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F97E8" w14:textId="7250B2F9" w:rsidR="00E64116" w:rsidRPr="005817EC" w:rsidRDefault="00146890" w:rsidP="00EC1FB3">
      <w:pPr>
        <w:ind w:firstLine="0"/>
        <w:rPr>
          <w:b/>
          <w:bCs/>
          <w:rtl/>
        </w:rPr>
      </w:pPr>
      <w:r>
        <w:rPr>
          <w:b/>
          <w:bCs/>
          <w:rtl/>
        </w:rPr>
        <w:t>הכנסת העשרים-וארבע</w:t>
      </w:r>
    </w:p>
    <w:p w14:paraId="1DD391C6" w14:textId="77777777" w:rsidR="00A22C90" w:rsidRDefault="00A22C90" w:rsidP="00327BF8">
      <w:pPr>
        <w:ind w:firstLine="0"/>
        <w:outlineLvl w:val="0"/>
        <w:rPr>
          <w:b/>
          <w:bCs/>
          <w:rtl/>
        </w:rPr>
        <w:sectPr w:rsidR="00A22C90" w:rsidSect="00B0171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2E99F3F" w14:textId="1CEEF0D9" w:rsidR="00E64116" w:rsidRPr="008713A4" w:rsidRDefault="00146890" w:rsidP="008320F6">
      <w:pPr>
        <w:ind w:firstLine="0"/>
        <w:rPr>
          <w:b/>
          <w:bCs/>
          <w:rtl/>
        </w:rPr>
      </w:pPr>
      <w:r>
        <w:rPr>
          <w:b/>
          <w:bCs/>
          <w:rtl/>
        </w:rPr>
        <w:t>מושב שני</w:t>
      </w:r>
    </w:p>
    <w:p w14:paraId="4B7650FC" w14:textId="77777777" w:rsidR="00B01716" w:rsidRDefault="00B01716" w:rsidP="00B01716">
      <w:pPr>
        <w:rPr>
          <w:rtl/>
        </w:rPr>
      </w:pPr>
    </w:p>
    <w:p w14:paraId="150DA658" w14:textId="77777777" w:rsidR="00B01716" w:rsidRDefault="00B01716" w:rsidP="00B01716">
      <w:pPr>
        <w:ind w:firstLine="0"/>
        <w:jc w:val="center"/>
        <w:rPr>
          <w:b/>
          <w:bCs/>
          <w:rtl/>
        </w:rPr>
      </w:pPr>
    </w:p>
    <w:p w14:paraId="47B34CCB" w14:textId="77777777" w:rsidR="00B01716" w:rsidRDefault="00B01716" w:rsidP="00B01716">
      <w:pPr>
        <w:ind w:firstLine="0"/>
        <w:jc w:val="center"/>
        <w:outlineLvl w:val="0"/>
        <w:rPr>
          <w:b/>
          <w:bCs/>
          <w:rtl/>
        </w:rPr>
      </w:pPr>
      <w:r>
        <w:rPr>
          <w:b/>
          <w:bCs/>
          <w:rtl/>
        </w:rPr>
        <w:t>פרוטוקול מס' 182</w:t>
      </w:r>
    </w:p>
    <w:p w14:paraId="4495E4E2" w14:textId="77777777" w:rsidR="00B01716" w:rsidRDefault="00B01716" w:rsidP="00B01716">
      <w:pPr>
        <w:ind w:firstLine="0"/>
        <w:jc w:val="center"/>
        <w:outlineLvl w:val="0"/>
        <w:rPr>
          <w:b/>
          <w:bCs/>
          <w:rtl/>
        </w:rPr>
      </w:pPr>
      <w:r>
        <w:rPr>
          <w:b/>
          <w:bCs/>
          <w:rtl/>
        </w:rPr>
        <w:t>מישיבת ועדת הכספים</w:t>
      </w:r>
    </w:p>
    <w:p w14:paraId="457A8379" w14:textId="77777777" w:rsidR="00B01716" w:rsidRDefault="00B01716" w:rsidP="00B01716">
      <w:pPr>
        <w:ind w:firstLine="0"/>
        <w:jc w:val="center"/>
        <w:outlineLvl w:val="0"/>
        <w:rPr>
          <w:b/>
          <w:bCs/>
          <w:u w:val="single"/>
          <w:rtl/>
        </w:rPr>
      </w:pPr>
      <w:r>
        <w:rPr>
          <w:b/>
          <w:bCs/>
          <w:u w:val="single"/>
          <w:rtl/>
        </w:rPr>
        <w:t xml:space="preserve">יום ראשון, כ"ב בטבת </w:t>
      </w:r>
      <w:proofErr w:type="spellStart"/>
      <w:r>
        <w:rPr>
          <w:b/>
          <w:bCs/>
          <w:u w:val="single"/>
          <w:rtl/>
        </w:rPr>
        <w:t>התשפ"ב</w:t>
      </w:r>
      <w:proofErr w:type="spellEnd"/>
      <w:r>
        <w:rPr>
          <w:b/>
          <w:bCs/>
          <w:u w:val="single"/>
          <w:rtl/>
        </w:rPr>
        <w:t xml:space="preserve"> (26 בדצמבר 2021), שעה 10:02</w:t>
      </w:r>
    </w:p>
    <w:p w14:paraId="08129CD7" w14:textId="77777777" w:rsidR="00B01716" w:rsidRDefault="00B01716" w:rsidP="00B01716">
      <w:pPr>
        <w:ind w:firstLine="0"/>
        <w:rPr>
          <w:rtl/>
        </w:rPr>
      </w:pPr>
    </w:p>
    <w:p w14:paraId="4D179C73" w14:textId="77777777" w:rsidR="00B01716" w:rsidRDefault="00B01716" w:rsidP="00B01716">
      <w:pPr>
        <w:ind w:firstLine="0"/>
        <w:rPr>
          <w:rtl/>
        </w:rPr>
      </w:pPr>
    </w:p>
    <w:p w14:paraId="1DD9D866" w14:textId="77777777" w:rsidR="00B01716" w:rsidRDefault="00B01716" w:rsidP="00B01716">
      <w:pPr>
        <w:ind w:firstLine="0"/>
        <w:rPr>
          <w:rtl/>
        </w:rPr>
      </w:pPr>
    </w:p>
    <w:p w14:paraId="494F74C1" w14:textId="77777777" w:rsidR="00B01716" w:rsidRDefault="00B01716" w:rsidP="00B01716">
      <w:pPr>
        <w:ind w:firstLine="0"/>
        <w:outlineLvl w:val="1"/>
        <w:rPr>
          <w:rtl/>
        </w:rPr>
      </w:pPr>
      <w:r>
        <w:rPr>
          <w:b/>
          <w:bCs/>
          <w:u w:val="single"/>
          <w:rtl/>
        </w:rPr>
        <w:t>סדר היום:</w:t>
      </w:r>
    </w:p>
    <w:p w14:paraId="083EF6B2" w14:textId="77777777" w:rsidR="00B01716" w:rsidRPr="00B01716" w:rsidRDefault="00B01716" w:rsidP="00B01716">
      <w:pPr>
        <w:pStyle w:val="a6"/>
        <w:jc w:val="both"/>
        <w:rPr>
          <w:b w:val="0"/>
          <w:bCs w:val="0"/>
          <w:u w:val="none"/>
          <w:rtl/>
        </w:rPr>
      </w:pPr>
      <w:bookmarkStart w:id="0" w:name="ET_subject_625248_1"/>
      <w:r w:rsidRPr="00B01716">
        <w:rPr>
          <w:rStyle w:val="TagStyle"/>
          <w:rFonts w:hint="cs"/>
          <w:b/>
          <w:bCs w:val="0"/>
          <w:u w:val="none"/>
          <w:rtl/>
        </w:rPr>
        <w:t xml:space="preserve"> &lt;&lt; נושא &gt;&gt; </w:t>
      </w:r>
      <w:r w:rsidRPr="00B01716">
        <w:rPr>
          <w:rFonts w:hint="cs"/>
          <w:b w:val="0"/>
          <w:bCs w:val="0"/>
          <w:u w:val="none"/>
          <w:rtl/>
        </w:rPr>
        <w:t>הצעת בקשה לאישור השקעת המדינה בחברת פארק אריאל שרון בע"מ (</w:t>
      </w:r>
      <w:proofErr w:type="spellStart"/>
      <w:r w:rsidRPr="00B01716">
        <w:rPr>
          <w:rFonts w:hint="cs"/>
          <w:b w:val="0"/>
          <w:bCs w:val="0"/>
          <w:u w:val="none"/>
          <w:rtl/>
        </w:rPr>
        <w:t>חל"צ</w:t>
      </w:r>
      <w:proofErr w:type="spellEnd"/>
      <w:r w:rsidRPr="00B01716">
        <w:rPr>
          <w:rFonts w:hint="cs"/>
          <w:b w:val="0"/>
          <w:bCs w:val="0"/>
          <w:u w:val="none"/>
          <w:rtl/>
        </w:rPr>
        <w:t xml:space="preserve">) בהתאם לסעיף 10 לחוק החברות הממשלתיות, </w:t>
      </w:r>
      <w:proofErr w:type="spellStart"/>
      <w:r w:rsidRPr="00B01716">
        <w:rPr>
          <w:rFonts w:hint="cs"/>
          <w:b w:val="0"/>
          <w:bCs w:val="0"/>
          <w:u w:val="none"/>
          <w:rtl/>
        </w:rPr>
        <w:t>התשל"ה</w:t>
      </w:r>
      <w:proofErr w:type="spellEnd"/>
      <w:r w:rsidRPr="00B01716">
        <w:rPr>
          <w:rFonts w:hint="cs"/>
          <w:b w:val="0"/>
          <w:bCs w:val="0"/>
          <w:u w:val="none"/>
          <w:rtl/>
        </w:rPr>
        <w:t>- 1975</w:t>
      </w:r>
      <w:r w:rsidRPr="00B01716">
        <w:rPr>
          <w:rStyle w:val="TagStyle"/>
          <w:rFonts w:hint="cs"/>
          <w:b/>
          <w:bCs w:val="0"/>
          <w:u w:val="none"/>
          <w:rtl/>
        </w:rPr>
        <w:t xml:space="preserve"> &lt;&lt; נושא &gt;&gt;</w:t>
      </w:r>
      <w:r w:rsidRPr="00B01716">
        <w:rPr>
          <w:rFonts w:hint="cs"/>
          <w:b w:val="0"/>
          <w:bCs w:val="0"/>
          <w:u w:val="none"/>
          <w:rtl/>
        </w:rPr>
        <w:t xml:space="preserve"> </w:t>
      </w:r>
      <w:bookmarkEnd w:id="0"/>
    </w:p>
    <w:p w14:paraId="728AB153" w14:textId="77777777" w:rsidR="00B01716" w:rsidRDefault="00B01716" w:rsidP="00B01716">
      <w:pPr>
        <w:spacing w:before="60"/>
        <w:ind w:firstLine="0"/>
        <w:rPr>
          <w:rFonts w:hint="cs"/>
          <w:rtl/>
        </w:rPr>
      </w:pPr>
    </w:p>
    <w:p w14:paraId="4DC1B2DD" w14:textId="77777777" w:rsidR="00B01716" w:rsidRDefault="00B01716" w:rsidP="00B01716">
      <w:pPr>
        <w:ind w:firstLine="0"/>
        <w:outlineLvl w:val="1"/>
        <w:rPr>
          <w:rtl/>
        </w:rPr>
      </w:pPr>
    </w:p>
    <w:p w14:paraId="1AF7AFEA" w14:textId="77777777" w:rsidR="00B01716" w:rsidRDefault="00B01716" w:rsidP="00B01716">
      <w:pPr>
        <w:ind w:firstLine="0"/>
        <w:outlineLvl w:val="1"/>
        <w:rPr>
          <w:b/>
          <w:bCs/>
          <w:u w:val="single"/>
          <w:rtl/>
        </w:rPr>
      </w:pPr>
      <w:r>
        <w:rPr>
          <w:b/>
          <w:bCs/>
          <w:u w:val="single"/>
          <w:rtl/>
        </w:rPr>
        <w:t>נכחו:</w:t>
      </w:r>
    </w:p>
    <w:p w14:paraId="2B245F81" w14:textId="77777777" w:rsidR="00B01716" w:rsidRDefault="00B01716" w:rsidP="00B01716">
      <w:pPr>
        <w:ind w:firstLine="0"/>
        <w:outlineLvl w:val="1"/>
      </w:pPr>
      <w:r>
        <w:rPr>
          <w:b/>
          <w:bCs/>
          <w:u w:val="single"/>
          <w:rtl/>
        </w:rPr>
        <w:t xml:space="preserve">חברי הוועדה: </w:t>
      </w:r>
    </w:p>
    <w:p w14:paraId="2D7093E2" w14:textId="77777777" w:rsidR="00B01716" w:rsidRDefault="00B01716" w:rsidP="00B01716">
      <w:pPr>
        <w:ind w:firstLine="0"/>
        <w:rPr>
          <w:rtl/>
        </w:rPr>
      </w:pPr>
      <w:r>
        <w:rPr>
          <w:rtl/>
        </w:rPr>
        <w:t>אלכס קושניר – היו"ר</w:t>
      </w:r>
    </w:p>
    <w:p w14:paraId="52E60B89" w14:textId="77777777" w:rsidR="00B01716" w:rsidRDefault="00B01716" w:rsidP="00B01716">
      <w:pPr>
        <w:ind w:firstLine="0"/>
        <w:rPr>
          <w:rtl/>
        </w:rPr>
      </w:pPr>
      <w:r>
        <w:rPr>
          <w:rtl/>
        </w:rPr>
        <w:t>ינון אזולאי</w:t>
      </w:r>
    </w:p>
    <w:p w14:paraId="5E5556B7" w14:textId="77777777" w:rsidR="00B01716" w:rsidRDefault="00B01716" w:rsidP="00B01716">
      <w:pPr>
        <w:ind w:firstLine="0"/>
        <w:rPr>
          <w:rtl/>
        </w:rPr>
      </w:pPr>
      <w:r>
        <w:rPr>
          <w:rtl/>
        </w:rPr>
        <w:t xml:space="preserve">ולדימיר </w:t>
      </w:r>
      <w:proofErr w:type="spellStart"/>
      <w:r>
        <w:rPr>
          <w:rtl/>
        </w:rPr>
        <w:t>בליאק</w:t>
      </w:r>
      <w:proofErr w:type="spellEnd"/>
    </w:p>
    <w:p w14:paraId="0AECA36B" w14:textId="77777777" w:rsidR="00B01716" w:rsidRDefault="00B01716" w:rsidP="00B01716">
      <w:pPr>
        <w:ind w:firstLine="0"/>
        <w:rPr>
          <w:rtl/>
        </w:rPr>
      </w:pPr>
      <w:proofErr w:type="spellStart"/>
      <w:r>
        <w:rPr>
          <w:rtl/>
        </w:rPr>
        <w:t>ג'ידא</w:t>
      </w:r>
      <w:proofErr w:type="spellEnd"/>
      <w:r>
        <w:rPr>
          <w:rtl/>
        </w:rPr>
        <w:t xml:space="preserve"> </w:t>
      </w:r>
      <w:proofErr w:type="spellStart"/>
      <w:r>
        <w:rPr>
          <w:rtl/>
        </w:rPr>
        <w:t>רינאוי-זועבי</w:t>
      </w:r>
      <w:proofErr w:type="spellEnd"/>
    </w:p>
    <w:p w14:paraId="3345F9CB" w14:textId="77777777" w:rsidR="00B01716" w:rsidRDefault="00B01716" w:rsidP="00B01716">
      <w:pPr>
        <w:ind w:firstLine="0"/>
        <w:rPr>
          <w:rtl/>
        </w:rPr>
      </w:pPr>
      <w:r>
        <w:rPr>
          <w:rtl/>
        </w:rPr>
        <w:t xml:space="preserve">מיכל שיר </w:t>
      </w:r>
      <w:proofErr w:type="spellStart"/>
      <w:r>
        <w:rPr>
          <w:rtl/>
        </w:rPr>
        <w:t>סגמן</w:t>
      </w:r>
      <w:proofErr w:type="spellEnd"/>
    </w:p>
    <w:p w14:paraId="1E8CA3E2" w14:textId="77777777" w:rsidR="00B01716" w:rsidRDefault="00B01716" w:rsidP="00B01716">
      <w:pPr>
        <w:ind w:firstLine="0"/>
        <w:rPr>
          <w:u w:val="single"/>
          <w:rtl/>
        </w:rPr>
      </w:pPr>
    </w:p>
    <w:p w14:paraId="1477E55A" w14:textId="77777777" w:rsidR="00B01716" w:rsidRDefault="00B01716" w:rsidP="00B01716">
      <w:pPr>
        <w:ind w:firstLine="0"/>
        <w:rPr>
          <w:rtl/>
        </w:rPr>
      </w:pPr>
    </w:p>
    <w:p w14:paraId="56A675C6" w14:textId="77777777" w:rsidR="00B01716" w:rsidRDefault="00B01716" w:rsidP="00B01716">
      <w:pPr>
        <w:ind w:firstLine="0"/>
        <w:outlineLvl w:val="1"/>
        <w:rPr>
          <w:b/>
          <w:bCs/>
          <w:u w:val="single"/>
        </w:rPr>
      </w:pPr>
      <w:r>
        <w:rPr>
          <w:b/>
          <w:bCs/>
          <w:u w:val="single"/>
          <w:rtl/>
        </w:rPr>
        <w:t>חבר הכנסת:</w:t>
      </w:r>
    </w:p>
    <w:p w14:paraId="4B012317" w14:textId="77777777" w:rsidR="00B01716" w:rsidRDefault="00B01716" w:rsidP="00B01716">
      <w:pPr>
        <w:ind w:firstLine="0"/>
        <w:rPr>
          <w:rtl/>
        </w:rPr>
      </w:pPr>
      <w:r>
        <w:rPr>
          <w:rtl/>
        </w:rPr>
        <w:t>אלון טל</w:t>
      </w:r>
    </w:p>
    <w:p w14:paraId="05AC145B" w14:textId="77777777" w:rsidR="00B01716" w:rsidRDefault="00B01716" w:rsidP="00B01716">
      <w:pPr>
        <w:ind w:firstLine="0"/>
        <w:rPr>
          <w:rtl/>
        </w:rPr>
      </w:pPr>
    </w:p>
    <w:p w14:paraId="5417AD50" w14:textId="77777777" w:rsidR="00B01716" w:rsidRDefault="00B01716" w:rsidP="00B01716">
      <w:pPr>
        <w:ind w:firstLine="0"/>
        <w:rPr>
          <w:rtl/>
        </w:rPr>
      </w:pPr>
    </w:p>
    <w:p w14:paraId="3595A939" w14:textId="77777777" w:rsidR="00B01716" w:rsidRDefault="00B01716" w:rsidP="00B01716">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4233"/>
      </w:tblGrid>
      <w:tr w:rsidR="00B01716" w14:paraId="11697BDF" w14:textId="77777777" w:rsidTr="00B01716">
        <w:tc>
          <w:tcPr>
            <w:tcW w:w="0" w:type="auto"/>
            <w:hideMark/>
          </w:tcPr>
          <w:p w14:paraId="4989B218" w14:textId="77777777" w:rsidR="00B01716" w:rsidRDefault="00B01716">
            <w:pPr>
              <w:ind w:firstLine="0"/>
              <w:rPr>
                <w:rtl/>
              </w:rPr>
            </w:pPr>
            <w:r>
              <w:rPr>
                <w:rtl/>
              </w:rPr>
              <w:t>יורם הורוביץ</w:t>
            </w:r>
          </w:p>
        </w:tc>
        <w:tc>
          <w:tcPr>
            <w:tcW w:w="0" w:type="auto"/>
            <w:hideMark/>
          </w:tcPr>
          <w:p w14:paraId="42821A03" w14:textId="77777777" w:rsidR="00B01716" w:rsidRDefault="00B01716">
            <w:pPr>
              <w:ind w:firstLine="0"/>
              <w:rPr>
                <w:rtl/>
              </w:rPr>
            </w:pPr>
            <w:r>
              <w:rPr>
                <w:rtl/>
              </w:rPr>
              <w:t>–</w:t>
            </w:r>
          </w:p>
        </w:tc>
        <w:tc>
          <w:tcPr>
            <w:tcW w:w="0" w:type="auto"/>
            <w:hideMark/>
          </w:tcPr>
          <w:p w14:paraId="142CB005" w14:textId="77777777" w:rsidR="00B01716" w:rsidRDefault="00B01716">
            <w:pPr>
              <w:ind w:firstLine="0"/>
              <w:rPr>
                <w:rtl/>
              </w:rPr>
            </w:pPr>
            <w:r>
              <w:rPr>
                <w:rtl/>
              </w:rPr>
              <w:t>מנהל מחוז תל אביב, המשרד להגנת הסביבה</w:t>
            </w:r>
          </w:p>
        </w:tc>
      </w:tr>
      <w:tr w:rsidR="00B01716" w14:paraId="53457CF5" w14:textId="77777777" w:rsidTr="00B01716">
        <w:tc>
          <w:tcPr>
            <w:tcW w:w="0" w:type="auto"/>
            <w:hideMark/>
          </w:tcPr>
          <w:p w14:paraId="16C1DB80" w14:textId="77777777" w:rsidR="00B01716" w:rsidRDefault="00B01716">
            <w:pPr>
              <w:ind w:firstLine="0"/>
              <w:rPr>
                <w:rtl/>
              </w:rPr>
            </w:pPr>
            <w:r>
              <w:rPr>
                <w:rtl/>
              </w:rPr>
              <w:t>שירלי ברנע</w:t>
            </w:r>
          </w:p>
        </w:tc>
        <w:tc>
          <w:tcPr>
            <w:tcW w:w="0" w:type="auto"/>
            <w:hideMark/>
          </w:tcPr>
          <w:p w14:paraId="260E8DE6" w14:textId="77777777" w:rsidR="00B01716" w:rsidRDefault="00B01716">
            <w:pPr>
              <w:ind w:firstLine="0"/>
              <w:rPr>
                <w:rtl/>
              </w:rPr>
            </w:pPr>
            <w:r>
              <w:rPr>
                <w:rtl/>
              </w:rPr>
              <w:t>–</w:t>
            </w:r>
          </w:p>
        </w:tc>
        <w:tc>
          <w:tcPr>
            <w:tcW w:w="0" w:type="auto"/>
            <w:hideMark/>
          </w:tcPr>
          <w:p w14:paraId="17668693" w14:textId="77777777" w:rsidR="00B01716" w:rsidRDefault="00B01716">
            <w:pPr>
              <w:ind w:firstLine="0"/>
              <w:rPr>
                <w:rtl/>
              </w:rPr>
            </w:pPr>
            <w:r>
              <w:rPr>
                <w:rtl/>
              </w:rPr>
              <w:t xml:space="preserve">מנהלת אגף תקציבים, המשרד להגנת הסביבה </w:t>
            </w:r>
          </w:p>
        </w:tc>
      </w:tr>
      <w:tr w:rsidR="00B01716" w14:paraId="1E32EC48" w14:textId="77777777" w:rsidTr="00B01716">
        <w:tc>
          <w:tcPr>
            <w:tcW w:w="0" w:type="auto"/>
            <w:hideMark/>
          </w:tcPr>
          <w:p w14:paraId="2BD7AEC1" w14:textId="77777777" w:rsidR="00B01716" w:rsidRDefault="00B01716">
            <w:pPr>
              <w:ind w:firstLine="0"/>
              <w:rPr>
                <w:rtl/>
              </w:rPr>
            </w:pPr>
            <w:r>
              <w:rPr>
                <w:rtl/>
              </w:rPr>
              <w:t>איתי כהן</w:t>
            </w:r>
          </w:p>
        </w:tc>
        <w:tc>
          <w:tcPr>
            <w:tcW w:w="0" w:type="auto"/>
            <w:hideMark/>
          </w:tcPr>
          <w:p w14:paraId="0C57DD3C" w14:textId="77777777" w:rsidR="00B01716" w:rsidRDefault="00B01716">
            <w:pPr>
              <w:ind w:firstLine="0"/>
              <w:rPr>
                <w:rtl/>
              </w:rPr>
            </w:pPr>
            <w:r>
              <w:rPr>
                <w:rtl/>
              </w:rPr>
              <w:t>–</w:t>
            </w:r>
          </w:p>
        </w:tc>
        <w:tc>
          <w:tcPr>
            <w:tcW w:w="0" w:type="auto"/>
            <w:hideMark/>
          </w:tcPr>
          <w:p w14:paraId="21CF0657" w14:textId="77777777" w:rsidR="00B01716" w:rsidRDefault="00B01716">
            <w:pPr>
              <w:ind w:firstLine="0"/>
              <w:rPr>
                <w:rtl/>
              </w:rPr>
            </w:pPr>
            <w:r>
              <w:rPr>
                <w:rtl/>
              </w:rPr>
              <w:t>רכז נדל"ן וסביבה, רשות החברות הממשלתיות</w:t>
            </w:r>
          </w:p>
        </w:tc>
      </w:tr>
      <w:tr w:rsidR="00B01716" w14:paraId="13A923C0" w14:textId="77777777" w:rsidTr="00B01716">
        <w:tc>
          <w:tcPr>
            <w:tcW w:w="0" w:type="auto"/>
            <w:hideMark/>
          </w:tcPr>
          <w:p w14:paraId="229F543C" w14:textId="77777777" w:rsidR="00B01716" w:rsidRDefault="00B01716">
            <w:pPr>
              <w:ind w:firstLine="0"/>
              <w:rPr>
                <w:rtl/>
              </w:rPr>
            </w:pPr>
            <w:r>
              <w:rPr>
                <w:rtl/>
              </w:rPr>
              <w:t xml:space="preserve">דן </w:t>
            </w:r>
            <w:proofErr w:type="spellStart"/>
            <w:r>
              <w:rPr>
                <w:rtl/>
              </w:rPr>
              <w:t>ליכטמן</w:t>
            </w:r>
            <w:proofErr w:type="spellEnd"/>
          </w:p>
        </w:tc>
        <w:tc>
          <w:tcPr>
            <w:tcW w:w="0" w:type="auto"/>
            <w:hideMark/>
          </w:tcPr>
          <w:p w14:paraId="556F3F9D" w14:textId="77777777" w:rsidR="00B01716" w:rsidRDefault="00B01716">
            <w:pPr>
              <w:ind w:firstLine="0"/>
              <w:rPr>
                <w:rtl/>
              </w:rPr>
            </w:pPr>
            <w:r>
              <w:rPr>
                <w:rtl/>
              </w:rPr>
              <w:t>–</w:t>
            </w:r>
          </w:p>
        </w:tc>
        <w:tc>
          <w:tcPr>
            <w:tcW w:w="0" w:type="auto"/>
            <w:hideMark/>
          </w:tcPr>
          <w:p w14:paraId="27E83E42" w14:textId="77777777" w:rsidR="00B01716" w:rsidRDefault="00B01716">
            <w:pPr>
              <w:ind w:firstLine="0"/>
              <w:rPr>
                <w:rtl/>
              </w:rPr>
            </w:pPr>
            <w:r>
              <w:rPr>
                <w:rtl/>
              </w:rPr>
              <w:t>מנכ"ל, פארק אריאל שרון</w:t>
            </w:r>
          </w:p>
        </w:tc>
      </w:tr>
      <w:tr w:rsidR="00B01716" w14:paraId="2D85B166" w14:textId="77777777" w:rsidTr="00B01716">
        <w:tc>
          <w:tcPr>
            <w:tcW w:w="0" w:type="auto"/>
            <w:hideMark/>
          </w:tcPr>
          <w:p w14:paraId="5ACD31F3" w14:textId="77777777" w:rsidR="00B01716" w:rsidRDefault="00B01716">
            <w:pPr>
              <w:ind w:firstLine="0"/>
              <w:rPr>
                <w:rtl/>
              </w:rPr>
            </w:pPr>
            <w:r>
              <w:rPr>
                <w:rtl/>
              </w:rPr>
              <w:t>רונן מעוז</w:t>
            </w:r>
          </w:p>
        </w:tc>
        <w:tc>
          <w:tcPr>
            <w:tcW w:w="0" w:type="auto"/>
            <w:hideMark/>
          </w:tcPr>
          <w:p w14:paraId="0D020FC5" w14:textId="77777777" w:rsidR="00B01716" w:rsidRDefault="00B01716">
            <w:pPr>
              <w:ind w:firstLine="0"/>
              <w:rPr>
                <w:rtl/>
              </w:rPr>
            </w:pPr>
            <w:r>
              <w:rPr>
                <w:rtl/>
              </w:rPr>
              <w:t>–</w:t>
            </w:r>
          </w:p>
        </w:tc>
        <w:tc>
          <w:tcPr>
            <w:tcW w:w="0" w:type="auto"/>
            <w:hideMark/>
          </w:tcPr>
          <w:p w14:paraId="2323BFE6" w14:textId="77777777" w:rsidR="00B01716" w:rsidRDefault="00B01716">
            <w:pPr>
              <w:ind w:firstLine="0"/>
              <w:rPr>
                <w:rtl/>
              </w:rPr>
            </w:pPr>
            <w:r>
              <w:rPr>
                <w:rtl/>
              </w:rPr>
              <w:t>מנהל אגף כספים, פארק אריאל שרון</w:t>
            </w:r>
          </w:p>
        </w:tc>
      </w:tr>
      <w:tr w:rsidR="00B01716" w14:paraId="44127144" w14:textId="77777777" w:rsidTr="00B01716">
        <w:tc>
          <w:tcPr>
            <w:tcW w:w="0" w:type="auto"/>
            <w:hideMark/>
          </w:tcPr>
          <w:p w14:paraId="7CF35D88" w14:textId="77777777" w:rsidR="00B01716" w:rsidRDefault="00B01716">
            <w:pPr>
              <w:ind w:firstLine="0"/>
              <w:rPr>
                <w:rtl/>
              </w:rPr>
            </w:pPr>
            <w:r>
              <w:rPr>
                <w:rtl/>
              </w:rPr>
              <w:t>אלי שטרית</w:t>
            </w:r>
          </w:p>
        </w:tc>
        <w:tc>
          <w:tcPr>
            <w:tcW w:w="0" w:type="auto"/>
            <w:hideMark/>
          </w:tcPr>
          <w:p w14:paraId="1F58358D" w14:textId="77777777" w:rsidR="00B01716" w:rsidRDefault="00B01716">
            <w:pPr>
              <w:ind w:firstLine="0"/>
              <w:rPr>
                <w:rtl/>
              </w:rPr>
            </w:pPr>
            <w:r>
              <w:rPr>
                <w:rtl/>
              </w:rPr>
              <w:t>–</w:t>
            </w:r>
          </w:p>
        </w:tc>
        <w:tc>
          <w:tcPr>
            <w:tcW w:w="0" w:type="auto"/>
            <w:hideMark/>
          </w:tcPr>
          <w:p w14:paraId="160B218A" w14:textId="77777777" w:rsidR="00B01716" w:rsidRDefault="00B01716">
            <w:pPr>
              <w:ind w:firstLine="0"/>
              <w:rPr>
                <w:rtl/>
              </w:rPr>
            </w:pPr>
            <w:r>
              <w:rPr>
                <w:rtl/>
              </w:rPr>
              <w:t>מנהל תחום תקציבים, פארק אריאל שרון</w:t>
            </w:r>
          </w:p>
        </w:tc>
      </w:tr>
      <w:tr w:rsidR="00B01716" w14:paraId="4B55CAF0" w14:textId="77777777" w:rsidTr="00B01716">
        <w:tc>
          <w:tcPr>
            <w:tcW w:w="0" w:type="auto"/>
            <w:hideMark/>
          </w:tcPr>
          <w:p w14:paraId="12901825" w14:textId="77777777" w:rsidR="00B01716" w:rsidRDefault="00B01716">
            <w:pPr>
              <w:ind w:firstLine="0"/>
              <w:rPr>
                <w:rtl/>
              </w:rPr>
            </w:pPr>
            <w:r>
              <w:rPr>
                <w:rtl/>
              </w:rPr>
              <w:t>עוז אגבבה</w:t>
            </w:r>
          </w:p>
        </w:tc>
        <w:tc>
          <w:tcPr>
            <w:tcW w:w="0" w:type="auto"/>
            <w:hideMark/>
          </w:tcPr>
          <w:p w14:paraId="3CFB0022" w14:textId="77777777" w:rsidR="00B01716" w:rsidRDefault="00B01716">
            <w:pPr>
              <w:ind w:firstLine="0"/>
              <w:rPr>
                <w:rtl/>
              </w:rPr>
            </w:pPr>
            <w:r>
              <w:rPr>
                <w:rtl/>
              </w:rPr>
              <w:t>–</w:t>
            </w:r>
          </w:p>
        </w:tc>
        <w:tc>
          <w:tcPr>
            <w:tcW w:w="0" w:type="auto"/>
            <w:hideMark/>
          </w:tcPr>
          <w:p w14:paraId="0440F724" w14:textId="77777777" w:rsidR="00B01716" w:rsidRDefault="00B01716">
            <w:pPr>
              <w:ind w:firstLine="0"/>
              <w:rPr>
                <w:rtl/>
              </w:rPr>
            </w:pPr>
            <w:r>
              <w:rPr>
                <w:rtl/>
              </w:rPr>
              <w:t>עוזר מנכ"ל, פארק אריאל שרון</w:t>
            </w:r>
          </w:p>
        </w:tc>
      </w:tr>
    </w:tbl>
    <w:p w14:paraId="35572F22" w14:textId="77777777" w:rsidR="00B01716" w:rsidRDefault="00B01716" w:rsidP="00B01716">
      <w:pPr>
        <w:ind w:firstLine="0"/>
        <w:rPr>
          <w:rtl/>
        </w:rPr>
      </w:pPr>
    </w:p>
    <w:p w14:paraId="2B60BC7E" w14:textId="77777777" w:rsidR="00B01716" w:rsidRDefault="00B01716" w:rsidP="00B01716">
      <w:pPr>
        <w:ind w:firstLine="0"/>
        <w:rPr>
          <w:rtl/>
        </w:rPr>
      </w:pPr>
    </w:p>
    <w:p w14:paraId="6CB7EBF0" w14:textId="77777777" w:rsidR="00B01716" w:rsidRDefault="00B01716" w:rsidP="00B01716">
      <w:pPr>
        <w:ind w:firstLine="0"/>
        <w:rPr>
          <w:b/>
          <w:bCs/>
          <w:u w:val="single"/>
          <w:rtl/>
        </w:rPr>
      </w:pPr>
      <w:r>
        <w:rPr>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90"/>
        <w:gridCol w:w="4121"/>
      </w:tblGrid>
      <w:tr w:rsidR="00B01716" w14:paraId="77D2293D" w14:textId="77777777" w:rsidTr="00B01716">
        <w:tc>
          <w:tcPr>
            <w:tcW w:w="0" w:type="auto"/>
            <w:hideMark/>
          </w:tcPr>
          <w:p w14:paraId="66E3460E" w14:textId="77777777" w:rsidR="00B01716" w:rsidRDefault="00B01716">
            <w:pPr>
              <w:ind w:firstLine="0"/>
              <w:rPr>
                <w:rtl/>
              </w:rPr>
            </w:pPr>
            <w:r>
              <w:rPr>
                <w:rtl/>
              </w:rPr>
              <w:t>מארק כץ</w:t>
            </w:r>
          </w:p>
        </w:tc>
        <w:tc>
          <w:tcPr>
            <w:tcW w:w="0" w:type="auto"/>
            <w:hideMark/>
          </w:tcPr>
          <w:p w14:paraId="38036845" w14:textId="77777777" w:rsidR="00B01716" w:rsidRDefault="00B01716">
            <w:pPr>
              <w:ind w:firstLine="0"/>
              <w:rPr>
                <w:rtl/>
              </w:rPr>
            </w:pPr>
            <w:r>
              <w:rPr>
                <w:rtl/>
              </w:rPr>
              <w:t xml:space="preserve"> –</w:t>
            </w:r>
          </w:p>
        </w:tc>
        <w:tc>
          <w:tcPr>
            <w:tcW w:w="0" w:type="auto"/>
            <w:hideMark/>
          </w:tcPr>
          <w:p w14:paraId="75C3E918" w14:textId="77777777" w:rsidR="00B01716" w:rsidRDefault="00B01716">
            <w:pPr>
              <w:ind w:firstLine="0"/>
              <w:rPr>
                <w:rtl/>
              </w:rPr>
            </w:pPr>
            <w:r>
              <w:rPr>
                <w:rtl/>
              </w:rPr>
              <w:t xml:space="preserve">עו"ד, לשכה משפטית, המשרד להגנת הסביבה </w:t>
            </w:r>
          </w:p>
        </w:tc>
      </w:tr>
    </w:tbl>
    <w:p w14:paraId="5484FC2D" w14:textId="77777777" w:rsidR="00B01716" w:rsidRDefault="00B01716" w:rsidP="00B01716">
      <w:pPr>
        <w:ind w:firstLine="0"/>
        <w:rPr>
          <w:rtl/>
        </w:rPr>
      </w:pPr>
    </w:p>
    <w:p w14:paraId="392BECDD" w14:textId="77777777" w:rsidR="00B01716" w:rsidRDefault="00B01716" w:rsidP="00B01716">
      <w:pPr>
        <w:ind w:firstLine="0"/>
        <w:rPr>
          <w:rtl/>
        </w:rPr>
      </w:pPr>
    </w:p>
    <w:p w14:paraId="652AB1E0" w14:textId="77777777" w:rsidR="00B01716" w:rsidRDefault="00B01716" w:rsidP="00B01716">
      <w:pPr>
        <w:ind w:firstLine="0"/>
        <w:rPr>
          <w:rtl/>
        </w:rPr>
      </w:pPr>
    </w:p>
    <w:p w14:paraId="0CCB1D4C" w14:textId="77777777" w:rsidR="00B01716" w:rsidRDefault="00B01716" w:rsidP="00B01716">
      <w:pPr>
        <w:ind w:firstLine="0"/>
        <w:outlineLvl w:val="1"/>
        <w:rPr>
          <w:rtl/>
        </w:rPr>
      </w:pPr>
      <w:r>
        <w:rPr>
          <w:b/>
          <w:bCs/>
          <w:u w:val="single"/>
          <w:rtl/>
        </w:rPr>
        <w:t>ייעוץ משפטי:</w:t>
      </w:r>
      <w:r>
        <w:rPr>
          <w:rtl/>
        </w:rPr>
        <w:t xml:space="preserve"> </w:t>
      </w:r>
    </w:p>
    <w:p w14:paraId="672FA301" w14:textId="77777777" w:rsidR="00B01716" w:rsidRDefault="00B01716" w:rsidP="00B01716">
      <w:pPr>
        <w:ind w:firstLine="0"/>
        <w:rPr>
          <w:rtl/>
        </w:rPr>
      </w:pPr>
      <w:r>
        <w:rPr>
          <w:rtl/>
        </w:rPr>
        <w:t>שלומית ארליך</w:t>
      </w:r>
    </w:p>
    <w:p w14:paraId="298D589F" w14:textId="77777777" w:rsidR="00B01716" w:rsidRDefault="00B01716" w:rsidP="00B01716">
      <w:pPr>
        <w:ind w:firstLine="0"/>
        <w:rPr>
          <w:rtl/>
        </w:rPr>
      </w:pPr>
    </w:p>
    <w:p w14:paraId="2E8D9DE2" w14:textId="77777777" w:rsidR="00B01716" w:rsidRDefault="00B01716" w:rsidP="00B01716">
      <w:pPr>
        <w:ind w:firstLine="0"/>
        <w:outlineLvl w:val="1"/>
      </w:pPr>
      <w:r>
        <w:rPr>
          <w:b/>
          <w:bCs/>
          <w:u w:val="single"/>
          <w:rtl/>
        </w:rPr>
        <w:t>מנהל הוועדה:</w:t>
      </w:r>
    </w:p>
    <w:p w14:paraId="09EEC3F1" w14:textId="77777777" w:rsidR="00B01716" w:rsidRDefault="00B01716" w:rsidP="00B01716">
      <w:pPr>
        <w:ind w:firstLine="0"/>
        <w:rPr>
          <w:u w:val="single"/>
          <w:rtl/>
        </w:rPr>
      </w:pPr>
      <w:r>
        <w:rPr>
          <w:rtl/>
        </w:rPr>
        <w:t>טמיר כהן</w:t>
      </w:r>
    </w:p>
    <w:p w14:paraId="27DFAA0D" w14:textId="77777777" w:rsidR="00B01716" w:rsidRDefault="00B01716" w:rsidP="00B01716">
      <w:pPr>
        <w:ind w:firstLine="0"/>
        <w:rPr>
          <w:rtl/>
        </w:rPr>
      </w:pPr>
    </w:p>
    <w:p w14:paraId="4A8B82B9" w14:textId="77777777" w:rsidR="00B01716" w:rsidRDefault="00B01716" w:rsidP="00B01716">
      <w:pPr>
        <w:ind w:firstLine="0"/>
        <w:outlineLvl w:val="1"/>
      </w:pPr>
      <w:r>
        <w:rPr>
          <w:b/>
          <w:bCs/>
          <w:u w:val="single"/>
          <w:rtl/>
        </w:rPr>
        <w:t>רישום פרלמנטרי:</w:t>
      </w:r>
    </w:p>
    <w:p w14:paraId="6522D06A" w14:textId="77777777" w:rsidR="00B01716" w:rsidRDefault="00B01716" w:rsidP="00B01716">
      <w:pPr>
        <w:ind w:firstLine="0"/>
        <w:rPr>
          <w:rtl/>
        </w:rPr>
      </w:pPr>
      <w:r>
        <w:rPr>
          <w:rtl/>
        </w:rPr>
        <w:t>א.ב., חבר תרגומים</w:t>
      </w:r>
    </w:p>
    <w:p w14:paraId="03A27137" w14:textId="77777777" w:rsidR="00B01716" w:rsidRDefault="00B01716" w:rsidP="00B01716">
      <w:pPr>
        <w:ind w:firstLine="0"/>
        <w:rPr>
          <w:rtl/>
        </w:rPr>
      </w:pPr>
    </w:p>
    <w:p w14:paraId="09DE0461" w14:textId="77777777" w:rsidR="00B01716" w:rsidRDefault="00B01716" w:rsidP="00B01716">
      <w:pPr>
        <w:ind w:firstLine="0"/>
        <w:rPr>
          <w:rtl/>
        </w:rPr>
      </w:pPr>
    </w:p>
    <w:p w14:paraId="255AB5F6" w14:textId="77777777" w:rsidR="00B01716" w:rsidRDefault="00B01716" w:rsidP="00B01716">
      <w:pPr>
        <w:ind w:firstLine="0"/>
        <w:rPr>
          <w:rtl/>
        </w:rPr>
      </w:pPr>
    </w:p>
    <w:p w14:paraId="0CB4955F" w14:textId="77777777" w:rsidR="00B01716" w:rsidRDefault="00B01716" w:rsidP="00B01716">
      <w:pPr>
        <w:pStyle w:val="a6"/>
        <w:rPr>
          <w:rtl/>
        </w:rPr>
      </w:pPr>
      <w:r>
        <w:rPr>
          <w:rStyle w:val="TagStyle"/>
          <w:rFonts w:hint="cs"/>
          <w:b/>
          <w:bCs w:val="0"/>
          <w:rtl/>
        </w:rPr>
        <w:br w:type="page"/>
      </w:r>
      <w:bookmarkStart w:id="1" w:name="ET_subject_625248_113"/>
      <w:r>
        <w:rPr>
          <w:rStyle w:val="TagStyle"/>
          <w:rFonts w:hint="cs"/>
          <w:rtl/>
        </w:rPr>
        <w:t>&lt;&lt; נושא &gt;&gt;</w:t>
      </w:r>
      <w:r>
        <w:rPr>
          <w:rFonts w:hint="cs"/>
          <w:rtl/>
        </w:rPr>
        <w:t>הצעת בקשה לאישור השקעת המדינה בחברת פארק אריאל שרון בע"מ (</w:t>
      </w:r>
      <w:proofErr w:type="spellStart"/>
      <w:r>
        <w:rPr>
          <w:rFonts w:hint="cs"/>
          <w:rtl/>
        </w:rPr>
        <w:t>חל"צ</w:t>
      </w:r>
      <w:proofErr w:type="spellEnd"/>
      <w:r>
        <w:rPr>
          <w:rFonts w:hint="cs"/>
          <w:rtl/>
        </w:rPr>
        <w:t xml:space="preserve">) בהתאם לסעיף 10 לחוק החברות הממשלתיות, </w:t>
      </w:r>
      <w:proofErr w:type="spellStart"/>
      <w:r>
        <w:rPr>
          <w:rFonts w:hint="cs"/>
          <w:rtl/>
        </w:rPr>
        <w:t>התשל"ה</w:t>
      </w:r>
      <w:proofErr w:type="spellEnd"/>
      <w:r>
        <w:rPr>
          <w:rFonts w:hint="cs"/>
          <w:rtl/>
        </w:rPr>
        <w:t>- 1975</w:t>
      </w:r>
      <w:r>
        <w:rPr>
          <w:rStyle w:val="TagStyle"/>
          <w:rFonts w:hint="cs"/>
          <w:rtl/>
        </w:rPr>
        <w:t>&lt;&lt; נושא &gt;&gt;</w:t>
      </w:r>
      <w:bookmarkEnd w:id="1"/>
    </w:p>
    <w:p w14:paraId="06D318EF" w14:textId="77777777" w:rsidR="00B01716" w:rsidRDefault="00B01716" w:rsidP="00B01716">
      <w:pPr>
        <w:ind w:firstLine="0"/>
        <w:rPr>
          <w:rFonts w:hint="cs"/>
          <w:rtl/>
        </w:rPr>
      </w:pPr>
    </w:p>
    <w:p w14:paraId="6B703DDF" w14:textId="77777777" w:rsidR="00B01716" w:rsidRDefault="00B01716" w:rsidP="00B01716">
      <w:pPr>
        <w:ind w:firstLine="0"/>
        <w:rPr>
          <w:rtl/>
        </w:rPr>
      </w:pPr>
    </w:p>
    <w:p w14:paraId="4C0284EE" w14:textId="77777777" w:rsidR="00B01716" w:rsidRDefault="00B01716" w:rsidP="00B01716">
      <w:pPr>
        <w:pStyle w:val="af6"/>
        <w:rPr>
          <w:rtl/>
        </w:rPr>
      </w:pPr>
      <w:bookmarkStart w:id="2" w:name="ET_yor_5857_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אלכס קושניר:</w:t>
      </w:r>
      <w:r>
        <w:rPr>
          <w:rFonts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14:paraId="17B26E1D" w14:textId="77777777" w:rsidR="00B01716" w:rsidRDefault="00B01716" w:rsidP="00B01716">
      <w:pPr>
        <w:keepNext/>
        <w:ind w:firstLine="0"/>
        <w:rPr>
          <w:rFonts w:hint="cs"/>
          <w:rtl/>
          <w:lang w:eastAsia="he-IL"/>
        </w:rPr>
      </w:pPr>
    </w:p>
    <w:p w14:paraId="3337053C" w14:textId="77777777" w:rsidR="00B01716" w:rsidRDefault="00B01716" w:rsidP="00B01716">
      <w:pPr>
        <w:rPr>
          <w:lang w:eastAsia="he-IL"/>
        </w:rPr>
      </w:pPr>
      <w:r>
        <w:rPr>
          <w:rtl/>
          <w:lang w:eastAsia="he-IL"/>
        </w:rPr>
        <w:t xml:space="preserve">בוקר טוב לכולם, היום יום ראשון, כ"ב בטבת תשפ"ב, 26 בדצמבר 2021. אנחנו מתחילים בסעיף הראשון לסדר-היום, בקשה לאישור השקעת המדינה בחברת פארק אריאל שרון בע"מ בהתאם לסעיף 10 לחוק החברות הממשלתיות. זה הדיון השני. בדיון הקודם ביקשנו מכם להכין תשובות לשאלות שנשאלתם, אבל בזמן הזה שדחינו את הדיונים וגם הגעתם לפה וביטלנו, אז ראשית אני מתנצל על הטרטור. אני חושב שבסך הכול יצא לכם טוב כי מ-4 מיליון זה הפך להיות 16 מיליון. יחד עם זה יש לנו כמה שאלות גם על השאלות שנשאלתם בדיון הקודם, אז אני מבקש שתתחילו מזה ותתמקדו בנושא הזה של זרוע הביצוע שעלה כאן לא פעם ולא פעמיים בוועדה, ושוב פעם אנחנו רואים שהוחלט ללכת על מסלול אחר של הקצאת הון מניות. אנחנו רוצים להבין למה זה ככה. בבקשה. </w:t>
      </w:r>
    </w:p>
    <w:p w14:paraId="60D09933" w14:textId="77777777" w:rsidR="00B01716" w:rsidRDefault="00B01716" w:rsidP="00B01716">
      <w:pPr>
        <w:rPr>
          <w:rtl/>
          <w:lang w:eastAsia="he-IL"/>
        </w:rPr>
      </w:pPr>
    </w:p>
    <w:p w14:paraId="3D922187" w14:textId="77777777" w:rsidR="00B01716" w:rsidRDefault="00B01716" w:rsidP="00B01716">
      <w:pPr>
        <w:pStyle w:val="af9"/>
        <w:rPr>
          <w:rtl/>
          <w:lang w:eastAsia="he-IL"/>
        </w:rPr>
      </w:pPr>
      <w:bookmarkStart w:id="3" w:name="ET_guest_שירלי_ברנע_3"/>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3"/>
    </w:p>
    <w:p w14:paraId="2A1D1661" w14:textId="77777777" w:rsidR="00B01716" w:rsidRDefault="00B01716" w:rsidP="00B01716">
      <w:pPr>
        <w:keepNext/>
        <w:ind w:firstLine="0"/>
        <w:rPr>
          <w:rFonts w:hint="cs"/>
          <w:rtl/>
          <w:lang w:eastAsia="he-IL"/>
        </w:rPr>
      </w:pPr>
    </w:p>
    <w:p w14:paraId="38F05504" w14:textId="77777777" w:rsidR="00B01716" w:rsidRDefault="00B01716" w:rsidP="00B01716">
      <w:pPr>
        <w:rPr>
          <w:lang w:eastAsia="he-IL"/>
        </w:rPr>
      </w:pPr>
      <w:r>
        <w:rPr>
          <w:rtl/>
          <w:lang w:eastAsia="he-IL"/>
        </w:rPr>
        <w:t xml:space="preserve">בוקר טוב, שירלי ברנע, מנהלת אגף תקציבים של המשרד להגנת הסביבה. </w:t>
      </w:r>
      <w:proofErr w:type="spellStart"/>
      <w:r>
        <w:rPr>
          <w:rtl/>
          <w:lang w:eastAsia="he-IL"/>
        </w:rPr>
        <w:t>איתנו</w:t>
      </w:r>
      <w:proofErr w:type="spellEnd"/>
      <w:r>
        <w:rPr>
          <w:rtl/>
          <w:lang w:eastAsia="he-IL"/>
        </w:rPr>
        <w:t xml:space="preserve"> גם בזום יורם הורוביץ, מנהל מחוז תל אביב של המשרד. השרה החליטה שלא לקדם את ההליכים בנושא זרוע הביצוע מטעמים של לשמר את העצמאות של החברה ומהטעמים שאין מניעה משפטית לאשר דרך השקעת הון בעלים ולכן התקבלה ההחלטה הזו. יורם, אתה רוצה להוסיף משהו?</w:t>
      </w:r>
    </w:p>
    <w:p w14:paraId="76FA42C2" w14:textId="77777777" w:rsidR="00B01716" w:rsidRDefault="00B01716" w:rsidP="00B01716">
      <w:pPr>
        <w:rPr>
          <w:rtl/>
          <w:lang w:eastAsia="he-IL"/>
        </w:rPr>
      </w:pPr>
    </w:p>
    <w:p w14:paraId="79DFF12D" w14:textId="77777777" w:rsidR="00B01716" w:rsidRDefault="00B01716" w:rsidP="00B01716">
      <w:pPr>
        <w:pStyle w:val="a4"/>
        <w:rPr>
          <w:rtl/>
        </w:rPr>
      </w:pPr>
      <w:bookmarkStart w:id="4" w:name="ET_speaker_5726_4"/>
      <w:r>
        <w:rPr>
          <w:rStyle w:val="TagStyle"/>
          <w:rFonts w:hint="cs"/>
          <w:rtl/>
        </w:rPr>
        <w:t xml:space="preserve"> &lt;&lt; דובר &gt;&gt;</w:t>
      </w:r>
      <w:r>
        <w:rPr>
          <w:rFonts w:hint="cs"/>
          <w:rtl/>
        </w:rPr>
        <w:t>ינון אזולאי (ש"ס):</w:t>
      </w:r>
      <w:r>
        <w:rPr>
          <w:rFonts w:hint="cs"/>
          <w:bdr w:val="single" w:sz="4" w:space="0" w:color="FF66FF" w:frame="1"/>
          <w:rtl/>
        </w:rPr>
        <w:t xml:space="preserve"> </w:t>
      </w:r>
      <w:r>
        <w:rPr>
          <w:rStyle w:val="TagStyle"/>
          <w:rFonts w:hint="cs"/>
          <w:rtl/>
        </w:rPr>
        <w:t>&lt;&lt; דובר &gt;&gt;</w:t>
      </w:r>
      <w:r>
        <w:rPr>
          <w:rFonts w:hint="cs"/>
          <w:rtl/>
        </w:rPr>
        <w:t xml:space="preserve"> </w:t>
      </w:r>
      <w:bookmarkEnd w:id="4"/>
    </w:p>
    <w:p w14:paraId="1F345059" w14:textId="77777777" w:rsidR="00B01716" w:rsidRDefault="00B01716" w:rsidP="00B01716">
      <w:pPr>
        <w:keepNext/>
        <w:ind w:firstLine="0"/>
        <w:rPr>
          <w:rFonts w:hint="cs"/>
          <w:rtl/>
          <w:lang w:eastAsia="he-IL"/>
        </w:rPr>
      </w:pPr>
    </w:p>
    <w:p w14:paraId="34FB29B2" w14:textId="77777777" w:rsidR="00B01716" w:rsidRDefault="00B01716" w:rsidP="00B01716">
      <w:pPr>
        <w:rPr>
          <w:lang w:eastAsia="he-IL"/>
        </w:rPr>
      </w:pPr>
      <w:r>
        <w:rPr>
          <w:rtl/>
          <w:lang w:eastAsia="he-IL"/>
        </w:rPr>
        <w:t xml:space="preserve">אבל זה בניגוד למה שאמרתם בפעם שעברה. </w:t>
      </w:r>
    </w:p>
    <w:p w14:paraId="227B5075" w14:textId="77777777" w:rsidR="00B01716" w:rsidRDefault="00B01716" w:rsidP="00B01716">
      <w:pPr>
        <w:rPr>
          <w:rtl/>
          <w:lang w:eastAsia="he-IL"/>
        </w:rPr>
      </w:pPr>
    </w:p>
    <w:p w14:paraId="6FCA5438" w14:textId="77777777" w:rsidR="00B01716" w:rsidRDefault="00B01716" w:rsidP="00B01716">
      <w:pPr>
        <w:pStyle w:val="af6"/>
        <w:rPr>
          <w:rtl/>
        </w:rPr>
      </w:pPr>
      <w:bookmarkStart w:id="5" w:name="ET_yor_585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אלכס קושניר:</w:t>
      </w:r>
      <w:r>
        <w:rPr>
          <w:rFonts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
    </w:p>
    <w:p w14:paraId="400DDFA1" w14:textId="77777777" w:rsidR="00B01716" w:rsidRDefault="00B01716" w:rsidP="00B01716">
      <w:pPr>
        <w:keepNext/>
        <w:ind w:firstLine="0"/>
        <w:rPr>
          <w:rFonts w:hint="cs"/>
          <w:rtl/>
          <w:lang w:eastAsia="he-IL"/>
        </w:rPr>
      </w:pPr>
    </w:p>
    <w:p w14:paraId="6F4903EB" w14:textId="77777777" w:rsidR="00B01716" w:rsidRDefault="00B01716" w:rsidP="00B01716">
      <w:pPr>
        <w:rPr>
          <w:lang w:eastAsia="he-IL"/>
        </w:rPr>
      </w:pPr>
      <w:r>
        <w:rPr>
          <w:rtl/>
          <w:lang w:eastAsia="he-IL"/>
        </w:rPr>
        <w:t>נכון.</w:t>
      </w:r>
    </w:p>
    <w:p w14:paraId="5F2845CE" w14:textId="77777777" w:rsidR="00B01716" w:rsidRDefault="00B01716" w:rsidP="00B01716">
      <w:pPr>
        <w:rPr>
          <w:rtl/>
          <w:lang w:eastAsia="he-IL"/>
        </w:rPr>
      </w:pPr>
    </w:p>
    <w:p w14:paraId="270ADE5B" w14:textId="77777777" w:rsidR="00B01716" w:rsidRDefault="00B01716" w:rsidP="00B01716">
      <w:pPr>
        <w:pStyle w:val="a4"/>
        <w:rPr>
          <w:rtl/>
        </w:rPr>
      </w:pPr>
      <w:bookmarkStart w:id="6" w:name="ET_speaker_5726_6"/>
      <w:r>
        <w:rPr>
          <w:rStyle w:val="TagStyle"/>
          <w:rFonts w:hint="cs"/>
          <w:rtl/>
        </w:rPr>
        <w:t xml:space="preserve"> &lt;&lt; דובר &gt;&gt;</w:t>
      </w:r>
      <w:r>
        <w:rPr>
          <w:rFonts w:hint="cs"/>
          <w:rtl/>
        </w:rPr>
        <w:t>ינון אזולאי (ש"ס):</w:t>
      </w:r>
      <w:r>
        <w:rPr>
          <w:rFonts w:hint="cs"/>
          <w:bdr w:val="single" w:sz="4" w:space="0" w:color="FF66FF" w:frame="1"/>
          <w:rtl/>
        </w:rPr>
        <w:t xml:space="preserve"> </w:t>
      </w:r>
      <w:r>
        <w:rPr>
          <w:rStyle w:val="TagStyle"/>
          <w:rFonts w:hint="cs"/>
          <w:rtl/>
        </w:rPr>
        <w:t>&lt;&lt; דובר &gt;&gt;</w:t>
      </w:r>
      <w:r>
        <w:rPr>
          <w:rFonts w:hint="cs"/>
          <w:rtl/>
        </w:rPr>
        <w:t xml:space="preserve"> </w:t>
      </w:r>
      <w:bookmarkEnd w:id="6"/>
    </w:p>
    <w:p w14:paraId="67011FD3" w14:textId="77777777" w:rsidR="00B01716" w:rsidRDefault="00B01716" w:rsidP="00B01716">
      <w:pPr>
        <w:keepNext/>
        <w:ind w:firstLine="0"/>
        <w:rPr>
          <w:rFonts w:hint="cs"/>
          <w:rtl/>
          <w:lang w:eastAsia="he-IL"/>
        </w:rPr>
      </w:pPr>
    </w:p>
    <w:p w14:paraId="312EC888" w14:textId="77777777" w:rsidR="00B01716" w:rsidRDefault="00B01716" w:rsidP="00B01716">
      <w:pPr>
        <w:rPr>
          <w:lang w:eastAsia="he-IL"/>
        </w:rPr>
      </w:pPr>
      <w:r>
        <w:rPr>
          <w:rtl/>
          <w:lang w:eastAsia="he-IL"/>
        </w:rPr>
        <w:t xml:space="preserve">מה שעלה פה בפעם שעברה, שמקדמים וזה בהסכמה והכול בסדר, ועכשיו אתם אומרים, השרה חזרה בה, או שפעם שעברה דיברתם לא על דעת השרה? </w:t>
      </w:r>
    </w:p>
    <w:p w14:paraId="6ACFCBF1" w14:textId="77777777" w:rsidR="00B01716" w:rsidRDefault="00B01716" w:rsidP="00B01716">
      <w:pPr>
        <w:rPr>
          <w:rtl/>
          <w:lang w:eastAsia="he-IL"/>
        </w:rPr>
      </w:pPr>
    </w:p>
    <w:p w14:paraId="40CFC1C7" w14:textId="77777777" w:rsidR="00B01716" w:rsidRDefault="00B01716" w:rsidP="00B01716">
      <w:pPr>
        <w:pStyle w:val="af6"/>
        <w:rPr>
          <w:rtl/>
        </w:rPr>
      </w:pPr>
      <w:bookmarkStart w:id="7" w:name="ET_yor_585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אלכס קושניר:</w:t>
      </w:r>
      <w:r>
        <w:rPr>
          <w:rFonts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
    </w:p>
    <w:p w14:paraId="7D49D86A" w14:textId="77777777" w:rsidR="00B01716" w:rsidRDefault="00B01716" w:rsidP="00B01716">
      <w:pPr>
        <w:keepNext/>
        <w:ind w:firstLine="0"/>
        <w:rPr>
          <w:rFonts w:hint="cs"/>
          <w:rtl/>
          <w:lang w:eastAsia="he-IL"/>
        </w:rPr>
      </w:pPr>
    </w:p>
    <w:p w14:paraId="150054A5" w14:textId="77777777" w:rsidR="00B01716" w:rsidRDefault="00B01716" w:rsidP="00B01716">
      <w:pPr>
        <w:rPr>
          <w:lang w:eastAsia="he-IL"/>
        </w:rPr>
      </w:pPr>
      <w:r>
        <w:rPr>
          <w:rtl/>
          <w:lang w:eastAsia="he-IL"/>
        </w:rPr>
        <w:t>מה השיקולים בעצם?</w:t>
      </w:r>
    </w:p>
    <w:p w14:paraId="48BBF46A" w14:textId="77777777" w:rsidR="00B01716" w:rsidRDefault="00B01716" w:rsidP="00B01716">
      <w:pPr>
        <w:rPr>
          <w:rtl/>
          <w:lang w:eastAsia="he-IL"/>
        </w:rPr>
      </w:pPr>
    </w:p>
    <w:p w14:paraId="6D9C625E" w14:textId="77777777" w:rsidR="00B01716" w:rsidRDefault="00B01716" w:rsidP="00B01716">
      <w:pPr>
        <w:pStyle w:val="af9"/>
        <w:rPr>
          <w:rtl/>
          <w:lang w:eastAsia="he-IL"/>
        </w:rPr>
      </w:pPr>
      <w:bookmarkStart w:id="8" w:name="ET_guest_שירלי_ברנע_8"/>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8"/>
    </w:p>
    <w:p w14:paraId="2376A484" w14:textId="77777777" w:rsidR="00B01716" w:rsidRDefault="00B01716" w:rsidP="00B01716">
      <w:pPr>
        <w:keepNext/>
        <w:ind w:firstLine="0"/>
        <w:rPr>
          <w:rFonts w:hint="cs"/>
          <w:rtl/>
          <w:lang w:eastAsia="he-IL"/>
        </w:rPr>
      </w:pPr>
    </w:p>
    <w:p w14:paraId="199212E1" w14:textId="77777777" w:rsidR="00B01716" w:rsidRDefault="00B01716" w:rsidP="00B01716">
      <w:pPr>
        <w:rPr>
          <w:lang w:eastAsia="he-IL"/>
        </w:rPr>
      </w:pPr>
      <w:r>
        <w:rPr>
          <w:rtl/>
          <w:lang w:eastAsia="he-IL"/>
        </w:rPr>
        <w:t>אני יכולה לחזור ולעדכן בדבר החלטת השרה, שהיא גם הובאה בפני חברי ועדת הכספים.</w:t>
      </w:r>
    </w:p>
    <w:p w14:paraId="13EAFAB0" w14:textId="77777777" w:rsidR="00B01716" w:rsidRDefault="00B01716" w:rsidP="00B01716">
      <w:pPr>
        <w:rPr>
          <w:rtl/>
          <w:lang w:eastAsia="he-IL"/>
        </w:rPr>
      </w:pPr>
    </w:p>
    <w:p w14:paraId="389FE736" w14:textId="77777777" w:rsidR="00B01716" w:rsidRDefault="00B01716" w:rsidP="00B01716">
      <w:pPr>
        <w:pStyle w:val="a4"/>
        <w:rPr>
          <w:rtl/>
        </w:rPr>
      </w:pPr>
      <w:bookmarkStart w:id="9" w:name="ET_speaker_5726_9"/>
      <w:r>
        <w:rPr>
          <w:rStyle w:val="TagStyle"/>
          <w:rFonts w:hint="cs"/>
          <w:rtl/>
        </w:rPr>
        <w:t xml:space="preserve"> &lt;&lt; דובר &gt;&gt;</w:t>
      </w:r>
      <w:r>
        <w:rPr>
          <w:rFonts w:hint="cs"/>
          <w:rtl/>
        </w:rPr>
        <w:t>ינון אזולאי (ש"ס):</w:t>
      </w:r>
      <w:r>
        <w:rPr>
          <w:rFonts w:hint="cs"/>
          <w:bdr w:val="single" w:sz="4" w:space="0" w:color="FF66FF" w:frame="1"/>
          <w:rtl/>
        </w:rPr>
        <w:t xml:space="preserve"> </w:t>
      </w:r>
      <w:r>
        <w:rPr>
          <w:rStyle w:val="TagStyle"/>
          <w:rFonts w:hint="cs"/>
          <w:rtl/>
        </w:rPr>
        <w:t>&lt;&lt; דובר &gt;&gt;</w:t>
      </w:r>
      <w:r>
        <w:rPr>
          <w:rFonts w:hint="cs"/>
          <w:rtl/>
        </w:rPr>
        <w:t xml:space="preserve"> </w:t>
      </w:r>
      <w:bookmarkEnd w:id="9"/>
    </w:p>
    <w:p w14:paraId="6975E213" w14:textId="77777777" w:rsidR="00B01716" w:rsidRDefault="00B01716" w:rsidP="00B01716">
      <w:pPr>
        <w:keepNext/>
        <w:ind w:firstLine="0"/>
        <w:rPr>
          <w:rFonts w:hint="cs"/>
          <w:rtl/>
          <w:lang w:eastAsia="he-IL"/>
        </w:rPr>
      </w:pPr>
    </w:p>
    <w:p w14:paraId="6A6EDC79" w14:textId="77777777" w:rsidR="00B01716" w:rsidRDefault="00B01716" w:rsidP="00B01716">
      <w:pPr>
        <w:rPr>
          <w:lang w:eastAsia="he-IL"/>
        </w:rPr>
      </w:pPr>
      <w:r>
        <w:rPr>
          <w:rtl/>
          <w:lang w:eastAsia="he-IL"/>
        </w:rPr>
        <w:t>פעם ראשונה שאנחנו שומעים את זה פה. אני בכל אופן. אם יש מישהו אחר ששמע את זה בעבר, אני אשמח לשמוע.</w:t>
      </w:r>
    </w:p>
    <w:p w14:paraId="3A0D0B8A" w14:textId="77777777" w:rsidR="00B01716" w:rsidRDefault="00B01716" w:rsidP="00B01716">
      <w:pPr>
        <w:rPr>
          <w:rtl/>
          <w:lang w:eastAsia="he-IL"/>
        </w:rPr>
      </w:pPr>
    </w:p>
    <w:p w14:paraId="21807118" w14:textId="77777777" w:rsidR="00B01716" w:rsidRDefault="00B01716" w:rsidP="00B01716">
      <w:pPr>
        <w:pStyle w:val="af9"/>
        <w:rPr>
          <w:rtl/>
          <w:lang w:eastAsia="he-IL"/>
        </w:rPr>
      </w:pPr>
      <w:bookmarkStart w:id="10" w:name="ET_guest_שירלי_ברנע_10"/>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0"/>
    </w:p>
    <w:p w14:paraId="577F75E4" w14:textId="77777777" w:rsidR="00B01716" w:rsidRDefault="00B01716" w:rsidP="00B01716">
      <w:pPr>
        <w:keepNext/>
        <w:ind w:firstLine="0"/>
        <w:rPr>
          <w:rFonts w:hint="cs"/>
          <w:rtl/>
          <w:lang w:eastAsia="he-IL"/>
        </w:rPr>
      </w:pPr>
    </w:p>
    <w:p w14:paraId="4FDA934E" w14:textId="77777777" w:rsidR="00B01716" w:rsidRDefault="00B01716" w:rsidP="00B01716">
      <w:pPr>
        <w:rPr>
          <w:lang w:eastAsia="he-IL"/>
        </w:rPr>
      </w:pPr>
      <w:r>
        <w:rPr>
          <w:rtl/>
          <w:lang w:eastAsia="he-IL"/>
        </w:rPr>
        <w:t xml:space="preserve">שלחנו את ההחלטה. </w:t>
      </w:r>
    </w:p>
    <w:p w14:paraId="0F51EB42" w14:textId="77777777" w:rsidR="00B01716" w:rsidRDefault="00B01716" w:rsidP="00B01716">
      <w:pPr>
        <w:rPr>
          <w:b/>
          <w:bCs/>
          <w:u w:val="single"/>
          <w:rtl/>
          <w:lang w:eastAsia="he-IL"/>
        </w:rPr>
      </w:pPr>
    </w:p>
    <w:p w14:paraId="54BB073C" w14:textId="77777777" w:rsidR="00B01716" w:rsidRDefault="00B01716" w:rsidP="00B01716">
      <w:pPr>
        <w:pStyle w:val="a4"/>
        <w:rPr>
          <w:rtl/>
        </w:rPr>
      </w:pPr>
      <w:bookmarkStart w:id="11" w:name="ET_speaker_שלומית_ארליך_96"/>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1"/>
    </w:p>
    <w:p w14:paraId="261174D8" w14:textId="77777777" w:rsidR="00B01716" w:rsidRDefault="00B01716" w:rsidP="00B01716">
      <w:pPr>
        <w:rPr>
          <w:rFonts w:hint="cs"/>
          <w:rtl/>
          <w:lang w:eastAsia="he-IL"/>
        </w:rPr>
      </w:pPr>
    </w:p>
    <w:p w14:paraId="06BC5977" w14:textId="77777777" w:rsidR="00B01716" w:rsidRDefault="00B01716" w:rsidP="00B01716">
      <w:pPr>
        <w:rPr>
          <w:rtl/>
          <w:lang w:eastAsia="he-IL"/>
        </w:rPr>
      </w:pPr>
      <w:r>
        <w:rPr>
          <w:rtl/>
          <w:lang w:eastAsia="he-IL"/>
        </w:rPr>
        <w:t>אנחנו התחלנו את הדרך בזה שאמרתם כשהצגתם את הנושא כשדנו בתקציבים קודמים, אתם אמרתם שמדובר בעצם בהשמטה מקרית. הכוונה הייתה כאן שפארק אריאל שרון יהיה זרוע ביצוע. היו דעות לכאן ולכאן. הבנו שאתם הייתם בדעה אחת או הצגתם איזושהי דעה והאוצר היה בדעה אחרת. אמרתם באמת שאין מניעה משפטית לקדם כל אחת מהדרכים, אבל כל הזמן נאמר לאורך הדיונים שהכוונה היא כן להפוך לזרוע ביצוע, אז אם אפשר שתסבירו למה שונתה ההחלטה.</w:t>
      </w:r>
    </w:p>
    <w:p w14:paraId="02C0D94A" w14:textId="77777777" w:rsidR="00B01716" w:rsidRDefault="00B01716" w:rsidP="00B01716">
      <w:pPr>
        <w:rPr>
          <w:rtl/>
          <w:lang w:eastAsia="he-IL"/>
        </w:rPr>
      </w:pPr>
    </w:p>
    <w:p w14:paraId="3B5CA20E" w14:textId="77777777" w:rsidR="00B01716" w:rsidRDefault="00B01716" w:rsidP="00B01716">
      <w:pPr>
        <w:pStyle w:val="af9"/>
        <w:rPr>
          <w:rtl/>
          <w:lang w:eastAsia="he-IL"/>
        </w:rPr>
      </w:pPr>
      <w:bookmarkStart w:id="12" w:name="ET_guest_שירלי_ברנע_11"/>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12"/>
    </w:p>
    <w:p w14:paraId="6BC1D970" w14:textId="77777777" w:rsidR="00B01716" w:rsidRDefault="00B01716" w:rsidP="00B01716">
      <w:pPr>
        <w:keepNext/>
        <w:ind w:firstLine="0"/>
        <w:rPr>
          <w:rFonts w:hint="cs"/>
          <w:rtl/>
          <w:lang w:eastAsia="he-IL"/>
        </w:rPr>
      </w:pPr>
    </w:p>
    <w:p w14:paraId="06BF932E" w14:textId="77777777" w:rsidR="00B01716" w:rsidRDefault="00B01716" w:rsidP="00B01716">
      <w:pPr>
        <w:rPr>
          <w:lang w:eastAsia="he-IL"/>
        </w:rPr>
      </w:pPr>
      <w:r>
        <w:rPr>
          <w:rtl/>
          <w:lang w:eastAsia="he-IL"/>
        </w:rPr>
        <w:t xml:space="preserve">השרה הנוכחית החליטה כפי שאמרתי. יתכן שהחלטות קודמות היו בקדנציות קודמות, אבל זו ההחלטה של השרה הנוכחית. </w:t>
      </w:r>
    </w:p>
    <w:p w14:paraId="7E7DF7FD" w14:textId="77777777" w:rsidR="00B01716" w:rsidRDefault="00B01716" w:rsidP="00B01716">
      <w:pPr>
        <w:rPr>
          <w:rtl/>
          <w:lang w:eastAsia="he-IL"/>
        </w:rPr>
      </w:pPr>
    </w:p>
    <w:p w14:paraId="419FB286" w14:textId="77777777" w:rsidR="00B01716" w:rsidRDefault="00B01716" w:rsidP="00B01716">
      <w:pPr>
        <w:pStyle w:val="af6"/>
        <w:rPr>
          <w:rtl/>
        </w:rPr>
      </w:pPr>
      <w:bookmarkStart w:id="13" w:name="ET_yor_5857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היו"ר אלכס קושניר:</w:t>
      </w:r>
      <w:r>
        <w:rPr>
          <w:rFonts w:hint="cs"/>
          <w:bdr w:val="single" w:sz="4" w:space="0" w:color="FF66FF" w:frame="1"/>
          <w:rtl/>
        </w:rPr>
        <w:t xml:space="preserve"> </w:t>
      </w: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
    </w:p>
    <w:p w14:paraId="2690A436" w14:textId="77777777" w:rsidR="00B01716" w:rsidRDefault="00B01716" w:rsidP="00B01716">
      <w:pPr>
        <w:keepNext/>
        <w:ind w:firstLine="0"/>
        <w:rPr>
          <w:rFonts w:hint="cs"/>
          <w:rtl/>
        </w:rPr>
      </w:pPr>
    </w:p>
    <w:p w14:paraId="15F863D1" w14:textId="77777777" w:rsidR="00B01716" w:rsidRDefault="00B01716" w:rsidP="00B01716">
      <w:pPr>
        <w:rPr>
          <w:rtl/>
        </w:rPr>
      </w:pPr>
      <w:r>
        <w:rPr>
          <w:rtl/>
        </w:rPr>
        <w:t xml:space="preserve">זה הבנו, אבל אנחנו רוצים לדעת מה השיקולים לכאן או לכאן. </w:t>
      </w:r>
    </w:p>
    <w:p w14:paraId="751A053D" w14:textId="77777777" w:rsidR="00B01716" w:rsidRDefault="00B01716" w:rsidP="00B01716">
      <w:pPr>
        <w:rPr>
          <w:rtl/>
        </w:rPr>
      </w:pPr>
    </w:p>
    <w:p w14:paraId="0247FDD5" w14:textId="77777777" w:rsidR="00B01716" w:rsidRDefault="00B01716" w:rsidP="00B01716">
      <w:pPr>
        <w:pStyle w:val="af9"/>
        <w:rPr>
          <w:rtl/>
        </w:rPr>
      </w:pPr>
      <w:bookmarkStart w:id="14" w:name="ET_guest_שירלי_ברנע_14"/>
      <w:r>
        <w:rPr>
          <w:rStyle w:val="TagStyle"/>
          <w:rFonts w:hint="cs"/>
          <w:rtl/>
        </w:rPr>
        <w:t xml:space="preserve"> &lt;&lt; אורח &gt;&gt;</w:t>
      </w:r>
      <w:r>
        <w:rPr>
          <w:rFonts w:hint="cs"/>
          <w:rtl/>
        </w:rPr>
        <w:t>שירלי ברנע:</w:t>
      </w:r>
      <w:r>
        <w:rPr>
          <w:rFonts w:hint="cs"/>
          <w:bdr w:val="single" w:sz="4" w:space="0" w:color="FF66FF" w:frame="1"/>
          <w:rtl/>
        </w:rPr>
        <w:t xml:space="preserve"> </w:t>
      </w:r>
      <w:r>
        <w:rPr>
          <w:rStyle w:val="TagStyle"/>
          <w:rFonts w:hint="cs"/>
          <w:rtl/>
        </w:rPr>
        <w:t>&lt;&lt; אורח &gt;&gt;</w:t>
      </w:r>
      <w:r>
        <w:rPr>
          <w:rFonts w:hint="cs"/>
          <w:rtl/>
        </w:rPr>
        <w:t xml:space="preserve"> </w:t>
      </w:r>
      <w:bookmarkEnd w:id="14"/>
    </w:p>
    <w:p w14:paraId="1EE193D8" w14:textId="77777777" w:rsidR="00B01716" w:rsidRDefault="00B01716" w:rsidP="00B01716">
      <w:pPr>
        <w:keepNext/>
        <w:ind w:firstLine="0"/>
        <w:rPr>
          <w:rFonts w:hint="cs"/>
          <w:rtl/>
        </w:rPr>
      </w:pPr>
    </w:p>
    <w:p w14:paraId="4EF1998A" w14:textId="77777777" w:rsidR="00B01716" w:rsidRDefault="00B01716" w:rsidP="00B01716">
      <w:pPr>
        <w:rPr>
          <w:rtl/>
        </w:rPr>
      </w:pPr>
      <w:r>
        <w:rPr>
          <w:rtl/>
        </w:rPr>
        <w:t xml:space="preserve">השיקולים היו שיקולים משפטיים על פי חוות דעת משפטית שהשרה קיבלה, שבאופן הזה החברה שומרת על העצמאות שלה. </w:t>
      </w:r>
    </w:p>
    <w:p w14:paraId="259C2C56" w14:textId="77777777" w:rsidR="00B01716" w:rsidRDefault="00B01716" w:rsidP="00B01716">
      <w:pPr>
        <w:rPr>
          <w:rtl/>
        </w:rPr>
      </w:pPr>
    </w:p>
    <w:p w14:paraId="735D939D" w14:textId="77777777" w:rsidR="00B01716" w:rsidRDefault="00B01716" w:rsidP="00B01716">
      <w:pPr>
        <w:pStyle w:val="af6"/>
        <w:rPr>
          <w:rtl/>
        </w:rPr>
      </w:pPr>
      <w:bookmarkStart w:id="15" w:name="ET_yor_5857_15"/>
      <w:r>
        <w:rPr>
          <w:rStyle w:val="TagStyle"/>
          <w:rFonts w:hint="cs"/>
          <w:rtl/>
        </w:rPr>
        <w:t xml:space="preserve"> &lt;&lt; יור &gt;&gt;</w:t>
      </w:r>
      <w:r>
        <w:rPr>
          <w:rFonts w:hint="cs"/>
          <w:rtl/>
        </w:rPr>
        <w:t>היו"ר אלכס קושניר:</w:t>
      </w:r>
      <w:r>
        <w:rPr>
          <w:rFonts w:hint="cs"/>
          <w:bdr w:val="single" w:sz="4" w:space="0" w:color="FF66FF" w:frame="1"/>
          <w:rtl/>
        </w:rPr>
        <w:t xml:space="preserve"> </w:t>
      </w:r>
      <w:r>
        <w:rPr>
          <w:rStyle w:val="TagStyle"/>
          <w:rFonts w:hint="cs"/>
          <w:rtl/>
        </w:rPr>
        <w:t>&lt;&lt; יור &gt;&gt;</w:t>
      </w:r>
      <w:r>
        <w:rPr>
          <w:rFonts w:hint="cs"/>
          <w:rtl/>
        </w:rPr>
        <w:t xml:space="preserve"> </w:t>
      </w:r>
      <w:bookmarkEnd w:id="15"/>
    </w:p>
    <w:p w14:paraId="67F4ECF6" w14:textId="77777777" w:rsidR="00B01716" w:rsidRDefault="00B01716" w:rsidP="00B01716">
      <w:pPr>
        <w:keepNext/>
        <w:ind w:firstLine="0"/>
        <w:rPr>
          <w:rFonts w:hint="cs"/>
          <w:rtl/>
        </w:rPr>
      </w:pPr>
    </w:p>
    <w:p w14:paraId="3A338E2E" w14:textId="77777777" w:rsidR="00B01716" w:rsidRDefault="00B01716" w:rsidP="00B01716">
      <w:pPr>
        <w:rPr>
          <w:rtl/>
        </w:rPr>
      </w:pPr>
      <w:r>
        <w:rPr>
          <w:rtl/>
        </w:rPr>
        <w:t>העצמאות שלה באיזה מובן?</w:t>
      </w:r>
    </w:p>
    <w:p w14:paraId="66E25B5E" w14:textId="77777777" w:rsidR="00B01716" w:rsidRDefault="00B01716" w:rsidP="00B01716">
      <w:pPr>
        <w:rPr>
          <w:rtl/>
        </w:rPr>
      </w:pPr>
    </w:p>
    <w:p w14:paraId="14D80B21" w14:textId="77777777" w:rsidR="00B01716" w:rsidRDefault="00B01716" w:rsidP="00B01716">
      <w:pPr>
        <w:pStyle w:val="af9"/>
        <w:rPr>
          <w:rtl/>
        </w:rPr>
      </w:pPr>
      <w:bookmarkStart w:id="16" w:name="ET_guest_שירלי_ברנע_16"/>
      <w:r>
        <w:rPr>
          <w:rStyle w:val="TagStyle"/>
          <w:rFonts w:hint="cs"/>
          <w:rtl/>
        </w:rPr>
        <w:t xml:space="preserve"> &lt;&lt; אורח &gt;&gt;</w:t>
      </w:r>
      <w:r>
        <w:rPr>
          <w:rFonts w:hint="cs"/>
          <w:rtl/>
        </w:rPr>
        <w:t>שירלי ברנע:</w:t>
      </w:r>
      <w:r>
        <w:rPr>
          <w:rFonts w:hint="cs"/>
          <w:bdr w:val="single" w:sz="4" w:space="0" w:color="FF66FF" w:frame="1"/>
          <w:rtl/>
        </w:rPr>
        <w:t xml:space="preserve"> </w:t>
      </w:r>
      <w:r>
        <w:rPr>
          <w:rStyle w:val="TagStyle"/>
          <w:rFonts w:hint="cs"/>
          <w:rtl/>
        </w:rPr>
        <w:t>&lt;&lt; אורח &gt;&gt;</w:t>
      </w:r>
      <w:r>
        <w:rPr>
          <w:rFonts w:hint="cs"/>
          <w:rtl/>
        </w:rPr>
        <w:t xml:space="preserve"> </w:t>
      </w:r>
      <w:bookmarkEnd w:id="16"/>
    </w:p>
    <w:p w14:paraId="3F2FACA2" w14:textId="77777777" w:rsidR="00B01716" w:rsidRDefault="00B01716" w:rsidP="00B01716">
      <w:pPr>
        <w:keepNext/>
        <w:ind w:firstLine="0"/>
        <w:rPr>
          <w:rFonts w:hint="cs"/>
          <w:rtl/>
        </w:rPr>
      </w:pPr>
    </w:p>
    <w:p w14:paraId="22FE8CCF" w14:textId="77777777" w:rsidR="00B01716" w:rsidRDefault="00B01716" w:rsidP="00B01716">
      <w:pPr>
        <w:rPr>
          <w:rtl/>
        </w:rPr>
      </w:pPr>
      <w:r>
        <w:rPr>
          <w:rtl/>
        </w:rPr>
        <w:t>במובנים המקצועיים של הביצוע.</w:t>
      </w:r>
    </w:p>
    <w:p w14:paraId="1A6C9F64" w14:textId="77777777" w:rsidR="00B01716" w:rsidRDefault="00B01716" w:rsidP="00B01716">
      <w:pPr>
        <w:rPr>
          <w:rFonts w:ascii="David" w:hAnsi="David" w:cs="Arial"/>
          <w:b/>
          <w:color w:val="010000"/>
          <w:u w:val="single"/>
          <w:bdr w:val="single" w:sz="4" w:space="0" w:color="FF66FF" w:frame="1"/>
          <w:rtl/>
          <w:lang w:eastAsia="he-IL"/>
        </w:rPr>
      </w:pPr>
    </w:p>
    <w:p w14:paraId="542B9006" w14:textId="77777777" w:rsidR="00B01716" w:rsidRDefault="00B01716" w:rsidP="00B01716">
      <w:pPr>
        <w:pStyle w:val="a4"/>
        <w:rPr>
          <w:rtl/>
        </w:rPr>
      </w:pPr>
      <w:bookmarkStart w:id="17" w:name="ET_speaker_6127_18"/>
      <w:r>
        <w:rPr>
          <w:rStyle w:val="TagStyle"/>
          <w:rFonts w:hint="cs"/>
          <w:rtl/>
        </w:rPr>
        <w:t xml:space="preserve"> &lt;&lt; דובר &gt;&gt;</w:t>
      </w:r>
      <w:r>
        <w:rPr>
          <w:rFonts w:hint="cs"/>
          <w:rtl/>
        </w:rPr>
        <w:t xml:space="preserve">ולדימיר </w:t>
      </w:r>
      <w:proofErr w:type="spellStart"/>
      <w:r>
        <w:rPr>
          <w:rFonts w:hint="cs"/>
          <w:rtl/>
        </w:rPr>
        <w:t>בליאק</w:t>
      </w:r>
      <w:proofErr w:type="spellEnd"/>
      <w:r>
        <w:rPr>
          <w:rFonts w:hint="cs"/>
          <w:rtl/>
        </w:rPr>
        <w:t xml:space="preserve"> (יש עתיד):</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17"/>
    </w:p>
    <w:p w14:paraId="26412813" w14:textId="77777777" w:rsidR="00B01716" w:rsidRDefault="00B01716" w:rsidP="00B01716">
      <w:pPr>
        <w:keepNext/>
        <w:ind w:firstLine="0"/>
        <w:rPr>
          <w:rFonts w:hint="cs"/>
          <w:rtl/>
        </w:rPr>
      </w:pPr>
    </w:p>
    <w:p w14:paraId="2CAB17FA" w14:textId="77777777" w:rsidR="00B01716" w:rsidRDefault="00B01716" w:rsidP="00B01716">
      <w:pPr>
        <w:rPr>
          <w:rtl/>
        </w:rPr>
      </w:pPr>
      <w:r>
        <w:rPr>
          <w:rtl/>
        </w:rPr>
        <w:t xml:space="preserve">ברור שבאופציה הזאת החברה שומרת יותר על העצמאות שלה. השאלה מה השיקולים. </w:t>
      </w:r>
    </w:p>
    <w:p w14:paraId="3AC398B4" w14:textId="77777777" w:rsidR="00B01716" w:rsidRDefault="00B01716" w:rsidP="00B01716">
      <w:pPr>
        <w:rPr>
          <w:rtl/>
        </w:rPr>
      </w:pPr>
    </w:p>
    <w:p w14:paraId="7CC604C8" w14:textId="77777777" w:rsidR="00B01716" w:rsidRDefault="00B01716" w:rsidP="00B01716">
      <w:pPr>
        <w:pStyle w:val="a4"/>
        <w:rPr>
          <w:rtl/>
        </w:rPr>
      </w:pPr>
      <w:bookmarkStart w:id="18" w:name="ET_speaker_5726_19"/>
      <w:r>
        <w:rPr>
          <w:rStyle w:val="TagStyle"/>
          <w:rFonts w:hint="cs"/>
          <w:rtl/>
        </w:rPr>
        <w:t xml:space="preserve"> &lt;&lt; דובר &gt;&gt;</w:t>
      </w:r>
      <w:r>
        <w:rPr>
          <w:rFonts w:hint="cs"/>
          <w:rtl/>
        </w:rPr>
        <w:t>ינון אזולאי (ש"ס):</w:t>
      </w:r>
      <w:r>
        <w:rPr>
          <w:rFonts w:hint="cs"/>
          <w:bdr w:val="single" w:sz="4" w:space="0" w:color="FF66FF" w:frame="1"/>
          <w:rtl/>
        </w:rPr>
        <w:t xml:space="preserve"> </w:t>
      </w:r>
      <w:r>
        <w:rPr>
          <w:rStyle w:val="TagStyle"/>
          <w:rFonts w:hint="cs"/>
          <w:rtl/>
        </w:rPr>
        <w:t>&lt;&lt; דובר &gt;&gt;</w:t>
      </w:r>
      <w:r>
        <w:rPr>
          <w:rFonts w:hint="cs"/>
          <w:rtl/>
        </w:rPr>
        <w:t xml:space="preserve"> </w:t>
      </w:r>
      <w:bookmarkEnd w:id="18"/>
    </w:p>
    <w:p w14:paraId="53B2733A" w14:textId="77777777" w:rsidR="00B01716" w:rsidRDefault="00B01716" w:rsidP="00B01716">
      <w:pPr>
        <w:keepNext/>
        <w:ind w:firstLine="0"/>
        <w:rPr>
          <w:rFonts w:hint="cs"/>
          <w:rtl/>
          <w:lang w:eastAsia="he-IL"/>
        </w:rPr>
      </w:pPr>
    </w:p>
    <w:p w14:paraId="7FFB5A99" w14:textId="77777777" w:rsidR="00B01716" w:rsidRDefault="00B01716" w:rsidP="00B01716">
      <w:pPr>
        <w:rPr>
          <w:lang w:eastAsia="he-IL"/>
        </w:rPr>
      </w:pPr>
      <w:r>
        <w:rPr>
          <w:rtl/>
          <w:lang w:eastAsia="he-IL"/>
        </w:rPr>
        <w:t xml:space="preserve">השאלה אם זה טוב שהיא שומרת על עצמאות יתר. </w:t>
      </w:r>
    </w:p>
    <w:p w14:paraId="68CF9A50" w14:textId="77777777" w:rsidR="00B01716" w:rsidRDefault="00B01716" w:rsidP="00B01716">
      <w:pPr>
        <w:rPr>
          <w:rtl/>
          <w:lang w:eastAsia="he-IL"/>
        </w:rPr>
      </w:pPr>
    </w:p>
    <w:p w14:paraId="7F5FDD47" w14:textId="77777777" w:rsidR="00B01716" w:rsidRDefault="00B01716" w:rsidP="00B01716">
      <w:pPr>
        <w:pStyle w:val="a4"/>
        <w:rPr>
          <w:rtl/>
        </w:rPr>
      </w:pPr>
      <w:bookmarkStart w:id="19" w:name="ET_speaker_6127_20"/>
      <w:r>
        <w:rPr>
          <w:rStyle w:val="TagStyle"/>
          <w:rFonts w:hint="cs"/>
          <w:rtl/>
        </w:rPr>
        <w:t xml:space="preserve"> &lt;&lt; דובר &gt;&gt;</w:t>
      </w:r>
      <w:r>
        <w:rPr>
          <w:rFonts w:hint="cs"/>
          <w:rtl/>
        </w:rPr>
        <w:t xml:space="preserve">ולדימיר </w:t>
      </w:r>
      <w:proofErr w:type="spellStart"/>
      <w:r>
        <w:rPr>
          <w:rFonts w:hint="cs"/>
          <w:rtl/>
        </w:rPr>
        <w:t>בליאק</w:t>
      </w:r>
      <w:proofErr w:type="spellEnd"/>
      <w:r>
        <w:rPr>
          <w:rFonts w:hint="cs"/>
          <w:rtl/>
        </w:rPr>
        <w:t xml:space="preserve"> (יש עתיד):</w:t>
      </w:r>
      <w:r>
        <w:rPr>
          <w:rFonts w:cs="Arial"/>
          <w:b/>
          <w:color w:val="010000"/>
          <w:bdr w:val="single" w:sz="4" w:space="0" w:color="FF66FF" w:frame="1"/>
          <w:rtl/>
        </w:rPr>
        <w:t xml:space="preserve"> </w:t>
      </w:r>
      <w:r>
        <w:rPr>
          <w:rStyle w:val="TagStyle"/>
          <w:rFonts w:hint="cs"/>
          <w:rtl/>
        </w:rPr>
        <w:t>&lt;&lt; דובר &gt;&gt;</w:t>
      </w:r>
      <w:r>
        <w:rPr>
          <w:rFonts w:hint="cs"/>
          <w:rtl/>
        </w:rPr>
        <w:t xml:space="preserve"> </w:t>
      </w:r>
      <w:bookmarkEnd w:id="19"/>
    </w:p>
    <w:p w14:paraId="1BB8F46A" w14:textId="77777777" w:rsidR="00B01716" w:rsidRDefault="00B01716" w:rsidP="00B01716">
      <w:pPr>
        <w:keepNext/>
        <w:ind w:firstLine="0"/>
        <w:rPr>
          <w:rFonts w:hint="cs"/>
          <w:rtl/>
          <w:lang w:eastAsia="he-IL"/>
        </w:rPr>
      </w:pPr>
    </w:p>
    <w:p w14:paraId="218557A8" w14:textId="77777777" w:rsidR="00B01716" w:rsidRDefault="00B01716" w:rsidP="00B01716">
      <w:pPr>
        <w:rPr>
          <w:lang w:eastAsia="he-IL"/>
        </w:rPr>
      </w:pPr>
      <w:r>
        <w:rPr>
          <w:rtl/>
          <w:lang w:eastAsia="he-IL"/>
        </w:rPr>
        <w:t xml:space="preserve">נכון. מדוע התקבלה החלטה כזו או אחרת? זה מה ששאלנו. </w:t>
      </w:r>
    </w:p>
    <w:p w14:paraId="13809702" w14:textId="77777777" w:rsidR="00B01716" w:rsidRDefault="00B01716" w:rsidP="00B01716">
      <w:pPr>
        <w:rPr>
          <w:rtl/>
          <w:lang w:eastAsia="he-IL"/>
        </w:rPr>
      </w:pPr>
    </w:p>
    <w:p w14:paraId="472DEC70" w14:textId="77777777" w:rsidR="00B01716" w:rsidRDefault="00B01716" w:rsidP="00B01716">
      <w:pPr>
        <w:pStyle w:val="af9"/>
        <w:rPr>
          <w:rtl/>
          <w:lang w:eastAsia="he-IL"/>
        </w:rPr>
      </w:pPr>
      <w:bookmarkStart w:id="20" w:name="ET_guest_שירלי_ברנע_22"/>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0"/>
    </w:p>
    <w:p w14:paraId="47D44DD1" w14:textId="77777777" w:rsidR="00B01716" w:rsidRDefault="00B01716" w:rsidP="00B01716">
      <w:pPr>
        <w:keepNext/>
        <w:ind w:firstLine="0"/>
        <w:rPr>
          <w:rFonts w:hint="cs"/>
          <w:rtl/>
          <w:lang w:eastAsia="he-IL"/>
        </w:rPr>
      </w:pPr>
    </w:p>
    <w:p w14:paraId="36BA2F8E" w14:textId="77777777" w:rsidR="00B01716" w:rsidRDefault="00B01716" w:rsidP="00B01716">
      <w:pPr>
        <w:rPr>
          <w:rtl/>
          <w:lang w:eastAsia="he-IL"/>
        </w:rPr>
      </w:pPr>
      <w:r>
        <w:rPr>
          <w:rtl/>
          <w:lang w:eastAsia="he-IL"/>
        </w:rPr>
        <w:t>אין לי מעבר למה שאמרתי להוסיף על כך. אם תירצו, אני אעלה את הייעוץ המשפטי של המשרד.</w:t>
      </w:r>
    </w:p>
    <w:p w14:paraId="1FBF3241" w14:textId="77777777" w:rsidR="00B01716" w:rsidRDefault="00B01716" w:rsidP="00B01716">
      <w:pPr>
        <w:rPr>
          <w:rtl/>
          <w:lang w:eastAsia="he-IL"/>
        </w:rPr>
      </w:pPr>
    </w:p>
    <w:p w14:paraId="04F7AF06" w14:textId="77777777" w:rsidR="00B01716" w:rsidRDefault="00B01716" w:rsidP="00B01716">
      <w:pPr>
        <w:pStyle w:val="af6"/>
        <w:rPr>
          <w:rtl/>
        </w:rPr>
      </w:pPr>
      <w:bookmarkStart w:id="21" w:name="ET_yor_5857_23"/>
      <w:r>
        <w:rPr>
          <w:rStyle w:val="TagStyle"/>
          <w:rFonts w:hint="cs"/>
          <w:rtl/>
        </w:rPr>
        <w:t xml:space="preserve"> &lt;&lt; יור &gt;&gt;</w:t>
      </w:r>
      <w:r>
        <w:rPr>
          <w:rFonts w:hint="cs"/>
          <w:rtl/>
        </w:rPr>
        <w:t>היו"ר אלכס קושניר:</w:t>
      </w:r>
      <w:r>
        <w:rPr>
          <w:rFonts w:hint="cs"/>
          <w:bdr w:val="single" w:sz="4" w:space="0" w:color="FF66FF" w:frame="1"/>
          <w:rtl/>
        </w:rPr>
        <w:t xml:space="preserve"> </w:t>
      </w:r>
      <w:r>
        <w:rPr>
          <w:rStyle w:val="TagStyle"/>
          <w:rFonts w:hint="cs"/>
          <w:rtl/>
        </w:rPr>
        <w:t>&lt;&lt; יור &gt;&gt;</w:t>
      </w:r>
      <w:r>
        <w:rPr>
          <w:rFonts w:hint="cs"/>
          <w:rtl/>
        </w:rPr>
        <w:t xml:space="preserve"> </w:t>
      </w:r>
      <w:bookmarkEnd w:id="21"/>
    </w:p>
    <w:p w14:paraId="2D0230A1" w14:textId="77777777" w:rsidR="00B01716" w:rsidRDefault="00B01716" w:rsidP="00B01716">
      <w:pPr>
        <w:keepNext/>
        <w:ind w:firstLine="0"/>
        <w:rPr>
          <w:rFonts w:hint="cs"/>
          <w:rtl/>
          <w:lang w:eastAsia="he-IL"/>
        </w:rPr>
      </w:pPr>
    </w:p>
    <w:p w14:paraId="481053D9" w14:textId="77777777" w:rsidR="00B01716" w:rsidRDefault="00B01716" w:rsidP="00B01716">
      <w:pPr>
        <w:rPr>
          <w:rtl/>
          <w:lang w:eastAsia="he-IL"/>
        </w:rPr>
      </w:pPr>
      <w:r>
        <w:rPr>
          <w:rtl/>
          <w:lang w:eastAsia="he-IL"/>
        </w:rPr>
        <w:t>אנחנו נשמח שתעלי אותם.</w:t>
      </w:r>
    </w:p>
    <w:p w14:paraId="356D90FC" w14:textId="77777777" w:rsidR="00B01716" w:rsidRDefault="00B01716" w:rsidP="00B01716">
      <w:pPr>
        <w:rPr>
          <w:rtl/>
          <w:lang w:eastAsia="he-IL"/>
        </w:rPr>
      </w:pPr>
    </w:p>
    <w:p w14:paraId="475FF5A1" w14:textId="77777777" w:rsidR="00B01716" w:rsidRDefault="00B01716" w:rsidP="00B01716">
      <w:pPr>
        <w:pStyle w:val="a4"/>
        <w:rPr>
          <w:rtl/>
        </w:rPr>
      </w:pPr>
      <w:bookmarkStart w:id="22" w:name="ET_speaker_5726_24"/>
      <w:r>
        <w:rPr>
          <w:rStyle w:val="TagStyle"/>
          <w:rFonts w:hint="cs"/>
          <w:rtl/>
        </w:rPr>
        <w:t xml:space="preserve"> &lt;&lt; דובר &gt;&gt;</w:t>
      </w:r>
      <w:r>
        <w:rPr>
          <w:rFonts w:hint="cs"/>
          <w:rtl/>
        </w:rPr>
        <w:t>ינון אזולאי (ש"ס):</w:t>
      </w:r>
      <w:r>
        <w:rPr>
          <w:rFonts w:hint="cs"/>
          <w:bdr w:val="single" w:sz="4" w:space="0" w:color="FF66FF" w:frame="1"/>
          <w:rtl/>
        </w:rPr>
        <w:t xml:space="preserve"> </w:t>
      </w:r>
      <w:r>
        <w:rPr>
          <w:rStyle w:val="TagStyle"/>
          <w:rFonts w:hint="cs"/>
          <w:rtl/>
        </w:rPr>
        <w:t>&lt;&lt; דובר &gt;&gt;</w:t>
      </w:r>
      <w:r>
        <w:rPr>
          <w:rFonts w:hint="cs"/>
          <w:rtl/>
        </w:rPr>
        <w:t xml:space="preserve"> </w:t>
      </w:r>
      <w:bookmarkEnd w:id="22"/>
    </w:p>
    <w:p w14:paraId="475EF269" w14:textId="77777777" w:rsidR="00B01716" w:rsidRDefault="00B01716" w:rsidP="00B01716">
      <w:pPr>
        <w:keepNext/>
        <w:ind w:firstLine="0"/>
        <w:rPr>
          <w:rFonts w:hint="cs"/>
          <w:rtl/>
          <w:lang w:eastAsia="he-IL"/>
        </w:rPr>
      </w:pPr>
    </w:p>
    <w:p w14:paraId="20868694" w14:textId="77777777" w:rsidR="00B01716" w:rsidRDefault="00B01716" w:rsidP="00B01716">
      <w:pPr>
        <w:rPr>
          <w:rtl/>
          <w:lang w:eastAsia="he-IL"/>
        </w:rPr>
      </w:pPr>
      <w:r>
        <w:rPr>
          <w:rtl/>
          <w:lang w:eastAsia="he-IL"/>
        </w:rPr>
        <w:t>אני רק ארצה לחדד ולשאול מה השתנה אצל גורמי המקצוע שפעם שעברה באו ואפילו דחפו לעניין ופתאום הם נתנו חוות דעת כנראה שונה לשרה. זה מאוד חשוב לי לדעת כי בדיון הקודם, אם אני לא טועה, זה היה לפני חודש וחצי בערך, זו הייתה אותה שרה. זו לא הייתה שרה אחרת.</w:t>
      </w:r>
    </w:p>
    <w:p w14:paraId="63E5ACD6" w14:textId="77777777" w:rsidR="00B01716" w:rsidRDefault="00B01716" w:rsidP="00B01716">
      <w:pPr>
        <w:rPr>
          <w:rtl/>
          <w:lang w:eastAsia="he-IL"/>
        </w:rPr>
      </w:pPr>
    </w:p>
    <w:p w14:paraId="7D247C1C" w14:textId="77777777" w:rsidR="00B01716" w:rsidRDefault="00B01716" w:rsidP="00B01716">
      <w:pPr>
        <w:pStyle w:val="af9"/>
        <w:rPr>
          <w:rtl/>
          <w:lang w:eastAsia="he-IL"/>
        </w:rPr>
      </w:pPr>
      <w:bookmarkStart w:id="23" w:name="ET_guest_שירלי_ברנע_25"/>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3"/>
    </w:p>
    <w:p w14:paraId="7BBA2D5D" w14:textId="77777777" w:rsidR="00B01716" w:rsidRDefault="00B01716" w:rsidP="00B01716">
      <w:pPr>
        <w:keepNext/>
        <w:ind w:firstLine="0"/>
        <w:rPr>
          <w:rFonts w:hint="cs"/>
          <w:rtl/>
          <w:lang w:eastAsia="he-IL"/>
        </w:rPr>
      </w:pPr>
    </w:p>
    <w:p w14:paraId="306B37E8" w14:textId="77777777" w:rsidR="00B01716" w:rsidRDefault="00B01716" w:rsidP="00B01716">
      <w:pPr>
        <w:rPr>
          <w:rtl/>
          <w:lang w:eastAsia="he-IL"/>
        </w:rPr>
      </w:pPr>
      <w:r>
        <w:rPr>
          <w:rtl/>
          <w:lang w:eastAsia="he-IL"/>
        </w:rPr>
        <w:t>תראה, אני לא הייתי בדיון הקודם. אני קראתי את הפרוטוקול. בוא נשמע את הייעוץ המשפטי שלנו ונראה.</w:t>
      </w:r>
    </w:p>
    <w:p w14:paraId="1C4C8125" w14:textId="77777777" w:rsidR="00B01716" w:rsidRDefault="00B01716" w:rsidP="00B01716">
      <w:pPr>
        <w:rPr>
          <w:rtl/>
          <w:lang w:eastAsia="he-IL"/>
        </w:rPr>
      </w:pPr>
    </w:p>
    <w:p w14:paraId="402A5A24" w14:textId="77777777" w:rsidR="00B01716" w:rsidRDefault="00B01716" w:rsidP="00B01716">
      <w:pPr>
        <w:pStyle w:val="a4"/>
        <w:rPr>
          <w:rStyle w:val="TagStyle"/>
          <w:vanish w:val="0"/>
          <w:rtl/>
        </w:rPr>
      </w:pPr>
      <w:bookmarkStart w:id="24" w:name="ET_speaker_5726_26"/>
      <w:r>
        <w:rPr>
          <w:rStyle w:val="TagStyle"/>
          <w:vanish w:val="0"/>
          <w:rtl/>
        </w:rPr>
        <w:br w:type="page"/>
      </w:r>
    </w:p>
    <w:p w14:paraId="3E033551" w14:textId="62F73147" w:rsidR="00B01716" w:rsidRDefault="00B01716" w:rsidP="00B01716">
      <w:pPr>
        <w:pStyle w:val="a4"/>
        <w:rPr>
          <w:rtl/>
        </w:rPr>
      </w:pPr>
      <w:r>
        <w:rPr>
          <w:rStyle w:val="TagStyle"/>
          <w:rFonts w:hint="cs"/>
          <w:rtl/>
        </w:rPr>
        <w:t xml:space="preserve"> &lt;&lt; דובר &gt;&gt;</w:t>
      </w:r>
      <w:r>
        <w:rPr>
          <w:rFonts w:hint="cs"/>
          <w:rtl/>
        </w:rPr>
        <w:t>ינון אזולאי (ש"ס):</w:t>
      </w:r>
      <w:r>
        <w:rPr>
          <w:rFonts w:hint="cs"/>
          <w:bdr w:val="single" w:sz="4" w:space="0" w:color="FF66FF" w:frame="1"/>
          <w:rtl/>
        </w:rPr>
        <w:t xml:space="preserve"> </w:t>
      </w:r>
      <w:r>
        <w:rPr>
          <w:rStyle w:val="TagStyle"/>
          <w:rFonts w:hint="cs"/>
          <w:rtl/>
        </w:rPr>
        <w:t>&lt;&lt; דובר &gt;&gt;</w:t>
      </w:r>
      <w:r>
        <w:rPr>
          <w:rFonts w:hint="cs"/>
          <w:rtl/>
        </w:rPr>
        <w:t xml:space="preserve"> </w:t>
      </w:r>
      <w:bookmarkEnd w:id="24"/>
    </w:p>
    <w:p w14:paraId="1C214C34" w14:textId="77777777" w:rsidR="00B01716" w:rsidRDefault="00B01716" w:rsidP="00B01716">
      <w:pPr>
        <w:keepNext/>
        <w:ind w:firstLine="0"/>
        <w:rPr>
          <w:rFonts w:hint="cs"/>
          <w:rtl/>
          <w:lang w:eastAsia="he-IL"/>
        </w:rPr>
      </w:pPr>
    </w:p>
    <w:p w14:paraId="44753052" w14:textId="77777777" w:rsidR="00B01716" w:rsidRDefault="00B01716" w:rsidP="00B01716">
      <w:pPr>
        <w:rPr>
          <w:rtl/>
          <w:lang w:eastAsia="he-IL"/>
        </w:rPr>
      </w:pPr>
      <w:r>
        <w:rPr>
          <w:rtl/>
          <w:lang w:eastAsia="he-IL"/>
        </w:rPr>
        <w:t>בקשה.</w:t>
      </w:r>
    </w:p>
    <w:p w14:paraId="5ECB93ED" w14:textId="77777777" w:rsidR="00B01716" w:rsidRDefault="00B01716" w:rsidP="00B01716">
      <w:pPr>
        <w:rPr>
          <w:rtl/>
          <w:lang w:eastAsia="he-IL"/>
        </w:rPr>
      </w:pPr>
    </w:p>
    <w:p w14:paraId="42F6D8A5" w14:textId="77777777" w:rsidR="00B01716" w:rsidRDefault="00B01716" w:rsidP="00B01716">
      <w:pPr>
        <w:pStyle w:val="af9"/>
        <w:rPr>
          <w:rtl/>
          <w:lang w:eastAsia="he-IL"/>
        </w:rPr>
      </w:pPr>
      <w:bookmarkStart w:id="25" w:name="ET_guest_שירלי_ברנע_27"/>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5"/>
    </w:p>
    <w:p w14:paraId="12E1FADA" w14:textId="77777777" w:rsidR="00B01716" w:rsidRDefault="00B01716" w:rsidP="00B01716">
      <w:pPr>
        <w:keepNext/>
        <w:ind w:firstLine="0"/>
        <w:rPr>
          <w:rFonts w:hint="cs"/>
          <w:rtl/>
          <w:lang w:eastAsia="he-IL"/>
        </w:rPr>
      </w:pPr>
    </w:p>
    <w:p w14:paraId="0261268F" w14:textId="77777777" w:rsidR="00B01716" w:rsidRDefault="00B01716" w:rsidP="00B01716">
      <w:pPr>
        <w:rPr>
          <w:rtl/>
          <w:lang w:eastAsia="he-IL"/>
        </w:rPr>
      </w:pPr>
      <w:r>
        <w:rPr>
          <w:rtl/>
          <w:lang w:eastAsia="he-IL"/>
        </w:rPr>
        <w:t xml:space="preserve">אני מציעה שתתקדמו לשאלות הנוספות שביקשתם שהחברה - - - </w:t>
      </w:r>
    </w:p>
    <w:p w14:paraId="6410F99D" w14:textId="77777777" w:rsidR="00B01716" w:rsidRDefault="00B01716" w:rsidP="00B01716">
      <w:pPr>
        <w:rPr>
          <w:rtl/>
          <w:lang w:eastAsia="he-IL"/>
        </w:rPr>
      </w:pPr>
    </w:p>
    <w:p w14:paraId="7A44E8AE" w14:textId="77777777" w:rsidR="00B01716" w:rsidRDefault="00B01716" w:rsidP="00B01716">
      <w:pPr>
        <w:pStyle w:val="af6"/>
        <w:rPr>
          <w:rtl/>
        </w:rPr>
      </w:pPr>
      <w:bookmarkStart w:id="26" w:name="ET_yor_5857_28"/>
      <w:r>
        <w:rPr>
          <w:rStyle w:val="TagStyle"/>
          <w:rFonts w:hint="cs"/>
          <w:rtl/>
        </w:rPr>
        <w:t xml:space="preserve"> &lt;&lt; יור &gt;&gt;</w:t>
      </w:r>
      <w:r>
        <w:rPr>
          <w:rFonts w:hint="cs"/>
          <w:rtl/>
        </w:rPr>
        <w:t>היו"ר אלכס קושניר:</w:t>
      </w:r>
      <w:r>
        <w:rPr>
          <w:rFonts w:hint="cs"/>
          <w:bdr w:val="single" w:sz="4" w:space="0" w:color="FF66FF" w:frame="1"/>
          <w:rtl/>
        </w:rPr>
        <w:t xml:space="preserve"> </w:t>
      </w:r>
      <w:r>
        <w:rPr>
          <w:rStyle w:val="TagStyle"/>
          <w:rFonts w:hint="cs"/>
          <w:rtl/>
        </w:rPr>
        <w:t>&lt;&lt; יור &gt;&gt;</w:t>
      </w:r>
      <w:r>
        <w:rPr>
          <w:rFonts w:hint="cs"/>
          <w:rtl/>
        </w:rPr>
        <w:t xml:space="preserve"> </w:t>
      </w:r>
      <w:bookmarkEnd w:id="26"/>
    </w:p>
    <w:p w14:paraId="409F5A97" w14:textId="77777777" w:rsidR="00B01716" w:rsidRDefault="00B01716" w:rsidP="00B01716">
      <w:pPr>
        <w:keepNext/>
        <w:ind w:firstLine="0"/>
        <w:rPr>
          <w:rFonts w:hint="cs"/>
          <w:rtl/>
          <w:lang w:eastAsia="he-IL"/>
        </w:rPr>
      </w:pPr>
    </w:p>
    <w:p w14:paraId="3C63249A" w14:textId="77777777" w:rsidR="00B01716" w:rsidRDefault="00B01716" w:rsidP="00B01716">
      <w:pPr>
        <w:rPr>
          <w:rtl/>
          <w:lang w:eastAsia="he-IL"/>
        </w:rPr>
      </w:pPr>
      <w:r>
        <w:rPr>
          <w:rtl/>
          <w:lang w:eastAsia="he-IL"/>
        </w:rPr>
        <w:t>למה? הייעוץ המשפטי לא פה?</w:t>
      </w:r>
    </w:p>
    <w:p w14:paraId="4280084E" w14:textId="77777777" w:rsidR="00B01716" w:rsidRDefault="00B01716" w:rsidP="00B01716">
      <w:pPr>
        <w:rPr>
          <w:rtl/>
          <w:lang w:eastAsia="he-IL"/>
        </w:rPr>
      </w:pPr>
    </w:p>
    <w:p w14:paraId="44CB6271" w14:textId="77777777" w:rsidR="00B01716" w:rsidRDefault="00B01716" w:rsidP="00B01716">
      <w:pPr>
        <w:pStyle w:val="af9"/>
        <w:rPr>
          <w:rtl/>
          <w:lang w:eastAsia="he-IL"/>
        </w:rPr>
      </w:pPr>
      <w:bookmarkStart w:id="27" w:name="ET_guest_שירלי_ברנע_29"/>
      <w:r>
        <w:rPr>
          <w:rStyle w:val="TagStyle"/>
          <w:rFonts w:hint="cs"/>
          <w:rtl/>
        </w:rPr>
        <w:t xml:space="preserve"> &lt;&lt; אורח &gt;&gt;</w:t>
      </w:r>
      <w:r>
        <w:rPr>
          <w:rFonts w:hint="cs"/>
          <w:rtl/>
          <w:lang w:eastAsia="he-IL"/>
        </w:rPr>
        <w:t>שירלי ברנע:</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7"/>
    </w:p>
    <w:p w14:paraId="498C552D" w14:textId="77777777" w:rsidR="00B01716" w:rsidRDefault="00B01716" w:rsidP="00B01716">
      <w:pPr>
        <w:keepNext/>
        <w:ind w:firstLine="0"/>
        <w:rPr>
          <w:rFonts w:hint="cs"/>
          <w:rtl/>
          <w:lang w:eastAsia="he-IL"/>
        </w:rPr>
      </w:pPr>
    </w:p>
    <w:p w14:paraId="27AC8E2B" w14:textId="77777777" w:rsidR="00B01716" w:rsidRDefault="00B01716" w:rsidP="00B01716">
      <w:pPr>
        <w:rPr>
          <w:rtl/>
          <w:lang w:eastAsia="he-IL"/>
        </w:rPr>
      </w:pPr>
      <w:r>
        <w:rPr>
          <w:rtl/>
          <w:lang w:eastAsia="he-IL"/>
        </w:rPr>
        <w:t xml:space="preserve">אדוני, אני אצא שנייה כדי לא להפריע לדיון הוועדה. </w:t>
      </w:r>
    </w:p>
    <w:p w14:paraId="21D6D3E6" w14:textId="77777777" w:rsidR="00B01716" w:rsidRDefault="00B01716" w:rsidP="00B01716">
      <w:pPr>
        <w:rPr>
          <w:rtl/>
          <w:lang w:eastAsia="he-IL"/>
        </w:rPr>
      </w:pPr>
    </w:p>
    <w:p w14:paraId="498BF4F2" w14:textId="77777777" w:rsidR="00B01716" w:rsidRDefault="00B01716" w:rsidP="00B01716">
      <w:pPr>
        <w:pStyle w:val="af6"/>
        <w:rPr>
          <w:rtl/>
        </w:rPr>
      </w:pPr>
      <w:bookmarkStart w:id="28" w:name="ET_yor_5857_30"/>
      <w:r>
        <w:rPr>
          <w:rStyle w:val="TagStyle"/>
          <w:rFonts w:hint="cs"/>
          <w:rtl/>
        </w:rPr>
        <w:t xml:space="preserve"> &lt;&lt; יור &gt;&gt;</w:t>
      </w:r>
      <w:r>
        <w:rPr>
          <w:rFonts w:hint="cs"/>
          <w:rtl/>
        </w:rPr>
        <w:t>היו"ר אלכס קושניר:</w:t>
      </w:r>
      <w:r>
        <w:rPr>
          <w:rFonts w:hint="cs"/>
          <w:bdr w:val="single" w:sz="4" w:space="0" w:color="FF66FF" w:frame="1"/>
          <w:rtl/>
        </w:rPr>
        <w:t xml:space="preserve"> </w:t>
      </w:r>
      <w:r>
        <w:rPr>
          <w:rStyle w:val="TagStyle"/>
          <w:rFonts w:hint="cs"/>
          <w:rtl/>
        </w:rPr>
        <w:t>&lt;&lt; יור &gt;&gt;</w:t>
      </w:r>
      <w:r>
        <w:rPr>
          <w:rFonts w:hint="cs"/>
          <w:rtl/>
        </w:rPr>
        <w:t xml:space="preserve"> </w:t>
      </w:r>
      <w:bookmarkEnd w:id="28"/>
    </w:p>
    <w:p w14:paraId="1940D251" w14:textId="77777777" w:rsidR="00B01716" w:rsidRDefault="00B01716" w:rsidP="00B01716">
      <w:pPr>
        <w:keepNext/>
        <w:ind w:firstLine="0"/>
        <w:rPr>
          <w:rFonts w:hint="cs"/>
          <w:rtl/>
          <w:lang w:eastAsia="he-IL"/>
        </w:rPr>
      </w:pPr>
    </w:p>
    <w:p w14:paraId="66D11E34" w14:textId="77777777" w:rsidR="00B01716" w:rsidRDefault="00B01716" w:rsidP="00B01716">
      <w:pPr>
        <w:rPr>
          <w:rtl/>
          <w:lang w:eastAsia="he-IL"/>
        </w:rPr>
      </w:pPr>
      <w:r>
        <w:rPr>
          <w:rtl/>
          <w:lang w:eastAsia="he-IL"/>
        </w:rPr>
        <w:t xml:space="preserve">כן. טוב, בואו נתקדם. בבקשה, נציגי החברה. </w:t>
      </w:r>
    </w:p>
    <w:p w14:paraId="7F80943E" w14:textId="77777777" w:rsidR="00B01716" w:rsidRDefault="00B01716" w:rsidP="00B01716">
      <w:pPr>
        <w:rPr>
          <w:rtl/>
          <w:lang w:eastAsia="he-IL"/>
        </w:rPr>
      </w:pPr>
    </w:p>
    <w:p w14:paraId="02C4092F" w14:textId="77777777" w:rsidR="00B01716" w:rsidRDefault="00B01716" w:rsidP="00B01716">
      <w:pPr>
        <w:pStyle w:val="af9"/>
        <w:rPr>
          <w:rtl/>
          <w:lang w:eastAsia="he-IL"/>
        </w:rPr>
      </w:pPr>
      <w:bookmarkStart w:id="29" w:name="ET_guest_דן_ליכטמן_31"/>
      <w:r>
        <w:rPr>
          <w:rStyle w:val="TagStyle"/>
          <w:rFonts w:hint="cs"/>
          <w:rtl/>
        </w:rPr>
        <w:t xml:space="preserve"> &lt;&lt; אורח &gt;&gt;</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29"/>
    </w:p>
    <w:p w14:paraId="35A110E3" w14:textId="77777777" w:rsidR="00B01716" w:rsidRDefault="00B01716" w:rsidP="00B01716">
      <w:pPr>
        <w:keepNext/>
        <w:ind w:firstLine="0"/>
        <w:rPr>
          <w:rFonts w:hint="cs"/>
          <w:rtl/>
          <w:lang w:eastAsia="he-IL"/>
        </w:rPr>
      </w:pPr>
    </w:p>
    <w:p w14:paraId="7F11B2E0" w14:textId="77777777" w:rsidR="00B01716" w:rsidRDefault="00B01716" w:rsidP="00B01716">
      <w:pPr>
        <w:rPr>
          <w:rtl/>
          <w:lang w:eastAsia="he-IL"/>
        </w:rPr>
      </w:pPr>
      <w:r>
        <w:rPr>
          <w:rtl/>
          <w:lang w:eastAsia="he-IL"/>
        </w:rPr>
        <w:t xml:space="preserve">דן, מנכ"ל החברה. אנחנו השתדלנו והעברנו מבעוד מועד איזה פרזנטציה שלמעשה נותנת תשובות לכל השאלות. אני ברשותכם אעבור עליהן כעת. </w:t>
      </w:r>
    </w:p>
    <w:p w14:paraId="6508271F" w14:textId="77777777" w:rsidR="00B01716" w:rsidRDefault="00B01716" w:rsidP="00B01716">
      <w:pPr>
        <w:rPr>
          <w:rtl/>
          <w:lang w:eastAsia="he-IL"/>
        </w:rPr>
      </w:pPr>
    </w:p>
    <w:p w14:paraId="04D1B1E6" w14:textId="77777777" w:rsidR="00B01716" w:rsidRDefault="00B01716" w:rsidP="00B01716">
      <w:pPr>
        <w:pStyle w:val="af6"/>
        <w:rPr>
          <w:rtl/>
        </w:rPr>
      </w:pPr>
      <w:bookmarkStart w:id="30" w:name="ET_yor_5857_32"/>
      <w:r>
        <w:rPr>
          <w:rStyle w:val="TagStyle"/>
          <w:rFonts w:hint="cs"/>
          <w:rtl/>
        </w:rPr>
        <w:t xml:space="preserve"> &lt;&lt; יור &gt;&gt;</w:t>
      </w:r>
      <w:r>
        <w:rPr>
          <w:rFonts w:hint="cs"/>
          <w:rtl/>
        </w:rPr>
        <w:t>היו"ר אלכס קושניר:</w:t>
      </w:r>
      <w:r>
        <w:rPr>
          <w:rFonts w:hint="cs"/>
          <w:bdr w:val="single" w:sz="4" w:space="0" w:color="FF66FF" w:frame="1"/>
          <w:rtl/>
        </w:rPr>
        <w:t xml:space="preserve"> </w:t>
      </w:r>
      <w:r>
        <w:rPr>
          <w:rStyle w:val="TagStyle"/>
          <w:rFonts w:hint="cs"/>
          <w:rtl/>
        </w:rPr>
        <w:t>&lt;&lt; יור &gt;&gt;</w:t>
      </w:r>
      <w:r>
        <w:rPr>
          <w:rFonts w:hint="cs"/>
          <w:rtl/>
        </w:rPr>
        <w:t xml:space="preserve"> </w:t>
      </w:r>
      <w:bookmarkEnd w:id="30"/>
    </w:p>
    <w:p w14:paraId="7BA26BAA" w14:textId="77777777" w:rsidR="00B01716" w:rsidRDefault="00B01716" w:rsidP="00B01716">
      <w:pPr>
        <w:keepNext/>
        <w:ind w:firstLine="0"/>
        <w:rPr>
          <w:rFonts w:hint="cs"/>
          <w:rtl/>
          <w:lang w:eastAsia="he-IL"/>
        </w:rPr>
      </w:pPr>
    </w:p>
    <w:p w14:paraId="210951EB" w14:textId="77777777" w:rsidR="00B01716" w:rsidRDefault="00B01716" w:rsidP="00B01716">
      <w:pPr>
        <w:rPr>
          <w:rtl/>
          <w:lang w:eastAsia="he-IL"/>
        </w:rPr>
      </w:pPr>
      <w:r>
        <w:rPr>
          <w:rtl/>
          <w:lang w:eastAsia="he-IL"/>
        </w:rPr>
        <w:t>בבקשה.</w:t>
      </w:r>
    </w:p>
    <w:p w14:paraId="7D987344" w14:textId="77777777" w:rsidR="00B01716" w:rsidRDefault="00B01716" w:rsidP="00B01716">
      <w:pPr>
        <w:rPr>
          <w:rtl/>
          <w:lang w:eastAsia="he-IL"/>
        </w:rPr>
      </w:pPr>
    </w:p>
    <w:p w14:paraId="5C8B022B" w14:textId="77777777" w:rsidR="00B01716" w:rsidRDefault="00B01716" w:rsidP="00B01716">
      <w:pPr>
        <w:pStyle w:val="af9"/>
        <w:rPr>
          <w:rtl/>
          <w:lang w:eastAsia="he-IL"/>
        </w:rPr>
      </w:pPr>
      <w:bookmarkStart w:id="31" w:name="ET_guest_דן_ליכטמן_33"/>
      <w:r>
        <w:rPr>
          <w:rStyle w:val="TagStyle"/>
          <w:rFonts w:hint="cs"/>
          <w:rtl/>
        </w:rPr>
        <w:t xml:space="preserve"> &lt;&lt; אורח &gt;&gt;</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Fonts w:hint="cs"/>
          <w:bdr w:val="single" w:sz="4" w:space="0" w:color="FF66FF" w:frame="1"/>
          <w:rtl/>
        </w:rPr>
        <w:t xml:space="preserve"> </w:t>
      </w:r>
      <w:r>
        <w:rPr>
          <w:rStyle w:val="TagStyle"/>
          <w:rFonts w:hint="cs"/>
          <w:rtl/>
        </w:rPr>
        <w:t>&lt;&lt; אורח &gt;&gt;</w:t>
      </w:r>
      <w:r>
        <w:rPr>
          <w:rFonts w:hint="cs"/>
          <w:rtl/>
          <w:lang w:eastAsia="he-IL"/>
        </w:rPr>
        <w:t xml:space="preserve"> </w:t>
      </w:r>
      <w:bookmarkEnd w:id="31"/>
    </w:p>
    <w:p w14:paraId="5BDF1F3C" w14:textId="77777777" w:rsidR="00B01716" w:rsidRDefault="00B01716" w:rsidP="00B01716">
      <w:pPr>
        <w:keepNext/>
        <w:ind w:firstLine="0"/>
        <w:rPr>
          <w:rFonts w:hint="cs"/>
          <w:rtl/>
          <w:lang w:eastAsia="he-IL"/>
        </w:rPr>
      </w:pPr>
    </w:p>
    <w:p w14:paraId="19BE250E" w14:textId="77777777" w:rsidR="00B01716" w:rsidRDefault="00B01716" w:rsidP="00B01716">
      <w:pPr>
        <w:rPr>
          <w:rtl/>
          <w:lang w:eastAsia="he-IL"/>
        </w:rPr>
      </w:pPr>
      <w:r>
        <w:rPr>
          <w:rtl/>
          <w:lang w:eastAsia="he-IL"/>
        </w:rPr>
        <w:t xml:space="preserve">נתחיל בשאלה ראשונה שנשאלה על חוב קק"ל. אכן בספרי החברה קיים חוב פתוח של 3.7 מיליון שקל שנובע מחשבוניות שהופקו לקק"ל ב-2014–2016. החשבוניות למעשה הופקו במסגרת הסכמים להשקעות של קק"ל בפרויקטים, ואני מדגיש, לא עבור התפעול השוטף, ובמסגרתם תוכנן שיעבירו קק"ל את המשרדים שלהם וחלק מהפעילות שהם עושים לפארק. </w:t>
      </w:r>
    </w:p>
    <w:p w14:paraId="2EA03EE9" w14:textId="77777777" w:rsidR="00B01716" w:rsidRDefault="00B01716" w:rsidP="00B01716">
      <w:pPr>
        <w:rPr>
          <w:rtl/>
          <w:lang w:eastAsia="he-IL"/>
        </w:rPr>
      </w:pPr>
    </w:p>
    <w:p w14:paraId="549A4CA8" w14:textId="77777777" w:rsidR="00B01716" w:rsidRDefault="00B01716" w:rsidP="00B01716">
      <w:pPr>
        <w:rPr>
          <w:rtl/>
          <w:lang w:eastAsia="he-IL"/>
        </w:rPr>
      </w:pPr>
      <w:r>
        <w:rPr>
          <w:rtl/>
          <w:lang w:eastAsia="he-IL"/>
        </w:rPr>
        <w:t xml:space="preserve">עקב בעייתיות שעלתה בעניין חוקי התכנון והבנייה, הודיעה קק"ל לפארק ב-2018 שמשרדיה לא יועברו וההשקעה כאמור לא תבוצע. הנושא גם נדון בישיבת דירקטוריון של החברה בחודש נובמבר 2019 והתקבלה ההחלטה הבאה: "עמדת החברה היא כי אין בסיס לדרוש את יתרת החוב בשלב זה נוכח העובדה כי החברה לא יכולה להעמיד לרשות קק"ל את המבנים שאינם חלק מההסכם מאחר וטרם התקבל טופס אכלוס לגביהם. בנוסף, לחברה אין כרגע פרויקטים פעילים שיש להם השלכות על שיתוף הפעולה שבהסכם שנחתם בזמנו עם קק"ל, ובהתאם לכך הנושא ייבחן בבוא העת. לאור האמור לעיל ועקב היעדר אפשרות נראית לעין להוציא הסכמים אלו לפועל, הפארק ימחק מספריו את היתרה הנ"ל מדוחותיו הכספיים הקרובים". </w:t>
      </w:r>
    </w:p>
    <w:p w14:paraId="3E7BA4F8" w14:textId="77777777" w:rsidR="00B01716" w:rsidRDefault="00B01716" w:rsidP="00B01716">
      <w:pPr>
        <w:rPr>
          <w:rtl/>
          <w:lang w:eastAsia="he-IL"/>
        </w:rPr>
      </w:pPr>
    </w:p>
    <w:p w14:paraId="28749310" w14:textId="77777777" w:rsidR="00B01716" w:rsidRDefault="00B01716" w:rsidP="00B01716">
      <w:pPr>
        <w:pStyle w:val="af6"/>
        <w:rPr>
          <w:rtl/>
        </w:rPr>
      </w:pPr>
      <w:r>
        <w:rPr>
          <w:rStyle w:val="TagStyle"/>
          <w:rFonts w:hint="cs"/>
          <w:rtl/>
        </w:rPr>
        <w:t xml:space="preserve"> &lt;&lt; יור &gt;&gt;</w:t>
      </w:r>
      <w:r>
        <w:rPr>
          <w:rFonts w:hint="cs"/>
          <w:rtl/>
        </w:rPr>
        <w:t>היו"ר אלכס קושניר:</w:t>
      </w:r>
      <w:r>
        <w:rPr>
          <w:rFonts w:hint="cs"/>
          <w:bdr w:val="single" w:sz="4" w:space="0" w:color="FF66FF" w:frame="1"/>
          <w:rtl/>
        </w:rPr>
        <w:t xml:space="preserve"> </w:t>
      </w:r>
      <w:r>
        <w:rPr>
          <w:rStyle w:val="TagStyle"/>
          <w:rFonts w:hint="cs"/>
          <w:rtl/>
        </w:rPr>
        <w:t>&lt;&lt; יור &gt;&gt;</w:t>
      </w:r>
      <w:r>
        <w:rPr>
          <w:rFonts w:hint="cs"/>
          <w:rtl/>
        </w:rPr>
        <w:t xml:space="preserve"> </w:t>
      </w:r>
    </w:p>
    <w:p w14:paraId="1B3AA5E8" w14:textId="77777777" w:rsidR="00B01716" w:rsidRDefault="00B01716" w:rsidP="00B01716">
      <w:pPr>
        <w:keepNext/>
        <w:ind w:firstLine="0"/>
        <w:rPr>
          <w:rFonts w:hint="cs"/>
          <w:rtl/>
          <w:lang w:eastAsia="he-IL"/>
        </w:rPr>
      </w:pPr>
    </w:p>
    <w:p w14:paraId="33FB67A2" w14:textId="77777777" w:rsidR="00B01716" w:rsidRDefault="00B01716" w:rsidP="00B01716">
      <w:pPr>
        <w:rPr>
          <w:lang w:eastAsia="he-IL"/>
        </w:rPr>
      </w:pPr>
      <w:r>
        <w:rPr>
          <w:rtl/>
          <w:lang w:eastAsia="he-IL"/>
        </w:rPr>
        <w:t>מבחינתכם זה חוב אבוד?</w:t>
      </w:r>
    </w:p>
    <w:p w14:paraId="4EC38E16" w14:textId="77777777" w:rsidR="00B01716" w:rsidRDefault="00B01716" w:rsidP="00B01716">
      <w:pPr>
        <w:rPr>
          <w:rtl/>
          <w:lang w:eastAsia="he-IL"/>
        </w:rPr>
      </w:pPr>
    </w:p>
    <w:p w14:paraId="3F2ED2D6" w14:textId="77777777" w:rsidR="00B01716" w:rsidRDefault="00B01716" w:rsidP="00B01716">
      <w:pPr>
        <w:pStyle w:val="af9"/>
        <w:rPr>
          <w:rtl/>
          <w:lang w:eastAsia="he-IL"/>
        </w:rPr>
      </w:pPr>
      <w:bookmarkStart w:id="32" w:name="ET_guest_דן_ליכטמן_115"/>
      <w:r>
        <w:rPr>
          <w:rStyle w:val="TagStyle"/>
          <w:rFonts w:hint="cs"/>
          <w:rtl/>
        </w:rPr>
        <w:t xml:space="preserve"> &lt;&lt; אורח &gt;&gt;</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Fonts w:hint="cs"/>
          <w:bdr w:val="single" w:sz="4" w:space="0" w:color="FF66FF" w:frame="1"/>
          <w:rtl/>
        </w:rPr>
        <w:t xml:space="preserve"> </w:t>
      </w:r>
      <w:r>
        <w:rPr>
          <w:rStyle w:val="TagStyle"/>
          <w:rFonts w:hint="cs"/>
          <w:rtl/>
        </w:rPr>
        <w:t>&lt;&lt; אורח &gt;&gt;</w:t>
      </w:r>
      <w:bookmarkEnd w:id="32"/>
      <w:r>
        <w:rPr>
          <w:rFonts w:hint="cs"/>
          <w:rtl/>
          <w:lang w:eastAsia="he-IL"/>
        </w:rPr>
        <w:t xml:space="preserve"> </w:t>
      </w:r>
    </w:p>
    <w:p w14:paraId="025B245A" w14:textId="77777777" w:rsidR="00B01716" w:rsidRDefault="00B01716" w:rsidP="00B01716">
      <w:pPr>
        <w:keepNext/>
        <w:ind w:firstLine="0"/>
        <w:rPr>
          <w:rFonts w:hint="cs"/>
          <w:rtl/>
          <w:lang w:eastAsia="he-IL"/>
        </w:rPr>
      </w:pPr>
    </w:p>
    <w:p w14:paraId="7D8E448B" w14:textId="77777777" w:rsidR="00B01716" w:rsidRDefault="00B01716" w:rsidP="00B01716">
      <w:pPr>
        <w:rPr>
          <w:lang w:eastAsia="he-IL"/>
        </w:rPr>
      </w:pPr>
      <w:r>
        <w:rPr>
          <w:rtl/>
          <w:lang w:eastAsia="he-IL"/>
        </w:rPr>
        <w:t xml:space="preserve">זהו, שזה לא חוב אבוד. למעשה זה חוב שהיה אמור להיות ותנאי שאכן יהיה מימוש להסכם. </w:t>
      </w:r>
    </w:p>
    <w:p w14:paraId="55E87D03" w14:textId="77777777" w:rsidR="00B01716" w:rsidRDefault="00B01716" w:rsidP="00B01716">
      <w:pPr>
        <w:rPr>
          <w:rtl/>
          <w:lang w:eastAsia="he-IL"/>
        </w:rPr>
      </w:pPr>
    </w:p>
    <w:p w14:paraId="5310B7E0" w14:textId="77777777" w:rsidR="00B01716" w:rsidRDefault="00B01716" w:rsidP="00B01716">
      <w:pPr>
        <w:pStyle w:val="af6"/>
        <w:rPr>
          <w:rtl/>
        </w:rPr>
      </w:pPr>
      <w:bookmarkStart w:id="33" w:name="ET_yor_5857_3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
    </w:p>
    <w:p w14:paraId="436AF9C5" w14:textId="77777777" w:rsidR="00B01716" w:rsidRDefault="00B01716" w:rsidP="00B01716">
      <w:pPr>
        <w:pStyle w:val="KeepWithNext"/>
        <w:rPr>
          <w:rFonts w:hint="cs"/>
          <w:rtl/>
          <w:lang w:eastAsia="he-IL"/>
        </w:rPr>
      </w:pPr>
    </w:p>
    <w:p w14:paraId="79FCDBE5" w14:textId="77777777" w:rsidR="00B01716" w:rsidRDefault="00B01716" w:rsidP="00B01716">
      <w:pPr>
        <w:rPr>
          <w:rtl/>
          <w:lang w:eastAsia="he-IL"/>
        </w:rPr>
      </w:pPr>
      <w:r>
        <w:rPr>
          <w:rtl/>
          <w:lang w:eastAsia="he-IL"/>
        </w:rPr>
        <w:t>והמימוש לא היה.</w:t>
      </w:r>
    </w:p>
    <w:p w14:paraId="748CDE85" w14:textId="77777777" w:rsidR="00B01716" w:rsidRDefault="00B01716" w:rsidP="00B01716">
      <w:pPr>
        <w:rPr>
          <w:rtl/>
          <w:lang w:eastAsia="he-IL"/>
        </w:rPr>
      </w:pPr>
    </w:p>
    <w:p w14:paraId="678A1ABC" w14:textId="77777777" w:rsidR="00B01716" w:rsidRDefault="00B01716" w:rsidP="00B01716">
      <w:pPr>
        <w:pStyle w:val="af9"/>
        <w:rPr>
          <w:rStyle w:val="TagStyle"/>
          <w:vanish w:val="0"/>
          <w:rtl/>
        </w:rPr>
      </w:pPr>
      <w:bookmarkStart w:id="34" w:name="ET_guest_דן_ליכטמן_34"/>
      <w:r>
        <w:rPr>
          <w:rStyle w:val="TagStyle"/>
          <w:vanish w:val="0"/>
          <w:rtl/>
        </w:rPr>
        <w:br w:type="page"/>
      </w:r>
    </w:p>
    <w:p w14:paraId="5B4177BF" w14:textId="73F05F6F" w:rsidR="00B01716" w:rsidRDefault="00B01716" w:rsidP="00B01716">
      <w:pPr>
        <w:pStyle w:val="af9"/>
        <w:rPr>
          <w:rtl/>
          <w:lang w:eastAsia="he-IL"/>
        </w:rPr>
      </w:pPr>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4"/>
    </w:p>
    <w:p w14:paraId="799BB5B9" w14:textId="77777777" w:rsidR="00B01716" w:rsidRDefault="00B01716" w:rsidP="00B01716">
      <w:pPr>
        <w:pStyle w:val="KeepWithNext"/>
        <w:rPr>
          <w:rFonts w:hint="cs"/>
          <w:rtl/>
          <w:lang w:eastAsia="he-IL"/>
        </w:rPr>
      </w:pPr>
    </w:p>
    <w:p w14:paraId="65976427" w14:textId="77777777" w:rsidR="00B01716" w:rsidRDefault="00B01716" w:rsidP="00B01716">
      <w:pPr>
        <w:rPr>
          <w:rtl/>
          <w:lang w:eastAsia="he-IL"/>
        </w:rPr>
      </w:pPr>
      <w:r>
        <w:rPr>
          <w:rtl/>
          <w:lang w:eastAsia="he-IL"/>
        </w:rPr>
        <w:t xml:space="preserve">לא היה. </w:t>
      </w:r>
    </w:p>
    <w:p w14:paraId="7BEA265F" w14:textId="77777777" w:rsidR="00B01716" w:rsidRDefault="00B01716" w:rsidP="00B01716">
      <w:pPr>
        <w:rPr>
          <w:rtl/>
          <w:lang w:eastAsia="he-IL"/>
        </w:rPr>
      </w:pPr>
    </w:p>
    <w:p w14:paraId="60CF1487" w14:textId="77777777" w:rsidR="00B01716" w:rsidRDefault="00B01716" w:rsidP="00B01716">
      <w:pPr>
        <w:pStyle w:val="af6"/>
        <w:rPr>
          <w:rtl/>
        </w:rPr>
      </w:pPr>
      <w:bookmarkStart w:id="35" w:name="ET_yor_5857_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
    </w:p>
    <w:p w14:paraId="03536F5D" w14:textId="77777777" w:rsidR="00B01716" w:rsidRDefault="00B01716" w:rsidP="00B01716">
      <w:pPr>
        <w:pStyle w:val="KeepWithNext"/>
        <w:rPr>
          <w:rFonts w:hint="cs"/>
          <w:rtl/>
          <w:lang w:eastAsia="he-IL"/>
        </w:rPr>
      </w:pPr>
    </w:p>
    <w:p w14:paraId="32E400FA" w14:textId="77777777" w:rsidR="00B01716" w:rsidRDefault="00B01716" w:rsidP="00B01716">
      <w:pPr>
        <w:rPr>
          <w:rtl/>
          <w:lang w:eastAsia="he-IL"/>
        </w:rPr>
      </w:pPr>
      <w:r>
        <w:rPr>
          <w:rtl/>
          <w:lang w:eastAsia="he-IL"/>
        </w:rPr>
        <w:t>אז יש פה הפרת הסכם?</w:t>
      </w:r>
    </w:p>
    <w:p w14:paraId="70064785" w14:textId="77777777" w:rsidR="00B01716" w:rsidRDefault="00B01716" w:rsidP="00B01716">
      <w:pPr>
        <w:rPr>
          <w:rtl/>
          <w:lang w:eastAsia="he-IL"/>
        </w:rPr>
      </w:pPr>
    </w:p>
    <w:p w14:paraId="3BF29BD9" w14:textId="77777777" w:rsidR="00B01716" w:rsidRDefault="00B01716" w:rsidP="00B01716">
      <w:pPr>
        <w:pStyle w:val="af9"/>
        <w:rPr>
          <w:rtl/>
          <w:lang w:eastAsia="he-IL"/>
        </w:rPr>
      </w:pPr>
      <w:bookmarkStart w:id="36" w:name="ET_guest_דן_ליכטמן_36"/>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6"/>
    </w:p>
    <w:p w14:paraId="6551A846" w14:textId="77777777" w:rsidR="00B01716" w:rsidRDefault="00B01716" w:rsidP="00B01716">
      <w:pPr>
        <w:pStyle w:val="KeepWithNext"/>
        <w:rPr>
          <w:rFonts w:hint="cs"/>
          <w:rtl/>
          <w:lang w:eastAsia="he-IL"/>
        </w:rPr>
      </w:pPr>
    </w:p>
    <w:p w14:paraId="08B17A79" w14:textId="77777777" w:rsidR="00B01716" w:rsidRDefault="00B01716" w:rsidP="00B01716">
      <w:pPr>
        <w:rPr>
          <w:rtl/>
          <w:lang w:eastAsia="he-IL"/>
        </w:rPr>
      </w:pPr>
      <w:r>
        <w:rPr>
          <w:rtl/>
          <w:lang w:eastAsia="he-IL"/>
        </w:rPr>
        <w:t xml:space="preserve">לא, אין פה הפרת הסכם. נדמה לי שבעניין הזה גם מבקר המדינה נכנס לתמונה ואמר את דברו. כאשר אין שיתוף פעולה בין קק"ל לבין הפארק, אין באפשרות קק"ל לעבור - - - </w:t>
      </w:r>
    </w:p>
    <w:p w14:paraId="1BB41CCC" w14:textId="77777777" w:rsidR="00B01716" w:rsidRDefault="00B01716" w:rsidP="00B01716">
      <w:pPr>
        <w:ind w:firstLine="0"/>
        <w:rPr>
          <w:rtl/>
          <w:lang w:eastAsia="he-IL"/>
        </w:rPr>
      </w:pPr>
    </w:p>
    <w:p w14:paraId="67C1715C" w14:textId="77777777" w:rsidR="00B01716" w:rsidRDefault="00B01716" w:rsidP="00B01716">
      <w:pPr>
        <w:pStyle w:val="a4"/>
        <w:rPr>
          <w:rtl/>
        </w:rPr>
      </w:pPr>
      <w:bookmarkStart w:id="37" w:name="ET_speaker_6127_3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7"/>
    </w:p>
    <w:p w14:paraId="0326B98E" w14:textId="77777777" w:rsidR="00B01716" w:rsidRDefault="00B01716" w:rsidP="00B01716">
      <w:pPr>
        <w:pStyle w:val="KeepWithNext"/>
        <w:rPr>
          <w:lang w:eastAsia="he-IL"/>
        </w:rPr>
      </w:pPr>
    </w:p>
    <w:p w14:paraId="7FA93BF9" w14:textId="77777777" w:rsidR="00B01716" w:rsidRDefault="00B01716" w:rsidP="00B01716">
      <w:pPr>
        <w:rPr>
          <w:rtl/>
          <w:lang w:eastAsia="he-IL"/>
        </w:rPr>
      </w:pPr>
      <w:r>
        <w:rPr>
          <w:rtl/>
          <w:lang w:eastAsia="he-IL"/>
        </w:rPr>
        <w:t>אמרת שהחוב נמחק מהספרים?</w:t>
      </w:r>
    </w:p>
    <w:p w14:paraId="1A6EB2ED" w14:textId="77777777" w:rsidR="00B01716" w:rsidRDefault="00B01716" w:rsidP="00B01716">
      <w:pPr>
        <w:rPr>
          <w:rtl/>
          <w:lang w:eastAsia="he-IL"/>
        </w:rPr>
      </w:pPr>
    </w:p>
    <w:p w14:paraId="23D2F50F" w14:textId="77777777" w:rsidR="00B01716" w:rsidRDefault="00B01716" w:rsidP="00B01716">
      <w:pPr>
        <w:pStyle w:val="af9"/>
        <w:rPr>
          <w:rtl/>
          <w:lang w:eastAsia="he-IL"/>
        </w:rPr>
      </w:pPr>
      <w:bookmarkStart w:id="38" w:name="ET_guest_דן_ליכטמן_39"/>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
    </w:p>
    <w:p w14:paraId="6F0FF472" w14:textId="77777777" w:rsidR="00B01716" w:rsidRDefault="00B01716" w:rsidP="00B01716">
      <w:pPr>
        <w:pStyle w:val="KeepWithNext"/>
        <w:rPr>
          <w:lang w:eastAsia="he-IL"/>
        </w:rPr>
      </w:pPr>
    </w:p>
    <w:p w14:paraId="5221BBDD" w14:textId="77777777" w:rsidR="00B01716" w:rsidRDefault="00B01716" w:rsidP="00B01716">
      <w:pPr>
        <w:rPr>
          <w:rtl/>
          <w:lang w:eastAsia="he-IL"/>
        </w:rPr>
      </w:pPr>
      <w:r>
        <w:rPr>
          <w:rtl/>
          <w:lang w:eastAsia="he-IL"/>
        </w:rPr>
        <w:t>החוב נמחק מהספרים של החברה.</w:t>
      </w:r>
    </w:p>
    <w:p w14:paraId="7330F043" w14:textId="77777777" w:rsidR="00B01716" w:rsidRDefault="00B01716" w:rsidP="00B01716">
      <w:pPr>
        <w:rPr>
          <w:rtl/>
          <w:lang w:eastAsia="he-IL"/>
        </w:rPr>
      </w:pPr>
    </w:p>
    <w:p w14:paraId="377E3885" w14:textId="77777777" w:rsidR="00B01716" w:rsidRDefault="00B01716" w:rsidP="00B01716">
      <w:pPr>
        <w:pStyle w:val="a4"/>
        <w:rPr>
          <w:rtl/>
        </w:rPr>
      </w:pPr>
      <w:bookmarkStart w:id="39" w:name="ET_speaker_6127_4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39"/>
    </w:p>
    <w:p w14:paraId="004B1BAA" w14:textId="77777777" w:rsidR="00B01716" w:rsidRDefault="00B01716" w:rsidP="00B01716">
      <w:pPr>
        <w:pStyle w:val="KeepWithNext"/>
        <w:rPr>
          <w:lang w:eastAsia="he-IL"/>
        </w:rPr>
      </w:pPr>
    </w:p>
    <w:p w14:paraId="5C70F7F6" w14:textId="77777777" w:rsidR="00B01716" w:rsidRDefault="00B01716" w:rsidP="00B01716">
      <w:pPr>
        <w:rPr>
          <w:rtl/>
          <w:lang w:eastAsia="he-IL"/>
        </w:rPr>
      </w:pPr>
      <w:r>
        <w:rPr>
          <w:rtl/>
          <w:lang w:eastAsia="he-IL"/>
        </w:rPr>
        <w:t xml:space="preserve">אז זה חוב אבוד בעצם. </w:t>
      </w:r>
    </w:p>
    <w:p w14:paraId="74E582D7" w14:textId="77777777" w:rsidR="00B01716" w:rsidRDefault="00B01716" w:rsidP="00B01716">
      <w:pPr>
        <w:rPr>
          <w:rtl/>
          <w:lang w:eastAsia="he-IL"/>
        </w:rPr>
      </w:pPr>
    </w:p>
    <w:p w14:paraId="23D95E9B" w14:textId="77777777" w:rsidR="00B01716" w:rsidRDefault="00B01716" w:rsidP="00B01716">
      <w:pPr>
        <w:pStyle w:val="a4"/>
        <w:rPr>
          <w:rtl/>
        </w:rPr>
      </w:pPr>
      <w:bookmarkStart w:id="40" w:name="ET_knessetmember_6225_41"/>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40"/>
    </w:p>
    <w:p w14:paraId="650F1462" w14:textId="77777777" w:rsidR="00B01716" w:rsidRDefault="00B01716" w:rsidP="00B01716">
      <w:pPr>
        <w:pStyle w:val="KeepWithNext"/>
        <w:rPr>
          <w:lang w:eastAsia="he-IL"/>
        </w:rPr>
      </w:pPr>
    </w:p>
    <w:p w14:paraId="0E8DD6A9" w14:textId="77777777" w:rsidR="00B01716" w:rsidRDefault="00B01716" w:rsidP="00B01716">
      <w:pPr>
        <w:rPr>
          <w:rtl/>
          <w:lang w:eastAsia="he-IL"/>
        </w:rPr>
      </w:pPr>
      <w:r>
        <w:rPr>
          <w:rtl/>
          <w:lang w:eastAsia="he-IL"/>
        </w:rPr>
        <w:t xml:space="preserve">אני מבקש לומר, הייתי חבר דירקטוריון קק"ל באותם ימים. אני מבין שזמנו קק"ל השקיעה במתקנים שהיו בלתי חוקיים. הם עשו בנייה בלתי חוקית ליד הפארק. רציתי לדעת אם יש פה איזשהו חשש למן הלבנת עבירה ומזימה לא להוציא את זה החוצה? כי אנשים היו צריכים לעמוד לדין, מדבר על יושב-ראש עמית לשעבר </w:t>
      </w:r>
      <w:proofErr w:type="spellStart"/>
      <w:r>
        <w:rPr>
          <w:rtl/>
          <w:lang w:eastAsia="he-IL"/>
        </w:rPr>
        <w:t>וכו</w:t>
      </w:r>
      <w:proofErr w:type="spellEnd"/>
      <w:r>
        <w:rPr>
          <w:rtl/>
          <w:lang w:eastAsia="he-IL"/>
        </w:rPr>
        <w:t xml:space="preserve">'. </w:t>
      </w:r>
    </w:p>
    <w:p w14:paraId="7270C9D0" w14:textId="77777777" w:rsidR="00B01716" w:rsidRDefault="00B01716" w:rsidP="00B01716">
      <w:pPr>
        <w:rPr>
          <w:rtl/>
          <w:lang w:eastAsia="he-IL"/>
        </w:rPr>
      </w:pPr>
    </w:p>
    <w:p w14:paraId="6BFB2825" w14:textId="77777777" w:rsidR="00B01716" w:rsidRDefault="00B01716" w:rsidP="00B01716">
      <w:pPr>
        <w:pStyle w:val="af9"/>
        <w:rPr>
          <w:rtl/>
          <w:lang w:eastAsia="he-IL"/>
        </w:rPr>
      </w:pPr>
      <w:bookmarkStart w:id="41" w:name="ET_guest_דן_ליכטמן_42"/>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1"/>
    </w:p>
    <w:p w14:paraId="1D400FC0" w14:textId="77777777" w:rsidR="00B01716" w:rsidRDefault="00B01716" w:rsidP="00B01716">
      <w:pPr>
        <w:pStyle w:val="KeepWithNext"/>
        <w:rPr>
          <w:lang w:eastAsia="he-IL"/>
        </w:rPr>
      </w:pPr>
    </w:p>
    <w:p w14:paraId="3DA8F96A" w14:textId="77777777" w:rsidR="00B01716" w:rsidRDefault="00B01716" w:rsidP="00B01716">
      <w:pPr>
        <w:rPr>
          <w:rtl/>
          <w:lang w:eastAsia="he-IL"/>
        </w:rPr>
      </w:pPr>
      <w:r>
        <w:rPr>
          <w:rtl/>
          <w:lang w:eastAsia="he-IL"/>
        </w:rPr>
        <w:t>אני לא יודע על מה אתה מדבר. לא נעשתה פה שום בעיה.</w:t>
      </w:r>
    </w:p>
    <w:p w14:paraId="167527FC" w14:textId="77777777" w:rsidR="00B01716" w:rsidRDefault="00B01716" w:rsidP="00B01716">
      <w:pPr>
        <w:rPr>
          <w:rtl/>
          <w:lang w:eastAsia="he-IL"/>
        </w:rPr>
      </w:pPr>
    </w:p>
    <w:p w14:paraId="278BA52C" w14:textId="77777777" w:rsidR="00B01716" w:rsidRDefault="00B01716" w:rsidP="00B01716">
      <w:pPr>
        <w:pStyle w:val="a4"/>
        <w:rPr>
          <w:rtl/>
        </w:rPr>
      </w:pPr>
      <w:bookmarkStart w:id="42" w:name="ET_knessetmember_6225_43"/>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42"/>
    </w:p>
    <w:p w14:paraId="334C4C6C" w14:textId="77777777" w:rsidR="00B01716" w:rsidRDefault="00B01716" w:rsidP="00B01716">
      <w:pPr>
        <w:pStyle w:val="KeepWithNext"/>
        <w:rPr>
          <w:lang w:eastAsia="he-IL"/>
        </w:rPr>
      </w:pPr>
    </w:p>
    <w:p w14:paraId="111C90FF" w14:textId="77777777" w:rsidR="00B01716" w:rsidRDefault="00B01716" w:rsidP="00B01716">
      <w:pPr>
        <w:rPr>
          <w:rtl/>
          <w:lang w:eastAsia="he-IL"/>
        </w:rPr>
      </w:pPr>
      <w:r>
        <w:rPr>
          <w:rtl/>
          <w:lang w:eastAsia="he-IL"/>
        </w:rPr>
        <w:t xml:space="preserve">אני יודע שדני עטר ביטל את השימוש בזה ברגע שאמרו לו שזה בנייה בלתי חוקית. </w:t>
      </w:r>
    </w:p>
    <w:p w14:paraId="0FF33E3D" w14:textId="77777777" w:rsidR="00B01716" w:rsidRDefault="00B01716" w:rsidP="00B01716">
      <w:pPr>
        <w:rPr>
          <w:rtl/>
          <w:lang w:eastAsia="he-IL"/>
        </w:rPr>
      </w:pPr>
    </w:p>
    <w:p w14:paraId="01A75519" w14:textId="77777777" w:rsidR="00B01716" w:rsidRDefault="00B01716" w:rsidP="00B01716">
      <w:pPr>
        <w:pStyle w:val="af9"/>
        <w:rPr>
          <w:rtl/>
          <w:lang w:eastAsia="he-IL"/>
        </w:rPr>
      </w:pPr>
      <w:bookmarkStart w:id="43" w:name="ET_guest_דן_ליכטמן_44"/>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
    </w:p>
    <w:p w14:paraId="0B7856A2" w14:textId="77777777" w:rsidR="00B01716" w:rsidRDefault="00B01716" w:rsidP="00B01716">
      <w:pPr>
        <w:pStyle w:val="KeepWithNext"/>
        <w:rPr>
          <w:lang w:eastAsia="he-IL"/>
        </w:rPr>
      </w:pPr>
    </w:p>
    <w:p w14:paraId="22A04152" w14:textId="77777777" w:rsidR="00B01716" w:rsidRDefault="00B01716" w:rsidP="00B01716">
      <w:pPr>
        <w:rPr>
          <w:rtl/>
          <w:lang w:eastAsia="he-IL"/>
        </w:rPr>
      </w:pPr>
      <w:r>
        <w:rPr>
          <w:rtl/>
          <w:lang w:eastAsia="he-IL"/>
        </w:rPr>
        <w:t>אני אמרתי את מה שאנחנו יודעים וזה בדיוק מה שהיה. מה דני עטר אמר או לא אמר, אתה בטח יודע, לא אני. המבנים האלו לצורך העניין קיימים בפועל. המבנים לא הועברו לקק"ל. יש בהם אכלוס. משרדי החברה יושבים שם.</w:t>
      </w:r>
    </w:p>
    <w:p w14:paraId="78F6BC2B" w14:textId="77777777" w:rsidR="00B01716" w:rsidRDefault="00B01716" w:rsidP="00B01716">
      <w:pPr>
        <w:rPr>
          <w:rtl/>
          <w:lang w:eastAsia="he-IL"/>
        </w:rPr>
      </w:pPr>
    </w:p>
    <w:p w14:paraId="2C9DA9DB" w14:textId="77777777" w:rsidR="00B01716" w:rsidRDefault="00B01716" w:rsidP="00B01716">
      <w:pPr>
        <w:pStyle w:val="af6"/>
        <w:rPr>
          <w:rtl/>
        </w:rPr>
      </w:pPr>
      <w:bookmarkStart w:id="44" w:name="ET_yor_5857_4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
    </w:p>
    <w:p w14:paraId="378A0BE7" w14:textId="77777777" w:rsidR="00B01716" w:rsidRDefault="00B01716" w:rsidP="00B01716">
      <w:pPr>
        <w:pStyle w:val="KeepWithNext"/>
        <w:rPr>
          <w:lang w:eastAsia="he-IL"/>
        </w:rPr>
      </w:pPr>
    </w:p>
    <w:p w14:paraId="45F7727C" w14:textId="77777777" w:rsidR="00B01716" w:rsidRDefault="00B01716" w:rsidP="00B01716">
      <w:pPr>
        <w:rPr>
          <w:rtl/>
          <w:lang w:eastAsia="he-IL"/>
        </w:rPr>
      </w:pPr>
      <w:r>
        <w:rPr>
          <w:rtl/>
          <w:lang w:eastAsia="he-IL"/>
        </w:rPr>
        <w:t>והמשרדים האלה ניבנו כחוק?</w:t>
      </w:r>
    </w:p>
    <w:p w14:paraId="40EFE985" w14:textId="77777777" w:rsidR="00B01716" w:rsidRDefault="00B01716" w:rsidP="00B01716">
      <w:pPr>
        <w:rPr>
          <w:rtl/>
          <w:lang w:eastAsia="he-IL"/>
        </w:rPr>
      </w:pPr>
    </w:p>
    <w:p w14:paraId="4EDE716D" w14:textId="77777777" w:rsidR="00B01716" w:rsidRDefault="00B01716" w:rsidP="00B01716">
      <w:pPr>
        <w:pStyle w:val="af9"/>
        <w:rPr>
          <w:rtl/>
          <w:lang w:eastAsia="he-IL"/>
        </w:rPr>
      </w:pPr>
      <w:bookmarkStart w:id="45" w:name="ET_guest_דן_ליכטמן_46"/>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5"/>
    </w:p>
    <w:p w14:paraId="46B241D5" w14:textId="77777777" w:rsidR="00B01716" w:rsidRDefault="00B01716" w:rsidP="00B01716">
      <w:pPr>
        <w:pStyle w:val="KeepWithNext"/>
        <w:rPr>
          <w:lang w:eastAsia="he-IL"/>
        </w:rPr>
      </w:pPr>
    </w:p>
    <w:p w14:paraId="3F945D0C" w14:textId="77777777" w:rsidR="00B01716" w:rsidRDefault="00B01716" w:rsidP="00B01716">
      <w:pPr>
        <w:rPr>
          <w:rtl/>
          <w:lang w:eastAsia="he-IL"/>
        </w:rPr>
      </w:pPr>
      <w:r>
        <w:rPr>
          <w:rtl/>
          <w:lang w:eastAsia="he-IL"/>
        </w:rPr>
        <w:t xml:space="preserve">בוודאי. הם מבנים למעשה שכבר היו קיימים עוד קודם לכן בחברת הזרע, נרכשו על ידי המדינה ושופצו. המשרדים של חברת פארק אריאל שרון מצויים שם. </w:t>
      </w:r>
    </w:p>
    <w:p w14:paraId="39C278F1" w14:textId="77777777" w:rsidR="00B01716" w:rsidRDefault="00B01716" w:rsidP="00B01716">
      <w:pPr>
        <w:rPr>
          <w:rtl/>
          <w:lang w:eastAsia="he-IL"/>
        </w:rPr>
      </w:pPr>
    </w:p>
    <w:p w14:paraId="74A67862" w14:textId="77777777" w:rsidR="00B01716" w:rsidRDefault="00B01716" w:rsidP="00B01716">
      <w:pPr>
        <w:pStyle w:val="af6"/>
        <w:rPr>
          <w:rtl/>
        </w:rPr>
      </w:pPr>
      <w:bookmarkStart w:id="46" w:name="ET_yor_5857_4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6"/>
    </w:p>
    <w:p w14:paraId="316548B4" w14:textId="77777777" w:rsidR="00B01716" w:rsidRDefault="00B01716" w:rsidP="00B01716">
      <w:pPr>
        <w:pStyle w:val="KeepWithNext"/>
        <w:rPr>
          <w:rFonts w:hint="cs"/>
          <w:rtl/>
        </w:rPr>
      </w:pPr>
    </w:p>
    <w:p w14:paraId="15A2FA09" w14:textId="77777777" w:rsidR="00B01716" w:rsidRDefault="00B01716" w:rsidP="00B01716">
      <w:pPr>
        <w:rPr>
          <w:rtl/>
        </w:rPr>
      </w:pPr>
      <w:r>
        <w:rPr>
          <w:rtl/>
        </w:rPr>
        <w:t>הבנתי.</w:t>
      </w:r>
    </w:p>
    <w:p w14:paraId="285EDA2D" w14:textId="77777777" w:rsidR="00B01716" w:rsidRDefault="00B01716" w:rsidP="00B01716">
      <w:pPr>
        <w:rPr>
          <w:rtl/>
        </w:rPr>
      </w:pPr>
    </w:p>
    <w:p w14:paraId="59E4BEF2" w14:textId="77777777" w:rsidR="00B01716" w:rsidRDefault="00B01716" w:rsidP="00B01716">
      <w:pPr>
        <w:pStyle w:val="a4"/>
        <w:rPr>
          <w:rtl/>
        </w:rPr>
      </w:pPr>
      <w:bookmarkStart w:id="47" w:name="ET_speaker_5726_4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7"/>
    </w:p>
    <w:p w14:paraId="377E3882" w14:textId="77777777" w:rsidR="00B01716" w:rsidRDefault="00B01716" w:rsidP="00B01716">
      <w:pPr>
        <w:pStyle w:val="KeepWithNext"/>
        <w:rPr>
          <w:rFonts w:hint="cs"/>
          <w:rtl/>
        </w:rPr>
      </w:pPr>
    </w:p>
    <w:p w14:paraId="004AB0F7" w14:textId="77777777" w:rsidR="00B01716" w:rsidRDefault="00B01716" w:rsidP="00B01716">
      <w:pPr>
        <w:rPr>
          <w:rtl/>
        </w:rPr>
      </w:pPr>
      <w:r>
        <w:rPr>
          <w:rtl/>
        </w:rPr>
        <w:t xml:space="preserve">פעם שעברה עלתה פה גם נציגה של קק"ל ואמרה שהנושא נמצא בהליך משפטי ולכן היא לא יכולה להתייחס לזה. אם אתם יודעים שזה לא שייך אליכם, כלומר זה חוב אבוד, מה </w:t>
      </w:r>
      <w:proofErr w:type="spellStart"/>
      <w:r>
        <w:rPr>
          <w:rtl/>
        </w:rPr>
        <w:t>שולדימיר</w:t>
      </w:r>
      <w:proofErr w:type="spellEnd"/>
      <w:r>
        <w:rPr>
          <w:rtl/>
        </w:rPr>
        <w:t xml:space="preserve"> אומר, שזה ההגדרה שלו, אז למה צריך להיות הליך משפטי? תסיימו את זה וזהו. </w:t>
      </w:r>
    </w:p>
    <w:p w14:paraId="4C73B01F" w14:textId="77777777" w:rsidR="00B01716" w:rsidRDefault="00B01716" w:rsidP="00B01716">
      <w:pPr>
        <w:rPr>
          <w:rtl/>
        </w:rPr>
      </w:pPr>
    </w:p>
    <w:p w14:paraId="0D387E8A" w14:textId="77777777" w:rsidR="00B01716" w:rsidRDefault="00B01716" w:rsidP="00B01716">
      <w:pPr>
        <w:pStyle w:val="af9"/>
        <w:rPr>
          <w:rtl/>
        </w:rPr>
      </w:pPr>
      <w:bookmarkStart w:id="48" w:name="ET_guest_דן_ליכטמן_49"/>
      <w:r>
        <w:rPr>
          <w:rStyle w:val="TagStyle"/>
          <w:rFonts w:hint="cs"/>
          <w:rtl/>
        </w:rPr>
        <w:t xml:space="preserve"> &lt;&lt; אורח &gt;&gt; </w:t>
      </w:r>
      <w:r>
        <w:rPr>
          <w:rFonts w:hint="cs"/>
          <w:rtl/>
        </w:rPr>
        <w:t xml:space="preserve">דן </w:t>
      </w:r>
      <w:proofErr w:type="spellStart"/>
      <w:r>
        <w:rPr>
          <w:rFonts w:hint="cs"/>
          <w:rtl/>
        </w:rPr>
        <w:t>ליכטמן</w:t>
      </w:r>
      <w:proofErr w:type="spellEnd"/>
      <w:r>
        <w:rPr>
          <w:rFonts w:hint="cs"/>
          <w:rtl/>
        </w:rPr>
        <w:t>:</w:t>
      </w:r>
      <w:r>
        <w:rPr>
          <w:rStyle w:val="TagStyle"/>
          <w:rFonts w:hint="cs"/>
          <w:rtl/>
        </w:rPr>
        <w:t xml:space="preserve"> &lt;&lt; אורח &gt;&gt;</w:t>
      </w:r>
      <w:r>
        <w:rPr>
          <w:rFonts w:hint="cs"/>
          <w:rtl/>
        </w:rPr>
        <w:t xml:space="preserve"> </w:t>
      </w:r>
      <w:bookmarkEnd w:id="48"/>
    </w:p>
    <w:p w14:paraId="4B5B3DDD" w14:textId="77777777" w:rsidR="00B01716" w:rsidRDefault="00B01716" w:rsidP="00B01716">
      <w:pPr>
        <w:pStyle w:val="KeepWithNext"/>
        <w:rPr>
          <w:rFonts w:hint="cs"/>
          <w:rtl/>
        </w:rPr>
      </w:pPr>
    </w:p>
    <w:p w14:paraId="066116F0" w14:textId="77777777" w:rsidR="00B01716" w:rsidRDefault="00B01716" w:rsidP="00B01716">
      <w:pPr>
        <w:rPr>
          <w:rtl/>
        </w:rPr>
      </w:pPr>
      <w:r>
        <w:rPr>
          <w:rtl/>
        </w:rPr>
        <w:t xml:space="preserve">אני לא דוברה של היועצת המשפטית, מה היא אמרה ואיך היא אמרה. אני אומר מה כרגע העמדה של הפארק. העמדה של הפארק רגע, לטפל בנושאים שגם היו בעבר הרחוק, אחד מהם זה החוב הזה, חוב אבוד שלצורך העניין לא מומש כתוצאה - - - </w:t>
      </w:r>
    </w:p>
    <w:p w14:paraId="55B9ABE2" w14:textId="77777777" w:rsidR="00B01716" w:rsidRDefault="00B01716" w:rsidP="00B01716">
      <w:pPr>
        <w:rPr>
          <w:rtl/>
        </w:rPr>
      </w:pPr>
    </w:p>
    <w:p w14:paraId="4F03EDDE" w14:textId="77777777" w:rsidR="00B01716" w:rsidRDefault="00B01716" w:rsidP="00B01716">
      <w:pPr>
        <w:pStyle w:val="a4"/>
        <w:rPr>
          <w:rtl/>
        </w:rPr>
      </w:pPr>
      <w:bookmarkStart w:id="49" w:name="ET_speaker_5726_5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9"/>
    </w:p>
    <w:p w14:paraId="64C945A6" w14:textId="77777777" w:rsidR="00B01716" w:rsidRDefault="00B01716" w:rsidP="00B01716">
      <w:pPr>
        <w:pStyle w:val="KeepWithNext"/>
        <w:rPr>
          <w:rFonts w:hint="cs"/>
          <w:rtl/>
        </w:rPr>
      </w:pPr>
    </w:p>
    <w:p w14:paraId="1881CFA4" w14:textId="77777777" w:rsidR="00B01716" w:rsidRDefault="00B01716" w:rsidP="00B01716">
      <w:pPr>
        <w:rPr>
          <w:rtl/>
        </w:rPr>
      </w:pPr>
      <w:r>
        <w:rPr>
          <w:rtl/>
        </w:rPr>
        <w:t>כמובן. מה שאומר חבר הכנסת טל, אולי אתה יכול לענות לנו, גם זה עלה בפעם קודמת, לא האחרונה, לפני כן, שזה היה גם בבית המשפט, הנושא של מתקני השעשועים שהיו במחלוקת, על המכרז עצמו. האם המתקנים האלה בסופו של דבר שוחררו והותקנו בפארק?</w:t>
      </w:r>
    </w:p>
    <w:p w14:paraId="4707945B" w14:textId="77777777" w:rsidR="00B01716" w:rsidRDefault="00B01716" w:rsidP="00B01716">
      <w:pPr>
        <w:rPr>
          <w:rtl/>
        </w:rPr>
      </w:pPr>
    </w:p>
    <w:p w14:paraId="08D32F5E" w14:textId="77777777" w:rsidR="00B01716" w:rsidRDefault="00B01716" w:rsidP="00B01716">
      <w:pPr>
        <w:pStyle w:val="af9"/>
        <w:rPr>
          <w:rtl/>
        </w:rPr>
      </w:pPr>
      <w:bookmarkStart w:id="50" w:name="ET_guest_דן_ליכטמן_51"/>
      <w:r>
        <w:rPr>
          <w:rStyle w:val="TagStyle"/>
          <w:rFonts w:hint="cs"/>
          <w:rtl/>
        </w:rPr>
        <w:t xml:space="preserve"> &lt;&lt; אורח &gt;&gt; </w:t>
      </w:r>
      <w:r>
        <w:rPr>
          <w:rFonts w:hint="cs"/>
          <w:rtl/>
        </w:rPr>
        <w:t xml:space="preserve">דן </w:t>
      </w:r>
      <w:proofErr w:type="spellStart"/>
      <w:r>
        <w:rPr>
          <w:rFonts w:hint="cs"/>
          <w:rtl/>
        </w:rPr>
        <w:t>ליכטמן</w:t>
      </w:r>
      <w:proofErr w:type="spellEnd"/>
      <w:r>
        <w:rPr>
          <w:rFonts w:hint="cs"/>
          <w:rtl/>
        </w:rPr>
        <w:t>:</w:t>
      </w:r>
      <w:r>
        <w:rPr>
          <w:rStyle w:val="TagStyle"/>
          <w:rFonts w:hint="cs"/>
          <w:rtl/>
        </w:rPr>
        <w:t xml:space="preserve"> &lt;&lt; אורח &gt;&gt;</w:t>
      </w:r>
      <w:r>
        <w:rPr>
          <w:rFonts w:hint="cs"/>
          <w:rtl/>
        </w:rPr>
        <w:t xml:space="preserve"> </w:t>
      </w:r>
      <w:bookmarkEnd w:id="50"/>
    </w:p>
    <w:p w14:paraId="28CCE77E" w14:textId="77777777" w:rsidR="00B01716" w:rsidRDefault="00B01716" w:rsidP="00B01716">
      <w:pPr>
        <w:pStyle w:val="KeepWithNext"/>
      </w:pPr>
    </w:p>
    <w:p w14:paraId="57D9850B" w14:textId="77777777" w:rsidR="00B01716" w:rsidRDefault="00B01716" w:rsidP="00B01716">
      <w:pPr>
        <w:rPr>
          <w:rtl/>
        </w:rPr>
      </w:pPr>
      <w:r>
        <w:rPr>
          <w:rtl/>
        </w:rPr>
        <w:t xml:space="preserve">שאלה מצוינת. כל הנושאים המשפטיים בשנה וחצי האחרונות נסגרו. בין יתר הדברים זה גם אותם מתקנים שאכן באמת היו בנמל כבר כחמש שנים, חיכו להתקנה. מגרש המשחקים הזה עומד על תילו, על שלושה דונם, אחד הגדולים בארץ עם כל האישורים הסטטוטוריים להפעלתו למען הציבור הרחב. הכנסנו סעיף נוסף של נגישות ודברים אחרים. זה עומד על תילו. זה מקום יפהפה. </w:t>
      </w:r>
    </w:p>
    <w:p w14:paraId="4ED1E0A5" w14:textId="77777777" w:rsidR="00B01716" w:rsidRDefault="00B01716" w:rsidP="00B01716">
      <w:pPr>
        <w:rPr>
          <w:rtl/>
        </w:rPr>
      </w:pPr>
    </w:p>
    <w:p w14:paraId="64A3F820" w14:textId="77777777" w:rsidR="00B01716" w:rsidRDefault="00B01716" w:rsidP="00B01716">
      <w:pPr>
        <w:pStyle w:val="a4"/>
        <w:rPr>
          <w:rtl/>
        </w:rPr>
      </w:pPr>
      <w:bookmarkStart w:id="51" w:name="ET_knessetmember_6225_49"/>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51"/>
    </w:p>
    <w:p w14:paraId="0172C9D5" w14:textId="77777777" w:rsidR="00B01716" w:rsidRDefault="00B01716" w:rsidP="00B01716">
      <w:pPr>
        <w:pStyle w:val="KeepWithNext"/>
        <w:rPr>
          <w:lang w:eastAsia="he-IL"/>
        </w:rPr>
      </w:pPr>
    </w:p>
    <w:p w14:paraId="2BB59A91" w14:textId="77777777" w:rsidR="00B01716" w:rsidRDefault="00B01716" w:rsidP="00B01716">
      <w:pPr>
        <w:rPr>
          <w:rtl/>
          <w:lang w:eastAsia="he-IL"/>
        </w:rPr>
      </w:pPr>
      <w:r>
        <w:rPr>
          <w:rtl/>
          <w:lang w:eastAsia="he-IL"/>
        </w:rPr>
        <w:t xml:space="preserve">אפשר לשאול שאלה בקשר לנגישות כלליות? אני חושב שפארק אריאל שרון הוא מדהים. אני חושב שאתה עושה עבודה טובה בניהול. לא רוצה שתחשוב אחרת. מה בקשר לנגישות? הרי זה מקום שמי שאין לו רכב, די קשה להגיע אליו. היו מחשבות בקשר </w:t>
      </w:r>
      <w:proofErr w:type="spellStart"/>
      <w:r>
        <w:rPr>
          <w:rtl/>
          <w:lang w:eastAsia="he-IL"/>
        </w:rPr>
        <w:t>להנגשתו</w:t>
      </w:r>
      <w:proofErr w:type="spellEnd"/>
      <w:r>
        <w:rPr>
          <w:rtl/>
          <w:lang w:eastAsia="he-IL"/>
        </w:rPr>
        <w:t>? אני לא מדבר בכלל על ציבור עם מוגבלויות.</w:t>
      </w:r>
    </w:p>
    <w:p w14:paraId="70F76A44" w14:textId="77777777" w:rsidR="00B01716" w:rsidRDefault="00B01716" w:rsidP="00B01716">
      <w:pPr>
        <w:rPr>
          <w:rtl/>
          <w:lang w:eastAsia="he-IL"/>
        </w:rPr>
      </w:pPr>
    </w:p>
    <w:p w14:paraId="5EB4A3E1" w14:textId="77777777" w:rsidR="00B01716" w:rsidRDefault="00B01716" w:rsidP="00B01716">
      <w:pPr>
        <w:pStyle w:val="af9"/>
        <w:rPr>
          <w:rtl/>
          <w:lang w:eastAsia="he-IL"/>
        </w:rPr>
      </w:pPr>
      <w:bookmarkStart w:id="52" w:name="ET_guest_דן_ליכטמן_50"/>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2"/>
    </w:p>
    <w:p w14:paraId="52FFE9FF" w14:textId="77777777" w:rsidR="00B01716" w:rsidRDefault="00B01716" w:rsidP="00B01716">
      <w:pPr>
        <w:pStyle w:val="KeepWithNext"/>
        <w:rPr>
          <w:lang w:eastAsia="he-IL"/>
        </w:rPr>
      </w:pPr>
    </w:p>
    <w:p w14:paraId="3EC0ADC2" w14:textId="77777777" w:rsidR="00B01716" w:rsidRDefault="00B01716" w:rsidP="00B01716">
      <w:pPr>
        <w:rPr>
          <w:rtl/>
          <w:lang w:eastAsia="he-IL"/>
        </w:rPr>
      </w:pPr>
      <w:r>
        <w:rPr>
          <w:rtl/>
          <w:lang w:eastAsia="he-IL"/>
        </w:rPr>
        <w:t xml:space="preserve">אני אקח את ההר לדוגמה. ההר לדוגמה, יש שם שלוש </w:t>
      </w:r>
      <w:proofErr w:type="spellStart"/>
      <w:r>
        <w:rPr>
          <w:rtl/>
          <w:lang w:eastAsia="he-IL"/>
        </w:rPr>
        <w:t>קלנועיות</w:t>
      </w:r>
      <w:proofErr w:type="spellEnd"/>
      <w:r>
        <w:rPr>
          <w:rtl/>
          <w:lang w:eastAsia="he-IL"/>
        </w:rPr>
        <w:t xml:space="preserve"> ואנחנו אמורים גם להוסיף, שכל התכלית שלהם זה בעלי מוגבלויות שאנחנו מסיעים אותם לנקודות השונות בהר. יש נקודת יציאה. ניתן לעלות על </w:t>
      </w:r>
      <w:proofErr w:type="spellStart"/>
      <w:r>
        <w:rPr>
          <w:rtl/>
          <w:lang w:eastAsia="he-IL"/>
        </w:rPr>
        <w:t>הקלנועיות</w:t>
      </w:r>
      <w:proofErr w:type="spellEnd"/>
      <w:r>
        <w:rPr>
          <w:rtl/>
          <w:lang w:eastAsia="he-IL"/>
        </w:rPr>
        <w:t xml:space="preserve"> האלו. זה לשישה ושמונה אנשים, וזה הדרך שלנו ליצור מצב של הנגשה של בעלי מוגבלויות כאלו ואחרות. </w:t>
      </w:r>
    </w:p>
    <w:p w14:paraId="00D6C851" w14:textId="77777777" w:rsidR="00B01716" w:rsidRDefault="00B01716" w:rsidP="00B01716">
      <w:pPr>
        <w:rPr>
          <w:rtl/>
          <w:lang w:eastAsia="he-IL"/>
        </w:rPr>
      </w:pPr>
    </w:p>
    <w:p w14:paraId="4ACF80ED" w14:textId="77777777" w:rsidR="00B01716" w:rsidRDefault="00B01716" w:rsidP="00B01716">
      <w:pPr>
        <w:rPr>
          <w:rtl/>
          <w:lang w:eastAsia="he-IL"/>
        </w:rPr>
      </w:pPr>
      <w:r>
        <w:rPr>
          <w:rtl/>
          <w:lang w:eastAsia="he-IL"/>
        </w:rPr>
        <w:t xml:space="preserve">אנחנו בימים האחרונים גם מכניסים מערכות שמע שיתאימו גם </w:t>
      </w:r>
      <w:proofErr w:type="spellStart"/>
      <w:r>
        <w:rPr>
          <w:rtl/>
          <w:lang w:eastAsia="he-IL"/>
        </w:rPr>
        <w:t>לכבדי</w:t>
      </w:r>
      <w:proofErr w:type="spellEnd"/>
      <w:r>
        <w:rPr>
          <w:rtl/>
          <w:lang w:eastAsia="he-IL"/>
        </w:rPr>
        <w:t xml:space="preserve"> שמיעה, ודברים נוספים. אנחנו עומדים במסגרת החוק. אנחנו לוקחים דברים נוספים שאפילו החוק לא מגדיר לנו אותם.</w:t>
      </w:r>
    </w:p>
    <w:p w14:paraId="1591D21A" w14:textId="77777777" w:rsidR="00B01716" w:rsidRDefault="00B01716" w:rsidP="00B01716">
      <w:pPr>
        <w:rPr>
          <w:rtl/>
          <w:lang w:eastAsia="he-IL"/>
        </w:rPr>
      </w:pPr>
    </w:p>
    <w:p w14:paraId="1635F1C2" w14:textId="77777777" w:rsidR="00B01716" w:rsidRDefault="00B01716" w:rsidP="00B01716">
      <w:pPr>
        <w:pStyle w:val="a4"/>
        <w:rPr>
          <w:rtl/>
        </w:rPr>
      </w:pPr>
      <w:bookmarkStart w:id="53" w:name="ET_knessetmember_6225_51"/>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53"/>
    </w:p>
    <w:p w14:paraId="2E886FCD" w14:textId="77777777" w:rsidR="00B01716" w:rsidRDefault="00B01716" w:rsidP="00B01716">
      <w:pPr>
        <w:pStyle w:val="KeepWithNext"/>
        <w:rPr>
          <w:lang w:eastAsia="he-IL"/>
        </w:rPr>
      </w:pPr>
    </w:p>
    <w:p w14:paraId="4335DA86" w14:textId="77777777" w:rsidR="00B01716" w:rsidRDefault="00B01716" w:rsidP="00B01716">
      <w:pPr>
        <w:rPr>
          <w:rtl/>
          <w:lang w:eastAsia="he-IL"/>
        </w:rPr>
      </w:pPr>
      <w:r>
        <w:rPr>
          <w:rtl/>
          <w:lang w:eastAsia="he-IL"/>
        </w:rPr>
        <w:t>אני התכוונתי יותר לאוטובוסים.</w:t>
      </w:r>
    </w:p>
    <w:p w14:paraId="040D125C" w14:textId="77777777" w:rsidR="00B01716" w:rsidRDefault="00B01716" w:rsidP="00B01716">
      <w:pPr>
        <w:rPr>
          <w:rtl/>
          <w:lang w:eastAsia="he-IL"/>
        </w:rPr>
      </w:pPr>
    </w:p>
    <w:p w14:paraId="0486186F" w14:textId="77777777" w:rsidR="00B01716" w:rsidRDefault="00B01716" w:rsidP="00B01716">
      <w:pPr>
        <w:pStyle w:val="af9"/>
        <w:rPr>
          <w:rtl/>
          <w:lang w:eastAsia="he-IL"/>
        </w:rPr>
      </w:pPr>
      <w:bookmarkStart w:id="54" w:name="ET_guest_דן_ליכטמן_52"/>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
    </w:p>
    <w:p w14:paraId="276418F7" w14:textId="77777777" w:rsidR="00B01716" w:rsidRDefault="00B01716" w:rsidP="00B01716">
      <w:pPr>
        <w:pStyle w:val="KeepWithNext"/>
        <w:rPr>
          <w:lang w:eastAsia="he-IL"/>
        </w:rPr>
      </w:pPr>
    </w:p>
    <w:p w14:paraId="461E8FE0" w14:textId="77777777" w:rsidR="00B01716" w:rsidRDefault="00B01716" w:rsidP="00B01716">
      <w:pPr>
        <w:rPr>
          <w:rtl/>
          <w:lang w:eastAsia="he-IL"/>
        </w:rPr>
      </w:pPr>
      <w:r>
        <w:rPr>
          <w:rtl/>
          <w:lang w:eastAsia="he-IL"/>
        </w:rPr>
        <w:t xml:space="preserve">אוטובוסים בהר לצורך העניין, להר לא ניתן להגיע כי אין תחנות. זה ליד איגוד ערים דן, מאחור. מה כן? אנחנו יצרנו שם מקומות חניה שמאפשרים לכל רכב פרטי, מה שלא כל כך היה מוסדר בעבר. עד 500 כלי רכב יכולים להיכנס ממש לתוך ההר, לא כמו שהיה בעבר, באיגוד למטה. בהמשך, ככל שנפתח את הפארק יותר עם מקומות חניה, אז אנחנו גם אמורים לשים </w:t>
      </w:r>
      <w:proofErr w:type="spellStart"/>
      <w:r>
        <w:rPr>
          <w:rtl/>
          <w:lang w:eastAsia="he-IL"/>
        </w:rPr>
        <w:t>שאטלים</w:t>
      </w:r>
      <w:proofErr w:type="spellEnd"/>
      <w:r>
        <w:rPr>
          <w:rtl/>
          <w:lang w:eastAsia="he-IL"/>
        </w:rPr>
        <w:t xml:space="preserve">. הכוונה היא שרכב פרטי כמעט ולא ייסע, ואחד </w:t>
      </w:r>
      <w:proofErr w:type="spellStart"/>
      <w:r>
        <w:rPr>
          <w:rtl/>
          <w:lang w:eastAsia="he-IL"/>
        </w:rPr>
        <w:t>השאטלים</w:t>
      </w:r>
      <w:proofErr w:type="spellEnd"/>
      <w:r>
        <w:rPr>
          <w:rtl/>
          <w:lang w:eastAsia="he-IL"/>
        </w:rPr>
        <w:t xml:space="preserve"> גם מוביל מהחניות הצפוניות-מזרחיות להר. </w:t>
      </w:r>
    </w:p>
    <w:p w14:paraId="1D825D8B" w14:textId="77777777" w:rsidR="00B01716" w:rsidRDefault="00B01716" w:rsidP="00B01716">
      <w:pPr>
        <w:rPr>
          <w:rtl/>
          <w:lang w:eastAsia="he-IL"/>
        </w:rPr>
      </w:pPr>
    </w:p>
    <w:p w14:paraId="2D4B56D1" w14:textId="77777777" w:rsidR="00B01716" w:rsidRDefault="00B01716" w:rsidP="00B01716">
      <w:pPr>
        <w:pStyle w:val="a4"/>
        <w:rPr>
          <w:rtl/>
        </w:rPr>
      </w:pPr>
      <w:bookmarkStart w:id="55" w:name="ET_knessetmember_6225_53"/>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55"/>
    </w:p>
    <w:p w14:paraId="3E4E680B" w14:textId="77777777" w:rsidR="00B01716" w:rsidRDefault="00B01716" w:rsidP="00B01716">
      <w:pPr>
        <w:pStyle w:val="KeepWithNext"/>
        <w:rPr>
          <w:lang w:eastAsia="he-IL"/>
        </w:rPr>
      </w:pPr>
    </w:p>
    <w:p w14:paraId="60FA38D9" w14:textId="77777777" w:rsidR="00B01716" w:rsidRDefault="00B01716" w:rsidP="00B01716">
      <w:pPr>
        <w:rPr>
          <w:rtl/>
          <w:lang w:eastAsia="he-IL"/>
        </w:rPr>
      </w:pPr>
      <w:r>
        <w:rPr>
          <w:rtl/>
          <w:lang w:eastAsia="he-IL"/>
        </w:rPr>
        <w:t xml:space="preserve">תושב בני ברק שאין לו אוטו, יוכל לגשת לשם? מה בפועל הנגישות מבחינתו? </w:t>
      </w:r>
    </w:p>
    <w:p w14:paraId="7A63C847" w14:textId="77777777" w:rsidR="00B01716" w:rsidRDefault="00B01716" w:rsidP="00B01716">
      <w:pPr>
        <w:rPr>
          <w:rtl/>
          <w:lang w:eastAsia="he-IL"/>
        </w:rPr>
      </w:pPr>
    </w:p>
    <w:p w14:paraId="610737C3" w14:textId="77777777" w:rsidR="00B01716" w:rsidRDefault="00B01716" w:rsidP="00B01716">
      <w:pPr>
        <w:pStyle w:val="a4"/>
        <w:rPr>
          <w:rtl/>
        </w:rPr>
      </w:pPr>
      <w:bookmarkStart w:id="56" w:name="ET_speaker_5726_5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56"/>
    </w:p>
    <w:p w14:paraId="6CF32A4D" w14:textId="77777777" w:rsidR="00B01716" w:rsidRDefault="00B01716" w:rsidP="00B01716">
      <w:pPr>
        <w:pStyle w:val="KeepWithNext"/>
        <w:rPr>
          <w:lang w:eastAsia="he-IL"/>
        </w:rPr>
      </w:pPr>
    </w:p>
    <w:p w14:paraId="47AAAC7B" w14:textId="77777777" w:rsidR="00B01716" w:rsidRDefault="00B01716" w:rsidP="00B01716">
      <w:pPr>
        <w:rPr>
          <w:rtl/>
          <w:lang w:eastAsia="he-IL"/>
        </w:rPr>
      </w:pPr>
      <w:r>
        <w:rPr>
          <w:rtl/>
          <w:lang w:eastAsia="he-IL"/>
        </w:rPr>
        <w:t>הוא שואל, לא בתוך הפארק, מחוץ לפארק להגיע.</w:t>
      </w:r>
    </w:p>
    <w:p w14:paraId="79A7C2B9" w14:textId="77777777" w:rsidR="00B01716" w:rsidRDefault="00B01716" w:rsidP="00B01716">
      <w:pPr>
        <w:rPr>
          <w:rtl/>
          <w:lang w:eastAsia="he-IL"/>
        </w:rPr>
      </w:pPr>
    </w:p>
    <w:p w14:paraId="33E61D75" w14:textId="77777777" w:rsidR="00B01716" w:rsidRDefault="00B01716" w:rsidP="00B01716">
      <w:pPr>
        <w:pStyle w:val="af9"/>
        <w:rPr>
          <w:rtl/>
          <w:lang w:eastAsia="he-IL"/>
        </w:rPr>
      </w:pPr>
      <w:bookmarkStart w:id="57" w:name="ET_guest_דן_ליכטמן_55"/>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7"/>
    </w:p>
    <w:p w14:paraId="1E04DADC" w14:textId="77777777" w:rsidR="00B01716" w:rsidRDefault="00B01716" w:rsidP="00B01716">
      <w:pPr>
        <w:pStyle w:val="KeepWithNext"/>
        <w:rPr>
          <w:lang w:eastAsia="he-IL"/>
        </w:rPr>
      </w:pPr>
    </w:p>
    <w:p w14:paraId="3B4CFD18" w14:textId="77777777" w:rsidR="00B01716" w:rsidRDefault="00B01716" w:rsidP="00B01716">
      <w:pPr>
        <w:rPr>
          <w:rtl/>
          <w:lang w:eastAsia="he-IL"/>
        </w:rPr>
      </w:pPr>
      <w:r>
        <w:rPr>
          <w:rtl/>
          <w:lang w:eastAsia="he-IL"/>
        </w:rPr>
        <w:t xml:space="preserve">אני אומר שוב, לחלק שאנחנו פותחים אותו כבר ממש בחודשים הקרובים ישנן תחנות אוטובוס שהסדרנו אותן על כביש 461, כך שניתן להגיע גם באוטובוס, גם ברכב, גם רוכבי אופניים וגם ברכב פרטי. לגבי ההר, כמו שאמרתי קודם, שום חברת תחבורה ציבורית לא תשים שם תחנה אם אין לה פוטנציאל, אלא אם כן משרד התחבורה יכפה את זה עליה, לכן כרגע מי שמגיע לשם ויכול להגיע זה שלושה סוגים של אוכלוסיות, אחד, זה מי שמגיע עם רכב פרטי. שניים, זה סיורים ממוסדים, הדרכות שמגיעים עם אוטובוסים, ואנחנו מעדיפים לראות אוטובוסים ופחות רכב פרטי נוסע, והדבר השלישי, זה לא מעט אנשים שגם משלימים ביקור באיגוד ועולים אלינו ברגל למעלה. </w:t>
      </w:r>
    </w:p>
    <w:p w14:paraId="13964D06" w14:textId="77777777" w:rsidR="00B01716" w:rsidRDefault="00B01716" w:rsidP="00B01716">
      <w:pPr>
        <w:rPr>
          <w:rtl/>
          <w:lang w:eastAsia="he-IL"/>
        </w:rPr>
      </w:pPr>
    </w:p>
    <w:p w14:paraId="0815A7B7" w14:textId="77777777" w:rsidR="00B01716" w:rsidRDefault="00B01716" w:rsidP="00B01716">
      <w:pPr>
        <w:pStyle w:val="a4"/>
        <w:rPr>
          <w:rtl/>
        </w:rPr>
      </w:pPr>
      <w:bookmarkStart w:id="58" w:name="ET_speaker_6127_56"/>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58"/>
    </w:p>
    <w:p w14:paraId="41CFC45D" w14:textId="77777777" w:rsidR="00B01716" w:rsidRDefault="00B01716" w:rsidP="00B01716">
      <w:pPr>
        <w:pStyle w:val="KeepWithNext"/>
        <w:rPr>
          <w:lang w:eastAsia="he-IL"/>
        </w:rPr>
      </w:pPr>
    </w:p>
    <w:p w14:paraId="5AACF60E" w14:textId="77777777" w:rsidR="00B01716" w:rsidRDefault="00B01716" w:rsidP="00B01716">
      <w:pPr>
        <w:rPr>
          <w:rtl/>
          <w:lang w:eastAsia="he-IL"/>
        </w:rPr>
      </w:pPr>
      <w:r>
        <w:rPr>
          <w:rtl/>
          <w:lang w:eastAsia="he-IL"/>
        </w:rPr>
        <w:t>יש לי שאלה. קודם כל גילוי נאות, אני ודני מכירים הרבה שנים ממודיעין, ממועצת העיר. אני לא הייתי לצערי בדיון הקודם אבל קראתי את הפרוטוקול. אחד הדברים שהפריעו לי, למעשה אין לפארק הכנסות. מה שיש זה ממש בשוליים. השאלה מה התוכניות שלכם לשנים הקרובות בהקשר הזה?</w:t>
      </w:r>
    </w:p>
    <w:p w14:paraId="386861DC" w14:textId="77777777" w:rsidR="00B01716" w:rsidRDefault="00B01716" w:rsidP="00B01716">
      <w:pPr>
        <w:rPr>
          <w:rtl/>
          <w:lang w:eastAsia="he-IL"/>
        </w:rPr>
      </w:pPr>
    </w:p>
    <w:p w14:paraId="177F088B" w14:textId="77777777" w:rsidR="00B01716" w:rsidRDefault="00B01716" w:rsidP="00B01716">
      <w:pPr>
        <w:pStyle w:val="af9"/>
        <w:rPr>
          <w:rtl/>
          <w:lang w:eastAsia="he-IL"/>
        </w:rPr>
      </w:pPr>
      <w:bookmarkStart w:id="59" w:name="ET_guest_דן_ליכטמן_57"/>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9"/>
    </w:p>
    <w:p w14:paraId="7F778B3E" w14:textId="77777777" w:rsidR="00B01716" w:rsidRDefault="00B01716" w:rsidP="00B01716">
      <w:pPr>
        <w:pStyle w:val="KeepWithNext"/>
        <w:rPr>
          <w:lang w:eastAsia="he-IL"/>
        </w:rPr>
      </w:pPr>
    </w:p>
    <w:p w14:paraId="2825C60E" w14:textId="77777777" w:rsidR="00B01716" w:rsidRDefault="00B01716" w:rsidP="00B01716">
      <w:pPr>
        <w:rPr>
          <w:rtl/>
          <w:lang w:eastAsia="he-IL"/>
        </w:rPr>
      </w:pPr>
      <w:r>
        <w:rPr>
          <w:rtl/>
          <w:lang w:eastAsia="he-IL"/>
        </w:rPr>
        <w:t xml:space="preserve">יש לנו תכניות וגם העברנו בחומרים וניתן לראות את זה, יש לנו מה שנקרא מנועי צמיחה ומקורות הכנסה עתידיים שאנחנו כרגע מתכננים ובונים עליהם. כמובן שהתנאי להגיע אליהם זה תשתית של תקציב השקעה, שכרגע ממש אנחנו עם תקציבים לא מבוטלים. אנחנו מתכננים להכניס לפארק הכנסות באמצעות שטחי מסחר. יש לנו נכון להיום 31,000 מ"ר </w:t>
      </w:r>
      <w:proofErr w:type="spellStart"/>
      <w:r>
        <w:rPr>
          <w:rtl/>
          <w:lang w:eastAsia="he-IL"/>
        </w:rPr>
        <w:t>בתב"ע</w:t>
      </w:r>
      <w:proofErr w:type="spellEnd"/>
      <w:r>
        <w:rPr>
          <w:rtl/>
          <w:lang w:eastAsia="he-IL"/>
        </w:rPr>
        <w:t xml:space="preserve"> או </w:t>
      </w:r>
      <w:proofErr w:type="spellStart"/>
      <w:r>
        <w:rPr>
          <w:rtl/>
          <w:lang w:eastAsia="he-IL"/>
        </w:rPr>
        <w:t>בתג"פ</w:t>
      </w:r>
      <w:proofErr w:type="spellEnd"/>
      <w:r>
        <w:rPr>
          <w:rtl/>
          <w:lang w:eastAsia="he-IL"/>
        </w:rPr>
        <w:t xml:space="preserve"> מאחר וזה שטח גלילי, כך זה נקרא, לשטחי מסחר ובילוי. אנחנו מתכננים להכניס ירידי אומנים ושווקי איכרים מתחת לפרגולה מאוד גדולה שסיימנו אותה, דרך אגב, גם לאחרונה. זה גם סוגיות משפטיות שהיו הרבה מאוד שנים. זה יריד לילה, יריד איכרים.</w:t>
      </w:r>
    </w:p>
    <w:p w14:paraId="4C2BDCBB" w14:textId="77777777" w:rsidR="00B01716" w:rsidRDefault="00B01716" w:rsidP="00B01716">
      <w:pPr>
        <w:rPr>
          <w:rtl/>
          <w:lang w:eastAsia="he-IL"/>
        </w:rPr>
      </w:pPr>
    </w:p>
    <w:p w14:paraId="49BFBD03" w14:textId="77777777" w:rsidR="00B01716" w:rsidRDefault="00B01716" w:rsidP="00B01716">
      <w:pPr>
        <w:rPr>
          <w:rtl/>
          <w:lang w:eastAsia="he-IL"/>
        </w:rPr>
      </w:pPr>
      <w:r>
        <w:rPr>
          <w:rtl/>
          <w:lang w:eastAsia="he-IL"/>
        </w:rPr>
        <w:t xml:space="preserve">הדבר הנוסף זה </w:t>
      </w:r>
      <w:proofErr w:type="spellStart"/>
      <w:r>
        <w:rPr>
          <w:rtl/>
          <w:lang w:eastAsia="he-IL"/>
        </w:rPr>
        <w:t>גלמפינג</w:t>
      </w:r>
      <w:proofErr w:type="spellEnd"/>
      <w:r>
        <w:rPr>
          <w:rtl/>
          <w:lang w:eastAsia="he-IL"/>
        </w:rPr>
        <w:t xml:space="preserve"> שגם כן מחפש מקום ואתר במרכז הארץ. יש לו בדרום, יש לו בצפון. חניוני מבקרים. אנחנו מדברים על סדר גודל של קרוב ל-7,000 חניונים. הכוונה שלנו בחניונים האלו ליצור מערך של פנלים פוטו-</w:t>
      </w:r>
      <w:proofErr w:type="spellStart"/>
      <w:r>
        <w:rPr>
          <w:rtl/>
          <w:lang w:eastAsia="he-IL"/>
        </w:rPr>
        <w:t>וולטאים</w:t>
      </w:r>
      <w:proofErr w:type="spellEnd"/>
      <w:r>
        <w:rPr>
          <w:rtl/>
          <w:lang w:eastAsia="he-IL"/>
        </w:rPr>
        <w:t xml:space="preserve">, ייצור חשמל. יש לנו כבר דיאלוג עם חברת חשמל, רשות החשמל, ייצור של חשמל ירוק. על כל חניה יהיה קירוי עם עמדות טעינה מהירות, אנחנו צופים כבר את העתיד, שזה מקור הכנסה מאוד גדול. לאחרונה גם חשבנו על יוזמה נוספת של חנה וסע באותן חניות שאנחנו מדברים לאור הגודש בתל אביב. </w:t>
      </w:r>
    </w:p>
    <w:p w14:paraId="5BC2F614" w14:textId="77777777" w:rsidR="00B01716" w:rsidRDefault="00B01716" w:rsidP="00B01716">
      <w:pPr>
        <w:rPr>
          <w:rtl/>
          <w:lang w:eastAsia="he-IL"/>
        </w:rPr>
      </w:pPr>
    </w:p>
    <w:p w14:paraId="61673CDF" w14:textId="77777777" w:rsidR="00B01716" w:rsidRDefault="00B01716" w:rsidP="00B01716">
      <w:pPr>
        <w:rPr>
          <w:rtl/>
          <w:lang w:eastAsia="he-IL"/>
        </w:rPr>
      </w:pPr>
      <w:r>
        <w:rPr>
          <w:rtl/>
          <w:lang w:eastAsia="he-IL"/>
        </w:rPr>
        <w:t xml:space="preserve">אנחנו כבר במרץ מתחילים לחפור אגם בגודל של 90 דונם. זה הולך להיות האגם המלאכותי הכי גדול בארץ, קצת יותר גדול מבאר שבע, שגם עליו יהיו שטחי מסחר כמו שאנחנו מכירים בשרונה. </w:t>
      </w:r>
    </w:p>
    <w:p w14:paraId="50972E86" w14:textId="77777777" w:rsidR="00B01716" w:rsidRDefault="00B01716" w:rsidP="00B01716">
      <w:pPr>
        <w:rPr>
          <w:rtl/>
          <w:lang w:eastAsia="he-IL"/>
        </w:rPr>
      </w:pPr>
    </w:p>
    <w:p w14:paraId="52E099A7" w14:textId="77777777" w:rsidR="00B01716" w:rsidRDefault="00B01716" w:rsidP="00B01716">
      <w:pPr>
        <w:pStyle w:val="a4"/>
        <w:rPr>
          <w:rtl/>
        </w:rPr>
      </w:pPr>
      <w:bookmarkStart w:id="60" w:name="ET_speaker_6127_58"/>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60"/>
    </w:p>
    <w:p w14:paraId="0D7386BE" w14:textId="77777777" w:rsidR="00B01716" w:rsidRDefault="00B01716" w:rsidP="00B01716">
      <w:pPr>
        <w:pStyle w:val="KeepWithNext"/>
        <w:rPr>
          <w:lang w:eastAsia="he-IL"/>
        </w:rPr>
      </w:pPr>
    </w:p>
    <w:p w14:paraId="2404F028" w14:textId="77777777" w:rsidR="00B01716" w:rsidRDefault="00B01716" w:rsidP="00B01716">
      <w:pPr>
        <w:rPr>
          <w:rtl/>
          <w:lang w:eastAsia="he-IL"/>
        </w:rPr>
      </w:pPr>
      <w:r>
        <w:rPr>
          <w:rtl/>
          <w:lang w:eastAsia="he-IL"/>
        </w:rPr>
        <w:t xml:space="preserve">מתי בעצם נרגיש את השינוי? </w:t>
      </w:r>
    </w:p>
    <w:p w14:paraId="6C7DECCB" w14:textId="77777777" w:rsidR="00B01716" w:rsidRDefault="00B01716" w:rsidP="00B01716">
      <w:pPr>
        <w:rPr>
          <w:rtl/>
          <w:lang w:eastAsia="he-IL"/>
        </w:rPr>
      </w:pPr>
    </w:p>
    <w:p w14:paraId="35F225C7" w14:textId="77777777" w:rsidR="00B01716" w:rsidRDefault="00B01716" w:rsidP="00B01716">
      <w:pPr>
        <w:pStyle w:val="af9"/>
        <w:rPr>
          <w:rtl/>
          <w:lang w:eastAsia="he-IL"/>
        </w:rPr>
      </w:pPr>
      <w:bookmarkStart w:id="61" w:name="ET_guest_דן_ליכטמן_59"/>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1"/>
    </w:p>
    <w:p w14:paraId="25A00ADA" w14:textId="77777777" w:rsidR="00B01716" w:rsidRDefault="00B01716" w:rsidP="00B01716">
      <w:pPr>
        <w:pStyle w:val="KeepWithNext"/>
        <w:rPr>
          <w:lang w:eastAsia="he-IL"/>
        </w:rPr>
      </w:pPr>
    </w:p>
    <w:p w14:paraId="07CD1295" w14:textId="77777777" w:rsidR="00B01716" w:rsidRDefault="00B01716" w:rsidP="00B01716">
      <w:pPr>
        <w:rPr>
          <w:rtl/>
          <w:lang w:eastAsia="he-IL"/>
        </w:rPr>
      </w:pPr>
      <w:r>
        <w:rPr>
          <w:rtl/>
          <w:lang w:eastAsia="he-IL"/>
        </w:rPr>
        <w:t xml:space="preserve">ב-2025. כתבתי את זה גם פה. החל משנת 2025 צפוי הפארק לייצר הכנסות עצמיות בהיקף שיכסה את מלוא הוצאותיו השוטפות באופן שלא יידרש תקציבים. </w:t>
      </w:r>
    </w:p>
    <w:p w14:paraId="614E993F" w14:textId="77777777" w:rsidR="00B01716" w:rsidRDefault="00B01716" w:rsidP="00B01716">
      <w:pPr>
        <w:rPr>
          <w:rtl/>
          <w:lang w:eastAsia="he-IL"/>
        </w:rPr>
      </w:pPr>
    </w:p>
    <w:p w14:paraId="1F59EBCB" w14:textId="77777777" w:rsidR="00B01716" w:rsidRDefault="00B01716" w:rsidP="00B01716">
      <w:pPr>
        <w:pStyle w:val="a4"/>
        <w:rPr>
          <w:rtl/>
        </w:rPr>
      </w:pPr>
      <w:bookmarkStart w:id="62" w:name="ET_speaker_6127_60"/>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62"/>
    </w:p>
    <w:p w14:paraId="57B77F6B" w14:textId="77777777" w:rsidR="00B01716" w:rsidRDefault="00B01716" w:rsidP="00B01716">
      <w:pPr>
        <w:pStyle w:val="KeepWithNext"/>
        <w:rPr>
          <w:lang w:eastAsia="he-IL"/>
        </w:rPr>
      </w:pPr>
    </w:p>
    <w:p w14:paraId="35A02050" w14:textId="77777777" w:rsidR="00B01716" w:rsidRDefault="00B01716" w:rsidP="00B01716">
      <w:pPr>
        <w:rPr>
          <w:rtl/>
          <w:lang w:eastAsia="he-IL"/>
        </w:rPr>
      </w:pPr>
      <w:r>
        <w:rPr>
          <w:rtl/>
          <w:lang w:eastAsia="he-IL"/>
        </w:rPr>
        <w:t>הבקשה הראשונה בדיון הקודם הייתה ל-4 מיליון שקלים. עכשיו זה 16 מיליון שקלים. מה השתנה?</w:t>
      </w:r>
    </w:p>
    <w:p w14:paraId="5B045AE1" w14:textId="77777777" w:rsidR="00B01716" w:rsidRDefault="00B01716" w:rsidP="00B01716">
      <w:pPr>
        <w:rPr>
          <w:rtl/>
          <w:lang w:eastAsia="he-IL"/>
        </w:rPr>
      </w:pPr>
    </w:p>
    <w:p w14:paraId="1ECFBBEE" w14:textId="77777777" w:rsidR="00B01716" w:rsidRDefault="00B01716" w:rsidP="00B01716">
      <w:pPr>
        <w:pStyle w:val="af9"/>
        <w:rPr>
          <w:rStyle w:val="TagStyle"/>
          <w:vanish w:val="0"/>
          <w:rtl/>
        </w:rPr>
      </w:pPr>
      <w:bookmarkStart w:id="63" w:name="ET_guest_דן_ליכטמן_61"/>
      <w:r>
        <w:rPr>
          <w:rStyle w:val="TagStyle"/>
          <w:vanish w:val="0"/>
          <w:rtl/>
        </w:rPr>
        <w:br w:type="page"/>
      </w:r>
    </w:p>
    <w:p w14:paraId="511F3DF5" w14:textId="3A20FE7C" w:rsidR="00B01716" w:rsidRDefault="00B01716" w:rsidP="00B01716">
      <w:pPr>
        <w:pStyle w:val="af9"/>
        <w:rPr>
          <w:rtl/>
          <w:lang w:eastAsia="he-IL"/>
        </w:rPr>
      </w:pPr>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3"/>
    </w:p>
    <w:p w14:paraId="3698C023" w14:textId="77777777" w:rsidR="00B01716" w:rsidRDefault="00B01716" w:rsidP="00B01716">
      <w:pPr>
        <w:pStyle w:val="KeepWithNext"/>
        <w:rPr>
          <w:lang w:eastAsia="he-IL"/>
        </w:rPr>
      </w:pPr>
    </w:p>
    <w:p w14:paraId="1D0FDA48" w14:textId="77777777" w:rsidR="00B01716" w:rsidRDefault="00B01716" w:rsidP="00B01716">
      <w:pPr>
        <w:rPr>
          <w:rtl/>
          <w:lang w:eastAsia="he-IL"/>
        </w:rPr>
      </w:pPr>
      <w:r>
        <w:rPr>
          <w:rtl/>
          <w:lang w:eastAsia="he-IL"/>
        </w:rPr>
        <w:t>ה-4 מיליון זה השלמה למעשה ל-2021 כדי לסגור את השנה. ה-12, על פי חוק התקציב, זה מופיע בחוק התקציב, תקציב שוטף של הפארק שניתן כל שנה.</w:t>
      </w:r>
    </w:p>
    <w:p w14:paraId="0435AE4A" w14:textId="77777777" w:rsidR="00B01716" w:rsidRDefault="00B01716" w:rsidP="00B01716">
      <w:pPr>
        <w:rPr>
          <w:rtl/>
          <w:lang w:eastAsia="he-IL"/>
        </w:rPr>
      </w:pPr>
    </w:p>
    <w:p w14:paraId="1A6BEDDB" w14:textId="77777777" w:rsidR="00B01716" w:rsidRDefault="00B01716" w:rsidP="00B01716">
      <w:pPr>
        <w:pStyle w:val="a4"/>
        <w:rPr>
          <w:rtl/>
        </w:rPr>
      </w:pPr>
      <w:bookmarkStart w:id="64" w:name="ET_speaker_6127_6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64"/>
    </w:p>
    <w:p w14:paraId="39909B0A" w14:textId="77777777" w:rsidR="00B01716" w:rsidRDefault="00B01716" w:rsidP="00B01716">
      <w:pPr>
        <w:pStyle w:val="KeepWithNext"/>
        <w:rPr>
          <w:lang w:eastAsia="he-IL"/>
        </w:rPr>
      </w:pPr>
    </w:p>
    <w:p w14:paraId="7B98961C" w14:textId="77777777" w:rsidR="00B01716" w:rsidRDefault="00B01716" w:rsidP="00B01716">
      <w:pPr>
        <w:rPr>
          <w:rtl/>
          <w:lang w:eastAsia="he-IL"/>
        </w:rPr>
      </w:pPr>
      <w:r>
        <w:rPr>
          <w:rtl/>
          <w:lang w:eastAsia="he-IL"/>
        </w:rPr>
        <w:t>ל-2022?</w:t>
      </w:r>
    </w:p>
    <w:p w14:paraId="27C3BB51" w14:textId="77777777" w:rsidR="00B01716" w:rsidRDefault="00B01716" w:rsidP="00B01716">
      <w:pPr>
        <w:rPr>
          <w:rtl/>
          <w:lang w:eastAsia="he-IL"/>
        </w:rPr>
      </w:pPr>
    </w:p>
    <w:p w14:paraId="1AF5D1BE" w14:textId="77777777" w:rsidR="00B01716" w:rsidRDefault="00B01716" w:rsidP="00B01716">
      <w:pPr>
        <w:pStyle w:val="af9"/>
        <w:rPr>
          <w:rtl/>
          <w:lang w:eastAsia="he-IL"/>
        </w:rPr>
      </w:pPr>
      <w:bookmarkStart w:id="65" w:name="ET_guest_דן_ליכטמן_63"/>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5"/>
    </w:p>
    <w:p w14:paraId="637C2C28" w14:textId="77777777" w:rsidR="00B01716" w:rsidRDefault="00B01716" w:rsidP="00B01716">
      <w:pPr>
        <w:pStyle w:val="KeepWithNext"/>
        <w:rPr>
          <w:lang w:eastAsia="he-IL"/>
        </w:rPr>
      </w:pPr>
    </w:p>
    <w:p w14:paraId="2DB6D4F9" w14:textId="77777777" w:rsidR="00B01716" w:rsidRDefault="00B01716" w:rsidP="00B01716">
      <w:pPr>
        <w:rPr>
          <w:rtl/>
          <w:lang w:eastAsia="he-IL"/>
        </w:rPr>
      </w:pPr>
      <w:r>
        <w:rPr>
          <w:rtl/>
          <w:lang w:eastAsia="he-IL"/>
        </w:rPr>
        <w:t xml:space="preserve">ל-2022. </w:t>
      </w:r>
    </w:p>
    <w:p w14:paraId="5A151126" w14:textId="77777777" w:rsidR="00B01716" w:rsidRDefault="00B01716" w:rsidP="00B01716">
      <w:pPr>
        <w:rPr>
          <w:rtl/>
          <w:lang w:eastAsia="he-IL"/>
        </w:rPr>
      </w:pPr>
    </w:p>
    <w:p w14:paraId="753FBD96" w14:textId="77777777" w:rsidR="00B01716" w:rsidRDefault="00B01716" w:rsidP="00B01716">
      <w:pPr>
        <w:pStyle w:val="a4"/>
        <w:rPr>
          <w:rtl/>
        </w:rPr>
      </w:pPr>
      <w:bookmarkStart w:id="66" w:name="ET_speaker_5726_6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6"/>
    </w:p>
    <w:p w14:paraId="29591B14" w14:textId="77777777" w:rsidR="00B01716" w:rsidRDefault="00B01716" w:rsidP="00B01716">
      <w:pPr>
        <w:pStyle w:val="KeepWithNext"/>
        <w:rPr>
          <w:lang w:eastAsia="he-IL"/>
        </w:rPr>
      </w:pPr>
    </w:p>
    <w:p w14:paraId="5A70A435" w14:textId="77777777" w:rsidR="00B01716" w:rsidRDefault="00B01716" w:rsidP="00B01716">
      <w:pPr>
        <w:rPr>
          <w:rtl/>
          <w:lang w:eastAsia="he-IL"/>
        </w:rPr>
      </w:pPr>
      <w:r>
        <w:rPr>
          <w:rtl/>
          <w:lang w:eastAsia="he-IL"/>
        </w:rPr>
        <w:t>קודם כל על ההסתות התקציביות שדיברתם, ביקשנו תשובה האם היו הסתות תקציביות ללא אישור ועדת כספים או לא? לא הייתה על זה תשובה. הדבר הנוסף היה באותו עניין, שאם זה 8 מיליון כפול ארבע שנים, זה היה 32 מיליון ולא 4 מיליון שאתם באים לבקש עבור הגירעון.</w:t>
      </w:r>
    </w:p>
    <w:p w14:paraId="2E586C35" w14:textId="77777777" w:rsidR="00B01716" w:rsidRDefault="00B01716" w:rsidP="00B01716">
      <w:pPr>
        <w:rPr>
          <w:rtl/>
          <w:lang w:eastAsia="he-IL"/>
        </w:rPr>
      </w:pPr>
    </w:p>
    <w:p w14:paraId="113BF6C3" w14:textId="77777777" w:rsidR="00B01716" w:rsidRDefault="00B01716" w:rsidP="00B01716">
      <w:pPr>
        <w:pStyle w:val="af9"/>
        <w:rPr>
          <w:rtl/>
          <w:lang w:eastAsia="he-IL"/>
        </w:rPr>
      </w:pPr>
      <w:bookmarkStart w:id="67" w:name="ET_guest_דן_ליכטמן_65"/>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7"/>
    </w:p>
    <w:p w14:paraId="44765195" w14:textId="77777777" w:rsidR="00B01716" w:rsidRDefault="00B01716" w:rsidP="00B01716">
      <w:pPr>
        <w:pStyle w:val="KeepWithNext"/>
        <w:rPr>
          <w:rFonts w:hint="cs"/>
          <w:rtl/>
          <w:lang w:eastAsia="he-IL"/>
        </w:rPr>
      </w:pPr>
    </w:p>
    <w:p w14:paraId="0A24AA8E" w14:textId="77777777" w:rsidR="00B01716" w:rsidRDefault="00B01716" w:rsidP="00B01716">
      <w:pPr>
        <w:rPr>
          <w:rtl/>
          <w:lang w:eastAsia="he-IL"/>
        </w:rPr>
      </w:pPr>
      <w:r>
        <w:rPr>
          <w:rtl/>
          <w:lang w:eastAsia="he-IL"/>
        </w:rPr>
        <w:t xml:space="preserve">בעמוד מספר 5 הכנו טבלה מאוד מסודרת. לא היו הסתות שלא קיבלו את האישור. בטבלה ניתן לראות למעשה שכל התקציב שהועבר, הועבר לייעודו. חלק מהתקציב זה להשלמה לשוטף. ניתן לראות שה-40 מיליון שאושרו בהחלטת ממשלה מדצמבר 2017 ו-40.5 מיליון שאושרו ב-16 בוועדת כספים 2019, אותם 85, ניתן לראות איך הם התפלגו ב-2018, 2019, 2020 ו-2021. ועדת הכספים אישרה את הכספים האלו לצורך השוטף, ההשלמות כפי שאתה קראת להם. לא הייתה שום הסתה. הוועדה היחידה שעשתה את ההתפלגות של התקציבים היא הייתה למעשה החלטה מפברואר 2021, כאשר פה היא קבעה חד משמעית ש-12 זה לשוטף ו-29.2 לפרויקטים. אין ערבוב. 12 הלכו לשוטף ו-29 כרגע ממתינים לעבודה בהר. </w:t>
      </w:r>
    </w:p>
    <w:p w14:paraId="3BAFD2DE" w14:textId="77777777" w:rsidR="00B01716" w:rsidRDefault="00B01716" w:rsidP="00B01716">
      <w:pPr>
        <w:rPr>
          <w:rtl/>
          <w:lang w:eastAsia="he-IL"/>
        </w:rPr>
      </w:pPr>
    </w:p>
    <w:p w14:paraId="63395AD9" w14:textId="77777777" w:rsidR="00B01716" w:rsidRDefault="00B01716" w:rsidP="00B01716">
      <w:pPr>
        <w:pStyle w:val="a4"/>
        <w:rPr>
          <w:rtl/>
        </w:rPr>
      </w:pPr>
      <w:bookmarkStart w:id="68" w:name="ET_speaker_5726_6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8"/>
    </w:p>
    <w:p w14:paraId="2A5F2C9F" w14:textId="77777777" w:rsidR="00B01716" w:rsidRDefault="00B01716" w:rsidP="00B01716">
      <w:pPr>
        <w:pStyle w:val="KeepWithNext"/>
        <w:rPr>
          <w:rFonts w:hint="cs"/>
          <w:rtl/>
          <w:lang w:eastAsia="he-IL"/>
        </w:rPr>
      </w:pPr>
    </w:p>
    <w:p w14:paraId="203F97EC" w14:textId="77777777" w:rsidR="00B01716" w:rsidRDefault="00B01716" w:rsidP="00B01716">
      <w:pPr>
        <w:rPr>
          <w:rtl/>
          <w:lang w:eastAsia="he-IL"/>
        </w:rPr>
      </w:pPr>
      <w:r>
        <w:rPr>
          <w:rtl/>
          <w:lang w:eastAsia="he-IL"/>
        </w:rPr>
        <w:t xml:space="preserve">מה קורה עם הגירעון של ה-8 מיליון כפול ארבע? לא הבנתי איך. פשוט לא מונח לפניי המצגת. </w:t>
      </w:r>
    </w:p>
    <w:p w14:paraId="42B3E923" w14:textId="77777777" w:rsidR="00B01716" w:rsidRDefault="00B01716" w:rsidP="00B01716">
      <w:pPr>
        <w:rPr>
          <w:rtl/>
          <w:lang w:eastAsia="he-IL"/>
        </w:rPr>
      </w:pPr>
    </w:p>
    <w:p w14:paraId="0B03CA98" w14:textId="77777777" w:rsidR="00B01716" w:rsidRDefault="00B01716" w:rsidP="00B01716">
      <w:pPr>
        <w:pStyle w:val="a4"/>
        <w:rPr>
          <w:rtl/>
        </w:rPr>
      </w:pPr>
      <w:bookmarkStart w:id="69" w:name="ET_knessetmember_6225_67"/>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69"/>
    </w:p>
    <w:p w14:paraId="2B7FEBC2" w14:textId="77777777" w:rsidR="00B01716" w:rsidRDefault="00B01716" w:rsidP="00B01716">
      <w:pPr>
        <w:pStyle w:val="KeepWithNext"/>
        <w:rPr>
          <w:rFonts w:hint="cs"/>
          <w:rtl/>
          <w:lang w:eastAsia="he-IL"/>
        </w:rPr>
      </w:pPr>
    </w:p>
    <w:p w14:paraId="65843057" w14:textId="77777777" w:rsidR="00B01716" w:rsidRDefault="00B01716" w:rsidP="00B01716">
      <w:pPr>
        <w:rPr>
          <w:rtl/>
          <w:lang w:eastAsia="he-IL"/>
        </w:rPr>
      </w:pPr>
      <w:r>
        <w:rPr>
          <w:rtl/>
          <w:lang w:eastAsia="he-IL"/>
        </w:rPr>
        <w:t xml:space="preserve">מספר המבקרים, אם אתה יכול להתייחס. </w:t>
      </w:r>
    </w:p>
    <w:p w14:paraId="1B3F62A8" w14:textId="77777777" w:rsidR="00B01716" w:rsidRDefault="00B01716" w:rsidP="00B01716">
      <w:pPr>
        <w:rPr>
          <w:rtl/>
          <w:lang w:eastAsia="he-IL"/>
        </w:rPr>
      </w:pPr>
    </w:p>
    <w:p w14:paraId="69B893D5" w14:textId="77777777" w:rsidR="00B01716" w:rsidRDefault="00B01716" w:rsidP="00B01716">
      <w:pPr>
        <w:pStyle w:val="af9"/>
        <w:rPr>
          <w:rtl/>
          <w:lang w:eastAsia="he-IL"/>
        </w:rPr>
      </w:pPr>
      <w:bookmarkStart w:id="70" w:name="ET_guest_דן_ליכטמן_68"/>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0"/>
    </w:p>
    <w:p w14:paraId="690C332F" w14:textId="77777777" w:rsidR="00B01716" w:rsidRDefault="00B01716" w:rsidP="00B01716">
      <w:pPr>
        <w:pStyle w:val="KeepWithNext"/>
        <w:rPr>
          <w:rFonts w:hint="cs"/>
          <w:rtl/>
          <w:lang w:eastAsia="he-IL"/>
        </w:rPr>
      </w:pPr>
    </w:p>
    <w:p w14:paraId="141485FE" w14:textId="77777777" w:rsidR="00B01716" w:rsidRDefault="00B01716" w:rsidP="00B01716">
      <w:pPr>
        <w:rPr>
          <w:rtl/>
          <w:lang w:eastAsia="he-IL"/>
        </w:rPr>
      </w:pPr>
      <w:r>
        <w:rPr>
          <w:rtl/>
          <w:lang w:eastAsia="he-IL"/>
        </w:rPr>
        <w:t xml:space="preserve">כן, אני יכול, אבל תרשה לי רק להשלים את התשובה. אם תפתח את זה ותסתכל, תראה שם בדיוק אחד לאחד לאן הכספים הלכו ואיך, וכדי להשלים את 2021 כדי שאכן נהיה מאוזנים תקציבית, היה פער של 4 מיליון וזה אותם 4 מיליון שהיו בוועדה הקודמת. </w:t>
      </w:r>
    </w:p>
    <w:p w14:paraId="726514AC" w14:textId="77777777" w:rsidR="00B01716" w:rsidRDefault="00B01716" w:rsidP="00B01716">
      <w:pPr>
        <w:rPr>
          <w:rtl/>
          <w:lang w:eastAsia="he-IL"/>
        </w:rPr>
      </w:pPr>
    </w:p>
    <w:p w14:paraId="2AD6FB8E" w14:textId="77777777" w:rsidR="00B01716" w:rsidRDefault="00B01716" w:rsidP="00B01716">
      <w:pPr>
        <w:pStyle w:val="a4"/>
        <w:rPr>
          <w:rtl/>
        </w:rPr>
      </w:pPr>
      <w:bookmarkStart w:id="71" w:name="ET_speaker_5726_6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
    </w:p>
    <w:p w14:paraId="147D2DD0" w14:textId="77777777" w:rsidR="00B01716" w:rsidRDefault="00B01716" w:rsidP="00B01716">
      <w:pPr>
        <w:pStyle w:val="KeepWithNext"/>
        <w:rPr>
          <w:rFonts w:hint="cs"/>
          <w:rtl/>
          <w:lang w:eastAsia="he-IL"/>
        </w:rPr>
      </w:pPr>
    </w:p>
    <w:p w14:paraId="21533305" w14:textId="77777777" w:rsidR="00B01716" w:rsidRDefault="00B01716" w:rsidP="00B01716">
      <w:pPr>
        <w:rPr>
          <w:rtl/>
          <w:lang w:eastAsia="he-IL"/>
        </w:rPr>
      </w:pPr>
      <w:r>
        <w:rPr>
          <w:rtl/>
          <w:lang w:eastAsia="he-IL"/>
        </w:rPr>
        <w:t>פעם שעברה דיברנו על 8 מיליון שיש גירעון שנתי, נכון? אני פשוט רוצה להבין. אתם כל שנה מכסים 4 מתוך ה-8?</w:t>
      </w:r>
    </w:p>
    <w:p w14:paraId="0FD911F9" w14:textId="77777777" w:rsidR="00B01716" w:rsidRDefault="00B01716" w:rsidP="00B01716">
      <w:pPr>
        <w:rPr>
          <w:rtl/>
          <w:lang w:eastAsia="he-IL"/>
        </w:rPr>
      </w:pPr>
    </w:p>
    <w:p w14:paraId="1593380E" w14:textId="77777777" w:rsidR="00B01716" w:rsidRDefault="00B01716" w:rsidP="00B01716">
      <w:pPr>
        <w:pStyle w:val="af9"/>
        <w:rPr>
          <w:rtl/>
          <w:lang w:eastAsia="he-IL"/>
        </w:rPr>
      </w:pPr>
      <w:bookmarkStart w:id="72" w:name="ET_guest_דן_ליכטמן_70"/>
      <w:r>
        <w:rPr>
          <w:rStyle w:val="TagStyle"/>
          <w:rFonts w:hint="cs"/>
          <w:rtl/>
        </w:rPr>
        <w:t xml:space="preserve"> &lt;&lt; אורח &gt;&gt; </w:t>
      </w:r>
      <w:r>
        <w:rPr>
          <w:rFonts w:hint="cs"/>
          <w:rtl/>
          <w:lang w:eastAsia="he-IL"/>
        </w:rPr>
        <w:t xml:space="preserve">דן </w:t>
      </w:r>
      <w:proofErr w:type="spellStart"/>
      <w:r>
        <w:rPr>
          <w:rFonts w:hint="cs"/>
          <w:rtl/>
          <w:lang w:eastAsia="he-IL"/>
        </w:rPr>
        <w:t>ליכטמן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
    </w:p>
    <w:p w14:paraId="4BDA2636" w14:textId="77777777" w:rsidR="00B01716" w:rsidRDefault="00B01716" w:rsidP="00B01716">
      <w:pPr>
        <w:pStyle w:val="KeepWithNext"/>
        <w:rPr>
          <w:rFonts w:hint="cs"/>
          <w:rtl/>
          <w:lang w:eastAsia="he-IL"/>
        </w:rPr>
      </w:pPr>
    </w:p>
    <w:p w14:paraId="0AF8B725" w14:textId="77777777" w:rsidR="00B01716" w:rsidRDefault="00B01716" w:rsidP="00B01716">
      <w:pPr>
        <w:rPr>
          <w:rtl/>
          <w:lang w:eastAsia="he-IL"/>
        </w:rPr>
      </w:pPr>
      <w:r>
        <w:rPr>
          <w:rtl/>
          <w:lang w:eastAsia="he-IL"/>
        </w:rPr>
        <w:t xml:space="preserve">אני אחזור ואומר. ההפרש התקציבי הוא 8 מיליון לאורך שנים. ועדת כספים אישרה 80.5 מיליון שקלים כדי להזרים את השוטף ולעשות את ההשלמות של ה-8. אם תיקח לצורך העניין 20 מיליון, שזה התקציב השוטף השנתי כפול ארבע, זה מגיע ל-80 מיליון. זה אותם 80.5 שאנחנו מדברים עליהם, לכן זה כן כיסה את השוטף לאורך השנים. </w:t>
      </w:r>
    </w:p>
    <w:p w14:paraId="0296AB89" w14:textId="77777777" w:rsidR="00B01716" w:rsidRDefault="00B01716" w:rsidP="00B01716">
      <w:pPr>
        <w:rPr>
          <w:rtl/>
          <w:lang w:eastAsia="he-IL"/>
        </w:rPr>
      </w:pPr>
    </w:p>
    <w:p w14:paraId="693F56DF" w14:textId="77777777" w:rsidR="00B01716" w:rsidRDefault="00B01716" w:rsidP="00B01716">
      <w:pPr>
        <w:rPr>
          <w:rtl/>
          <w:lang w:eastAsia="he-IL"/>
        </w:rPr>
      </w:pPr>
      <w:r>
        <w:rPr>
          <w:rtl/>
          <w:lang w:eastAsia="he-IL"/>
        </w:rPr>
        <w:t xml:space="preserve">השנה היחידה שלצורך העניין עשו את ההתפלגות ואישרו רק 12 מיליון כמו שחוק התקציב אומר, זה היה ב-2021 ואז הייתה ההתפלגות הזו. כדי לעשות את ההשלמה מבחינה </w:t>
      </w:r>
      <w:proofErr w:type="spellStart"/>
      <w:r>
        <w:rPr>
          <w:rtl/>
          <w:lang w:eastAsia="he-IL"/>
        </w:rPr>
        <w:t>תזרימית</w:t>
      </w:r>
      <w:proofErr w:type="spellEnd"/>
      <w:r>
        <w:rPr>
          <w:rtl/>
          <w:lang w:eastAsia="he-IL"/>
        </w:rPr>
        <w:t xml:space="preserve">, נותר איזשהו פער של 4 כדי לסגור את 2021. ה-12 הנוספים שעכשיו עלו לוועדה זה 12 על פי חוק התקציב, התקציב השוטף שאתה מכיר את זה טוב, ל-2022. </w:t>
      </w:r>
    </w:p>
    <w:p w14:paraId="3DF49A62" w14:textId="77777777" w:rsidR="00B01716" w:rsidRDefault="00B01716" w:rsidP="00B01716">
      <w:pPr>
        <w:rPr>
          <w:rtl/>
          <w:lang w:eastAsia="he-IL"/>
        </w:rPr>
      </w:pPr>
    </w:p>
    <w:p w14:paraId="6BD36542" w14:textId="77777777" w:rsidR="00B01716" w:rsidRDefault="00B01716" w:rsidP="00B01716">
      <w:pPr>
        <w:pStyle w:val="af6"/>
        <w:rPr>
          <w:rtl/>
        </w:rPr>
      </w:pPr>
      <w:bookmarkStart w:id="73" w:name="ET_yor_5857_7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3"/>
    </w:p>
    <w:p w14:paraId="27E09601" w14:textId="77777777" w:rsidR="00B01716" w:rsidRDefault="00B01716" w:rsidP="00B01716">
      <w:pPr>
        <w:pStyle w:val="KeepWithNext"/>
        <w:rPr>
          <w:lang w:eastAsia="he-IL"/>
        </w:rPr>
      </w:pPr>
    </w:p>
    <w:p w14:paraId="6DE7761C" w14:textId="77777777" w:rsidR="00B01716" w:rsidRDefault="00B01716" w:rsidP="00B01716">
      <w:pPr>
        <w:rPr>
          <w:rtl/>
          <w:lang w:eastAsia="he-IL"/>
        </w:rPr>
      </w:pPr>
      <w:r>
        <w:rPr>
          <w:rtl/>
          <w:lang w:eastAsia="he-IL"/>
        </w:rPr>
        <w:t>היועץ המשפטי בזום. אפשר להעלות אותו? כן, בבקשה מארק, בוקר טוב.</w:t>
      </w:r>
    </w:p>
    <w:p w14:paraId="63AAF087" w14:textId="77777777" w:rsidR="00B01716" w:rsidRDefault="00B01716" w:rsidP="00B01716">
      <w:pPr>
        <w:rPr>
          <w:rtl/>
          <w:lang w:eastAsia="he-IL"/>
        </w:rPr>
      </w:pPr>
    </w:p>
    <w:p w14:paraId="2FDA5BA9" w14:textId="77777777" w:rsidR="00B01716" w:rsidRDefault="00B01716" w:rsidP="00B01716">
      <w:pPr>
        <w:pStyle w:val="af9"/>
        <w:rPr>
          <w:rtl/>
          <w:lang w:eastAsia="he-IL"/>
        </w:rPr>
      </w:pPr>
      <w:bookmarkStart w:id="74" w:name="ET_guest_מארק_כץ_72"/>
      <w:r>
        <w:rPr>
          <w:rStyle w:val="TagStyle"/>
          <w:rFonts w:hint="cs"/>
          <w:rtl/>
        </w:rPr>
        <w:t xml:space="preserve"> &lt;&lt; אורח &gt;&gt; </w:t>
      </w:r>
      <w:r>
        <w:rPr>
          <w:rFonts w:hint="cs"/>
          <w:rtl/>
          <w:lang w:eastAsia="he-IL"/>
        </w:rPr>
        <w:t>מארק כץ:</w:t>
      </w:r>
      <w:r>
        <w:rPr>
          <w:rStyle w:val="TagStyle"/>
          <w:rFonts w:hint="cs"/>
          <w:rtl/>
        </w:rPr>
        <w:t xml:space="preserve"> &lt;&lt; אורח &gt;&gt;</w:t>
      </w:r>
      <w:r>
        <w:rPr>
          <w:rFonts w:hint="cs"/>
          <w:rtl/>
          <w:lang w:eastAsia="he-IL"/>
        </w:rPr>
        <w:t xml:space="preserve"> </w:t>
      </w:r>
      <w:bookmarkEnd w:id="74"/>
    </w:p>
    <w:p w14:paraId="66FB3C75" w14:textId="77777777" w:rsidR="00B01716" w:rsidRDefault="00B01716" w:rsidP="00B01716">
      <w:pPr>
        <w:pStyle w:val="KeepWithNext"/>
        <w:rPr>
          <w:rFonts w:hint="cs"/>
          <w:rtl/>
          <w:lang w:eastAsia="he-IL"/>
        </w:rPr>
      </w:pPr>
    </w:p>
    <w:p w14:paraId="4F4B3B15" w14:textId="77777777" w:rsidR="00B01716" w:rsidRDefault="00B01716" w:rsidP="00B01716">
      <w:pPr>
        <w:rPr>
          <w:rtl/>
          <w:lang w:eastAsia="he-IL"/>
        </w:rPr>
      </w:pPr>
      <w:r>
        <w:rPr>
          <w:rtl/>
          <w:lang w:eastAsia="he-IL"/>
        </w:rPr>
        <w:t>בוקר אור.</w:t>
      </w:r>
    </w:p>
    <w:p w14:paraId="142661A8" w14:textId="77777777" w:rsidR="00B01716" w:rsidRDefault="00B01716" w:rsidP="00B01716">
      <w:pPr>
        <w:rPr>
          <w:rtl/>
          <w:lang w:eastAsia="he-IL"/>
        </w:rPr>
      </w:pPr>
    </w:p>
    <w:p w14:paraId="1F7D3962" w14:textId="77777777" w:rsidR="00B01716" w:rsidRDefault="00B01716" w:rsidP="00B01716">
      <w:pPr>
        <w:pStyle w:val="af6"/>
        <w:rPr>
          <w:rtl/>
        </w:rPr>
      </w:pPr>
      <w:bookmarkStart w:id="75" w:name="ET_yor_5857_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5"/>
    </w:p>
    <w:p w14:paraId="220F25CB" w14:textId="77777777" w:rsidR="00B01716" w:rsidRDefault="00B01716" w:rsidP="00B01716">
      <w:pPr>
        <w:pStyle w:val="KeepWithNext"/>
        <w:rPr>
          <w:rFonts w:hint="cs"/>
          <w:rtl/>
          <w:lang w:eastAsia="he-IL"/>
        </w:rPr>
      </w:pPr>
    </w:p>
    <w:p w14:paraId="3A299146" w14:textId="77777777" w:rsidR="00B01716" w:rsidRDefault="00B01716" w:rsidP="00B01716">
      <w:pPr>
        <w:rPr>
          <w:rtl/>
          <w:lang w:eastAsia="he-IL"/>
        </w:rPr>
      </w:pPr>
      <w:r>
        <w:rPr>
          <w:rtl/>
          <w:lang w:eastAsia="he-IL"/>
        </w:rPr>
        <w:t>אנחנו נשמח אם תענה לנו על השאלה, מה היו השיקולים לקבלת החלטה ללכת בכיוון של הזרמת כסף בהקצאת הון מניות ולא להפוך את החברה לזרוע ביצוע?</w:t>
      </w:r>
    </w:p>
    <w:p w14:paraId="67B6EA91" w14:textId="77777777" w:rsidR="00B01716" w:rsidRDefault="00B01716" w:rsidP="00B01716">
      <w:pPr>
        <w:rPr>
          <w:rtl/>
          <w:lang w:eastAsia="he-IL"/>
        </w:rPr>
      </w:pPr>
    </w:p>
    <w:p w14:paraId="6F51A918" w14:textId="77777777" w:rsidR="00B01716" w:rsidRDefault="00B01716" w:rsidP="00B01716">
      <w:pPr>
        <w:pStyle w:val="af9"/>
        <w:rPr>
          <w:rtl/>
          <w:lang w:eastAsia="he-IL"/>
        </w:rPr>
      </w:pPr>
      <w:bookmarkStart w:id="76" w:name="ET_guest_מארק_כץ_74"/>
      <w:r>
        <w:rPr>
          <w:rStyle w:val="TagStyle"/>
          <w:rFonts w:hint="cs"/>
          <w:rtl/>
        </w:rPr>
        <w:t xml:space="preserve"> &lt;&lt; אורח &gt;&gt; </w:t>
      </w:r>
      <w:r>
        <w:rPr>
          <w:rFonts w:hint="cs"/>
          <w:rtl/>
          <w:lang w:eastAsia="he-IL"/>
        </w:rPr>
        <w:t>מארק כץ:</w:t>
      </w:r>
      <w:r>
        <w:rPr>
          <w:rStyle w:val="TagStyle"/>
          <w:rFonts w:hint="cs"/>
          <w:rtl/>
        </w:rPr>
        <w:t xml:space="preserve"> &lt;&lt; אורח &gt;&gt;</w:t>
      </w:r>
      <w:r>
        <w:rPr>
          <w:rFonts w:hint="cs"/>
          <w:rtl/>
          <w:lang w:eastAsia="he-IL"/>
        </w:rPr>
        <w:t xml:space="preserve"> </w:t>
      </w:r>
      <w:bookmarkEnd w:id="76"/>
    </w:p>
    <w:p w14:paraId="2AD0F78E" w14:textId="77777777" w:rsidR="00B01716" w:rsidRDefault="00B01716" w:rsidP="00B01716">
      <w:pPr>
        <w:pStyle w:val="KeepWithNext"/>
        <w:rPr>
          <w:rFonts w:hint="cs"/>
          <w:rtl/>
          <w:lang w:eastAsia="he-IL"/>
        </w:rPr>
      </w:pPr>
    </w:p>
    <w:p w14:paraId="2DB5C38D" w14:textId="77777777" w:rsidR="00B01716" w:rsidRDefault="00B01716" w:rsidP="00B01716">
      <w:pPr>
        <w:rPr>
          <w:rtl/>
          <w:lang w:eastAsia="he-IL"/>
        </w:rPr>
      </w:pPr>
      <w:r>
        <w:rPr>
          <w:rtl/>
          <w:lang w:eastAsia="he-IL"/>
        </w:rPr>
        <w:t xml:space="preserve">בעצם יש מספר שיקולים. אנחנו היינו בדיון עם משרד המשפטים בשאלה האם אפשר לעשות גם הליך של זרוע ביצוע וגם הליך של השקעת הון בעלים. משרד המשפטים הכריע ששתי הדרכים אפשריות, ובעצם יש מספר שיקולים שהובאו בפני השרה, שזה עניין המעורבות של המשרד בניהול של החברה, עניין האחריות הנזיקית, התשומות שהמשרד צריך להשקיע בעצם בפעילות של החברה. מה שהוחלט על ידי השרה זה להמשיך בהליך של השקעת הון בעלים. </w:t>
      </w:r>
    </w:p>
    <w:p w14:paraId="311BBE35" w14:textId="77777777" w:rsidR="00B01716" w:rsidRDefault="00B01716" w:rsidP="00B01716">
      <w:pPr>
        <w:rPr>
          <w:rtl/>
          <w:lang w:eastAsia="he-IL"/>
        </w:rPr>
      </w:pPr>
    </w:p>
    <w:p w14:paraId="105CC3C2" w14:textId="77777777" w:rsidR="00B01716" w:rsidRDefault="00B01716" w:rsidP="00B01716">
      <w:pPr>
        <w:pStyle w:val="af6"/>
        <w:rPr>
          <w:rtl/>
        </w:rPr>
      </w:pPr>
      <w:bookmarkStart w:id="77" w:name="ET_yor_5857_7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7"/>
    </w:p>
    <w:p w14:paraId="51CEAE69" w14:textId="77777777" w:rsidR="00B01716" w:rsidRDefault="00B01716" w:rsidP="00B01716">
      <w:pPr>
        <w:pStyle w:val="KeepWithNext"/>
        <w:rPr>
          <w:rFonts w:hint="cs"/>
          <w:rtl/>
          <w:lang w:eastAsia="he-IL"/>
        </w:rPr>
      </w:pPr>
    </w:p>
    <w:p w14:paraId="0105D02F" w14:textId="77777777" w:rsidR="00B01716" w:rsidRDefault="00B01716" w:rsidP="00B01716">
      <w:pPr>
        <w:rPr>
          <w:rtl/>
          <w:lang w:eastAsia="he-IL"/>
        </w:rPr>
      </w:pPr>
      <w:r>
        <w:rPr>
          <w:rtl/>
          <w:lang w:eastAsia="he-IL"/>
        </w:rPr>
        <w:t xml:space="preserve">חיכינו לך חצי שעה כדי שתעלה בזום ובסוף לא לענות לנו על השאלה ששאלנו? </w:t>
      </w:r>
    </w:p>
    <w:p w14:paraId="57104CFA" w14:textId="77777777" w:rsidR="00B01716" w:rsidRDefault="00B01716" w:rsidP="00B01716">
      <w:pPr>
        <w:rPr>
          <w:rtl/>
          <w:lang w:eastAsia="he-IL"/>
        </w:rPr>
      </w:pPr>
    </w:p>
    <w:p w14:paraId="2765EB9D" w14:textId="77777777" w:rsidR="00B01716" w:rsidRDefault="00B01716" w:rsidP="00B01716">
      <w:pPr>
        <w:pStyle w:val="af9"/>
        <w:rPr>
          <w:rtl/>
          <w:lang w:eastAsia="he-IL"/>
        </w:rPr>
      </w:pPr>
      <w:bookmarkStart w:id="78" w:name="ET_guest_שירלי_ברנע_77"/>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78"/>
    </w:p>
    <w:p w14:paraId="0C0CAE58" w14:textId="77777777" w:rsidR="00B01716" w:rsidRDefault="00B01716" w:rsidP="00B01716">
      <w:pPr>
        <w:pStyle w:val="KeepWithNext"/>
        <w:rPr>
          <w:rFonts w:hint="cs"/>
          <w:rtl/>
          <w:lang w:eastAsia="he-IL"/>
        </w:rPr>
      </w:pPr>
    </w:p>
    <w:p w14:paraId="5D89244F" w14:textId="77777777" w:rsidR="00B01716" w:rsidRDefault="00B01716" w:rsidP="00B01716">
      <w:pPr>
        <w:rPr>
          <w:rtl/>
          <w:lang w:eastAsia="he-IL"/>
        </w:rPr>
      </w:pPr>
      <w:r>
        <w:rPr>
          <w:rtl/>
          <w:lang w:eastAsia="he-IL"/>
        </w:rPr>
        <w:t>למה, אדוני?</w:t>
      </w:r>
    </w:p>
    <w:p w14:paraId="7142C955" w14:textId="77777777" w:rsidR="00B01716" w:rsidRDefault="00B01716" w:rsidP="00B01716">
      <w:pPr>
        <w:rPr>
          <w:rtl/>
          <w:lang w:eastAsia="he-IL"/>
        </w:rPr>
      </w:pPr>
    </w:p>
    <w:p w14:paraId="2A32AB88" w14:textId="77777777" w:rsidR="00B01716" w:rsidRDefault="00B01716" w:rsidP="00B01716">
      <w:pPr>
        <w:pStyle w:val="af6"/>
        <w:rPr>
          <w:rtl/>
        </w:rPr>
      </w:pPr>
      <w:bookmarkStart w:id="79" w:name="ET_yor_5857_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79"/>
    </w:p>
    <w:p w14:paraId="74EB3860" w14:textId="77777777" w:rsidR="00B01716" w:rsidRDefault="00B01716" w:rsidP="00B01716">
      <w:pPr>
        <w:pStyle w:val="KeepWithNext"/>
        <w:rPr>
          <w:rFonts w:hint="cs"/>
          <w:rtl/>
          <w:lang w:eastAsia="he-IL"/>
        </w:rPr>
      </w:pPr>
    </w:p>
    <w:p w14:paraId="7EDEAF03" w14:textId="77777777" w:rsidR="00B01716" w:rsidRDefault="00B01716" w:rsidP="00B01716">
      <w:pPr>
        <w:rPr>
          <w:rtl/>
          <w:lang w:eastAsia="he-IL"/>
        </w:rPr>
      </w:pPr>
      <w:r>
        <w:rPr>
          <w:rtl/>
          <w:lang w:eastAsia="he-IL"/>
        </w:rPr>
        <w:t xml:space="preserve">כי זה כזה בכללי. יכולתי להגיד את אותו הדבר. אתם לא יכולים ככה ללכת </w:t>
      </w:r>
      <w:proofErr w:type="spellStart"/>
      <w:r>
        <w:rPr>
          <w:rtl/>
          <w:lang w:eastAsia="he-IL"/>
        </w:rPr>
        <w:t>איתנו</w:t>
      </w:r>
      <w:proofErr w:type="spellEnd"/>
      <w:r>
        <w:rPr>
          <w:rtl/>
          <w:lang w:eastAsia="he-IL"/>
        </w:rPr>
        <w:t xml:space="preserve"> סחור-סחור. שאלתי שאלה פשוטה: מה היו השיקולים ולמה התקבלה ההחלטה? מה שאמר כרגע היועץ המשפטי זה מה שאת אמרת, בכללי כרגע, בערך, ליד. אני רוצה להבין, כשאתה מדבר על מעורבות המשרד בניהול החברה, מה המשמעות של זה ולמה קיבלתם החלטה ללכת ככה ולא אחרת? </w:t>
      </w:r>
    </w:p>
    <w:p w14:paraId="3FECF4E9" w14:textId="77777777" w:rsidR="00B01716" w:rsidRDefault="00B01716" w:rsidP="00B01716">
      <w:pPr>
        <w:rPr>
          <w:rtl/>
          <w:lang w:eastAsia="he-IL"/>
        </w:rPr>
      </w:pPr>
    </w:p>
    <w:p w14:paraId="007C5B00" w14:textId="77777777" w:rsidR="00B01716" w:rsidRDefault="00B01716" w:rsidP="00B01716">
      <w:pPr>
        <w:pStyle w:val="af9"/>
        <w:rPr>
          <w:rtl/>
          <w:lang w:eastAsia="he-IL"/>
        </w:rPr>
      </w:pPr>
      <w:bookmarkStart w:id="80" w:name="ET_guest_שירלי_ברנע_79"/>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80"/>
    </w:p>
    <w:p w14:paraId="3DBBC5FF" w14:textId="77777777" w:rsidR="00B01716" w:rsidRDefault="00B01716" w:rsidP="00B01716">
      <w:pPr>
        <w:pStyle w:val="KeepWithNext"/>
        <w:rPr>
          <w:rFonts w:hint="cs"/>
          <w:rtl/>
          <w:lang w:eastAsia="he-IL"/>
        </w:rPr>
      </w:pPr>
    </w:p>
    <w:p w14:paraId="67A7ADEA" w14:textId="77777777" w:rsidR="00B01716" w:rsidRDefault="00B01716" w:rsidP="00B01716">
      <w:pPr>
        <w:rPr>
          <w:rtl/>
          <w:lang w:eastAsia="he-IL"/>
        </w:rPr>
      </w:pPr>
      <w:r>
        <w:rPr>
          <w:rtl/>
          <w:lang w:eastAsia="he-IL"/>
        </w:rPr>
        <w:t xml:space="preserve">תרשה לי אדוני, להשיב. כשאנחנו מכריזים על החברה, הולכים לכיוון של זרוע ביצוע, אנחנו הופכים את החברה לקבלן משנה של המשרד, על כל המשמעויות שהייעוץ המשפטי כרגע תיאר. </w:t>
      </w:r>
    </w:p>
    <w:p w14:paraId="26C7CCFD" w14:textId="77777777" w:rsidR="00B01716" w:rsidRDefault="00B01716" w:rsidP="00B01716">
      <w:pPr>
        <w:rPr>
          <w:rtl/>
          <w:lang w:eastAsia="he-IL"/>
        </w:rPr>
      </w:pPr>
    </w:p>
    <w:p w14:paraId="5A0FDDBA" w14:textId="77777777" w:rsidR="00B01716" w:rsidRDefault="00B01716" w:rsidP="00B01716">
      <w:pPr>
        <w:pStyle w:val="af6"/>
        <w:rPr>
          <w:rtl/>
        </w:rPr>
      </w:pPr>
      <w:bookmarkStart w:id="81" w:name="ET_yor_5857_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1"/>
    </w:p>
    <w:p w14:paraId="2DB9FDEA" w14:textId="77777777" w:rsidR="00B01716" w:rsidRDefault="00B01716" w:rsidP="00B01716">
      <w:pPr>
        <w:pStyle w:val="KeepWithNext"/>
        <w:rPr>
          <w:rFonts w:hint="cs"/>
          <w:rtl/>
          <w:lang w:eastAsia="he-IL"/>
        </w:rPr>
      </w:pPr>
    </w:p>
    <w:p w14:paraId="534ECF93" w14:textId="77777777" w:rsidR="00B01716" w:rsidRDefault="00B01716" w:rsidP="00B01716">
      <w:pPr>
        <w:rPr>
          <w:rtl/>
          <w:lang w:eastAsia="he-IL"/>
        </w:rPr>
      </w:pPr>
      <w:r>
        <w:rPr>
          <w:rtl/>
          <w:lang w:eastAsia="he-IL"/>
        </w:rPr>
        <w:t xml:space="preserve">מה הוא תיאר? בואי תחזרי על מה שהוא תיאר. </w:t>
      </w:r>
    </w:p>
    <w:p w14:paraId="117E24E1" w14:textId="77777777" w:rsidR="00B01716" w:rsidRDefault="00B01716" w:rsidP="00B01716">
      <w:pPr>
        <w:rPr>
          <w:rtl/>
          <w:lang w:eastAsia="he-IL"/>
        </w:rPr>
      </w:pPr>
    </w:p>
    <w:p w14:paraId="2F59837C" w14:textId="77777777" w:rsidR="00B01716" w:rsidRDefault="00B01716" w:rsidP="00B01716">
      <w:pPr>
        <w:pStyle w:val="af9"/>
        <w:rPr>
          <w:rtl/>
          <w:lang w:eastAsia="he-IL"/>
        </w:rPr>
      </w:pPr>
      <w:bookmarkStart w:id="82" w:name="ET_guest_שירלי_ברנע_81"/>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82"/>
    </w:p>
    <w:p w14:paraId="18160B49" w14:textId="77777777" w:rsidR="00B01716" w:rsidRDefault="00B01716" w:rsidP="00B01716">
      <w:pPr>
        <w:pStyle w:val="KeepWithNext"/>
        <w:rPr>
          <w:rFonts w:hint="cs"/>
          <w:rtl/>
          <w:lang w:eastAsia="he-IL"/>
        </w:rPr>
      </w:pPr>
    </w:p>
    <w:p w14:paraId="20BB9DD4" w14:textId="77777777" w:rsidR="00B01716" w:rsidRDefault="00B01716" w:rsidP="00B01716">
      <w:pPr>
        <w:rPr>
          <w:rtl/>
          <w:lang w:eastAsia="he-IL"/>
        </w:rPr>
      </w:pPr>
      <w:r>
        <w:rPr>
          <w:rtl/>
          <w:lang w:eastAsia="he-IL"/>
        </w:rPr>
        <w:t xml:space="preserve">האחריות הנזיקית, התשומות שהמשרד צריך להשקיע בניהול של החברה הזאת. </w:t>
      </w:r>
    </w:p>
    <w:p w14:paraId="58A28B3B" w14:textId="77777777" w:rsidR="00B01716" w:rsidRDefault="00B01716" w:rsidP="00B01716">
      <w:pPr>
        <w:rPr>
          <w:rtl/>
          <w:lang w:eastAsia="he-IL"/>
        </w:rPr>
      </w:pPr>
    </w:p>
    <w:p w14:paraId="6EC43FA1" w14:textId="77777777" w:rsidR="00B01716" w:rsidRDefault="00B01716" w:rsidP="00B01716">
      <w:pPr>
        <w:pStyle w:val="a4"/>
        <w:rPr>
          <w:rtl/>
        </w:rPr>
      </w:pPr>
      <w:bookmarkStart w:id="83" w:name="ET_speaker_5726_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3"/>
    </w:p>
    <w:p w14:paraId="79CA0496" w14:textId="77777777" w:rsidR="00B01716" w:rsidRDefault="00B01716" w:rsidP="00B01716">
      <w:pPr>
        <w:pStyle w:val="KeepWithNext"/>
        <w:rPr>
          <w:rFonts w:hint="cs"/>
          <w:rtl/>
          <w:lang w:eastAsia="he-IL"/>
        </w:rPr>
      </w:pPr>
    </w:p>
    <w:p w14:paraId="561EED7F" w14:textId="77777777" w:rsidR="00B01716" w:rsidRDefault="00B01716" w:rsidP="00B01716">
      <w:pPr>
        <w:rPr>
          <w:rtl/>
          <w:lang w:eastAsia="he-IL"/>
        </w:rPr>
      </w:pPr>
      <w:r>
        <w:rPr>
          <w:rtl/>
          <w:lang w:eastAsia="he-IL"/>
        </w:rPr>
        <w:t xml:space="preserve">אנחנו רוצים לדעת מה הפערים. השאלה הייתה פשוטה. פעם שעברה רצתם לכיוון הזה ואמרתם, זה הכיוון שהולכים. באתם לוועדת כספים ואמרתם, זו זרוע ביצועית, חיכו כמה שנים לזרוע הביצועית. פתאום איזה סיבוב פרסה. שואל היושב-ראש שאלה פשוטה, מה השתנה מאז להיום? זה השאלה </w:t>
      </w:r>
      <w:proofErr w:type="spellStart"/>
      <w:r>
        <w:rPr>
          <w:rtl/>
          <w:lang w:eastAsia="he-IL"/>
        </w:rPr>
        <w:t>האמיתית</w:t>
      </w:r>
      <w:proofErr w:type="spellEnd"/>
      <w:r>
        <w:rPr>
          <w:rtl/>
          <w:lang w:eastAsia="he-IL"/>
        </w:rPr>
        <w:t>. זה שאת אומרת תשומות, זה שאת אומרת נזיקין, תפרטו לנו מה קרה פתאום. זה השאלה.</w:t>
      </w:r>
    </w:p>
    <w:p w14:paraId="7B89F67A" w14:textId="77777777" w:rsidR="00B01716" w:rsidRDefault="00B01716" w:rsidP="00B01716">
      <w:pPr>
        <w:rPr>
          <w:rtl/>
          <w:lang w:eastAsia="he-IL"/>
        </w:rPr>
      </w:pPr>
    </w:p>
    <w:p w14:paraId="76C1A240" w14:textId="77777777" w:rsidR="00B01716" w:rsidRDefault="00B01716" w:rsidP="00B01716">
      <w:pPr>
        <w:pStyle w:val="af9"/>
        <w:rPr>
          <w:rtl/>
          <w:lang w:eastAsia="he-IL"/>
        </w:rPr>
      </w:pPr>
      <w:bookmarkStart w:id="84" w:name="ET_guest_שירלי_ברנע_83"/>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84"/>
    </w:p>
    <w:p w14:paraId="7D7A5BDF" w14:textId="77777777" w:rsidR="00B01716" w:rsidRDefault="00B01716" w:rsidP="00B01716">
      <w:pPr>
        <w:pStyle w:val="KeepWithNext"/>
        <w:rPr>
          <w:rFonts w:hint="cs"/>
          <w:rtl/>
          <w:lang w:eastAsia="he-IL"/>
        </w:rPr>
      </w:pPr>
    </w:p>
    <w:p w14:paraId="5A236622" w14:textId="77777777" w:rsidR="00B01716" w:rsidRDefault="00B01716" w:rsidP="00B01716">
      <w:pPr>
        <w:rPr>
          <w:rtl/>
          <w:lang w:eastAsia="he-IL"/>
        </w:rPr>
      </w:pPr>
      <w:r>
        <w:rPr>
          <w:rtl/>
          <w:lang w:eastAsia="he-IL"/>
        </w:rPr>
        <w:t>אנחנו בסוף לא יכולים לעשות את העבודה של החברה. בשביל זה יש את החברה.</w:t>
      </w:r>
    </w:p>
    <w:p w14:paraId="1B120464" w14:textId="77777777" w:rsidR="00B01716" w:rsidRDefault="00B01716" w:rsidP="00B01716">
      <w:pPr>
        <w:rPr>
          <w:rtl/>
          <w:lang w:eastAsia="he-IL"/>
        </w:rPr>
      </w:pPr>
    </w:p>
    <w:p w14:paraId="1D3F223C" w14:textId="77777777" w:rsidR="00B01716" w:rsidRDefault="00B01716" w:rsidP="00B01716">
      <w:pPr>
        <w:pStyle w:val="a4"/>
        <w:rPr>
          <w:rtl/>
        </w:rPr>
      </w:pPr>
      <w:bookmarkStart w:id="85" w:name="ET_speaker_5726_8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5"/>
    </w:p>
    <w:p w14:paraId="1A110A3A" w14:textId="77777777" w:rsidR="00B01716" w:rsidRDefault="00B01716" w:rsidP="00B01716">
      <w:pPr>
        <w:pStyle w:val="KeepWithNext"/>
        <w:rPr>
          <w:rFonts w:hint="cs"/>
          <w:rtl/>
          <w:lang w:eastAsia="he-IL"/>
        </w:rPr>
      </w:pPr>
    </w:p>
    <w:p w14:paraId="1AC20FEA" w14:textId="77777777" w:rsidR="00B01716" w:rsidRDefault="00B01716" w:rsidP="00B01716">
      <w:pPr>
        <w:rPr>
          <w:rtl/>
          <w:lang w:eastAsia="he-IL"/>
        </w:rPr>
      </w:pPr>
      <w:r>
        <w:rPr>
          <w:rtl/>
          <w:lang w:eastAsia="he-IL"/>
        </w:rPr>
        <w:t xml:space="preserve">מה קרה לפני זה? זה שאתם לא יכולים היום, הכול בסדר. מה קרה יום לפני, שאתם נתתם חוות דעת פה במקום הזה, אולי לא את, נציג אחר אולי שהיה. אמרו, אנחנו הולכים על הזרוע הביצועית בכל הכוח. נתנו לנו דד-ליין פעם ראשונה, פעם שנייה, פעם שלישית. פתאום הדד-ליין הזה התפוגג וחזר פרסה. השאלה, מה קרה? לא בסיסמאות אלא במעשים, במספרים. </w:t>
      </w:r>
    </w:p>
    <w:p w14:paraId="21E94A5E" w14:textId="77777777" w:rsidR="00B01716" w:rsidRDefault="00B01716" w:rsidP="00B01716">
      <w:pPr>
        <w:rPr>
          <w:rtl/>
          <w:lang w:eastAsia="he-IL"/>
        </w:rPr>
      </w:pPr>
    </w:p>
    <w:p w14:paraId="0DD6C122" w14:textId="77777777" w:rsidR="00B01716" w:rsidRDefault="00B01716" w:rsidP="00B01716">
      <w:pPr>
        <w:pStyle w:val="a4"/>
        <w:rPr>
          <w:rtl/>
        </w:rPr>
      </w:pPr>
      <w:bookmarkStart w:id="86" w:name="ET_speaker_6127_85"/>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86"/>
    </w:p>
    <w:p w14:paraId="02BBE5AF" w14:textId="77777777" w:rsidR="00B01716" w:rsidRDefault="00B01716" w:rsidP="00B01716">
      <w:pPr>
        <w:pStyle w:val="KeepWithNext"/>
        <w:rPr>
          <w:rFonts w:hint="cs"/>
          <w:rtl/>
          <w:lang w:eastAsia="he-IL"/>
        </w:rPr>
      </w:pPr>
    </w:p>
    <w:p w14:paraId="7D67241E" w14:textId="77777777" w:rsidR="00B01716" w:rsidRDefault="00B01716" w:rsidP="00B01716">
      <w:pPr>
        <w:rPr>
          <w:rtl/>
          <w:lang w:eastAsia="he-IL"/>
        </w:rPr>
      </w:pPr>
      <w:r>
        <w:rPr>
          <w:rtl/>
          <w:lang w:eastAsia="he-IL"/>
        </w:rPr>
        <w:t>גבירתי, ברשותך אוסיף עוד משפט. אתם מדברים על העצמאות של החברה, שזה בסדר, אבל בסוף החברה לא עצמאית. מדוע היא לא עצמאית? כי המדינה בסוף שמה כסף, 12 מיליון שקל כל שנה, אז זה לא בדיוק עצמאית. אנחנו מנסים להבין מה השיקולים שלכם.</w:t>
      </w:r>
    </w:p>
    <w:p w14:paraId="78E17FEB" w14:textId="77777777" w:rsidR="00B01716" w:rsidRDefault="00B01716" w:rsidP="00B01716">
      <w:pPr>
        <w:rPr>
          <w:rtl/>
          <w:lang w:eastAsia="he-IL"/>
        </w:rPr>
      </w:pPr>
    </w:p>
    <w:p w14:paraId="7DF55639" w14:textId="77777777" w:rsidR="00B01716" w:rsidRDefault="00B01716" w:rsidP="00B01716">
      <w:pPr>
        <w:pStyle w:val="af9"/>
        <w:rPr>
          <w:rtl/>
          <w:lang w:eastAsia="he-IL"/>
        </w:rPr>
      </w:pPr>
      <w:bookmarkStart w:id="87" w:name="ET_guest_שירלי_ברנע_86"/>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87"/>
    </w:p>
    <w:p w14:paraId="47F9D2A6" w14:textId="77777777" w:rsidR="00B01716" w:rsidRDefault="00B01716" w:rsidP="00B01716">
      <w:pPr>
        <w:pStyle w:val="KeepWithNext"/>
        <w:rPr>
          <w:rFonts w:hint="cs"/>
          <w:rtl/>
          <w:lang w:eastAsia="he-IL"/>
        </w:rPr>
      </w:pPr>
    </w:p>
    <w:p w14:paraId="56131394" w14:textId="77777777" w:rsidR="00B01716" w:rsidRDefault="00B01716" w:rsidP="00B01716">
      <w:pPr>
        <w:rPr>
          <w:rtl/>
          <w:lang w:eastAsia="he-IL"/>
        </w:rPr>
      </w:pPr>
      <w:r>
        <w:rPr>
          <w:rtl/>
          <w:lang w:eastAsia="he-IL"/>
        </w:rPr>
        <w:t>כפי שהסברנו, אנחנו בסוף לא יכולים לנהל את החברה ברמה שנדרשת כשמכריזים על חברה כזרוע ביצוע. זרוע הביצוע זה למעשה זרוע של המשרד כמו קבלן משנה של המשרד. זאת אפשרות שאנחנו לא יכולים לטפל בה.</w:t>
      </w:r>
    </w:p>
    <w:p w14:paraId="34E2F679" w14:textId="77777777" w:rsidR="00B01716" w:rsidRDefault="00B01716" w:rsidP="00B01716">
      <w:pPr>
        <w:rPr>
          <w:rtl/>
          <w:lang w:eastAsia="he-IL"/>
        </w:rPr>
      </w:pPr>
    </w:p>
    <w:p w14:paraId="02165468" w14:textId="77777777" w:rsidR="00B01716" w:rsidRDefault="00B01716" w:rsidP="00B01716">
      <w:pPr>
        <w:pStyle w:val="af6"/>
        <w:rPr>
          <w:rtl/>
        </w:rPr>
      </w:pPr>
      <w:bookmarkStart w:id="88" w:name="ET_yor_5857_8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88"/>
    </w:p>
    <w:p w14:paraId="2DB0C218" w14:textId="77777777" w:rsidR="00B01716" w:rsidRDefault="00B01716" w:rsidP="00B01716">
      <w:pPr>
        <w:pStyle w:val="KeepWithNext"/>
        <w:rPr>
          <w:rFonts w:hint="cs"/>
          <w:rtl/>
          <w:lang w:eastAsia="he-IL"/>
        </w:rPr>
      </w:pPr>
    </w:p>
    <w:p w14:paraId="7112E1EB" w14:textId="77777777" w:rsidR="00B01716" w:rsidRDefault="00B01716" w:rsidP="00B01716">
      <w:pPr>
        <w:rPr>
          <w:rtl/>
          <w:lang w:eastAsia="he-IL"/>
        </w:rPr>
      </w:pPr>
      <w:r>
        <w:rPr>
          <w:rtl/>
          <w:lang w:eastAsia="he-IL"/>
        </w:rPr>
        <w:t>אבל מה היה לפני חודשיים? למה לפני חודשיים חשבתם שכן?</w:t>
      </w:r>
    </w:p>
    <w:p w14:paraId="7C71E4FC" w14:textId="77777777" w:rsidR="00B01716" w:rsidRDefault="00B01716" w:rsidP="00B01716">
      <w:pPr>
        <w:rPr>
          <w:rtl/>
          <w:lang w:eastAsia="he-IL"/>
        </w:rPr>
      </w:pPr>
    </w:p>
    <w:p w14:paraId="386A980D" w14:textId="77777777" w:rsidR="00B01716" w:rsidRDefault="00B01716" w:rsidP="00B01716">
      <w:pPr>
        <w:pStyle w:val="a4"/>
        <w:rPr>
          <w:rtl/>
        </w:rPr>
      </w:pPr>
      <w:bookmarkStart w:id="89" w:name="ET_speaker_5726_8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9"/>
    </w:p>
    <w:p w14:paraId="6C57F1FA" w14:textId="77777777" w:rsidR="00B01716" w:rsidRDefault="00B01716" w:rsidP="00B01716">
      <w:pPr>
        <w:pStyle w:val="KeepWithNext"/>
        <w:rPr>
          <w:rFonts w:hint="cs"/>
          <w:rtl/>
          <w:lang w:eastAsia="he-IL"/>
        </w:rPr>
      </w:pPr>
    </w:p>
    <w:p w14:paraId="04EAFA10" w14:textId="77777777" w:rsidR="00B01716" w:rsidRDefault="00B01716" w:rsidP="00B01716">
      <w:pPr>
        <w:rPr>
          <w:rtl/>
          <w:lang w:eastAsia="he-IL"/>
        </w:rPr>
      </w:pPr>
      <w:r>
        <w:rPr>
          <w:rtl/>
          <w:lang w:eastAsia="he-IL"/>
        </w:rPr>
        <w:t xml:space="preserve">הם שנתיים-שלוש רצים על זה. </w:t>
      </w:r>
    </w:p>
    <w:p w14:paraId="4587DD34" w14:textId="77777777" w:rsidR="00B01716" w:rsidRDefault="00B01716" w:rsidP="00B01716">
      <w:pPr>
        <w:rPr>
          <w:rtl/>
          <w:lang w:eastAsia="he-IL"/>
        </w:rPr>
      </w:pPr>
    </w:p>
    <w:p w14:paraId="083DDFDF" w14:textId="77777777" w:rsidR="00B01716" w:rsidRDefault="00B01716" w:rsidP="00B01716">
      <w:pPr>
        <w:pStyle w:val="af6"/>
        <w:rPr>
          <w:rtl/>
        </w:rPr>
      </w:pPr>
      <w:bookmarkStart w:id="90" w:name="ET_yor_5857_8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0"/>
    </w:p>
    <w:p w14:paraId="48C22888" w14:textId="77777777" w:rsidR="00B01716" w:rsidRDefault="00B01716" w:rsidP="00B01716">
      <w:pPr>
        <w:pStyle w:val="KeepWithNext"/>
        <w:rPr>
          <w:rFonts w:hint="cs"/>
          <w:rtl/>
          <w:lang w:eastAsia="he-IL"/>
        </w:rPr>
      </w:pPr>
    </w:p>
    <w:p w14:paraId="5B99BDED" w14:textId="77777777" w:rsidR="00B01716" w:rsidRDefault="00B01716" w:rsidP="00B01716">
      <w:pPr>
        <w:rPr>
          <w:rtl/>
          <w:lang w:eastAsia="he-IL"/>
        </w:rPr>
      </w:pPr>
      <w:r>
        <w:rPr>
          <w:rtl/>
          <w:lang w:eastAsia="he-IL"/>
        </w:rPr>
        <w:t xml:space="preserve">אגב, זה בסדר שהשרה מקבלת החלטה כזו. זה בסדר גמור. זה סמכותה וזה זכותה, הכול טוב, רק אנחנו רוצים להבין מה קרה בחודשיים מהדיון הקודם לדיון הזה שפתאום קיבלתם החלטה שיכול להיות שהיא בסדר, אנחנו לא אומרים שהיא לא, אבל אנחנו רוצים להבין למה. </w:t>
      </w:r>
    </w:p>
    <w:p w14:paraId="341802BE" w14:textId="77777777" w:rsidR="00B01716" w:rsidRDefault="00B01716" w:rsidP="00B01716">
      <w:pPr>
        <w:rPr>
          <w:rtl/>
          <w:lang w:eastAsia="he-IL"/>
        </w:rPr>
      </w:pPr>
    </w:p>
    <w:p w14:paraId="182DFE1B" w14:textId="77777777" w:rsidR="00B01716" w:rsidRDefault="00B01716" w:rsidP="00B01716">
      <w:pPr>
        <w:pStyle w:val="af9"/>
        <w:rPr>
          <w:rtl/>
          <w:lang w:eastAsia="he-IL"/>
        </w:rPr>
      </w:pPr>
      <w:bookmarkStart w:id="91" w:name="ET_guest_שירלי_ברנע_90"/>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91"/>
    </w:p>
    <w:p w14:paraId="377A056F" w14:textId="77777777" w:rsidR="00B01716" w:rsidRDefault="00B01716" w:rsidP="00B01716">
      <w:pPr>
        <w:pStyle w:val="KeepWithNext"/>
        <w:rPr>
          <w:rFonts w:hint="cs"/>
          <w:rtl/>
          <w:lang w:eastAsia="he-IL"/>
        </w:rPr>
      </w:pPr>
    </w:p>
    <w:p w14:paraId="5F2F52EE" w14:textId="77777777" w:rsidR="00B01716" w:rsidRDefault="00B01716" w:rsidP="00B01716">
      <w:pPr>
        <w:rPr>
          <w:rtl/>
          <w:lang w:eastAsia="he-IL"/>
        </w:rPr>
      </w:pPr>
      <w:r>
        <w:rPr>
          <w:rtl/>
          <w:lang w:eastAsia="he-IL"/>
        </w:rPr>
        <w:t>הדיונים במשרד התנהלו לכל אורך השנתיים. אני לא נכחתי בדיונים האלה. אני לא יכולה להגיד לך מה נאמר. לכל אורך הדרך אמרנו שיש גם את האופציה הזאת.</w:t>
      </w:r>
    </w:p>
    <w:p w14:paraId="358D6BF9" w14:textId="77777777" w:rsidR="00B01716" w:rsidRDefault="00B01716" w:rsidP="00B01716">
      <w:pPr>
        <w:rPr>
          <w:rtl/>
          <w:lang w:eastAsia="he-IL"/>
        </w:rPr>
      </w:pPr>
    </w:p>
    <w:p w14:paraId="0D73FE6F" w14:textId="77777777" w:rsidR="00B01716" w:rsidRDefault="00B01716" w:rsidP="00B01716">
      <w:pPr>
        <w:pStyle w:val="a4"/>
        <w:rPr>
          <w:rtl/>
        </w:rPr>
      </w:pPr>
      <w:bookmarkStart w:id="92" w:name="ET_speaker_5726_9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92"/>
    </w:p>
    <w:p w14:paraId="35F4AD09" w14:textId="77777777" w:rsidR="00B01716" w:rsidRDefault="00B01716" w:rsidP="00B01716">
      <w:pPr>
        <w:pStyle w:val="KeepWithNext"/>
        <w:rPr>
          <w:rFonts w:hint="cs"/>
          <w:rtl/>
          <w:lang w:eastAsia="he-IL"/>
        </w:rPr>
      </w:pPr>
    </w:p>
    <w:p w14:paraId="069EFB67" w14:textId="77777777" w:rsidR="00B01716" w:rsidRDefault="00B01716" w:rsidP="00B01716">
      <w:pPr>
        <w:rPr>
          <w:rtl/>
          <w:lang w:eastAsia="he-IL"/>
        </w:rPr>
      </w:pPr>
      <w:r>
        <w:rPr>
          <w:rtl/>
          <w:lang w:eastAsia="he-IL"/>
        </w:rPr>
        <w:t>אז זה רק מחזק את השאלה שאם שנתיים הלכתם על זרוע ביצועית, מה קרה בחודש וחצי האחרון שעשיתם פרסה? רק חיזקת את השאלה שמקודם אמרת לנו שאת לא יודעת לענות עליה ועכשיו את עונה לנו עליה בצורה אחרת, אז קודם כל שאפו שאת עונה לנו עכשיו, אבל מה קורה בשנתיים שרצנו? כולם אמרו, זרוע ביצועית ובחודש וחצי האחרון, היושב-ראש, שהוא עשה פה דיון, שגם אז אמרתם זרוע ביצועית, אתם עכשיו אומרים, סיבוב פרסה, מה פתאום זרוע ביצועית? לא כדאי, לא משתלם, נזיקין, תשומות. שום דבר לא כדאי. מה קרה? זו השאלה. אנחנו רוצים לדעת את השיקולים שלכם. את השנתיים הבנו. שנתיים זרוע ביצועית, אנחנו מבינים טוב מאוד למה זה צריך להיות. מה קרה בחודש וחצי שלא עלה לכם בשנתיים האחרונות?</w:t>
      </w:r>
    </w:p>
    <w:p w14:paraId="1C1F5CB0" w14:textId="77777777" w:rsidR="00B01716" w:rsidRDefault="00B01716" w:rsidP="00B01716">
      <w:pPr>
        <w:rPr>
          <w:rtl/>
          <w:lang w:eastAsia="he-IL"/>
        </w:rPr>
      </w:pPr>
    </w:p>
    <w:p w14:paraId="26AB8F18" w14:textId="77777777" w:rsidR="00B01716" w:rsidRDefault="00B01716" w:rsidP="00B01716">
      <w:pPr>
        <w:pStyle w:val="a4"/>
        <w:rPr>
          <w:rStyle w:val="TagStyle"/>
          <w:vanish w:val="0"/>
          <w:rtl/>
        </w:rPr>
      </w:pPr>
      <w:bookmarkStart w:id="93" w:name="ET_knessetmember_6225_92"/>
      <w:r>
        <w:rPr>
          <w:rStyle w:val="TagStyle"/>
          <w:vanish w:val="0"/>
          <w:rtl/>
        </w:rPr>
        <w:br w:type="page"/>
      </w:r>
    </w:p>
    <w:p w14:paraId="7A337D3D" w14:textId="41AD0BD4" w:rsidR="00B01716" w:rsidRDefault="00B01716" w:rsidP="00B01716">
      <w:pPr>
        <w:pStyle w:val="a4"/>
        <w:rPr>
          <w:rtl/>
        </w:rPr>
      </w:pPr>
      <w:r>
        <w:rPr>
          <w:rStyle w:val="TagStyle"/>
          <w:rFonts w:hint="cs"/>
          <w:rtl/>
        </w:rPr>
        <w:t xml:space="preserve"> &lt;&lt; דובר &gt;&gt; </w:t>
      </w:r>
      <w:r>
        <w:rPr>
          <w:rFonts w:hint="cs"/>
          <w:rtl/>
        </w:rPr>
        <w:t>אלון טל (כחול לבן):</w:t>
      </w:r>
      <w:r>
        <w:rPr>
          <w:rStyle w:val="TagStyle"/>
          <w:rFonts w:hint="cs"/>
          <w:rtl/>
        </w:rPr>
        <w:t xml:space="preserve"> &lt;&lt; דובר &gt;&gt;</w:t>
      </w:r>
      <w:r>
        <w:rPr>
          <w:rFonts w:hint="cs"/>
          <w:rtl/>
        </w:rPr>
        <w:t xml:space="preserve"> </w:t>
      </w:r>
      <w:bookmarkEnd w:id="93"/>
    </w:p>
    <w:p w14:paraId="24587AEF" w14:textId="77777777" w:rsidR="00B01716" w:rsidRDefault="00B01716" w:rsidP="00B01716">
      <w:pPr>
        <w:pStyle w:val="KeepWithNext"/>
        <w:rPr>
          <w:rFonts w:hint="cs"/>
          <w:rtl/>
          <w:lang w:eastAsia="he-IL"/>
        </w:rPr>
      </w:pPr>
    </w:p>
    <w:p w14:paraId="7170DA58" w14:textId="77777777" w:rsidR="00B01716" w:rsidRDefault="00B01716" w:rsidP="00B01716">
      <w:pPr>
        <w:rPr>
          <w:rtl/>
          <w:lang w:eastAsia="he-IL"/>
        </w:rPr>
      </w:pPr>
      <w:r>
        <w:rPr>
          <w:rtl/>
          <w:lang w:eastAsia="he-IL"/>
        </w:rPr>
        <w:t>ובאותו הקשר, התבקשתי באמת להגיד גילוי נאות כחבר דירקטוריון קרן קימת במשך 12–14 שנים כמעט באופן שוטף. אנחנו יודעים שהיה מכרז, כי רציתם באמת אולי שקק"ל תיכנס לניהול, אולי עיריית תל אביב. אולי זה משפיע על שיקול הדעת של המשרד, תוצאות המכרז?</w:t>
      </w:r>
    </w:p>
    <w:p w14:paraId="117552AA" w14:textId="77777777" w:rsidR="00B01716" w:rsidRDefault="00B01716" w:rsidP="00B01716">
      <w:pPr>
        <w:rPr>
          <w:rtl/>
          <w:lang w:eastAsia="he-IL"/>
        </w:rPr>
      </w:pPr>
    </w:p>
    <w:p w14:paraId="5CF0FE6D" w14:textId="77777777" w:rsidR="00B01716" w:rsidRDefault="00B01716" w:rsidP="00B01716">
      <w:pPr>
        <w:pStyle w:val="af9"/>
        <w:rPr>
          <w:rtl/>
          <w:lang w:eastAsia="he-IL"/>
        </w:rPr>
      </w:pPr>
      <w:bookmarkStart w:id="94" w:name="ET_guest_שירלי_ברנע_93"/>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94"/>
    </w:p>
    <w:p w14:paraId="245D7E0E" w14:textId="77777777" w:rsidR="00B01716" w:rsidRDefault="00B01716" w:rsidP="00B01716">
      <w:pPr>
        <w:pStyle w:val="KeepWithNext"/>
        <w:rPr>
          <w:rFonts w:hint="cs"/>
          <w:rtl/>
          <w:lang w:eastAsia="he-IL"/>
        </w:rPr>
      </w:pPr>
    </w:p>
    <w:p w14:paraId="31B9AC7D" w14:textId="77777777" w:rsidR="00B01716" w:rsidRDefault="00B01716" w:rsidP="00B01716">
      <w:pPr>
        <w:rPr>
          <w:rtl/>
          <w:lang w:eastAsia="he-IL"/>
        </w:rPr>
      </w:pPr>
      <w:r>
        <w:rPr>
          <w:rtl/>
          <w:lang w:eastAsia="he-IL"/>
        </w:rPr>
        <w:t xml:space="preserve">אין לי מידע בהקשר הזה. אני יכולה רק להגיד מה שאמרתי. נכנסה שרה חדשה וזה מה שהיא החליטה. בדיון הקודם נאמר שאנחנו שוקלים את זה. השרה קיבלה החלטה וזאת ההחלטה שלה. </w:t>
      </w:r>
    </w:p>
    <w:p w14:paraId="3B1B033D" w14:textId="77777777" w:rsidR="00B01716" w:rsidRDefault="00B01716" w:rsidP="00B01716">
      <w:pPr>
        <w:rPr>
          <w:rtl/>
          <w:lang w:eastAsia="he-IL"/>
        </w:rPr>
      </w:pPr>
    </w:p>
    <w:p w14:paraId="16580E1C" w14:textId="77777777" w:rsidR="00B01716" w:rsidRDefault="00B01716" w:rsidP="00B01716">
      <w:pPr>
        <w:pStyle w:val="a4"/>
        <w:rPr>
          <w:rtl/>
        </w:rPr>
      </w:pPr>
      <w:bookmarkStart w:id="95" w:name="ET_speaker_שלומית_ארליך_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95"/>
    </w:p>
    <w:p w14:paraId="4B21FE92" w14:textId="77777777" w:rsidR="00B01716" w:rsidRDefault="00B01716" w:rsidP="00B01716">
      <w:pPr>
        <w:pStyle w:val="KeepWithNext"/>
        <w:rPr>
          <w:rFonts w:hint="cs"/>
          <w:rtl/>
          <w:lang w:eastAsia="he-IL"/>
        </w:rPr>
      </w:pPr>
    </w:p>
    <w:p w14:paraId="722FFBEE" w14:textId="77777777" w:rsidR="00B01716" w:rsidRDefault="00B01716" w:rsidP="00B01716">
      <w:pPr>
        <w:rPr>
          <w:rtl/>
          <w:lang w:eastAsia="he-IL"/>
        </w:rPr>
      </w:pPr>
      <w:r>
        <w:rPr>
          <w:rtl/>
          <w:lang w:eastAsia="he-IL"/>
        </w:rPr>
        <w:t xml:space="preserve">נאמר שזו הייתה השמטה מקרית במקור ושפועלים כדי להסדיר את העניין הזה. עלה אלון </w:t>
      </w:r>
      <w:proofErr w:type="spellStart"/>
      <w:r>
        <w:rPr>
          <w:rtl/>
          <w:lang w:eastAsia="he-IL"/>
        </w:rPr>
        <w:t>זסק</w:t>
      </w:r>
      <w:proofErr w:type="spellEnd"/>
      <w:r>
        <w:rPr>
          <w:rtl/>
          <w:lang w:eastAsia="he-IL"/>
        </w:rPr>
        <w:t xml:space="preserve"> אז ואמר שלוקח זמן להסדיר את זה ושזה צריך לחזור לממשלה. זה מה שנאמר, אבל כל העת הכיוון היה שאתם הולכים על זרוע הביצוע. הבנו שהיו איזה שהם חילוקי דעות בין משרד הגנת הסביבה ומשרד האוצר בעניין, אבל זה מה שהבנו שהכיוון. איך זה עובד עם חברות ממשלתיות אחרות, אתם יודעים?</w:t>
      </w:r>
    </w:p>
    <w:p w14:paraId="35E0D1F2" w14:textId="77777777" w:rsidR="00B01716" w:rsidRDefault="00B01716" w:rsidP="00B01716">
      <w:pPr>
        <w:rPr>
          <w:rtl/>
          <w:lang w:eastAsia="he-IL"/>
        </w:rPr>
      </w:pPr>
    </w:p>
    <w:p w14:paraId="0CE30DC1" w14:textId="77777777" w:rsidR="00B01716" w:rsidRDefault="00B01716" w:rsidP="00B01716">
      <w:pPr>
        <w:pStyle w:val="af9"/>
        <w:rPr>
          <w:rtl/>
          <w:lang w:eastAsia="he-IL"/>
        </w:rPr>
      </w:pPr>
      <w:bookmarkStart w:id="96" w:name="ET_guest_שירלי_ברנע_95"/>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96"/>
    </w:p>
    <w:p w14:paraId="7D935A9C" w14:textId="77777777" w:rsidR="00B01716" w:rsidRDefault="00B01716" w:rsidP="00B01716">
      <w:pPr>
        <w:pStyle w:val="KeepWithNext"/>
        <w:rPr>
          <w:rFonts w:hint="cs"/>
          <w:rtl/>
          <w:lang w:eastAsia="he-IL"/>
        </w:rPr>
      </w:pPr>
    </w:p>
    <w:p w14:paraId="1908070A" w14:textId="77777777" w:rsidR="00B01716" w:rsidRDefault="00B01716" w:rsidP="00B01716">
      <w:pPr>
        <w:rPr>
          <w:rtl/>
          <w:lang w:eastAsia="he-IL"/>
        </w:rPr>
      </w:pPr>
      <w:r>
        <w:rPr>
          <w:rtl/>
          <w:lang w:eastAsia="he-IL"/>
        </w:rPr>
        <w:t>נציג רשות החברות.</w:t>
      </w:r>
    </w:p>
    <w:p w14:paraId="6402C18E" w14:textId="77777777" w:rsidR="00B01716" w:rsidRDefault="00B01716" w:rsidP="00B01716">
      <w:pPr>
        <w:rPr>
          <w:rtl/>
          <w:lang w:eastAsia="he-IL"/>
        </w:rPr>
      </w:pPr>
    </w:p>
    <w:p w14:paraId="58C843E5" w14:textId="77777777" w:rsidR="00B01716" w:rsidRDefault="00B01716" w:rsidP="00B01716">
      <w:pPr>
        <w:pStyle w:val="af9"/>
        <w:rPr>
          <w:rtl/>
          <w:lang w:eastAsia="he-IL"/>
        </w:rPr>
      </w:pPr>
      <w:bookmarkStart w:id="97" w:name="ET_guest_איתי_כהן_96"/>
      <w:r>
        <w:rPr>
          <w:rStyle w:val="TagStyle"/>
          <w:rFonts w:hint="cs"/>
          <w:rtl/>
        </w:rPr>
        <w:t xml:space="preserve"> &lt;&lt; אורח &gt;&gt; </w:t>
      </w:r>
      <w:r>
        <w:rPr>
          <w:rFonts w:hint="cs"/>
          <w:rtl/>
          <w:lang w:eastAsia="he-IL"/>
        </w:rPr>
        <w:t>איתי כהן:</w:t>
      </w:r>
      <w:r>
        <w:rPr>
          <w:rStyle w:val="TagStyle"/>
          <w:rFonts w:hint="cs"/>
          <w:rtl/>
        </w:rPr>
        <w:t xml:space="preserve"> &lt;&lt; אורח &gt;&gt;</w:t>
      </w:r>
      <w:r>
        <w:rPr>
          <w:rFonts w:hint="cs"/>
          <w:rtl/>
          <w:lang w:eastAsia="he-IL"/>
        </w:rPr>
        <w:t xml:space="preserve"> </w:t>
      </w:r>
      <w:bookmarkEnd w:id="97"/>
    </w:p>
    <w:p w14:paraId="15E183D5" w14:textId="77777777" w:rsidR="00B01716" w:rsidRDefault="00B01716" w:rsidP="00B01716">
      <w:pPr>
        <w:pStyle w:val="KeepWithNext"/>
        <w:rPr>
          <w:rFonts w:hint="cs"/>
          <w:rtl/>
          <w:lang w:eastAsia="he-IL"/>
        </w:rPr>
      </w:pPr>
    </w:p>
    <w:p w14:paraId="078B3B7A" w14:textId="77777777" w:rsidR="00B01716" w:rsidRDefault="00B01716" w:rsidP="00B01716">
      <w:pPr>
        <w:rPr>
          <w:rtl/>
          <w:lang w:eastAsia="he-IL"/>
        </w:rPr>
      </w:pPr>
      <w:r>
        <w:rPr>
          <w:rtl/>
          <w:lang w:eastAsia="he-IL"/>
        </w:rPr>
        <w:t>איתי כהן, רכז נדל"ן וסביבה מרשות החברות הממשלתיות.</w:t>
      </w:r>
    </w:p>
    <w:p w14:paraId="03757A89" w14:textId="77777777" w:rsidR="00B01716" w:rsidRDefault="00B01716" w:rsidP="00B01716">
      <w:pPr>
        <w:rPr>
          <w:rtl/>
          <w:lang w:eastAsia="he-IL"/>
        </w:rPr>
      </w:pPr>
    </w:p>
    <w:p w14:paraId="4CEA8A9F" w14:textId="77777777" w:rsidR="00B01716" w:rsidRDefault="00B01716" w:rsidP="00B01716">
      <w:pPr>
        <w:pStyle w:val="af6"/>
        <w:rPr>
          <w:rtl/>
        </w:rPr>
      </w:pPr>
      <w:bookmarkStart w:id="98" w:name="ET_yor_5857_9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98"/>
    </w:p>
    <w:p w14:paraId="5CD4E015" w14:textId="77777777" w:rsidR="00B01716" w:rsidRDefault="00B01716" w:rsidP="00B01716">
      <w:pPr>
        <w:pStyle w:val="KeepWithNext"/>
        <w:rPr>
          <w:rFonts w:hint="cs"/>
          <w:rtl/>
          <w:lang w:eastAsia="he-IL"/>
        </w:rPr>
      </w:pPr>
    </w:p>
    <w:p w14:paraId="6DA57C2A" w14:textId="77777777" w:rsidR="00B01716" w:rsidRDefault="00B01716" w:rsidP="00B01716">
      <w:pPr>
        <w:rPr>
          <w:rtl/>
          <w:lang w:eastAsia="he-IL"/>
        </w:rPr>
      </w:pPr>
      <w:r>
        <w:rPr>
          <w:rtl/>
          <w:lang w:eastAsia="he-IL"/>
        </w:rPr>
        <w:t>בקשה.</w:t>
      </w:r>
    </w:p>
    <w:p w14:paraId="00993EBD" w14:textId="77777777" w:rsidR="00B01716" w:rsidRDefault="00B01716" w:rsidP="00B01716">
      <w:pPr>
        <w:rPr>
          <w:rtl/>
          <w:lang w:eastAsia="he-IL"/>
        </w:rPr>
      </w:pPr>
    </w:p>
    <w:p w14:paraId="1208864B" w14:textId="77777777" w:rsidR="00B01716" w:rsidRDefault="00B01716" w:rsidP="00B01716">
      <w:pPr>
        <w:pStyle w:val="af9"/>
        <w:rPr>
          <w:rtl/>
          <w:lang w:eastAsia="he-IL"/>
        </w:rPr>
      </w:pPr>
      <w:bookmarkStart w:id="99" w:name="ET_guest_איתי_כהן_98"/>
      <w:r>
        <w:rPr>
          <w:rStyle w:val="TagStyle"/>
          <w:rFonts w:hint="cs"/>
          <w:rtl/>
        </w:rPr>
        <w:t xml:space="preserve"> &lt;&lt; אורח &gt;&gt; </w:t>
      </w:r>
      <w:r>
        <w:rPr>
          <w:rFonts w:hint="cs"/>
          <w:rtl/>
          <w:lang w:eastAsia="he-IL"/>
        </w:rPr>
        <w:t>איתי כהן:</w:t>
      </w:r>
      <w:r>
        <w:rPr>
          <w:rStyle w:val="TagStyle"/>
          <w:rFonts w:hint="cs"/>
          <w:rtl/>
        </w:rPr>
        <w:t xml:space="preserve"> &lt;&lt; אורח &gt;&gt;</w:t>
      </w:r>
      <w:r>
        <w:rPr>
          <w:rFonts w:hint="cs"/>
          <w:rtl/>
          <w:lang w:eastAsia="he-IL"/>
        </w:rPr>
        <w:t xml:space="preserve"> </w:t>
      </w:r>
      <w:bookmarkEnd w:id="99"/>
    </w:p>
    <w:p w14:paraId="6C14B679" w14:textId="77777777" w:rsidR="00B01716" w:rsidRDefault="00B01716" w:rsidP="00B01716">
      <w:pPr>
        <w:pStyle w:val="KeepWithNext"/>
        <w:rPr>
          <w:rFonts w:hint="cs"/>
          <w:rtl/>
          <w:lang w:eastAsia="he-IL"/>
        </w:rPr>
      </w:pPr>
    </w:p>
    <w:p w14:paraId="71A93362" w14:textId="77777777" w:rsidR="00B01716" w:rsidRDefault="00B01716" w:rsidP="00B01716">
      <w:pPr>
        <w:rPr>
          <w:rtl/>
          <w:lang w:eastAsia="he-IL"/>
        </w:rPr>
      </w:pPr>
      <w:r>
        <w:rPr>
          <w:rtl/>
          <w:lang w:eastAsia="he-IL"/>
        </w:rPr>
        <w:t xml:space="preserve">יש כמה סוגים של חברות ממשלתיות. יש חברות ממשלתיות שהן זרוע ביצוע ואז בעצם מה שקורה זה שמשרד הממונה מקים איזושהי ועדת היגוי ואחראי על כל הפעילויות שלהם. כל פרויקט, מתקצב אותו בצורה ישירה ומשלם את החשבוניות, מה שמטיל נטל ניהולי מאוד גדול על המשרד. יש חברות שהן חברות </w:t>
      </w:r>
      <w:proofErr w:type="spellStart"/>
      <w:r>
        <w:rPr>
          <w:rtl/>
          <w:lang w:eastAsia="he-IL"/>
        </w:rPr>
        <w:t>מתוערפות</w:t>
      </w:r>
      <w:proofErr w:type="spellEnd"/>
      <w:r>
        <w:rPr>
          <w:rtl/>
          <w:lang w:eastAsia="he-IL"/>
        </w:rPr>
        <w:t xml:space="preserve">, חברות שירותים, חברות תשתית שבעצם רגולטור כלשהו קובע את התעריף שהן גובות מהציבור, והן מנהלות את העסקים שלהן בצורה עצמאית בכפוף לאותו תעריף, ויש חברות שהן תחרותיות, שהן בעצם רק חברות ביטחוניות ואין כל כך מה להרחיב את הדיבור עליהן. </w:t>
      </w:r>
    </w:p>
    <w:p w14:paraId="03251CBC" w14:textId="77777777" w:rsidR="00B01716" w:rsidRDefault="00B01716" w:rsidP="00B01716">
      <w:pPr>
        <w:rPr>
          <w:rtl/>
          <w:lang w:eastAsia="he-IL"/>
        </w:rPr>
      </w:pPr>
    </w:p>
    <w:p w14:paraId="41CBFB97" w14:textId="77777777" w:rsidR="00B01716" w:rsidRDefault="00B01716" w:rsidP="00B01716">
      <w:pPr>
        <w:rPr>
          <w:rtl/>
          <w:lang w:eastAsia="he-IL"/>
        </w:rPr>
      </w:pPr>
      <w:r>
        <w:rPr>
          <w:rtl/>
          <w:lang w:eastAsia="he-IL"/>
        </w:rPr>
        <w:t xml:space="preserve">פארק אריאל שרון במובן הזה היא חברה קצת ייחודית, כאשר היא לא זרוע ביצוע. המשרד לא ממש מנהל את הפעילות השוטפת שלה ולא מקבל את ההחלטות בשבילה על כל הפיתוח של הפרויקט. מצד שני היא גם לא חברה </w:t>
      </w:r>
      <w:proofErr w:type="spellStart"/>
      <w:r>
        <w:rPr>
          <w:rtl/>
          <w:lang w:eastAsia="he-IL"/>
        </w:rPr>
        <w:t>מתוערפת</w:t>
      </w:r>
      <w:proofErr w:type="spellEnd"/>
      <w:r>
        <w:rPr>
          <w:rtl/>
          <w:lang w:eastAsia="he-IL"/>
        </w:rPr>
        <w:t xml:space="preserve"> שמקבלת את ההכנסות שלה מהציבור, כי היא צריכה להיות שטח ציבורי פתוח לפי החלטת הממשלה שהקימה אותה, לכן הדרך שנותרה היא אותה דרך של מימון הפעילות שלה באמצעות השקעת בעלים עד שהחברה תצליח לפתח לעצמה איזה שהם מקורות הכנסה, וגם אז יצטרך להיות בכל רגע נתון איזשהו דיון האם התקציב הזה מספיק לה או שהיא צריכה בעצם לקבל עוד השקעות בעלים.</w:t>
      </w:r>
    </w:p>
    <w:p w14:paraId="497F988A" w14:textId="77777777" w:rsidR="00B01716" w:rsidRDefault="00B01716" w:rsidP="00B01716">
      <w:pPr>
        <w:rPr>
          <w:rtl/>
          <w:lang w:eastAsia="he-IL"/>
        </w:rPr>
      </w:pPr>
    </w:p>
    <w:p w14:paraId="3F0BB7F4" w14:textId="77777777" w:rsidR="00B01716" w:rsidRDefault="00B01716" w:rsidP="00B01716">
      <w:pPr>
        <w:pStyle w:val="a4"/>
        <w:rPr>
          <w:rtl/>
        </w:rPr>
      </w:pPr>
      <w:bookmarkStart w:id="100" w:name="ET_speaker_5726_9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0"/>
    </w:p>
    <w:p w14:paraId="3F9CF2F8" w14:textId="77777777" w:rsidR="00B01716" w:rsidRDefault="00B01716" w:rsidP="00B01716">
      <w:pPr>
        <w:pStyle w:val="KeepWithNext"/>
        <w:rPr>
          <w:rFonts w:hint="cs"/>
          <w:rtl/>
          <w:lang w:eastAsia="he-IL"/>
        </w:rPr>
      </w:pPr>
    </w:p>
    <w:p w14:paraId="0321DA15" w14:textId="77777777" w:rsidR="00B01716" w:rsidRDefault="00B01716" w:rsidP="00B01716">
      <w:pPr>
        <w:rPr>
          <w:rtl/>
          <w:lang w:eastAsia="he-IL"/>
        </w:rPr>
      </w:pPr>
      <w:r>
        <w:rPr>
          <w:rtl/>
          <w:lang w:eastAsia="he-IL"/>
        </w:rPr>
        <w:t xml:space="preserve">אז דווקא בגלל זה שאנחנו עדיין לא יודעים מה המצב שלה, שהיא עדיין מה שנקרא בחיתולים, היא צריכה להיות הזרוע הביצועית כי המדינה גם ככה שמה שם את הכסף, ולכן היא צריכה כרגע לנהל את זה ולטפל בזה עם כל המשתמע מסביב לכך. זה גם מה שהיה בשנתיים, כל הדיונים שהיו ועלה שזה מה שהולך להיות, ולכן גם מה שאתה אומר שיש חברות שהן זרוע ביצועית, אז אם זה לא טוב, תגיד, אנחנו עכשיו הולכים להליך של כל הזרוע הביצועית, אנחנו מורידים את זה </w:t>
      </w:r>
      <w:proofErr w:type="spellStart"/>
      <w:r>
        <w:rPr>
          <w:rtl/>
          <w:lang w:eastAsia="he-IL"/>
        </w:rPr>
        <w:t>מאיתנו</w:t>
      </w:r>
      <w:proofErr w:type="spellEnd"/>
      <w:r>
        <w:rPr>
          <w:rtl/>
          <w:lang w:eastAsia="he-IL"/>
        </w:rPr>
        <w:t xml:space="preserve">. אלא מה, זה לא המסקנה, לכן במיוחד שזה בהתחלה, צריך שזו תהיה זרוע ביצועית. עוד שנתיים-שלוש החברה תעמוד על הרגליים, תגיד, שמע, יכול להיות שעכשיו שווה לנו להוציא את זה </w:t>
      </w:r>
      <w:proofErr w:type="spellStart"/>
      <w:r>
        <w:rPr>
          <w:rtl/>
          <w:lang w:eastAsia="he-IL"/>
        </w:rPr>
        <w:t>מאיתנו</w:t>
      </w:r>
      <w:proofErr w:type="spellEnd"/>
      <w:r>
        <w:rPr>
          <w:rtl/>
          <w:lang w:eastAsia="he-IL"/>
        </w:rPr>
        <w:t>. יכול להיות.</w:t>
      </w:r>
    </w:p>
    <w:p w14:paraId="44B7FDC4" w14:textId="77777777" w:rsidR="00B01716" w:rsidRDefault="00B01716" w:rsidP="00B01716">
      <w:pPr>
        <w:rPr>
          <w:rtl/>
          <w:lang w:eastAsia="he-IL"/>
        </w:rPr>
      </w:pPr>
    </w:p>
    <w:p w14:paraId="00A1B0F0" w14:textId="77777777" w:rsidR="00B01716" w:rsidRDefault="00B01716" w:rsidP="00B01716">
      <w:pPr>
        <w:pStyle w:val="af9"/>
        <w:rPr>
          <w:rStyle w:val="TagStyle"/>
          <w:vanish w:val="0"/>
          <w:rtl/>
        </w:rPr>
      </w:pPr>
      <w:bookmarkStart w:id="101" w:name="ET_guest_איתי_כהן_100"/>
      <w:r>
        <w:rPr>
          <w:rStyle w:val="TagStyle"/>
          <w:vanish w:val="0"/>
          <w:rtl/>
        </w:rPr>
        <w:br w:type="page"/>
      </w:r>
    </w:p>
    <w:p w14:paraId="618F3380" w14:textId="1753B05D" w:rsidR="00B01716" w:rsidRDefault="00B01716" w:rsidP="00B01716">
      <w:pPr>
        <w:pStyle w:val="af9"/>
        <w:rPr>
          <w:rtl/>
          <w:lang w:eastAsia="he-IL"/>
        </w:rPr>
      </w:pPr>
      <w:r>
        <w:rPr>
          <w:rStyle w:val="TagStyle"/>
          <w:rFonts w:hint="cs"/>
          <w:rtl/>
        </w:rPr>
        <w:t xml:space="preserve"> &lt;&lt; אורח &gt;&gt; </w:t>
      </w:r>
      <w:r>
        <w:rPr>
          <w:rFonts w:hint="cs"/>
          <w:rtl/>
          <w:lang w:eastAsia="he-IL"/>
        </w:rPr>
        <w:t>איתי כהן:</w:t>
      </w:r>
      <w:r>
        <w:rPr>
          <w:rStyle w:val="TagStyle"/>
          <w:rFonts w:hint="cs"/>
          <w:rtl/>
        </w:rPr>
        <w:t xml:space="preserve"> &lt;&lt; אורח &gt;&gt;</w:t>
      </w:r>
      <w:r>
        <w:rPr>
          <w:rFonts w:hint="cs"/>
          <w:rtl/>
          <w:lang w:eastAsia="he-IL"/>
        </w:rPr>
        <w:t xml:space="preserve"> </w:t>
      </w:r>
      <w:bookmarkEnd w:id="101"/>
    </w:p>
    <w:p w14:paraId="4DB7AA8A" w14:textId="77777777" w:rsidR="00B01716" w:rsidRDefault="00B01716" w:rsidP="00B01716">
      <w:pPr>
        <w:pStyle w:val="KeepWithNext"/>
        <w:rPr>
          <w:rFonts w:hint="cs"/>
          <w:rtl/>
          <w:lang w:eastAsia="he-IL"/>
        </w:rPr>
      </w:pPr>
    </w:p>
    <w:p w14:paraId="1A163F56" w14:textId="77777777" w:rsidR="00B01716" w:rsidRDefault="00B01716" w:rsidP="00B01716">
      <w:pPr>
        <w:rPr>
          <w:rtl/>
          <w:lang w:eastAsia="he-IL"/>
        </w:rPr>
      </w:pPr>
      <w:r>
        <w:rPr>
          <w:rtl/>
          <w:lang w:eastAsia="he-IL"/>
        </w:rPr>
        <w:t>קודם כל אני רוצה רק להגיד גילוי נאות. רשות החברות לא הייתה חלק מהדיון שבתוך המשרד להגנת הסביבה, אם להגדיר את החברה כזרוע ביצוע או לא. אני לא מתיימר לענות בשם המשרד להגנת הסביבה. אני רק אציין במענה למה שאתה אמרת. כאשר מגדירים חברה כזרוע ביצוע, זה לא כשלב בדרך לעצמאות שלה, אלא משום שהאחריות על הניהול של הפעילות היא של המשרד הממשלתי. לדוגמה, יש את החברה של המשרד להגנת הסביבה, חברה להגנות מצוקי חוף הים התיכון. המשרד מממן את הפרויקטים של להקים את המכשולים שימנעו את ההתמוטטות של המצוקים. החברה לעולם לא תהיה חברה עצמאית. היא לעד תהיה ממומנת על ידי המשרד כי זו המטרה שלה, פעילות שהמשרד מקיים באמצעות החברה, לכן אנחנו לא רואים ברשות איזשהו מודל כזה של חברה שבהתחלה היא זרוע ביצוע ולאחר מכן היא גוף אחר.</w:t>
      </w:r>
    </w:p>
    <w:p w14:paraId="6288797E" w14:textId="77777777" w:rsidR="00B01716" w:rsidRDefault="00B01716" w:rsidP="00B01716">
      <w:pPr>
        <w:rPr>
          <w:rtl/>
          <w:lang w:eastAsia="he-IL"/>
        </w:rPr>
      </w:pPr>
    </w:p>
    <w:p w14:paraId="28A9B9E8" w14:textId="77777777" w:rsidR="00B01716" w:rsidRDefault="00B01716" w:rsidP="00B01716">
      <w:pPr>
        <w:pStyle w:val="af9"/>
        <w:rPr>
          <w:rtl/>
          <w:lang w:eastAsia="he-IL"/>
        </w:rPr>
      </w:pPr>
      <w:bookmarkStart w:id="102" w:name="ET_guest_שירלי_ברנע_102"/>
      <w:r>
        <w:rPr>
          <w:rStyle w:val="TagStyle"/>
          <w:rFonts w:hint="cs"/>
          <w:rtl/>
        </w:rPr>
        <w:t xml:space="preserve"> &lt;&lt; אורח &gt;&gt; </w:t>
      </w:r>
      <w:r>
        <w:rPr>
          <w:rFonts w:hint="cs"/>
          <w:rtl/>
          <w:lang w:eastAsia="he-IL"/>
        </w:rPr>
        <w:t>שירלי ברנע:</w:t>
      </w:r>
      <w:r>
        <w:rPr>
          <w:rStyle w:val="TagStyle"/>
          <w:rFonts w:hint="cs"/>
          <w:rtl/>
        </w:rPr>
        <w:t xml:space="preserve"> &lt;&lt; אורח &gt;&gt;</w:t>
      </w:r>
      <w:r>
        <w:rPr>
          <w:rFonts w:hint="cs"/>
          <w:rtl/>
          <w:lang w:eastAsia="he-IL"/>
        </w:rPr>
        <w:t xml:space="preserve"> </w:t>
      </w:r>
      <w:bookmarkEnd w:id="102"/>
    </w:p>
    <w:p w14:paraId="124DB8AC" w14:textId="77777777" w:rsidR="00B01716" w:rsidRDefault="00B01716" w:rsidP="00B01716">
      <w:pPr>
        <w:pStyle w:val="KeepWithNext"/>
        <w:rPr>
          <w:rFonts w:hint="cs"/>
          <w:rtl/>
          <w:lang w:eastAsia="he-IL"/>
        </w:rPr>
      </w:pPr>
    </w:p>
    <w:p w14:paraId="4AB26B96" w14:textId="77777777" w:rsidR="00B01716" w:rsidRDefault="00B01716" w:rsidP="00B01716">
      <w:pPr>
        <w:rPr>
          <w:rtl/>
          <w:lang w:eastAsia="he-IL"/>
        </w:rPr>
      </w:pPr>
      <w:r>
        <w:rPr>
          <w:rtl/>
          <w:lang w:eastAsia="he-IL"/>
        </w:rPr>
        <w:t>גם על פי המודל שהחברה הציגה, תוך שנתיים-שלוש הם רוצים להיות עצמאיים.</w:t>
      </w:r>
    </w:p>
    <w:p w14:paraId="39D62FCF" w14:textId="77777777" w:rsidR="00B01716" w:rsidRDefault="00B01716" w:rsidP="00B01716">
      <w:pPr>
        <w:rPr>
          <w:rtl/>
          <w:lang w:eastAsia="he-IL"/>
        </w:rPr>
      </w:pPr>
    </w:p>
    <w:p w14:paraId="68F4FBA0" w14:textId="77777777" w:rsidR="00B01716" w:rsidRDefault="00B01716" w:rsidP="00B01716">
      <w:pPr>
        <w:pStyle w:val="af6"/>
        <w:rPr>
          <w:rtl/>
        </w:rPr>
      </w:pPr>
      <w:bookmarkStart w:id="103" w:name="ET_yor_5857_1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3"/>
    </w:p>
    <w:p w14:paraId="19662AC1" w14:textId="77777777" w:rsidR="00B01716" w:rsidRDefault="00B01716" w:rsidP="00B01716">
      <w:pPr>
        <w:pStyle w:val="KeepWithNext"/>
        <w:rPr>
          <w:rFonts w:hint="cs"/>
          <w:rtl/>
          <w:lang w:eastAsia="he-IL"/>
        </w:rPr>
      </w:pPr>
    </w:p>
    <w:p w14:paraId="7F82EABA" w14:textId="77777777" w:rsidR="00B01716" w:rsidRDefault="00B01716" w:rsidP="00B01716">
      <w:pPr>
        <w:rPr>
          <w:rtl/>
          <w:lang w:eastAsia="he-IL"/>
        </w:rPr>
      </w:pPr>
      <w:r>
        <w:rPr>
          <w:rtl/>
          <w:lang w:eastAsia="he-IL"/>
        </w:rPr>
        <w:t xml:space="preserve">בסדר, בין הרצון למציאות לפעמים יש פערים מאוד גדולים. את רוצה להגיד משהו, </w:t>
      </w:r>
      <w:proofErr w:type="spellStart"/>
      <w:r>
        <w:rPr>
          <w:rtl/>
          <w:lang w:eastAsia="he-IL"/>
        </w:rPr>
        <w:t>ג'ידא</w:t>
      </w:r>
      <w:proofErr w:type="spellEnd"/>
      <w:r>
        <w:rPr>
          <w:rtl/>
          <w:lang w:eastAsia="he-IL"/>
        </w:rPr>
        <w:t>?</w:t>
      </w:r>
    </w:p>
    <w:p w14:paraId="5C73DFC0" w14:textId="77777777" w:rsidR="00B01716" w:rsidRDefault="00B01716" w:rsidP="00B01716">
      <w:pPr>
        <w:rPr>
          <w:rtl/>
          <w:lang w:eastAsia="he-IL"/>
        </w:rPr>
      </w:pPr>
    </w:p>
    <w:p w14:paraId="645B9E17" w14:textId="77777777" w:rsidR="00B01716" w:rsidRDefault="00B01716" w:rsidP="00B01716">
      <w:pPr>
        <w:pStyle w:val="a4"/>
        <w:rPr>
          <w:rtl/>
        </w:rPr>
      </w:pPr>
      <w:bookmarkStart w:id="104" w:name="ET_speaker_6159_104"/>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r>
        <w:rPr>
          <w:rFonts w:hint="cs"/>
          <w:rtl/>
        </w:rPr>
        <w:t xml:space="preserve"> </w:t>
      </w:r>
      <w:bookmarkEnd w:id="104"/>
    </w:p>
    <w:p w14:paraId="29CCD44A" w14:textId="77777777" w:rsidR="00B01716" w:rsidRDefault="00B01716" w:rsidP="00B01716">
      <w:pPr>
        <w:pStyle w:val="KeepWithNext"/>
        <w:rPr>
          <w:rFonts w:hint="cs"/>
          <w:rtl/>
          <w:lang w:eastAsia="he-IL"/>
        </w:rPr>
      </w:pPr>
    </w:p>
    <w:p w14:paraId="31F8DEFE" w14:textId="77777777" w:rsidR="00B01716" w:rsidRDefault="00B01716" w:rsidP="00B01716">
      <w:pPr>
        <w:rPr>
          <w:rtl/>
          <w:lang w:eastAsia="he-IL"/>
        </w:rPr>
      </w:pPr>
      <w:r>
        <w:rPr>
          <w:rtl/>
          <w:lang w:eastAsia="he-IL"/>
        </w:rPr>
        <w:t>כן.</w:t>
      </w:r>
    </w:p>
    <w:p w14:paraId="338F9462" w14:textId="77777777" w:rsidR="00B01716" w:rsidRDefault="00B01716" w:rsidP="00B01716">
      <w:pPr>
        <w:rPr>
          <w:rtl/>
          <w:lang w:eastAsia="he-IL"/>
        </w:rPr>
      </w:pPr>
    </w:p>
    <w:p w14:paraId="263C52D6" w14:textId="77777777" w:rsidR="00B01716" w:rsidRDefault="00B01716" w:rsidP="00B01716">
      <w:pPr>
        <w:pStyle w:val="af6"/>
        <w:rPr>
          <w:rtl/>
        </w:rPr>
      </w:pPr>
      <w:bookmarkStart w:id="105" w:name="ET_yor_5857_1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5"/>
    </w:p>
    <w:p w14:paraId="7342B069" w14:textId="77777777" w:rsidR="00B01716" w:rsidRDefault="00B01716" w:rsidP="00B01716">
      <w:pPr>
        <w:pStyle w:val="KeepWithNext"/>
        <w:rPr>
          <w:rFonts w:hint="cs"/>
          <w:rtl/>
          <w:lang w:eastAsia="he-IL"/>
        </w:rPr>
      </w:pPr>
    </w:p>
    <w:p w14:paraId="60768FB9" w14:textId="77777777" w:rsidR="00B01716" w:rsidRDefault="00B01716" w:rsidP="00B01716">
      <w:pPr>
        <w:rPr>
          <w:rtl/>
          <w:lang w:eastAsia="he-IL"/>
        </w:rPr>
      </w:pPr>
      <w:r>
        <w:rPr>
          <w:rtl/>
          <w:lang w:eastAsia="he-IL"/>
        </w:rPr>
        <w:t>כן, בקשה.</w:t>
      </w:r>
    </w:p>
    <w:p w14:paraId="3F74957B" w14:textId="77777777" w:rsidR="00B01716" w:rsidRDefault="00B01716" w:rsidP="00B01716">
      <w:pPr>
        <w:rPr>
          <w:rtl/>
          <w:lang w:eastAsia="he-IL"/>
        </w:rPr>
      </w:pPr>
    </w:p>
    <w:p w14:paraId="76977163" w14:textId="77777777" w:rsidR="00B01716" w:rsidRDefault="00B01716" w:rsidP="00B01716">
      <w:pPr>
        <w:pStyle w:val="a4"/>
        <w:rPr>
          <w:rtl/>
        </w:rPr>
      </w:pPr>
      <w:bookmarkStart w:id="106" w:name="ET_speaker_6159_106"/>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r>
        <w:rPr>
          <w:rFonts w:hint="cs"/>
          <w:rtl/>
        </w:rPr>
        <w:t xml:space="preserve"> </w:t>
      </w:r>
      <w:bookmarkEnd w:id="106"/>
    </w:p>
    <w:p w14:paraId="2AE5DDC6" w14:textId="77777777" w:rsidR="00B01716" w:rsidRDefault="00B01716" w:rsidP="00B01716">
      <w:pPr>
        <w:pStyle w:val="KeepWithNext"/>
        <w:rPr>
          <w:rFonts w:hint="cs"/>
          <w:rtl/>
          <w:lang w:eastAsia="he-IL"/>
        </w:rPr>
      </w:pPr>
    </w:p>
    <w:p w14:paraId="4F79C3AE" w14:textId="77777777" w:rsidR="00B01716" w:rsidRDefault="00B01716" w:rsidP="00B01716">
      <w:pPr>
        <w:rPr>
          <w:rtl/>
          <w:lang w:eastAsia="he-IL"/>
        </w:rPr>
      </w:pPr>
      <w:r>
        <w:rPr>
          <w:rtl/>
          <w:lang w:eastAsia="he-IL"/>
        </w:rPr>
        <w:t xml:space="preserve">אני מבינה את השיקולים לכאן ולכאן. אני מאמינה שבסופו של דבר באה שרה חדשה והיא רוצה להחליט החלטות שהן יהיו מותאמים למסד של ערכים שהיא מאמינה בהם, שזה בעצם באמת איכות סביבה. ספציפית לגבי הפארק הזה, אני מרגישה שהרבה פעמים אנחנו מסתובבים בארץ וזה בטון על גבי בטון על גבי בטון. אין שום מקום שבו יש לנו כמו בכל עיר גדולה בעולם. אין שום מקום שבו יש גנים, יש פארקים, ואז כל הזמן כאילו בגלל שזה במיקום שהוא </w:t>
      </w:r>
      <w:proofErr w:type="spellStart"/>
      <w:r>
        <w:rPr>
          <w:rtl/>
          <w:lang w:eastAsia="he-IL"/>
        </w:rPr>
        <w:t>נדל"נית</w:t>
      </w:r>
      <w:proofErr w:type="spellEnd"/>
      <w:r>
        <w:rPr>
          <w:rtl/>
          <w:lang w:eastAsia="he-IL"/>
        </w:rPr>
        <w:t xml:space="preserve"> מאוד חזק, אז חברות ונדל"ן לוטשים עיניים. אני הייתי רוצה כן לשמור על מקום שיש יותר ירוק ושלא יהיה עוד פעם זליגה למניפולציות </w:t>
      </w:r>
      <w:proofErr w:type="spellStart"/>
      <w:r>
        <w:rPr>
          <w:rtl/>
          <w:lang w:eastAsia="he-IL"/>
        </w:rPr>
        <w:t>נדל"ניות</w:t>
      </w:r>
      <w:proofErr w:type="spellEnd"/>
      <w:r>
        <w:rPr>
          <w:rtl/>
          <w:lang w:eastAsia="he-IL"/>
        </w:rPr>
        <w:t>, לכן אני חושבת שאנחנו צריכים כן לתמוך בהחלטה הזאת. בסופו של דבר יש שיקולים כלכליים אבל יש שיקולים גם של איכות סביבה. אני כמישהי שגרה הרבה שנים בנצרת, אין שם חלקת אדמה אחת שיש בה ירוק באמצע העיר. אני משתוקקת לזה ואני חושבת שאנחנו צריכים כל הזמן לשמור שבכל עיר, בכל יישוב יש את המקום הזה של פארק, של גנים, של יכולת לראות ירוק ולשמור על הדבר הזה. תודה.</w:t>
      </w:r>
    </w:p>
    <w:p w14:paraId="0D54C062" w14:textId="77777777" w:rsidR="00B01716" w:rsidRDefault="00B01716" w:rsidP="00B01716">
      <w:pPr>
        <w:rPr>
          <w:rtl/>
          <w:lang w:eastAsia="he-IL"/>
        </w:rPr>
      </w:pPr>
    </w:p>
    <w:p w14:paraId="07651EBC" w14:textId="77777777" w:rsidR="00B01716" w:rsidRDefault="00B01716" w:rsidP="00B01716">
      <w:pPr>
        <w:pStyle w:val="af6"/>
        <w:rPr>
          <w:rtl/>
        </w:rPr>
      </w:pPr>
      <w:bookmarkStart w:id="107" w:name="ET_yor_5857_10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7"/>
    </w:p>
    <w:p w14:paraId="4D58CF70" w14:textId="77777777" w:rsidR="00B01716" w:rsidRDefault="00B01716" w:rsidP="00B01716">
      <w:pPr>
        <w:pStyle w:val="KeepWithNext"/>
        <w:rPr>
          <w:rFonts w:hint="cs"/>
          <w:rtl/>
          <w:lang w:eastAsia="he-IL"/>
        </w:rPr>
      </w:pPr>
    </w:p>
    <w:p w14:paraId="631ADDEB" w14:textId="77777777" w:rsidR="00B01716" w:rsidRDefault="00B01716" w:rsidP="00B01716">
      <w:pPr>
        <w:rPr>
          <w:rtl/>
          <w:lang w:eastAsia="he-IL"/>
        </w:rPr>
      </w:pPr>
      <w:r>
        <w:rPr>
          <w:rtl/>
          <w:lang w:eastAsia="he-IL"/>
        </w:rPr>
        <w:t xml:space="preserve">טוב, אני מציע שנעשה את הדבר הבא. היות ואני רואה שאנחנו פה הולכים במעגלים ולא מקבלים תשובות לגבי מה בעצם גרם להחלטה. אגב, כפי שאמרתי, זה זכותה המלאה של השרה ושל המשרד לקבל את ההחלטות האלה. חשוב לנו כחברי ועדת כספים רק להבין מה היו השיקולים, לכן אני מבקש לפנות לשרה להגנת הסביבה שפשוט תענה לנו בכתב מה היו השיקולים לקבלת ההחלטה הזו, אבל אני כמובן לא הולך להתנות את אישור התקציב מבחינתי במכתב הזה. יש לי ניסיון מאוד טוב בעבודה עם השרה להגנת הסביבה. היא מגיעה לפה לוועדות, עונה תשובות מקצועיות, לכן אני בטוח שגם כאן נקבל תשובה. </w:t>
      </w:r>
    </w:p>
    <w:p w14:paraId="18C05F3C" w14:textId="77777777" w:rsidR="00B01716" w:rsidRDefault="00B01716" w:rsidP="00B01716">
      <w:pPr>
        <w:rPr>
          <w:rtl/>
          <w:lang w:eastAsia="he-IL"/>
        </w:rPr>
      </w:pPr>
    </w:p>
    <w:p w14:paraId="271232A0" w14:textId="77777777" w:rsidR="00B01716" w:rsidRDefault="00B01716" w:rsidP="00B01716">
      <w:pPr>
        <w:rPr>
          <w:rtl/>
          <w:lang w:eastAsia="he-IL"/>
        </w:rPr>
      </w:pPr>
      <w:r>
        <w:rPr>
          <w:rtl/>
          <w:lang w:eastAsia="he-IL"/>
        </w:rPr>
        <w:t xml:space="preserve">אני רוצה ברשותכם להעלות את הצעת הבקשה לאישור השקעת המדינה בפארק אריאל שרון בע"מ בהתאם לסעיף 10 לחוק החברות הממשלתיות התשל"ה-1975. מי בעד הבקשה? מי נגד? </w:t>
      </w:r>
    </w:p>
    <w:p w14:paraId="002CF5F3" w14:textId="77777777" w:rsidR="00B01716" w:rsidRDefault="00B01716" w:rsidP="00B01716">
      <w:pPr>
        <w:rPr>
          <w:rtl/>
          <w:lang w:eastAsia="he-IL"/>
        </w:rPr>
      </w:pPr>
    </w:p>
    <w:p w14:paraId="57E42C3D" w14:textId="77777777" w:rsidR="00B01716" w:rsidRDefault="00B01716" w:rsidP="00B01716">
      <w:pPr>
        <w:pStyle w:val="af1"/>
        <w:keepNext/>
        <w:rPr>
          <w:rtl/>
          <w:lang w:eastAsia="he-IL"/>
        </w:rPr>
      </w:pPr>
      <w:r>
        <w:rPr>
          <w:rFonts w:hint="cs"/>
          <w:rtl/>
          <w:lang w:eastAsia="he-IL"/>
        </w:rPr>
        <w:t>הצבעה</w:t>
      </w:r>
    </w:p>
    <w:p w14:paraId="67820C81" w14:textId="77777777" w:rsidR="00B01716" w:rsidRDefault="00B01716" w:rsidP="00B01716">
      <w:pPr>
        <w:pStyle w:val="af2"/>
        <w:rPr>
          <w:rFonts w:hint="cs"/>
          <w:rtl/>
          <w:lang w:eastAsia="he-IL"/>
        </w:rPr>
      </w:pPr>
      <w:r>
        <w:rPr>
          <w:rFonts w:hint="cs"/>
          <w:b/>
          <w:bCs/>
          <w:rtl/>
          <w:lang w:eastAsia="he-IL"/>
        </w:rPr>
        <w:t>אושר</w:t>
      </w:r>
    </w:p>
    <w:p w14:paraId="0326B21E" w14:textId="77777777" w:rsidR="00B01716" w:rsidRDefault="00B01716" w:rsidP="00B01716">
      <w:pPr>
        <w:rPr>
          <w:rFonts w:hint="cs"/>
          <w:rtl/>
          <w:lang w:eastAsia="he-IL"/>
        </w:rPr>
      </w:pPr>
    </w:p>
    <w:p w14:paraId="32A68FAB" w14:textId="77777777" w:rsidR="00B01716" w:rsidRDefault="00B01716" w:rsidP="00B01716">
      <w:pPr>
        <w:pStyle w:val="af6"/>
        <w:rPr>
          <w:rStyle w:val="TagStyle"/>
          <w:vanish w:val="0"/>
          <w:rtl/>
        </w:rPr>
      </w:pPr>
      <w:bookmarkStart w:id="108" w:name="ET_yor_5857_108"/>
      <w:r>
        <w:rPr>
          <w:rStyle w:val="TagStyle"/>
          <w:vanish w:val="0"/>
          <w:rtl/>
        </w:rPr>
        <w:br w:type="page"/>
      </w:r>
    </w:p>
    <w:p w14:paraId="7E8BE909" w14:textId="6152702E" w:rsidR="00B01716" w:rsidRDefault="00B01716" w:rsidP="00B01716">
      <w:pPr>
        <w:pStyle w:val="af6"/>
        <w:rPr>
          <w:rtl/>
        </w:rPr>
      </w:pPr>
      <w:bookmarkStart w:id="109" w:name="_GoBack"/>
      <w:bookmarkEnd w:id="10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08"/>
    </w:p>
    <w:p w14:paraId="5877EAB1" w14:textId="77777777" w:rsidR="00B01716" w:rsidRDefault="00B01716" w:rsidP="00B01716">
      <w:pPr>
        <w:pStyle w:val="KeepWithNext"/>
        <w:rPr>
          <w:rFonts w:hint="cs"/>
          <w:rtl/>
          <w:lang w:eastAsia="he-IL"/>
        </w:rPr>
      </w:pPr>
    </w:p>
    <w:p w14:paraId="0B7372C7" w14:textId="77777777" w:rsidR="00B01716" w:rsidRDefault="00B01716" w:rsidP="00B01716">
      <w:pPr>
        <w:rPr>
          <w:rtl/>
          <w:lang w:eastAsia="he-IL"/>
        </w:rPr>
      </w:pPr>
      <w:r>
        <w:rPr>
          <w:rtl/>
          <w:lang w:eastAsia="he-IL"/>
        </w:rPr>
        <w:t>הבקשה אושרה.</w:t>
      </w:r>
    </w:p>
    <w:p w14:paraId="6706F40A" w14:textId="77777777" w:rsidR="00B01716" w:rsidRDefault="00B01716" w:rsidP="00B01716">
      <w:pPr>
        <w:rPr>
          <w:rtl/>
          <w:lang w:eastAsia="he-IL"/>
        </w:rPr>
      </w:pPr>
    </w:p>
    <w:p w14:paraId="10CD02DF" w14:textId="77777777" w:rsidR="00B01716" w:rsidRDefault="00B01716" w:rsidP="00B01716">
      <w:pPr>
        <w:pStyle w:val="a4"/>
        <w:rPr>
          <w:rtl/>
        </w:rPr>
      </w:pPr>
      <w:bookmarkStart w:id="110" w:name="ET_speaker_5726_10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0"/>
    </w:p>
    <w:p w14:paraId="23F3D352" w14:textId="77777777" w:rsidR="00B01716" w:rsidRDefault="00B01716" w:rsidP="00B01716">
      <w:pPr>
        <w:pStyle w:val="KeepWithNext"/>
        <w:rPr>
          <w:rFonts w:hint="cs"/>
          <w:rtl/>
          <w:lang w:eastAsia="he-IL"/>
        </w:rPr>
      </w:pPr>
    </w:p>
    <w:p w14:paraId="5BFEAE01" w14:textId="77777777" w:rsidR="00B01716" w:rsidRDefault="00B01716" w:rsidP="00B01716">
      <w:pPr>
        <w:rPr>
          <w:rtl/>
          <w:lang w:eastAsia="he-IL"/>
        </w:rPr>
      </w:pPr>
      <w:r>
        <w:rPr>
          <w:rtl/>
          <w:lang w:eastAsia="he-IL"/>
        </w:rPr>
        <w:t xml:space="preserve">אני מגיש </w:t>
      </w:r>
      <w:proofErr w:type="spellStart"/>
      <w:r>
        <w:rPr>
          <w:rtl/>
          <w:lang w:eastAsia="he-IL"/>
        </w:rPr>
        <w:t>רוויזיה</w:t>
      </w:r>
      <w:proofErr w:type="spellEnd"/>
      <w:r>
        <w:rPr>
          <w:rtl/>
          <w:lang w:eastAsia="he-IL"/>
        </w:rPr>
        <w:t xml:space="preserve"> בגלל הנושא הזה.</w:t>
      </w:r>
    </w:p>
    <w:p w14:paraId="54664590" w14:textId="77777777" w:rsidR="00B01716" w:rsidRDefault="00B01716" w:rsidP="00B01716">
      <w:pPr>
        <w:rPr>
          <w:rtl/>
          <w:lang w:eastAsia="he-IL"/>
        </w:rPr>
      </w:pPr>
    </w:p>
    <w:p w14:paraId="7287800C" w14:textId="77777777" w:rsidR="00B01716" w:rsidRDefault="00B01716" w:rsidP="00B01716">
      <w:pPr>
        <w:pStyle w:val="af6"/>
        <w:rPr>
          <w:rtl/>
        </w:rPr>
      </w:pPr>
      <w:bookmarkStart w:id="111" w:name="ET_yor_5857_1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111"/>
    </w:p>
    <w:p w14:paraId="53484B49" w14:textId="77777777" w:rsidR="00B01716" w:rsidRDefault="00B01716" w:rsidP="00B01716">
      <w:pPr>
        <w:pStyle w:val="KeepWithNext"/>
        <w:rPr>
          <w:rFonts w:hint="cs"/>
          <w:rtl/>
          <w:lang w:eastAsia="he-IL"/>
        </w:rPr>
      </w:pPr>
    </w:p>
    <w:p w14:paraId="177D2456" w14:textId="77777777" w:rsidR="00B01716" w:rsidRDefault="00B01716" w:rsidP="00B01716">
      <w:pPr>
        <w:rPr>
          <w:rtl/>
          <w:lang w:eastAsia="he-IL"/>
        </w:rPr>
      </w:pPr>
      <w:r>
        <w:rPr>
          <w:rtl/>
          <w:lang w:eastAsia="he-IL"/>
        </w:rPr>
        <w:t xml:space="preserve">ישנה </w:t>
      </w:r>
      <w:proofErr w:type="spellStart"/>
      <w:r>
        <w:rPr>
          <w:rtl/>
          <w:lang w:eastAsia="he-IL"/>
        </w:rPr>
        <w:t>רוויזיה</w:t>
      </w:r>
      <w:proofErr w:type="spellEnd"/>
      <w:r>
        <w:rPr>
          <w:rtl/>
          <w:lang w:eastAsia="he-IL"/>
        </w:rPr>
        <w:t>. אנחנו נדון בה ב-11:30. הדיון הבא בשעה 10:45.</w:t>
      </w:r>
    </w:p>
    <w:p w14:paraId="36E7B18A" w14:textId="77777777" w:rsidR="00B01716" w:rsidRDefault="00B01716" w:rsidP="00B01716">
      <w:pPr>
        <w:rPr>
          <w:rtl/>
          <w:lang w:eastAsia="he-IL"/>
        </w:rPr>
      </w:pPr>
    </w:p>
    <w:p w14:paraId="7192BABF" w14:textId="77777777" w:rsidR="00B01716" w:rsidRDefault="00B01716" w:rsidP="00B01716">
      <w:pPr>
        <w:pStyle w:val="a4"/>
        <w:rPr>
          <w:rtl/>
        </w:rPr>
      </w:pPr>
      <w:bookmarkStart w:id="112" w:name="ET_speaker_5726_11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12"/>
    </w:p>
    <w:p w14:paraId="25131365" w14:textId="77777777" w:rsidR="00B01716" w:rsidRDefault="00B01716" w:rsidP="00B01716">
      <w:pPr>
        <w:pStyle w:val="KeepWithNext"/>
        <w:rPr>
          <w:rFonts w:hint="cs"/>
          <w:rtl/>
          <w:lang w:eastAsia="he-IL"/>
        </w:rPr>
      </w:pPr>
    </w:p>
    <w:p w14:paraId="67DBD3A5" w14:textId="77777777" w:rsidR="00B01716" w:rsidRDefault="00B01716" w:rsidP="00B01716">
      <w:pPr>
        <w:rPr>
          <w:rtl/>
          <w:lang w:eastAsia="he-IL"/>
        </w:rPr>
      </w:pPr>
      <w:r>
        <w:rPr>
          <w:rtl/>
          <w:lang w:eastAsia="he-IL"/>
        </w:rPr>
        <w:t xml:space="preserve">אשמח אם השרה עד אז תשלח לנו, זה בכלל יהיה הישג. אני אמשוך את </w:t>
      </w:r>
      <w:proofErr w:type="spellStart"/>
      <w:r>
        <w:rPr>
          <w:rtl/>
          <w:lang w:eastAsia="he-IL"/>
        </w:rPr>
        <w:t>הרוויזיה</w:t>
      </w:r>
      <w:proofErr w:type="spellEnd"/>
      <w:r>
        <w:rPr>
          <w:rtl/>
          <w:lang w:eastAsia="he-IL"/>
        </w:rPr>
        <w:t xml:space="preserve"> עוד לפני. </w:t>
      </w:r>
    </w:p>
    <w:p w14:paraId="7753457E" w14:textId="77777777" w:rsidR="00B01716" w:rsidRDefault="00B01716" w:rsidP="00B01716">
      <w:pPr>
        <w:rPr>
          <w:rtl/>
          <w:lang w:eastAsia="he-IL"/>
        </w:rPr>
      </w:pPr>
    </w:p>
    <w:p w14:paraId="509DE9D5" w14:textId="77777777" w:rsidR="00B01716" w:rsidRDefault="00B01716" w:rsidP="00B01716">
      <w:pPr>
        <w:pStyle w:val="af6"/>
        <w:rPr>
          <w:rtl/>
        </w:rPr>
      </w:pPr>
      <w:bookmarkStart w:id="113" w:name="ET_yor_5857_116"/>
      <w:r>
        <w:rPr>
          <w:rStyle w:val="TagStyle"/>
          <w:rFonts w:hint="cs"/>
          <w:rtl/>
        </w:rPr>
        <w:t xml:space="preserve"> &lt;&lt; יור &gt;&gt; </w:t>
      </w:r>
      <w:r>
        <w:rPr>
          <w:rFonts w:hint="cs"/>
          <w:rtl/>
        </w:rPr>
        <w:t>היו"ר אלכס קושניר:</w:t>
      </w:r>
      <w:r>
        <w:rPr>
          <w:rStyle w:val="TagStyle"/>
          <w:rFonts w:hint="cs"/>
          <w:rtl/>
        </w:rPr>
        <w:t xml:space="preserve"> &lt;&lt; יור &gt;&gt;</w:t>
      </w:r>
      <w:bookmarkEnd w:id="113"/>
      <w:r>
        <w:rPr>
          <w:rFonts w:hint="cs"/>
          <w:rtl/>
        </w:rPr>
        <w:t xml:space="preserve"> </w:t>
      </w:r>
    </w:p>
    <w:p w14:paraId="55208258" w14:textId="77777777" w:rsidR="00B01716" w:rsidRDefault="00B01716" w:rsidP="00B01716">
      <w:pPr>
        <w:pStyle w:val="KeepWithNext"/>
        <w:rPr>
          <w:rFonts w:hint="cs"/>
          <w:rtl/>
          <w:lang w:eastAsia="he-IL"/>
        </w:rPr>
      </w:pPr>
    </w:p>
    <w:p w14:paraId="5B354E5F" w14:textId="77777777" w:rsidR="00B01716" w:rsidRDefault="00B01716" w:rsidP="00B01716">
      <w:pPr>
        <w:rPr>
          <w:rtl/>
          <w:lang w:eastAsia="he-IL"/>
        </w:rPr>
      </w:pPr>
      <w:r>
        <w:rPr>
          <w:rtl/>
          <w:lang w:eastAsia="he-IL"/>
        </w:rPr>
        <w:t>תודה רבה.</w:t>
      </w:r>
    </w:p>
    <w:p w14:paraId="270C7BA3" w14:textId="77777777" w:rsidR="00B01716" w:rsidRDefault="00B01716" w:rsidP="00B01716">
      <w:pPr>
        <w:rPr>
          <w:rtl/>
          <w:lang w:eastAsia="he-IL"/>
        </w:rPr>
      </w:pPr>
    </w:p>
    <w:p w14:paraId="24EFEFFD" w14:textId="77777777" w:rsidR="00B01716" w:rsidRDefault="00B01716" w:rsidP="00B01716">
      <w:pPr>
        <w:rPr>
          <w:rtl/>
          <w:lang w:eastAsia="he-IL"/>
        </w:rPr>
      </w:pPr>
    </w:p>
    <w:p w14:paraId="23D6733C" w14:textId="77777777" w:rsidR="00B01716" w:rsidRDefault="00B01716" w:rsidP="00B01716">
      <w:pPr>
        <w:pStyle w:val="afc"/>
        <w:rPr>
          <w:rtl/>
          <w:lang w:eastAsia="he-IL"/>
        </w:rPr>
      </w:pPr>
      <w:bookmarkStart w:id="114" w:name="ET_meetingend_115"/>
      <w:r>
        <w:rPr>
          <w:rStyle w:val="TagStyle"/>
          <w:rFonts w:hint="cs"/>
          <w:rtl/>
        </w:rPr>
        <w:t xml:space="preserve"> &lt;&lt; סיום &gt;&gt; </w:t>
      </w:r>
      <w:r>
        <w:rPr>
          <w:rtl/>
          <w:lang w:eastAsia="he-IL"/>
        </w:rPr>
        <w:t>הישיבה ננעלה בשעה 10:35.</w:t>
      </w:r>
      <w:r>
        <w:rPr>
          <w:rStyle w:val="TagStyle"/>
          <w:rFonts w:hint="cs"/>
          <w:rtl/>
        </w:rPr>
        <w:t xml:space="preserve"> &lt;&lt; סיום &gt;&gt;</w:t>
      </w:r>
      <w:r>
        <w:rPr>
          <w:rtl/>
          <w:lang w:eastAsia="he-IL"/>
        </w:rPr>
        <w:t xml:space="preserve"> </w:t>
      </w:r>
      <w:bookmarkEnd w:id="114"/>
    </w:p>
    <w:p w14:paraId="750F92B8" w14:textId="77777777" w:rsidR="00B01716" w:rsidRDefault="00B01716" w:rsidP="00B01716">
      <w:pPr>
        <w:pStyle w:val="KeepWithNext"/>
        <w:rPr>
          <w:rtl/>
          <w:lang w:eastAsia="he-IL"/>
        </w:rPr>
      </w:pPr>
    </w:p>
    <w:p w14:paraId="717C9972" w14:textId="77777777" w:rsidR="00B01716" w:rsidRDefault="00B01716" w:rsidP="00B01716">
      <w:pPr>
        <w:ind w:firstLine="0"/>
        <w:rPr>
          <w:rtl/>
          <w:lang w:eastAsia="he-IL"/>
        </w:rPr>
      </w:pPr>
    </w:p>
    <w:p w14:paraId="38AAD393" w14:textId="30445C67" w:rsidR="006713C4" w:rsidRPr="00DE7540" w:rsidRDefault="006713C4" w:rsidP="00B01716">
      <w:pPr>
        <w:rPr>
          <w:lang w:eastAsia="he-IL"/>
        </w:rPr>
      </w:pPr>
    </w:p>
    <w:sectPr w:rsidR="006713C4" w:rsidRPr="00DE7540" w:rsidSect="00B017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06C99F" w14:textId="77777777" w:rsidR="00721013" w:rsidRDefault="00721013">
      <w:r>
        <w:separator/>
      </w:r>
    </w:p>
  </w:endnote>
  <w:endnote w:type="continuationSeparator" w:id="0">
    <w:p w14:paraId="39499A22" w14:textId="77777777" w:rsidR="00721013" w:rsidRDefault="00721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9B5DB" w14:textId="77777777" w:rsidR="00721013" w:rsidRDefault="00721013">
      <w:r>
        <w:separator/>
      </w:r>
    </w:p>
  </w:footnote>
  <w:footnote w:type="continuationSeparator" w:id="0">
    <w:p w14:paraId="4D77B328" w14:textId="77777777" w:rsidR="00721013" w:rsidRDefault="007210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9FE82" w14:textId="77777777" w:rsidR="00721013" w:rsidRDefault="007210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D59539" w14:textId="77777777" w:rsidR="00721013" w:rsidRDefault="0072101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4196BF" w14:textId="77777777" w:rsidR="00721013" w:rsidRDefault="007210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01716">
      <w:rPr>
        <w:rStyle w:val="af7"/>
        <w:noProof/>
        <w:rtl/>
      </w:rPr>
      <w:t>13</w:t>
    </w:r>
    <w:r>
      <w:rPr>
        <w:rStyle w:val="af7"/>
      </w:rPr>
      <w:fldChar w:fldCharType="end"/>
    </w:r>
  </w:p>
  <w:p w14:paraId="4D411B1E" w14:textId="3E9BFB06" w:rsidR="00721013" w:rsidRPr="00CC5815" w:rsidRDefault="00721013" w:rsidP="008E5E3F">
    <w:pPr>
      <w:pStyle w:val="a3"/>
      <w:ind w:firstLine="0"/>
    </w:pPr>
    <w:r>
      <w:rPr>
        <w:rtl/>
      </w:rPr>
      <w:t>ועדת הכספים</w:t>
    </w:r>
  </w:p>
  <w:p w14:paraId="55BA1FF2" w14:textId="35EF7156" w:rsidR="00721013" w:rsidRPr="00CC5815" w:rsidRDefault="00721013" w:rsidP="008E5E3F">
    <w:pPr>
      <w:pStyle w:val="a3"/>
      <w:ind w:firstLine="0"/>
      <w:rPr>
        <w:rtl/>
      </w:rPr>
    </w:pPr>
    <w:r>
      <w:rPr>
        <w:rtl/>
      </w:rPr>
      <w:t>26/12/2021</w:t>
    </w:r>
  </w:p>
  <w:p w14:paraId="60685CC8" w14:textId="77777777" w:rsidR="00721013" w:rsidRPr="00CC5815" w:rsidRDefault="0072101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21534" w14:textId="77777777" w:rsidR="00721013" w:rsidRDefault="00721013" w:rsidP="000A17C6">
    <w:pPr>
      <w:keepNext/>
      <w:spacing w:line="240" w:lineRule="atLeast"/>
      <w:ind w:firstLine="0"/>
      <w:jc w:val="center"/>
      <w:outlineLvl w:val="0"/>
      <w:rPr>
        <w:rtl/>
      </w:rPr>
    </w:pPr>
    <w:r>
      <w:rPr>
        <w:noProof/>
      </w:rPr>
      <w:drawing>
        <wp:inline distT="0" distB="0" distL="0" distR="0" wp14:anchorId="391419EB" wp14:editId="533318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144C9F" w14:textId="77777777" w:rsidR="00721013" w:rsidRDefault="007210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CC5CB6" w14:textId="77777777" w:rsidR="00721013" w:rsidRDefault="007210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42"/>
    <w:rsid w:val="0002047E"/>
    <w:rsid w:val="00037279"/>
    <w:rsid w:val="00067F42"/>
    <w:rsid w:val="00092738"/>
    <w:rsid w:val="00092B80"/>
    <w:rsid w:val="000A17C6"/>
    <w:rsid w:val="000B060C"/>
    <w:rsid w:val="000B2EE6"/>
    <w:rsid w:val="000C47F5"/>
    <w:rsid w:val="000E3314"/>
    <w:rsid w:val="000F2459"/>
    <w:rsid w:val="00146890"/>
    <w:rsid w:val="00150436"/>
    <w:rsid w:val="00167294"/>
    <w:rsid w:val="001673D4"/>
    <w:rsid w:val="00171E7F"/>
    <w:rsid w:val="001758C1"/>
    <w:rsid w:val="0017779F"/>
    <w:rsid w:val="001A1F93"/>
    <w:rsid w:val="001A74E9"/>
    <w:rsid w:val="001A7A1B"/>
    <w:rsid w:val="001B0A0D"/>
    <w:rsid w:val="001C44DA"/>
    <w:rsid w:val="001C4FDA"/>
    <w:rsid w:val="001D440C"/>
    <w:rsid w:val="002016FF"/>
    <w:rsid w:val="00227FEF"/>
    <w:rsid w:val="00261554"/>
    <w:rsid w:val="00267032"/>
    <w:rsid w:val="00275C03"/>
    <w:rsid w:val="00280D58"/>
    <w:rsid w:val="002B0DD2"/>
    <w:rsid w:val="002D4BDB"/>
    <w:rsid w:val="002E5E31"/>
    <w:rsid w:val="002F6435"/>
    <w:rsid w:val="00303B4C"/>
    <w:rsid w:val="00321E62"/>
    <w:rsid w:val="00327BF8"/>
    <w:rsid w:val="00340AFA"/>
    <w:rsid w:val="003447D5"/>
    <w:rsid w:val="003658CB"/>
    <w:rsid w:val="00366CFB"/>
    <w:rsid w:val="0036794C"/>
    <w:rsid w:val="00373508"/>
    <w:rsid w:val="00396023"/>
    <w:rsid w:val="003C003E"/>
    <w:rsid w:val="003C279D"/>
    <w:rsid w:val="003F0A5F"/>
    <w:rsid w:val="00420E41"/>
    <w:rsid w:val="0042439D"/>
    <w:rsid w:val="00424C94"/>
    <w:rsid w:val="00447608"/>
    <w:rsid w:val="00451746"/>
    <w:rsid w:val="00470EAC"/>
    <w:rsid w:val="0049458B"/>
    <w:rsid w:val="00495FD8"/>
    <w:rsid w:val="004B0A65"/>
    <w:rsid w:val="004B1BE9"/>
    <w:rsid w:val="004C114A"/>
    <w:rsid w:val="004D2382"/>
    <w:rsid w:val="00500C0C"/>
    <w:rsid w:val="00546678"/>
    <w:rsid w:val="005506B9"/>
    <w:rsid w:val="005817EC"/>
    <w:rsid w:val="00581D2A"/>
    <w:rsid w:val="0058283F"/>
    <w:rsid w:val="00590B77"/>
    <w:rsid w:val="00594FFB"/>
    <w:rsid w:val="005A342D"/>
    <w:rsid w:val="005C363E"/>
    <w:rsid w:val="005D61F3"/>
    <w:rsid w:val="005E1C6B"/>
    <w:rsid w:val="005F76B0"/>
    <w:rsid w:val="00634F61"/>
    <w:rsid w:val="00653131"/>
    <w:rsid w:val="006713C4"/>
    <w:rsid w:val="00695A47"/>
    <w:rsid w:val="006A0CB7"/>
    <w:rsid w:val="006F0259"/>
    <w:rsid w:val="00700433"/>
    <w:rsid w:val="00702755"/>
    <w:rsid w:val="0070472C"/>
    <w:rsid w:val="00721013"/>
    <w:rsid w:val="0072753B"/>
    <w:rsid w:val="007509A6"/>
    <w:rsid w:val="00752B80"/>
    <w:rsid w:val="007827AC"/>
    <w:rsid w:val="007872B4"/>
    <w:rsid w:val="00791CBE"/>
    <w:rsid w:val="007C693F"/>
    <w:rsid w:val="007C6ADD"/>
    <w:rsid w:val="008141DF"/>
    <w:rsid w:val="0081694B"/>
    <w:rsid w:val="0082136D"/>
    <w:rsid w:val="008320F6"/>
    <w:rsid w:val="00841223"/>
    <w:rsid w:val="00846BE9"/>
    <w:rsid w:val="00853207"/>
    <w:rsid w:val="00855636"/>
    <w:rsid w:val="008713A4"/>
    <w:rsid w:val="00875F10"/>
    <w:rsid w:val="008C6035"/>
    <w:rsid w:val="008C7015"/>
    <w:rsid w:val="008D1DFB"/>
    <w:rsid w:val="008E03B4"/>
    <w:rsid w:val="008E4DF7"/>
    <w:rsid w:val="008E5E3F"/>
    <w:rsid w:val="0090279B"/>
    <w:rsid w:val="00914904"/>
    <w:rsid w:val="009258CE"/>
    <w:rsid w:val="00945F53"/>
    <w:rsid w:val="009515F0"/>
    <w:rsid w:val="009830CB"/>
    <w:rsid w:val="009D478A"/>
    <w:rsid w:val="009D7B85"/>
    <w:rsid w:val="009E6E93"/>
    <w:rsid w:val="009F1518"/>
    <w:rsid w:val="009F5773"/>
    <w:rsid w:val="00A03724"/>
    <w:rsid w:val="00A15971"/>
    <w:rsid w:val="00A22C90"/>
    <w:rsid w:val="00A42723"/>
    <w:rsid w:val="00A50DEF"/>
    <w:rsid w:val="00A64A6D"/>
    <w:rsid w:val="00A66020"/>
    <w:rsid w:val="00A714E5"/>
    <w:rsid w:val="00AB02EE"/>
    <w:rsid w:val="00AB3F3A"/>
    <w:rsid w:val="00AD4EC9"/>
    <w:rsid w:val="00AD6FFC"/>
    <w:rsid w:val="00AF0874"/>
    <w:rsid w:val="00AF31E6"/>
    <w:rsid w:val="00AF4150"/>
    <w:rsid w:val="00B01716"/>
    <w:rsid w:val="00B0509A"/>
    <w:rsid w:val="00B120B2"/>
    <w:rsid w:val="00B50340"/>
    <w:rsid w:val="00B65508"/>
    <w:rsid w:val="00B8517A"/>
    <w:rsid w:val="00B93717"/>
    <w:rsid w:val="00BA6446"/>
    <w:rsid w:val="00BC7C3E"/>
    <w:rsid w:val="00BD47B7"/>
    <w:rsid w:val="00C135D5"/>
    <w:rsid w:val="00C22DCB"/>
    <w:rsid w:val="00C3598A"/>
    <w:rsid w:val="00C360BC"/>
    <w:rsid w:val="00C36C73"/>
    <w:rsid w:val="00C44800"/>
    <w:rsid w:val="00C52EC2"/>
    <w:rsid w:val="00C56E24"/>
    <w:rsid w:val="00C61DC1"/>
    <w:rsid w:val="00C64AFF"/>
    <w:rsid w:val="00C661EE"/>
    <w:rsid w:val="00C72438"/>
    <w:rsid w:val="00C763E4"/>
    <w:rsid w:val="00C8624A"/>
    <w:rsid w:val="00C8628A"/>
    <w:rsid w:val="00CA5363"/>
    <w:rsid w:val="00CB6D60"/>
    <w:rsid w:val="00CC5815"/>
    <w:rsid w:val="00CD5503"/>
    <w:rsid w:val="00CE24B8"/>
    <w:rsid w:val="00CE5849"/>
    <w:rsid w:val="00D2061F"/>
    <w:rsid w:val="00D278F7"/>
    <w:rsid w:val="00D37550"/>
    <w:rsid w:val="00D40A29"/>
    <w:rsid w:val="00D45D27"/>
    <w:rsid w:val="00D46E3E"/>
    <w:rsid w:val="00D86E57"/>
    <w:rsid w:val="00D96B24"/>
    <w:rsid w:val="00DE5B80"/>
    <w:rsid w:val="00DE7540"/>
    <w:rsid w:val="00E33AE3"/>
    <w:rsid w:val="00E3520C"/>
    <w:rsid w:val="00E56399"/>
    <w:rsid w:val="00E61903"/>
    <w:rsid w:val="00E64116"/>
    <w:rsid w:val="00E81573"/>
    <w:rsid w:val="00E86BA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305F"/>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6A4B2E70"/>
  <w15:docId w15:val="{75C548BA-7D55-4BAD-AABF-79563685E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6890"/>
    <w:rPr>
      <w:rFonts w:cs="Arial"/>
      <w:b/>
      <w:bCs w:val="0"/>
      <w:vanish/>
      <w:color w:val="010000"/>
      <w:bdr w:val="single" w:sz="4" w:space="0" w:color="FF66FF"/>
    </w:rPr>
  </w:style>
  <w:style w:type="paragraph" w:styleId="afd">
    <w:name w:val="Balloon Text"/>
    <w:basedOn w:val="a"/>
    <w:link w:val="afe"/>
    <w:semiHidden/>
    <w:unhideWhenUsed/>
    <w:rsid w:val="007827AC"/>
    <w:pPr>
      <w:spacing w:line="240" w:lineRule="auto"/>
    </w:pPr>
    <w:rPr>
      <w:rFonts w:ascii="Tahoma" w:hAnsi="Tahoma" w:cs="Tahoma"/>
      <w:sz w:val="16"/>
      <w:szCs w:val="16"/>
    </w:rPr>
  </w:style>
  <w:style w:type="character" w:customStyle="1" w:styleId="afe">
    <w:name w:val="טקסט בלונים תו"/>
    <w:basedOn w:val="a0"/>
    <w:link w:val="afd"/>
    <w:semiHidden/>
    <w:rsid w:val="007827AC"/>
    <w:rPr>
      <w:rFonts w:ascii="Tahoma" w:hAnsi="Tahoma" w:cs="Tahoma"/>
      <w:sz w:val="16"/>
      <w:szCs w:val="16"/>
    </w:rPr>
  </w:style>
  <w:style w:type="table" w:styleId="aff">
    <w:name w:val="Table Grid"/>
    <w:basedOn w:val="a1"/>
    <w:rsid w:val="00424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2270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4465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C338F-14A6-4DA5-B5EA-509E446A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13</Pages>
  <Words>3884</Words>
  <Characters>22139</Characters>
  <Application>Microsoft Office Word</Application>
  <DocSecurity>0</DocSecurity>
  <Lines>184</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2022-02-03T15:46:00Z</dcterms:modified>
</cp:coreProperties>
</file>