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DA2ACE" w:rsidRDefault="00EC5F7E" w:rsidP="00EC1FB3">
      <w:pPr>
        <w:ind w:firstLine="0"/>
        <w:rPr>
          <w:b/>
          <w:bCs/>
          <w:rtl/>
        </w:rPr>
      </w:pPr>
      <w:r w:rsidRPr="00DA2ACE">
        <w:rPr>
          <w:b/>
          <w:bCs/>
          <w:rtl/>
        </w:rPr>
        <w:t>הכנסת העשרים-וארבע</w:t>
      </w:r>
    </w:p>
    <w:p w:rsidR="00A22C90" w:rsidRPr="00DA2ACE" w:rsidRDefault="00A22C90" w:rsidP="00327BF8">
      <w:pPr>
        <w:ind w:firstLine="0"/>
        <w:outlineLvl w:val="0"/>
        <w:rPr>
          <w:b/>
          <w:bCs/>
          <w:rtl/>
        </w:rPr>
        <w:sectPr w:rsidR="00A22C90" w:rsidRPr="00DA2ACE" w:rsidSect="00275EE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DA2ACE" w:rsidRDefault="00EC5F7E" w:rsidP="008320F6">
      <w:pPr>
        <w:ind w:firstLine="0"/>
        <w:rPr>
          <w:b/>
          <w:bCs/>
          <w:rtl/>
        </w:rPr>
      </w:pPr>
      <w:r w:rsidRPr="00DA2ACE">
        <w:rPr>
          <w:b/>
          <w:bCs/>
          <w:rtl/>
        </w:rPr>
        <w:t>מושב שני</w:t>
      </w:r>
    </w:p>
    <w:p w:rsidR="00E64116" w:rsidRPr="00DA2ACE" w:rsidRDefault="00E64116" w:rsidP="0049458B">
      <w:pPr>
        <w:rPr>
          <w:rtl/>
        </w:rPr>
      </w:pPr>
    </w:p>
    <w:p w:rsidR="00E64116" w:rsidRPr="00DA2ACE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DA2ACE" w:rsidRDefault="00EC5F7E" w:rsidP="001D315B">
      <w:pPr>
        <w:ind w:firstLine="0"/>
        <w:jc w:val="center"/>
        <w:outlineLvl w:val="0"/>
        <w:rPr>
          <w:b/>
          <w:bCs/>
          <w:rtl/>
        </w:rPr>
      </w:pPr>
      <w:r w:rsidRPr="00DA2ACE">
        <w:rPr>
          <w:b/>
          <w:bCs/>
          <w:rtl/>
        </w:rPr>
        <w:t xml:space="preserve">פרוטוקול מס' </w:t>
      </w:r>
      <w:r w:rsidR="001D315B" w:rsidRPr="00DA2ACE">
        <w:rPr>
          <w:rFonts w:hint="cs"/>
          <w:b/>
          <w:bCs/>
          <w:rtl/>
        </w:rPr>
        <w:t>199</w:t>
      </w:r>
    </w:p>
    <w:p w:rsidR="00E64116" w:rsidRPr="00DA2ACE" w:rsidRDefault="00EC5F7E" w:rsidP="008320F6">
      <w:pPr>
        <w:ind w:firstLine="0"/>
        <w:jc w:val="center"/>
        <w:outlineLvl w:val="0"/>
        <w:rPr>
          <w:b/>
          <w:bCs/>
          <w:rtl/>
        </w:rPr>
      </w:pPr>
      <w:r w:rsidRPr="00DA2ACE">
        <w:rPr>
          <w:b/>
          <w:bCs/>
          <w:rtl/>
        </w:rPr>
        <w:t>מישיבת ועדת החוקה, חוק ומשפט</w:t>
      </w:r>
    </w:p>
    <w:p w:rsidR="00E64116" w:rsidRPr="00DA2ACE" w:rsidRDefault="00EC5F7E" w:rsidP="00095B1A">
      <w:pPr>
        <w:ind w:firstLine="0"/>
        <w:jc w:val="center"/>
        <w:outlineLvl w:val="0"/>
        <w:rPr>
          <w:b/>
          <w:bCs/>
          <w:u w:val="single"/>
          <w:rtl/>
        </w:rPr>
      </w:pPr>
      <w:r w:rsidRPr="00DA2ACE">
        <w:rPr>
          <w:b/>
          <w:bCs/>
          <w:u w:val="single"/>
          <w:rtl/>
        </w:rPr>
        <w:t>יום ש</w:t>
      </w:r>
      <w:r w:rsidR="00095B1A" w:rsidRPr="00DA2ACE">
        <w:rPr>
          <w:rFonts w:hint="cs"/>
          <w:b/>
          <w:bCs/>
          <w:u w:val="single"/>
          <w:rtl/>
        </w:rPr>
        <w:t>ני</w:t>
      </w:r>
      <w:r w:rsidRPr="00DA2ACE">
        <w:rPr>
          <w:b/>
          <w:bCs/>
          <w:u w:val="single"/>
          <w:rtl/>
        </w:rPr>
        <w:t xml:space="preserve">, </w:t>
      </w:r>
      <w:r w:rsidR="00095B1A" w:rsidRPr="00DA2ACE">
        <w:rPr>
          <w:rFonts w:hint="cs"/>
          <w:b/>
          <w:bCs/>
          <w:u w:val="single"/>
          <w:rtl/>
        </w:rPr>
        <w:t>ו</w:t>
      </w:r>
      <w:r w:rsidRPr="00DA2ACE">
        <w:rPr>
          <w:b/>
          <w:bCs/>
          <w:u w:val="single"/>
          <w:rtl/>
        </w:rPr>
        <w:t>' באדר התשפ"ב (0</w:t>
      </w:r>
      <w:r w:rsidR="00095B1A" w:rsidRPr="00DA2ACE">
        <w:rPr>
          <w:rFonts w:hint="cs"/>
          <w:b/>
          <w:bCs/>
          <w:u w:val="single"/>
          <w:rtl/>
        </w:rPr>
        <w:t>7</w:t>
      </w:r>
      <w:r w:rsidRPr="00DA2ACE">
        <w:rPr>
          <w:b/>
          <w:bCs/>
          <w:u w:val="single"/>
          <w:rtl/>
        </w:rPr>
        <w:t xml:space="preserve"> בפברואר 2022), שעה 1</w:t>
      </w:r>
      <w:r w:rsidR="001D315B" w:rsidRPr="00DA2ACE">
        <w:rPr>
          <w:rFonts w:hint="cs"/>
          <w:b/>
          <w:bCs/>
          <w:u w:val="single"/>
          <w:rtl/>
        </w:rPr>
        <w:t>3</w:t>
      </w:r>
      <w:r w:rsidRPr="00DA2ACE">
        <w:rPr>
          <w:b/>
          <w:bCs/>
          <w:u w:val="single"/>
          <w:rtl/>
        </w:rPr>
        <w:t>:00</w:t>
      </w:r>
    </w:p>
    <w:p w:rsidR="00E64116" w:rsidRPr="00DA2ACE" w:rsidRDefault="00E64116" w:rsidP="008320F6">
      <w:pPr>
        <w:ind w:firstLine="0"/>
        <w:rPr>
          <w:rtl/>
        </w:rPr>
      </w:pPr>
    </w:p>
    <w:p w:rsidR="00E64116" w:rsidRPr="00DA2ACE" w:rsidRDefault="00E64116" w:rsidP="008320F6">
      <w:pPr>
        <w:ind w:firstLine="0"/>
        <w:rPr>
          <w:rtl/>
        </w:rPr>
      </w:pPr>
    </w:p>
    <w:p w:rsidR="00E64116" w:rsidRPr="00DA2ACE" w:rsidRDefault="00E64116" w:rsidP="00EC1FB3">
      <w:pPr>
        <w:ind w:firstLine="0"/>
        <w:outlineLvl w:val="1"/>
        <w:rPr>
          <w:rtl/>
        </w:rPr>
      </w:pPr>
      <w:r w:rsidRPr="00DA2ACE">
        <w:rPr>
          <w:rFonts w:hint="cs"/>
          <w:b/>
          <w:bCs/>
          <w:u w:val="single"/>
          <w:rtl/>
        </w:rPr>
        <w:t>סדר היום</w:t>
      </w:r>
      <w:r w:rsidRPr="00DA2ACE">
        <w:rPr>
          <w:b/>
          <w:bCs/>
          <w:u w:val="single"/>
          <w:rtl/>
        </w:rPr>
        <w:t>:</w:t>
      </w:r>
    </w:p>
    <w:p w:rsidR="00E64116" w:rsidRPr="00DA2ACE" w:rsidRDefault="00EC5F7E" w:rsidP="001D315B">
      <w:pPr>
        <w:spacing w:before="60"/>
        <w:ind w:firstLine="0"/>
        <w:rPr>
          <w:rtl/>
        </w:rPr>
      </w:pPr>
      <w:bookmarkStart w:id="0" w:name="ET_halsi_626996_1"/>
      <w:r w:rsidRPr="00DA2ACE">
        <w:rPr>
          <w:rStyle w:val="TagStyle"/>
          <w:rtl/>
        </w:rPr>
        <w:t xml:space="preserve"> &lt;&lt; הלסי &gt;&gt; </w:t>
      </w:r>
      <w:r w:rsidRPr="00DA2ACE">
        <w:rPr>
          <w:rtl/>
        </w:rPr>
        <w:t>הצעות לדיון מהיר בנושא: שאלות לא הוגנות בבחינת לשכת עורכי הדין</w:t>
      </w:r>
      <w:r w:rsidR="001D315B" w:rsidRPr="00DA2ACE">
        <w:rPr>
          <w:rFonts w:hint="cs"/>
          <w:rtl/>
        </w:rPr>
        <w:t>, של חברי הכנסת שמ</w:t>
      </w:r>
      <w:r w:rsidR="00095B1A" w:rsidRPr="00DA2ACE">
        <w:rPr>
          <w:rFonts w:hint="cs"/>
          <w:rtl/>
        </w:rPr>
        <w:t>ח</w:t>
      </w:r>
      <w:r w:rsidR="001D315B" w:rsidRPr="00DA2ACE">
        <w:rPr>
          <w:rFonts w:hint="cs"/>
          <w:rtl/>
        </w:rPr>
        <w:t>ה רוטמן ואורי מקלב</w:t>
      </w:r>
      <w:r w:rsidR="00095B1A" w:rsidRPr="00DA2ACE">
        <w:rPr>
          <w:rFonts w:hint="cs"/>
          <w:rtl/>
        </w:rPr>
        <w:t xml:space="preserve"> (מס' 169)</w:t>
      </w:r>
      <w:r w:rsidRPr="00DA2ACE">
        <w:rPr>
          <w:rStyle w:val="TagStyle"/>
          <w:rtl/>
        </w:rPr>
        <w:t xml:space="preserve"> &lt;&lt; הלסי &gt;&gt;</w:t>
      </w:r>
      <w:r w:rsidRPr="00DA2ACE">
        <w:rPr>
          <w:rtl/>
        </w:rPr>
        <w:t xml:space="preserve">   </w:t>
      </w:r>
      <w:bookmarkEnd w:id="0"/>
    </w:p>
    <w:p w:rsidR="00EC5F7E" w:rsidRDefault="00EC5F7E" w:rsidP="007C693F">
      <w:pPr>
        <w:spacing w:before="60"/>
        <w:ind w:firstLine="0"/>
        <w:rPr>
          <w:rtl/>
        </w:rPr>
      </w:pPr>
    </w:p>
    <w:p w:rsidR="00275EE9" w:rsidRPr="00DA2ACE" w:rsidRDefault="00275EE9" w:rsidP="007C693F">
      <w:pPr>
        <w:spacing w:before="60"/>
        <w:ind w:firstLine="0"/>
        <w:rPr>
          <w:rtl/>
        </w:rPr>
      </w:pPr>
    </w:p>
    <w:p w:rsidR="00E64116" w:rsidRPr="00DA2ACE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DA2ACE">
        <w:rPr>
          <w:b/>
          <w:bCs/>
          <w:u w:val="single"/>
          <w:rtl/>
        </w:rPr>
        <w:t>נכחו:</w:t>
      </w:r>
    </w:p>
    <w:p w:rsidR="00E64116" w:rsidRPr="00DA2ACE" w:rsidRDefault="00E64116" w:rsidP="00EC1FB3">
      <w:pPr>
        <w:ind w:firstLine="0"/>
        <w:outlineLvl w:val="1"/>
        <w:rPr>
          <w:rtl/>
        </w:rPr>
      </w:pPr>
      <w:r w:rsidRPr="00DA2ACE">
        <w:rPr>
          <w:b/>
          <w:bCs/>
          <w:u w:val="single"/>
          <w:rtl/>
        </w:rPr>
        <w:t>חברי הוועדה</w:t>
      </w:r>
      <w:r w:rsidRPr="00DA2ACE">
        <w:rPr>
          <w:rFonts w:hint="cs"/>
          <w:b/>
          <w:bCs/>
          <w:u w:val="single"/>
          <w:rtl/>
        </w:rPr>
        <w:t xml:space="preserve">: </w:t>
      </w:r>
    </w:p>
    <w:p w:rsidR="00E64116" w:rsidRPr="00DA2ACE" w:rsidRDefault="001D315B" w:rsidP="00EC1FB3">
      <w:pPr>
        <w:ind w:firstLine="0"/>
        <w:rPr>
          <w:rtl/>
        </w:rPr>
      </w:pPr>
      <w:r w:rsidRPr="00DA2ACE">
        <w:rPr>
          <w:rFonts w:hint="cs"/>
          <w:rtl/>
        </w:rPr>
        <w:t>יום טוב חי כלפון</w:t>
      </w:r>
      <w:r w:rsidR="00EC5F7E" w:rsidRPr="00DA2ACE">
        <w:rPr>
          <w:rtl/>
        </w:rPr>
        <w:t xml:space="preserve"> – היו"ר</w:t>
      </w:r>
    </w:p>
    <w:p w:rsidR="00EC5F7E" w:rsidRPr="00DA2ACE" w:rsidRDefault="00EC5F7E" w:rsidP="00EC1FB3">
      <w:pPr>
        <w:ind w:firstLine="0"/>
        <w:rPr>
          <w:rtl/>
        </w:rPr>
      </w:pPr>
      <w:r w:rsidRPr="00DA2ACE">
        <w:rPr>
          <w:rtl/>
        </w:rPr>
        <w:t>אוסאמה סעדי</w:t>
      </w:r>
    </w:p>
    <w:p w:rsidR="00EC5F7E" w:rsidRPr="00DA2ACE" w:rsidRDefault="00EC5F7E" w:rsidP="00EC1FB3">
      <w:pPr>
        <w:ind w:firstLine="0"/>
        <w:rPr>
          <w:rtl/>
        </w:rPr>
      </w:pPr>
      <w:r w:rsidRPr="00DA2ACE">
        <w:rPr>
          <w:rtl/>
        </w:rPr>
        <w:t>שלמה קרעי</w:t>
      </w:r>
    </w:p>
    <w:p w:rsidR="00275EE9" w:rsidRPr="00DA2ACE" w:rsidRDefault="00275EE9" w:rsidP="00DE5B80">
      <w:pPr>
        <w:ind w:firstLine="0"/>
        <w:rPr>
          <w:rtl/>
        </w:rPr>
      </w:pPr>
    </w:p>
    <w:p w:rsidR="000C47F5" w:rsidRPr="00DA2ACE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DA2ACE">
        <w:rPr>
          <w:rFonts w:hint="cs"/>
          <w:b/>
          <w:bCs/>
          <w:u w:val="single"/>
          <w:rtl/>
        </w:rPr>
        <w:t>חברי הכנסת:</w:t>
      </w:r>
    </w:p>
    <w:p w:rsidR="000C47F5" w:rsidRPr="00DA2ACE" w:rsidRDefault="00CC31BC" w:rsidP="00DE5B80">
      <w:pPr>
        <w:ind w:firstLine="0"/>
        <w:rPr>
          <w:rtl/>
        </w:rPr>
      </w:pPr>
      <w:r w:rsidRPr="00DA2ACE">
        <w:rPr>
          <w:rFonts w:hint="cs"/>
          <w:rtl/>
        </w:rPr>
        <w:t>איתמר בן גביר</w:t>
      </w:r>
    </w:p>
    <w:p w:rsidR="00CC31BC" w:rsidRPr="00DA2ACE" w:rsidRDefault="00CC31BC" w:rsidP="00DE5B80">
      <w:pPr>
        <w:ind w:firstLine="0"/>
        <w:rPr>
          <w:rtl/>
        </w:rPr>
      </w:pPr>
      <w:r w:rsidRPr="00DA2ACE">
        <w:rPr>
          <w:rFonts w:hint="cs"/>
          <w:rtl/>
        </w:rPr>
        <w:t>גלית דיסטל אטבריאן</w:t>
      </w:r>
    </w:p>
    <w:p w:rsidR="00CC31BC" w:rsidRPr="00DA2ACE" w:rsidRDefault="00CC31BC" w:rsidP="00DE5B80">
      <w:pPr>
        <w:ind w:firstLine="0"/>
        <w:rPr>
          <w:rtl/>
        </w:rPr>
      </w:pPr>
      <w:r w:rsidRPr="00DA2ACE">
        <w:rPr>
          <w:rFonts w:hint="cs"/>
          <w:rtl/>
        </w:rPr>
        <w:t>אחמד טיבי</w:t>
      </w:r>
    </w:p>
    <w:p w:rsidR="00CC31BC" w:rsidRPr="00DA2ACE" w:rsidRDefault="00CC31BC" w:rsidP="00DE5B80">
      <w:pPr>
        <w:ind w:firstLine="0"/>
        <w:rPr>
          <w:rtl/>
        </w:rPr>
      </w:pPr>
      <w:r w:rsidRPr="00DA2ACE">
        <w:rPr>
          <w:rFonts w:hint="cs"/>
          <w:rtl/>
        </w:rPr>
        <w:t>שמחה רוטמן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75EE9" w:rsidRPr="00DA2ACE" w:rsidRDefault="00275EE9" w:rsidP="00DE5B80">
      <w:pPr>
        <w:ind w:firstLine="0"/>
        <w:rPr>
          <w:b/>
          <w:bCs/>
          <w:u w:val="single"/>
          <w:rtl/>
        </w:rPr>
      </w:pPr>
    </w:p>
    <w:p w:rsidR="00E64116" w:rsidRPr="00DA2ACE" w:rsidRDefault="00E64116" w:rsidP="00275EE9">
      <w:pPr>
        <w:ind w:firstLine="0"/>
        <w:outlineLvl w:val="1"/>
        <w:rPr>
          <w:rtl/>
        </w:rPr>
      </w:pPr>
      <w:r w:rsidRPr="00DA2ACE">
        <w:rPr>
          <w:b/>
          <w:bCs/>
          <w:u w:val="single"/>
          <w:rtl/>
        </w:rPr>
        <w:t>מוזמנים</w:t>
      </w:r>
      <w:r w:rsidRPr="00DA2ACE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2"/>
        <w:gridCol w:w="425"/>
        <w:gridCol w:w="7051"/>
      </w:tblGrid>
      <w:tr w:rsidR="00CC31BC" w:rsidRPr="00DA2ACE" w:rsidTr="00095B1A">
        <w:tc>
          <w:tcPr>
            <w:tcW w:w="1822" w:type="dxa"/>
          </w:tcPr>
          <w:p w:rsidR="00CC31BC" w:rsidRPr="00DA2ACE" w:rsidRDefault="00CC31BC" w:rsidP="00DE5B80">
            <w:pPr>
              <w:ind w:firstLine="0"/>
              <w:rPr>
                <w:rtl/>
              </w:rPr>
            </w:pPr>
            <w:r w:rsidRPr="00DA2ACE">
              <w:rPr>
                <w:rFonts w:hint="cs"/>
                <w:rtl/>
              </w:rPr>
              <w:t>רן סלבצקי</w:t>
            </w:r>
          </w:p>
        </w:tc>
        <w:tc>
          <w:tcPr>
            <w:tcW w:w="425" w:type="dxa"/>
          </w:tcPr>
          <w:p w:rsidR="00CC31BC" w:rsidRPr="00DA2ACE" w:rsidRDefault="00CC31BC" w:rsidP="00DE5B80">
            <w:pPr>
              <w:ind w:firstLine="0"/>
              <w:rPr>
                <w:rtl/>
              </w:rPr>
            </w:pPr>
            <w:r w:rsidRPr="00DA2ACE">
              <w:rPr>
                <w:rFonts w:hint="cs"/>
                <w:rtl/>
              </w:rPr>
              <w:t>–</w:t>
            </w:r>
          </w:p>
        </w:tc>
        <w:tc>
          <w:tcPr>
            <w:tcW w:w="7051" w:type="dxa"/>
          </w:tcPr>
          <w:p w:rsidR="00CC31BC" w:rsidRPr="00DA2ACE" w:rsidRDefault="00CC31BC" w:rsidP="00DE5B80">
            <w:pPr>
              <w:ind w:firstLine="0"/>
              <w:rPr>
                <w:rtl/>
              </w:rPr>
            </w:pPr>
            <w:r w:rsidRPr="00DA2ACE">
              <w:rPr>
                <w:rFonts w:hint="cs"/>
                <w:rtl/>
              </w:rPr>
              <w:t>רכז חקיקה, משרד המשפטים</w:t>
            </w:r>
          </w:p>
        </w:tc>
      </w:tr>
      <w:tr w:rsidR="00CC31BC" w:rsidRPr="00DA2ACE" w:rsidTr="00095B1A">
        <w:tc>
          <w:tcPr>
            <w:tcW w:w="1822" w:type="dxa"/>
          </w:tcPr>
          <w:p w:rsidR="00CC31BC" w:rsidRPr="00DA2ACE" w:rsidRDefault="00CC31BC" w:rsidP="00DE5B80">
            <w:pPr>
              <w:ind w:firstLine="0"/>
              <w:rPr>
                <w:rtl/>
              </w:rPr>
            </w:pPr>
            <w:r w:rsidRPr="00DA2ACE">
              <w:rPr>
                <w:rFonts w:hint="cs"/>
                <w:rtl/>
              </w:rPr>
              <w:t>מורן שניידר</w:t>
            </w:r>
          </w:p>
        </w:tc>
        <w:tc>
          <w:tcPr>
            <w:tcW w:w="425" w:type="dxa"/>
          </w:tcPr>
          <w:p w:rsidR="00CC31BC" w:rsidRPr="00DA2ACE" w:rsidRDefault="00CC31BC" w:rsidP="00DE5B80">
            <w:pPr>
              <w:ind w:firstLine="0"/>
              <w:rPr>
                <w:rtl/>
              </w:rPr>
            </w:pPr>
            <w:r w:rsidRPr="00DA2ACE">
              <w:rPr>
                <w:rFonts w:hint="cs"/>
                <w:rtl/>
              </w:rPr>
              <w:t>–</w:t>
            </w:r>
          </w:p>
        </w:tc>
        <w:tc>
          <w:tcPr>
            <w:tcW w:w="7051" w:type="dxa"/>
          </w:tcPr>
          <w:p w:rsidR="00CC31BC" w:rsidRPr="00DA2ACE" w:rsidRDefault="00CC31BC" w:rsidP="00DE5B80">
            <w:pPr>
              <w:ind w:firstLine="0"/>
              <w:rPr>
                <w:rtl/>
              </w:rPr>
            </w:pPr>
            <w:r w:rsidRPr="00DA2ACE">
              <w:rPr>
                <w:rFonts w:hint="cs"/>
                <w:rtl/>
              </w:rPr>
              <w:t>ראש אשכול חקיקה, משרד המשפטים</w:t>
            </w:r>
          </w:p>
        </w:tc>
      </w:tr>
      <w:tr w:rsidR="00CC31BC" w:rsidRPr="00DA2ACE" w:rsidTr="00095B1A">
        <w:tc>
          <w:tcPr>
            <w:tcW w:w="1822" w:type="dxa"/>
          </w:tcPr>
          <w:p w:rsidR="00CC31BC" w:rsidRPr="00DA2ACE" w:rsidRDefault="00CC31BC" w:rsidP="00DE5B80">
            <w:pPr>
              <w:ind w:firstLine="0"/>
              <w:rPr>
                <w:rtl/>
              </w:rPr>
            </w:pPr>
            <w:r w:rsidRPr="00DA2ACE">
              <w:rPr>
                <w:rFonts w:hint="cs"/>
                <w:rtl/>
              </w:rPr>
              <w:t>אבי חימי</w:t>
            </w:r>
          </w:p>
        </w:tc>
        <w:tc>
          <w:tcPr>
            <w:tcW w:w="425" w:type="dxa"/>
          </w:tcPr>
          <w:p w:rsidR="00CC31BC" w:rsidRPr="00DA2ACE" w:rsidRDefault="00CC31BC" w:rsidP="00DE5B80">
            <w:pPr>
              <w:ind w:firstLine="0"/>
              <w:rPr>
                <w:rtl/>
              </w:rPr>
            </w:pPr>
            <w:r w:rsidRPr="00DA2ACE">
              <w:rPr>
                <w:rFonts w:hint="cs"/>
                <w:rtl/>
              </w:rPr>
              <w:t>–</w:t>
            </w:r>
          </w:p>
        </w:tc>
        <w:tc>
          <w:tcPr>
            <w:tcW w:w="7051" w:type="dxa"/>
          </w:tcPr>
          <w:p w:rsidR="00CC31BC" w:rsidRPr="00DA2ACE" w:rsidRDefault="00CC31BC" w:rsidP="00DE5B80">
            <w:pPr>
              <w:ind w:firstLine="0"/>
              <w:rPr>
                <w:rtl/>
              </w:rPr>
            </w:pPr>
            <w:r w:rsidRPr="00DA2ACE">
              <w:rPr>
                <w:rFonts w:hint="cs"/>
                <w:rtl/>
              </w:rPr>
              <w:t>עו"ד, ראש לשכת עורכי הדין</w:t>
            </w:r>
          </w:p>
        </w:tc>
      </w:tr>
      <w:tr w:rsidR="00CC31BC" w:rsidRPr="00DA2ACE" w:rsidTr="00095B1A">
        <w:tc>
          <w:tcPr>
            <w:tcW w:w="1822" w:type="dxa"/>
          </w:tcPr>
          <w:p w:rsidR="00CC31BC" w:rsidRPr="00DA2ACE" w:rsidRDefault="00CC31BC" w:rsidP="00DE5B80">
            <w:pPr>
              <w:ind w:firstLine="0"/>
              <w:rPr>
                <w:rtl/>
              </w:rPr>
            </w:pPr>
            <w:r w:rsidRPr="00DA2ACE">
              <w:rPr>
                <w:rFonts w:hint="cs"/>
                <w:rtl/>
              </w:rPr>
              <w:t>ורד כהן</w:t>
            </w:r>
          </w:p>
        </w:tc>
        <w:tc>
          <w:tcPr>
            <w:tcW w:w="425" w:type="dxa"/>
          </w:tcPr>
          <w:p w:rsidR="00CC31BC" w:rsidRPr="00DA2ACE" w:rsidRDefault="00CC31BC" w:rsidP="00DE5B80">
            <w:pPr>
              <w:ind w:firstLine="0"/>
              <w:rPr>
                <w:rtl/>
              </w:rPr>
            </w:pPr>
            <w:r w:rsidRPr="00DA2ACE">
              <w:rPr>
                <w:rFonts w:hint="cs"/>
                <w:rtl/>
              </w:rPr>
              <w:t>–</w:t>
            </w:r>
          </w:p>
        </w:tc>
        <w:tc>
          <w:tcPr>
            <w:tcW w:w="7051" w:type="dxa"/>
          </w:tcPr>
          <w:p w:rsidR="00CC31BC" w:rsidRPr="00DA2ACE" w:rsidRDefault="00CC31BC" w:rsidP="00DE5B80">
            <w:pPr>
              <w:ind w:firstLine="0"/>
              <w:rPr>
                <w:rtl/>
              </w:rPr>
            </w:pPr>
            <w:r w:rsidRPr="00DA2ACE">
              <w:rPr>
                <w:rFonts w:hint="cs"/>
                <w:rtl/>
              </w:rPr>
              <w:t>עו"ד, ראש הסגל, לשכת עורכי הדין</w:t>
            </w:r>
          </w:p>
        </w:tc>
      </w:tr>
      <w:tr w:rsidR="00CC31BC" w:rsidRPr="00DA2ACE" w:rsidTr="00095B1A">
        <w:tc>
          <w:tcPr>
            <w:tcW w:w="1822" w:type="dxa"/>
          </w:tcPr>
          <w:p w:rsidR="00CC31BC" w:rsidRPr="00DA2ACE" w:rsidRDefault="00CC31BC" w:rsidP="00DE5B80">
            <w:pPr>
              <w:ind w:firstLine="0"/>
              <w:rPr>
                <w:rtl/>
              </w:rPr>
            </w:pPr>
            <w:r w:rsidRPr="00DA2ACE">
              <w:rPr>
                <w:rFonts w:hint="cs"/>
                <w:rtl/>
              </w:rPr>
              <w:t>פנחס מיכאלי</w:t>
            </w:r>
          </w:p>
        </w:tc>
        <w:tc>
          <w:tcPr>
            <w:tcW w:w="425" w:type="dxa"/>
          </w:tcPr>
          <w:p w:rsidR="00CC31BC" w:rsidRPr="00DA2ACE" w:rsidRDefault="00CC31BC" w:rsidP="00DE5B80">
            <w:pPr>
              <w:ind w:firstLine="0"/>
              <w:rPr>
                <w:rtl/>
              </w:rPr>
            </w:pPr>
            <w:r w:rsidRPr="00DA2ACE">
              <w:rPr>
                <w:rFonts w:hint="cs"/>
                <w:rtl/>
              </w:rPr>
              <w:t>–</w:t>
            </w:r>
          </w:p>
        </w:tc>
        <w:tc>
          <w:tcPr>
            <w:tcW w:w="7051" w:type="dxa"/>
          </w:tcPr>
          <w:p w:rsidR="00CC31BC" w:rsidRPr="00DA2ACE" w:rsidRDefault="00CC31BC" w:rsidP="00DE5B80">
            <w:pPr>
              <w:ind w:firstLine="0"/>
              <w:rPr>
                <w:rtl/>
              </w:rPr>
            </w:pPr>
            <w:r w:rsidRPr="00DA2ACE">
              <w:rPr>
                <w:rFonts w:hint="cs"/>
                <w:rtl/>
              </w:rPr>
              <w:t>מנהל חקיקה וקשרי ממשל, לשכת עורכי הדין</w:t>
            </w:r>
          </w:p>
        </w:tc>
      </w:tr>
      <w:tr w:rsidR="00CC31BC" w:rsidRPr="00DA2ACE" w:rsidTr="00095B1A">
        <w:tc>
          <w:tcPr>
            <w:tcW w:w="1822" w:type="dxa"/>
          </w:tcPr>
          <w:p w:rsidR="00CC31BC" w:rsidRPr="00DA2ACE" w:rsidRDefault="00CC31BC" w:rsidP="00DE5B80">
            <w:pPr>
              <w:ind w:firstLine="0"/>
              <w:rPr>
                <w:rtl/>
              </w:rPr>
            </w:pPr>
            <w:r w:rsidRPr="00DA2ACE">
              <w:rPr>
                <w:rFonts w:hint="cs"/>
                <w:rtl/>
              </w:rPr>
              <w:t>מאור אטרי</w:t>
            </w:r>
          </w:p>
        </w:tc>
        <w:tc>
          <w:tcPr>
            <w:tcW w:w="425" w:type="dxa"/>
          </w:tcPr>
          <w:p w:rsidR="00CC31BC" w:rsidRPr="00DA2ACE" w:rsidRDefault="00CC31BC" w:rsidP="00DE5B80">
            <w:pPr>
              <w:ind w:firstLine="0"/>
              <w:rPr>
                <w:rtl/>
              </w:rPr>
            </w:pPr>
            <w:r w:rsidRPr="00DA2ACE">
              <w:rPr>
                <w:rFonts w:hint="cs"/>
                <w:rtl/>
              </w:rPr>
              <w:t>–</w:t>
            </w:r>
          </w:p>
        </w:tc>
        <w:tc>
          <w:tcPr>
            <w:tcW w:w="7051" w:type="dxa"/>
          </w:tcPr>
          <w:p w:rsidR="00CC31BC" w:rsidRPr="00DA2ACE" w:rsidRDefault="00CC31BC" w:rsidP="00CC31BC">
            <w:pPr>
              <w:ind w:firstLine="0"/>
              <w:rPr>
                <w:rtl/>
              </w:rPr>
            </w:pPr>
            <w:r w:rsidRPr="00DA2ACE">
              <w:rPr>
                <w:rFonts w:hint="cs"/>
                <w:rtl/>
              </w:rPr>
              <w:t>מנהיג מאבק צעקת המתמחים</w:t>
            </w:r>
          </w:p>
        </w:tc>
      </w:tr>
      <w:tr w:rsidR="00CC31BC" w:rsidRPr="00DA2ACE" w:rsidTr="00095B1A">
        <w:tc>
          <w:tcPr>
            <w:tcW w:w="1822" w:type="dxa"/>
          </w:tcPr>
          <w:p w:rsidR="00CC31BC" w:rsidRPr="00DA2ACE" w:rsidRDefault="00CC31BC" w:rsidP="00CC31BC">
            <w:pPr>
              <w:ind w:firstLine="0"/>
              <w:rPr>
                <w:rtl/>
              </w:rPr>
            </w:pPr>
            <w:r w:rsidRPr="00DA2ACE">
              <w:rPr>
                <w:rFonts w:hint="cs"/>
                <w:rtl/>
              </w:rPr>
              <w:t>שירה וייסברגר</w:t>
            </w:r>
          </w:p>
        </w:tc>
        <w:tc>
          <w:tcPr>
            <w:tcW w:w="425" w:type="dxa"/>
          </w:tcPr>
          <w:p w:rsidR="00CC31BC" w:rsidRPr="00DA2ACE" w:rsidRDefault="00CC31BC" w:rsidP="00CC31BC">
            <w:pPr>
              <w:ind w:firstLine="0"/>
              <w:rPr>
                <w:rtl/>
              </w:rPr>
            </w:pPr>
            <w:r w:rsidRPr="00DA2ACE">
              <w:rPr>
                <w:rFonts w:hint="cs"/>
                <w:rtl/>
              </w:rPr>
              <w:t>–</w:t>
            </w:r>
          </w:p>
        </w:tc>
        <w:tc>
          <w:tcPr>
            <w:tcW w:w="7051" w:type="dxa"/>
          </w:tcPr>
          <w:p w:rsidR="00CC31BC" w:rsidRPr="00DA2ACE" w:rsidRDefault="00CC31BC" w:rsidP="00CC31BC">
            <w:pPr>
              <w:ind w:firstLine="0"/>
              <w:rPr>
                <w:rtl/>
              </w:rPr>
            </w:pPr>
            <w:r w:rsidRPr="00DA2ACE">
              <w:rPr>
                <w:rFonts w:hint="cs"/>
                <w:rtl/>
              </w:rPr>
              <w:t>עו"ד, מרצה להכנה למבחני הלשכה</w:t>
            </w:r>
          </w:p>
        </w:tc>
      </w:tr>
      <w:tr w:rsidR="00CC31BC" w:rsidRPr="00DA2ACE" w:rsidTr="00095B1A">
        <w:trPr>
          <w:trHeight w:val="45"/>
        </w:trPr>
        <w:tc>
          <w:tcPr>
            <w:tcW w:w="1822" w:type="dxa"/>
          </w:tcPr>
          <w:p w:rsidR="00CC31BC" w:rsidRPr="00DA2ACE" w:rsidRDefault="00CC31BC" w:rsidP="00CC31BC">
            <w:pPr>
              <w:ind w:firstLine="0"/>
              <w:rPr>
                <w:rtl/>
              </w:rPr>
            </w:pPr>
            <w:r w:rsidRPr="00DA2ACE">
              <w:rPr>
                <w:rFonts w:hint="cs"/>
                <w:rtl/>
              </w:rPr>
              <w:t>מיכאל וילדניק</w:t>
            </w:r>
          </w:p>
        </w:tc>
        <w:tc>
          <w:tcPr>
            <w:tcW w:w="425" w:type="dxa"/>
          </w:tcPr>
          <w:p w:rsidR="00CC31BC" w:rsidRPr="00DA2ACE" w:rsidRDefault="00CC31BC" w:rsidP="00CC31BC">
            <w:pPr>
              <w:ind w:firstLine="0"/>
              <w:rPr>
                <w:rtl/>
              </w:rPr>
            </w:pPr>
            <w:r w:rsidRPr="00DA2ACE">
              <w:rPr>
                <w:rFonts w:hint="cs"/>
                <w:rtl/>
              </w:rPr>
              <w:t>–</w:t>
            </w:r>
          </w:p>
        </w:tc>
        <w:tc>
          <w:tcPr>
            <w:tcW w:w="7051" w:type="dxa"/>
          </w:tcPr>
          <w:p w:rsidR="00CC31BC" w:rsidRPr="00DA2ACE" w:rsidRDefault="00CC31BC" w:rsidP="00CC31BC">
            <w:pPr>
              <w:ind w:firstLine="0"/>
              <w:rPr>
                <w:rtl/>
              </w:rPr>
            </w:pPr>
            <w:r w:rsidRPr="00DA2ACE">
              <w:rPr>
                <w:rFonts w:hint="cs"/>
                <w:rtl/>
              </w:rPr>
              <w:t>פעיל במטה המאבק של מבחני דצמבר</w:t>
            </w:r>
          </w:p>
        </w:tc>
      </w:tr>
      <w:tr w:rsidR="00CC31BC" w:rsidRPr="00DA2ACE" w:rsidTr="00095B1A">
        <w:trPr>
          <w:trHeight w:val="45"/>
        </w:trPr>
        <w:tc>
          <w:tcPr>
            <w:tcW w:w="1822" w:type="dxa"/>
          </w:tcPr>
          <w:p w:rsidR="00CC31BC" w:rsidRPr="00DA2ACE" w:rsidRDefault="00CC31BC" w:rsidP="00CC31BC">
            <w:pPr>
              <w:ind w:firstLine="0"/>
              <w:rPr>
                <w:rtl/>
              </w:rPr>
            </w:pPr>
            <w:r w:rsidRPr="00DA2ACE">
              <w:rPr>
                <w:rFonts w:hint="cs"/>
                <w:rtl/>
              </w:rPr>
              <w:t>אורן טסלר</w:t>
            </w:r>
          </w:p>
        </w:tc>
        <w:tc>
          <w:tcPr>
            <w:tcW w:w="425" w:type="dxa"/>
          </w:tcPr>
          <w:p w:rsidR="00CC31BC" w:rsidRPr="00DA2ACE" w:rsidRDefault="00CC31BC" w:rsidP="00CC31BC">
            <w:pPr>
              <w:ind w:firstLine="0"/>
              <w:rPr>
                <w:rtl/>
              </w:rPr>
            </w:pPr>
            <w:r w:rsidRPr="00DA2ACE">
              <w:rPr>
                <w:rFonts w:hint="cs"/>
                <w:rtl/>
              </w:rPr>
              <w:t>–</w:t>
            </w:r>
          </w:p>
        </w:tc>
        <w:tc>
          <w:tcPr>
            <w:tcW w:w="7051" w:type="dxa"/>
          </w:tcPr>
          <w:p w:rsidR="00CC31BC" w:rsidRPr="00DA2ACE" w:rsidRDefault="00CC31BC" w:rsidP="00CC31BC">
            <w:pPr>
              <w:ind w:firstLine="0"/>
              <w:rPr>
                <w:rtl/>
              </w:rPr>
            </w:pPr>
            <w:r w:rsidRPr="00DA2ACE">
              <w:rPr>
                <w:rFonts w:hint="cs"/>
                <w:rtl/>
              </w:rPr>
              <w:t>עו"ד, מרצה להכנה למבחני הלשכה</w:t>
            </w:r>
          </w:p>
        </w:tc>
      </w:tr>
      <w:tr w:rsidR="00CC31BC" w:rsidRPr="00DA2ACE" w:rsidTr="00095B1A">
        <w:trPr>
          <w:trHeight w:val="45"/>
        </w:trPr>
        <w:tc>
          <w:tcPr>
            <w:tcW w:w="1822" w:type="dxa"/>
          </w:tcPr>
          <w:p w:rsidR="00CC31BC" w:rsidRPr="00DA2ACE" w:rsidRDefault="00CC31BC" w:rsidP="00CC31BC">
            <w:pPr>
              <w:ind w:firstLine="0"/>
              <w:rPr>
                <w:rtl/>
              </w:rPr>
            </w:pPr>
            <w:r w:rsidRPr="00DA2ACE">
              <w:rPr>
                <w:rFonts w:hint="cs"/>
                <w:rtl/>
              </w:rPr>
              <w:t>רונן שמואל</w:t>
            </w:r>
          </w:p>
        </w:tc>
        <w:tc>
          <w:tcPr>
            <w:tcW w:w="425" w:type="dxa"/>
          </w:tcPr>
          <w:p w:rsidR="00CC31BC" w:rsidRPr="00DA2ACE" w:rsidRDefault="00CC31BC" w:rsidP="00CC31BC">
            <w:pPr>
              <w:ind w:firstLine="0"/>
              <w:rPr>
                <w:rtl/>
              </w:rPr>
            </w:pPr>
            <w:r w:rsidRPr="00DA2ACE">
              <w:rPr>
                <w:rFonts w:hint="cs"/>
                <w:rtl/>
              </w:rPr>
              <w:t>–</w:t>
            </w:r>
          </w:p>
        </w:tc>
        <w:tc>
          <w:tcPr>
            <w:tcW w:w="7051" w:type="dxa"/>
          </w:tcPr>
          <w:p w:rsidR="00CC31BC" w:rsidRPr="00DA2ACE" w:rsidRDefault="00CC31BC" w:rsidP="00CC31BC">
            <w:pPr>
              <w:ind w:firstLine="0"/>
              <w:rPr>
                <w:rtl/>
              </w:rPr>
            </w:pPr>
            <w:r w:rsidRPr="00DA2ACE">
              <w:rPr>
                <w:rFonts w:hint="cs"/>
                <w:rtl/>
              </w:rPr>
              <w:t>עו"ד, מנהל מכללת "סדר דין", הכנה למבחני הלשכה</w:t>
            </w:r>
          </w:p>
        </w:tc>
      </w:tr>
    </w:tbl>
    <w:p w:rsidR="00095B1A" w:rsidRDefault="00095B1A" w:rsidP="00CC31BC">
      <w:pPr>
        <w:ind w:firstLine="0"/>
        <w:outlineLvl w:val="1"/>
        <w:rPr>
          <w:b/>
          <w:bCs/>
          <w:u w:val="single"/>
          <w:rtl/>
        </w:rPr>
      </w:pPr>
    </w:p>
    <w:p w:rsidR="00275EE9" w:rsidRPr="00DA2ACE" w:rsidRDefault="00275EE9" w:rsidP="00CC31BC">
      <w:pPr>
        <w:ind w:firstLine="0"/>
        <w:outlineLvl w:val="1"/>
        <w:rPr>
          <w:b/>
          <w:bCs/>
          <w:u w:val="single"/>
          <w:rtl/>
        </w:rPr>
      </w:pPr>
    </w:p>
    <w:p w:rsidR="00CC31BC" w:rsidRPr="00DA2ACE" w:rsidRDefault="00CC31BC" w:rsidP="00275EE9">
      <w:pPr>
        <w:ind w:firstLine="0"/>
        <w:outlineLvl w:val="1"/>
      </w:pPr>
      <w:r w:rsidRPr="00DA2ACE">
        <w:rPr>
          <w:b/>
          <w:bCs/>
          <w:u w:val="single"/>
          <w:rtl/>
        </w:rPr>
        <w:t>מוזמנים</w:t>
      </w:r>
      <w:r w:rsidRPr="00DA2ACE">
        <w:rPr>
          <w:rFonts w:hint="cs"/>
          <w:b/>
          <w:bCs/>
          <w:u w:val="single"/>
          <w:rtl/>
        </w:rPr>
        <w:t xml:space="preserve"> </w:t>
      </w:r>
      <w:r w:rsidR="00275EE9">
        <w:rPr>
          <w:rFonts w:hint="cs"/>
          <w:b/>
          <w:bCs/>
          <w:u w:val="single"/>
          <w:rtl/>
        </w:rPr>
        <w:t>באמצעים מקוונים</w:t>
      </w:r>
      <w:r w:rsidRPr="00DA2ACE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2"/>
        <w:gridCol w:w="425"/>
        <w:gridCol w:w="7051"/>
      </w:tblGrid>
      <w:tr w:rsidR="00CC31BC" w:rsidRPr="00DA2ACE" w:rsidTr="00095B1A">
        <w:trPr>
          <w:trHeight w:val="45"/>
        </w:trPr>
        <w:tc>
          <w:tcPr>
            <w:tcW w:w="1822" w:type="dxa"/>
          </w:tcPr>
          <w:p w:rsidR="00CC31BC" w:rsidRPr="00DA2ACE" w:rsidRDefault="00C810F8" w:rsidP="00CC31BC">
            <w:pPr>
              <w:ind w:firstLine="0"/>
              <w:rPr>
                <w:rtl/>
              </w:rPr>
            </w:pPr>
            <w:r w:rsidRPr="00DA2ACE">
              <w:rPr>
                <w:rFonts w:hint="cs"/>
                <w:rtl/>
              </w:rPr>
              <w:t>גלית הושיאר</w:t>
            </w:r>
          </w:p>
        </w:tc>
        <w:tc>
          <w:tcPr>
            <w:tcW w:w="425" w:type="dxa"/>
          </w:tcPr>
          <w:p w:rsidR="00CC31BC" w:rsidRPr="00DA2ACE" w:rsidRDefault="00CC31BC" w:rsidP="00CC31BC">
            <w:pPr>
              <w:ind w:firstLine="0"/>
              <w:rPr>
                <w:rtl/>
              </w:rPr>
            </w:pPr>
            <w:r w:rsidRPr="00DA2ACE">
              <w:rPr>
                <w:rFonts w:hint="cs"/>
                <w:rtl/>
              </w:rPr>
              <w:t>–</w:t>
            </w:r>
          </w:p>
        </w:tc>
        <w:tc>
          <w:tcPr>
            <w:tcW w:w="7051" w:type="dxa"/>
          </w:tcPr>
          <w:p w:rsidR="00CC31BC" w:rsidRPr="00DA2ACE" w:rsidRDefault="00C810F8" w:rsidP="00CC31BC">
            <w:pPr>
              <w:ind w:firstLine="0"/>
              <w:rPr>
                <w:rtl/>
              </w:rPr>
            </w:pPr>
            <w:r w:rsidRPr="00DA2ACE">
              <w:rPr>
                <w:rFonts w:hint="cs"/>
                <w:rtl/>
              </w:rPr>
              <w:t>מתמחה למשפטים</w:t>
            </w:r>
          </w:p>
        </w:tc>
      </w:tr>
      <w:tr w:rsidR="00CC31BC" w:rsidRPr="00DA2ACE" w:rsidTr="00095B1A">
        <w:trPr>
          <w:trHeight w:val="45"/>
        </w:trPr>
        <w:tc>
          <w:tcPr>
            <w:tcW w:w="1822" w:type="dxa"/>
          </w:tcPr>
          <w:p w:rsidR="00CC31BC" w:rsidRPr="00DA2ACE" w:rsidRDefault="00C810F8" w:rsidP="00CC31BC">
            <w:pPr>
              <w:ind w:firstLine="0"/>
              <w:rPr>
                <w:rtl/>
              </w:rPr>
            </w:pPr>
            <w:r w:rsidRPr="00DA2ACE">
              <w:rPr>
                <w:rFonts w:hint="cs"/>
                <w:rtl/>
              </w:rPr>
              <w:t>אייל ננר</w:t>
            </w:r>
          </w:p>
        </w:tc>
        <w:tc>
          <w:tcPr>
            <w:tcW w:w="425" w:type="dxa"/>
          </w:tcPr>
          <w:p w:rsidR="00CC31BC" w:rsidRPr="00DA2ACE" w:rsidRDefault="00CC31BC" w:rsidP="00CC31BC">
            <w:pPr>
              <w:ind w:firstLine="0"/>
              <w:rPr>
                <w:rtl/>
              </w:rPr>
            </w:pPr>
            <w:r w:rsidRPr="00DA2ACE">
              <w:rPr>
                <w:rFonts w:hint="eastAsia"/>
                <w:rtl/>
              </w:rPr>
              <w:t>–</w:t>
            </w:r>
          </w:p>
        </w:tc>
        <w:tc>
          <w:tcPr>
            <w:tcW w:w="7051" w:type="dxa"/>
          </w:tcPr>
          <w:p w:rsidR="00CC31BC" w:rsidRPr="00DA2ACE" w:rsidRDefault="00C810F8" w:rsidP="00CC31BC">
            <w:pPr>
              <w:ind w:firstLine="0"/>
              <w:rPr>
                <w:rtl/>
              </w:rPr>
            </w:pPr>
            <w:r w:rsidRPr="00DA2ACE">
              <w:rPr>
                <w:rFonts w:hint="cs"/>
                <w:rtl/>
              </w:rPr>
              <w:t>ראש מערך פדגוגי, נבו אקדמיה, הכנה למבחני הלשכה</w:t>
            </w:r>
          </w:p>
        </w:tc>
      </w:tr>
      <w:tr w:rsidR="00CC31BC" w:rsidRPr="00DA2ACE" w:rsidTr="00095B1A">
        <w:trPr>
          <w:trHeight w:val="45"/>
        </w:trPr>
        <w:tc>
          <w:tcPr>
            <w:tcW w:w="1822" w:type="dxa"/>
          </w:tcPr>
          <w:p w:rsidR="00CC31BC" w:rsidRPr="00DA2ACE" w:rsidRDefault="00C810F8" w:rsidP="00CC31BC">
            <w:pPr>
              <w:ind w:firstLine="0"/>
              <w:rPr>
                <w:rtl/>
              </w:rPr>
            </w:pPr>
            <w:r w:rsidRPr="00DA2ACE">
              <w:rPr>
                <w:rFonts w:hint="cs"/>
                <w:rtl/>
              </w:rPr>
              <w:t>רחל צורה</w:t>
            </w:r>
          </w:p>
        </w:tc>
        <w:tc>
          <w:tcPr>
            <w:tcW w:w="425" w:type="dxa"/>
          </w:tcPr>
          <w:p w:rsidR="00CC31BC" w:rsidRPr="00DA2ACE" w:rsidRDefault="00CC31BC" w:rsidP="00CC31BC">
            <w:pPr>
              <w:ind w:firstLine="0"/>
              <w:rPr>
                <w:rtl/>
              </w:rPr>
            </w:pPr>
            <w:r w:rsidRPr="00DA2ACE">
              <w:rPr>
                <w:rFonts w:hint="cs"/>
                <w:rtl/>
              </w:rPr>
              <w:t>–</w:t>
            </w:r>
          </w:p>
        </w:tc>
        <w:tc>
          <w:tcPr>
            <w:tcW w:w="7051" w:type="dxa"/>
          </w:tcPr>
          <w:p w:rsidR="00CC31BC" w:rsidRPr="00DA2ACE" w:rsidRDefault="00C810F8" w:rsidP="00CC31BC">
            <w:pPr>
              <w:ind w:firstLine="0"/>
              <w:rPr>
                <w:rtl/>
              </w:rPr>
            </w:pPr>
            <w:r w:rsidRPr="00DA2ACE">
              <w:rPr>
                <w:rFonts w:hint="cs"/>
                <w:rtl/>
              </w:rPr>
              <w:t>מתמחה, ראש מטה המאבק של נבחני דצמבר</w:t>
            </w:r>
          </w:p>
        </w:tc>
      </w:tr>
    </w:tbl>
    <w:p w:rsidR="00E64116" w:rsidRPr="00DA2ACE" w:rsidRDefault="00E64116" w:rsidP="00DE5B80">
      <w:pPr>
        <w:ind w:firstLine="0"/>
        <w:rPr>
          <w:rtl/>
        </w:rPr>
      </w:pPr>
    </w:p>
    <w:p w:rsidR="00D37550" w:rsidRPr="00DA2ACE" w:rsidRDefault="00D37550" w:rsidP="00DE5B80">
      <w:pPr>
        <w:ind w:firstLine="0"/>
        <w:rPr>
          <w:rtl/>
        </w:rPr>
      </w:pPr>
    </w:p>
    <w:p w:rsidR="00E64116" w:rsidRPr="00DA2ACE" w:rsidRDefault="00E64116" w:rsidP="00D40A29">
      <w:pPr>
        <w:ind w:firstLine="0"/>
        <w:outlineLvl w:val="1"/>
        <w:rPr>
          <w:rtl/>
        </w:rPr>
      </w:pPr>
      <w:r w:rsidRPr="00DA2ACE">
        <w:rPr>
          <w:rFonts w:hint="cs"/>
          <w:b/>
          <w:bCs/>
          <w:u w:val="single"/>
          <w:rtl/>
        </w:rPr>
        <w:t>ייעוץ משפטי:</w:t>
      </w:r>
      <w:r w:rsidRPr="00DA2ACE">
        <w:rPr>
          <w:rFonts w:hint="cs"/>
          <w:rtl/>
        </w:rPr>
        <w:t xml:space="preserve"> </w:t>
      </w:r>
    </w:p>
    <w:p w:rsidR="00E64116" w:rsidRPr="00DA2ACE" w:rsidRDefault="00CC31BC" w:rsidP="00D40A29">
      <w:pPr>
        <w:ind w:firstLine="0"/>
      </w:pPr>
      <w:r w:rsidRPr="00DA2ACE">
        <w:rPr>
          <w:rFonts w:hint="cs"/>
          <w:rtl/>
        </w:rPr>
        <w:t>אלעזר שטרן</w:t>
      </w:r>
    </w:p>
    <w:p w:rsidR="00E64116" w:rsidRPr="00DA2ACE" w:rsidRDefault="00E64116" w:rsidP="00DE5B80">
      <w:pPr>
        <w:ind w:firstLine="0"/>
        <w:rPr>
          <w:rtl/>
        </w:rPr>
      </w:pPr>
    </w:p>
    <w:p w:rsidR="00E64116" w:rsidRPr="00DA2ACE" w:rsidRDefault="00E64116" w:rsidP="00CC31BC">
      <w:pPr>
        <w:ind w:firstLine="0"/>
        <w:outlineLvl w:val="1"/>
        <w:rPr>
          <w:rtl/>
        </w:rPr>
      </w:pPr>
      <w:r w:rsidRPr="00DA2ACE">
        <w:rPr>
          <w:b/>
          <w:bCs/>
          <w:u w:val="single"/>
          <w:rtl/>
        </w:rPr>
        <w:t>מנהל הוועדה</w:t>
      </w:r>
      <w:r w:rsidRPr="00DA2ACE">
        <w:rPr>
          <w:rFonts w:hint="cs"/>
          <w:b/>
          <w:bCs/>
          <w:u w:val="single"/>
          <w:rtl/>
        </w:rPr>
        <w:t>:</w:t>
      </w:r>
    </w:p>
    <w:p w:rsidR="00E64116" w:rsidRPr="00DA2ACE" w:rsidRDefault="00CC31BC" w:rsidP="00D40A29">
      <w:pPr>
        <w:ind w:firstLine="0"/>
        <w:rPr>
          <w:u w:val="single"/>
        </w:rPr>
      </w:pPr>
      <w:r w:rsidRPr="00DA2ACE">
        <w:rPr>
          <w:rFonts w:hint="cs"/>
          <w:rtl/>
        </w:rPr>
        <w:t>איל קופמן</w:t>
      </w:r>
    </w:p>
    <w:p w:rsidR="00E64116" w:rsidRPr="00DA2ACE" w:rsidRDefault="00E64116" w:rsidP="00DE5B80">
      <w:pPr>
        <w:ind w:firstLine="0"/>
        <w:rPr>
          <w:rtl/>
        </w:rPr>
      </w:pPr>
    </w:p>
    <w:p w:rsidR="00E64116" w:rsidRPr="00DA2ACE" w:rsidRDefault="001673D4" w:rsidP="00D40A29">
      <w:pPr>
        <w:ind w:firstLine="0"/>
        <w:outlineLvl w:val="1"/>
        <w:rPr>
          <w:rtl/>
        </w:rPr>
      </w:pPr>
      <w:r w:rsidRPr="00DA2ACE">
        <w:rPr>
          <w:rFonts w:hint="cs"/>
          <w:b/>
          <w:bCs/>
          <w:u w:val="single"/>
          <w:rtl/>
        </w:rPr>
        <w:t>רישום</w:t>
      </w:r>
      <w:r w:rsidR="00E64116" w:rsidRPr="00DA2ACE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DA2ACE" w:rsidRDefault="00EC5F7E" w:rsidP="008320F6">
      <w:pPr>
        <w:ind w:firstLine="0"/>
        <w:rPr>
          <w:rtl/>
        </w:rPr>
      </w:pPr>
      <w:r w:rsidRPr="00DA2ACE">
        <w:rPr>
          <w:rFonts w:hint="cs"/>
          <w:rtl/>
        </w:rPr>
        <w:t>אור שושני</w:t>
      </w:r>
    </w:p>
    <w:p w:rsidR="00EC5F7E" w:rsidRPr="00DA2ACE" w:rsidRDefault="00EC5F7E" w:rsidP="008320F6">
      <w:pPr>
        <w:ind w:firstLine="0"/>
        <w:rPr>
          <w:rtl/>
        </w:rPr>
      </w:pPr>
      <w:bookmarkStart w:id="1" w:name="_ETM_Q1_20323"/>
      <w:bookmarkStart w:id="2" w:name="_ETM_Q1_20447"/>
      <w:bookmarkEnd w:id="1"/>
      <w:bookmarkEnd w:id="2"/>
    </w:p>
    <w:p w:rsidR="00EC5F7E" w:rsidRPr="00DA2ACE" w:rsidRDefault="00EC5F7E" w:rsidP="00EC5F7E">
      <w:pPr>
        <w:pStyle w:val="a6"/>
        <w:keepNext/>
        <w:rPr>
          <w:rtl/>
        </w:rPr>
      </w:pPr>
      <w:bookmarkStart w:id="3" w:name="ET_subject_626996_2"/>
      <w:r w:rsidRPr="00DA2ACE">
        <w:rPr>
          <w:rStyle w:val="TagStyle"/>
          <w:rtl/>
        </w:rPr>
        <w:t xml:space="preserve">&lt;&lt; נושא &gt;&gt; </w:t>
      </w:r>
      <w:r w:rsidRPr="00DA2ACE">
        <w:rPr>
          <w:rtl/>
        </w:rPr>
        <w:t>הצעות לדיון מהיר בנושא: שאלות לא הוגנות בבחינת לשכת עורכי הדין, של ח"כ  אורי מקלב, שמחה רוטמן (מס' 169)</w:t>
      </w:r>
      <w:r w:rsidRPr="00DA2ACE">
        <w:rPr>
          <w:rStyle w:val="TagStyle"/>
          <w:rtl/>
        </w:rPr>
        <w:t xml:space="preserve"> &lt;&lt; נושא &gt;&gt;</w:t>
      </w:r>
      <w:r w:rsidRPr="00DA2ACE">
        <w:rPr>
          <w:rtl/>
        </w:rPr>
        <w:t xml:space="preserve">   </w:t>
      </w:r>
      <w:bookmarkEnd w:id="3"/>
    </w:p>
    <w:p w:rsidR="00EC5F7E" w:rsidRDefault="00EC5F7E" w:rsidP="00EC5F7E">
      <w:pPr>
        <w:pStyle w:val="KeepWithNext"/>
        <w:rPr>
          <w:rStyle w:val="TagStyle"/>
          <w:rFonts w:ascii="David" w:hAnsi="David"/>
          <w:vanish w:val="0"/>
          <w:rtl/>
        </w:rPr>
      </w:pPr>
      <w:bookmarkStart w:id="4" w:name="_ETM_Q1_26783"/>
      <w:bookmarkEnd w:id="4"/>
    </w:p>
    <w:p w:rsidR="00275EE9" w:rsidRPr="00275EE9" w:rsidRDefault="00275EE9" w:rsidP="00275EE9">
      <w:pPr>
        <w:rPr>
          <w:rtl/>
        </w:rPr>
      </w:pPr>
      <w:bookmarkStart w:id="5" w:name="_GoBack"/>
      <w:bookmarkEnd w:id="5"/>
    </w:p>
    <w:p w:rsidR="00EC5F7E" w:rsidRPr="00DA2ACE" w:rsidRDefault="00EC5F7E" w:rsidP="00EC5F7E">
      <w:pPr>
        <w:pStyle w:val="af6"/>
        <w:keepNext/>
        <w:rPr>
          <w:rtl/>
        </w:rPr>
      </w:pPr>
      <w:bookmarkStart w:id="6" w:name="ET_yor_6246_4"/>
      <w:r w:rsidRPr="00DA2ACE">
        <w:rPr>
          <w:rStyle w:val="TagStyle"/>
          <w:rtl/>
        </w:rPr>
        <w:t xml:space="preserve"> &lt;&lt; יור &gt;&gt; </w:t>
      </w:r>
      <w:r w:rsidRPr="00DA2ACE">
        <w:rPr>
          <w:rtl/>
        </w:rPr>
        <w:t>היו"ר יום טוב חי כלפון:</w:t>
      </w:r>
      <w:r w:rsidRPr="00DA2ACE">
        <w:rPr>
          <w:rStyle w:val="TagStyle"/>
          <w:rtl/>
        </w:rPr>
        <w:t xml:space="preserve"> &lt;&lt; יור &gt;&gt;</w:t>
      </w:r>
      <w:r w:rsidRPr="00DA2ACE">
        <w:rPr>
          <w:rtl/>
        </w:rPr>
        <w:t xml:space="preserve">   </w:t>
      </w:r>
      <w:bookmarkEnd w:id="6"/>
    </w:p>
    <w:p w:rsidR="00EC5F7E" w:rsidRPr="00DA2ACE" w:rsidRDefault="00EC5F7E" w:rsidP="00EC5F7E">
      <w:pPr>
        <w:pStyle w:val="KeepWithNext"/>
        <w:rPr>
          <w:rtl/>
          <w:lang w:eastAsia="he-IL"/>
        </w:rPr>
      </w:pPr>
    </w:p>
    <w:p w:rsidR="00EC5F7E" w:rsidRPr="00DA2ACE" w:rsidRDefault="00EC5F7E" w:rsidP="00EC5F7E">
      <w:pPr>
        <w:rPr>
          <w:rtl/>
          <w:lang w:eastAsia="he-IL"/>
        </w:rPr>
      </w:pPr>
      <w:bookmarkStart w:id="7" w:name="_ETM_Q1_56488"/>
      <w:bookmarkEnd w:id="7"/>
      <w:r w:rsidRPr="00DA2ACE">
        <w:rPr>
          <w:rFonts w:hint="cs"/>
          <w:rtl/>
          <w:lang w:eastAsia="he-IL"/>
        </w:rPr>
        <w:t xml:space="preserve">שלום לכולם, אני פותח את הדיון </w:t>
      </w:r>
      <w:bookmarkStart w:id="8" w:name="_ETM_Q1_323955"/>
      <w:bookmarkEnd w:id="8"/>
      <w:r w:rsidRPr="00DA2ACE">
        <w:rPr>
          <w:rFonts w:hint="cs"/>
          <w:rtl/>
          <w:lang w:eastAsia="he-IL"/>
        </w:rPr>
        <w:t xml:space="preserve">המהיר בנושא: שאלות לא הוגנות בבחינת לשכת עורכי הדין. אני </w:t>
      </w:r>
      <w:bookmarkStart w:id="9" w:name="_ETM_Q1_330217"/>
      <w:bookmarkEnd w:id="9"/>
      <w:r w:rsidRPr="00DA2ACE">
        <w:rPr>
          <w:rFonts w:hint="cs"/>
          <w:rtl/>
          <w:lang w:eastAsia="he-IL"/>
        </w:rPr>
        <w:t>מחליף את יושב-ראש הוועדה, חבר הכנסת גלעד קריב. מדובר בדיון</w:t>
      </w:r>
      <w:bookmarkStart w:id="10" w:name="_ETM_Q1_336146"/>
      <w:bookmarkEnd w:id="10"/>
      <w:r w:rsidRPr="00DA2ACE">
        <w:rPr>
          <w:rFonts w:hint="cs"/>
          <w:rtl/>
          <w:lang w:eastAsia="he-IL"/>
        </w:rPr>
        <w:t xml:space="preserve"> מהיר ביוזמת חברי הכנסת אורי מקלב ושמחה רוטמן. </w:t>
      </w:r>
    </w:p>
    <w:p w:rsidR="00EC5F7E" w:rsidRPr="00DA2ACE" w:rsidRDefault="00EC5F7E" w:rsidP="00EC5F7E">
      <w:pPr>
        <w:rPr>
          <w:rtl/>
          <w:lang w:eastAsia="he-IL"/>
        </w:rPr>
      </w:pPr>
      <w:bookmarkStart w:id="11" w:name="_ETM_Q1_348508"/>
      <w:bookmarkStart w:id="12" w:name="_ETM_Q1_348621"/>
      <w:bookmarkStart w:id="13" w:name="_ETM_Q1_348748"/>
      <w:bookmarkEnd w:id="11"/>
      <w:bookmarkEnd w:id="12"/>
      <w:bookmarkEnd w:id="13"/>
    </w:p>
    <w:p w:rsidR="00EC5F7E" w:rsidRPr="00DA2ACE" w:rsidRDefault="00EC5F7E" w:rsidP="00EC5F7E">
      <w:pPr>
        <w:rPr>
          <w:rtl/>
          <w:lang w:eastAsia="he-IL"/>
        </w:rPr>
      </w:pPr>
      <w:bookmarkStart w:id="14" w:name="_ETM_Q1_348828"/>
      <w:bookmarkEnd w:id="14"/>
      <w:r w:rsidRPr="00DA2ACE">
        <w:rPr>
          <w:rFonts w:hint="cs"/>
          <w:rtl/>
          <w:lang w:eastAsia="he-IL"/>
        </w:rPr>
        <w:t xml:space="preserve">אתחיל </w:t>
      </w:r>
      <w:bookmarkStart w:id="15" w:name="_ETM_Q1_349741"/>
      <w:bookmarkEnd w:id="15"/>
      <w:r w:rsidRPr="00DA2ACE">
        <w:rPr>
          <w:rFonts w:hint="cs"/>
          <w:rtl/>
          <w:lang w:eastAsia="he-IL"/>
        </w:rPr>
        <w:t xml:space="preserve">בהקדמה קצרה. מדובר בנושא חשוב מאוד. הנושא הזה חשוב, </w:t>
      </w:r>
      <w:bookmarkStart w:id="16" w:name="_ETM_Q1_356185"/>
      <w:bookmarkEnd w:id="16"/>
      <w:r w:rsidRPr="00DA2ACE">
        <w:rPr>
          <w:rFonts w:hint="cs"/>
          <w:rtl/>
          <w:lang w:eastAsia="he-IL"/>
        </w:rPr>
        <w:t xml:space="preserve">אני משער, גם להרבה מאוד מחברי הוועדה הזאת, שמורכבת מלא </w:t>
      </w:r>
      <w:bookmarkStart w:id="17" w:name="_ETM_Q1_359962"/>
      <w:bookmarkEnd w:id="17"/>
      <w:r w:rsidRPr="00DA2ACE">
        <w:rPr>
          <w:rFonts w:hint="cs"/>
          <w:rtl/>
          <w:lang w:eastAsia="he-IL"/>
        </w:rPr>
        <w:t xml:space="preserve">מעט עורכי דין, כולל עבדכם הנאמן. כולנו עברנו את </w:t>
      </w:r>
      <w:bookmarkStart w:id="18" w:name="_ETM_Q1_365648"/>
      <w:bookmarkEnd w:id="18"/>
      <w:r w:rsidRPr="00DA2ACE">
        <w:rPr>
          <w:rFonts w:hint="cs"/>
          <w:rtl/>
          <w:lang w:eastAsia="he-IL"/>
        </w:rPr>
        <w:t xml:space="preserve">המשוכה הזאת של בחינת לשכת עורכי הדין ואנחנו מבינים </w:t>
      </w:r>
      <w:bookmarkStart w:id="19" w:name="_ETM_Q1_370472"/>
      <w:bookmarkEnd w:id="19"/>
      <w:r w:rsidRPr="00DA2ACE">
        <w:rPr>
          <w:rFonts w:hint="cs"/>
          <w:rtl/>
          <w:lang w:eastAsia="he-IL"/>
        </w:rPr>
        <w:t xml:space="preserve">שמאחורי המילים "בחינת לשכת עורכי הדין" עומדות הרבה מאוד אמוציות והרבה מאוד </w:t>
      </w:r>
      <w:bookmarkStart w:id="20" w:name="_ETM_Q1_382594"/>
      <w:bookmarkEnd w:id="20"/>
      <w:r w:rsidRPr="00DA2ACE">
        <w:rPr>
          <w:rFonts w:hint="cs"/>
          <w:rtl/>
          <w:lang w:eastAsia="he-IL"/>
        </w:rPr>
        <w:t xml:space="preserve">השקעה. אנחנו מבינים ושומעים את הזעקות ואת הקשיים, ולכן חשוב </w:t>
      </w:r>
      <w:bookmarkStart w:id="21" w:name="_ETM_Q1_388951"/>
      <w:bookmarkEnd w:id="21"/>
      <w:r w:rsidRPr="00DA2ACE">
        <w:rPr>
          <w:rFonts w:hint="cs"/>
          <w:rtl/>
          <w:lang w:eastAsia="he-IL"/>
        </w:rPr>
        <w:t xml:space="preserve">לנו לקיים את הדיון ולשמוע את הדברים, וכמובן לשמוע גם </w:t>
      </w:r>
      <w:bookmarkStart w:id="22" w:name="_ETM_Q1_393465"/>
      <w:bookmarkEnd w:id="22"/>
      <w:r w:rsidRPr="00DA2ACE">
        <w:rPr>
          <w:rFonts w:hint="cs"/>
          <w:rtl/>
          <w:lang w:eastAsia="he-IL"/>
        </w:rPr>
        <w:t xml:space="preserve">את העמדה הנגדית או האחרת, כי לכולנו גם חשוב </w:t>
      </w:r>
      <w:bookmarkStart w:id="23" w:name="_ETM_Q1_398658"/>
      <w:bookmarkEnd w:id="23"/>
      <w:r w:rsidRPr="00DA2ACE">
        <w:rPr>
          <w:rFonts w:hint="cs"/>
          <w:rtl/>
          <w:lang w:eastAsia="he-IL"/>
        </w:rPr>
        <w:t xml:space="preserve">לשמור על רמת כשירות מתאימה של עורכי הדין בישראל. </w:t>
      </w:r>
    </w:p>
    <w:p w:rsidR="00EC5F7E" w:rsidRPr="00DA2ACE" w:rsidRDefault="00EC5F7E" w:rsidP="00EC5F7E">
      <w:pPr>
        <w:rPr>
          <w:rtl/>
          <w:lang w:eastAsia="he-IL"/>
        </w:rPr>
      </w:pPr>
      <w:bookmarkStart w:id="24" w:name="_ETM_Q1_411362"/>
      <w:bookmarkStart w:id="25" w:name="_ETM_Q1_411460"/>
      <w:bookmarkEnd w:id="24"/>
      <w:bookmarkEnd w:id="25"/>
    </w:p>
    <w:p w:rsidR="00EC5F7E" w:rsidRPr="00DA2ACE" w:rsidRDefault="00EC5F7E" w:rsidP="00EC5F7E">
      <w:pPr>
        <w:rPr>
          <w:rtl/>
          <w:lang w:eastAsia="he-IL"/>
        </w:rPr>
      </w:pPr>
      <w:bookmarkStart w:id="26" w:name="_ETM_Q1_411538"/>
      <w:bookmarkStart w:id="27" w:name="_ETM_Q1_411618"/>
      <w:bookmarkEnd w:id="26"/>
      <w:bookmarkEnd w:id="27"/>
      <w:r w:rsidRPr="00DA2ACE">
        <w:rPr>
          <w:rFonts w:hint="cs"/>
          <w:rtl/>
          <w:lang w:eastAsia="he-IL"/>
        </w:rPr>
        <w:t xml:space="preserve">נתחיל </w:t>
      </w:r>
      <w:bookmarkStart w:id="28" w:name="_ETM_Q1_413539"/>
      <w:bookmarkEnd w:id="28"/>
      <w:r w:rsidRPr="00DA2ACE">
        <w:rPr>
          <w:rFonts w:hint="cs"/>
          <w:rtl/>
          <w:lang w:eastAsia="he-IL"/>
        </w:rPr>
        <w:t xml:space="preserve">עם חבר הכנסת רוטמן, לאחר מכן נשמע את חברי הכנסת </w:t>
      </w:r>
      <w:bookmarkStart w:id="29" w:name="_ETM_Q1_417369"/>
      <w:bookmarkEnd w:id="29"/>
      <w:r w:rsidRPr="00DA2ACE">
        <w:rPr>
          <w:rFonts w:hint="cs"/>
          <w:rtl/>
          <w:lang w:eastAsia="he-IL"/>
        </w:rPr>
        <w:t xml:space="preserve">האחרים ואת הארגונים השונים. אני מבקש מכולם, גם מחברי הכנסת, </w:t>
      </w:r>
      <w:bookmarkStart w:id="30" w:name="_ETM_Q1_421535"/>
      <w:bookmarkEnd w:id="30"/>
      <w:r w:rsidRPr="00DA2ACE">
        <w:rPr>
          <w:rFonts w:hint="cs"/>
          <w:rtl/>
          <w:lang w:eastAsia="he-IL"/>
        </w:rPr>
        <w:t xml:space="preserve">להשאיר זמן למתמחים ולארגוני המאבקים למיניהם כדי שיוכלו לדבר. </w:t>
      </w:r>
      <w:bookmarkStart w:id="31" w:name="_ETM_Q1_429535"/>
      <w:bookmarkEnd w:id="31"/>
      <w:r w:rsidRPr="00DA2ACE">
        <w:rPr>
          <w:rFonts w:hint="cs"/>
          <w:rtl/>
          <w:lang w:eastAsia="he-IL"/>
        </w:rPr>
        <w:t>כמובן שנשמע לאחר מכן את נציגי לשכת עורכי הדין ומשרד</w:t>
      </w:r>
      <w:bookmarkStart w:id="32" w:name="_ETM_Q1_433883"/>
      <w:bookmarkEnd w:id="32"/>
      <w:r w:rsidRPr="00DA2ACE">
        <w:rPr>
          <w:rFonts w:hint="cs"/>
          <w:rtl/>
          <w:lang w:eastAsia="he-IL"/>
        </w:rPr>
        <w:t xml:space="preserve"> המשפטים. חבר הכנסת רוטמן, הבמה שלך. </w:t>
      </w:r>
    </w:p>
    <w:p w:rsidR="00EC5F7E" w:rsidRPr="00DA2ACE" w:rsidRDefault="00EC5F7E" w:rsidP="00EC5F7E">
      <w:pPr>
        <w:ind w:firstLine="0"/>
        <w:rPr>
          <w:rtl/>
          <w:lang w:eastAsia="he-IL"/>
        </w:rPr>
      </w:pPr>
      <w:bookmarkStart w:id="33" w:name="_ETM_Q1_441209"/>
      <w:bookmarkStart w:id="34" w:name="_ETM_Q1_441308"/>
      <w:bookmarkStart w:id="35" w:name="_ETM_Q1_441369"/>
      <w:bookmarkStart w:id="36" w:name="_ETM_Q1_441462"/>
      <w:bookmarkStart w:id="37" w:name="_ETM_Q1_443834"/>
      <w:bookmarkEnd w:id="33"/>
      <w:bookmarkEnd w:id="34"/>
      <w:bookmarkEnd w:id="35"/>
      <w:bookmarkEnd w:id="36"/>
      <w:bookmarkEnd w:id="37"/>
    </w:p>
    <w:p w:rsidR="00EC5F7E" w:rsidRPr="00DA2ACE" w:rsidRDefault="00EC5F7E" w:rsidP="00EC5F7E">
      <w:pPr>
        <w:pStyle w:val="a4"/>
        <w:keepNext/>
        <w:rPr>
          <w:rtl/>
        </w:rPr>
      </w:pPr>
      <w:bookmarkStart w:id="38" w:name="ET_speaker_6157_5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שמחה רוטמן (הציונות הדתית):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38"/>
    </w:p>
    <w:p w:rsidR="00EC5F7E" w:rsidRPr="00DA2ACE" w:rsidRDefault="00EC5F7E" w:rsidP="00EC5F7E">
      <w:pPr>
        <w:pStyle w:val="KeepWithNext"/>
        <w:rPr>
          <w:rtl/>
          <w:lang w:eastAsia="he-IL"/>
        </w:rPr>
      </w:pPr>
    </w:p>
    <w:p w:rsidR="00EC5F7E" w:rsidRPr="00DA2ACE" w:rsidRDefault="00EC5F7E" w:rsidP="00EC5F7E">
      <w:pPr>
        <w:rPr>
          <w:rtl/>
          <w:lang w:eastAsia="he-IL"/>
        </w:rPr>
      </w:pPr>
      <w:bookmarkStart w:id="39" w:name="_ETM_Q1_444657"/>
      <w:bookmarkStart w:id="40" w:name="_ETM_Q1_444728"/>
      <w:bookmarkStart w:id="41" w:name="_ETM_Q1_449563"/>
      <w:bookmarkEnd w:id="39"/>
      <w:bookmarkEnd w:id="40"/>
      <w:bookmarkEnd w:id="41"/>
      <w:r w:rsidRPr="00DA2ACE">
        <w:rPr>
          <w:rFonts w:hint="cs"/>
          <w:rtl/>
          <w:lang w:eastAsia="he-IL"/>
        </w:rPr>
        <w:t xml:space="preserve">תודה ליושב-ראש הוועדה הקבוע וליושב-הראש המחליף </w:t>
      </w:r>
      <w:bookmarkStart w:id="42" w:name="_ETM_Q1_455883"/>
      <w:bookmarkEnd w:id="42"/>
      <w:r w:rsidRPr="00DA2ACE">
        <w:rPr>
          <w:rFonts w:hint="cs"/>
          <w:rtl/>
          <w:lang w:eastAsia="he-IL"/>
        </w:rPr>
        <w:t xml:space="preserve">על קיום הדיון ולנשיאות הכנסת על אישור </w:t>
      </w:r>
      <w:bookmarkStart w:id="43" w:name="_ETM_Q1_457789"/>
      <w:bookmarkEnd w:id="43"/>
      <w:r w:rsidRPr="00DA2ACE">
        <w:rPr>
          <w:rFonts w:hint="cs"/>
          <w:rtl/>
          <w:lang w:eastAsia="he-IL"/>
        </w:rPr>
        <w:t xml:space="preserve">ההצעה. אני יזמתי את הדיון בשל </w:t>
      </w:r>
      <w:bookmarkStart w:id="44" w:name="_ETM_Q1_464144"/>
      <w:bookmarkEnd w:id="44"/>
      <w:r w:rsidRPr="00DA2ACE">
        <w:rPr>
          <w:rFonts w:hint="cs"/>
          <w:rtl/>
          <w:lang w:eastAsia="he-IL"/>
        </w:rPr>
        <w:t xml:space="preserve">מה שהתרחש בבחינת הלשכה האחרונה. אחרי הבחינה קיבלתי פניות רבות </w:t>
      </w:r>
      <w:bookmarkStart w:id="45" w:name="_ETM_Q1_475337"/>
      <w:bookmarkEnd w:id="45"/>
      <w:r w:rsidRPr="00DA2ACE">
        <w:rPr>
          <w:rFonts w:hint="cs"/>
          <w:rtl/>
          <w:lang w:eastAsia="he-IL"/>
        </w:rPr>
        <w:t xml:space="preserve">שראשיתן דווקא בשאלה שנשאלה בתחום שאני נוטה להחשיב אותו כתחום </w:t>
      </w:r>
      <w:bookmarkStart w:id="46" w:name="_ETM_Q1_486621"/>
      <w:bookmarkEnd w:id="46"/>
      <w:r w:rsidRPr="00DA2ACE">
        <w:rPr>
          <w:rFonts w:hint="cs"/>
          <w:rtl/>
          <w:lang w:eastAsia="he-IL"/>
        </w:rPr>
        <w:t xml:space="preserve">המומחיות העיקרית שלי: סמכותו או היעדר סמכותו של בית המשפט לפסול חוקים. </w:t>
      </w:r>
      <w:bookmarkStart w:id="47" w:name="_ETM_Q1_490867"/>
      <w:bookmarkEnd w:id="47"/>
      <w:r w:rsidRPr="00DA2ACE">
        <w:rPr>
          <w:rFonts w:hint="cs"/>
          <w:rtl/>
          <w:lang w:eastAsia="he-IL"/>
        </w:rPr>
        <w:t xml:space="preserve">ושם נחשפנו לשאלה שדנה בסמכותו של </w:t>
      </w:r>
      <w:bookmarkStart w:id="48" w:name="_ETM_Q1_502073"/>
      <w:bookmarkEnd w:id="48"/>
      <w:r w:rsidRPr="00DA2ACE">
        <w:rPr>
          <w:rFonts w:hint="cs"/>
          <w:rtl/>
          <w:lang w:eastAsia="he-IL"/>
        </w:rPr>
        <w:t>בית המשפט לבטל חוק יסוד. בוודאי שהייעוץ המשפטי של הוועד</w:t>
      </w:r>
      <w:bookmarkStart w:id="49" w:name="_ETM_Q1_508663"/>
      <w:bookmarkEnd w:id="49"/>
      <w:r w:rsidRPr="00DA2ACE">
        <w:rPr>
          <w:rFonts w:hint="cs"/>
          <w:rtl/>
          <w:lang w:eastAsia="he-IL"/>
        </w:rPr>
        <w:t xml:space="preserve">ה יסכים איתי שהסוגיה של סמכות בית משפט לבטל חוקי </w:t>
      </w:r>
      <w:bookmarkStart w:id="50" w:name="_ETM_Q1_511575"/>
      <w:bookmarkEnd w:id="50"/>
      <w:r w:rsidRPr="00DA2ACE">
        <w:rPr>
          <w:rFonts w:hint="cs"/>
          <w:rtl/>
          <w:lang w:eastAsia="he-IL"/>
        </w:rPr>
        <w:t>יסוד</w:t>
      </w:r>
      <w:r w:rsidR="00C36CAD" w:rsidRPr="00DA2ACE">
        <w:rPr>
          <w:rFonts w:hint="cs"/>
          <w:rtl/>
          <w:lang w:eastAsia="he-IL"/>
        </w:rPr>
        <w:t>,</w:t>
      </w:r>
      <w:r w:rsidRPr="00DA2ACE">
        <w:rPr>
          <w:rFonts w:hint="cs"/>
          <w:rtl/>
          <w:lang w:eastAsia="he-IL"/>
        </w:rPr>
        <w:t xml:space="preserve"> ובאילו נסיבות</w:t>
      </w:r>
      <w:r w:rsidR="00C36CAD" w:rsidRPr="00DA2ACE">
        <w:rPr>
          <w:rFonts w:hint="cs"/>
          <w:rtl/>
          <w:lang w:eastAsia="he-IL"/>
        </w:rPr>
        <w:t>,</w:t>
      </w:r>
      <w:r w:rsidRPr="00DA2ACE">
        <w:rPr>
          <w:rFonts w:hint="cs"/>
          <w:rtl/>
          <w:lang w:eastAsia="he-IL"/>
        </w:rPr>
        <w:t xml:space="preserve"> היא סוגיה שלכל הפחות ניתן לומר שהיא </w:t>
      </w:r>
      <w:bookmarkStart w:id="51" w:name="_ETM_Q1_517769"/>
      <w:bookmarkEnd w:id="51"/>
      <w:r w:rsidRPr="00DA2ACE">
        <w:rPr>
          <w:rFonts w:hint="cs"/>
          <w:rtl/>
          <w:lang w:eastAsia="he-IL"/>
        </w:rPr>
        <w:t xml:space="preserve">שנויה במחלוקת, אפילו במחלוקת משפטית, לא רק פוליטית; ובוודאי </w:t>
      </w:r>
      <w:bookmarkStart w:id="52" w:name="_ETM_Q1_523916"/>
      <w:bookmarkEnd w:id="52"/>
      <w:r w:rsidRPr="00DA2ACE">
        <w:rPr>
          <w:rFonts w:hint="cs"/>
          <w:rtl/>
          <w:lang w:eastAsia="he-IL"/>
        </w:rPr>
        <w:t xml:space="preserve">ובוודאי שאפשר לתהות מה החוכמה או מה </w:t>
      </w:r>
      <w:bookmarkStart w:id="53" w:name="_ETM_Q1_528758"/>
      <w:bookmarkEnd w:id="53"/>
      <w:r w:rsidRPr="00DA2ACE">
        <w:rPr>
          <w:rFonts w:hint="cs"/>
          <w:rtl/>
          <w:lang w:eastAsia="he-IL"/>
        </w:rPr>
        <w:t xml:space="preserve">הסיבה להעלות בכלל נושא כזה לשאלה בקרב ציבור מתמתחים. </w:t>
      </w:r>
      <w:bookmarkStart w:id="54" w:name="_ETM_Q1_544011"/>
      <w:bookmarkEnd w:id="54"/>
      <w:r w:rsidRPr="00DA2ACE">
        <w:rPr>
          <w:rFonts w:hint="cs"/>
          <w:rtl/>
          <w:lang w:eastAsia="he-IL"/>
        </w:rPr>
        <w:t xml:space="preserve">בוודאי שלא מדובר בשאלה שיש לה מה שנקרא תשובת בית </w:t>
      </w:r>
      <w:bookmarkStart w:id="55" w:name="_ETM_Q1_547131"/>
      <w:bookmarkEnd w:id="55"/>
      <w:r w:rsidRPr="00DA2ACE">
        <w:rPr>
          <w:rFonts w:hint="cs"/>
          <w:rtl/>
          <w:lang w:eastAsia="he-IL"/>
        </w:rPr>
        <w:t xml:space="preserve">ספר. </w:t>
      </w:r>
    </w:p>
    <w:p w:rsidR="00EC5F7E" w:rsidRPr="00DA2ACE" w:rsidRDefault="00EC5F7E" w:rsidP="00EC5F7E">
      <w:pPr>
        <w:rPr>
          <w:rtl/>
          <w:lang w:eastAsia="he-IL"/>
        </w:rPr>
      </w:pPr>
      <w:bookmarkStart w:id="56" w:name="_ETM_Q1_548239"/>
      <w:bookmarkStart w:id="57" w:name="_ETM_Q1_548338"/>
      <w:bookmarkStart w:id="58" w:name="_ETM_Q1_548399"/>
      <w:bookmarkEnd w:id="56"/>
      <w:bookmarkEnd w:id="57"/>
      <w:bookmarkEnd w:id="58"/>
    </w:p>
    <w:p w:rsidR="00EC5F7E" w:rsidRPr="00DA2ACE" w:rsidRDefault="00EC5F7E" w:rsidP="009103D7">
      <w:pPr>
        <w:rPr>
          <w:rtl/>
          <w:lang w:eastAsia="he-IL"/>
        </w:rPr>
      </w:pPr>
      <w:bookmarkStart w:id="59" w:name="_ETM_Q1_548489"/>
      <w:bookmarkEnd w:id="59"/>
      <w:r w:rsidRPr="00DA2ACE">
        <w:rPr>
          <w:rFonts w:hint="cs"/>
          <w:rtl/>
          <w:lang w:eastAsia="he-IL"/>
        </w:rPr>
        <w:t xml:space="preserve">אני הייתי מצפה שבמבחני לשכה כן יהיו שאלות שתהיה להן תשובת בית ספר. כלומר, תשובה פשוטה וברורה. אנחנו הרי </w:t>
      </w:r>
      <w:bookmarkStart w:id="60" w:name="_ETM_Q1_560267"/>
      <w:bookmarkEnd w:id="60"/>
      <w:r w:rsidRPr="00DA2ACE">
        <w:rPr>
          <w:rFonts w:hint="cs"/>
          <w:rtl/>
          <w:lang w:eastAsia="he-IL"/>
        </w:rPr>
        <w:t xml:space="preserve">לא מנסים לנהל בחינה שבודקת מי מתאים להיות </w:t>
      </w:r>
      <w:bookmarkStart w:id="61" w:name="_ETM_Q1_565287"/>
      <w:bookmarkEnd w:id="61"/>
      <w:r w:rsidRPr="00DA2ACE">
        <w:rPr>
          <w:rFonts w:hint="cs"/>
          <w:rtl/>
          <w:lang w:eastAsia="he-IL"/>
        </w:rPr>
        <w:t>עור</w:t>
      </w:r>
      <w:r w:rsidR="009103D7" w:rsidRPr="00DA2ACE">
        <w:rPr>
          <w:rFonts w:hint="cs"/>
          <w:rtl/>
          <w:lang w:eastAsia="he-IL"/>
        </w:rPr>
        <w:t>ך</w:t>
      </w:r>
      <w:r w:rsidRPr="00DA2ACE">
        <w:rPr>
          <w:rFonts w:hint="cs"/>
          <w:rtl/>
          <w:lang w:eastAsia="he-IL"/>
        </w:rPr>
        <w:t xml:space="preserve"> דין באמצעות שאלה שצריך דוקטורט בשביל לענות עליה</w:t>
      </w:r>
      <w:r w:rsidR="00074312" w:rsidRPr="00DA2ACE">
        <w:rPr>
          <w:rFonts w:hint="cs"/>
          <w:rtl/>
          <w:lang w:eastAsia="he-IL"/>
        </w:rPr>
        <w:t>. בעצם</w:t>
      </w:r>
      <w:r w:rsidRPr="00DA2ACE">
        <w:rPr>
          <w:rFonts w:hint="cs"/>
          <w:rtl/>
          <w:lang w:eastAsia="he-IL"/>
        </w:rPr>
        <w:t xml:space="preserve"> </w:t>
      </w:r>
      <w:bookmarkStart w:id="62" w:name="_ETM_Q1_572210"/>
      <w:bookmarkEnd w:id="62"/>
      <w:r w:rsidRPr="00DA2ACE">
        <w:rPr>
          <w:rFonts w:hint="cs"/>
          <w:rtl/>
          <w:lang w:eastAsia="he-IL"/>
        </w:rPr>
        <w:t>אולי אפילו פרופסורה</w:t>
      </w:r>
      <w:r w:rsidR="00074312" w:rsidRPr="00DA2ACE">
        <w:rPr>
          <w:rFonts w:hint="cs"/>
          <w:rtl/>
          <w:lang w:eastAsia="he-IL"/>
        </w:rPr>
        <w:t>, כי</w:t>
      </w:r>
      <w:r w:rsidRPr="00DA2ACE">
        <w:rPr>
          <w:rFonts w:hint="cs"/>
          <w:rtl/>
          <w:lang w:eastAsia="he-IL"/>
        </w:rPr>
        <w:t xml:space="preserve"> בשנייה שהעליתי את השאלה ואת ה</w:t>
      </w:r>
      <w:bookmarkStart w:id="63" w:name="_ETM_Q1_572797"/>
      <w:bookmarkEnd w:id="63"/>
      <w:r w:rsidRPr="00DA2ACE">
        <w:rPr>
          <w:rFonts w:hint="cs"/>
          <w:rtl/>
          <w:lang w:eastAsia="he-IL"/>
        </w:rPr>
        <w:t xml:space="preserve">תשובה ואת הפתרון המוצע על ידי לשכת עורכי </w:t>
      </w:r>
      <w:bookmarkStart w:id="64" w:name="_ETM_Q1_577496"/>
      <w:bookmarkEnd w:id="64"/>
      <w:r w:rsidRPr="00DA2ACE">
        <w:rPr>
          <w:rFonts w:hint="cs"/>
          <w:rtl/>
          <w:lang w:eastAsia="he-IL"/>
        </w:rPr>
        <w:t>הדין לרשת הטווי</w:t>
      </w:r>
      <w:r w:rsidR="00074312" w:rsidRPr="00DA2ACE">
        <w:rPr>
          <w:rFonts w:hint="cs"/>
          <w:rtl/>
          <w:lang w:eastAsia="he-IL"/>
        </w:rPr>
        <w:t xml:space="preserve">טר התפתח דיון מאוד מעניין </w:t>
      </w:r>
      <w:bookmarkStart w:id="65" w:name="_ETM_Q1_579930"/>
      <w:bookmarkEnd w:id="65"/>
      <w:r w:rsidR="00074312" w:rsidRPr="00DA2ACE">
        <w:rPr>
          <w:rFonts w:hint="cs"/>
          <w:rtl/>
          <w:lang w:eastAsia="he-IL"/>
        </w:rPr>
        <w:t xml:space="preserve">ביני לבין שני פרופסורים למשפטים. בדרך כלל אנחנו לא </w:t>
      </w:r>
      <w:bookmarkStart w:id="66" w:name="_ETM_Q1_584672"/>
      <w:bookmarkEnd w:id="66"/>
      <w:r w:rsidR="00074312" w:rsidRPr="00DA2ACE">
        <w:rPr>
          <w:rFonts w:hint="cs"/>
          <w:rtl/>
          <w:lang w:eastAsia="he-IL"/>
        </w:rPr>
        <w:t>מסכימים, אבל כאן היה קונצנזוס מאוד נדיר בינינו</w:t>
      </w:r>
      <w:bookmarkStart w:id="67" w:name="_ETM_Q1_587658"/>
      <w:bookmarkEnd w:id="67"/>
      <w:r w:rsidR="00074312" w:rsidRPr="00DA2ACE">
        <w:rPr>
          <w:rFonts w:hint="cs"/>
          <w:rtl/>
          <w:lang w:eastAsia="he-IL"/>
        </w:rPr>
        <w:t xml:space="preserve">. אחד מהם הוא פרופ' יניב רוזנאי, </w:t>
      </w:r>
      <w:bookmarkStart w:id="68" w:name="_ETM_Q1_596188"/>
      <w:bookmarkEnd w:id="68"/>
      <w:r w:rsidR="00074312" w:rsidRPr="00DA2ACE">
        <w:rPr>
          <w:rFonts w:hint="cs"/>
          <w:rtl/>
          <w:lang w:eastAsia="he-IL"/>
        </w:rPr>
        <w:t xml:space="preserve">שנמצא כאן בזום. אנחנו לא מסכימים </w:t>
      </w:r>
      <w:bookmarkStart w:id="69" w:name="_ETM_Q1_598923"/>
      <w:bookmarkEnd w:id="69"/>
      <w:r w:rsidR="00074312" w:rsidRPr="00DA2ACE">
        <w:rPr>
          <w:rFonts w:hint="cs"/>
          <w:rtl/>
          <w:lang w:eastAsia="he-IL"/>
        </w:rPr>
        <w:t xml:space="preserve">כמעט על כלום בתחום המשפט החוקתי הנוהג במדינת ישראל, ובכל </w:t>
      </w:r>
      <w:bookmarkStart w:id="70" w:name="_ETM_Q1_606496"/>
      <w:bookmarkEnd w:id="70"/>
      <w:r w:rsidR="00074312" w:rsidRPr="00DA2ACE">
        <w:rPr>
          <w:rFonts w:hint="cs"/>
          <w:rtl/>
          <w:lang w:eastAsia="he-IL"/>
        </w:rPr>
        <w:t>זאת הצלחנו להגיע להסכמה שהתשובה שנתנה הלשכה היא בוודאי לא</w:t>
      </w:r>
      <w:bookmarkStart w:id="71" w:name="_ETM_Q1_609735"/>
      <w:bookmarkEnd w:id="71"/>
      <w:r w:rsidR="00074312" w:rsidRPr="00DA2ACE">
        <w:rPr>
          <w:rFonts w:hint="cs"/>
          <w:rtl/>
          <w:lang w:eastAsia="he-IL"/>
        </w:rPr>
        <w:t xml:space="preserve"> נכונה. </w:t>
      </w:r>
    </w:p>
    <w:p w:rsidR="00074312" w:rsidRPr="00DA2ACE" w:rsidRDefault="00074312" w:rsidP="00074312">
      <w:pPr>
        <w:rPr>
          <w:rtl/>
          <w:lang w:eastAsia="he-IL"/>
        </w:rPr>
      </w:pPr>
      <w:bookmarkStart w:id="72" w:name="_ETM_Q1_611301"/>
      <w:bookmarkStart w:id="73" w:name="_ETM_Q1_611402"/>
      <w:bookmarkEnd w:id="72"/>
      <w:bookmarkEnd w:id="73"/>
    </w:p>
    <w:p w:rsidR="00074312" w:rsidRPr="00DA2ACE" w:rsidRDefault="00074312" w:rsidP="009103D7">
      <w:pPr>
        <w:rPr>
          <w:rtl/>
          <w:lang w:eastAsia="he-IL"/>
        </w:rPr>
      </w:pPr>
      <w:bookmarkStart w:id="74" w:name="_ETM_Q1_611458"/>
      <w:bookmarkStart w:id="75" w:name="_ETM_Q1_611534"/>
      <w:bookmarkEnd w:id="74"/>
      <w:bookmarkEnd w:id="75"/>
      <w:r w:rsidRPr="00DA2ACE">
        <w:rPr>
          <w:rFonts w:hint="cs"/>
          <w:rtl/>
          <w:lang w:eastAsia="he-IL"/>
        </w:rPr>
        <w:t xml:space="preserve">אני רואה בעיה </w:t>
      </w:r>
      <w:bookmarkStart w:id="76" w:name="_ETM_Q1_619587"/>
      <w:bookmarkEnd w:id="76"/>
      <w:r w:rsidRPr="00DA2ACE">
        <w:rPr>
          <w:rFonts w:hint="cs"/>
          <w:rtl/>
          <w:lang w:eastAsia="he-IL"/>
        </w:rPr>
        <w:t xml:space="preserve">גם בכך שמנסים לקבע משהו באמצעות כלי של בחינה. </w:t>
      </w:r>
      <w:bookmarkStart w:id="77" w:name="_ETM_Q1_624012"/>
      <w:bookmarkEnd w:id="77"/>
      <w:r w:rsidRPr="00DA2ACE">
        <w:rPr>
          <w:rFonts w:hint="cs"/>
          <w:rtl/>
          <w:lang w:eastAsia="he-IL"/>
        </w:rPr>
        <w:t xml:space="preserve">כשאנחנו מבקרים ספרי לימוד של כל מיני מדינות עוינות או </w:t>
      </w:r>
      <w:bookmarkStart w:id="78" w:name="_ETM_Q1_625021"/>
      <w:bookmarkEnd w:id="78"/>
      <w:r w:rsidRPr="00DA2ACE">
        <w:rPr>
          <w:rFonts w:hint="cs"/>
          <w:rtl/>
          <w:lang w:eastAsia="he-IL"/>
        </w:rPr>
        <w:t>גופים עוינים אנחנו דנים בשאלה איך מכניסים לבחינ</w:t>
      </w:r>
      <w:r w:rsidR="009103D7" w:rsidRPr="00DA2ACE">
        <w:rPr>
          <w:rFonts w:hint="cs"/>
          <w:rtl/>
          <w:lang w:eastAsia="he-IL"/>
        </w:rPr>
        <w:t>ו</w:t>
      </w:r>
      <w:r w:rsidRPr="00DA2ACE">
        <w:rPr>
          <w:rFonts w:hint="cs"/>
          <w:rtl/>
          <w:lang w:eastAsia="he-IL"/>
        </w:rPr>
        <w:t xml:space="preserve">ת בגרות </w:t>
      </w:r>
      <w:bookmarkStart w:id="79" w:name="_ETM_Q1_634764"/>
      <w:bookmarkEnd w:id="79"/>
      <w:r w:rsidR="009103D7" w:rsidRPr="00DA2ACE">
        <w:rPr>
          <w:rFonts w:hint="cs"/>
          <w:rtl/>
          <w:lang w:eastAsia="he-IL"/>
        </w:rPr>
        <w:t xml:space="preserve">שאלות </w:t>
      </w:r>
      <w:r w:rsidRPr="00DA2ACE">
        <w:rPr>
          <w:rFonts w:hint="cs"/>
          <w:rtl/>
          <w:lang w:eastAsia="he-IL"/>
        </w:rPr>
        <w:t xml:space="preserve">שיש להן הטיה. יש שאלה ידועה שאחריה הקימו מחלקה </w:t>
      </w:r>
      <w:bookmarkStart w:id="80" w:name="_ETM_Q1_638490"/>
      <w:bookmarkEnd w:id="80"/>
      <w:r w:rsidRPr="00DA2ACE">
        <w:rPr>
          <w:rFonts w:hint="cs"/>
          <w:rtl/>
          <w:lang w:eastAsia="he-IL"/>
        </w:rPr>
        <w:t xml:space="preserve">לאתיקה בטכניון. נתנו לסטודנטים מטלה לתכנן צינור שיוביל </w:t>
      </w:r>
      <w:bookmarkStart w:id="81" w:name="_ETM_Q1_648842"/>
      <w:bookmarkEnd w:id="81"/>
      <w:r w:rsidRPr="00DA2ACE">
        <w:rPr>
          <w:rFonts w:hint="cs"/>
          <w:rtl/>
          <w:lang w:eastAsia="he-IL"/>
        </w:rPr>
        <w:t xml:space="preserve">דם מאילת לאשקלון </w:t>
      </w:r>
      <w:r w:rsidRPr="00DA2ACE">
        <w:rPr>
          <w:rtl/>
          <w:lang w:eastAsia="he-IL"/>
        </w:rPr>
        <w:t>–</w:t>
      </w:r>
      <w:r w:rsidRPr="00DA2ACE">
        <w:rPr>
          <w:rFonts w:hint="cs"/>
          <w:rtl/>
          <w:lang w:eastAsia="he-IL"/>
        </w:rPr>
        <w:t xml:space="preserve"> ואף אחד מהסטודנטים לא </w:t>
      </w:r>
      <w:bookmarkStart w:id="82" w:name="_ETM_Q1_661892"/>
      <w:bookmarkEnd w:id="82"/>
      <w:r w:rsidRPr="00DA2ACE">
        <w:rPr>
          <w:rFonts w:hint="cs"/>
          <w:rtl/>
          <w:lang w:eastAsia="he-IL"/>
        </w:rPr>
        <w:t xml:space="preserve">עצר את עצמו ושאל "רק רגע, מה פתאום </w:t>
      </w:r>
      <w:bookmarkStart w:id="83" w:name="_ETM_Q1_663128"/>
      <w:bookmarkEnd w:id="83"/>
      <w:r w:rsidRPr="00DA2ACE">
        <w:rPr>
          <w:rFonts w:hint="cs"/>
          <w:rtl/>
          <w:lang w:eastAsia="he-IL"/>
        </w:rPr>
        <w:t>שנעביר דם בצינור". הסיטואציה הזאת הובילה להקמת המחלקה לאתיק</w:t>
      </w:r>
      <w:bookmarkStart w:id="84" w:name="_ETM_Q1_670465"/>
      <w:bookmarkEnd w:id="84"/>
      <w:r w:rsidRPr="00DA2ACE">
        <w:rPr>
          <w:rFonts w:hint="cs"/>
          <w:rtl/>
          <w:lang w:eastAsia="he-IL"/>
        </w:rPr>
        <w:t xml:space="preserve">ה בטכניון </w:t>
      </w:r>
      <w:r w:rsidR="009103D7" w:rsidRPr="00DA2ACE">
        <w:rPr>
          <w:rFonts w:hint="cs"/>
          <w:rtl/>
          <w:lang w:eastAsia="he-IL"/>
        </w:rPr>
        <w:t xml:space="preserve">כדי </w:t>
      </w:r>
      <w:r w:rsidRPr="00DA2ACE">
        <w:rPr>
          <w:rFonts w:hint="cs"/>
          <w:rtl/>
          <w:lang w:eastAsia="he-IL"/>
        </w:rPr>
        <w:t xml:space="preserve">ללמד סטודנטים אתיקה. פה, באמצעות </w:t>
      </w:r>
      <w:bookmarkStart w:id="85" w:name="_ETM_Q1_675842"/>
      <w:bookmarkEnd w:id="85"/>
      <w:r w:rsidRPr="00DA2ACE">
        <w:rPr>
          <w:rFonts w:hint="cs"/>
          <w:rtl/>
          <w:lang w:eastAsia="he-IL"/>
        </w:rPr>
        <w:t xml:space="preserve">שאלה בבחינות הלשכה, מבנים אצל אנשים שרק מתחילים את דרכם </w:t>
      </w:r>
      <w:bookmarkStart w:id="86" w:name="_ETM_Q1_677268"/>
      <w:bookmarkEnd w:id="86"/>
      <w:r w:rsidRPr="00DA2ACE">
        <w:rPr>
          <w:rFonts w:hint="cs"/>
          <w:rtl/>
          <w:lang w:eastAsia="he-IL"/>
        </w:rPr>
        <w:t xml:space="preserve">המשפטית את הדעה שבית המשפט בוודאי מוסמך לבטל חוקי יסוד, ועוד מסיבה שאין לה בסיס. </w:t>
      </w:r>
    </w:p>
    <w:p w:rsidR="00074312" w:rsidRPr="00DA2ACE" w:rsidRDefault="00074312" w:rsidP="00074312">
      <w:pPr>
        <w:rPr>
          <w:rtl/>
          <w:lang w:eastAsia="he-IL"/>
        </w:rPr>
      </w:pPr>
      <w:bookmarkStart w:id="87" w:name="_ETM_Q1_685896"/>
      <w:bookmarkStart w:id="88" w:name="_ETM_Q1_686007"/>
      <w:bookmarkEnd w:id="87"/>
      <w:bookmarkEnd w:id="88"/>
    </w:p>
    <w:p w:rsidR="0029503F" w:rsidRPr="00DA2ACE" w:rsidRDefault="00074312" w:rsidP="009103D7">
      <w:pPr>
        <w:rPr>
          <w:rtl/>
          <w:lang w:eastAsia="he-IL"/>
        </w:rPr>
      </w:pPr>
      <w:bookmarkStart w:id="89" w:name="_ETM_Q1_686039"/>
      <w:bookmarkStart w:id="90" w:name="_ETM_Q1_686121"/>
      <w:bookmarkEnd w:id="89"/>
      <w:bookmarkEnd w:id="90"/>
      <w:r w:rsidRPr="00DA2ACE">
        <w:rPr>
          <w:rFonts w:hint="cs"/>
          <w:rtl/>
          <w:lang w:eastAsia="he-IL"/>
        </w:rPr>
        <w:t xml:space="preserve">דרך השאלה הזאת נחשפתי לכלל סוגיית השאלות, וקיבלתי רשימה ארוכה של כשלים בבחינות הלשכה. </w:t>
      </w:r>
      <w:bookmarkStart w:id="91" w:name="_ETM_Q1_695270"/>
      <w:bookmarkEnd w:id="91"/>
      <w:r w:rsidRPr="00DA2ACE">
        <w:rPr>
          <w:rFonts w:hint="cs"/>
          <w:rtl/>
          <w:lang w:eastAsia="he-IL"/>
        </w:rPr>
        <w:t xml:space="preserve">יש כמה וכמה שאלות שהתשובות </w:t>
      </w:r>
      <w:r w:rsidR="009103D7" w:rsidRPr="00DA2ACE">
        <w:rPr>
          <w:rFonts w:hint="cs"/>
          <w:rtl/>
          <w:lang w:eastAsia="he-IL"/>
        </w:rPr>
        <w:t>ע</w:t>
      </w:r>
      <w:r w:rsidRPr="00DA2ACE">
        <w:rPr>
          <w:rFonts w:hint="cs"/>
          <w:rtl/>
          <w:lang w:eastAsia="he-IL"/>
        </w:rPr>
        <w:t xml:space="preserve">ליהן שנויות במחלוקת </w:t>
      </w:r>
      <w:bookmarkStart w:id="92" w:name="_ETM_Q1_700724"/>
      <w:bookmarkEnd w:id="92"/>
      <w:r w:rsidRPr="00DA2ACE">
        <w:rPr>
          <w:rFonts w:hint="cs"/>
          <w:rtl/>
          <w:lang w:eastAsia="he-IL"/>
        </w:rPr>
        <w:t xml:space="preserve">אפילו בין אנשים שהמקצוע שלהם הוא להכין לבחינות הלשכה. </w:t>
      </w:r>
      <w:bookmarkStart w:id="93" w:name="_ETM_Q1_704947"/>
      <w:bookmarkEnd w:id="93"/>
      <w:r w:rsidRPr="00DA2ACE">
        <w:rPr>
          <w:rFonts w:hint="cs"/>
          <w:rtl/>
          <w:lang w:eastAsia="he-IL"/>
        </w:rPr>
        <w:t xml:space="preserve">ודרך זה נחשפתי לעוד אירוע, שהוא בעיניי הדבר החמור </w:t>
      </w:r>
      <w:bookmarkStart w:id="94" w:name="_ETM_Q1_711785"/>
      <w:bookmarkEnd w:id="94"/>
      <w:r w:rsidRPr="00DA2ACE">
        <w:rPr>
          <w:rFonts w:hint="cs"/>
          <w:rtl/>
          <w:lang w:eastAsia="he-IL"/>
        </w:rPr>
        <w:t xml:space="preserve">ביותר: שביום הבחינה עצמו מגיע שאלון, אנשים עושים את הבחינה, </w:t>
      </w:r>
      <w:bookmarkStart w:id="95" w:name="_ETM_Q1_717153"/>
      <w:bookmarkEnd w:id="95"/>
      <w:r w:rsidRPr="00DA2ACE">
        <w:rPr>
          <w:rFonts w:hint="cs"/>
          <w:rtl/>
          <w:lang w:eastAsia="he-IL"/>
        </w:rPr>
        <w:t xml:space="preserve">אבל בעוד שבדרך כלל, במבחני </w:t>
      </w:r>
      <w:bookmarkStart w:id="96" w:name="_ETM_Q1_719912"/>
      <w:bookmarkEnd w:id="96"/>
      <w:r w:rsidRPr="00DA2ACE">
        <w:rPr>
          <w:rFonts w:hint="cs"/>
          <w:rtl/>
          <w:lang w:eastAsia="he-IL"/>
        </w:rPr>
        <w:t xml:space="preserve">בגרות למשל, יש שתי מעטפות, אחת עם השאלות ואחת עם התשובות </w:t>
      </w:r>
      <w:r w:rsidRPr="00DA2ACE">
        <w:rPr>
          <w:rtl/>
          <w:lang w:eastAsia="he-IL"/>
        </w:rPr>
        <w:t>–</w:t>
      </w:r>
      <w:r w:rsidRPr="00DA2ACE">
        <w:rPr>
          <w:rFonts w:hint="cs"/>
          <w:rtl/>
          <w:lang w:eastAsia="he-IL"/>
        </w:rPr>
        <w:t xml:space="preserve"> פה, אחרי שכולם עונים על השאלות ועל המבחן, רק אז מתחילים לחשוב מה התשובות הנכונות. זה דבר שהוא לא </w:t>
      </w:r>
      <w:bookmarkStart w:id="97" w:name="_ETM_Q1_738377"/>
      <w:bookmarkEnd w:id="97"/>
      <w:r w:rsidRPr="00DA2ACE">
        <w:rPr>
          <w:rFonts w:hint="cs"/>
          <w:rtl/>
          <w:lang w:eastAsia="he-IL"/>
        </w:rPr>
        <w:t>הגיוני</w:t>
      </w:r>
      <w:bookmarkStart w:id="98" w:name="_ETM_Q1_739784"/>
      <w:bookmarkStart w:id="99" w:name="_ETM_Q1_739893"/>
      <w:bookmarkStart w:id="100" w:name="_ETM_Q1_739945"/>
      <w:bookmarkStart w:id="101" w:name="_ETM_Q1_740029"/>
      <w:bookmarkEnd w:id="98"/>
      <w:bookmarkEnd w:id="99"/>
      <w:bookmarkEnd w:id="100"/>
      <w:bookmarkEnd w:id="101"/>
      <w:r w:rsidRPr="00DA2ACE">
        <w:rPr>
          <w:rFonts w:hint="cs"/>
          <w:rtl/>
          <w:lang w:eastAsia="he-IL"/>
        </w:rPr>
        <w:t>, והסיטואציה הזאת מעוררת תחושות מאוד לא נעימות בקרב הנבחנים. הם אומרים: קודם אנחנו עונים</w:t>
      </w:r>
      <w:bookmarkStart w:id="102" w:name="_ETM_Q1_746920"/>
      <w:bookmarkEnd w:id="102"/>
      <w:r w:rsidRPr="00DA2ACE">
        <w:rPr>
          <w:rFonts w:hint="cs"/>
          <w:rtl/>
          <w:lang w:eastAsia="he-IL"/>
        </w:rPr>
        <w:t xml:space="preserve">, ואז מחליטים להנדס את התוצאה באמצעות פסילת שאלות, </w:t>
      </w:r>
      <w:bookmarkStart w:id="103" w:name="_ETM_Q1_752660"/>
      <w:bookmarkEnd w:id="103"/>
      <w:r w:rsidRPr="00DA2ACE">
        <w:rPr>
          <w:rFonts w:hint="cs"/>
          <w:rtl/>
          <w:lang w:eastAsia="he-IL"/>
        </w:rPr>
        <w:t xml:space="preserve">בחירת תשובות וכו'. </w:t>
      </w:r>
    </w:p>
    <w:p w:rsidR="0029503F" w:rsidRPr="00DA2ACE" w:rsidRDefault="0029503F" w:rsidP="00074312">
      <w:pPr>
        <w:rPr>
          <w:rtl/>
          <w:lang w:eastAsia="he-IL"/>
        </w:rPr>
      </w:pPr>
      <w:bookmarkStart w:id="104" w:name="_ETM_Q1_750372"/>
      <w:bookmarkStart w:id="105" w:name="_ETM_Q1_750514"/>
      <w:bookmarkEnd w:id="104"/>
      <w:bookmarkEnd w:id="105"/>
    </w:p>
    <w:p w:rsidR="0029503F" w:rsidRPr="00DA2ACE" w:rsidRDefault="00074312" w:rsidP="00870B18">
      <w:pPr>
        <w:rPr>
          <w:rtl/>
          <w:lang w:eastAsia="he-IL"/>
        </w:rPr>
      </w:pPr>
      <w:bookmarkStart w:id="106" w:name="_ETM_Q1_750569"/>
      <w:bookmarkStart w:id="107" w:name="_ETM_Q1_750637"/>
      <w:bookmarkEnd w:id="106"/>
      <w:bookmarkEnd w:id="107"/>
      <w:r w:rsidRPr="00DA2ACE">
        <w:rPr>
          <w:rFonts w:hint="cs"/>
          <w:rtl/>
          <w:lang w:eastAsia="he-IL"/>
        </w:rPr>
        <w:t xml:space="preserve">ואני אפילו לא מתחיל לדון </w:t>
      </w:r>
      <w:r w:rsidR="00870B18" w:rsidRPr="00DA2ACE">
        <w:rPr>
          <w:rFonts w:hint="cs"/>
          <w:rtl/>
          <w:lang w:eastAsia="he-IL"/>
        </w:rPr>
        <w:t>ב</w:t>
      </w:r>
      <w:r w:rsidRPr="00DA2ACE">
        <w:rPr>
          <w:rFonts w:hint="cs"/>
          <w:rtl/>
          <w:lang w:eastAsia="he-IL"/>
        </w:rPr>
        <w:t xml:space="preserve">מה </w:t>
      </w:r>
      <w:r w:rsidR="00870B18" w:rsidRPr="00DA2ACE">
        <w:rPr>
          <w:rFonts w:hint="cs"/>
          <w:rtl/>
          <w:lang w:eastAsia="he-IL"/>
        </w:rPr>
        <w:t>ש</w:t>
      </w:r>
      <w:r w:rsidRPr="00DA2ACE">
        <w:rPr>
          <w:rFonts w:hint="cs"/>
          <w:rtl/>
          <w:lang w:eastAsia="he-IL"/>
        </w:rPr>
        <w:t xml:space="preserve">קורה </w:t>
      </w:r>
      <w:bookmarkStart w:id="108" w:name="_ETM_Q1_755469"/>
      <w:bookmarkEnd w:id="108"/>
      <w:r w:rsidRPr="00DA2ACE">
        <w:rPr>
          <w:rFonts w:hint="cs"/>
          <w:rtl/>
          <w:lang w:eastAsia="he-IL"/>
        </w:rPr>
        <w:t xml:space="preserve">בחלק שנתון לשיקול דעת. הרי יש חלק במבחן שנתון לשיקול דעת, מטלת כתיבה. כרגע אני מדבר רק על השאלות שהן </w:t>
      </w:r>
      <w:bookmarkStart w:id="109" w:name="_ETM_Q1_762059"/>
      <w:bookmarkEnd w:id="109"/>
      <w:r w:rsidRPr="00DA2ACE">
        <w:rPr>
          <w:lang w:eastAsia="he-IL"/>
        </w:rPr>
        <w:t>clear cut</w:t>
      </w:r>
      <w:r w:rsidRPr="00DA2ACE">
        <w:rPr>
          <w:rFonts w:hint="cs"/>
          <w:rtl/>
          <w:lang w:eastAsia="he-IL"/>
        </w:rPr>
        <w:t>,</w:t>
      </w:r>
      <w:r w:rsidR="0029503F" w:rsidRPr="00DA2ACE">
        <w:rPr>
          <w:rFonts w:hint="cs"/>
          <w:rtl/>
          <w:lang w:eastAsia="he-IL"/>
        </w:rPr>
        <w:t xml:space="preserve"> האמריקאיות </w:t>
      </w:r>
      <w:r w:rsidR="0029503F" w:rsidRPr="00DA2ACE">
        <w:rPr>
          <w:rtl/>
          <w:lang w:eastAsia="he-IL"/>
        </w:rPr>
        <w:t>–</w:t>
      </w:r>
      <w:r w:rsidR="0029503F" w:rsidRPr="00DA2ACE">
        <w:rPr>
          <w:rFonts w:hint="cs"/>
          <w:rtl/>
          <w:lang w:eastAsia="he-IL"/>
        </w:rPr>
        <w:t xml:space="preserve"> שמתגלה שגם הן לא </w:t>
      </w:r>
      <w:r w:rsidR="0029503F" w:rsidRPr="00DA2ACE">
        <w:rPr>
          <w:lang w:eastAsia="he-IL"/>
        </w:rPr>
        <w:t>clear cut</w:t>
      </w:r>
      <w:r w:rsidR="0029503F" w:rsidRPr="00DA2ACE">
        <w:rPr>
          <w:rFonts w:hint="cs"/>
          <w:rtl/>
          <w:lang w:eastAsia="he-IL"/>
        </w:rPr>
        <w:t xml:space="preserve">. ואגב, למיטב ידיעתי </w:t>
      </w:r>
      <w:r w:rsidR="0029503F" w:rsidRPr="00DA2ACE">
        <w:rPr>
          <w:rtl/>
          <w:lang w:eastAsia="he-IL"/>
        </w:rPr>
        <w:t>–</w:t>
      </w:r>
      <w:r w:rsidR="0029503F" w:rsidRPr="00DA2ACE">
        <w:rPr>
          <w:rFonts w:hint="cs"/>
          <w:rtl/>
          <w:lang w:eastAsia="he-IL"/>
        </w:rPr>
        <w:t xml:space="preserve"> ויתקנו אותי נציגי הלשכה </w:t>
      </w:r>
      <w:r w:rsidR="0029503F" w:rsidRPr="00DA2ACE">
        <w:rPr>
          <w:rtl/>
          <w:lang w:eastAsia="he-IL"/>
        </w:rPr>
        <w:t>–</w:t>
      </w:r>
      <w:r w:rsidR="0029503F" w:rsidRPr="00DA2ACE">
        <w:rPr>
          <w:rFonts w:hint="cs"/>
          <w:rtl/>
          <w:lang w:eastAsia="he-IL"/>
        </w:rPr>
        <w:t xml:space="preserve"> זו לא הפעם הראשונה שהמבחן והתשובות </w:t>
      </w:r>
      <w:bookmarkStart w:id="110" w:name="_ETM_Q1_775196"/>
      <w:bookmarkEnd w:id="110"/>
      <w:r w:rsidR="0029503F" w:rsidRPr="00DA2ACE">
        <w:rPr>
          <w:rFonts w:hint="cs"/>
          <w:rtl/>
          <w:lang w:eastAsia="he-IL"/>
        </w:rPr>
        <w:t>שלו הן לא סוף פסוק אלא רק התחלת סאגה. א</w:t>
      </w:r>
      <w:bookmarkStart w:id="111" w:name="_ETM_Q1_775095"/>
      <w:bookmarkEnd w:id="111"/>
      <w:r w:rsidR="0029503F" w:rsidRPr="00DA2ACE">
        <w:rPr>
          <w:rFonts w:hint="cs"/>
          <w:rtl/>
          <w:lang w:eastAsia="he-IL"/>
        </w:rPr>
        <w:t xml:space="preserve">ז נכון שכשמתעסקים עם אוכלוסייה של עורכי דין או אנשים שרוצים להיות עורכי דין אז צריך לקחת בחשבון את </w:t>
      </w:r>
      <w:bookmarkStart w:id="112" w:name="_ETM_Q1_782650"/>
      <w:bookmarkEnd w:id="112"/>
      <w:r w:rsidR="0029503F" w:rsidRPr="00DA2ACE">
        <w:rPr>
          <w:rFonts w:hint="cs"/>
          <w:rtl/>
          <w:lang w:eastAsia="he-IL"/>
        </w:rPr>
        <w:t xml:space="preserve">העתירות שיוגשו, אבל אין פה הפקת לקחים. גם </w:t>
      </w:r>
      <w:bookmarkStart w:id="113" w:name="_ETM_Q1_790357"/>
      <w:bookmarkEnd w:id="113"/>
      <w:r w:rsidR="0029503F" w:rsidRPr="00DA2ACE">
        <w:rPr>
          <w:rFonts w:hint="cs"/>
          <w:rtl/>
          <w:lang w:eastAsia="he-IL"/>
        </w:rPr>
        <w:t xml:space="preserve">גיליתי שבטרם יבשה הדיו על הסימון של המבחנים </w:t>
      </w:r>
      <w:bookmarkStart w:id="114" w:name="_ETM_Q1_791477"/>
      <w:bookmarkEnd w:id="114"/>
      <w:r w:rsidR="0029503F" w:rsidRPr="00DA2ACE">
        <w:rPr>
          <w:rFonts w:hint="cs"/>
          <w:rtl/>
          <w:lang w:eastAsia="he-IL"/>
        </w:rPr>
        <w:t xml:space="preserve">כבר הודיעו שחלק מהשאלות ייפסלו או חלקן לא טובות. </w:t>
      </w:r>
    </w:p>
    <w:p w:rsidR="0029503F" w:rsidRPr="00DA2ACE" w:rsidRDefault="0029503F" w:rsidP="0029503F">
      <w:pPr>
        <w:rPr>
          <w:rtl/>
          <w:lang w:eastAsia="he-IL"/>
        </w:rPr>
      </w:pPr>
      <w:bookmarkStart w:id="115" w:name="_ETM_Q1_795737"/>
      <w:bookmarkStart w:id="116" w:name="_ETM_Q1_795857"/>
      <w:bookmarkEnd w:id="115"/>
      <w:bookmarkEnd w:id="116"/>
    </w:p>
    <w:p w:rsidR="00074312" w:rsidRPr="00DA2ACE" w:rsidRDefault="0029503F" w:rsidP="00870B18">
      <w:pPr>
        <w:rPr>
          <w:rtl/>
          <w:lang w:eastAsia="he-IL"/>
        </w:rPr>
      </w:pPr>
      <w:bookmarkStart w:id="117" w:name="_ETM_Q1_795931"/>
      <w:bookmarkStart w:id="118" w:name="_ETM_Q1_795995"/>
      <w:bookmarkEnd w:id="117"/>
      <w:bookmarkEnd w:id="118"/>
      <w:r w:rsidRPr="00DA2ACE">
        <w:rPr>
          <w:rFonts w:hint="cs"/>
          <w:rtl/>
          <w:lang w:eastAsia="he-IL"/>
        </w:rPr>
        <w:t>אי</w:t>
      </w:r>
      <w:bookmarkStart w:id="119" w:name="_ETM_Q1_799194"/>
      <w:bookmarkEnd w:id="119"/>
      <w:r w:rsidRPr="00DA2ACE">
        <w:rPr>
          <w:rFonts w:hint="cs"/>
          <w:rtl/>
          <w:lang w:eastAsia="he-IL"/>
        </w:rPr>
        <w:t xml:space="preserve">ן פה הפקת לקחים. אני הייתי מצפה שמערכת </w:t>
      </w:r>
      <w:bookmarkStart w:id="120" w:name="_ETM_Q1_803046"/>
      <w:bookmarkEnd w:id="120"/>
      <w:r w:rsidRPr="00DA2ACE">
        <w:rPr>
          <w:rFonts w:hint="cs"/>
          <w:rtl/>
          <w:lang w:eastAsia="he-IL"/>
        </w:rPr>
        <w:t xml:space="preserve">הבחינות, דווקא בגלל שמתעסקים עם אוכלוסייה שאולי אפילו האצבע שלהם </w:t>
      </w:r>
      <w:bookmarkStart w:id="121" w:name="_ETM_Q1_805727"/>
      <w:bookmarkEnd w:id="121"/>
      <w:r w:rsidRPr="00DA2ACE">
        <w:rPr>
          <w:rFonts w:hint="cs"/>
          <w:rtl/>
          <w:lang w:eastAsia="he-IL"/>
        </w:rPr>
        <w:t xml:space="preserve">קלה על ההדק בהגשת עתירות והליכים, </w:t>
      </w:r>
      <w:r w:rsidR="00870B18" w:rsidRPr="00DA2ACE">
        <w:rPr>
          <w:rFonts w:hint="cs"/>
          <w:rtl/>
          <w:lang w:eastAsia="he-IL"/>
        </w:rPr>
        <w:t xml:space="preserve">תדאג </w:t>
      </w:r>
      <w:r w:rsidRPr="00DA2ACE">
        <w:rPr>
          <w:rFonts w:hint="cs"/>
          <w:rtl/>
          <w:lang w:eastAsia="he-IL"/>
        </w:rPr>
        <w:t xml:space="preserve">שיהיה מבחן פשוט, </w:t>
      </w:r>
      <w:bookmarkStart w:id="122" w:name="_ETM_Q1_812982"/>
      <w:bookmarkEnd w:id="122"/>
      <w:r w:rsidRPr="00DA2ACE">
        <w:rPr>
          <w:rFonts w:hint="cs"/>
          <w:rtl/>
          <w:lang w:eastAsia="he-IL"/>
        </w:rPr>
        <w:t xml:space="preserve">ברור, שלא נתון לפרשנות, שלא פותח סאגה של </w:t>
      </w:r>
      <w:bookmarkStart w:id="123" w:name="_ETM_Q1_815726"/>
      <w:bookmarkEnd w:id="123"/>
      <w:r w:rsidRPr="00DA2ACE">
        <w:rPr>
          <w:rFonts w:hint="cs"/>
          <w:rtl/>
          <w:lang w:eastAsia="he-IL"/>
        </w:rPr>
        <w:t xml:space="preserve">ויכוחים אין-סופיים, שלא נכנס לפלפולי התפלפלויות בשאלות אמריקאיות שאחר כך לא יוצאים מהן. אני יכול לעבור על הדוגמאות, אבל אני לא רוצה לקחת את הזמן של האנשים </w:t>
      </w:r>
      <w:bookmarkStart w:id="124" w:name="_ETM_Q1_831606"/>
      <w:bookmarkEnd w:id="124"/>
      <w:r w:rsidRPr="00DA2ACE">
        <w:rPr>
          <w:rFonts w:hint="cs"/>
          <w:rtl/>
          <w:lang w:eastAsia="he-IL"/>
        </w:rPr>
        <w:t xml:space="preserve">שכתבו את זה. רק אגיד שיש פה </w:t>
      </w:r>
      <w:bookmarkStart w:id="125" w:name="_ETM_Q1_836378"/>
      <w:bookmarkEnd w:id="125"/>
      <w:r w:rsidRPr="00DA2ACE">
        <w:rPr>
          <w:rFonts w:hint="cs"/>
          <w:rtl/>
          <w:lang w:eastAsia="he-IL"/>
        </w:rPr>
        <w:t xml:space="preserve">דוגמה אחרי דוגמה אחרי דוגמה של שאלות כאלה, ופעם אחר </w:t>
      </w:r>
      <w:bookmarkStart w:id="126" w:name="_ETM_Q1_845917"/>
      <w:bookmarkEnd w:id="126"/>
      <w:r w:rsidRPr="00DA2ACE">
        <w:rPr>
          <w:rFonts w:hint="cs"/>
          <w:rtl/>
          <w:lang w:eastAsia="he-IL"/>
        </w:rPr>
        <w:t xml:space="preserve">פעם המבחן הוא רק תחילתה של הסאגה. זה לא צריך </w:t>
      </w:r>
      <w:bookmarkStart w:id="127" w:name="_ETM_Q1_855629"/>
      <w:bookmarkEnd w:id="127"/>
      <w:r w:rsidRPr="00DA2ACE">
        <w:rPr>
          <w:rFonts w:hint="cs"/>
          <w:rtl/>
          <w:lang w:eastAsia="he-IL"/>
        </w:rPr>
        <w:t>להיות</w:t>
      </w:r>
      <w:r w:rsidR="00870B18" w:rsidRPr="00DA2ACE">
        <w:rPr>
          <w:rFonts w:hint="cs"/>
          <w:rtl/>
          <w:lang w:eastAsia="he-IL"/>
        </w:rPr>
        <w:t xml:space="preserve"> כך</w:t>
      </w:r>
      <w:r w:rsidRPr="00DA2ACE">
        <w:rPr>
          <w:rFonts w:hint="cs"/>
          <w:rtl/>
          <w:lang w:eastAsia="he-IL"/>
        </w:rPr>
        <w:t xml:space="preserve"> ולכן יזמתי את הדיון.</w:t>
      </w:r>
      <w:bookmarkStart w:id="128" w:name="_ETM_Q1_854977"/>
      <w:bookmarkEnd w:id="128"/>
    </w:p>
    <w:p w:rsidR="0029503F" w:rsidRPr="00DA2ACE" w:rsidRDefault="0029503F" w:rsidP="0029503F">
      <w:pPr>
        <w:rPr>
          <w:rtl/>
          <w:lang w:eastAsia="he-IL"/>
        </w:rPr>
      </w:pPr>
      <w:bookmarkStart w:id="129" w:name="_ETM_Q1_860992"/>
      <w:bookmarkStart w:id="130" w:name="_ETM_Q1_861102"/>
      <w:bookmarkEnd w:id="129"/>
      <w:bookmarkEnd w:id="130"/>
    </w:p>
    <w:p w:rsidR="0029503F" w:rsidRPr="00DA2ACE" w:rsidRDefault="0029503F" w:rsidP="0029503F">
      <w:pPr>
        <w:pStyle w:val="af6"/>
        <w:keepNext/>
        <w:rPr>
          <w:rtl/>
        </w:rPr>
      </w:pPr>
      <w:bookmarkStart w:id="131" w:name="ET_yor_6246_6"/>
      <w:r w:rsidRPr="00DA2ACE">
        <w:rPr>
          <w:rStyle w:val="TagStyle"/>
          <w:rtl/>
        </w:rPr>
        <w:t xml:space="preserve"> &lt;&lt; יור &gt;&gt; </w:t>
      </w:r>
      <w:r w:rsidRPr="00DA2ACE">
        <w:rPr>
          <w:rtl/>
        </w:rPr>
        <w:t>היו"ר יום טוב חי כלפון:</w:t>
      </w:r>
      <w:r w:rsidRPr="00DA2ACE">
        <w:rPr>
          <w:rStyle w:val="TagStyle"/>
          <w:rtl/>
        </w:rPr>
        <w:t xml:space="preserve"> &lt;&lt; יור &gt;&gt;</w:t>
      </w:r>
      <w:r w:rsidRPr="00DA2ACE">
        <w:rPr>
          <w:rtl/>
        </w:rPr>
        <w:t xml:space="preserve">   </w:t>
      </w:r>
      <w:bookmarkEnd w:id="131"/>
    </w:p>
    <w:p w:rsidR="0029503F" w:rsidRPr="00DA2ACE" w:rsidRDefault="0029503F" w:rsidP="0029503F">
      <w:pPr>
        <w:pStyle w:val="KeepWithNext"/>
        <w:rPr>
          <w:rtl/>
          <w:lang w:eastAsia="he-IL"/>
        </w:rPr>
      </w:pPr>
    </w:p>
    <w:p w:rsidR="0029503F" w:rsidRPr="00DA2ACE" w:rsidRDefault="0029503F" w:rsidP="0029503F">
      <w:pPr>
        <w:rPr>
          <w:rtl/>
          <w:lang w:eastAsia="he-IL"/>
        </w:rPr>
      </w:pPr>
      <w:bookmarkStart w:id="132" w:name="_ETM_Q1_862620"/>
      <w:bookmarkEnd w:id="132"/>
      <w:r w:rsidRPr="00DA2ACE">
        <w:rPr>
          <w:rFonts w:hint="cs"/>
          <w:rtl/>
          <w:lang w:eastAsia="he-IL"/>
        </w:rPr>
        <w:t xml:space="preserve">תודה רבה, חבר הכנסת רוטמן. מבחינת לוחות הזמנים </w:t>
      </w:r>
      <w:bookmarkStart w:id="133" w:name="_ETM_Q1_865227"/>
      <w:bookmarkEnd w:id="133"/>
      <w:r w:rsidRPr="00DA2ACE">
        <w:rPr>
          <w:rFonts w:hint="cs"/>
          <w:rtl/>
          <w:lang w:eastAsia="he-IL"/>
        </w:rPr>
        <w:t xml:space="preserve">צריך לזכור שוועדת העררים של לשכת עורכי הדין עוד לא </w:t>
      </w:r>
      <w:bookmarkStart w:id="134" w:name="_ETM_Q1_869167"/>
      <w:bookmarkEnd w:id="134"/>
      <w:r w:rsidRPr="00DA2ACE">
        <w:rPr>
          <w:rFonts w:hint="cs"/>
          <w:rtl/>
          <w:lang w:eastAsia="he-IL"/>
        </w:rPr>
        <w:t xml:space="preserve">השיבה לעררים. זה אומנם דיון מהיר והיה צריך </w:t>
      </w:r>
      <w:bookmarkStart w:id="135" w:name="_ETM_Q1_878761"/>
      <w:bookmarkEnd w:id="135"/>
      <w:r w:rsidRPr="00DA2ACE">
        <w:rPr>
          <w:rFonts w:hint="cs"/>
          <w:rtl/>
          <w:lang w:eastAsia="he-IL"/>
        </w:rPr>
        <w:t xml:space="preserve">לקיים אותו עכשיו, אבל אנחנו עדיין לא יודעים כמה שאלות </w:t>
      </w:r>
      <w:bookmarkStart w:id="136" w:name="_ETM_Q1_881670"/>
      <w:bookmarkEnd w:id="136"/>
      <w:r w:rsidRPr="00DA2ACE">
        <w:rPr>
          <w:rFonts w:hint="cs"/>
          <w:rtl/>
          <w:lang w:eastAsia="he-IL"/>
        </w:rPr>
        <w:t xml:space="preserve">הולכות להיפסל על ידי לשכת עורכי הדין. אנחנו גם </w:t>
      </w:r>
      <w:bookmarkStart w:id="137" w:name="_ETM_Q1_885549"/>
      <w:bookmarkEnd w:id="137"/>
      <w:r w:rsidRPr="00DA2ACE">
        <w:rPr>
          <w:rFonts w:hint="cs"/>
          <w:rtl/>
          <w:lang w:eastAsia="he-IL"/>
        </w:rPr>
        <w:t xml:space="preserve">יודעים שאחרי העררים בדרך כלל מגישים גם עתירות מינהליות, כך </w:t>
      </w:r>
      <w:bookmarkStart w:id="138" w:name="_ETM_Q1_887398"/>
      <w:bookmarkEnd w:id="138"/>
      <w:r w:rsidRPr="00DA2ACE">
        <w:rPr>
          <w:rFonts w:hint="cs"/>
          <w:rtl/>
          <w:lang w:eastAsia="he-IL"/>
        </w:rPr>
        <w:t xml:space="preserve">שיש פה עוד סאגה שלמה בהמשך. </w:t>
      </w:r>
    </w:p>
    <w:p w:rsidR="0029503F" w:rsidRPr="00DA2ACE" w:rsidRDefault="0029503F" w:rsidP="0029503F">
      <w:pPr>
        <w:rPr>
          <w:rtl/>
          <w:lang w:eastAsia="he-IL"/>
        </w:rPr>
      </w:pPr>
      <w:bookmarkStart w:id="139" w:name="_ETM_Q1_889128"/>
      <w:bookmarkStart w:id="140" w:name="_ETM_Q1_889237"/>
      <w:bookmarkStart w:id="141" w:name="_ETM_Q1_890808"/>
      <w:bookmarkEnd w:id="139"/>
      <w:bookmarkEnd w:id="140"/>
      <w:bookmarkEnd w:id="141"/>
    </w:p>
    <w:p w:rsidR="0029503F" w:rsidRPr="00DA2ACE" w:rsidRDefault="0029503F" w:rsidP="0029503F">
      <w:pPr>
        <w:pStyle w:val="a4"/>
        <w:keepNext/>
        <w:rPr>
          <w:rtl/>
        </w:rPr>
      </w:pPr>
      <w:bookmarkStart w:id="142" w:name="ET_speaker_6157_7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שמחה רוטמן (הציונות הדתית):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142"/>
    </w:p>
    <w:p w:rsidR="0029503F" w:rsidRPr="00DA2ACE" w:rsidRDefault="0029503F" w:rsidP="0029503F">
      <w:pPr>
        <w:pStyle w:val="KeepWithNext"/>
        <w:rPr>
          <w:rtl/>
          <w:lang w:eastAsia="he-IL"/>
        </w:rPr>
      </w:pPr>
    </w:p>
    <w:p w:rsidR="0029503F" w:rsidRPr="00DA2ACE" w:rsidRDefault="0029503F" w:rsidP="0029503F">
      <w:pPr>
        <w:rPr>
          <w:rtl/>
          <w:lang w:eastAsia="he-IL"/>
        </w:rPr>
      </w:pPr>
      <w:bookmarkStart w:id="143" w:name="_ETM_Q1_891559"/>
      <w:bookmarkStart w:id="144" w:name="_ETM_Q1_891633"/>
      <w:bookmarkEnd w:id="143"/>
      <w:bookmarkEnd w:id="144"/>
      <w:r w:rsidRPr="00DA2ACE">
        <w:rPr>
          <w:rFonts w:hint="cs"/>
          <w:rtl/>
          <w:lang w:eastAsia="he-IL"/>
        </w:rPr>
        <w:t xml:space="preserve">עוד הערה אחת בנושא </w:t>
      </w:r>
      <w:bookmarkStart w:id="145" w:name="_ETM_Q1_895896"/>
      <w:bookmarkEnd w:id="145"/>
      <w:r w:rsidRPr="00DA2ACE">
        <w:rPr>
          <w:rFonts w:hint="cs"/>
          <w:rtl/>
          <w:lang w:eastAsia="he-IL"/>
        </w:rPr>
        <w:t xml:space="preserve">חשוב, הנושא של אחוזי המעבר. יש איזושהי התפלגות של </w:t>
      </w:r>
      <w:bookmarkStart w:id="146" w:name="_ETM_Q1_921749"/>
      <w:bookmarkEnd w:id="146"/>
      <w:r w:rsidRPr="00DA2ACE">
        <w:rPr>
          <w:rFonts w:hint="cs"/>
          <w:rtl/>
          <w:lang w:eastAsia="he-IL"/>
        </w:rPr>
        <w:t>מי עובר ומי לא עובר. אז א', יש איזו תח</w:t>
      </w:r>
      <w:bookmarkStart w:id="147" w:name="_ETM_Q1_929046"/>
      <w:bookmarkEnd w:id="147"/>
      <w:r w:rsidR="00BA41FB" w:rsidRPr="00DA2ACE">
        <w:rPr>
          <w:rFonts w:hint="cs"/>
          <w:rtl/>
          <w:lang w:eastAsia="he-IL"/>
        </w:rPr>
        <w:t xml:space="preserve">ושה שצריך להתמודד איתה </w:t>
      </w:r>
      <w:bookmarkStart w:id="148" w:name="_ETM_Q1_927382"/>
      <w:bookmarkEnd w:id="148"/>
      <w:r w:rsidR="00BA41FB" w:rsidRPr="00DA2ACE">
        <w:rPr>
          <w:rtl/>
          <w:lang w:eastAsia="he-IL"/>
        </w:rPr>
        <w:t>–</w:t>
      </w:r>
      <w:r w:rsidR="00BA41FB" w:rsidRPr="00DA2ACE">
        <w:rPr>
          <w:rFonts w:hint="cs"/>
          <w:rtl/>
          <w:lang w:eastAsia="he-IL"/>
        </w:rPr>
        <w:t xml:space="preserve"> ושקיפות היא הדרך הטובה ביותר להתמודד עם תחושות שכאלו </w:t>
      </w:r>
      <w:bookmarkStart w:id="149" w:name="_ETM_Q1_931295"/>
      <w:bookmarkEnd w:id="149"/>
      <w:r w:rsidR="00BA41FB" w:rsidRPr="00DA2ACE">
        <w:rPr>
          <w:rtl/>
          <w:lang w:eastAsia="he-IL"/>
        </w:rPr>
        <w:t>–</w:t>
      </w:r>
      <w:r w:rsidR="00BA41FB" w:rsidRPr="00DA2ACE">
        <w:rPr>
          <w:rFonts w:hint="cs"/>
          <w:rtl/>
          <w:lang w:eastAsia="he-IL"/>
        </w:rPr>
        <w:t xml:space="preserve"> של הפליה של מוסדות או תיקון התוצאות בהתאם </w:t>
      </w:r>
      <w:bookmarkStart w:id="150" w:name="_ETM_Q1_937198"/>
      <w:bookmarkEnd w:id="150"/>
      <w:r w:rsidR="00BA41FB" w:rsidRPr="00DA2ACE">
        <w:rPr>
          <w:rFonts w:hint="cs"/>
          <w:rtl/>
          <w:lang w:eastAsia="he-IL"/>
        </w:rPr>
        <w:t xml:space="preserve">למוסדות. בנוסף, יש בעיה </w:t>
      </w:r>
      <w:bookmarkStart w:id="151" w:name="_ETM_Q1_945947"/>
      <w:bookmarkEnd w:id="151"/>
      <w:r w:rsidR="00BA41FB" w:rsidRPr="00DA2ACE">
        <w:rPr>
          <w:rFonts w:hint="cs"/>
          <w:rtl/>
          <w:lang w:eastAsia="he-IL"/>
        </w:rPr>
        <w:t xml:space="preserve">קשה של אחוזי המעבר הנמוכים של עורכי דין עולים. זאת </w:t>
      </w:r>
      <w:bookmarkStart w:id="152" w:name="_ETM_Q1_954072"/>
      <w:bookmarkEnd w:id="152"/>
      <w:r w:rsidR="00BA41FB" w:rsidRPr="00DA2ACE">
        <w:rPr>
          <w:rFonts w:hint="cs"/>
          <w:rtl/>
          <w:lang w:eastAsia="he-IL"/>
        </w:rPr>
        <w:t>תופעה שגם צריכה לקבל ביטוי. גם אם אפשר לט</w:t>
      </w:r>
      <w:bookmarkStart w:id="153" w:name="_ETM_Q1_961989"/>
      <w:bookmarkEnd w:id="153"/>
      <w:r w:rsidR="00BA41FB" w:rsidRPr="00DA2ACE">
        <w:rPr>
          <w:rFonts w:hint="cs"/>
          <w:rtl/>
          <w:lang w:eastAsia="he-IL"/>
        </w:rPr>
        <w:t xml:space="preserve">עון שבין מוסדות </w:t>
      </w:r>
      <w:r w:rsidR="00870B18" w:rsidRPr="00DA2ACE">
        <w:rPr>
          <w:rFonts w:hint="cs"/>
          <w:rtl/>
          <w:lang w:eastAsia="he-IL"/>
        </w:rPr>
        <w:t xml:space="preserve">שונים </w:t>
      </w:r>
      <w:r w:rsidR="00BA41FB" w:rsidRPr="00DA2ACE">
        <w:rPr>
          <w:rFonts w:hint="cs"/>
          <w:rtl/>
          <w:lang w:eastAsia="he-IL"/>
        </w:rPr>
        <w:t xml:space="preserve">יש כל מיני סינונים שונים </w:t>
      </w:r>
      <w:r w:rsidR="00BA41FB" w:rsidRPr="00DA2ACE">
        <w:rPr>
          <w:rtl/>
          <w:lang w:eastAsia="he-IL"/>
        </w:rPr>
        <w:t>–</w:t>
      </w:r>
      <w:r w:rsidR="00BA41FB" w:rsidRPr="00DA2ACE">
        <w:rPr>
          <w:rFonts w:hint="cs"/>
          <w:rtl/>
          <w:lang w:eastAsia="he-IL"/>
        </w:rPr>
        <w:t xml:space="preserve"> פסיכומטרי יותר גבוה וכו' </w:t>
      </w:r>
      <w:r w:rsidR="00BA41FB" w:rsidRPr="00DA2ACE">
        <w:rPr>
          <w:rtl/>
          <w:lang w:eastAsia="he-IL"/>
        </w:rPr>
        <w:t>–</w:t>
      </w:r>
      <w:r w:rsidR="00BA41FB" w:rsidRPr="00DA2ACE">
        <w:rPr>
          <w:rFonts w:hint="cs"/>
          <w:rtl/>
          <w:lang w:eastAsia="he-IL"/>
        </w:rPr>
        <w:t xml:space="preserve"> </w:t>
      </w:r>
      <w:bookmarkStart w:id="154" w:name="_ETM_Q1_972576"/>
      <w:bookmarkEnd w:id="154"/>
      <w:r w:rsidR="00BA41FB" w:rsidRPr="00DA2ACE">
        <w:rPr>
          <w:rFonts w:hint="cs"/>
          <w:rtl/>
          <w:lang w:eastAsia="he-IL"/>
        </w:rPr>
        <w:t xml:space="preserve">אני לא חושב שהעולים </w:t>
      </w:r>
      <w:bookmarkStart w:id="155" w:name="_ETM_Q1_975121"/>
      <w:bookmarkEnd w:id="155"/>
      <w:r w:rsidR="00BA41FB" w:rsidRPr="00DA2ACE">
        <w:rPr>
          <w:rFonts w:hint="cs"/>
          <w:rtl/>
          <w:lang w:eastAsia="he-IL"/>
        </w:rPr>
        <w:t xml:space="preserve">לישראל הם אוכלוסייה עם מנת משכל יותר נמוכה. אם </w:t>
      </w:r>
      <w:bookmarkStart w:id="156" w:name="_ETM_Q1_980969"/>
      <w:bookmarkEnd w:id="156"/>
      <w:r w:rsidR="00BA41FB" w:rsidRPr="00DA2ACE">
        <w:rPr>
          <w:rFonts w:hint="cs"/>
          <w:rtl/>
          <w:lang w:eastAsia="he-IL"/>
        </w:rPr>
        <w:t xml:space="preserve">כבר, ההפך. </w:t>
      </w:r>
    </w:p>
    <w:p w:rsidR="00BA41FB" w:rsidRPr="00DA2ACE" w:rsidRDefault="00BA41FB" w:rsidP="0029503F">
      <w:pPr>
        <w:rPr>
          <w:rtl/>
          <w:lang w:eastAsia="he-IL"/>
        </w:rPr>
      </w:pPr>
    </w:p>
    <w:p w:rsidR="00BA41FB" w:rsidRPr="00DA2ACE" w:rsidRDefault="00BA41FB" w:rsidP="00BA41FB">
      <w:pPr>
        <w:pStyle w:val="af6"/>
        <w:keepNext/>
        <w:rPr>
          <w:rtl/>
        </w:rPr>
      </w:pPr>
      <w:bookmarkStart w:id="157" w:name="ET_yor_6246_8"/>
      <w:r w:rsidRPr="00DA2ACE">
        <w:rPr>
          <w:rStyle w:val="TagStyle"/>
          <w:rtl/>
        </w:rPr>
        <w:t xml:space="preserve"> &lt;&lt; יור &gt;&gt; </w:t>
      </w:r>
      <w:r w:rsidRPr="00DA2ACE">
        <w:rPr>
          <w:rtl/>
        </w:rPr>
        <w:t>היו"ר יום טוב חי כלפון:</w:t>
      </w:r>
      <w:r w:rsidRPr="00DA2ACE">
        <w:rPr>
          <w:rStyle w:val="TagStyle"/>
          <w:rtl/>
        </w:rPr>
        <w:t xml:space="preserve"> &lt;&lt; יור &gt;&gt;</w:t>
      </w:r>
      <w:r w:rsidRPr="00DA2ACE">
        <w:rPr>
          <w:rtl/>
        </w:rPr>
        <w:t xml:space="preserve">   </w:t>
      </w:r>
      <w:bookmarkEnd w:id="157"/>
    </w:p>
    <w:p w:rsidR="00BA41FB" w:rsidRPr="00DA2ACE" w:rsidRDefault="00BA41FB" w:rsidP="00BA41FB">
      <w:pPr>
        <w:pStyle w:val="KeepWithNext"/>
        <w:rPr>
          <w:rtl/>
          <w:lang w:eastAsia="he-IL"/>
        </w:rPr>
      </w:pPr>
    </w:p>
    <w:p w:rsidR="00BA41FB" w:rsidRPr="00DA2ACE" w:rsidRDefault="00BA41FB" w:rsidP="00BA41FB">
      <w:pPr>
        <w:rPr>
          <w:rtl/>
          <w:lang w:eastAsia="he-IL"/>
        </w:rPr>
      </w:pPr>
      <w:r w:rsidRPr="00DA2ACE">
        <w:rPr>
          <w:rFonts w:hint="cs"/>
          <w:rtl/>
          <w:lang w:eastAsia="he-IL"/>
        </w:rPr>
        <w:t xml:space="preserve">יש כאן ארגון שמייצג אותם. </w:t>
      </w:r>
      <w:bookmarkStart w:id="158" w:name="_ETM_Q1_981715"/>
      <w:bookmarkEnd w:id="158"/>
    </w:p>
    <w:p w:rsidR="00BA41FB" w:rsidRPr="00DA2ACE" w:rsidRDefault="00BA41FB" w:rsidP="00BA41FB">
      <w:pPr>
        <w:rPr>
          <w:rtl/>
          <w:lang w:eastAsia="he-IL"/>
        </w:rPr>
      </w:pPr>
      <w:bookmarkStart w:id="159" w:name="_ETM_Q1_982163"/>
      <w:bookmarkStart w:id="160" w:name="_ETM_Q1_982269"/>
      <w:bookmarkStart w:id="161" w:name="_ETM_Q1_983892"/>
      <w:bookmarkEnd w:id="159"/>
      <w:bookmarkEnd w:id="160"/>
      <w:bookmarkEnd w:id="161"/>
    </w:p>
    <w:p w:rsidR="00BA41FB" w:rsidRPr="00DA2ACE" w:rsidRDefault="00BA41FB" w:rsidP="00BA41FB">
      <w:pPr>
        <w:pStyle w:val="a4"/>
        <w:keepNext/>
        <w:rPr>
          <w:rtl/>
        </w:rPr>
      </w:pPr>
      <w:bookmarkStart w:id="162" w:name="ET_speaker_6157_9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שמחה רוטמן (הציונות הדתית):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162"/>
    </w:p>
    <w:p w:rsidR="00BA41FB" w:rsidRPr="00DA2ACE" w:rsidRDefault="00BA41FB" w:rsidP="00BA41FB">
      <w:pPr>
        <w:pStyle w:val="KeepWithNext"/>
        <w:rPr>
          <w:rtl/>
          <w:lang w:eastAsia="he-IL"/>
        </w:rPr>
      </w:pPr>
    </w:p>
    <w:p w:rsidR="00BA41FB" w:rsidRPr="00DA2ACE" w:rsidRDefault="00BA41FB" w:rsidP="00BA41FB">
      <w:pPr>
        <w:rPr>
          <w:rtl/>
          <w:lang w:eastAsia="he-IL"/>
        </w:rPr>
      </w:pPr>
      <w:bookmarkStart w:id="163" w:name="_ETM_Q1_984550"/>
      <w:bookmarkStart w:id="164" w:name="_ETM_Q1_984621"/>
      <w:bookmarkEnd w:id="163"/>
      <w:bookmarkEnd w:id="164"/>
      <w:r w:rsidRPr="00DA2ACE">
        <w:rPr>
          <w:rFonts w:hint="cs"/>
          <w:rtl/>
          <w:lang w:eastAsia="he-IL"/>
        </w:rPr>
        <w:t>זה דבר שדורש בדיקה של ההתאמה והיכ</w:t>
      </w:r>
      <w:bookmarkStart w:id="165" w:name="_ETM_Q1_988196"/>
      <w:bookmarkEnd w:id="165"/>
      <w:r w:rsidRPr="00DA2ACE">
        <w:rPr>
          <w:rFonts w:hint="cs"/>
          <w:rtl/>
          <w:lang w:eastAsia="he-IL"/>
        </w:rPr>
        <w:t xml:space="preserve">ולת של הבחינות הללו לבדוק ידע משפטי של אנשים </w:t>
      </w:r>
      <w:bookmarkStart w:id="166" w:name="_ETM_Q1_992473"/>
      <w:bookmarkEnd w:id="166"/>
      <w:r w:rsidRPr="00DA2ACE">
        <w:rPr>
          <w:rFonts w:hint="cs"/>
          <w:rtl/>
          <w:lang w:eastAsia="he-IL"/>
        </w:rPr>
        <w:t>ששפת האם שלהם אינה עברית.</w:t>
      </w:r>
    </w:p>
    <w:p w:rsidR="00BA41FB" w:rsidRPr="00DA2ACE" w:rsidRDefault="00BA41FB" w:rsidP="00BA41FB">
      <w:pPr>
        <w:rPr>
          <w:rtl/>
          <w:lang w:eastAsia="he-IL"/>
        </w:rPr>
      </w:pPr>
      <w:bookmarkStart w:id="167" w:name="_ETM_Q1_997678"/>
      <w:bookmarkStart w:id="168" w:name="_ETM_Q1_997783"/>
      <w:bookmarkEnd w:id="167"/>
      <w:bookmarkEnd w:id="168"/>
    </w:p>
    <w:p w:rsidR="00BA41FB" w:rsidRPr="00DA2ACE" w:rsidRDefault="00BA41FB" w:rsidP="00BA41FB">
      <w:pPr>
        <w:pStyle w:val="af6"/>
        <w:keepNext/>
        <w:rPr>
          <w:rtl/>
        </w:rPr>
      </w:pPr>
      <w:bookmarkStart w:id="169" w:name="ET_yor_6246_10"/>
      <w:r w:rsidRPr="00DA2ACE">
        <w:rPr>
          <w:rStyle w:val="TagStyle"/>
          <w:rtl/>
        </w:rPr>
        <w:t xml:space="preserve"> &lt;&lt; יור &gt;&gt; </w:t>
      </w:r>
      <w:r w:rsidRPr="00DA2ACE">
        <w:rPr>
          <w:rtl/>
        </w:rPr>
        <w:t>היו"ר יום טוב חי כלפון:</w:t>
      </w:r>
      <w:r w:rsidRPr="00DA2ACE">
        <w:rPr>
          <w:rStyle w:val="TagStyle"/>
          <w:rtl/>
        </w:rPr>
        <w:t xml:space="preserve"> &lt;&lt; יור &gt;&gt;</w:t>
      </w:r>
      <w:r w:rsidRPr="00DA2ACE">
        <w:rPr>
          <w:rtl/>
        </w:rPr>
        <w:t xml:space="preserve">   </w:t>
      </w:r>
      <w:bookmarkEnd w:id="169"/>
    </w:p>
    <w:p w:rsidR="00BA41FB" w:rsidRPr="00DA2ACE" w:rsidRDefault="00BA41FB" w:rsidP="00BA41FB">
      <w:pPr>
        <w:pStyle w:val="KeepWithNext"/>
        <w:rPr>
          <w:rtl/>
        </w:rPr>
      </w:pPr>
    </w:p>
    <w:p w:rsidR="00BA41FB" w:rsidRPr="00DA2ACE" w:rsidRDefault="00BA41FB" w:rsidP="00BA41FB">
      <w:pPr>
        <w:rPr>
          <w:rtl/>
        </w:rPr>
      </w:pPr>
      <w:bookmarkStart w:id="170" w:name="_ETM_Q1_999065"/>
      <w:bookmarkEnd w:id="170"/>
      <w:r w:rsidRPr="00DA2ACE">
        <w:rPr>
          <w:rFonts w:hint="cs"/>
          <w:rtl/>
        </w:rPr>
        <w:t xml:space="preserve">תודה רבה. אוסאמה סעדי, בבקשה. </w:t>
      </w:r>
    </w:p>
    <w:p w:rsidR="00BA41FB" w:rsidRPr="00DA2ACE" w:rsidRDefault="00BA41FB" w:rsidP="00BA41FB">
      <w:pPr>
        <w:rPr>
          <w:rtl/>
        </w:rPr>
      </w:pPr>
      <w:bookmarkStart w:id="171" w:name="_ETM_Q1_1000576"/>
      <w:bookmarkStart w:id="172" w:name="_ETM_Q1_1000686"/>
      <w:bookmarkStart w:id="173" w:name="_ETM_Q1_1002337"/>
      <w:bookmarkEnd w:id="171"/>
      <w:bookmarkEnd w:id="172"/>
      <w:bookmarkEnd w:id="173"/>
    </w:p>
    <w:p w:rsidR="00BA41FB" w:rsidRPr="00DA2ACE" w:rsidRDefault="00BA41FB" w:rsidP="00BA41FB">
      <w:pPr>
        <w:pStyle w:val="a4"/>
        <w:keepNext/>
        <w:rPr>
          <w:rtl/>
        </w:rPr>
      </w:pPr>
      <w:bookmarkStart w:id="174" w:name="ET_speaker_5292_11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אוסאמה סעדי (הרשימה המשותפת):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174"/>
    </w:p>
    <w:p w:rsidR="00BA41FB" w:rsidRPr="00DA2ACE" w:rsidRDefault="00BA41FB" w:rsidP="00BA41FB">
      <w:pPr>
        <w:pStyle w:val="KeepWithNext"/>
        <w:rPr>
          <w:rtl/>
        </w:rPr>
      </w:pPr>
    </w:p>
    <w:p w:rsidR="00BA41FB" w:rsidRPr="00DA2ACE" w:rsidRDefault="00BA41FB" w:rsidP="00BA41FB">
      <w:pPr>
        <w:rPr>
          <w:rtl/>
        </w:rPr>
      </w:pPr>
      <w:bookmarkStart w:id="175" w:name="_ETM_Q1_1002960"/>
      <w:bookmarkStart w:id="176" w:name="_ETM_Q1_1003037"/>
      <w:bookmarkEnd w:id="175"/>
      <w:bookmarkEnd w:id="176"/>
      <w:r w:rsidRPr="00DA2ACE">
        <w:rPr>
          <w:rFonts w:hint="cs"/>
          <w:rtl/>
        </w:rPr>
        <w:t xml:space="preserve">תודה, אדוני היושב-ראש, חבריי חברי הכנסת, חברי יו"ר </w:t>
      </w:r>
      <w:bookmarkStart w:id="177" w:name="_ETM_Q1_1012134"/>
      <w:bookmarkEnd w:id="177"/>
      <w:r w:rsidRPr="00DA2ACE">
        <w:rPr>
          <w:rFonts w:hint="cs"/>
          <w:rtl/>
        </w:rPr>
        <w:t xml:space="preserve">הלשכה. זה לא הדיון הראשון שאנחנו מקיימים בנושא </w:t>
      </w:r>
      <w:bookmarkStart w:id="178" w:name="_ETM_Q1_1019370"/>
      <w:bookmarkEnd w:id="178"/>
      <w:r w:rsidR="00870B18" w:rsidRPr="00DA2ACE">
        <w:rPr>
          <w:rFonts w:hint="cs"/>
          <w:rtl/>
        </w:rPr>
        <w:t xml:space="preserve">של בחינות </w:t>
      </w:r>
      <w:r w:rsidRPr="00DA2ACE">
        <w:rPr>
          <w:rFonts w:hint="cs"/>
          <w:rtl/>
        </w:rPr>
        <w:t>ל</w:t>
      </w:r>
      <w:r w:rsidR="00870B18" w:rsidRPr="00DA2ACE">
        <w:rPr>
          <w:rFonts w:hint="cs"/>
          <w:rtl/>
        </w:rPr>
        <w:t>ש</w:t>
      </w:r>
      <w:r w:rsidRPr="00DA2ACE">
        <w:rPr>
          <w:rFonts w:hint="cs"/>
          <w:rtl/>
        </w:rPr>
        <w:t xml:space="preserve">כת עורכי הדין. למען הגילוי הנאות </w:t>
      </w:r>
      <w:bookmarkStart w:id="179" w:name="_ETM_Q1_1024279"/>
      <w:bookmarkEnd w:id="179"/>
      <w:r w:rsidRPr="00DA2ACE">
        <w:rPr>
          <w:rFonts w:hint="cs"/>
          <w:rtl/>
        </w:rPr>
        <w:t xml:space="preserve">אגיד שאני עדיין חבר בלשכת עורכי הדין, למרות שאני </w:t>
      </w:r>
      <w:bookmarkStart w:id="180" w:name="_ETM_Q1_1027753"/>
      <w:bookmarkEnd w:id="180"/>
      <w:r w:rsidRPr="00DA2ACE">
        <w:rPr>
          <w:rFonts w:hint="cs"/>
          <w:rtl/>
        </w:rPr>
        <w:t xml:space="preserve">לא פעיל. </w:t>
      </w:r>
    </w:p>
    <w:p w:rsidR="00BA41FB" w:rsidRPr="00DA2ACE" w:rsidRDefault="00BA41FB" w:rsidP="00BA41FB">
      <w:pPr>
        <w:rPr>
          <w:rtl/>
        </w:rPr>
      </w:pPr>
      <w:bookmarkStart w:id="181" w:name="_ETM_Q1_1029641"/>
      <w:bookmarkStart w:id="182" w:name="_ETM_Q1_1029757"/>
      <w:bookmarkEnd w:id="181"/>
      <w:bookmarkEnd w:id="182"/>
    </w:p>
    <w:p w:rsidR="00BA41FB" w:rsidRPr="00DA2ACE" w:rsidRDefault="00BA41FB" w:rsidP="00BA41FB">
      <w:pPr>
        <w:pStyle w:val="af6"/>
        <w:keepNext/>
        <w:rPr>
          <w:rtl/>
        </w:rPr>
      </w:pPr>
      <w:bookmarkStart w:id="183" w:name="ET_yor_6246_12"/>
      <w:r w:rsidRPr="00DA2ACE">
        <w:rPr>
          <w:rStyle w:val="TagStyle"/>
          <w:rtl/>
        </w:rPr>
        <w:t xml:space="preserve"> &lt;&lt; יור &gt;&gt; </w:t>
      </w:r>
      <w:r w:rsidRPr="00DA2ACE">
        <w:rPr>
          <w:rtl/>
        </w:rPr>
        <w:t>היו"ר יום טוב חי כלפון:</w:t>
      </w:r>
      <w:r w:rsidRPr="00DA2ACE">
        <w:rPr>
          <w:rStyle w:val="TagStyle"/>
          <w:rtl/>
        </w:rPr>
        <w:t xml:space="preserve"> &lt;&lt; יור &gt;&gt;</w:t>
      </w:r>
      <w:r w:rsidRPr="00DA2ACE">
        <w:rPr>
          <w:rtl/>
        </w:rPr>
        <w:t xml:space="preserve">   </w:t>
      </w:r>
      <w:bookmarkEnd w:id="183"/>
    </w:p>
    <w:p w:rsidR="00BA41FB" w:rsidRPr="00DA2ACE" w:rsidRDefault="00BA41FB" w:rsidP="00BA41FB">
      <w:pPr>
        <w:pStyle w:val="KeepWithNext"/>
        <w:rPr>
          <w:rtl/>
        </w:rPr>
      </w:pPr>
    </w:p>
    <w:p w:rsidR="00BA41FB" w:rsidRPr="00DA2ACE" w:rsidRDefault="00BA41FB" w:rsidP="00BA41FB">
      <w:pPr>
        <w:rPr>
          <w:rtl/>
        </w:rPr>
      </w:pPr>
      <w:bookmarkStart w:id="184" w:name="_ETM_Q1_1031185"/>
      <w:bookmarkEnd w:id="184"/>
      <w:r w:rsidRPr="00DA2ACE">
        <w:rPr>
          <w:rFonts w:hint="cs"/>
          <w:rtl/>
        </w:rPr>
        <w:t xml:space="preserve">יש לא מעט שותפים לגילוי הנאות </w:t>
      </w:r>
      <w:bookmarkStart w:id="185" w:name="_ETM_Q1_1031097"/>
      <w:bookmarkEnd w:id="185"/>
      <w:r w:rsidRPr="00DA2ACE">
        <w:rPr>
          <w:rFonts w:hint="cs"/>
          <w:rtl/>
        </w:rPr>
        <w:t xml:space="preserve">הזה פה בחדר, לפחות ארבעה. </w:t>
      </w:r>
      <w:bookmarkStart w:id="186" w:name="_ETM_Q1_1037705"/>
      <w:bookmarkEnd w:id="186"/>
    </w:p>
    <w:p w:rsidR="00BA41FB" w:rsidRPr="00DA2ACE" w:rsidRDefault="00BA41FB" w:rsidP="00BA41FB">
      <w:pPr>
        <w:ind w:firstLine="0"/>
        <w:rPr>
          <w:rtl/>
        </w:rPr>
      </w:pPr>
      <w:bookmarkStart w:id="187" w:name="_ETM_Q1_1037818"/>
      <w:bookmarkStart w:id="188" w:name="_ETM_Q1_1037882"/>
      <w:bookmarkStart w:id="189" w:name="_ETM_Q1_1037957"/>
      <w:bookmarkEnd w:id="187"/>
      <w:bookmarkEnd w:id="188"/>
      <w:bookmarkEnd w:id="189"/>
    </w:p>
    <w:p w:rsidR="00BA41FB" w:rsidRPr="00DA2ACE" w:rsidRDefault="00BA41FB" w:rsidP="00BA41FB">
      <w:pPr>
        <w:pStyle w:val="a4"/>
        <w:keepNext/>
        <w:rPr>
          <w:rtl/>
        </w:rPr>
      </w:pPr>
      <w:bookmarkStart w:id="190" w:name="ET_speaker_5292_13"/>
      <w:r w:rsidRPr="00DA2ACE">
        <w:rPr>
          <w:rStyle w:val="TagStyle"/>
          <w:rtl/>
        </w:rPr>
        <w:lastRenderedPageBreak/>
        <w:t xml:space="preserve"> &lt;&lt; דובר &gt;&gt; </w:t>
      </w:r>
      <w:r w:rsidRPr="00DA2ACE">
        <w:rPr>
          <w:rtl/>
        </w:rPr>
        <w:t>אוסאמה סעדי (הרשימה המשותפת):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190"/>
    </w:p>
    <w:p w:rsidR="00BA41FB" w:rsidRPr="00DA2ACE" w:rsidRDefault="00BA41FB" w:rsidP="00BA41FB">
      <w:pPr>
        <w:pStyle w:val="KeepWithNext"/>
        <w:rPr>
          <w:rtl/>
        </w:rPr>
      </w:pPr>
    </w:p>
    <w:p w:rsidR="00EC5F7E" w:rsidRPr="00DA2ACE" w:rsidRDefault="00BA41FB" w:rsidP="00BA7762">
      <w:pPr>
        <w:rPr>
          <w:rtl/>
        </w:rPr>
      </w:pPr>
      <w:bookmarkStart w:id="191" w:name="_ETM_Q1_1040812"/>
      <w:bookmarkStart w:id="192" w:name="_ETM_Q1_1040895"/>
      <w:bookmarkEnd w:id="191"/>
      <w:bookmarkEnd w:id="192"/>
      <w:r w:rsidRPr="00DA2ACE">
        <w:rPr>
          <w:rFonts w:hint="cs"/>
          <w:rtl/>
        </w:rPr>
        <w:t xml:space="preserve">הסוגיה הזו צפה כל פעם </w:t>
      </w:r>
      <w:bookmarkStart w:id="193" w:name="_ETM_Q1_1041345"/>
      <w:bookmarkEnd w:id="193"/>
      <w:r w:rsidRPr="00DA2ACE">
        <w:rPr>
          <w:rFonts w:hint="cs"/>
          <w:rtl/>
        </w:rPr>
        <w:t xml:space="preserve">אחרי המבחן. אנחנו לא רואים את זה למשל בבחינות של </w:t>
      </w:r>
      <w:bookmarkStart w:id="194" w:name="_ETM_Q1_1052457"/>
      <w:bookmarkEnd w:id="194"/>
      <w:r w:rsidRPr="00DA2ACE">
        <w:rPr>
          <w:rFonts w:hint="cs"/>
          <w:rtl/>
        </w:rPr>
        <w:t xml:space="preserve">רפואה, רפואת שיניים ואפילו לא בבחינות של רואי </w:t>
      </w:r>
      <w:bookmarkStart w:id="195" w:name="_ETM_Q1_1057784"/>
      <w:bookmarkEnd w:id="195"/>
      <w:r w:rsidRPr="00DA2ACE">
        <w:rPr>
          <w:rFonts w:hint="cs"/>
          <w:rtl/>
        </w:rPr>
        <w:t xml:space="preserve">החשבון. אז למה דווקא בלשכת עורכי הדין זה ככה? אני </w:t>
      </w:r>
      <w:bookmarkStart w:id="196" w:name="_ETM_Q1_1061630"/>
      <w:bookmarkEnd w:id="196"/>
      <w:r w:rsidRPr="00DA2ACE">
        <w:rPr>
          <w:rFonts w:hint="cs"/>
          <w:rtl/>
        </w:rPr>
        <w:t xml:space="preserve">באמת שואל, אני לא יודע למה. </w:t>
      </w:r>
      <w:bookmarkStart w:id="197" w:name="_ETM_Q1_50692"/>
      <w:bookmarkStart w:id="198" w:name="_ETM_Q1_51025"/>
      <w:bookmarkStart w:id="199" w:name="_ETM_Q1_51159"/>
      <w:bookmarkEnd w:id="197"/>
      <w:bookmarkEnd w:id="198"/>
      <w:bookmarkEnd w:id="199"/>
    </w:p>
    <w:p w:rsidR="00BA7762" w:rsidRPr="00DA2ACE" w:rsidRDefault="00BA7762" w:rsidP="00BA7762">
      <w:pPr>
        <w:rPr>
          <w:rtl/>
        </w:rPr>
      </w:pPr>
      <w:bookmarkStart w:id="200" w:name="_ETM_Q1_1090384"/>
      <w:bookmarkStart w:id="201" w:name="_ETM_Q1_1090488"/>
      <w:bookmarkEnd w:id="200"/>
      <w:bookmarkEnd w:id="201"/>
    </w:p>
    <w:p w:rsidR="00BA7762" w:rsidRPr="00DA2ACE" w:rsidRDefault="00BA7762" w:rsidP="00870B18">
      <w:pPr>
        <w:rPr>
          <w:rtl/>
        </w:rPr>
      </w:pPr>
      <w:bookmarkStart w:id="202" w:name="_ETM_Q1_1090576"/>
      <w:bookmarkStart w:id="203" w:name="_ETM_Q1_1090664"/>
      <w:bookmarkEnd w:id="202"/>
      <w:bookmarkEnd w:id="203"/>
      <w:r w:rsidRPr="00DA2ACE">
        <w:rPr>
          <w:rFonts w:hint="cs"/>
          <w:rtl/>
        </w:rPr>
        <w:t xml:space="preserve">900 סטודנטים </w:t>
      </w:r>
      <w:bookmarkStart w:id="204" w:name="_ETM_Q1_1098654"/>
      <w:bookmarkEnd w:id="204"/>
      <w:r w:rsidRPr="00DA2ACE">
        <w:rPr>
          <w:rFonts w:hint="cs"/>
          <w:rtl/>
        </w:rPr>
        <w:t xml:space="preserve">עברו את הבחינה והם עכשיו עורכי דין, מתוכם </w:t>
      </w:r>
      <w:bookmarkStart w:id="205" w:name="_ETM_Q1_1103128"/>
      <w:bookmarkEnd w:id="205"/>
      <w:r w:rsidRPr="00DA2ACE">
        <w:rPr>
          <w:rFonts w:hint="cs"/>
          <w:rtl/>
        </w:rPr>
        <w:t>90 עורכי דין ערבים. זה נתון מדהים.</w:t>
      </w:r>
      <w:bookmarkStart w:id="206" w:name="_ETM_Q1_1109461"/>
      <w:bookmarkEnd w:id="206"/>
      <w:r w:rsidRPr="00DA2ACE">
        <w:rPr>
          <w:rFonts w:hint="cs"/>
          <w:rtl/>
        </w:rPr>
        <w:t xml:space="preserve"> האחוז של עורכי הדין הערבים תמיד היה אחוז גבוה, </w:t>
      </w:r>
      <w:bookmarkStart w:id="207" w:name="_ETM_Q1_1115276"/>
      <w:bookmarkEnd w:id="207"/>
      <w:r w:rsidRPr="00DA2ACE">
        <w:rPr>
          <w:rFonts w:hint="cs"/>
          <w:rtl/>
        </w:rPr>
        <w:t xml:space="preserve">מאות עורכי דין בכל מחזור. הפעם אני הייתי צריך לחפש </w:t>
      </w:r>
      <w:bookmarkStart w:id="208" w:name="_ETM_Q1_1120402"/>
      <w:bookmarkEnd w:id="208"/>
      <w:r w:rsidRPr="00DA2ACE">
        <w:rPr>
          <w:rFonts w:hint="cs"/>
          <w:rtl/>
        </w:rPr>
        <w:t xml:space="preserve">בנרות, אבי, עורך דין ערבי שעבר את </w:t>
      </w:r>
      <w:bookmarkStart w:id="209" w:name="_ETM_Q1_1126856"/>
      <w:bookmarkEnd w:id="209"/>
      <w:r w:rsidRPr="00DA2ACE">
        <w:rPr>
          <w:rFonts w:hint="cs"/>
          <w:rtl/>
        </w:rPr>
        <w:t xml:space="preserve">הבחינה. אני מכיר את התשובה שאתם תמיד מכינים: מכללות </w:t>
      </w:r>
      <w:bookmarkStart w:id="210" w:name="_ETM_Q1_1133920"/>
      <w:bookmarkEnd w:id="210"/>
      <w:r w:rsidRPr="00DA2ACE">
        <w:rPr>
          <w:rFonts w:hint="cs"/>
          <w:rtl/>
        </w:rPr>
        <w:t xml:space="preserve">לעומת אוניברסיטאות. אבל איך אני יודע שהבחינה היא באמת קשה ומכשילה? שגם באוניברסיטאות הממוצע של </w:t>
      </w:r>
      <w:bookmarkStart w:id="211" w:name="_ETM_Q1_1148876"/>
      <w:bookmarkEnd w:id="211"/>
      <w:r w:rsidRPr="00DA2ACE">
        <w:rPr>
          <w:rFonts w:hint="cs"/>
          <w:rtl/>
        </w:rPr>
        <w:t xml:space="preserve">הציונים הוא פחות מ-70. אני מסתכל על הניירת שלך, אבי. </w:t>
      </w:r>
      <w:bookmarkStart w:id="212" w:name="_ETM_Q1_1157498"/>
      <w:bookmarkEnd w:id="212"/>
      <w:r w:rsidRPr="00DA2ACE">
        <w:rPr>
          <w:rFonts w:hint="cs"/>
          <w:rtl/>
        </w:rPr>
        <w:t xml:space="preserve">באוניברסיטה העברית ניגשו 131, אחוז העוברים הוא 95%, והציון </w:t>
      </w:r>
      <w:bookmarkStart w:id="213" w:name="_ETM_Q1_1162147"/>
      <w:bookmarkEnd w:id="213"/>
      <w:r w:rsidRPr="00DA2ACE">
        <w:rPr>
          <w:rFonts w:hint="cs"/>
          <w:rtl/>
        </w:rPr>
        <w:t xml:space="preserve">הממוצע הוא 70. בתל אביב הציון הממוצע הוא 68. בבר אילן 67, רייכמן 66, חיפה 67. זאת </w:t>
      </w:r>
      <w:bookmarkStart w:id="214" w:name="_ETM_Q1_1175587"/>
      <w:bookmarkEnd w:id="214"/>
      <w:r w:rsidRPr="00DA2ACE">
        <w:rPr>
          <w:rFonts w:hint="cs"/>
          <w:rtl/>
        </w:rPr>
        <w:t xml:space="preserve">אומרת שהסטודנטים המצטיינים, שלמדו בתל אביב, חיפה, ירושלים, בר </w:t>
      </w:r>
      <w:bookmarkStart w:id="215" w:name="_ETM_Q1_1187165"/>
      <w:bookmarkEnd w:id="215"/>
      <w:r w:rsidRPr="00DA2ACE">
        <w:rPr>
          <w:rFonts w:hint="cs"/>
          <w:rtl/>
        </w:rPr>
        <w:t xml:space="preserve">אילן ורייכמן </w:t>
      </w:r>
      <w:r w:rsidRPr="00DA2ACE">
        <w:rPr>
          <w:rtl/>
        </w:rPr>
        <w:t>–</w:t>
      </w:r>
      <w:r w:rsidRPr="00DA2ACE">
        <w:rPr>
          <w:rFonts w:hint="cs"/>
          <w:rtl/>
        </w:rPr>
        <w:t xml:space="preserve"> גם אצלם הממוצע לא עובר </w:t>
      </w:r>
      <w:bookmarkStart w:id="216" w:name="_ETM_Q1_1192300"/>
      <w:bookmarkEnd w:id="216"/>
      <w:r w:rsidRPr="00DA2ACE">
        <w:rPr>
          <w:rFonts w:hint="cs"/>
          <w:rtl/>
        </w:rPr>
        <w:t xml:space="preserve">את ה-70. גם הם על הגבול </w:t>
      </w:r>
      <w:bookmarkStart w:id="217" w:name="_ETM_Q1_1196031"/>
      <w:bookmarkEnd w:id="217"/>
      <w:r w:rsidRPr="00DA2ACE">
        <w:rPr>
          <w:rFonts w:hint="cs"/>
          <w:rtl/>
        </w:rPr>
        <w:t xml:space="preserve">של ציון עובר. </w:t>
      </w:r>
    </w:p>
    <w:p w:rsidR="00BA7762" w:rsidRPr="00DA2ACE" w:rsidRDefault="00BA7762" w:rsidP="00BA7762">
      <w:pPr>
        <w:rPr>
          <w:rtl/>
        </w:rPr>
      </w:pPr>
    </w:p>
    <w:p w:rsidR="00BA7762" w:rsidRPr="00DA2ACE" w:rsidRDefault="00BA7762" w:rsidP="00BA7762">
      <w:pPr>
        <w:rPr>
          <w:rtl/>
        </w:rPr>
      </w:pPr>
      <w:r w:rsidRPr="00DA2ACE">
        <w:rPr>
          <w:rFonts w:hint="cs"/>
          <w:rtl/>
        </w:rPr>
        <w:t xml:space="preserve">אתם אומרים שזה לא הלשכה, זו הוועדה הבוחנת. אז אתם רוצים שאנחנו נשנה את החוק? </w:t>
      </w:r>
      <w:bookmarkStart w:id="218" w:name="_ETM_Q1_1204935"/>
      <w:bookmarkEnd w:id="218"/>
      <w:r w:rsidRPr="00DA2ACE">
        <w:rPr>
          <w:rFonts w:hint="cs"/>
          <w:rtl/>
        </w:rPr>
        <w:t xml:space="preserve">באמת, תגידו לי. אתה אומר: זה לא אני, זה השופטים, </w:t>
      </w:r>
      <w:bookmarkStart w:id="219" w:name="_ETM_Q1_1206344"/>
      <w:bookmarkEnd w:id="219"/>
      <w:r w:rsidRPr="00DA2ACE">
        <w:rPr>
          <w:rFonts w:hint="cs"/>
          <w:rtl/>
        </w:rPr>
        <w:t xml:space="preserve">זה העררים. אז נגיד שפוסלים עוד כמה שאלות ואז </w:t>
      </w:r>
      <w:bookmarkStart w:id="220" w:name="_ETM_Q1_1215805"/>
      <w:bookmarkEnd w:id="220"/>
      <w:r w:rsidRPr="00DA2ACE">
        <w:rPr>
          <w:rFonts w:hint="cs"/>
          <w:rtl/>
        </w:rPr>
        <w:t xml:space="preserve">אחוז המעבר לא יהיה 30% אלא 35%. אבל זה לא פתרון. יש שאלות שאפילו עורכי דין עם ותק לא </w:t>
      </w:r>
      <w:bookmarkStart w:id="221" w:name="_ETM_Q1_1227812"/>
      <w:bookmarkEnd w:id="221"/>
      <w:r w:rsidRPr="00DA2ACE">
        <w:rPr>
          <w:rFonts w:hint="cs"/>
          <w:rtl/>
        </w:rPr>
        <w:t xml:space="preserve">יודעים לענות עליהן. </w:t>
      </w:r>
    </w:p>
    <w:p w:rsidR="00BA7762" w:rsidRPr="00DA2ACE" w:rsidRDefault="00BA7762" w:rsidP="00BA7762">
      <w:pPr>
        <w:rPr>
          <w:rtl/>
        </w:rPr>
      </w:pPr>
      <w:bookmarkStart w:id="222" w:name="_ETM_Q1_1233461"/>
      <w:bookmarkStart w:id="223" w:name="_ETM_Q1_1233566"/>
      <w:bookmarkEnd w:id="222"/>
      <w:bookmarkEnd w:id="223"/>
    </w:p>
    <w:p w:rsidR="00BA7762" w:rsidRPr="00DA2ACE" w:rsidRDefault="00BA7762" w:rsidP="00BA7762">
      <w:pPr>
        <w:pStyle w:val="af6"/>
        <w:keepNext/>
        <w:rPr>
          <w:rtl/>
        </w:rPr>
      </w:pPr>
      <w:bookmarkStart w:id="224" w:name="ET_yor_6246_14"/>
      <w:r w:rsidRPr="00DA2ACE">
        <w:rPr>
          <w:rStyle w:val="TagStyle"/>
          <w:rtl/>
        </w:rPr>
        <w:t xml:space="preserve"> &lt;&lt; יור &gt;&gt; </w:t>
      </w:r>
      <w:r w:rsidRPr="00DA2ACE">
        <w:rPr>
          <w:rtl/>
        </w:rPr>
        <w:t>היו"ר יום טוב חי כלפון:</w:t>
      </w:r>
      <w:r w:rsidRPr="00DA2ACE">
        <w:rPr>
          <w:rStyle w:val="TagStyle"/>
          <w:rtl/>
        </w:rPr>
        <w:t xml:space="preserve"> &lt;&lt; יור &gt;&gt;</w:t>
      </w:r>
      <w:r w:rsidRPr="00DA2ACE">
        <w:rPr>
          <w:rtl/>
        </w:rPr>
        <w:t xml:space="preserve">   </w:t>
      </w:r>
      <w:bookmarkEnd w:id="224"/>
    </w:p>
    <w:p w:rsidR="00BA7762" w:rsidRPr="00DA2ACE" w:rsidRDefault="00BA7762" w:rsidP="00BA7762">
      <w:pPr>
        <w:pStyle w:val="KeepWithNext"/>
        <w:rPr>
          <w:rtl/>
          <w:lang w:eastAsia="he-IL"/>
        </w:rPr>
      </w:pPr>
    </w:p>
    <w:p w:rsidR="00BA7762" w:rsidRPr="00DA2ACE" w:rsidRDefault="00BA7762" w:rsidP="00BA7762">
      <w:pPr>
        <w:rPr>
          <w:rtl/>
          <w:lang w:eastAsia="he-IL"/>
        </w:rPr>
      </w:pPr>
      <w:bookmarkStart w:id="225" w:name="_ETM_Q1_1234591"/>
      <w:bookmarkEnd w:id="225"/>
      <w:r w:rsidRPr="00DA2ACE">
        <w:rPr>
          <w:rFonts w:hint="cs"/>
          <w:rtl/>
          <w:lang w:eastAsia="he-IL"/>
        </w:rPr>
        <w:t xml:space="preserve">אל תיכנס לנושא הזה, כי נראה לי </w:t>
      </w:r>
      <w:bookmarkStart w:id="226" w:name="_ETM_Q1_1231381"/>
      <w:bookmarkEnd w:id="226"/>
      <w:r w:rsidRPr="00DA2ACE">
        <w:rPr>
          <w:rFonts w:hint="cs"/>
          <w:rtl/>
          <w:lang w:eastAsia="he-IL"/>
        </w:rPr>
        <w:t xml:space="preserve">שמעט מאוד עורכי דין עם ותק יוכלו לעבור </w:t>
      </w:r>
      <w:bookmarkStart w:id="227" w:name="_ETM_Q1_1233636"/>
      <w:bookmarkEnd w:id="227"/>
      <w:r w:rsidRPr="00DA2ACE">
        <w:rPr>
          <w:rFonts w:hint="cs"/>
          <w:rtl/>
          <w:lang w:eastAsia="he-IL"/>
        </w:rPr>
        <w:t xml:space="preserve">את מבחן הלשכה. </w:t>
      </w:r>
      <w:bookmarkStart w:id="228" w:name="_ETM_Q1_1236708"/>
      <w:bookmarkEnd w:id="228"/>
    </w:p>
    <w:p w:rsidR="00BA7762" w:rsidRPr="00DA2ACE" w:rsidRDefault="00BA7762" w:rsidP="00BA7762">
      <w:pPr>
        <w:rPr>
          <w:rtl/>
          <w:lang w:eastAsia="he-IL"/>
        </w:rPr>
      </w:pPr>
      <w:bookmarkStart w:id="229" w:name="_ETM_Q1_1236812"/>
      <w:bookmarkEnd w:id="229"/>
    </w:p>
    <w:p w:rsidR="00BA7762" w:rsidRPr="00DA2ACE" w:rsidRDefault="00BA7762" w:rsidP="00BA7762">
      <w:pPr>
        <w:pStyle w:val="a4"/>
        <w:keepNext/>
        <w:rPr>
          <w:rtl/>
        </w:rPr>
      </w:pPr>
      <w:bookmarkStart w:id="230" w:name="ET_speaker_5292_15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אוסאמה סעדי (הרשימה המשותפת):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230"/>
    </w:p>
    <w:p w:rsidR="00BA7762" w:rsidRPr="00DA2ACE" w:rsidRDefault="00BA7762" w:rsidP="00BA7762">
      <w:pPr>
        <w:pStyle w:val="KeepWithNext"/>
        <w:rPr>
          <w:rtl/>
          <w:lang w:eastAsia="he-IL"/>
        </w:rPr>
      </w:pPr>
    </w:p>
    <w:p w:rsidR="00BA7762" w:rsidRPr="00DA2ACE" w:rsidRDefault="00BA7762" w:rsidP="00BA7762">
      <w:pPr>
        <w:rPr>
          <w:rtl/>
          <w:lang w:eastAsia="he-IL"/>
        </w:rPr>
      </w:pPr>
      <w:bookmarkStart w:id="231" w:name="_ETM_Q1_1235973"/>
      <w:bookmarkStart w:id="232" w:name="_ETM_Q1_1236036"/>
      <w:bookmarkEnd w:id="231"/>
      <w:bookmarkEnd w:id="232"/>
      <w:r w:rsidRPr="00DA2ACE">
        <w:rPr>
          <w:rFonts w:hint="cs"/>
          <w:rtl/>
          <w:lang w:eastAsia="he-IL"/>
        </w:rPr>
        <w:t xml:space="preserve">כולנו פה רוצים עורכי דין טובים ואפילו </w:t>
      </w:r>
      <w:bookmarkStart w:id="233" w:name="_ETM_Q1_1249060"/>
      <w:bookmarkEnd w:id="233"/>
      <w:r w:rsidRPr="00DA2ACE">
        <w:rPr>
          <w:rFonts w:hint="cs"/>
          <w:rtl/>
          <w:lang w:eastAsia="he-IL"/>
        </w:rPr>
        <w:t xml:space="preserve">מצטיינים, אבל דחילק, אבי, אתם גוררים אותנו </w:t>
      </w:r>
      <w:bookmarkStart w:id="234" w:name="_ETM_Q1_1252908"/>
      <w:bookmarkEnd w:id="234"/>
      <w:r w:rsidRPr="00DA2ACE">
        <w:rPr>
          <w:rFonts w:hint="cs"/>
          <w:rtl/>
          <w:lang w:eastAsia="he-IL"/>
        </w:rPr>
        <w:t>בסוף למצב שאנחנו נלך לחוקק בעניין. אני הייתי פה בחוק לשכת עורכי הדין ואפילו ישבתי בכיסא היושב-ראש</w:t>
      </w:r>
      <w:bookmarkStart w:id="235" w:name="_ETM_Q1_1260480"/>
      <w:bookmarkEnd w:id="235"/>
      <w:r w:rsidRPr="00DA2ACE">
        <w:rPr>
          <w:rFonts w:hint="cs"/>
          <w:rtl/>
          <w:lang w:eastAsia="he-IL"/>
        </w:rPr>
        <w:t xml:space="preserve">, ואני הובלתי שנצביע על זה פה אחד, ובאמת הצבענו </w:t>
      </w:r>
      <w:bookmarkStart w:id="236" w:name="_ETM_Q1_1265027"/>
      <w:bookmarkEnd w:id="236"/>
      <w:r w:rsidRPr="00DA2ACE">
        <w:rPr>
          <w:rFonts w:hint="cs"/>
          <w:rtl/>
          <w:lang w:eastAsia="he-IL"/>
        </w:rPr>
        <w:t xml:space="preserve">על זה פה אחד. אתה זוכר את זה, אבי. </w:t>
      </w:r>
      <w:bookmarkStart w:id="237" w:name="_ETM_Q1_1266026"/>
      <w:bookmarkEnd w:id="237"/>
      <w:r w:rsidRPr="00DA2ACE">
        <w:rPr>
          <w:rFonts w:hint="cs"/>
          <w:rtl/>
          <w:lang w:eastAsia="he-IL"/>
        </w:rPr>
        <w:t xml:space="preserve">אבל אני שואל למה כל בחינה ובחינה אנחנו צריכים </w:t>
      </w:r>
      <w:bookmarkStart w:id="238" w:name="_ETM_Q1_1273891"/>
      <w:bookmarkEnd w:id="238"/>
      <w:r w:rsidRPr="00DA2ACE">
        <w:rPr>
          <w:rFonts w:hint="cs"/>
          <w:rtl/>
          <w:lang w:eastAsia="he-IL"/>
        </w:rPr>
        <w:t xml:space="preserve">לבוא עם זה? </w:t>
      </w:r>
    </w:p>
    <w:p w:rsidR="00BA7762" w:rsidRPr="00DA2ACE" w:rsidRDefault="00BA7762" w:rsidP="00BA7762">
      <w:pPr>
        <w:rPr>
          <w:rtl/>
          <w:lang w:eastAsia="he-IL"/>
        </w:rPr>
      </w:pPr>
      <w:bookmarkStart w:id="239" w:name="_ETM_Q1_1278689"/>
      <w:bookmarkStart w:id="240" w:name="_ETM_Q1_1278792"/>
      <w:bookmarkEnd w:id="239"/>
      <w:bookmarkEnd w:id="240"/>
    </w:p>
    <w:p w:rsidR="00BA7762" w:rsidRPr="00DA2ACE" w:rsidRDefault="00BA7762" w:rsidP="00BA7762">
      <w:pPr>
        <w:rPr>
          <w:rtl/>
          <w:lang w:eastAsia="he-IL"/>
        </w:rPr>
      </w:pPr>
      <w:bookmarkStart w:id="241" w:name="_ETM_Q1_1278849"/>
      <w:bookmarkStart w:id="242" w:name="_ETM_Q1_1278926"/>
      <w:bookmarkEnd w:id="241"/>
      <w:bookmarkEnd w:id="242"/>
      <w:r w:rsidRPr="00DA2ACE">
        <w:rPr>
          <w:rFonts w:hint="cs"/>
          <w:rtl/>
          <w:lang w:eastAsia="he-IL"/>
        </w:rPr>
        <w:t xml:space="preserve">אני לא רוצה להתעסק בפן </w:t>
      </w:r>
      <w:bookmarkStart w:id="243" w:name="_ETM_Q1_1275327"/>
      <w:bookmarkEnd w:id="243"/>
      <w:r w:rsidRPr="00DA2ACE">
        <w:rPr>
          <w:rFonts w:hint="cs"/>
          <w:rtl/>
          <w:lang w:eastAsia="he-IL"/>
        </w:rPr>
        <w:t xml:space="preserve">של אלה שעושים מזה עסק מסחרי, אבל למה בכלל </w:t>
      </w:r>
      <w:bookmarkStart w:id="244" w:name="_ETM_Q1_1280939"/>
      <w:bookmarkEnd w:id="244"/>
      <w:r w:rsidRPr="00DA2ACE">
        <w:rPr>
          <w:rFonts w:hint="cs"/>
          <w:rtl/>
          <w:lang w:eastAsia="he-IL"/>
        </w:rPr>
        <w:t xml:space="preserve">לתת להם את האפשרות הזאת? למה לתת להם טיעונים </w:t>
      </w:r>
      <w:bookmarkStart w:id="245" w:name="_ETM_Q1_1287704"/>
      <w:bookmarkEnd w:id="245"/>
      <w:r w:rsidRPr="00DA2ACE">
        <w:rPr>
          <w:rFonts w:hint="cs"/>
          <w:rtl/>
          <w:lang w:eastAsia="he-IL"/>
        </w:rPr>
        <w:t xml:space="preserve">צודקים? תעשו בחינה הוגנת שבוחנת את הידע ואת הלימודים. </w:t>
      </w:r>
      <w:bookmarkStart w:id="246" w:name="_ETM_Q1_1296998"/>
      <w:bookmarkEnd w:id="246"/>
      <w:r w:rsidRPr="00DA2ACE">
        <w:rPr>
          <w:rFonts w:hint="cs"/>
          <w:rtl/>
          <w:lang w:eastAsia="he-IL"/>
        </w:rPr>
        <w:t xml:space="preserve">לא יכול להיות שעוד פעם ועוד פעם ועוד פעם </w:t>
      </w:r>
      <w:bookmarkStart w:id="247" w:name="_ETM_Q1_1299718"/>
      <w:bookmarkEnd w:id="247"/>
      <w:r w:rsidRPr="00DA2ACE">
        <w:rPr>
          <w:rFonts w:hint="cs"/>
          <w:rtl/>
          <w:lang w:eastAsia="he-IL"/>
        </w:rPr>
        <w:t xml:space="preserve">יהיו בחינות מכשילות, אנחנו לא נסכים לזה. </w:t>
      </w:r>
      <w:r w:rsidR="009F7533" w:rsidRPr="00DA2ACE">
        <w:rPr>
          <w:rFonts w:hint="cs"/>
          <w:rtl/>
          <w:lang w:eastAsia="he-IL"/>
        </w:rPr>
        <w:t>ו</w:t>
      </w:r>
      <w:r w:rsidRPr="00DA2ACE">
        <w:rPr>
          <w:rFonts w:hint="cs"/>
          <w:rtl/>
          <w:lang w:eastAsia="he-IL"/>
        </w:rPr>
        <w:t xml:space="preserve">אני אומר </w:t>
      </w:r>
      <w:bookmarkStart w:id="248" w:name="_ETM_Q1_1304442"/>
      <w:bookmarkEnd w:id="248"/>
      <w:r w:rsidRPr="00DA2ACE">
        <w:rPr>
          <w:rFonts w:hint="cs"/>
          <w:rtl/>
          <w:lang w:eastAsia="he-IL"/>
        </w:rPr>
        <w:t>לך</w:t>
      </w:r>
      <w:r w:rsidR="009F7533" w:rsidRPr="00DA2ACE">
        <w:rPr>
          <w:rFonts w:hint="cs"/>
          <w:rtl/>
          <w:lang w:eastAsia="he-IL"/>
        </w:rPr>
        <w:t xml:space="preserve"> שוב</w:t>
      </w:r>
      <w:r w:rsidRPr="00DA2ACE">
        <w:rPr>
          <w:rFonts w:hint="cs"/>
          <w:rtl/>
          <w:lang w:eastAsia="he-IL"/>
        </w:rPr>
        <w:t>, אבי, הנתונים שאתם מביאים לגבי אחוזי המעבר</w:t>
      </w:r>
      <w:bookmarkStart w:id="249" w:name="_ETM_Q1_1306785"/>
      <w:bookmarkEnd w:id="249"/>
      <w:r w:rsidR="009F7533" w:rsidRPr="00DA2ACE">
        <w:rPr>
          <w:rFonts w:hint="cs"/>
          <w:rtl/>
          <w:lang w:eastAsia="he-IL"/>
        </w:rPr>
        <w:t xml:space="preserve"> הם אומנם אחוזי מעבר גבוהים, אבל ה</w:t>
      </w:r>
      <w:bookmarkStart w:id="250" w:name="_ETM_Q1_1314419"/>
      <w:bookmarkEnd w:id="250"/>
      <w:r w:rsidR="009F7533" w:rsidRPr="00DA2ACE">
        <w:rPr>
          <w:rFonts w:hint="cs"/>
          <w:rtl/>
          <w:lang w:eastAsia="he-IL"/>
        </w:rPr>
        <w:t xml:space="preserve">ממוצע, גם של אלה שעוברים, מעיד על זה שהבחינה הייתה מכשילה. </w:t>
      </w:r>
    </w:p>
    <w:p w:rsidR="009F7533" w:rsidRPr="00DA2ACE" w:rsidRDefault="009F7533" w:rsidP="00BA7762">
      <w:pPr>
        <w:rPr>
          <w:rtl/>
          <w:lang w:eastAsia="he-IL"/>
        </w:rPr>
      </w:pPr>
    </w:p>
    <w:p w:rsidR="009F7533" w:rsidRPr="00DA2ACE" w:rsidRDefault="009F7533" w:rsidP="00BA7762">
      <w:pPr>
        <w:rPr>
          <w:rtl/>
          <w:lang w:eastAsia="he-IL"/>
        </w:rPr>
      </w:pPr>
      <w:r w:rsidRPr="00DA2ACE">
        <w:rPr>
          <w:rFonts w:hint="cs"/>
          <w:rtl/>
          <w:lang w:eastAsia="he-IL"/>
        </w:rPr>
        <w:t xml:space="preserve">אני מבקש ממך, אחרי שפנינו </w:t>
      </w:r>
      <w:bookmarkStart w:id="251" w:name="_ETM_Q1_1321316"/>
      <w:bookmarkEnd w:id="251"/>
      <w:r w:rsidRPr="00DA2ACE">
        <w:rPr>
          <w:rFonts w:hint="cs"/>
          <w:rtl/>
          <w:lang w:eastAsia="he-IL"/>
        </w:rPr>
        <w:t xml:space="preserve">גם בבחינה הקודמת וגם בזאת שלפניה </w:t>
      </w:r>
      <w:r w:rsidRPr="00DA2ACE">
        <w:rPr>
          <w:rtl/>
          <w:lang w:eastAsia="he-IL"/>
        </w:rPr>
        <w:t>–</w:t>
      </w:r>
      <w:r w:rsidRPr="00DA2ACE">
        <w:rPr>
          <w:rFonts w:hint="cs"/>
          <w:rtl/>
          <w:lang w:eastAsia="he-IL"/>
        </w:rPr>
        <w:t xml:space="preserve"> לא יעלה על </w:t>
      </w:r>
      <w:bookmarkStart w:id="252" w:name="_ETM_Q1_1324682"/>
      <w:bookmarkEnd w:id="252"/>
      <w:r w:rsidRPr="00DA2ACE">
        <w:rPr>
          <w:rFonts w:hint="cs"/>
          <w:rtl/>
          <w:lang w:eastAsia="he-IL"/>
        </w:rPr>
        <w:t xml:space="preserve">הדעת שאנחנו כל פעם נדוש ונדוש אך ורק בבחינות של לשכת עורכי הדין. </w:t>
      </w:r>
    </w:p>
    <w:p w:rsidR="009F7533" w:rsidRPr="00DA2ACE" w:rsidRDefault="009F7533" w:rsidP="00BA7762">
      <w:pPr>
        <w:rPr>
          <w:rtl/>
          <w:lang w:eastAsia="he-IL"/>
        </w:rPr>
      </w:pPr>
      <w:bookmarkStart w:id="253" w:name="_ETM_Q1_1329939"/>
      <w:bookmarkStart w:id="254" w:name="_ETM_Q1_1330041"/>
      <w:bookmarkEnd w:id="253"/>
      <w:bookmarkEnd w:id="254"/>
    </w:p>
    <w:p w:rsidR="009F7533" w:rsidRPr="00DA2ACE" w:rsidRDefault="009F7533" w:rsidP="009F7533">
      <w:pPr>
        <w:pStyle w:val="af6"/>
        <w:keepNext/>
        <w:rPr>
          <w:rtl/>
        </w:rPr>
      </w:pPr>
      <w:bookmarkStart w:id="255" w:name="ET_yor_6246_16"/>
      <w:r w:rsidRPr="00DA2ACE">
        <w:rPr>
          <w:rStyle w:val="TagStyle"/>
          <w:rtl/>
        </w:rPr>
        <w:t xml:space="preserve"> &lt;&lt; יור &gt;&gt; </w:t>
      </w:r>
      <w:r w:rsidRPr="00DA2ACE">
        <w:rPr>
          <w:rtl/>
        </w:rPr>
        <w:t>היו"ר יום טוב חי כלפון:</w:t>
      </w:r>
      <w:r w:rsidRPr="00DA2ACE">
        <w:rPr>
          <w:rStyle w:val="TagStyle"/>
          <w:rtl/>
        </w:rPr>
        <w:t xml:space="preserve"> &lt;&lt; יור &gt;&gt;</w:t>
      </w:r>
      <w:r w:rsidRPr="00DA2ACE">
        <w:rPr>
          <w:rtl/>
        </w:rPr>
        <w:t xml:space="preserve">   </w:t>
      </w:r>
      <w:bookmarkEnd w:id="255"/>
    </w:p>
    <w:p w:rsidR="009F7533" w:rsidRPr="00DA2ACE" w:rsidRDefault="009F7533" w:rsidP="009F7533">
      <w:pPr>
        <w:pStyle w:val="KeepWithNext"/>
        <w:rPr>
          <w:rtl/>
          <w:lang w:eastAsia="he-IL"/>
        </w:rPr>
      </w:pPr>
    </w:p>
    <w:p w:rsidR="009F7533" w:rsidRPr="00DA2ACE" w:rsidRDefault="009F7533" w:rsidP="009F7533">
      <w:pPr>
        <w:rPr>
          <w:rtl/>
          <w:lang w:eastAsia="he-IL"/>
        </w:rPr>
      </w:pPr>
      <w:bookmarkStart w:id="256" w:name="_ETM_Q1_1331381"/>
      <w:bookmarkEnd w:id="256"/>
      <w:r w:rsidRPr="00DA2ACE">
        <w:rPr>
          <w:rFonts w:hint="cs"/>
          <w:rtl/>
          <w:lang w:eastAsia="he-IL"/>
        </w:rPr>
        <w:t xml:space="preserve">תודה רבה, חבר הכנסת סעדי. חבר הכנסת אחמד טיבי, בבקשה. </w:t>
      </w:r>
    </w:p>
    <w:p w:rsidR="009F7533" w:rsidRPr="00DA2ACE" w:rsidRDefault="009F7533" w:rsidP="009F7533">
      <w:pPr>
        <w:rPr>
          <w:rtl/>
          <w:lang w:eastAsia="he-IL"/>
        </w:rPr>
      </w:pPr>
      <w:bookmarkStart w:id="257" w:name="_ETM_Q1_1336534"/>
      <w:bookmarkStart w:id="258" w:name="_ETM_Q1_1336652"/>
      <w:bookmarkStart w:id="259" w:name="_ETM_Q1_1337814"/>
      <w:bookmarkEnd w:id="257"/>
      <w:bookmarkEnd w:id="258"/>
      <w:bookmarkEnd w:id="259"/>
    </w:p>
    <w:p w:rsidR="009F7533" w:rsidRPr="00DA2ACE" w:rsidRDefault="009F7533" w:rsidP="009F7533">
      <w:pPr>
        <w:pStyle w:val="a4"/>
        <w:keepNext/>
        <w:rPr>
          <w:rtl/>
        </w:rPr>
      </w:pPr>
      <w:bookmarkStart w:id="260" w:name="ET_speaker_5264_17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אחמד טיבי (הרשימה המשותפת):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260"/>
    </w:p>
    <w:p w:rsidR="009F7533" w:rsidRPr="00DA2ACE" w:rsidRDefault="009F7533" w:rsidP="009F7533">
      <w:pPr>
        <w:pStyle w:val="KeepWithNext"/>
        <w:rPr>
          <w:rtl/>
          <w:lang w:eastAsia="he-IL"/>
        </w:rPr>
      </w:pPr>
    </w:p>
    <w:p w:rsidR="009F7533" w:rsidRPr="00DA2ACE" w:rsidRDefault="009F7533" w:rsidP="009F7533">
      <w:pPr>
        <w:rPr>
          <w:rtl/>
          <w:lang w:eastAsia="he-IL"/>
        </w:rPr>
      </w:pPr>
      <w:bookmarkStart w:id="261" w:name="_ETM_Q1_1338466"/>
      <w:bookmarkStart w:id="262" w:name="_ETM_Q1_1338538"/>
      <w:bookmarkEnd w:id="261"/>
      <w:bookmarkEnd w:id="262"/>
      <w:r w:rsidRPr="00DA2ACE">
        <w:rPr>
          <w:rFonts w:hint="cs"/>
          <w:rtl/>
          <w:lang w:eastAsia="he-IL"/>
        </w:rPr>
        <w:t xml:space="preserve">תודה רבה, מכובדי היושב-ראש. האמת </w:t>
      </w:r>
      <w:bookmarkStart w:id="263" w:name="_ETM_Q1_1338338"/>
      <w:bookmarkEnd w:id="263"/>
      <w:r w:rsidRPr="00DA2ACE">
        <w:rPr>
          <w:rFonts w:hint="cs"/>
          <w:rtl/>
          <w:lang w:eastAsia="he-IL"/>
        </w:rPr>
        <w:t xml:space="preserve">היא שאני מלווה את הנושא הזה כבר שנים </w:t>
      </w:r>
      <w:bookmarkStart w:id="264" w:name="_ETM_Q1_1341658"/>
      <w:bookmarkEnd w:id="264"/>
      <w:r w:rsidRPr="00DA2ACE">
        <w:rPr>
          <w:rFonts w:hint="cs"/>
          <w:rtl/>
          <w:lang w:eastAsia="he-IL"/>
        </w:rPr>
        <w:t xml:space="preserve">רבות, פעם על ידי הצעת חוק, שאחת מהן עברה, </w:t>
      </w:r>
      <w:bookmarkStart w:id="265" w:name="_ETM_Q1_1346270"/>
      <w:bookmarkEnd w:id="265"/>
      <w:r w:rsidRPr="00DA2ACE">
        <w:rPr>
          <w:rFonts w:hint="cs"/>
          <w:rtl/>
          <w:lang w:eastAsia="he-IL"/>
        </w:rPr>
        <w:t xml:space="preserve">פעם על ידי דיונים מהירים בוועדה הזאת, ופעם בהפגנות. </w:t>
      </w:r>
      <w:bookmarkStart w:id="266" w:name="_ETM_Q1_1358277"/>
      <w:bookmarkEnd w:id="266"/>
      <w:r w:rsidRPr="00DA2ACE">
        <w:rPr>
          <w:rFonts w:hint="cs"/>
          <w:rtl/>
          <w:lang w:eastAsia="he-IL"/>
        </w:rPr>
        <w:t xml:space="preserve">ותמיד יש את הסיפור האישי של כל אחד מאלה שלמדו </w:t>
      </w:r>
      <w:bookmarkStart w:id="267" w:name="_ETM_Q1_1365111"/>
      <w:bookmarkEnd w:id="267"/>
      <w:r w:rsidRPr="00DA2ACE">
        <w:rPr>
          <w:rFonts w:hint="cs"/>
          <w:rtl/>
          <w:lang w:eastAsia="he-IL"/>
        </w:rPr>
        <w:t xml:space="preserve">משפטים, הוציאו כסף, התאמצו, מאוד רצו, וכשלו בסופו של </w:t>
      </w:r>
      <w:bookmarkStart w:id="268" w:name="_ETM_Q1_1381604"/>
      <w:bookmarkEnd w:id="268"/>
      <w:r w:rsidRPr="00DA2ACE">
        <w:rPr>
          <w:rFonts w:hint="cs"/>
          <w:rtl/>
          <w:lang w:eastAsia="he-IL"/>
        </w:rPr>
        <w:t xml:space="preserve">דבר. </w:t>
      </w:r>
    </w:p>
    <w:p w:rsidR="009F7533" w:rsidRPr="00DA2ACE" w:rsidRDefault="009F7533" w:rsidP="009F7533">
      <w:pPr>
        <w:rPr>
          <w:rtl/>
          <w:lang w:eastAsia="he-IL"/>
        </w:rPr>
      </w:pPr>
      <w:bookmarkStart w:id="269" w:name="_ETM_Q1_1381698"/>
      <w:bookmarkStart w:id="270" w:name="_ETM_Q1_1381800"/>
      <w:bookmarkEnd w:id="269"/>
      <w:bookmarkEnd w:id="270"/>
    </w:p>
    <w:p w:rsidR="009F7533" w:rsidRPr="00DA2ACE" w:rsidRDefault="009F7533" w:rsidP="009F7533">
      <w:pPr>
        <w:rPr>
          <w:rtl/>
          <w:lang w:eastAsia="he-IL"/>
        </w:rPr>
      </w:pPr>
      <w:bookmarkStart w:id="271" w:name="_ETM_Q1_1381921"/>
      <w:bookmarkStart w:id="272" w:name="_ETM_Q1_1381994"/>
      <w:bookmarkEnd w:id="271"/>
      <w:bookmarkEnd w:id="272"/>
      <w:r w:rsidRPr="00DA2ACE">
        <w:rPr>
          <w:rFonts w:hint="cs"/>
          <w:rtl/>
          <w:lang w:eastAsia="he-IL"/>
        </w:rPr>
        <w:t xml:space="preserve">הנתונים שהציג חברי אוסאמה לגבי ממוצע הציונים </w:t>
      </w:r>
      <w:bookmarkStart w:id="273" w:name="_ETM_Q1_1390034"/>
      <w:bookmarkEnd w:id="273"/>
      <w:r w:rsidRPr="00DA2ACE">
        <w:rPr>
          <w:rFonts w:hint="cs"/>
          <w:rtl/>
          <w:lang w:eastAsia="he-IL"/>
        </w:rPr>
        <w:t xml:space="preserve">הם ההוכחה הטובה ביותר, אבי, לכך שהבחינה לא רק קשה </w:t>
      </w:r>
      <w:r w:rsidRPr="00DA2ACE">
        <w:rPr>
          <w:rtl/>
          <w:lang w:eastAsia="he-IL"/>
        </w:rPr>
        <w:t>–</w:t>
      </w:r>
      <w:r w:rsidRPr="00DA2ACE">
        <w:rPr>
          <w:rFonts w:hint="cs"/>
          <w:rtl/>
          <w:lang w:eastAsia="he-IL"/>
        </w:rPr>
        <w:t xml:space="preserve"> היא קשה מאוד. הבחינה קשה מאוד. תמיד </w:t>
      </w:r>
      <w:bookmarkStart w:id="274" w:name="_ETM_Q1_1402012"/>
      <w:bookmarkEnd w:id="274"/>
      <w:r w:rsidRPr="00DA2ACE">
        <w:rPr>
          <w:rFonts w:hint="cs"/>
          <w:rtl/>
          <w:lang w:eastAsia="he-IL"/>
        </w:rPr>
        <w:t>שמענו שיש אי-שביעות רצון של המערכת מכך שיש מכללות ו</w:t>
      </w:r>
      <w:bookmarkStart w:id="275" w:name="_ETM_Q1_1410120"/>
      <w:bookmarkEnd w:id="275"/>
      <w:r w:rsidRPr="00DA2ACE">
        <w:rPr>
          <w:rFonts w:hint="cs"/>
          <w:rtl/>
          <w:lang w:eastAsia="he-IL"/>
        </w:rPr>
        <w:t xml:space="preserve">שמעדיפים בוגרי אוניברסיטאות. אז כנראה שבאמצעות הבחינה מישהו רוצה לווסת </w:t>
      </w:r>
      <w:bookmarkStart w:id="276" w:name="_ETM_Q1_1418630"/>
      <w:bookmarkEnd w:id="276"/>
      <w:r w:rsidRPr="00DA2ACE">
        <w:rPr>
          <w:rFonts w:hint="cs"/>
          <w:rtl/>
          <w:lang w:eastAsia="he-IL"/>
        </w:rPr>
        <w:t xml:space="preserve">את השוק ולהפחית את מספר העוברים בקרב המתמחים ובכך </w:t>
      </w:r>
      <w:bookmarkStart w:id="277" w:name="_ETM_Q1_1425837"/>
      <w:bookmarkEnd w:id="277"/>
      <w:r w:rsidRPr="00DA2ACE">
        <w:rPr>
          <w:rFonts w:hint="cs"/>
          <w:rtl/>
          <w:lang w:eastAsia="he-IL"/>
        </w:rPr>
        <w:t>יהיו פחות עורכי דין בשוק. אני חושב שזה דבר</w:t>
      </w:r>
      <w:bookmarkStart w:id="278" w:name="_ETM_Q1_1429073"/>
      <w:bookmarkEnd w:id="278"/>
      <w:r w:rsidRPr="00DA2ACE">
        <w:rPr>
          <w:rFonts w:hint="cs"/>
          <w:rtl/>
          <w:lang w:eastAsia="he-IL"/>
        </w:rPr>
        <w:t xml:space="preserve"> נורא. אפשר לקבל פחות סטודנטים בשנה א', אבל אם יש </w:t>
      </w:r>
      <w:bookmarkStart w:id="279" w:name="_ETM_Q1_1435022"/>
      <w:bookmarkEnd w:id="279"/>
      <w:r w:rsidRPr="00DA2ACE">
        <w:rPr>
          <w:rFonts w:hint="cs"/>
          <w:rtl/>
          <w:lang w:eastAsia="he-IL"/>
        </w:rPr>
        <w:t xml:space="preserve">סטודנט שלמד ארבע שנים, אסור להכשיל אותו באמצעות </w:t>
      </w:r>
      <w:bookmarkStart w:id="280" w:name="_ETM_Q1_1442596"/>
      <w:bookmarkEnd w:id="280"/>
      <w:r w:rsidR="00870B18" w:rsidRPr="00DA2ACE">
        <w:rPr>
          <w:rFonts w:hint="cs"/>
          <w:rtl/>
          <w:lang w:eastAsia="he-IL"/>
        </w:rPr>
        <w:t xml:space="preserve">בחינה קשה. </w:t>
      </w:r>
      <w:r w:rsidRPr="00DA2ACE">
        <w:rPr>
          <w:rFonts w:hint="cs"/>
          <w:rtl/>
          <w:lang w:eastAsia="he-IL"/>
        </w:rPr>
        <w:t>אני שמעתי ממשפטנים בכירים ש</w:t>
      </w:r>
      <w:bookmarkStart w:id="281" w:name="_ETM_Q1_1448629"/>
      <w:bookmarkEnd w:id="281"/>
      <w:r w:rsidRPr="00DA2ACE">
        <w:rPr>
          <w:rFonts w:hint="cs"/>
          <w:rtl/>
          <w:lang w:eastAsia="he-IL"/>
        </w:rPr>
        <w:t xml:space="preserve">על חלק לא קטן מהשאלות הם לא יכולים לענות בצורה נכונה. </w:t>
      </w:r>
    </w:p>
    <w:p w:rsidR="009F7533" w:rsidRPr="00DA2ACE" w:rsidRDefault="009F7533" w:rsidP="009F7533">
      <w:pPr>
        <w:rPr>
          <w:rtl/>
          <w:lang w:eastAsia="he-IL"/>
        </w:rPr>
      </w:pPr>
    </w:p>
    <w:p w:rsidR="009F7533" w:rsidRPr="00DA2ACE" w:rsidRDefault="009F7533" w:rsidP="009F7533">
      <w:pPr>
        <w:rPr>
          <w:rtl/>
          <w:lang w:eastAsia="he-IL"/>
        </w:rPr>
      </w:pPr>
      <w:r w:rsidRPr="00DA2ACE">
        <w:rPr>
          <w:rFonts w:hint="cs"/>
          <w:rtl/>
          <w:lang w:eastAsia="he-IL"/>
        </w:rPr>
        <w:t xml:space="preserve">חבר הכנסת רוטמן הלין על כך ששיעור </w:t>
      </w:r>
      <w:bookmarkStart w:id="282" w:name="_ETM_Q1_1464437"/>
      <w:bookmarkEnd w:id="282"/>
      <w:r w:rsidRPr="00DA2ACE">
        <w:rPr>
          <w:rFonts w:hint="cs"/>
          <w:rtl/>
          <w:lang w:eastAsia="he-IL"/>
        </w:rPr>
        <w:t>ההצלחה של סטודנטים עולים הוא נמוך. כך גם לגבי סטודנטים ערבים. שיעור ההצלחה שלהם בבחינות האלה הוא נמוך</w:t>
      </w:r>
      <w:bookmarkStart w:id="283" w:name="_ETM_Q1_1471610"/>
      <w:bookmarkEnd w:id="283"/>
      <w:r w:rsidRPr="00DA2ACE">
        <w:rPr>
          <w:rFonts w:hint="cs"/>
          <w:rtl/>
          <w:lang w:eastAsia="he-IL"/>
        </w:rPr>
        <w:t xml:space="preserve">, אוסאמה אמר 90 מתוך 900. </w:t>
      </w:r>
      <w:bookmarkStart w:id="284" w:name="_ETM_Q1_1478712"/>
      <w:bookmarkEnd w:id="284"/>
      <w:r w:rsidRPr="00DA2ACE">
        <w:rPr>
          <w:rFonts w:hint="cs"/>
          <w:rtl/>
          <w:lang w:eastAsia="he-IL"/>
        </w:rPr>
        <w:t xml:space="preserve">שיעור הערבים בין עורכי הדין הוא גבוה יותר, אבל לאחרונה </w:t>
      </w:r>
      <w:bookmarkStart w:id="285" w:name="_ETM_Q1_1486317"/>
      <w:bookmarkEnd w:id="285"/>
      <w:r w:rsidRPr="00DA2ACE">
        <w:rPr>
          <w:rFonts w:hint="cs"/>
          <w:rtl/>
          <w:lang w:eastAsia="he-IL"/>
        </w:rPr>
        <w:t xml:space="preserve">יש פחות, בגלל שהבחינה היא בחינה קשה מאוד. </w:t>
      </w:r>
    </w:p>
    <w:p w:rsidR="009F7533" w:rsidRPr="00DA2ACE" w:rsidRDefault="009F7533" w:rsidP="009F7533">
      <w:pPr>
        <w:rPr>
          <w:rtl/>
          <w:lang w:eastAsia="he-IL"/>
        </w:rPr>
      </w:pPr>
      <w:bookmarkStart w:id="286" w:name="_ETM_Q1_1493107"/>
      <w:bookmarkStart w:id="287" w:name="_ETM_Q1_1493210"/>
      <w:bookmarkEnd w:id="286"/>
      <w:bookmarkEnd w:id="287"/>
    </w:p>
    <w:p w:rsidR="009F7533" w:rsidRPr="00DA2ACE" w:rsidRDefault="009F7533" w:rsidP="009F7533">
      <w:pPr>
        <w:rPr>
          <w:rtl/>
          <w:lang w:eastAsia="he-IL"/>
        </w:rPr>
      </w:pPr>
      <w:bookmarkStart w:id="288" w:name="_ETM_Q1_1493251"/>
      <w:bookmarkStart w:id="289" w:name="_ETM_Q1_1493337"/>
      <w:bookmarkEnd w:id="288"/>
      <w:bookmarkEnd w:id="289"/>
      <w:r w:rsidRPr="00DA2ACE">
        <w:rPr>
          <w:rFonts w:hint="cs"/>
          <w:rtl/>
          <w:lang w:eastAsia="he-IL"/>
        </w:rPr>
        <w:t xml:space="preserve">אבי, אני לא מטיל ספק בכוונות שלך וביושר שלך. </w:t>
      </w:r>
      <w:bookmarkStart w:id="290" w:name="_ETM_Q1_1497245"/>
      <w:bookmarkEnd w:id="290"/>
      <w:r w:rsidRPr="00DA2ACE">
        <w:rPr>
          <w:rFonts w:hint="cs"/>
          <w:rtl/>
          <w:lang w:eastAsia="he-IL"/>
        </w:rPr>
        <w:t xml:space="preserve">אגב, בניגוד לחבריי אני חושב שאחרי הבחינה, כשאתם </w:t>
      </w:r>
      <w:bookmarkStart w:id="291" w:name="_ETM_Q1_1503301"/>
      <w:bookmarkEnd w:id="291"/>
      <w:r w:rsidRPr="00DA2ACE">
        <w:rPr>
          <w:rFonts w:hint="cs"/>
          <w:rtl/>
          <w:lang w:eastAsia="he-IL"/>
        </w:rPr>
        <w:t xml:space="preserve">מתקנים, מורידים שאלות וכו' </w:t>
      </w:r>
      <w:r w:rsidRPr="00DA2ACE">
        <w:rPr>
          <w:rtl/>
          <w:lang w:eastAsia="he-IL"/>
        </w:rPr>
        <w:t>–</w:t>
      </w:r>
      <w:r w:rsidRPr="00DA2ACE">
        <w:rPr>
          <w:rFonts w:hint="cs"/>
          <w:rtl/>
          <w:lang w:eastAsia="he-IL"/>
        </w:rPr>
        <w:t xml:space="preserve"> זה צעד בכיוון הנכון. אבל</w:t>
      </w:r>
      <w:bookmarkStart w:id="292" w:name="_ETM_Q1_1505393"/>
      <w:bookmarkEnd w:id="292"/>
      <w:r w:rsidRPr="00DA2ACE">
        <w:rPr>
          <w:rFonts w:hint="cs"/>
          <w:rtl/>
          <w:lang w:eastAsia="he-IL"/>
        </w:rPr>
        <w:t xml:space="preserve"> רצוי שהבחינה תהיה הוגנת ולא תפסלו </w:t>
      </w:r>
      <w:bookmarkStart w:id="293" w:name="_ETM_Q1_1514803"/>
      <w:bookmarkEnd w:id="293"/>
      <w:r w:rsidRPr="00DA2ACE">
        <w:rPr>
          <w:rFonts w:hint="cs"/>
          <w:rtl/>
          <w:lang w:eastAsia="he-IL"/>
        </w:rPr>
        <w:t>שאלות בסופו של דבר.</w:t>
      </w:r>
    </w:p>
    <w:p w:rsidR="009F7533" w:rsidRPr="00DA2ACE" w:rsidRDefault="009F7533" w:rsidP="009F7533">
      <w:pPr>
        <w:rPr>
          <w:rtl/>
          <w:lang w:eastAsia="he-IL"/>
        </w:rPr>
      </w:pPr>
      <w:bookmarkStart w:id="294" w:name="_ETM_Q1_1519059"/>
      <w:bookmarkEnd w:id="294"/>
    </w:p>
    <w:p w:rsidR="009F7533" w:rsidRPr="00DA2ACE" w:rsidRDefault="009F7533" w:rsidP="009F7533">
      <w:pPr>
        <w:rPr>
          <w:rtl/>
          <w:lang w:eastAsia="he-IL"/>
        </w:rPr>
      </w:pPr>
      <w:bookmarkStart w:id="295" w:name="_ETM_Q1_1519212"/>
      <w:bookmarkStart w:id="296" w:name="_ETM_Q1_1519235"/>
      <w:bookmarkStart w:id="297" w:name="_ETM_Q1_1519301"/>
      <w:bookmarkEnd w:id="295"/>
      <w:bookmarkEnd w:id="296"/>
      <w:bookmarkEnd w:id="297"/>
      <w:r w:rsidRPr="00DA2ACE">
        <w:rPr>
          <w:rFonts w:hint="cs"/>
          <w:rtl/>
          <w:lang w:eastAsia="he-IL"/>
        </w:rPr>
        <w:t xml:space="preserve">לכן כל חברי הכנסת מכל הקשת הפוליטית </w:t>
      </w:r>
      <w:bookmarkStart w:id="298" w:name="_ETM_Q1_1519531"/>
      <w:bookmarkEnd w:id="298"/>
      <w:r w:rsidRPr="00DA2ACE">
        <w:rPr>
          <w:rFonts w:hint="cs"/>
          <w:rtl/>
          <w:lang w:eastAsia="he-IL"/>
        </w:rPr>
        <w:t>מלווים את הנושא הזה שנים רבות ורוצים למצוא פתרון.</w:t>
      </w:r>
      <w:bookmarkStart w:id="299" w:name="_ETM_Q1_1528861"/>
      <w:bookmarkEnd w:id="299"/>
      <w:r w:rsidRPr="00DA2ACE">
        <w:rPr>
          <w:rFonts w:hint="cs"/>
          <w:rtl/>
          <w:lang w:eastAsia="he-IL"/>
        </w:rPr>
        <w:t xml:space="preserve"> ראיתי כמה עורכי דין שנכשלו פעמיים ושלוש ועכשיו הם </w:t>
      </w:r>
      <w:bookmarkStart w:id="300" w:name="_ETM_Q1_1533593"/>
      <w:bookmarkEnd w:id="300"/>
      <w:r w:rsidRPr="00DA2ACE">
        <w:rPr>
          <w:rFonts w:hint="cs"/>
          <w:rtl/>
          <w:lang w:eastAsia="he-IL"/>
        </w:rPr>
        <w:t xml:space="preserve">בשוק העבודה, מצליחים. ראיתי בוגרי מכללות שעכשיו </w:t>
      </w:r>
      <w:bookmarkStart w:id="301" w:name="_ETM_Q1_1542691"/>
      <w:bookmarkEnd w:id="301"/>
      <w:r w:rsidRPr="00DA2ACE">
        <w:rPr>
          <w:rFonts w:hint="cs"/>
          <w:rtl/>
          <w:lang w:eastAsia="he-IL"/>
        </w:rPr>
        <w:t xml:space="preserve">עושים תואר שני באנגליה, בארצות הברית, במכללות יוקרתיות </w:t>
      </w:r>
      <w:r w:rsidRPr="00DA2ACE">
        <w:rPr>
          <w:rtl/>
          <w:lang w:eastAsia="he-IL"/>
        </w:rPr>
        <w:t>–</w:t>
      </w:r>
      <w:r w:rsidRPr="00DA2ACE">
        <w:rPr>
          <w:rFonts w:hint="cs"/>
          <w:rtl/>
          <w:lang w:eastAsia="he-IL"/>
        </w:rPr>
        <w:t xml:space="preserve"> והם מצליחים. כך שהסטריאוטיפים וההכללות שמנסים להדביק לסטודנטים הם </w:t>
      </w:r>
      <w:bookmarkStart w:id="302" w:name="_ETM_Q1_1556598"/>
      <w:bookmarkEnd w:id="302"/>
      <w:r w:rsidRPr="00DA2ACE">
        <w:rPr>
          <w:rFonts w:hint="cs"/>
          <w:rtl/>
          <w:lang w:eastAsia="he-IL"/>
        </w:rPr>
        <w:t xml:space="preserve">לא נכונים ולא הוגנים. </w:t>
      </w:r>
    </w:p>
    <w:p w:rsidR="009F7533" w:rsidRPr="00DA2ACE" w:rsidRDefault="009F7533" w:rsidP="009F7533">
      <w:pPr>
        <w:rPr>
          <w:rtl/>
          <w:lang w:eastAsia="he-IL"/>
        </w:rPr>
      </w:pPr>
      <w:bookmarkStart w:id="303" w:name="_ETM_Q1_1562516"/>
      <w:bookmarkStart w:id="304" w:name="_ETM_Q1_1562619"/>
      <w:bookmarkEnd w:id="303"/>
      <w:bookmarkEnd w:id="304"/>
    </w:p>
    <w:p w:rsidR="009F7533" w:rsidRPr="00DA2ACE" w:rsidRDefault="009F7533" w:rsidP="009F7533">
      <w:pPr>
        <w:rPr>
          <w:rtl/>
          <w:lang w:eastAsia="he-IL"/>
        </w:rPr>
      </w:pPr>
      <w:bookmarkStart w:id="305" w:name="_ETM_Q1_1562693"/>
      <w:bookmarkStart w:id="306" w:name="_ETM_Q1_1562784"/>
      <w:bookmarkEnd w:id="305"/>
      <w:bookmarkEnd w:id="306"/>
      <w:r w:rsidRPr="00DA2ACE">
        <w:rPr>
          <w:rFonts w:hint="cs"/>
          <w:rtl/>
          <w:lang w:eastAsia="he-IL"/>
        </w:rPr>
        <w:t xml:space="preserve">אני מקווה שנוכל להביא לפתרון יסודי </w:t>
      </w:r>
      <w:bookmarkStart w:id="307" w:name="_ETM_Q1_1565203"/>
      <w:bookmarkEnd w:id="307"/>
      <w:r w:rsidRPr="00DA2ACE">
        <w:rPr>
          <w:rFonts w:hint="cs"/>
          <w:rtl/>
          <w:lang w:eastAsia="he-IL"/>
        </w:rPr>
        <w:t xml:space="preserve">של הבעיה הזאת, כדי לתת מזור למתמחים האלה. תודה </w:t>
      </w:r>
      <w:bookmarkStart w:id="308" w:name="_ETM_Q1_1568479"/>
      <w:bookmarkEnd w:id="308"/>
      <w:r w:rsidRPr="00DA2ACE">
        <w:rPr>
          <w:rFonts w:hint="cs"/>
          <w:rtl/>
          <w:lang w:eastAsia="he-IL"/>
        </w:rPr>
        <w:t xml:space="preserve">רבה. </w:t>
      </w:r>
      <w:bookmarkStart w:id="309" w:name="_ETM_Q1_1569260"/>
      <w:bookmarkEnd w:id="309"/>
    </w:p>
    <w:p w:rsidR="009F7533" w:rsidRPr="00DA2ACE" w:rsidRDefault="009F7533" w:rsidP="009F7533">
      <w:pPr>
        <w:rPr>
          <w:rtl/>
          <w:lang w:eastAsia="he-IL"/>
        </w:rPr>
      </w:pPr>
      <w:bookmarkStart w:id="310" w:name="_ETM_Q1_1569364"/>
      <w:bookmarkEnd w:id="310"/>
    </w:p>
    <w:p w:rsidR="009F7533" w:rsidRPr="00DA2ACE" w:rsidRDefault="009F7533" w:rsidP="009F7533">
      <w:pPr>
        <w:pStyle w:val="af6"/>
        <w:keepNext/>
        <w:rPr>
          <w:rtl/>
        </w:rPr>
      </w:pPr>
      <w:bookmarkStart w:id="311" w:name="ET_yor_6246_18"/>
      <w:r w:rsidRPr="00DA2ACE">
        <w:rPr>
          <w:rStyle w:val="TagStyle"/>
          <w:rtl/>
        </w:rPr>
        <w:t xml:space="preserve"> &lt;&lt; יור &gt;&gt; </w:t>
      </w:r>
      <w:r w:rsidRPr="00DA2ACE">
        <w:rPr>
          <w:rtl/>
        </w:rPr>
        <w:t>היו"ר יום טוב חי כלפון:</w:t>
      </w:r>
      <w:r w:rsidRPr="00DA2ACE">
        <w:rPr>
          <w:rStyle w:val="TagStyle"/>
          <w:rtl/>
        </w:rPr>
        <w:t xml:space="preserve"> &lt;&lt; יור &gt;&gt;</w:t>
      </w:r>
      <w:r w:rsidRPr="00DA2ACE">
        <w:rPr>
          <w:rtl/>
        </w:rPr>
        <w:t xml:space="preserve">   </w:t>
      </w:r>
      <w:bookmarkEnd w:id="311"/>
    </w:p>
    <w:p w:rsidR="009F7533" w:rsidRPr="00DA2ACE" w:rsidRDefault="009F7533" w:rsidP="009F7533">
      <w:pPr>
        <w:pStyle w:val="KeepWithNext"/>
        <w:rPr>
          <w:rtl/>
          <w:lang w:eastAsia="he-IL"/>
        </w:rPr>
      </w:pPr>
    </w:p>
    <w:p w:rsidR="009F7533" w:rsidRPr="00DA2ACE" w:rsidRDefault="009F7533" w:rsidP="009F7533">
      <w:pPr>
        <w:rPr>
          <w:rtl/>
          <w:lang w:eastAsia="he-IL"/>
        </w:rPr>
      </w:pPr>
      <w:bookmarkStart w:id="312" w:name="_ETM_Q1_1571119"/>
      <w:bookmarkEnd w:id="312"/>
      <w:r w:rsidRPr="00DA2ACE">
        <w:rPr>
          <w:rFonts w:hint="cs"/>
          <w:rtl/>
          <w:lang w:eastAsia="he-IL"/>
        </w:rPr>
        <w:t>תודה, חבר הכנסת טיבי. חברת הכנסת גלית דיסטל, בבקש</w:t>
      </w:r>
      <w:bookmarkStart w:id="313" w:name="_ETM_Q1_1574456"/>
      <w:bookmarkEnd w:id="313"/>
      <w:r w:rsidRPr="00DA2ACE">
        <w:rPr>
          <w:rFonts w:hint="cs"/>
          <w:rtl/>
          <w:lang w:eastAsia="he-IL"/>
        </w:rPr>
        <w:t xml:space="preserve">ה. </w:t>
      </w:r>
    </w:p>
    <w:p w:rsidR="009F7533" w:rsidRPr="00DA2ACE" w:rsidRDefault="009F7533" w:rsidP="009F7533">
      <w:pPr>
        <w:rPr>
          <w:rtl/>
          <w:lang w:eastAsia="he-IL"/>
        </w:rPr>
      </w:pPr>
      <w:bookmarkStart w:id="314" w:name="_ETM_Q1_1575432"/>
      <w:bookmarkStart w:id="315" w:name="_ETM_Q1_1575549"/>
      <w:bookmarkStart w:id="316" w:name="_ETM_Q1_1576873"/>
      <w:bookmarkEnd w:id="314"/>
      <w:bookmarkEnd w:id="315"/>
      <w:bookmarkEnd w:id="316"/>
    </w:p>
    <w:p w:rsidR="009F7533" w:rsidRPr="00DA2ACE" w:rsidRDefault="009F7533" w:rsidP="009F7533">
      <w:pPr>
        <w:pStyle w:val="a4"/>
        <w:keepNext/>
        <w:rPr>
          <w:rtl/>
        </w:rPr>
      </w:pPr>
      <w:bookmarkStart w:id="317" w:name="ET_speaker_6149_19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גלית דיסטל אטבריאן (הליכוד):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317"/>
    </w:p>
    <w:p w:rsidR="009F7533" w:rsidRPr="00DA2ACE" w:rsidRDefault="009F7533" w:rsidP="009F7533">
      <w:pPr>
        <w:pStyle w:val="KeepWithNext"/>
        <w:rPr>
          <w:rtl/>
          <w:lang w:eastAsia="he-IL"/>
        </w:rPr>
      </w:pPr>
    </w:p>
    <w:p w:rsidR="009F7533" w:rsidRPr="00DA2ACE" w:rsidRDefault="009F7533" w:rsidP="009F7533">
      <w:pPr>
        <w:rPr>
          <w:rtl/>
          <w:lang w:eastAsia="he-IL"/>
        </w:rPr>
      </w:pPr>
      <w:bookmarkStart w:id="318" w:name="_ETM_Q1_1577460"/>
      <w:bookmarkStart w:id="319" w:name="_ETM_Q1_1577530"/>
      <w:bookmarkEnd w:id="318"/>
      <w:bookmarkEnd w:id="319"/>
      <w:r w:rsidRPr="00DA2ACE">
        <w:rPr>
          <w:rFonts w:hint="cs"/>
          <w:rtl/>
          <w:lang w:eastAsia="he-IL"/>
        </w:rPr>
        <w:t xml:space="preserve">תודה, אדוני היושב-ראש. אני מאוד מתחברת לדברים שחבר הכנסת </w:t>
      </w:r>
      <w:bookmarkStart w:id="320" w:name="_ETM_Q1_1578785"/>
      <w:bookmarkEnd w:id="320"/>
      <w:r w:rsidRPr="00DA2ACE">
        <w:rPr>
          <w:rFonts w:hint="cs"/>
          <w:rtl/>
          <w:lang w:eastAsia="he-IL"/>
        </w:rPr>
        <w:t xml:space="preserve">טיבי אמר. אני חושבת שהבעיה מתחילה בזה שהסינון כביכול נעשה בסוף התהליך ולא בתחילתו. אני מנסה לחשוב על </w:t>
      </w:r>
      <w:bookmarkStart w:id="321" w:name="_ETM_Q1_1589174"/>
      <w:bookmarkEnd w:id="321"/>
      <w:r w:rsidRPr="00DA2ACE">
        <w:rPr>
          <w:rFonts w:hint="cs"/>
          <w:rtl/>
          <w:lang w:eastAsia="he-IL"/>
        </w:rPr>
        <w:t xml:space="preserve">סטודנטים צעירים, רבים מהם מגיעים מהפריפריה הגאוגרפית </w:t>
      </w:r>
      <w:bookmarkStart w:id="322" w:name="_ETM_Q1_1592477"/>
      <w:bookmarkEnd w:id="322"/>
      <w:r w:rsidRPr="00DA2ACE">
        <w:rPr>
          <w:rFonts w:hint="cs"/>
          <w:rtl/>
          <w:lang w:eastAsia="he-IL"/>
        </w:rPr>
        <w:t xml:space="preserve">או החברתית בישראל, רבים מהם משקיעים כספים עצומים, הרבה </w:t>
      </w:r>
      <w:bookmarkStart w:id="323" w:name="_ETM_Q1_1598521"/>
      <w:bookmarkEnd w:id="323"/>
      <w:r w:rsidRPr="00DA2ACE">
        <w:rPr>
          <w:rFonts w:hint="cs"/>
          <w:rtl/>
          <w:lang w:eastAsia="he-IL"/>
        </w:rPr>
        <w:t>פעמים כספים שאין להם, כדי להיכנס למכללות, שוקדים על הלימודים שלהם השכם והערב במשך שנים,</w:t>
      </w:r>
      <w:bookmarkStart w:id="324" w:name="_ETM_Q1_1610605"/>
      <w:bookmarkEnd w:id="324"/>
      <w:r w:rsidRPr="00DA2ACE">
        <w:rPr>
          <w:rFonts w:hint="cs"/>
          <w:rtl/>
          <w:lang w:eastAsia="he-IL"/>
        </w:rPr>
        <w:t xml:space="preserve"> מגיעים</w:t>
      </w:r>
      <w:r w:rsidR="00A10E57" w:rsidRPr="00DA2ACE">
        <w:rPr>
          <w:rFonts w:hint="cs"/>
          <w:rtl/>
          <w:lang w:eastAsia="he-IL"/>
        </w:rPr>
        <w:t xml:space="preserve"> בסופו של דבר למבחני הלשכה </w:t>
      </w:r>
      <w:r w:rsidR="00A10E57" w:rsidRPr="00DA2ACE">
        <w:rPr>
          <w:rtl/>
          <w:lang w:eastAsia="he-IL"/>
        </w:rPr>
        <w:t>–</w:t>
      </w:r>
      <w:r w:rsidR="00A10E57" w:rsidRPr="00DA2ACE">
        <w:rPr>
          <w:rFonts w:hint="cs"/>
          <w:rtl/>
          <w:lang w:eastAsia="he-IL"/>
        </w:rPr>
        <w:t xml:space="preserve"> אלא שבמבחנים יש איזשהו קושי אינהרנטי שנראה שעל פניו הוא לאו דווקא קשור לכישורים שלהם או </w:t>
      </w:r>
      <w:bookmarkStart w:id="325" w:name="_ETM_Q1_1621817"/>
      <w:bookmarkEnd w:id="325"/>
      <w:r w:rsidR="00A10E57" w:rsidRPr="00DA2ACE">
        <w:rPr>
          <w:rFonts w:hint="cs"/>
          <w:rtl/>
          <w:lang w:eastAsia="he-IL"/>
        </w:rPr>
        <w:t xml:space="preserve">ליכולת הלמידה שלהם. אם אנחנו מדברים על סטטיסטיקה של </w:t>
      </w:r>
      <w:bookmarkStart w:id="326" w:name="_ETM_Q1_1625793"/>
      <w:bookmarkEnd w:id="326"/>
      <w:r w:rsidR="00A10E57" w:rsidRPr="00DA2ACE">
        <w:rPr>
          <w:rFonts w:hint="cs"/>
          <w:rtl/>
          <w:lang w:eastAsia="he-IL"/>
        </w:rPr>
        <w:t xml:space="preserve">40% או 34% של עוברים, זה כבר לא משהו שיכול </w:t>
      </w:r>
      <w:bookmarkStart w:id="327" w:name="_ETM_Q1_1635914"/>
      <w:bookmarkEnd w:id="327"/>
      <w:r w:rsidR="00A10E57" w:rsidRPr="00DA2ACE">
        <w:rPr>
          <w:rFonts w:hint="cs"/>
          <w:rtl/>
          <w:lang w:eastAsia="he-IL"/>
        </w:rPr>
        <w:t xml:space="preserve">להיות אי-למידה או אי-כשירות של הסטודנט, אלא זה מעיד </w:t>
      </w:r>
      <w:bookmarkStart w:id="328" w:name="_ETM_Q1_1640925"/>
      <w:bookmarkEnd w:id="328"/>
      <w:r w:rsidR="00A10E57" w:rsidRPr="00DA2ACE">
        <w:rPr>
          <w:rFonts w:hint="cs"/>
          <w:rtl/>
          <w:lang w:eastAsia="he-IL"/>
        </w:rPr>
        <w:t xml:space="preserve">על קושי מובנה בתוך המבחן עצמו. הדבר הזה צריך להיפתר. </w:t>
      </w:r>
    </w:p>
    <w:p w:rsidR="00A10E57" w:rsidRPr="00DA2ACE" w:rsidRDefault="00A10E57" w:rsidP="009F7533">
      <w:pPr>
        <w:rPr>
          <w:rtl/>
          <w:lang w:eastAsia="he-IL"/>
        </w:rPr>
      </w:pPr>
    </w:p>
    <w:p w:rsidR="00A10E57" w:rsidRPr="00DA2ACE" w:rsidRDefault="00A10E57" w:rsidP="00A10E57">
      <w:pPr>
        <w:rPr>
          <w:rtl/>
          <w:lang w:eastAsia="he-IL"/>
        </w:rPr>
      </w:pPr>
      <w:r w:rsidRPr="00DA2ACE">
        <w:rPr>
          <w:rFonts w:hint="cs"/>
          <w:rtl/>
          <w:lang w:eastAsia="he-IL"/>
        </w:rPr>
        <w:t xml:space="preserve">יכול להיות שלשכת עורכי הדין מנסה כביכול לתקן את השוק ולהחמיר את הסטנדרטים. אז א', אני מאמינה שהשוק תמיד מתקן את עצמו באופן טבעי, בלי התערבות </w:t>
      </w:r>
      <w:bookmarkStart w:id="329" w:name="_ETM_Q1_1652339"/>
      <w:bookmarkEnd w:id="329"/>
      <w:r w:rsidRPr="00DA2ACE">
        <w:rPr>
          <w:rFonts w:hint="cs"/>
          <w:rtl/>
          <w:lang w:eastAsia="he-IL"/>
        </w:rPr>
        <w:t xml:space="preserve">חיצונית, ואם כבר אנחנו רוצים לתקן את עניין ההיצע </w:t>
      </w:r>
      <w:bookmarkStart w:id="330" w:name="_ETM_Q1_1658254"/>
      <w:bookmarkEnd w:id="330"/>
      <w:r w:rsidRPr="00DA2ACE">
        <w:rPr>
          <w:rFonts w:hint="cs"/>
          <w:rtl/>
          <w:lang w:eastAsia="he-IL"/>
        </w:rPr>
        <w:t>והביקוש, צריך לתקן אותו במבחני הכניסה ולא במבחני היציא</w:t>
      </w:r>
      <w:bookmarkStart w:id="331" w:name="_ETM_Q1_1664113"/>
      <w:bookmarkEnd w:id="331"/>
      <w:r w:rsidRPr="00DA2ACE">
        <w:rPr>
          <w:rFonts w:hint="cs"/>
          <w:rtl/>
          <w:lang w:eastAsia="he-IL"/>
        </w:rPr>
        <w:t xml:space="preserve">ה, אחרי שאנשים צעירים השקיעו את מיטב שנותיהם, כספם ומרצם על הדבר הזה. </w:t>
      </w:r>
    </w:p>
    <w:p w:rsidR="00A10E57" w:rsidRPr="00DA2ACE" w:rsidRDefault="00A10E57" w:rsidP="00A10E57">
      <w:pPr>
        <w:rPr>
          <w:rtl/>
          <w:lang w:eastAsia="he-IL"/>
        </w:rPr>
      </w:pPr>
      <w:bookmarkStart w:id="332" w:name="_ETM_Q1_1673593"/>
      <w:bookmarkStart w:id="333" w:name="_ETM_Q1_1673684"/>
      <w:bookmarkEnd w:id="332"/>
      <w:bookmarkEnd w:id="333"/>
    </w:p>
    <w:p w:rsidR="00A10E57" w:rsidRPr="00DA2ACE" w:rsidRDefault="00A10E57" w:rsidP="00870B18">
      <w:pPr>
        <w:rPr>
          <w:rtl/>
          <w:lang w:eastAsia="he-IL"/>
        </w:rPr>
      </w:pPr>
      <w:bookmarkStart w:id="334" w:name="_ETM_Q1_1673708"/>
      <w:bookmarkStart w:id="335" w:name="_ETM_Q1_1673784"/>
      <w:bookmarkEnd w:id="334"/>
      <w:bookmarkEnd w:id="335"/>
      <w:r w:rsidRPr="00DA2ACE">
        <w:rPr>
          <w:rFonts w:hint="cs"/>
          <w:rtl/>
          <w:lang w:eastAsia="he-IL"/>
        </w:rPr>
        <w:t xml:space="preserve">עוד נקודה שאני רוצה לתהות על </w:t>
      </w:r>
      <w:bookmarkStart w:id="336" w:name="_ETM_Q1_1675735"/>
      <w:bookmarkEnd w:id="336"/>
      <w:r w:rsidRPr="00DA2ACE">
        <w:rPr>
          <w:rFonts w:hint="cs"/>
          <w:rtl/>
          <w:lang w:eastAsia="he-IL"/>
        </w:rPr>
        <w:t xml:space="preserve">קנקנה זה האם יש ניגוד עניינים בכך שלשכת עורכי </w:t>
      </w:r>
      <w:bookmarkStart w:id="337" w:name="_ETM_Q1_1678848"/>
      <w:bookmarkEnd w:id="337"/>
      <w:r w:rsidRPr="00DA2ACE">
        <w:rPr>
          <w:rFonts w:hint="cs"/>
          <w:rtl/>
          <w:lang w:eastAsia="he-IL"/>
        </w:rPr>
        <w:t xml:space="preserve">הדין, שהיא איגוד מקצועי בסופו של דבר, היא גם האיגוד שמסמיך את הסטודנטים האלה </w:t>
      </w:r>
      <w:bookmarkStart w:id="338" w:name="_ETM_Q1_1686420"/>
      <w:bookmarkEnd w:id="338"/>
      <w:r w:rsidRPr="00DA2ACE">
        <w:rPr>
          <w:rFonts w:hint="cs"/>
          <w:rtl/>
          <w:lang w:eastAsia="he-IL"/>
        </w:rPr>
        <w:t xml:space="preserve">ומעביר אותם. האם לא כדאי לחשוב על אופציה </w:t>
      </w:r>
      <w:bookmarkStart w:id="339" w:name="_ETM_Q1_1689997"/>
      <w:bookmarkEnd w:id="339"/>
      <w:r w:rsidRPr="00DA2ACE">
        <w:rPr>
          <w:rFonts w:hint="cs"/>
          <w:rtl/>
          <w:lang w:eastAsia="he-IL"/>
        </w:rPr>
        <w:t xml:space="preserve">שבה משרד המשפטים </w:t>
      </w:r>
      <w:r w:rsidRPr="00DA2ACE">
        <w:rPr>
          <w:rtl/>
          <w:lang w:eastAsia="he-IL"/>
        </w:rPr>
        <w:t>–</w:t>
      </w:r>
      <w:r w:rsidRPr="00DA2ACE">
        <w:rPr>
          <w:rFonts w:hint="cs"/>
          <w:rtl/>
          <w:lang w:eastAsia="he-IL"/>
        </w:rPr>
        <w:t xml:space="preserve"> כמו למשל במקר</w:t>
      </w:r>
      <w:r w:rsidR="00870B18" w:rsidRPr="00DA2ACE">
        <w:rPr>
          <w:rFonts w:hint="cs"/>
          <w:rtl/>
          <w:lang w:eastAsia="he-IL"/>
        </w:rPr>
        <w:t>ה</w:t>
      </w:r>
      <w:r w:rsidRPr="00DA2ACE">
        <w:rPr>
          <w:rFonts w:hint="cs"/>
          <w:rtl/>
          <w:lang w:eastAsia="he-IL"/>
        </w:rPr>
        <w:t xml:space="preserve"> של </w:t>
      </w:r>
      <w:bookmarkStart w:id="340" w:name="_ETM_Q1_1694306"/>
      <w:bookmarkEnd w:id="340"/>
      <w:r w:rsidRPr="00DA2ACE">
        <w:rPr>
          <w:rFonts w:hint="cs"/>
          <w:rtl/>
          <w:lang w:eastAsia="he-IL"/>
        </w:rPr>
        <w:t xml:space="preserve">רואי החשבון </w:t>
      </w:r>
      <w:r w:rsidRPr="00DA2ACE">
        <w:rPr>
          <w:rtl/>
          <w:lang w:eastAsia="he-IL"/>
        </w:rPr>
        <w:t>–</w:t>
      </w:r>
      <w:r w:rsidRPr="00DA2ACE">
        <w:rPr>
          <w:rFonts w:hint="cs"/>
          <w:rtl/>
          <w:lang w:eastAsia="he-IL"/>
        </w:rPr>
        <w:t xml:space="preserve"> הוא זה שיחליט? כי בסופו </w:t>
      </w:r>
      <w:bookmarkStart w:id="341" w:name="_ETM_Q1_1697582"/>
      <w:bookmarkEnd w:id="341"/>
      <w:r w:rsidRPr="00DA2ACE">
        <w:rPr>
          <w:rFonts w:hint="cs"/>
          <w:rtl/>
          <w:lang w:eastAsia="he-IL"/>
        </w:rPr>
        <w:t xml:space="preserve">של דבר מדובר בעורכי הדין שמתקוטטים כביכול על אותו </w:t>
      </w:r>
      <w:bookmarkStart w:id="342" w:name="_ETM_Q1_1704169"/>
      <w:bookmarkEnd w:id="342"/>
      <w:r w:rsidRPr="00DA2ACE">
        <w:rPr>
          <w:rFonts w:hint="cs"/>
          <w:rtl/>
          <w:lang w:eastAsia="he-IL"/>
        </w:rPr>
        <w:t xml:space="preserve">פלח תעסוקה. יכול להיות שיש כאן ניגוד עניינים לא </w:t>
      </w:r>
      <w:bookmarkStart w:id="343" w:name="_ETM_Q1_1709120"/>
      <w:bookmarkEnd w:id="343"/>
      <w:r w:rsidRPr="00DA2ACE">
        <w:rPr>
          <w:rFonts w:hint="cs"/>
          <w:rtl/>
          <w:lang w:eastAsia="he-IL"/>
        </w:rPr>
        <w:t xml:space="preserve">פשוט, ואולי צריך לעשות כאן הפרדה. </w:t>
      </w:r>
    </w:p>
    <w:p w:rsidR="00A10E57" w:rsidRPr="00DA2ACE" w:rsidRDefault="00A10E57" w:rsidP="00A10E57">
      <w:pPr>
        <w:rPr>
          <w:rtl/>
          <w:lang w:eastAsia="he-IL"/>
        </w:rPr>
      </w:pPr>
      <w:bookmarkStart w:id="344" w:name="_ETM_Q1_1715983"/>
      <w:bookmarkStart w:id="345" w:name="_ETM_Q1_1716078"/>
      <w:bookmarkEnd w:id="344"/>
      <w:bookmarkEnd w:id="345"/>
    </w:p>
    <w:p w:rsidR="00A10E57" w:rsidRPr="00DA2ACE" w:rsidRDefault="00A10E57" w:rsidP="00A10E57">
      <w:pPr>
        <w:rPr>
          <w:rtl/>
          <w:lang w:eastAsia="he-IL"/>
        </w:rPr>
      </w:pPr>
      <w:bookmarkStart w:id="346" w:name="_ETM_Q1_1716144"/>
      <w:bookmarkStart w:id="347" w:name="_ETM_Q1_1716218"/>
      <w:bookmarkEnd w:id="346"/>
      <w:bookmarkEnd w:id="347"/>
      <w:r w:rsidRPr="00DA2ACE">
        <w:rPr>
          <w:rFonts w:hint="cs"/>
          <w:rtl/>
          <w:lang w:eastAsia="he-IL"/>
        </w:rPr>
        <w:t xml:space="preserve">בכל מקרה, המצב הזה, </w:t>
      </w:r>
      <w:bookmarkStart w:id="348" w:name="_ETM_Q1_1713676"/>
      <w:bookmarkEnd w:id="348"/>
      <w:r w:rsidRPr="00DA2ACE">
        <w:rPr>
          <w:rFonts w:hint="cs"/>
          <w:rtl/>
          <w:lang w:eastAsia="he-IL"/>
        </w:rPr>
        <w:t xml:space="preserve">הזעקות של הסטודנטים, זעקות שאנחנו שומעים אותן כבר </w:t>
      </w:r>
      <w:bookmarkStart w:id="349" w:name="_ETM_Q1_1720671"/>
      <w:bookmarkEnd w:id="349"/>
      <w:r w:rsidRPr="00DA2ACE">
        <w:rPr>
          <w:rFonts w:hint="cs"/>
          <w:rtl/>
          <w:lang w:eastAsia="he-IL"/>
        </w:rPr>
        <w:t xml:space="preserve">שנים </w:t>
      </w:r>
      <w:r w:rsidRPr="00DA2ACE">
        <w:rPr>
          <w:rtl/>
          <w:lang w:eastAsia="he-IL"/>
        </w:rPr>
        <w:t>–</w:t>
      </w:r>
      <w:r w:rsidRPr="00DA2ACE">
        <w:rPr>
          <w:rFonts w:hint="cs"/>
          <w:rtl/>
          <w:lang w:eastAsia="he-IL"/>
        </w:rPr>
        <w:t xml:space="preserve"> הוועדה הזאת צריכה לנסות למצוא </w:t>
      </w:r>
      <w:bookmarkStart w:id="350" w:name="_ETM_Q1_1726410"/>
      <w:bookmarkEnd w:id="350"/>
      <w:r w:rsidRPr="00DA2ACE">
        <w:rPr>
          <w:rFonts w:hint="cs"/>
          <w:rtl/>
          <w:lang w:eastAsia="he-IL"/>
        </w:rPr>
        <w:t xml:space="preserve">פתרונות לעומק של זה ולנסות לעזור לחבר'ה הצעירים האלה, </w:t>
      </w:r>
      <w:bookmarkStart w:id="351" w:name="_ETM_Q1_1727976"/>
      <w:bookmarkEnd w:id="351"/>
      <w:r w:rsidRPr="00DA2ACE">
        <w:rPr>
          <w:rFonts w:hint="cs"/>
          <w:rtl/>
          <w:lang w:eastAsia="he-IL"/>
        </w:rPr>
        <w:t xml:space="preserve">כי כרגע המצב נראה באמת בלתי אפשרי. תודה רבה. </w:t>
      </w:r>
    </w:p>
    <w:p w:rsidR="00A10E57" w:rsidRPr="00DA2ACE" w:rsidRDefault="00A10E57" w:rsidP="00A10E57">
      <w:pPr>
        <w:rPr>
          <w:rtl/>
          <w:lang w:eastAsia="he-IL"/>
        </w:rPr>
      </w:pPr>
      <w:bookmarkStart w:id="352" w:name="_ETM_Q1_1733719"/>
      <w:bookmarkStart w:id="353" w:name="_ETM_Q1_1733857"/>
      <w:bookmarkEnd w:id="352"/>
      <w:bookmarkEnd w:id="353"/>
    </w:p>
    <w:p w:rsidR="00A10E57" w:rsidRPr="00DA2ACE" w:rsidRDefault="00A10E57" w:rsidP="00A10E57">
      <w:pPr>
        <w:pStyle w:val="af6"/>
        <w:keepNext/>
        <w:rPr>
          <w:rtl/>
        </w:rPr>
      </w:pPr>
      <w:bookmarkStart w:id="354" w:name="ET_yor_6246_20"/>
      <w:r w:rsidRPr="00DA2ACE">
        <w:rPr>
          <w:rStyle w:val="TagStyle"/>
          <w:rtl/>
        </w:rPr>
        <w:t xml:space="preserve"> &lt;&lt; יור &gt;&gt; </w:t>
      </w:r>
      <w:r w:rsidRPr="00DA2ACE">
        <w:rPr>
          <w:rtl/>
        </w:rPr>
        <w:t>היו"ר יום טוב חי כלפון:</w:t>
      </w:r>
      <w:r w:rsidRPr="00DA2ACE">
        <w:rPr>
          <w:rStyle w:val="TagStyle"/>
          <w:rtl/>
        </w:rPr>
        <w:t xml:space="preserve"> &lt;&lt; יור &gt;&gt;</w:t>
      </w:r>
      <w:r w:rsidRPr="00DA2ACE">
        <w:rPr>
          <w:rtl/>
        </w:rPr>
        <w:t xml:space="preserve">   </w:t>
      </w:r>
      <w:bookmarkEnd w:id="354"/>
    </w:p>
    <w:p w:rsidR="00A10E57" w:rsidRPr="00DA2ACE" w:rsidRDefault="00A10E57" w:rsidP="00A10E57">
      <w:pPr>
        <w:pStyle w:val="KeepWithNext"/>
        <w:rPr>
          <w:rtl/>
          <w:lang w:eastAsia="he-IL"/>
        </w:rPr>
      </w:pPr>
    </w:p>
    <w:p w:rsidR="00A10E57" w:rsidRPr="00DA2ACE" w:rsidRDefault="00A10E57" w:rsidP="00A10E57">
      <w:pPr>
        <w:rPr>
          <w:rtl/>
          <w:lang w:eastAsia="he-IL"/>
        </w:rPr>
      </w:pPr>
      <w:bookmarkStart w:id="355" w:name="_ETM_Q1_1731972"/>
      <w:bookmarkEnd w:id="355"/>
      <w:r w:rsidRPr="00DA2ACE">
        <w:rPr>
          <w:rFonts w:hint="cs"/>
          <w:rtl/>
          <w:lang w:eastAsia="he-IL"/>
        </w:rPr>
        <w:t xml:space="preserve">תודה רבה, חברת הכנסת דיסטל. אני אמשיך </w:t>
      </w:r>
      <w:bookmarkStart w:id="356" w:name="_ETM_Q1_1736603"/>
      <w:bookmarkEnd w:id="356"/>
      <w:r w:rsidRPr="00DA2ACE">
        <w:rPr>
          <w:rFonts w:hint="cs"/>
          <w:rtl/>
          <w:lang w:eastAsia="he-IL"/>
        </w:rPr>
        <w:t xml:space="preserve">את הנקודה של הסינון בכניסה למקצוע ולא בסוף הלימודים. </w:t>
      </w:r>
      <w:bookmarkStart w:id="357" w:name="_ETM_Q1_1746628"/>
      <w:bookmarkEnd w:id="357"/>
      <w:r w:rsidRPr="00DA2ACE">
        <w:rPr>
          <w:rFonts w:hint="cs"/>
          <w:rtl/>
          <w:lang w:eastAsia="he-IL"/>
        </w:rPr>
        <w:t>לשכת עורכי הדין, זאת לא הפעם הראשונה שאנחנ</w:t>
      </w:r>
      <w:bookmarkStart w:id="358" w:name="_ETM_Q1_1753910"/>
      <w:bookmarkEnd w:id="358"/>
      <w:r w:rsidRPr="00DA2ACE">
        <w:rPr>
          <w:rFonts w:hint="cs"/>
          <w:rtl/>
          <w:lang w:eastAsia="he-IL"/>
        </w:rPr>
        <w:t xml:space="preserve">ו שומעים את הטענה לגבי הכוונה לצמצם את מספר עורכי </w:t>
      </w:r>
      <w:bookmarkStart w:id="359" w:name="_ETM_Q1_1760128"/>
      <w:bookmarkEnd w:id="359"/>
      <w:r w:rsidRPr="00DA2ACE">
        <w:rPr>
          <w:rFonts w:hint="cs"/>
          <w:rtl/>
          <w:lang w:eastAsia="he-IL"/>
        </w:rPr>
        <w:t xml:space="preserve">הדין בשל הצפת המקצוע. אני חושב שכולנו מסכימים שפעילות </w:t>
      </w:r>
      <w:bookmarkStart w:id="360" w:name="_ETM_Q1_1763285"/>
      <w:bookmarkEnd w:id="360"/>
      <w:r w:rsidRPr="00DA2ACE">
        <w:rPr>
          <w:rFonts w:hint="cs"/>
          <w:rtl/>
          <w:lang w:eastAsia="he-IL"/>
        </w:rPr>
        <w:t xml:space="preserve">הצמצום לא יכולה להתקיים בסוף התהליך, אחרי שאנשים כבר השקיעו </w:t>
      </w:r>
      <w:bookmarkStart w:id="361" w:name="_ETM_Q1_1770223"/>
      <w:bookmarkEnd w:id="361"/>
      <w:r w:rsidRPr="00DA2ACE">
        <w:rPr>
          <w:rFonts w:hint="cs"/>
          <w:rtl/>
          <w:lang w:eastAsia="he-IL"/>
        </w:rPr>
        <w:t xml:space="preserve">שלוש-ארבע שנים בלימוד משפטים לקראת הסמכה לעריכת דין. </w:t>
      </w:r>
      <w:bookmarkStart w:id="362" w:name="_ETM_Q1_1776254"/>
      <w:bookmarkEnd w:id="362"/>
      <w:r w:rsidRPr="00DA2ACE">
        <w:rPr>
          <w:rFonts w:hint="cs"/>
          <w:rtl/>
          <w:lang w:eastAsia="he-IL"/>
        </w:rPr>
        <w:t xml:space="preserve">חבר הכנסת בן גביר, בבקשה. </w:t>
      </w:r>
    </w:p>
    <w:p w:rsidR="00A10E57" w:rsidRPr="00DA2ACE" w:rsidRDefault="00A10E57" w:rsidP="00A10E57">
      <w:pPr>
        <w:rPr>
          <w:rtl/>
          <w:lang w:eastAsia="he-IL"/>
        </w:rPr>
      </w:pPr>
      <w:bookmarkStart w:id="363" w:name="_ETM_Q1_1777866"/>
      <w:bookmarkEnd w:id="363"/>
    </w:p>
    <w:p w:rsidR="00A10E57" w:rsidRPr="00DA2ACE" w:rsidRDefault="00A10E57" w:rsidP="00A10E57">
      <w:pPr>
        <w:pStyle w:val="a4"/>
        <w:keepNext/>
        <w:rPr>
          <w:rtl/>
        </w:rPr>
      </w:pPr>
      <w:bookmarkStart w:id="364" w:name="ET_speaker_6147_21"/>
      <w:r w:rsidRPr="00DA2ACE">
        <w:rPr>
          <w:rStyle w:val="TagStyle"/>
          <w:rtl/>
        </w:rPr>
        <w:lastRenderedPageBreak/>
        <w:t xml:space="preserve"> &lt;&lt; דובר &gt;&gt; </w:t>
      </w:r>
      <w:r w:rsidRPr="00DA2ACE">
        <w:rPr>
          <w:rtl/>
        </w:rPr>
        <w:t>איתמר בן גביר (הציונות הדתית):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364"/>
    </w:p>
    <w:p w:rsidR="00A10E57" w:rsidRPr="00DA2ACE" w:rsidRDefault="00A10E57" w:rsidP="00A10E57">
      <w:pPr>
        <w:pStyle w:val="KeepWithNext"/>
        <w:rPr>
          <w:rtl/>
          <w:lang w:eastAsia="he-IL"/>
        </w:rPr>
      </w:pPr>
    </w:p>
    <w:p w:rsidR="00A10E57" w:rsidRPr="00DA2ACE" w:rsidRDefault="00A10E57" w:rsidP="00A10E57">
      <w:pPr>
        <w:rPr>
          <w:rtl/>
          <w:lang w:eastAsia="he-IL"/>
        </w:rPr>
      </w:pPr>
      <w:bookmarkStart w:id="365" w:name="_ETM_Q1_1778511"/>
      <w:bookmarkStart w:id="366" w:name="_ETM_Q1_1778588"/>
      <w:bookmarkEnd w:id="365"/>
      <w:bookmarkEnd w:id="366"/>
      <w:r w:rsidRPr="00DA2ACE">
        <w:rPr>
          <w:rFonts w:hint="cs"/>
          <w:rtl/>
          <w:lang w:eastAsia="he-IL"/>
        </w:rPr>
        <w:t xml:space="preserve">תודה, אדוני היושב-ראש. שמעתי את </w:t>
      </w:r>
      <w:bookmarkStart w:id="367" w:name="_ETM_Q1_1784655"/>
      <w:bookmarkEnd w:id="367"/>
      <w:r w:rsidRPr="00DA2ACE">
        <w:rPr>
          <w:rFonts w:hint="cs"/>
          <w:rtl/>
          <w:lang w:eastAsia="he-IL"/>
        </w:rPr>
        <w:t>חבריי ברוב קשב, ואני חושב שיש כאן איזושהי תמימו</w:t>
      </w:r>
      <w:bookmarkStart w:id="368" w:name="_ETM_Q1_1790968"/>
      <w:bookmarkEnd w:id="368"/>
      <w:r w:rsidRPr="00DA2ACE">
        <w:rPr>
          <w:rFonts w:hint="cs"/>
          <w:rtl/>
          <w:lang w:eastAsia="he-IL"/>
        </w:rPr>
        <w:t xml:space="preserve">ת של החברים. הם באמת רוצים ללמד זכות על הלשכה </w:t>
      </w:r>
      <w:bookmarkStart w:id="369" w:name="_ETM_Q1_1793865"/>
      <w:bookmarkEnd w:id="369"/>
      <w:r w:rsidRPr="00DA2ACE">
        <w:rPr>
          <w:rFonts w:hint="cs"/>
          <w:rtl/>
          <w:lang w:eastAsia="he-IL"/>
        </w:rPr>
        <w:t xml:space="preserve">וגם אני רוצה ללמד זכות על הלשכה, אבל צריך לשים </w:t>
      </w:r>
      <w:bookmarkStart w:id="370" w:name="_ETM_Q1_1793649"/>
      <w:bookmarkEnd w:id="370"/>
      <w:r w:rsidRPr="00DA2ACE">
        <w:rPr>
          <w:rFonts w:hint="cs"/>
          <w:rtl/>
          <w:lang w:eastAsia="he-IL"/>
        </w:rPr>
        <w:t>את הדברים על השולחן: הלשכה לא רוצה הרבה עור</w:t>
      </w:r>
      <w:r w:rsidR="00324931" w:rsidRPr="00DA2ACE">
        <w:rPr>
          <w:rFonts w:hint="cs"/>
          <w:rtl/>
          <w:lang w:eastAsia="he-IL"/>
        </w:rPr>
        <w:t>כ</w:t>
      </w:r>
      <w:r w:rsidRPr="00DA2ACE">
        <w:rPr>
          <w:rFonts w:hint="cs"/>
          <w:rtl/>
          <w:lang w:eastAsia="he-IL"/>
        </w:rPr>
        <w:t xml:space="preserve">י דין. הלשכה גם לא רוצה הרבה עורכי דין שייראו שונה, שייראו </w:t>
      </w:r>
      <w:bookmarkStart w:id="371" w:name="_ETM_Q1_1805129"/>
      <w:bookmarkEnd w:id="371"/>
      <w:r w:rsidRPr="00DA2ACE">
        <w:rPr>
          <w:rFonts w:hint="cs"/>
          <w:rtl/>
          <w:lang w:eastAsia="he-IL"/>
        </w:rPr>
        <w:t xml:space="preserve">אחרת, שיבואו מכיוונים אחרים. קחו לדוגמה את הקריה האקדמית </w:t>
      </w:r>
      <w:bookmarkStart w:id="372" w:name="_ETM_Q1_1808680"/>
      <w:bookmarkEnd w:id="372"/>
      <w:r w:rsidRPr="00DA2ACE">
        <w:rPr>
          <w:rFonts w:hint="cs"/>
          <w:rtl/>
          <w:lang w:eastAsia="he-IL"/>
        </w:rPr>
        <w:t xml:space="preserve">קריית אונו, שאני למדתי בה. כולם יודעים שיש שם הרבה </w:t>
      </w:r>
      <w:bookmarkStart w:id="373" w:name="_ETM_Q1_1815823"/>
      <w:bookmarkEnd w:id="373"/>
      <w:r w:rsidRPr="00DA2ACE">
        <w:rPr>
          <w:rFonts w:hint="cs"/>
          <w:rtl/>
          <w:lang w:eastAsia="he-IL"/>
        </w:rPr>
        <w:t xml:space="preserve">חרדים, הרבה פריפריה, הרבה עם ישראל. קצת פחות </w:t>
      </w:r>
      <w:bookmarkStart w:id="374" w:name="_ETM_Q1_1821687"/>
      <w:bookmarkEnd w:id="374"/>
      <w:r w:rsidRPr="00DA2ACE">
        <w:rPr>
          <w:rFonts w:hint="cs"/>
          <w:rtl/>
          <w:lang w:eastAsia="he-IL"/>
        </w:rPr>
        <w:t xml:space="preserve">רחביה-טלביה וקצת יותר עם ישראל. אגב, אם מישהו יגיד משהו </w:t>
      </w:r>
      <w:bookmarkStart w:id="375" w:name="_ETM_Q1_1828591"/>
      <w:bookmarkEnd w:id="375"/>
      <w:r w:rsidRPr="00DA2ACE">
        <w:rPr>
          <w:rFonts w:hint="cs"/>
          <w:rtl/>
          <w:lang w:eastAsia="he-IL"/>
        </w:rPr>
        <w:t>מקצועי על מ</w:t>
      </w:r>
      <w:r w:rsidR="00AF357A" w:rsidRPr="00DA2ACE">
        <w:rPr>
          <w:rFonts w:hint="cs"/>
          <w:rtl/>
          <w:lang w:eastAsia="he-IL"/>
        </w:rPr>
        <w:t xml:space="preserve">י שיצא משם אני אספר לו שבמחזור שלי </w:t>
      </w:r>
      <w:bookmarkStart w:id="376" w:name="_ETM_Q1_1831620"/>
      <w:bookmarkEnd w:id="376"/>
      <w:r w:rsidR="00AF357A" w:rsidRPr="00DA2ACE">
        <w:rPr>
          <w:rFonts w:hint="cs"/>
          <w:rtl/>
          <w:lang w:eastAsia="he-IL"/>
        </w:rPr>
        <w:t xml:space="preserve">ישב לידי ד"ר זיכרמן, שהיום הוא ד"ר מפורסם ועושה חיל </w:t>
      </w:r>
      <w:bookmarkStart w:id="377" w:name="_ETM_Q1_1837467"/>
      <w:bookmarkEnd w:id="377"/>
      <w:r w:rsidR="00AF357A" w:rsidRPr="00DA2ACE">
        <w:rPr>
          <w:rFonts w:hint="cs"/>
          <w:rtl/>
          <w:lang w:eastAsia="he-IL"/>
        </w:rPr>
        <w:t xml:space="preserve">בלשכת עורכי הדין. משמאלי ישב יוסי ויצמן, שהוא </w:t>
      </w:r>
      <w:bookmarkStart w:id="378" w:name="_ETM_Q1_1841181"/>
      <w:bookmarkEnd w:id="378"/>
      <w:r w:rsidR="00AF357A" w:rsidRPr="00DA2ACE">
        <w:rPr>
          <w:rFonts w:hint="cs"/>
          <w:rtl/>
          <w:lang w:eastAsia="he-IL"/>
        </w:rPr>
        <w:t xml:space="preserve">המשנה שלך, אבי, והוא אחד מעורכי הדין הטובים בתחומם. </w:t>
      </w:r>
      <w:bookmarkStart w:id="379" w:name="_ETM_Q1_1847515"/>
      <w:bookmarkEnd w:id="379"/>
      <w:r w:rsidR="00AF357A" w:rsidRPr="00DA2ACE">
        <w:rPr>
          <w:rFonts w:hint="cs"/>
          <w:rtl/>
          <w:lang w:eastAsia="he-IL"/>
        </w:rPr>
        <w:t xml:space="preserve">אני גם זוכר את עצמי עומד ממש בסדר מול כל מיני פרקליטים שקיבלו </w:t>
      </w:r>
      <w:bookmarkStart w:id="380" w:name="_ETM_Q1_1851785"/>
      <w:bookmarkEnd w:id="380"/>
      <w:r w:rsidR="00AF357A" w:rsidRPr="00DA2ACE">
        <w:rPr>
          <w:rFonts w:hint="cs"/>
          <w:rtl/>
          <w:lang w:eastAsia="he-IL"/>
        </w:rPr>
        <w:t xml:space="preserve">100 באוניברסיטה העברית. </w:t>
      </w:r>
    </w:p>
    <w:p w:rsidR="00AF357A" w:rsidRPr="00DA2ACE" w:rsidRDefault="00AF357A" w:rsidP="00A10E57">
      <w:pPr>
        <w:rPr>
          <w:rtl/>
          <w:lang w:eastAsia="he-IL"/>
        </w:rPr>
      </w:pPr>
      <w:bookmarkStart w:id="381" w:name="_ETM_Q1_1854485"/>
      <w:bookmarkStart w:id="382" w:name="_ETM_Q1_1854609"/>
      <w:bookmarkEnd w:id="381"/>
      <w:bookmarkEnd w:id="382"/>
    </w:p>
    <w:p w:rsidR="00AF357A" w:rsidRPr="00DA2ACE" w:rsidRDefault="00AF357A" w:rsidP="00A10E57">
      <w:pPr>
        <w:rPr>
          <w:rtl/>
          <w:lang w:eastAsia="he-IL"/>
        </w:rPr>
      </w:pPr>
      <w:bookmarkStart w:id="383" w:name="_ETM_Q1_1854661"/>
      <w:bookmarkStart w:id="384" w:name="_ETM_Q1_1854748"/>
      <w:bookmarkEnd w:id="383"/>
      <w:bookmarkEnd w:id="384"/>
      <w:r w:rsidRPr="00DA2ACE">
        <w:rPr>
          <w:rFonts w:hint="cs"/>
          <w:rtl/>
          <w:lang w:eastAsia="he-IL"/>
        </w:rPr>
        <w:t>אני חוש</w:t>
      </w:r>
      <w:bookmarkStart w:id="385" w:name="_ETM_Q1_1859510"/>
      <w:bookmarkEnd w:id="385"/>
      <w:r w:rsidRPr="00DA2ACE">
        <w:rPr>
          <w:rFonts w:hint="cs"/>
          <w:rtl/>
          <w:lang w:eastAsia="he-IL"/>
        </w:rPr>
        <w:t xml:space="preserve">ב שיש כאן מגמה ורצון למנוע מבני הפריפריה ולמנוע </w:t>
      </w:r>
      <w:bookmarkStart w:id="386" w:name="_ETM_Q1_1862751"/>
      <w:bookmarkEnd w:id="386"/>
      <w:r w:rsidRPr="00DA2ACE">
        <w:rPr>
          <w:rFonts w:hint="cs"/>
          <w:rtl/>
          <w:lang w:eastAsia="he-IL"/>
        </w:rPr>
        <w:t xml:space="preserve">מחרדים ולמנוע מעולים ולמנוע מאנשים שנראים אחרת להיות עורכי דין. וצריך לשים את הדברים הללו על </w:t>
      </w:r>
      <w:bookmarkStart w:id="387" w:name="_ETM_Q1_1870714"/>
      <w:bookmarkEnd w:id="387"/>
      <w:r w:rsidRPr="00DA2ACE">
        <w:rPr>
          <w:rFonts w:hint="cs"/>
          <w:rtl/>
          <w:lang w:eastAsia="he-IL"/>
        </w:rPr>
        <w:t xml:space="preserve">השולחן. זה לא רק העניין של הבחינה האחרונה ושאלות קשות </w:t>
      </w:r>
      <w:bookmarkStart w:id="388" w:name="_ETM_Q1_1880184"/>
      <w:bookmarkEnd w:id="388"/>
      <w:r w:rsidRPr="00DA2ACE">
        <w:rPr>
          <w:rFonts w:hint="cs"/>
          <w:rtl/>
          <w:lang w:eastAsia="he-IL"/>
        </w:rPr>
        <w:t xml:space="preserve">כאלה ואחרות. יש ללשכה בעיה: שקשה לה </w:t>
      </w:r>
      <w:bookmarkStart w:id="389" w:name="_ETM_Q1_1884547"/>
      <w:bookmarkEnd w:id="389"/>
      <w:r w:rsidRPr="00DA2ACE">
        <w:rPr>
          <w:rFonts w:hint="cs"/>
          <w:rtl/>
          <w:lang w:eastAsia="he-IL"/>
        </w:rPr>
        <w:t xml:space="preserve">לקבל ולהיפתח. זאת גילדה סגורה, </w:t>
      </w:r>
      <w:bookmarkStart w:id="390" w:name="_ETM_Q1_1892238"/>
      <w:bookmarkEnd w:id="390"/>
      <w:r w:rsidRPr="00DA2ACE">
        <w:rPr>
          <w:rFonts w:hint="cs"/>
          <w:rtl/>
          <w:lang w:eastAsia="he-IL"/>
        </w:rPr>
        <w:t xml:space="preserve">וחלק גדול ממקבלי ההחלטות </w:t>
      </w:r>
      <w:r w:rsidRPr="00DA2ACE">
        <w:rPr>
          <w:rtl/>
          <w:lang w:eastAsia="he-IL"/>
        </w:rPr>
        <w:t>–</w:t>
      </w:r>
      <w:r w:rsidRPr="00DA2ACE">
        <w:rPr>
          <w:rFonts w:hint="cs"/>
          <w:rtl/>
          <w:lang w:eastAsia="he-IL"/>
        </w:rPr>
        <w:t xml:space="preserve"> לא כולם, יש גם אנשים </w:t>
      </w:r>
      <w:bookmarkStart w:id="391" w:name="_ETM_Q1_1891379"/>
      <w:bookmarkEnd w:id="391"/>
      <w:r w:rsidRPr="00DA2ACE">
        <w:rPr>
          <w:rFonts w:hint="cs"/>
          <w:rtl/>
          <w:lang w:eastAsia="he-IL"/>
        </w:rPr>
        <w:t xml:space="preserve">נפלאים בלשכה </w:t>
      </w:r>
      <w:r w:rsidRPr="00DA2ACE">
        <w:rPr>
          <w:rtl/>
          <w:lang w:eastAsia="he-IL"/>
        </w:rPr>
        <w:t>–</w:t>
      </w:r>
      <w:r w:rsidRPr="00DA2ACE">
        <w:rPr>
          <w:rFonts w:hint="cs"/>
          <w:rtl/>
          <w:lang w:eastAsia="he-IL"/>
        </w:rPr>
        <w:t xml:space="preserve"> הם אנשים שבאים מכיוון מאוד מאוד מסוים </w:t>
      </w:r>
      <w:bookmarkStart w:id="392" w:name="_ETM_Q1_1899542"/>
      <w:bookmarkEnd w:id="392"/>
      <w:r w:rsidRPr="00DA2ACE">
        <w:rPr>
          <w:rFonts w:hint="cs"/>
          <w:rtl/>
          <w:lang w:eastAsia="he-IL"/>
        </w:rPr>
        <w:t xml:space="preserve">ולא מתאים להם עורכי דין חרדים ולא מתאים להם </w:t>
      </w:r>
      <w:bookmarkStart w:id="393" w:name="_ETM_Q1_1903131"/>
      <w:bookmarkEnd w:id="393"/>
      <w:r w:rsidRPr="00DA2ACE">
        <w:rPr>
          <w:rFonts w:hint="cs"/>
          <w:rtl/>
          <w:lang w:eastAsia="he-IL"/>
        </w:rPr>
        <w:t xml:space="preserve">הצפה במקצוע של עורכי דין מהפריפריה, </w:t>
      </w:r>
      <w:r w:rsidR="00324931" w:rsidRPr="00DA2ACE">
        <w:rPr>
          <w:rFonts w:hint="cs"/>
          <w:rtl/>
          <w:lang w:eastAsia="he-IL"/>
        </w:rPr>
        <w:t xml:space="preserve">כי </w:t>
      </w:r>
      <w:r w:rsidRPr="00DA2ACE">
        <w:rPr>
          <w:rFonts w:hint="cs"/>
          <w:rtl/>
          <w:lang w:eastAsia="he-IL"/>
        </w:rPr>
        <w:t xml:space="preserve">זה נראה קצת </w:t>
      </w:r>
      <w:bookmarkStart w:id="394" w:name="_ETM_Q1_1910002"/>
      <w:bookmarkEnd w:id="394"/>
      <w:r w:rsidRPr="00DA2ACE">
        <w:rPr>
          <w:rFonts w:hint="cs"/>
          <w:rtl/>
          <w:lang w:eastAsia="he-IL"/>
        </w:rPr>
        <w:t>בעייתי. וזאת הנקודה האמיתית, וצריך לומר אותה</w:t>
      </w:r>
      <w:bookmarkStart w:id="395" w:name="_ETM_Q1_1911893"/>
      <w:bookmarkEnd w:id="395"/>
      <w:r w:rsidRPr="00DA2ACE">
        <w:rPr>
          <w:rFonts w:hint="cs"/>
          <w:rtl/>
          <w:lang w:eastAsia="he-IL"/>
        </w:rPr>
        <w:t xml:space="preserve"> בצורה ברורה ולא רק לרמוז. זה לא </w:t>
      </w:r>
      <w:bookmarkStart w:id="396" w:name="_ETM_Q1_1915717"/>
      <w:bookmarkEnd w:id="396"/>
      <w:r w:rsidRPr="00DA2ACE">
        <w:rPr>
          <w:rFonts w:hint="cs"/>
          <w:rtl/>
          <w:lang w:eastAsia="he-IL"/>
        </w:rPr>
        <w:t xml:space="preserve">כשל חד-פעמי, זה קורה במשך שנים. במשך שנים אתם לא </w:t>
      </w:r>
      <w:bookmarkStart w:id="397" w:name="_ETM_Q1_1920629"/>
      <w:bookmarkEnd w:id="397"/>
      <w:r w:rsidRPr="00DA2ACE">
        <w:rPr>
          <w:rFonts w:hint="cs"/>
          <w:rtl/>
          <w:lang w:eastAsia="he-IL"/>
        </w:rPr>
        <w:t xml:space="preserve">רוצים עורכי דין שנראים שונה. </w:t>
      </w:r>
    </w:p>
    <w:p w:rsidR="00AF357A" w:rsidRPr="00DA2ACE" w:rsidRDefault="00AF357A" w:rsidP="00A10E57">
      <w:pPr>
        <w:rPr>
          <w:rtl/>
          <w:lang w:eastAsia="he-IL"/>
        </w:rPr>
      </w:pPr>
      <w:bookmarkStart w:id="398" w:name="_ETM_Q1_1927631"/>
      <w:bookmarkStart w:id="399" w:name="_ETM_Q1_1927744"/>
      <w:bookmarkEnd w:id="398"/>
      <w:bookmarkEnd w:id="399"/>
    </w:p>
    <w:p w:rsidR="00AF357A" w:rsidRPr="00DA2ACE" w:rsidRDefault="00AF357A" w:rsidP="00A10E57">
      <w:pPr>
        <w:rPr>
          <w:rtl/>
          <w:lang w:eastAsia="he-IL"/>
        </w:rPr>
      </w:pPr>
      <w:bookmarkStart w:id="400" w:name="_ETM_Q1_1927791"/>
      <w:bookmarkStart w:id="401" w:name="_ETM_Q1_1927885"/>
      <w:bookmarkEnd w:id="400"/>
      <w:bookmarkEnd w:id="401"/>
      <w:r w:rsidRPr="00DA2ACE">
        <w:rPr>
          <w:rFonts w:hint="cs"/>
          <w:rtl/>
          <w:lang w:eastAsia="he-IL"/>
        </w:rPr>
        <w:t xml:space="preserve">ומה הבעיה </w:t>
      </w:r>
      <w:bookmarkStart w:id="402" w:name="_ETM_Q1_1930481"/>
      <w:bookmarkEnd w:id="402"/>
      <w:r w:rsidRPr="00DA2ACE">
        <w:rPr>
          <w:rFonts w:hint="cs"/>
          <w:rtl/>
          <w:lang w:eastAsia="he-IL"/>
        </w:rPr>
        <w:t xml:space="preserve">הכל כך קשה? שכשכבר כן נותנים את הצ'אנס </w:t>
      </w:r>
      <w:bookmarkStart w:id="403" w:name="_ETM_Q1_1933809"/>
      <w:bookmarkEnd w:id="403"/>
      <w:r w:rsidRPr="00DA2ACE">
        <w:rPr>
          <w:rFonts w:hint="cs"/>
          <w:rtl/>
          <w:lang w:eastAsia="he-IL"/>
        </w:rPr>
        <w:t xml:space="preserve">לעורכי הדין האלה </w:t>
      </w:r>
      <w:r w:rsidRPr="00DA2ACE">
        <w:rPr>
          <w:rtl/>
          <w:lang w:eastAsia="he-IL"/>
        </w:rPr>
        <w:t>–</w:t>
      </w:r>
      <w:r w:rsidRPr="00DA2ACE">
        <w:rPr>
          <w:rFonts w:hint="cs"/>
          <w:rtl/>
          <w:lang w:eastAsia="he-IL"/>
        </w:rPr>
        <w:t xml:space="preserve"> לכו תראו מי עורכי הדין הכי </w:t>
      </w:r>
      <w:bookmarkStart w:id="404" w:name="_ETM_Q1_1934017"/>
      <w:bookmarkEnd w:id="404"/>
      <w:r w:rsidRPr="00DA2ACE">
        <w:rPr>
          <w:rFonts w:hint="cs"/>
          <w:rtl/>
          <w:lang w:eastAsia="he-IL"/>
        </w:rPr>
        <w:t xml:space="preserve">מצליחים והכי נחשבים היום. דווקא אלה שלא רוצים אותם. </w:t>
      </w:r>
      <w:bookmarkStart w:id="405" w:name="_ETM_Q1_1940396"/>
      <w:bookmarkEnd w:id="405"/>
      <w:r w:rsidRPr="00DA2ACE">
        <w:rPr>
          <w:rFonts w:hint="cs"/>
          <w:rtl/>
          <w:lang w:eastAsia="he-IL"/>
        </w:rPr>
        <w:t xml:space="preserve">דווקא אלה שהם האנדרדוג. דווקא אלה שנראים שונה. דווקא הם </w:t>
      </w:r>
      <w:bookmarkStart w:id="406" w:name="_ETM_Q1_1945802"/>
      <w:bookmarkEnd w:id="406"/>
      <w:r w:rsidRPr="00DA2ACE">
        <w:rPr>
          <w:rFonts w:hint="cs"/>
          <w:rtl/>
          <w:lang w:eastAsia="he-IL"/>
        </w:rPr>
        <w:t xml:space="preserve">הכי מצליחים. </w:t>
      </w:r>
    </w:p>
    <w:p w:rsidR="00AF357A" w:rsidRPr="00DA2ACE" w:rsidRDefault="00AF357A" w:rsidP="00A10E57">
      <w:pPr>
        <w:rPr>
          <w:rtl/>
          <w:lang w:eastAsia="he-IL"/>
        </w:rPr>
      </w:pPr>
      <w:bookmarkStart w:id="407" w:name="_ETM_Q1_1951342"/>
      <w:bookmarkStart w:id="408" w:name="_ETM_Q1_1951453"/>
      <w:bookmarkEnd w:id="407"/>
      <w:bookmarkEnd w:id="408"/>
    </w:p>
    <w:p w:rsidR="00AF357A" w:rsidRPr="00DA2ACE" w:rsidRDefault="00AF357A" w:rsidP="00A10E57">
      <w:pPr>
        <w:rPr>
          <w:rtl/>
          <w:lang w:eastAsia="he-IL"/>
        </w:rPr>
      </w:pPr>
      <w:bookmarkStart w:id="409" w:name="_ETM_Q1_1951503"/>
      <w:bookmarkStart w:id="410" w:name="_ETM_Q1_1951581"/>
      <w:bookmarkEnd w:id="409"/>
      <w:bookmarkEnd w:id="410"/>
      <w:r w:rsidRPr="00DA2ACE">
        <w:rPr>
          <w:rFonts w:hint="cs"/>
          <w:rtl/>
          <w:lang w:eastAsia="he-IL"/>
        </w:rPr>
        <w:t xml:space="preserve">אני האחרון שאגיד שלא צריכות להיות בחינות ושעורכי הדין לא צריכים להיות מקצוענים. הרי כשאתה עורך דין אתה </w:t>
      </w:r>
      <w:bookmarkStart w:id="411" w:name="_ETM_Q1_1958373"/>
      <w:bookmarkEnd w:id="411"/>
      <w:r w:rsidRPr="00DA2ACE">
        <w:rPr>
          <w:rFonts w:hint="cs"/>
          <w:rtl/>
          <w:lang w:eastAsia="he-IL"/>
        </w:rPr>
        <w:t>לפעמים לוקח לידיים שלך עניינים של דיני נפשות. להחזיק תיק</w:t>
      </w:r>
      <w:bookmarkStart w:id="412" w:name="_ETM_Q1_1963508"/>
      <w:bookmarkEnd w:id="412"/>
      <w:r w:rsidRPr="00DA2ACE">
        <w:rPr>
          <w:rFonts w:hint="cs"/>
          <w:rtl/>
          <w:lang w:eastAsia="he-IL"/>
        </w:rPr>
        <w:t xml:space="preserve"> שבסיומו את מזכה בן אדם או שולח אותו למאסר עולם זאת אחריות עצומה, ואני לא צריך לספר </w:t>
      </w:r>
      <w:bookmarkStart w:id="413" w:name="_ETM_Q1_1971132"/>
      <w:bookmarkEnd w:id="413"/>
      <w:r w:rsidRPr="00DA2ACE">
        <w:rPr>
          <w:rFonts w:hint="cs"/>
          <w:rtl/>
          <w:lang w:eastAsia="he-IL"/>
        </w:rPr>
        <w:t xml:space="preserve">לך את זה, אבי, אתה יודע את זה יותר טוב </w:t>
      </w:r>
      <w:bookmarkStart w:id="414" w:name="_ETM_Q1_1973133"/>
      <w:bookmarkEnd w:id="414"/>
      <w:r w:rsidRPr="00DA2ACE">
        <w:rPr>
          <w:rFonts w:hint="cs"/>
          <w:rtl/>
          <w:lang w:eastAsia="he-IL"/>
        </w:rPr>
        <w:t xml:space="preserve">מכולנו. לי היו תיקים שלא ישנתי בלילה בגלל </w:t>
      </w:r>
      <w:bookmarkStart w:id="415" w:name="_ETM_Q1_1978790"/>
      <w:bookmarkEnd w:id="415"/>
      <w:r w:rsidRPr="00DA2ACE">
        <w:rPr>
          <w:rFonts w:hint="cs"/>
          <w:rtl/>
          <w:lang w:eastAsia="he-IL"/>
        </w:rPr>
        <w:t xml:space="preserve">כובד האחריות. לכן אני מסכים שצריכים </w:t>
      </w:r>
      <w:bookmarkStart w:id="416" w:name="_ETM_Q1_1984396"/>
      <w:bookmarkEnd w:id="416"/>
      <w:r w:rsidRPr="00DA2ACE">
        <w:rPr>
          <w:rFonts w:hint="cs"/>
          <w:rtl/>
          <w:lang w:eastAsia="he-IL"/>
        </w:rPr>
        <w:t xml:space="preserve">להיות מקצועיים ושחובה שתהיה רמה מסוימת, אבל הצד השני </w:t>
      </w:r>
      <w:bookmarkStart w:id="417" w:name="_ETM_Q1_1997414"/>
      <w:bookmarkEnd w:id="417"/>
      <w:r w:rsidRPr="00DA2ACE">
        <w:rPr>
          <w:rFonts w:hint="cs"/>
          <w:rtl/>
          <w:lang w:eastAsia="he-IL"/>
        </w:rPr>
        <w:t xml:space="preserve">של המטבע </w:t>
      </w:r>
      <w:r w:rsidRPr="00DA2ACE">
        <w:rPr>
          <w:rtl/>
          <w:lang w:eastAsia="he-IL"/>
        </w:rPr>
        <w:t>–</w:t>
      </w:r>
      <w:r w:rsidRPr="00DA2ACE">
        <w:rPr>
          <w:rFonts w:hint="cs"/>
          <w:rtl/>
          <w:lang w:eastAsia="he-IL"/>
        </w:rPr>
        <w:t xml:space="preserve"> זאת לפחות, אבי, התחושה שלי </w:t>
      </w:r>
      <w:r w:rsidRPr="00DA2ACE">
        <w:rPr>
          <w:rtl/>
          <w:lang w:eastAsia="he-IL"/>
        </w:rPr>
        <w:t>–</w:t>
      </w:r>
      <w:r w:rsidRPr="00DA2ACE">
        <w:rPr>
          <w:rFonts w:hint="cs"/>
          <w:rtl/>
          <w:lang w:eastAsia="he-IL"/>
        </w:rPr>
        <w:t xml:space="preserve"> הוא </w:t>
      </w:r>
      <w:bookmarkStart w:id="418" w:name="_ETM_Q1_2003599"/>
      <w:bookmarkEnd w:id="418"/>
      <w:r w:rsidRPr="00DA2ACE">
        <w:rPr>
          <w:rFonts w:hint="cs"/>
          <w:rtl/>
          <w:lang w:eastAsia="he-IL"/>
        </w:rPr>
        <w:t xml:space="preserve">שבלשכה רוצים לראות אנשים בצלמם ובדמותם של שופטי בית המשפט </w:t>
      </w:r>
      <w:bookmarkStart w:id="419" w:name="_ETM_Q1_2008586"/>
      <w:bookmarkEnd w:id="419"/>
      <w:r w:rsidRPr="00DA2ACE">
        <w:rPr>
          <w:rFonts w:hint="cs"/>
          <w:rtl/>
          <w:lang w:eastAsia="he-IL"/>
        </w:rPr>
        <w:t xml:space="preserve">העליון. אני מאוד מעריך את שופטי בית המשפט העליון, אבל </w:t>
      </w:r>
      <w:bookmarkStart w:id="420" w:name="_ETM_Q1_2010655"/>
      <w:bookmarkEnd w:id="420"/>
      <w:r w:rsidRPr="00DA2ACE">
        <w:rPr>
          <w:rFonts w:hint="cs"/>
          <w:rtl/>
          <w:lang w:eastAsia="he-IL"/>
        </w:rPr>
        <w:t xml:space="preserve">אני רוצה יותר "אלרונים", יותר אנשים עם אג'נדה ציונית ויהודית, </w:t>
      </w:r>
      <w:bookmarkStart w:id="421" w:name="_ETM_Q1_2018506"/>
      <w:bookmarkEnd w:id="421"/>
      <w:r w:rsidRPr="00DA2ACE">
        <w:rPr>
          <w:rFonts w:hint="cs"/>
          <w:rtl/>
          <w:lang w:eastAsia="he-IL"/>
        </w:rPr>
        <w:t xml:space="preserve">יותר אנשי פריפריה ופריפריה חברתית, גם להם </w:t>
      </w:r>
      <w:bookmarkStart w:id="422" w:name="_ETM_Q1_2026804"/>
      <w:bookmarkEnd w:id="422"/>
      <w:r w:rsidRPr="00DA2ACE">
        <w:rPr>
          <w:rFonts w:hint="cs"/>
          <w:rtl/>
          <w:lang w:eastAsia="he-IL"/>
        </w:rPr>
        <w:t xml:space="preserve">מגיע. גם להם מגיע. תודה. </w:t>
      </w:r>
    </w:p>
    <w:p w:rsidR="00AF357A" w:rsidRPr="00DA2ACE" w:rsidRDefault="00AF357A" w:rsidP="00A10E57">
      <w:pPr>
        <w:rPr>
          <w:rtl/>
          <w:lang w:eastAsia="he-IL"/>
        </w:rPr>
      </w:pPr>
      <w:bookmarkStart w:id="423" w:name="_ETM_Q1_2031323"/>
      <w:bookmarkStart w:id="424" w:name="_ETM_Q1_2031431"/>
      <w:bookmarkEnd w:id="423"/>
      <w:bookmarkEnd w:id="424"/>
    </w:p>
    <w:p w:rsidR="00AF357A" w:rsidRPr="00DA2ACE" w:rsidRDefault="00AF357A" w:rsidP="00AF357A">
      <w:pPr>
        <w:pStyle w:val="af6"/>
        <w:keepNext/>
        <w:rPr>
          <w:rtl/>
        </w:rPr>
      </w:pPr>
      <w:bookmarkStart w:id="425" w:name="ET_yor_6246_22"/>
      <w:r w:rsidRPr="00DA2ACE">
        <w:rPr>
          <w:rStyle w:val="TagStyle"/>
          <w:rtl/>
        </w:rPr>
        <w:t xml:space="preserve"> &lt;&lt; יור &gt;&gt; </w:t>
      </w:r>
      <w:r w:rsidRPr="00DA2ACE">
        <w:rPr>
          <w:rtl/>
        </w:rPr>
        <w:t>היו"ר יום טוב חי כלפון:</w:t>
      </w:r>
      <w:r w:rsidRPr="00DA2ACE">
        <w:rPr>
          <w:rStyle w:val="TagStyle"/>
          <w:rtl/>
        </w:rPr>
        <w:t xml:space="preserve"> &lt;&lt; יור &gt;&gt;</w:t>
      </w:r>
      <w:r w:rsidRPr="00DA2ACE">
        <w:rPr>
          <w:rtl/>
        </w:rPr>
        <w:t xml:space="preserve">   </w:t>
      </w:r>
      <w:bookmarkEnd w:id="425"/>
    </w:p>
    <w:p w:rsidR="00AF357A" w:rsidRPr="00DA2ACE" w:rsidRDefault="00AF357A" w:rsidP="00AF357A">
      <w:pPr>
        <w:pStyle w:val="KeepWithNext"/>
        <w:rPr>
          <w:rtl/>
          <w:lang w:eastAsia="he-IL"/>
        </w:rPr>
      </w:pPr>
    </w:p>
    <w:p w:rsidR="00AF357A" w:rsidRPr="00DA2ACE" w:rsidRDefault="00AF357A" w:rsidP="00AF357A">
      <w:pPr>
        <w:rPr>
          <w:rtl/>
          <w:lang w:eastAsia="he-IL"/>
        </w:rPr>
      </w:pPr>
      <w:bookmarkStart w:id="426" w:name="_ETM_Q1_2032759"/>
      <w:bookmarkEnd w:id="426"/>
      <w:r w:rsidRPr="00DA2ACE">
        <w:rPr>
          <w:rFonts w:hint="cs"/>
          <w:rtl/>
          <w:lang w:eastAsia="he-IL"/>
        </w:rPr>
        <w:t>תודה רבה. נעבור לנציגי הנבחנים</w:t>
      </w:r>
      <w:bookmarkStart w:id="427" w:name="_ETM_Q1_2035972"/>
      <w:bookmarkEnd w:id="427"/>
      <w:r w:rsidRPr="00DA2ACE">
        <w:rPr>
          <w:rFonts w:hint="cs"/>
          <w:rtl/>
          <w:lang w:eastAsia="he-IL"/>
        </w:rPr>
        <w:t xml:space="preserve">. מאור אטרי, בבקשה. </w:t>
      </w:r>
    </w:p>
    <w:p w:rsidR="00AF357A" w:rsidRPr="00DA2ACE" w:rsidRDefault="00AF357A" w:rsidP="00AF357A">
      <w:pPr>
        <w:rPr>
          <w:rtl/>
          <w:lang w:eastAsia="he-IL"/>
        </w:rPr>
      </w:pPr>
      <w:bookmarkStart w:id="428" w:name="_ETM_Q1_2034263"/>
      <w:bookmarkStart w:id="429" w:name="_ETM_Q1_2034385"/>
      <w:bookmarkEnd w:id="428"/>
      <w:bookmarkEnd w:id="429"/>
    </w:p>
    <w:p w:rsidR="00D874A4" w:rsidRPr="00DA2ACE" w:rsidRDefault="00D874A4" w:rsidP="00D874A4">
      <w:pPr>
        <w:pStyle w:val="a4"/>
        <w:keepNext/>
        <w:rPr>
          <w:rtl/>
        </w:rPr>
      </w:pPr>
      <w:bookmarkStart w:id="430" w:name="ET_speaker_מאור_אטרי_23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מאור אטרי: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430"/>
    </w:p>
    <w:p w:rsidR="00D874A4" w:rsidRPr="00DA2ACE" w:rsidRDefault="00D874A4" w:rsidP="00D874A4">
      <w:pPr>
        <w:pStyle w:val="KeepWithNext"/>
        <w:rPr>
          <w:rtl/>
          <w:lang w:eastAsia="he-IL"/>
        </w:rPr>
      </w:pPr>
    </w:p>
    <w:p w:rsidR="00D874A4" w:rsidRPr="00DA2ACE" w:rsidRDefault="00D874A4" w:rsidP="00D874A4">
      <w:pPr>
        <w:rPr>
          <w:rtl/>
          <w:lang w:eastAsia="he-IL"/>
        </w:rPr>
      </w:pPr>
      <w:r w:rsidRPr="00DA2ACE">
        <w:rPr>
          <w:rFonts w:hint="cs"/>
          <w:rtl/>
          <w:lang w:eastAsia="he-IL"/>
        </w:rPr>
        <w:t xml:space="preserve">אני מאוד הייתי שמח לשמוע </w:t>
      </w:r>
      <w:bookmarkStart w:id="431" w:name="_ETM_Q1_2037988"/>
      <w:bookmarkEnd w:id="431"/>
      <w:r w:rsidRPr="00DA2ACE">
        <w:rPr>
          <w:rFonts w:hint="cs"/>
          <w:rtl/>
          <w:lang w:eastAsia="he-IL"/>
        </w:rPr>
        <w:t xml:space="preserve">קודם את עורך דין אבי חימי. </w:t>
      </w:r>
    </w:p>
    <w:p w:rsidR="00D874A4" w:rsidRPr="00DA2ACE" w:rsidRDefault="00D874A4" w:rsidP="00D874A4">
      <w:pPr>
        <w:rPr>
          <w:rtl/>
          <w:lang w:eastAsia="he-IL"/>
        </w:rPr>
      </w:pPr>
      <w:bookmarkStart w:id="432" w:name="_ETM_Q1_2042579"/>
      <w:bookmarkStart w:id="433" w:name="_ETM_Q1_2042690"/>
      <w:bookmarkEnd w:id="432"/>
      <w:bookmarkEnd w:id="433"/>
    </w:p>
    <w:p w:rsidR="00D874A4" w:rsidRPr="00DA2ACE" w:rsidRDefault="00D874A4" w:rsidP="00D874A4">
      <w:pPr>
        <w:pStyle w:val="af6"/>
        <w:keepNext/>
        <w:rPr>
          <w:rtl/>
        </w:rPr>
      </w:pPr>
      <w:bookmarkStart w:id="434" w:name="ET_yor_6246_24"/>
      <w:r w:rsidRPr="00DA2ACE">
        <w:rPr>
          <w:rStyle w:val="TagStyle"/>
          <w:rtl/>
        </w:rPr>
        <w:t xml:space="preserve"> &lt;&lt; יור &gt;&gt; </w:t>
      </w:r>
      <w:r w:rsidRPr="00DA2ACE">
        <w:rPr>
          <w:rtl/>
        </w:rPr>
        <w:t>היו"ר יום טוב חי כלפון:</w:t>
      </w:r>
      <w:r w:rsidRPr="00DA2ACE">
        <w:rPr>
          <w:rStyle w:val="TagStyle"/>
          <w:rtl/>
        </w:rPr>
        <w:t xml:space="preserve"> &lt;&lt; יור &gt;&gt;</w:t>
      </w:r>
      <w:r w:rsidRPr="00DA2ACE">
        <w:rPr>
          <w:rtl/>
        </w:rPr>
        <w:t xml:space="preserve">   </w:t>
      </w:r>
      <w:bookmarkEnd w:id="434"/>
    </w:p>
    <w:p w:rsidR="00D874A4" w:rsidRPr="00DA2ACE" w:rsidRDefault="00D874A4" w:rsidP="00D874A4">
      <w:pPr>
        <w:pStyle w:val="KeepWithNext"/>
        <w:rPr>
          <w:rtl/>
          <w:lang w:eastAsia="he-IL"/>
        </w:rPr>
      </w:pPr>
    </w:p>
    <w:p w:rsidR="00D874A4" w:rsidRPr="00DA2ACE" w:rsidRDefault="00D874A4" w:rsidP="00D874A4">
      <w:pPr>
        <w:rPr>
          <w:rtl/>
          <w:lang w:eastAsia="he-IL"/>
        </w:rPr>
      </w:pPr>
      <w:r w:rsidRPr="00DA2ACE">
        <w:rPr>
          <w:rFonts w:hint="cs"/>
          <w:rtl/>
          <w:lang w:eastAsia="he-IL"/>
        </w:rPr>
        <w:t xml:space="preserve">אנחנו </w:t>
      </w:r>
      <w:bookmarkStart w:id="435" w:name="_ETM_Q1_2041420"/>
      <w:bookmarkEnd w:id="435"/>
      <w:r w:rsidRPr="00DA2ACE">
        <w:rPr>
          <w:rFonts w:hint="cs"/>
          <w:rtl/>
          <w:lang w:eastAsia="he-IL"/>
        </w:rPr>
        <w:t xml:space="preserve">נשמע את לשכת עורכי הדין אחרי זה, כי היא </w:t>
      </w:r>
      <w:bookmarkStart w:id="436" w:name="_ETM_Q1_2044639"/>
      <w:bookmarkEnd w:id="436"/>
      <w:r w:rsidRPr="00DA2ACE">
        <w:rPr>
          <w:rFonts w:hint="cs"/>
          <w:rtl/>
          <w:lang w:eastAsia="he-IL"/>
        </w:rPr>
        <w:t xml:space="preserve">תצטרך לענות להרבה מאוד הערות. </w:t>
      </w:r>
    </w:p>
    <w:p w:rsidR="00D874A4" w:rsidRPr="00DA2ACE" w:rsidRDefault="00D874A4" w:rsidP="00D874A4">
      <w:pPr>
        <w:rPr>
          <w:rtl/>
          <w:lang w:eastAsia="he-IL"/>
        </w:rPr>
      </w:pPr>
      <w:bookmarkStart w:id="437" w:name="_ETM_Q1_2054845"/>
      <w:bookmarkStart w:id="438" w:name="_ETM_Q1_2054958"/>
      <w:bookmarkEnd w:id="437"/>
      <w:bookmarkEnd w:id="438"/>
    </w:p>
    <w:p w:rsidR="00D874A4" w:rsidRPr="00DA2ACE" w:rsidRDefault="00D874A4" w:rsidP="00D874A4">
      <w:pPr>
        <w:pStyle w:val="a4"/>
        <w:keepNext/>
        <w:rPr>
          <w:rtl/>
        </w:rPr>
      </w:pPr>
      <w:bookmarkStart w:id="439" w:name="ET_speaker_מאור_אטרי_25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מאור אטרי: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439"/>
    </w:p>
    <w:p w:rsidR="00D874A4" w:rsidRPr="00DA2ACE" w:rsidRDefault="00D874A4" w:rsidP="00D874A4">
      <w:pPr>
        <w:pStyle w:val="KeepWithNext"/>
        <w:rPr>
          <w:rtl/>
          <w:lang w:eastAsia="he-IL"/>
        </w:rPr>
      </w:pPr>
    </w:p>
    <w:p w:rsidR="00D874A4" w:rsidRPr="00DA2ACE" w:rsidRDefault="00D874A4" w:rsidP="00D874A4">
      <w:pPr>
        <w:rPr>
          <w:rtl/>
          <w:lang w:eastAsia="he-IL"/>
        </w:rPr>
      </w:pPr>
      <w:r w:rsidRPr="00DA2ACE">
        <w:rPr>
          <w:rFonts w:hint="cs"/>
          <w:rtl/>
          <w:lang w:eastAsia="he-IL"/>
        </w:rPr>
        <w:t xml:space="preserve">קודם כול חשוב לי </w:t>
      </w:r>
      <w:bookmarkStart w:id="440" w:name="_ETM_Q1_2054872"/>
      <w:bookmarkEnd w:id="440"/>
      <w:r w:rsidRPr="00DA2ACE">
        <w:rPr>
          <w:rFonts w:hint="cs"/>
          <w:rtl/>
          <w:lang w:eastAsia="he-IL"/>
        </w:rPr>
        <w:t xml:space="preserve">להגיד שכל האנשים שמצאים פה מטעמנו, כולל </w:t>
      </w:r>
      <w:bookmarkStart w:id="441" w:name="_ETM_Q1_2070409"/>
      <w:bookmarkEnd w:id="441"/>
      <w:r w:rsidRPr="00DA2ACE">
        <w:rPr>
          <w:rFonts w:hint="cs"/>
          <w:rtl/>
          <w:lang w:eastAsia="he-IL"/>
        </w:rPr>
        <w:t>המרצים</w:t>
      </w:r>
      <w:r w:rsidR="00324931" w:rsidRPr="00DA2ACE">
        <w:rPr>
          <w:rFonts w:hint="cs"/>
          <w:rtl/>
          <w:lang w:eastAsia="he-IL"/>
        </w:rPr>
        <w:t>,</w:t>
      </w:r>
      <w:r w:rsidRPr="00DA2ACE">
        <w:rPr>
          <w:rFonts w:hint="cs"/>
          <w:rtl/>
          <w:lang w:eastAsia="he-IL"/>
        </w:rPr>
        <w:t xml:space="preserve"> שהם מומחים בעניין של המבחן, באו לפה מתוך מטרה אחת: להגיד את מה שכואב לנו. </w:t>
      </w:r>
    </w:p>
    <w:p w:rsidR="00D874A4" w:rsidRPr="00DA2ACE" w:rsidRDefault="00D874A4" w:rsidP="00D874A4">
      <w:pPr>
        <w:rPr>
          <w:rtl/>
          <w:lang w:eastAsia="he-IL"/>
        </w:rPr>
      </w:pPr>
      <w:bookmarkStart w:id="442" w:name="_ETM_Q1_2077741"/>
      <w:bookmarkStart w:id="443" w:name="_ETM_Q1_2077856"/>
      <w:bookmarkEnd w:id="442"/>
      <w:bookmarkEnd w:id="443"/>
    </w:p>
    <w:p w:rsidR="00D874A4" w:rsidRPr="00DA2ACE" w:rsidRDefault="00D874A4" w:rsidP="00D874A4">
      <w:pPr>
        <w:rPr>
          <w:rtl/>
          <w:lang w:eastAsia="he-IL"/>
        </w:rPr>
      </w:pPr>
      <w:bookmarkStart w:id="444" w:name="_ETM_Q1_2077886"/>
      <w:bookmarkStart w:id="445" w:name="_ETM_Q1_2077965"/>
      <w:bookmarkEnd w:id="444"/>
      <w:bookmarkEnd w:id="445"/>
      <w:r w:rsidRPr="00DA2ACE">
        <w:rPr>
          <w:rFonts w:hint="cs"/>
          <w:rtl/>
          <w:lang w:eastAsia="he-IL"/>
        </w:rPr>
        <w:t>אני כמנהיג המאבק של צעקת המתמחים יזמתי דיון דחוף במועדי הקורונה,</w:t>
      </w:r>
      <w:bookmarkStart w:id="446" w:name="_ETM_Q1_2088184"/>
      <w:bookmarkEnd w:id="446"/>
      <w:r w:rsidRPr="00DA2ACE">
        <w:rPr>
          <w:rFonts w:hint="cs"/>
          <w:rtl/>
          <w:lang w:eastAsia="he-IL"/>
        </w:rPr>
        <w:t xml:space="preserve"> וגם יזמתי, דרך חבר הכנסת </w:t>
      </w:r>
      <w:bookmarkStart w:id="447" w:name="_ETM_Q1_2091240"/>
      <w:bookmarkEnd w:id="447"/>
      <w:r w:rsidRPr="00DA2ACE">
        <w:rPr>
          <w:rFonts w:hint="cs"/>
          <w:rtl/>
          <w:lang w:eastAsia="he-IL"/>
        </w:rPr>
        <w:t xml:space="preserve">בוסו, את הצעת החוק שנפלה בנובמבר. אני פניתי לאבי </w:t>
      </w:r>
      <w:bookmarkStart w:id="448" w:name="_ETM_Q1_2099617"/>
      <w:bookmarkEnd w:id="448"/>
      <w:r w:rsidRPr="00DA2ACE">
        <w:rPr>
          <w:rFonts w:hint="cs"/>
          <w:rtl/>
          <w:lang w:eastAsia="he-IL"/>
        </w:rPr>
        <w:t xml:space="preserve">וישבתי איתו כמה פעמים. רק לפני שבועיים ישבתי עם שר </w:t>
      </w:r>
      <w:bookmarkStart w:id="449" w:name="_ETM_Q1_2106098"/>
      <w:bookmarkEnd w:id="449"/>
      <w:r w:rsidRPr="00DA2ACE">
        <w:rPr>
          <w:rFonts w:hint="cs"/>
          <w:rtl/>
          <w:lang w:eastAsia="he-IL"/>
        </w:rPr>
        <w:t xml:space="preserve">המשפטים ביחד עם האנשים הטובים והמוכשרים האלה, בעלי המקצוע </w:t>
      </w:r>
      <w:bookmarkStart w:id="450" w:name="_ETM_Q1_2107901"/>
      <w:bookmarkEnd w:id="450"/>
      <w:r w:rsidRPr="00DA2ACE">
        <w:rPr>
          <w:rFonts w:hint="cs"/>
          <w:rtl/>
          <w:lang w:eastAsia="he-IL"/>
        </w:rPr>
        <w:t xml:space="preserve">המומחים. ישבנו כדי להגיע להבנות. </w:t>
      </w:r>
      <w:bookmarkStart w:id="451" w:name="_ETM_Q1_2112018"/>
      <w:bookmarkStart w:id="452" w:name="_ETM_Q1_2112117"/>
      <w:bookmarkStart w:id="453" w:name="_ETM_Q1_2112146"/>
      <w:bookmarkStart w:id="454" w:name="_ETM_Q1_2112223"/>
      <w:bookmarkEnd w:id="451"/>
      <w:bookmarkEnd w:id="452"/>
      <w:bookmarkEnd w:id="453"/>
      <w:bookmarkEnd w:id="454"/>
    </w:p>
    <w:p w:rsidR="00D874A4" w:rsidRPr="00DA2ACE" w:rsidRDefault="00D874A4" w:rsidP="00D874A4">
      <w:pPr>
        <w:rPr>
          <w:rtl/>
          <w:lang w:eastAsia="he-IL"/>
        </w:rPr>
      </w:pPr>
    </w:p>
    <w:p w:rsidR="00D874A4" w:rsidRPr="00DA2ACE" w:rsidRDefault="00D874A4" w:rsidP="00D874A4">
      <w:pPr>
        <w:rPr>
          <w:rtl/>
          <w:lang w:eastAsia="he-IL"/>
        </w:rPr>
      </w:pPr>
      <w:r w:rsidRPr="00DA2ACE">
        <w:rPr>
          <w:rFonts w:hint="cs"/>
          <w:rtl/>
          <w:lang w:eastAsia="he-IL"/>
        </w:rPr>
        <w:t>גילוי נאות:</w:t>
      </w:r>
      <w:bookmarkStart w:id="455" w:name="_ETM_Q1_2114384"/>
      <w:bookmarkEnd w:id="455"/>
      <w:r w:rsidRPr="00DA2ACE">
        <w:rPr>
          <w:rFonts w:hint="cs"/>
          <w:rtl/>
          <w:lang w:eastAsia="he-IL"/>
        </w:rPr>
        <w:t xml:space="preserve"> אבי היה מרצה שלי. הוא אחלה מרצה בעולם, בן אדם </w:t>
      </w:r>
      <w:bookmarkStart w:id="456" w:name="_ETM_Q1_2115621"/>
      <w:bookmarkEnd w:id="456"/>
      <w:r w:rsidRPr="00DA2ACE">
        <w:rPr>
          <w:rFonts w:hint="cs"/>
          <w:rtl/>
          <w:lang w:eastAsia="he-IL"/>
        </w:rPr>
        <w:t xml:space="preserve">משכמו ומעלה. אצלו קיבלתי 91 בסדר דין פלילי - - </w:t>
      </w:r>
      <w:bookmarkStart w:id="457" w:name="_ETM_Q1_2122268"/>
      <w:bookmarkEnd w:id="457"/>
      <w:r w:rsidRPr="00DA2ACE">
        <w:rPr>
          <w:rFonts w:hint="cs"/>
          <w:rtl/>
          <w:lang w:eastAsia="he-IL"/>
        </w:rPr>
        <w:t>-</w:t>
      </w:r>
      <w:bookmarkStart w:id="458" w:name="_ETM_Q1_2119847"/>
      <w:bookmarkEnd w:id="458"/>
    </w:p>
    <w:p w:rsidR="00D874A4" w:rsidRPr="00DA2ACE" w:rsidRDefault="00D874A4" w:rsidP="00D874A4">
      <w:pPr>
        <w:rPr>
          <w:rtl/>
          <w:lang w:eastAsia="he-IL"/>
        </w:rPr>
      </w:pPr>
      <w:bookmarkStart w:id="459" w:name="_ETM_Q1_2119956"/>
      <w:bookmarkEnd w:id="459"/>
    </w:p>
    <w:p w:rsidR="00D874A4" w:rsidRPr="00DA2ACE" w:rsidRDefault="00D874A4" w:rsidP="00D874A4">
      <w:pPr>
        <w:pStyle w:val="af6"/>
        <w:keepNext/>
        <w:rPr>
          <w:rtl/>
        </w:rPr>
      </w:pPr>
      <w:bookmarkStart w:id="460" w:name="ET_yor_6246_26"/>
      <w:r w:rsidRPr="00DA2ACE">
        <w:rPr>
          <w:rStyle w:val="TagStyle"/>
          <w:rtl/>
        </w:rPr>
        <w:t xml:space="preserve"> &lt;&lt; יור &gt;&gt; </w:t>
      </w:r>
      <w:r w:rsidRPr="00DA2ACE">
        <w:rPr>
          <w:rtl/>
        </w:rPr>
        <w:t>היו"ר יום טוב חי כלפון:</w:t>
      </w:r>
      <w:r w:rsidRPr="00DA2ACE">
        <w:rPr>
          <w:rStyle w:val="TagStyle"/>
          <w:rtl/>
        </w:rPr>
        <w:t xml:space="preserve"> &lt;&lt; יור &gt;&gt;</w:t>
      </w:r>
      <w:r w:rsidRPr="00DA2ACE">
        <w:rPr>
          <w:rtl/>
        </w:rPr>
        <w:t xml:space="preserve">   </w:t>
      </w:r>
      <w:bookmarkEnd w:id="460"/>
    </w:p>
    <w:p w:rsidR="00D874A4" w:rsidRPr="00DA2ACE" w:rsidRDefault="00D874A4" w:rsidP="00D874A4">
      <w:pPr>
        <w:pStyle w:val="KeepWithNext"/>
        <w:rPr>
          <w:rtl/>
          <w:lang w:eastAsia="he-IL"/>
        </w:rPr>
      </w:pPr>
    </w:p>
    <w:p w:rsidR="00D874A4" w:rsidRPr="00DA2ACE" w:rsidRDefault="00D874A4" w:rsidP="00D874A4">
      <w:pPr>
        <w:rPr>
          <w:rtl/>
          <w:lang w:eastAsia="he-IL"/>
        </w:rPr>
      </w:pPr>
      <w:bookmarkStart w:id="461" w:name="_ETM_Q1_2121076"/>
      <w:bookmarkEnd w:id="461"/>
      <w:r w:rsidRPr="00DA2ACE">
        <w:rPr>
          <w:rFonts w:hint="cs"/>
          <w:rtl/>
          <w:lang w:eastAsia="he-IL"/>
        </w:rPr>
        <w:t xml:space="preserve">רק בוא לא נהפוך את זה לטענות כלפי עורך </w:t>
      </w:r>
      <w:bookmarkStart w:id="462" w:name="_ETM_Q1_2125135"/>
      <w:bookmarkEnd w:id="462"/>
      <w:r w:rsidRPr="00DA2ACE">
        <w:rPr>
          <w:rFonts w:hint="cs"/>
          <w:rtl/>
          <w:lang w:eastAsia="he-IL"/>
        </w:rPr>
        <w:t xml:space="preserve">דין אבי חימי. הוא מייצג פה ארגון שלם, </w:t>
      </w:r>
      <w:bookmarkStart w:id="463" w:name="_ETM_Q1_2129263"/>
      <w:bookmarkEnd w:id="463"/>
      <w:r w:rsidRPr="00DA2ACE">
        <w:rPr>
          <w:rFonts w:hint="cs"/>
          <w:rtl/>
          <w:lang w:eastAsia="he-IL"/>
        </w:rPr>
        <w:t xml:space="preserve">אז בוא לא נעביר את זה באופן אישי לעורך דין </w:t>
      </w:r>
      <w:bookmarkStart w:id="464" w:name="_ETM_Q1_2134663"/>
      <w:bookmarkEnd w:id="464"/>
      <w:r w:rsidRPr="00DA2ACE">
        <w:rPr>
          <w:rFonts w:hint="cs"/>
          <w:rtl/>
          <w:lang w:eastAsia="he-IL"/>
        </w:rPr>
        <w:t xml:space="preserve">אבי חימי. </w:t>
      </w:r>
    </w:p>
    <w:p w:rsidR="00D874A4" w:rsidRPr="00DA2ACE" w:rsidRDefault="00D874A4" w:rsidP="00D874A4">
      <w:pPr>
        <w:rPr>
          <w:rtl/>
          <w:lang w:eastAsia="he-IL"/>
        </w:rPr>
      </w:pPr>
      <w:bookmarkStart w:id="465" w:name="_ETM_Q1_2135052"/>
      <w:bookmarkStart w:id="466" w:name="_ETM_Q1_2135150"/>
      <w:bookmarkStart w:id="467" w:name="_ETM_Q1_2134812"/>
      <w:bookmarkEnd w:id="465"/>
      <w:bookmarkEnd w:id="466"/>
      <w:bookmarkEnd w:id="467"/>
    </w:p>
    <w:p w:rsidR="00D874A4" w:rsidRPr="00DA2ACE" w:rsidRDefault="00D874A4" w:rsidP="00D874A4">
      <w:pPr>
        <w:pStyle w:val="a4"/>
        <w:keepNext/>
        <w:rPr>
          <w:rtl/>
        </w:rPr>
      </w:pPr>
      <w:bookmarkStart w:id="468" w:name="ET_speaker_מאור_אטרי_27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מאור אטרי: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468"/>
    </w:p>
    <w:p w:rsidR="00D874A4" w:rsidRPr="00DA2ACE" w:rsidRDefault="00D874A4" w:rsidP="00D874A4">
      <w:pPr>
        <w:pStyle w:val="KeepWithNext"/>
        <w:rPr>
          <w:rtl/>
          <w:lang w:eastAsia="he-IL"/>
        </w:rPr>
      </w:pPr>
    </w:p>
    <w:p w:rsidR="00D874A4" w:rsidRPr="00DA2ACE" w:rsidRDefault="00D874A4" w:rsidP="00D874A4">
      <w:pPr>
        <w:rPr>
          <w:rtl/>
          <w:lang w:eastAsia="he-IL"/>
        </w:rPr>
      </w:pPr>
      <w:bookmarkStart w:id="469" w:name="_ETM_Q1_2135496"/>
      <w:bookmarkStart w:id="470" w:name="_ETM_Q1_2135567"/>
      <w:bookmarkEnd w:id="469"/>
      <w:bookmarkEnd w:id="470"/>
      <w:r w:rsidRPr="00DA2ACE">
        <w:rPr>
          <w:rFonts w:hint="cs"/>
          <w:rtl/>
          <w:lang w:eastAsia="he-IL"/>
        </w:rPr>
        <w:t xml:space="preserve">אדוני יושב-ראש הלשכה, אני רוצה להגיד לך </w:t>
      </w:r>
      <w:bookmarkStart w:id="471" w:name="_ETM_Q1_2140684"/>
      <w:bookmarkEnd w:id="471"/>
      <w:r w:rsidRPr="00DA2ACE">
        <w:rPr>
          <w:rFonts w:hint="cs"/>
          <w:rtl/>
          <w:lang w:eastAsia="he-IL"/>
        </w:rPr>
        <w:t xml:space="preserve">שהגיעה השעה שנשב ביחד ונגיע להבנות על כמה וכמה </w:t>
      </w:r>
      <w:bookmarkStart w:id="472" w:name="_ETM_Q1_2141932"/>
      <w:bookmarkEnd w:id="472"/>
      <w:r w:rsidRPr="00DA2ACE">
        <w:rPr>
          <w:rFonts w:hint="cs"/>
          <w:rtl/>
          <w:lang w:eastAsia="he-IL"/>
        </w:rPr>
        <w:t>דברים, במיוחד על המבחן הזה. אנחנו כבר ש</w:t>
      </w:r>
      <w:bookmarkStart w:id="473" w:name="_ETM_Q1_2150514"/>
      <w:bookmarkEnd w:id="473"/>
      <w:r w:rsidRPr="00DA2ACE">
        <w:rPr>
          <w:rFonts w:hint="cs"/>
          <w:rtl/>
          <w:lang w:eastAsia="he-IL"/>
        </w:rPr>
        <w:t xml:space="preserve">נתיים, מאז אוגוסט 2020, סובלים ואין לנו </w:t>
      </w:r>
      <w:bookmarkStart w:id="474" w:name="_ETM_Q1_2158473"/>
      <w:bookmarkEnd w:id="474"/>
      <w:r w:rsidRPr="00DA2ACE">
        <w:rPr>
          <w:rFonts w:hint="cs"/>
          <w:rtl/>
          <w:lang w:eastAsia="he-IL"/>
        </w:rPr>
        <w:t xml:space="preserve">פרנסה. אני אבא לילדים, בן 56, ואחריי יש צעירים </w:t>
      </w:r>
      <w:bookmarkStart w:id="475" w:name="_ETM_Q1_2161772"/>
      <w:bookmarkEnd w:id="475"/>
      <w:r w:rsidRPr="00DA2ACE">
        <w:rPr>
          <w:rFonts w:hint="cs"/>
          <w:rtl/>
          <w:lang w:eastAsia="he-IL"/>
        </w:rPr>
        <w:t xml:space="preserve">שהמשפחות שלהם נהרסו. אני קורא לך, אבי, הגיעה השעה </w:t>
      </w:r>
      <w:bookmarkStart w:id="476" w:name="_ETM_Q1_2167068"/>
      <w:bookmarkEnd w:id="476"/>
      <w:r w:rsidRPr="00DA2ACE">
        <w:rPr>
          <w:rFonts w:hint="cs"/>
          <w:rtl/>
          <w:lang w:eastAsia="he-IL"/>
        </w:rPr>
        <w:t xml:space="preserve">להתעשת. אני מדבר איתך מלב אל לב - - </w:t>
      </w:r>
      <w:bookmarkStart w:id="477" w:name="_ETM_Q1_2170839"/>
      <w:bookmarkEnd w:id="477"/>
      <w:r w:rsidRPr="00DA2ACE">
        <w:rPr>
          <w:rFonts w:hint="cs"/>
          <w:rtl/>
          <w:lang w:eastAsia="he-IL"/>
        </w:rPr>
        <w:t>-</w:t>
      </w:r>
    </w:p>
    <w:p w:rsidR="00D874A4" w:rsidRPr="00DA2ACE" w:rsidRDefault="00D874A4" w:rsidP="00D874A4">
      <w:pPr>
        <w:rPr>
          <w:rtl/>
          <w:lang w:eastAsia="he-IL"/>
        </w:rPr>
      </w:pPr>
      <w:bookmarkStart w:id="478" w:name="_ETM_Q1_2171240"/>
      <w:bookmarkStart w:id="479" w:name="_ETM_Q1_2171370"/>
      <w:bookmarkEnd w:id="478"/>
      <w:bookmarkEnd w:id="479"/>
    </w:p>
    <w:p w:rsidR="00D874A4" w:rsidRPr="00DA2ACE" w:rsidRDefault="00D874A4" w:rsidP="00D874A4">
      <w:pPr>
        <w:pStyle w:val="af6"/>
        <w:keepNext/>
        <w:rPr>
          <w:rtl/>
        </w:rPr>
      </w:pPr>
      <w:bookmarkStart w:id="480" w:name="ET_yor_6246_28"/>
      <w:r w:rsidRPr="00DA2ACE">
        <w:rPr>
          <w:rStyle w:val="TagStyle"/>
          <w:rtl/>
        </w:rPr>
        <w:t xml:space="preserve"> &lt;&lt; יור &gt;&gt; </w:t>
      </w:r>
      <w:r w:rsidRPr="00DA2ACE">
        <w:rPr>
          <w:rtl/>
        </w:rPr>
        <w:t>היו"ר יום טוב חי כלפון:</w:t>
      </w:r>
      <w:r w:rsidRPr="00DA2ACE">
        <w:rPr>
          <w:rStyle w:val="TagStyle"/>
          <w:rtl/>
        </w:rPr>
        <w:t xml:space="preserve"> &lt;&lt; יור &gt;&gt;</w:t>
      </w:r>
      <w:r w:rsidRPr="00DA2ACE">
        <w:rPr>
          <w:rtl/>
        </w:rPr>
        <w:t xml:space="preserve">   </w:t>
      </w:r>
      <w:bookmarkEnd w:id="480"/>
    </w:p>
    <w:p w:rsidR="00D874A4" w:rsidRPr="00DA2ACE" w:rsidRDefault="00D874A4" w:rsidP="00D874A4">
      <w:pPr>
        <w:pStyle w:val="KeepWithNext"/>
        <w:rPr>
          <w:rtl/>
          <w:lang w:eastAsia="he-IL"/>
        </w:rPr>
      </w:pPr>
    </w:p>
    <w:p w:rsidR="00D874A4" w:rsidRPr="00DA2ACE" w:rsidRDefault="00D874A4" w:rsidP="00D874A4">
      <w:pPr>
        <w:rPr>
          <w:rtl/>
          <w:lang w:eastAsia="he-IL"/>
        </w:rPr>
      </w:pPr>
      <w:r w:rsidRPr="00DA2ACE">
        <w:rPr>
          <w:rFonts w:hint="cs"/>
          <w:rtl/>
          <w:lang w:eastAsia="he-IL"/>
        </w:rPr>
        <w:t>שוב, אני מבקש לא ל</w:t>
      </w:r>
      <w:r w:rsidR="00324931" w:rsidRPr="00DA2ACE">
        <w:rPr>
          <w:rFonts w:hint="cs"/>
          <w:rtl/>
          <w:lang w:eastAsia="he-IL"/>
        </w:rPr>
        <w:t>ה</w:t>
      </w:r>
      <w:r w:rsidRPr="00DA2ACE">
        <w:rPr>
          <w:rFonts w:hint="cs"/>
          <w:rtl/>
          <w:lang w:eastAsia="he-IL"/>
        </w:rPr>
        <w:t>פנות את הטענות אליו באופן אישי</w:t>
      </w:r>
      <w:bookmarkStart w:id="481" w:name="_ETM_Q1_2173073"/>
      <w:bookmarkEnd w:id="481"/>
      <w:r w:rsidRPr="00DA2ACE">
        <w:rPr>
          <w:rFonts w:hint="cs"/>
          <w:rtl/>
          <w:lang w:eastAsia="he-IL"/>
        </w:rPr>
        <w:t xml:space="preserve">. אתה פונה ללשכת עורכי הדין, לגופים הרלוונטיים, לא לבן </w:t>
      </w:r>
      <w:bookmarkStart w:id="482" w:name="_ETM_Q1_2174702"/>
      <w:bookmarkEnd w:id="482"/>
      <w:r w:rsidRPr="00DA2ACE">
        <w:rPr>
          <w:rFonts w:hint="cs"/>
          <w:rtl/>
          <w:lang w:eastAsia="he-IL"/>
        </w:rPr>
        <w:t xml:space="preserve">אדם באופן אישי. </w:t>
      </w:r>
      <w:bookmarkStart w:id="483" w:name="_ETM_Q1_2177502"/>
      <w:bookmarkEnd w:id="483"/>
    </w:p>
    <w:p w:rsidR="00D874A4" w:rsidRPr="00DA2ACE" w:rsidRDefault="00D874A4" w:rsidP="00D874A4">
      <w:pPr>
        <w:rPr>
          <w:rtl/>
          <w:lang w:eastAsia="he-IL"/>
        </w:rPr>
      </w:pPr>
      <w:bookmarkStart w:id="484" w:name="_ETM_Q1_2177702"/>
      <w:bookmarkStart w:id="485" w:name="_ETM_Q1_2172758"/>
      <w:bookmarkEnd w:id="484"/>
      <w:bookmarkEnd w:id="485"/>
    </w:p>
    <w:p w:rsidR="00D874A4" w:rsidRPr="00DA2ACE" w:rsidRDefault="00D874A4" w:rsidP="00D874A4">
      <w:pPr>
        <w:pStyle w:val="a4"/>
        <w:keepNext/>
        <w:rPr>
          <w:rtl/>
        </w:rPr>
      </w:pPr>
      <w:bookmarkStart w:id="486" w:name="ET_speaker_מאור_אטרי_29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מאור אטרי: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486"/>
    </w:p>
    <w:p w:rsidR="00D874A4" w:rsidRPr="00DA2ACE" w:rsidRDefault="00D874A4" w:rsidP="00D874A4">
      <w:pPr>
        <w:pStyle w:val="KeepWithNext"/>
        <w:rPr>
          <w:rtl/>
          <w:lang w:eastAsia="he-IL"/>
        </w:rPr>
      </w:pPr>
    </w:p>
    <w:p w:rsidR="00D874A4" w:rsidRPr="00DA2ACE" w:rsidRDefault="00D874A4" w:rsidP="00D874A4">
      <w:pPr>
        <w:rPr>
          <w:rtl/>
          <w:lang w:eastAsia="he-IL"/>
        </w:rPr>
      </w:pPr>
      <w:bookmarkStart w:id="487" w:name="_ETM_Q1_2173455"/>
      <w:bookmarkStart w:id="488" w:name="_ETM_Q1_2173532"/>
      <w:bookmarkEnd w:id="487"/>
      <w:bookmarkEnd w:id="488"/>
      <w:r w:rsidRPr="00DA2ACE">
        <w:rPr>
          <w:rFonts w:hint="cs"/>
          <w:rtl/>
          <w:lang w:eastAsia="he-IL"/>
        </w:rPr>
        <w:t xml:space="preserve">סליחה, אני מתנצל. אדוני היושב-ראש אבי חימי, אני באמת פונה אליך </w:t>
      </w:r>
      <w:r w:rsidRPr="00DA2ACE">
        <w:rPr>
          <w:rtl/>
          <w:lang w:eastAsia="he-IL"/>
        </w:rPr>
        <w:t>–</w:t>
      </w:r>
      <w:r w:rsidRPr="00DA2ACE">
        <w:rPr>
          <w:rFonts w:hint="cs"/>
          <w:rtl/>
          <w:lang w:eastAsia="he-IL"/>
        </w:rPr>
        <w:t xml:space="preserve"> בוא נשב ונפתור את </w:t>
      </w:r>
      <w:bookmarkStart w:id="489" w:name="_ETM_Q1_2187590"/>
      <w:bookmarkEnd w:id="489"/>
      <w:r w:rsidRPr="00DA2ACE">
        <w:rPr>
          <w:rFonts w:hint="cs"/>
          <w:rtl/>
          <w:lang w:eastAsia="he-IL"/>
        </w:rPr>
        <w:t xml:space="preserve">הבעיה אחת ולתמיד. אתם עכשיו הקמתם ועדה לבחון את המבחן </w:t>
      </w:r>
      <w:bookmarkStart w:id="490" w:name="_ETM_Q1_2192380"/>
      <w:bookmarkEnd w:id="490"/>
      <w:r w:rsidRPr="00DA2ACE">
        <w:rPr>
          <w:rFonts w:hint="cs"/>
          <w:rtl/>
          <w:lang w:eastAsia="he-IL"/>
        </w:rPr>
        <w:t xml:space="preserve">מההתחלה. אבל מה איתנו, אחרי שעברנו ושילמנו 200,000 </w:t>
      </w:r>
      <w:bookmarkStart w:id="491" w:name="_ETM_Q1_2200629"/>
      <w:bookmarkEnd w:id="491"/>
      <w:r w:rsidRPr="00DA2ACE">
        <w:rPr>
          <w:rFonts w:hint="cs"/>
          <w:rtl/>
          <w:lang w:eastAsia="he-IL"/>
        </w:rPr>
        <w:t>שקל? 200,000 שקל שילמנו על התואר הזה, כולל שכירות</w:t>
      </w:r>
      <w:bookmarkStart w:id="492" w:name="_ETM_Q1_2201202"/>
      <w:bookmarkEnd w:id="492"/>
      <w:r w:rsidRPr="00DA2ACE">
        <w:rPr>
          <w:rFonts w:hint="cs"/>
          <w:rtl/>
          <w:lang w:eastAsia="he-IL"/>
        </w:rPr>
        <w:t xml:space="preserve">, כולל הכול. מה איתנו היום? למה אתם לא מבינים </w:t>
      </w:r>
      <w:bookmarkStart w:id="493" w:name="_ETM_Q1_2206055"/>
      <w:bookmarkEnd w:id="493"/>
      <w:r w:rsidRPr="00DA2ACE">
        <w:rPr>
          <w:rFonts w:hint="cs"/>
          <w:rtl/>
          <w:lang w:eastAsia="he-IL"/>
        </w:rPr>
        <w:t xml:space="preserve">שיש פה כשל במערכת? הוועדה הבוחנת מכשילה אותנו בכוונת </w:t>
      </w:r>
      <w:bookmarkStart w:id="494" w:name="_ETM_Q1_2213405"/>
      <w:bookmarkEnd w:id="494"/>
      <w:r w:rsidRPr="00DA2ACE">
        <w:rPr>
          <w:rFonts w:hint="cs"/>
          <w:rtl/>
          <w:lang w:eastAsia="he-IL"/>
        </w:rPr>
        <w:t>מכוון. תלכו לקראתנו.</w:t>
      </w:r>
    </w:p>
    <w:p w:rsidR="00D874A4" w:rsidRPr="00DA2ACE" w:rsidRDefault="00D874A4" w:rsidP="00D874A4">
      <w:pPr>
        <w:rPr>
          <w:rtl/>
          <w:lang w:eastAsia="he-IL"/>
        </w:rPr>
      </w:pPr>
      <w:bookmarkStart w:id="495" w:name="_ETM_Q1_2214075"/>
      <w:bookmarkEnd w:id="495"/>
    </w:p>
    <w:p w:rsidR="00D874A4" w:rsidRPr="00DA2ACE" w:rsidRDefault="00D874A4" w:rsidP="00D874A4">
      <w:pPr>
        <w:rPr>
          <w:rtl/>
          <w:lang w:eastAsia="he-IL"/>
        </w:rPr>
      </w:pPr>
      <w:bookmarkStart w:id="496" w:name="_ETM_Q1_2214239"/>
      <w:bookmarkStart w:id="497" w:name="_ETM_Q1_2214261"/>
      <w:bookmarkStart w:id="498" w:name="_ETM_Q1_2214327"/>
      <w:bookmarkEnd w:id="496"/>
      <w:bookmarkEnd w:id="497"/>
      <w:bookmarkEnd w:id="498"/>
      <w:r w:rsidRPr="00DA2ACE">
        <w:rPr>
          <w:rFonts w:hint="cs"/>
          <w:rtl/>
          <w:lang w:eastAsia="he-IL"/>
        </w:rPr>
        <w:t xml:space="preserve">אני מבקש, כבוד היושב-ראש </w:t>
      </w:r>
      <w:bookmarkStart w:id="499" w:name="_ETM_Q1_2218822"/>
      <w:bookmarkEnd w:id="499"/>
      <w:r w:rsidRPr="00DA2ACE">
        <w:rPr>
          <w:rFonts w:hint="cs"/>
          <w:rtl/>
          <w:lang w:eastAsia="he-IL"/>
        </w:rPr>
        <w:t>- - -</w:t>
      </w:r>
    </w:p>
    <w:p w:rsidR="00D874A4" w:rsidRPr="00DA2ACE" w:rsidRDefault="00D874A4" w:rsidP="00D874A4">
      <w:pPr>
        <w:rPr>
          <w:rtl/>
          <w:lang w:eastAsia="he-IL"/>
        </w:rPr>
      </w:pPr>
      <w:bookmarkStart w:id="500" w:name="_ETM_Q1_2216375"/>
      <w:bookmarkStart w:id="501" w:name="_ETM_Q1_2216445"/>
      <w:bookmarkEnd w:id="500"/>
      <w:bookmarkEnd w:id="501"/>
    </w:p>
    <w:p w:rsidR="00D874A4" w:rsidRPr="00DA2ACE" w:rsidRDefault="00D874A4" w:rsidP="00D874A4">
      <w:pPr>
        <w:pStyle w:val="af6"/>
        <w:keepNext/>
        <w:rPr>
          <w:rtl/>
        </w:rPr>
      </w:pPr>
      <w:bookmarkStart w:id="502" w:name="ET_yor_6246_30"/>
      <w:r w:rsidRPr="00DA2ACE">
        <w:rPr>
          <w:rStyle w:val="TagStyle"/>
          <w:rtl/>
        </w:rPr>
        <w:t xml:space="preserve"> &lt;&lt; יור &gt;&gt; </w:t>
      </w:r>
      <w:r w:rsidRPr="00DA2ACE">
        <w:rPr>
          <w:rtl/>
        </w:rPr>
        <w:t>היו"ר יום טוב חי כלפון:</w:t>
      </w:r>
      <w:r w:rsidRPr="00DA2ACE">
        <w:rPr>
          <w:rStyle w:val="TagStyle"/>
          <w:rtl/>
        </w:rPr>
        <w:t xml:space="preserve"> &lt;&lt; יור &gt;&gt;</w:t>
      </w:r>
      <w:r w:rsidRPr="00DA2ACE">
        <w:rPr>
          <w:rtl/>
        </w:rPr>
        <w:t xml:space="preserve">   </w:t>
      </w:r>
      <w:bookmarkEnd w:id="502"/>
    </w:p>
    <w:p w:rsidR="00D874A4" w:rsidRPr="00DA2ACE" w:rsidRDefault="00D874A4" w:rsidP="00D874A4">
      <w:pPr>
        <w:pStyle w:val="KeepWithNext"/>
        <w:rPr>
          <w:rtl/>
          <w:lang w:eastAsia="he-IL"/>
        </w:rPr>
      </w:pPr>
    </w:p>
    <w:p w:rsidR="00D874A4" w:rsidRPr="00DA2ACE" w:rsidRDefault="00D874A4" w:rsidP="00D874A4">
      <w:pPr>
        <w:rPr>
          <w:rtl/>
          <w:lang w:eastAsia="he-IL"/>
        </w:rPr>
      </w:pPr>
      <w:bookmarkStart w:id="503" w:name="_ETM_Q1_2217819"/>
      <w:bookmarkEnd w:id="503"/>
      <w:r w:rsidRPr="00DA2ACE">
        <w:rPr>
          <w:rFonts w:hint="cs"/>
          <w:rtl/>
          <w:lang w:eastAsia="he-IL"/>
        </w:rPr>
        <w:t xml:space="preserve">יש פה עוד הרבה מאוד אנשים שביקשו </w:t>
      </w:r>
      <w:bookmarkStart w:id="504" w:name="_ETM_Q1_2221491"/>
      <w:bookmarkEnd w:id="504"/>
      <w:r w:rsidRPr="00DA2ACE">
        <w:rPr>
          <w:rFonts w:hint="cs"/>
          <w:rtl/>
          <w:lang w:eastAsia="he-IL"/>
        </w:rPr>
        <w:t xml:space="preserve">את זכות הדיבור. </w:t>
      </w:r>
    </w:p>
    <w:p w:rsidR="00D874A4" w:rsidRPr="00DA2ACE" w:rsidRDefault="00D874A4" w:rsidP="00D874A4">
      <w:pPr>
        <w:rPr>
          <w:rtl/>
          <w:lang w:eastAsia="he-IL"/>
        </w:rPr>
      </w:pPr>
      <w:bookmarkStart w:id="505" w:name="_ETM_Q1_2221022"/>
      <w:bookmarkStart w:id="506" w:name="_ETM_Q1_2221154"/>
      <w:bookmarkEnd w:id="505"/>
      <w:bookmarkEnd w:id="506"/>
    </w:p>
    <w:p w:rsidR="00D874A4" w:rsidRPr="00DA2ACE" w:rsidRDefault="00D874A4" w:rsidP="00D874A4">
      <w:pPr>
        <w:pStyle w:val="-"/>
        <w:keepNext/>
        <w:rPr>
          <w:rtl/>
        </w:rPr>
      </w:pPr>
      <w:bookmarkStart w:id="507" w:name="ET_speakercontinue_מאור_אטרי_31"/>
      <w:r w:rsidRPr="00DA2ACE">
        <w:rPr>
          <w:rStyle w:val="TagStyle"/>
          <w:rtl/>
        </w:rPr>
        <w:t xml:space="preserve"> &lt;&lt; דובר_המשך &gt;&gt; </w:t>
      </w:r>
      <w:r w:rsidRPr="00DA2ACE">
        <w:rPr>
          <w:rtl/>
        </w:rPr>
        <w:t>מאור אטרי:</w:t>
      </w:r>
      <w:r w:rsidRPr="00DA2ACE">
        <w:rPr>
          <w:rStyle w:val="TagStyle"/>
          <w:rtl/>
        </w:rPr>
        <w:t xml:space="preserve"> &lt;&lt; דובר_המשך &gt;&gt;</w:t>
      </w:r>
      <w:r w:rsidRPr="00DA2ACE">
        <w:rPr>
          <w:rtl/>
        </w:rPr>
        <w:t xml:space="preserve">   </w:t>
      </w:r>
      <w:bookmarkEnd w:id="507"/>
    </w:p>
    <w:p w:rsidR="00D874A4" w:rsidRPr="00DA2ACE" w:rsidRDefault="00D874A4" w:rsidP="00D874A4">
      <w:pPr>
        <w:pStyle w:val="KeepWithNext"/>
        <w:rPr>
          <w:rtl/>
          <w:lang w:eastAsia="he-IL"/>
        </w:rPr>
      </w:pPr>
    </w:p>
    <w:p w:rsidR="00D874A4" w:rsidRPr="00DA2ACE" w:rsidRDefault="00D874A4" w:rsidP="00D874A4">
      <w:pPr>
        <w:rPr>
          <w:rtl/>
          <w:lang w:eastAsia="he-IL"/>
        </w:rPr>
      </w:pPr>
      <w:bookmarkStart w:id="508" w:name="_ETM_Q1_2223397"/>
      <w:bookmarkEnd w:id="508"/>
      <w:r w:rsidRPr="00DA2ACE">
        <w:rPr>
          <w:rFonts w:hint="cs"/>
          <w:rtl/>
          <w:lang w:eastAsia="he-IL"/>
        </w:rPr>
        <w:t xml:space="preserve">אני כבר מסיים. אני מדבר </w:t>
      </w:r>
      <w:bookmarkStart w:id="509" w:name="_ETM_Q1_2225134"/>
      <w:bookmarkEnd w:id="509"/>
      <w:r w:rsidRPr="00DA2ACE">
        <w:rPr>
          <w:rFonts w:hint="cs"/>
          <w:rtl/>
          <w:lang w:eastAsia="he-IL"/>
        </w:rPr>
        <w:t xml:space="preserve">מדם ליבי בשם כל החברים שסובלים. יש לנו </w:t>
      </w:r>
      <w:bookmarkStart w:id="510" w:name="_ETM_Q1_2230481"/>
      <w:bookmarkEnd w:id="510"/>
      <w:r w:rsidRPr="00DA2ACE">
        <w:rPr>
          <w:rFonts w:hint="cs"/>
          <w:rtl/>
          <w:lang w:eastAsia="he-IL"/>
        </w:rPr>
        <w:t xml:space="preserve">פה את עורכת הדין שירה וייסברגר, היא מומחית בעניין של </w:t>
      </w:r>
      <w:bookmarkStart w:id="511" w:name="_ETM_Q1_2233002"/>
      <w:bookmarkEnd w:id="511"/>
      <w:r w:rsidRPr="00DA2ACE">
        <w:rPr>
          <w:rFonts w:hint="cs"/>
          <w:rtl/>
          <w:lang w:eastAsia="he-IL"/>
        </w:rPr>
        <w:t>- - -</w:t>
      </w:r>
    </w:p>
    <w:p w:rsidR="00D874A4" w:rsidRPr="00DA2ACE" w:rsidRDefault="00D874A4" w:rsidP="00D874A4">
      <w:pPr>
        <w:rPr>
          <w:rtl/>
          <w:lang w:eastAsia="he-IL"/>
        </w:rPr>
      </w:pPr>
      <w:bookmarkStart w:id="512" w:name="_ETM_Q1_2235561"/>
      <w:bookmarkStart w:id="513" w:name="_ETM_Q1_2235671"/>
      <w:bookmarkEnd w:id="512"/>
      <w:bookmarkEnd w:id="513"/>
    </w:p>
    <w:p w:rsidR="00D874A4" w:rsidRPr="00DA2ACE" w:rsidRDefault="00D874A4" w:rsidP="00D874A4">
      <w:pPr>
        <w:pStyle w:val="af6"/>
        <w:keepNext/>
        <w:rPr>
          <w:rtl/>
        </w:rPr>
      </w:pPr>
      <w:bookmarkStart w:id="514" w:name="ET_yor_6246_32"/>
      <w:r w:rsidRPr="00DA2ACE">
        <w:rPr>
          <w:rStyle w:val="TagStyle"/>
          <w:rtl/>
        </w:rPr>
        <w:t xml:space="preserve"> &lt;&lt; יור &gt;&gt; </w:t>
      </w:r>
      <w:r w:rsidRPr="00DA2ACE">
        <w:rPr>
          <w:rtl/>
        </w:rPr>
        <w:t>היו"ר יום טוב חי כלפון:</w:t>
      </w:r>
      <w:r w:rsidRPr="00DA2ACE">
        <w:rPr>
          <w:rStyle w:val="TagStyle"/>
          <w:rtl/>
        </w:rPr>
        <w:t xml:space="preserve"> &lt;&lt; יור &gt;&gt;</w:t>
      </w:r>
      <w:r w:rsidRPr="00DA2ACE">
        <w:rPr>
          <w:rtl/>
        </w:rPr>
        <w:t xml:space="preserve">   </w:t>
      </w:r>
      <w:bookmarkEnd w:id="514"/>
    </w:p>
    <w:p w:rsidR="00D874A4" w:rsidRPr="00DA2ACE" w:rsidRDefault="00D874A4" w:rsidP="00D874A4">
      <w:pPr>
        <w:pStyle w:val="KeepWithNext"/>
        <w:rPr>
          <w:rtl/>
          <w:lang w:eastAsia="he-IL"/>
        </w:rPr>
      </w:pPr>
    </w:p>
    <w:p w:rsidR="00D874A4" w:rsidRPr="00DA2ACE" w:rsidRDefault="00D874A4" w:rsidP="00D874A4">
      <w:pPr>
        <w:rPr>
          <w:rtl/>
          <w:lang w:eastAsia="he-IL"/>
        </w:rPr>
      </w:pPr>
      <w:r w:rsidRPr="00DA2ACE">
        <w:rPr>
          <w:rFonts w:hint="cs"/>
          <w:rtl/>
          <w:lang w:eastAsia="he-IL"/>
        </w:rPr>
        <w:t xml:space="preserve">אז אנחנו נעביר אליה את זכות הדיבור. </w:t>
      </w:r>
      <w:bookmarkStart w:id="515" w:name="_ETM_Q1_2235563"/>
      <w:bookmarkStart w:id="516" w:name="_ETM_Q1_2235677"/>
      <w:bookmarkStart w:id="517" w:name="_ETM_Q1_2235819"/>
      <w:bookmarkStart w:id="518" w:name="_ETM_Q1_2235904"/>
      <w:bookmarkEnd w:id="515"/>
      <w:bookmarkEnd w:id="516"/>
      <w:bookmarkEnd w:id="517"/>
      <w:bookmarkEnd w:id="518"/>
      <w:r w:rsidRPr="00DA2ACE">
        <w:rPr>
          <w:rFonts w:hint="cs"/>
          <w:rtl/>
          <w:lang w:eastAsia="he-IL"/>
        </w:rPr>
        <w:t>תודה</w:t>
      </w:r>
      <w:bookmarkStart w:id="519" w:name="_ETM_Q1_2238668"/>
      <w:bookmarkEnd w:id="519"/>
      <w:r w:rsidRPr="00DA2ACE">
        <w:rPr>
          <w:rFonts w:hint="cs"/>
          <w:rtl/>
          <w:lang w:eastAsia="he-IL"/>
        </w:rPr>
        <w:t xml:space="preserve"> רבה. </w:t>
      </w:r>
    </w:p>
    <w:p w:rsidR="00D874A4" w:rsidRPr="00DA2ACE" w:rsidRDefault="00D874A4" w:rsidP="00D874A4">
      <w:pPr>
        <w:rPr>
          <w:rtl/>
          <w:lang w:eastAsia="he-IL"/>
        </w:rPr>
      </w:pPr>
    </w:p>
    <w:p w:rsidR="00D874A4" w:rsidRPr="00DA2ACE" w:rsidRDefault="00D874A4" w:rsidP="00D874A4">
      <w:pPr>
        <w:pStyle w:val="-"/>
        <w:keepNext/>
        <w:rPr>
          <w:rtl/>
        </w:rPr>
      </w:pPr>
      <w:bookmarkStart w:id="520" w:name="ET_speakercontinue_מאור_אטרי_33"/>
      <w:r w:rsidRPr="00DA2ACE">
        <w:rPr>
          <w:rStyle w:val="TagStyle"/>
          <w:rtl/>
        </w:rPr>
        <w:t xml:space="preserve"> &lt;&lt; דובר_המשך &gt;&gt; </w:t>
      </w:r>
      <w:r w:rsidRPr="00DA2ACE">
        <w:rPr>
          <w:rtl/>
        </w:rPr>
        <w:t>מאור אטרי:</w:t>
      </w:r>
      <w:r w:rsidRPr="00DA2ACE">
        <w:rPr>
          <w:rStyle w:val="TagStyle"/>
          <w:rtl/>
        </w:rPr>
        <w:t xml:space="preserve"> &lt;&lt; דובר_המשך &gt;&gt;</w:t>
      </w:r>
      <w:r w:rsidRPr="00DA2ACE">
        <w:rPr>
          <w:rtl/>
        </w:rPr>
        <w:t xml:space="preserve">   </w:t>
      </w:r>
      <w:bookmarkEnd w:id="520"/>
    </w:p>
    <w:p w:rsidR="00D874A4" w:rsidRPr="00DA2ACE" w:rsidRDefault="00D874A4" w:rsidP="00D874A4">
      <w:pPr>
        <w:pStyle w:val="KeepWithNext"/>
        <w:rPr>
          <w:rtl/>
          <w:lang w:eastAsia="he-IL"/>
        </w:rPr>
      </w:pPr>
    </w:p>
    <w:p w:rsidR="00D874A4" w:rsidRPr="00DA2ACE" w:rsidRDefault="00D874A4" w:rsidP="00D874A4">
      <w:pPr>
        <w:rPr>
          <w:rtl/>
          <w:lang w:eastAsia="he-IL"/>
        </w:rPr>
      </w:pPr>
      <w:r w:rsidRPr="00DA2ACE">
        <w:rPr>
          <w:rFonts w:hint="cs"/>
          <w:rtl/>
          <w:lang w:eastAsia="he-IL"/>
        </w:rPr>
        <w:t xml:space="preserve">תודה. </w:t>
      </w:r>
    </w:p>
    <w:p w:rsidR="00D874A4" w:rsidRPr="00DA2ACE" w:rsidRDefault="00D874A4" w:rsidP="00D874A4">
      <w:pPr>
        <w:rPr>
          <w:rtl/>
          <w:lang w:eastAsia="he-IL"/>
        </w:rPr>
      </w:pPr>
    </w:p>
    <w:p w:rsidR="00D874A4" w:rsidRPr="00DA2ACE" w:rsidRDefault="00D874A4" w:rsidP="00D874A4">
      <w:pPr>
        <w:pStyle w:val="af6"/>
        <w:keepNext/>
        <w:rPr>
          <w:rtl/>
        </w:rPr>
      </w:pPr>
      <w:bookmarkStart w:id="521" w:name="ET_yor_6246_34"/>
      <w:r w:rsidRPr="00DA2ACE">
        <w:rPr>
          <w:rStyle w:val="TagStyle"/>
          <w:rtl/>
        </w:rPr>
        <w:t xml:space="preserve"> &lt;&lt; יור &gt;&gt; </w:t>
      </w:r>
      <w:r w:rsidRPr="00DA2ACE">
        <w:rPr>
          <w:rtl/>
        </w:rPr>
        <w:t>היו"ר יום טוב חי כלפון:</w:t>
      </w:r>
      <w:r w:rsidRPr="00DA2ACE">
        <w:rPr>
          <w:rStyle w:val="TagStyle"/>
          <w:rtl/>
        </w:rPr>
        <w:t xml:space="preserve"> &lt;&lt; יור &gt;&gt;</w:t>
      </w:r>
      <w:r w:rsidRPr="00DA2ACE">
        <w:rPr>
          <w:rtl/>
        </w:rPr>
        <w:t xml:space="preserve">   </w:t>
      </w:r>
      <w:bookmarkEnd w:id="521"/>
    </w:p>
    <w:p w:rsidR="00D874A4" w:rsidRPr="00DA2ACE" w:rsidRDefault="00D874A4" w:rsidP="00D874A4">
      <w:pPr>
        <w:pStyle w:val="KeepWithNext"/>
        <w:rPr>
          <w:rtl/>
          <w:lang w:eastAsia="he-IL"/>
        </w:rPr>
      </w:pPr>
    </w:p>
    <w:p w:rsidR="00D874A4" w:rsidRPr="00DA2ACE" w:rsidRDefault="00D874A4" w:rsidP="00D874A4">
      <w:pPr>
        <w:rPr>
          <w:rtl/>
          <w:lang w:eastAsia="he-IL"/>
        </w:rPr>
      </w:pPr>
      <w:r w:rsidRPr="00DA2ACE">
        <w:rPr>
          <w:rFonts w:hint="cs"/>
          <w:rtl/>
          <w:lang w:eastAsia="he-IL"/>
        </w:rPr>
        <w:t xml:space="preserve">עורכת הדין שירה וייסברגר, בבקשה. </w:t>
      </w:r>
    </w:p>
    <w:p w:rsidR="00D874A4" w:rsidRPr="00DA2ACE" w:rsidRDefault="00D874A4" w:rsidP="00D874A4">
      <w:pPr>
        <w:rPr>
          <w:rtl/>
          <w:lang w:eastAsia="he-IL"/>
        </w:rPr>
      </w:pPr>
    </w:p>
    <w:p w:rsidR="00D874A4" w:rsidRPr="00DA2ACE" w:rsidRDefault="00D874A4" w:rsidP="00D874A4">
      <w:pPr>
        <w:pStyle w:val="a4"/>
        <w:keepNext/>
        <w:rPr>
          <w:rtl/>
        </w:rPr>
      </w:pPr>
      <w:bookmarkStart w:id="522" w:name="ET_speaker_שירה_וייסברגר_35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שירה וייסברגר: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522"/>
    </w:p>
    <w:p w:rsidR="00D874A4" w:rsidRPr="00DA2ACE" w:rsidRDefault="00D874A4" w:rsidP="00D874A4">
      <w:pPr>
        <w:pStyle w:val="KeepWithNext"/>
        <w:rPr>
          <w:rtl/>
          <w:lang w:eastAsia="he-IL"/>
        </w:rPr>
      </w:pPr>
    </w:p>
    <w:p w:rsidR="00D874A4" w:rsidRPr="00DA2ACE" w:rsidRDefault="00D874A4" w:rsidP="00D874A4">
      <w:pPr>
        <w:rPr>
          <w:rtl/>
          <w:lang w:eastAsia="he-IL"/>
        </w:rPr>
      </w:pPr>
      <w:r w:rsidRPr="00DA2ACE">
        <w:rPr>
          <w:rFonts w:hint="cs"/>
          <w:rtl/>
          <w:lang w:eastAsia="he-IL"/>
        </w:rPr>
        <w:t xml:space="preserve">תודה. אנחנו חיים </w:t>
      </w:r>
      <w:bookmarkStart w:id="523" w:name="_ETM_Q1_2242952"/>
      <w:bookmarkEnd w:id="523"/>
      <w:r w:rsidRPr="00DA2ACE">
        <w:rPr>
          <w:rFonts w:hint="cs"/>
          <w:rtl/>
          <w:lang w:eastAsia="he-IL"/>
        </w:rPr>
        <w:t>במציאות של בחינות לשכה שכוללות הרבה מאוד שאלות לקויו</w:t>
      </w:r>
      <w:bookmarkStart w:id="524" w:name="_ETM_Q1_2249491"/>
      <w:bookmarkEnd w:id="524"/>
      <w:r w:rsidRPr="00DA2ACE">
        <w:rPr>
          <w:rFonts w:hint="cs"/>
          <w:rtl/>
          <w:lang w:eastAsia="he-IL"/>
        </w:rPr>
        <w:t>ת</w:t>
      </w:r>
      <w:r w:rsidR="00324931" w:rsidRPr="00DA2ACE">
        <w:rPr>
          <w:rFonts w:hint="cs"/>
          <w:rtl/>
          <w:lang w:eastAsia="he-IL"/>
        </w:rPr>
        <w:t>,</w:t>
      </w:r>
      <w:r w:rsidRPr="00DA2ACE">
        <w:rPr>
          <w:rFonts w:hint="cs"/>
          <w:rtl/>
          <w:lang w:eastAsia="he-IL"/>
        </w:rPr>
        <w:t xml:space="preserve"> בליקויים ממגוון צורות ומינים. זה כולל ממש ליקויים </w:t>
      </w:r>
      <w:bookmarkStart w:id="525" w:name="_ETM_Q1_2251753"/>
      <w:bookmarkEnd w:id="525"/>
      <w:r w:rsidRPr="00DA2ACE">
        <w:rPr>
          <w:rFonts w:hint="cs"/>
          <w:rtl/>
          <w:lang w:eastAsia="he-IL"/>
        </w:rPr>
        <w:t xml:space="preserve">משפטיים פר אקסלנס, זה כולל סעיפי חוק שלא </w:t>
      </w:r>
      <w:bookmarkStart w:id="526" w:name="_ETM_Q1_2259473"/>
      <w:bookmarkEnd w:id="526"/>
      <w:r w:rsidRPr="00DA2ACE">
        <w:rPr>
          <w:rFonts w:hint="cs"/>
          <w:rtl/>
          <w:lang w:eastAsia="he-IL"/>
        </w:rPr>
        <w:t xml:space="preserve">מצורפים, זה כולל שאלות </w:t>
      </w:r>
      <w:r w:rsidRPr="00DA2ACE">
        <w:rPr>
          <w:rtl/>
          <w:lang w:eastAsia="he-IL"/>
        </w:rPr>
        <w:t>–</w:t>
      </w:r>
      <w:r w:rsidRPr="00DA2ACE">
        <w:rPr>
          <w:rFonts w:hint="cs"/>
          <w:rtl/>
          <w:lang w:eastAsia="he-IL"/>
        </w:rPr>
        <w:t xml:space="preserve"> כמו במועד האחרון </w:t>
      </w:r>
      <w:bookmarkStart w:id="527" w:name="_ETM_Q1_2258775"/>
      <w:bookmarkEnd w:id="527"/>
      <w:r w:rsidRPr="00DA2ACE">
        <w:rPr>
          <w:rtl/>
          <w:lang w:eastAsia="he-IL"/>
        </w:rPr>
        <w:t>–</w:t>
      </w:r>
      <w:r w:rsidRPr="00DA2ACE">
        <w:rPr>
          <w:rFonts w:hint="cs"/>
          <w:rtl/>
          <w:lang w:eastAsia="he-IL"/>
        </w:rPr>
        <w:t xml:space="preserve"> שבהן המסד העובדתי לא ברור גם אחרי שמתעמקים בשאלה </w:t>
      </w:r>
      <w:bookmarkStart w:id="528" w:name="_ETM_Q1_2265398"/>
      <w:bookmarkEnd w:id="528"/>
      <w:r w:rsidR="00D043A3" w:rsidRPr="00DA2ACE">
        <w:rPr>
          <w:rFonts w:hint="cs"/>
          <w:rtl/>
          <w:lang w:eastAsia="he-IL"/>
        </w:rPr>
        <w:t>שוב ושוב,</w:t>
      </w:r>
      <w:r w:rsidRPr="00DA2ACE">
        <w:rPr>
          <w:rFonts w:hint="cs"/>
          <w:rtl/>
          <w:lang w:eastAsia="he-IL"/>
        </w:rPr>
        <w:t xml:space="preserve"> </w:t>
      </w:r>
      <w:r w:rsidR="00D043A3" w:rsidRPr="00DA2ACE">
        <w:rPr>
          <w:rFonts w:hint="cs"/>
          <w:rtl/>
          <w:lang w:eastAsia="he-IL"/>
        </w:rPr>
        <w:t>ו</w:t>
      </w:r>
      <w:r w:rsidRPr="00DA2ACE">
        <w:rPr>
          <w:rFonts w:hint="cs"/>
          <w:rtl/>
          <w:lang w:eastAsia="he-IL"/>
        </w:rPr>
        <w:t xml:space="preserve">זה כולל גם שאלות על פסיקות של ערכאות </w:t>
      </w:r>
      <w:bookmarkStart w:id="529" w:name="_ETM_Q1_2268696"/>
      <w:bookmarkEnd w:id="529"/>
      <w:r w:rsidRPr="00DA2ACE">
        <w:rPr>
          <w:rFonts w:hint="cs"/>
          <w:rtl/>
          <w:lang w:eastAsia="he-IL"/>
        </w:rPr>
        <w:t xml:space="preserve">שיפוטיות שפסיקותיהן כלל אינן נכללות במסגרת חומר הלימוד המחייב, ועוד </w:t>
      </w:r>
      <w:bookmarkStart w:id="530" w:name="_ETM_Q1_2270203"/>
      <w:bookmarkEnd w:id="530"/>
      <w:r w:rsidRPr="00DA2ACE">
        <w:rPr>
          <w:rFonts w:hint="cs"/>
          <w:rtl/>
          <w:lang w:eastAsia="he-IL"/>
        </w:rPr>
        <w:t>ועוד ועוד.</w:t>
      </w:r>
    </w:p>
    <w:p w:rsidR="00D874A4" w:rsidRPr="00DA2ACE" w:rsidRDefault="00D874A4" w:rsidP="00D874A4">
      <w:pPr>
        <w:rPr>
          <w:rtl/>
          <w:lang w:eastAsia="he-IL"/>
        </w:rPr>
      </w:pPr>
      <w:bookmarkStart w:id="531" w:name="_ETM_Q1_2272972"/>
      <w:bookmarkStart w:id="532" w:name="_ETM_Q1_2273110"/>
      <w:bookmarkStart w:id="533" w:name="_ETM_Q1_2273132"/>
      <w:bookmarkStart w:id="534" w:name="_ETM_Q1_2273244"/>
      <w:bookmarkEnd w:id="531"/>
      <w:bookmarkEnd w:id="532"/>
      <w:bookmarkEnd w:id="533"/>
      <w:bookmarkEnd w:id="534"/>
    </w:p>
    <w:p w:rsidR="00D874A4" w:rsidRPr="00DA2ACE" w:rsidRDefault="00D874A4" w:rsidP="00D874A4">
      <w:pPr>
        <w:pStyle w:val="af6"/>
        <w:keepNext/>
        <w:rPr>
          <w:rtl/>
        </w:rPr>
      </w:pPr>
      <w:bookmarkStart w:id="535" w:name="ET_yor_6246_36"/>
      <w:r w:rsidRPr="00DA2ACE">
        <w:rPr>
          <w:rStyle w:val="TagStyle"/>
          <w:rtl/>
        </w:rPr>
        <w:lastRenderedPageBreak/>
        <w:t xml:space="preserve"> &lt;&lt; יור &gt;&gt; </w:t>
      </w:r>
      <w:r w:rsidRPr="00DA2ACE">
        <w:rPr>
          <w:rtl/>
        </w:rPr>
        <w:t>היו"ר יום טוב חי כלפון:</w:t>
      </w:r>
      <w:r w:rsidRPr="00DA2ACE">
        <w:rPr>
          <w:rStyle w:val="TagStyle"/>
          <w:rtl/>
        </w:rPr>
        <w:t xml:space="preserve"> &lt;&lt; יור &gt;&gt;</w:t>
      </w:r>
      <w:r w:rsidRPr="00DA2ACE">
        <w:rPr>
          <w:rtl/>
        </w:rPr>
        <w:t xml:space="preserve">   </w:t>
      </w:r>
      <w:bookmarkEnd w:id="535"/>
    </w:p>
    <w:p w:rsidR="00D874A4" w:rsidRPr="00DA2ACE" w:rsidRDefault="00D874A4" w:rsidP="00D874A4">
      <w:pPr>
        <w:pStyle w:val="KeepWithNext"/>
        <w:rPr>
          <w:rtl/>
          <w:lang w:eastAsia="he-IL"/>
        </w:rPr>
      </w:pPr>
    </w:p>
    <w:p w:rsidR="00D874A4" w:rsidRPr="00DA2ACE" w:rsidRDefault="00D874A4" w:rsidP="00D874A4">
      <w:pPr>
        <w:rPr>
          <w:rtl/>
          <w:lang w:eastAsia="he-IL"/>
        </w:rPr>
      </w:pPr>
      <w:bookmarkStart w:id="536" w:name="_ETM_Q1_2275629"/>
      <w:bookmarkEnd w:id="536"/>
      <w:r w:rsidRPr="00DA2ACE">
        <w:rPr>
          <w:rFonts w:hint="cs"/>
          <w:rtl/>
          <w:lang w:eastAsia="he-IL"/>
        </w:rPr>
        <w:t>את מדברת על השאלות בחלק האמריקאי, נכון?</w:t>
      </w:r>
    </w:p>
    <w:p w:rsidR="00D874A4" w:rsidRPr="00DA2ACE" w:rsidRDefault="00D874A4" w:rsidP="00D874A4">
      <w:pPr>
        <w:rPr>
          <w:rtl/>
          <w:lang w:eastAsia="he-IL"/>
        </w:rPr>
      </w:pPr>
      <w:bookmarkStart w:id="537" w:name="_ETM_Q1_2277688"/>
      <w:bookmarkStart w:id="538" w:name="_ETM_Q1_2277833"/>
      <w:bookmarkEnd w:id="537"/>
      <w:bookmarkEnd w:id="538"/>
    </w:p>
    <w:p w:rsidR="00D874A4" w:rsidRPr="00DA2ACE" w:rsidRDefault="00D874A4" w:rsidP="00D874A4">
      <w:pPr>
        <w:pStyle w:val="a4"/>
        <w:keepNext/>
        <w:rPr>
          <w:rtl/>
        </w:rPr>
      </w:pPr>
      <w:bookmarkStart w:id="539" w:name="ET_speaker_שירה_וייסברגר_37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שירה וייסברגר: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539"/>
    </w:p>
    <w:p w:rsidR="00D874A4" w:rsidRPr="00DA2ACE" w:rsidRDefault="00D874A4" w:rsidP="00D874A4">
      <w:pPr>
        <w:pStyle w:val="KeepWithNext"/>
        <w:rPr>
          <w:rtl/>
          <w:lang w:eastAsia="he-IL"/>
        </w:rPr>
      </w:pPr>
    </w:p>
    <w:p w:rsidR="00D874A4" w:rsidRPr="00DA2ACE" w:rsidRDefault="00D874A4" w:rsidP="00D043A3">
      <w:pPr>
        <w:rPr>
          <w:rtl/>
          <w:lang w:eastAsia="he-IL"/>
        </w:rPr>
      </w:pPr>
      <w:r w:rsidRPr="00DA2ACE">
        <w:rPr>
          <w:rFonts w:hint="cs"/>
          <w:rtl/>
          <w:lang w:eastAsia="he-IL"/>
        </w:rPr>
        <w:t xml:space="preserve">כן. המציאות הזאת </w:t>
      </w:r>
      <w:bookmarkStart w:id="540" w:name="_ETM_Q1_2276299"/>
      <w:bookmarkEnd w:id="540"/>
      <w:r w:rsidRPr="00DA2ACE">
        <w:rPr>
          <w:rFonts w:hint="cs"/>
          <w:rtl/>
          <w:lang w:eastAsia="he-IL"/>
        </w:rPr>
        <w:t xml:space="preserve">היא מציאות בלתי נסבלת, משום שהשאלה היא לא אם יש שאלות לקויות בכל בחינת לשכה, אלא כמה שאלות </w:t>
      </w:r>
      <w:bookmarkStart w:id="541" w:name="_ETM_Q1_2286360"/>
      <w:bookmarkEnd w:id="541"/>
      <w:r w:rsidRPr="00DA2ACE">
        <w:rPr>
          <w:rFonts w:hint="cs"/>
          <w:rtl/>
          <w:lang w:eastAsia="he-IL"/>
        </w:rPr>
        <w:t>לקויות יש בכל בחינה. בבחי</w:t>
      </w:r>
      <w:bookmarkStart w:id="542" w:name="_ETM_Q1_2292211"/>
      <w:bookmarkEnd w:id="542"/>
      <w:r w:rsidRPr="00DA2ACE">
        <w:rPr>
          <w:rFonts w:hint="cs"/>
          <w:rtl/>
          <w:lang w:eastAsia="he-IL"/>
        </w:rPr>
        <w:t xml:space="preserve">נה האחרונה מצאנו יותר מעשר שאלות עם ליקויים, </w:t>
      </w:r>
      <w:bookmarkStart w:id="543" w:name="_ETM_Q1_2290557"/>
      <w:bookmarkEnd w:id="543"/>
      <w:r w:rsidRPr="00DA2ACE">
        <w:rPr>
          <w:rFonts w:hint="cs"/>
          <w:rtl/>
          <w:lang w:eastAsia="he-IL"/>
        </w:rPr>
        <w:t>כאשר חלק מהשאלות לא ניתן לפתור</w:t>
      </w:r>
      <w:bookmarkStart w:id="544" w:name="_ETM_Q1_2296561"/>
      <w:bookmarkEnd w:id="544"/>
      <w:r w:rsidRPr="00DA2ACE">
        <w:rPr>
          <w:rFonts w:hint="cs"/>
          <w:rtl/>
          <w:lang w:eastAsia="he-IL"/>
        </w:rPr>
        <w:t xml:space="preserve"> בשום צורה שהיא, ואין מחלוקת בעניין. פעמים אחרות התשובה </w:t>
      </w:r>
      <w:bookmarkStart w:id="545" w:name="_ETM_Q1_2303188"/>
      <w:bookmarkEnd w:id="545"/>
      <w:r w:rsidRPr="00DA2ACE">
        <w:rPr>
          <w:rFonts w:hint="cs"/>
          <w:rtl/>
          <w:lang w:eastAsia="he-IL"/>
        </w:rPr>
        <w:t xml:space="preserve">לא הייתה ברורה או משתמעת לשתי </w:t>
      </w:r>
      <w:bookmarkStart w:id="546" w:name="_ETM_Q1_2305579"/>
      <w:bookmarkEnd w:id="546"/>
      <w:r w:rsidRPr="00DA2ACE">
        <w:rPr>
          <w:rFonts w:hint="cs"/>
          <w:rtl/>
          <w:lang w:eastAsia="he-IL"/>
        </w:rPr>
        <w:t>פנים</w:t>
      </w:r>
      <w:r w:rsidR="00D043A3" w:rsidRPr="00DA2ACE">
        <w:rPr>
          <w:rFonts w:hint="cs"/>
          <w:rtl/>
          <w:lang w:eastAsia="he-IL"/>
        </w:rPr>
        <w:t>;</w:t>
      </w:r>
      <w:r w:rsidRPr="00DA2ACE">
        <w:rPr>
          <w:rFonts w:hint="cs"/>
          <w:rtl/>
          <w:lang w:eastAsia="he-IL"/>
        </w:rPr>
        <w:t xml:space="preserve"> או שאלות שאת מוצאת את עצמך מגרדת בראש </w:t>
      </w:r>
      <w:bookmarkStart w:id="547" w:name="_ETM_Q1_2311693"/>
      <w:bookmarkEnd w:id="547"/>
      <w:r w:rsidRPr="00DA2ACE">
        <w:rPr>
          <w:rFonts w:hint="cs"/>
          <w:rtl/>
          <w:lang w:eastAsia="he-IL"/>
        </w:rPr>
        <w:t xml:space="preserve">ומנסה להבין על מה בכלל השאלה. </w:t>
      </w:r>
    </w:p>
    <w:p w:rsidR="00D874A4" w:rsidRPr="00DA2ACE" w:rsidRDefault="00D874A4" w:rsidP="00D874A4">
      <w:pPr>
        <w:rPr>
          <w:rtl/>
          <w:lang w:eastAsia="he-IL"/>
        </w:rPr>
      </w:pPr>
      <w:bookmarkStart w:id="548" w:name="_ETM_Q1_2313262"/>
      <w:bookmarkStart w:id="549" w:name="_ETM_Q1_2313382"/>
      <w:bookmarkEnd w:id="548"/>
      <w:bookmarkEnd w:id="549"/>
    </w:p>
    <w:p w:rsidR="00D874A4" w:rsidRPr="00DA2ACE" w:rsidRDefault="00D874A4" w:rsidP="00D874A4">
      <w:pPr>
        <w:pStyle w:val="af6"/>
        <w:keepNext/>
        <w:rPr>
          <w:rtl/>
        </w:rPr>
      </w:pPr>
      <w:bookmarkStart w:id="550" w:name="ET_yor_6246_38"/>
      <w:r w:rsidRPr="00DA2ACE">
        <w:rPr>
          <w:rStyle w:val="TagStyle"/>
          <w:rtl/>
        </w:rPr>
        <w:t xml:space="preserve"> &lt;&lt; יור &gt;&gt; </w:t>
      </w:r>
      <w:r w:rsidRPr="00DA2ACE">
        <w:rPr>
          <w:rtl/>
        </w:rPr>
        <w:t>היו"ר יום טוב חי כלפון:</w:t>
      </w:r>
      <w:r w:rsidRPr="00DA2ACE">
        <w:rPr>
          <w:rStyle w:val="TagStyle"/>
          <w:rtl/>
        </w:rPr>
        <w:t xml:space="preserve"> &lt;&lt; יור &gt;&gt;</w:t>
      </w:r>
      <w:r w:rsidRPr="00DA2ACE">
        <w:rPr>
          <w:rtl/>
        </w:rPr>
        <w:t xml:space="preserve">   </w:t>
      </w:r>
      <w:bookmarkEnd w:id="550"/>
    </w:p>
    <w:p w:rsidR="00D874A4" w:rsidRPr="00DA2ACE" w:rsidRDefault="00D874A4" w:rsidP="00D874A4">
      <w:pPr>
        <w:pStyle w:val="KeepWithNext"/>
        <w:rPr>
          <w:rtl/>
          <w:lang w:eastAsia="he-IL"/>
        </w:rPr>
      </w:pPr>
    </w:p>
    <w:p w:rsidR="00D874A4" w:rsidRPr="00DA2ACE" w:rsidRDefault="00D874A4" w:rsidP="00D043A3">
      <w:pPr>
        <w:rPr>
          <w:rtl/>
          <w:lang w:eastAsia="he-IL"/>
        </w:rPr>
      </w:pPr>
      <w:bookmarkStart w:id="551" w:name="_ETM_Q1_2314782"/>
      <w:bookmarkEnd w:id="551"/>
      <w:r w:rsidRPr="00DA2ACE">
        <w:rPr>
          <w:rFonts w:hint="cs"/>
          <w:rtl/>
          <w:lang w:eastAsia="he-IL"/>
        </w:rPr>
        <w:t>אני משער שעל</w:t>
      </w:r>
      <w:bookmarkStart w:id="552" w:name="_ETM_Q1_2317616"/>
      <w:bookmarkEnd w:id="552"/>
      <w:r w:rsidRPr="00DA2ACE">
        <w:rPr>
          <w:rFonts w:hint="cs"/>
          <w:rtl/>
          <w:lang w:eastAsia="he-IL"/>
        </w:rPr>
        <w:t xml:space="preserve"> עשר השאלות האלו הוגשו עררים ללשכה, נכון</w:t>
      </w:r>
      <w:r w:rsidR="00D043A3" w:rsidRPr="00DA2ACE">
        <w:rPr>
          <w:rFonts w:hint="cs"/>
          <w:rtl/>
          <w:lang w:eastAsia="he-IL"/>
        </w:rPr>
        <w:t>?</w:t>
      </w:r>
      <w:r w:rsidRPr="00DA2ACE">
        <w:rPr>
          <w:rFonts w:hint="cs"/>
          <w:rtl/>
          <w:lang w:eastAsia="he-IL"/>
        </w:rPr>
        <w:t xml:space="preserve"> </w:t>
      </w:r>
    </w:p>
    <w:p w:rsidR="00D874A4" w:rsidRPr="00DA2ACE" w:rsidRDefault="00D874A4" w:rsidP="00D874A4">
      <w:pPr>
        <w:rPr>
          <w:rtl/>
          <w:lang w:eastAsia="he-IL"/>
        </w:rPr>
      </w:pPr>
      <w:bookmarkStart w:id="553" w:name="_ETM_Q1_2316608"/>
      <w:bookmarkStart w:id="554" w:name="_ETM_Q1_2316731"/>
      <w:bookmarkStart w:id="555" w:name="_ETM_Q1_2318258"/>
      <w:bookmarkEnd w:id="553"/>
      <w:bookmarkEnd w:id="554"/>
      <w:bookmarkEnd w:id="555"/>
    </w:p>
    <w:p w:rsidR="00D874A4" w:rsidRPr="00DA2ACE" w:rsidRDefault="00D874A4" w:rsidP="00D874A4">
      <w:pPr>
        <w:pStyle w:val="a4"/>
        <w:keepNext/>
        <w:rPr>
          <w:rtl/>
        </w:rPr>
      </w:pPr>
      <w:bookmarkStart w:id="556" w:name="ET_speaker_שירה_וייסברגר_39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שירה וייסברגר: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556"/>
    </w:p>
    <w:p w:rsidR="00D874A4" w:rsidRPr="00DA2ACE" w:rsidRDefault="00D874A4" w:rsidP="00D874A4">
      <w:pPr>
        <w:pStyle w:val="KeepWithNext"/>
        <w:rPr>
          <w:rtl/>
          <w:lang w:eastAsia="he-IL"/>
        </w:rPr>
      </w:pPr>
    </w:p>
    <w:p w:rsidR="00D874A4" w:rsidRPr="00DA2ACE" w:rsidRDefault="00D874A4" w:rsidP="00D874A4">
      <w:pPr>
        <w:rPr>
          <w:rtl/>
          <w:lang w:eastAsia="he-IL"/>
        </w:rPr>
      </w:pPr>
      <w:bookmarkStart w:id="557" w:name="_ETM_Q1_2319114"/>
      <w:bookmarkStart w:id="558" w:name="_ETM_Q1_2319192"/>
      <w:bookmarkEnd w:id="557"/>
      <w:bookmarkEnd w:id="558"/>
      <w:r w:rsidRPr="00DA2ACE">
        <w:rPr>
          <w:rFonts w:hint="cs"/>
          <w:rtl/>
          <w:lang w:eastAsia="he-IL"/>
        </w:rPr>
        <w:t xml:space="preserve">נכון. </w:t>
      </w:r>
    </w:p>
    <w:p w:rsidR="00D874A4" w:rsidRPr="00DA2ACE" w:rsidRDefault="00D874A4" w:rsidP="00D874A4">
      <w:pPr>
        <w:rPr>
          <w:rtl/>
          <w:lang w:eastAsia="he-IL"/>
        </w:rPr>
      </w:pPr>
      <w:bookmarkStart w:id="559" w:name="_ETM_Q1_2320305"/>
      <w:bookmarkStart w:id="560" w:name="_ETM_Q1_2320425"/>
      <w:bookmarkEnd w:id="559"/>
      <w:bookmarkEnd w:id="560"/>
    </w:p>
    <w:p w:rsidR="00D874A4" w:rsidRPr="00DA2ACE" w:rsidRDefault="00D874A4" w:rsidP="00D874A4">
      <w:pPr>
        <w:pStyle w:val="af6"/>
        <w:keepNext/>
        <w:rPr>
          <w:rtl/>
        </w:rPr>
      </w:pPr>
      <w:bookmarkStart w:id="561" w:name="ET_yor_6246_40"/>
      <w:r w:rsidRPr="00DA2ACE">
        <w:rPr>
          <w:rStyle w:val="TagStyle"/>
          <w:rtl/>
        </w:rPr>
        <w:t xml:space="preserve"> &lt;&lt; יור &gt;&gt; </w:t>
      </w:r>
      <w:r w:rsidRPr="00DA2ACE">
        <w:rPr>
          <w:rtl/>
        </w:rPr>
        <w:t>היו"ר יום טוב חי כלפון:</w:t>
      </w:r>
      <w:r w:rsidRPr="00DA2ACE">
        <w:rPr>
          <w:rStyle w:val="TagStyle"/>
          <w:rtl/>
        </w:rPr>
        <w:t xml:space="preserve"> &lt;&lt; יור &gt;&gt;</w:t>
      </w:r>
      <w:r w:rsidRPr="00DA2ACE">
        <w:rPr>
          <w:rtl/>
        </w:rPr>
        <w:t xml:space="preserve">   </w:t>
      </w:r>
      <w:bookmarkEnd w:id="561"/>
    </w:p>
    <w:p w:rsidR="00D874A4" w:rsidRPr="00DA2ACE" w:rsidRDefault="00D874A4" w:rsidP="00D874A4">
      <w:pPr>
        <w:pStyle w:val="KeepWithNext"/>
        <w:rPr>
          <w:rtl/>
          <w:lang w:eastAsia="he-IL"/>
        </w:rPr>
      </w:pPr>
    </w:p>
    <w:p w:rsidR="00D874A4" w:rsidRPr="00DA2ACE" w:rsidRDefault="00D874A4" w:rsidP="00D874A4">
      <w:pPr>
        <w:rPr>
          <w:rtl/>
          <w:lang w:eastAsia="he-IL"/>
        </w:rPr>
      </w:pPr>
      <w:bookmarkStart w:id="562" w:name="_ETM_Q1_2321726"/>
      <w:bookmarkEnd w:id="562"/>
      <w:r w:rsidRPr="00DA2ACE">
        <w:rPr>
          <w:rFonts w:hint="cs"/>
          <w:rtl/>
          <w:lang w:eastAsia="he-IL"/>
        </w:rPr>
        <w:t xml:space="preserve">ועד </w:t>
      </w:r>
      <w:bookmarkStart w:id="563" w:name="_ETM_Q1_2322274"/>
      <w:bookmarkEnd w:id="563"/>
      <w:r w:rsidRPr="00DA2ACE">
        <w:rPr>
          <w:rFonts w:hint="cs"/>
          <w:rtl/>
          <w:lang w:eastAsia="he-IL"/>
        </w:rPr>
        <w:t xml:space="preserve">היום אנחנו בעצם לא יודעים אם העררים האלה </w:t>
      </w:r>
      <w:bookmarkStart w:id="564" w:name="_ETM_Q1_2320171"/>
      <w:bookmarkEnd w:id="564"/>
      <w:r w:rsidRPr="00DA2ACE">
        <w:rPr>
          <w:rFonts w:hint="cs"/>
          <w:rtl/>
          <w:lang w:eastAsia="he-IL"/>
        </w:rPr>
        <w:t xml:space="preserve">הולכים להתקבל, ולכן יכול להיות שהדיון הזה הוא קצת מקדמי, כי אולי השאלות האלה ייפסלו. </w:t>
      </w:r>
    </w:p>
    <w:p w:rsidR="00D874A4" w:rsidRPr="00DA2ACE" w:rsidRDefault="00D874A4" w:rsidP="00D874A4">
      <w:pPr>
        <w:rPr>
          <w:rtl/>
          <w:lang w:eastAsia="he-IL"/>
        </w:rPr>
      </w:pPr>
      <w:bookmarkStart w:id="565" w:name="_ETM_Q1_2326145"/>
      <w:bookmarkStart w:id="566" w:name="_ETM_Q1_2326274"/>
      <w:bookmarkEnd w:id="565"/>
      <w:bookmarkEnd w:id="566"/>
    </w:p>
    <w:p w:rsidR="00D874A4" w:rsidRPr="00DA2ACE" w:rsidRDefault="00D874A4" w:rsidP="00D874A4">
      <w:pPr>
        <w:pStyle w:val="a4"/>
        <w:keepNext/>
        <w:rPr>
          <w:rtl/>
        </w:rPr>
      </w:pPr>
      <w:bookmarkStart w:id="567" w:name="ET_speaker_שירה_וייסברגר_41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שירה וייסברגר: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567"/>
    </w:p>
    <w:p w:rsidR="00D874A4" w:rsidRPr="00DA2ACE" w:rsidRDefault="00D874A4" w:rsidP="00D874A4">
      <w:pPr>
        <w:pStyle w:val="KeepWithNext"/>
        <w:rPr>
          <w:rtl/>
          <w:lang w:eastAsia="he-IL"/>
        </w:rPr>
      </w:pPr>
    </w:p>
    <w:p w:rsidR="00D874A4" w:rsidRPr="00DA2ACE" w:rsidRDefault="00D874A4" w:rsidP="00D874A4">
      <w:pPr>
        <w:rPr>
          <w:rtl/>
          <w:lang w:eastAsia="he-IL"/>
        </w:rPr>
      </w:pPr>
      <w:bookmarkStart w:id="568" w:name="_ETM_Q1_2328853"/>
      <w:bookmarkStart w:id="569" w:name="_ETM_Q1_2328923"/>
      <w:bookmarkEnd w:id="568"/>
      <w:bookmarkEnd w:id="569"/>
      <w:r w:rsidRPr="00DA2ACE">
        <w:rPr>
          <w:rFonts w:hint="cs"/>
          <w:rtl/>
          <w:lang w:eastAsia="he-IL"/>
        </w:rPr>
        <w:t xml:space="preserve">כן, אבל השאלה שצריכה להישאל היא למה אנחנו בכלל מגיעים למצב </w:t>
      </w:r>
      <w:bookmarkStart w:id="570" w:name="_ETM_Q1_2332378"/>
      <w:bookmarkEnd w:id="570"/>
      <w:r w:rsidRPr="00DA2ACE">
        <w:rPr>
          <w:rFonts w:hint="cs"/>
          <w:rtl/>
          <w:lang w:eastAsia="he-IL"/>
        </w:rPr>
        <w:t xml:space="preserve">הזה. יושבים הנבחנים בבית ארבעה חודשים, לומדים מצאת החמה עד </w:t>
      </w:r>
      <w:bookmarkStart w:id="571" w:name="_ETM_Q1_2338316"/>
      <w:bookmarkEnd w:id="571"/>
      <w:r w:rsidRPr="00DA2ACE">
        <w:rPr>
          <w:rFonts w:hint="cs"/>
          <w:rtl/>
          <w:lang w:eastAsia="he-IL"/>
        </w:rPr>
        <w:t xml:space="preserve">צאת הנשמה, ומקבלים בסוף בחינה משופעת בליקויים. איפה נשמע כדבר </w:t>
      </w:r>
      <w:bookmarkStart w:id="572" w:name="_ETM_Q1_2341948"/>
      <w:bookmarkEnd w:id="572"/>
      <w:r w:rsidRPr="00DA2ACE">
        <w:rPr>
          <w:rFonts w:hint="cs"/>
          <w:rtl/>
          <w:lang w:eastAsia="he-IL"/>
        </w:rPr>
        <w:t xml:space="preserve">הזה? מה זה אם לא זלזול בנבחנים? אגב, אף אחד </w:t>
      </w:r>
      <w:bookmarkStart w:id="573" w:name="_ETM_Q1_2346658"/>
      <w:bookmarkEnd w:id="573"/>
      <w:r w:rsidRPr="00DA2ACE">
        <w:rPr>
          <w:rFonts w:hint="cs"/>
          <w:rtl/>
          <w:lang w:eastAsia="he-IL"/>
        </w:rPr>
        <w:t xml:space="preserve">לא לוקח בחשבון גם את הפגיעה בחוסן המנטלי של הנבחן </w:t>
      </w:r>
      <w:bookmarkStart w:id="574" w:name="_ETM_Q1_2347680"/>
      <w:bookmarkEnd w:id="574"/>
      <w:r w:rsidRPr="00DA2ACE">
        <w:rPr>
          <w:rFonts w:hint="cs"/>
          <w:rtl/>
          <w:lang w:eastAsia="he-IL"/>
        </w:rPr>
        <w:t xml:space="preserve">כאשר הוא מגיע למבחן עם כל כך הרבה שאלות </w:t>
      </w:r>
      <w:bookmarkStart w:id="575" w:name="_ETM_Q1_2349398"/>
      <w:bookmarkEnd w:id="575"/>
      <w:r w:rsidRPr="00DA2ACE">
        <w:rPr>
          <w:rFonts w:hint="cs"/>
          <w:rtl/>
          <w:lang w:eastAsia="he-IL"/>
        </w:rPr>
        <w:t xml:space="preserve">לקויות. אתם יכולים לשער לעצמכם שהנבחנים לא חושבים </w:t>
      </w:r>
      <w:bookmarkStart w:id="576" w:name="_ETM_Q1_2356082"/>
      <w:bookmarkEnd w:id="576"/>
      <w:r w:rsidRPr="00DA2ACE">
        <w:rPr>
          <w:rFonts w:hint="cs"/>
          <w:rtl/>
          <w:lang w:eastAsia="he-IL"/>
        </w:rPr>
        <w:t xml:space="preserve">שזאת בעיה של הוועדה אלא לוקחים את זה על </w:t>
      </w:r>
      <w:bookmarkStart w:id="577" w:name="_ETM_Q1_2357323"/>
      <w:bookmarkEnd w:id="577"/>
      <w:r w:rsidRPr="00DA2ACE">
        <w:rPr>
          <w:rFonts w:hint="cs"/>
          <w:rtl/>
          <w:lang w:eastAsia="he-IL"/>
        </w:rPr>
        <w:t>עצמם, ומכאן קצרה הדרך לקריסה מנטלית.</w:t>
      </w:r>
    </w:p>
    <w:p w:rsidR="00D874A4" w:rsidRPr="00DA2ACE" w:rsidRDefault="00D874A4" w:rsidP="00D874A4">
      <w:pPr>
        <w:rPr>
          <w:rtl/>
          <w:lang w:eastAsia="he-IL"/>
        </w:rPr>
      </w:pPr>
      <w:bookmarkStart w:id="578" w:name="_ETM_Q1_2358922"/>
      <w:bookmarkStart w:id="579" w:name="_ETM_Q1_2359046"/>
      <w:bookmarkStart w:id="580" w:name="_ETM_Q1_2359227"/>
      <w:bookmarkEnd w:id="578"/>
      <w:bookmarkEnd w:id="579"/>
      <w:bookmarkEnd w:id="580"/>
    </w:p>
    <w:p w:rsidR="00D874A4" w:rsidRPr="00DA2ACE" w:rsidRDefault="00D874A4" w:rsidP="00D874A4">
      <w:pPr>
        <w:rPr>
          <w:rtl/>
          <w:lang w:eastAsia="he-IL"/>
        </w:rPr>
      </w:pPr>
      <w:bookmarkStart w:id="581" w:name="_ETM_Q1_2359314"/>
      <w:bookmarkEnd w:id="581"/>
      <w:r w:rsidRPr="00DA2ACE">
        <w:rPr>
          <w:rFonts w:hint="cs"/>
          <w:rtl/>
          <w:lang w:eastAsia="he-IL"/>
        </w:rPr>
        <w:t xml:space="preserve">עוד עניין הוא </w:t>
      </w:r>
      <w:bookmarkStart w:id="582" w:name="_ETM_Q1_2361612"/>
      <w:bookmarkEnd w:id="582"/>
      <w:r w:rsidRPr="00DA2ACE">
        <w:rPr>
          <w:rFonts w:hint="cs"/>
          <w:rtl/>
          <w:lang w:eastAsia="he-IL"/>
        </w:rPr>
        <w:t xml:space="preserve">שלא רק שיש לנו לא מעט שאלות לקויות בכל בחינה, אלא שגם לא בטוח שהשאלות האלה ייפסלו לבסוף. ברצותה הוועדה פוסלת, ברצותה לא פוסלת, ואחרי זה היא גוררת </w:t>
      </w:r>
      <w:bookmarkStart w:id="583" w:name="_ETM_Q1_2372632"/>
      <w:bookmarkEnd w:id="583"/>
      <w:r w:rsidRPr="00DA2ACE">
        <w:rPr>
          <w:rFonts w:hint="cs"/>
          <w:rtl/>
          <w:lang w:eastAsia="he-IL"/>
        </w:rPr>
        <w:t xml:space="preserve">את הנבחנים לסאגה של עתירות מינהליות בבתי המשפט. איפה נשמע כדבר הזה? נבחנים צריכים להוציא עוד כסף, להתרוצץ </w:t>
      </w:r>
      <w:bookmarkStart w:id="584" w:name="_ETM_Q1_2381291"/>
      <w:bookmarkEnd w:id="584"/>
      <w:r w:rsidRPr="00DA2ACE">
        <w:rPr>
          <w:rFonts w:hint="cs"/>
          <w:rtl/>
          <w:lang w:eastAsia="he-IL"/>
        </w:rPr>
        <w:t xml:space="preserve">בבתי המשפט ולהתקוטט על אותן שאלות. זאת מציאות </w:t>
      </w:r>
      <w:bookmarkStart w:id="585" w:name="_ETM_Q1_2384631"/>
      <w:bookmarkEnd w:id="585"/>
      <w:r w:rsidRPr="00DA2ACE">
        <w:rPr>
          <w:rFonts w:hint="cs"/>
          <w:rtl/>
          <w:lang w:eastAsia="he-IL"/>
        </w:rPr>
        <w:t xml:space="preserve">בלתי נסבלת, והיא חייבת להשתנות. </w:t>
      </w:r>
    </w:p>
    <w:p w:rsidR="00D874A4" w:rsidRPr="00DA2ACE" w:rsidRDefault="00D874A4" w:rsidP="00D874A4">
      <w:pPr>
        <w:rPr>
          <w:rtl/>
          <w:lang w:eastAsia="he-IL"/>
        </w:rPr>
      </w:pPr>
      <w:bookmarkStart w:id="586" w:name="_ETM_Q1_2386578"/>
      <w:bookmarkStart w:id="587" w:name="_ETM_Q1_2386674"/>
      <w:bookmarkEnd w:id="586"/>
      <w:bookmarkEnd w:id="587"/>
    </w:p>
    <w:p w:rsidR="00D874A4" w:rsidRPr="00DA2ACE" w:rsidRDefault="00D874A4" w:rsidP="00D874A4">
      <w:pPr>
        <w:rPr>
          <w:rtl/>
          <w:lang w:eastAsia="he-IL"/>
        </w:rPr>
      </w:pPr>
      <w:bookmarkStart w:id="588" w:name="_ETM_Q1_2386722"/>
      <w:bookmarkStart w:id="589" w:name="_ETM_Q1_2386812"/>
      <w:bookmarkEnd w:id="588"/>
      <w:bookmarkEnd w:id="589"/>
      <w:r w:rsidRPr="00DA2ACE">
        <w:rPr>
          <w:rFonts w:hint="cs"/>
          <w:rtl/>
          <w:lang w:eastAsia="he-IL"/>
        </w:rPr>
        <w:t xml:space="preserve">עניין נוסף הוא סוג </w:t>
      </w:r>
      <w:bookmarkStart w:id="590" w:name="_ETM_Q1_2389023"/>
      <w:bookmarkEnd w:id="590"/>
      <w:r w:rsidRPr="00DA2ACE">
        <w:rPr>
          <w:rFonts w:hint="cs"/>
          <w:rtl/>
          <w:lang w:eastAsia="he-IL"/>
        </w:rPr>
        <w:t xml:space="preserve">השאלות. אני שמחתי בדצמבר 2017 על שינוי מתכונת הבחינה. </w:t>
      </w:r>
      <w:bookmarkStart w:id="591" w:name="_ETM_Q1_2394572"/>
      <w:bookmarkEnd w:id="591"/>
      <w:r w:rsidRPr="00DA2ACE">
        <w:rPr>
          <w:rFonts w:hint="cs"/>
          <w:rtl/>
          <w:lang w:eastAsia="he-IL"/>
        </w:rPr>
        <w:t xml:space="preserve">שמחתי שנוסף פרק של ניסוח משפטי, שמחתי שנוסף הפרק </w:t>
      </w:r>
      <w:bookmarkStart w:id="592" w:name="_ETM_Q1_2398421"/>
      <w:bookmarkEnd w:id="592"/>
      <w:r w:rsidRPr="00DA2ACE">
        <w:rPr>
          <w:rFonts w:hint="cs"/>
          <w:rtl/>
          <w:lang w:eastAsia="he-IL"/>
        </w:rPr>
        <w:t xml:space="preserve">של הדין המהותי עם חקיקה פתוחה. החקיקה הפתוחה הייתה אמורה לאפשר לוועדה להציג שאלות שבאמת בוחנות הבנה משפטית מעמיקה. אבל </w:t>
      </w:r>
      <w:bookmarkStart w:id="593" w:name="_ETM_Q1_2409333"/>
      <w:bookmarkEnd w:id="593"/>
      <w:r w:rsidRPr="00DA2ACE">
        <w:rPr>
          <w:rFonts w:hint="cs"/>
          <w:rtl/>
          <w:lang w:eastAsia="he-IL"/>
        </w:rPr>
        <w:t xml:space="preserve">במבחן המציאות לא זה המצב, ושוב ושוב אנחנו </w:t>
      </w:r>
      <w:bookmarkStart w:id="594" w:name="_ETM_Q1_2410083"/>
      <w:bookmarkEnd w:id="594"/>
      <w:r w:rsidRPr="00DA2ACE">
        <w:rPr>
          <w:rFonts w:hint="cs"/>
          <w:rtl/>
          <w:lang w:eastAsia="he-IL"/>
        </w:rPr>
        <w:t xml:space="preserve">נופלים לשאלות שרק מחפשות סעיפים חשוכים ואזוטריים שאפילו </w:t>
      </w:r>
      <w:bookmarkStart w:id="595" w:name="_ETM_Q1_2418830"/>
      <w:bookmarkEnd w:id="595"/>
      <w:r w:rsidRPr="00DA2ACE">
        <w:rPr>
          <w:rFonts w:hint="cs"/>
          <w:rtl/>
          <w:lang w:eastAsia="he-IL"/>
        </w:rPr>
        <w:t>עורכי דין בפרקטיקה באותו תחום לא</w:t>
      </w:r>
      <w:r w:rsidR="003000ED" w:rsidRPr="00DA2ACE">
        <w:rPr>
          <w:rFonts w:hint="cs"/>
          <w:rtl/>
          <w:lang w:eastAsia="he-IL"/>
        </w:rPr>
        <w:t xml:space="preserve"> ראו מעולם ולא נתקלו בהם מעולם, למרות ששאלות אזוטריות כבר יש לנו </w:t>
      </w:r>
      <w:bookmarkStart w:id="596" w:name="_ETM_Q1_2425321"/>
      <w:bookmarkEnd w:id="596"/>
      <w:r w:rsidR="003000ED" w:rsidRPr="00DA2ACE">
        <w:rPr>
          <w:rFonts w:hint="cs"/>
          <w:rtl/>
          <w:lang w:eastAsia="he-IL"/>
        </w:rPr>
        <w:t xml:space="preserve">ממילא בשפע בפרק של הדין הדיוני. תגידו לי אתם איזה </w:t>
      </w:r>
      <w:bookmarkStart w:id="597" w:name="_ETM_Q1_2429685"/>
      <w:bookmarkEnd w:id="597"/>
      <w:r w:rsidR="003000ED" w:rsidRPr="00DA2ACE">
        <w:rPr>
          <w:rFonts w:hint="cs"/>
          <w:rtl/>
          <w:lang w:eastAsia="he-IL"/>
        </w:rPr>
        <w:t xml:space="preserve">ערך יש היום לשינון של אלפי סעיפים בעידן של נגישות </w:t>
      </w:r>
      <w:bookmarkStart w:id="598" w:name="_ETM_Q1_2434230"/>
      <w:bookmarkEnd w:id="598"/>
      <w:r w:rsidR="003000ED" w:rsidRPr="00DA2ACE">
        <w:rPr>
          <w:rFonts w:hint="cs"/>
          <w:rtl/>
          <w:lang w:eastAsia="he-IL"/>
        </w:rPr>
        <w:t xml:space="preserve">כל כך גבוהה לחיקוקים השונים. מה אנחנו מלמדים בכלל את </w:t>
      </w:r>
      <w:bookmarkStart w:id="599" w:name="_ETM_Q1_2437447"/>
      <w:bookmarkEnd w:id="599"/>
      <w:r w:rsidR="003000ED" w:rsidRPr="00DA2ACE">
        <w:rPr>
          <w:rFonts w:hint="cs"/>
          <w:rtl/>
          <w:lang w:eastAsia="he-IL"/>
        </w:rPr>
        <w:t>הנבחנים? לשנן בעל-פה ויום אחרי הבחינה להקיא את כל החו</w:t>
      </w:r>
      <w:bookmarkStart w:id="600" w:name="_ETM_Q1_2444368"/>
      <w:bookmarkEnd w:id="600"/>
      <w:r w:rsidR="003000ED" w:rsidRPr="00DA2ACE">
        <w:rPr>
          <w:rFonts w:hint="cs"/>
          <w:rtl/>
          <w:lang w:eastAsia="he-IL"/>
        </w:rPr>
        <w:t>מר הזה? איזה ערך יש בכלל לדבר הזה?</w:t>
      </w:r>
    </w:p>
    <w:p w:rsidR="003000ED" w:rsidRPr="00DA2ACE" w:rsidRDefault="003000ED" w:rsidP="00D874A4">
      <w:pPr>
        <w:rPr>
          <w:rtl/>
          <w:lang w:eastAsia="he-IL"/>
        </w:rPr>
      </w:pPr>
      <w:bookmarkStart w:id="601" w:name="_ETM_Q1_2447536"/>
      <w:bookmarkStart w:id="602" w:name="_ETM_Q1_2447647"/>
      <w:bookmarkEnd w:id="601"/>
      <w:bookmarkEnd w:id="602"/>
    </w:p>
    <w:p w:rsidR="003000ED" w:rsidRPr="00DA2ACE" w:rsidRDefault="003000ED" w:rsidP="00D874A4">
      <w:pPr>
        <w:rPr>
          <w:rtl/>
          <w:lang w:eastAsia="he-IL"/>
        </w:rPr>
      </w:pPr>
      <w:bookmarkStart w:id="603" w:name="_ETM_Q1_2447681"/>
      <w:bookmarkStart w:id="604" w:name="_ETM_Q1_2447762"/>
      <w:bookmarkEnd w:id="603"/>
      <w:bookmarkEnd w:id="604"/>
      <w:r w:rsidRPr="00DA2ACE">
        <w:rPr>
          <w:rFonts w:hint="cs"/>
          <w:rtl/>
          <w:lang w:eastAsia="he-IL"/>
        </w:rPr>
        <w:t>ולגבי פרק הניסו</w:t>
      </w:r>
      <w:bookmarkStart w:id="605" w:name="_ETM_Q1_2446650"/>
      <w:bookmarkEnd w:id="605"/>
      <w:r w:rsidRPr="00DA2ACE">
        <w:rPr>
          <w:rFonts w:hint="cs"/>
          <w:rtl/>
          <w:lang w:eastAsia="he-IL"/>
        </w:rPr>
        <w:t xml:space="preserve">ח המשפטי </w:t>
      </w:r>
      <w:r w:rsidRPr="00DA2ACE">
        <w:rPr>
          <w:rtl/>
          <w:lang w:eastAsia="he-IL"/>
        </w:rPr>
        <w:t>–</w:t>
      </w:r>
      <w:r w:rsidRPr="00DA2ACE">
        <w:rPr>
          <w:rFonts w:hint="cs"/>
          <w:rtl/>
          <w:lang w:eastAsia="he-IL"/>
        </w:rPr>
        <w:t xml:space="preserve"> למי שחושב שהוא באמת </w:t>
      </w:r>
      <w:bookmarkStart w:id="606" w:name="_ETM_Q1_2449418"/>
      <w:bookmarkEnd w:id="606"/>
      <w:r w:rsidRPr="00DA2ACE">
        <w:rPr>
          <w:rFonts w:hint="cs"/>
          <w:rtl/>
          <w:lang w:eastAsia="he-IL"/>
        </w:rPr>
        <w:t xml:space="preserve">בודק יכולות משפטיות, זה הרי לא המצב. 45 דקות </w:t>
      </w:r>
      <w:bookmarkStart w:id="607" w:name="_ETM_Q1_2452625"/>
      <w:bookmarkEnd w:id="607"/>
      <w:r w:rsidRPr="00DA2ACE">
        <w:rPr>
          <w:rFonts w:hint="cs"/>
          <w:rtl/>
          <w:lang w:eastAsia="he-IL"/>
        </w:rPr>
        <w:t xml:space="preserve">למסמך של שני עמודים. אני נאלצת ללמד את התלמידים </w:t>
      </w:r>
      <w:bookmarkStart w:id="608" w:name="_ETM_Q1_2458590"/>
      <w:bookmarkEnd w:id="608"/>
      <w:r w:rsidRPr="00DA2ACE">
        <w:rPr>
          <w:rFonts w:hint="cs"/>
          <w:rtl/>
          <w:lang w:eastAsia="he-IL"/>
        </w:rPr>
        <w:t xml:space="preserve">שלי כתיבה רדודה. כך שבשורה התחתונה </w:t>
      </w:r>
      <w:bookmarkStart w:id="609" w:name="_ETM_Q1_2461028"/>
      <w:bookmarkEnd w:id="609"/>
      <w:r w:rsidRPr="00DA2ACE">
        <w:rPr>
          <w:rFonts w:hint="cs"/>
          <w:rtl/>
          <w:lang w:eastAsia="he-IL"/>
        </w:rPr>
        <w:t xml:space="preserve">הבחינה היום לא בודקת יכולות משפטיות מעמיקות, אלא היא </w:t>
      </w:r>
      <w:bookmarkStart w:id="610" w:name="_ETM_Q1_2466114"/>
      <w:bookmarkEnd w:id="610"/>
      <w:r w:rsidRPr="00DA2ACE">
        <w:rPr>
          <w:rFonts w:hint="cs"/>
          <w:rtl/>
          <w:lang w:eastAsia="he-IL"/>
        </w:rPr>
        <w:t xml:space="preserve">יושבת בעיקר על מיומנויות שהן בחלקן מיומנויות פסיכומטריות לחלוטין. ולא </w:t>
      </w:r>
      <w:bookmarkStart w:id="611" w:name="_ETM_Q1_2473855"/>
      <w:bookmarkEnd w:id="611"/>
      <w:r w:rsidRPr="00DA2ACE">
        <w:rPr>
          <w:rFonts w:hint="cs"/>
          <w:rtl/>
          <w:lang w:eastAsia="he-IL"/>
        </w:rPr>
        <w:t xml:space="preserve">כך אמורה להיראות בחינת לשכה. </w:t>
      </w:r>
    </w:p>
    <w:p w:rsidR="003000ED" w:rsidRPr="00DA2ACE" w:rsidRDefault="003000ED" w:rsidP="00D874A4">
      <w:pPr>
        <w:rPr>
          <w:rtl/>
          <w:lang w:eastAsia="he-IL"/>
        </w:rPr>
      </w:pPr>
    </w:p>
    <w:p w:rsidR="003000ED" w:rsidRPr="00DA2ACE" w:rsidRDefault="003000ED" w:rsidP="00D874A4">
      <w:pPr>
        <w:rPr>
          <w:rtl/>
          <w:lang w:eastAsia="he-IL"/>
        </w:rPr>
      </w:pPr>
      <w:r w:rsidRPr="00DA2ACE">
        <w:rPr>
          <w:rFonts w:hint="cs"/>
          <w:rtl/>
          <w:lang w:eastAsia="he-IL"/>
        </w:rPr>
        <w:t xml:space="preserve">אני נכחתי בטקס בשבוע </w:t>
      </w:r>
      <w:bookmarkStart w:id="612" w:name="_ETM_Q1_2480365"/>
      <w:bookmarkEnd w:id="612"/>
      <w:r w:rsidRPr="00DA2ACE">
        <w:rPr>
          <w:rFonts w:hint="cs"/>
          <w:rtl/>
          <w:lang w:eastAsia="he-IL"/>
        </w:rPr>
        <w:t xml:space="preserve">שעבר. זאת הייתה שמחה מהולה בעצב, משום שיש כל כך </w:t>
      </w:r>
      <w:bookmarkStart w:id="613" w:name="_ETM_Q1_2483859"/>
      <w:bookmarkEnd w:id="613"/>
      <w:r w:rsidRPr="00DA2ACE">
        <w:rPr>
          <w:rFonts w:hint="cs"/>
          <w:rtl/>
          <w:lang w:eastAsia="he-IL"/>
        </w:rPr>
        <w:t xml:space="preserve">הרבה נבחנים ראויים וטובים שהיו אמורים להיות בטקס הזה </w:t>
      </w:r>
      <w:bookmarkStart w:id="614" w:name="_ETM_Q1_2488727"/>
      <w:bookmarkEnd w:id="614"/>
      <w:r w:rsidRPr="00DA2ACE">
        <w:rPr>
          <w:rFonts w:hint="cs"/>
          <w:rtl/>
          <w:lang w:eastAsia="he-IL"/>
        </w:rPr>
        <w:t xml:space="preserve">אבל הם לא, משום שהם משלמים את המחיר על </w:t>
      </w:r>
      <w:bookmarkStart w:id="615" w:name="_ETM_Q1_2490253"/>
      <w:bookmarkEnd w:id="615"/>
      <w:r w:rsidRPr="00DA2ACE">
        <w:rPr>
          <w:rFonts w:hint="cs"/>
          <w:rtl/>
          <w:lang w:eastAsia="he-IL"/>
        </w:rPr>
        <w:t xml:space="preserve">סינון לא ראוי. תודה. </w:t>
      </w:r>
    </w:p>
    <w:p w:rsidR="003000ED" w:rsidRPr="00DA2ACE" w:rsidRDefault="003000ED" w:rsidP="00D874A4">
      <w:pPr>
        <w:rPr>
          <w:rtl/>
          <w:lang w:eastAsia="he-IL"/>
        </w:rPr>
      </w:pPr>
      <w:bookmarkStart w:id="616" w:name="_ETM_Q1_2493580"/>
      <w:bookmarkStart w:id="617" w:name="_ETM_Q1_2493685"/>
      <w:bookmarkEnd w:id="616"/>
      <w:bookmarkEnd w:id="617"/>
    </w:p>
    <w:p w:rsidR="003000ED" w:rsidRPr="00DA2ACE" w:rsidRDefault="003000ED" w:rsidP="003000ED">
      <w:pPr>
        <w:pStyle w:val="af6"/>
        <w:keepNext/>
        <w:rPr>
          <w:rtl/>
        </w:rPr>
      </w:pPr>
      <w:bookmarkStart w:id="618" w:name="ET_yor_6246_42"/>
      <w:r w:rsidRPr="00DA2ACE">
        <w:rPr>
          <w:rStyle w:val="TagStyle"/>
          <w:rtl/>
        </w:rPr>
        <w:lastRenderedPageBreak/>
        <w:t xml:space="preserve"> &lt;&lt; יור &gt;&gt; </w:t>
      </w:r>
      <w:r w:rsidRPr="00DA2ACE">
        <w:rPr>
          <w:rtl/>
        </w:rPr>
        <w:t>היו"ר יום טוב חי כלפון:</w:t>
      </w:r>
      <w:r w:rsidRPr="00DA2ACE">
        <w:rPr>
          <w:rStyle w:val="TagStyle"/>
          <w:rtl/>
        </w:rPr>
        <w:t xml:space="preserve"> &lt;&lt; יור &gt;&gt;</w:t>
      </w:r>
      <w:r w:rsidRPr="00DA2ACE">
        <w:rPr>
          <w:rtl/>
        </w:rPr>
        <w:t xml:space="preserve">   </w:t>
      </w:r>
      <w:bookmarkEnd w:id="618"/>
    </w:p>
    <w:p w:rsidR="003000ED" w:rsidRPr="00DA2ACE" w:rsidRDefault="003000ED" w:rsidP="003000ED">
      <w:pPr>
        <w:pStyle w:val="KeepWithNext"/>
        <w:rPr>
          <w:rtl/>
        </w:rPr>
      </w:pPr>
    </w:p>
    <w:p w:rsidR="003000ED" w:rsidRPr="00DA2ACE" w:rsidRDefault="003000ED" w:rsidP="003000ED">
      <w:pPr>
        <w:rPr>
          <w:rtl/>
        </w:rPr>
      </w:pPr>
      <w:bookmarkStart w:id="619" w:name="_ETM_Q1_2495493"/>
      <w:bookmarkEnd w:id="619"/>
      <w:r w:rsidRPr="00DA2ACE">
        <w:rPr>
          <w:rFonts w:hint="cs"/>
          <w:rtl/>
        </w:rPr>
        <w:t>תודה רבה. רחל צור, מתמחה</w:t>
      </w:r>
      <w:bookmarkStart w:id="620" w:name="_ETM_Q1_2500554"/>
      <w:bookmarkEnd w:id="620"/>
      <w:r w:rsidRPr="00DA2ACE">
        <w:rPr>
          <w:rFonts w:hint="cs"/>
          <w:rtl/>
        </w:rPr>
        <w:t xml:space="preserve"> במשפטים, נמצאת איתנו בזום. בבקשה. </w:t>
      </w:r>
    </w:p>
    <w:p w:rsidR="003000ED" w:rsidRPr="00DA2ACE" w:rsidRDefault="003000ED" w:rsidP="003000ED">
      <w:pPr>
        <w:rPr>
          <w:rtl/>
        </w:rPr>
      </w:pPr>
      <w:bookmarkStart w:id="621" w:name="_ETM_Q1_2500155"/>
      <w:bookmarkStart w:id="622" w:name="_ETM_Q1_2500299"/>
      <w:bookmarkEnd w:id="621"/>
      <w:bookmarkEnd w:id="622"/>
    </w:p>
    <w:p w:rsidR="003000ED" w:rsidRPr="00DA2ACE" w:rsidRDefault="003000ED" w:rsidP="003000ED">
      <w:pPr>
        <w:pStyle w:val="a4"/>
        <w:keepNext/>
        <w:rPr>
          <w:rtl/>
        </w:rPr>
      </w:pPr>
      <w:bookmarkStart w:id="623" w:name="ET_speaker_רחל_צור_43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רחל צור: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623"/>
    </w:p>
    <w:p w:rsidR="003000ED" w:rsidRPr="00DA2ACE" w:rsidRDefault="003000ED" w:rsidP="003000ED">
      <w:pPr>
        <w:pStyle w:val="KeepWithNext"/>
        <w:rPr>
          <w:rtl/>
        </w:rPr>
      </w:pPr>
    </w:p>
    <w:p w:rsidR="003000ED" w:rsidRPr="00DA2ACE" w:rsidRDefault="003000ED" w:rsidP="00D043A3">
      <w:pPr>
        <w:rPr>
          <w:rtl/>
        </w:rPr>
      </w:pPr>
      <w:r w:rsidRPr="00DA2ACE">
        <w:rPr>
          <w:rFonts w:hint="cs"/>
          <w:rtl/>
        </w:rPr>
        <w:t xml:space="preserve">שלום. אני ראשית רוצה להודות </w:t>
      </w:r>
      <w:bookmarkStart w:id="624" w:name="_ETM_Q1_2506566"/>
      <w:bookmarkEnd w:id="624"/>
      <w:r w:rsidRPr="00DA2ACE">
        <w:rPr>
          <w:rFonts w:hint="cs"/>
          <w:rtl/>
        </w:rPr>
        <w:t>לכבוד היושב-ראש ולחברי הוועדה וגם לאיל קופמן</w:t>
      </w:r>
      <w:r w:rsidR="00D043A3" w:rsidRPr="00DA2ACE">
        <w:rPr>
          <w:rFonts w:hint="cs"/>
          <w:rtl/>
        </w:rPr>
        <w:t>,</w:t>
      </w:r>
      <w:r w:rsidRPr="00DA2ACE">
        <w:rPr>
          <w:rFonts w:hint="cs"/>
          <w:rtl/>
        </w:rPr>
        <w:t xml:space="preserve"> מנהל הוועדה</w:t>
      </w:r>
      <w:r w:rsidR="00D043A3" w:rsidRPr="00DA2ACE">
        <w:rPr>
          <w:rFonts w:hint="cs"/>
          <w:rtl/>
        </w:rPr>
        <w:t>,</w:t>
      </w:r>
      <w:r w:rsidRPr="00DA2ACE">
        <w:rPr>
          <w:rFonts w:hint="cs"/>
          <w:rtl/>
        </w:rPr>
        <w:t xml:space="preserve"> </w:t>
      </w:r>
      <w:bookmarkStart w:id="625" w:name="_ETM_Q1_2515800"/>
      <w:bookmarkEnd w:id="625"/>
      <w:r w:rsidRPr="00DA2ACE">
        <w:rPr>
          <w:rFonts w:hint="cs"/>
          <w:rtl/>
        </w:rPr>
        <w:t xml:space="preserve">על ההזדמנות לומר את מה שיש לנו לומר. </w:t>
      </w:r>
    </w:p>
    <w:p w:rsidR="003000ED" w:rsidRPr="00DA2ACE" w:rsidRDefault="003000ED" w:rsidP="003000ED">
      <w:pPr>
        <w:rPr>
          <w:rtl/>
        </w:rPr>
      </w:pPr>
      <w:bookmarkStart w:id="626" w:name="_ETM_Q1_2517999"/>
      <w:bookmarkEnd w:id="626"/>
    </w:p>
    <w:p w:rsidR="003000ED" w:rsidRPr="00DA2ACE" w:rsidRDefault="003000ED" w:rsidP="003000ED">
      <w:pPr>
        <w:rPr>
          <w:rtl/>
        </w:rPr>
      </w:pPr>
      <w:bookmarkStart w:id="627" w:name="_ETM_Q1_2518092"/>
      <w:bookmarkStart w:id="628" w:name="_ETM_Q1_2518113"/>
      <w:bookmarkStart w:id="629" w:name="_ETM_Q1_2518178"/>
      <w:bookmarkEnd w:id="627"/>
      <w:bookmarkEnd w:id="628"/>
      <w:bookmarkEnd w:id="629"/>
      <w:r w:rsidRPr="00DA2ACE">
        <w:rPr>
          <w:rFonts w:hint="cs"/>
          <w:rtl/>
        </w:rPr>
        <w:t xml:space="preserve">שמי רחל צור, אני מובילה את מטה </w:t>
      </w:r>
      <w:bookmarkStart w:id="630" w:name="_ETM_Q1_2522361"/>
      <w:bookmarkEnd w:id="630"/>
      <w:r w:rsidRPr="00DA2ACE">
        <w:rPr>
          <w:rFonts w:hint="cs"/>
          <w:rtl/>
        </w:rPr>
        <w:t xml:space="preserve">המאבק של נבחני דצמבר 2021. לצידי כאן עומדים עוד </w:t>
      </w:r>
      <w:bookmarkStart w:id="631" w:name="_ETM_Q1_2525952"/>
      <w:bookmarkEnd w:id="631"/>
      <w:r w:rsidRPr="00DA2ACE">
        <w:rPr>
          <w:rFonts w:hint="cs"/>
          <w:rtl/>
        </w:rPr>
        <w:t xml:space="preserve">1,307 מחבריי שניגשו לבחינה והוכשלו. לא נכשלו. הוכשלו. </w:t>
      </w:r>
    </w:p>
    <w:p w:rsidR="003000ED" w:rsidRPr="00DA2ACE" w:rsidRDefault="003000ED" w:rsidP="003000ED">
      <w:pPr>
        <w:rPr>
          <w:rtl/>
        </w:rPr>
      </w:pPr>
      <w:bookmarkStart w:id="632" w:name="_ETM_Q1_2534768"/>
      <w:bookmarkStart w:id="633" w:name="_ETM_Q1_2534894"/>
      <w:bookmarkStart w:id="634" w:name="_ETM_Q1_2534917"/>
      <w:bookmarkEnd w:id="632"/>
      <w:bookmarkEnd w:id="633"/>
      <w:bookmarkEnd w:id="634"/>
    </w:p>
    <w:p w:rsidR="003000ED" w:rsidRPr="00DA2ACE" w:rsidRDefault="003000ED" w:rsidP="003000ED">
      <w:pPr>
        <w:rPr>
          <w:rtl/>
        </w:rPr>
      </w:pPr>
      <w:bookmarkStart w:id="635" w:name="_ETM_Q1_2535002"/>
      <w:bookmarkEnd w:id="635"/>
      <w:r w:rsidRPr="00DA2ACE">
        <w:rPr>
          <w:rFonts w:hint="cs"/>
          <w:rtl/>
        </w:rPr>
        <w:t xml:space="preserve">אני </w:t>
      </w:r>
      <w:bookmarkStart w:id="636" w:name="_ETM_Q1_2535652"/>
      <w:bookmarkEnd w:id="636"/>
      <w:r w:rsidRPr="00DA2ACE">
        <w:rPr>
          <w:rFonts w:hint="cs"/>
          <w:rtl/>
        </w:rPr>
        <w:t xml:space="preserve">בעלת ארבעה תארים אקדמיים, שניים במשפטים. אני קראתי בעיון </w:t>
      </w:r>
      <w:bookmarkStart w:id="637" w:name="_ETM_Q1_2542293"/>
      <w:bookmarkEnd w:id="637"/>
      <w:r w:rsidRPr="00DA2ACE">
        <w:rPr>
          <w:rFonts w:hint="cs"/>
          <w:rtl/>
        </w:rPr>
        <w:t xml:space="preserve">רב את נייר העמדה של לשכת עורכי הדין והתאכזבתי. </w:t>
      </w:r>
      <w:bookmarkStart w:id="638" w:name="_ETM_Q1_2552323"/>
      <w:bookmarkEnd w:id="638"/>
    </w:p>
    <w:p w:rsidR="003000ED" w:rsidRPr="00DA2ACE" w:rsidRDefault="003000ED" w:rsidP="003000ED">
      <w:pPr>
        <w:rPr>
          <w:rtl/>
        </w:rPr>
      </w:pPr>
    </w:p>
    <w:p w:rsidR="003000ED" w:rsidRPr="00DA2ACE" w:rsidRDefault="003000ED" w:rsidP="003000ED">
      <w:pPr>
        <w:rPr>
          <w:rtl/>
        </w:rPr>
      </w:pPr>
      <w:bookmarkStart w:id="639" w:name="_ETM_Q1_2550791"/>
      <w:bookmarkStart w:id="640" w:name="_ETM_Q1_2550873"/>
      <w:bookmarkEnd w:id="639"/>
      <w:bookmarkEnd w:id="640"/>
      <w:r w:rsidRPr="00DA2ACE">
        <w:rPr>
          <w:rFonts w:hint="cs"/>
          <w:rtl/>
        </w:rPr>
        <w:t xml:space="preserve">מאחר שהזמן קצר אני רוצה לחדד עבור הוועדה </w:t>
      </w:r>
      <w:bookmarkStart w:id="641" w:name="_ETM_Q1_2559077"/>
      <w:bookmarkEnd w:id="641"/>
      <w:r w:rsidRPr="00DA2ACE">
        <w:rPr>
          <w:rFonts w:hint="cs"/>
          <w:rtl/>
        </w:rPr>
        <w:t xml:space="preserve">היקרה מהו בעצם סלע המחלוקת. הלשכה טוענת בשמה ובשם </w:t>
      </w:r>
      <w:bookmarkStart w:id="642" w:name="_ETM_Q1_2559979"/>
      <w:bookmarkEnd w:id="642"/>
      <w:r w:rsidRPr="00DA2ACE">
        <w:rPr>
          <w:rFonts w:hint="cs"/>
          <w:rtl/>
        </w:rPr>
        <w:t xml:space="preserve">כבוד הוועדה הבוחנת כי הבעיה היא בנבחנים ולא בבחינה. הטיעון </w:t>
      </w:r>
      <w:bookmarkStart w:id="643" w:name="_ETM_Q1_2568197"/>
      <w:bookmarkEnd w:id="643"/>
      <w:r w:rsidRPr="00DA2ACE">
        <w:rPr>
          <w:rFonts w:hint="cs"/>
          <w:rtl/>
        </w:rPr>
        <w:t xml:space="preserve">המרכזי שלה הוא אחוזי המעבר הגבוהים של בוגרי האוניברסיטאות. זה </w:t>
      </w:r>
      <w:bookmarkStart w:id="644" w:name="_ETM_Q1_2572909"/>
      <w:bookmarkEnd w:id="644"/>
      <w:r w:rsidRPr="00DA2ACE">
        <w:rPr>
          <w:rFonts w:hint="cs"/>
          <w:rtl/>
        </w:rPr>
        <w:t xml:space="preserve">הפך בעצם למעין עלה תאנה שהלשכה מתכסה בו מועד אחד </w:t>
      </w:r>
      <w:bookmarkStart w:id="645" w:name="_ETM_Q1_2580736"/>
      <w:bookmarkEnd w:id="645"/>
      <w:r w:rsidRPr="00DA2ACE">
        <w:rPr>
          <w:rFonts w:hint="cs"/>
          <w:rtl/>
        </w:rPr>
        <w:t xml:space="preserve">מועד. מה שהלשכה אינה מספרת זה שבוגרי האוניברסיטאות מהווים בסך הכול 15% עד 17% מכלל </w:t>
      </w:r>
      <w:bookmarkStart w:id="646" w:name="_ETM_Q1_2587812"/>
      <w:bookmarkEnd w:id="646"/>
      <w:r w:rsidRPr="00DA2ACE">
        <w:rPr>
          <w:rFonts w:hint="cs"/>
          <w:rtl/>
        </w:rPr>
        <w:t xml:space="preserve">הנבחנים. במועד האחרון יש עלייה במספר בוגרי האוניברסיטאות באופן מלאכותי, </w:t>
      </w:r>
      <w:bookmarkStart w:id="647" w:name="_ETM_Q1_2601021"/>
      <w:bookmarkEnd w:id="647"/>
      <w:r w:rsidRPr="00DA2ACE">
        <w:rPr>
          <w:rFonts w:hint="cs"/>
          <w:rtl/>
        </w:rPr>
        <w:t xml:space="preserve">שכן הבין-תחומי בהרצליה הפך לאוניברסיטה. ולמרות זאת, מדובר בפחות </w:t>
      </w:r>
      <w:bookmarkStart w:id="648" w:name="_ETM_Q1_2611768"/>
      <w:bookmarkEnd w:id="648"/>
      <w:r w:rsidRPr="00DA2ACE">
        <w:rPr>
          <w:rFonts w:hint="cs"/>
          <w:rtl/>
        </w:rPr>
        <w:t xml:space="preserve">משליש מכלל הנבחנים. </w:t>
      </w:r>
    </w:p>
    <w:p w:rsidR="003000ED" w:rsidRPr="00DA2ACE" w:rsidRDefault="003000ED" w:rsidP="003000ED">
      <w:pPr>
        <w:rPr>
          <w:rtl/>
        </w:rPr>
      </w:pPr>
      <w:bookmarkStart w:id="649" w:name="_ETM_Q1_2612626"/>
      <w:bookmarkStart w:id="650" w:name="_ETM_Q1_2612716"/>
      <w:bookmarkEnd w:id="649"/>
      <w:bookmarkEnd w:id="650"/>
    </w:p>
    <w:p w:rsidR="003000ED" w:rsidRPr="00DA2ACE" w:rsidRDefault="003000ED" w:rsidP="003000ED">
      <w:pPr>
        <w:rPr>
          <w:rtl/>
        </w:rPr>
      </w:pPr>
      <w:bookmarkStart w:id="651" w:name="_ETM_Q1_2612753"/>
      <w:bookmarkStart w:id="652" w:name="_ETM_Q1_2612831"/>
      <w:bookmarkEnd w:id="651"/>
      <w:bookmarkEnd w:id="652"/>
      <w:r w:rsidRPr="00DA2ACE">
        <w:rPr>
          <w:rFonts w:hint="cs"/>
          <w:rtl/>
        </w:rPr>
        <w:t xml:space="preserve">עוד נתון שלא מספרים לכם זה שבבחינת </w:t>
      </w:r>
      <w:bookmarkStart w:id="653" w:name="_ETM_Q1_2619168"/>
      <w:bookmarkEnd w:id="653"/>
      <w:r w:rsidRPr="00DA2ACE">
        <w:rPr>
          <w:rFonts w:hint="cs"/>
          <w:rtl/>
        </w:rPr>
        <w:t>דצמבר 2021</w:t>
      </w:r>
      <w:r w:rsidR="00D043A3" w:rsidRPr="00DA2ACE">
        <w:rPr>
          <w:rFonts w:hint="cs"/>
          <w:rtl/>
        </w:rPr>
        <w:t>,</w:t>
      </w:r>
      <w:r w:rsidRPr="00DA2ACE">
        <w:rPr>
          <w:rFonts w:hint="cs"/>
          <w:rtl/>
        </w:rPr>
        <w:t xml:space="preserve"> בקרב בוגרי האוניברסיטאות אחוז הנכשלים עלה ב-206%. במועד הקודם נכשלו 30 אי</w:t>
      </w:r>
      <w:bookmarkStart w:id="654" w:name="_ETM_Q1_2630189"/>
      <w:bookmarkEnd w:id="654"/>
      <w:r w:rsidRPr="00DA2ACE">
        <w:rPr>
          <w:rFonts w:hint="cs"/>
          <w:rtl/>
        </w:rPr>
        <w:t xml:space="preserve">ש, במועד שלפניו 32, ובמועד הזה נכשלו 98 </w:t>
      </w:r>
      <w:r w:rsidR="00D043A3" w:rsidRPr="00DA2ACE">
        <w:rPr>
          <w:rFonts w:hint="cs"/>
          <w:rtl/>
        </w:rPr>
        <w:t>מ</w:t>
      </w:r>
      <w:r w:rsidRPr="00DA2ACE">
        <w:rPr>
          <w:rFonts w:hint="cs"/>
          <w:rtl/>
        </w:rPr>
        <w:t xml:space="preserve">בוגרי </w:t>
      </w:r>
      <w:bookmarkStart w:id="655" w:name="_ETM_Q1_2636243"/>
      <w:bookmarkEnd w:id="655"/>
      <w:r w:rsidRPr="00DA2ACE">
        <w:rPr>
          <w:rFonts w:hint="cs"/>
          <w:rtl/>
        </w:rPr>
        <w:t>האוניברסיטאות. 48 מתוכם מאוניברסיטת רייכמן, 50 משאר האוניברסיטאות</w:t>
      </w:r>
      <w:bookmarkStart w:id="656" w:name="_ETM_Q1_2644110"/>
      <w:bookmarkEnd w:id="656"/>
      <w:r w:rsidRPr="00DA2ACE">
        <w:rPr>
          <w:rFonts w:hint="cs"/>
          <w:rtl/>
        </w:rPr>
        <w:t xml:space="preserve">. </w:t>
      </w:r>
    </w:p>
    <w:p w:rsidR="003000ED" w:rsidRPr="00DA2ACE" w:rsidRDefault="003000ED" w:rsidP="003000ED">
      <w:pPr>
        <w:rPr>
          <w:rtl/>
        </w:rPr>
      </w:pPr>
      <w:bookmarkStart w:id="657" w:name="_ETM_Q1_2645291"/>
      <w:bookmarkStart w:id="658" w:name="_ETM_Q1_2645388"/>
      <w:bookmarkEnd w:id="657"/>
      <w:bookmarkEnd w:id="658"/>
    </w:p>
    <w:p w:rsidR="003000ED" w:rsidRPr="00DA2ACE" w:rsidRDefault="003000ED" w:rsidP="00D043A3">
      <w:pPr>
        <w:rPr>
          <w:rtl/>
        </w:rPr>
      </w:pPr>
      <w:bookmarkStart w:id="659" w:name="_ETM_Q1_2645419"/>
      <w:bookmarkStart w:id="660" w:name="_ETM_Q1_2645495"/>
      <w:bookmarkEnd w:id="659"/>
      <w:bookmarkEnd w:id="660"/>
      <w:r w:rsidRPr="00DA2ACE">
        <w:rPr>
          <w:rFonts w:hint="cs"/>
          <w:rtl/>
        </w:rPr>
        <w:t xml:space="preserve">בצד השני של המחלוקת עומדים אני וחבריי. תזכרו, 1,308 </w:t>
      </w:r>
      <w:bookmarkStart w:id="661" w:name="_ETM_Q1_2655071"/>
      <w:bookmarkEnd w:id="661"/>
      <w:r w:rsidRPr="00DA2ACE">
        <w:rPr>
          <w:rFonts w:hint="cs"/>
          <w:rtl/>
        </w:rPr>
        <w:t xml:space="preserve">אנשים. אנחנו טוענים שהבעיה היא לא בנו, הנבחנים, כי </w:t>
      </w:r>
      <w:bookmarkStart w:id="662" w:name="_ETM_Q1_2659992"/>
      <w:bookmarkEnd w:id="662"/>
      <w:r w:rsidRPr="00DA2ACE">
        <w:rPr>
          <w:rFonts w:hint="cs"/>
          <w:rtl/>
        </w:rPr>
        <w:t xml:space="preserve">אם בבחינה. הסימוכין לכך, כמו שאמרו כמה מהדוברים </w:t>
      </w:r>
      <w:bookmarkStart w:id="663" w:name="_ETM_Q1_2668019"/>
      <w:bookmarkEnd w:id="663"/>
      <w:r w:rsidRPr="00DA2ACE">
        <w:rPr>
          <w:rFonts w:hint="cs"/>
          <w:rtl/>
        </w:rPr>
        <w:t>לפניי, הם: אח</w:t>
      </w:r>
      <w:r w:rsidR="00D043A3" w:rsidRPr="00DA2ACE">
        <w:rPr>
          <w:rFonts w:hint="cs"/>
          <w:rtl/>
        </w:rPr>
        <w:t>ת</w:t>
      </w:r>
      <w:r w:rsidRPr="00DA2ACE">
        <w:rPr>
          <w:rFonts w:hint="cs"/>
          <w:rtl/>
        </w:rPr>
        <w:t xml:space="preserve">, אחוז הנכשלים הגבוה ביותר מאז הפיאסקו </w:t>
      </w:r>
      <w:bookmarkStart w:id="664" w:name="_ETM_Q1_2672572"/>
      <w:bookmarkEnd w:id="664"/>
      <w:r w:rsidRPr="00DA2ACE">
        <w:rPr>
          <w:rFonts w:hint="cs"/>
          <w:rtl/>
        </w:rPr>
        <w:t xml:space="preserve">של אוגוסט 2020. שם עמדו על 66% נכשלים, </w:t>
      </w:r>
      <w:bookmarkStart w:id="665" w:name="_ETM_Q1_2676712"/>
      <w:bookmarkEnd w:id="665"/>
      <w:r w:rsidR="00D043A3" w:rsidRPr="00DA2ACE">
        <w:rPr>
          <w:rFonts w:hint="cs"/>
          <w:rtl/>
        </w:rPr>
        <w:t xml:space="preserve">כאן </w:t>
      </w:r>
      <w:r w:rsidRPr="00DA2ACE">
        <w:rPr>
          <w:rFonts w:hint="cs"/>
          <w:rtl/>
        </w:rPr>
        <w:t xml:space="preserve">אנחנו עומדים על 60%. שתיים, מספר ההשגות הגבוה </w:t>
      </w:r>
      <w:bookmarkStart w:id="666" w:name="_ETM_Q1_2680100"/>
      <w:bookmarkEnd w:id="666"/>
      <w:r w:rsidRPr="00DA2ACE">
        <w:rPr>
          <w:rFonts w:hint="cs"/>
          <w:rtl/>
        </w:rPr>
        <w:t xml:space="preserve">ביותר. אז פרסמו 18 שאלות שבעטיין היו השגות, וכאן </w:t>
      </w:r>
      <w:bookmarkStart w:id="667" w:name="_ETM_Q1_2687580"/>
      <w:bookmarkEnd w:id="667"/>
      <w:r w:rsidRPr="00DA2ACE">
        <w:rPr>
          <w:rFonts w:hint="cs"/>
          <w:rtl/>
        </w:rPr>
        <w:t xml:space="preserve">אנחנו מדברים על 25 שאלות. דבר נוסף, הציון הממוצע </w:t>
      </w:r>
      <w:bookmarkStart w:id="668" w:name="_ETM_Q1_2697760"/>
      <w:bookmarkEnd w:id="668"/>
      <w:r w:rsidRPr="00DA2ACE">
        <w:rPr>
          <w:rFonts w:hint="cs"/>
          <w:rtl/>
        </w:rPr>
        <w:t xml:space="preserve">של העוברים הוא הנמוך ביותר. בדרך כלל הוא מעל 60, </w:t>
      </w:r>
      <w:bookmarkStart w:id="669" w:name="_ETM_Q1_2701752"/>
      <w:bookmarkEnd w:id="669"/>
      <w:r w:rsidRPr="00DA2ACE">
        <w:rPr>
          <w:rFonts w:hint="cs"/>
          <w:rtl/>
        </w:rPr>
        <w:t xml:space="preserve">והפעם הוא עומד על 56.9. בקיץ 2020 הוא עמד על </w:t>
      </w:r>
      <w:bookmarkStart w:id="670" w:name="_ETM_Q1_2709783"/>
      <w:bookmarkEnd w:id="670"/>
      <w:r w:rsidRPr="00DA2ACE">
        <w:rPr>
          <w:rFonts w:hint="cs"/>
          <w:rtl/>
        </w:rPr>
        <w:t xml:space="preserve">54.3. </w:t>
      </w:r>
      <w:bookmarkStart w:id="671" w:name="_ETM_Q1_2707415"/>
      <w:bookmarkStart w:id="672" w:name="_ETM_Q1_2707545"/>
      <w:bookmarkStart w:id="673" w:name="_ETM_Q1_2708040"/>
      <w:bookmarkStart w:id="674" w:name="_ETM_Q1_2708131"/>
      <w:bookmarkEnd w:id="671"/>
      <w:bookmarkEnd w:id="672"/>
      <w:bookmarkEnd w:id="673"/>
      <w:bookmarkEnd w:id="674"/>
      <w:r w:rsidRPr="00DA2ACE">
        <w:rPr>
          <w:rFonts w:hint="cs"/>
          <w:rtl/>
        </w:rPr>
        <w:t xml:space="preserve">כל הנתונים נדלו מאתר הלשכה, אני לא ממציאה שום </w:t>
      </w:r>
      <w:bookmarkStart w:id="675" w:name="_ETM_Q1_2714288"/>
      <w:bookmarkEnd w:id="675"/>
      <w:r w:rsidRPr="00DA2ACE">
        <w:rPr>
          <w:rFonts w:hint="cs"/>
          <w:rtl/>
        </w:rPr>
        <w:t xml:space="preserve">דבר. </w:t>
      </w:r>
    </w:p>
    <w:p w:rsidR="003000ED" w:rsidRPr="00DA2ACE" w:rsidRDefault="003000ED" w:rsidP="003000ED">
      <w:pPr>
        <w:rPr>
          <w:rtl/>
        </w:rPr>
      </w:pPr>
      <w:bookmarkStart w:id="676" w:name="_ETM_Q1_2715264"/>
      <w:bookmarkStart w:id="677" w:name="_ETM_Q1_2715371"/>
      <w:bookmarkEnd w:id="676"/>
      <w:bookmarkEnd w:id="677"/>
    </w:p>
    <w:p w:rsidR="003000ED" w:rsidRPr="00DA2ACE" w:rsidRDefault="003000ED" w:rsidP="00D043A3">
      <w:pPr>
        <w:rPr>
          <w:rtl/>
        </w:rPr>
      </w:pPr>
      <w:bookmarkStart w:id="678" w:name="_ETM_Q1_2715440"/>
      <w:bookmarkStart w:id="679" w:name="_ETM_Q1_2715524"/>
      <w:bookmarkEnd w:id="678"/>
      <w:bookmarkEnd w:id="679"/>
      <w:r w:rsidRPr="00DA2ACE">
        <w:rPr>
          <w:rFonts w:hint="cs"/>
          <w:rtl/>
        </w:rPr>
        <w:t xml:space="preserve">חשוב מאוד להבין, 25 שאלות שעליהן יש </w:t>
      </w:r>
      <w:bookmarkStart w:id="680" w:name="_ETM_Q1_2719429"/>
      <w:bookmarkEnd w:id="680"/>
      <w:r w:rsidRPr="00DA2ACE">
        <w:rPr>
          <w:rFonts w:hint="cs"/>
          <w:rtl/>
        </w:rPr>
        <w:t xml:space="preserve">השגות זה מעל 30% מכלל השאלות בחלקי הבחינה האמריקאית. המשמעות </w:t>
      </w:r>
      <w:bookmarkStart w:id="681" w:name="_ETM_Q1_2728714"/>
      <w:bookmarkEnd w:id="681"/>
      <w:r w:rsidRPr="00DA2ACE">
        <w:rPr>
          <w:rFonts w:hint="cs"/>
          <w:rtl/>
        </w:rPr>
        <w:t xml:space="preserve">של זה היא או שישנה שאלה שבה אף תשובה אינה </w:t>
      </w:r>
      <w:bookmarkStart w:id="682" w:name="_ETM_Q1_2734731"/>
      <w:bookmarkEnd w:id="682"/>
      <w:r w:rsidRPr="00DA2ACE">
        <w:rPr>
          <w:rFonts w:hint="cs"/>
          <w:rtl/>
        </w:rPr>
        <w:t xml:space="preserve">נכונה, או שישנן שאלות שבהן יש יותר מתשובה אחת </w:t>
      </w:r>
      <w:bookmarkStart w:id="683" w:name="_ETM_Q1_2738855"/>
      <w:bookmarkEnd w:id="683"/>
      <w:r w:rsidRPr="00DA2ACE">
        <w:rPr>
          <w:rFonts w:hint="cs"/>
          <w:rtl/>
        </w:rPr>
        <w:t xml:space="preserve">נכונה. אני כל חיי עבדתי במגזר הפרטי, אני רוצה שתדמיינו </w:t>
      </w:r>
      <w:bookmarkStart w:id="684" w:name="_ETM_Q1_2747464"/>
      <w:bookmarkEnd w:id="684"/>
      <w:r w:rsidRPr="00DA2ACE">
        <w:rPr>
          <w:rFonts w:hint="cs"/>
          <w:rtl/>
        </w:rPr>
        <w:t xml:space="preserve">לעצמכם מפעל ש-30% מהתוצרת שלו פגומה. המנכ"ל היה צריך לשים </w:t>
      </w:r>
      <w:bookmarkStart w:id="685" w:name="_ETM_Q1_2754028"/>
      <w:bookmarkEnd w:id="685"/>
      <w:r w:rsidRPr="00DA2ACE">
        <w:rPr>
          <w:rFonts w:hint="cs"/>
          <w:rtl/>
        </w:rPr>
        <w:t>את המפתחות וללכת הביתה. עכשיו נשאלת השאלה - - -</w:t>
      </w:r>
    </w:p>
    <w:p w:rsidR="003000ED" w:rsidRPr="00DA2ACE" w:rsidRDefault="003000ED" w:rsidP="003000ED">
      <w:pPr>
        <w:rPr>
          <w:rtl/>
        </w:rPr>
      </w:pPr>
      <w:bookmarkStart w:id="686" w:name="_ETM_Q1_2755161"/>
      <w:bookmarkStart w:id="687" w:name="_ETM_Q1_2755281"/>
      <w:bookmarkEnd w:id="686"/>
      <w:bookmarkEnd w:id="687"/>
    </w:p>
    <w:p w:rsidR="003000ED" w:rsidRPr="00DA2ACE" w:rsidRDefault="003000ED" w:rsidP="003000ED">
      <w:pPr>
        <w:pStyle w:val="af6"/>
        <w:keepNext/>
        <w:rPr>
          <w:rtl/>
        </w:rPr>
      </w:pPr>
      <w:bookmarkStart w:id="688" w:name="ET_yor_6246_44"/>
      <w:r w:rsidRPr="00DA2ACE">
        <w:rPr>
          <w:rStyle w:val="TagStyle"/>
          <w:rtl/>
        </w:rPr>
        <w:t xml:space="preserve"> &lt;&lt; יור &gt;&gt; </w:t>
      </w:r>
      <w:r w:rsidRPr="00DA2ACE">
        <w:rPr>
          <w:rtl/>
        </w:rPr>
        <w:t>היו"ר יום טוב חי כלפון:</w:t>
      </w:r>
      <w:r w:rsidRPr="00DA2ACE">
        <w:rPr>
          <w:rStyle w:val="TagStyle"/>
          <w:rtl/>
        </w:rPr>
        <w:t xml:space="preserve"> &lt;&lt; יור &gt;&gt;</w:t>
      </w:r>
      <w:r w:rsidRPr="00DA2ACE">
        <w:rPr>
          <w:rtl/>
        </w:rPr>
        <w:t xml:space="preserve">   </w:t>
      </w:r>
      <w:bookmarkEnd w:id="688"/>
    </w:p>
    <w:p w:rsidR="003000ED" w:rsidRPr="00DA2ACE" w:rsidRDefault="003000ED" w:rsidP="003000ED">
      <w:pPr>
        <w:pStyle w:val="KeepWithNext"/>
        <w:rPr>
          <w:rtl/>
          <w:lang w:eastAsia="he-IL"/>
        </w:rPr>
      </w:pPr>
    </w:p>
    <w:p w:rsidR="003000ED" w:rsidRPr="00DA2ACE" w:rsidRDefault="003000ED" w:rsidP="003000ED">
      <w:pPr>
        <w:rPr>
          <w:rtl/>
          <w:lang w:eastAsia="he-IL"/>
        </w:rPr>
      </w:pPr>
      <w:bookmarkStart w:id="689" w:name="_ETM_Q1_2757017"/>
      <w:bookmarkEnd w:id="689"/>
      <w:r w:rsidRPr="00DA2ACE">
        <w:rPr>
          <w:rFonts w:hint="cs"/>
          <w:rtl/>
          <w:lang w:eastAsia="he-IL"/>
        </w:rPr>
        <w:t>יש לנו עוד דוברים, אז א</w:t>
      </w:r>
      <w:bookmarkStart w:id="690" w:name="_ETM_Q1_2758349"/>
      <w:bookmarkEnd w:id="690"/>
      <w:r w:rsidRPr="00DA2ACE">
        <w:rPr>
          <w:rFonts w:hint="cs"/>
          <w:rtl/>
          <w:lang w:eastAsia="he-IL"/>
        </w:rPr>
        <w:t>שמח אם תוכלי לסיים כדי שנוכל לתת לכולם לדבר.</w:t>
      </w:r>
      <w:bookmarkStart w:id="691" w:name="_ETM_Q1_2760061"/>
      <w:bookmarkEnd w:id="691"/>
      <w:r w:rsidRPr="00DA2ACE">
        <w:rPr>
          <w:rFonts w:hint="cs"/>
          <w:rtl/>
          <w:lang w:eastAsia="he-IL"/>
        </w:rPr>
        <w:t xml:space="preserve"> </w:t>
      </w:r>
      <w:bookmarkStart w:id="692" w:name="_ETM_Q1_2760241"/>
      <w:bookmarkEnd w:id="692"/>
    </w:p>
    <w:p w:rsidR="003000ED" w:rsidRPr="00DA2ACE" w:rsidRDefault="003000ED" w:rsidP="003000ED">
      <w:pPr>
        <w:rPr>
          <w:rtl/>
          <w:lang w:eastAsia="he-IL"/>
        </w:rPr>
      </w:pPr>
      <w:bookmarkStart w:id="693" w:name="_ETM_Q1_2760353"/>
      <w:bookmarkEnd w:id="693"/>
    </w:p>
    <w:p w:rsidR="003000ED" w:rsidRPr="00DA2ACE" w:rsidRDefault="003000ED" w:rsidP="003000ED">
      <w:pPr>
        <w:pStyle w:val="-"/>
        <w:keepNext/>
        <w:rPr>
          <w:rtl/>
        </w:rPr>
      </w:pPr>
      <w:bookmarkStart w:id="694" w:name="ET_speakercontinue_רחל_צור_45"/>
      <w:r w:rsidRPr="00DA2ACE">
        <w:rPr>
          <w:rStyle w:val="TagStyle"/>
          <w:rtl/>
        </w:rPr>
        <w:t xml:space="preserve"> &lt;&lt; דובר_המשך &gt;&gt; </w:t>
      </w:r>
      <w:r w:rsidRPr="00DA2ACE">
        <w:rPr>
          <w:rtl/>
        </w:rPr>
        <w:t>רחל צור:</w:t>
      </w:r>
      <w:r w:rsidRPr="00DA2ACE">
        <w:rPr>
          <w:rStyle w:val="TagStyle"/>
          <w:rtl/>
        </w:rPr>
        <w:t xml:space="preserve"> &lt;&lt; דובר_המשך &gt;&gt;</w:t>
      </w:r>
      <w:r w:rsidRPr="00DA2ACE">
        <w:rPr>
          <w:rtl/>
        </w:rPr>
        <w:t xml:space="preserve">   </w:t>
      </w:r>
      <w:bookmarkEnd w:id="694"/>
    </w:p>
    <w:p w:rsidR="003000ED" w:rsidRPr="00DA2ACE" w:rsidRDefault="003000ED" w:rsidP="003000ED">
      <w:pPr>
        <w:pStyle w:val="KeepWithNext"/>
        <w:rPr>
          <w:rtl/>
          <w:lang w:eastAsia="he-IL"/>
        </w:rPr>
      </w:pPr>
    </w:p>
    <w:p w:rsidR="003000ED" w:rsidRPr="00DA2ACE" w:rsidRDefault="003000ED" w:rsidP="00D043A3">
      <w:pPr>
        <w:rPr>
          <w:rtl/>
          <w:lang w:eastAsia="he-IL"/>
        </w:rPr>
      </w:pPr>
      <w:bookmarkStart w:id="695" w:name="_ETM_Q1_2762004"/>
      <w:bookmarkEnd w:id="695"/>
      <w:r w:rsidRPr="00DA2ACE">
        <w:rPr>
          <w:rFonts w:hint="cs"/>
          <w:rtl/>
          <w:lang w:eastAsia="he-IL"/>
        </w:rPr>
        <w:t xml:space="preserve">אני ממש מקצרת. נשאלת השאלה איך אנחנו יכולים ליישב את </w:t>
      </w:r>
      <w:bookmarkStart w:id="696" w:name="_ETM_Q1_2770052"/>
      <w:bookmarkEnd w:id="696"/>
      <w:r w:rsidRPr="00DA2ACE">
        <w:rPr>
          <w:rFonts w:hint="cs"/>
          <w:rtl/>
          <w:lang w:eastAsia="he-IL"/>
        </w:rPr>
        <w:t xml:space="preserve">המחלוקת הזו בינינו לבין לשכת עורכי הדין והוועדה </w:t>
      </w:r>
      <w:bookmarkStart w:id="697" w:name="_ETM_Q1_2773837"/>
      <w:bookmarkEnd w:id="697"/>
      <w:r w:rsidRPr="00DA2ACE">
        <w:rPr>
          <w:rFonts w:hint="cs"/>
          <w:rtl/>
          <w:lang w:eastAsia="he-IL"/>
        </w:rPr>
        <w:t xml:space="preserve">הבוחנת. אחת, אנחנו מבקשים חובת הנמקה </w:t>
      </w:r>
      <w:bookmarkStart w:id="698" w:name="_ETM_Q1_2779622"/>
      <w:bookmarkEnd w:id="698"/>
      <w:r w:rsidRPr="00DA2ACE">
        <w:rPr>
          <w:rFonts w:hint="cs"/>
          <w:rtl/>
          <w:lang w:eastAsia="he-IL"/>
        </w:rPr>
        <w:t xml:space="preserve">לכל השגה שכבוד הוועדה אינה מקבלת. אם ישבו מומחים </w:t>
      </w:r>
      <w:bookmarkStart w:id="699" w:name="_ETM_Q1_2784439"/>
      <w:bookmarkEnd w:id="699"/>
      <w:r w:rsidRPr="00DA2ACE">
        <w:rPr>
          <w:rFonts w:hint="cs"/>
          <w:rtl/>
          <w:lang w:eastAsia="he-IL"/>
        </w:rPr>
        <w:t>וניסחו חוות דעת מנומקת מדוע השאלה לקויה, מן הראוי ש</w:t>
      </w:r>
      <w:bookmarkStart w:id="700" w:name="_ETM_Q1_2788215"/>
      <w:bookmarkEnd w:id="700"/>
      <w:r w:rsidRPr="00DA2ACE">
        <w:rPr>
          <w:rFonts w:hint="cs"/>
          <w:rtl/>
          <w:lang w:eastAsia="he-IL"/>
        </w:rPr>
        <w:t>הוועדה הבוחנת שבוחרת לדחות את אותה ה</w:t>
      </w:r>
      <w:r w:rsidR="00D043A3" w:rsidRPr="00DA2ACE">
        <w:rPr>
          <w:rFonts w:hint="cs"/>
          <w:rtl/>
          <w:lang w:eastAsia="he-IL"/>
        </w:rPr>
        <w:t>ש</w:t>
      </w:r>
      <w:r w:rsidRPr="00DA2ACE">
        <w:rPr>
          <w:rFonts w:hint="cs"/>
          <w:rtl/>
          <w:lang w:eastAsia="he-IL"/>
        </w:rPr>
        <w:t xml:space="preserve">גה תואיל בטובה </w:t>
      </w:r>
      <w:bookmarkStart w:id="701" w:name="_ETM_Q1_2796550"/>
      <w:bookmarkEnd w:id="701"/>
      <w:r w:rsidRPr="00DA2ACE">
        <w:rPr>
          <w:rFonts w:hint="cs"/>
          <w:rtl/>
          <w:lang w:eastAsia="he-IL"/>
        </w:rPr>
        <w:t xml:space="preserve">להסביר מדוע היא אינה מקבלת את אותה חוות דעת של </w:t>
      </w:r>
      <w:bookmarkStart w:id="702" w:name="_ETM_Q1_2801358"/>
      <w:bookmarkEnd w:id="702"/>
      <w:r w:rsidRPr="00DA2ACE">
        <w:rPr>
          <w:rFonts w:hint="cs"/>
          <w:rtl/>
          <w:lang w:eastAsia="he-IL"/>
        </w:rPr>
        <w:t>מומחה. לא ייתכן שיפטרו אותנו באיזושהי הודעה לקונית שאומרת</w:t>
      </w:r>
      <w:bookmarkStart w:id="703" w:name="_ETM_Q1_2806742"/>
      <w:bookmarkEnd w:id="703"/>
      <w:r w:rsidRPr="00DA2ACE">
        <w:rPr>
          <w:rFonts w:hint="cs"/>
          <w:rtl/>
          <w:lang w:eastAsia="he-IL"/>
        </w:rPr>
        <w:t xml:space="preserve">: כך החלטנו, תפנו לבית </w:t>
      </w:r>
      <w:bookmarkStart w:id="704" w:name="_ETM_Q1_2806314"/>
      <w:bookmarkEnd w:id="704"/>
      <w:r w:rsidRPr="00DA2ACE">
        <w:rPr>
          <w:rFonts w:hint="cs"/>
          <w:rtl/>
          <w:lang w:eastAsia="he-IL"/>
        </w:rPr>
        <w:t xml:space="preserve">המשפט. </w:t>
      </w:r>
      <w:bookmarkStart w:id="705" w:name="_ETM_Q1_2807754"/>
      <w:bookmarkEnd w:id="705"/>
    </w:p>
    <w:p w:rsidR="003000ED" w:rsidRPr="00DA2ACE" w:rsidRDefault="003000ED" w:rsidP="003000ED">
      <w:pPr>
        <w:rPr>
          <w:rtl/>
          <w:lang w:eastAsia="he-IL"/>
        </w:rPr>
      </w:pPr>
      <w:bookmarkStart w:id="706" w:name="_ETM_Q1_2807867"/>
      <w:bookmarkStart w:id="707" w:name="_ETM_Q1_2808233"/>
      <w:bookmarkStart w:id="708" w:name="_ETM_Q1_2808326"/>
      <w:bookmarkEnd w:id="706"/>
      <w:bookmarkEnd w:id="707"/>
      <w:bookmarkEnd w:id="708"/>
    </w:p>
    <w:p w:rsidR="003000ED" w:rsidRPr="00DA2ACE" w:rsidRDefault="003000ED" w:rsidP="003000ED">
      <w:pPr>
        <w:pStyle w:val="af6"/>
        <w:keepNext/>
        <w:rPr>
          <w:rtl/>
        </w:rPr>
      </w:pPr>
      <w:bookmarkStart w:id="709" w:name="ET_yor_6246_46"/>
      <w:r w:rsidRPr="00DA2ACE">
        <w:rPr>
          <w:rStyle w:val="TagStyle"/>
          <w:rtl/>
        </w:rPr>
        <w:t xml:space="preserve"> &lt;&lt; יור &gt;&gt; </w:t>
      </w:r>
      <w:r w:rsidRPr="00DA2ACE">
        <w:rPr>
          <w:rtl/>
        </w:rPr>
        <w:t>היו"ר יום טוב חי כלפון:</w:t>
      </w:r>
      <w:r w:rsidRPr="00DA2ACE">
        <w:rPr>
          <w:rStyle w:val="TagStyle"/>
          <w:rtl/>
        </w:rPr>
        <w:t xml:space="preserve"> &lt;&lt; יור &gt;&gt;</w:t>
      </w:r>
      <w:r w:rsidRPr="00DA2ACE">
        <w:rPr>
          <w:rtl/>
        </w:rPr>
        <w:t xml:space="preserve">   </w:t>
      </w:r>
      <w:bookmarkEnd w:id="709"/>
    </w:p>
    <w:p w:rsidR="003000ED" w:rsidRPr="00DA2ACE" w:rsidRDefault="003000ED" w:rsidP="003000ED">
      <w:pPr>
        <w:pStyle w:val="KeepWithNext"/>
        <w:rPr>
          <w:rtl/>
          <w:lang w:eastAsia="he-IL"/>
        </w:rPr>
      </w:pPr>
    </w:p>
    <w:p w:rsidR="003000ED" w:rsidRPr="00DA2ACE" w:rsidRDefault="003000ED" w:rsidP="003000ED">
      <w:pPr>
        <w:rPr>
          <w:rtl/>
          <w:lang w:eastAsia="he-IL"/>
        </w:rPr>
      </w:pPr>
      <w:bookmarkStart w:id="710" w:name="_ETM_Q1_2811837"/>
      <w:bookmarkEnd w:id="710"/>
      <w:r w:rsidRPr="00DA2ACE">
        <w:rPr>
          <w:rFonts w:hint="cs"/>
          <w:rtl/>
          <w:lang w:eastAsia="he-IL"/>
        </w:rPr>
        <w:t>תודה רבה, רחל</w:t>
      </w:r>
      <w:bookmarkStart w:id="711" w:name="_ETM_Q1_2815338"/>
      <w:bookmarkStart w:id="712" w:name="_ETM_Q1_2815453"/>
      <w:bookmarkEnd w:id="711"/>
      <w:bookmarkEnd w:id="712"/>
      <w:r w:rsidRPr="00DA2ACE">
        <w:rPr>
          <w:rFonts w:hint="cs"/>
          <w:rtl/>
          <w:lang w:eastAsia="he-IL"/>
        </w:rPr>
        <w:t xml:space="preserve">. הדיון עוד מעט מסתיים </w:t>
      </w:r>
      <w:bookmarkStart w:id="713" w:name="_ETM_Q1_2815850"/>
      <w:bookmarkEnd w:id="713"/>
      <w:r w:rsidRPr="00DA2ACE">
        <w:rPr>
          <w:rFonts w:hint="cs"/>
          <w:rtl/>
          <w:lang w:eastAsia="he-IL"/>
        </w:rPr>
        <w:t xml:space="preserve">ויש לנו עוד לא מעט אנשים שביקשו לדבר. </w:t>
      </w:r>
    </w:p>
    <w:p w:rsidR="003000ED" w:rsidRPr="00DA2ACE" w:rsidRDefault="003000ED" w:rsidP="003000ED">
      <w:pPr>
        <w:rPr>
          <w:rtl/>
          <w:lang w:eastAsia="he-IL"/>
        </w:rPr>
      </w:pPr>
      <w:bookmarkStart w:id="714" w:name="_ETM_Q1_2820651"/>
      <w:bookmarkStart w:id="715" w:name="_ETM_Q1_2820779"/>
      <w:bookmarkStart w:id="716" w:name="_ETM_Q1_2822251"/>
      <w:bookmarkEnd w:id="714"/>
      <w:bookmarkEnd w:id="715"/>
      <w:bookmarkEnd w:id="716"/>
    </w:p>
    <w:p w:rsidR="003000ED" w:rsidRPr="00DA2ACE" w:rsidRDefault="003000ED" w:rsidP="003000ED">
      <w:pPr>
        <w:pStyle w:val="a4"/>
        <w:keepNext/>
        <w:rPr>
          <w:rtl/>
        </w:rPr>
      </w:pPr>
      <w:bookmarkStart w:id="717" w:name="ET_speaker_רחל_צור_47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רחל צור: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717"/>
    </w:p>
    <w:p w:rsidR="003000ED" w:rsidRPr="00DA2ACE" w:rsidRDefault="003000ED" w:rsidP="003000ED">
      <w:pPr>
        <w:pStyle w:val="KeepWithNext"/>
        <w:rPr>
          <w:rtl/>
          <w:lang w:eastAsia="he-IL"/>
        </w:rPr>
      </w:pPr>
    </w:p>
    <w:p w:rsidR="003000ED" w:rsidRPr="00DA2ACE" w:rsidRDefault="003000ED" w:rsidP="00D043A3">
      <w:pPr>
        <w:rPr>
          <w:rtl/>
          <w:lang w:eastAsia="he-IL"/>
        </w:rPr>
      </w:pPr>
      <w:bookmarkStart w:id="718" w:name="_ETM_Q1_2822958"/>
      <w:bookmarkStart w:id="719" w:name="_ETM_Q1_2823032"/>
      <w:bookmarkEnd w:id="718"/>
      <w:bookmarkEnd w:id="719"/>
      <w:r w:rsidRPr="00DA2ACE">
        <w:rPr>
          <w:rFonts w:hint="cs"/>
          <w:rtl/>
          <w:lang w:eastAsia="he-IL"/>
        </w:rPr>
        <w:t xml:space="preserve">אז רק </w:t>
      </w:r>
      <w:bookmarkStart w:id="720" w:name="_ETM_Q1_2823917"/>
      <w:bookmarkEnd w:id="720"/>
      <w:r w:rsidRPr="00DA2ACE">
        <w:rPr>
          <w:rFonts w:hint="cs"/>
          <w:rtl/>
          <w:lang w:eastAsia="he-IL"/>
        </w:rPr>
        <w:t xml:space="preserve">לסיים. אנחנו נבקש לפרסם את הפרוטוקולים של </w:t>
      </w:r>
      <w:bookmarkStart w:id="721" w:name="_ETM_Q1_2833323"/>
      <w:bookmarkEnd w:id="721"/>
      <w:r w:rsidRPr="00DA2ACE">
        <w:rPr>
          <w:rFonts w:hint="cs"/>
          <w:rtl/>
          <w:lang w:eastAsia="he-IL"/>
        </w:rPr>
        <w:t>הוועדה הבוחנת לעניין אופן קבלת ההחלטות לגבי ההשגות.</w:t>
      </w:r>
      <w:bookmarkStart w:id="722" w:name="_ETM_Q1_2839584"/>
      <w:bookmarkEnd w:id="722"/>
      <w:r w:rsidRPr="00DA2ACE">
        <w:rPr>
          <w:rFonts w:hint="cs"/>
          <w:rtl/>
          <w:lang w:eastAsia="he-IL"/>
        </w:rPr>
        <w:t xml:space="preserve"> אנחנו רוצים לוודא שאין שם שיקולים זרים ו</w:t>
      </w:r>
      <w:r w:rsidR="00D043A3" w:rsidRPr="00DA2ACE">
        <w:rPr>
          <w:rFonts w:hint="cs"/>
          <w:rtl/>
          <w:lang w:eastAsia="he-IL"/>
        </w:rPr>
        <w:t>ש</w:t>
      </w:r>
      <w:r w:rsidRPr="00DA2ACE">
        <w:rPr>
          <w:rFonts w:hint="cs"/>
          <w:rtl/>
          <w:lang w:eastAsia="he-IL"/>
        </w:rPr>
        <w:t xml:space="preserve">הם בוחנים כל </w:t>
      </w:r>
      <w:bookmarkStart w:id="723" w:name="_ETM_Q1_2847312"/>
      <w:bookmarkEnd w:id="723"/>
      <w:r w:rsidRPr="00DA2ACE">
        <w:rPr>
          <w:rFonts w:hint="cs"/>
          <w:rtl/>
          <w:lang w:eastAsia="he-IL"/>
        </w:rPr>
        <w:t xml:space="preserve">השגה באופן מקצועי ושהם לא לוקחים בחשבון נתונים סטטיסטיים שקשורים </w:t>
      </w:r>
      <w:bookmarkStart w:id="724" w:name="_ETM_Q1_2851367"/>
      <w:bookmarkEnd w:id="724"/>
      <w:r w:rsidRPr="00DA2ACE">
        <w:rPr>
          <w:rFonts w:hint="cs"/>
          <w:rtl/>
          <w:lang w:eastAsia="he-IL"/>
        </w:rPr>
        <w:t xml:space="preserve">לאחוזי המעבר. </w:t>
      </w:r>
    </w:p>
    <w:p w:rsidR="003000ED" w:rsidRPr="00DA2ACE" w:rsidRDefault="003000ED" w:rsidP="003000ED">
      <w:pPr>
        <w:rPr>
          <w:rtl/>
          <w:lang w:eastAsia="he-IL"/>
        </w:rPr>
      </w:pPr>
      <w:bookmarkStart w:id="725" w:name="_ETM_Q1_2853864"/>
      <w:bookmarkStart w:id="726" w:name="_ETM_Q1_2853985"/>
      <w:bookmarkEnd w:id="725"/>
      <w:bookmarkEnd w:id="726"/>
    </w:p>
    <w:p w:rsidR="003000ED" w:rsidRPr="00DA2ACE" w:rsidRDefault="003000ED" w:rsidP="003000ED">
      <w:pPr>
        <w:pStyle w:val="af6"/>
        <w:keepNext/>
        <w:rPr>
          <w:rtl/>
        </w:rPr>
      </w:pPr>
      <w:bookmarkStart w:id="727" w:name="ET_yor_6246_48"/>
      <w:r w:rsidRPr="00DA2ACE">
        <w:rPr>
          <w:rStyle w:val="TagStyle"/>
          <w:rtl/>
        </w:rPr>
        <w:t xml:space="preserve"> &lt;&lt; יור &gt;&gt; </w:t>
      </w:r>
      <w:r w:rsidRPr="00DA2ACE">
        <w:rPr>
          <w:rtl/>
        </w:rPr>
        <w:t>היו"ר יום טוב חי כלפון:</w:t>
      </w:r>
      <w:r w:rsidRPr="00DA2ACE">
        <w:rPr>
          <w:rStyle w:val="TagStyle"/>
          <w:rtl/>
        </w:rPr>
        <w:t xml:space="preserve"> &lt;&lt; יור &gt;&gt;</w:t>
      </w:r>
      <w:r w:rsidRPr="00DA2ACE">
        <w:rPr>
          <w:rtl/>
        </w:rPr>
        <w:t xml:space="preserve">   </w:t>
      </w:r>
      <w:bookmarkEnd w:id="727"/>
    </w:p>
    <w:p w:rsidR="003000ED" w:rsidRPr="00DA2ACE" w:rsidRDefault="003000ED" w:rsidP="003000ED">
      <w:pPr>
        <w:pStyle w:val="KeepWithNext"/>
        <w:rPr>
          <w:rtl/>
          <w:lang w:eastAsia="he-IL"/>
        </w:rPr>
      </w:pPr>
    </w:p>
    <w:p w:rsidR="003000ED" w:rsidRPr="00DA2ACE" w:rsidRDefault="003000ED" w:rsidP="003000ED">
      <w:pPr>
        <w:rPr>
          <w:rtl/>
          <w:lang w:eastAsia="he-IL"/>
        </w:rPr>
      </w:pPr>
      <w:bookmarkStart w:id="728" w:name="_ETM_Q1_2855504"/>
      <w:bookmarkEnd w:id="728"/>
      <w:r w:rsidRPr="00DA2ACE">
        <w:rPr>
          <w:rFonts w:hint="cs"/>
          <w:rtl/>
          <w:lang w:eastAsia="he-IL"/>
        </w:rPr>
        <w:t xml:space="preserve">תודה רבה. גלית הושיאר נמצאת איתנו בזום. </w:t>
      </w:r>
      <w:bookmarkStart w:id="729" w:name="_ETM_Q1_2861432"/>
      <w:bookmarkEnd w:id="729"/>
      <w:r w:rsidRPr="00DA2ACE">
        <w:rPr>
          <w:rFonts w:hint="cs"/>
          <w:rtl/>
          <w:lang w:eastAsia="he-IL"/>
        </w:rPr>
        <w:t xml:space="preserve">בבקשה בקצרה. </w:t>
      </w:r>
    </w:p>
    <w:p w:rsidR="003000ED" w:rsidRPr="00DA2ACE" w:rsidRDefault="003000ED" w:rsidP="003000ED">
      <w:pPr>
        <w:rPr>
          <w:rtl/>
          <w:lang w:eastAsia="he-IL"/>
        </w:rPr>
      </w:pPr>
      <w:bookmarkStart w:id="730" w:name="_ETM_Q1_2866566"/>
      <w:bookmarkStart w:id="731" w:name="_ETM_Q1_2866703"/>
      <w:bookmarkStart w:id="732" w:name="_ETM_Q1_2866745"/>
      <w:bookmarkStart w:id="733" w:name="_ETM_Q1_2866839"/>
      <w:bookmarkEnd w:id="730"/>
      <w:bookmarkEnd w:id="731"/>
      <w:bookmarkEnd w:id="732"/>
      <w:bookmarkEnd w:id="733"/>
    </w:p>
    <w:p w:rsidR="00F4191B" w:rsidRPr="00DA2ACE" w:rsidRDefault="00F4191B" w:rsidP="00F4191B">
      <w:pPr>
        <w:pStyle w:val="a4"/>
        <w:keepNext/>
        <w:rPr>
          <w:rtl/>
        </w:rPr>
      </w:pPr>
      <w:bookmarkStart w:id="734" w:name="ET_speaker_גלית_הושיאר_49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גלית הושיאר: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734"/>
    </w:p>
    <w:p w:rsidR="00F4191B" w:rsidRPr="00DA2ACE" w:rsidRDefault="00F4191B" w:rsidP="00F4191B">
      <w:pPr>
        <w:pStyle w:val="KeepWithNext"/>
        <w:rPr>
          <w:rtl/>
          <w:lang w:eastAsia="he-IL"/>
        </w:rPr>
      </w:pPr>
    </w:p>
    <w:p w:rsidR="00F4191B" w:rsidRPr="00DA2ACE" w:rsidRDefault="00F4191B" w:rsidP="00F4191B">
      <w:pPr>
        <w:rPr>
          <w:rtl/>
          <w:lang w:eastAsia="he-IL"/>
        </w:rPr>
      </w:pPr>
      <w:r w:rsidRPr="00DA2ACE">
        <w:rPr>
          <w:rFonts w:hint="cs"/>
          <w:rtl/>
          <w:lang w:eastAsia="he-IL"/>
        </w:rPr>
        <w:t xml:space="preserve">שמי גלית הושיאר, יש לי תואר </w:t>
      </w:r>
      <w:bookmarkStart w:id="735" w:name="_ETM_Q1_2883800"/>
      <w:bookmarkEnd w:id="735"/>
      <w:r w:rsidRPr="00DA2ACE">
        <w:rPr>
          <w:rFonts w:hint="cs"/>
          <w:rtl/>
          <w:lang w:eastAsia="he-IL"/>
        </w:rPr>
        <w:t>שני בתקשורת, תואר בחינוך ותואר במשפטים. גם אני עומדת בראש קבוצה של מתמחים שאני מובילה למעלה משנה, כולל בנושא הפדגו</w:t>
      </w:r>
      <w:bookmarkStart w:id="736" w:name="_ETM_Q1_2906188"/>
      <w:bookmarkEnd w:id="736"/>
      <w:r w:rsidRPr="00DA2ACE">
        <w:rPr>
          <w:rFonts w:hint="cs"/>
          <w:rtl/>
          <w:lang w:eastAsia="he-IL"/>
        </w:rPr>
        <w:t xml:space="preserve">גי. אני רוצה לדייק כמה </w:t>
      </w:r>
      <w:bookmarkStart w:id="737" w:name="_ETM_Q1_2891158"/>
      <w:bookmarkEnd w:id="737"/>
      <w:r w:rsidRPr="00DA2ACE">
        <w:rPr>
          <w:rFonts w:hint="cs"/>
          <w:rtl/>
          <w:lang w:eastAsia="he-IL"/>
        </w:rPr>
        <w:t xml:space="preserve">דברים. קודם כול, אני לא חושבת שצריך להגדיר את הבחינה כבחינה קשה. אני לא מפחדת מאתגרים ואנחנו גם </w:t>
      </w:r>
      <w:bookmarkStart w:id="738" w:name="_ETM_Q1_2898301"/>
      <w:bookmarkEnd w:id="738"/>
      <w:r w:rsidRPr="00DA2ACE">
        <w:rPr>
          <w:rFonts w:hint="cs"/>
          <w:rtl/>
          <w:lang w:eastAsia="he-IL"/>
        </w:rPr>
        <w:t xml:space="preserve">לא מבקשים נדבות. הבחינה היא לא בחינה קשה, אלא היא בלתי הוגנת. </w:t>
      </w:r>
      <w:bookmarkStart w:id="739" w:name="_ETM_Q1_2918479"/>
      <w:bookmarkEnd w:id="739"/>
      <w:r w:rsidRPr="00DA2ACE">
        <w:rPr>
          <w:rFonts w:hint="cs"/>
          <w:rtl/>
          <w:lang w:eastAsia="he-IL"/>
        </w:rPr>
        <w:t>זאת בחינה שנכתבת ככל הנראה על ידי קבוצה</w:t>
      </w:r>
      <w:r w:rsidR="001C35DA" w:rsidRPr="00DA2ACE">
        <w:rPr>
          <w:rFonts w:hint="cs"/>
          <w:rtl/>
          <w:lang w:eastAsia="he-IL"/>
        </w:rPr>
        <w:t>...</w:t>
      </w:r>
      <w:r w:rsidRPr="00DA2ACE">
        <w:rPr>
          <w:rFonts w:hint="cs"/>
          <w:rtl/>
          <w:lang w:eastAsia="he-IL"/>
        </w:rPr>
        <w:t xml:space="preserve"> (קטיעה בזום)</w:t>
      </w:r>
      <w:bookmarkStart w:id="740" w:name="_ETM_Q1_2918240"/>
      <w:bookmarkEnd w:id="740"/>
      <w:r w:rsidRPr="00DA2ACE">
        <w:rPr>
          <w:rFonts w:hint="cs"/>
          <w:rtl/>
          <w:lang w:eastAsia="he-IL"/>
        </w:rPr>
        <w:t xml:space="preserve"> נכלוליים שכל מטרתם כביכול זה לפגוע בנו מנטלית, ואני </w:t>
      </w:r>
      <w:bookmarkStart w:id="741" w:name="_ETM_Q1_2925466"/>
      <w:bookmarkEnd w:id="741"/>
      <w:r w:rsidRPr="00DA2ACE">
        <w:rPr>
          <w:rFonts w:hint="cs"/>
          <w:rtl/>
          <w:lang w:eastAsia="he-IL"/>
        </w:rPr>
        <w:t xml:space="preserve">ממש מתנצלת על המילה הקשה, אבל לא יכולתי להשתמש במילה </w:t>
      </w:r>
      <w:bookmarkStart w:id="742" w:name="_ETM_Q1_2929869"/>
      <w:bookmarkEnd w:id="742"/>
      <w:r w:rsidRPr="00DA2ACE">
        <w:rPr>
          <w:rFonts w:hint="cs"/>
          <w:rtl/>
          <w:lang w:eastAsia="he-IL"/>
        </w:rPr>
        <w:t xml:space="preserve">אחרת. אני למעלה משנתיים יושבת ומנסה לבדוק אם יש איזושהי מתודה, איזושהי שיטה שאני יכולה </w:t>
      </w:r>
      <w:bookmarkStart w:id="743" w:name="_ETM_Q1_2940908"/>
      <w:bookmarkEnd w:id="743"/>
      <w:r w:rsidRPr="00DA2ACE">
        <w:rPr>
          <w:rFonts w:hint="cs"/>
          <w:rtl/>
          <w:lang w:eastAsia="he-IL"/>
        </w:rPr>
        <w:t xml:space="preserve">דרכה לצלוח את הבחינה, ואני רואה שיש כאן כל מיני </w:t>
      </w:r>
      <w:bookmarkStart w:id="744" w:name="_ETM_Q1_2945051"/>
      <w:bookmarkEnd w:id="744"/>
      <w:r w:rsidRPr="00DA2ACE">
        <w:rPr>
          <w:rFonts w:hint="cs"/>
          <w:rtl/>
          <w:lang w:eastAsia="he-IL"/>
        </w:rPr>
        <w:t xml:space="preserve">שאלות ספורדיות שנלקחות ומנוסחות בצורה בלתי תקינה. </w:t>
      </w:r>
    </w:p>
    <w:p w:rsidR="00F4191B" w:rsidRPr="00DA2ACE" w:rsidRDefault="00F4191B" w:rsidP="00F4191B">
      <w:pPr>
        <w:rPr>
          <w:rtl/>
          <w:lang w:eastAsia="he-IL"/>
        </w:rPr>
      </w:pPr>
      <w:bookmarkStart w:id="745" w:name="_ETM_Q1_2949294"/>
      <w:bookmarkStart w:id="746" w:name="_ETM_Q1_2949416"/>
      <w:bookmarkEnd w:id="745"/>
      <w:bookmarkEnd w:id="746"/>
    </w:p>
    <w:p w:rsidR="00F4191B" w:rsidRPr="00DA2ACE" w:rsidRDefault="00F4191B" w:rsidP="00F4191B">
      <w:pPr>
        <w:rPr>
          <w:rtl/>
          <w:lang w:eastAsia="he-IL"/>
        </w:rPr>
      </w:pPr>
      <w:bookmarkStart w:id="747" w:name="_ETM_Q1_2949480"/>
      <w:bookmarkStart w:id="748" w:name="_ETM_Q1_2949550"/>
      <w:bookmarkEnd w:id="747"/>
      <w:bookmarkEnd w:id="748"/>
      <w:r w:rsidRPr="00DA2ACE">
        <w:rPr>
          <w:rFonts w:hint="cs"/>
          <w:rtl/>
          <w:lang w:eastAsia="he-IL"/>
        </w:rPr>
        <w:t>נוסף על כך, חשוב לציין שבמטלת הכתיבה, שהיא 20 נקודות</w:t>
      </w:r>
      <w:bookmarkStart w:id="749" w:name="_ETM_Q1_2954896"/>
      <w:bookmarkEnd w:id="749"/>
      <w:r w:rsidRPr="00DA2ACE">
        <w:rPr>
          <w:rFonts w:hint="cs"/>
          <w:rtl/>
          <w:lang w:eastAsia="he-IL"/>
        </w:rPr>
        <w:t xml:space="preserve">, לא מנמקים לנו מדוע כימתו איך שכימתו. בעצם </w:t>
      </w:r>
      <w:bookmarkStart w:id="750" w:name="_ETM_Q1_2963531"/>
      <w:bookmarkEnd w:id="750"/>
      <w:r w:rsidRPr="00DA2ACE">
        <w:rPr>
          <w:rFonts w:hint="cs"/>
          <w:rtl/>
          <w:lang w:eastAsia="he-IL"/>
        </w:rPr>
        <w:t xml:space="preserve">יש לי איזו מין תחושה נוראית שאין שקיפות לא לגבי </w:t>
      </w:r>
      <w:bookmarkStart w:id="751" w:name="_ETM_Q1_2967900"/>
      <w:bookmarkEnd w:id="751"/>
      <w:r w:rsidRPr="00DA2ACE">
        <w:rPr>
          <w:rFonts w:hint="cs"/>
          <w:rtl/>
          <w:lang w:eastAsia="he-IL"/>
        </w:rPr>
        <w:t xml:space="preserve">כותבי הבחינות והמניעים שלהם ולא לגבי חברי הוועדה והמניעים </w:t>
      </w:r>
      <w:bookmarkStart w:id="752" w:name="_ETM_Q1_2976167"/>
      <w:bookmarkEnd w:id="752"/>
      <w:r w:rsidRPr="00DA2ACE">
        <w:rPr>
          <w:rFonts w:hint="cs"/>
          <w:rtl/>
          <w:lang w:eastAsia="he-IL"/>
        </w:rPr>
        <w:t xml:space="preserve">שלהם. לצערי הרב עד כה יוצגנו על ידי גורמים כאלה ואחרים שלדעתי גרמו איזשהו עוול לתדמית שלנו, אבל חשוב </w:t>
      </w:r>
      <w:bookmarkStart w:id="753" w:name="_ETM_Q1_2990913"/>
      <w:bookmarkEnd w:id="753"/>
      <w:r w:rsidRPr="00DA2ACE">
        <w:rPr>
          <w:rFonts w:hint="cs"/>
          <w:rtl/>
          <w:lang w:eastAsia="he-IL"/>
        </w:rPr>
        <w:t xml:space="preserve">לי לציין שאני מחזיקה בלא מעט מתמחים שהם בעלי </w:t>
      </w:r>
      <w:bookmarkStart w:id="754" w:name="_ETM_Q1_2992873"/>
      <w:bookmarkEnd w:id="754"/>
      <w:r w:rsidRPr="00DA2ACE">
        <w:rPr>
          <w:rFonts w:hint="cs"/>
          <w:rtl/>
          <w:lang w:eastAsia="he-IL"/>
        </w:rPr>
        <w:t>תארים, עם ידע רב, אנשים אינטליגנטיים מאוד, שבעצם נשלל</w:t>
      </w:r>
      <w:bookmarkStart w:id="755" w:name="_ETM_Q1_3000168"/>
      <w:bookmarkEnd w:id="755"/>
      <w:r w:rsidRPr="00DA2ACE">
        <w:rPr>
          <w:rFonts w:hint="cs"/>
          <w:rtl/>
          <w:lang w:eastAsia="he-IL"/>
        </w:rPr>
        <w:t xml:space="preserve"> מהם רישיון עריכת הדין שלא בצדק. והטענה שהשוק מוצף לא נכונה, מכיוון שמדובר בסך הכול ב-80,000 עורכי דין. </w:t>
      </w:r>
      <w:bookmarkStart w:id="756" w:name="_ETM_Q1_3012943"/>
      <w:bookmarkEnd w:id="756"/>
    </w:p>
    <w:p w:rsidR="00703055" w:rsidRPr="00DA2ACE" w:rsidRDefault="00703055" w:rsidP="00F4191B">
      <w:pPr>
        <w:rPr>
          <w:rtl/>
          <w:lang w:eastAsia="he-IL"/>
        </w:rPr>
      </w:pPr>
    </w:p>
    <w:p w:rsidR="00703055" w:rsidRPr="00DA2ACE" w:rsidRDefault="00703055" w:rsidP="00F4191B">
      <w:pPr>
        <w:rPr>
          <w:rtl/>
          <w:lang w:eastAsia="he-IL"/>
        </w:rPr>
      </w:pPr>
      <w:r w:rsidRPr="00DA2ACE">
        <w:rPr>
          <w:rFonts w:hint="cs"/>
          <w:rtl/>
          <w:lang w:eastAsia="he-IL"/>
        </w:rPr>
        <w:t xml:space="preserve">גם חשוב לציין שמלבד העובדה שזה נשלל מאיתנו </w:t>
      </w:r>
      <w:bookmarkStart w:id="757" w:name="_ETM_Q1_3026821"/>
      <w:bookmarkEnd w:id="757"/>
      <w:r w:rsidRPr="00DA2ACE">
        <w:rPr>
          <w:rFonts w:hint="cs"/>
          <w:rtl/>
          <w:lang w:eastAsia="he-IL"/>
        </w:rPr>
        <w:t xml:space="preserve">בדרכים בלתי דמוקרטיות, חשוב מאוד שייעשה </w:t>
      </w:r>
      <w:bookmarkStart w:id="758" w:name="_ETM_Q1_3035018"/>
      <w:bookmarkEnd w:id="758"/>
      <w:r w:rsidRPr="00DA2ACE">
        <w:rPr>
          <w:rFonts w:hint="cs"/>
          <w:rtl/>
          <w:lang w:eastAsia="he-IL"/>
        </w:rPr>
        <w:t xml:space="preserve">בדק בית רציני וכן יוכלו לשמוע את כל אותם נציגים, שהם אנשים איכותיים, ואפשר לראות שכשהם יגיעו לבית </w:t>
      </w:r>
      <w:bookmarkStart w:id="759" w:name="_ETM_Q1_3045797"/>
      <w:bookmarkEnd w:id="759"/>
      <w:r w:rsidRPr="00DA2ACE">
        <w:rPr>
          <w:rFonts w:hint="cs"/>
          <w:rtl/>
          <w:lang w:eastAsia="he-IL"/>
        </w:rPr>
        <w:t xml:space="preserve">המשפט או ביום שהם יצטרכו לייצג מישהו, הם יעשו </w:t>
      </w:r>
      <w:bookmarkStart w:id="760" w:name="_ETM_Q1_3046543"/>
      <w:bookmarkEnd w:id="760"/>
      <w:r w:rsidRPr="00DA2ACE">
        <w:rPr>
          <w:rFonts w:hint="cs"/>
          <w:rtl/>
          <w:lang w:eastAsia="he-IL"/>
        </w:rPr>
        <w:t xml:space="preserve">את זה טוב ונאמנה. אז אני חוזרת ואומרת </w:t>
      </w:r>
      <w:bookmarkStart w:id="761" w:name="_ETM_Q1_3051399"/>
      <w:bookmarkEnd w:id="761"/>
      <w:r w:rsidRPr="00DA2ACE">
        <w:rPr>
          <w:rFonts w:hint="cs"/>
          <w:rtl/>
          <w:lang w:eastAsia="he-IL"/>
        </w:rPr>
        <w:t>- - -</w:t>
      </w:r>
    </w:p>
    <w:p w:rsidR="00703055" w:rsidRPr="00DA2ACE" w:rsidRDefault="00703055" w:rsidP="00F4191B">
      <w:pPr>
        <w:rPr>
          <w:rtl/>
          <w:lang w:eastAsia="he-IL"/>
        </w:rPr>
      </w:pPr>
      <w:bookmarkStart w:id="762" w:name="_ETM_Q1_3052406"/>
      <w:bookmarkStart w:id="763" w:name="_ETM_Q1_3052486"/>
      <w:bookmarkEnd w:id="762"/>
      <w:bookmarkEnd w:id="763"/>
    </w:p>
    <w:p w:rsidR="00703055" w:rsidRPr="00DA2ACE" w:rsidRDefault="00703055" w:rsidP="00703055">
      <w:pPr>
        <w:pStyle w:val="af6"/>
        <w:keepNext/>
        <w:rPr>
          <w:rtl/>
        </w:rPr>
      </w:pPr>
      <w:bookmarkStart w:id="764" w:name="ET_yor_6246_50"/>
      <w:r w:rsidRPr="00DA2ACE">
        <w:rPr>
          <w:rStyle w:val="TagStyle"/>
          <w:rtl/>
        </w:rPr>
        <w:t xml:space="preserve"> &lt;&lt; יור &gt;&gt; </w:t>
      </w:r>
      <w:r w:rsidRPr="00DA2ACE">
        <w:rPr>
          <w:rtl/>
        </w:rPr>
        <w:t>היו"ר יום טוב חי כלפון:</w:t>
      </w:r>
      <w:r w:rsidRPr="00DA2ACE">
        <w:rPr>
          <w:rStyle w:val="TagStyle"/>
          <w:rtl/>
        </w:rPr>
        <w:t xml:space="preserve"> &lt;&lt; יור &gt;&gt;</w:t>
      </w:r>
      <w:r w:rsidRPr="00DA2ACE">
        <w:rPr>
          <w:rtl/>
        </w:rPr>
        <w:t xml:space="preserve">   </w:t>
      </w:r>
      <w:bookmarkEnd w:id="764"/>
    </w:p>
    <w:p w:rsidR="00703055" w:rsidRPr="00DA2ACE" w:rsidRDefault="00703055" w:rsidP="00703055">
      <w:pPr>
        <w:pStyle w:val="KeepWithNext"/>
        <w:rPr>
          <w:rtl/>
          <w:lang w:eastAsia="he-IL"/>
        </w:rPr>
      </w:pPr>
    </w:p>
    <w:p w:rsidR="00703055" w:rsidRPr="00DA2ACE" w:rsidRDefault="00703055" w:rsidP="00703055">
      <w:pPr>
        <w:rPr>
          <w:rtl/>
          <w:lang w:eastAsia="he-IL"/>
        </w:rPr>
      </w:pPr>
      <w:bookmarkStart w:id="765" w:name="_ETM_Q1_3053667"/>
      <w:bookmarkEnd w:id="765"/>
      <w:r w:rsidRPr="00DA2ACE">
        <w:rPr>
          <w:rFonts w:hint="cs"/>
          <w:rtl/>
          <w:lang w:eastAsia="he-IL"/>
        </w:rPr>
        <w:t xml:space="preserve">תודה רבה, נראה לי שהמסר הועבר והוא גם מתחבר למסר של הדוברת הקודמת. אני מעביר את </w:t>
      </w:r>
      <w:bookmarkStart w:id="766" w:name="_ETM_Q1_3064984"/>
      <w:bookmarkEnd w:id="766"/>
      <w:r w:rsidRPr="00DA2ACE">
        <w:rPr>
          <w:rFonts w:hint="cs"/>
          <w:rtl/>
          <w:lang w:eastAsia="he-IL"/>
        </w:rPr>
        <w:t xml:space="preserve">זכות הדיבור לעורך דין אייל ננר, מארגון נבו. </w:t>
      </w:r>
    </w:p>
    <w:p w:rsidR="00703055" w:rsidRPr="00DA2ACE" w:rsidRDefault="00703055" w:rsidP="00703055">
      <w:pPr>
        <w:rPr>
          <w:rtl/>
          <w:lang w:eastAsia="he-IL"/>
        </w:rPr>
      </w:pPr>
      <w:bookmarkStart w:id="767" w:name="_ETM_Q1_3062656"/>
      <w:bookmarkStart w:id="768" w:name="_ETM_Q1_3062723"/>
      <w:bookmarkStart w:id="769" w:name="_ETM_Q1_3065345"/>
      <w:bookmarkEnd w:id="767"/>
      <w:bookmarkEnd w:id="768"/>
      <w:bookmarkEnd w:id="769"/>
    </w:p>
    <w:p w:rsidR="00703055" w:rsidRPr="00DA2ACE" w:rsidRDefault="00703055" w:rsidP="00703055">
      <w:pPr>
        <w:pStyle w:val="a4"/>
        <w:keepNext/>
        <w:rPr>
          <w:rtl/>
        </w:rPr>
      </w:pPr>
      <w:bookmarkStart w:id="770" w:name="ET_speaker_מאור_אטרי_51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מאור אטרי: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770"/>
    </w:p>
    <w:p w:rsidR="00703055" w:rsidRPr="00DA2ACE" w:rsidRDefault="00703055" w:rsidP="00703055">
      <w:pPr>
        <w:pStyle w:val="KeepWithNext"/>
        <w:rPr>
          <w:rtl/>
          <w:lang w:eastAsia="he-IL"/>
        </w:rPr>
      </w:pPr>
    </w:p>
    <w:p w:rsidR="00703055" w:rsidRPr="00DA2ACE" w:rsidRDefault="00703055" w:rsidP="00703055">
      <w:pPr>
        <w:rPr>
          <w:rtl/>
          <w:lang w:eastAsia="he-IL"/>
        </w:rPr>
      </w:pPr>
      <w:bookmarkStart w:id="771" w:name="_ETM_Q1_3065917"/>
      <w:bookmarkStart w:id="772" w:name="_ETM_Q1_3065961"/>
      <w:bookmarkEnd w:id="771"/>
      <w:bookmarkEnd w:id="772"/>
      <w:r w:rsidRPr="00DA2ACE">
        <w:rPr>
          <w:rFonts w:hint="cs"/>
          <w:rtl/>
          <w:lang w:eastAsia="he-IL"/>
        </w:rPr>
        <w:t>סליחה</w:t>
      </w:r>
      <w:bookmarkStart w:id="773" w:name="_ETM_Q1_3067072"/>
      <w:bookmarkEnd w:id="773"/>
      <w:r w:rsidRPr="00DA2ACE">
        <w:rPr>
          <w:rFonts w:hint="cs"/>
          <w:rtl/>
          <w:lang w:eastAsia="he-IL"/>
        </w:rPr>
        <w:t xml:space="preserve"> שאני מפריע, כבוד היושב-ראש, אני חייב להגיד משהו. עורך </w:t>
      </w:r>
      <w:bookmarkStart w:id="774" w:name="_ETM_Q1_3068451"/>
      <w:bookmarkEnd w:id="774"/>
      <w:r w:rsidRPr="00DA2ACE">
        <w:rPr>
          <w:rFonts w:hint="cs"/>
          <w:rtl/>
          <w:lang w:eastAsia="he-IL"/>
        </w:rPr>
        <w:t xml:space="preserve">דין יוני רונן הוא המומחה שהביא לכם </w:t>
      </w:r>
      <w:r w:rsidR="00046025" w:rsidRPr="00DA2ACE">
        <w:rPr>
          <w:rFonts w:hint="cs"/>
          <w:rtl/>
          <w:lang w:eastAsia="he-IL"/>
        </w:rPr>
        <w:t xml:space="preserve">את </w:t>
      </w:r>
      <w:r w:rsidRPr="00DA2ACE">
        <w:rPr>
          <w:rFonts w:hint="cs"/>
          <w:rtl/>
          <w:lang w:eastAsia="he-IL"/>
        </w:rPr>
        <w:t xml:space="preserve">חוות </w:t>
      </w:r>
      <w:r w:rsidR="00046025" w:rsidRPr="00DA2ACE">
        <w:rPr>
          <w:rFonts w:hint="cs"/>
          <w:rtl/>
          <w:lang w:eastAsia="he-IL"/>
        </w:rPr>
        <w:t>ה</w:t>
      </w:r>
      <w:r w:rsidRPr="00DA2ACE">
        <w:rPr>
          <w:rFonts w:hint="cs"/>
          <w:rtl/>
          <w:lang w:eastAsia="he-IL"/>
        </w:rPr>
        <w:t xml:space="preserve">דעת </w:t>
      </w:r>
      <w:bookmarkStart w:id="775" w:name="_ETM_Q1_3071764"/>
      <w:bookmarkEnd w:id="775"/>
      <w:r w:rsidRPr="00DA2ACE">
        <w:rPr>
          <w:rFonts w:hint="cs"/>
          <w:rtl/>
          <w:lang w:eastAsia="he-IL"/>
        </w:rPr>
        <w:t xml:space="preserve">וחשוב שישמעו אותו. </w:t>
      </w:r>
      <w:bookmarkStart w:id="776" w:name="_ETM_Q1_3075124"/>
      <w:bookmarkEnd w:id="776"/>
    </w:p>
    <w:p w:rsidR="00703055" w:rsidRPr="00DA2ACE" w:rsidRDefault="00703055" w:rsidP="00703055">
      <w:pPr>
        <w:rPr>
          <w:rtl/>
          <w:lang w:eastAsia="he-IL"/>
        </w:rPr>
      </w:pPr>
      <w:bookmarkStart w:id="777" w:name="_ETM_Q1_3075197"/>
      <w:bookmarkEnd w:id="777"/>
    </w:p>
    <w:p w:rsidR="00703055" w:rsidRPr="00DA2ACE" w:rsidRDefault="00703055" w:rsidP="00703055">
      <w:pPr>
        <w:pStyle w:val="af6"/>
        <w:keepNext/>
        <w:rPr>
          <w:rtl/>
        </w:rPr>
      </w:pPr>
      <w:bookmarkStart w:id="778" w:name="ET_yor_6246_52"/>
      <w:r w:rsidRPr="00DA2ACE">
        <w:rPr>
          <w:rStyle w:val="TagStyle"/>
          <w:rtl/>
        </w:rPr>
        <w:t xml:space="preserve"> &lt;&lt; יור &gt;&gt; </w:t>
      </w:r>
      <w:r w:rsidRPr="00DA2ACE">
        <w:rPr>
          <w:rtl/>
        </w:rPr>
        <w:t>היו"ר יום טוב חי כלפון:</w:t>
      </w:r>
      <w:r w:rsidRPr="00DA2ACE">
        <w:rPr>
          <w:rStyle w:val="TagStyle"/>
          <w:rtl/>
        </w:rPr>
        <w:t xml:space="preserve"> &lt;&lt; יור &gt;&gt;</w:t>
      </w:r>
      <w:r w:rsidRPr="00DA2ACE">
        <w:rPr>
          <w:rtl/>
        </w:rPr>
        <w:t xml:space="preserve">   </w:t>
      </w:r>
      <w:bookmarkEnd w:id="778"/>
    </w:p>
    <w:p w:rsidR="00703055" w:rsidRPr="00DA2ACE" w:rsidRDefault="00703055" w:rsidP="00703055">
      <w:pPr>
        <w:pStyle w:val="KeepWithNext"/>
        <w:rPr>
          <w:rtl/>
          <w:lang w:eastAsia="he-IL"/>
        </w:rPr>
      </w:pPr>
    </w:p>
    <w:p w:rsidR="00703055" w:rsidRPr="00DA2ACE" w:rsidRDefault="00703055" w:rsidP="00046025">
      <w:pPr>
        <w:rPr>
          <w:rtl/>
          <w:lang w:eastAsia="he-IL"/>
        </w:rPr>
      </w:pPr>
      <w:bookmarkStart w:id="779" w:name="_ETM_Q1_3072317"/>
      <w:bookmarkEnd w:id="779"/>
      <w:r w:rsidRPr="00DA2ACE">
        <w:rPr>
          <w:rFonts w:hint="cs"/>
          <w:rtl/>
          <w:lang w:eastAsia="he-IL"/>
        </w:rPr>
        <w:t xml:space="preserve">זה לפי רשימה של דוברים. </w:t>
      </w:r>
      <w:bookmarkStart w:id="780" w:name="_ETM_Q1_3073045"/>
      <w:bookmarkEnd w:id="780"/>
      <w:r w:rsidRPr="00DA2ACE">
        <w:rPr>
          <w:rFonts w:hint="cs"/>
          <w:rtl/>
          <w:lang w:eastAsia="he-IL"/>
        </w:rPr>
        <w:t xml:space="preserve">אתה יכול לפנות </w:t>
      </w:r>
      <w:r w:rsidR="00046025" w:rsidRPr="00DA2ACE">
        <w:rPr>
          <w:rFonts w:hint="cs"/>
          <w:rtl/>
          <w:lang w:eastAsia="he-IL"/>
        </w:rPr>
        <w:t>למנהל הוועדה. אייל, בבקשה, אבל</w:t>
      </w:r>
      <w:r w:rsidRPr="00DA2ACE">
        <w:rPr>
          <w:rFonts w:hint="cs"/>
          <w:rtl/>
          <w:lang w:eastAsia="he-IL"/>
        </w:rPr>
        <w:t xml:space="preserve"> </w:t>
      </w:r>
      <w:bookmarkStart w:id="781" w:name="_ETM_Q1_3082046"/>
      <w:bookmarkEnd w:id="781"/>
      <w:r w:rsidRPr="00DA2ACE">
        <w:rPr>
          <w:rFonts w:hint="cs"/>
          <w:rtl/>
          <w:lang w:eastAsia="he-IL"/>
        </w:rPr>
        <w:t xml:space="preserve">בקצרה מאוד כי אנחנו צריכים לסיים את הדיון עוד </w:t>
      </w:r>
      <w:bookmarkStart w:id="782" w:name="_ETM_Q1_3082659"/>
      <w:bookmarkEnd w:id="782"/>
      <w:r w:rsidRPr="00DA2ACE">
        <w:rPr>
          <w:rFonts w:hint="cs"/>
          <w:rtl/>
          <w:lang w:eastAsia="he-IL"/>
        </w:rPr>
        <w:t xml:space="preserve">פחות מעשר דקות. </w:t>
      </w:r>
      <w:bookmarkStart w:id="783" w:name="_ETM_Q1_3085371"/>
      <w:bookmarkStart w:id="784" w:name="_ETM_Q1_3085435"/>
      <w:bookmarkEnd w:id="783"/>
      <w:bookmarkEnd w:id="784"/>
    </w:p>
    <w:p w:rsidR="00703055" w:rsidRPr="00DA2ACE" w:rsidRDefault="00703055" w:rsidP="00703055">
      <w:pPr>
        <w:rPr>
          <w:rtl/>
          <w:lang w:eastAsia="he-IL"/>
        </w:rPr>
      </w:pPr>
      <w:bookmarkStart w:id="785" w:name="_ETM_Q1_3084123"/>
      <w:bookmarkStart w:id="786" w:name="_ETM_Q1_3084214"/>
      <w:bookmarkStart w:id="787" w:name="_ETM_Q1_3087128"/>
      <w:bookmarkStart w:id="788" w:name="_ETM_Q1_3087170"/>
      <w:bookmarkEnd w:id="785"/>
      <w:bookmarkEnd w:id="786"/>
      <w:bookmarkEnd w:id="787"/>
      <w:bookmarkEnd w:id="788"/>
    </w:p>
    <w:p w:rsidR="00703055" w:rsidRPr="00DA2ACE" w:rsidRDefault="00703055" w:rsidP="00703055">
      <w:pPr>
        <w:pStyle w:val="a4"/>
        <w:keepNext/>
        <w:rPr>
          <w:rtl/>
        </w:rPr>
      </w:pPr>
      <w:bookmarkStart w:id="789" w:name="ET_speaker_אייל_ננר_53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אייל ננר: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789"/>
    </w:p>
    <w:p w:rsidR="00703055" w:rsidRPr="00DA2ACE" w:rsidRDefault="00703055" w:rsidP="00703055">
      <w:pPr>
        <w:pStyle w:val="KeepWithNext"/>
        <w:rPr>
          <w:rtl/>
          <w:lang w:eastAsia="he-IL"/>
        </w:rPr>
      </w:pPr>
    </w:p>
    <w:p w:rsidR="00703055" w:rsidRPr="00DA2ACE" w:rsidRDefault="00703055" w:rsidP="00046025">
      <w:pPr>
        <w:rPr>
          <w:rtl/>
          <w:lang w:eastAsia="he-IL"/>
        </w:rPr>
      </w:pPr>
      <w:r w:rsidRPr="00DA2ACE">
        <w:rPr>
          <w:rFonts w:hint="cs"/>
          <w:rtl/>
          <w:lang w:eastAsia="he-IL"/>
        </w:rPr>
        <w:t xml:space="preserve">אני נמצא בתחום של ההכנה לבחינות בערך </w:t>
      </w:r>
      <w:bookmarkStart w:id="790" w:name="_ETM_Q1_3090891"/>
      <w:bookmarkEnd w:id="790"/>
      <w:r w:rsidRPr="00DA2ACE">
        <w:rPr>
          <w:rFonts w:hint="cs"/>
          <w:rtl/>
          <w:lang w:eastAsia="he-IL"/>
        </w:rPr>
        <w:t>15 שנה. אני אעזור להמחיש את העוול ואת התחושות שי</w:t>
      </w:r>
      <w:bookmarkStart w:id="791" w:name="_ETM_Q1_3096969"/>
      <w:bookmarkEnd w:id="791"/>
      <w:r w:rsidRPr="00DA2ACE">
        <w:rPr>
          <w:rFonts w:hint="cs"/>
          <w:rtl/>
          <w:lang w:eastAsia="he-IL"/>
        </w:rPr>
        <w:t>ש אצל התלמידים באמצעות הדוגמה הבאה</w:t>
      </w:r>
      <w:r w:rsidR="00046025" w:rsidRPr="00DA2ACE">
        <w:rPr>
          <w:rFonts w:hint="cs"/>
          <w:rtl/>
          <w:lang w:eastAsia="he-IL"/>
        </w:rPr>
        <w:t>:</w:t>
      </w:r>
      <w:r w:rsidRPr="00DA2ACE">
        <w:rPr>
          <w:rFonts w:hint="cs"/>
          <w:rtl/>
          <w:lang w:eastAsia="he-IL"/>
        </w:rPr>
        <w:t xml:space="preserve"> נניח שלבחינת בגרות באנגלית </w:t>
      </w:r>
      <w:bookmarkStart w:id="792" w:name="_ETM_Q1_3103230"/>
      <w:bookmarkEnd w:id="792"/>
      <w:r w:rsidRPr="00DA2ACE">
        <w:rPr>
          <w:rFonts w:hint="cs"/>
          <w:rtl/>
          <w:lang w:eastAsia="he-IL"/>
        </w:rPr>
        <w:t xml:space="preserve">היו משתרבבות בטעות עשר שאלות מתוך בחינת הבגרות בצרפתית. האם </w:t>
      </w:r>
      <w:bookmarkStart w:id="793" w:name="_ETM_Q1_3110704"/>
      <w:bookmarkEnd w:id="793"/>
      <w:r w:rsidRPr="00DA2ACE">
        <w:rPr>
          <w:rFonts w:hint="cs"/>
          <w:rtl/>
          <w:lang w:eastAsia="he-IL"/>
        </w:rPr>
        <w:t xml:space="preserve">אחוז המעבר הגבוה בקרב דוברי </w:t>
      </w:r>
      <w:bookmarkStart w:id="794" w:name="_ETM_Q1_3113769"/>
      <w:bookmarkEnd w:id="794"/>
      <w:r w:rsidRPr="00DA2ACE">
        <w:rPr>
          <w:rFonts w:hint="cs"/>
          <w:rtl/>
          <w:lang w:eastAsia="he-IL"/>
        </w:rPr>
        <w:t xml:space="preserve">אנגלית באותה בחינה מלמד על כך שהבחינה הייתה תקינה? ברור </w:t>
      </w:r>
      <w:bookmarkStart w:id="795" w:name="_ETM_Q1_3117336"/>
      <w:bookmarkEnd w:id="795"/>
      <w:r w:rsidRPr="00DA2ACE">
        <w:rPr>
          <w:rFonts w:hint="cs"/>
          <w:rtl/>
          <w:lang w:eastAsia="he-IL"/>
        </w:rPr>
        <w:t xml:space="preserve">שהתשובה היא לא. הבחינה לא הייתה תקינה, היו בה </w:t>
      </w:r>
      <w:bookmarkStart w:id="796" w:name="_ETM_Q1_3119695"/>
      <w:bookmarkEnd w:id="796"/>
      <w:r w:rsidRPr="00DA2ACE">
        <w:rPr>
          <w:rFonts w:hint="cs"/>
          <w:rtl/>
          <w:lang w:eastAsia="he-IL"/>
        </w:rPr>
        <w:t>עשר שאלות מהבגרות בצרפתית</w:t>
      </w:r>
      <w:bookmarkStart w:id="797" w:name="_ETM_Q1_3125095"/>
      <w:bookmarkStart w:id="798" w:name="_ETM_Q1_3125182"/>
      <w:bookmarkStart w:id="799" w:name="_ETM_Q1_3125215"/>
      <w:bookmarkStart w:id="800" w:name="_ETM_Q1_3125298"/>
      <w:bookmarkEnd w:id="797"/>
      <w:bookmarkEnd w:id="798"/>
      <w:bookmarkEnd w:id="799"/>
      <w:bookmarkEnd w:id="800"/>
      <w:r w:rsidR="00046025" w:rsidRPr="00DA2ACE">
        <w:rPr>
          <w:rFonts w:hint="cs"/>
          <w:rtl/>
          <w:lang w:eastAsia="he-IL"/>
        </w:rPr>
        <w:t xml:space="preserve">. פשוט </w:t>
      </w:r>
      <w:r w:rsidRPr="00DA2ACE">
        <w:rPr>
          <w:rFonts w:hint="cs"/>
          <w:rtl/>
          <w:lang w:eastAsia="he-IL"/>
        </w:rPr>
        <w:t xml:space="preserve">לבוגרי האנגלית היה יותר </w:t>
      </w:r>
      <w:bookmarkStart w:id="801" w:name="_ETM_Q1_3125466"/>
      <w:bookmarkEnd w:id="801"/>
      <w:r w:rsidRPr="00DA2ACE">
        <w:rPr>
          <w:rFonts w:hint="cs"/>
          <w:rtl/>
          <w:lang w:eastAsia="he-IL"/>
        </w:rPr>
        <w:t xml:space="preserve">קל לעבור את הבחינה הזאת. ומכאן שהטיעון המרכזי שנשמע מצידה </w:t>
      </w:r>
      <w:bookmarkStart w:id="802" w:name="_ETM_Q1_3129628"/>
      <w:bookmarkEnd w:id="802"/>
      <w:r w:rsidRPr="00DA2ACE">
        <w:rPr>
          <w:rFonts w:hint="cs"/>
          <w:rtl/>
          <w:lang w:eastAsia="he-IL"/>
        </w:rPr>
        <w:t xml:space="preserve">של הלשכה, שלפיו הבחינה תקינה שכן במוסדות מסוימים אחוז המעבר </w:t>
      </w:r>
      <w:bookmarkStart w:id="803" w:name="_ETM_Q1_3134335"/>
      <w:bookmarkEnd w:id="803"/>
      <w:r w:rsidRPr="00DA2ACE">
        <w:rPr>
          <w:rFonts w:hint="cs"/>
          <w:rtl/>
          <w:lang w:eastAsia="he-IL"/>
        </w:rPr>
        <w:t xml:space="preserve">הוא גבוה, הוא טיעון שאין לו מקום, הוא טיעון </w:t>
      </w:r>
      <w:bookmarkStart w:id="804" w:name="_ETM_Q1_3137723"/>
      <w:bookmarkEnd w:id="804"/>
      <w:r w:rsidRPr="00DA2ACE">
        <w:rPr>
          <w:rFonts w:hint="cs"/>
          <w:rtl/>
          <w:lang w:eastAsia="he-IL"/>
        </w:rPr>
        <w:t>מקומם</w:t>
      </w:r>
      <w:bookmarkStart w:id="805" w:name="_ETM_Q1_3139379"/>
      <w:bookmarkStart w:id="806" w:name="_ETM_Q1_3139461"/>
      <w:bookmarkStart w:id="807" w:name="_ETM_Q1_3139571"/>
      <w:bookmarkStart w:id="808" w:name="_ETM_Q1_3139634"/>
      <w:bookmarkEnd w:id="805"/>
      <w:bookmarkEnd w:id="806"/>
      <w:bookmarkEnd w:id="807"/>
      <w:bookmarkEnd w:id="808"/>
      <w:r w:rsidRPr="00DA2ACE">
        <w:rPr>
          <w:rFonts w:hint="cs"/>
          <w:rtl/>
          <w:lang w:eastAsia="he-IL"/>
        </w:rPr>
        <w:t xml:space="preserve">, ובאיזשהו מקום הוא גם טיעון מסרס מבחינת התלמידים, </w:t>
      </w:r>
      <w:bookmarkStart w:id="809" w:name="_ETM_Q1_3143646"/>
      <w:bookmarkEnd w:id="809"/>
      <w:r w:rsidRPr="00DA2ACE">
        <w:rPr>
          <w:rFonts w:hint="cs"/>
          <w:rtl/>
          <w:lang w:eastAsia="he-IL"/>
        </w:rPr>
        <w:t xml:space="preserve">כי הוא למעשה חותר תחת כל העקרונות של תורת המבחנים. </w:t>
      </w:r>
      <w:bookmarkStart w:id="810" w:name="_ETM_Q1_3151542"/>
      <w:bookmarkEnd w:id="810"/>
    </w:p>
    <w:p w:rsidR="00703055" w:rsidRPr="00DA2ACE" w:rsidRDefault="00703055" w:rsidP="00703055">
      <w:pPr>
        <w:rPr>
          <w:rtl/>
          <w:lang w:eastAsia="he-IL"/>
        </w:rPr>
      </w:pPr>
      <w:bookmarkStart w:id="811" w:name="_ETM_Q1_3151926"/>
      <w:bookmarkStart w:id="812" w:name="_ETM_Q1_3151997"/>
      <w:bookmarkEnd w:id="811"/>
      <w:bookmarkEnd w:id="812"/>
    </w:p>
    <w:p w:rsidR="00502733" w:rsidRPr="00DA2ACE" w:rsidRDefault="00703055" w:rsidP="00502733">
      <w:pPr>
        <w:rPr>
          <w:rtl/>
          <w:lang w:eastAsia="he-IL"/>
        </w:rPr>
      </w:pPr>
      <w:bookmarkStart w:id="813" w:name="_ETM_Q1_3152071"/>
      <w:bookmarkStart w:id="814" w:name="_ETM_Q1_3152150"/>
      <w:bookmarkEnd w:id="813"/>
      <w:bookmarkEnd w:id="814"/>
      <w:r w:rsidRPr="00DA2ACE">
        <w:rPr>
          <w:rFonts w:hint="cs"/>
          <w:rtl/>
          <w:lang w:eastAsia="he-IL"/>
        </w:rPr>
        <w:t xml:space="preserve">אם באותה דוגמה יש תלמידים </w:t>
      </w:r>
      <w:r w:rsidR="00502733" w:rsidRPr="00DA2ACE">
        <w:rPr>
          <w:rFonts w:hint="cs"/>
          <w:rtl/>
          <w:lang w:eastAsia="he-IL"/>
        </w:rPr>
        <w:t xml:space="preserve">דוברי אנגלית שנכשלו באותה בחינה </w:t>
      </w:r>
      <w:bookmarkStart w:id="815" w:name="_ETM_Q1_3162757"/>
      <w:bookmarkEnd w:id="815"/>
      <w:r w:rsidR="00502733" w:rsidRPr="00DA2ACE">
        <w:rPr>
          <w:rtl/>
          <w:lang w:eastAsia="he-IL"/>
        </w:rPr>
        <w:t>–</w:t>
      </w:r>
      <w:r w:rsidR="00502733" w:rsidRPr="00DA2ACE">
        <w:rPr>
          <w:rFonts w:hint="cs"/>
          <w:rtl/>
          <w:lang w:eastAsia="he-IL"/>
        </w:rPr>
        <w:t xml:space="preserve"> האם זה בהכרח נובע מבעיית ידע, או שייתכן </w:t>
      </w:r>
      <w:bookmarkStart w:id="816" w:name="_ETM_Q1_3166036"/>
      <w:bookmarkEnd w:id="816"/>
      <w:r w:rsidR="00502733" w:rsidRPr="00DA2ACE">
        <w:rPr>
          <w:rFonts w:hint="cs"/>
          <w:rtl/>
          <w:lang w:eastAsia="he-IL"/>
        </w:rPr>
        <w:t xml:space="preserve">שעצם העובדה שבבחינה כל כך חשובה מופיעות שאלות </w:t>
      </w:r>
      <w:bookmarkStart w:id="817" w:name="_ETM_Q1_3170136"/>
      <w:bookmarkEnd w:id="817"/>
      <w:r w:rsidR="00502733" w:rsidRPr="00DA2ACE">
        <w:rPr>
          <w:rFonts w:hint="cs"/>
          <w:rtl/>
          <w:lang w:eastAsia="he-IL"/>
        </w:rPr>
        <w:t xml:space="preserve">לא תקינות משפיעה גם על הביצועים של התלמידים </w:t>
      </w:r>
      <w:bookmarkStart w:id="818" w:name="_ETM_Q1_3170473"/>
      <w:bookmarkEnd w:id="818"/>
      <w:r w:rsidR="00502733" w:rsidRPr="00DA2ACE">
        <w:rPr>
          <w:rFonts w:hint="cs"/>
          <w:rtl/>
          <w:lang w:eastAsia="he-IL"/>
        </w:rPr>
        <w:t xml:space="preserve">שמכירים את החומר היטב? </w:t>
      </w:r>
      <w:bookmarkStart w:id="819" w:name="_ETM_Q1_3174504"/>
      <w:bookmarkEnd w:id="819"/>
      <w:r w:rsidR="00502733" w:rsidRPr="00DA2ACE">
        <w:rPr>
          <w:rFonts w:hint="cs"/>
          <w:rtl/>
          <w:lang w:eastAsia="he-IL"/>
        </w:rPr>
        <w:t xml:space="preserve">כבר דובר על הפגיעה שנגרמת לתלמיד </w:t>
      </w:r>
      <w:bookmarkStart w:id="820" w:name="_ETM_Q1_3172833"/>
      <w:bookmarkEnd w:id="820"/>
      <w:r w:rsidR="00502733" w:rsidRPr="00DA2ACE">
        <w:rPr>
          <w:rFonts w:hint="cs"/>
          <w:rtl/>
          <w:lang w:eastAsia="he-IL"/>
        </w:rPr>
        <w:t xml:space="preserve">כשהוא מזהה בבחינה שאלות שהוא לא מבין מה רוצים ממנו </w:t>
      </w:r>
      <w:bookmarkStart w:id="821" w:name="_ETM_Q1_3175669"/>
      <w:bookmarkEnd w:id="821"/>
      <w:r w:rsidR="00502733" w:rsidRPr="00DA2ACE">
        <w:rPr>
          <w:rFonts w:hint="cs"/>
          <w:rtl/>
          <w:lang w:eastAsia="he-IL"/>
        </w:rPr>
        <w:t>בכלל.</w:t>
      </w:r>
      <w:bookmarkStart w:id="822" w:name="_ETM_Q1_3179294"/>
      <w:bookmarkStart w:id="823" w:name="_ETM_Q1_3179380"/>
      <w:bookmarkStart w:id="824" w:name="_ETM_Q1_3179797"/>
      <w:bookmarkStart w:id="825" w:name="_ETM_Q1_3179869"/>
      <w:bookmarkStart w:id="826" w:name="_ETM_Q1_3183283"/>
      <w:bookmarkStart w:id="827" w:name="_ETM_Q1_3183690"/>
      <w:bookmarkStart w:id="828" w:name="_ETM_Q1_3183764"/>
      <w:bookmarkEnd w:id="822"/>
      <w:bookmarkEnd w:id="823"/>
      <w:bookmarkEnd w:id="824"/>
      <w:bookmarkEnd w:id="825"/>
      <w:bookmarkEnd w:id="826"/>
      <w:bookmarkEnd w:id="827"/>
      <w:bookmarkEnd w:id="828"/>
      <w:r w:rsidR="00502733" w:rsidRPr="00DA2ACE">
        <w:rPr>
          <w:rFonts w:hint="cs"/>
          <w:rtl/>
          <w:lang w:eastAsia="he-IL"/>
        </w:rPr>
        <w:t xml:space="preserve"> זה בעיקר פוגע במגזרים יותר מוחלשים - - -</w:t>
      </w:r>
    </w:p>
    <w:p w:rsidR="00502733" w:rsidRPr="00DA2ACE" w:rsidRDefault="00502733" w:rsidP="00502733">
      <w:pPr>
        <w:rPr>
          <w:rtl/>
          <w:lang w:eastAsia="he-IL"/>
        </w:rPr>
      </w:pPr>
      <w:bookmarkStart w:id="829" w:name="_ETM_Q1_3183473"/>
      <w:bookmarkStart w:id="830" w:name="_ETM_Q1_3183554"/>
      <w:bookmarkEnd w:id="829"/>
      <w:bookmarkEnd w:id="830"/>
    </w:p>
    <w:p w:rsidR="00502733" w:rsidRPr="00DA2ACE" w:rsidRDefault="00502733" w:rsidP="00502733">
      <w:pPr>
        <w:pStyle w:val="af6"/>
        <w:keepNext/>
        <w:rPr>
          <w:rtl/>
        </w:rPr>
      </w:pPr>
      <w:bookmarkStart w:id="831" w:name="ET_yor_6246_54"/>
      <w:r w:rsidRPr="00DA2ACE">
        <w:rPr>
          <w:rStyle w:val="TagStyle"/>
          <w:rtl/>
        </w:rPr>
        <w:t xml:space="preserve"> &lt;&lt; יור &gt;&gt; </w:t>
      </w:r>
      <w:r w:rsidRPr="00DA2ACE">
        <w:rPr>
          <w:rtl/>
        </w:rPr>
        <w:t>היו"ר יום טוב חי כלפון:</w:t>
      </w:r>
      <w:r w:rsidRPr="00DA2ACE">
        <w:rPr>
          <w:rStyle w:val="TagStyle"/>
          <w:rtl/>
        </w:rPr>
        <w:t xml:space="preserve"> &lt;&lt; יור &gt;&gt;</w:t>
      </w:r>
      <w:r w:rsidRPr="00DA2ACE">
        <w:rPr>
          <w:rtl/>
        </w:rPr>
        <w:t xml:space="preserve">   </w:t>
      </w:r>
      <w:bookmarkEnd w:id="831"/>
    </w:p>
    <w:p w:rsidR="00502733" w:rsidRPr="00DA2ACE" w:rsidRDefault="00502733" w:rsidP="00502733">
      <w:pPr>
        <w:pStyle w:val="KeepWithNext"/>
        <w:rPr>
          <w:rtl/>
          <w:lang w:eastAsia="he-IL"/>
        </w:rPr>
      </w:pPr>
    </w:p>
    <w:p w:rsidR="00502733" w:rsidRPr="00DA2ACE" w:rsidRDefault="00502733" w:rsidP="00046025">
      <w:pPr>
        <w:rPr>
          <w:rtl/>
          <w:lang w:eastAsia="he-IL"/>
        </w:rPr>
      </w:pPr>
      <w:bookmarkStart w:id="832" w:name="_ETM_Q1_3184918"/>
      <w:bookmarkEnd w:id="832"/>
      <w:r w:rsidRPr="00DA2ACE">
        <w:rPr>
          <w:rFonts w:hint="cs"/>
          <w:rtl/>
          <w:lang w:eastAsia="he-IL"/>
        </w:rPr>
        <w:t xml:space="preserve">כדי לענות לטענה שבוגרי אוניברסיטה עברו בהיקפים מאוד גדולים אתה בעצם משווה את בוגרי האוניברסיטה לאותם דוברי אנגלית בדוגמה שלך, לעומת בוגרים אחרים, שמתקשים יותר. </w:t>
      </w:r>
      <w:bookmarkStart w:id="833" w:name="_ETM_Q1_3195952"/>
      <w:bookmarkEnd w:id="833"/>
      <w:r w:rsidRPr="00DA2ACE">
        <w:rPr>
          <w:rFonts w:hint="cs"/>
          <w:rtl/>
          <w:lang w:eastAsia="he-IL"/>
        </w:rPr>
        <w:t xml:space="preserve">אני חושב שהנקודה הזאת כבר הובהרה קודם, גם על ידי </w:t>
      </w:r>
      <w:bookmarkStart w:id="834" w:name="_ETM_Q1_3203621"/>
      <w:bookmarkEnd w:id="834"/>
      <w:r w:rsidRPr="00DA2ACE">
        <w:rPr>
          <w:rFonts w:hint="cs"/>
          <w:rtl/>
          <w:lang w:eastAsia="he-IL"/>
        </w:rPr>
        <w:t xml:space="preserve">חבר הכנסת סעדי וגם על ידי אחרים. יש </w:t>
      </w:r>
      <w:bookmarkStart w:id="835" w:name="_ETM_Q1_3201551"/>
      <w:bookmarkEnd w:id="835"/>
      <w:r w:rsidRPr="00DA2ACE">
        <w:rPr>
          <w:rFonts w:hint="cs"/>
          <w:rtl/>
          <w:lang w:eastAsia="he-IL"/>
        </w:rPr>
        <w:t>עוד נקודה שאתה רוצה להעלות?</w:t>
      </w:r>
      <w:bookmarkStart w:id="836" w:name="_ETM_Q1_3206735"/>
      <w:bookmarkEnd w:id="836"/>
    </w:p>
    <w:p w:rsidR="00502733" w:rsidRPr="00DA2ACE" w:rsidRDefault="00502733" w:rsidP="00502733">
      <w:pPr>
        <w:rPr>
          <w:rtl/>
          <w:lang w:eastAsia="he-IL"/>
        </w:rPr>
      </w:pPr>
      <w:bookmarkStart w:id="837" w:name="_ETM_Q1_3206819"/>
      <w:bookmarkStart w:id="838" w:name="_ETM_Q1_3206879"/>
      <w:bookmarkStart w:id="839" w:name="_ETM_Q1_3206960"/>
      <w:bookmarkEnd w:id="837"/>
      <w:bookmarkEnd w:id="838"/>
      <w:bookmarkEnd w:id="839"/>
    </w:p>
    <w:p w:rsidR="00502733" w:rsidRPr="00DA2ACE" w:rsidRDefault="00502733" w:rsidP="00502733">
      <w:pPr>
        <w:pStyle w:val="a4"/>
        <w:keepNext/>
        <w:rPr>
          <w:rtl/>
        </w:rPr>
      </w:pPr>
      <w:bookmarkStart w:id="840" w:name="ET_speaker_אייל_ננר_55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אייל ננר: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840"/>
    </w:p>
    <w:p w:rsidR="00502733" w:rsidRPr="00DA2ACE" w:rsidRDefault="00502733" w:rsidP="00502733">
      <w:pPr>
        <w:pStyle w:val="KeepWithNext"/>
        <w:rPr>
          <w:rtl/>
          <w:lang w:eastAsia="he-IL"/>
        </w:rPr>
      </w:pPr>
    </w:p>
    <w:p w:rsidR="00502733" w:rsidRPr="00DA2ACE" w:rsidRDefault="00502733" w:rsidP="00046025">
      <w:pPr>
        <w:rPr>
          <w:rtl/>
          <w:lang w:eastAsia="he-IL"/>
        </w:rPr>
      </w:pPr>
      <w:r w:rsidRPr="00DA2ACE">
        <w:rPr>
          <w:rFonts w:hint="cs"/>
          <w:rtl/>
          <w:lang w:eastAsia="he-IL"/>
        </w:rPr>
        <w:t xml:space="preserve">כן. בשורה התחתונה, </w:t>
      </w:r>
      <w:bookmarkStart w:id="841" w:name="_ETM_Q1_3209841"/>
      <w:bookmarkEnd w:id="841"/>
      <w:r w:rsidRPr="00DA2ACE">
        <w:rPr>
          <w:rFonts w:hint="cs"/>
          <w:rtl/>
          <w:lang w:eastAsia="he-IL"/>
        </w:rPr>
        <w:t xml:space="preserve">על מה אנחנו מדברים כאן? בסך הכול </w:t>
      </w:r>
      <w:r w:rsidR="00046025" w:rsidRPr="00DA2ACE">
        <w:rPr>
          <w:rFonts w:hint="cs"/>
          <w:rtl/>
          <w:lang w:eastAsia="he-IL"/>
        </w:rPr>
        <w:t xml:space="preserve">על </w:t>
      </w:r>
      <w:r w:rsidRPr="00DA2ACE">
        <w:rPr>
          <w:rFonts w:hint="cs"/>
          <w:rtl/>
          <w:lang w:eastAsia="he-IL"/>
        </w:rPr>
        <w:t xml:space="preserve">בחינה עם שאלות רב-ברירה על חומר במשפטים, זה הכול. זה לא חומר מורכב </w:t>
      </w:r>
      <w:bookmarkStart w:id="842" w:name="_ETM_Q1_3216870"/>
      <w:bookmarkEnd w:id="842"/>
      <w:r w:rsidRPr="00DA2ACE">
        <w:rPr>
          <w:rFonts w:hint="cs"/>
          <w:rtl/>
          <w:lang w:eastAsia="he-IL"/>
        </w:rPr>
        <w:t xml:space="preserve">כמו פילוסופיה או אומנות, זאת בחינה על חוק. אנחנו ב"מתמחה" כותבים בכל מועד לא מעט שאלות </w:t>
      </w:r>
      <w:bookmarkStart w:id="843" w:name="_ETM_Q1_3225869"/>
      <w:bookmarkEnd w:id="843"/>
      <w:r w:rsidRPr="00DA2ACE">
        <w:rPr>
          <w:rFonts w:hint="cs"/>
          <w:rtl/>
          <w:lang w:eastAsia="he-IL"/>
        </w:rPr>
        <w:t xml:space="preserve">ולא מעט מבחנים, והמבחנים האלה משמעותיים לתלמידים, הם מהווים סימולציה שאומרת מה הסיכוי שלהם לעבור את </w:t>
      </w:r>
      <w:bookmarkStart w:id="844" w:name="_ETM_Q1_3232124"/>
      <w:bookmarkEnd w:id="844"/>
      <w:r w:rsidRPr="00DA2ACE">
        <w:rPr>
          <w:rFonts w:hint="cs"/>
          <w:rtl/>
          <w:lang w:eastAsia="he-IL"/>
        </w:rPr>
        <w:t xml:space="preserve">הבחינה פחות או יותר. ואחרי הבחינות האלה אין פסילות של </w:t>
      </w:r>
      <w:bookmarkStart w:id="845" w:name="_ETM_Q1_3235218"/>
      <w:bookmarkEnd w:id="845"/>
      <w:r w:rsidRPr="00DA2ACE">
        <w:rPr>
          <w:rFonts w:hint="cs"/>
          <w:rtl/>
          <w:lang w:eastAsia="he-IL"/>
        </w:rPr>
        <w:t xml:space="preserve">שאלות ואין תיקון של שאלות. למה? כי אצלנו עובדים </w:t>
      </w:r>
      <w:bookmarkStart w:id="846" w:name="_ETM_Q1_3239549"/>
      <w:bookmarkEnd w:id="846"/>
      <w:r w:rsidRPr="00DA2ACE">
        <w:rPr>
          <w:rFonts w:hint="cs"/>
          <w:rtl/>
          <w:lang w:eastAsia="he-IL"/>
        </w:rPr>
        <w:t>מסודר</w:t>
      </w:r>
      <w:r w:rsidR="00046025" w:rsidRPr="00DA2ACE">
        <w:rPr>
          <w:rFonts w:hint="cs"/>
          <w:rtl/>
          <w:lang w:eastAsia="he-IL"/>
        </w:rPr>
        <w:t>,</w:t>
      </w:r>
      <w:r w:rsidRPr="00DA2ACE">
        <w:rPr>
          <w:rFonts w:hint="cs"/>
          <w:rtl/>
          <w:lang w:eastAsia="he-IL"/>
        </w:rPr>
        <w:t xml:space="preserve"> כמו שעובדים מסודר בפסיכומטרי וכמו שעובדים מסודר בבגרויות. </w:t>
      </w:r>
      <w:bookmarkStart w:id="847" w:name="_ETM_Q1_3240006"/>
      <w:bookmarkEnd w:id="847"/>
      <w:r w:rsidRPr="00DA2ACE">
        <w:rPr>
          <w:rFonts w:hint="cs"/>
          <w:rtl/>
          <w:lang w:eastAsia="he-IL"/>
        </w:rPr>
        <w:t xml:space="preserve">כל שאלה עוברת שלושה בודקים, עורכים, מומחה שמכיר את החומר </w:t>
      </w:r>
      <w:bookmarkStart w:id="848" w:name="_ETM_Q1_3252006"/>
      <w:bookmarkEnd w:id="848"/>
      <w:r w:rsidRPr="00DA2ACE">
        <w:rPr>
          <w:rFonts w:hint="cs"/>
          <w:rtl/>
          <w:lang w:eastAsia="he-IL"/>
        </w:rPr>
        <w:t xml:space="preserve">ובודק את השאלה הזאת בלי שהוא יודע מה התשובה. אם </w:t>
      </w:r>
      <w:bookmarkStart w:id="849" w:name="_ETM_Q1_3253875"/>
      <w:bookmarkEnd w:id="849"/>
      <w:r w:rsidRPr="00DA2ACE">
        <w:rPr>
          <w:rFonts w:hint="cs"/>
          <w:rtl/>
          <w:lang w:eastAsia="he-IL"/>
        </w:rPr>
        <w:t xml:space="preserve">הוא מגיע לתשובה הנכונה </w:t>
      </w:r>
      <w:r w:rsidRPr="00DA2ACE">
        <w:rPr>
          <w:rtl/>
          <w:lang w:eastAsia="he-IL"/>
        </w:rPr>
        <w:t>–</w:t>
      </w:r>
      <w:r w:rsidRPr="00DA2ACE">
        <w:rPr>
          <w:rFonts w:hint="cs"/>
          <w:rtl/>
          <w:lang w:eastAsia="he-IL"/>
        </w:rPr>
        <w:t xml:space="preserve"> יופי. אם הוא </w:t>
      </w:r>
      <w:bookmarkStart w:id="850" w:name="_ETM_Q1_3253216"/>
      <w:bookmarkEnd w:id="850"/>
      <w:r w:rsidRPr="00DA2ACE">
        <w:rPr>
          <w:rFonts w:hint="cs"/>
          <w:rtl/>
          <w:lang w:eastAsia="he-IL"/>
        </w:rPr>
        <w:t xml:space="preserve">לא מגיע לתשובה הנכונה </w:t>
      </w:r>
      <w:r w:rsidRPr="00DA2ACE">
        <w:rPr>
          <w:rtl/>
          <w:lang w:eastAsia="he-IL"/>
        </w:rPr>
        <w:t>–</w:t>
      </w:r>
      <w:r w:rsidRPr="00DA2ACE">
        <w:rPr>
          <w:rFonts w:hint="cs"/>
          <w:rtl/>
          <w:lang w:eastAsia="he-IL"/>
        </w:rPr>
        <w:t xml:space="preserve"> </w:t>
      </w:r>
      <w:r w:rsidR="00046025" w:rsidRPr="00DA2ACE">
        <w:rPr>
          <w:rFonts w:hint="cs"/>
          <w:rtl/>
          <w:lang w:eastAsia="he-IL"/>
        </w:rPr>
        <w:t>סימן שיש בעיה</w:t>
      </w:r>
      <w:r w:rsidRPr="00DA2ACE">
        <w:rPr>
          <w:rFonts w:hint="cs"/>
          <w:rtl/>
          <w:lang w:eastAsia="he-IL"/>
        </w:rPr>
        <w:t xml:space="preserve"> </w:t>
      </w:r>
      <w:r w:rsidR="00046025" w:rsidRPr="00DA2ACE">
        <w:rPr>
          <w:rFonts w:hint="cs"/>
          <w:rtl/>
          <w:lang w:eastAsia="he-IL"/>
        </w:rPr>
        <w:t>ו</w:t>
      </w:r>
      <w:r w:rsidRPr="00DA2ACE">
        <w:rPr>
          <w:rFonts w:hint="cs"/>
          <w:rtl/>
          <w:lang w:eastAsia="he-IL"/>
        </w:rPr>
        <w:t xml:space="preserve">מתקנים את השאלה. </w:t>
      </w:r>
      <w:bookmarkStart w:id="851" w:name="_ETM_Q1_3260224"/>
      <w:bookmarkEnd w:id="851"/>
      <w:r w:rsidRPr="00DA2ACE">
        <w:rPr>
          <w:rFonts w:hint="cs"/>
          <w:rtl/>
          <w:lang w:eastAsia="he-IL"/>
        </w:rPr>
        <w:t xml:space="preserve">התהליך הזה בוודאות לא קורה בבחינה שעליה אנחנו מדברים. </w:t>
      </w:r>
    </w:p>
    <w:p w:rsidR="00502733" w:rsidRPr="00DA2ACE" w:rsidRDefault="00502733" w:rsidP="00502733">
      <w:pPr>
        <w:rPr>
          <w:rtl/>
          <w:lang w:eastAsia="he-IL"/>
        </w:rPr>
      </w:pPr>
      <w:bookmarkStart w:id="852" w:name="_ETM_Q1_3262287"/>
      <w:bookmarkStart w:id="853" w:name="_ETM_Q1_3262372"/>
      <w:bookmarkEnd w:id="852"/>
      <w:bookmarkEnd w:id="853"/>
    </w:p>
    <w:p w:rsidR="00502733" w:rsidRPr="00DA2ACE" w:rsidRDefault="00502733" w:rsidP="00502733">
      <w:pPr>
        <w:pStyle w:val="af6"/>
        <w:keepNext/>
        <w:rPr>
          <w:rtl/>
        </w:rPr>
      </w:pPr>
      <w:bookmarkStart w:id="854" w:name="ET_yor_6246_56"/>
      <w:r w:rsidRPr="00DA2ACE">
        <w:rPr>
          <w:rStyle w:val="TagStyle"/>
          <w:rtl/>
        </w:rPr>
        <w:t xml:space="preserve"> &lt;&lt; יור &gt;&gt; </w:t>
      </w:r>
      <w:r w:rsidRPr="00DA2ACE">
        <w:rPr>
          <w:rtl/>
        </w:rPr>
        <w:t>היו"ר יום טוב חי כלפון:</w:t>
      </w:r>
      <w:r w:rsidRPr="00DA2ACE">
        <w:rPr>
          <w:rStyle w:val="TagStyle"/>
          <w:rtl/>
        </w:rPr>
        <w:t xml:space="preserve"> &lt;&lt; יור &gt;&gt;</w:t>
      </w:r>
      <w:r w:rsidRPr="00DA2ACE">
        <w:rPr>
          <w:rtl/>
        </w:rPr>
        <w:t xml:space="preserve">   </w:t>
      </w:r>
      <w:bookmarkEnd w:id="854"/>
    </w:p>
    <w:p w:rsidR="00502733" w:rsidRPr="00DA2ACE" w:rsidRDefault="00502733" w:rsidP="00502733">
      <w:pPr>
        <w:pStyle w:val="KeepWithNext"/>
        <w:rPr>
          <w:rtl/>
        </w:rPr>
      </w:pPr>
    </w:p>
    <w:p w:rsidR="00502733" w:rsidRPr="00DA2ACE" w:rsidRDefault="00502733" w:rsidP="00502733">
      <w:pPr>
        <w:rPr>
          <w:rtl/>
        </w:rPr>
      </w:pPr>
      <w:r w:rsidRPr="00DA2ACE">
        <w:rPr>
          <w:rFonts w:hint="cs"/>
          <w:rtl/>
        </w:rPr>
        <w:t xml:space="preserve">משפט סיום בבקשה. </w:t>
      </w:r>
    </w:p>
    <w:p w:rsidR="00502733" w:rsidRPr="00DA2ACE" w:rsidRDefault="00502733" w:rsidP="00502733">
      <w:pPr>
        <w:rPr>
          <w:rtl/>
        </w:rPr>
      </w:pPr>
      <w:bookmarkStart w:id="855" w:name="_ETM_Q1_3261307"/>
      <w:bookmarkStart w:id="856" w:name="_ETM_Q1_3261391"/>
      <w:bookmarkStart w:id="857" w:name="_ETM_Q1_3262388"/>
      <w:bookmarkEnd w:id="855"/>
      <w:bookmarkEnd w:id="856"/>
      <w:bookmarkEnd w:id="857"/>
    </w:p>
    <w:p w:rsidR="00502733" w:rsidRPr="00DA2ACE" w:rsidRDefault="00502733" w:rsidP="00502733">
      <w:pPr>
        <w:pStyle w:val="a4"/>
        <w:keepNext/>
        <w:rPr>
          <w:rtl/>
        </w:rPr>
      </w:pPr>
      <w:bookmarkStart w:id="858" w:name="ET_speaker_אייל_ננר_57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אייל ננר: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858"/>
    </w:p>
    <w:p w:rsidR="00502733" w:rsidRPr="00DA2ACE" w:rsidRDefault="00502733" w:rsidP="00502733">
      <w:pPr>
        <w:pStyle w:val="KeepWithNext"/>
        <w:rPr>
          <w:rtl/>
        </w:rPr>
      </w:pPr>
    </w:p>
    <w:p w:rsidR="00502733" w:rsidRPr="00DA2ACE" w:rsidRDefault="00502733" w:rsidP="00502733">
      <w:pPr>
        <w:rPr>
          <w:rtl/>
        </w:rPr>
      </w:pPr>
      <w:bookmarkStart w:id="859" w:name="_ETM_Q1_3262930"/>
      <w:bookmarkStart w:id="860" w:name="_ETM_Q1_3262980"/>
      <w:bookmarkEnd w:id="859"/>
      <w:bookmarkEnd w:id="860"/>
      <w:r w:rsidRPr="00DA2ACE">
        <w:rPr>
          <w:rFonts w:hint="cs"/>
          <w:rtl/>
        </w:rPr>
        <w:t xml:space="preserve">על פניו נראה שאת הבחינות האלה כותבים עורכי דין צעירים שלא </w:t>
      </w:r>
      <w:bookmarkStart w:id="861" w:name="_ETM_Q1_3272970"/>
      <w:bookmarkEnd w:id="861"/>
      <w:r w:rsidRPr="00DA2ACE">
        <w:rPr>
          <w:rFonts w:hint="cs"/>
          <w:rtl/>
        </w:rPr>
        <w:t>מכירים את התחום בצורה טובה. הם שואלים שאלה על סעיף</w:t>
      </w:r>
      <w:bookmarkStart w:id="862" w:name="_ETM_Q1_3274794"/>
      <w:bookmarkEnd w:id="862"/>
      <w:r w:rsidRPr="00DA2ACE">
        <w:rPr>
          <w:rFonts w:hint="cs"/>
          <w:rtl/>
        </w:rPr>
        <w:t xml:space="preserve">, אלא שיש תקנה אחרת או איזושהי </w:t>
      </w:r>
      <w:bookmarkStart w:id="863" w:name="_ETM_Q1_3277417"/>
      <w:bookmarkEnd w:id="863"/>
      <w:r w:rsidRPr="00DA2ACE">
        <w:rPr>
          <w:rFonts w:hint="cs"/>
          <w:rtl/>
        </w:rPr>
        <w:t xml:space="preserve">תוספת לחוק שסותרת את אותו עניין. הם לא מכירים את </w:t>
      </w:r>
      <w:bookmarkStart w:id="864" w:name="_ETM_Q1_3280629"/>
      <w:bookmarkEnd w:id="864"/>
      <w:r w:rsidRPr="00DA2ACE">
        <w:rPr>
          <w:rFonts w:hint="cs"/>
          <w:rtl/>
        </w:rPr>
        <w:t>המטריה - - -</w:t>
      </w:r>
    </w:p>
    <w:p w:rsidR="00502733" w:rsidRPr="00DA2ACE" w:rsidRDefault="00502733" w:rsidP="00502733">
      <w:pPr>
        <w:rPr>
          <w:rtl/>
        </w:rPr>
      </w:pPr>
    </w:p>
    <w:p w:rsidR="00502733" w:rsidRPr="00DA2ACE" w:rsidRDefault="00502733" w:rsidP="00502733">
      <w:pPr>
        <w:pStyle w:val="af6"/>
        <w:keepNext/>
        <w:rPr>
          <w:rtl/>
        </w:rPr>
      </w:pPr>
      <w:bookmarkStart w:id="865" w:name="ET_yor_6246_58"/>
      <w:r w:rsidRPr="00DA2ACE">
        <w:rPr>
          <w:rStyle w:val="TagStyle"/>
          <w:rtl/>
        </w:rPr>
        <w:t xml:space="preserve"> &lt;&lt; יור &gt;&gt; </w:t>
      </w:r>
      <w:r w:rsidRPr="00DA2ACE">
        <w:rPr>
          <w:rtl/>
        </w:rPr>
        <w:t>היו"ר יום טוב חי כלפון:</w:t>
      </w:r>
      <w:r w:rsidRPr="00DA2ACE">
        <w:rPr>
          <w:rStyle w:val="TagStyle"/>
          <w:rtl/>
        </w:rPr>
        <w:t xml:space="preserve"> &lt;&lt; יור &gt;&gt;</w:t>
      </w:r>
      <w:r w:rsidRPr="00DA2ACE">
        <w:rPr>
          <w:rtl/>
        </w:rPr>
        <w:t xml:space="preserve">   </w:t>
      </w:r>
      <w:bookmarkEnd w:id="865"/>
    </w:p>
    <w:p w:rsidR="00502733" w:rsidRPr="00DA2ACE" w:rsidRDefault="00502733" w:rsidP="00502733">
      <w:pPr>
        <w:pStyle w:val="KeepWithNext"/>
        <w:rPr>
          <w:rtl/>
        </w:rPr>
      </w:pPr>
    </w:p>
    <w:p w:rsidR="00502733" w:rsidRPr="00DA2ACE" w:rsidRDefault="00502733" w:rsidP="00502733">
      <w:pPr>
        <w:rPr>
          <w:rtl/>
        </w:rPr>
      </w:pPr>
      <w:r w:rsidRPr="00DA2ACE">
        <w:rPr>
          <w:rFonts w:hint="cs"/>
          <w:rtl/>
        </w:rPr>
        <w:t xml:space="preserve">תודה רבה. אני רוצה </w:t>
      </w:r>
      <w:bookmarkStart w:id="866" w:name="_ETM_Q1_3280363"/>
      <w:bookmarkEnd w:id="866"/>
      <w:r w:rsidRPr="00DA2ACE">
        <w:rPr>
          <w:rFonts w:hint="cs"/>
          <w:rtl/>
        </w:rPr>
        <w:t xml:space="preserve">שנשמע עכשיו את המענה של לשכת עורכי הדין. אדוני ראש לשכת עורכי הדין, עורך דין אבי חימי, הבמה שלך. </w:t>
      </w:r>
      <w:bookmarkStart w:id="867" w:name="_ETM_Q1_3290114"/>
      <w:bookmarkEnd w:id="867"/>
    </w:p>
    <w:p w:rsidR="00502733" w:rsidRPr="00DA2ACE" w:rsidRDefault="00502733" w:rsidP="00502733">
      <w:pPr>
        <w:rPr>
          <w:rtl/>
        </w:rPr>
      </w:pPr>
      <w:bookmarkStart w:id="868" w:name="_ETM_Q1_3290353"/>
      <w:bookmarkStart w:id="869" w:name="_ETM_Q1_3290421"/>
      <w:bookmarkStart w:id="870" w:name="_ETM_Q1_3290521"/>
      <w:bookmarkStart w:id="871" w:name="_ETM_Q1_3290595"/>
      <w:bookmarkStart w:id="872" w:name="_ETM_Q1_3294251"/>
      <w:bookmarkStart w:id="873" w:name="_ETM_Q1_3294297"/>
      <w:bookmarkEnd w:id="868"/>
      <w:bookmarkEnd w:id="869"/>
      <w:bookmarkEnd w:id="870"/>
      <w:bookmarkEnd w:id="871"/>
      <w:bookmarkEnd w:id="872"/>
      <w:bookmarkEnd w:id="873"/>
    </w:p>
    <w:p w:rsidR="00502733" w:rsidRPr="00DA2ACE" w:rsidRDefault="00502733" w:rsidP="00502733">
      <w:pPr>
        <w:pStyle w:val="a4"/>
        <w:keepNext/>
        <w:rPr>
          <w:rtl/>
        </w:rPr>
      </w:pPr>
      <w:bookmarkStart w:id="874" w:name="ET_speaker_אבי_חימי_59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אבי חימי: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874"/>
    </w:p>
    <w:p w:rsidR="00502733" w:rsidRPr="00DA2ACE" w:rsidRDefault="00502733" w:rsidP="00502733">
      <w:pPr>
        <w:pStyle w:val="KeepWithNext"/>
        <w:rPr>
          <w:rtl/>
        </w:rPr>
      </w:pPr>
    </w:p>
    <w:p w:rsidR="00502733" w:rsidRPr="00DA2ACE" w:rsidRDefault="00502733" w:rsidP="00502733">
      <w:pPr>
        <w:rPr>
          <w:rtl/>
        </w:rPr>
      </w:pPr>
      <w:bookmarkStart w:id="875" w:name="_ETM_Q1_3296204"/>
      <w:bookmarkStart w:id="876" w:name="_ETM_Q1_3296478"/>
      <w:bookmarkStart w:id="877" w:name="_ETM_Q1_3296546"/>
      <w:bookmarkEnd w:id="875"/>
      <w:bookmarkEnd w:id="876"/>
      <w:bookmarkEnd w:id="877"/>
      <w:r w:rsidRPr="00DA2ACE">
        <w:rPr>
          <w:rFonts w:hint="cs"/>
          <w:rtl/>
        </w:rPr>
        <w:t>צוהריים טובים, אני שמח להיות פה איתכם, שמח על הדיו</w:t>
      </w:r>
      <w:bookmarkStart w:id="878" w:name="_ETM_Q1_3298219"/>
      <w:bookmarkEnd w:id="878"/>
      <w:r w:rsidRPr="00DA2ACE">
        <w:rPr>
          <w:rFonts w:hint="cs"/>
          <w:rtl/>
        </w:rPr>
        <w:t xml:space="preserve">ן הזה, שהעלה נושאים מהותיים. אני אבקש להתחיל לענות </w:t>
      </w:r>
      <w:bookmarkStart w:id="879" w:name="_ETM_Q1_3303323"/>
      <w:bookmarkEnd w:id="879"/>
      <w:r w:rsidR="00046025" w:rsidRPr="00DA2ACE">
        <w:rPr>
          <w:rFonts w:hint="cs"/>
          <w:rtl/>
        </w:rPr>
        <w:t xml:space="preserve">לטענות </w:t>
      </w:r>
      <w:r w:rsidRPr="00DA2ACE">
        <w:rPr>
          <w:rFonts w:hint="cs"/>
          <w:rtl/>
        </w:rPr>
        <w:t xml:space="preserve">אחת לאחת. אני אתחיל דווקא בחברי הטוב חבר הכנסת בן </w:t>
      </w:r>
      <w:bookmarkStart w:id="880" w:name="_ETM_Q1_3310763"/>
      <w:bookmarkEnd w:id="880"/>
      <w:r w:rsidRPr="00DA2ACE">
        <w:rPr>
          <w:rFonts w:hint="cs"/>
          <w:rtl/>
        </w:rPr>
        <w:t xml:space="preserve">גביר. הוא טען שלשכת עורכי הדין מונוליטית ולא רוצה </w:t>
      </w:r>
      <w:bookmarkStart w:id="881" w:name="_ETM_Q1_3315501"/>
      <w:bookmarkEnd w:id="881"/>
      <w:r w:rsidRPr="00DA2ACE">
        <w:rPr>
          <w:rFonts w:hint="cs"/>
          <w:rtl/>
        </w:rPr>
        <w:t xml:space="preserve">להכניס צבעים אחרים ללשכה. אני רק אזכיר לאדוני הנכבד שאני </w:t>
      </w:r>
      <w:bookmarkStart w:id="882" w:name="_ETM_Q1_3324331"/>
      <w:bookmarkEnd w:id="882"/>
      <w:r w:rsidRPr="00DA2ACE">
        <w:rPr>
          <w:rFonts w:hint="cs"/>
          <w:rtl/>
        </w:rPr>
        <w:t>בן קריית שמונה, ישנתי עם אחי באותה מיטה עד ג</w:t>
      </w:r>
      <w:bookmarkStart w:id="883" w:name="_ETM_Q1_3326870"/>
      <w:bookmarkEnd w:id="883"/>
      <w:r w:rsidRPr="00DA2ACE">
        <w:rPr>
          <w:rFonts w:hint="cs"/>
          <w:rtl/>
        </w:rPr>
        <w:t xml:space="preserve">יל עשר, צמחתי מהפריפריה, ובסופי שבוע אני חוזר לקריית </w:t>
      </w:r>
      <w:bookmarkStart w:id="884" w:name="_ETM_Q1_3334635"/>
      <w:bookmarkEnd w:id="884"/>
      <w:r w:rsidRPr="00DA2ACE">
        <w:rPr>
          <w:rFonts w:hint="cs"/>
          <w:rtl/>
        </w:rPr>
        <w:t xml:space="preserve">שמונה ולפריפריה, ואני אשמח שכל הנבחנים יעברו את הבחינה, מכל </w:t>
      </w:r>
      <w:bookmarkStart w:id="885" w:name="_ETM_Q1_3339449"/>
      <w:bookmarkEnd w:id="885"/>
      <w:r w:rsidRPr="00DA2ACE">
        <w:rPr>
          <w:rFonts w:hint="cs"/>
          <w:rtl/>
        </w:rPr>
        <w:t xml:space="preserve">גוני הארץ. </w:t>
      </w:r>
      <w:bookmarkStart w:id="886" w:name="_ETM_Q1_3342401"/>
      <w:bookmarkStart w:id="887" w:name="_ETM_Q1_3342491"/>
      <w:bookmarkStart w:id="888" w:name="_ETM_Q1_3342664"/>
      <w:bookmarkStart w:id="889" w:name="_ETM_Q1_3342731"/>
      <w:bookmarkEnd w:id="886"/>
      <w:bookmarkEnd w:id="887"/>
      <w:bookmarkEnd w:id="888"/>
      <w:bookmarkEnd w:id="889"/>
      <w:r w:rsidRPr="00DA2ACE">
        <w:rPr>
          <w:rFonts w:hint="cs"/>
          <w:rtl/>
        </w:rPr>
        <w:t xml:space="preserve">כשראש הלשכה הוא בן קריית שמונה </w:t>
      </w:r>
      <w:bookmarkStart w:id="890" w:name="_ETM_Q1_3344612"/>
      <w:bookmarkEnd w:id="890"/>
      <w:r w:rsidRPr="00DA2ACE">
        <w:rPr>
          <w:rFonts w:hint="cs"/>
          <w:rtl/>
        </w:rPr>
        <w:t xml:space="preserve">אי אפשר לומר שמישהו מנסה לחסום אוכלוסיות כאלה ואחרות. </w:t>
      </w:r>
    </w:p>
    <w:p w:rsidR="00502733" w:rsidRPr="00DA2ACE" w:rsidRDefault="00502733" w:rsidP="00502733">
      <w:pPr>
        <w:rPr>
          <w:rtl/>
        </w:rPr>
      </w:pPr>
      <w:bookmarkStart w:id="891" w:name="_ETM_Q1_3352667"/>
      <w:bookmarkStart w:id="892" w:name="_ETM_Q1_3352746"/>
      <w:bookmarkEnd w:id="891"/>
      <w:bookmarkEnd w:id="892"/>
    </w:p>
    <w:p w:rsidR="00AD12EC" w:rsidRPr="00DA2ACE" w:rsidRDefault="00502733" w:rsidP="00AD12EC">
      <w:pPr>
        <w:rPr>
          <w:rtl/>
        </w:rPr>
      </w:pPr>
      <w:bookmarkStart w:id="893" w:name="_ETM_Q1_3352811"/>
      <w:bookmarkStart w:id="894" w:name="_ETM_Q1_3352871"/>
      <w:bookmarkEnd w:id="893"/>
      <w:bookmarkEnd w:id="894"/>
      <w:r w:rsidRPr="00DA2ACE">
        <w:rPr>
          <w:rFonts w:hint="cs"/>
          <w:rtl/>
        </w:rPr>
        <w:t xml:space="preserve">לא </w:t>
      </w:r>
      <w:bookmarkStart w:id="895" w:name="_ETM_Q1_3353195"/>
      <w:bookmarkEnd w:id="895"/>
      <w:r w:rsidRPr="00DA2ACE">
        <w:rPr>
          <w:rFonts w:hint="cs"/>
          <w:rtl/>
        </w:rPr>
        <w:t xml:space="preserve">רק זאת, בלשכת עורכי הדין עומדים בתפקידים הכי חשובים </w:t>
      </w:r>
      <w:bookmarkStart w:id="896" w:name="_ETM_Q1_3358084"/>
      <w:bookmarkEnd w:id="896"/>
      <w:r w:rsidRPr="00DA2ACE">
        <w:rPr>
          <w:rFonts w:hint="cs"/>
          <w:rtl/>
        </w:rPr>
        <w:t xml:space="preserve">אנשים כמו יוסי ויצמן, המשנה שלי, שעושה עבודת </w:t>
      </w:r>
      <w:bookmarkStart w:id="897" w:name="_ETM_Q1_3361526"/>
      <w:bookmarkEnd w:id="897"/>
      <w:r w:rsidRPr="00DA2ACE">
        <w:rPr>
          <w:rFonts w:hint="cs"/>
          <w:rtl/>
        </w:rPr>
        <w:t xml:space="preserve">קודש, או </w:t>
      </w:r>
      <w:r w:rsidR="00AD12EC" w:rsidRPr="00DA2ACE">
        <w:rPr>
          <w:rFonts w:hint="cs"/>
          <w:rtl/>
        </w:rPr>
        <w:t xml:space="preserve">ואאל חלאילה, יו"ר ועדת ההתמחות, שאחראי </w:t>
      </w:r>
      <w:bookmarkStart w:id="898" w:name="_ETM_Q1_3365062"/>
      <w:bookmarkEnd w:id="898"/>
      <w:r w:rsidR="00AD12EC" w:rsidRPr="00DA2ACE">
        <w:rPr>
          <w:rFonts w:hint="cs"/>
          <w:rtl/>
        </w:rPr>
        <w:t xml:space="preserve">על חלק ניכר מהתהליכים האלה. הוא בן החברה הערבית, </w:t>
      </w:r>
      <w:bookmarkStart w:id="899" w:name="_ETM_Q1_3366902"/>
      <w:bookmarkEnd w:id="899"/>
      <w:r w:rsidR="00AD12EC" w:rsidRPr="00DA2ACE">
        <w:rPr>
          <w:rFonts w:hint="cs"/>
          <w:rtl/>
        </w:rPr>
        <w:t xml:space="preserve">עורך דין מצוין. אז לומר עלינו שאנחנו מונוליטיים </w:t>
      </w:r>
      <w:bookmarkStart w:id="900" w:name="_ETM_Q1_3372133"/>
      <w:bookmarkEnd w:id="900"/>
      <w:r w:rsidR="00AD12EC" w:rsidRPr="00DA2ACE">
        <w:rPr>
          <w:rFonts w:hint="cs"/>
          <w:rtl/>
        </w:rPr>
        <w:t xml:space="preserve">ומעדיפים אוכלוסיות מסוימות </w:t>
      </w:r>
      <w:r w:rsidR="00AD12EC" w:rsidRPr="00DA2ACE">
        <w:rPr>
          <w:rtl/>
        </w:rPr>
        <w:t>–</w:t>
      </w:r>
      <w:r w:rsidR="00AD12EC" w:rsidRPr="00DA2ACE">
        <w:rPr>
          <w:rFonts w:hint="cs"/>
          <w:rtl/>
        </w:rPr>
        <w:t xml:space="preserve"> אין בזה טעם. בנוסף, </w:t>
      </w:r>
      <w:bookmarkStart w:id="901" w:name="_ETM_Q1_3376773"/>
      <w:bookmarkEnd w:id="901"/>
      <w:r w:rsidR="00AD12EC" w:rsidRPr="00DA2ACE">
        <w:rPr>
          <w:rFonts w:hint="cs"/>
          <w:rtl/>
        </w:rPr>
        <w:t xml:space="preserve">בבחירות האחרונות התמודדתי מול חברי ציון אמיר, איש פריפריה, יליד שדרות. לכן אני חולק עליך, חברי, ואני שמח על כל אדם שעובר את </w:t>
      </w:r>
      <w:bookmarkStart w:id="902" w:name="_ETM_Q1_3390322"/>
      <w:bookmarkEnd w:id="902"/>
      <w:r w:rsidR="00AD12EC" w:rsidRPr="00DA2ACE">
        <w:rPr>
          <w:rFonts w:hint="cs"/>
          <w:rtl/>
        </w:rPr>
        <w:t xml:space="preserve">הבחינה. </w:t>
      </w:r>
    </w:p>
    <w:p w:rsidR="00AD12EC" w:rsidRPr="00DA2ACE" w:rsidRDefault="00AD12EC" w:rsidP="00AD12EC">
      <w:pPr>
        <w:rPr>
          <w:rtl/>
        </w:rPr>
      </w:pPr>
      <w:bookmarkStart w:id="903" w:name="_ETM_Q1_3394306"/>
      <w:bookmarkStart w:id="904" w:name="_ETM_Q1_3394399"/>
      <w:bookmarkEnd w:id="903"/>
      <w:bookmarkEnd w:id="904"/>
    </w:p>
    <w:p w:rsidR="00AD12EC" w:rsidRPr="00DA2ACE" w:rsidRDefault="00AD12EC" w:rsidP="00AD12EC">
      <w:pPr>
        <w:pStyle w:val="a4"/>
        <w:keepNext/>
        <w:rPr>
          <w:rtl/>
        </w:rPr>
      </w:pPr>
      <w:bookmarkStart w:id="905" w:name="ET_speaker_5802_60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שלמה קרעי (הליכוד):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905"/>
    </w:p>
    <w:p w:rsidR="00AD12EC" w:rsidRPr="00DA2ACE" w:rsidRDefault="00AD12EC" w:rsidP="00AD12EC">
      <w:pPr>
        <w:pStyle w:val="KeepWithNext"/>
        <w:rPr>
          <w:rtl/>
        </w:rPr>
      </w:pPr>
    </w:p>
    <w:p w:rsidR="00AD12EC" w:rsidRPr="00DA2ACE" w:rsidRDefault="00AD12EC" w:rsidP="00AD12EC">
      <w:pPr>
        <w:rPr>
          <w:rtl/>
        </w:rPr>
      </w:pPr>
      <w:r w:rsidRPr="00DA2ACE">
        <w:rPr>
          <w:rFonts w:hint="cs"/>
          <w:rtl/>
        </w:rPr>
        <w:t xml:space="preserve">אבי, מה אתם מציעים? תקצרו, הוא תכף יחתוך אותך. </w:t>
      </w:r>
      <w:bookmarkStart w:id="906" w:name="_ETM_Q1_3395474"/>
      <w:bookmarkEnd w:id="906"/>
    </w:p>
    <w:p w:rsidR="00AD12EC" w:rsidRPr="00DA2ACE" w:rsidRDefault="00AD12EC" w:rsidP="00AD12EC">
      <w:pPr>
        <w:rPr>
          <w:rtl/>
        </w:rPr>
      </w:pPr>
      <w:bookmarkStart w:id="907" w:name="_ETM_Q1_3395689"/>
      <w:bookmarkStart w:id="908" w:name="_ETM_Q1_3395757"/>
      <w:bookmarkStart w:id="909" w:name="_ETM_Q1_3397850"/>
      <w:bookmarkEnd w:id="907"/>
      <w:bookmarkEnd w:id="908"/>
      <w:bookmarkEnd w:id="909"/>
    </w:p>
    <w:p w:rsidR="00AD12EC" w:rsidRPr="00DA2ACE" w:rsidRDefault="00AD12EC" w:rsidP="00AD12EC">
      <w:pPr>
        <w:pStyle w:val="a4"/>
        <w:keepNext/>
        <w:rPr>
          <w:rtl/>
        </w:rPr>
      </w:pPr>
      <w:bookmarkStart w:id="910" w:name="ET_speaker_אבי_חימי_61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אבי חימי: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910"/>
    </w:p>
    <w:p w:rsidR="00AD12EC" w:rsidRPr="00DA2ACE" w:rsidRDefault="00AD12EC" w:rsidP="00AD12EC">
      <w:pPr>
        <w:pStyle w:val="KeepWithNext"/>
        <w:rPr>
          <w:rtl/>
        </w:rPr>
      </w:pPr>
    </w:p>
    <w:p w:rsidR="00AD12EC" w:rsidRPr="00DA2ACE" w:rsidRDefault="00AD12EC" w:rsidP="00AD12EC">
      <w:pPr>
        <w:rPr>
          <w:rtl/>
        </w:rPr>
      </w:pPr>
      <w:bookmarkStart w:id="911" w:name="_ETM_Q1_3398478"/>
      <w:bookmarkStart w:id="912" w:name="_ETM_Q1_3398532"/>
      <w:bookmarkEnd w:id="911"/>
      <w:bookmarkEnd w:id="912"/>
      <w:r w:rsidRPr="00DA2ACE">
        <w:rPr>
          <w:rFonts w:hint="cs"/>
          <w:rtl/>
        </w:rPr>
        <w:t xml:space="preserve">אם יחתוך אותי, יחתוך אותי. אני צריך להגיב, עלה פה </w:t>
      </w:r>
      <w:bookmarkStart w:id="913" w:name="_ETM_Q1_3401490"/>
      <w:bookmarkEnd w:id="913"/>
      <w:r w:rsidRPr="00DA2ACE">
        <w:rPr>
          <w:rFonts w:hint="cs"/>
          <w:rtl/>
        </w:rPr>
        <w:t xml:space="preserve">נושא חשוב. </w:t>
      </w:r>
    </w:p>
    <w:p w:rsidR="00AD12EC" w:rsidRPr="00DA2ACE" w:rsidRDefault="00AD12EC" w:rsidP="00AD12EC">
      <w:pPr>
        <w:rPr>
          <w:rtl/>
        </w:rPr>
      </w:pPr>
      <w:bookmarkStart w:id="914" w:name="_ETM_Q1_3403026"/>
      <w:bookmarkStart w:id="915" w:name="_ETM_Q1_3403128"/>
      <w:bookmarkEnd w:id="914"/>
      <w:bookmarkEnd w:id="915"/>
    </w:p>
    <w:p w:rsidR="00AD12EC" w:rsidRPr="00DA2ACE" w:rsidRDefault="00AD12EC" w:rsidP="00AD12EC">
      <w:pPr>
        <w:pStyle w:val="af6"/>
        <w:keepNext/>
        <w:rPr>
          <w:rtl/>
        </w:rPr>
      </w:pPr>
      <w:bookmarkStart w:id="916" w:name="ET_yor_6246_62"/>
      <w:r w:rsidRPr="00DA2ACE">
        <w:rPr>
          <w:rStyle w:val="TagStyle"/>
          <w:rtl/>
        </w:rPr>
        <w:t xml:space="preserve"> &lt;&lt; יור &gt;&gt; </w:t>
      </w:r>
      <w:r w:rsidRPr="00DA2ACE">
        <w:rPr>
          <w:rtl/>
        </w:rPr>
        <w:t>היו"ר יום טוב חי כלפון:</w:t>
      </w:r>
      <w:r w:rsidRPr="00DA2ACE">
        <w:rPr>
          <w:rStyle w:val="TagStyle"/>
          <w:rtl/>
        </w:rPr>
        <w:t xml:space="preserve"> &lt;&lt; יור &gt;&gt;</w:t>
      </w:r>
      <w:r w:rsidRPr="00DA2ACE">
        <w:rPr>
          <w:rtl/>
        </w:rPr>
        <w:t xml:space="preserve">   </w:t>
      </w:r>
      <w:bookmarkEnd w:id="916"/>
    </w:p>
    <w:p w:rsidR="00AD12EC" w:rsidRPr="00DA2ACE" w:rsidRDefault="00AD12EC" w:rsidP="00AD12EC">
      <w:pPr>
        <w:pStyle w:val="KeepWithNext"/>
        <w:rPr>
          <w:rtl/>
        </w:rPr>
      </w:pPr>
    </w:p>
    <w:p w:rsidR="00AD12EC" w:rsidRPr="00DA2ACE" w:rsidRDefault="00AD12EC" w:rsidP="00AD12EC">
      <w:pPr>
        <w:rPr>
          <w:rtl/>
        </w:rPr>
      </w:pPr>
      <w:r w:rsidRPr="00DA2ACE">
        <w:rPr>
          <w:rFonts w:hint="cs"/>
          <w:rtl/>
        </w:rPr>
        <w:t>תודה, חבר הכנסת קרעי, שאתה עוזר לנו. א</w:t>
      </w:r>
      <w:bookmarkStart w:id="917" w:name="_ETM_Q1_3406269"/>
      <w:bookmarkEnd w:id="917"/>
      <w:r w:rsidRPr="00DA2ACE">
        <w:rPr>
          <w:rFonts w:hint="cs"/>
          <w:rtl/>
        </w:rPr>
        <w:t xml:space="preserve">דוני, חשוב להגיב לגופה של הבחינה ולגופם של הדברים. </w:t>
      </w:r>
    </w:p>
    <w:p w:rsidR="00AD12EC" w:rsidRPr="00DA2ACE" w:rsidRDefault="00AD12EC" w:rsidP="00AD12EC">
      <w:pPr>
        <w:rPr>
          <w:rtl/>
        </w:rPr>
      </w:pPr>
      <w:bookmarkStart w:id="918" w:name="_ETM_Q1_3407797"/>
      <w:bookmarkStart w:id="919" w:name="_ETM_Q1_3407875"/>
      <w:bookmarkStart w:id="920" w:name="_ETM_Q1_3410509"/>
      <w:bookmarkEnd w:id="918"/>
      <w:bookmarkEnd w:id="919"/>
      <w:bookmarkEnd w:id="920"/>
    </w:p>
    <w:p w:rsidR="00AD12EC" w:rsidRPr="00DA2ACE" w:rsidRDefault="00AD12EC" w:rsidP="00AD12EC">
      <w:pPr>
        <w:pStyle w:val="a4"/>
        <w:keepNext/>
        <w:rPr>
          <w:rtl/>
        </w:rPr>
      </w:pPr>
      <w:bookmarkStart w:id="921" w:name="ET_speaker_אבי_חימי_63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אבי חימי: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921"/>
    </w:p>
    <w:p w:rsidR="00AD12EC" w:rsidRPr="00DA2ACE" w:rsidRDefault="00AD12EC" w:rsidP="00AD12EC">
      <w:pPr>
        <w:pStyle w:val="KeepWithNext"/>
        <w:rPr>
          <w:rtl/>
        </w:rPr>
      </w:pPr>
    </w:p>
    <w:p w:rsidR="00AD12EC" w:rsidRPr="00DA2ACE" w:rsidRDefault="00AD12EC" w:rsidP="00AD12EC">
      <w:pPr>
        <w:rPr>
          <w:rtl/>
        </w:rPr>
      </w:pPr>
      <w:bookmarkStart w:id="922" w:name="_ETM_Q1_3411084"/>
      <w:bookmarkStart w:id="923" w:name="_ETM_Q1_3411137"/>
      <w:bookmarkEnd w:id="922"/>
      <w:bookmarkEnd w:id="923"/>
      <w:r w:rsidRPr="00DA2ACE">
        <w:rPr>
          <w:rFonts w:hint="cs"/>
          <w:rtl/>
        </w:rPr>
        <w:t xml:space="preserve">בסדר. באשר לניגוד העניינים, </w:t>
      </w:r>
      <w:bookmarkStart w:id="924" w:name="_ETM_Q1_3415854"/>
      <w:bookmarkEnd w:id="924"/>
      <w:r w:rsidRPr="00DA2ACE">
        <w:rPr>
          <w:rFonts w:hint="cs"/>
          <w:rtl/>
        </w:rPr>
        <w:t xml:space="preserve">אתם צריכים להבין שלוועדה הבוחנת אין שום קשר ללשכת עורכי </w:t>
      </w:r>
      <w:bookmarkStart w:id="925" w:name="_ETM_Q1_3422951"/>
      <w:bookmarkEnd w:id="925"/>
      <w:r w:rsidRPr="00DA2ACE">
        <w:rPr>
          <w:rFonts w:hint="cs"/>
          <w:rtl/>
        </w:rPr>
        <w:t xml:space="preserve">הדין. את הוועדה הבוחנת מינה שר המשפטים אוחנה, לא שר </w:t>
      </w:r>
      <w:bookmarkStart w:id="926" w:name="_ETM_Q1_3427419"/>
      <w:bookmarkEnd w:id="926"/>
      <w:r w:rsidRPr="00DA2ACE">
        <w:rPr>
          <w:rFonts w:hint="cs"/>
          <w:rtl/>
        </w:rPr>
        <w:t>משפטים אחר. את הוועדה הנוכחית מינה חבר כנסת אוחנה</w:t>
      </w:r>
      <w:bookmarkStart w:id="927" w:name="_ETM_Q1_3439563"/>
      <w:bookmarkEnd w:id="927"/>
      <w:r w:rsidRPr="00DA2ACE">
        <w:rPr>
          <w:rFonts w:hint="cs"/>
          <w:rtl/>
        </w:rPr>
        <w:t xml:space="preserve">, והוא מינה שם, בעצה אחת עם נשיאת העליון, שלושה </w:t>
      </w:r>
      <w:bookmarkStart w:id="928" w:name="_ETM_Q1_3440859"/>
      <w:bookmarkEnd w:id="928"/>
      <w:r w:rsidRPr="00DA2ACE">
        <w:rPr>
          <w:rFonts w:hint="cs"/>
          <w:rtl/>
        </w:rPr>
        <w:t xml:space="preserve">שופטי בית משפט מחוזי בדימוס, שעושים את עבודתם בהתנדבות, כל חברי הוועדה בלי </w:t>
      </w:r>
      <w:bookmarkStart w:id="929" w:name="_ETM_Q1_3452585"/>
      <w:bookmarkEnd w:id="929"/>
      <w:r w:rsidRPr="00DA2ACE">
        <w:rPr>
          <w:rFonts w:hint="cs"/>
          <w:rtl/>
        </w:rPr>
        <w:t xml:space="preserve">יוצא מהכלל. </w:t>
      </w:r>
    </w:p>
    <w:p w:rsidR="00AD12EC" w:rsidRPr="00DA2ACE" w:rsidRDefault="00AD12EC" w:rsidP="00AD12EC">
      <w:pPr>
        <w:rPr>
          <w:rtl/>
        </w:rPr>
      </w:pPr>
      <w:bookmarkStart w:id="930" w:name="_ETM_Q1_3451471"/>
      <w:bookmarkStart w:id="931" w:name="_ETM_Q1_3451568"/>
      <w:bookmarkStart w:id="932" w:name="_ETM_Q1_3449334"/>
      <w:bookmarkEnd w:id="930"/>
      <w:bookmarkEnd w:id="931"/>
      <w:bookmarkEnd w:id="932"/>
    </w:p>
    <w:p w:rsidR="00AD12EC" w:rsidRPr="00DA2ACE" w:rsidRDefault="00AD12EC" w:rsidP="00AD12EC">
      <w:pPr>
        <w:pStyle w:val="a4"/>
        <w:keepNext/>
        <w:rPr>
          <w:rtl/>
        </w:rPr>
      </w:pPr>
      <w:bookmarkStart w:id="933" w:name="ET_speaker_6147_64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איתמר בן גביר (הציונות הדתית):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933"/>
    </w:p>
    <w:p w:rsidR="00AD12EC" w:rsidRPr="00DA2ACE" w:rsidRDefault="00AD12EC" w:rsidP="00AD12EC">
      <w:pPr>
        <w:pStyle w:val="KeepWithNext"/>
        <w:rPr>
          <w:rtl/>
        </w:rPr>
      </w:pPr>
    </w:p>
    <w:p w:rsidR="00AD12EC" w:rsidRPr="00DA2ACE" w:rsidRDefault="00AD12EC" w:rsidP="00AD12EC">
      <w:pPr>
        <w:rPr>
          <w:rtl/>
        </w:rPr>
      </w:pPr>
      <w:bookmarkStart w:id="934" w:name="_ETM_Q1_3449875"/>
      <w:bookmarkStart w:id="935" w:name="_ETM_Q1_3449928"/>
      <w:bookmarkEnd w:id="934"/>
      <w:bookmarkEnd w:id="935"/>
      <w:r w:rsidRPr="00DA2ACE">
        <w:rPr>
          <w:rFonts w:hint="cs"/>
          <w:rtl/>
        </w:rPr>
        <w:t>מי אלה השלושה?</w:t>
      </w:r>
    </w:p>
    <w:p w:rsidR="00AD12EC" w:rsidRPr="00DA2ACE" w:rsidRDefault="00AD12EC" w:rsidP="00AD12EC">
      <w:pPr>
        <w:rPr>
          <w:rtl/>
        </w:rPr>
      </w:pPr>
      <w:bookmarkStart w:id="936" w:name="_ETM_Q1_3453173"/>
      <w:bookmarkStart w:id="937" w:name="_ETM_Q1_3453255"/>
      <w:bookmarkStart w:id="938" w:name="_ETM_Q1_3454423"/>
      <w:bookmarkEnd w:id="936"/>
      <w:bookmarkEnd w:id="937"/>
      <w:bookmarkEnd w:id="938"/>
    </w:p>
    <w:p w:rsidR="00AD12EC" w:rsidRPr="00DA2ACE" w:rsidRDefault="00AD12EC" w:rsidP="00AD12EC">
      <w:pPr>
        <w:pStyle w:val="a4"/>
        <w:keepNext/>
        <w:rPr>
          <w:rtl/>
        </w:rPr>
      </w:pPr>
      <w:bookmarkStart w:id="939" w:name="ET_speaker_אבי_חימי_65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אבי חימי: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939"/>
    </w:p>
    <w:p w:rsidR="00AD12EC" w:rsidRPr="00DA2ACE" w:rsidRDefault="00AD12EC" w:rsidP="00AD12EC">
      <w:pPr>
        <w:pStyle w:val="KeepWithNext"/>
        <w:rPr>
          <w:rtl/>
        </w:rPr>
      </w:pPr>
    </w:p>
    <w:p w:rsidR="00AD12EC" w:rsidRPr="00DA2ACE" w:rsidRDefault="00AD12EC" w:rsidP="00046025">
      <w:pPr>
        <w:rPr>
          <w:rtl/>
        </w:rPr>
      </w:pPr>
      <w:bookmarkStart w:id="940" w:name="_ETM_Q1_3454957"/>
      <w:bookmarkStart w:id="941" w:name="_ETM_Q1_3455023"/>
      <w:bookmarkEnd w:id="940"/>
      <w:bookmarkEnd w:id="941"/>
      <w:r w:rsidRPr="00DA2ACE">
        <w:rPr>
          <w:rFonts w:hint="cs"/>
          <w:rtl/>
        </w:rPr>
        <w:t>השופטת זהבה בוסתן</w:t>
      </w:r>
      <w:r w:rsidR="00046025" w:rsidRPr="00DA2ACE">
        <w:rPr>
          <w:rFonts w:hint="cs"/>
          <w:rtl/>
        </w:rPr>
        <w:t>;</w:t>
      </w:r>
      <w:r w:rsidRPr="00DA2ACE">
        <w:rPr>
          <w:rFonts w:hint="cs"/>
          <w:rtl/>
        </w:rPr>
        <w:t xml:space="preserve"> בראש </w:t>
      </w:r>
      <w:bookmarkStart w:id="942" w:name="_ETM_Q1_3459880"/>
      <w:bookmarkEnd w:id="942"/>
      <w:r w:rsidRPr="00DA2ACE">
        <w:rPr>
          <w:rFonts w:hint="cs"/>
          <w:rtl/>
        </w:rPr>
        <w:t xml:space="preserve">הוועדה עומד שופט בית המשפט המחוזי לשעבר שהיה גם הסנגור </w:t>
      </w:r>
      <w:bookmarkStart w:id="943" w:name="_ETM_Q1_3467533"/>
      <w:bookmarkEnd w:id="943"/>
      <w:r w:rsidRPr="00DA2ACE">
        <w:rPr>
          <w:rFonts w:hint="cs"/>
          <w:rtl/>
        </w:rPr>
        <w:t xml:space="preserve">הארצי, משה יועד הכהן, ששמו הולך לפניו לגבי </w:t>
      </w:r>
      <w:bookmarkStart w:id="944" w:name="_ETM_Q1_3474215"/>
      <w:bookmarkEnd w:id="944"/>
      <w:r w:rsidRPr="00DA2ACE">
        <w:rPr>
          <w:rFonts w:hint="cs"/>
          <w:rtl/>
        </w:rPr>
        <w:t>ר</w:t>
      </w:r>
      <w:r w:rsidR="00046025" w:rsidRPr="00DA2ACE">
        <w:rPr>
          <w:rFonts w:hint="cs"/>
          <w:rtl/>
        </w:rPr>
        <w:t>ו</w:t>
      </w:r>
      <w:r w:rsidRPr="00DA2ACE">
        <w:rPr>
          <w:rFonts w:hint="cs"/>
          <w:rtl/>
        </w:rPr>
        <w:t xml:space="preserve">חב ליבו, על כך אין מחלוקת. </w:t>
      </w:r>
    </w:p>
    <w:p w:rsidR="00AD12EC" w:rsidRPr="00DA2ACE" w:rsidRDefault="00AD12EC" w:rsidP="00AD12EC">
      <w:pPr>
        <w:rPr>
          <w:rtl/>
        </w:rPr>
      </w:pPr>
      <w:bookmarkStart w:id="945" w:name="_ETM_Q1_3471111"/>
      <w:bookmarkStart w:id="946" w:name="_ETM_Q1_3471195"/>
      <w:bookmarkStart w:id="947" w:name="_ETM_Q1_3474231"/>
      <w:bookmarkEnd w:id="945"/>
      <w:bookmarkEnd w:id="946"/>
      <w:bookmarkEnd w:id="947"/>
    </w:p>
    <w:p w:rsidR="00AD12EC" w:rsidRPr="00DA2ACE" w:rsidRDefault="00AD12EC" w:rsidP="00AD12EC">
      <w:pPr>
        <w:pStyle w:val="a4"/>
        <w:keepNext/>
        <w:rPr>
          <w:rtl/>
        </w:rPr>
      </w:pPr>
      <w:bookmarkStart w:id="948" w:name="ET_speaker_6147_66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איתמר בן גביר (הציונות הדתית):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948"/>
    </w:p>
    <w:p w:rsidR="00AD12EC" w:rsidRPr="00DA2ACE" w:rsidRDefault="00AD12EC" w:rsidP="00AD12EC">
      <w:pPr>
        <w:pStyle w:val="KeepWithNext"/>
        <w:rPr>
          <w:rtl/>
        </w:rPr>
      </w:pPr>
    </w:p>
    <w:p w:rsidR="00AD12EC" w:rsidRPr="00DA2ACE" w:rsidRDefault="00AD12EC" w:rsidP="00AD12EC">
      <w:pPr>
        <w:rPr>
          <w:rtl/>
        </w:rPr>
      </w:pPr>
      <w:bookmarkStart w:id="949" w:name="_ETM_Q1_3474747"/>
      <w:bookmarkStart w:id="950" w:name="_ETM_Q1_3474795"/>
      <w:bookmarkEnd w:id="949"/>
      <w:bookmarkEnd w:id="950"/>
      <w:r w:rsidRPr="00DA2ACE">
        <w:rPr>
          <w:rFonts w:hint="cs"/>
          <w:rtl/>
        </w:rPr>
        <w:t xml:space="preserve">אמת. אני מכיר אותו כשופט הגון. </w:t>
      </w:r>
    </w:p>
    <w:p w:rsidR="00AD12EC" w:rsidRPr="00DA2ACE" w:rsidRDefault="00AD12EC" w:rsidP="00AD12EC">
      <w:pPr>
        <w:rPr>
          <w:rtl/>
        </w:rPr>
      </w:pPr>
      <w:bookmarkStart w:id="951" w:name="_ETM_Q1_3477291"/>
      <w:bookmarkStart w:id="952" w:name="_ETM_Q1_3477378"/>
      <w:bookmarkEnd w:id="951"/>
      <w:bookmarkEnd w:id="952"/>
    </w:p>
    <w:p w:rsidR="00AD12EC" w:rsidRPr="00DA2ACE" w:rsidRDefault="00AD12EC" w:rsidP="00AD12EC">
      <w:pPr>
        <w:pStyle w:val="af6"/>
        <w:keepNext/>
        <w:rPr>
          <w:rtl/>
        </w:rPr>
      </w:pPr>
      <w:bookmarkStart w:id="953" w:name="ET_yor_6246_67"/>
      <w:r w:rsidRPr="00DA2ACE">
        <w:rPr>
          <w:rStyle w:val="TagStyle"/>
          <w:rtl/>
        </w:rPr>
        <w:t xml:space="preserve"> &lt;&lt; יור &gt;&gt; </w:t>
      </w:r>
      <w:r w:rsidRPr="00DA2ACE">
        <w:rPr>
          <w:rtl/>
        </w:rPr>
        <w:t>היו"ר יום טוב חי כלפון:</w:t>
      </w:r>
      <w:r w:rsidRPr="00DA2ACE">
        <w:rPr>
          <w:rStyle w:val="TagStyle"/>
          <w:rtl/>
        </w:rPr>
        <w:t xml:space="preserve"> &lt;&lt; יור &gt;&gt;</w:t>
      </w:r>
      <w:r w:rsidRPr="00DA2ACE">
        <w:rPr>
          <w:rtl/>
        </w:rPr>
        <w:t xml:space="preserve">   </w:t>
      </w:r>
      <w:bookmarkEnd w:id="953"/>
    </w:p>
    <w:p w:rsidR="00AD12EC" w:rsidRPr="00DA2ACE" w:rsidRDefault="00AD12EC" w:rsidP="00AD12EC">
      <w:pPr>
        <w:pStyle w:val="KeepWithNext"/>
        <w:rPr>
          <w:rtl/>
        </w:rPr>
      </w:pPr>
    </w:p>
    <w:p w:rsidR="00502733" w:rsidRPr="00DA2ACE" w:rsidRDefault="00AD12EC" w:rsidP="00046025">
      <w:pPr>
        <w:rPr>
          <w:rtl/>
        </w:rPr>
      </w:pPr>
      <w:bookmarkStart w:id="954" w:name="_ETM_Q1_3478596"/>
      <w:bookmarkEnd w:id="954"/>
      <w:r w:rsidRPr="00DA2ACE">
        <w:rPr>
          <w:rFonts w:hint="cs"/>
          <w:rtl/>
        </w:rPr>
        <w:t xml:space="preserve">אבל מה המענה לטענה שבכל בחינה </w:t>
      </w:r>
      <w:bookmarkStart w:id="955" w:name="_ETM_Q1_3484863"/>
      <w:bookmarkEnd w:id="955"/>
      <w:r w:rsidRPr="00DA2ACE">
        <w:rPr>
          <w:rFonts w:hint="cs"/>
          <w:rtl/>
        </w:rPr>
        <w:t xml:space="preserve">ובחינה נפסלות בסופו של דבר שאלות? אני מתחבר לטענה שעלתה </w:t>
      </w:r>
      <w:bookmarkStart w:id="956" w:name="_ETM_Q1_3487182"/>
      <w:bookmarkEnd w:id="956"/>
      <w:r w:rsidRPr="00DA2ACE">
        <w:rPr>
          <w:rFonts w:hint="cs"/>
          <w:rtl/>
        </w:rPr>
        <w:t xml:space="preserve">פה שזה גורם לנבחן להיתקע על שאלות באמצע הבחינה, עם </w:t>
      </w:r>
      <w:bookmarkStart w:id="957" w:name="_ETM_Q1_3491965"/>
      <w:bookmarkEnd w:id="957"/>
      <w:r w:rsidRPr="00DA2ACE">
        <w:rPr>
          <w:rFonts w:hint="cs"/>
          <w:rtl/>
        </w:rPr>
        <w:t xml:space="preserve">כל הפגיעה הנפשית שיש בזה, </w:t>
      </w:r>
      <w:r w:rsidR="00046025" w:rsidRPr="00DA2ACE">
        <w:rPr>
          <w:rFonts w:hint="cs"/>
          <w:rtl/>
        </w:rPr>
        <w:t>מה גם</w:t>
      </w:r>
      <w:r w:rsidRPr="00DA2ACE">
        <w:rPr>
          <w:rFonts w:hint="cs"/>
          <w:rtl/>
        </w:rPr>
        <w:t xml:space="preserve"> </w:t>
      </w:r>
      <w:r w:rsidR="00046025" w:rsidRPr="00DA2ACE">
        <w:rPr>
          <w:rFonts w:hint="cs"/>
          <w:rtl/>
        </w:rPr>
        <w:t>ש</w:t>
      </w:r>
      <w:r w:rsidRPr="00DA2ACE">
        <w:rPr>
          <w:rFonts w:hint="cs"/>
          <w:rtl/>
        </w:rPr>
        <w:t xml:space="preserve">בסוף השאלה </w:t>
      </w:r>
      <w:bookmarkStart w:id="958" w:name="_ETM_Q1_3493928"/>
      <w:bookmarkEnd w:id="958"/>
      <w:r w:rsidR="00046025" w:rsidRPr="00DA2ACE">
        <w:rPr>
          <w:rFonts w:hint="cs"/>
          <w:rtl/>
        </w:rPr>
        <w:t xml:space="preserve">אולי </w:t>
      </w:r>
      <w:r w:rsidRPr="00DA2ACE">
        <w:rPr>
          <w:rFonts w:hint="cs"/>
          <w:rtl/>
        </w:rPr>
        <w:t xml:space="preserve">תיפסל. השאלה היא למה אנחנו צריכים להגיע למצב שצריך תרופה. האם </w:t>
      </w:r>
      <w:bookmarkStart w:id="959" w:name="_ETM_Q1_3500949"/>
      <w:bookmarkEnd w:id="959"/>
      <w:r w:rsidRPr="00DA2ACE">
        <w:rPr>
          <w:rFonts w:hint="cs"/>
          <w:rtl/>
        </w:rPr>
        <w:t xml:space="preserve">אי אפשר להקדים תרופה למכה הזאת?  </w:t>
      </w:r>
      <w:bookmarkStart w:id="960" w:name="_ETM_Q1_3447384"/>
      <w:bookmarkEnd w:id="960"/>
      <w:r w:rsidRPr="00DA2ACE">
        <w:rPr>
          <w:rFonts w:hint="cs"/>
          <w:rtl/>
        </w:rPr>
        <w:t xml:space="preserve">  </w:t>
      </w:r>
      <w:r w:rsidR="00502733" w:rsidRPr="00DA2ACE">
        <w:rPr>
          <w:rFonts w:hint="cs"/>
          <w:rtl/>
        </w:rPr>
        <w:t xml:space="preserve"> </w:t>
      </w:r>
      <w:bookmarkStart w:id="961" w:name="_ETM_Q1_3216685"/>
      <w:bookmarkEnd w:id="961"/>
    </w:p>
    <w:p w:rsidR="00AD12EC" w:rsidRPr="00DA2ACE" w:rsidRDefault="00AD12EC" w:rsidP="00AD12EC">
      <w:pPr>
        <w:rPr>
          <w:rtl/>
        </w:rPr>
      </w:pPr>
      <w:bookmarkStart w:id="962" w:name="_ETM_Q1_3499296"/>
      <w:bookmarkStart w:id="963" w:name="_ETM_Q1_3499379"/>
      <w:bookmarkStart w:id="964" w:name="_ETM_Q1_3502560"/>
      <w:bookmarkEnd w:id="962"/>
      <w:bookmarkEnd w:id="963"/>
      <w:bookmarkEnd w:id="964"/>
    </w:p>
    <w:p w:rsidR="00AD12EC" w:rsidRPr="00DA2ACE" w:rsidRDefault="00AD12EC" w:rsidP="00AD12EC">
      <w:pPr>
        <w:pStyle w:val="a4"/>
        <w:keepNext/>
        <w:rPr>
          <w:rtl/>
        </w:rPr>
      </w:pPr>
      <w:bookmarkStart w:id="965" w:name="ET_speaker_אבי_חימי_68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אבי חימי: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965"/>
    </w:p>
    <w:p w:rsidR="00AD12EC" w:rsidRPr="00DA2ACE" w:rsidRDefault="00AD12EC" w:rsidP="00AD12EC">
      <w:pPr>
        <w:pStyle w:val="KeepWithNext"/>
        <w:rPr>
          <w:rtl/>
          <w:lang w:eastAsia="he-IL"/>
        </w:rPr>
      </w:pPr>
    </w:p>
    <w:p w:rsidR="00AD12EC" w:rsidRPr="00DA2ACE" w:rsidRDefault="00AD12EC" w:rsidP="00AD12EC">
      <w:pPr>
        <w:rPr>
          <w:rtl/>
          <w:lang w:eastAsia="he-IL"/>
        </w:rPr>
      </w:pPr>
      <w:bookmarkStart w:id="966" w:name="_ETM_Q1_3503059"/>
      <w:bookmarkStart w:id="967" w:name="_ETM_Q1_3503111"/>
      <w:bookmarkEnd w:id="966"/>
      <w:bookmarkEnd w:id="967"/>
      <w:r w:rsidRPr="00DA2ACE">
        <w:rPr>
          <w:rFonts w:hint="cs"/>
          <w:rtl/>
          <w:lang w:eastAsia="he-IL"/>
        </w:rPr>
        <w:t xml:space="preserve">אני אשיב, כבוד היו"ר. נתחיל בזה שהוועדה הבוחנת היא עצמאית. היא מונתה </w:t>
      </w:r>
      <w:bookmarkStart w:id="968" w:name="_ETM_Q1_3503595"/>
      <w:bookmarkEnd w:id="968"/>
      <w:r w:rsidRPr="00DA2ACE">
        <w:rPr>
          <w:rFonts w:hint="cs"/>
          <w:rtl/>
          <w:lang w:eastAsia="he-IL"/>
        </w:rPr>
        <w:t xml:space="preserve">על ידי כבוד השר אוחנה, היא לא קשורה ללשכת </w:t>
      </w:r>
      <w:bookmarkStart w:id="969" w:name="_ETM_Q1_3506807"/>
      <w:bookmarkEnd w:id="969"/>
      <w:r w:rsidRPr="00DA2ACE">
        <w:rPr>
          <w:rFonts w:hint="cs"/>
          <w:rtl/>
          <w:lang w:eastAsia="he-IL"/>
        </w:rPr>
        <w:t xml:space="preserve">עורכי הדין, אין לנו שום קשרי עבודה איתם למעט העובדה </w:t>
      </w:r>
      <w:bookmarkStart w:id="970" w:name="_ETM_Q1_3515016"/>
      <w:bookmarkEnd w:id="970"/>
      <w:r w:rsidRPr="00DA2ACE">
        <w:rPr>
          <w:rFonts w:hint="cs"/>
          <w:rtl/>
          <w:lang w:eastAsia="he-IL"/>
        </w:rPr>
        <w:t xml:space="preserve">שאנחנו תרים אחרי אולמות, עטים, בוחנים, בוחנות וכן </w:t>
      </w:r>
      <w:bookmarkStart w:id="971" w:name="_ETM_Q1_3519055"/>
      <w:bookmarkEnd w:id="971"/>
      <w:r w:rsidRPr="00DA2ACE">
        <w:rPr>
          <w:rFonts w:hint="cs"/>
          <w:rtl/>
          <w:lang w:eastAsia="he-IL"/>
        </w:rPr>
        <w:t xml:space="preserve">הלאה. אבל אין לנו שום קשר לבחינה. </w:t>
      </w:r>
      <w:bookmarkStart w:id="972" w:name="_ETM_Q1_3517345"/>
      <w:bookmarkStart w:id="973" w:name="_ETM_Q1_3517430"/>
      <w:bookmarkStart w:id="974" w:name="_ETM_Q1_3517465"/>
      <w:bookmarkStart w:id="975" w:name="_ETM_Q1_3517528"/>
      <w:bookmarkEnd w:id="972"/>
      <w:bookmarkEnd w:id="973"/>
      <w:bookmarkEnd w:id="974"/>
      <w:bookmarkEnd w:id="975"/>
    </w:p>
    <w:p w:rsidR="00AD12EC" w:rsidRPr="00DA2ACE" w:rsidRDefault="00AD12EC" w:rsidP="00AD12EC">
      <w:pPr>
        <w:rPr>
          <w:rtl/>
          <w:lang w:eastAsia="he-IL"/>
        </w:rPr>
      </w:pPr>
    </w:p>
    <w:p w:rsidR="00AD12EC" w:rsidRPr="00DA2ACE" w:rsidRDefault="00AD12EC" w:rsidP="00AD12EC">
      <w:pPr>
        <w:rPr>
          <w:rtl/>
          <w:lang w:eastAsia="he-IL"/>
        </w:rPr>
      </w:pPr>
      <w:r w:rsidRPr="00DA2ACE">
        <w:rPr>
          <w:rFonts w:hint="cs"/>
          <w:rtl/>
          <w:lang w:eastAsia="he-IL"/>
        </w:rPr>
        <w:t xml:space="preserve">דבר שני, ממי </w:t>
      </w:r>
      <w:bookmarkStart w:id="976" w:name="_ETM_Q1_3517657"/>
      <w:bookmarkEnd w:id="976"/>
      <w:r w:rsidRPr="00DA2ACE">
        <w:rPr>
          <w:rFonts w:hint="cs"/>
          <w:rtl/>
          <w:lang w:eastAsia="he-IL"/>
        </w:rPr>
        <w:t xml:space="preserve">מורכבת הבחינה? למשל יש שני פרופסורים - </w:t>
      </w:r>
      <w:bookmarkStart w:id="977" w:name="_ETM_Q1_3528031"/>
      <w:bookmarkEnd w:id="977"/>
      <w:r w:rsidRPr="00DA2ACE">
        <w:rPr>
          <w:rFonts w:hint="cs"/>
          <w:rtl/>
          <w:lang w:eastAsia="he-IL"/>
        </w:rPr>
        <w:t>- -</w:t>
      </w:r>
    </w:p>
    <w:p w:rsidR="00AD12EC" w:rsidRPr="00DA2ACE" w:rsidRDefault="00AD12EC" w:rsidP="00AD12EC">
      <w:pPr>
        <w:rPr>
          <w:rtl/>
          <w:lang w:eastAsia="he-IL"/>
        </w:rPr>
      </w:pPr>
    </w:p>
    <w:p w:rsidR="00AD12EC" w:rsidRPr="00DA2ACE" w:rsidRDefault="00AD12EC" w:rsidP="00AD12EC">
      <w:pPr>
        <w:pStyle w:val="a4"/>
        <w:keepNext/>
        <w:rPr>
          <w:rtl/>
        </w:rPr>
      </w:pPr>
      <w:bookmarkStart w:id="978" w:name="ET_speaker_5292_69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אוסאמה סעדי (הרשימה המשותפת):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978"/>
    </w:p>
    <w:p w:rsidR="00AD12EC" w:rsidRPr="00DA2ACE" w:rsidRDefault="00AD12EC" w:rsidP="00AD12EC">
      <w:pPr>
        <w:pStyle w:val="KeepWithNext"/>
        <w:rPr>
          <w:rtl/>
        </w:rPr>
      </w:pPr>
    </w:p>
    <w:p w:rsidR="00AD12EC" w:rsidRPr="00DA2ACE" w:rsidRDefault="00AD12EC" w:rsidP="00AD12EC">
      <w:pPr>
        <w:rPr>
          <w:rtl/>
        </w:rPr>
      </w:pPr>
      <w:r w:rsidRPr="00DA2ACE">
        <w:rPr>
          <w:rFonts w:hint="cs"/>
          <w:rtl/>
        </w:rPr>
        <w:t>אבל מי מפקח על הוועדה הזאת?</w:t>
      </w:r>
      <w:bookmarkStart w:id="979" w:name="_ETM_Q1_3527343"/>
      <w:bookmarkEnd w:id="979"/>
    </w:p>
    <w:p w:rsidR="00AD12EC" w:rsidRPr="00DA2ACE" w:rsidRDefault="00AD12EC" w:rsidP="00AD12EC">
      <w:pPr>
        <w:rPr>
          <w:rtl/>
        </w:rPr>
      </w:pPr>
      <w:bookmarkStart w:id="980" w:name="_ETM_Q1_3527427"/>
      <w:bookmarkStart w:id="981" w:name="_ETM_Q1_3528520"/>
      <w:bookmarkEnd w:id="980"/>
      <w:bookmarkEnd w:id="981"/>
    </w:p>
    <w:p w:rsidR="00AD12EC" w:rsidRPr="00DA2ACE" w:rsidRDefault="00AD12EC" w:rsidP="00AD12EC">
      <w:pPr>
        <w:pStyle w:val="a4"/>
        <w:keepNext/>
        <w:rPr>
          <w:rtl/>
        </w:rPr>
      </w:pPr>
      <w:bookmarkStart w:id="982" w:name="ET_speaker_אבי_חימי_70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אבי חימי: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982"/>
    </w:p>
    <w:p w:rsidR="00AD12EC" w:rsidRPr="00DA2ACE" w:rsidRDefault="00AD12EC" w:rsidP="00AD12EC">
      <w:pPr>
        <w:pStyle w:val="KeepWithNext"/>
        <w:rPr>
          <w:rtl/>
        </w:rPr>
      </w:pPr>
    </w:p>
    <w:p w:rsidR="00AD12EC" w:rsidRPr="00DA2ACE" w:rsidRDefault="00AD12EC" w:rsidP="00AD12EC">
      <w:pPr>
        <w:rPr>
          <w:rtl/>
        </w:rPr>
      </w:pPr>
      <w:bookmarkStart w:id="983" w:name="_ETM_Q1_3529032"/>
      <w:bookmarkStart w:id="984" w:name="_ETM_Q1_3529086"/>
      <w:bookmarkEnd w:id="983"/>
      <w:bookmarkEnd w:id="984"/>
      <w:r w:rsidRPr="00DA2ACE">
        <w:rPr>
          <w:rFonts w:hint="cs"/>
          <w:rtl/>
        </w:rPr>
        <w:t xml:space="preserve">תכף אני אומר לך מי מפקח. חברים, אם תקטעו אני לא אוכל - </w:t>
      </w:r>
      <w:bookmarkStart w:id="985" w:name="_ETM_Q1_3529207"/>
      <w:bookmarkEnd w:id="985"/>
      <w:r w:rsidRPr="00DA2ACE">
        <w:rPr>
          <w:rFonts w:hint="cs"/>
          <w:rtl/>
        </w:rPr>
        <w:t>- -</w:t>
      </w:r>
    </w:p>
    <w:p w:rsidR="00AD12EC" w:rsidRPr="00DA2ACE" w:rsidRDefault="00AD12EC" w:rsidP="00AD12EC">
      <w:pPr>
        <w:rPr>
          <w:rtl/>
        </w:rPr>
      </w:pPr>
      <w:bookmarkStart w:id="986" w:name="_ETM_Q1_3530023"/>
      <w:bookmarkStart w:id="987" w:name="_ETM_Q1_3530100"/>
      <w:bookmarkEnd w:id="986"/>
      <w:bookmarkEnd w:id="987"/>
    </w:p>
    <w:p w:rsidR="00AD12EC" w:rsidRPr="00DA2ACE" w:rsidRDefault="00AD12EC" w:rsidP="00AD12EC">
      <w:pPr>
        <w:pStyle w:val="af6"/>
        <w:keepNext/>
        <w:rPr>
          <w:rtl/>
        </w:rPr>
      </w:pPr>
      <w:bookmarkStart w:id="988" w:name="ET_yor_6246_71"/>
      <w:r w:rsidRPr="00DA2ACE">
        <w:rPr>
          <w:rStyle w:val="TagStyle"/>
          <w:rtl/>
        </w:rPr>
        <w:t xml:space="preserve"> &lt;&lt; יור &gt;&gt; </w:t>
      </w:r>
      <w:r w:rsidRPr="00DA2ACE">
        <w:rPr>
          <w:rtl/>
        </w:rPr>
        <w:t>היו"ר יום טוב חי כלפון:</w:t>
      </w:r>
      <w:r w:rsidRPr="00DA2ACE">
        <w:rPr>
          <w:rStyle w:val="TagStyle"/>
          <w:rtl/>
        </w:rPr>
        <w:t xml:space="preserve"> &lt;&lt; יור &gt;&gt;</w:t>
      </w:r>
      <w:r w:rsidRPr="00DA2ACE">
        <w:rPr>
          <w:rtl/>
        </w:rPr>
        <w:t xml:space="preserve">   </w:t>
      </w:r>
      <w:bookmarkEnd w:id="988"/>
    </w:p>
    <w:p w:rsidR="00AD12EC" w:rsidRPr="00DA2ACE" w:rsidRDefault="00AD12EC" w:rsidP="00AD12EC">
      <w:pPr>
        <w:pStyle w:val="KeepWithNext"/>
        <w:rPr>
          <w:rtl/>
        </w:rPr>
      </w:pPr>
    </w:p>
    <w:p w:rsidR="00AD12EC" w:rsidRPr="00DA2ACE" w:rsidRDefault="00AD12EC" w:rsidP="00AD12EC">
      <w:pPr>
        <w:rPr>
          <w:rtl/>
        </w:rPr>
      </w:pPr>
      <w:bookmarkStart w:id="989" w:name="_ETM_Q1_3531556"/>
      <w:bookmarkEnd w:id="989"/>
      <w:r w:rsidRPr="00DA2ACE">
        <w:rPr>
          <w:rFonts w:hint="cs"/>
          <w:rtl/>
        </w:rPr>
        <w:t xml:space="preserve">אבל יש לנו מעט זמן. </w:t>
      </w:r>
    </w:p>
    <w:p w:rsidR="00AD12EC" w:rsidRPr="00DA2ACE" w:rsidRDefault="00AD12EC" w:rsidP="00AD12EC">
      <w:pPr>
        <w:rPr>
          <w:rtl/>
        </w:rPr>
      </w:pPr>
      <w:bookmarkStart w:id="990" w:name="_ETM_Q1_3528828"/>
      <w:bookmarkStart w:id="991" w:name="_ETM_Q1_3528905"/>
      <w:bookmarkStart w:id="992" w:name="_ETM_Q1_3529883"/>
      <w:bookmarkEnd w:id="990"/>
      <w:bookmarkEnd w:id="991"/>
      <w:bookmarkEnd w:id="992"/>
    </w:p>
    <w:p w:rsidR="00AD12EC" w:rsidRPr="00DA2ACE" w:rsidRDefault="00AD12EC" w:rsidP="00AD12EC">
      <w:pPr>
        <w:pStyle w:val="a4"/>
        <w:keepNext/>
        <w:rPr>
          <w:rtl/>
        </w:rPr>
      </w:pPr>
      <w:bookmarkStart w:id="993" w:name="ET_speaker_אבי_חימי_72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אבי חימי: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993"/>
    </w:p>
    <w:p w:rsidR="00AD12EC" w:rsidRPr="00DA2ACE" w:rsidRDefault="00AD12EC" w:rsidP="00AD12EC">
      <w:pPr>
        <w:pStyle w:val="KeepWithNext"/>
        <w:rPr>
          <w:rtl/>
        </w:rPr>
      </w:pPr>
    </w:p>
    <w:p w:rsidR="001C79DD" w:rsidRPr="00DA2ACE" w:rsidRDefault="00AD12EC" w:rsidP="00046025">
      <w:pPr>
        <w:rPr>
          <w:rtl/>
        </w:rPr>
      </w:pPr>
      <w:bookmarkStart w:id="994" w:name="_ETM_Q1_3530417"/>
      <w:bookmarkStart w:id="995" w:name="_ETM_Q1_3530502"/>
      <w:bookmarkEnd w:id="994"/>
      <w:bookmarkEnd w:id="995"/>
      <w:r w:rsidRPr="00DA2ACE">
        <w:rPr>
          <w:rFonts w:hint="cs"/>
          <w:rtl/>
        </w:rPr>
        <w:t xml:space="preserve">אני מבקש להגיב. </w:t>
      </w:r>
      <w:bookmarkStart w:id="996" w:name="_ETM_Q1_3534587"/>
      <w:bookmarkEnd w:id="996"/>
      <w:r w:rsidRPr="00DA2ACE">
        <w:rPr>
          <w:rFonts w:hint="cs"/>
          <w:rtl/>
        </w:rPr>
        <w:t xml:space="preserve">בוועדה הבוחנת חבר למשל פרופסור מוחמד ותד, </w:t>
      </w:r>
      <w:r w:rsidR="001C79DD" w:rsidRPr="00DA2ACE">
        <w:rPr>
          <w:rFonts w:hint="cs"/>
          <w:rtl/>
        </w:rPr>
        <w:t xml:space="preserve">דיקן הפקולטה </w:t>
      </w:r>
      <w:bookmarkStart w:id="997" w:name="_ETM_Q1_3540766"/>
      <w:bookmarkEnd w:id="997"/>
      <w:r w:rsidR="001C79DD" w:rsidRPr="00DA2ACE">
        <w:rPr>
          <w:rFonts w:hint="cs"/>
          <w:rtl/>
        </w:rPr>
        <w:t xml:space="preserve">למשפטים בצפת. אגב, במחזור האחרון צפת הגיעו להישגים אדירים. סטודנטים </w:t>
      </w:r>
      <w:bookmarkStart w:id="998" w:name="_ETM_Q1_3544419"/>
      <w:bookmarkEnd w:id="998"/>
      <w:r w:rsidR="001C79DD" w:rsidRPr="00DA2ACE">
        <w:rPr>
          <w:rFonts w:hint="cs"/>
          <w:rtl/>
        </w:rPr>
        <w:t>מהפריפריה, מצפת, מהצפון</w:t>
      </w:r>
      <w:r w:rsidR="00046025" w:rsidRPr="00DA2ACE">
        <w:rPr>
          <w:rFonts w:hint="cs"/>
          <w:rtl/>
        </w:rPr>
        <w:t>,</w:t>
      </w:r>
      <w:r w:rsidR="001C79DD" w:rsidRPr="00DA2ACE">
        <w:rPr>
          <w:rFonts w:hint="cs"/>
          <w:rtl/>
        </w:rPr>
        <w:t xml:space="preserve"> הגיעו להישגים אדירים</w:t>
      </w:r>
      <w:r w:rsidR="00046025" w:rsidRPr="00DA2ACE">
        <w:rPr>
          <w:rFonts w:hint="cs"/>
          <w:rtl/>
        </w:rPr>
        <w:t>,</w:t>
      </w:r>
      <w:r w:rsidR="001C79DD" w:rsidRPr="00DA2ACE">
        <w:rPr>
          <w:rFonts w:hint="cs"/>
          <w:rtl/>
        </w:rPr>
        <w:t xml:space="preserve"> כי </w:t>
      </w:r>
      <w:bookmarkStart w:id="999" w:name="_ETM_Q1_3549299"/>
      <w:bookmarkEnd w:id="999"/>
      <w:r w:rsidR="001C79DD" w:rsidRPr="00DA2ACE">
        <w:rPr>
          <w:rFonts w:hint="cs"/>
          <w:rtl/>
        </w:rPr>
        <w:t xml:space="preserve">יש שם תשומת לב מרכזית. פרופסור נוסף הוא ממכללת אונו. זאת אומרת שגם אנשי האקדמיה שנמצאים שם זה לא </w:t>
      </w:r>
      <w:bookmarkStart w:id="1000" w:name="_ETM_Q1_3558728"/>
      <w:bookmarkEnd w:id="1000"/>
      <w:r w:rsidR="001C79DD" w:rsidRPr="00DA2ACE">
        <w:rPr>
          <w:rFonts w:hint="cs"/>
          <w:rtl/>
        </w:rPr>
        <w:t xml:space="preserve">אנשים מנותקים ממגדל השן בהרווארד, אלא אנשים ממוסדות אקדמיים במדינת </w:t>
      </w:r>
      <w:bookmarkStart w:id="1001" w:name="_ETM_Q1_3567449"/>
      <w:bookmarkEnd w:id="1001"/>
      <w:r w:rsidR="001C79DD" w:rsidRPr="00DA2ACE">
        <w:rPr>
          <w:rFonts w:hint="cs"/>
          <w:rtl/>
        </w:rPr>
        <w:t xml:space="preserve">ישראל. </w:t>
      </w:r>
    </w:p>
    <w:p w:rsidR="001C79DD" w:rsidRPr="00DA2ACE" w:rsidRDefault="001C79DD" w:rsidP="00AD12EC">
      <w:pPr>
        <w:rPr>
          <w:rtl/>
        </w:rPr>
      </w:pPr>
      <w:bookmarkStart w:id="1002" w:name="_ETM_Q1_3564325"/>
      <w:bookmarkStart w:id="1003" w:name="_ETM_Q1_3564402"/>
      <w:bookmarkEnd w:id="1002"/>
      <w:bookmarkEnd w:id="1003"/>
    </w:p>
    <w:p w:rsidR="001C79DD" w:rsidRPr="00DA2ACE" w:rsidRDefault="001C79DD" w:rsidP="00AD12EC">
      <w:pPr>
        <w:rPr>
          <w:rtl/>
        </w:rPr>
      </w:pPr>
      <w:bookmarkStart w:id="1004" w:name="_ETM_Q1_3564445"/>
      <w:bookmarkStart w:id="1005" w:name="_ETM_Q1_3564512"/>
      <w:bookmarkEnd w:id="1004"/>
      <w:bookmarkEnd w:id="1005"/>
      <w:r w:rsidRPr="00DA2ACE">
        <w:rPr>
          <w:rFonts w:hint="cs"/>
          <w:rtl/>
        </w:rPr>
        <w:t xml:space="preserve">צריך להבין שהבחינה של הלשכה היא הבחינה היחידה בארץ </w:t>
      </w:r>
      <w:bookmarkStart w:id="1006" w:name="_ETM_Q1_3572869"/>
      <w:bookmarkEnd w:id="1006"/>
      <w:r w:rsidRPr="00DA2ACE">
        <w:rPr>
          <w:rFonts w:hint="cs"/>
          <w:rtl/>
        </w:rPr>
        <w:t xml:space="preserve">שעוברת עררים אצל הוועדה הבוחנת, ולאחר מכן, בגלל המקצוע שלנו, </w:t>
      </w:r>
      <w:bookmarkStart w:id="1007" w:name="_ETM_Q1_3576525"/>
      <w:bookmarkEnd w:id="1007"/>
      <w:r w:rsidRPr="00DA2ACE">
        <w:rPr>
          <w:rFonts w:hint="cs"/>
          <w:rtl/>
        </w:rPr>
        <w:t>מגישים עתירות לבית המשפט המחוזי - - -</w:t>
      </w:r>
    </w:p>
    <w:p w:rsidR="001C79DD" w:rsidRPr="00DA2ACE" w:rsidRDefault="001C79DD" w:rsidP="00AD12EC">
      <w:pPr>
        <w:rPr>
          <w:rtl/>
        </w:rPr>
      </w:pPr>
      <w:bookmarkStart w:id="1008" w:name="_ETM_Q1_3585392"/>
      <w:bookmarkStart w:id="1009" w:name="_ETM_Q1_3585472"/>
      <w:bookmarkStart w:id="1010" w:name="_ETM_Q1_3586400"/>
      <w:bookmarkEnd w:id="1008"/>
      <w:bookmarkEnd w:id="1009"/>
      <w:bookmarkEnd w:id="1010"/>
    </w:p>
    <w:p w:rsidR="001C79DD" w:rsidRPr="00DA2ACE" w:rsidRDefault="001C79DD" w:rsidP="001C79DD">
      <w:pPr>
        <w:pStyle w:val="a4"/>
        <w:keepNext/>
        <w:rPr>
          <w:rtl/>
        </w:rPr>
      </w:pPr>
      <w:bookmarkStart w:id="1011" w:name="ET_speaker_6147_73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איתמר בן גביר (הציונות הדתית):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1011"/>
    </w:p>
    <w:p w:rsidR="001C79DD" w:rsidRPr="00DA2ACE" w:rsidRDefault="001C79DD" w:rsidP="001C79DD">
      <w:pPr>
        <w:pStyle w:val="KeepWithNext"/>
        <w:rPr>
          <w:rtl/>
        </w:rPr>
      </w:pPr>
    </w:p>
    <w:p w:rsidR="001C79DD" w:rsidRPr="00DA2ACE" w:rsidRDefault="001C79DD" w:rsidP="001C79DD">
      <w:pPr>
        <w:rPr>
          <w:rtl/>
        </w:rPr>
      </w:pPr>
      <w:bookmarkStart w:id="1012" w:name="_ETM_Q1_3586959"/>
      <w:bookmarkStart w:id="1013" w:name="_ETM_Q1_3587008"/>
      <w:bookmarkEnd w:id="1012"/>
      <w:bookmarkEnd w:id="1013"/>
      <w:r w:rsidRPr="00DA2ACE">
        <w:rPr>
          <w:rFonts w:hint="cs"/>
          <w:rtl/>
        </w:rPr>
        <w:t xml:space="preserve">אבל אתה יודע </w:t>
      </w:r>
      <w:bookmarkStart w:id="1014" w:name="_ETM_Q1_3588512"/>
      <w:bookmarkEnd w:id="1014"/>
      <w:r w:rsidRPr="00DA2ACE">
        <w:rPr>
          <w:rFonts w:hint="cs"/>
          <w:rtl/>
        </w:rPr>
        <w:t>שרק במקרים חריגים - - -</w:t>
      </w:r>
    </w:p>
    <w:p w:rsidR="001C79DD" w:rsidRPr="00DA2ACE" w:rsidRDefault="001C79DD" w:rsidP="001C79DD">
      <w:pPr>
        <w:rPr>
          <w:rtl/>
        </w:rPr>
      </w:pPr>
      <w:bookmarkStart w:id="1015" w:name="_ETM_Q1_3585152"/>
      <w:bookmarkStart w:id="1016" w:name="_ETM_Q1_3585223"/>
      <w:bookmarkStart w:id="1017" w:name="_ETM_Q1_3587480"/>
      <w:bookmarkEnd w:id="1015"/>
      <w:bookmarkEnd w:id="1016"/>
      <w:bookmarkEnd w:id="1017"/>
    </w:p>
    <w:p w:rsidR="001C79DD" w:rsidRPr="00DA2ACE" w:rsidRDefault="001C79DD" w:rsidP="001C79DD">
      <w:pPr>
        <w:pStyle w:val="a4"/>
        <w:keepNext/>
        <w:rPr>
          <w:rtl/>
        </w:rPr>
      </w:pPr>
      <w:bookmarkStart w:id="1018" w:name="ET_speaker_5292_74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אוסאמה סעדי (הרשימה המשותפת):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1018"/>
    </w:p>
    <w:p w:rsidR="001C79DD" w:rsidRPr="00DA2ACE" w:rsidRDefault="001C79DD" w:rsidP="001C79DD">
      <w:pPr>
        <w:pStyle w:val="KeepWithNext"/>
        <w:rPr>
          <w:rtl/>
        </w:rPr>
      </w:pPr>
    </w:p>
    <w:p w:rsidR="001C79DD" w:rsidRPr="00DA2ACE" w:rsidRDefault="001C79DD" w:rsidP="001C79DD">
      <w:pPr>
        <w:rPr>
          <w:rtl/>
        </w:rPr>
      </w:pPr>
      <w:bookmarkStart w:id="1019" w:name="_ETM_Q1_3588015"/>
      <w:bookmarkStart w:id="1020" w:name="_ETM_Q1_3588064"/>
      <w:bookmarkEnd w:id="1019"/>
      <w:bookmarkEnd w:id="1020"/>
      <w:r w:rsidRPr="00DA2ACE">
        <w:rPr>
          <w:rFonts w:hint="cs"/>
          <w:rtl/>
        </w:rPr>
        <w:t xml:space="preserve">אבי, אני מתקן אותך: </w:t>
      </w:r>
      <w:bookmarkStart w:id="1021" w:name="_ETM_Q1_3589660"/>
      <w:bookmarkEnd w:id="1021"/>
      <w:r w:rsidRPr="00DA2ACE">
        <w:rPr>
          <w:rFonts w:hint="cs"/>
          <w:rtl/>
        </w:rPr>
        <w:t xml:space="preserve">גם ברפואה יש עררים, וגם שם הולכים לבית </w:t>
      </w:r>
      <w:bookmarkStart w:id="1022" w:name="_ETM_Q1_3591554"/>
      <w:bookmarkEnd w:id="1022"/>
      <w:r w:rsidRPr="00DA2ACE">
        <w:rPr>
          <w:rFonts w:hint="cs"/>
          <w:rtl/>
        </w:rPr>
        <w:t xml:space="preserve">משפט. </w:t>
      </w:r>
    </w:p>
    <w:p w:rsidR="001C79DD" w:rsidRPr="00DA2ACE" w:rsidRDefault="001C79DD" w:rsidP="001C79DD">
      <w:pPr>
        <w:rPr>
          <w:rtl/>
        </w:rPr>
      </w:pPr>
      <w:bookmarkStart w:id="1023" w:name="_ETM_Q1_3592394"/>
      <w:bookmarkStart w:id="1024" w:name="_ETM_Q1_3592475"/>
      <w:bookmarkStart w:id="1025" w:name="_ETM_Q1_3593450"/>
      <w:bookmarkEnd w:id="1023"/>
      <w:bookmarkEnd w:id="1024"/>
      <w:bookmarkEnd w:id="1025"/>
    </w:p>
    <w:p w:rsidR="001C79DD" w:rsidRPr="00DA2ACE" w:rsidRDefault="001C79DD" w:rsidP="001C79DD">
      <w:pPr>
        <w:pStyle w:val="a4"/>
        <w:keepNext/>
        <w:rPr>
          <w:rtl/>
        </w:rPr>
      </w:pPr>
      <w:bookmarkStart w:id="1026" w:name="ET_speaker_אבי_חימי_75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אבי חימי: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1026"/>
    </w:p>
    <w:p w:rsidR="001C79DD" w:rsidRPr="00DA2ACE" w:rsidRDefault="001C79DD" w:rsidP="001C79DD">
      <w:pPr>
        <w:pStyle w:val="KeepWithNext"/>
        <w:rPr>
          <w:rtl/>
        </w:rPr>
      </w:pPr>
    </w:p>
    <w:p w:rsidR="001C79DD" w:rsidRPr="00DA2ACE" w:rsidRDefault="001C79DD" w:rsidP="001C79DD">
      <w:pPr>
        <w:rPr>
          <w:rtl/>
        </w:rPr>
      </w:pPr>
      <w:bookmarkStart w:id="1027" w:name="_ETM_Q1_3594025"/>
      <w:bookmarkStart w:id="1028" w:name="_ETM_Q1_3594083"/>
      <w:bookmarkEnd w:id="1027"/>
      <w:bookmarkEnd w:id="1028"/>
      <w:r w:rsidRPr="00DA2ACE">
        <w:rPr>
          <w:rFonts w:hint="cs"/>
          <w:rtl/>
        </w:rPr>
        <w:t xml:space="preserve">לא בהיקפים כאלה. </w:t>
      </w:r>
    </w:p>
    <w:p w:rsidR="001C79DD" w:rsidRPr="00DA2ACE" w:rsidRDefault="001C79DD" w:rsidP="001C79DD">
      <w:pPr>
        <w:rPr>
          <w:rtl/>
        </w:rPr>
      </w:pPr>
      <w:bookmarkStart w:id="1029" w:name="_ETM_Q1_3596954"/>
      <w:bookmarkStart w:id="1030" w:name="_ETM_Q1_3597036"/>
      <w:bookmarkStart w:id="1031" w:name="_ETM_Q1_3594419"/>
      <w:bookmarkEnd w:id="1029"/>
      <w:bookmarkEnd w:id="1030"/>
      <w:bookmarkEnd w:id="1031"/>
    </w:p>
    <w:p w:rsidR="001C79DD" w:rsidRPr="00DA2ACE" w:rsidRDefault="001C79DD" w:rsidP="001C79DD">
      <w:pPr>
        <w:pStyle w:val="a4"/>
        <w:keepNext/>
        <w:rPr>
          <w:rtl/>
        </w:rPr>
      </w:pPr>
      <w:bookmarkStart w:id="1032" w:name="ET_speaker_5292_76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אוסאמה סעדי (הרשימה המשותפת):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1032"/>
    </w:p>
    <w:p w:rsidR="001C79DD" w:rsidRPr="00DA2ACE" w:rsidRDefault="001C79DD" w:rsidP="001C79DD">
      <w:pPr>
        <w:pStyle w:val="KeepWithNext"/>
        <w:rPr>
          <w:rtl/>
        </w:rPr>
      </w:pPr>
    </w:p>
    <w:p w:rsidR="001C79DD" w:rsidRPr="00DA2ACE" w:rsidRDefault="001C79DD" w:rsidP="001C79DD">
      <w:pPr>
        <w:rPr>
          <w:rtl/>
        </w:rPr>
      </w:pPr>
      <w:bookmarkStart w:id="1033" w:name="_ETM_Q1_3594940"/>
      <w:bookmarkStart w:id="1034" w:name="_ETM_Q1_3594994"/>
      <w:bookmarkEnd w:id="1033"/>
      <w:bookmarkEnd w:id="1034"/>
      <w:r w:rsidRPr="00DA2ACE">
        <w:rPr>
          <w:rFonts w:hint="cs"/>
          <w:rtl/>
        </w:rPr>
        <w:t xml:space="preserve">אבל זאת הבעיה. </w:t>
      </w:r>
    </w:p>
    <w:p w:rsidR="001C79DD" w:rsidRPr="00DA2ACE" w:rsidRDefault="001C79DD" w:rsidP="001C79DD">
      <w:pPr>
        <w:rPr>
          <w:rtl/>
        </w:rPr>
      </w:pPr>
      <w:bookmarkStart w:id="1035" w:name="_ETM_Q1_3596963"/>
      <w:bookmarkStart w:id="1036" w:name="_ETM_Q1_3597033"/>
      <w:bookmarkStart w:id="1037" w:name="_ETM_Q1_3597852"/>
      <w:bookmarkEnd w:id="1035"/>
      <w:bookmarkEnd w:id="1036"/>
      <w:bookmarkEnd w:id="1037"/>
    </w:p>
    <w:p w:rsidR="001C79DD" w:rsidRPr="00DA2ACE" w:rsidRDefault="001C79DD" w:rsidP="001C79DD">
      <w:pPr>
        <w:pStyle w:val="a4"/>
        <w:keepNext/>
        <w:rPr>
          <w:rtl/>
        </w:rPr>
      </w:pPr>
      <w:bookmarkStart w:id="1038" w:name="ET_speaker_5802_77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שלמה קרעי (הליכוד):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1038"/>
    </w:p>
    <w:p w:rsidR="001C79DD" w:rsidRPr="00DA2ACE" w:rsidRDefault="001C79DD" w:rsidP="001C79DD">
      <w:pPr>
        <w:pStyle w:val="KeepWithNext"/>
        <w:rPr>
          <w:rtl/>
        </w:rPr>
      </w:pPr>
    </w:p>
    <w:p w:rsidR="001C79DD" w:rsidRPr="00DA2ACE" w:rsidRDefault="001C79DD" w:rsidP="001C79DD">
      <w:pPr>
        <w:rPr>
          <w:rtl/>
        </w:rPr>
      </w:pPr>
      <w:bookmarkStart w:id="1039" w:name="_ETM_Q1_3598357"/>
      <w:bookmarkStart w:id="1040" w:name="_ETM_Q1_3598402"/>
      <w:bookmarkEnd w:id="1039"/>
      <w:bookmarkEnd w:id="1040"/>
      <w:r w:rsidRPr="00DA2ACE">
        <w:rPr>
          <w:rFonts w:hint="cs"/>
          <w:rtl/>
        </w:rPr>
        <w:t xml:space="preserve">כי הם </w:t>
      </w:r>
      <w:bookmarkStart w:id="1041" w:name="_ETM_Q1_3600083"/>
      <w:bookmarkEnd w:id="1041"/>
      <w:r w:rsidRPr="00DA2ACE">
        <w:rPr>
          <w:rFonts w:hint="cs"/>
          <w:rtl/>
        </w:rPr>
        <w:t xml:space="preserve">לא עושים כל כך הרבה טעויות. </w:t>
      </w:r>
      <w:bookmarkStart w:id="1042" w:name="_ETM_Q1_3600352"/>
      <w:bookmarkEnd w:id="1042"/>
    </w:p>
    <w:p w:rsidR="001C79DD" w:rsidRPr="00DA2ACE" w:rsidRDefault="001C79DD" w:rsidP="001C79DD">
      <w:pPr>
        <w:rPr>
          <w:rtl/>
        </w:rPr>
      </w:pPr>
      <w:bookmarkStart w:id="1043" w:name="_ETM_Q1_3600419"/>
      <w:bookmarkEnd w:id="1043"/>
    </w:p>
    <w:p w:rsidR="001C79DD" w:rsidRPr="00DA2ACE" w:rsidRDefault="001C79DD" w:rsidP="001C79DD">
      <w:pPr>
        <w:pStyle w:val="af6"/>
        <w:keepNext/>
        <w:rPr>
          <w:rtl/>
        </w:rPr>
      </w:pPr>
      <w:bookmarkStart w:id="1044" w:name="ET_yor_6246_78"/>
      <w:r w:rsidRPr="00DA2ACE">
        <w:rPr>
          <w:rStyle w:val="TagStyle"/>
          <w:rtl/>
        </w:rPr>
        <w:t xml:space="preserve"> &lt;&lt; יור &gt;&gt; </w:t>
      </w:r>
      <w:r w:rsidRPr="00DA2ACE">
        <w:rPr>
          <w:rtl/>
        </w:rPr>
        <w:t>היו"ר יום טוב חי כלפון:</w:t>
      </w:r>
      <w:r w:rsidRPr="00DA2ACE">
        <w:rPr>
          <w:rStyle w:val="TagStyle"/>
          <w:rtl/>
        </w:rPr>
        <w:t xml:space="preserve"> &lt;&lt; יור &gt;&gt;</w:t>
      </w:r>
      <w:r w:rsidRPr="00DA2ACE">
        <w:rPr>
          <w:rtl/>
        </w:rPr>
        <w:t xml:space="preserve">   </w:t>
      </w:r>
      <w:bookmarkEnd w:id="1044"/>
    </w:p>
    <w:p w:rsidR="001C79DD" w:rsidRPr="00DA2ACE" w:rsidRDefault="001C79DD" w:rsidP="001C79DD">
      <w:pPr>
        <w:pStyle w:val="KeepWithNext"/>
        <w:rPr>
          <w:rtl/>
        </w:rPr>
      </w:pPr>
    </w:p>
    <w:p w:rsidR="001C79DD" w:rsidRPr="00DA2ACE" w:rsidRDefault="001C79DD" w:rsidP="001C79DD">
      <w:pPr>
        <w:rPr>
          <w:rtl/>
        </w:rPr>
      </w:pPr>
      <w:bookmarkStart w:id="1045" w:name="_ETM_Q1_3601367"/>
      <w:bookmarkEnd w:id="1045"/>
      <w:r w:rsidRPr="00DA2ACE">
        <w:rPr>
          <w:rFonts w:hint="cs"/>
          <w:rtl/>
        </w:rPr>
        <w:t xml:space="preserve">עורך דין </w:t>
      </w:r>
      <w:bookmarkStart w:id="1046" w:name="_ETM_Q1_3602393"/>
      <w:bookmarkEnd w:id="1046"/>
      <w:r w:rsidRPr="00DA2ACE">
        <w:rPr>
          <w:rFonts w:hint="cs"/>
          <w:rtl/>
        </w:rPr>
        <w:t xml:space="preserve">חימי, יכול להיות שההיקפים קשורים דווקא לבחינה, לא לסוג הנבחנים. </w:t>
      </w:r>
      <w:bookmarkStart w:id="1047" w:name="_ETM_Q1_3603326"/>
      <w:bookmarkEnd w:id="1047"/>
    </w:p>
    <w:p w:rsidR="001C79DD" w:rsidRPr="00DA2ACE" w:rsidRDefault="001C79DD" w:rsidP="001C79DD">
      <w:pPr>
        <w:rPr>
          <w:rtl/>
        </w:rPr>
      </w:pPr>
      <w:bookmarkStart w:id="1048" w:name="_ETM_Q1_3603566"/>
      <w:bookmarkStart w:id="1049" w:name="_ETM_Q1_3603643"/>
      <w:bookmarkStart w:id="1050" w:name="_ETM_Q1_3605918"/>
      <w:bookmarkEnd w:id="1048"/>
      <w:bookmarkEnd w:id="1049"/>
      <w:bookmarkEnd w:id="1050"/>
    </w:p>
    <w:p w:rsidR="001C79DD" w:rsidRPr="00DA2ACE" w:rsidRDefault="001C79DD" w:rsidP="001C79DD">
      <w:pPr>
        <w:pStyle w:val="a4"/>
        <w:keepNext/>
        <w:rPr>
          <w:rtl/>
        </w:rPr>
      </w:pPr>
      <w:bookmarkStart w:id="1051" w:name="ET_speaker_5802_79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שלמה קרעי (הליכוד):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1051"/>
    </w:p>
    <w:p w:rsidR="001C79DD" w:rsidRPr="00DA2ACE" w:rsidRDefault="001C79DD" w:rsidP="001C79DD">
      <w:pPr>
        <w:pStyle w:val="KeepWithNext"/>
        <w:rPr>
          <w:rtl/>
        </w:rPr>
      </w:pPr>
    </w:p>
    <w:p w:rsidR="001C79DD" w:rsidRPr="00DA2ACE" w:rsidRDefault="001C79DD" w:rsidP="001C79DD">
      <w:pPr>
        <w:rPr>
          <w:rtl/>
        </w:rPr>
      </w:pPr>
      <w:bookmarkStart w:id="1052" w:name="_ETM_Q1_3606413"/>
      <w:bookmarkStart w:id="1053" w:name="_ETM_Q1_3606459"/>
      <w:bookmarkEnd w:id="1052"/>
      <w:bookmarkEnd w:id="1053"/>
      <w:r w:rsidRPr="00DA2ACE">
        <w:rPr>
          <w:rFonts w:hint="cs"/>
          <w:rtl/>
        </w:rPr>
        <w:t xml:space="preserve">אבי, מי זאת דנה בלום, שמשיבה בשם הוועדה על </w:t>
      </w:r>
      <w:bookmarkStart w:id="1054" w:name="_ETM_Q1_3609185"/>
      <w:bookmarkEnd w:id="1054"/>
      <w:r w:rsidRPr="00DA2ACE">
        <w:rPr>
          <w:rFonts w:hint="cs"/>
          <w:rtl/>
        </w:rPr>
        <w:t>תלונות?</w:t>
      </w:r>
      <w:bookmarkStart w:id="1055" w:name="_ETM_Q1_3605766"/>
      <w:bookmarkEnd w:id="1055"/>
    </w:p>
    <w:p w:rsidR="001C79DD" w:rsidRPr="00DA2ACE" w:rsidRDefault="001C79DD" w:rsidP="001C79DD">
      <w:pPr>
        <w:rPr>
          <w:rtl/>
        </w:rPr>
      </w:pPr>
      <w:bookmarkStart w:id="1056" w:name="_ETM_Q1_3605832"/>
      <w:bookmarkStart w:id="1057" w:name="_ETM_Q1_3608405"/>
      <w:bookmarkEnd w:id="1056"/>
      <w:bookmarkEnd w:id="1057"/>
    </w:p>
    <w:p w:rsidR="001C79DD" w:rsidRPr="00DA2ACE" w:rsidRDefault="001C79DD" w:rsidP="001C79DD">
      <w:pPr>
        <w:pStyle w:val="a4"/>
        <w:keepNext/>
        <w:rPr>
          <w:rtl/>
        </w:rPr>
      </w:pPr>
      <w:bookmarkStart w:id="1058" w:name="ET_speaker_אבי_חימי_80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אבי חימי: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1058"/>
    </w:p>
    <w:p w:rsidR="001C79DD" w:rsidRPr="00DA2ACE" w:rsidRDefault="001C79DD" w:rsidP="001C79DD">
      <w:pPr>
        <w:pStyle w:val="KeepWithNext"/>
        <w:rPr>
          <w:rtl/>
        </w:rPr>
      </w:pPr>
    </w:p>
    <w:p w:rsidR="001C79DD" w:rsidRPr="00DA2ACE" w:rsidRDefault="001C79DD" w:rsidP="001C79DD">
      <w:pPr>
        <w:rPr>
          <w:rtl/>
        </w:rPr>
      </w:pPr>
      <w:bookmarkStart w:id="1059" w:name="_ETM_Q1_3608877"/>
      <w:bookmarkStart w:id="1060" w:name="_ETM_Q1_3608927"/>
      <w:bookmarkEnd w:id="1059"/>
      <w:bookmarkEnd w:id="1060"/>
      <w:r w:rsidRPr="00DA2ACE">
        <w:rPr>
          <w:rFonts w:hint="cs"/>
          <w:rtl/>
        </w:rPr>
        <w:t>דנה בלום זאת מזכירה שעובדת בלשכת עורכי הדין ומשמש</w:t>
      </w:r>
      <w:bookmarkStart w:id="1061" w:name="_ETM_Q1_3612037"/>
      <w:bookmarkEnd w:id="1061"/>
      <w:r w:rsidRPr="00DA2ACE">
        <w:rPr>
          <w:rFonts w:hint="cs"/>
          <w:rtl/>
        </w:rPr>
        <w:t xml:space="preserve">ת את הוועדה, כי לוועדה אין כלים משלה. היא </w:t>
      </w:r>
      <w:bookmarkStart w:id="1062" w:name="_ETM_Q1_3621230"/>
      <w:bookmarkEnd w:id="1062"/>
      <w:r w:rsidRPr="00DA2ACE">
        <w:rPr>
          <w:rFonts w:hint="cs"/>
          <w:rtl/>
        </w:rPr>
        <w:t>למעשה תוכי שנותן את התשובות מהוועדה למתמחים.</w:t>
      </w:r>
    </w:p>
    <w:p w:rsidR="001C79DD" w:rsidRPr="00DA2ACE" w:rsidRDefault="001C79DD" w:rsidP="001C79DD">
      <w:pPr>
        <w:rPr>
          <w:rtl/>
        </w:rPr>
      </w:pPr>
      <w:bookmarkStart w:id="1063" w:name="_ETM_Q1_3622030"/>
      <w:bookmarkStart w:id="1064" w:name="_ETM_Q1_3622109"/>
      <w:bookmarkEnd w:id="1063"/>
      <w:bookmarkEnd w:id="1064"/>
    </w:p>
    <w:p w:rsidR="00AD12EC" w:rsidRPr="00DA2ACE" w:rsidRDefault="001C79DD" w:rsidP="00046025">
      <w:pPr>
        <w:rPr>
          <w:rtl/>
        </w:rPr>
      </w:pPr>
      <w:bookmarkStart w:id="1065" w:name="_ETM_Q1_3622150"/>
      <w:bookmarkStart w:id="1066" w:name="_ETM_Q1_3622232"/>
      <w:bookmarkEnd w:id="1065"/>
      <w:bookmarkEnd w:id="1066"/>
      <w:r w:rsidRPr="00DA2ACE">
        <w:rPr>
          <w:rFonts w:hint="cs"/>
          <w:rtl/>
        </w:rPr>
        <w:t xml:space="preserve">כבוד </w:t>
      </w:r>
      <w:bookmarkStart w:id="1067" w:name="_ETM_Q1_3623254"/>
      <w:bookmarkEnd w:id="1067"/>
      <w:r w:rsidRPr="00DA2ACE">
        <w:rPr>
          <w:rFonts w:hint="cs"/>
          <w:rtl/>
        </w:rPr>
        <w:t xml:space="preserve">היו"ר, מעבר לבית המשפט המחוזי, כל בחינה של לשכת </w:t>
      </w:r>
      <w:bookmarkStart w:id="1068" w:name="_ETM_Q1_3625907"/>
      <w:bookmarkEnd w:id="1068"/>
      <w:r w:rsidRPr="00DA2ACE">
        <w:rPr>
          <w:rFonts w:hint="cs"/>
          <w:rtl/>
        </w:rPr>
        <w:t xml:space="preserve">עורכי הדין בשנים האחרונות מגיעה לפתחו של בית המשפט העליון. כלומר, יש לנו בחינה, יש לנו ועדה </w:t>
      </w:r>
      <w:bookmarkStart w:id="1069" w:name="_ETM_Q1_3637463"/>
      <w:bookmarkEnd w:id="1069"/>
      <w:r w:rsidRPr="00DA2ACE">
        <w:rPr>
          <w:rFonts w:hint="cs"/>
          <w:rtl/>
        </w:rPr>
        <w:t xml:space="preserve">בוחנת שדנה בעררים ושומעת את הקולות </w:t>
      </w:r>
      <w:r w:rsidRPr="00DA2ACE">
        <w:rPr>
          <w:rtl/>
        </w:rPr>
        <w:t>–</w:t>
      </w:r>
      <w:r w:rsidRPr="00DA2ACE">
        <w:rPr>
          <w:rFonts w:hint="cs"/>
          <w:rtl/>
        </w:rPr>
        <w:t xml:space="preserve"> היא לא </w:t>
      </w:r>
      <w:bookmarkStart w:id="1070" w:name="_ETM_Q1_3639598"/>
      <w:bookmarkEnd w:id="1070"/>
      <w:r w:rsidRPr="00DA2ACE">
        <w:rPr>
          <w:rFonts w:hint="cs"/>
          <w:rtl/>
        </w:rPr>
        <w:t xml:space="preserve">יכולה לתת תשובות מהתחלה, כי אם הייתה נותנת </w:t>
      </w:r>
      <w:bookmarkStart w:id="1071" w:name="_ETM_Q1_3647710"/>
      <w:bookmarkEnd w:id="1071"/>
      <w:r w:rsidRPr="00DA2ACE">
        <w:rPr>
          <w:rFonts w:hint="cs"/>
          <w:rtl/>
        </w:rPr>
        <w:t xml:space="preserve">את התשובות מההתחלה היה בזה פסול כי היא לא </w:t>
      </w:r>
      <w:bookmarkStart w:id="1072" w:name="_ETM_Q1_3648347"/>
      <w:bookmarkEnd w:id="1072"/>
      <w:r w:rsidRPr="00DA2ACE">
        <w:rPr>
          <w:rFonts w:hint="cs"/>
          <w:rtl/>
        </w:rPr>
        <w:t xml:space="preserve">שמעה את הקהל. אז קודם שומעים את הקהל, מחליטים </w:t>
      </w:r>
      <w:bookmarkStart w:id="1073" w:name="_ETM_Q1_3650783"/>
      <w:bookmarkEnd w:id="1073"/>
      <w:r w:rsidRPr="00DA2ACE">
        <w:rPr>
          <w:rFonts w:hint="cs"/>
          <w:rtl/>
        </w:rPr>
        <w:t xml:space="preserve">לפסול שאלות כאלה ואחרות, אם בכלל, ולאחר מכן </w:t>
      </w:r>
      <w:bookmarkStart w:id="1074" w:name="_ETM_Q1_3652992"/>
      <w:bookmarkEnd w:id="1074"/>
      <w:r w:rsidRPr="00DA2ACE">
        <w:rPr>
          <w:rFonts w:hint="cs"/>
          <w:rtl/>
        </w:rPr>
        <w:t xml:space="preserve">זה עובר לבית משפט מחוזי, ולאחר מכן לבית משפט </w:t>
      </w:r>
      <w:bookmarkStart w:id="1075" w:name="_ETM_Q1_3659831"/>
      <w:bookmarkEnd w:id="1075"/>
      <w:r w:rsidRPr="00DA2ACE">
        <w:rPr>
          <w:rFonts w:hint="cs"/>
          <w:rtl/>
        </w:rPr>
        <w:t>עליון. אז האמינו לי ששום בחינה לא עוברת את הסאגה ש</w:t>
      </w:r>
      <w:r w:rsidR="00046025" w:rsidRPr="00DA2ACE">
        <w:rPr>
          <w:rFonts w:hint="cs"/>
          <w:rtl/>
        </w:rPr>
        <w:t xml:space="preserve">עוברת </w:t>
      </w:r>
      <w:r w:rsidRPr="00DA2ACE">
        <w:rPr>
          <w:rFonts w:hint="cs"/>
          <w:rtl/>
        </w:rPr>
        <w:t>כל בחינ</w:t>
      </w:r>
      <w:r w:rsidR="00046025" w:rsidRPr="00DA2ACE">
        <w:rPr>
          <w:rFonts w:hint="cs"/>
          <w:rtl/>
        </w:rPr>
        <w:t>ה של</w:t>
      </w:r>
      <w:r w:rsidRPr="00DA2ACE">
        <w:rPr>
          <w:rFonts w:hint="cs"/>
          <w:rtl/>
        </w:rPr>
        <w:t xml:space="preserve"> לשכת עורכי הדין, על ידי מיטב </w:t>
      </w:r>
      <w:bookmarkStart w:id="1076" w:name="_ETM_Q1_3665331"/>
      <w:bookmarkEnd w:id="1076"/>
      <w:r w:rsidRPr="00DA2ACE">
        <w:rPr>
          <w:rFonts w:hint="cs"/>
          <w:rtl/>
        </w:rPr>
        <w:t xml:space="preserve">הטריבונלים במדינת ישראל. </w:t>
      </w:r>
    </w:p>
    <w:p w:rsidR="001C79DD" w:rsidRPr="00DA2ACE" w:rsidRDefault="001C79DD" w:rsidP="001C79DD">
      <w:pPr>
        <w:rPr>
          <w:rtl/>
        </w:rPr>
      </w:pPr>
    </w:p>
    <w:p w:rsidR="001C79DD" w:rsidRPr="00DA2ACE" w:rsidRDefault="001C79DD" w:rsidP="001C79DD">
      <w:pPr>
        <w:pStyle w:val="af6"/>
        <w:keepNext/>
        <w:rPr>
          <w:rtl/>
        </w:rPr>
      </w:pPr>
      <w:bookmarkStart w:id="1077" w:name="ET_yor_6246_81"/>
      <w:r w:rsidRPr="00DA2ACE">
        <w:rPr>
          <w:rStyle w:val="TagStyle"/>
          <w:rtl/>
        </w:rPr>
        <w:t xml:space="preserve"> &lt;&lt; יור &gt;&gt; </w:t>
      </w:r>
      <w:r w:rsidRPr="00DA2ACE">
        <w:rPr>
          <w:rtl/>
        </w:rPr>
        <w:t>היו"ר יום טוב חי כלפון:</w:t>
      </w:r>
      <w:r w:rsidRPr="00DA2ACE">
        <w:rPr>
          <w:rStyle w:val="TagStyle"/>
          <w:rtl/>
        </w:rPr>
        <w:t xml:space="preserve"> &lt;&lt; יור &gt;&gt;</w:t>
      </w:r>
      <w:r w:rsidRPr="00DA2ACE">
        <w:rPr>
          <w:rtl/>
        </w:rPr>
        <w:t xml:space="preserve">   </w:t>
      </w:r>
      <w:bookmarkEnd w:id="1077"/>
    </w:p>
    <w:p w:rsidR="001C79DD" w:rsidRPr="00DA2ACE" w:rsidRDefault="001C79DD" w:rsidP="001C79DD">
      <w:pPr>
        <w:pStyle w:val="KeepWithNext"/>
        <w:rPr>
          <w:rtl/>
          <w:lang w:eastAsia="he-IL"/>
        </w:rPr>
      </w:pPr>
    </w:p>
    <w:p w:rsidR="001C79DD" w:rsidRPr="00DA2ACE" w:rsidRDefault="001C79DD" w:rsidP="001C79DD">
      <w:pPr>
        <w:rPr>
          <w:rtl/>
          <w:lang w:eastAsia="he-IL"/>
        </w:rPr>
      </w:pPr>
      <w:r w:rsidRPr="00DA2ACE">
        <w:rPr>
          <w:rFonts w:hint="cs"/>
          <w:rtl/>
          <w:lang w:eastAsia="he-IL"/>
        </w:rPr>
        <w:t>ראיתי שבחוות הדעת שלכם הזכרתם א</w:t>
      </w:r>
      <w:bookmarkStart w:id="1078" w:name="_ETM_Q1_3671862"/>
      <w:bookmarkEnd w:id="1078"/>
      <w:r w:rsidRPr="00DA2ACE">
        <w:rPr>
          <w:rFonts w:hint="cs"/>
          <w:rtl/>
          <w:lang w:eastAsia="he-IL"/>
        </w:rPr>
        <w:t xml:space="preserve">ת ועדת חשין. אתה יכול להרחיב על זה? </w:t>
      </w:r>
      <w:bookmarkStart w:id="1079" w:name="_ETM_Q1_3671730"/>
      <w:bookmarkEnd w:id="1079"/>
      <w:r w:rsidRPr="00DA2ACE">
        <w:rPr>
          <w:rFonts w:hint="cs"/>
          <w:rtl/>
          <w:lang w:eastAsia="he-IL"/>
        </w:rPr>
        <w:t xml:space="preserve">כי מעבר לבחינה הספציפית הזו אנחנו מבינים שיש פה בעיה </w:t>
      </w:r>
      <w:bookmarkStart w:id="1080" w:name="_ETM_Q1_3676196"/>
      <w:bookmarkEnd w:id="1080"/>
      <w:r w:rsidRPr="00DA2ACE">
        <w:rPr>
          <w:rFonts w:hint="cs"/>
          <w:rtl/>
          <w:lang w:eastAsia="he-IL"/>
        </w:rPr>
        <w:t xml:space="preserve">יותר עמוקה ולכן גם הוקמה הוועדה הזאת. </w:t>
      </w:r>
    </w:p>
    <w:p w:rsidR="001C79DD" w:rsidRPr="00DA2ACE" w:rsidRDefault="001C79DD" w:rsidP="001C79DD">
      <w:pPr>
        <w:rPr>
          <w:rtl/>
          <w:lang w:eastAsia="he-IL"/>
        </w:rPr>
      </w:pPr>
      <w:bookmarkStart w:id="1081" w:name="_ETM_Q1_3683491"/>
      <w:bookmarkStart w:id="1082" w:name="_ETM_Q1_3683577"/>
      <w:bookmarkStart w:id="1083" w:name="_ETM_Q1_3681255"/>
      <w:bookmarkEnd w:id="1081"/>
      <w:bookmarkEnd w:id="1082"/>
      <w:bookmarkEnd w:id="1083"/>
    </w:p>
    <w:p w:rsidR="001C79DD" w:rsidRPr="00DA2ACE" w:rsidRDefault="001C79DD" w:rsidP="001C79DD">
      <w:pPr>
        <w:pStyle w:val="a4"/>
        <w:keepNext/>
        <w:rPr>
          <w:rtl/>
        </w:rPr>
      </w:pPr>
      <w:bookmarkStart w:id="1084" w:name="ET_speaker_אבי_חימי_82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אבי חימי: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1084"/>
    </w:p>
    <w:p w:rsidR="001C79DD" w:rsidRPr="00DA2ACE" w:rsidRDefault="001C79DD" w:rsidP="001C79DD">
      <w:pPr>
        <w:pStyle w:val="KeepWithNext"/>
        <w:rPr>
          <w:rtl/>
          <w:lang w:eastAsia="he-IL"/>
        </w:rPr>
      </w:pPr>
    </w:p>
    <w:p w:rsidR="001C79DD" w:rsidRPr="00DA2ACE" w:rsidRDefault="001C79DD" w:rsidP="00046025">
      <w:pPr>
        <w:rPr>
          <w:rtl/>
          <w:lang w:eastAsia="he-IL"/>
        </w:rPr>
      </w:pPr>
      <w:bookmarkStart w:id="1085" w:name="_ETM_Q1_3681801"/>
      <w:bookmarkStart w:id="1086" w:name="_ETM_Q1_3681863"/>
      <w:bookmarkEnd w:id="1085"/>
      <w:bookmarkEnd w:id="1086"/>
      <w:r w:rsidRPr="00DA2ACE">
        <w:rPr>
          <w:rFonts w:hint="cs"/>
          <w:rtl/>
          <w:lang w:eastAsia="he-IL"/>
        </w:rPr>
        <w:t xml:space="preserve">אגב, עבדכם הנאמן הוא זה שביקש מהשר אוחנה להקים את </w:t>
      </w:r>
      <w:bookmarkStart w:id="1087" w:name="_ETM_Q1_3685915"/>
      <w:bookmarkEnd w:id="1087"/>
      <w:r w:rsidRPr="00DA2ACE">
        <w:rPr>
          <w:rFonts w:hint="cs"/>
          <w:rtl/>
          <w:lang w:eastAsia="he-IL"/>
        </w:rPr>
        <w:t>הוועדה הציבורית. השר אוחנה הקים ועדה ציבורית</w:t>
      </w:r>
      <w:r w:rsidR="00046025" w:rsidRPr="00DA2ACE">
        <w:rPr>
          <w:rFonts w:hint="cs"/>
          <w:rtl/>
          <w:lang w:eastAsia="he-IL"/>
        </w:rPr>
        <w:t>,</w:t>
      </w:r>
      <w:r w:rsidRPr="00DA2ACE">
        <w:rPr>
          <w:rFonts w:hint="cs"/>
          <w:rtl/>
          <w:lang w:eastAsia="he-IL"/>
        </w:rPr>
        <w:t xml:space="preserve"> </w:t>
      </w:r>
      <w:r w:rsidR="00046025" w:rsidRPr="00DA2ACE">
        <w:rPr>
          <w:rFonts w:hint="cs"/>
          <w:rtl/>
          <w:lang w:eastAsia="he-IL"/>
        </w:rPr>
        <w:t>ו</w:t>
      </w:r>
      <w:r w:rsidRPr="00DA2ACE">
        <w:rPr>
          <w:rFonts w:hint="cs"/>
          <w:rtl/>
          <w:lang w:eastAsia="he-IL"/>
        </w:rPr>
        <w:t>כאשר אני התח</w:t>
      </w:r>
      <w:bookmarkStart w:id="1088" w:name="_ETM_Q1_3689659"/>
      <w:bookmarkEnd w:id="1088"/>
      <w:r w:rsidRPr="00DA2ACE">
        <w:rPr>
          <w:rFonts w:hint="cs"/>
          <w:rtl/>
          <w:lang w:eastAsia="he-IL"/>
        </w:rPr>
        <w:t>לתי את דיוני הוועדה ביקשתי לעשות שני דברים. אחד, ש</w:t>
      </w:r>
      <w:bookmarkStart w:id="1089" w:name="_ETM_Q1_3694734"/>
      <w:bookmarkEnd w:id="1089"/>
      <w:r w:rsidRPr="00DA2ACE">
        <w:rPr>
          <w:rFonts w:hint="cs"/>
          <w:rtl/>
          <w:lang w:eastAsia="he-IL"/>
        </w:rPr>
        <w:t xml:space="preserve">בחינת הסינון למוסדות תהיה בסוף שנה א'. </w:t>
      </w:r>
      <w:r w:rsidR="00046025" w:rsidRPr="00DA2ACE">
        <w:rPr>
          <w:rFonts w:hint="cs"/>
          <w:rtl/>
          <w:lang w:eastAsia="he-IL"/>
        </w:rPr>
        <w:t>אלא ש</w:t>
      </w:r>
      <w:r w:rsidRPr="00DA2ACE">
        <w:rPr>
          <w:rFonts w:hint="cs"/>
          <w:rtl/>
          <w:lang w:eastAsia="he-IL"/>
        </w:rPr>
        <w:t xml:space="preserve">באו כל </w:t>
      </w:r>
      <w:bookmarkStart w:id="1090" w:name="_ETM_Q1_3700307"/>
      <w:bookmarkEnd w:id="1090"/>
      <w:r w:rsidRPr="00DA2ACE">
        <w:rPr>
          <w:rFonts w:hint="cs"/>
          <w:rtl/>
          <w:lang w:eastAsia="he-IL"/>
        </w:rPr>
        <w:t xml:space="preserve">הדיקנים שהופיעו מול הוועדה ואמרו: לא יקום ולא יהיה, אל תיכנסו לעולם האקדמי שלנו. </w:t>
      </w:r>
    </w:p>
    <w:p w:rsidR="001C79DD" w:rsidRPr="00DA2ACE" w:rsidRDefault="001C79DD" w:rsidP="001C79DD">
      <w:pPr>
        <w:rPr>
          <w:rtl/>
          <w:lang w:eastAsia="he-IL"/>
        </w:rPr>
      </w:pPr>
    </w:p>
    <w:p w:rsidR="001C79DD" w:rsidRPr="00DA2ACE" w:rsidRDefault="001C79DD" w:rsidP="001C79DD">
      <w:pPr>
        <w:pStyle w:val="a4"/>
        <w:keepNext/>
        <w:rPr>
          <w:rtl/>
        </w:rPr>
      </w:pPr>
      <w:bookmarkStart w:id="1091" w:name="ET_speaker_6147_83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איתמר בן גביר (הציונות הדתית):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1091"/>
    </w:p>
    <w:p w:rsidR="001C79DD" w:rsidRPr="00DA2ACE" w:rsidRDefault="001C79DD" w:rsidP="001C79DD">
      <w:pPr>
        <w:pStyle w:val="KeepWithNext"/>
        <w:rPr>
          <w:rtl/>
          <w:lang w:eastAsia="he-IL"/>
        </w:rPr>
      </w:pPr>
    </w:p>
    <w:p w:rsidR="001C79DD" w:rsidRPr="00DA2ACE" w:rsidRDefault="001C79DD" w:rsidP="001C79DD">
      <w:pPr>
        <w:rPr>
          <w:rtl/>
          <w:lang w:eastAsia="he-IL"/>
        </w:rPr>
      </w:pPr>
      <w:r w:rsidRPr="00DA2ACE">
        <w:rPr>
          <w:rFonts w:hint="cs"/>
          <w:rtl/>
          <w:lang w:eastAsia="he-IL"/>
        </w:rPr>
        <w:t xml:space="preserve">כי זה כסף. </w:t>
      </w:r>
    </w:p>
    <w:p w:rsidR="001C79DD" w:rsidRPr="00DA2ACE" w:rsidRDefault="001C79DD" w:rsidP="001C79DD">
      <w:pPr>
        <w:rPr>
          <w:rtl/>
          <w:lang w:eastAsia="he-IL"/>
        </w:rPr>
      </w:pPr>
      <w:bookmarkStart w:id="1092" w:name="_ETM_Q1_3703901"/>
      <w:bookmarkStart w:id="1093" w:name="_ETM_Q1_3703994"/>
      <w:bookmarkStart w:id="1094" w:name="_ETM_Q1_3705389"/>
      <w:bookmarkEnd w:id="1092"/>
      <w:bookmarkEnd w:id="1093"/>
      <w:bookmarkEnd w:id="1094"/>
    </w:p>
    <w:p w:rsidR="001C79DD" w:rsidRPr="00DA2ACE" w:rsidRDefault="001C79DD" w:rsidP="001C79DD">
      <w:pPr>
        <w:pStyle w:val="a4"/>
        <w:keepNext/>
        <w:rPr>
          <w:rtl/>
        </w:rPr>
      </w:pPr>
      <w:bookmarkStart w:id="1095" w:name="ET_speaker_אבי_חימי_84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אבי חימי: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1095"/>
    </w:p>
    <w:p w:rsidR="001C79DD" w:rsidRPr="00DA2ACE" w:rsidRDefault="001C79DD" w:rsidP="001C79DD">
      <w:pPr>
        <w:pStyle w:val="KeepWithNext"/>
        <w:rPr>
          <w:rtl/>
          <w:lang w:eastAsia="he-IL"/>
        </w:rPr>
      </w:pPr>
    </w:p>
    <w:p w:rsidR="001C79DD" w:rsidRPr="00DA2ACE" w:rsidRDefault="00046025" w:rsidP="00DA2ACE">
      <w:pPr>
        <w:rPr>
          <w:rtl/>
          <w:lang w:eastAsia="he-IL"/>
        </w:rPr>
      </w:pPr>
      <w:bookmarkStart w:id="1096" w:name="_ETM_Q1_3705873"/>
      <w:bookmarkStart w:id="1097" w:name="_ETM_Q1_3705922"/>
      <w:bookmarkEnd w:id="1096"/>
      <w:bookmarkEnd w:id="1097"/>
      <w:r w:rsidRPr="00DA2ACE">
        <w:rPr>
          <w:rFonts w:hint="cs"/>
          <w:rtl/>
          <w:lang w:eastAsia="he-IL"/>
        </w:rPr>
        <w:t>אז</w:t>
      </w:r>
      <w:r w:rsidR="001C79DD" w:rsidRPr="00DA2ACE">
        <w:rPr>
          <w:rFonts w:hint="cs"/>
          <w:rtl/>
          <w:lang w:eastAsia="he-IL"/>
        </w:rPr>
        <w:t xml:space="preserve"> אם יש </w:t>
      </w:r>
      <w:bookmarkStart w:id="1098" w:name="_ETM_Q1_3710406"/>
      <w:bookmarkEnd w:id="1098"/>
      <w:r w:rsidR="001C79DD" w:rsidRPr="00DA2ACE">
        <w:rPr>
          <w:rFonts w:hint="cs"/>
          <w:rtl/>
          <w:lang w:eastAsia="he-IL"/>
        </w:rPr>
        <w:t>לחברי הכנסת משימה</w:t>
      </w:r>
      <w:r w:rsidRPr="00DA2ACE">
        <w:rPr>
          <w:rFonts w:hint="cs"/>
          <w:rtl/>
          <w:lang w:eastAsia="he-IL"/>
        </w:rPr>
        <w:t xml:space="preserve"> כלשהי</w:t>
      </w:r>
      <w:r w:rsidR="001C79DD" w:rsidRPr="00DA2ACE">
        <w:rPr>
          <w:rFonts w:hint="cs"/>
          <w:rtl/>
          <w:lang w:eastAsia="he-IL"/>
        </w:rPr>
        <w:t xml:space="preserve"> הרי שזה לפנות למל"ג ולבדוק איתם </w:t>
      </w:r>
      <w:bookmarkStart w:id="1099" w:name="_ETM_Q1_3715234"/>
      <w:bookmarkEnd w:id="1099"/>
      <w:r w:rsidR="001C79DD" w:rsidRPr="00DA2ACE">
        <w:rPr>
          <w:rFonts w:hint="cs"/>
          <w:rtl/>
          <w:lang w:eastAsia="he-IL"/>
        </w:rPr>
        <w:t>מה קורה עם בחינות הסינון. צריך להבין, אני האחרון שיטיל דופי במכללות</w:t>
      </w:r>
      <w:r w:rsidRPr="00DA2ACE">
        <w:rPr>
          <w:rFonts w:hint="cs"/>
          <w:rtl/>
          <w:lang w:eastAsia="he-IL"/>
        </w:rPr>
        <w:t>;</w:t>
      </w:r>
      <w:r w:rsidR="001C79DD" w:rsidRPr="00DA2ACE">
        <w:rPr>
          <w:rFonts w:hint="cs"/>
          <w:rtl/>
          <w:lang w:eastAsia="he-IL"/>
        </w:rPr>
        <w:t xml:space="preserve"> שזה כלי לדינמיות חברתית. היום </w:t>
      </w:r>
      <w:bookmarkStart w:id="1100" w:name="_ETM_Q1_3725171"/>
      <w:bookmarkEnd w:id="1100"/>
      <w:r w:rsidR="001C79DD" w:rsidRPr="00DA2ACE">
        <w:rPr>
          <w:rFonts w:hint="cs"/>
          <w:rtl/>
          <w:lang w:eastAsia="he-IL"/>
        </w:rPr>
        <w:t xml:space="preserve">יש לנו שופטים בוגרי מכללה, יש לנו עורכי דין מובילים </w:t>
      </w:r>
      <w:bookmarkStart w:id="1101" w:name="_ETM_Q1_3729755"/>
      <w:bookmarkEnd w:id="1101"/>
      <w:r w:rsidR="001C79DD" w:rsidRPr="00DA2ACE">
        <w:rPr>
          <w:rFonts w:hint="cs"/>
          <w:rtl/>
          <w:lang w:eastAsia="he-IL"/>
        </w:rPr>
        <w:t xml:space="preserve">בוגרי מכללה. כל מה שאני אומר זה שחלק מהאנשים שמתקבלים למכללות הם איכותיים וטובים, חלקם </w:t>
      </w:r>
      <w:r w:rsidR="00DA2ACE" w:rsidRPr="00DA2ACE">
        <w:rPr>
          <w:rFonts w:hint="cs"/>
          <w:rtl/>
          <w:lang w:eastAsia="he-IL"/>
        </w:rPr>
        <w:t xml:space="preserve">גם </w:t>
      </w:r>
      <w:r w:rsidR="001C79DD" w:rsidRPr="00DA2ACE">
        <w:rPr>
          <w:rFonts w:hint="cs"/>
          <w:rtl/>
          <w:lang w:eastAsia="he-IL"/>
        </w:rPr>
        <w:t>החליטו ללמוד בגיל מאוחר מכל מיני טעמים וכו</w:t>
      </w:r>
      <w:r w:rsidR="00DA2ACE" w:rsidRPr="00DA2ACE">
        <w:rPr>
          <w:rFonts w:hint="cs"/>
          <w:rtl/>
          <w:lang w:eastAsia="he-IL"/>
        </w:rPr>
        <w:t>',</w:t>
      </w:r>
      <w:r w:rsidR="001C79DD" w:rsidRPr="00DA2ACE">
        <w:rPr>
          <w:rFonts w:hint="cs"/>
          <w:rtl/>
          <w:lang w:eastAsia="he-IL"/>
        </w:rPr>
        <w:t xml:space="preserve"> </w:t>
      </w:r>
      <w:r w:rsidR="00DA2ACE" w:rsidRPr="00DA2ACE">
        <w:rPr>
          <w:rFonts w:hint="cs"/>
          <w:rtl/>
          <w:lang w:eastAsia="he-IL"/>
        </w:rPr>
        <w:t>ו</w:t>
      </w:r>
      <w:r w:rsidR="001C79DD" w:rsidRPr="00DA2ACE">
        <w:rPr>
          <w:rFonts w:hint="cs"/>
          <w:rtl/>
          <w:lang w:eastAsia="he-IL"/>
        </w:rPr>
        <w:t xml:space="preserve">אני בעד המכללות, זה כלי למוביליות חברתית. אלא מאי? </w:t>
      </w:r>
      <w:bookmarkStart w:id="1102" w:name="_ETM_Q1_3751468"/>
      <w:bookmarkEnd w:id="1102"/>
      <w:r w:rsidR="001C79DD" w:rsidRPr="00DA2ACE">
        <w:rPr>
          <w:rFonts w:hint="cs"/>
          <w:rtl/>
          <w:lang w:eastAsia="he-IL"/>
        </w:rPr>
        <w:t xml:space="preserve">שהמכללות זה מפעל פרטי כספי שמגלגל עשרות ומאות מיליונים, והם </w:t>
      </w:r>
      <w:bookmarkStart w:id="1103" w:name="_ETM_Q1_3760588"/>
      <w:bookmarkEnd w:id="1103"/>
      <w:r w:rsidR="001C79DD" w:rsidRPr="00DA2ACE">
        <w:rPr>
          <w:rFonts w:hint="cs"/>
          <w:rtl/>
          <w:lang w:eastAsia="he-IL"/>
        </w:rPr>
        <w:t xml:space="preserve">מקבלים כל מי שנרשם. מי שאין לו בגרות עושה מכינה </w:t>
      </w:r>
      <w:bookmarkStart w:id="1104" w:name="_ETM_Q1_3763202"/>
      <w:bookmarkEnd w:id="1104"/>
      <w:r w:rsidR="001C79DD" w:rsidRPr="00DA2ACE">
        <w:rPr>
          <w:rFonts w:hint="cs"/>
          <w:rtl/>
          <w:lang w:eastAsia="he-IL"/>
        </w:rPr>
        <w:t>בת שלושה חודשים ומתקבל למכללה. יכול להיות שזה נכון</w:t>
      </w:r>
      <w:bookmarkStart w:id="1105" w:name="_ETM_Q1_3771339"/>
      <w:bookmarkEnd w:id="1105"/>
      <w:r w:rsidR="001C79DD" w:rsidRPr="00DA2ACE">
        <w:rPr>
          <w:rFonts w:hint="cs"/>
          <w:rtl/>
          <w:lang w:eastAsia="he-IL"/>
        </w:rPr>
        <w:t xml:space="preserve">, יכול להיות שזה לא נכון, אבל יש לזה - </w:t>
      </w:r>
      <w:bookmarkStart w:id="1106" w:name="_ETM_Q1_3772038"/>
      <w:bookmarkEnd w:id="1106"/>
      <w:r w:rsidR="001C79DD" w:rsidRPr="00DA2ACE">
        <w:rPr>
          <w:rFonts w:hint="cs"/>
          <w:rtl/>
          <w:lang w:eastAsia="he-IL"/>
        </w:rPr>
        <w:t>- -</w:t>
      </w:r>
    </w:p>
    <w:p w:rsidR="001C79DD" w:rsidRPr="00DA2ACE" w:rsidRDefault="001C79DD" w:rsidP="001C79DD">
      <w:pPr>
        <w:rPr>
          <w:rtl/>
          <w:lang w:eastAsia="he-IL"/>
        </w:rPr>
      </w:pPr>
      <w:bookmarkStart w:id="1107" w:name="_ETM_Q1_3772854"/>
      <w:bookmarkStart w:id="1108" w:name="_ETM_Q1_3772943"/>
      <w:bookmarkStart w:id="1109" w:name="_ETM_Q1_3773598"/>
      <w:bookmarkEnd w:id="1107"/>
      <w:bookmarkEnd w:id="1108"/>
      <w:bookmarkEnd w:id="1109"/>
    </w:p>
    <w:p w:rsidR="001C79DD" w:rsidRPr="00DA2ACE" w:rsidRDefault="001C79DD" w:rsidP="001C79DD">
      <w:pPr>
        <w:pStyle w:val="a4"/>
        <w:keepNext/>
        <w:rPr>
          <w:rtl/>
        </w:rPr>
      </w:pPr>
      <w:bookmarkStart w:id="1110" w:name="ET_speaker_5802_85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שלמה קרעי (הליכוד):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1110"/>
    </w:p>
    <w:p w:rsidR="001C79DD" w:rsidRPr="00DA2ACE" w:rsidRDefault="001C79DD" w:rsidP="001C79DD">
      <w:pPr>
        <w:pStyle w:val="KeepWithNext"/>
        <w:rPr>
          <w:rtl/>
          <w:lang w:eastAsia="he-IL"/>
        </w:rPr>
      </w:pPr>
    </w:p>
    <w:p w:rsidR="001C79DD" w:rsidRPr="00DA2ACE" w:rsidRDefault="001C79DD" w:rsidP="001C79DD">
      <w:pPr>
        <w:rPr>
          <w:rtl/>
          <w:lang w:eastAsia="he-IL"/>
        </w:rPr>
      </w:pPr>
      <w:bookmarkStart w:id="1111" w:name="_ETM_Q1_3774129"/>
      <w:bookmarkStart w:id="1112" w:name="_ETM_Q1_3774177"/>
      <w:bookmarkEnd w:id="1111"/>
      <w:bookmarkEnd w:id="1112"/>
      <w:r w:rsidRPr="00DA2ACE">
        <w:rPr>
          <w:rFonts w:hint="cs"/>
          <w:rtl/>
          <w:lang w:eastAsia="he-IL"/>
        </w:rPr>
        <w:t xml:space="preserve">עד כמה הבגרות בכלל רלוונטית למקצוע של עורכי הדין, </w:t>
      </w:r>
      <w:bookmarkStart w:id="1113" w:name="_ETM_Q1_3777695"/>
      <w:bookmarkEnd w:id="1113"/>
      <w:r w:rsidRPr="00DA2ACE">
        <w:rPr>
          <w:rFonts w:hint="cs"/>
          <w:rtl/>
          <w:lang w:eastAsia="he-IL"/>
        </w:rPr>
        <w:t xml:space="preserve">עורך דין חימי? </w:t>
      </w:r>
    </w:p>
    <w:p w:rsidR="001C79DD" w:rsidRPr="00DA2ACE" w:rsidRDefault="001C79DD" w:rsidP="001C79DD">
      <w:pPr>
        <w:rPr>
          <w:rtl/>
          <w:lang w:eastAsia="he-IL"/>
        </w:rPr>
      </w:pPr>
      <w:bookmarkStart w:id="1114" w:name="_ETM_Q1_3777956"/>
      <w:bookmarkStart w:id="1115" w:name="_ETM_Q1_3778045"/>
      <w:bookmarkEnd w:id="1114"/>
      <w:bookmarkEnd w:id="1115"/>
    </w:p>
    <w:p w:rsidR="001C79DD" w:rsidRPr="00DA2ACE" w:rsidRDefault="001C79DD" w:rsidP="001C79DD">
      <w:pPr>
        <w:pStyle w:val="af6"/>
        <w:keepNext/>
        <w:rPr>
          <w:rtl/>
        </w:rPr>
      </w:pPr>
      <w:bookmarkStart w:id="1116" w:name="ET_yor_6246_86"/>
      <w:r w:rsidRPr="00DA2ACE">
        <w:rPr>
          <w:rStyle w:val="TagStyle"/>
          <w:rtl/>
        </w:rPr>
        <w:t xml:space="preserve"> &lt;&lt; יור &gt;&gt; </w:t>
      </w:r>
      <w:r w:rsidRPr="00DA2ACE">
        <w:rPr>
          <w:rtl/>
        </w:rPr>
        <w:t>היו"ר יום טוב חי כלפון:</w:t>
      </w:r>
      <w:r w:rsidRPr="00DA2ACE">
        <w:rPr>
          <w:rStyle w:val="TagStyle"/>
          <w:rtl/>
        </w:rPr>
        <w:t xml:space="preserve"> &lt;&lt; יור &gt;&gt;</w:t>
      </w:r>
      <w:r w:rsidRPr="00DA2ACE">
        <w:rPr>
          <w:rtl/>
        </w:rPr>
        <w:t xml:space="preserve">   </w:t>
      </w:r>
      <w:bookmarkEnd w:id="1116"/>
    </w:p>
    <w:p w:rsidR="001C79DD" w:rsidRPr="00DA2ACE" w:rsidRDefault="001C79DD" w:rsidP="001C79DD">
      <w:pPr>
        <w:pStyle w:val="KeepWithNext"/>
        <w:rPr>
          <w:rtl/>
          <w:lang w:eastAsia="he-IL"/>
        </w:rPr>
      </w:pPr>
    </w:p>
    <w:p w:rsidR="001C79DD" w:rsidRPr="00DA2ACE" w:rsidRDefault="001C79DD" w:rsidP="001C79DD">
      <w:pPr>
        <w:rPr>
          <w:rtl/>
          <w:lang w:eastAsia="he-IL"/>
        </w:rPr>
      </w:pPr>
      <w:bookmarkStart w:id="1117" w:name="_ETM_Q1_3779486"/>
      <w:bookmarkEnd w:id="1117"/>
      <w:r w:rsidRPr="00DA2ACE">
        <w:rPr>
          <w:rFonts w:hint="cs"/>
          <w:rtl/>
          <w:lang w:eastAsia="he-IL"/>
        </w:rPr>
        <w:t xml:space="preserve">שלמה, אנחנו כבר גולשים בזמן. עורך דין </w:t>
      </w:r>
      <w:bookmarkStart w:id="1118" w:name="_ETM_Q1_3777915"/>
      <w:bookmarkEnd w:id="1118"/>
      <w:r w:rsidRPr="00DA2ACE">
        <w:rPr>
          <w:rFonts w:hint="cs"/>
          <w:rtl/>
          <w:lang w:eastAsia="he-IL"/>
        </w:rPr>
        <w:t xml:space="preserve">חימי, אתה רוצה לסכם? </w:t>
      </w:r>
      <w:bookmarkStart w:id="1119" w:name="_ETM_Q1_3783483"/>
      <w:bookmarkStart w:id="1120" w:name="_ETM_Q1_3783566"/>
      <w:bookmarkEnd w:id="1119"/>
      <w:bookmarkEnd w:id="1120"/>
      <w:r w:rsidRPr="00DA2ACE">
        <w:rPr>
          <w:rFonts w:hint="cs"/>
          <w:rtl/>
          <w:lang w:eastAsia="he-IL"/>
        </w:rPr>
        <w:t xml:space="preserve">אחרי זה אנחנו ניתן גם לנציגת משרד המשפטים להגיד משפט. </w:t>
      </w:r>
    </w:p>
    <w:p w:rsidR="001C79DD" w:rsidRPr="00DA2ACE" w:rsidRDefault="001C79DD" w:rsidP="001C79DD">
      <w:pPr>
        <w:rPr>
          <w:rtl/>
          <w:lang w:eastAsia="he-IL"/>
        </w:rPr>
      </w:pPr>
      <w:bookmarkStart w:id="1121" w:name="_ETM_Q1_3789184"/>
      <w:bookmarkStart w:id="1122" w:name="_ETM_Q1_3789266"/>
      <w:bookmarkStart w:id="1123" w:name="_ETM_Q1_3789376"/>
      <w:bookmarkStart w:id="1124" w:name="_ETM_Q1_3789461"/>
      <w:bookmarkStart w:id="1125" w:name="_ETM_Q1_3792665"/>
      <w:bookmarkEnd w:id="1121"/>
      <w:bookmarkEnd w:id="1122"/>
      <w:bookmarkEnd w:id="1123"/>
      <w:bookmarkEnd w:id="1124"/>
      <w:bookmarkEnd w:id="1125"/>
    </w:p>
    <w:p w:rsidR="001C79DD" w:rsidRPr="00DA2ACE" w:rsidRDefault="001C79DD" w:rsidP="001C79DD">
      <w:pPr>
        <w:pStyle w:val="a4"/>
        <w:keepNext/>
        <w:rPr>
          <w:rtl/>
        </w:rPr>
      </w:pPr>
      <w:bookmarkStart w:id="1126" w:name="ET_speaker_5802_87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שלמה קרעי (הליכוד):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1126"/>
    </w:p>
    <w:p w:rsidR="001C79DD" w:rsidRPr="00DA2ACE" w:rsidRDefault="001C79DD" w:rsidP="001C79DD">
      <w:pPr>
        <w:pStyle w:val="KeepWithNext"/>
        <w:rPr>
          <w:rtl/>
          <w:lang w:eastAsia="he-IL"/>
        </w:rPr>
      </w:pPr>
    </w:p>
    <w:p w:rsidR="001C79DD" w:rsidRPr="00DA2ACE" w:rsidRDefault="001C79DD" w:rsidP="001C79DD">
      <w:pPr>
        <w:rPr>
          <w:rtl/>
          <w:lang w:eastAsia="he-IL"/>
        </w:rPr>
      </w:pPr>
      <w:bookmarkStart w:id="1127" w:name="_ETM_Q1_3793177"/>
      <w:bookmarkStart w:id="1128" w:name="_ETM_Q1_3793222"/>
      <w:bookmarkEnd w:id="1127"/>
      <w:bookmarkEnd w:id="1128"/>
      <w:r w:rsidRPr="00DA2ACE">
        <w:rPr>
          <w:rFonts w:hint="cs"/>
          <w:rtl/>
          <w:lang w:eastAsia="he-IL"/>
        </w:rPr>
        <w:t xml:space="preserve">אבי, במבחן התוצאה, כשנפסלות התוצאות - </w:t>
      </w:r>
      <w:bookmarkStart w:id="1129" w:name="_ETM_Q1_3790504"/>
      <w:bookmarkEnd w:id="1129"/>
      <w:r w:rsidRPr="00DA2ACE">
        <w:rPr>
          <w:rFonts w:hint="cs"/>
          <w:rtl/>
          <w:lang w:eastAsia="he-IL"/>
        </w:rPr>
        <w:t>- -</w:t>
      </w:r>
    </w:p>
    <w:p w:rsidR="001C79DD" w:rsidRPr="00DA2ACE" w:rsidRDefault="001C79DD" w:rsidP="001C79DD">
      <w:pPr>
        <w:rPr>
          <w:rtl/>
          <w:lang w:eastAsia="he-IL"/>
        </w:rPr>
      </w:pPr>
      <w:bookmarkStart w:id="1130" w:name="_ETM_Q1_3791103"/>
      <w:bookmarkStart w:id="1131" w:name="_ETM_Q1_3791196"/>
      <w:bookmarkEnd w:id="1130"/>
      <w:bookmarkEnd w:id="1131"/>
    </w:p>
    <w:p w:rsidR="001C79DD" w:rsidRPr="00DA2ACE" w:rsidRDefault="001C79DD" w:rsidP="001C79DD">
      <w:pPr>
        <w:pStyle w:val="af6"/>
        <w:keepNext/>
        <w:rPr>
          <w:rtl/>
        </w:rPr>
      </w:pPr>
      <w:bookmarkStart w:id="1132" w:name="ET_yor_6246_88"/>
      <w:r w:rsidRPr="00DA2ACE">
        <w:rPr>
          <w:rStyle w:val="TagStyle"/>
          <w:rtl/>
        </w:rPr>
        <w:t xml:space="preserve"> &lt;&lt; יור &gt;&gt; </w:t>
      </w:r>
      <w:r w:rsidRPr="00DA2ACE">
        <w:rPr>
          <w:rtl/>
        </w:rPr>
        <w:t>היו"ר יום טוב חי כלפון:</w:t>
      </w:r>
      <w:r w:rsidRPr="00DA2ACE">
        <w:rPr>
          <w:rStyle w:val="TagStyle"/>
          <w:rtl/>
        </w:rPr>
        <w:t xml:space="preserve"> &lt;&lt; יור &gt;&gt;</w:t>
      </w:r>
      <w:r w:rsidRPr="00DA2ACE">
        <w:rPr>
          <w:rtl/>
        </w:rPr>
        <w:t xml:space="preserve">   </w:t>
      </w:r>
      <w:bookmarkEnd w:id="1132"/>
    </w:p>
    <w:p w:rsidR="001C79DD" w:rsidRPr="00DA2ACE" w:rsidRDefault="001C79DD" w:rsidP="001C79DD">
      <w:pPr>
        <w:pStyle w:val="KeepWithNext"/>
        <w:rPr>
          <w:rtl/>
          <w:lang w:eastAsia="he-IL"/>
        </w:rPr>
      </w:pPr>
    </w:p>
    <w:p w:rsidR="001C79DD" w:rsidRPr="00DA2ACE" w:rsidRDefault="001C79DD" w:rsidP="001C79DD">
      <w:pPr>
        <w:rPr>
          <w:rtl/>
          <w:lang w:eastAsia="he-IL"/>
        </w:rPr>
      </w:pPr>
      <w:bookmarkStart w:id="1133" w:name="_ETM_Q1_3792694"/>
      <w:bookmarkEnd w:id="1133"/>
      <w:r w:rsidRPr="00DA2ACE">
        <w:rPr>
          <w:rFonts w:hint="cs"/>
          <w:rtl/>
          <w:lang w:eastAsia="he-IL"/>
        </w:rPr>
        <w:t xml:space="preserve">חברים, אנחנו חייבים לסיים, יש ישיבות סיעה. יהיה </w:t>
      </w:r>
      <w:bookmarkStart w:id="1134" w:name="_ETM_Q1_3796140"/>
      <w:bookmarkEnd w:id="1134"/>
      <w:r w:rsidRPr="00DA2ACE">
        <w:rPr>
          <w:rFonts w:hint="cs"/>
          <w:rtl/>
          <w:lang w:eastAsia="he-IL"/>
        </w:rPr>
        <w:t xml:space="preserve">דיון המשך. </w:t>
      </w:r>
    </w:p>
    <w:p w:rsidR="00D628D9" w:rsidRPr="00DA2ACE" w:rsidRDefault="00D628D9" w:rsidP="001C79DD">
      <w:pPr>
        <w:rPr>
          <w:rtl/>
          <w:lang w:eastAsia="he-IL"/>
        </w:rPr>
      </w:pPr>
      <w:bookmarkStart w:id="1135" w:name="_ETM_Q1_3798396"/>
      <w:bookmarkStart w:id="1136" w:name="_ETM_Q1_3798472"/>
      <w:bookmarkStart w:id="1137" w:name="_ETM_Q1_3803004"/>
      <w:bookmarkEnd w:id="1135"/>
      <w:bookmarkEnd w:id="1136"/>
      <w:bookmarkEnd w:id="1137"/>
    </w:p>
    <w:p w:rsidR="00D628D9" w:rsidRPr="00DA2ACE" w:rsidRDefault="00D628D9" w:rsidP="00D628D9">
      <w:pPr>
        <w:pStyle w:val="a4"/>
        <w:keepNext/>
        <w:rPr>
          <w:rtl/>
        </w:rPr>
      </w:pPr>
      <w:bookmarkStart w:id="1138" w:name="ET_speaker_אבי_חימי_89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אבי חימי: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1138"/>
    </w:p>
    <w:p w:rsidR="00D628D9" w:rsidRPr="00DA2ACE" w:rsidRDefault="00D628D9" w:rsidP="00D628D9">
      <w:pPr>
        <w:pStyle w:val="KeepWithNext"/>
        <w:rPr>
          <w:rtl/>
          <w:lang w:eastAsia="he-IL"/>
        </w:rPr>
      </w:pPr>
    </w:p>
    <w:p w:rsidR="00D628D9" w:rsidRPr="00DA2ACE" w:rsidRDefault="00D628D9" w:rsidP="00DA2ACE">
      <w:pPr>
        <w:rPr>
          <w:rtl/>
          <w:lang w:eastAsia="he-IL"/>
        </w:rPr>
      </w:pPr>
      <w:bookmarkStart w:id="1139" w:name="_ETM_Q1_3803533"/>
      <w:bookmarkStart w:id="1140" w:name="_ETM_Q1_3803583"/>
      <w:bookmarkEnd w:id="1139"/>
      <w:bookmarkEnd w:id="1140"/>
      <w:r w:rsidRPr="00DA2ACE">
        <w:rPr>
          <w:rFonts w:hint="cs"/>
          <w:rtl/>
          <w:lang w:eastAsia="he-IL"/>
        </w:rPr>
        <w:t xml:space="preserve">עוד שתי דקות. אני עשיתי מחקר לגבי כנסת </w:t>
      </w:r>
      <w:bookmarkStart w:id="1141" w:name="_ETM_Q1_3808523"/>
      <w:bookmarkEnd w:id="1141"/>
      <w:r w:rsidRPr="00DA2ACE">
        <w:rPr>
          <w:rFonts w:hint="cs"/>
          <w:rtl/>
          <w:lang w:eastAsia="he-IL"/>
        </w:rPr>
        <w:t xml:space="preserve">ישראל. מעולם לא דנו בבחינת רואי החשבון, לא בבחינת יועצי המס, לא לגבי השמאים, ששם עוברים </w:t>
      </w:r>
      <w:bookmarkStart w:id="1142" w:name="_ETM_Q1_3812470"/>
      <w:bookmarkEnd w:id="1142"/>
      <w:r w:rsidRPr="00DA2ACE">
        <w:rPr>
          <w:rFonts w:hint="cs"/>
          <w:rtl/>
          <w:lang w:eastAsia="he-IL"/>
        </w:rPr>
        <w:t xml:space="preserve">בודדים שהם כוכבים, לא סוכני הביטוח ולא אף אחד. </w:t>
      </w:r>
      <w:bookmarkStart w:id="1143" w:name="_ETM_Q1_3819817"/>
      <w:bookmarkEnd w:id="1143"/>
      <w:r w:rsidRPr="00DA2ACE">
        <w:rPr>
          <w:rFonts w:hint="cs"/>
          <w:rtl/>
          <w:lang w:eastAsia="he-IL"/>
        </w:rPr>
        <w:t>לעומת זאת, לשכת עורכי הדין מעניינת</w:t>
      </w:r>
      <w:r w:rsidR="00DA2ACE" w:rsidRPr="00DA2ACE">
        <w:rPr>
          <w:rFonts w:hint="cs"/>
          <w:rtl/>
          <w:lang w:eastAsia="he-IL"/>
        </w:rPr>
        <w:t>;</w:t>
      </w:r>
      <w:r w:rsidRPr="00DA2ACE">
        <w:rPr>
          <w:rFonts w:hint="cs"/>
          <w:rtl/>
          <w:lang w:eastAsia="he-IL"/>
        </w:rPr>
        <w:t xml:space="preserve"> היא מעניינת מכל מיני סיבות, אבל לא סיבות רלוונטיות. </w:t>
      </w:r>
    </w:p>
    <w:p w:rsidR="00D628D9" w:rsidRPr="00DA2ACE" w:rsidRDefault="00D628D9" w:rsidP="00D628D9">
      <w:pPr>
        <w:rPr>
          <w:rtl/>
          <w:lang w:eastAsia="he-IL"/>
        </w:rPr>
      </w:pPr>
      <w:bookmarkStart w:id="1144" w:name="_ETM_Q1_3823715"/>
      <w:bookmarkStart w:id="1145" w:name="_ETM_Q1_3823786"/>
      <w:bookmarkEnd w:id="1144"/>
      <w:bookmarkEnd w:id="1145"/>
    </w:p>
    <w:p w:rsidR="00D628D9" w:rsidRPr="00DA2ACE" w:rsidRDefault="00D628D9" w:rsidP="00D628D9">
      <w:pPr>
        <w:pStyle w:val="af6"/>
        <w:keepNext/>
        <w:rPr>
          <w:rtl/>
        </w:rPr>
      </w:pPr>
      <w:bookmarkStart w:id="1146" w:name="ET_yor_6246_90"/>
      <w:r w:rsidRPr="00DA2ACE">
        <w:rPr>
          <w:rStyle w:val="TagStyle"/>
          <w:rtl/>
        </w:rPr>
        <w:t xml:space="preserve"> &lt;&lt; יור &gt;&gt; </w:t>
      </w:r>
      <w:r w:rsidRPr="00DA2ACE">
        <w:rPr>
          <w:rtl/>
        </w:rPr>
        <w:t>היו"ר יום טוב חי כלפון:</w:t>
      </w:r>
      <w:r w:rsidRPr="00DA2ACE">
        <w:rPr>
          <w:rStyle w:val="TagStyle"/>
          <w:rtl/>
        </w:rPr>
        <w:t xml:space="preserve"> &lt;&lt; יור &gt;&gt;</w:t>
      </w:r>
      <w:r w:rsidRPr="00DA2ACE">
        <w:rPr>
          <w:rtl/>
        </w:rPr>
        <w:t xml:space="preserve">   </w:t>
      </w:r>
      <w:bookmarkEnd w:id="1146"/>
    </w:p>
    <w:p w:rsidR="00D628D9" w:rsidRPr="00DA2ACE" w:rsidRDefault="00D628D9" w:rsidP="00D628D9">
      <w:pPr>
        <w:pStyle w:val="KeepWithNext"/>
        <w:rPr>
          <w:rtl/>
          <w:lang w:eastAsia="he-IL"/>
        </w:rPr>
      </w:pPr>
    </w:p>
    <w:p w:rsidR="00D628D9" w:rsidRPr="00DA2ACE" w:rsidRDefault="00D628D9" w:rsidP="00D628D9">
      <w:pPr>
        <w:rPr>
          <w:rtl/>
          <w:lang w:eastAsia="he-IL"/>
        </w:rPr>
      </w:pPr>
      <w:r w:rsidRPr="00DA2ACE">
        <w:rPr>
          <w:rFonts w:hint="cs"/>
          <w:rtl/>
          <w:lang w:eastAsia="he-IL"/>
        </w:rPr>
        <w:t xml:space="preserve">משפט סיכום, </w:t>
      </w:r>
      <w:bookmarkStart w:id="1147" w:name="_ETM_Q1_3820191"/>
      <w:bookmarkEnd w:id="1147"/>
      <w:r w:rsidRPr="00DA2ACE">
        <w:rPr>
          <w:rFonts w:hint="cs"/>
          <w:rtl/>
          <w:lang w:eastAsia="he-IL"/>
        </w:rPr>
        <w:t xml:space="preserve">אבי. </w:t>
      </w:r>
    </w:p>
    <w:p w:rsidR="00D628D9" w:rsidRPr="00DA2ACE" w:rsidRDefault="00D628D9" w:rsidP="00D628D9">
      <w:pPr>
        <w:rPr>
          <w:rtl/>
          <w:lang w:eastAsia="he-IL"/>
        </w:rPr>
      </w:pPr>
      <w:bookmarkStart w:id="1148" w:name="_ETM_Q1_3821030"/>
      <w:bookmarkStart w:id="1149" w:name="_ETM_Q1_3821100"/>
      <w:bookmarkStart w:id="1150" w:name="_ETM_Q1_3822398"/>
      <w:bookmarkEnd w:id="1148"/>
      <w:bookmarkEnd w:id="1149"/>
      <w:bookmarkEnd w:id="1150"/>
    </w:p>
    <w:p w:rsidR="00D628D9" w:rsidRPr="00DA2ACE" w:rsidRDefault="00D628D9" w:rsidP="00D628D9">
      <w:pPr>
        <w:pStyle w:val="a4"/>
        <w:keepNext/>
        <w:rPr>
          <w:rtl/>
        </w:rPr>
      </w:pPr>
      <w:bookmarkStart w:id="1151" w:name="ET_speaker_אבי_חימי_91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אבי חימי: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1151"/>
    </w:p>
    <w:p w:rsidR="00D628D9" w:rsidRPr="00DA2ACE" w:rsidRDefault="00D628D9" w:rsidP="00D628D9">
      <w:pPr>
        <w:pStyle w:val="KeepWithNext"/>
        <w:rPr>
          <w:rtl/>
          <w:lang w:eastAsia="he-IL"/>
        </w:rPr>
      </w:pPr>
    </w:p>
    <w:p w:rsidR="00D628D9" w:rsidRPr="00DA2ACE" w:rsidRDefault="00D628D9" w:rsidP="00D628D9">
      <w:pPr>
        <w:rPr>
          <w:rtl/>
          <w:lang w:eastAsia="he-IL"/>
        </w:rPr>
      </w:pPr>
      <w:bookmarkStart w:id="1152" w:name="_ETM_Q1_3822924"/>
      <w:bookmarkStart w:id="1153" w:name="_ETM_Q1_3822967"/>
      <w:bookmarkEnd w:id="1152"/>
      <w:bookmarkEnd w:id="1153"/>
      <w:r w:rsidRPr="00DA2ACE">
        <w:rPr>
          <w:rFonts w:hint="cs"/>
          <w:rtl/>
          <w:lang w:eastAsia="he-IL"/>
        </w:rPr>
        <w:t xml:space="preserve">לסיכום, יש ועדה בוחנת, מקצועית, אתם בחרתם אותם באמצעות </w:t>
      </w:r>
      <w:bookmarkStart w:id="1154" w:name="_ETM_Q1_3830353"/>
      <w:bookmarkEnd w:id="1154"/>
      <w:r w:rsidRPr="00DA2ACE">
        <w:rPr>
          <w:rFonts w:hint="cs"/>
          <w:rtl/>
          <w:lang w:eastAsia="he-IL"/>
        </w:rPr>
        <w:t>שר המשפטים שאתם בחרתם כשר משפטים - -</w:t>
      </w:r>
      <w:bookmarkStart w:id="1155" w:name="_ETM_Q1_3834815"/>
      <w:bookmarkStart w:id="1156" w:name="_ETM_Q1_3834906"/>
      <w:bookmarkStart w:id="1157" w:name="_ETM_Q1_3835032"/>
      <w:bookmarkStart w:id="1158" w:name="_ETM_Q1_3835106"/>
      <w:bookmarkEnd w:id="1155"/>
      <w:bookmarkEnd w:id="1156"/>
      <w:bookmarkEnd w:id="1157"/>
      <w:bookmarkEnd w:id="1158"/>
      <w:r w:rsidRPr="00DA2ACE">
        <w:rPr>
          <w:rFonts w:hint="cs"/>
          <w:rtl/>
          <w:lang w:eastAsia="he-IL"/>
        </w:rPr>
        <w:t xml:space="preserve"> -</w:t>
      </w:r>
    </w:p>
    <w:p w:rsidR="00D628D9" w:rsidRPr="00DA2ACE" w:rsidRDefault="00D628D9" w:rsidP="00D628D9">
      <w:pPr>
        <w:rPr>
          <w:rtl/>
          <w:lang w:eastAsia="he-IL"/>
        </w:rPr>
      </w:pPr>
      <w:bookmarkStart w:id="1159" w:name="_ETM_Q1_3832759"/>
      <w:bookmarkEnd w:id="1159"/>
    </w:p>
    <w:p w:rsidR="00D628D9" w:rsidRPr="00DA2ACE" w:rsidRDefault="00D628D9" w:rsidP="00D628D9">
      <w:pPr>
        <w:pStyle w:val="a4"/>
        <w:keepNext/>
        <w:rPr>
          <w:rtl/>
        </w:rPr>
      </w:pPr>
      <w:bookmarkStart w:id="1160" w:name="ET_speaker_מאור_אטרי_92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מאור אטרי: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1160"/>
    </w:p>
    <w:p w:rsidR="00D628D9" w:rsidRPr="00DA2ACE" w:rsidRDefault="00D628D9" w:rsidP="00D628D9">
      <w:pPr>
        <w:pStyle w:val="KeepWithNext"/>
        <w:rPr>
          <w:rtl/>
          <w:lang w:eastAsia="he-IL"/>
        </w:rPr>
      </w:pPr>
    </w:p>
    <w:p w:rsidR="00D628D9" w:rsidRPr="00DA2ACE" w:rsidRDefault="00D628D9" w:rsidP="00D628D9">
      <w:pPr>
        <w:rPr>
          <w:rtl/>
          <w:lang w:eastAsia="he-IL"/>
        </w:rPr>
      </w:pPr>
      <w:bookmarkStart w:id="1161" w:name="_ETM_Q1_3833315"/>
      <w:bookmarkStart w:id="1162" w:name="_ETM_Q1_3833357"/>
      <w:bookmarkEnd w:id="1161"/>
      <w:bookmarkEnd w:id="1162"/>
      <w:r w:rsidRPr="00DA2ACE">
        <w:rPr>
          <w:rFonts w:hint="cs"/>
          <w:rtl/>
          <w:lang w:eastAsia="he-IL"/>
        </w:rPr>
        <w:t>אבל מה אתה עושה כיושב-ראש?</w:t>
      </w:r>
      <w:bookmarkStart w:id="1163" w:name="_ETM_Q1_3833841"/>
      <w:bookmarkEnd w:id="1163"/>
    </w:p>
    <w:p w:rsidR="00D628D9" w:rsidRPr="00DA2ACE" w:rsidRDefault="00D628D9" w:rsidP="00D628D9">
      <w:pPr>
        <w:rPr>
          <w:rtl/>
          <w:lang w:eastAsia="he-IL"/>
        </w:rPr>
      </w:pPr>
      <w:bookmarkStart w:id="1164" w:name="_ETM_Q1_3833908"/>
      <w:bookmarkStart w:id="1165" w:name="_ETM_Q1_3835089"/>
      <w:bookmarkEnd w:id="1164"/>
      <w:bookmarkEnd w:id="1165"/>
    </w:p>
    <w:p w:rsidR="00D628D9" w:rsidRPr="00DA2ACE" w:rsidRDefault="00D628D9" w:rsidP="00D628D9">
      <w:pPr>
        <w:pStyle w:val="a4"/>
        <w:keepNext/>
        <w:rPr>
          <w:rtl/>
        </w:rPr>
      </w:pPr>
      <w:bookmarkStart w:id="1166" w:name="ET_speaker_אבי_חימי_93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אבי חימי: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1166"/>
    </w:p>
    <w:p w:rsidR="00D628D9" w:rsidRPr="00DA2ACE" w:rsidRDefault="00D628D9" w:rsidP="00D628D9">
      <w:pPr>
        <w:pStyle w:val="KeepWithNext"/>
        <w:rPr>
          <w:rtl/>
          <w:lang w:eastAsia="he-IL"/>
        </w:rPr>
      </w:pPr>
    </w:p>
    <w:p w:rsidR="00D628D9" w:rsidRPr="00DA2ACE" w:rsidRDefault="00D628D9" w:rsidP="00D628D9">
      <w:pPr>
        <w:rPr>
          <w:rtl/>
          <w:lang w:eastAsia="he-IL"/>
        </w:rPr>
      </w:pPr>
      <w:bookmarkStart w:id="1167" w:name="_ETM_Q1_3835633"/>
      <w:bookmarkStart w:id="1168" w:name="_ETM_Q1_3835688"/>
      <w:bookmarkEnd w:id="1167"/>
      <w:bookmarkEnd w:id="1168"/>
      <w:r w:rsidRPr="00DA2ACE">
        <w:rPr>
          <w:rFonts w:hint="cs"/>
          <w:rtl/>
          <w:lang w:eastAsia="he-IL"/>
        </w:rPr>
        <w:t xml:space="preserve">לוועדה הבוחנת אין קשר ללשכת עורכי </w:t>
      </w:r>
      <w:bookmarkStart w:id="1169" w:name="_ETM_Q1_3833493"/>
      <w:bookmarkEnd w:id="1169"/>
      <w:r w:rsidRPr="00DA2ACE">
        <w:rPr>
          <w:rFonts w:hint="cs"/>
          <w:rtl/>
          <w:lang w:eastAsia="he-IL"/>
        </w:rPr>
        <w:t xml:space="preserve">הדין, והיא עושה עבודת קודש. </w:t>
      </w:r>
    </w:p>
    <w:p w:rsidR="00D628D9" w:rsidRPr="00DA2ACE" w:rsidRDefault="00D628D9" w:rsidP="00D628D9">
      <w:pPr>
        <w:rPr>
          <w:rtl/>
          <w:lang w:eastAsia="he-IL"/>
        </w:rPr>
      </w:pPr>
      <w:bookmarkStart w:id="1170" w:name="_ETM_Q1_3838008"/>
      <w:bookmarkStart w:id="1171" w:name="_ETM_Q1_3838094"/>
      <w:bookmarkEnd w:id="1170"/>
      <w:bookmarkEnd w:id="1171"/>
    </w:p>
    <w:p w:rsidR="00D628D9" w:rsidRPr="00DA2ACE" w:rsidRDefault="00D628D9" w:rsidP="00D628D9">
      <w:pPr>
        <w:pStyle w:val="a4"/>
        <w:keepNext/>
        <w:rPr>
          <w:rtl/>
        </w:rPr>
      </w:pPr>
      <w:bookmarkStart w:id="1172" w:name="ET_speaker_מאור_אטרי_94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מאור אטרי: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1172"/>
    </w:p>
    <w:p w:rsidR="00D628D9" w:rsidRPr="00DA2ACE" w:rsidRDefault="00D628D9" w:rsidP="00D628D9">
      <w:pPr>
        <w:pStyle w:val="KeepWithNext"/>
        <w:rPr>
          <w:rtl/>
          <w:lang w:eastAsia="he-IL"/>
        </w:rPr>
      </w:pPr>
    </w:p>
    <w:p w:rsidR="00D628D9" w:rsidRPr="00DA2ACE" w:rsidRDefault="00D628D9" w:rsidP="00D628D9">
      <w:pPr>
        <w:rPr>
          <w:rtl/>
          <w:lang w:eastAsia="he-IL"/>
        </w:rPr>
      </w:pPr>
      <w:bookmarkStart w:id="1173" w:name="_ETM_Q1_3839953"/>
      <w:bookmarkStart w:id="1174" w:name="_ETM_Q1_3839997"/>
      <w:bookmarkEnd w:id="1173"/>
      <w:bookmarkEnd w:id="1174"/>
      <w:r w:rsidRPr="00DA2ACE">
        <w:rPr>
          <w:rFonts w:hint="cs"/>
          <w:rtl/>
          <w:lang w:eastAsia="he-IL"/>
        </w:rPr>
        <w:t xml:space="preserve">אבל אבי, </w:t>
      </w:r>
      <w:bookmarkStart w:id="1175" w:name="_ETM_Q1_3840985"/>
      <w:bookmarkEnd w:id="1175"/>
      <w:r w:rsidRPr="00DA2ACE">
        <w:rPr>
          <w:rFonts w:hint="cs"/>
          <w:rtl/>
          <w:lang w:eastAsia="he-IL"/>
        </w:rPr>
        <w:t>מה אתה כיושב-ראש הלשכה</w:t>
      </w:r>
      <w:r w:rsidR="00DA2ACE" w:rsidRPr="00DA2ACE">
        <w:rPr>
          <w:rFonts w:hint="cs"/>
          <w:rtl/>
          <w:lang w:eastAsia="he-IL"/>
        </w:rPr>
        <w:t xml:space="preserve"> עושה</w:t>
      </w:r>
      <w:r w:rsidRPr="00DA2ACE">
        <w:rPr>
          <w:rFonts w:hint="cs"/>
          <w:rtl/>
          <w:lang w:eastAsia="he-IL"/>
        </w:rPr>
        <w:t xml:space="preserve">? יושב-ראש ועדת מתמחים בלשכת עורכי </w:t>
      </w:r>
      <w:bookmarkStart w:id="1176" w:name="_ETM_Q1_3852015"/>
      <w:bookmarkEnd w:id="1176"/>
      <w:r w:rsidRPr="00DA2ACE">
        <w:rPr>
          <w:rFonts w:hint="cs"/>
          <w:rtl/>
          <w:lang w:eastAsia="he-IL"/>
        </w:rPr>
        <w:t xml:space="preserve">הדין, מה הוא אומר? הוא אומר שיש בעיה בשיטה, </w:t>
      </w:r>
      <w:bookmarkStart w:id="1177" w:name="_ETM_Q1_3852591"/>
      <w:bookmarkEnd w:id="1177"/>
      <w:r w:rsidRPr="00DA2ACE">
        <w:rPr>
          <w:rFonts w:hint="cs"/>
          <w:rtl/>
          <w:lang w:eastAsia="he-IL"/>
        </w:rPr>
        <w:t>הוא יוצא נגד - - -</w:t>
      </w:r>
      <w:bookmarkStart w:id="1178" w:name="_ETM_Q1_3849771"/>
      <w:bookmarkEnd w:id="1178"/>
    </w:p>
    <w:p w:rsidR="00D628D9" w:rsidRPr="00DA2ACE" w:rsidRDefault="00D628D9" w:rsidP="00D628D9">
      <w:pPr>
        <w:rPr>
          <w:rtl/>
          <w:lang w:eastAsia="he-IL"/>
        </w:rPr>
      </w:pPr>
      <w:bookmarkStart w:id="1179" w:name="_ETM_Q1_3849847"/>
      <w:bookmarkEnd w:id="1179"/>
    </w:p>
    <w:p w:rsidR="00D628D9" w:rsidRPr="00DA2ACE" w:rsidRDefault="00D628D9" w:rsidP="00D628D9">
      <w:pPr>
        <w:pStyle w:val="af6"/>
        <w:keepNext/>
        <w:rPr>
          <w:rtl/>
        </w:rPr>
      </w:pPr>
      <w:bookmarkStart w:id="1180" w:name="ET_yor_6246_95"/>
      <w:r w:rsidRPr="00DA2ACE">
        <w:rPr>
          <w:rStyle w:val="TagStyle"/>
          <w:rtl/>
        </w:rPr>
        <w:t xml:space="preserve"> &lt;&lt; יור &gt;&gt; </w:t>
      </w:r>
      <w:r w:rsidRPr="00DA2ACE">
        <w:rPr>
          <w:rtl/>
        </w:rPr>
        <w:t>היו"ר יום טוב חי כלפון:</w:t>
      </w:r>
      <w:r w:rsidRPr="00DA2ACE">
        <w:rPr>
          <w:rStyle w:val="TagStyle"/>
          <w:rtl/>
        </w:rPr>
        <w:t xml:space="preserve"> &lt;&lt; יור &gt;&gt;</w:t>
      </w:r>
      <w:r w:rsidRPr="00DA2ACE">
        <w:rPr>
          <w:rtl/>
        </w:rPr>
        <w:t xml:space="preserve">   </w:t>
      </w:r>
      <w:bookmarkEnd w:id="1180"/>
    </w:p>
    <w:p w:rsidR="00D628D9" w:rsidRPr="00DA2ACE" w:rsidRDefault="00D628D9" w:rsidP="00D628D9">
      <w:pPr>
        <w:pStyle w:val="KeepWithNext"/>
        <w:rPr>
          <w:rtl/>
          <w:lang w:eastAsia="he-IL"/>
        </w:rPr>
      </w:pPr>
    </w:p>
    <w:p w:rsidR="00D628D9" w:rsidRPr="00DA2ACE" w:rsidRDefault="00D628D9" w:rsidP="00D628D9">
      <w:pPr>
        <w:rPr>
          <w:rtl/>
          <w:lang w:eastAsia="he-IL"/>
        </w:rPr>
      </w:pPr>
      <w:bookmarkStart w:id="1181" w:name="_ETM_Q1_3847164"/>
      <w:bookmarkEnd w:id="1181"/>
      <w:r w:rsidRPr="00DA2ACE">
        <w:rPr>
          <w:rFonts w:hint="cs"/>
          <w:rtl/>
          <w:lang w:eastAsia="he-IL"/>
        </w:rPr>
        <w:t xml:space="preserve">אני מבקש ממך, מר אטרי. </w:t>
      </w:r>
      <w:bookmarkStart w:id="1182" w:name="_ETM_Q1_3851298"/>
      <w:bookmarkEnd w:id="1182"/>
    </w:p>
    <w:p w:rsidR="00D628D9" w:rsidRPr="00DA2ACE" w:rsidRDefault="00D628D9" w:rsidP="00D628D9">
      <w:pPr>
        <w:rPr>
          <w:rtl/>
          <w:lang w:eastAsia="he-IL"/>
        </w:rPr>
      </w:pPr>
      <w:bookmarkStart w:id="1183" w:name="_ETM_Q1_3852738"/>
      <w:bookmarkStart w:id="1184" w:name="_ETM_Q1_3852819"/>
      <w:bookmarkStart w:id="1185" w:name="_ETM_Q1_3854418"/>
      <w:bookmarkEnd w:id="1183"/>
      <w:bookmarkEnd w:id="1184"/>
      <w:bookmarkEnd w:id="1185"/>
    </w:p>
    <w:p w:rsidR="00D628D9" w:rsidRPr="00DA2ACE" w:rsidRDefault="00D628D9" w:rsidP="00D628D9">
      <w:pPr>
        <w:pStyle w:val="a4"/>
        <w:keepNext/>
        <w:rPr>
          <w:rtl/>
        </w:rPr>
      </w:pPr>
      <w:bookmarkStart w:id="1186" w:name="ET_speaker_מאור_אטרי_96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מאור אטרי: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1186"/>
    </w:p>
    <w:p w:rsidR="00D628D9" w:rsidRPr="00DA2ACE" w:rsidRDefault="00D628D9" w:rsidP="00D628D9">
      <w:pPr>
        <w:pStyle w:val="KeepWithNext"/>
        <w:rPr>
          <w:rtl/>
          <w:lang w:eastAsia="he-IL"/>
        </w:rPr>
      </w:pPr>
    </w:p>
    <w:p w:rsidR="00D628D9" w:rsidRPr="00DA2ACE" w:rsidRDefault="00D628D9" w:rsidP="00D628D9">
      <w:pPr>
        <w:rPr>
          <w:rtl/>
          <w:lang w:eastAsia="he-IL"/>
        </w:rPr>
      </w:pPr>
      <w:bookmarkStart w:id="1187" w:name="_ETM_Q1_3854924"/>
      <w:bookmarkStart w:id="1188" w:name="_ETM_Q1_3854975"/>
      <w:bookmarkEnd w:id="1187"/>
      <w:bookmarkEnd w:id="1188"/>
      <w:r w:rsidRPr="00DA2ACE">
        <w:rPr>
          <w:rFonts w:hint="cs"/>
          <w:rtl/>
          <w:lang w:eastAsia="he-IL"/>
        </w:rPr>
        <w:t xml:space="preserve">סליחה, אני מצטער. </w:t>
      </w:r>
    </w:p>
    <w:p w:rsidR="00D628D9" w:rsidRPr="00DA2ACE" w:rsidRDefault="00D628D9" w:rsidP="00D628D9">
      <w:pPr>
        <w:rPr>
          <w:rtl/>
          <w:lang w:eastAsia="he-IL"/>
        </w:rPr>
      </w:pPr>
      <w:bookmarkStart w:id="1189" w:name="_ETM_Q1_3857370"/>
      <w:bookmarkStart w:id="1190" w:name="_ETM_Q1_3857459"/>
      <w:bookmarkEnd w:id="1189"/>
      <w:bookmarkEnd w:id="1190"/>
    </w:p>
    <w:p w:rsidR="00D628D9" w:rsidRPr="00DA2ACE" w:rsidRDefault="00D628D9" w:rsidP="00D628D9">
      <w:pPr>
        <w:pStyle w:val="af6"/>
        <w:keepNext/>
        <w:rPr>
          <w:rtl/>
        </w:rPr>
      </w:pPr>
      <w:bookmarkStart w:id="1191" w:name="ET_yor_6246_97"/>
      <w:r w:rsidRPr="00DA2ACE">
        <w:rPr>
          <w:rStyle w:val="TagStyle"/>
          <w:rtl/>
        </w:rPr>
        <w:t xml:space="preserve"> &lt;&lt; יור &gt;&gt; </w:t>
      </w:r>
      <w:r w:rsidRPr="00DA2ACE">
        <w:rPr>
          <w:rtl/>
        </w:rPr>
        <w:t>היו"ר יום טוב חי כלפון:</w:t>
      </w:r>
      <w:r w:rsidRPr="00DA2ACE">
        <w:rPr>
          <w:rStyle w:val="TagStyle"/>
          <w:rtl/>
        </w:rPr>
        <w:t xml:space="preserve"> &lt;&lt; יור &gt;&gt;</w:t>
      </w:r>
      <w:r w:rsidRPr="00DA2ACE">
        <w:rPr>
          <w:rtl/>
        </w:rPr>
        <w:t xml:space="preserve">   </w:t>
      </w:r>
      <w:bookmarkEnd w:id="1191"/>
    </w:p>
    <w:p w:rsidR="00D628D9" w:rsidRPr="00DA2ACE" w:rsidRDefault="00D628D9" w:rsidP="00D628D9">
      <w:pPr>
        <w:pStyle w:val="KeepWithNext"/>
        <w:rPr>
          <w:rtl/>
          <w:lang w:eastAsia="he-IL"/>
        </w:rPr>
      </w:pPr>
    </w:p>
    <w:p w:rsidR="00D628D9" w:rsidRPr="00DA2ACE" w:rsidRDefault="00D628D9" w:rsidP="00D628D9">
      <w:pPr>
        <w:rPr>
          <w:rtl/>
          <w:lang w:eastAsia="he-IL"/>
        </w:rPr>
      </w:pPr>
      <w:r w:rsidRPr="00DA2ACE">
        <w:rPr>
          <w:rFonts w:hint="cs"/>
          <w:rtl/>
          <w:lang w:eastAsia="he-IL"/>
        </w:rPr>
        <w:t xml:space="preserve">אנחנו מסיימים את הדיון עם נציגת משרד המשפטים. בבקשה. </w:t>
      </w:r>
    </w:p>
    <w:p w:rsidR="00D628D9" w:rsidRPr="00DA2ACE" w:rsidRDefault="00D628D9" w:rsidP="00D628D9">
      <w:pPr>
        <w:rPr>
          <w:rtl/>
          <w:lang w:eastAsia="he-IL"/>
        </w:rPr>
      </w:pPr>
      <w:bookmarkStart w:id="1192" w:name="_ETM_Q1_3856651"/>
      <w:bookmarkStart w:id="1193" w:name="_ETM_Q1_3856740"/>
      <w:bookmarkEnd w:id="1192"/>
      <w:bookmarkEnd w:id="1193"/>
    </w:p>
    <w:p w:rsidR="00D628D9" w:rsidRPr="00DA2ACE" w:rsidRDefault="00D628D9" w:rsidP="00D628D9">
      <w:pPr>
        <w:pStyle w:val="a4"/>
        <w:keepNext/>
        <w:rPr>
          <w:rtl/>
        </w:rPr>
      </w:pPr>
      <w:bookmarkStart w:id="1194" w:name="ET_speaker_מורן_שניידר_98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מורן שניידר: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1194"/>
    </w:p>
    <w:p w:rsidR="00D628D9" w:rsidRPr="00DA2ACE" w:rsidRDefault="00D628D9" w:rsidP="00D628D9">
      <w:pPr>
        <w:pStyle w:val="KeepWithNext"/>
        <w:rPr>
          <w:rtl/>
          <w:lang w:eastAsia="he-IL"/>
        </w:rPr>
      </w:pPr>
    </w:p>
    <w:p w:rsidR="00D628D9" w:rsidRPr="00DA2ACE" w:rsidRDefault="00D628D9" w:rsidP="00DA2ACE">
      <w:pPr>
        <w:rPr>
          <w:rtl/>
          <w:lang w:eastAsia="he-IL"/>
        </w:rPr>
      </w:pPr>
      <w:r w:rsidRPr="00DA2ACE">
        <w:rPr>
          <w:rFonts w:hint="cs"/>
          <w:rtl/>
          <w:lang w:eastAsia="he-IL"/>
        </w:rPr>
        <w:t>שלום לכולם</w:t>
      </w:r>
      <w:r w:rsidR="00095B1A" w:rsidRPr="00DA2ACE">
        <w:rPr>
          <w:rFonts w:hint="cs"/>
          <w:rtl/>
          <w:lang w:eastAsia="he-IL"/>
        </w:rPr>
        <w:t>, אני עורכת הדין מורן שניידר, ראש אשכול חקיקה, הלשכה המשפטית</w:t>
      </w:r>
      <w:r w:rsidR="00DA2ACE" w:rsidRPr="00DA2ACE">
        <w:rPr>
          <w:rFonts w:hint="cs"/>
          <w:rtl/>
          <w:lang w:eastAsia="he-IL"/>
        </w:rPr>
        <w:t>.</w:t>
      </w:r>
      <w:r w:rsidR="00095B1A" w:rsidRPr="00DA2ACE">
        <w:rPr>
          <w:rFonts w:hint="cs"/>
          <w:rtl/>
          <w:lang w:eastAsia="he-IL"/>
        </w:rPr>
        <w:t xml:space="preserve"> </w:t>
      </w:r>
      <w:r w:rsidRPr="00DA2ACE">
        <w:rPr>
          <w:rFonts w:hint="cs"/>
          <w:rtl/>
          <w:lang w:eastAsia="he-IL"/>
        </w:rPr>
        <w:t xml:space="preserve"> רצינו </w:t>
      </w:r>
      <w:bookmarkStart w:id="1195" w:name="_ETM_Q1_3865049"/>
      <w:bookmarkEnd w:id="1195"/>
      <w:r w:rsidRPr="00DA2ACE">
        <w:rPr>
          <w:rFonts w:hint="cs"/>
          <w:rtl/>
          <w:lang w:eastAsia="he-IL"/>
        </w:rPr>
        <w:t xml:space="preserve">ויש לנו הרבה מה להגיד אבל הזמן </w:t>
      </w:r>
      <w:bookmarkStart w:id="1196" w:name="_ETM_Q1_3870272"/>
      <w:bookmarkEnd w:id="1196"/>
      <w:r w:rsidRPr="00DA2ACE">
        <w:rPr>
          <w:rFonts w:hint="cs"/>
          <w:rtl/>
          <w:lang w:eastAsia="he-IL"/>
        </w:rPr>
        <w:t xml:space="preserve">קצר. אנחנו שומעים את הטענות בתשומת לב וברגישות. מבחינת המועד </w:t>
      </w:r>
      <w:bookmarkStart w:id="1197" w:name="_ETM_Q1_3877135"/>
      <w:bookmarkEnd w:id="1197"/>
      <w:r w:rsidRPr="00DA2ACE">
        <w:rPr>
          <w:rFonts w:hint="cs"/>
          <w:rtl/>
          <w:lang w:eastAsia="he-IL"/>
        </w:rPr>
        <w:t xml:space="preserve">אנחנו נמצאים כרגע ממש כפסע לפני סיום הגשת </w:t>
      </w:r>
      <w:bookmarkStart w:id="1198" w:name="_ETM_Q1_3879776"/>
      <w:bookmarkEnd w:id="1198"/>
      <w:r w:rsidRPr="00DA2ACE">
        <w:rPr>
          <w:rFonts w:hint="cs"/>
          <w:rtl/>
          <w:lang w:eastAsia="he-IL"/>
        </w:rPr>
        <w:t xml:space="preserve">ההחלטות בנושא העררים שהוגשו על חלקים ב' ו-ג', שהם החלקים </w:t>
      </w:r>
      <w:bookmarkStart w:id="1199" w:name="_ETM_Q1_3886917"/>
      <w:bookmarkEnd w:id="1199"/>
      <w:r w:rsidRPr="00DA2ACE">
        <w:rPr>
          <w:rFonts w:hint="cs"/>
          <w:rtl/>
          <w:lang w:eastAsia="he-IL"/>
        </w:rPr>
        <w:t xml:space="preserve">בשאלוני רב-ברירה, ובעוד מספר שבועות גם יוגשו התשובות לגבי מטלת </w:t>
      </w:r>
      <w:bookmarkStart w:id="1200" w:name="_ETM_Q1_3890423"/>
      <w:bookmarkEnd w:id="1200"/>
      <w:r w:rsidRPr="00DA2ACE">
        <w:rPr>
          <w:rFonts w:hint="cs"/>
          <w:rtl/>
          <w:lang w:eastAsia="he-IL"/>
        </w:rPr>
        <w:t xml:space="preserve">הכתיבה. אנחנו מציעים להמתין. יש ועדה בוחנת עצמאית ומקצועית, כפי </w:t>
      </w:r>
      <w:bookmarkStart w:id="1201" w:name="_ETM_Q1_3897889"/>
      <w:bookmarkEnd w:id="1201"/>
      <w:r w:rsidRPr="00DA2ACE">
        <w:rPr>
          <w:rFonts w:hint="cs"/>
          <w:rtl/>
          <w:lang w:eastAsia="he-IL"/>
        </w:rPr>
        <w:t>שאמר יושב-ראש הלשכה, ואנחנו נמתין בסבלנות רבה להחלטות.</w:t>
      </w:r>
    </w:p>
    <w:p w:rsidR="00D628D9" w:rsidRPr="00DA2ACE" w:rsidRDefault="00D628D9" w:rsidP="00D628D9">
      <w:pPr>
        <w:rPr>
          <w:rtl/>
          <w:lang w:eastAsia="he-IL"/>
        </w:rPr>
      </w:pPr>
      <w:bookmarkStart w:id="1202" w:name="_ETM_Q1_3902803"/>
      <w:bookmarkStart w:id="1203" w:name="_ETM_Q1_3902882"/>
      <w:bookmarkEnd w:id="1202"/>
      <w:bookmarkEnd w:id="1203"/>
    </w:p>
    <w:p w:rsidR="00D628D9" w:rsidRPr="00DA2ACE" w:rsidRDefault="00D628D9" w:rsidP="00D628D9">
      <w:pPr>
        <w:pStyle w:val="af6"/>
        <w:keepNext/>
        <w:rPr>
          <w:rtl/>
        </w:rPr>
      </w:pPr>
      <w:bookmarkStart w:id="1204" w:name="ET_yor_6246_99"/>
      <w:r w:rsidRPr="00DA2ACE">
        <w:rPr>
          <w:rStyle w:val="TagStyle"/>
          <w:rtl/>
        </w:rPr>
        <w:t xml:space="preserve"> &lt;&lt; יור &gt;&gt; </w:t>
      </w:r>
      <w:r w:rsidRPr="00DA2ACE">
        <w:rPr>
          <w:rtl/>
        </w:rPr>
        <w:t>היו"ר יום טוב חי כלפון:</w:t>
      </w:r>
      <w:r w:rsidRPr="00DA2ACE">
        <w:rPr>
          <w:rStyle w:val="TagStyle"/>
          <w:rtl/>
        </w:rPr>
        <w:t xml:space="preserve"> &lt;&lt; יור &gt;&gt;</w:t>
      </w:r>
      <w:r w:rsidRPr="00DA2ACE">
        <w:rPr>
          <w:rtl/>
        </w:rPr>
        <w:t xml:space="preserve">   </w:t>
      </w:r>
      <w:bookmarkEnd w:id="1204"/>
    </w:p>
    <w:p w:rsidR="00D628D9" w:rsidRPr="00DA2ACE" w:rsidRDefault="00D628D9" w:rsidP="00D628D9">
      <w:pPr>
        <w:pStyle w:val="KeepWithNext"/>
        <w:rPr>
          <w:rtl/>
          <w:lang w:eastAsia="he-IL"/>
        </w:rPr>
      </w:pPr>
    </w:p>
    <w:p w:rsidR="00D628D9" w:rsidRPr="00DA2ACE" w:rsidRDefault="00D628D9" w:rsidP="00DA2ACE">
      <w:pPr>
        <w:rPr>
          <w:rtl/>
          <w:lang w:eastAsia="he-IL"/>
        </w:rPr>
      </w:pPr>
      <w:bookmarkStart w:id="1205" w:name="_ETM_Q1_3903984"/>
      <w:bookmarkEnd w:id="1205"/>
      <w:r w:rsidRPr="00DA2ACE">
        <w:rPr>
          <w:rFonts w:hint="cs"/>
          <w:rtl/>
          <w:lang w:eastAsia="he-IL"/>
        </w:rPr>
        <w:t>תודה</w:t>
      </w:r>
      <w:bookmarkStart w:id="1206" w:name="_ETM_Q1_3905155"/>
      <w:bookmarkEnd w:id="1206"/>
      <w:r w:rsidRPr="00DA2ACE">
        <w:rPr>
          <w:rFonts w:hint="cs"/>
          <w:rtl/>
          <w:lang w:eastAsia="he-IL"/>
        </w:rPr>
        <w:t xml:space="preserve">. עשית לנו בעצם את הסיכום. אני מציע שאנחנו </w:t>
      </w:r>
      <w:bookmarkStart w:id="1207" w:name="_ETM_Q1_3907590"/>
      <w:bookmarkEnd w:id="1207"/>
      <w:r w:rsidRPr="00DA2ACE">
        <w:rPr>
          <w:rFonts w:hint="cs"/>
          <w:rtl/>
          <w:lang w:eastAsia="he-IL"/>
        </w:rPr>
        <w:t>נמתין לתוצאות העררים של הוועדה הבוחנת</w:t>
      </w:r>
      <w:bookmarkStart w:id="1208" w:name="_ETM_Q1_3911441"/>
      <w:bookmarkEnd w:id="1208"/>
      <w:r w:rsidRPr="00DA2ACE">
        <w:rPr>
          <w:rFonts w:hint="cs"/>
          <w:rtl/>
          <w:lang w:eastAsia="he-IL"/>
        </w:rPr>
        <w:t xml:space="preserve"> ואולי גם להחלטות </w:t>
      </w:r>
      <w:r w:rsidR="00DA2ACE" w:rsidRPr="00DA2ACE">
        <w:rPr>
          <w:rFonts w:hint="cs"/>
          <w:rtl/>
          <w:lang w:eastAsia="he-IL"/>
        </w:rPr>
        <w:t xml:space="preserve">של </w:t>
      </w:r>
      <w:r w:rsidRPr="00DA2ACE">
        <w:rPr>
          <w:rFonts w:hint="cs"/>
          <w:rtl/>
          <w:lang w:eastAsia="he-IL"/>
        </w:rPr>
        <w:t>ערכאות אחרות. אני מקו</w:t>
      </w:r>
      <w:bookmarkStart w:id="1209" w:name="_ETM_Q1_3916209"/>
      <w:bookmarkEnd w:id="1209"/>
      <w:r w:rsidRPr="00DA2ACE">
        <w:rPr>
          <w:rFonts w:hint="cs"/>
          <w:rtl/>
          <w:lang w:eastAsia="he-IL"/>
        </w:rPr>
        <w:t xml:space="preserve">וה שגם נוכל לשמוע מוועדת חשין מסקנות בנוגע לבחינה והסינון. </w:t>
      </w:r>
      <w:bookmarkStart w:id="1210" w:name="_ETM_Q1_3925270"/>
      <w:bookmarkEnd w:id="1210"/>
      <w:r w:rsidRPr="00DA2ACE">
        <w:rPr>
          <w:rFonts w:hint="cs"/>
          <w:rtl/>
          <w:lang w:eastAsia="he-IL"/>
        </w:rPr>
        <w:t>אני משער שיהיה דיון המשך</w:t>
      </w:r>
      <w:r w:rsidR="00DA2ACE" w:rsidRPr="00DA2ACE">
        <w:rPr>
          <w:rFonts w:hint="cs"/>
          <w:rtl/>
          <w:lang w:eastAsia="he-IL"/>
        </w:rPr>
        <w:t>.</w:t>
      </w:r>
      <w:r w:rsidRPr="00DA2ACE">
        <w:rPr>
          <w:rFonts w:hint="cs"/>
          <w:rtl/>
          <w:lang w:eastAsia="he-IL"/>
        </w:rPr>
        <w:t xml:space="preserve"> הישיבה הזאת נעולה. </w:t>
      </w:r>
    </w:p>
    <w:p w:rsidR="00D628D9" w:rsidRPr="00DA2ACE" w:rsidRDefault="00D628D9" w:rsidP="00D628D9">
      <w:pPr>
        <w:rPr>
          <w:rtl/>
          <w:lang w:eastAsia="he-IL"/>
        </w:rPr>
      </w:pPr>
      <w:bookmarkStart w:id="1211" w:name="_ETM_Q1_3930896"/>
      <w:bookmarkStart w:id="1212" w:name="_ETM_Q1_3930979"/>
      <w:bookmarkEnd w:id="1211"/>
      <w:bookmarkEnd w:id="1212"/>
    </w:p>
    <w:p w:rsidR="00D628D9" w:rsidRPr="00DA2ACE" w:rsidRDefault="00D628D9" w:rsidP="00D628D9">
      <w:pPr>
        <w:pStyle w:val="a4"/>
        <w:keepNext/>
        <w:rPr>
          <w:rtl/>
        </w:rPr>
      </w:pPr>
      <w:bookmarkStart w:id="1213" w:name="ET_speaker_6157_100"/>
      <w:r w:rsidRPr="00DA2ACE">
        <w:rPr>
          <w:rStyle w:val="TagStyle"/>
          <w:rtl/>
        </w:rPr>
        <w:t xml:space="preserve"> &lt;&lt; דובר &gt;&gt; </w:t>
      </w:r>
      <w:r w:rsidRPr="00DA2ACE">
        <w:rPr>
          <w:rtl/>
        </w:rPr>
        <w:t>שמחה רוטמן (הציונות הדתית):</w:t>
      </w:r>
      <w:r w:rsidRPr="00DA2ACE">
        <w:rPr>
          <w:rStyle w:val="TagStyle"/>
          <w:rtl/>
        </w:rPr>
        <w:t xml:space="preserve"> &lt;&lt; דובר &gt;&gt;</w:t>
      </w:r>
      <w:r w:rsidRPr="00DA2ACE">
        <w:rPr>
          <w:rtl/>
        </w:rPr>
        <w:t xml:space="preserve">   </w:t>
      </w:r>
      <w:bookmarkEnd w:id="1213"/>
    </w:p>
    <w:p w:rsidR="00D628D9" w:rsidRPr="00DA2ACE" w:rsidRDefault="00D628D9" w:rsidP="00D628D9">
      <w:pPr>
        <w:pStyle w:val="KeepWithNext"/>
        <w:rPr>
          <w:rtl/>
          <w:lang w:eastAsia="he-IL"/>
        </w:rPr>
      </w:pPr>
    </w:p>
    <w:p w:rsidR="00D628D9" w:rsidRPr="00DA2ACE" w:rsidRDefault="00D628D9" w:rsidP="00D628D9">
      <w:pPr>
        <w:rPr>
          <w:rtl/>
          <w:lang w:eastAsia="he-IL"/>
        </w:rPr>
      </w:pPr>
      <w:r w:rsidRPr="00DA2ACE">
        <w:rPr>
          <w:rFonts w:hint="cs"/>
          <w:rtl/>
          <w:lang w:eastAsia="he-IL"/>
        </w:rPr>
        <w:t xml:space="preserve">אני מבקש להוסיף </w:t>
      </w:r>
      <w:r w:rsidR="00DA2ACE" w:rsidRPr="00DA2ACE">
        <w:rPr>
          <w:rFonts w:hint="cs"/>
          <w:rtl/>
          <w:lang w:eastAsia="he-IL"/>
        </w:rPr>
        <w:t>ב</w:t>
      </w:r>
      <w:r w:rsidRPr="00DA2ACE">
        <w:rPr>
          <w:rFonts w:hint="cs"/>
          <w:rtl/>
          <w:lang w:eastAsia="he-IL"/>
        </w:rPr>
        <w:t xml:space="preserve">הודעת הסיכום שיהיה דיון מעקב. </w:t>
      </w:r>
    </w:p>
    <w:p w:rsidR="00D628D9" w:rsidRPr="00DA2ACE" w:rsidRDefault="00D628D9" w:rsidP="00D628D9">
      <w:pPr>
        <w:rPr>
          <w:rtl/>
          <w:lang w:eastAsia="he-IL"/>
        </w:rPr>
      </w:pPr>
      <w:bookmarkStart w:id="1214" w:name="_ETM_Q1_3930475"/>
      <w:bookmarkStart w:id="1215" w:name="_ETM_Q1_3930564"/>
      <w:bookmarkEnd w:id="1214"/>
      <w:bookmarkEnd w:id="1215"/>
    </w:p>
    <w:p w:rsidR="00D628D9" w:rsidRPr="00DA2ACE" w:rsidRDefault="00D628D9" w:rsidP="00D628D9">
      <w:pPr>
        <w:pStyle w:val="af6"/>
        <w:keepNext/>
        <w:rPr>
          <w:rtl/>
        </w:rPr>
      </w:pPr>
      <w:bookmarkStart w:id="1216" w:name="ET_yor_6246_101"/>
      <w:r w:rsidRPr="00DA2ACE">
        <w:rPr>
          <w:rStyle w:val="TagStyle"/>
          <w:rtl/>
        </w:rPr>
        <w:t xml:space="preserve"> &lt;&lt; יור &gt;&gt; </w:t>
      </w:r>
      <w:r w:rsidRPr="00DA2ACE">
        <w:rPr>
          <w:rtl/>
        </w:rPr>
        <w:t>היו"ר יום טוב חי כלפון:</w:t>
      </w:r>
      <w:r w:rsidRPr="00DA2ACE">
        <w:rPr>
          <w:rStyle w:val="TagStyle"/>
          <w:rtl/>
        </w:rPr>
        <w:t xml:space="preserve"> &lt;&lt; יור &gt;&gt;</w:t>
      </w:r>
      <w:r w:rsidRPr="00DA2ACE">
        <w:rPr>
          <w:rtl/>
        </w:rPr>
        <w:t xml:space="preserve">   </w:t>
      </w:r>
      <w:bookmarkEnd w:id="1216"/>
    </w:p>
    <w:p w:rsidR="00D628D9" w:rsidRPr="00DA2ACE" w:rsidRDefault="00D628D9" w:rsidP="00D628D9">
      <w:pPr>
        <w:pStyle w:val="KeepWithNext"/>
        <w:rPr>
          <w:rtl/>
          <w:lang w:eastAsia="he-IL"/>
        </w:rPr>
      </w:pPr>
    </w:p>
    <w:p w:rsidR="00D628D9" w:rsidRPr="00DA2ACE" w:rsidRDefault="00D628D9" w:rsidP="00D628D9">
      <w:pPr>
        <w:rPr>
          <w:rtl/>
          <w:lang w:eastAsia="he-IL"/>
        </w:rPr>
      </w:pPr>
      <w:bookmarkStart w:id="1217" w:name="_ETM_Q1_3931800"/>
      <w:bookmarkEnd w:id="1217"/>
      <w:r w:rsidRPr="00DA2ACE">
        <w:rPr>
          <w:rFonts w:hint="cs"/>
          <w:rtl/>
          <w:lang w:eastAsia="he-IL"/>
        </w:rPr>
        <w:t>יהיה דיון מעק</w:t>
      </w:r>
      <w:bookmarkStart w:id="1218" w:name="_ETM_Q1_3935252"/>
      <w:bookmarkEnd w:id="1218"/>
      <w:r w:rsidRPr="00DA2ACE">
        <w:rPr>
          <w:rFonts w:hint="cs"/>
          <w:rtl/>
          <w:lang w:eastAsia="he-IL"/>
        </w:rPr>
        <w:t xml:space="preserve">ב עוד שלושה חודשים אני חושב, כדי לתת קצת זמן </w:t>
      </w:r>
      <w:bookmarkStart w:id="1219" w:name="_ETM_Q1_3935337"/>
      <w:bookmarkEnd w:id="1219"/>
      <w:r w:rsidRPr="00DA2ACE">
        <w:rPr>
          <w:rFonts w:hint="cs"/>
          <w:rtl/>
          <w:lang w:eastAsia="he-IL"/>
        </w:rPr>
        <w:t xml:space="preserve">לעררים ולדברים האחרים. תודה רבה לכולם. </w:t>
      </w:r>
    </w:p>
    <w:p w:rsidR="00D628D9" w:rsidRPr="00DA2ACE" w:rsidRDefault="00D628D9" w:rsidP="00D628D9">
      <w:pPr>
        <w:rPr>
          <w:rtl/>
          <w:lang w:eastAsia="he-IL"/>
        </w:rPr>
      </w:pPr>
      <w:bookmarkStart w:id="1220" w:name="_ETM_Q1_3943136"/>
      <w:bookmarkStart w:id="1221" w:name="_ETM_Q1_3943189"/>
      <w:bookmarkEnd w:id="1220"/>
      <w:bookmarkEnd w:id="1221"/>
    </w:p>
    <w:p w:rsidR="00D628D9" w:rsidRPr="00DA2ACE" w:rsidRDefault="00D628D9" w:rsidP="00D628D9">
      <w:pPr>
        <w:rPr>
          <w:rtl/>
          <w:lang w:eastAsia="he-IL"/>
        </w:rPr>
      </w:pPr>
      <w:bookmarkStart w:id="1222" w:name="_ETM_Q1_3943664"/>
      <w:bookmarkStart w:id="1223" w:name="_ETM_Q1_3943736"/>
      <w:bookmarkEnd w:id="1222"/>
      <w:bookmarkEnd w:id="1223"/>
    </w:p>
    <w:p w:rsidR="003E6DFE" w:rsidRDefault="003E6DFE" w:rsidP="003E6DFE">
      <w:pPr>
        <w:pStyle w:val="afc"/>
        <w:keepNext/>
        <w:rPr>
          <w:rtl/>
          <w:lang w:eastAsia="he-IL"/>
        </w:rPr>
      </w:pPr>
      <w:bookmarkStart w:id="1224" w:name="ET_meetingend_102"/>
      <w:r w:rsidRPr="00DA2ACE">
        <w:rPr>
          <w:rStyle w:val="TagStyle"/>
          <w:rtl/>
        </w:rPr>
        <w:t xml:space="preserve"> &lt;&lt; סיום &gt;&gt; </w:t>
      </w:r>
      <w:r w:rsidRPr="00DA2ACE">
        <w:rPr>
          <w:rtl/>
          <w:lang w:eastAsia="he-IL"/>
        </w:rPr>
        <w:t>הישיבה ננעלה בשעה 14:05.</w:t>
      </w:r>
      <w:r w:rsidRPr="00DA2AC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224"/>
    </w:p>
    <w:p w:rsidR="003E6DFE" w:rsidRDefault="003E6DFE" w:rsidP="003E6DFE">
      <w:pPr>
        <w:pStyle w:val="KeepWithNext"/>
        <w:rPr>
          <w:rtl/>
          <w:lang w:eastAsia="he-IL"/>
        </w:rPr>
      </w:pPr>
    </w:p>
    <w:p w:rsidR="003E6DFE" w:rsidRPr="003E6DFE" w:rsidRDefault="003E6DFE" w:rsidP="003E6DFE">
      <w:pPr>
        <w:rPr>
          <w:rtl/>
          <w:lang w:eastAsia="he-IL"/>
        </w:rPr>
      </w:pPr>
      <w:bookmarkStart w:id="1225" w:name="_ETM_Q1_3945330"/>
      <w:bookmarkEnd w:id="1225"/>
    </w:p>
    <w:p w:rsidR="00703055" w:rsidRPr="00703055" w:rsidRDefault="00703055" w:rsidP="00703055">
      <w:pPr>
        <w:rPr>
          <w:rtl/>
          <w:lang w:eastAsia="he-IL"/>
        </w:rPr>
      </w:pPr>
      <w:bookmarkStart w:id="1226" w:name="_ETM_Q1_3081973"/>
      <w:bookmarkStart w:id="1227" w:name="_ETM_Q1_3082041"/>
      <w:bookmarkEnd w:id="1226"/>
      <w:bookmarkEnd w:id="1227"/>
    </w:p>
    <w:p w:rsidR="00703055" w:rsidRDefault="00703055" w:rsidP="00703055">
      <w:pPr>
        <w:pStyle w:val="KeepWithNext"/>
        <w:rPr>
          <w:rtl/>
          <w:lang w:eastAsia="he-IL"/>
        </w:rPr>
      </w:pPr>
      <w:bookmarkStart w:id="1228" w:name="_ETM_Q1_12809"/>
      <w:bookmarkStart w:id="1229" w:name="_ETM_Q1_12911"/>
      <w:bookmarkEnd w:id="1228"/>
      <w:bookmarkEnd w:id="1229"/>
    </w:p>
    <w:p w:rsidR="00703055" w:rsidRPr="00703055" w:rsidRDefault="00703055" w:rsidP="00703055">
      <w:pPr>
        <w:rPr>
          <w:rtl/>
          <w:lang w:eastAsia="he-IL"/>
        </w:rPr>
      </w:pPr>
      <w:bookmarkStart w:id="1230" w:name="_ETM_Q1_14015"/>
      <w:bookmarkEnd w:id="1230"/>
    </w:p>
    <w:p w:rsidR="009F7533" w:rsidRDefault="009F7533" w:rsidP="009F7533">
      <w:pPr>
        <w:rPr>
          <w:rtl/>
          <w:lang w:eastAsia="he-IL"/>
        </w:rPr>
      </w:pPr>
      <w:bookmarkStart w:id="1231" w:name="_ETM_Q1_1453129"/>
      <w:bookmarkStart w:id="1232" w:name="_ETM_Q1_1453241"/>
      <w:bookmarkEnd w:id="1231"/>
      <w:bookmarkEnd w:id="1232"/>
    </w:p>
    <w:p w:rsidR="009F7533" w:rsidRPr="009F7533" w:rsidRDefault="009F7533" w:rsidP="009F7533">
      <w:pPr>
        <w:rPr>
          <w:rtl/>
          <w:lang w:eastAsia="he-IL"/>
        </w:rPr>
      </w:pPr>
      <w:bookmarkStart w:id="1233" w:name="_ETM_Q1_1453273"/>
      <w:bookmarkStart w:id="1234" w:name="_ETM_Q1_1453364"/>
      <w:bookmarkEnd w:id="1233"/>
      <w:bookmarkEnd w:id="1234"/>
    </w:p>
    <w:p w:rsidR="007872B4" w:rsidRPr="008713A4" w:rsidRDefault="007872B4" w:rsidP="00AB3F3A">
      <w:pPr>
        <w:ind w:firstLine="0"/>
      </w:pPr>
    </w:p>
    <w:sectPr w:rsidR="007872B4" w:rsidRPr="008713A4" w:rsidSect="00275EE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12EC" w:rsidRDefault="00AD12EC">
      <w:r>
        <w:separator/>
      </w:r>
    </w:p>
  </w:endnote>
  <w:endnote w:type="continuationSeparator" w:id="0">
    <w:p w:rsidR="00AD12EC" w:rsidRDefault="00AD1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12EC" w:rsidRDefault="00AD12EC">
      <w:r>
        <w:separator/>
      </w:r>
    </w:p>
  </w:footnote>
  <w:footnote w:type="continuationSeparator" w:id="0">
    <w:p w:rsidR="00AD12EC" w:rsidRDefault="00AD12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2EC" w:rsidRDefault="00AD12E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D12EC" w:rsidRDefault="00AD12E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2EC" w:rsidRDefault="00AD12E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75EE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D12EC" w:rsidRPr="00CC5815" w:rsidRDefault="00AD12EC" w:rsidP="008E5E3F">
    <w:pPr>
      <w:pStyle w:val="a3"/>
      <w:ind w:firstLine="0"/>
    </w:pPr>
    <w:r>
      <w:rPr>
        <w:rtl/>
      </w:rPr>
      <w:t>ועדת החוקה, חוק ומשפט</w:t>
    </w:r>
  </w:p>
  <w:p w:rsidR="00AD12EC" w:rsidRPr="00CC5815" w:rsidRDefault="00AD12EC" w:rsidP="00046025">
    <w:pPr>
      <w:pStyle w:val="a3"/>
      <w:ind w:firstLine="0"/>
      <w:rPr>
        <w:rtl/>
      </w:rPr>
    </w:pPr>
    <w:r>
      <w:rPr>
        <w:rtl/>
      </w:rPr>
      <w:t>0</w:t>
    </w:r>
    <w:r w:rsidR="00046025">
      <w:rPr>
        <w:rFonts w:hint="cs"/>
        <w:rtl/>
      </w:rPr>
      <w:t>7</w:t>
    </w:r>
    <w:r>
      <w:rPr>
        <w:rtl/>
      </w:rPr>
      <w:t>/02/2022</w:t>
    </w:r>
  </w:p>
  <w:p w:rsidR="00AD12EC" w:rsidRPr="00CC5815" w:rsidRDefault="00AD12E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2EC" w:rsidRDefault="00AD12E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12EC" w:rsidRDefault="00AD12E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D12EC" w:rsidRDefault="00AD12E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9DA"/>
    <w:rsid w:val="00037279"/>
    <w:rsid w:val="00046025"/>
    <w:rsid w:val="00067F42"/>
    <w:rsid w:val="00074312"/>
    <w:rsid w:val="00092B80"/>
    <w:rsid w:val="00095B1A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35DA"/>
    <w:rsid w:val="001C44DA"/>
    <w:rsid w:val="001C4FDA"/>
    <w:rsid w:val="001C79DD"/>
    <w:rsid w:val="001D315B"/>
    <w:rsid w:val="001D440C"/>
    <w:rsid w:val="002016FF"/>
    <w:rsid w:val="00227FEF"/>
    <w:rsid w:val="00261554"/>
    <w:rsid w:val="00275C03"/>
    <w:rsid w:val="00275EE9"/>
    <w:rsid w:val="00280D58"/>
    <w:rsid w:val="0029503F"/>
    <w:rsid w:val="002A5DF1"/>
    <w:rsid w:val="002D4BDB"/>
    <w:rsid w:val="002E5E31"/>
    <w:rsid w:val="003000ED"/>
    <w:rsid w:val="00303B4C"/>
    <w:rsid w:val="00321E62"/>
    <w:rsid w:val="00324931"/>
    <w:rsid w:val="00327BF8"/>
    <w:rsid w:val="00340AFA"/>
    <w:rsid w:val="003658CB"/>
    <w:rsid w:val="00366CFB"/>
    <w:rsid w:val="0036794C"/>
    <w:rsid w:val="00373508"/>
    <w:rsid w:val="00396023"/>
    <w:rsid w:val="003C279D"/>
    <w:rsid w:val="003E6DFE"/>
    <w:rsid w:val="003F0A5F"/>
    <w:rsid w:val="00420E41"/>
    <w:rsid w:val="00424C94"/>
    <w:rsid w:val="00447608"/>
    <w:rsid w:val="00451746"/>
    <w:rsid w:val="00470EAC"/>
    <w:rsid w:val="00492354"/>
    <w:rsid w:val="0049458B"/>
    <w:rsid w:val="00495FD8"/>
    <w:rsid w:val="004B0A65"/>
    <w:rsid w:val="004B1BE9"/>
    <w:rsid w:val="00500C0C"/>
    <w:rsid w:val="00502733"/>
    <w:rsid w:val="005249BE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E620D"/>
    <w:rsid w:val="006F0259"/>
    <w:rsid w:val="00700433"/>
    <w:rsid w:val="00702755"/>
    <w:rsid w:val="00703055"/>
    <w:rsid w:val="0070472C"/>
    <w:rsid w:val="00743366"/>
    <w:rsid w:val="007509A6"/>
    <w:rsid w:val="007631FA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0B18"/>
    <w:rsid w:val="008713A4"/>
    <w:rsid w:val="00875F10"/>
    <w:rsid w:val="00877AF6"/>
    <w:rsid w:val="008C6035"/>
    <w:rsid w:val="008C7015"/>
    <w:rsid w:val="008D1DFB"/>
    <w:rsid w:val="008E03B4"/>
    <w:rsid w:val="008E5E3F"/>
    <w:rsid w:val="0090279B"/>
    <w:rsid w:val="009103D7"/>
    <w:rsid w:val="00914904"/>
    <w:rsid w:val="009258CE"/>
    <w:rsid w:val="009515F0"/>
    <w:rsid w:val="009830CB"/>
    <w:rsid w:val="009D478A"/>
    <w:rsid w:val="009E6E93"/>
    <w:rsid w:val="009F1518"/>
    <w:rsid w:val="009F5773"/>
    <w:rsid w:val="009F7533"/>
    <w:rsid w:val="00A10E57"/>
    <w:rsid w:val="00A15971"/>
    <w:rsid w:val="00A22C90"/>
    <w:rsid w:val="00A344C6"/>
    <w:rsid w:val="00A42723"/>
    <w:rsid w:val="00A64A6D"/>
    <w:rsid w:val="00A66020"/>
    <w:rsid w:val="00AB02EE"/>
    <w:rsid w:val="00AB3F3A"/>
    <w:rsid w:val="00AD12EC"/>
    <w:rsid w:val="00AD4EC9"/>
    <w:rsid w:val="00AD6FFC"/>
    <w:rsid w:val="00AF31E6"/>
    <w:rsid w:val="00AF357A"/>
    <w:rsid w:val="00AF4150"/>
    <w:rsid w:val="00B0509A"/>
    <w:rsid w:val="00B120B2"/>
    <w:rsid w:val="00B50340"/>
    <w:rsid w:val="00B65508"/>
    <w:rsid w:val="00B8517A"/>
    <w:rsid w:val="00BA41FB"/>
    <w:rsid w:val="00BA6446"/>
    <w:rsid w:val="00BA7762"/>
    <w:rsid w:val="00BD47B7"/>
    <w:rsid w:val="00BD641D"/>
    <w:rsid w:val="00C135D5"/>
    <w:rsid w:val="00C22DCB"/>
    <w:rsid w:val="00C3598A"/>
    <w:rsid w:val="00C360BC"/>
    <w:rsid w:val="00C36CAD"/>
    <w:rsid w:val="00C44800"/>
    <w:rsid w:val="00C52EC2"/>
    <w:rsid w:val="00C61DC1"/>
    <w:rsid w:val="00C64AFF"/>
    <w:rsid w:val="00C661EE"/>
    <w:rsid w:val="00C72438"/>
    <w:rsid w:val="00C763E4"/>
    <w:rsid w:val="00C810F8"/>
    <w:rsid w:val="00C8624A"/>
    <w:rsid w:val="00CA5363"/>
    <w:rsid w:val="00CB6D60"/>
    <w:rsid w:val="00CC31BC"/>
    <w:rsid w:val="00CC5815"/>
    <w:rsid w:val="00CE24B8"/>
    <w:rsid w:val="00CE5849"/>
    <w:rsid w:val="00D043A3"/>
    <w:rsid w:val="00D278F7"/>
    <w:rsid w:val="00D3506D"/>
    <w:rsid w:val="00D37550"/>
    <w:rsid w:val="00D40A29"/>
    <w:rsid w:val="00D45D27"/>
    <w:rsid w:val="00D628D9"/>
    <w:rsid w:val="00D86E57"/>
    <w:rsid w:val="00D874A4"/>
    <w:rsid w:val="00D96B24"/>
    <w:rsid w:val="00DA2ACE"/>
    <w:rsid w:val="00DE5B80"/>
    <w:rsid w:val="00E00C8B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5F7E"/>
    <w:rsid w:val="00EE09AD"/>
    <w:rsid w:val="00F015F7"/>
    <w:rsid w:val="00F053E5"/>
    <w:rsid w:val="00F10D2D"/>
    <w:rsid w:val="00F16831"/>
    <w:rsid w:val="00F31383"/>
    <w:rsid w:val="00F3623F"/>
    <w:rsid w:val="00F4191B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C5F7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C3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43AF4E-B1F1-4380-AF2F-166505775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15</Pages>
  <Words>5777</Words>
  <Characters>32929</Characters>
  <Application>Microsoft Office Word</Application>
  <DocSecurity>0</DocSecurity>
  <Lines>274</Lines>
  <Paragraphs>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</cp:revision>
  <cp:lastPrinted>2015-07-20T08:20:00Z</cp:lastPrinted>
  <dcterms:created xsi:type="dcterms:W3CDTF">2018-05-03T11:21:00Z</dcterms:created>
  <dcterms:modified xsi:type="dcterms:W3CDTF">2022-02-10T06:07:00Z</dcterms:modified>
</cp:coreProperties>
</file>