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E0794" w14:textId="32F03851" w:rsidR="00E64116" w:rsidRPr="005817EC" w:rsidRDefault="00353B5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19585D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53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F63C62A" w14:textId="44AD411C" w:rsidR="00E64116" w:rsidRPr="008713A4" w:rsidRDefault="00353B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1B5F9A0" w14:textId="77777777" w:rsidR="00E64116" w:rsidRPr="008713A4" w:rsidRDefault="00E64116" w:rsidP="0049458B">
      <w:pPr>
        <w:rPr>
          <w:rtl/>
        </w:rPr>
      </w:pPr>
    </w:p>
    <w:p w14:paraId="5D3623B9" w14:textId="77777777" w:rsidR="00E64116" w:rsidRPr="008713A4" w:rsidRDefault="00E64116" w:rsidP="0049458B">
      <w:pPr>
        <w:rPr>
          <w:rtl/>
        </w:rPr>
      </w:pPr>
    </w:p>
    <w:p w14:paraId="01055DA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5E79E26" w14:textId="7D0DA909" w:rsidR="00E64116" w:rsidRPr="008713A4" w:rsidRDefault="00353B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162</w:t>
      </w:r>
    </w:p>
    <w:p w14:paraId="61AAEBA6" w14:textId="22A2F8F5" w:rsidR="00E64116" w:rsidRPr="008713A4" w:rsidRDefault="00353B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751F2E6C" w14:textId="0E68B98E" w:rsidR="00E64116" w:rsidRPr="008713A4" w:rsidRDefault="00353B5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ביוני 2022), שעה 1</w:t>
      </w:r>
      <w:r>
        <w:rPr>
          <w:rFonts w:hint="cs"/>
          <w:b/>
          <w:bCs/>
          <w:u w:val="single"/>
          <w:rtl/>
        </w:rPr>
        <w:t>6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15</w:t>
      </w:r>
    </w:p>
    <w:p w14:paraId="4844CD62" w14:textId="77777777" w:rsidR="00E64116" w:rsidRPr="008713A4" w:rsidRDefault="00E64116" w:rsidP="008320F6">
      <w:pPr>
        <w:ind w:firstLine="0"/>
        <w:rPr>
          <w:rtl/>
        </w:rPr>
      </w:pPr>
    </w:p>
    <w:p w14:paraId="12881507" w14:textId="77777777" w:rsidR="00E64116" w:rsidRPr="008713A4" w:rsidRDefault="00E64116" w:rsidP="008320F6">
      <w:pPr>
        <w:ind w:firstLine="0"/>
        <w:rPr>
          <w:rtl/>
        </w:rPr>
      </w:pPr>
    </w:p>
    <w:p w14:paraId="27F1797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5CE4217" w14:textId="0D6D10C1" w:rsidR="00E64116" w:rsidRPr="008713A4" w:rsidRDefault="00353B5F" w:rsidP="00353B5F">
      <w:pPr>
        <w:spacing w:before="60"/>
        <w:ind w:firstLine="0"/>
        <w:rPr>
          <w:rtl/>
        </w:rPr>
      </w:pPr>
      <w:bookmarkStart w:id="0" w:name="ET_subject_637868_1"/>
      <w:r w:rsidRPr="00353B5F">
        <w:rPr>
          <w:rStyle w:val="TagStyle"/>
          <w:rtl/>
        </w:rPr>
        <w:t xml:space="preserve"> &lt;&lt; נושא &gt;&gt; </w:t>
      </w:r>
      <w:r w:rsidRPr="00353B5F">
        <w:rPr>
          <w:rtl/>
        </w:rPr>
        <w:t>הצעת תקנות בריאות העם</w:t>
      </w:r>
      <w:r w:rsidR="00425CFA">
        <w:rPr>
          <w:rtl/>
        </w:rPr>
        <w:t xml:space="preserve"> </w:t>
      </w:r>
      <w:r w:rsidRPr="00353B5F">
        <w:rPr>
          <w:rtl/>
        </w:rPr>
        <w:t>(דיגום וביצוע בדיקות קורונה)(תיקון), התשפ"ב-2022</w:t>
      </w:r>
      <w:r w:rsidRPr="00353B5F">
        <w:rPr>
          <w:rStyle w:val="TagStyle"/>
          <w:rtl/>
        </w:rPr>
        <w:t xml:space="preserve"> &lt;&lt; נושא &gt;&gt;</w:t>
      </w:r>
      <w:r w:rsidR="005E2535">
        <w:rPr>
          <w:rtl/>
        </w:rPr>
        <w:t xml:space="preserve"> </w:t>
      </w:r>
      <w:bookmarkEnd w:id="0"/>
    </w:p>
    <w:p w14:paraId="04CA6777" w14:textId="6985C4F7" w:rsidR="00E64116" w:rsidRDefault="00E64116" w:rsidP="007C693F">
      <w:pPr>
        <w:spacing w:before="60"/>
        <w:ind w:firstLine="0"/>
        <w:rPr>
          <w:rtl/>
        </w:rPr>
      </w:pPr>
    </w:p>
    <w:p w14:paraId="4BE21EFB" w14:textId="77777777" w:rsidR="00353B5F" w:rsidRPr="008713A4" w:rsidRDefault="00353B5F" w:rsidP="007C693F">
      <w:pPr>
        <w:spacing w:before="60"/>
        <w:ind w:firstLine="0"/>
        <w:rPr>
          <w:rtl/>
        </w:rPr>
      </w:pPr>
    </w:p>
    <w:p w14:paraId="63F0047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9E91B7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ECF2E7F" w14:textId="13F263E0" w:rsidR="00E64116" w:rsidRPr="00353B5F" w:rsidRDefault="00353B5F" w:rsidP="00EC1FB3">
      <w:pPr>
        <w:ind w:firstLine="0"/>
        <w:rPr>
          <w:rtl/>
        </w:rPr>
      </w:pPr>
      <w:r w:rsidRPr="00353B5F">
        <w:rPr>
          <w:rtl/>
        </w:rPr>
        <w:t>עידית סילמן – היו"ר</w:t>
      </w:r>
    </w:p>
    <w:p w14:paraId="76258A12" w14:textId="35F49F91" w:rsidR="00353B5F" w:rsidRPr="00425CFA" w:rsidRDefault="00353B5F" w:rsidP="00EC1FB3">
      <w:pPr>
        <w:ind w:firstLine="0"/>
        <w:rPr>
          <w:rtl/>
        </w:rPr>
      </w:pPr>
      <w:r w:rsidRPr="00425CFA">
        <w:rPr>
          <w:rtl/>
        </w:rPr>
        <w:t xml:space="preserve">עלי </w:t>
      </w:r>
      <w:proofErr w:type="spellStart"/>
      <w:r w:rsidRPr="00425CFA">
        <w:rPr>
          <w:rtl/>
        </w:rPr>
        <w:t>סלאלחה</w:t>
      </w:r>
      <w:proofErr w:type="spellEnd"/>
    </w:p>
    <w:p w14:paraId="6F78E763" w14:textId="3951B535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EA1764B" w14:textId="77777777" w:rsidR="008A152A" w:rsidRPr="000C47F5" w:rsidRDefault="008A152A" w:rsidP="00DE5B80">
      <w:pPr>
        <w:ind w:firstLine="0"/>
        <w:rPr>
          <w:b/>
          <w:bCs/>
          <w:u w:val="single"/>
          <w:rtl/>
        </w:rPr>
      </w:pPr>
    </w:p>
    <w:p w14:paraId="0C51BEE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6053"/>
      </w:tblGrid>
      <w:tr w:rsidR="00425CFA" w14:paraId="3BF38554" w14:textId="77777777" w:rsidTr="00425CFA">
        <w:tc>
          <w:tcPr>
            <w:tcW w:w="0" w:type="auto"/>
            <w:shd w:val="clear" w:color="auto" w:fill="auto"/>
          </w:tcPr>
          <w:p w14:paraId="1A69D92F" w14:textId="22C93D34" w:rsidR="00425CFA" w:rsidRPr="00425CFA" w:rsidRDefault="00425CFA" w:rsidP="00DE5B80">
            <w:pPr>
              <w:ind w:firstLine="0"/>
              <w:rPr>
                <w:u w:val="none"/>
                <w:rtl/>
              </w:rPr>
            </w:pPr>
            <w:r w:rsidRPr="00425CFA">
              <w:rPr>
                <w:u w:val="none"/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69BDA9A7" w14:textId="1D3DB83A" w:rsidR="00425CFA" w:rsidRPr="00425CFA" w:rsidRDefault="00425CFA" w:rsidP="00DE5B80">
            <w:pPr>
              <w:ind w:firstLine="0"/>
              <w:rPr>
                <w:u w:val="none"/>
                <w:rtl/>
              </w:rPr>
            </w:pPr>
            <w:r w:rsidRPr="00425CFA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2253BF" w14:textId="7AEB546D" w:rsidR="00425CFA" w:rsidRPr="00425CFA" w:rsidRDefault="00425CFA" w:rsidP="00DE5B80">
            <w:pPr>
              <w:ind w:firstLine="0"/>
              <w:rPr>
                <w:u w:val="none"/>
                <w:rtl/>
              </w:rPr>
            </w:pPr>
            <w:r w:rsidRPr="00425CFA">
              <w:rPr>
                <w:u w:val="none"/>
                <w:rtl/>
              </w:rPr>
              <w:t>מחלקת ייע</w:t>
            </w:r>
            <w:r w:rsidR="008A152A">
              <w:rPr>
                <w:rFonts w:hint="cs"/>
                <w:u w:val="none"/>
                <w:rtl/>
              </w:rPr>
              <w:t>ו</w:t>
            </w:r>
            <w:r w:rsidRPr="00425CFA">
              <w:rPr>
                <w:u w:val="none"/>
                <w:rtl/>
              </w:rPr>
              <w:t>ץ וחקיקה, משרד המשפטים</w:t>
            </w:r>
          </w:p>
        </w:tc>
      </w:tr>
      <w:tr w:rsidR="00425CFA" w14:paraId="60636E94" w14:textId="77777777" w:rsidTr="00425CFA">
        <w:tc>
          <w:tcPr>
            <w:tcW w:w="0" w:type="auto"/>
            <w:shd w:val="clear" w:color="auto" w:fill="auto"/>
          </w:tcPr>
          <w:p w14:paraId="084EB12D" w14:textId="70D26D13" w:rsidR="00425CFA" w:rsidRPr="00425CFA" w:rsidRDefault="00425CFA" w:rsidP="00DE5B80">
            <w:pPr>
              <w:ind w:firstLine="0"/>
              <w:rPr>
                <w:u w:val="none"/>
                <w:rtl/>
              </w:rPr>
            </w:pPr>
            <w:r w:rsidRPr="00425CFA">
              <w:rPr>
                <w:u w:val="none"/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4DEFADAA" w14:textId="53AF6E0F" w:rsidR="00425CFA" w:rsidRPr="00425CFA" w:rsidRDefault="00425CFA" w:rsidP="00DE5B80">
            <w:pPr>
              <w:ind w:firstLine="0"/>
              <w:rPr>
                <w:u w:val="none"/>
                <w:rtl/>
              </w:rPr>
            </w:pPr>
            <w:r w:rsidRPr="00425CFA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E633F0" w14:textId="0C1E0E8B" w:rsidR="00425CFA" w:rsidRPr="00425CFA" w:rsidRDefault="00425CFA" w:rsidP="00DE5B80">
            <w:pPr>
              <w:ind w:firstLine="0"/>
              <w:rPr>
                <w:u w:val="none"/>
                <w:rtl/>
              </w:rPr>
            </w:pPr>
            <w:r w:rsidRPr="00425CFA">
              <w:rPr>
                <w:u w:val="none"/>
                <w:rtl/>
              </w:rPr>
              <w:t>מנהלת תחום בכירה קשרי ממשל ותכניות לאומיות, משרד הבריאות</w:t>
            </w:r>
          </w:p>
        </w:tc>
      </w:tr>
      <w:tr w:rsidR="00425CFA" w14:paraId="4157377B" w14:textId="77777777" w:rsidTr="00425CFA">
        <w:tc>
          <w:tcPr>
            <w:tcW w:w="0" w:type="auto"/>
            <w:shd w:val="clear" w:color="auto" w:fill="auto"/>
          </w:tcPr>
          <w:p w14:paraId="61960F49" w14:textId="78209CD8" w:rsidR="00425CFA" w:rsidRPr="00425CFA" w:rsidRDefault="00425CFA" w:rsidP="00DE5B80">
            <w:pPr>
              <w:ind w:firstLine="0"/>
              <w:rPr>
                <w:u w:val="none"/>
                <w:rtl/>
              </w:rPr>
            </w:pPr>
            <w:r w:rsidRPr="00425CFA">
              <w:rPr>
                <w:u w:val="none"/>
                <w:rtl/>
              </w:rPr>
              <w:t xml:space="preserve">מושיקו </w:t>
            </w:r>
            <w:proofErr w:type="spellStart"/>
            <w:r w:rsidRPr="00425CFA">
              <w:rPr>
                <w:u w:val="none"/>
                <w:rtl/>
              </w:rPr>
              <w:t>מוסקוביץ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D55675" w14:textId="162E0D12" w:rsidR="00425CFA" w:rsidRPr="00425CFA" w:rsidRDefault="00425CFA" w:rsidP="00DE5B80">
            <w:pPr>
              <w:ind w:firstLine="0"/>
              <w:rPr>
                <w:u w:val="none"/>
                <w:rtl/>
              </w:rPr>
            </w:pPr>
            <w:r w:rsidRPr="00425CFA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62B8C6" w14:textId="7FB83617" w:rsidR="00425CFA" w:rsidRPr="00425CFA" w:rsidRDefault="00425CFA" w:rsidP="00DE5B80">
            <w:pPr>
              <w:ind w:firstLine="0"/>
              <w:rPr>
                <w:u w:val="none"/>
                <w:rtl/>
              </w:rPr>
            </w:pPr>
            <w:r w:rsidRPr="00425CFA">
              <w:rPr>
                <w:u w:val="none"/>
                <w:rtl/>
              </w:rPr>
              <w:t>איחוד הצלה</w:t>
            </w:r>
          </w:p>
        </w:tc>
      </w:tr>
    </w:tbl>
    <w:p w14:paraId="37162440" w14:textId="359B23DD" w:rsidR="00E64116" w:rsidRDefault="00E64116" w:rsidP="00DE5B80">
      <w:pPr>
        <w:ind w:firstLine="0"/>
        <w:rPr>
          <w:rtl/>
        </w:rPr>
      </w:pPr>
    </w:p>
    <w:p w14:paraId="3500AA58" w14:textId="77777777" w:rsidR="00F25361" w:rsidRPr="008713A4" w:rsidRDefault="00F25361" w:rsidP="00DE5B80">
      <w:pPr>
        <w:ind w:firstLine="0"/>
        <w:rPr>
          <w:rtl/>
        </w:rPr>
      </w:pPr>
    </w:p>
    <w:p w14:paraId="67796DC9" w14:textId="305705F4" w:rsidR="00E64116" w:rsidRDefault="00425CFA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5036"/>
      </w:tblGrid>
      <w:tr w:rsidR="00425CFA" w:rsidRPr="00425CFA" w14:paraId="619D0CDB" w14:textId="77777777" w:rsidTr="00B5734A">
        <w:tc>
          <w:tcPr>
            <w:tcW w:w="0" w:type="auto"/>
            <w:shd w:val="clear" w:color="auto" w:fill="auto"/>
          </w:tcPr>
          <w:p w14:paraId="3CCD7225" w14:textId="77777777" w:rsidR="00425CFA" w:rsidRPr="00425CFA" w:rsidRDefault="00425CFA" w:rsidP="00B5734A">
            <w:pPr>
              <w:ind w:firstLine="0"/>
              <w:rPr>
                <w:u w:val="none"/>
                <w:rtl/>
              </w:rPr>
            </w:pPr>
            <w:r w:rsidRPr="00425CFA">
              <w:rPr>
                <w:u w:val="none"/>
                <w:rtl/>
              </w:rPr>
              <w:t xml:space="preserve">פרופ' </w:t>
            </w:r>
            <w:proofErr w:type="spellStart"/>
            <w:r w:rsidRPr="00425CFA">
              <w:rPr>
                <w:u w:val="none"/>
                <w:rtl/>
              </w:rPr>
              <w:t>סלמאן</w:t>
            </w:r>
            <w:proofErr w:type="spellEnd"/>
            <w:r w:rsidRPr="00425CFA">
              <w:rPr>
                <w:u w:val="none"/>
                <w:rtl/>
              </w:rPr>
              <w:t xml:space="preserve"> זרקא</w:t>
            </w:r>
          </w:p>
        </w:tc>
        <w:tc>
          <w:tcPr>
            <w:tcW w:w="0" w:type="auto"/>
            <w:shd w:val="clear" w:color="auto" w:fill="auto"/>
          </w:tcPr>
          <w:p w14:paraId="30A0CADC" w14:textId="77777777" w:rsidR="00425CFA" w:rsidRPr="00425CFA" w:rsidRDefault="00425CFA" w:rsidP="00B5734A">
            <w:pPr>
              <w:ind w:firstLine="0"/>
              <w:rPr>
                <w:u w:val="none"/>
                <w:rtl/>
              </w:rPr>
            </w:pPr>
            <w:r w:rsidRPr="00425CFA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933676" w14:textId="3112CD10" w:rsidR="00425CFA" w:rsidRPr="00425CFA" w:rsidRDefault="00425CFA" w:rsidP="00B5734A">
            <w:pPr>
              <w:ind w:firstLine="0"/>
              <w:rPr>
                <w:u w:val="none"/>
                <w:rtl/>
              </w:rPr>
            </w:pPr>
            <w:r w:rsidRPr="00425CFA">
              <w:rPr>
                <w:u w:val="none"/>
                <w:rtl/>
              </w:rPr>
              <w:t xml:space="preserve">מנהל מגן ישראל </w:t>
            </w:r>
            <w:proofErr w:type="spellStart"/>
            <w:r w:rsidRPr="00425CFA">
              <w:rPr>
                <w:u w:val="none"/>
                <w:rtl/>
              </w:rPr>
              <w:t>ופרויקטור</w:t>
            </w:r>
            <w:proofErr w:type="spellEnd"/>
            <w:r w:rsidRPr="00425CFA">
              <w:rPr>
                <w:u w:val="none"/>
                <w:rtl/>
              </w:rPr>
              <w:t xml:space="preserve"> הקורונה, משרד הבריאות</w:t>
            </w:r>
          </w:p>
        </w:tc>
      </w:tr>
      <w:tr w:rsidR="00425CFA" w:rsidRPr="00425CFA" w14:paraId="46917D2A" w14:textId="77777777" w:rsidTr="00B5734A">
        <w:tc>
          <w:tcPr>
            <w:tcW w:w="0" w:type="auto"/>
            <w:shd w:val="clear" w:color="auto" w:fill="auto"/>
          </w:tcPr>
          <w:p w14:paraId="61030C0B" w14:textId="77777777" w:rsidR="00425CFA" w:rsidRPr="00425CFA" w:rsidRDefault="00425CFA" w:rsidP="00B5734A">
            <w:pPr>
              <w:ind w:firstLine="0"/>
              <w:rPr>
                <w:u w:val="none"/>
                <w:rtl/>
              </w:rPr>
            </w:pPr>
            <w:r w:rsidRPr="00425CFA">
              <w:rPr>
                <w:u w:val="none"/>
                <w:rtl/>
              </w:rPr>
              <w:t>ד"ר רות ישי</w:t>
            </w:r>
          </w:p>
        </w:tc>
        <w:tc>
          <w:tcPr>
            <w:tcW w:w="0" w:type="auto"/>
            <w:shd w:val="clear" w:color="auto" w:fill="auto"/>
          </w:tcPr>
          <w:p w14:paraId="4CF1DDB5" w14:textId="77777777" w:rsidR="00425CFA" w:rsidRPr="00425CFA" w:rsidRDefault="00425CFA" w:rsidP="00B5734A">
            <w:pPr>
              <w:ind w:firstLine="0"/>
              <w:rPr>
                <w:u w:val="none"/>
                <w:rtl/>
              </w:rPr>
            </w:pPr>
            <w:r w:rsidRPr="00425CFA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D34F2E" w14:textId="77777777" w:rsidR="00425CFA" w:rsidRPr="00425CFA" w:rsidRDefault="00425CFA" w:rsidP="00B5734A">
            <w:pPr>
              <w:ind w:firstLine="0"/>
              <w:rPr>
                <w:u w:val="none"/>
                <w:rtl/>
              </w:rPr>
            </w:pPr>
            <w:r w:rsidRPr="00425CFA">
              <w:rPr>
                <w:u w:val="none"/>
                <w:rtl/>
              </w:rPr>
              <w:t>מנהלת המחלקה למעבדות, משרד הבריאות</w:t>
            </w:r>
          </w:p>
        </w:tc>
      </w:tr>
      <w:tr w:rsidR="00425CFA" w:rsidRPr="00425CFA" w14:paraId="7BDCC468" w14:textId="77777777" w:rsidTr="00B5734A">
        <w:tc>
          <w:tcPr>
            <w:tcW w:w="0" w:type="auto"/>
            <w:shd w:val="clear" w:color="auto" w:fill="auto"/>
          </w:tcPr>
          <w:p w14:paraId="567B8BFF" w14:textId="77777777" w:rsidR="00425CFA" w:rsidRPr="00425CFA" w:rsidRDefault="00425CFA" w:rsidP="00B5734A">
            <w:pPr>
              <w:ind w:firstLine="0"/>
              <w:rPr>
                <w:u w:val="none"/>
                <w:rtl/>
              </w:rPr>
            </w:pPr>
            <w:r w:rsidRPr="00425CFA">
              <w:rPr>
                <w:u w:val="none"/>
                <w:rtl/>
              </w:rPr>
              <w:t xml:space="preserve">אלעד </w:t>
            </w:r>
            <w:proofErr w:type="spellStart"/>
            <w:r w:rsidRPr="00425CFA">
              <w:rPr>
                <w:u w:val="none"/>
                <w:rtl/>
              </w:rPr>
              <w:t>גודינגר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B6AA60" w14:textId="77777777" w:rsidR="00425CFA" w:rsidRPr="00425CFA" w:rsidRDefault="00425CFA" w:rsidP="00B5734A">
            <w:pPr>
              <w:ind w:firstLine="0"/>
              <w:rPr>
                <w:u w:val="none"/>
                <w:rtl/>
              </w:rPr>
            </w:pPr>
            <w:r w:rsidRPr="00425CFA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B2FE90" w14:textId="77777777" w:rsidR="00425CFA" w:rsidRPr="00425CFA" w:rsidRDefault="00425CFA" w:rsidP="00B5734A">
            <w:pPr>
              <w:ind w:firstLine="0"/>
              <w:rPr>
                <w:u w:val="none"/>
                <w:rtl/>
              </w:rPr>
            </w:pPr>
            <w:r w:rsidRPr="00425CFA">
              <w:rPr>
                <w:u w:val="none"/>
                <w:rtl/>
              </w:rPr>
              <w:t>מנהל מחלקה בכיר, משרד הבריאות</w:t>
            </w:r>
          </w:p>
        </w:tc>
      </w:tr>
      <w:tr w:rsidR="00425CFA" w:rsidRPr="00425CFA" w14:paraId="58FC0C80" w14:textId="77777777" w:rsidTr="00B5734A">
        <w:tc>
          <w:tcPr>
            <w:tcW w:w="0" w:type="auto"/>
            <w:shd w:val="clear" w:color="auto" w:fill="auto"/>
          </w:tcPr>
          <w:p w14:paraId="5F67D1C6" w14:textId="77777777" w:rsidR="00425CFA" w:rsidRPr="00425CFA" w:rsidRDefault="00425CFA" w:rsidP="00B5734A">
            <w:pPr>
              <w:ind w:firstLine="0"/>
              <w:rPr>
                <w:u w:val="none"/>
                <w:rtl/>
              </w:rPr>
            </w:pPr>
            <w:r w:rsidRPr="00425CFA">
              <w:rPr>
                <w:u w:val="none"/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14:paraId="2CE78CD8" w14:textId="77777777" w:rsidR="00425CFA" w:rsidRPr="00425CFA" w:rsidRDefault="00425CFA" w:rsidP="00B5734A">
            <w:pPr>
              <w:ind w:firstLine="0"/>
              <w:rPr>
                <w:u w:val="none"/>
                <w:rtl/>
              </w:rPr>
            </w:pPr>
            <w:r w:rsidRPr="00425CFA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13143C" w14:textId="77777777" w:rsidR="00425CFA" w:rsidRPr="00425CFA" w:rsidRDefault="00425CFA" w:rsidP="00B5734A">
            <w:pPr>
              <w:ind w:firstLine="0"/>
              <w:rPr>
                <w:u w:val="none"/>
                <w:rtl/>
              </w:rPr>
            </w:pPr>
            <w:r w:rsidRPr="00425CFA">
              <w:rPr>
                <w:u w:val="none"/>
                <w:rtl/>
              </w:rPr>
              <w:t>יו"ר, איגוד רופאי בריאות הציבור, ההסתדרות הרפואית</w:t>
            </w:r>
          </w:p>
        </w:tc>
      </w:tr>
    </w:tbl>
    <w:p w14:paraId="158C2754" w14:textId="77777777" w:rsidR="00425CFA" w:rsidRDefault="00425CFA" w:rsidP="00DE5B80">
      <w:pPr>
        <w:ind w:firstLine="0"/>
        <w:rPr>
          <w:b/>
          <w:bCs/>
          <w:u w:val="single"/>
          <w:rtl/>
        </w:rPr>
      </w:pPr>
    </w:p>
    <w:p w14:paraId="7593C18A" w14:textId="77777777" w:rsidR="00F25361" w:rsidRPr="00425CFA" w:rsidRDefault="00F25361" w:rsidP="00DE5B80">
      <w:pPr>
        <w:ind w:firstLine="0"/>
        <w:rPr>
          <w:b/>
          <w:bCs/>
          <w:u w:val="single"/>
          <w:rtl/>
        </w:rPr>
      </w:pPr>
    </w:p>
    <w:p w14:paraId="38759D40" w14:textId="77777777" w:rsidR="00D37550" w:rsidRPr="008713A4" w:rsidRDefault="00D37550" w:rsidP="00DE5B80">
      <w:pPr>
        <w:ind w:firstLine="0"/>
        <w:rPr>
          <w:rtl/>
        </w:rPr>
      </w:pPr>
    </w:p>
    <w:p w14:paraId="131E62F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FC65DFE" w14:textId="3A6AE103" w:rsidR="00E64116" w:rsidRPr="008713A4" w:rsidRDefault="00353B5F" w:rsidP="00D40A29">
      <w:pPr>
        <w:ind w:firstLine="0"/>
      </w:pPr>
      <w:r>
        <w:rPr>
          <w:rFonts w:hint="cs"/>
          <w:rtl/>
        </w:rPr>
        <w:t>ענת מימון</w:t>
      </w:r>
    </w:p>
    <w:p w14:paraId="481093B8" w14:textId="77777777" w:rsidR="00E64116" w:rsidRPr="008713A4" w:rsidRDefault="00E64116" w:rsidP="00DE5B80">
      <w:pPr>
        <w:ind w:firstLine="0"/>
        <w:rPr>
          <w:rtl/>
        </w:rPr>
      </w:pPr>
    </w:p>
    <w:p w14:paraId="3EFFC765" w14:textId="787E3078" w:rsidR="00E64116" w:rsidRPr="008713A4" w:rsidRDefault="00353B5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75914774" w14:textId="7BBD007C" w:rsidR="00E64116" w:rsidRPr="008713A4" w:rsidRDefault="00353B5F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616F1E35" w14:textId="77777777" w:rsidR="00E64116" w:rsidRPr="008713A4" w:rsidRDefault="00E64116" w:rsidP="00DE5B80">
      <w:pPr>
        <w:ind w:firstLine="0"/>
        <w:rPr>
          <w:rtl/>
        </w:rPr>
      </w:pPr>
    </w:p>
    <w:p w14:paraId="7EE6B4D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3B470EC" w14:textId="09CF41EE" w:rsidR="00E64116" w:rsidRPr="008713A4" w:rsidRDefault="00353B5F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חבר תרגומים </w:t>
      </w:r>
    </w:p>
    <w:p w14:paraId="6C5CFF40" w14:textId="0D54C123" w:rsidR="007872B4" w:rsidRDefault="007872B4" w:rsidP="00AB3F3A">
      <w:pPr>
        <w:ind w:firstLine="0"/>
        <w:rPr>
          <w:rtl/>
        </w:rPr>
      </w:pPr>
    </w:p>
    <w:p w14:paraId="07820EBF" w14:textId="237C5D40" w:rsidR="00353B5F" w:rsidRDefault="00353B5F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75122C00" w14:textId="26258757" w:rsidR="00353B5F" w:rsidRDefault="00353B5F" w:rsidP="00353B5F">
      <w:pPr>
        <w:pStyle w:val="a6"/>
        <w:keepNext/>
        <w:rPr>
          <w:rtl/>
        </w:rPr>
      </w:pPr>
      <w:bookmarkStart w:id="1" w:name="ET_subject_637868_2"/>
      <w:r w:rsidRPr="00353B5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בריאות העם</w:t>
      </w:r>
      <w:r w:rsidR="00425CFA">
        <w:rPr>
          <w:rtl/>
        </w:rPr>
        <w:t xml:space="preserve"> </w:t>
      </w:r>
      <w:r>
        <w:rPr>
          <w:rtl/>
        </w:rPr>
        <w:t>(דיגום וביצוע בדיקות קורונה)(תיקון), התשפ"ב-2022</w:t>
      </w:r>
      <w:r w:rsidRPr="00353B5F">
        <w:rPr>
          <w:rStyle w:val="TagStyle"/>
          <w:rtl/>
        </w:rPr>
        <w:t xml:space="preserve"> &lt;&lt; נושא &gt;&gt;</w:t>
      </w:r>
      <w:r w:rsidR="005E2535">
        <w:rPr>
          <w:rtl/>
        </w:rPr>
        <w:t xml:space="preserve"> </w:t>
      </w:r>
      <w:bookmarkEnd w:id="1"/>
    </w:p>
    <w:p w14:paraId="52FDF638" w14:textId="73DB9E81" w:rsidR="00353B5F" w:rsidRDefault="00353B5F" w:rsidP="00353B5F">
      <w:pPr>
        <w:rPr>
          <w:rtl/>
          <w:lang w:eastAsia="he-IL"/>
        </w:rPr>
      </w:pPr>
    </w:p>
    <w:p w14:paraId="4074C797" w14:textId="77777777" w:rsidR="00F25361" w:rsidRDefault="00F25361" w:rsidP="00353B5F">
      <w:pPr>
        <w:rPr>
          <w:rtl/>
          <w:lang w:eastAsia="he-IL"/>
        </w:rPr>
      </w:pPr>
      <w:bookmarkStart w:id="2" w:name="_GoBack"/>
      <w:bookmarkEnd w:id="2"/>
    </w:p>
    <w:p w14:paraId="4B5CA4BD" w14:textId="2161A1BB" w:rsidR="00353B5F" w:rsidRDefault="00353B5F" w:rsidP="00353B5F">
      <w:pPr>
        <w:pStyle w:val="af6"/>
        <w:keepNext/>
        <w:rPr>
          <w:rtl/>
        </w:rPr>
      </w:pPr>
      <w:bookmarkStart w:id="3" w:name="ET_yor_5794_4"/>
      <w:r w:rsidRPr="00353B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3B5F">
        <w:rPr>
          <w:rStyle w:val="TagStyle"/>
          <w:rtl/>
        </w:rPr>
        <w:t xml:space="preserve"> &lt;&lt; יור &gt;&gt;</w:t>
      </w:r>
      <w:r w:rsidR="005E2535">
        <w:rPr>
          <w:rtl/>
        </w:rPr>
        <w:t xml:space="preserve"> </w:t>
      </w:r>
      <w:bookmarkEnd w:id="3"/>
    </w:p>
    <w:p w14:paraId="37222FC0" w14:textId="5E5F0556" w:rsidR="00353B5F" w:rsidRDefault="00353B5F" w:rsidP="00353B5F">
      <w:pPr>
        <w:pStyle w:val="KeepWithNext"/>
        <w:rPr>
          <w:rtl/>
          <w:lang w:eastAsia="he-IL"/>
        </w:rPr>
      </w:pPr>
    </w:p>
    <w:p w14:paraId="319A153C" w14:textId="77777777" w:rsidR="00317322" w:rsidRDefault="000E023D" w:rsidP="00353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" w:name="_ETM_Q1_274078"/>
      <w:bookmarkEnd w:id="4"/>
      <w:r>
        <w:rPr>
          <w:rFonts w:hint="cs"/>
          <w:rtl/>
          <w:lang w:eastAsia="he-IL"/>
        </w:rPr>
        <w:t>פותחת את הדיון בנושא הצעת תקנות ב</w:t>
      </w:r>
      <w:bookmarkStart w:id="5" w:name="_ETM_Q1_273231"/>
      <w:bookmarkEnd w:id="5"/>
      <w:r>
        <w:rPr>
          <w:rFonts w:hint="cs"/>
          <w:rtl/>
          <w:lang w:eastAsia="he-IL"/>
        </w:rPr>
        <w:t>ריאות העם (דיגום וביצוע</w:t>
      </w:r>
      <w:bookmarkStart w:id="6" w:name="_ETM_Q1_277183"/>
      <w:bookmarkEnd w:id="6"/>
      <w:r>
        <w:rPr>
          <w:rFonts w:hint="cs"/>
          <w:rtl/>
          <w:lang w:eastAsia="he-IL"/>
        </w:rPr>
        <w:t xml:space="preserve"> בדיקות קורונה)(תיקון), ה</w:t>
      </w:r>
      <w:bookmarkStart w:id="7" w:name="_ETM_Q1_276367"/>
      <w:bookmarkEnd w:id="7"/>
      <w:r>
        <w:rPr>
          <w:rFonts w:hint="cs"/>
          <w:rtl/>
          <w:lang w:eastAsia="he-IL"/>
        </w:rPr>
        <w:t>תשפ"ב-2022 למניינם. טיוטת התקנות מביאה לנו תקנות שבעצם</w:t>
      </w:r>
      <w:bookmarkStart w:id="8" w:name="_ETM_Q1_286316"/>
      <w:bookmarkEnd w:id="8"/>
      <w:r>
        <w:rPr>
          <w:rFonts w:hint="cs"/>
          <w:rtl/>
          <w:lang w:eastAsia="he-IL"/>
        </w:rPr>
        <w:t xml:space="preserve"> מה התקנות המוצעות ומה הצורך בהן?</w:t>
      </w:r>
      <w:bookmarkStart w:id="9" w:name="_ETM_Q1_321583"/>
      <w:bookmarkStart w:id="10" w:name="_ETM_Q1_322442"/>
      <w:bookmarkEnd w:id="9"/>
      <w:bookmarkEnd w:id="10"/>
    </w:p>
    <w:p w14:paraId="4C5ED654" w14:textId="77777777" w:rsidR="00317322" w:rsidRDefault="00317322" w:rsidP="00317322">
      <w:pPr>
        <w:rPr>
          <w:rStyle w:val="TagStyle"/>
          <w:rFonts w:ascii="David" w:hAnsi="David"/>
          <w:u w:val="single"/>
          <w:rtl/>
        </w:rPr>
      </w:pPr>
      <w:bookmarkStart w:id="11" w:name="_ETM_Q1_322526"/>
      <w:bookmarkStart w:id="12" w:name="_ETM_Q1_355883"/>
      <w:bookmarkEnd w:id="11"/>
      <w:bookmarkEnd w:id="12"/>
    </w:p>
    <w:p w14:paraId="57046ACE" w14:textId="6F6BCE96" w:rsidR="00317322" w:rsidRDefault="00317322" w:rsidP="00317322">
      <w:pPr>
        <w:pStyle w:val="af9"/>
        <w:keepNext/>
        <w:rPr>
          <w:rtl/>
          <w:lang w:eastAsia="he-IL"/>
        </w:rPr>
      </w:pPr>
      <w:bookmarkStart w:id="13" w:name="ET_guest_507655_6"/>
      <w:r w:rsidRPr="003173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317322">
        <w:rPr>
          <w:rStyle w:val="TagStyle"/>
          <w:rtl/>
        </w:rPr>
        <w:t xml:space="preserve"> &lt;&lt; אורח &gt;&gt;</w:t>
      </w:r>
      <w:r w:rsidR="005E2535">
        <w:rPr>
          <w:rtl/>
          <w:lang w:eastAsia="he-IL"/>
        </w:rPr>
        <w:t xml:space="preserve"> </w:t>
      </w:r>
      <w:bookmarkEnd w:id="13"/>
    </w:p>
    <w:p w14:paraId="1ECFF2DF" w14:textId="77777777" w:rsidR="00317322" w:rsidRDefault="00317322" w:rsidP="00317322">
      <w:pPr>
        <w:pStyle w:val="KeepWithNext"/>
        <w:rPr>
          <w:rtl/>
          <w:lang w:eastAsia="he-IL"/>
        </w:rPr>
      </w:pPr>
    </w:p>
    <w:p w14:paraId="3C931C8B" w14:textId="77777777" w:rsidR="00317322" w:rsidRDefault="00317322" w:rsidP="00317322">
      <w:pPr>
        <w:rPr>
          <w:rtl/>
          <w:lang w:eastAsia="he-IL"/>
        </w:rPr>
      </w:pPr>
      <w:bookmarkStart w:id="14" w:name="_ETM_Q1_359438"/>
      <w:bookmarkStart w:id="15" w:name="_ETM_Q1_359495"/>
      <w:bookmarkEnd w:id="14"/>
      <w:bookmarkEnd w:id="15"/>
      <w:r>
        <w:rPr>
          <w:rFonts w:hint="cs"/>
          <w:rtl/>
          <w:lang w:eastAsia="he-IL"/>
        </w:rPr>
        <w:t>גברתי יושבת הראש</w:t>
      </w:r>
      <w:bookmarkStart w:id="16" w:name="_ETM_Q1_357983"/>
      <w:bookmarkEnd w:id="16"/>
      <w:r>
        <w:rPr>
          <w:rFonts w:hint="cs"/>
          <w:rtl/>
          <w:lang w:eastAsia="he-IL"/>
        </w:rPr>
        <w:t xml:space="preserve">, </w:t>
      </w:r>
      <w:bookmarkStart w:id="17" w:name="_ETM_Q1_358697"/>
      <w:bookmarkEnd w:id="17"/>
      <w:r>
        <w:rPr>
          <w:rFonts w:hint="cs"/>
          <w:rtl/>
          <w:lang w:eastAsia="he-IL"/>
        </w:rPr>
        <w:t xml:space="preserve">חברי הכנסת. </w:t>
      </w:r>
      <w:bookmarkStart w:id="18" w:name="_ETM_Q1_363003"/>
      <w:bookmarkStart w:id="19" w:name="_ETM_Q1_363638"/>
      <w:bookmarkEnd w:id="18"/>
      <w:bookmarkEnd w:id="19"/>
    </w:p>
    <w:p w14:paraId="40E5A6A8" w14:textId="77777777" w:rsidR="00317322" w:rsidRDefault="00317322" w:rsidP="00317322">
      <w:pPr>
        <w:rPr>
          <w:rtl/>
          <w:lang w:eastAsia="he-IL"/>
        </w:rPr>
      </w:pPr>
      <w:bookmarkStart w:id="20" w:name="_ETM_Q1_363695"/>
      <w:bookmarkStart w:id="21" w:name="_ETM_Q1_364060"/>
      <w:bookmarkEnd w:id="20"/>
      <w:bookmarkEnd w:id="21"/>
    </w:p>
    <w:p w14:paraId="1E859729" w14:textId="29415ECB" w:rsidR="00317322" w:rsidRDefault="00317322" w:rsidP="00317322">
      <w:pPr>
        <w:pStyle w:val="af6"/>
        <w:keepNext/>
        <w:rPr>
          <w:rtl/>
        </w:rPr>
      </w:pPr>
      <w:bookmarkStart w:id="22" w:name="ET_yor_5794_7"/>
      <w:r w:rsidRPr="003173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7322">
        <w:rPr>
          <w:rStyle w:val="TagStyle"/>
          <w:rtl/>
        </w:rPr>
        <w:t xml:space="preserve"> &lt;&lt; יור &gt;&gt;</w:t>
      </w:r>
      <w:r w:rsidR="005E2535">
        <w:rPr>
          <w:rtl/>
        </w:rPr>
        <w:t xml:space="preserve"> </w:t>
      </w:r>
      <w:bookmarkEnd w:id="22"/>
    </w:p>
    <w:p w14:paraId="15B2B1F5" w14:textId="77777777" w:rsidR="00317322" w:rsidRDefault="00317322" w:rsidP="00317322">
      <w:pPr>
        <w:pStyle w:val="KeepWithNext"/>
        <w:rPr>
          <w:rtl/>
        </w:rPr>
      </w:pPr>
    </w:p>
    <w:p w14:paraId="60E91048" w14:textId="77777777" w:rsidR="00317322" w:rsidRDefault="00317322" w:rsidP="00317322">
      <w:pPr>
        <w:rPr>
          <w:rtl/>
        </w:rPr>
      </w:pPr>
      <w:bookmarkStart w:id="23" w:name="_ETM_Q1_364610"/>
      <w:bookmarkStart w:id="24" w:name="_ETM_Q1_364663"/>
      <w:bookmarkEnd w:id="23"/>
      <w:bookmarkEnd w:id="24"/>
      <w:r>
        <w:rPr>
          <w:rFonts w:hint="cs"/>
          <w:rtl/>
        </w:rPr>
        <w:t xml:space="preserve">או, פרופ' </w:t>
      </w:r>
      <w:proofErr w:type="spellStart"/>
      <w:r>
        <w:rPr>
          <w:rFonts w:hint="cs"/>
          <w:rtl/>
        </w:rPr>
        <w:t>סלמ</w:t>
      </w:r>
      <w:bookmarkStart w:id="25" w:name="_ETM_Q1_362373"/>
      <w:bookmarkEnd w:id="25"/>
      <w:r>
        <w:rPr>
          <w:rFonts w:hint="cs"/>
          <w:rtl/>
        </w:rPr>
        <w:t>אן</w:t>
      </w:r>
      <w:proofErr w:type="spellEnd"/>
      <w:r>
        <w:rPr>
          <w:rFonts w:hint="cs"/>
          <w:rtl/>
        </w:rPr>
        <w:t xml:space="preserve"> זרקא. אתה </w:t>
      </w:r>
      <w:bookmarkStart w:id="26" w:name="_ETM_Q1_359863"/>
      <w:bookmarkEnd w:id="26"/>
      <w:r>
        <w:rPr>
          <w:rFonts w:hint="cs"/>
          <w:rtl/>
        </w:rPr>
        <w:t>רואה, גם</w:t>
      </w:r>
      <w:bookmarkStart w:id="27" w:name="_ETM_Q1_362572"/>
      <w:bookmarkEnd w:id="27"/>
      <w:r>
        <w:rPr>
          <w:rFonts w:hint="cs"/>
          <w:rtl/>
        </w:rPr>
        <w:t xml:space="preserve"> בתקנות מכשירים אנחנו השתדלנו </w:t>
      </w:r>
      <w:bookmarkStart w:id="28" w:name="_ETM_Q1_360793"/>
      <w:bookmarkEnd w:id="28"/>
      <w:r>
        <w:rPr>
          <w:rFonts w:hint="cs"/>
          <w:rtl/>
        </w:rPr>
        <w:t xml:space="preserve">לדאוג שאחד מבתי החולים הצפוניים יוכל </w:t>
      </w:r>
      <w:bookmarkStart w:id="29" w:name="_ETM_Q1_369030"/>
      <w:bookmarkEnd w:id="29"/>
      <w:r>
        <w:rPr>
          <w:rFonts w:hint="cs"/>
          <w:rtl/>
        </w:rPr>
        <w:t>לקבל תא לחץ. אז אני רק אומרת: גם עם פחות</w:t>
      </w:r>
      <w:bookmarkStart w:id="30" w:name="_ETM_Q1_373727"/>
      <w:bookmarkEnd w:id="30"/>
      <w:r>
        <w:rPr>
          <w:rFonts w:hint="cs"/>
          <w:rtl/>
        </w:rPr>
        <w:t xml:space="preserve"> מ-900 מיטות. </w:t>
      </w:r>
      <w:bookmarkStart w:id="31" w:name="_ETM_Q1_375439"/>
      <w:bookmarkEnd w:id="31"/>
    </w:p>
    <w:p w14:paraId="610C7579" w14:textId="36037FF2" w:rsidR="0050273D" w:rsidRDefault="0050273D" w:rsidP="0050273D">
      <w:pPr>
        <w:rPr>
          <w:rtl/>
        </w:rPr>
      </w:pPr>
      <w:bookmarkStart w:id="32" w:name="_ETM_Q1_375500"/>
      <w:bookmarkEnd w:id="32"/>
    </w:p>
    <w:p w14:paraId="3F502A5A" w14:textId="44FCF7A1" w:rsidR="0050273D" w:rsidRDefault="0050273D" w:rsidP="0050273D">
      <w:pPr>
        <w:pStyle w:val="af9"/>
        <w:keepNext/>
        <w:rPr>
          <w:rtl/>
        </w:rPr>
      </w:pPr>
      <w:bookmarkStart w:id="33" w:name="ET_guest_פרופ_סלמאן_זרקא_29"/>
      <w:r w:rsidRPr="0050273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סלמאן</w:t>
      </w:r>
      <w:proofErr w:type="spellEnd"/>
      <w:r>
        <w:rPr>
          <w:rtl/>
        </w:rPr>
        <w:t xml:space="preserve"> זרקא:</w:t>
      </w:r>
      <w:r w:rsidRPr="0050273D">
        <w:rPr>
          <w:rStyle w:val="TagStyle"/>
          <w:rtl/>
        </w:rPr>
        <w:t xml:space="preserve"> &lt;&lt; אורח &gt;&gt;</w:t>
      </w:r>
      <w:r w:rsidR="005E2535">
        <w:rPr>
          <w:rtl/>
        </w:rPr>
        <w:t xml:space="preserve"> </w:t>
      </w:r>
      <w:bookmarkEnd w:id="33"/>
    </w:p>
    <w:p w14:paraId="10A43603" w14:textId="0F647B5B" w:rsidR="0050273D" w:rsidRDefault="0050273D" w:rsidP="0050273D">
      <w:pPr>
        <w:pStyle w:val="KeepWithNext"/>
        <w:rPr>
          <w:rtl/>
        </w:rPr>
      </w:pPr>
    </w:p>
    <w:p w14:paraId="03F2A2B8" w14:textId="77777777" w:rsidR="00317322" w:rsidRDefault="00317322" w:rsidP="00317322">
      <w:pPr>
        <w:rPr>
          <w:rtl/>
        </w:rPr>
      </w:pPr>
      <w:bookmarkStart w:id="34" w:name="_ETM_Q1_376893"/>
      <w:bookmarkStart w:id="35" w:name="_ETM_Q1_376969"/>
      <w:bookmarkEnd w:id="34"/>
      <w:bookmarkEnd w:id="35"/>
      <w:r>
        <w:rPr>
          <w:rFonts w:hint="cs"/>
          <w:rtl/>
        </w:rPr>
        <w:t xml:space="preserve">המון תודה רבה. אני רוצה להודות לך ולחברי </w:t>
      </w:r>
      <w:bookmarkStart w:id="36" w:name="_ETM_Q1_382391"/>
      <w:bookmarkEnd w:id="36"/>
      <w:r>
        <w:rPr>
          <w:rFonts w:hint="cs"/>
          <w:rtl/>
        </w:rPr>
        <w:t>הוועדה על זה שהדיון הזה מתקיים. גברתי יושבת הראש, זה</w:t>
      </w:r>
      <w:bookmarkStart w:id="37" w:name="_ETM_Q1_388359"/>
      <w:bookmarkEnd w:id="37"/>
      <w:r>
        <w:rPr>
          <w:rFonts w:hint="cs"/>
          <w:rtl/>
        </w:rPr>
        <w:t xml:space="preserve"> דיון מאוד חשוב. בהחלט, ככל שתאשרו הוא ייתן מענה לציבור,</w:t>
      </w:r>
      <w:bookmarkStart w:id="38" w:name="_ETM_Q1_394281"/>
      <w:bookmarkEnd w:id="38"/>
      <w:r>
        <w:rPr>
          <w:rFonts w:hint="cs"/>
          <w:rtl/>
        </w:rPr>
        <w:t xml:space="preserve"> גם מבחינת לעשות בדיקה בבית ולא לח</w:t>
      </w:r>
      <w:bookmarkStart w:id="39" w:name="_ETM_Q1_394243"/>
      <w:bookmarkEnd w:id="39"/>
      <w:r>
        <w:rPr>
          <w:rFonts w:hint="cs"/>
          <w:rtl/>
        </w:rPr>
        <w:t>זור עליה</w:t>
      </w:r>
      <w:bookmarkStart w:id="40" w:name="_ETM_Q1_394887"/>
      <w:bookmarkEnd w:id="40"/>
      <w:r>
        <w:rPr>
          <w:rFonts w:hint="cs"/>
          <w:rtl/>
        </w:rPr>
        <w:t xml:space="preserve"> לאחר מכן, גם מבחינה שאם הם יוצאים חיוביים, שלא ייצאו</w:t>
      </w:r>
      <w:bookmarkStart w:id="41" w:name="_ETM_Q1_403085"/>
      <w:bookmarkEnd w:id="41"/>
      <w:r>
        <w:rPr>
          <w:rFonts w:hint="cs"/>
          <w:rtl/>
        </w:rPr>
        <w:t xml:space="preserve"> למרחב הציבורי וחלילה ידביקו אחרים, גם מהמקום שלא יצטרכו לעמוד</w:t>
      </w:r>
      <w:bookmarkStart w:id="42" w:name="_ETM_Q1_408364"/>
      <w:bookmarkEnd w:id="42"/>
      <w:r>
        <w:rPr>
          <w:rFonts w:hint="cs"/>
          <w:rtl/>
        </w:rPr>
        <w:t xml:space="preserve"> בתור עוד פעם, וגם מהמקום שיהיה לנו </w:t>
      </w:r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 xml:space="preserve"> יותר זמין </w:t>
      </w:r>
      <w:bookmarkStart w:id="43" w:name="_ETM_Q1_412700"/>
      <w:bookmarkEnd w:id="43"/>
      <w:r>
        <w:rPr>
          <w:rFonts w:hint="cs"/>
          <w:rtl/>
        </w:rPr>
        <w:t xml:space="preserve">ויותר נגיש. </w:t>
      </w:r>
      <w:bookmarkStart w:id="44" w:name="_ETM_Q1_414588"/>
      <w:bookmarkEnd w:id="44"/>
    </w:p>
    <w:p w14:paraId="0A3CF25B" w14:textId="77777777" w:rsidR="00317322" w:rsidRDefault="00317322" w:rsidP="00317322">
      <w:pPr>
        <w:rPr>
          <w:rtl/>
        </w:rPr>
      </w:pPr>
      <w:bookmarkStart w:id="45" w:name="_ETM_Q1_414639"/>
      <w:bookmarkStart w:id="46" w:name="_ETM_Q1_414716"/>
      <w:bookmarkEnd w:id="45"/>
      <w:bookmarkEnd w:id="46"/>
    </w:p>
    <w:p w14:paraId="7E5C94E5" w14:textId="5C2405B2" w:rsidR="00353B5F" w:rsidRDefault="00317322" w:rsidP="00317322">
      <w:pPr>
        <w:rPr>
          <w:rtl/>
        </w:rPr>
      </w:pPr>
      <w:bookmarkStart w:id="47" w:name="_ETM_Q1_414782"/>
      <w:bookmarkEnd w:id="47"/>
      <w:r>
        <w:rPr>
          <w:rFonts w:hint="cs"/>
          <w:rtl/>
        </w:rPr>
        <w:t>אנחנו מבקשים מהוועדה המכובדת לבחון ולאשר לנו ביצוע</w:t>
      </w:r>
      <w:bookmarkStart w:id="48" w:name="_ETM_Q1_421451"/>
      <w:bookmarkEnd w:id="48"/>
      <w:r>
        <w:rPr>
          <w:rFonts w:hint="cs"/>
          <w:rtl/>
        </w:rPr>
        <w:t xml:space="preserve"> בדיקת אנטיגן מפוקחת שתיעשה בבית, מול מוקדן שיוכל להסתכל,</w:t>
      </w:r>
      <w:bookmarkStart w:id="49" w:name="_ETM_Q1_428996"/>
      <w:bookmarkEnd w:id="49"/>
      <w:r>
        <w:rPr>
          <w:rFonts w:hint="cs"/>
          <w:rtl/>
        </w:rPr>
        <w:t xml:space="preserve"> בין אם דרך המחשב ובין אם דרך </w:t>
      </w:r>
      <w:proofErr w:type="spellStart"/>
      <w:r>
        <w:rPr>
          <w:rFonts w:hint="cs"/>
          <w:rtl/>
        </w:rPr>
        <w:t>הסמארטפון</w:t>
      </w:r>
      <w:proofErr w:type="spellEnd"/>
      <w:r>
        <w:rPr>
          <w:rFonts w:hint="cs"/>
          <w:rtl/>
        </w:rPr>
        <w:t>.</w:t>
      </w:r>
      <w:bookmarkStart w:id="50" w:name="_ETM_Q1_430483"/>
      <w:bookmarkEnd w:id="50"/>
      <w:r w:rsidR="00AE39B0">
        <w:rPr>
          <w:rFonts w:hint="cs"/>
          <w:rtl/>
        </w:rPr>
        <w:t xml:space="preserve"> יש </w:t>
      </w:r>
      <w:bookmarkStart w:id="51" w:name="_ETM_Q1_435355"/>
      <w:bookmarkEnd w:id="51"/>
      <w:r w:rsidR="00AE39B0">
        <w:rPr>
          <w:rFonts w:hint="cs"/>
          <w:rtl/>
        </w:rPr>
        <w:t xml:space="preserve">כאן תהליך מוסדר שקיימנו יחד עם הצוותים שעובדים </w:t>
      </w:r>
      <w:proofErr w:type="spellStart"/>
      <w:r w:rsidR="00AE39B0">
        <w:rPr>
          <w:rFonts w:hint="cs"/>
          <w:rtl/>
        </w:rPr>
        <w:t>במשל"</w:t>
      </w:r>
      <w:bookmarkStart w:id="52" w:name="_ETM_Q1_441825"/>
      <w:bookmarkEnd w:id="52"/>
      <w:r w:rsidR="00AE39B0">
        <w:rPr>
          <w:rFonts w:hint="cs"/>
          <w:rtl/>
        </w:rPr>
        <w:t>ט</w:t>
      </w:r>
      <w:proofErr w:type="spellEnd"/>
      <w:r w:rsidR="00AE39B0">
        <w:rPr>
          <w:rFonts w:hint="cs"/>
          <w:rtl/>
        </w:rPr>
        <w:t xml:space="preserve"> הקורונה ומשרד הבריאות, בלשכה המשפטית, מול הצוות שלך, גברתי</w:t>
      </w:r>
      <w:bookmarkStart w:id="53" w:name="_ETM_Q1_447346"/>
      <w:bookmarkEnd w:id="53"/>
      <w:r w:rsidR="00AE39B0">
        <w:rPr>
          <w:rFonts w:hint="cs"/>
          <w:rtl/>
        </w:rPr>
        <w:t xml:space="preserve"> יושבת הראש. אנחנו חושבים שיש בזה בשורה, במיוחד כשכרגע מצב</w:t>
      </w:r>
      <w:bookmarkStart w:id="54" w:name="_ETM_Q1_452097"/>
      <w:bookmarkEnd w:id="54"/>
      <w:r w:rsidR="00AE39B0">
        <w:rPr>
          <w:rFonts w:hint="cs"/>
          <w:rtl/>
        </w:rPr>
        <w:t xml:space="preserve"> התחלואה הולך ועולה, כמות הבדיקות לא עולה. אני מניח שהציבור</w:t>
      </w:r>
      <w:bookmarkStart w:id="55" w:name="_ETM_Q1_457266"/>
      <w:bookmarkEnd w:id="55"/>
      <w:r w:rsidR="00AE39B0">
        <w:rPr>
          <w:rFonts w:hint="cs"/>
          <w:rtl/>
        </w:rPr>
        <w:t xml:space="preserve"> אולי יותר חזר לחיי השגרה שלו, וברור לנו שבדיקות יותר</w:t>
      </w:r>
      <w:bookmarkStart w:id="56" w:name="_ETM_Q1_463247"/>
      <w:bookmarkEnd w:id="56"/>
      <w:r w:rsidR="00AE39B0">
        <w:rPr>
          <w:rFonts w:hint="cs"/>
          <w:rtl/>
        </w:rPr>
        <w:t xml:space="preserve"> זמינות יכולות גם לאפשר לציבור להיבדק, במיוחד האוכלוסייה שאנחנו</w:t>
      </w:r>
      <w:bookmarkStart w:id="57" w:name="_ETM_Q1_470275"/>
      <w:bookmarkEnd w:id="57"/>
      <w:r w:rsidR="00AE39B0">
        <w:rPr>
          <w:rFonts w:hint="cs"/>
          <w:rtl/>
        </w:rPr>
        <w:t xml:space="preserve"> יותר מוטרדים לגביה. </w:t>
      </w:r>
    </w:p>
    <w:p w14:paraId="6CFB6D9B" w14:textId="04A8BB63" w:rsidR="00AE39B0" w:rsidRDefault="00AE39B0" w:rsidP="00317322">
      <w:pPr>
        <w:rPr>
          <w:rtl/>
        </w:rPr>
      </w:pPr>
      <w:bookmarkStart w:id="58" w:name="_ETM_Q1_475970"/>
      <w:bookmarkStart w:id="59" w:name="_ETM_Q1_476059"/>
      <w:bookmarkStart w:id="60" w:name="_ETM_Q1_476138"/>
      <w:bookmarkEnd w:id="58"/>
      <w:bookmarkEnd w:id="59"/>
      <w:bookmarkEnd w:id="60"/>
    </w:p>
    <w:p w14:paraId="582983FA" w14:textId="75466F0D" w:rsidR="00AE39B0" w:rsidRDefault="00AE39B0" w:rsidP="00317322">
      <w:pPr>
        <w:rPr>
          <w:rtl/>
        </w:rPr>
      </w:pPr>
      <w:bookmarkStart w:id="61" w:name="_ETM_Q1_476194"/>
      <w:bookmarkEnd w:id="61"/>
      <w:r>
        <w:rPr>
          <w:rFonts w:hint="cs"/>
          <w:rtl/>
        </w:rPr>
        <w:t>מה שאנחנו מציעים, לפ</w:t>
      </w:r>
      <w:bookmarkStart w:id="62" w:name="_ETM_Q1_473913"/>
      <w:bookmarkEnd w:id="62"/>
      <w:r>
        <w:rPr>
          <w:rFonts w:hint="cs"/>
          <w:rtl/>
        </w:rPr>
        <w:t>ני שנעבור</w:t>
      </w:r>
      <w:bookmarkStart w:id="63" w:name="_ETM_Q1_475237"/>
      <w:bookmarkEnd w:id="63"/>
      <w:r>
        <w:rPr>
          <w:rFonts w:hint="cs"/>
          <w:rtl/>
        </w:rPr>
        <w:t xml:space="preserve"> לצד המשפטי, זה שבעזרת יכולת פיקוח מרחוק, בעזרת מוקדים,</w:t>
      </w:r>
      <w:bookmarkStart w:id="64" w:name="_ETM_Q1_482790"/>
      <w:bookmarkEnd w:id="64"/>
      <w:r>
        <w:rPr>
          <w:rFonts w:hint="cs"/>
          <w:rtl/>
        </w:rPr>
        <w:t xml:space="preserve"> בין אם חברות הדיגום הקיימות, בין אם קופות החולים ובין</w:t>
      </w:r>
      <w:bookmarkStart w:id="65" w:name="_ETM_Q1_488316"/>
      <w:bookmarkEnd w:id="65"/>
      <w:r>
        <w:rPr>
          <w:rFonts w:hint="cs"/>
          <w:rtl/>
        </w:rPr>
        <w:t xml:space="preserve"> </w:t>
      </w:r>
      <w:bookmarkStart w:id="66" w:name="_ETM_Q1_483463"/>
      <w:bookmarkEnd w:id="66"/>
      <w:r>
        <w:rPr>
          <w:rFonts w:hint="cs"/>
          <w:rtl/>
        </w:rPr>
        <w:t xml:space="preserve">אם בתי החולים </w:t>
      </w:r>
      <w:r>
        <w:rPr>
          <w:rtl/>
        </w:rPr>
        <w:t>–</w:t>
      </w:r>
      <w:r>
        <w:rPr>
          <w:rFonts w:hint="cs"/>
          <w:rtl/>
        </w:rPr>
        <w:t xml:space="preserve"> כל מי שירצה. </w:t>
      </w:r>
      <w:bookmarkStart w:id="67" w:name="_ETM_Q1_488954"/>
      <w:bookmarkEnd w:id="67"/>
    </w:p>
    <w:p w14:paraId="16A733EF" w14:textId="278010B2" w:rsidR="00AE39B0" w:rsidRDefault="00AE39B0" w:rsidP="00317322">
      <w:pPr>
        <w:rPr>
          <w:rtl/>
        </w:rPr>
      </w:pPr>
      <w:bookmarkStart w:id="68" w:name="_ETM_Q1_489006"/>
      <w:bookmarkStart w:id="69" w:name="_ETM_Q1_484633"/>
      <w:bookmarkStart w:id="70" w:name="_ETM_Q1_484870"/>
      <w:bookmarkEnd w:id="68"/>
      <w:bookmarkEnd w:id="69"/>
      <w:bookmarkEnd w:id="70"/>
    </w:p>
    <w:p w14:paraId="770D5154" w14:textId="64A6C95D" w:rsidR="00AE39B0" w:rsidRDefault="00AE39B0" w:rsidP="00AE39B0">
      <w:pPr>
        <w:pStyle w:val="af6"/>
        <w:keepNext/>
        <w:rPr>
          <w:rtl/>
        </w:rPr>
      </w:pPr>
      <w:bookmarkStart w:id="71" w:name="ET_yor_5794_9"/>
      <w:r w:rsidRPr="00AE39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E39B0">
        <w:rPr>
          <w:rStyle w:val="TagStyle"/>
          <w:rtl/>
        </w:rPr>
        <w:t xml:space="preserve"> &lt;&lt; יור &gt;&gt;</w:t>
      </w:r>
      <w:r w:rsidR="005E2535">
        <w:rPr>
          <w:rtl/>
        </w:rPr>
        <w:t xml:space="preserve"> </w:t>
      </w:r>
      <w:bookmarkEnd w:id="71"/>
    </w:p>
    <w:p w14:paraId="593B952D" w14:textId="4109405D" w:rsidR="00AE39B0" w:rsidRDefault="00AE39B0" w:rsidP="00AE39B0">
      <w:pPr>
        <w:pStyle w:val="KeepWithNext"/>
        <w:rPr>
          <w:rtl/>
          <w:lang w:eastAsia="he-IL"/>
        </w:rPr>
      </w:pPr>
    </w:p>
    <w:p w14:paraId="1AF7123E" w14:textId="1AF1204F" w:rsidR="00AE39B0" w:rsidRDefault="00AE39B0" w:rsidP="00AE39B0">
      <w:pPr>
        <w:rPr>
          <w:rtl/>
          <w:lang w:eastAsia="he-IL"/>
        </w:rPr>
      </w:pPr>
      <w:bookmarkStart w:id="72" w:name="_ETM_Q1_485272"/>
      <w:bookmarkStart w:id="73" w:name="_ETM_Q1_485322"/>
      <w:bookmarkEnd w:id="72"/>
      <w:bookmarkEnd w:id="73"/>
      <w:r>
        <w:rPr>
          <w:rFonts w:hint="cs"/>
          <w:rtl/>
          <w:lang w:eastAsia="he-IL"/>
        </w:rPr>
        <w:t>זאת אומרת: כל</w:t>
      </w:r>
      <w:bookmarkStart w:id="74" w:name="_ETM_Q1_488037"/>
      <w:bookmarkEnd w:id="74"/>
      <w:r>
        <w:rPr>
          <w:rFonts w:hint="cs"/>
          <w:rtl/>
          <w:lang w:eastAsia="he-IL"/>
        </w:rPr>
        <w:t xml:space="preserve"> מי שאנחנו נוכל להכשיר אותו לדיגום מרחוק. אנחנו רק נגיד, </w:t>
      </w:r>
      <w:bookmarkStart w:id="75" w:name="_ETM_Q1_494525"/>
      <w:bookmarkEnd w:id="75"/>
      <w:r>
        <w:rPr>
          <w:rFonts w:hint="cs"/>
          <w:rtl/>
          <w:lang w:eastAsia="he-IL"/>
        </w:rPr>
        <w:t xml:space="preserve">ואני משלימה אותך, </w:t>
      </w:r>
      <w:bookmarkStart w:id="76" w:name="_ETM_Q1_491443"/>
      <w:bookmarkEnd w:id="76"/>
      <w:r>
        <w:rPr>
          <w:rFonts w:hint="cs"/>
          <w:rtl/>
          <w:lang w:eastAsia="he-IL"/>
        </w:rPr>
        <w:t>שבימים של התחלואה המאוד גבוהה, הגלים הגבוהים,</w:t>
      </w:r>
      <w:bookmarkStart w:id="77" w:name="_ETM_Q1_498010"/>
      <w:bookmarkEnd w:id="77"/>
      <w:r>
        <w:rPr>
          <w:rFonts w:hint="cs"/>
          <w:rtl/>
          <w:lang w:eastAsia="he-IL"/>
        </w:rPr>
        <w:t xml:space="preserve"> כשבאמת זה עולה בצורה </w:t>
      </w:r>
      <w:proofErr w:type="spellStart"/>
      <w:r>
        <w:rPr>
          <w:rFonts w:hint="cs"/>
          <w:rtl/>
          <w:lang w:eastAsia="he-IL"/>
        </w:rPr>
        <w:t>מעריכית</w:t>
      </w:r>
      <w:proofErr w:type="spellEnd"/>
      <w:r>
        <w:rPr>
          <w:rFonts w:hint="cs"/>
          <w:rtl/>
          <w:lang w:eastAsia="he-IL"/>
        </w:rPr>
        <w:t xml:space="preserve"> בצורה משמעותית יותר, אנחנו הרבה </w:t>
      </w:r>
      <w:bookmarkStart w:id="78" w:name="_ETM_Q1_502851"/>
      <w:bookmarkEnd w:id="78"/>
      <w:r>
        <w:rPr>
          <w:rFonts w:hint="cs"/>
          <w:rtl/>
          <w:lang w:eastAsia="he-IL"/>
        </w:rPr>
        <w:t xml:space="preserve">פעמים נאלצים לעמוד בתורים מאוד-מאוד ארוכים לבדיקות אנטיגן מוסדיות. בדיקת </w:t>
      </w:r>
      <w:bookmarkStart w:id="79" w:name="_ETM_Q1_509290"/>
      <w:bookmarkEnd w:id="79"/>
      <w:r>
        <w:rPr>
          <w:rFonts w:hint="cs"/>
          <w:rtl/>
          <w:lang w:eastAsia="he-IL"/>
        </w:rPr>
        <w:t>האנטיגן היא נורא ברורה, היא נורא פשוטה מבחינתכם, מה</w:t>
      </w:r>
      <w:bookmarkStart w:id="80" w:name="_ETM_Q1_515275"/>
      <w:bookmarkEnd w:id="80"/>
      <w:r>
        <w:rPr>
          <w:rFonts w:hint="cs"/>
          <w:rtl/>
          <w:lang w:eastAsia="he-IL"/>
        </w:rPr>
        <w:t xml:space="preserve"> שאתם מציינים כאן, </w:t>
      </w:r>
      <w:bookmarkStart w:id="81" w:name="_ETM_Q1_511953"/>
      <w:bookmarkEnd w:id="81"/>
      <w:r>
        <w:rPr>
          <w:rFonts w:hint="cs"/>
          <w:rtl/>
          <w:lang w:eastAsia="he-IL"/>
        </w:rPr>
        <w:t>ואתם אומרים שעל ידי פיקוח מרחוק ובקרה</w:t>
      </w:r>
      <w:bookmarkStart w:id="82" w:name="_ETM_Q1_516656"/>
      <w:bookmarkEnd w:id="82"/>
      <w:r>
        <w:rPr>
          <w:rFonts w:hint="cs"/>
          <w:rtl/>
          <w:lang w:eastAsia="he-IL"/>
        </w:rPr>
        <w:t xml:space="preserve"> מסודרת אפשר לקיים את הבדיקות האלה ולאשר אותן כבדיקה מוסדית.</w:t>
      </w:r>
      <w:bookmarkStart w:id="83" w:name="_ETM_Q1_522498"/>
      <w:bookmarkEnd w:id="83"/>
      <w:r>
        <w:rPr>
          <w:rFonts w:hint="cs"/>
          <w:rtl/>
          <w:lang w:eastAsia="he-IL"/>
        </w:rPr>
        <w:t xml:space="preserve"> אז אין צורך שמבוגרים ואנשים שאולי בעלי צרכים מיוחדים, עם מוגב</w:t>
      </w:r>
      <w:bookmarkStart w:id="84" w:name="_ETM_Q1_529865"/>
      <w:bookmarkEnd w:id="84"/>
      <w:r>
        <w:rPr>
          <w:rFonts w:hint="cs"/>
          <w:rtl/>
          <w:lang w:eastAsia="he-IL"/>
        </w:rPr>
        <w:t>לויות, יצטרכו לצאת את ביתם</w:t>
      </w:r>
      <w:bookmarkStart w:id="85" w:name="_ETM_Q1_532786"/>
      <w:bookmarkStart w:id="86" w:name="_ETM_Q1_531404"/>
      <w:bookmarkEnd w:id="85"/>
      <w:bookmarkEnd w:id="86"/>
      <w:r>
        <w:rPr>
          <w:rFonts w:hint="cs"/>
          <w:rtl/>
          <w:lang w:eastAsia="he-IL"/>
        </w:rPr>
        <w:t>, אלא יוכלו לעשות</w:t>
      </w:r>
      <w:bookmarkStart w:id="87" w:name="_ETM_Q1_533307"/>
      <w:bookmarkEnd w:id="87"/>
      <w:r>
        <w:rPr>
          <w:rFonts w:hint="cs"/>
          <w:rtl/>
          <w:lang w:eastAsia="he-IL"/>
        </w:rPr>
        <w:t xml:space="preserve"> את זה בבית. בעיקר אם אנשים מתחילים גם</w:t>
      </w:r>
      <w:bookmarkStart w:id="88" w:name="_ETM_Q1_540422"/>
      <w:bookmarkEnd w:id="88"/>
      <w:r>
        <w:rPr>
          <w:rFonts w:hint="cs"/>
          <w:rtl/>
          <w:lang w:eastAsia="he-IL"/>
        </w:rPr>
        <w:t xml:space="preserve"> להרגיש לא טוב, בואו נגיד את האמת. אז כאן זה</w:t>
      </w:r>
      <w:bookmarkStart w:id="89" w:name="_ETM_Q1_543994"/>
      <w:bookmarkEnd w:id="89"/>
      <w:r>
        <w:rPr>
          <w:rFonts w:hint="cs"/>
          <w:rtl/>
          <w:lang w:eastAsia="he-IL"/>
        </w:rPr>
        <w:t xml:space="preserve"> המקום. </w:t>
      </w:r>
      <w:bookmarkStart w:id="90" w:name="_ETM_Q1_540432"/>
      <w:bookmarkStart w:id="91" w:name="_ETM_Q1_541327"/>
      <w:bookmarkEnd w:id="90"/>
      <w:bookmarkEnd w:id="91"/>
    </w:p>
    <w:p w14:paraId="2F7126BB" w14:textId="22E797F8" w:rsidR="00AE39B0" w:rsidRDefault="00AE39B0" w:rsidP="00AE39B0">
      <w:pPr>
        <w:rPr>
          <w:rtl/>
          <w:lang w:eastAsia="he-IL"/>
        </w:rPr>
      </w:pPr>
      <w:bookmarkStart w:id="92" w:name="_ETM_Q1_541413"/>
      <w:bookmarkEnd w:id="92"/>
    </w:p>
    <w:p w14:paraId="1E5DFC39" w14:textId="77777777" w:rsidR="00C44706" w:rsidRDefault="00AE39B0" w:rsidP="00AE39B0">
      <w:pPr>
        <w:rPr>
          <w:rtl/>
          <w:lang w:eastAsia="he-IL"/>
        </w:rPr>
      </w:pPr>
      <w:bookmarkStart w:id="93" w:name="_ETM_Q1_541486"/>
      <w:bookmarkStart w:id="94" w:name="_ETM_Q1_541543"/>
      <w:bookmarkEnd w:id="93"/>
      <w:bookmarkEnd w:id="94"/>
      <w:r>
        <w:rPr>
          <w:rFonts w:hint="cs"/>
          <w:rtl/>
          <w:lang w:eastAsia="he-IL"/>
        </w:rPr>
        <w:t xml:space="preserve">אני חושבת שזה מבורך. אני חושבת שזה </w:t>
      </w:r>
      <w:bookmarkStart w:id="95" w:name="_ETM_Q1_544519"/>
      <w:bookmarkEnd w:id="95"/>
      <w:r>
        <w:rPr>
          <w:rFonts w:hint="cs"/>
          <w:rtl/>
          <w:lang w:eastAsia="he-IL"/>
        </w:rPr>
        <w:t>מביא באמת איזשהו שירות לציבור. אני מצרה על זה שאולי</w:t>
      </w:r>
      <w:bookmarkStart w:id="96" w:name="_ETM_Q1_550087"/>
      <w:bookmarkEnd w:id="96"/>
      <w:r>
        <w:rPr>
          <w:rFonts w:hint="cs"/>
          <w:rtl/>
          <w:lang w:eastAsia="he-IL"/>
        </w:rPr>
        <w:t xml:space="preserve"> לא התחלנו את זה ממש בגל הראשון כבר, א</w:t>
      </w:r>
      <w:bookmarkStart w:id="97" w:name="_ETM_Q1_549323"/>
      <w:bookmarkEnd w:id="97"/>
      <w:r>
        <w:rPr>
          <w:rFonts w:hint="cs"/>
          <w:rtl/>
          <w:lang w:eastAsia="he-IL"/>
        </w:rPr>
        <w:t>בל</w:t>
      </w:r>
      <w:bookmarkStart w:id="98" w:name="_ETM_Q1_549568"/>
      <w:bookmarkEnd w:id="98"/>
      <w:r>
        <w:rPr>
          <w:rFonts w:hint="cs"/>
          <w:rtl/>
          <w:lang w:eastAsia="he-IL"/>
        </w:rPr>
        <w:t xml:space="preserve"> עדיף מאוחר מאשר אף פעם. אני חושבת שגם עצם </w:t>
      </w:r>
      <w:bookmarkStart w:id="99" w:name="_ETM_Q1_555360"/>
      <w:bookmarkEnd w:id="99"/>
      <w:r>
        <w:rPr>
          <w:rFonts w:hint="cs"/>
          <w:rtl/>
          <w:lang w:eastAsia="he-IL"/>
        </w:rPr>
        <w:t xml:space="preserve">הדבר הזה שאנחנו נבחן אותו כאן, כאנטיגן מוסדי שיוכל להתבצע </w:t>
      </w:r>
      <w:bookmarkStart w:id="100" w:name="_ETM_Q1_561264"/>
      <w:bookmarkEnd w:id="100"/>
      <w:r>
        <w:rPr>
          <w:rFonts w:hint="cs"/>
          <w:rtl/>
          <w:lang w:eastAsia="he-IL"/>
        </w:rPr>
        <w:t>על ידי כמעט כל מי שירצה לבצע את זה בצו</w:t>
      </w:r>
      <w:bookmarkStart w:id="101" w:name="_ETM_Q1_564865"/>
      <w:bookmarkEnd w:id="101"/>
      <w:r>
        <w:rPr>
          <w:rFonts w:hint="cs"/>
          <w:rtl/>
          <w:lang w:eastAsia="he-IL"/>
        </w:rPr>
        <w:t xml:space="preserve">רה שהוא בא ומקבל </w:t>
      </w:r>
      <w:bookmarkStart w:id="102" w:name="_ETM_Q1_563023"/>
      <w:bookmarkEnd w:id="102"/>
      <w:r>
        <w:rPr>
          <w:rFonts w:hint="cs"/>
          <w:rtl/>
          <w:lang w:eastAsia="he-IL"/>
        </w:rPr>
        <w:t>אישור ממשרד הבריאות לעניין הזה, כולל</w:t>
      </w:r>
      <w:bookmarkStart w:id="103" w:name="_ETM_Q1_568878"/>
      <w:bookmarkEnd w:id="103"/>
      <w:r>
        <w:rPr>
          <w:rFonts w:hint="cs"/>
          <w:rtl/>
          <w:lang w:eastAsia="he-IL"/>
        </w:rPr>
        <w:t xml:space="preserve"> קופות נניח או בתי החולי</w:t>
      </w:r>
      <w:bookmarkStart w:id="104" w:name="_ETM_Q1_568177"/>
      <w:bookmarkEnd w:id="104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שירצה,</w:t>
      </w:r>
      <w:bookmarkStart w:id="105" w:name="_ETM_Q1_570274"/>
      <w:bookmarkEnd w:id="105"/>
      <w:r>
        <w:rPr>
          <w:rFonts w:hint="cs"/>
          <w:rtl/>
          <w:lang w:eastAsia="he-IL"/>
        </w:rPr>
        <w:t xml:space="preserve"> בעצם זה יוכל אולי לפתוח פתח אל עבר דברים</w:t>
      </w:r>
      <w:bookmarkStart w:id="106" w:name="_ETM_Q1_575280"/>
      <w:bookmarkEnd w:id="106"/>
      <w:r>
        <w:rPr>
          <w:rFonts w:hint="cs"/>
          <w:rtl/>
          <w:lang w:eastAsia="he-IL"/>
        </w:rPr>
        <w:t xml:space="preserve"> נוספים שהם און-ליין, הרפואה המקוונת, הדי</w:t>
      </w:r>
      <w:bookmarkStart w:id="107" w:name="_ETM_Q1_575352"/>
      <w:bookmarkEnd w:id="107"/>
      <w:r>
        <w:rPr>
          <w:rFonts w:hint="cs"/>
          <w:rtl/>
          <w:lang w:eastAsia="he-IL"/>
        </w:rPr>
        <w:t>גיטלית, עד הבית. באמת, אנחנו</w:t>
      </w:r>
      <w:bookmarkStart w:id="108" w:name="_ETM_Q1_580146"/>
      <w:bookmarkEnd w:id="108"/>
      <w:r>
        <w:rPr>
          <w:rFonts w:hint="cs"/>
          <w:rtl/>
          <w:lang w:eastAsia="he-IL"/>
        </w:rPr>
        <w:t>, גם בכנסת וגם במשרד, אני יודעת, מאוד-מאוד רצים</w:t>
      </w:r>
      <w:bookmarkStart w:id="109" w:name="_ETM_Q1_587082"/>
      <w:bookmarkEnd w:id="109"/>
      <w:r>
        <w:rPr>
          <w:rFonts w:hint="cs"/>
          <w:rtl/>
          <w:lang w:eastAsia="he-IL"/>
        </w:rPr>
        <w:t xml:space="preserve"> לכיוו</w:t>
      </w:r>
      <w:bookmarkStart w:id="110" w:name="_ETM_Q1_582576"/>
      <w:bookmarkEnd w:id="110"/>
      <w:r>
        <w:rPr>
          <w:rFonts w:hint="cs"/>
          <w:rtl/>
          <w:lang w:eastAsia="he-IL"/>
        </w:rPr>
        <w:t xml:space="preserve">נים האלה. </w:t>
      </w:r>
      <w:r w:rsidR="00C44706">
        <w:rPr>
          <w:rFonts w:hint="cs"/>
          <w:rtl/>
          <w:lang w:eastAsia="he-IL"/>
        </w:rPr>
        <w:t>בטח קופות החולים נמצאות שם כבר הרבה לפנינו,</w:t>
      </w:r>
      <w:bookmarkStart w:id="111" w:name="_ETM_Q1_589928"/>
      <w:bookmarkEnd w:id="111"/>
      <w:r w:rsidR="00C44706">
        <w:rPr>
          <w:rFonts w:hint="cs"/>
          <w:rtl/>
          <w:lang w:eastAsia="he-IL"/>
        </w:rPr>
        <w:t xml:space="preserve"> צריך לומר, עם שירותי האון-ליין, </w:t>
      </w:r>
      <w:proofErr w:type="spellStart"/>
      <w:r w:rsidR="00C44706">
        <w:rPr>
          <w:rFonts w:hint="cs"/>
          <w:rtl/>
          <w:lang w:eastAsia="he-IL"/>
        </w:rPr>
        <w:t>הטייטו</w:t>
      </w:r>
      <w:proofErr w:type="spellEnd"/>
      <w:r w:rsidR="00C44706">
        <w:rPr>
          <w:rFonts w:hint="cs"/>
          <w:rtl/>
          <w:lang w:eastAsia="he-IL"/>
        </w:rPr>
        <w:t xml:space="preserve"> הידוע וכל השאר. </w:t>
      </w:r>
      <w:bookmarkStart w:id="112" w:name="_ETM_Q1_596090"/>
      <w:bookmarkEnd w:id="112"/>
      <w:r w:rsidR="00C44706">
        <w:rPr>
          <w:rFonts w:hint="cs"/>
          <w:rtl/>
          <w:lang w:eastAsia="he-IL"/>
        </w:rPr>
        <w:t>רק לא מזמן היינו בשיבא וראינו את הארמון הזה</w:t>
      </w:r>
      <w:bookmarkStart w:id="113" w:name="_ETM_Q1_601705"/>
      <w:bookmarkEnd w:id="113"/>
      <w:r w:rsidR="00C44706">
        <w:rPr>
          <w:rFonts w:hint="cs"/>
          <w:rtl/>
          <w:lang w:eastAsia="he-IL"/>
        </w:rPr>
        <w:t xml:space="preserve"> שה</w:t>
      </w:r>
      <w:bookmarkStart w:id="114" w:name="_ETM_Q1_596908"/>
      <w:bookmarkEnd w:id="114"/>
      <w:r w:rsidR="00C44706">
        <w:rPr>
          <w:rFonts w:hint="cs"/>
          <w:rtl/>
          <w:lang w:eastAsia="he-IL"/>
        </w:rPr>
        <w:t>ם מרימים שם, את המבנה העצום בעצם, לתחום של</w:t>
      </w:r>
      <w:bookmarkStart w:id="115" w:name="_ETM_Q1_602938"/>
      <w:bookmarkEnd w:id="115"/>
      <w:r w:rsidR="00C44706">
        <w:rPr>
          <w:rFonts w:hint="cs"/>
          <w:rtl/>
          <w:lang w:eastAsia="he-IL"/>
        </w:rPr>
        <w:t xml:space="preserve"> רפואה דיגיטלית, מקוונת מרחוק. </w:t>
      </w:r>
      <w:bookmarkStart w:id="116" w:name="_ETM_Q1_615787"/>
      <w:bookmarkEnd w:id="116"/>
    </w:p>
    <w:p w14:paraId="587457A2" w14:textId="77777777" w:rsidR="00C44706" w:rsidRDefault="00C44706" w:rsidP="00AE39B0">
      <w:pPr>
        <w:rPr>
          <w:rtl/>
          <w:lang w:eastAsia="he-IL"/>
        </w:rPr>
      </w:pPr>
      <w:bookmarkStart w:id="117" w:name="_ETM_Q1_615877"/>
      <w:bookmarkStart w:id="118" w:name="_ETM_Q1_616202"/>
      <w:bookmarkEnd w:id="117"/>
      <w:bookmarkEnd w:id="118"/>
    </w:p>
    <w:p w14:paraId="29BDDC3D" w14:textId="0252BEC4" w:rsidR="00AE39B0" w:rsidRDefault="00C44706" w:rsidP="00AE39B0">
      <w:pPr>
        <w:rPr>
          <w:rtl/>
          <w:lang w:eastAsia="he-IL"/>
        </w:rPr>
      </w:pPr>
      <w:bookmarkStart w:id="119" w:name="_ETM_Q1_616244"/>
      <w:bookmarkEnd w:id="119"/>
      <w:r>
        <w:rPr>
          <w:rFonts w:hint="cs"/>
          <w:rtl/>
          <w:lang w:eastAsia="he-IL"/>
        </w:rPr>
        <w:t xml:space="preserve">אז אנחנו בעצם מתאימים כאן את </w:t>
      </w:r>
      <w:bookmarkStart w:id="120" w:name="_ETM_Q1_609571"/>
      <w:bookmarkEnd w:id="120"/>
      <w:r>
        <w:rPr>
          <w:rFonts w:hint="cs"/>
          <w:rtl/>
          <w:lang w:eastAsia="he-IL"/>
        </w:rPr>
        <w:t xml:space="preserve">התקנות שהותאמו לבדיקת קורונה מוסדית ביתית. בבקשה. </w:t>
      </w:r>
      <w:bookmarkStart w:id="121" w:name="_ETM_Q1_612442"/>
      <w:bookmarkEnd w:id="121"/>
    </w:p>
    <w:p w14:paraId="06664104" w14:textId="1BD8EA15" w:rsidR="00C44706" w:rsidRDefault="00C44706" w:rsidP="00AE39B0">
      <w:pPr>
        <w:rPr>
          <w:rtl/>
          <w:lang w:eastAsia="he-IL"/>
        </w:rPr>
      </w:pPr>
      <w:bookmarkStart w:id="122" w:name="_ETM_Q1_612833"/>
      <w:bookmarkStart w:id="123" w:name="_ETM_Q1_612896"/>
      <w:bookmarkStart w:id="124" w:name="_ETM_Q1_614200"/>
      <w:bookmarkEnd w:id="122"/>
      <w:bookmarkEnd w:id="123"/>
      <w:bookmarkEnd w:id="124"/>
    </w:p>
    <w:p w14:paraId="32F0E17A" w14:textId="5E06E334" w:rsidR="0050273D" w:rsidRDefault="0050273D" w:rsidP="0050273D">
      <w:pPr>
        <w:rPr>
          <w:rStyle w:val="TagStyle"/>
          <w:rFonts w:ascii="David" w:hAnsi="David"/>
          <w:u w:val="single"/>
          <w:rtl/>
        </w:rPr>
      </w:pPr>
    </w:p>
    <w:p w14:paraId="49473295" w14:textId="5671A862" w:rsidR="0050273D" w:rsidRDefault="0050273D" w:rsidP="0050273D">
      <w:pPr>
        <w:pStyle w:val="af9"/>
        <w:keepNext/>
        <w:rPr>
          <w:rtl/>
        </w:rPr>
      </w:pPr>
      <w:bookmarkStart w:id="125" w:name="ET_guest_פרופ_סלמאן_זרקא_30"/>
      <w:r w:rsidRPr="0050273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סלמאן</w:t>
      </w:r>
      <w:proofErr w:type="spellEnd"/>
      <w:r>
        <w:rPr>
          <w:rtl/>
        </w:rPr>
        <w:t xml:space="preserve"> זרקא:</w:t>
      </w:r>
      <w:r w:rsidRPr="0050273D">
        <w:rPr>
          <w:rStyle w:val="TagStyle"/>
          <w:rtl/>
        </w:rPr>
        <w:t xml:space="preserve"> &lt;&lt; אורח &gt;&gt;</w:t>
      </w:r>
      <w:r w:rsidR="005E2535">
        <w:rPr>
          <w:rtl/>
        </w:rPr>
        <w:t xml:space="preserve"> </w:t>
      </w:r>
      <w:bookmarkEnd w:id="125"/>
    </w:p>
    <w:p w14:paraId="25ADBFAB" w14:textId="55D7CEDC" w:rsidR="0050273D" w:rsidRDefault="0050273D" w:rsidP="0050273D">
      <w:pPr>
        <w:pStyle w:val="KeepWithNext"/>
        <w:rPr>
          <w:rtl/>
        </w:rPr>
      </w:pPr>
    </w:p>
    <w:p w14:paraId="2D9E8589" w14:textId="7DF12674" w:rsidR="00C44706" w:rsidRDefault="00C44706" w:rsidP="00C44706">
      <w:pPr>
        <w:rPr>
          <w:rtl/>
          <w:lang w:eastAsia="he-IL"/>
        </w:rPr>
      </w:pPr>
      <w:bookmarkStart w:id="126" w:name="_ETM_Q1_614570"/>
      <w:bookmarkStart w:id="127" w:name="_ETM_Q1_614618"/>
      <w:bookmarkEnd w:id="126"/>
      <w:bookmarkEnd w:id="127"/>
      <w:r>
        <w:rPr>
          <w:rFonts w:hint="cs"/>
          <w:rtl/>
          <w:lang w:eastAsia="he-IL"/>
        </w:rPr>
        <w:t xml:space="preserve">גברתי יושבת הראש, </w:t>
      </w:r>
      <w:bookmarkStart w:id="128" w:name="_ETM_Q1_616168"/>
      <w:bookmarkEnd w:id="128"/>
      <w:r>
        <w:rPr>
          <w:rFonts w:hint="cs"/>
          <w:rtl/>
          <w:lang w:eastAsia="he-IL"/>
        </w:rPr>
        <w:t>רק עוד שני משפטים: אחד</w:t>
      </w:r>
      <w:bookmarkStart w:id="129" w:name="_ETM_Q1_615162"/>
      <w:bookmarkEnd w:id="1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130" w:name="_ETM_Q1_617706"/>
      <w:bookmarkEnd w:id="130"/>
      <w:r>
        <w:rPr>
          <w:rFonts w:hint="cs"/>
          <w:rtl/>
          <w:lang w:eastAsia="he-IL"/>
        </w:rPr>
        <w:t>נחנו מדברים על אותה בדיקה, כך שחשוב שנבין שלא מדברים על</w:t>
      </w:r>
      <w:bookmarkStart w:id="131" w:name="_ETM_Q1_622234"/>
      <w:bookmarkEnd w:id="131"/>
      <w:r>
        <w:rPr>
          <w:rFonts w:hint="cs"/>
          <w:rtl/>
          <w:lang w:eastAsia="he-IL"/>
        </w:rPr>
        <w:t xml:space="preserve"> שנמוך </w:t>
      </w:r>
      <w:bookmarkStart w:id="132" w:name="_ETM_Q1_619472"/>
      <w:bookmarkEnd w:id="132"/>
      <w:r>
        <w:rPr>
          <w:rFonts w:hint="cs"/>
          <w:rtl/>
          <w:lang w:eastAsia="he-IL"/>
        </w:rPr>
        <w:t xml:space="preserve">סטנדרט. זה אותו סטנדרט. במקום לעשות אותו </w:t>
      </w:r>
      <w:bookmarkStart w:id="133" w:name="_ETM_Q1_626943"/>
      <w:bookmarkEnd w:id="133"/>
      <w:r>
        <w:rPr>
          <w:rFonts w:hint="cs"/>
          <w:rtl/>
          <w:lang w:eastAsia="he-IL"/>
        </w:rPr>
        <w:t>פעמיים נעשה אותו פעם אחת ודי. הדבר השני שאנחנו מבקשים</w:t>
      </w:r>
      <w:bookmarkStart w:id="134" w:name="_ETM_Q1_631382"/>
      <w:bookmarkEnd w:id="134"/>
      <w:r>
        <w:rPr>
          <w:rFonts w:hint="cs"/>
          <w:rtl/>
          <w:lang w:eastAsia="he-IL"/>
        </w:rPr>
        <w:t xml:space="preserve"> זה שתהיה לנו היכולת גם שאדם יוכל לדגום את עצמו</w:t>
      </w:r>
      <w:bookmarkStart w:id="135" w:name="_ETM_Q1_635383"/>
      <w:bookmarkEnd w:id="135"/>
      <w:r>
        <w:rPr>
          <w:rFonts w:hint="cs"/>
          <w:rtl/>
          <w:lang w:eastAsia="he-IL"/>
        </w:rPr>
        <w:t xml:space="preserve"> בבדיקת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, מול קיוסק שנראה כמו עמדת כספומט. הוא</w:t>
      </w:r>
      <w:bookmarkStart w:id="136" w:name="_ETM_Q1_642598"/>
      <w:bookmarkEnd w:id="136"/>
      <w:r>
        <w:rPr>
          <w:rFonts w:hint="cs"/>
          <w:rtl/>
          <w:lang w:eastAsia="he-IL"/>
        </w:rPr>
        <w:t xml:space="preserve"> נעמד </w:t>
      </w:r>
      <w:bookmarkStart w:id="137" w:name="_ETM_Q1_639172"/>
      <w:bookmarkEnd w:id="137"/>
      <w:r>
        <w:rPr>
          <w:rFonts w:hint="cs"/>
          <w:rtl/>
          <w:lang w:eastAsia="he-IL"/>
        </w:rPr>
        <w:t>מולה, מקבל את המבחנה, דוגם את עצמו בצורה</w:t>
      </w:r>
      <w:bookmarkStart w:id="138" w:name="_ETM_Q1_643762"/>
      <w:bookmarkEnd w:id="138"/>
      <w:r>
        <w:rPr>
          <w:rFonts w:hint="cs"/>
          <w:rtl/>
          <w:lang w:eastAsia="he-IL"/>
        </w:rPr>
        <w:t xml:space="preserve"> מצולמת מול הקיוסק הזה, בין אם בנתב"ג, בין אם במרכזי</w:t>
      </w:r>
      <w:bookmarkStart w:id="139" w:name="_ETM_Q1_650662"/>
      <w:bookmarkEnd w:id="139"/>
      <w:r>
        <w:rPr>
          <w:rFonts w:hint="cs"/>
          <w:rtl/>
          <w:lang w:eastAsia="he-IL"/>
        </w:rPr>
        <w:t xml:space="preserve"> קניות, מחזיר את הדוגמית לתוך קופסה שיש בתוך המכשיר, ואחת</w:t>
      </w:r>
      <w:bookmarkStart w:id="140" w:name="_ETM_Q1_655730"/>
      <w:bookmarkEnd w:id="140"/>
      <w:r>
        <w:rPr>
          <w:rFonts w:hint="cs"/>
          <w:rtl/>
          <w:lang w:eastAsia="he-IL"/>
        </w:rPr>
        <w:t xml:space="preserve"> לכמה שעות אוספים את הדיגומים האלה ו</w:t>
      </w:r>
      <w:bookmarkStart w:id="141" w:name="_ETM_Q1_654612"/>
      <w:bookmarkEnd w:id="141"/>
      <w:r>
        <w:rPr>
          <w:rFonts w:hint="cs"/>
          <w:rtl/>
          <w:lang w:eastAsia="he-IL"/>
        </w:rPr>
        <w:t xml:space="preserve">עושים לאדם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. </w:t>
      </w:r>
      <w:bookmarkStart w:id="142" w:name="_ETM_Q1_658457"/>
      <w:bookmarkStart w:id="143" w:name="_ETM_Q1_658617"/>
      <w:bookmarkEnd w:id="142"/>
      <w:bookmarkEnd w:id="143"/>
    </w:p>
    <w:p w14:paraId="2AF8D966" w14:textId="27B8E277" w:rsidR="00C44706" w:rsidRDefault="00C44706" w:rsidP="00C44706">
      <w:pPr>
        <w:rPr>
          <w:rtl/>
          <w:lang w:eastAsia="he-IL"/>
        </w:rPr>
      </w:pPr>
      <w:bookmarkStart w:id="144" w:name="_ETM_Q1_658685"/>
      <w:bookmarkStart w:id="145" w:name="_ETM_Q1_659040"/>
      <w:bookmarkEnd w:id="144"/>
      <w:bookmarkEnd w:id="145"/>
    </w:p>
    <w:p w14:paraId="7AD4C2D9" w14:textId="6034BF6C" w:rsidR="00C44706" w:rsidRDefault="00C44706" w:rsidP="00C44706">
      <w:pPr>
        <w:pStyle w:val="af6"/>
        <w:keepNext/>
        <w:rPr>
          <w:rtl/>
        </w:rPr>
      </w:pPr>
      <w:bookmarkStart w:id="146" w:name="ET_yor_5794_11"/>
      <w:r w:rsidRPr="00C447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44706">
        <w:rPr>
          <w:rStyle w:val="TagStyle"/>
          <w:rtl/>
        </w:rPr>
        <w:t xml:space="preserve"> &lt;&lt; יור &gt;&gt;</w:t>
      </w:r>
      <w:r w:rsidR="005E2535">
        <w:rPr>
          <w:rtl/>
        </w:rPr>
        <w:t xml:space="preserve"> </w:t>
      </w:r>
      <w:bookmarkEnd w:id="146"/>
    </w:p>
    <w:p w14:paraId="15651D49" w14:textId="6B6C3D50" w:rsidR="00C44706" w:rsidRDefault="00C44706" w:rsidP="00C44706">
      <w:pPr>
        <w:pStyle w:val="KeepWithNext"/>
        <w:rPr>
          <w:rtl/>
          <w:lang w:eastAsia="he-IL"/>
        </w:rPr>
      </w:pPr>
    </w:p>
    <w:p w14:paraId="327922F8" w14:textId="7F84FF21" w:rsidR="00C44706" w:rsidRDefault="00C44706" w:rsidP="00C44706">
      <w:pPr>
        <w:rPr>
          <w:rtl/>
          <w:lang w:eastAsia="he-IL"/>
        </w:rPr>
      </w:pPr>
      <w:bookmarkStart w:id="147" w:name="_ETM_Q1_659425"/>
      <w:bookmarkStart w:id="148" w:name="_ETM_Q1_659489"/>
      <w:bookmarkEnd w:id="147"/>
      <w:bookmarkEnd w:id="148"/>
      <w:r>
        <w:rPr>
          <w:rFonts w:hint="cs"/>
          <w:rtl/>
          <w:lang w:eastAsia="he-IL"/>
        </w:rPr>
        <w:t xml:space="preserve">בסדר. </w:t>
      </w:r>
      <w:proofErr w:type="spellStart"/>
      <w:r>
        <w:rPr>
          <w:rFonts w:hint="cs"/>
          <w:rtl/>
          <w:lang w:eastAsia="he-IL"/>
        </w:rPr>
        <w:t>סלמ</w:t>
      </w:r>
      <w:bookmarkStart w:id="149" w:name="_ETM_Q1_657852"/>
      <w:bookmarkEnd w:id="149"/>
      <w:r>
        <w:rPr>
          <w:rFonts w:hint="cs"/>
          <w:rtl/>
          <w:lang w:eastAsia="he-IL"/>
        </w:rPr>
        <w:t>אן</w:t>
      </w:r>
      <w:proofErr w:type="spellEnd"/>
      <w:r>
        <w:rPr>
          <w:rFonts w:hint="cs"/>
          <w:rtl/>
          <w:lang w:eastAsia="he-IL"/>
        </w:rPr>
        <w:t xml:space="preserve"> זרקא, אנחנו קיבלנו אישור לעשר דקות</w:t>
      </w:r>
      <w:bookmarkStart w:id="150" w:name="_ETM_Q1_661893"/>
      <w:bookmarkEnd w:id="150"/>
      <w:r>
        <w:rPr>
          <w:rFonts w:hint="cs"/>
          <w:rtl/>
          <w:lang w:eastAsia="he-IL"/>
        </w:rPr>
        <w:t xml:space="preserve"> פה, אז בואו ננסה לתקתק את זה ולראות, כי אנחנו </w:t>
      </w:r>
      <w:bookmarkStart w:id="151" w:name="_ETM_Q1_665758"/>
      <w:bookmarkEnd w:id="151"/>
      <w:r>
        <w:rPr>
          <w:rFonts w:hint="cs"/>
          <w:rtl/>
          <w:lang w:eastAsia="he-IL"/>
        </w:rPr>
        <w:t xml:space="preserve">על חשבון מליאה. </w:t>
      </w:r>
      <w:bookmarkStart w:id="152" w:name="_ETM_Q1_662506"/>
      <w:bookmarkStart w:id="153" w:name="_ETM_Q1_668748"/>
      <w:bookmarkEnd w:id="152"/>
      <w:bookmarkEnd w:id="153"/>
    </w:p>
    <w:p w14:paraId="0E75C50A" w14:textId="5714C096" w:rsidR="009E0A7F" w:rsidRDefault="009E0A7F" w:rsidP="00C44706">
      <w:pPr>
        <w:rPr>
          <w:rtl/>
          <w:lang w:eastAsia="he-IL"/>
        </w:rPr>
      </w:pPr>
      <w:bookmarkStart w:id="154" w:name="_ETM_Q1_668808"/>
      <w:bookmarkEnd w:id="154"/>
    </w:p>
    <w:p w14:paraId="522D1DEC" w14:textId="5628242A" w:rsidR="009E0A7F" w:rsidRDefault="009E0A7F" w:rsidP="009E0A7F">
      <w:pPr>
        <w:pStyle w:val="a4"/>
        <w:keepNext/>
        <w:rPr>
          <w:rtl/>
        </w:rPr>
      </w:pPr>
      <w:bookmarkStart w:id="155" w:name="ET_speaker_ענת_מימון_12"/>
      <w:r w:rsidRPr="009E0A7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E0A7F">
        <w:rPr>
          <w:rStyle w:val="TagStyle"/>
          <w:rtl/>
        </w:rPr>
        <w:t xml:space="preserve"> &lt;&lt; דובר &gt;&gt;</w:t>
      </w:r>
      <w:r w:rsidR="005E2535">
        <w:rPr>
          <w:rtl/>
        </w:rPr>
        <w:t xml:space="preserve"> </w:t>
      </w:r>
      <w:bookmarkEnd w:id="155"/>
    </w:p>
    <w:p w14:paraId="4124258A" w14:textId="008F7A4D" w:rsidR="009E0A7F" w:rsidRDefault="009E0A7F" w:rsidP="009E0A7F">
      <w:pPr>
        <w:pStyle w:val="KeepWithNext"/>
        <w:rPr>
          <w:rtl/>
          <w:lang w:eastAsia="he-IL"/>
        </w:rPr>
      </w:pPr>
    </w:p>
    <w:p w14:paraId="1B539811" w14:textId="6D3BCAC5" w:rsidR="009E0A7F" w:rsidRDefault="009E0A7F" w:rsidP="009E0A7F">
      <w:pPr>
        <w:rPr>
          <w:rtl/>
          <w:lang w:eastAsia="he-IL"/>
        </w:rPr>
      </w:pPr>
      <w:bookmarkStart w:id="156" w:name="_ETM_Q1_670003"/>
      <w:bookmarkStart w:id="157" w:name="_ETM_Q1_670054"/>
      <w:bookmarkEnd w:id="156"/>
      <w:bookmarkEnd w:id="157"/>
      <w:r>
        <w:rPr>
          <w:rFonts w:hint="cs"/>
          <w:rtl/>
          <w:lang w:eastAsia="he-IL"/>
        </w:rPr>
        <w:t>א</w:t>
      </w:r>
      <w:bookmarkStart w:id="158" w:name="_ETM_Q1_666026"/>
      <w:bookmarkStart w:id="159" w:name="_ETM_Q1_663412"/>
      <w:bookmarkEnd w:id="158"/>
      <w:bookmarkEnd w:id="159"/>
      <w:r>
        <w:rPr>
          <w:rFonts w:hint="cs"/>
          <w:rtl/>
          <w:lang w:eastAsia="he-IL"/>
        </w:rPr>
        <w:t>ני מתחילה פשוט להקריא, ותוך כדי</w:t>
      </w:r>
      <w:bookmarkStart w:id="160" w:name="_ETM_Q1_672241"/>
      <w:bookmarkEnd w:id="160"/>
      <w:r>
        <w:rPr>
          <w:rFonts w:hint="cs"/>
          <w:rtl/>
          <w:lang w:eastAsia="he-IL"/>
        </w:rPr>
        <w:t xml:space="preserve"> אם יהיו תיקונים או הערות אנחנו </w:t>
      </w:r>
      <w:bookmarkStart w:id="161" w:name="_ETM_Q1_669822"/>
      <w:bookmarkEnd w:id="161"/>
      <w:r>
        <w:rPr>
          <w:rFonts w:hint="cs"/>
          <w:rtl/>
          <w:lang w:eastAsia="he-IL"/>
        </w:rPr>
        <w:t>ננסה לעשות את זה:</w:t>
      </w:r>
      <w:bookmarkStart w:id="162" w:name="_ETM_Q1_673725"/>
      <w:bookmarkEnd w:id="162"/>
      <w:r>
        <w:rPr>
          <w:rFonts w:hint="cs"/>
          <w:rtl/>
          <w:lang w:eastAsia="he-IL"/>
        </w:rPr>
        <w:t xml:space="preserve"> </w:t>
      </w:r>
    </w:p>
    <w:p w14:paraId="29DEE90B" w14:textId="679F200A" w:rsidR="009E0A7F" w:rsidRDefault="009E0A7F" w:rsidP="009E0A7F">
      <w:pPr>
        <w:rPr>
          <w:rtl/>
          <w:lang w:eastAsia="he-IL"/>
        </w:rPr>
      </w:pPr>
    </w:p>
    <w:tbl>
      <w:tblPr>
        <w:tblStyle w:val="afd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1"/>
        <w:gridCol w:w="612"/>
        <w:gridCol w:w="6875"/>
      </w:tblGrid>
      <w:tr w:rsidR="001254E8" w14:paraId="19BD7B19" w14:textId="77777777" w:rsidTr="00834D11">
        <w:tc>
          <w:tcPr>
            <w:tcW w:w="7144" w:type="dxa"/>
            <w:gridSpan w:val="3"/>
          </w:tcPr>
          <w:p w14:paraId="7F62FDAD" w14:textId="42DDDECE" w:rsidR="001254E8" w:rsidRPr="001254E8" w:rsidRDefault="001254E8">
            <w:pPr>
              <w:ind w:firstLine="0"/>
              <w:rPr>
                <w:rFonts w:cs="Times New Roman"/>
                <w:b/>
                <w:bCs/>
                <w:sz w:val="20"/>
                <w:szCs w:val="20"/>
                <w:u w:val="none"/>
                <w:lang w:val="en-GB" w:eastAsia="he-IL"/>
              </w:rPr>
            </w:pPr>
            <w:r w:rsidRPr="001254E8">
              <w:rPr>
                <w:rFonts w:hint="cs"/>
                <w:u w:val="none"/>
                <w:rtl/>
                <w:lang w:val="en-GB" w:eastAsia="he-IL"/>
              </w:rPr>
              <w:tab/>
            </w:r>
            <w:r>
              <w:rPr>
                <w:rFonts w:hint="cs"/>
                <w:b/>
                <w:bCs/>
                <w:u w:val="none"/>
                <w:rtl/>
                <w:lang w:val="en-GB" w:eastAsia="he-IL"/>
              </w:rPr>
              <w:t>תקנות בריאות העם (דיגום וביצוע בדיקות קורונה)(תיקון), התשפ"ב-2022</w:t>
            </w:r>
          </w:p>
          <w:p w14:paraId="13AAC7BE" w14:textId="77777777" w:rsidR="001254E8" w:rsidRPr="001254E8" w:rsidRDefault="001254E8">
            <w:pPr>
              <w:ind w:firstLine="0"/>
              <w:rPr>
                <w:b/>
                <w:bCs/>
                <w:u w:val="none"/>
                <w:lang w:val="en-GB" w:eastAsia="he-IL"/>
              </w:rPr>
            </w:pPr>
          </w:p>
        </w:tc>
      </w:tr>
      <w:tr w:rsidR="001254E8" w14:paraId="4D3FBFE9" w14:textId="77777777" w:rsidTr="00834D11">
        <w:tc>
          <w:tcPr>
            <w:tcW w:w="1871" w:type="dxa"/>
          </w:tcPr>
          <w:p w14:paraId="152834F8" w14:textId="77777777" w:rsidR="001254E8" w:rsidRPr="001254E8" w:rsidRDefault="001254E8">
            <w:pPr>
              <w:ind w:firstLine="0"/>
              <w:rPr>
                <w:u w:val="none"/>
                <w:rtl/>
                <w:lang w:val="en-GB" w:eastAsia="he-IL"/>
              </w:rPr>
            </w:pPr>
          </w:p>
        </w:tc>
        <w:tc>
          <w:tcPr>
            <w:tcW w:w="624" w:type="dxa"/>
          </w:tcPr>
          <w:p w14:paraId="4284BB20" w14:textId="77777777" w:rsidR="001254E8" w:rsidRPr="001254E8" w:rsidRDefault="001254E8">
            <w:pPr>
              <w:ind w:firstLine="0"/>
              <w:rPr>
                <w:u w:val="none"/>
                <w:rtl/>
                <w:lang w:val="en-GB" w:eastAsia="he-IL"/>
              </w:rPr>
            </w:pPr>
          </w:p>
        </w:tc>
        <w:tc>
          <w:tcPr>
            <w:tcW w:w="7144" w:type="dxa"/>
            <w:hideMark/>
          </w:tcPr>
          <w:p w14:paraId="7479D7AB" w14:textId="77777777" w:rsidR="001254E8" w:rsidRDefault="001254E8">
            <w:pPr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 xml:space="preserve">בתוקף סמכותי לפי סעיף </w:t>
            </w:r>
            <w:bookmarkStart w:id="163" w:name="_ETM_Q1_669032"/>
            <w:bookmarkEnd w:id="163"/>
            <w:r>
              <w:rPr>
                <w:rFonts w:hint="cs"/>
                <w:u w:val="none"/>
                <w:rtl/>
                <w:lang w:val="en-GB" w:eastAsia="he-IL"/>
              </w:rPr>
              <w:t xml:space="preserve">36 לפקודת בריאות העם, 1940, אני מתקין תקנות </w:t>
            </w:r>
            <w:bookmarkStart w:id="164" w:name="_ETM_Q1_673997"/>
            <w:bookmarkEnd w:id="164"/>
            <w:r>
              <w:rPr>
                <w:rFonts w:hint="cs"/>
                <w:u w:val="none"/>
                <w:rtl/>
                <w:lang w:val="en-GB" w:eastAsia="he-IL"/>
              </w:rPr>
              <w:t xml:space="preserve">אלה: </w:t>
            </w:r>
            <w:bookmarkStart w:id="165" w:name="_ETM_Q1_674676"/>
            <w:bookmarkEnd w:id="165"/>
          </w:p>
          <w:p w14:paraId="790B9AD4" w14:textId="54FFCD75" w:rsidR="001254E8" w:rsidRPr="001254E8" w:rsidRDefault="001254E8">
            <w:pPr>
              <w:ind w:firstLine="0"/>
              <w:rPr>
                <w:u w:val="none"/>
                <w:rtl/>
                <w:lang w:val="en-GB" w:eastAsia="he-IL"/>
              </w:rPr>
            </w:pPr>
            <w:bookmarkStart w:id="166" w:name="_ETM_Q1_674730"/>
            <w:bookmarkEnd w:id="166"/>
          </w:p>
        </w:tc>
      </w:tr>
      <w:tr w:rsidR="001254E8" w14:paraId="1B3E526D" w14:textId="77777777" w:rsidTr="00834D11">
        <w:tc>
          <w:tcPr>
            <w:tcW w:w="1871" w:type="dxa"/>
          </w:tcPr>
          <w:p w14:paraId="21B22217" w14:textId="40217267" w:rsidR="001254E8" w:rsidRPr="001254E8" w:rsidRDefault="001254E8" w:rsidP="001254E8">
            <w:pPr>
              <w:ind w:firstLine="0"/>
              <w:rPr>
                <w:u w:val="none"/>
                <w:rtl/>
                <w:lang w:val="en-GB" w:eastAsia="he-IL"/>
              </w:rPr>
            </w:pPr>
            <w:bookmarkStart w:id="167" w:name="_ETM_Q1_672637"/>
            <w:bookmarkEnd w:id="167"/>
            <w:r>
              <w:rPr>
                <w:rFonts w:hint="cs"/>
                <w:u w:val="none"/>
                <w:rtl/>
                <w:lang w:val="en-GB" w:eastAsia="he-IL"/>
              </w:rPr>
              <w:t>תיקון תקנה 1</w:t>
            </w:r>
          </w:p>
        </w:tc>
        <w:tc>
          <w:tcPr>
            <w:tcW w:w="624" w:type="dxa"/>
          </w:tcPr>
          <w:p w14:paraId="49D29B08" w14:textId="401B8299" w:rsidR="001254E8" w:rsidRPr="001254E8" w:rsidRDefault="001254E8" w:rsidP="001254E8">
            <w:pPr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1.</w:t>
            </w:r>
          </w:p>
        </w:tc>
        <w:tc>
          <w:tcPr>
            <w:tcW w:w="7144" w:type="dxa"/>
          </w:tcPr>
          <w:p w14:paraId="6B81E5CB" w14:textId="77777777" w:rsidR="001254E8" w:rsidRDefault="001254E8" w:rsidP="001254E8">
            <w:pPr>
              <w:ind w:firstLine="0"/>
              <w:rPr>
                <w:u w:val="none"/>
                <w:rtl/>
                <w:lang w:val="en-GB" w:eastAsia="he-IL"/>
              </w:rPr>
            </w:pPr>
            <w:bookmarkStart w:id="168" w:name="_ETM_Q1_673228"/>
            <w:bookmarkEnd w:id="168"/>
            <w:r>
              <w:rPr>
                <w:rFonts w:hint="cs"/>
                <w:u w:val="none"/>
                <w:rtl/>
                <w:lang w:val="en-GB" w:eastAsia="he-IL"/>
              </w:rPr>
              <w:t>בתקנות בריאות העם (דיגום וביצוע בדיקות</w:t>
            </w:r>
            <w:bookmarkStart w:id="169" w:name="_ETM_Q1_678327"/>
            <w:bookmarkEnd w:id="169"/>
            <w:r>
              <w:rPr>
                <w:rFonts w:hint="cs"/>
                <w:u w:val="none"/>
                <w:rtl/>
                <w:lang w:val="en-GB" w:eastAsia="he-IL"/>
              </w:rPr>
              <w:t xml:space="preserve"> קורונה), התשפ"א-2021 (להלן </w:t>
            </w:r>
            <w:r>
              <w:rPr>
                <w:u w:val="none"/>
                <w:rtl/>
                <w:lang w:val="en-GB" w:eastAsia="he-IL"/>
              </w:rPr>
              <w:t>–</w:t>
            </w:r>
            <w:r>
              <w:rPr>
                <w:rFonts w:hint="cs"/>
                <w:u w:val="none"/>
                <w:rtl/>
                <w:lang w:val="en-GB" w:eastAsia="he-IL"/>
              </w:rPr>
              <w:t xml:space="preserve"> </w:t>
            </w:r>
            <w:bookmarkStart w:id="170" w:name="_ETM_Q1_677833"/>
            <w:bookmarkEnd w:id="170"/>
            <w:r>
              <w:rPr>
                <w:rFonts w:hint="cs"/>
                <w:u w:val="none"/>
                <w:rtl/>
                <w:lang w:val="en-GB" w:eastAsia="he-IL"/>
              </w:rPr>
              <w:t xml:space="preserve">התקנות העיקריות), בתקנה 1 </w:t>
            </w:r>
            <w:r>
              <w:rPr>
                <w:u w:val="none"/>
                <w:rtl/>
                <w:lang w:val="en-GB" w:eastAsia="he-IL"/>
              </w:rPr>
              <w:t>–</w:t>
            </w:r>
            <w:r>
              <w:rPr>
                <w:rFonts w:hint="cs"/>
                <w:u w:val="none"/>
                <w:rtl/>
                <w:lang w:val="en-GB" w:eastAsia="he-IL"/>
              </w:rPr>
              <w:t xml:space="preserve"> </w:t>
            </w:r>
            <w:bookmarkStart w:id="171" w:name="_ETM_Q1_681537"/>
            <w:bookmarkStart w:id="172" w:name="_ETM_Q1_682645"/>
            <w:bookmarkEnd w:id="171"/>
            <w:bookmarkEnd w:id="172"/>
          </w:p>
          <w:p w14:paraId="13744438" w14:textId="77777777" w:rsidR="001254E8" w:rsidRDefault="001254E8" w:rsidP="001254E8">
            <w:pPr>
              <w:ind w:firstLine="0"/>
              <w:rPr>
                <w:u w:val="none"/>
                <w:rtl/>
                <w:lang w:val="en-GB" w:eastAsia="he-IL"/>
              </w:rPr>
            </w:pPr>
            <w:bookmarkStart w:id="173" w:name="_ETM_Q1_682713"/>
            <w:bookmarkStart w:id="174" w:name="_ETM_Q1_683228"/>
            <w:bookmarkEnd w:id="173"/>
            <w:bookmarkEnd w:id="174"/>
          </w:p>
          <w:p w14:paraId="2F92511B" w14:textId="25F32EC5" w:rsidR="001254E8" w:rsidRPr="001254E8" w:rsidRDefault="00D52FDF" w:rsidP="00D52FDF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175" w:name="_ETM_Q1_683291"/>
            <w:bookmarkStart w:id="176" w:name="_ETM_Q1_679496"/>
            <w:bookmarkStart w:id="177" w:name="_ETM_Q1_681432"/>
            <w:bookmarkEnd w:id="175"/>
            <w:bookmarkEnd w:id="176"/>
            <w:bookmarkEnd w:id="177"/>
            <w:r>
              <w:rPr>
                <w:rFonts w:hint="cs"/>
                <w:u w:val="none"/>
                <w:rtl/>
                <w:lang w:val="en-GB" w:eastAsia="he-IL"/>
              </w:rPr>
              <w:t>(1)</w:t>
            </w:r>
            <w:r>
              <w:rPr>
                <w:u w:val="none"/>
                <w:rtl/>
                <w:lang w:val="en-GB" w:eastAsia="he-IL"/>
              </w:rPr>
              <w:tab/>
            </w:r>
            <w:bookmarkStart w:id="178" w:name="_ETM_Q1_683367"/>
            <w:bookmarkEnd w:id="178"/>
            <w:r>
              <w:rPr>
                <w:rFonts w:hint="cs"/>
                <w:u w:val="none"/>
                <w:rtl/>
                <w:lang w:val="en-GB" w:eastAsia="he-IL"/>
              </w:rPr>
              <w:t>בהגדרה "אתר</w:t>
            </w:r>
            <w:bookmarkStart w:id="179" w:name="_ETM_Q1_686742"/>
            <w:bookmarkEnd w:id="179"/>
            <w:r>
              <w:rPr>
                <w:rFonts w:hint="cs"/>
                <w:u w:val="none"/>
                <w:rtl/>
                <w:lang w:val="en-GB" w:eastAsia="he-IL"/>
              </w:rPr>
              <w:t xml:space="preserve"> בדיקה לקורונה", בסופה יבוא "לעניין בדיקה ביתית עצמית מפוקחת מרחוק, אתר כאמור יהיה האתר שבו פועלים דוגמים מרחוק";</w:t>
            </w:r>
            <w:r w:rsidR="00425CFA">
              <w:rPr>
                <w:rFonts w:hint="cs"/>
                <w:u w:val="none"/>
                <w:rtl/>
                <w:lang w:val="en-GB" w:eastAsia="he-IL"/>
              </w:rPr>
              <w:t xml:space="preserve"> </w:t>
            </w:r>
          </w:p>
        </w:tc>
      </w:tr>
    </w:tbl>
    <w:p w14:paraId="5E9CFFB0" w14:textId="07F8B123" w:rsidR="009E0A7F" w:rsidRDefault="009E0A7F" w:rsidP="009E0A7F">
      <w:pPr>
        <w:rPr>
          <w:rtl/>
          <w:lang w:val="en-GB" w:eastAsia="he-IL"/>
        </w:rPr>
      </w:pPr>
    </w:p>
    <w:p w14:paraId="6AB02F4E" w14:textId="07739642" w:rsidR="00D52FDF" w:rsidRDefault="00D52FDF" w:rsidP="009E0A7F">
      <w:pPr>
        <w:rPr>
          <w:rtl/>
          <w:lang w:val="en-GB" w:eastAsia="he-IL"/>
        </w:rPr>
      </w:pPr>
      <w:bookmarkStart w:id="180" w:name="_ETM_Q1_691273"/>
      <w:bookmarkEnd w:id="180"/>
      <w:r>
        <w:rPr>
          <w:rFonts w:hint="cs"/>
          <w:rtl/>
          <w:lang w:val="en-GB" w:eastAsia="he-IL"/>
        </w:rPr>
        <w:t>בתקנות המקוריות</w:t>
      </w:r>
      <w:bookmarkStart w:id="181" w:name="_ETM_Q1_694921"/>
      <w:bookmarkEnd w:id="181"/>
      <w:r>
        <w:rPr>
          <w:rFonts w:hint="cs"/>
          <w:rtl/>
          <w:lang w:val="en-GB" w:eastAsia="he-IL"/>
        </w:rPr>
        <w:t xml:space="preserve"> הגדרנו את אתרי הבדיקה. כרגע אין באמת אתר שדוגמים בו,</w:t>
      </w:r>
      <w:bookmarkStart w:id="182" w:name="_ETM_Q1_699188"/>
      <w:bookmarkEnd w:id="182"/>
      <w:r>
        <w:rPr>
          <w:rFonts w:hint="cs"/>
          <w:rtl/>
          <w:lang w:val="en-GB" w:eastAsia="he-IL"/>
        </w:rPr>
        <w:t xml:space="preserve"> ולכן איפה שיושבים האנשים שצופים ייחשב אתר הבדיקה. </w:t>
      </w:r>
    </w:p>
    <w:p w14:paraId="78580EC8" w14:textId="653C0052" w:rsidR="00D52FDF" w:rsidRDefault="00D52FDF" w:rsidP="009E0A7F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8"/>
        <w:gridCol w:w="604"/>
        <w:gridCol w:w="6906"/>
      </w:tblGrid>
      <w:tr w:rsidR="00D52FDF" w:rsidRPr="001254E8" w14:paraId="76F34EBA" w14:textId="77777777" w:rsidTr="00834D11">
        <w:tc>
          <w:tcPr>
            <w:tcW w:w="1871" w:type="dxa"/>
          </w:tcPr>
          <w:p w14:paraId="7CA58306" w14:textId="77777777" w:rsidR="00D52FDF" w:rsidRDefault="00D52FDF" w:rsidP="00B5734A">
            <w:pPr>
              <w:ind w:firstLine="0"/>
              <w:rPr>
                <w:u w:val="none"/>
                <w:rtl/>
                <w:lang w:val="en-GB" w:eastAsia="he-IL"/>
              </w:rPr>
            </w:pPr>
          </w:p>
          <w:p w14:paraId="79BF44B0" w14:textId="52B81FB7" w:rsidR="006102B9" w:rsidRPr="006102B9" w:rsidRDefault="006102B9" w:rsidP="006102B9">
            <w:pPr>
              <w:rPr>
                <w:rtl/>
                <w:lang w:val="en-GB" w:eastAsia="he-IL"/>
              </w:rPr>
            </w:pPr>
          </w:p>
        </w:tc>
        <w:tc>
          <w:tcPr>
            <w:tcW w:w="624" w:type="dxa"/>
          </w:tcPr>
          <w:p w14:paraId="39BB0874" w14:textId="3DEA6AA6" w:rsidR="00D52FDF" w:rsidRPr="001254E8" w:rsidRDefault="00D52FDF" w:rsidP="00B5734A">
            <w:pPr>
              <w:ind w:firstLine="0"/>
              <w:rPr>
                <w:u w:val="none"/>
                <w:rtl/>
                <w:lang w:val="en-GB" w:eastAsia="he-IL"/>
              </w:rPr>
            </w:pPr>
          </w:p>
        </w:tc>
        <w:tc>
          <w:tcPr>
            <w:tcW w:w="7144" w:type="dxa"/>
          </w:tcPr>
          <w:p w14:paraId="488EC9FF" w14:textId="77777777" w:rsidR="00D52FDF" w:rsidRDefault="00D52FDF" w:rsidP="00B5734A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(2)</w:t>
            </w:r>
            <w:r>
              <w:rPr>
                <w:u w:val="none"/>
                <w:rtl/>
                <w:lang w:val="en-GB" w:eastAsia="he-IL"/>
              </w:rPr>
              <w:tab/>
            </w:r>
            <w:bookmarkStart w:id="183" w:name="_ETM_Q1_698569"/>
            <w:bookmarkEnd w:id="183"/>
            <w:r w:rsidR="00C84166">
              <w:rPr>
                <w:rFonts w:hint="cs"/>
                <w:u w:val="none"/>
                <w:rtl/>
                <w:lang w:val="en-GB" w:eastAsia="he-IL"/>
              </w:rPr>
              <w:t>אחרי ההגדרה</w:t>
            </w:r>
            <w:bookmarkStart w:id="184" w:name="_ETM_Q1_700888"/>
            <w:bookmarkEnd w:id="184"/>
            <w:r w:rsidR="00C84166">
              <w:rPr>
                <w:rFonts w:hint="cs"/>
                <w:u w:val="none"/>
                <w:rtl/>
                <w:lang w:val="en-GB" w:eastAsia="he-IL"/>
              </w:rPr>
              <w:t xml:space="preserve"> "בדיקה" יבוא: </w:t>
            </w:r>
            <w:bookmarkStart w:id="185" w:name="_ETM_Q1_703579"/>
            <w:bookmarkEnd w:id="185"/>
          </w:p>
          <w:p w14:paraId="6AEE7698" w14:textId="77777777" w:rsidR="00C84166" w:rsidRDefault="00C84166" w:rsidP="00B5734A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186" w:name="_ETM_Q1_703645"/>
            <w:bookmarkStart w:id="187" w:name="_ETM_Q1_703722"/>
            <w:bookmarkEnd w:id="186"/>
            <w:bookmarkEnd w:id="187"/>
          </w:p>
          <w:p w14:paraId="54024A90" w14:textId="78F5CDD3" w:rsidR="00C84166" w:rsidRPr="001254E8" w:rsidRDefault="00C84166" w:rsidP="00C84166">
            <w:pPr>
              <w:tabs>
                <w:tab w:val="left" w:pos="624"/>
                <w:tab w:val="left" w:pos="1247"/>
              </w:tabs>
              <w:ind w:left="1247" w:firstLine="0"/>
              <w:rPr>
                <w:u w:val="none"/>
                <w:rtl/>
                <w:lang w:val="en-GB" w:eastAsia="he-IL"/>
              </w:rPr>
            </w:pPr>
            <w:bookmarkStart w:id="188" w:name="_ETM_Q1_703792"/>
            <w:bookmarkEnd w:id="188"/>
            <w:r>
              <w:rPr>
                <w:rFonts w:hint="cs"/>
                <w:u w:val="none"/>
                <w:rtl/>
                <w:lang w:val="en-GB" w:eastAsia="he-IL"/>
              </w:rPr>
              <w:t xml:space="preserve">""בדיקה ביתית עצמית מפוקחת מרחוק" </w:t>
            </w:r>
            <w:r>
              <w:rPr>
                <w:u w:val="none"/>
                <w:rtl/>
                <w:lang w:val="en-GB" w:eastAsia="he-IL"/>
              </w:rPr>
              <w:t>–</w:t>
            </w:r>
            <w:r>
              <w:rPr>
                <w:rFonts w:hint="cs"/>
                <w:u w:val="none"/>
                <w:rtl/>
                <w:lang w:val="en-GB" w:eastAsia="he-IL"/>
              </w:rPr>
              <w:t xml:space="preserve"> </w:t>
            </w:r>
            <w:bookmarkStart w:id="189" w:name="_ETM_Q1_699321"/>
            <w:bookmarkEnd w:id="189"/>
            <w:r>
              <w:rPr>
                <w:rFonts w:hint="cs"/>
                <w:u w:val="none"/>
                <w:rtl/>
                <w:lang w:val="en-GB" w:eastAsia="he-IL"/>
              </w:rPr>
              <w:t>בדיקת</w:t>
            </w:r>
            <w:bookmarkStart w:id="190" w:name="_ETM_Q1_701996"/>
            <w:bookmarkEnd w:id="190"/>
            <w:r>
              <w:rPr>
                <w:rFonts w:hint="cs"/>
                <w:u w:val="none"/>
                <w:rtl/>
                <w:lang w:val="en-GB" w:eastAsia="he-IL"/>
              </w:rPr>
              <w:t xml:space="preserve"> קורונה מהירה שמפוקחת באמצעות תקשורת המאפשרת העברת תמונה וקול בזמן</w:t>
            </w:r>
            <w:bookmarkStart w:id="191" w:name="_ETM_Q1_709456"/>
            <w:bookmarkEnd w:id="191"/>
            <w:r>
              <w:rPr>
                <w:rFonts w:hint="cs"/>
                <w:u w:val="none"/>
                <w:rtl/>
                <w:lang w:val="en-GB" w:eastAsia="he-IL"/>
              </w:rPr>
              <w:t xml:space="preserve"> אמת, בין דוגם מרחוק לבין נבדק לפי סימן ג' </w:t>
            </w:r>
            <w:bookmarkStart w:id="192" w:name="_ETM_Q1_709533"/>
            <w:bookmarkEnd w:id="192"/>
            <w:r>
              <w:rPr>
                <w:rFonts w:hint="cs"/>
                <w:u w:val="none"/>
                <w:rtl/>
                <w:lang w:val="en-GB" w:eastAsia="he-IL"/>
              </w:rPr>
              <w:t>בפרק</w:t>
            </w:r>
            <w:bookmarkStart w:id="193" w:name="_ETM_Q1_710089"/>
            <w:bookmarkEnd w:id="193"/>
            <w:r>
              <w:rPr>
                <w:rFonts w:hint="cs"/>
                <w:u w:val="none"/>
                <w:rtl/>
                <w:lang w:val="en-GB" w:eastAsia="he-IL"/>
              </w:rPr>
              <w:t xml:space="preserve"> ג</w:t>
            </w:r>
            <w:bookmarkStart w:id="194" w:name="_ETM_Q1_711115"/>
            <w:bookmarkEnd w:id="194"/>
            <w:r>
              <w:rPr>
                <w:rFonts w:hint="cs"/>
                <w:u w:val="none"/>
                <w:rtl/>
                <w:lang w:val="en-GB" w:eastAsia="he-IL"/>
              </w:rPr>
              <w:t>', ולעניין בדיקה שאינה בדיקת קורונה מהירה</w:t>
            </w:r>
            <w:bookmarkStart w:id="195" w:name="_ETM_Q1_717951"/>
            <w:bookmarkEnd w:id="195"/>
            <w:r>
              <w:rPr>
                <w:rFonts w:hint="cs"/>
                <w:u w:val="none"/>
                <w:rtl/>
                <w:lang w:val="en-GB" w:eastAsia="he-IL"/>
              </w:rPr>
              <w:t xml:space="preserve"> </w:t>
            </w:r>
            <w:r>
              <w:rPr>
                <w:u w:val="none"/>
                <w:rtl/>
                <w:lang w:val="en-GB" w:eastAsia="he-IL"/>
              </w:rPr>
              <w:t>–</w:t>
            </w:r>
            <w:bookmarkStart w:id="196" w:name="_ETM_Q1_713211"/>
            <w:bookmarkEnd w:id="196"/>
            <w:r>
              <w:rPr>
                <w:rFonts w:hint="cs"/>
                <w:u w:val="none"/>
                <w:rtl/>
                <w:lang w:val="en-GB" w:eastAsia="he-IL"/>
              </w:rPr>
              <w:t xml:space="preserve"> דיגום שמפוקח כאמור"; </w:t>
            </w:r>
            <w:bookmarkStart w:id="197" w:name="_ETM_Q1_712048"/>
            <w:bookmarkEnd w:id="197"/>
          </w:p>
        </w:tc>
      </w:tr>
    </w:tbl>
    <w:p w14:paraId="49E538C2" w14:textId="08E6037A" w:rsidR="00D52FDF" w:rsidRDefault="00D52FDF" w:rsidP="009E0A7F">
      <w:pPr>
        <w:rPr>
          <w:rtl/>
          <w:lang w:val="en-GB" w:eastAsia="he-IL"/>
        </w:rPr>
      </w:pPr>
      <w:bookmarkStart w:id="198" w:name="_ETM_Q1_713213"/>
      <w:bookmarkEnd w:id="198"/>
    </w:p>
    <w:p w14:paraId="7B20217B" w14:textId="6A70349B" w:rsidR="00C84166" w:rsidRDefault="00C84166" w:rsidP="009E0A7F">
      <w:pPr>
        <w:rPr>
          <w:rtl/>
          <w:lang w:val="en-GB" w:eastAsia="he-IL"/>
        </w:rPr>
      </w:pPr>
      <w:bookmarkStart w:id="199" w:name="_ETM_Q1_713268"/>
      <w:bookmarkEnd w:id="199"/>
      <w:r>
        <w:rPr>
          <w:rFonts w:hint="cs"/>
          <w:rtl/>
          <w:lang w:val="en-GB" w:eastAsia="he-IL"/>
        </w:rPr>
        <w:t xml:space="preserve">זה מה שנאמר: שני סוגים </w:t>
      </w:r>
      <w:r>
        <w:rPr>
          <w:rtl/>
          <w:lang w:val="en-GB" w:eastAsia="he-IL"/>
        </w:rPr>
        <w:t>–</w:t>
      </w:r>
      <w:bookmarkStart w:id="200" w:name="_ETM_Q1_720578"/>
      <w:bookmarkEnd w:id="200"/>
      <w:r>
        <w:rPr>
          <w:rFonts w:hint="cs"/>
          <w:rtl/>
          <w:lang w:val="en-GB" w:eastAsia="he-IL"/>
        </w:rPr>
        <w:t xml:space="preserve"> בדיקת אנטיגן ובדיקת 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>, ששם רק הדיגום מבוצע ולא הפענוח</w:t>
      </w:r>
      <w:bookmarkStart w:id="201" w:name="_ETM_Q1_725525"/>
      <w:bookmarkEnd w:id="201"/>
      <w:r>
        <w:rPr>
          <w:rFonts w:hint="cs"/>
          <w:rtl/>
          <w:lang w:val="en-GB" w:eastAsia="he-IL"/>
        </w:rPr>
        <w:t xml:space="preserve"> עצמו. </w:t>
      </w:r>
    </w:p>
    <w:p w14:paraId="6D9F05C8" w14:textId="08ADC3F1" w:rsidR="0031514C" w:rsidRDefault="0031514C" w:rsidP="009E0A7F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609"/>
        <w:gridCol w:w="6892"/>
      </w:tblGrid>
      <w:tr w:rsidR="0031514C" w:rsidRPr="001254E8" w14:paraId="31A64387" w14:textId="77777777" w:rsidTr="00834D11">
        <w:tc>
          <w:tcPr>
            <w:tcW w:w="1871" w:type="dxa"/>
          </w:tcPr>
          <w:p w14:paraId="53B8C93F" w14:textId="77777777" w:rsidR="0031514C" w:rsidRPr="001254E8" w:rsidRDefault="0031514C" w:rsidP="00B5734A">
            <w:pPr>
              <w:ind w:firstLine="0"/>
              <w:rPr>
                <w:u w:val="none"/>
                <w:rtl/>
                <w:lang w:val="en-GB" w:eastAsia="he-IL"/>
              </w:rPr>
            </w:pPr>
          </w:p>
        </w:tc>
        <w:tc>
          <w:tcPr>
            <w:tcW w:w="624" w:type="dxa"/>
          </w:tcPr>
          <w:p w14:paraId="730D4CE0" w14:textId="77777777" w:rsidR="0031514C" w:rsidRPr="001254E8" w:rsidRDefault="0031514C" w:rsidP="00B5734A">
            <w:pPr>
              <w:ind w:firstLine="0"/>
              <w:rPr>
                <w:u w:val="none"/>
                <w:rtl/>
                <w:lang w:val="en-GB" w:eastAsia="he-IL"/>
              </w:rPr>
            </w:pPr>
          </w:p>
        </w:tc>
        <w:tc>
          <w:tcPr>
            <w:tcW w:w="7144" w:type="dxa"/>
          </w:tcPr>
          <w:p w14:paraId="0B945D73" w14:textId="77777777" w:rsidR="0031514C" w:rsidRDefault="0031514C" w:rsidP="0031514C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(</w:t>
            </w:r>
            <w:bookmarkStart w:id="202" w:name="_ETM_Q1_721235"/>
            <w:r>
              <w:rPr>
                <w:rFonts w:hint="cs"/>
                <w:u w:val="none"/>
                <w:rtl/>
                <w:lang w:val="en-GB" w:eastAsia="he-IL"/>
              </w:rPr>
              <w:t>3)</w:t>
            </w:r>
            <w:r>
              <w:rPr>
                <w:u w:val="none"/>
                <w:rtl/>
                <w:lang w:val="en-GB" w:eastAsia="he-IL"/>
              </w:rPr>
              <w:tab/>
            </w:r>
            <w:r>
              <w:rPr>
                <w:rFonts w:hint="cs"/>
                <w:u w:val="none"/>
                <w:rtl/>
                <w:lang w:val="en-GB" w:eastAsia="he-IL"/>
              </w:rPr>
              <w:t>בהגדרה "</w:t>
            </w:r>
            <w:bookmarkStart w:id="203" w:name="_ETM_Q1_721422"/>
            <w:bookmarkEnd w:id="203"/>
            <w:r>
              <w:rPr>
                <w:rFonts w:hint="cs"/>
                <w:u w:val="none"/>
                <w:rtl/>
                <w:lang w:val="en-GB" w:eastAsia="he-IL"/>
              </w:rPr>
              <w:t>בדיקת קורונה מהירה", בסופה יבוא "ובכלל זה בדיק</w:t>
            </w:r>
            <w:bookmarkStart w:id="204" w:name="_ETM_Q1_727730"/>
            <w:bookmarkEnd w:id="204"/>
            <w:r>
              <w:rPr>
                <w:rFonts w:hint="cs"/>
                <w:u w:val="none"/>
                <w:rtl/>
                <w:lang w:val="en-GB" w:eastAsia="he-IL"/>
              </w:rPr>
              <w:t>ת</w:t>
            </w:r>
            <w:bookmarkStart w:id="205" w:name="_ETM_Q1_723507"/>
            <w:bookmarkEnd w:id="205"/>
            <w:r>
              <w:rPr>
                <w:rFonts w:hint="cs"/>
                <w:u w:val="none"/>
                <w:rtl/>
                <w:lang w:val="en-GB" w:eastAsia="he-IL"/>
              </w:rPr>
              <w:t xml:space="preserve"> קורונה מהירה שהיא בדיקה ביתית עצמית מפוקחת מרחוק"; </w:t>
            </w:r>
          </w:p>
          <w:p w14:paraId="698807EE" w14:textId="77777777" w:rsidR="0031514C" w:rsidRDefault="0031514C" w:rsidP="0031514C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</w:p>
          <w:p w14:paraId="202908D8" w14:textId="77777777" w:rsidR="0031514C" w:rsidRDefault="0031514C" w:rsidP="0031514C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(4)</w:t>
            </w:r>
            <w:r>
              <w:rPr>
                <w:u w:val="none"/>
                <w:rtl/>
                <w:lang w:val="en-GB" w:eastAsia="he-IL"/>
              </w:rPr>
              <w:tab/>
            </w:r>
            <w:r>
              <w:rPr>
                <w:rFonts w:hint="cs"/>
                <w:u w:val="none"/>
                <w:rtl/>
                <w:lang w:val="en-GB" w:eastAsia="he-IL"/>
              </w:rPr>
              <w:t>בהגדרה "דוגם", בסופה יבוא "</w:t>
            </w:r>
            <w:bookmarkStart w:id="206" w:name="_ETM_Q1_727292"/>
            <w:bookmarkEnd w:id="206"/>
            <w:r>
              <w:rPr>
                <w:rFonts w:hint="cs"/>
                <w:u w:val="none"/>
                <w:rtl/>
                <w:lang w:val="en-GB" w:eastAsia="he-IL"/>
              </w:rPr>
              <w:t xml:space="preserve">לרבות דוגם מרחוק"; </w:t>
            </w:r>
          </w:p>
          <w:p w14:paraId="2E80473A" w14:textId="77777777" w:rsidR="0031514C" w:rsidRDefault="0031514C" w:rsidP="0031514C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207" w:name="_ETM_Q1_731063"/>
            <w:bookmarkStart w:id="208" w:name="_ETM_Q1_731125"/>
            <w:bookmarkStart w:id="209" w:name="_ETM_Q1_731227"/>
            <w:bookmarkEnd w:id="207"/>
            <w:bookmarkEnd w:id="208"/>
            <w:bookmarkEnd w:id="209"/>
          </w:p>
          <w:p w14:paraId="31E17838" w14:textId="77777777" w:rsidR="001A410D" w:rsidRDefault="0031514C" w:rsidP="0031514C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210" w:name="_ETM_Q1_731275"/>
            <w:bookmarkEnd w:id="210"/>
            <w:r>
              <w:rPr>
                <w:rFonts w:hint="cs"/>
                <w:u w:val="none"/>
                <w:rtl/>
                <w:lang w:val="en-GB" w:eastAsia="he-IL"/>
              </w:rPr>
              <w:t>(5)</w:t>
            </w:r>
            <w:r>
              <w:rPr>
                <w:u w:val="none"/>
                <w:rtl/>
                <w:lang w:val="en-GB" w:eastAsia="he-IL"/>
              </w:rPr>
              <w:tab/>
            </w:r>
            <w:r>
              <w:rPr>
                <w:rFonts w:hint="cs"/>
                <w:u w:val="none"/>
                <w:rtl/>
                <w:lang w:val="en-GB" w:eastAsia="he-IL"/>
              </w:rPr>
              <w:t>אחרי ההגדרה "דוגם"</w:t>
            </w:r>
            <w:bookmarkStart w:id="211" w:name="_ETM_Q1_736768"/>
            <w:bookmarkEnd w:id="211"/>
            <w:r>
              <w:rPr>
                <w:rFonts w:hint="cs"/>
                <w:u w:val="none"/>
                <w:rtl/>
                <w:lang w:val="en-GB" w:eastAsia="he-IL"/>
              </w:rPr>
              <w:t xml:space="preserve"> יבוא: </w:t>
            </w:r>
            <w:bookmarkStart w:id="212" w:name="_ETM_Q1_732526"/>
            <w:bookmarkEnd w:id="212"/>
          </w:p>
          <w:p w14:paraId="403CDF25" w14:textId="77777777" w:rsidR="001A410D" w:rsidRDefault="001A410D" w:rsidP="0031514C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213" w:name="_ETM_Q1_732660"/>
            <w:bookmarkStart w:id="214" w:name="_ETM_Q1_732718"/>
            <w:bookmarkStart w:id="215" w:name="_ETM_Q1_732811"/>
            <w:bookmarkEnd w:id="213"/>
            <w:bookmarkEnd w:id="214"/>
            <w:bookmarkEnd w:id="215"/>
          </w:p>
          <w:p w14:paraId="51AAA5C4" w14:textId="77777777" w:rsidR="001A410D" w:rsidRDefault="001A410D" w:rsidP="001A410D">
            <w:pPr>
              <w:tabs>
                <w:tab w:val="left" w:pos="624"/>
                <w:tab w:val="left" w:pos="1247"/>
              </w:tabs>
              <w:ind w:left="1247" w:firstLine="0"/>
              <w:rPr>
                <w:u w:val="none"/>
                <w:rtl/>
                <w:lang w:val="en-GB" w:eastAsia="he-IL"/>
              </w:rPr>
            </w:pPr>
            <w:bookmarkStart w:id="216" w:name="_ETM_Q1_732875"/>
            <w:bookmarkStart w:id="217" w:name="_ETM_Q1_732433"/>
            <w:bookmarkEnd w:id="216"/>
            <w:bookmarkEnd w:id="217"/>
            <w:r>
              <w:rPr>
                <w:rFonts w:hint="cs"/>
                <w:u w:val="none"/>
                <w:rtl/>
                <w:lang w:val="en-GB" w:eastAsia="he-IL"/>
              </w:rPr>
              <w:t xml:space="preserve">""דוגם מרחוק" </w:t>
            </w:r>
            <w:r>
              <w:rPr>
                <w:u w:val="none"/>
                <w:rtl/>
                <w:lang w:val="en-GB" w:eastAsia="he-IL"/>
              </w:rPr>
              <w:t>–</w:t>
            </w:r>
            <w:r>
              <w:rPr>
                <w:rFonts w:hint="cs"/>
                <w:u w:val="none"/>
                <w:rtl/>
                <w:lang w:val="en-GB" w:eastAsia="he-IL"/>
              </w:rPr>
              <w:t xml:space="preserve"> מי שמבצע בקרה מרחוק על אדם</w:t>
            </w:r>
            <w:bookmarkStart w:id="218" w:name="_ETM_Q1_738459"/>
            <w:bookmarkEnd w:id="218"/>
            <w:r>
              <w:rPr>
                <w:rFonts w:hint="cs"/>
                <w:u w:val="none"/>
                <w:rtl/>
                <w:lang w:val="en-GB" w:eastAsia="he-IL"/>
              </w:rPr>
              <w:t xml:space="preserve"> שמבצע בדיקה ביתית עצמית מפוקחת מרחוק ונית</w:t>
            </w:r>
            <w:bookmarkStart w:id="219" w:name="_ETM_Q1_739180"/>
            <w:bookmarkEnd w:id="219"/>
            <w:r>
              <w:rPr>
                <w:rFonts w:hint="cs"/>
                <w:u w:val="none"/>
                <w:rtl/>
                <w:lang w:val="en-GB" w:eastAsia="he-IL"/>
              </w:rPr>
              <w:t xml:space="preserve">נה לו הרשאה לפי </w:t>
            </w:r>
            <w:bookmarkStart w:id="220" w:name="_ETM_Q1_740810"/>
            <w:bookmarkEnd w:id="220"/>
            <w:r>
              <w:rPr>
                <w:rFonts w:hint="cs"/>
                <w:u w:val="none"/>
                <w:rtl/>
                <w:lang w:val="en-GB" w:eastAsia="he-IL"/>
              </w:rPr>
              <w:t xml:space="preserve">תקנה 11"; </w:t>
            </w:r>
          </w:p>
          <w:p w14:paraId="2AECBEA2" w14:textId="77777777" w:rsidR="001A410D" w:rsidRDefault="001A410D" w:rsidP="001A410D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</w:p>
          <w:p w14:paraId="3C8A8EC9" w14:textId="77777777" w:rsidR="0031514C" w:rsidRDefault="001A410D" w:rsidP="001A410D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221" w:name="_ETM_Q1_738143"/>
            <w:bookmarkEnd w:id="221"/>
            <w:r>
              <w:rPr>
                <w:rFonts w:hint="cs"/>
                <w:u w:val="none"/>
                <w:rtl/>
                <w:lang w:val="en-GB" w:eastAsia="he-IL"/>
              </w:rPr>
              <w:t>(6)</w:t>
            </w:r>
            <w:r>
              <w:rPr>
                <w:u w:val="none"/>
                <w:rtl/>
                <w:lang w:val="en-GB" w:eastAsia="he-IL"/>
              </w:rPr>
              <w:tab/>
            </w:r>
            <w:bookmarkEnd w:id="202"/>
            <w:r>
              <w:rPr>
                <w:rFonts w:hint="cs"/>
                <w:u w:val="none"/>
                <w:rtl/>
                <w:lang w:val="en-GB" w:eastAsia="he-IL"/>
              </w:rPr>
              <w:t>בהגדרה "מפעיל נקודת</w:t>
            </w:r>
            <w:bookmarkStart w:id="222" w:name="_ETM_Q1_743772"/>
            <w:bookmarkEnd w:id="222"/>
            <w:r>
              <w:rPr>
                <w:rFonts w:hint="cs"/>
                <w:u w:val="none"/>
                <w:rtl/>
                <w:lang w:val="en-GB" w:eastAsia="he-IL"/>
              </w:rPr>
              <w:t xml:space="preserve"> איסוף", בסופה יבוא "</w:t>
            </w:r>
            <w:bookmarkStart w:id="223" w:name="_ETM_Q1_743248"/>
            <w:bookmarkEnd w:id="223"/>
            <w:r>
              <w:rPr>
                <w:rFonts w:hint="cs"/>
                <w:u w:val="none"/>
                <w:rtl/>
                <w:lang w:val="en-GB" w:eastAsia="he-IL"/>
              </w:rPr>
              <w:t>לרבות נקודת איסוף לבדיקה ביתית עצמ</w:t>
            </w:r>
            <w:bookmarkStart w:id="224" w:name="_ETM_Q1_746262"/>
            <w:bookmarkEnd w:id="224"/>
            <w:r>
              <w:rPr>
                <w:rFonts w:hint="cs"/>
                <w:u w:val="none"/>
                <w:rtl/>
                <w:lang w:val="en-GB" w:eastAsia="he-IL"/>
              </w:rPr>
              <w:t>ית</w:t>
            </w:r>
            <w:bookmarkStart w:id="225" w:name="_ETM_Q1_746491"/>
            <w:bookmarkEnd w:id="225"/>
            <w:r>
              <w:rPr>
                <w:rFonts w:hint="cs"/>
                <w:u w:val="none"/>
                <w:rtl/>
                <w:lang w:val="en-GB" w:eastAsia="he-IL"/>
              </w:rPr>
              <w:t xml:space="preserve"> מפוקחת מרחוק"; </w:t>
            </w:r>
            <w:bookmarkStart w:id="226" w:name="_ETM_Q1_749393"/>
            <w:bookmarkEnd w:id="226"/>
          </w:p>
          <w:p w14:paraId="1F228C24" w14:textId="77777777" w:rsidR="001A410D" w:rsidRDefault="001A410D" w:rsidP="001A410D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227" w:name="_ETM_Q1_749484"/>
            <w:bookmarkStart w:id="228" w:name="_ETM_Q1_749550"/>
            <w:bookmarkEnd w:id="227"/>
            <w:bookmarkEnd w:id="228"/>
          </w:p>
          <w:p w14:paraId="6673A4D3" w14:textId="77777777" w:rsidR="001A410D" w:rsidRDefault="001A410D" w:rsidP="001A410D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229" w:name="_ETM_Q1_749632"/>
            <w:bookmarkEnd w:id="229"/>
            <w:r>
              <w:rPr>
                <w:rFonts w:hint="cs"/>
                <w:u w:val="none"/>
                <w:rtl/>
                <w:lang w:val="en-GB" w:eastAsia="he-IL"/>
              </w:rPr>
              <w:lastRenderedPageBreak/>
              <w:t>(</w:t>
            </w:r>
            <w:bookmarkStart w:id="230" w:name="_ETM_Q1_746899"/>
            <w:bookmarkEnd w:id="230"/>
            <w:r>
              <w:rPr>
                <w:rFonts w:hint="cs"/>
                <w:u w:val="none"/>
                <w:rtl/>
                <w:lang w:val="en-GB" w:eastAsia="he-IL"/>
              </w:rPr>
              <w:t>7)</w:t>
            </w:r>
            <w:r>
              <w:rPr>
                <w:u w:val="none"/>
                <w:rtl/>
                <w:lang w:val="en-GB" w:eastAsia="he-IL"/>
              </w:rPr>
              <w:tab/>
            </w:r>
            <w:r>
              <w:rPr>
                <w:rFonts w:hint="cs"/>
                <w:u w:val="none"/>
                <w:rtl/>
                <w:lang w:val="en-GB" w:eastAsia="he-IL"/>
              </w:rPr>
              <w:t xml:space="preserve">ההגדרה "מקצוע בסיס" </w:t>
            </w:r>
            <w:r>
              <w:rPr>
                <w:u w:val="none"/>
                <w:rtl/>
                <w:lang w:val="en-GB" w:eastAsia="he-IL"/>
              </w:rPr>
              <w:t>–</w:t>
            </w:r>
            <w:r>
              <w:rPr>
                <w:rFonts w:hint="cs"/>
                <w:u w:val="none"/>
                <w:rtl/>
                <w:lang w:val="en-GB" w:eastAsia="he-IL"/>
              </w:rPr>
              <w:t xml:space="preserve"> תימחק; </w:t>
            </w:r>
            <w:bookmarkStart w:id="231" w:name="_ETM_Q1_751563"/>
            <w:bookmarkEnd w:id="231"/>
          </w:p>
          <w:p w14:paraId="44BFC3DD" w14:textId="77777777" w:rsidR="001A410D" w:rsidRDefault="001A410D" w:rsidP="001A410D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232" w:name="_ETM_Q1_751633"/>
            <w:bookmarkStart w:id="233" w:name="_ETM_Q1_751720"/>
            <w:bookmarkEnd w:id="232"/>
            <w:bookmarkEnd w:id="233"/>
          </w:p>
          <w:p w14:paraId="19ADF5F8" w14:textId="77777777" w:rsidR="001A410D" w:rsidRDefault="001A410D" w:rsidP="001A410D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234" w:name="_ETM_Q1_751777"/>
            <w:bookmarkEnd w:id="234"/>
            <w:r>
              <w:rPr>
                <w:rFonts w:hint="cs"/>
                <w:u w:val="none"/>
                <w:rtl/>
                <w:lang w:val="en-GB" w:eastAsia="he-IL"/>
              </w:rPr>
              <w:t>(8</w:t>
            </w:r>
            <w:bookmarkStart w:id="235" w:name="_ETM_Q1_749434"/>
            <w:bookmarkEnd w:id="235"/>
            <w:r>
              <w:rPr>
                <w:rFonts w:hint="cs"/>
                <w:u w:val="none"/>
                <w:rtl/>
                <w:lang w:val="en-GB" w:eastAsia="he-IL"/>
              </w:rPr>
              <w:t>)</w:t>
            </w:r>
            <w:r>
              <w:rPr>
                <w:u w:val="none"/>
                <w:rtl/>
                <w:lang w:val="en-GB" w:eastAsia="he-IL"/>
              </w:rPr>
              <w:tab/>
            </w:r>
            <w:r>
              <w:rPr>
                <w:rFonts w:hint="cs"/>
                <w:u w:val="none"/>
                <w:rtl/>
                <w:lang w:val="en-GB" w:eastAsia="he-IL"/>
              </w:rPr>
              <w:t>במקום ההגדר</w:t>
            </w:r>
            <w:bookmarkStart w:id="236" w:name="_ETM_Q1_752791"/>
            <w:bookmarkStart w:id="237" w:name="_ETM_Q1_749954"/>
            <w:bookmarkEnd w:id="236"/>
            <w:bookmarkEnd w:id="237"/>
            <w:r>
              <w:rPr>
                <w:rFonts w:hint="cs"/>
                <w:u w:val="none"/>
                <w:rtl/>
                <w:lang w:val="en-GB" w:eastAsia="he-IL"/>
              </w:rPr>
              <w:t xml:space="preserve">ה "עובד מעבדה רפואית" יבוא: </w:t>
            </w:r>
            <w:bookmarkStart w:id="238" w:name="_ETM_Q1_754514"/>
            <w:bookmarkEnd w:id="238"/>
          </w:p>
          <w:p w14:paraId="465BEF03" w14:textId="77777777" w:rsidR="001A410D" w:rsidRDefault="001A410D" w:rsidP="001A410D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239" w:name="_ETM_Q1_754589"/>
            <w:bookmarkStart w:id="240" w:name="_ETM_Q1_754672"/>
            <w:bookmarkEnd w:id="239"/>
            <w:bookmarkEnd w:id="240"/>
          </w:p>
          <w:p w14:paraId="0F2B797F" w14:textId="77777777" w:rsidR="001A410D" w:rsidRDefault="001A410D" w:rsidP="001A410D">
            <w:pPr>
              <w:tabs>
                <w:tab w:val="left" w:pos="624"/>
                <w:tab w:val="left" w:pos="1247"/>
              </w:tabs>
              <w:ind w:left="1247" w:firstLine="0"/>
              <w:rPr>
                <w:u w:val="none"/>
                <w:rtl/>
                <w:lang w:val="en-GB" w:eastAsia="he-IL"/>
              </w:rPr>
            </w:pPr>
            <w:bookmarkStart w:id="241" w:name="_ETM_Q1_751139"/>
            <w:bookmarkEnd w:id="241"/>
            <w:r>
              <w:rPr>
                <w:rFonts w:hint="cs"/>
                <w:u w:val="none"/>
                <w:rtl/>
                <w:lang w:val="en-GB" w:eastAsia="he-IL"/>
              </w:rPr>
              <w:t xml:space="preserve">""עובד מעבדה רפואית" </w:t>
            </w:r>
            <w:r>
              <w:rPr>
                <w:u w:val="none"/>
                <w:rtl/>
                <w:lang w:val="en-GB" w:eastAsia="he-IL"/>
              </w:rPr>
              <w:t>–</w:t>
            </w:r>
            <w:bookmarkStart w:id="242" w:name="_ETM_Q1_756093"/>
            <w:bookmarkEnd w:id="242"/>
            <w:r>
              <w:rPr>
                <w:rFonts w:hint="cs"/>
                <w:u w:val="none"/>
                <w:rtl/>
                <w:lang w:val="en-GB" w:eastAsia="he-IL"/>
              </w:rPr>
              <w:t xml:space="preserve"> אחד מאלה: </w:t>
            </w:r>
            <w:bookmarkStart w:id="243" w:name="_ETM_Q1_757535"/>
            <w:bookmarkEnd w:id="243"/>
          </w:p>
          <w:p w14:paraId="754B988A" w14:textId="77777777" w:rsidR="001A410D" w:rsidRDefault="001A410D" w:rsidP="001A410D">
            <w:pPr>
              <w:tabs>
                <w:tab w:val="left" w:pos="624"/>
                <w:tab w:val="left" w:pos="1247"/>
              </w:tabs>
              <w:ind w:left="1247" w:firstLine="0"/>
              <w:rPr>
                <w:u w:val="none"/>
                <w:rtl/>
                <w:lang w:val="en-GB" w:eastAsia="he-IL"/>
              </w:rPr>
            </w:pPr>
            <w:bookmarkStart w:id="244" w:name="_ETM_Q1_757601"/>
            <w:bookmarkStart w:id="245" w:name="_ETM_Q1_757685"/>
            <w:bookmarkEnd w:id="244"/>
            <w:bookmarkEnd w:id="245"/>
          </w:p>
          <w:p w14:paraId="5D723E5C" w14:textId="0235EE4B" w:rsidR="001A410D" w:rsidRDefault="001A410D" w:rsidP="00A11049">
            <w:pPr>
              <w:tabs>
                <w:tab w:val="left" w:pos="624"/>
                <w:tab w:val="left" w:pos="1247"/>
                <w:tab w:val="left" w:pos="1871"/>
                <w:tab w:val="left" w:pos="2438"/>
              </w:tabs>
              <w:ind w:left="1871" w:firstLine="0"/>
              <w:rPr>
                <w:u w:val="none"/>
                <w:rtl/>
                <w:lang w:val="en-GB" w:eastAsia="he-IL"/>
              </w:rPr>
            </w:pPr>
            <w:bookmarkStart w:id="246" w:name="_ETM_Q1_757747"/>
            <w:bookmarkStart w:id="247" w:name="_ETM_Q1_754134"/>
            <w:bookmarkEnd w:id="246"/>
            <w:bookmarkEnd w:id="247"/>
            <w:r>
              <w:rPr>
                <w:rFonts w:hint="cs"/>
                <w:u w:val="none"/>
                <w:rtl/>
                <w:lang w:val="en-GB" w:eastAsia="he-IL"/>
              </w:rPr>
              <w:t>(1)</w:t>
            </w:r>
            <w:r w:rsidR="00A11049">
              <w:rPr>
                <w:u w:val="none"/>
                <w:rtl/>
                <w:lang w:val="en-GB" w:eastAsia="he-IL"/>
              </w:rPr>
              <w:tab/>
            </w:r>
            <w:bookmarkStart w:id="248" w:name="_ETM_Q1_752151"/>
            <w:bookmarkEnd w:id="248"/>
            <w:r w:rsidR="00A11049">
              <w:rPr>
                <w:rFonts w:hint="cs"/>
                <w:u w:val="none"/>
                <w:rtl/>
                <w:lang w:val="en-GB" w:eastAsia="he-IL"/>
              </w:rPr>
              <w:t xml:space="preserve">מנהל מעבדה, כהגדרתו בתקנות </w:t>
            </w:r>
            <w:r w:rsidR="00A11049">
              <w:rPr>
                <w:u w:val="none"/>
                <w:rtl/>
                <w:lang w:val="en-GB" w:eastAsia="he-IL"/>
              </w:rPr>
              <w:tab/>
            </w:r>
            <w:bookmarkStart w:id="249" w:name="_ETM_Q1_755657"/>
            <w:bookmarkEnd w:id="249"/>
            <w:r w:rsidR="00A11049">
              <w:rPr>
                <w:rFonts w:hint="cs"/>
                <w:u w:val="none"/>
                <w:rtl/>
                <w:lang w:val="en-GB" w:eastAsia="he-IL"/>
              </w:rPr>
              <w:t xml:space="preserve">המעבדות; </w:t>
            </w:r>
          </w:p>
          <w:p w14:paraId="6A035303" w14:textId="1C949AE5" w:rsidR="00A11049" w:rsidRDefault="00A11049" w:rsidP="00A11049">
            <w:pPr>
              <w:tabs>
                <w:tab w:val="left" w:pos="624"/>
                <w:tab w:val="left" w:pos="1247"/>
                <w:tab w:val="left" w:pos="1871"/>
                <w:tab w:val="left" w:pos="2438"/>
              </w:tabs>
              <w:ind w:left="1871" w:firstLine="0"/>
              <w:rPr>
                <w:u w:val="none"/>
                <w:rtl/>
                <w:lang w:val="en-GB" w:eastAsia="he-IL"/>
              </w:rPr>
            </w:pPr>
          </w:p>
          <w:p w14:paraId="0C0716E4" w14:textId="6740AA16" w:rsidR="00A11049" w:rsidRDefault="00A11049" w:rsidP="00A11049">
            <w:pPr>
              <w:tabs>
                <w:tab w:val="left" w:pos="624"/>
                <w:tab w:val="left" w:pos="1247"/>
                <w:tab w:val="left" w:pos="1871"/>
                <w:tab w:val="left" w:pos="2438"/>
              </w:tabs>
              <w:ind w:left="1871"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(2)</w:t>
            </w:r>
            <w:r>
              <w:rPr>
                <w:u w:val="none"/>
                <w:rtl/>
                <w:lang w:val="en-GB" w:eastAsia="he-IL"/>
              </w:rPr>
              <w:tab/>
            </w:r>
            <w:r>
              <w:rPr>
                <w:rFonts w:hint="cs"/>
                <w:u w:val="none"/>
                <w:rtl/>
                <w:lang w:val="en-GB" w:eastAsia="he-IL"/>
              </w:rPr>
              <w:t xml:space="preserve">עובד מעבדה רפואית בכיר, כהגדרתו בתקנות המעבדות; </w:t>
            </w:r>
          </w:p>
          <w:p w14:paraId="36C9F219" w14:textId="7C597654" w:rsidR="00A11049" w:rsidRDefault="00A11049" w:rsidP="00A11049">
            <w:pPr>
              <w:tabs>
                <w:tab w:val="left" w:pos="624"/>
                <w:tab w:val="left" w:pos="1247"/>
                <w:tab w:val="left" w:pos="1871"/>
                <w:tab w:val="left" w:pos="2438"/>
              </w:tabs>
              <w:ind w:left="1871" w:firstLine="0"/>
              <w:rPr>
                <w:u w:val="none"/>
                <w:rtl/>
                <w:lang w:val="en-GB" w:eastAsia="he-IL"/>
              </w:rPr>
            </w:pPr>
          </w:p>
          <w:p w14:paraId="2070DF3A" w14:textId="77777777" w:rsidR="00A11049" w:rsidRDefault="00A11049" w:rsidP="00A11049">
            <w:pPr>
              <w:tabs>
                <w:tab w:val="left" w:pos="624"/>
                <w:tab w:val="left" w:pos="1247"/>
                <w:tab w:val="left" w:pos="1871"/>
                <w:tab w:val="left" w:pos="2438"/>
              </w:tabs>
              <w:ind w:left="1871"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(3)</w:t>
            </w:r>
            <w:r>
              <w:rPr>
                <w:u w:val="none"/>
                <w:rtl/>
                <w:lang w:val="en-GB" w:eastAsia="he-IL"/>
              </w:rPr>
              <w:tab/>
            </w:r>
            <w:bookmarkStart w:id="250" w:name="_ETM_Q1_757505"/>
            <w:bookmarkEnd w:id="250"/>
            <w:r>
              <w:rPr>
                <w:rFonts w:hint="cs"/>
                <w:u w:val="none"/>
                <w:rtl/>
                <w:lang w:val="en-GB" w:eastAsia="he-IL"/>
              </w:rPr>
              <w:t>עובד מעבדה רפואית בעל תעודה קבועה לפי תקנה</w:t>
            </w:r>
            <w:bookmarkStart w:id="251" w:name="_ETM_Q1_761505"/>
            <w:bookmarkEnd w:id="251"/>
            <w:r>
              <w:rPr>
                <w:rFonts w:hint="cs"/>
                <w:u w:val="none"/>
                <w:rtl/>
                <w:lang w:val="en-GB" w:eastAsia="he-IL"/>
              </w:rPr>
              <w:t xml:space="preserve"> 62ה(ד) </w:t>
            </w:r>
            <w:bookmarkStart w:id="252" w:name="_ETM_Q1_759545"/>
            <w:bookmarkEnd w:id="252"/>
            <w:r>
              <w:rPr>
                <w:rFonts w:hint="cs"/>
                <w:u w:val="none"/>
                <w:rtl/>
                <w:lang w:val="en-GB" w:eastAsia="he-IL"/>
              </w:rPr>
              <w:t>לתקנות המעבדות, בעל שלוש שנות ניסיון בעבודה במעבדה רפואית;".</w:t>
            </w:r>
            <w:bookmarkStart w:id="253" w:name="_ETM_Q1_772848"/>
            <w:bookmarkEnd w:id="253"/>
            <w:r>
              <w:rPr>
                <w:rFonts w:hint="cs"/>
                <w:u w:val="none"/>
                <w:rtl/>
                <w:lang w:val="en-GB" w:eastAsia="he-IL"/>
              </w:rPr>
              <w:t xml:space="preserve"> </w:t>
            </w:r>
            <w:bookmarkStart w:id="254" w:name="_ETM_Q1_756395"/>
            <w:bookmarkStart w:id="255" w:name="_ETM_Q1_756490"/>
            <w:bookmarkStart w:id="256" w:name="_ETM_Q1_756539"/>
            <w:bookmarkStart w:id="257" w:name="_ETM_Q1_769622"/>
            <w:bookmarkEnd w:id="254"/>
            <w:bookmarkEnd w:id="255"/>
            <w:bookmarkEnd w:id="256"/>
            <w:bookmarkEnd w:id="257"/>
          </w:p>
          <w:p w14:paraId="6CB33287" w14:textId="2F6DC024" w:rsidR="006B59FC" w:rsidRPr="001254E8" w:rsidRDefault="006B59FC" w:rsidP="00A11049">
            <w:pPr>
              <w:tabs>
                <w:tab w:val="left" w:pos="624"/>
                <w:tab w:val="left" w:pos="1247"/>
                <w:tab w:val="left" w:pos="1871"/>
                <w:tab w:val="left" w:pos="2438"/>
              </w:tabs>
              <w:ind w:left="1871" w:firstLine="0"/>
              <w:rPr>
                <w:u w:val="none"/>
                <w:rtl/>
                <w:lang w:val="en-GB" w:eastAsia="he-IL"/>
              </w:rPr>
            </w:pPr>
          </w:p>
        </w:tc>
      </w:tr>
      <w:tr w:rsidR="006B59FC" w:rsidRPr="001254E8" w14:paraId="5209A624" w14:textId="77777777" w:rsidTr="00834D11">
        <w:tc>
          <w:tcPr>
            <w:tcW w:w="1871" w:type="dxa"/>
          </w:tcPr>
          <w:p w14:paraId="4EC13B12" w14:textId="7D2BF7F4" w:rsidR="006B59FC" w:rsidRPr="006B59FC" w:rsidRDefault="006B59FC" w:rsidP="00B5734A">
            <w:pPr>
              <w:ind w:firstLine="0"/>
              <w:rPr>
                <w:u w:val="none"/>
                <w:rtl/>
                <w:lang w:val="en-GB" w:eastAsia="he-IL"/>
              </w:rPr>
            </w:pPr>
            <w:bookmarkStart w:id="258" w:name="_ETM_Q1_770051"/>
            <w:bookmarkEnd w:id="258"/>
            <w:r w:rsidRPr="006B59FC">
              <w:rPr>
                <w:rFonts w:hint="cs"/>
                <w:u w:val="none"/>
                <w:rtl/>
                <w:lang w:val="en-GB" w:eastAsia="he-IL"/>
              </w:rPr>
              <w:lastRenderedPageBreak/>
              <w:t>תיקון תקנה 7</w:t>
            </w:r>
          </w:p>
        </w:tc>
        <w:tc>
          <w:tcPr>
            <w:tcW w:w="624" w:type="dxa"/>
          </w:tcPr>
          <w:p w14:paraId="6603F681" w14:textId="5CA25852" w:rsidR="006B59FC" w:rsidRPr="006B59FC" w:rsidRDefault="006B59FC" w:rsidP="00B5734A">
            <w:pPr>
              <w:ind w:firstLine="0"/>
              <w:rPr>
                <w:u w:val="none"/>
                <w:rtl/>
                <w:lang w:val="en-GB" w:eastAsia="he-IL"/>
              </w:rPr>
            </w:pPr>
            <w:r w:rsidRPr="006B59FC">
              <w:rPr>
                <w:rFonts w:hint="cs"/>
                <w:u w:val="none"/>
                <w:rtl/>
                <w:lang w:val="en-GB" w:eastAsia="he-IL"/>
              </w:rPr>
              <w:t>2.</w:t>
            </w:r>
          </w:p>
        </w:tc>
        <w:tc>
          <w:tcPr>
            <w:tcW w:w="7144" w:type="dxa"/>
          </w:tcPr>
          <w:p w14:paraId="3159E942" w14:textId="77777777" w:rsidR="006B59FC" w:rsidRDefault="006B59FC" w:rsidP="006B59FC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bookmarkStart w:id="259" w:name="_ETM_Q1_771317"/>
            <w:bookmarkEnd w:id="259"/>
            <w:r w:rsidRPr="006B59FC">
              <w:rPr>
                <w:rFonts w:hint="cs"/>
                <w:u w:val="none"/>
                <w:rtl/>
                <w:lang w:val="en-GB" w:eastAsia="he-IL"/>
              </w:rPr>
              <w:t>בתקנה 7(א) לתקנות העיקריות, אחרי פסקה (5) יבוא:</w:t>
            </w:r>
            <w:bookmarkStart w:id="260" w:name="_ETM_Q1_778873"/>
            <w:bookmarkStart w:id="261" w:name="_ETM_Q1_771014"/>
            <w:bookmarkStart w:id="262" w:name="_ETM_Q1_773845"/>
            <w:bookmarkEnd w:id="260"/>
            <w:bookmarkEnd w:id="261"/>
            <w:bookmarkEnd w:id="262"/>
          </w:p>
          <w:p w14:paraId="480E9522" w14:textId="77777777" w:rsidR="006B59FC" w:rsidRDefault="006B59FC" w:rsidP="006B59FC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bookmarkStart w:id="263" w:name="_ETM_Q1_773971"/>
            <w:bookmarkStart w:id="264" w:name="_ETM_Q1_775100"/>
            <w:bookmarkEnd w:id="263"/>
            <w:bookmarkEnd w:id="264"/>
          </w:p>
          <w:p w14:paraId="4114B251" w14:textId="2425881C" w:rsidR="006B59FC" w:rsidRPr="006B59FC" w:rsidRDefault="006B59FC" w:rsidP="006B59FC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265" w:name="_ETM_Q1_775197"/>
            <w:bookmarkStart w:id="266" w:name="_ETM_Q1_773091"/>
            <w:bookmarkEnd w:id="265"/>
            <w:bookmarkEnd w:id="266"/>
            <w:r>
              <w:rPr>
                <w:rFonts w:hint="cs"/>
                <w:u w:val="none"/>
                <w:rtl/>
                <w:lang w:val="en-GB" w:eastAsia="he-IL"/>
              </w:rPr>
              <w:t>"(6)</w:t>
            </w:r>
            <w:r>
              <w:rPr>
                <w:u w:val="none"/>
                <w:rtl/>
                <w:lang w:val="en-GB" w:eastAsia="he-IL"/>
              </w:rPr>
              <w:tab/>
            </w:r>
            <w:r>
              <w:rPr>
                <w:rFonts w:hint="cs"/>
                <w:u w:val="none"/>
                <w:rtl/>
                <w:lang w:val="en-GB" w:eastAsia="he-IL"/>
              </w:rPr>
              <w:t>בלי לגרוע</w:t>
            </w:r>
            <w:r w:rsidR="00425CFA">
              <w:rPr>
                <w:rFonts w:hint="cs"/>
                <w:u w:val="none"/>
                <w:rtl/>
                <w:lang w:val="en-GB" w:eastAsia="he-IL"/>
              </w:rPr>
              <w:t xml:space="preserve"> </w:t>
            </w:r>
            <w:bookmarkStart w:id="267" w:name="_ETM_Q1_774499"/>
            <w:bookmarkEnd w:id="267"/>
            <w:r>
              <w:rPr>
                <w:rFonts w:hint="cs"/>
                <w:u w:val="none"/>
                <w:rtl/>
                <w:lang w:val="en-GB" w:eastAsia="he-IL"/>
              </w:rPr>
              <w:t>מהוראות תקנה זו, מפעיל אתר בדיקה לקורונה המפעיל</w:t>
            </w:r>
            <w:bookmarkStart w:id="268" w:name="_ETM_Q1_779005"/>
            <w:bookmarkEnd w:id="268"/>
            <w:r>
              <w:rPr>
                <w:rFonts w:hint="cs"/>
                <w:u w:val="none"/>
                <w:rtl/>
                <w:lang w:val="en-GB" w:eastAsia="he-IL"/>
              </w:rPr>
              <w:t xml:space="preserve"> בדיקה ביתית עצמית מפוקחת מרחוק, או מפעיל</w:t>
            </w:r>
            <w:bookmarkStart w:id="269" w:name="_ETM_Q1_786354"/>
            <w:bookmarkEnd w:id="269"/>
            <w:r>
              <w:rPr>
                <w:rFonts w:hint="cs"/>
                <w:u w:val="none"/>
                <w:rtl/>
                <w:lang w:val="en-GB" w:eastAsia="he-IL"/>
              </w:rPr>
              <w:t xml:space="preserve"> נקודת איסוף, ו</w:t>
            </w:r>
            <w:bookmarkStart w:id="270" w:name="_ETM_Q1_782447"/>
            <w:bookmarkEnd w:id="270"/>
            <w:r>
              <w:rPr>
                <w:rFonts w:hint="cs"/>
                <w:u w:val="none"/>
                <w:rtl/>
                <w:lang w:val="en-GB" w:eastAsia="he-IL"/>
              </w:rPr>
              <w:t>אינו פועל לפי תקני אבטחת המידע הבין-</w:t>
            </w:r>
            <w:bookmarkStart w:id="271" w:name="_ETM_Q1_781488"/>
            <w:bookmarkEnd w:id="271"/>
            <w:r>
              <w:rPr>
                <w:rFonts w:hint="cs"/>
                <w:u w:val="none"/>
                <w:rtl/>
                <w:lang w:val="en-GB" w:eastAsia="he-IL"/>
              </w:rPr>
              <w:t>לאומיים</w:t>
            </w:r>
            <w:bookmarkStart w:id="272" w:name="_ETM_Q1_784042"/>
            <w:bookmarkEnd w:id="272"/>
            <w:r>
              <w:rPr>
                <w:rFonts w:hint="cs"/>
                <w:u w:val="none"/>
                <w:rtl/>
                <w:lang w:val="en-GB" w:eastAsia="he-IL"/>
              </w:rPr>
              <w:t xml:space="preserve"> </w:t>
            </w:r>
            <w:r>
              <w:rPr>
                <w:u w:val="none"/>
                <w:lang w:val="en-GB" w:eastAsia="he-IL"/>
              </w:rPr>
              <w:t>ISO27001:2013</w:t>
            </w:r>
            <w:r>
              <w:rPr>
                <w:rFonts w:hint="cs"/>
                <w:u w:val="none"/>
                <w:rtl/>
                <w:lang w:val="en-GB" w:eastAsia="he-IL"/>
              </w:rPr>
              <w:t xml:space="preserve"> ו-</w:t>
            </w:r>
            <w:r>
              <w:rPr>
                <w:u w:val="none"/>
                <w:lang w:val="en-GB" w:eastAsia="he-IL"/>
              </w:rPr>
              <w:t>ISO277999</w:t>
            </w:r>
            <w:bookmarkStart w:id="273" w:name="_ETM_Q1_780261"/>
            <w:bookmarkEnd w:id="273"/>
            <w:r>
              <w:rPr>
                <w:rFonts w:hint="cs"/>
                <w:u w:val="none"/>
                <w:rtl/>
                <w:lang w:val="en-GB" w:eastAsia="he-IL"/>
              </w:rPr>
              <w:t xml:space="preserve"> בנושא מידע רפואי.".</w:t>
            </w:r>
            <w:r w:rsidR="00425CFA">
              <w:rPr>
                <w:rFonts w:hint="cs"/>
                <w:u w:val="none"/>
                <w:rtl/>
                <w:lang w:val="en-GB" w:eastAsia="he-IL"/>
              </w:rPr>
              <w:t xml:space="preserve"> </w:t>
            </w:r>
            <w:bookmarkStart w:id="274" w:name="_ETM_Q1_792544"/>
            <w:bookmarkStart w:id="275" w:name="_ETM_Q1_774722"/>
            <w:bookmarkStart w:id="276" w:name="_ETM_Q1_774814"/>
            <w:bookmarkStart w:id="277" w:name="_ETM_Q1_774860"/>
            <w:bookmarkStart w:id="278" w:name="_ETM_Q1_774960"/>
            <w:bookmarkEnd w:id="274"/>
            <w:bookmarkEnd w:id="275"/>
            <w:bookmarkEnd w:id="276"/>
            <w:bookmarkEnd w:id="277"/>
            <w:bookmarkEnd w:id="278"/>
          </w:p>
        </w:tc>
      </w:tr>
    </w:tbl>
    <w:p w14:paraId="0D42B8D0" w14:textId="2AB52BD2" w:rsidR="0031514C" w:rsidRDefault="0031514C" w:rsidP="009E0A7F">
      <w:pPr>
        <w:rPr>
          <w:rtl/>
          <w:lang w:val="en-GB" w:eastAsia="he-IL"/>
        </w:rPr>
      </w:pPr>
      <w:bookmarkStart w:id="279" w:name="_ETM_Q1_795571"/>
      <w:bookmarkEnd w:id="279"/>
    </w:p>
    <w:p w14:paraId="035ED14A" w14:textId="2E783271" w:rsidR="006B59FC" w:rsidRDefault="006B59FC" w:rsidP="009E0A7F">
      <w:pPr>
        <w:rPr>
          <w:rtl/>
          <w:lang w:val="en-GB" w:eastAsia="he-IL"/>
        </w:rPr>
      </w:pPr>
      <w:bookmarkStart w:id="280" w:name="_ETM_Q1_795664"/>
      <w:bookmarkEnd w:id="280"/>
      <w:r>
        <w:rPr>
          <w:rFonts w:hint="cs"/>
          <w:rtl/>
          <w:lang w:val="en-GB" w:eastAsia="he-IL"/>
        </w:rPr>
        <w:t>תקנה 7 זו</w:t>
      </w:r>
      <w:bookmarkStart w:id="281" w:name="_ETM_Q1_797638"/>
      <w:bookmarkEnd w:id="281"/>
      <w:r>
        <w:rPr>
          <w:rFonts w:hint="cs"/>
          <w:rtl/>
          <w:lang w:val="en-GB" w:eastAsia="he-IL"/>
        </w:rPr>
        <w:t xml:space="preserve"> תקנה שמאפשרת לבטל רישום למפעילי אתר, ופה אנחנו מוסיפים את</w:t>
      </w:r>
      <w:bookmarkStart w:id="282" w:name="_ETM_Q1_802676"/>
      <w:bookmarkEnd w:id="282"/>
      <w:r>
        <w:rPr>
          <w:rFonts w:hint="cs"/>
          <w:rtl/>
          <w:lang w:val="en-GB" w:eastAsia="he-IL"/>
        </w:rPr>
        <w:t xml:space="preserve"> העילה של </w:t>
      </w:r>
      <w:bookmarkStart w:id="283" w:name="_ETM_Q1_799399"/>
      <w:bookmarkEnd w:id="283"/>
      <w:r>
        <w:rPr>
          <w:rFonts w:hint="cs"/>
          <w:rtl/>
          <w:lang w:val="en-GB" w:eastAsia="he-IL"/>
        </w:rPr>
        <w:t xml:space="preserve">מי </w:t>
      </w:r>
      <w:bookmarkStart w:id="284" w:name="_ETM_Q1_800547"/>
      <w:bookmarkEnd w:id="284"/>
      <w:r>
        <w:rPr>
          <w:rFonts w:hint="cs"/>
          <w:rtl/>
          <w:lang w:val="en-GB" w:eastAsia="he-IL"/>
        </w:rPr>
        <w:t>שלא עמד בתקני ה-</w:t>
      </w:r>
      <w:r>
        <w:rPr>
          <w:rFonts w:hint="cs"/>
          <w:lang w:val="en-GB" w:eastAsia="he-IL"/>
        </w:rPr>
        <w:t>ISO</w:t>
      </w:r>
      <w:r>
        <w:rPr>
          <w:rFonts w:hint="cs"/>
          <w:rtl/>
          <w:lang w:val="en-GB" w:eastAsia="he-IL"/>
        </w:rPr>
        <w:t>.</w:t>
      </w:r>
      <w:bookmarkStart w:id="285" w:name="_ETM_Q1_802408"/>
      <w:bookmarkEnd w:id="285"/>
      <w:r>
        <w:rPr>
          <w:rFonts w:hint="cs"/>
          <w:rtl/>
          <w:lang w:val="en-GB" w:eastAsia="he-IL"/>
        </w:rPr>
        <w:t xml:space="preserve"> אלה למעשה תקנים של אבטחת מידע ושמירה על המידע ופרטיות.</w:t>
      </w:r>
      <w:bookmarkStart w:id="286" w:name="_ETM_Q1_808347"/>
      <w:bookmarkEnd w:id="286"/>
      <w:r>
        <w:rPr>
          <w:rFonts w:hint="cs"/>
          <w:rtl/>
          <w:lang w:val="en-GB" w:eastAsia="he-IL"/>
        </w:rPr>
        <w:t xml:space="preserve"> </w:t>
      </w:r>
    </w:p>
    <w:p w14:paraId="5433E853" w14:textId="666498BC" w:rsidR="006B59FC" w:rsidRDefault="006B59FC" w:rsidP="009E0A7F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3"/>
        <w:gridCol w:w="612"/>
        <w:gridCol w:w="6873"/>
      </w:tblGrid>
      <w:tr w:rsidR="006B59FC" w:rsidRPr="006B59FC" w14:paraId="59C05452" w14:textId="77777777" w:rsidTr="00834D11">
        <w:tc>
          <w:tcPr>
            <w:tcW w:w="1871" w:type="dxa"/>
          </w:tcPr>
          <w:p w14:paraId="21D6ED77" w14:textId="4906FFCA" w:rsidR="006B59FC" w:rsidRPr="006B59FC" w:rsidRDefault="006B59FC" w:rsidP="00B5734A">
            <w:pPr>
              <w:ind w:firstLine="0"/>
              <w:rPr>
                <w:u w:val="none"/>
                <w:rtl/>
                <w:lang w:val="en-GB" w:eastAsia="he-IL"/>
              </w:rPr>
            </w:pPr>
            <w:r w:rsidRPr="006B59FC">
              <w:rPr>
                <w:rFonts w:hint="cs"/>
                <w:u w:val="none"/>
                <w:rtl/>
                <w:lang w:val="en-GB" w:eastAsia="he-IL"/>
              </w:rPr>
              <w:t>תיקון תקנה</w:t>
            </w:r>
            <w:r>
              <w:rPr>
                <w:rFonts w:hint="cs"/>
                <w:u w:val="none"/>
                <w:rtl/>
                <w:lang w:val="en-GB" w:eastAsia="he-IL"/>
              </w:rPr>
              <w:t xml:space="preserve"> 8</w:t>
            </w:r>
          </w:p>
        </w:tc>
        <w:tc>
          <w:tcPr>
            <w:tcW w:w="624" w:type="dxa"/>
          </w:tcPr>
          <w:p w14:paraId="4D60B7CF" w14:textId="5300D4F6" w:rsidR="006B59FC" w:rsidRPr="006B59FC" w:rsidRDefault="006B59FC" w:rsidP="00B5734A">
            <w:pPr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3.</w:t>
            </w:r>
          </w:p>
        </w:tc>
        <w:tc>
          <w:tcPr>
            <w:tcW w:w="7144" w:type="dxa"/>
          </w:tcPr>
          <w:p w14:paraId="354F94B3" w14:textId="77777777" w:rsidR="006B59FC" w:rsidRDefault="006B59FC" w:rsidP="006B59FC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 xml:space="preserve">בתקנה </w:t>
            </w:r>
            <w:bookmarkStart w:id="287" w:name="_ETM_Q1_804136"/>
            <w:bookmarkEnd w:id="287"/>
            <w:r>
              <w:rPr>
                <w:rFonts w:hint="cs"/>
                <w:u w:val="none"/>
                <w:rtl/>
                <w:lang w:val="en-GB" w:eastAsia="he-IL"/>
              </w:rPr>
              <w:t xml:space="preserve">8 לתקנות העיקריות, בסופה יבוא: </w:t>
            </w:r>
          </w:p>
          <w:p w14:paraId="6158036B" w14:textId="77777777" w:rsidR="006B59FC" w:rsidRDefault="006B59FC" w:rsidP="006B59FC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bookmarkStart w:id="288" w:name="_ETM_Q1_807176"/>
            <w:bookmarkStart w:id="289" w:name="_ETM_Q1_807226"/>
            <w:bookmarkStart w:id="290" w:name="_ETM_Q1_807284"/>
            <w:bookmarkEnd w:id="288"/>
            <w:bookmarkEnd w:id="289"/>
            <w:bookmarkEnd w:id="290"/>
          </w:p>
          <w:p w14:paraId="688537F3" w14:textId="59585537" w:rsidR="006B59FC" w:rsidRPr="006B59FC" w:rsidRDefault="006B59FC" w:rsidP="006B59FC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291" w:name="_ETM_Q1_807341"/>
            <w:bookmarkStart w:id="292" w:name="_ETM_Q1_804925"/>
            <w:bookmarkEnd w:id="291"/>
            <w:bookmarkEnd w:id="292"/>
            <w:r>
              <w:rPr>
                <w:rFonts w:hint="cs"/>
                <w:u w:val="none"/>
                <w:rtl/>
                <w:lang w:val="en-GB" w:eastAsia="he-IL"/>
              </w:rPr>
              <w:t>"(6)</w:t>
            </w:r>
            <w:r>
              <w:rPr>
                <w:u w:val="none"/>
                <w:rtl/>
                <w:lang w:val="en-GB" w:eastAsia="he-IL"/>
              </w:rPr>
              <w:tab/>
            </w:r>
            <w:r>
              <w:rPr>
                <w:rFonts w:hint="cs"/>
                <w:u w:val="none"/>
                <w:rtl/>
                <w:lang w:val="en-GB" w:eastAsia="he-IL"/>
              </w:rPr>
              <w:t>מתן הרשאה בכתב</w:t>
            </w:r>
            <w:bookmarkStart w:id="293" w:name="_ETM_Q1_814103"/>
            <w:bookmarkEnd w:id="293"/>
            <w:r>
              <w:rPr>
                <w:rFonts w:hint="cs"/>
                <w:u w:val="none"/>
                <w:rtl/>
                <w:lang w:val="en-GB" w:eastAsia="he-IL"/>
              </w:rPr>
              <w:t xml:space="preserve"> לדוגמים מרחוק לפי תקנה 14ב</w:t>
            </w:r>
            <w:bookmarkStart w:id="294" w:name="_ETM_Q1_812518"/>
            <w:bookmarkEnd w:id="294"/>
            <w:r>
              <w:rPr>
                <w:rFonts w:hint="cs"/>
                <w:u w:val="none"/>
                <w:rtl/>
                <w:lang w:val="en-GB" w:eastAsia="he-IL"/>
              </w:rPr>
              <w:t>(א), ובלבד שהונחה דעתו שהם בעלי</w:t>
            </w:r>
            <w:bookmarkStart w:id="295" w:name="_ETM_Q1_816949"/>
            <w:bookmarkEnd w:id="295"/>
            <w:r>
              <w:rPr>
                <w:rFonts w:hint="cs"/>
                <w:u w:val="none"/>
                <w:rtl/>
                <w:lang w:val="en-GB" w:eastAsia="he-IL"/>
              </w:rPr>
              <w:t xml:space="preserve"> כישורים, ניסון, הדרכה מפורטת ומתועדת ומיומנויות כנדרש לביצוע פיקוח</w:t>
            </w:r>
            <w:bookmarkStart w:id="296" w:name="_ETM_Q1_823112"/>
            <w:bookmarkEnd w:id="296"/>
            <w:r>
              <w:rPr>
                <w:rFonts w:hint="cs"/>
                <w:u w:val="none"/>
                <w:rtl/>
                <w:lang w:val="en-GB" w:eastAsia="he-IL"/>
              </w:rPr>
              <w:t xml:space="preserve"> מרחוק על נבדק שמבצע בדיקה ביתית עצמית מפוקחת מרחוק ברמה</w:t>
            </w:r>
            <w:bookmarkStart w:id="297" w:name="_ETM_Q1_828729"/>
            <w:bookmarkEnd w:id="297"/>
            <w:r>
              <w:rPr>
                <w:rFonts w:hint="cs"/>
                <w:u w:val="none"/>
                <w:rtl/>
                <w:lang w:val="en-GB" w:eastAsia="he-IL"/>
              </w:rPr>
              <w:t xml:space="preserve"> </w:t>
            </w:r>
            <w:bookmarkStart w:id="298" w:name="_ETM_Q1_826371"/>
            <w:bookmarkStart w:id="299" w:name="_ETM_Q1_821760"/>
            <w:bookmarkEnd w:id="298"/>
            <w:bookmarkEnd w:id="299"/>
            <w:r>
              <w:rPr>
                <w:rFonts w:hint="cs"/>
                <w:u w:val="none"/>
                <w:rtl/>
                <w:lang w:val="en-GB" w:eastAsia="he-IL"/>
              </w:rPr>
              <w:t xml:space="preserve">נאותה.". </w:t>
            </w:r>
          </w:p>
        </w:tc>
      </w:tr>
    </w:tbl>
    <w:p w14:paraId="3C44434E" w14:textId="2CC9F66C" w:rsidR="006B59FC" w:rsidRDefault="006B59FC" w:rsidP="009E0A7F">
      <w:pPr>
        <w:rPr>
          <w:rtl/>
          <w:lang w:val="en-GB" w:eastAsia="he-IL"/>
        </w:rPr>
      </w:pPr>
    </w:p>
    <w:p w14:paraId="5AFF6619" w14:textId="712BD1CD" w:rsidR="006B59FC" w:rsidRDefault="006B59FC" w:rsidP="009E0A7F">
      <w:pPr>
        <w:rPr>
          <w:rtl/>
          <w:lang w:val="en-GB" w:eastAsia="he-IL"/>
        </w:rPr>
      </w:pPr>
      <w:bookmarkStart w:id="300" w:name="_ETM_Q1_824555"/>
      <w:bookmarkEnd w:id="300"/>
      <w:r>
        <w:rPr>
          <w:rFonts w:hint="cs"/>
          <w:rtl/>
          <w:lang w:val="en-GB" w:eastAsia="he-IL"/>
        </w:rPr>
        <w:t>תקנה 8 זה בעצם המנהל הרפואי, ואחד התפקידים</w:t>
      </w:r>
      <w:bookmarkStart w:id="301" w:name="_ETM_Q1_833221"/>
      <w:bookmarkEnd w:id="301"/>
      <w:r>
        <w:rPr>
          <w:rFonts w:hint="cs"/>
          <w:rtl/>
          <w:lang w:val="en-GB" w:eastAsia="he-IL"/>
        </w:rPr>
        <w:t xml:space="preserve"> שלו עכשיו יהיה גם לתת הרשאה לדוגמים מרחוק, כמו שהוא</w:t>
      </w:r>
      <w:bookmarkStart w:id="302" w:name="_ETM_Q1_837426"/>
      <w:bookmarkEnd w:id="302"/>
      <w:r>
        <w:rPr>
          <w:rFonts w:hint="cs"/>
          <w:rtl/>
          <w:lang w:val="en-GB" w:eastAsia="he-IL"/>
        </w:rPr>
        <w:t xml:space="preserve"> נותן הרשאה לדוגמים </w:t>
      </w:r>
      <w:bookmarkStart w:id="303" w:name="_ETM_Q1_834066"/>
      <w:bookmarkEnd w:id="303"/>
      <w:r>
        <w:rPr>
          <w:rFonts w:hint="cs"/>
          <w:rtl/>
          <w:lang w:val="en-GB" w:eastAsia="he-IL"/>
        </w:rPr>
        <w:t xml:space="preserve">רגילים. </w:t>
      </w:r>
    </w:p>
    <w:p w14:paraId="391CA168" w14:textId="1A68D70B" w:rsidR="006B59FC" w:rsidRDefault="006B59FC" w:rsidP="009E0A7F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612"/>
        <w:gridCol w:w="6869"/>
      </w:tblGrid>
      <w:tr w:rsidR="006B59FC" w:rsidRPr="006B59FC" w14:paraId="3A6E1D99" w14:textId="77777777" w:rsidTr="00834D11">
        <w:tc>
          <w:tcPr>
            <w:tcW w:w="1871" w:type="dxa"/>
          </w:tcPr>
          <w:p w14:paraId="1F519834" w14:textId="2363ECF7" w:rsidR="006B59FC" w:rsidRPr="006B59FC" w:rsidRDefault="006B59FC" w:rsidP="006102B9">
            <w:pPr>
              <w:ind w:firstLine="0"/>
              <w:jc w:val="left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החלפת כותרת סימן א'</w:t>
            </w:r>
          </w:p>
        </w:tc>
        <w:tc>
          <w:tcPr>
            <w:tcW w:w="624" w:type="dxa"/>
          </w:tcPr>
          <w:p w14:paraId="1848D850" w14:textId="143DFF95" w:rsidR="006B59FC" w:rsidRPr="006B59FC" w:rsidRDefault="006B59FC" w:rsidP="00B5734A">
            <w:pPr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4.</w:t>
            </w:r>
          </w:p>
        </w:tc>
        <w:tc>
          <w:tcPr>
            <w:tcW w:w="7144" w:type="dxa"/>
          </w:tcPr>
          <w:p w14:paraId="3801AA90" w14:textId="77777777" w:rsidR="006B59FC" w:rsidRDefault="006B59FC" w:rsidP="006102B9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במקום כותרת סימן</w:t>
            </w:r>
            <w:bookmarkStart w:id="304" w:name="_ETM_Q1_832995"/>
            <w:bookmarkEnd w:id="304"/>
            <w:r>
              <w:rPr>
                <w:rFonts w:hint="cs"/>
                <w:u w:val="none"/>
                <w:rtl/>
                <w:lang w:val="en-GB" w:eastAsia="he-IL"/>
              </w:rPr>
              <w:t xml:space="preserve"> א' לפרק ג' בתקנות העיקריות, יבוא: </w:t>
            </w:r>
            <w:bookmarkStart w:id="305" w:name="_ETM_Q1_837843"/>
            <w:bookmarkStart w:id="306" w:name="_ETM_Q1_837905"/>
            <w:bookmarkStart w:id="307" w:name="_ETM_Q1_837993"/>
            <w:bookmarkStart w:id="308" w:name="_ETM_Q1_838049"/>
            <w:bookmarkEnd w:id="305"/>
            <w:bookmarkEnd w:id="306"/>
            <w:bookmarkEnd w:id="307"/>
            <w:bookmarkEnd w:id="308"/>
          </w:p>
          <w:p w14:paraId="1DBEAE13" w14:textId="77777777" w:rsidR="006102B9" w:rsidRDefault="006102B9" w:rsidP="006102B9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</w:p>
          <w:p w14:paraId="2A44FEEA" w14:textId="77777777" w:rsidR="006102B9" w:rsidRDefault="006102B9" w:rsidP="006102B9">
            <w:pPr>
              <w:tabs>
                <w:tab w:val="left" w:pos="624"/>
                <w:tab w:val="left" w:pos="1247"/>
              </w:tabs>
              <w:ind w:firstLine="0"/>
              <w:rPr>
                <w:b/>
                <w:bCs/>
                <w:u w:val="none"/>
                <w:rtl/>
                <w:lang w:val="en-GB" w:eastAsia="he-IL"/>
              </w:rPr>
            </w:pPr>
            <w:r>
              <w:rPr>
                <w:u w:val="none"/>
                <w:rtl/>
                <w:lang w:val="en-GB" w:eastAsia="he-IL"/>
              </w:rPr>
              <w:tab/>
            </w:r>
            <w:r>
              <w:rPr>
                <w:u w:val="none"/>
                <w:rtl/>
                <w:lang w:val="en-GB" w:eastAsia="he-IL"/>
              </w:rPr>
              <w:tab/>
            </w:r>
            <w:r>
              <w:rPr>
                <w:rFonts w:hint="cs"/>
                <w:b/>
                <w:bCs/>
                <w:u w:val="none"/>
                <w:rtl/>
                <w:lang w:val="en-GB" w:eastAsia="he-IL"/>
              </w:rPr>
              <w:t>"סימן א': הרשאה לדוגם ולדוגם מרחוק"</w:t>
            </w:r>
            <w:bookmarkStart w:id="309" w:name="_ETM_Q1_835664"/>
            <w:bookmarkStart w:id="310" w:name="_ETM_Q1_842203"/>
            <w:bookmarkEnd w:id="309"/>
            <w:bookmarkEnd w:id="310"/>
          </w:p>
          <w:p w14:paraId="2B96274A" w14:textId="6642C323" w:rsidR="00834D11" w:rsidRPr="006102B9" w:rsidRDefault="00834D11" w:rsidP="006102B9">
            <w:pPr>
              <w:tabs>
                <w:tab w:val="left" w:pos="624"/>
                <w:tab w:val="left" w:pos="1247"/>
              </w:tabs>
              <w:ind w:firstLine="0"/>
              <w:rPr>
                <w:b/>
                <w:bCs/>
                <w:u w:val="none"/>
                <w:rtl/>
                <w:lang w:val="en-GB" w:eastAsia="he-IL"/>
              </w:rPr>
            </w:pPr>
            <w:bookmarkStart w:id="311" w:name="_ETM_Q1_845132"/>
            <w:bookmarkStart w:id="312" w:name="_ETM_Q1_845194"/>
            <w:bookmarkEnd w:id="311"/>
            <w:bookmarkEnd w:id="312"/>
          </w:p>
        </w:tc>
      </w:tr>
      <w:tr w:rsidR="00834D11" w:rsidRPr="006B59FC" w14:paraId="58C07002" w14:textId="77777777" w:rsidTr="00834D11">
        <w:tc>
          <w:tcPr>
            <w:tcW w:w="1871" w:type="dxa"/>
          </w:tcPr>
          <w:p w14:paraId="6D9CC6B6" w14:textId="0C88BFAF" w:rsidR="00834D11" w:rsidRPr="00834D11" w:rsidRDefault="00834D11" w:rsidP="006102B9">
            <w:pPr>
              <w:ind w:firstLine="0"/>
              <w:jc w:val="left"/>
              <w:rPr>
                <w:u w:val="none"/>
                <w:rtl/>
                <w:lang w:val="en-GB" w:eastAsia="he-IL"/>
              </w:rPr>
            </w:pPr>
            <w:r w:rsidRPr="00834D11">
              <w:rPr>
                <w:rFonts w:hint="cs"/>
                <w:u w:val="none"/>
                <w:rtl/>
                <w:lang w:val="en-GB" w:eastAsia="he-IL"/>
              </w:rPr>
              <w:t>תי</w:t>
            </w:r>
            <w:bookmarkStart w:id="313" w:name="_ETM_Q1_842521"/>
            <w:bookmarkEnd w:id="313"/>
            <w:r w:rsidRPr="00834D11">
              <w:rPr>
                <w:rFonts w:hint="cs"/>
                <w:u w:val="none"/>
                <w:rtl/>
                <w:lang w:val="en-GB" w:eastAsia="he-IL"/>
              </w:rPr>
              <w:t>קון תקנה 11</w:t>
            </w:r>
          </w:p>
        </w:tc>
        <w:tc>
          <w:tcPr>
            <w:tcW w:w="624" w:type="dxa"/>
          </w:tcPr>
          <w:p w14:paraId="32801706" w14:textId="0B0CE80E" w:rsidR="00834D11" w:rsidRPr="00834D11" w:rsidRDefault="00834D11" w:rsidP="00B5734A">
            <w:pPr>
              <w:ind w:firstLine="0"/>
              <w:rPr>
                <w:u w:val="none"/>
                <w:rtl/>
                <w:lang w:val="en-GB" w:eastAsia="he-IL"/>
              </w:rPr>
            </w:pPr>
            <w:bookmarkStart w:id="314" w:name="_ETM_Q1_842065"/>
            <w:bookmarkEnd w:id="314"/>
            <w:r w:rsidRPr="00834D11">
              <w:rPr>
                <w:rFonts w:hint="cs"/>
                <w:u w:val="none"/>
                <w:rtl/>
                <w:lang w:val="en-GB" w:eastAsia="he-IL"/>
              </w:rPr>
              <w:t>5.</w:t>
            </w:r>
          </w:p>
        </w:tc>
        <w:tc>
          <w:tcPr>
            <w:tcW w:w="7144" w:type="dxa"/>
          </w:tcPr>
          <w:p w14:paraId="63BE9ECC" w14:textId="5CC6BF4E" w:rsidR="00834D11" w:rsidRPr="00834D11" w:rsidRDefault="00834D11" w:rsidP="006102B9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r w:rsidRPr="00834D11">
              <w:rPr>
                <w:rFonts w:hint="cs"/>
                <w:u w:val="none"/>
                <w:rtl/>
                <w:lang w:val="en-GB" w:eastAsia="he-IL"/>
              </w:rPr>
              <w:t xml:space="preserve">בתקנה 11 לתקנות העיקריות </w:t>
            </w:r>
            <w:r w:rsidRPr="00834D11">
              <w:rPr>
                <w:u w:val="none"/>
                <w:rtl/>
                <w:lang w:val="en-GB" w:eastAsia="he-IL"/>
              </w:rPr>
              <w:t>–</w:t>
            </w:r>
            <w:bookmarkStart w:id="315" w:name="_ETM_Q1_850184"/>
            <w:bookmarkEnd w:id="315"/>
            <w:r w:rsidRPr="00834D11">
              <w:rPr>
                <w:rFonts w:hint="cs"/>
                <w:u w:val="none"/>
                <w:rtl/>
                <w:lang w:val="en-GB" w:eastAsia="he-IL"/>
              </w:rPr>
              <w:t xml:space="preserve"> </w:t>
            </w:r>
            <w:bookmarkStart w:id="316" w:name="_ETM_Q1_851050"/>
            <w:bookmarkEnd w:id="316"/>
          </w:p>
          <w:p w14:paraId="32BB5169" w14:textId="77777777" w:rsidR="00834D11" w:rsidRDefault="00834D11" w:rsidP="006102B9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bookmarkStart w:id="317" w:name="_ETM_Q1_851116"/>
            <w:bookmarkStart w:id="318" w:name="_ETM_Q1_850241"/>
            <w:bookmarkEnd w:id="317"/>
            <w:bookmarkEnd w:id="318"/>
          </w:p>
          <w:p w14:paraId="77001206" w14:textId="6D30F245" w:rsidR="00834D11" w:rsidRPr="00834D11" w:rsidRDefault="00834D11" w:rsidP="00834D11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319" w:name="_ETM_Q1_850299"/>
            <w:bookmarkStart w:id="320" w:name="_ETM_Q1_848769"/>
            <w:bookmarkEnd w:id="319"/>
            <w:bookmarkEnd w:id="320"/>
            <w:r>
              <w:rPr>
                <w:rFonts w:hint="cs"/>
                <w:u w:val="none"/>
                <w:rtl/>
                <w:lang w:val="en-GB" w:eastAsia="he-IL"/>
              </w:rPr>
              <w:t>(1)</w:t>
            </w:r>
            <w:r>
              <w:rPr>
                <w:u w:val="none"/>
                <w:rtl/>
                <w:lang w:val="en-GB" w:eastAsia="he-IL"/>
              </w:rPr>
              <w:tab/>
            </w:r>
            <w:r>
              <w:rPr>
                <w:rFonts w:hint="cs"/>
                <w:u w:val="none"/>
                <w:rtl/>
                <w:lang w:val="en-GB" w:eastAsia="he-IL"/>
              </w:rPr>
              <w:t>בתקנת משנה (א), אחרי "לצ</w:t>
            </w:r>
            <w:bookmarkStart w:id="321" w:name="_ETM_Q1_853032"/>
            <w:bookmarkEnd w:id="321"/>
            <w:r>
              <w:rPr>
                <w:rFonts w:hint="cs"/>
                <w:u w:val="none"/>
                <w:rtl/>
                <w:lang w:val="en-GB" w:eastAsia="he-IL"/>
              </w:rPr>
              <w:t xml:space="preserve">ורך ביצוע בדיקות קורונה" יבוא </w:t>
            </w:r>
            <w:bookmarkStart w:id="322" w:name="_ETM_Q1_856995"/>
            <w:bookmarkEnd w:id="322"/>
            <w:r>
              <w:rPr>
                <w:rFonts w:hint="cs"/>
                <w:u w:val="none"/>
                <w:rtl/>
                <w:lang w:val="en-GB" w:eastAsia="he-IL"/>
              </w:rPr>
              <w:t xml:space="preserve">"ולא יפקח על ביצוע בדיקה ביתית עצמית מפוקחת מרחוק", ובסופה </w:t>
            </w:r>
            <w:bookmarkStart w:id="323" w:name="_ETM_Q1_863381"/>
            <w:bookmarkEnd w:id="323"/>
            <w:r>
              <w:rPr>
                <w:rFonts w:hint="cs"/>
                <w:u w:val="none"/>
                <w:rtl/>
                <w:lang w:val="en-GB" w:eastAsia="he-IL"/>
              </w:rPr>
              <w:t xml:space="preserve">יבוא "או דוגם מרחוק, לפי העניין"; </w:t>
            </w:r>
          </w:p>
        </w:tc>
        <w:bookmarkStart w:id="324" w:name="_ETM_Q1_847432"/>
        <w:bookmarkEnd w:id="324"/>
      </w:tr>
    </w:tbl>
    <w:p w14:paraId="430E86AE" w14:textId="09CB3F06" w:rsidR="006B59FC" w:rsidRDefault="006B59FC" w:rsidP="009E0A7F">
      <w:pPr>
        <w:rPr>
          <w:rtl/>
          <w:lang w:val="en-GB" w:eastAsia="he-IL"/>
        </w:rPr>
      </w:pPr>
      <w:bookmarkStart w:id="325" w:name="_ETM_Q1_840431"/>
      <w:bookmarkEnd w:id="325"/>
    </w:p>
    <w:p w14:paraId="553D89B1" w14:textId="21B88134" w:rsidR="00834D11" w:rsidRDefault="00834D11" w:rsidP="009E0A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זו ההרשאה לביצוע הדיגום. </w:t>
      </w:r>
    </w:p>
    <w:p w14:paraId="3E416495" w14:textId="6DBC86E9" w:rsidR="00834D11" w:rsidRDefault="00834D11" w:rsidP="009E0A7F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5"/>
        <w:gridCol w:w="605"/>
        <w:gridCol w:w="6898"/>
      </w:tblGrid>
      <w:tr w:rsidR="00834D11" w:rsidRPr="00834D11" w14:paraId="1B2DCB0C" w14:textId="77777777" w:rsidTr="00834D11">
        <w:tc>
          <w:tcPr>
            <w:tcW w:w="1871" w:type="dxa"/>
          </w:tcPr>
          <w:p w14:paraId="68F9FD60" w14:textId="46D34308" w:rsidR="00834D11" w:rsidRPr="00834D11" w:rsidRDefault="00834D11" w:rsidP="00B5734A">
            <w:pPr>
              <w:ind w:firstLine="0"/>
              <w:jc w:val="left"/>
              <w:rPr>
                <w:u w:val="none"/>
                <w:rtl/>
                <w:lang w:val="en-GB" w:eastAsia="he-IL"/>
              </w:rPr>
            </w:pPr>
          </w:p>
        </w:tc>
        <w:tc>
          <w:tcPr>
            <w:tcW w:w="624" w:type="dxa"/>
          </w:tcPr>
          <w:p w14:paraId="597A32E6" w14:textId="31BF622C" w:rsidR="00834D11" w:rsidRPr="00834D11" w:rsidRDefault="00834D11" w:rsidP="00B5734A">
            <w:pPr>
              <w:ind w:firstLine="0"/>
              <w:rPr>
                <w:u w:val="none"/>
                <w:rtl/>
                <w:lang w:val="en-GB" w:eastAsia="he-IL"/>
              </w:rPr>
            </w:pPr>
          </w:p>
        </w:tc>
        <w:tc>
          <w:tcPr>
            <w:tcW w:w="7144" w:type="dxa"/>
          </w:tcPr>
          <w:p w14:paraId="715313DC" w14:textId="0165E823" w:rsidR="00834D11" w:rsidRPr="00834D11" w:rsidRDefault="00834D11" w:rsidP="00B5734A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(2)</w:t>
            </w:r>
            <w:r>
              <w:rPr>
                <w:u w:val="none"/>
                <w:rtl/>
                <w:lang w:val="en-GB" w:eastAsia="he-IL"/>
              </w:rPr>
              <w:tab/>
            </w:r>
            <w:bookmarkStart w:id="326" w:name="_ETM_Q1_862102"/>
            <w:bookmarkEnd w:id="326"/>
            <w:r>
              <w:rPr>
                <w:rFonts w:hint="cs"/>
                <w:u w:val="none"/>
                <w:rtl/>
                <w:lang w:val="en-GB" w:eastAsia="he-IL"/>
              </w:rPr>
              <w:t>בתקנת משנה (ג), אחרי "ברמה נאותה" יבוא "ולביצוע בדיקה</w:t>
            </w:r>
            <w:bookmarkStart w:id="327" w:name="_ETM_Q1_869549"/>
            <w:bookmarkEnd w:id="327"/>
            <w:r>
              <w:rPr>
                <w:rFonts w:hint="cs"/>
                <w:u w:val="none"/>
                <w:rtl/>
                <w:lang w:val="en-GB" w:eastAsia="he-IL"/>
              </w:rPr>
              <w:t xml:space="preserve"> ביתית עצמית מפוקחת מרחוק" ובסופה יבוא </w:t>
            </w:r>
            <w:bookmarkStart w:id="328" w:name="_ETM_Q1_870235"/>
            <w:bookmarkEnd w:id="328"/>
            <w:r>
              <w:rPr>
                <w:rFonts w:hint="cs"/>
                <w:u w:val="none"/>
                <w:rtl/>
                <w:lang w:val="en-GB" w:eastAsia="he-IL"/>
              </w:rPr>
              <w:t>"או (6)".</w:t>
            </w:r>
            <w:r w:rsidR="00425CFA">
              <w:rPr>
                <w:rFonts w:hint="cs"/>
                <w:u w:val="none"/>
                <w:rtl/>
                <w:lang w:val="en-GB" w:eastAsia="he-IL"/>
              </w:rPr>
              <w:t xml:space="preserve"> </w:t>
            </w:r>
          </w:p>
        </w:tc>
      </w:tr>
    </w:tbl>
    <w:p w14:paraId="7490903A" w14:textId="013577CB" w:rsidR="00834D11" w:rsidRDefault="00834D11" w:rsidP="009E0A7F">
      <w:pPr>
        <w:rPr>
          <w:rtl/>
          <w:lang w:val="en-GB" w:eastAsia="he-IL"/>
        </w:rPr>
      </w:pPr>
    </w:p>
    <w:p w14:paraId="7B416A07" w14:textId="7AF10988" w:rsidR="00834D11" w:rsidRDefault="00834D11" w:rsidP="009E0A7F">
      <w:pPr>
        <w:rPr>
          <w:rtl/>
          <w:lang w:val="en-GB" w:eastAsia="he-IL"/>
        </w:rPr>
      </w:pPr>
      <w:bookmarkStart w:id="329" w:name="_ETM_Q1_871705"/>
      <w:bookmarkStart w:id="330" w:name="_ETM_Q1_871758"/>
      <w:bookmarkEnd w:id="329"/>
      <w:bookmarkEnd w:id="330"/>
      <w:r>
        <w:rPr>
          <w:rFonts w:hint="cs"/>
          <w:rtl/>
          <w:lang w:val="en-GB" w:eastAsia="he-IL"/>
        </w:rPr>
        <w:t>אלה אמות</w:t>
      </w:r>
      <w:bookmarkStart w:id="331" w:name="_ETM_Q1_872773"/>
      <w:bookmarkEnd w:id="331"/>
      <w:r>
        <w:rPr>
          <w:rFonts w:hint="cs"/>
          <w:rtl/>
          <w:lang w:val="en-GB" w:eastAsia="he-IL"/>
        </w:rPr>
        <w:t xml:space="preserve"> מידה שהמנהל בעצם מפרסם לכישורים ול</w:t>
      </w:r>
      <w:bookmarkStart w:id="332" w:name="_ETM_Q1_875036"/>
      <w:bookmarkEnd w:id="332"/>
      <w:r>
        <w:rPr>
          <w:rFonts w:hint="cs"/>
          <w:rtl/>
          <w:lang w:val="en-GB" w:eastAsia="he-IL"/>
        </w:rPr>
        <w:t>ניסיון. אגב, לגבי דוגמים</w:t>
      </w:r>
      <w:bookmarkStart w:id="333" w:name="_ETM_Q1_880774"/>
      <w:bookmarkEnd w:id="333"/>
      <w:r>
        <w:rPr>
          <w:rFonts w:hint="cs"/>
          <w:rtl/>
          <w:lang w:val="en-GB" w:eastAsia="he-IL"/>
        </w:rPr>
        <w:t xml:space="preserve"> רגילים כבר נקבע שאלה אנשי רפואה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אח, </w:t>
      </w:r>
      <w:proofErr w:type="spellStart"/>
      <w:r>
        <w:rPr>
          <w:rFonts w:hint="cs"/>
          <w:rtl/>
          <w:lang w:val="en-GB" w:eastAsia="he-IL"/>
        </w:rPr>
        <w:t>פרא</w:t>
      </w:r>
      <w:bookmarkStart w:id="334" w:name="_ETM_Q1_880549"/>
      <w:bookmarkEnd w:id="334"/>
      <w:r>
        <w:rPr>
          <w:rFonts w:hint="cs"/>
          <w:rtl/>
          <w:lang w:val="en-GB" w:eastAsia="he-IL"/>
        </w:rPr>
        <w:t>מדיק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335" w:name="_ETM_Q1_880158"/>
      <w:bookmarkEnd w:id="335"/>
      <w:r>
        <w:rPr>
          <w:rFonts w:hint="cs"/>
          <w:rtl/>
          <w:lang w:val="en-GB" w:eastAsia="he-IL"/>
        </w:rPr>
        <w:t xml:space="preserve">רופא כמובן. </w:t>
      </w:r>
      <w:bookmarkStart w:id="336" w:name="_ETM_Q1_882104"/>
      <w:bookmarkEnd w:id="336"/>
    </w:p>
    <w:p w14:paraId="70D0CBB9" w14:textId="15246348" w:rsidR="00834D11" w:rsidRDefault="00834D11" w:rsidP="009E0A7F">
      <w:pPr>
        <w:rPr>
          <w:rtl/>
          <w:lang w:val="en-GB" w:eastAsia="he-IL"/>
        </w:rPr>
      </w:pPr>
      <w:bookmarkStart w:id="337" w:name="_ETM_Q1_882166"/>
      <w:bookmarkEnd w:id="337"/>
    </w:p>
    <w:p w14:paraId="30018A5D" w14:textId="45EBF9BE" w:rsidR="00834D11" w:rsidRDefault="00834D11" w:rsidP="00834D11">
      <w:pPr>
        <w:pStyle w:val="af6"/>
        <w:keepNext/>
        <w:rPr>
          <w:rtl/>
          <w:lang w:val="en-GB"/>
        </w:rPr>
      </w:pPr>
      <w:bookmarkStart w:id="338" w:name="ET_yor_5794_13"/>
      <w:r w:rsidRPr="00834D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34D11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338"/>
    </w:p>
    <w:p w14:paraId="72AEDB54" w14:textId="28076BBC" w:rsidR="00834D11" w:rsidRDefault="00834D11" w:rsidP="00834D11">
      <w:pPr>
        <w:pStyle w:val="KeepWithNext"/>
        <w:rPr>
          <w:rtl/>
          <w:lang w:val="en-GB" w:eastAsia="he-IL"/>
        </w:rPr>
      </w:pPr>
    </w:p>
    <w:p w14:paraId="3FBCE403" w14:textId="38780FDE" w:rsidR="00834D11" w:rsidRDefault="00834D11" w:rsidP="00834D11">
      <w:pPr>
        <w:rPr>
          <w:rtl/>
          <w:lang w:val="en-GB" w:eastAsia="he-IL"/>
        </w:rPr>
      </w:pPr>
      <w:bookmarkStart w:id="339" w:name="_ETM_Q1_883837"/>
      <w:bookmarkStart w:id="340" w:name="_ETM_Q1_883869"/>
      <w:bookmarkEnd w:id="339"/>
      <w:bookmarkEnd w:id="340"/>
      <w:r>
        <w:rPr>
          <w:rFonts w:hint="cs"/>
          <w:rtl/>
          <w:lang w:val="en-GB" w:eastAsia="he-IL"/>
        </w:rPr>
        <w:t xml:space="preserve">כן. ולכן אנחנו מדברים פחות </w:t>
      </w:r>
      <w:bookmarkStart w:id="341" w:name="_ETM_Q1_885894"/>
      <w:bookmarkEnd w:id="341"/>
      <w:r>
        <w:rPr>
          <w:rFonts w:hint="cs"/>
          <w:rtl/>
          <w:lang w:val="en-GB" w:eastAsia="he-IL"/>
        </w:rPr>
        <w:t>או יותר על אותם אנשים שנמצאים בשירותי הבריאות, ארגוני</w:t>
      </w:r>
      <w:bookmarkStart w:id="342" w:name="_ETM_Q1_890534"/>
      <w:bookmarkEnd w:id="342"/>
      <w:r>
        <w:rPr>
          <w:rFonts w:hint="cs"/>
          <w:rtl/>
          <w:lang w:val="en-GB" w:eastAsia="he-IL"/>
        </w:rPr>
        <w:t xml:space="preserve"> החירום וההצלה ש</w:t>
      </w:r>
      <w:bookmarkStart w:id="343" w:name="_ETM_Q1_886924"/>
      <w:bookmarkEnd w:id="343"/>
      <w:r>
        <w:rPr>
          <w:rFonts w:hint="cs"/>
          <w:rtl/>
          <w:lang w:val="en-GB" w:eastAsia="he-IL"/>
        </w:rPr>
        <w:t xml:space="preserve">ל ישראל. </w:t>
      </w:r>
    </w:p>
    <w:p w14:paraId="7A02853F" w14:textId="4DBECD2E" w:rsidR="00834D11" w:rsidRDefault="00834D11" w:rsidP="00834D11">
      <w:pPr>
        <w:rPr>
          <w:rtl/>
          <w:lang w:val="en-GB" w:eastAsia="he-IL"/>
        </w:rPr>
      </w:pPr>
    </w:p>
    <w:p w14:paraId="2BD22AF7" w14:textId="5AFC5F70" w:rsidR="00834D11" w:rsidRDefault="00834D11" w:rsidP="00834D11">
      <w:pPr>
        <w:pStyle w:val="a4"/>
        <w:keepNext/>
        <w:rPr>
          <w:rtl/>
          <w:lang w:val="en-GB"/>
        </w:rPr>
      </w:pPr>
      <w:bookmarkStart w:id="344" w:name="ET_speaker_ענת_מימון_14"/>
      <w:r w:rsidRPr="00834D11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ענת מימון:</w:t>
      </w:r>
      <w:r w:rsidRPr="00834D11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344"/>
    </w:p>
    <w:p w14:paraId="39DD94F9" w14:textId="357A09F6" w:rsidR="00834D11" w:rsidRDefault="00834D11" w:rsidP="00834D11">
      <w:pPr>
        <w:pStyle w:val="KeepWithNext"/>
        <w:rPr>
          <w:rtl/>
          <w:lang w:val="en-GB" w:eastAsia="he-IL"/>
        </w:rPr>
      </w:pPr>
    </w:p>
    <w:p w14:paraId="25DCF77D" w14:textId="26D13367" w:rsidR="00834D11" w:rsidRDefault="00834D11" w:rsidP="00834D1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מקריאה: </w:t>
      </w:r>
    </w:p>
    <w:p w14:paraId="42ADC3F8" w14:textId="1F43DADC" w:rsidR="00834D11" w:rsidRDefault="00834D11" w:rsidP="00834D11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1"/>
        <w:gridCol w:w="613"/>
        <w:gridCol w:w="6864"/>
      </w:tblGrid>
      <w:tr w:rsidR="00D02B9D" w:rsidRPr="00834D11" w14:paraId="4E813716" w14:textId="77777777" w:rsidTr="00D02B9D">
        <w:tc>
          <w:tcPr>
            <w:tcW w:w="1871" w:type="dxa"/>
          </w:tcPr>
          <w:p w14:paraId="0FC87BA4" w14:textId="46409D66" w:rsidR="00834D11" w:rsidRPr="00834D11" w:rsidRDefault="00834D11" w:rsidP="00B5734A">
            <w:pPr>
              <w:ind w:firstLine="0"/>
              <w:jc w:val="left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הוספת כותרת סימן א1</w:t>
            </w:r>
          </w:p>
        </w:tc>
        <w:tc>
          <w:tcPr>
            <w:tcW w:w="624" w:type="dxa"/>
          </w:tcPr>
          <w:p w14:paraId="193BEA11" w14:textId="1618D5E4" w:rsidR="00834D11" w:rsidRPr="00834D11" w:rsidRDefault="00834D11" w:rsidP="00B5734A">
            <w:pPr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6.</w:t>
            </w:r>
          </w:p>
        </w:tc>
        <w:tc>
          <w:tcPr>
            <w:tcW w:w="7144" w:type="dxa"/>
          </w:tcPr>
          <w:p w14:paraId="64EEB3D5" w14:textId="77777777" w:rsidR="00834D11" w:rsidRDefault="00834D11" w:rsidP="00834D11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אחרי</w:t>
            </w:r>
            <w:bookmarkStart w:id="345" w:name="_ETM_Q1_883583"/>
            <w:bookmarkEnd w:id="345"/>
            <w:r>
              <w:rPr>
                <w:rFonts w:hint="cs"/>
                <w:u w:val="none"/>
                <w:rtl/>
                <w:lang w:val="en-GB" w:eastAsia="he-IL"/>
              </w:rPr>
              <w:t xml:space="preserve"> תקנה 11 לתקנות העיקריות יבוא: </w:t>
            </w:r>
            <w:bookmarkStart w:id="346" w:name="_ETM_Q1_887909"/>
            <w:bookmarkStart w:id="347" w:name="_ETM_Q1_887984"/>
            <w:bookmarkStart w:id="348" w:name="_ETM_Q1_888046"/>
            <w:bookmarkStart w:id="349" w:name="_ETM_Q1_888126"/>
            <w:bookmarkEnd w:id="346"/>
            <w:bookmarkEnd w:id="347"/>
            <w:bookmarkEnd w:id="348"/>
            <w:bookmarkEnd w:id="349"/>
          </w:p>
          <w:p w14:paraId="2633D180" w14:textId="77777777" w:rsidR="00834D11" w:rsidRDefault="00834D11" w:rsidP="00834D11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</w:p>
          <w:p w14:paraId="6012735A" w14:textId="77777777" w:rsidR="00834D11" w:rsidRDefault="00D02B9D" w:rsidP="00D02B9D">
            <w:pPr>
              <w:tabs>
                <w:tab w:val="left" w:pos="624"/>
                <w:tab w:val="left" w:pos="1247"/>
              </w:tabs>
              <w:ind w:firstLine="0"/>
              <w:rPr>
                <w:b/>
                <w:bCs/>
                <w:u w:val="none"/>
                <w:rtl/>
                <w:lang w:val="en-GB" w:eastAsia="he-IL"/>
              </w:rPr>
            </w:pPr>
            <w:r>
              <w:rPr>
                <w:u w:val="none"/>
                <w:rtl/>
                <w:lang w:val="en-GB" w:eastAsia="he-IL"/>
              </w:rPr>
              <w:tab/>
            </w:r>
            <w:r>
              <w:rPr>
                <w:u w:val="none"/>
                <w:rtl/>
                <w:lang w:val="en-GB" w:eastAsia="he-IL"/>
              </w:rPr>
              <w:tab/>
            </w:r>
            <w:r>
              <w:rPr>
                <w:u w:val="none"/>
                <w:rtl/>
                <w:lang w:val="en-GB" w:eastAsia="he-IL"/>
              </w:rPr>
              <w:tab/>
            </w:r>
            <w:r>
              <w:rPr>
                <w:rFonts w:hint="cs"/>
                <w:b/>
                <w:bCs/>
                <w:u w:val="none"/>
                <w:rtl/>
                <w:lang w:val="en-GB" w:eastAsia="he-IL"/>
              </w:rPr>
              <w:t>"סימן א1: דיגום ושינוע"</w:t>
            </w:r>
          </w:p>
          <w:p w14:paraId="126BD96F" w14:textId="6791D12C" w:rsidR="00D02B9D" w:rsidRPr="00D02B9D" w:rsidRDefault="00D02B9D" w:rsidP="00D02B9D">
            <w:pPr>
              <w:tabs>
                <w:tab w:val="left" w:pos="624"/>
                <w:tab w:val="left" w:pos="1247"/>
              </w:tabs>
              <w:ind w:firstLine="0"/>
              <w:rPr>
                <w:b/>
                <w:bCs/>
                <w:u w:val="none"/>
                <w:rtl/>
                <w:lang w:val="en-GB" w:eastAsia="he-IL"/>
              </w:rPr>
            </w:pPr>
            <w:bookmarkStart w:id="350" w:name="_ETM_Q1_884263"/>
            <w:bookmarkStart w:id="351" w:name="_ETM_Q1_895190"/>
            <w:bookmarkEnd w:id="350"/>
            <w:bookmarkEnd w:id="351"/>
          </w:p>
        </w:tc>
      </w:tr>
      <w:tr w:rsidR="00D02B9D" w:rsidRPr="00834D11" w14:paraId="71FC26A4" w14:textId="77777777" w:rsidTr="00D02B9D">
        <w:tc>
          <w:tcPr>
            <w:tcW w:w="1871" w:type="dxa"/>
          </w:tcPr>
          <w:p w14:paraId="17812111" w14:textId="07A56F41" w:rsidR="00D02B9D" w:rsidRPr="00D02B9D" w:rsidRDefault="00D02B9D" w:rsidP="00B5734A">
            <w:pPr>
              <w:ind w:firstLine="0"/>
              <w:jc w:val="left"/>
              <w:rPr>
                <w:u w:val="none"/>
                <w:rtl/>
                <w:lang w:val="en-GB" w:eastAsia="he-IL"/>
              </w:rPr>
            </w:pPr>
            <w:r w:rsidRPr="00D02B9D">
              <w:rPr>
                <w:rFonts w:hint="cs"/>
                <w:u w:val="none"/>
                <w:rtl/>
                <w:lang w:val="en-GB" w:eastAsia="he-IL"/>
              </w:rPr>
              <w:t>תיקון</w:t>
            </w:r>
            <w:bookmarkStart w:id="352" w:name="_ETM_Q1_897863"/>
            <w:bookmarkEnd w:id="352"/>
            <w:r w:rsidRPr="00D02B9D">
              <w:rPr>
                <w:rFonts w:hint="cs"/>
                <w:u w:val="none"/>
                <w:rtl/>
                <w:lang w:val="en-GB" w:eastAsia="he-IL"/>
              </w:rPr>
              <w:t xml:space="preserve"> תקנה 12</w:t>
            </w:r>
            <w:bookmarkStart w:id="353" w:name="_ETM_Q1_893774"/>
            <w:bookmarkEnd w:id="353"/>
          </w:p>
        </w:tc>
        <w:tc>
          <w:tcPr>
            <w:tcW w:w="624" w:type="dxa"/>
          </w:tcPr>
          <w:p w14:paraId="4FDE4EB5" w14:textId="3CD16CA6" w:rsidR="00D02B9D" w:rsidRPr="00D02B9D" w:rsidRDefault="00D02B9D" w:rsidP="00B5734A">
            <w:pPr>
              <w:ind w:firstLine="0"/>
              <w:rPr>
                <w:u w:val="none"/>
                <w:rtl/>
                <w:lang w:val="en-GB" w:eastAsia="he-IL"/>
              </w:rPr>
            </w:pPr>
            <w:r w:rsidRPr="00D02B9D">
              <w:rPr>
                <w:rFonts w:hint="cs"/>
                <w:u w:val="none"/>
                <w:rtl/>
                <w:lang w:val="en-GB" w:eastAsia="he-IL"/>
              </w:rPr>
              <w:t>7.</w:t>
            </w:r>
          </w:p>
        </w:tc>
        <w:tc>
          <w:tcPr>
            <w:tcW w:w="7144" w:type="dxa"/>
          </w:tcPr>
          <w:p w14:paraId="1E7E652D" w14:textId="69CBB55F" w:rsidR="00D02B9D" w:rsidRPr="00D02B9D" w:rsidRDefault="00D02B9D" w:rsidP="00D02B9D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r w:rsidRPr="00D02B9D">
              <w:rPr>
                <w:rFonts w:hint="cs"/>
                <w:u w:val="none"/>
                <w:rtl/>
                <w:lang w:val="en-GB" w:eastAsia="he-IL"/>
              </w:rPr>
              <w:t>בתקנה 12 לתקנות העיקריות, אחרי "נטילת דגימות" יבוא "בידי</w:t>
            </w:r>
            <w:bookmarkStart w:id="354" w:name="_ETM_Q1_902207"/>
            <w:bookmarkEnd w:id="354"/>
            <w:r w:rsidRPr="00D02B9D">
              <w:rPr>
                <w:rFonts w:hint="cs"/>
                <w:u w:val="none"/>
                <w:rtl/>
                <w:lang w:val="en-GB" w:eastAsia="he-IL"/>
              </w:rPr>
              <w:t xml:space="preserve"> דוגם שאינו דוגם מרחוק"</w:t>
            </w:r>
            <w:bookmarkStart w:id="355" w:name="_ETM_Q1_899703"/>
            <w:bookmarkEnd w:id="355"/>
            <w:r>
              <w:rPr>
                <w:rFonts w:hint="cs"/>
                <w:u w:val="none"/>
                <w:rtl/>
                <w:lang w:val="en-GB" w:eastAsia="he-IL"/>
              </w:rPr>
              <w:t xml:space="preserve"> ואחרי "בדיקות קורונה מהירות"</w:t>
            </w:r>
            <w:bookmarkStart w:id="356" w:name="_ETM_Q1_901209"/>
            <w:bookmarkEnd w:id="356"/>
            <w:r>
              <w:rPr>
                <w:rFonts w:hint="cs"/>
                <w:u w:val="none"/>
                <w:rtl/>
                <w:lang w:val="en-GB" w:eastAsia="he-IL"/>
              </w:rPr>
              <w:t xml:space="preserve"> יבוא "בידי דוגם כאמור". </w:t>
            </w:r>
            <w:bookmarkStart w:id="357" w:name="_ETM_Q1_904571"/>
            <w:bookmarkStart w:id="358" w:name="_ETM_Q1_904647"/>
            <w:bookmarkEnd w:id="357"/>
            <w:bookmarkEnd w:id="358"/>
          </w:p>
        </w:tc>
      </w:tr>
    </w:tbl>
    <w:p w14:paraId="092FF4A1" w14:textId="46F9FC37" w:rsidR="00834D11" w:rsidRDefault="00834D11" w:rsidP="00834D11">
      <w:pPr>
        <w:rPr>
          <w:rtl/>
          <w:lang w:val="en-GB" w:eastAsia="he-IL"/>
        </w:rPr>
      </w:pPr>
    </w:p>
    <w:p w14:paraId="384B0338" w14:textId="77777777" w:rsidR="00D02B9D" w:rsidRDefault="00D02B9D" w:rsidP="00834D1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פה </w:t>
      </w:r>
      <w:bookmarkStart w:id="359" w:name="_ETM_Q1_901757"/>
      <w:bookmarkEnd w:id="359"/>
      <w:r>
        <w:rPr>
          <w:rFonts w:hint="cs"/>
          <w:rtl/>
          <w:lang w:val="en-GB" w:eastAsia="he-IL"/>
        </w:rPr>
        <w:t xml:space="preserve">זה בעצם הדיגום הרגיל </w:t>
      </w:r>
      <w:bookmarkStart w:id="360" w:name="_ETM_Q1_904617"/>
      <w:bookmarkEnd w:id="360"/>
      <w:r>
        <w:rPr>
          <w:rFonts w:hint="cs"/>
          <w:rtl/>
          <w:lang w:val="en-GB" w:eastAsia="he-IL"/>
        </w:rPr>
        <w:t xml:space="preserve">שנעשה, אז אנחנו מסייגים ואומרים שזה </w:t>
      </w:r>
      <w:bookmarkStart w:id="361" w:name="_ETM_Q1_907678"/>
      <w:bookmarkEnd w:id="361"/>
      <w:r>
        <w:rPr>
          <w:rFonts w:hint="cs"/>
          <w:rtl/>
          <w:lang w:val="en-GB" w:eastAsia="he-IL"/>
        </w:rPr>
        <w:t>רק לעניין</w:t>
      </w:r>
      <w:bookmarkStart w:id="362" w:name="_ETM_Q1_908360"/>
      <w:bookmarkEnd w:id="362"/>
      <w:r>
        <w:rPr>
          <w:rFonts w:hint="cs"/>
          <w:rtl/>
          <w:lang w:val="en-GB" w:eastAsia="he-IL"/>
        </w:rPr>
        <w:t xml:space="preserve"> דיגום רגיל ולא דיגום מרחוק, כמובן. </w:t>
      </w:r>
      <w:bookmarkStart w:id="363" w:name="_ETM_Q1_918232"/>
      <w:bookmarkEnd w:id="363"/>
    </w:p>
    <w:p w14:paraId="6AC5561D" w14:textId="77777777" w:rsidR="00D02B9D" w:rsidRDefault="00D02B9D" w:rsidP="00834D11">
      <w:pPr>
        <w:rPr>
          <w:rtl/>
          <w:lang w:val="en-GB" w:eastAsia="he-IL"/>
        </w:rPr>
      </w:pPr>
      <w:bookmarkStart w:id="364" w:name="_ETM_Q1_918277"/>
      <w:bookmarkStart w:id="365" w:name="_ETM_Q1_918369"/>
      <w:bookmarkEnd w:id="364"/>
      <w:bookmarkEnd w:id="365"/>
    </w:p>
    <w:p w14:paraId="7F4DA9BC" w14:textId="2C5B3E86" w:rsidR="00D02B9D" w:rsidRDefault="00D02B9D" w:rsidP="00834D11">
      <w:pPr>
        <w:rPr>
          <w:rtl/>
          <w:lang w:val="en-GB" w:eastAsia="he-IL"/>
        </w:rPr>
      </w:pPr>
      <w:bookmarkStart w:id="366" w:name="_ETM_Q1_918417"/>
      <w:bookmarkEnd w:id="366"/>
      <w:r>
        <w:rPr>
          <w:rFonts w:hint="cs"/>
          <w:rtl/>
          <w:lang w:val="en-GB" w:eastAsia="he-IL"/>
        </w:rPr>
        <w:t>יש פה תיקון שלא</w:t>
      </w:r>
      <w:bookmarkStart w:id="367" w:name="_ETM_Q1_913919"/>
      <w:bookmarkEnd w:id="367"/>
      <w:r>
        <w:rPr>
          <w:rFonts w:hint="cs"/>
          <w:rtl/>
          <w:lang w:val="en-GB" w:eastAsia="he-IL"/>
        </w:rPr>
        <w:t xml:space="preserve"> מופיע בנוסח שבפניכם: </w:t>
      </w:r>
      <w:bookmarkStart w:id="368" w:name="_ETM_Q1_911565"/>
      <w:bookmarkEnd w:id="368"/>
      <w:r>
        <w:rPr>
          <w:rFonts w:hint="cs"/>
          <w:rtl/>
          <w:lang w:val="en-GB" w:eastAsia="he-IL"/>
        </w:rPr>
        <w:t>תקנה 14 מדברת על הציוד הרפואי לביצוע</w:t>
      </w:r>
      <w:bookmarkStart w:id="369" w:name="_ETM_Q1_919498"/>
      <w:bookmarkEnd w:id="369"/>
      <w:r>
        <w:rPr>
          <w:rFonts w:hint="cs"/>
          <w:rtl/>
          <w:lang w:val="en-GB" w:eastAsia="he-IL"/>
        </w:rPr>
        <w:t xml:space="preserve"> בדיקת קורונה מהירה. אנחנו מבקשים ל</w:t>
      </w:r>
      <w:bookmarkStart w:id="370" w:name="_ETM_Q1_917519"/>
      <w:bookmarkEnd w:id="370"/>
      <w:r>
        <w:rPr>
          <w:rFonts w:hint="cs"/>
          <w:rtl/>
          <w:lang w:val="en-GB" w:eastAsia="he-IL"/>
        </w:rPr>
        <w:t>הוריד את המילה "מהירה", להפוך</w:t>
      </w:r>
      <w:bookmarkStart w:id="371" w:name="_ETM_Q1_921828"/>
      <w:bookmarkEnd w:id="371"/>
      <w:r>
        <w:rPr>
          <w:rFonts w:hint="cs"/>
          <w:rtl/>
          <w:lang w:val="en-GB" w:eastAsia="he-IL"/>
        </w:rPr>
        <w:t xml:space="preserve"> את התקנה לציוד רפואי לביצוע בדיקה. אני אקריא את </w:t>
      </w:r>
      <w:bookmarkStart w:id="372" w:name="_ETM_Q1_926285"/>
      <w:bookmarkEnd w:id="372"/>
      <w:r>
        <w:rPr>
          <w:rFonts w:hint="cs"/>
          <w:rtl/>
          <w:lang w:val="en-GB" w:eastAsia="he-IL"/>
        </w:rPr>
        <w:t xml:space="preserve">התקנה </w:t>
      </w:r>
      <w:bookmarkStart w:id="373" w:name="_ETM_Q1_922395"/>
      <w:bookmarkEnd w:id="373"/>
      <w:r>
        <w:rPr>
          <w:rFonts w:hint="cs"/>
          <w:rtl/>
          <w:lang w:val="en-GB" w:eastAsia="he-IL"/>
        </w:rPr>
        <w:t xml:space="preserve">כמו שהיא תהיה אחרי התיקון: </w:t>
      </w:r>
    </w:p>
    <w:p w14:paraId="437A562C" w14:textId="4748B85D" w:rsidR="00D02B9D" w:rsidRDefault="00D02B9D" w:rsidP="00834D11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2"/>
        <w:gridCol w:w="607"/>
        <w:gridCol w:w="6889"/>
      </w:tblGrid>
      <w:tr w:rsidR="00D02B9D" w:rsidRPr="00834D11" w14:paraId="42A3B7F3" w14:textId="77777777" w:rsidTr="0050273D">
        <w:tc>
          <w:tcPr>
            <w:tcW w:w="1871" w:type="dxa"/>
          </w:tcPr>
          <w:p w14:paraId="607D8813" w14:textId="1DD4B53A" w:rsidR="00D02B9D" w:rsidRPr="00834D11" w:rsidRDefault="00D02B9D" w:rsidP="00B5734A">
            <w:pPr>
              <w:ind w:firstLine="0"/>
              <w:jc w:val="left"/>
              <w:rPr>
                <w:u w:val="none"/>
                <w:rtl/>
                <w:lang w:val="en-GB" w:eastAsia="he-IL"/>
              </w:rPr>
            </w:pPr>
          </w:p>
        </w:tc>
        <w:tc>
          <w:tcPr>
            <w:tcW w:w="624" w:type="dxa"/>
          </w:tcPr>
          <w:p w14:paraId="4ADA39D6" w14:textId="043944A5" w:rsidR="00D02B9D" w:rsidRPr="00834D11" w:rsidRDefault="00D02B9D" w:rsidP="00B5734A">
            <w:pPr>
              <w:ind w:firstLine="0"/>
              <w:rPr>
                <w:u w:val="none"/>
                <w:rtl/>
                <w:lang w:val="en-GB" w:eastAsia="he-IL"/>
              </w:rPr>
            </w:pPr>
          </w:p>
        </w:tc>
        <w:tc>
          <w:tcPr>
            <w:tcW w:w="7144" w:type="dxa"/>
          </w:tcPr>
          <w:p w14:paraId="7CA43575" w14:textId="4C115F17" w:rsidR="00D02B9D" w:rsidRPr="00834D11" w:rsidRDefault="00D02B9D" w:rsidP="00D02B9D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14.</w:t>
            </w:r>
            <w:r>
              <w:rPr>
                <w:u w:val="none"/>
                <w:rtl/>
                <w:lang w:val="en-GB" w:eastAsia="he-IL"/>
              </w:rPr>
              <w:tab/>
            </w:r>
            <w:bookmarkStart w:id="374" w:name="_ETM_Q1_920728"/>
            <w:bookmarkStart w:id="375" w:name="_ETM_Q1_919725"/>
            <w:bookmarkEnd w:id="374"/>
            <w:bookmarkEnd w:id="375"/>
            <w:r>
              <w:rPr>
                <w:rFonts w:hint="cs"/>
                <w:u w:val="none"/>
                <w:rtl/>
                <w:lang w:val="en-GB" w:eastAsia="he-IL"/>
              </w:rPr>
              <w:t>מפעיל אתר בדיקה לקורונה</w:t>
            </w:r>
            <w:bookmarkStart w:id="376" w:name="_ETM_Q1_928539"/>
            <w:bookmarkEnd w:id="376"/>
            <w:r>
              <w:rPr>
                <w:rFonts w:hint="cs"/>
                <w:u w:val="none"/>
                <w:rtl/>
                <w:lang w:val="en-GB" w:eastAsia="he-IL"/>
              </w:rPr>
              <w:t xml:space="preserve"> </w:t>
            </w:r>
            <w:bookmarkStart w:id="377" w:name="_ETM_Q1_923775"/>
            <w:bookmarkEnd w:id="377"/>
            <w:r>
              <w:rPr>
                <w:rFonts w:hint="cs"/>
                <w:u w:val="none"/>
                <w:rtl/>
                <w:lang w:val="en-GB" w:eastAsia="he-IL"/>
              </w:rPr>
              <w:t xml:space="preserve">או נקודת איסוף הרשום במרשם </w:t>
            </w:r>
            <w:bookmarkStart w:id="378" w:name="_ETM_Q1_929455"/>
            <w:bookmarkEnd w:id="378"/>
            <w:r>
              <w:rPr>
                <w:rFonts w:hint="cs"/>
                <w:u w:val="none"/>
                <w:rtl/>
                <w:lang w:val="en-GB" w:eastAsia="he-IL"/>
              </w:rPr>
              <w:t xml:space="preserve">לא יבצע דיגום או בדיקת </w:t>
            </w:r>
            <w:bookmarkStart w:id="379" w:name="_ETM_Q1_931530"/>
            <w:bookmarkEnd w:id="379"/>
            <w:r>
              <w:rPr>
                <w:rFonts w:hint="cs"/>
                <w:u w:val="none"/>
                <w:rtl/>
                <w:lang w:val="en-GB" w:eastAsia="he-IL"/>
              </w:rPr>
              <w:t xml:space="preserve">קורונה אלא </w:t>
            </w:r>
            <w:bookmarkStart w:id="380" w:name="_ETM_Q1_928179"/>
            <w:bookmarkEnd w:id="380"/>
            <w:r>
              <w:rPr>
                <w:rFonts w:hint="cs"/>
                <w:u w:val="none"/>
                <w:rtl/>
                <w:lang w:val="en-GB" w:eastAsia="he-IL"/>
              </w:rPr>
              <w:t>באמצעות ציוד רפואי המיועד לסוג</w:t>
            </w:r>
            <w:bookmarkStart w:id="381" w:name="_ETM_Q1_936379"/>
            <w:bookmarkEnd w:id="381"/>
            <w:r>
              <w:rPr>
                <w:rFonts w:hint="cs"/>
                <w:u w:val="none"/>
                <w:rtl/>
                <w:lang w:val="en-GB" w:eastAsia="he-IL"/>
              </w:rPr>
              <w:t xml:space="preserve"> הבדיקה או לאותה בדיקת קורונה שהמנהל התיר לו ולפי התנאים</w:t>
            </w:r>
            <w:bookmarkStart w:id="382" w:name="_ETM_Q1_941123"/>
            <w:bookmarkEnd w:id="382"/>
            <w:r>
              <w:rPr>
                <w:rFonts w:hint="cs"/>
                <w:u w:val="none"/>
                <w:rtl/>
                <w:lang w:val="en-GB" w:eastAsia="he-IL"/>
              </w:rPr>
              <w:t xml:space="preserve"> </w:t>
            </w:r>
            <w:bookmarkStart w:id="383" w:name="_ETM_Q1_936241"/>
            <w:bookmarkEnd w:id="383"/>
            <w:r>
              <w:rPr>
                <w:rFonts w:hint="cs"/>
                <w:u w:val="none"/>
                <w:rtl/>
                <w:lang w:val="en-GB" w:eastAsia="he-IL"/>
              </w:rPr>
              <w:t xml:space="preserve">שהורה לו ולפי </w:t>
            </w:r>
            <w:bookmarkStart w:id="384" w:name="_ETM_Q1_935203"/>
            <w:bookmarkEnd w:id="384"/>
            <w:r>
              <w:rPr>
                <w:rFonts w:hint="cs"/>
                <w:u w:val="none"/>
                <w:rtl/>
                <w:lang w:val="en-GB" w:eastAsia="he-IL"/>
              </w:rPr>
              <w:t xml:space="preserve">התנאים שהורה לו לעניין זה בכתב; </w:t>
            </w:r>
          </w:p>
        </w:tc>
      </w:tr>
    </w:tbl>
    <w:p w14:paraId="4BD5B495" w14:textId="5179C77A" w:rsidR="00D02B9D" w:rsidRDefault="00D02B9D" w:rsidP="00834D11">
      <w:pPr>
        <w:rPr>
          <w:rtl/>
          <w:lang w:val="en-GB" w:eastAsia="he-IL"/>
        </w:rPr>
      </w:pPr>
      <w:bookmarkStart w:id="385" w:name="_ETM_Q1_940379"/>
      <w:bookmarkEnd w:id="385"/>
    </w:p>
    <w:p w14:paraId="47E67B9F" w14:textId="2C7EEBC7" w:rsidR="00D02B9D" w:rsidRDefault="00D02B9D" w:rsidP="00834D11">
      <w:pPr>
        <w:rPr>
          <w:rtl/>
          <w:lang w:val="en-GB" w:eastAsia="he-IL"/>
        </w:rPr>
      </w:pPr>
      <w:bookmarkStart w:id="386" w:name="_ETM_Q1_940447"/>
      <w:bookmarkEnd w:id="386"/>
      <w:r>
        <w:rPr>
          <w:rFonts w:hint="cs"/>
          <w:rtl/>
          <w:lang w:val="en-GB" w:eastAsia="he-IL"/>
        </w:rPr>
        <w:t>אני</w:t>
      </w:r>
      <w:bookmarkStart w:id="387" w:name="_ETM_Q1_940835"/>
      <w:bookmarkEnd w:id="387"/>
      <w:r>
        <w:rPr>
          <w:rFonts w:hint="cs"/>
          <w:rtl/>
          <w:lang w:val="en-GB" w:eastAsia="he-IL"/>
        </w:rPr>
        <w:t xml:space="preserve"> רק מעירה שלפי מה שנאמר לנו בשיח המקדים שהיה לגבי</w:t>
      </w:r>
      <w:bookmarkStart w:id="388" w:name="_ETM_Q1_944555"/>
      <w:bookmarkEnd w:id="388"/>
      <w:r>
        <w:rPr>
          <w:rFonts w:hint="cs"/>
          <w:rtl/>
          <w:lang w:val="en-GB" w:eastAsia="he-IL"/>
        </w:rPr>
        <w:t xml:space="preserve"> התקנות, הדיגום ייעשה על ידי ערכות מיוחדות שיהיו לדיגום מרחוק. </w:t>
      </w:r>
      <w:bookmarkStart w:id="389" w:name="_ETM_Q1_950365"/>
      <w:bookmarkEnd w:id="389"/>
      <w:r>
        <w:rPr>
          <w:rFonts w:hint="cs"/>
          <w:rtl/>
          <w:lang w:val="en-GB" w:eastAsia="he-IL"/>
        </w:rPr>
        <w:t>כלומר, הפאנל של הבדיקה יהיה כזה עם ברקוד או</w:t>
      </w:r>
      <w:bookmarkStart w:id="390" w:name="_ETM_Q1_955530"/>
      <w:bookmarkEnd w:id="390"/>
      <w:r>
        <w:rPr>
          <w:rFonts w:hint="cs"/>
          <w:rtl/>
          <w:lang w:val="en-GB" w:eastAsia="he-IL"/>
        </w:rPr>
        <w:t xml:space="preserve"> איזשהו זיהוי, שאותו דוגם מרח</w:t>
      </w:r>
      <w:bookmarkStart w:id="391" w:name="_ETM_Q1_953318"/>
      <w:bookmarkEnd w:id="391"/>
      <w:r>
        <w:rPr>
          <w:rFonts w:hint="cs"/>
          <w:rtl/>
          <w:lang w:val="en-GB" w:eastAsia="he-IL"/>
        </w:rPr>
        <w:t>וק יוכל לזהות באמת</w:t>
      </w:r>
      <w:bookmarkStart w:id="392" w:name="_ETM_Q1_957001"/>
      <w:bookmarkEnd w:id="392"/>
      <w:r>
        <w:rPr>
          <w:rFonts w:hint="cs"/>
          <w:rtl/>
          <w:lang w:val="en-GB" w:eastAsia="he-IL"/>
        </w:rPr>
        <w:t xml:space="preserve"> שמדובר באותה בדיקה ולא מחליפים את הפאנל של</w:t>
      </w:r>
      <w:bookmarkStart w:id="393" w:name="_ETM_Q1_961984"/>
      <w:bookmarkEnd w:id="393"/>
      <w:r>
        <w:rPr>
          <w:rFonts w:hint="cs"/>
          <w:rtl/>
          <w:lang w:val="en-GB" w:eastAsia="he-IL"/>
        </w:rPr>
        <w:t xml:space="preserve"> הבדיקה. לכן חשוב להגיד שגם בבדיקה מרחוק, בעצם הציוד הרפואי</w:t>
      </w:r>
      <w:bookmarkStart w:id="394" w:name="_ETM_Q1_967126"/>
      <w:bookmarkEnd w:id="394"/>
      <w:r>
        <w:rPr>
          <w:rFonts w:hint="cs"/>
          <w:rtl/>
          <w:lang w:val="en-GB" w:eastAsia="he-IL"/>
        </w:rPr>
        <w:t xml:space="preserve"> צריך להיות מותאם. כלומר, הערכה צריכה להיות</w:t>
      </w:r>
      <w:bookmarkStart w:id="395" w:name="_ETM_Q1_969009"/>
      <w:bookmarkEnd w:id="395"/>
      <w:r>
        <w:rPr>
          <w:rFonts w:hint="cs"/>
          <w:rtl/>
          <w:lang w:val="en-GB" w:eastAsia="he-IL"/>
        </w:rPr>
        <w:t xml:space="preserve"> אותה ערכה שמתאימה לדיגום מרחוק ולכן תיקנו את התקנה ככה.</w:t>
      </w:r>
      <w:bookmarkStart w:id="396" w:name="_ETM_Q1_973106"/>
      <w:bookmarkEnd w:id="396"/>
      <w:r>
        <w:rPr>
          <w:rFonts w:hint="cs"/>
          <w:rtl/>
          <w:lang w:val="en-GB" w:eastAsia="he-IL"/>
        </w:rPr>
        <w:t xml:space="preserve"> </w:t>
      </w:r>
      <w:bookmarkStart w:id="397" w:name="_ETM_Q1_968759"/>
      <w:bookmarkStart w:id="398" w:name="_ETM_Q1_969555"/>
      <w:bookmarkEnd w:id="397"/>
      <w:bookmarkEnd w:id="398"/>
    </w:p>
    <w:p w14:paraId="616E5833" w14:textId="613A8487" w:rsidR="0050273D" w:rsidRDefault="0050273D" w:rsidP="0050273D">
      <w:pPr>
        <w:rPr>
          <w:rFonts w:ascii="David" w:hAnsi="David"/>
          <w:u w:val="single"/>
          <w:rtl/>
          <w:lang w:val="en-GB" w:eastAsia="he-IL"/>
        </w:rPr>
      </w:pPr>
      <w:bookmarkStart w:id="399" w:name="_ETM_Q1_969617"/>
      <w:bookmarkEnd w:id="399"/>
    </w:p>
    <w:p w14:paraId="1CFB0D61" w14:textId="5E04A2CF" w:rsidR="0050273D" w:rsidRDefault="0050273D" w:rsidP="0050273D">
      <w:pPr>
        <w:pStyle w:val="af9"/>
        <w:keepNext/>
        <w:rPr>
          <w:rtl/>
          <w:lang w:val="en-GB" w:eastAsia="he-IL"/>
        </w:rPr>
      </w:pPr>
      <w:bookmarkStart w:id="400" w:name="ET_guest_פרופ_סלמאן_זרקא_31"/>
      <w:r w:rsidRPr="005027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סלמאן</w:t>
      </w:r>
      <w:proofErr w:type="spellEnd"/>
      <w:r>
        <w:rPr>
          <w:rtl/>
          <w:lang w:val="en-GB" w:eastAsia="he-IL"/>
        </w:rPr>
        <w:t xml:space="preserve"> זרקא:</w:t>
      </w:r>
      <w:r w:rsidRPr="0050273D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400"/>
    </w:p>
    <w:p w14:paraId="0897C2D6" w14:textId="6BC38010" w:rsidR="0050273D" w:rsidRDefault="0050273D" w:rsidP="0050273D">
      <w:pPr>
        <w:pStyle w:val="KeepWithNext"/>
        <w:rPr>
          <w:rtl/>
          <w:lang w:val="en-GB" w:eastAsia="he-IL"/>
        </w:rPr>
      </w:pPr>
    </w:p>
    <w:p w14:paraId="3D87E42F" w14:textId="041A6024" w:rsidR="00D02B9D" w:rsidRDefault="00D02B9D" w:rsidP="00D02B9D">
      <w:pPr>
        <w:rPr>
          <w:rtl/>
          <w:lang w:val="en-GB" w:eastAsia="he-IL"/>
        </w:rPr>
      </w:pPr>
      <w:bookmarkStart w:id="401" w:name="_ETM_Q1_972091"/>
      <w:bookmarkStart w:id="402" w:name="_ETM_Q1_972116"/>
      <w:bookmarkEnd w:id="401"/>
      <w:bookmarkEnd w:id="402"/>
      <w:r>
        <w:rPr>
          <w:rFonts w:hint="cs"/>
          <w:rtl/>
          <w:lang w:val="en-GB" w:eastAsia="he-IL"/>
        </w:rPr>
        <w:t xml:space="preserve">סליחה, אנחנו מדברים על אותן ערכות. ערכות מאושרות על ידי </w:t>
      </w:r>
      <w:bookmarkStart w:id="403" w:name="_ETM_Q1_978979"/>
      <w:bookmarkEnd w:id="403"/>
      <w:r>
        <w:rPr>
          <w:rFonts w:hint="cs"/>
          <w:rtl/>
          <w:lang w:val="en-GB" w:eastAsia="he-IL"/>
        </w:rPr>
        <w:t xml:space="preserve">משרד הבריאות. </w:t>
      </w:r>
      <w:bookmarkStart w:id="404" w:name="_ETM_Q1_980097"/>
      <w:bookmarkEnd w:id="404"/>
    </w:p>
    <w:p w14:paraId="1AD6400C" w14:textId="2863C6BB" w:rsidR="00D02B9D" w:rsidRDefault="00D02B9D" w:rsidP="00D02B9D">
      <w:pPr>
        <w:rPr>
          <w:rtl/>
          <w:lang w:val="en-GB" w:eastAsia="he-IL"/>
        </w:rPr>
      </w:pPr>
      <w:bookmarkStart w:id="405" w:name="_ETM_Q1_980149"/>
      <w:bookmarkEnd w:id="405"/>
    </w:p>
    <w:p w14:paraId="16CBBA85" w14:textId="5A13A399" w:rsidR="00D02B9D" w:rsidRDefault="00D02B9D" w:rsidP="00D02B9D">
      <w:pPr>
        <w:pStyle w:val="af6"/>
        <w:keepNext/>
        <w:rPr>
          <w:rtl/>
          <w:lang w:val="en-GB"/>
        </w:rPr>
      </w:pPr>
      <w:bookmarkStart w:id="406" w:name="ET_yor_5794_16"/>
      <w:r w:rsidRPr="00D02B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02B9D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406"/>
    </w:p>
    <w:p w14:paraId="01D139BC" w14:textId="1B7CDB86" w:rsidR="00D02B9D" w:rsidRDefault="00D02B9D" w:rsidP="00D02B9D">
      <w:pPr>
        <w:pStyle w:val="KeepWithNext"/>
        <w:rPr>
          <w:rtl/>
          <w:lang w:val="en-GB" w:eastAsia="he-IL"/>
        </w:rPr>
      </w:pPr>
    </w:p>
    <w:p w14:paraId="1FFE5E0D" w14:textId="7FC0348A" w:rsidR="00D02B9D" w:rsidRDefault="00D02B9D" w:rsidP="00D02B9D">
      <w:pPr>
        <w:rPr>
          <w:rtl/>
          <w:lang w:val="en-GB" w:eastAsia="he-IL"/>
        </w:rPr>
      </w:pPr>
      <w:bookmarkStart w:id="407" w:name="_ETM_Q1_980752"/>
      <w:bookmarkStart w:id="408" w:name="_ETM_Q1_980780"/>
      <w:bookmarkEnd w:id="407"/>
      <w:bookmarkEnd w:id="408"/>
      <w:r>
        <w:rPr>
          <w:rFonts w:hint="cs"/>
          <w:rtl/>
          <w:lang w:val="en-GB" w:eastAsia="he-IL"/>
        </w:rPr>
        <w:t xml:space="preserve">כן, כן, אותן </w:t>
      </w:r>
      <w:bookmarkStart w:id="409" w:name="_ETM_Q1_976874"/>
      <w:bookmarkEnd w:id="409"/>
      <w:r>
        <w:rPr>
          <w:rFonts w:hint="cs"/>
          <w:rtl/>
          <w:lang w:val="en-GB" w:eastAsia="he-IL"/>
        </w:rPr>
        <w:t>ערכות שמאושרות כבדיקת אנטיגן</w:t>
      </w:r>
      <w:bookmarkStart w:id="410" w:name="_ETM_Q1_982026"/>
      <w:bookmarkEnd w:id="410"/>
      <w:r>
        <w:rPr>
          <w:rFonts w:hint="cs"/>
          <w:rtl/>
          <w:lang w:val="en-GB" w:eastAsia="he-IL"/>
        </w:rPr>
        <w:t xml:space="preserve"> מוסדי. </w:t>
      </w:r>
    </w:p>
    <w:p w14:paraId="4B756E92" w14:textId="731FC209" w:rsidR="0050273D" w:rsidRDefault="0050273D" w:rsidP="0050273D">
      <w:pPr>
        <w:rPr>
          <w:rFonts w:ascii="David" w:hAnsi="David"/>
          <w:u w:val="single"/>
          <w:rtl/>
          <w:lang w:val="en-GB" w:eastAsia="he-IL"/>
        </w:rPr>
      </w:pPr>
      <w:bookmarkStart w:id="411" w:name="_ETM_Q1_977672"/>
      <w:bookmarkStart w:id="412" w:name="_ETM_Q1_977863"/>
      <w:bookmarkStart w:id="413" w:name="_ETM_Q1_977900"/>
      <w:bookmarkEnd w:id="411"/>
      <w:bookmarkEnd w:id="412"/>
      <w:bookmarkEnd w:id="413"/>
    </w:p>
    <w:p w14:paraId="2463BBCC" w14:textId="0F5093EE" w:rsidR="0050273D" w:rsidRDefault="0050273D" w:rsidP="0050273D">
      <w:pPr>
        <w:pStyle w:val="af9"/>
        <w:keepNext/>
        <w:rPr>
          <w:rtl/>
          <w:lang w:val="en-GB" w:eastAsia="he-IL"/>
        </w:rPr>
      </w:pPr>
      <w:bookmarkStart w:id="414" w:name="ET_guest_פרופ_סלמאן_זרקא_32"/>
      <w:r w:rsidRPr="005027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סלמאן</w:t>
      </w:r>
      <w:proofErr w:type="spellEnd"/>
      <w:r>
        <w:rPr>
          <w:rtl/>
          <w:lang w:val="en-GB" w:eastAsia="he-IL"/>
        </w:rPr>
        <w:t xml:space="preserve"> זרקא:</w:t>
      </w:r>
      <w:r w:rsidRPr="0050273D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414"/>
    </w:p>
    <w:p w14:paraId="06ED8D40" w14:textId="0DDE667A" w:rsidR="0050273D" w:rsidRDefault="0050273D" w:rsidP="0050273D">
      <w:pPr>
        <w:pStyle w:val="KeepWithNext"/>
        <w:rPr>
          <w:rtl/>
          <w:lang w:val="en-GB" w:eastAsia="he-IL"/>
        </w:rPr>
      </w:pPr>
    </w:p>
    <w:p w14:paraId="7729CC1E" w14:textId="6702F5AE" w:rsidR="00D02B9D" w:rsidRDefault="00D02B9D" w:rsidP="00D02B9D">
      <w:pPr>
        <w:rPr>
          <w:rtl/>
          <w:lang w:val="en-GB" w:eastAsia="he-IL"/>
        </w:rPr>
      </w:pPr>
      <w:bookmarkStart w:id="415" w:name="_ETM_Q1_978860"/>
      <w:bookmarkStart w:id="416" w:name="_ETM_Q1_978883"/>
      <w:bookmarkEnd w:id="415"/>
      <w:bookmarkEnd w:id="416"/>
      <w:r>
        <w:rPr>
          <w:rFonts w:hint="cs"/>
          <w:rtl/>
          <w:lang w:val="en-GB" w:eastAsia="he-IL"/>
        </w:rPr>
        <w:t xml:space="preserve">נכון. </w:t>
      </w:r>
    </w:p>
    <w:p w14:paraId="09F1BD3E" w14:textId="19F5B5FD" w:rsidR="00D02B9D" w:rsidRDefault="00D02B9D" w:rsidP="00D02B9D">
      <w:pPr>
        <w:rPr>
          <w:rtl/>
          <w:lang w:val="en-GB" w:eastAsia="he-IL"/>
        </w:rPr>
      </w:pPr>
      <w:bookmarkStart w:id="417" w:name="_ETM_Q1_979696"/>
      <w:bookmarkStart w:id="418" w:name="_ETM_Q1_979741"/>
      <w:bookmarkEnd w:id="417"/>
      <w:bookmarkEnd w:id="418"/>
    </w:p>
    <w:p w14:paraId="025362D0" w14:textId="4D3E524B" w:rsidR="00D02B9D" w:rsidRDefault="00D02B9D" w:rsidP="00D02B9D">
      <w:pPr>
        <w:pStyle w:val="a4"/>
        <w:keepNext/>
        <w:rPr>
          <w:rtl/>
          <w:lang w:val="en-GB"/>
        </w:rPr>
      </w:pPr>
      <w:bookmarkStart w:id="419" w:name="ET_speaker_ענת_מימון_18"/>
      <w:r w:rsidRPr="00D02B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D02B9D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419"/>
    </w:p>
    <w:p w14:paraId="3B69862F" w14:textId="5C69B52B" w:rsidR="00D02B9D" w:rsidRDefault="00D02B9D" w:rsidP="00D02B9D">
      <w:pPr>
        <w:pStyle w:val="KeepWithNext"/>
        <w:rPr>
          <w:rtl/>
          <w:lang w:val="en-GB" w:eastAsia="he-IL"/>
        </w:rPr>
      </w:pPr>
    </w:p>
    <w:p w14:paraId="5E581633" w14:textId="40CFB7DA" w:rsidR="00D02B9D" w:rsidRDefault="00D02B9D" w:rsidP="00D02B9D">
      <w:pPr>
        <w:rPr>
          <w:rtl/>
          <w:lang w:val="en-GB" w:eastAsia="he-IL"/>
        </w:rPr>
      </w:pPr>
      <w:bookmarkStart w:id="420" w:name="_ETM_Q1_980693"/>
      <w:bookmarkStart w:id="421" w:name="_ETM_Q1_980721"/>
      <w:bookmarkEnd w:id="420"/>
      <w:bookmarkEnd w:id="421"/>
      <w:r>
        <w:rPr>
          <w:rFonts w:hint="cs"/>
          <w:rtl/>
          <w:lang w:val="en-GB" w:eastAsia="he-IL"/>
        </w:rPr>
        <w:t xml:space="preserve">אבל אמרו לנו שהן יותאמו באופן הזה שיהיה </w:t>
      </w:r>
      <w:bookmarkStart w:id="422" w:name="_ETM_Q1_985089"/>
      <w:bookmarkEnd w:id="422"/>
      <w:r>
        <w:rPr>
          <w:rFonts w:hint="cs"/>
          <w:rtl/>
          <w:lang w:val="en-GB" w:eastAsia="he-IL"/>
        </w:rPr>
        <w:t xml:space="preserve">להן איזשהו סימון, שאפשר </w:t>
      </w:r>
      <w:bookmarkStart w:id="423" w:name="_ETM_Q1_983042"/>
      <w:bookmarkEnd w:id="423"/>
      <w:r>
        <w:rPr>
          <w:rFonts w:hint="cs"/>
          <w:rtl/>
          <w:lang w:val="en-GB" w:eastAsia="he-IL"/>
        </w:rPr>
        <w:t>יהיה לראות באמת שאותו פאנל של</w:t>
      </w:r>
      <w:bookmarkStart w:id="424" w:name="_ETM_Q1_987283"/>
      <w:bookmarkEnd w:id="424"/>
      <w:r>
        <w:rPr>
          <w:rFonts w:hint="cs"/>
          <w:rtl/>
          <w:lang w:val="en-GB" w:eastAsia="he-IL"/>
        </w:rPr>
        <w:t xml:space="preserve"> בדיקה שייך לאותה ערכה. כלומר, אני פותחת את הערכה</w:t>
      </w:r>
      <w:bookmarkStart w:id="425" w:name="_ETM_Q1_992473"/>
      <w:bookmarkEnd w:id="425"/>
      <w:r>
        <w:rPr>
          <w:rFonts w:hint="cs"/>
          <w:rtl/>
          <w:lang w:val="en-GB" w:eastAsia="he-IL"/>
        </w:rPr>
        <w:t xml:space="preserve"> ומבצעת את הדיגום. הוא רואה שיש איזה מספר סידורי, ואחר </w:t>
      </w:r>
      <w:bookmarkStart w:id="426" w:name="_ETM_Q1_997025"/>
      <w:bookmarkEnd w:id="426"/>
      <w:r>
        <w:rPr>
          <w:rFonts w:hint="cs"/>
          <w:rtl/>
          <w:lang w:val="en-GB" w:eastAsia="he-IL"/>
        </w:rPr>
        <w:t>כך</w:t>
      </w:r>
      <w:bookmarkStart w:id="427" w:name="_ETM_Q1_992362"/>
      <w:bookmarkEnd w:id="427"/>
      <w:r>
        <w:rPr>
          <w:rFonts w:hint="cs"/>
          <w:rtl/>
          <w:lang w:val="en-GB" w:eastAsia="he-IL"/>
        </w:rPr>
        <w:t>, כשאני מציגה לו את התוצאה שהופיעה או</w:t>
      </w:r>
      <w:bookmarkStart w:id="428" w:name="_ETM_Q1_997630"/>
      <w:bookmarkEnd w:id="428"/>
      <w:r>
        <w:rPr>
          <w:rFonts w:hint="cs"/>
          <w:rtl/>
          <w:lang w:val="en-GB" w:eastAsia="he-IL"/>
        </w:rPr>
        <w:t xml:space="preserve"> שולחת לו צילום של התוצאה, הוא יכול באמת ל</w:t>
      </w:r>
      <w:bookmarkStart w:id="429" w:name="_ETM_Q1_995923"/>
      <w:bookmarkEnd w:id="429"/>
      <w:r>
        <w:rPr>
          <w:rFonts w:hint="cs"/>
          <w:rtl/>
          <w:lang w:val="en-GB" w:eastAsia="he-IL"/>
        </w:rPr>
        <w:t>וודא ולזהות</w:t>
      </w:r>
      <w:bookmarkStart w:id="430" w:name="_ETM_Q1_996531"/>
      <w:bookmarkEnd w:id="430"/>
      <w:r>
        <w:rPr>
          <w:rFonts w:hint="cs"/>
          <w:rtl/>
          <w:lang w:val="en-GB" w:eastAsia="he-IL"/>
        </w:rPr>
        <w:t xml:space="preserve"> שזה אותו פאנל </w:t>
      </w:r>
      <w:r w:rsidR="0050273D">
        <w:rPr>
          <w:rFonts w:hint="cs"/>
          <w:rtl/>
          <w:lang w:val="en-GB" w:eastAsia="he-IL"/>
        </w:rPr>
        <w:t xml:space="preserve">בדיקה. </w:t>
      </w:r>
      <w:bookmarkStart w:id="431" w:name="_ETM_Q1_1000888"/>
      <w:bookmarkEnd w:id="431"/>
    </w:p>
    <w:p w14:paraId="1E19A850" w14:textId="2321D974" w:rsidR="0050273D" w:rsidRDefault="0050273D" w:rsidP="00D02B9D">
      <w:pPr>
        <w:rPr>
          <w:rtl/>
          <w:lang w:val="en-GB" w:eastAsia="he-IL"/>
        </w:rPr>
      </w:pPr>
      <w:bookmarkStart w:id="432" w:name="_ETM_Q1_1001481"/>
      <w:bookmarkEnd w:id="432"/>
    </w:p>
    <w:p w14:paraId="0C546A8B" w14:textId="0276649C" w:rsidR="0050273D" w:rsidRDefault="0050273D" w:rsidP="0050273D">
      <w:pPr>
        <w:pStyle w:val="af6"/>
        <w:keepNext/>
        <w:rPr>
          <w:rtl/>
          <w:lang w:val="en-GB"/>
        </w:rPr>
      </w:pPr>
      <w:bookmarkStart w:id="433" w:name="ET_yor_5794_19"/>
      <w:r w:rsidRPr="005027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0273D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433"/>
    </w:p>
    <w:p w14:paraId="0FE3F733" w14:textId="0B0E6C87" w:rsidR="0050273D" w:rsidRDefault="0050273D" w:rsidP="0050273D">
      <w:pPr>
        <w:pStyle w:val="KeepWithNext"/>
        <w:rPr>
          <w:rtl/>
          <w:lang w:val="en-GB" w:eastAsia="he-IL"/>
        </w:rPr>
      </w:pPr>
    </w:p>
    <w:p w14:paraId="43663B14" w14:textId="5A118249" w:rsidR="0050273D" w:rsidRDefault="0050273D" w:rsidP="0050273D">
      <w:pPr>
        <w:rPr>
          <w:rtl/>
          <w:lang w:val="en-GB" w:eastAsia="he-IL"/>
        </w:rPr>
      </w:pPr>
      <w:bookmarkStart w:id="434" w:name="_ETM_Q1_1002086"/>
      <w:bookmarkStart w:id="435" w:name="_ETM_Q1_1002120"/>
      <w:bookmarkEnd w:id="434"/>
      <w:bookmarkEnd w:id="435"/>
      <w:r>
        <w:rPr>
          <w:rFonts w:hint="cs"/>
          <w:rtl/>
          <w:lang w:val="en-GB" w:eastAsia="he-IL"/>
        </w:rPr>
        <w:t>שזה אותו מספר סידו</w:t>
      </w:r>
      <w:bookmarkStart w:id="436" w:name="_ETM_Q1_999318"/>
      <w:bookmarkEnd w:id="436"/>
      <w:r>
        <w:rPr>
          <w:rFonts w:hint="cs"/>
          <w:rtl/>
          <w:lang w:val="en-GB" w:eastAsia="he-IL"/>
        </w:rPr>
        <w:t xml:space="preserve">רי. </w:t>
      </w:r>
      <w:bookmarkStart w:id="437" w:name="_ETM_Q1_1000230"/>
      <w:bookmarkEnd w:id="437"/>
    </w:p>
    <w:p w14:paraId="293DE6B4" w14:textId="46C857DD" w:rsidR="0050273D" w:rsidRDefault="0050273D" w:rsidP="0050273D">
      <w:pPr>
        <w:rPr>
          <w:rtl/>
          <w:lang w:val="en-GB" w:eastAsia="he-IL"/>
        </w:rPr>
      </w:pPr>
      <w:bookmarkStart w:id="438" w:name="_ETM_Q1_1000282"/>
      <w:bookmarkEnd w:id="438"/>
    </w:p>
    <w:p w14:paraId="0EDF9646" w14:textId="246CE75A" w:rsidR="0050273D" w:rsidRDefault="0050273D" w:rsidP="0050273D">
      <w:pPr>
        <w:pStyle w:val="a4"/>
        <w:keepNext/>
        <w:rPr>
          <w:rtl/>
          <w:lang w:val="en-GB"/>
        </w:rPr>
      </w:pPr>
      <w:bookmarkStart w:id="439" w:name="ET_speaker_ענת_מימון_20"/>
      <w:r w:rsidRPr="005027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50273D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439"/>
    </w:p>
    <w:p w14:paraId="5FC04132" w14:textId="40481BBA" w:rsidR="0050273D" w:rsidRDefault="0050273D" w:rsidP="0050273D">
      <w:pPr>
        <w:pStyle w:val="KeepWithNext"/>
        <w:rPr>
          <w:rtl/>
          <w:lang w:val="en-GB" w:eastAsia="he-IL"/>
        </w:rPr>
      </w:pPr>
    </w:p>
    <w:p w14:paraId="295C83D7" w14:textId="55356C45" w:rsidR="0050273D" w:rsidRDefault="0050273D" w:rsidP="0050273D">
      <w:pPr>
        <w:rPr>
          <w:rtl/>
          <w:lang w:val="en-GB" w:eastAsia="he-IL"/>
        </w:rPr>
      </w:pPr>
      <w:bookmarkStart w:id="440" w:name="_ETM_Q1_1001478"/>
      <w:bookmarkStart w:id="441" w:name="_ETM_Q1_1001513"/>
      <w:bookmarkEnd w:id="440"/>
      <w:bookmarkEnd w:id="441"/>
      <w:r>
        <w:rPr>
          <w:rFonts w:hint="cs"/>
          <w:rtl/>
          <w:lang w:val="en-GB" w:eastAsia="he-IL"/>
        </w:rPr>
        <w:t xml:space="preserve">בדיוק. זה </w:t>
      </w:r>
      <w:bookmarkStart w:id="442" w:name="_ETM_Q1_1003187"/>
      <w:bookmarkEnd w:id="442"/>
      <w:r>
        <w:rPr>
          <w:rFonts w:hint="cs"/>
          <w:rtl/>
          <w:lang w:val="en-GB" w:eastAsia="he-IL"/>
        </w:rPr>
        <w:t xml:space="preserve">מה שנאמר לנו. </w:t>
      </w:r>
      <w:bookmarkStart w:id="443" w:name="_ETM_Q1_1000022"/>
      <w:bookmarkStart w:id="444" w:name="_ETM_Q1_1000544"/>
      <w:bookmarkStart w:id="445" w:name="_ETM_Q1_1001721"/>
      <w:bookmarkEnd w:id="443"/>
      <w:bookmarkEnd w:id="444"/>
      <w:bookmarkEnd w:id="445"/>
    </w:p>
    <w:p w14:paraId="4EA0D3FD" w14:textId="0AF161FC" w:rsidR="0050273D" w:rsidRDefault="0050273D" w:rsidP="0050273D">
      <w:pPr>
        <w:rPr>
          <w:rtl/>
          <w:lang w:val="en-GB" w:eastAsia="he-IL"/>
        </w:rPr>
      </w:pPr>
    </w:p>
    <w:p w14:paraId="6948C88D" w14:textId="335E33C4" w:rsidR="0050273D" w:rsidRDefault="0050273D" w:rsidP="0050273D">
      <w:pPr>
        <w:pStyle w:val="af9"/>
        <w:keepNext/>
        <w:rPr>
          <w:rtl/>
          <w:lang w:val="en-GB" w:eastAsia="he-IL"/>
        </w:rPr>
      </w:pPr>
      <w:bookmarkStart w:id="446" w:name="ET_guest_דר_רות_ישי_33"/>
      <w:r w:rsidRPr="0050273D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רות ישי:</w:t>
      </w:r>
      <w:r w:rsidRPr="0050273D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446"/>
    </w:p>
    <w:p w14:paraId="199C647E" w14:textId="00B376BB" w:rsidR="0050273D" w:rsidRDefault="0050273D" w:rsidP="0050273D">
      <w:pPr>
        <w:pStyle w:val="KeepWithNext"/>
        <w:rPr>
          <w:rtl/>
          <w:lang w:val="en-GB" w:eastAsia="he-IL"/>
        </w:rPr>
      </w:pPr>
    </w:p>
    <w:p w14:paraId="59D8C860" w14:textId="3B6EBFED" w:rsidR="0050273D" w:rsidRDefault="0050273D" w:rsidP="0050273D">
      <w:pPr>
        <w:rPr>
          <w:rtl/>
          <w:lang w:val="en-GB" w:eastAsia="he-IL"/>
        </w:rPr>
      </w:pPr>
      <w:bookmarkStart w:id="447" w:name="_ETM_Q1_1001771"/>
      <w:bookmarkStart w:id="448" w:name="_ETM_Q1_1003498"/>
      <w:bookmarkEnd w:id="447"/>
      <w:bookmarkEnd w:id="448"/>
      <w:r>
        <w:rPr>
          <w:rFonts w:hint="cs"/>
          <w:rtl/>
          <w:lang w:val="en-GB" w:eastAsia="he-IL"/>
        </w:rPr>
        <w:t xml:space="preserve">חד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חד ערכי. </w:t>
      </w:r>
      <w:bookmarkStart w:id="449" w:name="_ETM_Q1_1002758"/>
      <w:bookmarkStart w:id="450" w:name="_ETM_Q1_1003939"/>
      <w:bookmarkEnd w:id="449"/>
      <w:bookmarkEnd w:id="450"/>
    </w:p>
    <w:p w14:paraId="3001A3C1" w14:textId="49F3F05D" w:rsidR="0050273D" w:rsidRDefault="0050273D" w:rsidP="0050273D">
      <w:pPr>
        <w:rPr>
          <w:rtl/>
          <w:lang w:val="en-GB" w:eastAsia="he-IL"/>
        </w:rPr>
      </w:pPr>
      <w:bookmarkStart w:id="451" w:name="_ETM_Q1_1003995"/>
      <w:bookmarkEnd w:id="451"/>
    </w:p>
    <w:p w14:paraId="2E59040A" w14:textId="0BFF0189" w:rsidR="0050273D" w:rsidRDefault="0050273D" w:rsidP="0050273D">
      <w:pPr>
        <w:pStyle w:val="a4"/>
        <w:keepNext/>
        <w:rPr>
          <w:rtl/>
          <w:lang w:val="en-GB"/>
        </w:rPr>
      </w:pPr>
      <w:bookmarkStart w:id="452" w:name="ET_speaker_ענת_מימון_22"/>
      <w:r w:rsidRPr="005027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50273D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452"/>
    </w:p>
    <w:p w14:paraId="21DDEE12" w14:textId="070E4182" w:rsidR="0050273D" w:rsidRDefault="0050273D" w:rsidP="0050273D">
      <w:pPr>
        <w:pStyle w:val="KeepWithNext"/>
        <w:rPr>
          <w:rtl/>
          <w:lang w:val="en-GB" w:eastAsia="he-IL"/>
        </w:rPr>
      </w:pPr>
    </w:p>
    <w:p w14:paraId="48F3C3AF" w14:textId="0E72EF94" w:rsidR="0050273D" w:rsidRDefault="0050273D" w:rsidP="0050273D">
      <w:pPr>
        <w:rPr>
          <w:rtl/>
          <w:lang w:val="en-GB" w:eastAsia="he-IL"/>
        </w:rPr>
      </w:pPr>
      <w:bookmarkStart w:id="453" w:name="_ETM_Q1_1005031"/>
      <w:bookmarkStart w:id="454" w:name="_ETM_Q1_1005064"/>
      <w:bookmarkEnd w:id="453"/>
      <w:bookmarkEnd w:id="454"/>
      <w:r>
        <w:rPr>
          <w:rFonts w:hint="cs"/>
          <w:rtl/>
          <w:lang w:val="en-GB" w:eastAsia="he-IL"/>
        </w:rPr>
        <w:t xml:space="preserve">בדיוק. </w:t>
      </w:r>
      <w:bookmarkStart w:id="455" w:name="_ETM_Q1_1006897"/>
      <w:bookmarkEnd w:id="455"/>
    </w:p>
    <w:p w14:paraId="5603397F" w14:textId="54C197E0" w:rsidR="0050273D" w:rsidRDefault="0050273D" w:rsidP="0050273D">
      <w:pPr>
        <w:rPr>
          <w:rtl/>
          <w:lang w:val="en-GB" w:eastAsia="he-IL"/>
        </w:rPr>
      </w:pPr>
      <w:bookmarkStart w:id="456" w:name="_ETM_Q1_1006950"/>
      <w:bookmarkEnd w:id="456"/>
    </w:p>
    <w:p w14:paraId="21EC44F1" w14:textId="3AD87F17" w:rsidR="0050273D" w:rsidRDefault="0050273D" w:rsidP="0050273D">
      <w:pPr>
        <w:pStyle w:val="af6"/>
        <w:keepNext/>
        <w:rPr>
          <w:rtl/>
          <w:lang w:val="en-GB"/>
        </w:rPr>
      </w:pPr>
      <w:bookmarkStart w:id="457" w:name="ET_yor_5794_23"/>
      <w:r w:rsidRPr="005027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0273D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457"/>
    </w:p>
    <w:p w14:paraId="0F5AA473" w14:textId="30E2D12B" w:rsidR="0050273D" w:rsidRDefault="0050273D" w:rsidP="0050273D">
      <w:pPr>
        <w:pStyle w:val="KeepWithNext"/>
        <w:rPr>
          <w:rtl/>
          <w:lang w:val="en-GB" w:eastAsia="he-IL"/>
        </w:rPr>
      </w:pPr>
    </w:p>
    <w:p w14:paraId="087F18FF" w14:textId="7D56A059" w:rsidR="0050273D" w:rsidRDefault="0050273D" w:rsidP="0050273D">
      <w:pPr>
        <w:rPr>
          <w:rtl/>
          <w:lang w:val="en-GB" w:eastAsia="he-IL"/>
        </w:rPr>
      </w:pPr>
      <w:bookmarkStart w:id="458" w:name="_ETM_Q1_1008512"/>
      <w:bookmarkStart w:id="459" w:name="_ETM_Q1_1008547"/>
      <w:bookmarkEnd w:id="458"/>
      <w:bookmarkEnd w:id="459"/>
      <w:r>
        <w:rPr>
          <w:rFonts w:hint="cs"/>
          <w:rtl/>
          <w:lang w:val="en-GB" w:eastAsia="he-IL"/>
        </w:rPr>
        <w:t xml:space="preserve">אוקי, </w:t>
      </w:r>
      <w:bookmarkStart w:id="460" w:name="_ETM_Q1_1009071"/>
      <w:bookmarkEnd w:id="460"/>
      <w:r>
        <w:rPr>
          <w:rFonts w:hint="cs"/>
          <w:rtl/>
          <w:lang w:val="en-GB" w:eastAsia="he-IL"/>
        </w:rPr>
        <w:t>ויש לנו בדיקות כאלה נכון להיום? מירי, יש לנו</w:t>
      </w:r>
      <w:bookmarkStart w:id="461" w:name="_ETM_Q1_1013390"/>
      <w:bookmarkEnd w:id="461"/>
      <w:r>
        <w:rPr>
          <w:rFonts w:hint="cs"/>
          <w:rtl/>
          <w:lang w:val="en-GB" w:eastAsia="he-IL"/>
        </w:rPr>
        <w:t xml:space="preserve"> בדיקות כאלה נכון להיום? אנטיגן מוסדי ש</w:t>
      </w:r>
      <w:bookmarkStart w:id="462" w:name="_ETM_Q1_1013914"/>
      <w:bookmarkEnd w:id="462"/>
      <w:r>
        <w:rPr>
          <w:rFonts w:hint="cs"/>
          <w:rtl/>
          <w:lang w:val="en-GB" w:eastAsia="he-IL"/>
        </w:rPr>
        <w:t xml:space="preserve">גם בזה וגם </w:t>
      </w:r>
      <w:bookmarkStart w:id="463" w:name="_ETM_Q1_1015450"/>
      <w:bookmarkEnd w:id="463"/>
      <w:r>
        <w:rPr>
          <w:rFonts w:hint="cs"/>
          <w:rtl/>
          <w:lang w:val="en-GB" w:eastAsia="he-IL"/>
        </w:rPr>
        <w:t xml:space="preserve">בזה זה אותו מספר? </w:t>
      </w:r>
      <w:bookmarkStart w:id="464" w:name="_ETM_Q1_1017524"/>
      <w:bookmarkEnd w:id="464"/>
    </w:p>
    <w:p w14:paraId="207D3DFF" w14:textId="7FC0344D" w:rsidR="0050273D" w:rsidRDefault="0050273D" w:rsidP="0050273D">
      <w:pPr>
        <w:rPr>
          <w:rtl/>
          <w:lang w:val="en-GB" w:eastAsia="he-IL"/>
        </w:rPr>
      </w:pPr>
      <w:bookmarkStart w:id="465" w:name="_ETM_Q1_1017577"/>
      <w:bookmarkEnd w:id="465"/>
    </w:p>
    <w:p w14:paraId="0BA377EB" w14:textId="3253B2C2" w:rsidR="0050273D" w:rsidRDefault="0050273D" w:rsidP="0050273D">
      <w:pPr>
        <w:pStyle w:val="a4"/>
        <w:keepNext/>
        <w:rPr>
          <w:rtl/>
          <w:lang w:val="en-GB"/>
        </w:rPr>
      </w:pPr>
      <w:bookmarkStart w:id="466" w:name="ET_speaker_ענת_מימון_24"/>
      <w:r w:rsidRPr="005027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50273D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466"/>
    </w:p>
    <w:p w14:paraId="5A96CDA8" w14:textId="4599E2BE" w:rsidR="0050273D" w:rsidRDefault="0050273D" w:rsidP="0050273D">
      <w:pPr>
        <w:pStyle w:val="KeepWithNext"/>
        <w:rPr>
          <w:rtl/>
          <w:lang w:val="en-GB" w:eastAsia="he-IL"/>
        </w:rPr>
      </w:pPr>
    </w:p>
    <w:p w14:paraId="3B9C6CF0" w14:textId="6A9274EE" w:rsidR="0050273D" w:rsidRDefault="0050273D" w:rsidP="0050273D">
      <w:pPr>
        <w:rPr>
          <w:rtl/>
          <w:lang w:val="en-GB" w:eastAsia="he-IL"/>
        </w:rPr>
      </w:pPr>
      <w:bookmarkStart w:id="467" w:name="_ETM_Q1_1018323"/>
      <w:bookmarkStart w:id="468" w:name="_ETM_Q1_1018353"/>
      <w:bookmarkEnd w:id="467"/>
      <w:bookmarkEnd w:id="468"/>
      <w:r>
        <w:rPr>
          <w:rFonts w:hint="cs"/>
          <w:rtl/>
          <w:lang w:val="en-GB" w:eastAsia="he-IL"/>
        </w:rPr>
        <w:t>הבנתי שאפשר להתאים את הערכות האלה.</w:t>
      </w:r>
      <w:bookmarkStart w:id="469" w:name="_ETM_Q1_1020980"/>
      <w:bookmarkEnd w:id="469"/>
      <w:r>
        <w:rPr>
          <w:rFonts w:hint="cs"/>
          <w:rtl/>
          <w:lang w:val="en-GB" w:eastAsia="he-IL"/>
        </w:rPr>
        <w:t xml:space="preserve"> פשוט לסמן אותן. </w:t>
      </w:r>
      <w:bookmarkStart w:id="470" w:name="_ETM_Q1_1022398"/>
      <w:bookmarkEnd w:id="470"/>
    </w:p>
    <w:p w14:paraId="1B09C178" w14:textId="604FE851" w:rsidR="00584567" w:rsidRDefault="00584567" w:rsidP="00584567">
      <w:pPr>
        <w:rPr>
          <w:rFonts w:ascii="David" w:hAnsi="David"/>
          <w:u w:val="single"/>
          <w:rtl/>
          <w:lang w:val="en-GB" w:eastAsia="he-IL"/>
        </w:rPr>
      </w:pPr>
      <w:bookmarkStart w:id="471" w:name="_ETM_Q1_1022449"/>
      <w:bookmarkStart w:id="472" w:name="_ETM_Q1_1017755"/>
      <w:bookmarkEnd w:id="471"/>
      <w:bookmarkEnd w:id="472"/>
    </w:p>
    <w:p w14:paraId="74904F74" w14:textId="0D92FCEF" w:rsidR="00584567" w:rsidRDefault="00584567" w:rsidP="00584567">
      <w:pPr>
        <w:pStyle w:val="af9"/>
        <w:keepNext/>
        <w:rPr>
          <w:rtl/>
          <w:lang w:val="en-GB" w:eastAsia="he-IL"/>
        </w:rPr>
      </w:pPr>
      <w:bookmarkStart w:id="473" w:name="ET_guest_דר_רות_ישי_34"/>
      <w:r w:rsidRPr="0058456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 ישי:</w:t>
      </w:r>
      <w:r w:rsidRPr="00584567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473"/>
    </w:p>
    <w:p w14:paraId="654BE53C" w14:textId="3746E43E" w:rsidR="00584567" w:rsidRDefault="00584567" w:rsidP="00584567">
      <w:pPr>
        <w:pStyle w:val="KeepWithNext"/>
        <w:rPr>
          <w:rtl/>
          <w:lang w:val="en-GB" w:eastAsia="he-IL"/>
        </w:rPr>
      </w:pPr>
    </w:p>
    <w:p w14:paraId="5C4E7F0E" w14:textId="51326926" w:rsidR="00584567" w:rsidRDefault="0050273D" w:rsidP="00584567">
      <w:pPr>
        <w:rPr>
          <w:rtl/>
          <w:lang w:val="en-GB" w:eastAsia="he-IL"/>
        </w:rPr>
      </w:pPr>
      <w:bookmarkStart w:id="474" w:name="_ETM_Q1_1020420"/>
      <w:bookmarkEnd w:id="474"/>
      <w:r>
        <w:rPr>
          <w:rFonts w:hint="cs"/>
          <w:rtl/>
          <w:lang w:val="en-GB" w:eastAsia="he-IL"/>
        </w:rPr>
        <w:t xml:space="preserve">מוסיפים ברקוד. אפשר לסמן. </w:t>
      </w:r>
      <w:bookmarkStart w:id="475" w:name="_ETM_Q1_1023483"/>
      <w:bookmarkStart w:id="476" w:name="_ETM_Q1_1023540"/>
      <w:bookmarkStart w:id="477" w:name="_ETM_Q1_1024230"/>
      <w:bookmarkStart w:id="478" w:name="_ETM_Q1_1024262"/>
      <w:bookmarkStart w:id="479" w:name="_ETM_Q1_1000617"/>
      <w:bookmarkStart w:id="480" w:name="_ETM_Q1_996025"/>
      <w:bookmarkStart w:id="481" w:name="_ETM_Q1_1000619"/>
      <w:bookmarkStart w:id="482" w:name="_ETM_Q1_1025942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</w:p>
    <w:p w14:paraId="07EF0F0B" w14:textId="7920CBA5" w:rsidR="00584567" w:rsidRDefault="00584567" w:rsidP="00584567">
      <w:pPr>
        <w:rPr>
          <w:rtl/>
          <w:lang w:val="en-GB" w:eastAsia="he-IL"/>
        </w:rPr>
      </w:pPr>
    </w:p>
    <w:p w14:paraId="7A31710C" w14:textId="318ED2E3" w:rsidR="00584567" w:rsidRDefault="00584567" w:rsidP="00584567">
      <w:pPr>
        <w:pStyle w:val="af6"/>
        <w:keepNext/>
        <w:rPr>
          <w:rtl/>
          <w:lang w:val="en-GB"/>
        </w:rPr>
      </w:pPr>
      <w:bookmarkStart w:id="483" w:name="ET_yor_5794_35"/>
      <w:r w:rsidRPr="005845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84567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483"/>
    </w:p>
    <w:p w14:paraId="1E66B427" w14:textId="0C3FC7DC" w:rsidR="00584567" w:rsidRDefault="00584567" w:rsidP="00584567">
      <w:pPr>
        <w:pStyle w:val="KeepWithNext"/>
        <w:rPr>
          <w:rtl/>
          <w:lang w:val="en-GB" w:eastAsia="he-IL"/>
        </w:rPr>
      </w:pPr>
    </w:p>
    <w:p w14:paraId="05E2E7B7" w14:textId="29379A95" w:rsidR="00584567" w:rsidRDefault="00584567" w:rsidP="005845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רגע, מי הדובר? </w:t>
      </w:r>
    </w:p>
    <w:p w14:paraId="7DA188EB" w14:textId="390E9409" w:rsidR="006C43D5" w:rsidRDefault="006C43D5" w:rsidP="006C43D5">
      <w:pPr>
        <w:rPr>
          <w:rFonts w:ascii="David" w:hAnsi="David"/>
          <w:u w:val="single"/>
          <w:rtl/>
          <w:lang w:val="en-GB" w:eastAsia="he-IL"/>
        </w:rPr>
      </w:pPr>
    </w:p>
    <w:p w14:paraId="7F51F010" w14:textId="214156CF" w:rsidR="006C43D5" w:rsidRDefault="006C43D5" w:rsidP="006C43D5">
      <w:pPr>
        <w:pStyle w:val="af9"/>
        <w:keepNext/>
        <w:rPr>
          <w:rtl/>
          <w:lang w:val="en-GB" w:eastAsia="he-IL"/>
        </w:rPr>
      </w:pPr>
      <w:bookmarkStart w:id="484" w:name="ET_guest_508601_95"/>
      <w:r w:rsidRPr="006C43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מירי כהן:</w:t>
      </w:r>
      <w:r w:rsidRPr="006C43D5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484"/>
    </w:p>
    <w:p w14:paraId="085B88AA" w14:textId="469B457B" w:rsidR="006C43D5" w:rsidRDefault="006C43D5" w:rsidP="006C43D5">
      <w:pPr>
        <w:pStyle w:val="KeepWithNext"/>
        <w:rPr>
          <w:rtl/>
          <w:lang w:val="en-GB" w:eastAsia="he-IL"/>
        </w:rPr>
      </w:pPr>
    </w:p>
    <w:p w14:paraId="06EADD67" w14:textId="118E887B" w:rsidR="00584567" w:rsidRDefault="00584567" w:rsidP="00584567">
      <w:pPr>
        <w:rPr>
          <w:rtl/>
          <w:lang w:val="en-GB" w:eastAsia="he-IL"/>
        </w:rPr>
      </w:pPr>
      <w:bookmarkStart w:id="485" w:name="_ETM_Q1_1024984"/>
      <w:bookmarkStart w:id="486" w:name="_ETM_Q1_1025011"/>
      <w:bookmarkEnd w:id="485"/>
      <w:bookmarkEnd w:id="486"/>
      <w:r>
        <w:rPr>
          <w:rFonts w:hint="cs"/>
          <w:rtl/>
          <w:lang w:val="en-GB" w:eastAsia="he-IL"/>
        </w:rPr>
        <w:t>ד"ר רות ישי, מנהלת המעבדות. היא הגורם</w:t>
      </w:r>
      <w:bookmarkStart w:id="487" w:name="_ETM_Q1_1029734"/>
      <w:bookmarkEnd w:id="487"/>
      <w:r>
        <w:rPr>
          <w:rFonts w:hint="cs"/>
          <w:rtl/>
          <w:lang w:val="en-GB" w:eastAsia="he-IL"/>
        </w:rPr>
        <w:t xml:space="preserve"> המוסמך. </w:t>
      </w:r>
      <w:bookmarkStart w:id="488" w:name="_ETM_Q1_1030694"/>
      <w:bookmarkEnd w:id="488"/>
    </w:p>
    <w:p w14:paraId="33F60E02" w14:textId="01843214" w:rsidR="00584567" w:rsidRDefault="00584567" w:rsidP="00584567">
      <w:pPr>
        <w:rPr>
          <w:rtl/>
          <w:lang w:val="en-GB" w:eastAsia="he-IL"/>
        </w:rPr>
      </w:pPr>
      <w:bookmarkStart w:id="489" w:name="_ETM_Q1_1030744"/>
      <w:bookmarkStart w:id="490" w:name="_ETM_Q1_1026476"/>
      <w:bookmarkEnd w:id="489"/>
      <w:bookmarkEnd w:id="490"/>
    </w:p>
    <w:p w14:paraId="4781EA74" w14:textId="798523C5" w:rsidR="00584567" w:rsidRDefault="00584567" w:rsidP="00584567">
      <w:pPr>
        <w:pStyle w:val="af9"/>
        <w:keepNext/>
        <w:rPr>
          <w:rtl/>
          <w:lang w:val="en-GB" w:eastAsia="he-IL"/>
        </w:rPr>
      </w:pPr>
      <w:bookmarkStart w:id="491" w:name="ET_guest_פרופ_סלמאן_זרקא_37"/>
      <w:r w:rsidRPr="005845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סלמאן</w:t>
      </w:r>
      <w:proofErr w:type="spellEnd"/>
      <w:r>
        <w:rPr>
          <w:rtl/>
          <w:lang w:val="en-GB" w:eastAsia="he-IL"/>
        </w:rPr>
        <w:t xml:space="preserve"> זרקא:</w:t>
      </w:r>
      <w:r w:rsidRPr="00584567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491"/>
    </w:p>
    <w:p w14:paraId="32D30AF4" w14:textId="599376A6" w:rsidR="00584567" w:rsidRDefault="00584567" w:rsidP="00584567">
      <w:pPr>
        <w:pStyle w:val="KeepWithNext"/>
        <w:rPr>
          <w:rtl/>
          <w:lang w:val="en-GB" w:eastAsia="he-IL"/>
        </w:rPr>
      </w:pPr>
    </w:p>
    <w:p w14:paraId="093BA4A9" w14:textId="10EF24F0" w:rsidR="00584567" w:rsidRDefault="00584567" w:rsidP="00584567">
      <w:pPr>
        <w:rPr>
          <w:rtl/>
          <w:lang w:val="en-GB" w:eastAsia="he-IL"/>
        </w:rPr>
      </w:pPr>
      <w:bookmarkStart w:id="492" w:name="_ETM_Q1_1027848"/>
      <w:bookmarkStart w:id="493" w:name="_ETM_Q1_1027876"/>
      <w:bookmarkEnd w:id="492"/>
      <w:bookmarkEnd w:id="493"/>
      <w:r>
        <w:rPr>
          <w:rFonts w:hint="cs"/>
          <w:rtl/>
          <w:lang w:val="en-GB" w:eastAsia="he-IL"/>
        </w:rPr>
        <w:t>גברתי, אנחנו מדברים על אותן בדיקות שקיימות</w:t>
      </w:r>
      <w:bookmarkStart w:id="494" w:name="_ETM_Q1_1031294"/>
      <w:bookmarkEnd w:id="494"/>
      <w:r>
        <w:rPr>
          <w:rFonts w:hint="cs"/>
          <w:rtl/>
          <w:lang w:val="en-GB" w:eastAsia="he-IL"/>
        </w:rPr>
        <w:t xml:space="preserve"> היום בשוק ומאושרות על ידי משרד הבריאות. </w:t>
      </w:r>
    </w:p>
    <w:p w14:paraId="3A04C286" w14:textId="63A75D81" w:rsidR="00584567" w:rsidRDefault="00584567" w:rsidP="00584567">
      <w:pPr>
        <w:rPr>
          <w:rtl/>
          <w:lang w:val="en-GB" w:eastAsia="he-IL"/>
        </w:rPr>
      </w:pPr>
      <w:bookmarkStart w:id="495" w:name="_ETM_Q1_1035498"/>
      <w:bookmarkStart w:id="496" w:name="_ETM_Q1_1035542"/>
      <w:bookmarkEnd w:id="495"/>
      <w:bookmarkEnd w:id="496"/>
    </w:p>
    <w:p w14:paraId="26BAFB00" w14:textId="625CD524" w:rsidR="00584567" w:rsidRDefault="00584567" w:rsidP="00584567">
      <w:pPr>
        <w:pStyle w:val="af6"/>
        <w:keepNext/>
        <w:rPr>
          <w:rtl/>
          <w:lang w:val="en-GB"/>
        </w:rPr>
      </w:pPr>
      <w:bookmarkStart w:id="497" w:name="ET_yor_5794_38"/>
      <w:r w:rsidRPr="005845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84567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497"/>
    </w:p>
    <w:p w14:paraId="2CA44D52" w14:textId="269C2E0D" w:rsidR="00584567" w:rsidRDefault="00584567" w:rsidP="00584567">
      <w:pPr>
        <w:pStyle w:val="KeepWithNext"/>
        <w:rPr>
          <w:rtl/>
          <w:lang w:val="en-GB" w:eastAsia="he-IL"/>
        </w:rPr>
      </w:pPr>
    </w:p>
    <w:p w14:paraId="509F61E4" w14:textId="439837A7" w:rsidR="00584567" w:rsidRDefault="00584567" w:rsidP="00584567">
      <w:pPr>
        <w:rPr>
          <w:rtl/>
          <w:lang w:val="en-GB" w:eastAsia="he-IL"/>
        </w:rPr>
      </w:pPr>
      <w:bookmarkStart w:id="498" w:name="_ETM_Q1_1036174"/>
      <w:bookmarkStart w:id="499" w:name="_ETM_Q1_1036200"/>
      <w:bookmarkEnd w:id="498"/>
      <w:bookmarkEnd w:id="499"/>
      <w:r>
        <w:rPr>
          <w:rFonts w:hint="cs"/>
          <w:rtl/>
          <w:lang w:val="en-GB" w:eastAsia="he-IL"/>
        </w:rPr>
        <w:t xml:space="preserve">אוקי. </w:t>
      </w:r>
      <w:bookmarkStart w:id="500" w:name="_ETM_Q1_1036831"/>
      <w:bookmarkEnd w:id="500"/>
    </w:p>
    <w:p w14:paraId="61CDF37D" w14:textId="3502E338" w:rsidR="00584567" w:rsidRDefault="00584567" w:rsidP="00584567">
      <w:pPr>
        <w:rPr>
          <w:rtl/>
          <w:lang w:val="en-GB" w:eastAsia="he-IL"/>
        </w:rPr>
      </w:pPr>
      <w:bookmarkStart w:id="501" w:name="_ETM_Q1_1036886"/>
      <w:bookmarkEnd w:id="501"/>
    </w:p>
    <w:p w14:paraId="4AD3A8E5" w14:textId="3F908335" w:rsidR="00584567" w:rsidRDefault="00584567" w:rsidP="00584567">
      <w:pPr>
        <w:pStyle w:val="af9"/>
        <w:keepNext/>
        <w:rPr>
          <w:rtl/>
          <w:lang w:val="en-GB" w:eastAsia="he-IL"/>
        </w:rPr>
      </w:pPr>
      <w:bookmarkStart w:id="502" w:name="ET_guest_פרופ_סלמאן_זרקא_39"/>
      <w:r w:rsidRPr="005845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סלמאן</w:t>
      </w:r>
      <w:proofErr w:type="spellEnd"/>
      <w:r>
        <w:rPr>
          <w:rtl/>
          <w:lang w:val="en-GB" w:eastAsia="he-IL"/>
        </w:rPr>
        <w:t xml:space="preserve"> זרקא:</w:t>
      </w:r>
      <w:r w:rsidRPr="00584567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502"/>
    </w:p>
    <w:p w14:paraId="62A6C27C" w14:textId="429FC941" w:rsidR="00584567" w:rsidRDefault="00584567" w:rsidP="00584567">
      <w:pPr>
        <w:pStyle w:val="KeepWithNext"/>
        <w:rPr>
          <w:rtl/>
          <w:lang w:val="en-GB" w:eastAsia="he-IL"/>
        </w:rPr>
      </w:pPr>
    </w:p>
    <w:p w14:paraId="06F899D5" w14:textId="32CC9F9A" w:rsidR="00584567" w:rsidRDefault="00584567" w:rsidP="00584567">
      <w:pPr>
        <w:rPr>
          <w:rtl/>
          <w:lang w:val="en-GB" w:eastAsia="he-IL"/>
        </w:rPr>
      </w:pPr>
      <w:bookmarkStart w:id="503" w:name="_ETM_Q1_1037603"/>
      <w:bookmarkStart w:id="504" w:name="_ETM_Q1_1037629"/>
      <w:bookmarkEnd w:id="503"/>
      <w:bookmarkEnd w:id="504"/>
      <w:r>
        <w:rPr>
          <w:rFonts w:hint="cs"/>
          <w:rtl/>
          <w:lang w:val="en-GB" w:eastAsia="he-IL"/>
        </w:rPr>
        <w:t>אלה הבדיקות</w:t>
      </w:r>
      <w:bookmarkStart w:id="505" w:name="_ETM_Q1_1039452"/>
      <w:bookmarkEnd w:id="505"/>
      <w:r>
        <w:rPr>
          <w:rFonts w:hint="cs"/>
          <w:rtl/>
          <w:lang w:val="en-GB" w:eastAsia="he-IL"/>
        </w:rPr>
        <w:t xml:space="preserve"> שאנחנו מדבירם. במקום </w:t>
      </w:r>
      <w:bookmarkStart w:id="506" w:name="_ETM_Q1_1036253"/>
      <w:bookmarkEnd w:id="506"/>
      <w:r>
        <w:rPr>
          <w:rFonts w:hint="cs"/>
          <w:rtl/>
          <w:lang w:val="en-GB" w:eastAsia="he-IL"/>
        </w:rPr>
        <w:t xml:space="preserve">שיבוא לתחנה - - - </w:t>
      </w:r>
      <w:bookmarkStart w:id="507" w:name="_ETM_Q1_1038948"/>
      <w:bookmarkEnd w:id="507"/>
    </w:p>
    <w:p w14:paraId="1E3512BA" w14:textId="751C3ACA" w:rsidR="00584567" w:rsidRDefault="00584567" w:rsidP="00584567">
      <w:pPr>
        <w:rPr>
          <w:rtl/>
          <w:lang w:val="en-GB" w:eastAsia="he-IL"/>
        </w:rPr>
      </w:pPr>
      <w:bookmarkStart w:id="508" w:name="_ETM_Q1_1038995"/>
      <w:bookmarkStart w:id="509" w:name="_ETM_Q1_1039405"/>
      <w:bookmarkEnd w:id="508"/>
      <w:bookmarkEnd w:id="509"/>
    </w:p>
    <w:p w14:paraId="570853B0" w14:textId="60BD1373" w:rsidR="00584567" w:rsidRDefault="00584567" w:rsidP="00584567">
      <w:pPr>
        <w:pStyle w:val="af6"/>
        <w:keepNext/>
        <w:rPr>
          <w:rtl/>
          <w:lang w:val="en-GB"/>
        </w:rPr>
      </w:pPr>
      <w:bookmarkStart w:id="510" w:name="ET_yor_5794_40"/>
      <w:r w:rsidRPr="005845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84567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510"/>
    </w:p>
    <w:p w14:paraId="41869ACE" w14:textId="7380D421" w:rsidR="00584567" w:rsidRDefault="00584567" w:rsidP="00584567">
      <w:pPr>
        <w:pStyle w:val="KeepWithNext"/>
        <w:rPr>
          <w:rtl/>
          <w:lang w:val="en-GB" w:eastAsia="he-IL"/>
        </w:rPr>
      </w:pPr>
    </w:p>
    <w:p w14:paraId="65445C28" w14:textId="2DEE8A93" w:rsidR="00584567" w:rsidRDefault="00584567" w:rsidP="00584567">
      <w:pPr>
        <w:rPr>
          <w:rtl/>
          <w:lang w:val="en-GB" w:eastAsia="he-IL"/>
        </w:rPr>
      </w:pPr>
      <w:bookmarkStart w:id="511" w:name="_ETM_Q1_1039699"/>
      <w:bookmarkStart w:id="512" w:name="_ETM_Q1_1039727"/>
      <w:bookmarkEnd w:id="511"/>
      <w:bookmarkEnd w:id="512"/>
      <w:r>
        <w:rPr>
          <w:rFonts w:hint="cs"/>
          <w:rtl/>
          <w:lang w:val="en-GB" w:eastAsia="he-IL"/>
        </w:rPr>
        <w:t xml:space="preserve">אני </w:t>
      </w:r>
      <w:bookmarkStart w:id="513" w:name="_ETM_Q1_1040063"/>
      <w:bookmarkEnd w:id="513"/>
      <w:r>
        <w:rPr>
          <w:rFonts w:hint="cs"/>
          <w:rtl/>
          <w:lang w:val="en-GB" w:eastAsia="he-IL"/>
        </w:rPr>
        <w:t>יודעת, אני יודעת. אנחנו רק רוצים לוודא שהזיהוי יתבצע בצורה</w:t>
      </w:r>
      <w:bookmarkStart w:id="514" w:name="_ETM_Q1_1044607"/>
      <w:bookmarkEnd w:id="514"/>
      <w:r>
        <w:rPr>
          <w:rFonts w:hint="cs"/>
          <w:rtl/>
          <w:lang w:val="en-GB" w:eastAsia="he-IL"/>
        </w:rPr>
        <w:t xml:space="preserve"> טובה. איך יתבצע הזיהוי?</w:t>
      </w:r>
      <w:bookmarkStart w:id="515" w:name="_ETM_Q1_1046738"/>
      <w:bookmarkStart w:id="516" w:name="_ETM_Q1_1046791"/>
      <w:bookmarkStart w:id="517" w:name="_ETM_Q1_1042424"/>
      <w:bookmarkStart w:id="518" w:name="_ETM_Q1_1043224"/>
      <w:bookmarkEnd w:id="515"/>
      <w:bookmarkEnd w:id="516"/>
      <w:bookmarkEnd w:id="517"/>
      <w:bookmarkEnd w:id="518"/>
    </w:p>
    <w:p w14:paraId="378CF74B" w14:textId="35F7CB7E" w:rsidR="00584567" w:rsidRDefault="00584567" w:rsidP="00584567">
      <w:pPr>
        <w:rPr>
          <w:rtl/>
          <w:lang w:val="en-GB" w:eastAsia="he-IL"/>
        </w:rPr>
      </w:pPr>
      <w:bookmarkStart w:id="519" w:name="_ETM_Q1_1043271"/>
      <w:bookmarkEnd w:id="519"/>
    </w:p>
    <w:p w14:paraId="7E46730B" w14:textId="016A0C15" w:rsidR="00584567" w:rsidRDefault="00584567" w:rsidP="00584567">
      <w:pPr>
        <w:pStyle w:val="af9"/>
        <w:keepNext/>
        <w:rPr>
          <w:rtl/>
          <w:lang w:val="en-GB" w:eastAsia="he-IL"/>
        </w:rPr>
      </w:pPr>
      <w:bookmarkStart w:id="520" w:name="ET_guest_פרופ_סלמאן_זרקא_41"/>
      <w:r w:rsidRPr="005845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סלמאן</w:t>
      </w:r>
      <w:proofErr w:type="spellEnd"/>
      <w:r>
        <w:rPr>
          <w:rtl/>
          <w:lang w:val="en-GB" w:eastAsia="he-IL"/>
        </w:rPr>
        <w:t xml:space="preserve"> זרקא:</w:t>
      </w:r>
      <w:r w:rsidRPr="00584567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520"/>
    </w:p>
    <w:p w14:paraId="43778201" w14:textId="15C94D6A" w:rsidR="00584567" w:rsidRDefault="00584567" w:rsidP="00584567">
      <w:pPr>
        <w:pStyle w:val="KeepWithNext"/>
        <w:rPr>
          <w:rtl/>
          <w:lang w:val="en-GB" w:eastAsia="he-IL"/>
        </w:rPr>
      </w:pPr>
    </w:p>
    <w:p w14:paraId="66AB97AC" w14:textId="47730951" w:rsidR="00584567" w:rsidRDefault="00584567" w:rsidP="00584567">
      <w:pPr>
        <w:rPr>
          <w:rtl/>
          <w:lang w:val="en-GB" w:eastAsia="he-IL"/>
        </w:rPr>
      </w:pPr>
      <w:bookmarkStart w:id="521" w:name="_ETM_Q1_1044100"/>
      <w:bookmarkStart w:id="522" w:name="_ETM_Q1_1044130"/>
      <w:bookmarkEnd w:id="521"/>
      <w:bookmarkEnd w:id="522"/>
      <w:r>
        <w:rPr>
          <w:rFonts w:hint="cs"/>
          <w:rtl/>
          <w:lang w:val="en-GB" w:eastAsia="he-IL"/>
        </w:rPr>
        <w:t>הזיהוי מתבצע על ידי וידאו למשך</w:t>
      </w:r>
      <w:bookmarkStart w:id="523" w:name="_ETM_Q1_1048139"/>
      <w:bookmarkEnd w:id="523"/>
      <w:r>
        <w:rPr>
          <w:rFonts w:hint="cs"/>
          <w:rtl/>
          <w:lang w:val="en-GB" w:eastAsia="he-IL"/>
        </w:rPr>
        <w:t xml:space="preserve"> 15 דקות. כל זמן הבדיקה. בדיקה עם ברקוד נדרשת לשלבים</w:t>
      </w:r>
      <w:bookmarkStart w:id="524" w:name="_ETM_Q1_1054837"/>
      <w:bookmarkEnd w:id="524"/>
      <w:r>
        <w:rPr>
          <w:rFonts w:hint="cs"/>
          <w:rtl/>
          <w:lang w:val="en-GB" w:eastAsia="he-IL"/>
        </w:rPr>
        <w:t xml:space="preserve"> יותר מתקדמים, כשלא נעשה 15 דקות וידאו, אלא נעשה חלק </w:t>
      </w:r>
      <w:bookmarkStart w:id="525" w:name="_ETM_Q1_1061217"/>
      <w:bookmarkEnd w:id="525"/>
      <w:r>
        <w:rPr>
          <w:rFonts w:hint="cs"/>
          <w:rtl/>
          <w:lang w:val="en-GB" w:eastAsia="he-IL"/>
        </w:rPr>
        <w:t xml:space="preserve">מהזמן וחלק מהזמן נישאר עם ערכה </w:t>
      </w:r>
      <w:bookmarkStart w:id="526" w:name="_ETM_Q1_1061501"/>
      <w:bookmarkEnd w:id="526"/>
      <w:r>
        <w:rPr>
          <w:rFonts w:hint="cs"/>
          <w:rtl/>
          <w:lang w:val="en-GB" w:eastAsia="he-IL"/>
        </w:rPr>
        <w:t xml:space="preserve">עם ברקוד. </w:t>
      </w:r>
      <w:bookmarkStart w:id="527" w:name="_ETM_Q1_1066625"/>
      <w:bookmarkEnd w:id="527"/>
    </w:p>
    <w:p w14:paraId="3081754E" w14:textId="717DEFC0" w:rsidR="00584567" w:rsidRDefault="00584567" w:rsidP="00584567">
      <w:pPr>
        <w:rPr>
          <w:rtl/>
          <w:lang w:val="en-GB" w:eastAsia="he-IL"/>
        </w:rPr>
      </w:pPr>
      <w:bookmarkStart w:id="528" w:name="_ETM_Q1_1066677"/>
      <w:bookmarkEnd w:id="528"/>
    </w:p>
    <w:p w14:paraId="07637E5B" w14:textId="79709EA6" w:rsidR="00584567" w:rsidRDefault="00584567" w:rsidP="00584567">
      <w:pPr>
        <w:pStyle w:val="a4"/>
        <w:keepNext/>
        <w:rPr>
          <w:rtl/>
          <w:lang w:val="en-GB"/>
        </w:rPr>
      </w:pPr>
      <w:bookmarkStart w:id="529" w:name="ET_speaker_ענת_מימון_42"/>
      <w:r w:rsidRPr="005845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584567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529"/>
    </w:p>
    <w:p w14:paraId="462BC65C" w14:textId="201F0E27" w:rsidR="00584567" w:rsidRDefault="00584567" w:rsidP="00584567">
      <w:pPr>
        <w:pStyle w:val="KeepWithNext"/>
        <w:rPr>
          <w:rtl/>
          <w:lang w:val="en-GB" w:eastAsia="he-IL"/>
        </w:rPr>
      </w:pPr>
    </w:p>
    <w:p w14:paraId="626EA3AA" w14:textId="13235B71" w:rsidR="00584567" w:rsidRDefault="00584567" w:rsidP="00584567">
      <w:pPr>
        <w:rPr>
          <w:rtl/>
          <w:lang w:val="en-GB" w:eastAsia="he-IL"/>
        </w:rPr>
      </w:pPr>
      <w:bookmarkStart w:id="530" w:name="_ETM_Q1_1067925"/>
      <w:bookmarkStart w:id="531" w:name="_ETM_Q1_1067952"/>
      <w:bookmarkEnd w:id="530"/>
      <w:bookmarkEnd w:id="531"/>
      <w:r>
        <w:rPr>
          <w:rFonts w:hint="cs"/>
          <w:rtl/>
          <w:lang w:val="en-GB" w:eastAsia="he-IL"/>
        </w:rPr>
        <w:t>אז לי</w:t>
      </w:r>
      <w:bookmarkStart w:id="532" w:name="_ETM_Q1_1068395"/>
      <w:bookmarkEnd w:id="532"/>
      <w:r>
        <w:rPr>
          <w:rFonts w:hint="cs"/>
          <w:rtl/>
          <w:lang w:val="en-GB" w:eastAsia="he-IL"/>
        </w:rPr>
        <w:t xml:space="preserve"> נאמר שכבר הנוסח היום לא מחייב המתנה של 15 דקות</w:t>
      </w:r>
      <w:bookmarkStart w:id="533" w:name="_ETM_Q1_1071913"/>
      <w:bookmarkEnd w:id="533"/>
      <w:r>
        <w:rPr>
          <w:rFonts w:hint="cs"/>
          <w:rtl/>
          <w:lang w:val="en-GB" w:eastAsia="he-IL"/>
        </w:rPr>
        <w:t xml:space="preserve"> מול המסך, ואפשר לסיים את הדיגום ולשלוח תמונה עם התוצאה</w:t>
      </w:r>
      <w:bookmarkStart w:id="534" w:name="_ETM_Q1_1076879"/>
      <w:bookmarkEnd w:id="534"/>
      <w:r>
        <w:rPr>
          <w:rFonts w:hint="cs"/>
          <w:rtl/>
          <w:lang w:val="en-GB" w:eastAsia="he-IL"/>
        </w:rPr>
        <w:t xml:space="preserve"> כעבור זמן ההמתנה שחלף, ולכן כן חייבים לוודא שהבדיקות</w:t>
      </w:r>
      <w:bookmarkStart w:id="535" w:name="_ETM_Q1_1082227"/>
      <w:bookmarkEnd w:id="535"/>
      <w:r>
        <w:rPr>
          <w:rFonts w:hint="cs"/>
          <w:rtl/>
          <w:lang w:val="en-GB" w:eastAsia="he-IL"/>
        </w:rPr>
        <w:t xml:space="preserve"> יהיו מסומנות באופן שיאפשר זיהוי שבהכרח מוודא שמי שעשה את</w:t>
      </w:r>
      <w:bookmarkStart w:id="536" w:name="_ETM_Q1_1087816"/>
      <w:bookmarkEnd w:id="536"/>
      <w:r>
        <w:rPr>
          <w:rFonts w:hint="cs"/>
          <w:rtl/>
          <w:lang w:val="en-GB" w:eastAsia="he-IL"/>
        </w:rPr>
        <w:t xml:space="preserve"> הדיגום מציג את התוצאה של אותו דיגום ספציפי שצפו בו.</w:t>
      </w:r>
      <w:bookmarkStart w:id="537" w:name="_ETM_Q1_1092474"/>
      <w:bookmarkEnd w:id="537"/>
      <w:r>
        <w:rPr>
          <w:rFonts w:hint="cs"/>
          <w:rtl/>
          <w:lang w:val="en-GB" w:eastAsia="he-IL"/>
        </w:rPr>
        <w:t xml:space="preserve"> </w:t>
      </w:r>
      <w:bookmarkStart w:id="538" w:name="_ETM_Q1_1092590"/>
      <w:bookmarkEnd w:id="538"/>
    </w:p>
    <w:p w14:paraId="18905A77" w14:textId="74EB5561" w:rsidR="00584567" w:rsidRDefault="00584567" w:rsidP="00584567">
      <w:pPr>
        <w:rPr>
          <w:rtl/>
          <w:lang w:val="en-GB" w:eastAsia="he-IL"/>
        </w:rPr>
      </w:pPr>
      <w:bookmarkStart w:id="539" w:name="_ETM_Q1_1092636"/>
      <w:bookmarkEnd w:id="539"/>
    </w:p>
    <w:p w14:paraId="03375564" w14:textId="0487CDDA" w:rsidR="00584567" w:rsidRDefault="00584567" w:rsidP="00584567">
      <w:pPr>
        <w:pStyle w:val="af9"/>
        <w:keepNext/>
        <w:rPr>
          <w:rtl/>
          <w:lang w:val="en-GB" w:eastAsia="he-IL"/>
        </w:rPr>
      </w:pPr>
      <w:bookmarkStart w:id="540" w:name="ET_guest_פרופ_סלמאן_זרקא_43"/>
      <w:r w:rsidRPr="00584567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val="en-GB" w:eastAsia="he-IL"/>
        </w:rPr>
        <w:t>סלמאן</w:t>
      </w:r>
      <w:proofErr w:type="spellEnd"/>
      <w:r>
        <w:rPr>
          <w:rtl/>
          <w:lang w:val="en-GB" w:eastAsia="he-IL"/>
        </w:rPr>
        <w:t xml:space="preserve"> זרקא:</w:t>
      </w:r>
      <w:r w:rsidRPr="00584567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540"/>
    </w:p>
    <w:p w14:paraId="6CC1D05B" w14:textId="42B93008" w:rsidR="00584567" w:rsidRDefault="00584567" w:rsidP="00584567">
      <w:pPr>
        <w:pStyle w:val="KeepWithNext"/>
        <w:rPr>
          <w:rtl/>
          <w:lang w:val="en-GB" w:eastAsia="he-IL"/>
        </w:rPr>
      </w:pPr>
    </w:p>
    <w:p w14:paraId="55746B5C" w14:textId="04902CE4" w:rsidR="00584567" w:rsidRDefault="00584567" w:rsidP="00584567">
      <w:pPr>
        <w:rPr>
          <w:rtl/>
          <w:lang w:val="en-GB" w:eastAsia="he-IL"/>
        </w:rPr>
      </w:pPr>
      <w:bookmarkStart w:id="541" w:name="_ETM_Q1_1094172"/>
      <w:bookmarkStart w:id="542" w:name="_ETM_Q1_1094201"/>
      <w:bookmarkEnd w:id="541"/>
      <w:bookmarkEnd w:id="542"/>
      <w:r>
        <w:rPr>
          <w:rFonts w:hint="cs"/>
          <w:rtl/>
          <w:lang w:val="en-GB" w:eastAsia="he-IL"/>
        </w:rPr>
        <w:t xml:space="preserve">לחלוטין, אבל עדיין יש לא מעט אפשרויות על בסיס הקיים, </w:t>
      </w:r>
      <w:bookmarkStart w:id="543" w:name="_ETM_Q1_1099494"/>
      <w:bookmarkEnd w:id="543"/>
      <w:r>
        <w:rPr>
          <w:rFonts w:hint="cs"/>
          <w:rtl/>
          <w:lang w:val="en-GB" w:eastAsia="he-IL"/>
        </w:rPr>
        <w:t>כן לצפות 15 דקות. אם כרגע הוועדה תאשר רק</w:t>
      </w:r>
      <w:bookmarkStart w:id="544" w:name="_ETM_Q1_1104532"/>
      <w:bookmarkEnd w:id="544"/>
      <w:r>
        <w:rPr>
          <w:rFonts w:hint="cs"/>
          <w:rtl/>
          <w:lang w:val="en-GB" w:eastAsia="he-IL"/>
        </w:rPr>
        <w:t xml:space="preserve"> ערכה עם </w:t>
      </w:r>
      <w:bookmarkStart w:id="545" w:name="_ETM_Q1_1101936"/>
      <w:bookmarkEnd w:id="545"/>
      <w:r>
        <w:rPr>
          <w:rFonts w:hint="cs"/>
          <w:rtl/>
          <w:lang w:val="en-GB" w:eastAsia="he-IL"/>
        </w:rPr>
        <w:t>ברקוד, היא לא תוכל לצאת אל</w:t>
      </w:r>
      <w:bookmarkStart w:id="546" w:name="_ETM_Q1_1106720"/>
      <w:bookmarkEnd w:id="546"/>
      <w:r>
        <w:rPr>
          <w:rFonts w:hint="cs"/>
          <w:rtl/>
          <w:lang w:val="en-GB" w:eastAsia="he-IL"/>
        </w:rPr>
        <w:t xml:space="preserve"> הפועל במיידי, כי אין לנו כאלה ערכות בשוק. </w:t>
      </w:r>
      <w:bookmarkStart w:id="547" w:name="_ETM_Q1_1110391"/>
      <w:bookmarkEnd w:id="547"/>
    </w:p>
    <w:p w14:paraId="3F92F750" w14:textId="04268C10" w:rsidR="00584567" w:rsidRDefault="00584567" w:rsidP="00584567">
      <w:pPr>
        <w:rPr>
          <w:rtl/>
          <w:lang w:val="en-GB" w:eastAsia="he-IL"/>
        </w:rPr>
      </w:pPr>
      <w:bookmarkStart w:id="548" w:name="_ETM_Q1_1110444"/>
      <w:bookmarkEnd w:id="548"/>
    </w:p>
    <w:p w14:paraId="55D7E6AD" w14:textId="7737B6D5" w:rsidR="00584567" w:rsidRDefault="00584567" w:rsidP="00584567">
      <w:pPr>
        <w:pStyle w:val="a4"/>
        <w:keepNext/>
        <w:rPr>
          <w:rtl/>
          <w:lang w:val="en-GB"/>
        </w:rPr>
      </w:pPr>
      <w:bookmarkStart w:id="549" w:name="ET_speaker_ענת_מימון_44"/>
      <w:r w:rsidRPr="005845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584567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549"/>
    </w:p>
    <w:p w14:paraId="7C2233B7" w14:textId="4C96302D" w:rsidR="00584567" w:rsidRDefault="00584567" w:rsidP="00584567">
      <w:pPr>
        <w:pStyle w:val="KeepWithNext"/>
        <w:rPr>
          <w:rtl/>
          <w:lang w:val="en-GB" w:eastAsia="he-IL"/>
        </w:rPr>
      </w:pPr>
    </w:p>
    <w:p w14:paraId="38C31932" w14:textId="05EFDA37" w:rsidR="00584567" w:rsidRDefault="00584567" w:rsidP="00584567">
      <w:pPr>
        <w:rPr>
          <w:rtl/>
          <w:lang w:val="en-GB" w:eastAsia="he-IL"/>
        </w:rPr>
      </w:pPr>
      <w:bookmarkStart w:id="550" w:name="_ETM_Q1_1111258"/>
      <w:bookmarkStart w:id="551" w:name="_ETM_Q1_1111292"/>
      <w:bookmarkEnd w:id="550"/>
      <w:bookmarkEnd w:id="551"/>
      <w:r>
        <w:rPr>
          <w:rFonts w:hint="cs"/>
          <w:rtl/>
          <w:lang w:val="en-GB" w:eastAsia="he-IL"/>
        </w:rPr>
        <w:t xml:space="preserve">הוועדה לא </w:t>
      </w:r>
      <w:bookmarkStart w:id="552" w:name="_ETM_Q1_1112098"/>
      <w:bookmarkEnd w:id="552"/>
      <w:r>
        <w:rPr>
          <w:rFonts w:hint="cs"/>
          <w:rtl/>
          <w:lang w:val="en-GB" w:eastAsia="he-IL"/>
        </w:rPr>
        <w:t>מאשרת ערכה עם ברקוד. הוועדה כן מבקשת לוודא שיתבצע זיהוי</w:t>
      </w:r>
      <w:bookmarkStart w:id="553" w:name="_ETM_Q1_1117217"/>
      <w:bookmarkEnd w:id="553"/>
      <w:r>
        <w:rPr>
          <w:rFonts w:hint="cs"/>
          <w:rtl/>
          <w:lang w:val="en-GB" w:eastAsia="he-IL"/>
        </w:rPr>
        <w:t xml:space="preserve"> של ערכת הבדיקה. ככל שה</w:t>
      </w:r>
      <w:bookmarkStart w:id="554" w:name="_ETM_Q1_1114526"/>
      <w:bookmarkEnd w:id="554"/>
      <w:r>
        <w:rPr>
          <w:rFonts w:hint="cs"/>
          <w:rtl/>
          <w:lang w:val="en-GB" w:eastAsia="he-IL"/>
        </w:rPr>
        <w:t>ערכה לא מאפשרת ניתוק של השיחה</w:t>
      </w:r>
      <w:bookmarkStart w:id="555" w:name="_ETM_Q1_1119774"/>
      <w:bookmarkEnd w:id="555"/>
      <w:r>
        <w:rPr>
          <w:rFonts w:hint="cs"/>
          <w:rtl/>
          <w:lang w:val="en-GB" w:eastAsia="he-IL"/>
        </w:rPr>
        <w:t xml:space="preserve"> ומחייבת שבשביל הביצוע המהימן של הבדיקה יישבו ויצפו במשך 15</w:t>
      </w:r>
      <w:bookmarkStart w:id="556" w:name="_ETM_Q1_1126428"/>
      <w:bookmarkEnd w:id="556"/>
      <w:r>
        <w:rPr>
          <w:rFonts w:hint="cs"/>
          <w:rtl/>
          <w:lang w:val="en-GB" w:eastAsia="he-IL"/>
        </w:rPr>
        <w:t xml:space="preserve"> דקות</w:t>
      </w:r>
      <w:bookmarkStart w:id="557" w:name="_ETM_Q1_1121938"/>
      <w:bookmarkEnd w:id="557"/>
      <w:r>
        <w:rPr>
          <w:rFonts w:hint="cs"/>
          <w:rtl/>
          <w:lang w:val="en-GB" w:eastAsia="he-IL"/>
        </w:rPr>
        <w:t xml:space="preserve"> - - - </w:t>
      </w:r>
      <w:bookmarkStart w:id="558" w:name="_ETM_Q1_1125190"/>
      <w:bookmarkEnd w:id="558"/>
    </w:p>
    <w:p w14:paraId="693FD3D3" w14:textId="50AE45DB" w:rsidR="00584567" w:rsidRDefault="00584567" w:rsidP="00584567">
      <w:pPr>
        <w:rPr>
          <w:rtl/>
          <w:lang w:val="en-GB" w:eastAsia="he-IL"/>
        </w:rPr>
      </w:pPr>
      <w:bookmarkStart w:id="559" w:name="_ETM_Q1_1125246"/>
      <w:bookmarkStart w:id="560" w:name="_ETM_Q1_1120468"/>
      <w:bookmarkEnd w:id="559"/>
      <w:bookmarkEnd w:id="560"/>
    </w:p>
    <w:p w14:paraId="48BAB43B" w14:textId="773BE623" w:rsidR="00584567" w:rsidRDefault="00584567" w:rsidP="00584567">
      <w:pPr>
        <w:pStyle w:val="af9"/>
        <w:keepNext/>
        <w:rPr>
          <w:rtl/>
          <w:lang w:val="en-GB" w:eastAsia="he-IL"/>
        </w:rPr>
      </w:pPr>
      <w:bookmarkStart w:id="561" w:name="ET_guest_פרופ_סלמאן_זרקא_45"/>
      <w:r w:rsidRPr="005845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סלמאן</w:t>
      </w:r>
      <w:proofErr w:type="spellEnd"/>
      <w:r>
        <w:rPr>
          <w:rtl/>
          <w:lang w:val="en-GB" w:eastAsia="he-IL"/>
        </w:rPr>
        <w:t xml:space="preserve"> זרקא:</w:t>
      </w:r>
      <w:r w:rsidRPr="00584567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561"/>
    </w:p>
    <w:p w14:paraId="697E8758" w14:textId="5F5834F4" w:rsidR="00584567" w:rsidRDefault="00584567" w:rsidP="00584567">
      <w:pPr>
        <w:pStyle w:val="KeepWithNext"/>
        <w:rPr>
          <w:rtl/>
          <w:lang w:val="en-GB" w:eastAsia="he-IL"/>
        </w:rPr>
      </w:pPr>
    </w:p>
    <w:p w14:paraId="55F45572" w14:textId="146A6AC2" w:rsidR="00584567" w:rsidRDefault="00584567" w:rsidP="00584567">
      <w:pPr>
        <w:rPr>
          <w:rtl/>
          <w:lang w:val="en-GB" w:eastAsia="he-IL"/>
        </w:rPr>
      </w:pPr>
      <w:bookmarkStart w:id="562" w:name="_ETM_Q1_1124020"/>
      <w:bookmarkStart w:id="563" w:name="_ETM_Q1_1124056"/>
      <w:bookmarkEnd w:id="562"/>
      <w:bookmarkEnd w:id="563"/>
      <w:r>
        <w:rPr>
          <w:rFonts w:hint="cs"/>
          <w:rtl/>
          <w:lang w:val="en-GB" w:eastAsia="he-IL"/>
        </w:rPr>
        <w:t xml:space="preserve">עם צפייה. </w:t>
      </w:r>
    </w:p>
    <w:p w14:paraId="0A90A350" w14:textId="69D5DD59" w:rsidR="00584567" w:rsidRDefault="00584567" w:rsidP="00584567">
      <w:pPr>
        <w:rPr>
          <w:rtl/>
          <w:lang w:val="en-GB" w:eastAsia="he-IL"/>
        </w:rPr>
      </w:pPr>
      <w:bookmarkStart w:id="564" w:name="_ETM_Q1_1125965"/>
      <w:bookmarkStart w:id="565" w:name="_ETM_Q1_1126015"/>
      <w:bookmarkEnd w:id="564"/>
      <w:bookmarkEnd w:id="565"/>
    </w:p>
    <w:p w14:paraId="4C997C64" w14:textId="000C0A9F" w:rsidR="00584567" w:rsidRDefault="00584567" w:rsidP="00584567">
      <w:pPr>
        <w:pStyle w:val="a4"/>
        <w:keepNext/>
        <w:rPr>
          <w:rtl/>
          <w:lang w:val="en-GB"/>
        </w:rPr>
      </w:pPr>
      <w:bookmarkStart w:id="566" w:name="ET_speaker_ענת_מימון_46"/>
      <w:r w:rsidRPr="005845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584567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566"/>
    </w:p>
    <w:p w14:paraId="511142DA" w14:textId="1CFACBDE" w:rsidR="00584567" w:rsidRDefault="00584567" w:rsidP="00584567">
      <w:pPr>
        <w:pStyle w:val="KeepWithNext"/>
        <w:rPr>
          <w:rtl/>
          <w:lang w:val="en-GB" w:eastAsia="he-IL"/>
        </w:rPr>
      </w:pPr>
    </w:p>
    <w:p w14:paraId="5C6BB64C" w14:textId="5032DEBD" w:rsidR="00584567" w:rsidRDefault="00584567" w:rsidP="00584567">
      <w:pPr>
        <w:rPr>
          <w:rtl/>
          <w:lang w:val="en-GB" w:eastAsia="he-IL"/>
        </w:rPr>
      </w:pPr>
      <w:bookmarkStart w:id="567" w:name="_ETM_Q1_1127156"/>
      <w:bookmarkStart w:id="568" w:name="_ETM_Q1_1127191"/>
      <w:bookmarkEnd w:id="567"/>
      <w:bookmarkEnd w:id="568"/>
      <w:r>
        <w:rPr>
          <w:rFonts w:hint="cs"/>
          <w:rtl/>
          <w:lang w:val="en-GB" w:eastAsia="he-IL"/>
        </w:rPr>
        <w:t>בסדר, אבל</w:t>
      </w:r>
      <w:bookmarkStart w:id="569" w:name="_ETM_Q1_1128128"/>
      <w:bookmarkEnd w:id="569"/>
      <w:r>
        <w:rPr>
          <w:rFonts w:hint="cs"/>
          <w:rtl/>
          <w:lang w:val="en-GB" w:eastAsia="he-IL"/>
        </w:rPr>
        <w:t xml:space="preserve"> ככל שבהמשך יהיו ע</w:t>
      </w:r>
      <w:bookmarkStart w:id="570" w:name="_ETM_Q1_1124618"/>
      <w:bookmarkEnd w:id="570"/>
      <w:r>
        <w:rPr>
          <w:rFonts w:hint="cs"/>
          <w:rtl/>
          <w:lang w:val="en-GB" w:eastAsia="he-IL"/>
        </w:rPr>
        <w:t>רכות כאלה, אז הזיהוי יתאפשר ואז אפשר</w:t>
      </w:r>
      <w:bookmarkStart w:id="571" w:name="_ETM_Q1_1129683"/>
      <w:bookmarkEnd w:id="571"/>
      <w:r>
        <w:rPr>
          <w:rFonts w:hint="cs"/>
          <w:rtl/>
          <w:lang w:val="en-GB" w:eastAsia="he-IL"/>
        </w:rPr>
        <w:t xml:space="preserve"> יהיה באמת לנתק את השיחה ולשלוח את הצילום. </w:t>
      </w:r>
      <w:bookmarkStart w:id="572" w:name="_ETM_Q1_1134175"/>
      <w:bookmarkEnd w:id="572"/>
    </w:p>
    <w:p w14:paraId="2B897EA7" w14:textId="54CC91E7" w:rsidR="00584567" w:rsidRDefault="00584567" w:rsidP="00584567">
      <w:pPr>
        <w:rPr>
          <w:rtl/>
          <w:lang w:val="en-GB" w:eastAsia="he-IL"/>
        </w:rPr>
      </w:pPr>
      <w:bookmarkStart w:id="573" w:name="_ETM_Q1_1134232"/>
      <w:bookmarkStart w:id="574" w:name="_ETM_Q1_1134672"/>
      <w:bookmarkEnd w:id="573"/>
      <w:bookmarkEnd w:id="574"/>
    </w:p>
    <w:p w14:paraId="47061E77" w14:textId="48D816F5" w:rsidR="00584567" w:rsidRDefault="00584567" w:rsidP="00584567">
      <w:pPr>
        <w:pStyle w:val="af9"/>
        <w:keepNext/>
        <w:rPr>
          <w:rtl/>
          <w:lang w:val="en-GB" w:eastAsia="he-IL"/>
        </w:rPr>
      </w:pPr>
      <w:bookmarkStart w:id="575" w:name="ET_guest_פרופ_סלמאן_זרקא_47"/>
      <w:r w:rsidRPr="005845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סלמאן</w:t>
      </w:r>
      <w:proofErr w:type="spellEnd"/>
      <w:r>
        <w:rPr>
          <w:rtl/>
          <w:lang w:val="en-GB" w:eastAsia="he-IL"/>
        </w:rPr>
        <w:t xml:space="preserve"> זרקא:</w:t>
      </w:r>
      <w:r w:rsidRPr="00584567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575"/>
    </w:p>
    <w:p w14:paraId="66344C2C" w14:textId="744471AB" w:rsidR="00584567" w:rsidRDefault="00584567" w:rsidP="00584567">
      <w:pPr>
        <w:pStyle w:val="KeepWithNext"/>
        <w:rPr>
          <w:rtl/>
          <w:lang w:val="en-GB" w:eastAsia="he-IL"/>
        </w:rPr>
      </w:pPr>
    </w:p>
    <w:p w14:paraId="00C992E1" w14:textId="4F257B33" w:rsidR="00584567" w:rsidRDefault="00584567" w:rsidP="00584567">
      <w:pPr>
        <w:rPr>
          <w:rtl/>
          <w:lang w:val="en-GB" w:eastAsia="he-IL"/>
        </w:rPr>
      </w:pPr>
      <w:bookmarkStart w:id="576" w:name="_ETM_Q1_1134996"/>
      <w:bookmarkStart w:id="577" w:name="_ETM_Q1_1135028"/>
      <w:bookmarkEnd w:id="576"/>
      <w:bookmarkEnd w:id="577"/>
      <w:r>
        <w:rPr>
          <w:rFonts w:hint="cs"/>
          <w:rtl/>
          <w:lang w:val="en-GB" w:eastAsia="he-IL"/>
        </w:rPr>
        <w:t xml:space="preserve">אין </w:t>
      </w:r>
      <w:bookmarkStart w:id="578" w:name="_ETM_Q1_1135219"/>
      <w:bookmarkEnd w:id="578"/>
      <w:r>
        <w:rPr>
          <w:rFonts w:hint="cs"/>
          <w:rtl/>
          <w:lang w:val="en-GB" w:eastAsia="he-IL"/>
        </w:rPr>
        <w:t>בעיה, אני ח</w:t>
      </w:r>
      <w:bookmarkStart w:id="579" w:name="_ETM_Q1_1131073"/>
      <w:bookmarkEnd w:id="579"/>
      <w:r>
        <w:rPr>
          <w:rFonts w:hint="cs"/>
          <w:rtl/>
          <w:lang w:val="en-GB" w:eastAsia="he-IL"/>
        </w:rPr>
        <w:t xml:space="preserve">ושב שזה בסדר גמור. </w:t>
      </w:r>
      <w:bookmarkStart w:id="580" w:name="_ETM_Q1_1133059"/>
      <w:bookmarkEnd w:id="580"/>
    </w:p>
    <w:p w14:paraId="3F2E08D3" w14:textId="64156090" w:rsidR="00584567" w:rsidRDefault="00584567" w:rsidP="00584567">
      <w:pPr>
        <w:rPr>
          <w:rtl/>
          <w:lang w:val="en-GB" w:eastAsia="he-IL"/>
        </w:rPr>
      </w:pPr>
      <w:bookmarkStart w:id="581" w:name="_ETM_Q1_1133120"/>
      <w:bookmarkEnd w:id="581"/>
    </w:p>
    <w:p w14:paraId="23267351" w14:textId="29D53CA2" w:rsidR="00584567" w:rsidRDefault="00584567" w:rsidP="00584567">
      <w:pPr>
        <w:pStyle w:val="a4"/>
        <w:keepNext/>
        <w:rPr>
          <w:rtl/>
          <w:lang w:val="en-GB"/>
        </w:rPr>
      </w:pPr>
      <w:bookmarkStart w:id="582" w:name="ET_speaker_ענת_מימון_48"/>
      <w:r w:rsidRPr="005845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584567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582"/>
    </w:p>
    <w:p w14:paraId="4C92443B" w14:textId="065BE453" w:rsidR="00584567" w:rsidRDefault="00584567" w:rsidP="00584567">
      <w:pPr>
        <w:pStyle w:val="KeepWithNext"/>
        <w:rPr>
          <w:rtl/>
          <w:lang w:val="en-GB" w:eastAsia="he-IL"/>
        </w:rPr>
      </w:pPr>
    </w:p>
    <w:p w14:paraId="0E52E610" w14:textId="09A48A21" w:rsidR="00584567" w:rsidRDefault="00584567" w:rsidP="00584567">
      <w:pPr>
        <w:rPr>
          <w:rtl/>
          <w:lang w:val="en-GB" w:eastAsia="he-IL"/>
        </w:rPr>
      </w:pPr>
      <w:bookmarkStart w:id="583" w:name="_ETM_Q1_1134313"/>
      <w:bookmarkStart w:id="584" w:name="_ETM_Q1_1134341"/>
      <w:bookmarkEnd w:id="583"/>
      <w:bookmarkEnd w:id="584"/>
      <w:r>
        <w:rPr>
          <w:rFonts w:hint="cs"/>
          <w:rtl/>
          <w:lang w:val="en-GB" w:eastAsia="he-IL"/>
        </w:rPr>
        <w:t xml:space="preserve">בסדר, הנוסח </w:t>
      </w:r>
      <w:bookmarkStart w:id="585" w:name="_ETM_Q1_1132238"/>
      <w:bookmarkEnd w:id="585"/>
      <w:r>
        <w:rPr>
          <w:rFonts w:hint="cs"/>
          <w:rtl/>
          <w:lang w:val="en-GB" w:eastAsia="he-IL"/>
        </w:rPr>
        <w:t>סובל את</w:t>
      </w:r>
      <w:bookmarkStart w:id="586" w:name="_ETM_Q1_1133210"/>
      <w:bookmarkEnd w:id="586"/>
      <w:r>
        <w:rPr>
          <w:rFonts w:hint="cs"/>
          <w:rtl/>
          <w:lang w:val="en-GB" w:eastAsia="he-IL"/>
        </w:rPr>
        <w:t xml:space="preserve"> זה. </w:t>
      </w:r>
      <w:r w:rsidR="00161EDC">
        <w:rPr>
          <w:rFonts w:hint="cs"/>
          <w:rtl/>
          <w:lang w:val="en-GB" w:eastAsia="he-IL"/>
        </w:rPr>
        <w:t>אנחנו נגיע לזה. אז זה התיקון לתקנה 14 שלא</w:t>
      </w:r>
      <w:bookmarkStart w:id="587" w:name="_ETM_Q1_1139728"/>
      <w:bookmarkEnd w:id="587"/>
      <w:r w:rsidR="00161EDC">
        <w:rPr>
          <w:rFonts w:hint="cs"/>
          <w:rtl/>
          <w:lang w:val="en-GB" w:eastAsia="he-IL"/>
        </w:rPr>
        <w:t xml:space="preserve"> הופיע. אני עוברת ל</w:t>
      </w:r>
      <w:bookmarkStart w:id="588" w:name="_ETM_Q1_1136312"/>
      <w:bookmarkEnd w:id="588"/>
      <w:r w:rsidR="00161EDC">
        <w:rPr>
          <w:rFonts w:hint="cs"/>
          <w:rtl/>
          <w:lang w:val="en-GB" w:eastAsia="he-IL"/>
        </w:rPr>
        <w:t>תיקון 8 שזה הוספת סימן</w:t>
      </w:r>
      <w:bookmarkStart w:id="589" w:name="_ETM_Q1_1138596"/>
      <w:bookmarkStart w:id="590" w:name="_ETM_Q1_1138874"/>
      <w:bookmarkEnd w:id="589"/>
      <w:bookmarkEnd w:id="590"/>
      <w:r w:rsidR="00161EDC">
        <w:rPr>
          <w:rFonts w:hint="cs"/>
          <w:rtl/>
          <w:lang w:val="en-GB" w:eastAsia="he-IL"/>
        </w:rPr>
        <w:t xml:space="preserve"> ג'</w:t>
      </w:r>
      <w:bookmarkStart w:id="591" w:name="_ETM_Q1_1135615"/>
      <w:bookmarkEnd w:id="591"/>
      <w:r w:rsidR="00161EDC">
        <w:rPr>
          <w:rFonts w:hint="cs"/>
          <w:rtl/>
          <w:lang w:val="en-GB" w:eastAsia="he-IL"/>
        </w:rPr>
        <w:t xml:space="preserve">. זה הסימן שמסביר איך בעצם מתבצע אותו דיגום </w:t>
      </w:r>
      <w:bookmarkStart w:id="592" w:name="_ETM_Q1_1145133"/>
      <w:bookmarkEnd w:id="592"/>
      <w:r w:rsidR="00161EDC">
        <w:rPr>
          <w:rFonts w:hint="cs"/>
          <w:rtl/>
          <w:lang w:val="en-GB" w:eastAsia="he-IL"/>
        </w:rPr>
        <w:t xml:space="preserve">מרחוק, ואני אקריא: </w:t>
      </w:r>
    </w:p>
    <w:p w14:paraId="0853C9F1" w14:textId="1176CDA3" w:rsidR="00161EDC" w:rsidRDefault="00161EDC" w:rsidP="00584567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8"/>
        <w:gridCol w:w="609"/>
        <w:gridCol w:w="1808"/>
        <w:gridCol w:w="628"/>
        <w:gridCol w:w="4445"/>
      </w:tblGrid>
      <w:tr w:rsidR="00161EDC" w:rsidRPr="00834D11" w14:paraId="40603D98" w14:textId="77777777" w:rsidTr="00B91258">
        <w:tc>
          <w:tcPr>
            <w:tcW w:w="1819" w:type="dxa"/>
          </w:tcPr>
          <w:p w14:paraId="5B906F9D" w14:textId="406D91B4" w:rsidR="00161EDC" w:rsidRPr="00834D11" w:rsidRDefault="00161EDC" w:rsidP="00B5734A">
            <w:pPr>
              <w:ind w:firstLine="0"/>
              <w:jc w:val="left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הוספת סימן ג'</w:t>
            </w:r>
          </w:p>
        </w:tc>
        <w:tc>
          <w:tcPr>
            <w:tcW w:w="612" w:type="dxa"/>
          </w:tcPr>
          <w:p w14:paraId="4F16CB07" w14:textId="0435D4AF" w:rsidR="00161EDC" w:rsidRPr="00834D11" w:rsidRDefault="00161EDC" w:rsidP="00B5734A">
            <w:pPr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8.</w:t>
            </w:r>
          </w:p>
        </w:tc>
        <w:tc>
          <w:tcPr>
            <w:tcW w:w="6867" w:type="dxa"/>
            <w:gridSpan w:val="3"/>
          </w:tcPr>
          <w:p w14:paraId="4107CF16" w14:textId="77777777" w:rsidR="00161EDC" w:rsidRDefault="00161EDC" w:rsidP="00161EDC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 xml:space="preserve">אחרי תקנה 14 יבוא: </w:t>
            </w:r>
          </w:p>
          <w:p w14:paraId="1A852928" w14:textId="77777777" w:rsidR="00161EDC" w:rsidRDefault="00161EDC" w:rsidP="00161EDC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</w:p>
          <w:p w14:paraId="3902D382" w14:textId="77777777" w:rsidR="00161EDC" w:rsidRDefault="00161EDC" w:rsidP="00161EDC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u w:val="none"/>
                <w:rtl/>
                <w:lang w:val="en-GB" w:eastAsia="he-IL"/>
              </w:rPr>
              <w:tab/>
            </w:r>
            <w:r>
              <w:rPr>
                <w:u w:val="none"/>
                <w:rtl/>
                <w:lang w:val="en-GB" w:eastAsia="he-IL"/>
              </w:rPr>
              <w:tab/>
            </w:r>
            <w:r>
              <w:rPr>
                <w:rFonts w:hint="cs"/>
                <w:b/>
                <w:bCs/>
                <w:u w:val="none"/>
                <w:rtl/>
                <w:lang w:val="en-GB" w:eastAsia="he-IL"/>
              </w:rPr>
              <w:t>"סימון ג': בדיקה ביתית עצמית מפוקחת מרחוק</w:t>
            </w:r>
            <w:r>
              <w:rPr>
                <w:rFonts w:hint="cs"/>
                <w:u w:val="none"/>
                <w:rtl/>
                <w:lang w:val="en-GB" w:eastAsia="he-IL"/>
              </w:rPr>
              <w:t xml:space="preserve"> </w:t>
            </w:r>
          </w:p>
          <w:p w14:paraId="5AE28DA1" w14:textId="433DE83A" w:rsidR="00161EDC" w:rsidRPr="00834D11" w:rsidRDefault="00161EDC" w:rsidP="00161EDC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</w:p>
        </w:tc>
      </w:tr>
      <w:tr w:rsidR="00161EDC" w:rsidRPr="00161EDC" w14:paraId="45516511" w14:textId="77777777" w:rsidTr="00B91258">
        <w:tc>
          <w:tcPr>
            <w:tcW w:w="2431" w:type="dxa"/>
            <w:gridSpan w:val="2"/>
          </w:tcPr>
          <w:p w14:paraId="339D9A34" w14:textId="77777777" w:rsidR="00161EDC" w:rsidRPr="00161EDC" w:rsidRDefault="00161EDC" w:rsidP="00B5734A">
            <w:pPr>
              <w:ind w:firstLine="0"/>
              <w:rPr>
                <w:u w:val="none"/>
                <w:rtl/>
                <w:lang w:val="en-GB" w:eastAsia="he-IL"/>
              </w:rPr>
            </w:pPr>
          </w:p>
        </w:tc>
        <w:tc>
          <w:tcPr>
            <w:tcW w:w="1817" w:type="dxa"/>
          </w:tcPr>
          <w:p w14:paraId="097FC01D" w14:textId="2850EAE0" w:rsidR="00161EDC" w:rsidRPr="00161EDC" w:rsidRDefault="00161EDC" w:rsidP="00161EDC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u w:val="none"/>
                <w:rtl/>
                <w:lang w:val="en-GB" w:eastAsia="he-IL"/>
              </w:rPr>
            </w:pPr>
            <w:r w:rsidRPr="00161EDC">
              <w:rPr>
                <w:rFonts w:hint="cs"/>
                <w:u w:val="none"/>
                <w:rtl/>
                <w:lang w:val="en-GB" w:eastAsia="he-IL"/>
              </w:rPr>
              <w:t xml:space="preserve">הוראות להפעלת אתר בדיקה </w:t>
            </w:r>
            <w:r>
              <w:rPr>
                <w:rFonts w:hint="cs"/>
                <w:u w:val="none"/>
                <w:rtl/>
                <w:lang w:val="en-GB" w:eastAsia="he-IL"/>
              </w:rPr>
              <w:t>לקורונה באמצעות פיקוח מרחוק</w:t>
            </w:r>
          </w:p>
        </w:tc>
        <w:tc>
          <w:tcPr>
            <w:tcW w:w="567" w:type="dxa"/>
          </w:tcPr>
          <w:p w14:paraId="04F9C19A" w14:textId="62DDBD26" w:rsidR="00161EDC" w:rsidRPr="00161EDC" w:rsidRDefault="00161EDC" w:rsidP="00161EDC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14א.</w:t>
            </w:r>
          </w:p>
        </w:tc>
        <w:tc>
          <w:tcPr>
            <w:tcW w:w="4483" w:type="dxa"/>
          </w:tcPr>
          <w:p w14:paraId="74BDA457" w14:textId="77777777" w:rsidR="00161EDC" w:rsidRDefault="00161EDC" w:rsidP="00161EDC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bookmarkStart w:id="593" w:name="_ETM_Q1_1142451"/>
            <w:bookmarkEnd w:id="593"/>
            <w:r>
              <w:rPr>
                <w:rFonts w:hint="cs"/>
                <w:u w:val="none"/>
                <w:rtl/>
                <w:lang w:val="en-GB" w:eastAsia="he-IL"/>
              </w:rPr>
              <w:t xml:space="preserve">בסימן זה, "מפעיל" </w:t>
            </w:r>
            <w:r>
              <w:rPr>
                <w:u w:val="none"/>
                <w:rtl/>
                <w:lang w:val="en-GB" w:eastAsia="he-IL"/>
              </w:rPr>
              <w:t>–</w:t>
            </w:r>
            <w:r>
              <w:rPr>
                <w:rFonts w:hint="cs"/>
                <w:u w:val="none"/>
                <w:rtl/>
                <w:lang w:val="en-GB" w:eastAsia="he-IL"/>
              </w:rPr>
              <w:t xml:space="preserve"> מפעיל אתר</w:t>
            </w:r>
            <w:bookmarkStart w:id="594" w:name="_ETM_Q1_1149070"/>
            <w:bookmarkEnd w:id="594"/>
            <w:r>
              <w:rPr>
                <w:rFonts w:hint="cs"/>
                <w:u w:val="none"/>
                <w:rtl/>
                <w:lang w:val="en-GB" w:eastAsia="he-IL"/>
              </w:rPr>
              <w:t xml:space="preserve"> </w:t>
            </w:r>
            <w:bookmarkStart w:id="595" w:name="_ETM_Q1_1144373"/>
            <w:bookmarkEnd w:id="595"/>
            <w:r>
              <w:rPr>
                <w:rFonts w:hint="cs"/>
                <w:u w:val="none"/>
                <w:rtl/>
                <w:lang w:val="en-GB" w:eastAsia="he-IL"/>
              </w:rPr>
              <w:t>בד</w:t>
            </w:r>
            <w:bookmarkStart w:id="596" w:name="_ETM_Q1_1140797"/>
            <w:bookmarkEnd w:id="596"/>
            <w:r>
              <w:rPr>
                <w:rFonts w:hint="cs"/>
                <w:u w:val="none"/>
                <w:rtl/>
                <w:lang w:val="en-GB" w:eastAsia="he-IL"/>
              </w:rPr>
              <w:t>יקה לקורונה שבאמצעותו מתבצע פיקוח מרחוק על בדיקה ביתית עצמ</w:t>
            </w:r>
            <w:bookmarkStart w:id="597" w:name="_ETM_Q1_1153896"/>
            <w:bookmarkStart w:id="598" w:name="_ETM_Q1_1149742"/>
            <w:bookmarkEnd w:id="597"/>
            <w:bookmarkEnd w:id="598"/>
            <w:r>
              <w:rPr>
                <w:rFonts w:hint="cs"/>
                <w:u w:val="none"/>
                <w:rtl/>
                <w:lang w:val="en-GB" w:eastAsia="he-IL"/>
              </w:rPr>
              <w:t>ית מפוקחת מרחוק</w:t>
            </w:r>
            <w:bookmarkStart w:id="599" w:name="_ETM_Q1_1148433"/>
            <w:bookmarkEnd w:id="599"/>
            <w:r>
              <w:rPr>
                <w:rFonts w:hint="cs"/>
                <w:u w:val="none"/>
                <w:rtl/>
                <w:lang w:val="en-GB" w:eastAsia="he-IL"/>
              </w:rPr>
              <w:t>, או מפעיל נקודת איסוף לבדיקה</w:t>
            </w:r>
            <w:bookmarkStart w:id="600" w:name="_ETM_Q1_1157334"/>
            <w:bookmarkEnd w:id="600"/>
            <w:r>
              <w:rPr>
                <w:rFonts w:hint="cs"/>
                <w:u w:val="none"/>
                <w:rtl/>
                <w:lang w:val="en-GB" w:eastAsia="he-IL"/>
              </w:rPr>
              <w:t xml:space="preserve"> ביתית עצמית מפוקחת מרחוק. </w:t>
            </w:r>
          </w:p>
          <w:p w14:paraId="40317B3B" w14:textId="58E534E1" w:rsidR="00161EDC" w:rsidRPr="00161EDC" w:rsidRDefault="00161EDC" w:rsidP="00161EDC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</w:p>
        </w:tc>
      </w:tr>
      <w:tr w:rsidR="00161EDC" w:rsidRPr="00161EDC" w14:paraId="7FACC370" w14:textId="77777777" w:rsidTr="00B91258">
        <w:tc>
          <w:tcPr>
            <w:tcW w:w="2431" w:type="dxa"/>
            <w:gridSpan w:val="2"/>
          </w:tcPr>
          <w:p w14:paraId="49CA6198" w14:textId="77777777" w:rsidR="00161EDC" w:rsidRPr="00161EDC" w:rsidRDefault="00161EDC" w:rsidP="00B5734A">
            <w:pPr>
              <w:ind w:firstLine="0"/>
              <w:rPr>
                <w:u w:val="none"/>
                <w:rtl/>
                <w:lang w:val="en-GB" w:eastAsia="he-IL"/>
              </w:rPr>
            </w:pPr>
          </w:p>
        </w:tc>
        <w:tc>
          <w:tcPr>
            <w:tcW w:w="1817" w:type="dxa"/>
          </w:tcPr>
          <w:p w14:paraId="740ECFD2" w14:textId="5A7C26B5" w:rsidR="00161EDC" w:rsidRPr="00161EDC" w:rsidRDefault="00161EDC" w:rsidP="00161EDC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u w:val="none"/>
                <w:rtl/>
                <w:lang w:val="en-GB" w:eastAsia="he-IL"/>
              </w:rPr>
            </w:pPr>
            <w:bookmarkStart w:id="601" w:name="_ETM_Q1_1155441"/>
            <w:bookmarkEnd w:id="601"/>
            <w:r w:rsidRPr="00161EDC">
              <w:rPr>
                <w:rFonts w:hint="cs"/>
                <w:u w:val="none"/>
                <w:rtl/>
                <w:lang w:val="en-GB" w:eastAsia="he-IL"/>
              </w:rPr>
              <w:t>הוראות לדיגום מרחוק</w:t>
            </w:r>
          </w:p>
        </w:tc>
        <w:tc>
          <w:tcPr>
            <w:tcW w:w="567" w:type="dxa"/>
          </w:tcPr>
          <w:p w14:paraId="77478FB1" w14:textId="750FAAE0" w:rsidR="00161EDC" w:rsidRPr="00161EDC" w:rsidRDefault="00161EDC" w:rsidP="00161EDC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r w:rsidRPr="00161EDC">
              <w:rPr>
                <w:rFonts w:hint="cs"/>
                <w:u w:val="none"/>
                <w:rtl/>
                <w:lang w:val="en-GB" w:eastAsia="he-IL"/>
              </w:rPr>
              <w:t>14ב.</w:t>
            </w:r>
          </w:p>
        </w:tc>
        <w:tc>
          <w:tcPr>
            <w:tcW w:w="4483" w:type="dxa"/>
          </w:tcPr>
          <w:p w14:paraId="0F60626E" w14:textId="55A8DEBA" w:rsidR="00161EDC" w:rsidRPr="00161EDC" w:rsidRDefault="00161EDC" w:rsidP="00161EDC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bookmarkStart w:id="602" w:name="_ETM_Q1_1154088"/>
            <w:bookmarkEnd w:id="602"/>
            <w:r>
              <w:rPr>
                <w:rFonts w:hint="cs"/>
                <w:u w:val="none"/>
                <w:rtl/>
                <w:lang w:val="en-GB" w:eastAsia="he-IL"/>
              </w:rPr>
              <w:t>(א)</w:t>
            </w:r>
            <w:r>
              <w:rPr>
                <w:u w:val="none"/>
                <w:rtl/>
                <w:lang w:val="en-GB" w:eastAsia="he-IL"/>
              </w:rPr>
              <w:tab/>
            </w:r>
            <w:r>
              <w:rPr>
                <w:rFonts w:hint="cs"/>
                <w:u w:val="none"/>
                <w:rtl/>
                <w:lang w:val="en-GB" w:eastAsia="he-IL"/>
              </w:rPr>
              <w:t>דוגם מרחוק יבצע זיהוי</w:t>
            </w:r>
            <w:bookmarkStart w:id="603" w:name="_ETM_Q1_1163231"/>
            <w:bookmarkEnd w:id="603"/>
            <w:r>
              <w:rPr>
                <w:rFonts w:hint="cs"/>
                <w:u w:val="none"/>
                <w:rtl/>
                <w:lang w:val="en-GB" w:eastAsia="he-IL"/>
              </w:rPr>
              <w:t xml:space="preserve"> של הנבדק באמצעות זיהוי פניו אל מול תעודת זהות,</w:t>
            </w:r>
            <w:bookmarkStart w:id="604" w:name="_ETM_Q1_1168413"/>
            <w:bookmarkEnd w:id="604"/>
            <w:r>
              <w:rPr>
                <w:rFonts w:hint="cs"/>
                <w:u w:val="none"/>
                <w:rtl/>
                <w:lang w:val="en-GB" w:eastAsia="he-IL"/>
              </w:rPr>
              <w:t xml:space="preserve"> </w:t>
            </w:r>
            <w:bookmarkStart w:id="605" w:name="_ETM_Q1_1163599"/>
            <w:bookmarkEnd w:id="605"/>
            <w:r>
              <w:rPr>
                <w:rFonts w:hint="cs"/>
                <w:u w:val="none"/>
                <w:rtl/>
                <w:lang w:val="en-GB" w:eastAsia="he-IL"/>
              </w:rPr>
              <w:t>רישיון נהיגה, תעודת מעבר או דרכון, ואם הוא קטין</w:t>
            </w:r>
            <w:bookmarkStart w:id="606" w:name="_ETM_Q1_1167918"/>
            <w:bookmarkEnd w:id="606"/>
            <w:r>
              <w:rPr>
                <w:rFonts w:hint="cs"/>
                <w:u w:val="none"/>
                <w:rtl/>
                <w:lang w:val="en-GB" w:eastAsia="he-IL"/>
              </w:rPr>
              <w:t xml:space="preserve">, ניתן לבצע זיהוי גם </w:t>
            </w:r>
            <w:bookmarkStart w:id="607" w:name="_ETM_Q1_1171827"/>
            <w:bookmarkEnd w:id="607"/>
            <w:r>
              <w:rPr>
                <w:rFonts w:hint="cs"/>
                <w:u w:val="none"/>
                <w:rtl/>
                <w:lang w:val="en-GB" w:eastAsia="he-IL"/>
              </w:rPr>
              <w:t>באמצעות זיהוי מספר תעודת הזהות של הקטין בספח תע</w:t>
            </w:r>
            <w:bookmarkStart w:id="608" w:name="_ETM_Q1_1171578"/>
            <w:bookmarkEnd w:id="608"/>
            <w:r>
              <w:rPr>
                <w:rFonts w:hint="cs"/>
                <w:u w:val="none"/>
                <w:rtl/>
                <w:lang w:val="en-GB" w:eastAsia="he-IL"/>
              </w:rPr>
              <w:t xml:space="preserve">ודת זהות </w:t>
            </w:r>
            <w:bookmarkStart w:id="609" w:name="_ETM_Q1_1174876"/>
            <w:bookmarkEnd w:id="609"/>
            <w:r>
              <w:rPr>
                <w:rFonts w:hint="cs"/>
                <w:u w:val="none"/>
                <w:rtl/>
                <w:lang w:val="en-GB" w:eastAsia="he-IL"/>
              </w:rPr>
              <w:t xml:space="preserve">של ההורה, וזיהוי פניו של ההורה מול תעודת הזהות. </w:t>
            </w:r>
          </w:p>
        </w:tc>
      </w:tr>
    </w:tbl>
    <w:p w14:paraId="15BBAAB4" w14:textId="4A7562A2" w:rsidR="00161EDC" w:rsidRDefault="00161EDC" w:rsidP="00584567">
      <w:pPr>
        <w:rPr>
          <w:rtl/>
          <w:lang w:val="en-GB" w:eastAsia="he-IL"/>
        </w:rPr>
      </w:pPr>
      <w:bookmarkStart w:id="610" w:name="_ETM_Q1_1179838"/>
      <w:bookmarkEnd w:id="610"/>
    </w:p>
    <w:p w14:paraId="1455AB42" w14:textId="1A2CE24E" w:rsidR="00161EDC" w:rsidRDefault="00161EDC" w:rsidP="00584567">
      <w:pPr>
        <w:rPr>
          <w:rtl/>
          <w:lang w:val="en-GB" w:eastAsia="he-IL"/>
        </w:rPr>
      </w:pPr>
      <w:bookmarkStart w:id="611" w:name="_ETM_Q1_1179899"/>
      <w:bookmarkEnd w:id="611"/>
      <w:r>
        <w:rPr>
          <w:rFonts w:hint="cs"/>
          <w:rtl/>
          <w:lang w:val="en-GB" w:eastAsia="he-IL"/>
        </w:rPr>
        <w:t xml:space="preserve">אני רק אעיר שבעצם אצל קטין </w:t>
      </w:r>
      <w:bookmarkStart w:id="612" w:name="_ETM_Q1_1178243"/>
      <w:bookmarkEnd w:id="612"/>
      <w:r>
        <w:rPr>
          <w:rFonts w:hint="cs"/>
          <w:rtl/>
          <w:lang w:val="en-GB" w:eastAsia="he-IL"/>
        </w:rPr>
        <w:t>אין אפשרות לדעת</w:t>
      </w:r>
      <w:bookmarkStart w:id="613" w:name="_ETM_Q1_1180976"/>
      <w:bookmarkEnd w:id="613"/>
      <w:r>
        <w:rPr>
          <w:rFonts w:hint="cs"/>
          <w:rtl/>
          <w:lang w:val="en-GB" w:eastAsia="he-IL"/>
        </w:rPr>
        <w:t xml:space="preserve"> שמי שאני ד</w:t>
      </w:r>
      <w:bookmarkStart w:id="614" w:name="_ETM_Q1_1180307"/>
      <w:bookmarkEnd w:id="614"/>
      <w:r>
        <w:rPr>
          <w:rFonts w:hint="cs"/>
          <w:rtl/>
          <w:lang w:val="en-GB" w:eastAsia="he-IL"/>
        </w:rPr>
        <w:t>וגמת, אם אני יושבת עם</w:t>
      </w:r>
      <w:bookmarkStart w:id="615" w:name="_ETM_Q1_1183479"/>
      <w:bookmarkEnd w:id="615"/>
      <w:r>
        <w:rPr>
          <w:rFonts w:hint="cs"/>
          <w:rtl/>
          <w:lang w:val="en-GB" w:eastAsia="he-IL"/>
        </w:rPr>
        <w:t xml:space="preserve"> אחד הילדים שלי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 אפשר לדעת שזה אותו קטין.</w:t>
      </w:r>
      <w:bookmarkStart w:id="616" w:name="_ETM_Q1_1186670"/>
      <w:bookmarkEnd w:id="616"/>
      <w:r>
        <w:rPr>
          <w:rFonts w:hint="cs"/>
          <w:rtl/>
          <w:lang w:val="en-GB" w:eastAsia="he-IL"/>
        </w:rPr>
        <w:t xml:space="preserve"> נאמר לי שגם כשאני הולכת לתחנת מד"א עם הילד, לא</w:t>
      </w:r>
      <w:bookmarkStart w:id="617" w:name="_ETM_Q1_1190010"/>
      <w:bookmarkEnd w:id="617"/>
      <w:r>
        <w:rPr>
          <w:rFonts w:hint="cs"/>
          <w:rtl/>
          <w:lang w:val="en-GB" w:eastAsia="he-IL"/>
        </w:rPr>
        <w:t xml:space="preserve"> יודעים בוודאות ש</w:t>
      </w:r>
      <w:bookmarkStart w:id="618" w:name="_ETM_Q1_1186463"/>
      <w:bookmarkEnd w:id="618"/>
      <w:r>
        <w:rPr>
          <w:rFonts w:hint="cs"/>
          <w:rtl/>
          <w:lang w:val="en-GB" w:eastAsia="he-IL"/>
        </w:rPr>
        <w:t xml:space="preserve">זה הילד. </w:t>
      </w:r>
      <w:bookmarkStart w:id="619" w:name="_ETM_Q1_1188156"/>
      <w:bookmarkEnd w:id="619"/>
    </w:p>
    <w:p w14:paraId="15C2DED8" w14:textId="6FEBC6DA" w:rsidR="00161EDC" w:rsidRDefault="00161EDC" w:rsidP="00584567">
      <w:pPr>
        <w:rPr>
          <w:rtl/>
          <w:lang w:val="en-GB" w:eastAsia="he-IL"/>
        </w:rPr>
      </w:pPr>
      <w:bookmarkStart w:id="620" w:name="_ETM_Q1_1188214"/>
      <w:bookmarkEnd w:id="620"/>
    </w:p>
    <w:p w14:paraId="433896DA" w14:textId="235FF6B4" w:rsidR="00161EDC" w:rsidRDefault="00161EDC" w:rsidP="00161EDC">
      <w:pPr>
        <w:pStyle w:val="af6"/>
        <w:keepNext/>
        <w:rPr>
          <w:rtl/>
          <w:lang w:val="en-GB"/>
        </w:rPr>
      </w:pPr>
      <w:bookmarkStart w:id="621" w:name="ET_yor_5794_49"/>
      <w:r w:rsidRPr="00161E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61EDC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621"/>
    </w:p>
    <w:p w14:paraId="6D5C09DD" w14:textId="6DB4BC58" w:rsidR="00161EDC" w:rsidRDefault="00161EDC" w:rsidP="00161EDC">
      <w:pPr>
        <w:pStyle w:val="KeepWithNext"/>
        <w:rPr>
          <w:rtl/>
          <w:lang w:val="en-GB" w:eastAsia="he-IL"/>
        </w:rPr>
      </w:pPr>
    </w:p>
    <w:p w14:paraId="49AA6AB6" w14:textId="334DA595" w:rsidR="00161EDC" w:rsidRDefault="00161EDC" w:rsidP="00161EDC">
      <w:pPr>
        <w:rPr>
          <w:rtl/>
          <w:lang w:val="en-GB" w:eastAsia="he-IL"/>
        </w:rPr>
      </w:pPr>
      <w:bookmarkStart w:id="622" w:name="_ETM_Q1_1189039"/>
      <w:bookmarkStart w:id="623" w:name="_ETM_Q1_1189073"/>
      <w:bookmarkEnd w:id="622"/>
      <w:bookmarkEnd w:id="623"/>
      <w:r>
        <w:rPr>
          <w:rFonts w:hint="cs"/>
          <w:rtl/>
          <w:lang w:val="en-GB" w:eastAsia="he-IL"/>
        </w:rPr>
        <w:t>האמת שזו באמת השאלה</w:t>
      </w:r>
      <w:bookmarkStart w:id="624" w:name="_ETM_Q1_1195188"/>
      <w:bookmarkEnd w:id="624"/>
      <w:r>
        <w:rPr>
          <w:rFonts w:hint="cs"/>
          <w:rtl/>
          <w:lang w:val="en-GB" w:eastAsia="he-IL"/>
        </w:rPr>
        <w:t xml:space="preserve"> גם, כי גם היום, בתוך הדגימות האחרות זה לא קיים,</w:t>
      </w:r>
      <w:bookmarkStart w:id="625" w:name="_ETM_Q1_1199058"/>
      <w:bookmarkEnd w:id="625"/>
      <w:r>
        <w:rPr>
          <w:rFonts w:hint="cs"/>
          <w:rtl/>
          <w:lang w:val="en-GB" w:eastAsia="he-IL"/>
        </w:rPr>
        <w:t xml:space="preserve"> וגם באמת, אנחנו תוהים מה הרצון לדגום סתם קטין במידה </w:t>
      </w:r>
      <w:bookmarkStart w:id="626" w:name="_ETM_Q1_1203007"/>
      <w:bookmarkEnd w:id="626"/>
      <w:r>
        <w:rPr>
          <w:rFonts w:hint="cs"/>
          <w:rtl/>
          <w:lang w:val="en-GB" w:eastAsia="he-IL"/>
        </w:rPr>
        <w:t>ואנחנו לא באמת מודאגים וחוששים שאולי הוא חולה בצורה כזו</w:t>
      </w:r>
      <w:bookmarkStart w:id="627" w:name="_ETM_Q1_1207946"/>
      <w:bookmarkEnd w:id="627"/>
      <w:r>
        <w:rPr>
          <w:rFonts w:hint="cs"/>
          <w:rtl/>
          <w:lang w:val="en-GB" w:eastAsia="he-IL"/>
        </w:rPr>
        <w:t xml:space="preserve"> או אחרת. אנחנו יוצאים מנקודת הנחה </w:t>
      </w:r>
      <w:bookmarkStart w:id="628" w:name="_ETM_Q1_1209691"/>
      <w:bookmarkStart w:id="629" w:name="_ETM_Q1_1208239"/>
      <w:bookmarkEnd w:id="628"/>
      <w:bookmarkEnd w:id="629"/>
      <w:r>
        <w:rPr>
          <w:rFonts w:hint="cs"/>
          <w:rtl/>
          <w:lang w:val="en-GB" w:eastAsia="he-IL"/>
        </w:rPr>
        <w:t xml:space="preserve">- - - </w:t>
      </w:r>
      <w:bookmarkStart w:id="630" w:name="_ETM_Q1_1208987"/>
      <w:bookmarkEnd w:id="630"/>
    </w:p>
    <w:p w14:paraId="31B77976" w14:textId="66BB6235" w:rsidR="00161EDC" w:rsidRDefault="00161EDC" w:rsidP="00161EDC">
      <w:pPr>
        <w:rPr>
          <w:rtl/>
          <w:lang w:val="en-GB" w:eastAsia="he-IL"/>
        </w:rPr>
      </w:pPr>
      <w:bookmarkStart w:id="631" w:name="_ETM_Q1_1209041"/>
      <w:bookmarkEnd w:id="631"/>
    </w:p>
    <w:p w14:paraId="3DB369E4" w14:textId="4DB919D6" w:rsidR="00161EDC" w:rsidRDefault="00161EDC" w:rsidP="00161EDC">
      <w:pPr>
        <w:pStyle w:val="a4"/>
        <w:keepNext/>
        <w:rPr>
          <w:rtl/>
          <w:lang w:val="en-GB"/>
        </w:rPr>
      </w:pPr>
      <w:bookmarkStart w:id="632" w:name="ET_speaker_ענת_מימון_50"/>
      <w:r w:rsidRPr="00161EDC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ענת מימון:</w:t>
      </w:r>
      <w:r w:rsidRPr="00161EDC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632"/>
    </w:p>
    <w:p w14:paraId="70B79FEC" w14:textId="0F8664F0" w:rsidR="00161EDC" w:rsidRDefault="00161EDC" w:rsidP="00161EDC">
      <w:pPr>
        <w:pStyle w:val="KeepWithNext"/>
        <w:rPr>
          <w:rtl/>
          <w:lang w:val="en-GB" w:eastAsia="he-IL"/>
        </w:rPr>
      </w:pPr>
    </w:p>
    <w:p w14:paraId="31DB0003" w14:textId="1A0993F0" w:rsidR="00161EDC" w:rsidRDefault="00161EDC" w:rsidP="00161EDC">
      <w:pPr>
        <w:rPr>
          <w:rtl/>
          <w:lang w:val="en-GB" w:eastAsia="he-IL"/>
        </w:rPr>
      </w:pPr>
      <w:bookmarkStart w:id="633" w:name="_ETM_Q1_1210265"/>
      <w:bookmarkStart w:id="634" w:name="_ETM_Q1_1210308"/>
      <w:bookmarkEnd w:id="633"/>
      <w:bookmarkEnd w:id="634"/>
      <w:r>
        <w:rPr>
          <w:rFonts w:hint="cs"/>
          <w:rtl/>
          <w:lang w:val="en-GB" w:eastAsia="he-IL"/>
        </w:rPr>
        <w:t xml:space="preserve">שנדגום את מי שצריך לדגום. </w:t>
      </w:r>
      <w:bookmarkStart w:id="635" w:name="_ETM_Q1_1215244"/>
      <w:bookmarkEnd w:id="635"/>
    </w:p>
    <w:p w14:paraId="07D43100" w14:textId="72687310" w:rsidR="00161EDC" w:rsidRDefault="00161EDC" w:rsidP="00161EDC">
      <w:pPr>
        <w:rPr>
          <w:rtl/>
          <w:lang w:val="en-GB" w:eastAsia="he-IL"/>
        </w:rPr>
      </w:pPr>
    </w:p>
    <w:p w14:paraId="2C131125" w14:textId="491832F2" w:rsidR="00161EDC" w:rsidRDefault="00161EDC" w:rsidP="00161EDC">
      <w:pPr>
        <w:pStyle w:val="af6"/>
        <w:keepNext/>
        <w:rPr>
          <w:rtl/>
          <w:lang w:val="en-GB"/>
        </w:rPr>
      </w:pPr>
      <w:bookmarkStart w:id="636" w:name="ET_yor_5794_51"/>
      <w:r w:rsidRPr="00161E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61EDC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636"/>
    </w:p>
    <w:p w14:paraId="087203F9" w14:textId="12A30298" w:rsidR="00161EDC" w:rsidRDefault="00161EDC" w:rsidP="00161EDC">
      <w:pPr>
        <w:pStyle w:val="KeepWithNext"/>
        <w:rPr>
          <w:rtl/>
          <w:lang w:val="en-GB" w:eastAsia="he-IL"/>
        </w:rPr>
      </w:pPr>
    </w:p>
    <w:p w14:paraId="12A7378B" w14:textId="74CFD532" w:rsidR="00161EDC" w:rsidRDefault="00161EDC" w:rsidP="00161EDC">
      <w:pPr>
        <w:rPr>
          <w:rtl/>
          <w:lang w:val="en-GB" w:eastAsia="he-IL"/>
        </w:rPr>
      </w:pPr>
      <w:bookmarkStart w:id="637" w:name="_ETM_Q1_1215971"/>
      <w:bookmarkStart w:id="638" w:name="_ETM_Q1_1216007"/>
      <w:bookmarkEnd w:id="637"/>
      <w:bookmarkEnd w:id="638"/>
      <w:r>
        <w:rPr>
          <w:rFonts w:hint="cs"/>
          <w:rtl/>
          <w:lang w:val="en-GB" w:eastAsia="he-IL"/>
        </w:rPr>
        <w:t>כן</w:t>
      </w:r>
      <w:bookmarkStart w:id="639" w:name="_ETM_Q1_1212045"/>
      <w:bookmarkStart w:id="640" w:name="_ETM_Q1_1213096"/>
      <w:bookmarkEnd w:id="639"/>
      <w:bookmarkEnd w:id="640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אה</w:t>
      </w:r>
      <w:bookmarkStart w:id="641" w:name="_ETM_Q1_1213635"/>
      <w:bookmarkEnd w:id="641"/>
      <w:r>
        <w:rPr>
          <w:rFonts w:hint="cs"/>
          <w:rtl/>
          <w:lang w:val="en-GB" w:eastAsia="he-IL"/>
        </w:rPr>
        <w:t>, את מתכוונת לעניין הזה,</w:t>
      </w:r>
      <w:bookmarkStart w:id="642" w:name="_ETM_Q1_1215632"/>
      <w:bookmarkEnd w:id="642"/>
      <w:r>
        <w:rPr>
          <w:rFonts w:hint="cs"/>
          <w:rtl/>
          <w:lang w:val="en-GB" w:eastAsia="he-IL"/>
        </w:rPr>
        <w:t xml:space="preserve"> של לדגום את מי שצריך לדגום. כן, אני מסכימה איתך </w:t>
      </w:r>
      <w:bookmarkStart w:id="643" w:name="_ETM_Q1_1223013"/>
      <w:bookmarkEnd w:id="643"/>
      <w:r>
        <w:rPr>
          <w:rFonts w:hint="cs"/>
          <w:rtl/>
          <w:lang w:val="en-GB" w:eastAsia="he-IL"/>
        </w:rPr>
        <w:t>שזה יותר בעייתי, אבל עוד הפעם: גם לעניין הזה אין</w:t>
      </w:r>
      <w:bookmarkStart w:id="644" w:name="_ETM_Q1_1226987"/>
      <w:bookmarkEnd w:id="644"/>
      <w:r>
        <w:rPr>
          <w:rFonts w:hint="cs"/>
          <w:rtl/>
          <w:lang w:val="en-GB" w:eastAsia="he-IL"/>
        </w:rPr>
        <w:t xml:space="preserve"> לנו את ההשגות בתחנות רגילות. </w:t>
      </w:r>
      <w:bookmarkStart w:id="645" w:name="_ETM_Q1_1229537"/>
      <w:bookmarkEnd w:id="645"/>
    </w:p>
    <w:p w14:paraId="68D04EA4" w14:textId="1A65DE52" w:rsidR="00161EDC" w:rsidRDefault="00161EDC" w:rsidP="00161EDC">
      <w:pPr>
        <w:rPr>
          <w:rtl/>
          <w:lang w:val="en-GB" w:eastAsia="he-IL"/>
        </w:rPr>
      </w:pPr>
      <w:bookmarkStart w:id="646" w:name="_ETM_Q1_1229600"/>
      <w:bookmarkEnd w:id="646"/>
    </w:p>
    <w:p w14:paraId="510EA31D" w14:textId="3E4CD084" w:rsidR="00161EDC" w:rsidRDefault="00161EDC" w:rsidP="00161EDC">
      <w:pPr>
        <w:pStyle w:val="a4"/>
        <w:keepNext/>
        <w:rPr>
          <w:rtl/>
          <w:lang w:val="en-GB"/>
        </w:rPr>
      </w:pPr>
      <w:bookmarkStart w:id="647" w:name="ET_speaker_ענת_מימון_52"/>
      <w:r w:rsidRPr="00161E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161EDC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647"/>
    </w:p>
    <w:p w14:paraId="766FFAE7" w14:textId="7345CEF3" w:rsidR="00161EDC" w:rsidRDefault="00161EDC" w:rsidP="00161EDC">
      <w:pPr>
        <w:pStyle w:val="KeepWithNext"/>
        <w:rPr>
          <w:rtl/>
          <w:lang w:val="en-GB" w:eastAsia="he-IL"/>
        </w:rPr>
      </w:pPr>
    </w:p>
    <w:p w14:paraId="58212940" w14:textId="79E5A53E" w:rsidR="00161EDC" w:rsidRDefault="00161EDC" w:rsidP="00161EDC">
      <w:pPr>
        <w:rPr>
          <w:rtl/>
          <w:lang w:val="en-GB" w:eastAsia="he-IL"/>
        </w:rPr>
      </w:pPr>
      <w:bookmarkStart w:id="648" w:name="_ETM_Q1_1230413"/>
      <w:bookmarkStart w:id="649" w:name="_ETM_Q1_1230443"/>
      <w:bookmarkStart w:id="650" w:name="_ETM_Q1_1225684"/>
      <w:bookmarkEnd w:id="648"/>
      <w:bookmarkEnd w:id="649"/>
      <w:bookmarkEnd w:id="650"/>
      <w:r>
        <w:rPr>
          <w:rFonts w:hint="cs"/>
          <w:rtl/>
          <w:lang w:val="en-GB" w:eastAsia="he-IL"/>
        </w:rPr>
        <w:t>בדיוק. אז יש פה קושי</w:t>
      </w:r>
      <w:bookmarkStart w:id="651" w:name="_ETM_Q1_1229054"/>
      <w:bookmarkEnd w:id="651"/>
      <w:r>
        <w:rPr>
          <w:rFonts w:hint="cs"/>
          <w:rtl/>
          <w:lang w:val="en-GB" w:eastAsia="he-IL"/>
        </w:rPr>
        <w:t xml:space="preserve"> מבחינת זיהוי של קטין. מה שכן, לנו היה חשוב כוועדה</w:t>
      </w:r>
      <w:bookmarkStart w:id="652" w:name="_ETM_Q1_1233105"/>
      <w:bookmarkEnd w:id="652"/>
      <w:r>
        <w:rPr>
          <w:rFonts w:hint="cs"/>
          <w:rtl/>
          <w:lang w:val="en-GB" w:eastAsia="he-IL"/>
        </w:rPr>
        <w:t xml:space="preserve"> להוסיף שהאפוטרופוס כן יהיה נוכח, </w:t>
      </w:r>
      <w:bookmarkStart w:id="653" w:name="_ETM_Q1_1231044"/>
      <w:bookmarkEnd w:id="653"/>
      <w:r>
        <w:rPr>
          <w:rFonts w:hint="cs"/>
          <w:rtl/>
          <w:lang w:val="en-GB" w:eastAsia="he-IL"/>
        </w:rPr>
        <w:t xml:space="preserve">כי הרי </w:t>
      </w:r>
      <w:r w:rsidR="00B91258">
        <w:rPr>
          <w:rFonts w:hint="cs"/>
          <w:rtl/>
          <w:lang w:val="en-GB" w:eastAsia="he-IL"/>
        </w:rPr>
        <w:t>הקטין לא ידגום</w:t>
      </w:r>
      <w:bookmarkStart w:id="654" w:name="_ETM_Q1_1235524"/>
      <w:bookmarkEnd w:id="654"/>
      <w:r w:rsidR="00B91258">
        <w:rPr>
          <w:rFonts w:hint="cs"/>
          <w:rtl/>
          <w:lang w:val="en-GB" w:eastAsia="he-IL"/>
        </w:rPr>
        <w:t xml:space="preserve"> את עצמו. </w:t>
      </w:r>
      <w:bookmarkStart w:id="655" w:name="_ETM_Q1_1236465"/>
      <w:bookmarkEnd w:id="655"/>
    </w:p>
    <w:p w14:paraId="137F8B0C" w14:textId="1F061850" w:rsidR="00B91258" w:rsidRDefault="00B91258" w:rsidP="00161EDC">
      <w:pPr>
        <w:rPr>
          <w:rtl/>
          <w:lang w:val="en-GB" w:eastAsia="he-IL"/>
        </w:rPr>
      </w:pPr>
      <w:bookmarkStart w:id="656" w:name="_ETM_Q1_1236518"/>
      <w:bookmarkEnd w:id="656"/>
    </w:p>
    <w:p w14:paraId="47DF7D71" w14:textId="332A7001" w:rsidR="00B91258" w:rsidRDefault="00B91258" w:rsidP="00B91258">
      <w:pPr>
        <w:pStyle w:val="af6"/>
        <w:keepNext/>
        <w:rPr>
          <w:rtl/>
          <w:lang w:val="en-GB"/>
        </w:rPr>
      </w:pPr>
      <w:bookmarkStart w:id="657" w:name="ET_yor_5794_53"/>
      <w:r w:rsidRPr="00B9125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91258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657"/>
    </w:p>
    <w:p w14:paraId="6B0C1CC7" w14:textId="3EA2DCA2" w:rsidR="00B91258" w:rsidRDefault="00B91258" w:rsidP="00B91258">
      <w:pPr>
        <w:pStyle w:val="KeepWithNext"/>
        <w:rPr>
          <w:rtl/>
          <w:lang w:val="en-GB" w:eastAsia="he-IL"/>
        </w:rPr>
      </w:pPr>
    </w:p>
    <w:p w14:paraId="08F6FC0F" w14:textId="2C3F60CB" w:rsidR="00B91258" w:rsidRDefault="00B91258" w:rsidP="00B91258">
      <w:pPr>
        <w:rPr>
          <w:rtl/>
          <w:lang w:val="en-GB" w:eastAsia="he-IL"/>
        </w:rPr>
      </w:pPr>
      <w:bookmarkStart w:id="658" w:name="_ETM_Q1_1237202"/>
      <w:bookmarkStart w:id="659" w:name="_ETM_Q1_1237237"/>
      <w:bookmarkEnd w:id="658"/>
      <w:bookmarkEnd w:id="659"/>
      <w:r>
        <w:rPr>
          <w:rFonts w:hint="cs"/>
          <w:rtl/>
          <w:lang w:val="en-GB" w:eastAsia="he-IL"/>
        </w:rPr>
        <w:t xml:space="preserve">כן. יש אפילו </w:t>
      </w:r>
      <w:bookmarkStart w:id="660" w:name="_ETM_Q1_1234406"/>
      <w:bookmarkEnd w:id="660"/>
      <w:r>
        <w:rPr>
          <w:rFonts w:hint="cs"/>
          <w:rtl/>
          <w:lang w:val="en-GB" w:eastAsia="he-IL"/>
        </w:rPr>
        <w:t>בקשות שקיבלנו, ואני מסתכלת</w:t>
      </w:r>
      <w:bookmarkStart w:id="661" w:name="_ETM_Q1_1238161"/>
      <w:bookmarkEnd w:id="661"/>
      <w:r>
        <w:rPr>
          <w:rFonts w:hint="cs"/>
          <w:rtl/>
          <w:lang w:val="en-GB" w:eastAsia="he-IL"/>
        </w:rPr>
        <w:t xml:space="preserve"> על זה כאן, לבטל את חובת הווידאו עבור ילדים עד</w:t>
      </w:r>
      <w:bookmarkStart w:id="662" w:name="_ETM_Q1_1242477"/>
      <w:bookmarkEnd w:id="662"/>
      <w:r>
        <w:rPr>
          <w:rFonts w:hint="cs"/>
          <w:rtl/>
          <w:lang w:val="en-GB" w:eastAsia="he-IL"/>
        </w:rPr>
        <w:t xml:space="preserve"> גיל </w:t>
      </w:r>
      <w:bookmarkStart w:id="663" w:name="_ETM_Q1_1237861"/>
      <w:bookmarkEnd w:id="663"/>
      <w:r>
        <w:rPr>
          <w:rFonts w:hint="cs"/>
          <w:rtl/>
          <w:lang w:val="en-GB" w:eastAsia="he-IL"/>
        </w:rPr>
        <w:t>18 ובני 60. הם טוענים כאן שלילדים אין תמריץ</w:t>
      </w:r>
      <w:bookmarkStart w:id="664" w:name="_ETM_Q1_1245029"/>
      <w:bookmarkEnd w:id="664"/>
      <w:r>
        <w:rPr>
          <w:rFonts w:hint="cs"/>
          <w:rtl/>
          <w:lang w:val="en-GB" w:eastAsia="he-IL"/>
        </w:rPr>
        <w:t xml:space="preserve"> לרמות ולבני 60 ומעלה מסוכן לחכות בתור לדברים כאלה, אז</w:t>
      </w:r>
      <w:bookmarkStart w:id="665" w:name="_ETM_Q1_1250278"/>
      <w:bookmarkEnd w:id="665"/>
      <w:r>
        <w:rPr>
          <w:rFonts w:hint="cs"/>
          <w:rtl/>
          <w:lang w:val="en-GB" w:eastAsia="he-IL"/>
        </w:rPr>
        <w:t xml:space="preserve"> כאילו הם באים ואומרים שבאמת בסופו של דבר, אין שום </w:t>
      </w:r>
      <w:bookmarkStart w:id="666" w:name="_ETM_Q1_1254162"/>
      <w:bookmarkEnd w:id="666"/>
      <w:r>
        <w:rPr>
          <w:rFonts w:hint="cs"/>
          <w:rtl/>
          <w:lang w:val="en-GB" w:eastAsia="he-IL"/>
        </w:rPr>
        <w:t>סיבה</w:t>
      </w:r>
      <w:bookmarkStart w:id="667" w:name="_ETM_Q1_1251097"/>
      <w:bookmarkEnd w:id="667"/>
      <w:r>
        <w:rPr>
          <w:rFonts w:hint="cs"/>
          <w:rtl/>
          <w:lang w:val="en-GB" w:eastAsia="he-IL"/>
        </w:rPr>
        <w:t>. נ</w:t>
      </w:r>
      <w:bookmarkStart w:id="668" w:name="_ETM_Q1_1251273"/>
      <w:bookmarkEnd w:id="668"/>
      <w:r>
        <w:rPr>
          <w:rFonts w:hint="cs"/>
          <w:rtl/>
          <w:lang w:val="en-GB" w:eastAsia="he-IL"/>
        </w:rPr>
        <w:t>נסה אולי</w:t>
      </w:r>
      <w:bookmarkStart w:id="669" w:name="_ETM_Q1_1251787"/>
      <w:bookmarkEnd w:id="669"/>
      <w:r>
        <w:rPr>
          <w:rFonts w:hint="cs"/>
          <w:rtl/>
          <w:lang w:val="en-GB" w:eastAsia="he-IL"/>
        </w:rPr>
        <w:t xml:space="preserve"> בצורה כזאת או אחרת. </w:t>
      </w:r>
      <w:bookmarkStart w:id="670" w:name="_ETM_Q1_1253985"/>
      <w:bookmarkEnd w:id="670"/>
    </w:p>
    <w:p w14:paraId="224C8D4F" w14:textId="6DD5DADA" w:rsidR="00B91258" w:rsidRDefault="00B91258" w:rsidP="00B91258">
      <w:pPr>
        <w:rPr>
          <w:rtl/>
          <w:lang w:val="en-GB" w:eastAsia="he-IL"/>
        </w:rPr>
      </w:pPr>
      <w:bookmarkStart w:id="671" w:name="_ETM_Q1_1254053"/>
      <w:bookmarkEnd w:id="671"/>
    </w:p>
    <w:p w14:paraId="4039BE27" w14:textId="03FFDF37" w:rsidR="00B91258" w:rsidRDefault="00B91258" w:rsidP="00B91258">
      <w:pPr>
        <w:pStyle w:val="a4"/>
        <w:keepNext/>
        <w:rPr>
          <w:rtl/>
          <w:lang w:val="en-GB"/>
        </w:rPr>
      </w:pPr>
      <w:bookmarkStart w:id="672" w:name="ET_speaker_ענת_מימון_54"/>
      <w:r w:rsidRPr="00B912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B91258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672"/>
    </w:p>
    <w:p w14:paraId="541F1D93" w14:textId="74F8D92F" w:rsidR="00B91258" w:rsidRDefault="00B91258" w:rsidP="00B91258">
      <w:pPr>
        <w:pStyle w:val="KeepWithNext"/>
        <w:rPr>
          <w:rtl/>
          <w:lang w:val="en-GB" w:eastAsia="he-IL"/>
        </w:rPr>
      </w:pPr>
    </w:p>
    <w:p w14:paraId="09B0D4BE" w14:textId="4D61B824" w:rsidR="00B91258" w:rsidRDefault="00B91258" w:rsidP="00B91258">
      <w:pPr>
        <w:rPr>
          <w:rtl/>
          <w:lang w:val="en-GB" w:eastAsia="he-IL"/>
        </w:rPr>
      </w:pPr>
      <w:bookmarkStart w:id="673" w:name="_ETM_Q1_1254810"/>
      <w:bookmarkStart w:id="674" w:name="_ETM_Q1_1254840"/>
      <w:bookmarkEnd w:id="673"/>
      <w:bookmarkEnd w:id="674"/>
      <w:r>
        <w:rPr>
          <w:rFonts w:hint="cs"/>
          <w:rtl/>
          <w:lang w:val="en-GB" w:eastAsia="he-IL"/>
        </w:rPr>
        <w:t xml:space="preserve">אבל זה מינימום. הדרישה פה היא </w:t>
      </w:r>
      <w:bookmarkStart w:id="675" w:name="_ETM_Q1_1257296"/>
      <w:bookmarkEnd w:id="675"/>
      <w:r>
        <w:rPr>
          <w:rFonts w:hint="cs"/>
          <w:rtl/>
          <w:lang w:val="en-GB" w:eastAsia="he-IL"/>
        </w:rPr>
        <w:t>מינימלית. כלומר, צריך פש</w:t>
      </w:r>
      <w:bookmarkStart w:id="676" w:name="_ETM_Q1_1254189"/>
      <w:bookmarkEnd w:id="676"/>
      <w:r>
        <w:rPr>
          <w:rFonts w:hint="cs"/>
          <w:rtl/>
          <w:lang w:val="en-GB" w:eastAsia="he-IL"/>
        </w:rPr>
        <w:t>וט להראות את התעודה המזהה, להראות שהוא</w:t>
      </w:r>
      <w:bookmarkStart w:id="677" w:name="_ETM_Q1_1260619"/>
      <w:bookmarkEnd w:id="677"/>
      <w:r>
        <w:rPr>
          <w:rFonts w:hint="cs"/>
          <w:rtl/>
          <w:lang w:val="en-GB" w:eastAsia="he-IL"/>
        </w:rPr>
        <w:t xml:space="preserve"> רשום שם. </w:t>
      </w:r>
      <w:bookmarkStart w:id="678" w:name="_ETM_Q1_1261628"/>
      <w:bookmarkEnd w:id="678"/>
    </w:p>
    <w:p w14:paraId="4996AB9E" w14:textId="3442B274" w:rsidR="00B91258" w:rsidRDefault="00B91258" w:rsidP="00B91258">
      <w:pPr>
        <w:rPr>
          <w:rtl/>
          <w:lang w:val="en-GB" w:eastAsia="he-IL"/>
        </w:rPr>
      </w:pPr>
      <w:bookmarkStart w:id="679" w:name="_ETM_Q1_1261684"/>
      <w:bookmarkEnd w:id="679"/>
    </w:p>
    <w:p w14:paraId="7DC4CEC0" w14:textId="75DDD7C7" w:rsidR="00B91258" w:rsidRDefault="00B91258" w:rsidP="00B91258">
      <w:pPr>
        <w:pStyle w:val="af6"/>
        <w:keepNext/>
        <w:rPr>
          <w:rtl/>
          <w:lang w:val="en-GB"/>
        </w:rPr>
      </w:pPr>
      <w:bookmarkStart w:id="680" w:name="ET_yor_5794_55"/>
      <w:r w:rsidRPr="00B9125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91258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680"/>
    </w:p>
    <w:p w14:paraId="6413F51D" w14:textId="4DC6D412" w:rsidR="00B91258" w:rsidRDefault="00B91258" w:rsidP="00B91258">
      <w:pPr>
        <w:pStyle w:val="KeepWithNext"/>
        <w:rPr>
          <w:rtl/>
          <w:lang w:val="en-GB" w:eastAsia="he-IL"/>
        </w:rPr>
      </w:pPr>
    </w:p>
    <w:p w14:paraId="5FC29DCA" w14:textId="6123B8BD" w:rsidR="00B91258" w:rsidRDefault="00B91258" w:rsidP="00B91258">
      <w:pPr>
        <w:rPr>
          <w:rtl/>
          <w:lang w:val="en-GB" w:eastAsia="he-IL"/>
        </w:rPr>
      </w:pPr>
      <w:bookmarkStart w:id="681" w:name="_ETM_Q1_1262380"/>
      <w:bookmarkStart w:id="682" w:name="_ETM_Q1_1262417"/>
      <w:bookmarkEnd w:id="681"/>
      <w:bookmarkEnd w:id="682"/>
      <w:r>
        <w:rPr>
          <w:rFonts w:hint="cs"/>
          <w:rtl/>
          <w:lang w:val="en-GB" w:eastAsia="he-IL"/>
        </w:rPr>
        <w:t xml:space="preserve">את הספח. אגב, הווידאו </w:t>
      </w:r>
      <w:bookmarkStart w:id="683" w:name="_ETM_Q1_1258207"/>
      <w:bookmarkEnd w:id="683"/>
      <w:r>
        <w:rPr>
          <w:rFonts w:hint="cs"/>
          <w:rtl/>
          <w:lang w:val="en-GB" w:eastAsia="he-IL"/>
        </w:rPr>
        <w:t>האלה</w:t>
      </w:r>
      <w:bookmarkStart w:id="684" w:name="_ETM_Q1_1258673"/>
      <w:bookmarkEnd w:id="684"/>
      <w:r>
        <w:rPr>
          <w:rFonts w:hint="cs"/>
          <w:rtl/>
          <w:lang w:val="en-GB" w:eastAsia="he-IL"/>
        </w:rPr>
        <w:t xml:space="preserve"> שמורים? </w:t>
      </w:r>
      <w:bookmarkStart w:id="685" w:name="_ETM_Q1_1262555"/>
      <w:bookmarkEnd w:id="685"/>
    </w:p>
    <w:p w14:paraId="2C069B53" w14:textId="14819326" w:rsidR="00B91258" w:rsidRDefault="00B91258" w:rsidP="00B91258">
      <w:pPr>
        <w:rPr>
          <w:rtl/>
          <w:lang w:val="en-GB" w:eastAsia="he-IL"/>
        </w:rPr>
      </w:pPr>
      <w:bookmarkStart w:id="686" w:name="_ETM_Q1_1262609"/>
      <w:bookmarkEnd w:id="686"/>
    </w:p>
    <w:p w14:paraId="49F6E408" w14:textId="1FD21E27" w:rsidR="00B91258" w:rsidRDefault="00B91258" w:rsidP="00B91258">
      <w:pPr>
        <w:pStyle w:val="a4"/>
        <w:keepNext/>
        <w:rPr>
          <w:rtl/>
          <w:lang w:val="en-GB"/>
        </w:rPr>
      </w:pPr>
      <w:bookmarkStart w:id="687" w:name="ET_speaker_ענת_מימון_56"/>
      <w:r w:rsidRPr="00B912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B91258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687"/>
    </w:p>
    <w:p w14:paraId="2C6CEBA0" w14:textId="0F1B6D53" w:rsidR="00B91258" w:rsidRDefault="00B91258" w:rsidP="00B91258">
      <w:pPr>
        <w:pStyle w:val="KeepWithNext"/>
        <w:rPr>
          <w:rtl/>
          <w:lang w:val="en-GB" w:eastAsia="he-IL"/>
        </w:rPr>
      </w:pPr>
    </w:p>
    <w:p w14:paraId="3E56F06E" w14:textId="66464FB9" w:rsidR="00B91258" w:rsidRDefault="00B91258" w:rsidP="00B91258">
      <w:pPr>
        <w:rPr>
          <w:rtl/>
          <w:lang w:val="en-GB" w:eastAsia="he-IL"/>
        </w:rPr>
      </w:pPr>
      <w:bookmarkStart w:id="688" w:name="_ETM_Q1_1263868"/>
      <w:bookmarkStart w:id="689" w:name="_ETM_Q1_1263900"/>
      <w:bookmarkEnd w:id="688"/>
      <w:bookmarkEnd w:id="689"/>
      <w:r>
        <w:rPr>
          <w:rFonts w:hint="cs"/>
          <w:rtl/>
          <w:lang w:val="en-GB" w:eastAsia="he-IL"/>
        </w:rPr>
        <w:t>אז אנחנו נגיע. לא, הצילום עצמו של הבדיקה ל</w:t>
      </w:r>
      <w:bookmarkStart w:id="690" w:name="_ETM_Q1_1262686"/>
      <w:bookmarkEnd w:id="690"/>
      <w:r>
        <w:rPr>
          <w:rFonts w:hint="cs"/>
          <w:rtl/>
          <w:lang w:val="en-GB" w:eastAsia="he-IL"/>
        </w:rPr>
        <w:t>א</w:t>
      </w:r>
      <w:bookmarkStart w:id="691" w:name="_ETM_Q1_1262893"/>
      <w:bookmarkEnd w:id="691"/>
      <w:r>
        <w:rPr>
          <w:rFonts w:hint="cs"/>
          <w:rtl/>
          <w:lang w:val="en-GB" w:eastAsia="he-IL"/>
        </w:rPr>
        <w:t xml:space="preserve"> יהיה שמור. מה שכן, אולי הצילום של התוצאה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הסטיל</w:t>
      </w:r>
      <w:bookmarkStart w:id="692" w:name="_ETM_Q1_1270455"/>
      <w:bookmarkStart w:id="693" w:name="_ETM_Q1_1265697"/>
      <w:bookmarkEnd w:id="692"/>
      <w:bookmarkEnd w:id="693"/>
      <w:r>
        <w:rPr>
          <w:rFonts w:hint="cs"/>
          <w:rtl/>
          <w:lang w:val="en-GB" w:eastAsia="he-IL"/>
        </w:rPr>
        <w:t>ס, כן אפשר לשמור</w:t>
      </w:r>
      <w:bookmarkStart w:id="694" w:name="_ETM_Q1_1266199"/>
      <w:bookmarkStart w:id="695" w:name="_ETM_Q1_1266368"/>
      <w:bookmarkStart w:id="696" w:name="_ETM_Q1_1266414"/>
      <w:bookmarkEnd w:id="694"/>
      <w:bookmarkEnd w:id="695"/>
      <w:bookmarkEnd w:id="696"/>
      <w:r>
        <w:rPr>
          <w:rFonts w:hint="cs"/>
          <w:rtl/>
          <w:lang w:val="en-GB" w:eastAsia="he-IL"/>
        </w:rPr>
        <w:t xml:space="preserve">. </w:t>
      </w:r>
      <w:bookmarkStart w:id="697" w:name="_ETM_Q1_1267320"/>
      <w:bookmarkEnd w:id="697"/>
    </w:p>
    <w:p w14:paraId="0DE6AE0A" w14:textId="65AF723F" w:rsidR="00B91258" w:rsidRDefault="00B91258" w:rsidP="00B91258">
      <w:pPr>
        <w:rPr>
          <w:rtl/>
          <w:lang w:val="en-GB" w:eastAsia="he-IL"/>
        </w:rPr>
      </w:pPr>
      <w:bookmarkStart w:id="698" w:name="_ETM_Q1_1267384"/>
      <w:bookmarkEnd w:id="698"/>
    </w:p>
    <w:p w14:paraId="16BED912" w14:textId="0AF9362F" w:rsidR="00B91258" w:rsidRDefault="00B91258" w:rsidP="00B91258">
      <w:pPr>
        <w:pStyle w:val="af6"/>
        <w:keepNext/>
        <w:rPr>
          <w:rtl/>
          <w:lang w:val="en-GB"/>
        </w:rPr>
      </w:pPr>
      <w:bookmarkStart w:id="699" w:name="ET_yor_5794_57"/>
      <w:r w:rsidRPr="00B9125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91258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699"/>
    </w:p>
    <w:p w14:paraId="43238B44" w14:textId="55E0FA48" w:rsidR="00B91258" w:rsidRDefault="00B91258" w:rsidP="00B91258">
      <w:pPr>
        <w:pStyle w:val="KeepWithNext"/>
        <w:rPr>
          <w:rtl/>
          <w:lang w:val="en-GB" w:eastAsia="he-IL"/>
        </w:rPr>
      </w:pPr>
    </w:p>
    <w:p w14:paraId="32EE771F" w14:textId="721B7C48" w:rsidR="00B91258" w:rsidRDefault="00B91258" w:rsidP="00B91258">
      <w:pPr>
        <w:rPr>
          <w:rtl/>
          <w:lang w:val="en-GB" w:eastAsia="he-IL"/>
        </w:rPr>
      </w:pPr>
      <w:bookmarkStart w:id="700" w:name="_ETM_Q1_1268052"/>
      <w:bookmarkStart w:id="701" w:name="_ETM_Q1_1268080"/>
      <w:bookmarkEnd w:id="700"/>
      <w:bookmarkEnd w:id="701"/>
      <w:r>
        <w:rPr>
          <w:rFonts w:hint="cs"/>
          <w:rtl/>
          <w:lang w:val="en-GB" w:eastAsia="he-IL"/>
        </w:rPr>
        <w:t xml:space="preserve">כן, כי משהו מתוכו יצטרך </w:t>
      </w:r>
      <w:bookmarkStart w:id="702" w:name="_ETM_Q1_1267899"/>
      <w:bookmarkStart w:id="703" w:name="_ETM_Q1_1268103"/>
      <w:bookmarkEnd w:id="702"/>
      <w:bookmarkEnd w:id="703"/>
      <w:r>
        <w:rPr>
          <w:rFonts w:hint="cs"/>
          <w:rtl/>
          <w:lang w:val="en-GB" w:eastAsia="he-IL"/>
        </w:rPr>
        <w:t xml:space="preserve">כן. </w:t>
      </w:r>
      <w:bookmarkStart w:id="704" w:name="_ETM_Q1_1268284"/>
      <w:bookmarkEnd w:id="704"/>
    </w:p>
    <w:p w14:paraId="050A1344" w14:textId="6E91DC1C" w:rsidR="00B91258" w:rsidRDefault="00B91258" w:rsidP="00B91258">
      <w:pPr>
        <w:rPr>
          <w:rtl/>
          <w:lang w:val="en-GB" w:eastAsia="he-IL"/>
        </w:rPr>
      </w:pPr>
      <w:bookmarkStart w:id="705" w:name="_ETM_Q1_1268354"/>
      <w:bookmarkEnd w:id="705"/>
    </w:p>
    <w:p w14:paraId="6CB61827" w14:textId="2E6DC9C2" w:rsidR="00B91258" w:rsidRDefault="00B91258" w:rsidP="00B91258">
      <w:pPr>
        <w:pStyle w:val="a4"/>
        <w:keepNext/>
        <w:rPr>
          <w:rtl/>
          <w:lang w:val="en-GB"/>
        </w:rPr>
      </w:pPr>
      <w:bookmarkStart w:id="706" w:name="ET_speaker_ענת_מימון_58"/>
      <w:r w:rsidRPr="00B912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B91258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706"/>
    </w:p>
    <w:p w14:paraId="2F04DBCB" w14:textId="63F40CF5" w:rsidR="00B91258" w:rsidRDefault="00B91258" w:rsidP="00B91258">
      <w:pPr>
        <w:pStyle w:val="KeepWithNext"/>
        <w:rPr>
          <w:rtl/>
          <w:lang w:val="en-GB" w:eastAsia="he-IL"/>
        </w:rPr>
      </w:pPr>
    </w:p>
    <w:p w14:paraId="24A20892" w14:textId="0A533060" w:rsidR="00B91258" w:rsidRDefault="00B91258" w:rsidP="00B91258">
      <w:pPr>
        <w:rPr>
          <w:rtl/>
          <w:lang w:val="en-GB" w:eastAsia="he-IL"/>
        </w:rPr>
      </w:pPr>
      <w:bookmarkStart w:id="707" w:name="_ETM_Q1_1269910"/>
      <w:bookmarkStart w:id="708" w:name="_ETM_Q1_1269942"/>
      <w:bookmarkEnd w:id="707"/>
      <w:bookmarkEnd w:id="708"/>
      <w:r>
        <w:rPr>
          <w:rFonts w:hint="cs"/>
          <w:rtl/>
          <w:lang w:val="en-GB" w:eastAsia="he-IL"/>
        </w:rPr>
        <w:t xml:space="preserve">בדיוק. אז זה לגבי הזיהוי, מה שהערנו. אני עוברת </w:t>
      </w:r>
      <w:bookmarkStart w:id="709" w:name="_ETM_Q1_1275996"/>
      <w:bookmarkEnd w:id="709"/>
      <w:r>
        <w:rPr>
          <w:rFonts w:hint="cs"/>
          <w:rtl/>
          <w:lang w:val="en-GB" w:eastAsia="he-IL"/>
        </w:rPr>
        <w:t>לסעיף ק</w:t>
      </w:r>
      <w:bookmarkStart w:id="710" w:name="_ETM_Q1_1271470"/>
      <w:bookmarkEnd w:id="710"/>
      <w:r>
        <w:rPr>
          <w:rFonts w:hint="cs"/>
          <w:rtl/>
          <w:lang w:val="en-GB" w:eastAsia="he-IL"/>
        </w:rPr>
        <w:t xml:space="preserve">טן (ב): </w:t>
      </w:r>
      <w:bookmarkStart w:id="711" w:name="_ETM_Q1_1272485"/>
      <w:bookmarkEnd w:id="711"/>
    </w:p>
    <w:p w14:paraId="3473908B" w14:textId="507CEAC7" w:rsidR="00B91258" w:rsidRDefault="00B91258" w:rsidP="00B91258">
      <w:pPr>
        <w:rPr>
          <w:rtl/>
          <w:lang w:val="en-GB" w:eastAsia="he-IL"/>
        </w:rPr>
      </w:pPr>
      <w:bookmarkStart w:id="712" w:name="_ETM_Q1_1272537"/>
      <w:bookmarkStart w:id="713" w:name="_ETM_Q1_1272803"/>
      <w:bookmarkEnd w:id="712"/>
      <w:bookmarkEnd w:id="713"/>
    </w:p>
    <w:tbl>
      <w:tblPr>
        <w:tblStyle w:val="afd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1"/>
        <w:gridCol w:w="1817"/>
        <w:gridCol w:w="567"/>
        <w:gridCol w:w="4483"/>
      </w:tblGrid>
      <w:tr w:rsidR="00B91258" w:rsidRPr="00161EDC" w14:paraId="1F509DE2" w14:textId="77777777" w:rsidTr="00B91258">
        <w:tc>
          <w:tcPr>
            <w:tcW w:w="2431" w:type="dxa"/>
          </w:tcPr>
          <w:p w14:paraId="674B5599" w14:textId="77777777" w:rsidR="00B91258" w:rsidRPr="00161EDC" w:rsidRDefault="00B91258" w:rsidP="00B5734A">
            <w:pPr>
              <w:ind w:firstLine="0"/>
              <w:rPr>
                <w:u w:val="none"/>
                <w:rtl/>
                <w:lang w:val="en-GB" w:eastAsia="he-IL"/>
              </w:rPr>
            </w:pPr>
            <w:bookmarkStart w:id="714" w:name="_ETM_Q1_1272861"/>
            <w:bookmarkEnd w:id="714"/>
          </w:p>
        </w:tc>
        <w:tc>
          <w:tcPr>
            <w:tcW w:w="1817" w:type="dxa"/>
          </w:tcPr>
          <w:p w14:paraId="501FCEDC" w14:textId="72C596E7" w:rsidR="00B91258" w:rsidRPr="00161EDC" w:rsidRDefault="00B91258" w:rsidP="00B5734A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u w:val="none"/>
                <w:rtl/>
                <w:lang w:val="en-GB" w:eastAsia="he-IL"/>
              </w:rPr>
            </w:pPr>
          </w:p>
        </w:tc>
        <w:tc>
          <w:tcPr>
            <w:tcW w:w="567" w:type="dxa"/>
          </w:tcPr>
          <w:p w14:paraId="6F4FA68F" w14:textId="213B17C7" w:rsidR="00B91258" w:rsidRPr="00161EDC" w:rsidRDefault="00B91258" w:rsidP="00B5734A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</w:p>
        </w:tc>
        <w:tc>
          <w:tcPr>
            <w:tcW w:w="4483" w:type="dxa"/>
          </w:tcPr>
          <w:p w14:paraId="5DB5B794" w14:textId="256BB9A3" w:rsidR="00B91258" w:rsidRPr="00161EDC" w:rsidRDefault="00B91258" w:rsidP="00B5734A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(ב)</w:t>
            </w:r>
            <w:r>
              <w:rPr>
                <w:u w:val="none"/>
                <w:rtl/>
                <w:lang w:val="en-GB" w:eastAsia="he-IL"/>
              </w:rPr>
              <w:tab/>
            </w:r>
            <w:bookmarkStart w:id="715" w:name="_ETM_Q1_1268255"/>
            <w:bookmarkEnd w:id="715"/>
            <w:r>
              <w:rPr>
                <w:rFonts w:hint="cs"/>
                <w:u w:val="none"/>
                <w:rtl/>
                <w:lang w:val="en-GB" w:eastAsia="he-IL"/>
              </w:rPr>
              <w:t>דוגם מרחוק יבצע זיהוי של ערכת הבדיקה</w:t>
            </w:r>
            <w:bookmarkStart w:id="716" w:name="_ETM_Q1_1270938"/>
            <w:bookmarkStart w:id="717" w:name="_ETM_Q1_1266173"/>
            <w:bookmarkStart w:id="718" w:name="_ETM_Q1_1276662"/>
            <w:bookmarkEnd w:id="716"/>
            <w:bookmarkEnd w:id="717"/>
            <w:bookmarkEnd w:id="718"/>
            <w:r>
              <w:rPr>
                <w:rFonts w:hint="cs"/>
                <w:u w:val="none"/>
                <w:rtl/>
                <w:lang w:val="en-GB" w:eastAsia="he-IL"/>
              </w:rPr>
              <w:t>, יוודא כי צילום תוצאת הבדיקה יהיה של אות</w:t>
            </w:r>
            <w:bookmarkStart w:id="719" w:name="_ETM_Q1_1273114"/>
            <w:bookmarkEnd w:id="719"/>
            <w:r>
              <w:rPr>
                <w:rFonts w:hint="cs"/>
                <w:u w:val="none"/>
                <w:rtl/>
                <w:lang w:val="en-GB" w:eastAsia="he-IL"/>
              </w:rPr>
              <w:t>ה הערכה</w:t>
            </w:r>
            <w:bookmarkStart w:id="720" w:name="_ETM_Q1_1272142"/>
            <w:bookmarkEnd w:id="720"/>
            <w:r>
              <w:rPr>
                <w:rFonts w:hint="cs"/>
                <w:u w:val="none"/>
                <w:rtl/>
                <w:lang w:val="en-GB" w:eastAsia="he-IL"/>
              </w:rPr>
              <w:t xml:space="preserve"> שזיהה </w:t>
            </w:r>
            <w:bookmarkStart w:id="721" w:name="_ETM_Q1_1276672"/>
            <w:bookmarkEnd w:id="721"/>
            <w:r>
              <w:rPr>
                <w:rFonts w:hint="cs"/>
                <w:u w:val="none"/>
                <w:rtl/>
                <w:lang w:val="en-GB" w:eastAsia="he-IL"/>
              </w:rPr>
              <w:t>וכי הבדיקה מבוצעת באמצעות אותה הערכה,</w:t>
            </w:r>
            <w:bookmarkStart w:id="722" w:name="_ETM_Q1_1275773"/>
            <w:bookmarkEnd w:id="722"/>
            <w:r>
              <w:rPr>
                <w:rFonts w:hint="cs"/>
                <w:u w:val="none"/>
                <w:rtl/>
                <w:lang w:val="en-GB" w:eastAsia="he-IL"/>
              </w:rPr>
              <w:t xml:space="preserve"> ואם מדובר בבדיקת קורונה מהירה י</w:t>
            </w:r>
            <w:bookmarkStart w:id="723" w:name="_ETM_Q1_1281770"/>
            <w:bookmarkEnd w:id="723"/>
            <w:r>
              <w:rPr>
                <w:rFonts w:hint="cs"/>
                <w:u w:val="none"/>
                <w:rtl/>
                <w:lang w:val="en-GB" w:eastAsia="he-IL"/>
              </w:rPr>
              <w:t>וודא גם כי צילום</w:t>
            </w:r>
            <w:bookmarkStart w:id="724" w:name="_ETM_Q1_1284920"/>
            <w:bookmarkEnd w:id="724"/>
            <w:r>
              <w:rPr>
                <w:rFonts w:hint="cs"/>
                <w:u w:val="none"/>
                <w:rtl/>
                <w:lang w:val="en-GB" w:eastAsia="he-IL"/>
              </w:rPr>
              <w:t xml:space="preserve"> תוצאת הבדיקה יהיה של אותה ערכה שזיהה. </w:t>
            </w:r>
          </w:p>
        </w:tc>
      </w:tr>
    </w:tbl>
    <w:p w14:paraId="6BEEC910" w14:textId="42A46266" w:rsidR="00B91258" w:rsidRDefault="00B91258" w:rsidP="00FC6B72">
      <w:pPr>
        <w:ind w:firstLine="0"/>
        <w:rPr>
          <w:rtl/>
          <w:lang w:val="en-GB" w:eastAsia="he-IL"/>
        </w:rPr>
      </w:pPr>
      <w:bookmarkStart w:id="725" w:name="_ETM_Q1_1288889"/>
      <w:bookmarkStart w:id="726" w:name="_ETM_Q1_1288943"/>
      <w:bookmarkStart w:id="727" w:name="_ETM_Q1_1289002"/>
      <w:bookmarkEnd w:id="725"/>
      <w:bookmarkEnd w:id="726"/>
      <w:bookmarkEnd w:id="727"/>
    </w:p>
    <w:p w14:paraId="375FB900" w14:textId="7DFAD881" w:rsidR="00B91258" w:rsidRDefault="00B91258" w:rsidP="00B91258">
      <w:pPr>
        <w:rPr>
          <w:rtl/>
          <w:lang w:val="en-GB" w:eastAsia="he-IL"/>
        </w:rPr>
      </w:pPr>
      <w:bookmarkStart w:id="728" w:name="_ETM_Q1_1289062"/>
      <w:bookmarkEnd w:id="728"/>
      <w:r>
        <w:rPr>
          <w:rFonts w:hint="cs"/>
          <w:rtl/>
          <w:lang w:val="en-GB" w:eastAsia="he-IL"/>
        </w:rPr>
        <w:t>זה בדיוק מה</w:t>
      </w:r>
      <w:bookmarkStart w:id="729" w:name="_ETM_Q1_1284827"/>
      <w:bookmarkStart w:id="730" w:name="_ETM_Q1_1285029"/>
      <w:bookmarkEnd w:id="729"/>
      <w:bookmarkEnd w:id="730"/>
      <w:r>
        <w:rPr>
          <w:rFonts w:hint="cs"/>
          <w:rtl/>
          <w:lang w:val="en-GB" w:eastAsia="he-IL"/>
        </w:rPr>
        <w:t xml:space="preserve"> שהערתי: שככל שבאמת לא שומרים על הרצף של הצילום,</w:t>
      </w:r>
      <w:bookmarkStart w:id="731" w:name="_ETM_Q1_1291640"/>
      <w:bookmarkEnd w:id="731"/>
      <w:r>
        <w:rPr>
          <w:rFonts w:hint="cs"/>
          <w:rtl/>
          <w:lang w:val="en-GB" w:eastAsia="he-IL"/>
        </w:rPr>
        <w:t xml:space="preserve"> נהיה חייבים איזשהו סימון על אותה ערכת בדיקה כדי לזהות</w:t>
      </w:r>
      <w:bookmarkStart w:id="732" w:name="_ETM_Q1_1295596"/>
      <w:bookmarkEnd w:id="732"/>
      <w:r>
        <w:rPr>
          <w:rFonts w:hint="cs"/>
          <w:rtl/>
          <w:lang w:val="en-GB" w:eastAsia="he-IL"/>
        </w:rPr>
        <w:t xml:space="preserve"> שבאמת זאת הערכה שמצולמת אחר כך עם התוצאה. </w:t>
      </w:r>
    </w:p>
    <w:p w14:paraId="1B50D6CF" w14:textId="074D861D" w:rsidR="00B91258" w:rsidRDefault="00B91258" w:rsidP="00B91258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1"/>
        <w:gridCol w:w="1817"/>
        <w:gridCol w:w="567"/>
        <w:gridCol w:w="4483"/>
      </w:tblGrid>
      <w:tr w:rsidR="00B91258" w:rsidRPr="00161EDC" w14:paraId="3DF0A2E4" w14:textId="77777777" w:rsidTr="005239A3">
        <w:tc>
          <w:tcPr>
            <w:tcW w:w="2431" w:type="dxa"/>
          </w:tcPr>
          <w:p w14:paraId="6B00A92E" w14:textId="77777777" w:rsidR="00B91258" w:rsidRPr="00161EDC" w:rsidRDefault="00B91258" w:rsidP="00B5734A">
            <w:pPr>
              <w:ind w:firstLine="0"/>
              <w:rPr>
                <w:u w:val="none"/>
                <w:rtl/>
                <w:lang w:val="en-GB" w:eastAsia="he-IL"/>
              </w:rPr>
            </w:pPr>
          </w:p>
        </w:tc>
        <w:tc>
          <w:tcPr>
            <w:tcW w:w="1817" w:type="dxa"/>
          </w:tcPr>
          <w:p w14:paraId="13673EC1" w14:textId="53A5D2E7" w:rsidR="00B91258" w:rsidRPr="00161EDC" w:rsidRDefault="00B91258" w:rsidP="00B5734A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u w:val="none"/>
                <w:rtl/>
                <w:lang w:val="en-GB" w:eastAsia="he-IL"/>
              </w:rPr>
            </w:pPr>
          </w:p>
        </w:tc>
        <w:tc>
          <w:tcPr>
            <w:tcW w:w="567" w:type="dxa"/>
          </w:tcPr>
          <w:p w14:paraId="7ADF1B19" w14:textId="1B98CC1A" w:rsidR="00B91258" w:rsidRPr="00161EDC" w:rsidRDefault="00B91258" w:rsidP="00B5734A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</w:p>
        </w:tc>
        <w:tc>
          <w:tcPr>
            <w:tcW w:w="4483" w:type="dxa"/>
          </w:tcPr>
          <w:p w14:paraId="5C1F75A2" w14:textId="1B394183" w:rsidR="00B91258" w:rsidRPr="00161EDC" w:rsidRDefault="00B91258" w:rsidP="00B5734A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(ג)</w:t>
            </w:r>
            <w:r>
              <w:rPr>
                <w:u w:val="none"/>
                <w:rtl/>
                <w:lang w:val="en-GB" w:eastAsia="he-IL"/>
              </w:rPr>
              <w:tab/>
            </w:r>
            <w:bookmarkStart w:id="733" w:name="_ETM_Q1_1294968"/>
            <w:bookmarkEnd w:id="733"/>
            <w:r>
              <w:rPr>
                <w:rFonts w:hint="cs"/>
                <w:u w:val="none"/>
                <w:rtl/>
                <w:lang w:val="en-GB" w:eastAsia="he-IL"/>
              </w:rPr>
              <w:t>דוגם מרחוק</w:t>
            </w:r>
            <w:bookmarkStart w:id="734" w:name="_ETM_Q1_1296027"/>
            <w:bookmarkEnd w:id="734"/>
            <w:r>
              <w:rPr>
                <w:rFonts w:hint="cs"/>
                <w:u w:val="none"/>
                <w:rtl/>
                <w:lang w:val="en-GB" w:eastAsia="he-IL"/>
              </w:rPr>
              <w:t xml:space="preserve"> יפקח על ביצוע דיגום, ואם</w:t>
            </w:r>
            <w:bookmarkStart w:id="735" w:name="_ETM_Q1_1301360"/>
            <w:bookmarkEnd w:id="735"/>
            <w:r>
              <w:rPr>
                <w:rFonts w:hint="cs"/>
                <w:u w:val="none"/>
                <w:rtl/>
                <w:lang w:val="en-GB" w:eastAsia="he-IL"/>
              </w:rPr>
              <w:t xml:space="preserve"> מדובר בבדיקת קורונה מהירה גם על ביצוע בדיקה באמצעות תקשורת</w:t>
            </w:r>
            <w:bookmarkStart w:id="736" w:name="_ETM_Q1_1306413"/>
            <w:bookmarkEnd w:id="736"/>
            <w:r>
              <w:rPr>
                <w:rFonts w:hint="cs"/>
                <w:u w:val="none"/>
                <w:rtl/>
                <w:lang w:val="en-GB" w:eastAsia="he-IL"/>
              </w:rPr>
              <w:t xml:space="preserve"> </w:t>
            </w:r>
            <w:bookmarkStart w:id="737" w:name="_ETM_Q1_1301544"/>
            <w:bookmarkEnd w:id="737"/>
            <w:r>
              <w:rPr>
                <w:rFonts w:hint="cs"/>
                <w:u w:val="none"/>
                <w:rtl/>
                <w:lang w:val="en-GB" w:eastAsia="he-IL"/>
              </w:rPr>
              <w:t xml:space="preserve">המאפשרת העברת תמונה וקול בזמן אמת בין דוגם מרחוק לבין </w:t>
            </w:r>
            <w:bookmarkStart w:id="738" w:name="_ETM_Q1_1309283"/>
            <w:bookmarkEnd w:id="738"/>
            <w:r>
              <w:rPr>
                <w:rFonts w:hint="cs"/>
                <w:u w:val="none"/>
                <w:rtl/>
                <w:lang w:val="en-GB" w:eastAsia="he-IL"/>
              </w:rPr>
              <w:t xml:space="preserve">נבדק. </w:t>
            </w:r>
          </w:p>
        </w:tc>
      </w:tr>
    </w:tbl>
    <w:p w14:paraId="441EC1E1" w14:textId="7E93046B" w:rsidR="00B91258" w:rsidRDefault="00B91258" w:rsidP="00B91258">
      <w:pPr>
        <w:rPr>
          <w:rtl/>
          <w:lang w:val="en-GB" w:eastAsia="he-IL"/>
        </w:rPr>
      </w:pPr>
      <w:bookmarkStart w:id="739" w:name="_ETM_Q1_1310574"/>
      <w:bookmarkEnd w:id="739"/>
    </w:p>
    <w:p w14:paraId="691D8829" w14:textId="2CFD8083" w:rsidR="00B91258" w:rsidRDefault="00B91258" w:rsidP="00B91258">
      <w:pPr>
        <w:rPr>
          <w:rtl/>
          <w:lang w:val="en-GB" w:eastAsia="he-IL"/>
        </w:rPr>
      </w:pPr>
      <w:bookmarkStart w:id="740" w:name="_ETM_Q1_1310643"/>
      <w:bookmarkStart w:id="741" w:name="_ETM_Q1_1310700"/>
      <w:bookmarkStart w:id="742" w:name="_ETM_Q1_1310838"/>
      <w:bookmarkEnd w:id="740"/>
      <w:bookmarkEnd w:id="741"/>
      <w:bookmarkEnd w:id="742"/>
    </w:p>
    <w:p w14:paraId="1437DF7C" w14:textId="5F42C71D" w:rsidR="00B91258" w:rsidRDefault="00B91258" w:rsidP="00B91258">
      <w:pPr>
        <w:rPr>
          <w:rtl/>
          <w:lang w:val="en-GB" w:eastAsia="he-IL"/>
        </w:rPr>
      </w:pPr>
      <w:bookmarkStart w:id="743" w:name="_ETM_Q1_1310758"/>
      <w:bookmarkEnd w:id="743"/>
      <w:r>
        <w:rPr>
          <w:rFonts w:hint="cs"/>
          <w:rtl/>
          <w:lang w:val="en-GB" w:eastAsia="he-IL"/>
        </w:rPr>
        <w:t>כן חשוב לי להעיר ששאלתי האם אנחנו נשתמש פה</w:t>
      </w:r>
      <w:bookmarkStart w:id="744" w:name="_ETM_Q1_1314215"/>
      <w:bookmarkEnd w:id="744"/>
      <w:r>
        <w:rPr>
          <w:rFonts w:hint="cs"/>
          <w:rtl/>
          <w:lang w:val="en-GB" w:eastAsia="he-IL"/>
        </w:rPr>
        <w:t xml:space="preserve"> בפלטפורמות קיימות של תקשורת, והבנתי שהציפייה היא שהחברות יקימו איזשהו</w:t>
      </w:r>
      <w:bookmarkStart w:id="745" w:name="_ETM_Q1_1319453"/>
      <w:bookmarkEnd w:id="745"/>
      <w:r>
        <w:rPr>
          <w:rFonts w:hint="cs"/>
          <w:rtl/>
          <w:lang w:val="en-GB" w:eastAsia="he-IL"/>
        </w:rPr>
        <w:t xml:space="preserve"> ממשק עצמאי. אני כן אשמח לדעת אם אתם יודעים </w:t>
      </w:r>
      <w:bookmarkStart w:id="746" w:name="_ETM_Q1_1324643"/>
      <w:bookmarkEnd w:id="746"/>
      <w:r>
        <w:rPr>
          <w:rFonts w:hint="cs"/>
          <w:rtl/>
          <w:lang w:val="en-GB" w:eastAsia="he-IL"/>
        </w:rPr>
        <w:t>שיש היום חברות שכבר יש להן את הממשקים האלה. כלומר,</w:t>
      </w:r>
      <w:bookmarkStart w:id="747" w:name="_ETM_Q1_1328195"/>
      <w:bookmarkEnd w:id="747"/>
      <w:r>
        <w:rPr>
          <w:rFonts w:hint="cs"/>
          <w:rtl/>
          <w:lang w:val="en-GB" w:eastAsia="he-IL"/>
        </w:rPr>
        <w:t xml:space="preserve"> </w:t>
      </w:r>
      <w:bookmarkStart w:id="748" w:name="_ETM_Q1_1324156"/>
      <w:bookmarkEnd w:id="748"/>
      <w:r w:rsidR="005239A3">
        <w:rPr>
          <w:rFonts w:hint="cs"/>
          <w:rtl/>
          <w:lang w:val="en-GB" w:eastAsia="he-IL"/>
        </w:rPr>
        <w:t>זה משהו שיכול להתחיל לפעול החל ממחר, או</w:t>
      </w:r>
      <w:bookmarkStart w:id="749" w:name="_ETM_Q1_1330075"/>
      <w:bookmarkEnd w:id="749"/>
      <w:r w:rsidR="005239A3">
        <w:rPr>
          <w:rFonts w:hint="cs"/>
          <w:rtl/>
          <w:lang w:val="en-GB" w:eastAsia="he-IL"/>
        </w:rPr>
        <w:t xml:space="preserve"> שאתם תמתינו עד שב</w:t>
      </w:r>
      <w:bookmarkStart w:id="750" w:name="_ETM_Q1_1327203"/>
      <w:bookmarkEnd w:id="750"/>
      <w:r w:rsidR="005239A3">
        <w:rPr>
          <w:rFonts w:hint="cs"/>
          <w:rtl/>
          <w:lang w:val="en-GB" w:eastAsia="he-IL"/>
        </w:rPr>
        <w:t>אמת יוכלו להפעיל את העניין הזה?</w:t>
      </w:r>
      <w:r w:rsidR="005239A3">
        <w:rPr>
          <w:rFonts w:hint="cs"/>
          <w:lang w:val="en-GB" w:eastAsia="he-IL"/>
        </w:rPr>
        <w:t xml:space="preserve"> </w:t>
      </w:r>
      <w:bookmarkStart w:id="751" w:name="_ETM_Q1_1333613"/>
      <w:bookmarkEnd w:id="751"/>
    </w:p>
    <w:p w14:paraId="5AD6E102" w14:textId="00830164" w:rsidR="005239A3" w:rsidRDefault="005239A3" w:rsidP="00B91258">
      <w:pPr>
        <w:rPr>
          <w:rtl/>
          <w:lang w:val="en-GB" w:eastAsia="he-IL"/>
        </w:rPr>
      </w:pPr>
      <w:bookmarkStart w:id="752" w:name="_ETM_Q1_1333676"/>
      <w:bookmarkEnd w:id="752"/>
    </w:p>
    <w:p w14:paraId="3CD90FE0" w14:textId="5187799B" w:rsidR="005239A3" w:rsidRDefault="005239A3" w:rsidP="005239A3">
      <w:pPr>
        <w:pStyle w:val="af9"/>
        <w:keepNext/>
        <w:rPr>
          <w:rtl/>
          <w:lang w:val="en-GB" w:eastAsia="he-IL"/>
        </w:rPr>
      </w:pPr>
      <w:bookmarkStart w:id="753" w:name="ET_guest_פרופ_סלמאן_זרקא_59"/>
      <w:r w:rsidRPr="005239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סלמאן</w:t>
      </w:r>
      <w:proofErr w:type="spellEnd"/>
      <w:r>
        <w:rPr>
          <w:rtl/>
          <w:lang w:val="en-GB" w:eastAsia="he-IL"/>
        </w:rPr>
        <w:t xml:space="preserve"> זרקא:</w:t>
      </w:r>
      <w:r w:rsidRPr="005239A3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753"/>
    </w:p>
    <w:p w14:paraId="29831143" w14:textId="505AFEE1" w:rsidR="005239A3" w:rsidRDefault="005239A3" w:rsidP="005239A3">
      <w:pPr>
        <w:pStyle w:val="KeepWithNext"/>
        <w:rPr>
          <w:rtl/>
          <w:lang w:val="en-GB" w:eastAsia="he-IL"/>
        </w:rPr>
      </w:pPr>
    </w:p>
    <w:p w14:paraId="4DF0CF8F" w14:textId="35547679" w:rsidR="005239A3" w:rsidRDefault="005239A3" w:rsidP="005239A3">
      <w:pPr>
        <w:rPr>
          <w:rtl/>
          <w:lang w:val="en-GB" w:eastAsia="he-IL"/>
        </w:rPr>
      </w:pPr>
      <w:bookmarkStart w:id="754" w:name="_ETM_Q1_1335746"/>
      <w:bookmarkStart w:id="755" w:name="_ETM_Q1_1335784"/>
      <w:bookmarkEnd w:id="754"/>
      <w:bookmarkEnd w:id="755"/>
      <w:r>
        <w:rPr>
          <w:rFonts w:hint="cs"/>
          <w:rtl/>
          <w:lang w:val="en-GB" w:eastAsia="he-IL"/>
        </w:rPr>
        <w:t>אנחנו</w:t>
      </w:r>
      <w:bookmarkStart w:id="756" w:name="_ETM_Q1_1336271"/>
      <w:bookmarkEnd w:id="756"/>
      <w:r>
        <w:rPr>
          <w:rFonts w:hint="cs"/>
          <w:rtl/>
          <w:lang w:val="en-GB" w:eastAsia="he-IL"/>
        </w:rPr>
        <w:t xml:space="preserve"> נבקש מכל החברות להציג את היכולות שלהן על</w:t>
      </w:r>
      <w:bookmarkStart w:id="757" w:name="_ETM_Q1_1341243"/>
      <w:bookmarkEnd w:id="757"/>
      <w:r>
        <w:rPr>
          <w:rFonts w:hint="cs"/>
          <w:rtl/>
          <w:lang w:val="en-GB" w:eastAsia="he-IL"/>
        </w:rPr>
        <w:t xml:space="preserve"> פי מפרט, שיש בו את היכולת של ביטחון מידע, יכולת</w:t>
      </w:r>
      <w:bookmarkStart w:id="758" w:name="_ETM_Q1_1345772"/>
      <w:bookmarkEnd w:id="758"/>
      <w:r>
        <w:rPr>
          <w:rFonts w:hint="cs"/>
          <w:rtl/>
          <w:lang w:val="en-GB" w:eastAsia="he-IL"/>
        </w:rPr>
        <w:t xml:space="preserve"> לאשר ולדווח למשרד הבריאות, ויכולת, ככל שהערכה בלי ברקוד, </w:t>
      </w:r>
      <w:bookmarkStart w:id="759" w:name="_ETM_Q1_1351568"/>
      <w:bookmarkEnd w:id="759"/>
      <w:r>
        <w:rPr>
          <w:rFonts w:hint="cs"/>
          <w:rtl/>
          <w:lang w:val="en-GB" w:eastAsia="he-IL"/>
        </w:rPr>
        <w:t>לצפות 15 דקות. בקול קורא שהוצאנו לפני כחודשיים,</w:t>
      </w:r>
      <w:bookmarkStart w:id="760" w:name="_ETM_Q1_1358733"/>
      <w:bookmarkEnd w:id="760"/>
      <w:r>
        <w:rPr>
          <w:rFonts w:hint="cs"/>
          <w:rtl/>
          <w:lang w:val="en-GB" w:eastAsia="he-IL"/>
        </w:rPr>
        <w:t xml:space="preserve"> יש בשוק סדר גודל של חמש עד שש חברות, עוד</w:t>
      </w:r>
      <w:bookmarkStart w:id="761" w:name="_ETM_Q1_1363174"/>
      <w:bookmarkEnd w:id="761"/>
      <w:r>
        <w:rPr>
          <w:rFonts w:hint="cs"/>
          <w:rtl/>
          <w:lang w:val="en-GB" w:eastAsia="he-IL"/>
        </w:rPr>
        <w:t xml:space="preserve"> לפני הקופות ובתי החולים, שיכולות לצאת לפועל להבנתנו תוך מספר </w:t>
      </w:r>
      <w:bookmarkStart w:id="762" w:name="_ETM_Q1_1368786"/>
      <w:bookmarkEnd w:id="762"/>
      <w:r>
        <w:rPr>
          <w:rFonts w:hint="cs"/>
          <w:rtl/>
          <w:lang w:val="en-GB" w:eastAsia="he-IL"/>
        </w:rPr>
        <w:t xml:space="preserve">ימים. </w:t>
      </w:r>
      <w:bookmarkStart w:id="763" w:name="_ETM_Q1_1369477"/>
      <w:bookmarkEnd w:id="763"/>
    </w:p>
    <w:p w14:paraId="0FB54B3D" w14:textId="39141703" w:rsidR="005239A3" w:rsidRDefault="005239A3" w:rsidP="005239A3">
      <w:pPr>
        <w:rPr>
          <w:rtl/>
          <w:lang w:val="en-GB" w:eastAsia="he-IL"/>
        </w:rPr>
      </w:pPr>
      <w:bookmarkStart w:id="764" w:name="_ETM_Q1_1369543"/>
      <w:bookmarkEnd w:id="764"/>
    </w:p>
    <w:p w14:paraId="52C39C3D" w14:textId="5E5A86C5" w:rsidR="005239A3" w:rsidRDefault="005239A3" w:rsidP="005239A3">
      <w:pPr>
        <w:pStyle w:val="af6"/>
        <w:keepNext/>
        <w:rPr>
          <w:rtl/>
          <w:lang w:val="en-GB"/>
        </w:rPr>
      </w:pPr>
      <w:bookmarkStart w:id="765" w:name="ET_yor_5794_60"/>
      <w:r w:rsidRPr="005239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239A3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765"/>
    </w:p>
    <w:p w14:paraId="369E472B" w14:textId="5F884AD1" w:rsidR="005239A3" w:rsidRDefault="005239A3" w:rsidP="005239A3">
      <w:pPr>
        <w:pStyle w:val="KeepWithNext"/>
        <w:rPr>
          <w:rtl/>
          <w:lang w:val="en-GB" w:eastAsia="he-IL"/>
        </w:rPr>
      </w:pPr>
    </w:p>
    <w:p w14:paraId="0AAB1782" w14:textId="2F8C2BEE" w:rsidR="005239A3" w:rsidRDefault="005239A3" w:rsidP="005239A3">
      <w:pPr>
        <w:rPr>
          <w:rtl/>
          <w:lang w:val="en-GB" w:eastAsia="he-IL"/>
        </w:rPr>
      </w:pPr>
      <w:bookmarkStart w:id="766" w:name="_ETM_Q1_1370194"/>
      <w:bookmarkStart w:id="767" w:name="_ETM_Q1_1370228"/>
      <w:bookmarkEnd w:id="766"/>
      <w:bookmarkEnd w:id="767"/>
      <w:r>
        <w:rPr>
          <w:rFonts w:hint="cs"/>
          <w:rtl/>
          <w:lang w:val="en-GB" w:eastAsia="he-IL"/>
        </w:rPr>
        <w:t xml:space="preserve">אוקי. </w:t>
      </w:r>
      <w:bookmarkStart w:id="768" w:name="_ETM_Q1_1370779"/>
      <w:bookmarkEnd w:id="768"/>
    </w:p>
    <w:p w14:paraId="64838B48" w14:textId="25833654" w:rsidR="005239A3" w:rsidRDefault="005239A3" w:rsidP="005239A3">
      <w:pPr>
        <w:rPr>
          <w:rtl/>
          <w:lang w:val="en-GB" w:eastAsia="he-IL"/>
        </w:rPr>
      </w:pPr>
      <w:bookmarkStart w:id="769" w:name="_ETM_Q1_1370838"/>
      <w:bookmarkStart w:id="770" w:name="_ETM_Q1_1371257"/>
      <w:bookmarkEnd w:id="769"/>
      <w:bookmarkEnd w:id="770"/>
    </w:p>
    <w:p w14:paraId="35C800F2" w14:textId="467383B9" w:rsidR="005239A3" w:rsidRDefault="005239A3" w:rsidP="005239A3">
      <w:pPr>
        <w:pStyle w:val="a4"/>
        <w:keepNext/>
        <w:rPr>
          <w:rtl/>
          <w:lang w:val="en-GB"/>
        </w:rPr>
      </w:pPr>
      <w:bookmarkStart w:id="771" w:name="ET_speaker_ענת_מימון_61"/>
      <w:r w:rsidRPr="005239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5239A3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771"/>
    </w:p>
    <w:p w14:paraId="2BF686A2" w14:textId="05544D3C" w:rsidR="005239A3" w:rsidRDefault="005239A3" w:rsidP="005239A3">
      <w:pPr>
        <w:pStyle w:val="KeepWithNext"/>
        <w:rPr>
          <w:rtl/>
          <w:lang w:val="en-GB" w:eastAsia="he-IL"/>
        </w:rPr>
      </w:pPr>
    </w:p>
    <w:p w14:paraId="0E23A987" w14:textId="42160BF4" w:rsidR="005239A3" w:rsidRDefault="005239A3" w:rsidP="005239A3">
      <w:pPr>
        <w:rPr>
          <w:rtl/>
          <w:lang w:val="en-GB" w:eastAsia="he-IL"/>
        </w:rPr>
      </w:pPr>
      <w:bookmarkStart w:id="772" w:name="_ETM_Q1_1371637"/>
      <w:bookmarkStart w:id="773" w:name="_ETM_Q1_1371671"/>
      <w:bookmarkEnd w:id="772"/>
      <w:bookmarkEnd w:id="773"/>
      <w:r>
        <w:rPr>
          <w:rFonts w:hint="cs"/>
          <w:rtl/>
          <w:lang w:val="en-GB" w:eastAsia="he-IL"/>
        </w:rPr>
        <w:t>ודבר אחרון אני מעירה לענ</w:t>
      </w:r>
      <w:bookmarkStart w:id="774" w:name="_ETM_Q1_1368296"/>
      <w:bookmarkEnd w:id="774"/>
      <w:r>
        <w:rPr>
          <w:rFonts w:hint="cs"/>
          <w:rtl/>
          <w:lang w:val="en-GB" w:eastAsia="he-IL"/>
        </w:rPr>
        <w:t>יין הדיגום, שזו</w:t>
      </w:r>
      <w:bookmarkStart w:id="775" w:name="_ETM_Q1_1371914"/>
      <w:bookmarkEnd w:id="775"/>
      <w:r>
        <w:rPr>
          <w:rFonts w:hint="cs"/>
          <w:rtl/>
          <w:lang w:val="en-GB" w:eastAsia="he-IL"/>
        </w:rPr>
        <w:t xml:space="preserve"> התקנה שסיימתי לקרוא עכשיו, שאדם מבוגר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מניעה</w:t>
      </w:r>
      <w:bookmarkStart w:id="776" w:name="_ETM_Q1_1377643"/>
      <w:bookmarkEnd w:id="776"/>
      <w:r>
        <w:rPr>
          <w:rFonts w:hint="cs"/>
          <w:rtl/>
          <w:lang w:val="en-GB" w:eastAsia="he-IL"/>
        </w:rPr>
        <w:t xml:space="preserve"> שאדם נוסף יהיה נוכח ליד מי שנדגם. </w:t>
      </w:r>
      <w:bookmarkStart w:id="777" w:name="_ETM_Q1_1381158"/>
      <w:bookmarkEnd w:id="777"/>
    </w:p>
    <w:p w14:paraId="4138E8D1" w14:textId="3F4867DA" w:rsidR="005239A3" w:rsidRDefault="005239A3" w:rsidP="005239A3">
      <w:pPr>
        <w:rPr>
          <w:rtl/>
          <w:lang w:val="en-GB" w:eastAsia="he-IL"/>
        </w:rPr>
      </w:pPr>
      <w:bookmarkStart w:id="778" w:name="_ETM_Q1_1381212"/>
      <w:bookmarkEnd w:id="778"/>
    </w:p>
    <w:p w14:paraId="57C4EC70" w14:textId="32B971D3" w:rsidR="005239A3" w:rsidRDefault="005239A3" w:rsidP="005239A3">
      <w:pPr>
        <w:pStyle w:val="af6"/>
        <w:keepNext/>
        <w:rPr>
          <w:rtl/>
          <w:lang w:val="en-GB"/>
        </w:rPr>
      </w:pPr>
      <w:bookmarkStart w:id="779" w:name="ET_yor_5794_62"/>
      <w:r w:rsidRPr="005239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239A3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779"/>
    </w:p>
    <w:p w14:paraId="19FD17E9" w14:textId="6C3E53A2" w:rsidR="005239A3" w:rsidRDefault="005239A3" w:rsidP="005239A3">
      <w:pPr>
        <w:pStyle w:val="KeepWithNext"/>
        <w:rPr>
          <w:rtl/>
          <w:lang w:val="en-GB" w:eastAsia="he-IL"/>
        </w:rPr>
      </w:pPr>
    </w:p>
    <w:p w14:paraId="2E1B576D" w14:textId="42D2E258" w:rsidR="005239A3" w:rsidRDefault="005239A3" w:rsidP="005239A3">
      <w:pPr>
        <w:rPr>
          <w:rtl/>
          <w:lang w:val="en-GB" w:eastAsia="he-IL"/>
        </w:rPr>
      </w:pPr>
      <w:bookmarkStart w:id="780" w:name="_ETM_Q1_1381861"/>
      <w:bookmarkStart w:id="781" w:name="_ETM_Q1_1381897"/>
      <w:bookmarkEnd w:id="780"/>
      <w:bookmarkEnd w:id="781"/>
      <w:r>
        <w:rPr>
          <w:rFonts w:hint="cs"/>
          <w:rtl/>
          <w:lang w:val="en-GB" w:eastAsia="he-IL"/>
        </w:rPr>
        <w:t xml:space="preserve">לא, לא. </w:t>
      </w:r>
    </w:p>
    <w:p w14:paraId="1EE09B0A" w14:textId="29A89E6F" w:rsidR="005239A3" w:rsidRDefault="005239A3" w:rsidP="005239A3">
      <w:pPr>
        <w:rPr>
          <w:rtl/>
          <w:lang w:val="en-GB" w:eastAsia="he-IL"/>
        </w:rPr>
      </w:pPr>
      <w:bookmarkStart w:id="782" w:name="_ETM_Q1_1382713"/>
      <w:bookmarkStart w:id="783" w:name="_ETM_Q1_1382773"/>
      <w:bookmarkEnd w:id="782"/>
      <w:bookmarkEnd w:id="783"/>
    </w:p>
    <w:p w14:paraId="44D2CCF5" w14:textId="6B807BFB" w:rsidR="005239A3" w:rsidRDefault="005239A3" w:rsidP="005239A3">
      <w:pPr>
        <w:pStyle w:val="a4"/>
        <w:keepNext/>
        <w:rPr>
          <w:rtl/>
          <w:lang w:val="en-GB"/>
        </w:rPr>
      </w:pPr>
      <w:bookmarkStart w:id="784" w:name="ET_speaker_ענת_מימון_63"/>
      <w:r w:rsidRPr="005239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5239A3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784"/>
    </w:p>
    <w:p w14:paraId="09BCB2DB" w14:textId="0F8D6CAF" w:rsidR="005239A3" w:rsidRDefault="005239A3" w:rsidP="005239A3">
      <w:pPr>
        <w:pStyle w:val="KeepWithNext"/>
        <w:rPr>
          <w:rtl/>
          <w:lang w:val="en-GB" w:eastAsia="he-IL"/>
        </w:rPr>
      </w:pPr>
    </w:p>
    <w:p w14:paraId="3F8F3EDB" w14:textId="446B3C70" w:rsidR="005239A3" w:rsidRDefault="005239A3" w:rsidP="005239A3">
      <w:pPr>
        <w:rPr>
          <w:rtl/>
          <w:lang w:val="en-GB" w:eastAsia="he-IL"/>
        </w:rPr>
      </w:pPr>
      <w:bookmarkStart w:id="785" w:name="_ETM_Q1_1383943"/>
      <w:bookmarkStart w:id="786" w:name="_ETM_Q1_1383982"/>
      <w:bookmarkEnd w:id="785"/>
      <w:bookmarkEnd w:id="786"/>
      <w:r>
        <w:rPr>
          <w:rFonts w:hint="cs"/>
          <w:rtl/>
          <w:lang w:val="en-GB" w:eastAsia="he-IL"/>
        </w:rPr>
        <w:t>שיסייע</w:t>
      </w:r>
      <w:bookmarkStart w:id="787" w:name="_ETM_Q1_1385120"/>
      <w:bookmarkEnd w:id="787"/>
      <w:r>
        <w:rPr>
          <w:rFonts w:hint="cs"/>
          <w:rtl/>
          <w:lang w:val="en-GB" w:eastAsia="he-IL"/>
        </w:rPr>
        <w:t xml:space="preserve"> ל</w:t>
      </w:r>
      <w:bookmarkStart w:id="788" w:name="_ETM_Q1_1380310"/>
      <w:bookmarkEnd w:id="788"/>
      <w:r>
        <w:rPr>
          <w:rFonts w:hint="cs"/>
          <w:rtl/>
          <w:lang w:val="en-GB" w:eastAsia="he-IL"/>
        </w:rPr>
        <w:t xml:space="preserve">ו בדיגום. נכון? </w:t>
      </w:r>
      <w:bookmarkStart w:id="789" w:name="_ETM_Q1_1381476"/>
      <w:bookmarkEnd w:id="789"/>
    </w:p>
    <w:p w14:paraId="3C459695" w14:textId="54AEB571" w:rsidR="005239A3" w:rsidRDefault="005239A3" w:rsidP="005239A3">
      <w:pPr>
        <w:rPr>
          <w:rtl/>
          <w:lang w:val="en-GB" w:eastAsia="he-IL"/>
        </w:rPr>
      </w:pPr>
      <w:bookmarkStart w:id="790" w:name="_ETM_Q1_1381530"/>
      <w:bookmarkEnd w:id="790"/>
    </w:p>
    <w:p w14:paraId="4D738C70" w14:textId="7E98E376" w:rsidR="005239A3" w:rsidRDefault="005239A3" w:rsidP="005239A3">
      <w:pPr>
        <w:pStyle w:val="af6"/>
        <w:keepNext/>
        <w:rPr>
          <w:rtl/>
          <w:lang w:val="en-GB"/>
        </w:rPr>
      </w:pPr>
      <w:bookmarkStart w:id="791" w:name="ET_yor_5794_64"/>
      <w:r w:rsidRPr="005239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239A3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791"/>
    </w:p>
    <w:p w14:paraId="2E45C7E5" w14:textId="6A65191E" w:rsidR="005239A3" w:rsidRDefault="005239A3" w:rsidP="005239A3">
      <w:pPr>
        <w:pStyle w:val="KeepWithNext"/>
        <w:rPr>
          <w:rtl/>
          <w:lang w:val="en-GB" w:eastAsia="he-IL"/>
        </w:rPr>
      </w:pPr>
    </w:p>
    <w:p w14:paraId="438195E6" w14:textId="5C842BD7" w:rsidR="005239A3" w:rsidRDefault="005239A3" w:rsidP="005239A3">
      <w:pPr>
        <w:rPr>
          <w:rtl/>
          <w:lang w:val="en-GB" w:eastAsia="he-IL"/>
        </w:rPr>
      </w:pPr>
      <w:bookmarkStart w:id="792" w:name="_ETM_Q1_1383013"/>
      <w:bookmarkStart w:id="793" w:name="_ETM_Q1_1383057"/>
      <w:bookmarkEnd w:id="792"/>
      <w:bookmarkEnd w:id="793"/>
      <w:r>
        <w:rPr>
          <w:rFonts w:hint="cs"/>
          <w:rtl/>
          <w:lang w:val="en-GB" w:eastAsia="he-IL"/>
        </w:rPr>
        <w:t xml:space="preserve">לא, אין בעיה. </w:t>
      </w:r>
    </w:p>
    <w:p w14:paraId="6ADC5916" w14:textId="22528E9E" w:rsidR="005239A3" w:rsidRDefault="005239A3" w:rsidP="005239A3">
      <w:pPr>
        <w:rPr>
          <w:rtl/>
          <w:lang w:val="en-GB" w:eastAsia="he-IL"/>
        </w:rPr>
      </w:pPr>
      <w:bookmarkStart w:id="794" w:name="_ETM_Q1_1384989"/>
      <w:bookmarkStart w:id="795" w:name="_ETM_Q1_1385044"/>
      <w:bookmarkEnd w:id="794"/>
      <w:bookmarkEnd w:id="795"/>
    </w:p>
    <w:p w14:paraId="543603E9" w14:textId="51AC151E" w:rsidR="005239A3" w:rsidRDefault="005239A3" w:rsidP="005239A3">
      <w:pPr>
        <w:pStyle w:val="a4"/>
        <w:keepNext/>
        <w:rPr>
          <w:rtl/>
          <w:lang w:val="en-GB"/>
        </w:rPr>
      </w:pPr>
      <w:bookmarkStart w:id="796" w:name="ET_speaker_ענת_מימון_65"/>
      <w:r w:rsidRPr="005239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5239A3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796"/>
    </w:p>
    <w:p w14:paraId="2755180A" w14:textId="3450D614" w:rsidR="005239A3" w:rsidRDefault="005239A3" w:rsidP="005239A3">
      <w:pPr>
        <w:pStyle w:val="KeepWithNext"/>
        <w:rPr>
          <w:rtl/>
          <w:lang w:val="en-GB" w:eastAsia="he-IL"/>
        </w:rPr>
      </w:pPr>
    </w:p>
    <w:p w14:paraId="1C317AB6" w14:textId="6E11B2C8" w:rsidR="005239A3" w:rsidRDefault="005239A3" w:rsidP="005239A3">
      <w:pPr>
        <w:rPr>
          <w:rtl/>
          <w:lang w:val="en-GB" w:eastAsia="he-IL"/>
        </w:rPr>
      </w:pPr>
      <w:bookmarkStart w:id="797" w:name="_ETM_Q1_1385955"/>
      <w:bookmarkStart w:id="798" w:name="_ETM_Q1_1385992"/>
      <w:bookmarkEnd w:id="797"/>
      <w:bookmarkEnd w:id="798"/>
      <w:r>
        <w:rPr>
          <w:rFonts w:hint="cs"/>
          <w:rtl/>
          <w:lang w:val="en-GB" w:eastAsia="he-IL"/>
        </w:rPr>
        <w:t>כל עוד הו</w:t>
      </w:r>
      <w:bookmarkStart w:id="799" w:name="_ETM_Q1_1382305"/>
      <w:bookmarkEnd w:id="799"/>
      <w:r>
        <w:rPr>
          <w:rFonts w:hint="cs"/>
          <w:rtl/>
          <w:lang w:val="en-GB" w:eastAsia="he-IL"/>
        </w:rPr>
        <w:t>א מצולם</w:t>
      </w:r>
      <w:bookmarkStart w:id="800" w:name="_ETM_Q1_1383652"/>
      <w:bookmarkEnd w:id="800"/>
      <w:r>
        <w:rPr>
          <w:rFonts w:hint="cs"/>
          <w:rtl/>
          <w:lang w:val="en-GB" w:eastAsia="he-IL"/>
        </w:rPr>
        <w:t xml:space="preserve">? </w:t>
      </w:r>
      <w:bookmarkStart w:id="801" w:name="_ETM_Q1_1385215"/>
      <w:bookmarkEnd w:id="801"/>
    </w:p>
    <w:p w14:paraId="759F67D2" w14:textId="7F5EE4FD" w:rsidR="005239A3" w:rsidRDefault="005239A3" w:rsidP="005239A3">
      <w:pPr>
        <w:rPr>
          <w:rtl/>
          <w:lang w:val="en-GB" w:eastAsia="he-IL"/>
        </w:rPr>
      </w:pPr>
      <w:bookmarkStart w:id="802" w:name="_ETM_Q1_1385274"/>
      <w:bookmarkEnd w:id="802"/>
    </w:p>
    <w:p w14:paraId="7683A7EE" w14:textId="6A5FA5BE" w:rsidR="005239A3" w:rsidRDefault="005239A3" w:rsidP="005239A3">
      <w:pPr>
        <w:pStyle w:val="af9"/>
        <w:keepNext/>
        <w:rPr>
          <w:rtl/>
          <w:lang w:val="en-GB" w:eastAsia="he-IL"/>
        </w:rPr>
      </w:pPr>
      <w:bookmarkStart w:id="803" w:name="ET_guest_פרופ_סלמאן_זרקא_66"/>
      <w:r w:rsidRPr="005239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סלמאן</w:t>
      </w:r>
      <w:proofErr w:type="spellEnd"/>
      <w:r>
        <w:rPr>
          <w:rtl/>
          <w:lang w:val="en-GB" w:eastAsia="he-IL"/>
        </w:rPr>
        <w:t xml:space="preserve"> זרקא:</w:t>
      </w:r>
      <w:r w:rsidRPr="005239A3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803"/>
    </w:p>
    <w:p w14:paraId="14A82253" w14:textId="60E352ED" w:rsidR="005239A3" w:rsidRDefault="005239A3" w:rsidP="005239A3">
      <w:pPr>
        <w:pStyle w:val="KeepWithNext"/>
        <w:rPr>
          <w:rtl/>
          <w:lang w:val="en-GB" w:eastAsia="he-IL"/>
        </w:rPr>
      </w:pPr>
    </w:p>
    <w:p w14:paraId="0BF1429D" w14:textId="00D39232" w:rsidR="005239A3" w:rsidRDefault="005239A3" w:rsidP="005239A3">
      <w:pPr>
        <w:rPr>
          <w:rtl/>
          <w:lang w:val="en-GB" w:eastAsia="he-IL"/>
        </w:rPr>
      </w:pPr>
      <w:bookmarkStart w:id="804" w:name="_ETM_Q1_1386136"/>
      <w:bookmarkStart w:id="805" w:name="_ETM_Q1_1386164"/>
      <w:bookmarkEnd w:id="804"/>
      <w:bookmarkEnd w:id="805"/>
      <w:r>
        <w:rPr>
          <w:rFonts w:hint="cs"/>
          <w:rtl/>
          <w:lang w:val="en-GB" w:eastAsia="he-IL"/>
        </w:rPr>
        <w:t xml:space="preserve">אין בעיה. </w:t>
      </w:r>
      <w:bookmarkStart w:id="806" w:name="_ETM_Q1_1387189"/>
      <w:bookmarkEnd w:id="806"/>
    </w:p>
    <w:p w14:paraId="2BCAC16B" w14:textId="1C6B0329" w:rsidR="005239A3" w:rsidRDefault="005239A3" w:rsidP="005239A3">
      <w:pPr>
        <w:rPr>
          <w:rtl/>
          <w:lang w:val="en-GB" w:eastAsia="he-IL"/>
        </w:rPr>
      </w:pPr>
      <w:bookmarkStart w:id="807" w:name="_ETM_Q1_1387241"/>
      <w:bookmarkEnd w:id="807"/>
    </w:p>
    <w:p w14:paraId="5064F4D7" w14:textId="5226780B" w:rsidR="005239A3" w:rsidRDefault="005239A3" w:rsidP="005239A3">
      <w:pPr>
        <w:pStyle w:val="af6"/>
        <w:keepNext/>
        <w:rPr>
          <w:rtl/>
          <w:lang w:val="en-GB"/>
        </w:rPr>
      </w:pPr>
      <w:bookmarkStart w:id="808" w:name="ET_yor_5794_67"/>
      <w:r w:rsidRPr="005239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239A3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808"/>
    </w:p>
    <w:p w14:paraId="6FDC51AF" w14:textId="417B3F96" w:rsidR="005239A3" w:rsidRDefault="005239A3" w:rsidP="005239A3">
      <w:pPr>
        <w:pStyle w:val="KeepWithNext"/>
        <w:rPr>
          <w:rtl/>
          <w:lang w:val="en-GB" w:eastAsia="he-IL"/>
        </w:rPr>
      </w:pPr>
    </w:p>
    <w:p w14:paraId="304341AC" w14:textId="3C325650" w:rsidR="005239A3" w:rsidRDefault="005239A3" w:rsidP="005239A3">
      <w:pPr>
        <w:rPr>
          <w:rtl/>
          <w:lang w:val="en-GB" w:eastAsia="he-IL"/>
        </w:rPr>
      </w:pPr>
      <w:bookmarkStart w:id="809" w:name="_ETM_Q1_1388088"/>
      <w:bookmarkStart w:id="810" w:name="_ETM_Q1_1388119"/>
      <w:bookmarkEnd w:id="809"/>
      <w:bookmarkEnd w:id="810"/>
      <w:r>
        <w:rPr>
          <w:rFonts w:hint="cs"/>
          <w:rtl/>
          <w:lang w:val="en-GB" w:eastAsia="he-IL"/>
        </w:rPr>
        <w:t xml:space="preserve">כל עוד הוא מצולם. </w:t>
      </w:r>
    </w:p>
    <w:p w14:paraId="34C8EE68" w14:textId="1B6EED44" w:rsidR="005239A3" w:rsidRDefault="005239A3" w:rsidP="005239A3">
      <w:pPr>
        <w:rPr>
          <w:rtl/>
          <w:lang w:val="en-GB" w:eastAsia="he-IL"/>
        </w:rPr>
      </w:pPr>
      <w:bookmarkStart w:id="811" w:name="_ETM_Q1_1389744"/>
      <w:bookmarkStart w:id="812" w:name="_ETM_Q1_1389806"/>
      <w:bookmarkEnd w:id="811"/>
      <w:bookmarkEnd w:id="812"/>
    </w:p>
    <w:p w14:paraId="0991093F" w14:textId="486A459B" w:rsidR="005239A3" w:rsidRDefault="005239A3" w:rsidP="005239A3">
      <w:pPr>
        <w:pStyle w:val="a4"/>
        <w:keepNext/>
        <w:rPr>
          <w:rtl/>
          <w:lang w:val="en-GB"/>
        </w:rPr>
      </w:pPr>
      <w:bookmarkStart w:id="813" w:name="ET_speaker_ענת_מימון_68"/>
      <w:r w:rsidRPr="005239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5239A3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813"/>
    </w:p>
    <w:p w14:paraId="10A4D811" w14:textId="08130826" w:rsidR="005239A3" w:rsidRDefault="005239A3" w:rsidP="005239A3">
      <w:pPr>
        <w:pStyle w:val="KeepWithNext"/>
        <w:rPr>
          <w:rtl/>
          <w:lang w:val="en-GB" w:eastAsia="he-IL"/>
        </w:rPr>
      </w:pPr>
    </w:p>
    <w:p w14:paraId="5D2C4DE1" w14:textId="78E54557" w:rsidR="005239A3" w:rsidRDefault="005239A3" w:rsidP="005239A3">
      <w:pPr>
        <w:rPr>
          <w:rtl/>
          <w:lang w:val="en-GB" w:eastAsia="he-IL"/>
        </w:rPr>
      </w:pPr>
      <w:bookmarkStart w:id="814" w:name="_ETM_Q1_1390660"/>
      <w:bookmarkStart w:id="815" w:name="_ETM_Q1_1390690"/>
      <w:bookmarkEnd w:id="814"/>
      <w:bookmarkEnd w:id="815"/>
      <w:r>
        <w:rPr>
          <w:rFonts w:hint="cs"/>
          <w:rtl/>
          <w:lang w:val="en-GB" w:eastAsia="he-IL"/>
        </w:rPr>
        <w:t xml:space="preserve">בסדר. אני עוברת </w:t>
      </w:r>
      <w:bookmarkStart w:id="816" w:name="_ETM_Q1_1391760"/>
      <w:bookmarkEnd w:id="816"/>
      <w:r>
        <w:rPr>
          <w:rFonts w:hint="cs"/>
          <w:rtl/>
          <w:lang w:val="en-GB" w:eastAsia="he-IL"/>
        </w:rPr>
        <w:t>לת</w:t>
      </w:r>
      <w:bookmarkStart w:id="817" w:name="_ETM_Q1_1386936"/>
      <w:bookmarkEnd w:id="817"/>
      <w:r>
        <w:rPr>
          <w:rFonts w:hint="cs"/>
          <w:rtl/>
          <w:lang w:val="en-GB" w:eastAsia="he-IL"/>
        </w:rPr>
        <w:t xml:space="preserve">קנה 14ג: </w:t>
      </w:r>
    </w:p>
    <w:p w14:paraId="0EA2211B" w14:textId="7CDCBE14" w:rsidR="005239A3" w:rsidRDefault="005239A3" w:rsidP="005239A3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7"/>
        <w:gridCol w:w="1812"/>
        <w:gridCol w:w="602"/>
        <w:gridCol w:w="4467"/>
      </w:tblGrid>
      <w:tr w:rsidR="005239A3" w:rsidRPr="00161EDC" w14:paraId="4B7D6DD2" w14:textId="77777777" w:rsidTr="005239A3">
        <w:tc>
          <w:tcPr>
            <w:tcW w:w="2431" w:type="dxa"/>
          </w:tcPr>
          <w:p w14:paraId="143734B8" w14:textId="77777777" w:rsidR="005239A3" w:rsidRPr="00161EDC" w:rsidRDefault="005239A3" w:rsidP="00B5734A">
            <w:pPr>
              <w:ind w:firstLine="0"/>
              <w:rPr>
                <w:u w:val="none"/>
                <w:rtl/>
                <w:lang w:val="en-GB" w:eastAsia="he-IL"/>
              </w:rPr>
            </w:pPr>
          </w:p>
        </w:tc>
        <w:tc>
          <w:tcPr>
            <w:tcW w:w="1817" w:type="dxa"/>
          </w:tcPr>
          <w:p w14:paraId="24EE35A3" w14:textId="5A0488C6" w:rsidR="005239A3" w:rsidRPr="00161EDC" w:rsidRDefault="005239A3" w:rsidP="00B5734A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u w:val="none"/>
                <w:rtl/>
                <w:lang w:val="en-GB" w:eastAsia="he-IL"/>
              </w:rPr>
            </w:pPr>
            <w:bookmarkStart w:id="818" w:name="_ETM_Q1_1383803"/>
            <w:bookmarkEnd w:id="818"/>
            <w:r>
              <w:rPr>
                <w:rFonts w:hint="cs"/>
                <w:u w:val="none"/>
                <w:rtl/>
                <w:lang w:val="en-GB" w:eastAsia="he-IL"/>
              </w:rPr>
              <w:t xml:space="preserve">הוראות לצילום </w:t>
            </w:r>
            <w:bookmarkStart w:id="819" w:name="_ETM_Q1_1387250"/>
            <w:bookmarkEnd w:id="819"/>
            <w:r>
              <w:rPr>
                <w:rFonts w:hint="cs"/>
                <w:u w:val="none"/>
                <w:rtl/>
                <w:lang w:val="en-GB" w:eastAsia="he-IL"/>
              </w:rPr>
              <w:t>ותיעוד בדיקה</w:t>
            </w:r>
            <w:bookmarkStart w:id="820" w:name="_ETM_Q1_1388196"/>
            <w:bookmarkEnd w:id="820"/>
            <w:r>
              <w:rPr>
                <w:rFonts w:hint="cs"/>
                <w:u w:val="none"/>
                <w:rtl/>
                <w:lang w:val="en-GB" w:eastAsia="he-IL"/>
              </w:rPr>
              <w:t xml:space="preserve"> ביתית עצמית מפוקחת מרחוק</w:t>
            </w:r>
          </w:p>
        </w:tc>
        <w:tc>
          <w:tcPr>
            <w:tcW w:w="567" w:type="dxa"/>
          </w:tcPr>
          <w:p w14:paraId="618C69EE" w14:textId="58B19B4E" w:rsidR="005239A3" w:rsidRPr="00161EDC" w:rsidRDefault="005239A3" w:rsidP="00B5734A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14ג.</w:t>
            </w:r>
          </w:p>
        </w:tc>
        <w:tc>
          <w:tcPr>
            <w:tcW w:w="4483" w:type="dxa"/>
          </w:tcPr>
          <w:p w14:paraId="72F35D83" w14:textId="77777777" w:rsidR="005239A3" w:rsidRDefault="005239A3" w:rsidP="00B5734A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 xml:space="preserve">לא יפעיל </w:t>
            </w:r>
            <w:bookmarkStart w:id="821" w:name="_ETM_Q1_1388183"/>
            <w:bookmarkEnd w:id="821"/>
            <w:r>
              <w:rPr>
                <w:rFonts w:hint="cs"/>
                <w:u w:val="none"/>
                <w:rtl/>
                <w:lang w:val="en-GB" w:eastAsia="he-IL"/>
              </w:rPr>
              <w:t>מפעיל או דוגם מרחוק צילום</w:t>
            </w:r>
            <w:bookmarkStart w:id="822" w:name="_ETM_Q1_1393790"/>
            <w:bookmarkEnd w:id="822"/>
            <w:r>
              <w:rPr>
                <w:rFonts w:hint="cs"/>
                <w:u w:val="none"/>
                <w:rtl/>
                <w:lang w:val="en-GB" w:eastAsia="he-IL"/>
              </w:rPr>
              <w:t xml:space="preserve"> לפי סימן זה</w:t>
            </w:r>
            <w:bookmarkStart w:id="823" w:name="_ETM_Q1_1390393"/>
            <w:bookmarkEnd w:id="823"/>
            <w:r>
              <w:rPr>
                <w:rFonts w:hint="cs"/>
                <w:u w:val="none"/>
                <w:rtl/>
                <w:lang w:val="en-GB" w:eastAsia="he-IL"/>
              </w:rPr>
              <w:t>, אלא אם כן</w:t>
            </w:r>
            <w:bookmarkStart w:id="824" w:name="_ETM_Q1_1393866"/>
            <w:bookmarkEnd w:id="824"/>
            <w:r>
              <w:rPr>
                <w:rFonts w:hint="cs"/>
                <w:u w:val="none"/>
                <w:rtl/>
                <w:lang w:val="en-GB" w:eastAsia="he-IL"/>
              </w:rPr>
              <w:t xml:space="preserve"> התקיימו כל א</w:t>
            </w:r>
            <w:bookmarkStart w:id="825" w:name="_ETM_Q1_1390704"/>
            <w:bookmarkEnd w:id="825"/>
            <w:r>
              <w:rPr>
                <w:rFonts w:hint="cs"/>
                <w:u w:val="none"/>
                <w:rtl/>
                <w:lang w:val="en-GB" w:eastAsia="he-IL"/>
              </w:rPr>
              <w:t>לה:</w:t>
            </w:r>
            <w:bookmarkStart w:id="826" w:name="_ETM_Q1_1392019"/>
            <w:bookmarkEnd w:id="826"/>
          </w:p>
          <w:p w14:paraId="25745499" w14:textId="77777777" w:rsidR="005239A3" w:rsidRDefault="005239A3" w:rsidP="00B5734A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bookmarkStart w:id="827" w:name="_ETM_Q1_1392079"/>
            <w:bookmarkStart w:id="828" w:name="_ETM_Q1_1392155"/>
            <w:bookmarkStart w:id="829" w:name="_ETM_Q1_1392214"/>
            <w:bookmarkEnd w:id="827"/>
            <w:bookmarkEnd w:id="828"/>
            <w:bookmarkEnd w:id="829"/>
          </w:p>
          <w:p w14:paraId="63D29E4C" w14:textId="77777777" w:rsidR="005239A3" w:rsidRDefault="005239A3" w:rsidP="005239A3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(1)</w:t>
            </w:r>
            <w:r>
              <w:rPr>
                <w:u w:val="none"/>
                <w:rtl/>
                <w:lang w:val="en-GB" w:eastAsia="he-IL"/>
              </w:rPr>
              <w:tab/>
            </w:r>
            <w:bookmarkStart w:id="830" w:name="_ETM_Q1_1389710"/>
            <w:bookmarkEnd w:id="830"/>
            <w:r>
              <w:rPr>
                <w:rFonts w:hint="cs"/>
                <w:u w:val="none"/>
                <w:rtl/>
                <w:lang w:val="en-GB" w:eastAsia="he-IL"/>
              </w:rPr>
              <w:t>הצילום ישמש לזיהוי הנבדק וערכת הבדיקה ולפיקוח מרחוק</w:t>
            </w:r>
            <w:bookmarkStart w:id="831" w:name="_ETM_Q1_1394998"/>
            <w:bookmarkEnd w:id="831"/>
            <w:r>
              <w:rPr>
                <w:rFonts w:hint="cs"/>
                <w:u w:val="none"/>
                <w:rtl/>
                <w:lang w:val="en-GB" w:eastAsia="he-IL"/>
              </w:rPr>
              <w:t xml:space="preserve"> על ביצוע הבדיקה, ולתכלית זו בלבד; </w:t>
            </w:r>
            <w:bookmarkStart w:id="832" w:name="_ETM_Q1_1398959"/>
            <w:bookmarkEnd w:id="832"/>
          </w:p>
          <w:p w14:paraId="4E6E33E5" w14:textId="77777777" w:rsidR="005239A3" w:rsidRDefault="005239A3" w:rsidP="005239A3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833" w:name="_ETM_Q1_1399030"/>
            <w:bookmarkStart w:id="834" w:name="_ETM_Q1_1399072"/>
            <w:bookmarkEnd w:id="833"/>
            <w:bookmarkEnd w:id="834"/>
          </w:p>
          <w:p w14:paraId="1447F03A" w14:textId="77777777" w:rsidR="005239A3" w:rsidRDefault="005239A3" w:rsidP="005239A3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835" w:name="_ETM_Q1_1399162"/>
            <w:bookmarkEnd w:id="835"/>
            <w:r>
              <w:rPr>
                <w:rFonts w:hint="cs"/>
                <w:u w:val="none"/>
                <w:rtl/>
                <w:lang w:val="en-GB" w:eastAsia="he-IL"/>
              </w:rPr>
              <w:lastRenderedPageBreak/>
              <w:t>(2)</w:t>
            </w:r>
            <w:r>
              <w:rPr>
                <w:u w:val="none"/>
                <w:rtl/>
                <w:lang w:val="en-GB" w:eastAsia="he-IL"/>
              </w:rPr>
              <w:tab/>
            </w:r>
            <w:r>
              <w:rPr>
                <w:rFonts w:hint="cs"/>
                <w:u w:val="none"/>
                <w:rtl/>
                <w:lang w:val="en-GB" w:eastAsia="he-IL"/>
              </w:rPr>
              <w:t xml:space="preserve">רק </w:t>
            </w:r>
            <w:bookmarkStart w:id="836" w:name="_ETM_Q1_1397485"/>
            <w:bookmarkEnd w:id="836"/>
            <w:r>
              <w:rPr>
                <w:rFonts w:hint="cs"/>
                <w:u w:val="none"/>
                <w:rtl/>
                <w:lang w:val="en-GB" w:eastAsia="he-IL"/>
              </w:rPr>
              <w:t>הנבדק או מי</w:t>
            </w:r>
            <w:bookmarkStart w:id="837" w:name="_ETM_Q1_1398472"/>
            <w:bookmarkEnd w:id="837"/>
            <w:r>
              <w:rPr>
                <w:rFonts w:hint="cs"/>
                <w:u w:val="none"/>
                <w:rtl/>
                <w:lang w:val="en-GB" w:eastAsia="he-IL"/>
              </w:rPr>
              <w:t xml:space="preserve"> מטעמו יפעילו את הצילום; </w:t>
            </w:r>
            <w:bookmarkStart w:id="838" w:name="_ETM_Q1_1400890"/>
            <w:bookmarkEnd w:id="838"/>
          </w:p>
          <w:p w14:paraId="399DF72F" w14:textId="77777777" w:rsidR="005239A3" w:rsidRDefault="005239A3" w:rsidP="005239A3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839" w:name="_ETM_Q1_1400957"/>
            <w:bookmarkStart w:id="840" w:name="_ETM_Q1_1401030"/>
            <w:bookmarkEnd w:id="839"/>
            <w:bookmarkEnd w:id="840"/>
          </w:p>
          <w:p w14:paraId="33BB7067" w14:textId="77777777" w:rsidR="005239A3" w:rsidRDefault="005239A3" w:rsidP="005239A3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841" w:name="_ETM_Q1_1401107"/>
            <w:bookmarkEnd w:id="841"/>
            <w:r>
              <w:rPr>
                <w:rFonts w:hint="cs"/>
                <w:u w:val="none"/>
                <w:rtl/>
                <w:lang w:val="en-GB" w:eastAsia="he-IL"/>
              </w:rPr>
              <w:t>(3)</w:t>
            </w:r>
            <w:r>
              <w:rPr>
                <w:u w:val="none"/>
                <w:rtl/>
                <w:lang w:val="en-GB" w:eastAsia="he-IL"/>
              </w:rPr>
              <w:tab/>
            </w:r>
            <w:r>
              <w:rPr>
                <w:rFonts w:hint="cs"/>
                <w:u w:val="none"/>
                <w:rtl/>
                <w:lang w:val="en-GB" w:eastAsia="he-IL"/>
              </w:rPr>
              <w:t>הצילום לא יוקלט ולא יישמר; על</w:t>
            </w:r>
            <w:bookmarkStart w:id="842" w:name="_ETM_Q1_1407727"/>
            <w:bookmarkEnd w:id="842"/>
            <w:r>
              <w:rPr>
                <w:rFonts w:hint="cs"/>
                <w:u w:val="none"/>
                <w:rtl/>
                <w:lang w:val="en-GB" w:eastAsia="he-IL"/>
              </w:rPr>
              <w:t xml:space="preserve"> אף האמור בפסקה </w:t>
            </w:r>
            <w:bookmarkStart w:id="843" w:name="_ETM_Q1_1404288"/>
            <w:bookmarkEnd w:id="843"/>
            <w:r>
              <w:rPr>
                <w:rFonts w:hint="cs"/>
                <w:u w:val="none"/>
                <w:rtl/>
                <w:lang w:val="en-GB" w:eastAsia="he-IL"/>
              </w:rPr>
              <w:t>זו, אם מדובר בבדיקת קורונה מהירה</w:t>
            </w:r>
            <w:bookmarkStart w:id="844" w:name="_ETM_Q1_1406257"/>
            <w:bookmarkStart w:id="845" w:name="_ETM_Q1_1409228"/>
            <w:bookmarkEnd w:id="844"/>
            <w:bookmarkEnd w:id="845"/>
            <w:r>
              <w:rPr>
                <w:rFonts w:hint="cs"/>
                <w:u w:val="none"/>
                <w:rtl/>
                <w:lang w:val="en-GB" w:eastAsia="he-IL"/>
              </w:rPr>
              <w:t xml:space="preserve"> המפעיל רשאי לשמור </w:t>
            </w:r>
            <w:bookmarkStart w:id="846" w:name="_ETM_Q1_1406568"/>
            <w:bookmarkEnd w:id="846"/>
            <w:r>
              <w:rPr>
                <w:rFonts w:hint="cs"/>
                <w:u w:val="none"/>
                <w:rtl/>
                <w:lang w:val="en-GB" w:eastAsia="he-IL"/>
              </w:rPr>
              <w:t>תמונת ערכת הבדיקה שבה מוצגת תוצאת</w:t>
            </w:r>
            <w:bookmarkStart w:id="847" w:name="_ETM_Q1_1413151"/>
            <w:bookmarkEnd w:id="847"/>
            <w:r>
              <w:rPr>
                <w:rFonts w:hint="cs"/>
                <w:u w:val="none"/>
                <w:rtl/>
                <w:lang w:val="en-GB" w:eastAsia="he-IL"/>
              </w:rPr>
              <w:t xml:space="preserve"> הבדיקה, שהנבדק ישלח א</w:t>
            </w:r>
            <w:bookmarkStart w:id="848" w:name="_ETM_Q1_1410516"/>
            <w:bookmarkEnd w:id="848"/>
            <w:r>
              <w:rPr>
                <w:rFonts w:hint="cs"/>
                <w:u w:val="none"/>
                <w:rtl/>
                <w:lang w:val="en-GB" w:eastAsia="he-IL"/>
              </w:rPr>
              <w:t xml:space="preserve">ליו בנפרד בהתאם לבקשת המפעיל; </w:t>
            </w:r>
            <w:bookmarkStart w:id="849" w:name="_ETM_Q1_1416997"/>
            <w:bookmarkStart w:id="850" w:name="_ETM_Q1_1412485"/>
            <w:bookmarkStart w:id="851" w:name="_ETM_Q1_1409016"/>
            <w:bookmarkStart w:id="852" w:name="_ETM_Q1_1404218"/>
            <w:bookmarkStart w:id="853" w:name="_ETM_Q1_1399788"/>
            <w:bookmarkStart w:id="854" w:name="_ETM_Q1_1409991"/>
            <w:bookmarkEnd w:id="849"/>
            <w:bookmarkEnd w:id="850"/>
            <w:bookmarkEnd w:id="851"/>
            <w:bookmarkEnd w:id="852"/>
            <w:bookmarkEnd w:id="853"/>
            <w:bookmarkEnd w:id="854"/>
          </w:p>
          <w:p w14:paraId="334B35F9" w14:textId="77777777" w:rsidR="005239A3" w:rsidRDefault="005239A3" w:rsidP="005239A3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855" w:name="_ETM_Q1_1410088"/>
            <w:bookmarkStart w:id="856" w:name="_ETM_Q1_1410126"/>
            <w:bookmarkEnd w:id="855"/>
            <w:bookmarkEnd w:id="856"/>
          </w:p>
          <w:p w14:paraId="69BFF72F" w14:textId="77777777" w:rsidR="005239A3" w:rsidRDefault="005239A3" w:rsidP="005239A3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857" w:name="_ETM_Q1_1410216"/>
            <w:bookmarkEnd w:id="857"/>
            <w:r>
              <w:rPr>
                <w:rFonts w:hint="cs"/>
                <w:u w:val="none"/>
                <w:rtl/>
                <w:lang w:val="en-GB" w:eastAsia="he-IL"/>
              </w:rPr>
              <w:t>(4)</w:t>
            </w:r>
            <w:r>
              <w:rPr>
                <w:u w:val="none"/>
                <w:rtl/>
                <w:lang w:val="en-GB" w:eastAsia="he-IL"/>
              </w:rPr>
              <w:tab/>
            </w:r>
            <w:r>
              <w:rPr>
                <w:rFonts w:hint="cs"/>
                <w:u w:val="none"/>
                <w:rtl/>
                <w:lang w:val="en-GB" w:eastAsia="he-IL"/>
              </w:rPr>
              <w:t>לא ייעשה במהלך</w:t>
            </w:r>
            <w:bookmarkStart w:id="858" w:name="_ETM_Q1_1415711"/>
            <w:bookmarkEnd w:id="858"/>
            <w:r>
              <w:rPr>
                <w:rFonts w:hint="cs"/>
                <w:u w:val="none"/>
                <w:rtl/>
                <w:lang w:val="en-GB" w:eastAsia="he-IL"/>
              </w:rPr>
              <w:t xml:space="preserve"> הצילום או לאחריו כל שימוש באמצעי זיהוי ביומטריים או בנתוני</w:t>
            </w:r>
            <w:bookmarkStart w:id="859" w:name="_ETM_Q1_1421597"/>
            <w:bookmarkEnd w:id="859"/>
            <w:r>
              <w:rPr>
                <w:rFonts w:hint="cs"/>
                <w:u w:val="none"/>
                <w:rtl/>
                <w:lang w:val="en-GB" w:eastAsia="he-IL"/>
              </w:rPr>
              <w:t xml:space="preserve"> זיהוי ביומטריים, כהגדרת</w:t>
            </w:r>
            <w:bookmarkStart w:id="860" w:name="_ETM_Q1_1418624"/>
            <w:bookmarkEnd w:id="860"/>
            <w:r>
              <w:rPr>
                <w:rFonts w:hint="cs"/>
                <w:u w:val="none"/>
                <w:rtl/>
                <w:lang w:val="en-GB" w:eastAsia="he-IL"/>
              </w:rPr>
              <w:t xml:space="preserve">ם בחוק הכללת אמצעי זיהוי ביומטריים ונתוני </w:t>
            </w:r>
            <w:bookmarkStart w:id="861" w:name="_ETM_Q1_1424695"/>
            <w:bookmarkEnd w:id="861"/>
            <w:r>
              <w:rPr>
                <w:rFonts w:hint="cs"/>
                <w:u w:val="none"/>
                <w:rtl/>
                <w:lang w:val="en-GB" w:eastAsia="he-IL"/>
              </w:rPr>
              <w:t xml:space="preserve">זיהוי ביומטריים במסמכי זיהוי </w:t>
            </w:r>
            <w:bookmarkStart w:id="862" w:name="_ETM_Q1_1422734"/>
            <w:bookmarkEnd w:id="862"/>
            <w:r>
              <w:rPr>
                <w:rFonts w:hint="cs"/>
                <w:u w:val="none"/>
                <w:rtl/>
                <w:lang w:val="en-GB" w:eastAsia="he-IL"/>
              </w:rPr>
              <w:t>ובמאגר מידע, התש"ע-2009 ולא יופקו מהצילום</w:t>
            </w:r>
            <w:bookmarkStart w:id="863" w:name="_ETM_Q1_1431046"/>
            <w:bookmarkEnd w:id="863"/>
            <w:r>
              <w:rPr>
                <w:rFonts w:hint="cs"/>
                <w:u w:val="none"/>
                <w:rtl/>
                <w:lang w:val="en-GB" w:eastAsia="he-IL"/>
              </w:rPr>
              <w:t xml:space="preserve"> נתונים או </w:t>
            </w:r>
            <w:bookmarkStart w:id="864" w:name="_ETM_Q1_1427518"/>
            <w:bookmarkEnd w:id="864"/>
            <w:r>
              <w:rPr>
                <w:rFonts w:hint="cs"/>
                <w:u w:val="none"/>
                <w:rtl/>
                <w:lang w:val="en-GB" w:eastAsia="he-IL"/>
              </w:rPr>
              <w:t xml:space="preserve">אמצעים כאמור. </w:t>
            </w:r>
            <w:bookmarkStart w:id="865" w:name="_ETM_Q1_1429832"/>
            <w:bookmarkEnd w:id="865"/>
          </w:p>
          <w:p w14:paraId="62C8C6BF" w14:textId="2786643B" w:rsidR="005239A3" w:rsidRPr="00161EDC" w:rsidRDefault="005239A3" w:rsidP="005239A3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866" w:name="_ETM_Q1_1429923"/>
            <w:bookmarkEnd w:id="866"/>
          </w:p>
        </w:tc>
      </w:tr>
      <w:tr w:rsidR="005239A3" w:rsidRPr="00161EDC" w14:paraId="3160B85F" w14:textId="77777777" w:rsidTr="005239A3">
        <w:tc>
          <w:tcPr>
            <w:tcW w:w="2431" w:type="dxa"/>
          </w:tcPr>
          <w:p w14:paraId="787B1C65" w14:textId="77777777" w:rsidR="005239A3" w:rsidRPr="005239A3" w:rsidRDefault="005239A3" w:rsidP="00B5734A">
            <w:pPr>
              <w:ind w:firstLine="0"/>
              <w:rPr>
                <w:u w:val="none"/>
                <w:rtl/>
                <w:lang w:val="en-GB" w:eastAsia="he-IL"/>
              </w:rPr>
            </w:pPr>
          </w:p>
        </w:tc>
        <w:tc>
          <w:tcPr>
            <w:tcW w:w="1817" w:type="dxa"/>
          </w:tcPr>
          <w:p w14:paraId="25FD4F0C" w14:textId="1FA58519" w:rsidR="005239A3" w:rsidRPr="005239A3" w:rsidRDefault="005239A3" w:rsidP="00B5734A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u w:val="none"/>
                <w:rtl/>
                <w:lang w:val="en-GB" w:eastAsia="he-IL"/>
              </w:rPr>
            </w:pPr>
            <w:bookmarkStart w:id="867" w:name="_ETM_Q1_1428101"/>
            <w:bookmarkEnd w:id="867"/>
            <w:r w:rsidRPr="005239A3">
              <w:rPr>
                <w:rFonts w:hint="cs"/>
                <w:u w:val="none"/>
                <w:rtl/>
                <w:lang w:val="en-GB" w:eastAsia="he-IL"/>
              </w:rPr>
              <w:t>הוראות לדוגם מרחוק לעניין צילום ותיעוד</w:t>
            </w:r>
            <w:bookmarkStart w:id="868" w:name="_ETM_Q1_1431834"/>
            <w:bookmarkEnd w:id="868"/>
            <w:r w:rsidRPr="005239A3">
              <w:rPr>
                <w:rFonts w:hint="cs"/>
                <w:u w:val="none"/>
                <w:rtl/>
                <w:lang w:val="en-GB" w:eastAsia="he-IL"/>
              </w:rPr>
              <w:t xml:space="preserve"> בדיקה ביתית עצמית </w:t>
            </w:r>
            <w:bookmarkStart w:id="869" w:name="_ETM_Q1_1429096"/>
            <w:bookmarkEnd w:id="869"/>
            <w:r w:rsidRPr="005239A3">
              <w:rPr>
                <w:rFonts w:hint="cs"/>
                <w:u w:val="none"/>
                <w:rtl/>
                <w:lang w:val="en-GB" w:eastAsia="he-IL"/>
              </w:rPr>
              <w:t>מפוקחת מרחוק</w:t>
            </w:r>
          </w:p>
        </w:tc>
        <w:tc>
          <w:tcPr>
            <w:tcW w:w="567" w:type="dxa"/>
          </w:tcPr>
          <w:p w14:paraId="01CE38AF" w14:textId="7A7678E7" w:rsidR="005239A3" w:rsidRPr="005239A3" w:rsidRDefault="005239A3" w:rsidP="00B5734A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14ד.</w:t>
            </w:r>
          </w:p>
        </w:tc>
        <w:tc>
          <w:tcPr>
            <w:tcW w:w="4483" w:type="dxa"/>
          </w:tcPr>
          <w:p w14:paraId="5392E8F7" w14:textId="77777777" w:rsidR="005239A3" w:rsidRDefault="005239A3" w:rsidP="00B5734A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bookmarkStart w:id="870" w:name="_ETM_Q1_1426762"/>
            <w:bookmarkEnd w:id="870"/>
            <w:r>
              <w:rPr>
                <w:rFonts w:hint="cs"/>
                <w:u w:val="none"/>
                <w:rtl/>
                <w:lang w:val="en-GB" w:eastAsia="he-IL"/>
              </w:rPr>
              <w:t xml:space="preserve">לא יבצע דוגם מרחוק צילום לפי </w:t>
            </w:r>
            <w:bookmarkStart w:id="871" w:name="_ETM_Q1_1431144"/>
            <w:bookmarkEnd w:id="871"/>
            <w:r>
              <w:rPr>
                <w:rFonts w:hint="cs"/>
                <w:u w:val="none"/>
                <w:rtl/>
                <w:lang w:val="en-GB" w:eastAsia="he-IL"/>
              </w:rPr>
              <w:t xml:space="preserve">סימן זה אלא אם כן התקיימו כל אלה: </w:t>
            </w:r>
            <w:bookmarkStart w:id="872" w:name="_ETM_Q1_1434924"/>
            <w:bookmarkEnd w:id="872"/>
          </w:p>
          <w:p w14:paraId="100CD3F0" w14:textId="77777777" w:rsidR="005239A3" w:rsidRDefault="005239A3" w:rsidP="00B5734A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bookmarkStart w:id="873" w:name="_ETM_Q1_1434989"/>
            <w:bookmarkStart w:id="874" w:name="_ETM_Q1_1435045"/>
            <w:bookmarkEnd w:id="873"/>
            <w:bookmarkEnd w:id="874"/>
          </w:p>
          <w:p w14:paraId="136A237A" w14:textId="77777777" w:rsidR="005239A3" w:rsidRDefault="005239A3" w:rsidP="005239A3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875" w:name="_ETM_Q1_1435106"/>
            <w:bookmarkStart w:id="876" w:name="_ETM_Q1_1435695"/>
            <w:bookmarkEnd w:id="875"/>
            <w:bookmarkEnd w:id="876"/>
            <w:r>
              <w:rPr>
                <w:rFonts w:hint="cs"/>
                <w:u w:val="none"/>
                <w:rtl/>
                <w:lang w:val="en-GB" w:eastAsia="he-IL"/>
              </w:rPr>
              <w:t>(1)</w:t>
            </w:r>
            <w:bookmarkStart w:id="877" w:name="_ETM_Q1_1434650"/>
            <w:bookmarkEnd w:id="877"/>
            <w:r>
              <w:rPr>
                <w:u w:val="none"/>
                <w:rtl/>
                <w:lang w:val="en-GB" w:eastAsia="he-IL"/>
              </w:rPr>
              <w:tab/>
            </w:r>
            <w:r>
              <w:rPr>
                <w:rFonts w:hint="cs"/>
                <w:u w:val="none"/>
                <w:rtl/>
                <w:lang w:val="en-GB" w:eastAsia="he-IL"/>
              </w:rPr>
              <w:t>הדוגם מרחוק</w:t>
            </w:r>
            <w:bookmarkStart w:id="878" w:name="_ETM_Q1_1436139"/>
            <w:bookmarkEnd w:id="878"/>
            <w:r>
              <w:rPr>
                <w:rFonts w:hint="cs"/>
                <w:u w:val="none"/>
                <w:rtl/>
                <w:lang w:val="en-GB" w:eastAsia="he-IL"/>
              </w:rPr>
              <w:t xml:space="preserve"> יודיע לנבדק על אפשרותו להיערך לצילום לפני התחלתו ועל </w:t>
            </w:r>
            <w:bookmarkStart w:id="879" w:name="_ETM_Q1_1447534"/>
            <w:bookmarkStart w:id="880" w:name="_ETM_Q1_1442778"/>
            <w:bookmarkEnd w:id="879"/>
            <w:bookmarkEnd w:id="880"/>
            <w:r>
              <w:rPr>
                <w:rFonts w:hint="cs"/>
                <w:u w:val="none"/>
                <w:rtl/>
                <w:lang w:val="en-GB" w:eastAsia="he-IL"/>
              </w:rPr>
              <w:t>המועדים</w:t>
            </w:r>
            <w:bookmarkStart w:id="881" w:name="_ETM_Q1_1443412"/>
            <w:bookmarkEnd w:id="881"/>
            <w:r>
              <w:rPr>
                <w:rFonts w:hint="cs"/>
                <w:u w:val="none"/>
                <w:rtl/>
                <w:lang w:val="en-GB" w:eastAsia="he-IL"/>
              </w:rPr>
              <w:t xml:space="preserve"> ומשך הזמן בהם הוא נדרש ל</w:t>
            </w:r>
            <w:bookmarkStart w:id="882" w:name="_ETM_Q1_1440639"/>
            <w:bookmarkEnd w:id="882"/>
            <w:r>
              <w:rPr>
                <w:rFonts w:hint="cs"/>
                <w:u w:val="none"/>
                <w:rtl/>
                <w:lang w:val="en-GB" w:eastAsia="he-IL"/>
              </w:rPr>
              <w:t>הפעיל תיעוד חזותי או קולי;</w:t>
            </w:r>
            <w:bookmarkStart w:id="883" w:name="_ETM_Q1_1444360"/>
            <w:bookmarkEnd w:id="883"/>
            <w:r>
              <w:rPr>
                <w:rFonts w:hint="cs"/>
                <w:u w:val="none"/>
                <w:rtl/>
                <w:lang w:val="en-GB" w:eastAsia="he-IL"/>
              </w:rPr>
              <w:t xml:space="preserve"> </w:t>
            </w:r>
            <w:bookmarkStart w:id="884" w:name="_ETM_Q1_1444592"/>
            <w:bookmarkEnd w:id="884"/>
          </w:p>
          <w:p w14:paraId="46BE2390" w14:textId="77777777" w:rsidR="005239A3" w:rsidRDefault="005239A3" w:rsidP="005239A3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885" w:name="_ETM_Q1_1444674"/>
            <w:bookmarkStart w:id="886" w:name="_ETM_Q1_1444728"/>
            <w:bookmarkEnd w:id="885"/>
            <w:bookmarkEnd w:id="886"/>
          </w:p>
          <w:p w14:paraId="5F614353" w14:textId="431E09DB" w:rsidR="005239A3" w:rsidRPr="005239A3" w:rsidRDefault="005239A3" w:rsidP="005239A3">
            <w:pPr>
              <w:tabs>
                <w:tab w:val="left" w:pos="624"/>
                <w:tab w:val="left" w:pos="1247"/>
              </w:tabs>
              <w:ind w:left="624" w:firstLine="0"/>
              <w:rPr>
                <w:u w:val="none"/>
                <w:rtl/>
                <w:lang w:val="en-GB" w:eastAsia="he-IL"/>
              </w:rPr>
            </w:pPr>
            <w:bookmarkStart w:id="887" w:name="_ETM_Q1_1444791"/>
            <w:bookmarkStart w:id="888" w:name="_ETM_Q1_1441969"/>
            <w:bookmarkEnd w:id="887"/>
            <w:bookmarkEnd w:id="888"/>
            <w:r>
              <w:rPr>
                <w:rFonts w:hint="cs"/>
                <w:u w:val="none"/>
                <w:rtl/>
                <w:lang w:val="en-GB" w:eastAsia="he-IL"/>
              </w:rPr>
              <w:t>(2)</w:t>
            </w:r>
            <w:r>
              <w:rPr>
                <w:u w:val="none"/>
                <w:rtl/>
                <w:lang w:val="en-GB" w:eastAsia="he-IL"/>
              </w:rPr>
              <w:tab/>
            </w:r>
            <w:bookmarkStart w:id="889" w:name="_ETM_Q1_1439545"/>
            <w:bookmarkEnd w:id="889"/>
            <w:r>
              <w:rPr>
                <w:rFonts w:hint="cs"/>
                <w:u w:val="none"/>
                <w:rtl/>
                <w:lang w:val="en-GB" w:eastAsia="he-IL"/>
              </w:rPr>
              <w:t>הצילום יימשך רק במהלך זיהוי הנבדק וביצוע הבדיק</w:t>
            </w:r>
            <w:bookmarkStart w:id="890" w:name="_ETM_Q1_1447410"/>
            <w:bookmarkStart w:id="891" w:name="_ETM_Q1_1447476"/>
            <w:bookmarkStart w:id="892" w:name="_ETM_Q1_1447539"/>
            <w:bookmarkStart w:id="893" w:name="_ETM_Q1_1447615"/>
            <w:bookmarkEnd w:id="890"/>
            <w:bookmarkEnd w:id="891"/>
            <w:bookmarkEnd w:id="892"/>
            <w:bookmarkEnd w:id="893"/>
            <w:r>
              <w:rPr>
                <w:rFonts w:hint="cs"/>
                <w:u w:val="none"/>
                <w:rtl/>
                <w:lang w:val="en-GB" w:eastAsia="he-IL"/>
              </w:rPr>
              <w:t>ה."</w:t>
            </w:r>
          </w:p>
        </w:tc>
      </w:tr>
    </w:tbl>
    <w:p w14:paraId="3B750B17" w14:textId="26C96D49" w:rsidR="005239A3" w:rsidRDefault="005239A3" w:rsidP="005239A3">
      <w:pPr>
        <w:rPr>
          <w:rtl/>
          <w:lang w:val="en-GB" w:eastAsia="he-IL"/>
        </w:rPr>
      </w:pPr>
    </w:p>
    <w:p w14:paraId="187258C9" w14:textId="0E038160" w:rsidR="005239A3" w:rsidRDefault="005239A3" w:rsidP="005239A3">
      <w:pPr>
        <w:rPr>
          <w:rtl/>
          <w:lang w:val="en-GB" w:eastAsia="he-IL"/>
        </w:rPr>
      </w:pPr>
      <w:bookmarkStart w:id="894" w:name="_ETM_Q1_1401258"/>
      <w:bookmarkStart w:id="895" w:name="_ETM_Q1_1401345"/>
      <w:bookmarkEnd w:id="894"/>
      <w:bookmarkEnd w:id="895"/>
      <w:r>
        <w:rPr>
          <w:rFonts w:hint="cs"/>
          <w:rtl/>
          <w:lang w:val="en-GB" w:eastAsia="he-IL"/>
        </w:rPr>
        <w:t>סעיף 14</w:t>
      </w:r>
      <w:bookmarkStart w:id="896" w:name="_ETM_Q1_1426157"/>
      <w:bookmarkEnd w:id="896"/>
      <w:r>
        <w:rPr>
          <w:rFonts w:hint="cs"/>
          <w:rtl/>
          <w:lang w:val="en-GB" w:eastAsia="he-IL"/>
        </w:rPr>
        <w:t xml:space="preserve">ג(3) זה לשאלת יושבת </w:t>
      </w:r>
      <w:bookmarkStart w:id="897" w:name="_ETM_Q1_1433452"/>
      <w:bookmarkEnd w:id="897"/>
      <w:r>
        <w:rPr>
          <w:rFonts w:hint="cs"/>
          <w:rtl/>
          <w:lang w:val="en-GB" w:eastAsia="he-IL"/>
        </w:rPr>
        <w:t xml:space="preserve">הראש. </w:t>
      </w:r>
      <w:bookmarkStart w:id="898" w:name="_ETM_Q1_1449017"/>
      <w:bookmarkStart w:id="899" w:name="_ETM_Q1_1437072"/>
      <w:bookmarkEnd w:id="898"/>
      <w:bookmarkEnd w:id="899"/>
    </w:p>
    <w:p w14:paraId="55D12770" w14:textId="53E2C73B" w:rsidR="005239A3" w:rsidRDefault="005239A3" w:rsidP="005239A3">
      <w:pPr>
        <w:rPr>
          <w:rtl/>
          <w:lang w:val="en-GB" w:eastAsia="he-IL"/>
        </w:rPr>
      </w:pPr>
      <w:bookmarkStart w:id="900" w:name="_ETM_Q1_1449082"/>
      <w:bookmarkEnd w:id="900"/>
    </w:p>
    <w:p w14:paraId="3E021094" w14:textId="577DE3F1" w:rsidR="005239A3" w:rsidRDefault="005239A3" w:rsidP="005239A3">
      <w:pPr>
        <w:rPr>
          <w:rtl/>
          <w:lang w:val="en-GB" w:eastAsia="he-IL"/>
        </w:rPr>
      </w:pPr>
      <w:bookmarkStart w:id="901" w:name="_ETM_Q1_1449146"/>
      <w:bookmarkStart w:id="902" w:name="_ETM_Q1_1449201"/>
      <w:bookmarkStart w:id="903" w:name="_ETM_Q1_1445258"/>
      <w:bookmarkStart w:id="904" w:name="_ETM_Q1_1441008"/>
      <w:bookmarkEnd w:id="901"/>
      <w:bookmarkEnd w:id="902"/>
      <w:bookmarkEnd w:id="903"/>
      <w:bookmarkEnd w:id="904"/>
      <w:r>
        <w:rPr>
          <w:rFonts w:hint="cs"/>
          <w:rtl/>
          <w:lang w:val="en-GB" w:eastAsia="he-IL"/>
        </w:rPr>
        <w:t>בסעיף 14ד(2)</w:t>
      </w:r>
      <w:bookmarkStart w:id="905" w:name="_ETM_Q1_1432498"/>
      <w:bookmarkEnd w:id="905"/>
      <w:r>
        <w:rPr>
          <w:rFonts w:hint="cs"/>
          <w:rtl/>
          <w:lang w:val="en-GB" w:eastAsia="he-IL"/>
        </w:rPr>
        <w:t xml:space="preserve">, פה אנחנו מציינים שביצוע הבדיקה </w:t>
      </w:r>
      <w:bookmarkStart w:id="906" w:name="_ETM_Q1_1449661"/>
      <w:bookmarkEnd w:id="906"/>
      <w:r>
        <w:rPr>
          <w:rFonts w:hint="cs"/>
          <w:rtl/>
          <w:lang w:val="en-GB" w:eastAsia="he-IL"/>
        </w:rPr>
        <w:t>זו גם לפעמים השהות עד לקבלת הפענוח של התוצאה,</w:t>
      </w:r>
      <w:bookmarkStart w:id="907" w:name="_ETM_Q1_1455722"/>
      <w:bookmarkEnd w:id="907"/>
      <w:r>
        <w:rPr>
          <w:rFonts w:hint="cs"/>
          <w:rtl/>
          <w:lang w:val="en-GB" w:eastAsia="he-IL"/>
        </w:rPr>
        <w:t xml:space="preserve"> ככל שבאמת אנחנו לא מפסיקים. </w:t>
      </w:r>
      <w:bookmarkStart w:id="908" w:name="_ETM_Q1_1453417"/>
      <w:bookmarkStart w:id="909" w:name="_ETM_Q1_1454364"/>
      <w:bookmarkEnd w:id="908"/>
      <w:bookmarkEnd w:id="909"/>
    </w:p>
    <w:p w14:paraId="139E68D9" w14:textId="3F290D92" w:rsidR="005239A3" w:rsidRDefault="005239A3" w:rsidP="005239A3">
      <w:pPr>
        <w:rPr>
          <w:rtl/>
          <w:lang w:val="en-GB" w:eastAsia="he-IL"/>
        </w:rPr>
      </w:pPr>
      <w:bookmarkStart w:id="910" w:name="_ETM_Q1_1454437"/>
      <w:bookmarkStart w:id="911" w:name="_ETM_Q1_1454557"/>
      <w:bookmarkEnd w:id="910"/>
      <w:bookmarkEnd w:id="911"/>
    </w:p>
    <w:p w14:paraId="24FA717B" w14:textId="11726E10" w:rsidR="005239A3" w:rsidRDefault="005239A3" w:rsidP="005239A3">
      <w:pPr>
        <w:rPr>
          <w:rtl/>
          <w:lang w:val="en-GB" w:eastAsia="he-IL"/>
        </w:rPr>
      </w:pPr>
      <w:bookmarkStart w:id="912" w:name="_ETM_Q1_1454618"/>
      <w:bookmarkEnd w:id="912"/>
      <w:r>
        <w:rPr>
          <w:rFonts w:hint="cs"/>
          <w:rtl/>
          <w:lang w:val="en-GB" w:eastAsia="he-IL"/>
        </w:rPr>
        <w:t>אני מקריאה</w:t>
      </w:r>
      <w:bookmarkStart w:id="913" w:name="_ETM_Q1_1455648"/>
      <w:bookmarkEnd w:id="913"/>
      <w:r>
        <w:rPr>
          <w:rFonts w:hint="cs"/>
          <w:rtl/>
          <w:lang w:val="en-GB" w:eastAsia="he-IL"/>
        </w:rPr>
        <w:t xml:space="preserve"> את תיקון תקנה 2</w:t>
      </w:r>
      <w:bookmarkStart w:id="914" w:name="_ETM_Q1_1474123"/>
      <w:bookmarkEnd w:id="914"/>
      <w:r>
        <w:rPr>
          <w:rFonts w:hint="cs"/>
          <w:rtl/>
          <w:lang w:val="en-GB" w:eastAsia="he-IL"/>
        </w:rPr>
        <w:t>0, שזו התקנה שדורשת דיווח של משרד</w:t>
      </w:r>
      <w:bookmarkStart w:id="915" w:name="_ETM_Q1_1461778"/>
      <w:bookmarkEnd w:id="915"/>
      <w:r>
        <w:rPr>
          <w:rFonts w:hint="cs"/>
          <w:rtl/>
          <w:lang w:val="en-GB" w:eastAsia="he-IL"/>
        </w:rPr>
        <w:t xml:space="preserve"> הבריאות לוועדה. עכשיו, אני רק </w:t>
      </w:r>
      <w:bookmarkStart w:id="916" w:name="_ETM_Q1_1460389"/>
      <w:bookmarkEnd w:id="916"/>
      <w:r>
        <w:rPr>
          <w:rFonts w:hint="cs"/>
          <w:rtl/>
          <w:lang w:val="en-GB" w:eastAsia="he-IL"/>
        </w:rPr>
        <w:t>רוצה לציין שבאוגוסט</w:t>
      </w:r>
      <w:bookmarkStart w:id="917" w:name="_ETM_Q1_1462893"/>
      <w:bookmarkEnd w:id="917"/>
      <w:r>
        <w:rPr>
          <w:rFonts w:hint="cs"/>
          <w:rtl/>
          <w:lang w:val="en-GB" w:eastAsia="he-IL"/>
        </w:rPr>
        <w:t xml:space="preserve"> כבר עברו התקנות הרגילות. אני לא מכירה עדכון שהגיע, וכבר</w:t>
      </w:r>
      <w:bookmarkStart w:id="918" w:name="_ETM_Q1_1469106"/>
      <w:bookmarkEnd w:id="918"/>
      <w:r>
        <w:rPr>
          <w:rFonts w:hint="cs"/>
          <w:rtl/>
          <w:lang w:val="en-GB" w:eastAsia="he-IL"/>
        </w:rPr>
        <w:t xml:space="preserve"> היו אמורים להגיע שני דיווחים אלינו ל</w:t>
      </w:r>
      <w:bookmarkStart w:id="919" w:name="_ETM_Q1_1467270"/>
      <w:bookmarkEnd w:id="919"/>
      <w:r>
        <w:rPr>
          <w:rFonts w:hint="cs"/>
          <w:rtl/>
          <w:lang w:val="en-GB" w:eastAsia="he-IL"/>
        </w:rPr>
        <w:t>וועדה, לגבי אתרי הבדיקה,</w:t>
      </w:r>
      <w:bookmarkStart w:id="920" w:name="_ETM_Q1_1471903"/>
      <w:bookmarkEnd w:id="920"/>
      <w:r>
        <w:rPr>
          <w:rFonts w:hint="cs"/>
          <w:rtl/>
          <w:lang w:val="en-GB" w:eastAsia="he-IL"/>
        </w:rPr>
        <w:t xml:space="preserve"> לראות שיש פריסה גם בפריפריה. אלה דברים שהטרידו את הוועדה,</w:t>
      </w:r>
      <w:bookmarkStart w:id="921" w:name="_ETM_Q1_1476869"/>
      <w:bookmarkEnd w:id="921"/>
      <w:r>
        <w:rPr>
          <w:rFonts w:hint="cs"/>
          <w:rtl/>
          <w:lang w:val="en-GB" w:eastAsia="he-IL"/>
        </w:rPr>
        <w:t xml:space="preserve"> שתהיה זמינות </w:t>
      </w:r>
      <w:bookmarkStart w:id="922" w:name="_ETM_Q1_1473504"/>
      <w:bookmarkEnd w:id="922"/>
      <w:r>
        <w:rPr>
          <w:rFonts w:hint="cs"/>
          <w:rtl/>
          <w:lang w:val="en-GB" w:eastAsia="he-IL"/>
        </w:rPr>
        <w:t>לכלל א</w:t>
      </w:r>
      <w:bookmarkStart w:id="923" w:name="_ETM_Q1_1472889"/>
      <w:bookmarkEnd w:id="923"/>
      <w:r>
        <w:rPr>
          <w:rFonts w:hint="cs"/>
          <w:rtl/>
          <w:lang w:val="en-GB" w:eastAsia="he-IL"/>
        </w:rPr>
        <w:t xml:space="preserve">זרחים, כדי באמת לוודא </w:t>
      </w:r>
      <w:bookmarkStart w:id="924" w:name="_ETM_Q1_1478694"/>
      <w:bookmarkEnd w:id="924"/>
      <w:r>
        <w:rPr>
          <w:rFonts w:hint="cs"/>
          <w:rtl/>
          <w:lang w:val="en-GB" w:eastAsia="he-IL"/>
        </w:rPr>
        <w:t xml:space="preserve">שככל שיגיע עוד איזשהו גל שידרוש בדיקות זמינות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היה</w:t>
      </w:r>
      <w:bookmarkStart w:id="925" w:name="_ETM_Q1_1484616"/>
      <w:bookmarkEnd w:id="925"/>
      <w:r>
        <w:rPr>
          <w:rFonts w:hint="cs"/>
          <w:rtl/>
          <w:lang w:val="en-GB" w:eastAsia="he-IL"/>
        </w:rPr>
        <w:t xml:space="preserve"> חשוב לוועדה לעקוב. לא קיבלנו דיווח. </w:t>
      </w:r>
      <w:bookmarkStart w:id="926" w:name="_ETM_Q1_1487597"/>
      <w:bookmarkEnd w:id="926"/>
      <w:r>
        <w:rPr>
          <w:rFonts w:hint="cs"/>
          <w:rtl/>
          <w:lang w:val="en-GB" w:eastAsia="he-IL"/>
        </w:rPr>
        <w:t>אז אנ</w:t>
      </w:r>
      <w:bookmarkStart w:id="927" w:name="_ETM_Q1_1483808"/>
      <w:bookmarkEnd w:id="927"/>
      <w:r>
        <w:rPr>
          <w:rFonts w:hint="cs"/>
          <w:rtl/>
          <w:lang w:val="en-GB" w:eastAsia="he-IL"/>
        </w:rPr>
        <w:t>חנו מבקשים לקבל.</w:t>
      </w:r>
      <w:bookmarkStart w:id="928" w:name="_ETM_Q1_1485073"/>
      <w:bookmarkEnd w:id="928"/>
      <w:r>
        <w:rPr>
          <w:rFonts w:hint="cs"/>
          <w:rtl/>
          <w:lang w:val="en-GB" w:eastAsia="he-IL"/>
        </w:rPr>
        <w:t xml:space="preserve"> </w:t>
      </w:r>
    </w:p>
    <w:p w14:paraId="1CEE6478" w14:textId="0090FE6E" w:rsidR="005239A3" w:rsidRDefault="005239A3" w:rsidP="005239A3">
      <w:pPr>
        <w:rPr>
          <w:rtl/>
          <w:lang w:val="en-GB" w:eastAsia="he-IL"/>
        </w:rPr>
      </w:pPr>
      <w:bookmarkStart w:id="929" w:name="_ETM_Q1_1487646"/>
      <w:bookmarkStart w:id="930" w:name="_ETM_Q1_1482902"/>
      <w:bookmarkEnd w:id="929"/>
      <w:bookmarkEnd w:id="930"/>
    </w:p>
    <w:p w14:paraId="557D633A" w14:textId="408C5DE6" w:rsidR="005239A3" w:rsidRDefault="005239A3" w:rsidP="005239A3">
      <w:pPr>
        <w:pStyle w:val="af6"/>
        <w:keepNext/>
        <w:rPr>
          <w:rtl/>
          <w:lang w:val="en-GB"/>
        </w:rPr>
      </w:pPr>
      <w:bookmarkStart w:id="931" w:name="ET_yor_5794_69"/>
      <w:r w:rsidRPr="005239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239A3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931"/>
    </w:p>
    <w:p w14:paraId="62F61848" w14:textId="264F6B23" w:rsidR="005239A3" w:rsidRDefault="005239A3" w:rsidP="005239A3">
      <w:pPr>
        <w:pStyle w:val="KeepWithNext"/>
        <w:rPr>
          <w:rtl/>
          <w:lang w:val="en-GB" w:eastAsia="he-IL"/>
        </w:rPr>
      </w:pPr>
    </w:p>
    <w:p w14:paraId="4FCDE2F3" w14:textId="158984B8" w:rsidR="005239A3" w:rsidRDefault="005239A3" w:rsidP="005239A3">
      <w:pPr>
        <w:rPr>
          <w:rtl/>
          <w:lang w:val="en-GB" w:eastAsia="he-IL"/>
        </w:rPr>
      </w:pPr>
      <w:bookmarkStart w:id="932" w:name="_ETM_Q1_1483839"/>
      <w:bookmarkStart w:id="933" w:name="_ETM_Q1_1483866"/>
      <w:bookmarkEnd w:id="932"/>
      <w:bookmarkEnd w:id="933"/>
      <w:r>
        <w:rPr>
          <w:rFonts w:hint="cs"/>
          <w:rtl/>
          <w:lang w:val="en-GB" w:eastAsia="he-IL"/>
        </w:rPr>
        <w:t xml:space="preserve">אוקי, אז כאן אנחנו כן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כאן אני</w:t>
      </w:r>
      <w:bookmarkStart w:id="934" w:name="_ETM_Q1_1491266"/>
      <w:bookmarkEnd w:id="934"/>
      <w:r>
        <w:rPr>
          <w:rFonts w:hint="cs"/>
          <w:rtl/>
          <w:lang w:val="en-GB" w:eastAsia="he-IL"/>
        </w:rPr>
        <w:t xml:space="preserve"> רק אומר: בגלל</w:t>
      </w:r>
      <w:bookmarkStart w:id="935" w:name="_ETM_Q1_1487513"/>
      <w:bookmarkEnd w:id="935"/>
      <w:r>
        <w:rPr>
          <w:rFonts w:hint="cs"/>
          <w:rtl/>
          <w:lang w:val="en-GB" w:eastAsia="he-IL"/>
        </w:rPr>
        <w:t xml:space="preserve"> שזה בעצם משהו שהוא באמת תקדימי.</w:t>
      </w:r>
      <w:bookmarkStart w:id="936" w:name="_ETM_Q1_1493423"/>
      <w:bookmarkEnd w:id="936"/>
      <w:r>
        <w:rPr>
          <w:rFonts w:hint="cs"/>
          <w:rtl/>
          <w:lang w:val="en-GB" w:eastAsia="he-IL"/>
        </w:rPr>
        <w:t xml:space="preserve"> אגב, הוא עובד בעולם איפשהו? </w:t>
      </w:r>
      <w:bookmarkStart w:id="937" w:name="_ETM_Q1_1496902"/>
      <w:bookmarkEnd w:id="937"/>
    </w:p>
    <w:p w14:paraId="48B8794B" w14:textId="68121C7E" w:rsidR="005239A3" w:rsidRDefault="005239A3" w:rsidP="005239A3">
      <w:pPr>
        <w:rPr>
          <w:rtl/>
          <w:lang w:val="en-GB" w:eastAsia="he-IL"/>
        </w:rPr>
      </w:pPr>
      <w:bookmarkStart w:id="938" w:name="_ETM_Q1_1496958"/>
      <w:bookmarkEnd w:id="938"/>
    </w:p>
    <w:p w14:paraId="19DBFD58" w14:textId="61D33EE5" w:rsidR="005239A3" w:rsidRDefault="005239A3" w:rsidP="005239A3">
      <w:pPr>
        <w:pStyle w:val="a4"/>
        <w:keepNext/>
        <w:rPr>
          <w:rtl/>
          <w:lang w:val="en-GB"/>
        </w:rPr>
      </w:pPr>
      <w:bookmarkStart w:id="939" w:name="ET_speaker_ענת_מימון_70"/>
      <w:r w:rsidRPr="005239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5239A3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939"/>
    </w:p>
    <w:p w14:paraId="046A654D" w14:textId="3374C2D4" w:rsidR="005239A3" w:rsidRDefault="005239A3" w:rsidP="005239A3">
      <w:pPr>
        <w:pStyle w:val="KeepWithNext"/>
        <w:rPr>
          <w:rtl/>
          <w:lang w:val="en-GB" w:eastAsia="he-IL"/>
        </w:rPr>
      </w:pPr>
    </w:p>
    <w:p w14:paraId="2163103D" w14:textId="7DDD9C87" w:rsidR="005239A3" w:rsidRDefault="005239A3" w:rsidP="005239A3">
      <w:pPr>
        <w:rPr>
          <w:rtl/>
          <w:lang w:val="en-GB" w:eastAsia="he-IL"/>
        </w:rPr>
      </w:pPr>
      <w:bookmarkStart w:id="940" w:name="_ETM_Q1_1498130"/>
      <w:bookmarkStart w:id="941" w:name="_ETM_Q1_1498159"/>
      <w:bookmarkEnd w:id="940"/>
      <w:bookmarkEnd w:id="941"/>
      <w:r>
        <w:rPr>
          <w:rFonts w:hint="cs"/>
          <w:rtl/>
          <w:lang w:val="en-GB" w:eastAsia="he-IL"/>
        </w:rPr>
        <w:t>הקיוסק אני יודעת ש</w:t>
      </w:r>
      <w:bookmarkStart w:id="942" w:name="_ETM_Q1_1494754"/>
      <w:bookmarkEnd w:id="942"/>
      <w:r>
        <w:rPr>
          <w:rFonts w:hint="cs"/>
          <w:rtl/>
          <w:lang w:val="en-GB" w:eastAsia="he-IL"/>
        </w:rPr>
        <w:t xml:space="preserve">קיים. </w:t>
      </w:r>
      <w:bookmarkStart w:id="943" w:name="_ETM_Q1_1499066"/>
      <w:bookmarkEnd w:id="943"/>
      <w:r>
        <w:rPr>
          <w:rFonts w:hint="cs"/>
          <w:rtl/>
          <w:lang w:val="en-GB" w:eastAsia="he-IL"/>
        </w:rPr>
        <w:t>האיסוף של ב</w:t>
      </w:r>
      <w:bookmarkStart w:id="944" w:name="_ETM_Q1_1495219"/>
      <w:bookmarkEnd w:id="944"/>
      <w:r>
        <w:rPr>
          <w:rFonts w:hint="cs"/>
          <w:rtl/>
          <w:lang w:val="en-GB" w:eastAsia="he-IL"/>
        </w:rPr>
        <w:t xml:space="preserve">דיקות 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. </w:t>
      </w:r>
      <w:bookmarkStart w:id="945" w:name="_ETM_Q1_1496545"/>
      <w:bookmarkEnd w:id="945"/>
    </w:p>
    <w:p w14:paraId="6264B13B" w14:textId="4BF0102E" w:rsidR="005239A3" w:rsidRDefault="005239A3" w:rsidP="005239A3">
      <w:pPr>
        <w:rPr>
          <w:rtl/>
          <w:lang w:val="en-GB" w:eastAsia="he-IL"/>
        </w:rPr>
      </w:pPr>
      <w:bookmarkStart w:id="946" w:name="_ETM_Q1_1496594"/>
      <w:bookmarkEnd w:id="946"/>
    </w:p>
    <w:p w14:paraId="53A99631" w14:textId="63CFF381" w:rsidR="005239A3" w:rsidRDefault="005239A3" w:rsidP="005239A3">
      <w:pPr>
        <w:pStyle w:val="af6"/>
        <w:keepNext/>
        <w:rPr>
          <w:rtl/>
          <w:lang w:val="en-GB"/>
        </w:rPr>
      </w:pPr>
      <w:bookmarkStart w:id="947" w:name="ET_yor_5794_71"/>
      <w:r w:rsidRPr="005239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239A3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947"/>
    </w:p>
    <w:p w14:paraId="7575488C" w14:textId="74A18C42" w:rsidR="005239A3" w:rsidRDefault="005239A3" w:rsidP="005239A3">
      <w:pPr>
        <w:pStyle w:val="KeepWithNext"/>
        <w:rPr>
          <w:rtl/>
          <w:lang w:val="en-GB" w:eastAsia="he-IL"/>
        </w:rPr>
      </w:pPr>
    </w:p>
    <w:p w14:paraId="748EC160" w14:textId="3090E58E" w:rsidR="005239A3" w:rsidRDefault="005239A3" w:rsidP="005239A3">
      <w:pPr>
        <w:rPr>
          <w:rtl/>
          <w:lang w:val="en-GB" w:eastAsia="he-IL"/>
        </w:rPr>
      </w:pPr>
      <w:bookmarkStart w:id="948" w:name="_ETM_Q1_1497912"/>
      <w:bookmarkStart w:id="949" w:name="_ETM_Q1_1497945"/>
      <w:bookmarkEnd w:id="948"/>
      <w:bookmarkEnd w:id="949"/>
      <w:r>
        <w:rPr>
          <w:rFonts w:hint="cs"/>
          <w:rtl/>
          <w:lang w:val="en-GB" w:eastAsia="he-IL"/>
        </w:rPr>
        <w:t xml:space="preserve">אוקי. הקיוסק כן, בוודאי. </w:t>
      </w:r>
    </w:p>
    <w:p w14:paraId="39409AAB" w14:textId="7E7A5EFF" w:rsidR="005239A3" w:rsidRDefault="005239A3" w:rsidP="005239A3">
      <w:pPr>
        <w:rPr>
          <w:rtl/>
          <w:lang w:val="en-GB" w:eastAsia="he-IL"/>
        </w:rPr>
      </w:pPr>
      <w:bookmarkStart w:id="950" w:name="_ETM_Q1_1496629"/>
      <w:bookmarkStart w:id="951" w:name="_ETM_Q1_1496806"/>
      <w:bookmarkEnd w:id="950"/>
      <w:bookmarkEnd w:id="951"/>
    </w:p>
    <w:p w14:paraId="379B4FE1" w14:textId="4745BDE9" w:rsidR="005239A3" w:rsidRDefault="005239A3" w:rsidP="005239A3">
      <w:pPr>
        <w:pStyle w:val="a4"/>
        <w:keepNext/>
        <w:rPr>
          <w:rtl/>
          <w:lang w:val="en-GB"/>
        </w:rPr>
      </w:pPr>
      <w:bookmarkStart w:id="952" w:name="ET_speaker_ענת_מימון_72"/>
      <w:r w:rsidRPr="005239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5239A3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952"/>
    </w:p>
    <w:p w14:paraId="3C0EAB72" w14:textId="67897C8E" w:rsidR="005239A3" w:rsidRDefault="005239A3" w:rsidP="005239A3">
      <w:pPr>
        <w:pStyle w:val="KeepWithNext"/>
        <w:rPr>
          <w:rtl/>
          <w:lang w:val="en-GB" w:eastAsia="he-IL"/>
        </w:rPr>
      </w:pPr>
    </w:p>
    <w:p w14:paraId="207C3A64" w14:textId="64DCE00D" w:rsidR="005239A3" w:rsidRDefault="005239A3" w:rsidP="005239A3">
      <w:pPr>
        <w:rPr>
          <w:rtl/>
          <w:lang w:val="en-GB" w:eastAsia="he-IL"/>
        </w:rPr>
      </w:pPr>
      <w:bookmarkStart w:id="953" w:name="_ETM_Q1_1497472"/>
      <w:bookmarkStart w:id="954" w:name="_ETM_Q1_1497506"/>
      <w:bookmarkEnd w:id="953"/>
      <w:bookmarkEnd w:id="954"/>
      <w:r>
        <w:rPr>
          <w:rFonts w:hint="cs"/>
          <w:rtl/>
          <w:lang w:val="en-GB" w:eastAsia="he-IL"/>
        </w:rPr>
        <w:t>אבל הדיגום</w:t>
      </w:r>
      <w:bookmarkStart w:id="955" w:name="_ETM_Q1_1501171"/>
      <w:bookmarkEnd w:id="955"/>
      <w:r>
        <w:rPr>
          <w:rFonts w:hint="cs"/>
          <w:rtl/>
          <w:lang w:val="en-GB" w:eastAsia="he-IL"/>
        </w:rPr>
        <w:t xml:space="preserve"> מרחוק - - - </w:t>
      </w:r>
      <w:bookmarkStart w:id="956" w:name="_ETM_Q1_1497499"/>
      <w:bookmarkStart w:id="957" w:name="_ETM_Q1_1498310"/>
      <w:bookmarkEnd w:id="956"/>
      <w:bookmarkEnd w:id="957"/>
    </w:p>
    <w:p w14:paraId="3E873EE2" w14:textId="65843BFE" w:rsidR="005239A3" w:rsidRDefault="005239A3" w:rsidP="005239A3">
      <w:pPr>
        <w:rPr>
          <w:rtl/>
          <w:lang w:val="en-GB" w:eastAsia="he-IL"/>
        </w:rPr>
      </w:pPr>
      <w:bookmarkStart w:id="958" w:name="_ETM_Q1_1498380"/>
      <w:bookmarkStart w:id="959" w:name="_ETM_Q1_1500708"/>
      <w:bookmarkEnd w:id="958"/>
      <w:bookmarkEnd w:id="959"/>
    </w:p>
    <w:p w14:paraId="1CFE5B96" w14:textId="5996A117" w:rsidR="005239A3" w:rsidRDefault="005239A3" w:rsidP="005239A3">
      <w:pPr>
        <w:pStyle w:val="af9"/>
        <w:keepNext/>
        <w:rPr>
          <w:rtl/>
          <w:lang w:val="en-GB" w:eastAsia="he-IL"/>
        </w:rPr>
      </w:pPr>
      <w:bookmarkStart w:id="960" w:name="ET_guest_פרופ_סלמאן_זרקא_73"/>
      <w:r w:rsidRPr="005239A3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val="en-GB" w:eastAsia="he-IL"/>
        </w:rPr>
        <w:t>סלמאן</w:t>
      </w:r>
      <w:proofErr w:type="spellEnd"/>
      <w:r>
        <w:rPr>
          <w:rtl/>
          <w:lang w:val="en-GB" w:eastAsia="he-IL"/>
        </w:rPr>
        <w:t xml:space="preserve"> זרקא:</w:t>
      </w:r>
      <w:r w:rsidRPr="005239A3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960"/>
    </w:p>
    <w:p w14:paraId="0BEC7467" w14:textId="4A9704A1" w:rsidR="005239A3" w:rsidRDefault="005239A3" w:rsidP="005239A3">
      <w:pPr>
        <w:pStyle w:val="KeepWithNext"/>
        <w:rPr>
          <w:rtl/>
          <w:lang w:val="en-GB" w:eastAsia="he-IL"/>
        </w:rPr>
      </w:pPr>
    </w:p>
    <w:p w14:paraId="1E996BC8" w14:textId="298A5293" w:rsidR="005239A3" w:rsidRDefault="005239A3" w:rsidP="005239A3">
      <w:pPr>
        <w:rPr>
          <w:rtl/>
          <w:lang w:val="en-GB" w:eastAsia="he-IL"/>
        </w:rPr>
      </w:pPr>
      <w:bookmarkStart w:id="961" w:name="_ETM_Q1_1501173"/>
      <w:bookmarkStart w:id="962" w:name="_ETM_Q1_1501211"/>
      <w:bookmarkEnd w:id="961"/>
      <w:bookmarkEnd w:id="962"/>
      <w:r>
        <w:rPr>
          <w:rFonts w:hint="cs"/>
          <w:rtl/>
          <w:lang w:val="en-GB" w:eastAsia="he-IL"/>
        </w:rPr>
        <w:t>לא, גם בדיקות ביתיות מפוקחות קיימות</w:t>
      </w:r>
      <w:bookmarkStart w:id="963" w:name="_ETM_Q1_1504229"/>
      <w:bookmarkEnd w:id="963"/>
      <w:r>
        <w:rPr>
          <w:rFonts w:hint="cs"/>
          <w:rtl/>
          <w:lang w:val="en-GB" w:eastAsia="he-IL"/>
        </w:rPr>
        <w:t xml:space="preserve"> בעולם. </w:t>
      </w:r>
      <w:bookmarkStart w:id="964" w:name="_ETM_Q1_1504884"/>
      <w:bookmarkEnd w:id="964"/>
    </w:p>
    <w:p w14:paraId="1DD7298B" w14:textId="62618240" w:rsidR="005239A3" w:rsidRDefault="005239A3" w:rsidP="005239A3">
      <w:pPr>
        <w:rPr>
          <w:rtl/>
          <w:lang w:val="en-GB" w:eastAsia="he-IL"/>
        </w:rPr>
      </w:pPr>
      <w:bookmarkStart w:id="965" w:name="_ETM_Q1_1504951"/>
      <w:bookmarkEnd w:id="965"/>
    </w:p>
    <w:p w14:paraId="51CEB966" w14:textId="7DBCC4C4" w:rsidR="005239A3" w:rsidRDefault="005239A3" w:rsidP="005239A3">
      <w:pPr>
        <w:pStyle w:val="af6"/>
        <w:keepNext/>
        <w:rPr>
          <w:rtl/>
          <w:lang w:val="en-GB"/>
        </w:rPr>
      </w:pPr>
      <w:bookmarkStart w:id="966" w:name="ET_yor_5794_74"/>
      <w:r w:rsidRPr="005239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239A3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966"/>
    </w:p>
    <w:p w14:paraId="2A9A2C2C" w14:textId="6FD18BA4" w:rsidR="005239A3" w:rsidRDefault="005239A3" w:rsidP="005239A3">
      <w:pPr>
        <w:pStyle w:val="KeepWithNext"/>
        <w:rPr>
          <w:rtl/>
          <w:lang w:val="en-GB" w:eastAsia="he-IL"/>
        </w:rPr>
      </w:pPr>
    </w:p>
    <w:p w14:paraId="54E70345" w14:textId="6B7D3D76" w:rsidR="005239A3" w:rsidRDefault="005239A3" w:rsidP="005239A3">
      <w:pPr>
        <w:rPr>
          <w:rtl/>
          <w:lang w:val="en-GB" w:eastAsia="he-IL"/>
        </w:rPr>
      </w:pPr>
      <w:bookmarkStart w:id="967" w:name="_ETM_Q1_1505645"/>
      <w:bookmarkStart w:id="968" w:name="_ETM_Q1_1505686"/>
      <w:bookmarkEnd w:id="967"/>
      <w:bookmarkEnd w:id="968"/>
      <w:r>
        <w:rPr>
          <w:rFonts w:hint="cs"/>
          <w:rtl/>
          <w:lang w:val="en-GB" w:eastAsia="he-IL"/>
        </w:rPr>
        <w:t xml:space="preserve">אוקי. אז אנחנו בעצם מתחילים. אנחנו עושים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969" w:name="_ETM_Q1_1510132"/>
      <w:bookmarkEnd w:id="969"/>
      <w:r>
        <w:rPr>
          <w:rFonts w:hint="cs"/>
          <w:rtl/>
          <w:lang w:val="en-GB" w:eastAsia="he-IL"/>
        </w:rPr>
        <w:t>זה לא פיילוט, ז</w:t>
      </w:r>
      <w:bookmarkStart w:id="970" w:name="_ETM_Q1_1506363"/>
      <w:bookmarkEnd w:id="970"/>
      <w:r>
        <w:rPr>
          <w:rFonts w:hint="cs"/>
          <w:rtl/>
          <w:lang w:val="en-GB" w:eastAsia="he-IL"/>
        </w:rPr>
        <w:t>ה נכנס, אבל אנחנו נרצה לעקוב</w:t>
      </w:r>
      <w:bookmarkStart w:id="971" w:name="_ETM_Q1_1512776"/>
      <w:bookmarkEnd w:id="971"/>
      <w:r>
        <w:rPr>
          <w:rFonts w:hint="cs"/>
          <w:rtl/>
          <w:lang w:val="en-GB" w:eastAsia="he-IL"/>
        </w:rPr>
        <w:t xml:space="preserve"> אחרי זה. אנ</w:t>
      </w:r>
      <w:bookmarkStart w:id="972" w:name="_ETM_Q1_1509515"/>
      <w:bookmarkEnd w:id="972"/>
      <w:r>
        <w:rPr>
          <w:rFonts w:hint="cs"/>
          <w:rtl/>
          <w:lang w:val="en-GB" w:eastAsia="he-IL"/>
        </w:rPr>
        <w:t xml:space="preserve">י גם מאמינה, פרופ' </w:t>
      </w:r>
      <w:proofErr w:type="spellStart"/>
      <w:r>
        <w:rPr>
          <w:rFonts w:hint="cs"/>
          <w:rtl/>
          <w:lang w:val="en-GB" w:eastAsia="he-IL"/>
        </w:rPr>
        <w:t>סלמאן</w:t>
      </w:r>
      <w:proofErr w:type="spellEnd"/>
      <w:r>
        <w:rPr>
          <w:rFonts w:hint="cs"/>
          <w:rtl/>
          <w:lang w:val="en-GB" w:eastAsia="he-IL"/>
        </w:rPr>
        <w:t xml:space="preserve"> זרקא,</w:t>
      </w:r>
      <w:bookmarkStart w:id="973" w:name="_ETM_Q1_1515405"/>
      <w:bookmarkEnd w:id="973"/>
      <w:r>
        <w:rPr>
          <w:rFonts w:hint="cs"/>
          <w:rtl/>
          <w:lang w:val="en-GB" w:eastAsia="he-IL"/>
        </w:rPr>
        <w:t xml:space="preserve"> </w:t>
      </w:r>
      <w:bookmarkStart w:id="974" w:name="_ETM_Q1_1510570"/>
      <w:bookmarkEnd w:id="974"/>
      <w:r>
        <w:rPr>
          <w:rFonts w:hint="cs"/>
          <w:rtl/>
          <w:lang w:val="en-GB" w:eastAsia="he-IL"/>
        </w:rPr>
        <w:t xml:space="preserve">שגם אתם תעקבו אחרי הדבר הזה ותוודאו </w:t>
      </w:r>
      <w:r w:rsidR="006C43D5">
        <w:rPr>
          <w:rFonts w:hint="cs"/>
          <w:rtl/>
          <w:lang w:val="en-GB" w:eastAsia="he-IL"/>
        </w:rPr>
        <w:t>שזה עובד יפה</w:t>
      </w:r>
      <w:bookmarkStart w:id="975" w:name="_ETM_Q1_1517474"/>
      <w:bookmarkEnd w:id="975"/>
      <w:r w:rsidR="006C43D5">
        <w:rPr>
          <w:rFonts w:hint="cs"/>
          <w:rtl/>
          <w:lang w:val="en-GB" w:eastAsia="he-IL"/>
        </w:rPr>
        <w:t xml:space="preserve"> וכמו שצריך. בסדר? </w:t>
      </w:r>
      <w:bookmarkStart w:id="976" w:name="_ETM_Q1_1519208"/>
      <w:bookmarkEnd w:id="976"/>
    </w:p>
    <w:p w14:paraId="56F351C3" w14:textId="4F9487B2" w:rsidR="006C43D5" w:rsidRDefault="006C43D5" w:rsidP="005239A3">
      <w:pPr>
        <w:rPr>
          <w:rtl/>
          <w:lang w:val="en-GB" w:eastAsia="he-IL"/>
        </w:rPr>
      </w:pPr>
      <w:bookmarkStart w:id="977" w:name="_ETM_Q1_1519278"/>
      <w:bookmarkStart w:id="978" w:name="_ETM_Q1_1519716"/>
      <w:bookmarkEnd w:id="977"/>
      <w:bookmarkEnd w:id="978"/>
    </w:p>
    <w:p w14:paraId="10269A0C" w14:textId="538AE6F8" w:rsidR="006C43D5" w:rsidRDefault="006C43D5" w:rsidP="006C43D5">
      <w:pPr>
        <w:pStyle w:val="a4"/>
        <w:keepNext/>
        <w:rPr>
          <w:rtl/>
          <w:lang w:val="en-GB"/>
        </w:rPr>
      </w:pPr>
      <w:bookmarkStart w:id="979" w:name="ET_speaker_ענת_מימון_75"/>
      <w:r w:rsidRPr="006C43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6C43D5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979"/>
    </w:p>
    <w:p w14:paraId="1840A1CB" w14:textId="6E3FC3BC" w:rsidR="006C43D5" w:rsidRDefault="006C43D5" w:rsidP="006C43D5">
      <w:pPr>
        <w:pStyle w:val="KeepWithNext"/>
        <w:rPr>
          <w:rtl/>
          <w:lang w:val="en-GB" w:eastAsia="he-IL"/>
        </w:rPr>
      </w:pPr>
    </w:p>
    <w:p w14:paraId="1F44F185" w14:textId="2E05E5DA" w:rsidR="006C43D5" w:rsidRDefault="006C43D5" w:rsidP="006C43D5">
      <w:pPr>
        <w:rPr>
          <w:rtl/>
          <w:lang w:val="en-GB" w:eastAsia="he-IL"/>
        </w:rPr>
      </w:pPr>
      <w:bookmarkStart w:id="980" w:name="_ETM_Q1_1520134"/>
      <w:bookmarkStart w:id="981" w:name="_ETM_Q1_1520183"/>
      <w:bookmarkEnd w:id="980"/>
      <w:bookmarkEnd w:id="981"/>
      <w:r>
        <w:rPr>
          <w:rFonts w:hint="cs"/>
          <w:rtl/>
          <w:lang w:val="en-GB" w:eastAsia="he-IL"/>
        </w:rPr>
        <w:t xml:space="preserve">ולכן, בתקנה 20 אנחנו מוסיפים, בדיווח שאנחנו </w:t>
      </w:r>
      <w:bookmarkStart w:id="982" w:name="_ETM_Q1_1523488"/>
      <w:bookmarkEnd w:id="982"/>
      <w:r>
        <w:rPr>
          <w:rFonts w:hint="cs"/>
          <w:rtl/>
          <w:lang w:val="en-GB" w:eastAsia="he-IL"/>
        </w:rPr>
        <w:t>צריכים לקבל כל חצי שנה</w:t>
      </w:r>
      <w:bookmarkStart w:id="983" w:name="_ETM_Q1_1521386"/>
      <w:bookmarkEnd w:id="983"/>
      <w:r>
        <w:rPr>
          <w:rFonts w:hint="cs"/>
          <w:rtl/>
          <w:lang w:val="en-GB" w:eastAsia="he-IL"/>
        </w:rPr>
        <w:t>, שאחרי מספר</w:t>
      </w:r>
      <w:bookmarkStart w:id="984" w:name="_ETM_Q1_1524197"/>
      <w:bookmarkEnd w:id="984"/>
      <w:r>
        <w:rPr>
          <w:rFonts w:hint="cs"/>
          <w:rtl/>
          <w:lang w:val="en-GB" w:eastAsia="he-IL"/>
        </w:rPr>
        <w:t xml:space="preserve"> הבדיקות שיבוצעו בכל </w:t>
      </w:r>
      <w:bookmarkStart w:id="985" w:name="_ETM_Q1_1521502"/>
      <w:bookmarkEnd w:id="985"/>
      <w:r>
        <w:rPr>
          <w:rFonts w:hint="cs"/>
          <w:rtl/>
          <w:lang w:val="en-GB" w:eastAsia="he-IL"/>
        </w:rPr>
        <w:t xml:space="preserve">אתר בדיקה </w:t>
      </w:r>
      <w:bookmarkStart w:id="986" w:name="_ETM_Q1_1522896"/>
      <w:bookmarkStart w:id="987" w:name="_ETM_Q1_1521443"/>
      <w:bookmarkEnd w:id="986"/>
      <w:bookmarkEnd w:id="987"/>
      <w:r>
        <w:rPr>
          <w:rFonts w:hint="cs"/>
          <w:rtl/>
          <w:lang w:val="en-GB" w:eastAsia="he-IL"/>
        </w:rPr>
        <w:t>לקורונה או נקודת</w:t>
      </w:r>
      <w:bookmarkStart w:id="988" w:name="_ETM_Q1_1526847"/>
      <w:bookmarkEnd w:id="988"/>
      <w:r>
        <w:rPr>
          <w:rFonts w:hint="cs"/>
          <w:rtl/>
          <w:lang w:val="en-GB" w:eastAsia="he-IL"/>
        </w:rPr>
        <w:t xml:space="preserve"> איסוף יבוא גם "</w:t>
      </w:r>
      <w:bookmarkStart w:id="989" w:name="_ETM_Q1_1525041"/>
      <w:bookmarkEnd w:id="989"/>
      <w:r>
        <w:rPr>
          <w:rFonts w:hint="cs"/>
          <w:rtl/>
          <w:lang w:val="en-GB" w:eastAsia="he-IL"/>
        </w:rPr>
        <w:t xml:space="preserve">למעט בדיקות </w:t>
      </w:r>
      <w:proofErr w:type="spellStart"/>
      <w:r>
        <w:rPr>
          <w:rFonts w:hint="cs"/>
          <w:rtl/>
          <w:lang w:val="en-GB" w:eastAsia="he-IL"/>
        </w:rPr>
        <w:t>סרולוגיות</w:t>
      </w:r>
      <w:proofErr w:type="spellEnd"/>
      <w:r>
        <w:rPr>
          <w:rFonts w:hint="cs"/>
          <w:rtl/>
          <w:lang w:val="en-GB" w:eastAsia="he-IL"/>
        </w:rPr>
        <w:t xml:space="preserve">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</w:t>
      </w:r>
      <w:bookmarkStart w:id="990" w:name="_ETM_Q1_1528305"/>
      <w:bookmarkEnd w:id="990"/>
      <w:r>
        <w:rPr>
          <w:rFonts w:hint="cs"/>
          <w:rtl/>
          <w:lang w:val="en-GB" w:eastAsia="he-IL"/>
        </w:rPr>
        <w:t xml:space="preserve"> זה אנחנו לא נקבל. </w:t>
      </w:r>
      <w:bookmarkStart w:id="991" w:name="_ETM_Q1_1529628"/>
      <w:bookmarkEnd w:id="991"/>
    </w:p>
    <w:p w14:paraId="26EB8F5F" w14:textId="35E7FCFD" w:rsidR="006C43D5" w:rsidRDefault="006C43D5" w:rsidP="006C43D5">
      <w:pPr>
        <w:rPr>
          <w:rtl/>
          <w:lang w:val="en-GB" w:eastAsia="he-IL"/>
        </w:rPr>
      </w:pPr>
      <w:bookmarkStart w:id="992" w:name="_ETM_Q1_1529692"/>
      <w:bookmarkEnd w:id="992"/>
    </w:p>
    <w:p w14:paraId="1FE148B5" w14:textId="53ECE42E" w:rsidR="006C43D5" w:rsidRDefault="006C43D5" w:rsidP="006C43D5">
      <w:pPr>
        <w:pStyle w:val="af6"/>
        <w:keepNext/>
        <w:rPr>
          <w:rtl/>
          <w:lang w:val="en-GB"/>
        </w:rPr>
      </w:pPr>
      <w:bookmarkStart w:id="993" w:name="ET_yor_5794_76"/>
      <w:r w:rsidRPr="006C43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C43D5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993"/>
    </w:p>
    <w:p w14:paraId="437A683E" w14:textId="3678688A" w:rsidR="006C43D5" w:rsidRDefault="006C43D5" w:rsidP="006C43D5">
      <w:pPr>
        <w:pStyle w:val="KeepWithNext"/>
        <w:rPr>
          <w:rtl/>
          <w:lang w:val="en-GB" w:eastAsia="he-IL"/>
        </w:rPr>
      </w:pPr>
    </w:p>
    <w:p w14:paraId="444F536B" w14:textId="42079AFC" w:rsidR="006C43D5" w:rsidRDefault="006C43D5" w:rsidP="006C43D5">
      <w:pPr>
        <w:rPr>
          <w:rtl/>
          <w:lang w:val="en-GB" w:eastAsia="he-IL"/>
        </w:rPr>
      </w:pPr>
      <w:bookmarkStart w:id="994" w:name="_ETM_Q1_1530426"/>
      <w:bookmarkStart w:id="995" w:name="_ETM_Q1_1530464"/>
      <w:bookmarkEnd w:id="994"/>
      <w:bookmarkEnd w:id="995"/>
      <w:r>
        <w:rPr>
          <w:rFonts w:hint="cs"/>
          <w:rtl/>
          <w:lang w:val="en-GB" w:eastAsia="he-IL"/>
        </w:rPr>
        <w:t xml:space="preserve">אבל למה כל חצי שנה? במצב </w:t>
      </w:r>
      <w:bookmarkStart w:id="996" w:name="_ETM_Q1_1532467"/>
      <w:bookmarkEnd w:id="996"/>
      <w:r>
        <w:rPr>
          <w:rFonts w:hint="cs"/>
          <w:rtl/>
          <w:lang w:val="en-GB" w:eastAsia="he-IL"/>
        </w:rPr>
        <w:t xml:space="preserve">של פנדמיה אנחנו מבקשים אחת לחודשיים. </w:t>
      </w:r>
    </w:p>
    <w:p w14:paraId="5C803AC1" w14:textId="3E5AD5EE" w:rsidR="006C43D5" w:rsidRDefault="006C43D5" w:rsidP="006C43D5">
      <w:pPr>
        <w:rPr>
          <w:rtl/>
          <w:lang w:val="en-GB" w:eastAsia="he-IL"/>
        </w:rPr>
      </w:pPr>
      <w:bookmarkStart w:id="997" w:name="_ETM_Q1_1530484"/>
      <w:bookmarkStart w:id="998" w:name="_ETM_Q1_1530698"/>
      <w:bookmarkEnd w:id="997"/>
      <w:bookmarkEnd w:id="998"/>
    </w:p>
    <w:p w14:paraId="3DCDE0CE" w14:textId="4C5A849E" w:rsidR="006C43D5" w:rsidRDefault="006C43D5" w:rsidP="006C43D5">
      <w:pPr>
        <w:pStyle w:val="a4"/>
        <w:keepNext/>
        <w:rPr>
          <w:rtl/>
          <w:lang w:val="en-GB"/>
        </w:rPr>
      </w:pPr>
      <w:bookmarkStart w:id="999" w:name="ET_speaker_ענת_מימון_77"/>
      <w:r w:rsidRPr="006C43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6C43D5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999"/>
    </w:p>
    <w:p w14:paraId="5ADFF450" w14:textId="63C1B32C" w:rsidR="006C43D5" w:rsidRDefault="006C43D5" w:rsidP="006C43D5">
      <w:pPr>
        <w:pStyle w:val="KeepWithNext"/>
        <w:rPr>
          <w:rtl/>
          <w:lang w:val="en-GB" w:eastAsia="he-IL"/>
        </w:rPr>
      </w:pPr>
    </w:p>
    <w:p w14:paraId="190385DD" w14:textId="7174F718" w:rsidR="006C43D5" w:rsidRDefault="006C43D5" w:rsidP="006C43D5">
      <w:pPr>
        <w:rPr>
          <w:rtl/>
          <w:lang w:val="en-GB" w:eastAsia="he-IL"/>
        </w:rPr>
      </w:pPr>
      <w:bookmarkStart w:id="1000" w:name="_ETM_Q1_1532052"/>
      <w:bookmarkStart w:id="1001" w:name="_ETM_Q1_1532095"/>
      <w:bookmarkEnd w:id="1000"/>
      <w:bookmarkEnd w:id="1001"/>
      <w:r>
        <w:rPr>
          <w:rFonts w:hint="cs"/>
          <w:rtl/>
          <w:lang w:val="en-GB" w:eastAsia="he-IL"/>
        </w:rPr>
        <w:t>אז רגע. בואו נמצא</w:t>
      </w:r>
      <w:bookmarkStart w:id="1002" w:name="_ETM_Q1_1534455"/>
      <w:bookmarkEnd w:id="1002"/>
      <w:r>
        <w:rPr>
          <w:rFonts w:hint="cs"/>
          <w:rtl/>
          <w:lang w:val="en-GB" w:eastAsia="he-IL"/>
        </w:rPr>
        <w:t xml:space="preserve"> את סעיף הדיווח. </w:t>
      </w:r>
      <w:bookmarkStart w:id="1003" w:name="_ETM_Q1_1538070"/>
      <w:bookmarkEnd w:id="1003"/>
    </w:p>
    <w:p w14:paraId="6AF96717" w14:textId="7CF4CCC5" w:rsidR="006C43D5" w:rsidRDefault="006C43D5" w:rsidP="006C43D5">
      <w:pPr>
        <w:rPr>
          <w:rtl/>
          <w:lang w:val="en-GB" w:eastAsia="he-IL"/>
        </w:rPr>
      </w:pPr>
      <w:bookmarkStart w:id="1004" w:name="_ETM_Q1_1538138"/>
      <w:bookmarkEnd w:id="1004"/>
    </w:p>
    <w:p w14:paraId="5660A5AA" w14:textId="647FAA35" w:rsidR="006C43D5" w:rsidRDefault="006C43D5" w:rsidP="006C43D5">
      <w:pPr>
        <w:pStyle w:val="af6"/>
        <w:keepNext/>
        <w:rPr>
          <w:rtl/>
          <w:lang w:val="en-GB"/>
        </w:rPr>
      </w:pPr>
      <w:bookmarkStart w:id="1005" w:name="ET_yor_5794_78"/>
      <w:r w:rsidRPr="006C43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C43D5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1005"/>
    </w:p>
    <w:p w14:paraId="21138918" w14:textId="78EFB48A" w:rsidR="006C43D5" w:rsidRDefault="006C43D5" w:rsidP="006C43D5">
      <w:pPr>
        <w:pStyle w:val="KeepWithNext"/>
        <w:rPr>
          <w:rtl/>
          <w:lang w:val="en-GB" w:eastAsia="he-IL"/>
        </w:rPr>
      </w:pPr>
    </w:p>
    <w:p w14:paraId="1EEE00CE" w14:textId="7512E656" w:rsidR="006C43D5" w:rsidRDefault="006C43D5" w:rsidP="006C43D5">
      <w:pPr>
        <w:rPr>
          <w:rtl/>
          <w:lang w:val="en-GB" w:eastAsia="he-IL"/>
        </w:rPr>
      </w:pPr>
      <w:bookmarkStart w:id="1006" w:name="_ETM_Q1_1538884"/>
      <w:bookmarkStart w:id="1007" w:name="_ETM_Q1_1538924"/>
      <w:bookmarkEnd w:id="1006"/>
      <w:bookmarkEnd w:id="1007"/>
      <w:r>
        <w:rPr>
          <w:rFonts w:hint="cs"/>
          <w:rtl/>
          <w:lang w:val="en-GB" w:eastAsia="he-IL"/>
        </w:rPr>
        <w:t xml:space="preserve">דיווח אחת לחודשיים. כן. </w:t>
      </w:r>
      <w:bookmarkStart w:id="1008" w:name="_ETM_Q1_1542526"/>
      <w:bookmarkEnd w:id="1008"/>
    </w:p>
    <w:p w14:paraId="24E0DA5D" w14:textId="6125E2F9" w:rsidR="006C43D5" w:rsidRDefault="006C43D5" w:rsidP="006C43D5">
      <w:pPr>
        <w:rPr>
          <w:rtl/>
          <w:lang w:val="en-GB" w:eastAsia="he-IL"/>
        </w:rPr>
      </w:pPr>
      <w:bookmarkStart w:id="1009" w:name="_ETM_Q1_1537739"/>
      <w:bookmarkStart w:id="1010" w:name="_ETM_Q1_1537943"/>
      <w:bookmarkEnd w:id="1009"/>
      <w:bookmarkEnd w:id="1010"/>
    </w:p>
    <w:p w14:paraId="05814559" w14:textId="793B513E" w:rsidR="006C43D5" w:rsidRDefault="006C43D5" w:rsidP="006C43D5">
      <w:pPr>
        <w:pStyle w:val="a4"/>
        <w:keepNext/>
        <w:rPr>
          <w:rtl/>
          <w:lang w:val="en-GB"/>
        </w:rPr>
      </w:pPr>
      <w:bookmarkStart w:id="1011" w:name="ET_speaker_ענת_מימון_79"/>
      <w:r w:rsidRPr="006C43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6C43D5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1011"/>
    </w:p>
    <w:p w14:paraId="230484AF" w14:textId="50D13E25" w:rsidR="006C43D5" w:rsidRDefault="006C43D5" w:rsidP="006C43D5">
      <w:pPr>
        <w:pStyle w:val="KeepWithNext"/>
        <w:rPr>
          <w:rtl/>
          <w:lang w:val="en-GB" w:eastAsia="he-IL"/>
        </w:rPr>
      </w:pPr>
    </w:p>
    <w:p w14:paraId="0649EC8F" w14:textId="1DF006DE" w:rsidR="006C43D5" w:rsidRDefault="006C43D5" w:rsidP="006C43D5">
      <w:pPr>
        <w:rPr>
          <w:rtl/>
          <w:lang w:val="en-GB" w:eastAsia="he-IL"/>
        </w:rPr>
      </w:pPr>
      <w:bookmarkStart w:id="1012" w:name="_ETM_Q1_1538781"/>
      <w:bookmarkStart w:id="1013" w:name="_ETM_Q1_1538820"/>
      <w:bookmarkEnd w:id="1012"/>
      <w:bookmarkEnd w:id="1013"/>
      <w:r>
        <w:rPr>
          <w:rFonts w:hint="cs"/>
          <w:rtl/>
          <w:lang w:val="en-GB" w:eastAsia="he-IL"/>
        </w:rPr>
        <w:t xml:space="preserve">אז אני משנה את זה, שבמקום כל חצי שנה </w:t>
      </w:r>
      <w:bookmarkStart w:id="1014" w:name="_ETM_Q1_1543371"/>
      <w:bookmarkEnd w:id="1014"/>
      <w:r>
        <w:rPr>
          <w:rFonts w:hint="cs"/>
          <w:rtl/>
          <w:lang w:val="en-GB" w:eastAsia="he-IL"/>
        </w:rPr>
        <w:t xml:space="preserve">יהיה כל חודשיים. </w:t>
      </w:r>
    </w:p>
    <w:p w14:paraId="039DC5E7" w14:textId="56BDF26D" w:rsidR="006C43D5" w:rsidRDefault="006C43D5" w:rsidP="006C43D5">
      <w:pPr>
        <w:rPr>
          <w:rtl/>
          <w:lang w:val="en-GB" w:eastAsia="he-IL"/>
        </w:rPr>
      </w:pPr>
      <w:bookmarkStart w:id="1015" w:name="_ETM_Q1_1545025"/>
      <w:bookmarkStart w:id="1016" w:name="_ETM_Q1_1545082"/>
      <w:bookmarkEnd w:id="1015"/>
      <w:bookmarkEnd w:id="1016"/>
    </w:p>
    <w:p w14:paraId="500A32B0" w14:textId="3D99374F" w:rsidR="006C43D5" w:rsidRDefault="006C43D5" w:rsidP="006C43D5">
      <w:pPr>
        <w:pStyle w:val="af6"/>
        <w:keepNext/>
        <w:rPr>
          <w:rtl/>
          <w:lang w:val="en-GB"/>
        </w:rPr>
      </w:pPr>
      <w:bookmarkStart w:id="1017" w:name="ET_yor_5794_80"/>
      <w:r w:rsidRPr="006C43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C43D5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1017"/>
    </w:p>
    <w:p w14:paraId="50677440" w14:textId="4437B680" w:rsidR="006C43D5" w:rsidRDefault="006C43D5" w:rsidP="006C43D5">
      <w:pPr>
        <w:pStyle w:val="KeepWithNext"/>
        <w:rPr>
          <w:rtl/>
          <w:lang w:val="en-GB" w:eastAsia="he-IL"/>
        </w:rPr>
      </w:pPr>
    </w:p>
    <w:p w14:paraId="286133C1" w14:textId="239E56CB" w:rsidR="006C43D5" w:rsidRDefault="006C43D5" w:rsidP="006C43D5">
      <w:pPr>
        <w:rPr>
          <w:rtl/>
          <w:lang w:val="en-GB" w:eastAsia="he-IL"/>
        </w:rPr>
      </w:pPr>
      <w:bookmarkStart w:id="1018" w:name="_ETM_Q1_1545759"/>
      <w:bookmarkStart w:id="1019" w:name="_ETM_Q1_1545799"/>
      <w:bookmarkStart w:id="1020" w:name="_ETM_Q1_1540956"/>
      <w:bookmarkEnd w:id="1018"/>
      <w:bookmarkEnd w:id="1019"/>
      <w:bookmarkEnd w:id="1020"/>
      <w:r>
        <w:rPr>
          <w:rFonts w:hint="cs"/>
          <w:rtl/>
          <w:lang w:val="en-GB" w:eastAsia="he-IL"/>
        </w:rPr>
        <w:t xml:space="preserve">כן, אחת לחודשיים. </w:t>
      </w:r>
      <w:bookmarkStart w:id="1021" w:name="_ETM_Q1_1545218"/>
      <w:bookmarkEnd w:id="1021"/>
    </w:p>
    <w:p w14:paraId="7C216B0D" w14:textId="2914C650" w:rsidR="006C43D5" w:rsidRDefault="006C43D5" w:rsidP="006C43D5">
      <w:pPr>
        <w:rPr>
          <w:rFonts w:ascii="David" w:hAnsi="David"/>
          <w:u w:val="single"/>
          <w:rtl/>
          <w:lang w:val="en-GB" w:eastAsia="he-IL"/>
        </w:rPr>
      </w:pPr>
      <w:bookmarkStart w:id="1022" w:name="_ETM_Q1_1545281"/>
      <w:bookmarkStart w:id="1023" w:name="_ETM_Q1_1546062"/>
      <w:bookmarkEnd w:id="1022"/>
      <w:bookmarkEnd w:id="1023"/>
    </w:p>
    <w:p w14:paraId="1D08B6D1" w14:textId="0D11ED08" w:rsidR="006C43D5" w:rsidRDefault="006C43D5" w:rsidP="006C43D5">
      <w:pPr>
        <w:pStyle w:val="af9"/>
        <w:keepNext/>
        <w:rPr>
          <w:rtl/>
          <w:lang w:val="en-GB" w:eastAsia="he-IL"/>
        </w:rPr>
      </w:pPr>
      <w:bookmarkStart w:id="1024" w:name="ET_guest_508601_96"/>
      <w:r w:rsidRPr="006C43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מירי כהן:</w:t>
      </w:r>
      <w:r w:rsidRPr="006C43D5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1024"/>
    </w:p>
    <w:p w14:paraId="1C5AB044" w14:textId="33F32297" w:rsidR="006C43D5" w:rsidRDefault="006C43D5" w:rsidP="006C43D5">
      <w:pPr>
        <w:pStyle w:val="KeepWithNext"/>
        <w:rPr>
          <w:rtl/>
          <w:lang w:val="en-GB" w:eastAsia="he-IL"/>
        </w:rPr>
      </w:pPr>
    </w:p>
    <w:p w14:paraId="50E2B28F" w14:textId="59578BD4" w:rsidR="006C43D5" w:rsidRDefault="006C43D5" w:rsidP="006C43D5">
      <w:pPr>
        <w:rPr>
          <w:rtl/>
          <w:lang w:val="en-GB" w:eastAsia="he-IL"/>
        </w:rPr>
      </w:pPr>
      <w:bookmarkStart w:id="1025" w:name="_ETM_Q1_1546569"/>
      <w:bookmarkStart w:id="1026" w:name="_ETM_Q1_1546606"/>
      <w:bookmarkStart w:id="1027" w:name="_ETM_Q1_1542563"/>
      <w:bookmarkEnd w:id="1025"/>
      <w:bookmarkEnd w:id="1026"/>
      <w:bookmarkEnd w:id="1027"/>
      <w:r>
        <w:rPr>
          <w:rFonts w:hint="cs"/>
          <w:rtl/>
          <w:lang w:val="en-GB" w:eastAsia="he-IL"/>
        </w:rPr>
        <w:t>אתם רוצים</w:t>
      </w:r>
      <w:bookmarkStart w:id="1028" w:name="_ETM_Q1_1544311"/>
      <w:bookmarkEnd w:id="1028"/>
      <w:r>
        <w:rPr>
          <w:rFonts w:hint="cs"/>
          <w:rtl/>
          <w:lang w:val="en-GB" w:eastAsia="he-IL"/>
        </w:rPr>
        <w:t xml:space="preserve"> כל חודשיים? </w:t>
      </w:r>
      <w:bookmarkStart w:id="1029" w:name="_ETM_Q1_1545578"/>
      <w:bookmarkEnd w:id="1029"/>
    </w:p>
    <w:p w14:paraId="2EC5F4C1" w14:textId="7B4B6AFF" w:rsidR="006C43D5" w:rsidRDefault="006C43D5" w:rsidP="006C43D5">
      <w:pPr>
        <w:rPr>
          <w:rtl/>
          <w:lang w:val="en-GB" w:eastAsia="he-IL"/>
        </w:rPr>
      </w:pPr>
      <w:bookmarkStart w:id="1030" w:name="_ETM_Q1_1545638"/>
      <w:bookmarkEnd w:id="1030"/>
    </w:p>
    <w:p w14:paraId="1754C581" w14:textId="01D21B25" w:rsidR="006C43D5" w:rsidRDefault="006C43D5" w:rsidP="006C43D5">
      <w:pPr>
        <w:pStyle w:val="a4"/>
        <w:keepNext/>
        <w:rPr>
          <w:rtl/>
          <w:lang w:val="en-GB"/>
        </w:rPr>
      </w:pPr>
      <w:bookmarkStart w:id="1031" w:name="ET_speaker_ענת_מימון_82"/>
      <w:r w:rsidRPr="006C43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6C43D5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1031"/>
    </w:p>
    <w:p w14:paraId="04F0132E" w14:textId="0B4A83E1" w:rsidR="006C43D5" w:rsidRDefault="006C43D5" w:rsidP="006C43D5">
      <w:pPr>
        <w:pStyle w:val="KeepWithNext"/>
        <w:rPr>
          <w:rtl/>
          <w:lang w:val="en-GB" w:eastAsia="he-IL"/>
        </w:rPr>
      </w:pPr>
    </w:p>
    <w:p w14:paraId="44B213D2" w14:textId="37F2FA63" w:rsidR="006C43D5" w:rsidRDefault="006C43D5" w:rsidP="006C43D5">
      <w:pPr>
        <w:rPr>
          <w:rtl/>
          <w:lang w:val="en-GB" w:eastAsia="he-IL"/>
        </w:rPr>
      </w:pPr>
      <w:bookmarkStart w:id="1032" w:name="_ETM_Q1_1546495"/>
      <w:bookmarkStart w:id="1033" w:name="_ETM_Q1_1546526"/>
      <w:bookmarkEnd w:id="1032"/>
      <w:bookmarkEnd w:id="1033"/>
      <w:r>
        <w:rPr>
          <w:rFonts w:hint="cs"/>
          <w:rtl/>
          <w:lang w:val="en-GB" w:eastAsia="he-IL"/>
        </w:rPr>
        <w:t>אתם יכולים לכתוב שאין שינוי מהדיווח ה</w:t>
      </w:r>
      <w:bookmarkStart w:id="1034" w:name="_ETM_Q1_1544848"/>
      <w:bookmarkEnd w:id="1034"/>
      <w:r>
        <w:rPr>
          <w:rFonts w:hint="cs"/>
          <w:rtl/>
          <w:lang w:val="en-GB" w:eastAsia="he-IL"/>
        </w:rPr>
        <w:t xml:space="preserve">קודם. </w:t>
      </w:r>
      <w:bookmarkStart w:id="1035" w:name="_ETM_Q1_1546064"/>
      <w:bookmarkEnd w:id="1035"/>
    </w:p>
    <w:p w14:paraId="74E4081F" w14:textId="6B18916F" w:rsidR="006C43D5" w:rsidRDefault="006C43D5" w:rsidP="006C43D5">
      <w:pPr>
        <w:rPr>
          <w:rtl/>
          <w:lang w:val="en-GB" w:eastAsia="he-IL"/>
        </w:rPr>
      </w:pPr>
      <w:bookmarkStart w:id="1036" w:name="_ETM_Q1_1546114"/>
      <w:bookmarkEnd w:id="1036"/>
    </w:p>
    <w:p w14:paraId="2890390D" w14:textId="7FBEF61B" w:rsidR="006C43D5" w:rsidRDefault="006C43D5" w:rsidP="006C43D5">
      <w:pPr>
        <w:pStyle w:val="af6"/>
        <w:keepNext/>
        <w:rPr>
          <w:rtl/>
          <w:lang w:val="en-GB"/>
        </w:rPr>
      </w:pPr>
      <w:bookmarkStart w:id="1037" w:name="ET_yor_5794_83"/>
      <w:r w:rsidRPr="006C43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C43D5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1037"/>
    </w:p>
    <w:p w14:paraId="675B37CB" w14:textId="31DAEFED" w:rsidR="006C43D5" w:rsidRDefault="006C43D5" w:rsidP="006C43D5">
      <w:pPr>
        <w:pStyle w:val="KeepWithNext"/>
        <w:rPr>
          <w:rtl/>
          <w:lang w:val="en-GB" w:eastAsia="he-IL"/>
        </w:rPr>
      </w:pPr>
    </w:p>
    <w:p w14:paraId="37331C68" w14:textId="55B335A2" w:rsidR="006C43D5" w:rsidRDefault="006C43D5" w:rsidP="006C43D5">
      <w:pPr>
        <w:rPr>
          <w:rtl/>
          <w:lang w:val="en-GB" w:eastAsia="he-IL"/>
        </w:rPr>
      </w:pPr>
      <w:bookmarkStart w:id="1038" w:name="_ETM_Q1_1546998"/>
      <w:bookmarkStart w:id="1039" w:name="_ETM_Q1_1547031"/>
      <w:bookmarkEnd w:id="1038"/>
      <w:bookmarkEnd w:id="1039"/>
      <w:r>
        <w:rPr>
          <w:rFonts w:hint="cs"/>
          <w:rtl/>
          <w:lang w:val="en-GB" w:eastAsia="he-IL"/>
        </w:rPr>
        <w:t xml:space="preserve">כן. </w:t>
      </w:r>
      <w:bookmarkStart w:id="1040" w:name="_ETM_Q1_1547453"/>
      <w:bookmarkEnd w:id="1040"/>
      <w:r>
        <w:rPr>
          <w:rFonts w:hint="cs"/>
          <w:rtl/>
          <w:lang w:val="en-GB" w:eastAsia="he-IL"/>
        </w:rPr>
        <w:t>אתם יכולים לכתוב שאין שינוי מהדיווח הקודם אבל אנחנו כן</w:t>
      </w:r>
      <w:bookmarkStart w:id="1041" w:name="_ETM_Q1_1551521"/>
      <w:bookmarkEnd w:id="1041"/>
      <w:r>
        <w:rPr>
          <w:rFonts w:hint="cs"/>
          <w:rtl/>
          <w:lang w:val="en-GB" w:eastAsia="he-IL"/>
        </w:rPr>
        <w:t xml:space="preserve"> מבקשים, לא חצי </w:t>
      </w:r>
      <w:bookmarkStart w:id="1042" w:name="_ETM_Q1_1548066"/>
      <w:bookmarkEnd w:id="1042"/>
      <w:r>
        <w:rPr>
          <w:rFonts w:hint="cs"/>
          <w:rtl/>
          <w:lang w:val="en-GB" w:eastAsia="he-IL"/>
        </w:rPr>
        <w:t xml:space="preserve">שנה. </w:t>
      </w:r>
      <w:bookmarkStart w:id="1043" w:name="_ETM_Q1_1550529"/>
      <w:bookmarkEnd w:id="1043"/>
    </w:p>
    <w:p w14:paraId="20DA27E2" w14:textId="6C38D9DF" w:rsidR="006C43D5" w:rsidRDefault="006C43D5" w:rsidP="006C43D5">
      <w:pPr>
        <w:rPr>
          <w:rFonts w:ascii="David" w:hAnsi="David"/>
          <w:u w:val="single"/>
          <w:rtl/>
          <w:lang w:val="en-GB" w:eastAsia="he-IL"/>
        </w:rPr>
      </w:pPr>
      <w:bookmarkStart w:id="1044" w:name="_ETM_Q1_1550580"/>
      <w:bookmarkEnd w:id="1044"/>
    </w:p>
    <w:p w14:paraId="5C0B38DF" w14:textId="3116545B" w:rsidR="006C43D5" w:rsidRDefault="006C43D5" w:rsidP="006C43D5">
      <w:pPr>
        <w:pStyle w:val="af9"/>
        <w:keepNext/>
        <w:rPr>
          <w:rtl/>
          <w:lang w:val="en-GB" w:eastAsia="he-IL"/>
        </w:rPr>
      </w:pPr>
      <w:bookmarkStart w:id="1045" w:name="ET_guest_508601_97"/>
      <w:r w:rsidRPr="006C43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מירי כהן:</w:t>
      </w:r>
      <w:r w:rsidRPr="006C43D5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1045"/>
    </w:p>
    <w:p w14:paraId="6F244D4C" w14:textId="613C5723" w:rsidR="006C43D5" w:rsidRDefault="006C43D5" w:rsidP="006C43D5">
      <w:pPr>
        <w:pStyle w:val="KeepWithNext"/>
        <w:rPr>
          <w:rtl/>
          <w:lang w:val="en-GB" w:eastAsia="he-IL"/>
        </w:rPr>
      </w:pPr>
    </w:p>
    <w:p w14:paraId="22646B9B" w14:textId="6A128C98" w:rsidR="006C43D5" w:rsidRDefault="006C43D5" w:rsidP="006C43D5">
      <w:pPr>
        <w:rPr>
          <w:rtl/>
          <w:lang w:val="en-GB" w:eastAsia="he-IL"/>
        </w:rPr>
      </w:pPr>
      <w:bookmarkStart w:id="1046" w:name="_ETM_Q1_1552993"/>
      <w:bookmarkStart w:id="1047" w:name="_ETM_Q1_1553027"/>
      <w:bookmarkEnd w:id="1046"/>
      <w:bookmarkEnd w:id="1047"/>
      <w:r>
        <w:rPr>
          <w:rFonts w:hint="cs"/>
          <w:rtl/>
          <w:lang w:val="en-GB" w:eastAsia="he-IL"/>
        </w:rPr>
        <w:t xml:space="preserve">אולי שלושה חודשים? </w:t>
      </w:r>
    </w:p>
    <w:p w14:paraId="404B9F85" w14:textId="3033846A" w:rsidR="006C43D5" w:rsidRDefault="006C43D5" w:rsidP="006C43D5">
      <w:pPr>
        <w:rPr>
          <w:rtl/>
          <w:lang w:val="en-GB" w:eastAsia="he-IL"/>
        </w:rPr>
      </w:pPr>
      <w:bookmarkStart w:id="1048" w:name="_ETM_Q1_1554862"/>
      <w:bookmarkStart w:id="1049" w:name="_ETM_Q1_1554916"/>
      <w:bookmarkStart w:id="1050" w:name="_ETM_Q1_1550527"/>
      <w:bookmarkStart w:id="1051" w:name="_ETM_Q1_1550742"/>
      <w:bookmarkEnd w:id="1048"/>
      <w:bookmarkEnd w:id="1049"/>
      <w:bookmarkEnd w:id="1050"/>
      <w:bookmarkEnd w:id="1051"/>
    </w:p>
    <w:p w14:paraId="436B9AD8" w14:textId="3FB0C11C" w:rsidR="006C43D5" w:rsidRDefault="006C43D5" w:rsidP="006C43D5">
      <w:pPr>
        <w:pStyle w:val="a4"/>
        <w:keepNext/>
        <w:rPr>
          <w:rtl/>
          <w:lang w:val="en-GB"/>
        </w:rPr>
      </w:pPr>
      <w:bookmarkStart w:id="1052" w:name="ET_speaker_ענת_מימון_85"/>
      <w:r w:rsidRPr="006C43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6C43D5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1052"/>
    </w:p>
    <w:p w14:paraId="1DC96CCD" w14:textId="2A9E1D61" w:rsidR="006C43D5" w:rsidRDefault="006C43D5" w:rsidP="006C43D5">
      <w:pPr>
        <w:pStyle w:val="KeepWithNext"/>
        <w:rPr>
          <w:rtl/>
          <w:lang w:val="en-GB" w:eastAsia="he-IL"/>
        </w:rPr>
      </w:pPr>
    </w:p>
    <w:p w14:paraId="0ED9D647" w14:textId="4DB07B82" w:rsidR="006C43D5" w:rsidRDefault="006C43D5" w:rsidP="006C43D5">
      <w:pPr>
        <w:rPr>
          <w:rtl/>
          <w:lang w:val="en-GB" w:eastAsia="he-IL"/>
        </w:rPr>
      </w:pPr>
      <w:bookmarkStart w:id="1053" w:name="_ETM_Q1_1551065"/>
      <w:bookmarkStart w:id="1054" w:name="_ETM_Q1_1551096"/>
      <w:bookmarkEnd w:id="1053"/>
      <w:bookmarkEnd w:id="1054"/>
      <w:r>
        <w:rPr>
          <w:rFonts w:hint="cs"/>
          <w:rtl/>
          <w:lang w:val="en-GB" w:eastAsia="he-IL"/>
        </w:rPr>
        <w:t>לא. יושבת הראש</w:t>
      </w:r>
      <w:bookmarkStart w:id="1055" w:name="_ETM_Q1_1553734"/>
      <w:bookmarkEnd w:id="1055"/>
      <w:r>
        <w:rPr>
          <w:rFonts w:hint="cs"/>
          <w:rtl/>
          <w:lang w:val="en-GB" w:eastAsia="he-IL"/>
        </w:rPr>
        <w:t xml:space="preserve"> ביקשה כל חודשיים. </w:t>
      </w:r>
      <w:bookmarkStart w:id="1056" w:name="_ETM_Q1_1555347"/>
      <w:bookmarkEnd w:id="1056"/>
    </w:p>
    <w:p w14:paraId="76F584FC" w14:textId="43FBBC78" w:rsidR="006C43D5" w:rsidRDefault="006C43D5" w:rsidP="006C43D5">
      <w:pPr>
        <w:rPr>
          <w:rtl/>
          <w:lang w:val="en-GB" w:eastAsia="he-IL"/>
        </w:rPr>
      </w:pPr>
      <w:bookmarkStart w:id="1057" w:name="_ETM_Q1_1555399"/>
      <w:bookmarkEnd w:id="1057"/>
    </w:p>
    <w:p w14:paraId="2B7A2A6D" w14:textId="2227D87F" w:rsidR="006C43D5" w:rsidRDefault="006C43D5" w:rsidP="006C43D5">
      <w:pPr>
        <w:pStyle w:val="af6"/>
        <w:keepNext/>
        <w:rPr>
          <w:rtl/>
          <w:lang w:val="en-GB"/>
        </w:rPr>
      </w:pPr>
      <w:bookmarkStart w:id="1058" w:name="ET_yor_5794_86"/>
      <w:r w:rsidRPr="006C43D5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C43D5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1058"/>
    </w:p>
    <w:p w14:paraId="68A16C15" w14:textId="698F2480" w:rsidR="006C43D5" w:rsidRDefault="006C43D5" w:rsidP="006C43D5">
      <w:pPr>
        <w:pStyle w:val="KeepWithNext"/>
        <w:rPr>
          <w:rtl/>
          <w:lang w:val="en-GB" w:eastAsia="he-IL"/>
        </w:rPr>
      </w:pPr>
    </w:p>
    <w:p w14:paraId="33782DA6" w14:textId="6FA91405" w:rsidR="006C43D5" w:rsidRDefault="006C43D5" w:rsidP="006C43D5">
      <w:pPr>
        <w:rPr>
          <w:rtl/>
          <w:lang w:val="en-GB" w:eastAsia="he-IL"/>
        </w:rPr>
      </w:pPr>
      <w:bookmarkStart w:id="1059" w:name="_ETM_Q1_1556032"/>
      <w:bookmarkStart w:id="1060" w:name="_ETM_Q1_1556065"/>
      <w:bookmarkEnd w:id="1059"/>
      <w:bookmarkEnd w:id="1060"/>
      <w:r>
        <w:rPr>
          <w:rFonts w:hint="cs"/>
          <w:rtl/>
          <w:lang w:val="en-GB" w:eastAsia="he-IL"/>
        </w:rPr>
        <w:t xml:space="preserve">אני אגיד לך </w:t>
      </w:r>
      <w:bookmarkStart w:id="1061" w:name="_ETM_Q1_1551948"/>
      <w:bookmarkEnd w:id="1061"/>
      <w:r>
        <w:rPr>
          <w:rFonts w:hint="cs"/>
          <w:rtl/>
          <w:lang w:val="en-GB" w:eastAsia="he-IL"/>
        </w:rPr>
        <w:t>למה: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בפנדמיה חודשיים זה</w:t>
      </w:r>
      <w:bookmarkStart w:id="1062" w:name="_ETM_Q1_1557319"/>
      <w:bookmarkEnd w:id="1062"/>
      <w:r>
        <w:rPr>
          <w:rFonts w:hint="cs"/>
          <w:rtl/>
          <w:lang w:val="en-GB" w:eastAsia="he-IL"/>
        </w:rPr>
        <w:t xml:space="preserve"> עולם. הדברים משתנים. </w:t>
      </w:r>
      <w:bookmarkStart w:id="1063" w:name="_ETM_Q1_1560410"/>
      <w:bookmarkEnd w:id="1063"/>
    </w:p>
    <w:p w14:paraId="270A4F2D" w14:textId="518C3EAC" w:rsidR="006C43D5" w:rsidRDefault="006C43D5" w:rsidP="006C43D5">
      <w:pPr>
        <w:rPr>
          <w:rFonts w:ascii="David" w:hAnsi="David"/>
          <w:u w:val="single"/>
          <w:rtl/>
          <w:lang w:val="en-GB" w:eastAsia="he-IL"/>
        </w:rPr>
      </w:pPr>
      <w:bookmarkStart w:id="1064" w:name="_ETM_Q1_1560468"/>
      <w:bookmarkEnd w:id="1064"/>
    </w:p>
    <w:p w14:paraId="0C4D37B6" w14:textId="509BD620" w:rsidR="006C43D5" w:rsidRDefault="006C43D5" w:rsidP="006C43D5">
      <w:pPr>
        <w:pStyle w:val="af9"/>
        <w:keepNext/>
        <w:rPr>
          <w:rtl/>
          <w:lang w:val="en-GB" w:eastAsia="he-IL"/>
        </w:rPr>
      </w:pPr>
      <w:bookmarkStart w:id="1065" w:name="ET_guest_508601_94"/>
      <w:r w:rsidRPr="006C43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מירי כהן:</w:t>
      </w:r>
      <w:r w:rsidRPr="006C43D5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1065"/>
    </w:p>
    <w:p w14:paraId="4625F585" w14:textId="5D299873" w:rsidR="006C43D5" w:rsidRDefault="006C43D5" w:rsidP="006C43D5">
      <w:pPr>
        <w:pStyle w:val="KeepWithNext"/>
        <w:rPr>
          <w:rtl/>
          <w:lang w:val="en-GB" w:eastAsia="he-IL"/>
        </w:rPr>
      </w:pPr>
    </w:p>
    <w:p w14:paraId="7A949BA7" w14:textId="3F0E7FE6" w:rsidR="006C43D5" w:rsidRDefault="006C43D5" w:rsidP="006C43D5">
      <w:pPr>
        <w:rPr>
          <w:rtl/>
          <w:lang w:val="en-GB" w:eastAsia="he-IL"/>
        </w:rPr>
      </w:pPr>
      <w:bookmarkStart w:id="1066" w:name="_ETM_Q1_1564273"/>
      <w:bookmarkStart w:id="1067" w:name="_ETM_Q1_1564313"/>
      <w:bookmarkEnd w:id="1066"/>
      <w:bookmarkEnd w:id="1067"/>
      <w:r>
        <w:rPr>
          <w:rFonts w:hint="cs"/>
          <w:rtl/>
          <w:lang w:val="en-GB" w:eastAsia="he-IL"/>
        </w:rPr>
        <w:t xml:space="preserve">אולי כל עוד זה מופעל. </w:t>
      </w:r>
    </w:p>
    <w:p w14:paraId="1E6ED74A" w14:textId="1D45F40C" w:rsidR="006C43D5" w:rsidRDefault="006C43D5" w:rsidP="006C43D5">
      <w:pPr>
        <w:rPr>
          <w:rtl/>
          <w:lang w:val="en-GB" w:eastAsia="he-IL"/>
        </w:rPr>
      </w:pPr>
      <w:bookmarkStart w:id="1068" w:name="_ETM_Q1_1566486"/>
      <w:bookmarkStart w:id="1069" w:name="_ETM_Q1_1566543"/>
      <w:bookmarkEnd w:id="1068"/>
      <w:bookmarkEnd w:id="1069"/>
    </w:p>
    <w:p w14:paraId="1FB032C0" w14:textId="6010C018" w:rsidR="006C43D5" w:rsidRDefault="006C43D5" w:rsidP="006C43D5">
      <w:pPr>
        <w:pStyle w:val="af6"/>
        <w:keepNext/>
        <w:rPr>
          <w:rtl/>
          <w:lang w:val="en-GB"/>
        </w:rPr>
      </w:pPr>
      <w:bookmarkStart w:id="1070" w:name="ET_yor_5794_88"/>
      <w:r w:rsidRPr="006C43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C43D5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1070"/>
    </w:p>
    <w:p w14:paraId="4BF35CD6" w14:textId="444F4B35" w:rsidR="006C43D5" w:rsidRDefault="006C43D5" w:rsidP="006C43D5">
      <w:pPr>
        <w:pStyle w:val="KeepWithNext"/>
        <w:rPr>
          <w:rtl/>
          <w:lang w:val="en-GB" w:eastAsia="he-IL"/>
        </w:rPr>
      </w:pPr>
    </w:p>
    <w:p w14:paraId="31051110" w14:textId="2A1D4331" w:rsidR="006C43D5" w:rsidRDefault="006C43D5" w:rsidP="006C43D5">
      <w:pPr>
        <w:rPr>
          <w:rtl/>
          <w:lang w:val="en-GB" w:eastAsia="he-IL"/>
        </w:rPr>
      </w:pPr>
      <w:bookmarkStart w:id="1071" w:name="_ETM_Q1_1567276"/>
      <w:bookmarkStart w:id="1072" w:name="_ETM_Q1_1567320"/>
      <w:bookmarkStart w:id="1073" w:name="_ETM_Q1_1562351"/>
      <w:bookmarkEnd w:id="1071"/>
      <w:bookmarkEnd w:id="1072"/>
      <w:bookmarkEnd w:id="1073"/>
      <w:r>
        <w:rPr>
          <w:rFonts w:hint="cs"/>
          <w:rtl/>
          <w:lang w:val="en-GB" w:eastAsia="he-IL"/>
        </w:rPr>
        <w:t>כל עוד</w:t>
      </w:r>
      <w:bookmarkStart w:id="1074" w:name="_ETM_Q1_1563342"/>
      <w:bookmarkEnd w:id="1074"/>
      <w:r>
        <w:rPr>
          <w:rFonts w:hint="cs"/>
          <w:rtl/>
          <w:lang w:val="en-GB" w:eastAsia="he-IL"/>
        </w:rPr>
        <w:t xml:space="preserve"> זה מופעל, כן. אין סיבה שלא נקבל, לפחות עדכונים</w:t>
      </w:r>
      <w:bookmarkStart w:id="1075" w:name="_ETM_Q1_1569682"/>
      <w:bookmarkStart w:id="1076" w:name="_ETM_Q1_1565003"/>
      <w:bookmarkEnd w:id="1075"/>
      <w:bookmarkEnd w:id="1076"/>
      <w:r>
        <w:rPr>
          <w:rFonts w:hint="cs"/>
          <w:rtl/>
          <w:lang w:val="en-GB" w:eastAsia="he-IL"/>
        </w:rPr>
        <w:t>: כך וכך נדגמו, כך וכך היה, החברות האלה, כמה</w:t>
      </w:r>
      <w:bookmarkStart w:id="1077" w:name="_ETM_Q1_1572112"/>
      <w:bookmarkEnd w:id="1077"/>
      <w:r>
        <w:rPr>
          <w:rFonts w:hint="cs"/>
          <w:rtl/>
          <w:lang w:val="en-GB" w:eastAsia="he-IL"/>
        </w:rPr>
        <w:t xml:space="preserve"> אתרים, האם יש פריסה אמיתית. שלא נצטרך כ</w:t>
      </w:r>
      <w:bookmarkStart w:id="1078" w:name="_ETM_Q1_1570743"/>
      <w:bookmarkEnd w:id="1078"/>
      <w:r>
        <w:rPr>
          <w:rFonts w:hint="cs"/>
          <w:rtl/>
          <w:lang w:val="en-GB" w:eastAsia="he-IL"/>
        </w:rPr>
        <w:t>ל היום להיות</w:t>
      </w:r>
      <w:bookmarkStart w:id="1079" w:name="_ETM_Q1_1571678"/>
      <w:bookmarkEnd w:id="1079"/>
      <w:r>
        <w:rPr>
          <w:rFonts w:hint="cs"/>
          <w:rtl/>
          <w:lang w:val="en-GB" w:eastAsia="he-IL"/>
        </w:rPr>
        <w:t xml:space="preserve"> בייביסיטר, אלא תדווחו ותעדכנו. בסדר? </w:t>
      </w:r>
    </w:p>
    <w:p w14:paraId="1441FE74" w14:textId="25988B18" w:rsidR="006C43D5" w:rsidRDefault="006C43D5" w:rsidP="006C43D5">
      <w:pPr>
        <w:pStyle w:val="a4"/>
        <w:keepNext/>
        <w:rPr>
          <w:rtl/>
          <w:lang w:val="en-GB"/>
        </w:rPr>
      </w:pPr>
      <w:bookmarkStart w:id="1080" w:name="_ETM_Q1_1579801"/>
      <w:bookmarkStart w:id="1081" w:name="_ETM_Q1_1579868"/>
      <w:bookmarkStart w:id="1082" w:name="_ETM_Q1_1573979"/>
      <w:bookmarkEnd w:id="1080"/>
      <w:bookmarkEnd w:id="1081"/>
    </w:p>
    <w:p w14:paraId="681CD6E2" w14:textId="6F7B0FD7" w:rsidR="006C43D5" w:rsidRDefault="006C43D5" w:rsidP="006C43D5">
      <w:pPr>
        <w:pStyle w:val="af5"/>
        <w:keepNext/>
        <w:rPr>
          <w:rtl/>
          <w:lang w:val="en-GB"/>
        </w:rPr>
      </w:pPr>
      <w:bookmarkStart w:id="1083" w:name="ET_interruption_קריאה_93"/>
      <w:r w:rsidRPr="006C43D5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6C43D5">
        <w:rPr>
          <w:rStyle w:val="TagStyle"/>
          <w:rtl/>
        </w:rPr>
        <w:t xml:space="preserve"> &lt;&lt; קריאה &gt;&gt;</w:t>
      </w:r>
      <w:r w:rsidR="005E2535">
        <w:rPr>
          <w:rtl/>
          <w:lang w:val="en-GB"/>
        </w:rPr>
        <w:t xml:space="preserve"> </w:t>
      </w:r>
      <w:bookmarkEnd w:id="1083"/>
    </w:p>
    <w:p w14:paraId="27FC7C72" w14:textId="05DEE4A9" w:rsidR="006C43D5" w:rsidRDefault="006C43D5" w:rsidP="006C43D5">
      <w:pPr>
        <w:pStyle w:val="KeepWithNext"/>
        <w:rPr>
          <w:rtl/>
          <w:lang w:val="en-GB" w:eastAsia="he-IL"/>
        </w:rPr>
      </w:pPr>
    </w:p>
    <w:p w14:paraId="062074F8" w14:textId="5729A9FB" w:rsidR="006C43D5" w:rsidRDefault="006C43D5" w:rsidP="006C43D5">
      <w:pPr>
        <w:rPr>
          <w:rtl/>
          <w:lang w:val="en-GB" w:eastAsia="he-IL"/>
        </w:rPr>
      </w:pPr>
      <w:bookmarkStart w:id="1084" w:name="_ETM_Q1_1577924"/>
      <w:bookmarkStart w:id="1085" w:name="_ETM_Q1_1577958"/>
      <w:bookmarkEnd w:id="1084"/>
      <w:bookmarkEnd w:id="1085"/>
      <w:r>
        <w:rPr>
          <w:rFonts w:hint="cs"/>
          <w:rtl/>
          <w:lang w:val="en-GB" w:eastAsia="he-IL"/>
        </w:rPr>
        <w:t>אפשר שלושה חודשים</w:t>
      </w:r>
      <w:bookmarkStart w:id="1086" w:name="_ETM_Q1_1580380"/>
      <w:bookmarkEnd w:id="1086"/>
      <w:r>
        <w:rPr>
          <w:rFonts w:hint="cs"/>
          <w:rtl/>
          <w:lang w:val="en-GB" w:eastAsia="he-IL"/>
        </w:rPr>
        <w:t xml:space="preserve">. </w:t>
      </w:r>
    </w:p>
    <w:p w14:paraId="54C5A7C9" w14:textId="40008BC9" w:rsidR="006C43D5" w:rsidRDefault="006C43D5" w:rsidP="006C43D5">
      <w:pPr>
        <w:rPr>
          <w:rtl/>
          <w:lang w:val="en-GB" w:eastAsia="he-IL"/>
        </w:rPr>
      </w:pPr>
      <w:bookmarkStart w:id="1087" w:name="_ETM_Q1_1580431"/>
      <w:bookmarkEnd w:id="1087"/>
    </w:p>
    <w:p w14:paraId="6FFF6CFE" w14:textId="410C841A" w:rsidR="006C43D5" w:rsidRDefault="006C43D5" w:rsidP="006C43D5">
      <w:pPr>
        <w:pStyle w:val="af6"/>
        <w:keepNext/>
        <w:rPr>
          <w:rtl/>
          <w:lang w:val="en-GB"/>
        </w:rPr>
      </w:pPr>
      <w:bookmarkStart w:id="1088" w:name="ET_yor_5794_91"/>
      <w:r w:rsidRPr="006C43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C43D5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1088"/>
    </w:p>
    <w:p w14:paraId="0A0F9D97" w14:textId="33BB99D8" w:rsidR="006C43D5" w:rsidRDefault="006C43D5" w:rsidP="006C43D5">
      <w:pPr>
        <w:pStyle w:val="KeepWithNext"/>
        <w:rPr>
          <w:rtl/>
          <w:lang w:val="en-GB" w:eastAsia="he-IL"/>
        </w:rPr>
      </w:pPr>
    </w:p>
    <w:p w14:paraId="3F09CD4F" w14:textId="746AF01A" w:rsidR="006C43D5" w:rsidRDefault="006C43D5" w:rsidP="006C43D5">
      <w:pPr>
        <w:rPr>
          <w:rtl/>
          <w:lang w:val="en-GB" w:eastAsia="he-IL"/>
        </w:rPr>
      </w:pPr>
      <w:bookmarkStart w:id="1089" w:name="_ETM_Q1_1581429"/>
      <w:bookmarkStart w:id="1090" w:name="_ETM_Q1_1581464"/>
      <w:bookmarkEnd w:id="1089"/>
      <w:bookmarkEnd w:id="1090"/>
      <w:r>
        <w:rPr>
          <w:rFonts w:hint="cs"/>
          <w:rtl/>
          <w:lang w:val="en-GB" w:eastAsia="he-IL"/>
        </w:rPr>
        <w:t xml:space="preserve">תקשיבו, </w:t>
      </w:r>
      <w:bookmarkStart w:id="1091" w:name="_ETM_Q1_1582222"/>
      <w:bookmarkEnd w:id="1091"/>
      <w:r>
        <w:rPr>
          <w:rFonts w:hint="cs"/>
          <w:rtl/>
          <w:lang w:val="en-GB" w:eastAsia="he-IL"/>
        </w:rPr>
        <w:t xml:space="preserve">בפנדמיה חודשיים זה אירוע. זה משתנה. זה גל. </w:t>
      </w:r>
    </w:p>
    <w:p w14:paraId="1B773DA1" w14:textId="063604E4" w:rsidR="006C43D5" w:rsidRDefault="006C43D5" w:rsidP="006C43D5">
      <w:pPr>
        <w:rPr>
          <w:rtl/>
          <w:lang w:val="en-GB" w:eastAsia="he-IL"/>
        </w:rPr>
      </w:pPr>
      <w:bookmarkStart w:id="1092" w:name="_ETM_Q1_1586276"/>
      <w:bookmarkStart w:id="1093" w:name="_ETM_Q1_1586347"/>
      <w:bookmarkEnd w:id="1092"/>
      <w:bookmarkEnd w:id="1093"/>
    </w:p>
    <w:p w14:paraId="6166468A" w14:textId="3955E31D" w:rsidR="006C43D5" w:rsidRDefault="006C43D5" w:rsidP="006C43D5">
      <w:pPr>
        <w:pStyle w:val="a4"/>
        <w:keepNext/>
        <w:rPr>
          <w:rtl/>
          <w:lang w:val="en-GB"/>
        </w:rPr>
      </w:pPr>
      <w:bookmarkStart w:id="1094" w:name="ET_speaker_ענת_מימון_98"/>
      <w:r w:rsidRPr="006C43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6C43D5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1094"/>
    </w:p>
    <w:p w14:paraId="4340BAC0" w14:textId="69DF9BBA" w:rsidR="006C43D5" w:rsidRDefault="006C43D5" w:rsidP="006C43D5">
      <w:pPr>
        <w:pStyle w:val="KeepWithNext"/>
        <w:rPr>
          <w:rtl/>
          <w:lang w:val="en-GB" w:eastAsia="he-IL"/>
        </w:rPr>
      </w:pPr>
    </w:p>
    <w:p w14:paraId="42662DF3" w14:textId="2F982CEF" w:rsidR="006C43D5" w:rsidRDefault="006C43D5" w:rsidP="006C43D5">
      <w:pPr>
        <w:rPr>
          <w:rtl/>
          <w:lang w:val="en-GB" w:eastAsia="he-IL"/>
        </w:rPr>
      </w:pPr>
      <w:bookmarkStart w:id="1095" w:name="_ETM_Q1_1587564"/>
      <w:bookmarkStart w:id="1096" w:name="_ETM_Q1_1587596"/>
      <w:bookmarkEnd w:id="1095"/>
      <w:bookmarkEnd w:id="1096"/>
      <w:r>
        <w:rPr>
          <w:rFonts w:hint="cs"/>
          <w:rtl/>
          <w:lang w:val="en-GB" w:eastAsia="he-IL"/>
        </w:rPr>
        <w:t xml:space="preserve">בואו </w:t>
      </w:r>
      <w:bookmarkStart w:id="1097" w:name="_ETM_Q1_1588003"/>
      <w:bookmarkEnd w:id="1097"/>
      <w:r>
        <w:rPr>
          <w:rFonts w:hint="cs"/>
          <w:rtl/>
          <w:lang w:val="en-GB" w:eastAsia="he-IL"/>
        </w:rPr>
        <w:t>נתחיל בדיווחים ה</w:t>
      </w:r>
      <w:bookmarkStart w:id="1098" w:name="_ETM_Q1_1584837"/>
      <w:bookmarkEnd w:id="1098"/>
      <w:r>
        <w:rPr>
          <w:rFonts w:hint="cs"/>
          <w:rtl/>
          <w:lang w:val="en-GB" w:eastAsia="he-IL"/>
        </w:rPr>
        <w:t xml:space="preserve">ישנים. </w:t>
      </w:r>
      <w:bookmarkStart w:id="1099" w:name="_ETM_Q1_1587043"/>
      <w:bookmarkEnd w:id="1099"/>
    </w:p>
    <w:p w14:paraId="7550DBD6" w14:textId="0B315260" w:rsidR="006C43D5" w:rsidRDefault="006C43D5" w:rsidP="006C43D5">
      <w:pPr>
        <w:rPr>
          <w:rtl/>
          <w:lang w:val="en-GB" w:eastAsia="he-IL"/>
        </w:rPr>
      </w:pPr>
      <w:bookmarkStart w:id="1100" w:name="_ETM_Q1_1587098"/>
      <w:bookmarkEnd w:id="1100"/>
    </w:p>
    <w:p w14:paraId="7E31F21B" w14:textId="47737D8E" w:rsidR="006C43D5" w:rsidRDefault="006C43D5" w:rsidP="006C43D5">
      <w:pPr>
        <w:pStyle w:val="af9"/>
        <w:keepNext/>
        <w:rPr>
          <w:rtl/>
          <w:lang w:val="en-GB" w:eastAsia="he-IL"/>
        </w:rPr>
      </w:pPr>
      <w:bookmarkStart w:id="1101" w:name="ET_guest_פרופ_סלמאן_זרקא_99"/>
      <w:r w:rsidRPr="006C43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סלמאן</w:t>
      </w:r>
      <w:proofErr w:type="spellEnd"/>
      <w:r>
        <w:rPr>
          <w:rtl/>
          <w:lang w:val="en-GB" w:eastAsia="he-IL"/>
        </w:rPr>
        <w:t xml:space="preserve"> זרקא:</w:t>
      </w:r>
      <w:r w:rsidRPr="006C43D5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1101"/>
    </w:p>
    <w:p w14:paraId="7515ED45" w14:textId="69077C50" w:rsidR="006C43D5" w:rsidRDefault="006C43D5" w:rsidP="006C43D5">
      <w:pPr>
        <w:pStyle w:val="KeepWithNext"/>
        <w:rPr>
          <w:rtl/>
          <w:lang w:val="en-GB" w:eastAsia="he-IL"/>
        </w:rPr>
      </w:pPr>
    </w:p>
    <w:p w14:paraId="5F390A9D" w14:textId="007C8BDB" w:rsidR="006C43D5" w:rsidRDefault="006C43D5" w:rsidP="006C43D5">
      <w:pPr>
        <w:rPr>
          <w:rtl/>
          <w:lang w:val="en-GB" w:eastAsia="he-IL"/>
        </w:rPr>
      </w:pPr>
      <w:bookmarkStart w:id="1102" w:name="_ETM_Q1_1586168"/>
      <w:bookmarkStart w:id="1103" w:name="_ETM_Q1_1586202"/>
      <w:bookmarkEnd w:id="1102"/>
      <w:bookmarkEnd w:id="1103"/>
      <w:r>
        <w:rPr>
          <w:rFonts w:hint="cs"/>
          <w:rtl/>
          <w:lang w:val="en-GB" w:eastAsia="he-IL"/>
        </w:rPr>
        <w:t xml:space="preserve">אז כשיש גל. כשאין גל </w:t>
      </w:r>
      <w:bookmarkStart w:id="1104" w:name="_ETM_Q1_1585506"/>
      <w:bookmarkEnd w:id="1104"/>
      <w:r>
        <w:rPr>
          <w:rFonts w:hint="cs"/>
          <w:rtl/>
          <w:lang w:val="en-GB" w:eastAsia="he-IL"/>
        </w:rPr>
        <w:t>- -</w:t>
      </w:r>
      <w:bookmarkStart w:id="1105" w:name="_ETM_Q1_1590271"/>
      <w:bookmarkEnd w:id="1105"/>
      <w:r>
        <w:rPr>
          <w:rFonts w:hint="cs"/>
          <w:rtl/>
          <w:lang w:val="en-GB" w:eastAsia="he-IL"/>
        </w:rPr>
        <w:t xml:space="preserve"> - </w:t>
      </w:r>
      <w:bookmarkStart w:id="1106" w:name="_ETM_Q1_1590486"/>
      <w:bookmarkEnd w:id="1106"/>
    </w:p>
    <w:p w14:paraId="699A2185" w14:textId="351D659B" w:rsidR="006C43D5" w:rsidRDefault="006C43D5" w:rsidP="006C43D5">
      <w:pPr>
        <w:rPr>
          <w:rtl/>
          <w:lang w:val="en-GB" w:eastAsia="he-IL"/>
        </w:rPr>
      </w:pPr>
      <w:bookmarkStart w:id="1107" w:name="_ETM_Q1_1590543"/>
      <w:bookmarkStart w:id="1108" w:name="_ETM_Q1_1585854"/>
      <w:bookmarkEnd w:id="1107"/>
      <w:bookmarkEnd w:id="1108"/>
    </w:p>
    <w:p w14:paraId="43CFA9E0" w14:textId="2933D431" w:rsidR="006C43D5" w:rsidRDefault="006C43D5" w:rsidP="006C43D5">
      <w:pPr>
        <w:pStyle w:val="af6"/>
        <w:keepNext/>
        <w:rPr>
          <w:rtl/>
          <w:lang w:val="en-GB"/>
        </w:rPr>
      </w:pPr>
      <w:bookmarkStart w:id="1109" w:name="ET_yor_5794_100"/>
      <w:r w:rsidRPr="006C43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C43D5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1109"/>
    </w:p>
    <w:p w14:paraId="4C9FBD50" w14:textId="3E6A84F4" w:rsidR="006C43D5" w:rsidRDefault="006C43D5" w:rsidP="006C43D5">
      <w:pPr>
        <w:pStyle w:val="KeepWithNext"/>
        <w:rPr>
          <w:rtl/>
          <w:lang w:val="en-GB" w:eastAsia="he-IL"/>
        </w:rPr>
      </w:pPr>
    </w:p>
    <w:p w14:paraId="177B5112" w14:textId="25436B55" w:rsidR="006C43D5" w:rsidRDefault="006C43D5" w:rsidP="006C43D5">
      <w:pPr>
        <w:rPr>
          <w:rtl/>
          <w:lang w:val="en-GB" w:eastAsia="he-IL"/>
        </w:rPr>
      </w:pPr>
      <w:bookmarkStart w:id="1110" w:name="_ETM_Q1_1586567"/>
      <w:bookmarkStart w:id="1111" w:name="_ETM_Q1_1586599"/>
      <w:bookmarkEnd w:id="1110"/>
      <w:bookmarkEnd w:id="1111"/>
      <w:r>
        <w:rPr>
          <w:rFonts w:hint="cs"/>
          <w:rtl/>
          <w:lang w:val="en-GB" w:eastAsia="he-IL"/>
        </w:rPr>
        <w:t xml:space="preserve">טוב, בסדר.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טוב. </w:t>
      </w:r>
      <w:bookmarkStart w:id="1112" w:name="_ETM_Q1_1592360"/>
      <w:bookmarkEnd w:id="1112"/>
    </w:p>
    <w:p w14:paraId="2F8F0BE2" w14:textId="215C0942" w:rsidR="006C43D5" w:rsidRDefault="006C43D5" w:rsidP="006C43D5">
      <w:pPr>
        <w:rPr>
          <w:rtl/>
          <w:lang w:val="en-GB" w:eastAsia="he-IL"/>
        </w:rPr>
      </w:pPr>
      <w:bookmarkStart w:id="1113" w:name="_ETM_Q1_1592413"/>
      <w:bookmarkEnd w:id="1113"/>
    </w:p>
    <w:p w14:paraId="62DBF03B" w14:textId="36F728C8" w:rsidR="006C43D5" w:rsidRDefault="006C43D5" w:rsidP="006C43D5">
      <w:pPr>
        <w:pStyle w:val="a4"/>
        <w:keepNext/>
        <w:rPr>
          <w:rtl/>
          <w:lang w:val="en-GB"/>
        </w:rPr>
      </w:pPr>
      <w:bookmarkStart w:id="1114" w:name="ET_speaker_ענת_מימון_101"/>
      <w:r w:rsidRPr="006C43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6C43D5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1114"/>
    </w:p>
    <w:p w14:paraId="5BEE5AC7" w14:textId="7B12F27B" w:rsidR="006C43D5" w:rsidRDefault="006C43D5" w:rsidP="006C43D5">
      <w:pPr>
        <w:pStyle w:val="KeepWithNext"/>
        <w:rPr>
          <w:rtl/>
          <w:lang w:val="en-GB" w:eastAsia="he-IL"/>
        </w:rPr>
      </w:pPr>
    </w:p>
    <w:p w14:paraId="20ED5298" w14:textId="6B9BD4FB" w:rsidR="006C43D5" w:rsidRDefault="006C43D5" w:rsidP="006C43D5">
      <w:pPr>
        <w:rPr>
          <w:rtl/>
          <w:lang w:val="en-GB" w:eastAsia="he-IL"/>
        </w:rPr>
      </w:pPr>
      <w:bookmarkStart w:id="1115" w:name="_ETM_Q1_1593197"/>
      <w:bookmarkStart w:id="1116" w:name="_ETM_Q1_1593231"/>
      <w:bookmarkEnd w:id="1115"/>
      <w:bookmarkEnd w:id="1116"/>
      <w:r>
        <w:rPr>
          <w:rFonts w:hint="cs"/>
          <w:rtl/>
          <w:lang w:val="en-GB" w:eastAsia="he-IL"/>
        </w:rPr>
        <w:t xml:space="preserve">טוב, זו תקנה 20. </w:t>
      </w:r>
      <w:bookmarkStart w:id="1117" w:name="_ETM_Q1_1589893"/>
      <w:bookmarkEnd w:id="1117"/>
      <w:r w:rsidR="00681B7E">
        <w:rPr>
          <w:rFonts w:hint="cs"/>
          <w:rtl/>
          <w:lang w:val="en-GB" w:eastAsia="he-IL"/>
        </w:rPr>
        <w:t>עכשיו יש תיקון בתקנה 21 ופה זה</w:t>
      </w:r>
      <w:bookmarkStart w:id="1118" w:name="_ETM_Q1_1595701"/>
      <w:bookmarkEnd w:id="1118"/>
      <w:r w:rsidR="00681B7E">
        <w:rPr>
          <w:rFonts w:hint="cs"/>
          <w:rtl/>
          <w:lang w:val="en-GB" w:eastAsia="he-IL"/>
        </w:rPr>
        <w:t xml:space="preserve"> חשוב, זה לעניין הקופות</w:t>
      </w:r>
      <w:bookmarkStart w:id="1119" w:name="_ETM_Q1_1592987"/>
      <w:bookmarkStart w:id="1120" w:name="_ETM_Q1_1593103"/>
      <w:bookmarkEnd w:id="1119"/>
      <w:bookmarkEnd w:id="1120"/>
      <w:r w:rsidR="00681B7E">
        <w:rPr>
          <w:rFonts w:hint="cs"/>
          <w:rtl/>
          <w:lang w:val="en-GB" w:eastAsia="he-IL"/>
        </w:rPr>
        <w:t>. תקנה</w:t>
      </w:r>
      <w:bookmarkStart w:id="1121" w:name="_ETM_Q1_1594371"/>
      <w:bookmarkEnd w:id="1121"/>
      <w:r w:rsidR="00681B7E">
        <w:rPr>
          <w:rFonts w:hint="cs"/>
          <w:rtl/>
          <w:lang w:val="en-GB" w:eastAsia="he-IL"/>
        </w:rPr>
        <w:t xml:space="preserve"> 21 בתקנות המקוריות קבעה</w:t>
      </w:r>
      <w:bookmarkStart w:id="1122" w:name="_ETM_Q1_1594677"/>
      <w:bookmarkEnd w:id="1122"/>
      <w:r w:rsidR="00681B7E">
        <w:rPr>
          <w:rFonts w:hint="cs"/>
          <w:rtl/>
          <w:lang w:val="en-GB" w:eastAsia="he-IL"/>
        </w:rPr>
        <w:t xml:space="preserve">: "תקנות אלה, למעט </w:t>
      </w:r>
      <w:bookmarkStart w:id="1123" w:name="_ETM_Q1_1595258"/>
      <w:bookmarkEnd w:id="1123"/>
      <w:r w:rsidR="00681B7E">
        <w:rPr>
          <w:rFonts w:hint="cs"/>
          <w:rtl/>
          <w:lang w:val="en-GB" w:eastAsia="he-IL"/>
        </w:rPr>
        <w:t>תקנות</w:t>
      </w:r>
      <w:bookmarkStart w:id="1124" w:name="_ETM_Q1_1599624"/>
      <w:bookmarkEnd w:id="1124"/>
      <w:r w:rsidR="00681B7E">
        <w:rPr>
          <w:rFonts w:hint="cs"/>
          <w:rtl/>
          <w:lang w:val="en-GB" w:eastAsia="he-IL"/>
        </w:rPr>
        <w:t xml:space="preserve"> 15 ו-16", שאלה התקנות שמחייבות למסור את תוצאות הבדיקה</w:t>
      </w:r>
      <w:bookmarkStart w:id="1125" w:name="_ETM_Q1_1605671"/>
      <w:bookmarkEnd w:id="1125"/>
      <w:r w:rsidR="00681B7E">
        <w:rPr>
          <w:rFonts w:hint="cs"/>
          <w:rtl/>
          <w:lang w:val="en-GB" w:eastAsia="he-IL"/>
        </w:rPr>
        <w:t xml:space="preserve"> ולמסור מסמכים </w:t>
      </w:r>
      <w:r w:rsidR="00681B7E">
        <w:rPr>
          <w:rtl/>
          <w:lang w:val="en-GB" w:eastAsia="he-IL"/>
        </w:rPr>
        <w:t>–</w:t>
      </w:r>
      <w:r w:rsidR="00681B7E">
        <w:rPr>
          <w:rFonts w:hint="cs"/>
          <w:rtl/>
          <w:lang w:val="en-GB" w:eastAsia="he-IL"/>
        </w:rPr>
        <w:t xml:space="preserve"> "לא יחולו </w:t>
      </w:r>
      <w:bookmarkStart w:id="1126" w:name="_ETM_Q1_1603543"/>
      <w:bookmarkEnd w:id="1126"/>
      <w:r w:rsidR="00681B7E">
        <w:rPr>
          <w:rFonts w:hint="cs"/>
          <w:rtl/>
          <w:lang w:val="en-GB" w:eastAsia="he-IL"/>
        </w:rPr>
        <w:t>על אתרי בדיקה</w:t>
      </w:r>
      <w:bookmarkStart w:id="1127" w:name="_ETM_Q1_1607076"/>
      <w:bookmarkEnd w:id="1127"/>
      <w:r w:rsidR="00681B7E">
        <w:rPr>
          <w:rFonts w:hint="cs"/>
          <w:rtl/>
          <w:lang w:val="en-GB" w:eastAsia="he-IL"/>
        </w:rPr>
        <w:t xml:space="preserve"> לקורונה או נקודות איסוף שמפעיל בית חולים </w:t>
      </w:r>
      <w:bookmarkStart w:id="1128" w:name="_ETM_Q1_1606107"/>
      <w:bookmarkEnd w:id="1128"/>
      <w:r w:rsidR="00681B7E">
        <w:rPr>
          <w:rFonts w:hint="cs"/>
          <w:rtl/>
          <w:lang w:val="en-GB" w:eastAsia="he-IL"/>
        </w:rPr>
        <w:t>או קופת חולים</w:t>
      </w:r>
      <w:bookmarkStart w:id="1129" w:name="_ETM_Q1_1607191"/>
      <w:bookmarkEnd w:id="1129"/>
      <w:r w:rsidR="00681B7E">
        <w:rPr>
          <w:rFonts w:hint="cs"/>
          <w:rtl/>
          <w:lang w:val="en-GB" w:eastAsia="he-IL"/>
        </w:rPr>
        <w:t xml:space="preserve"> וכן על אתר בדיקה לקורונה או נקודות</w:t>
      </w:r>
      <w:bookmarkStart w:id="1130" w:name="_ETM_Q1_1607849"/>
      <w:bookmarkStart w:id="1131" w:name="_ETM_Q1_1608628"/>
      <w:bookmarkEnd w:id="1130"/>
      <w:bookmarkEnd w:id="1131"/>
      <w:r w:rsidR="00681B7E">
        <w:rPr>
          <w:rFonts w:hint="cs"/>
          <w:rtl/>
          <w:lang w:val="en-GB" w:eastAsia="he-IL"/>
        </w:rPr>
        <w:t xml:space="preserve"> איסוף שמפעילה המדינה או מי מטעמה", מתוך הבנה שכל </w:t>
      </w:r>
      <w:bookmarkStart w:id="1132" w:name="_ETM_Q1_1616582"/>
      <w:bookmarkEnd w:id="1132"/>
      <w:r w:rsidR="00681B7E">
        <w:rPr>
          <w:rFonts w:hint="cs"/>
          <w:rtl/>
          <w:lang w:val="en-GB" w:eastAsia="he-IL"/>
        </w:rPr>
        <w:t>הרישום וכל הפרוצדורות לא צריכים לח</w:t>
      </w:r>
      <w:bookmarkStart w:id="1133" w:name="_ETM_Q1_1613957"/>
      <w:bookmarkEnd w:id="1133"/>
      <w:r w:rsidR="00681B7E">
        <w:rPr>
          <w:rFonts w:hint="cs"/>
          <w:rtl/>
          <w:lang w:val="en-GB" w:eastAsia="he-IL"/>
        </w:rPr>
        <w:t>ול על מוסדות שהם ממילא</w:t>
      </w:r>
      <w:bookmarkStart w:id="1134" w:name="_ETM_Q1_1615752"/>
      <w:bookmarkEnd w:id="1134"/>
      <w:r w:rsidR="00681B7E">
        <w:rPr>
          <w:rFonts w:hint="cs"/>
          <w:rtl/>
          <w:lang w:val="en-GB" w:eastAsia="he-IL"/>
        </w:rPr>
        <w:t xml:space="preserve"> מוסדות רפואיים, או על המדינה. </w:t>
      </w:r>
      <w:bookmarkStart w:id="1135" w:name="_ETM_Q1_1620080"/>
      <w:bookmarkEnd w:id="1135"/>
    </w:p>
    <w:p w14:paraId="3EF0E674" w14:textId="5CC5DF6B" w:rsidR="00681B7E" w:rsidRDefault="00681B7E" w:rsidP="006C43D5">
      <w:pPr>
        <w:rPr>
          <w:rtl/>
          <w:lang w:val="en-GB" w:eastAsia="he-IL"/>
        </w:rPr>
      </w:pPr>
      <w:bookmarkStart w:id="1136" w:name="_ETM_Q1_1620137"/>
      <w:bookmarkEnd w:id="1136"/>
    </w:p>
    <w:p w14:paraId="2E18F48C" w14:textId="4B8AC1AA" w:rsidR="00681B7E" w:rsidRDefault="00681B7E" w:rsidP="00681B7E">
      <w:pPr>
        <w:pStyle w:val="af6"/>
        <w:keepNext/>
        <w:rPr>
          <w:rtl/>
          <w:lang w:val="en-GB"/>
        </w:rPr>
      </w:pPr>
      <w:bookmarkStart w:id="1137" w:name="ET_yor_5794_102"/>
      <w:r w:rsidRPr="00681B7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81B7E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1137"/>
    </w:p>
    <w:p w14:paraId="07E53CDB" w14:textId="03EB1888" w:rsidR="00681B7E" w:rsidRDefault="00681B7E" w:rsidP="00681B7E">
      <w:pPr>
        <w:pStyle w:val="KeepWithNext"/>
        <w:rPr>
          <w:rtl/>
          <w:lang w:val="en-GB" w:eastAsia="he-IL"/>
        </w:rPr>
      </w:pPr>
    </w:p>
    <w:p w14:paraId="6D18DA38" w14:textId="4B0BE9FF" w:rsidR="00681B7E" w:rsidRDefault="00681B7E" w:rsidP="00681B7E">
      <w:pPr>
        <w:rPr>
          <w:rtl/>
          <w:lang w:val="en-GB" w:eastAsia="he-IL"/>
        </w:rPr>
      </w:pPr>
      <w:bookmarkStart w:id="1138" w:name="_ETM_Q1_1620881"/>
      <w:bookmarkStart w:id="1139" w:name="_ETM_Q1_1620916"/>
      <w:bookmarkEnd w:id="1138"/>
      <w:bookmarkEnd w:id="1139"/>
      <w:r>
        <w:rPr>
          <w:rFonts w:hint="cs"/>
          <w:rtl/>
          <w:lang w:val="en-GB" w:eastAsia="he-IL"/>
        </w:rPr>
        <w:t>זאת אומרת: אין להם</w:t>
      </w:r>
      <w:bookmarkStart w:id="1140" w:name="_ETM_Q1_1623009"/>
      <w:bookmarkEnd w:id="1140"/>
      <w:r>
        <w:rPr>
          <w:rFonts w:hint="cs"/>
          <w:rtl/>
          <w:lang w:val="en-GB" w:eastAsia="he-IL"/>
        </w:rPr>
        <w:t xml:space="preserve"> בעיה לעשות את זה, א</w:t>
      </w:r>
      <w:bookmarkStart w:id="1141" w:name="_ETM_Q1_1619212"/>
      <w:bookmarkEnd w:id="1141"/>
      <w:r>
        <w:rPr>
          <w:rFonts w:hint="cs"/>
          <w:rtl/>
          <w:lang w:val="en-GB" w:eastAsia="he-IL"/>
        </w:rPr>
        <w:t>בל מבחינת רישום יותר קל להם.</w:t>
      </w:r>
      <w:bookmarkStart w:id="1142" w:name="_ETM_Q1_1621649"/>
      <w:bookmarkEnd w:id="1142"/>
      <w:r>
        <w:rPr>
          <w:rFonts w:hint="cs"/>
          <w:rtl/>
          <w:lang w:val="en-GB" w:eastAsia="he-IL"/>
        </w:rPr>
        <w:t xml:space="preserve"> </w:t>
      </w:r>
      <w:bookmarkStart w:id="1143" w:name="_ETM_Q1_1621801"/>
      <w:bookmarkEnd w:id="1143"/>
    </w:p>
    <w:p w14:paraId="436C8262" w14:textId="63C62437" w:rsidR="00681B7E" w:rsidRDefault="00681B7E" w:rsidP="00681B7E">
      <w:pPr>
        <w:rPr>
          <w:rtl/>
          <w:lang w:val="en-GB" w:eastAsia="he-IL"/>
        </w:rPr>
      </w:pPr>
      <w:bookmarkStart w:id="1144" w:name="_ETM_Q1_1621868"/>
      <w:bookmarkEnd w:id="1144"/>
    </w:p>
    <w:p w14:paraId="436844FF" w14:textId="68A245D0" w:rsidR="00681B7E" w:rsidRDefault="00681B7E" w:rsidP="00681B7E">
      <w:pPr>
        <w:pStyle w:val="a4"/>
        <w:keepNext/>
        <w:rPr>
          <w:rtl/>
          <w:lang w:val="en-GB"/>
        </w:rPr>
      </w:pPr>
      <w:bookmarkStart w:id="1145" w:name="ET_speaker_ענת_מימון_103"/>
      <w:r w:rsidRPr="00681B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681B7E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1145"/>
    </w:p>
    <w:p w14:paraId="3E54AEDF" w14:textId="3AFA8ACE" w:rsidR="00681B7E" w:rsidRDefault="00681B7E" w:rsidP="00681B7E">
      <w:pPr>
        <w:pStyle w:val="KeepWithNext"/>
        <w:rPr>
          <w:rtl/>
          <w:lang w:val="en-GB" w:eastAsia="he-IL"/>
        </w:rPr>
      </w:pPr>
    </w:p>
    <w:p w14:paraId="38ABCD7D" w14:textId="2D1F3B79" w:rsidR="00681B7E" w:rsidRDefault="00681B7E" w:rsidP="00681B7E">
      <w:pPr>
        <w:rPr>
          <w:rtl/>
          <w:lang w:val="en-GB" w:eastAsia="he-IL"/>
        </w:rPr>
      </w:pPr>
      <w:bookmarkStart w:id="1146" w:name="_ETM_Q1_1622638"/>
      <w:bookmarkStart w:id="1147" w:name="_ETM_Q1_1622678"/>
      <w:bookmarkEnd w:id="1146"/>
      <w:bookmarkEnd w:id="1147"/>
      <w:r>
        <w:rPr>
          <w:rFonts w:hint="cs"/>
          <w:rtl/>
          <w:lang w:val="en-GB" w:eastAsia="he-IL"/>
        </w:rPr>
        <w:t xml:space="preserve">בדיוק. לא לפי התקנות האלה. כרגע אנחנו רוצים </w:t>
      </w:r>
      <w:proofErr w:type="spellStart"/>
      <w:r>
        <w:rPr>
          <w:rFonts w:hint="cs"/>
          <w:rtl/>
          <w:lang w:val="en-GB" w:eastAsia="he-IL"/>
        </w:rPr>
        <w:t>להחריג</w:t>
      </w:r>
      <w:proofErr w:type="spellEnd"/>
      <w:r>
        <w:rPr>
          <w:rFonts w:hint="cs"/>
          <w:rtl/>
          <w:lang w:val="en-GB" w:eastAsia="he-IL"/>
        </w:rPr>
        <w:t xml:space="preserve"> גם את סימן ג'. </w:t>
      </w:r>
      <w:bookmarkStart w:id="1148" w:name="_ETM_Q1_1628382"/>
      <w:bookmarkEnd w:id="1148"/>
    </w:p>
    <w:p w14:paraId="148ACB0D" w14:textId="7B5059CC" w:rsidR="00681B7E" w:rsidRDefault="00681B7E" w:rsidP="00681B7E">
      <w:pPr>
        <w:rPr>
          <w:rtl/>
          <w:lang w:val="en-GB" w:eastAsia="he-IL"/>
        </w:rPr>
      </w:pPr>
      <w:bookmarkStart w:id="1149" w:name="_ETM_Q1_1628445"/>
      <w:bookmarkEnd w:id="1149"/>
    </w:p>
    <w:p w14:paraId="5491D8ED" w14:textId="7308D563" w:rsidR="00681B7E" w:rsidRDefault="00681B7E" w:rsidP="00681B7E">
      <w:pPr>
        <w:pStyle w:val="af6"/>
        <w:keepNext/>
        <w:rPr>
          <w:rtl/>
          <w:lang w:val="en-GB"/>
        </w:rPr>
      </w:pPr>
      <w:bookmarkStart w:id="1150" w:name="ET_yor_5794_104"/>
      <w:r w:rsidRPr="00681B7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81B7E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1150"/>
    </w:p>
    <w:p w14:paraId="1EE7E4F0" w14:textId="508E7D5F" w:rsidR="00681B7E" w:rsidRDefault="00681B7E" w:rsidP="00681B7E">
      <w:pPr>
        <w:pStyle w:val="KeepWithNext"/>
        <w:rPr>
          <w:rtl/>
          <w:lang w:val="en-GB" w:eastAsia="he-IL"/>
        </w:rPr>
      </w:pPr>
    </w:p>
    <w:p w14:paraId="056C7936" w14:textId="1A5B819A" w:rsidR="00681B7E" w:rsidRDefault="00681B7E" w:rsidP="00681B7E">
      <w:pPr>
        <w:rPr>
          <w:rtl/>
          <w:lang w:val="en-GB" w:eastAsia="he-IL"/>
        </w:rPr>
      </w:pPr>
      <w:bookmarkStart w:id="1151" w:name="_ETM_Q1_1629381"/>
      <w:bookmarkStart w:id="1152" w:name="_ETM_Q1_1629426"/>
      <w:bookmarkEnd w:id="1151"/>
      <w:bookmarkEnd w:id="1152"/>
      <w:r>
        <w:rPr>
          <w:rFonts w:hint="cs"/>
          <w:rtl/>
          <w:lang w:val="en-GB" w:eastAsia="he-IL"/>
        </w:rPr>
        <w:t>זאת א</w:t>
      </w:r>
      <w:bookmarkStart w:id="1153" w:name="_ETM_Q1_1628314"/>
      <w:bookmarkEnd w:id="1153"/>
      <w:r>
        <w:rPr>
          <w:rFonts w:hint="cs"/>
          <w:rtl/>
          <w:lang w:val="en-GB" w:eastAsia="he-IL"/>
        </w:rPr>
        <w:t xml:space="preserve">ומרת, </w:t>
      </w:r>
      <w:bookmarkStart w:id="1154" w:name="_ETM_Q1_1630153"/>
      <w:bookmarkEnd w:id="1154"/>
      <w:r>
        <w:rPr>
          <w:rFonts w:hint="cs"/>
          <w:rtl/>
          <w:lang w:val="en-GB" w:eastAsia="he-IL"/>
        </w:rPr>
        <w:t>התקנות האלה כן מא</w:t>
      </w:r>
      <w:bookmarkStart w:id="1155" w:name="_ETM_Q1_1626316"/>
      <w:bookmarkEnd w:id="1155"/>
      <w:r>
        <w:rPr>
          <w:rFonts w:hint="cs"/>
          <w:rtl/>
          <w:lang w:val="en-GB" w:eastAsia="he-IL"/>
        </w:rPr>
        <w:t>פשרות לקופות חולים ולבתי חולים, רק נגיד</w:t>
      </w:r>
      <w:bookmarkStart w:id="1156" w:name="_ETM_Q1_1631573"/>
      <w:bookmarkEnd w:id="1156"/>
      <w:r>
        <w:rPr>
          <w:rFonts w:hint="cs"/>
          <w:rtl/>
          <w:lang w:val="en-GB" w:eastAsia="he-IL"/>
        </w:rPr>
        <w:t xml:space="preserve">, לעשות את הדברים האלה גם. </w:t>
      </w:r>
      <w:bookmarkStart w:id="1157" w:name="_ETM_Q1_1631681"/>
      <w:bookmarkEnd w:id="1157"/>
    </w:p>
    <w:p w14:paraId="5CC32546" w14:textId="33609E1D" w:rsidR="00681B7E" w:rsidRDefault="00681B7E" w:rsidP="00681B7E">
      <w:pPr>
        <w:rPr>
          <w:rtl/>
          <w:lang w:val="en-GB" w:eastAsia="he-IL"/>
        </w:rPr>
      </w:pPr>
      <w:bookmarkStart w:id="1158" w:name="_ETM_Q1_1631763"/>
      <w:bookmarkEnd w:id="1158"/>
    </w:p>
    <w:p w14:paraId="1C9E869E" w14:textId="57BFA2D1" w:rsidR="00681B7E" w:rsidRDefault="00681B7E" w:rsidP="00681B7E">
      <w:pPr>
        <w:pStyle w:val="a4"/>
        <w:keepNext/>
        <w:rPr>
          <w:rtl/>
          <w:lang w:val="en-GB"/>
        </w:rPr>
      </w:pPr>
      <w:bookmarkStart w:id="1159" w:name="ET_speaker_ענת_מימון_105"/>
      <w:r w:rsidRPr="00681B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681B7E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1159"/>
    </w:p>
    <w:p w14:paraId="780D3A6E" w14:textId="590FC626" w:rsidR="00681B7E" w:rsidRDefault="00681B7E" w:rsidP="00681B7E">
      <w:pPr>
        <w:pStyle w:val="KeepWithNext"/>
        <w:rPr>
          <w:rtl/>
          <w:lang w:val="en-GB" w:eastAsia="he-IL"/>
        </w:rPr>
      </w:pPr>
    </w:p>
    <w:p w14:paraId="4D317A8B" w14:textId="2A70CF95" w:rsidR="00681B7E" w:rsidRPr="00681B7E" w:rsidRDefault="00681B7E" w:rsidP="00681B7E">
      <w:pPr>
        <w:rPr>
          <w:rtl/>
          <w:lang w:val="en-GB" w:eastAsia="he-IL"/>
        </w:rPr>
      </w:pPr>
      <w:bookmarkStart w:id="1160" w:name="_ETM_Q1_1632606"/>
      <w:bookmarkStart w:id="1161" w:name="_ETM_Q1_1632643"/>
      <w:bookmarkEnd w:id="1160"/>
      <w:bookmarkEnd w:id="1161"/>
      <w:r>
        <w:rPr>
          <w:rFonts w:hint="cs"/>
          <w:rtl/>
          <w:lang w:val="en-GB" w:eastAsia="he-IL"/>
        </w:rPr>
        <w:t xml:space="preserve">ברור. פשוט בכללים הרגילים </w:t>
      </w:r>
      <w:bookmarkStart w:id="1162" w:name="_ETM_Q1_1635121"/>
      <w:bookmarkEnd w:id="1162"/>
      <w:r>
        <w:rPr>
          <w:rFonts w:hint="cs"/>
          <w:rtl/>
          <w:lang w:val="en-GB" w:eastAsia="he-IL"/>
        </w:rPr>
        <w:t>שחלים עליהם. כרגע אנחנו נוסי</w:t>
      </w:r>
      <w:bookmarkStart w:id="1163" w:name="_ETM_Q1_1633766"/>
      <w:bookmarkEnd w:id="1163"/>
      <w:r>
        <w:rPr>
          <w:rFonts w:hint="cs"/>
          <w:rtl/>
          <w:lang w:val="en-GB" w:eastAsia="he-IL"/>
        </w:rPr>
        <w:t>ף</w:t>
      </w:r>
      <w:bookmarkStart w:id="1164" w:name="_ETM_Q1_1635342"/>
      <w:bookmarkEnd w:id="1164"/>
      <w:r>
        <w:rPr>
          <w:rFonts w:hint="cs"/>
          <w:rtl/>
          <w:lang w:val="en-GB" w:eastAsia="he-IL"/>
        </w:rPr>
        <w:t xml:space="preserve"> לתקנה 21: </w:t>
      </w:r>
    </w:p>
    <w:p w14:paraId="7CE925EE" w14:textId="77777777" w:rsidR="006C43D5" w:rsidRPr="006C43D5" w:rsidRDefault="006C43D5" w:rsidP="006C43D5">
      <w:pPr>
        <w:rPr>
          <w:rtl/>
          <w:lang w:val="en-GB" w:eastAsia="he-IL"/>
        </w:rPr>
      </w:pPr>
      <w:bookmarkStart w:id="1165" w:name="_ETM_Q1_1581576"/>
      <w:bookmarkStart w:id="1166" w:name="_ETM_Q1_1581615"/>
      <w:bookmarkStart w:id="1167" w:name="_ETM_Q1_1576952"/>
      <w:bookmarkEnd w:id="1165"/>
      <w:bookmarkEnd w:id="1166"/>
      <w:bookmarkEnd w:id="1167"/>
      <w:bookmarkEnd w:id="1082"/>
    </w:p>
    <w:tbl>
      <w:tblPr>
        <w:tblStyle w:val="afd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8"/>
        <w:gridCol w:w="613"/>
        <w:gridCol w:w="6867"/>
      </w:tblGrid>
      <w:tr w:rsidR="005239A3" w:rsidRPr="00834D11" w14:paraId="7A0EA27A" w14:textId="77777777" w:rsidTr="00681B7E">
        <w:tc>
          <w:tcPr>
            <w:tcW w:w="1818" w:type="dxa"/>
          </w:tcPr>
          <w:p w14:paraId="0DB268FE" w14:textId="3734D91A" w:rsidR="005239A3" w:rsidRPr="00834D11" w:rsidRDefault="005239A3" w:rsidP="00B5734A">
            <w:pPr>
              <w:ind w:firstLine="0"/>
              <w:jc w:val="left"/>
              <w:rPr>
                <w:u w:val="none"/>
                <w:rtl/>
                <w:lang w:val="en-GB" w:eastAsia="he-IL"/>
              </w:rPr>
            </w:pPr>
            <w:bookmarkStart w:id="1168" w:name="_ETM_Q1_1456695"/>
            <w:bookmarkEnd w:id="1168"/>
            <w:r>
              <w:rPr>
                <w:rFonts w:hint="cs"/>
                <w:u w:val="none"/>
                <w:rtl/>
                <w:lang w:val="en-GB" w:eastAsia="he-IL"/>
              </w:rPr>
              <w:t xml:space="preserve">תיקון תקנה </w:t>
            </w:r>
            <w:r w:rsidR="00681B7E">
              <w:rPr>
                <w:rFonts w:hint="cs"/>
                <w:u w:val="none"/>
                <w:rtl/>
                <w:lang w:val="en-GB" w:eastAsia="he-IL"/>
              </w:rPr>
              <w:t>21</w:t>
            </w:r>
          </w:p>
        </w:tc>
        <w:tc>
          <w:tcPr>
            <w:tcW w:w="613" w:type="dxa"/>
          </w:tcPr>
          <w:p w14:paraId="1072A1C8" w14:textId="5628AAC2" w:rsidR="005239A3" w:rsidRPr="00834D11" w:rsidRDefault="00681B7E" w:rsidP="00B5734A">
            <w:pPr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10.</w:t>
            </w:r>
          </w:p>
        </w:tc>
        <w:tc>
          <w:tcPr>
            <w:tcW w:w="6867" w:type="dxa"/>
          </w:tcPr>
          <w:p w14:paraId="18B53067" w14:textId="0338EE24" w:rsidR="005239A3" w:rsidRPr="00834D11" w:rsidRDefault="00681B7E" w:rsidP="00B5734A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תקנות אלה, למעט תקנות 15, 16 וסימן ג'</w:t>
            </w:r>
            <w:bookmarkStart w:id="1169" w:name="_ETM_Q1_1637015"/>
            <w:bookmarkEnd w:id="1169"/>
            <w:r>
              <w:rPr>
                <w:rFonts w:hint="cs"/>
                <w:u w:val="none"/>
                <w:rtl/>
                <w:lang w:val="en-GB" w:eastAsia="he-IL"/>
              </w:rPr>
              <w:t xml:space="preserve"> לפרק ג', לא יחולו על אתר בדיקה</w:t>
            </w:r>
            <w:bookmarkStart w:id="1170" w:name="_ETM_Q1_1639836"/>
            <w:bookmarkEnd w:id="1170"/>
            <w:r>
              <w:rPr>
                <w:rFonts w:hint="cs"/>
                <w:u w:val="none"/>
                <w:rtl/>
                <w:lang w:val="en-GB" w:eastAsia="he-IL"/>
              </w:rPr>
              <w:t xml:space="preserve"> - - - </w:t>
            </w:r>
          </w:p>
        </w:tc>
      </w:tr>
    </w:tbl>
    <w:p w14:paraId="22721593" w14:textId="3A14973F" w:rsidR="005239A3" w:rsidRDefault="005239A3" w:rsidP="005239A3">
      <w:pPr>
        <w:rPr>
          <w:rtl/>
          <w:lang w:val="en-GB" w:eastAsia="he-IL"/>
        </w:rPr>
      </w:pPr>
      <w:bookmarkStart w:id="1171" w:name="_ETM_Q1_1580681"/>
      <w:bookmarkStart w:id="1172" w:name="_ETM_Q1_1642113"/>
      <w:bookmarkEnd w:id="1171"/>
      <w:bookmarkEnd w:id="1172"/>
    </w:p>
    <w:p w14:paraId="42FB2042" w14:textId="2E086087" w:rsidR="00681B7E" w:rsidRDefault="00681B7E" w:rsidP="005239A3">
      <w:pPr>
        <w:rPr>
          <w:rtl/>
          <w:lang w:val="en-GB" w:eastAsia="he-IL"/>
        </w:rPr>
      </w:pPr>
      <w:bookmarkStart w:id="1173" w:name="_ETM_Q1_1642176"/>
      <w:bookmarkEnd w:id="1173"/>
      <w:r>
        <w:rPr>
          <w:rFonts w:hint="cs"/>
          <w:rtl/>
          <w:lang w:val="en-GB" w:eastAsia="he-IL"/>
        </w:rPr>
        <w:t>וככה אנחנו בעצם מחילים מפורשות את</w:t>
      </w:r>
      <w:bookmarkStart w:id="1174" w:name="_ETM_Q1_1646446"/>
      <w:bookmarkEnd w:id="1174"/>
      <w:r>
        <w:rPr>
          <w:rFonts w:hint="cs"/>
          <w:rtl/>
          <w:lang w:val="en-GB" w:eastAsia="he-IL"/>
        </w:rPr>
        <w:t xml:space="preserve"> סימן ג' גם על </w:t>
      </w:r>
      <w:bookmarkStart w:id="1175" w:name="_ETM_Q1_1643537"/>
      <w:bookmarkEnd w:id="1175"/>
      <w:r>
        <w:rPr>
          <w:rFonts w:hint="cs"/>
          <w:rtl/>
          <w:lang w:val="en-GB" w:eastAsia="he-IL"/>
        </w:rPr>
        <w:t xml:space="preserve">הקופות ובתי החולים. </w:t>
      </w:r>
      <w:bookmarkStart w:id="1176" w:name="_ETM_Q1_1647920"/>
      <w:bookmarkEnd w:id="1176"/>
      <w:r>
        <w:rPr>
          <w:rFonts w:hint="cs"/>
          <w:rtl/>
          <w:lang w:val="en-GB" w:eastAsia="he-IL"/>
        </w:rPr>
        <w:t xml:space="preserve">מאפשר להם, לפי הכללים </w:t>
      </w:r>
      <w:bookmarkStart w:id="1177" w:name="_ETM_Q1_1646477"/>
      <w:bookmarkEnd w:id="1177"/>
      <w:r>
        <w:rPr>
          <w:rFonts w:hint="cs"/>
          <w:rtl/>
          <w:lang w:val="en-GB" w:eastAsia="he-IL"/>
        </w:rPr>
        <w:t>הטכנולוגיים שקבענו פה, לעשות</w:t>
      </w:r>
      <w:bookmarkStart w:id="1178" w:name="_ETM_Q1_1650521"/>
      <w:bookmarkEnd w:id="1178"/>
      <w:r>
        <w:rPr>
          <w:rFonts w:hint="cs"/>
          <w:rtl/>
          <w:lang w:val="en-GB" w:eastAsia="he-IL"/>
        </w:rPr>
        <w:t xml:space="preserve"> בדיקות מרחוק. בסדר? </w:t>
      </w:r>
    </w:p>
    <w:p w14:paraId="0DC911AD" w14:textId="75B7DB08" w:rsidR="00681B7E" w:rsidRDefault="00681B7E" w:rsidP="005239A3">
      <w:pPr>
        <w:rPr>
          <w:rtl/>
          <w:lang w:val="en-GB" w:eastAsia="he-IL"/>
        </w:rPr>
      </w:pPr>
      <w:bookmarkStart w:id="1179" w:name="_ETM_Q1_1652313"/>
      <w:bookmarkStart w:id="1180" w:name="_ETM_Q1_1652367"/>
      <w:bookmarkEnd w:id="1179"/>
      <w:bookmarkEnd w:id="1180"/>
    </w:p>
    <w:p w14:paraId="295AC329" w14:textId="0F9755F6" w:rsidR="00681B7E" w:rsidRDefault="00681B7E" w:rsidP="00681B7E">
      <w:pPr>
        <w:pStyle w:val="af6"/>
        <w:keepNext/>
        <w:rPr>
          <w:rtl/>
          <w:lang w:val="en-GB"/>
        </w:rPr>
      </w:pPr>
      <w:bookmarkStart w:id="1181" w:name="ET_yor_5794_106"/>
      <w:r w:rsidRPr="00681B7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81B7E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1181"/>
    </w:p>
    <w:p w14:paraId="761B1C5F" w14:textId="31FA7B49" w:rsidR="00681B7E" w:rsidRDefault="00681B7E" w:rsidP="00681B7E">
      <w:pPr>
        <w:pStyle w:val="KeepWithNext"/>
        <w:rPr>
          <w:rtl/>
          <w:lang w:val="en-GB" w:eastAsia="he-IL"/>
        </w:rPr>
      </w:pPr>
    </w:p>
    <w:p w14:paraId="715871B7" w14:textId="389C7384" w:rsidR="00681B7E" w:rsidRDefault="00681B7E" w:rsidP="00681B7E">
      <w:pPr>
        <w:rPr>
          <w:rtl/>
          <w:lang w:val="en-GB" w:eastAsia="he-IL"/>
        </w:rPr>
      </w:pPr>
      <w:bookmarkStart w:id="1182" w:name="_ETM_Q1_1653031"/>
      <w:bookmarkStart w:id="1183" w:name="_ETM_Q1_1653067"/>
      <w:bookmarkEnd w:id="1182"/>
      <w:bookmarkEnd w:id="1183"/>
      <w:r>
        <w:rPr>
          <w:rFonts w:hint="cs"/>
          <w:rtl/>
          <w:lang w:val="en-GB" w:eastAsia="he-IL"/>
        </w:rPr>
        <w:t>אין</w:t>
      </w:r>
      <w:bookmarkStart w:id="1184" w:name="_ETM_Q1_1649319"/>
      <w:bookmarkEnd w:id="1184"/>
      <w:r>
        <w:rPr>
          <w:rFonts w:hint="cs"/>
          <w:rtl/>
          <w:lang w:val="en-GB" w:eastAsia="he-IL"/>
        </w:rPr>
        <w:t xml:space="preserve"> שום בעיה. </w:t>
      </w:r>
      <w:bookmarkStart w:id="1185" w:name="_ETM_Q1_1650874"/>
      <w:bookmarkEnd w:id="1185"/>
    </w:p>
    <w:p w14:paraId="493405F0" w14:textId="6BD4A0AD" w:rsidR="00681B7E" w:rsidRDefault="00681B7E" w:rsidP="00681B7E">
      <w:pPr>
        <w:rPr>
          <w:rtl/>
          <w:lang w:val="en-GB" w:eastAsia="he-IL"/>
        </w:rPr>
      </w:pPr>
      <w:bookmarkStart w:id="1186" w:name="_ETM_Q1_1650938"/>
      <w:bookmarkStart w:id="1187" w:name="_ETM_Q1_1651399"/>
      <w:bookmarkEnd w:id="1186"/>
      <w:bookmarkEnd w:id="1187"/>
    </w:p>
    <w:p w14:paraId="5724FA8B" w14:textId="0A5E1C63" w:rsidR="00681B7E" w:rsidRDefault="00681B7E" w:rsidP="00681B7E">
      <w:pPr>
        <w:pStyle w:val="a4"/>
        <w:keepNext/>
        <w:rPr>
          <w:rtl/>
          <w:lang w:val="en-GB"/>
        </w:rPr>
      </w:pPr>
      <w:bookmarkStart w:id="1188" w:name="ET_speaker_ענת_מימון_107"/>
      <w:r w:rsidRPr="00681B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681B7E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1188"/>
    </w:p>
    <w:p w14:paraId="42666665" w14:textId="5A9FE3E1" w:rsidR="00681B7E" w:rsidRDefault="00681B7E" w:rsidP="00681B7E">
      <w:pPr>
        <w:pStyle w:val="KeepWithNext"/>
        <w:rPr>
          <w:rtl/>
          <w:lang w:val="en-GB" w:eastAsia="he-IL"/>
        </w:rPr>
      </w:pPr>
    </w:p>
    <w:p w14:paraId="42F60D73" w14:textId="34101EFB" w:rsidR="00681B7E" w:rsidRDefault="00681B7E" w:rsidP="00681B7E">
      <w:pPr>
        <w:rPr>
          <w:rtl/>
          <w:lang w:val="en-GB" w:eastAsia="he-IL"/>
        </w:rPr>
      </w:pPr>
      <w:bookmarkStart w:id="1189" w:name="_ETM_Q1_1651735"/>
      <w:bookmarkStart w:id="1190" w:name="_ETM_Q1_1651770"/>
      <w:bookmarkEnd w:id="1189"/>
      <w:bookmarkEnd w:id="1190"/>
      <w:r>
        <w:rPr>
          <w:rFonts w:hint="cs"/>
          <w:rtl/>
          <w:lang w:val="en-GB" w:eastAsia="he-IL"/>
        </w:rPr>
        <w:t>אני רק</w:t>
      </w:r>
      <w:bookmarkStart w:id="1191" w:name="_ETM_Q1_1652553"/>
      <w:bookmarkEnd w:id="1191"/>
      <w:r>
        <w:rPr>
          <w:rFonts w:hint="cs"/>
          <w:rtl/>
          <w:lang w:val="en-GB" w:eastAsia="he-IL"/>
        </w:rPr>
        <w:t xml:space="preserve"> מעירה: כרגע אין פה שום הסדרה לעניין התשלום. כלומר, חברות פר</w:t>
      </w:r>
      <w:bookmarkStart w:id="1192" w:name="_ETM_Q1_1656554"/>
      <w:bookmarkEnd w:id="1192"/>
      <w:r>
        <w:rPr>
          <w:rFonts w:hint="cs"/>
          <w:rtl/>
          <w:lang w:val="en-GB" w:eastAsia="he-IL"/>
        </w:rPr>
        <w:t>טיות שיעשו את זה יגבו תשלום. גם הקופות,</w:t>
      </w:r>
      <w:bookmarkStart w:id="1193" w:name="_ETM_Q1_1661448"/>
      <w:bookmarkEnd w:id="1193"/>
      <w:r>
        <w:rPr>
          <w:rFonts w:hint="cs"/>
          <w:rtl/>
          <w:lang w:val="en-GB" w:eastAsia="he-IL"/>
        </w:rPr>
        <w:t xml:space="preserve"> ככל שירצו לעשות את זה. אין פה הסדרה או משהו</w:t>
      </w:r>
      <w:bookmarkStart w:id="1194" w:name="_ETM_Q1_1665432"/>
      <w:bookmarkEnd w:id="1194"/>
      <w:r>
        <w:rPr>
          <w:rFonts w:hint="cs"/>
          <w:rtl/>
          <w:lang w:val="en-GB" w:eastAsia="he-IL"/>
        </w:rPr>
        <w:t xml:space="preserve"> של הכללה של הנושא הזה </w:t>
      </w:r>
      <w:bookmarkStart w:id="1195" w:name="_ETM_Q1_1663149"/>
      <w:bookmarkEnd w:id="1195"/>
      <w:r>
        <w:rPr>
          <w:rFonts w:hint="cs"/>
          <w:rtl/>
          <w:lang w:val="en-GB" w:eastAsia="he-IL"/>
        </w:rPr>
        <w:t xml:space="preserve">בסל או </w:t>
      </w:r>
      <w:proofErr w:type="spellStart"/>
      <w:r>
        <w:rPr>
          <w:rFonts w:hint="cs"/>
          <w:rtl/>
          <w:lang w:val="en-GB" w:eastAsia="he-IL"/>
        </w:rPr>
        <w:t>בשב"ן</w:t>
      </w:r>
      <w:proofErr w:type="spellEnd"/>
      <w:r>
        <w:rPr>
          <w:rFonts w:hint="cs"/>
          <w:rtl/>
          <w:lang w:val="en-GB" w:eastAsia="he-IL"/>
        </w:rPr>
        <w:t xml:space="preserve">. </w:t>
      </w:r>
      <w:r w:rsidR="001958A7">
        <w:rPr>
          <w:rFonts w:hint="cs"/>
          <w:rtl/>
          <w:lang w:val="en-GB" w:eastAsia="he-IL"/>
        </w:rPr>
        <w:t>זה משהו</w:t>
      </w:r>
      <w:bookmarkStart w:id="1196" w:name="_ETM_Q1_1668204"/>
      <w:bookmarkEnd w:id="1196"/>
      <w:r w:rsidR="001958A7">
        <w:rPr>
          <w:rFonts w:hint="cs"/>
          <w:rtl/>
          <w:lang w:val="en-GB" w:eastAsia="he-IL"/>
        </w:rPr>
        <w:t xml:space="preserve"> שאנחנו לא נכנסים אליו כרגע. </w:t>
      </w:r>
      <w:bookmarkStart w:id="1197" w:name="_ETM_Q1_1670148"/>
      <w:bookmarkEnd w:id="1197"/>
    </w:p>
    <w:p w14:paraId="7A21D10A" w14:textId="7E5D5CF2" w:rsidR="001958A7" w:rsidRDefault="001958A7" w:rsidP="00681B7E">
      <w:pPr>
        <w:rPr>
          <w:rtl/>
          <w:lang w:val="en-GB" w:eastAsia="he-IL"/>
        </w:rPr>
      </w:pPr>
      <w:bookmarkStart w:id="1198" w:name="_ETM_Q1_1670211"/>
      <w:bookmarkEnd w:id="1198"/>
    </w:p>
    <w:p w14:paraId="5EC3BAE8" w14:textId="6AD48737" w:rsidR="001958A7" w:rsidRDefault="001958A7" w:rsidP="001958A7">
      <w:pPr>
        <w:pStyle w:val="af9"/>
        <w:keepNext/>
        <w:rPr>
          <w:rtl/>
          <w:lang w:val="en-GB" w:eastAsia="he-IL"/>
        </w:rPr>
      </w:pPr>
      <w:bookmarkStart w:id="1199" w:name="ET_guest_508601_108"/>
      <w:r w:rsidRPr="001958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מירי כהן:</w:t>
      </w:r>
      <w:r w:rsidRPr="001958A7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1199"/>
    </w:p>
    <w:p w14:paraId="66C2A313" w14:textId="426474CA" w:rsidR="001958A7" w:rsidRDefault="001958A7" w:rsidP="001958A7">
      <w:pPr>
        <w:pStyle w:val="KeepWithNext"/>
        <w:rPr>
          <w:rtl/>
          <w:lang w:val="en-GB" w:eastAsia="he-IL"/>
        </w:rPr>
      </w:pPr>
    </w:p>
    <w:p w14:paraId="22E14F70" w14:textId="7F25C99B" w:rsidR="001958A7" w:rsidRDefault="001958A7" w:rsidP="001958A7">
      <w:pPr>
        <w:rPr>
          <w:rtl/>
          <w:lang w:val="en-GB" w:eastAsia="he-IL"/>
        </w:rPr>
      </w:pPr>
      <w:bookmarkStart w:id="1200" w:name="_ETM_Q1_1671475"/>
      <w:bookmarkStart w:id="1201" w:name="_ETM_Q1_1671516"/>
      <w:bookmarkEnd w:id="1200"/>
      <w:bookmarkEnd w:id="1201"/>
      <w:r>
        <w:rPr>
          <w:rFonts w:hint="cs"/>
          <w:rtl/>
          <w:lang w:val="en-GB" w:eastAsia="he-IL"/>
        </w:rPr>
        <w:t xml:space="preserve">כן, </w:t>
      </w:r>
      <w:bookmarkStart w:id="1202" w:name="_ETM_Q1_1666899"/>
      <w:bookmarkEnd w:id="1202"/>
      <w:r>
        <w:rPr>
          <w:rFonts w:hint="cs"/>
          <w:rtl/>
          <w:lang w:val="en-GB" w:eastAsia="he-IL"/>
        </w:rPr>
        <w:t>זה רק לאפשר.</w:t>
      </w:r>
      <w:bookmarkStart w:id="1203" w:name="_ETM_Q1_1669008"/>
      <w:bookmarkEnd w:id="1203"/>
      <w:r>
        <w:rPr>
          <w:rFonts w:hint="cs"/>
          <w:rtl/>
          <w:lang w:val="en-GB" w:eastAsia="he-IL"/>
        </w:rPr>
        <w:t xml:space="preserve"> </w:t>
      </w:r>
      <w:bookmarkStart w:id="1204" w:name="_ETM_Q1_1664476"/>
      <w:bookmarkStart w:id="1205" w:name="_ETM_Q1_1671334"/>
      <w:bookmarkEnd w:id="1204"/>
      <w:bookmarkEnd w:id="1205"/>
    </w:p>
    <w:p w14:paraId="61DD7749" w14:textId="08360A28" w:rsidR="001958A7" w:rsidRDefault="001958A7" w:rsidP="001958A7">
      <w:pPr>
        <w:rPr>
          <w:rtl/>
          <w:lang w:val="en-GB" w:eastAsia="he-IL"/>
        </w:rPr>
      </w:pPr>
      <w:bookmarkStart w:id="1206" w:name="_ETM_Q1_1671405"/>
      <w:bookmarkEnd w:id="1206"/>
    </w:p>
    <w:p w14:paraId="1C3063D2" w14:textId="2FCF1C45" w:rsidR="001958A7" w:rsidRDefault="001958A7" w:rsidP="001958A7">
      <w:pPr>
        <w:pStyle w:val="a4"/>
        <w:keepNext/>
        <w:rPr>
          <w:rtl/>
          <w:lang w:val="en-GB"/>
        </w:rPr>
      </w:pPr>
      <w:bookmarkStart w:id="1207" w:name="ET_speaker_ענת_מימון_109"/>
      <w:r w:rsidRPr="001958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1958A7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1207"/>
    </w:p>
    <w:p w14:paraId="5B592AD5" w14:textId="396B6D86" w:rsidR="001958A7" w:rsidRDefault="001958A7" w:rsidP="001958A7">
      <w:pPr>
        <w:pStyle w:val="KeepWithNext"/>
        <w:rPr>
          <w:rtl/>
          <w:lang w:val="en-GB" w:eastAsia="he-IL"/>
        </w:rPr>
      </w:pPr>
    </w:p>
    <w:p w14:paraId="695580B3" w14:textId="64C40A25" w:rsidR="001958A7" w:rsidRDefault="001958A7" w:rsidP="001958A7">
      <w:pPr>
        <w:rPr>
          <w:rtl/>
          <w:lang w:val="en-GB" w:eastAsia="he-IL"/>
        </w:rPr>
      </w:pPr>
      <w:bookmarkStart w:id="1208" w:name="_ETM_Q1_1672256"/>
      <w:bookmarkStart w:id="1209" w:name="_ETM_Q1_1672292"/>
      <w:bookmarkEnd w:id="1208"/>
      <w:bookmarkEnd w:id="1209"/>
      <w:r>
        <w:rPr>
          <w:rFonts w:hint="cs"/>
          <w:rtl/>
          <w:lang w:val="en-GB" w:eastAsia="he-IL"/>
        </w:rPr>
        <w:t>לאפשר לה</w:t>
      </w:r>
      <w:bookmarkStart w:id="1210" w:name="_ETM_Q1_1667929"/>
      <w:bookmarkEnd w:id="1210"/>
      <w:r>
        <w:rPr>
          <w:rFonts w:hint="cs"/>
          <w:rtl/>
          <w:lang w:val="en-GB" w:eastAsia="he-IL"/>
        </w:rPr>
        <w:t xml:space="preserve">ם להפעיל את זה. </w:t>
      </w:r>
      <w:bookmarkStart w:id="1211" w:name="_ETM_Q1_1671620"/>
      <w:bookmarkEnd w:id="1211"/>
    </w:p>
    <w:p w14:paraId="11B50349" w14:textId="684BBDB1" w:rsidR="001958A7" w:rsidRDefault="001958A7" w:rsidP="001958A7">
      <w:pPr>
        <w:rPr>
          <w:rtl/>
          <w:lang w:val="en-GB" w:eastAsia="he-IL"/>
        </w:rPr>
      </w:pPr>
      <w:bookmarkStart w:id="1212" w:name="_ETM_Q1_1671679"/>
      <w:bookmarkEnd w:id="1212"/>
    </w:p>
    <w:p w14:paraId="3CB915A7" w14:textId="18D4AA56" w:rsidR="001958A7" w:rsidRDefault="001958A7" w:rsidP="001958A7">
      <w:pPr>
        <w:pStyle w:val="af9"/>
        <w:keepNext/>
        <w:rPr>
          <w:rtl/>
          <w:lang w:val="en-GB" w:eastAsia="he-IL"/>
        </w:rPr>
      </w:pPr>
      <w:bookmarkStart w:id="1213" w:name="ET_guest_508601_110"/>
      <w:r w:rsidRPr="001958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מירי כהן:</w:t>
      </w:r>
      <w:r w:rsidRPr="001958A7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1213"/>
    </w:p>
    <w:p w14:paraId="70D6D426" w14:textId="68430FD9" w:rsidR="001958A7" w:rsidRDefault="001958A7" w:rsidP="001958A7">
      <w:pPr>
        <w:pStyle w:val="KeepWithNext"/>
        <w:rPr>
          <w:rtl/>
          <w:lang w:val="en-GB" w:eastAsia="he-IL"/>
        </w:rPr>
      </w:pPr>
    </w:p>
    <w:p w14:paraId="6FC3E47A" w14:textId="656EE63A" w:rsidR="001958A7" w:rsidRDefault="001958A7" w:rsidP="001958A7">
      <w:pPr>
        <w:rPr>
          <w:rtl/>
          <w:lang w:val="en-GB" w:eastAsia="he-IL"/>
        </w:rPr>
      </w:pPr>
      <w:bookmarkStart w:id="1214" w:name="_ETM_Q1_1674195"/>
      <w:bookmarkStart w:id="1215" w:name="_ETM_Q1_1674228"/>
      <w:bookmarkStart w:id="1216" w:name="_ETM_Q1_1669419"/>
      <w:bookmarkEnd w:id="1214"/>
      <w:bookmarkEnd w:id="1215"/>
      <w:bookmarkEnd w:id="1216"/>
      <w:r>
        <w:rPr>
          <w:rFonts w:hint="cs"/>
          <w:rtl/>
          <w:lang w:val="en-GB" w:eastAsia="he-IL"/>
        </w:rPr>
        <w:t xml:space="preserve">בדיוק. </w:t>
      </w:r>
      <w:bookmarkStart w:id="1217" w:name="_ETM_Q1_1672869"/>
      <w:bookmarkEnd w:id="1217"/>
    </w:p>
    <w:p w14:paraId="42FF1295" w14:textId="4E78C8C0" w:rsidR="001958A7" w:rsidRDefault="001958A7" w:rsidP="001958A7">
      <w:pPr>
        <w:rPr>
          <w:rtl/>
          <w:lang w:val="en-GB" w:eastAsia="he-IL"/>
        </w:rPr>
      </w:pPr>
      <w:bookmarkStart w:id="1218" w:name="_ETM_Q1_1672918"/>
      <w:bookmarkEnd w:id="1218"/>
    </w:p>
    <w:p w14:paraId="0ABA59CD" w14:textId="0E4AD9E9" w:rsidR="001958A7" w:rsidRDefault="001958A7" w:rsidP="001958A7">
      <w:pPr>
        <w:pStyle w:val="af6"/>
        <w:keepNext/>
        <w:rPr>
          <w:rtl/>
          <w:lang w:val="en-GB"/>
        </w:rPr>
      </w:pPr>
      <w:bookmarkStart w:id="1219" w:name="ET_yor_5794_111"/>
      <w:r w:rsidRPr="001958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958A7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1219"/>
    </w:p>
    <w:p w14:paraId="5CB416EB" w14:textId="7A38C52E" w:rsidR="001958A7" w:rsidRDefault="001958A7" w:rsidP="001958A7">
      <w:pPr>
        <w:pStyle w:val="KeepWithNext"/>
        <w:rPr>
          <w:rtl/>
          <w:lang w:val="en-GB" w:eastAsia="he-IL"/>
        </w:rPr>
      </w:pPr>
    </w:p>
    <w:p w14:paraId="6EF17D7A" w14:textId="0D6694E5" w:rsidR="001958A7" w:rsidRDefault="001958A7" w:rsidP="001958A7">
      <w:pPr>
        <w:rPr>
          <w:rtl/>
          <w:lang w:val="en-GB" w:eastAsia="he-IL"/>
        </w:rPr>
      </w:pPr>
      <w:bookmarkStart w:id="1220" w:name="_ETM_Q1_1674257"/>
      <w:bookmarkStart w:id="1221" w:name="_ETM_Q1_1674288"/>
      <w:bookmarkEnd w:id="1220"/>
      <w:bookmarkEnd w:id="1221"/>
      <w:r>
        <w:rPr>
          <w:rFonts w:hint="cs"/>
          <w:rtl/>
          <w:lang w:val="en-GB" w:eastAsia="he-IL"/>
        </w:rPr>
        <w:t>כן. עוד הפעם:</w:t>
      </w:r>
      <w:bookmarkStart w:id="1222" w:name="_ETM_Q1_1676117"/>
      <w:bookmarkEnd w:id="1222"/>
      <w:r>
        <w:rPr>
          <w:rFonts w:hint="cs"/>
          <w:rtl/>
          <w:lang w:val="en-GB" w:eastAsia="he-IL"/>
        </w:rPr>
        <w:t xml:space="preserve"> עלות הבדיקה היא ה</w:t>
      </w:r>
      <w:bookmarkStart w:id="1223" w:name="_ETM_Q1_1673584"/>
      <w:bookmarkEnd w:id="1223"/>
      <w:r>
        <w:rPr>
          <w:rFonts w:hint="cs"/>
          <w:rtl/>
          <w:lang w:val="en-GB" w:eastAsia="he-IL"/>
        </w:rPr>
        <w:t xml:space="preserve">רי פרטית בסופו של דבר. רשאית </w:t>
      </w:r>
      <w:bookmarkStart w:id="1224" w:name="_ETM_Q1_1677415"/>
      <w:bookmarkEnd w:id="1224"/>
      <w:r>
        <w:rPr>
          <w:rFonts w:hint="cs"/>
          <w:rtl/>
          <w:lang w:val="en-GB" w:eastAsia="he-IL"/>
        </w:rPr>
        <w:t>לקחת את זה גם קופת החולים, גם בית חולים וגם</w:t>
      </w:r>
      <w:bookmarkStart w:id="1225" w:name="_ETM_Q1_1680668"/>
      <w:bookmarkEnd w:id="1225"/>
      <w:r>
        <w:rPr>
          <w:rFonts w:hint="cs"/>
          <w:rtl/>
          <w:lang w:val="en-GB" w:eastAsia="he-IL"/>
        </w:rPr>
        <w:t xml:space="preserve"> זה. מי שרוצה, ואלה עלויות שייקבעו. </w:t>
      </w:r>
      <w:bookmarkStart w:id="1226" w:name="_ETM_Q1_1684205"/>
      <w:bookmarkEnd w:id="1226"/>
    </w:p>
    <w:p w14:paraId="353CB767" w14:textId="7554AD1A" w:rsidR="001958A7" w:rsidRDefault="001958A7" w:rsidP="001958A7">
      <w:pPr>
        <w:rPr>
          <w:rtl/>
          <w:lang w:val="en-GB" w:eastAsia="he-IL"/>
        </w:rPr>
      </w:pPr>
      <w:bookmarkStart w:id="1227" w:name="_ETM_Q1_1684250"/>
      <w:bookmarkEnd w:id="1227"/>
    </w:p>
    <w:p w14:paraId="4C81B19C" w14:textId="4A27DE78" w:rsidR="001958A7" w:rsidRDefault="001958A7" w:rsidP="001958A7">
      <w:pPr>
        <w:pStyle w:val="a4"/>
        <w:keepNext/>
        <w:rPr>
          <w:rtl/>
          <w:lang w:val="en-GB"/>
        </w:rPr>
      </w:pPr>
      <w:bookmarkStart w:id="1228" w:name="ET_speaker_ענת_מימון_112"/>
      <w:r w:rsidRPr="001958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1958A7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1228"/>
    </w:p>
    <w:p w14:paraId="2516F721" w14:textId="37D0FA07" w:rsidR="001958A7" w:rsidRDefault="001958A7" w:rsidP="001958A7">
      <w:pPr>
        <w:pStyle w:val="KeepWithNext"/>
        <w:rPr>
          <w:rtl/>
          <w:lang w:val="en-GB" w:eastAsia="he-IL"/>
        </w:rPr>
      </w:pPr>
    </w:p>
    <w:p w14:paraId="6714AD71" w14:textId="580B9AA0" w:rsidR="001958A7" w:rsidRDefault="001958A7" w:rsidP="001958A7">
      <w:pPr>
        <w:rPr>
          <w:rtl/>
          <w:lang w:val="en-GB" w:eastAsia="he-IL"/>
        </w:rPr>
      </w:pPr>
      <w:bookmarkStart w:id="1229" w:name="_ETM_Q1_1685246"/>
      <w:bookmarkStart w:id="1230" w:name="_ETM_Q1_1685275"/>
      <w:bookmarkEnd w:id="1229"/>
      <w:bookmarkEnd w:id="1230"/>
      <w:r>
        <w:rPr>
          <w:rFonts w:hint="cs"/>
          <w:rtl/>
          <w:lang w:val="en-GB" w:eastAsia="he-IL"/>
        </w:rPr>
        <w:t xml:space="preserve">ולכן אין פה </w:t>
      </w:r>
      <w:bookmarkStart w:id="1231" w:name="_ETM_Q1_1681005"/>
      <w:bookmarkEnd w:id="1231"/>
      <w:r>
        <w:rPr>
          <w:rFonts w:hint="cs"/>
          <w:rtl/>
          <w:lang w:val="en-GB" w:eastAsia="he-IL"/>
        </w:rPr>
        <w:t>עניין</w:t>
      </w:r>
      <w:bookmarkStart w:id="1232" w:name="_ETM_Q1_1681514"/>
      <w:bookmarkEnd w:id="1232"/>
      <w:r>
        <w:rPr>
          <w:rFonts w:hint="cs"/>
          <w:rtl/>
          <w:lang w:val="en-GB" w:eastAsia="he-IL"/>
        </w:rPr>
        <w:t xml:space="preserve"> תקציבי כלשהו בתקנות האלה. מקריאה: </w:t>
      </w:r>
    </w:p>
    <w:p w14:paraId="49306470" w14:textId="6089FFF7" w:rsidR="001958A7" w:rsidRDefault="001958A7" w:rsidP="001958A7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618"/>
        <w:gridCol w:w="6860"/>
      </w:tblGrid>
      <w:tr w:rsidR="001958A7" w:rsidRPr="00834D11" w14:paraId="07374233" w14:textId="77777777" w:rsidTr="00B5734A">
        <w:tc>
          <w:tcPr>
            <w:tcW w:w="1871" w:type="dxa"/>
          </w:tcPr>
          <w:p w14:paraId="5589E618" w14:textId="5CCA595F" w:rsidR="001958A7" w:rsidRPr="00834D11" w:rsidRDefault="001958A7" w:rsidP="00B5734A">
            <w:pPr>
              <w:ind w:firstLine="0"/>
              <w:jc w:val="left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הוספת תקנה 22</w:t>
            </w:r>
          </w:p>
        </w:tc>
        <w:tc>
          <w:tcPr>
            <w:tcW w:w="624" w:type="dxa"/>
          </w:tcPr>
          <w:p w14:paraId="264CFDCA" w14:textId="6D07ECF0" w:rsidR="001958A7" w:rsidRPr="00834D11" w:rsidRDefault="001958A7" w:rsidP="00B5734A">
            <w:pPr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10.</w:t>
            </w:r>
          </w:p>
        </w:tc>
        <w:tc>
          <w:tcPr>
            <w:tcW w:w="7144" w:type="dxa"/>
          </w:tcPr>
          <w:p w14:paraId="72B0E467" w14:textId="5AF36954" w:rsidR="001958A7" w:rsidRPr="00834D11" w:rsidRDefault="001958A7" w:rsidP="001958A7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 xml:space="preserve">אחרי תקנה 21 לתקנות העיקריות, יבוא: </w:t>
            </w:r>
          </w:p>
        </w:tc>
      </w:tr>
    </w:tbl>
    <w:p w14:paraId="292D9A6C" w14:textId="58AE3439" w:rsidR="001958A7" w:rsidRDefault="001958A7" w:rsidP="001958A7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1"/>
        <w:gridCol w:w="1817"/>
        <w:gridCol w:w="567"/>
        <w:gridCol w:w="4483"/>
      </w:tblGrid>
      <w:tr w:rsidR="001958A7" w:rsidRPr="005239A3" w14:paraId="48622BAD" w14:textId="77777777" w:rsidTr="00B5734A">
        <w:tc>
          <w:tcPr>
            <w:tcW w:w="2431" w:type="dxa"/>
          </w:tcPr>
          <w:p w14:paraId="2C6AA0AC" w14:textId="77777777" w:rsidR="001958A7" w:rsidRPr="005239A3" w:rsidRDefault="001958A7" w:rsidP="00B5734A">
            <w:pPr>
              <w:ind w:firstLine="0"/>
              <w:rPr>
                <w:u w:val="none"/>
                <w:rtl/>
                <w:lang w:val="en-GB" w:eastAsia="he-IL"/>
              </w:rPr>
            </w:pPr>
          </w:p>
        </w:tc>
        <w:tc>
          <w:tcPr>
            <w:tcW w:w="1817" w:type="dxa"/>
          </w:tcPr>
          <w:p w14:paraId="11A2BCF4" w14:textId="3156F3BC" w:rsidR="001958A7" w:rsidRPr="005239A3" w:rsidRDefault="001958A7" w:rsidP="00B5734A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"הפעלת נקודת איסוף ללא דוגם</w:t>
            </w:r>
          </w:p>
        </w:tc>
        <w:tc>
          <w:tcPr>
            <w:tcW w:w="567" w:type="dxa"/>
          </w:tcPr>
          <w:p w14:paraId="2B37A7A5" w14:textId="240A94A8" w:rsidR="001958A7" w:rsidRPr="005239A3" w:rsidRDefault="001958A7" w:rsidP="00B5734A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22.</w:t>
            </w:r>
          </w:p>
        </w:tc>
        <w:tc>
          <w:tcPr>
            <w:tcW w:w="4483" w:type="dxa"/>
          </w:tcPr>
          <w:p w14:paraId="0D747967" w14:textId="0E6706CB" w:rsidR="001958A7" w:rsidRPr="005239A3" w:rsidRDefault="001958A7" w:rsidP="001958A7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על אף האמור בתקנה 11 ו-12</w:t>
            </w:r>
            <w:bookmarkStart w:id="1233" w:name="_ETM_Q1_1683934"/>
            <w:bookmarkEnd w:id="1233"/>
            <w:r>
              <w:rPr>
                <w:rFonts w:hint="cs"/>
                <w:u w:val="none"/>
                <w:rtl/>
                <w:lang w:val="en-GB" w:eastAsia="he-IL"/>
              </w:rPr>
              <w:t xml:space="preserve">, מפעיל נקודת </w:t>
            </w:r>
            <w:bookmarkStart w:id="1234" w:name="_ETM_Q1_1692428"/>
            <w:bookmarkEnd w:id="1234"/>
            <w:r>
              <w:rPr>
                <w:rFonts w:hint="cs"/>
                <w:u w:val="none"/>
                <w:rtl/>
                <w:lang w:val="en-GB" w:eastAsia="he-IL"/>
              </w:rPr>
              <w:t xml:space="preserve">איסוף יוכל להפעילה ללא דוגם או באמצעות </w:t>
            </w:r>
            <w:bookmarkStart w:id="1235" w:name="_ETM_Q1_1690790"/>
            <w:bookmarkEnd w:id="1235"/>
            <w:r>
              <w:rPr>
                <w:rFonts w:hint="cs"/>
                <w:u w:val="none"/>
                <w:rtl/>
                <w:lang w:val="en-GB" w:eastAsia="he-IL"/>
              </w:rPr>
              <w:t>דוגם מרחוק אם</w:t>
            </w:r>
            <w:bookmarkStart w:id="1236" w:name="_ETM_Q1_1691838"/>
            <w:bookmarkEnd w:id="1236"/>
            <w:r>
              <w:rPr>
                <w:rFonts w:hint="cs"/>
                <w:u w:val="none"/>
                <w:rtl/>
                <w:lang w:val="en-GB" w:eastAsia="he-IL"/>
              </w:rPr>
              <w:t xml:space="preserve"> קיבל הרשאה לכך מהמנהל ולפי תנאי ההרשאה; תקנות 14ב ו-14ג</w:t>
            </w:r>
            <w:bookmarkStart w:id="1237" w:name="_ETM_Q1_1700800"/>
            <w:bookmarkEnd w:id="1237"/>
            <w:r>
              <w:rPr>
                <w:rFonts w:hint="cs"/>
                <w:u w:val="none"/>
                <w:rtl/>
                <w:lang w:val="en-GB" w:eastAsia="he-IL"/>
              </w:rPr>
              <w:t xml:space="preserve"> יחולו לע</w:t>
            </w:r>
            <w:bookmarkStart w:id="1238" w:name="_ETM_Q1_1696906"/>
            <w:bookmarkEnd w:id="1238"/>
            <w:r>
              <w:rPr>
                <w:rFonts w:hint="cs"/>
                <w:u w:val="none"/>
                <w:rtl/>
                <w:lang w:val="en-GB" w:eastAsia="he-IL"/>
              </w:rPr>
              <w:t xml:space="preserve">ניין </w:t>
            </w:r>
            <w:bookmarkStart w:id="1239" w:name="_ETM_Q1_1692690"/>
            <w:bookmarkEnd w:id="1239"/>
            <w:r>
              <w:rPr>
                <w:rFonts w:hint="cs"/>
                <w:u w:val="none"/>
                <w:rtl/>
                <w:lang w:val="en-GB" w:eastAsia="he-IL"/>
              </w:rPr>
              <w:t xml:space="preserve">נקודת איסוף כאמור.". </w:t>
            </w:r>
          </w:p>
        </w:tc>
      </w:tr>
    </w:tbl>
    <w:p w14:paraId="2E166698" w14:textId="217C5F35" w:rsidR="001958A7" w:rsidRDefault="001958A7" w:rsidP="001958A7">
      <w:pPr>
        <w:rPr>
          <w:rtl/>
          <w:lang w:val="en-GB" w:eastAsia="he-IL"/>
        </w:rPr>
      </w:pPr>
      <w:bookmarkStart w:id="1240" w:name="_ETM_Q1_1699418"/>
      <w:bookmarkEnd w:id="1240"/>
    </w:p>
    <w:p w14:paraId="3B5D3657" w14:textId="6580C022" w:rsidR="001958A7" w:rsidRDefault="001958A7" w:rsidP="001958A7">
      <w:pPr>
        <w:rPr>
          <w:rtl/>
          <w:lang w:val="en-GB" w:eastAsia="he-IL"/>
        </w:rPr>
      </w:pPr>
      <w:bookmarkStart w:id="1241" w:name="_ETM_Q1_1699487"/>
      <w:bookmarkEnd w:id="1241"/>
      <w:r>
        <w:rPr>
          <w:rFonts w:hint="cs"/>
          <w:rtl/>
          <w:lang w:val="en-GB" w:eastAsia="he-IL"/>
        </w:rPr>
        <w:t>אלה נקודות האיסוף החדשות שדיברנו</w:t>
      </w:r>
      <w:bookmarkStart w:id="1242" w:name="_ETM_Q1_1705052"/>
      <w:bookmarkEnd w:id="1242"/>
      <w:r>
        <w:rPr>
          <w:rFonts w:hint="cs"/>
          <w:rtl/>
          <w:lang w:val="en-GB" w:eastAsia="he-IL"/>
        </w:rPr>
        <w:t xml:space="preserve"> עליהן</w:t>
      </w:r>
      <w:bookmarkStart w:id="1243" w:name="_ETM_Q1_1701192"/>
      <w:bookmarkEnd w:id="1243"/>
      <w:r>
        <w:rPr>
          <w:rFonts w:hint="cs"/>
          <w:rtl/>
          <w:lang w:val="en-GB" w:eastAsia="he-IL"/>
        </w:rPr>
        <w:t>: הקיוסק הזה, ה-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 שעושים מרחוק ומוסרים את</w:t>
      </w:r>
      <w:bookmarkStart w:id="1244" w:name="_ETM_Q1_1707270"/>
      <w:bookmarkEnd w:id="1244"/>
      <w:r>
        <w:rPr>
          <w:rFonts w:hint="cs"/>
          <w:rtl/>
          <w:lang w:val="en-GB" w:eastAsia="he-IL"/>
        </w:rPr>
        <w:t xml:space="preserve"> התוצאות בנקודת איסוף. מקריאה: </w:t>
      </w:r>
    </w:p>
    <w:p w14:paraId="1757C813" w14:textId="035A390D" w:rsidR="001958A7" w:rsidRDefault="001958A7" w:rsidP="001958A7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617"/>
        <w:gridCol w:w="6851"/>
      </w:tblGrid>
      <w:tr w:rsidR="001958A7" w:rsidRPr="00834D11" w14:paraId="45AB1877" w14:textId="77777777" w:rsidTr="00B5734A">
        <w:tc>
          <w:tcPr>
            <w:tcW w:w="1871" w:type="dxa"/>
          </w:tcPr>
          <w:p w14:paraId="6385E7B6" w14:textId="18FD926D" w:rsidR="001958A7" w:rsidRPr="00834D11" w:rsidRDefault="001958A7" w:rsidP="00B5734A">
            <w:pPr>
              <w:ind w:firstLine="0"/>
              <w:jc w:val="left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תיקון התוספת הראשונה</w:t>
            </w:r>
          </w:p>
        </w:tc>
        <w:tc>
          <w:tcPr>
            <w:tcW w:w="624" w:type="dxa"/>
          </w:tcPr>
          <w:p w14:paraId="23171DFD" w14:textId="5347A54B" w:rsidR="001958A7" w:rsidRPr="00834D11" w:rsidRDefault="001958A7" w:rsidP="00B5734A">
            <w:pPr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>11.</w:t>
            </w:r>
          </w:p>
        </w:tc>
        <w:tc>
          <w:tcPr>
            <w:tcW w:w="7144" w:type="dxa"/>
          </w:tcPr>
          <w:p w14:paraId="48E649D4" w14:textId="5BD7F486" w:rsidR="001958A7" w:rsidRPr="00834D11" w:rsidRDefault="001958A7" w:rsidP="00B5734A">
            <w:pPr>
              <w:tabs>
                <w:tab w:val="left" w:pos="624"/>
                <w:tab w:val="left" w:pos="1247"/>
              </w:tabs>
              <w:ind w:firstLine="0"/>
              <w:rPr>
                <w:u w:val="none"/>
                <w:rtl/>
                <w:lang w:val="en-GB" w:eastAsia="he-IL"/>
              </w:rPr>
            </w:pPr>
            <w:r>
              <w:rPr>
                <w:rFonts w:hint="cs"/>
                <w:u w:val="none"/>
                <w:rtl/>
                <w:lang w:val="en-GB" w:eastAsia="he-IL"/>
              </w:rPr>
              <w:t xml:space="preserve">בתוספת </w:t>
            </w:r>
            <w:bookmarkStart w:id="1245" w:name="_ETM_Q1_1704870"/>
            <w:bookmarkEnd w:id="1245"/>
            <w:r>
              <w:rPr>
                <w:rFonts w:hint="cs"/>
                <w:u w:val="none"/>
                <w:rtl/>
                <w:lang w:val="en-GB" w:eastAsia="he-IL"/>
              </w:rPr>
              <w:t>הראשונה לתקנות העיקריות,</w:t>
            </w:r>
            <w:bookmarkStart w:id="1246" w:name="_ETM_Q1_1706557"/>
            <w:bookmarkEnd w:id="1246"/>
            <w:r>
              <w:rPr>
                <w:rFonts w:hint="cs"/>
                <w:u w:val="none"/>
                <w:rtl/>
                <w:lang w:val="en-GB" w:eastAsia="he-IL"/>
              </w:rPr>
              <w:t xml:space="preserve"> בחלק א', בפסקה (4), בסופו יבוא "ובעניין בדיקה ביתית עצמית </w:t>
            </w:r>
            <w:bookmarkStart w:id="1247" w:name="_ETM_Q1_1715432"/>
            <w:bookmarkEnd w:id="1247"/>
            <w:r>
              <w:rPr>
                <w:rFonts w:hint="cs"/>
                <w:u w:val="none"/>
                <w:rtl/>
                <w:lang w:val="en-GB" w:eastAsia="he-IL"/>
              </w:rPr>
              <w:t>מפוקחת מרחוק לפי סימן ג' לפרק ג'</w:t>
            </w:r>
            <w:bookmarkStart w:id="1248" w:name="_ETM_Q1_1714139"/>
            <w:bookmarkEnd w:id="1248"/>
            <w:r>
              <w:rPr>
                <w:rFonts w:hint="cs"/>
                <w:u w:val="none"/>
                <w:rtl/>
                <w:lang w:val="en-GB" w:eastAsia="he-IL"/>
              </w:rPr>
              <w:t xml:space="preserve">.". </w:t>
            </w:r>
          </w:p>
        </w:tc>
      </w:tr>
    </w:tbl>
    <w:p w14:paraId="374B6C48" w14:textId="06CC9DE9" w:rsidR="001958A7" w:rsidRDefault="001958A7" w:rsidP="001958A7">
      <w:pPr>
        <w:rPr>
          <w:rtl/>
          <w:lang w:val="en-GB" w:eastAsia="he-IL"/>
        </w:rPr>
      </w:pPr>
      <w:bookmarkStart w:id="1249" w:name="_ETM_Q1_1718332"/>
      <w:bookmarkEnd w:id="1249"/>
    </w:p>
    <w:p w14:paraId="72D2B654" w14:textId="0B200F57" w:rsidR="001958A7" w:rsidRDefault="001958A7" w:rsidP="001958A7">
      <w:pPr>
        <w:rPr>
          <w:rtl/>
          <w:lang w:val="en-GB" w:eastAsia="he-IL"/>
        </w:rPr>
      </w:pPr>
      <w:bookmarkStart w:id="1250" w:name="_ETM_Q1_1718395"/>
      <w:bookmarkEnd w:id="1250"/>
      <w:r>
        <w:rPr>
          <w:rFonts w:hint="cs"/>
          <w:rtl/>
          <w:lang w:val="en-GB" w:eastAsia="he-IL"/>
        </w:rPr>
        <w:t>התחילה היא</w:t>
      </w:r>
      <w:bookmarkStart w:id="1251" w:name="_ETM_Q1_1720150"/>
      <w:bookmarkEnd w:id="1251"/>
      <w:r>
        <w:rPr>
          <w:rFonts w:hint="cs"/>
          <w:rtl/>
          <w:lang w:val="en-GB" w:eastAsia="he-IL"/>
        </w:rPr>
        <w:t xml:space="preserve"> בעצם מיידית </w:t>
      </w:r>
      <w:bookmarkStart w:id="1252" w:name="_ETM_Q1_1716234"/>
      <w:bookmarkEnd w:id="1252"/>
      <w:r w:rsidR="00F77A72">
        <w:rPr>
          <w:rFonts w:hint="cs"/>
          <w:rtl/>
          <w:lang w:val="en-GB" w:eastAsia="he-IL"/>
        </w:rPr>
        <w:t xml:space="preserve">מיום הפרסום, נכון? אנחנו לא קבענו </w:t>
      </w:r>
      <w:bookmarkStart w:id="1253" w:name="_ETM_Q1_1717725"/>
      <w:bookmarkEnd w:id="1253"/>
      <w:r w:rsidR="00F77A72">
        <w:rPr>
          <w:rFonts w:hint="cs"/>
          <w:rtl/>
          <w:lang w:val="en-GB" w:eastAsia="he-IL"/>
        </w:rPr>
        <w:t>סעיף מיוחד.</w:t>
      </w:r>
      <w:bookmarkStart w:id="1254" w:name="_ETM_Q1_1718564"/>
      <w:bookmarkEnd w:id="1254"/>
      <w:r w:rsidR="00F77A72">
        <w:rPr>
          <w:rFonts w:hint="cs"/>
          <w:rtl/>
          <w:lang w:val="en-GB" w:eastAsia="he-IL"/>
        </w:rPr>
        <w:t xml:space="preserve"> זה אומר שממש מרגע שזה יפורסם אפשר לצאת לדרך </w:t>
      </w:r>
      <w:bookmarkStart w:id="1255" w:name="_ETM_Q1_1725456"/>
      <w:bookmarkEnd w:id="1255"/>
      <w:r w:rsidR="00F77A72">
        <w:rPr>
          <w:rFonts w:hint="cs"/>
          <w:rtl/>
          <w:lang w:val="en-GB" w:eastAsia="he-IL"/>
        </w:rPr>
        <w:t xml:space="preserve">עם התקנות. אני רק בודקת שאין לנו </w:t>
      </w:r>
      <w:bookmarkStart w:id="1256" w:name="_ETM_Q1_1724004"/>
      <w:bookmarkEnd w:id="1256"/>
      <w:r w:rsidR="00F77A72">
        <w:rPr>
          <w:rFonts w:hint="cs"/>
          <w:rtl/>
          <w:lang w:val="en-GB" w:eastAsia="he-IL"/>
        </w:rPr>
        <w:t>עוד איזשהו משהו.</w:t>
      </w:r>
      <w:bookmarkStart w:id="1257" w:name="_ETM_Q1_1725263"/>
      <w:bookmarkEnd w:id="1257"/>
      <w:r w:rsidR="00F77A72">
        <w:rPr>
          <w:rFonts w:hint="cs"/>
          <w:rtl/>
          <w:lang w:val="en-GB" w:eastAsia="he-IL"/>
        </w:rPr>
        <w:t xml:space="preserve"> </w:t>
      </w:r>
      <w:bookmarkStart w:id="1258" w:name="_ETM_Q1_1725400"/>
      <w:bookmarkEnd w:id="1258"/>
    </w:p>
    <w:p w14:paraId="2D157CDC" w14:textId="2C63D5D2" w:rsidR="00F77A72" w:rsidRDefault="00F77A72" w:rsidP="001958A7">
      <w:pPr>
        <w:rPr>
          <w:rtl/>
          <w:lang w:val="en-GB" w:eastAsia="he-IL"/>
        </w:rPr>
      </w:pPr>
      <w:bookmarkStart w:id="1259" w:name="_ETM_Q1_1725464"/>
      <w:bookmarkEnd w:id="1259"/>
    </w:p>
    <w:p w14:paraId="0D0EA139" w14:textId="307AD1FE" w:rsidR="00F77A72" w:rsidRDefault="00F77A72" w:rsidP="00F77A72">
      <w:pPr>
        <w:pStyle w:val="af6"/>
        <w:keepNext/>
        <w:rPr>
          <w:rtl/>
          <w:lang w:val="en-GB"/>
        </w:rPr>
      </w:pPr>
      <w:bookmarkStart w:id="1260" w:name="ET_yor_5794_113"/>
      <w:r w:rsidRPr="00F77A72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77A72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1260"/>
    </w:p>
    <w:p w14:paraId="2D8C6788" w14:textId="4B4E6865" w:rsidR="00F77A72" w:rsidRDefault="00F77A72" w:rsidP="00F77A72">
      <w:pPr>
        <w:pStyle w:val="KeepWithNext"/>
        <w:rPr>
          <w:rtl/>
          <w:lang w:val="en-GB" w:eastAsia="he-IL"/>
        </w:rPr>
      </w:pPr>
    </w:p>
    <w:p w14:paraId="63519DF1" w14:textId="77777777" w:rsidR="00FC6B72" w:rsidRDefault="00F77A72" w:rsidP="00FC6B72">
      <w:pPr>
        <w:rPr>
          <w:rtl/>
          <w:lang w:val="en-GB" w:eastAsia="he-IL"/>
        </w:rPr>
      </w:pPr>
      <w:bookmarkStart w:id="1261" w:name="_ETM_Q1_1726174"/>
      <w:bookmarkStart w:id="1262" w:name="_ETM_Q1_1726213"/>
      <w:bookmarkEnd w:id="1261"/>
      <w:bookmarkEnd w:id="1262"/>
      <w:r>
        <w:rPr>
          <w:rFonts w:hint="cs"/>
          <w:rtl/>
          <w:lang w:val="en-GB" w:eastAsia="he-IL"/>
        </w:rPr>
        <w:t>עוד איזה שינוי. אוקי, י</w:t>
      </w:r>
      <w:bookmarkStart w:id="1263" w:name="_ETM_Q1_1726475"/>
      <w:bookmarkEnd w:id="1263"/>
      <w:r>
        <w:rPr>
          <w:rFonts w:hint="cs"/>
          <w:rtl/>
          <w:lang w:val="en-GB" w:eastAsia="he-IL"/>
        </w:rPr>
        <w:t>ש מישהו שרוצה לדבר? כי אנחנו</w:t>
      </w:r>
      <w:bookmarkStart w:id="1264" w:name="_ETM_Q1_1732213"/>
      <w:bookmarkEnd w:id="1264"/>
      <w:r>
        <w:rPr>
          <w:rFonts w:hint="cs"/>
          <w:rtl/>
          <w:lang w:val="en-GB" w:eastAsia="he-IL"/>
        </w:rPr>
        <w:t xml:space="preserve"> ממש בזמנים. </w:t>
      </w:r>
      <w:bookmarkStart w:id="1265" w:name="_ETM_Q1_1728694"/>
      <w:bookmarkEnd w:id="1265"/>
      <w:r>
        <w:rPr>
          <w:rFonts w:hint="cs"/>
          <w:rtl/>
          <w:lang w:val="en-GB" w:eastAsia="he-IL"/>
        </w:rPr>
        <w:t xml:space="preserve">כן, בבקשה, מושיקו מאיחוד הצלה. </w:t>
      </w:r>
      <w:bookmarkStart w:id="1266" w:name="_ETM_Q1_1726811"/>
      <w:bookmarkStart w:id="1267" w:name="_ETM_Q1_1727551"/>
      <w:bookmarkEnd w:id="1266"/>
      <w:bookmarkEnd w:id="1267"/>
      <w:r>
        <w:rPr>
          <w:rFonts w:hint="cs"/>
          <w:rtl/>
          <w:lang w:val="en-GB" w:eastAsia="he-IL"/>
        </w:rPr>
        <w:t>דקה לכל אחד.</w:t>
      </w:r>
      <w:bookmarkStart w:id="1268" w:name="_ETM_Q1_1742305"/>
      <w:bookmarkStart w:id="1269" w:name="_ETM_Q1_1730886"/>
      <w:bookmarkEnd w:id="1268"/>
      <w:bookmarkEnd w:id="1269"/>
    </w:p>
    <w:p w14:paraId="1FF1697A" w14:textId="77777777" w:rsidR="00FC6B72" w:rsidRDefault="00FC6B72" w:rsidP="00FC6B72">
      <w:pPr>
        <w:rPr>
          <w:rtl/>
          <w:lang w:val="en-GB" w:eastAsia="he-IL"/>
        </w:rPr>
      </w:pPr>
    </w:p>
    <w:p w14:paraId="54BAFDCF" w14:textId="296DFEB6" w:rsidR="00FC6B72" w:rsidRDefault="00FC6B72" w:rsidP="00FC6B72">
      <w:pPr>
        <w:pStyle w:val="af9"/>
        <w:keepNext/>
        <w:rPr>
          <w:rtl/>
          <w:lang w:val="en-GB" w:eastAsia="he-IL"/>
        </w:rPr>
      </w:pPr>
      <w:bookmarkStart w:id="1270" w:name="ET_guest_מושיקו_מוסקוביץ_113"/>
      <w:r w:rsidRPr="00FC6B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מושיקו </w:t>
      </w:r>
      <w:proofErr w:type="spellStart"/>
      <w:r>
        <w:rPr>
          <w:rtl/>
          <w:lang w:val="en-GB" w:eastAsia="he-IL"/>
        </w:rPr>
        <w:t>מוסקוביץ</w:t>
      </w:r>
      <w:proofErr w:type="spellEnd"/>
      <w:r>
        <w:rPr>
          <w:rtl/>
          <w:lang w:val="en-GB" w:eastAsia="he-IL"/>
        </w:rPr>
        <w:t>:</w:t>
      </w:r>
      <w:r w:rsidRPr="00FC6B72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1270"/>
    </w:p>
    <w:p w14:paraId="0C7E5927" w14:textId="77777777" w:rsidR="00FC6B72" w:rsidRDefault="00FC6B72" w:rsidP="00FC6B72">
      <w:pPr>
        <w:pStyle w:val="KeepWithNext"/>
        <w:rPr>
          <w:rtl/>
          <w:lang w:val="en-GB" w:eastAsia="he-IL"/>
        </w:rPr>
      </w:pPr>
    </w:p>
    <w:p w14:paraId="2D908FAF" w14:textId="73047160" w:rsidR="00F77A72" w:rsidRDefault="00F77A72" w:rsidP="00FC6B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שחשוב לנו להגיד, כי גם ראינו את זה</w:t>
      </w:r>
      <w:bookmarkStart w:id="1271" w:name="_ETM_Q1_1743394"/>
      <w:bookmarkEnd w:id="1271"/>
      <w:r>
        <w:rPr>
          <w:rFonts w:hint="cs"/>
          <w:rtl/>
          <w:lang w:val="en-GB" w:eastAsia="he-IL"/>
        </w:rPr>
        <w:t xml:space="preserve"> בפעם הקודמת בכל הפרויקטים שעשו, גם עם הערכות</w:t>
      </w:r>
      <w:bookmarkStart w:id="1272" w:name="_ETM_Q1_1746061"/>
      <w:bookmarkEnd w:id="1272"/>
      <w:r>
        <w:rPr>
          <w:rFonts w:hint="cs"/>
          <w:rtl/>
          <w:lang w:val="en-GB" w:eastAsia="he-IL"/>
        </w:rPr>
        <w:t xml:space="preserve"> לבתי הספר, גם עם הערכות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נתנו את זה רק</w:t>
      </w:r>
      <w:bookmarkStart w:id="1273" w:name="_ETM_Q1_1749258"/>
      <w:bookmarkEnd w:id="1273"/>
      <w:r>
        <w:rPr>
          <w:rFonts w:hint="cs"/>
          <w:rtl/>
          <w:lang w:val="en-GB" w:eastAsia="he-IL"/>
        </w:rPr>
        <w:t xml:space="preserve"> למד"א בכל מיני טיעונים. </w:t>
      </w:r>
      <w:bookmarkStart w:id="1274" w:name="_ETM_Q1_1746521"/>
      <w:bookmarkEnd w:id="1274"/>
      <w:r>
        <w:rPr>
          <w:rFonts w:hint="cs"/>
          <w:rtl/>
          <w:lang w:val="en-GB" w:eastAsia="he-IL"/>
        </w:rPr>
        <w:t>זה קרה, למה את אומרת</w:t>
      </w:r>
      <w:bookmarkStart w:id="1275" w:name="_ETM_Q1_1752304"/>
      <w:bookmarkEnd w:id="1275"/>
      <w:r>
        <w:rPr>
          <w:rFonts w:hint="cs"/>
          <w:rtl/>
          <w:lang w:val="en-GB" w:eastAsia="he-IL"/>
        </w:rPr>
        <w:t xml:space="preserve"> לי לא? ע</w:t>
      </w:r>
      <w:bookmarkStart w:id="1276" w:name="_ETM_Q1_1748140"/>
      <w:bookmarkEnd w:id="1276"/>
      <w:r>
        <w:rPr>
          <w:rFonts w:hint="cs"/>
          <w:rtl/>
          <w:lang w:val="en-GB" w:eastAsia="he-IL"/>
        </w:rPr>
        <w:t>כשיו זה לא יקרה, כי עידית גם תוודא</w:t>
      </w:r>
      <w:bookmarkStart w:id="1277" w:name="_ETM_Q1_1754062"/>
      <w:bookmarkEnd w:id="1277"/>
      <w:r>
        <w:rPr>
          <w:rFonts w:hint="cs"/>
          <w:rtl/>
          <w:lang w:val="en-GB" w:eastAsia="he-IL"/>
        </w:rPr>
        <w:t xml:space="preserve"> שזה לא יקרה. </w:t>
      </w:r>
    </w:p>
    <w:p w14:paraId="342F4706" w14:textId="14C487F3" w:rsidR="00F77A72" w:rsidRDefault="00F77A72" w:rsidP="00F77A72">
      <w:pPr>
        <w:rPr>
          <w:rtl/>
          <w:lang w:val="en-GB" w:eastAsia="he-IL"/>
        </w:rPr>
      </w:pPr>
      <w:bookmarkStart w:id="1278" w:name="_ETM_Q1_1750566"/>
      <w:bookmarkStart w:id="1279" w:name="_ETM_Q1_1750773"/>
      <w:bookmarkStart w:id="1280" w:name="_ETM_Q1_1750824"/>
      <w:bookmarkEnd w:id="1278"/>
      <w:bookmarkEnd w:id="1279"/>
      <w:bookmarkEnd w:id="1280"/>
    </w:p>
    <w:p w14:paraId="52A035CA" w14:textId="2E38C671" w:rsidR="00F77A72" w:rsidRDefault="00F77A72" w:rsidP="00F77A72">
      <w:pPr>
        <w:pStyle w:val="af9"/>
        <w:keepNext/>
        <w:rPr>
          <w:rtl/>
          <w:lang w:val="en-GB" w:eastAsia="he-IL"/>
        </w:rPr>
      </w:pPr>
      <w:bookmarkStart w:id="1281" w:name="ET_guest_508601_116"/>
      <w:r w:rsidRPr="00F77A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מירי כהן:</w:t>
      </w:r>
      <w:r w:rsidRPr="00F77A72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1281"/>
    </w:p>
    <w:p w14:paraId="348EAFD1" w14:textId="409D07A4" w:rsidR="00F77A72" w:rsidRDefault="00F77A72" w:rsidP="00F77A72">
      <w:pPr>
        <w:pStyle w:val="KeepWithNext"/>
        <w:rPr>
          <w:rtl/>
          <w:lang w:val="en-GB" w:eastAsia="he-IL"/>
        </w:rPr>
      </w:pPr>
    </w:p>
    <w:p w14:paraId="633B035B" w14:textId="563EF824" w:rsidR="00F77A72" w:rsidRDefault="00F77A72" w:rsidP="00F77A72">
      <w:pPr>
        <w:rPr>
          <w:rtl/>
          <w:lang w:val="en-GB" w:eastAsia="he-IL"/>
        </w:rPr>
      </w:pPr>
      <w:bookmarkStart w:id="1282" w:name="_ETM_Q1_1752678"/>
      <w:bookmarkStart w:id="1283" w:name="_ETM_Q1_1752743"/>
      <w:bookmarkEnd w:id="1282"/>
      <w:bookmarkEnd w:id="1283"/>
      <w:r>
        <w:rPr>
          <w:rFonts w:hint="cs"/>
          <w:rtl/>
          <w:lang w:val="en-GB" w:eastAsia="he-IL"/>
        </w:rPr>
        <w:t xml:space="preserve">מי שיעמוד בתנאים. </w:t>
      </w:r>
    </w:p>
    <w:p w14:paraId="4BC9FBAE" w14:textId="1EC91C5A" w:rsidR="00F77A72" w:rsidRDefault="00F77A72" w:rsidP="00F77A72">
      <w:pPr>
        <w:rPr>
          <w:rtl/>
          <w:lang w:val="en-GB" w:eastAsia="he-IL"/>
        </w:rPr>
      </w:pPr>
      <w:bookmarkStart w:id="1284" w:name="_ETM_Q1_1756085"/>
      <w:bookmarkStart w:id="1285" w:name="_ETM_Q1_1756146"/>
      <w:bookmarkEnd w:id="1284"/>
      <w:bookmarkEnd w:id="1285"/>
    </w:p>
    <w:p w14:paraId="24516FE1" w14:textId="54A14E0D" w:rsidR="00F77A72" w:rsidRDefault="00F77A72" w:rsidP="00F77A72">
      <w:pPr>
        <w:pStyle w:val="af9"/>
        <w:keepNext/>
        <w:rPr>
          <w:rtl/>
          <w:lang w:val="en-GB" w:eastAsia="he-IL"/>
        </w:rPr>
      </w:pPr>
      <w:bookmarkStart w:id="1286" w:name="ET_guest_מושיקו_מוסקוביץ_117"/>
      <w:r w:rsidRPr="00F77A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מושיקו </w:t>
      </w:r>
      <w:proofErr w:type="spellStart"/>
      <w:r>
        <w:rPr>
          <w:rtl/>
          <w:lang w:val="en-GB" w:eastAsia="he-IL"/>
        </w:rPr>
        <w:t>מוסקוביץ</w:t>
      </w:r>
      <w:proofErr w:type="spellEnd"/>
      <w:r>
        <w:rPr>
          <w:rtl/>
          <w:lang w:val="en-GB" w:eastAsia="he-IL"/>
        </w:rPr>
        <w:t>:</w:t>
      </w:r>
      <w:r w:rsidRPr="00F77A72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1286"/>
    </w:p>
    <w:p w14:paraId="1811AA0C" w14:textId="4555AA25" w:rsidR="00F77A72" w:rsidRDefault="00F77A72" w:rsidP="00F77A72">
      <w:pPr>
        <w:pStyle w:val="KeepWithNext"/>
        <w:rPr>
          <w:rtl/>
          <w:lang w:val="en-GB" w:eastAsia="he-IL"/>
        </w:rPr>
      </w:pPr>
    </w:p>
    <w:p w14:paraId="1C38C3C7" w14:textId="77777777" w:rsidR="00FC6B72" w:rsidRDefault="00F77A72" w:rsidP="00FC6B72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>א</w:t>
      </w:r>
      <w:bookmarkStart w:id="1287" w:name="_ETM_Q1_1757690"/>
      <w:bookmarkStart w:id="1288" w:name="_ETM_Q1_1757720"/>
      <w:bookmarkEnd w:id="1287"/>
      <w:bookmarkEnd w:id="1288"/>
      <w:r>
        <w:rPr>
          <w:rFonts w:hint="cs"/>
          <w:rtl/>
          <w:lang w:val="en-GB" w:eastAsia="he-IL"/>
        </w:rPr>
        <w:t>ין בעיה, א</w:t>
      </w:r>
      <w:bookmarkStart w:id="1289" w:name="_ETM_Q1_1753446"/>
      <w:bookmarkEnd w:id="1289"/>
      <w:r>
        <w:rPr>
          <w:rFonts w:hint="cs"/>
          <w:rtl/>
          <w:lang w:val="en-GB" w:eastAsia="he-IL"/>
        </w:rPr>
        <w:t>ז רק</w:t>
      </w:r>
      <w:bookmarkStart w:id="1290" w:name="_ETM_Q1_1753794"/>
      <w:bookmarkEnd w:id="1290"/>
      <w:r>
        <w:rPr>
          <w:rFonts w:hint="cs"/>
          <w:rtl/>
          <w:lang w:val="en-GB" w:eastAsia="he-IL"/>
        </w:rPr>
        <w:t xml:space="preserve"> לוודא שזה לא יקרה.</w:t>
      </w:r>
      <w:bookmarkStart w:id="1291" w:name="_ETM_Q1_1755766"/>
      <w:bookmarkStart w:id="1292" w:name="_ETM_Q1_1754368"/>
      <w:bookmarkStart w:id="1293" w:name="_ETM_Q1_1754430"/>
      <w:bookmarkEnd w:id="1291"/>
      <w:bookmarkEnd w:id="1292"/>
      <w:bookmarkEnd w:id="1293"/>
    </w:p>
    <w:p w14:paraId="58CE4D1F" w14:textId="77777777" w:rsidR="00FC6B72" w:rsidRDefault="00FC6B72" w:rsidP="00FC6B72">
      <w:pPr>
        <w:rPr>
          <w:rtl/>
          <w:lang w:val="en-GB"/>
        </w:rPr>
      </w:pPr>
    </w:p>
    <w:p w14:paraId="3BB88A51" w14:textId="65D64AC0" w:rsidR="00FC6B72" w:rsidRDefault="00FC6B72" w:rsidP="00FC6B72">
      <w:pPr>
        <w:pStyle w:val="af6"/>
        <w:keepNext/>
        <w:rPr>
          <w:rtl/>
          <w:lang w:val="en-GB"/>
        </w:rPr>
      </w:pPr>
      <w:bookmarkStart w:id="1294" w:name="ET_yor_5794_114"/>
      <w:r w:rsidRPr="00FC6B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C6B72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1294"/>
    </w:p>
    <w:p w14:paraId="78C854AF" w14:textId="77777777" w:rsidR="00FC6B72" w:rsidRDefault="00FC6B72" w:rsidP="00FC6B72">
      <w:pPr>
        <w:pStyle w:val="KeepWithNext"/>
        <w:rPr>
          <w:rtl/>
          <w:lang w:val="en-GB"/>
        </w:rPr>
      </w:pPr>
    </w:p>
    <w:p w14:paraId="29AAEB3E" w14:textId="10ED404C" w:rsidR="00F77A72" w:rsidRDefault="00F77A72" w:rsidP="00FC6B72">
      <w:pPr>
        <w:rPr>
          <w:rtl/>
          <w:lang w:val="en-GB"/>
        </w:rPr>
      </w:pPr>
      <w:r>
        <w:rPr>
          <w:rFonts w:hint="cs"/>
          <w:rtl/>
          <w:lang w:val="en-GB"/>
        </w:rPr>
        <w:t>כל מי שיעמוד בתנאים</w:t>
      </w:r>
      <w:bookmarkStart w:id="1295" w:name="_ETM_Q1_1757272"/>
      <w:bookmarkStart w:id="1296" w:name="_ETM_Q1_1754125"/>
      <w:bookmarkEnd w:id="1295"/>
      <w:bookmarkEnd w:id="1296"/>
      <w:r>
        <w:rPr>
          <w:rFonts w:hint="cs"/>
          <w:rtl/>
          <w:lang w:val="en-GB"/>
        </w:rPr>
        <w:t xml:space="preserve">. </w:t>
      </w:r>
      <w:bookmarkStart w:id="1297" w:name="_ETM_Q1_1757871"/>
      <w:bookmarkEnd w:id="1297"/>
    </w:p>
    <w:p w14:paraId="026E48E1" w14:textId="77777777" w:rsidR="00F77A72" w:rsidRDefault="00F77A72" w:rsidP="00F77A72">
      <w:pPr>
        <w:rPr>
          <w:rtl/>
          <w:lang w:val="en-GB"/>
        </w:rPr>
      </w:pPr>
      <w:bookmarkStart w:id="1298" w:name="_ETM_Q1_1757932"/>
      <w:bookmarkEnd w:id="1298"/>
    </w:p>
    <w:p w14:paraId="0A6D41A2" w14:textId="2CF4F495" w:rsidR="00F77A72" w:rsidRDefault="00F77A72" w:rsidP="00F77A72">
      <w:pPr>
        <w:pStyle w:val="af9"/>
        <w:keepNext/>
        <w:rPr>
          <w:rtl/>
          <w:lang w:val="en-GB"/>
        </w:rPr>
      </w:pPr>
      <w:bookmarkStart w:id="1299" w:name="ET_guest_מושיקו_מוסקוביץ_120"/>
      <w:r w:rsidRPr="00F77A7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מושיקו </w:t>
      </w:r>
      <w:proofErr w:type="spellStart"/>
      <w:r>
        <w:rPr>
          <w:rtl/>
          <w:lang w:val="en-GB"/>
        </w:rPr>
        <w:t>מוסקוביץ</w:t>
      </w:r>
      <w:proofErr w:type="spellEnd"/>
      <w:r>
        <w:rPr>
          <w:rtl/>
          <w:lang w:val="en-GB"/>
        </w:rPr>
        <w:t>:</w:t>
      </w:r>
      <w:r w:rsidRPr="00F77A72">
        <w:rPr>
          <w:rStyle w:val="TagStyle"/>
          <w:rtl/>
        </w:rPr>
        <w:t xml:space="preserve"> &lt;&lt; אורח &gt;&gt;</w:t>
      </w:r>
      <w:r w:rsidR="005E2535">
        <w:rPr>
          <w:rtl/>
          <w:lang w:val="en-GB"/>
        </w:rPr>
        <w:t xml:space="preserve"> </w:t>
      </w:r>
      <w:bookmarkEnd w:id="1299"/>
    </w:p>
    <w:p w14:paraId="20B1FE81" w14:textId="77777777" w:rsidR="00F77A72" w:rsidRDefault="00F77A72" w:rsidP="00F77A72">
      <w:pPr>
        <w:pStyle w:val="KeepWithNext"/>
        <w:rPr>
          <w:rtl/>
          <w:lang w:val="en-GB"/>
        </w:rPr>
      </w:pPr>
    </w:p>
    <w:p w14:paraId="7843802C" w14:textId="77777777" w:rsidR="00F77A72" w:rsidRDefault="00F77A72" w:rsidP="00F77A72">
      <w:pPr>
        <w:rPr>
          <w:rtl/>
          <w:lang w:val="en-GB"/>
        </w:rPr>
      </w:pPr>
      <w:bookmarkStart w:id="1300" w:name="_ETM_Q1_1759543"/>
      <w:bookmarkStart w:id="1301" w:name="_ETM_Q1_1759609"/>
      <w:bookmarkEnd w:id="1300"/>
      <w:bookmarkEnd w:id="1301"/>
      <w:r>
        <w:rPr>
          <w:rFonts w:hint="cs"/>
          <w:rtl/>
          <w:lang w:val="en-GB"/>
        </w:rPr>
        <w:t>כי אנחנו רגילים ש</w:t>
      </w:r>
      <w:bookmarkStart w:id="1302" w:name="_ETM_Q1_1756509"/>
      <w:bookmarkEnd w:id="1302"/>
      <w:r>
        <w:rPr>
          <w:rFonts w:hint="cs"/>
          <w:rtl/>
          <w:lang w:val="en-GB"/>
        </w:rPr>
        <w:t>בדרך כלל אומרים בשעת</w:t>
      </w:r>
      <w:bookmarkStart w:id="1303" w:name="_ETM_Q1_1759642"/>
      <w:bookmarkEnd w:id="1303"/>
      <w:r>
        <w:rPr>
          <w:rFonts w:hint="cs"/>
          <w:rtl/>
          <w:lang w:val="en-GB"/>
        </w:rPr>
        <w:t xml:space="preserve"> חירום. </w:t>
      </w:r>
      <w:bookmarkStart w:id="1304" w:name="_ETM_Q1_1760626"/>
      <w:bookmarkEnd w:id="1304"/>
    </w:p>
    <w:p w14:paraId="7E7D2707" w14:textId="77777777" w:rsidR="00F77A72" w:rsidRDefault="00F77A72" w:rsidP="00F77A72">
      <w:pPr>
        <w:rPr>
          <w:rtl/>
          <w:lang w:val="en-GB"/>
        </w:rPr>
      </w:pPr>
      <w:bookmarkStart w:id="1305" w:name="_ETM_Q1_1760688"/>
      <w:bookmarkStart w:id="1306" w:name="_ETM_Q1_1760981"/>
      <w:bookmarkEnd w:id="1305"/>
      <w:bookmarkEnd w:id="1306"/>
    </w:p>
    <w:p w14:paraId="6B46A061" w14:textId="7A9D8ED9" w:rsidR="00F77A72" w:rsidRDefault="00F77A72" w:rsidP="00F77A72">
      <w:pPr>
        <w:pStyle w:val="af6"/>
        <w:keepNext/>
        <w:rPr>
          <w:rtl/>
          <w:lang w:val="en-GB"/>
        </w:rPr>
      </w:pPr>
      <w:bookmarkStart w:id="1307" w:name="ET_yor_5794_121"/>
      <w:r w:rsidRPr="00F77A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77A72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1307"/>
    </w:p>
    <w:p w14:paraId="09FD0E74" w14:textId="77777777" w:rsidR="00F77A72" w:rsidRDefault="00F77A72" w:rsidP="00F77A72">
      <w:pPr>
        <w:pStyle w:val="KeepWithNext"/>
        <w:rPr>
          <w:rtl/>
          <w:lang w:val="en-GB"/>
        </w:rPr>
      </w:pPr>
    </w:p>
    <w:p w14:paraId="7E7EA656" w14:textId="77777777" w:rsidR="00FC6B72" w:rsidRDefault="00F77A72" w:rsidP="00FC6B72">
      <w:pPr>
        <w:rPr>
          <w:rtl/>
          <w:lang w:val="en-GB"/>
        </w:rPr>
      </w:pPr>
      <w:bookmarkStart w:id="1308" w:name="_ETM_Q1_1761502"/>
      <w:bookmarkStart w:id="1309" w:name="_ETM_Q1_1761560"/>
      <w:bookmarkEnd w:id="1308"/>
      <w:bookmarkEnd w:id="1309"/>
      <w:r>
        <w:rPr>
          <w:rFonts w:hint="cs"/>
          <w:rtl/>
          <w:lang w:val="en-GB"/>
        </w:rPr>
        <w:t>אז יש כאן פתוח לכולם. כולם אפשריים וכדומה. הלאה.</w:t>
      </w:r>
      <w:bookmarkStart w:id="1310" w:name="_ETM_Q1_1765986"/>
      <w:bookmarkEnd w:id="1310"/>
      <w:r>
        <w:rPr>
          <w:rFonts w:hint="cs"/>
          <w:rtl/>
          <w:lang w:val="en-GB"/>
        </w:rPr>
        <w:t xml:space="preserve"> מירי, ש</w:t>
      </w:r>
      <w:bookmarkStart w:id="1311" w:name="_ETM_Q1_1761698"/>
      <w:bookmarkEnd w:id="1311"/>
      <w:r>
        <w:rPr>
          <w:rFonts w:hint="cs"/>
          <w:rtl/>
          <w:lang w:val="en-GB"/>
        </w:rPr>
        <w:t>י סומך? מישהו כאן? אוקי. בזום מישהו רוצה</w:t>
      </w:r>
      <w:bookmarkStart w:id="1312" w:name="_ETM_Q1_1768687"/>
      <w:bookmarkEnd w:id="1312"/>
      <w:r>
        <w:rPr>
          <w:rFonts w:hint="cs"/>
          <w:rtl/>
          <w:lang w:val="en-GB"/>
        </w:rPr>
        <w:t xml:space="preserve"> לדבר? </w:t>
      </w:r>
      <w:bookmarkStart w:id="1313" w:name="_ETM_Q1_1774318"/>
      <w:bookmarkStart w:id="1314" w:name="_ETM_Q1_1752759"/>
      <w:bookmarkEnd w:id="1313"/>
      <w:bookmarkEnd w:id="1314"/>
      <w:r>
        <w:rPr>
          <w:rFonts w:hint="cs"/>
          <w:rtl/>
          <w:lang w:val="en-GB"/>
        </w:rPr>
        <w:t>כן, פרופ' חגי לוין.</w:t>
      </w:r>
    </w:p>
    <w:p w14:paraId="6DC2BD71" w14:textId="77777777" w:rsidR="00D4333D" w:rsidRDefault="00D4333D" w:rsidP="00FC6B72">
      <w:pPr>
        <w:rPr>
          <w:rtl/>
          <w:lang w:val="en-GB"/>
        </w:rPr>
      </w:pPr>
    </w:p>
    <w:p w14:paraId="74876769" w14:textId="1EF09783" w:rsidR="00D4333D" w:rsidRDefault="00D4333D" w:rsidP="00D4333D">
      <w:pPr>
        <w:pStyle w:val="af9"/>
        <w:keepNext/>
        <w:rPr>
          <w:rtl/>
          <w:lang w:val="en-GB"/>
        </w:rPr>
      </w:pPr>
      <w:bookmarkStart w:id="1315" w:name="ET_guest_פרופ_חגי_לוין_115"/>
      <w:r w:rsidRPr="00D433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חגי לוין:</w:t>
      </w:r>
      <w:r w:rsidRPr="00D4333D">
        <w:rPr>
          <w:rStyle w:val="TagStyle"/>
          <w:rtl/>
        </w:rPr>
        <w:t xml:space="preserve"> &lt;&lt; אורח &gt;&gt;</w:t>
      </w:r>
      <w:r w:rsidR="005E2535">
        <w:rPr>
          <w:rtl/>
          <w:lang w:val="en-GB"/>
        </w:rPr>
        <w:t xml:space="preserve"> </w:t>
      </w:r>
      <w:bookmarkEnd w:id="1315"/>
    </w:p>
    <w:p w14:paraId="654DEDA0" w14:textId="77777777" w:rsidR="00D4333D" w:rsidRDefault="00D4333D" w:rsidP="00D4333D">
      <w:pPr>
        <w:pStyle w:val="KeepWithNext"/>
        <w:rPr>
          <w:rtl/>
          <w:lang w:val="en-GB"/>
        </w:rPr>
      </w:pPr>
    </w:p>
    <w:p w14:paraId="3DFC7581" w14:textId="41A15530" w:rsidR="00F77A72" w:rsidRDefault="00F77A72" w:rsidP="00D433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שקיימת את הדיון למרות </w:t>
      </w:r>
      <w:bookmarkStart w:id="1316" w:name="_ETM_Q1_1783416"/>
      <w:bookmarkEnd w:id="1316"/>
      <w:r>
        <w:rPr>
          <w:rFonts w:hint="cs"/>
          <w:rtl/>
          <w:lang w:val="en-GB"/>
        </w:rPr>
        <w:t>הלחץ. השאלות שעלו פה הן נכונות. אני חושב שחשוב הדיווח</w:t>
      </w:r>
      <w:bookmarkStart w:id="1317" w:name="_ETM_Q1_1789585"/>
      <w:bookmarkEnd w:id="1317"/>
      <w:r>
        <w:rPr>
          <w:rFonts w:hint="cs"/>
          <w:rtl/>
          <w:lang w:val="en-GB"/>
        </w:rPr>
        <w:t xml:space="preserve"> והמעקב אחרי הביצוע בפועל. כן חשוב לראות ששירות מונגש </w:t>
      </w:r>
      <w:bookmarkStart w:id="1318" w:name="_ETM_Q1_1795153"/>
      <w:bookmarkEnd w:id="1318"/>
      <w:r>
        <w:rPr>
          <w:rFonts w:hint="cs"/>
          <w:rtl/>
          <w:lang w:val="en-GB"/>
        </w:rPr>
        <w:t>לכלל הקופות, לכלל האוכלוסייה</w:t>
      </w:r>
      <w:bookmarkStart w:id="1319" w:name="_ETM_Q1_1793598"/>
      <w:bookmarkEnd w:id="1319"/>
      <w:r>
        <w:rPr>
          <w:rFonts w:hint="cs"/>
          <w:rtl/>
          <w:lang w:val="en-GB"/>
        </w:rPr>
        <w:t xml:space="preserve">. </w:t>
      </w:r>
      <w:bookmarkStart w:id="1320" w:name="_ETM_Q1_1798052"/>
      <w:bookmarkEnd w:id="1320"/>
    </w:p>
    <w:p w14:paraId="15A39C0D" w14:textId="40A65BA4" w:rsidR="00F77A72" w:rsidRDefault="00F77A72" w:rsidP="00F77A72">
      <w:pPr>
        <w:rPr>
          <w:rtl/>
          <w:lang w:val="en-GB"/>
        </w:rPr>
      </w:pPr>
      <w:bookmarkStart w:id="1321" w:name="_ETM_Q1_1798118"/>
      <w:bookmarkStart w:id="1322" w:name="_ETM_Q1_1794023"/>
      <w:bookmarkStart w:id="1323" w:name="_ETM_Q1_1794249"/>
      <w:bookmarkEnd w:id="1321"/>
      <w:bookmarkEnd w:id="1322"/>
      <w:bookmarkEnd w:id="1323"/>
    </w:p>
    <w:p w14:paraId="49166FE7" w14:textId="07889348" w:rsidR="00F77A72" w:rsidRDefault="00F77A72" w:rsidP="00F77A72">
      <w:pPr>
        <w:pStyle w:val="af6"/>
        <w:keepNext/>
        <w:rPr>
          <w:rtl/>
          <w:lang w:val="en-GB"/>
        </w:rPr>
      </w:pPr>
      <w:bookmarkStart w:id="1324" w:name="ET_yor_5794_124"/>
      <w:r w:rsidRPr="00F77A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77A72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1324"/>
    </w:p>
    <w:p w14:paraId="2DB9C3D7" w14:textId="5C11B813" w:rsidR="00F77A72" w:rsidRDefault="00F77A72" w:rsidP="00F77A72">
      <w:pPr>
        <w:pStyle w:val="KeepWithNext"/>
        <w:rPr>
          <w:rtl/>
          <w:lang w:val="en-GB" w:eastAsia="he-IL"/>
        </w:rPr>
      </w:pPr>
    </w:p>
    <w:p w14:paraId="51C8B117" w14:textId="5BF641B9" w:rsidR="00F77A72" w:rsidRDefault="00F77A72" w:rsidP="00F77A72">
      <w:pPr>
        <w:rPr>
          <w:rtl/>
          <w:lang w:val="en-GB" w:eastAsia="he-IL"/>
        </w:rPr>
      </w:pPr>
      <w:bookmarkStart w:id="1325" w:name="_ETM_Q1_1794711"/>
      <w:bookmarkStart w:id="1326" w:name="_ETM_Q1_1794778"/>
      <w:bookmarkEnd w:id="1325"/>
      <w:bookmarkEnd w:id="1326"/>
      <w:r>
        <w:rPr>
          <w:rFonts w:hint="cs"/>
          <w:rtl/>
          <w:lang w:val="en-GB" w:eastAsia="he-IL"/>
        </w:rPr>
        <w:t>אנחנו נעקוב אחרי זה</w:t>
      </w:r>
      <w:bookmarkStart w:id="1327" w:name="_ETM_Q1_1800000"/>
      <w:bookmarkStart w:id="1328" w:name="_ETM_Q1_1800443"/>
      <w:bookmarkStart w:id="1329" w:name="_ETM_Q1_1800502"/>
      <w:bookmarkEnd w:id="1327"/>
      <w:bookmarkEnd w:id="1328"/>
      <w:bookmarkEnd w:id="1329"/>
      <w:r>
        <w:rPr>
          <w:rFonts w:hint="cs"/>
          <w:rtl/>
          <w:lang w:val="en-GB" w:eastAsia="he-IL"/>
        </w:rPr>
        <w:t>. אגב, מי פה שעושה דיגום ראשוני ביתי</w:t>
      </w:r>
      <w:bookmarkStart w:id="1330" w:name="_ETM_Q1_1806242"/>
      <w:bookmarkEnd w:id="1330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נא להזמין את יושבת ראש הוועדה כדי שנוכל לתעד</w:t>
      </w:r>
      <w:bookmarkStart w:id="1331" w:name="_ETM_Q1_1809775"/>
      <w:bookmarkEnd w:id="1331"/>
      <w:r>
        <w:rPr>
          <w:rFonts w:hint="cs"/>
          <w:rtl/>
          <w:lang w:val="en-GB" w:eastAsia="he-IL"/>
        </w:rPr>
        <w:t xml:space="preserve"> את זה ולהעלות את זה. </w:t>
      </w:r>
      <w:bookmarkStart w:id="1332" w:name="_ETM_Q1_1811223"/>
      <w:bookmarkEnd w:id="1332"/>
    </w:p>
    <w:p w14:paraId="5C0E3963" w14:textId="28BC699A" w:rsidR="00F77A72" w:rsidRDefault="00F77A72" w:rsidP="00F77A72">
      <w:pPr>
        <w:rPr>
          <w:rtl/>
          <w:lang w:val="en-GB" w:eastAsia="he-IL"/>
        </w:rPr>
      </w:pPr>
      <w:bookmarkStart w:id="1333" w:name="_ETM_Q1_1811274"/>
      <w:bookmarkStart w:id="1334" w:name="_ETM_Q1_1806820"/>
      <w:bookmarkEnd w:id="1333"/>
      <w:bookmarkEnd w:id="1334"/>
    </w:p>
    <w:p w14:paraId="5F2BFC3B" w14:textId="562C0EA5" w:rsidR="00F77A72" w:rsidRDefault="00F77A72" w:rsidP="00F77A72">
      <w:pPr>
        <w:pStyle w:val="a4"/>
        <w:keepNext/>
        <w:rPr>
          <w:rtl/>
          <w:lang w:val="en-GB"/>
        </w:rPr>
      </w:pPr>
      <w:bookmarkStart w:id="1335" w:name="ET_speaker_ענת_מימון_125"/>
      <w:r w:rsidRPr="00F77A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F77A72">
        <w:rPr>
          <w:rStyle w:val="TagStyle"/>
          <w:rtl/>
        </w:rPr>
        <w:t xml:space="preserve"> &lt;&lt; דובר &gt;&gt;</w:t>
      </w:r>
      <w:r w:rsidR="005E2535">
        <w:rPr>
          <w:rtl/>
          <w:lang w:val="en-GB"/>
        </w:rPr>
        <w:t xml:space="preserve"> </w:t>
      </w:r>
      <w:bookmarkEnd w:id="1335"/>
    </w:p>
    <w:p w14:paraId="34D1751C" w14:textId="3FC2F10F" w:rsidR="00F77A72" w:rsidRDefault="00F77A72" w:rsidP="00F77A72">
      <w:pPr>
        <w:pStyle w:val="KeepWithNext"/>
        <w:rPr>
          <w:rtl/>
          <w:lang w:val="en-GB" w:eastAsia="he-IL"/>
        </w:rPr>
      </w:pPr>
    </w:p>
    <w:p w14:paraId="34A69A27" w14:textId="55845E88" w:rsidR="00F77A72" w:rsidRDefault="00F77A72" w:rsidP="00F77A72">
      <w:pPr>
        <w:rPr>
          <w:rtl/>
          <w:lang w:val="en-GB" w:eastAsia="he-IL"/>
        </w:rPr>
      </w:pPr>
      <w:bookmarkStart w:id="1336" w:name="_ETM_Q1_1809893"/>
      <w:bookmarkStart w:id="1337" w:name="_ETM_Q1_1809950"/>
      <w:bookmarkEnd w:id="1336"/>
      <w:bookmarkEnd w:id="1337"/>
      <w:r>
        <w:rPr>
          <w:rFonts w:hint="cs"/>
          <w:rtl/>
          <w:lang w:val="en-GB" w:eastAsia="he-IL"/>
        </w:rPr>
        <w:t xml:space="preserve">תעשי את. </w:t>
      </w:r>
    </w:p>
    <w:p w14:paraId="30B09B63" w14:textId="0245FBA9" w:rsidR="00F77A72" w:rsidRDefault="00F77A72" w:rsidP="00F77A72">
      <w:pPr>
        <w:rPr>
          <w:rtl/>
          <w:lang w:val="en-GB" w:eastAsia="he-IL"/>
        </w:rPr>
      </w:pPr>
      <w:bookmarkStart w:id="1338" w:name="_ETM_Q1_1811698"/>
      <w:bookmarkStart w:id="1339" w:name="_ETM_Q1_1811763"/>
      <w:bookmarkEnd w:id="1338"/>
      <w:bookmarkEnd w:id="1339"/>
    </w:p>
    <w:p w14:paraId="51D43BF0" w14:textId="07BDA5F5" w:rsidR="00F77A72" w:rsidRDefault="00F77A72" w:rsidP="00F77A72">
      <w:pPr>
        <w:pStyle w:val="af6"/>
        <w:keepNext/>
        <w:rPr>
          <w:rtl/>
          <w:lang w:val="en-GB"/>
        </w:rPr>
      </w:pPr>
      <w:bookmarkStart w:id="1340" w:name="ET_yor_5794_126"/>
      <w:r w:rsidRPr="00F77A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77A72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1340"/>
    </w:p>
    <w:p w14:paraId="3405BE71" w14:textId="743868BD" w:rsidR="00F77A72" w:rsidRDefault="00F77A72" w:rsidP="00F77A72">
      <w:pPr>
        <w:pStyle w:val="KeepWithNext"/>
        <w:rPr>
          <w:rtl/>
          <w:lang w:val="en-GB" w:eastAsia="he-IL"/>
        </w:rPr>
      </w:pPr>
    </w:p>
    <w:p w14:paraId="33170DE7" w14:textId="16B4EAB3" w:rsidR="00F77A72" w:rsidRDefault="00F77A72" w:rsidP="00F77A72">
      <w:pPr>
        <w:rPr>
          <w:rtl/>
          <w:lang w:val="en-GB" w:eastAsia="he-IL"/>
        </w:rPr>
      </w:pPr>
      <w:bookmarkStart w:id="1341" w:name="_ETM_Q1_1812642"/>
      <w:bookmarkStart w:id="1342" w:name="_ETM_Q1_1812698"/>
      <w:bookmarkEnd w:id="1341"/>
      <w:bookmarkEnd w:id="1342"/>
      <w:r>
        <w:rPr>
          <w:rFonts w:hint="cs"/>
          <w:rtl/>
          <w:lang w:val="en-GB" w:eastAsia="he-IL"/>
        </w:rPr>
        <w:t>לא, אני רוצה</w:t>
      </w:r>
      <w:bookmarkStart w:id="1343" w:name="_ETM_Q1_1813548"/>
      <w:bookmarkEnd w:id="1343"/>
      <w:r>
        <w:rPr>
          <w:rFonts w:hint="cs"/>
          <w:rtl/>
          <w:lang w:val="en-GB" w:eastAsia="he-IL"/>
        </w:rPr>
        <w:t xml:space="preserve"> לבוא. אני אעשה גם בעצ</w:t>
      </w:r>
      <w:bookmarkStart w:id="1344" w:name="_ETM_Q1_1810286"/>
      <w:bookmarkEnd w:id="1344"/>
      <w:r>
        <w:rPr>
          <w:rFonts w:hint="cs"/>
          <w:rtl/>
          <w:lang w:val="en-GB" w:eastAsia="he-IL"/>
        </w:rPr>
        <w:t>מי, אבל השירות הראשון שקורה, חברה</w:t>
      </w:r>
      <w:bookmarkStart w:id="1345" w:name="_ETM_Q1_1814941"/>
      <w:bookmarkEnd w:id="1345"/>
      <w:r>
        <w:rPr>
          <w:rFonts w:hint="cs"/>
          <w:rtl/>
          <w:lang w:val="en-GB" w:eastAsia="he-IL"/>
        </w:rPr>
        <w:t xml:space="preserve"> שמפעילה וכדומה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נא לעדכן אותנו. שנבוא, נראה את זה</w:t>
      </w:r>
      <w:bookmarkStart w:id="1346" w:name="_ETM_Q1_1819220"/>
      <w:bookmarkEnd w:id="1346"/>
      <w:r>
        <w:rPr>
          <w:rFonts w:hint="cs"/>
          <w:rtl/>
          <w:lang w:val="en-GB" w:eastAsia="he-IL"/>
        </w:rPr>
        <w:t xml:space="preserve"> בפועל ונציע לאזרחי מדינת ישראל. אין טוב ממראה עיניים. עוד </w:t>
      </w:r>
      <w:bookmarkStart w:id="1347" w:name="_ETM_Q1_1823920"/>
      <w:bookmarkEnd w:id="1347"/>
      <w:r>
        <w:rPr>
          <w:rFonts w:hint="cs"/>
          <w:rtl/>
          <w:lang w:val="en-GB" w:eastAsia="he-IL"/>
        </w:rPr>
        <w:t>מישהו שרוצה לה</w:t>
      </w:r>
      <w:bookmarkStart w:id="1348" w:name="_ETM_Q1_1819986"/>
      <w:bookmarkEnd w:id="1348"/>
      <w:r>
        <w:rPr>
          <w:rFonts w:hint="cs"/>
          <w:rtl/>
          <w:lang w:val="en-GB" w:eastAsia="he-IL"/>
        </w:rPr>
        <w:t xml:space="preserve">עיר? </w:t>
      </w:r>
      <w:bookmarkStart w:id="1349" w:name="_ETM_Q1_1820638"/>
      <w:bookmarkEnd w:id="1349"/>
    </w:p>
    <w:p w14:paraId="49DF891C" w14:textId="1F9BCBEB" w:rsidR="00F77A72" w:rsidRDefault="00F77A72" w:rsidP="00F77A72">
      <w:pPr>
        <w:rPr>
          <w:rtl/>
          <w:lang w:val="en-GB" w:eastAsia="he-IL"/>
        </w:rPr>
      </w:pPr>
      <w:bookmarkStart w:id="1350" w:name="_ETM_Q1_1820695"/>
      <w:bookmarkEnd w:id="1350"/>
    </w:p>
    <w:p w14:paraId="36EABA8F" w14:textId="1365680C" w:rsidR="00F77A72" w:rsidRDefault="00F77A72" w:rsidP="00F77A72">
      <w:pPr>
        <w:pStyle w:val="af9"/>
        <w:keepNext/>
        <w:rPr>
          <w:rtl/>
          <w:lang w:val="en-GB" w:eastAsia="he-IL"/>
        </w:rPr>
      </w:pPr>
      <w:bookmarkStart w:id="1351" w:name="ET_guest_פרופ_חגי_לוין_127"/>
      <w:r w:rsidRPr="00F77A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חגי לוין:</w:t>
      </w:r>
      <w:r w:rsidRPr="00F77A72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1351"/>
    </w:p>
    <w:p w14:paraId="7E0EB41A" w14:textId="3166160F" w:rsidR="00F77A72" w:rsidRDefault="00F77A72" w:rsidP="00F77A72">
      <w:pPr>
        <w:pStyle w:val="KeepWithNext"/>
        <w:rPr>
          <w:rtl/>
          <w:lang w:val="en-GB" w:eastAsia="he-IL"/>
        </w:rPr>
      </w:pPr>
    </w:p>
    <w:p w14:paraId="3469096D" w14:textId="326B08FA" w:rsidR="00F77A72" w:rsidRDefault="00425CFA" w:rsidP="00F77A72">
      <w:pPr>
        <w:rPr>
          <w:rtl/>
          <w:lang w:val="en-GB" w:eastAsia="he-IL"/>
        </w:rPr>
      </w:pPr>
      <w:bookmarkStart w:id="1352" w:name="_ETM_Q1_1821562"/>
      <w:bookmarkStart w:id="1353" w:name="_ETM_Q1_1821628"/>
      <w:bookmarkEnd w:id="1352"/>
      <w:bookmarkEnd w:id="1353"/>
      <w:r>
        <w:rPr>
          <w:rFonts w:hint="cs"/>
          <w:rtl/>
          <w:lang w:val="en-GB" w:eastAsia="he-IL"/>
        </w:rPr>
        <w:t xml:space="preserve">רק להגיד שברמת הרעיון זה באמת צעד </w:t>
      </w:r>
      <w:bookmarkStart w:id="1354" w:name="_ETM_Q1_1827477"/>
      <w:bookmarkEnd w:id="1354"/>
      <w:r>
        <w:rPr>
          <w:rFonts w:hint="cs"/>
          <w:rtl/>
          <w:lang w:val="en-GB" w:eastAsia="he-IL"/>
        </w:rPr>
        <w:t>חשוב קדימה כי הוא מחזיר חזרה לציבור את האפשרות להשפיע</w:t>
      </w:r>
      <w:bookmarkStart w:id="1355" w:name="_ETM_Q1_1831546"/>
      <w:bookmarkEnd w:id="1355"/>
      <w:r>
        <w:rPr>
          <w:rFonts w:hint="cs"/>
          <w:rtl/>
          <w:lang w:val="en-GB" w:eastAsia="he-IL"/>
        </w:rPr>
        <w:t xml:space="preserve"> על הבריאות שלו ולא לצאת החוצה כשהוא חולה. אז</w:t>
      </w:r>
      <w:bookmarkStart w:id="1356" w:name="_ETM_Q1_1836373"/>
      <w:bookmarkEnd w:id="1356"/>
      <w:r>
        <w:rPr>
          <w:rFonts w:hint="cs"/>
          <w:rtl/>
          <w:lang w:val="en-GB" w:eastAsia="he-IL"/>
        </w:rPr>
        <w:t xml:space="preserve"> יבורך כל מי שתרם לקידום הצעד הזה. </w:t>
      </w:r>
      <w:bookmarkStart w:id="1357" w:name="_ETM_Q1_1839159"/>
      <w:bookmarkEnd w:id="1357"/>
    </w:p>
    <w:p w14:paraId="5621EDB9" w14:textId="6EA9B7CF" w:rsidR="00425CFA" w:rsidRDefault="00425CFA" w:rsidP="00F77A72">
      <w:pPr>
        <w:rPr>
          <w:rtl/>
          <w:lang w:val="en-GB" w:eastAsia="he-IL"/>
        </w:rPr>
      </w:pPr>
      <w:bookmarkStart w:id="1358" w:name="_ETM_Q1_1839219"/>
      <w:bookmarkEnd w:id="1358"/>
    </w:p>
    <w:p w14:paraId="7FFD65B9" w14:textId="0ABBBD39" w:rsidR="00425CFA" w:rsidRDefault="00425CFA" w:rsidP="00425CFA">
      <w:pPr>
        <w:pStyle w:val="af6"/>
        <w:keepNext/>
        <w:rPr>
          <w:rtl/>
          <w:lang w:val="en-GB"/>
        </w:rPr>
      </w:pPr>
      <w:bookmarkStart w:id="1359" w:name="ET_yor_5794_128"/>
      <w:r w:rsidRPr="00425CFA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25CFA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1359"/>
    </w:p>
    <w:p w14:paraId="76CB487B" w14:textId="1CB62917" w:rsidR="00425CFA" w:rsidRDefault="00425CFA" w:rsidP="00425CFA">
      <w:pPr>
        <w:pStyle w:val="KeepWithNext"/>
        <w:rPr>
          <w:rtl/>
          <w:lang w:val="en-GB" w:eastAsia="he-IL"/>
        </w:rPr>
      </w:pPr>
    </w:p>
    <w:p w14:paraId="1353067D" w14:textId="2E921556" w:rsidR="00425CFA" w:rsidRDefault="00425CFA" w:rsidP="00425CFA">
      <w:pPr>
        <w:rPr>
          <w:rtl/>
          <w:lang w:val="en-GB" w:eastAsia="he-IL"/>
        </w:rPr>
      </w:pPr>
      <w:bookmarkStart w:id="1360" w:name="_ETM_Q1_1841566"/>
      <w:bookmarkStart w:id="1361" w:name="_ETM_Q1_1841637"/>
      <w:bookmarkEnd w:id="1360"/>
      <w:bookmarkEnd w:id="1361"/>
      <w:r>
        <w:rPr>
          <w:rFonts w:hint="cs"/>
          <w:rtl/>
          <w:lang w:val="en-GB" w:eastAsia="he-IL"/>
        </w:rPr>
        <w:t xml:space="preserve">אוקי. וסתם שאלה: </w:t>
      </w:r>
      <w:bookmarkStart w:id="1362" w:name="_ETM_Q1_1843557"/>
      <w:bookmarkEnd w:id="1362"/>
      <w:r>
        <w:rPr>
          <w:rFonts w:hint="cs"/>
          <w:rtl/>
          <w:lang w:val="en-GB" w:eastAsia="he-IL"/>
        </w:rPr>
        <w:t xml:space="preserve">עלות בדיקה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פחות או יותר, אנחנו יודעים מה </w:t>
      </w:r>
      <w:bookmarkStart w:id="1363" w:name="_ETM_Q1_1841872"/>
      <w:bookmarkEnd w:id="1363"/>
      <w:r>
        <w:rPr>
          <w:rFonts w:hint="cs"/>
          <w:rtl/>
          <w:lang w:val="en-GB" w:eastAsia="he-IL"/>
        </w:rPr>
        <w:t>העלות</w:t>
      </w:r>
      <w:bookmarkStart w:id="1364" w:name="_ETM_Q1_1842416"/>
      <w:bookmarkEnd w:id="1364"/>
      <w:r>
        <w:rPr>
          <w:rFonts w:hint="cs"/>
          <w:rtl/>
          <w:lang w:val="en-GB" w:eastAsia="he-IL"/>
        </w:rPr>
        <w:t xml:space="preserve"> של בדיקה כזאת מרחוק? דיגום מרחוק? </w:t>
      </w:r>
      <w:bookmarkStart w:id="1365" w:name="_ETM_Q1_1848286"/>
      <w:bookmarkEnd w:id="1365"/>
    </w:p>
    <w:p w14:paraId="3309B08B" w14:textId="15C68610" w:rsidR="00425CFA" w:rsidRDefault="00425CFA" w:rsidP="00425CFA">
      <w:pPr>
        <w:rPr>
          <w:rtl/>
          <w:lang w:val="en-GB" w:eastAsia="he-IL"/>
        </w:rPr>
      </w:pPr>
      <w:bookmarkStart w:id="1366" w:name="_ETM_Q1_1848352"/>
      <w:bookmarkStart w:id="1367" w:name="_ETM_Q1_1844210"/>
      <w:bookmarkEnd w:id="1366"/>
      <w:bookmarkEnd w:id="1367"/>
    </w:p>
    <w:p w14:paraId="7C11C4D0" w14:textId="41FA8B60" w:rsidR="00425CFA" w:rsidRDefault="00425CFA" w:rsidP="00425CFA">
      <w:pPr>
        <w:pStyle w:val="af9"/>
        <w:keepNext/>
        <w:rPr>
          <w:rtl/>
          <w:lang w:val="en-GB" w:eastAsia="he-IL"/>
        </w:rPr>
      </w:pPr>
      <w:bookmarkStart w:id="1368" w:name="ET_guest_פרופ_סלמאן_זרקא_129"/>
      <w:r w:rsidRPr="00425C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סלמאן</w:t>
      </w:r>
      <w:proofErr w:type="spellEnd"/>
      <w:r>
        <w:rPr>
          <w:rtl/>
          <w:lang w:val="en-GB" w:eastAsia="he-IL"/>
        </w:rPr>
        <w:t xml:space="preserve"> זרקא:</w:t>
      </w:r>
      <w:r w:rsidRPr="00425CFA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1368"/>
    </w:p>
    <w:p w14:paraId="5D84E378" w14:textId="183CCEE1" w:rsidR="00425CFA" w:rsidRDefault="00425CFA" w:rsidP="00425CFA">
      <w:pPr>
        <w:pStyle w:val="KeepWithNext"/>
        <w:rPr>
          <w:rtl/>
          <w:lang w:val="en-GB" w:eastAsia="he-IL"/>
        </w:rPr>
      </w:pPr>
    </w:p>
    <w:p w14:paraId="6FD95CCA" w14:textId="0E5F843A" w:rsidR="00425CFA" w:rsidRDefault="00425CFA" w:rsidP="00425CFA">
      <w:pPr>
        <w:rPr>
          <w:rtl/>
          <w:lang w:val="en-GB" w:eastAsia="he-IL"/>
        </w:rPr>
      </w:pPr>
      <w:bookmarkStart w:id="1369" w:name="_ETM_Q1_1845340"/>
      <w:bookmarkStart w:id="1370" w:name="_ETM_Q1_1845402"/>
      <w:bookmarkEnd w:id="1369"/>
      <w:bookmarkEnd w:id="1370"/>
      <w:r>
        <w:rPr>
          <w:rFonts w:hint="cs"/>
          <w:rtl/>
          <w:lang w:val="en-GB" w:eastAsia="he-IL"/>
        </w:rPr>
        <w:t xml:space="preserve">אנחנו עוד לא יודעים. </w:t>
      </w:r>
      <w:bookmarkStart w:id="1371" w:name="_ETM_Q1_1846877"/>
      <w:bookmarkEnd w:id="1371"/>
      <w:r>
        <w:rPr>
          <w:rFonts w:hint="cs"/>
          <w:rtl/>
          <w:lang w:val="en-GB" w:eastAsia="he-IL"/>
        </w:rPr>
        <w:t xml:space="preserve">נראה לנו ש-40-30 שקל, לא יותר. </w:t>
      </w:r>
      <w:bookmarkStart w:id="1372" w:name="_ETM_Q1_1851481"/>
      <w:bookmarkEnd w:id="1372"/>
    </w:p>
    <w:p w14:paraId="27CDDB41" w14:textId="1F611871" w:rsidR="00425CFA" w:rsidRDefault="00425CFA" w:rsidP="00425CFA">
      <w:pPr>
        <w:rPr>
          <w:rtl/>
          <w:lang w:val="en-GB" w:eastAsia="he-IL"/>
        </w:rPr>
      </w:pPr>
      <w:bookmarkStart w:id="1373" w:name="_ETM_Q1_1851537"/>
      <w:bookmarkEnd w:id="1373"/>
    </w:p>
    <w:p w14:paraId="6AF379FE" w14:textId="3A008562" w:rsidR="00425CFA" w:rsidRDefault="00425CFA" w:rsidP="00425CFA">
      <w:pPr>
        <w:pStyle w:val="af6"/>
        <w:keepNext/>
        <w:rPr>
          <w:rtl/>
          <w:lang w:val="en-GB"/>
        </w:rPr>
      </w:pPr>
      <w:bookmarkStart w:id="1374" w:name="ET_yor_5794_130"/>
      <w:r w:rsidRPr="00425CF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25CFA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1374"/>
    </w:p>
    <w:p w14:paraId="28B25D57" w14:textId="4108E9EA" w:rsidR="00425CFA" w:rsidRDefault="00425CFA" w:rsidP="00425CFA">
      <w:pPr>
        <w:pStyle w:val="KeepWithNext"/>
        <w:rPr>
          <w:rtl/>
          <w:lang w:val="en-GB" w:eastAsia="he-IL"/>
        </w:rPr>
      </w:pPr>
    </w:p>
    <w:p w14:paraId="0E028A61" w14:textId="4E59B30F" w:rsidR="00425CFA" w:rsidRDefault="00425CFA" w:rsidP="00425CFA">
      <w:pPr>
        <w:rPr>
          <w:rtl/>
          <w:lang w:val="en-GB" w:eastAsia="he-IL"/>
        </w:rPr>
      </w:pPr>
      <w:bookmarkStart w:id="1375" w:name="_ETM_Q1_1852547"/>
      <w:bookmarkStart w:id="1376" w:name="_ETM_Q1_1852616"/>
      <w:bookmarkEnd w:id="1375"/>
      <w:bookmarkEnd w:id="1376"/>
      <w:r>
        <w:rPr>
          <w:rFonts w:hint="cs"/>
          <w:rtl/>
          <w:lang w:val="en-GB" w:eastAsia="he-IL"/>
        </w:rPr>
        <w:t xml:space="preserve">אוקי. עוד מישהו רוצה </w:t>
      </w:r>
      <w:bookmarkStart w:id="1377" w:name="_ETM_Q1_1854641"/>
      <w:bookmarkEnd w:id="1377"/>
      <w:r>
        <w:rPr>
          <w:rFonts w:hint="cs"/>
          <w:rtl/>
          <w:lang w:val="en-GB" w:eastAsia="he-IL"/>
        </w:rPr>
        <w:t>לד</w:t>
      </w:r>
      <w:bookmarkStart w:id="1378" w:name="_ETM_Q1_1849832"/>
      <w:bookmarkEnd w:id="1378"/>
      <w:r>
        <w:rPr>
          <w:rFonts w:hint="cs"/>
          <w:rtl/>
          <w:lang w:val="en-GB" w:eastAsia="he-IL"/>
        </w:rPr>
        <w:t xml:space="preserve">בר? </w:t>
      </w:r>
      <w:bookmarkStart w:id="1379" w:name="_ETM_Q1_1850373"/>
      <w:bookmarkEnd w:id="1379"/>
    </w:p>
    <w:p w14:paraId="5BCCC4DB" w14:textId="59A8E04C" w:rsidR="00425CFA" w:rsidRDefault="00425CFA" w:rsidP="00425CFA">
      <w:pPr>
        <w:rPr>
          <w:rtl/>
          <w:lang w:val="en-GB" w:eastAsia="he-IL"/>
        </w:rPr>
      </w:pPr>
      <w:bookmarkStart w:id="1380" w:name="_ETM_Q1_1850436"/>
      <w:bookmarkEnd w:id="1380"/>
    </w:p>
    <w:p w14:paraId="3EB19C2D" w14:textId="1C0919D5" w:rsidR="00425CFA" w:rsidRDefault="00425CFA" w:rsidP="00425CFA">
      <w:pPr>
        <w:pStyle w:val="af9"/>
        <w:keepNext/>
        <w:rPr>
          <w:rtl/>
          <w:lang w:val="en-GB" w:eastAsia="he-IL"/>
        </w:rPr>
      </w:pPr>
      <w:bookmarkStart w:id="1381" w:name="ET_guest_פרופ_סלמאן_זרקא_131"/>
      <w:r w:rsidRPr="00425C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סלמאן</w:t>
      </w:r>
      <w:proofErr w:type="spellEnd"/>
      <w:r>
        <w:rPr>
          <w:rtl/>
          <w:lang w:val="en-GB" w:eastAsia="he-IL"/>
        </w:rPr>
        <w:t xml:space="preserve"> זרקא:</w:t>
      </w:r>
      <w:r w:rsidRPr="00425CFA">
        <w:rPr>
          <w:rStyle w:val="TagStyle"/>
          <w:rtl/>
        </w:rPr>
        <w:t xml:space="preserve"> &lt;&lt; אורח &gt;&gt;</w:t>
      </w:r>
      <w:r w:rsidR="005E2535">
        <w:rPr>
          <w:rtl/>
          <w:lang w:val="en-GB" w:eastAsia="he-IL"/>
        </w:rPr>
        <w:t xml:space="preserve"> </w:t>
      </w:r>
      <w:bookmarkEnd w:id="1381"/>
    </w:p>
    <w:p w14:paraId="50680C06" w14:textId="740D6663" w:rsidR="00425CFA" w:rsidRDefault="00425CFA" w:rsidP="00425CFA">
      <w:pPr>
        <w:pStyle w:val="KeepWithNext"/>
        <w:rPr>
          <w:rtl/>
          <w:lang w:val="en-GB" w:eastAsia="he-IL"/>
        </w:rPr>
      </w:pPr>
    </w:p>
    <w:p w14:paraId="411DCB5E" w14:textId="33185C94" w:rsidR="00425CFA" w:rsidRDefault="00425CFA" w:rsidP="00425CFA">
      <w:pPr>
        <w:rPr>
          <w:rtl/>
          <w:lang w:val="en-GB" w:eastAsia="he-IL"/>
        </w:rPr>
      </w:pPr>
      <w:bookmarkStart w:id="1382" w:name="_ETM_Q1_1852327"/>
      <w:bookmarkStart w:id="1383" w:name="_ETM_Q1_1852385"/>
      <w:bookmarkEnd w:id="1382"/>
      <w:bookmarkEnd w:id="1383"/>
      <w:r>
        <w:rPr>
          <w:rFonts w:hint="cs"/>
          <w:rtl/>
          <w:lang w:val="en-GB" w:eastAsia="he-IL"/>
        </w:rPr>
        <w:t xml:space="preserve">אני רוצה לומר משפט. אני חושב שזה צעד משמעותי </w:t>
      </w:r>
      <w:bookmarkStart w:id="1384" w:name="_ETM_Q1_1856909"/>
      <w:bookmarkEnd w:id="1384"/>
      <w:r>
        <w:rPr>
          <w:rFonts w:hint="cs"/>
          <w:rtl/>
          <w:lang w:val="en-GB" w:eastAsia="he-IL"/>
        </w:rPr>
        <w:t>ביותר בשביל לחיות לצד הקורונה ולא לעמוד בתור. המון תודה</w:t>
      </w:r>
      <w:bookmarkStart w:id="1385" w:name="_ETM_Q1_1861941"/>
      <w:bookmarkEnd w:id="1385"/>
      <w:r>
        <w:rPr>
          <w:rFonts w:hint="cs"/>
          <w:rtl/>
          <w:lang w:val="en-GB" w:eastAsia="he-IL"/>
        </w:rPr>
        <w:t xml:space="preserve"> לך, גברתי יושבת הראש ולחברי הכנסת. תודה רבה.</w:t>
      </w:r>
      <w:bookmarkStart w:id="1386" w:name="_ETM_Q1_1866038"/>
      <w:bookmarkEnd w:id="1386"/>
      <w:r>
        <w:rPr>
          <w:rFonts w:hint="cs"/>
          <w:rtl/>
          <w:lang w:val="en-GB" w:eastAsia="he-IL"/>
        </w:rPr>
        <w:t xml:space="preserve"> </w:t>
      </w:r>
      <w:bookmarkStart w:id="1387" w:name="_ETM_Q1_1866126"/>
      <w:bookmarkEnd w:id="1387"/>
    </w:p>
    <w:p w14:paraId="69FF8A78" w14:textId="0B700EF7" w:rsidR="00425CFA" w:rsidRDefault="00425CFA" w:rsidP="00425CFA">
      <w:pPr>
        <w:rPr>
          <w:rtl/>
          <w:lang w:val="en-GB" w:eastAsia="he-IL"/>
        </w:rPr>
      </w:pPr>
      <w:bookmarkStart w:id="1388" w:name="_ETM_Q1_1866188"/>
      <w:bookmarkStart w:id="1389" w:name="_ETM_Q1_1866457"/>
      <w:bookmarkEnd w:id="1388"/>
      <w:bookmarkEnd w:id="1389"/>
    </w:p>
    <w:p w14:paraId="64FAC663" w14:textId="0F5CA88D" w:rsidR="00425CFA" w:rsidRDefault="00425CFA" w:rsidP="00425CFA">
      <w:pPr>
        <w:pStyle w:val="af6"/>
        <w:keepNext/>
        <w:rPr>
          <w:rtl/>
          <w:lang w:val="en-GB"/>
        </w:rPr>
      </w:pPr>
      <w:bookmarkStart w:id="1390" w:name="ET_yor_5794_132"/>
      <w:r w:rsidRPr="00425CF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25CFA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1390"/>
    </w:p>
    <w:p w14:paraId="2E4F4AD4" w14:textId="3FC944EE" w:rsidR="00425CFA" w:rsidRDefault="00425CFA" w:rsidP="00425CFA">
      <w:pPr>
        <w:pStyle w:val="KeepWithNext"/>
        <w:rPr>
          <w:rtl/>
          <w:lang w:val="en-GB" w:eastAsia="he-IL"/>
        </w:rPr>
      </w:pPr>
    </w:p>
    <w:p w14:paraId="08958058" w14:textId="014B0112" w:rsidR="00425CFA" w:rsidRDefault="00425CFA" w:rsidP="00425CFA">
      <w:pPr>
        <w:rPr>
          <w:rtl/>
          <w:lang w:val="en-GB" w:eastAsia="he-IL"/>
        </w:rPr>
      </w:pPr>
      <w:bookmarkStart w:id="1391" w:name="_ETM_Q1_1867148"/>
      <w:bookmarkEnd w:id="1391"/>
      <w:r>
        <w:rPr>
          <w:rFonts w:hint="cs"/>
          <w:rtl/>
          <w:lang w:val="en-GB" w:eastAsia="he-IL"/>
        </w:rPr>
        <w:t>א</w:t>
      </w:r>
      <w:bookmarkStart w:id="1392" w:name="_ETM_Q1_1867220"/>
      <w:bookmarkEnd w:id="1392"/>
      <w:r>
        <w:rPr>
          <w:rFonts w:hint="cs"/>
          <w:rtl/>
          <w:lang w:val="en-GB" w:eastAsia="he-IL"/>
        </w:rPr>
        <w:t xml:space="preserve">ז אוקי. פרופ' </w:t>
      </w:r>
      <w:proofErr w:type="spellStart"/>
      <w:r>
        <w:rPr>
          <w:rFonts w:hint="cs"/>
          <w:rtl/>
          <w:lang w:val="en-GB" w:eastAsia="he-IL"/>
        </w:rPr>
        <w:t>סלמאן</w:t>
      </w:r>
      <w:proofErr w:type="spellEnd"/>
      <w:r>
        <w:rPr>
          <w:rFonts w:hint="cs"/>
          <w:rtl/>
          <w:lang w:val="en-GB" w:eastAsia="he-IL"/>
        </w:rPr>
        <w:t xml:space="preserve"> זרקא, מא</w:t>
      </w:r>
      <w:bookmarkStart w:id="1393" w:name="_ETM_Q1_1865189"/>
      <w:bookmarkEnd w:id="1393"/>
      <w:r>
        <w:rPr>
          <w:rFonts w:hint="cs"/>
          <w:rtl/>
          <w:lang w:val="en-GB" w:eastAsia="he-IL"/>
        </w:rPr>
        <w:t>ז שהארת את</w:t>
      </w:r>
      <w:bookmarkStart w:id="1394" w:name="_ETM_Q1_1867873"/>
      <w:bookmarkEnd w:id="1394"/>
      <w:r>
        <w:rPr>
          <w:rFonts w:hint="cs"/>
          <w:rtl/>
          <w:lang w:val="en-GB" w:eastAsia="he-IL"/>
        </w:rPr>
        <w:t xml:space="preserve"> עינינו וביקשת את זה בצורה דחופה לתוך הוועדה, עשינו מאמץ</w:t>
      </w:r>
      <w:bookmarkStart w:id="1395" w:name="_ETM_Q1_1872280"/>
      <w:bookmarkEnd w:id="1395"/>
      <w:r>
        <w:rPr>
          <w:rFonts w:hint="cs"/>
          <w:rtl/>
          <w:lang w:val="en-GB" w:eastAsia="he-IL"/>
        </w:rPr>
        <w:t xml:space="preserve"> באמת לה</w:t>
      </w:r>
      <w:bookmarkStart w:id="1396" w:name="_ETM_Q1_1870091"/>
      <w:bookmarkEnd w:id="1396"/>
      <w:r>
        <w:rPr>
          <w:rFonts w:hint="cs"/>
          <w:rtl/>
          <w:lang w:val="en-GB" w:eastAsia="he-IL"/>
        </w:rPr>
        <w:t xml:space="preserve">כניס את זה ככה, כמה שיותר מהר. לכן </w:t>
      </w:r>
      <w:bookmarkStart w:id="1397" w:name="_ETM_Q1_1874793"/>
      <w:bookmarkEnd w:id="1397"/>
      <w:r>
        <w:rPr>
          <w:rFonts w:hint="cs"/>
          <w:rtl/>
          <w:lang w:val="en-GB" w:eastAsia="he-IL"/>
        </w:rPr>
        <w:t>עכשיו אנחנו נעבור להצבעה. כל מי שירצה כמובן, אנחנו</w:t>
      </w:r>
      <w:bookmarkStart w:id="1398" w:name="_ETM_Q1_1879844"/>
      <w:bookmarkEnd w:id="1398"/>
      <w:r>
        <w:rPr>
          <w:rFonts w:hint="cs"/>
          <w:rtl/>
          <w:lang w:val="en-GB" w:eastAsia="he-IL"/>
        </w:rPr>
        <w:t xml:space="preserve"> נפקח על התהליך כוועדה מחוקקת ומפקחת פה בכנסת, ונמשיך לעשות </w:t>
      </w:r>
      <w:bookmarkStart w:id="1399" w:name="_ETM_Q1_1884598"/>
      <w:bookmarkEnd w:id="1399"/>
      <w:r>
        <w:rPr>
          <w:rFonts w:hint="cs"/>
          <w:rtl/>
          <w:lang w:val="en-GB" w:eastAsia="he-IL"/>
        </w:rPr>
        <w:t>את עבודתנו נאמנה. תודה למשרד הבריאות ולכל העושים במלאכה. מי</w:t>
      </w:r>
      <w:bookmarkStart w:id="1400" w:name="_ETM_Q1_1889817"/>
      <w:bookmarkEnd w:id="1400"/>
      <w:r>
        <w:rPr>
          <w:rFonts w:hint="cs"/>
          <w:rtl/>
          <w:lang w:val="en-GB" w:eastAsia="he-IL"/>
        </w:rPr>
        <w:t xml:space="preserve"> בעד? מי נגד? מי נמנע?</w:t>
      </w:r>
    </w:p>
    <w:p w14:paraId="3574AF76" w14:textId="587C03E1" w:rsidR="00425CFA" w:rsidRDefault="00425CFA" w:rsidP="00425CFA">
      <w:pPr>
        <w:rPr>
          <w:rtl/>
          <w:lang w:val="en-GB" w:eastAsia="he-IL"/>
        </w:rPr>
      </w:pPr>
    </w:p>
    <w:p w14:paraId="28ADB504" w14:textId="27B7D6EE" w:rsidR="00425CFA" w:rsidRDefault="00425CFA" w:rsidP="00425CFA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14:paraId="227D76A9" w14:textId="723EE6E2" w:rsidR="00425CFA" w:rsidRDefault="00425CFA" w:rsidP="00425CFA">
      <w:pPr>
        <w:pStyle w:val="af2"/>
        <w:rPr>
          <w:b/>
          <w:bCs/>
          <w:rtl/>
          <w:lang w:val="en-GB" w:eastAsia="he-IL"/>
        </w:rPr>
      </w:pPr>
      <w:r w:rsidRPr="00425CFA">
        <w:rPr>
          <w:rFonts w:hint="cs"/>
          <w:b/>
          <w:bCs/>
          <w:rtl/>
          <w:lang w:val="en-GB" w:eastAsia="he-IL"/>
        </w:rPr>
        <w:t>אושר</w:t>
      </w:r>
    </w:p>
    <w:p w14:paraId="0F9653C5" w14:textId="15186451" w:rsidR="00425CFA" w:rsidRDefault="00425CFA" w:rsidP="00425CFA">
      <w:pPr>
        <w:rPr>
          <w:rtl/>
          <w:lang w:val="en-GB" w:eastAsia="he-IL"/>
        </w:rPr>
      </w:pPr>
      <w:bookmarkStart w:id="1401" w:name="_ETM_Q1_1887068"/>
      <w:bookmarkEnd w:id="1401"/>
    </w:p>
    <w:p w14:paraId="63CD474C" w14:textId="1D6D3B94" w:rsidR="00425CFA" w:rsidRDefault="00425CFA" w:rsidP="00425CFA">
      <w:pPr>
        <w:pStyle w:val="af6"/>
        <w:keepNext/>
        <w:rPr>
          <w:rtl/>
          <w:lang w:val="en-GB"/>
        </w:rPr>
      </w:pPr>
      <w:bookmarkStart w:id="1402" w:name="ET_yor_5794_133"/>
      <w:r w:rsidRPr="00425CFA">
        <w:rPr>
          <w:rStyle w:val="TagStyle"/>
          <w:rtl/>
        </w:rPr>
        <w:t xml:space="preserve"> &lt;&lt; </w:t>
      </w:r>
      <w:proofErr w:type="spellStart"/>
      <w:r w:rsidRPr="00425CFA">
        <w:rPr>
          <w:rStyle w:val="TagStyle"/>
          <w:rtl/>
        </w:rPr>
        <w:t>יור</w:t>
      </w:r>
      <w:proofErr w:type="spellEnd"/>
      <w:r w:rsidRPr="00425CF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25CFA">
        <w:rPr>
          <w:rStyle w:val="TagStyle"/>
          <w:rtl/>
        </w:rPr>
        <w:t xml:space="preserve"> &lt;&lt; יור &gt;&gt;</w:t>
      </w:r>
      <w:r w:rsidR="005E2535">
        <w:rPr>
          <w:rtl/>
          <w:lang w:val="en-GB"/>
        </w:rPr>
        <w:t xml:space="preserve"> </w:t>
      </w:r>
      <w:bookmarkEnd w:id="1402"/>
    </w:p>
    <w:p w14:paraId="36B3FCA0" w14:textId="36E96771" w:rsidR="00425CFA" w:rsidRDefault="00425CFA" w:rsidP="00425CFA">
      <w:pPr>
        <w:pStyle w:val="KeepWithNext"/>
        <w:rPr>
          <w:rtl/>
          <w:lang w:val="en-GB" w:eastAsia="he-IL"/>
        </w:rPr>
      </w:pPr>
    </w:p>
    <w:p w14:paraId="33323B62" w14:textId="37D17F87" w:rsidR="00425CFA" w:rsidRDefault="00425CFA" w:rsidP="00425CFA">
      <w:pPr>
        <w:rPr>
          <w:rtl/>
          <w:lang w:val="en-GB" w:eastAsia="he-IL"/>
        </w:rPr>
      </w:pPr>
      <w:bookmarkStart w:id="1403" w:name="_ETM_Q1_1888013"/>
      <w:bookmarkStart w:id="1404" w:name="_ETM_Q1_1888078"/>
      <w:bookmarkEnd w:id="1403"/>
      <w:bookmarkEnd w:id="1404"/>
      <w:r>
        <w:rPr>
          <w:rFonts w:hint="cs"/>
          <w:rtl/>
          <w:lang w:val="en-GB" w:eastAsia="he-IL"/>
        </w:rPr>
        <w:t>אני שמחה לומר שטיוטת</w:t>
      </w:r>
      <w:bookmarkStart w:id="1405" w:name="_ETM_Q1_1894170"/>
      <w:bookmarkEnd w:id="1405"/>
      <w:r>
        <w:rPr>
          <w:rFonts w:hint="cs"/>
          <w:rtl/>
          <w:lang w:val="en-GB" w:eastAsia="he-IL"/>
        </w:rPr>
        <w:t xml:space="preserve"> התקנות של בריאות העם (דיגום וביצוע בדיקות קורונה), התשפ"ב-20</w:t>
      </w:r>
      <w:bookmarkStart w:id="1406" w:name="_ETM_Q1_1899658"/>
      <w:bookmarkEnd w:id="1406"/>
      <w:r>
        <w:rPr>
          <w:rFonts w:hint="cs"/>
          <w:rtl/>
          <w:lang w:val="en-GB" w:eastAsia="he-IL"/>
        </w:rPr>
        <w:t>22</w:t>
      </w:r>
      <w:bookmarkStart w:id="1407" w:name="_ETM_Q1_1900130"/>
      <w:bookmarkEnd w:id="1407"/>
      <w:r>
        <w:rPr>
          <w:rFonts w:hint="cs"/>
          <w:rtl/>
          <w:lang w:val="en-GB" w:eastAsia="he-IL"/>
        </w:rPr>
        <w:t>, עברה בהצלחה. תודה רבה לכולם. השם עמכם. אני נועלת</w:t>
      </w:r>
      <w:bookmarkStart w:id="1408" w:name="_ETM_Q1_1906990"/>
      <w:bookmarkEnd w:id="1408"/>
      <w:r>
        <w:rPr>
          <w:rFonts w:hint="cs"/>
          <w:rtl/>
          <w:lang w:val="en-GB" w:eastAsia="he-IL"/>
        </w:rPr>
        <w:t xml:space="preserve"> את הדיון. </w:t>
      </w:r>
    </w:p>
    <w:p w14:paraId="7B16358E" w14:textId="16A4AB0F" w:rsidR="00425CFA" w:rsidRDefault="00425CFA" w:rsidP="00425CFA">
      <w:pPr>
        <w:rPr>
          <w:rtl/>
          <w:lang w:val="en-GB" w:eastAsia="he-IL"/>
        </w:rPr>
      </w:pPr>
    </w:p>
    <w:p w14:paraId="46430C88" w14:textId="77777777" w:rsidR="00D4333D" w:rsidRDefault="00D4333D" w:rsidP="00425CFA">
      <w:pPr>
        <w:rPr>
          <w:rtl/>
          <w:lang w:val="en-GB" w:eastAsia="he-IL"/>
        </w:rPr>
      </w:pPr>
    </w:p>
    <w:p w14:paraId="4C0031A8" w14:textId="12B5AD0E" w:rsidR="00425CFA" w:rsidRDefault="00425CFA" w:rsidP="00425CFA">
      <w:pPr>
        <w:pStyle w:val="afc"/>
        <w:keepNext/>
        <w:rPr>
          <w:rtl/>
          <w:lang w:val="en-GB" w:eastAsia="he-IL"/>
        </w:rPr>
      </w:pPr>
      <w:bookmarkStart w:id="1409" w:name="ET_meetingend_134"/>
      <w:r w:rsidRPr="00425CFA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16:41.</w:t>
      </w:r>
      <w:r w:rsidRPr="00425CFA">
        <w:rPr>
          <w:rStyle w:val="TagStyle"/>
          <w:rtl/>
        </w:rPr>
        <w:t xml:space="preserve"> &lt;&lt; סיום &gt;&gt;</w:t>
      </w:r>
      <w:r w:rsidR="005E2535">
        <w:rPr>
          <w:rtl/>
          <w:lang w:val="en-GB" w:eastAsia="he-IL"/>
        </w:rPr>
        <w:t xml:space="preserve"> </w:t>
      </w:r>
      <w:bookmarkEnd w:id="1409"/>
    </w:p>
    <w:p w14:paraId="095BAEA3" w14:textId="08400C8A" w:rsidR="00425CFA" w:rsidRDefault="00425CFA" w:rsidP="00425CFA">
      <w:pPr>
        <w:pStyle w:val="KeepWithNext"/>
        <w:rPr>
          <w:rtl/>
          <w:lang w:val="en-GB" w:eastAsia="he-IL"/>
        </w:rPr>
      </w:pPr>
    </w:p>
    <w:p w14:paraId="1C2DAE8D" w14:textId="77777777" w:rsidR="00425CFA" w:rsidRPr="00425CFA" w:rsidRDefault="00425CFA" w:rsidP="00D4333D">
      <w:pPr>
        <w:ind w:firstLine="0"/>
        <w:rPr>
          <w:lang w:val="en-GB" w:eastAsia="he-IL"/>
        </w:rPr>
      </w:pPr>
    </w:p>
    <w:sectPr w:rsidR="00425CFA" w:rsidRPr="00425CFA" w:rsidSect="00F253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800A1B" w14:textId="77777777" w:rsidR="00A42723" w:rsidRDefault="00A42723">
      <w:r>
        <w:separator/>
      </w:r>
    </w:p>
  </w:endnote>
  <w:endnote w:type="continuationSeparator" w:id="0">
    <w:p w14:paraId="285A003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B91B48" w14:textId="77777777" w:rsidR="00A42723" w:rsidRDefault="00A42723">
      <w:r>
        <w:separator/>
      </w:r>
    </w:p>
  </w:footnote>
  <w:footnote w:type="continuationSeparator" w:id="0">
    <w:p w14:paraId="4B8DE34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4E682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FE332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0085E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536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81CCDD2" w14:textId="4227E442" w:rsidR="00D86E57" w:rsidRPr="00CC5815" w:rsidRDefault="00353B5F" w:rsidP="008E5E3F">
    <w:pPr>
      <w:pStyle w:val="a3"/>
      <w:ind w:firstLine="0"/>
    </w:pPr>
    <w:r>
      <w:rPr>
        <w:rtl/>
      </w:rPr>
      <w:t>ועדת הבריאות</w:t>
    </w:r>
  </w:p>
  <w:p w14:paraId="3410DD43" w14:textId="2C3B756D" w:rsidR="00D86E57" w:rsidRPr="00CC5815" w:rsidRDefault="00353B5F" w:rsidP="008E5E3F">
    <w:pPr>
      <w:pStyle w:val="a3"/>
      <w:ind w:firstLine="0"/>
      <w:rPr>
        <w:rtl/>
      </w:rPr>
    </w:pPr>
    <w:r>
      <w:rPr>
        <w:rtl/>
      </w:rPr>
      <w:t>27/06/2022</w:t>
    </w:r>
  </w:p>
  <w:p w14:paraId="0605235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89CC5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489740" wp14:editId="64DF66D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7002F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2D7DE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023D"/>
    <w:rsid w:val="000E3314"/>
    <w:rsid w:val="000F2459"/>
    <w:rsid w:val="001254E8"/>
    <w:rsid w:val="00150436"/>
    <w:rsid w:val="00161EDC"/>
    <w:rsid w:val="00167294"/>
    <w:rsid w:val="001673D4"/>
    <w:rsid w:val="00171E7F"/>
    <w:rsid w:val="001758C1"/>
    <w:rsid w:val="0017779F"/>
    <w:rsid w:val="001958A7"/>
    <w:rsid w:val="001A410D"/>
    <w:rsid w:val="001A74E9"/>
    <w:rsid w:val="001A7A1B"/>
    <w:rsid w:val="001C44DA"/>
    <w:rsid w:val="001C4FDA"/>
    <w:rsid w:val="001D440C"/>
    <w:rsid w:val="0020001B"/>
    <w:rsid w:val="002016FF"/>
    <w:rsid w:val="00227FEF"/>
    <w:rsid w:val="00261554"/>
    <w:rsid w:val="00275C03"/>
    <w:rsid w:val="00280D58"/>
    <w:rsid w:val="002D4BDB"/>
    <w:rsid w:val="002E5E31"/>
    <w:rsid w:val="00303B4C"/>
    <w:rsid w:val="0031514C"/>
    <w:rsid w:val="00317322"/>
    <w:rsid w:val="00321E62"/>
    <w:rsid w:val="00327BF8"/>
    <w:rsid w:val="00340AFA"/>
    <w:rsid w:val="00353B5F"/>
    <w:rsid w:val="003658CB"/>
    <w:rsid w:val="00366CFB"/>
    <w:rsid w:val="0036794C"/>
    <w:rsid w:val="00373508"/>
    <w:rsid w:val="003741F1"/>
    <w:rsid w:val="00396023"/>
    <w:rsid w:val="003C279D"/>
    <w:rsid w:val="003F0A5F"/>
    <w:rsid w:val="00420E41"/>
    <w:rsid w:val="00424C94"/>
    <w:rsid w:val="00425CFA"/>
    <w:rsid w:val="00447608"/>
    <w:rsid w:val="00451746"/>
    <w:rsid w:val="00470EAC"/>
    <w:rsid w:val="0049458B"/>
    <w:rsid w:val="00495FD8"/>
    <w:rsid w:val="004B0A65"/>
    <w:rsid w:val="004B1BE9"/>
    <w:rsid w:val="00500C0C"/>
    <w:rsid w:val="0050273D"/>
    <w:rsid w:val="005239A3"/>
    <w:rsid w:val="00546678"/>
    <w:rsid w:val="005506B9"/>
    <w:rsid w:val="005817EC"/>
    <w:rsid w:val="00584567"/>
    <w:rsid w:val="00590B77"/>
    <w:rsid w:val="005A342D"/>
    <w:rsid w:val="005C363E"/>
    <w:rsid w:val="005D61F3"/>
    <w:rsid w:val="005E1C6B"/>
    <w:rsid w:val="005E2535"/>
    <w:rsid w:val="005F76B0"/>
    <w:rsid w:val="006102B9"/>
    <w:rsid w:val="00634F61"/>
    <w:rsid w:val="00676B2A"/>
    <w:rsid w:val="00681B7E"/>
    <w:rsid w:val="00695A47"/>
    <w:rsid w:val="006A0CB7"/>
    <w:rsid w:val="006B59FC"/>
    <w:rsid w:val="006C43D5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4D11"/>
    <w:rsid w:val="00841223"/>
    <w:rsid w:val="00846BE9"/>
    <w:rsid w:val="00850099"/>
    <w:rsid w:val="00853207"/>
    <w:rsid w:val="008713A4"/>
    <w:rsid w:val="00875F10"/>
    <w:rsid w:val="008A152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0A7F"/>
    <w:rsid w:val="009E6E93"/>
    <w:rsid w:val="009F1518"/>
    <w:rsid w:val="009F5773"/>
    <w:rsid w:val="00A11049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39B0"/>
    <w:rsid w:val="00AF31E6"/>
    <w:rsid w:val="00AF4150"/>
    <w:rsid w:val="00B0509A"/>
    <w:rsid w:val="00B120B2"/>
    <w:rsid w:val="00B50340"/>
    <w:rsid w:val="00B65508"/>
    <w:rsid w:val="00B8517A"/>
    <w:rsid w:val="00B91258"/>
    <w:rsid w:val="00BA6446"/>
    <w:rsid w:val="00BD47B7"/>
    <w:rsid w:val="00C135D5"/>
    <w:rsid w:val="00C22DCB"/>
    <w:rsid w:val="00C3598A"/>
    <w:rsid w:val="00C360BC"/>
    <w:rsid w:val="00C44706"/>
    <w:rsid w:val="00C44800"/>
    <w:rsid w:val="00C52EC2"/>
    <w:rsid w:val="00C61DC1"/>
    <w:rsid w:val="00C64AFF"/>
    <w:rsid w:val="00C661EE"/>
    <w:rsid w:val="00C72438"/>
    <w:rsid w:val="00C763E4"/>
    <w:rsid w:val="00C84166"/>
    <w:rsid w:val="00C8624A"/>
    <w:rsid w:val="00CA5363"/>
    <w:rsid w:val="00CB6D60"/>
    <w:rsid w:val="00CC5815"/>
    <w:rsid w:val="00CE24B8"/>
    <w:rsid w:val="00CE5849"/>
    <w:rsid w:val="00D02B9D"/>
    <w:rsid w:val="00D278F7"/>
    <w:rsid w:val="00D37550"/>
    <w:rsid w:val="00D40A29"/>
    <w:rsid w:val="00D4333D"/>
    <w:rsid w:val="00D45D27"/>
    <w:rsid w:val="00D52FDF"/>
    <w:rsid w:val="00D86E57"/>
    <w:rsid w:val="00D96B24"/>
    <w:rsid w:val="00DE5B4E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5361"/>
    <w:rsid w:val="00F3623F"/>
    <w:rsid w:val="00F41C33"/>
    <w:rsid w:val="00F423F1"/>
    <w:rsid w:val="00F4792E"/>
    <w:rsid w:val="00F53584"/>
    <w:rsid w:val="00F549E5"/>
    <w:rsid w:val="00F63F05"/>
    <w:rsid w:val="00F72368"/>
    <w:rsid w:val="00F77A72"/>
    <w:rsid w:val="00F821F6"/>
    <w:rsid w:val="00F84D49"/>
    <w:rsid w:val="00FB0768"/>
    <w:rsid w:val="00FC6B7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4AEF0E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53B5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254E8"/>
    <w:rPr>
      <w:u w:val="singl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annotation reference"/>
    <w:basedOn w:val="a0"/>
    <w:semiHidden/>
    <w:unhideWhenUsed/>
    <w:rsid w:val="00834D11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834D11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834D11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834D11"/>
    <w:rPr>
      <w:b/>
      <w:bCs/>
    </w:rPr>
  </w:style>
  <w:style w:type="character" w:customStyle="1" w:styleId="aff2">
    <w:name w:val="נושא הערה תו"/>
    <w:basedOn w:val="aff0"/>
    <w:link w:val="aff1"/>
    <w:semiHidden/>
    <w:rsid w:val="00834D11"/>
    <w:rPr>
      <w:rFonts w:cs="Davi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2558D-924C-41DE-963B-B769D6336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15</Pages>
  <Words>3879</Words>
  <Characters>22113</Characters>
  <Application>Microsoft Office Word</Application>
  <DocSecurity>0</DocSecurity>
  <Lines>184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2022-08-08T11:03:00Z</dcterms:modified>
</cp:coreProperties>
</file>