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72E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46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72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72EE" w:rsidP="00BB3E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3ECB">
        <w:rPr>
          <w:rFonts w:hint="cs"/>
          <w:b/>
          <w:bCs/>
          <w:rtl/>
        </w:rPr>
        <w:t>183</w:t>
      </w:r>
    </w:p>
    <w:p w:rsidR="00E64116" w:rsidRPr="008713A4" w:rsidRDefault="00E572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572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בשבט התשפ"ב (25 בינואר 2022),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72EE" w:rsidP="00BB3ECB">
      <w:pPr>
        <w:spacing w:before="60"/>
        <w:ind w:firstLine="0"/>
        <w:rPr>
          <w:rtl/>
        </w:rPr>
      </w:pPr>
      <w:bookmarkStart w:id="1" w:name="ET_hatsach_625508_1"/>
      <w:r w:rsidRPr="00E572EE">
        <w:rPr>
          <w:rStyle w:val="TagStyle"/>
          <w:rtl/>
        </w:rPr>
        <w:t xml:space="preserve"> &lt;&lt; הצח &gt;&gt; </w:t>
      </w:r>
      <w:r w:rsidRPr="00E572EE">
        <w:rPr>
          <w:rtl/>
        </w:rPr>
        <w:t>פרק ב' (דיוור דיגיטלי) מתוך הצעת חוק התכנית הכלכלית (תיקוני חקיקה ליישום המדיניות הכלכלית לשנות התקציב 2021 ו-2022), התשפ"א</w:t>
      </w:r>
      <w:r w:rsidR="00BB3ECB">
        <w:rPr>
          <w:rFonts w:hint="cs"/>
          <w:rtl/>
        </w:rPr>
        <w:t>–</w:t>
      </w:r>
      <w:r w:rsidRPr="00E572EE">
        <w:rPr>
          <w:rtl/>
        </w:rPr>
        <w:t>2021 [פוצלה לפי סעיף 84(ב) לתקנון הכנסת</w:t>
      </w:r>
      <w:r w:rsidR="00BB3ECB">
        <w:rPr>
          <w:rFonts w:hint="cs"/>
          <w:rtl/>
        </w:rPr>
        <w:t>] (מ/1443)</w:t>
      </w:r>
      <w:r w:rsidRPr="00E572EE">
        <w:rPr>
          <w:rStyle w:val="TagStyle"/>
          <w:rtl/>
        </w:rPr>
        <w:t xml:space="preserve"> &lt;&lt; הצח &gt;&gt;</w:t>
      </w:r>
      <w:r w:rsidR="000571C0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572EE" w:rsidRPr="008713A4" w:rsidRDefault="00E572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3F71" w:rsidRDefault="00E572EE" w:rsidP="00EC1FB3">
      <w:pPr>
        <w:ind w:firstLine="0"/>
        <w:rPr>
          <w:rtl/>
        </w:rPr>
      </w:pPr>
      <w:r w:rsidRPr="009B3F71">
        <w:rPr>
          <w:rtl/>
        </w:rPr>
        <w:t>גלעד קריב – היו"ר</w:t>
      </w:r>
    </w:p>
    <w:p w:rsidR="00FF5D3D" w:rsidRPr="009B3F71" w:rsidRDefault="00FF5D3D" w:rsidP="00FF5D3D">
      <w:pPr>
        <w:ind w:firstLine="0"/>
        <w:rPr>
          <w:rtl/>
        </w:rPr>
      </w:pPr>
      <w:r w:rsidRPr="009B3F71">
        <w:rPr>
          <w:rtl/>
        </w:rPr>
        <w:t>זאב בנימין בגין</w:t>
      </w:r>
      <w:r w:rsidRPr="009B3F71">
        <w:rPr>
          <w:rFonts w:hint="cs"/>
          <w:rtl/>
        </w:rPr>
        <w:t xml:space="preserve"> </w:t>
      </w:r>
      <w:r w:rsidRPr="009B3F71">
        <w:rPr>
          <w:rtl/>
        </w:rPr>
        <w:t>–</w:t>
      </w:r>
      <w:r w:rsidRPr="009B3F71">
        <w:rPr>
          <w:rFonts w:hint="cs"/>
          <w:rtl/>
        </w:rPr>
        <w:t xml:space="preserve"> מ"מ היו"ר</w:t>
      </w:r>
    </w:p>
    <w:p w:rsidR="00E572EE" w:rsidRPr="00E572EE" w:rsidRDefault="00E572EE" w:rsidP="00EC1FB3">
      <w:pPr>
        <w:ind w:firstLine="0"/>
        <w:rPr>
          <w:rtl/>
        </w:rPr>
      </w:pPr>
      <w:r w:rsidRPr="009B3F71">
        <w:rPr>
          <w:rtl/>
        </w:rPr>
        <w:t>אורי מקלב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84669" w:rsidRPr="000C47F5" w:rsidRDefault="0058466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02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336"/>
        <w:gridCol w:w="6957"/>
      </w:tblGrid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פינקלשטיין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ייעוץ וחקיקה </w:t>
            </w:r>
            <w:r>
              <w:t>–</w:t>
            </w:r>
            <w:r w:rsidR="009B3F71">
              <w:rPr>
                <w:rtl/>
              </w:rPr>
              <w:t xml:space="preserve"> משפט פלילי, משרד המשפטים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אופק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יחזקאלי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יועצת משפטית, משרד התקשורת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שירותים מיוחדים באגף תקציבים, משרד האוצר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9B3F71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האוצר</w:t>
            </w:r>
          </w:p>
        </w:tc>
      </w:tr>
      <w:tr w:rsidR="009D2728" w:rsidTr="00584669">
        <w:tc>
          <w:tcPr>
            <w:tcW w:w="2409" w:type="dxa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שכר וכלכלה באגף התקציבים, משרד האוצר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לשכה משפטית, משרד העבודה, הרווחה והשירותים החברתיים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כהן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9B3F71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דיור ומחקר בזקנה, המשרד לשוויון חברתי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פרידמן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להזדהות וליישומים ביומטריים, מערך הסייבר הלאומי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אשכנזי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מערך הסייבר הלאומי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לירז כהן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9B3F71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ח הנחיית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</w:rPr>
              <w:t>IT</w:t>
            </w:r>
            <w:r>
              <w:rPr>
                <w:rFonts w:hint="cs"/>
                <w:rtl/>
              </w:rPr>
              <w:t>,</w:t>
            </w:r>
            <w:r w:rsidR="000571C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מערך הסייבר הלאומי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בן-ארצי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קשרי ממשל, מערך הסייבר הלאומי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ג'וש סדיאל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הזדהות בטוחה, מערך הסייבר הלאומי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מזרחי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מערך הסייבר הלאומי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ישעיה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גף ניתוח מערכות, אגף בכיר לטכנולוגיות דיגיטליו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>, משרד העלייה והקליטה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קפלן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עסקים, משרד הכלכלה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רשתיאן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 חקיקה, משרד הביטחון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עדיה שחר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חטיבת תקשוב,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צ'רנובלסקי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יועמ"ש, </w:t>
            </w:r>
            <w:r>
              <w:rPr>
                <w:rtl/>
              </w:rPr>
              <w:t>אג"ת,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גלאון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D2728" w:rsidTr="00584669">
        <w:tc>
          <w:tcPr>
            <w:tcW w:w="2409" w:type="dxa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בטבבו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>
              <w:rPr>
                <w:rtl/>
              </w:rPr>
              <w:t>כרמית בקלר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פיתוח תשתיות,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שגיב שלום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רת"ח התקשרויות, המשרד לב</w:t>
            </w:r>
            <w:r w:rsidR="000D44C1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0D44C1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כרמון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מערכות מידע, משרד התרבות והספורט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מתן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, לשכה משפטית, משרד הבריאות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חרמון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אתרים, משרד הבריאות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למברגר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בפועל, מטה ישראל דיגיטלית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ליבסקינד מוליאן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9D2728">
            <w:pPr>
              <w:ind w:firstLine="0"/>
              <w:rPr>
                <w:rtl/>
              </w:rPr>
            </w:pPr>
            <w:r>
              <w:rPr>
                <w:rtl/>
              </w:rPr>
              <w:t>סגן</w:t>
            </w:r>
            <w:r w:rsidR="009D2728">
              <w:rPr>
                <w:rtl/>
              </w:rPr>
              <w:t xml:space="preserve"> ראש מטה</w:t>
            </w:r>
            <w:r>
              <w:rPr>
                <w:rtl/>
              </w:rPr>
              <w:t xml:space="preserve"> ישראל דיגיטלית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התקשוב הממשלתי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רלר קציר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0D44C1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משפטית, נציבות שוויון זכויות לאנשים עם מוגבלות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873752" w:rsidP="000D4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משפטית, </w:t>
            </w:r>
            <w:r w:rsidR="009B3F71">
              <w:rPr>
                <w:rtl/>
              </w:rPr>
              <w:t>רשות האוכלוסין וההגירה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אריאב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0D44C1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לוי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D2728" w:rsidP="000D4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="009B3F71">
              <w:rPr>
                <w:rtl/>
              </w:rPr>
              <w:t>שות האוכלוסין וההגירה</w:t>
            </w:r>
          </w:p>
        </w:tc>
      </w:tr>
      <w:tr w:rsidR="009D2728" w:rsidTr="00584669">
        <w:tc>
          <w:tcPr>
            <w:tcW w:w="2409" w:type="dxa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גולדשמידט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9D27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אידלמן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הרשות להגנת הפרטיות</w:t>
            </w:r>
          </w:p>
        </w:tc>
      </w:tr>
      <w:tr w:rsidR="009D2728" w:rsidTr="00584669">
        <w:tc>
          <w:tcPr>
            <w:tcW w:w="2409" w:type="dxa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ברק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האסדרה, חברת דואר ישראל</w:t>
            </w:r>
          </w:p>
        </w:tc>
      </w:tr>
      <w:tr w:rsidR="009D2728" w:rsidTr="00584669">
        <w:tc>
          <w:tcPr>
            <w:tcW w:w="2409" w:type="dxa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מנמ"ר, מרכז השלטון המקומי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2750D4" w:rsidTr="00584669">
        <w:tc>
          <w:tcPr>
            <w:tcW w:w="2409" w:type="dxa"/>
            <w:shd w:val="clear" w:color="auto" w:fill="auto"/>
          </w:tcPr>
          <w:p w:rsidR="002750D4" w:rsidRDefault="002750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מטרסו-קרפל</w:t>
            </w:r>
          </w:p>
        </w:tc>
        <w:tc>
          <w:tcPr>
            <w:tcW w:w="0" w:type="auto"/>
            <w:shd w:val="clear" w:color="auto" w:fill="auto"/>
          </w:tcPr>
          <w:p w:rsidR="002750D4" w:rsidRDefault="002750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50D4" w:rsidRDefault="002750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 עמותת פרטיות ישראל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0D44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B3F71">
              <w:rPr>
                <w:rtl/>
              </w:rPr>
              <w:t>אסף וינר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ומדיניות, איגוד האינטרנט הישראלי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0D44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B3F71">
              <w:rPr>
                <w:rtl/>
              </w:rPr>
              <w:t>דלית קן דרור פלדמן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משפטית</w:t>
            </w:r>
            <w:r w:rsidR="000D44C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הקליניקה למשפט</w:t>
            </w:r>
            <w:r w:rsidR="000D44C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טכנולוגיה וסי</w:t>
            </w:r>
            <w:r w:rsidR="000D44C1">
              <w:rPr>
                <w:rFonts w:hint="cs"/>
                <w:rtl/>
              </w:rPr>
              <w:t>יבר</w:t>
            </w:r>
            <w:r>
              <w:rPr>
                <w:rtl/>
              </w:rPr>
              <w:t>, אוניברסיטת חיפה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0D4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9B3F71">
              <w:rPr>
                <w:rtl/>
              </w:rPr>
              <w:t xml:space="preserve"> איגוד בתי השקעות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פריוב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0D44C1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בהסתדרות עובדי המדינה, ההסתדרות החדשה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שטרית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9D2728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9D2728">
              <w:rPr>
                <w:rFonts w:hint="cs"/>
                <w:rtl/>
              </w:rPr>
              <w:t xml:space="preserve"> "מסר"</w:t>
            </w:r>
          </w:p>
        </w:tc>
      </w:tr>
      <w:tr w:rsidR="009D2728" w:rsidTr="00584669">
        <w:tc>
          <w:tcPr>
            <w:tcW w:w="2409" w:type="dxa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סוכמן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2728" w:rsidRDefault="009D2728" w:rsidP="009D2728">
            <w:pPr>
              <w:ind w:firstLine="0"/>
              <w:rPr>
                <w:rtl/>
              </w:rPr>
            </w:pPr>
            <w:r>
              <w:rPr>
                <w:rtl/>
              </w:rPr>
              <w:t>מנכ"ל דפוס בארי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צמח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9D272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כספים, </w:t>
            </w:r>
            <w:r w:rsidR="009D2728">
              <w:rPr>
                <w:rFonts w:hint="cs"/>
                <w:rtl/>
              </w:rPr>
              <w:t>דפוס בארי</w:t>
            </w:r>
          </w:p>
        </w:tc>
      </w:tr>
      <w:tr w:rsidR="009B3F71" w:rsidTr="00584669">
        <w:tc>
          <w:tcPr>
            <w:tcW w:w="2409" w:type="dxa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מרית לביא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3F71" w:rsidRDefault="009B3F71" w:rsidP="009D2728">
            <w:pPr>
              <w:ind w:firstLine="0"/>
              <w:rPr>
                <w:rtl/>
              </w:rPr>
            </w:pPr>
            <w:r>
              <w:rPr>
                <w:rtl/>
              </w:rPr>
              <w:t>סמנכ"לית כן לזקן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921D0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193646" w:rsidRPr="008713A4" w:rsidRDefault="00193646" w:rsidP="00D40A29">
      <w:pPr>
        <w:ind w:firstLine="0"/>
      </w:pPr>
      <w:r w:rsidRPr="009D2728"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846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72E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572EE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E572EE" w:rsidRDefault="00E572EE" w:rsidP="008320F6">
      <w:pPr>
        <w:ind w:firstLine="0"/>
        <w:rPr>
          <w:rtl/>
        </w:rPr>
      </w:pPr>
    </w:p>
    <w:p w:rsidR="00E572EE" w:rsidRDefault="00E572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572EE" w:rsidRDefault="00E572EE" w:rsidP="009D2728">
      <w:pPr>
        <w:pStyle w:val="a6"/>
        <w:keepNext/>
        <w:rPr>
          <w:rtl/>
        </w:rPr>
      </w:pPr>
      <w:bookmarkStart w:id="2" w:name="ET_subject_625508_2"/>
      <w:r w:rsidRPr="00E572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ב' (דיוור דיגיטלי) מתוך הצעת חוק התכנית הכלכלית (תיקוני חקיקה ליישום המדיניות הכלכלית לשנות התקציב 2021 ו-2022), התשפ"א</w:t>
      </w:r>
      <w:r w:rsidR="009D2728">
        <w:rPr>
          <w:rFonts w:hint="cs"/>
          <w:rtl/>
        </w:rPr>
        <w:t>–</w:t>
      </w:r>
      <w:r>
        <w:rPr>
          <w:rtl/>
        </w:rPr>
        <w:t xml:space="preserve">2021 [פוצלה לפי </w:t>
      </w:r>
      <w:r w:rsidR="009B3F71">
        <w:rPr>
          <w:rtl/>
        </w:rPr>
        <w:t>סעיף 84(ב) לתקנון הכנסת]</w:t>
      </w:r>
      <w:r>
        <w:rPr>
          <w:rtl/>
        </w:rPr>
        <w:t xml:space="preserve"> </w:t>
      </w:r>
      <w:r w:rsidR="009B3F71">
        <w:rPr>
          <w:rFonts w:hint="cs"/>
          <w:rtl/>
        </w:rPr>
        <w:t>(</w:t>
      </w:r>
      <w:r>
        <w:rPr>
          <w:rtl/>
        </w:rPr>
        <w:t>מ/1443</w:t>
      </w:r>
      <w:r w:rsidR="009B3F71">
        <w:rPr>
          <w:rFonts w:hint="cs"/>
          <w:rtl/>
        </w:rPr>
        <w:t>)</w:t>
      </w:r>
      <w:r w:rsidR="000571C0">
        <w:rPr>
          <w:rFonts w:hint="cs"/>
          <w:rtl/>
        </w:rPr>
        <w:t xml:space="preserve"> </w:t>
      </w:r>
      <w:r w:rsidRPr="00E572EE">
        <w:rPr>
          <w:rStyle w:val="TagStyle"/>
          <w:rtl/>
        </w:rPr>
        <w:t>&lt;&lt; נושא &gt;&gt;</w:t>
      </w:r>
      <w:r w:rsidR="000571C0">
        <w:rPr>
          <w:rtl/>
        </w:rPr>
        <w:t xml:space="preserve"> </w:t>
      </w:r>
      <w:bookmarkEnd w:id="2"/>
    </w:p>
    <w:p w:rsidR="00E572EE" w:rsidRDefault="00E572EE" w:rsidP="00E572EE">
      <w:pPr>
        <w:pStyle w:val="KeepWithNext"/>
        <w:rPr>
          <w:rtl/>
        </w:rPr>
      </w:pPr>
    </w:p>
    <w:p w:rsidR="00E572EE" w:rsidRDefault="00E572EE" w:rsidP="00E572EE">
      <w:pPr>
        <w:rPr>
          <w:rtl/>
        </w:rPr>
      </w:pPr>
    </w:p>
    <w:p w:rsidR="00E572EE" w:rsidRDefault="00E572EE" w:rsidP="00E572EE">
      <w:pPr>
        <w:pStyle w:val="af6"/>
        <w:keepNext/>
        <w:rPr>
          <w:rtl/>
        </w:rPr>
      </w:pPr>
      <w:bookmarkStart w:id="3" w:name="ET_yor_6156_3"/>
      <w:r w:rsidRPr="00E572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72E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3"/>
    </w:p>
    <w:p w:rsidR="00E572EE" w:rsidRDefault="00E572EE" w:rsidP="00E572EE">
      <w:pPr>
        <w:pStyle w:val="KeepWithNext"/>
        <w:rPr>
          <w:rtl/>
          <w:lang w:eastAsia="he-IL"/>
        </w:rPr>
      </w:pPr>
    </w:p>
    <w:p w:rsidR="00E572EE" w:rsidRDefault="00E572EE" w:rsidP="009D2728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מכובדיי, אני מתנצל על האיחור בפתיחת הישיבה</w:t>
      </w:r>
      <w:r w:rsidR="009D2728">
        <w:rPr>
          <w:rFonts w:hint="cs"/>
          <w:rtl/>
          <w:lang w:eastAsia="he-IL"/>
        </w:rPr>
        <w:t xml:space="preserve">. אני גם מתנצל שהישיבה היום </w:t>
      </w:r>
      <w:bookmarkStart w:id="4" w:name="_ETM_Q1_486874"/>
      <w:bookmarkEnd w:id="4"/>
      <w:r w:rsidR="009D2728">
        <w:rPr>
          <w:rFonts w:hint="cs"/>
          <w:rtl/>
          <w:lang w:eastAsia="he-IL"/>
        </w:rPr>
        <w:t xml:space="preserve">תהיה יותר קצרה, ייתכן שחלקה אני אבקש מחבר או חברת </w:t>
      </w:r>
      <w:bookmarkStart w:id="5" w:name="_ETM_Q1_495261"/>
      <w:bookmarkEnd w:id="5"/>
      <w:r w:rsidR="009D2728">
        <w:rPr>
          <w:rFonts w:hint="cs"/>
          <w:rtl/>
          <w:lang w:eastAsia="he-IL"/>
        </w:rPr>
        <w:t xml:space="preserve">ועדה אחרים להוביל, כי אני נאלץ לצאת להשתתף בלווייתה של </w:t>
      </w:r>
      <w:bookmarkStart w:id="6" w:name="_ETM_Q1_501603"/>
      <w:bookmarkEnd w:id="6"/>
      <w:r w:rsidR="009D2728">
        <w:rPr>
          <w:rFonts w:hint="cs"/>
          <w:rtl/>
          <w:lang w:eastAsia="he-IL"/>
        </w:rPr>
        <w:t>נשיאת בית המשפט העליון בדימוס, השופטת נאור זכרה</w:t>
      </w:r>
      <w:bookmarkStart w:id="7" w:name="_ETM_Q1_502975"/>
      <w:bookmarkEnd w:id="7"/>
      <w:r w:rsidR="009D2728">
        <w:rPr>
          <w:rFonts w:hint="cs"/>
          <w:rtl/>
          <w:lang w:eastAsia="he-IL"/>
        </w:rPr>
        <w:t xml:space="preserve"> לברכה. כולנו שבים ומביעים צער על פטירתה, בטרם עת</w:t>
      </w:r>
      <w:bookmarkStart w:id="8" w:name="_ETM_Q1_512919"/>
      <w:bookmarkEnd w:id="8"/>
      <w:r w:rsidR="009D2728">
        <w:rPr>
          <w:rFonts w:hint="cs"/>
          <w:rtl/>
          <w:lang w:eastAsia="he-IL"/>
        </w:rPr>
        <w:t xml:space="preserve"> אפשר לומר.</w:t>
      </w:r>
    </w:p>
    <w:p w:rsidR="009D2728" w:rsidRDefault="009D2728" w:rsidP="009D2728">
      <w:pPr>
        <w:rPr>
          <w:rtl/>
          <w:lang w:eastAsia="he-IL"/>
        </w:rPr>
      </w:pPr>
      <w:bookmarkStart w:id="9" w:name="_ETM_Q1_515487"/>
      <w:bookmarkEnd w:id="9"/>
    </w:p>
    <w:p w:rsidR="009D2728" w:rsidRDefault="009D2728" w:rsidP="009D2728">
      <w:pPr>
        <w:rPr>
          <w:rtl/>
          <w:lang w:eastAsia="he-IL"/>
        </w:rPr>
      </w:pPr>
      <w:bookmarkStart w:id="10" w:name="_ETM_Q1_515667"/>
      <w:bookmarkStart w:id="11" w:name="_ETM_Q1_515707"/>
      <w:bookmarkStart w:id="12" w:name="_ETM_Q1_515752"/>
      <w:bookmarkEnd w:id="10"/>
      <w:bookmarkEnd w:id="11"/>
      <w:bookmarkEnd w:id="12"/>
      <w:r>
        <w:rPr>
          <w:rFonts w:hint="cs"/>
          <w:rtl/>
          <w:lang w:eastAsia="he-IL"/>
        </w:rPr>
        <w:t xml:space="preserve">מכובדיי, אנחנו ממשיכים את הדיון בהצעת חוק </w:t>
      </w:r>
      <w:r w:rsidRPr="009D2728">
        <w:rPr>
          <w:rtl/>
          <w:lang w:eastAsia="he-IL"/>
        </w:rPr>
        <w:t>התכנית הכלכלית (תיקוני חקיקה ליישום המדיניות הכלכלית לשנות התקציב 2021 ו-2022), התשפ"א–2021</w:t>
      </w:r>
      <w:r>
        <w:rPr>
          <w:rFonts w:hint="cs"/>
          <w:rtl/>
          <w:lang w:eastAsia="he-IL"/>
        </w:rPr>
        <w:t xml:space="preserve">, פרק ב' (דיוור דיגיטלי). אנחנו ממשיכים בקריאת סעיפי החוק. </w:t>
      </w:r>
      <w:bookmarkStart w:id="13" w:name="_ETM_Q1_533001"/>
      <w:bookmarkEnd w:id="13"/>
      <w:r>
        <w:rPr>
          <w:rFonts w:hint="cs"/>
          <w:rtl/>
          <w:lang w:eastAsia="he-IL"/>
        </w:rPr>
        <w:t xml:space="preserve">האמירות שלי שנאמרו פה בכל הישיבות הקודמות עומדות בתוקפן. החוק </w:t>
      </w:r>
      <w:bookmarkStart w:id="14" w:name="_ETM_Q1_538705"/>
      <w:bookmarkEnd w:id="14"/>
      <w:r>
        <w:rPr>
          <w:rFonts w:hint="cs"/>
          <w:rtl/>
          <w:lang w:eastAsia="he-IL"/>
        </w:rPr>
        <w:t xml:space="preserve">הזה יצא מחדר הוועדה הזו תוך הכנסת שינויים משמעותיים בהצעת </w:t>
      </w:r>
      <w:bookmarkStart w:id="15" w:name="_ETM_Q1_546300"/>
      <w:bookmarkEnd w:id="15"/>
      <w:r>
        <w:rPr>
          <w:rFonts w:hint="cs"/>
          <w:rtl/>
          <w:lang w:eastAsia="he-IL"/>
        </w:rPr>
        <w:t xml:space="preserve">החוק. ככל שאנחנו נקדים להתדיין על השינויים הנדרשים בהצעת החוק, </w:t>
      </w:r>
      <w:bookmarkStart w:id="16" w:name="_ETM_Q1_554041"/>
      <w:bookmarkEnd w:id="16"/>
      <w:r>
        <w:rPr>
          <w:rFonts w:hint="cs"/>
          <w:rtl/>
          <w:lang w:eastAsia="he-IL"/>
        </w:rPr>
        <w:t xml:space="preserve">כדי להפוך אותה למידתית, לסבירה ולהדרגתית, הדבר </w:t>
      </w:r>
      <w:bookmarkStart w:id="17" w:name="_ETM_Q1_557835"/>
      <w:bookmarkEnd w:id="17"/>
      <w:r w:rsidR="00176497">
        <w:rPr>
          <w:rFonts w:hint="cs"/>
          <w:rtl/>
          <w:lang w:eastAsia="he-IL"/>
        </w:rPr>
        <w:t>יקדם את חקיקת החוק.</w:t>
      </w:r>
      <w:bookmarkStart w:id="18" w:name="_ETM_Q1_561811"/>
      <w:bookmarkEnd w:id="18"/>
    </w:p>
    <w:p w:rsidR="00176497" w:rsidRDefault="00176497" w:rsidP="009D2728">
      <w:pPr>
        <w:rPr>
          <w:rtl/>
          <w:lang w:eastAsia="he-IL"/>
        </w:rPr>
      </w:pPr>
      <w:bookmarkStart w:id="19" w:name="_ETM_Q1_561875"/>
      <w:bookmarkStart w:id="20" w:name="_ETM_Q1_561986"/>
      <w:bookmarkEnd w:id="19"/>
      <w:bookmarkEnd w:id="20"/>
    </w:p>
    <w:p w:rsidR="00176497" w:rsidRDefault="00176497" w:rsidP="009D2728">
      <w:pPr>
        <w:rPr>
          <w:rtl/>
          <w:lang w:eastAsia="he-IL"/>
        </w:rPr>
      </w:pPr>
      <w:bookmarkStart w:id="21" w:name="_ETM_Q1_562046"/>
      <w:bookmarkEnd w:id="21"/>
      <w:r>
        <w:rPr>
          <w:rFonts w:hint="cs"/>
          <w:rtl/>
          <w:lang w:eastAsia="he-IL"/>
        </w:rPr>
        <w:t>אני אומר את הדברים הא</w:t>
      </w:r>
      <w:bookmarkStart w:id="22" w:name="_ETM_Q1_565483"/>
      <w:bookmarkEnd w:id="22"/>
      <w:r>
        <w:rPr>
          <w:rFonts w:hint="cs"/>
          <w:rtl/>
          <w:lang w:eastAsia="he-IL"/>
        </w:rPr>
        <w:t xml:space="preserve">לה לפרוטוקול. אני חושב שאני מבטא את עמדת רוב חברי </w:t>
      </w:r>
      <w:bookmarkStart w:id="23" w:name="_ETM_Q1_565297"/>
      <w:bookmarkEnd w:id="23"/>
      <w:r>
        <w:rPr>
          <w:rFonts w:hint="cs"/>
          <w:rtl/>
          <w:lang w:eastAsia="he-IL"/>
        </w:rPr>
        <w:t>הוועדה. אנחנו מעוניינים בקידום החוק, טוב שישראל תיכנס</w:t>
      </w:r>
      <w:bookmarkStart w:id="24" w:name="_ETM_Q1_570798"/>
      <w:bookmarkEnd w:id="24"/>
      <w:r>
        <w:rPr>
          <w:rFonts w:hint="cs"/>
          <w:rtl/>
          <w:lang w:eastAsia="he-IL"/>
        </w:rPr>
        <w:t xml:space="preserve"> לעידן הדיוור הדיגיטלי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בדרך הזו ולא בעוצמה </w:t>
      </w:r>
      <w:bookmarkStart w:id="25" w:name="_ETM_Q1_577109"/>
      <w:bookmarkEnd w:id="25"/>
      <w:r>
        <w:rPr>
          <w:rFonts w:hint="cs"/>
          <w:rtl/>
          <w:lang w:eastAsia="he-IL"/>
        </w:rPr>
        <w:t xml:space="preserve">הזו. ואנחנו מציעים לקיים במהרה שיג ושיח פורה על התיקונים </w:t>
      </w:r>
      <w:bookmarkStart w:id="26" w:name="_ETM_Q1_583116"/>
      <w:bookmarkEnd w:id="26"/>
      <w:r>
        <w:rPr>
          <w:rFonts w:hint="cs"/>
          <w:rtl/>
          <w:lang w:eastAsia="he-IL"/>
        </w:rPr>
        <w:t xml:space="preserve">שטוב להכניס בהצעת החוק, ואני הגדרתי את הפרמטרים. אי-אפשר שכל </w:t>
      </w:r>
      <w:bookmarkStart w:id="27" w:name="_ETM_Q1_591001"/>
      <w:bookmarkEnd w:id="27"/>
      <w:r>
        <w:rPr>
          <w:rFonts w:hint="cs"/>
          <w:rtl/>
          <w:lang w:eastAsia="he-IL"/>
        </w:rPr>
        <w:t xml:space="preserve">מתגי החוק יכוונו לכיוון אחד. אז לנו יש מחשבות שלנו </w:t>
      </w:r>
      <w:bookmarkStart w:id="28" w:name="_ETM_Q1_597051"/>
      <w:bookmarkEnd w:id="28"/>
      <w:r>
        <w:rPr>
          <w:rFonts w:hint="cs"/>
          <w:rtl/>
          <w:lang w:eastAsia="he-IL"/>
        </w:rPr>
        <w:t xml:space="preserve">מה צריכה להיות מטריצת המתגים, אני מניח שלמשרדים המציעים יש </w:t>
      </w:r>
      <w:bookmarkStart w:id="29" w:name="_ETM_Q1_598157"/>
      <w:bookmarkEnd w:id="29"/>
      <w:r>
        <w:rPr>
          <w:rFonts w:hint="cs"/>
          <w:rtl/>
          <w:lang w:eastAsia="he-IL"/>
        </w:rPr>
        <w:t xml:space="preserve">את המחשבה שלהם, אבל בסופו של דבר נצטרך להתכנס </w:t>
      </w:r>
      <w:bookmarkStart w:id="30" w:name="_ETM_Q1_605707"/>
      <w:bookmarkEnd w:id="30"/>
      <w:r>
        <w:rPr>
          <w:rFonts w:hint="cs"/>
          <w:rtl/>
          <w:lang w:eastAsia="he-IL"/>
        </w:rPr>
        <w:t>להבנות בין מטריצת המתגים של הממשלה לבין מטריצת המתגים ש</w:t>
      </w:r>
      <w:bookmarkStart w:id="31" w:name="_ETM_Q1_610441"/>
      <w:bookmarkEnd w:id="31"/>
      <w:r>
        <w:rPr>
          <w:rFonts w:hint="cs"/>
          <w:rtl/>
          <w:lang w:eastAsia="he-IL"/>
        </w:rPr>
        <w:t xml:space="preserve">אנחנו מוצאים לנכון. </w:t>
      </w:r>
    </w:p>
    <w:p w:rsidR="00333B06" w:rsidRDefault="00333B06" w:rsidP="009D2728">
      <w:pPr>
        <w:rPr>
          <w:rtl/>
          <w:lang w:eastAsia="he-IL"/>
        </w:rPr>
      </w:pPr>
    </w:p>
    <w:p w:rsidR="00333B06" w:rsidRDefault="00333B06" w:rsidP="00333B06">
      <w:pPr>
        <w:rPr>
          <w:rtl/>
          <w:lang w:eastAsia="he-IL"/>
        </w:rPr>
      </w:pPr>
      <w:bookmarkStart w:id="32" w:name="_ETM_Q1_613459"/>
      <w:bookmarkStart w:id="33" w:name="_ETM_Q1_613504"/>
      <w:bookmarkEnd w:id="32"/>
      <w:bookmarkEnd w:id="33"/>
      <w:r>
        <w:rPr>
          <w:rFonts w:hint="cs"/>
          <w:rtl/>
          <w:lang w:eastAsia="he-IL"/>
        </w:rPr>
        <w:t xml:space="preserve">ויש יותר מאופציה אחת. לכן צריך, </w:t>
      </w:r>
      <w:bookmarkStart w:id="34" w:name="_ETM_Q1_614101"/>
      <w:bookmarkEnd w:id="34"/>
      <w:r>
        <w:rPr>
          <w:rFonts w:hint="cs"/>
          <w:rtl/>
          <w:lang w:eastAsia="he-IL"/>
        </w:rPr>
        <w:t xml:space="preserve">מעבר לדיוני הוועדה, כך מתנהלים דיונים בחקיקה, גם לבוא בדין </w:t>
      </w:r>
      <w:bookmarkStart w:id="35" w:name="_ETM_Q1_619521"/>
      <w:bookmarkEnd w:id="35"/>
      <w:r>
        <w:rPr>
          <w:rFonts w:hint="cs"/>
          <w:rtl/>
          <w:lang w:eastAsia="he-IL"/>
        </w:rPr>
        <w:t>ודברים, לשמוע את ההערות של חברי הכנסת, של הייעו</w:t>
      </w:r>
      <w:bookmarkStart w:id="36" w:name="_ETM_Q1_625934"/>
      <w:bookmarkEnd w:id="36"/>
      <w:r>
        <w:rPr>
          <w:rFonts w:hint="cs"/>
          <w:rtl/>
          <w:lang w:eastAsia="he-IL"/>
        </w:rPr>
        <w:t xml:space="preserve">ץ המשפטי של הוועדה, לקחת לתשומת לב את </w:t>
      </w:r>
      <w:bookmarkStart w:id="37" w:name="_ETM_Q1_631460"/>
      <w:bookmarkEnd w:id="37"/>
      <w:r>
        <w:rPr>
          <w:rFonts w:hint="cs"/>
          <w:rtl/>
          <w:lang w:eastAsia="he-IL"/>
        </w:rPr>
        <w:t xml:space="preserve">ממצאיו של מרכז המידע והמחקר של הכנסת; ולהאזין בקשב רב גם למה שאומרות רשויות ממשלתיות חשובות גם </w:t>
      </w:r>
      <w:bookmarkStart w:id="38" w:name="_ETM_Q1_643130"/>
      <w:bookmarkEnd w:id="38"/>
      <w:r>
        <w:rPr>
          <w:rFonts w:hint="cs"/>
          <w:rtl/>
          <w:lang w:eastAsia="he-IL"/>
        </w:rPr>
        <w:t xml:space="preserve">הן, כדוגמת חוות הדעת שקיבלנו ממערך הסייבר רק השבוע, </w:t>
      </w:r>
      <w:bookmarkStart w:id="39" w:name="_ETM_Q1_648605"/>
      <w:bookmarkEnd w:id="39"/>
      <w:r>
        <w:rPr>
          <w:rFonts w:hint="cs"/>
          <w:rtl/>
          <w:lang w:eastAsia="he-IL"/>
        </w:rPr>
        <w:t xml:space="preserve">הדברים שנאמרו כאן על ידי הרשות להגנת הפרטיות. וככל שניטיב </w:t>
      </w:r>
      <w:bookmarkStart w:id="40" w:name="_ETM_Q1_656710"/>
      <w:bookmarkEnd w:id="40"/>
      <w:r>
        <w:rPr>
          <w:rFonts w:hint="cs"/>
          <w:rtl/>
          <w:lang w:eastAsia="he-IL"/>
        </w:rPr>
        <w:t xml:space="preserve">להתכנס לעבר הבנות כך נוכל לקדם את ענייניו של הדיוור </w:t>
      </w:r>
      <w:bookmarkStart w:id="41" w:name="_ETM_Q1_662070"/>
      <w:bookmarkEnd w:id="41"/>
      <w:r>
        <w:rPr>
          <w:rFonts w:hint="cs"/>
          <w:rtl/>
          <w:lang w:eastAsia="he-IL"/>
        </w:rPr>
        <w:t>הדיגיטלי במדינת ישראל.</w:t>
      </w:r>
      <w:bookmarkStart w:id="42" w:name="_ETM_Q1_665174"/>
      <w:bookmarkEnd w:id="42"/>
    </w:p>
    <w:p w:rsidR="00333B06" w:rsidRDefault="00333B06" w:rsidP="00333B06">
      <w:pPr>
        <w:rPr>
          <w:rtl/>
          <w:lang w:eastAsia="he-IL"/>
        </w:rPr>
      </w:pPr>
      <w:bookmarkStart w:id="43" w:name="_ETM_Q1_665243"/>
      <w:bookmarkStart w:id="44" w:name="_ETM_Q1_665270"/>
      <w:bookmarkEnd w:id="43"/>
      <w:bookmarkEnd w:id="44"/>
    </w:p>
    <w:p w:rsidR="00333B06" w:rsidRDefault="00333B06" w:rsidP="00333B06">
      <w:pPr>
        <w:rPr>
          <w:rtl/>
          <w:lang w:eastAsia="he-IL"/>
        </w:rPr>
      </w:pPr>
      <w:bookmarkStart w:id="45" w:name="_ETM_Q1_665399"/>
      <w:bookmarkEnd w:id="45"/>
      <w:r>
        <w:rPr>
          <w:rFonts w:hint="cs"/>
          <w:rtl/>
          <w:lang w:eastAsia="he-IL"/>
        </w:rPr>
        <w:t xml:space="preserve">עכשיו אנחנו נחלק את הדיון לשניים. ראשית, אנחנו </w:t>
      </w:r>
      <w:bookmarkStart w:id="46" w:name="_ETM_Q1_669928"/>
      <w:bookmarkEnd w:id="46"/>
      <w:r>
        <w:rPr>
          <w:rFonts w:hint="cs"/>
          <w:rtl/>
          <w:lang w:eastAsia="he-IL"/>
        </w:rPr>
        <w:t xml:space="preserve">נמשיך את המעבר על סעיפי החוק. אני הלכתי כאן עם </w:t>
      </w:r>
      <w:bookmarkStart w:id="47" w:name="_ETM_Q1_673809"/>
      <w:bookmarkEnd w:id="47"/>
      <w:r>
        <w:rPr>
          <w:rFonts w:hint="cs"/>
          <w:rtl/>
          <w:lang w:eastAsia="he-IL"/>
        </w:rPr>
        <w:t>בקשת הממשלה, שנרוץ על הדברים על פי סדר, אבל</w:t>
      </w:r>
      <w:bookmarkStart w:id="48" w:name="_ETM_Q1_681714"/>
      <w:bookmarkEnd w:id="48"/>
      <w:r>
        <w:rPr>
          <w:rFonts w:hint="cs"/>
          <w:rtl/>
          <w:lang w:eastAsia="he-IL"/>
        </w:rPr>
        <w:t xml:space="preserve"> אני שב ואומר: הדיון לא יתמקד בהקראת סעיפים. אפילו הייתי </w:t>
      </w:r>
      <w:bookmarkStart w:id="49" w:name="_ETM_Q1_685470"/>
      <w:bookmarkEnd w:id="49"/>
      <w:r>
        <w:rPr>
          <w:rFonts w:hint="cs"/>
          <w:rtl/>
          <w:lang w:eastAsia="he-IL"/>
        </w:rPr>
        <w:t xml:space="preserve">אומר: במידה מסוימת זה מעכב את קידום החוק </w:t>
      </w:r>
      <w:bookmarkStart w:id="50" w:name="_ETM_Q1_692776"/>
      <w:bookmarkEnd w:id="50"/>
      <w:r>
        <w:rPr>
          <w:rFonts w:hint="cs"/>
          <w:rtl/>
          <w:lang w:eastAsia="he-IL"/>
        </w:rPr>
        <w:t>הדרך הזו, בגלל שבמקום לדון על הדברים המרכזיים</w:t>
      </w:r>
      <w:bookmarkStart w:id="51" w:name="_ETM_Q1_699768"/>
      <w:bookmarkEnd w:id="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בסדר, כפי שאתם רואים, אני מקפיד </w:t>
      </w:r>
      <w:bookmarkStart w:id="52" w:name="_ETM_Q1_699098"/>
      <w:bookmarkEnd w:id="52"/>
      <w:r>
        <w:rPr>
          <w:rFonts w:hint="cs"/>
          <w:rtl/>
          <w:lang w:eastAsia="he-IL"/>
        </w:rPr>
        <w:t>לקבוע דיונים מסודרים בנושא הזה, אבל בלי להגיע לסדרת דיונים</w:t>
      </w:r>
      <w:bookmarkStart w:id="53" w:name="_ETM_Q1_702406"/>
      <w:bookmarkEnd w:id="53"/>
      <w:r>
        <w:rPr>
          <w:rFonts w:hint="cs"/>
          <w:rtl/>
          <w:lang w:eastAsia="he-IL"/>
        </w:rPr>
        <w:t xml:space="preserve"> ממצה ומקיפה בסוגיות היסוד של ההסדר החוק לא יתקדם. </w:t>
      </w:r>
      <w:bookmarkStart w:id="54" w:name="_ETM_Q1_713614"/>
      <w:bookmarkEnd w:id="54"/>
      <w:r>
        <w:rPr>
          <w:rFonts w:hint="cs"/>
          <w:rtl/>
          <w:lang w:eastAsia="he-IL"/>
        </w:rPr>
        <w:t>אז מי שרוצה בקידום החוק, מוזמן לשבת איתנו על המדוכה</w:t>
      </w:r>
      <w:bookmarkStart w:id="55" w:name="_ETM_Q1_716985"/>
      <w:bookmarkEnd w:id="55"/>
      <w:r>
        <w:rPr>
          <w:rFonts w:hint="cs"/>
          <w:rtl/>
          <w:lang w:eastAsia="he-IL"/>
        </w:rPr>
        <w:t xml:space="preserve"> לגבי העניינים המרכזיים שעולים ממנו.</w:t>
      </w:r>
      <w:bookmarkStart w:id="56" w:name="_ETM_Q1_723537"/>
      <w:bookmarkEnd w:id="56"/>
    </w:p>
    <w:p w:rsidR="00333B06" w:rsidRDefault="00333B06" w:rsidP="00333B06">
      <w:pPr>
        <w:rPr>
          <w:rtl/>
          <w:lang w:eastAsia="he-IL"/>
        </w:rPr>
      </w:pPr>
    </w:p>
    <w:p w:rsidR="00333B06" w:rsidRDefault="00333B06" w:rsidP="00333B06">
      <w:pPr>
        <w:rPr>
          <w:rtl/>
          <w:lang w:eastAsia="he-IL"/>
        </w:rPr>
      </w:pPr>
      <w:bookmarkStart w:id="57" w:name="_ETM_Q1_723668"/>
      <w:bookmarkStart w:id="58" w:name="_ETM_Q1_723703"/>
      <w:bookmarkStart w:id="59" w:name="_ETM_Q1_723742"/>
      <w:bookmarkEnd w:id="57"/>
      <w:bookmarkEnd w:id="58"/>
      <w:bookmarkEnd w:id="59"/>
      <w:r>
        <w:rPr>
          <w:rFonts w:hint="cs"/>
          <w:rtl/>
          <w:lang w:eastAsia="he-IL"/>
        </w:rPr>
        <w:t xml:space="preserve">אז רוב הישיבה נקדיש להמשך המעבר. </w:t>
      </w:r>
      <w:bookmarkStart w:id="60" w:name="_ETM_Q1_726022"/>
      <w:bookmarkEnd w:id="60"/>
      <w:r>
        <w:rPr>
          <w:rFonts w:hint="cs"/>
          <w:rtl/>
          <w:lang w:eastAsia="he-IL"/>
        </w:rPr>
        <w:t>נמצא איתנו נציג מערך הסייבר. שלום, מכובדיי. אנחנו</w:t>
      </w:r>
      <w:bookmarkStart w:id="61" w:name="_ETM_Q1_729578"/>
      <w:bookmarkEnd w:id="61"/>
      <w:r>
        <w:rPr>
          <w:rFonts w:hint="cs"/>
          <w:rtl/>
          <w:lang w:eastAsia="he-IL"/>
        </w:rPr>
        <w:t xml:space="preserve"> נבקש מכם בחלק השני של הפגישה להציג את העמדה הכתובה </w:t>
      </w:r>
      <w:bookmarkStart w:id="62" w:name="_ETM_Q1_735786"/>
      <w:bookmarkEnd w:id="62"/>
      <w:r>
        <w:rPr>
          <w:rFonts w:hint="cs"/>
          <w:rtl/>
          <w:lang w:eastAsia="he-IL"/>
        </w:rPr>
        <w:t xml:space="preserve">ששלחתם לנו, ולהבין מבחינתכם את השורות התחתונות שלה. אני ראיתי </w:t>
      </w:r>
      <w:bookmarkStart w:id="63" w:name="_ETM_Q1_737338"/>
      <w:bookmarkEnd w:id="63"/>
      <w:r>
        <w:rPr>
          <w:rFonts w:hint="cs"/>
          <w:rtl/>
          <w:lang w:eastAsia="he-IL"/>
        </w:rPr>
        <w:t xml:space="preserve">שם הרבה דברים שכתובים בין השורות. אנחנו מודים </w:t>
      </w:r>
      <w:bookmarkStart w:id="64" w:name="_ETM_Q1_747898"/>
      <w:bookmarkEnd w:id="64"/>
      <w:r>
        <w:rPr>
          <w:rFonts w:hint="cs"/>
          <w:rtl/>
          <w:lang w:eastAsia="he-IL"/>
        </w:rPr>
        <w:t>לכם שאתם סומכים על זה שאנחנו אינטליגנטים, כדי שנוכל לקרוא</w:t>
      </w:r>
      <w:bookmarkStart w:id="65" w:name="_ETM_Q1_749646"/>
      <w:bookmarkEnd w:id="65"/>
      <w:r>
        <w:rPr>
          <w:rFonts w:hint="cs"/>
          <w:rtl/>
          <w:lang w:eastAsia="he-IL"/>
        </w:rPr>
        <w:t xml:space="preserve"> בין השורות, אבל פה לפרוטוקול, כיוון שאתם הרשות האמונה על </w:t>
      </w:r>
      <w:bookmarkStart w:id="66" w:name="_ETM_Q1_756964"/>
      <w:bookmarkEnd w:id="66"/>
      <w:r>
        <w:rPr>
          <w:rFonts w:hint="cs"/>
          <w:rtl/>
          <w:lang w:eastAsia="he-IL"/>
        </w:rPr>
        <w:t xml:space="preserve">אבטחת המידע בסופו של דבר במדינת ישראל, ומדובר פה על אבטחת מידע שלטוני, נצטרך מכם קצת יותר קונקרטיזציה של מה </w:t>
      </w:r>
      <w:bookmarkStart w:id="67" w:name="_ETM_Q1_762710"/>
      <w:bookmarkEnd w:id="67"/>
      <w:r>
        <w:rPr>
          <w:rFonts w:hint="cs"/>
          <w:rtl/>
          <w:lang w:eastAsia="he-IL"/>
        </w:rPr>
        <w:t xml:space="preserve">השורות התחתונות לגבי הציפיות שלכם ממהלך הדיוור הממשלתי, מה </w:t>
      </w:r>
      <w:bookmarkStart w:id="68" w:name="_ETM_Q1_770162"/>
      <w:bookmarkEnd w:id="68"/>
      <w:r>
        <w:rPr>
          <w:rFonts w:hint="cs"/>
          <w:rtl/>
          <w:lang w:eastAsia="he-IL"/>
        </w:rPr>
        <w:t xml:space="preserve">התחנות בדרך, מה עוד צריך לקרות לפני שנלחץ </w:t>
      </w:r>
      <w:r w:rsidR="006D4555">
        <w:rPr>
          <w:lang w:eastAsia="he-IL"/>
        </w:rPr>
        <w:t>On</w:t>
      </w:r>
      <w:r w:rsidR="006D4555">
        <w:rPr>
          <w:rFonts w:hint="cs"/>
          <w:rtl/>
          <w:lang w:eastAsia="he-IL"/>
        </w:rPr>
        <w:t xml:space="preserve"> על </w:t>
      </w:r>
      <w:bookmarkStart w:id="69" w:name="_ETM_Q1_778746"/>
      <w:bookmarkEnd w:id="69"/>
      <w:r w:rsidR="006D4555">
        <w:rPr>
          <w:rFonts w:hint="cs"/>
          <w:rtl/>
          <w:lang w:eastAsia="he-IL"/>
        </w:rPr>
        <w:t>הכפתור.</w:t>
      </w:r>
    </w:p>
    <w:p w:rsidR="006D4555" w:rsidRDefault="006D4555" w:rsidP="00333B06">
      <w:pPr>
        <w:rPr>
          <w:rtl/>
          <w:lang w:eastAsia="he-IL"/>
        </w:rPr>
      </w:pPr>
      <w:bookmarkStart w:id="70" w:name="_ETM_Q1_781034"/>
      <w:bookmarkStart w:id="71" w:name="_ETM_Q1_781095"/>
      <w:bookmarkEnd w:id="70"/>
      <w:bookmarkEnd w:id="71"/>
    </w:p>
    <w:p w:rsidR="00E572EE" w:rsidRDefault="006D4555" w:rsidP="006D4555">
      <w:pPr>
        <w:rPr>
          <w:rtl/>
          <w:lang w:eastAsia="he-IL"/>
        </w:rPr>
      </w:pPr>
      <w:bookmarkStart w:id="72" w:name="_ETM_Q1_781122"/>
      <w:bookmarkStart w:id="73" w:name="_ETM_Q1_781196"/>
      <w:bookmarkEnd w:id="72"/>
      <w:bookmarkEnd w:id="73"/>
      <w:r>
        <w:rPr>
          <w:rFonts w:hint="cs"/>
          <w:rtl/>
          <w:lang w:eastAsia="he-IL"/>
        </w:rPr>
        <w:t>אז כפי שאמרתי, נראה אם אחד מחברי הכנסת יתפוס את</w:t>
      </w:r>
      <w:bookmarkStart w:id="74" w:name="_ETM_Q1_785770"/>
      <w:bookmarkEnd w:id="74"/>
      <w:r>
        <w:rPr>
          <w:rFonts w:hint="cs"/>
          <w:rtl/>
          <w:lang w:eastAsia="he-IL"/>
        </w:rPr>
        <w:t xml:space="preserve"> מקומי, כדי למצות קצת יותר זמן דיון, שלא הגעתם </w:t>
      </w:r>
      <w:bookmarkStart w:id="75" w:name="_ETM_Q1_790320"/>
      <w:bookmarkEnd w:id="75"/>
      <w:r>
        <w:rPr>
          <w:rFonts w:hint="cs"/>
          <w:rtl/>
          <w:lang w:eastAsia="he-IL"/>
        </w:rPr>
        <w:t>פה לזמן קצר. אדוני היועץ המשפטי, היכן אנחנו נמצאים?</w:t>
      </w:r>
    </w:p>
    <w:p w:rsidR="00702930" w:rsidRDefault="00702930" w:rsidP="00E572EE">
      <w:pPr>
        <w:rPr>
          <w:rtl/>
          <w:lang w:eastAsia="he-IL"/>
        </w:rPr>
      </w:pPr>
    </w:p>
    <w:p w:rsidR="00702930" w:rsidRDefault="00702930" w:rsidP="00702930">
      <w:pPr>
        <w:pStyle w:val="a4"/>
        <w:keepNext/>
        <w:rPr>
          <w:rtl/>
        </w:rPr>
      </w:pPr>
      <w:bookmarkStart w:id="76" w:name="ET_speaker_6217_5"/>
      <w:r w:rsidRPr="00702930">
        <w:rPr>
          <w:rStyle w:val="TagStyle"/>
          <w:rtl/>
        </w:rPr>
        <w:t xml:space="preserve"> &lt;&lt; דובר &gt;&gt; </w:t>
      </w:r>
      <w:r w:rsidR="006D4555">
        <w:rPr>
          <w:rtl/>
        </w:rPr>
        <w:t>אלעזר שטרן (</w:t>
      </w:r>
      <w:r>
        <w:rPr>
          <w:rtl/>
        </w:rPr>
        <w:t>הלשכה המשפטית):</w:t>
      </w:r>
      <w:r w:rsidRPr="0070293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76"/>
    </w:p>
    <w:p w:rsidR="00702930" w:rsidRDefault="00702930" w:rsidP="00702930">
      <w:pPr>
        <w:pStyle w:val="KeepWithNext"/>
        <w:rPr>
          <w:rtl/>
          <w:lang w:eastAsia="he-IL"/>
        </w:rPr>
      </w:pPr>
    </w:p>
    <w:p w:rsidR="00702930" w:rsidRDefault="006D4555" w:rsidP="006D4555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קראנו</w:t>
      </w:r>
      <w:bookmarkStart w:id="77" w:name="_ETM_Q1_799757"/>
      <w:bookmarkEnd w:id="77"/>
      <w:r>
        <w:rPr>
          <w:rFonts w:hint="cs"/>
          <w:rtl/>
          <w:lang w:eastAsia="he-IL"/>
        </w:rPr>
        <w:t xml:space="preserve"> את סעיף 3ב, שזה הסעיף שמדבר על חובת היידוע. לא </w:t>
      </w:r>
      <w:bookmarkStart w:id="78" w:name="_ETM_Q1_802335"/>
      <w:bookmarkEnd w:id="78"/>
      <w:r>
        <w:rPr>
          <w:rFonts w:hint="cs"/>
          <w:rtl/>
          <w:lang w:eastAsia="he-IL"/>
        </w:rPr>
        <w:t xml:space="preserve">ממש דנו עליו, בסוף הדיון הקודם התחיל </w:t>
      </w:r>
      <w:bookmarkStart w:id="79" w:name="_ETM_Q1_807638"/>
      <w:bookmarkEnd w:id="79"/>
      <w:r>
        <w:rPr>
          <w:rFonts w:hint="cs"/>
          <w:rtl/>
          <w:lang w:eastAsia="he-IL"/>
        </w:rPr>
        <w:t xml:space="preserve">דיון קצר לגבי הנושא של קטינים, אבל גם לא </w:t>
      </w:r>
      <w:bookmarkStart w:id="80" w:name="_ETM_Q1_806276"/>
      <w:bookmarkEnd w:id="80"/>
      <w:r>
        <w:rPr>
          <w:rFonts w:hint="cs"/>
          <w:rtl/>
          <w:lang w:eastAsia="he-IL"/>
        </w:rPr>
        <w:t xml:space="preserve">מיצינו את הנושא של הקטינים, וגם הסעיף כשלעצמו מעבר </w:t>
      </w:r>
      <w:bookmarkStart w:id="81" w:name="_ETM_Q1_810459"/>
      <w:bookmarkEnd w:id="81"/>
      <w:r>
        <w:rPr>
          <w:rFonts w:hint="cs"/>
          <w:rtl/>
          <w:lang w:eastAsia="he-IL"/>
        </w:rPr>
        <w:t>להקראה לא ממש קיימנו לגביו דיון.</w:t>
      </w:r>
    </w:p>
    <w:p w:rsidR="006D4555" w:rsidRDefault="006D4555" w:rsidP="006D455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2" w:name="_ETM_Q1_814528"/>
      <w:bookmarkStart w:id="83" w:name="_ETM_Q1_814605"/>
      <w:bookmarkEnd w:id="82"/>
      <w:bookmarkEnd w:id="83"/>
    </w:p>
    <w:p w:rsidR="006D4555" w:rsidRDefault="006D4555" w:rsidP="006D4555">
      <w:pPr>
        <w:pStyle w:val="af6"/>
        <w:keepNext/>
        <w:rPr>
          <w:rtl/>
        </w:rPr>
      </w:pPr>
      <w:bookmarkStart w:id="84" w:name="ET_yor_6156_236"/>
      <w:r w:rsidRPr="006D45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D4555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84"/>
    </w:p>
    <w:p w:rsidR="006D4555" w:rsidRDefault="006D4555" w:rsidP="006D4555">
      <w:pPr>
        <w:pStyle w:val="KeepWithNext"/>
        <w:rPr>
          <w:rtl/>
          <w:lang w:eastAsia="he-IL"/>
        </w:rPr>
      </w:pPr>
    </w:p>
    <w:p w:rsidR="006D4555" w:rsidRDefault="006D4555" w:rsidP="006D4555">
      <w:pPr>
        <w:rPr>
          <w:rtl/>
          <w:lang w:eastAsia="he-IL"/>
        </w:rPr>
      </w:pPr>
      <w:bookmarkStart w:id="85" w:name="_ETM_Q1_816335"/>
      <w:bookmarkEnd w:id="85"/>
      <w:r>
        <w:rPr>
          <w:rFonts w:hint="cs"/>
          <w:rtl/>
          <w:lang w:eastAsia="he-IL"/>
        </w:rPr>
        <w:t xml:space="preserve">בסדר גמור. אז אנחנו </w:t>
      </w:r>
      <w:bookmarkStart w:id="86" w:name="_ETM_Q1_818220"/>
      <w:bookmarkEnd w:id="86"/>
      <w:r>
        <w:rPr>
          <w:rFonts w:hint="cs"/>
          <w:rtl/>
          <w:lang w:eastAsia="he-IL"/>
        </w:rPr>
        <w:t>נמצאים בעמ' 3 במסמך הכנה מס' 2,</w:t>
      </w:r>
      <w:bookmarkStart w:id="87" w:name="_ETM_Q1_824888"/>
      <w:bookmarkEnd w:id="87"/>
      <w:r>
        <w:rPr>
          <w:rFonts w:hint="cs"/>
          <w:rtl/>
          <w:lang w:eastAsia="he-IL"/>
        </w:rPr>
        <w:t xml:space="preserve"> תחת הכותרת 3ב: חובת יידוע. ביקשנו בפעם הקודמת </w:t>
      </w:r>
      <w:bookmarkStart w:id="88" w:name="_ETM_Q1_830846"/>
      <w:bookmarkEnd w:id="88"/>
      <w:r>
        <w:rPr>
          <w:rFonts w:hint="cs"/>
          <w:rtl/>
          <w:lang w:eastAsia="he-IL"/>
        </w:rPr>
        <w:t>מהממשלה להציג את הסעיף או</w:t>
      </w:r>
      <w:r w:rsidR="0005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הקראנו אותו?</w:t>
      </w:r>
      <w:bookmarkStart w:id="89" w:name="_ETM_Q1_832481"/>
      <w:bookmarkEnd w:id="89"/>
    </w:p>
    <w:p w:rsidR="006D4555" w:rsidRDefault="006D4555" w:rsidP="006D4555">
      <w:pPr>
        <w:rPr>
          <w:rtl/>
          <w:lang w:eastAsia="he-IL"/>
        </w:rPr>
      </w:pPr>
      <w:bookmarkStart w:id="90" w:name="_ETM_Q1_832629"/>
      <w:bookmarkStart w:id="91" w:name="_ETM_Q1_828982"/>
      <w:bookmarkEnd w:id="90"/>
      <w:bookmarkEnd w:id="91"/>
    </w:p>
    <w:p w:rsidR="006D4555" w:rsidRDefault="006D4555" w:rsidP="006D4555">
      <w:pPr>
        <w:pStyle w:val="a4"/>
        <w:keepNext/>
        <w:rPr>
          <w:rtl/>
        </w:rPr>
      </w:pPr>
      <w:bookmarkStart w:id="92" w:name="ET_speaker_6217_237"/>
      <w:r w:rsidRPr="006D4555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6D4555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92"/>
    </w:p>
    <w:p w:rsidR="006D4555" w:rsidRDefault="006D4555" w:rsidP="006D4555">
      <w:pPr>
        <w:pStyle w:val="KeepWithNext"/>
        <w:rPr>
          <w:rtl/>
          <w:lang w:eastAsia="he-IL"/>
        </w:rPr>
      </w:pPr>
    </w:p>
    <w:p w:rsidR="006D4555" w:rsidRPr="006D4555" w:rsidRDefault="006D4555" w:rsidP="006D4555">
      <w:pPr>
        <w:rPr>
          <w:rtl/>
          <w:lang w:eastAsia="he-IL"/>
        </w:rPr>
      </w:pPr>
      <w:bookmarkStart w:id="93" w:name="_ETM_Q1_829949"/>
      <w:bookmarkStart w:id="94" w:name="_ETM_Q1_829999"/>
      <w:bookmarkEnd w:id="93"/>
      <w:bookmarkEnd w:id="94"/>
      <w:r>
        <w:rPr>
          <w:rFonts w:hint="cs"/>
          <w:rtl/>
          <w:lang w:eastAsia="he-IL"/>
        </w:rPr>
        <w:t xml:space="preserve">אם </w:t>
      </w:r>
      <w:bookmarkStart w:id="95" w:name="_ETM_Q1_830342"/>
      <w:bookmarkEnd w:id="95"/>
      <w:r>
        <w:rPr>
          <w:rFonts w:hint="cs"/>
          <w:rtl/>
          <w:lang w:eastAsia="he-IL"/>
        </w:rPr>
        <w:t xml:space="preserve">אני זוכר נכון, הם הציגו אותו. </w:t>
      </w:r>
    </w:p>
    <w:p w:rsidR="006D4555" w:rsidRPr="006D4555" w:rsidRDefault="006D4555" w:rsidP="006D4555">
      <w:pPr>
        <w:rPr>
          <w:rtl/>
          <w:lang w:eastAsia="he-IL"/>
        </w:rPr>
      </w:pPr>
      <w:bookmarkStart w:id="96" w:name="_ETM_Q1_829194"/>
      <w:bookmarkStart w:id="97" w:name="_ETM_Q1_829373"/>
      <w:bookmarkEnd w:id="96"/>
      <w:bookmarkEnd w:id="97"/>
    </w:p>
    <w:p w:rsidR="00702930" w:rsidRDefault="00702930" w:rsidP="00702930">
      <w:pPr>
        <w:pStyle w:val="af9"/>
        <w:keepNext/>
        <w:rPr>
          <w:rtl/>
          <w:lang w:eastAsia="he-IL"/>
        </w:rPr>
      </w:pPr>
      <w:bookmarkStart w:id="98" w:name="ET_guest_635729_6"/>
      <w:r w:rsidRPr="00702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702930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98"/>
    </w:p>
    <w:p w:rsidR="00702930" w:rsidRDefault="00702930" w:rsidP="00702930">
      <w:pPr>
        <w:pStyle w:val="KeepWithNext"/>
        <w:rPr>
          <w:rtl/>
          <w:lang w:eastAsia="he-IL"/>
        </w:rPr>
      </w:pPr>
    </w:p>
    <w:p w:rsidR="00702930" w:rsidRDefault="006D4555" w:rsidP="006D4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הקריאו והציגו. בעצם הגענו </w:t>
      </w:r>
      <w:bookmarkStart w:id="99" w:name="_ETM_Q1_841408"/>
      <w:bookmarkEnd w:id="99"/>
      <w:r>
        <w:rPr>
          <w:rFonts w:hint="cs"/>
          <w:rtl/>
          <w:lang w:eastAsia="he-IL"/>
        </w:rPr>
        <w:t xml:space="preserve">בהקראה עד לסעיף 3ב(ב), ולגבי הנושא של קטינים נמצאות איתנו גם כן היום בזום נציגות </w:t>
      </w:r>
      <w:bookmarkStart w:id="100" w:name="_ETM_Q1_849836"/>
      <w:bookmarkEnd w:id="100"/>
      <w:r w:rsidR="00702930">
        <w:rPr>
          <w:rFonts w:hint="cs"/>
          <w:rtl/>
          <w:lang w:eastAsia="he-IL"/>
        </w:rPr>
        <w:t>מייעוץ וחקיקה וגם ממשרד הרווחה</w:t>
      </w:r>
      <w:r>
        <w:rPr>
          <w:rFonts w:hint="cs"/>
          <w:rtl/>
          <w:lang w:eastAsia="he-IL"/>
        </w:rPr>
        <w:t xml:space="preserve">, </w:t>
      </w:r>
      <w:bookmarkStart w:id="101" w:name="_ETM_Q1_857606"/>
      <w:bookmarkEnd w:id="101"/>
      <w:r>
        <w:rPr>
          <w:rFonts w:hint="cs"/>
          <w:rtl/>
          <w:lang w:eastAsia="he-IL"/>
        </w:rPr>
        <w:t>ל</w:t>
      </w:r>
      <w:r w:rsidR="00702930">
        <w:rPr>
          <w:rFonts w:hint="cs"/>
          <w:rtl/>
          <w:lang w:eastAsia="he-IL"/>
        </w:rPr>
        <w:t>שאלות שעלו פה לגבי קטינים</w:t>
      </w:r>
      <w:r>
        <w:rPr>
          <w:rFonts w:hint="cs"/>
          <w:rtl/>
          <w:lang w:eastAsia="he-IL"/>
        </w:rPr>
        <w:t xml:space="preserve">, אפשר יותר להעמיק בנושא ולבסס את הרציונל מאחורי שליחת </w:t>
      </w:r>
      <w:bookmarkStart w:id="102" w:name="_ETM_Q1_866552"/>
      <w:bookmarkEnd w:id="102"/>
      <w:r>
        <w:rPr>
          <w:rFonts w:hint="cs"/>
          <w:rtl/>
          <w:lang w:eastAsia="he-IL"/>
        </w:rPr>
        <w:t>מסרים לקטינים.</w:t>
      </w:r>
    </w:p>
    <w:p w:rsidR="00702930" w:rsidRDefault="00702930" w:rsidP="00702930">
      <w:pPr>
        <w:rPr>
          <w:rtl/>
          <w:lang w:eastAsia="he-IL"/>
        </w:rPr>
      </w:pPr>
    </w:p>
    <w:p w:rsidR="00702930" w:rsidRDefault="00702930" w:rsidP="00702930">
      <w:pPr>
        <w:pStyle w:val="a4"/>
        <w:keepNext/>
        <w:rPr>
          <w:rtl/>
        </w:rPr>
      </w:pPr>
      <w:bookmarkStart w:id="103" w:name="ET_speaker_6217_7"/>
      <w:r w:rsidRPr="00702930">
        <w:rPr>
          <w:rStyle w:val="TagStyle"/>
          <w:rtl/>
        </w:rPr>
        <w:t xml:space="preserve"> &lt;&lt; דובר &gt;&gt; </w:t>
      </w:r>
      <w:r w:rsidR="006D4555">
        <w:rPr>
          <w:rtl/>
        </w:rPr>
        <w:t>אלעזר שטרן (</w:t>
      </w:r>
      <w:r>
        <w:rPr>
          <w:rtl/>
        </w:rPr>
        <w:t>הלשכה המשפטית):</w:t>
      </w:r>
      <w:r w:rsidRPr="0070293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03"/>
    </w:p>
    <w:p w:rsidR="00702930" w:rsidRDefault="00702930" w:rsidP="00702930">
      <w:pPr>
        <w:pStyle w:val="KeepWithNext"/>
        <w:rPr>
          <w:rtl/>
          <w:lang w:eastAsia="he-IL"/>
        </w:rPr>
      </w:pPr>
    </w:p>
    <w:p w:rsidR="00702930" w:rsidRDefault="006D4555" w:rsidP="00702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</w:t>
      </w:r>
      <w:r w:rsidR="00702930">
        <w:rPr>
          <w:rFonts w:hint="cs"/>
          <w:rtl/>
          <w:lang w:eastAsia="he-IL"/>
        </w:rPr>
        <w:t>שנתחיל עם הקטינים</w:t>
      </w:r>
      <w:r>
        <w:rPr>
          <w:rFonts w:hint="cs"/>
          <w:rtl/>
          <w:lang w:eastAsia="he-IL"/>
        </w:rPr>
        <w:t>?</w:t>
      </w:r>
    </w:p>
    <w:p w:rsidR="00702930" w:rsidRDefault="00702930" w:rsidP="00702930">
      <w:pPr>
        <w:rPr>
          <w:rtl/>
          <w:lang w:eastAsia="he-IL"/>
        </w:rPr>
      </w:pPr>
    </w:p>
    <w:p w:rsidR="00702930" w:rsidRDefault="00702930" w:rsidP="00702930">
      <w:pPr>
        <w:pStyle w:val="af6"/>
        <w:keepNext/>
        <w:rPr>
          <w:rtl/>
        </w:rPr>
      </w:pPr>
      <w:bookmarkStart w:id="104" w:name="ET_yor_6156_8"/>
      <w:r w:rsidRPr="007029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2930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04"/>
    </w:p>
    <w:p w:rsidR="00702930" w:rsidRDefault="00702930" w:rsidP="00702930">
      <w:pPr>
        <w:pStyle w:val="KeepWithNext"/>
        <w:rPr>
          <w:rtl/>
          <w:lang w:eastAsia="he-IL"/>
        </w:rPr>
      </w:pPr>
    </w:p>
    <w:p w:rsidR="00702930" w:rsidRDefault="006D4555" w:rsidP="006D4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פה נציגות אפשר להתחיל עם </w:t>
      </w:r>
      <w:bookmarkStart w:id="105" w:name="_ETM_Q1_871768"/>
      <w:bookmarkEnd w:id="105"/>
      <w:r>
        <w:rPr>
          <w:rFonts w:hint="cs"/>
          <w:rtl/>
          <w:lang w:eastAsia="he-IL"/>
        </w:rPr>
        <w:t xml:space="preserve">הקטינים. </w:t>
      </w:r>
      <w:r w:rsidR="00702930">
        <w:rPr>
          <w:rFonts w:hint="cs"/>
          <w:rtl/>
          <w:lang w:eastAsia="he-IL"/>
        </w:rPr>
        <w:t xml:space="preserve">אני רוצה לומר שמה שעלה כאן בדיון הקודם זה לא </w:t>
      </w:r>
      <w:r>
        <w:rPr>
          <w:rFonts w:hint="cs"/>
          <w:rtl/>
          <w:lang w:eastAsia="he-IL"/>
        </w:rPr>
        <w:t>שאלות, זה עמדות.</w:t>
      </w:r>
      <w:bookmarkStart w:id="106" w:name="_ETM_Q1_876382"/>
      <w:bookmarkEnd w:id="106"/>
    </w:p>
    <w:p w:rsidR="006D4555" w:rsidRDefault="006D4555" w:rsidP="006D4555">
      <w:pPr>
        <w:rPr>
          <w:rtl/>
          <w:lang w:eastAsia="he-IL"/>
        </w:rPr>
      </w:pPr>
      <w:bookmarkStart w:id="107" w:name="_ETM_Q1_876458"/>
      <w:bookmarkStart w:id="108" w:name="_ETM_Q1_877835"/>
      <w:bookmarkEnd w:id="107"/>
      <w:bookmarkEnd w:id="108"/>
    </w:p>
    <w:p w:rsidR="006D4555" w:rsidRDefault="006D4555" w:rsidP="006D4555">
      <w:pPr>
        <w:pStyle w:val="af9"/>
        <w:keepNext/>
        <w:rPr>
          <w:rtl/>
          <w:lang w:eastAsia="he-IL"/>
        </w:rPr>
      </w:pPr>
      <w:bookmarkStart w:id="109" w:name="ET_guest_635729_238"/>
      <w:r w:rsidRPr="006D4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6D4555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09"/>
    </w:p>
    <w:p w:rsidR="006D4555" w:rsidRDefault="006D4555" w:rsidP="006D4555">
      <w:pPr>
        <w:pStyle w:val="KeepWithNext"/>
        <w:rPr>
          <w:rtl/>
          <w:lang w:eastAsia="he-IL"/>
        </w:rPr>
      </w:pPr>
    </w:p>
    <w:p w:rsidR="006D4555" w:rsidRDefault="006D4555" w:rsidP="006D4555">
      <w:pPr>
        <w:rPr>
          <w:rtl/>
          <w:lang w:eastAsia="he-IL"/>
        </w:rPr>
      </w:pPr>
      <w:bookmarkStart w:id="110" w:name="_ETM_Q1_878756"/>
      <w:bookmarkStart w:id="111" w:name="_ETM_Q1_878802"/>
      <w:bookmarkEnd w:id="110"/>
      <w:bookmarkEnd w:id="111"/>
      <w:r>
        <w:rPr>
          <w:rFonts w:hint="cs"/>
          <w:rtl/>
          <w:lang w:eastAsia="he-IL"/>
        </w:rPr>
        <w:t>אוקיי.</w:t>
      </w:r>
    </w:p>
    <w:p w:rsidR="006D4555" w:rsidRDefault="006D4555" w:rsidP="006D4555">
      <w:pPr>
        <w:rPr>
          <w:rtl/>
          <w:lang w:eastAsia="he-IL"/>
        </w:rPr>
      </w:pPr>
      <w:bookmarkStart w:id="112" w:name="_ETM_Q1_880580"/>
      <w:bookmarkStart w:id="113" w:name="_ETM_Q1_880633"/>
      <w:bookmarkEnd w:id="112"/>
      <w:bookmarkEnd w:id="113"/>
    </w:p>
    <w:p w:rsidR="006D4555" w:rsidRDefault="006D4555" w:rsidP="006D4555">
      <w:pPr>
        <w:pStyle w:val="af6"/>
        <w:keepNext/>
        <w:rPr>
          <w:rtl/>
        </w:rPr>
      </w:pPr>
      <w:bookmarkStart w:id="114" w:name="ET_yor_6156_239"/>
      <w:r w:rsidRPr="006D45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D4555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14"/>
    </w:p>
    <w:p w:rsidR="006D4555" w:rsidRDefault="006D4555" w:rsidP="006D4555">
      <w:pPr>
        <w:pStyle w:val="KeepWithNext"/>
        <w:rPr>
          <w:rtl/>
          <w:lang w:eastAsia="he-IL"/>
        </w:rPr>
      </w:pPr>
    </w:p>
    <w:p w:rsidR="00F12389" w:rsidRDefault="006D4555" w:rsidP="00F12389">
      <w:pPr>
        <w:rPr>
          <w:rtl/>
          <w:lang w:eastAsia="he-IL"/>
        </w:rPr>
      </w:pPr>
      <w:bookmarkStart w:id="115" w:name="_ETM_Q1_881475"/>
      <w:bookmarkEnd w:id="115"/>
      <w:r>
        <w:rPr>
          <w:rFonts w:hint="cs"/>
          <w:rtl/>
          <w:lang w:eastAsia="he-IL"/>
        </w:rPr>
        <w:t xml:space="preserve">חוק הדיוור האלקטרוני לא יחול על </w:t>
      </w:r>
      <w:bookmarkStart w:id="116" w:name="_ETM_Q1_882822"/>
      <w:bookmarkEnd w:id="116"/>
      <w:r>
        <w:rPr>
          <w:rFonts w:hint="cs"/>
          <w:rtl/>
          <w:lang w:eastAsia="he-IL"/>
        </w:rPr>
        <w:t>קטינים באופן ששם בצד את האפוטרופוסי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שלהם. שמעתם </w:t>
      </w:r>
      <w:bookmarkStart w:id="117" w:name="_ETM_Q1_885320"/>
      <w:bookmarkEnd w:id="117"/>
      <w:r>
        <w:rPr>
          <w:rFonts w:hint="cs"/>
          <w:rtl/>
          <w:lang w:eastAsia="he-IL"/>
        </w:rPr>
        <w:t>עמדות די ברורות של רוב חברי הכנסת שהשתתפו בוועדה.</w:t>
      </w:r>
      <w:bookmarkStart w:id="118" w:name="_ETM_Q1_890025"/>
      <w:bookmarkEnd w:id="118"/>
      <w:r>
        <w:rPr>
          <w:rFonts w:hint="cs"/>
          <w:rtl/>
          <w:lang w:eastAsia="he-IL"/>
        </w:rPr>
        <w:t xml:space="preserve"> אני תמיד אשמח לשמוע גם דעות מנוגדות שמגיעות מצד הממשלה, </w:t>
      </w:r>
      <w:bookmarkStart w:id="119" w:name="_ETM_Q1_894652"/>
      <w:bookmarkEnd w:id="119"/>
      <w:r>
        <w:rPr>
          <w:rFonts w:hint="cs"/>
          <w:rtl/>
          <w:lang w:eastAsia="he-IL"/>
        </w:rPr>
        <w:t xml:space="preserve">אבל אני רוצה להדגיש: לא נשמעו כאן שאלות, נשמעה כאן </w:t>
      </w:r>
      <w:bookmarkStart w:id="120" w:name="_ETM_Q1_904044"/>
      <w:bookmarkEnd w:id="120"/>
      <w:r>
        <w:rPr>
          <w:rFonts w:hint="cs"/>
          <w:rtl/>
          <w:lang w:eastAsia="he-IL"/>
        </w:rPr>
        <w:t xml:space="preserve">אמירה, שאולי ההסדר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דעה אחת, שאל תיגעו </w:t>
      </w:r>
      <w:bookmarkStart w:id="121" w:name="_ETM_Q1_906922"/>
      <w:bookmarkEnd w:id="121"/>
      <w:r>
        <w:rPr>
          <w:rFonts w:hint="cs"/>
          <w:rtl/>
          <w:lang w:eastAsia="he-IL"/>
        </w:rPr>
        <w:t>בחבר'ה עד גיל 18, אל תשלחו להם שום דבר</w:t>
      </w:r>
      <w:bookmarkStart w:id="122" w:name="_ETM_Q1_912883"/>
      <w:bookmarkEnd w:id="122"/>
      <w:r>
        <w:rPr>
          <w:rFonts w:hint="cs"/>
          <w:rtl/>
          <w:lang w:eastAsia="he-IL"/>
        </w:rPr>
        <w:t>. גם אם ברגע הוצאת תעודת הזהות קיבלתם מייל שלהם,</w:t>
      </w:r>
      <w:bookmarkStart w:id="123" w:name="_ETM_Q1_916423"/>
      <w:bookmarkEnd w:id="123"/>
      <w:r>
        <w:rPr>
          <w:rFonts w:hint="cs"/>
          <w:rtl/>
          <w:lang w:eastAsia="he-IL"/>
        </w:rPr>
        <w:t xml:space="preserve"> אתם לא מדברים עם קטינים עד גיל 18. זו הייתה </w:t>
      </w:r>
      <w:bookmarkStart w:id="124" w:name="_ETM_Q1_920427"/>
      <w:bookmarkEnd w:id="124"/>
      <w:r>
        <w:rPr>
          <w:rFonts w:hint="cs"/>
          <w:rtl/>
          <w:lang w:eastAsia="he-IL"/>
        </w:rPr>
        <w:t>עמדה אחת.</w:t>
      </w:r>
      <w:bookmarkStart w:id="125" w:name="_ETM_Q1_921947"/>
      <w:bookmarkStart w:id="126" w:name="_ETM_Q1_922008"/>
      <w:bookmarkStart w:id="127" w:name="_ETM_Q1_922331"/>
      <w:bookmarkStart w:id="128" w:name="_ETM_Q1_922435"/>
      <w:bookmarkEnd w:id="125"/>
      <w:bookmarkEnd w:id="126"/>
      <w:bookmarkEnd w:id="127"/>
      <w:bookmarkEnd w:id="128"/>
      <w:r w:rsidR="00F123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עמדה אחרת, שאמר אני כבר לא זוכר מי מחברי </w:t>
      </w:r>
      <w:bookmarkStart w:id="129" w:name="_ETM_Q1_921105"/>
      <w:bookmarkEnd w:id="129"/>
      <w:r>
        <w:rPr>
          <w:rFonts w:hint="cs"/>
          <w:rtl/>
          <w:lang w:eastAsia="he-IL"/>
        </w:rPr>
        <w:t xml:space="preserve">הוועדה: השאלה המרכזית היא שאלת היידוע </w:t>
      </w:r>
      <w:bookmarkStart w:id="130" w:name="_ETM_Q1_932355"/>
      <w:bookmarkEnd w:id="130"/>
      <w:r>
        <w:rPr>
          <w:rFonts w:hint="cs"/>
          <w:rtl/>
          <w:lang w:eastAsia="he-IL"/>
        </w:rPr>
        <w:t xml:space="preserve">של האפוטרופוס. </w:t>
      </w:r>
    </w:p>
    <w:p w:rsidR="00F12389" w:rsidRDefault="00F12389" w:rsidP="00F12389">
      <w:pPr>
        <w:rPr>
          <w:rtl/>
          <w:lang w:eastAsia="he-IL"/>
        </w:rPr>
      </w:pPr>
      <w:bookmarkStart w:id="131" w:name="_ETM_Q1_944758"/>
      <w:bookmarkStart w:id="132" w:name="_ETM_Q1_944812"/>
      <w:bookmarkEnd w:id="131"/>
      <w:bookmarkEnd w:id="132"/>
    </w:p>
    <w:p w:rsidR="006D4555" w:rsidRPr="006D4555" w:rsidRDefault="006D4555" w:rsidP="00F12389">
      <w:pPr>
        <w:rPr>
          <w:rtl/>
          <w:lang w:eastAsia="he-IL"/>
        </w:rPr>
      </w:pPr>
      <w:bookmarkStart w:id="133" w:name="_ETM_Q1_944869"/>
      <w:bookmarkStart w:id="134" w:name="_ETM_Q1_944962"/>
      <w:bookmarkEnd w:id="133"/>
      <w:bookmarkEnd w:id="134"/>
      <w:r>
        <w:rPr>
          <w:rFonts w:hint="cs"/>
          <w:rtl/>
          <w:lang w:eastAsia="he-IL"/>
        </w:rPr>
        <w:t xml:space="preserve">כמו שהדברים כתובים עכשיו, קיבלתם קריאת כיוון מאוד </w:t>
      </w:r>
      <w:bookmarkStart w:id="135" w:name="_ETM_Q1_932284"/>
      <w:bookmarkEnd w:id="135"/>
      <w:r>
        <w:rPr>
          <w:rFonts w:hint="cs"/>
          <w:rtl/>
          <w:lang w:eastAsia="he-IL"/>
        </w:rPr>
        <w:t xml:space="preserve">ברורה, שדרך אגב מאוד הולמת את מה שהוועדה הזו </w:t>
      </w:r>
      <w:bookmarkStart w:id="136" w:name="_ETM_Q1_934339"/>
      <w:bookmarkEnd w:id="136"/>
      <w:r>
        <w:rPr>
          <w:rFonts w:hint="cs"/>
          <w:rtl/>
          <w:lang w:eastAsia="he-IL"/>
        </w:rPr>
        <w:t xml:space="preserve">עושה </w:t>
      </w:r>
      <w:r>
        <w:rPr>
          <w:lang w:eastAsia="he-IL"/>
        </w:rPr>
        <w:t>across the board</w:t>
      </w:r>
      <w:r>
        <w:rPr>
          <w:rFonts w:hint="cs"/>
          <w:rtl/>
          <w:lang w:eastAsia="he-IL"/>
        </w:rPr>
        <w:t xml:space="preserve">. </w:t>
      </w:r>
      <w:r w:rsidR="00F12389">
        <w:rPr>
          <w:rFonts w:hint="cs"/>
          <w:rtl/>
          <w:lang w:eastAsia="he-IL"/>
        </w:rPr>
        <w:t>רק עכשיו אישרנו את חוק הקורונה</w:t>
      </w:r>
      <w:bookmarkStart w:id="137" w:name="_ETM_Q1_940617"/>
      <w:bookmarkEnd w:id="137"/>
      <w:r w:rsidR="00F12389">
        <w:rPr>
          <w:rFonts w:hint="cs"/>
          <w:rtl/>
          <w:lang w:eastAsia="he-IL"/>
        </w:rPr>
        <w:t xml:space="preserve"> החדש, לא עלה על דעתנו שפיקוח טכנולוגי על קטינים חבי בידוד יקרה בלי הסכמת האפוטרופוסים שלהם. כשהאפוטרופוס יודע שהקטין </w:t>
      </w:r>
      <w:bookmarkStart w:id="138" w:name="_ETM_Q1_950803"/>
      <w:bookmarkEnd w:id="138"/>
      <w:r w:rsidR="00F12389">
        <w:rPr>
          <w:rFonts w:hint="cs"/>
          <w:rtl/>
          <w:lang w:eastAsia="he-IL"/>
        </w:rPr>
        <w:t xml:space="preserve">בבידוד, כשיש אכיפה משטרתית, לא עלה בדעתנו שמישהו ייתן </w:t>
      </w:r>
      <w:bookmarkStart w:id="139" w:name="_ETM_Q1_956865"/>
      <w:bookmarkEnd w:id="139"/>
      <w:r w:rsidR="00F12389">
        <w:rPr>
          <w:rFonts w:hint="cs"/>
          <w:rtl/>
          <w:lang w:eastAsia="he-IL"/>
        </w:rPr>
        <w:t>לקטין לומר: אני מסכים לפיקוח טכנולוגי בלי שהאפוטרופוס הסכים. אז</w:t>
      </w:r>
      <w:bookmarkStart w:id="140" w:name="_ETM_Q1_957641"/>
      <w:bookmarkEnd w:id="140"/>
      <w:r w:rsidR="00F12389">
        <w:rPr>
          <w:rFonts w:hint="cs"/>
          <w:rtl/>
          <w:lang w:eastAsia="he-IL"/>
        </w:rPr>
        <w:t xml:space="preserve"> זה </w:t>
      </w:r>
      <w:r w:rsidR="00F12389">
        <w:rPr>
          <w:lang w:eastAsia="he-IL"/>
        </w:rPr>
        <w:t>across the board</w:t>
      </w:r>
      <w:r w:rsidR="00F12389">
        <w:rPr>
          <w:rFonts w:hint="cs"/>
          <w:rtl/>
          <w:lang w:eastAsia="he-IL"/>
        </w:rPr>
        <w:t>, זה לא הדיוור הדיגיטלי יוצא דופן פה.</w:t>
      </w:r>
    </w:p>
    <w:p w:rsidR="009921D0" w:rsidRDefault="009921D0" w:rsidP="009921D0">
      <w:pPr>
        <w:rPr>
          <w:rtl/>
          <w:lang w:eastAsia="he-IL"/>
        </w:rPr>
      </w:pPr>
    </w:p>
    <w:p w:rsidR="009921D0" w:rsidRDefault="009921D0" w:rsidP="009921D0">
      <w:pPr>
        <w:pStyle w:val="a4"/>
        <w:keepNext/>
        <w:rPr>
          <w:rtl/>
        </w:rPr>
      </w:pPr>
      <w:bookmarkStart w:id="141" w:name="ET_speaker_6217_9"/>
      <w:r w:rsidRPr="009921D0">
        <w:rPr>
          <w:rStyle w:val="TagStyle"/>
          <w:rtl/>
        </w:rPr>
        <w:t xml:space="preserve"> &lt;&lt; דובר &gt;&gt; </w:t>
      </w:r>
      <w:r w:rsidR="00F12389">
        <w:rPr>
          <w:rtl/>
        </w:rPr>
        <w:t>אלעזר שטרן (</w:t>
      </w:r>
      <w:r>
        <w:rPr>
          <w:rtl/>
        </w:rPr>
        <w:t>הלשכה המשפטית):</w:t>
      </w:r>
      <w:r w:rsidRPr="009921D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41"/>
    </w:p>
    <w:p w:rsidR="009921D0" w:rsidRDefault="009921D0" w:rsidP="009921D0">
      <w:pPr>
        <w:pStyle w:val="KeepWithNext"/>
        <w:rPr>
          <w:rtl/>
          <w:lang w:eastAsia="he-IL"/>
        </w:rPr>
      </w:pPr>
    </w:p>
    <w:p w:rsidR="009921D0" w:rsidRDefault="00F12389" w:rsidP="00F12389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42" w:name="_ETM_Q1_966277"/>
      <w:bookmarkEnd w:id="142"/>
      <w:r>
        <w:rPr>
          <w:rFonts w:hint="cs"/>
          <w:rtl/>
          <w:lang w:eastAsia="he-IL"/>
        </w:rPr>
        <w:t xml:space="preserve"> להעיר </w:t>
      </w:r>
      <w:r w:rsidR="009921D0">
        <w:rPr>
          <w:rFonts w:hint="cs"/>
          <w:rtl/>
          <w:lang w:eastAsia="he-IL"/>
        </w:rPr>
        <w:t>כמה דברים</w:t>
      </w:r>
      <w:r>
        <w:rPr>
          <w:rFonts w:hint="cs"/>
          <w:rtl/>
          <w:lang w:eastAsia="he-IL"/>
        </w:rPr>
        <w:t xml:space="preserve">, וגם עוד מעט תבוא לפה עו"ד נועה ברודסקי </w:t>
      </w:r>
      <w:bookmarkStart w:id="143" w:name="_ETM_Q1_970177"/>
      <w:bookmarkEnd w:id="143"/>
      <w:r>
        <w:rPr>
          <w:rFonts w:hint="cs"/>
          <w:rtl/>
          <w:lang w:eastAsia="he-IL"/>
        </w:rPr>
        <w:t xml:space="preserve">לוי, רפרנטית לענייני קטינים אצלנו, שגם היא תצטרף לדיון. </w:t>
      </w:r>
      <w:bookmarkStart w:id="144" w:name="_ETM_Q1_973067"/>
      <w:bookmarkEnd w:id="144"/>
      <w:r>
        <w:rPr>
          <w:rFonts w:hint="cs"/>
          <w:rtl/>
          <w:lang w:eastAsia="he-IL"/>
        </w:rPr>
        <w:t>אני רוצה להעיר, ש</w:t>
      </w:r>
      <w:r w:rsidR="009921D0">
        <w:rPr>
          <w:rFonts w:hint="cs"/>
          <w:rtl/>
          <w:lang w:eastAsia="he-IL"/>
        </w:rPr>
        <w:t>הנושא של הקטינים עולה בכמה מופעים</w:t>
      </w:r>
      <w:r>
        <w:rPr>
          <w:rFonts w:hint="cs"/>
          <w:rtl/>
          <w:lang w:eastAsia="he-IL"/>
        </w:rPr>
        <w:t xml:space="preserve">, בכמה הקשרים, שפה זה רק אחד </w:t>
      </w:r>
      <w:bookmarkStart w:id="145" w:name="_ETM_Q1_980695"/>
      <w:bookmarkEnd w:id="145"/>
      <w:r>
        <w:rPr>
          <w:rFonts w:hint="cs"/>
          <w:rtl/>
          <w:lang w:eastAsia="he-IL"/>
        </w:rPr>
        <w:t>ההקשרים שלהם. יש אולי את ההקשר המרכזי, שהוא כרגע</w:t>
      </w:r>
      <w:bookmarkStart w:id="146" w:name="_ETM_Q1_983336"/>
      <w:bookmarkEnd w:id="146"/>
      <w:r>
        <w:rPr>
          <w:rFonts w:hint="cs"/>
          <w:rtl/>
          <w:lang w:eastAsia="he-IL"/>
        </w:rPr>
        <w:t xml:space="preserve"> לא בפנינו, כי זה בתיקון לחוק מרשם האוכלוסין, של </w:t>
      </w:r>
      <w:bookmarkStart w:id="147" w:name="_ETM_Q1_989695"/>
      <w:bookmarkEnd w:id="147"/>
      <w:r>
        <w:rPr>
          <w:rFonts w:hint="cs"/>
          <w:rtl/>
          <w:lang w:eastAsia="he-IL"/>
        </w:rPr>
        <w:t xml:space="preserve">עצם הטלת החובה על קטין, שפה לא ברור </w:t>
      </w:r>
      <w:bookmarkStart w:id="148" w:name="_ETM_Q1_991079"/>
      <w:bookmarkEnd w:id="148"/>
      <w:r>
        <w:rPr>
          <w:rFonts w:hint="cs"/>
          <w:rtl/>
          <w:lang w:eastAsia="he-IL"/>
        </w:rPr>
        <w:t>לחלוטין מה ההצדקה להטיל את עצם החובה על הקטין למסור את פרטי המען הדיגיטלי שלו. מעבר לשאלה הכללית</w:t>
      </w:r>
      <w:bookmarkStart w:id="149" w:name="_ETM_Q1_1002718"/>
      <w:bookmarkEnd w:id="149"/>
      <w:r>
        <w:rPr>
          <w:rFonts w:hint="cs"/>
          <w:rtl/>
          <w:lang w:eastAsia="he-IL"/>
        </w:rPr>
        <w:t xml:space="preserve"> של הטלת חובה, שהיא שאלה כללית כשלעצמה שעוד לא דנו בה, השאלה הזאת הולכת ומתעצמת כשמדובר על קטינים.</w:t>
      </w:r>
    </w:p>
    <w:p w:rsidR="00F12389" w:rsidRDefault="00F12389" w:rsidP="00F12389">
      <w:pPr>
        <w:rPr>
          <w:rtl/>
          <w:lang w:eastAsia="he-IL"/>
        </w:rPr>
      </w:pPr>
      <w:bookmarkStart w:id="150" w:name="_ETM_Q1_1009797"/>
      <w:bookmarkStart w:id="151" w:name="_ETM_Q1_1009887"/>
      <w:bookmarkStart w:id="152" w:name="_ETM_Q1_1009900"/>
      <w:bookmarkEnd w:id="150"/>
      <w:bookmarkEnd w:id="151"/>
      <w:bookmarkEnd w:id="152"/>
    </w:p>
    <w:p w:rsidR="00F12389" w:rsidRDefault="00F12389" w:rsidP="009B3A0C">
      <w:pPr>
        <w:rPr>
          <w:rtl/>
          <w:lang w:eastAsia="he-IL"/>
        </w:rPr>
      </w:pPr>
      <w:bookmarkStart w:id="153" w:name="_ETM_Q1_1009975"/>
      <w:bookmarkEnd w:id="153"/>
      <w:r>
        <w:rPr>
          <w:rFonts w:hint="cs"/>
          <w:rtl/>
          <w:lang w:eastAsia="he-IL"/>
        </w:rPr>
        <w:t xml:space="preserve">המופע השני שיש </w:t>
      </w:r>
      <w:bookmarkStart w:id="154" w:name="_ETM_Q1_1005909"/>
      <w:bookmarkEnd w:id="154"/>
      <w:r>
        <w:rPr>
          <w:rFonts w:hint="cs"/>
          <w:rtl/>
          <w:lang w:eastAsia="he-IL"/>
        </w:rPr>
        <w:t xml:space="preserve">לנו זה בסעיף שבו אנחנו מדברים, בעצם אנחנו </w:t>
      </w:r>
      <w:bookmarkStart w:id="155" w:name="_ETM_Q1_1016347"/>
      <w:bookmarkEnd w:id="155"/>
      <w:r>
        <w:rPr>
          <w:rFonts w:hint="cs"/>
          <w:rtl/>
          <w:lang w:eastAsia="he-IL"/>
        </w:rPr>
        <w:t xml:space="preserve">מסתמכים על שיקול הדעת המשפטי של הקטין, כי יש </w:t>
      </w:r>
      <w:bookmarkStart w:id="156" w:name="_ETM_Q1_1019507"/>
      <w:bookmarkEnd w:id="156"/>
      <w:r>
        <w:rPr>
          <w:rFonts w:hint="cs"/>
          <w:rtl/>
          <w:lang w:eastAsia="he-IL"/>
        </w:rPr>
        <w:t>פה השלכות משפטיות. ההסכמה או אי ההסכמה</w:t>
      </w:r>
      <w:bookmarkStart w:id="157" w:name="_ETM_Q1_1024057"/>
      <w:bookmarkEnd w:id="157"/>
      <w:r w:rsidR="009B3A0C">
        <w:rPr>
          <w:rFonts w:hint="cs"/>
          <w:rtl/>
          <w:lang w:eastAsia="he-IL"/>
        </w:rPr>
        <w:t xml:space="preserve"> לצאת, זאת אומרת לעשות </w:t>
      </w:r>
      <w:r w:rsidR="003F23DF">
        <w:rPr>
          <w:lang w:eastAsia="he-IL"/>
        </w:rPr>
        <w:t>opt-</w:t>
      </w:r>
      <w:r w:rsidR="009B3A0C">
        <w:rPr>
          <w:lang w:eastAsia="he-IL"/>
        </w:rPr>
        <w:t>out</w:t>
      </w:r>
      <w:r w:rsidR="009B3A0C">
        <w:rPr>
          <w:rFonts w:hint="cs"/>
          <w:rtl/>
          <w:lang w:eastAsia="he-IL"/>
        </w:rPr>
        <w:t xml:space="preserve"> ולצאת, </w:t>
      </w:r>
      <w:bookmarkStart w:id="158" w:name="_ETM_Q1_1024443"/>
      <w:bookmarkEnd w:id="158"/>
      <w:r w:rsidR="009B3A0C">
        <w:rPr>
          <w:rFonts w:hint="cs"/>
          <w:rtl/>
          <w:lang w:eastAsia="he-IL"/>
        </w:rPr>
        <w:t>יש לה השלכות משפטיות לכל הכיוונים. זאת אומרת, אם קטין</w:t>
      </w:r>
      <w:bookmarkStart w:id="159" w:name="_ETM_Q1_1028087"/>
      <w:bookmarkEnd w:id="159"/>
      <w:r w:rsidR="009B3A0C">
        <w:rPr>
          <w:rFonts w:hint="cs"/>
          <w:rtl/>
          <w:lang w:eastAsia="he-IL"/>
        </w:rPr>
        <w:t xml:space="preserve"> לא הבין את מה שהסבירו לו, לא הבין את</w:t>
      </w:r>
      <w:bookmarkStart w:id="160" w:name="_ETM_Q1_1030790"/>
      <w:bookmarkEnd w:id="160"/>
      <w:r w:rsidR="009B3A0C">
        <w:rPr>
          <w:rFonts w:hint="cs"/>
          <w:rtl/>
          <w:lang w:eastAsia="he-IL"/>
        </w:rPr>
        <w:t xml:space="preserve"> מה שפקיד הרישום הסביר לו, או יכול להיות שהוא אפילו </w:t>
      </w:r>
      <w:bookmarkStart w:id="161" w:name="_ETM_Q1_1033464"/>
      <w:bookmarkEnd w:id="161"/>
      <w:r w:rsidR="009B3A0C">
        <w:rPr>
          <w:rFonts w:hint="cs"/>
          <w:rtl/>
          <w:lang w:eastAsia="he-IL"/>
        </w:rPr>
        <w:t>לא הסביר לו בעל פה אלא זה היה איזשהו</w:t>
      </w:r>
      <w:bookmarkStart w:id="162" w:name="_ETM_Q1_1035954"/>
      <w:bookmarkEnd w:id="162"/>
      <w:r w:rsidR="009B3A0C">
        <w:rPr>
          <w:rFonts w:hint="cs"/>
          <w:rtl/>
          <w:lang w:eastAsia="he-IL"/>
        </w:rPr>
        <w:t xml:space="preserve"> טופס בכתב שהסביר לו והוא לא קרא את זה, </w:t>
      </w:r>
      <w:bookmarkStart w:id="163" w:name="_ETM_Q1_1036749"/>
      <w:bookmarkEnd w:id="163"/>
      <w:r w:rsidR="009B3A0C">
        <w:rPr>
          <w:rFonts w:hint="cs"/>
          <w:rtl/>
          <w:lang w:eastAsia="he-IL"/>
        </w:rPr>
        <w:t xml:space="preserve">כמו שלרוב לא קוראים את זה, בוודאי לא </w:t>
      </w:r>
      <w:r w:rsidR="009B3A0C">
        <w:rPr>
          <w:rFonts w:hint="cs"/>
          <w:rtl/>
          <w:lang w:eastAsia="he-IL"/>
        </w:rPr>
        <w:lastRenderedPageBreak/>
        <w:t xml:space="preserve">קטינים, והוא </w:t>
      </w:r>
      <w:bookmarkStart w:id="164" w:name="_ETM_Q1_1041136"/>
      <w:bookmarkEnd w:id="164"/>
      <w:r w:rsidR="009B3A0C">
        <w:rPr>
          <w:rFonts w:hint="cs"/>
          <w:rtl/>
          <w:lang w:eastAsia="he-IL"/>
        </w:rPr>
        <w:t xml:space="preserve">חתם על זה שהוא לא מבקש </w:t>
      </w:r>
      <w:r w:rsidR="003F23DF">
        <w:rPr>
          <w:lang w:eastAsia="he-IL"/>
        </w:rPr>
        <w:t>opt-</w:t>
      </w:r>
      <w:r w:rsidR="009B3A0C">
        <w:rPr>
          <w:lang w:eastAsia="he-IL"/>
        </w:rPr>
        <w:t>out</w:t>
      </w:r>
      <w:r w:rsidR="009B3A0C">
        <w:rPr>
          <w:rFonts w:hint="cs"/>
          <w:rtl/>
          <w:lang w:eastAsia="he-IL"/>
        </w:rPr>
        <w:t xml:space="preserve"> יש לזה השלכות משפטיות, כי המשמעות היא שתחול עליו חזקת מסירה לגבי </w:t>
      </w:r>
      <w:bookmarkStart w:id="165" w:name="_ETM_Q1_1048062"/>
      <w:bookmarkEnd w:id="165"/>
      <w:r w:rsidR="009B3A0C">
        <w:rPr>
          <w:rFonts w:hint="cs"/>
          <w:rtl/>
          <w:lang w:eastAsia="he-IL"/>
        </w:rPr>
        <w:t xml:space="preserve">חלק מהמסרים שישלחו אליו. ויכול להיות מצב תיאורטי שבו קטין </w:t>
      </w:r>
      <w:bookmarkStart w:id="166" w:name="_ETM_Q1_1054534"/>
      <w:bookmarkEnd w:id="166"/>
      <w:r w:rsidR="009B3A0C">
        <w:rPr>
          <w:rFonts w:hint="cs"/>
          <w:rtl/>
          <w:lang w:eastAsia="he-IL"/>
        </w:rPr>
        <w:t xml:space="preserve">שקיבל צו ראשון, משרד הביטחון שלח לו הכול לפי הנהלים והכללים, ותחול על זה חזקת מסירה, והוא בכלל </w:t>
      </w:r>
      <w:bookmarkStart w:id="167" w:name="_ETM_Q1_1063051"/>
      <w:bookmarkEnd w:id="167"/>
      <w:r w:rsidR="009B3A0C">
        <w:rPr>
          <w:rFonts w:hint="cs"/>
          <w:rtl/>
          <w:lang w:eastAsia="he-IL"/>
        </w:rPr>
        <w:t xml:space="preserve">לא יודע. ואז הוא אולי ייחשב כעריק או כמישהו שלא הגיע לצו ראשון, למרות </w:t>
      </w:r>
      <w:r w:rsidR="00B93659">
        <w:rPr>
          <w:rFonts w:hint="cs"/>
          <w:rtl/>
          <w:lang w:eastAsia="he-IL"/>
        </w:rPr>
        <w:t xml:space="preserve">שיכול להיות שהוא בכלל </w:t>
      </w:r>
      <w:bookmarkStart w:id="168" w:name="_ETM_Q1_1066380"/>
      <w:bookmarkEnd w:id="168"/>
      <w:r w:rsidR="00B93659">
        <w:rPr>
          <w:rFonts w:hint="cs"/>
          <w:rtl/>
          <w:lang w:eastAsia="he-IL"/>
        </w:rPr>
        <w:t xml:space="preserve">לא שם לב, כן שם לב. וכל זה אנחנו מבקשים </w:t>
      </w:r>
      <w:bookmarkStart w:id="169" w:name="_ETM_Q1_1069648"/>
      <w:bookmarkEnd w:id="169"/>
      <w:r w:rsidR="00B93659">
        <w:rPr>
          <w:rFonts w:hint="cs"/>
          <w:rtl/>
          <w:lang w:eastAsia="he-IL"/>
        </w:rPr>
        <w:t xml:space="preserve">להסתמך על שיקול הדעת של הקטין להחליט בהחלטה המשפטית האם </w:t>
      </w:r>
      <w:bookmarkStart w:id="170" w:name="_ETM_Q1_1075809"/>
      <w:bookmarkEnd w:id="170"/>
      <w:r w:rsidR="00B93659">
        <w:rPr>
          <w:rFonts w:hint="cs"/>
          <w:rtl/>
          <w:lang w:eastAsia="he-IL"/>
        </w:rPr>
        <w:t xml:space="preserve">הוא רוצה להיות בתוך ההסדר או מחוץ להסדר, לקבל את </w:t>
      </w:r>
      <w:bookmarkStart w:id="171" w:name="_ETM_Q1_1078362"/>
      <w:bookmarkEnd w:id="171"/>
      <w:r w:rsidR="00B93659">
        <w:rPr>
          <w:rFonts w:hint="cs"/>
          <w:rtl/>
          <w:lang w:eastAsia="he-IL"/>
        </w:rPr>
        <w:t>המסרים - - -</w:t>
      </w:r>
    </w:p>
    <w:p w:rsidR="00B93659" w:rsidRDefault="00B93659" w:rsidP="009B3A0C">
      <w:pPr>
        <w:rPr>
          <w:rtl/>
          <w:lang w:eastAsia="he-IL"/>
        </w:rPr>
      </w:pPr>
      <w:bookmarkStart w:id="172" w:name="_ETM_Q1_1078476"/>
      <w:bookmarkStart w:id="173" w:name="_ETM_Q1_1078613"/>
      <w:bookmarkStart w:id="174" w:name="_ETM_Q1_1079908"/>
      <w:bookmarkEnd w:id="172"/>
      <w:bookmarkEnd w:id="173"/>
      <w:bookmarkEnd w:id="174"/>
    </w:p>
    <w:p w:rsidR="00B93659" w:rsidRDefault="00B93659" w:rsidP="00B93659">
      <w:pPr>
        <w:pStyle w:val="a4"/>
        <w:keepNext/>
        <w:rPr>
          <w:rtl/>
        </w:rPr>
      </w:pPr>
      <w:bookmarkStart w:id="175" w:name="ET_speaker_6166_240"/>
      <w:r w:rsidRPr="00B9365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93659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75"/>
    </w:p>
    <w:p w:rsidR="00B93659" w:rsidRDefault="00B93659" w:rsidP="00B93659">
      <w:pPr>
        <w:pStyle w:val="KeepWithNext"/>
        <w:rPr>
          <w:rtl/>
          <w:lang w:eastAsia="he-IL"/>
        </w:rPr>
      </w:pPr>
    </w:p>
    <w:p w:rsidR="00B93659" w:rsidRDefault="00B93659" w:rsidP="00B93659">
      <w:pPr>
        <w:rPr>
          <w:rtl/>
          <w:lang w:eastAsia="he-IL"/>
        </w:rPr>
      </w:pPr>
      <w:bookmarkStart w:id="176" w:name="_ETM_Q1_1080852"/>
      <w:bookmarkStart w:id="177" w:name="_ETM_Q1_1080907"/>
      <w:bookmarkEnd w:id="176"/>
      <w:bookmarkEnd w:id="177"/>
      <w:r>
        <w:rPr>
          <w:rFonts w:hint="cs"/>
          <w:rtl/>
          <w:lang w:eastAsia="he-IL"/>
        </w:rPr>
        <w:t>במאמר מוסגר, אלעזר - - -</w:t>
      </w:r>
    </w:p>
    <w:p w:rsidR="00B93659" w:rsidRDefault="00B93659" w:rsidP="00B93659">
      <w:pPr>
        <w:rPr>
          <w:rtl/>
          <w:lang w:eastAsia="he-IL"/>
        </w:rPr>
      </w:pPr>
      <w:bookmarkStart w:id="178" w:name="_ETM_Q1_1080499"/>
      <w:bookmarkStart w:id="179" w:name="_ETM_Q1_1080561"/>
      <w:bookmarkStart w:id="180" w:name="_ETM_Q1_1078588"/>
      <w:bookmarkEnd w:id="178"/>
      <w:bookmarkEnd w:id="179"/>
      <w:bookmarkEnd w:id="180"/>
    </w:p>
    <w:p w:rsidR="00B93659" w:rsidRDefault="00B93659" w:rsidP="00B93659">
      <w:pPr>
        <w:pStyle w:val="a4"/>
        <w:keepNext/>
        <w:rPr>
          <w:rtl/>
        </w:rPr>
      </w:pPr>
      <w:bookmarkStart w:id="181" w:name="ET_speaker_6217_241"/>
      <w:r w:rsidRPr="00B93659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B93659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81"/>
    </w:p>
    <w:p w:rsidR="00B93659" w:rsidRDefault="00B93659" w:rsidP="00B93659">
      <w:pPr>
        <w:pStyle w:val="KeepWithNext"/>
        <w:rPr>
          <w:rtl/>
          <w:lang w:eastAsia="he-IL"/>
        </w:rPr>
      </w:pPr>
    </w:p>
    <w:p w:rsidR="00B93659" w:rsidRPr="00B93659" w:rsidRDefault="00B93659" w:rsidP="00B93659">
      <w:pPr>
        <w:rPr>
          <w:lang w:eastAsia="he-IL"/>
        </w:rPr>
      </w:pPr>
      <w:bookmarkStart w:id="182" w:name="_ETM_Q1_1079367"/>
      <w:bookmarkStart w:id="183" w:name="_ETM_Q1_1079421"/>
      <w:bookmarkEnd w:id="182"/>
      <w:bookmarkEnd w:id="183"/>
      <w:r>
        <w:rPr>
          <w:rFonts w:hint="cs"/>
          <w:rtl/>
          <w:lang w:eastAsia="he-IL"/>
        </w:rPr>
        <w:t xml:space="preserve">אני </w:t>
      </w:r>
      <w:bookmarkStart w:id="184" w:name="_ETM_Q1_1080100"/>
      <w:bookmarkEnd w:id="184"/>
      <w:r>
        <w:rPr>
          <w:rFonts w:hint="cs"/>
          <w:rtl/>
          <w:lang w:eastAsia="he-IL"/>
        </w:rPr>
        <w:t>חושב שזה דורש הצדקה מאוד מאוד רצינית - - -</w:t>
      </w:r>
    </w:p>
    <w:p w:rsidR="004234AB" w:rsidRDefault="004234AB" w:rsidP="009921D0">
      <w:pPr>
        <w:rPr>
          <w:rtl/>
          <w:lang w:eastAsia="he-IL"/>
        </w:rPr>
      </w:pPr>
    </w:p>
    <w:p w:rsidR="004234AB" w:rsidRDefault="004234AB" w:rsidP="004234AB">
      <w:pPr>
        <w:pStyle w:val="a4"/>
        <w:keepNext/>
        <w:rPr>
          <w:rtl/>
        </w:rPr>
      </w:pPr>
      <w:bookmarkStart w:id="185" w:name="ET_speaker_6166_10"/>
      <w:r w:rsidRPr="004234A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234AB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85"/>
    </w:p>
    <w:p w:rsidR="004234AB" w:rsidRDefault="004234AB" w:rsidP="004234AB">
      <w:pPr>
        <w:pStyle w:val="KeepWithNext"/>
        <w:rPr>
          <w:rtl/>
          <w:lang w:eastAsia="he-IL"/>
        </w:rPr>
      </w:pPr>
    </w:p>
    <w:p w:rsidR="004234AB" w:rsidRDefault="00B93659" w:rsidP="00B9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אלעזר, </w:t>
      </w:r>
      <w:bookmarkStart w:id="186" w:name="_ETM_Q1_1085056"/>
      <w:bookmarkEnd w:id="186"/>
      <w:r>
        <w:rPr>
          <w:rFonts w:hint="cs"/>
          <w:rtl/>
          <w:lang w:eastAsia="he-IL"/>
        </w:rPr>
        <w:t xml:space="preserve">בנושא גיוס בכלל אין חזקת מסירה, בגלל שהחובה שלך </w:t>
      </w:r>
      <w:bookmarkStart w:id="187" w:name="_ETM_Q1_1086112"/>
      <w:bookmarkEnd w:id="187"/>
      <w:r>
        <w:rPr>
          <w:rFonts w:hint="cs"/>
          <w:rtl/>
          <w:lang w:eastAsia="he-IL"/>
        </w:rPr>
        <w:t xml:space="preserve">להתייצב </w:t>
      </w:r>
      <w:r w:rsidR="004234AB">
        <w:rPr>
          <w:rFonts w:hint="cs"/>
          <w:rtl/>
          <w:lang w:eastAsia="he-IL"/>
        </w:rPr>
        <w:t xml:space="preserve">בין אם </w:t>
      </w:r>
      <w:r>
        <w:rPr>
          <w:rFonts w:hint="cs"/>
          <w:rtl/>
          <w:lang w:eastAsia="he-IL"/>
        </w:rPr>
        <w:t xml:space="preserve">קיבלת, בין אם לא קיבלת, וזה לא עוזר </w:t>
      </w:r>
      <w:bookmarkStart w:id="188" w:name="_ETM_Q1_1085706"/>
      <w:bookmarkEnd w:id="188"/>
      <w:r>
        <w:rPr>
          <w:rFonts w:hint="cs"/>
          <w:rtl/>
          <w:lang w:eastAsia="he-IL"/>
        </w:rPr>
        <w:t xml:space="preserve">לגבי עריקות. גם אם אתה מוכיח שלא קיבלת, חוק פקודת העם או משהו שיש מ-1948, אתה חייב לבוא בין </w:t>
      </w:r>
      <w:bookmarkStart w:id="189" w:name="_ETM_Q1_1099053"/>
      <w:bookmarkEnd w:id="189"/>
      <w:r>
        <w:rPr>
          <w:rFonts w:hint="cs"/>
          <w:rtl/>
          <w:lang w:eastAsia="he-IL"/>
        </w:rPr>
        <w:t xml:space="preserve">אם קיבלת, בין אם לא קיבלת. אז לא יודע אם </w:t>
      </w:r>
      <w:bookmarkStart w:id="190" w:name="_ETM_Q1_1100892"/>
      <w:bookmarkEnd w:id="190"/>
      <w:r>
        <w:rPr>
          <w:rFonts w:hint="cs"/>
          <w:rtl/>
          <w:lang w:eastAsia="he-IL"/>
        </w:rPr>
        <w:t>זו דוגמה בחלק הזה, אבל יכולים להיות בהרבה דברים חזקת מסירה גם לקטינים.</w:t>
      </w:r>
      <w:bookmarkStart w:id="191" w:name="_ETM_Q1_1107199"/>
      <w:bookmarkEnd w:id="191"/>
    </w:p>
    <w:p w:rsidR="00B93659" w:rsidRDefault="00B93659" w:rsidP="00B93659">
      <w:pPr>
        <w:rPr>
          <w:rtl/>
          <w:lang w:eastAsia="he-IL"/>
        </w:rPr>
      </w:pPr>
      <w:bookmarkStart w:id="192" w:name="_ETM_Q1_1107363"/>
      <w:bookmarkEnd w:id="192"/>
    </w:p>
    <w:p w:rsidR="00B93659" w:rsidRDefault="00B93659" w:rsidP="00B93659">
      <w:pPr>
        <w:pStyle w:val="af6"/>
        <w:keepNext/>
        <w:rPr>
          <w:rtl/>
        </w:rPr>
      </w:pPr>
      <w:bookmarkStart w:id="193" w:name="ET_yor_6156_242"/>
      <w:r w:rsidRPr="00B936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3659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93"/>
    </w:p>
    <w:p w:rsidR="00B93659" w:rsidRDefault="00B93659" w:rsidP="00B93659">
      <w:pPr>
        <w:pStyle w:val="KeepWithNext"/>
        <w:rPr>
          <w:rtl/>
          <w:lang w:eastAsia="he-IL"/>
        </w:rPr>
      </w:pPr>
    </w:p>
    <w:p w:rsidR="00B93659" w:rsidRDefault="00B93659" w:rsidP="00B93659">
      <w:pPr>
        <w:rPr>
          <w:rtl/>
          <w:lang w:eastAsia="he-IL"/>
        </w:rPr>
      </w:pPr>
      <w:bookmarkStart w:id="194" w:name="_ETM_Q1_1104094"/>
      <w:bookmarkEnd w:id="194"/>
      <w:r>
        <w:rPr>
          <w:rFonts w:hint="cs"/>
          <w:rtl/>
          <w:lang w:eastAsia="he-IL"/>
        </w:rPr>
        <w:t xml:space="preserve">כן, אם כי אני רוצה להזכיר שלקטינים יש </w:t>
      </w:r>
      <w:bookmarkStart w:id="195" w:name="_ETM_Q1_1107328"/>
      <w:bookmarkEnd w:id="195"/>
      <w:r>
        <w:rPr>
          <w:rFonts w:hint="cs"/>
          <w:rtl/>
          <w:lang w:eastAsia="he-IL"/>
        </w:rPr>
        <w:t>רק - - -</w:t>
      </w:r>
    </w:p>
    <w:p w:rsidR="00B93659" w:rsidRDefault="00B93659" w:rsidP="00B93659">
      <w:pPr>
        <w:rPr>
          <w:rtl/>
          <w:lang w:eastAsia="he-IL"/>
        </w:rPr>
      </w:pPr>
    </w:p>
    <w:p w:rsidR="00B93659" w:rsidRDefault="00B93659" w:rsidP="00B93659">
      <w:pPr>
        <w:pStyle w:val="a4"/>
        <w:keepNext/>
        <w:rPr>
          <w:rtl/>
        </w:rPr>
      </w:pPr>
      <w:bookmarkStart w:id="196" w:name="ET_speaker_6217_243"/>
      <w:r w:rsidRPr="00B93659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B93659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96"/>
    </w:p>
    <w:p w:rsidR="00B93659" w:rsidRDefault="00B93659" w:rsidP="00B93659">
      <w:pPr>
        <w:pStyle w:val="KeepWithNext"/>
        <w:rPr>
          <w:rtl/>
          <w:lang w:eastAsia="he-IL"/>
        </w:rPr>
      </w:pPr>
    </w:p>
    <w:p w:rsidR="00B93659" w:rsidRDefault="00B93659" w:rsidP="00B93659">
      <w:pPr>
        <w:rPr>
          <w:rtl/>
          <w:lang w:eastAsia="he-IL"/>
        </w:rPr>
      </w:pPr>
      <w:bookmarkStart w:id="197" w:name="_ETM_Q1_1106442"/>
      <w:bookmarkStart w:id="198" w:name="_ETM_Q1_1106492"/>
      <w:bookmarkEnd w:id="197"/>
      <w:bookmarkEnd w:id="198"/>
      <w:r>
        <w:rPr>
          <w:rFonts w:hint="cs"/>
          <w:rtl/>
          <w:lang w:eastAsia="he-IL"/>
        </w:rPr>
        <w:t>יש רק שני מסרים ששולחים אליהם, שזה</w:t>
      </w:r>
      <w:bookmarkStart w:id="199" w:name="_ETM_Q1_1107902"/>
      <w:bookmarkEnd w:id="199"/>
      <w:r>
        <w:rPr>
          <w:rFonts w:hint="cs"/>
          <w:rtl/>
          <w:lang w:eastAsia="he-IL"/>
        </w:rPr>
        <w:t xml:space="preserve"> הנושא של גיוס ורישיון נהיגה.</w:t>
      </w:r>
    </w:p>
    <w:p w:rsidR="00B93659" w:rsidRDefault="00B93659" w:rsidP="00B93659">
      <w:pPr>
        <w:rPr>
          <w:rtl/>
          <w:lang w:eastAsia="he-IL"/>
        </w:rPr>
      </w:pPr>
      <w:bookmarkStart w:id="200" w:name="_ETM_Q1_1112220"/>
      <w:bookmarkStart w:id="201" w:name="_ETM_Q1_1112277"/>
      <w:bookmarkStart w:id="202" w:name="_ETM_Q1_1110926"/>
      <w:bookmarkEnd w:id="200"/>
      <w:bookmarkEnd w:id="201"/>
      <w:bookmarkEnd w:id="202"/>
    </w:p>
    <w:p w:rsidR="00B93659" w:rsidRDefault="00B93659" w:rsidP="00B93659">
      <w:pPr>
        <w:pStyle w:val="a4"/>
        <w:keepNext/>
        <w:rPr>
          <w:rtl/>
        </w:rPr>
      </w:pPr>
      <w:bookmarkStart w:id="203" w:name="ET_speaker_6166_244"/>
      <w:r w:rsidRPr="00B9365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93659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203"/>
    </w:p>
    <w:p w:rsidR="00B93659" w:rsidRDefault="00B93659" w:rsidP="00B93659">
      <w:pPr>
        <w:pStyle w:val="KeepWithNext"/>
        <w:rPr>
          <w:rtl/>
          <w:lang w:eastAsia="he-IL"/>
        </w:rPr>
      </w:pPr>
    </w:p>
    <w:p w:rsidR="00B93659" w:rsidRDefault="00B93659" w:rsidP="00B93659">
      <w:pPr>
        <w:rPr>
          <w:rtl/>
          <w:lang w:eastAsia="he-IL"/>
        </w:rPr>
      </w:pPr>
      <w:bookmarkStart w:id="204" w:name="_ETM_Q1_1111779"/>
      <w:bookmarkStart w:id="205" w:name="_ETM_Q1_1111867"/>
      <w:bookmarkEnd w:id="204"/>
      <w:bookmarkEnd w:id="205"/>
      <w:r>
        <w:rPr>
          <w:rFonts w:hint="cs"/>
          <w:rtl/>
          <w:lang w:eastAsia="he-IL"/>
        </w:rPr>
        <w:t xml:space="preserve">שאר הדברים? אם זה משפט או </w:t>
      </w:r>
      <w:bookmarkStart w:id="206" w:name="_ETM_Q1_1116070"/>
      <w:bookmarkEnd w:id="206"/>
      <w:r>
        <w:rPr>
          <w:rFonts w:hint="cs"/>
          <w:rtl/>
          <w:lang w:eastAsia="he-IL"/>
        </w:rPr>
        <w:t>- - -</w:t>
      </w:r>
      <w:bookmarkStart w:id="207" w:name="_ETM_Q1_1116980"/>
      <w:bookmarkEnd w:id="207"/>
    </w:p>
    <w:p w:rsidR="00B93659" w:rsidRDefault="00B93659" w:rsidP="00B93659">
      <w:pPr>
        <w:rPr>
          <w:rtl/>
          <w:lang w:eastAsia="he-IL"/>
        </w:rPr>
      </w:pPr>
      <w:bookmarkStart w:id="208" w:name="_ETM_Q1_1117037"/>
      <w:bookmarkEnd w:id="208"/>
    </w:p>
    <w:p w:rsidR="00B93659" w:rsidRDefault="00B93659" w:rsidP="00B93659">
      <w:pPr>
        <w:pStyle w:val="a4"/>
        <w:keepNext/>
        <w:rPr>
          <w:rtl/>
        </w:rPr>
      </w:pPr>
      <w:bookmarkStart w:id="209" w:name="ET_speaker_6217_245"/>
      <w:r w:rsidRPr="00B93659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B93659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209"/>
    </w:p>
    <w:p w:rsidR="00B93659" w:rsidRDefault="00B93659" w:rsidP="00B93659">
      <w:pPr>
        <w:pStyle w:val="KeepWithNext"/>
        <w:rPr>
          <w:rtl/>
          <w:lang w:eastAsia="he-IL"/>
        </w:rPr>
      </w:pPr>
    </w:p>
    <w:p w:rsidR="00B93659" w:rsidRPr="00B93659" w:rsidRDefault="00B93659" w:rsidP="00B93659">
      <w:pPr>
        <w:rPr>
          <w:rtl/>
          <w:lang w:eastAsia="he-IL"/>
        </w:rPr>
      </w:pPr>
      <w:bookmarkStart w:id="210" w:name="_ETM_Q1_1118997"/>
      <w:bookmarkStart w:id="211" w:name="_ETM_Q1_1119056"/>
      <w:bookmarkEnd w:id="210"/>
      <w:bookmarkEnd w:id="211"/>
      <w:r>
        <w:rPr>
          <w:rFonts w:hint="cs"/>
          <w:rtl/>
          <w:lang w:eastAsia="he-IL"/>
        </w:rPr>
        <w:t xml:space="preserve">לפי הצעת החוק לא ישלחו לקטינים מסרים, רק </w:t>
      </w:r>
      <w:bookmarkStart w:id="212" w:name="_ETM_Q1_1119030"/>
      <w:bookmarkEnd w:id="212"/>
      <w:r>
        <w:rPr>
          <w:rFonts w:hint="cs"/>
          <w:rtl/>
          <w:lang w:eastAsia="he-IL"/>
        </w:rPr>
        <w:t>בשני העניינים האלה.</w:t>
      </w:r>
    </w:p>
    <w:p w:rsidR="004234AB" w:rsidRDefault="004234AB" w:rsidP="004234AB">
      <w:pPr>
        <w:rPr>
          <w:rtl/>
          <w:lang w:eastAsia="he-IL"/>
        </w:rPr>
      </w:pPr>
    </w:p>
    <w:p w:rsidR="004E5D61" w:rsidRDefault="004E5D61" w:rsidP="004E5D61">
      <w:pPr>
        <w:pStyle w:val="-"/>
        <w:keepNext/>
        <w:rPr>
          <w:rtl/>
        </w:rPr>
      </w:pPr>
      <w:bookmarkStart w:id="213" w:name="ET_speakercontinue_6166_11"/>
      <w:r w:rsidRPr="004E5D61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4E5D61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213"/>
    </w:p>
    <w:p w:rsidR="004E5D61" w:rsidRDefault="004E5D61" w:rsidP="004E5D61">
      <w:pPr>
        <w:pStyle w:val="KeepWithNext"/>
        <w:rPr>
          <w:rtl/>
          <w:lang w:eastAsia="he-IL"/>
        </w:rPr>
      </w:pPr>
    </w:p>
    <w:p w:rsidR="004E5D61" w:rsidRDefault="00B93659" w:rsidP="004E5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לתקן את זה אולי גם, בגלל </w:t>
      </w:r>
      <w:bookmarkStart w:id="214" w:name="_ETM_Q1_1127600"/>
      <w:bookmarkEnd w:id="214"/>
      <w:r>
        <w:rPr>
          <w:rFonts w:hint="cs"/>
          <w:rtl/>
          <w:lang w:eastAsia="he-IL"/>
        </w:rPr>
        <w:t xml:space="preserve">שהיום המצב, </w:t>
      </w:r>
      <w:r w:rsidR="004E5D61">
        <w:rPr>
          <w:rFonts w:hint="cs"/>
          <w:rtl/>
          <w:lang w:eastAsia="he-IL"/>
        </w:rPr>
        <w:t>ואני מטפל במקרים כאלה</w:t>
      </w:r>
      <w:r>
        <w:rPr>
          <w:rFonts w:hint="cs"/>
          <w:rtl/>
          <w:lang w:eastAsia="he-IL"/>
        </w:rPr>
        <w:t xml:space="preserve">, שבכלל לא קיבלו, ותמיד אומרים שהחוק הוא שאתה </w:t>
      </w:r>
      <w:bookmarkStart w:id="215" w:name="_ETM_Q1_1135087"/>
      <w:bookmarkEnd w:id="215"/>
      <w:r>
        <w:rPr>
          <w:rFonts w:hint="cs"/>
          <w:rtl/>
          <w:lang w:eastAsia="he-IL"/>
        </w:rPr>
        <w:t>צריך לבוא להתייצב.</w:t>
      </w:r>
    </w:p>
    <w:p w:rsidR="004E5D61" w:rsidRDefault="004E5D61" w:rsidP="004E5D61">
      <w:pPr>
        <w:rPr>
          <w:rtl/>
          <w:lang w:eastAsia="he-IL"/>
        </w:rPr>
      </w:pPr>
    </w:p>
    <w:p w:rsidR="004E5D61" w:rsidRDefault="004E5D61" w:rsidP="004E5D61">
      <w:pPr>
        <w:pStyle w:val="af6"/>
        <w:keepNext/>
        <w:rPr>
          <w:rtl/>
        </w:rPr>
      </w:pPr>
      <w:bookmarkStart w:id="216" w:name="ET_yor_6156_12"/>
      <w:r w:rsidRPr="004E5D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5D61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216"/>
    </w:p>
    <w:p w:rsidR="004E5D61" w:rsidRDefault="004E5D61" w:rsidP="004E5D61">
      <w:pPr>
        <w:pStyle w:val="KeepWithNext"/>
        <w:rPr>
          <w:rtl/>
          <w:lang w:eastAsia="he-IL"/>
        </w:rPr>
      </w:pPr>
    </w:p>
    <w:p w:rsidR="004E5D61" w:rsidRDefault="00B93659" w:rsidP="004E5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אלה ההוראות, בשביל זה </w:t>
      </w:r>
      <w:bookmarkStart w:id="217" w:name="_ETM_Q1_1134488"/>
      <w:bookmarkEnd w:id="217"/>
      <w:r>
        <w:rPr>
          <w:rFonts w:hint="cs"/>
          <w:rtl/>
          <w:lang w:eastAsia="he-IL"/>
        </w:rPr>
        <w:t xml:space="preserve">תולים את השלטים. </w:t>
      </w:r>
      <w:r w:rsidR="004E5D61">
        <w:rPr>
          <w:rFonts w:hint="cs"/>
          <w:rtl/>
          <w:lang w:eastAsia="he-IL"/>
        </w:rPr>
        <w:t xml:space="preserve">אבל יכול להיות שלא </w:t>
      </w:r>
      <w:r>
        <w:rPr>
          <w:rFonts w:hint="cs"/>
          <w:rtl/>
          <w:lang w:eastAsia="he-IL"/>
        </w:rPr>
        <w:t>התייצבת ועכשיו - - -</w:t>
      </w:r>
    </w:p>
    <w:p w:rsidR="004E5D61" w:rsidRDefault="004E5D61" w:rsidP="004E5D61">
      <w:pPr>
        <w:rPr>
          <w:rtl/>
          <w:lang w:eastAsia="he-IL"/>
        </w:rPr>
      </w:pPr>
    </w:p>
    <w:p w:rsidR="004E5D61" w:rsidRDefault="004E5D61" w:rsidP="004E5D61">
      <w:pPr>
        <w:pStyle w:val="-"/>
        <w:keepNext/>
        <w:rPr>
          <w:rtl/>
        </w:rPr>
      </w:pPr>
      <w:bookmarkStart w:id="218" w:name="ET_speakercontinue_6166_13"/>
      <w:r w:rsidRPr="004E5D61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4E5D61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218"/>
    </w:p>
    <w:p w:rsidR="004E5D61" w:rsidRDefault="004E5D61" w:rsidP="004E5D61">
      <w:pPr>
        <w:pStyle w:val="KeepWithNext"/>
        <w:rPr>
          <w:rtl/>
          <w:lang w:eastAsia="he-IL"/>
        </w:rPr>
      </w:pPr>
    </w:p>
    <w:p w:rsidR="004E5D61" w:rsidRDefault="00B93659" w:rsidP="00B93659">
      <w:pPr>
        <w:rPr>
          <w:rtl/>
          <w:lang w:eastAsia="he-IL"/>
        </w:rPr>
      </w:pPr>
      <w:r>
        <w:rPr>
          <w:rFonts w:hint="cs"/>
          <w:rtl/>
          <w:lang w:eastAsia="he-IL"/>
        </w:rPr>
        <w:t>תולים את השלטים</w:t>
      </w:r>
      <w:bookmarkStart w:id="219" w:name="_ETM_Q1_1135739"/>
      <w:bookmarkEnd w:id="2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רציתי להגיד את זה, מפני ש</w:t>
      </w:r>
      <w:r w:rsidR="004E5D61">
        <w:rPr>
          <w:rFonts w:hint="cs"/>
          <w:rtl/>
          <w:lang w:eastAsia="he-IL"/>
        </w:rPr>
        <w:t>אנשים לא מכירים</w:t>
      </w:r>
      <w:bookmarkStart w:id="220" w:name="_ETM_Q1_1139837"/>
      <w:bookmarkEnd w:id="220"/>
      <w:r>
        <w:rPr>
          <w:rFonts w:hint="cs"/>
          <w:rtl/>
          <w:lang w:eastAsia="he-IL"/>
        </w:rPr>
        <w:t xml:space="preserve"> את זה.</w:t>
      </w:r>
    </w:p>
    <w:p w:rsidR="004E5D61" w:rsidRDefault="004E5D61" w:rsidP="004E5D61">
      <w:pPr>
        <w:rPr>
          <w:rtl/>
          <w:lang w:eastAsia="he-IL"/>
        </w:rPr>
      </w:pPr>
    </w:p>
    <w:p w:rsidR="004E5D61" w:rsidRDefault="004E5D61" w:rsidP="004E5D61">
      <w:pPr>
        <w:pStyle w:val="af6"/>
        <w:keepNext/>
        <w:rPr>
          <w:rtl/>
        </w:rPr>
      </w:pPr>
      <w:bookmarkStart w:id="221" w:name="ET_yor_6156_14"/>
      <w:r w:rsidRPr="004E5D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5D61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221"/>
    </w:p>
    <w:p w:rsidR="004E5D61" w:rsidRDefault="004E5D61" w:rsidP="004E5D61">
      <w:pPr>
        <w:pStyle w:val="KeepWithNext"/>
        <w:rPr>
          <w:rtl/>
          <w:lang w:eastAsia="he-IL"/>
        </w:rPr>
      </w:pPr>
    </w:p>
    <w:p w:rsidR="004E5D61" w:rsidRDefault="00B93659" w:rsidP="00B9365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שולחים לך אחר כך זימון. החובה להתייצב, אם אתם מכירים את המודעות על לוחות המ</w:t>
      </w:r>
      <w:bookmarkStart w:id="222" w:name="_ETM_Q1_1152237"/>
      <w:bookmarkEnd w:id="222"/>
      <w:r>
        <w:rPr>
          <w:rFonts w:hint="cs"/>
          <w:rtl/>
          <w:lang w:eastAsia="he-IL"/>
        </w:rPr>
        <w:t xml:space="preserve">ודעות, אומרים: אם נולדת עד תאריך זה וזה ולא קיבלת זימון, אז תגיע ללשכת הגיוס. אבל רוב האנשים </w:t>
      </w:r>
      <w:bookmarkStart w:id="223" w:name="_ETM_Q1_1164863"/>
      <w:bookmarkEnd w:id="223"/>
      <w:r>
        <w:rPr>
          <w:rFonts w:hint="cs"/>
          <w:rtl/>
          <w:lang w:eastAsia="he-IL"/>
        </w:rPr>
        <w:t>מקבלים בדואר היום צו ראשון.</w:t>
      </w:r>
    </w:p>
    <w:p w:rsidR="004E5D61" w:rsidRDefault="004E5D61" w:rsidP="004E5D61">
      <w:pPr>
        <w:rPr>
          <w:rtl/>
          <w:lang w:eastAsia="he-IL"/>
        </w:rPr>
      </w:pPr>
    </w:p>
    <w:p w:rsidR="004E5D61" w:rsidRDefault="004E5D61" w:rsidP="004E5D61">
      <w:pPr>
        <w:pStyle w:val="af6"/>
        <w:keepNext/>
        <w:rPr>
          <w:rtl/>
        </w:rPr>
      </w:pPr>
      <w:bookmarkStart w:id="224" w:name="ET_yor_6156_15"/>
      <w:r w:rsidRPr="004E5D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4E5D61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224"/>
    </w:p>
    <w:p w:rsidR="004E5D61" w:rsidRDefault="004E5D61" w:rsidP="004E5D61">
      <w:pPr>
        <w:pStyle w:val="KeepWithNext"/>
        <w:rPr>
          <w:rtl/>
          <w:lang w:eastAsia="he-IL"/>
        </w:rPr>
      </w:pPr>
    </w:p>
    <w:p w:rsidR="00B93659" w:rsidRDefault="00B93659" w:rsidP="00B9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לא פוטר </w:t>
      </w:r>
      <w:bookmarkStart w:id="225" w:name="_ETM_Q1_1166353"/>
      <w:bookmarkEnd w:id="225"/>
      <w:r>
        <w:rPr>
          <w:rFonts w:hint="cs"/>
          <w:rtl/>
          <w:lang w:eastAsia="he-IL"/>
        </w:rPr>
        <w:t xml:space="preserve">אותך לגבי עריקות. אני התייחסתי למה שאמר עו"ד שטרן, </w:t>
      </w:r>
      <w:bookmarkStart w:id="226" w:name="_ETM_Q1_1168993"/>
      <w:bookmarkEnd w:id="226"/>
      <w:r>
        <w:rPr>
          <w:rFonts w:hint="cs"/>
          <w:rtl/>
          <w:lang w:eastAsia="he-IL"/>
        </w:rPr>
        <w:t>שאתה עריק גם - - -</w:t>
      </w:r>
    </w:p>
    <w:p w:rsidR="00B93659" w:rsidRDefault="00B93659" w:rsidP="00B93659">
      <w:pPr>
        <w:rPr>
          <w:rtl/>
          <w:lang w:eastAsia="he-IL"/>
        </w:rPr>
      </w:pPr>
      <w:bookmarkStart w:id="227" w:name="_ETM_Q1_1172417"/>
      <w:bookmarkStart w:id="228" w:name="_ETM_Q1_1172475"/>
      <w:bookmarkStart w:id="229" w:name="_ETM_Q1_1172520"/>
      <w:bookmarkEnd w:id="227"/>
      <w:bookmarkEnd w:id="228"/>
      <w:bookmarkEnd w:id="229"/>
    </w:p>
    <w:p w:rsidR="00B93659" w:rsidRDefault="00B93659" w:rsidP="00B93659">
      <w:pPr>
        <w:pStyle w:val="af6"/>
        <w:keepNext/>
        <w:rPr>
          <w:rtl/>
        </w:rPr>
      </w:pPr>
      <w:bookmarkStart w:id="230" w:name="ET_yor_6156_246"/>
      <w:r w:rsidRPr="00B936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3659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230"/>
    </w:p>
    <w:p w:rsidR="00B93659" w:rsidRDefault="00B93659" w:rsidP="00B93659">
      <w:pPr>
        <w:pStyle w:val="KeepWithNext"/>
        <w:rPr>
          <w:rtl/>
          <w:lang w:eastAsia="he-IL"/>
        </w:rPr>
      </w:pPr>
    </w:p>
    <w:p w:rsidR="004E5D61" w:rsidRDefault="00B93659" w:rsidP="00B93659">
      <w:pPr>
        <w:rPr>
          <w:rtl/>
          <w:lang w:eastAsia="he-IL"/>
        </w:rPr>
      </w:pPr>
      <w:bookmarkStart w:id="231" w:name="_ETM_Q1_1174409"/>
      <w:bookmarkEnd w:id="231"/>
      <w:r>
        <w:rPr>
          <w:rFonts w:hint="cs"/>
          <w:rtl/>
          <w:lang w:eastAsia="he-IL"/>
        </w:rPr>
        <w:t>לא. ברור.</w:t>
      </w:r>
      <w:bookmarkStart w:id="232" w:name="_ETM_Q1_1176105"/>
      <w:bookmarkStart w:id="233" w:name="_ETM_Q1_1176165"/>
      <w:bookmarkStart w:id="234" w:name="_ETM_Q1_1172567"/>
      <w:bookmarkStart w:id="235" w:name="_ETM_Q1_1174844"/>
      <w:bookmarkEnd w:id="232"/>
      <w:bookmarkEnd w:id="233"/>
      <w:bookmarkEnd w:id="234"/>
      <w:bookmarkEnd w:id="235"/>
    </w:p>
    <w:p w:rsidR="00B93659" w:rsidRDefault="00B93659" w:rsidP="00B93659">
      <w:pPr>
        <w:rPr>
          <w:rtl/>
          <w:lang w:eastAsia="he-IL"/>
        </w:rPr>
      </w:pPr>
      <w:bookmarkStart w:id="236" w:name="_ETM_Q1_1175017"/>
      <w:bookmarkEnd w:id="236"/>
    </w:p>
    <w:p w:rsidR="00B81E50" w:rsidRDefault="00B81E50" w:rsidP="00B81E50">
      <w:pPr>
        <w:pStyle w:val="-"/>
        <w:keepNext/>
        <w:rPr>
          <w:rtl/>
        </w:rPr>
      </w:pPr>
      <w:bookmarkStart w:id="237" w:name="ET_speakercontinue_6166_16"/>
      <w:r w:rsidRPr="00B81E50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B81E50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237"/>
    </w:p>
    <w:p w:rsidR="00B81E50" w:rsidRDefault="00B81E50" w:rsidP="00B81E50">
      <w:pPr>
        <w:pStyle w:val="KeepWithNext"/>
        <w:rPr>
          <w:rtl/>
          <w:lang w:eastAsia="he-IL"/>
        </w:rPr>
      </w:pPr>
    </w:p>
    <w:p w:rsidR="00B81E50" w:rsidRDefault="00B93659" w:rsidP="00B81E5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הבעיה.</w:t>
      </w:r>
    </w:p>
    <w:p w:rsidR="00B81E50" w:rsidRDefault="00B81E50" w:rsidP="00B81E50">
      <w:pPr>
        <w:rPr>
          <w:rtl/>
          <w:lang w:eastAsia="he-IL"/>
        </w:rPr>
      </w:pPr>
    </w:p>
    <w:p w:rsidR="00B81E50" w:rsidRDefault="00B81E50" w:rsidP="00B81E50">
      <w:pPr>
        <w:pStyle w:val="a4"/>
        <w:keepNext/>
        <w:rPr>
          <w:rtl/>
        </w:rPr>
      </w:pPr>
      <w:bookmarkStart w:id="238" w:name="ET_speaker_4741_17"/>
      <w:r w:rsidRPr="00B81E5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81E5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238"/>
    </w:p>
    <w:p w:rsidR="00B81E50" w:rsidRDefault="00B81E50" w:rsidP="00B81E50">
      <w:pPr>
        <w:pStyle w:val="KeepWithNext"/>
        <w:rPr>
          <w:rtl/>
          <w:lang w:eastAsia="he-IL"/>
        </w:rPr>
      </w:pPr>
    </w:p>
    <w:p w:rsidR="00B81E50" w:rsidRDefault="00B93659" w:rsidP="00B936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כש</w:t>
      </w:r>
      <w:r w:rsidR="00B81E50">
        <w:rPr>
          <w:rFonts w:hint="cs"/>
          <w:rtl/>
          <w:lang w:eastAsia="he-IL"/>
        </w:rPr>
        <w:t>הם מקבלים בדואר</w:t>
      </w:r>
      <w:r>
        <w:rPr>
          <w:rFonts w:hint="cs"/>
          <w:rtl/>
          <w:lang w:eastAsia="he-IL"/>
        </w:rPr>
        <w:t>, אז</w:t>
      </w:r>
      <w:bookmarkStart w:id="239" w:name="_ETM_Q1_1182928"/>
      <w:bookmarkEnd w:id="239"/>
      <w:r w:rsidR="00B81E50">
        <w:rPr>
          <w:rFonts w:hint="cs"/>
          <w:rtl/>
          <w:lang w:eastAsia="he-IL"/>
        </w:rPr>
        <w:t xml:space="preserve"> ההנחה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r w:rsidR="00B81E50">
        <w:rPr>
          <w:rFonts w:hint="cs"/>
          <w:rtl/>
          <w:lang w:eastAsia="he-IL"/>
        </w:rPr>
        <w:t>לא תמיד נכונה</w:t>
      </w:r>
      <w:r>
        <w:rPr>
          <w:rFonts w:hint="cs"/>
          <w:rtl/>
          <w:lang w:eastAsia="he-IL"/>
        </w:rPr>
        <w:t>,</w:t>
      </w:r>
      <w:r w:rsidR="00B81E50">
        <w:rPr>
          <w:rFonts w:hint="cs"/>
          <w:rtl/>
          <w:lang w:eastAsia="he-IL"/>
        </w:rPr>
        <w:t xml:space="preserve"> ועד היום זה התקבל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שלהורה יש הזדמנות לראות את </w:t>
      </w:r>
      <w:bookmarkStart w:id="240" w:name="_ETM_Q1_1189982"/>
      <w:bookmarkEnd w:id="240"/>
      <w:r>
        <w:rPr>
          <w:rFonts w:hint="cs"/>
          <w:rtl/>
          <w:lang w:eastAsia="he-IL"/>
        </w:rPr>
        <w:t>זה. הרי בדרך כלל הנערים משוויצים בכך ומנפנפים בצו הראשו</w:t>
      </w:r>
      <w:bookmarkStart w:id="241" w:name="_ETM_Q1_1196109"/>
      <w:bookmarkEnd w:id="241"/>
      <w:r>
        <w:rPr>
          <w:rFonts w:hint="cs"/>
          <w:rtl/>
          <w:lang w:eastAsia="he-IL"/>
        </w:rPr>
        <w:t>ן, ומודיעים בווטסאפ לחבריהם: קיבלתי את הצו הראשון.</w:t>
      </w:r>
    </w:p>
    <w:p w:rsidR="00B93659" w:rsidRDefault="00B93659" w:rsidP="00B93659">
      <w:pPr>
        <w:rPr>
          <w:rtl/>
          <w:lang w:eastAsia="he-IL"/>
        </w:rPr>
      </w:pPr>
      <w:bookmarkStart w:id="242" w:name="_ETM_Q1_1199392"/>
      <w:bookmarkStart w:id="243" w:name="_ETM_Q1_1199459"/>
      <w:bookmarkEnd w:id="242"/>
      <w:bookmarkEnd w:id="243"/>
    </w:p>
    <w:p w:rsidR="00B93659" w:rsidRDefault="00B93659" w:rsidP="00B93659">
      <w:pPr>
        <w:pStyle w:val="af6"/>
        <w:keepNext/>
        <w:rPr>
          <w:rtl/>
        </w:rPr>
      </w:pPr>
      <w:bookmarkStart w:id="244" w:name="ET_yor_6156_247"/>
      <w:r w:rsidRPr="00B936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3659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244"/>
    </w:p>
    <w:p w:rsidR="00B93659" w:rsidRDefault="00B93659" w:rsidP="00B93659">
      <w:pPr>
        <w:pStyle w:val="KeepWithNext"/>
        <w:rPr>
          <w:rtl/>
          <w:lang w:eastAsia="he-IL"/>
        </w:rPr>
      </w:pPr>
    </w:p>
    <w:p w:rsidR="00B93659" w:rsidRDefault="00B93659" w:rsidP="00B93659">
      <w:pPr>
        <w:rPr>
          <w:rtl/>
          <w:lang w:eastAsia="he-IL"/>
        </w:rPr>
      </w:pPr>
      <w:bookmarkStart w:id="245" w:name="_ETM_Q1_1201278"/>
      <w:bookmarkEnd w:id="245"/>
      <w:r>
        <w:rPr>
          <w:rFonts w:hint="cs"/>
          <w:rtl/>
          <w:lang w:eastAsia="he-IL"/>
        </w:rPr>
        <w:t>בחלק מהמגזרים.</w:t>
      </w:r>
      <w:bookmarkStart w:id="246" w:name="_ETM_Q1_1198445"/>
      <w:bookmarkEnd w:id="246"/>
    </w:p>
    <w:p w:rsidR="00B93659" w:rsidRDefault="00B93659" w:rsidP="00B93659">
      <w:pPr>
        <w:rPr>
          <w:rtl/>
          <w:lang w:eastAsia="he-IL"/>
        </w:rPr>
      </w:pPr>
      <w:bookmarkStart w:id="247" w:name="_ETM_Q1_1198533"/>
      <w:bookmarkStart w:id="248" w:name="_ETM_Q1_1201885"/>
      <w:bookmarkEnd w:id="247"/>
      <w:bookmarkEnd w:id="248"/>
    </w:p>
    <w:p w:rsidR="00B93659" w:rsidRDefault="00B93659" w:rsidP="00B93659">
      <w:pPr>
        <w:pStyle w:val="a4"/>
        <w:keepNext/>
        <w:rPr>
          <w:rtl/>
        </w:rPr>
      </w:pPr>
      <w:bookmarkStart w:id="249" w:name="ET_speaker_4741_248"/>
      <w:r w:rsidRPr="00B9365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93659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249"/>
    </w:p>
    <w:p w:rsidR="00B93659" w:rsidRDefault="00B93659" w:rsidP="00B93659">
      <w:pPr>
        <w:pStyle w:val="KeepWithNext"/>
        <w:rPr>
          <w:rtl/>
          <w:lang w:eastAsia="he-IL"/>
        </w:rPr>
      </w:pPr>
    </w:p>
    <w:p w:rsidR="00B81E50" w:rsidRDefault="00B93659" w:rsidP="00B93659">
      <w:pPr>
        <w:rPr>
          <w:rtl/>
          <w:lang w:eastAsia="he-IL"/>
        </w:rPr>
      </w:pPr>
      <w:bookmarkStart w:id="250" w:name="_ETM_Q1_1202540"/>
      <w:bookmarkStart w:id="251" w:name="_ETM_Q1_1202582"/>
      <w:bookmarkEnd w:id="250"/>
      <w:bookmarkEnd w:id="251"/>
      <w:r>
        <w:rPr>
          <w:rFonts w:hint="cs"/>
          <w:rtl/>
          <w:lang w:eastAsia="he-IL"/>
        </w:rPr>
        <w:t xml:space="preserve">האם ניתן </w:t>
      </w:r>
      <w:bookmarkStart w:id="252" w:name="_ETM_Q1_1208131"/>
      <w:bookmarkEnd w:id="252"/>
      <w:r w:rsidR="0061468B">
        <w:rPr>
          <w:rFonts w:hint="cs"/>
          <w:rtl/>
          <w:lang w:eastAsia="he-IL"/>
        </w:rPr>
        <w:t xml:space="preserve">לבדוק </w:t>
      </w:r>
      <w:r>
        <w:rPr>
          <w:rFonts w:hint="cs"/>
          <w:rtl/>
          <w:lang w:eastAsia="he-IL"/>
        </w:rPr>
        <w:t xml:space="preserve">את האפשרות, שיחד עם ההודעה לקטין תישלח הודעה זהה גם </w:t>
      </w:r>
      <w:bookmarkStart w:id="253" w:name="_ETM_Q1_1212205"/>
      <w:bookmarkEnd w:id="253"/>
      <w:r>
        <w:rPr>
          <w:rFonts w:hint="cs"/>
          <w:rtl/>
          <w:lang w:eastAsia="he-IL"/>
        </w:rPr>
        <w:t>לאפוטרופוס שלו?</w:t>
      </w:r>
    </w:p>
    <w:p w:rsidR="0061468B" w:rsidRDefault="0061468B" w:rsidP="00B81E50">
      <w:pPr>
        <w:rPr>
          <w:rtl/>
          <w:lang w:eastAsia="he-IL"/>
        </w:rPr>
      </w:pPr>
    </w:p>
    <w:p w:rsidR="00AE1B52" w:rsidRDefault="00AE1B52" w:rsidP="00AE1B52">
      <w:pPr>
        <w:pStyle w:val="af6"/>
        <w:keepNext/>
        <w:rPr>
          <w:rtl/>
        </w:rPr>
      </w:pPr>
      <w:bookmarkStart w:id="254" w:name="ET_yor_6156_18"/>
      <w:r w:rsidRPr="00AE1B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1B52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254"/>
    </w:p>
    <w:p w:rsidR="00AE1B52" w:rsidRDefault="00AE1B52" w:rsidP="00AE1B52">
      <w:pPr>
        <w:pStyle w:val="KeepWithNext"/>
        <w:rPr>
          <w:rtl/>
          <w:lang w:eastAsia="he-IL"/>
        </w:rPr>
      </w:pPr>
    </w:p>
    <w:p w:rsidR="00AE1B52" w:rsidRDefault="00AE1B52" w:rsidP="00AE1B5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לומר פה</w:t>
      </w:r>
      <w:r w:rsidR="00B9365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פשיטא</w:t>
      </w:r>
      <w:r w:rsidR="00B93659">
        <w:rPr>
          <w:rFonts w:hint="cs"/>
          <w:rtl/>
          <w:lang w:eastAsia="he-IL"/>
        </w:rPr>
        <w:t xml:space="preserve">. אני אומר עוד פעם: פה כבר אני </w:t>
      </w:r>
      <w:bookmarkStart w:id="255" w:name="_ETM_Q1_1220225"/>
      <w:bookmarkEnd w:id="255"/>
      <w:r w:rsidR="00B93659">
        <w:rPr>
          <w:rFonts w:hint="cs"/>
          <w:rtl/>
          <w:lang w:eastAsia="he-IL"/>
        </w:rPr>
        <w:t xml:space="preserve">גם לא מציע לעסוק בעניין יותר, כי בעניין הזה הממשלה </w:t>
      </w:r>
      <w:bookmarkStart w:id="256" w:name="_ETM_Q1_1223952"/>
      <w:bookmarkEnd w:id="256"/>
      <w:r w:rsidR="00B93659">
        <w:rPr>
          <w:rFonts w:hint="cs"/>
          <w:rtl/>
          <w:lang w:eastAsia="he-IL"/>
        </w:rPr>
        <w:t xml:space="preserve">צריכה לחזור אלינו, כי אני חושב שהוועדה בדיון הקודם גילתה </w:t>
      </w:r>
      <w:bookmarkStart w:id="257" w:name="_ETM_Q1_1226626"/>
      <w:bookmarkEnd w:id="257"/>
      <w:r w:rsidR="00B93659">
        <w:rPr>
          <w:rFonts w:hint="cs"/>
          <w:rtl/>
          <w:lang w:eastAsia="he-IL"/>
        </w:rPr>
        <w:t xml:space="preserve">את דעתה. פשיטא שההסדר כמו שהוא קיים היום לא </w:t>
      </w:r>
      <w:bookmarkStart w:id="258" w:name="_ETM_Q1_1232368"/>
      <w:bookmarkEnd w:id="258"/>
      <w:r w:rsidR="00B93659">
        <w:rPr>
          <w:rFonts w:hint="cs"/>
          <w:rtl/>
          <w:lang w:eastAsia="he-IL"/>
        </w:rPr>
        <w:t xml:space="preserve">עומד בסטנדרטים שלנו לגבי טיפול בעניינם של קטינים. את הסטנדרטים </w:t>
      </w:r>
      <w:bookmarkStart w:id="259" w:name="_ETM_Q1_1244119"/>
      <w:bookmarkEnd w:id="259"/>
      <w:r w:rsidR="00B93659">
        <w:rPr>
          <w:rFonts w:hint="cs"/>
          <w:rtl/>
          <w:lang w:eastAsia="he-IL"/>
        </w:rPr>
        <w:t>של הוועדה עדיין הוועדה קובעת.</w:t>
      </w:r>
    </w:p>
    <w:p w:rsidR="00AE1B52" w:rsidRDefault="00AE1B52" w:rsidP="00AE1B52">
      <w:pPr>
        <w:rPr>
          <w:rtl/>
          <w:lang w:eastAsia="he-IL"/>
        </w:rPr>
      </w:pPr>
    </w:p>
    <w:p w:rsidR="00AE1B52" w:rsidRDefault="00AE1B52" w:rsidP="00AE1B52">
      <w:pPr>
        <w:pStyle w:val="af9"/>
        <w:keepNext/>
        <w:rPr>
          <w:rtl/>
          <w:lang w:eastAsia="he-IL"/>
        </w:rPr>
      </w:pPr>
      <w:bookmarkStart w:id="260" w:name="ET_guest_515895_19"/>
      <w:r w:rsidRPr="00AE1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AE1B52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260"/>
    </w:p>
    <w:p w:rsidR="00AE1B52" w:rsidRDefault="00AE1B52" w:rsidP="00AE1B52">
      <w:pPr>
        <w:pStyle w:val="KeepWithNext"/>
        <w:rPr>
          <w:rtl/>
          <w:lang w:eastAsia="he-IL"/>
        </w:rPr>
      </w:pPr>
    </w:p>
    <w:p w:rsidR="00AE1B52" w:rsidRDefault="00873752" w:rsidP="00AE1B52">
      <w:pPr>
        <w:rPr>
          <w:rtl/>
          <w:lang w:eastAsia="he-IL"/>
        </w:rPr>
      </w:pPr>
      <w:r w:rsidRPr="00C86C1C">
        <w:rPr>
          <w:rFonts w:hint="cs"/>
          <w:rtl/>
          <w:lang w:eastAsia="he-IL"/>
        </w:rPr>
        <w:t>אני יועצת משפטית ברשות האוכלוסין</w:t>
      </w:r>
      <w:bookmarkStart w:id="261" w:name="_ETM_Q1_1255521"/>
      <w:bookmarkEnd w:id="261"/>
      <w:r w:rsidRPr="00C86C1C">
        <w:rPr>
          <w:rFonts w:hint="cs"/>
          <w:rtl/>
          <w:lang w:eastAsia="he-IL"/>
        </w:rPr>
        <w:t xml:space="preserve"> וההגירה. רק רצינו להבין למה.</w:t>
      </w:r>
    </w:p>
    <w:p w:rsidR="00AE1B52" w:rsidRDefault="00AE1B52" w:rsidP="00AE1B52">
      <w:pPr>
        <w:rPr>
          <w:rtl/>
          <w:lang w:eastAsia="he-IL"/>
        </w:rPr>
      </w:pPr>
    </w:p>
    <w:p w:rsidR="00AE1B52" w:rsidRDefault="00AE1B52" w:rsidP="00AE1B52">
      <w:pPr>
        <w:pStyle w:val="af6"/>
        <w:keepNext/>
        <w:rPr>
          <w:rtl/>
        </w:rPr>
      </w:pPr>
      <w:bookmarkStart w:id="262" w:name="ET_yor_6156_20"/>
      <w:r w:rsidRPr="00AE1B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1B52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262"/>
    </w:p>
    <w:p w:rsidR="00AE1B52" w:rsidRDefault="00AE1B52" w:rsidP="00AE1B52">
      <w:pPr>
        <w:pStyle w:val="KeepWithNext"/>
        <w:rPr>
          <w:rtl/>
          <w:lang w:eastAsia="he-IL"/>
        </w:rPr>
      </w:pPr>
    </w:p>
    <w:p w:rsidR="00AE1B52" w:rsidRDefault="00AE1B52" w:rsidP="00C86C1C">
      <w:pPr>
        <w:rPr>
          <w:rtl/>
          <w:lang w:eastAsia="he-IL"/>
        </w:rPr>
      </w:pPr>
      <w:r>
        <w:rPr>
          <w:rFonts w:hint="cs"/>
          <w:rtl/>
          <w:lang w:eastAsia="he-IL"/>
        </w:rPr>
        <w:t>מסיבה פשוטה</w:t>
      </w:r>
      <w:r w:rsidR="00C86C1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כי עד גיל 18</w:t>
      </w:r>
      <w:r w:rsidR="00C86C1C">
        <w:rPr>
          <w:rFonts w:hint="cs"/>
          <w:rtl/>
          <w:lang w:eastAsia="he-IL"/>
        </w:rPr>
        <w:t xml:space="preserve"> יש לאדם אפוטרופוס טבעי שהוא ההורה שלו.</w:t>
      </w:r>
    </w:p>
    <w:p w:rsidR="00AE1B52" w:rsidRDefault="00AE1B52" w:rsidP="00AE1B52">
      <w:pPr>
        <w:rPr>
          <w:rtl/>
          <w:lang w:eastAsia="he-IL"/>
        </w:rPr>
      </w:pPr>
    </w:p>
    <w:p w:rsidR="00AE1B52" w:rsidRDefault="00AE1B52" w:rsidP="00AE1B52">
      <w:pPr>
        <w:pStyle w:val="a4"/>
        <w:keepNext/>
        <w:rPr>
          <w:rtl/>
        </w:rPr>
      </w:pPr>
      <w:bookmarkStart w:id="263" w:name="ET_speaker_4741_21"/>
      <w:r w:rsidRPr="00AE1B5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E1B52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263"/>
    </w:p>
    <w:p w:rsidR="00AE1B52" w:rsidRDefault="00AE1B52" w:rsidP="00AE1B52">
      <w:pPr>
        <w:pStyle w:val="KeepWithNext"/>
        <w:rPr>
          <w:rtl/>
          <w:lang w:eastAsia="he-IL"/>
        </w:rPr>
      </w:pPr>
    </w:p>
    <w:p w:rsidR="00AE1B52" w:rsidRDefault="00AE1B52" w:rsidP="00AE1B52">
      <w:pPr>
        <w:rPr>
          <w:rtl/>
          <w:lang w:eastAsia="he-IL"/>
        </w:rPr>
      </w:pPr>
      <w:r>
        <w:rPr>
          <w:rFonts w:hint="cs"/>
          <w:rtl/>
          <w:lang w:eastAsia="he-IL"/>
        </w:rPr>
        <w:t>או אפוטרופוס</w:t>
      </w:r>
      <w:r w:rsidR="00C86C1C">
        <w:rPr>
          <w:rFonts w:hint="cs"/>
          <w:rtl/>
          <w:lang w:eastAsia="he-IL"/>
        </w:rPr>
        <w:t xml:space="preserve"> </w:t>
      </w:r>
      <w:bookmarkStart w:id="264" w:name="_ETM_Q1_1266000"/>
      <w:bookmarkEnd w:id="264"/>
      <w:r w:rsidR="00C86C1C">
        <w:rPr>
          <w:rFonts w:hint="cs"/>
          <w:rtl/>
          <w:lang w:eastAsia="he-IL"/>
        </w:rPr>
        <w:t>לא טבעי.</w:t>
      </w:r>
    </w:p>
    <w:p w:rsidR="00AE1B52" w:rsidRDefault="00AE1B52" w:rsidP="00AE1B52">
      <w:pPr>
        <w:rPr>
          <w:rtl/>
          <w:lang w:eastAsia="he-IL"/>
        </w:rPr>
      </w:pPr>
    </w:p>
    <w:p w:rsidR="00AE1B52" w:rsidRDefault="00AE1B52" w:rsidP="00AE1B52">
      <w:pPr>
        <w:pStyle w:val="af6"/>
        <w:keepNext/>
        <w:rPr>
          <w:rtl/>
        </w:rPr>
      </w:pPr>
      <w:bookmarkStart w:id="265" w:name="ET_yor_6156_22"/>
      <w:r w:rsidRPr="00AE1B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1B52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265"/>
    </w:p>
    <w:p w:rsidR="00AE1B52" w:rsidRDefault="00AE1B52" w:rsidP="00AE1B52">
      <w:pPr>
        <w:pStyle w:val="KeepWithNext"/>
        <w:rPr>
          <w:rtl/>
          <w:lang w:eastAsia="he-IL"/>
        </w:rPr>
      </w:pPr>
    </w:p>
    <w:p w:rsidR="00AE1B52" w:rsidRDefault="00C86C1C" w:rsidP="00AE1B52">
      <w:pPr>
        <w:rPr>
          <w:rtl/>
          <w:lang w:eastAsia="he-IL"/>
        </w:rPr>
      </w:pPr>
      <w:r>
        <w:rPr>
          <w:rFonts w:hint="cs"/>
          <w:rtl/>
          <w:lang w:eastAsia="he-IL"/>
        </w:rPr>
        <w:t>או אפוטרופו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לא טבעי. והעניינים המהותיים שנוגעים לחייו של </w:t>
      </w:r>
      <w:bookmarkStart w:id="266" w:name="_ETM_Q1_1269000"/>
      <w:bookmarkEnd w:id="266"/>
      <w:r>
        <w:rPr>
          <w:rFonts w:hint="cs"/>
          <w:rtl/>
          <w:lang w:eastAsia="he-IL"/>
        </w:rPr>
        <w:t xml:space="preserve">הקטין עד הגיעו לגיל 18 – </w:t>
      </w:r>
      <w:r w:rsidR="00AE1B52">
        <w:rPr>
          <w:rFonts w:hint="cs"/>
          <w:rtl/>
          <w:lang w:eastAsia="he-IL"/>
        </w:rPr>
        <w:t>האפוטרופוס מעורב</w:t>
      </w:r>
      <w:r>
        <w:rPr>
          <w:rFonts w:hint="cs"/>
          <w:rtl/>
          <w:lang w:eastAsia="he-IL"/>
        </w:rPr>
        <w:t xml:space="preserve">. עכשיו, אל כל </w:t>
      </w:r>
      <w:bookmarkStart w:id="267" w:name="_ETM_Q1_1276000"/>
      <w:bookmarkEnd w:id="267"/>
      <w:r>
        <w:rPr>
          <w:rFonts w:hint="cs"/>
          <w:rtl/>
          <w:lang w:eastAsia="he-IL"/>
        </w:rPr>
        <w:t xml:space="preserve">העניינים הללו, גם אם התקשורת מצומצמת לשתי </w:t>
      </w:r>
      <w:bookmarkStart w:id="268" w:name="_ETM_Q1_1283000"/>
      <w:bookmarkEnd w:id="268"/>
      <w:r>
        <w:rPr>
          <w:rFonts w:hint="cs"/>
          <w:rtl/>
          <w:lang w:eastAsia="he-IL"/>
        </w:rPr>
        <w:t xml:space="preserve">סוגיות, של רישיון נהיגה ושל גיוס, בכל זאת אלה שתי </w:t>
      </w:r>
      <w:bookmarkStart w:id="269" w:name="_ETM_Q1_1287000"/>
      <w:bookmarkEnd w:id="269"/>
      <w:r>
        <w:rPr>
          <w:rFonts w:hint="cs"/>
          <w:rtl/>
          <w:lang w:eastAsia="he-IL"/>
        </w:rPr>
        <w:t xml:space="preserve">סוגיות, הייתי אומר, קצת מהותיות בחייו של קטין. זה לא </w:t>
      </w:r>
      <w:bookmarkStart w:id="270" w:name="_ETM_Q1_1294000"/>
      <w:bookmarkEnd w:id="270"/>
      <w:r>
        <w:rPr>
          <w:rFonts w:hint="cs"/>
          <w:rtl/>
          <w:lang w:eastAsia="he-IL"/>
        </w:rPr>
        <w:t xml:space="preserve">שעסקנו בסוגיה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גיוסו של אדם לשירות צבאי, אי </w:t>
      </w:r>
      <w:bookmarkStart w:id="271" w:name="_ETM_Q1_1298000"/>
      <w:bookmarkEnd w:id="271"/>
      <w:r>
        <w:rPr>
          <w:rFonts w:hint="cs"/>
          <w:rtl/>
          <w:lang w:eastAsia="he-IL"/>
        </w:rPr>
        <w:t xml:space="preserve">התייצבות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פשיטא שהאפוטרופוסים מעורבים. במקום שלא תבטיחו לנו </w:t>
      </w:r>
      <w:bookmarkStart w:id="272" w:name="_ETM_Q1_1304000"/>
      <w:bookmarkEnd w:id="272"/>
      <w:r>
        <w:rPr>
          <w:rFonts w:hint="cs"/>
          <w:rtl/>
          <w:lang w:eastAsia="he-IL"/>
        </w:rPr>
        <w:t>שהאפוטרופוס יודע מהתקשורת מול הקטין - - -</w:t>
      </w:r>
    </w:p>
    <w:p w:rsidR="00E32460" w:rsidRDefault="00E32460" w:rsidP="00AE1B52">
      <w:pPr>
        <w:rPr>
          <w:rtl/>
          <w:lang w:eastAsia="he-IL"/>
        </w:rPr>
      </w:pPr>
    </w:p>
    <w:p w:rsidR="00E32460" w:rsidRDefault="00E32460" w:rsidP="00E32460">
      <w:pPr>
        <w:pStyle w:val="a4"/>
        <w:keepNext/>
        <w:rPr>
          <w:rtl/>
        </w:rPr>
      </w:pPr>
      <w:bookmarkStart w:id="273" w:name="ET_speaker_6217_23"/>
      <w:r w:rsidRPr="00E32460">
        <w:rPr>
          <w:rStyle w:val="TagStyle"/>
          <w:rtl/>
        </w:rPr>
        <w:lastRenderedPageBreak/>
        <w:t xml:space="preserve"> &lt;&lt; דובר &gt;&gt; </w:t>
      </w:r>
      <w:r w:rsidR="00C86C1C">
        <w:rPr>
          <w:rtl/>
        </w:rPr>
        <w:t>אלעזר שטרן (</w:t>
      </w:r>
      <w:r>
        <w:rPr>
          <w:rtl/>
        </w:rPr>
        <w:t>הלשכה המשפטית):</w:t>
      </w:r>
      <w:r w:rsidRPr="00E3246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273"/>
    </w:p>
    <w:p w:rsidR="00E32460" w:rsidRDefault="00E32460" w:rsidP="00E32460">
      <w:pPr>
        <w:pStyle w:val="KeepWithNext"/>
        <w:rPr>
          <w:rtl/>
          <w:lang w:eastAsia="he-IL"/>
        </w:rPr>
      </w:pPr>
    </w:p>
    <w:p w:rsidR="00E32460" w:rsidRDefault="00C86C1C" w:rsidP="00C86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bookmarkStart w:id="274" w:name="_ETM_Q1_1306000"/>
      <w:bookmarkEnd w:id="274"/>
      <w:r>
        <w:rPr>
          <w:rFonts w:hint="cs"/>
          <w:rtl/>
          <w:lang w:eastAsia="he-IL"/>
        </w:rPr>
        <w:t xml:space="preserve">חושב שהשאלה </w:t>
      </w:r>
      <w:r w:rsidR="00E32460">
        <w:rPr>
          <w:rFonts w:hint="cs"/>
          <w:rtl/>
          <w:lang w:eastAsia="he-IL"/>
        </w:rPr>
        <w:t xml:space="preserve">צריכה </w:t>
      </w:r>
      <w:r>
        <w:rPr>
          <w:rFonts w:hint="cs"/>
          <w:rtl/>
          <w:lang w:eastAsia="he-IL"/>
        </w:rPr>
        <w:t xml:space="preserve">להיות הפוכה. זאת אומרת, השאלה היא לא השאלה </w:t>
      </w:r>
      <w:bookmarkStart w:id="275" w:name="_ETM_Q1_1311000"/>
      <w:bookmarkEnd w:id="275"/>
      <w:r>
        <w:rPr>
          <w:rFonts w:hint="cs"/>
          <w:rtl/>
          <w:lang w:eastAsia="he-IL"/>
        </w:rPr>
        <w:t xml:space="preserve">של אודליה, למה לא? אני חושב שנקודת המוצא של הוועדה </w:t>
      </w:r>
      <w:bookmarkStart w:id="276" w:name="_ETM_Q1_1317000"/>
      <w:bookmarkEnd w:id="276"/>
      <w:r>
        <w:rPr>
          <w:rFonts w:hint="cs"/>
          <w:rtl/>
          <w:lang w:eastAsia="he-IL"/>
        </w:rPr>
        <w:t xml:space="preserve">צריכה להיות שלא, והממשלה צריכה לשכנע </w:t>
      </w:r>
      <w:r w:rsidR="00E32460">
        <w:rPr>
          <w:rFonts w:hint="cs"/>
          <w:rtl/>
          <w:lang w:eastAsia="he-IL"/>
        </w:rPr>
        <w:t>את הוועדה למה כן</w:t>
      </w:r>
      <w:r>
        <w:rPr>
          <w:rFonts w:hint="cs"/>
          <w:rtl/>
          <w:lang w:eastAsia="he-IL"/>
        </w:rPr>
        <w:t xml:space="preserve">, כי הנחת </w:t>
      </w:r>
      <w:bookmarkStart w:id="277" w:name="_ETM_Q1_1325000"/>
      <w:bookmarkEnd w:id="277"/>
      <w:r>
        <w:rPr>
          <w:rFonts w:hint="cs"/>
          <w:rtl/>
          <w:lang w:eastAsia="he-IL"/>
        </w:rPr>
        <w:t xml:space="preserve">המוצא של המחוקק היא שקטין לא כשיר לקבל החלטות משפטיות. </w:t>
      </w:r>
      <w:bookmarkStart w:id="278" w:name="_ETM_Q1_1331000"/>
      <w:bookmarkEnd w:id="278"/>
      <w:r>
        <w:rPr>
          <w:rFonts w:hint="cs"/>
          <w:rtl/>
          <w:lang w:eastAsia="he-IL"/>
        </w:rPr>
        <w:t xml:space="preserve">אז השאלה היא הפוכה: הממשלה צריכה לשכנע את </w:t>
      </w:r>
      <w:bookmarkStart w:id="279" w:name="_ETM_Q1_1330000"/>
      <w:bookmarkEnd w:id="279"/>
      <w:r>
        <w:rPr>
          <w:rFonts w:hint="cs"/>
          <w:rtl/>
          <w:lang w:eastAsia="he-IL"/>
        </w:rPr>
        <w:t xml:space="preserve">הוועדה למה יש הצדקה במקרה הזה לחרוג מהדפוסים הרגילים, ולא </w:t>
      </w:r>
      <w:bookmarkStart w:id="280" w:name="_ETM_Q1_1333000"/>
      <w:bookmarkEnd w:id="280"/>
      <w:r>
        <w:rPr>
          <w:rFonts w:hint="cs"/>
          <w:rtl/>
          <w:lang w:eastAsia="he-IL"/>
        </w:rPr>
        <w:t>להפך.</w:t>
      </w:r>
    </w:p>
    <w:p w:rsidR="00E32460" w:rsidRDefault="00E32460" w:rsidP="00E32460">
      <w:pPr>
        <w:rPr>
          <w:rtl/>
          <w:lang w:eastAsia="he-IL"/>
        </w:rPr>
      </w:pPr>
    </w:p>
    <w:p w:rsidR="00E32460" w:rsidRDefault="00E32460" w:rsidP="00E32460">
      <w:pPr>
        <w:pStyle w:val="af9"/>
        <w:keepNext/>
        <w:rPr>
          <w:rtl/>
          <w:lang w:eastAsia="he-IL"/>
        </w:rPr>
      </w:pPr>
      <w:bookmarkStart w:id="281" w:name="ET_guest_635729_24"/>
      <w:r w:rsidRPr="00E32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E32460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281"/>
    </w:p>
    <w:p w:rsidR="00E32460" w:rsidRDefault="00E32460" w:rsidP="00E32460">
      <w:pPr>
        <w:pStyle w:val="KeepWithNext"/>
        <w:rPr>
          <w:rtl/>
          <w:lang w:eastAsia="he-IL"/>
        </w:rPr>
      </w:pPr>
    </w:p>
    <w:p w:rsidR="00E32460" w:rsidRDefault="00C86C1C" w:rsidP="00E3246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יורשה, זאת אומרת אמר גם יו"ר הוועדה ש</w:t>
      </w:r>
      <w:r w:rsidR="00E32460">
        <w:rPr>
          <w:rFonts w:hint="cs"/>
          <w:rtl/>
          <w:lang w:eastAsia="he-IL"/>
        </w:rPr>
        <w:t>הוא שיקף את עמדת הוועדה</w:t>
      </w:r>
      <w:r>
        <w:rPr>
          <w:rFonts w:hint="cs"/>
          <w:rtl/>
          <w:lang w:eastAsia="he-IL"/>
        </w:rPr>
        <w:t xml:space="preserve">, והוא </w:t>
      </w:r>
      <w:bookmarkStart w:id="282" w:name="_ETM_Q1_1347000"/>
      <w:bookmarkEnd w:id="282"/>
      <w:r>
        <w:rPr>
          <w:rFonts w:hint="cs"/>
          <w:rtl/>
          <w:lang w:eastAsia="he-IL"/>
        </w:rPr>
        <w:t>ישמח לפחות שנפרוס את העמדה שלנו. אז אני אגיד ככה:</w:t>
      </w:r>
      <w:r>
        <w:rPr>
          <w:rFonts w:hint="cs"/>
          <w:lang w:eastAsia="he-IL"/>
        </w:rPr>
        <w:t xml:space="preserve"> </w:t>
      </w:r>
      <w:bookmarkStart w:id="283" w:name="_ETM_Q1_1352000"/>
      <w:bookmarkEnd w:id="283"/>
      <w:r>
        <w:rPr>
          <w:rFonts w:hint="cs"/>
          <w:rtl/>
          <w:lang w:eastAsia="he-IL"/>
        </w:rPr>
        <w:t xml:space="preserve">הרציונל שהנחה אותנו בכל מה שקשור בדיוור לקטינים היה שבאמת </w:t>
      </w:r>
      <w:bookmarkStart w:id="284" w:name="_ETM_Q1_1359000"/>
      <w:bookmarkEnd w:id="284"/>
      <w:r>
        <w:rPr>
          <w:rFonts w:hint="cs"/>
          <w:rtl/>
          <w:lang w:eastAsia="he-IL"/>
        </w:rPr>
        <w:t xml:space="preserve">רק במקומות המאוד-מאוד ספציפיים, ואני מסכימה שהם </w:t>
      </w:r>
      <w:bookmarkStart w:id="285" w:name="_ETM_Q1_1364000"/>
      <w:bookmarkEnd w:id="285"/>
      <w:r>
        <w:rPr>
          <w:rFonts w:hint="cs"/>
          <w:rtl/>
          <w:lang w:eastAsia="he-IL"/>
        </w:rPr>
        <w:t>גם חריגים, אבל שבהם יש למעשה אוטונומיה מלאה בחוק לקטין</w:t>
      </w:r>
      <w:bookmarkStart w:id="286" w:name="_ETM_Q1_1367000"/>
      <w:bookmarkEnd w:id="286"/>
      <w:r>
        <w:rPr>
          <w:rFonts w:hint="cs"/>
          <w:rtl/>
          <w:lang w:eastAsia="he-IL"/>
        </w:rPr>
        <w:t xml:space="preserve"> ביחס לחובה ולזכות, אלו המקומות שבהם חשבנו שיש עניין, </w:t>
      </w:r>
      <w:bookmarkStart w:id="287" w:name="_ETM_Q1_1380000"/>
      <w:bookmarkEnd w:id="287"/>
      <w:r>
        <w:rPr>
          <w:rFonts w:hint="cs"/>
          <w:rtl/>
          <w:lang w:eastAsia="he-IL"/>
        </w:rPr>
        <w:t xml:space="preserve">יש יתרון, יש ערך ותועלת לשליחה של דיוור גם כן </w:t>
      </w:r>
      <w:bookmarkStart w:id="288" w:name="_ETM_Q1_1385000"/>
      <w:bookmarkEnd w:id="288"/>
      <w:r>
        <w:rPr>
          <w:rFonts w:hint="cs"/>
          <w:rtl/>
          <w:lang w:eastAsia="he-IL"/>
        </w:rPr>
        <w:t xml:space="preserve">לקטינים ישירות, כי בסופו של דבר, אם אני </w:t>
      </w:r>
      <w:bookmarkStart w:id="289" w:name="_ETM_Q1_1390000"/>
      <w:bookmarkEnd w:id="289"/>
      <w:r>
        <w:rPr>
          <w:rFonts w:hint="cs"/>
          <w:rtl/>
          <w:lang w:eastAsia="he-IL"/>
        </w:rPr>
        <w:t xml:space="preserve">חושבת על צו הגיוס וגם על הגשת הבקשה לרישיון נהיגה, </w:t>
      </w:r>
      <w:bookmarkStart w:id="290" w:name="_ETM_Q1_1393000"/>
      <w:bookmarkEnd w:id="290"/>
      <w:r>
        <w:rPr>
          <w:rFonts w:hint="cs"/>
          <w:rtl/>
          <w:lang w:eastAsia="he-IL"/>
        </w:rPr>
        <w:t xml:space="preserve">אלו דברים שהחובה לגיוס מוטלת על הקטין. אני מבינה, </w:t>
      </w:r>
      <w:bookmarkStart w:id="291" w:name="_ETM_Q1_1401000"/>
      <w:bookmarkEnd w:id="291"/>
      <w:r>
        <w:rPr>
          <w:rFonts w:hint="cs"/>
          <w:rtl/>
          <w:lang w:eastAsia="he-IL"/>
        </w:rPr>
        <w:t>ואנחנו לא חיים כמובן באיזשהו ואקום - - -</w:t>
      </w:r>
    </w:p>
    <w:p w:rsidR="00C86C1C" w:rsidRDefault="00C86C1C" w:rsidP="00E32460">
      <w:pPr>
        <w:rPr>
          <w:rtl/>
          <w:lang w:eastAsia="he-IL"/>
        </w:rPr>
      </w:pPr>
    </w:p>
    <w:p w:rsidR="00C86C1C" w:rsidRDefault="00C86C1C" w:rsidP="00C86C1C">
      <w:pPr>
        <w:pStyle w:val="a4"/>
        <w:keepNext/>
        <w:rPr>
          <w:rtl/>
        </w:rPr>
      </w:pPr>
      <w:bookmarkStart w:id="292" w:name="ET_speaker_4741_246"/>
      <w:r w:rsidRPr="00C86C1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86C1C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292"/>
    </w:p>
    <w:p w:rsidR="00C86C1C" w:rsidRDefault="00C86C1C" w:rsidP="00C86C1C">
      <w:pPr>
        <w:pStyle w:val="KeepWithNext"/>
        <w:rPr>
          <w:rtl/>
          <w:lang w:eastAsia="he-IL"/>
        </w:rPr>
      </w:pPr>
    </w:p>
    <w:p w:rsidR="00B924A2" w:rsidRDefault="00C86C1C" w:rsidP="00B92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93" w:name="_ETM_Q1_1407000"/>
      <w:bookmarkEnd w:id="293"/>
      <w:r w:rsidR="00B924A2">
        <w:rPr>
          <w:rFonts w:hint="cs"/>
          <w:rtl/>
          <w:lang w:eastAsia="he-IL"/>
        </w:rPr>
        <w:t>רישיון הנהיגה - - -</w:t>
      </w:r>
    </w:p>
    <w:p w:rsidR="00B924A2" w:rsidRDefault="00B924A2" w:rsidP="00B924A2">
      <w:pPr>
        <w:rPr>
          <w:rtl/>
          <w:lang w:eastAsia="he-IL"/>
        </w:rPr>
      </w:pPr>
    </w:p>
    <w:p w:rsidR="00B924A2" w:rsidRDefault="00B924A2" w:rsidP="00B924A2">
      <w:pPr>
        <w:pStyle w:val="af9"/>
        <w:keepNext/>
        <w:rPr>
          <w:rtl/>
          <w:lang w:eastAsia="he-IL"/>
        </w:rPr>
      </w:pPr>
      <w:bookmarkStart w:id="294" w:name="ET_guest_635729_247"/>
      <w:r w:rsidRPr="00B92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B924A2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294"/>
    </w:p>
    <w:p w:rsidR="00B924A2" w:rsidRDefault="00B924A2" w:rsidP="00B924A2">
      <w:pPr>
        <w:pStyle w:val="KeepWithNext"/>
        <w:rPr>
          <w:rtl/>
          <w:lang w:eastAsia="he-IL"/>
        </w:rPr>
      </w:pPr>
    </w:p>
    <w:p w:rsidR="00C86C1C" w:rsidRDefault="00B924A2" w:rsidP="00B924A2">
      <w:pPr>
        <w:rPr>
          <w:rtl/>
          <w:lang w:eastAsia="he-IL"/>
        </w:rPr>
      </w:pPr>
      <w:bookmarkStart w:id="295" w:name="_ETM_Q1_1405000"/>
      <w:bookmarkEnd w:id="295"/>
      <w:r>
        <w:rPr>
          <w:rFonts w:hint="cs"/>
          <w:rtl/>
          <w:lang w:eastAsia="he-IL"/>
        </w:rPr>
        <w:t xml:space="preserve">רגע, אני אתייחס גם כן </w:t>
      </w:r>
      <w:bookmarkStart w:id="296" w:name="_ETM_Q1_1411000"/>
      <w:bookmarkEnd w:id="296"/>
      <w:r>
        <w:rPr>
          <w:rFonts w:hint="cs"/>
          <w:rtl/>
          <w:lang w:eastAsia="he-IL"/>
        </w:rPr>
        <w:t xml:space="preserve">לרישיון הנהיגה. אני רק אשלים לגבי צו הגיוס, בסופו של </w:t>
      </w:r>
      <w:bookmarkStart w:id="297" w:name="_ETM_Q1_1417000"/>
      <w:bookmarkEnd w:id="297"/>
      <w:r>
        <w:rPr>
          <w:rFonts w:hint="cs"/>
          <w:rtl/>
          <w:lang w:eastAsia="he-IL"/>
        </w:rPr>
        <w:t>דבר החובה כאן היא חובה שחלה על הקטין.</w:t>
      </w:r>
      <w:bookmarkStart w:id="298" w:name="_ETM_Q1_1419000"/>
      <w:bookmarkEnd w:id="298"/>
    </w:p>
    <w:p w:rsidR="00E32460" w:rsidRDefault="00E32460" w:rsidP="00E32460">
      <w:pPr>
        <w:rPr>
          <w:rtl/>
          <w:lang w:eastAsia="he-IL"/>
        </w:rPr>
      </w:pPr>
    </w:p>
    <w:p w:rsidR="00FF5B6C" w:rsidRDefault="00FF5B6C" w:rsidP="00FF5B6C">
      <w:pPr>
        <w:pStyle w:val="af6"/>
        <w:keepNext/>
        <w:rPr>
          <w:rtl/>
        </w:rPr>
      </w:pPr>
      <w:bookmarkStart w:id="299" w:name="ET_yor_6156_25"/>
      <w:r w:rsidRPr="00FF5B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5B6C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299"/>
    </w:p>
    <w:p w:rsidR="00FF5B6C" w:rsidRDefault="00FF5B6C" w:rsidP="00FF5B6C">
      <w:pPr>
        <w:pStyle w:val="KeepWithNext"/>
        <w:rPr>
          <w:rtl/>
          <w:lang w:eastAsia="he-IL"/>
        </w:rPr>
      </w:pPr>
    </w:p>
    <w:p w:rsidR="00FF5B6C" w:rsidRDefault="00B924A2" w:rsidP="00B92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להבין, זה שאדם מגיל 16.5 או </w:t>
      </w:r>
      <w:bookmarkStart w:id="300" w:name="_ETM_Q1_1424000"/>
      <w:bookmarkEnd w:id="300"/>
      <w:r>
        <w:rPr>
          <w:rFonts w:hint="cs"/>
          <w:rtl/>
          <w:lang w:eastAsia="he-IL"/>
        </w:rPr>
        <w:t xml:space="preserve">17 יכול להוציא רישיון נהיגה זה ברור לנו. את מכירה </w:t>
      </w:r>
      <w:bookmarkStart w:id="301" w:name="_ETM_Q1_1430000"/>
      <w:bookmarkEnd w:id="301"/>
      <w:r>
        <w:rPr>
          <w:rFonts w:hint="cs"/>
          <w:rtl/>
          <w:lang w:eastAsia="he-IL"/>
        </w:rPr>
        <w:t xml:space="preserve">פסיקה בישראל שבה אפוטרופוס, טבעי או לא טבעי, החליט שקטין </w:t>
      </w:r>
      <w:bookmarkStart w:id="302" w:name="_ETM_Q1_1436000"/>
      <w:bookmarkEnd w:id="302"/>
      <w:r>
        <w:rPr>
          <w:rFonts w:hint="cs"/>
          <w:rtl/>
          <w:lang w:eastAsia="he-IL"/>
        </w:rPr>
        <w:t xml:space="preserve">עד גיל 18 לא ייגש לטסט או לא ילמד </w:t>
      </w:r>
      <w:bookmarkStart w:id="303" w:name="_ETM_Q1_1437000"/>
      <w:bookmarkEnd w:id="303"/>
      <w:r>
        <w:rPr>
          <w:rFonts w:hint="cs"/>
          <w:rtl/>
          <w:lang w:eastAsia="he-IL"/>
        </w:rPr>
        <w:t xml:space="preserve">שיעורי נהיגה, ובית המשפט אמר לו: אסור לך לעשות </w:t>
      </w:r>
      <w:bookmarkStart w:id="304" w:name="_ETM_Q1_1442000"/>
      <w:bookmarkEnd w:id="304"/>
      <w:r>
        <w:rPr>
          <w:rFonts w:hint="cs"/>
          <w:rtl/>
          <w:lang w:eastAsia="he-IL"/>
        </w:rPr>
        <w:t xml:space="preserve">את זה? הורה שחושב שילדו בן 17 לא אחראי מספיק </w:t>
      </w:r>
      <w:bookmarkStart w:id="305" w:name="_ETM_Q1_1445000"/>
      <w:bookmarkEnd w:id="305"/>
      <w:r>
        <w:rPr>
          <w:rFonts w:hint="cs"/>
          <w:rtl/>
          <w:lang w:eastAsia="he-IL"/>
        </w:rPr>
        <w:t xml:space="preserve">להוציא רישיון נהיגה, את מכירה פסיקה בישראל שחייבה את ההורה </w:t>
      </w:r>
      <w:bookmarkStart w:id="306" w:name="_ETM_Q1_1451000"/>
      <w:bookmarkEnd w:id="306"/>
      <w:r>
        <w:rPr>
          <w:rFonts w:hint="cs"/>
          <w:rtl/>
          <w:lang w:eastAsia="he-IL"/>
        </w:rPr>
        <w:t>להסכים להוצאת רישיון נהיגה? אני לא.</w:t>
      </w:r>
    </w:p>
    <w:p w:rsidR="00FF5B6C" w:rsidRDefault="00FF5B6C" w:rsidP="00FF5B6C">
      <w:pPr>
        <w:rPr>
          <w:rtl/>
          <w:lang w:eastAsia="he-IL"/>
        </w:rPr>
      </w:pPr>
    </w:p>
    <w:p w:rsidR="00FF5B6C" w:rsidRDefault="00FF5B6C" w:rsidP="00FF5B6C">
      <w:pPr>
        <w:pStyle w:val="-"/>
        <w:keepNext/>
        <w:rPr>
          <w:rtl/>
        </w:rPr>
      </w:pPr>
      <w:bookmarkStart w:id="307" w:name="ET_speakercontinue_635729_26"/>
      <w:r w:rsidRPr="00FF5B6C">
        <w:rPr>
          <w:rStyle w:val="TagStyle"/>
          <w:rtl/>
        </w:rPr>
        <w:t xml:space="preserve"> &lt;&lt; דובר_המשך &gt;&gt; </w:t>
      </w:r>
      <w:r>
        <w:rPr>
          <w:rtl/>
        </w:rPr>
        <w:t>יערה בן שחר תיק:</w:t>
      </w:r>
      <w:r w:rsidRPr="00FF5B6C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307"/>
    </w:p>
    <w:p w:rsidR="00FF5B6C" w:rsidRDefault="00FF5B6C" w:rsidP="00FF5B6C">
      <w:pPr>
        <w:pStyle w:val="KeepWithNext"/>
        <w:rPr>
          <w:rtl/>
          <w:lang w:eastAsia="he-IL"/>
        </w:rPr>
      </w:pPr>
    </w:p>
    <w:p w:rsidR="00FF5B6C" w:rsidRDefault="00FF5B6C" w:rsidP="00FF5B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מכירה שדבר כזה</w:t>
      </w:r>
      <w:r w:rsidR="001314C2">
        <w:rPr>
          <w:rFonts w:hint="cs"/>
          <w:rtl/>
          <w:lang w:eastAsia="he-IL"/>
        </w:rPr>
        <w:t xml:space="preserve"> </w:t>
      </w:r>
      <w:bookmarkStart w:id="308" w:name="_ETM_Q1_1458000"/>
      <w:bookmarkEnd w:id="308"/>
      <w:r w:rsidR="001314C2">
        <w:rPr>
          <w:rFonts w:hint="cs"/>
          <w:rtl/>
          <w:lang w:eastAsia="he-IL"/>
        </w:rPr>
        <w:t>הגיע לדיון בבית משפט.</w:t>
      </w:r>
    </w:p>
    <w:p w:rsidR="00FF5B6C" w:rsidRDefault="00FF5B6C" w:rsidP="00FF5B6C">
      <w:pPr>
        <w:rPr>
          <w:rtl/>
          <w:lang w:eastAsia="he-IL"/>
        </w:rPr>
      </w:pPr>
    </w:p>
    <w:p w:rsidR="00FF5B6C" w:rsidRDefault="00FF5B6C" w:rsidP="00FF5B6C">
      <w:pPr>
        <w:pStyle w:val="af6"/>
        <w:keepNext/>
        <w:rPr>
          <w:rtl/>
        </w:rPr>
      </w:pPr>
      <w:bookmarkStart w:id="309" w:name="ET_yor_6156_27"/>
      <w:r w:rsidRPr="00FF5B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5B6C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309"/>
    </w:p>
    <w:p w:rsidR="00FF5B6C" w:rsidRDefault="00FF5B6C" w:rsidP="00FF5B6C">
      <w:pPr>
        <w:pStyle w:val="KeepWithNext"/>
        <w:rPr>
          <w:rtl/>
          <w:lang w:eastAsia="he-IL"/>
        </w:rPr>
      </w:pPr>
    </w:p>
    <w:p w:rsidR="00FF5B6C" w:rsidRDefault="001314C2" w:rsidP="00FF5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מכיוון שההבנה הטבעית, </w:t>
      </w:r>
      <w:r w:rsidR="00FF5B6C">
        <w:rPr>
          <w:rFonts w:hint="cs"/>
          <w:rtl/>
          <w:lang w:eastAsia="he-IL"/>
        </w:rPr>
        <w:t>שעם כל הכבוד</w:t>
      </w:r>
      <w:r>
        <w:rPr>
          <w:rFonts w:hint="cs"/>
          <w:rtl/>
          <w:lang w:eastAsia="he-IL"/>
        </w:rPr>
        <w:t>,</w:t>
      </w:r>
      <w:r w:rsidR="00FF5B6C">
        <w:rPr>
          <w:rFonts w:hint="cs"/>
          <w:rtl/>
          <w:lang w:eastAsia="he-IL"/>
        </w:rPr>
        <w:t xml:space="preserve"> עד גיל </w:t>
      </w:r>
      <w:r>
        <w:rPr>
          <w:rFonts w:hint="cs"/>
          <w:rtl/>
          <w:lang w:eastAsia="he-IL"/>
        </w:rPr>
        <w:t xml:space="preserve">הורים בסופו של </w:t>
      </w:r>
      <w:bookmarkStart w:id="310" w:name="_ETM_Q1_1469000"/>
      <w:bookmarkEnd w:id="310"/>
      <w:r>
        <w:rPr>
          <w:rFonts w:hint="cs"/>
          <w:rtl/>
          <w:lang w:eastAsia="he-IL"/>
        </w:rPr>
        <w:t>דבר מנהלים לפחות במשותף את החיים עם ילדיהם</w:t>
      </w:r>
      <w:r w:rsidR="003E3C33">
        <w:rPr>
          <w:rFonts w:hint="cs"/>
          <w:rtl/>
          <w:lang w:eastAsia="he-IL"/>
        </w:rPr>
        <w:t xml:space="preserve"> גם - </w:t>
      </w:r>
      <w:bookmarkStart w:id="311" w:name="_ETM_Q1_1474000"/>
      <w:bookmarkEnd w:id="311"/>
      <w:r w:rsidR="003E3C33">
        <w:rPr>
          <w:rFonts w:hint="cs"/>
          <w:rtl/>
          <w:lang w:eastAsia="he-IL"/>
        </w:rPr>
        <w:t>- -</w:t>
      </w:r>
    </w:p>
    <w:p w:rsidR="003E3C33" w:rsidRDefault="003E3C33" w:rsidP="00FF5B6C">
      <w:pPr>
        <w:rPr>
          <w:rtl/>
          <w:lang w:eastAsia="he-IL"/>
        </w:rPr>
      </w:pPr>
    </w:p>
    <w:p w:rsidR="003E3C33" w:rsidRDefault="003E3C33" w:rsidP="003E3C33">
      <w:pPr>
        <w:pStyle w:val="af9"/>
        <w:keepNext/>
        <w:rPr>
          <w:rtl/>
          <w:lang w:eastAsia="he-IL"/>
        </w:rPr>
      </w:pPr>
      <w:bookmarkStart w:id="312" w:name="ET_guest_635729_248"/>
      <w:r w:rsidRPr="003E3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E3C33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312"/>
    </w:p>
    <w:p w:rsidR="003E3C33" w:rsidRDefault="003E3C33" w:rsidP="003E3C33">
      <w:pPr>
        <w:pStyle w:val="KeepWithNext"/>
        <w:rPr>
          <w:rtl/>
          <w:lang w:eastAsia="he-IL"/>
        </w:rPr>
      </w:pPr>
    </w:p>
    <w:p w:rsidR="003E3C33" w:rsidRDefault="003E3C33" w:rsidP="003E3C33">
      <w:pPr>
        <w:rPr>
          <w:rtl/>
          <w:lang w:eastAsia="he-IL"/>
        </w:rPr>
      </w:pPr>
      <w:bookmarkStart w:id="313" w:name="_ETM_Q1_1473000"/>
      <w:bookmarkEnd w:id="313"/>
      <w:r>
        <w:rPr>
          <w:rFonts w:hint="cs"/>
          <w:rtl/>
          <w:lang w:eastAsia="he-IL"/>
        </w:rPr>
        <w:t>רגע, אבל אני מרגישה שאני לא מצליחה להשלים - - -</w:t>
      </w:r>
      <w:bookmarkStart w:id="314" w:name="_ETM_Q1_1470000"/>
      <w:bookmarkEnd w:id="314"/>
    </w:p>
    <w:p w:rsidR="00FF5B6C" w:rsidRDefault="00FF5B6C" w:rsidP="00FF5B6C">
      <w:pPr>
        <w:rPr>
          <w:rtl/>
          <w:lang w:eastAsia="he-IL"/>
        </w:rPr>
      </w:pPr>
    </w:p>
    <w:p w:rsidR="00FF5B6C" w:rsidRDefault="00FF5B6C" w:rsidP="00FF5B6C">
      <w:pPr>
        <w:pStyle w:val="a4"/>
        <w:keepNext/>
        <w:rPr>
          <w:rtl/>
        </w:rPr>
      </w:pPr>
      <w:bookmarkStart w:id="315" w:name="ET_speaker_4741_28"/>
      <w:r w:rsidRPr="00FF5B6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F5B6C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315"/>
    </w:p>
    <w:p w:rsidR="00FF5B6C" w:rsidRDefault="00FF5B6C" w:rsidP="00FF5B6C">
      <w:pPr>
        <w:pStyle w:val="KeepWithNext"/>
        <w:rPr>
          <w:rtl/>
          <w:lang w:eastAsia="he-IL"/>
        </w:rPr>
      </w:pPr>
    </w:p>
    <w:p w:rsidR="00FF5B6C" w:rsidRDefault="003E3C33" w:rsidP="003E3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כדי להבהיר, לעניין זה, </w:t>
      </w:r>
      <w:r w:rsidR="00FF5B6C">
        <w:rPr>
          <w:rFonts w:hint="cs"/>
          <w:rtl/>
          <w:lang w:eastAsia="he-IL"/>
        </w:rPr>
        <w:t xml:space="preserve">כשקטין רוצה להוציא </w:t>
      </w:r>
      <w:r>
        <w:rPr>
          <w:rFonts w:hint="cs"/>
          <w:rtl/>
          <w:lang w:eastAsia="he-IL"/>
        </w:rPr>
        <w:t xml:space="preserve">רישיון נהיגה, האם בטופס </w:t>
      </w:r>
      <w:bookmarkStart w:id="316" w:name="_ETM_Q1_1484000"/>
      <w:bookmarkEnd w:id="316"/>
      <w:r>
        <w:rPr>
          <w:rFonts w:hint="cs"/>
          <w:rtl/>
          <w:lang w:eastAsia="he-IL"/>
        </w:rPr>
        <w:t>נדרשת הסכמת ההורים?</w:t>
      </w:r>
    </w:p>
    <w:p w:rsidR="00FF5B6C" w:rsidRDefault="00FF5B6C" w:rsidP="00FF5B6C">
      <w:pPr>
        <w:rPr>
          <w:rtl/>
          <w:lang w:eastAsia="he-IL"/>
        </w:rPr>
      </w:pPr>
    </w:p>
    <w:p w:rsidR="00FF5B6C" w:rsidRDefault="00FF5B6C" w:rsidP="00FF5B6C">
      <w:pPr>
        <w:pStyle w:val="af9"/>
        <w:keepNext/>
        <w:rPr>
          <w:rtl/>
          <w:lang w:eastAsia="he-IL"/>
        </w:rPr>
      </w:pPr>
      <w:bookmarkStart w:id="317" w:name="ET_guest_635729_29"/>
      <w:r w:rsidRPr="00FF5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FF5B6C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317"/>
    </w:p>
    <w:p w:rsidR="00FF5B6C" w:rsidRDefault="00FF5B6C" w:rsidP="00FF5B6C">
      <w:pPr>
        <w:pStyle w:val="KeepWithNext"/>
        <w:rPr>
          <w:rtl/>
          <w:lang w:eastAsia="he-IL"/>
        </w:rPr>
      </w:pPr>
    </w:p>
    <w:p w:rsidR="00FF5B6C" w:rsidRDefault="00FF5B6C" w:rsidP="00FF5B6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נדרשת הסכמה</w:t>
      </w:r>
      <w:r w:rsidR="003E3C33">
        <w:rPr>
          <w:rFonts w:hint="cs"/>
          <w:rtl/>
          <w:lang w:eastAsia="he-IL"/>
        </w:rPr>
        <w:t>.</w:t>
      </w:r>
    </w:p>
    <w:p w:rsidR="003E3C33" w:rsidRDefault="003E3C33" w:rsidP="00FF5B6C">
      <w:pPr>
        <w:rPr>
          <w:rtl/>
          <w:lang w:eastAsia="he-IL"/>
        </w:rPr>
      </w:pPr>
      <w:bookmarkStart w:id="318" w:name="_ETM_Q1_1487000"/>
      <w:bookmarkEnd w:id="318"/>
    </w:p>
    <w:p w:rsidR="003E3C33" w:rsidRDefault="003E3C33" w:rsidP="003E3C33">
      <w:pPr>
        <w:pStyle w:val="a4"/>
        <w:keepNext/>
        <w:rPr>
          <w:rtl/>
        </w:rPr>
      </w:pPr>
      <w:bookmarkStart w:id="319" w:name="ET_speaker_4741_249"/>
      <w:r w:rsidRPr="003E3C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בנימין בגין (תקווה חדשה):</w:t>
      </w:r>
      <w:r w:rsidRPr="003E3C33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319"/>
    </w:p>
    <w:p w:rsidR="003E3C33" w:rsidRDefault="003E3C33" w:rsidP="003E3C33">
      <w:pPr>
        <w:pStyle w:val="KeepWithNext"/>
        <w:rPr>
          <w:rtl/>
          <w:lang w:eastAsia="he-IL"/>
        </w:rPr>
      </w:pPr>
    </w:p>
    <w:p w:rsidR="003E3C33" w:rsidRDefault="003E3C33" w:rsidP="003E3C33">
      <w:pPr>
        <w:rPr>
          <w:rtl/>
          <w:lang w:eastAsia="he-IL"/>
        </w:rPr>
      </w:pPr>
      <w:bookmarkStart w:id="320" w:name="_ETM_Q1_1489000"/>
      <w:bookmarkEnd w:id="320"/>
      <w:r>
        <w:rPr>
          <w:rFonts w:hint="cs"/>
          <w:rtl/>
          <w:lang w:eastAsia="he-IL"/>
        </w:rPr>
        <w:t xml:space="preserve">בסדר, אז זה חלק </w:t>
      </w:r>
      <w:bookmarkStart w:id="321" w:name="_ETM_Q1_1486000"/>
      <w:bookmarkEnd w:id="321"/>
      <w:r>
        <w:rPr>
          <w:rFonts w:hint="cs"/>
          <w:rtl/>
          <w:lang w:eastAsia="he-IL"/>
        </w:rPr>
        <w:t>מהעניין.</w:t>
      </w:r>
    </w:p>
    <w:p w:rsidR="003E3C33" w:rsidRDefault="003E3C33" w:rsidP="003E3C33">
      <w:pPr>
        <w:rPr>
          <w:rtl/>
          <w:lang w:eastAsia="he-IL"/>
        </w:rPr>
      </w:pPr>
    </w:p>
    <w:p w:rsidR="003E3C33" w:rsidRDefault="003E3C33" w:rsidP="003E3C33">
      <w:pPr>
        <w:pStyle w:val="af9"/>
        <w:keepNext/>
        <w:rPr>
          <w:rtl/>
          <w:lang w:eastAsia="he-IL"/>
        </w:rPr>
      </w:pPr>
      <w:bookmarkStart w:id="322" w:name="ET_guest_635729_250"/>
      <w:r w:rsidRPr="003E3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E3C33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322"/>
    </w:p>
    <w:p w:rsidR="003E3C33" w:rsidRDefault="003E3C33" w:rsidP="003E3C33">
      <w:pPr>
        <w:pStyle w:val="KeepWithNext"/>
        <w:rPr>
          <w:rtl/>
          <w:lang w:eastAsia="he-IL"/>
        </w:rPr>
      </w:pPr>
    </w:p>
    <w:p w:rsidR="00895B8A" w:rsidRDefault="003E3C33" w:rsidP="003E3C33">
      <w:pPr>
        <w:rPr>
          <w:rtl/>
          <w:lang w:eastAsia="he-IL"/>
        </w:rPr>
      </w:pPr>
      <w:bookmarkStart w:id="323" w:name="_ETM_Q1_1491000"/>
      <w:bookmarkEnd w:id="323"/>
      <w:r>
        <w:rPr>
          <w:rFonts w:hint="cs"/>
          <w:rtl/>
          <w:lang w:eastAsia="he-IL"/>
        </w:rPr>
        <w:t xml:space="preserve">אני חייבת רגע להבהיר את הנושא של הבקשה לרישיון </w:t>
      </w:r>
      <w:bookmarkStart w:id="324" w:name="_ETM_Q1_1495000"/>
      <w:bookmarkEnd w:id="324"/>
      <w:r>
        <w:rPr>
          <w:rFonts w:hint="cs"/>
          <w:rtl/>
          <w:lang w:eastAsia="he-IL"/>
        </w:rPr>
        <w:t>נהיגה, בגלל שעשינו גם כן היום בירור נוסף מול משרד</w:t>
      </w:r>
      <w:bookmarkStart w:id="325" w:name="_ETM_Q1_1496000"/>
      <w:bookmarkEnd w:id="325"/>
      <w:r>
        <w:rPr>
          <w:rFonts w:hint="cs"/>
          <w:rtl/>
          <w:lang w:eastAsia="he-IL"/>
        </w:rPr>
        <w:t xml:space="preserve"> התחבורה. מתברר שהיום יש הסדר ספציפי שקבוע כבר בתקנות התעבורה, </w:t>
      </w:r>
      <w:bookmarkStart w:id="326" w:name="_ETM_Q1_1508000"/>
      <w:bookmarkEnd w:id="326"/>
      <w:r>
        <w:rPr>
          <w:rFonts w:hint="cs"/>
          <w:rtl/>
          <w:lang w:eastAsia="he-IL"/>
        </w:rPr>
        <w:t xml:space="preserve">שכל הבקשה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 זו בקשה יזומה מצד הקטין </w:t>
      </w:r>
      <w:bookmarkStart w:id="327" w:name="_ETM_Q1_1512000"/>
      <w:bookmarkEnd w:id="327"/>
      <w:r>
        <w:rPr>
          <w:rFonts w:hint="cs"/>
          <w:rtl/>
          <w:lang w:eastAsia="he-IL"/>
        </w:rPr>
        <w:t>, שהוא מבקש לקבל רישיון נהיגה – אין הבחנה כאן לצורך העניין בין קטין לבגיר בהקשר לבקשה</w:t>
      </w:r>
      <w:r w:rsidRPr="00895B8A">
        <w:rPr>
          <w:rFonts w:hint="cs"/>
          <w:rtl/>
          <w:lang w:eastAsia="he-IL"/>
        </w:rPr>
        <w:t xml:space="preserve">. </w:t>
      </w:r>
      <w:bookmarkStart w:id="328" w:name="_ETM_Q1_1526000"/>
      <w:bookmarkEnd w:id="328"/>
      <w:r w:rsidRPr="00895B8A">
        <w:rPr>
          <w:rFonts w:hint="cs"/>
          <w:rtl/>
          <w:lang w:eastAsia="he-IL"/>
        </w:rPr>
        <w:t>כמובן שהוא רשאי מהגיל</w:t>
      </w:r>
      <w:r>
        <w:rPr>
          <w:rFonts w:hint="cs"/>
          <w:rtl/>
          <w:lang w:eastAsia="he-IL"/>
        </w:rPr>
        <w:t xml:space="preserve"> </w:t>
      </w:r>
      <w:r w:rsidR="00895B8A">
        <w:rPr>
          <w:rFonts w:hint="cs"/>
          <w:rtl/>
          <w:lang w:eastAsia="he-IL"/>
        </w:rPr>
        <w:t xml:space="preserve">הקבוע בחוק, אבל אין הבחנה בין קטין לבגיר בהקשר הזה. </w:t>
      </w:r>
      <w:bookmarkStart w:id="329" w:name="_ETM_Q1_1529000"/>
      <w:bookmarkEnd w:id="329"/>
    </w:p>
    <w:p w:rsidR="00895B8A" w:rsidRDefault="00895B8A" w:rsidP="003E3C33">
      <w:pPr>
        <w:rPr>
          <w:rtl/>
          <w:lang w:eastAsia="he-IL"/>
        </w:rPr>
      </w:pPr>
    </w:p>
    <w:p w:rsidR="003E3C33" w:rsidRPr="003E3C33" w:rsidRDefault="00895B8A" w:rsidP="003E3C33">
      <w:pPr>
        <w:rPr>
          <w:rtl/>
          <w:lang w:eastAsia="he-IL"/>
        </w:rPr>
      </w:pPr>
      <w:bookmarkStart w:id="330" w:name="_ETM_Q1_1538000"/>
      <w:bookmarkEnd w:id="330"/>
      <w:r>
        <w:rPr>
          <w:rFonts w:hint="cs"/>
          <w:rtl/>
          <w:lang w:eastAsia="he-IL"/>
        </w:rPr>
        <w:t xml:space="preserve">והתקנות כבר מסדירות את כל התהליך עצמו באופן דיגיטלי. מה </w:t>
      </w:r>
      <w:bookmarkStart w:id="331" w:name="_ETM_Q1_1533000"/>
      <w:bookmarkEnd w:id="331"/>
      <w:r>
        <w:rPr>
          <w:rFonts w:hint="cs"/>
          <w:rtl/>
          <w:lang w:eastAsia="he-IL"/>
        </w:rPr>
        <w:t xml:space="preserve">המשמעות? אם אתם זוכרים, מה שנקרא הטופס הירוק של בקשה </w:t>
      </w:r>
      <w:bookmarkStart w:id="332" w:name="_ETM_Q1_1543000"/>
      <w:bookmarkEnd w:id="332"/>
      <w:r>
        <w:rPr>
          <w:rFonts w:hint="cs"/>
          <w:rtl/>
          <w:lang w:eastAsia="he-IL"/>
        </w:rPr>
        <w:t xml:space="preserve">לרישיון נהיגה, היום הוא בכלל מקוון. וזוהי ברירת </w:t>
      </w:r>
      <w:bookmarkStart w:id="333" w:name="_ETM_Q1_1548000"/>
      <w:bookmarkEnd w:id="333"/>
      <w:r>
        <w:rPr>
          <w:rFonts w:hint="cs"/>
          <w:rtl/>
          <w:lang w:eastAsia="he-IL"/>
        </w:rPr>
        <w:t xml:space="preserve">המחדל שמוסדרת היום בחוק. משמע שכשקטין מגיש את הבקשה </w:t>
      </w:r>
      <w:bookmarkStart w:id="334" w:name="_ETM_Q1_1555000"/>
      <w:bookmarkEnd w:id="334"/>
      <w:r>
        <w:rPr>
          <w:rFonts w:hint="cs"/>
          <w:rtl/>
          <w:lang w:eastAsia="he-IL"/>
        </w:rPr>
        <w:t xml:space="preserve">באופן מקוון הוא מחויב לציין שם גם כן מען </w:t>
      </w:r>
      <w:bookmarkStart w:id="335" w:name="_ETM_Q1_1562000"/>
      <w:bookmarkEnd w:id="335"/>
      <w:r>
        <w:rPr>
          <w:rFonts w:hint="cs"/>
          <w:rtl/>
          <w:lang w:eastAsia="he-IL"/>
        </w:rPr>
        <w:t xml:space="preserve">דיגיטלי, זאת אומרת מייל וטלפון, וכל ההתכתבות לגבי תהליך הבקשה </w:t>
      </w:r>
      <w:bookmarkStart w:id="336" w:name="_ETM_Q1_1568000"/>
      <w:bookmarkEnd w:id="336"/>
      <w:r>
        <w:rPr>
          <w:rFonts w:hint="cs"/>
          <w:rtl/>
          <w:lang w:eastAsia="he-IL"/>
        </w:rPr>
        <w:t xml:space="preserve">הוא מול אותו מיילל וטלפון שהקטין נותן. המשמעות </w:t>
      </w:r>
      <w:bookmarkStart w:id="337" w:name="_ETM_Q1_1571000"/>
      <w:bookmarkEnd w:id="337"/>
      <w:r>
        <w:rPr>
          <w:rFonts w:hint="cs"/>
          <w:rtl/>
          <w:lang w:eastAsia="he-IL"/>
        </w:rPr>
        <w:t>היא שכבר היום יכולה להיות סיטואציה שההורה בכלל לא מודע.</w:t>
      </w:r>
    </w:p>
    <w:p w:rsidR="00FF5B6C" w:rsidRDefault="00FF5B6C" w:rsidP="003E3C33">
      <w:pPr>
        <w:pStyle w:val="KeepWithNext"/>
        <w:rPr>
          <w:rtl/>
          <w:lang w:eastAsia="he-IL"/>
        </w:rPr>
      </w:pPr>
    </w:p>
    <w:p w:rsidR="00FF5B6C" w:rsidRDefault="00FF5B6C" w:rsidP="00FF5B6C">
      <w:pPr>
        <w:pStyle w:val="af6"/>
        <w:keepNext/>
        <w:rPr>
          <w:rtl/>
        </w:rPr>
      </w:pPr>
      <w:bookmarkStart w:id="338" w:name="ET_yor_6156_30"/>
      <w:r w:rsidRPr="00FF5B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5B6C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338"/>
    </w:p>
    <w:p w:rsidR="00FF5B6C" w:rsidRDefault="00FF5B6C" w:rsidP="00FF5B6C">
      <w:pPr>
        <w:pStyle w:val="KeepWithNext"/>
        <w:rPr>
          <w:rtl/>
          <w:lang w:eastAsia="he-IL"/>
        </w:rPr>
      </w:pPr>
    </w:p>
    <w:p w:rsidR="00FF5B6C" w:rsidRDefault="00895B8A" w:rsidP="00FF5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39" w:name="_ETM_Q1_1577000"/>
      <w:bookmarkEnd w:id="339"/>
      <w:r w:rsidR="00FF5B6C">
        <w:rPr>
          <w:rFonts w:hint="cs"/>
          <w:rtl/>
          <w:lang w:eastAsia="he-IL"/>
        </w:rPr>
        <w:t xml:space="preserve">רק שבסיטואציה שם יש </w:t>
      </w:r>
      <w:r>
        <w:rPr>
          <w:rFonts w:hint="cs"/>
          <w:rtl/>
          <w:lang w:eastAsia="he-IL"/>
        </w:rPr>
        <w:t>בחירה.</w:t>
      </w:r>
    </w:p>
    <w:p w:rsidR="00FF5B6C" w:rsidRDefault="00FF5B6C" w:rsidP="00FF5B6C">
      <w:pPr>
        <w:rPr>
          <w:rtl/>
          <w:lang w:eastAsia="he-IL"/>
        </w:rPr>
      </w:pPr>
    </w:p>
    <w:p w:rsidR="00FF5B6C" w:rsidRDefault="00FF5B6C" w:rsidP="00FF5B6C">
      <w:pPr>
        <w:pStyle w:val="-"/>
        <w:keepNext/>
        <w:rPr>
          <w:rtl/>
        </w:rPr>
      </w:pPr>
      <w:bookmarkStart w:id="340" w:name="ET_speakercontinue_635729_31"/>
      <w:r w:rsidRPr="00FF5B6C">
        <w:rPr>
          <w:rStyle w:val="TagStyle"/>
          <w:rtl/>
        </w:rPr>
        <w:t xml:space="preserve"> &lt;&lt; דובר_המשך &gt;&gt; </w:t>
      </w:r>
      <w:r>
        <w:rPr>
          <w:rtl/>
        </w:rPr>
        <w:t>יערה בן שחר תיק:</w:t>
      </w:r>
      <w:r w:rsidRPr="00FF5B6C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340"/>
    </w:p>
    <w:p w:rsidR="00FF5B6C" w:rsidRDefault="00FF5B6C" w:rsidP="00FF5B6C">
      <w:pPr>
        <w:pStyle w:val="KeepWithNext"/>
        <w:rPr>
          <w:rtl/>
          <w:lang w:eastAsia="he-IL"/>
        </w:rPr>
      </w:pPr>
    </w:p>
    <w:p w:rsidR="00FF5B6C" w:rsidRDefault="00895B8A" w:rsidP="00FF5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בחירה </w:t>
      </w:r>
      <w:r w:rsidR="00FF5B6C">
        <w:rPr>
          <w:rFonts w:hint="cs"/>
          <w:rtl/>
          <w:lang w:eastAsia="he-IL"/>
        </w:rPr>
        <w:t>של מי</w:t>
      </w:r>
      <w:r>
        <w:rPr>
          <w:rFonts w:hint="cs"/>
          <w:rtl/>
          <w:lang w:eastAsia="he-IL"/>
        </w:rPr>
        <w:t>?</w:t>
      </w:r>
    </w:p>
    <w:p w:rsidR="00895B8A" w:rsidRDefault="00895B8A" w:rsidP="00FF5B6C">
      <w:pPr>
        <w:rPr>
          <w:rtl/>
          <w:lang w:eastAsia="he-IL"/>
        </w:rPr>
      </w:pPr>
    </w:p>
    <w:p w:rsidR="00895B8A" w:rsidRDefault="00895B8A" w:rsidP="00895B8A">
      <w:pPr>
        <w:pStyle w:val="af6"/>
        <w:keepNext/>
        <w:rPr>
          <w:rtl/>
        </w:rPr>
      </w:pPr>
      <w:bookmarkStart w:id="341" w:name="ET_yor_6156_251"/>
      <w:r w:rsidRPr="00895B8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5B8A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341"/>
    </w:p>
    <w:p w:rsidR="00895B8A" w:rsidRDefault="00895B8A" w:rsidP="00895B8A">
      <w:pPr>
        <w:pStyle w:val="KeepWithNext"/>
        <w:rPr>
          <w:rtl/>
          <w:lang w:eastAsia="he-IL"/>
        </w:rPr>
      </w:pPr>
    </w:p>
    <w:p w:rsidR="00895B8A" w:rsidRDefault="00895B8A" w:rsidP="00895B8A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של הקטין.</w:t>
      </w:r>
    </w:p>
    <w:p w:rsidR="00895B8A" w:rsidRDefault="00895B8A" w:rsidP="00895B8A">
      <w:pPr>
        <w:rPr>
          <w:rtl/>
          <w:lang w:eastAsia="he-IL"/>
        </w:rPr>
      </w:pPr>
      <w:bookmarkStart w:id="342" w:name="_ETM_Q1_1586000"/>
      <w:bookmarkEnd w:id="342"/>
    </w:p>
    <w:p w:rsidR="00895B8A" w:rsidRDefault="00895B8A" w:rsidP="00895B8A">
      <w:pPr>
        <w:pStyle w:val="af9"/>
        <w:keepNext/>
        <w:rPr>
          <w:rtl/>
          <w:lang w:eastAsia="he-IL"/>
        </w:rPr>
      </w:pPr>
      <w:bookmarkStart w:id="343" w:name="ET_guest_635729_252"/>
      <w:r w:rsidRPr="00895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895B8A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343"/>
    </w:p>
    <w:p w:rsidR="00895B8A" w:rsidRDefault="00895B8A" w:rsidP="00895B8A">
      <w:pPr>
        <w:pStyle w:val="KeepWithNext"/>
        <w:rPr>
          <w:rtl/>
          <w:lang w:eastAsia="he-IL"/>
        </w:rPr>
      </w:pPr>
    </w:p>
    <w:p w:rsidR="00FF5B6C" w:rsidRDefault="00FF5B6C" w:rsidP="00FF5B6C">
      <w:pPr>
        <w:rPr>
          <w:rtl/>
          <w:lang w:eastAsia="he-IL"/>
        </w:rPr>
      </w:pPr>
      <w:bookmarkStart w:id="344" w:name="_ETM_Q1_1584000"/>
      <w:bookmarkEnd w:id="344"/>
      <w:r>
        <w:rPr>
          <w:rFonts w:hint="cs"/>
          <w:rtl/>
          <w:lang w:eastAsia="he-IL"/>
        </w:rPr>
        <w:t>גם היום יש בחירה</w:t>
      </w:r>
      <w:r w:rsidR="00895B8A">
        <w:rPr>
          <w:rFonts w:hint="cs"/>
          <w:rtl/>
          <w:lang w:eastAsia="he-IL"/>
        </w:rPr>
        <w:t xml:space="preserve"> של הקטין.</w:t>
      </w:r>
    </w:p>
    <w:p w:rsidR="00895B8A" w:rsidRDefault="00895B8A" w:rsidP="00FF5B6C">
      <w:pPr>
        <w:rPr>
          <w:rtl/>
          <w:lang w:eastAsia="he-IL"/>
        </w:rPr>
      </w:pPr>
      <w:bookmarkStart w:id="345" w:name="_ETM_Q1_1587000"/>
      <w:bookmarkEnd w:id="345"/>
    </w:p>
    <w:p w:rsidR="00FF5B6C" w:rsidRDefault="00FF5B6C" w:rsidP="00FF5B6C">
      <w:pPr>
        <w:pStyle w:val="af6"/>
        <w:keepNext/>
        <w:rPr>
          <w:rtl/>
        </w:rPr>
      </w:pPr>
      <w:bookmarkStart w:id="346" w:name="_ETM_Q1_1589000"/>
      <w:bookmarkStart w:id="347" w:name="ET_yor_6156_32"/>
      <w:bookmarkEnd w:id="346"/>
      <w:r w:rsidRPr="00FF5B6C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FF5B6C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347"/>
    </w:p>
    <w:p w:rsidR="00FF5B6C" w:rsidRDefault="00FF5B6C" w:rsidP="00FF5B6C">
      <w:pPr>
        <w:pStyle w:val="KeepWithNext"/>
        <w:rPr>
          <w:rtl/>
          <w:lang w:eastAsia="he-IL"/>
        </w:rPr>
      </w:pPr>
    </w:p>
    <w:p w:rsidR="00FF5B6C" w:rsidRDefault="00895B8A" w:rsidP="00895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אתם מציעים </w:t>
      </w:r>
      <w:r w:rsidR="00FF5B6C">
        <w:rPr>
          <w:rFonts w:hint="cs"/>
          <w:rtl/>
          <w:lang w:eastAsia="he-IL"/>
        </w:rPr>
        <w:t>להטיל</w:t>
      </w:r>
      <w:r>
        <w:rPr>
          <w:rFonts w:hint="cs"/>
          <w:rtl/>
          <w:lang w:eastAsia="he-IL"/>
        </w:rPr>
        <w:t xml:space="preserve"> חובת </w:t>
      </w:r>
      <w:bookmarkStart w:id="348" w:name="_ETM_Q1_1588000"/>
      <w:bookmarkEnd w:id="348"/>
      <w:r>
        <w:rPr>
          <w:rFonts w:hint="cs"/>
          <w:rtl/>
          <w:lang w:eastAsia="he-IL"/>
        </w:rPr>
        <w:t>מסירת מען דיגיטלית.</w:t>
      </w:r>
    </w:p>
    <w:p w:rsidR="00FF5B6C" w:rsidRDefault="00FF5B6C" w:rsidP="00FF5B6C">
      <w:pPr>
        <w:rPr>
          <w:rtl/>
          <w:lang w:eastAsia="he-IL"/>
        </w:rPr>
      </w:pPr>
    </w:p>
    <w:p w:rsidR="00FF5B6C" w:rsidRDefault="00FF5B6C" w:rsidP="00FF5B6C">
      <w:pPr>
        <w:pStyle w:val="-"/>
        <w:keepNext/>
        <w:rPr>
          <w:rtl/>
        </w:rPr>
      </w:pPr>
      <w:bookmarkStart w:id="349" w:name="ET_speakercontinue_635729_33"/>
      <w:r w:rsidRPr="00FF5B6C">
        <w:rPr>
          <w:rStyle w:val="TagStyle"/>
          <w:rtl/>
        </w:rPr>
        <w:t xml:space="preserve"> &lt;&lt; דובר_המשך &gt;&gt; </w:t>
      </w:r>
      <w:r>
        <w:rPr>
          <w:rtl/>
        </w:rPr>
        <w:t>יערה בן שחר תיק:</w:t>
      </w:r>
      <w:r w:rsidRPr="00FF5B6C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349"/>
    </w:p>
    <w:p w:rsidR="00FF5B6C" w:rsidRDefault="00FF5B6C" w:rsidP="00FF5B6C">
      <w:pPr>
        <w:pStyle w:val="KeepWithNext"/>
        <w:rPr>
          <w:rtl/>
          <w:lang w:eastAsia="he-IL"/>
        </w:rPr>
      </w:pPr>
    </w:p>
    <w:p w:rsidR="00FF5B6C" w:rsidRDefault="00895B8A" w:rsidP="00FF5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נבדיל בין שתי חובות. </w:t>
      </w:r>
      <w:r w:rsidR="00FF5B6C">
        <w:rPr>
          <w:rFonts w:hint="cs"/>
          <w:rtl/>
          <w:lang w:eastAsia="he-IL"/>
        </w:rPr>
        <w:t>יש לו חובה למסירה של המענים</w:t>
      </w:r>
      <w:r>
        <w:rPr>
          <w:rFonts w:hint="cs"/>
          <w:rtl/>
          <w:lang w:eastAsia="he-IL"/>
        </w:rPr>
        <w:t xml:space="preserve">, אבל כאמור </w:t>
      </w:r>
      <w:bookmarkStart w:id="350" w:name="_ETM_Q1_1603000"/>
      <w:bookmarkEnd w:id="350"/>
      <w:r>
        <w:rPr>
          <w:rFonts w:hint="cs"/>
          <w:rtl/>
          <w:lang w:eastAsia="he-IL"/>
        </w:rPr>
        <w:t>יש לו ברירת מחדל לצאת מהדיוור.</w:t>
      </w:r>
    </w:p>
    <w:p w:rsidR="00895B8A" w:rsidRDefault="00895B8A" w:rsidP="00FF5B6C">
      <w:pPr>
        <w:rPr>
          <w:rtl/>
          <w:lang w:eastAsia="he-IL"/>
        </w:rPr>
      </w:pPr>
      <w:bookmarkStart w:id="351" w:name="_ETM_Q1_1607000"/>
      <w:bookmarkEnd w:id="351"/>
    </w:p>
    <w:p w:rsidR="00895B8A" w:rsidRDefault="00895B8A" w:rsidP="00895B8A">
      <w:pPr>
        <w:pStyle w:val="a4"/>
        <w:keepNext/>
        <w:rPr>
          <w:rtl/>
        </w:rPr>
      </w:pPr>
      <w:bookmarkStart w:id="352" w:name="ET_speaker_6217_35"/>
      <w:r w:rsidRPr="00FC16AE">
        <w:rPr>
          <w:rStyle w:val="TagStyle"/>
          <w:rtl/>
        </w:rPr>
        <w:t xml:space="preserve">&lt;&lt; דובר &gt;&gt; </w:t>
      </w:r>
      <w:r w:rsidR="005444C9">
        <w:rPr>
          <w:rtl/>
        </w:rPr>
        <w:t>אלעזר שטרן (</w:t>
      </w:r>
      <w:r>
        <w:rPr>
          <w:rtl/>
        </w:rPr>
        <w:t>הלשכה המשפטית):</w:t>
      </w:r>
      <w:r w:rsidRPr="00FC16AE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352"/>
    </w:p>
    <w:p w:rsidR="00895B8A" w:rsidRDefault="00895B8A" w:rsidP="00895B8A">
      <w:pPr>
        <w:pStyle w:val="KeepWithNext"/>
        <w:rPr>
          <w:rtl/>
          <w:lang w:eastAsia="he-IL"/>
        </w:rPr>
      </w:pPr>
    </w:p>
    <w:p w:rsidR="00895B8A" w:rsidRDefault="00895B8A" w:rsidP="00895B8A">
      <w:pPr>
        <w:rPr>
          <w:rtl/>
          <w:lang w:eastAsia="he-IL"/>
        </w:rPr>
      </w:pPr>
      <w:r>
        <w:rPr>
          <w:rFonts w:hint="cs"/>
          <w:rtl/>
          <w:lang w:eastAsia="he-IL"/>
        </w:rPr>
        <w:t>שזו גם ברירת מחדל בעייתית.</w:t>
      </w:r>
    </w:p>
    <w:p w:rsidR="00FF5B6C" w:rsidRDefault="00FF5B6C" w:rsidP="00FF5B6C">
      <w:pPr>
        <w:rPr>
          <w:rtl/>
          <w:lang w:eastAsia="he-IL"/>
        </w:rPr>
      </w:pPr>
    </w:p>
    <w:p w:rsidR="00FC16AE" w:rsidRDefault="00FC16AE" w:rsidP="00FC16AE">
      <w:pPr>
        <w:pStyle w:val="af6"/>
        <w:keepNext/>
        <w:rPr>
          <w:rtl/>
        </w:rPr>
      </w:pPr>
      <w:bookmarkStart w:id="353" w:name="ET_yor_6156_34"/>
      <w:r w:rsidRPr="00FC16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16A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353"/>
    </w:p>
    <w:p w:rsidR="00FC16AE" w:rsidRDefault="00FC16AE" w:rsidP="00FC16AE">
      <w:pPr>
        <w:pStyle w:val="KeepWithNext"/>
        <w:rPr>
          <w:rtl/>
          <w:lang w:eastAsia="he-IL"/>
        </w:rPr>
      </w:pPr>
    </w:p>
    <w:p w:rsidR="00FC16AE" w:rsidRDefault="00895B8A" w:rsidP="00895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FC16AE">
        <w:rPr>
          <w:rFonts w:hint="cs"/>
          <w:rtl/>
          <w:lang w:eastAsia="he-IL"/>
        </w:rPr>
        <w:t>בדיוק להפך</w:t>
      </w:r>
      <w:r>
        <w:rPr>
          <w:rFonts w:hint="cs"/>
          <w:rtl/>
          <w:lang w:eastAsia="he-IL"/>
        </w:rPr>
        <w:t xml:space="preserve">. ברירת </w:t>
      </w:r>
      <w:bookmarkStart w:id="354" w:name="_ETM_Q1_1610000"/>
      <w:bookmarkEnd w:id="354"/>
      <w:r>
        <w:rPr>
          <w:rFonts w:hint="cs"/>
          <w:rtl/>
          <w:lang w:eastAsia="he-IL"/>
        </w:rPr>
        <w:t xml:space="preserve">המחדל היא לא לצאת מהדיוור. יש לו אפשרות לצאת </w:t>
      </w:r>
      <w:bookmarkStart w:id="355" w:name="_ETM_Q1_1613000"/>
      <w:bookmarkEnd w:id="355"/>
      <w:r>
        <w:rPr>
          <w:rFonts w:hint="cs"/>
          <w:rtl/>
          <w:lang w:eastAsia="he-IL"/>
        </w:rPr>
        <w:t>מהדיוור.</w:t>
      </w:r>
    </w:p>
    <w:p w:rsidR="00FC16AE" w:rsidRDefault="00FC16AE" w:rsidP="00FC16AE">
      <w:pPr>
        <w:rPr>
          <w:rtl/>
          <w:lang w:eastAsia="he-IL"/>
        </w:rPr>
      </w:pPr>
    </w:p>
    <w:p w:rsidR="00FC16AE" w:rsidRDefault="00FC16AE" w:rsidP="00FC16AE">
      <w:pPr>
        <w:pStyle w:val="af9"/>
        <w:keepNext/>
        <w:rPr>
          <w:rtl/>
          <w:lang w:eastAsia="he-IL"/>
        </w:rPr>
      </w:pPr>
      <w:bookmarkStart w:id="356" w:name="ET_guest_635729_36"/>
      <w:r w:rsidRPr="00FC1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FC16AE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356"/>
    </w:p>
    <w:p w:rsidR="00FC16AE" w:rsidRDefault="00FC16AE" w:rsidP="00FC16AE">
      <w:pPr>
        <w:pStyle w:val="KeepWithNext"/>
        <w:rPr>
          <w:rtl/>
          <w:lang w:eastAsia="he-IL"/>
        </w:rPr>
      </w:pPr>
    </w:p>
    <w:p w:rsidR="00FC16AE" w:rsidRDefault="00FC16AE" w:rsidP="00895B8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אפשרות</w:t>
      </w:r>
      <w:r w:rsidR="00895B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</w:t>
      </w:r>
      <w:r w:rsidR="00895B8A">
        <w:rPr>
          <w:rFonts w:hint="cs"/>
          <w:rtl/>
          <w:lang w:eastAsia="he-IL"/>
        </w:rPr>
        <w:t>. תודה על הדיוק. יש לו זכות בחירה לצאת מהדיוור.</w:t>
      </w:r>
      <w:bookmarkStart w:id="357" w:name="_ETM_Q1_1621000"/>
      <w:bookmarkEnd w:id="357"/>
      <w:r w:rsidR="00895B8A">
        <w:rPr>
          <w:rFonts w:hint="cs"/>
          <w:rtl/>
          <w:lang w:eastAsia="he-IL"/>
        </w:rPr>
        <w:t xml:space="preserve"> אבל צריך לומר שאין פה באמת איזושהי דלתא. למעשה אני </w:t>
      </w:r>
      <w:bookmarkStart w:id="358" w:name="_ETM_Q1_1625000"/>
      <w:bookmarkEnd w:id="358"/>
      <w:r w:rsidR="00895B8A">
        <w:rPr>
          <w:rFonts w:hint="cs"/>
          <w:rtl/>
          <w:lang w:eastAsia="he-IL"/>
        </w:rPr>
        <w:t xml:space="preserve">אגיד שאנחנו עושים גם כאן איזושהי בדיקה פנימית עם </w:t>
      </w:r>
      <w:bookmarkStart w:id="359" w:name="_ETM_Q1_1629000"/>
      <w:bookmarkEnd w:id="359"/>
      <w:r w:rsidR="00895B8A">
        <w:rPr>
          <w:rFonts w:hint="cs"/>
          <w:rtl/>
          <w:lang w:eastAsia="he-IL"/>
        </w:rPr>
        <w:t xml:space="preserve">עצמנו עד כמה בכלל הפריט הזה של בקשה לרישיון נהיגה </w:t>
      </w:r>
      <w:bookmarkStart w:id="360" w:name="_ETM_Q1_1638000"/>
      <w:bookmarkEnd w:id="360"/>
      <w:r w:rsidR="00895B8A">
        <w:rPr>
          <w:rFonts w:hint="cs"/>
          <w:rtl/>
          <w:lang w:eastAsia="he-IL"/>
        </w:rPr>
        <w:t>אכן יש ערך בכניסתו לתוספת לאור ההסדר הספציפי שממילא קיים.</w:t>
      </w:r>
    </w:p>
    <w:p w:rsidR="00FC16AE" w:rsidRDefault="00FC16AE" w:rsidP="00FC16AE">
      <w:pPr>
        <w:rPr>
          <w:rtl/>
          <w:lang w:eastAsia="he-IL"/>
        </w:rPr>
      </w:pPr>
    </w:p>
    <w:p w:rsidR="00FC16AE" w:rsidRDefault="00FC16AE" w:rsidP="00FC16AE">
      <w:pPr>
        <w:pStyle w:val="af6"/>
        <w:keepNext/>
        <w:rPr>
          <w:rtl/>
        </w:rPr>
      </w:pPr>
      <w:bookmarkStart w:id="361" w:name="ET_yor_6156_37"/>
      <w:r w:rsidRPr="00FC16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FC16A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361"/>
    </w:p>
    <w:p w:rsidR="00FC16AE" w:rsidRDefault="00FC16AE" w:rsidP="00FC16AE">
      <w:pPr>
        <w:pStyle w:val="KeepWithNext"/>
        <w:rPr>
          <w:rtl/>
          <w:lang w:eastAsia="he-IL"/>
        </w:rPr>
      </w:pPr>
    </w:p>
    <w:p w:rsidR="00FC16AE" w:rsidRDefault="00FC16AE" w:rsidP="00895B8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895B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התייחסות לסוגיית הקטינים</w:t>
      </w:r>
      <w:r w:rsidR="00895B8A">
        <w:rPr>
          <w:rFonts w:hint="cs"/>
          <w:rtl/>
          <w:lang w:eastAsia="he-IL"/>
        </w:rPr>
        <w:t>, אם מישהו רוצה להתייחס מוזמן. אני אומ</w:t>
      </w:r>
      <w:bookmarkStart w:id="362" w:name="_ETM_Q1_1653000"/>
      <w:bookmarkEnd w:id="362"/>
      <w:r w:rsidR="00895B8A">
        <w:rPr>
          <w:rFonts w:hint="cs"/>
          <w:rtl/>
          <w:lang w:eastAsia="he-IL"/>
        </w:rPr>
        <w:t xml:space="preserve">ר עוד פעם: עמדת הוועדה כאן היא די </w:t>
      </w:r>
      <w:bookmarkStart w:id="363" w:name="_ETM_Q1_1656000"/>
      <w:bookmarkEnd w:id="363"/>
      <w:r w:rsidR="00895B8A">
        <w:rPr>
          <w:rFonts w:hint="cs"/>
          <w:rtl/>
          <w:lang w:eastAsia="he-IL"/>
        </w:rPr>
        <w:t xml:space="preserve">ברורה. אנחנו לא נאפשר חריג שעוקף את האפוטרופוס, המינימום </w:t>
      </w:r>
      <w:bookmarkStart w:id="364" w:name="_ETM_Q1_1664000"/>
      <w:bookmarkEnd w:id="364"/>
      <w:r w:rsidR="00895B8A">
        <w:rPr>
          <w:rFonts w:hint="cs"/>
          <w:rtl/>
          <w:lang w:eastAsia="he-IL"/>
        </w:rPr>
        <w:t>יהיה מעבר מקביל גם דרך האפוטרופו</w:t>
      </w:r>
      <w:r w:rsidR="00895B8A">
        <w:rPr>
          <w:rFonts w:hint="eastAsia"/>
          <w:rtl/>
          <w:lang w:eastAsia="he-IL"/>
        </w:rPr>
        <w:t>ס</w:t>
      </w:r>
      <w:r w:rsidR="00895B8A">
        <w:rPr>
          <w:rFonts w:hint="cs"/>
          <w:rtl/>
          <w:lang w:eastAsia="he-IL"/>
        </w:rPr>
        <w:t xml:space="preserve">. אבל בסדר, כשנגיע לשלב </w:t>
      </w:r>
      <w:bookmarkStart w:id="365" w:name="_ETM_Q1_1670000"/>
      <w:bookmarkEnd w:id="365"/>
      <w:r w:rsidR="00895B8A">
        <w:rPr>
          <w:rFonts w:hint="cs"/>
          <w:rtl/>
          <w:lang w:eastAsia="he-IL"/>
        </w:rPr>
        <w:t xml:space="preserve">שבו יושבים ומתחילים גם להתקדם בהבנות לגבי השינויים, </w:t>
      </w:r>
      <w:bookmarkStart w:id="366" w:name="_ETM_Q1_1674000"/>
      <w:bookmarkEnd w:id="366"/>
      <w:r w:rsidR="00895B8A">
        <w:rPr>
          <w:rFonts w:hint="cs"/>
          <w:rtl/>
          <w:lang w:eastAsia="he-IL"/>
        </w:rPr>
        <w:t xml:space="preserve">אז אני אומר עוד פעם: קחו מראש, לא יהיה מצב, לא ניצור פה </w:t>
      </w:r>
      <w:bookmarkStart w:id="367" w:name="_ETM_Q1_1681000"/>
      <w:bookmarkEnd w:id="367"/>
      <w:r w:rsidR="00895B8A">
        <w:rPr>
          <w:rFonts w:hint="cs"/>
          <w:rtl/>
          <w:lang w:eastAsia="he-IL"/>
        </w:rPr>
        <w:t xml:space="preserve">תקדים שמגיל 16 עד 18 לעניין הסדר </w:t>
      </w:r>
      <w:bookmarkStart w:id="368" w:name="_ETM_Q1_1680000"/>
      <w:bookmarkEnd w:id="368"/>
      <w:r w:rsidR="00895B8A">
        <w:rPr>
          <w:rFonts w:hint="cs"/>
          <w:rtl/>
          <w:lang w:eastAsia="he-IL"/>
        </w:rPr>
        <w:t>כל כך מהותי לנושא פרטיות בסוגיות כל כך מהותיות</w:t>
      </w:r>
      <w:bookmarkStart w:id="369" w:name="_ETM_Q1_1691000"/>
      <w:bookmarkEnd w:id="369"/>
      <w:r w:rsidR="00895B8A">
        <w:rPr>
          <w:rFonts w:hint="cs"/>
          <w:rtl/>
          <w:lang w:eastAsia="he-IL"/>
        </w:rPr>
        <w:t xml:space="preserve"> לחייו של הקטין האפוטרופוס מחוץ לתמונה. הערות של היועצת המשפטית?</w:t>
      </w:r>
    </w:p>
    <w:p w:rsidR="00193646" w:rsidRDefault="00193646" w:rsidP="00193646">
      <w:pPr>
        <w:rPr>
          <w:rtl/>
          <w:lang w:eastAsia="he-IL"/>
        </w:rPr>
      </w:pPr>
    </w:p>
    <w:p w:rsidR="00193646" w:rsidRDefault="00193646" w:rsidP="00193646">
      <w:pPr>
        <w:pStyle w:val="a4"/>
        <w:keepNext/>
        <w:rPr>
          <w:rtl/>
        </w:rPr>
      </w:pPr>
      <w:bookmarkStart w:id="370" w:name="ET_speaker_נועה_ברודסקי_לוי_38"/>
      <w:r w:rsidRPr="0019364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193646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370"/>
    </w:p>
    <w:p w:rsidR="00193646" w:rsidRDefault="00193646" w:rsidP="00193646">
      <w:pPr>
        <w:pStyle w:val="KeepWithNext"/>
        <w:rPr>
          <w:rtl/>
          <w:lang w:eastAsia="he-IL"/>
        </w:rPr>
      </w:pPr>
    </w:p>
    <w:p w:rsidR="00193646" w:rsidRPr="00193646" w:rsidRDefault="00895B8A" w:rsidP="00544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1" w:name="_ETM_Q1_1696000"/>
      <w:bookmarkEnd w:id="371"/>
      <w:r>
        <w:rPr>
          <w:rFonts w:hint="cs"/>
          <w:rtl/>
          <w:lang w:eastAsia="he-IL"/>
        </w:rPr>
        <w:t xml:space="preserve">לא יודעת אם אדוני רוצה לפתוח את זה עכשיו, </w:t>
      </w:r>
      <w:bookmarkStart w:id="372" w:name="_ETM_Q1_1697000"/>
      <w:bookmarkEnd w:id="372"/>
      <w:r>
        <w:rPr>
          <w:rFonts w:hint="cs"/>
          <w:rtl/>
          <w:lang w:eastAsia="he-IL"/>
        </w:rPr>
        <w:t xml:space="preserve">אבל השאלה של החובה שמוטלת על קטין להעביר </w:t>
      </w:r>
      <w:bookmarkStart w:id="373" w:name="_ETM_Q1_1703000"/>
      <w:bookmarkEnd w:id="373"/>
      <w:r>
        <w:rPr>
          <w:rFonts w:hint="cs"/>
          <w:rtl/>
          <w:lang w:eastAsia="he-IL"/>
        </w:rPr>
        <w:t xml:space="preserve">את המידע ומה ההצדקה לפגיעה בפרטיות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בכלל, אבל עוד יותר אצל קטינים. והדבר הנוסף הוא </w:t>
      </w:r>
      <w:r w:rsidR="00193646">
        <w:rPr>
          <w:rFonts w:hint="cs"/>
          <w:rtl/>
          <w:lang w:eastAsia="he-IL"/>
        </w:rPr>
        <w:t xml:space="preserve">מי יסביר לקטין </w:t>
      </w:r>
      <w:r w:rsidR="008F7D1F">
        <w:rPr>
          <w:rFonts w:hint="cs"/>
          <w:rtl/>
          <w:lang w:eastAsia="he-IL"/>
        </w:rPr>
        <w:t xml:space="preserve">מה המשמעות </w:t>
      </w:r>
      <w:bookmarkStart w:id="374" w:name="_ETM_Q1_1713000"/>
      <w:bookmarkEnd w:id="374"/>
      <w:r w:rsidR="008F7D1F">
        <w:rPr>
          <w:rFonts w:hint="cs"/>
          <w:rtl/>
          <w:lang w:eastAsia="he-IL"/>
        </w:rPr>
        <w:t>של ה-</w:t>
      </w:r>
      <w:r w:rsidR="008F7D1F">
        <w:rPr>
          <w:lang w:eastAsia="he-IL"/>
        </w:rPr>
        <w:t>opt-in</w:t>
      </w:r>
      <w:r w:rsidR="008F7D1F">
        <w:rPr>
          <w:rFonts w:hint="cs"/>
          <w:rtl/>
          <w:lang w:eastAsia="he-IL"/>
        </w:rPr>
        <w:t xml:space="preserve"> או </w:t>
      </w:r>
      <w:r w:rsidR="008F7D1F">
        <w:rPr>
          <w:lang w:eastAsia="he-IL"/>
        </w:rPr>
        <w:t>opt-out</w:t>
      </w:r>
      <w:r w:rsidR="008F7D1F">
        <w:rPr>
          <w:rFonts w:hint="cs"/>
          <w:rtl/>
          <w:lang w:eastAsia="he-IL"/>
        </w:rPr>
        <w:t xml:space="preserve">. האם הוא מבין את </w:t>
      </w:r>
      <w:bookmarkStart w:id="375" w:name="_ETM_Q1_1717000"/>
      <w:bookmarkEnd w:id="375"/>
      <w:r w:rsidR="005444C9">
        <w:rPr>
          <w:rFonts w:hint="cs"/>
          <w:rtl/>
          <w:lang w:eastAsia="he-IL"/>
        </w:rPr>
        <w:t xml:space="preserve">ההשלכות? ומה ההשלכות שיהיו, אם יש איזושהי </w:t>
      </w:r>
      <w:bookmarkStart w:id="376" w:name="_ETM_Q1_1715000"/>
      <w:bookmarkEnd w:id="376"/>
      <w:r w:rsidR="005444C9">
        <w:rPr>
          <w:rFonts w:hint="cs"/>
          <w:rtl/>
          <w:lang w:eastAsia="he-IL"/>
        </w:rPr>
        <w:t xml:space="preserve">חזקה של מסירה, למשל לגבי צו ראשון, אם הוא </w:t>
      </w:r>
      <w:bookmarkStart w:id="377" w:name="_ETM_Q1_1721000"/>
      <w:bookmarkEnd w:id="377"/>
      <w:r w:rsidR="005444C9">
        <w:rPr>
          <w:rFonts w:hint="cs"/>
          <w:rtl/>
          <w:lang w:eastAsia="he-IL"/>
        </w:rPr>
        <w:t>לא מתייצב? האם הקטין מודע לכל זה כשהאפוטרופוס שלו לא בתמונה ולא מודע בכלל לכך שהצו הראשון הגיע?</w:t>
      </w:r>
    </w:p>
    <w:p w:rsidR="00193646" w:rsidRDefault="00193646" w:rsidP="00702930">
      <w:pPr>
        <w:rPr>
          <w:rtl/>
          <w:lang w:eastAsia="he-IL"/>
        </w:rPr>
      </w:pPr>
    </w:p>
    <w:p w:rsidR="00193646" w:rsidRDefault="00193646" w:rsidP="00193646">
      <w:pPr>
        <w:pStyle w:val="af9"/>
        <w:keepNext/>
        <w:rPr>
          <w:rtl/>
          <w:lang w:eastAsia="he-IL"/>
        </w:rPr>
      </w:pPr>
      <w:bookmarkStart w:id="378" w:name="ET_guest_635729_39"/>
      <w:r w:rsidRPr="00193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193646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378"/>
    </w:p>
    <w:p w:rsidR="00193646" w:rsidRDefault="00193646" w:rsidP="00193646">
      <w:pPr>
        <w:pStyle w:val="KeepWithNext"/>
        <w:rPr>
          <w:rtl/>
          <w:lang w:eastAsia="he-IL"/>
        </w:rPr>
      </w:pPr>
    </w:p>
    <w:p w:rsidR="00193646" w:rsidRDefault="00193646" w:rsidP="005444C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אשיב</w:t>
      </w:r>
      <w:r w:rsidR="005444C9">
        <w:rPr>
          <w:rFonts w:hint="cs"/>
          <w:rtl/>
          <w:lang w:eastAsia="he-IL"/>
        </w:rPr>
        <w:t xml:space="preserve">: בוודאי זה חלק מהתהליך, זה חלק מחובת היידוע שקבועה בסעיף 3ב </w:t>
      </w:r>
      <w:bookmarkStart w:id="379" w:name="_ETM_Q1_1738000"/>
      <w:bookmarkEnd w:id="379"/>
      <w:r w:rsidR="005444C9">
        <w:rPr>
          <w:rFonts w:hint="cs"/>
          <w:rtl/>
          <w:lang w:eastAsia="he-IL"/>
        </w:rPr>
        <w:t xml:space="preserve">ומושלמת גם כן בתיקון של מרשם האוכלוסין. זה חלק </w:t>
      </w:r>
      <w:bookmarkStart w:id="380" w:name="_ETM_Q1_1744000"/>
      <w:bookmarkEnd w:id="380"/>
      <w:r w:rsidR="005444C9">
        <w:rPr>
          <w:rFonts w:hint="cs"/>
          <w:rtl/>
          <w:lang w:eastAsia="he-IL"/>
        </w:rPr>
        <w:t>מחובתו של הפקיד ליידע אותו.</w:t>
      </w:r>
    </w:p>
    <w:p w:rsidR="00DC5962" w:rsidRDefault="00DC5962" w:rsidP="00193646">
      <w:pPr>
        <w:rPr>
          <w:rtl/>
          <w:lang w:eastAsia="he-IL"/>
        </w:rPr>
      </w:pPr>
    </w:p>
    <w:p w:rsidR="00DC5962" w:rsidRDefault="00DC5962" w:rsidP="00DC5962">
      <w:pPr>
        <w:pStyle w:val="a4"/>
        <w:keepNext/>
        <w:rPr>
          <w:rtl/>
        </w:rPr>
      </w:pPr>
      <w:bookmarkStart w:id="381" w:name="ET_speaker_6217_40"/>
      <w:r w:rsidRPr="00DC5962">
        <w:rPr>
          <w:rStyle w:val="TagStyle"/>
          <w:rtl/>
        </w:rPr>
        <w:t xml:space="preserve"> &lt;&lt; דובר &gt;&gt; </w:t>
      </w:r>
      <w:r w:rsidR="005444C9">
        <w:rPr>
          <w:rtl/>
        </w:rPr>
        <w:t>אלעזר שטרן (</w:t>
      </w:r>
      <w:r>
        <w:rPr>
          <w:rtl/>
        </w:rPr>
        <w:t>הלשכה המשפטית):</w:t>
      </w:r>
      <w:r w:rsidRPr="00DC5962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381"/>
    </w:p>
    <w:p w:rsidR="00DC5962" w:rsidRDefault="00DC5962" w:rsidP="00DC5962">
      <w:pPr>
        <w:pStyle w:val="KeepWithNext"/>
        <w:rPr>
          <w:rtl/>
          <w:lang w:eastAsia="he-IL"/>
        </w:rPr>
      </w:pPr>
    </w:p>
    <w:p w:rsidR="00DC5962" w:rsidRDefault="005444C9" w:rsidP="00544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הנחה שאם הוא </w:t>
      </w:r>
      <w:r w:rsidR="00DC5962">
        <w:rPr>
          <w:rFonts w:hint="cs"/>
          <w:rtl/>
          <w:lang w:eastAsia="he-IL"/>
        </w:rPr>
        <w:t>יידע אותו</w:t>
      </w:r>
      <w:r>
        <w:rPr>
          <w:rFonts w:hint="cs"/>
          <w:rtl/>
          <w:lang w:eastAsia="he-IL"/>
        </w:rPr>
        <w:t xml:space="preserve"> אז קטין בן 16 יבין </w:t>
      </w:r>
      <w:bookmarkStart w:id="382" w:name="_ETM_Q1_1750000"/>
      <w:bookmarkEnd w:id="382"/>
      <w:r>
        <w:rPr>
          <w:rFonts w:hint="cs"/>
          <w:rtl/>
          <w:lang w:eastAsia="he-IL"/>
        </w:rPr>
        <w:t>את ההשלכות של זה?</w:t>
      </w:r>
    </w:p>
    <w:p w:rsidR="00DC5962" w:rsidRDefault="00DC5962" w:rsidP="00DC5962">
      <w:pPr>
        <w:rPr>
          <w:rtl/>
          <w:lang w:eastAsia="he-IL"/>
        </w:rPr>
      </w:pPr>
    </w:p>
    <w:p w:rsidR="00DC5962" w:rsidRDefault="00DC5962" w:rsidP="00DC5962">
      <w:pPr>
        <w:pStyle w:val="af9"/>
        <w:keepNext/>
        <w:rPr>
          <w:rtl/>
          <w:lang w:eastAsia="he-IL"/>
        </w:rPr>
      </w:pPr>
      <w:bookmarkStart w:id="383" w:name="ET_guest_635729_41"/>
      <w:r w:rsidRPr="00DC5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DC5962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383"/>
    </w:p>
    <w:p w:rsidR="00DC5962" w:rsidRDefault="00DC5962" w:rsidP="00DC5962">
      <w:pPr>
        <w:pStyle w:val="KeepWithNext"/>
        <w:rPr>
          <w:rtl/>
          <w:lang w:eastAsia="he-IL"/>
        </w:rPr>
      </w:pPr>
    </w:p>
    <w:p w:rsidR="00DC5962" w:rsidRDefault="005444C9" w:rsidP="00544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אחדד. </w:t>
      </w:r>
    </w:p>
    <w:p w:rsidR="00DC5962" w:rsidRDefault="00DC5962" w:rsidP="00DC5962">
      <w:pPr>
        <w:rPr>
          <w:rtl/>
          <w:lang w:eastAsia="he-IL"/>
        </w:rPr>
      </w:pPr>
    </w:p>
    <w:p w:rsidR="00DC5962" w:rsidRDefault="00DC5962" w:rsidP="00DC5962">
      <w:pPr>
        <w:pStyle w:val="a4"/>
        <w:keepNext/>
        <w:rPr>
          <w:rtl/>
        </w:rPr>
      </w:pPr>
      <w:bookmarkStart w:id="384" w:name="ET_speaker_6217_42"/>
      <w:r w:rsidRPr="00DC5962">
        <w:rPr>
          <w:rStyle w:val="TagStyle"/>
          <w:rtl/>
        </w:rPr>
        <w:t xml:space="preserve"> &lt;&lt; דובר &gt;&gt; </w:t>
      </w:r>
      <w:r w:rsidR="005444C9">
        <w:rPr>
          <w:rtl/>
        </w:rPr>
        <w:t>אלעזר שטרן (</w:t>
      </w:r>
      <w:r>
        <w:rPr>
          <w:rtl/>
        </w:rPr>
        <w:t>הלשכה המשפטית):</w:t>
      </w:r>
      <w:r w:rsidRPr="00DC5962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384"/>
    </w:p>
    <w:p w:rsidR="00DC5962" w:rsidRDefault="00DC5962" w:rsidP="00DC5962">
      <w:pPr>
        <w:pStyle w:val="KeepWithNext"/>
        <w:rPr>
          <w:rtl/>
          <w:lang w:eastAsia="he-IL"/>
        </w:rPr>
      </w:pPr>
    </w:p>
    <w:p w:rsidR="00DC5962" w:rsidRDefault="00DC5962" w:rsidP="00DC5962">
      <w:pPr>
        <w:rPr>
          <w:rtl/>
          <w:lang w:eastAsia="he-IL"/>
        </w:rPr>
      </w:pPr>
      <w:r>
        <w:rPr>
          <w:rFonts w:hint="cs"/>
          <w:rtl/>
          <w:lang w:eastAsia="he-IL"/>
        </w:rPr>
        <w:t>וסומכים על שיקול הדעת</w:t>
      </w:r>
      <w:r w:rsidR="005444C9">
        <w:rPr>
          <w:rFonts w:hint="cs"/>
          <w:rtl/>
          <w:lang w:eastAsia="he-IL"/>
        </w:rPr>
        <w:t xml:space="preserve"> </w:t>
      </w:r>
      <w:bookmarkStart w:id="385" w:name="_ETM_Q1_1754000"/>
      <w:bookmarkEnd w:id="385"/>
      <w:r w:rsidR="005444C9">
        <w:rPr>
          <w:rFonts w:hint="cs"/>
          <w:rtl/>
          <w:lang w:eastAsia="he-IL"/>
        </w:rPr>
        <w:t>- - -</w:t>
      </w:r>
    </w:p>
    <w:p w:rsidR="00DC5962" w:rsidRDefault="00DC5962" w:rsidP="00DC5962">
      <w:pPr>
        <w:rPr>
          <w:rtl/>
          <w:lang w:eastAsia="he-IL"/>
        </w:rPr>
      </w:pPr>
    </w:p>
    <w:p w:rsidR="00DC5962" w:rsidRDefault="00DC5962" w:rsidP="00DC5962">
      <w:pPr>
        <w:pStyle w:val="af9"/>
        <w:keepNext/>
        <w:rPr>
          <w:rtl/>
          <w:lang w:eastAsia="he-IL"/>
        </w:rPr>
      </w:pPr>
      <w:bookmarkStart w:id="386" w:name="ET_guest_635729_43"/>
      <w:r w:rsidRPr="00DC5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DC5962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386"/>
    </w:p>
    <w:p w:rsidR="00DC5962" w:rsidRDefault="00DC5962" w:rsidP="00DC5962">
      <w:pPr>
        <w:pStyle w:val="KeepWithNext"/>
        <w:rPr>
          <w:rtl/>
          <w:lang w:eastAsia="he-IL"/>
        </w:rPr>
      </w:pPr>
    </w:p>
    <w:p w:rsidR="00DC5962" w:rsidRDefault="005444C9" w:rsidP="007517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את זה במשפט, ואני חושבת ש</w:t>
      </w:r>
      <w:r w:rsidR="00DC5962">
        <w:rPr>
          <w:rFonts w:hint="cs"/>
          <w:rtl/>
          <w:lang w:eastAsia="he-IL"/>
        </w:rPr>
        <w:t xml:space="preserve">כדאי שעורכות הדין שנמצאות איתנו </w:t>
      </w:r>
      <w:bookmarkStart w:id="387" w:name="_ETM_Q1_1768000"/>
      <w:bookmarkEnd w:id="387"/>
      <w:r>
        <w:rPr>
          <w:rFonts w:hint="cs"/>
          <w:rtl/>
          <w:lang w:eastAsia="he-IL"/>
        </w:rPr>
        <w:t xml:space="preserve">כאן </w:t>
      </w:r>
      <w:r w:rsidR="00DC5962">
        <w:rPr>
          <w:rFonts w:hint="cs"/>
          <w:rtl/>
          <w:lang w:eastAsia="he-IL"/>
        </w:rPr>
        <w:t>בזום</w:t>
      </w:r>
      <w:r>
        <w:rPr>
          <w:rFonts w:hint="cs"/>
          <w:rtl/>
          <w:lang w:eastAsia="he-IL"/>
        </w:rPr>
        <w:t xml:space="preserve"> ויש להן מומחיות ספציפית </w:t>
      </w:r>
      <w:r w:rsidR="00751775">
        <w:rPr>
          <w:rFonts w:hint="cs"/>
          <w:rtl/>
          <w:lang w:eastAsia="he-IL"/>
        </w:rPr>
        <w:t xml:space="preserve">גם כן בנושא של </w:t>
      </w:r>
      <w:bookmarkStart w:id="388" w:name="_ETM_Q1_1775000"/>
      <w:bookmarkEnd w:id="388"/>
      <w:r w:rsidR="00751775">
        <w:rPr>
          <w:rFonts w:hint="cs"/>
          <w:rtl/>
          <w:lang w:eastAsia="he-IL"/>
        </w:rPr>
        <w:t xml:space="preserve">קטינים </w:t>
      </w:r>
      <w:r w:rsidR="00751775">
        <w:rPr>
          <w:rtl/>
          <w:lang w:eastAsia="he-IL"/>
        </w:rPr>
        <w:t>–</w:t>
      </w:r>
      <w:r w:rsidR="00751775">
        <w:rPr>
          <w:rFonts w:hint="cs"/>
          <w:rtl/>
          <w:lang w:eastAsia="he-IL"/>
        </w:rPr>
        <w:t xml:space="preserve"> בסופו של דבר אנחנו כן חושבים שלקטין מעל </w:t>
      </w:r>
      <w:bookmarkStart w:id="389" w:name="_ETM_Q1_1781000"/>
      <w:bookmarkEnd w:id="389"/>
      <w:r w:rsidR="00751775">
        <w:rPr>
          <w:rFonts w:hint="cs"/>
          <w:rtl/>
          <w:lang w:eastAsia="he-IL"/>
        </w:rPr>
        <w:t xml:space="preserve">גיל 16 יש הבנה מסוימת. הוא יכול לקבל החלטות והוא </w:t>
      </w:r>
      <w:bookmarkStart w:id="390" w:name="_ETM_Q1_1786000"/>
      <w:bookmarkEnd w:id="390"/>
      <w:r w:rsidR="00751775">
        <w:rPr>
          <w:rFonts w:hint="cs"/>
          <w:rtl/>
          <w:lang w:eastAsia="he-IL"/>
        </w:rPr>
        <w:t>יכול להבין כל מיני סוגיות.</w:t>
      </w:r>
    </w:p>
    <w:p w:rsidR="004374A6" w:rsidRDefault="004374A6" w:rsidP="00DC5962">
      <w:pPr>
        <w:rPr>
          <w:rtl/>
          <w:lang w:eastAsia="he-IL"/>
        </w:rPr>
      </w:pPr>
    </w:p>
    <w:p w:rsidR="004374A6" w:rsidRDefault="004374A6" w:rsidP="004374A6">
      <w:pPr>
        <w:pStyle w:val="a4"/>
        <w:keepNext/>
        <w:rPr>
          <w:rtl/>
        </w:rPr>
      </w:pPr>
      <w:bookmarkStart w:id="391" w:name="ET_speaker_6217_44"/>
      <w:r w:rsidRPr="004374A6">
        <w:rPr>
          <w:rStyle w:val="TagStyle"/>
          <w:rtl/>
        </w:rPr>
        <w:t xml:space="preserve"> &lt;&lt; דובר &gt;&gt; </w:t>
      </w:r>
      <w:r w:rsidR="00751775">
        <w:rPr>
          <w:rtl/>
        </w:rPr>
        <w:t>אלעזר שטרן (</w:t>
      </w:r>
      <w:r>
        <w:rPr>
          <w:rtl/>
        </w:rPr>
        <w:t>הלשכה המשפטית):</w:t>
      </w:r>
      <w:r w:rsidRPr="004374A6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391"/>
    </w:p>
    <w:p w:rsidR="004374A6" w:rsidRDefault="004374A6" w:rsidP="004374A6">
      <w:pPr>
        <w:pStyle w:val="KeepWithNext"/>
        <w:rPr>
          <w:rtl/>
          <w:lang w:eastAsia="he-IL"/>
        </w:rPr>
      </w:pPr>
    </w:p>
    <w:p w:rsidR="004374A6" w:rsidRDefault="00751775" w:rsidP="00751775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את ה</w:t>
      </w:r>
      <w:r w:rsidR="004374A6">
        <w:rPr>
          <w:rFonts w:hint="cs"/>
          <w:rtl/>
          <w:lang w:eastAsia="he-IL"/>
        </w:rPr>
        <w:t xml:space="preserve">השלכות </w:t>
      </w:r>
      <w:r>
        <w:rPr>
          <w:rFonts w:hint="cs"/>
          <w:rtl/>
          <w:lang w:eastAsia="he-IL"/>
        </w:rPr>
        <w:t>ה</w:t>
      </w:r>
      <w:r w:rsidR="004374A6">
        <w:rPr>
          <w:rFonts w:hint="cs"/>
          <w:rtl/>
          <w:lang w:eastAsia="he-IL"/>
        </w:rPr>
        <w:t>משפטיות</w:t>
      </w:r>
      <w:r>
        <w:rPr>
          <w:rFonts w:hint="cs"/>
          <w:rtl/>
          <w:lang w:eastAsia="he-IL"/>
        </w:rPr>
        <w:t>?</w:t>
      </w:r>
    </w:p>
    <w:p w:rsidR="004374A6" w:rsidRDefault="004374A6" w:rsidP="004374A6">
      <w:pPr>
        <w:rPr>
          <w:rtl/>
          <w:lang w:eastAsia="he-IL"/>
        </w:rPr>
      </w:pPr>
    </w:p>
    <w:p w:rsidR="004374A6" w:rsidRDefault="004374A6" w:rsidP="004374A6">
      <w:pPr>
        <w:pStyle w:val="af9"/>
        <w:keepNext/>
        <w:rPr>
          <w:rtl/>
          <w:lang w:eastAsia="he-IL"/>
        </w:rPr>
      </w:pPr>
      <w:bookmarkStart w:id="392" w:name="ET_guest_635729_45"/>
      <w:r w:rsidRPr="00437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4374A6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392"/>
    </w:p>
    <w:p w:rsidR="004374A6" w:rsidRDefault="004374A6" w:rsidP="004374A6">
      <w:pPr>
        <w:pStyle w:val="KeepWithNext"/>
        <w:rPr>
          <w:rtl/>
          <w:lang w:eastAsia="he-IL"/>
        </w:rPr>
      </w:pPr>
    </w:p>
    <w:p w:rsidR="004374A6" w:rsidRDefault="00751775" w:rsidP="00751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לצורך העניין להבין השלכות. אני אקח </w:t>
      </w:r>
      <w:r w:rsidR="004374A6">
        <w:rPr>
          <w:rFonts w:hint="cs"/>
          <w:rtl/>
          <w:lang w:eastAsia="he-IL"/>
        </w:rPr>
        <w:t>דוגמת קיצון</w:t>
      </w:r>
      <w:r>
        <w:rPr>
          <w:rFonts w:hint="cs"/>
          <w:rtl/>
          <w:lang w:eastAsia="he-IL"/>
        </w:rPr>
        <w:t>,</w:t>
      </w:r>
      <w:r w:rsidR="004374A6">
        <w:rPr>
          <w:rFonts w:hint="cs"/>
          <w:rtl/>
          <w:lang w:eastAsia="he-IL"/>
        </w:rPr>
        <w:t xml:space="preserve"> אבל לצורך העניין</w:t>
      </w:r>
      <w:r>
        <w:rPr>
          <w:rFonts w:hint="cs"/>
          <w:rtl/>
          <w:lang w:eastAsia="he-IL"/>
        </w:rPr>
        <w:t xml:space="preserve"> נערה שנכנסת להיריון ומעוניינת </w:t>
      </w:r>
      <w:bookmarkStart w:id="393" w:name="_ETM_Q1_1803000"/>
      <w:bookmarkEnd w:id="393"/>
      <w:r>
        <w:rPr>
          <w:rFonts w:hint="cs"/>
          <w:rtl/>
          <w:lang w:eastAsia="he-IL"/>
        </w:rPr>
        <w:t xml:space="preserve">לעבור הפלה, זו זכותה המלאה בלבד, וכמובן שזה - </w:t>
      </w:r>
      <w:bookmarkStart w:id="394" w:name="_ETM_Q1_1808000"/>
      <w:bookmarkEnd w:id="394"/>
      <w:r>
        <w:rPr>
          <w:rFonts w:hint="cs"/>
          <w:rtl/>
          <w:lang w:eastAsia="he-IL"/>
        </w:rPr>
        <w:t>- -</w:t>
      </w:r>
    </w:p>
    <w:p w:rsidR="004374A6" w:rsidRDefault="004374A6" w:rsidP="004374A6">
      <w:pPr>
        <w:rPr>
          <w:rtl/>
          <w:lang w:eastAsia="he-IL"/>
        </w:rPr>
      </w:pPr>
    </w:p>
    <w:p w:rsidR="002B22A9" w:rsidRDefault="002B22A9" w:rsidP="002B22A9">
      <w:pPr>
        <w:pStyle w:val="af6"/>
        <w:keepNext/>
        <w:rPr>
          <w:rtl/>
        </w:rPr>
      </w:pPr>
      <w:bookmarkStart w:id="395" w:name="ET_yor_6156_46"/>
      <w:r w:rsidRPr="002B22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22A9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395"/>
    </w:p>
    <w:p w:rsidR="002B22A9" w:rsidRDefault="002B22A9" w:rsidP="002B22A9">
      <w:pPr>
        <w:pStyle w:val="KeepWithNext"/>
        <w:rPr>
          <w:rtl/>
          <w:lang w:eastAsia="he-IL"/>
        </w:rPr>
      </w:pPr>
    </w:p>
    <w:p w:rsidR="002B22A9" w:rsidRDefault="002B22A9" w:rsidP="00751775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השוואה מצוינת</w:t>
      </w:r>
      <w:r w:rsidR="00751775">
        <w:rPr>
          <w:rFonts w:hint="cs"/>
          <w:rtl/>
          <w:lang w:eastAsia="he-IL"/>
        </w:rPr>
        <w:t xml:space="preserve">. שנייה, חברים, הכול בסדר, הממשלה </w:t>
      </w:r>
      <w:bookmarkStart w:id="396" w:name="_ETM_Q1_1821000"/>
      <w:bookmarkEnd w:id="396"/>
      <w:r w:rsidR="00751775">
        <w:rPr>
          <w:rFonts w:hint="cs"/>
          <w:rtl/>
          <w:lang w:eastAsia="he-IL"/>
        </w:rPr>
        <w:t xml:space="preserve">זכאית לעמדתה, הוועדה זכאית. הכול בטוב. אני רק </w:t>
      </w:r>
      <w:bookmarkStart w:id="397" w:name="_ETM_Q1_1830000"/>
      <w:bookmarkEnd w:id="397"/>
      <w:r w:rsidR="00751775">
        <w:rPr>
          <w:rFonts w:hint="cs"/>
          <w:rtl/>
          <w:lang w:eastAsia="he-IL"/>
        </w:rPr>
        <w:t>ממליץ שנתרגל את המיומנות הפוליטית החשובה של קריאת סימנים.</w:t>
      </w:r>
    </w:p>
    <w:p w:rsidR="00751775" w:rsidRDefault="00751775" w:rsidP="00751775">
      <w:pPr>
        <w:rPr>
          <w:rtl/>
          <w:lang w:eastAsia="he-IL"/>
        </w:rPr>
      </w:pPr>
      <w:bookmarkStart w:id="398" w:name="_ETM_Q1_1837000"/>
      <w:bookmarkEnd w:id="398"/>
    </w:p>
    <w:p w:rsidR="00751775" w:rsidRDefault="00751775" w:rsidP="00751775">
      <w:pPr>
        <w:pStyle w:val="af9"/>
        <w:keepNext/>
        <w:rPr>
          <w:rtl/>
          <w:lang w:eastAsia="he-IL"/>
        </w:rPr>
      </w:pPr>
      <w:bookmarkStart w:id="399" w:name="ET_guest_635729_254"/>
      <w:r w:rsidRPr="0075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751775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399"/>
    </w:p>
    <w:p w:rsidR="00751775" w:rsidRDefault="00751775" w:rsidP="00751775">
      <w:pPr>
        <w:pStyle w:val="KeepWithNext"/>
        <w:rPr>
          <w:rtl/>
          <w:lang w:eastAsia="he-IL"/>
        </w:rPr>
      </w:pPr>
    </w:p>
    <w:p w:rsidR="00751775" w:rsidRDefault="00751775" w:rsidP="00751775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751775" w:rsidRDefault="00751775" w:rsidP="00751775">
      <w:pPr>
        <w:rPr>
          <w:rtl/>
          <w:lang w:eastAsia="he-IL"/>
        </w:rPr>
      </w:pPr>
    </w:p>
    <w:p w:rsidR="00751775" w:rsidRDefault="00751775" w:rsidP="00751775">
      <w:pPr>
        <w:pStyle w:val="af6"/>
        <w:keepNext/>
        <w:rPr>
          <w:rtl/>
        </w:rPr>
      </w:pPr>
      <w:bookmarkStart w:id="400" w:name="ET_yor_6156_255"/>
      <w:r w:rsidRPr="007517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751775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00"/>
    </w:p>
    <w:p w:rsidR="00751775" w:rsidRDefault="00751775" w:rsidP="00751775">
      <w:pPr>
        <w:pStyle w:val="KeepWithNext"/>
        <w:rPr>
          <w:rtl/>
          <w:lang w:eastAsia="he-IL"/>
        </w:rPr>
      </w:pPr>
    </w:p>
    <w:p w:rsidR="00751775" w:rsidRPr="00751775" w:rsidRDefault="00751775" w:rsidP="00751775">
      <w:pPr>
        <w:rPr>
          <w:rtl/>
          <w:lang w:eastAsia="he-IL"/>
        </w:rPr>
      </w:pPr>
      <w:bookmarkStart w:id="401" w:name="_ETM_Q1_1836000"/>
      <w:bookmarkEnd w:id="401"/>
      <w:r>
        <w:rPr>
          <w:rFonts w:hint="cs"/>
          <w:rtl/>
          <w:lang w:eastAsia="he-IL"/>
        </w:rPr>
        <w:t>הדדית.</w:t>
      </w:r>
    </w:p>
    <w:p w:rsidR="00F31EE8" w:rsidRDefault="00F31EE8" w:rsidP="00751775">
      <w:pPr>
        <w:pStyle w:val="KeepWithNext"/>
        <w:rPr>
          <w:rtl/>
          <w:lang w:eastAsia="he-IL"/>
        </w:rPr>
      </w:pPr>
    </w:p>
    <w:p w:rsidR="00F31EE8" w:rsidRDefault="00F31EE8" w:rsidP="00F31EE8">
      <w:pPr>
        <w:pStyle w:val="af9"/>
        <w:keepNext/>
        <w:rPr>
          <w:rtl/>
          <w:lang w:eastAsia="he-IL"/>
        </w:rPr>
      </w:pPr>
      <w:bookmarkStart w:id="402" w:name="ET_guest_635729_47"/>
      <w:r w:rsidRPr="00F31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F31EE8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402"/>
    </w:p>
    <w:p w:rsidR="00F31EE8" w:rsidRDefault="00F31EE8" w:rsidP="00F31EE8">
      <w:pPr>
        <w:pStyle w:val="KeepWithNext"/>
        <w:rPr>
          <w:rtl/>
          <w:lang w:eastAsia="he-IL"/>
        </w:rPr>
      </w:pPr>
    </w:p>
    <w:p w:rsidR="00F31EE8" w:rsidRDefault="00751775" w:rsidP="00F31EE8">
      <w:pPr>
        <w:rPr>
          <w:rtl/>
          <w:lang w:eastAsia="he-IL"/>
        </w:rPr>
      </w:pPr>
      <w:r>
        <w:rPr>
          <w:rFonts w:hint="cs"/>
          <w:rtl/>
          <w:lang w:eastAsia="he-IL"/>
        </w:rPr>
        <w:t>הדדי.</w:t>
      </w:r>
    </w:p>
    <w:p w:rsidR="00F31EE8" w:rsidRDefault="00F31EE8" w:rsidP="00F31EE8">
      <w:pPr>
        <w:rPr>
          <w:rtl/>
          <w:lang w:eastAsia="he-IL"/>
        </w:rPr>
      </w:pPr>
    </w:p>
    <w:p w:rsidR="00F31EE8" w:rsidRDefault="00F31EE8" w:rsidP="00F31EE8">
      <w:pPr>
        <w:pStyle w:val="af6"/>
        <w:keepNext/>
        <w:rPr>
          <w:rtl/>
        </w:rPr>
      </w:pPr>
      <w:bookmarkStart w:id="403" w:name="ET_yor_6156_48"/>
      <w:r w:rsidRPr="00F31E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1EE8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03"/>
    </w:p>
    <w:p w:rsidR="00F31EE8" w:rsidRDefault="00F31EE8" w:rsidP="00F31EE8">
      <w:pPr>
        <w:pStyle w:val="KeepWithNext"/>
        <w:rPr>
          <w:rtl/>
          <w:lang w:eastAsia="he-IL"/>
        </w:rPr>
      </w:pPr>
    </w:p>
    <w:p w:rsidR="00F31EE8" w:rsidRDefault="00751775" w:rsidP="00751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04" w:name="_ETM_Q1_1839000"/>
      <w:bookmarkEnd w:id="404"/>
      <w:r>
        <w:rPr>
          <w:rFonts w:hint="cs"/>
          <w:rtl/>
          <w:lang w:eastAsia="he-IL"/>
        </w:rPr>
        <w:t xml:space="preserve">לי תחושה שבדיון הזה, להבדיל מדיונים אחרים, </w:t>
      </w:r>
      <w:r w:rsidR="00F31EE8">
        <w:rPr>
          <w:rFonts w:hint="cs"/>
          <w:rtl/>
          <w:lang w:eastAsia="he-IL"/>
        </w:rPr>
        <w:t xml:space="preserve">יש לנו קצת עיכוב </w:t>
      </w:r>
      <w:r>
        <w:rPr>
          <w:rFonts w:hint="cs"/>
          <w:rtl/>
          <w:lang w:eastAsia="he-IL"/>
        </w:rPr>
        <w:t>בהפעלת המיומנות של</w:t>
      </w:r>
      <w:bookmarkStart w:id="405" w:name="_ETM_Q1_1848000"/>
      <w:bookmarkEnd w:id="405"/>
      <w:r>
        <w:rPr>
          <w:rFonts w:hint="cs"/>
          <w:rtl/>
          <w:lang w:eastAsia="he-IL"/>
        </w:rPr>
        <w:t xml:space="preserve"> קריאת סימנים, </w:t>
      </w:r>
      <w:r w:rsidR="00F31EE8">
        <w:rPr>
          <w:rFonts w:hint="cs"/>
          <w:rtl/>
          <w:lang w:eastAsia="he-IL"/>
        </w:rPr>
        <w:t>הדדית</w:t>
      </w:r>
      <w:r>
        <w:rPr>
          <w:rFonts w:hint="cs"/>
          <w:rtl/>
          <w:lang w:eastAsia="he-IL"/>
        </w:rPr>
        <w:t xml:space="preserve"> כדרך אגב. זה בסדר גמור. בואו נעבוד בדיוור לא דיגיטלי, בתקשורת </w:t>
      </w:r>
      <w:bookmarkStart w:id="406" w:name="_ETM_Q1_1859000"/>
      <w:bookmarkEnd w:id="406"/>
      <w:r>
        <w:rPr>
          <w:rFonts w:hint="cs"/>
          <w:rtl/>
          <w:lang w:eastAsia="he-IL"/>
        </w:rPr>
        <w:t xml:space="preserve">ישירה. ככל שנקרא, נהיה יותר קשובים הדדית לסימנים, החוק </w:t>
      </w:r>
      <w:bookmarkStart w:id="407" w:name="_ETM_Q1_1864000"/>
      <w:bookmarkEnd w:id="407"/>
      <w:r>
        <w:rPr>
          <w:rFonts w:hint="cs"/>
          <w:rtl/>
          <w:lang w:eastAsia="he-IL"/>
        </w:rPr>
        <w:t xml:space="preserve">הזה יתקדם יותר מהר. אני לא הולך להקדיש הרבה זמן </w:t>
      </w:r>
      <w:bookmarkStart w:id="408" w:name="_ETM_Q1_1866000"/>
      <w:bookmarkEnd w:id="408"/>
      <w:r>
        <w:rPr>
          <w:rFonts w:hint="cs"/>
          <w:rtl/>
          <w:lang w:eastAsia="he-IL"/>
        </w:rPr>
        <w:t xml:space="preserve">לדיון הזה, מכיוון שיש פה עוד איזה 400 סוגיות לא </w:t>
      </w:r>
      <w:bookmarkStart w:id="409" w:name="_ETM_Q1_1872000"/>
      <w:bookmarkEnd w:id="409"/>
      <w:r>
        <w:rPr>
          <w:rFonts w:hint="cs"/>
          <w:rtl/>
          <w:lang w:eastAsia="he-IL"/>
        </w:rPr>
        <w:t xml:space="preserve">פחות מטרידות. כן, חבר הכנסת בגין. </w:t>
      </w:r>
    </w:p>
    <w:p w:rsidR="00177961" w:rsidRDefault="00177961" w:rsidP="00F31EE8">
      <w:pPr>
        <w:rPr>
          <w:rtl/>
          <w:lang w:eastAsia="he-IL"/>
        </w:rPr>
      </w:pPr>
    </w:p>
    <w:p w:rsidR="00177961" w:rsidRDefault="00177961" w:rsidP="00177961">
      <w:pPr>
        <w:pStyle w:val="a4"/>
        <w:keepNext/>
        <w:rPr>
          <w:rtl/>
        </w:rPr>
      </w:pPr>
      <w:bookmarkStart w:id="410" w:name="ET_speaker_4741_49"/>
      <w:r w:rsidRPr="0017796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77961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410"/>
    </w:p>
    <w:p w:rsidR="00177961" w:rsidRDefault="00177961" w:rsidP="00177961">
      <w:pPr>
        <w:pStyle w:val="KeepWithNext"/>
        <w:rPr>
          <w:rtl/>
          <w:lang w:eastAsia="he-IL"/>
        </w:rPr>
      </w:pPr>
    </w:p>
    <w:p w:rsidR="00177961" w:rsidRDefault="00177961" w:rsidP="001779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שכדאי לגשת לעניין בהדרגה</w:t>
      </w:r>
      <w:r w:rsidR="00751775">
        <w:rPr>
          <w:rFonts w:hint="cs"/>
          <w:rtl/>
          <w:lang w:eastAsia="he-IL"/>
        </w:rPr>
        <w:t xml:space="preserve"> במובן הבא: לברר קודם </w:t>
      </w:r>
      <w:bookmarkStart w:id="411" w:name="_ETM_Q1_1883000"/>
      <w:bookmarkEnd w:id="411"/>
      <w:r w:rsidR="00751775">
        <w:rPr>
          <w:rFonts w:hint="cs"/>
          <w:rtl/>
          <w:lang w:eastAsia="he-IL"/>
        </w:rPr>
        <w:t xml:space="preserve">כול האם יש שינוי ומהו השינוי ביחס למצב הנוהג, שכמובן </w:t>
      </w:r>
      <w:bookmarkStart w:id="412" w:name="_ETM_Q1_1895000"/>
      <w:bookmarkEnd w:id="412"/>
      <w:r w:rsidR="00751775">
        <w:rPr>
          <w:rFonts w:hint="cs"/>
          <w:rtl/>
          <w:lang w:eastAsia="he-IL"/>
        </w:rPr>
        <w:t xml:space="preserve">אפשר גם אותו לתקן אם יש צורך, אבל כנראה לא </w:t>
      </w:r>
      <w:bookmarkStart w:id="413" w:name="_ETM_Q1_1898000"/>
      <w:bookmarkEnd w:id="413"/>
      <w:r w:rsidR="00751775">
        <w:rPr>
          <w:rFonts w:hint="cs"/>
          <w:rtl/>
          <w:lang w:eastAsia="he-IL"/>
        </w:rPr>
        <w:t xml:space="preserve">במסגרת החוק הזה. ואם נראה שיש שינוי, והשינוי מרע את </w:t>
      </w:r>
      <w:bookmarkStart w:id="414" w:name="_ETM_Q1_1906000"/>
      <w:bookmarkEnd w:id="414"/>
      <w:r w:rsidR="00751775">
        <w:rPr>
          <w:rFonts w:hint="cs"/>
          <w:rtl/>
          <w:lang w:eastAsia="he-IL"/>
        </w:rPr>
        <w:t xml:space="preserve">מצבו של האפוטרופוס ומצבו של הקטין, אז נמשיך, </w:t>
      </w:r>
      <w:bookmarkStart w:id="415" w:name="_ETM_Q1_1912000"/>
      <w:bookmarkEnd w:id="415"/>
      <w:r w:rsidR="00751775">
        <w:rPr>
          <w:rFonts w:hint="cs"/>
          <w:rtl/>
          <w:lang w:eastAsia="he-IL"/>
        </w:rPr>
        <w:t xml:space="preserve">אבל אני חושב שהבירור הראשוני צריך להיות ההשוואה בין מה </w:t>
      </w:r>
      <w:bookmarkStart w:id="416" w:name="_ETM_Q1_1916000"/>
      <w:bookmarkEnd w:id="416"/>
      <w:r w:rsidR="00751775">
        <w:rPr>
          <w:rFonts w:hint="cs"/>
          <w:rtl/>
          <w:lang w:eastAsia="he-IL"/>
        </w:rPr>
        <w:t>שהממשלה מציעה בחוק לבין המצב הנוהג שנים לא מעטות.</w:t>
      </w:r>
    </w:p>
    <w:p w:rsidR="00177961" w:rsidRDefault="00177961" w:rsidP="00177961">
      <w:pPr>
        <w:rPr>
          <w:rtl/>
          <w:lang w:eastAsia="he-IL"/>
        </w:rPr>
      </w:pPr>
    </w:p>
    <w:p w:rsidR="00177961" w:rsidRDefault="00177961" w:rsidP="00177961">
      <w:pPr>
        <w:pStyle w:val="af6"/>
        <w:keepNext/>
        <w:rPr>
          <w:rtl/>
        </w:rPr>
      </w:pPr>
      <w:bookmarkStart w:id="417" w:name="ET_yor_6156_50"/>
      <w:r w:rsidRPr="001779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7961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17"/>
    </w:p>
    <w:p w:rsidR="00177961" w:rsidRDefault="00177961" w:rsidP="00177961">
      <w:pPr>
        <w:pStyle w:val="KeepWithNext"/>
        <w:rPr>
          <w:rtl/>
          <w:lang w:eastAsia="he-IL"/>
        </w:rPr>
      </w:pPr>
    </w:p>
    <w:p w:rsidR="00177961" w:rsidRDefault="00177961" w:rsidP="00751775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נשמע את ייעוץ וחקיקה</w:t>
      </w:r>
      <w:r w:rsidR="00751775">
        <w:rPr>
          <w:rFonts w:hint="cs"/>
          <w:rtl/>
          <w:lang w:eastAsia="he-IL"/>
        </w:rPr>
        <w:t xml:space="preserve">. </w:t>
      </w:r>
      <w:bookmarkStart w:id="418" w:name="_ETM_Q1_1925000"/>
      <w:bookmarkEnd w:id="418"/>
      <w:r w:rsidR="00751775">
        <w:rPr>
          <w:rFonts w:hint="cs"/>
          <w:rtl/>
          <w:lang w:eastAsia="he-IL"/>
        </w:rPr>
        <w:t xml:space="preserve">אני רק רוצה שתי שאלות מקדימות: אחת, עו"ד אדרי, </w:t>
      </w:r>
      <w:bookmarkStart w:id="419" w:name="_ETM_Q1_1931000"/>
      <w:bookmarkEnd w:id="419"/>
      <w:r w:rsidR="00751775">
        <w:rPr>
          <w:rFonts w:hint="cs"/>
          <w:rtl/>
          <w:lang w:eastAsia="he-IL"/>
        </w:rPr>
        <w:t xml:space="preserve">אני חושב שהזכרת את זה בדיון הקודם, היום עם כל </w:t>
      </w:r>
      <w:bookmarkStart w:id="420" w:name="_ETM_Q1_1934000"/>
      <w:bookmarkEnd w:id="420"/>
      <w:r w:rsidR="00751775">
        <w:rPr>
          <w:rFonts w:hint="cs"/>
          <w:rtl/>
          <w:lang w:eastAsia="he-IL"/>
        </w:rPr>
        <w:t xml:space="preserve">המנהג המבורך של הענקת תעודות זהות בבתי ספר וכו', מה </w:t>
      </w:r>
      <w:bookmarkStart w:id="421" w:name="_ETM_Q1_1941000"/>
      <w:bookmarkEnd w:id="421"/>
      <w:r w:rsidR="00751775">
        <w:rPr>
          <w:rFonts w:hint="cs"/>
          <w:rtl/>
          <w:lang w:eastAsia="he-IL"/>
        </w:rPr>
        <w:t xml:space="preserve">כרגע הסיטואציה לגבי המפגש הפיזי של פקיד או פקידת הרישום </w:t>
      </w:r>
      <w:bookmarkStart w:id="422" w:name="_ETM_Q1_1950000"/>
      <w:bookmarkEnd w:id="422"/>
      <w:r w:rsidR="00751775">
        <w:rPr>
          <w:rFonts w:hint="cs"/>
          <w:rtl/>
          <w:lang w:eastAsia="he-IL"/>
        </w:rPr>
        <w:t xml:space="preserve">לבין הנער בן ה-16 או הנערה בת ה-16, שבעצם יכולים </w:t>
      </w:r>
      <w:bookmarkStart w:id="423" w:name="_ETM_Q1_1955000"/>
      <w:bookmarkEnd w:id="423"/>
      <w:r w:rsidR="00751775">
        <w:rPr>
          <w:rFonts w:hint="cs"/>
          <w:rtl/>
          <w:lang w:eastAsia="he-IL"/>
        </w:rPr>
        <w:t>להוציא תעודת זהות?</w:t>
      </w:r>
    </w:p>
    <w:p w:rsidR="00847967" w:rsidRDefault="00847967" w:rsidP="00177961">
      <w:pPr>
        <w:rPr>
          <w:rtl/>
          <w:lang w:eastAsia="he-IL"/>
        </w:rPr>
      </w:pPr>
    </w:p>
    <w:p w:rsidR="00847967" w:rsidRDefault="00847967" w:rsidP="00847967">
      <w:pPr>
        <w:pStyle w:val="af9"/>
        <w:keepNext/>
        <w:rPr>
          <w:rtl/>
          <w:lang w:eastAsia="he-IL"/>
        </w:rPr>
      </w:pPr>
      <w:bookmarkStart w:id="424" w:name="ET_guest_515895_51"/>
      <w:r w:rsidRPr="00847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847967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424"/>
    </w:p>
    <w:p w:rsidR="00847967" w:rsidRDefault="00847967" w:rsidP="00847967">
      <w:pPr>
        <w:pStyle w:val="KeepWithNext"/>
        <w:rPr>
          <w:rtl/>
          <w:lang w:eastAsia="he-IL"/>
        </w:rPr>
      </w:pPr>
    </w:p>
    <w:p w:rsidR="00847967" w:rsidRDefault="00751775" w:rsidP="00847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847967">
        <w:rPr>
          <w:rFonts w:hint="cs"/>
          <w:rtl/>
          <w:lang w:eastAsia="he-IL"/>
        </w:rPr>
        <w:t>אם אדוני מתכוון</w:t>
      </w:r>
      <w:r>
        <w:rPr>
          <w:rFonts w:hint="cs"/>
          <w:rtl/>
          <w:lang w:eastAsia="he-IL"/>
        </w:rPr>
        <w:t xml:space="preserve"> למה שקורה בבתי הספר - - </w:t>
      </w:r>
      <w:bookmarkStart w:id="425" w:name="_ETM_Q1_1965000"/>
      <w:bookmarkEnd w:id="425"/>
      <w:r>
        <w:rPr>
          <w:rFonts w:hint="cs"/>
          <w:rtl/>
          <w:lang w:eastAsia="he-IL"/>
        </w:rPr>
        <w:t>-</w:t>
      </w:r>
    </w:p>
    <w:p w:rsidR="00847967" w:rsidRDefault="00847967" w:rsidP="00847967">
      <w:pPr>
        <w:rPr>
          <w:rtl/>
          <w:lang w:eastAsia="he-IL"/>
        </w:rPr>
      </w:pPr>
    </w:p>
    <w:p w:rsidR="00847967" w:rsidRDefault="00847967" w:rsidP="00847967">
      <w:pPr>
        <w:pStyle w:val="af6"/>
        <w:keepNext/>
        <w:rPr>
          <w:rtl/>
        </w:rPr>
      </w:pPr>
      <w:bookmarkStart w:id="426" w:name="ET_yor_6156_52"/>
      <w:r w:rsidRPr="008479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796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26"/>
    </w:p>
    <w:p w:rsidR="00847967" w:rsidRDefault="00847967" w:rsidP="00847967">
      <w:pPr>
        <w:pStyle w:val="KeepWithNext"/>
        <w:rPr>
          <w:rtl/>
          <w:lang w:eastAsia="he-IL"/>
        </w:rPr>
      </w:pPr>
    </w:p>
    <w:p w:rsidR="00847967" w:rsidRDefault="00751775" w:rsidP="00751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בכלל. אני בגיל 16 רציתי תעודת זהות, </w:t>
      </w:r>
      <w:r w:rsidR="00847967">
        <w:rPr>
          <w:rFonts w:hint="cs"/>
          <w:rtl/>
          <w:lang w:eastAsia="he-IL"/>
        </w:rPr>
        <w:t>הלכתי ללשכת משרד הפנים</w:t>
      </w:r>
      <w:r>
        <w:rPr>
          <w:rFonts w:hint="cs"/>
          <w:rtl/>
          <w:lang w:eastAsia="he-IL"/>
        </w:rPr>
        <w:t xml:space="preserve">, </w:t>
      </w:r>
      <w:bookmarkStart w:id="427" w:name="_ETM_Q1_1972000"/>
      <w:bookmarkEnd w:id="427"/>
      <w:r>
        <w:rPr>
          <w:rFonts w:hint="cs"/>
          <w:rtl/>
          <w:lang w:eastAsia="he-IL"/>
        </w:rPr>
        <w:t xml:space="preserve">ישבתי מול פקיד או פקידה. אז היו לי דעות נחרצות, </w:t>
      </w:r>
      <w:bookmarkStart w:id="428" w:name="_ETM_Q1_1978000"/>
      <w:bookmarkEnd w:id="428"/>
      <w:r>
        <w:rPr>
          <w:rFonts w:hint="cs"/>
          <w:rtl/>
          <w:lang w:eastAsia="he-IL"/>
        </w:rPr>
        <w:t xml:space="preserve">אז גם ניסיתי לעשות כל מיני תרגילים איך הם בדיוק </w:t>
      </w:r>
      <w:bookmarkStart w:id="429" w:name="_ETM_Q1_1981000"/>
      <w:bookmarkEnd w:id="429"/>
      <w:r>
        <w:rPr>
          <w:rFonts w:hint="cs"/>
          <w:rtl/>
          <w:lang w:eastAsia="he-IL"/>
        </w:rPr>
        <w:t xml:space="preserve">רושמים אותי בכל מיני סעיפים, היום אני קצת יותר </w:t>
      </w:r>
      <w:bookmarkStart w:id="430" w:name="_ETM_Q1_1983000"/>
      <w:bookmarkEnd w:id="430"/>
      <w:r>
        <w:rPr>
          <w:rFonts w:hint="cs"/>
          <w:rtl/>
          <w:lang w:eastAsia="he-IL"/>
        </w:rPr>
        <w:t xml:space="preserve">נינוח. הייתי יותר לוחמני פעם. חבר הכנסת מקלב מתקשה להאמין שפעם הייתי יותר לוחמני. אבל היום 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הינה, </w:t>
      </w:r>
      <w:bookmarkStart w:id="431" w:name="_ETM_Q1_1992000"/>
      <w:bookmarkEnd w:id="431"/>
      <w:r>
        <w:rPr>
          <w:rFonts w:hint="cs"/>
          <w:rtl/>
          <w:lang w:eastAsia="he-IL"/>
        </w:rPr>
        <w:t xml:space="preserve">ביתי מחר בת 16, היא לא ניגשת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" w:name="_ETM_Q1_2002000"/>
      <w:bookmarkEnd w:id="432"/>
      <w:r>
        <w:rPr>
          <w:rFonts w:hint="cs"/>
          <w:rtl/>
          <w:lang w:eastAsia="he-IL"/>
        </w:rPr>
        <w:t>או שהיא יכולה, אבל איך זה קורה היום? כי אתה מקבל תעודת זהות בבית-ספר, אז אתה לא צריך.</w:t>
      </w:r>
    </w:p>
    <w:p w:rsidR="00C45862" w:rsidRDefault="00C45862" w:rsidP="00847967">
      <w:pPr>
        <w:rPr>
          <w:rtl/>
          <w:lang w:eastAsia="he-IL"/>
        </w:rPr>
      </w:pPr>
    </w:p>
    <w:p w:rsidR="00C45862" w:rsidRDefault="00C45862" w:rsidP="00C45862">
      <w:pPr>
        <w:pStyle w:val="af9"/>
        <w:keepNext/>
        <w:rPr>
          <w:rtl/>
          <w:lang w:eastAsia="he-IL"/>
        </w:rPr>
      </w:pPr>
      <w:bookmarkStart w:id="433" w:name="ET_guest_515895_53"/>
      <w:r w:rsidRPr="00C45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C45862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433"/>
    </w:p>
    <w:p w:rsidR="00C45862" w:rsidRDefault="00C45862" w:rsidP="00C45862">
      <w:pPr>
        <w:pStyle w:val="KeepWithNext"/>
        <w:rPr>
          <w:rtl/>
          <w:lang w:eastAsia="he-IL"/>
        </w:rPr>
      </w:pPr>
    </w:p>
    <w:p w:rsidR="00C45862" w:rsidRDefault="00C45862" w:rsidP="00C45862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לא</w:t>
      </w:r>
      <w:r w:rsidR="00751775">
        <w:rPr>
          <w:rFonts w:hint="cs"/>
          <w:rtl/>
          <w:lang w:eastAsia="he-IL"/>
        </w:rPr>
        <w:t>.</w:t>
      </w:r>
    </w:p>
    <w:p w:rsidR="00751775" w:rsidRDefault="00751775" w:rsidP="00C45862">
      <w:pPr>
        <w:rPr>
          <w:rtl/>
          <w:lang w:eastAsia="he-IL"/>
        </w:rPr>
      </w:pPr>
      <w:bookmarkStart w:id="434" w:name="_ETM_Q1_2008000"/>
      <w:bookmarkEnd w:id="434"/>
    </w:p>
    <w:p w:rsidR="00751775" w:rsidRDefault="00751775" w:rsidP="00751775">
      <w:pPr>
        <w:pStyle w:val="af6"/>
        <w:keepNext/>
        <w:rPr>
          <w:rtl/>
        </w:rPr>
      </w:pPr>
      <w:bookmarkStart w:id="435" w:name="ET_yor_6156_256"/>
      <w:r w:rsidRPr="007517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51775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35"/>
    </w:p>
    <w:p w:rsidR="00751775" w:rsidRDefault="00751775" w:rsidP="00751775">
      <w:pPr>
        <w:pStyle w:val="KeepWithNext"/>
        <w:rPr>
          <w:rtl/>
          <w:lang w:eastAsia="he-IL"/>
        </w:rPr>
      </w:pPr>
    </w:p>
    <w:p w:rsidR="00751775" w:rsidRDefault="00751775" w:rsidP="00751775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לא.</w:t>
      </w:r>
    </w:p>
    <w:p w:rsidR="00751775" w:rsidRDefault="00751775" w:rsidP="00751775">
      <w:pPr>
        <w:rPr>
          <w:rtl/>
          <w:lang w:eastAsia="he-IL"/>
        </w:rPr>
      </w:pPr>
      <w:bookmarkStart w:id="436" w:name="_ETM_Q1_2005000"/>
      <w:bookmarkEnd w:id="436"/>
    </w:p>
    <w:p w:rsidR="00751775" w:rsidRDefault="00751775" w:rsidP="00751775">
      <w:pPr>
        <w:pStyle w:val="af9"/>
        <w:keepNext/>
        <w:rPr>
          <w:rtl/>
          <w:lang w:eastAsia="he-IL"/>
        </w:rPr>
      </w:pPr>
      <w:bookmarkStart w:id="437" w:name="ET_guest_515895_257"/>
      <w:r w:rsidRPr="0075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751775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437"/>
    </w:p>
    <w:p w:rsidR="00751775" w:rsidRDefault="00751775" w:rsidP="00751775">
      <w:pPr>
        <w:pStyle w:val="KeepWithNext"/>
        <w:rPr>
          <w:rtl/>
          <w:lang w:eastAsia="he-IL"/>
        </w:rPr>
      </w:pPr>
    </w:p>
    <w:p w:rsidR="00C45862" w:rsidRDefault="00751775" w:rsidP="00751775">
      <w:pPr>
        <w:rPr>
          <w:rtl/>
          <w:lang w:eastAsia="he-IL"/>
        </w:rPr>
      </w:pPr>
      <w:bookmarkStart w:id="438" w:name="_ETM_Q1_2006000"/>
      <w:bookmarkEnd w:id="438"/>
      <w:r>
        <w:rPr>
          <w:rFonts w:hint="cs"/>
          <w:rtl/>
          <w:lang w:eastAsia="he-IL"/>
        </w:rPr>
        <w:t xml:space="preserve">בגלל </w:t>
      </w:r>
      <w:bookmarkStart w:id="439" w:name="_ETM_Q1_2009000"/>
      <w:bookmarkEnd w:id="439"/>
      <w:r w:rsidR="00C45862">
        <w:rPr>
          <w:rFonts w:hint="cs"/>
          <w:rtl/>
          <w:lang w:eastAsia="he-IL"/>
        </w:rPr>
        <w:t>העניין הביומטרי</w:t>
      </w:r>
      <w:r>
        <w:rPr>
          <w:rFonts w:hint="cs"/>
          <w:rtl/>
          <w:lang w:eastAsia="he-IL"/>
        </w:rPr>
        <w:t xml:space="preserve"> - - - </w:t>
      </w:r>
    </w:p>
    <w:p w:rsidR="00751775" w:rsidRDefault="00751775" w:rsidP="00751775">
      <w:pPr>
        <w:rPr>
          <w:rtl/>
          <w:lang w:eastAsia="he-IL"/>
        </w:rPr>
      </w:pPr>
      <w:bookmarkStart w:id="440" w:name="_ETM_Q1_2012000"/>
      <w:bookmarkEnd w:id="440"/>
    </w:p>
    <w:p w:rsidR="00751775" w:rsidRDefault="00751775" w:rsidP="00751775">
      <w:pPr>
        <w:pStyle w:val="af6"/>
        <w:keepNext/>
        <w:rPr>
          <w:rtl/>
        </w:rPr>
      </w:pPr>
      <w:bookmarkStart w:id="441" w:name="ET_yor_6156_258"/>
      <w:r w:rsidRPr="007517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51775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41"/>
    </w:p>
    <w:p w:rsidR="00751775" w:rsidRDefault="00751775" w:rsidP="00751775">
      <w:pPr>
        <w:pStyle w:val="KeepWithNext"/>
        <w:rPr>
          <w:rtl/>
          <w:lang w:eastAsia="he-IL"/>
        </w:rPr>
      </w:pPr>
    </w:p>
    <w:p w:rsidR="00751775" w:rsidRDefault="00751775" w:rsidP="00751775">
      <w:pPr>
        <w:rPr>
          <w:rtl/>
          <w:lang w:eastAsia="he-IL"/>
        </w:rPr>
      </w:pPr>
      <w:bookmarkStart w:id="442" w:name="_ETM_Q1_2013000"/>
      <w:bookmarkEnd w:id="442"/>
      <w:r>
        <w:rPr>
          <w:rFonts w:hint="cs"/>
          <w:rtl/>
          <w:lang w:eastAsia="he-IL"/>
        </w:rPr>
        <w:t xml:space="preserve">אה, עוד סוגיה שתגיע לשולחננו עוד </w:t>
      </w:r>
      <w:bookmarkStart w:id="443" w:name="_ETM_Q1_2014000"/>
      <w:bookmarkEnd w:id="443"/>
      <w:r>
        <w:rPr>
          <w:rFonts w:hint="cs"/>
          <w:rtl/>
          <w:lang w:eastAsia="he-IL"/>
        </w:rPr>
        <w:t>מעט.</w:t>
      </w:r>
    </w:p>
    <w:p w:rsidR="00751775" w:rsidRDefault="00751775" w:rsidP="00751775">
      <w:pPr>
        <w:rPr>
          <w:rtl/>
          <w:lang w:eastAsia="he-IL"/>
        </w:rPr>
      </w:pPr>
    </w:p>
    <w:p w:rsidR="00751775" w:rsidRDefault="00751775" w:rsidP="00751775">
      <w:pPr>
        <w:pStyle w:val="-"/>
        <w:keepNext/>
        <w:rPr>
          <w:rtl/>
        </w:rPr>
      </w:pPr>
      <w:bookmarkStart w:id="444" w:name="ET_speakercontinue_515895_259"/>
      <w:r w:rsidRPr="0075177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אודליה אדרי:</w:t>
      </w:r>
      <w:r w:rsidRPr="00751775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444"/>
    </w:p>
    <w:p w:rsidR="00751775" w:rsidRDefault="00751775" w:rsidP="00751775">
      <w:pPr>
        <w:pStyle w:val="KeepWithNext"/>
        <w:rPr>
          <w:rtl/>
          <w:lang w:eastAsia="he-IL"/>
        </w:rPr>
      </w:pPr>
    </w:p>
    <w:p w:rsidR="00751775" w:rsidRDefault="00751775" w:rsidP="00751775">
      <w:pPr>
        <w:rPr>
          <w:rtl/>
          <w:lang w:eastAsia="he-IL"/>
        </w:rPr>
      </w:pPr>
      <w:bookmarkStart w:id="445" w:name="_ETM_Q1_2011000"/>
      <w:bookmarkEnd w:id="445"/>
      <w:r>
        <w:rPr>
          <w:rFonts w:hint="cs"/>
          <w:rtl/>
          <w:lang w:eastAsia="he-IL"/>
        </w:rPr>
        <w:t xml:space="preserve">בדיוק. אז כבר לא ניתן לעשות את הליך ההרכשה </w:t>
      </w:r>
      <w:bookmarkStart w:id="446" w:name="_ETM_Q1_2017000"/>
      <w:bookmarkEnd w:id="446"/>
      <w:r>
        <w:rPr>
          <w:rFonts w:hint="cs"/>
          <w:rtl/>
          <w:lang w:eastAsia="he-IL"/>
        </w:rPr>
        <w:t xml:space="preserve">בכיתות, ונדרשים להגיע ללשכה. ככלל לצורך הנפקת תעודת זהות לא </w:t>
      </w:r>
      <w:bookmarkStart w:id="447" w:name="_ETM_Q1_2024000"/>
      <w:bookmarkEnd w:id="447"/>
      <w:r>
        <w:rPr>
          <w:rFonts w:hint="cs"/>
          <w:rtl/>
          <w:lang w:eastAsia="he-IL"/>
        </w:rPr>
        <w:t xml:space="preserve">צריך הסכמת הורה. הסכמת הורה נדרשת רק אם יש רצון </w:t>
      </w:r>
      <w:bookmarkStart w:id="448" w:name="_ETM_Q1_2026000"/>
      <w:bookmarkEnd w:id="448"/>
      <w:r>
        <w:rPr>
          <w:rFonts w:hint="cs"/>
          <w:rtl/>
          <w:lang w:eastAsia="he-IL"/>
        </w:rPr>
        <w:t xml:space="preserve">לשמור את טביעות האצבע מעבר לחמש שנים, זאת אומרת לעשר </w:t>
      </w:r>
      <w:bookmarkStart w:id="449" w:name="_ETM_Q1_2027000"/>
      <w:bookmarkEnd w:id="449"/>
      <w:r>
        <w:rPr>
          <w:rFonts w:hint="cs"/>
          <w:rtl/>
          <w:lang w:eastAsia="he-IL"/>
        </w:rPr>
        <w:t>שנים.</w:t>
      </w:r>
    </w:p>
    <w:p w:rsidR="00C45862" w:rsidRDefault="00751775" w:rsidP="00751775">
      <w:pPr>
        <w:rPr>
          <w:rtl/>
          <w:lang w:eastAsia="he-IL"/>
        </w:rPr>
      </w:pPr>
      <w:bookmarkStart w:id="450" w:name="_ETM_Q1_2032000"/>
      <w:bookmarkEnd w:id="450"/>
      <w:r>
        <w:rPr>
          <w:rtl/>
          <w:lang w:eastAsia="he-IL"/>
        </w:rPr>
        <w:t xml:space="preserve"> </w:t>
      </w:r>
    </w:p>
    <w:p w:rsidR="00C45862" w:rsidRDefault="00C45862" w:rsidP="00C45862">
      <w:pPr>
        <w:pStyle w:val="af6"/>
        <w:keepNext/>
        <w:rPr>
          <w:rtl/>
        </w:rPr>
      </w:pPr>
      <w:bookmarkStart w:id="451" w:name="ET_yor_6156_54"/>
      <w:r w:rsidRPr="00C458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5862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51"/>
    </w:p>
    <w:p w:rsidR="00C45862" w:rsidRDefault="00C45862" w:rsidP="00C45862">
      <w:pPr>
        <w:pStyle w:val="KeepWithNext"/>
        <w:rPr>
          <w:rtl/>
          <w:lang w:eastAsia="he-IL"/>
        </w:rPr>
      </w:pPr>
    </w:p>
    <w:p w:rsidR="00C45862" w:rsidRDefault="00751775" w:rsidP="00C45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C45862">
        <w:rPr>
          <w:rFonts w:hint="cs"/>
          <w:rtl/>
          <w:lang w:eastAsia="he-IL"/>
        </w:rPr>
        <w:t>וזה נעשה פנים אל פנים</w:t>
      </w:r>
      <w:r>
        <w:rPr>
          <w:rFonts w:hint="cs"/>
          <w:rtl/>
          <w:lang w:eastAsia="he-IL"/>
        </w:rPr>
        <w:t xml:space="preserve"> מול פקיד או פקידת רישום? זה </w:t>
      </w:r>
      <w:bookmarkStart w:id="452" w:name="_ETM_Q1_2037000"/>
      <w:bookmarkEnd w:id="452"/>
      <w:r>
        <w:rPr>
          <w:rFonts w:hint="cs"/>
          <w:rtl/>
          <w:lang w:eastAsia="he-IL"/>
        </w:rPr>
        <w:t xml:space="preserve">לא נעשה </w:t>
      </w:r>
      <w:r w:rsidR="00B019EB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במסוף דיגיטלי?</w:t>
      </w:r>
    </w:p>
    <w:p w:rsidR="00C45862" w:rsidRDefault="00C45862" w:rsidP="00C45862">
      <w:pPr>
        <w:rPr>
          <w:rtl/>
          <w:lang w:eastAsia="he-IL"/>
        </w:rPr>
      </w:pPr>
    </w:p>
    <w:p w:rsidR="00C45862" w:rsidRDefault="00C45862" w:rsidP="00C45862">
      <w:pPr>
        <w:pStyle w:val="-"/>
        <w:keepNext/>
        <w:rPr>
          <w:rtl/>
        </w:rPr>
      </w:pPr>
      <w:bookmarkStart w:id="453" w:name="ET_speakercontinue_515895_55"/>
      <w:r w:rsidRPr="00C45862">
        <w:rPr>
          <w:rStyle w:val="TagStyle"/>
          <w:rtl/>
        </w:rPr>
        <w:t xml:space="preserve"> &lt;&lt; דובר_המשך &gt;&gt; </w:t>
      </w:r>
      <w:r>
        <w:rPr>
          <w:rtl/>
        </w:rPr>
        <w:t>אודליה אדרי:</w:t>
      </w:r>
      <w:r w:rsidRPr="00C45862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453"/>
    </w:p>
    <w:p w:rsidR="00C45862" w:rsidRDefault="00C45862" w:rsidP="00C45862">
      <w:pPr>
        <w:pStyle w:val="KeepWithNext"/>
        <w:rPr>
          <w:rtl/>
          <w:lang w:eastAsia="he-IL"/>
        </w:rPr>
      </w:pPr>
    </w:p>
    <w:p w:rsidR="00C45862" w:rsidRDefault="00B019EB" w:rsidP="00C4586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ברור, נדרש</w:t>
      </w:r>
      <w:r w:rsidR="00C45862">
        <w:rPr>
          <w:rFonts w:hint="cs"/>
          <w:rtl/>
          <w:lang w:eastAsia="he-IL"/>
        </w:rPr>
        <w:t xml:space="preserve"> לעשות שאלון זיהוי</w:t>
      </w:r>
      <w:r>
        <w:rPr>
          <w:rFonts w:hint="cs"/>
          <w:rtl/>
          <w:lang w:eastAsia="he-IL"/>
        </w:rPr>
        <w:t xml:space="preserve">. צריך לוודא </w:t>
      </w:r>
      <w:bookmarkStart w:id="454" w:name="_ETM_Q1_2043000"/>
      <w:bookmarkEnd w:id="454"/>
      <w:r>
        <w:rPr>
          <w:rFonts w:hint="cs"/>
          <w:rtl/>
          <w:lang w:eastAsia="he-IL"/>
        </w:rPr>
        <w:t xml:space="preserve">שבאמת מי שמקבל את תעודת הזהות זה האדם עצמו ולא </w:t>
      </w:r>
      <w:bookmarkStart w:id="455" w:name="_ETM_Q1_2041000"/>
      <w:bookmarkEnd w:id="455"/>
      <w:r>
        <w:rPr>
          <w:rFonts w:hint="cs"/>
          <w:rtl/>
          <w:lang w:eastAsia="he-IL"/>
        </w:rPr>
        <w:t xml:space="preserve">מתחזה, אז יש שאלון שיש שאלות שהוא נדרש לענות </w:t>
      </w:r>
      <w:bookmarkStart w:id="456" w:name="_ETM_Q1_2046000"/>
      <w:bookmarkEnd w:id="456"/>
      <w:r>
        <w:rPr>
          <w:rFonts w:hint="cs"/>
          <w:rtl/>
          <w:lang w:eastAsia="he-IL"/>
        </w:rPr>
        <w:t>עליהן. ואחרי שנעשה הליך הזיהוי נעשה הליך הרכשה.</w:t>
      </w:r>
    </w:p>
    <w:p w:rsidR="00C45862" w:rsidRDefault="00C45862" w:rsidP="00C45862">
      <w:pPr>
        <w:rPr>
          <w:rtl/>
          <w:lang w:eastAsia="he-IL"/>
        </w:rPr>
      </w:pPr>
    </w:p>
    <w:p w:rsidR="0001471A" w:rsidRDefault="0001471A" w:rsidP="0001471A">
      <w:pPr>
        <w:pStyle w:val="af6"/>
        <w:keepNext/>
        <w:rPr>
          <w:rtl/>
        </w:rPr>
      </w:pPr>
      <w:bookmarkStart w:id="457" w:name="ET_yor_6156_56"/>
      <w:r w:rsidRPr="000147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471A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57"/>
    </w:p>
    <w:p w:rsidR="0001471A" w:rsidRDefault="0001471A" w:rsidP="0001471A">
      <w:pPr>
        <w:pStyle w:val="KeepWithNext"/>
        <w:rPr>
          <w:rtl/>
          <w:lang w:eastAsia="he-IL"/>
        </w:rPr>
      </w:pPr>
    </w:p>
    <w:p w:rsidR="0001471A" w:rsidRDefault="00B019EB" w:rsidP="00014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מוטלת </w:t>
      </w:r>
      <w:bookmarkStart w:id="458" w:name="_ETM_Q1_2051000"/>
      <w:bookmarkEnd w:id="458"/>
      <w:r>
        <w:rPr>
          <w:rFonts w:hint="cs"/>
          <w:rtl/>
          <w:lang w:eastAsia="he-IL"/>
        </w:rPr>
        <w:t xml:space="preserve">היום בחוק </w:t>
      </w:r>
      <w:r w:rsidR="0001471A">
        <w:rPr>
          <w:rFonts w:hint="cs"/>
          <w:rtl/>
          <w:lang w:eastAsia="he-IL"/>
        </w:rPr>
        <w:t>חובת התייצבות</w:t>
      </w:r>
      <w:r>
        <w:rPr>
          <w:rFonts w:hint="cs"/>
          <w:rtl/>
          <w:lang w:eastAsia="he-IL"/>
        </w:rPr>
        <w:t xml:space="preserve"> על אדם בלשכה לשם הוצאת תעודת זהות?</w:t>
      </w:r>
    </w:p>
    <w:p w:rsidR="00B019EB" w:rsidRDefault="00B019EB" w:rsidP="0001471A">
      <w:pPr>
        <w:rPr>
          <w:rtl/>
          <w:lang w:eastAsia="he-IL"/>
        </w:rPr>
      </w:pPr>
      <w:bookmarkStart w:id="459" w:name="_ETM_Q1_2058000"/>
      <w:bookmarkEnd w:id="459"/>
    </w:p>
    <w:p w:rsidR="00B019EB" w:rsidRDefault="00B019EB" w:rsidP="00B019EB">
      <w:pPr>
        <w:pStyle w:val="a4"/>
        <w:keepNext/>
        <w:rPr>
          <w:rtl/>
        </w:rPr>
      </w:pPr>
      <w:bookmarkStart w:id="460" w:name="ET_speaker_6166_260"/>
      <w:r w:rsidRPr="00B019E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019EB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460"/>
    </w:p>
    <w:p w:rsidR="00B019EB" w:rsidRDefault="00B019EB" w:rsidP="00B019EB">
      <w:pPr>
        <w:pStyle w:val="KeepWithNext"/>
        <w:rPr>
          <w:rtl/>
          <w:lang w:eastAsia="he-IL"/>
        </w:rPr>
      </w:pPr>
    </w:p>
    <w:p w:rsidR="00B019EB" w:rsidRPr="00B019EB" w:rsidRDefault="00B019EB" w:rsidP="00B019EB">
      <w:pPr>
        <w:rPr>
          <w:rtl/>
          <w:lang w:eastAsia="he-IL"/>
        </w:rPr>
      </w:pPr>
      <w:bookmarkStart w:id="461" w:name="_ETM_Q1_2059000"/>
      <w:bookmarkEnd w:id="461"/>
      <w:r>
        <w:rPr>
          <w:rFonts w:hint="cs"/>
          <w:rtl/>
          <w:lang w:eastAsia="he-IL"/>
        </w:rPr>
        <w:t xml:space="preserve">המפגש </w:t>
      </w:r>
      <w:bookmarkStart w:id="462" w:name="_ETM_Q1_2061000"/>
      <w:bookmarkEnd w:id="462"/>
      <w:r>
        <w:rPr>
          <w:rFonts w:hint="cs"/>
          <w:rtl/>
          <w:lang w:eastAsia="he-IL"/>
        </w:rPr>
        <w:t>הוא בלשכת גיוס.</w:t>
      </w:r>
    </w:p>
    <w:p w:rsidR="0001471A" w:rsidRDefault="0001471A" w:rsidP="00B019EB">
      <w:pPr>
        <w:pStyle w:val="KeepWithNext"/>
        <w:rPr>
          <w:rtl/>
          <w:lang w:eastAsia="he-IL"/>
        </w:rPr>
      </w:pPr>
    </w:p>
    <w:p w:rsidR="0001471A" w:rsidRDefault="0001471A" w:rsidP="0001471A">
      <w:pPr>
        <w:pStyle w:val="-"/>
        <w:keepNext/>
        <w:rPr>
          <w:rtl/>
        </w:rPr>
      </w:pPr>
      <w:bookmarkStart w:id="463" w:name="ET_speakercontinue_515895_57"/>
      <w:r w:rsidRPr="0001471A">
        <w:rPr>
          <w:rStyle w:val="TagStyle"/>
          <w:rtl/>
        </w:rPr>
        <w:t xml:space="preserve"> &lt;&lt; דובר_המשך &gt;&gt; </w:t>
      </w:r>
      <w:r>
        <w:rPr>
          <w:rtl/>
        </w:rPr>
        <w:t>אודליה אדרי:</w:t>
      </w:r>
      <w:r w:rsidRPr="0001471A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463"/>
    </w:p>
    <w:p w:rsidR="0001471A" w:rsidRDefault="0001471A" w:rsidP="0001471A">
      <w:pPr>
        <w:pStyle w:val="KeepWithNext"/>
        <w:rPr>
          <w:rtl/>
          <w:lang w:eastAsia="he-IL"/>
        </w:rPr>
      </w:pPr>
    </w:p>
    <w:p w:rsidR="0001471A" w:rsidRDefault="0001471A" w:rsidP="00014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בחוק המרשם </w:t>
      </w:r>
      <w:r w:rsidR="00B019EB">
        <w:rPr>
          <w:rFonts w:hint="cs"/>
          <w:rtl/>
          <w:lang w:eastAsia="he-IL"/>
        </w:rPr>
        <w:t xml:space="preserve">וגם בחוק החזקת תעודת זהות והצגתה </w:t>
      </w:r>
      <w:r>
        <w:rPr>
          <w:rFonts w:hint="cs"/>
          <w:rtl/>
          <w:lang w:eastAsia="he-IL"/>
        </w:rPr>
        <w:t xml:space="preserve">יש חובה לשאת </w:t>
      </w:r>
      <w:r w:rsidR="00B019EB">
        <w:rPr>
          <w:rFonts w:hint="cs"/>
          <w:rtl/>
          <w:lang w:eastAsia="he-IL"/>
        </w:rPr>
        <w:t xml:space="preserve">תעודת </w:t>
      </w:r>
      <w:bookmarkStart w:id="464" w:name="_ETM_Q1_2068000"/>
      <w:bookmarkEnd w:id="464"/>
      <w:r w:rsidR="00B019EB">
        <w:rPr>
          <w:rFonts w:hint="cs"/>
          <w:rtl/>
          <w:lang w:eastAsia="he-IL"/>
        </w:rPr>
        <w:t>זהות.</w:t>
      </w:r>
    </w:p>
    <w:p w:rsidR="0001471A" w:rsidRDefault="0001471A" w:rsidP="0001471A">
      <w:pPr>
        <w:rPr>
          <w:rtl/>
          <w:lang w:eastAsia="he-IL"/>
        </w:rPr>
      </w:pPr>
    </w:p>
    <w:p w:rsidR="0001471A" w:rsidRDefault="0001471A" w:rsidP="0001471A">
      <w:pPr>
        <w:pStyle w:val="af6"/>
        <w:keepNext/>
        <w:rPr>
          <w:rtl/>
        </w:rPr>
      </w:pPr>
      <w:bookmarkStart w:id="465" w:name="ET_yor_6156_58"/>
      <w:r w:rsidRPr="000147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471A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65"/>
    </w:p>
    <w:p w:rsidR="0001471A" w:rsidRDefault="0001471A" w:rsidP="0001471A">
      <w:pPr>
        <w:pStyle w:val="KeepWithNext"/>
        <w:rPr>
          <w:rtl/>
          <w:lang w:eastAsia="he-IL"/>
        </w:rPr>
      </w:pPr>
    </w:p>
    <w:p w:rsidR="0001471A" w:rsidRDefault="0001471A" w:rsidP="0001471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לשאת</w:t>
      </w:r>
      <w:r w:rsidR="00B019EB">
        <w:rPr>
          <w:rFonts w:hint="cs"/>
          <w:rtl/>
          <w:lang w:eastAsia="he-IL"/>
        </w:rPr>
        <w:t>. זה בסדר, אני מבין.</w:t>
      </w:r>
    </w:p>
    <w:p w:rsidR="0001471A" w:rsidRDefault="0001471A" w:rsidP="0001471A">
      <w:pPr>
        <w:rPr>
          <w:rtl/>
          <w:lang w:eastAsia="he-IL"/>
        </w:rPr>
      </w:pPr>
    </w:p>
    <w:p w:rsidR="0001471A" w:rsidRDefault="0001471A" w:rsidP="0001471A">
      <w:pPr>
        <w:pStyle w:val="-"/>
        <w:keepNext/>
        <w:rPr>
          <w:rtl/>
        </w:rPr>
      </w:pPr>
      <w:bookmarkStart w:id="466" w:name="ET_speakercontinue_515895_59"/>
      <w:r w:rsidRPr="0001471A">
        <w:rPr>
          <w:rStyle w:val="TagStyle"/>
          <w:rtl/>
        </w:rPr>
        <w:t xml:space="preserve"> &lt;&lt; דובר_המשך &gt;&gt; </w:t>
      </w:r>
      <w:r>
        <w:rPr>
          <w:rtl/>
        </w:rPr>
        <w:t>אודליה אדרי:</w:t>
      </w:r>
      <w:r w:rsidRPr="0001471A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466"/>
    </w:p>
    <w:p w:rsidR="0001471A" w:rsidRDefault="0001471A" w:rsidP="0001471A">
      <w:pPr>
        <w:pStyle w:val="KeepWithNext"/>
        <w:rPr>
          <w:rtl/>
          <w:lang w:eastAsia="he-IL"/>
        </w:rPr>
      </w:pPr>
    </w:p>
    <w:p w:rsidR="0001471A" w:rsidRDefault="0001471A" w:rsidP="0001471A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לך</w:t>
      </w:r>
      <w:r w:rsidR="00B019EB">
        <w:rPr>
          <w:rFonts w:hint="cs"/>
          <w:rtl/>
          <w:lang w:eastAsia="he-IL"/>
        </w:rPr>
        <w:t>.</w:t>
      </w:r>
    </w:p>
    <w:p w:rsidR="0001471A" w:rsidRDefault="0001471A" w:rsidP="0001471A">
      <w:pPr>
        <w:rPr>
          <w:rtl/>
          <w:lang w:eastAsia="he-IL"/>
        </w:rPr>
      </w:pPr>
    </w:p>
    <w:p w:rsidR="0001471A" w:rsidRDefault="0001471A" w:rsidP="0001471A">
      <w:pPr>
        <w:pStyle w:val="af6"/>
        <w:keepNext/>
        <w:rPr>
          <w:rtl/>
        </w:rPr>
      </w:pPr>
      <w:bookmarkStart w:id="467" w:name="ET_yor_6156_60"/>
      <w:r w:rsidRPr="000147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471A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67"/>
    </w:p>
    <w:p w:rsidR="0001471A" w:rsidRDefault="0001471A" w:rsidP="0001471A">
      <w:pPr>
        <w:pStyle w:val="KeepWithNext"/>
        <w:rPr>
          <w:rtl/>
          <w:lang w:eastAsia="he-IL"/>
        </w:rPr>
      </w:pPr>
    </w:p>
    <w:p w:rsidR="0001471A" w:rsidRDefault="00B019EB" w:rsidP="00B01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</w:t>
      </w:r>
      <w:bookmarkStart w:id="468" w:name="_ETM_Q1_2076000"/>
      <w:bookmarkEnd w:id="468"/>
      <w:r>
        <w:rPr>
          <w:rFonts w:hint="cs"/>
          <w:rtl/>
          <w:lang w:eastAsia="he-IL"/>
        </w:rPr>
        <w:t xml:space="preserve">אני שם בצד את המען הדיגיטלי. איך היום החוק </w:t>
      </w:r>
      <w:bookmarkStart w:id="469" w:name="_ETM_Q1_2079000"/>
      <w:bookmarkEnd w:id="469"/>
      <w:r>
        <w:rPr>
          <w:rFonts w:hint="cs"/>
          <w:rtl/>
          <w:lang w:eastAsia="he-IL"/>
        </w:rPr>
        <w:t xml:space="preserve">מנוסח לגבי חובתו של קטין בגיל 16 להתייצב מול משרד </w:t>
      </w:r>
      <w:bookmarkStart w:id="470" w:name="_ETM_Q1_2086000"/>
      <w:bookmarkEnd w:id="470"/>
      <w:r>
        <w:rPr>
          <w:rFonts w:hint="cs"/>
          <w:rtl/>
          <w:lang w:eastAsia="he-IL"/>
        </w:rPr>
        <w:t>הפנים?</w:t>
      </w:r>
    </w:p>
    <w:p w:rsidR="0001471A" w:rsidRDefault="0001471A" w:rsidP="0001471A">
      <w:pPr>
        <w:rPr>
          <w:rtl/>
          <w:lang w:eastAsia="he-IL"/>
        </w:rPr>
      </w:pPr>
    </w:p>
    <w:p w:rsidR="006D6341" w:rsidRDefault="006D6341" w:rsidP="006D6341">
      <w:pPr>
        <w:pStyle w:val="-"/>
        <w:keepNext/>
        <w:rPr>
          <w:rtl/>
        </w:rPr>
      </w:pPr>
      <w:bookmarkStart w:id="471" w:name="ET_speakercontinue_515895_61"/>
      <w:r w:rsidRPr="006D6341">
        <w:rPr>
          <w:rStyle w:val="TagStyle"/>
          <w:rtl/>
        </w:rPr>
        <w:t xml:space="preserve"> &lt;&lt; דובר_המשך &gt;&gt; </w:t>
      </w:r>
      <w:r>
        <w:rPr>
          <w:rtl/>
        </w:rPr>
        <w:t>אודליה אדרי:</w:t>
      </w:r>
      <w:r w:rsidRPr="006D6341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471"/>
    </w:p>
    <w:p w:rsidR="006D6341" w:rsidRDefault="006D6341" w:rsidP="006D6341">
      <w:pPr>
        <w:pStyle w:val="KeepWithNext"/>
        <w:rPr>
          <w:rtl/>
          <w:lang w:eastAsia="he-IL"/>
        </w:rPr>
      </w:pPr>
    </w:p>
    <w:p w:rsidR="006D6341" w:rsidRDefault="006D6341" w:rsidP="006D63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כמעט זוכרת בעל פה</w:t>
      </w:r>
      <w:r w:rsidR="00B019EB">
        <w:rPr>
          <w:rFonts w:hint="cs"/>
          <w:rtl/>
          <w:lang w:eastAsia="he-IL"/>
        </w:rPr>
        <w:t>, אין אינטרנט, אבל החוק מטיל חובה.</w:t>
      </w:r>
    </w:p>
    <w:p w:rsidR="006D6341" w:rsidRDefault="006D6341" w:rsidP="006D6341">
      <w:pPr>
        <w:rPr>
          <w:rtl/>
          <w:lang w:eastAsia="he-IL"/>
        </w:rPr>
      </w:pPr>
    </w:p>
    <w:p w:rsidR="006D6341" w:rsidRDefault="006D6341" w:rsidP="006D6341">
      <w:pPr>
        <w:pStyle w:val="a4"/>
        <w:keepNext/>
        <w:rPr>
          <w:rtl/>
        </w:rPr>
      </w:pPr>
      <w:bookmarkStart w:id="472" w:name="ET_speaker_6166_62"/>
      <w:r w:rsidRPr="006D634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6341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472"/>
    </w:p>
    <w:p w:rsidR="006D6341" w:rsidRDefault="006D6341" w:rsidP="006D6341">
      <w:pPr>
        <w:pStyle w:val="KeepWithNext"/>
        <w:rPr>
          <w:rtl/>
          <w:lang w:eastAsia="he-IL"/>
        </w:rPr>
      </w:pPr>
    </w:p>
    <w:p w:rsidR="006D6341" w:rsidRDefault="00B019EB" w:rsidP="006D6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מאיזה גיל? </w:t>
      </w:r>
      <w:r w:rsidR="006D6341">
        <w:rPr>
          <w:rFonts w:hint="cs"/>
          <w:rtl/>
          <w:lang w:eastAsia="he-IL"/>
        </w:rPr>
        <w:t>מגיל 16</w:t>
      </w:r>
      <w:r>
        <w:rPr>
          <w:rFonts w:hint="cs"/>
          <w:rtl/>
          <w:lang w:eastAsia="he-IL"/>
        </w:rPr>
        <w:t xml:space="preserve">, </w:t>
      </w:r>
      <w:bookmarkStart w:id="473" w:name="_ETM_Q1_2090000"/>
      <w:bookmarkEnd w:id="473"/>
      <w:r>
        <w:rPr>
          <w:rFonts w:hint="cs"/>
          <w:rtl/>
          <w:lang w:eastAsia="he-IL"/>
        </w:rPr>
        <w:t>או אפשרות מגיל 16?</w:t>
      </w:r>
    </w:p>
    <w:p w:rsidR="006D6341" w:rsidRDefault="006D6341" w:rsidP="006D6341">
      <w:pPr>
        <w:rPr>
          <w:rtl/>
          <w:lang w:eastAsia="he-IL"/>
        </w:rPr>
      </w:pPr>
    </w:p>
    <w:p w:rsidR="006D6341" w:rsidRDefault="006D6341" w:rsidP="006D6341">
      <w:pPr>
        <w:pStyle w:val="af9"/>
        <w:keepNext/>
        <w:rPr>
          <w:rtl/>
          <w:lang w:eastAsia="he-IL"/>
        </w:rPr>
      </w:pPr>
      <w:bookmarkStart w:id="474" w:name="ET_guest_515895_63"/>
      <w:r w:rsidRPr="006D6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6D6341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474"/>
    </w:p>
    <w:p w:rsidR="006D6341" w:rsidRDefault="006D6341" w:rsidP="006D6341">
      <w:pPr>
        <w:pStyle w:val="KeepWithNext"/>
        <w:rPr>
          <w:rtl/>
          <w:lang w:eastAsia="he-IL"/>
        </w:rPr>
      </w:pPr>
    </w:p>
    <w:p w:rsidR="006D6341" w:rsidRDefault="00B019EB" w:rsidP="006D6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מגיל 16 יש חובה לשאת תעודת זהות. </w:t>
      </w:r>
      <w:bookmarkStart w:id="475" w:name="_ETM_Q1_2095000"/>
      <w:bookmarkEnd w:id="475"/>
      <w:r>
        <w:rPr>
          <w:rFonts w:hint="cs"/>
          <w:rtl/>
          <w:lang w:eastAsia="he-IL"/>
        </w:rPr>
        <w:t>להנפיק תעודת זהות, ו</w:t>
      </w:r>
      <w:r w:rsidR="006D6341">
        <w:rPr>
          <w:rFonts w:hint="cs"/>
          <w:rtl/>
          <w:lang w:eastAsia="he-IL"/>
        </w:rPr>
        <w:t>חייב</w:t>
      </w:r>
      <w:r w:rsidR="000571C0">
        <w:rPr>
          <w:rFonts w:hint="cs"/>
          <w:rtl/>
          <w:lang w:eastAsia="he-IL"/>
        </w:rPr>
        <w:t xml:space="preserve"> </w:t>
      </w:r>
      <w:r w:rsidR="006D6341">
        <w:rPr>
          <w:rFonts w:hint="cs"/>
          <w:rtl/>
          <w:lang w:eastAsia="he-IL"/>
        </w:rPr>
        <w:t>אדם לשאת</w:t>
      </w:r>
      <w:r>
        <w:rPr>
          <w:rFonts w:hint="cs"/>
          <w:rtl/>
          <w:lang w:eastAsia="he-IL"/>
        </w:rPr>
        <w:t>.</w:t>
      </w:r>
    </w:p>
    <w:p w:rsidR="00B019EB" w:rsidRDefault="00B019EB" w:rsidP="006D6341">
      <w:pPr>
        <w:rPr>
          <w:rtl/>
          <w:lang w:eastAsia="he-IL"/>
        </w:rPr>
      </w:pPr>
      <w:bookmarkStart w:id="476" w:name="_ETM_Q1_2097000"/>
      <w:bookmarkEnd w:id="476"/>
    </w:p>
    <w:p w:rsidR="00B019EB" w:rsidRDefault="00B019EB" w:rsidP="00B019EB">
      <w:pPr>
        <w:pStyle w:val="af6"/>
        <w:keepNext/>
        <w:rPr>
          <w:rtl/>
        </w:rPr>
      </w:pPr>
      <w:bookmarkStart w:id="477" w:name="ET_yor_6156_261"/>
      <w:r w:rsidRPr="00B019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19EB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77"/>
    </w:p>
    <w:p w:rsidR="00B019EB" w:rsidRDefault="00B019EB" w:rsidP="00B019EB">
      <w:pPr>
        <w:pStyle w:val="KeepWithNext"/>
        <w:rPr>
          <w:rtl/>
          <w:lang w:eastAsia="he-IL"/>
        </w:rPr>
      </w:pPr>
    </w:p>
    <w:p w:rsidR="00B019EB" w:rsidRPr="00B019EB" w:rsidRDefault="00B019EB" w:rsidP="00B019EB">
      <w:pPr>
        <w:rPr>
          <w:rtl/>
          <w:lang w:eastAsia="he-IL"/>
        </w:rPr>
      </w:pPr>
      <w:bookmarkStart w:id="478" w:name="_ETM_Q1_2098000"/>
      <w:bookmarkEnd w:id="478"/>
      <w:r>
        <w:rPr>
          <w:rFonts w:hint="cs"/>
          <w:rtl/>
          <w:lang w:eastAsia="he-IL"/>
        </w:rPr>
        <w:t>תודה.</w:t>
      </w:r>
    </w:p>
    <w:p w:rsidR="006D6341" w:rsidRDefault="006D6341" w:rsidP="00B019EB">
      <w:pPr>
        <w:pStyle w:val="KeepWithNext"/>
        <w:rPr>
          <w:rtl/>
          <w:lang w:eastAsia="he-IL"/>
        </w:rPr>
      </w:pPr>
    </w:p>
    <w:p w:rsidR="006D6341" w:rsidRDefault="006D6341" w:rsidP="006D6341">
      <w:pPr>
        <w:pStyle w:val="a4"/>
        <w:keepNext/>
        <w:rPr>
          <w:rtl/>
        </w:rPr>
      </w:pPr>
      <w:bookmarkStart w:id="479" w:name="ET_speaker_6166_64"/>
      <w:r w:rsidRPr="006D634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6341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479"/>
    </w:p>
    <w:p w:rsidR="006D6341" w:rsidRDefault="006D6341" w:rsidP="006D6341">
      <w:pPr>
        <w:pStyle w:val="KeepWithNext"/>
        <w:rPr>
          <w:rtl/>
          <w:lang w:eastAsia="he-IL"/>
        </w:rPr>
      </w:pPr>
    </w:p>
    <w:p w:rsidR="006D6341" w:rsidRDefault="00B019EB" w:rsidP="006D63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אבל ש</w:t>
      </w:r>
      <w:r w:rsidR="006D6341">
        <w:rPr>
          <w:rFonts w:hint="cs"/>
          <w:rtl/>
          <w:lang w:eastAsia="he-IL"/>
        </w:rPr>
        <w:t>במפגש אחרי זה עם לשכת הגיוס</w:t>
      </w:r>
      <w:r>
        <w:rPr>
          <w:rFonts w:hint="cs"/>
          <w:rtl/>
          <w:lang w:eastAsia="he-IL"/>
        </w:rPr>
        <w:t xml:space="preserve"> - - </w:t>
      </w:r>
      <w:bookmarkStart w:id="480" w:name="_ETM_Q1_2101000"/>
      <w:bookmarkEnd w:id="480"/>
      <w:r>
        <w:rPr>
          <w:rFonts w:hint="cs"/>
          <w:rtl/>
          <w:lang w:eastAsia="he-IL"/>
        </w:rPr>
        <w:t xml:space="preserve">- </w:t>
      </w:r>
    </w:p>
    <w:p w:rsidR="006D6341" w:rsidRDefault="006D6341" w:rsidP="006D6341">
      <w:pPr>
        <w:rPr>
          <w:rFonts w:ascii="David" w:hAnsi="David"/>
          <w:u w:val="single"/>
          <w:rtl/>
          <w:lang w:eastAsia="he-IL"/>
        </w:rPr>
      </w:pPr>
    </w:p>
    <w:p w:rsidR="00B019EB" w:rsidRDefault="00B019EB" w:rsidP="00B019EB">
      <w:pPr>
        <w:pStyle w:val="af6"/>
        <w:keepNext/>
        <w:rPr>
          <w:rtl/>
        </w:rPr>
      </w:pPr>
      <w:bookmarkStart w:id="481" w:name="ET_yor_6156_262"/>
      <w:r w:rsidRPr="00B019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19EB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81"/>
    </w:p>
    <w:p w:rsidR="00B019EB" w:rsidRDefault="00B019EB" w:rsidP="00B019EB">
      <w:pPr>
        <w:pStyle w:val="KeepWithNext"/>
        <w:rPr>
          <w:rtl/>
          <w:lang w:eastAsia="he-IL"/>
        </w:rPr>
      </w:pPr>
    </w:p>
    <w:p w:rsidR="00B019EB" w:rsidRDefault="00B019EB" w:rsidP="00B01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 גמור, אני פשוט רוצה להבין. נציגות ייעוץ </w:t>
      </w:r>
      <w:bookmarkStart w:id="482" w:name="_ETM_Q1_2103000"/>
      <w:bookmarkEnd w:id="482"/>
      <w:r>
        <w:rPr>
          <w:rFonts w:hint="cs"/>
          <w:rtl/>
          <w:lang w:eastAsia="he-IL"/>
        </w:rPr>
        <w:t>וחקיקה ממשרד המשפטים שאיתנו בזום מי הן?</w:t>
      </w:r>
    </w:p>
    <w:p w:rsidR="00B019EB" w:rsidRDefault="00B019EB" w:rsidP="006D6341">
      <w:pPr>
        <w:rPr>
          <w:rtl/>
          <w:lang w:eastAsia="he-IL"/>
        </w:rPr>
      </w:pPr>
    </w:p>
    <w:p w:rsidR="00B019EB" w:rsidRDefault="00B019EB" w:rsidP="00B019EB">
      <w:pPr>
        <w:pStyle w:val="a4"/>
        <w:keepNext/>
        <w:rPr>
          <w:rtl/>
        </w:rPr>
      </w:pPr>
      <w:bookmarkStart w:id="483" w:name="ET_speaker_6166_263"/>
      <w:r w:rsidRPr="00B019E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019EB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483"/>
    </w:p>
    <w:p w:rsidR="00B019EB" w:rsidRDefault="00B019EB" w:rsidP="00B019EB">
      <w:pPr>
        <w:pStyle w:val="KeepWithNext"/>
        <w:rPr>
          <w:rtl/>
          <w:lang w:eastAsia="he-IL"/>
        </w:rPr>
      </w:pPr>
    </w:p>
    <w:p w:rsidR="006D6341" w:rsidRDefault="00B019EB" w:rsidP="00B019EB">
      <w:pPr>
        <w:rPr>
          <w:rtl/>
          <w:lang w:eastAsia="he-IL"/>
        </w:rPr>
      </w:pPr>
      <w:bookmarkStart w:id="484" w:name="_ETM_Q1_2107000"/>
      <w:bookmarkEnd w:id="484"/>
      <w:r>
        <w:rPr>
          <w:rFonts w:hint="cs"/>
          <w:rtl/>
          <w:lang w:eastAsia="he-IL"/>
        </w:rPr>
        <w:t>אני חושב ש</w:t>
      </w:r>
      <w:bookmarkStart w:id="485" w:name="_ETM_Q1_2110000"/>
      <w:bookmarkEnd w:id="485"/>
      <w:r w:rsidR="006D6341">
        <w:rPr>
          <w:rFonts w:hint="cs"/>
          <w:rtl/>
          <w:lang w:eastAsia="he-IL"/>
        </w:rPr>
        <w:t xml:space="preserve">דרכון </w:t>
      </w:r>
      <w:r>
        <w:rPr>
          <w:rFonts w:hint="cs"/>
          <w:rtl/>
          <w:lang w:eastAsia="he-IL"/>
        </w:rPr>
        <w:t xml:space="preserve">הוא </w:t>
      </w:r>
      <w:bookmarkStart w:id="486" w:name="_ETM_Q1_2106000"/>
      <w:bookmarkEnd w:id="486"/>
      <w:r w:rsidR="006D6341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חייב באישור של הורים, נכון?</w:t>
      </w:r>
    </w:p>
    <w:p w:rsidR="006D6341" w:rsidRDefault="006D6341" w:rsidP="006D6341">
      <w:pPr>
        <w:rPr>
          <w:rtl/>
          <w:lang w:eastAsia="he-IL"/>
        </w:rPr>
      </w:pPr>
    </w:p>
    <w:p w:rsidR="006D6341" w:rsidRDefault="006D6341" w:rsidP="006D6341">
      <w:pPr>
        <w:pStyle w:val="af9"/>
        <w:keepNext/>
        <w:rPr>
          <w:rtl/>
          <w:lang w:eastAsia="he-IL"/>
        </w:rPr>
      </w:pPr>
      <w:bookmarkStart w:id="487" w:name="ET_guest_515895_67"/>
      <w:r w:rsidRPr="006D6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6D6341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487"/>
    </w:p>
    <w:p w:rsidR="006D6341" w:rsidRDefault="006D6341" w:rsidP="006D6341">
      <w:pPr>
        <w:pStyle w:val="KeepWithNext"/>
        <w:rPr>
          <w:rtl/>
          <w:lang w:eastAsia="he-IL"/>
        </w:rPr>
      </w:pPr>
    </w:p>
    <w:p w:rsidR="006D6341" w:rsidRDefault="00B019EB" w:rsidP="00B01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דרכון אין חובה לשאת ולכן </w:t>
      </w:r>
      <w:bookmarkStart w:id="488" w:name="_ETM_Q1_2114000"/>
      <w:bookmarkEnd w:id="488"/>
      <w:r>
        <w:rPr>
          <w:rFonts w:hint="cs"/>
          <w:rtl/>
          <w:lang w:eastAsia="he-IL"/>
        </w:rPr>
        <w:t xml:space="preserve">נדרשת הסכמה. בדרכון חייבת הסכמה לא רק לביומטרי אלא </w:t>
      </w:r>
      <w:r w:rsidR="006D6341">
        <w:rPr>
          <w:rFonts w:hint="cs"/>
          <w:rtl/>
          <w:lang w:eastAsia="he-IL"/>
        </w:rPr>
        <w:t>באופן</w:t>
      </w:r>
      <w:r w:rsidR="000571C0">
        <w:rPr>
          <w:rFonts w:hint="cs"/>
          <w:rtl/>
          <w:lang w:eastAsia="he-IL"/>
        </w:rPr>
        <w:t xml:space="preserve"> </w:t>
      </w:r>
      <w:r w:rsidR="006D6341">
        <w:rPr>
          <w:rFonts w:hint="cs"/>
          <w:rtl/>
          <w:lang w:eastAsia="he-IL"/>
        </w:rPr>
        <w:t>עקרוני לדרכון</w:t>
      </w:r>
      <w:r>
        <w:rPr>
          <w:rFonts w:hint="cs"/>
          <w:rtl/>
          <w:lang w:eastAsia="he-IL"/>
        </w:rPr>
        <w:t>.</w:t>
      </w:r>
    </w:p>
    <w:p w:rsidR="00B019EB" w:rsidRDefault="00B019EB" w:rsidP="006D6341">
      <w:pPr>
        <w:rPr>
          <w:rtl/>
          <w:lang w:eastAsia="he-IL"/>
        </w:rPr>
      </w:pPr>
    </w:p>
    <w:p w:rsidR="00B019EB" w:rsidRDefault="00B019EB" w:rsidP="00B019EB">
      <w:pPr>
        <w:pStyle w:val="a4"/>
        <w:keepNext/>
        <w:rPr>
          <w:rtl/>
        </w:rPr>
      </w:pPr>
      <w:bookmarkStart w:id="489" w:name="ET_speaker_6166_264"/>
      <w:r w:rsidRPr="00B019E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019EB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489"/>
    </w:p>
    <w:p w:rsidR="00B019EB" w:rsidRDefault="00B019EB" w:rsidP="00B019EB">
      <w:pPr>
        <w:pStyle w:val="KeepWithNext"/>
        <w:rPr>
          <w:rtl/>
          <w:lang w:eastAsia="he-IL"/>
        </w:rPr>
      </w:pPr>
    </w:p>
    <w:p w:rsidR="00B019EB" w:rsidRDefault="00B019EB" w:rsidP="00B019E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בכלל לדרכון?</w:t>
      </w:r>
    </w:p>
    <w:p w:rsidR="00B019EB" w:rsidRDefault="00B019EB" w:rsidP="00B019EB">
      <w:pPr>
        <w:rPr>
          <w:rtl/>
          <w:lang w:eastAsia="he-IL"/>
        </w:rPr>
      </w:pPr>
      <w:bookmarkStart w:id="490" w:name="_ETM_Q1_2116000"/>
      <w:bookmarkEnd w:id="490"/>
    </w:p>
    <w:p w:rsidR="00B019EB" w:rsidRDefault="00B019EB" w:rsidP="00B019EB">
      <w:pPr>
        <w:pStyle w:val="af9"/>
        <w:keepNext/>
        <w:rPr>
          <w:rtl/>
          <w:lang w:eastAsia="he-IL"/>
        </w:rPr>
      </w:pPr>
      <w:bookmarkStart w:id="491" w:name="ET_guest_515895_265"/>
      <w:r w:rsidRPr="00B01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B019EB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491"/>
    </w:p>
    <w:p w:rsidR="00B019EB" w:rsidRDefault="00B019EB" w:rsidP="00B019EB">
      <w:pPr>
        <w:pStyle w:val="KeepWithNext"/>
        <w:rPr>
          <w:rtl/>
          <w:lang w:eastAsia="he-IL"/>
        </w:rPr>
      </w:pPr>
    </w:p>
    <w:p w:rsidR="00B019EB" w:rsidRDefault="00B019EB" w:rsidP="00B019EB">
      <w:pPr>
        <w:rPr>
          <w:rtl/>
          <w:lang w:eastAsia="he-IL"/>
        </w:rPr>
      </w:pPr>
      <w:bookmarkStart w:id="492" w:name="_ETM_Q1_2118000"/>
      <w:bookmarkEnd w:id="492"/>
      <w:r>
        <w:rPr>
          <w:rFonts w:hint="cs"/>
          <w:rtl/>
          <w:lang w:eastAsia="he-IL"/>
        </w:rPr>
        <w:t>בכלל לדרכון.</w:t>
      </w:r>
    </w:p>
    <w:p w:rsidR="00B019EB" w:rsidRDefault="00B019EB" w:rsidP="00B019EB">
      <w:pPr>
        <w:rPr>
          <w:rtl/>
          <w:lang w:eastAsia="he-IL"/>
        </w:rPr>
      </w:pPr>
      <w:bookmarkStart w:id="493" w:name="_ETM_Q1_2122000"/>
      <w:bookmarkEnd w:id="493"/>
    </w:p>
    <w:p w:rsidR="00B019EB" w:rsidRDefault="00B019EB" w:rsidP="00B019EB">
      <w:pPr>
        <w:pStyle w:val="a4"/>
        <w:keepNext/>
        <w:rPr>
          <w:rtl/>
        </w:rPr>
      </w:pPr>
      <w:bookmarkStart w:id="494" w:name="ET_speaker_6166_266"/>
      <w:r w:rsidRPr="00B019E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019EB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494"/>
    </w:p>
    <w:p w:rsidR="00B019EB" w:rsidRDefault="00B019EB" w:rsidP="00B019EB">
      <w:pPr>
        <w:pStyle w:val="KeepWithNext"/>
        <w:rPr>
          <w:rtl/>
          <w:lang w:eastAsia="he-IL"/>
        </w:rPr>
      </w:pPr>
    </w:p>
    <w:p w:rsidR="006D6341" w:rsidRDefault="006D6341" w:rsidP="006D6341">
      <w:pPr>
        <w:rPr>
          <w:rtl/>
          <w:lang w:eastAsia="he-IL"/>
        </w:rPr>
      </w:pPr>
      <w:bookmarkStart w:id="495" w:name="_ETM_Q1_2117000"/>
      <w:bookmarkEnd w:id="495"/>
      <w:r>
        <w:rPr>
          <w:rFonts w:hint="cs"/>
          <w:rtl/>
          <w:lang w:eastAsia="he-IL"/>
        </w:rPr>
        <w:t>הוצ</w:t>
      </w:r>
      <w:r w:rsidR="00B019E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דרכון כן </w:t>
      </w:r>
      <w:r w:rsidR="00B019EB">
        <w:rPr>
          <w:rFonts w:hint="cs"/>
          <w:rtl/>
          <w:lang w:eastAsia="he-IL"/>
        </w:rPr>
        <w:t>מחייבת הסכמת הורים.</w:t>
      </w:r>
    </w:p>
    <w:p w:rsidR="006D6341" w:rsidRPr="006D6341" w:rsidRDefault="006D6341" w:rsidP="006D6341">
      <w:pPr>
        <w:rPr>
          <w:rtl/>
          <w:lang w:eastAsia="he-IL"/>
        </w:rPr>
      </w:pPr>
    </w:p>
    <w:p w:rsidR="006D6341" w:rsidRDefault="006D6341" w:rsidP="006D6341">
      <w:pPr>
        <w:pStyle w:val="af6"/>
        <w:keepNext/>
        <w:rPr>
          <w:rtl/>
        </w:rPr>
      </w:pPr>
      <w:bookmarkStart w:id="496" w:name="ET_yor_6156_65"/>
      <w:r w:rsidRPr="006D63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D6341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496"/>
    </w:p>
    <w:p w:rsidR="006D6341" w:rsidRDefault="006D6341" w:rsidP="006D6341">
      <w:pPr>
        <w:pStyle w:val="KeepWithNext"/>
        <w:rPr>
          <w:rtl/>
          <w:lang w:eastAsia="he-IL"/>
        </w:rPr>
      </w:pPr>
    </w:p>
    <w:p w:rsidR="006D6341" w:rsidRDefault="00B019EB" w:rsidP="00B01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השנייה עד שיעלו, האם </w:t>
      </w:r>
      <w:bookmarkStart w:id="497" w:name="_ETM_Q1_2124000"/>
      <w:bookmarkEnd w:id="497"/>
      <w:r>
        <w:rPr>
          <w:rFonts w:hint="cs"/>
          <w:rtl/>
          <w:lang w:eastAsia="he-IL"/>
        </w:rPr>
        <w:t xml:space="preserve">יש לכם נתונים בישראל דיגיטלית </w:t>
      </w:r>
      <w:r w:rsidR="006D6341">
        <w:rPr>
          <w:rFonts w:hint="cs"/>
          <w:rtl/>
          <w:lang w:eastAsia="he-IL"/>
        </w:rPr>
        <w:t>כמה כתובות מייל נמצאות היום</w:t>
      </w:r>
      <w:r>
        <w:rPr>
          <w:rFonts w:hint="cs"/>
          <w:rtl/>
          <w:lang w:eastAsia="he-IL"/>
        </w:rPr>
        <w:t xml:space="preserve"> ברשות הרישוי, לאור</w:t>
      </w:r>
      <w:bookmarkStart w:id="498" w:name="_ETM_Q1_2135000"/>
      <w:bookmarkEnd w:id="498"/>
      <w:r>
        <w:rPr>
          <w:rFonts w:hint="cs"/>
          <w:rtl/>
          <w:lang w:eastAsia="he-IL"/>
        </w:rPr>
        <w:t xml:space="preserve"> המעבר לתכתובת דיגיטלית? שמענו ממרשם האוכלוסין </w:t>
      </w:r>
      <w:bookmarkStart w:id="499" w:name="_ETM_Q1_2141000"/>
      <w:bookmarkEnd w:id="499"/>
      <w:r>
        <w:rPr>
          <w:rFonts w:hint="cs"/>
          <w:rtl/>
          <w:lang w:eastAsia="he-IL"/>
        </w:rPr>
        <w:t>את הנתון, שיש להם 3 מיליון כתובות דואר אלקטרוני</w:t>
      </w:r>
      <w:bookmarkStart w:id="500" w:name="_ETM_Q1_2148000"/>
      <w:bookmarkEnd w:id="500"/>
      <w:r>
        <w:rPr>
          <w:rFonts w:hint="cs"/>
          <w:rtl/>
          <w:lang w:eastAsia="he-IL"/>
        </w:rPr>
        <w:t xml:space="preserve"> סביב הדרכונים. אני מניח שגם ביטוח לאומי, גם </w:t>
      </w:r>
      <w:bookmarkStart w:id="501" w:name="_ETM_Q1_2152000"/>
      <w:bookmarkEnd w:id="501"/>
      <w:r>
        <w:rPr>
          <w:rFonts w:hint="cs"/>
          <w:rtl/>
          <w:lang w:eastAsia="he-IL"/>
        </w:rPr>
        <w:t xml:space="preserve">רשות התעסוקה, וגם רשות הרישוי, שככה אני חושב, אלה </w:t>
      </w:r>
      <w:bookmarkStart w:id="502" w:name="_ETM_Q1_2157000"/>
      <w:bookmarkEnd w:id="502"/>
      <w:r>
        <w:rPr>
          <w:rFonts w:hint="cs"/>
          <w:rtl/>
          <w:lang w:eastAsia="he-IL"/>
        </w:rPr>
        <w:t>הרשויות הממשלתיות הגדולות שמשרתות מסה של אזרחים.</w:t>
      </w:r>
    </w:p>
    <w:p w:rsidR="00D6299E" w:rsidRDefault="00D6299E" w:rsidP="006D6341">
      <w:pPr>
        <w:rPr>
          <w:rtl/>
          <w:lang w:eastAsia="he-IL"/>
        </w:rPr>
      </w:pPr>
    </w:p>
    <w:p w:rsidR="00D6299E" w:rsidRDefault="00D6299E" w:rsidP="00D6299E">
      <w:pPr>
        <w:pStyle w:val="a4"/>
        <w:keepNext/>
        <w:rPr>
          <w:rtl/>
        </w:rPr>
      </w:pPr>
      <w:bookmarkStart w:id="503" w:name="ET_speaker_4741_69"/>
      <w:r w:rsidRPr="00D6299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6299E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503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D6299E" w:rsidP="00D6299E">
      <w:pPr>
        <w:rPr>
          <w:rtl/>
          <w:lang w:eastAsia="he-IL"/>
        </w:rPr>
      </w:pPr>
      <w:r>
        <w:rPr>
          <w:rFonts w:hint="cs"/>
          <w:rtl/>
          <w:lang w:eastAsia="he-IL"/>
        </w:rPr>
        <w:t>עם חפיפה רבה</w:t>
      </w:r>
      <w:r w:rsidR="008A0A41">
        <w:rPr>
          <w:rFonts w:hint="cs"/>
          <w:rtl/>
          <w:lang w:eastAsia="he-IL"/>
        </w:rPr>
        <w:t xml:space="preserve"> בין הרשומ</w:t>
      </w:r>
      <w:r w:rsidR="00B019EB">
        <w:rPr>
          <w:rFonts w:hint="cs"/>
          <w:rtl/>
          <w:lang w:eastAsia="he-IL"/>
        </w:rPr>
        <w:t>ות.</w:t>
      </w:r>
    </w:p>
    <w:p w:rsidR="00D6299E" w:rsidRDefault="00D6299E" w:rsidP="00D6299E">
      <w:pPr>
        <w:rPr>
          <w:rtl/>
          <w:lang w:eastAsia="he-IL"/>
        </w:rPr>
      </w:pPr>
    </w:p>
    <w:p w:rsidR="00D6299E" w:rsidRDefault="00D6299E" w:rsidP="00D6299E">
      <w:pPr>
        <w:pStyle w:val="af6"/>
        <w:keepNext/>
        <w:rPr>
          <w:rtl/>
        </w:rPr>
      </w:pPr>
      <w:bookmarkStart w:id="504" w:name="ET_yor_6156_70"/>
      <w:r w:rsidRPr="00D629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299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04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8A0A41" w:rsidP="00D62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ברור </w:t>
      </w:r>
      <w:bookmarkStart w:id="505" w:name="_ETM_Q1_2167000"/>
      <w:bookmarkEnd w:id="505"/>
      <w:r w:rsidR="00D6299E">
        <w:rPr>
          <w:rFonts w:hint="cs"/>
          <w:rtl/>
          <w:lang w:eastAsia="he-IL"/>
        </w:rPr>
        <w:t>שזה לא מצרפי</w:t>
      </w:r>
      <w:r>
        <w:rPr>
          <w:rFonts w:hint="cs"/>
          <w:rtl/>
          <w:lang w:eastAsia="he-IL"/>
        </w:rPr>
        <w:t>.</w:t>
      </w:r>
    </w:p>
    <w:p w:rsidR="00D6299E" w:rsidRDefault="00D6299E" w:rsidP="00D6299E">
      <w:pPr>
        <w:rPr>
          <w:rtl/>
          <w:lang w:eastAsia="he-IL"/>
        </w:rPr>
      </w:pPr>
    </w:p>
    <w:p w:rsidR="00D6299E" w:rsidRDefault="00D6299E" w:rsidP="00D6299E">
      <w:pPr>
        <w:pStyle w:val="af9"/>
        <w:keepNext/>
        <w:rPr>
          <w:rtl/>
          <w:lang w:eastAsia="he-IL"/>
        </w:rPr>
      </w:pPr>
      <w:bookmarkStart w:id="506" w:name="ET_guest_884357_71"/>
      <w:r w:rsidRPr="00D62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D6299E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506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8A0A41" w:rsidP="008A0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אינני רוצה להטעות במספר, אבל כמדומני המספר </w:t>
      </w:r>
      <w:bookmarkStart w:id="507" w:name="_ETM_Q1_2170000"/>
      <w:bookmarkEnd w:id="507"/>
      <w:r>
        <w:rPr>
          <w:rFonts w:hint="cs"/>
          <w:rtl/>
          <w:lang w:eastAsia="he-IL"/>
        </w:rPr>
        <w:t xml:space="preserve">המדובר: כ-2 מיליון רשומות לפחות </w:t>
      </w:r>
      <w:r w:rsidR="00D6299E">
        <w:rPr>
          <w:rFonts w:hint="cs"/>
          <w:rtl/>
          <w:lang w:eastAsia="he-IL"/>
        </w:rPr>
        <w:t>בכל אחד מהגופים</w:t>
      </w:r>
      <w:r>
        <w:rPr>
          <w:rFonts w:hint="cs"/>
          <w:rtl/>
          <w:lang w:eastAsia="he-IL"/>
        </w:rPr>
        <w:t xml:space="preserve"> שהיושב-ראש הזכיר.</w:t>
      </w:r>
    </w:p>
    <w:p w:rsidR="00D6299E" w:rsidRDefault="00D6299E" w:rsidP="00D6299E">
      <w:pPr>
        <w:rPr>
          <w:rtl/>
          <w:lang w:eastAsia="he-IL"/>
        </w:rPr>
      </w:pPr>
    </w:p>
    <w:p w:rsidR="00D6299E" w:rsidRDefault="00D6299E" w:rsidP="00D6299E">
      <w:pPr>
        <w:pStyle w:val="a4"/>
        <w:keepNext/>
        <w:rPr>
          <w:rtl/>
        </w:rPr>
      </w:pPr>
      <w:bookmarkStart w:id="508" w:name="ET_speaker_4741_72"/>
      <w:r w:rsidRPr="00D6299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6299E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508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8A0A41" w:rsidP="00D62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</w:t>
      </w:r>
      <w:bookmarkStart w:id="509" w:name="_ETM_Q1_2178000"/>
      <w:bookmarkEnd w:id="509"/>
      <w:r>
        <w:rPr>
          <w:rFonts w:hint="cs"/>
          <w:rtl/>
          <w:lang w:eastAsia="he-IL"/>
        </w:rPr>
        <w:t xml:space="preserve">משמעות רבה, </w:t>
      </w:r>
      <w:r w:rsidR="00D6299E">
        <w:rPr>
          <w:rFonts w:hint="cs"/>
          <w:rtl/>
          <w:lang w:eastAsia="he-IL"/>
        </w:rPr>
        <w:t>בגלל החפיפה</w:t>
      </w:r>
      <w:r>
        <w:rPr>
          <w:rFonts w:hint="cs"/>
          <w:rtl/>
          <w:lang w:eastAsia="he-IL"/>
        </w:rPr>
        <w:t>. אנחנו לא יודעים.</w:t>
      </w:r>
    </w:p>
    <w:p w:rsidR="00D6299E" w:rsidRDefault="00D6299E" w:rsidP="00D6299E">
      <w:pPr>
        <w:rPr>
          <w:rtl/>
          <w:lang w:eastAsia="he-IL"/>
        </w:rPr>
      </w:pPr>
    </w:p>
    <w:p w:rsidR="00D6299E" w:rsidRDefault="00D6299E" w:rsidP="00D6299E">
      <w:pPr>
        <w:pStyle w:val="af6"/>
        <w:keepNext/>
        <w:rPr>
          <w:rtl/>
        </w:rPr>
      </w:pPr>
      <w:bookmarkStart w:id="510" w:name="ET_yor_6156_73"/>
      <w:r w:rsidRPr="00D629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D6299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10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8A0A41" w:rsidP="008A0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</w:t>
      </w:r>
      <w:r w:rsidR="00D6299E">
        <w:rPr>
          <w:rFonts w:hint="cs"/>
          <w:rtl/>
          <w:lang w:eastAsia="he-IL"/>
        </w:rPr>
        <w:t>שבהרבה מקרים יש חפיפה</w:t>
      </w:r>
      <w:r>
        <w:rPr>
          <w:rFonts w:hint="cs"/>
          <w:rtl/>
          <w:lang w:eastAsia="he-IL"/>
        </w:rPr>
        <w:t xml:space="preserve">, </w:t>
      </w:r>
      <w:bookmarkStart w:id="511" w:name="_ETM_Q1_2189000"/>
      <w:bookmarkEnd w:id="511"/>
      <w:r>
        <w:rPr>
          <w:rFonts w:hint="cs"/>
          <w:rtl/>
          <w:lang w:eastAsia="he-IL"/>
        </w:rPr>
        <w:t xml:space="preserve">במיעוט מהמקרים אין חפיפה. אבל יש פה איזשהו דלתא </w:t>
      </w:r>
      <w:bookmarkStart w:id="512" w:name="_ETM_Q1_2187000"/>
      <w:bookmarkEnd w:id="512"/>
      <w:r>
        <w:rPr>
          <w:rFonts w:hint="cs"/>
          <w:rtl/>
          <w:lang w:eastAsia="he-IL"/>
        </w:rPr>
        <w:t>- - -</w:t>
      </w:r>
    </w:p>
    <w:p w:rsidR="00D6299E" w:rsidRDefault="00D6299E" w:rsidP="00D6299E">
      <w:pPr>
        <w:rPr>
          <w:rtl/>
          <w:lang w:eastAsia="he-IL"/>
        </w:rPr>
      </w:pPr>
    </w:p>
    <w:p w:rsidR="00D6299E" w:rsidRDefault="00D6299E" w:rsidP="00D6299E">
      <w:pPr>
        <w:pStyle w:val="af9"/>
        <w:keepNext/>
        <w:rPr>
          <w:rtl/>
          <w:lang w:eastAsia="he-IL"/>
        </w:rPr>
      </w:pPr>
      <w:bookmarkStart w:id="513" w:name="ET_guest_884357_74"/>
      <w:r w:rsidRPr="00D62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D6299E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513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8A0A41" w:rsidP="008A0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בלא מעט מבין הטפסים הממשלתיים המשרד הממשלתי </w:t>
      </w:r>
      <w:bookmarkStart w:id="514" w:name="_ETM_Q1_2196000"/>
      <w:bookmarkEnd w:id="514"/>
      <w:r>
        <w:rPr>
          <w:rFonts w:hint="cs"/>
          <w:rtl/>
          <w:lang w:eastAsia="he-IL"/>
        </w:rPr>
        <w:t xml:space="preserve">מבקש את כתובת הדואר האלקטרוני </w:t>
      </w:r>
      <w:r w:rsidR="00D6299E">
        <w:rPr>
          <w:rFonts w:hint="cs"/>
          <w:rtl/>
          <w:lang w:eastAsia="he-IL"/>
        </w:rPr>
        <w:t>על מנת להתקש</w:t>
      </w:r>
      <w:r>
        <w:rPr>
          <w:rFonts w:hint="cs"/>
          <w:rtl/>
          <w:lang w:eastAsia="he-IL"/>
        </w:rPr>
        <w:t xml:space="preserve">ר דיגיטלית מול האזרח לגבי הפנייה שלו, או את מספר הטלפון. </w:t>
      </w:r>
    </w:p>
    <w:p w:rsidR="00D6299E" w:rsidRDefault="00D6299E" w:rsidP="00D6299E">
      <w:pPr>
        <w:rPr>
          <w:rtl/>
          <w:lang w:eastAsia="he-IL"/>
        </w:rPr>
      </w:pPr>
    </w:p>
    <w:p w:rsidR="00D6299E" w:rsidRDefault="00D6299E" w:rsidP="00D6299E">
      <w:pPr>
        <w:pStyle w:val="af6"/>
        <w:keepNext/>
        <w:rPr>
          <w:rtl/>
        </w:rPr>
      </w:pPr>
      <w:bookmarkStart w:id="515" w:name="ET_yor_6156_75"/>
      <w:r w:rsidRPr="00D629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299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15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CD45A4" w:rsidP="00CD4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איזושהי </w:t>
      </w:r>
      <w:bookmarkStart w:id="516" w:name="_ETM_Q1_2202000"/>
      <w:bookmarkEnd w:id="516"/>
      <w:r>
        <w:rPr>
          <w:rFonts w:hint="cs"/>
          <w:rtl/>
          <w:lang w:eastAsia="he-IL"/>
        </w:rPr>
        <w:t xml:space="preserve">הערכה, שהיא כמובן </w:t>
      </w:r>
      <w:r w:rsidR="00D6299E">
        <w:rPr>
          <w:rFonts w:hint="cs"/>
          <w:rtl/>
          <w:lang w:eastAsia="he-IL"/>
        </w:rPr>
        <w:t>הערכה מחקרית</w:t>
      </w:r>
      <w:r>
        <w:rPr>
          <w:rFonts w:hint="cs"/>
          <w:rtl/>
          <w:lang w:eastAsia="he-IL"/>
        </w:rPr>
        <w:t xml:space="preserve">, למרות שהיה אפשר לעשות הצלבות דאטה </w:t>
      </w:r>
      <w:bookmarkStart w:id="517" w:name="_ETM_Q1_2208000"/>
      <w:bookmarkEnd w:id="517"/>
      <w:r>
        <w:rPr>
          <w:rFonts w:hint="cs"/>
          <w:rtl/>
          <w:lang w:eastAsia="he-IL"/>
        </w:rPr>
        <w:t>וכו'.</w:t>
      </w:r>
      <w:r w:rsidR="00D6299E">
        <w:rPr>
          <w:rFonts w:hint="cs"/>
          <w:rtl/>
          <w:lang w:eastAsia="he-IL"/>
        </w:rPr>
        <w:t xml:space="preserve"> </w:t>
      </w:r>
    </w:p>
    <w:p w:rsidR="00D6299E" w:rsidRDefault="00D6299E" w:rsidP="00D6299E">
      <w:pPr>
        <w:rPr>
          <w:rtl/>
          <w:lang w:eastAsia="he-IL"/>
        </w:rPr>
      </w:pPr>
    </w:p>
    <w:p w:rsidR="00D6299E" w:rsidRDefault="00D6299E" w:rsidP="00D6299E">
      <w:pPr>
        <w:pStyle w:val="-"/>
        <w:keepNext/>
        <w:rPr>
          <w:rtl/>
        </w:rPr>
      </w:pPr>
      <w:bookmarkStart w:id="518" w:name="ET_speakercontinue_884357_76"/>
      <w:r w:rsidRPr="00D6299E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D6299E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518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CD45A4" w:rsidP="00D62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ליושב-ראש את </w:t>
      </w:r>
      <w:r w:rsidR="00D6299E">
        <w:rPr>
          <w:rFonts w:hint="cs"/>
          <w:rtl/>
          <w:lang w:eastAsia="he-IL"/>
        </w:rPr>
        <w:t>ענייני הפרטיות</w:t>
      </w:r>
      <w:r>
        <w:rPr>
          <w:rFonts w:hint="cs"/>
          <w:rtl/>
          <w:lang w:eastAsia="he-IL"/>
        </w:rPr>
        <w:t xml:space="preserve"> פה בין המשרדים.</w:t>
      </w:r>
    </w:p>
    <w:p w:rsidR="00D6299E" w:rsidRDefault="00D6299E" w:rsidP="00D6299E">
      <w:pPr>
        <w:rPr>
          <w:rtl/>
          <w:lang w:eastAsia="he-IL"/>
        </w:rPr>
      </w:pPr>
    </w:p>
    <w:p w:rsidR="00D6299E" w:rsidRDefault="00D6299E" w:rsidP="00D6299E">
      <w:pPr>
        <w:pStyle w:val="af6"/>
        <w:keepNext/>
        <w:rPr>
          <w:rtl/>
        </w:rPr>
      </w:pPr>
      <w:bookmarkStart w:id="519" w:name="ET_yor_6156_77"/>
      <w:r w:rsidRPr="00D629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299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19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CD45A4" w:rsidP="00CD4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עבר, </w:t>
      </w:r>
      <w:bookmarkStart w:id="520" w:name="_ETM_Q1_2212000"/>
      <w:bookmarkEnd w:id="520"/>
      <w:r>
        <w:rPr>
          <w:rFonts w:hint="cs"/>
          <w:rtl/>
          <w:lang w:eastAsia="he-IL"/>
        </w:rPr>
        <w:t>אם אינני טועה, תיקון מס' 14 לחוק הגנת הפרטיות. דרך</w:t>
      </w:r>
      <w:bookmarkStart w:id="521" w:name="_ETM_Q1_2219000"/>
      <w:bookmarkEnd w:id="521"/>
      <w:r>
        <w:rPr>
          <w:rFonts w:hint="cs"/>
          <w:rtl/>
          <w:lang w:eastAsia="he-IL"/>
        </w:rPr>
        <w:t xml:space="preserve"> אגב, ככל שתתעכבו בהעברת החוק, </w:t>
      </w:r>
      <w:r w:rsidR="00D6299E">
        <w:rPr>
          <w:rFonts w:hint="cs"/>
          <w:rtl/>
          <w:lang w:eastAsia="he-IL"/>
        </w:rPr>
        <w:t>אז תהיה יותר חקיקה</w:t>
      </w:r>
      <w:r>
        <w:rPr>
          <w:rFonts w:hint="cs"/>
          <w:rtl/>
          <w:lang w:eastAsia="he-IL"/>
        </w:rPr>
        <w:t xml:space="preserve"> של הגנת הפרטיות, כי </w:t>
      </w:r>
      <w:bookmarkStart w:id="522" w:name="_ETM_Q1_2224000"/>
      <w:bookmarkEnd w:id="522"/>
      <w:r>
        <w:rPr>
          <w:rFonts w:hint="cs"/>
          <w:rtl/>
          <w:lang w:eastAsia="he-IL"/>
        </w:rPr>
        <w:t xml:space="preserve">הוועדה הזאת הולכת לקדם מהר את תיקון מס' 14. </w:t>
      </w:r>
      <w:bookmarkStart w:id="523" w:name="_ETM_Q1_2227000"/>
      <w:bookmarkEnd w:id="523"/>
      <w:r>
        <w:rPr>
          <w:rFonts w:hint="cs"/>
          <w:rtl/>
          <w:lang w:eastAsia="he-IL"/>
        </w:rPr>
        <w:t>עוד אינסנטיב להגיע לתובנות.</w:t>
      </w:r>
    </w:p>
    <w:p w:rsidR="00D6299E" w:rsidRDefault="00D6299E" w:rsidP="00D6299E">
      <w:pPr>
        <w:rPr>
          <w:rtl/>
          <w:lang w:eastAsia="he-IL"/>
        </w:rPr>
      </w:pPr>
    </w:p>
    <w:p w:rsidR="00D6299E" w:rsidRDefault="00D6299E" w:rsidP="00D6299E">
      <w:pPr>
        <w:pStyle w:val="-"/>
        <w:keepNext/>
        <w:rPr>
          <w:rtl/>
        </w:rPr>
      </w:pPr>
      <w:bookmarkStart w:id="524" w:name="ET_speakercontinue_884357_78"/>
      <w:r w:rsidRPr="00D6299E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D6299E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524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CD45A4" w:rsidP="00D62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D6299E">
        <w:rPr>
          <w:rFonts w:hint="cs"/>
          <w:rtl/>
          <w:lang w:eastAsia="he-IL"/>
        </w:rPr>
        <w:t xml:space="preserve">שמענו את </w:t>
      </w:r>
      <w:bookmarkStart w:id="525" w:name="_ETM_Q1_2231000"/>
      <w:bookmarkEnd w:id="525"/>
      <w:r>
        <w:rPr>
          <w:rFonts w:hint="cs"/>
          <w:rtl/>
          <w:lang w:eastAsia="he-IL"/>
        </w:rPr>
        <w:t xml:space="preserve">עצת </w:t>
      </w:r>
      <w:r w:rsidR="00D6299E">
        <w:rPr>
          <w:rFonts w:hint="cs"/>
          <w:rtl/>
          <w:lang w:eastAsia="he-IL"/>
        </w:rPr>
        <w:t>היושב-ראש</w:t>
      </w:r>
      <w:r>
        <w:rPr>
          <w:rFonts w:hint="cs"/>
          <w:rtl/>
          <w:lang w:eastAsia="he-IL"/>
        </w:rPr>
        <w:t xml:space="preserve"> ואנחנו נוהגים לפיה.</w:t>
      </w:r>
    </w:p>
    <w:p w:rsidR="00D6299E" w:rsidRDefault="00D6299E" w:rsidP="00D6299E">
      <w:pPr>
        <w:rPr>
          <w:rtl/>
          <w:lang w:eastAsia="he-IL"/>
        </w:rPr>
      </w:pPr>
    </w:p>
    <w:p w:rsidR="00D6299E" w:rsidRDefault="00D6299E" w:rsidP="00D6299E">
      <w:pPr>
        <w:pStyle w:val="af6"/>
        <w:keepNext/>
        <w:rPr>
          <w:rtl/>
        </w:rPr>
      </w:pPr>
      <w:bookmarkStart w:id="526" w:name="ET_yor_6156_79"/>
      <w:r w:rsidRPr="00D629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299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26"/>
    </w:p>
    <w:p w:rsidR="00D6299E" w:rsidRDefault="00D6299E" w:rsidP="00D6299E">
      <w:pPr>
        <w:pStyle w:val="KeepWithNext"/>
        <w:rPr>
          <w:rtl/>
          <w:lang w:eastAsia="he-IL"/>
        </w:rPr>
      </w:pPr>
    </w:p>
    <w:p w:rsidR="00D6299E" w:rsidRDefault="00CD45A4" w:rsidP="00D62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 דרך ההמלצה. הכול בסדר. </w:t>
      </w:r>
      <w:bookmarkStart w:id="527" w:name="_ETM_Q1_2235000"/>
      <w:bookmarkEnd w:id="527"/>
      <w:r>
        <w:rPr>
          <w:rFonts w:hint="cs"/>
          <w:rtl/>
          <w:lang w:eastAsia="he-IL"/>
        </w:rPr>
        <w:t xml:space="preserve">יש גם דיון, כמובן צריך לומר, עם לשכת השרה, שהוא דיון טוב. </w:t>
      </w:r>
      <w:bookmarkStart w:id="528" w:name="_ETM_Q1_2239000"/>
      <w:bookmarkEnd w:id="528"/>
      <w:r>
        <w:rPr>
          <w:rFonts w:hint="cs"/>
          <w:rtl/>
          <w:lang w:eastAsia="he-IL"/>
        </w:rPr>
        <w:t>יצאו מים מן הסלע, ולא עם מקל אלא עם דיבור</w:t>
      </w:r>
      <w:bookmarkStart w:id="529" w:name="_ETM_Q1_2243000"/>
      <w:bookmarkEnd w:id="529"/>
      <w:r>
        <w:rPr>
          <w:rFonts w:hint="cs"/>
          <w:rtl/>
          <w:lang w:eastAsia="he-IL"/>
        </w:rPr>
        <w:t>, כמו שהיה אמור להיות.</w:t>
      </w:r>
    </w:p>
    <w:p w:rsidR="00CD45A4" w:rsidRDefault="00CD45A4" w:rsidP="00D6299E">
      <w:pPr>
        <w:rPr>
          <w:rtl/>
          <w:lang w:eastAsia="he-IL"/>
        </w:rPr>
      </w:pPr>
      <w:bookmarkStart w:id="530" w:name="_ETM_Q1_2245000"/>
      <w:bookmarkEnd w:id="530"/>
    </w:p>
    <w:p w:rsidR="00CD45A4" w:rsidRDefault="00CD45A4" w:rsidP="00CD45A4">
      <w:pPr>
        <w:pStyle w:val="af5"/>
        <w:keepNext/>
        <w:rPr>
          <w:rtl/>
        </w:rPr>
      </w:pPr>
      <w:bookmarkStart w:id="531" w:name="ET_interruption_קריאה_267"/>
      <w:r w:rsidRPr="00CD45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45A4">
        <w:rPr>
          <w:rStyle w:val="TagStyle"/>
          <w:rtl/>
        </w:rPr>
        <w:t xml:space="preserve"> &lt;&lt; קריאה &gt;&gt;</w:t>
      </w:r>
      <w:r w:rsidR="000571C0">
        <w:rPr>
          <w:rtl/>
        </w:rPr>
        <w:t xml:space="preserve"> </w:t>
      </w:r>
      <w:bookmarkEnd w:id="531"/>
    </w:p>
    <w:p w:rsidR="00CD45A4" w:rsidRDefault="00CD45A4" w:rsidP="00CD45A4">
      <w:pPr>
        <w:pStyle w:val="KeepWithNext"/>
        <w:rPr>
          <w:rtl/>
          <w:lang w:eastAsia="he-IL"/>
        </w:rPr>
      </w:pPr>
    </w:p>
    <w:p w:rsidR="00CD45A4" w:rsidRDefault="00CD45A4" w:rsidP="00CD45A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32" w:name="_ETM_Q1_2248000"/>
      <w:bookmarkEnd w:id="532"/>
      <w:r>
        <w:rPr>
          <w:rFonts w:hint="cs"/>
          <w:rtl/>
          <w:lang w:eastAsia="he-IL"/>
        </w:rPr>
        <w:t>ם ד</w:t>
      </w:r>
      <w:bookmarkStart w:id="533" w:name="_ETM_Q1_2246000"/>
      <w:bookmarkEnd w:id="533"/>
      <w:r>
        <w:rPr>
          <w:rFonts w:hint="cs"/>
          <w:rtl/>
          <w:lang w:eastAsia="he-IL"/>
        </w:rPr>
        <w:t>יוור.</w:t>
      </w:r>
    </w:p>
    <w:p w:rsidR="00CD45A4" w:rsidRDefault="00CD45A4" w:rsidP="00CD45A4">
      <w:pPr>
        <w:rPr>
          <w:rtl/>
          <w:lang w:eastAsia="he-IL"/>
        </w:rPr>
      </w:pPr>
      <w:bookmarkStart w:id="534" w:name="_ETM_Q1_2247000"/>
      <w:bookmarkEnd w:id="534"/>
    </w:p>
    <w:p w:rsidR="00CD45A4" w:rsidRDefault="00CD45A4" w:rsidP="00CD45A4">
      <w:pPr>
        <w:pStyle w:val="af6"/>
        <w:keepNext/>
        <w:rPr>
          <w:rtl/>
        </w:rPr>
      </w:pPr>
      <w:bookmarkStart w:id="535" w:name="ET_yor_6156_268"/>
      <w:r w:rsidRPr="00CD45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45A4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35"/>
    </w:p>
    <w:p w:rsidR="00CD45A4" w:rsidRDefault="00CD45A4" w:rsidP="00CD45A4">
      <w:pPr>
        <w:pStyle w:val="KeepWithNext"/>
        <w:rPr>
          <w:rtl/>
          <w:lang w:eastAsia="he-IL"/>
        </w:rPr>
      </w:pPr>
    </w:p>
    <w:p w:rsidR="00CD45A4" w:rsidRDefault="00CD45A4" w:rsidP="00CD45A4">
      <w:pPr>
        <w:rPr>
          <w:rtl/>
          <w:lang w:eastAsia="he-IL"/>
        </w:rPr>
      </w:pPr>
      <w:bookmarkStart w:id="536" w:name="_ETM_Q1_2250000"/>
      <w:bookmarkEnd w:id="536"/>
      <w:r>
        <w:rPr>
          <w:rFonts w:hint="cs"/>
          <w:rtl/>
          <w:lang w:eastAsia="he-IL"/>
        </w:rPr>
        <w:t xml:space="preserve">עם דיוור. משה היה צריך </w:t>
      </w:r>
      <w:bookmarkStart w:id="537" w:name="_ETM_Q1_2252000"/>
      <w:bookmarkEnd w:id="537"/>
      <w:r>
        <w:rPr>
          <w:rFonts w:hint="cs"/>
          <w:rtl/>
          <w:lang w:eastAsia="he-IL"/>
        </w:rPr>
        <w:t>לשלוח דואר אלקטרוני לסלע.</w:t>
      </w:r>
    </w:p>
    <w:p w:rsidR="00CD45A4" w:rsidRDefault="00CD45A4" w:rsidP="00CD45A4">
      <w:pPr>
        <w:rPr>
          <w:rtl/>
          <w:lang w:eastAsia="he-IL"/>
        </w:rPr>
      </w:pPr>
    </w:p>
    <w:p w:rsidR="00CD45A4" w:rsidRDefault="00CD45A4" w:rsidP="00CD45A4">
      <w:pPr>
        <w:pStyle w:val="af9"/>
        <w:keepNext/>
        <w:rPr>
          <w:rtl/>
          <w:lang w:eastAsia="he-IL"/>
        </w:rPr>
      </w:pPr>
      <w:bookmarkStart w:id="538" w:name="ET_guest_635729_269"/>
      <w:r w:rsidRPr="00CD4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CD45A4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538"/>
    </w:p>
    <w:p w:rsidR="00CD45A4" w:rsidRDefault="00CD45A4" w:rsidP="00CD45A4">
      <w:pPr>
        <w:pStyle w:val="KeepWithNext"/>
        <w:rPr>
          <w:rtl/>
          <w:lang w:eastAsia="he-IL"/>
        </w:rPr>
      </w:pPr>
    </w:p>
    <w:p w:rsidR="00CD45A4" w:rsidRDefault="00CD45A4" w:rsidP="00CD45A4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כולנו נוכל להיכנס לארץ המובטחת?</w:t>
      </w:r>
    </w:p>
    <w:p w:rsidR="00CD45A4" w:rsidRDefault="00CD45A4" w:rsidP="00CD45A4">
      <w:pPr>
        <w:rPr>
          <w:rtl/>
          <w:lang w:eastAsia="he-IL"/>
        </w:rPr>
      </w:pPr>
      <w:bookmarkStart w:id="539" w:name="_ETM_Q1_2256000"/>
      <w:bookmarkEnd w:id="539"/>
    </w:p>
    <w:p w:rsidR="00CD45A4" w:rsidRDefault="00CD45A4" w:rsidP="00CD45A4">
      <w:pPr>
        <w:pStyle w:val="af6"/>
        <w:keepNext/>
        <w:rPr>
          <w:rtl/>
        </w:rPr>
      </w:pPr>
      <w:bookmarkStart w:id="540" w:name="ET_yor_6156_270"/>
      <w:r w:rsidRPr="00CD45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45A4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40"/>
    </w:p>
    <w:p w:rsidR="00CD45A4" w:rsidRDefault="00CD45A4" w:rsidP="00CD45A4">
      <w:pPr>
        <w:pStyle w:val="KeepWithNext"/>
        <w:rPr>
          <w:rtl/>
          <w:lang w:eastAsia="he-IL"/>
        </w:rPr>
      </w:pPr>
    </w:p>
    <w:p w:rsidR="00D6299E" w:rsidRDefault="00CD45A4" w:rsidP="00CD45A4">
      <w:pPr>
        <w:rPr>
          <w:rtl/>
          <w:lang w:eastAsia="he-IL"/>
        </w:rPr>
      </w:pPr>
      <w:bookmarkStart w:id="541" w:name="_ETM_Q1_2257000"/>
      <w:bookmarkEnd w:id="541"/>
      <w:r>
        <w:rPr>
          <w:rFonts w:hint="cs"/>
          <w:rtl/>
          <w:lang w:eastAsia="he-IL"/>
        </w:rPr>
        <w:t xml:space="preserve">נכון. בסדר </w:t>
      </w:r>
      <w:bookmarkStart w:id="542" w:name="_ETM_Q1_2254000"/>
      <w:bookmarkEnd w:id="542"/>
      <w:r>
        <w:rPr>
          <w:rFonts w:hint="cs"/>
          <w:rtl/>
          <w:lang w:eastAsia="he-IL"/>
        </w:rPr>
        <w:t xml:space="preserve">גמור. אבל </w:t>
      </w:r>
      <w:r w:rsidR="00007A8F">
        <w:rPr>
          <w:rFonts w:hint="cs"/>
          <w:rtl/>
          <w:lang w:eastAsia="he-IL"/>
        </w:rPr>
        <w:t>יש לכם הערכה מחקרית</w:t>
      </w:r>
      <w:r>
        <w:rPr>
          <w:rFonts w:hint="cs"/>
          <w:rtl/>
          <w:lang w:eastAsia="he-IL"/>
        </w:rPr>
        <w:t xml:space="preserve"> כמה במוסדות הממשלתיים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תעזבו רשויות מקומיות, </w:t>
      </w:r>
      <w:bookmarkStart w:id="543" w:name="_ETM_Q1_2265000"/>
      <w:bookmarkEnd w:id="543"/>
      <w:r>
        <w:rPr>
          <w:rFonts w:hint="cs"/>
          <w:rtl/>
          <w:lang w:eastAsia="he-IL"/>
        </w:rPr>
        <w:t xml:space="preserve">יחידות 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איזושהי הערכה, אם היינו עושים היום </w:t>
      </w:r>
      <w:bookmarkStart w:id="544" w:name="_ETM_Q1_2269000"/>
      <w:bookmarkEnd w:id="544"/>
      <w:r>
        <w:rPr>
          <w:rFonts w:hint="cs"/>
          <w:rtl/>
          <w:lang w:eastAsia="he-IL"/>
        </w:rPr>
        <w:t xml:space="preserve">את ההצלבה בין מרשם האוכלוסין לבין הרשויות האחרות, למה </w:t>
      </w:r>
      <w:bookmarkStart w:id="545" w:name="_ETM_Q1_2274000"/>
      <w:bookmarkEnd w:id="545"/>
      <w:r>
        <w:rPr>
          <w:rFonts w:hint="cs"/>
          <w:rtl/>
          <w:lang w:eastAsia="he-IL"/>
        </w:rPr>
        <w:t>היינו מגיעים? או שאין. זה גם לגיטימי שאין.</w:t>
      </w:r>
    </w:p>
    <w:p w:rsidR="00007A8F" w:rsidRDefault="00007A8F" w:rsidP="00D6299E">
      <w:pPr>
        <w:rPr>
          <w:rtl/>
          <w:lang w:eastAsia="he-IL"/>
        </w:rPr>
      </w:pPr>
    </w:p>
    <w:p w:rsidR="00CF4D55" w:rsidRDefault="00CF4D55" w:rsidP="00CF4D55">
      <w:pPr>
        <w:pStyle w:val="-"/>
        <w:keepNext/>
        <w:rPr>
          <w:rtl/>
        </w:rPr>
      </w:pPr>
      <w:bookmarkStart w:id="546" w:name="ET_speakercontinue_884357_80"/>
      <w:r w:rsidRPr="00CF4D55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CF4D55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546"/>
    </w:p>
    <w:p w:rsidR="00CF4D55" w:rsidRDefault="00CF4D55" w:rsidP="00CF4D55">
      <w:pPr>
        <w:pStyle w:val="KeepWithNext"/>
        <w:rPr>
          <w:rtl/>
          <w:lang w:eastAsia="he-IL"/>
        </w:rPr>
      </w:pPr>
    </w:p>
    <w:p w:rsidR="00CF4D55" w:rsidRDefault="00CF4D55" w:rsidP="00CF4D55">
      <w:pPr>
        <w:rPr>
          <w:rtl/>
          <w:lang w:eastAsia="he-IL"/>
        </w:rPr>
      </w:pPr>
      <w:r w:rsidRPr="00F66847">
        <w:rPr>
          <w:rFonts w:hint="cs"/>
          <w:rtl/>
          <w:lang w:eastAsia="he-IL"/>
        </w:rPr>
        <w:t xml:space="preserve">אני לא יכול לנקוב </w:t>
      </w:r>
      <w:r w:rsidR="00CD45A4" w:rsidRPr="00F66847">
        <w:rPr>
          <w:rFonts w:hint="cs"/>
          <w:rtl/>
          <w:lang w:eastAsia="he-IL"/>
        </w:rPr>
        <w:t xml:space="preserve">פה </w:t>
      </w:r>
      <w:r w:rsidRPr="00F66847">
        <w:rPr>
          <w:rFonts w:hint="cs"/>
          <w:rtl/>
          <w:lang w:eastAsia="he-IL"/>
        </w:rPr>
        <w:t>במספר</w:t>
      </w:r>
      <w:r w:rsidR="00CD45A4" w:rsidRPr="00F66847">
        <w:rPr>
          <w:rFonts w:hint="cs"/>
          <w:rtl/>
          <w:lang w:eastAsia="he-IL"/>
        </w:rPr>
        <w:t xml:space="preserve"> ולעמוד </w:t>
      </w:r>
      <w:bookmarkStart w:id="547" w:name="_ETM_Q1_2277000"/>
      <w:bookmarkEnd w:id="547"/>
      <w:r w:rsidR="00CD45A4" w:rsidRPr="00F66847">
        <w:rPr>
          <w:rFonts w:hint="cs"/>
          <w:rtl/>
          <w:lang w:eastAsia="he-IL"/>
        </w:rPr>
        <w:t xml:space="preserve">מאחוריו במאת האחוזים, אז אני מעדיף שלא לעשות את </w:t>
      </w:r>
      <w:bookmarkStart w:id="548" w:name="_ETM_Q1_2281000"/>
      <w:bookmarkEnd w:id="548"/>
      <w:r w:rsidR="00CD45A4" w:rsidRPr="00F66847">
        <w:rPr>
          <w:rFonts w:hint="cs"/>
          <w:rtl/>
          <w:lang w:eastAsia="he-IL"/>
        </w:rPr>
        <w:t>זה.</w:t>
      </w:r>
    </w:p>
    <w:p w:rsidR="00CF4D55" w:rsidRDefault="00CF4D55" w:rsidP="00CF4D55">
      <w:pPr>
        <w:rPr>
          <w:rtl/>
          <w:lang w:eastAsia="he-IL"/>
        </w:rPr>
      </w:pPr>
    </w:p>
    <w:p w:rsidR="00CF4D55" w:rsidRDefault="00CF4D55" w:rsidP="00CF4D55">
      <w:pPr>
        <w:pStyle w:val="af6"/>
        <w:keepNext/>
        <w:rPr>
          <w:rtl/>
        </w:rPr>
      </w:pPr>
      <w:bookmarkStart w:id="549" w:name="ET_yor_6156_81"/>
      <w:r w:rsidRPr="00CF4D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CF4D55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49"/>
    </w:p>
    <w:p w:rsidR="00CF4D55" w:rsidRDefault="00CF4D55" w:rsidP="00CF4D55">
      <w:pPr>
        <w:pStyle w:val="KeepWithNext"/>
        <w:rPr>
          <w:rtl/>
          <w:lang w:eastAsia="he-IL"/>
        </w:rPr>
      </w:pPr>
    </w:p>
    <w:p w:rsidR="00CF4D55" w:rsidRDefault="00F66847" w:rsidP="00F75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כי אני חושב </w:t>
      </w:r>
      <w:r w:rsidR="00F75A2E">
        <w:rPr>
          <w:rFonts w:hint="cs"/>
          <w:rtl/>
          <w:lang w:eastAsia="he-IL"/>
        </w:rPr>
        <w:t>שאנחנו צריכים לעסוק</w:t>
      </w:r>
      <w:r>
        <w:rPr>
          <w:rFonts w:hint="cs"/>
          <w:rtl/>
          <w:lang w:eastAsia="he-IL"/>
        </w:rPr>
        <w:t xml:space="preserve"> באיזונים בין חובת רישום לבין </w:t>
      </w:r>
      <w:r>
        <w:rPr>
          <w:lang w:eastAsia="he-IL"/>
        </w:rPr>
        <w:t>opt-in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opt-out</w:t>
      </w:r>
      <w:r>
        <w:rPr>
          <w:rFonts w:hint="cs"/>
          <w:rtl/>
          <w:lang w:eastAsia="he-IL"/>
        </w:rPr>
        <w:t>, שאלה סוגיות המפתח</w:t>
      </w:r>
      <w:bookmarkStart w:id="550" w:name="_ETM_Q1_2296348"/>
      <w:bookmarkEnd w:id="550"/>
      <w:r w:rsidR="00F75A2E">
        <w:rPr>
          <w:rFonts w:hint="cs"/>
          <w:rtl/>
          <w:lang w:eastAsia="he-IL"/>
        </w:rPr>
        <w:t xml:space="preserve">. אחת השאלות, גם בהשוואה למדינות </w:t>
      </w:r>
      <w:bookmarkStart w:id="551" w:name="_ETM_Q1_2298179"/>
      <w:bookmarkEnd w:id="551"/>
      <w:r w:rsidR="00F75A2E">
        <w:rPr>
          <w:rFonts w:hint="cs"/>
          <w:rtl/>
          <w:lang w:eastAsia="he-IL"/>
        </w:rPr>
        <w:t xml:space="preserve">אחרות, היא מה נקודת ההתחלה שלנו. ואם נקודת ההתחלה שלנו </w:t>
      </w:r>
      <w:bookmarkStart w:id="552" w:name="_ETM_Q1_2306234"/>
      <w:bookmarkEnd w:id="552"/>
      <w:r w:rsidR="00F75A2E">
        <w:rPr>
          <w:rFonts w:hint="cs"/>
          <w:rtl/>
          <w:lang w:eastAsia="he-IL"/>
        </w:rPr>
        <w:t>היא שיש הרבה מאוד כתובות מייל בידי גורמים ממשלתיים, שבהסדרה</w:t>
      </w:r>
      <w:bookmarkStart w:id="553" w:name="_ETM_Q1_2307575"/>
      <w:bookmarkEnd w:id="553"/>
      <w:r w:rsidR="00F75A2E">
        <w:rPr>
          <w:rFonts w:hint="cs"/>
          <w:rtl/>
          <w:lang w:eastAsia="he-IL"/>
        </w:rPr>
        <w:t xml:space="preserve"> משפטית ניתן לאחד אותם למאגר שמכוחו לפחות הממשלה יכולה לפנות </w:t>
      </w:r>
      <w:bookmarkStart w:id="554" w:name="_ETM_Q1_2315202"/>
      <w:bookmarkEnd w:id="554"/>
      <w:r w:rsidR="00F75A2E">
        <w:rPr>
          <w:rFonts w:hint="cs"/>
          <w:rtl/>
          <w:lang w:eastAsia="he-IL"/>
        </w:rPr>
        <w:t xml:space="preserve">להרבה מאוד אזרחים, לדרבן אותם, להמליץ אותם, לתמרץ אותם, </w:t>
      </w:r>
      <w:bookmarkStart w:id="555" w:name="_ETM_Q1_2317599"/>
      <w:bookmarkEnd w:id="555"/>
      <w:r w:rsidR="00F75A2E">
        <w:rPr>
          <w:rFonts w:hint="cs"/>
          <w:rtl/>
          <w:lang w:eastAsia="he-IL"/>
        </w:rPr>
        <w:t xml:space="preserve">אולי לפחות לשם ניסוי כלים צריך להתחיל </w:t>
      </w:r>
      <w:r w:rsidR="00F75A2E">
        <w:rPr>
          <w:rtl/>
          <w:lang w:eastAsia="he-IL"/>
        </w:rPr>
        <w:t>–</w:t>
      </w:r>
      <w:r w:rsidR="00F75A2E">
        <w:rPr>
          <w:rFonts w:hint="cs"/>
          <w:rtl/>
          <w:lang w:eastAsia="he-IL"/>
        </w:rPr>
        <w:t xml:space="preserve"> אני זורק </w:t>
      </w:r>
      <w:bookmarkStart w:id="556" w:name="_ETM_Q1_2323690"/>
      <w:bookmarkEnd w:id="556"/>
      <w:r w:rsidR="00F75A2E">
        <w:rPr>
          <w:rFonts w:hint="cs"/>
          <w:rtl/>
          <w:lang w:eastAsia="he-IL"/>
        </w:rPr>
        <w:t xml:space="preserve">את זה כרעיון </w:t>
      </w:r>
      <w:r w:rsidR="00F75A2E">
        <w:rPr>
          <w:rtl/>
          <w:lang w:eastAsia="he-IL"/>
        </w:rPr>
        <w:t>–</w:t>
      </w:r>
      <w:r w:rsidR="00F75A2E">
        <w:rPr>
          <w:rFonts w:hint="cs"/>
          <w:rtl/>
          <w:lang w:eastAsia="he-IL"/>
        </w:rPr>
        <w:t xml:space="preserve"> יכול להיות שהתיזה שלכם </w:t>
      </w:r>
      <w:bookmarkStart w:id="557" w:name="_ETM_Q1_2328759"/>
      <w:bookmarkEnd w:id="557"/>
      <w:r w:rsidR="00F75A2E">
        <w:rPr>
          <w:rFonts w:hint="cs"/>
          <w:rtl/>
          <w:lang w:eastAsia="he-IL"/>
        </w:rPr>
        <w:t xml:space="preserve">שהכישלון שראינו בחלק ממדינות אירופה במערכות וולונטריות נכון גם למצב </w:t>
      </w:r>
      <w:bookmarkStart w:id="558" w:name="_ETM_Q1_2336006"/>
      <w:bookmarkEnd w:id="558"/>
      <w:r w:rsidR="00F75A2E">
        <w:rPr>
          <w:rFonts w:hint="cs"/>
          <w:rtl/>
          <w:lang w:eastAsia="he-IL"/>
        </w:rPr>
        <w:t>כאן.</w:t>
      </w:r>
    </w:p>
    <w:p w:rsidR="00CF4D55" w:rsidRDefault="00CF4D55" w:rsidP="00CF4D55">
      <w:pPr>
        <w:rPr>
          <w:rtl/>
          <w:lang w:eastAsia="he-IL"/>
        </w:rPr>
      </w:pPr>
    </w:p>
    <w:p w:rsidR="00E63712" w:rsidRDefault="00E63712" w:rsidP="00E63712">
      <w:pPr>
        <w:pStyle w:val="-"/>
        <w:keepNext/>
        <w:rPr>
          <w:rtl/>
        </w:rPr>
      </w:pPr>
      <w:bookmarkStart w:id="559" w:name="ET_speakercontinue_884357_82"/>
      <w:r w:rsidRPr="00E63712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E63712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559"/>
    </w:p>
    <w:p w:rsidR="00E63712" w:rsidRDefault="00E63712" w:rsidP="00E63712">
      <w:pPr>
        <w:pStyle w:val="KeepWithNext"/>
        <w:rPr>
          <w:rtl/>
          <w:lang w:eastAsia="he-IL"/>
        </w:rPr>
      </w:pPr>
    </w:p>
    <w:p w:rsidR="00E63712" w:rsidRDefault="00F75A2E" w:rsidP="00F75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יכולים להגיד, </w:t>
      </w:r>
      <w:r w:rsidR="00E63712">
        <w:rPr>
          <w:rFonts w:hint="cs"/>
          <w:rtl/>
          <w:lang w:eastAsia="he-IL"/>
        </w:rPr>
        <w:t>ואני חושב שהצגתי את זה בעבר</w:t>
      </w:r>
      <w:r>
        <w:rPr>
          <w:rFonts w:hint="cs"/>
          <w:rtl/>
          <w:lang w:eastAsia="he-IL"/>
        </w:rPr>
        <w:t>,</w:t>
      </w:r>
      <w:bookmarkStart w:id="560" w:name="_ETM_Q1_2343595"/>
      <w:bookmarkEnd w:id="560"/>
      <w:r>
        <w:rPr>
          <w:rFonts w:hint="cs"/>
          <w:rtl/>
          <w:lang w:eastAsia="he-IL"/>
        </w:rPr>
        <w:t xml:space="preserve"> שלדוגמה ברשות התאגידים, כאשר השדה הזה הוא שדה וולונטרי, ולתאגידים</w:t>
      </w:r>
      <w:bookmarkStart w:id="561" w:name="_ETM_Q1_2345315"/>
      <w:bookmarkEnd w:id="561"/>
      <w:r>
        <w:rPr>
          <w:rFonts w:hint="cs"/>
          <w:rtl/>
          <w:lang w:eastAsia="he-IL"/>
        </w:rPr>
        <w:t xml:space="preserve"> יש אינטרס שהדיוור יהיה דיגיטלי, רק כ-30% נתנו את כתובת </w:t>
      </w:r>
      <w:bookmarkStart w:id="562" w:name="_ETM_Q1_2349017"/>
      <w:bookmarkEnd w:id="562"/>
      <w:r>
        <w:rPr>
          <w:rFonts w:hint="cs"/>
          <w:rtl/>
          <w:lang w:eastAsia="he-IL"/>
        </w:rPr>
        <w:t>הדואר האלקטרונית שלהם.</w:t>
      </w:r>
    </w:p>
    <w:p w:rsidR="00E63712" w:rsidRDefault="00E63712" w:rsidP="00E63712">
      <w:pPr>
        <w:rPr>
          <w:rtl/>
          <w:lang w:eastAsia="he-IL"/>
        </w:rPr>
      </w:pPr>
    </w:p>
    <w:p w:rsidR="00853FDF" w:rsidRDefault="00853FDF" w:rsidP="00853FDF">
      <w:pPr>
        <w:pStyle w:val="af6"/>
        <w:keepNext/>
        <w:rPr>
          <w:rtl/>
        </w:rPr>
      </w:pPr>
      <w:bookmarkStart w:id="563" w:name="ET_yor_6156_83"/>
      <w:r w:rsidRPr="00853F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3FDF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63"/>
    </w:p>
    <w:p w:rsidR="00853FDF" w:rsidRDefault="00853FDF" w:rsidP="00853FDF">
      <w:pPr>
        <w:pStyle w:val="KeepWithNext"/>
        <w:rPr>
          <w:rtl/>
          <w:lang w:eastAsia="he-IL"/>
        </w:rPr>
      </w:pPr>
    </w:p>
    <w:p w:rsidR="00853FDF" w:rsidRDefault="00853FDF" w:rsidP="00853FDF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במשך כמה זמן</w:t>
      </w:r>
      <w:r w:rsidR="00F75A2E">
        <w:rPr>
          <w:rFonts w:hint="cs"/>
          <w:rtl/>
          <w:lang w:eastAsia="he-IL"/>
        </w:rPr>
        <w:t xml:space="preserve"> הנתונים המצרפיים?</w:t>
      </w:r>
    </w:p>
    <w:p w:rsidR="00853FDF" w:rsidRDefault="00853FDF" w:rsidP="00853FDF">
      <w:pPr>
        <w:rPr>
          <w:rtl/>
          <w:lang w:eastAsia="he-IL"/>
        </w:rPr>
      </w:pPr>
    </w:p>
    <w:p w:rsidR="00853FDF" w:rsidRDefault="00853FDF" w:rsidP="00853FDF">
      <w:pPr>
        <w:pStyle w:val="af9"/>
        <w:keepNext/>
        <w:rPr>
          <w:rtl/>
          <w:lang w:eastAsia="he-IL"/>
        </w:rPr>
      </w:pPr>
      <w:bookmarkStart w:id="564" w:name="ET_guest_794009_84"/>
      <w:r w:rsidRPr="00853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טולדו:</w:t>
      </w:r>
      <w:r w:rsidRPr="00853FDF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564"/>
    </w:p>
    <w:p w:rsidR="00853FDF" w:rsidRDefault="00853FDF" w:rsidP="00853FDF">
      <w:pPr>
        <w:pStyle w:val="KeepWithNext"/>
        <w:rPr>
          <w:rtl/>
          <w:lang w:eastAsia="he-IL"/>
        </w:rPr>
      </w:pPr>
    </w:p>
    <w:p w:rsidR="00853FDF" w:rsidRDefault="00F75A2E" w:rsidP="00853FD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זוכר נכון, מ-2013</w:t>
      </w:r>
      <w:bookmarkStart w:id="565" w:name="_ETM_Q1_2357553"/>
      <w:bookmarkEnd w:id="565"/>
      <w:r>
        <w:rPr>
          <w:rFonts w:hint="cs"/>
          <w:rtl/>
          <w:lang w:eastAsia="he-IL"/>
        </w:rPr>
        <w:t xml:space="preserve"> או 2014. זאת אומרת, </w:t>
      </w:r>
      <w:r w:rsidR="00853FDF">
        <w:rPr>
          <w:rFonts w:hint="cs"/>
          <w:rtl/>
          <w:lang w:eastAsia="he-IL"/>
        </w:rPr>
        <w:t>זה קיים הרבה שנים</w:t>
      </w:r>
      <w:r>
        <w:rPr>
          <w:rFonts w:hint="cs"/>
          <w:rtl/>
          <w:lang w:eastAsia="he-IL"/>
        </w:rPr>
        <w:t xml:space="preserve"> כבר, זכות הבחירה הזאת.</w:t>
      </w:r>
    </w:p>
    <w:p w:rsidR="00853FDF" w:rsidRDefault="00853FDF" w:rsidP="00853FDF">
      <w:pPr>
        <w:rPr>
          <w:rtl/>
          <w:lang w:eastAsia="he-IL"/>
        </w:rPr>
      </w:pPr>
    </w:p>
    <w:p w:rsidR="00853FDF" w:rsidRDefault="00853FDF" w:rsidP="00853FDF">
      <w:pPr>
        <w:pStyle w:val="af6"/>
        <w:keepNext/>
        <w:rPr>
          <w:rtl/>
        </w:rPr>
      </w:pPr>
      <w:bookmarkStart w:id="566" w:name="ET_yor_6156_85"/>
      <w:r w:rsidRPr="00853F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3FDF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66"/>
    </w:p>
    <w:p w:rsidR="00853FDF" w:rsidRDefault="00853FDF" w:rsidP="00853FDF">
      <w:pPr>
        <w:pStyle w:val="KeepWithNext"/>
        <w:rPr>
          <w:rtl/>
          <w:lang w:eastAsia="he-IL"/>
        </w:rPr>
      </w:pPr>
    </w:p>
    <w:p w:rsidR="00853FDF" w:rsidRDefault="00F75A2E" w:rsidP="00853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67" w:name="_ETM_Q1_2361184"/>
      <w:bookmarkEnd w:id="567"/>
      <w:r>
        <w:rPr>
          <w:rFonts w:hint="cs"/>
          <w:rtl/>
          <w:lang w:eastAsia="he-IL"/>
        </w:rPr>
        <w:t xml:space="preserve">בסדר. הדוגמה של רשות האוכלוסין </w:t>
      </w:r>
      <w:r w:rsidR="00853FDF">
        <w:rPr>
          <w:rFonts w:hint="cs"/>
          <w:rtl/>
          <w:lang w:eastAsia="he-IL"/>
        </w:rPr>
        <w:t>עם הדרכונים</w:t>
      </w:r>
      <w:r>
        <w:rPr>
          <w:rFonts w:hint="cs"/>
          <w:rtl/>
          <w:lang w:eastAsia="he-IL"/>
        </w:rPr>
        <w:t>, ששם כמובן יש</w:t>
      </w:r>
      <w:bookmarkStart w:id="568" w:name="_ETM_Q1_2369380"/>
      <w:bookmarkEnd w:id="568"/>
      <w:r w:rsidR="00853FDF">
        <w:rPr>
          <w:rFonts w:hint="cs"/>
          <w:rtl/>
          <w:lang w:eastAsia="he-IL"/>
        </w:rPr>
        <w:t xml:space="preserve"> תמרוץ גדול</w:t>
      </w:r>
      <w:r>
        <w:rPr>
          <w:rFonts w:hint="cs"/>
          <w:rtl/>
          <w:lang w:eastAsia="he-IL"/>
        </w:rPr>
        <w:t>, זה חוסך זמן. השאלה איך אתה גורם</w:t>
      </w:r>
      <w:bookmarkStart w:id="569" w:name="_ETM_Q1_2371521"/>
      <w:bookmarkEnd w:id="569"/>
      <w:r>
        <w:rPr>
          <w:rFonts w:hint="cs"/>
          <w:rtl/>
          <w:lang w:eastAsia="he-IL"/>
        </w:rPr>
        <w:t xml:space="preserve"> לאזרח להבין שהוא מתומרץ גם במקומות האחרים על ידי ההצטרפו</w:t>
      </w:r>
      <w:bookmarkStart w:id="570" w:name="_ETM_Q1_2382465"/>
      <w:bookmarkEnd w:id="570"/>
      <w:r>
        <w:rPr>
          <w:rFonts w:hint="cs"/>
          <w:rtl/>
          <w:lang w:eastAsia="he-IL"/>
        </w:rPr>
        <w:t>ת לשירות. אבל מול רשות התאגידים, הדוגמה עם</w:t>
      </w:r>
      <w:bookmarkStart w:id="571" w:name="_ETM_Q1_2384801"/>
      <w:bookmarkEnd w:id="571"/>
      <w:r>
        <w:rPr>
          <w:rFonts w:hint="cs"/>
          <w:rtl/>
          <w:lang w:eastAsia="he-IL"/>
        </w:rPr>
        <w:t xml:space="preserve"> הדרכונים היא דווקא דוגמה יותר מעודדת. היה מעניין דרך אגב </w:t>
      </w:r>
      <w:bookmarkStart w:id="572" w:name="_ETM_Q1_2389669"/>
      <w:bookmarkEnd w:id="572"/>
      <w:r>
        <w:rPr>
          <w:rFonts w:hint="cs"/>
          <w:rtl/>
          <w:lang w:eastAsia="he-IL"/>
        </w:rPr>
        <w:t xml:space="preserve">לשמוע כאן מנציג הביטוח הלאומי – ואני מבקש שנזמין אותם לפגישה </w:t>
      </w:r>
      <w:bookmarkStart w:id="573" w:name="_ETM_Q1_2393967"/>
      <w:bookmarkEnd w:id="573"/>
      <w:r>
        <w:rPr>
          <w:rFonts w:hint="cs"/>
          <w:rtl/>
          <w:lang w:eastAsia="he-IL"/>
        </w:rPr>
        <w:t xml:space="preserve">הבאה, אפשר בזום, רק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שמח לשמוע מרשות התעסוקה ומהביטוח הלאומי מה החוויה </w:t>
      </w:r>
      <w:bookmarkStart w:id="574" w:name="_ETM_Q1_2403222"/>
      <w:bookmarkEnd w:id="574"/>
      <w:r>
        <w:rPr>
          <w:rFonts w:hint="cs"/>
          <w:rtl/>
          <w:lang w:eastAsia="he-IL"/>
        </w:rPr>
        <w:t>שלהם במעבר לדיוור דיגיטלי אופציונלי.</w:t>
      </w:r>
    </w:p>
    <w:p w:rsidR="003B2754" w:rsidRDefault="003B2754" w:rsidP="00853FDF">
      <w:pPr>
        <w:rPr>
          <w:rtl/>
          <w:lang w:eastAsia="he-IL"/>
        </w:rPr>
      </w:pPr>
    </w:p>
    <w:p w:rsidR="003B2754" w:rsidRDefault="003B2754" w:rsidP="003B2754">
      <w:pPr>
        <w:pStyle w:val="a4"/>
        <w:keepNext/>
        <w:rPr>
          <w:rtl/>
        </w:rPr>
      </w:pPr>
      <w:bookmarkStart w:id="575" w:name="ET_speaker_4741_86"/>
      <w:r w:rsidRPr="003B275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B2754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575"/>
    </w:p>
    <w:p w:rsidR="003B2754" w:rsidRDefault="003B2754" w:rsidP="003B2754">
      <w:pPr>
        <w:pStyle w:val="KeepWithNext"/>
        <w:rPr>
          <w:rtl/>
          <w:lang w:eastAsia="he-IL"/>
        </w:rPr>
      </w:pPr>
    </w:p>
    <w:p w:rsidR="003B2754" w:rsidRDefault="003B2754" w:rsidP="003B27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שהשוואה היא קשה במובן הבא</w:t>
      </w:r>
      <w:r w:rsidR="00F75A2E">
        <w:rPr>
          <w:rFonts w:hint="cs"/>
          <w:rtl/>
          <w:lang w:eastAsia="he-IL"/>
        </w:rPr>
        <w:t>: המוסדות שאנחנו תיארנו אותם, לפחות</w:t>
      </w:r>
      <w:bookmarkStart w:id="576" w:name="_ETM_Q1_2418632"/>
      <w:bookmarkEnd w:id="576"/>
      <w:r w:rsidR="00F75A2E">
        <w:rPr>
          <w:rFonts w:hint="cs"/>
          <w:rtl/>
          <w:lang w:eastAsia="he-IL"/>
        </w:rPr>
        <w:t xml:space="preserve"> נגיד הביטוח הלאומי, יש אינטרס מובהק לפונה לקיים את </w:t>
      </w:r>
      <w:bookmarkStart w:id="577" w:name="_ETM_Q1_2427296"/>
      <w:bookmarkEnd w:id="577"/>
      <w:r w:rsidR="00F75A2E">
        <w:rPr>
          <w:rFonts w:hint="cs"/>
          <w:rtl/>
          <w:lang w:eastAsia="he-IL"/>
        </w:rPr>
        <w:t>הקשר הזה עם הרשות, והוא נהנה מזה למשל בקצבה</w:t>
      </w:r>
      <w:bookmarkStart w:id="578" w:name="_ETM_Q1_2434757"/>
      <w:bookmarkEnd w:id="578"/>
      <w:r w:rsidR="00F75A2E">
        <w:rPr>
          <w:rFonts w:hint="cs"/>
          <w:rtl/>
          <w:lang w:eastAsia="he-IL"/>
        </w:rPr>
        <w:t xml:space="preserve"> חודשית, קצבת נכות, או כמוני בקצבת זקנה. הוא לא מוותר </w:t>
      </w:r>
      <w:bookmarkStart w:id="579" w:name="_ETM_Q1_2437543"/>
      <w:bookmarkEnd w:id="579"/>
      <w:r w:rsidR="00F75A2E">
        <w:rPr>
          <w:rFonts w:hint="cs"/>
          <w:rtl/>
          <w:lang w:eastAsia="he-IL"/>
        </w:rPr>
        <w:t xml:space="preserve">על כך. באווירה הכללית בדמוקרטיות וגם כאן של אי-אמון </w:t>
      </w:r>
      <w:bookmarkStart w:id="580" w:name="_ETM_Q1_2447510"/>
      <w:bookmarkEnd w:id="580"/>
      <w:r w:rsidR="00F75A2E">
        <w:rPr>
          <w:rFonts w:hint="cs"/>
          <w:rtl/>
          <w:lang w:eastAsia="he-IL"/>
        </w:rPr>
        <w:t>גובר והפחת עידוד אי-אמון גובר כלפי הרשויות, והאמירה שהן</w:t>
      </w:r>
      <w:bookmarkStart w:id="581" w:name="_ETM_Q1_2451841"/>
      <w:bookmarkEnd w:id="581"/>
      <w:r w:rsidR="00F75A2E">
        <w:rPr>
          <w:rFonts w:hint="cs"/>
          <w:rtl/>
          <w:lang w:eastAsia="he-IL"/>
        </w:rPr>
        <w:t xml:space="preserve"> האח הגדול.</w:t>
      </w:r>
    </w:p>
    <w:p w:rsidR="003B2754" w:rsidRDefault="003B2754" w:rsidP="003B2754">
      <w:pPr>
        <w:rPr>
          <w:rtl/>
          <w:lang w:eastAsia="he-IL"/>
        </w:rPr>
      </w:pPr>
    </w:p>
    <w:p w:rsidR="000166DC" w:rsidRDefault="000166DC" w:rsidP="000166DC">
      <w:pPr>
        <w:pStyle w:val="af6"/>
        <w:keepNext/>
        <w:rPr>
          <w:rtl/>
        </w:rPr>
      </w:pPr>
      <w:bookmarkStart w:id="582" w:name="ET_yor_6156_87"/>
      <w:r w:rsidRPr="000166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66DC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582"/>
    </w:p>
    <w:p w:rsidR="000166DC" w:rsidRDefault="000166DC" w:rsidP="000166DC">
      <w:pPr>
        <w:pStyle w:val="KeepWithNext"/>
        <w:rPr>
          <w:rtl/>
          <w:lang w:eastAsia="he-IL"/>
        </w:rPr>
      </w:pPr>
    </w:p>
    <w:p w:rsidR="000166DC" w:rsidRDefault="00F75A2E" w:rsidP="00F75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בגין פשוט כמו כולנו </w:t>
      </w:r>
      <w:r w:rsidR="000166DC">
        <w:rPr>
          <w:rFonts w:hint="cs"/>
          <w:rtl/>
          <w:lang w:eastAsia="he-IL"/>
        </w:rPr>
        <w:t>חווה בערך 12,000 הודעות טקסט</w:t>
      </w:r>
      <w:r>
        <w:rPr>
          <w:rFonts w:hint="cs"/>
          <w:rtl/>
          <w:lang w:eastAsia="he-IL"/>
        </w:rPr>
        <w:t xml:space="preserve"> בשתי </w:t>
      </w:r>
      <w:bookmarkStart w:id="583" w:name="_ETM_Q1_2464462"/>
      <w:bookmarkEnd w:id="583"/>
      <w:r>
        <w:rPr>
          <w:rFonts w:hint="cs"/>
          <w:rtl/>
          <w:lang w:eastAsia="he-IL"/>
        </w:rPr>
        <w:t xml:space="preserve">היממות האחרונות בעניין הפיכתה של ישראל לדיקטטורה פשיסטית. והכול עלינו, </w:t>
      </w:r>
      <w:bookmarkStart w:id="584" w:name="_ETM_Q1_2470840"/>
      <w:bookmarkEnd w:id="584"/>
      <w:r>
        <w:rPr>
          <w:rFonts w:hint="cs"/>
          <w:rtl/>
          <w:lang w:eastAsia="he-IL"/>
        </w:rPr>
        <w:t>כי אנחנו הוועדה - - -</w:t>
      </w:r>
    </w:p>
    <w:p w:rsidR="000166DC" w:rsidRDefault="000166DC" w:rsidP="000166DC">
      <w:pPr>
        <w:rPr>
          <w:rtl/>
          <w:lang w:eastAsia="he-IL"/>
        </w:rPr>
      </w:pPr>
    </w:p>
    <w:p w:rsidR="000903CB" w:rsidRDefault="000903CB" w:rsidP="000903CB">
      <w:pPr>
        <w:pStyle w:val="-"/>
        <w:keepNext/>
        <w:rPr>
          <w:rtl/>
        </w:rPr>
      </w:pPr>
      <w:bookmarkStart w:id="585" w:name="ET_speakercontinue_4741_88"/>
      <w:r w:rsidRPr="000903CB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0903CB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585"/>
    </w:p>
    <w:p w:rsidR="000903CB" w:rsidRDefault="000903CB" w:rsidP="000903CB">
      <w:pPr>
        <w:pStyle w:val="KeepWithNext"/>
        <w:rPr>
          <w:rtl/>
          <w:lang w:eastAsia="he-IL"/>
        </w:rPr>
      </w:pPr>
    </w:p>
    <w:p w:rsidR="000903CB" w:rsidRDefault="000903CB" w:rsidP="00F75A2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מגיע עד פסי רכבת וג'נוסייד</w:t>
      </w:r>
      <w:r w:rsidR="00F75A2E">
        <w:rPr>
          <w:rFonts w:hint="cs"/>
          <w:rtl/>
          <w:lang w:eastAsia="he-IL"/>
        </w:rPr>
        <w:t>. אבל זה מקרה</w:t>
      </w:r>
      <w:bookmarkStart w:id="586" w:name="_ETM_Q1_2479298"/>
      <w:bookmarkEnd w:id="586"/>
      <w:r w:rsidR="00F75A2E">
        <w:rPr>
          <w:rFonts w:hint="cs"/>
          <w:rtl/>
          <w:lang w:eastAsia="he-IL"/>
        </w:rPr>
        <w:t xml:space="preserve"> קיצוני של אנשים, שגם לזאת יש הסבר, הם כנראה </w:t>
      </w:r>
      <w:bookmarkStart w:id="587" w:name="_ETM_Q1_2481493"/>
      <w:bookmarkEnd w:id="587"/>
      <w:r w:rsidR="00F75A2E">
        <w:rPr>
          <w:rFonts w:hint="cs"/>
          <w:rtl/>
          <w:lang w:eastAsia="he-IL"/>
        </w:rPr>
        <w:t xml:space="preserve">באמת מרגישים מאוימים, זה לא תעמולה של גוף זר. אבל </w:t>
      </w:r>
      <w:bookmarkStart w:id="588" w:name="_ETM_Q1_2490544"/>
      <w:bookmarkEnd w:id="588"/>
      <w:r w:rsidR="00F75A2E">
        <w:rPr>
          <w:rFonts w:hint="cs"/>
          <w:rtl/>
          <w:lang w:eastAsia="he-IL"/>
        </w:rPr>
        <w:t xml:space="preserve">המגמה הכללית היא של לא כבדהו וחשדהו ולא חשדהו וכבדהו </w:t>
      </w:r>
      <w:bookmarkStart w:id="589" w:name="_ETM_Q1_2492403"/>
      <w:bookmarkEnd w:id="589"/>
      <w:r w:rsidR="00F75A2E">
        <w:rPr>
          <w:rtl/>
          <w:lang w:eastAsia="he-IL"/>
        </w:rPr>
        <w:t>–</w:t>
      </w:r>
      <w:r w:rsidR="00F75A2E">
        <w:rPr>
          <w:rFonts w:hint="cs"/>
          <w:rtl/>
          <w:lang w:eastAsia="he-IL"/>
        </w:rPr>
        <w:t xml:space="preserve"> חשדנות כלפי המשטרים הדמוקרטיים, כלפי הממשלות, בכל מקום.</w:t>
      </w:r>
      <w:bookmarkStart w:id="590" w:name="_ETM_Q1_2501602"/>
      <w:bookmarkEnd w:id="590"/>
      <w:r w:rsidR="00F75A2E">
        <w:rPr>
          <w:rFonts w:hint="cs"/>
          <w:rtl/>
          <w:lang w:eastAsia="he-IL"/>
        </w:rPr>
        <w:t xml:space="preserve"> עד הסתערות על הקפיטול ואי-אמון וחוסר אמונה בתוצאות הבחירות. </w:t>
      </w:r>
      <w:bookmarkStart w:id="591" w:name="_ETM_Q1_2503852"/>
      <w:bookmarkEnd w:id="591"/>
    </w:p>
    <w:p w:rsidR="00F75A2E" w:rsidRDefault="00F75A2E" w:rsidP="00F75A2E">
      <w:pPr>
        <w:rPr>
          <w:rtl/>
          <w:lang w:eastAsia="he-IL"/>
        </w:rPr>
      </w:pPr>
      <w:bookmarkStart w:id="592" w:name="_ETM_Q1_2503929"/>
      <w:bookmarkStart w:id="593" w:name="_ETM_Q1_2503963"/>
      <w:bookmarkEnd w:id="592"/>
      <w:bookmarkEnd w:id="593"/>
    </w:p>
    <w:p w:rsidR="00F75A2E" w:rsidRDefault="00F75A2E" w:rsidP="00F75A2E">
      <w:pPr>
        <w:rPr>
          <w:rtl/>
          <w:lang w:eastAsia="he-IL"/>
        </w:rPr>
      </w:pPr>
      <w:bookmarkStart w:id="594" w:name="_ETM_Q1_2504037"/>
      <w:bookmarkEnd w:id="594"/>
      <w:r>
        <w:rPr>
          <w:rFonts w:hint="cs"/>
          <w:rtl/>
          <w:lang w:eastAsia="he-IL"/>
        </w:rPr>
        <w:t xml:space="preserve">לכן </w:t>
      </w:r>
      <w:bookmarkStart w:id="595" w:name="_ETM_Q1_2504523"/>
      <w:bookmarkEnd w:id="595"/>
      <w:r>
        <w:rPr>
          <w:rFonts w:hint="cs"/>
          <w:rtl/>
          <w:lang w:eastAsia="he-IL"/>
        </w:rPr>
        <w:t xml:space="preserve">הניחוש שלי, מתוך ההסתכלות הזאת, שבמקומות שיש לאדם אינטרס </w:t>
      </w:r>
      <w:bookmarkStart w:id="596" w:name="_ETM_Q1_2515298"/>
      <w:bookmarkEnd w:id="596"/>
      <w:r>
        <w:rPr>
          <w:rFonts w:hint="cs"/>
          <w:rtl/>
          <w:lang w:eastAsia="he-IL"/>
        </w:rPr>
        <w:t xml:space="preserve">ויש לו טובת הנאה מכך שהוא ייתן את הכתובת שלו </w:t>
      </w:r>
      <w:bookmarkStart w:id="597" w:name="_ETM_Q1_2526298"/>
      <w:bookmarkEnd w:id="597"/>
      <w:r>
        <w:rPr>
          <w:rFonts w:hint="cs"/>
          <w:rtl/>
          <w:lang w:eastAsia="he-IL"/>
        </w:rPr>
        <w:t xml:space="preserve">לרשויות, הוא קצת חושד ומספרים לו ואח גדול, מי </w:t>
      </w:r>
      <w:bookmarkStart w:id="598" w:name="_ETM_Q1_2529575"/>
      <w:bookmarkEnd w:id="598"/>
      <w:r>
        <w:rPr>
          <w:rFonts w:hint="cs"/>
          <w:rtl/>
          <w:lang w:eastAsia="he-IL"/>
        </w:rPr>
        <w:t>יודע לאן זה יגיע. אבל 1,700 שקל או 1,100 שקל</w:t>
      </w:r>
      <w:bookmarkStart w:id="599" w:name="_ETM_Q1_2535622"/>
      <w:bookmarkEnd w:id="599"/>
      <w:r>
        <w:rPr>
          <w:rFonts w:hint="cs"/>
          <w:rtl/>
          <w:lang w:eastAsia="he-IL"/>
        </w:rPr>
        <w:t xml:space="preserve"> לחודש זה תמריץ לא רע. אבל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</w:t>
      </w:r>
      <w:bookmarkStart w:id="600" w:name="_ETM_Q1_2540526"/>
      <w:bookmarkEnd w:id="600"/>
      <w:r>
        <w:rPr>
          <w:rFonts w:hint="cs"/>
          <w:rtl/>
          <w:lang w:eastAsia="he-IL"/>
        </w:rPr>
        <w:t>לי לראות את הריצה לעניין הזה. מה הם התכוונו? מי</w:t>
      </w:r>
      <w:bookmarkStart w:id="601" w:name="_ETM_Q1_2545313"/>
      <w:bookmarkEnd w:id="601"/>
      <w:r>
        <w:rPr>
          <w:rFonts w:hint="cs"/>
          <w:rtl/>
          <w:lang w:eastAsia="he-IL"/>
        </w:rPr>
        <w:t xml:space="preserve"> הם התכוונו? והאח הגדול כמובן.</w:t>
      </w:r>
      <w:bookmarkStart w:id="602" w:name="_ETM_Q1_2545539"/>
      <w:bookmarkStart w:id="603" w:name="_ETM_Q1_2545606"/>
      <w:bookmarkStart w:id="604" w:name="_ETM_Q1_2545795"/>
      <w:bookmarkStart w:id="605" w:name="_ETM_Q1_2545864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 והכול מגיע לקונספירציה ביני לבין פייזר.</w:t>
      </w:r>
      <w:bookmarkStart w:id="606" w:name="_ETM_Q1_2551477"/>
      <w:bookmarkEnd w:id="606"/>
    </w:p>
    <w:p w:rsidR="00BB3ECB" w:rsidRDefault="00BB3ECB" w:rsidP="000903CB">
      <w:pPr>
        <w:rPr>
          <w:rtl/>
          <w:lang w:eastAsia="he-IL"/>
        </w:rPr>
      </w:pPr>
    </w:p>
    <w:p w:rsidR="00BB3ECB" w:rsidRDefault="00BB3ECB" w:rsidP="00BB3ECB">
      <w:pPr>
        <w:pStyle w:val="af6"/>
        <w:keepNext/>
        <w:rPr>
          <w:rtl/>
        </w:rPr>
      </w:pPr>
      <w:bookmarkStart w:id="607" w:name="ET_yor_6156_89"/>
      <w:r w:rsidRPr="00BB3E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BB3ECB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607"/>
    </w:p>
    <w:p w:rsidR="00BB3ECB" w:rsidRDefault="00BB3ECB" w:rsidP="00BB3ECB">
      <w:pPr>
        <w:pStyle w:val="KeepWithNext"/>
        <w:rPr>
          <w:rtl/>
          <w:lang w:eastAsia="he-IL"/>
        </w:rPr>
      </w:pPr>
    </w:p>
    <w:p w:rsidR="00BB3ECB" w:rsidRDefault="00F75A2E" w:rsidP="00BB3EC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פשוט בכיר ממני בכנסת, אז אתה מקבל יותר</w:t>
      </w:r>
      <w:bookmarkStart w:id="608" w:name="_ETM_Q1_2563407"/>
      <w:bookmarkEnd w:id="608"/>
      <w:r>
        <w:rPr>
          <w:rFonts w:hint="cs"/>
          <w:rtl/>
          <w:lang w:eastAsia="he-IL"/>
        </w:rPr>
        <w:t xml:space="preserve"> האשמות. עכשיו, אתה חבר כנסת שקשוב לכל חלקי הציבור, </w:t>
      </w:r>
      <w:r w:rsidR="00BB3ECB">
        <w:rPr>
          <w:rFonts w:hint="cs"/>
          <w:rtl/>
          <w:lang w:eastAsia="he-IL"/>
        </w:rPr>
        <w:t>אז אתה גם קורא</w:t>
      </w:r>
      <w:r>
        <w:rPr>
          <w:rFonts w:hint="cs"/>
          <w:rtl/>
          <w:lang w:eastAsia="he-IL"/>
        </w:rPr>
        <w:t xml:space="preserve"> </w:t>
      </w:r>
      <w:bookmarkStart w:id="609" w:name="_ETM_Q1_2569838"/>
      <w:bookmarkEnd w:id="609"/>
      <w:r>
        <w:rPr>
          <w:rFonts w:hint="cs"/>
          <w:rtl/>
          <w:lang w:eastAsia="he-IL"/>
        </w:rPr>
        <w:t>את ההודעות. אני ברגע מסוים כבר - - -</w:t>
      </w:r>
    </w:p>
    <w:p w:rsidR="00BB3ECB" w:rsidRDefault="00BB3ECB" w:rsidP="00BB3ECB">
      <w:pPr>
        <w:rPr>
          <w:rtl/>
          <w:lang w:eastAsia="he-IL"/>
        </w:rPr>
      </w:pPr>
    </w:p>
    <w:p w:rsidR="00BB3ECB" w:rsidRDefault="00BB3ECB" w:rsidP="00BB3ECB">
      <w:pPr>
        <w:pStyle w:val="-"/>
        <w:keepNext/>
        <w:rPr>
          <w:rtl/>
        </w:rPr>
      </w:pPr>
      <w:bookmarkStart w:id="610" w:name="ET_speakercontinue_4741_90"/>
      <w:r w:rsidRPr="00BB3ECB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BB3ECB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610"/>
    </w:p>
    <w:p w:rsidR="00BB3ECB" w:rsidRDefault="00BB3ECB" w:rsidP="00BB3ECB">
      <w:pPr>
        <w:pStyle w:val="KeepWithNext"/>
        <w:rPr>
          <w:rtl/>
          <w:lang w:eastAsia="he-IL"/>
        </w:rPr>
      </w:pPr>
    </w:p>
    <w:p w:rsidR="00BB3ECB" w:rsidRDefault="00F75A2E" w:rsidP="00BB3ECB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לחלק</w:t>
      </w:r>
      <w:bookmarkStart w:id="611" w:name="_ETM_Q1_2572343"/>
      <w:bookmarkEnd w:id="611"/>
      <w:r>
        <w:rPr>
          <w:rFonts w:hint="cs"/>
          <w:rtl/>
          <w:lang w:eastAsia="he-IL"/>
        </w:rPr>
        <w:t xml:space="preserve"> אני גם עונה, </w:t>
      </w:r>
      <w:r w:rsidR="00BB3ECB">
        <w:rPr>
          <w:rFonts w:hint="cs"/>
          <w:rtl/>
          <w:lang w:eastAsia="he-IL"/>
        </w:rPr>
        <w:t xml:space="preserve">וחלק מזה </w:t>
      </w:r>
      <w:r>
        <w:rPr>
          <w:rFonts w:hint="cs"/>
          <w:rtl/>
          <w:lang w:eastAsia="he-IL"/>
        </w:rPr>
        <w:t xml:space="preserve">הוא </w:t>
      </w:r>
      <w:r w:rsidR="00BB3ECB">
        <w:rPr>
          <w:rFonts w:hint="cs"/>
          <w:rtl/>
          <w:lang w:eastAsia="he-IL"/>
        </w:rPr>
        <w:t>די משעשע</w:t>
      </w:r>
      <w:r>
        <w:rPr>
          <w:rFonts w:hint="cs"/>
          <w:rtl/>
          <w:lang w:eastAsia="he-IL"/>
        </w:rPr>
        <w:t>.</w:t>
      </w:r>
    </w:p>
    <w:p w:rsidR="00BB3ECB" w:rsidRDefault="00BB3ECB" w:rsidP="00BB3ECB">
      <w:pPr>
        <w:rPr>
          <w:rtl/>
          <w:lang w:eastAsia="he-IL"/>
        </w:rPr>
      </w:pPr>
    </w:p>
    <w:p w:rsidR="00BB3ECB" w:rsidRDefault="00BB3ECB" w:rsidP="00BB3ECB">
      <w:pPr>
        <w:pStyle w:val="af6"/>
        <w:keepNext/>
        <w:rPr>
          <w:rtl/>
        </w:rPr>
      </w:pPr>
      <w:bookmarkStart w:id="612" w:name="ET_yor_6156_91"/>
      <w:r w:rsidRPr="00BB3E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3ECB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612"/>
    </w:p>
    <w:p w:rsidR="00BB3ECB" w:rsidRDefault="00BB3ECB" w:rsidP="00BB3ECB">
      <w:pPr>
        <w:pStyle w:val="KeepWithNext"/>
        <w:rPr>
          <w:rtl/>
          <w:lang w:eastAsia="he-IL"/>
        </w:rPr>
      </w:pPr>
    </w:p>
    <w:p w:rsidR="00BB3ECB" w:rsidRDefault="00F75A2E" w:rsidP="00BB3EC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B3ECB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מזה די </w:t>
      </w:r>
      <w:r w:rsidR="00BB3ECB">
        <w:rPr>
          <w:rFonts w:hint="cs"/>
          <w:rtl/>
          <w:lang w:eastAsia="he-IL"/>
        </w:rPr>
        <w:t>מטריד ועצוב</w:t>
      </w:r>
      <w:r>
        <w:rPr>
          <w:rFonts w:hint="cs"/>
          <w:rtl/>
          <w:lang w:eastAsia="he-IL"/>
        </w:rPr>
        <w:t xml:space="preserve">. לא בגלל העומס </w:t>
      </w:r>
      <w:bookmarkStart w:id="613" w:name="_ETM_Q1_2583552"/>
      <w:bookmarkEnd w:id="613"/>
      <w:r>
        <w:rPr>
          <w:rFonts w:hint="cs"/>
          <w:rtl/>
          <w:lang w:eastAsia="he-IL"/>
        </w:rPr>
        <w:t>בנייד</w:t>
      </w:r>
      <w:r w:rsidR="00636C76">
        <w:rPr>
          <w:rFonts w:hint="cs"/>
          <w:rtl/>
          <w:lang w:eastAsia="he-IL"/>
        </w:rPr>
        <w:t xml:space="preserve"> - - -</w:t>
      </w:r>
    </w:p>
    <w:p w:rsidR="00BB3ECB" w:rsidRDefault="00BB3ECB" w:rsidP="00BB3ECB">
      <w:pPr>
        <w:rPr>
          <w:rtl/>
          <w:lang w:eastAsia="he-IL"/>
        </w:rPr>
      </w:pPr>
    </w:p>
    <w:p w:rsidR="00BB3ECB" w:rsidRDefault="00BB3ECB" w:rsidP="00BB3ECB">
      <w:pPr>
        <w:pStyle w:val="-"/>
        <w:keepNext/>
        <w:rPr>
          <w:rtl/>
        </w:rPr>
      </w:pPr>
      <w:bookmarkStart w:id="614" w:name="ET_speakercontinue_4741_92"/>
      <w:r w:rsidRPr="00BB3ECB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BB3ECB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614"/>
    </w:p>
    <w:p w:rsidR="00BB3ECB" w:rsidRDefault="00BB3ECB" w:rsidP="00BB3ECB">
      <w:pPr>
        <w:pStyle w:val="KeepWithNext"/>
        <w:rPr>
          <w:rtl/>
          <w:lang w:eastAsia="he-IL"/>
        </w:rPr>
      </w:pPr>
    </w:p>
    <w:p w:rsidR="00BB3ECB" w:rsidRDefault="00636C76" w:rsidP="00BB3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הוא משעשע, </w:t>
      </w:r>
      <w:r w:rsidR="00BB3ECB">
        <w:rPr>
          <w:rFonts w:hint="cs"/>
          <w:rtl/>
          <w:lang w:eastAsia="he-IL"/>
        </w:rPr>
        <w:t>אבל אחד עשה לי טובה אתמול</w:t>
      </w:r>
      <w:r>
        <w:rPr>
          <w:rFonts w:hint="cs"/>
          <w:rtl/>
          <w:lang w:eastAsia="he-IL"/>
        </w:rPr>
        <w:t xml:space="preserve"> וסייג את עצמו,</w:t>
      </w:r>
      <w:bookmarkStart w:id="615" w:name="_ETM_Q1_2591445"/>
      <w:bookmarkEnd w:id="615"/>
      <w:r>
        <w:rPr>
          <w:rFonts w:hint="cs"/>
          <w:rtl/>
          <w:lang w:eastAsia="he-IL"/>
        </w:rPr>
        <w:t xml:space="preserve"> והוא כתב לי: ככל הנראה אביך מתהפך בקברו. אז אני </w:t>
      </w:r>
      <w:bookmarkStart w:id="616" w:name="_ETM_Q1_2594632"/>
      <w:bookmarkEnd w:id="616"/>
      <w:r>
        <w:rPr>
          <w:rFonts w:hint="cs"/>
          <w:rtl/>
          <w:lang w:eastAsia="he-IL"/>
        </w:rPr>
        <w:t>כן השבתי, והודיתי לו על ההסתייגות ועל הזהירות.</w:t>
      </w:r>
      <w:bookmarkStart w:id="617" w:name="_ETM_Q1_2602092"/>
      <w:bookmarkEnd w:id="617"/>
      <w:r>
        <w:rPr>
          <w:rFonts w:hint="cs"/>
          <w:rtl/>
          <w:lang w:eastAsia="he-IL"/>
        </w:rPr>
        <w:t xml:space="preserve"> ואז הוא השיב לי, שהוא כתב כנראה כי הוא לא</w:t>
      </w:r>
      <w:bookmarkStart w:id="618" w:name="_ETM_Q1_2605217"/>
      <w:bookmarkEnd w:id="618"/>
      <w:r>
        <w:rPr>
          <w:rFonts w:hint="cs"/>
          <w:rtl/>
          <w:lang w:eastAsia="he-IL"/>
        </w:rPr>
        <w:t xml:space="preserve"> ממש יודע מה קורה שם עם הנשמות. כדאי לקרוא, גלעד. </w:t>
      </w:r>
      <w:bookmarkStart w:id="619" w:name="_ETM_Q1_2616689"/>
      <w:bookmarkEnd w:id="619"/>
      <w:r>
        <w:rPr>
          <w:rFonts w:hint="cs"/>
          <w:rtl/>
          <w:lang w:eastAsia="he-IL"/>
        </w:rPr>
        <w:t>כדאי לקרוא.</w:t>
      </w:r>
    </w:p>
    <w:p w:rsidR="00BB3ECB" w:rsidRDefault="00BB3ECB" w:rsidP="00BB3ECB">
      <w:pPr>
        <w:rPr>
          <w:rtl/>
          <w:lang w:eastAsia="he-IL"/>
        </w:rPr>
      </w:pPr>
    </w:p>
    <w:p w:rsidR="00AA7BB8" w:rsidRDefault="00AA7BB8" w:rsidP="00AA7BB8">
      <w:pPr>
        <w:pStyle w:val="af6"/>
        <w:keepNext/>
        <w:rPr>
          <w:rtl/>
        </w:rPr>
      </w:pPr>
      <w:bookmarkStart w:id="620" w:name="ET_yor_6156_93"/>
      <w:r w:rsidRPr="00AA7B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7BB8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620"/>
    </w:p>
    <w:p w:rsidR="00AA7BB8" w:rsidRDefault="00AA7BB8" w:rsidP="00AA7BB8">
      <w:pPr>
        <w:pStyle w:val="KeepWithNext"/>
        <w:rPr>
          <w:rtl/>
          <w:lang w:eastAsia="he-IL"/>
        </w:rPr>
      </w:pPr>
    </w:p>
    <w:p w:rsidR="00AA7BB8" w:rsidRDefault="00AA7BB8" w:rsidP="00AA7B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ממין העניין</w:t>
      </w:r>
      <w:r w:rsidR="00636C76">
        <w:rPr>
          <w:rFonts w:hint="cs"/>
          <w:rtl/>
          <w:lang w:eastAsia="he-IL"/>
        </w:rPr>
        <w:t>, אבל - - -</w:t>
      </w:r>
    </w:p>
    <w:p w:rsidR="00AA7BB8" w:rsidRDefault="00AA7BB8" w:rsidP="00AA7BB8">
      <w:pPr>
        <w:rPr>
          <w:rtl/>
          <w:lang w:eastAsia="he-IL"/>
        </w:rPr>
      </w:pPr>
    </w:p>
    <w:p w:rsidR="00AA7BB8" w:rsidRDefault="00AA7BB8" w:rsidP="00AA7BB8">
      <w:pPr>
        <w:pStyle w:val="-"/>
        <w:keepNext/>
        <w:rPr>
          <w:rtl/>
        </w:rPr>
      </w:pPr>
      <w:bookmarkStart w:id="621" w:name="ET_speakercontinue_4741_94"/>
      <w:r w:rsidRPr="00AA7BB8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AA7BB8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621"/>
    </w:p>
    <w:p w:rsidR="00AA7BB8" w:rsidRDefault="00AA7BB8" w:rsidP="00AA7BB8">
      <w:pPr>
        <w:pStyle w:val="KeepWithNext"/>
        <w:rPr>
          <w:rtl/>
          <w:lang w:eastAsia="he-IL"/>
        </w:rPr>
      </w:pPr>
    </w:p>
    <w:p w:rsidR="00AA7BB8" w:rsidRDefault="00AA7BB8" w:rsidP="00AA7BB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בכל זאת זה חלק מתמונה</w:t>
      </w:r>
      <w:r w:rsidR="00636C76">
        <w:rPr>
          <w:rFonts w:hint="cs"/>
          <w:rtl/>
          <w:lang w:eastAsia="he-IL"/>
        </w:rPr>
        <w:t>. היא מאוד מדאיגה</w:t>
      </w:r>
      <w:bookmarkStart w:id="622" w:name="_ETM_Q1_2628139"/>
      <w:bookmarkEnd w:id="622"/>
      <w:r w:rsidR="00636C76">
        <w:rPr>
          <w:rFonts w:hint="cs"/>
          <w:rtl/>
          <w:lang w:eastAsia="he-IL"/>
        </w:rPr>
        <w:t xml:space="preserve"> במובנים הכי רחבים.</w:t>
      </w:r>
    </w:p>
    <w:p w:rsidR="00AA7BB8" w:rsidRDefault="00AA7BB8" w:rsidP="00AA7BB8">
      <w:pPr>
        <w:rPr>
          <w:rtl/>
          <w:lang w:eastAsia="he-IL"/>
        </w:rPr>
      </w:pPr>
    </w:p>
    <w:p w:rsidR="00D8440D" w:rsidRDefault="00D8440D" w:rsidP="00D8440D">
      <w:pPr>
        <w:pStyle w:val="af6"/>
        <w:keepNext/>
        <w:rPr>
          <w:rtl/>
        </w:rPr>
      </w:pPr>
      <w:bookmarkStart w:id="623" w:name="ET_yor_6156_95"/>
      <w:r w:rsidRPr="00D844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440D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623"/>
    </w:p>
    <w:p w:rsidR="00D8440D" w:rsidRDefault="00D8440D" w:rsidP="00D8440D">
      <w:pPr>
        <w:pStyle w:val="KeepWithNext"/>
        <w:rPr>
          <w:rtl/>
          <w:lang w:eastAsia="he-IL"/>
        </w:rPr>
      </w:pPr>
    </w:p>
    <w:p w:rsidR="00D8440D" w:rsidRDefault="00636C76" w:rsidP="00636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הספציפי של </w:t>
      </w:r>
      <w:r w:rsidR="00D8440D">
        <w:rPr>
          <w:rFonts w:hint="cs"/>
          <w:rtl/>
          <w:lang w:eastAsia="he-IL"/>
        </w:rPr>
        <w:t>אביך עליו השלום</w:t>
      </w:r>
      <w:r>
        <w:rPr>
          <w:rFonts w:hint="cs"/>
          <w:rtl/>
          <w:lang w:eastAsia="he-IL"/>
        </w:rPr>
        <w:t>,</w:t>
      </w:r>
      <w:bookmarkStart w:id="624" w:name="_ETM_Q1_2632072"/>
      <w:bookmarkEnd w:id="624"/>
      <w:r>
        <w:rPr>
          <w:rFonts w:hint="cs"/>
          <w:rtl/>
          <w:lang w:eastAsia="he-IL"/>
        </w:rPr>
        <w:t xml:space="preserve"> ראש ממשלת ישראל, כל כך הרבה הפכו את עצמם לאפוטרופוס</w:t>
      </w:r>
      <w:r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גלגוליו, שזאת לא תופעה חדשה.</w:t>
      </w:r>
    </w:p>
    <w:p w:rsidR="00D8440D" w:rsidRDefault="00D8440D" w:rsidP="00D8440D">
      <w:pPr>
        <w:rPr>
          <w:rtl/>
          <w:lang w:eastAsia="he-IL"/>
        </w:rPr>
      </w:pPr>
    </w:p>
    <w:p w:rsidR="00D8440D" w:rsidRDefault="00D8440D" w:rsidP="00D8440D">
      <w:pPr>
        <w:pStyle w:val="-"/>
        <w:keepNext/>
        <w:rPr>
          <w:rtl/>
        </w:rPr>
      </w:pPr>
      <w:bookmarkStart w:id="625" w:name="ET_speakercontinue_4741_96"/>
      <w:r w:rsidRPr="00D8440D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D8440D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625"/>
    </w:p>
    <w:p w:rsidR="00D8440D" w:rsidRDefault="00D8440D" w:rsidP="00D8440D">
      <w:pPr>
        <w:pStyle w:val="KeepWithNext"/>
        <w:rPr>
          <w:rtl/>
          <w:lang w:eastAsia="he-IL"/>
        </w:rPr>
      </w:pPr>
    </w:p>
    <w:p w:rsidR="00D8440D" w:rsidRDefault="00636C76" w:rsidP="00636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r w:rsidR="00D8440D">
        <w:rPr>
          <w:rFonts w:hint="cs"/>
          <w:rtl/>
          <w:lang w:eastAsia="he-IL"/>
        </w:rPr>
        <w:t>זה רחמנות</w:t>
      </w:r>
      <w:r>
        <w:rPr>
          <w:rFonts w:hint="cs"/>
          <w:rtl/>
          <w:lang w:eastAsia="he-IL"/>
        </w:rPr>
        <w:t>:</w:t>
      </w:r>
      <w:r w:rsidR="00D8440D">
        <w:rPr>
          <w:rFonts w:hint="cs"/>
          <w:rtl/>
          <w:lang w:eastAsia="he-IL"/>
        </w:rPr>
        <w:t xml:space="preserve"> משמאל אומרים</w:t>
      </w:r>
      <w:r>
        <w:rPr>
          <w:rFonts w:hint="cs"/>
          <w:rtl/>
          <w:lang w:eastAsia="he-IL"/>
        </w:rPr>
        <w:t xml:space="preserve"> </w:t>
      </w:r>
      <w:bookmarkStart w:id="626" w:name="_ETM_Q1_2644726"/>
      <w:bookmarkEnd w:id="626"/>
      <w:r>
        <w:rPr>
          <w:rFonts w:hint="cs"/>
          <w:rtl/>
          <w:lang w:eastAsia="he-IL"/>
        </w:rPr>
        <w:t>הוא מתהפך ימינה ומימין אומרים הוא מתהפך שמאלה. רחמנו</w:t>
      </w:r>
      <w:bookmarkStart w:id="627" w:name="_ETM_Q1_2644964"/>
      <w:bookmarkEnd w:id="627"/>
      <w:r>
        <w:rPr>
          <w:rFonts w:hint="cs"/>
          <w:rtl/>
          <w:lang w:eastAsia="he-IL"/>
        </w:rPr>
        <w:t xml:space="preserve">ת על הבן-אדם, באמת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טוב,</w:t>
      </w:r>
      <w:bookmarkStart w:id="628" w:name="_ETM_Q1_2654198"/>
      <w:bookmarkEnd w:id="628"/>
      <w:r>
        <w:rPr>
          <w:rFonts w:hint="cs"/>
          <w:rtl/>
          <w:lang w:eastAsia="he-IL"/>
        </w:rPr>
        <w:t xml:space="preserve"> כמו שאתה אומר. לא, עכשיו נחזור, כי אלה, כמו שאומר היושב-ראש,</w:t>
      </w:r>
      <w:bookmarkStart w:id="629" w:name="_ETM_Q1_2661640"/>
      <w:bookmarkEnd w:id="629"/>
      <w:r>
        <w:rPr>
          <w:rFonts w:hint="cs"/>
          <w:rtl/>
          <w:lang w:eastAsia="he-IL"/>
        </w:rPr>
        <w:t xml:space="preserve"> חוויות טריות של הימים האחרונים, וכולנו כמובן</w:t>
      </w:r>
      <w:bookmarkStart w:id="630" w:name="_ETM_Q1_2666299"/>
      <w:bookmarkEnd w:id="630"/>
      <w:r>
        <w:rPr>
          <w:rFonts w:hint="cs"/>
          <w:rtl/>
          <w:lang w:eastAsia="he-IL"/>
        </w:rPr>
        <w:t xml:space="preserve"> ניצלה באישה של גיהינום. </w:t>
      </w:r>
    </w:p>
    <w:p w:rsidR="00636C76" w:rsidRDefault="00636C76" w:rsidP="00636C76">
      <w:pPr>
        <w:rPr>
          <w:rtl/>
          <w:lang w:eastAsia="he-IL"/>
        </w:rPr>
      </w:pPr>
    </w:p>
    <w:p w:rsidR="00B45EFF" w:rsidRDefault="00636C76" w:rsidP="00636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 שזה מדד טוב. יש גם מדדים כאלה של האי-אמון הגובר. </w:t>
      </w:r>
      <w:bookmarkStart w:id="631" w:name="_ETM_Q1_2671924"/>
      <w:bookmarkEnd w:id="631"/>
      <w:r>
        <w:rPr>
          <w:rFonts w:hint="cs"/>
          <w:rtl/>
          <w:lang w:eastAsia="he-IL"/>
        </w:rPr>
        <w:t xml:space="preserve">גם במכון הישראלי לדמוקרטיה כמעט בכל המוסדות אנחנו </w:t>
      </w:r>
      <w:bookmarkStart w:id="632" w:name="_ETM_Q1_2682186"/>
      <w:bookmarkEnd w:id="632"/>
      <w:r>
        <w:rPr>
          <w:rFonts w:hint="cs"/>
          <w:rtl/>
          <w:lang w:eastAsia="he-IL"/>
        </w:rPr>
        <w:t>צוללים ב-20 השנים האחרונות.</w:t>
      </w:r>
      <w:bookmarkStart w:id="633" w:name="_ETM_Q1_2682928"/>
      <w:bookmarkStart w:id="634" w:name="_ETM_Q1_2682992"/>
      <w:bookmarkEnd w:id="633"/>
      <w:bookmarkEnd w:id="634"/>
      <w:r>
        <w:rPr>
          <w:rFonts w:hint="cs"/>
          <w:rtl/>
          <w:lang w:eastAsia="he-IL"/>
        </w:rPr>
        <w:t xml:space="preserve"> </w:t>
      </w:r>
      <w:r w:rsidR="00B45EFF">
        <w:rPr>
          <w:rFonts w:hint="cs"/>
          <w:rtl/>
          <w:lang w:eastAsia="he-IL"/>
        </w:rPr>
        <w:t xml:space="preserve">ועוד מעט פגסוס </w:t>
      </w:r>
      <w:r>
        <w:rPr>
          <w:rFonts w:hint="cs"/>
          <w:rtl/>
          <w:lang w:eastAsia="he-IL"/>
        </w:rPr>
        <w:t xml:space="preserve">יגיע לנו לבית. לא לסמוך על זה. כמו </w:t>
      </w:r>
      <w:bookmarkStart w:id="635" w:name="_ETM_Q1_2693578"/>
      <w:bookmarkEnd w:id="635"/>
      <w:r>
        <w:rPr>
          <w:rFonts w:hint="cs"/>
          <w:rtl/>
          <w:lang w:eastAsia="he-IL"/>
        </w:rPr>
        <w:t xml:space="preserve">שאמר, </w:t>
      </w:r>
      <w:r w:rsidR="00B45EFF">
        <w:rPr>
          <w:rFonts w:hint="cs"/>
          <w:rtl/>
          <w:lang w:eastAsia="he-IL"/>
        </w:rPr>
        <w:t>אין סומכין על הנס</w:t>
      </w:r>
      <w:r>
        <w:rPr>
          <w:rFonts w:hint="cs"/>
          <w:rtl/>
          <w:lang w:eastAsia="he-IL"/>
        </w:rPr>
        <w:t>.</w:t>
      </w:r>
    </w:p>
    <w:p w:rsidR="00B45EFF" w:rsidRDefault="00B45EFF" w:rsidP="00B45EFF">
      <w:pPr>
        <w:rPr>
          <w:rtl/>
          <w:lang w:eastAsia="he-IL"/>
        </w:rPr>
      </w:pPr>
    </w:p>
    <w:p w:rsidR="00B45EFF" w:rsidRDefault="00B45EFF" w:rsidP="00B45EFF">
      <w:pPr>
        <w:pStyle w:val="af6"/>
        <w:keepNext/>
        <w:rPr>
          <w:rtl/>
        </w:rPr>
      </w:pPr>
      <w:bookmarkStart w:id="636" w:name="ET_yor_6156_99"/>
      <w:r w:rsidRPr="00B45E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5EFF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636"/>
    </w:p>
    <w:p w:rsidR="00B45EFF" w:rsidRDefault="00B45EFF" w:rsidP="00B45EFF">
      <w:pPr>
        <w:pStyle w:val="KeepWithNext"/>
        <w:rPr>
          <w:rtl/>
          <w:lang w:eastAsia="he-IL"/>
        </w:rPr>
      </w:pPr>
    </w:p>
    <w:p w:rsidR="00636C76" w:rsidRDefault="00636C76" w:rsidP="00B45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שהדברים שאמרת כן מעלים עוד איזושהי נקודה. יכול </w:t>
      </w:r>
      <w:bookmarkStart w:id="637" w:name="_ETM_Q1_2699375"/>
      <w:bookmarkEnd w:id="637"/>
      <w:r>
        <w:rPr>
          <w:rFonts w:hint="cs"/>
          <w:rtl/>
          <w:lang w:eastAsia="he-IL"/>
        </w:rPr>
        <w:t>להיות שהתמרוץ, אם נישאר במחוזות הוולונטריות, הוא האמירה לאזרח:</w:t>
      </w:r>
      <w:bookmarkStart w:id="638" w:name="_ETM_Q1_2708846"/>
      <w:bookmarkEnd w:id="638"/>
      <w:r>
        <w:rPr>
          <w:rFonts w:hint="cs"/>
          <w:rtl/>
          <w:lang w:eastAsia="he-IL"/>
        </w:rPr>
        <w:t xml:space="preserve"> ברגע שזה וולונטרי אתה לא עושה </w:t>
      </w:r>
      <w:r>
        <w:rPr>
          <w:lang w:eastAsia="he-IL"/>
        </w:rPr>
        <w:t>pick and choose</w:t>
      </w:r>
      <w:r>
        <w:rPr>
          <w:rFonts w:hint="cs"/>
          <w:rtl/>
          <w:lang w:eastAsia="he-IL"/>
        </w:rPr>
        <w:t xml:space="preserve">. אם אתה רוצה ליהנות ממנעמי הדיוור הדיגיטלי בטיפול בדרכון, ואתה </w:t>
      </w:r>
      <w:bookmarkStart w:id="639" w:name="_ETM_Q1_2719898"/>
      <w:bookmarkEnd w:id="639"/>
      <w:r>
        <w:rPr>
          <w:rFonts w:hint="cs"/>
          <w:rtl/>
          <w:lang w:eastAsia="he-IL"/>
        </w:rPr>
        <w:t>רוצה ליהנות ממנעמי הדיוור הדיגיטלי בביטוח לאומי, אז מכיוון ששער</w:t>
      </w:r>
      <w:bookmarkStart w:id="640" w:name="_ETM_Q1_2721312"/>
      <w:bookmarkEnd w:id="640"/>
      <w:r>
        <w:rPr>
          <w:rFonts w:hint="cs"/>
          <w:rtl/>
          <w:lang w:eastAsia="he-IL"/>
        </w:rPr>
        <w:t xml:space="preserve"> הכניסה לעולם הדיוור הדיגיטלי עם הממשלה הוא וולונטרי, אף </w:t>
      </w:r>
      <w:bookmarkStart w:id="641" w:name="_ETM_Q1_2729310"/>
      <w:bookmarkEnd w:id="641"/>
      <w:r>
        <w:rPr>
          <w:rFonts w:hint="cs"/>
          <w:rtl/>
          <w:lang w:eastAsia="he-IL"/>
        </w:rPr>
        <w:t xml:space="preserve">אחד לא מכריח אותך, אבל ברגע שנכנסת לעולם הדיוור הדיגיטלי, </w:t>
      </w:r>
      <w:bookmarkStart w:id="642" w:name="_ETM_Q1_2730741"/>
      <w:bookmarkEnd w:id="642"/>
      <w:r>
        <w:rPr>
          <w:rFonts w:hint="cs"/>
          <w:rtl/>
          <w:lang w:eastAsia="he-IL"/>
        </w:rPr>
        <w:t xml:space="preserve">אז אני לא אומר שמאת האחוזים מהדברים צריכים להגיע, אני </w:t>
      </w:r>
      <w:bookmarkStart w:id="643" w:name="_ETM_Q1_2734814"/>
      <w:bookmarkEnd w:id="643"/>
      <w:r>
        <w:rPr>
          <w:rFonts w:hint="cs"/>
          <w:rtl/>
          <w:lang w:eastAsia="he-IL"/>
        </w:rPr>
        <w:t xml:space="preserve">כן מאמין, בוודאי לגיל מסוים, לחתך אוכלוסייה מסוים, </w:t>
      </w:r>
      <w:bookmarkStart w:id="644" w:name="_ETM_Q1_2740210"/>
      <w:bookmarkEnd w:id="644"/>
      <w:r>
        <w:rPr>
          <w:rFonts w:hint="cs"/>
          <w:rtl/>
          <w:lang w:eastAsia="he-IL"/>
        </w:rPr>
        <w:t xml:space="preserve">בדיפרנציאציה גדולה. </w:t>
      </w:r>
      <w:bookmarkStart w:id="645" w:name="_ETM_Q1_2761363"/>
      <w:bookmarkEnd w:id="645"/>
    </w:p>
    <w:p w:rsidR="00636C76" w:rsidRDefault="00636C76" w:rsidP="00B45EFF">
      <w:pPr>
        <w:rPr>
          <w:rtl/>
          <w:lang w:eastAsia="he-IL"/>
        </w:rPr>
      </w:pPr>
      <w:bookmarkStart w:id="646" w:name="_ETM_Q1_2761425"/>
      <w:bookmarkStart w:id="647" w:name="_ETM_Q1_2761484"/>
      <w:bookmarkEnd w:id="646"/>
      <w:bookmarkEnd w:id="647"/>
    </w:p>
    <w:p w:rsidR="00500347" w:rsidRDefault="00636C76" w:rsidP="00B45EFF">
      <w:pPr>
        <w:rPr>
          <w:rtl/>
          <w:lang w:eastAsia="he-IL"/>
        </w:rPr>
      </w:pPr>
      <w:bookmarkStart w:id="648" w:name="_ETM_Q1_2761549"/>
      <w:bookmarkEnd w:id="648"/>
      <w:r>
        <w:rPr>
          <w:rFonts w:hint="cs"/>
          <w:rtl/>
          <w:lang w:eastAsia="he-IL"/>
        </w:rPr>
        <w:t>צריך להגן על עצמאותו של המוסד לביטוח לאומי. הוא</w:t>
      </w:r>
      <w:bookmarkStart w:id="649" w:name="_ETM_Q1_2749470"/>
      <w:bookmarkEnd w:id="649"/>
      <w:r>
        <w:rPr>
          <w:rFonts w:hint="cs"/>
          <w:rtl/>
          <w:lang w:eastAsia="he-IL"/>
        </w:rPr>
        <w:t xml:space="preserve"> לא עוד זרוע של הממשלה. </w:t>
      </w:r>
      <w:r w:rsidR="00500347">
        <w:rPr>
          <w:rFonts w:hint="cs"/>
          <w:rtl/>
          <w:lang w:eastAsia="he-IL"/>
        </w:rPr>
        <w:t xml:space="preserve">לא דינו כדין רשות האוכלוסין </w:t>
      </w:r>
      <w:bookmarkStart w:id="650" w:name="_ETM_Q1_2754562"/>
      <w:bookmarkEnd w:id="650"/>
      <w:r w:rsidR="00500347">
        <w:rPr>
          <w:rFonts w:hint="cs"/>
          <w:rtl/>
          <w:lang w:eastAsia="he-IL"/>
        </w:rPr>
        <w:t xml:space="preserve">וההגירה או שירות התעסוקה. זו הערת צד, חשוב לי לומר. למרות שיש לי פה ויכוחים גדולים עם משרד </w:t>
      </w:r>
      <w:bookmarkStart w:id="651" w:name="_ETM_Q1_2762655"/>
      <w:bookmarkEnd w:id="651"/>
      <w:r w:rsidR="00500347">
        <w:rPr>
          <w:rFonts w:hint="cs"/>
          <w:rtl/>
          <w:lang w:eastAsia="he-IL"/>
        </w:rPr>
        <w:t xml:space="preserve">האוצר, אני יודע, אבל עדיין, גוף עצמאי, שכספיו הם בעיקר </w:t>
      </w:r>
      <w:bookmarkStart w:id="652" w:name="_ETM_Q1_2765747"/>
      <w:bookmarkEnd w:id="652"/>
      <w:r w:rsidR="00500347">
        <w:rPr>
          <w:rFonts w:hint="cs"/>
          <w:rtl/>
          <w:lang w:eastAsia="he-IL"/>
        </w:rPr>
        <w:t xml:space="preserve">כספי האזרחים הישראלים שמשלמים לביטוח הלאומי כל חודש. </w:t>
      </w:r>
    </w:p>
    <w:p w:rsidR="00500347" w:rsidRDefault="00500347" w:rsidP="00B45EFF">
      <w:pPr>
        <w:rPr>
          <w:rtl/>
          <w:lang w:eastAsia="he-IL"/>
        </w:rPr>
      </w:pPr>
    </w:p>
    <w:p w:rsidR="00B45EFF" w:rsidRDefault="00500347" w:rsidP="0050034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אבל יכול </w:t>
      </w:r>
      <w:bookmarkStart w:id="653" w:name="_ETM_Q1_2776717"/>
      <w:bookmarkEnd w:id="653"/>
      <w:r>
        <w:rPr>
          <w:rFonts w:hint="cs"/>
          <w:rtl/>
          <w:lang w:eastAsia="he-IL"/>
        </w:rPr>
        <w:t xml:space="preserve">להיות שברגע מסוים, לגבי סל שירותים ממשלתי </w:t>
      </w:r>
      <w:bookmarkStart w:id="654" w:name="_ETM_Q1_2775951"/>
      <w:bookmarkEnd w:id="654"/>
      <w:r>
        <w:rPr>
          <w:rFonts w:hint="cs"/>
          <w:rtl/>
          <w:lang w:eastAsia="he-IL"/>
        </w:rPr>
        <w:t>מסוים, אתה אומר: אתה רוצה ליהנות מהסדר הדרכונים? אז דע</w:t>
      </w:r>
      <w:bookmarkStart w:id="655" w:name="_ETM_Q1_2782126"/>
      <w:bookmarkEnd w:id="655"/>
      <w:r>
        <w:rPr>
          <w:rFonts w:hint="cs"/>
          <w:rtl/>
          <w:lang w:eastAsia="he-IL"/>
        </w:rPr>
        <w:t xml:space="preserve"> לך שיש גם דברים אחרים שהממשלה עומדת שתקבל בדיוור </w:t>
      </w:r>
      <w:bookmarkStart w:id="656" w:name="_ETM_Q1_2787146"/>
      <w:bookmarkEnd w:id="656"/>
      <w:r>
        <w:rPr>
          <w:rFonts w:hint="cs"/>
          <w:rtl/>
          <w:lang w:eastAsia="he-IL"/>
        </w:rPr>
        <w:t>אלקטרוני. יכול להיות שזה חלק מהפתרון לסוגיית הוולונטריות.</w:t>
      </w:r>
      <w:bookmarkStart w:id="657" w:name="_ETM_Q1_2787723"/>
      <w:bookmarkEnd w:id="657"/>
    </w:p>
    <w:p w:rsidR="00500347" w:rsidRDefault="00500347" w:rsidP="00500347">
      <w:pPr>
        <w:rPr>
          <w:rtl/>
          <w:lang w:eastAsia="he-IL"/>
        </w:rPr>
      </w:pPr>
    </w:p>
    <w:p w:rsidR="00500347" w:rsidRDefault="00500347" w:rsidP="00500347">
      <w:pPr>
        <w:rPr>
          <w:rtl/>
          <w:lang w:eastAsia="he-IL"/>
        </w:rPr>
      </w:pPr>
      <w:bookmarkStart w:id="658" w:name="_ETM_Q1_2787924"/>
      <w:bookmarkStart w:id="659" w:name="_ETM_Q1_2787940"/>
      <w:bookmarkStart w:id="660" w:name="_ETM_Q1_2788005"/>
      <w:bookmarkEnd w:id="658"/>
      <w:bookmarkEnd w:id="659"/>
      <w:bookmarkEnd w:id="660"/>
      <w:r>
        <w:rPr>
          <w:rFonts w:hint="cs"/>
          <w:rtl/>
          <w:lang w:eastAsia="he-IL"/>
        </w:rPr>
        <w:t xml:space="preserve">עכשיו, אני </w:t>
      </w:r>
      <w:bookmarkStart w:id="661" w:name="_ETM_Q1_2789363"/>
      <w:bookmarkEnd w:id="661"/>
      <w:r>
        <w:rPr>
          <w:rFonts w:hint="cs"/>
          <w:rtl/>
          <w:lang w:eastAsia="he-IL"/>
        </w:rPr>
        <w:t xml:space="preserve">לא רוצה להיכנס לדיון, כי אני חושב שבסוף צריך לשים על הנייר כל מיני תרחישים של סוגיית הוולונטריות, </w:t>
      </w:r>
      <w:bookmarkStart w:id="662" w:name="_ETM_Q1_2793876"/>
      <w:bookmarkEnd w:id="662"/>
      <w:r>
        <w:rPr>
          <w:rFonts w:hint="cs"/>
          <w:rtl/>
          <w:lang w:eastAsia="he-IL"/>
        </w:rPr>
        <w:t xml:space="preserve">להבין שאחרי שנשים אותם ליד כל תרחיש, יש אולי </w:t>
      </w:r>
      <w:bookmarkStart w:id="663" w:name="_ETM_Q1_2800220"/>
      <w:bookmarkEnd w:id="663"/>
      <w:r>
        <w:rPr>
          <w:rFonts w:hint="cs"/>
          <w:rtl/>
          <w:lang w:eastAsia="he-IL"/>
        </w:rPr>
        <w:t xml:space="preserve">הסדר אחר של </w:t>
      </w:r>
      <w:r>
        <w:rPr>
          <w:lang w:eastAsia="he-IL"/>
        </w:rPr>
        <w:t>opt-in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opt-out</w:t>
      </w:r>
      <w:r>
        <w:rPr>
          <w:rFonts w:hint="cs"/>
          <w:rtl/>
          <w:lang w:eastAsia="he-IL"/>
        </w:rPr>
        <w:t xml:space="preserve">. אחרי זה יש הסדרים </w:t>
      </w:r>
      <w:bookmarkStart w:id="664" w:name="_ETM_Q1_2804770"/>
      <w:bookmarkEnd w:id="664"/>
      <w:r>
        <w:rPr>
          <w:rFonts w:hint="cs"/>
          <w:rtl/>
          <w:lang w:eastAsia="he-IL"/>
        </w:rPr>
        <w:t>אחרים בעוד שורה ארוכה של סוגיות. ובסוף נצטרך לבחור איזה</w:t>
      </w:r>
      <w:bookmarkStart w:id="665" w:name="_ETM_Q1_2810950"/>
      <w:bookmarkEnd w:id="665"/>
      <w:r>
        <w:rPr>
          <w:rFonts w:hint="cs"/>
          <w:rtl/>
          <w:lang w:eastAsia="he-IL"/>
        </w:rPr>
        <w:t xml:space="preserve"> תרשים זרימה הוא הכי מידתי, הכי הגיוני, הכי יעיל</w:t>
      </w:r>
      <w:bookmarkStart w:id="666" w:name="_ETM_Q1_2816974"/>
      <w:bookmarkEnd w:id="666"/>
      <w:r>
        <w:rPr>
          <w:rFonts w:hint="cs"/>
          <w:rtl/>
          <w:lang w:eastAsia="he-IL"/>
        </w:rPr>
        <w:t xml:space="preserve">. סוגיית היעילות </w:t>
      </w:r>
      <w:r>
        <w:rPr>
          <w:rtl/>
          <w:lang w:eastAsia="he-IL"/>
        </w:rPr>
        <w:t>–</w:t>
      </w:r>
      <w:bookmarkStart w:id="667" w:name="_ETM_Q1_2818038"/>
      <w:bookmarkEnd w:id="667"/>
      <w:r>
        <w:rPr>
          <w:rFonts w:hint="cs"/>
          <w:rtl/>
          <w:lang w:eastAsia="he-IL"/>
        </w:rPr>
        <w:t xml:space="preserve"> אנחנו לא עושים חוק כדי שבסוף הוא לא ישפיע על המציאות, זה ברור.</w:t>
      </w:r>
      <w:bookmarkStart w:id="668" w:name="_ETM_Q1_2823019"/>
      <w:bookmarkEnd w:id="668"/>
    </w:p>
    <w:p w:rsidR="00500347" w:rsidRDefault="00500347" w:rsidP="00500347">
      <w:pPr>
        <w:rPr>
          <w:rtl/>
          <w:lang w:eastAsia="he-IL"/>
        </w:rPr>
      </w:pPr>
      <w:bookmarkStart w:id="669" w:name="_ETM_Q1_2823110"/>
      <w:bookmarkStart w:id="670" w:name="_ETM_Q1_2824180"/>
      <w:bookmarkEnd w:id="669"/>
      <w:bookmarkEnd w:id="670"/>
    </w:p>
    <w:p w:rsidR="00500347" w:rsidRDefault="00500347" w:rsidP="00500347">
      <w:pPr>
        <w:rPr>
          <w:rtl/>
          <w:lang w:eastAsia="he-IL"/>
        </w:rPr>
      </w:pPr>
      <w:bookmarkStart w:id="671" w:name="_ETM_Q1_2824315"/>
      <w:bookmarkEnd w:id="671"/>
      <w:r>
        <w:rPr>
          <w:rFonts w:hint="cs"/>
          <w:rtl/>
          <w:lang w:eastAsia="he-IL"/>
        </w:rPr>
        <w:t xml:space="preserve">נציגת ייעוץ </w:t>
      </w:r>
      <w:bookmarkStart w:id="672" w:name="_ETM_Q1_2821058"/>
      <w:bookmarkEnd w:id="672"/>
      <w:r>
        <w:rPr>
          <w:rFonts w:hint="cs"/>
          <w:rtl/>
          <w:lang w:eastAsia="he-IL"/>
        </w:rPr>
        <w:t xml:space="preserve">וחקיקה, אני מבין שאיתנו עו"ד ליאת יעקובוביץ. אז בבקשה, גברתי. </w:t>
      </w:r>
      <w:bookmarkStart w:id="673" w:name="_ETM_Q1_2830314"/>
      <w:bookmarkEnd w:id="673"/>
      <w:r>
        <w:rPr>
          <w:rFonts w:hint="cs"/>
          <w:rtl/>
          <w:lang w:eastAsia="he-IL"/>
        </w:rPr>
        <w:t xml:space="preserve">אני כבר אומר שחבר הכנסת בגין, אני עוד מעט </w:t>
      </w:r>
      <w:bookmarkStart w:id="674" w:name="_ETM_Q1_2837345"/>
      <w:bookmarkEnd w:id="674"/>
      <w:r>
        <w:rPr>
          <w:rFonts w:hint="cs"/>
          <w:rtl/>
          <w:lang w:eastAsia="he-IL"/>
        </w:rPr>
        <w:t xml:space="preserve">יוצא להשתתף בלווייתה של השופטת נאור, אז אני מבקש ממך </w:t>
      </w:r>
      <w:bookmarkStart w:id="675" w:name="_ETM_Q1_2842471"/>
      <w:bookmarkEnd w:id="675"/>
      <w:r>
        <w:rPr>
          <w:rFonts w:hint="cs"/>
          <w:rtl/>
          <w:lang w:eastAsia="he-IL"/>
        </w:rPr>
        <w:t>להוביל את הדיון, אם אפשר, עד תומו.</w:t>
      </w:r>
    </w:p>
    <w:p w:rsidR="001B3B47" w:rsidRDefault="001B3B47" w:rsidP="00B45EFF">
      <w:pPr>
        <w:rPr>
          <w:rtl/>
          <w:lang w:eastAsia="he-IL"/>
        </w:rPr>
      </w:pPr>
    </w:p>
    <w:p w:rsidR="001B3B47" w:rsidRDefault="001B3B47" w:rsidP="001B3B47">
      <w:pPr>
        <w:pStyle w:val="af9"/>
        <w:keepNext/>
        <w:rPr>
          <w:rtl/>
          <w:lang w:eastAsia="he-IL"/>
        </w:rPr>
      </w:pPr>
      <w:bookmarkStart w:id="676" w:name="ET_guest_704759_100"/>
      <w:r w:rsidRPr="001B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יעקובוביץ:</w:t>
      </w:r>
      <w:r w:rsidRPr="001B3B47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676"/>
    </w:p>
    <w:p w:rsidR="001B3B47" w:rsidRDefault="001B3B47" w:rsidP="001B3B47">
      <w:pPr>
        <w:pStyle w:val="KeepWithNext"/>
        <w:rPr>
          <w:rtl/>
          <w:lang w:eastAsia="he-IL"/>
        </w:rPr>
      </w:pPr>
    </w:p>
    <w:p w:rsidR="00DF1F2F" w:rsidRDefault="00500347" w:rsidP="00DF1F2F">
      <w:pPr>
        <w:rPr>
          <w:rtl/>
          <w:lang w:eastAsia="he-IL"/>
        </w:rPr>
      </w:pPr>
      <w:r w:rsidRPr="00DF1F2F">
        <w:rPr>
          <w:rFonts w:hint="cs"/>
          <w:rtl/>
          <w:lang w:eastAsia="he-IL"/>
        </w:rPr>
        <w:t>שמעתי את דבריו של יושב-</w:t>
      </w:r>
      <w:r w:rsidR="001B3B47" w:rsidRPr="00DF1F2F">
        <w:rPr>
          <w:rFonts w:hint="cs"/>
          <w:rtl/>
          <w:lang w:eastAsia="he-IL"/>
        </w:rPr>
        <w:t>ראש הוועדה</w:t>
      </w:r>
      <w:r w:rsidRPr="00DF1F2F">
        <w:rPr>
          <w:rFonts w:hint="cs"/>
          <w:rtl/>
          <w:lang w:eastAsia="he-IL"/>
        </w:rPr>
        <w:t xml:space="preserve"> בקשב רב, </w:t>
      </w:r>
      <w:bookmarkStart w:id="677" w:name="_ETM_Q1_2862660"/>
      <w:bookmarkEnd w:id="677"/>
      <w:r w:rsidRPr="00DF1F2F">
        <w:rPr>
          <w:rFonts w:hint="cs"/>
          <w:rtl/>
          <w:lang w:eastAsia="he-IL"/>
        </w:rPr>
        <w:t>וכמובן הממשלה תבחן, כמו שהיא בוחנת הרבה הצעות של</w:t>
      </w:r>
      <w:bookmarkStart w:id="678" w:name="_ETM_Q1_2867185"/>
      <w:bookmarkEnd w:id="678"/>
      <w:r w:rsidRPr="00DF1F2F">
        <w:rPr>
          <w:rFonts w:hint="cs"/>
          <w:rtl/>
          <w:lang w:eastAsia="he-IL"/>
        </w:rPr>
        <w:t xml:space="preserve"> ועדה, אבל אני עדיין רוצה להתייחס באופן כללי להבדל </w:t>
      </w:r>
      <w:bookmarkStart w:id="679" w:name="_ETM_Q1_2874017"/>
      <w:bookmarkEnd w:id="679"/>
      <w:r w:rsidRPr="00DF1F2F">
        <w:rPr>
          <w:rFonts w:hint="cs"/>
          <w:rtl/>
          <w:lang w:eastAsia="he-IL"/>
        </w:rPr>
        <w:t>שיש בין חוק הכשרות המשפטית בהסדר הכללי שיש פה לבין</w:t>
      </w:r>
      <w:bookmarkStart w:id="680" w:name="_ETM_Q1_2874911"/>
      <w:bookmarkEnd w:id="680"/>
      <w:r w:rsidRPr="00DF1F2F">
        <w:rPr>
          <w:rFonts w:hint="cs"/>
          <w:rtl/>
          <w:lang w:eastAsia="he-IL"/>
        </w:rPr>
        <w:t xml:space="preserve"> הסדרים בחקיקה פרטנית. חוק הכשרות המשפטית והאפוטרופסות, בסעיפים שנוגעים</w:t>
      </w:r>
      <w:bookmarkStart w:id="681" w:name="_ETM_Q1_2884671"/>
      <w:bookmarkEnd w:id="681"/>
      <w:r w:rsidRPr="00DF1F2F">
        <w:rPr>
          <w:rFonts w:hint="cs"/>
          <w:rtl/>
          <w:lang w:eastAsia="he-IL"/>
        </w:rPr>
        <w:t xml:space="preserve"> לקטינים, קובע בעצם </w:t>
      </w:r>
      <w:r w:rsidR="00DF1F2F">
        <w:rPr>
          <w:rFonts w:hint="cs"/>
          <w:rtl/>
          <w:lang w:eastAsia="he-IL"/>
        </w:rPr>
        <w:t xml:space="preserve">- - - ומה - - </w:t>
      </w:r>
      <w:bookmarkStart w:id="682" w:name="_ETM_Q1_2885654"/>
      <w:bookmarkEnd w:id="682"/>
      <w:r w:rsidR="00DF1F2F">
        <w:rPr>
          <w:rFonts w:hint="cs"/>
          <w:rtl/>
          <w:lang w:eastAsia="he-IL"/>
        </w:rPr>
        <w:t>- נציגו.</w:t>
      </w:r>
      <w:r w:rsidRPr="00DF1F2F">
        <w:rPr>
          <w:rFonts w:hint="cs"/>
          <w:rtl/>
          <w:lang w:eastAsia="he-IL"/>
        </w:rPr>
        <w:t xml:space="preserve"> זה</w:t>
      </w:r>
      <w:bookmarkStart w:id="683" w:name="_ETM_Q1_2889678"/>
      <w:bookmarkEnd w:id="683"/>
      <w:r w:rsidRPr="00DF1F2F">
        <w:rPr>
          <w:rFonts w:hint="cs"/>
          <w:rtl/>
          <w:lang w:eastAsia="he-IL"/>
        </w:rPr>
        <w:t xml:space="preserve"> ההסדר הכללי.</w:t>
      </w:r>
      <w:r>
        <w:rPr>
          <w:rFonts w:hint="cs"/>
          <w:rtl/>
          <w:lang w:eastAsia="he-IL"/>
        </w:rPr>
        <w:t xml:space="preserve"> </w:t>
      </w:r>
      <w:bookmarkStart w:id="684" w:name="_ETM_Q1_2888106"/>
      <w:bookmarkStart w:id="685" w:name="_ETM_Q1_2888194"/>
      <w:bookmarkStart w:id="686" w:name="_ETM_Q1_2888506"/>
      <w:bookmarkStart w:id="687" w:name="_ETM_Q1_2888571"/>
      <w:bookmarkEnd w:id="684"/>
      <w:bookmarkEnd w:id="685"/>
      <w:bookmarkEnd w:id="686"/>
      <w:bookmarkEnd w:id="687"/>
      <w:r w:rsidR="00DF1F2F">
        <w:rPr>
          <w:rFonts w:hint="cs"/>
          <w:rtl/>
          <w:lang w:eastAsia="he-IL"/>
        </w:rPr>
        <w:t>אבל יחד עם זאת, החוק בחקיקה פרטנית יכול</w:t>
      </w:r>
      <w:bookmarkStart w:id="688" w:name="_ETM_Q1_2893181"/>
      <w:bookmarkEnd w:id="688"/>
      <w:r w:rsidR="00DF1F2F">
        <w:rPr>
          <w:rFonts w:hint="cs"/>
          <w:rtl/>
          <w:lang w:eastAsia="he-IL"/>
        </w:rPr>
        <w:t xml:space="preserve"> לקבוע שעדיין בנושאים מסוימים לקטין תהיה עצמאות להחליט לבדו, או </w:t>
      </w:r>
      <w:bookmarkStart w:id="689" w:name="_ETM_Q1_2895949"/>
      <w:bookmarkEnd w:id="689"/>
      <w:r w:rsidR="00DF1F2F">
        <w:rPr>
          <w:rFonts w:hint="cs"/>
          <w:rtl/>
          <w:lang w:eastAsia="he-IL"/>
        </w:rPr>
        <w:t>לקטין תהיה החובה לבדו. וכך אכן נעשה באותם דברי</w:t>
      </w:r>
      <w:bookmarkStart w:id="690" w:name="_ETM_Q1_2903943"/>
      <w:bookmarkEnd w:id="690"/>
      <w:r w:rsidR="00DF1F2F">
        <w:rPr>
          <w:rFonts w:hint="cs"/>
          <w:rtl/>
          <w:lang w:eastAsia="he-IL"/>
        </w:rPr>
        <w:t xml:space="preserve"> חוק שמצוינים בתוספת הרביעית.</w:t>
      </w:r>
      <w:bookmarkStart w:id="691" w:name="_ETM_Q1_2906560"/>
      <w:bookmarkEnd w:id="691"/>
    </w:p>
    <w:p w:rsidR="00DF1F2F" w:rsidRDefault="00DF1F2F" w:rsidP="00DF1F2F">
      <w:pPr>
        <w:rPr>
          <w:rtl/>
          <w:lang w:eastAsia="he-IL"/>
        </w:rPr>
      </w:pPr>
    </w:p>
    <w:p w:rsidR="00DF1F2F" w:rsidRDefault="00DF1F2F" w:rsidP="00DF1F2F">
      <w:pPr>
        <w:rPr>
          <w:rtl/>
          <w:lang w:eastAsia="he-IL"/>
        </w:rPr>
      </w:pPr>
      <w:bookmarkStart w:id="692" w:name="_ETM_Q1_2906732"/>
      <w:bookmarkStart w:id="693" w:name="_ETM_Q1_2906780"/>
      <w:bookmarkStart w:id="694" w:name="_ETM_Q1_2906824"/>
      <w:bookmarkEnd w:id="692"/>
      <w:bookmarkEnd w:id="693"/>
      <w:bookmarkEnd w:id="694"/>
      <w:r>
        <w:rPr>
          <w:rFonts w:hint="cs"/>
          <w:rtl/>
          <w:lang w:eastAsia="he-IL"/>
        </w:rPr>
        <w:t xml:space="preserve">ולכן אם המחוקק ראה לנגד עיניו שבאותם </w:t>
      </w:r>
      <w:bookmarkStart w:id="695" w:name="_ETM_Q1_2909597"/>
      <w:bookmarkEnd w:id="695"/>
      <w:r>
        <w:rPr>
          <w:rFonts w:hint="cs"/>
          <w:rtl/>
          <w:lang w:eastAsia="he-IL"/>
        </w:rPr>
        <w:t xml:space="preserve">חוקים אלה, כמו רישיון נהיגה, לא נדרשת - - - הסכמתו של קטין, </w:t>
      </w:r>
      <w:bookmarkStart w:id="696" w:name="_ETM_Q1_2912942"/>
      <w:bookmarkEnd w:id="696"/>
      <w:r>
        <w:rPr>
          <w:rFonts w:hint="cs"/>
          <w:rtl/>
          <w:lang w:eastAsia="he-IL"/>
        </w:rPr>
        <w:t>אז יש בזה בכל זאת איזושהי</w:t>
      </w:r>
      <w:bookmarkStart w:id="697" w:name="_ETM_Q1_2911315"/>
      <w:bookmarkEnd w:id="697"/>
      <w:r>
        <w:rPr>
          <w:rFonts w:hint="cs"/>
          <w:rtl/>
          <w:lang w:eastAsia="he-IL"/>
        </w:rPr>
        <w:t xml:space="preserve"> אמירה גם לענייננו זה, שהדיוור הישיר הדיגיטלי יכול להיות</w:t>
      </w:r>
      <w:bookmarkStart w:id="698" w:name="_ETM_Q1_2918462"/>
      <w:bookmarkEnd w:id="698"/>
      <w:r>
        <w:rPr>
          <w:rFonts w:hint="cs"/>
          <w:rtl/>
          <w:lang w:eastAsia="he-IL"/>
        </w:rPr>
        <w:t xml:space="preserve"> אליו. זו לא אמירה גורפת וזו לא אמירה על הכול. ולכן כשכתבנו את כל ההסדר החקיקתי הזה חשבנו על</w:t>
      </w:r>
      <w:bookmarkStart w:id="699" w:name="_ETM_Q1_2926115"/>
      <w:bookmarkEnd w:id="699"/>
      <w:r>
        <w:rPr>
          <w:rFonts w:hint="cs"/>
          <w:rtl/>
          <w:lang w:eastAsia="he-IL"/>
        </w:rPr>
        <w:t xml:space="preserve"> חקיקה פרטנית</w:t>
      </w:r>
      <w:bookmarkStart w:id="700" w:name="_ETM_Q1_2931562"/>
      <w:bookmarkStart w:id="701" w:name="_ETM_Q1_2931696"/>
      <w:bookmarkEnd w:id="700"/>
      <w:bookmarkEnd w:id="701"/>
      <w:r>
        <w:rPr>
          <w:rFonts w:hint="cs"/>
          <w:rtl/>
          <w:lang w:eastAsia="he-IL"/>
        </w:rPr>
        <w:t>, ספציפית, במשורה, ורק לגביה ההסדר</w:t>
      </w:r>
      <w:bookmarkStart w:id="702" w:name="_ETM_Q1_2932255"/>
      <w:bookmarkEnd w:id="702"/>
      <w:r>
        <w:rPr>
          <w:rFonts w:hint="cs"/>
          <w:rtl/>
          <w:lang w:eastAsia="he-IL"/>
        </w:rPr>
        <w:t xml:space="preserve"> נקבע שאותו קטין יוכל לקבל בה ישירות אליו, ואלו הם </w:t>
      </w:r>
      <w:bookmarkStart w:id="703" w:name="_ETM_Q1_2942662"/>
      <w:bookmarkEnd w:id="703"/>
      <w:r>
        <w:rPr>
          <w:rFonts w:hint="cs"/>
          <w:rtl/>
          <w:lang w:eastAsia="he-IL"/>
        </w:rPr>
        <w:t xml:space="preserve">שנמצאים בתוספת הרביעית. </w:t>
      </w:r>
      <w:bookmarkStart w:id="704" w:name="_ETM_Q1_2946320"/>
      <w:bookmarkEnd w:id="704"/>
    </w:p>
    <w:p w:rsidR="00DF1F2F" w:rsidRDefault="00DF1F2F" w:rsidP="00DF1F2F">
      <w:pPr>
        <w:rPr>
          <w:rtl/>
          <w:lang w:eastAsia="he-IL"/>
        </w:rPr>
      </w:pPr>
    </w:p>
    <w:p w:rsidR="00DF1F2F" w:rsidRDefault="00DF1F2F" w:rsidP="00DF1F2F">
      <w:pPr>
        <w:rPr>
          <w:rtl/>
          <w:lang w:eastAsia="he-IL"/>
        </w:rPr>
      </w:pPr>
      <w:bookmarkStart w:id="705" w:name="_ETM_Q1_2946440"/>
      <w:bookmarkStart w:id="706" w:name="_ETM_Q1_2946525"/>
      <w:bookmarkStart w:id="707" w:name="_ETM_Q1_2946557"/>
      <w:bookmarkEnd w:id="705"/>
      <w:bookmarkEnd w:id="706"/>
      <w:bookmarkEnd w:id="707"/>
      <w:r>
        <w:rPr>
          <w:rFonts w:hint="cs"/>
          <w:rtl/>
          <w:lang w:eastAsia="he-IL"/>
        </w:rPr>
        <w:t xml:space="preserve">אז זה בעצם ההיגיון שעומד מאחורי הדברים, </w:t>
      </w:r>
      <w:bookmarkStart w:id="708" w:name="_ETM_Q1_2948129"/>
      <w:bookmarkEnd w:id="708"/>
      <w:r>
        <w:rPr>
          <w:rFonts w:hint="cs"/>
          <w:rtl/>
          <w:lang w:eastAsia="he-IL"/>
        </w:rPr>
        <w:t xml:space="preserve">ואני חושבת שאם באמת הולכים רק ביחס לאותם דברי חוק </w:t>
      </w:r>
      <w:bookmarkStart w:id="709" w:name="_ETM_Q1_2949660"/>
      <w:bookmarkEnd w:id="709"/>
      <w:r>
        <w:rPr>
          <w:rFonts w:hint="cs"/>
          <w:rtl/>
          <w:lang w:eastAsia="he-IL"/>
        </w:rPr>
        <w:t>שנמצאים בתוספת הרביעית, ההסדר הוא הסדר סביר. וחשוב גם</w:t>
      </w:r>
      <w:bookmarkStart w:id="710" w:name="_ETM_Q1_2953943"/>
      <w:bookmarkEnd w:id="710"/>
      <w:r>
        <w:rPr>
          <w:rFonts w:hint="cs"/>
          <w:rtl/>
          <w:lang w:eastAsia="he-IL"/>
        </w:rPr>
        <w:t xml:space="preserve"> לציין, שכאשר יהיה עדכון או אם יהיה עדכון לתוספת הרביעית, </w:t>
      </w:r>
      <w:bookmarkStart w:id="711" w:name="_ETM_Q1_2959868"/>
      <w:bookmarkEnd w:id="711"/>
      <w:r>
        <w:rPr>
          <w:rFonts w:hint="cs"/>
          <w:rtl/>
          <w:lang w:eastAsia="he-IL"/>
        </w:rPr>
        <w:t>קבענו את זה בהמשך לשר עצמו, שיקבע גם בהסכמת השר,</w:t>
      </w:r>
      <w:bookmarkStart w:id="712" w:name="_ETM_Q1_2968595"/>
      <w:bookmarkEnd w:id="712"/>
      <w:r>
        <w:rPr>
          <w:rFonts w:hint="cs"/>
          <w:rtl/>
          <w:lang w:eastAsia="he-IL"/>
        </w:rPr>
        <w:t xml:space="preserve"> ובהתייעצות עם שר הרווחה. וזאת להבטיח שאותו היגיון שעומד בבסיס</w:t>
      </w:r>
      <w:bookmarkStart w:id="713" w:name="_ETM_Q1_2970798"/>
      <w:bookmarkEnd w:id="713"/>
      <w:r>
        <w:rPr>
          <w:rFonts w:hint="cs"/>
          <w:rtl/>
          <w:lang w:eastAsia="he-IL"/>
        </w:rPr>
        <w:t xml:space="preserve">ו של ההסדר יישמר גם הלאה. זאת אומרת שרק חקיקה </w:t>
      </w:r>
      <w:bookmarkStart w:id="714" w:name="_ETM_Q1_2973659"/>
      <w:bookmarkEnd w:id="714"/>
      <w:r>
        <w:rPr>
          <w:rFonts w:hint="cs"/>
          <w:rtl/>
          <w:lang w:eastAsia="he-IL"/>
        </w:rPr>
        <w:t xml:space="preserve">שקטין יכול לפעול בה עצמאית, לא נדרשת הסכמה </w:t>
      </w:r>
      <w:bookmarkStart w:id="715" w:name="_ETM_Q1_2980559"/>
      <w:bookmarkEnd w:id="715"/>
      <w:r>
        <w:rPr>
          <w:rFonts w:hint="cs"/>
          <w:rtl/>
          <w:lang w:eastAsia="he-IL"/>
        </w:rPr>
        <w:t xml:space="preserve">של הורה או שהחיוב הוא אליו, </w:t>
      </w:r>
      <w:r w:rsidR="00E40568">
        <w:rPr>
          <w:rFonts w:hint="cs"/>
          <w:rtl/>
          <w:lang w:eastAsia="he-IL"/>
        </w:rPr>
        <w:t>רק בה יהיה ניתן</w:t>
      </w:r>
      <w:bookmarkStart w:id="716" w:name="_ETM_Q1_2981874"/>
      <w:bookmarkEnd w:id="716"/>
      <w:r w:rsidR="00E40568">
        <w:rPr>
          <w:rFonts w:hint="cs"/>
          <w:rtl/>
          <w:lang w:eastAsia="he-IL"/>
        </w:rPr>
        <w:t xml:space="preserve"> לקבל את הדיוור הדיגיטלי ישירות. וכמובן שבמעבר בין השלב של</w:t>
      </w:r>
      <w:bookmarkStart w:id="717" w:name="_ETM_Q1_2990350"/>
      <w:bookmarkEnd w:id="717"/>
      <w:r w:rsidR="00E40568">
        <w:rPr>
          <w:rFonts w:hint="cs"/>
          <w:rtl/>
          <w:lang w:eastAsia="he-IL"/>
        </w:rPr>
        <w:t xml:space="preserve"> הקטינות לבגירות, מגיל 18, יש את ההודעה שנשלחת לקטין, ומספרת</w:t>
      </w:r>
      <w:bookmarkStart w:id="718" w:name="_ETM_Q1_2996190"/>
      <w:bookmarkEnd w:id="718"/>
      <w:r w:rsidR="00E40568">
        <w:rPr>
          <w:rFonts w:hint="cs"/>
          <w:rtl/>
          <w:lang w:eastAsia="he-IL"/>
        </w:rPr>
        <w:t xml:space="preserve"> לו על ההבדל שכרגע הולך להיות, בין השליחה המצומצמת </w:t>
      </w:r>
      <w:bookmarkStart w:id="719" w:name="_ETM_Q1_2996576"/>
      <w:bookmarkEnd w:id="719"/>
      <w:r w:rsidR="00E40568">
        <w:rPr>
          <w:rFonts w:hint="cs"/>
          <w:rtl/>
          <w:lang w:eastAsia="he-IL"/>
        </w:rPr>
        <w:t>לבין השליחה הרחבה.</w:t>
      </w:r>
    </w:p>
    <w:p w:rsidR="001B3B47" w:rsidRDefault="001B3B47" w:rsidP="001B3B47">
      <w:pPr>
        <w:rPr>
          <w:rtl/>
          <w:lang w:eastAsia="he-IL"/>
        </w:rPr>
      </w:pPr>
    </w:p>
    <w:p w:rsidR="00900467" w:rsidRDefault="00900467" w:rsidP="00900467">
      <w:pPr>
        <w:pStyle w:val="af6"/>
        <w:keepNext/>
        <w:rPr>
          <w:rtl/>
        </w:rPr>
      </w:pPr>
      <w:bookmarkStart w:id="720" w:name="ET_yor_6156_101"/>
      <w:r w:rsidRPr="009004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046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720"/>
    </w:p>
    <w:p w:rsidR="00900467" w:rsidRDefault="00900467" w:rsidP="00900467">
      <w:pPr>
        <w:pStyle w:val="KeepWithNext"/>
        <w:rPr>
          <w:rtl/>
          <w:lang w:eastAsia="he-IL"/>
        </w:rPr>
      </w:pPr>
    </w:p>
    <w:p w:rsidR="00900467" w:rsidRDefault="00900467" w:rsidP="00E405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E40568">
        <w:rPr>
          <w:rFonts w:hint="cs"/>
          <w:rtl/>
          <w:lang w:eastAsia="he-IL"/>
        </w:rPr>
        <w:t xml:space="preserve">. אנחנו כמובן עוד נחזור לסוגיית הקטינים. </w:t>
      </w:r>
      <w:bookmarkStart w:id="721" w:name="_ETM_Q1_3014592"/>
      <w:bookmarkEnd w:id="721"/>
      <w:r w:rsidR="00E40568">
        <w:rPr>
          <w:rFonts w:hint="cs"/>
          <w:rtl/>
          <w:lang w:eastAsia="he-IL"/>
        </w:rPr>
        <w:t xml:space="preserve">אנחנו נמצאים </w:t>
      </w:r>
      <w:r w:rsidR="00242723">
        <w:rPr>
          <w:rFonts w:hint="cs"/>
          <w:rtl/>
          <w:lang w:eastAsia="he-IL"/>
        </w:rPr>
        <w:t xml:space="preserve">בסעיף שעוסק בשאלת </w:t>
      </w:r>
      <w:r w:rsidR="00E40568">
        <w:rPr>
          <w:rFonts w:hint="cs"/>
          <w:rtl/>
          <w:lang w:eastAsia="he-IL"/>
        </w:rPr>
        <w:t>הפקדת המען במרשם, חובות הרשם להודיע. נמצ</w:t>
      </w:r>
      <w:bookmarkStart w:id="722" w:name="_ETM_Q1_3027164"/>
      <w:bookmarkEnd w:id="722"/>
      <w:r w:rsidR="00E40568">
        <w:rPr>
          <w:rFonts w:hint="cs"/>
          <w:rtl/>
          <w:lang w:eastAsia="he-IL"/>
        </w:rPr>
        <w:t xml:space="preserve">א איתנו לירון פריוב, מחזיק תיק משרד הפנים ורשות האוכלוסין </w:t>
      </w:r>
      <w:bookmarkStart w:id="723" w:name="_ETM_Q1_3031134"/>
      <w:bookmarkEnd w:id="723"/>
      <w:r w:rsidR="00E40568">
        <w:rPr>
          <w:rFonts w:hint="cs"/>
          <w:rtl/>
          <w:lang w:eastAsia="he-IL"/>
        </w:rPr>
        <w:t xml:space="preserve">וההגירה בהסתדרות עובדי המדינה, הוא מבקש לדבר. אנא, אדוני, בקצרה, </w:t>
      </w:r>
      <w:bookmarkStart w:id="724" w:name="_ETM_Q1_3035782"/>
      <w:bookmarkEnd w:id="724"/>
      <w:r w:rsidR="00E40568">
        <w:rPr>
          <w:rFonts w:hint="cs"/>
          <w:rtl/>
          <w:lang w:eastAsia="he-IL"/>
        </w:rPr>
        <w:t>ואז נמשיך הלאה.</w:t>
      </w:r>
    </w:p>
    <w:p w:rsidR="00242723" w:rsidRDefault="00242723" w:rsidP="00900467">
      <w:pPr>
        <w:rPr>
          <w:rtl/>
          <w:lang w:eastAsia="he-IL"/>
        </w:rPr>
      </w:pPr>
    </w:p>
    <w:p w:rsidR="00242723" w:rsidRDefault="00242723" w:rsidP="00242723">
      <w:pPr>
        <w:pStyle w:val="af9"/>
        <w:keepNext/>
        <w:rPr>
          <w:rtl/>
          <w:lang w:eastAsia="he-IL"/>
        </w:rPr>
      </w:pPr>
      <w:bookmarkStart w:id="725" w:name="ET_guest_888047_102"/>
      <w:r w:rsidRPr="00242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פריוב:</w:t>
      </w:r>
      <w:r w:rsidRPr="00242723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725"/>
    </w:p>
    <w:p w:rsidR="00242723" w:rsidRDefault="00242723" w:rsidP="00242723">
      <w:pPr>
        <w:pStyle w:val="KeepWithNext"/>
        <w:rPr>
          <w:rtl/>
          <w:lang w:eastAsia="he-IL"/>
        </w:rPr>
      </w:pPr>
    </w:p>
    <w:p w:rsidR="00242723" w:rsidRDefault="00E40568" w:rsidP="0024272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ליושב-ראש הוועדה, שלום לכולם, אני אעשה</w:t>
      </w:r>
      <w:bookmarkStart w:id="726" w:name="_ETM_Q1_3048895"/>
      <w:bookmarkEnd w:id="726"/>
      <w:r>
        <w:rPr>
          <w:rFonts w:hint="cs"/>
          <w:rtl/>
          <w:lang w:eastAsia="he-IL"/>
        </w:rPr>
        <w:t xml:space="preserve"> את זה קצר, לא הייתי בדיון הקודם.</w:t>
      </w:r>
    </w:p>
    <w:p w:rsidR="00E40568" w:rsidRDefault="00E40568" w:rsidP="00E40568">
      <w:pPr>
        <w:rPr>
          <w:rtl/>
          <w:lang w:eastAsia="he-IL"/>
        </w:rPr>
      </w:pPr>
      <w:bookmarkStart w:id="727" w:name="_ETM_Q1_3051117"/>
      <w:bookmarkStart w:id="728" w:name="_ETM_Q1_3051197"/>
      <w:bookmarkEnd w:id="727"/>
      <w:bookmarkEnd w:id="728"/>
    </w:p>
    <w:p w:rsidR="00E40568" w:rsidRDefault="00E40568" w:rsidP="00E40568">
      <w:pPr>
        <w:pStyle w:val="a4"/>
        <w:keepNext/>
        <w:rPr>
          <w:rtl/>
        </w:rPr>
      </w:pPr>
      <w:bookmarkStart w:id="729" w:name="ET_speaker_4741_266"/>
      <w:r w:rsidRPr="00E4056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40568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729"/>
    </w:p>
    <w:p w:rsidR="00E40568" w:rsidRDefault="00E40568" w:rsidP="00E40568">
      <w:pPr>
        <w:pStyle w:val="KeepWithNext"/>
        <w:rPr>
          <w:rtl/>
          <w:lang w:eastAsia="he-IL"/>
        </w:rPr>
      </w:pPr>
    </w:p>
    <w:p w:rsidR="00E40568" w:rsidRDefault="00E40568" w:rsidP="00E405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 לתפוס</w:t>
      </w:r>
      <w:bookmarkStart w:id="730" w:name="_ETM_Q1_3048640"/>
      <w:bookmarkEnd w:id="730"/>
      <w:r>
        <w:rPr>
          <w:rFonts w:hint="cs"/>
          <w:rtl/>
          <w:lang w:eastAsia="he-IL"/>
        </w:rPr>
        <w:t xml:space="preserve"> את מקומך, אבל אתה באיחור.</w:t>
      </w:r>
      <w:bookmarkStart w:id="731" w:name="_ETM_Q1_3052920"/>
      <w:bookmarkEnd w:id="731"/>
    </w:p>
    <w:p w:rsidR="00E40568" w:rsidRDefault="00E40568" w:rsidP="00E40568">
      <w:pPr>
        <w:rPr>
          <w:rtl/>
          <w:lang w:eastAsia="he-IL"/>
        </w:rPr>
      </w:pPr>
      <w:bookmarkStart w:id="732" w:name="_ETM_Q1_3052988"/>
      <w:bookmarkEnd w:id="732"/>
    </w:p>
    <w:p w:rsidR="00E40568" w:rsidRDefault="00E40568" w:rsidP="00E40568">
      <w:pPr>
        <w:pStyle w:val="af6"/>
        <w:keepNext/>
        <w:rPr>
          <w:rtl/>
        </w:rPr>
      </w:pPr>
      <w:bookmarkStart w:id="733" w:name="ET_yor_6156_267"/>
      <w:r w:rsidRPr="00E405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40568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733"/>
    </w:p>
    <w:p w:rsidR="00E40568" w:rsidRDefault="00E40568" w:rsidP="00E40568">
      <w:pPr>
        <w:pStyle w:val="KeepWithNext"/>
        <w:rPr>
          <w:rtl/>
          <w:lang w:eastAsia="he-IL"/>
        </w:rPr>
      </w:pPr>
    </w:p>
    <w:p w:rsidR="00E40568" w:rsidRDefault="00E40568" w:rsidP="00E40568">
      <w:pPr>
        <w:rPr>
          <w:rtl/>
          <w:lang w:eastAsia="he-IL"/>
        </w:rPr>
      </w:pPr>
      <w:bookmarkStart w:id="734" w:name="_ETM_Q1_3054310"/>
      <w:bookmarkEnd w:id="734"/>
      <w:r>
        <w:rPr>
          <w:rFonts w:hint="cs"/>
          <w:rtl/>
          <w:lang w:eastAsia="he-IL"/>
        </w:rPr>
        <w:t>כן, אני יוצא.</w:t>
      </w:r>
      <w:bookmarkStart w:id="735" w:name="_ETM_Q1_3055697"/>
      <w:bookmarkEnd w:id="735"/>
    </w:p>
    <w:p w:rsidR="00E40568" w:rsidRDefault="00E40568" w:rsidP="00E40568">
      <w:pPr>
        <w:rPr>
          <w:rtl/>
          <w:lang w:eastAsia="he-IL"/>
        </w:rPr>
      </w:pPr>
      <w:bookmarkStart w:id="736" w:name="_ETM_Q1_3055771"/>
      <w:bookmarkEnd w:id="736"/>
    </w:p>
    <w:p w:rsidR="00E40568" w:rsidRDefault="00E40568" w:rsidP="00E40568">
      <w:pPr>
        <w:pStyle w:val="af9"/>
        <w:keepNext/>
        <w:rPr>
          <w:rtl/>
          <w:lang w:eastAsia="he-IL"/>
        </w:rPr>
      </w:pPr>
      <w:bookmarkStart w:id="737" w:name="ET_guest_888047_268"/>
      <w:r w:rsidRPr="00E405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פריוב:</w:t>
      </w:r>
      <w:r w:rsidRPr="00E40568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737"/>
    </w:p>
    <w:p w:rsidR="00E40568" w:rsidRDefault="00E40568" w:rsidP="00E40568">
      <w:pPr>
        <w:pStyle w:val="KeepWithNext"/>
        <w:rPr>
          <w:rtl/>
          <w:lang w:eastAsia="he-IL"/>
        </w:rPr>
      </w:pPr>
    </w:p>
    <w:p w:rsidR="00242723" w:rsidRDefault="00E40568" w:rsidP="00E40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 אני אשמח </w:t>
      </w:r>
      <w:bookmarkStart w:id="738" w:name="_ETM_Q1_3057195"/>
      <w:bookmarkEnd w:id="738"/>
      <w:r>
        <w:rPr>
          <w:rFonts w:hint="cs"/>
          <w:rtl/>
          <w:lang w:eastAsia="he-IL"/>
        </w:rPr>
        <w:t xml:space="preserve">לציין את עמדת </w:t>
      </w:r>
      <w:r w:rsidR="00242723">
        <w:rPr>
          <w:rFonts w:hint="cs"/>
          <w:rtl/>
          <w:lang w:eastAsia="he-IL"/>
        </w:rPr>
        <w:t>הסתדרות עובדי המדינה בעניין</w:t>
      </w:r>
      <w:r>
        <w:rPr>
          <w:rFonts w:hint="cs"/>
          <w:rtl/>
          <w:lang w:eastAsia="he-IL"/>
        </w:rPr>
        <w:t>. זה לאו דווקא קשור לקטינים,</w:t>
      </w:r>
      <w:bookmarkStart w:id="739" w:name="_ETM_Q1_3059035"/>
      <w:bookmarkEnd w:id="739"/>
      <w:r>
        <w:rPr>
          <w:rFonts w:hint="cs"/>
          <w:rtl/>
          <w:lang w:eastAsia="he-IL"/>
        </w:rPr>
        <w:t xml:space="preserve"> אבל זה גם קשור לקטינים. מבחינת </w:t>
      </w:r>
      <w:r w:rsidR="00242723">
        <w:rPr>
          <w:rFonts w:hint="cs"/>
          <w:rtl/>
          <w:lang w:eastAsia="he-IL"/>
        </w:rPr>
        <w:t>מבחן השימוש</w:t>
      </w:r>
      <w:r>
        <w:rPr>
          <w:rFonts w:hint="cs"/>
          <w:rtl/>
          <w:lang w:eastAsia="he-IL"/>
        </w:rPr>
        <w:t xml:space="preserve"> שפקיד הרישום צריך </w:t>
      </w:r>
      <w:bookmarkStart w:id="740" w:name="_ETM_Q1_3065752"/>
      <w:bookmarkEnd w:id="740"/>
      <w:r>
        <w:rPr>
          <w:rFonts w:hint="cs"/>
          <w:rtl/>
          <w:lang w:eastAsia="he-IL"/>
        </w:rPr>
        <w:t xml:space="preserve">לעשות, אני לא חושב שהוא צריך לעשות </w:t>
      </w:r>
      <w:bookmarkStart w:id="741" w:name="_ETM_Q1_3074211"/>
      <w:bookmarkEnd w:id="741"/>
      <w:r>
        <w:rPr>
          <w:rFonts w:hint="cs"/>
          <w:rtl/>
          <w:lang w:eastAsia="he-IL"/>
        </w:rPr>
        <w:t>איזשהו מבחן כזה, אין לו את היכולת או את הידע</w:t>
      </w:r>
      <w:bookmarkStart w:id="742" w:name="_ETM_Q1_3076441"/>
      <w:bookmarkEnd w:id="742"/>
      <w:r>
        <w:rPr>
          <w:rFonts w:hint="cs"/>
          <w:rtl/>
          <w:lang w:eastAsia="he-IL"/>
        </w:rPr>
        <w:t xml:space="preserve"> לקבל החלטה, האם אותו אדם יודע להשתמש במייל</w:t>
      </w:r>
      <w:bookmarkStart w:id="743" w:name="_ETM_Q1_3081995"/>
      <w:bookmarkEnd w:id="743"/>
      <w:r>
        <w:rPr>
          <w:rFonts w:hint="cs"/>
          <w:rtl/>
          <w:lang w:eastAsia="he-IL"/>
        </w:rPr>
        <w:t xml:space="preserve"> או לא? אנחנו כאן רוצים להביע את עמדתנו, שלדעתנו פקיד</w:t>
      </w:r>
      <w:bookmarkStart w:id="744" w:name="_ETM_Q1_3087141"/>
      <w:bookmarkEnd w:id="744"/>
      <w:r>
        <w:rPr>
          <w:rFonts w:hint="cs"/>
          <w:rtl/>
          <w:lang w:eastAsia="he-IL"/>
        </w:rPr>
        <w:t xml:space="preserve"> הרישום לא צריך לעשות את זה. אין לו ידע של</w:t>
      </w:r>
      <w:bookmarkStart w:id="745" w:name="_ETM_Q1_3093076"/>
      <w:bookmarkEnd w:id="745"/>
      <w:r>
        <w:rPr>
          <w:rFonts w:hint="cs"/>
          <w:rtl/>
          <w:lang w:eastAsia="he-IL"/>
        </w:rPr>
        <w:t xml:space="preserve"> חוקר והוא לא צריך לקבל את ההחלטה הזאת. </w:t>
      </w:r>
    </w:p>
    <w:p w:rsidR="00242723" w:rsidRDefault="00242723" w:rsidP="00242723">
      <w:pPr>
        <w:rPr>
          <w:rtl/>
          <w:lang w:eastAsia="he-IL"/>
        </w:rPr>
      </w:pPr>
    </w:p>
    <w:p w:rsidR="00242723" w:rsidRDefault="00242723" w:rsidP="00242723">
      <w:pPr>
        <w:rPr>
          <w:rtl/>
          <w:lang w:eastAsia="he-IL"/>
        </w:rPr>
      </w:pPr>
    </w:p>
    <w:p w:rsidR="00242723" w:rsidRDefault="00242723" w:rsidP="00242723">
      <w:pPr>
        <w:pStyle w:val="a8"/>
        <w:keepNext/>
        <w:rPr>
          <w:rtl/>
          <w:lang w:eastAsia="he-IL"/>
        </w:rPr>
      </w:pPr>
      <w:bookmarkStart w:id="746" w:name="ET_manager_4741_104"/>
      <w:r w:rsidRPr="00242723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זאב בנימין בגין, 11:38)</w:t>
      </w:r>
      <w:r w:rsidRPr="00242723">
        <w:rPr>
          <w:rStyle w:val="TagStyle"/>
          <w:rtl/>
        </w:rPr>
        <w:t xml:space="preserve"> &lt;&lt; מנהל &gt;&gt;</w:t>
      </w:r>
      <w:r w:rsidR="000571C0">
        <w:rPr>
          <w:rtl/>
          <w:lang w:eastAsia="he-IL"/>
        </w:rPr>
        <w:t xml:space="preserve"> </w:t>
      </w:r>
      <w:bookmarkEnd w:id="746"/>
    </w:p>
    <w:p w:rsidR="00242723" w:rsidRDefault="00242723" w:rsidP="00242723">
      <w:pPr>
        <w:pStyle w:val="KeepWithNext"/>
        <w:rPr>
          <w:rtl/>
          <w:lang w:eastAsia="he-IL"/>
        </w:rPr>
      </w:pPr>
    </w:p>
    <w:p w:rsidR="00584669" w:rsidRPr="00584669" w:rsidRDefault="00584669" w:rsidP="00584669">
      <w:pPr>
        <w:rPr>
          <w:rtl/>
          <w:lang w:eastAsia="he-IL"/>
        </w:rPr>
      </w:pPr>
    </w:p>
    <w:p w:rsidR="00242723" w:rsidRDefault="00E40568" w:rsidP="00C77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47" w:name="_ETM_Q1_3094362"/>
      <w:bookmarkEnd w:id="747"/>
      <w:r>
        <w:rPr>
          <w:rFonts w:hint="cs"/>
          <w:rtl/>
          <w:lang w:eastAsia="he-IL"/>
        </w:rPr>
        <w:t xml:space="preserve">דרכים אחרות יותר קלות ויותר פשוטות לעשות זאת. אם </w:t>
      </w:r>
      <w:bookmarkStart w:id="748" w:name="_ETM_Q1_3097489"/>
      <w:bookmarkEnd w:id="748"/>
      <w:r>
        <w:rPr>
          <w:rFonts w:hint="cs"/>
          <w:rtl/>
          <w:lang w:eastAsia="he-IL"/>
        </w:rPr>
        <w:t xml:space="preserve">בן אדם מחליט או שיש חובה למסור אמצעים דיגיטליים, </w:t>
      </w:r>
      <w:bookmarkStart w:id="749" w:name="_ETM_Q1_3098666"/>
      <w:bookmarkEnd w:id="749"/>
      <w:r>
        <w:rPr>
          <w:rFonts w:hint="cs"/>
          <w:rtl/>
          <w:lang w:eastAsia="he-IL"/>
        </w:rPr>
        <w:t xml:space="preserve">הוא מוסר, אפשר לשלוח לו מסר. </w:t>
      </w:r>
      <w:r w:rsidR="00C77FC6">
        <w:rPr>
          <w:rFonts w:hint="cs"/>
          <w:rtl/>
          <w:lang w:eastAsia="he-IL"/>
        </w:rPr>
        <w:t xml:space="preserve">ואם במסר הזה, ששם </w:t>
      </w:r>
      <w:bookmarkStart w:id="750" w:name="_ETM_Q1_3106083"/>
      <w:bookmarkEnd w:id="750"/>
      <w:r w:rsidR="00C77FC6">
        <w:rPr>
          <w:rFonts w:hint="cs"/>
          <w:rtl/>
          <w:lang w:eastAsia="he-IL"/>
        </w:rPr>
        <w:t>רשום גם, דרך אגב, ליידע את ההורים שלו</w:t>
      </w:r>
      <w:bookmarkStart w:id="751" w:name="_ETM_Q1_3107196"/>
      <w:bookmarkEnd w:id="751"/>
      <w:r w:rsidR="00C77FC6">
        <w:rPr>
          <w:rFonts w:hint="cs"/>
          <w:rtl/>
          <w:lang w:eastAsia="he-IL"/>
        </w:rPr>
        <w:t xml:space="preserve"> במצב שלו, את האפוטרופוסי</w:t>
      </w:r>
      <w:r w:rsidR="00C77FC6">
        <w:rPr>
          <w:rFonts w:hint="eastAsia"/>
          <w:rtl/>
          <w:lang w:eastAsia="he-IL"/>
        </w:rPr>
        <w:t>ם</w:t>
      </w:r>
      <w:r w:rsidR="00C77FC6">
        <w:rPr>
          <w:rFonts w:hint="cs"/>
          <w:rtl/>
          <w:lang w:eastAsia="he-IL"/>
        </w:rPr>
        <w:t xml:space="preserve"> שלו, הוא מחליט שהוא </w:t>
      </w:r>
      <w:bookmarkStart w:id="752" w:name="_ETM_Q1_3108289"/>
      <w:bookmarkEnd w:id="752"/>
      <w:r w:rsidR="00C77FC6">
        <w:rPr>
          <w:rFonts w:hint="cs"/>
          <w:rtl/>
          <w:lang w:eastAsia="he-IL"/>
        </w:rPr>
        <w:t>כן מעוניין לקבל, משמע שהוא יודע לקבל מסרים ולהשתמש בהם.</w:t>
      </w:r>
      <w:bookmarkStart w:id="753" w:name="_ETM_Q1_3115222"/>
      <w:bookmarkEnd w:id="753"/>
      <w:r w:rsidR="00C77FC6">
        <w:rPr>
          <w:rFonts w:hint="cs"/>
          <w:rtl/>
          <w:lang w:eastAsia="he-IL"/>
        </w:rPr>
        <w:t xml:space="preserve"> זו עמדתנו</w:t>
      </w:r>
      <w:r w:rsidR="00242723">
        <w:rPr>
          <w:rFonts w:hint="cs"/>
          <w:rtl/>
          <w:lang w:eastAsia="he-IL"/>
        </w:rPr>
        <w:t xml:space="preserve"> בעניין</w:t>
      </w:r>
      <w:r w:rsidR="00C77FC6">
        <w:rPr>
          <w:rFonts w:hint="cs"/>
          <w:rtl/>
          <w:lang w:eastAsia="he-IL"/>
        </w:rPr>
        <w:t>,</w:t>
      </w:r>
      <w:r w:rsidR="00242723">
        <w:rPr>
          <w:rFonts w:hint="cs"/>
          <w:rtl/>
          <w:lang w:eastAsia="he-IL"/>
        </w:rPr>
        <w:t xml:space="preserve"> ואנחנו לא חושבים שפקיד הרישום צריך לבחון את העניין הזה</w:t>
      </w:r>
      <w:r w:rsidR="00C77FC6">
        <w:rPr>
          <w:rFonts w:hint="cs"/>
          <w:rtl/>
          <w:lang w:eastAsia="he-IL"/>
        </w:rPr>
        <w:t>. זה מה שרציתי להגיד לוועדה.</w:t>
      </w:r>
    </w:p>
    <w:p w:rsidR="00242723" w:rsidRDefault="00242723" w:rsidP="00242723">
      <w:pPr>
        <w:rPr>
          <w:rtl/>
          <w:lang w:eastAsia="he-IL"/>
        </w:rPr>
      </w:pPr>
    </w:p>
    <w:p w:rsidR="00242723" w:rsidRDefault="00242723" w:rsidP="00242723">
      <w:pPr>
        <w:pStyle w:val="af6"/>
        <w:keepNext/>
        <w:rPr>
          <w:rtl/>
        </w:rPr>
      </w:pPr>
      <w:bookmarkStart w:id="754" w:name="ET_yor_4741_105"/>
      <w:r w:rsidRPr="00242723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42723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754"/>
    </w:p>
    <w:p w:rsidR="00242723" w:rsidRDefault="00242723" w:rsidP="00242723">
      <w:pPr>
        <w:pStyle w:val="KeepWithNext"/>
        <w:rPr>
          <w:rtl/>
          <w:lang w:eastAsia="he-IL"/>
        </w:rPr>
      </w:pPr>
    </w:p>
    <w:p w:rsidR="00242723" w:rsidRDefault="00242723" w:rsidP="00C77FC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זהו</w:t>
      </w:r>
      <w:r w:rsidR="00C77FC6">
        <w:rPr>
          <w:rFonts w:hint="cs"/>
          <w:rtl/>
          <w:lang w:eastAsia="he-IL"/>
        </w:rPr>
        <w:t>?</w:t>
      </w:r>
    </w:p>
    <w:p w:rsidR="00242723" w:rsidRDefault="00242723" w:rsidP="0024272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42723" w:rsidRDefault="00242723" w:rsidP="00242723">
      <w:pPr>
        <w:pStyle w:val="af9"/>
        <w:keepNext/>
        <w:rPr>
          <w:rtl/>
          <w:lang w:eastAsia="he-IL"/>
        </w:rPr>
      </w:pPr>
      <w:bookmarkStart w:id="755" w:name="ET_guest_888047_107"/>
      <w:r w:rsidRPr="00242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פריוב:</w:t>
      </w:r>
      <w:r w:rsidRPr="00242723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755"/>
    </w:p>
    <w:p w:rsidR="00242723" w:rsidRDefault="00242723" w:rsidP="00242723">
      <w:pPr>
        <w:pStyle w:val="KeepWithNext"/>
        <w:rPr>
          <w:rtl/>
          <w:lang w:eastAsia="he-IL"/>
        </w:rPr>
      </w:pPr>
    </w:p>
    <w:p w:rsidR="000903CB" w:rsidRPr="000903CB" w:rsidRDefault="00242723" w:rsidP="00C77FC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02930" w:rsidRDefault="00702930" w:rsidP="00702930">
      <w:pPr>
        <w:rPr>
          <w:rtl/>
          <w:lang w:eastAsia="he-IL"/>
        </w:rPr>
      </w:pPr>
    </w:p>
    <w:p w:rsidR="00242723" w:rsidRDefault="00242723" w:rsidP="00242723">
      <w:pPr>
        <w:pStyle w:val="af6"/>
        <w:keepNext/>
        <w:rPr>
          <w:rtl/>
        </w:rPr>
      </w:pPr>
      <w:bookmarkStart w:id="756" w:name="ET_yor_4741_108"/>
      <w:r w:rsidRPr="00242723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42723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756"/>
    </w:p>
    <w:p w:rsidR="00242723" w:rsidRDefault="00242723" w:rsidP="00242723">
      <w:pPr>
        <w:pStyle w:val="KeepWithNext"/>
        <w:rPr>
          <w:rtl/>
          <w:lang w:eastAsia="he-IL"/>
        </w:rPr>
      </w:pPr>
    </w:p>
    <w:p w:rsidR="00242723" w:rsidRDefault="00C77FC6" w:rsidP="00C77FC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אני מוד</w:t>
      </w:r>
      <w:bookmarkStart w:id="757" w:name="_ETM_Q1_3132357"/>
      <w:bookmarkEnd w:id="757"/>
      <w:r>
        <w:rPr>
          <w:rFonts w:hint="cs"/>
          <w:rtl/>
          <w:lang w:eastAsia="he-IL"/>
        </w:rPr>
        <w:t xml:space="preserve">ה לך על דבריך. ביקשה לדבר איתנו עו"ד </w:t>
      </w:r>
      <w:r w:rsidR="00242723">
        <w:rPr>
          <w:rFonts w:hint="cs"/>
          <w:rtl/>
          <w:lang w:eastAsia="he-IL"/>
        </w:rPr>
        <w:t>בקי קשת</w:t>
      </w:r>
      <w:r>
        <w:rPr>
          <w:rFonts w:hint="cs"/>
          <w:rtl/>
          <w:lang w:eastAsia="he-IL"/>
        </w:rPr>
        <w:t>.</w:t>
      </w:r>
      <w:bookmarkStart w:id="758" w:name="_ETM_Q1_3143798"/>
      <w:bookmarkEnd w:id="758"/>
    </w:p>
    <w:p w:rsidR="00242723" w:rsidRDefault="00242723" w:rsidP="00242723">
      <w:pPr>
        <w:rPr>
          <w:rtl/>
          <w:lang w:eastAsia="he-IL"/>
        </w:rPr>
      </w:pPr>
    </w:p>
    <w:p w:rsidR="00242723" w:rsidRDefault="00242723" w:rsidP="00242723">
      <w:pPr>
        <w:pStyle w:val="af9"/>
        <w:keepNext/>
        <w:rPr>
          <w:rtl/>
          <w:lang w:eastAsia="he-IL"/>
        </w:rPr>
      </w:pPr>
      <w:bookmarkStart w:id="759" w:name="ET_guest_585995_109"/>
      <w:r w:rsidRPr="00242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242723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759"/>
    </w:p>
    <w:p w:rsidR="00242723" w:rsidRDefault="00242723" w:rsidP="00242723">
      <w:pPr>
        <w:pStyle w:val="KeepWithNext"/>
        <w:rPr>
          <w:rtl/>
          <w:lang w:eastAsia="he-IL"/>
        </w:rPr>
      </w:pPr>
    </w:p>
    <w:p w:rsidR="009617E6" w:rsidRDefault="00C77FC6" w:rsidP="00961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מעמותת </w:t>
      </w:r>
      <w:r w:rsidRPr="00C77FC6">
        <w:rPr>
          <w:rtl/>
          <w:lang w:eastAsia="he-IL"/>
        </w:rPr>
        <w:t>רבנים לזכויות אדם</w:t>
      </w:r>
      <w:r>
        <w:rPr>
          <w:rFonts w:hint="cs"/>
          <w:rtl/>
          <w:lang w:eastAsia="he-IL"/>
        </w:rPr>
        <w:t>.</w:t>
      </w:r>
      <w:r w:rsidRPr="00C77FC6">
        <w:rPr>
          <w:rtl/>
          <w:lang w:eastAsia="he-IL"/>
        </w:rPr>
        <w:t xml:space="preserve"> יש לנו כמה נקודות </w:t>
      </w:r>
      <w:r>
        <w:rPr>
          <w:rFonts w:hint="cs"/>
          <w:rtl/>
          <w:lang w:eastAsia="he-IL"/>
        </w:rPr>
        <w:t>ו</w:t>
      </w:r>
      <w:r w:rsidRPr="00C77FC6">
        <w:rPr>
          <w:rtl/>
          <w:lang w:eastAsia="he-IL"/>
        </w:rPr>
        <w:t>עניינים</w:t>
      </w:r>
      <w:r>
        <w:rPr>
          <w:rFonts w:hint="cs"/>
          <w:rtl/>
          <w:lang w:eastAsia="he-IL"/>
        </w:rPr>
        <w:t>,</w:t>
      </w:r>
      <w:r w:rsidRPr="00C77FC6">
        <w:rPr>
          <w:rtl/>
          <w:lang w:eastAsia="he-IL"/>
        </w:rPr>
        <w:t xml:space="preserve"> דחוף לי </w:t>
      </w:r>
      <w:r>
        <w:rPr>
          <w:rFonts w:hint="cs"/>
          <w:rtl/>
          <w:lang w:eastAsia="he-IL"/>
        </w:rPr>
        <w:t xml:space="preserve">יותר היום </w:t>
      </w:r>
      <w:bookmarkStart w:id="760" w:name="_ETM_Q1_3190225"/>
      <w:bookmarkEnd w:id="760"/>
      <w:r>
        <w:rPr>
          <w:rFonts w:hint="cs"/>
          <w:rtl/>
          <w:lang w:eastAsia="he-IL"/>
        </w:rPr>
        <w:t>דווקא, היות ש</w:t>
      </w:r>
      <w:r w:rsidRPr="00C77FC6">
        <w:rPr>
          <w:rtl/>
          <w:lang w:eastAsia="he-IL"/>
        </w:rPr>
        <w:t>היום הוקדש לשפה הערבית גם בכנסת</w:t>
      </w:r>
      <w:r>
        <w:rPr>
          <w:rFonts w:hint="cs"/>
          <w:rtl/>
          <w:lang w:eastAsia="he-IL"/>
        </w:rPr>
        <w:t>,</w:t>
      </w:r>
      <w:r w:rsidRPr="00C77FC6">
        <w:rPr>
          <w:rtl/>
          <w:lang w:eastAsia="he-IL"/>
        </w:rPr>
        <w:t xml:space="preserve"> אז אני רוצה לציין מסמך שהוגש</w:t>
      </w:r>
      <w:r>
        <w:rPr>
          <w:rFonts w:hint="cs"/>
          <w:rtl/>
          <w:lang w:eastAsia="he-IL"/>
        </w:rPr>
        <w:t>,</w:t>
      </w:r>
      <w:r w:rsidRPr="00C77FC6">
        <w:rPr>
          <w:rtl/>
          <w:lang w:eastAsia="he-IL"/>
        </w:rPr>
        <w:t xml:space="preserve"> יחד עם </w:t>
      </w:r>
      <w:r>
        <w:rPr>
          <w:rFonts w:hint="cs"/>
          <w:rtl/>
          <w:lang w:eastAsia="he-IL"/>
        </w:rPr>
        <w:t xml:space="preserve">הפורום </w:t>
      </w:r>
      <w:r>
        <w:rPr>
          <w:rtl/>
          <w:lang w:eastAsia="he-IL"/>
        </w:rPr>
        <w:t>להנגש</w:t>
      </w:r>
      <w:r>
        <w:rPr>
          <w:rFonts w:hint="cs"/>
          <w:rtl/>
          <w:lang w:eastAsia="he-IL"/>
        </w:rPr>
        <w:t xml:space="preserve">ה שפתית, </w:t>
      </w:r>
      <w:r w:rsidRPr="00C77FC6">
        <w:rPr>
          <w:rtl/>
          <w:lang w:eastAsia="he-IL"/>
        </w:rPr>
        <w:t>הרבה מאוד ארגונים שעוסקים בנושא של שפות שונות</w:t>
      </w:r>
      <w:r>
        <w:rPr>
          <w:rFonts w:hint="cs"/>
          <w:rtl/>
          <w:lang w:eastAsia="he-IL"/>
        </w:rPr>
        <w:t>,</w:t>
      </w:r>
      <w:r w:rsidRPr="00C77FC6">
        <w:rPr>
          <w:rtl/>
          <w:lang w:eastAsia="he-IL"/>
        </w:rPr>
        <w:t xml:space="preserve"> ול</w:t>
      </w:r>
      <w:r>
        <w:rPr>
          <w:rFonts w:hint="cs"/>
          <w:rtl/>
          <w:lang w:eastAsia="he-IL"/>
        </w:rPr>
        <w:t xml:space="preserve">ציין </w:t>
      </w:r>
      <w:r w:rsidRPr="00C77FC6">
        <w:rPr>
          <w:rtl/>
          <w:lang w:eastAsia="he-IL"/>
        </w:rPr>
        <w:t>הצעה שהגשנו לוועדה</w:t>
      </w:r>
      <w:r>
        <w:rPr>
          <w:rFonts w:hint="cs"/>
          <w:rtl/>
          <w:lang w:eastAsia="he-IL"/>
        </w:rPr>
        <w:t>,</w:t>
      </w:r>
      <w:r w:rsidRPr="00C77FC6">
        <w:rPr>
          <w:rtl/>
          <w:lang w:eastAsia="he-IL"/>
        </w:rPr>
        <w:t xml:space="preserve"> שבעת הרישום </w:t>
      </w:r>
      <w:r>
        <w:rPr>
          <w:rFonts w:hint="cs"/>
          <w:rtl/>
          <w:lang w:eastAsia="he-IL"/>
        </w:rPr>
        <w:t>י</w:t>
      </w:r>
      <w:r w:rsidRPr="00C77FC6">
        <w:rPr>
          <w:rtl/>
          <w:lang w:eastAsia="he-IL"/>
        </w:rPr>
        <w:t xml:space="preserve">תאפשר לאדם לסמן את השפה המוכרת </w:t>
      </w:r>
      <w:r>
        <w:rPr>
          <w:rFonts w:hint="cs"/>
          <w:rtl/>
          <w:lang w:eastAsia="he-IL"/>
        </w:rPr>
        <w:t xml:space="preserve">לו, </w:t>
      </w:r>
      <w:r w:rsidRPr="00C77FC6">
        <w:rPr>
          <w:rtl/>
          <w:lang w:eastAsia="he-IL"/>
        </w:rPr>
        <w:t>שהוא יודע לקרוא בה</w:t>
      </w:r>
      <w:r>
        <w:rPr>
          <w:rFonts w:hint="cs"/>
          <w:rtl/>
          <w:lang w:eastAsia="he-IL"/>
        </w:rPr>
        <w:t>.</w:t>
      </w:r>
      <w:r w:rsidRPr="00C77FC6">
        <w:rPr>
          <w:rtl/>
          <w:lang w:eastAsia="he-IL"/>
        </w:rPr>
        <w:t xml:space="preserve"> כרגע יש החלטת ממשלה לתרגום מסמכים לערבית</w:t>
      </w:r>
      <w:r>
        <w:rPr>
          <w:rFonts w:hint="cs"/>
          <w:rtl/>
          <w:lang w:eastAsia="he-IL"/>
        </w:rPr>
        <w:t>,</w:t>
      </w:r>
      <w:bookmarkStart w:id="761" w:name="_ETM_Q1_3225922"/>
      <w:bookmarkStart w:id="762" w:name="_ETM_Q1_3227347"/>
      <w:bookmarkStart w:id="763" w:name="_ETM_Q1_3224673"/>
      <w:bookmarkStart w:id="764" w:name="_ETM_Q1_3224729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 לרבות </w:t>
      </w:r>
      <w:bookmarkStart w:id="765" w:name="_ETM_Q1_3222841"/>
      <w:bookmarkEnd w:id="765"/>
      <w:r w:rsidRPr="00C77FC6">
        <w:rPr>
          <w:rtl/>
          <w:lang w:eastAsia="he-IL"/>
        </w:rPr>
        <w:t xml:space="preserve">תקציב שהוקדש </w:t>
      </w:r>
      <w:r w:rsidR="009617E6">
        <w:rPr>
          <w:rFonts w:hint="cs"/>
          <w:rtl/>
          <w:lang w:eastAsia="he-IL"/>
        </w:rPr>
        <w:t xml:space="preserve">בתוכנית החומש הקרובה </w:t>
      </w:r>
      <w:r w:rsidRPr="00C77FC6">
        <w:rPr>
          <w:rtl/>
          <w:lang w:eastAsia="he-IL"/>
        </w:rPr>
        <w:t>לחברה הערבית</w:t>
      </w:r>
      <w:r w:rsidR="009617E6">
        <w:rPr>
          <w:rFonts w:hint="cs"/>
          <w:rtl/>
          <w:lang w:eastAsia="he-IL"/>
        </w:rPr>
        <w:t>.</w:t>
      </w:r>
      <w:r w:rsidRPr="00C77FC6">
        <w:rPr>
          <w:rtl/>
          <w:lang w:eastAsia="he-IL"/>
        </w:rPr>
        <w:t xml:space="preserve"> אז לגבי השפה הערבית</w:t>
      </w:r>
      <w:r w:rsidR="009617E6">
        <w:rPr>
          <w:rFonts w:hint="cs"/>
          <w:rtl/>
          <w:lang w:eastAsia="he-IL"/>
        </w:rPr>
        <w:t>,</w:t>
      </w:r>
      <w:r w:rsidRPr="00C77FC6">
        <w:rPr>
          <w:rtl/>
          <w:lang w:eastAsia="he-IL"/>
        </w:rPr>
        <w:t xml:space="preserve"> זה נראה פשוט התאמה בין החלטות שונות</w:t>
      </w:r>
      <w:r w:rsidR="009617E6">
        <w:rPr>
          <w:rFonts w:hint="cs"/>
          <w:rtl/>
          <w:lang w:eastAsia="he-IL"/>
        </w:rPr>
        <w:t>,</w:t>
      </w:r>
      <w:r w:rsidRPr="00C77FC6">
        <w:rPr>
          <w:rtl/>
          <w:lang w:eastAsia="he-IL"/>
        </w:rPr>
        <w:t xml:space="preserve"> שצריך כבר בעת הרישום הזה </w:t>
      </w:r>
      <w:r w:rsidR="009617E6">
        <w:rPr>
          <w:rFonts w:hint="cs"/>
          <w:rtl/>
          <w:lang w:eastAsia="he-IL"/>
        </w:rPr>
        <w:t xml:space="preserve">לאפשר </w:t>
      </w:r>
      <w:r w:rsidRPr="00C77FC6">
        <w:rPr>
          <w:rtl/>
          <w:lang w:eastAsia="he-IL"/>
        </w:rPr>
        <w:t>לרשום את הדבר הזה</w:t>
      </w:r>
      <w:r w:rsidR="009617E6">
        <w:rPr>
          <w:rFonts w:hint="cs"/>
          <w:rtl/>
          <w:lang w:eastAsia="he-IL"/>
        </w:rPr>
        <w:t>,</w:t>
      </w:r>
      <w:r w:rsidRPr="00C77FC6">
        <w:rPr>
          <w:rtl/>
          <w:lang w:eastAsia="he-IL"/>
        </w:rPr>
        <w:t xml:space="preserve"> על מנת שקורא</w:t>
      </w:r>
      <w:r w:rsidR="009617E6">
        <w:rPr>
          <w:rFonts w:hint="cs"/>
          <w:rtl/>
          <w:lang w:eastAsia="he-IL"/>
        </w:rPr>
        <w:t>י השפה</w:t>
      </w:r>
      <w:r w:rsidRPr="00C77FC6">
        <w:rPr>
          <w:rtl/>
          <w:lang w:eastAsia="he-IL"/>
        </w:rPr>
        <w:t xml:space="preserve"> הערבית יקבלו </w:t>
      </w:r>
      <w:r w:rsidR="009617E6">
        <w:rPr>
          <w:rFonts w:hint="cs"/>
          <w:rtl/>
          <w:lang w:eastAsia="he-IL"/>
        </w:rPr>
        <w:t>ב</w:t>
      </w:r>
      <w:r w:rsidRPr="00C77FC6">
        <w:rPr>
          <w:rtl/>
          <w:lang w:eastAsia="he-IL"/>
        </w:rPr>
        <w:t>ערבית</w:t>
      </w:r>
      <w:r w:rsidR="009617E6">
        <w:rPr>
          <w:rFonts w:hint="cs"/>
          <w:rtl/>
          <w:lang w:eastAsia="he-IL"/>
        </w:rPr>
        <w:t xml:space="preserve"> –</w:t>
      </w:r>
      <w:r w:rsidRPr="00C77FC6">
        <w:rPr>
          <w:rtl/>
          <w:lang w:eastAsia="he-IL"/>
        </w:rPr>
        <w:t xml:space="preserve"> לדעתנו עדיף בשתי השפות</w:t>
      </w:r>
      <w:r w:rsidR="009617E6">
        <w:rPr>
          <w:rFonts w:hint="cs"/>
          <w:rtl/>
          <w:lang w:eastAsia="he-IL"/>
        </w:rPr>
        <w:t>,</w:t>
      </w:r>
      <w:r w:rsidR="009617E6">
        <w:rPr>
          <w:rtl/>
          <w:lang w:eastAsia="he-IL"/>
        </w:rPr>
        <w:t xml:space="preserve"> בערבית ובעברית</w:t>
      </w:r>
      <w:r w:rsidR="009617E6">
        <w:rPr>
          <w:rFonts w:hint="cs"/>
          <w:rtl/>
          <w:lang w:eastAsia="he-IL"/>
        </w:rPr>
        <w:t>.</w:t>
      </w:r>
      <w:r w:rsidRPr="00C77FC6">
        <w:rPr>
          <w:rtl/>
          <w:lang w:eastAsia="he-IL"/>
        </w:rPr>
        <w:t xml:space="preserve"> עברית זה תמיד חשוב למקרה שאנשים מגיעים </w:t>
      </w:r>
      <w:r w:rsidR="009617E6">
        <w:rPr>
          <w:rFonts w:hint="cs"/>
          <w:rtl/>
          <w:lang w:eastAsia="he-IL"/>
        </w:rPr>
        <w:t xml:space="preserve">לעזרה </w:t>
      </w:r>
      <w:r w:rsidRPr="00C77FC6">
        <w:rPr>
          <w:rtl/>
          <w:lang w:eastAsia="he-IL"/>
        </w:rPr>
        <w:t xml:space="preserve">בפני כל מיני גופים אחרים שהם לא דוברים </w:t>
      </w:r>
      <w:r w:rsidR="009617E6">
        <w:rPr>
          <w:rFonts w:hint="cs"/>
          <w:rtl/>
          <w:lang w:eastAsia="he-IL"/>
        </w:rPr>
        <w:t xml:space="preserve">ערבית. </w:t>
      </w:r>
      <w:r w:rsidRPr="00C77FC6">
        <w:rPr>
          <w:rtl/>
          <w:lang w:eastAsia="he-IL"/>
        </w:rPr>
        <w:t xml:space="preserve">אז לנושא הערבית זה נראה </w:t>
      </w:r>
      <w:r w:rsidR="009617E6">
        <w:rPr>
          <w:rFonts w:hint="cs"/>
          <w:rtl/>
          <w:lang w:eastAsia="he-IL"/>
        </w:rPr>
        <w:t>לנו מובהק שזו דרישה טכנית ש</w:t>
      </w:r>
      <w:r w:rsidRPr="00C77FC6">
        <w:rPr>
          <w:rtl/>
          <w:lang w:eastAsia="he-IL"/>
        </w:rPr>
        <w:t>נועדה להתאים</w:t>
      </w:r>
      <w:r w:rsidR="009617E6">
        <w:rPr>
          <w:rFonts w:hint="cs"/>
          <w:rtl/>
          <w:lang w:eastAsia="he-IL"/>
        </w:rPr>
        <w:t>.</w:t>
      </w:r>
      <w:bookmarkStart w:id="766" w:name="_ETM_Q1_3267904"/>
      <w:bookmarkEnd w:id="766"/>
    </w:p>
    <w:p w:rsidR="009617E6" w:rsidRDefault="009617E6" w:rsidP="009617E6">
      <w:pPr>
        <w:rPr>
          <w:rtl/>
          <w:lang w:eastAsia="he-IL"/>
        </w:rPr>
      </w:pPr>
      <w:bookmarkStart w:id="767" w:name="_ETM_Q1_3267974"/>
      <w:bookmarkStart w:id="768" w:name="_ETM_Q1_3268007"/>
      <w:bookmarkEnd w:id="767"/>
      <w:bookmarkEnd w:id="768"/>
    </w:p>
    <w:p w:rsidR="009617E6" w:rsidRDefault="00C77FC6" w:rsidP="009617E6">
      <w:pPr>
        <w:rPr>
          <w:rtl/>
          <w:lang w:eastAsia="he-IL"/>
        </w:rPr>
      </w:pPr>
      <w:bookmarkStart w:id="769" w:name="_ETM_Q1_3268074"/>
      <w:bookmarkEnd w:id="769"/>
      <w:r w:rsidRPr="00C77FC6">
        <w:rPr>
          <w:rtl/>
          <w:lang w:eastAsia="he-IL"/>
        </w:rPr>
        <w:t>יצוין ש</w:t>
      </w:r>
      <w:r w:rsidR="009617E6">
        <w:rPr>
          <w:rFonts w:hint="cs"/>
          <w:rtl/>
          <w:lang w:eastAsia="he-IL"/>
        </w:rPr>
        <w:t>ב</w:t>
      </w:r>
      <w:r w:rsidRPr="00C77FC6">
        <w:rPr>
          <w:rtl/>
          <w:lang w:eastAsia="he-IL"/>
        </w:rPr>
        <w:t xml:space="preserve">פנייתנו אנחנו הצענו שגם </w:t>
      </w:r>
      <w:r w:rsidR="009617E6">
        <w:rPr>
          <w:rFonts w:hint="cs"/>
          <w:rtl/>
          <w:lang w:eastAsia="he-IL"/>
        </w:rPr>
        <w:t>תיכלל ה</w:t>
      </w:r>
      <w:r w:rsidRPr="00C77FC6">
        <w:rPr>
          <w:rtl/>
          <w:lang w:eastAsia="he-IL"/>
        </w:rPr>
        <w:t xml:space="preserve">אפשרות </w:t>
      </w:r>
      <w:r w:rsidR="009617E6">
        <w:rPr>
          <w:rFonts w:hint="cs"/>
          <w:rtl/>
          <w:lang w:eastAsia="he-IL"/>
        </w:rPr>
        <w:t>להתייחס לשפות</w:t>
      </w:r>
      <w:bookmarkStart w:id="770" w:name="_ETM_Q1_3271479"/>
      <w:bookmarkEnd w:id="770"/>
      <w:r w:rsidR="009617E6">
        <w:rPr>
          <w:rFonts w:hint="cs"/>
          <w:rtl/>
          <w:lang w:eastAsia="he-IL"/>
        </w:rPr>
        <w:t xml:space="preserve"> נוספות. </w:t>
      </w:r>
      <w:r w:rsidRPr="00C77FC6">
        <w:rPr>
          <w:rtl/>
          <w:lang w:eastAsia="he-IL"/>
        </w:rPr>
        <w:t>יש החלטות נקודתיות במשרדים שונים לגבי טפסים שונים</w:t>
      </w:r>
      <w:r w:rsidR="009617E6">
        <w:rPr>
          <w:rFonts w:hint="cs"/>
          <w:rtl/>
          <w:lang w:eastAsia="he-IL"/>
        </w:rPr>
        <w:t>.</w:t>
      </w:r>
      <w:r w:rsidRPr="00C77FC6">
        <w:rPr>
          <w:rtl/>
          <w:lang w:eastAsia="he-IL"/>
        </w:rPr>
        <w:t xml:space="preserve"> אנחנו מקווים כקואליציה </w:t>
      </w:r>
      <w:r w:rsidR="009617E6">
        <w:rPr>
          <w:rFonts w:hint="cs"/>
          <w:rtl/>
          <w:lang w:eastAsia="he-IL"/>
        </w:rPr>
        <w:t>ש</w:t>
      </w:r>
      <w:r w:rsidRPr="00C77FC6">
        <w:rPr>
          <w:rtl/>
          <w:lang w:eastAsia="he-IL"/>
        </w:rPr>
        <w:t xml:space="preserve">זה יהיה דבר </w:t>
      </w:r>
      <w:r w:rsidR="009617E6">
        <w:rPr>
          <w:rFonts w:hint="cs"/>
          <w:rtl/>
          <w:lang w:eastAsia="he-IL"/>
        </w:rPr>
        <w:t xml:space="preserve">שיתרחב. </w:t>
      </w:r>
      <w:r w:rsidRPr="00C77FC6">
        <w:rPr>
          <w:rtl/>
          <w:lang w:eastAsia="he-IL"/>
        </w:rPr>
        <w:t xml:space="preserve">יש גם הצעת חוק שהונחה על שולחן הכנסת </w:t>
      </w:r>
      <w:r w:rsidR="009617E6">
        <w:rPr>
          <w:rFonts w:hint="cs"/>
          <w:rtl/>
          <w:lang w:eastAsia="he-IL"/>
        </w:rPr>
        <w:t>ל</w:t>
      </w:r>
      <w:r w:rsidRPr="00C77FC6">
        <w:rPr>
          <w:rtl/>
          <w:lang w:eastAsia="he-IL"/>
        </w:rPr>
        <w:t xml:space="preserve">עניין הנגשה </w:t>
      </w:r>
      <w:r w:rsidR="009617E6">
        <w:rPr>
          <w:rFonts w:hint="cs"/>
          <w:rtl/>
          <w:lang w:eastAsia="he-IL"/>
        </w:rPr>
        <w:t xml:space="preserve">שפתית להחלטות ממשלה או מכתבים רשמיים. </w:t>
      </w:r>
    </w:p>
    <w:p w:rsidR="009617E6" w:rsidRDefault="009617E6" w:rsidP="009617E6">
      <w:pPr>
        <w:rPr>
          <w:rtl/>
          <w:lang w:eastAsia="he-IL"/>
        </w:rPr>
      </w:pPr>
      <w:bookmarkStart w:id="771" w:name="_ETM_Q1_3292916"/>
      <w:bookmarkStart w:id="772" w:name="_ETM_Q1_3292970"/>
      <w:bookmarkStart w:id="773" w:name="_ETM_Q1_3293051"/>
      <w:bookmarkEnd w:id="771"/>
      <w:bookmarkEnd w:id="772"/>
      <w:bookmarkEnd w:id="773"/>
    </w:p>
    <w:p w:rsidR="009617E6" w:rsidRDefault="00C77FC6" w:rsidP="009617E6">
      <w:pPr>
        <w:rPr>
          <w:rtl/>
          <w:lang w:eastAsia="he-IL"/>
        </w:rPr>
      </w:pPr>
      <w:bookmarkStart w:id="774" w:name="_ETM_Q1_3293097"/>
      <w:bookmarkEnd w:id="774"/>
      <w:r w:rsidRPr="00C77FC6">
        <w:rPr>
          <w:rtl/>
          <w:lang w:eastAsia="he-IL"/>
        </w:rPr>
        <w:t xml:space="preserve">אז ההצעה שלנו ספציפית בחוק הדיוור היא בסעיף </w:t>
      </w:r>
      <w:r w:rsidR="009617E6">
        <w:rPr>
          <w:rFonts w:hint="cs"/>
          <w:rtl/>
          <w:lang w:eastAsia="he-IL"/>
        </w:rPr>
        <w:t>שמ</w:t>
      </w:r>
      <w:r w:rsidRPr="00C77FC6">
        <w:rPr>
          <w:rtl/>
          <w:lang w:eastAsia="he-IL"/>
        </w:rPr>
        <w:t xml:space="preserve">תייחס לאפשרות </w:t>
      </w:r>
      <w:r w:rsidR="009617E6">
        <w:rPr>
          <w:rFonts w:hint="cs"/>
          <w:rtl/>
          <w:lang w:eastAsia="he-IL"/>
        </w:rPr>
        <w:t>לתת</w:t>
      </w:r>
      <w:bookmarkStart w:id="775" w:name="_ETM_Q1_3299465"/>
      <w:bookmarkEnd w:id="775"/>
      <w:r w:rsidR="009617E6">
        <w:rPr>
          <w:rFonts w:hint="cs"/>
          <w:rtl/>
          <w:lang w:eastAsia="he-IL"/>
        </w:rPr>
        <w:t xml:space="preserve"> </w:t>
      </w:r>
      <w:r w:rsidRPr="00C77FC6">
        <w:rPr>
          <w:rtl/>
          <w:lang w:eastAsia="he-IL"/>
        </w:rPr>
        <w:t>את הכתובת הדיגיטלית</w:t>
      </w:r>
      <w:r w:rsidR="009617E6">
        <w:rPr>
          <w:rFonts w:hint="cs"/>
          <w:rtl/>
          <w:lang w:eastAsia="he-IL"/>
        </w:rPr>
        <w:t xml:space="preserve">, שתהיה </w:t>
      </w:r>
      <w:r w:rsidRPr="00C77FC6">
        <w:rPr>
          <w:rtl/>
          <w:lang w:eastAsia="he-IL"/>
        </w:rPr>
        <w:t xml:space="preserve">אפשרות גם </w:t>
      </w:r>
      <w:r w:rsidR="009617E6">
        <w:rPr>
          <w:rFonts w:hint="cs"/>
          <w:rtl/>
          <w:lang w:eastAsia="he-IL"/>
        </w:rPr>
        <w:t>ל</w:t>
      </w:r>
      <w:r w:rsidRPr="00C77FC6">
        <w:rPr>
          <w:rtl/>
          <w:lang w:eastAsia="he-IL"/>
        </w:rPr>
        <w:t xml:space="preserve">התייחס </w:t>
      </w:r>
      <w:r w:rsidR="009617E6">
        <w:rPr>
          <w:rFonts w:hint="cs"/>
          <w:rtl/>
          <w:lang w:eastAsia="he-IL"/>
        </w:rPr>
        <w:t xml:space="preserve">לנושא השפה. </w:t>
      </w:r>
      <w:r w:rsidRPr="00C77FC6">
        <w:rPr>
          <w:rtl/>
          <w:lang w:eastAsia="he-IL"/>
        </w:rPr>
        <w:t>וככל שיש חיוב על פי דין או קיים המסמך במשרד הרלוונטי</w:t>
      </w:r>
      <w:r w:rsidR="009617E6">
        <w:rPr>
          <w:rFonts w:hint="cs"/>
          <w:rtl/>
          <w:lang w:eastAsia="he-IL"/>
        </w:rPr>
        <w:t>,</w:t>
      </w:r>
      <w:r w:rsidRPr="00C77FC6">
        <w:rPr>
          <w:rtl/>
          <w:lang w:eastAsia="he-IL"/>
        </w:rPr>
        <w:t xml:space="preserve"> הוא </w:t>
      </w:r>
      <w:r w:rsidR="009617E6">
        <w:rPr>
          <w:rFonts w:hint="cs"/>
          <w:rtl/>
          <w:lang w:eastAsia="he-IL"/>
        </w:rPr>
        <w:t>י</w:t>
      </w:r>
      <w:r w:rsidRPr="00C77FC6">
        <w:rPr>
          <w:rtl/>
          <w:lang w:eastAsia="he-IL"/>
        </w:rPr>
        <w:t>ישלח בשפה המוכרת לאותו אדם</w:t>
      </w:r>
      <w:r w:rsidR="009617E6">
        <w:rPr>
          <w:rFonts w:hint="cs"/>
          <w:rtl/>
          <w:lang w:eastAsia="he-IL"/>
        </w:rPr>
        <w:t>.</w:t>
      </w:r>
      <w:r w:rsidRPr="00C77FC6">
        <w:rPr>
          <w:rtl/>
          <w:lang w:eastAsia="he-IL"/>
        </w:rPr>
        <w:t xml:space="preserve"> בצורה כזאת אנחנו כמובן מגדירים את הנגישות של האדם למידע</w:t>
      </w:r>
      <w:r w:rsidR="009617E6">
        <w:rPr>
          <w:rFonts w:hint="cs"/>
          <w:rtl/>
          <w:lang w:eastAsia="he-IL"/>
        </w:rPr>
        <w:t>, ו</w:t>
      </w:r>
      <w:r w:rsidRPr="00C77FC6">
        <w:rPr>
          <w:rtl/>
          <w:lang w:eastAsia="he-IL"/>
        </w:rPr>
        <w:t xml:space="preserve">לא מטילים שום חובה נוספת אלא פשוט עושים התאמה בין החלטות </w:t>
      </w:r>
      <w:r w:rsidR="009617E6">
        <w:rPr>
          <w:rFonts w:hint="cs"/>
          <w:rtl/>
          <w:lang w:eastAsia="he-IL"/>
        </w:rPr>
        <w:t>ש</w:t>
      </w:r>
      <w:r w:rsidRPr="00C77FC6">
        <w:rPr>
          <w:rtl/>
          <w:lang w:eastAsia="he-IL"/>
        </w:rPr>
        <w:t>ממילא התקבלו</w:t>
      </w:r>
      <w:r w:rsidR="009617E6">
        <w:rPr>
          <w:rFonts w:hint="cs"/>
          <w:rtl/>
          <w:lang w:eastAsia="he-IL"/>
        </w:rPr>
        <w:t>.</w:t>
      </w:r>
      <w:bookmarkStart w:id="776" w:name="_ETM_Q1_3328479"/>
      <w:bookmarkEnd w:id="776"/>
    </w:p>
    <w:p w:rsidR="009617E6" w:rsidRDefault="009617E6" w:rsidP="009617E6">
      <w:pPr>
        <w:rPr>
          <w:rtl/>
          <w:lang w:eastAsia="he-IL"/>
        </w:rPr>
      </w:pPr>
      <w:bookmarkStart w:id="777" w:name="_ETM_Q1_3328537"/>
      <w:bookmarkStart w:id="778" w:name="_ETM_Q1_3328589"/>
      <w:bookmarkEnd w:id="777"/>
      <w:bookmarkEnd w:id="778"/>
    </w:p>
    <w:p w:rsidR="009617E6" w:rsidRDefault="009617E6" w:rsidP="009617E6">
      <w:pPr>
        <w:pStyle w:val="af6"/>
        <w:keepNext/>
        <w:rPr>
          <w:rtl/>
        </w:rPr>
      </w:pPr>
      <w:bookmarkStart w:id="779" w:name="_ETM_Q1_3330450"/>
      <w:bookmarkStart w:id="780" w:name="ET_yor_4741_272"/>
      <w:bookmarkEnd w:id="779"/>
      <w:r w:rsidRPr="009617E6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9617E6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780"/>
    </w:p>
    <w:p w:rsidR="009617E6" w:rsidRDefault="009617E6" w:rsidP="009617E6">
      <w:pPr>
        <w:pStyle w:val="KeepWithNext"/>
        <w:rPr>
          <w:rtl/>
          <w:lang w:eastAsia="he-IL"/>
        </w:rPr>
      </w:pPr>
    </w:p>
    <w:p w:rsidR="009617E6" w:rsidRDefault="009617E6" w:rsidP="00961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אולי אם </w:t>
      </w:r>
      <w:bookmarkStart w:id="781" w:name="_ETM_Q1_3331779"/>
      <w:bookmarkEnd w:id="781"/>
      <w:r>
        <w:rPr>
          <w:rFonts w:hint="cs"/>
          <w:rtl/>
          <w:lang w:eastAsia="he-IL"/>
        </w:rPr>
        <w:t xml:space="preserve">אפשר מן החברים לעדכן וליידע, אנחנו לא רחוקים מהכוונה </w:t>
      </w:r>
      <w:bookmarkStart w:id="782" w:name="_ETM_Q1_3335657"/>
      <w:bookmarkEnd w:id="782"/>
      <w:r>
        <w:rPr>
          <w:rFonts w:hint="cs"/>
          <w:rtl/>
          <w:lang w:eastAsia="he-IL"/>
        </w:rPr>
        <w:t>של הממשלה בעניין זה.</w:t>
      </w:r>
      <w:bookmarkStart w:id="783" w:name="_ETM_Q1_3342600"/>
      <w:bookmarkStart w:id="784" w:name="_ETM_Q1_3342673"/>
      <w:bookmarkStart w:id="785" w:name="_ETM_Q1_3340711"/>
      <w:bookmarkEnd w:id="783"/>
      <w:bookmarkEnd w:id="784"/>
      <w:bookmarkEnd w:id="785"/>
    </w:p>
    <w:p w:rsidR="009617E6" w:rsidRDefault="009617E6" w:rsidP="009617E6">
      <w:pPr>
        <w:rPr>
          <w:rtl/>
          <w:lang w:eastAsia="he-IL"/>
        </w:rPr>
      </w:pPr>
      <w:bookmarkStart w:id="786" w:name="_ETM_Q1_3340783"/>
      <w:bookmarkEnd w:id="786"/>
    </w:p>
    <w:p w:rsidR="009617E6" w:rsidRDefault="009617E6" w:rsidP="009617E6">
      <w:pPr>
        <w:pStyle w:val="af9"/>
        <w:keepNext/>
        <w:rPr>
          <w:rtl/>
          <w:lang w:eastAsia="he-IL"/>
        </w:rPr>
      </w:pPr>
      <w:bookmarkStart w:id="787" w:name="ET_guest_884357_273"/>
      <w:r w:rsidRPr="00961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9617E6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787"/>
    </w:p>
    <w:p w:rsidR="009617E6" w:rsidRDefault="009617E6" w:rsidP="009617E6">
      <w:pPr>
        <w:pStyle w:val="KeepWithNext"/>
        <w:rPr>
          <w:rtl/>
          <w:lang w:eastAsia="he-IL"/>
        </w:rPr>
      </w:pPr>
    </w:p>
    <w:p w:rsidR="00B80232" w:rsidRDefault="009617E6" w:rsidP="00B80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החלטת </w:t>
      </w:r>
      <w:bookmarkStart w:id="788" w:name="_ETM_Q1_3328645"/>
      <w:bookmarkEnd w:id="788"/>
      <w:r w:rsidR="00C77FC6" w:rsidRPr="00C77FC6">
        <w:rPr>
          <w:rtl/>
          <w:lang w:eastAsia="he-IL"/>
        </w:rPr>
        <w:t xml:space="preserve">ממשלה 550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וקצ</w:t>
      </w:r>
      <w:r>
        <w:rPr>
          <w:rFonts w:hint="cs"/>
          <w:rtl/>
          <w:lang w:eastAsia="he-IL"/>
        </w:rPr>
        <w:t>ה</w:t>
      </w:r>
      <w:r w:rsidR="00C77FC6" w:rsidRPr="00C77FC6">
        <w:rPr>
          <w:rtl/>
          <w:lang w:eastAsia="he-IL"/>
        </w:rPr>
        <w:t xml:space="preserve"> תקציב של כ-</w:t>
      </w:r>
      <w:r>
        <w:rPr>
          <w:rFonts w:hint="cs"/>
          <w:rtl/>
          <w:lang w:eastAsia="he-IL"/>
        </w:rPr>
        <w:t xml:space="preserve">15 מיליון </w:t>
      </w:r>
      <w:r w:rsidR="00C77FC6" w:rsidRPr="00C77FC6">
        <w:rPr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ל</w:t>
      </w:r>
      <w:r w:rsidR="00C77FC6" w:rsidRPr="00C77FC6">
        <w:rPr>
          <w:rtl/>
          <w:lang w:eastAsia="he-IL"/>
        </w:rPr>
        <w:t>תרגום והתאמה תרבותית של השירותים לשפה הערבית</w:t>
      </w:r>
      <w:r>
        <w:rPr>
          <w:rFonts w:hint="cs"/>
          <w:rtl/>
          <w:lang w:eastAsia="he-IL"/>
        </w:rPr>
        <w:t>,</w:t>
      </w:r>
      <w:r w:rsidR="00C77FC6" w:rsidRPr="00C77FC6">
        <w:rPr>
          <w:rtl/>
          <w:lang w:eastAsia="he-IL"/>
        </w:rPr>
        <w:t xml:space="preserve"> ובהתאם </w:t>
      </w:r>
      <w:r>
        <w:rPr>
          <w:rFonts w:hint="cs"/>
          <w:rtl/>
          <w:lang w:eastAsia="he-IL"/>
        </w:rPr>
        <w:t xml:space="preserve">לאותה החלטת </w:t>
      </w:r>
      <w:bookmarkStart w:id="789" w:name="_ETM_Q1_3351179"/>
      <w:bookmarkEnd w:id="789"/>
      <w:r>
        <w:rPr>
          <w:rFonts w:hint="cs"/>
          <w:rtl/>
          <w:lang w:eastAsia="he-IL"/>
        </w:rPr>
        <w:t xml:space="preserve">ממשלה </w:t>
      </w:r>
      <w:r w:rsidR="00C77FC6" w:rsidRPr="00C77FC6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ננהג. </w:t>
      </w:r>
      <w:r w:rsidR="00C77FC6" w:rsidRPr="00C77FC6">
        <w:rPr>
          <w:rtl/>
          <w:lang w:eastAsia="he-IL"/>
        </w:rPr>
        <w:t xml:space="preserve">לגבי שפות </w:t>
      </w:r>
      <w:r>
        <w:rPr>
          <w:rFonts w:hint="cs"/>
          <w:rtl/>
          <w:lang w:eastAsia="he-IL"/>
        </w:rPr>
        <w:t xml:space="preserve">נוספות, </w:t>
      </w:r>
      <w:r w:rsidR="00C77FC6" w:rsidRPr="00C77FC6">
        <w:rPr>
          <w:rtl/>
          <w:lang w:eastAsia="he-IL"/>
        </w:rPr>
        <w:t>דובר רבות על האם תושב שמצטרף יבין את המסרים שאחרי זה הממשל</w:t>
      </w:r>
      <w:r>
        <w:rPr>
          <w:rFonts w:hint="cs"/>
          <w:rtl/>
          <w:lang w:eastAsia="he-IL"/>
        </w:rPr>
        <w:t>ה</w:t>
      </w:r>
      <w:r w:rsidR="00C77FC6" w:rsidRPr="00C77FC6">
        <w:rPr>
          <w:rtl/>
          <w:lang w:eastAsia="he-IL"/>
        </w:rPr>
        <w:t xml:space="preserve"> תשלח לו</w:t>
      </w:r>
      <w:r>
        <w:rPr>
          <w:rFonts w:hint="cs"/>
          <w:rtl/>
          <w:lang w:eastAsia="he-IL"/>
        </w:rPr>
        <w:t>.</w:t>
      </w:r>
      <w:r w:rsidR="00C77FC6" w:rsidRPr="00C77F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77FC6" w:rsidRPr="00C77FC6">
        <w:rPr>
          <w:rtl/>
          <w:lang w:eastAsia="he-IL"/>
        </w:rPr>
        <w:t xml:space="preserve">לכן אם אנחנו נתחיל להנגיש את ההצטרפות לדוגמה בשפה </w:t>
      </w:r>
      <w:r>
        <w:rPr>
          <w:rFonts w:hint="cs"/>
          <w:rtl/>
          <w:lang w:eastAsia="he-IL"/>
        </w:rPr>
        <w:t xml:space="preserve">הצרפתית, </w:t>
      </w:r>
      <w:r w:rsidR="00C77FC6" w:rsidRPr="00C77FC6">
        <w:rPr>
          <w:rtl/>
          <w:lang w:eastAsia="he-IL"/>
        </w:rPr>
        <w:t xml:space="preserve">ולאחר מכן השירות עצמו לא יהיה בשפה הצרפתית או </w:t>
      </w:r>
      <w:r>
        <w:rPr>
          <w:rFonts w:hint="cs"/>
          <w:rtl/>
          <w:lang w:eastAsia="he-IL"/>
        </w:rPr>
        <w:t>ה</w:t>
      </w:r>
      <w:r w:rsidR="00C77FC6" w:rsidRPr="00C77FC6">
        <w:rPr>
          <w:rtl/>
          <w:lang w:eastAsia="he-IL"/>
        </w:rPr>
        <w:t>מסרים שהוא יקבל</w:t>
      </w:r>
      <w:r>
        <w:rPr>
          <w:rFonts w:hint="cs"/>
          <w:rtl/>
          <w:lang w:eastAsia="he-IL"/>
        </w:rPr>
        <w:t>,</w:t>
      </w:r>
      <w:r w:rsidR="00C77FC6" w:rsidRPr="00C77FC6">
        <w:rPr>
          <w:rtl/>
          <w:lang w:eastAsia="he-IL"/>
        </w:rPr>
        <w:t xml:space="preserve"> כי אנחנו לא נוכל לתמוך</w:t>
      </w:r>
      <w:r>
        <w:rPr>
          <w:rFonts w:hint="cs"/>
          <w:rtl/>
          <w:lang w:eastAsia="he-IL"/>
        </w:rPr>
        <w:t xml:space="preserve"> </w:t>
      </w:r>
      <w:bookmarkStart w:id="790" w:name="_ETM_Q1_3373319"/>
      <w:bookmarkEnd w:id="790"/>
      <w:r>
        <w:rPr>
          <w:rFonts w:hint="cs"/>
          <w:rtl/>
          <w:lang w:eastAsia="he-IL"/>
        </w:rPr>
        <w:t xml:space="preserve">בזה, לפחות לא כרגע, </w:t>
      </w:r>
      <w:r w:rsidR="00C77FC6" w:rsidRPr="00C77FC6">
        <w:rPr>
          <w:rtl/>
          <w:lang w:eastAsia="he-IL"/>
        </w:rPr>
        <w:t xml:space="preserve">אז אנחנו </w:t>
      </w:r>
      <w:r w:rsidR="00B80232">
        <w:rPr>
          <w:rFonts w:hint="cs"/>
          <w:rtl/>
          <w:lang w:eastAsia="he-IL"/>
        </w:rPr>
        <w:t xml:space="preserve">נחטא פה לאמת </w:t>
      </w:r>
      <w:r w:rsidR="00C77FC6" w:rsidRPr="00C77FC6">
        <w:rPr>
          <w:rtl/>
          <w:lang w:eastAsia="he-IL"/>
        </w:rPr>
        <w:t xml:space="preserve">ונפגע דווקא </w:t>
      </w:r>
      <w:r w:rsidR="00B80232">
        <w:rPr>
          <w:rFonts w:hint="cs"/>
          <w:rtl/>
          <w:lang w:eastAsia="he-IL"/>
        </w:rPr>
        <w:t>ב</w:t>
      </w:r>
      <w:r w:rsidR="00C77FC6" w:rsidRPr="00C77FC6">
        <w:rPr>
          <w:rtl/>
          <w:lang w:eastAsia="he-IL"/>
        </w:rPr>
        <w:t>אותם תושבים</w:t>
      </w:r>
      <w:r w:rsidR="00B80232">
        <w:rPr>
          <w:rFonts w:hint="cs"/>
          <w:rtl/>
          <w:lang w:eastAsia="he-IL"/>
        </w:rPr>
        <w:t>.</w:t>
      </w:r>
      <w:bookmarkStart w:id="791" w:name="_ETM_Q1_3376233"/>
      <w:bookmarkStart w:id="792" w:name="_ETM_Q1_3376345"/>
      <w:bookmarkStart w:id="793" w:name="_ETM_Q1_3376362"/>
      <w:bookmarkStart w:id="794" w:name="_ETM_Q1_3376423"/>
      <w:bookmarkEnd w:id="791"/>
      <w:bookmarkEnd w:id="792"/>
      <w:bookmarkEnd w:id="793"/>
      <w:bookmarkEnd w:id="794"/>
      <w:r w:rsidR="00B80232">
        <w:rPr>
          <w:rFonts w:hint="cs"/>
          <w:rtl/>
          <w:lang w:eastAsia="he-IL"/>
        </w:rPr>
        <w:t xml:space="preserve"> </w:t>
      </w:r>
      <w:r w:rsidR="00C77FC6" w:rsidRPr="00C77FC6">
        <w:rPr>
          <w:rtl/>
          <w:lang w:eastAsia="he-IL"/>
        </w:rPr>
        <w:t xml:space="preserve">לגבי השפה הערבית </w:t>
      </w:r>
      <w:r w:rsidR="00B80232">
        <w:rPr>
          <w:rFonts w:hint="cs"/>
          <w:rtl/>
          <w:lang w:eastAsia="he-IL"/>
        </w:rPr>
        <w:t xml:space="preserve">– </w:t>
      </w:r>
      <w:r w:rsidR="00C77FC6" w:rsidRPr="00C77FC6">
        <w:rPr>
          <w:rtl/>
          <w:lang w:eastAsia="he-IL"/>
        </w:rPr>
        <w:t>ציינתי</w:t>
      </w:r>
      <w:r w:rsidR="00B80232">
        <w:rPr>
          <w:rFonts w:hint="cs"/>
          <w:rtl/>
          <w:lang w:eastAsia="he-IL"/>
        </w:rPr>
        <w:t>,</w:t>
      </w:r>
      <w:r w:rsidR="00C77FC6" w:rsidRPr="00C77FC6">
        <w:rPr>
          <w:rtl/>
          <w:lang w:eastAsia="he-IL"/>
        </w:rPr>
        <w:t xml:space="preserve"> אנחנו נפעל לפי החלטת ממשלה 550</w:t>
      </w:r>
      <w:r w:rsidR="00B80232">
        <w:rPr>
          <w:rFonts w:hint="cs"/>
          <w:rtl/>
          <w:lang w:eastAsia="he-IL"/>
        </w:rPr>
        <w:t>,</w:t>
      </w:r>
      <w:r w:rsidR="00C77FC6" w:rsidRPr="00C77FC6">
        <w:rPr>
          <w:rtl/>
          <w:lang w:eastAsia="he-IL"/>
        </w:rPr>
        <w:t xml:space="preserve"> ואנחנו </w:t>
      </w:r>
      <w:r w:rsidR="00B80232">
        <w:rPr>
          <w:rFonts w:hint="cs"/>
          <w:rtl/>
          <w:lang w:eastAsia="he-IL"/>
        </w:rPr>
        <w:t>בהחלט נ</w:t>
      </w:r>
      <w:r w:rsidR="00C77FC6" w:rsidRPr="00C77FC6">
        <w:rPr>
          <w:rtl/>
          <w:lang w:eastAsia="he-IL"/>
        </w:rPr>
        <w:t xml:space="preserve">קדם נושאים </w:t>
      </w:r>
      <w:r w:rsidR="00B80232">
        <w:rPr>
          <w:rFonts w:hint="cs"/>
          <w:rtl/>
          <w:lang w:eastAsia="he-IL"/>
        </w:rPr>
        <w:t>- - -</w:t>
      </w:r>
      <w:bookmarkStart w:id="795" w:name="_ETM_Q1_3382551"/>
      <w:bookmarkEnd w:id="795"/>
    </w:p>
    <w:p w:rsidR="00397F7B" w:rsidRDefault="00397F7B" w:rsidP="00397F7B">
      <w:pPr>
        <w:rPr>
          <w:rtl/>
          <w:lang w:eastAsia="he-IL"/>
        </w:rPr>
      </w:pPr>
      <w:bookmarkStart w:id="796" w:name="_ETM_Q1_3382608"/>
      <w:bookmarkStart w:id="797" w:name="_ETM_Q1_3382695"/>
      <w:bookmarkStart w:id="798" w:name="_ETM_Q1_3382761"/>
      <w:bookmarkEnd w:id="796"/>
      <w:bookmarkEnd w:id="797"/>
      <w:bookmarkEnd w:id="798"/>
    </w:p>
    <w:p w:rsidR="00BF0737" w:rsidRDefault="00BF0737" w:rsidP="00BF0737">
      <w:pPr>
        <w:pStyle w:val="af6"/>
        <w:keepNext/>
        <w:rPr>
          <w:rtl/>
        </w:rPr>
      </w:pPr>
      <w:bookmarkStart w:id="799" w:name="ET_yor_4741_112"/>
      <w:r w:rsidRPr="00BF0737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BF073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799"/>
    </w:p>
    <w:p w:rsidR="00BF0737" w:rsidRDefault="00BF0737" w:rsidP="00BF0737">
      <w:pPr>
        <w:pStyle w:val="KeepWithNext"/>
        <w:rPr>
          <w:rtl/>
          <w:lang w:eastAsia="he-IL"/>
        </w:rPr>
      </w:pPr>
    </w:p>
    <w:p w:rsidR="00BF0737" w:rsidRDefault="00BF0737" w:rsidP="00BF073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יהיה לנו עברית</w:t>
      </w:r>
      <w:r w:rsidR="00B80232">
        <w:rPr>
          <w:rFonts w:hint="cs"/>
          <w:rtl/>
          <w:lang w:eastAsia="he-IL"/>
        </w:rPr>
        <w:t xml:space="preserve">, </w:t>
      </w:r>
      <w:bookmarkStart w:id="800" w:name="_ETM_Q1_3389625"/>
      <w:bookmarkEnd w:id="800"/>
      <w:r w:rsidR="00B80232">
        <w:rPr>
          <w:rFonts w:hint="cs"/>
          <w:rtl/>
          <w:lang w:eastAsia="he-IL"/>
        </w:rPr>
        <w:t>ערבית ואנגלית, נכון?</w:t>
      </w:r>
      <w:bookmarkStart w:id="801" w:name="_ETM_Q1_3389327"/>
      <w:bookmarkEnd w:id="801"/>
    </w:p>
    <w:p w:rsidR="00B80232" w:rsidRDefault="00B80232" w:rsidP="00BF0737">
      <w:pPr>
        <w:rPr>
          <w:rtl/>
          <w:lang w:eastAsia="he-IL"/>
        </w:rPr>
      </w:pPr>
      <w:bookmarkStart w:id="802" w:name="_ETM_Q1_3389512"/>
      <w:bookmarkEnd w:id="802"/>
    </w:p>
    <w:p w:rsidR="00B80232" w:rsidRDefault="00B80232" w:rsidP="00B80232">
      <w:pPr>
        <w:pStyle w:val="af9"/>
        <w:keepNext/>
        <w:rPr>
          <w:rtl/>
          <w:lang w:eastAsia="he-IL"/>
        </w:rPr>
      </w:pPr>
      <w:bookmarkStart w:id="803" w:name="ET_guest_884357_274"/>
      <w:r w:rsidRPr="00B8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B80232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803"/>
    </w:p>
    <w:p w:rsidR="00B80232" w:rsidRDefault="00B80232" w:rsidP="00B80232">
      <w:pPr>
        <w:pStyle w:val="KeepWithNext"/>
        <w:rPr>
          <w:rtl/>
          <w:lang w:eastAsia="he-IL"/>
        </w:rPr>
      </w:pPr>
    </w:p>
    <w:p w:rsidR="00B80232" w:rsidRDefault="00B80232" w:rsidP="00B80232">
      <w:pPr>
        <w:rPr>
          <w:rtl/>
          <w:lang w:eastAsia="he-IL"/>
        </w:rPr>
      </w:pPr>
      <w:bookmarkStart w:id="804" w:name="_ETM_Q1_3387257"/>
      <w:bookmarkStart w:id="805" w:name="_ETM_Q1_3387314"/>
      <w:bookmarkEnd w:id="804"/>
      <w:bookmarkEnd w:id="805"/>
      <w:r>
        <w:rPr>
          <w:rFonts w:hint="cs"/>
          <w:rtl/>
          <w:lang w:eastAsia="he-IL"/>
        </w:rPr>
        <w:t>אני לא יכול - - -</w:t>
      </w:r>
    </w:p>
    <w:p w:rsidR="00B80232" w:rsidRDefault="00B80232" w:rsidP="00B80232">
      <w:pPr>
        <w:rPr>
          <w:rtl/>
          <w:lang w:eastAsia="he-IL"/>
        </w:rPr>
      </w:pPr>
    </w:p>
    <w:p w:rsidR="00B80232" w:rsidRDefault="00B80232" w:rsidP="00B80232">
      <w:pPr>
        <w:pStyle w:val="af6"/>
        <w:keepNext/>
        <w:rPr>
          <w:rtl/>
        </w:rPr>
      </w:pPr>
      <w:r w:rsidRPr="00B80232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B80232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</w:p>
    <w:p w:rsidR="00B80232" w:rsidRDefault="00B80232" w:rsidP="00B80232">
      <w:pPr>
        <w:pStyle w:val="KeepWithNext"/>
        <w:rPr>
          <w:rtl/>
          <w:lang w:eastAsia="he-IL"/>
        </w:rPr>
      </w:pPr>
    </w:p>
    <w:p w:rsidR="00B80232" w:rsidRPr="00B80232" w:rsidRDefault="00B80232" w:rsidP="00B802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06" w:name="_ETM_Q1_3387991"/>
      <w:bookmarkEnd w:id="806"/>
      <w:r>
        <w:rPr>
          <w:rFonts w:hint="cs"/>
          <w:rtl/>
          <w:lang w:eastAsia="he-IL"/>
        </w:rPr>
        <w:t>א תהיה אנגלית?</w:t>
      </w:r>
    </w:p>
    <w:p w:rsidR="00BF0737" w:rsidRDefault="00BF0737" w:rsidP="00B80232">
      <w:pPr>
        <w:pStyle w:val="KeepWithNext"/>
        <w:rPr>
          <w:rtl/>
          <w:lang w:eastAsia="he-IL"/>
        </w:rPr>
      </w:pPr>
    </w:p>
    <w:p w:rsidR="00BF0737" w:rsidRDefault="00BF0737" w:rsidP="00BF0737">
      <w:pPr>
        <w:pStyle w:val="-"/>
        <w:keepNext/>
        <w:rPr>
          <w:rtl/>
        </w:rPr>
      </w:pPr>
      <w:bookmarkStart w:id="807" w:name="ET_speakercontinue_884357_113"/>
      <w:r w:rsidRPr="00BF0737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BF0737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807"/>
    </w:p>
    <w:p w:rsidR="00BF0737" w:rsidRDefault="00BF0737" w:rsidP="00BF0737">
      <w:pPr>
        <w:pStyle w:val="KeepWithNext"/>
        <w:rPr>
          <w:rtl/>
          <w:lang w:eastAsia="he-IL"/>
        </w:rPr>
      </w:pPr>
    </w:p>
    <w:p w:rsidR="00BF0737" w:rsidRDefault="00BF0737" w:rsidP="00BF07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יהיה</w:t>
      </w:r>
      <w:bookmarkStart w:id="808" w:name="_ETM_Q1_3393644"/>
      <w:bookmarkEnd w:id="808"/>
      <w:r w:rsidR="00B80232">
        <w:rPr>
          <w:rFonts w:hint="cs"/>
          <w:rtl/>
          <w:lang w:eastAsia="he-IL"/>
        </w:rPr>
        <w:t xml:space="preserve"> אנגלית.</w:t>
      </w:r>
    </w:p>
    <w:p w:rsidR="00BF0737" w:rsidRDefault="00BF0737" w:rsidP="00BF0737">
      <w:pPr>
        <w:rPr>
          <w:rtl/>
          <w:lang w:eastAsia="he-IL"/>
        </w:rPr>
      </w:pPr>
    </w:p>
    <w:p w:rsidR="00BF0737" w:rsidRDefault="00BF0737" w:rsidP="00BF0737">
      <w:pPr>
        <w:pStyle w:val="af6"/>
        <w:keepNext/>
        <w:rPr>
          <w:rtl/>
        </w:rPr>
      </w:pPr>
      <w:bookmarkStart w:id="809" w:name="ET_yor_4741_114"/>
      <w:r w:rsidRPr="00BF0737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BF073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809"/>
    </w:p>
    <w:p w:rsidR="00BF0737" w:rsidRDefault="00BF0737" w:rsidP="00BF0737">
      <w:pPr>
        <w:pStyle w:val="KeepWithNext"/>
        <w:rPr>
          <w:rtl/>
          <w:lang w:eastAsia="he-IL"/>
        </w:rPr>
      </w:pPr>
    </w:p>
    <w:p w:rsidR="00BF0737" w:rsidRDefault="00B80232" w:rsidP="00BF0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F0737">
        <w:rPr>
          <w:rFonts w:hint="cs"/>
          <w:rtl/>
          <w:lang w:eastAsia="he-IL"/>
        </w:rPr>
        <w:t xml:space="preserve">כשפה </w:t>
      </w:r>
      <w:r>
        <w:rPr>
          <w:rFonts w:hint="cs"/>
          <w:rtl/>
          <w:lang w:eastAsia="he-IL"/>
        </w:rPr>
        <w:t xml:space="preserve">שעשויה לגשר אולי </w:t>
      </w:r>
      <w:r w:rsidR="00BF0737">
        <w:rPr>
          <w:rFonts w:hint="cs"/>
          <w:rtl/>
          <w:lang w:eastAsia="he-IL"/>
        </w:rPr>
        <w:t>על פני הקושי של רבים</w:t>
      </w:r>
      <w:r>
        <w:rPr>
          <w:rFonts w:hint="cs"/>
          <w:rtl/>
          <w:lang w:eastAsia="he-IL"/>
        </w:rPr>
        <w:t xml:space="preserve"> להבין בשפתם המיוחדת.</w:t>
      </w:r>
    </w:p>
    <w:p w:rsidR="00BF0737" w:rsidRDefault="00BF0737" w:rsidP="00BF0737">
      <w:pPr>
        <w:rPr>
          <w:rtl/>
          <w:lang w:eastAsia="he-IL"/>
        </w:rPr>
      </w:pPr>
    </w:p>
    <w:p w:rsidR="00BF0737" w:rsidRDefault="00BF0737" w:rsidP="00BF0737">
      <w:pPr>
        <w:pStyle w:val="-"/>
        <w:keepNext/>
        <w:rPr>
          <w:rtl/>
        </w:rPr>
      </w:pPr>
      <w:bookmarkStart w:id="810" w:name="ET_speakercontinue_884357_115"/>
      <w:r w:rsidRPr="00BF0737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BF0737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810"/>
    </w:p>
    <w:p w:rsidR="00BF0737" w:rsidRDefault="00BF0737" w:rsidP="00BF0737">
      <w:pPr>
        <w:pStyle w:val="KeepWithNext"/>
        <w:rPr>
          <w:rtl/>
          <w:lang w:eastAsia="he-IL"/>
        </w:rPr>
      </w:pPr>
    </w:p>
    <w:p w:rsidR="00BF0737" w:rsidRDefault="00BF0737" w:rsidP="00B80232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ששירותי הממשלה</w:t>
      </w:r>
      <w:r w:rsidR="00B80232">
        <w:rPr>
          <w:rFonts w:hint="cs"/>
          <w:rtl/>
          <w:lang w:eastAsia="he-IL"/>
        </w:rPr>
        <w:t xml:space="preserve"> והמסרים שאחרי </w:t>
      </w:r>
      <w:bookmarkStart w:id="811" w:name="_ETM_Q1_3409088"/>
      <w:bookmarkEnd w:id="811"/>
      <w:r w:rsidR="00B80232">
        <w:rPr>
          <w:rFonts w:hint="cs"/>
          <w:rtl/>
          <w:lang w:eastAsia="he-IL"/>
        </w:rPr>
        <w:t>זה נשלחים,</w:t>
      </w:r>
      <w:r>
        <w:rPr>
          <w:rFonts w:hint="cs"/>
          <w:rtl/>
          <w:lang w:eastAsia="he-IL"/>
        </w:rPr>
        <w:t xml:space="preserve"> אני לא יכול להגיד </w:t>
      </w:r>
      <w:r w:rsidR="00B80232">
        <w:rPr>
          <w:rFonts w:hint="cs"/>
          <w:rtl/>
          <w:lang w:eastAsia="he-IL"/>
        </w:rPr>
        <w:t>שהם יישלחו בערבית ובאנגלית, אני יכול לחטוא פה</w:t>
      </w:r>
      <w:bookmarkStart w:id="812" w:name="_ETM_Q1_3413061"/>
      <w:bookmarkEnd w:id="812"/>
      <w:r w:rsidR="00B80232">
        <w:rPr>
          <w:rFonts w:hint="cs"/>
          <w:rtl/>
          <w:lang w:eastAsia="he-IL"/>
        </w:rPr>
        <w:t xml:space="preserve"> לציבור שיצטרף בשפה מסוימת מתוך נוחות ואחרי זה </w:t>
      </w:r>
      <w:bookmarkStart w:id="813" w:name="_ETM_Q1_3418852"/>
      <w:bookmarkEnd w:id="813"/>
      <w:r w:rsidR="00B80232">
        <w:rPr>
          <w:rFonts w:hint="cs"/>
          <w:rtl/>
          <w:lang w:eastAsia="he-IL"/>
        </w:rPr>
        <w:t>יקבל מסרים בשפה אחרת.</w:t>
      </w:r>
    </w:p>
    <w:p w:rsidR="00BF0737" w:rsidRDefault="00BF0737" w:rsidP="00BF0737">
      <w:pPr>
        <w:rPr>
          <w:rtl/>
          <w:lang w:eastAsia="he-IL"/>
        </w:rPr>
      </w:pPr>
    </w:p>
    <w:p w:rsidR="00BF0737" w:rsidRDefault="00BF0737" w:rsidP="00BF0737">
      <w:pPr>
        <w:pStyle w:val="af6"/>
        <w:keepNext/>
        <w:rPr>
          <w:rtl/>
        </w:rPr>
      </w:pPr>
      <w:bookmarkStart w:id="814" w:name="ET_yor_4741_116"/>
      <w:r w:rsidRPr="00BF0737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BF073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814"/>
    </w:p>
    <w:p w:rsidR="00BF0737" w:rsidRDefault="00BF0737" w:rsidP="00BF0737">
      <w:pPr>
        <w:pStyle w:val="KeepWithNext"/>
        <w:rPr>
          <w:rtl/>
          <w:lang w:eastAsia="he-IL"/>
        </w:rPr>
      </w:pPr>
    </w:p>
    <w:p w:rsidR="00BF0737" w:rsidRDefault="00BF0737" w:rsidP="00BF073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r w:rsidR="00B80232">
        <w:rPr>
          <w:rFonts w:hint="cs"/>
          <w:rtl/>
          <w:lang w:eastAsia="he-IL"/>
        </w:rPr>
        <w:t>.</w:t>
      </w:r>
    </w:p>
    <w:p w:rsidR="00BF0737" w:rsidRDefault="00BF0737" w:rsidP="00BF0737">
      <w:pPr>
        <w:rPr>
          <w:rtl/>
          <w:lang w:eastAsia="he-IL"/>
        </w:rPr>
      </w:pPr>
    </w:p>
    <w:p w:rsidR="00BF0737" w:rsidRDefault="00BF0737" w:rsidP="00BF0737">
      <w:pPr>
        <w:pStyle w:val="a4"/>
        <w:keepNext/>
        <w:rPr>
          <w:rtl/>
        </w:rPr>
      </w:pPr>
      <w:bookmarkStart w:id="815" w:name="ET_speaker_6217_117"/>
      <w:r w:rsidRPr="00BF0737">
        <w:rPr>
          <w:rStyle w:val="TagStyle"/>
          <w:rtl/>
        </w:rPr>
        <w:t xml:space="preserve"> &lt;&lt; דובר &gt;&gt; </w:t>
      </w:r>
      <w:r w:rsidR="00415154">
        <w:rPr>
          <w:rtl/>
        </w:rPr>
        <w:t>אלעזר שטרן (</w:t>
      </w:r>
      <w:r>
        <w:rPr>
          <w:rtl/>
        </w:rPr>
        <w:t>הלשכה המשפטית):</w:t>
      </w:r>
      <w:r w:rsidRPr="00BF0737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815"/>
    </w:p>
    <w:p w:rsidR="00BF0737" w:rsidRDefault="00BF0737" w:rsidP="00BF0737">
      <w:pPr>
        <w:pStyle w:val="KeepWithNext"/>
        <w:rPr>
          <w:rtl/>
          <w:lang w:eastAsia="he-IL"/>
        </w:rPr>
      </w:pPr>
    </w:p>
    <w:p w:rsidR="00BF0737" w:rsidRDefault="00BF0737" w:rsidP="00BF0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80232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>נכון גם לגבי ערבית</w:t>
      </w:r>
      <w:r w:rsidR="00B80232">
        <w:rPr>
          <w:rFonts w:hint="cs"/>
          <w:rtl/>
          <w:lang w:eastAsia="he-IL"/>
        </w:rPr>
        <w:t xml:space="preserve">. זאת אומרת, גם אם ינגישו </w:t>
      </w:r>
      <w:bookmarkStart w:id="816" w:name="_ETM_Q1_3420424"/>
      <w:bookmarkEnd w:id="816"/>
      <w:r w:rsidR="00B80232">
        <w:rPr>
          <w:rFonts w:hint="cs"/>
          <w:rtl/>
          <w:lang w:eastAsia="he-IL"/>
        </w:rPr>
        <w:t xml:space="preserve">את עצם תהליך הכניסה לכל המערכת הזאת לערבית, זה עלול </w:t>
      </w:r>
      <w:bookmarkStart w:id="817" w:name="_ETM_Q1_3427726"/>
      <w:bookmarkEnd w:id="817"/>
      <w:r w:rsidR="00B80232">
        <w:rPr>
          <w:rFonts w:hint="cs"/>
          <w:rtl/>
          <w:lang w:eastAsia="he-IL"/>
        </w:rPr>
        <w:t xml:space="preserve">ליצור איזושהי הטעייה, שיבוא האזרח הערבי שצולח את כל המבחנים שעושים לו, ורואים שהוא יודע איך להשתמש במערכת </w:t>
      </w:r>
      <w:bookmarkStart w:id="818" w:name="_ETM_Q1_3435017"/>
      <w:bookmarkEnd w:id="818"/>
      <w:r w:rsidR="00B80232">
        <w:rPr>
          <w:rFonts w:hint="cs"/>
          <w:rtl/>
          <w:lang w:eastAsia="he-IL"/>
        </w:rPr>
        <w:t xml:space="preserve">ובכל הדברים, והוא יחשוב גם שהמסרים שישלחו לו יישלחו </w:t>
      </w:r>
      <w:bookmarkStart w:id="819" w:name="_ETM_Q1_3443239"/>
      <w:bookmarkEnd w:id="819"/>
      <w:r w:rsidR="00B80232">
        <w:rPr>
          <w:rFonts w:hint="cs"/>
          <w:rtl/>
          <w:lang w:eastAsia="he-IL"/>
        </w:rPr>
        <w:t>בערבית, שזה לא בהכרח נכון. אותו קושי שלירון דיבר עליו</w:t>
      </w:r>
      <w:bookmarkStart w:id="820" w:name="_ETM_Q1_3445073"/>
      <w:bookmarkEnd w:id="820"/>
      <w:r w:rsidR="00B80232">
        <w:rPr>
          <w:rFonts w:hint="cs"/>
          <w:rtl/>
          <w:lang w:eastAsia="he-IL"/>
        </w:rPr>
        <w:t xml:space="preserve"> קיים גם לגבי השפה הערבית.</w:t>
      </w:r>
      <w:bookmarkStart w:id="821" w:name="_ETM_Q1_3448635"/>
      <w:bookmarkEnd w:id="821"/>
    </w:p>
    <w:p w:rsidR="00B80232" w:rsidRDefault="00B80232" w:rsidP="00BF0737">
      <w:pPr>
        <w:rPr>
          <w:rtl/>
          <w:lang w:eastAsia="he-IL"/>
        </w:rPr>
      </w:pPr>
      <w:bookmarkStart w:id="822" w:name="_ETM_Q1_3448717"/>
      <w:bookmarkEnd w:id="822"/>
    </w:p>
    <w:p w:rsidR="00B80232" w:rsidRDefault="00B80232" w:rsidP="00B80232">
      <w:pPr>
        <w:pStyle w:val="af6"/>
        <w:keepNext/>
        <w:rPr>
          <w:rtl/>
        </w:rPr>
      </w:pPr>
      <w:bookmarkStart w:id="823" w:name="ET_yor_4741_276"/>
      <w:r w:rsidRPr="00B80232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B80232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823"/>
    </w:p>
    <w:p w:rsidR="00B80232" w:rsidRDefault="00B80232" w:rsidP="00B80232">
      <w:pPr>
        <w:pStyle w:val="KeepWithNext"/>
        <w:rPr>
          <w:rtl/>
          <w:lang w:eastAsia="he-IL"/>
        </w:rPr>
      </w:pPr>
    </w:p>
    <w:p w:rsidR="00B80232" w:rsidRDefault="00B80232" w:rsidP="00B80232">
      <w:pPr>
        <w:rPr>
          <w:rtl/>
          <w:lang w:eastAsia="he-IL"/>
        </w:rPr>
      </w:pPr>
      <w:bookmarkStart w:id="824" w:name="_ETM_Q1_3450586"/>
      <w:bookmarkEnd w:id="824"/>
      <w:r>
        <w:rPr>
          <w:rFonts w:hint="cs"/>
          <w:rtl/>
          <w:lang w:eastAsia="he-IL"/>
        </w:rPr>
        <w:t>זה נכון. אבל - - -</w:t>
      </w:r>
      <w:bookmarkStart w:id="825" w:name="_ETM_Q1_3449157"/>
      <w:bookmarkEnd w:id="825"/>
    </w:p>
    <w:p w:rsidR="00B80232" w:rsidRDefault="00B80232" w:rsidP="00B80232">
      <w:pPr>
        <w:rPr>
          <w:rtl/>
          <w:lang w:eastAsia="he-IL"/>
        </w:rPr>
      </w:pPr>
      <w:bookmarkStart w:id="826" w:name="_ETM_Q1_3449227"/>
      <w:bookmarkStart w:id="827" w:name="_ETM_Q1_3453077"/>
      <w:bookmarkEnd w:id="826"/>
      <w:bookmarkEnd w:id="827"/>
    </w:p>
    <w:p w:rsidR="00B80232" w:rsidRDefault="00B80232" w:rsidP="00B80232">
      <w:pPr>
        <w:pStyle w:val="a4"/>
        <w:keepNext/>
        <w:rPr>
          <w:rtl/>
        </w:rPr>
      </w:pPr>
      <w:bookmarkStart w:id="828" w:name="ET_speaker_6217_277"/>
      <w:r w:rsidRPr="00B80232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B80232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828"/>
    </w:p>
    <w:p w:rsidR="00B80232" w:rsidRDefault="00B80232" w:rsidP="00B80232">
      <w:pPr>
        <w:pStyle w:val="KeepWithNext"/>
        <w:rPr>
          <w:rtl/>
          <w:lang w:eastAsia="he-IL"/>
        </w:rPr>
      </w:pPr>
    </w:p>
    <w:p w:rsidR="00BF0737" w:rsidRPr="00BF0737" w:rsidRDefault="00B80232" w:rsidP="00B80232">
      <w:pPr>
        <w:rPr>
          <w:rtl/>
          <w:lang w:eastAsia="he-IL"/>
        </w:rPr>
      </w:pPr>
      <w:bookmarkStart w:id="829" w:name="_ETM_Q1_3453855"/>
      <w:bookmarkStart w:id="830" w:name="_ETM_Q1_3453908"/>
      <w:bookmarkEnd w:id="829"/>
      <w:bookmarkEnd w:id="830"/>
      <w:r>
        <w:rPr>
          <w:rFonts w:hint="cs"/>
          <w:rtl/>
          <w:lang w:eastAsia="he-IL"/>
        </w:rPr>
        <w:t xml:space="preserve">צריך </w:t>
      </w:r>
      <w:bookmarkStart w:id="831" w:name="_ETM_Q1_3449443"/>
      <w:bookmarkEnd w:id="831"/>
      <w:r>
        <w:rPr>
          <w:rFonts w:hint="cs"/>
          <w:rtl/>
          <w:lang w:eastAsia="he-IL"/>
        </w:rPr>
        <w:t>לשים לב גם לנקודה הזאת.</w:t>
      </w:r>
    </w:p>
    <w:p w:rsidR="00702930" w:rsidRDefault="00702930" w:rsidP="00702930">
      <w:pPr>
        <w:rPr>
          <w:rtl/>
          <w:lang w:eastAsia="he-IL"/>
        </w:rPr>
      </w:pPr>
    </w:p>
    <w:p w:rsidR="00415154" w:rsidRDefault="00415154" w:rsidP="00415154">
      <w:pPr>
        <w:pStyle w:val="af6"/>
        <w:keepNext/>
        <w:rPr>
          <w:rtl/>
        </w:rPr>
      </w:pPr>
      <w:bookmarkStart w:id="832" w:name="ET_yor_4741_118"/>
      <w:r w:rsidRPr="00415154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415154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832"/>
    </w:p>
    <w:p w:rsidR="00415154" w:rsidRDefault="00415154" w:rsidP="00415154">
      <w:pPr>
        <w:pStyle w:val="KeepWithNext"/>
        <w:rPr>
          <w:rtl/>
          <w:lang w:eastAsia="he-IL"/>
        </w:rPr>
      </w:pPr>
    </w:p>
    <w:p w:rsidR="00415154" w:rsidRDefault="00B80232" w:rsidP="00B80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כשאנחנו צריכים לשקול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הממשלה גם יכול</w:t>
      </w:r>
      <w:bookmarkStart w:id="833" w:name="_ETM_Q1_3459192"/>
      <w:bookmarkEnd w:id="833"/>
      <w:r>
        <w:rPr>
          <w:rFonts w:hint="cs"/>
          <w:rtl/>
          <w:lang w:eastAsia="he-IL"/>
        </w:rPr>
        <w:t>ה לשקול - - -</w:t>
      </w:r>
    </w:p>
    <w:p w:rsidR="00415154" w:rsidRDefault="00415154" w:rsidP="00415154">
      <w:pPr>
        <w:rPr>
          <w:rtl/>
          <w:lang w:eastAsia="he-IL"/>
        </w:rPr>
      </w:pPr>
    </w:p>
    <w:p w:rsidR="00415154" w:rsidRDefault="00415154" w:rsidP="00415154">
      <w:pPr>
        <w:pStyle w:val="a4"/>
        <w:keepNext/>
        <w:rPr>
          <w:rtl/>
        </w:rPr>
      </w:pPr>
      <w:bookmarkStart w:id="834" w:name="ET_speaker_6217_119"/>
      <w:r w:rsidRPr="00415154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415154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834"/>
    </w:p>
    <w:p w:rsidR="00415154" w:rsidRDefault="00415154" w:rsidP="00415154">
      <w:pPr>
        <w:pStyle w:val="KeepWithNext"/>
        <w:rPr>
          <w:rtl/>
          <w:lang w:eastAsia="he-IL"/>
        </w:rPr>
      </w:pPr>
    </w:p>
    <w:p w:rsidR="00415154" w:rsidRDefault="00B80232" w:rsidP="00B8023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835" w:name="_ETM_Q1_3462684"/>
      <w:bookmarkEnd w:id="835"/>
      <w:r>
        <w:rPr>
          <w:rFonts w:hint="cs"/>
          <w:rtl/>
          <w:lang w:eastAsia="he-IL"/>
        </w:rPr>
        <w:t xml:space="preserve"> היושב-ראש, </w:t>
      </w:r>
      <w:r w:rsidR="00415154">
        <w:rPr>
          <w:rFonts w:hint="cs"/>
          <w:rtl/>
          <w:lang w:eastAsia="he-IL"/>
        </w:rPr>
        <w:t>שלא יישמע מדבריי לא נכון</w:t>
      </w:r>
      <w:r>
        <w:rPr>
          <w:rFonts w:hint="cs"/>
          <w:rtl/>
          <w:lang w:eastAsia="he-IL"/>
        </w:rPr>
        <w:t>. האמירה שלי היא לא שלא ינגישו את זה</w:t>
      </w:r>
      <w:bookmarkStart w:id="836" w:name="_ETM_Q1_3468644"/>
      <w:bookmarkEnd w:id="836"/>
      <w:r>
        <w:rPr>
          <w:rFonts w:hint="cs"/>
          <w:rtl/>
          <w:lang w:eastAsia="he-IL"/>
        </w:rPr>
        <w:t xml:space="preserve"> בערבית. לא, ממש לא. ברור. צריך להנגיש את זה </w:t>
      </w:r>
      <w:bookmarkStart w:id="837" w:name="_ETM_Q1_3467699"/>
      <w:bookmarkEnd w:id="837"/>
      <w:r>
        <w:rPr>
          <w:rFonts w:hint="cs"/>
          <w:rtl/>
          <w:lang w:eastAsia="he-IL"/>
        </w:rPr>
        <w:t xml:space="preserve">בערבית, </w:t>
      </w:r>
      <w:r w:rsidR="00415154">
        <w:rPr>
          <w:rFonts w:hint="cs"/>
          <w:rtl/>
          <w:lang w:eastAsia="he-IL"/>
        </w:rPr>
        <w:t>רק צריך לשים לב</w:t>
      </w:r>
      <w:r>
        <w:rPr>
          <w:rFonts w:hint="cs"/>
          <w:rtl/>
          <w:lang w:eastAsia="he-IL"/>
        </w:rPr>
        <w:t xml:space="preserve"> שזה לא מטעה את האזרח שיטעה לחשוב שגם</w:t>
      </w:r>
      <w:bookmarkStart w:id="838" w:name="_ETM_Q1_3473610"/>
      <w:bookmarkEnd w:id="838"/>
      <w:r>
        <w:rPr>
          <w:rFonts w:hint="cs"/>
          <w:rtl/>
          <w:lang w:eastAsia="he-IL"/>
        </w:rPr>
        <w:t xml:space="preserve"> את המסרים שישלחו לו ישלחו לו בשפה הערבית.</w:t>
      </w:r>
    </w:p>
    <w:p w:rsidR="00415154" w:rsidRDefault="00415154" w:rsidP="00415154">
      <w:pPr>
        <w:rPr>
          <w:rtl/>
          <w:lang w:eastAsia="he-IL"/>
        </w:rPr>
      </w:pPr>
    </w:p>
    <w:p w:rsidR="00415154" w:rsidRDefault="00415154" w:rsidP="00415154">
      <w:pPr>
        <w:pStyle w:val="af6"/>
        <w:keepNext/>
        <w:rPr>
          <w:rtl/>
        </w:rPr>
      </w:pPr>
      <w:bookmarkStart w:id="839" w:name="ET_yor_4741_120"/>
      <w:r w:rsidRPr="00415154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415154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839"/>
    </w:p>
    <w:p w:rsidR="00415154" w:rsidRDefault="00415154" w:rsidP="00415154">
      <w:pPr>
        <w:pStyle w:val="KeepWithNext"/>
        <w:rPr>
          <w:rtl/>
          <w:lang w:eastAsia="he-IL"/>
        </w:rPr>
      </w:pPr>
    </w:p>
    <w:p w:rsidR="00415154" w:rsidRDefault="00415154" w:rsidP="00B8023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יכול להיות שהתרופה לקושי שאתה מעלה</w:t>
      </w:r>
      <w:r w:rsidR="00B80232">
        <w:rPr>
          <w:rFonts w:hint="cs"/>
          <w:rtl/>
          <w:lang w:eastAsia="he-IL"/>
        </w:rPr>
        <w:t xml:space="preserve"> היא ציון</w:t>
      </w:r>
      <w:bookmarkStart w:id="840" w:name="_ETM_Q1_3484804"/>
      <w:bookmarkEnd w:id="840"/>
      <w:r w:rsidR="00B80232">
        <w:rPr>
          <w:rFonts w:hint="cs"/>
          <w:rtl/>
          <w:lang w:eastAsia="he-IL"/>
        </w:rPr>
        <w:t xml:space="preserve"> נוסף באותו רגע: דע לך, אדוני, שהמסרים רובם</w:t>
      </w:r>
      <w:bookmarkStart w:id="841" w:name="_ETM_Q1_3487733"/>
      <w:bookmarkEnd w:id="841"/>
      <w:r w:rsidR="00B80232">
        <w:rPr>
          <w:rFonts w:hint="cs"/>
          <w:rtl/>
          <w:lang w:eastAsia="he-IL"/>
        </w:rPr>
        <w:t xml:space="preserve"> ככולם או כולם יישלחו רק בשפה העברית. זה יום השפה</w:t>
      </w:r>
      <w:bookmarkStart w:id="842" w:name="_ETM_Q1_3501381"/>
      <w:bookmarkEnd w:id="842"/>
      <w:r w:rsidR="00B80232">
        <w:rPr>
          <w:rFonts w:hint="cs"/>
          <w:rtl/>
          <w:lang w:eastAsia="he-IL"/>
        </w:rPr>
        <w:t xml:space="preserve"> העברית, אז אני אעיר שלצערי טיפלו בעניין הזה בחוק הלאום</w:t>
      </w:r>
      <w:bookmarkStart w:id="843" w:name="_ETM_Q1_3511860"/>
      <w:bookmarkEnd w:id="843"/>
      <w:r w:rsidR="00B80232">
        <w:rPr>
          <w:rFonts w:hint="cs"/>
          <w:rtl/>
          <w:lang w:eastAsia="he-IL"/>
        </w:rPr>
        <w:t xml:space="preserve"> לפני שנים אחדות, בין שאר הניסוחים הלא-מוצלחים, שאת </w:t>
      </w:r>
      <w:bookmarkStart w:id="844" w:name="_ETM_Q1_3521473"/>
      <w:bookmarkEnd w:id="844"/>
      <w:r w:rsidR="00B80232">
        <w:rPr>
          <w:rFonts w:hint="cs"/>
          <w:rtl/>
          <w:lang w:eastAsia="he-IL"/>
        </w:rPr>
        <w:t xml:space="preserve">חלקם הצלחנו לעקר מתוך החוק </w:t>
      </w:r>
      <w:r w:rsidR="00B80232">
        <w:rPr>
          <w:rtl/>
          <w:lang w:eastAsia="he-IL"/>
        </w:rPr>
        <w:t>–</w:t>
      </w:r>
      <w:r w:rsidR="00B80232">
        <w:rPr>
          <w:rFonts w:hint="cs"/>
          <w:rtl/>
          <w:lang w:eastAsia="he-IL"/>
        </w:rPr>
        <w:t xml:space="preserve"> אוי ואבוי</w:t>
      </w:r>
      <w:bookmarkStart w:id="845" w:name="_ETM_Q1_3525967"/>
      <w:bookmarkEnd w:id="845"/>
      <w:r w:rsidR="00B80232">
        <w:rPr>
          <w:rFonts w:hint="cs"/>
          <w:rtl/>
          <w:lang w:eastAsia="he-IL"/>
        </w:rPr>
        <w:t xml:space="preserve"> איזה סמ"סים אני אקבל עכשיו </w:t>
      </w:r>
      <w:r w:rsidR="00B80232">
        <w:rPr>
          <w:rtl/>
          <w:lang w:eastAsia="he-IL"/>
        </w:rPr>
        <w:t>–</w:t>
      </w:r>
      <w:r w:rsidR="00B80232">
        <w:rPr>
          <w:rFonts w:hint="cs"/>
          <w:rtl/>
          <w:lang w:eastAsia="he-IL"/>
        </w:rPr>
        <w:t xml:space="preserve"> אבל אנחנו לא</w:t>
      </w:r>
      <w:bookmarkStart w:id="846" w:name="_ETM_Q1_3530035"/>
      <w:bookmarkEnd w:id="846"/>
      <w:r w:rsidR="00B80232">
        <w:rPr>
          <w:rFonts w:hint="cs"/>
          <w:rtl/>
          <w:lang w:eastAsia="he-IL"/>
        </w:rPr>
        <w:t xml:space="preserve"> יודעים עד היום מהו באמת מעמד השפה הערבית. השפה </w:t>
      </w:r>
      <w:bookmarkStart w:id="847" w:name="_ETM_Q1_3534268"/>
      <w:bookmarkEnd w:id="847"/>
      <w:r w:rsidR="00B80232">
        <w:rPr>
          <w:rFonts w:hint="cs"/>
          <w:rtl/>
          <w:lang w:eastAsia="he-IL"/>
        </w:rPr>
        <w:t>הישראלית היא שפת המדינה, אני חושב שזה תיאור המצב על</w:t>
      </w:r>
      <w:bookmarkStart w:id="848" w:name="_ETM_Q1_3543803"/>
      <w:bookmarkEnd w:id="848"/>
      <w:r w:rsidR="00B80232">
        <w:rPr>
          <w:rFonts w:hint="cs"/>
          <w:rtl/>
          <w:lang w:eastAsia="he-IL"/>
        </w:rPr>
        <w:t xml:space="preserve"> פי חוק היסוד הזה. לערבית מעמד מיוחד, שפרטיו ייקבעו בחקיקה</w:t>
      </w:r>
      <w:bookmarkStart w:id="849" w:name="_ETM_Q1_3547591"/>
      <w:bookmarkEnd w:id="849"/>
      <w:r w:rsidR="00B80232">
        <w:rPr>
          <w:rFonts w:hint="cs"/>
          <w:rtl/>
          <w:lang w:eastAsia="he-IL"/>
        </w:rPr>
        <w:t xml:space="preserve"> מיוחדת. אבל כפי שניתן היה לתאר, איש לא הציע </w:t>
      </w:r>
      <w:bookmarkStart w:id="850" w:name="_ETM_Q1_3554998"/>
      <w:bookmarkEnd w:id="850"/>
      <w:r w:rsidR="00B80232">
        <w:rPr>
          <w:rFonts w:hint="cs"/>
          <w:rtl/>
          <w:lang w:eastAsia="he-IL"/>
        </w:rPr>
        <w:t>בינתיים, למיטב ידיעתי, את אותה חקיקה מיוחדת, ולעיתים</w:t>
      </w:r>
      <w:bookmarkStart w:id="851" w:name="_ETM_Q1_3562200"/>
      <w:bookmarkEnd w:id="851"/>
      <w:r w:rsidR="00B80232">
        <w:rPr>
          <w:rFonts w:hint="cs"/>
          <w:rtl/>
          <w:lang w:eastAsia="he-IL"/>
        </w:rPr>
        <w:t xml:space="preserve"> אני חושב שמוטב שכך.</w:t>
      </w:r>
      <w:bookmarkStart w:id="852" w:name="_ETM_Q1_3566776"/>
      <w:bookmarkEnd w:id="852"/>
    </w:p>
    <w:p w:rsidR="00B80232" w:rsidRDefault="00B80232" w:rsidP="00B80232">
      <w:pPr>
        <w:rPr>
          <w:rtl/>
          <w:lang w:eastAsia="he-IL"/>
        </w:rPr>
      </w:pPr>
      <w:bookmarkStart w:id="853" w:name="_ETM_Q1_3566841"/>
      <w:bookmarkStart w:id="854" w:name="_ETM_Q1_3566896"/>
      <w:bookmarkEnd w:id="853"/>
      <w:bookmarkEnd w:id="854"/>
    </w:p>
    <w:p w:rsidR="00B80232" w:rsidRDefault="00B80232" w:rsidP="00B80232">
      <w:pPr>
        <w:rPr>
          <w:rtl/>
          <w:lang w:eastAsia="he-IL"/>
        </w:rPr>
      </w:pPr>
      <w:bookmarkStart w:id="855" w:name="_ETM_Q1_3566946"/>
      <w:bookmarkEnd w:id="855"/>
      <w:r w:rsidRPr="0081137F">
        <w:rPr>
          <w:rFonts w:hint="cs"/>
          <w:rtl/>
          <w:lang w:eastAsia="he-IL"/>
        </w:rPr>
        <w:t xml:space="preserve">אז לכן אנחנו באי הבהירות הכללית הזאת </w:t>
      </w:r>
      <w:bookmarkStart w:id="856" w:name="_ETM_Q1_3570078"/>
      <w:bookmarkEnd w:id="856"/>
      <w:r w:rsidRPr="0081137F">
        <w:rPr>
          <w:rFonts w:hint="cs"/>
          <w:rtl/>
          <w:lang w:eastAsia="he-IL"/>
        </w:rPr>
        <w:t>מצויים. הממשלה תפתור אותה כמיטב היכולת, בין השאר מתוך הידיעה</w:t>
      </w:r>
      <w:bookmarkStart w:id="857" w:name="_ETM_Q1_3577439"/>
      <w:bookmarkEnd w:id="857"/>
      <w:r w:rsidRPr="0081137F">
        <w:rPr>
          <w:rFonts w:hint="cs"/>
          <w:rtl/>
          <w:lang w:eastAsia="he-IL"/>
        </w:rPr>
        <w:t xml:space="preserve"> הברורה שמדובר באחוז ניכר, בחלק ניכר מן האוכלוסייה, מאזרחי </w:t>
      </w:r>
      <w:bookmarkStart w:id="858" w:name="_ETM_Q1_3583849"/>
      <w:bookmarkEnd w:id="858"/>
      <w:r w:rsidRPr="0081137F">
        <w:rPr>
          <w:rFonts w:hint="cs"/>
          <w:rtl/>
          <w:lang w:eastAsia="he-IL"/>
        </w:rPr>
        <w:t>ישראל ותושביה, אם כי, שוב יש לציין, רבים מאוד מבין</w:t>
      </w:r>
      <w:bookmarkStart w:id="859" w:name="_ETM_Q1_3593910"/>
      <w:bookmarkEnd w:id="859"/>
      <w:r w:rsidRPr="0081137F">
        <w:rPr>
          <w:rFonts w:hint="cs"/>
          <w:rtl/>
          <w:lang w:eastAsia="he-IL"/>
        </w:rPr>
        <w:t xml:space="preserve"> הערבים בישראל או שולטים בשפה העברית </w:t>
      </w:r>
      <w:r w:rsidRPr="0081137F">
        <w:rPr>
          <w:rtl/>
          <w:lang w:eastAsia="he-IL"/>
        </w:rPr>
        <w:t>–</w:t>
      </w:r>
      <w:r w:rsidRPr="0081137F">
        <w:rPr>
          <w:rFonts w:hint="cs"/>
          <w:rtl/>
          <w:lang w:eastAsia="he-IL"/>
        </w:rPr>
        <w:t xml:space="preserve"> בכנסת יש לנו </w:t>
      </w:r>
      <w:bookmarkStart w:id="860" w:name="_ETM_Q1_3598069"/>
      <w:bookmarkEnd w:id="860"/>
      <w:r w:rsidRPr="0081137F">
        <w:rPr>
          <w:rFonts w:hint="cs"/>
          <w:rtl/>
          <w:lang w:eastAsia="he-IL"/>
        </w:rPr>
        <w:t>דוגמאות לחברים ששפתם משובחת בעברית, ויש אחרים שבהחלט מבינים את</w:t>
      </w:r>
      <w:bookmarkStart w:id="861" w:name="_ETM_Q1_3610700"/>
      <w:bookmarkEnd w:id="861"/>
      <w:r w:rsidRPr="0081137F">
        <w:rPr>
          <w:rFonts w:hint="cs"/>
          <w:rtl/>
          <w:lang w:eastAsia="he-IL"/>
        </w:rPr>
        <w:t xml:space="preserve"> השפה העברית. אבל יכול להיות שאפשר לברר זאת, לא</w:t>
      </w:r>
      <w:bookmarkStart w:id="862" w:name="_ETM_Q1_3617815"/>
      <w:bookmarkEnd w:id="862"/>
      <w:r w:rsidRPr="0081137F">
        <w:rPr>
          <w:rFonts w:hint="cs"/>
          <w:rtl/>
          <w:lang w:eastAsia="he-IL"/>
        </w:rPr>
        <w:t xml:space="preserve"> ברור לי איך.</w:t>
      </w:r>
      <w:r w:rsidR="00265FED">
        <w:rPr>
          <w:rFonts w:hint="cs"/>
          <w:rtl/>
          <w:lang w:eastAsia="he-IL"/>
        </w:rPr>
        <w:t xml:space="preserve"> אני בטוח שמאות רבות של אלפים שלא יוכלו </w:t>
      </w:r>
      <w:bookmarkStart w:id="863" w:name="_ETM_Q1_3624015"/>
      <w:bookmarkEnd w:id="863"/>
      <w:r w:rsidR="00265FED">
        <w:rPr>
          <w:rFonts w:hint="cs"/>
          <w:rtl/>
          <w:lang w:eastAsia="he-IL"/>
        </w:rPr>
        <w:t>להבין, ואפילו, אני חוזר לדבריי, יהיה אצלם איז</w:t>
      </w:r>
      <w:bookmarkStart w:id="864" w:name="_ETM_Q1_3627018"/>
      <w:bookmarkEnd w:id="864"/>
      <w:r w:rsidR="00265FED">
        <w:rPr>
          <w:rFonts w:hint="cs"/>
          <w:rtl/>
          <w:lang w:eastAsia="he-IL"/>
        </w:rPr>
        <w:t xml:space="preserve">ה חשש מדואר שהם מקבלים למייל שלהם. אז כל </w:t>
      </w:r>
      <w:bookmarkStart w:id="865" w:name="_ETM_Q1_3635655"/>
      <w:bookmarkEnd w:id="865"/>
      <w:r w:rsidR="00265FED">
        <w:rPr>
          <w:rFonts w:hint="cs"/>
          <w:rtl/>
          <w:lang w:eastAsia="he-IL"/>
        </w:rPr>
        <w:t>זה לפתחנו. טוב, איך אנחנו ממשיכים?</w:t>
      </w:r>
    </w:p>
    <w:p w:rsidR="00B619A4" w:rsidRDefault="00B619A4" w:rsidP="00415154">
      <w:pPr>
        <w:rPr>
          <w:rtl/>
          <w:lang w:eastAsia="he-IL"/>
        </w:rPr>
      </w:pPr>
    </w:p>
    <w:p w:rsidR="00B619A4" w:rsidRDefault="00B619A4" w:rsidP="00B619A4">
      <w:pPr>
        <w:pStyle w:val="a4"/>
        <w:keepNext/>
        <w:rPr>
          <w:rtl/>
        </w:rPr>
      </w:pPr>
      <w:bookmarkStart w:id="866" w:name="ET_speaker_6217_121"/>
      <w:r w:rsidRPr="00B619A4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B619A4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866"/>
    </w:p>
    <w:p w:rsidR="00B619A4" w:rsidRDefault="00B619A4" w:rsidP="00B619A4">
      <w:pPr>
        <w:pStyle w:val="KeepWithNext"/>
        <w:rPr>
          <w:rtl/>
          <w:lang w:eastAsia="he-IL"/>
        </w:rPr>
      </w:pPr>
    </w:p>
    <w:p w:rsidR="00B619A4" w:rsidRDefault="00B619A4" w:rsidP="00265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זה מעורר סדרה שלמה של </w:t>
      </w:r>
      <w:r w:rsidR="00265FED">
        <w:rPr>
          <w:rFonts w:hint="cs"/>
          <w:rtl/>
          <w:lang w:eastAsia="he-IL"/>
        </w:rPr>
        <w:t>סוגיות, שרובן המכריע נמצאות</w:t>
      </w:r>
      <w:bookmarkStart w:id="867" w:name="_ETM_Q1_3644462"/>
      <w:bookmarkEnd w:id="867"/>
      <w:r w:rsidR="00265FED">
        <w:rPr>
          <w:rFonts w:hint="cs"/>
          <w:rtl/>
          <w:lang w:eastAsia="he-IL"/>
        </w:rPr>
        <w:t xml:space="preserve"> במסמך שהונח על שולחן הוועדה. בגלל שלא </w:t>
      </w:r>
      <w:bookmarkStart w:id="868" w:name="_ETM_Q1_3649245"/>
      <w:bookmarkEnd w:id="868"/>
      <w:r w:rsidR="00265FED">
        <w:rPr>
          <w:rFonts w:hint="cs"/>
          <w:rtl/>
          <w:lang w:eastAsia="he-IL"/>
        </w:rPr>
        <w:t xml:space="preserve">נשאר הרבה זמן לדיון, </w:t>
      </w:r>
      <w:r w:rsidR="002D331E">
        <w:rPr>
          <w:rFonts w:hint="cs"/>
          <w:rtl/>
          <w:lang w:eastAsia="he-IL"/>
        </w:rPr>
        <w:t>נשאר</w:t>
      </w:r>
      <w:r w:rsidR="00265FED">
        <w:rPr>
          <w:rFonts w:hint="cs"/>
          <w:rtl/>
          <w:lang w:eastAsia="he-IL"/>
        </w:rPr>
        <w:t>ו בערך</w:t>
      </w:r>
      <w:r w:rsidR="002D331E">
        <w:rPr>
          <w:rFonts w:hint="cs"/>
          <w:rtl/>
          <w:lang w:eastAsia="he-IL"/>
        </w:rPr>
        <w:t xml:space="preserve"> 40 דקות</w:t>
      </w:r>
      <w:r w:rsidR="00265FED">
        <w:rPr>
          <w:rFonts w:hint="cs"/>
          <w:rtl/>
          <w:lang w:eastAsia="he-IL"/>
        </w:rPr>
        <w:t>, וגם היושב-ראש הקבוע</w:t>
      </w:r>
      <w:bookmarkStart w:id="869" w:name="_ETM_Q1_3652915"/>
      <w:bookmarkEnd w:id="869"/>
      <w:r w:rsidR="00265FED">
        <w:rPr>
          <w:rFonts w:hint="cs"/>
          <w:rtl/>
          <w:lang w:eastAsia="he-IL"/>
        </w:rPr>
        <w:t xml:space="preserve"> לא נמצא, אני מציע שנבחר פחות כבדות, נקרא לזה ככה, </w:t>
      </w:r>
      <w:bookmarkStart w:id="870" w:name="_ETM_Q1_3658846"/>
      <w:bookmarkEnd w:id="870"/>
      <w:r w:rsidR="00265FED">
        <w:rPr>
          <w:rFonts w:hint="cs"/>
          <w:rtl/>
          <w:lang w:eastAsia="he-IL"/>
        </w:rPr>
        <w:t>ונדון בהן, כי יש, ברוך השם, מספיק מה לדון</w:t>
      </w:r>
      <w:bookmarkStart w:id="871" w:name="_ETM_Q1_3660519"/>
      <w:bookmarkEnd w:id="871"/>
      <w:r w:rsidR="00265FED">
        <w:rPr>
          <w:rFonts w:hint="cs"/>
          <w:rtl/>
          <w:lang w:eastAsia="he-IL"/>
        </w:rPr>
        <w:t xml:space="preserve"> על הסעיף.</w:t>
      </w:r>
    </w:p>
    <w:p w:rsidR="002D331E" w:rsidRDefault="002D331E" w:rsidP="00B619A4">
      <w:pPr>
        <w:rPr>
          <w:rtl/>
          <w:lang w:eastAsia="he-IL"/>
        </w:rPr>
      </w:pPr>
    </w:p>
    <w:p w:rsidR="002D331E" w:rsidRDefault="002D331E" w:rsidP="002D331E">
      <w:pPr>
        <w:pStyle w:val="af6"/>
        <w:keepNext/>
        <w:rPr>
          <w:rtl/>
        </w:rPr>
      </w:pPr>
      <w:bookmarkStart w:id="872" w:name="ET_yor_4741_122"/>
      <w:r w:rsidRPr="002D331E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D331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872"/>
    </w:p>
    <w:p w:rsidR="002D331E" w:rsidRDefault="002D331E" w:rsidP="002D331E">
      <w:pPr>
        <w:pStyle w:val="KeepWithNext"/>
        <w:rPr>
          <w:rtl/>
          <w:lang w:eastAsia="he-IL"/>
        </w:rPr>
      </w:pPr>
    </w:p>
    <w:p w:rsidR="002D331E" w:rsidRDefault="002D331E" w:rsidP="002D33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מאוד עדין</w:t>
      </w:r>
      <w:r w:rsidR="00265FED">
        <w:rPr>
          <w:rFonts w:hint="cs"/>
          <w:rtl/>
          <w:lang w:eastAsia="he-IL"/>
        </w:rPr>
        <w:t xml:space="preserve"> מה שהוא אמר. היית צריך להגיד </w:t>
      </w:r>
      <w:bookmarkStart w:id="873" w:name="_ETM_Q1_3669878"/>
      <w:bookmarkEnd w:id="873"/>
      <w:r w:rsidR="00265FED">
        <w:rPr>
          <w:rFonts w:hint="cs"/>
          <w:rtl/>
          <w:lang w:eastAsia="he-IL"/>
        </w:rPr>
        <w:t>לא בגלל שהיושב-ראש לא נמצא, אלא כי אתה פה, ו</w:t>
      </w:r>
      <w:bookmarkStart w:id="874" w:name="_ETM_Q1_3672158"/>
      <w:bookmarkEnd w:id="874"/>
      <w:r w:rsidR="00265FED">
        <w:rPr>
          <w:rFonts w:hint="cs"/>
          <w:rtl/>
          <w:lang w:eastAsia="he-IL"/>
        </w:rPr>
        <w:t>ידוע לי על פי ניסיוני שלא תמיד אתה מבין מה</w:t>
      </w:r>
      <w:bookmarkStart w:id="875" w:name="_ETM_Q1_3675071"/>
      <w:bookmarkEnd w:id="875"/>
      <w:r w:rsidR="00265FED">
        <w:rPr>
          <w:rFonts w:hint="cs"/>
          <w:rtl/>
          <w:lang w:eastAsia="he-IL"/>
        </w:rPr>
        <w:t xml:space="preserve"> אנחנו, היועצים המשפטיים, אומרים.</w:t>
      </w:r>
    </w:p>
    <w:p w:rsidR="002D331E" w:rsidRDefault="002D331E" w:rsidP="002D331E">
      <w:pPr>
        <w:rPr>
          <w:rtl/>
          <w:lang w:eastAsia="he-IL"/>
        </w:rPr>
      </w:pPr>
    </w:p>
    <w:p w:rsidR="002D331E" w:rsidRDefault="002D331E" w:rsidP="002D331E">
      <w:pPr>
        <w:pStyle w:val="-"/>
        <w:keepNext/>
        <w:rPr>
          <w:rtl/>
        </w:rPr>
      </w:pPr>
      <w:bookmarkStart w:id="876" w:name="ET_speakercontinue_6217_123"/>
      <w:r w:rsidRPr="002D331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2D331E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876"/>
    </w:p>
    <w:p w:rsidR="002D331E" w:rsidRDefault="002D331E" w:rsidP="002D331E">
      <w:pPr>
        <w:pStyle w:val="KeepWithNext"/>
        <w:rPr>
          <w:rtl/>
          <w:lang w:eastAsia="he-IL"/>
        </w:rPr>
      </w:pPr>
    </w:p>
    <w:p w:rsidR="002D331E" w:rsidRDefault="002D331E" w:rsidP="002D331E">
      <w:pPr>
        <w:rPr>
          <w:rtl/>
          <w:lang w:eastAsia="he-IL"/>
        </w:rPr>
      </w:pPr>
      <w:r>
        <w:rPr>
          <w:rFonts w:hint="cs"/>
          <w:rtl/>
          <w:lang w:eastAsia="he-IL"/>
        </w:rPr>
        <w:t>חלילה וחס</w:t>
      </w:r>
      <w:r w:rsidR="00265FED">
        <w:rPr>
          <w:rFonts w:hint="cs"/>
          <w:rtl/>
          <w:lang w:eastAsia="he-IL"/>
        </w:rPr>
        <w:t>.</w:t>
      </w:r>
    </w:p>
    <w:p w:rsidR="002D331E" w:rsidRDefault="002D331E" w:rsidP="002D331E">
      <w:pPr>
        <w:rPr>
          <w:rtl/>
          <w:lang w:eastAsia="he-IL"/>
        </w:rPr>
      </w:pPr>
    </w:p>
    <w:p w:rsidR="002D331E" w:rsidRDefault="002D331E" w:rsidP="002D331E">
      <w:pPr>
        <w:pStyle w:val="af6"/>
        <w:keepNext/>
        <w:rPr>
          <w:rtl/>
        </w:rPr>
      </w:pPr>
      <w:bookmarkStart w:id="877" w:name="ET_yor_4741_124"/>
      <w:r w:rsidRPr="002D331E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D331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877"/>
    </w:p>
    <w:p w:rsidR="002D331E" w:rsidRDefault="002D331E" w:rsidP="002D331E">
      <w:pPr>
        <w:pStyle w:val="KeepWithNext"/>
        <w:rPr>
          <w:rtl/>
          <w:lang w:eastAsia="he-IL"/>
        </w:rPr>
      </w:pPr>
    </w:p>
    <w:p w:rsidR="002D331E" w:rsidRDefault="00265FED" w:rsidP="002D3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אלעזר, בסדר. סע, סע. </w:t>
      </w:r>
      <w:r w:rsidR="002D331E">
        <w:rPr>
          <w:rFonts w:hint="cs"/>
          <w:rtl/>
          <w:lang w:eastAsia="he-IL"/>
        </w:rPr>
        <w:t>תבחר אבל נכון דברים קלים</w:t>
      </w:r>
      <w:r>
        <w:rPr>
          <w:rFonts w:hint="cs"/>
          <w:rtl/>
          <w:lang w:eastAsia="he-IL"/>
        </w:rPr>
        <w:t xml:space="preserve">. לא, </w:t>
      </w:r>
      <w:bookmarkStart w:id="878" w:name="_ETM_Q1_3688837"/>
      <w:bookmarkEnd w:id="878"/>
      <w:r>
        <w:rPr>
          <w:rFonts w:hint="cs"/>
          <w:rtl/>
          <w:lang w:eastAsia="he-IL"/>
        </w:rPr>
        <w:t>אני רציני.</w:t>
      </w:r>
    </w:p>
    <w:p w:rsidR="002D331E" w:rsidRDefault="002D331E" w:rsidP="002D331E">
      <w:pPr>
        <w:rPr>
          <w:rtl/>
          <w:lang w:eastAsia="he-IL"/>
        </w:rPr>
      </w:pPr>
    </w:p>
    <w:p w:rsidR="002D331E" w:rsidRDefault="002D331E" w:rsidP="002D331E">
      <w:pPr>
        <w:pStyle w:val="-"/>
        <w:keepNext/>
        <w:rPr>
          <w:rtl/>
        </w:rPr>
      </w:pPr>
      <w:bookmarkStart w:id="879" w:name="ET_speakercontinue_6217_125"/>
      <w:r w:rsidRPr="002D331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2D331E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879"/>
    </w:p>
    <w:p w:rsidR="002D331E" w:rsidRDefault="002D331E" w:rsidP="002D331E">
      <w:pPr>
        <w:pStyle w:val="KeepWithNext"/>
        <w:rPr>
          <w:rtl/>
          <w:lang w:eastAsia="he-IL"/>
        </w:rPr>
      </w:pPr>
    </w:p>
    <w:p w:rsidR="00265FED" w:rsidRDefault="002D331E" w:rsidP="00265FED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הדברים שהצעת החוק מבקשת לעשות</w:t>
      </w:r>
      <w:r w:rsidR="00265FED">
        <w:rPr>
          <w:rFonts w:hint="cs"/>
          <w:rtl/>
          <w:lang w:eastAsia="he-IL"/>
        </w:rPr>
        <w:t xml:space="preserve"> זה להטיל על</w:t>
      </w:r>
      <w:bookmarkStart w:id="880" w:name="_ETM_Q1_3698969"/>
      <w:bookmarkEnd w:id="880"/>
      <w:r w:rsidR="00265FED">
        <w:rPr>
          <w:rFonts w:hint="cs"/>
          <w:rtl/>
          <w:lang w:eastAsia="he-IL"/>
        </w:rPr>
        <w:t xml:space="preserve"> פקיד הרישום ליידע את כל מי שנרשם, את כל </w:t>
      </w:r>
      <w:bookmarkStart w:id="881" w:name="_ETM_Q1_3703356"/>
      <w:bookmarkEnd w:id="881"/>
      <w:r w:rsidR="00265FED">
        <w:rPr>
          <w:rFonts w:hint="cs"/>
          <w:rtl/>
          <w:lang w:eastAsia="he-IL"/>
        </w:rPr>
        <w:t xml:space="preserve">מי שמוסר את פרטי המען הדיגיטלי שלו, ליידע אותו בכמה </w:t>
      </w:r>
      <w:bookmarkStart w:id="882" w:name="_ETM_Q1_3703445"/>
      <w:bookmarkEnd w:id="882"/>
      <w:r w:rsidR="00265FED">
        <w:rPr>
          <w:rFonts w:hint="cs"/>
          <w:rtl/>
          <w:lang w:eastAsia="he-IL"/>
        </w:rPr>
        <w:t>דברים. אחד, בעצם העובדה שהמשמעות של זה</w:t>
      </w:r>
      <w:bookmarkStart w:id="883" w:name="_ETM_Q1_3707772"/>
      <w:bookmarkEnd w:id="883"/>
      <w:r w:rsidR="00265FED">
        <w:rPr>
          <w:rFonts w:hint="cs"/>
          <w:rtl/>
          <w:lang w:eastAsia="he-IL"/>
        </w:rPr>
        <w:t xml:space="preserve"> שגופים ציבוריים יוכלו לשלוח לו מסרים.</w:t>
      </w:r>
      <w:bookmarkStart w:id="884" w:name="_ETM_Q1_3713938"/>
      <w:bookmarkEnd w:id="884"/>
      <w:r w:rsidR="00265FED">
        <w:rPr>
          <w:rFonts w:hint="cs"/>
          <w:rtl/>
          <w:lang w:eastAsia="he-IL"/>
        </w:rPr>
        <w:t xml:space="preserve"> הדבר השני, שהוא יכול לסרב לקבל את המסרים האלה.</w:t>
      </w:r>
      <w:bookmarkStart w:id="885" w:name="_ETM_Q1_3715472"/>
      <w:bookmarkEnd w:id="885"/>
      <w:r w:rsidR="00265FED">
        <w:rPr>
          <w:rFonts w:hint="cs"/>
          <w:rtl/>
          <w:lang w:eastAsia="he-IL"/>
        </w:rPr>
        <w:t xml:space="preserve"> והדבר השלישי זה שיש אפשרות שתחול חזקת מסירה לגבי</w:t>
      </w:r>
      <w:bookmarkStart w:id="886" w:name="_ETM_Q1_3720220"/>
      <w:bookmarkEnd w:id="886"/>
      <w:r w:rsidR="00265FED">
        <w:rPr>
          <w:rFonts w:hint="cs"/>
          <w:rtl/>
          <w:lang w:eastAsia="he-IL"/>
        </w:rPr>
        <w:t xml:space="preserve"> המסרים האלה.</w:t>
      </w:r>
      <w:bookmarkStart w:id="887" w:name="_ETM_Q1_3721836"/>
      <w:bookmarkEnd w:id="887"/>
    </w:p>
    <w:p w:rsidR="00265FED" w:rsidRDefault="00265FED" w:rsidP="00265FED">
      <w:pPr>
        <w:rPr>
          <w:rtl/>
          <w:lang w:eastAsia="he-IL"/>
        </w:rPr>
      </w:pPr>
      <w:bookmarkStart w:id="888" w:name="_ETM_Q1_3721922"/>
      <w:bookmarkEnd w:id="888"/>
    </w:p>
    <w:p w:rsidR="002D331E" w:rsidRDefault="00265FED" w:rsidP="00265FED">
      <w:pPr>
        <w:rPr>
          <w:rtl/>
          <w:lang w:eastAsia="he-IL"/>
        </w:rPr>
      </w:pPr>
      <w:bookmarkStart w:id="889" w:name="_ETM_Q1_3721958"/>
      <w:bookmarkStart w:id="890" w:name="_ETM_Q1_3722008"/>
      <w:bookmarkEnd w:id="889"/>
      <w:bookmarkEnd w:id="890"/>
      <w:r>
        <w:rPr>
          <w:rFonts w:hint="cs"/>
          <w:rtl/>
          <w:lang w:eastAsia="he-IL"/>
        </w:rPr>
        <w:t xml:space="preserve">עכשיו, אני חושב שכדאי לנסות שהוועדה תבין איך הולך </w:t>
      </w:r>
      <w:bookmarkStart w:id="891" w:name="_ETM_Q1_3722613"/>
      <w:bookmarkEnd w:id="891"/>
      <w:r>
        <w:rPr>
          <w:rFonts w:hint="cs"/>
          <w:rtl/>
          <w:lang w:eastAsia="he-IL"/>
        </w:rPr>
        <w:t xml:space="preserve">לעבוד בפועל תהליך היידוע הזה. </w:t>
      </w:r>
    </w:p>
    <w:p w:rsidR="002D331E" w:rsidRDefault="002D331E" w:rsidP="002D331E">
      <w:pPr>
        <w:rPr>
          <w:rtl/>
          <w:lang w:eastAsia="he-IL"/>
        </w:rPr>
      </w:pPr>
    </w:p>
    <w:p w:rsidR="002D331E" w:rsidRDefault="002D331E" w:rsidP="002D331E">
      <w:pPr>
        <w:pStyle w:val="af6"/>
        <w:keepNext/>
        <w:rPr>
          <w:rtl/>
        </w:rPr>
      </w:pPr>
      <w:bookmarkStart w:id="892" w:name="ET_yor_4741_126"/>
      <w:r w:rsidRPr="002D331E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D331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892"/>
    </w:p>
    <w:p w:rsidR="002D331E" w:rsidRDefault="002D331E" w:rsidP="002D331E">
      <w:pPr>
        <w:pStyle w:val="KeepWithNext"/>
        <w:rPr>
          <w:rtl/>
          <w:lang w:eastAsia="he-IL"/>
        </w:rPr>
      </w:pPr>
    </w:p>
    <w:p w:rsidR="002D331E" w:rsidRDefault="00265FED" w:rsidP="00265F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יהיה כתוב "</w:t>
      </w:r>
      <w:r w:rsidR="002D331E">
        <w:rPr>
          <w:rFonts w:hint="cs"/>
          <w:rtl/>
          <w:lang w:eastAsia="he-IL"/>
        </w:rPr>
        <w:t>חזקת מסירה</w:t>
      </w:r>
      <w:r>
        <w:rPr>
          <w:rFonts w:hint="cs"/>
          <w:rtl/>
          <w:lang w:eastAsia="he-IL"/>
        </w:rPr>
        <w:t>"?</w:t>
      </w:r>
      <w:bookmarkStart w:id="893" w:name="_ETM_Q1_3731092"/>
      <w:bookmarkEnd w:id="893"/>
    </w:p>
    <w:p w:rsidR="00265FED" w:rsidRDefault="00265FED" w:rsidP="00265FED">
      <w:pPr>
        <w:rPr>
          <w:rtl/>
          <w:lang w:eastAsia="he-IL"/>
        </w:rPr>
      </w:pPr>
      <w:bookmarkStart w:id="894" w:name="_ETM_Q1_3731183"/>
      <w:bookmarkEnd w:id="894"/>
    </w:p>
    <w:p w:rsidR="00265FED" w:rsidRDefault="00265FED" w:rsidP="00265FED">
      <w:pPr>
        <w:pStyle w:val="a4"/>
        <w:keepNext/>
        <w:rPr>
          <w:rtl/>
        </w:rPr>
      </w:pPr>
      <w:bookmarkStart w:id="895" w:name="ET_speaker_6217_273"/>
      <w:r w:rsidRPr="00265FED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265FED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895"/>
    </w:p>
    <w:p w:rsidR="00265FED" w:rsidRDefault="00265FED" w:rsidP="00265FED">
      <w:pPr>
        <w:pStyle w:val="KeepWithNext"/>
        <w:rPr>
          <w:rtl/>
          <w:lang w:eastAsia="he-IL"/>
        </w:rPr>
      </w:pPr>
    </w:p>
    <w:p w:rsidR="00265FED" w:rsidRDefault="00265FED" w:rsidP="00265FED">
      <w:pPr>
        <w:rPr>
          <w:rtl/>
          <w:lang w:eastAsia="he-IL"/>
        </w:rPr>
      </w:pPr>
      <w:bookmarkStart w:id="896" w:name="_ETM_Q1_3729487"/>
      <w:bookmarkStart w:id="897" w:name="_ETM_Q1_3729521"/>
      <w:bookmarkEnd w:id="896"/>
      <w:bookmarkEnd w:id="897"/>
      <w:r>
        <w:rPr>
          <w:rFonts w:hint="cs"/>
          <w:rtl/>
          <w:lang w:eastAsia="he-IL"/>
        </w:rPr>
        <w:t>כן.</w:t>
      </w:r>
    </w:p>
    <w:p w:rsidR="00265FED" w:rsidRDefault="00265FED" w:rsidP="00265FED">
      <w:pPr>
        <w:rPr>
          <w:rtl/>
          <w:lang w:eastAsia="he-IL"/>
        </w:rPr>
      </w:pPr>
      <w:bookmarkStart w:id="898" w:name="_ETM_Q1_3730296"/>
      <w:bookmarkStart w:id="899" w:name="_ETM_Q1_3730377"/>
      <w:bookmarkEnd w:id="898"/>
      <w:bookmarkEnd w:id="899"/>
    </w:p>
    <w:p w:rsidR="00265FED" w:rsidRDefault="00265FED" w:rsidP="00265FED">
      <w:pPr>
        <w:pStyle w:val="af6"/>
        <w:keepNext/>
        <w:rPr>
          <w:rtl/>
        </w:rPr>
      </w:pPr>
      <w:bookmarkStart w:id="900" w:name="ET_yor_4741_274"/>
      <w:r w:rsidRPr="00265FED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65FED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900"/>
    </w:p>
    <w:p w:rsidR="00265FED" w:rsidRDefault="00265FED" w:rsidP="00265FED">
      <w:pPr>
        <w:pStyle w:val="KeepWithNext"/>
        <w:rPr>
          <w:rtl/>
          <w:lang w:eastAsia="he-IL"/>
        </w:rPr>
      </w:pPr>
    </w:p>
    <w:p w:rsidR="002D331E" w:rsidRDefault="00265FED" w:rsidP="00265FED">
      <w:pPr>
        <w:rPr>
          <w:rtl/>
          <w:lang w:eastAsia="he-IL"/>
        </w:rPr>
      </w:pPr>
      <w:bookmarkStart w:id="901" w:name="_ETM_Q1_3732524"/>
      <w:bookmarkEnd w:id="901"/>
      <w:r>
        <w:rPr>
          <w:rFonts w:hint="cs"/>
          <w:rtl/>
          <w:lang w:eastAsia="he-IL"/>
        </w:rPr>
        <w:t xml:space="preserve">דוברי </w:t>
      </w:r>
      <w:bookmarkStart w:id="902" w:name="_ETM_Q1_3729417"/>
      <w:bookmarkEnd w:id="902"/>
      <w:r w:rsidR="002D331E">
        <w:rPr>
          <w:rFonts w:hint="cs"/>
          <w:rtl/>
          <w:lang w:eastAsia="he-IL"/>
        </w:rPr>
        <w:t xml:space="preserve">עברית </w:t>
      </w:r>
      <w:r>
        <w:rPr>
          <w:rFonts w:hint="cs"/>
          <w:rtl/>
          <w:lang w:eastAsia="he-IL"/>
        </w:rPr>
        <w:t xml:space="preserve">רבים או בוגרי תיכון או בוגרי אוניברסיטה </w:t>
      </w:r>
      <w:r w:rsidR="002D331E">
        <w:rPr>
          <w:rFonts w:hint="cs"/>
          <w:rtl/>
          <w:lang w:eastAsia="he-IL"/>
        </w:rPr>
        <w:t>לא יבינו את</w:t>
      </w:r>
      <w:r>
        <w:rPr>
          <w:rFonts w:hint="cs"/>
          <w:rtl/>
          <w:lang w:eastAsia="he-IL"/>
        </w:rPr>
        <w:t xml:space="preserve"> המונח הזה.</w:t>
      </w:r>
    </w:p>
    <w:p w:rsidR="002D331E" w:rsidRDefault="002D331E" w:rsidP="002D331E">
      <w:pPr>
        <w:rPr>
          <w:rtl/>
          <w:lang w:eastAsia="he-IL"/>
        </w:rPr>
      </w:pPr>
    </w:p>
    <w:p w:rsidR="002D331E" w:rsidRDefault="002D331E" w:rsidP="002D331E">
      <w:pPr>
        <w:pStyle w:val="-"/>
        <w:keepNext/>
        <w:rPr>
          <w:rtl/>
        </w:rPr>
      </w:pPr>
      <w:bookmarkStart w:id="903" w:name="ET_speakercontinue_6217_127"/>
      <w:r w:rsidRPr="002D331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2D331E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903"/>
    </w:p>
    <w:p w:rsidR="002D331E" w:rsidRDefault="002D331E" w:rsidP="002D331E">
      <w:pPr>
        <w:pStyle w:val="KeepWithNext"/>
        <w:rPr>
          <w:rtl/>
          <w:lang w:eastAsia="he-IL"/>
        </w:rPr>
      </w:pPr>
    </w:p>
    <w:p w:rsidR="002D331E" w:rsidRDefault="00265FED" w:rsidP="00265FE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904" w:name="_ETM_Q1_3743255"/>
      <w:bookmarkEnd w:id="904"/>
      <w:r>
        <w:rPr>
          <w:rFonts w:hint="cs"/>
          <w:rtl/>
          <w:lang w:eastAsia="he-IL"/>
        </w:rPr>
        <w:t xml:space="preserve"> מכאן השאלה שלי </w:t>
      </w:r>
      <w:r w:rsidR="002D331E">
        <w:rPr>
          <w:rFonts w:hint="cs"/>
          <w:rtl/>
          <w:lang w:eastAsia="he-IL"/>
        </w:rPr>
        <w:t>איך הולך לעבוד התהליך הזה של היידוע</w:t>
      </w:r>
      <w:r>
        <w:rPr>
          <w:rFonts w:hint="cs"/>
          <w:rtl/>
          <w:lang w:eastAsia="he-IL"/>
        </w:rPr>
        <w:t xml:space="preserve">? ככל שהסיטואציה היא שבה אדם יושב </w:t>
      </w:r>
      <w:bookmarkStart w:id="905" w:name="_ETM_Q1_3745907"/>
      <w:bookmarkEnd w:id="905"/>
      <w:r>
        <w:rPr>
          <w:rFonts w:hint="cs"/>
          <w:rtl/>
          <w:lang w:eastAsia="he-IL"/>
        </w:rPr>
        <w:t xml:space="preserve">פנים מול פנים מול פקיד הרישום, ופקיד הרישום מסביר לו </w:t>
      </w:r>
      <w:bookmarkStart w:id="906" w:name="_ETM_Q1_3751433"/>
      <w:bookmarkEnd w:id="906"/>
      <w:r>
        <w:rPr>
          <w:rFonts w:hint="cs"/>
          <w:rtl/>
          <w:lang w:eastAsia="he-IL"/>
        </w:rPr>
        <w:t xml:space="preserve">דבר אחרי דבר, זה משהו אחד. ככל שהתהליך הוא תהליך </w:t>
      </w:r>
      <w:bookmarkStart w:id="907" w:name="_ETM_Q1_3752976"/>
      <w:bookmarkEnd w:id="907"/>
      <w:r>
        <w:rPr>
          <w:rFonts w:hint="cs"/>
          <w:rtl/>
          <w:lang w:eastAsia="he-IL"/>
        </w:rPr>
        <w:t>בכתב, הוא תהליך דיגיטלי, שבו יש רשימה של דברים, והמון</w:t>
      </w:r>
      <w:bookmarkStart w:id="908" w:name="_ETM_Q1_3760950"/>
      <w:bookmarkEnd w:id="908"/>
      <w:r>
        <w:rPr>
          <w:rFonts w:hint="cs"/>
          <w:rtl/>
          <w:lang w:eastAsia="he-IL"/>
        </w:rPr>
        <w:t xml:space="preserve"> המון אותיות קטנות, ובסוף בן אדם חותם: קראתי ואני מסכים, </w:t>
      </w:r>
      <w:bookmarkStart w:id="909" w:name="_ETM_Q1_3765302"/>
      <w:bookmarkEnd w:id="909"/>
      <w:r>
        <w:rPr>
          <w:rFonts w:hint="cs"/>
          <w:rtl/>
          <w:lang w:eastAsia="he-IL"/>
        </w:rPr>
        <w:t>כמו שקורה חדשות לבקרים בהרבה מאוד שירותים, כולל בשירותים ממשלתיים</w:t>
      </w:r>
      <w:bookmarkStart w:id="910" w:name="_ETM_Q1_3769576"/>
      <w:bookmarkEnd w:id="910"/>
      <w:r>
        <w:rPr>
          <w:rFonts w:hint="cs"/>
          <w:rtl/>
          <w:lang w:eastAsia="he-IL"/>
        </w:rPr>
        <w:t xml:space="preserve"> אגב. השאלה איך זה הולך לעבוד, ככה או </w:t>
      </w:r>
      <w:bookmarkStart w:id="911" w:name="_ETM_Q1_3773823"/>
      <w:bookmarkEnd w:id="911"/>
      <w:r>
        <w:rPr>
          <w:rFonts w:hint="cs"/>
          <w:rtl/>
          <w:lang w:eastAsia="he-IL"/>
        </w:rPr>
        <w:t xml:space="preserve">ככה. והאם ככל שזה הולך לעבוד בצורה של בכתב או </w:t>
      </w:r>
      <w:bookmarkStart w:id="912" w:name="_ETM_Q1_3773175"/>
      <w:bookmarkEnd w:id="912"/>
      <w:r>
        <w:rPr>
          <w:rFonts w:hint="cs"/>
          <w:rtl/>
          <w:lang w:eastAsia="he-IL"/>
        </w:rPr>
        <w:t>בצורה דיגיטלית, עד כמה מדובר על יידוע שהוא במאת</w:t>
      </w:r>
      <w:bookmarkStart w:id="913" w:name="_ETM_Q1_3778273"/>
      <w:bookmarkEnd w:id="913"/>
      <w:r>
        <w:rPr>
          <w:rFonts w:hint="cs"/>
          <w:rtl/>
          <w:lang w:eastAsia="he-IL"/>
        </w:rPr>
        <w:t xml:space="preserve"> אפקטיבי? זאת אומרת, בחור בן 21, 22, שעכשיו </w:t>
      </w:r>
      <w:bookmarkStart w:id="914" w:name="_ETM_Q1_3787751"/>
      <w:bookmarkEnd w:id="914"/>
      <w:r>
        <w:rPr>
          <w:rFonts w:hint="cs"/>
          <w:rtl/>
          <w:lang w:eastAsia="he-IL"/>
        </w:rPr>
        <w:t>לפי החובה שתוטל עליו, ייכנס למסור את המען הדיגיטלי</w:t>
      </w:r>
      <w:bookmarkStart w:id="915" w:name="_ETM_Q1_3788570"/>
      <w:bookmarkEnd w:id="915"/>
      <w:r>
        <w:rPr>
          <w:rFonts w:hint="cs"/>
          <w:rtl/>
          <w:lang w:eastAsia="he-IL"/>
        </w:rPr>
        <w:t xml:space="preserve"> שלו, ובתגובה הוא יקבל מגילה שלמה של הוראות:</w:t>
      </w:r>
      <w:bookmarkStart w:id="916" w:name="_ETM_Q1_3798456"/>
      <w:bookmarkEnd w:id="916"/>
      <w:r>
        <w:rPr>
          <w:rFonts w:hint="cs"/>
          <w:rtl/>
          <w:lang w:eastAsia="he-IL"/>
        </w:rPr>
        <w:t xml:space="preserve"> אנחנו מודיעים לך שככה, אנחנו מודיעים לך שככה, ה</w:t>
      </w:r>
      <w:bookmarkStart w:id="917" w:name="_ETM_Q1_3797090"/>
      <w:bookmarkEnd w:id="917"/>
      <w:r>
        <w:rPr>
          <w:rFonts w:hint="cs"/>
          <w:rtl/>
          <w:lang w:eastAsia="he-IL"/>
        </w:rPr>
        <w:t xml:space="preserve">אם זו באמת יצירת אפשרות אפקטיבית ואמיתית של סירוב? </w:t>
      </w:r>
      <w:bookmarkStart w:id="918" w:name="_ETM_Q1_3809090"/>
      <w:bookmarkEnd w:id="918"/>
    </w:p>
    <w:p w:rsidR="00265FED" w:rsidRDefault="00265FED" w:rsidP="00265FED">
      <w:pPr>
        <w:rPr>
          <w:rtl/>
          <w:lang w:eastAsia="he-IL"/>
        </w:rPr>
      </w:pPr>
    </w:p>
    <w:p w:rsidR="00BF0386" w:rsidRDefault="00BF0386" w:rsidP="00BF0386">
      <w:pPr>
        <w:pStyle w:val="af6"/>
        <w:keepNext/>
        <w:rPr>
          <w:rtl/>
        </w:rPr>
      </w:pPr>
      <w:bookmarkStart w:id="919" w:name="_ETM_Q1_3809264"/>
      <w:bookmarkStart w:id="920" w:name="_ETM_Q1_3809293"/>
      <w:bookmarkStart w:id="921" w:name="_ETM_Q1_3809355"/>
      <w:bookmarkStart w:id="922" w:name="ET_yor_4741_128"/>
      <w:bookmarkEnd w:id="919"/>
      <w:bookmarkEnd w:id="920"/>
      <w:bookmarkEnd w:id="921"/>
      <w:r w:rsidRPr="00BF0386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BF0386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922"/>
    </w:p>
    <w:p w:rsidR="00BF0386" w:rsidRDefault="00BF0386" w:rsidP="00BF0386">
      <w:pPr>
        <w:pStyle w:val="KeepWithNext"/>
        <w:rPr>
          <w:rtl/>
          <w:lang w:eastAsia="he-IL"/>
        </w:rPr>
      </w:pPr>
    </w:p>
    <w:p w:rsidR="00BF0386" w:rsidRDefault="00BF0386" w:rsidP="00BF0386">
      <w:pPr>
        <w:rPr>
          <w:rtl/>
          <w:lang w:eastAsia="he-IL"/>
        </w:rPr>
      </w:pPr>
      <w:r>
        <w:rPr>
          <w:rFonts w:hint="cs"/>
          <w:rtl/>
          <w:lang w:eastAsia="he-IL"/>
        </w:rPr>
        <w:t>בחברות האינטרנט הם חושבים שכן</w:t>
      </w:r>
      <w:r w:rsidR="00265FED">
        <w:rPr>
          <w:rFonts w:hint="cs"/>
          <w:rtl/>
          <w:lang w:eastAsia="he-IL"/>
        </w:rPr>
        <w:t>.</w:t>
      </w:r>
    </w:p>
    <w:p w:rsidR="00BF0386" w:rsidRDefault="00BF0386" w:rsidP="00BF0386">
      <w:pPr>
        <w:rPr>
          <w:rtl/>
          <w:lang w:eastAsia="he-IL"/>
        </w:rPr>
      </w:pPr>
    </w:p>
    <w:p w:rsidR="00FF5D3D" w:rsidRDefault="00FF5D3D" w:rsidP="00FF5D3D">
      <w:pPr>
        <w:pStyle w:val="-"/>
        <w:keepNext/>
        <w:rPr>
          <w:rtl/>
        </w:rPr>
      </w:pPr>
      <w:bookmarkStart w:id="923" w:name="ET_speakercontinue_6217_129"/>
      <w:r w:rsidRPr="00FF5D3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FF5D3D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923"/>
    </w:p>
    <w:p w:rsidR="00FF5D3D" w:rsidRDefault="00FF5D3D" w:rsidP="00FF5D3D">
      <w:pPr>
        <w:pStyle w:val="KeepWithNext"/>
        <w:rPr>
          <w:rtl/>
          <w:lang w:eastAsia="he-IL"/>
        </w:rPr>
      </w:pPr>
    </w:p>
    <w:p w:rsidR="0093664E" w:rsidRDefault="0093664E" w:rsidP="00FF5D3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924" w:name="_ETM_Q1_3814263"/>
      <w:bookmarkEnd w:id="924"/>
      <w:r>
        <w:rPr>
          <w:rFonts w:hint="cs"/>
          <w:rtl/>
          <w:lang w:eastAsia="he-IL"/>
        </w:rPr>
        <w:t xml:space="preserve"> </w:t>
      </w:r>
    </w:p>
    <w:p w:rsidR="0093664E" w:rsidRDefault="0093664E" w:rsidP="00FF5D3D">
      <w:pPr>
        <w:rPr>
          <w:rtl/>
          <w:lang w:eastAsia="he-IL"/>
        </w:rPr>
      </w:pPr>
      <w:bookmarkStart w:id="925" w:name="_ETM_Q1_3813461"/>
      <w:bookmarkStart w:id="926" w:name="_ETM_Q1_3813541"/>
      <w:bookmarkStart w:id="927" w:name="_ETM_Q1_3813580"/>
      <w:bookmarkEnd w:id="925"/>
      <w:bookmarkEnd w:id="926"/>
      <w:bookmarkEnd w:id="927"/>
    </w:p>
    <w:p w:rsidR="0093664E" w:rsidRDefault="0093664E" w:rsidP="0093664E">
      <w:pPr>
        <w:pStyle w:val="af6"/>
        <w:keepNext/>
        <w:rPr>
          <w:rtl/>
        </w:rPr>
      </w:pPr>
      <w:bookmarkStart w:id="928" w:name="ET_yor_4741_275"/>
      <w:r w:rsidRPr="0093664E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93664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928"/>
    </w:p>
    <w:p w:rsidR="0093664E" w:rsidRDefault="0093664E" w:rsidP="0093664E">
      <w:pPr>
        <w:pStyle w:val="KeepWithNext"/>
        <w:rPr>
          <w:rtl/>
          <w:lang w:eastAsia="he-IL"/>
        </w:rPr>
      </w:pPr>
    </w:p>
    <w:p w:rsidR="0093664E" w:rsidRDefault="0093664E" w:rsidP="0093664E">
      <w:pPr>
        <w:rPr>
          <w:rtl/>
          <w:lang w:eastAsia="he-IL"/>
        </w:rPr>
      </w:pPr>
      <w:bookmarkStart w:id="929" w:name="_ETM_Q1_3815434"/>
      <w:bookmarkEnd w:id="929"/>
      <w:r>
        <w:rPr>
          <w:rFonts w:hint="cs"/>
          <w:rtl/>
          <w:lang w:eastAsia="he-IL"/>
        </w:rPr>
        <w:t>ויש לך אינטרס לסמן וי ולהמשיך.</w:t>
      </w:r>
      <w:bookmarkStart w:id="930" w:name="_ETM_Q1_3823107"/>
      <w:bookmarkEnd w:id="930"/>
    </w:p>
    <w:p w:rsidR="0093664E" w:rsidRDefault="0093664E" w:rsidP="0093664E">
      <w:pPr>
        <w:rPr>
          <w:rtl/>
          <w:lang w:eastAsia="he-IL"/>
        </w:rPr>
      </w:pPr>
      <w:bookmarkStart w:id="931" w:name="_ETM_Q1_3823191"/>
      <w:bookmarkEnd w:id="931"/>
    </w:p>
    <w:p w:rsidR="0093664E" w:rsidRDefault="0093664E" w:rsidP="0093664E">
      <w:pPr>
        <w:pStyle w:val="-"/>
        <w:keepNext/>
        <w:rPr>
          <w:rtl/>
        </w:rPr>
      </w:pPr>
      <w:bookmarkStart w:id="932" w:name="ET_speakercontinue_6217_276"/>
      <w:r w:rsidRPr="0093664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93664E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932"/>
    </w:p>
    <w:p w:rsidR="0093664E" w:rsidRDefault="0093664E" w:rsidP="0093664E">
      <w:pPr>
        <w:pStyle w:val="KeepWithNext"/>
        <w:rPr>
          <w:rtl/>
          <w:lang w:eastAsia="he-IL"/>
        </w:rPr>
      </w:pPr>
    </w:p>
    <w:p w:rsidR="00FF5D3D" w:rsidRDefault="0093664E" w:rsidP="0093664E">
      <w:pPr>
        <w:rPr>
          <w:rtl/>
          <w:lang w:eastAsia="he-IL"/>
        </w:rPr>
      </w:pPr>
      <w:bookmarkStart w:id="933" w:name="_ETM_Q1_3821031"/>
      <w:bookmarkEnd w:id="933"/>
      <w:r>
        <w:rPr>
          <w:rFonts w:hint="cs"/>
          <w:rtl/>
          <w:lang w:eastAsia="he-IL"/>
        </w:rPr>
        <w:t xml:space="preserve">הנקודה </w:t>
      </w:r>
      <w:bookmarkStart w:id="934" w:name="_ETM_Q1_3813663"/>
      <w:bookmarkEnd w:id="934"/>
      <w:r>
        <w:rPr>
          <w:rFonts w:hint="cs"/>
          <w:rtl/>
          <w:lang w:eastAsia="he-IL"/>
        </w:rPr>
        <w:t>שהיושב-</w:t>
      </w:r>
      <w:r w:rsidR="00FF5D3D">
        <w:rPr>
          <w:rFonts w:hint="cs"/>
          <w:rtl/>
          <w:lang w:eastAsia="he-IL"/>
        </w:rPr>
        <w:t>ראש העלה</w:t>
      </w:r>
      <w:r>
        <w:rPr>
          <w:rFonts w:hint="cs"/>
          <w:rtl/>
          <w:lang w:eastAsia="he-IL"/>
        </w:rPr>
        <w:t xml:space="preserve"> של חזקת</w:t>
      </w:r>
      <w:bookmarkStart w:id="935" w:name="_ETM_Q1_3822632"/>
      <w:bookmarkEnd w:id="935"/>
      <w:r>
        <w:rPr>
          <w:rFonts w:hint="cs"/>
          <w:rtl/>
          <w:lang w:eastAsia="he-IL"/>
        </w:rPr>
        <w:t xml:space="preserve"> מסירה היא דוגמה טובה, כי יש מושג משפטי שהרבה מאוד</w:t>
      </w:r>
      <w:bookmarkStart w:id="936" w:name="_ETM_Q1_3827166"/>
      <w:bookmarkEnd w:id="936"/>
      <w:r>
        <w:rPr>
          <w:rFonts w:hint="cs"/>
          <w:rtl/>
          <w:lang w:eastAsia="he-IL"/>
        </w:rPr>
        <w:t xml:space="preserve"> אנשים לא מבינים מה הוא אומר. אגב, בניסוח הנוכחי</w:t>
      </w:r>
      <w:bookmarkStart w:id="937" w:name="_ETM_Q1_3829904"/>
      <w:bookmarkEnd w:id="937"/>
      <w:r>
        <w:rPr>
          <w:rFonts w:hint="cs"/>
          <w:rtl/>
          <w:lang w:eastAsia="he-IL"/>
        </w:rPr>
        <w:t xml:space="preserve"> כתוב אפילו שרק צריך ליידע שקיימת אפשרות שתחול חזקת מסירה, </w:t>
      </w:r>
      <w:bookmarkStart w:id="938" w:name="_ETM_Q1_3832291"/>
      <w:bookmarkEnd w:id="938"/>
      <w:r>
        <w:rPr>
          <w:rFonts w:hint="cs"/>
          <w:rtl/>
          <w:lang w:eastAsia="he-IL"/>
        </w:rPr>
        <w:t>אפילו לא כתוב שצריך להסביר מהי חזקת מסירה</w:t>
      </w:r>
      <w:bookmarkStart w:id="939" w:name="_ETM_Q1_3834337"/>
      <w:bookmarkEnd w:id="939"/>
      <w:r>
        <w:rPr>
          <w:rFonts w:hint="cs"/>
          <w:rtl/>
          <w:lang w:eastAsia="he-IL"/>
        </w:rPr>
        <w:t xml:space="preserve"> רק שקיימת אפשרות כזאת. בקיצור, חשוב שהוועדה תשמע מהממשלה איך </w:t>
      </w:r>
      <w:bookmarkStart w:id="940" w:name="_ETM_Q1_3841179"/>
      <w:bookmarkEnd w:id="940"/>
      <w:r>
        <w:rPr>
          <w:rFonts w:hint="cs"/>
          <w:rtl/>
          <w:lang w:eastAsia="he-IL"/>
        </w:rPr>
        <w:t xml:space="preserve">תהליך היידוע הזה הולך להיעשות, ואיך אפשר לעשות אותו </w:t>
      </w:r>
      <w:bookmarkStart w:id="941" w:name="_ETM_Q1_3842671"/>
      <w:bookmarkEnd w:id="941"/>
      <w:r>
        <w:rPr>
          <w:rFonts w:hint="cs"/>
          <w:rtl/>
          <w:lang w:eastAsia="he-IL"/>
        </w:rPr>
        <w:t>בצורה שהוא יהיה אפקטיבי, מעשי, ובאמת שינגיש את זה</w:t>
      </w:r>
      <w:bookmarkStart w:id="942" w:name="_ETM_Q1_3853631"/>
      <w:bookmarkEnd w:id="942"/>
      <w:r>
        <w:rPr>
          <w:rFonts w:hint="cs"/>
          <w:rtl/>
          <w:lang w:eastAsia="he-IL"/>
        </w:rPr>
        <w:t xml:space="preserve"> לכל בן אדם, לכל אזרח, שבאמת תהיה לו את ההבנה </w:t>
      </w:r>
      <w:bookmarkStart w:id="943" w:name="_ETM_Q1_3852995"/>
      <w:bookmarkEnd w:id="943"/>
      <w:r>
        <w:rPr>
          <w:rFonts w:hint="cs"/>
          <w:rtl/>
          <w:lang w:eastAsia="he-IL"/>
        </w:rPr>
        <w:t xml:space="preserve">המושכלת של מה קורה פה, </w:t>
      </w:r>
      <w:r w:rsidR="001517F9">
        <w:rPr>
          <w:rFonts w:hint="cs"/>
          <w:rtl/>
          <w:lang w:eastAsia="he-IL"/>
        </w:rPr>
        <w:t>אם הוא מבין שהוא באמת</w:t>
      </w:r>
      <w:bookmarkStart w:id="944" w:name="_ETM_Q1_3860309"/>
      <w:bookmarkEnd w:id="944"/>
      <w:r w:rsidR="001517F9">
        <w:rPr>
          <w:rFonts w:hint="cs"/>
          <w:rtl/>
          <w:lang w:eastAsia="he-IL"/>
        </w:rPr>
        <w:t xml:space="preserve"> יכול לסרב, מה המשמעויות של התהליך הזה וכו'.</w:t>
      </w:r>
      <w:bookmarkStart w:id="945" w:name="_ETM_Q1_3863405"/>
      <w:bookmarkEnd w:id="945"/>
    </w:p>
    <w:p w:rsidR="001517F9" w:rsidRDefault="001517F9" w:rsidP="0093664E">
      <w:pPr>
        <w:rPr>
          <w:rtl/>
          <w:lang w:eastAsia="he-IL"/>
        </w:rPr>
      </w:pPr>
      <w:bookmarkStart w:id="946" w:name="_ETM_Q1_3863503"/>
      <w:bookmarkEnd w:id="946"/>
    </w:p>
    <w:p w:rsidR="00FF5D3D" w:rsidRDefault="00FF5D3D" w:rsidP="00FF5D3D">
      <w:pPr>
        <w:pStyle w:val="af6"/>
        <w:keepNext/>
        <w:rPr>
          <w:rtl/>
        </w:rPr>
      </w:pPr>
      <w:bookmarkStart w:id="947" w:name="_ETM_Q1_3863519"/>
      <w:bookmarkStart w:id="948" w:name="_ETM_Q1_3863597"/>
      <w:bookmarkStart w:id="949" w:name="ET_yor_4741_130"/>
      <w:bookmarkEnd w:id="947"/>
      <w:bookmarkEnd w:id="948"/>
      <w:r w:rsidRPr="00FF5D3D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F5D3D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949"/>
    </w:p>
    <w:p w:rsidR="00FF5D3D" w:rsidRDefault="00FF5D3D" w:rsidP="00FF5D3D">
      <w:pPr>
        <w:pStyle w:val="KeepWithNext"/>
        <w:rPr>
          <w:rtl/>
          <w:lang w:eastAsia="he-IL"/>
        </w:rPr>
      </w:pPr>
    </w:p>
    <w:p w:rsidR="001517F9" w:rsidRDefault="001517F9" w:rsidP="001517F9">
      <w:pPr>
        <w:rPr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FF5D3D">
        <w:rPr>
          <w:rFonts w:hint="cs"/>
          <w:rtl/>
          <w:lang w:eastAsia="he-IL"/>
        </w:rPr>
        <w:t>ספק הצעה</w:t>
      </w:r>
      <w:r>
        <w:rPr>
          <w:rFonts w:hint="cs"/>
          <w:rtl/>
          <w:lang w:eastAsia="he-IL"/>
        </w:rPr>
        <w:t>:</w:t>
      </w:r>
      <w:r w:rsidR="00FF5D3D">
        <w:rPr>
          <w:rFonts w:hint="cs"/>
          <w:rtl/>
          <w:lang w:eastAsia="he-IL"/>
        </w:rPr>
        <w:t xml:space="preserve"> כשאני מקבל מדפסת</w:t>
      </w:r>
      <w:r>
        <w:rPr>
          <w:rFonts w:hint="cs"/>
          <w:rtl/>
          <w:lang w:eastAsia="he-IL"/>
        </w:rPr>
        <w:t xml:space="preserve">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0" w:name="_ETM_Q1_3871954"/>
      <w:bookmarkEnd w:id="950"/>
      <w:r>
        <w:rPr>
          <w:rFonts w:hint="cs"/>
          <w:rtl/>
          <w:lang w:eastAsia="he-IL"/>
        </w:rPr>
        <w:t>וקיבלתי, היא כבר</w:t>
      </w:r>
      <w:bookmarkStart w:id="951" w:name="_ETM_Q1_3873660"/>
      <w:bookmarkEnd w:id="951"/>
      <w:r>
        <w:rPr>
          <w:rFonts w:hint="cs"/>
          <w:rtl/>
          <w:lang w:eastAsia="he-IL"/>
        </w:rPr>
        <w:t xml:space="preserve"> מקולקלת, זה היה באמת לא יקר, אבל היא </w:t>
      </w:r>
      <w:bookmarkStart w:id="952" w:name="_ETM_Q1_3875618"/>
      <w:bookmarkEnd w:id="952"/>
      <w:r>
        <w:rPr>
          <w:rFonts w:hint="cs"/>
          <w:rtl/>
          <w:lang w:eastAsia="he-IL"/>
        </w:rPr>
        <w:t xml:space="preserve">כבר התקלקלה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מצורף לה דיסק עם סרטון, ושם </w:t>
      </w:r>
      <w:bookmarkStart w:id="953" w:name="_ETM_Q1_3882351"/>
      <w:bookmarkEnd w:id="953"/>
      <w:r>
        <w:rPr>
          <w:rFonts w:hint="cs"/>
          <w:rtl/>
          <w:lang w:eastAsia="he-IL"/>
        </w:rPr>
        <w:t>אתה רואה אדם. ואפשר לנסח, אפשר לבצע חזרות,</w:t>
      </w:r>
      <w:bookmarkStart w:id="954" w:name="_ETM_Q1_3887214"/>
      <w:bookmarkEnd w:id="954"/>
      <w:r>
        <w:rPr>
          <w:rFonts w:hint="cs"/>
          <w:rtl/>
          <w:lang w:eastAsia="he-IL"/>
        </w:rPr>
        <w:t xml:space="preserve"> אפשר לבצע קבוצות מיקוד, ולמצוא את השפה המתאימה כדי לאפשר </w:t>
      </w:r>
      <w:bookmarkStart w:id="955" w:name="_ETM_Q1_3897438"/>
      <w:bookmarkEnd w:id="955"/>
      <w:r>
        <w:rPr>
          <w:rFonts w:hint="cs"/>
          <w:rtl/>
          <w:lang w:eastAsia="he-IL"/>
        </w:rPr>
        <w:t xml:space="preserve">לרבים בכל זאת. אתה קורא שם: חזקת כך וכך, אז </w:t>
      </w:r>
      <w:bookmarkStart w:id="956" w:name="_ETM_Q1_3905562"/>
      <w:bookmarkEnd w:id="956"/>
      <w:r>
        <w:rPr>
          <w:rFonts w:hint="cs"/>
          <w:rtl/>
          <w:lang w:eastAsia="he-IL"/>
        </w:rPr>
        <w:t>אני רוצה להסביר לך, ובינתיים לוגמים כוס מים,</w:t>
      </w:r>
      <w:bookmarkStart w:id="957" w:name="_ETM_Q1_3910031"/>
      <w:bookmarkEnd w:id="957"/>
      <w:r>
        <w:rPr>
          <w:rFonts w:hint="cs"/>
          <w:rtl/>
          <w:lang w:eastAsia="he-IL"/>
        </w:rPr>
        <w:t xml:space="preserve"> להתרווח. בקיצור, אפשר לביים, אני חושב, סרטונים שיתאימו וינגישו,</w:t>
      </w:r>
      <w:bookmarkStart w:id="958" w:name="_ETM_Q1_3915806"/>
      <w:bookmarkEnd w:id="958"/>
      <w:r>
        <w:rPr>
          <w:rFonts w:hint="cs"/>
          <w:rtl/>
          <w:lang w:eastAsia="he-IL"/>
        </w:rPr>
        <w:t xml:space="preserve"> במובן הפשוט של האנשה בא' לפני הענשה בע', בטריק </w:t>
      </w:r>
      <w:bookmarkStart w:id="959" w:name="_ETM_Q1_3925852"/>
      <w:bookmarkEnd w:id="959"/>
      <w:r>
        <w:rPr>
          <w:rFonts w:hint="cs"/>
          <w:rtl/>
          <w:lang w:eastAsia="he-IL"/>
        </w:rPr>
        <w:t xml:space="preserve">הזה שהממשלה רוצה להפעיל על האזרח, אם זו תחושתו. </w:t>
      </w:r>
    </w:p>
    <w:p w:rsidR="001517F9" w:rsidRDefault="001517F9" w:rsidP="001517F9">
      <w:pPr>
        <w:rPr>
          <w:lang w:eastAsia="he-IL"/>
        </w:rPr>
      </w:pPr>
    </w:p>
    <w:p w:rsidR="00FF5D3D" w:rsidRDefault="001517F9" w:rsidP="00151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בפרוטוקול </w:t>
      </w:r>
      <w:bookmarkStart w:id="960" w:name="_ETM_Q1_3934005"/>
      <w:bookmarkEnd w:id="960"/>
      <w:r>
        <w:rPr>
          <w:rFonts w:hint="cs"/>
          <w:rtl/>
          <w:lang w:eastAsia="he-IL"/>
        </w:rPr>
        <w:t xml:space="preserve">לא רואים את זה, אבל אני זיהיתי כמה הנהונים בתשובה </w:t>
      </w:r>
      <w:bookmarkStart w:id="961" w:name="_ETM_Q1_3936592"/>
      <w:bookmarkEnd w:id="961"/>
      <w:r>
        <w:rPr>
          <w:rFonts w:hint="cs"/>
          <w:rtl/>
          <w:lang w:eastAsia="he-IL"/>
        </w:rPr>
        <w:t>לדבריי. אבל זה לא מחייב אתכם. הינה,</w:t>
      </w:r>
      <w:bookmarkStart w:id="962" w:name="_ETM_Q1_3945191"/>
      <w:bookmarkEnd w:id="962"/>
      <w:r>
        <w:rPr>
          <w:rFonts w:hint="cs"/>
          <w:rtl/>
          <w:lang w:eastAsia="he-IL"/>
        </w:rPr>
        <w:t xml:space="preserve"> שוב אני רואה הנהון. אתה יכול לכתוב "הנהון", בפרלמנט הבריטי</w:t>
      </w:r>
      <w:bookmarkStart w:id="963" w:name="_ETM_Q1_3945330"/>
      <w:bookmarkEnd w:id="963"/>
      <w:r>
        <w:rPr>
          <w:rFonts w:hint="cs"/>
          <w:rtl/>
          <w:lang w:eastAsia="he-IL"/>
        </w:rPr>
        <w:t xml:space="preserve"> כתוב ב-</w:t>
      </w:r>
      <w:r>
        <w:rPr>
          <w:lang w:eastAsia="he-IL"/>
        </w:rPr>
        <w:t>Hansard</w:t>
      </w:r>
      <w:r>
        <w:rPr>
          <w:rFonts w:hint="cs"/>
          <w:rtl/>
          <w:lang w:eastAsia="he-IL"/>
        </w:rPr>
        <w:t xml:space="preserve"> "תשואות" למשל או </w:t>
      </w:r>
      <w:r w:rsidR="002F4C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צחוק</w:t>
      </w:r>
      <w:r w:rsidR="002F4C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סגור סוגריים. אצ</w:t>
      </w:r>
      <w:bookmarkStart w:id="964" w:name="_ETM_Q1_3954248"/>
      <w:bookmarkEnd w:id="964"/>
      <w:r w:rsidR="00AE58FD">
        <w:rPr>
          <w:rFonts w:hint="cs"/>
          <w:rtl/>
          <w:lang w:eastAsia="he-IL"/>
        </w:rPr>
        <w:t>לנו לא נהוג –</w:t>
      </w:r>
      <w:r>
        <w:rPr>
          <w:rFonts w:hint="cs"/>
          <w:rtl/>
          <w:lang w:eastAsia="he-IL"/>
        </w:rPr>
        <w:t xml:space="preserve"> לצערי, כי זה נותן חיות לפרוטוקול.</w:t>
      </w:r>
    </w:p>
    <w:p w:rsidR="00FF5D3D" w:rsidRDefault="00FF5D3D" w:rsidP="00FF5D3D">
      <w:pPr>
        <w:rPr>
          <w:rtl/>
          <w:lang w:eastAsia="he-IL"/>
        </w:rPr>
      </w:pPr>
    </w:p>
    <w:p w:rsidR="00FF5D3D" w:rsidRDefault="00FF5D3D" w:rsidP="00FF5D3D">
      <w:pPr>
        <w:pStyle w:val="af9"/>
        <w:keepNext/>
        <w:rPr>
          <w:rtl/>
          <w:lang w:eastAsia="he-IL"/>
        </w:rPr>
      </w:pPr>
      <w:bookmarkStart w:id="965" w:name="ET_guest_635729_131"/>
      <w:r w:rsidRPr="00FF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FF5D3D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965"/>
    </w:p>
    <w:p w:rsidR="00FF5D3D" w:rsidRDefault="00FF5D3D" w:rsidP="00FF5D3D">
      <w:pPr>
        <w:pStyle w:val="KeepWithNext"/>
        <w:rPr>
          <w:rtl/>
          <w:lang w:eastAsia="he-IL"/>
        </w:rPr>
      </w:pPr>
    </w:p>
    <w:p w:rsidR="004F1B45" w:rsidRDefault="00FF5D3D" w:rsidP="004F1B45">
      <w:pPr>
        <w:rPr>
          <w:rtl/>
          <w:lang w:eastAsia="he-IL"/>
        </w:rPr>
      </w:pPr>
      <w:r w:rsidRPr="004F1B45">
        <w:rPr>
          <w:rFonts w:hint="cs"/>
          <w:rtl/>
          <w:lang w:eastAsia="he-IL"/>
        </w:rPr>
        <w:t>אז אני אהנהן גם לפרוטוקול</w:t>
      </w:r>
      <w:r w:rsidR="002F4C2B" w:rsidRPr="004F1B45">
        <w:rPr>
          <w:rFonts w:hint="cs"/>
          <w:rtl/>
          <w:lang w:eastAsia="he-IL"/>
        </w:rPr>
        <w:t>.</w:t>
      </w:r>
      <w:r w:rsidR="004F1B45">
        <w:rPr>
          <w:rFonts w:hint="cs"/>
          <w:rtl/>
          <w:lang w:eastAsia="he-IL"/>
        </w:rPr>
        <w:t xml:space="preserve"> אני מעוניינת להנהן לפרוטוקול ולומר שהנושא של היידוע, אכן </w:t>
      </w:r>
      <w:bookmarkStart w:id="966" w:name="_ETM_Q1_3968947"/>
      <w:bookmarkEnd w:id="966"/>
      <w:r w:rsidR="004F1B45">
        <w:rPr>
          <w:rFonts w:hint="cs"/>
          <w:rtl/>
          <w:lang w:eastAsia="he-IL"/>
        </w:rPr>
        <w:t xml:space="preserve">יש כוונה לשתי דרכים: אחת באמת מול פקיד, ואחת באופן </w:t>
      </w:r>
      <w:bookmarkStart w:id="967" w:name="_ETM_Q1_3974669"/>
      <w:bookmarkEnd w:id="967"/>
      <w:r w:rsidR="004F1B45">
        <w:rPr>
          <w:rFonts w:hint="cs"/>
          <w:rtl/>
          <w:lang w:eastAsia="he-IL"/>
        </w:rPr>
        <w:t xml:space="preserve">דיגיטלי. דרך אגב, ההנחה היא שכנראה רוב האנשים יפגשו את </w:t>
      </w:r>
      <w:bookmarkStart w:id="968" w:name="_ETM_Q1_3979286"/>
      <w:bookmarkEnd w:id="968"/>
      <w:r w:rsidR="004F1B45">
        <w:rPr>
          <w:rFonts w:hint="cs"/>
          <w:rtl/>
          <w:lang w:eastAsia="he-IL"/>
        </w:rPr>
        <w:t xml:space="preserve">התהליך דווקא באופן דיגיטלי. ואני לגמרי מצטרפת לדבריך, </w:t>
      </w:r>
      <w:bookmarkStart w:id="969" w:name="_ETM_Q1_3988762"/>
      <w:bookmarkEnd w:id="969"/>
      <w:r w:rsidR="004F1B45">
        <w:rPr>
          <w:rFonts w:hint="cs"/>
          <w:rtl/>
          <w:lang w:eastAsia="he-IL"/>
        </w:rPr>
        <w:t xml:space="preserve">דווקא ביידוע באופן דיגיטלי יש הזדמנות אמיתית למקסם את התהליך, </w:t>
      </w:r>
      <w:bookmarkStart w:id="970" w:name="_ETM_Q1_3994725"/>
      <w:bookmarkEnd w:id="970"/>
      <w:r w:rsidR="004F1B45">
        <w:rPr>
          <w:rFonts w:hint="cs"/>
          <w:rtl/>
          <w:lang w:eastAsia="he-IL"/>
        </w:rPr>
        <w:t xml:space="preserve">כך שהיידוע יהיה הכי קרוב למיטבי, הכי </w:t>
      </w:r>
      <w:bookmarkStart w:id="971" w:name="_ETM_Q1_4003279"/>
      <w:bookmarkEnd w:id="971"/>
      <w:r w:rsidR="004F1B45">
        <w:rPr>
          <w:rFonts w:hint="cs"/>
          <w:rtl/>
          <w:lang w:eastAsia="he-IL"/>
        </w:rPr>
        <w:t>מיטבי שיכול להיות, כי בסופו של דבר הפקיד הוא</w:t>
      </w:r>
      <w:bookmarkStart w:id="972" w:name="_ETM_Q1_4011206"/>
      <w:bookmarkEnd w:id="972"/>
      <w:r w:rsidR="004F1B45">
        <w:rPr>
          <w:rFonts w:hint="cs"/>
          <w:rtl/>
          <w:lang w:eastAsia="he-IL"/>
        </w:rPr>
        <w:t xml:space="preserve"> לא אחד, יש הרבה מאוד פקידים. אז יהיה את הפקיד </w:t>
      </w:r>
      <w:bookmarkStart w:id="973" w:name="_ETM_Q1_4013768"/>
      <w:bookmarkEnd w:id="973"/>
      <w:r w:rsidR="004F1B45">
        <w:rPr>
          <w:rFonts w:hint="cs"/>
          <w:rtl/>
          <w:lang w:eastAsia="he-IL"/>
        </w:rPr>
        <w:t xml:space="preserve">המצטיין שידע לבצע את עבודתו כהלכה ולהיטיב להסביר, ויהיה </w:t>
      </w:r>
      <w:bookmarkStart w:id="974" w:name="_ETM_Q1_4019255"/>
      <w:bookmarkEnd w:id="974"/>
      <w:r w:rsidR="004F1B45">
        <w:rPr>
          <w:rFonts w:hint="cs"/>
          <w:rtl/>
          <w:lang w:eastAsia="he-IL"/>
        </w:rPr>
        <w:t xml:space="preserve">אולי את הפקיד שהוא אולי קצת יותר קצר רוח. </w:t>
      </w:r>
      <w:bookmarkStart w:id="975" w:name="_ETM_Q1_4023687"/>
      <w:bookmarkEnd w:id="975"/>
    </w:p>
    <w:p w:rsidR="004F1B45" w:rsidRDefault="004F1B45" w:rsidP="004F1B45">
      <w:pPr>
        <w:rPr>
          <w:rtl/>
          <w:lang w:eastAsia="he-IL"/>
        </w:rPr>
      </w:pPr>
      <w:bookmarkStart w:id="976" w:name="_ETM_Q1_4023771"/>
      <w:bookmarkStart w:id="977" w:name="_ETM_Q1_4023807"/>
      <w:bookmarkEnd w:id="976"/>
      <w:bookmarkEnd w:id="977"/>
    </w:p>
    <w:p w:rsidR="004F1B45" w:rsidRDefault="004F1B45" w:rsidP="004F1B45">
      <w:pPr>
        <w:rPr>
          <w:rtl/>
          <w:lang w:eastAsia="he-IL"/>
        </w:rPr>
      </w:pPr>
      <w:bookmarkStart w:id="978" w:name="_ETM_Q1_4023890"/>
      <w:bookmarkEnd w:id="978"/>
      <w:r>
        <w:rPr>
          <w:rFonts w:hint="cs"/>
          <w:rtl/>
          <w:lang w:eastAsia="he-IL"/>
        </w:rPr>
        <w:t xml:space="preserve">ודווקא </w:t>
      </w:r>
      <w:bookmarkStart w:id="979" w:name="_ETM_Q1_4025668"/>
      <w:bookmarkEnd w:id="979"/>
      <w:r>
        <w:rPr>
          <w:rFonts w:hint="cs"/>
          <w:rtl/>
          <w:lang w:eastAsia="he-IL"/>
        </w:rPr>
        <w:t xml:space="preserve">כשאנחנו עכשיו מעצבים באופן דיגיטלי </w:t>
      </w:r>
      <w:r w:rsidRPr="004F1B45">
        <w:rPr>
          <w:rtl/>
          <w:lang w:eastAsia="he-IL"/>
        </w:rPr>
        <w:t>את אותו פקיד דיגיטלי</w:t>
      </w:r>
      <w:r>
        <w:rPr>
          <w:rFonts w:hint="cs"/>
          <w:rtl/>
          <w:lang w:eastAsia="he-IL"/>
        </w:rPr>
        <w:t>,</w:t>
      </w:r>
      <w:r w:rsidRPr="004F1B45">
        <w:rPr>
          <w:rtl/>
          <w:lang w:eastAsia="he-IL"/>
        </w:rPr>
        <w:t xml:space="preserve"> יש לנו הזדמנות לשלוט על התהליך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להעביר אותו תהליכי בקר</w:t>
      </w:r>
      <w:r>
        <w:rPr>
          <w:rFonts w:hint="cs"/>
          <w:rtl/>
          <w:lang w:eastAsia="he-IL"/>
        </w:rPr>
        <w:t>ה</w:t>
      </w:r>
      <w:r w:rsidRPr="004F1B45">
        <w:rPr>
          <w:rtl/>
          <w:lang w:eastAsia="he-IL"/>
        </w:rPr>
        <w:t xml:space="preserve"> וקבוצות מיקוד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ולעשות כל מיני אמצעי</w:t>
      </w:r>
      <w:r w:rsidRPr="004F1B45">
        <w:rPr>
          <w:rtl/>
          <w:lang w:eastAsia="he-IL"/>
        </w:rPr>
        <w:t xml:space="preserve"> עזר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כדוגמה שהוצ</w:t>
      </w:r>
      <w:r>
        <w:rPr>
          <w:rFonts w:hint="cs"/>
          <w:rtl/>
          <w:lang w:eastAsia="he-IL"/>
        </w:rPr>
        <w:t>ע</w:t>
      </w:r>
      <w:r w:rsidRPr="004F1B45">
        <w:rPr>
          <w:rtl/>
          <w:lang w:eastAsia="he-IL"/>
        </w:rPr>
        <w:t>ה של איזשהו סרטון הדרכה</w:t>
      </w:r>
      <w:r>
        <w:rPr>
          <w:rFonts w:hint="cs"/>
          <w:rtl/>
          <w:lang w:eastAsia="he-IL"/>
        </w:rPr>
        <w:t>,</w:t>
      </w:r>
      <w:r w:rsidRPr="004F1B45">
        <w:rPr>
          <w:rtl/>
          <w:lang w:eastAsia="he-IL"/>
        </w:rPr>
        <w:t xml:space="preserve"> כדי לעשות את זה כמה שיותר פשוט</w:t>
      </w:r>
      <w:r>
        <w:rPr>
          <w:rFonts w:hint="cs"/>
          <w:rtl/>
          <w:lang w:eastAsia="he-IL"/>
        </w:rPr>
        <w:t>,</w:t>
      </w:r>
      <w:r w:rsidRPr="004F1B45">
        <w:rPr>
          <w:rtl/>
          <w:lang w:eastAsia="he-IL"/>
        </w:rPr>
        <w:t xml:space="preserve"> כמה שיותר בהיר</w:t>
      </w:r>
      <w:r>
        <w:rPr>
          <w:rFonts w:hint="cs"/>
          <w:rtl/>
          <w:lang w:eastAsia="he-IL"/>
        </w:rPr>
        <w:t>.</w:t>
      </w:r>
      <w:r w:rsidRPr="004F1B45">
        <w:rPr>
          <w:rtl/>
          <w:lang w:eastAsia="he-IL"/>
        </w:rPr>
        <w:t xml:space="preserve"> הכוונה שלנו בסופו של דבר</w:t>
      </w:r>
      <w:r>
        <w:rPr>
          <w:rFonts w:hint="cs"/>
          <w:rtl/>
          <w:lang w:eastAsia="he-IL"/>
        </w:rPr>
        <w:t>,</w:t>
      </w:r>
      <w:r w:rsidRPr="004F1B45">
        <w:rPr>
          <w:rtl/>
          <w:lang w:eastAsia="he-IL"/>
        </w:rPr>
        <w:t xml:space="preserve"> וחשוב לנו</w:t>
      </w:r>
      <w:r>
        <w:rPr>
          <w:rFonts w:hint="cs"/>
          <w:rtl/>
          <w:lang w:eastAsia="he-IL"/>
        </w:rPr>
        <w:t xml:space="preserve"> –</w:t>
      </w:r>
      <w:r w:rsidRPr="004F1B45">
        <w:rPr>
          <w:rtl/>
          <w:lang w:eastAsia="he-IL"/>
        </w:rPr>
        <w:t xml:space="preserve"> צריך לומר</w:t>
      </w:r>
      <w:r>
        <w:rPr>
          <w:rFonts w:hint="cs"/>
          <w:rtl/>
          <w:lang w:eastAsia="he-IL"/>
        </w:rPr>
        <w:t>:</w:t>
      </w:r>
      <w:r w:rsidRPr="004F1B45">
        <w:rPr>
          <w:rtl/>
          <w:lang w:eastAsia="he-IL"/>
        </w:rPr>
        <w:t xml:space="preserve"> זה משהו שהוא מאוד מאוד מאוד חשוב לנו</w:t>
      </w:r>
      <w:r>
        <w:rPr>
          <w:rFonts w:hint="cs"/>
          <w:rtl/>
          <w:lang w:eastAsia="he-IL"/>
        </w:rPr>
        <w:t xml:space="preserve"> –</w:t>
      </w:r>
      <w:r w:rsidRPr="004F1B45">
        <w:rPr>
          <w:rtl/>
          <w:lang w:eastAsia="he-IL"/>
        </w:rPr>
        <w:t xml:space="preserve"> שהתהליך הזה יהיה כמה שיותר ברור</w:t>
      </w:r>
      <w:r>
        <w:rPr>
          <w:rFonts w:hint="cs"/>
          <w:rtl/>
          <w:lang w:eastAsia="he-IL"/>
        </w:rPr>
        <w:t>, עם</w:t>
      </w:r>
      <w:r w:rsidRPr="004F1B45">
        <w:rPr>
          <w:rtl/>
          <w:lang w:eastAsia="he-IL"/>
        </w:rPr>
        <w:t xml:space="preserve"> ודאות לאזרח</w:t>
      </w:r>
      <w:r>
        <w:rPr>
          <w:rFonts w:hint="cs"/>
          <w:rtl/>
          <w:lang w:eastAsia="he-IL"/>
        </w:rPr>
        <w:t>,</w:t>
      </w:r>
      <w:r w:rsidRPr="004F1B45">
        <w:rPr>
          <w:rtl/>
          <w:lang w:eastAsia="he-IL"/>
        </w:rPr>
        <w:t xml:space="preserve"> שהוא יבין היטב לאיזה סוג של הסדר הוא נכנס</w:t>
      </w:r>
      <w:r>
        <w:rPr>
          <w:rFonts w:hint="cs"/>
          <w:rtl/>
          <w:lang w:eastAsia="he-IL"/>
        </w:rPr>
        <w:t>,</w:t>
      </w:r>
      <w:r w:rsidRPr="004F1B45">
        <w:rPr>
          <w:rtl/>
          <w:lang w:eastAsia="he-IL"/>
        </w:rPr>
        <w:t xml:space="preserve"> מה המשמעויות</w:t>
      </w:r>
      <w:r>
        <w:rPr>
          <w:rFonts w:hint="cs"/>
          <w:rtl/>
          <w:lang w:eastAsia="he-IL"/>
        </w:rPr>
        <w:t>,</w:t>
      </w:r>
      <w:r w:rsidRPr="004F1B45">
        <w:rPr>
          <w:rtl/>
          <w:lang w:eastAsia="he-IL"/>
        </w:rPr>
        <w:t xml:space="preserve"> מה ההשלכות</w:t>
      </w:r>
      <w:r>
        <w:rPr>
          <w:rFonts w:hint="cs"/>
          <w:rtl/>
          <w:lang w:eastAsia="he-IL"/>
        </w:rPr>
        <w:t>.</w:t>
      </w:r>
      <w:r w:rsidRPr="004F1B45">
        <w:rPr>
          <w:rtl/>
          <w:lang w:eastAsia="he-IL"/>
        </w:rPr>
        <w:t xml:space="preserve"> זה משהו שהוא לגמרי חשוב לנו</w:t>
      </w:r>
      <w:r>
        <w:rPr>
          <w:rFonts w:hint="cs"/>
          <w:rtl/>
          <w:lang w:eastAsia="he-IL"/>
        </w:rPr>
        <w:t>.</w:t>
      </w:r>
    </w:p>
    <w:p w:rsidR="004F1B45" w:rsidRDefault="004F1B45" w:rsidP="004F1B45">
      <w:pPr>
        <w:rPr>
          <w:rtl/>
          <w:lang w:eastAsia="he-IL"/>
        </w:rPr>
      </w:pPr>
      <w:bookmarkStart w:id="980" w:name="_ETM_Q1_4069080"/>
      <w:bookmarkStart w:id="981" w:name="_ETM_Q1_4069165"/>
      <w:bookmarkStart w:id="982" w:name="_ETM_Q1_4069192"/>
      <w:bookmarkEnd w:id="980"/>
      <w:bookmarkEnd w:id="981"/>
      <w:bookmarkEnd w:id="982"/>
    </w:p>
    <w:p w:rsidR="00FF5D3D" w:rsidRDefault="004F1B45" w:rsidP="004F1B45">
      <w:pPr>
        <w:rPr>
          <w:rtl/>
          <w:lang w:eastAsia="he-IL"/>
        </w:rPr>
      </w:pPr>
      <w:bookmarkStart w:id="983" w:name="_ETM_Q1_4069265"/>
      <w:bookmarkEnd w:id="983"/>
      <w:r w:rsidRPr="004F1B45">
        <w:rPr>
          <w:rtl/>
          <w:lang w:eastAsia="he-IL"/>
        </w:rPr>
        <w:t>ואני הייתי שמחה</w:t>
      </w:r>
      <w:r>
        <w:rPr>
          <w:rFonts w:hint="cs"/>
          <w:rtl/>
          <w:lang w:eastAsia="he-IL"/>
        </w:rPr>
        <w:t>,</w:t>
      </w:r>
      <w:r w:rsidRPr="004F1B45">
        <w:rPr>
          <w:rtl/>
          <w:lang w:eastAsia="he-IL"/>
        </w:rPr>
        <w:t xml:space="preserve"> מכיוון שאנחנו חשבנו שבעצם עברנו קצת את החלק הזה</w:t>
      </w:r>
      <w:bookmarkStart w:id="984" w:name="_ETM_Q1_4077728"/>
      <w:bookmarkEnd w:id="9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חשבנו, חשבנו וטעינו.</w:t>
      </w:r>
      <w:bookmarkStart w:id="985" w:name="_ETM_Q1_4082603"/>
      <w:bookmarkEnd w:id="985"/>
    </w:p>
    <w:p w:rsidR="004F1B45" w:rsidRDefault="004F1B45" w:rsidP="004F1B45">
      <w:pPr>
        <w:rPr>
          <w:rtl/>
          <w:lang w:eastAsia="he-IL"/>
        </w:rPr>
      </w:pPr>
      <w:bookmarkStart w:id="986" w:name="_ETM_Q1_4082693"/>
      <w:bookmarkStart w:id="987" w:name="_ETM_Q1_4078834"/>
      <w:bookmarkEnd w:id="986"/>
      <w:bookmarkEnd w:id="987"/>
    </w:p>
    <w:p w:rsidR="004F1B45" w:rsidRDefault="004F1B45" w:rsidP="004F1B45">
      <w:pPr>
        <w:pStyle w:val="a4"/>
        <w:keepNext/>
        <w:rPr>
          <w:rtl/>
        </w:rPr>
      </w:pPr>
      <w:bookmarkStart w:id="988" w:name="ET_speaker_6217_276"/>
      <w:r w:rsidRPr="004F1B45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4F1B45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988"/>
    </w:p>
    <w:p w:rsidR="004F1B45" w:rsidRDefault="004F1B45" w:rsidP="004F1B45">
      <w:pPr>
        <w:pStyle w:val="KeepWithNext"/>
        <w:rPr>
          <w:rtl/>
          <w:lang w:eastAsia="he-IL"/>
        </w:rPr>
      </w:pPr>
    </w:p>
    <w:p w:rsidR="004F1B45" w:rsidRDefault="004F1B45" w:rsidP="004F1B45">
      <w:pPr>
        <w:rPr>
          <w:rtl/>
          <w:lang w:eastAsia="he-IL"/>
        </w:rPr>
      </w:pPr>
      <w:bookmarkStart w:id="989" w:name="_ETM_Q1_4081868"/>
      <w:bookmarkStart w:id="990" w:name="_ETM_Q1_4081903"/>
      <w:bookmarkEnd w:id="989"/>
      <w:bookmarkEnd w:id="990"/>
      <w:r>
        <w:rPr>
          <w:rFonts w:hint="cs"/>
          <w:rtl/>
          <w:lang w:eastAsia="he-IL"/>
        </w:rPr>
        <w:t xml:space="preserve">כל מה שעשינו עד </w:t>
      </w:r>
      <w:bookmarkStart w:id="991" w:name="_ETM_Q1_4078822"/>
      <w:bookmarkEnd w:id="991"/>
      <w:r>
        <w:rPr>
          <w:rFonts w:hint="cs"/>
          <w:rtl/>
          <w:lang w:eastAsia="he-IL"/>
        </w:rPr>
        <w:t xml:space="preserve">עכשיו זה היה לקרוא? היושב-ראש בדיון הקודם התחיל עם </w:t>
      </w:r>
      <w:bookmarkStart w:id="992" w:name="_ETM_Q1_4085278"/>
      <w:bookmarkEnd w:id="992"/>
      <w:r>
        <w:rPr>
          <w:rFonts w:hint="cs"/>
          <w:rtl/>
          <w:lang w:eastAsia="he-IL"/>
        </w:rPr>
        <w:t xml:space="preserve">סוגיית הקטינים. מבחינתי עוד לא התחלנו בכלל </w:t>
      </w:r>
      <w:bookmarkStart w:id="993" w:name="_ETM_Q1_4085510"/>
      <w:bookmarkEnd w:id="993"/>
      <w:r>
        <w:rPr>
          <w:rFonts w:hint="cs"/>
          <w:rtl/>
          <w:lang w:eastAsia="he-IL"/>
        </w:rPr>
        <w:t>לדון - - -</w:t>
      </w:r>
    </w:p>
    <w:p w:rsidR="004F1B45" w:rsidRDefault="004F1B45" w:rsidP="004F1B45">
      <w:pPr>
        <w:rPr>
          <w:rtl/>
          <w:lang w:eastAsia="he-IL"/>
        </w:rPr>
      </w:pPr>
      <w:bookmarkStart w:id="994" w:name="_ETM_Q1_4083978"/>
      <w:bookmarkStart w:id="995" w:name="_ETM_Q1_4084073"/>
      <w:bookmarkStart w:id="996" w:name="_ETM_Q1_4084131"/>
      <w:bookmarkEnd w:id="994"/>
      <w:bookmarkEnd w:id="995"/>
      <w:bookmarkEnd w:id="996"/>
    </w:p>
    <w:p w:rsidR="004F1B45" w:rsidRDefault="004F1B45" w:rsidP="004F1B45">
      <w:pPr>
        <w:pStyle w:val="af9"/>
        <w:keepNext/>
        <w:rPr>
          <w:rtl/>
          <w:lang w:eastAsia="he-IL"/>
        </w:rPr>
      </w:pPr>
      <w:bookmarkStart w:id="997" w:name="ET_guest_635729_277"/>
      <w:r w:rsidRPr="004F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4F1B45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997"/>
    </w:p>
    <w:p w:rsidR="004F1B45" w:rsidRDefault="004F1B45" w:rsidP="004F1B45">
      <w:pPr>
        <w:pStyle w:val="KeepWithNext"/>
        <w:rPr>
          <w:rtl/>
          <w:lang w:eastAsia="he-IL"/>
        </w:rPr>
      </w:pPr>
    </w:p>
    <w:p w:rsidR="004F1B45" w:rsidRPr="004F1B45" w:rsidRDefault="004F1B45" w:rsidP="004F1B45">
      <w:pPr>
        <w:rPr>
          <w:rtl/>
          <w:lang w:eastAsia="he-IL"/>
        </w:rPr>
      </w:pPr>
      <w:bookmarkStart w:id="998" w:name="_ETM_Q1_4086198"/>
      <w:bookmarkStart w:id="999" w:name="_ETM_Q1_4086232"/>
      <w:bookmarkEnd w:id="998"/>
      <w:bookmarkEnd w:id="999"/>
      <w:r>
        <w:rPr>
          <w:rFonts w:hint="cs"/>
          <w:rtl/>
          <w:lang w:eastAsia="he-IL"/>
        </w:rPr>
        <w:t>בסדר גמור, אז אני מתקנת את עצמי.</w:t>
      </w:r>
      <w:bookmarkStart w:id="1000" w:name="_ETM_Q1_4084218"/>
      <w:bookmarkEnd w:id="1000"/>
    </w:p>
    <w:p w:rsidR="00FF5D3D" w:rsidRDefault="00FF5D3D" w:rsidP="004F1B45">
      <w:pPr>
        <w:pStyle w:val="KeepWithNext"/>
        <w:rPr>
          <w:rtl/>
          <w:lang w:eastAsia="he-IL"/>
        </w:rPr>
      </w:pPr>
    </w:p>
    <w:p w:rsidR="00523FCC" w:rsidRDefault="00523FCC" w:rsidP="00523FCC">
      <w:pPr>
        <w:pStyle w:val="af6"/>
        <w:keepNext/>
        <w:rPr>
          <w:rtl/>
        </w:rPr>
      </w:pPr>
      <w:bookmarkStart w:id="1001" w:name="ET_yor_4741_132"/>
      <w:r w:rsidRPr="00523FCC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523FCC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001"/>
    </w:p>
    <w:p w:rsidR="00523FCC" w:rsidRDefault="00523FCC" w:rsidP="00523FCC">
      <w:pPr>
        <w:pStyle w:val="KeepWithNext"/>
        <w:rPr>
          <w:rtl/>
          <w:lang w:eastAsia="he-IL"/>
        </w:rPr>
      </w:pPr>
    </w:p>
    <w:p w:rsidR="00523FCC" w:rsidRDefault="00523FCC" w:rsidP="00523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רשום עלי </w:t>
      </w:r>
      <w:r w:rsidR="004F1B45">
        <w:rPr>
          <w:rFonts w:hint="cs"/>
          <w:rtl/>
          <w:lang w:eastAsia="he-IL"/>
        </w:rPr>
        <w:t>פרוטוקול הקודם.</w:t>
      </w:r>
    </w:p>
    <w:p w:rsidR="00523FCC" w:rsidRDefault="00523FCC" w:rsidP="00523FCC">
      <w:pPr>
        <w:rPr>
          <w:rtl/>
          <w:lang w:eastAsia="he-IL"/>
        </w:rPr>
      </w:pPr>
    </w:p>
    <w:p w:rsidR="00523FCC" w:rsidRDefault="00523FCC" w:rsidP="00523FCC">
      <w:pPr>
        <w:pStyle w:val="-"/>
        <w:keepNext/>
        <w:rPr>
          <w:rtl/>
        </w:rPr>
      </w:pPr>
      <w:bookmarkStart w:id="1002" w:name="ET_speakercontinue_635729_133"/>
      <w:r w:rsidRPr="00523FCC">
        <w:rPr>
          <w:rStyle w:val="TagStyle"/>
          <w:rtl/>
        </w:rPr>
        <w:t xml:space="preserve"> &lt;&lt; דובר_המשך &gt;&gt; </w:t>
      </w:r>
      <w:r>
        <w:rPr>
          <w:rtl/>
        </w:rPr>
        <w:t>יערה בן שחר תיק:</w:t>
      </w:r>
      <w:r w:rsidRPr="00523FCC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1002"/>
    </w:p>
    <w:p w:rsidR="00523FCC" w:rsidRDefault="00523FCC" w:rsidP="00523FCC">
      <w:pPr>
        <w:pStyle w:val="KeepWithNext"/>
        <w:rPr>
          <w:rtl/>
          <w:lang w:eastAsia="he-IL"/>
        </w:rPr>
      </w:pPr>
    </w:p>
    <w:p w:rsidR="00523FCC" w:rsidRDefault="004F1B45" w:rsidP="00523FC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אז</w:t>
      </w:r>
      <w:bookmarkStart w:id="1003" w:name="_ETM_Q1_4093267"/>
      <w:bookmarkEnd w:id="1003"/>
      <w:r>
        <w:rPr>
          <w:rFonts w:hint="cs"/>
          <w:rtl/>
          <w:lang w:eastAsia="he-IL"/>
        </w:rPr>
        <w:t xml:space="preserve"> אני אומרת, כי דווקא לחלק הזה, אני חושבת שאין</w:t>
      </w:r>
      <w:bookmarkStart w:id="1004" w:name="_ETM_Q1_4097201"/>
      <w:bookmarkEnd w:id="1004"/>
      <w:r>
        <w:rPr>
          <w:rFonts w:hint="cs"/>
          <w:rtl/>
          <w:lang w:eastAsia="he-IL"/>
        </w:rPr>
        <w:t xml:space="preserve"> טוב כמראה עיניים, כי יש לנו תצוגה של המסכים, </w:t>
      </w:r>
      <w:bookmarkStart w:id="1005" w:name="_ETM_Q1_4101060"/>
      <w:bookmarkEnd w:id="1005"/>
      <w:r w:rsidR="00523FCC">
        <w:rPr>
          <w:rFonts w:hint="cs"/>
          <w:rtl/>
          <w:lang w:eastAsia="he-IL"/>
        </w:rPr>
        <w:t>מה שקרוי בלשון</w:t>
      </w:r>
      <w:r>
        <w:rPr>
          <w:rFonts w:hint="cs"/>
          <w:rtl/>
          <w:lang w:eastAsia="he-IL"/>
        </w:rPr>
        <w:t xml:space="preserve"> לירון - - -</w:t>
      </w:r>
    </w:p>
    <w:p w:rsidR="00523FCC" w:rsidRDefault="00523FCC" w:rsidP="00523FCC">
      <w:pPr>
        <w:rPr>
          <w:rtl/>
          <w:lang w:eastAsia="he-IL"/>
        </w:rPr>
      </w:pPr>
    </w:p>
    <w:p w:rsidR="00523FCC" w:rsidRDefault="00523FCC" w:rsidP="00523FCC">
      <w:pPr>
        <w:pStyle w:val="af9"/>
        <w:keepNext/>
        <w:rPr>
          <w:rtl/>
          <w:lang w:eastAsia="he-IL"/>
        </w:rPr>
      </w:pPr>
      <w:bookmarkStart w:id="1006" w:name="ET_guest_884357_134"/>
      <w:r w:rsidRPr="00523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523FCC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006"/>
    </w:p>
    <w:p w:rsidR="00523FCC" w:rsidRDefault="00523FCC" w:rsidP="00523FCC">
      <w:pPr>
        <w:pStyle w:val="KeepWithNext"/>
        <w:rPr>
          <w:rtl/>
          <w:lang w:eastAsia="he-IL"/>
        </w:rPr>
      </w:pPr>
    </w:p>
    <w:p w:rsidR="00523FCC" w:rsidRDefault="004F1B45" w:rsidP="00523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מוקאפים ופרוטוטייפים - </w:t>
      </w:r>
      <w:bookmarkStart w:id="1007" w:name="_ETM_Q1_4104903"/>
      <w:bookmarkEnd w:id="1007"/>
      <w:r>
        <w:rPr>
          <w:rFonts w:hint="cs"/>
          <w:rtl/>
          <w:lang w:eastAsia="he-IL"/>
        </w:rPr>
        <w:t>- -</w:t>
      </w:r>
    </w:p>
    <w:p w:rsidR="00523FCC" w:rsidRDefault="00523FCC" w:rsidP="00523FCC">
      <w:pPr>
        <w:rPr>
          <w:rtl/>
          <w:lang w:eastAsia="he-IL"/>
        </w:rPr>
      </w:pPr>
    </w:p>
    <w:p w:rsidR="00523FCC" w:rsidRDefault="00523FCC" w:rsidP="00523FCC">
      <w:pPr>
        <w:pStyle w:val="af9"/>
        <w:keepNext/>
        <w:rPr>
          <w:rtl/>
          <w:lang w:eastAsia="he-IL"/>
        </w:rPr>
      </w:pPr>
      <w:bookmarkStart w:id="1008" w:name="ET_guest_635729_135"/>
      <w:r w:rsidRPr="00523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523FCC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008"/>
    </w:p>
    <w:p w:rsidR="00523FCC" w:rsidRDefault="00523FCC" w:rsidP="00523FCC">
      <w:pPr>
        <w:pStyle w:val="KeepWithNext"/>
        <w:rPr>
          <w:rtl/>
          <w:lang w:eastAsia="he-IL"/>
        </w:rPr>
      </w:pPr>
    </w:p>
    <w:p w:rsidR="00523FCC" w:rsidRDefault="004F1B45" w:rsidP="00523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כדי שתוכלו להתרשם ממש </w:t>
      </w:r>
      <w:r w:rsidR="00523FCC">
        <w:rPr>
          <w:rFonts w:hint="cs"/>
          <w:rtl/>
          <w:lang w:eastAsia="he-IL"/>
        </w:rPr>
        <w:t>איך נראה התהליך</w:t>
      </w:r>
      <w:r w:rsidR="006976EB">
        <w:rPr>
          <w:rFonts w:hint="cs"/>
          <w:rtl/>
          <w:lang w:eastAsia="he-IL"/>
        </w:rPr>
        <w:t xml:space="preserve">, ולומר איפה </w:t>
      </w:r>
      <w:bookmarkStart w:id="1009" w:name="_ETM_Q1_4121515"/>
      <w:bookmarkEnd w:id="1009"/>
      <w:r w:rsidR="006976EB">
        <w:rPr>
          <w:rFonts w:hint="cs"/>
          <w:rtl/>
          <w:lang w:eastAsia="he-IL"/>
        </w:rPr>
        <w:t>באמת אפשר לשפר, לטייב אותו וכו'.</w:t>
      </w:r>
    </w:p>
    <w:p w:rsidR="00523FCC" w:rsidRDefault="00523FCC" w:rsidP="00523FCC">
      <w:pPr>
        <w:rPr>
          <w:rtl/>
          <w:lang w:eastAsia="he-IL"/>
        </w:rPr>
      </w:pPr>
    </w:p>
    <w:p w:rsidR="00523FCC" w:rsidRDefault="00523FCC" w:rsidP="00523FCC">
      <w:pPr>
        <w:pStyle w:val="af6"/>
        <w:keepNext/>
        <w:rPr>
          <w:rtl/>
        </w:rPr>
      </w:pPr>
      <w:bookmarkStart w:id="1010" w:name="ET_yor_4741_136"/>
      <w:r w:rsidRPr="00523FCC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523FCC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010"/>
    </w:p>
    <w:p w:rsidR="00523FCC" w:rsidRDefault="00523FCC" w:rsidP="00523FCC">
      <w:pPr>
        <w:pStyle w:val="KeepWithNext"/>
        <w:rPr>
          <w:rtl/>
          <w:lang w:eastAsia="he-IL"/>
        </w:rPr>
      </w:pPr>
    </w:p>
    <w:p w:rsidR="00523FCC" w:rsidRDefault="006976EB" w:rsidP="00523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523FCC">
        <w:rPr>
          <w:rFonts w:hint="cs"/>
          <w:rtl/>
          <w:lang w:eastAsia="he-IL"/>
        </w:rPr>
        <w:t>היה לי כבר שכר הליכה</w:t>
      </w:r>
      <w:r>
        <w:rPr>
          <w:rFonts w:hint="cs"/>
          <w:rtl/>
          <w:lang w:eastAsia="he-IL"/>
        </w:rPr>
        <w:t xml:space="preserve">, כי לא </w:t>
      </w:r>
      <w:bookmarkStart w:id="1011" w:name="_ETM_Q1_4125403"/>
      <w:bookmarkEnd w:id="1011"/>
      <w:r>
        <w:rPr>
          <w:rFonts w:hint="cs"/>
          <w:rtl/>
          <w:lang w:eastAsia="he-IL"/>
        </w:rPr>
        <w:t>תמיד אני מכוון לדעת ממשלות ישראל, והינה אני כיוונתי לדעת</w:t>
      </w:r>
      <w:bookmarkStart w:id="1012" w:name="_ETM_Q1_4128055"/>
      <w:bookmarkEnd w:id="1012"/>
      <w:r>
        <w:rPr>
          <w:rFonts w:hint="cs"/>
          <w:rtl/>
          <w:lang w:eastAsia="he-IL"/>
        </w:rPr>
        <w:t xml:space="preserve"> החברים.</w:t>
      </w:r>
    </w:p>
    <w:p w:rsidR="00523FCC" w:rsidRDefault="00523FCC" w:rsidP="00523FCC">
      <w:pPr>
        <w:rPr>
          <w:rtl/>
          <w:lang w:eastAsia="he-IL"/>
        </w:rPr>
      </w:pPr>
    </w:p>
    <w:p w:rsidR="00523FCC" w:rsidRDefault="00523FCC" w:rsidP="00523FCC">
      <w:pPr>
        <w:pStyle w:val="a4"/>
        <w:keepNext/>
        <w:rPr>
          <w:rtl/>
        </w:rPr>
      </w:pPr>
      <w:bookmarkStart w:id="1013" w:name="ET_speaker_6217_137"/>
      <w:r w:rsidRPr="00523FCC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523FCC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013"/>
    </w:p>
    <w:p w:rsidR="00523FCC" w:rsidRDefault="00523FCC" w:rsidP="00523FCC">
      <w:pPr>
        <w:pStyle w:val="KeepWithNext"/>
        <w:rPr>
          <w:rtl/>
          <w:lang w:eastAsia="he-IL"/>
        </w:rPr>
      </w:pPr>
    </w:p>
    <w:p w:rsidR="00523FCC" w:rsidRDefault="006976EB" w:rsidP="00697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523FCC">
        <w:rPr>
          <w:rFonts w:hint="cs"/>
          <w:rtl/>
          <w:lang w:eastAsia="he-IL"/>
        </w:rPr>
        <w:t xml:space="preserve">באמת רצוי </w:t>
      </w:r>
      <w:r>
        <w:rPr>
          <w:rFonts w:hint="cs"/>
          <w:rtl/>
          <w:lang w:eastAsia="he-IL"/>
        </w:rPr>
        <w:t xml:space="preserve">שיעבירו </w:t>
      </w:r>
      <w:r w:rsidR="00523FCC">
        <w:rPr>
          <w:rFonts w:hint="cs"/>
          <w:rtl/>
          <w:lang w:eastAsia="he-IL"/>
        </w:rPr>
        <w:t>את זה לוועדה</w:t>
      </w:r>
      <w:r>
        <w:rPr>
          <w:rFonts w:hint="cs"/>
          <w:rtl/>
          <w:lang w:eastAsia="he-IL"/>
        </w:rPr>
        <w:t>, כדי שהוועדה תוכל לראות מה התוכניות שלהם</w:t>
      </w:r>
      <w:bookmarkStart w:id="1014" w:name="_ETM_Q1_4138747"/>
      <w:bookmarkEnd w:id="1014"/>
      <w:r>
        <w:rPr>
          <w:rFonts w:hint="cs"/>
          <w:rtl/>
          <w:lang w:eastAsia="he-IL"/>
        </w:rPr>
        <w:t xml:space="preserve"> - - - או בצורה שונה.</w:t>
      </w:r>
    </w:p>
    <w:p w:rsidR="00523FCC" w:rsidRDefault="00523FCC" w:rsidP="00523FCC">
      <w:pPr>
        <w:rPr>
          <w:rtl/>
          <w:lang w:eastAsia="he-IL"/>
        </w:rPr>
      </w:pPr>
    </w:p>
    <w:p w:rsidR="00523FCC" w:rsidRDefault="00523FCC" w:rsidP="00523FCC">
      <w:pPr>
        <w:pStyle w:val="af6"/>
        <w:keepNext/>
        <w:rPr>
          <w:rtl/>
        </w:rPr>
      </w:pPr>
      <w:bookmarkStart w:id="1015" w:name="ET_yor_4741_138"/>
      <w:r w:rsidRPr="00523FCC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523FCC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015"/>
    </w:p>
    <w:p w:rsidR="00523FCC" w:rsidRDefault="00523FCC" w:rsidP="00523FCC">
      <w:pPr>
        <w:pStyle w:val="KeepWithNext"/>
        <w:rPr>
          <w:rtl/>
          <w:lang w:eastAsia="he-IL"/>
        </w:rPr>
      </w:pPr>
    </w:p>
    <w:p w:rsidR="00523FCC" w:rsidRDefault="00523FCC" w:rsidP="006976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לראות בוועדה</w:t>
      </w:r>
      <w:r w:rsidR="006976EB">
        <w:rPr>
          <w:rFonts w:hint="cs"/>
          <w:rtl/>
          <w:lang w:eastAsia="he-IL"/>
        </w:rPr>
        <w:t xml:space="preserve"> ובעוד חברי </w:t>
      </w:r>
      <w:bookmarkStart w:id="1016" w:name="_ETM_Q1_4141821"/>
      <w:bookmarkEnd w:id="1016"/>
      <w:r w:rsidR="006976EB">
        <w:rPr>
          <w:rFonts w:hint="cs"/>
          <w:rtl/>
          <w:lang w:eastAsia="he-IL"/>
        </w:rPr>
        <w:t>כנסת קבוצת מיקוד. בכל זאת, כדי שהזמן</w:t>
      </w:r>
      <w:bookmarkStart w:id="1017" w:name="_ETM_Q1_4145669"/>
      <w:bookmarkEnd w:id="1017"/>
      <w:r w:rsidR="006976EB">
        <w:rPr>
          <w:rFonts w:hint="cs"/>
          <w:rtl/>
          <w:lang w:eastAsia="he-IL"/>
        </w:rPr>
        <w:t xml:space="preserve"> יעבור עד שהישיבה תסתיים ולא יביכו אותי בשאלות קשות, </w:t>
      </w:r>
      <w:bookmarkStart w:id="1018" w:name="_ETM_Q1_4151317"/>
      <w:bookmarkEnd w:id="1018"/>
      <w:r w:rsidR="006976EB">
        <w:rPr>
          <w:rFonts w:hint="cs"/>
          <w:rtl/>
          <w:lang w:eastAsia="he-IL"/>
        </w:rPr>
        <w:t>אז אספר לכם מפי מפקד חיל הים לשעבר ואחר כך</w:t>
      </w:r>
      <w:bookmarkStart w:id="1019" w:name="_ETM_Q1_4155210"/>
      <w:bookmarkEnd w:id="1019"/>
      <w:r w:rsidR="006976EB">
        <w:rPr>
          <w:rFonts w:hint="cs"/>
          <w:rtl/>
          <w:lang w:eastAsia="he-IL"/>
        </w:rPr>
        <w:t xml:space="preserve"> ראש שב"כ עמי אילון, והוא סיפר לנו על הנוהג בצוללות.</w:t>
      </w:r>
      <w:bookmarkStart w:id="1020" w:name="_ETM_Q1_4158443"/>
      <w:bookmarkEnd w:id="1020"/>
      <w:r w:rsidR="006976EB">
        <w:rPr>
          <w:rFonts w:hint="cs"/>
          <w:rtl/>
          <w:lang w:eastAsia="he-IL"/>
        </w:rPr>
        <w:t xml:space="preserve"> לצוללת אסור להיחשף לאוויר עם התרנים שלה לזמן ארוך מדי.</w:t>
      </w:r>
      <w:bookmarkStart w:id="1021" w:name="_ETM_Q1_4172132"/>
      <w:bookmarkEnd w:id="1021"/>
      <w:r w:rsidR="006976EB">
        <w:rPr>
          <w:rFonts w:hint="cs"/>
          <w:rtl/>
          <w:lang w:eastAsia="he-IL"/>
        </w:rPr>
        <w:t xml:space="preserve"> כשצריכים לשלוח מברק למפקדה, אז צריך לנסח</w:t>
      </w:r>
      <w:bookmarkStart w:id="1022" w:name="_ETM_Q1_4180418"/>
      <w:bookmarkEnd w:id="1022"/>
      <w:r w:rsidR="006976EB">
        <w:rPr>
          <w:rFonts w:hint="cs"/>
          <w:rtl/>
          <w:lang w:eastAsia="he-IL"/>
        </w:rPr>
        <w:t xml:space="preserve"> מברק מאוד מאוד קצר. ואז שואלים, ככה הוא סיפר, מפקד</w:t>
      </w:r>
      <w:bookmarkStart w:id="1023" w:name="_ETM_Q1_4191058"/>
      <w:bookmarkEnd w:id="1023"/>
      <w:r w:rsidR="006976EB">
        <w:rPr>
          <w:rFonts w:hint="cs"/>
          <w:rtl/>
          <w:lang w:eastAsia="he-IL"/>
        </w:rPr>
        <w:t xml:space="preserve"> הצוללת מנסח, הוא מזמין את הטבח. והמבחן הוא זה: </w:t>
      </w:r>
      <w:bookmarkStart w:id="1024" w:name="_ETM_Q1_4194063"/>
      <w:bookmarkEnd w:id="1024"/>
      <w:r w:rsidR="006976EB">
        <w:rPr>
          <w:rFonts w:hint="cs"/>
          <w:rtl/>
          <w:lang w:eastAsia="he-IL"/>
        </w:rPr>
        <w:t>אם הטבח הבין, גם מפקדת חיל הים תבין. אז אני</w:t>
      </w:r>
      <w:bookmarkStart w:id="1025" w:name="_ETM_Q1_4203534"/>
      <w:bookmarkEnd w:id="1025"/>
      <w:r w:rsidR="006976EB">
        <w:rPr>
          <w:rFonts w:hint="cs"/>
          <w:rtl/>
          <w:lang w:eastAsia="he-IL"/>
        </w:rPr>
        <w:t xml:space="preserve"> חושב שזה רעיון טוב, לכן בהקשר זה, אם חברי הכנסת</w:t>
      </w:r>
      <w:bookmarkStart w:id="1026" w:name="_ETM_Q1_4206601"/>
      <w:bookmarkEnd w:id="1026"/>
      <w:r w:rsidR="006976EB">
        <w:rPr>
          <w:rFonts w:hint="cs"/>
          <w:rtl/>
          <w:lang w:eastAsia="he-IL"/>
        </w:rPr>
        <w:t xml:space="preserve"> יבינו, כולם יבינו.</w:t>
      </w:r>
    </w:p>
    <w:p w:rsidR="00E1456A" w:rsidRDefault="00E1456A" w:rsidP="00523FCC">
      <w:pPr>
        <w:rPr>
          <w:rtl/>
          <w:lang w:eastAsia="he-IL"/>
        </w:rPr>
      </w:pPr>
    </w:p>
    <w:p w:rsidR="00E1456A" w:rsidRDefault="00E1456A" w:rsidP="00E1456A">
      <w:pPr>
        <w:pStyle w:val="a4"/>
        <w:keepNext/>
        <w:rPr>
          <w:rtl/>
        </w:rPr>
      </w:pPr>
      <w:bookmarkStart w:id="1027" w:name="ET_speaker_6217_139"/>
      <w:r w:rsidRPr="00E1456A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E1456A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027"/>
    </w:p>
    <w:p w:rsidR="00E1456A" w:rsidRDefault="00E1456A" w:rsidP="00E1456A">
      <w:pPr>
        <w:pStyle w:val="KeepWithNext"/>
        <w:rPr>
          <w:rtl/>
          <w:lang w:eastAsia="he-IL"/>
        </w:rPr>
      </w:pPr>
    </w:p>
    <w:p w:rsidR="00E1456A" w:rsidRDefault="006976EB" w:rsidP="00E1456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רק חשוב לי להגיד, שחס וחלילה</w:t>
      </w:r>
      <w:bookmarkStart w:id="1028" w:name="_ETM_Q1_4215071"/>
      <w:bookmarkEnd w:id="1028"/>
      <w:r>
        <w:rPr>
          <w:rFonts w:hint="cs"/>
          <w:rtl/>
          <w:lang w:eastAsia="he-IL"/>
        </w:rPr>
        <w:t xml:space="preserve"> </w:t>
      </w:r>
      <w:r w:rsidR="00E1456A">
        <w:rPr>
          <w:rFonts w:hint="cs"/>
          <w:rtl/>
          <w:lang w:eastAsia="he-IL"/>
        </w:rPr>
        <w:t>לא הייתה כוונה שלי</w:t>
      </w:r>
      <w:r>
        <w:rPr>
          <w:rFonts w:hint="cs"/>
          <w:rtl/>
          <w:lang w:eastAsia="he-IL"/>
        </w:rPr>
        <w:t xml:space="preserve"> - - - </w:t>
      </w:r>
      <w:bookmarkStart w:id="1029" w:name="_ETM_Q1_4213996"/>
      <w:bookmarkEnd w:id="1029"/>
    </w:p>
    <w:p w:rsidR="006976EB" w:rsidRDefault="006976EB" w:rsidP="00E1456A">
      <w:pPr>
        <w:rPr>
          <w:rtl/>
          <w:lang w:eastAsia="he-IL"/>
        </w:rPr>
      </w:pPr>
      <w:bookmarkStart w:id="1030" w:name="_ETM_Q1_4214112"/>
      <w:bookmarkEnd w:id="1030"/>
    </w:p>
    <w:p w:rsidR="006976EB" w:rsidRDefault="006976EB" w:rsidP="006976EB">
      <w:pPr>
        <w:pStyle w:val="af6"/>
        <w:keepNext/>
        <w:rPr>
          <w:rtl/>
        </w:rPr>
      </w:pPr>
      <w:bookmarkStart w:id="1031" w:name="ET_yor_4741_278"/>
      <w:r w:rsidRPr="006976EB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6976EB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031"/>
    </w:p>
    <w:p w:rsidR="006976EB" w:rsidRDefault="006976EB" w:rsidP="006976EB">
      <w:pPr>
        <w:pStyle w:val="KeepWithNext"/>
        <w:rPr>
          <w:rtl/>
          <w:lang w:eastAsia="he-IL"/>
        </w:rPr>
      </w:pPr>
    </w:p>
    <w:p w:rsidR="006976EB" w:rsidRDefault="006976EB" w:rsidP="006976EB">
      <w:pPr>
        <w:rPr>
          <w:rtl/>
          <w:lang w:eastAsia="he-IL"/>
        </w:rPr>
      </w:pPr>
      <w:bookmarkStart w:id="1032" w:name="_ETM_Q1_4216840"/>
      <w:bookmarkEnd w:id="1032"/>
      <w:r>
        <w:rPr>
          <w:rFonts w:hint="cs"/>
          <w:rtl/>
          <w:lang w:eastAsia="he-IL"/>
        </w:rPr>
        <w:t>- - -</w:t>
      </w:r>
    </w:p>
    <w:p w:rsidR="006976EB" w:rsidRDefault="006976EB" w:rsidP="006976EB">
      <w:pPr>
        <w:rPr>
          <w:rtl/>
          <w:lang w:eastAsia="he-IL"/>
        </w:rPr>
      </w:pPr>
      <w:bookmarkStart w:id="1033" w:name="_ETM_Q1_4215939"/>
      <w:bookmarkStart w:id="1034" w:name="_ETM_Q1_4216022"/>
      <w:bookmarkEnd w:id="1033"/>
      <w:bookmarkEnd w:id="1034"/>
    </w:p>
    <w:p w:rsidR="006976EB" w:rsidRDefault="006976EB" w:rsidP="006976EB">
      <w:pPr>
        <w:pStyle w:val="a4"/>
        <w:keepNext/>
        <w:rPr>
          <w:rtl/>
        </w:rPr>
      </w:pPr>
      <w:bookmarkStart w:id="1035" w:name="ET_speaker_6217_279"/>
      <w:r w:rsidRPr="006976EB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6976EB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035"/>
    </w:p>
    <w:p w:rsidR="006976EB" w:rsidRDefault="006976EB" w:rsidP="006976EB">
      <w:pPr>
        <w:pStyle w:val="KeepWithNext"/>
        <w:rPr>
          <w:rtl/>
          <w:lang w:eastAsia="he-IL"/>
        </w:rPr>
      </w:pPr>
    </w:p>
    <w:p w:rsidR="00E1456A" w:rsidRDefault="006976EB" w:rsidP="006976EB">
      <w:pPr>
        <w:rPr>
          <w:rtl/>
          <w:lang w:eastAsia="he-IL"/>
        </w:rPr>
      </w:pPr>
      <w:bookmarkStart w:id="1036" w:name="_ETM_Q1_4218478"/>
      <w:bookmarkStart w:id="1037" w:name="_ETM_Q1_4218554"/>
      <w:bookmarkEnd w:id="1036"/>
      <w:bookmarkEnd w:id="1037"/>
      <w:r>
        <w:rPr>
          <w:rFonts w:hint="cs"/>
          <w:rtl/>
          <w:lang w:eastAsia="he-IL"/>
        </w:rPr>
        <w:t>לא, הכוונה</w:t>
      </w:r>
      <w:bookmarkStart w:id="1038" w:name="_ETM_Q1_4215929"/>
      <w:bookmarkEnd w:id="1038"/>
      <w:r>
        <w:rPr>
          <w:rFonts w:hint="cs"/>
          <w:rtl/>
          <w:lang w:eastAsia="he-IL"/>
        </w:rPr>
        <w:t xml:space="preserve"> הייתה </w:t>
      </w:r>
      <w:r w:rsidR="00E1456A">
        <w:rPr>
          <w:rFonts w:hint="cs"/>
          <w:rtl/>
          <w:lang w:eastAsia="he-IL"/>
        </w:rPr>
        <w:t>קלות ההפך מכבדות</w:t>
      </w:r>
      <w:r>
        <w:rPr>
          <w:rFonts w:hint="cs"/>
          <w:rtl/>
          <w:lang w:eastAsia="he-IL"/>
        </w:rPr>
        <w:t xml:space="preserve">, לא ההפך - - - רק שיהיה ברור. </w:t>
      </w:r>
      <w:bookmarkStart w:id="1039" w:name="_ETM_Q1_4224406"/>
      <w:bookmarkEnd w:id="1039"/>
      <w:r>
        <w:rPr>
          <w:rFonts w:hint="cs"/>
          <w:rtl/>
          <w:lang w:eastAsia="he-IL"/>
        </w:rPr>
        <w:t>חס וחלילה.</w:t>
      </w:r>
    </w:p>
    <w:p w:rsidR="00E1456A" w:rsidRDefault="00E1456A" w:rsidP="00E1456A">
      <w:pPr>
        <w:rPr>
          <w:rtl/>
          <w:lang w:eastAsia="he-IL"/>
        </w:rPr>
      </w:pPr>
    </w:p>
    <w:p w:rsidR="00E1456A" w:rsidRDefault="00E1456A" w:rsidP="00E1456A">
      <w:pPr>
        <w:pStyle w:val="af6"/>
        <w:keepNext/>
        <w:rPr>
          <w:rtl/>
        </w:rPr>
      </w:pPr>
      <w:bookmarkStart w:id="1040" w:name="ET_yor_4741_140"/>
      <w:r w:rsidRPr="00E1456A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E1456A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040"/>
    </w:p>
    <w:p w:rsidR="00E1456A" w:rsidRDefault="00E1456A" w:rsidP="00E1456A">
      <w:pPr>
        <w:pStyle w:val="KeepWithNext"/>
        <w:rPr>
          <w:rtl/>
          <w:lang w:eastAsia="he-IL"/>
        </w:rPr>
      </w:pPr>
    </w:p>
    <w:p w:rsidR="00E1456A" w:rsidRDefault="00E1456A" w:rsidP="00E1456A">
      <w:pPr>
        <w:rPr>
          <w:rtl/>
          <w:lang w:eastAsia="he-IL"/>
        </w:rPr>
      </w:pPr>
      <w:r>
        <w:rPr>
          <w:rFonts w:hint="cs"/>
          <w:rtl/>
          <w:lang w:eastAsia="he-IL"/>
        </w:rPr>
        <w:t>נסתדר בבוא היום</w:t>
      </w:r>
      <w:r w:rsidR="006976EB">
        <w:rPr>
          <w:rFonts w:hint="cs"/>
          <w:rtl/>
          <w:lang w:eastAsia="he-IL"/>
        </w:rPr>
        <w:t>. טוב, נחזור לרצינות הדיון. לירון.</w:t>
      </w:r>
      <w:bookmarkStart w:id="1041" w:name="_ETM_Q1_4235704"/>
      <w:bookmarkEnd w:id="1041"/>
    </w:p>
    <w:p w:rsidR="006976EB" w:rsidRDefault="006976EB" w:rsidP="00E1456A">
      <w:pPr>
        <w:rPr>
          <w:rtl/>
          <w:lang w:eastAsia="he-IL"/>
        </w:rPr>
      </w:pPr>
      <w:bookmarkStart w:id="1042" w:name="_ETM_Q1_4235778"/>
      <w:bookmarkEnd w:id="1042"/>
    </w:p>
    <w:p w:rsidR="006976EB" w:rsidRDefault="006976EB" w:rsidP="006976EB">
      <w:pPr>
        <w:pStyle w:val="af5"/>
        <w:keepNext/>
        <w:rPr>
          <w:rtl/>
        </w:rPr>
      </w:pPr>
      <w:bookmarkStart w:id="1043" w:name="ET_interruption_קריאה_281"/>
      <w:r w:rsidRPr="006976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76EB">
        <w:rPr>
          <w:rStyle w:val="TagStyle"/>
          <w:rtl/>
        </w:rPr>
        <w:t xml:space="preserve"> &lt;&lt; קריאה &gt;&gt;</w:t>
      </w:r>
      <w:r w:rsidR="000571C0">
        <w:rPr>
          <w:rtl/>
        </w:rPr>
        <w:t xml:space="preserve"> </w:t>
      </w:r>
      <w:bookmarkEnd w:id="1043"/>
    </w:p>
    <w:p w:rsidR="006976EB" w:rsidRDefault="006976EB" w:rsidP="006976EB">
      <w:pPr>
        <w:pStyle w:val="KeepWithNext"/>
        <w:rPr>
          <w:rtl/>
          <w:lang w:eastAsia="he-IL"/>
        </w:rPr>
      </w:pPr>
    </w:p>
    <w:p w:rsidR="006976EB" w:rsidRDefault="006976EB" w:rsidP="006976EB">
      <w:pPr>
        <w:rPr>
          <w:rtl/>
          <w:lang w:eastAsia="he-IL"/>
        </w:rPr>
      </w:pPr>
      <w:bookmarkStart w:id="1044" w:name="_ETM_Q1_4236781"/>
      <w:bookmarkEnd w:id="1044"/>
      <w:r>
        <w:rPr>
          <w:rFonts w:hint="cs"/>
          <w:rtl/>
          <w:lang w:eastAsia="he-IL"/>
        </w:rPr>
        <w:t>ה</w:t>
      </w:r>
      <w:bookmarkStart w:id="1045" w:name="_ETM_Q1_4237033"/>
      <w:bookmarkStart w:id="1046" w:name="_ETM_Q1_4237104"/>
      <w:bookmarkEnd w:id="1045"/>
      <w:bookmarkEnd w:id="1046"/>
      <w:r>
        <w:rPr>
          <w:rFonts w:hint="cs"/>
          <w:rtl/>
          <w:lang w:eastAsia="he-IL"/>
        </w:rPr>
        <w:t>וא רוצה שוב.</w:t>
      </w:r>
      <w:bookmarkStart w:id="1047" w:name="_ETM_Q1_4233234"/>
      <w:bookmarkEnd w:id="1047"/>
    </w:p>
    <w:p w:rsidR="006976EB" w:rsidRDefault="006976EB" w:rsidP="006976EB">
      <w:pPr>
        <w:rPr>
          <w:rtl/>
          <w:lang w:eastAsia="he-IL"/>
        </w:rPr>
      </w:pPr>
      <w:bookmarkStart w:id="1048" w:name="_ETM_Q1_4233312"/>
      <w:bookmarkEnd w:id="1048"/>
    </w:p>
    <w:p w:rsidR="006976EB" w:rsidRDefault="006976EB" w:rsidP="006976EB">
      <w:pPr>
        <w:pStyle w:val="af6"/>
        <w:keepNext/>
        <w:rPr>
          <w:rtl/>
        </w:rPr>
      </w:pPr>
      <w:bookmarkStart w:id="1049" w:name="ET_yor_4741_282"/>
      <w:r w:rsidRPr="006976EB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6976EB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049"/>
    </w:p>
    <w:p w:rsidR="006976EB" w:rsidRDefault="006976EB" w:rsidP="006976EB">
      <w:pPr>
        <w:pStyle w:val="KeepWithNext"/>
        <w:rPr>
          <w:rtl/>
          <w:lang w:eastAsia="he-IL"/>
        </w:rPr>
      </w:pPr>
    </w:p>
    <w:p w:rsidR="006976EB" w:rsidRPr="006976EB" w:rsidRDefault="006976EB" w:rsidP="006976EB">
      <w:pPr>
        <w:rPr>
          <w:rtl/>
          <w:lang w:eastAsia="he-IL"/>
        </w:rPr>
      </w:pPr>
      <w:bookmarkStart w:id="1050" w:name="_ETM_Q1_4234666"/>
      <w:bookmarkEnd w:id="1050"/>
      <w:r>
        <w:rPr>
          <w:rFonts w:hint="cs"/>
          <w:rtl/>
          <w:lang w:eastAsia="he-IL"/>
        </w:rPr>
        <w:t>שוב? טוב,</w:t>
      </w:r>
      <w:bookmarkStart w:id="1051" w:name="_ETM_Q1_4237882"/>
      <w:bookmarkEnd w:id="1051"/>
      <w:r>
        <w:rPr>
          <w:rFonts w:hint="cs"/>
          <w:rtl/>
          <w:lang w:eastAsia="he-IL"/>
        </w:rPr>
        <w:t xml:space="preserve"> אז להשלמה. כן, מההסתדרות. כן, מה לא הספקת לומר</w:t>
      </w:r>
      <w:bookmarkStart w:id="1052" w:name="_ETM_Q1_4244177"/>
      <w:bookmarkEnd w:id="1052"/>
      <w:r>
        <w:rPr>
          <w:rFonts w:hint="cs"/>
          <w:rtl/>
          <w:lang w:eastAsia="he-IL"/>
        </w:rPr>
        <w:t xml:space="preserve"> לנו?</w:t>
      </w:r>
      <w:bookmarkStart w:id="1053" w:name="_ETM_Q1_4232333"/>
      <w:bookmarkEnd w:id="1053"/>
    </w:p>
    <w:p w:rsidR="00E1456A" w:rsidRDefault="00E1456A" w:rsidP="006976EB">
      <w:pPr>
        <w:pStyle w:val="KeepWithNext"/>
        <w:rPr>
          <w:rtl/>
          <w:lang w:eastAsia="he-IL"/>
        </w:rPr>
      </w:pPr>
    </w:p>
    <w:p w:rsidR="00E1456A" w:rsidRDefault="00E1456A" w:rsidP="00E1456A">
      <w:pPr>
        <w:pStyle w:val="af9"/>
        <w:keepNext/>
        <w:rPr>
          <w:rtl/>
          <w:lang w:eastAsia="he-IL"/>
        </w:rPr>
      </w:pPr>
      <w:bookmarkStart w:id="1054" w:name="ET_guest_888047_141"/>
      <w:r w:rsidRPr="00E14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פריוב:</w:t>
      </w:r>
      <w:r w:rsidRPr="00E1456A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054"/>
    </w:p>
    <w:p w:rsidR="00E1456A" w:rsidRDefault="00E1456A" w:rsidP="00E1456A">
      <w:pPr>
        <w:pStyle w:val="KeepWithNext"/>
        <w:rPr>
          <w:rtl/>
          <w:lang w:eastAsia="he-IL"/>
        </w:rPr>
      </w:pPr>
    </w:p>
    <w:p w:rsidR="00E1456A" w:rsidRDefault="006976EB" w:rsidP="00697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 לא הספקתי, פשוט </w:t>
      </w:r>
      <w:r w:rsidR="00E1456A">
        <w:rPr>
          <w:rFonts w:hint="cs"/>
          <w:rtl/>
          <w:lang w:eastAsia="he-IL"/>
        </w:rPr>
        <w:t>עכשיו נגעתם בנקודה</w:t>
      </w:r>
      <w:r>
        <w:rPr>
          <w:rFonts w:hint="cs"/>
          <w:rtl/>
          <w:lang w:eastAsia="he-IL"/>
        </w:rPr>
        <w:t xml:space="preserve"> שאני רוצה להגיב עליה: </w:t>
      </w:r>
      <w:r w:rsidR="00E1456A">
        <w:rPr>
          <w:rFonts w:hint="cs"/>
          <w:rtl/>
          <w:lang w:eastAsia="he-IL"/>
        </w:rPr>
        <w:t>עניין של היידוע</w:t>
      </w:r>
      <w:r>
        <w:rPr>
          <w:rFonts w:hint="cs"/>
          <w:rtl/>
          <w:lang w:eastAsia="he-IL"/>
        </w:rPr>
        <w:t xml:space="preserve"> שפקיד הרישום 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להבין, פקיד הרישום מאוד </w:t>
      </w:r>
      <w:bookmarkStart w:id="1055" w:name="_ETM_Q1_4259135"/>
      <w:bookmarkEnd w:id="1055"/>
      <w:r>
        <w:rPr>
          <w:rFonts w:hint="cs"/>
          <w:rtl/>
          <w:lang w:eastAsia="he-IL"/>
        </w:rPr>
        <w:t>עמוס היום. הם מוסיפים לו עוד עבודה ועוד עבודה,</w:t>
      </w:r>
      <w:bookmarkStart w:id="1056" w:name="_ETM_Q1_4259863"/>
      <w:bookmarkEnd w:id="1056"/>
      <w:r>
        <w:rPr>
          <w:rFonts w:hint="cs"/>
          <w:rtl/>
          <w:lang w:eastAsia="he-IL"/>
        </w:rPr>
        <w:t xml:space="preserve"> ועכשיו להגיד לו: בוא, תקשיב, אתה גם צריך עכשיו</w:t>
      </w:r>
      <w:bookmarkStart w:id="1057" w:name="_ETM_Q1_4266403"/>
      <w:bookmarkEnd w:id="1057"/>
      <w:r>
        <w:rPr>
          <w:rFonts w:hint="cs"/>
          <w:rtl/>
          <w:lang w:eastAsia="he-IL"/>
        </w:rPr>
        <w:t xml:space="preserve"> להסביר, ולהגיד איך צריך להסביר וכמה זמן הוא צריך </w:t>
      </w:r>
      <w:bookmarkStart w:id="1058" w:name="_ETM_Q1_4268961"/>
      <w:bookmarkEnd w:id="1058"/>
      <w:r>
        <w:rPr>
          <w:rFonts w:hint="cs"/>
          <w:rtl/>
          <w:lang w:eastAsia="he-IL"/>
        </w:rPr>
        <w:t xml:space="preserve">לדבר. דווקא הרעיון של לעשות את זה דיגיטלית, להגיד לו שזה קיים באינטרנט, לשלוח לו מייל על זה עם </w:t>
      </w:r>
      <w:bookmarkStart w:id="1059" w:name="_ETM_Q1_4274990"/>
      <w:bookmarkEnd w:id="1059"/>
      <w:r>
        <w:rPr>
          <w:rFonts w:hint="cs"/>
          <w:rtl/>
          <w:lang w:eastAsia="he-IL"/>
        </w:rPr>
        <w:t xml:space="preserve">ההסברים, שבהם הוא יכול להתחרט, אם הוא כן רוצה או </w:t>
      </w:r>
      <w:bookmarkStart w:id="1060" w:name="_ETM_Q1_4276239"/>
      <w:bookmarkEnd w:id="1060"/>
      <w:r>
        <w:rPr>
          <w:rFonts w:hint="cs"/>
          <w:rtl/>
          <w:lang w:eastAsia="he-IL"/>
        </w:rPr>
        <w:t>לא רוצה לקבל את המסרים דרך האמצעים הדיגיטליים. אפילו כשהוא</w:t>
      </w:r>
      <w:bookmarkStart w:id="1061" w:name="_ETM_Q1_4284934"/>
      <w:bookmarkEnd w:id="1061"/>
      <w:r>
        <w:rPr>
          <w:rFonts w:hint="cs"/>
          <w:rtl/>
          <w:lang w:eastAsia="he-IL"/>
        </w:rPr>
        <w:t xml:space="preserve"> מגיע ללשכה, שיהיו מסכים, סרטונים שמראים ומסבירים. זה</w:t>
      </w:r>
      <w:bookmarkStart w:id="1062" w:name="_ETM_Q1_4288240"/>
      <w:bookmarkEnd w:id="1062"/>
      <w:r>
        <w:rPr>
          <w:rFonts w:hint="cs"/>
          <w:rtl/>
          <w:lang w:eastAsia="he-IL"/>
        </w:rPr>
        <w:t xml:space="preserve"> הרבה יותר חכם, הרבה יותר נכון. וכמובן, זה חוסך עבודה</w:t>
      </w:r>
      <w:bookmarkStart w:id="1063" w:name="_ETM_Q1_4293040"/>
      <w:bookmarkEnd w:id="1063"/>
      <w:r>
        <w:rPr>
          <w:rFonts w:hint="cs"/>
          <w:rtl/>
          <w:lang w:eastAsia="he-IL"/>
        </w:rPr>
        <w:t xml:space="preserve"> וסתם עומס מיותר על הלשכה ועל הפקיד. זה נראה לי</w:t>
      </w:r>
      <w:bookmarkStart w:id="1064" w:name="_ETM_Q1_4298303"/>
      <w:bookmarkEnd w:id="1064"/>
      <w:r>
        <w:rPr>
          <w:rFonts w:hint="cs"/>
          <w:rtl/>
          <w:lang w:eastAsia="he-IL"/>
        </w:rPr>
        <w:t xml:space="preserve"> הרבה יותר הגיוני וחכם, מאשר עכשיו לצפות מכל פקיד שכל </w:t>
      </w:r>
      <w:bookmarkStart w:id="1065" w:name="_ETM_Q1_4302052"/>
      <w:bookmarkEnd w:id="1065"/>
      <w:r>
        <w:rPr>
          <w:rFonts w:hint="cs"/>
          <w:rtl/>
          <w:lang w:eastAsia="he-IL"/>
        </w:rPr>
        <w:t>אדם שמגיע, להסביר לו את זה באריכות ולוודא שהוא הבין,</w:t>
      </w:r>
      <w:bookmarkStart w:id="1066" w:name="_ETM_Q1_4301345"/>
      <w:bookmarkEnd w:id="1066"/>
      <w:r>
        <w:rPr>
          <w:rFonts w:hint="cs"/>
          <w:rtl/>
          <w:lang w:eastAsia="he-IL"/>
        </w:rPr>
        <w:t xml:space="preserve"> ואז להראות לו אם צריך. זה נראה לי </w:t>
      </w:r>
      <w:bookmarkStart w:id="1067" w:name="_ETM_Q1_4305366"/>
      <w:bookmarkEnd w:id="1067"/>
      <w:r>
        <w:rPr>
          <w:rFonts w:hint="cs"/>
          <w:rtl/>
          <w:lang w:eastAsia="he-IL"/>
        </w:rPr>
        <w:t>מיותר והרבה פחות יעיל.</w:t>
      </w:r>
    </w:p>
    <w:p w:rsidR="00E1456A" w:rsidRDefault="00E1456A" w:rsidP="00E1456A">
      <w:pPr>
        <w:rPr>
          <w:rtl/>
          <w:lang w:eastAsia="he-IL"/>
        </w:rPr>
      </w:pPr>
    </w:p>
    <w:p w:rsidR="002E5B34" w:rsidRDefault="002E5B34" w:rsidP="002E5B34">
      <w:pPr>
        <w:pStyle w:val="af6"/>
        <w:keepNext/>
        <w:rPr>
          <w:rtl/>
        </w:rPr>
      </w:pPr>
      <w:bookmarkStart w:id="1068" w:name="ET_yor_4741_142"/>
      <w:r w:rsidRPr="002E5B34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E5B34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068"/>
    </w:p>
    <w:p w:rsidR="002E5B34" w:rsidRDefault="002E5B34" w:rsidP="002E5B34">
      <w:pPr>
        <w:pStyle w:val="KeepWithNext"/>
        <w:rPr>
          <w:rtl/>
          <w:lang w:eastAsia="he-IL"/>
        </w:rPr>
      </w:pPr>
    </w:p>
    <w:p w:rsidR="002E5B34" w:rsidRDefault="006976EB" w:rsidP="002E5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</w:t>
      </w:r>
      <w:r w:rsidR="002E5B34">
        <w:rPr>
          <w:rFonts w:hint="cs"/>
          <w:rtl/>
          <w:lang w:eastAsia="he-IL"/>
        </w:rPr>
        <w:t>איזה יום שמח</w:t>
      </w:r>
      <w:r>
        <w:rPr>
          <w:rFonts w:hint="cs"/>
          <w:rtl/>
          <w:lang w:eastAsia="he-IL"/>
        </w:rPr>
        <w:t>, יום של הסכמות. גברת נעמה</w:t>
      </w:r>
      <w:bookmarkStart w:id="1069" w:name="_ETM_Q1_4313009"/>
      <w:bookmarkEnd w:id="1069"/>
      <w:r>
        <w:rPr>
          <w:rFonts w:hint="cs"/>
          <w:rtl/>
          <w:lang w:eastAsia="he-IL"/>
        </w:rPr>
        <w:t xml:space="preserve"> מטרסו, עורכת דין, מנכ"</w:t>
      </w:r>
      <w:r w:rsidR="002750D4">
        <w:rPr>
          <w:rFonts w:hint="cs"/>
          <w:rtl/>
          <w:lang w:eastAsia="he-IL"/>
        </w:rPr>
        <w:t xml:space="preserve">לית עמותת פרטיות ישראל מעוניינת לדבר, </w:t>
      </w:r>
      <w:bookmarkStart w:id="1070" w:name="_ETM_Q1_4324363"/>
      <w:bookmarkEnd w:id="1070"/>
      <w:r w:rsidR="002750D4">
        <w:rPr>
          <w:rFonts w:hint="cs"/>
          <w:rtl/>
          <w:lang w:eastAsia="he-IL"/>
        </w:rPr>
        <w:t>אז אנחנו מעוניינים לשמוע. כן, גברתי.</w:t>
      </w:r>
    </w:p>
    <w:p w:rsidR="002750D4" w:rsidRDefault="002750D4" w:rsidP="002E5B34">
      <w:pPr>
        <w:rPr>
          <w:rtl/>
          <w:lang w:eastAsia="he-IL"/>
        </w:rPr>
      </w:pPr>
    </w:p>
    <w:p w:rsidR="002750D4" w:rsidRDefault="002750D4" w:rsidP="002750D4">
      <w:pPr>
        <w:pStyle w:val="a4"/>
        <w:keepNext/>
        <w:rPr>
          <w:rtl/>
        </w:rPr>
      </w:pPr>
      <w:bookmarkStart w:id="1071" w:name="ET_speaker_נעמה_מטרסו_283"/>
      <w:r w:rsidRPr="002750D4">
        <w:rPr>
          <w:rStyle w:val="TagStyle"/>
          <w:rtl/>
        </w:rPr>
        <w:t xml:space="preserve"> &lt;&lt; דובר &gt;&gt; </w:t>
      </w:r>
      <w:r>
        <w:rPr>
          <w:rtl/>
        </w:rPr>
        <w:t>נעמה מטרסו</w:t>
      </w:r>
      <w:r>
        <w:rPr>
          <w:rFonts w:hint="cs"/>
          <w:rtl/>
        </w:rPr>
        <w:t>-קרפל</w:t>
      </w:r>
      <w:r>
        <w:rPr>
          <w:rtl/>
        </w:rPr>
        <w:t>:</w:t>
      </w:r>
      <w:r w:rsidRPr="002750D4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071"/>
    </w:p>
    <w:p w:rsidR="002750D4" w:rsidRDefault="002750D4" w:rsidP="002750D4">
      <w:pPr>
        <w:pStyle w:val="KeepWithNext"/>
        <w:rPr>
          <w:rtl/>
          <w:lang w:eastAsia="he-IL"/>
        </w:rPr>
      </w:pPr>
    </w:p>
    <w:p w:rsidR="002750D4" w:rsidRDefault="002750D4" w:rsidP="002750D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תודה רבה על זכות הדיבור. אני מנכ"לית עמותת פרטיות ישראל, ואני עוקבת בעניין</w:t>
      </w:r>
      <w:bookmarkStart w:id="1072" w:name="_ETM_Q1_4367580"/>
      <w:bookmarkEnd w:id="1072"/>
      <w:r>
        <w:rPr>
          <w:rFonts w:hint="cs"/>
          <w:rtl/>
          <w:lang w:eastAsia="he-IL"/>
        </w:rPr>
        <w:t xml:space="preserve"> רב אחרי הצעת החוק, יחד עם עמיתים נוספים מאיגוד האינטרנט </w:t>
      </w:r>
      <w:bookmarkStart w:id="1073" w:name="_ETM_Q1_4369147"/>
      <w:bookmarkEnd w:id="1073"/>
      <w:r>
        <w:rPr>
          <w:rFonts w:hint="cs"/>
          <w:rtl/>
          <w:lang w:eastAsia="he-IL"/>
        </w:rPr>
        <w:t xml:space="preserve">הישראלי ומהקליניקה למשפט טכנולוגי וסייבר באוניברסיטת חיפה. הנושא המרכזי שהטריד אותנו זה הנושא של חובת מסירת דואר </w:t>
      </w:r>
      <w:bookmarkStart w:id="1074" w:name="_ETM_Q1_4448109"/>
      <w:bookmarkEnd w:id="1074"/>
      <w:r>
        <w:rPr>
          <w:rFonts w:hint="cs"/>
          <w:rtl/>
          <w:lang w:eastAsia="he-IL"/>
        </w:rPr>
        <w:t>אלקטרוני, גם לאור הפגיעה בפרטיות, אבל גם לאור הנתונים</w:t>
      </w:r>
      <w:bookmarkStart w:id="1075" w:name="_ETM_Q1_4452816"/>
      <w:bookmarkEnd w:id="1075"/>
      <w:r>
        <w:rPr>
          <w:rFonts w:hint="cs"/>
          <w:rtl/>
          <w:lang w:eastAsia="he-IL"/>
        </w:rPr>
        <w:t xml:space="preserve"> שמצביעים על כך שלא כל האוכלוסייה בישראל משתמשת בדואר אלקטרוני.</w:t>
      </w:r>
      <w:bookmarkStart w:id="1076" w:name="_ETM_Q1_4457920"/>
      <w:bookmarkEnd w:id="1076"/>
      <w:r>
        <w:rPr>
          <w:rFonts w:hint="cs"/>
          <w:rtl/>
          <w:lang w:eastAsia="he-IL"/>
        </w:rPr>
        <w:t xml:space="preserve"> לפי הנתונים של הלשכה המרכזית לסטטיסטיקה לשנת 2020</w:t>
      </w:r>
      <w:bookmarkStart w:id="1077" w:name="_ETM_Q1_4465981"/>
      <w:bookmarkEnd w:id="1077"/>
      <w:r>
        <w:rPr>
          <w:rFonts w:hint="cs"/>
          <w:rtl/>
          <w:lang w:eastAsia="he-IL"/>
        </w:rPr>
        <w:t xml:space="preserve"> אנחנו רואים ש-20% מהאוכלוסייה לא משתמשים בדואר אלקטרוני.</w:t>
      </w:r>
      <w:bookmarkStart w:id="1078" w:name="_ETM_Q1_4468884"/>
      <w:bookmarkEnd w:id="1078"/>
      <w:r>
        <w:rPr>
          <w:rFonts w:hint="cs"/>
          <w:rtl/>
          <w:lang w:eastAsia="he-IL"/>
        </w:rPr>
        <w:t xml:space="preserve"> ואם נרד קצת יותר למטה, נראה שבקרב מעל גיל </w:t>
      </w:r>
      <w:bookmarkStart w:id="1079" w:name="_ETM_Q1_4474450"/>
      <w:bookmarkEnd w:id="1079"/>
      <w:r>
        <w:rPr>
          <w:rFonts w:hint="cs"/>
          <w:rtl/>
          <w:lang w:eastAsia="he-IL"/>
        </w:rPr>
        <w:t xml:space="preserve">60, 50% מהאוכלוסייה מעל גיל 60 לא עושה שימוש </w:t>
      </w:r>
      <w:bookmarkStart w:id="1080" w:name="_ETM_Q1_4477261"/>
      <w:bookmarkEnd w:id="1080"/>
      <w:r>
        <w:rPr>
          <w:rFonts w:hint="cs"/>
          <w:rtl/>
          <w:lang w:eastAsia="he-IL"/>
        </w:rPr>
        <w:t>בדואר אלקטרוני, ו-60% בקרב האוכלוסייה בחברה הערבית והדרוזית לא עושים</w:t>
      </w:r>
      <w:bookmarkStart w:id="1081" w:name="_ETM_Q1_4483718"/>
      <w:bookmarkEnd w:id="1081"/>
      <w:r>
        <w:rPr>
          <w:rFonts w:hint="cs"/>
          <w:rtl/>
          <w:lang w:eastAsia="he-IL"/>
        </w:rPr>
        <w:t xml:space="preserve"> שימוש בדואר אלקטרוני.</w:t>
      </w:r>
      <w:bookmarkStart w:id="1082" w:name="_ETM_Q1_4483288"/>
      <w:bookmarkStart w:id="1083" w:name="_ETM_Q1_4483473"/>
      <w:bookmarkStart w:id="1084" w:name="_ETM_Q1_4483491"/>
      <w:bookmarkStart w:id="1085" w:name="_ETM_Q1_4483548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 xml:space="preserve"> לכן יש פה כמה בעיות, שיושב-ראש הוועדה ציין </w:t>
      </w:r>
      <w:bookmarkStart w:id="1086" w:name="_ETM_Q1_4485125"/>
      <w:bookmarkEnd w:id="1086"/>
      <w:r>
        <w:rPr>
          <w:rFonts w:hint="cs"/>
          <w:rtl/>
          <w:lang w:eastAsia="he-IL"/>
        </w:rPr>
        <w:t>אותן גם בדיונים הקודמים, והן עלו לאורך כל הדרך לגבי</w:t>
      </w:r>
      <w:bookmarkStart w:id="1087" w:name="_ETM_Q1_4494083"/>
      <w:bookmarkEnd w:id="1087"/>
      <w:r>
        <w:rPr>
          <w:rFonts w:hint="cs"/>
          <w:rtl/>
          <w:lang w:eastAsia="he-IL"/>
        </w:rPr>
        <w:t xml:space="preserve"> הנושא של קשירת המאגר של דיוור ישיר לנושא של מר</w:t>
      </w:r>
      <w:bookmarkStart w:id="1088" w:name="_ETM_Q1_4497952"/>
      <w:bookmarkEnd w:id="1088"/>
      <w:r>
        <w:rPr>
          <w:rFonts w:hint="cs"/>
          <w:rtl/>
          <w:lang w:eastAsia="he-IL"/>
        </w:rPr>
        <w:t>שם האוכלוסין.</w:t>
      </w:r>
      <w:bookmarkStart w:id="1089" w:name="_ETM_Q1_4501553"/>
      <w:bookmarkEnd w:id="1089"/>
    </w:p>
    <w:p w:rsidR="002750D4" w:rsidRDefault="002750D4" w:rsidP="002750D4">
      <w:pPr>
        <w:rPr>
          <w:rtl/>
          <w:lang w:eastAsia="he-IL"/>
        </w:rPr>
      </w:pPr>
      <w:bookmarkStart w:id="1090" w:name="_ETM_Q1_4501638"/>
      <w:bookmarkEnd w:id="1090"/>
    </w:p>
    <w:p w:rsidR="002E5B34" w:rsidRDefault="002750D4" w:rsidP="00056551">
      <w:pPr>
        <w:rPr>
          <w:rtl/>
          <w:lang w:eastAsia="he-IL"/>
        </w:rPr>
      </w:pPr>
      <w:bookmarkStart w:id="1091" w:name="_ETM_Q1_4501658"/>
      <w:bookmarkStart w:id="1092" w:name="_ETM_Q1_4501747"/>
      <w:bookmarkStart w:id="1093" w:name="_ETM_Q1_4442356"/>
      <w:bookmarkEnd w:id="1091"/>
      <w:bookmarkEnd w:id="1092"/>
      <w:bookmarkEnd w:id="1093"/>
      <w:r w:rsidRPr="002750D4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2750D4">
        <w:rPr>
          <w:rtl/>
          <w:lang w:eastAsia="he-IL"/>
        </w:rPr>
        <w:t xml:space="preserve"> אנחנו מבקשים </w:t>
      </w:r>
      <w:r>
        <w:rPr>
          <w:rFonts w:hint="cs"/>
          <w:rtl/>
          <w:lang w:eastAsia="he-IL"/>
        </w:rPr>
        <w:t xml:space="preserve">להציע </w:t>
      </w:r>
      <w:r w:rsidRPr="002750D4">
        <w:rPr>
          <w:rtl/>
          <w:lang w:eastAsia="he-IL"/>
        </w:rPr>
        <w:t>פתרון לוועדה הנכבדה</w:t>
      </w:r>
      <w:r>
        <w:rPr>
          <w:rFonts w:hint="cs"/>
          <w:rtl/>
          <w:lang w:eastAsia="he-IL"/>
        </w:rPr>
        <w:t xml:space="preserve"> בדבר</w:t>
      </w:r>
      <w:r w:rsidRPr="002750D4">
        <w:rPr>
          <w:rtl/>
          <w:lang w:eastAsia="he-IL"/>
        </w:rPr>
        <w:t xml:space="preserve"> פלטפורמה מקוונת לתקשורת דיגיטלית</w:t>
      </w:r>
      <w:r>
        <w:rPr>
          <w:rFonts w:hint="cs"/>
          <w:rtl/>
          <w:lang w:eastAsia="he-IL"/>
        </w:rPr>
        <w:t>.</w:t>
      </w:r>
      <w:r w:rsidRPr="002750D4">
        <w:rPr>
          <w:rtl/>
          <w:lang w:eastAsia="he-IL"/>
        </w:rPr>
        <w:t xml:space="preserve"> לא מדובר באיזה המצאה </w:t>
      </w:r>
      <w:r>
        <w:rPr>
          <w:rFonts w:hint="cs"/>
          <w:rtl/>
          <w:lang w:eastAsia="he-IL"/>
        </w:rPr>
        <w:t xml:space="preserve">חדישה, פלטפורמות </w:t>
      </w:r>
      <w:r w:rsidRPr="002750D4">
        <w:rPr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 xml:space="preserve">הן </w:t>
      </w:r>
      <w:r w:rsidRPr="002750D4">
        <w:rPr>
          <w:rtl/>
          <w:lang w:eastAsia="he-IL"/>
        </w:rPr>
        <w:t xml:space="preserve">בשימוש </w:t>
      </w:r>
      <w:r>
        <w:rPr>
          <w:rFonts w:hint="cs"/>
          <w:rtl/>
          <w:lang w:eastAsia="he-IL"/>
        </w:rPr>
        <w:t>של ה</w:t>
      </w:r>
      <w:r w:rsidRPr="002750D4">
        <w:rPr>
          <w:rtl/>
          <w:lang w:eastAsia="he-IL"/>
        </w:rPr>
        <w:t>רשויות המקומיות</w:t>
      </w:r>
      <w:r w:rsidR="00056551">
        <w:rPr>
          <w:rFonts w:hint="cs"/>
          <w:rtl/>
          <w:lang w:eastAsia="he-IL"/>
        </w:rPr>
        <w:t>,</w:t>
      </w:r>
      <w:r w:rsidRPr="002750D4">
        <w:rPr>
          <w:rtl/>
          <w:lang w:eastAsia="he-IL"/>
        </w:rPr>
        <w:t xml:space="preserve"> </w:t>
      </w:r>
      <w:r w:rsidR="00056551">
        <w:rPr>
          <w:rFonts w:hint="cs"/>
          <w:rtl/>
          <w:lang w:eastAsia="he-IL"/>
        </w:rPr>
        <w:t xml:space="preserve">של </w:t>
      </w:r>
      <w:r w:rsidRPr="002750D4">
        <w:rPr>
          <w:rtl/>
          <w:lang w:eastAsia="he-IL"/>
        </w:rPr>
        <w:t>ביטוח לאומי</w:t>
      </w:r>
      <w:r w:rsidR="00056551">
        <w:rPr>
          <w:rFonts w:hint="cs"/>
          <w:rtl/>
          <w:lang w:eastAsia="he-IL"/>
        </w:rPr>
        <w:t>,</w:t>
      </w:r>
      <w:r w:rsidRPr="002750D4">
        <w:rPr>
          <w:rtl/>
          <w:lang w:eastAsia="he-IL"/>
        </w:rPr>
        <w:t xml:space="preserve"> של חברות ממשלתיות</w:t>
      </w:r>
      <w:r w:rsidR="00056551">
        <w:rPr>
          <w:rFonts w:hint="cs"/>
          <w:rtl/>
          <w:lang w:eastAsia="he-IL"/>
        </w:rPr>
        <w:t>.</w:t>
      </w:r>
      <w:r w:rsidRPr="002750D4">
        <w:rPr>
          <w:rtl/>
          <w:lang w:eastAsia="he-IL"/>
        </w:rPr>
        <w:t xml:space="preserve"> וזה מקל באופן משמעותי גם על </w:t>
      </w:r>
      <w:r w:rsidR="00056551">
        <w:rPr>
          <w:rFonts w:hint="cs"/>
          <w:rtl/>
          <w:lang w:eastAsia="he-IL"/>
        </w:rPr>
        <w:t xml:space="preserve">החקיקה </w:t>
      </w:r>
      <w:bookmarkStart w:id="1094" w:name="_ETM_Q1_4514014"/>
      <w:bookmarkEnd w:id="1094"/>
      <w:r w:rsidR="00056551">
        <w:rPr>
          <w:rFonts w:hint="cs"/>
          <w:rtl/>
          <w:lang w:eastAsia="he-IL"/>
        </w:rPr>
        <w:t xml:space="preserve">עצמה, כי זה לא דורש את </w:t>
      </w:r>
      <w:r w:rsidRPr="002750D4">
        <w:rPr>
          <w:rtl/>
          <w:lang w:eastAsia="he-IL"/>
        </w:rPr>
        <w:t xml:space="preserve">מרשם האוכלוסין </w:t>
      </w:r>
      <w:r w:rsidR="00056551">
        <w:rPr>
          <w:rFonts w:hint="cs"/>
          <w:rtl/>
          <w:lang w:eastAsia="he-IL"/>
        </w:rPr>
        <w:t>ו</w:t>
      </w:r>
      <w:r w:rsidRPr="002750D4">
        <w:rPr>
          <w:rtl/>
          <w:lang w:eastAsia="he-IL"/>
        </w:rPr>
        <w:t xml:space="preserve">את כל מה שנוגע </w:t>
      </w:r>
      <w:r w:rsidR="00056551">
        <w:rPr>
          <w:rFonts w:hint="cs"/>
          <w:rtl/>
          <w:lang w:eastAsia="he-IL"/>
        </w:rPr>
        <w:t xml:space="preserve">לכך, וגם מייתר </w:t>
      </w:r>
      <w:r w:rsidRPr="002750D4">
        <w:rPr>
          <w:rtl/>
          <w:lang w:eastAsia="he-IL"/>
        </w:rPr>
        <w:t>את הצורך בהעברת מידע בין גופים ציבוריים</w:t>
      </w:r>
      <w:r w:rsidR="00056551">
        <w:rPr>
          <w:rFonts w:hint="cs"/>
          <w:rtl/>
          <w:lang w:eastAsia="he-IL"/>
        </w:rPr>
        <w:t>,</w:t>
      </w:r>
      <w:r w:rsidRPr="002750D4">
        <w:rPr>
          <w:rtl/>
          <w:lang w:eastAsia="he-IL"/>
        </w:rPr>
        <w:t xml:space="preserve"> בעיה שהרשות </w:t>
      </w:r>
      <w:r w:rsidR="00056551">
        <w:rPr>
          <w:rFonts w:hint="cs"/>
          <w:rtl/>
          <w:lang w:eastAsia="he-IL"/>
        </w:rPr>
        <w:t>להגנת</w:t>
      </w:r>
      <w:bookmarkStart w:id="1095" w:name="_ETM_Q1_4523151"/>
      <w:bookmarkEnd w:id="1095"/>
      <w:r w:rsidR="00056551">
        <w:rPr>
          <w:rFonts w:hint="cs"/>
          <w:rtl/>
          <w:lang w:eastAsia="he-IL"/>
        </w:rPr>
        <w:t xml:space="preserve"> הפרטיות </w:t>
      </w:r>
      <w:r w:rsidRPr="002750D4">
        <w:rPr>
          <w:rtl/>
          <w:lang w:eastAsia="he-IL"/>
        </w:rPr>
        <w:t>גם כן הצביע</w:t>
      </w:r>
      <w:r w:rsidR="00056551">
        <w:rPr>
          <w:rFonts w:hint="cs"/>
          <w:rtl/>
          <w:lang w:eastAsia="he-IL"/>
        </w:rPr>
        <w:t>ה</w:t>
      </w:r>
      <w:r w:rsidRPr="002750D4">
        <w:rPr>
          <w:rtl/>
          <w:lang w:eastAsia="he-IL"/>
        </w:rPr>
        <w:t xml:space="preserve"> עליה בדיונים קודמים</w:t>
      </w:r>
      <w:r w:rsidR="00056551">
        <w:rPr>
          <w:rFonts w:hint="cs"/>
          <w:rtl/>
          <w:lang w:eastAsia="he-IL"/>
        </w:rPr>
        <w:t xml:space="preserve">; וזה </w:t>
      </w:r>
      <w:r w:rsidRPr="002750D4">
        <w:rPr>
          <w:rtl/>
          <w:lang w:eastAsia="he-IL"/>
        </w:rPr>
        <w:t xml:space="preserve">גם </w:t>
      </w:r>
      <w:r w:rsidR="00056551">
        <w:rPr>
          <w:rFonts w:hint="cs"/>
          <w:rtl/>
          <w:lang w:eastAsia="he-IL"/>
        </w:rPr>
        <w:t xml:space="preserve">מייתר </w:t>
      </w:r>
      <w:r w:rsidRPr="002750D4">
        <w:rPr>
          <w:rtl/>
          <w:lang w:eastAsia="he-IL"/>
        </w:rPr>
        <w:t xml:space="preserve">את הנושא </w:t>
      </w:r>
      <w:r w:rsidR="00056551">
        <w:rPr>
          <w:rFonts w:hint="cs"/>
          <w:rtl/>
          <w:lang w:eastAsia="he-IL"/>
        </w:rPr>
        <w:t xml:space="preserve">הזה </w:t>
      </w:r>
      <w:r w:rsidRPr="002750D4">
        <w:rPr>
          <w:rtl/>
          <w:lang w:eastAsia="he-IL"/>
        </w:rPr>
        <w:t>של חובה</w:t>
      </w:r>
      <w:r w:rsidR="00056551">
        <w:rPr>
          <w:rFonts w:hint="cs"/>
          <w:rtl/>
          <w:lang w:eastAsia="he-IL"/>
        </w:rPr>
        <w:t>,</w:t>
      </w:r>
      <w:r w:rsidRPr="002750D4">
        <w:rPr>
          <w:rtl/>
          <w:lang w:eastAsia="he-IL"/>
        </w:rPr>
        <w:t xml:space="preserve"> כי ברגע שיש </w:t>
      </w:r>
      <w:r w:rsidR="00056551">
        <w:rPr>
          <w:rFonts w:hint="cs"/>
          <w:rtl/>
          <w:lang w:eastAsia="he-IL"/>
        </w:rPr>
        <w:t xml:space="preserve">פלטפורמה דיגיטלית, </w:t>
      </w:r>
      <w:r w:rsidRPr="002750D4">
        <w:rPr>
          <w:rtl/>
          <w:lang w:eastAsia="he-IL"/>
        </w:rPr>
        <w:t xml:space="preserve">כמו ממשל </w:t>
      </w:r>
      <w:r w:rsidR="00056551">
        <w:rPr>
          <w:rFonts w:hint="cs"/>
          <w:rtl/>
          <w:lang w:eastAsia="he-IL"/>
        </w:rPr>
        <w:t xml:space="preserve">זמין </w:t>
      </w:r>
      <w:r w:rsidRPr="002750D4">
        <w:rPr>
          <w:rtl/>
          <w:lang w:eastAsia="he-IL"/>
        </w:rPr>
        <w:t>לצורך העניין</w:t>
      </w:r>
      <w:r w:rsidR="00056551">
        <w:rPr>
          <w:rFonts w:hint="cs"/>
          <w:rtl/>
          <w:lang w:eastAsia="he-IL"/>
        </w:rPr>
        <w:t>,</w:t>
      </w:r>
      <w:r w:rsidRPr="002750D4">
        <w:rPr>
          <w:rtl/>
          <w:lang w:eastAsia="he-IL"/>
        </w:rPr>
        <w:t xml:space="preserve"> כל אזרח יכול להיכנס </w:t>
      </w:r>
      <w:r w:rsidR="00056551">
        <w:rPr>
          <w:rFonts w:hint="cs"/>
          <w:rtl/>
          <w:lang w:eastAsia="he-IL"/>
        </w:rPr>
        <w:t xml:space="preserve">לפלטפורמה </w:t>
      </w:r>
      <w:r w:rsidRPr="002750D4">
        <w:rPr>
          <w:rtl/>
          <w:lang w:eastAsia="he-IL"/>
        </w:rPr>
        <w:t>ולבחור איזה שירותים הוא מקבל באופן מ</w:t>
      </w:r>
      <w:r w:rsidR="00056551">
        <w:rPr>
          <w:rFonts w:hint="cs"/>
          <w:rtl/>
          <w:lang w:eastAsia="he-IL"/>
        </w:rPr>
        <w:t>ק</w:t>
      </w:r>
      <w:r w:rsidRPr="002750D4">
        <w:rPr>
          <w:rtl/>
          <w:lang w:eastAsia="he-IL"/>
        </w:rPr>
        <w:t>וון</w:t>
      </w:r>
      <w:r w:rsidR="00056551">
        <w:rPr>
          <w:rFonts w:hint="cs"/>
          <w:rtl/>
          <w:lang w:eastAsia="he-IL"/>
        </w:rPr>
        <w:t>.</w:t>
      </w:r>
      <w:r w:rsidRPr="002750D4">
        <w:rPr>
          <w:rtl/>
          <w:lang w:eastAsia="he-IL"/>
        </w:rPr>
        <w:t xml:space="preserve"> הוא יכול לבחור </w:t>
      </w:r>
      <w:r w:rsidR="00056551">
        <w:rPr>
          <w:rFonts w:hint="cs"/>
          <w:rtl/>
          <w:lang w:eastAsia="he-IL"/>
        </w:rPr>
        <w:t xml:space="preserve">לשים </w:t>
      </w:r>
      <w:bookmarkStart w:id="1096" w:name="_ETM_Q1_4539716"/>
      <w:bookmarkEnd w:id="1096"/>
      <w:r w:rsidRPr="002750D4">
        <w:rPr>
          <w:rtl/>
          <w:lang w:eastAsia="he-IL"/>
        </w:rPr>
        <w:t xml:space="preserve">את כתובת המייל </w:t>
      </w:r>
      <w:r w:rsidR="00056551">
        <w:rPr>
          <w:rFonts w:hint="cs"/>
          <w:rtl/>
          <w:lang w:eastAsia="he-IL"/>
        </w:rPr>
        <w:t>שלו, ודרך</w:t>
      </w:r>
      <w:r w:rsidRPr="002750D4">
        <w:rPr>
          <w:rtl/>
          <w:lang w:eastAsia="he-IL"/>
        </w:rPr>
        <w:t xml:space="preserve"> כך לקבל </w:t>
      </w:r>
      <w:r w:rsidR="00056551">
        <w:rPr>
          <w:rFonts w:hint="cs"/>
          <w:rtl/>
          <w:lang w:eastAsia="he-IL"/>
        </w:rPr>
        <w:t xml:space="preserve">גם </w:t>
      </w:r>
      <w:r w:rsidRPr="002750D4">
        <w:rPr>
          <w:rtl/>
          <w:lang w:eastAsia="he-IL"/>
        </w:rPr>
        <w:t>עדכונים</w:t>
      </w:r>
      <w:r w:rsidR="00056551">
        <w:rPr>
          <w:rFonts w:hint="cs"/>
          <w:rtl/>
          <w:lang w:eastAsia="he-IL"/>
        </w:rPr>
        <w:t>;</w:t>
      </w:r>
      <w:r w:rsidRPr="002750D4">
        <w:rPr>
          <w:rtl/>
          <w:lang w:eastAsia="he-IL"/>
        </w:rPr>
        <w:t xml:space="preserve"> הוא יכול להתעדכן באפליקציה</w:t>
      </w:r>
      <w:r w:rsidR="00056551">
        <w:rPr>
          <w:rFonts w:hint="cs"/>
          <w:rtl/>
          <w:lang w:eastAsia="he-IL"/>
        </w:rPr>
        <w:t>,</w:t>
      </w:r>
      <w:r w:rsidRPr="002750D4">
        <w:rPr>
          <w:rtl/>
          <w:lang w:eastAsia="he-IL"/>
        </w:rPr>
        <w:t xml:space="preserve"> דרך </w:t>
      </w:r>
      <w:r w:rsidR="00056551">
        <w:rPr>
          <w:rFonts w:hint="cs"/>
          <w:rtl/>
          <w:lang w:eastAsia="he-IL"/>
        </w:rPr>
        <w:t xml:space="preserve">נוטיפיקציות. </w:t>
      </w:r>
      <w:bookmarkStart w:id="1097" w:name="_ETM_Q1_4553866"/>
      <w:bookmarkStart w:id="1098" w:name="_ETM_Q1_4553946"/>
      <w:bookmarkStart w:id="1099" w:name="_ETM_Q1_4553993"/>
      <w:bookmarkStart w:id="1100" w:name="_ETM_Q1_4554051"/>
      <w:bookmarkEnd w:id="1097"/>
      <w:bookmarkEnd w:id="1098"/>
      <w:bookmarkEnd w:id="1099"/>
      <w:bookmarkEnd w:id="1100"/>
      <w:r w:rsidR="00056551">
        <w:rPr>
          <w:rFonts w:hint="cs"/>
          <w:rtl/>
          <w:lang w:eastAsia="he-IL"/>
        </w:rPr>
        <w:t>צריך</w:t>
      </w:r>
      <w:r w:rsidRPr="002750D4">
        <w:rPr>
          <w:rtl/>
          <w:lang w:eastAsia="he-IL"/>
        </w:rPr>
        <w:t xml:space="preserve"> לזכור </w:t>
      </w:r>
      <w:r w:rsidR="00056551">
        <w:rPr>
          <w:rFonts w:hint="cs"/>
          <w:rtl/>
          <w:lang w:eastAsia="he-IL"/>
        </w:rPr>
        <w:t>ש</w:t>
      </w:r>
      <w:r w:rsidRPr="002750D4">
        <w:rPr>
          <w:rtl/>
          <w:lang w:eastAsia="he-IL"/>
        </w:rPr>
        <w:t>גם הציבור הצעיר בישראל</w:t>
      </w:r>
      <w:r w:rsidR="00056551">
        <w:rPr>
          <w:rFonts w:hint="cs"/>
          <w:rtl/>
          <w:lang w:eastAsia="he-IL"/>
        </w:rPr>
        <w:t>,</w:t>
      </w:r>
      <w:r w:rsidRPr="002750D4">
        <w:rPr>
          <w:rtl/>
          <w:lang w:eastAsia="he-IL"/>
        </w:rPr>
        <w:t xml:space="preserve"> שזה הדור העתיד מה שנקרא</w:t>
      </w:r>
      <w:r w:rsidR="00056551">
        <w:rPr>
          <w:rFonts w:hint="cs"/>
          <w:rtl/>
          <w:lang w:eastAsia="he-IL"/>
        </w:rPr>
        <w:t>,</w:t>
      </w:r>
      <w:r w:rsidRPr="002750D4">
        <w:rPr>
          <w:rtl/>
          <w:lang w:eastAsia="he-IL"/>
        </w:rPr>
        <w:t xml:space="preserve"> לא בטוח שיעשה שימוש בדואר אלקטרוני בעוד </w:t>
      </w:r>
      <w:r w:rsidR="00056551">
        <w:rPr>
          <w:rFonts w:hint="cs"/>
          <w:rtl/>
          <w:lang w:eastAsia="he-IL"/>
        </w:rPr>
        <w:t xml:space="preserve">עשר </w:t>
      </w:r>
      <w:r w:rsidRPr="002750D4">
        <w:rPr>
          <w:rtl/>
          <w:lang w:eastAsia="he-IL"/>
        </w:rPr>
        <w:t>שנים</w:t>
      </w:r>
      <w:r w:rsidR="00056551">
        <w:rPr>
          <w:rFonts w:hint="cs"/>
          <w:rtl/>
          <w:lang w:eastAsia="he-IL"/>
        </w:rPr>
        <w:t>,</w:t>
      </w:r>
      <w:r w:rsidRPr="002750D4">
        <w:rPr>
          <w:rtl/>
          <w:lang w:eastAsia="he-IL"/>
        </w:rPr>
        <w:t xml:space="preserve"> </w:t>
      </w:r>
      <w:r w:rsidR="00056551">
        <w:rPr>
          <w:rFonts w:hint="cs"/>
          <w:rtl/>
          <w:lang w:eastAsia="he-IL"/>
        </w:rPr>
        <w:t>ב</w:t>
      </w:r>
      <w:r w:rsidRPr="002750D4">
        <w:rPr>
          <w:rtl/>
          <w:lang w:eastAsia="he-IL"/>
        </w:rPr>
        <w:t>עוד 20 שנה</w:t>
      </w:r>
      <w:r w:rsidR="00056551">
        <w:rPr>
          <w:rFonts w:hint="cs"/>
          <w:rtl/>
          <w:lang w:eastAsia="he-IL"/>
        </w:rPr>
        <w:t>.</w:t>
      </w:r>
      <w:r w:rsidRPr="002750D4">
        <w:rPr>
          <w:rtl/>
          <w:lang w:eastAsia="he-IL"/>
        </w:rPr>
        <w:t xml:space="preserve"> המטרה של הוועדה במידה רבה היא לייצר חקיקה שהיא </w:t>
      </w:r>
      <w:r w:rsidR="00056551">
        <w:rPr>
          <w:rFonts w:hint="cs"/>
          <w:rtl/>
          <w:lang w:eastAsia="he-IL"/>
        </w:rPr>
        <w:t xml:space="preserve">ניטרלית מבחינה טכנולוגית. </w:t>
      </w:r>
    </w:p>
    <w:p w:rsidR="00056551" w:rsidRDefault="00056551" w:rsidP="00056551">
      <w:pPr>
        <w:rPr>
          <w:rtl/>
          <w:lang w:eastAsia="he-IL"/>
        </w:rPr>
      </w:pPr>
    </w:p>
    <w:p w:rsidR="00056551" w:rsidRDefault="00056551" w:rsidP="00056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r w:rsidRPr="00056551">
        <w:rPr>
          <w:rtl/>
          <w:lang w:eastAsia="he-IL"/>
        </w:rPr>
        <w:t xml:space="preserve">אני רוצה גם להתחבר למה </w:t>
      </w:r>
      <w:r>
        <w:rPr>
          <w:rFonts w:hint="cs"/>
          <w:rtl/>
          <w:lang w:eastAsia="he-IL"/>
        </w:rPr>
        <w:t xml:space="preserve">שבקי </w:t>
      </w:r>
      <w:bookmarkStart w:id="1101" w:name="_ETM_Q1_4565970"/>
      <w:bookmarkEnd w:id="1101"/>
      <w:r w:rsidRPr="00056551">
        <w:rPr>
          <w:rtl/>
          <w:lang w:eastAsia="he-IL"/>
        </w:rPr>
        <w:t xml:space="preserve">מרבנים </w:t>
      </w:r>
      <w:r>
        <w:rPr>
          <w:rFonts w:hint="cs"/>
          <w:rtl/>
          <w:lang w:eastAsia="he-IL"/>
        </w:rPr>
        <w:t xml:space="preserve">לזכויות אדם ציינה, הנושא של הנגשה של שפה. </w:t>
      </w:r>
      <w:r w:rsidRPr="00056551">
        <w:rPr>
          <w:rtl/>
          <w:lang w:eastAsia="he-IL"/>
        </w:rPr>
        <w:t xml:space="preserve">כאשר מדובר </w:t>
      </w:r>
      <w:r>
        <w:rPr>
          <w:rFonts w:hint="cs"/>
          <w:rtl/>
          <w:lang w:eastAsia="he-IL"/>
        </w:rPr>
        <w:t xml:space="preserve">בפלטפורמה </w:t>
      </w:r>
      <w:r>
        <w:rPr>
          <w:rtl/>
          <w:lang w:eastAsia="he-IL"/>
        </w:rPr>
        <w:t>מקוונת דיגיטלית</w:t>
      </w:r>
      <w:r>
        <w:rPr>
          <w:rFonts w:hint="cs"/>
          <w:rtl/>
          <w:lang w:eastAsia="he-IL"/>
        </w:rPr>
        <w:t xml:space="preserve">, </w:t>
      </w:r>
      <w:bookmarkStart w:id="1102" w:name="_ETM_Q1_4570554"/>
      <w:bookmarkEnd w:id="1102"/>
      <w:r>
        <w:rPr>
          <w:rFonts w:hint="cs"/>
          <w:rtl/>
          <w:lang w:eastAsia="he-IL"/>
        </w:rPr>
        <w:t xml:space="preserve">כמו אתר או </w:t>
      </w:r>
      <w:r w:rsidRPr="00056551">
        <w:rPr>
          <w:rtl/>
          <w:lang w:eastAsia="he-IL"/>
        </w:rPr>
        <w:t>אפליקציה</w:t>
      </w:r>
      <w:r>
        <w:rPr>
          <w:rFonts w:hint="cs"/>
          <w:rtl/>
          <w:lang w:eastAsia="he-IL"/>
        </w:rPr>
        <w:t>,</w:t>
      </w:r>
      <w:r w:rsidRPr="00056551">
        <w:rPr>
          <w:rtl/>
          <w:lang w:eastAsia="he-IL"/>
        </w:rPr>
        <w:t xml:space="preserve"> מאוד קל לה</w:t>
      </w:r>
      <w:r>
        <w:rPr>
          <w:rFonts w:hint="cs"/>
          <w:rtl/>
          <w:lang w:eastAsia="he-IL"/>
        </w:rPr>
        <w:t>נ</w:t>
      </w:r>
      <w:r w:rsidRPr="00056551">
        <w:rPr>
          <w:rtl/>
          <w:lang w:eastAsia="he-IL"/>
        </w:rPr>
        <w:t xml:space="preserve">גיש </w:t>
      </w:r>
      <w:r>
        <w:rPr>
          <w:rFonts w:hint="cs"/>
          <w:rtl/>
          <w:lang w:eastAsia="he-IL"/>
        </w:rPr>
        <w:t xml:space="preserve">אותה </w:t>
      </w:r>
      <w:r w:rsidRPr="00056551">
        <w:rPr>
          <w:rtl/>
          <w:lang w:eastAsia="he-IL"/>
        </w:rPr>
        <w:t>בשפה הערבית ובשפות אחרות</w:t>
      </w:r>
      <w:r>
        <w:rPr>
          <w:rFonts w:hint="cs"/>
          <w:rtl/>
          <w:lang w:eastAsia="he-IL"/>
        </w:rPr>
        <w:t>. לטעמנו זה הסדר ש</w:t>
      </w:r>
      <w:r w:rsidRPr="00056551">
        <w:rPr>
          <w:rtl/>
          <w:lang w:eastAsia="he-IL"/>
        </w:rPr>
        <w:t>צריך להיות על שולחן הוועדה וצריך לדון בו</w:t>
      </w:r>
      <w:r>
        <w:rPr>
          <w:rFonts w:hint="cs"/>
          <w:rtl/>
          <w:lang w:eastAsia="he-IL"/>
        </w:rPr>
        <w:t>,</w:t>
      </w:r>
      <w:r w:rsidRPr="00056551">
        <w:rPr>
          <w:rtl/>
          <w:lang w:eastAsia="he-IL"/>
        </w:rPr>
        <w:t xml:space="preserve"> כי זה יכול לפרום הרבה מאוד בעיות משפטיות שקיימות כיום ועולות כל דיון מחדש</w:t>
      </w:r>
      <w:r>
        <w:rPr>
          <w:rFonts w:hint="cs"/>
          <w:rtl/>
          <w:lang w:eastAsia="he-IL"/>
        </w:rPr>
        <w:t xml:space="preserve"> –</w:t>
      </w:r>
      <w:r w:rsidRPr="00056551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הנוש</w:t>
      </w:r>
      <w:bookmarkStart w:id="1103" w:name="_ETM_Q1_4587738"/>
      <w:bookmarkEnd w:id="1103"/>
      <w:r>
        <w:rPr>
          <w:rFonts w:hint="cs"/>
          <w:rtl/>
          <w:lang w:eastAsia="he-IL"/>
        </w:rPr>
        <w:t xml:space="preserve">א של הקטינים וגם הנושא של הסכמה וגם הנושא </w:t>
      </w:r>
      <w:bookmarkStart w:id="1104" w:name="_ETM_Q1_4591994"/>
      <w:bookmarkEnd w:id="1104"/>
      <w:r>
        <w:rPr>
          <w:rFonts w:hint="cs"/>
          <w:rtl/>
          <w:lang w:eastAsia="he-IL"/>
        </w:rPr>
        <w:t xml:space="preserve">של </w:t>
      </w:r>
      <w:r w:rsidRPr="00056551">
        <w:rPr>
          <w:rtl/>
          <w:lang w:eastAsia="he-IL"/>
        </w:rPr>
        <w:t>מרשם האוכלוסין</w:t>
      </w:r>
      <w:r>
        <w:rPr>
          <w:rFonts w:hint="cs"/>
          <w:rtl/>
          <w:lang w:eastAsia="he-IL"/>
        </w:rPr>
        <w:t>.</w:t>
      </w:r>
      <w:bookmarkStart w:id="1105" w:name="_ETM_Q1_4592496"/>
      <w:bookmarkEnd w:id="1105"/>
    </w:p>
    <w:p w:rsidR="00056551" w:rsidRDefault="00056551" w:rsidP="00056551">
      <w:pPr>
        <w:rPr>
          <w:rtl/>
          <w:lang w:eastAsia="he-IL"/>
        </w:rPr>
      </w:pPr>
      <w:bookmarkStart w:id="1106" w:name="_ETM_Q1_4592579"/>
      <w:bookmarkStart w:id="1107" w:name="_ETM_Q1_4592616"/>
      <w:bookmarkEnd w:id="1106"/>
      <w:bookmarkEnd w:id="1107"/>
    </w:p>
    <w:p w:rsidR="00056551" w:rsidRDefault="00056551" w:rsidP="00056551">
      <w:pPr>
        <w:rPr>
          <w:rtl/>
          <w:lang w:eastAsia="he-IL"/>
        </w:rPr>
      </w:pPr>
      <w:bookmarkStart w:id="1108" w:name="_ETM_Q1_4592701"/>
      <w:bookmarkEnd w:id="1108"/>
      <w:r w:rsidRPr="00056551">
        <w:rPr>
          <w:rtl/>
          <w:lang w:eastAsia="he-IL"/>
        </w:rPr>
        <w:t>ואני אגיד גם בשוליים</w:t>
      </w:r>
      <w:r>
        <w:rPr>
          <w:rFonts w:hint="cs"/>
          <w:rtl/>
          <w:lang w:eastAsia="he-IL"/>
        </w:rPr>
        <w:t>,</w:t>
      </w:r>
      <w:r w:rsidRPr="00056551">
        <w:rPr>
          <w:rtl/>
          <w:lang w:eastAsia="he-IL"/>
        </w:rPr>
        <w:t xml:space="preserve"> שבסופו של דבר</w:t>
      </w:r>
      <w:r>
        <w:rPr>
          <w:rFonts w:hint="cs"/>
          <w:rtl/>
          <w:lang w:eastAsia="he-IL"/>
        </w:rPr>
        <w:t>,</w:t>
      </w:r>
      <w:r w:rsidRPr="00056551">
        <w:rPr>
          <w:rtl/>
          <w:lang w:eastAsia="he-IL"/>
        </w:rPr>
        <w:t xml:space="preserve"> ככל שיש חלופות טובות </w:t>
      </w:r>
      <w:r>
        <w:rPr>
          <w:rFonts w:hint="cs"/>
          <w:rtl/>
          <w:lang w:eastAsia="he-IL"/>
        </w:rPr>
        <w:t xml:space="preserve">יותר להשגת </w:t>
      </w:r>
      <w:r w:rsidRPr="00056551">
        <w:rPr>
          <w:rtl/>
          <w:lang w:eastAsia="he-IL"/>
        </w:rPr>
        <w:t>המטרה</w:t>
      </w:r>
      <w:r>
        <w:rPr>
          <w:rFonts w:hint="cs"/>
          <w:rtl/>
          <w:lang w:eastAsia="he-IL"/>
        </w:rPr>
        <w:t xml:space="preserve">, </w:t>
      </w:r>
      <w:r w:rsidRPr="00056551">
        <w:rPr>
          <w:rtl/>
          <w:lang w:eastAsia="he-IL"/>
        </w:rPr>
        <w:t xml:space="preserve">הפתרון של חובת מסירת </w:t>
      </w:r>
      <w:r>
        <w:rPr>
          <w:rFonts w:hint="cs"/>
          <w:rtl/>
          <w:lang w:eastAsia="he-IL"/>
        </w:rPr>
        <w:t xml:space="preserve">דואר אלקטרוני </w:t>
      </w:r>
      <w:r w:rsidRPr="00056551">
        <w:rPr>
          <w:rtl/>
          <w:lang w:eastAsia="he-IL"/>
        </w:rPr>
        <w:t xml:space="preserve">לא יעמוד 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במבח</w:t>
      </w:r>
      <w:r>
        <w:rPr>
          <w:rFonts w:hint="cs"/>
          <w:rtl/>
          <w:lang w:eastAsia="he-IL"/>
        </w:rPr>
        <w:t>ני</w:t>
      </w:r>
      <w:r w:rsidRPr="00056551">
        <w:rPr>
          <w:rtl/>
          <w:lang w:eastAsia="he-IL"/>
        </w:rPr>
        <w:t xml:space="preserve"> המידתיות</w:t>
      </w:r>
      <w:r>
        <w:rPr>
          <w:rFonts w:hint="cs"/>
          <w:rtl/>
          <w:lang w:eastAsia="he-IL"/>
        </w:rPr>
        <w:t>,</w:t>
      </w:r>
      <w:r w:rsidRPr="00056551">
        <w:rPr>
          <w:rtl/>
          <w:lang w:eastAsia="he-IL"/>
        </w:rPr>
        <w:t xml:space="preserve"> לאור הפגיעה שלו </w:t>
      </w:r>
      <w:r>
        <w:rPr>
          <w:rFonts w:hint="cs"/>
          <w:rtl/>
          <w:lang w:eastAsia="he-IL"/>
        </w:rPr>
        <w:t xml:space="preserve">בזכות </w:t>
      </w:r>
      <w:r>
        <w:rPr>
          <w:rtl/>
          <w:lang w:eastAsia="he-IL"/>
        </w:rPr>
        <w:t>לפרטי</w:t>
      </w:r>
      <w:r>
        <w:rPr>
          <w:rFonts w:hint="cs"/>
          <w:rtl/>
          <w:lang w:eastAsia="he-IL"/>
        </w:rPr>
        <w:t xml:space="preserve">ות ובזכויות </w:t>
      </w:r>
      <w:bookmarkStart w:id="1109" w:name="_ETM_Q1_4606120"/>
      <w:bookmarkEnd w:id="1109"/>
      <w:r>
        <w:rPr>
          <w:rFonts w:hint="cs"/>
          <w:rtl/>
          <w:lang w:eastAsia="he-IL"/>
        </w:rPr>
        <w:t xml:space="preserve">נוספות. </w:t>
      </w:r>
      <w:r w:rsidRPr="00056551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056551" w:rsidRDefault="00056551" w:rsidP="00056551">
      <w:pPr>
        <w:rPr>
          <w:rtl/>
          <w:lang w:eastAsia="he-IL"/>
        </w:rPr>
      </w:pPr>
    </w:p>
    <w:p w:rsidR="002E5B34" w:rsidRDefault="002E5B34" w:rsidP="002E5B34">
      <w:pPr>
        <w:pStyle w:val="af6"/>
        <w:keepNext/>
        <w:rPr>
          <w:rtl/>
        </w:rPr>
      </w:pPr>
      <w:bookmarkStart w:id="1110" w:name="ET_yor_4741_143"/>
      <w:r w:rsidRPr="002E5B34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E5B34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110"/>
    </w:p>
    <w:p w:rsidR="002E5B34" w:rsidRDefault="002E5B34" w:rsidP="002E5B34">
      <w:pPr>
        <w:pStyle w:val="KeepWithNext"/>
        <w:rPr>
          <w:rtl/>
          <w:lang w:eastAsia="he-IL"/>
        </w:rPr>
      </w:pPr>
    </w:p>
    <w:p w:rsidR="002E5B34" w:rsidRDefault="00056551" w:rsidP="002E5B3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 הממשלה, בבקשה.</w:t>
      </w:r>
    </w:p>
    <w:p w:rsidR="002E5B34" w:rsidRDefault="002E5B34" w:rsidP="002E5B34">
      <w:pPr>
        <w:rPr>
          <w:rtl/>
          <w:lang w:eastAsia="he-IL"/>
        </w:rPr>
      </w:pPr>
    </w:p>
    <w:p w:rsidR="002E5B34" w:rsidRDefault="002E5B34" w:rsidP="002E5B34">
      <w:pPr>
        <w:pStyle w:val="af9"/>
        <w:keepNext/>
        <w:rPr>
          <w:rtl/>
          <w:lang w:eastAsia="he-IL"/>
        </w:rPr>
      </w:pPr>
      <w:bookmarkStart w:id="1111" w:name="ET_guest_884357_144"/>
      <w:r w:rsidRPr="002E5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2E5B34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11"/>
    </w:p>
    <w:p w:rsidR="002E5B34" w:rsidRDefault="002E5B34" w:rsidP="002E5B34">
      <w:pPr>
        <w:pStyle w:val="KeepWithNext"/>
        <w:rPr>
          <w:rtl/>
          <w:lang w:eastAsia="he-IL"/>
        </w:rPr>
      </w:pPr>
    </w:p>
    <w:p w:rsidR="00056551" w:rsidRDefault="00056551" w:rsidP="000565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להגיב לדבר שנאמר.</w:t>
      </w:r>
      <w:bookmarkStart w:id="1112" w:name="_ETM_Q1_4615728"/>
      <w:bookmarkEnd w:id="11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הדבר הראשון הוא</w:t>
      </w:r>
      <w:r>
        <w:rPr>
          <w:rFonts w:hint="cs"/>
          <w:rtl/>
          <w:lang w:eastAsia="he-IL"/>
        </w:rPr>
        <w:t xml:space="preserve">, </w:t>
      </w:r>
      <w:r w:rsidRPr="00056551">
        <w:rPr>
          <w:rtl/>
          <w:lang w:eastAsia="he-IL"/>
        </w:rPr>
        <w:t>כפי שצוין קודם</w:t>
      </w:r>
      <w:r>
        <w:rPr>
          <w:rFonts w:hint="cs"/>
          <w:rtl/>
          <w:lang w:eastAsia="he-IL"/>
        </w:rPr>
        <w:t>, אכן</w:t>
      </w:r>
      <w:r w:rsidRPr="00056551">
        <w:rPr>
          <w:rtl/>
          <w:lang w:eastAsia="he-IL"/>
        </w:rPr>
        <w:t xml:space="preserve"> הפלטפורמות הדיגיטליות הממשלתיות פועלות ומתורגמות</w:t>
      </w:r>
      <w:r>
        <w:rPr>
          <w:rFonts w:hint="cs"/>
          <w:rtl/>
          <w:lang w:eastAsia="he-IL"/>
        </w:rPr>
        <w:t>.</w:t>
      </w:r>
      <w:r w:rsidRPr="00056551">
        <w:rPr>
          <w:rtl/>
          <w:lang w:eastAsia="he-IL"/>
        </w:rPr>
        <w:t xml:space="preserve"> הפלטפורמות </w:t>
      </w:r>
      <w:r>
        <w:rPr>
          <w:rFonts w:hint="cs"/>
          <w:rtl/>
          <w:lang w:eastAsia="he-IL"/>
        </w:rPr>
        <w:t>ש</w:t>
      </w:r>
      <w:r w:rsidRPr="00056551">
        <w:rPr>
          <w:rtl/>
          <w:lang w:eastAsia="he-IL"/>
        </w:rPr>
        <w:t xml:space="preserve">ממשל </w:t>
      </w:r>
      <w:r>
        <w:rPr>
          <w:rFonts w:hint="cs"/>
          <w:rtl/>
          <w:lang w:eastAsia="he-IL"/>
        </w:rPr>
        <w:t xml:space="preserve">זמין אחראי עליהן, בהן האזור האישי הממשלתי, </w:t>
      </w:r>
      <w:bookmarkStart w:id="1113" w:name="_ETM_Q1_4627943"/>
      <w:bookmarkEnd w:id="1113"/>
      <w:r>
        <w:rPr>
          <w:rFonts w:hint="cs"/>
          <w:rtl/>
          <w:lang w:eastAsia="he-IL"/>
        </w:rPr>
        <w:t xml:space="preserve">מערכת ההזדהות הלאומית וכו', הן </w:t>
      </w:r>
      <w:r w:rsidRPr="00056551">
        <w:rPr>
          <w:rtl/>
          <w:lang w:eastAsia="he-IL"/>
        </w:rPr>
        <w:t xml:space="preserve">מתורגמות </w:t>
      </w:r>
      <w:r>
        <w:rPr>
          <w:rFonts w:hint="cs"/>
          <w:rtl/>
          <w:lang w:eastAsia="he-IL"/>
        </w:rPr>
        <w:t>ל</w:t>
      </w:r>
      <w:r w:rsidRPr="00056551">
        <w:rPr>
          <w:rtl/>
          <w:lang w:eastAsia="he-IL"/>
        </w:rPr>
        <w:t>ערבית</w:t>
      </w:r>
      <w:r>
        <w:rPr>
          <w:rFonts w:hint="cs"/>
          <w:rtl/>
          <w:lang w:eastAsia="he-IL"/>
        </w:rPr>
        <w:t>.</w:t>
      </w:r>
    </w:p>
    <w:p w:rsidR="00056551" w:rsidRDefault="00056551" w:rsidP="00056551">
      <w:pPr>
        <w:rPr>
          <w:rtl/>
          <w:lang w:eastAsia="he-IL"/>
        </w:rPr>
      </w:pPr>
      <w:bookmarkStart w:id="1114" w:name="_ETM_Q1_4631532"/>
      <w:bookmarkStart w:id="1115" w:name="_ETM_Q1_4631622"/>
      <w:bookmarkEnd w:id="1114"/>
      <w:bookmarkEnd w:id="1115"/>
    </w:p>
    <w:p w:rsidR="002E5B34" w:rsidRDefault="00056551" w:rsidP="00056551">
      <w:pPr>
        <w:rPr>
          <w:rtl/>
          <w:lang w:eastAsia="he-IL"/>
        </w:rPr>
      </w:pPr>
      <w:bookmarkStart w:id="1116" w:name="_ETM_Q1_4631637"/>
      <w:bookmarkStart w:id="1117" w:name="_ETM_Q1_4631715"/>
      <w:bookmarkEnd w:id="1116"/>
      <w:bookmarkEnd w:id="1117"/>
      <w:r w:rsidRPr="00056551">
        <w:rPr>
          <w:rtl/>
          <w:lang w:eastAsia="he-IL"/>
        </w:rPr>
        <w:t>נעשתה פה איזושהי טעות משמעותית מבחינתנו</w:t>
      </w:r>
      <w:r>
        <w:rPr>
          <w:rFonts w:hint="cs"/>
          <w:rtl/>
          <w:lang w:eastAsia="he-IL"/>
        </w:rPr>
        <w:t xml:space="preserve">. </w:t>
      </w:r>
      <w:r w:rsidRPr="00056551">
        <w:rPr>
          <w:rtl/>
          <w:lang w:eastAsia="he-IL"/>
        </w:rPr>
        <w:t xml:space="preserve">להגיד לגבי </w:t>
      </w:r>
      <w:r>
        <w:rPr>
          <w:rFonts w:hint="cs"/>
          <w:rtl/>
          <w:lang w:eastAsia="he-IL"/>
        </w:rPr>
        <w:t xml:space="preserve">20% </w:t>
      </w:r>
      <w:r w:rsidRPr="00056551">
        <w:rPr>
          <w:rtl/>
          <w:lang w:eastAsia="he-IL"/>
        </w:rPr>
        <w:t xml:space="preserve">מהאוכלוסייה </w:t>
      </w:r>
      <w:r>
        <w:rPr>
          <w:rFonts w:hint="cs"/>
          <w:rtl/>
          <w:lang w:eastAsia="he-IL"/>
        </w:rPr>
        <w:t>ש</w:t>
      </w:r>
      <w:r w:rsidRPr="00056551">
        <w:rPr>
          <w:rtl/>
          <w:lang w:eastAsia="he-IL"/>
        </w:rPr>
        <w:t xml:space="preserve">אנחנו פוגעים בהם </w:t>
      </w:r>
      <w:r>
        <w:rPr>
          <w:rFonts w:hint="cs"/>
          <w:rtl/>
          <w:lang w:eastAsia="he-IL"/>
        </w:rPr>
        <w:t>– ל-20% האלה</w:t>
      </w:r>
      <w:bookmarkStart w:id="1118" w:name="_ETM_Q1_4636417"/>
      <w:bookmarkEnd w:id="1118"/>
      <w:r>
        <w:rPr>
          <w:rFonts w:hint="cs"/>
          <w:rtl/>
          <w:lang w:eastAsia="he-IL"/>
        </w:rPr>
        <w:t xml:space="preserve"> מה</w:t>
      </w:r>
      <w:r w:rsidRPr="00056551">
        <w:rPr>
          <w:rtl/>
          <w:lang w:eastAsia="he-IL"/>
        </w:rPr>
        <w:t>אוכלוסייה אין חובה גם על פי הצעת החוק הנוכחית</w:t>
      </w:r>
      <w:r>
        <w:rPr>
          <w:rFonts w:hint="cs"/>
          <w:rtl/>
          <w:lang w:eastAsia="he-IL"/>
        </w:rPr>
        <w:t>.</w:t>
      </w:r>
      <w:r w:rsidRPr="00056551">
        <w:rPr>
          <w:rtl/>
          <w:lang w:eastAsia="he-IL"/>
        </w:rPr>
        <w:t xml:space="preserve"> הם לא יעברו את מבחן השימושיות</w:t>
      </w:r>
      <w:r>
        <w:rPr>
          <w:rFonts w:hint="cs"/>
          <w:rtl/>
          <w:lang w:eastAsia="he-IL"/>
        </w:rPr>
        <w:t>.</w:t>
      </w:r>
      <w:r w:rsidRPr="00056551">
        <w:rPr>
          <w:rtl/>
          <w:lang w:eastAsia="he-IL"/>
        </w:rPr>
        <w:t xml:space="preserve"> ולכן אנחנו לא נפיל אותם ולא נפגע בהם בקבלת </w:t>
      </w:r>
      <w:r>
        <w:rPr>
          <w:rFonts w:hint="cs"/>
          <w:rtl/>
          <w:lang w:eastAsia="he-IL"/>
        </w:rPr>
        <w:t xml:space="preserve">הדיוור </w:t>
      </w:r>
      <w:r w:rsidRPr="00056551">
        <w:rPr>
          <w:rtl/>
          <w:lang w:eastAsia="he-IL"/>
        </w:rPr>
        <w:t>הדיגיטלי</w:t>
      </w:r>
      <w:r>
        <w:rPr>
          <w:rFonts w:hint="cs"/>
          <w:rtl/>
          <w:lang w:eastAsia="he-IL"/>
        </w:rPr>
        <w:t>.</w:t>
      </w:r>
    </w:p>
    <w:p w:rsidR="00CC67E2" w:rsidRDefault="00CC67E2" w:rsidP="002E5B34">
      <w:pPr>
        <w:rPr>
          <w:rtl/>
          <w:lang w:eastAsia="he-IL"/>
        </w:rPr>
      </w:pPr>
    </w:p>
    <w:p w:rsidR="00CC67E2" w:rsidRDefault="00CC67E2" w:rsidP="00CC67E2">
      <w:pPr>
        <w:pStyle w:val="a4"/>
        <w:keepNext/>
        <w:rPr>
          <w:rtl/>
        </w:rPr>
      </w:pPr>
      <w:bookmarkStart w:id="1119" w:name="ET_speaker_6217_145"/>
      <w:r w:rsidRPr="00CC67E2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CC67E2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19"/>
    </w:p>
    <w:p w:rsidR="00CC67E2" w:rsidRDefault="00CC67E2" w:rsidP="00CC67E2">
      <w:pPr>
        <w:pStyle w:val="KeepWithNext"/>
        <w:rPr>
          <w:rtl/>
          <w:lang w:eastAsia="he-IL"/>
        </w:rPr>
      </w:pPr>
    </w:p>
    <w:p w:rsidR="00CC67E2" w:rsidRDefault="00CC67E2" w:rsidP="00CC67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מניחים הנחה שמבחן</w:t>
      </w:r>
      <w:r w:rsidR="00056551">
        <w:rPr>
          <w:rFonts w:hint="cs"/>
          <w:rtl/>
          <w:lang w:eastAsia="he-IL"/>
        </w:rPr>
        <w:t xml:space="preserve"> השימושיות, שלא ברור מהו - - -</w:t>
      </w:r>
    </w:p>
    <w:p w:rsidR="00056551" w:rsidRDefault="00056551" w:rsidP="00CC67E2">
      <w:pPr>
        <w:rPr>
          <w:rtl/>
          <w:lang w:eastAsia="he-IL"/>
        </w:rPr>
      </w:pPr>
      <w:bookmarkStart w:id="1120" w:name="_ETM_Q1_4654226"/>
      <w:bookmarkStart w:id="1121" w:name="_ETM_Q1_4654311"/>
      <w:bookmarkStart w:id="1122" w:name="_ETM_Q1_4654354"/>
      <w:bookmarkStart w:id="1123" w:name="_ETM_Q1_4654429"/>
      <w:bookmarkEnd w:id="1120"/>
      <w:bookmarkEnd w:id="1121"/>
      <w:bookmarkEnd w:id="1122"/>
      <w:bookmarkEnd w:id="1123"/>
    </w:p>
    <w:p w:rsidR="00056551" w:rsidRDefault="00056551" w:rsidP="00056551">
      <w:pPr>
        <w:pStyle w:val="af9"/>
        <w:keepNext/>
        <w:rPr>
          <w:rtl/>
          <w:lang w:eastAsia="he-IL"/>
        </w:rPr>
      </w:pPr>
      <w:bookmarkStart w:id="1124" w:name="ET_guest_884357_284"/>
      <w:r w:rsidRPr="00056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056551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24"/>
    </w:p>
    <w:p w:rsidR="00056551" w:rsidRDefault="00056551" w:rsidP="00056551">
      <w:pPr>
        <w:pStyle w:val="KeepWithNext"/>
        <w:rPr>
          <w:rtl/>
          <w:lang w:eastAsia="he-IL"/>
        </w:rPr>
      </w:pPr>
    </w:p>
    <w:p w:rsidR="00056551" w:rsidRDefault="00056551" w:rsidP="00056551">
      <w:pPr>
        <w:rPr>
          <w:rtl/>
          <w:lang w:eastAsia="he-IL"/>
        </w:rPr>
      </w:pPr>
      <w:bookmarkStart w:id="1125" w:name="_ETM_Q1_4657332"/>
      <w:bookmarkStart w:id="1126" w:name="_ETM_Q1_4657406"/>
      <w:bookmarkEnd w:id="1125"/>
      <w:bookmarkEnd w:id="1126"/>
      <w:r>
        <w:rPr>
          <w:rFonts w:hint="cs"/>
          <w:rtl/>
          <w:lang w:eastAsia="he-IL"/>
        </w:rPr>
        <w:t xml:space="preserve">אני </w:t>
      </w:r>
      <w:bookmarkStart w:id="1127" w:name="_ETM_Q1_4658280"/>
      <w:bookmarkEnd w:id="1127"/>
      <w:r>
        <w:rPr>
          <w:rFonts w:hint="cs"/>
          <w:rtl/>
          <w:lang w:eastAsia="he-IL"/>
        </w:rPr>
        <w:t>חושב שקודם דיברנו שנציג אותו - - -</w:t>
      </w:r>
      <w:bookmarkStart w:id="1128" w:name="_ETM_Q1_4656037"/>
      <w:bookmarkEnd w:id="1128"/>
    </w:p>
    <w:p w:rsidR="00056551" w:rsidRDefault="00056551" w:rsidP="00056551">
      <w:pPr>
        <w:rPr>
          <w:rtl/>
          <w:lang w:eastAsia="he-IL"/>
        </w:rPr>
      </w:pPr>
      <w:bookmarkStart w:id="1129" w:name="_ETM_Q1_4656122"/>
      <w:bookmarkEnd w:id="1129"/>
    </w:p>
    <w:p w:rsidR="00056551" w:rsidRDefault="00056551" w:rsidP="00056551">
      <w:pPr>
        <w:pStyle w:val="a4"/>
        <w:keepNext/>
        <w:rPr>
          <w:rtl/>
        </w:rPr>
      </w:pPr>
      <w:bookmarkStart w:id="1130" w:name="ET_speaker_6217_285"/>
      <w:r w:rsidRPr="00056551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056551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30"/>
    </w:p>
    <w:p w:rsidR="00056551" w:rsidRDefault="00056551" w:rsidP="00056551">
      <w:pPr>
        <w:pStyle w:val="KeepWithNext"/>
        <w:rPr>
          <w:rtl/>
          <w:lang w:eastAsia="he-IL"/>
        </w:rPr>
      </w:pPr>
    </w:p>
    <w:p w:rsidR="00CC67E2" w:rsidRDefault="00056551" w:rsidP="00056551">
      <w:pPr>
        <w:rPr>
          <w:rtl/>
          <w:lang w:eastAsia="he-IL"/>
        </w:rPr>
      </w:pPr>
      <w:bookmarkStart w:id="1131" w:name="_ETM_Q1_4657629"/>
      <w:bookmarkStart w:id="1132" w:name="_ETM_Q1_4657696"/>
      <w:bookmarkEnd w:id="1131"/>
      <w:bookmarkEnd w:id="1132"/>
      <w:r>
        <w:rPr>
          <w:rFonts w:hint="cs"/>
          <w:rtl/>
          <w:lang w:eastAsia="he-IL"/>
        </w:rPr>
        <w:t xml:space="preserve">בעיניי </w:t>
      </w:r>
      <w:r w:rsidR="00CC67E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איזה </w:t>
      </w:r>
      <w:r w:rsidR="00CC67E2">
        <w:rPr>
          <w:rFonts w:hint="cs"/>
          <w:rtl/>
          <w:lang w:eastAsia="he-IL"/>
        </w:rPr>
        <w:t>סימן שאלה סביב מה שאמרת עכשיו</w:t>
      </w:r>
      <w:r>
        <w:rPr>
          <w:rFonts w:hint="cs"/>
          <w:rtl/>
          <w:lang w:eastAsia="he-IL"/>
        </w:rPr>
        <w:t>,</w:t>
      </w:r>
      <w:bookmarkStart w:id="1133" w:name="_ETM_Q1_4662933"/>
      <w:bookmarkEnd w:id="1133"/>
      <w:r>
        <w:rPr>
          <w:rFonts w:hint="cs"/>
          <w:rtl/>
          <w:lang w:eastAsia="he-IL"/>
        </w:rPr>
        <w:t xml:space="preserve"> וזה דבר שהוועדה צריכה לדון בו. היא לא יכולה</w:t>
      </w:r>
      <w:bookmarkStart w:id="1134" w:name="_ETM_Q1_4664587"/>
      <w:bookmarkEnd w:id="1134"/>
      <w:r>
        <w:rPr>
          <w:rFonts w:hint="cs"/>
          <w:rtl/>
          <w:lang w:eastAsia="he-IL"/>
        </w:rPr>
        <w:t xml:space="preserve"> לקבל אותו כהנחה מובנת מאליה, שאכן </w:t>
      </w:r>
      <w:r w:rsidR="00CC67E2">
        <w:rPr>
          <w:rFonts w:hint="cs"/>
          <w:rtl/>
          <w:lang w:eastAsia="he-IL"/>
        </w:rPr>
        <w:t>מבחן השימושיות</w:t>
      </w:r>
      <w:r>
        <w:rPr>
          <w:rFonts w:hint="cs"/>
          <w:rtl/>
          <w:lang w:eastAsia="he-IL"/>
        </w:rPr>
        <w:t xml:space="preserve"> הוא הפתרון </w:t>
      </w:r>
      <w:bookmarkStart w:id="1135" w:name="_ETM_Q1_4671061"/>
      <w:bookmarkEnd w:id="1135"/>
      <w:r>
        <w:rPr>
          <w:rFonts w:hint="cs"/>
          <w:rtl/>
          <w:lang w:eastAsia="he-IL"/>
        </w:rPr>
        <w:t>לבעיה שהועלתה.</w:t>
      </w:r>
    </w:p>
    <w:p w:rsidR="00CC67E2" w:rsidRDefault="00CC67E2" w:rsidP="00CC67E2">
      <w:pPr>
        <w:rPr>
          <w:rtl/>
          <w:lang w:eastAsia="he-IL"/>
        </w:rPr>
      </w:pPr>
    </w:p>
    <w:p w:rsidR="00CC67E2" w:rsidRDefault="00CC67E2" w:rsidP="00CC67E2">
      <w:pPr>
        <w:pStyle w:val="af9"/>
        <w:keepNext/>
        <w:rPr>
          <w:rtl/>
          <w:lang w:eastAsia="he-IL"/>
        </w:rPr>
      </w:pPr>
      <w:bookmarkStart w:id="1136" w:name="ET_guest_515895_146"/>
      <w:r w:rsidRPr="00CC6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CC67E2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36"/>
    </w:p>
    <w:p w:rsidR="00CC67E2" w:rsidRDefault="00CC67E2" w:rsidP="00CC67E2">
      <w:pPr>
        <w:pStyle w:val="KeepWithNext"/>
        <w:rPr>
          <w:rtl/>
          <w:lang w:eastAsia="he-IL"/>
        </w:rPr>
      </w:pPr>
    </w:p>
    <w:p w:rsidR="00CC67E2" w:rsidRDefault="00CC67E2" w:rsidP="00FC04F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מבחן השימושיות</w:t>
      </w:r>
      <w:r w:rsidR="00056551">
        <w:rPr>
          <w:rFonts w:hint="cs"/>
          <w:rtl/>
          <w:lang w:eastAsia="he-IL"/>
        </w:rPr>
        <w:t xml:space="preserve">. אנחנו נחזור על זה שוב, </w:t>
      </w:r>
      <w:r>
        <w:rPr>
          <w:rFonts w:hint="cs"/>
          <w:rtl/>
          <w:lang w:eastAsia="he-IL"/>
        </w:rPr>
        <w:t>במבחן ההגדרה</w:t>
      </w:r>
      <w:r w:rsidR="00FC04F3">
        <w:rPr>
          <w:rFonts w:hint="cs"/>
          <w:rtl/>
          <w:lang w:eastAsia="he-IL"/>
        </w:rPr>
        <w:t xml:space="preserve"> של מ</w:t>
      </w:r>
      <w:bookmarkStart w:id="1137" w:name="_ETM_Q1_4682895"/>
      <w:bookmarkEnd w:id="1137"/>
      <w:r w:rsidR="00FC04F3">
        <w:rPr>
          <w:rFonts w:hint="cs"/>
          <w:rtl/>
          <w:lang w:eastAsia="he-IL"/>
        </w:rPr>
        <w:t>ען דיגיטלי יש את העניין הזה שהוא נוהג לקבל מסרים.</w:t>
      </w:r>
      <w:bookmarkStart w:id="1138" w:name="_ETM_Q1_4683609"/>
      <w:bookmarkEnd w:id="1138"/>
      <w:r w:rsidR="00FC0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שלא נוהג לקבל מסרים</w:t>
      </w:r>
      <w:r w:rsidR="00FC04F3">
        <w:rPr>
          <w:rFonts w:hint="cs"/>
          <w:rtl/>
          <w:lang w:eastAsia="he-IL"/>
        </w:rPr>
        <w:t xml:space="preserve"> בדואר אלקטרוני לא חלה עליו החובה מלכתחילה.</w:t>
      </w:r>
    </w:p>
    <w:p w:rsidR="00CC67E2" w:rsidRDefault="00CC67E2" w:rsidP="00CC67E2">
      <w:pPr>
        <w:rPr>
          <w:rtl/>
          <w:lang w:eastAsia="he-IL"/>
        </w:rPr>
      </w:pPr>
    </w:p>
    <w:p w:rsidR="00CC67E2" w:rsidRDefault="00CC67E2" w:rsidP="00CC67E2">
      <w:pPr>
        <w:pStyle w:val="a4"/>
        <w:keepNext/>
        <w:rPr>
          <w:rtl/>
        </w:rPr>
      </w:pPr>
      <w:bookmarkStart w:id="1139" w:name="ET_speaker_6217_147"/>
      <w:r w:rsidRPr="00CC67E2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CC67E2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39"/>
    </w:p>
    <w:p w:rsidR="00CC67E2" w:rsidRDefault="00CC67E2" w:rsidP="00CC67E2">
      <w:pPr>
        <w:pStyle w:val="KeepWithNext"/>
        <w:rPr>
          <w:rtl/>
          <w:lang w:eastAsia="he-IL"/>
        </w:rPr>
      </w:pPr>
    </w:p>
    <w:p w:rsidR="00CC67E2" w:rsidRDefault="00CC67E2" w:rsidP="00FC04F3">
      <w:pPr>
        <w:rPr>
          <w:rtl/>
          <w:lang w:eastAsia="he-IL"/>
        </w:rPr>
      </w:pPr>
      <w:r w:rsidRPr="00EB6BB9">
        <w:rPr>
          <w:rFonts w:hint="cs"/>
          <w:rtl/>
          <w:lang w:eastAsia="he-IL"/>
        </w:rPr>
        <w:t xml:space="preserve">וגם שם בהגדרה </w:t>
      </w:r>
      <w:r w:rsidR="00FC04F3" w:rsidRPr="00EB6BB9">
        <w:rPr>
          <w:rFonts w:hint="cs"/>
          <w:rtl/>
          <w:lang w:eastAsia="he-IL"/>
        </w:rPr>
        <w:t>של מען דיגיטל</w:t>
      </w:r>
      <w:bookmarkStart w:id="1140" w:name="_ETM_Q1_4691753"/>
      <w:bookmarkEnd w:id="1140"/>
      <w:r w:rsidR="00FC04F3" w:rsidRPr="00EB6BB9">
        <w:rPr>
          <w:rFonts w:hint="cs"/>
          <w:rtl/>
          <w:lang w:eastAsia="he-IL"/>
        </w:rPr>
        <w:t xml:space="preserve">י, ששוב הוועדה לא דנה בה כרגע, </w:t>
      </w:r>
      <w:r w:rsidRPr="00EB6BB9">
        <w:rPr>
          <w:rFonts w:hint="cs"/>
          <w:rtl/>
          <w:lang w:eastAsia="he-IL"/>
        </w:rPr>
        <w:t>כי בחרתם</w:t>
      </w:r>
      <w:r w:rsidR="00FC04F3" w:rsidRPr="00EB6BB9">
        <w:rPr>
          <w:rFonts w:hint="cs"/>
          <w:rtl/>
          <w:lang w:eastAsia="he-IL"/>
        </w:rPr>
        <w:t xml:space="preserve"> להתחיל מנקודה </w:t>
      </w:r>
      <w:bookmarkStart w:id="1141" w:name="_ETM_Q1_4696888"/>
      <w:bookmarkEnd w:id="1141"/>
      <w:r w:rsidR="00FC04F3" w:rsidRPr="00EB6BB9">
        <w:rPr>
          <w:rFonts w:hint="cs"/>
          <w:rtl/>
          <w:lang w:eastAsia="he-IL"/>
        </w:rPr>
        <w:t xml:space="preserve">אחת, </w:t>
      </w:r>
      <w:r w:rsidRPr="00EB6BB9">
        <w:rPr>
          <w:rFonts w:hint="cs"/>
          <w:rtl/>
          <w:lang w:eastAsia="he-IL"/>
        </w:rPr>
        <w:t>גם שם יש חוסר בהירות</w:t>
      </w:r>
      <w:r w:rsidR="00FC04F3" w:rsidRPr="00EB6BB9">
        <w:rPr>
          <w:rFonts w:hint="cs"/>
          <w:rtl/>
          <w:lang w:eastAsia="he-IL"/>
        </w:rPr>
        <w:t xml:space="preserve"> לגבי איך האדם עצמו צריך להגדיר את </w:t>
      </w:r>
      <w:bookmarkStart w:id="1142" w:name="_ETM_Q1_4699660"/>
      <w:bookmarkEnd w:id="1142"/>
      <w:r w:rsidR="00EB6BB9">
        <w:rPr>
          <w:rFonts w:hint="cs"/>
          <w:rtl/>
          <w:lang w:eastAsia="he-IL"/>
        </w:rPr>
        <w:t xml:space="preserve">עצמו, כי הוא יודע או לא יודע לעשות שימוש - </w:t>
      </w:r>
      <w:bookmarkStart w:id="1143" w:name="_ETM_Q1_4705000"/>
      <w:bookmarkEnd w:id="1143"/>
      <w:r w:rsidR="00EB6BB9">
        <w:rPr>
          <w:rFonts w:hint="cs"/>
          <w:rtl/>
          <w:lang w:eastAsia="he-IL"/>
        </w:rPr>
        <w:t>- -</w:t>
      </w:r>
    </w:p>
    <w:p w:rsidR="00E1594A" w:rsidRDefault="00E1594A" w:rsidP="00CC67E2">
      <w:pPr>
        <w:rPr>
          <w:rtl/>
          <w:lang w:eastAsia="he-IL"/>
        </w:rPr>
      </w:pPr>
    </w:p>
    <w:p w:rsidR="00E1594A" w:rsidRDefault="00E1594A" w:rsidP="00E1594A">
      <w:pPr>
        <w:pStyle w:val="af9"/>
        <w:keepNext/>
        <w:rPr>
          <w:rtl/>
          <w:lang w:eastAsia="he-IL"/>
        </w:rPr>
      </w:pPr>
      <w:bookmarkStart w:id="1144" w:name="ET_guest_794009_148"/>
      <w:r w:rsidRPr="00E1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טולדו:</w:t>
      </w:r>
      <w:r w:rsidRPr="00E1594A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44"/>
    </w:p>
    <w:p w:rsidR="00E1594A" w:rsidRDefault="00E1594A" w:rsidP="00E1594A">
      <w:pPr>
        <w:pStyle w:val="KeepWithNext"/>
        <w:rPr>
          <w:rtl/>
          <w:lang w:eastAsia="he-IL"/>
        </w:rPr>
      </w:pPr>
    </w:p>
    <w:p w:rsidR="00E1594A" w:rsidRDefault="00EB6BB9" w:rsidP="00E15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אלעזר, </w:t>
      </w:r>
      <w:r w:rsidR="00E1594A">
        <w:rPr>
          <w:rFonts w:hint="cs"/>
          <w:rtl/>
          <w:lang w:eastAsia="he-IL"/>
        </w:rPr>
        <w:t>אתה מסכים שאם</w:t>
      </w:r>
      <w:r>
        <w:rPr>
          <w:rFonts w:hint="cs"/>
          <w:rtl/>
          <w:lang w:eastAsia="he-IL"/>
        </w:rPr>
        <w:t xml:space="preserve"> לאדם - - - הוא לא </w:t>
      </w:r>
      <w:bookmarkStart w:id="1145" w:name="_ETM_Q1_4704000"/>
      <w:bookmarkEnd w:id="1145"/>
      <w:r>
        <w:rPr>
          <w:rFonts w:hint="cs"/>
          <w:rtl/>
          <w:lang w:eastAsia="he-IL"/>
        </w:rPr>
        <w:t>יכול למסור אותו?</w:t>
      </w:r>
    </w:p>
    <w:p w:rsidR="00E1594A" w:rsidRDefault="00E1594A" w:rsidP="00E1594A">
      <w:pPr>
        <w:rPr>
          <w:rtl/>
          <w:lang w:eastAsia="he-IL"/>
        </w:rPr>
      </w:pPr>
    </w:p>
    <w:p w:rsidR="00E1594A" w:rsidRDefault="00E1594A" w:rsidP="00E1594A">
      <w:pPr>
        <w:pStyle w:val="a4"/>
        <w:keepNext/>
        <w:rPr>
          <w:rtl/>
        </w:rPr>
      </w:pPr>
      <w:bookmarkStart w:id="1146" w:name="ET_speaker_6217_149"/>
      <w:r w:rsidRPr="00E1594A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E1594A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46"/>
    </w:p>
    <w:p w:rsidR="00E1594A" w:rsidRDefault="00E1594A" w:rsidP="00E1594A">
      <w:pPr>
        <w:pStyle w:val="KeepWithNext"/>
        <w:rPr>
          <w:rtl/>
          <w:lang w:eastAsia="he-IL"/>
        </w:rPr>
      </w:pPr>
    </w:p>
    <w:p w:rsidR="00E1594A" w:rsidRDefault="00EB6BB9" w:rsidP="00E15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לאדם מייל והוא יודע לעשות בו שימוש מסוים </w:t>
      </w:r>
      <w:r w:rsidR="00E1594A">
        <w:rPr>
          <w:rFonts w:hint="cs"/>
          <w:rtl/>
          <w:lang w:eastAsia="he-IL"/>
        </w:rPr>
        <w:t>ולא שימוש אחר</w:t>
      </w:r>
      <w:r>
        <w:rPr>
          <w:rFonts w:hint="cs"/>
          <w:rtl/>
          <w:lang w:eastAsia="he-IL"/>
        </w:rPr>
        <w:t>, זה כן נחשב כמען דיגיטלי או לא?</w:t>
      </w:r>
      <w:r w:rsidR="00E1594A">
        <w:rPr>
          <w:rFonts w:hint="cs"/>
          <w:rtl/>
          <w:lang w:eastAsia="he-IL"/>
        </w:rPr>
        <w:t xml:space="preserve"> זה לא ברור</w:t>
      </w:r>
      <w:r>
        <w:rPr>
          <w:rFonts w:hint="cs"/>
          <w:rtl/>
          <w:lang w:eastAsia="he-IL"/>
        </w:rPr>
        <w:t xml:space="preserve"> </w:t>
      </w:r>
      <w:bookmarkStart w:id="1147" w:name="_ETM_Q1_4717000"/>
      <w:bookmarkEnd w:id="1147"/>
      <w:r>
        <w:rPr>
          <w:rFonts w:hint="cs"/>
          <w:rtl/>
          <w:lang w:eastAsia="he-IL"/>
        </w:rPr>
        <w:t>מה ההגדרה הזאת. זה ממש לא ברור.</w:t>
      </w:r>
    </w:p>
    <w:p w:rsidR="00E1594A" w:rsidRDefault="00E1594A" w:rsidP="00E1594A">
      <w:pPr>
        <w:rPr>
          <w:rtl/>
          <w:lang w:eastAsia="he-IL"/>
        </w:rPr>
      </w:pPr>
    </w:p>
    <w:p w:rsidR="00E1594A" w:rsidRDefault="00E1594A" w:rsidP="00E1594A">
      <w:pPr>
        <w:pStyle w:val="af9"/>
        <w:keepNext/>
        <w:rPr>
          <w:rtl/>
          <w:lang w:eastAsia="he-IL"/>
        </w:rPr>
      </w:pPr>
      <w:bookmarkStart w:id="1148" w:name="ET_guest_884357_150"/>
      <w:r w:rsidRPr="00E1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E1594A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48"/>
    </w:p>
    <w:p w:rsidR="00E1594A" w:rsidRDefault="00E1594A" w:rsidP="00E1594A">
      <w:pPr>
        <w:pStyle w:val="KeepWithNext"/>
        <w:rPr>
          <w:rtl/>
          <w:lang w:eastAsia="he-IL"/>
        </w:rPr>
      </w:pPr>
    </w:p>
    <w:p w:rsidR="00E1594A" w:rsidRDefault="00E1594A" w:rsidP="00E1594A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שסוכם קודם לכן</w:t>
      </w:r>
      <w:r w:rsidR="00EB6BB9">
        <w:rPr>
          <w:rFonts w:hint="cs"/>
          <w:rtl/>
          <w:lang w:eastAsia="he-IL"/>
        </w:rPr>
        <w:t xml:space="preserve">, אנחנו נציג את המסכים שבוע הבא על תהליך הצטרפות. הם גם - </w:t>
      </w:r>
      <w:bookmarkStart w:id="1149" w:name="_ETM_Q1_4722000"/>
      <w:bookmarkEnd w:id="1149"/>
      <w:r w:rsidR="00EB6BB9">
        <w:rPr>
          <w:rFonts w:hint="cs"/>
          <w:rtl/>
          <w:lang w:eastAsia="he-IL"/>
        </w:rPr>
        <w:t>- -</w:t>
      </w:r>
    </w:p>
    <w:p w:rsidR="00E1594A" w:rsidRDefault="00E1594A" w:rsidP="00E1594A">
      <w:pPr>
        <w:rPr>
          <w:rtl/>
          <w:lang w:eastAsia="he-IL"/>
        </w:rPr>
      </w:pPr>
    </w:p>
    <w:p w:rsidR="00E1594A" w:rsidRDefault="00E1594A" w:rsidP="00E1594A">
      <w:pPr>
        <w:pStyle w:val="a4"/>
        <w:keepNext/>
        <w:rPr>
          <w:rtl/>
        </w:rPr>
      </w:pPr>
      <w:bookmarkStart w:id="1150" w:name="ET_speaker_6217_151"/>
      <w:r w:rsidRPr="00E1594A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E1594A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50"/>
    </w:p>
    <w:p w:rsidR="00E1594A" w:rsidRDefault="00E1594A" w:rsidP="00E1594A">
      <w:pPr>
        <w:pStyle w:val="KeepWithNext"/>
        <w:rPr>
          <w:rtl/>
          <w:lang w:eastAsia="he-IL"/>
        </w:rPr>
      </w:pPr>
    </w:p>
    <w:p w:rsidR="00E1594A" w:rsidRDefault="00EB6BB9" w:rsidP="00EB6B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רק בנוגע להערה שלך, שה</w:t>
      </w:r>
      <w:r w:rsidR="00E1594A">
        <w:rPr>
          <w:rFonts w:hint="cs"/>
          <w:rtl/>
          <w:lang w:eastAsia="he-IL"/>
        </w:rPr>
        <w:t>הנחה שאתה אומר שיש לזה פתרון</w:t>
      </w:r>
      <w:r>
        <w:rPr>
          <w:rFonts w:hint="cs"/>
          <w:rtl/>
          <w:lang w:eastAsia="he-IL"/>
        </w:rPr>
        <w:t xml:space="preserve"> היא בעיניי נקודה שהוועדה צריכה לדון בה, כי </w:t>
      </w:r>
      <w:bookmarkStart w:id="1151" w:name="_ETM_Q1_4733000"/>
      <w:bookmarkEnd w:id="1151"/>
      <w:r>
        <w:rPr>
          <w:rFonts w:hint="cs"/>
          <w:rtl/>
          <w:lang w:eastAsia="he-IL"/>
        </w:rPr>
        <w:t xml:space="preserve">היא ממש לא מובנת מאליה. היא נמצאת בנקודה אחרת בחוק, </w:t>
      </w:r>
      <w:bookmarkStart w:id="1152" w:name="_ETM_Q1_4735000"/>
      <w:bookmarkEnd w:id="1152"/>
      <w:r>
        <w:rPr>
          <w:rFonts w:hint="cs"/>
          <w:rtl/>
          <w:lang w:eastAsia="he-IL"/>
        </w:rPr>
        <w:t>שכרגע הוועדה לא דנה.</w:t>
      </w:r>
    </w:p>
    <w:p w:rsidR="00E1594A" w:rsidRDefault="00E1594A" w:rsidP="00E1594A">
      <w:pPr>
        <w:rPr>
          <w:rtl/>
          <w:lang w:eastAsia="he-IL"/>
        </w:rPr>
      </w:pPr>
    </w:p>
    <w:p w:rsidR="00E1594A" w:rsidRDefault="00E1594A" w:rsidP="00E1594A">
      <w:pPr>
        <w:pStyle w:val="af9"/>
        <w:keepNext/>
        <w:rPr>
          <w:rtl/>
          <w:lang w:eastAsia="he-IL"/>
        </w:rPr>
      </w:pPr>
      <w:bookmarkStart w:id="1153" w:name="ET_guest_884357_152"/>
      <w:r w:rsidRPr="00E1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E1594A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53"/>
    </w:p>
    <w:p w:rsidR="00E1594A" w:rsidRDefault="00E1594A" w:rsidP="00E1594A">
      <w:pPr>
        <w:pStyle w:val="KeepWithNext"/>
        <w:rPr>
          <w:rtl/>
          <w:lang w:eastAsia="he-IL"/>
        </w:rPr>
      </w:pPr>
    </w:p>
    <w:p w:rsidR="00E1594A" w:rsidRDefault="00E1594A" w:rsidP="00E159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שאנחנו סותרים</w:t>
      </w:r>
      <w:r w:rsidR="00EB6BB9">
        <w:rPr>
          <w:rFonts w:hint="cs"/>
          <w:rtl/>
          <w:lang w:eastAsia="he-IL"/>
        </w:rPr>
        <w:t xml:space="preserve"> אחד את השני. אני חושב שאנחנו </w:t>
      </w:r>
      <w:bookmarkStart w:id="1154" w:name="_ETM_Q1_4739000"/>
      <w:bookmarkEnd w:id="1154"/>
      <w:r w:rsidR="00EB6BB9">
        <w:rPr>
          <w:rFonts w:hint="cs"/>
          <w:rtl/>
          <w:lang w:eastAsia="he-IL"/>
        </w:rPr>
        <w:t>נציג את זה לוועדה ככל שנתקדם בהקראה.</w:t>
      </w:r>
    </w:p>
    <w:p w:rsidR="00E1594A" w:rsidRDefault="00E1594A" w:rsidP="00E1594A">
      <w:pPr>
        <w:rPr>
          <w:rtl/>
          <w:lang w:eastAsia="he-IL"/>
        </w:rPr>
      </w:pPr>
    </w:p>
    <w:p w:rsidR="00E1594A" w:rsidRDefault="00E1594A" w:rsidP="00E1594A">
      <w:pPr>
        <w:pStyle w:val="a4"/>
        <w:keepNext/>
        <w:rPr>
          <w:rtl/>
        </w:rPr>
      </w:pPr>
      <w:bookmarkStart w:id="1155" w:name="ET_speaker_6217_153"/>
      <w:r w:rsidRPr="00E1594A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E1594A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55"/>
    </w:p>
    <w:p w:rsidR="00E1594A" w:rsidRDefault="00E1594A" w:rsidP="00E1594A">
      <w:pPr>
        <w:pStyle w:val="KeepWithNext"/>
        <w:rPr>
          <w:rtl/>
          <w:lang w:eastAsia="he-IL"/>
        </w:rPr>
      </w:pPr>
    </w:p>
    <w:p w:rsidR="00E1594A" w:rsidRDefault="00EB6BB9" w:rsidP="00EB6BB9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חשוב לי, ש</w:t>
      </w:r>
      <w:r w:rsidR="00E1594A">
        <w:rPr>
          <w:rFonts w:hint="cs"/>
          <w:rtl/>
          <w:lang w:eastAsia="he-IL"/>
        </w:rPr>
        <w:t xml:space="preserve">לא יהיה </w:t>
      </w:r>
      <w:r>
        <w:rPr>
          <w:rFonts w:hint="cs"/>
          <w:rtl/>
          <w:lang w:eastAsia="he-IL"/>
        </w:rPr>
        <w:t>ב</w:t>
      </w:r>
      <w:r w:rsidR="00E1594A">
        <w:rPr>
          <w:rFonts w:hint="cs"/>
          <w:rtl/>
          <w:lang w:eastAsia="he-IL"/>
        </w:rPr>
        <w:t>פרוטוקול</w:t>
      </w:r>
      <w:r>
        <w:rPr>
          <w:rFonts w:hint="cs"/>
          <w:rtl/>
          <w:lang w:eastAsia="he-IL"/>
        </w:rPr>
        <w:t xml:space="preserve"> שהוועדה מסכימה שיש פה פתרון כרגע.</w:t>
      </w:r>
    </w:p>
    <w:p w:rsidR="00EB6BB9" w:rsidRDefault="00EB6BB9" w:rsidP="00EB6BB9">
      <w:pPr>
        <w:rPr>
          <w:rtl/>
          <w:lang w:eastAsia="he-IL"/>
        </w:rPr>
      </w:pPr>
      <w:bookmarkStart w:id="1156" w:name="_ETM_Q1_4747000"/>
      <w:bookmarkEnd w:id="1156"/>
    </w:p>
    <w:p w:rsidR="00EB6BB9" w:rsidRDefault="00EB6BB9" w:rsidP="00EB6BB9">
      <w:pPr>
        <w:pStyle w:val="af9"/>
        <w:keepNext/>
        <w:rPr>
          <w:rtl/>
          <w:lang w:eastAsia="he-IL"/>
        </w:rPr>
      </w:pPr>
      <w:bookmarkStart w:id="1157" w:name="ET_guest_884357_285"/>
      <w:r w:rsidRPr="00EB6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EB6BB9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57"/>
    </w:p>
    <w:p w:rsidR="00EB6BB9" w:rsidRDefault="00EB6BB9" w:rsidP="00EB6BB9">
      <w:pPr>
        <w:pStyle w:val="KeepWithNext"/>
        <w:rPr>
          <w:rtl/>
          <w:lang w:eastAsia="he-IL"/>
        </w:rPr>
      </w:pPr>
    </w:p>
    <w:p w:rsidR="00EB6BB9" w:rsidRPr="00EB6BB9" w:rsidRDefault="00EB6BB9" w:rsidP="00EB6BB9">
      <w:pPr>
        <w:rPr>
          <w:rtl/>
          <w:lang w:eastAsia="he-IL"/>
        </w:rPr>
      </w:pPr>
      <w:bookmarkStart w:id="1158" w:name="_ETM_Q1_4743000"/>
      <w:bookmarkEnd w:id="1158"/>
      <w:r>
        <w:rPr>
          <w:rFonts w:hint="cs"/>
          <w:rtl/>
          <w:lang w:eastAsia="he-IL"/>
        </w:rPr>
        <w:t xml:space="preserve">קיבלנו את ההערה - </w:t>
      </w:r>
      <w:bookmarkStart w:id="1159" w:name="_ETM_Q1_4745000"/>
      <w:bookmarkEnd w:id="1159"/>
      <w:r>
        <w:rPr>
          <w:rFonts w:hint="cs"/>
          <w:rtl/>
          <w:lang w:eastAsia="he-IL"/>
        </w:rPr>
        <w:t>- -</w:t>
      </w:r>
    </w:p>
    <w:p w:rsidR="00E1594A" w:rsidRDefault="00E1594A" w:rsidP="00EB6BB9">
      <w:pPr>
        <w:pStyle w:val="KeepWithNext"/>
        <w:rPr>
          <w:rtl/>
          <w:lang w:eastAsia="he-IL"/>
        </w:rPr>
      </w:pPr>
    </w:p>
    <w:p w:rsidR="00E1594A" w:rsidRDefault="00E1594A" w:rsidP="00E1594A">
      <w:pPr>
        <w:pStyle w:val="af6"/>
        <w:keepNext/>
        <w:rPr>
          <w:rtl/>
        </w:rPr>
      </w:pPr>
      <w:bookmarkStart w:id="1160" w:name="ET_yor_4741_154"/>
      <w:r w:rsidRPr="00E1594A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E1594A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160"/>
    </w:p>
    <w:p w:rsidR="00E1594A" w:rsidRDefault="00E1594A" w:rsidP="00E1594A">
      <w:pPr>
        <w:pStyle w:val="KeepWithNext"/>
        <w:rPr>
          <w:rtl/>
          <w:lang w:eastAsia="he-IL"/>
        </w:rPr>
      </w:pPr>
    </w:p>
    <w:p w:rsidR="00E1594A" w:rsidRDefault="00EB6BB9" w:rsidP="00E15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לא מוסמכת, </w:t>
      </w:r>
      <w:r w:rsidR="00E1594A">
        <w:rPr>
          <w:rFonts w:hint="cs"/>
          <w:rtl/>
          <w:lang w:eastAsia="he-IL"/>
        </w:rPr>
        <w:t>בוודאי ברגע זה</w:t>
      </w:r>
      <w:r>
        <w:rPr>
          <w:rFonts w:hint="cs"/>
          <w:rtl/>
          <w:lang w:eastAsia="he-IL"/>
        </w:rPr>
        <w:t>,</w:t>
      </w:r>
      <w:r w:rsidR="00E1594A">
        <w:rPr>
          <w:rFonts w:hint="cs"/>
          <w:rtl/>
          <w:lang w:eastAsia="he-IL"/>
        </w:rPr>
        <w:t xml:space="preserve"> לקבל שום דבר</w:t>
      </w:r>
      <w:r>
        <w:rPr>
          <w:rFonts w:hint="cs"/>
          <w:rtl/>
          <w:lang w:eastAsia="he-IL"/>
        </w:rPr>
        <w:t xml:space="preserve">. מרשם האוכלוסין, קיפחנו את גברתי, </w:t>
      </w:r>
      <w:bookmarkStart w:id="1161" w:name="_ETM_Q1_4753000"/>
      <w:bookmarkEnd w:id="1161"/>
      <w:r>
        <w:rPr>
          <w:rFonts w:hint="cs"/>
          <w:rtl/>
          <w:lang w:eastAsia="he-IL"/>
        </w:rPr>
        <w:t>קטענו את דברייך.</w:t>
      </w:r>
    </w:p>
    <w:p w:rsidR="00E1594A" w:rsidRDefault="00E1594A" w:rsidP="00E1594A">
      <w:pPr>
        <w:rPr>
          <w:rtl/>
          <w:lang w:eastAsia="he-IL"/>
        </w:rPr>
      </w:pPr>
    </w:p>
    <w:p w:rsidR="00E1594A" w:rsidRDefault="00E1594A" w:rsidP="00E1594A">
      <w:pPr>
        <w:pStyle w:val="af9"/>
        <w:keepNext/>
        <w:rPr>
          <w:rtl/>
          <w:lang w:eastAsia="he-IL"/>
        </w:rPr>
      </w:pPr>
      <w:bookmarkStart w:id="1162" w:name="ET_guest_515895_155"/>
      <w:r w:rsidRPr="00E1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E1594A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62"/>
    </w:p>
    <w:p w:rsidR="00E1594A" w:rsidRDefault="00E1594A" w:rsidP="00E1594A">
      <w:pPr>
        <w:pStyle w:val="KeepWithNext"/>
        <w:rPr>
          <w:rtl/>
          <w:lang w:eastAsia="he-IL"/>
        </w:rPr>
      </w:pPr>
    </w:p>
    <w:p w:rsidR="00E1594A" w:rsidRDefault="00E1594A" w:rsidP="00EB6BB9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05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שזאת הכוונה</w:t>
      </w:r>
      <w:r w:rsidR="00EB6BB9">
        <w:rPr>
          <w:rFonts w:hint="cs"/>
          <w:rtl/>
          <w:lang w:eastAsia="he-IL"/>
        </w:rPr>
        <w:t xml:space="preserve">. אם יש שאלה של ניסוח, אנחנו נגיע </w:t>
      </w:r>
      <w:bookmarkStart w:id="1163" w:name="_ETM_Q1_4759000"/>
      <w:bookmarkEnd w:id="1163"/>
      <w:r w:rsidR="00EB6BB9">
        <w:rPr>
          <w:rFonts w:hint="cs"/>
          <w:rtl/>
          <w:lang w:eastAsia="he-IL"/>
        </w:rPr>
        <w:t>לזה וננסח ביחד. אבל אנחנו חוזרים ואומרים</w:t>
      </w:r>
      <w:bookmarkStart w:id="1164" w:name="_ETM_Q1_4763000"/>
      <w:bookmarkEnd w:id="1164"/>
      <w:r w:rsidR="00EB6BB9">
        <w:rPr>
          <w:rFonts w:hint="cs"/>
          <w:rtl/>
          <w:lang w:eastAsia="he-IL"/>
        </w:rPr>
        <w:t>: זאת הכוונה הממשלתית.</w:t>
      </w:r>
    </w:p>
    <w:p w:rsidR="00E1594A" w:rsidRDefault="00E1594A" w:rsidP="00E1594A">
      <w:pPr>
        <w:rPr>
          <w:rtl/>
          <w:lang w:eastAsia="he-IL"/>
        </w:rPr>
      </w:pPr>
    </w:p>
    <w:p w:rsidR="00E1594A" w:rsidRDefault="00E1594A" w:rsidP="00E1594A">
      <w:pPr>
        <w:pStyle w:val="a4"/>
        <w:keepNext/>
        <w:rPr>
          <w:rtl/>
        </w:rPr>
      </w:pPr>
      <w:bookmarkStart w:id="1165" w:name="ET_speaker_6217_156"/>
      <w:r w:rsidRPr="00E1594A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E1594A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65"/>
    </w:p>
    <w:p w:rsidR="00E1594A" w:rsidRDefault="00E1594A" w:rsidP="00E1594A">
      <w:pPr>
        <w:pStyle w:val="KeepWithNext"/>
        <w:rPr>
          <w:rtl/>
          <w:lang w:eastAsia="he-IL"/>
        </w:rPr>
      </w:pPr>
    </w:p>
    <w:p w:rsidR="00E1594A" w:rsidRDefault="00E1594A" w:rsidP="00E1594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שאלה של ניסוח</w:t>
      </w:r>
      <w:r w:rsidR="00EB6BB9">
        <w:rPr>
          <w:rFonts w:hint="cs"/>
          <w:rtl/>
          <w:lang w:eastAsia="he-IL"/>
        </w:rPr>
        <w:t>, זו שאלה של מהות.</w:t>
      </w:r>
    </w:p>
    <w:p w:rsidR="00E1594A" w:rsidRDefault="00E1594A" w:rsidP="00E1594A">
      <w:pPr>
        <w:rPr>
          <w:rtl/>
          <w:lang w:eastAsia="he-IL"/>
        </w:rPr>
      </w:pPr>
    </w:p>
    <w:p w:rsidR="00E1594A" w:rsidRDefault="00E1594A" w:rsidP="00E1594A">
      <w:pPr>
        <w:pStyle w:val="af9"/>
        <w:keepNext/>
        <w:rPr>
          <w:rtl/>
          <w:lang w:eastAsia="he-IL"/>
        </w:rPr>
      </w:pPr>
      <w:bookmarkStart w:id="1166" w:name="ET_guest_884357_157"/>
      <w:r w:rsidRPr="00E1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E1594A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66"/>
    </w:p>
    <w:p w:rsidR="00E1594A" w:rsidRDefault="00E1594A" w:rsidP="00E1594A">
      <w:pPr>
        <w:pStyle w:val="KeepWithNext"/>
        <w:rPr>
          <w:rtl/>
          <w:lang w:eastAsia="he-IL"/>
        </w:rPr>
      </w:pPr>
    </w:p>
    <w:p w:rsidR="00EB6BB9" w:rsidRDefault="00EB6BB9" w:rsidP="00E15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המהות </w:t>
      </w:r>
      <w:r w:rsidR="00E1594A">
        <w:rPr>
          <w:rFonts w:hint="cs"/>
          <w:rtl/>
          <w:lang w:eastAsia="he-IL"/>
        </w:rPr>
        <w:t>אני לא חושב שאנחנו חלוקים</w:t>
      </w:r>
      <w:r>
        <w:rPr>
          <w:rFonts w:hint="cs"/>
          <w:rtl/>
          <w:lang w:eastAsia="he-IL"/>
        </w:rPr>
        <w:t>. ייתכן ובחוק זה לא מנוסח - - -</w:t>
      </w:r>
    </w:p>
    <w:p w:rsidR="00EB6BB9" w:rsidRDefault="00EB6BB9" w:rsidP="00E1594A">
      <w:pPr>
        <w:rPr>
          <w:rtl/>
          <w:lang w:eastAsia="he-IL"/>
        </w:rPr>
      </w:pPr>
    </w:p>
    <w:p w:rsidR="00EB6BB9" w:rsidRDefault="00EB6BB9" w:rsidP="00EB6BB9">
      <w:pPr>
        <w:pStyle w:val="a4"/>
        <w:keepNext/>
        <w:rPr>
          <w:rtl/>
        </w:rPr>
      </w:pPr>
      <w:bookmarkStart w:id="1167" w:name="ET_speaker_6217_286"/>
      <w:r w:rsidRPr="00EB6BB9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EB6BB9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67"/>
    </w:p>
    <w:p w:rsidR="00EB6BB9" w:rsidRDefault="00EB6BB9" w:rsidP="00EB6BB9">
      <w:pPr>
        <w:pStyle w:val="KeepWithNext"/>
        <w:rPr>
          <w:rtl/>
          <w:lang w:eastAsia="he-IL"/>
        </w:rPr>
      </w:pPr>
    </w:p>
    <w:p w:rsidR="00EB6BB9" w:rsidRDefault="00EB6BB9" w:rsidP="00EB6BB9">
      <w:pPr>
        <w:rPr>
          <w:rtl/>
          <w:lang w:eastAsia="he-IL"/>
        </w:rPr>
      </w:pPr>
      <w:bookmarkStart w:id="1168" w:name="_ETM_Q1_4768000"/>
      <w:bookmarkEnd w:id="1168"/>
      <w:r>
        <w:rPr>
          <w:rFonts w:hint="cs"/>
          <w:rtl/>
          <w:lang w:eastAsia="he-IL"/>
        </w:rPr>
        <w:t xml:space="preserve">אני </w:t>
      </w:r>
      <w:bookmarkStart w:id="1169" w:name="_ETM_Q1_4770000"/>
      <w:bookmarkEnd w:id="1169"/>
      <w:r>
        <w:rPr>
          <w:rFonts w:hint="cs"/>
          <w:rtl/>
          <w:lang w:eastAsia="he-IL"/>
        </w:rPr>
        <w:t>חושב שכן.</w:t>
      </w:r>
    </w:p>
    <w:p w:rsidR="00EB6BB9" w:rsidRDefault="00EB6BB9" w:rsidP="00EB6BB9">
      <w:pPr>
        <w:rPr>
          <w:rtl/>
          <w:lang w:eastAsia="he-IL"/>
        </w:rPr>
      </w:pPr>
      <w:bookmarkStart w:id="1170" w:name="_ETM_Q1_4771000"/>
      <w:bookmarkEnd w:id="1170"/>
    </w:p>
    <w:p w:rsidR="00EB6BB9" w:rsidRDefault="00EB6BB9" w:rsidP="00EB6BB9">
      <w:pPr>
        <w:pStyle w:val="af9"/>
        <w:keepNext/>
        <w:rPr>
          <w:rtl/>
          <w:lang w:eastAsia="he-IL"/>
        </w:rPr>
      </w:pPr>
      <w:bookmarkStart w:id="1171" w:name="ET_guest_884357_287"/>
      <w:r w:rsidRPr="00EB6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EB6BB9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71"/>
    </w:p>
    <w:p w:rsidR="00EB6BB9" w:rsidRDefault="00EB6BB9" w:rsidP="00EB6BB9">
      <w:pPr>
        <w:pStyle w:val="KeepWithNext"/>
        <w:rPr>
          <w:rtl/>
          <w:lang w:eastAsia="he-IL"/>
        </w:rPr>
      </w:pPr>
    </w:p>
    <w:p w:rsidR="00E1594A" w:rsidRDefault="00EB6BB9" w:rsidP="00EB6BB9">
      <w:pPr>
        <w:rPr>
          <w:rtl/>
          <w:lang w:eastAsia="he-IL"/>
        </w:rPr>
      </w:pPr>
      <w:bookmarkStart w:id="1172" w:name="_ETM_Q1_4774000"/>
      <w:bookmarkEnd w:id="1172"/>
      <w:r>
        <w:rPr>
          <w:rFonts w:hint="cs"/>
          <w:rtl/>
          <w:lang w:eastAsia="he-IL"/>
        </w:rPr>
        <w:t xml:space="preserve">אוקיי. אז אנחנו נראה את זה </w:t>
      </w:r>
      <w:r w:rsidR="00E1594A">
        <w:rPr>
          <w:rFonts w:hint="cs"/>
          <w:rtl/>
          <w:lang w:eastAsia="he-IL"/>
        </w:rPr>
        <w:t>בדיון הבא</w:t>
      </w:r>
      <w:r>
        <w:rPr>
          <w:rFonts w:hint="cs"/>
          <w:rtl/>
          <w:lang w:eastAsia="he-IL"/>
        </w:rPr>
        <w:t xml:space="preserve"> כשנציג </w:t>
      </w:r>
      <w:bookmarkStart w:id="1173" w:name="_ETM_Q1_4776000"/>
      <w:bookmarkEnd w:id="1173"/>
      <w:r>
        <w:rPr>
          <w:rFonts w:hint="cs"/>
          <w:rtl/>
          <w:lang w:eastAsia="he-IL"/>
        </w:rPr>
        <w:t>את המסכים השונים.</w:t>
      </w:r>
    </w:p>
    <w:p w:rsidR="00EB6BB9" w:rsidRDefault="00EB6BB9" w:rsidP="00EB6BB9">
      <w:pPr>
        <w:rPr>
          <w:rtl/>
          <w:lang w:eastAsia="he-IL"/>
        </w:rPr>
      </w:pPr>
    </w:p>
    <w:p w:rsidR="00EB6BB9" w:rsidRDefault="00EB6BB9" w:rsidP="00EB6BB9">
      <w:pPr>
        <w:pStyle w:val="af6"/>
        <w:keepNext/>
        <w:rPr>
          <w:rtl/>
        </w:rPr>
      </w:pPr>
      <w:bookmarkStart w:id="1174" w:name="ET_yor_4741_288"/>
      <w:r w:rsidRPr="00EB6BB9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EB6BB9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174"/>
    </w:p>
    <w:p w:rsidR="00EB6BB9" w:rsidRDefault="00EB6BB9" w:rsidP="00EB6BB9">
      <w:pPr>
        <w:pStyle w:val="KeepWithNext"/>
        <w:rPr>
          <w:rtl/>
          <w:lang w:eastAsia="he-IL"/>
        </w:rPr>
      </w:pPr>
    </w:p>
    <w:p w:rsidR="00EB6BB9" w:rsidRDefault="00EB6BB9" w:rsidP="00EB6BB9">
      <w:pPr>
        <w:rPr>
          <w:rtl/>
          <w:lang w:eastAsia="he-IL"/>
        </w:rPr>
      </w:pPr>
      <w:bookmarkStart w:id="1175" w:name="_ETM_Q1_4775000"/>
      <w:bookmarkEnd w:id="1175"/>
      <w:r>
        <w:rPr>
          <w:rFonts w:hint="cs"/>
          <w:rtl/>
          <w:lang w:eastAsia="he-IL"/>
        </w:rPr>
        <w:t>טוב.</w:t>
      </w:r>
    </w:p>
    <w:p w:rsidR="00EB6BB9" w:rsidRDefault="00EB6BB9" w:rsidP="00EB6BB9">
      <w:pPr>
        <w:rPr>
          <w:rtl/>
          <w:lang w:eastAsia="he-IL"/>
        </w:rPr>
      </w:pPr>
      <w:bookmarkStart w:id="1176" w:name="_ETM_Q1_4777000"/>
      <w:bookmarkEnd w:id="1176"/>
    </w:p>
    <w:p w:rsidR="00EB6BB9" w:rsidRDefault="00EB6BB9" w:rsidP="00EB6BB9">
      <w:pPr>
        <w:pStyle w:val="-"/>
        <w:keepNext/>
        <w:rPr>
          <w:rtl/>
        </w:rPr>
      </w:pPr>
      <w:bookmarkStart w:id="1177" w:name="ET_speakercontinue_884357_289"/>
      <w:r w:rsidRPr="00EB6BB9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EB6BB9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1177"/>
    </w:p>
    <w:p w:rsidR="00EB6BB9" w:rsidRDefault="00EB6BB9" w:rsidP="00EB6BB9">
      <w:pPr>
        <w:pStyle w:val="KeepWithNext"/>
        <w:rPr>
          <w:rtl/>
          <w:lang w:eastAsia="he-IL"/>
        </w:rPr>
      </w:pPr>
    </w:p>
    <w:p w:rsidR="003F23DF" w:rsidRDefault="00EB6BB9" w:rsidP="003F23DF">
      <w:pPr>
        <w:rPr>
          <w:rtl/>
          <w:lang w:eastAsia="he-IL"/>
        </w:rPr>
      </w:pPr>
      <w:bookmarkStart w:id="1178" w:name="_ETM_Q1_4778000"/>
      <w:bookmarkEnd w:id="1178"/>
      <w:r w:rsidRPr="003F23DF">
        <w:rPr>
          <w:rFonts w:hint="cs"/>
          <w:rtl/>
          <w:lang w:eastAsia="he-IL"/>
        </w:rPr>
        <w:t>לגבי טענות אחרות שנאמרו פה, אני חושב שכוונת</w:t>
      </w:r>
      <w:bookmarkStart w:id="1179" w:name="_ETM_Q1_4782000"/>
      <w:bookmarkEnd w:id="1179"/>
      <w:r w:rsidRPr="003F23DF">
        <w:rPr>
          <w:rFonts w:hint="cs"/>
          <w:rtl/>
          <w:lang w:eastAsia="he-IL"/>
        </w:rPr>
        <w:t xml:space="preserve"> הממשלה, לאחר בחינת החלופות הדיגיטליו</w:t>
      </w:r>
      <w:r w:rsidRPr="003F23DF">
        <w:rPr>
          <w:rFonts w:hint="eastAsia"/>
          <w:rtl/>
          <w:lang w:eastAsia="he-IL"/>
        </w:rPr>
        <w:t>ת</w:t>
      </w:r>
      <w:r w:rsidRPr="003F23DF">
        <w:rPr>
          <w:rFonts w:hint="cs"/>
          <w:rtl/>
          <w:lang w:eastAsia="he-IL"/>
        </w:rPr>
        <w:t xml:space="preserve"> השונות,</w:t>
      </w:r>
      <w:r>
        <w:rPr>
          <w:rFonts w:hint="cs"/>
          <w:rtl/>
          <w:lang w:eastAsia="he-IL"/>
        </w:rPr>
        <w:t xml:space="preserve"> </w:t>
      </w:r>
      <w:r w:rsidR="003F23DF">
        <w:rPr>
          <w:rFonts w:hint="cs"/>
          <w:rtl/>
          <w:lang w:eastAsia="he-IL"/>
        </w:rPr>
        <w:t xml:space="preserve">היא </w:t>
      </w:r>
      <w:r w:rsidR="003F23DF" w:rsidRPr="003F23DF">
        <w:rPr>
          <w:rtl/>
          <w:lang w:eastAsia="he-IL"/>
        </w:rPr>
        <w:t>למצוא את האזרח איפה שהוא נמצא</w:t>
      </w:r>
      <w:r w:rsidR="003F23DF">
        <w:rPr>
          <w:rFonts w:hint="cs"/>
          <w:rtl/>
          <w:lang w:eastAsia="he-IL"/>
        </w:rPr>
        <w:t>.</w:t>
      </w:r>
      <w:r w:rsidR="003F23DF" w:rsidRPr="003F23DF">
        <w:rPr>
          <w:rtl/>
          <w:lang w:eastAsia="he-IL"/>
        </w:rPr>
        <w:t xml:space="preserve"> הוא נמצא בטלפון הסלולרי שלו</w:t>
      </w:r>
      <w:r w:rsidR="003F23DF">
        <w:rPr>
          <w:rFonts w:hint="cs"/>
          <w:rtl/>
          <w:lang w:eastAsia="he-IL"/>
        </w:rPr>
        <w:t>, גם עם הודעות</w:t>
      </w:r>
      <w:r w:rsidR="003F23DF" w:rsidRPr="003F23DF">
        <w:rPr>
          <w:rtl/>
          <w:lang w:eastAsia="he-IL"/>
        </w:rPr>
        <w:t xml:space="preserve"> סמ</w:t>
      </w:r>
      <w:r w:rsidR="003F23DF">
        <w:rPr>
          <w:rFonts w:hint="cs"/>
          <w:rtl/>
          <w:lang w:eastAsia="he-IL"/>
        </w:rPr>
        <w:t>"</w:t>
      </w:r>
      <w:r w:rsidR="003F23DF" w:rsidRPr="003F23DF">
        <w:rPr>
          <w:rtl/>
          <w:lang w:eastAsia="he-IL"/>
        </w:rPr>
        <w:t xml:space="preserve">ס וגם </w:t>
      </w:r>
      <w:r w:rsidR="003F23DF">
        <w:rPr>
          <w:rFonts w:hint="cs"/>
          <w:rtl/>
          <w:lang w:eastAsia="he-IL"/>
        </w:rPr>
        <w:t>ב</w:t>
      </w:r>
      <w:r w:rsidR="003F23DF" w:rsidRPr="003F23DF">
        <w:rPr>
          <w:rtl/>
          <w:lang w:eastAsia="he-IL"/>
        </w:rPr>
        <w:t>כתובות דואר אלקטרוני</w:t>
      </w:r>
      <w:r w:rsidR="003F23DF">
        <w:rPr>
          <w:rFonts w:hint="cs"/>
          <w:rtl/>
          <w:lang w:eastAsia="he-IL"/>
        </w:rPr>
        <w:t>.</w:t>
      </w:r>
      <w:r w:rsidR="003F23DF" w:rsidRPr="003F23DF">
        <w:rPr>
          <w:rtl/>
          <w:lang w:eastAsia="he-IL"/>
        </w:rPr>
        <w:t xml:space="preserve"> ולכן לא נכון לכפות על אזרח בצורה יזומה להיכנס </w:t>
      </w:r>
      <w:r w:rsidR="003F23DF">
        <w:rPr>
          <w:rFonts w:hint="cs"/>
          <w:rtl/>
          <w:lang w:eastAsia="he-IL"/>
        </w:rPr>
        <w:t>ל</w:t>
      </w:r>
      <w:r w:rsidR="003F23DF" w:rsidRPr="003F23DF">
        <w:rPr>
          <w:rtl/>
          <w:lang w:eastAsia="he-IL"/>
        </w:rPr>
        <w:t>פלטפורמות</w:t>
      </w:r>
      <w:r w:rsidR="003F23DF">
        <w:rPr>
          <w:rFonts w:hint="cs"/>
          <w:rtl/>
          <w:lang w:eastAsia="he-IL"/>
        </w:rPr>
        <w:t>,</w:t>
      </w:r>
      <w:r w:rsidR="003F23DF" w:rsidRPr="003F23DF">
        <w:rPr>
          <w:rtl/>
          <w:lang w:eastAsia="he-IL"/>
        </w:rPr>
        <w:t xml:space="preserve"> לב</w:t>
      </w:r>
      <w:r w:rsidR="003F23DF">
        <w:rPr>
          <w:rtl/>
          <w:lang w:eastAsia="he-IL"/>
        </w:rPr>
        <w:t xml:space="preserve">דוק </w:t>
      </w:r>
      <w:r w:rsidR="003F23DF" w:rsidRPr="003F23DF">
        <w:rPr>
          <w:rtl/>
          <w:lang w:eastAsia="he-IL"/>
        </w:rPr>
        <w:t xml:space="preserve">אם נשלח לו שמה מסר </w:t>
      </w:r>
      <w:r w:rsidR="003F23DF">
        <w:rPr>
          <w:rFonts w:hint="cs"/>
          <w:rtl/>
          <w:lang w:eastAsia="he-IL"/>
        </w:rPr>
        <w:t xml:space="preserve">– </w:t>
      </w:r>
      <w:r w:rsidR="003F23DF" w:rsidRPr="003F23DF">
        <w:rPr>
          <w:rtl/>
          <w:lang w:eastAsia="he-IL"/>
        </w:rPr>
        <w:t>כן או לא</w:t>
      </w:r>
      <w:r w:rsidR="003F23DF">
        <w:rPr>
          <w:rFonts w:hint="cs"/>
          <w:rtl/>
          <w:lang w:eastAsia="he-IL"/>
        </w:rPr>
        <w:t>.</w:t>
      </w:r>
      <w:r w:rsidR="003F23DF" w:rsidRPr="003F23DF">
        <w:rPr>
          <w:rtl/>
          <w:lang w:eastAsia="he-IL"/>
        </w:rPr>
        <w:t xml:space="preserve"> מבחינת כל החלופות וראיית התושב במרכז</w:t>
      </w:r>
      <w:r w:rsidR="003F23DF">
        <w:rPr>
          <w:rFonts w:hint="cs"/>
          <w:rtl/>
          <w:lang w:eastAsia="he-IL"/>
        </w:rPr>
        <w:t>, אני חושב</w:t>
      </w:r>
      <w:r w:rsidR="003F23DF" w:rsidRPr="003F23DF">
        <w:rPr>
          <w:rtl/>
          <w:lang w:eastAsia="he-IL"/>
        </w:rPr>
        <w:t xml:space="preserve"> שבחרנו בחלופה הטובה מבין </w:t>
      </w:r>
      <w:r w:rsidR="003F23DF">
        <w:rPr>
          <w:rFonts w:hint="cs"/>
          <w:rtl/>
          <w:lang w:eastAsia="he-IL"/>
        </w:rPr>
        <w:t>מה - - -</w:t>
      </w:r>
    </w:p>
    <w:p w:rsidR="003F23DF" w:rsidRDefault="003F23DF" w:rsidP="003F23DF">
      <w:pPr>
        <w:rPr>
          <w:rtl/>
          <w:lang w:eastAsia="he-IL"/>
        </w:rPr>
      </w:pPr>
    </w:p>
    <w:p w:rsidR="00F26DBB" w:rsidRDefault="00F26DBB" w:rsidP="00F26DBB">
      <w:pPr>
        <w:pStyle w:val="a4"/>
        <w:keepNext/>
        <w:rPr>
          <w:rtl/>
        </w:rPr>
      </w:pPr>
      <w:bookmarkStart w:id="1180" w:name="_ETM_Q1_4801000"/>
      <w:bookmarkStart w:id="1181" w:name="ET_speaker_6217_158"/>
      <w:bookmarkEnd w:id="1180"/>
      <w:r w:rsidRPr="00F26DBB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F26DBB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81"/>
    </w:p>
    <w:p w:rsidR="00F26DBB" w:rsidRDefault="00F26DBB" w:rsidP="00F26DBB">
      <w:pPr>
        <w:pStyle w:val="KeepWithNext"/>
        <w:rPr>
          <w:rtl/>
          <w:lang w:eastAsia="he-IL"/>
        </w:rPr>
      </w:pPr>
    </w:p>
    <w:p w:rsidR="003F23DF" w:rsidRDefault="003F23DF" w:rsidP="003F23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לא נכון לכפו</w:t>
      </w:r>
      <w:bookmarkStart w:id="1182" w:name="_ETM_Q1_4809000"/>
      <w:bookmarkEnd w:id="1182"/>
      <w:r>
        <w:rPr>
          <w:rFonts w:hint="cs"/>
          <w:rtl/>
          <w:lang w:eastAsia="he-IL"/>
        </w:rPr>
        <w:t xml:space="preserve">ת עליו? </w:t>
      </w:r>
      <w:r w:rsidR="00F26DBB">
        <w:rPr>
          <w:rFonts w:hint="cs"/>
          <w:rtl/>
          <w:lang w:eastAsia="he-IL"/>
        </w:rPr>
        <w:t>אתם בכל מקרה כופים אליו</w:t>
      </w:r>
      <w:r>
        <w:rPr>
          <w:rFonts w:hint="cs"/>
          <w:rtl/>
          <w:lang w:eastAsia="he-IL"/>
        </w:rPr>
        <w:t xml:space="preserve">. </w:t>
      </w:r>
      <w:r w:rsidR="00F26DBB">
        <w:rPr>
          <w:rFonts w:hint="cs"/>
          <w:rtl/>
          <w:lang w:eastAsia="he-IL"/>
        </w:rPr>
        <w:t>הטלת חובה זה כפייה</w:t>
      </w:r>
      <w:r>
        <w:rPr>
          <w:rFonts w:hint="cs"/>
          <w:rtl/>
          <w:lang w:eastAsia="he-IL"/>
        </w:rPr>
        <w:t xml:space="preserve"> על הבן-אדם, והכנסת בן אדם למצב של </w:t>
      </w:r>
      <w:r>
        <w:rPr>
          <w:lang w:eastAsia="he-IL"/>
        </w:rPr>
        <w:t>opt-out</w:t>
      </w:r>
      <w:r>
        <w:rPr>
          <w:rFonts w:hint="cs"/>
          <w:rtl/>
          <w:lang w:eastAsia="he-IL"/>
        </w:rPr>
        <w:t xml:space="preserve"> </w:t>
      </w:r>
      <w:bookmarkStart w:id="1183" w:name="_ETM_Q1_4814000"/>
      <w:bookmarkEnd w:id="1183"/>
      <w:r>
        <w:rPr>
          <w:rFonts w:hint="cs"/>
          <w:rtl/>
          <w:lang w:eastAsia="he-IL"/>
        </w:rPr>
        <w:t>זה גם כן סוג של כפייה - - -</w:t>
      </w:r>
    </w:p>
    <w:p w:rsidR="00F26DBB" w:rsidRDefault="003F23DF" w:rsidP="003F23DF">
      <w:pPr>
        <w:rPr>
          <w:rtl/>
          <w:lang w:eastAsia="he-IL"/>
        </w:rPr>
      </w:pPr>
      <w:bookmarkStart w:id="1184" w:name="_ETM_Q1_4815000"/>
      <w:bookmarkEnd w:id="1184"/>
      <w:r>
        <w:rPr>
          <w:rtl/>
          <w:lang w:eastAsia="he-IL"/>
        </w:rPr>
        <w:t xml:space="preserve"> </w:t>
      </w:r>
    </w:p>
    <w:p w:rsidR="00F26DBB" w:rsidRDefault="00F26DBB" w:rsidP="00F26DBB">
      <w:pPr>
        <w:pStyle w:val="af9"/>
        <w:keepNext/>
        <w:rPr>
          <w:rtl/>
          <w:lang w:eastAsia="he-IL"/>
        </w:rPr>
      </w:pPr>
      <w:bookmarkStart w:id="1185" w:name="ET_guest_884357_159"/>
      <w:r w:rsidRPr="00F2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F26DBB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85"/>
    </w:p>
    <w:p w:rsidR="00F26DBB" w:rsidRDefault="00F26DBB" w:rsidP="00F26DBB">
      <w:pPr>
        <w:pStyle w:val="KeepWithNext"/>
        <w:rPr>
          <w:rtl/>
          <w:lang w:eastAsia="he-IL"/>
        </w:rPr>
      </w:pPr>
    </w:p>
    <w:p w:rsidR="00F26DBB" w:rsidRDefault="003F23DF" w:rsidP="003F2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כפייה רק במידה שיהיה. קודם כול </w:t>
      </w:r>
      <w:r w:rsidR="00F26DBB">
        <w:rPr>
          <w:rFonts w:hint="cs"/>
          <w:rtl/>
          <w:lang w:eastAsia="he-IL"/>
        </w:rPr>
        <w:t>בוא נחזור אחורה</w:t>
      </w:r>
      <w:r>
        <w:rPr>
          <w:rFonts w:hint="cs"/>
          <w:rtl/>
          <w:lang w:eastAsia="he-IL"/>
        </w:rPr>
        <w:t xml:space="preserve">. </w:t>
      </w:r>
      <w:bookmarkStart w:id="1186" w:name="_ETM_Q1_4819000"/>
      <w:bookmarkEnd w:id="1186"/>
      <w:r>
        <w:rPr>
          <w:rFonts w:hint="cs"/>
          <w:rtl/>
          <w:lang w:eastAsia="he-IL"/>
        </w:rPr>
        <w:t xml:space="preserve">כפי שעו"ד אודליה אדרי מרשות האוכלוסין אמרה, מדובר </w:t>
      </w:r>
      <w:r w:rsidR="00F26DB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על </w:t>
      </w:r>
      <w:bookmarkStart w:id="1187" w:name="_ETM_Q1_4824000"/>
      <w:bookmarkEnd w:id="1187"/>
      <w:r w:rsidR="00F26DBB">
        <w:rPr>
          <w:rFonts w:hint="cs"/>
          <w:rtl/>
          <w:lang w:eastAsia="he-IL"/>
        </w:rPr>
        <w:t xml:space="preserve">מי שבאמת עושה שימוש </w:t>
      </w:r>
      <w:r>
        <w:rPr>
          <w:rFonts w:hint="cs"/>
          <w:rtl/>
          <w:lang w:eastAsia="he-IL"/>
        </w:rPr>
        <w:t xml:space="preserve">תדיר </w:t>
      </w:r>
      <w:r w:rsidR="00F26DBB">
        <w:rPr>
          <w:rFonts w:hint="cs"/>
          <w:rtl/>
          <w:lang w:eastAsia="he-IL"/>
        </w:rPr>
        <w:t>ביישומים האלה</w:t>
      </w:r>
      <w:r>
        <w:rPr>
          <w:rFonts w:hint="cs"/>
          <w:rtl/>
          <w:lang w:eastAsia="he-IL"/>
        </w:rPr>
        <w:t xml:space="preserve">, בדיוור הדיגיטלי הזה. לאחר מכן אנחנו נעשה </w:t>
      </w:r>
      <w:bookmarkStart w:id="1188" w:name="_ETM_Q1_4831000"/>
      <w:bookmarkEnd w:id="1188"/>
      <w:r w:rsidR="00D37B50">
        <w:rPr>
          <w:rFonts w:hint="cs"/>
          <w:rtl/>
          <w:lang w:eastAsia="he-IL"/>
        </w:rPr>
        <w:t>בדיקת אוריינות</w:t>
      </w:r>
      <w:r>
        <w:rPr>
          <w:rFonts w:hint="cs"/>
          <w:rtl/>
          <w:lang w:eastAsia="he-IL"/>
        </w:rPr>
        <w:t xml:space="preserve"> דיגיטלית, לבדוק שהוא אכן יודע - - -</w:t>
      </w:r>
    </w:p>
    <w:p w:rsidR="00D37B50" w:rsidRDefault="00D37B50" w:rsidP="00F26DBB">
      <w:pPr>
        <w:rPr>
          <w:rtl/>
          <w:lang w:eastAsia="he-IL"/>
        </w:rPr>
      </w:pPr>
    </w:p>
    <w:p w:rsidR="00D37B50" w:rsidRDefault="00D37B50" w:rsidP="00D37B50">
      <w:pPr>
        <w:pStyle w:val="a4"/>
        <w:keepNext/>
        <w:rPr>
          <w:rtl/>
        </w:rPr>
      </w:pPr>
      <w:bookmarkStart w:id="1189" w:name="ET_speaker_6217_160"/>
      <w:r w:rsidRPr="00D37B50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D37B5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89"/>
    </w:p>
    <w:p w:rsidR="00D37B50" w:rsidRDefault="00D37B50" w:rsidP="00D37B50">
      <w:pPr>
        <w:pStyle w:val="KeepWithNext"/>
        <w:rPr>
          <w:rtl/>
          <w:lang w:eastAsia="he-IL"/>
        </w:rPr>
      </w:pPr>
    </w:p>
    <w:p w:rsidR="00D37B50" w:rsidRDefault="00D37B50" w:rsidP="00D37B50">
      <w:pPr>
        <w:rPr>
          <w:rtl/>
          <w:lang w:eastAsia="he-IL"/>
        </w:rPr>
      </w:pPr>
      <w:r>
        <w:rPr>
          <w:rFonts w:hint="cs"/>
          <w:rtl/>
          <w:lang w:eastAsia="he-IL"/>
        </w:rPr>
        <w:t>שגם הבדיקה</w:t>
      </w:r>
      <w:r w:rsidR="003F23DF">
        <w:rPr>
          <w:rFonts w:hint="cs"/>
          <w:rtl/>
          <w:lang w:eastAsia="he-IL"/>
        </w:rPr>
        <w:t xml:space="preserve"> הזאת </w:t>
      </w:r>
      <w:bookmarkStart w:id="1190" w:name="_ETM_Q1_4839000"/>
      <w:bookmarkEnd w:id="1190"/>
      <w:r w:rsidR="003F23DF">
        <w:rPr>
          <w:rFonts w:hint="cs"/>
          <w:rtl/>
          <w:lang w:eastAsia="he-IL"/>
        </w:rPr>
        <w:t>כרגע אנחנו לא יודעים - - -</w:t>
      </w:r>
    </w:p>
    <w:p w:rsidR="003F23DF" w:rsidRDefault="003F23DF" w:rsidP="00D37B50">
      <w:pPr>
        <w:rPr>
          <w:rtl/>
          <w:lang w:eastAsia="he-IL"/>
        </w:rPr>
      </w:pPr>
      <w:bookmarkStart w:id="1191" w:name="_ETM_Q1_4838000"/>
      <w:bookmarkEnd w:id="1191"/>
    </w:p>
    <w:p w:rsidR="003F23DF" w:rsidRDefault="003F23DF" w:rsidP="003F23DF">
      <w:pPr>
        <w:pStyle w:val="af9"/>
        <w:keepNext/>
        <w:rPr>
          <w:rtl/>
          <w:lang w:eastAsia="he-IL"/>
        </w:rPr>
      </w:pPr>
      <w:bookmarkStart w:id="1192" w:name="ET_guest_884357_290"/>
      <w:r w:rsidRPr="003F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3F23DF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92"/>
    </w:p>
    <w:p w:rsidR="003F23DF" w:rsidRDefault="003F23DF" w:rsidP="003F23DF">
      <w:pPr>
        <w:pStyle w:val="KeepWithNext"/>
        <w:rPr>
          <w:rtl/>
          <w:lang w:eastAsia="he-IL"/>
        </w:rPr>
      </w:pPr>
    </w:p>
    <w:p w:rsidR="003F23DF" w:rsidRDefault="003F23DF" w:rsidP="003F23DF">
      <w:pPr>
        <w:rPr>
          <w:rtl/>
          <w:lang w:eastAsia="he-IL"/>
        </w:rPr>
      </w:pPr>
      <w:bookmarkStart w:id="1193" w:name="_ETM_Q1_4840000"/>
      <w:bookmarkEnd w:id="1193"/>
      <w:r>
        <w:rPr>
          <w:rFonts w:hint="cs"/>
          <w:rtl/>
          <w:lang w:eastAsia="he-IL"/>
        </w:rPr>
        <w:t xml:space="preserve">אין טעם שתחזור על </w:t>
      </w:r>
      <w:bookmarkStart w:id="1194" w:name="_ETM_Q1_4842000"/>
      <w:bookmarkEnd w:id="1194"/>
      <w:r>
        <w:rPr>
          <w:rFonts w:hint="cs"/>
          <w:rtl/>
          <w:lang w:eastAsia="he-IL"/>
        </w:rPr>
        <w:t>זה, אמרנו שנציג את זה בדיון הבא.</w:t>
      </w:r>
    </w:p>
    <w:p w:rsidR="003F23DF" w:rsidRDefault="003F23DF" w:rsidP="003F23DF">
      <w:pPr>
        <w:rPr>
          <w:rtl/>
          <w:lang w:eastAsia="he-IL"/>
        </w:rPr>
      </w:pPr>
    </w:p>
    <w:p w:rsidR="003F23DF" w:rsidRDefault="003F23DF" w:rsidP="003F23DF">
      <w:pPr>
        <w:pStyle w:val="a4"/>
        <w:keepNext/>
        <w:rPr>
          <w:rtl/>
        </w:rPr>
      </w:pPr>
      <w:bookmarkStart w:id="1195" w:name="ET_speaker_6217_291"/>
      <w:r w:rsidRPr="003F23DF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3F23DF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195"/>
    </w:p>
    <w:p w:rsidR="003F23DF" w:rsidRDefault="003F23DF" w:rsidP="003F23DF">
      <w:pPr>
        <w:pStyle w:val="KeepWithNext"/>
        <w:rPr>
          <w:rtl/>
          <w:lang w:eastAsia="he-IL"/>
        </w:rPr>
      </w:pPr>
    </w:p>
    <w:p w:rsidR="00D37B50" w:rsidRDefault="003F23DF" w:rsidP="003F23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6" w:name="_ETM_Q1_4843000"/>
      <w:bookmarkEnd w:id="1196"/>
      <w:r>
        <w:rPr>
          <w:rFonts w:hint="cs"/>
          <w:rtl/>
          <w:lang w:eastAsia="he-IL"/>
        </w:rPr>
        <w:t xml:space="preserve">א, </w:t>
      </w:r>
      <w:bookmarkStart w:id="1197" w:name="_ETM_Q1_4841000"/>
      <w:bookmarkEnd w:id="1197"/>
      <w:r w:rsidR="00D37B50">
        <w:rPr>
          <w:rFonts w:hint="cs"/>
          <w:rtl/>
          <w:lang w:eastAsia="he-IL"/>
        </w:rPr>
        <w:t xml:space="preserve">אמרתם שתציגו בדיון הבא </w:t>
      </w:r>
      <w:r>
        <w:rPr>
          <w:rFonts w:hint="cs"/>
          <w:rtl/>
          <w:lang w:eastAsia="he-IL"/>
        </w:rPr>
        <w:t xml:space="preserve">את העניין של </w:t>
      </w:r>
      <w:bookmarkStart w:id="1198" w:name="_ETM_Q1_4848000"/>
      <w:bookmarkEnd w:id="1198"/>
      <w:r>
        <w:rPr>
          <w:rFonts w:hint="cs"/>
          <w:rtl/>
          <w:lang w:eastAsia="he-IL"/>
        </w:rPr>
        <w:t>היידוע.</w:t>
      </w:r>
    </w:p>
    <w:p w:rsidR="00D37B50" w:rsidRDefault="00D37B50" w:rsidP="00D37B50">
      <w:pPr>
        <w:rPr>
          <w:rtl/>
          <w:lang w:eastAsia="he-IL"/>
        </w:rPr>
      </w:pPr>
    </w:p>
    <w:p w:rsidR="00D37B50" w:rsidRDefault="00D37B50" w:rsidP="00D37B50">
      <w:pPr>
        <w:pStyle w:val="af9"/>
        <w:keepNext/>
        <w:rPr>
          <w:rtl/>
          <w:lang w:eastAsia="he-IL"/>
        </w:rPr>
      </w:pPr>
      <w:bookmarkStart w:id="1199" w:name="ET_guest_884357_161"/>
      <w:r w:rsidRPr="00D37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D37B50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199"/>
    </w:p>
    <w:p w:rsidR="00D37B50" w:rsidRDefault="00D37B50" w:rsidP="00D37B50">
      <w:pPr>
        <w:pStyle w:val="KeepWithNext"/>
        <w:rPr>
          <w:rtl/>
          <w:lang w:eastAsia="he-IL"/>
        </w:rPr>
      </w:pPr>
    </w:p>
    <w:p w:rsidR="00D37B50" w:rsidRDefault="003F23DF" w:rsidP="003F2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היידוע </w:t>
      </w:r>
      <w:r w:rsidR="00D37B50">
        <w:rPr>
          <w:rFonts w:hint="cs"/>
          <w:rtl/>
          <w:lang w:eastAsia="he-IL"/>
        </w:rPr>
        <w:t>כולל ההצטרפות</w:t>
      </w:r>
      <w:r>
        <w:rPr>
          <w:rFonts w:hint="cs"/>
          <w:rtl/>
          <w:lang w:eastAsia="he-IL"/>
        </w:rPr>
        <w:t>. זה כולל ההצטרפות, זה חלק מתוך הדבר הזה.</w:t>
      </w:r>
    </w:p>
    <w:p w:rsidR="003F23DF" w:rsidRDefault="003F23DF" w:rsidP="003F23DF">
      <w:pPr>
        <w:rPr>
          <w:rtl/>
          <w:lang w:eastAsia="he-IL"/>
        </w:rPr>
      </w:pPr>
    </w:p>
    <w:p w:rsidR="003F23DF" w:rsidRDefault="003F23DF" w:rsidP="003F23DF">
      <w:pPr>
        <w:pStyle w:val="af9"/>
        <w:keepNext/>
        <w:rPr>
          <w:rtl/>
          <w:lang w:eastAsia="he-IL"/>
        </w:rPr>
      </w:pPr>
      <w:bookmarkStart w:id="1200" w:name="ET_guest_635729_292"/>
      <w:r w:rsidRPr="003F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F23DF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200"/>
    </w:p>
    <w:p w:rsidR="003F23DF" w:rsidRDefault="003F23DF" w:rsidP="003F23DF">
      <w:pPr>
        <w:pStyle w:val="KeepWithNext"/>
        <w:rPr>
          <w:rtl/>
          <w:lang w:eastAsia="he-IL"/>
        </w:rPr>
      </w:pPr>
    </w:p>
    <w:p w:rsidR="003F23DF" w:rsidRPr="003F23DF" w:rsidRDefault="003F23DF" w:rsidP="003F2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כולל. זה חלק מזה - - - כוללת </w:t>
      </w:r>
      <w:bookmarkStart w:id="1201" w:name="_ETM_Q1_4849000"/>
      <w:bookmarkEnd w:id="1201"/>
      <w:r>
        <w:rPr>
          <w:rFonts w:hint="cs"/>
          <w:rtl/>
          <w:lang w:eastAsia="he-IL"/>
        </w:rPr>
        <w:t>את מבחן השימושיות.</w:t>
      </w:r>
    </w:p>
    <w:p w:rsidR="00D37B50" w:rsidRDefault="00D37B50" w:rsidP="003F23DF">
      <w:pPr>
        <w:pStyle w:val="KeepWithNext"/>
        <w:rPr>
          <w:rtl/>
          <w:lang w:eastAsia="he-IL"/>
        </w:rPr>
      </w:pPr>
    </w:p>
    <w:p w:rsidR="00D37B50" w:rsidRDefault="00D37B50" w:rsidP="00D37B50">
      <w:pPr>
        <w:pStyle w:val="a4"/>
        <w:keepNext/>
        <w:rPr>
          <w:rtl/>
        </w:rPr>
      </w:pPr>
      <w:bookmarkStart w:id="1202" w:name="ET_speaker_6217_162"/>
      <w:r w:rsidRPr="00D37B50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D37B5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202"/>
    </w:p>
    <w:p w:rsidR="00D37B50" w:rsidRDefault="00D37B50" w:rsidP="00D37B50">
      <w:pPr>
        <w:pStyle w:val="KeepWithNext"/>
        <w:rPr>
          <w:rtl/>
          <w:lang w:eastAsia="he-IL"/>
        </w:rPr>
      </w:pPr>
    </w:p>
    <w:p w:rsidR="00D37B50" w:rsidRDefault="003F23DF" w:rsidP="00D37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דברים שונים: </w:t>
      </w:r>
      <w:r w:rsidR="00D37B50">
        <w:rPr>
          <w:rFonts w:hint="cs"/>
          <w:rtl/>
          <w:lang w:eastAsia="he-IL"/>
        </w:rPr>
        <w:t>יש יידוע</w:t>
      </w:r>
      <w:r>
        <w:rPr>
          <w:rFonts w:hint="cs"/>
          <w:rtl/>
          <w:lang w:eastAsia="he-IL"/>
        </w:rPr>
        <w:t xml:space="preserve"> ויש בדיקה, שזה שני דברים שונים.</w:t>
      </w:r>
    </w:p>
    <w:p w:rsidR="003F23DF" w:rsidRDefault="003F23DF" w:rsidP="00D37B50">
      <w:pPr>
        <w:rPr>
          <w:rtl/>
          <w:lang w:eastAsia="he-IL"/>
        </w:rPr>
      </w:pPr>
    </w:p>
    <w:p w:rsidR="003F23DF" w:rsidRDefault="003F23DF" w:rsidP="003F23DF">
      <w:pPr>
        <w:pStyle w:val="af9"/>
        <w:keepNext/>
        <w:rPr>
          <w:rtl/>
          <w:lang w:eastAsia="he-IL"/>
        </w:rPr>
      </w:pPr>
      <w:bookmarkStart w:id="1203" w:name="ET_guest_884357_293"/>
      <w:r w:rsidRPr="003F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3F23DF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203"/>
    </w:p>
    <w:p w:rsidR="003F23DF" w:rsidRDefault="003F23DF" w:rsidP="003F23DF">
      <w:pPr>
        <w:pStyle w:val="KeepWithNext"/>
        <w:rPr>
          <w:rtl/>
          <w:lang w:eastAsia="he-IL"/>
        </w:rPr>
      </w:pPr>
    </w:p>
    <w:p w:rsidR="003F23DF" w:rsidRPr="003F23DF" w:rsidRDefault="003F23DF" w:rsidP="003F23DF">
      <w:pPr>
        <w:rPr>
          <w:rtl/>
          <w:lang w:eastAsia="he-IL"/>
        </w:rPr>
      </w:pPr>
      <w:bookmarkStart w:id="1204" w:name="_ETM_Q1_4853000"/>
      <w:bookmarkEnd w:id="1204"/>
      <w:r>
        <w:rPr>
          <w:rFonts w:hint="cs"/>
          <w:rtl/>
          <w:lang w:eastAsia="he-IL"/>
        </w:rPr>
        <w:t xml:space="preserve">הם כרוכים </w:t>
      </w:r>
      <w:bookmarkStart w:id="1205" w:name="_ETM_Q1_4856000"/>
      <w:bookmarkEnd w:id="1205"/>
      <w:r>
        <w:rPr>
          <w:rFonts w:hint="cs"/>
          <w:rtl/>
          <w:lang w:eastAsia="he-IL"/>
        </w:rPr>
        <w:t>אחד בשני.</w:t>
      </w:r>
    </w:p>
    <w:p w:rsidR="003F23DF" w:rsidRDefault="003F23DF" w:rsidP="003F23DF">
      <w:pPr>
        <w:pStyle w:val="KeepWithNext"/>
        <w:rPr>
          <w:rtl/>
          <w:lang w:eastAsia="he-IL"/>
        </w:rPr>
      </w:pPr>
    </w:p>
    <w:p w:rsidR="00D37B50" w:rsidRDefault="00D37B50" w:rsidP="00D37B50">
      <w:pPr>
        <w:pStyle w:val="af9"/>
        <w:keepNext/>
        <w:rPr>
          <w:rtl/>
          <w:lang w:eastAsia="he-IL"/>
        </w:rPr>
      </w:pPr>
      <w:bookmarkStart w:id="1206" w:name="ET_guest_635729_163"/>
      <w:r w:rsidRPr="00D37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D37B50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206"/>
    </w:p>
    <w:p w:rsidR="00D37B50" w:rsidRDefault="00D37B50" w:rsidP="00D37B50">
      <w:pPr>
        <w:pStyle w:val="KeepWithNext"/>
        <w:rPr>
          <w:rtl/>
          <w:lang w:eastAsia="he-IL"/>
        </w:rPr>
      </w:pPr>
    </w:p>
    <w:p w:rsidR="00D37B50" w:rsidRDefault="003F23DF" w:rsidP="00D37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שני דברים </w:t>
      </w:r>
      <w:r w:rsidR="00D37B50">
        <w:rPr>
          <w:rFonts w:hint="cs"/>
          <w:rtl/>
          <w:lang w:eastAsia="he-IL"/>
        </w:rPr>
        <w:t>שנעשים במעמד אחד</w:t>
      </w:r>
      <w:r>
        <w:rPr>
          <w:rFonts w:hint="cs"/>
          <w:rtl/>
          <w:lang w:eastAsia="he-IL"/>
        </w:rPr>
        <w:t>, באותו המעמד.</w:t>
      </w:r>
    </w:p>
    <w:p w:rsidR="003F23DF" w:rsidRDefault="003F23DF" w:rsidP="00D37B50">
      <w:pPr>
        <w:rPr>
          <w:rtl/>
          <w:lang w:eastAsia="he-IL"/>
        </w:rPr>
      </w:pPr>
      <w:bookmarkStart w:id="1207" w:name="_ETM_Q1_4858000"/>
      <w:bookmarkEnd w:id="1207"/>
    </w:p>
    <w:p w:rsidR="003F23DF" w:rsidRDefault="003F23DF" w:rsidP="003F23DF">
      <w:pPr>
        <w:pStyle w:val="a4"/>
        <w:keepNext/>
        <w:rPr>
          <w:rtl/>
        </w:rPr>
      </w:pPr>
      <w:bookmarkStart w:id="1208" w:name="ET_speaker_6217_294"/>
      <w:r w:rsidRPr="003F23DF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3F23DF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208"/>
    </w:p>
    <w:p w:rsidR="003F23DF" w:rsidRDefault="003F23DF" w:rsidP="003F23DF">
      <w:pPr>
        <w:pStyle w:val="KeepWithNext"/>
        <w:rPr>
          <w:rtl/>
          <w:lang w:eastAsia="he-IL"/>
        </w:rPr>
      </w:pPr>
    </w:p>
    <w:p w:rsidR="003F23DF" w:rsidRPr="003F23DF" w:rsidRDefault="003F23DF" w:rsidP="003F23DF">
      <w:pPr>
        <w:rPr>
          <w:rtl/>
          <w:lang w:eastAsia="he-IL"/>
        </w:rPr>
      </w:pPr>
      <w:bookmarkStart w:id="1209" w:name="_ETM_Q1_4860000"/>
      <w:bookmarkEnd w:id="1209"/>
      <w:r>
        <w:rPr>
          <w:rFonts w:hint="cs"/>
          <w:rtl/>
          <w:lang w:eastAsia="he-IL"/>
        </w:rPr>
        <w:t>יכול להיות. אנליטית אלה שני דברים שונים.</w:t>
      </w:r>
    </w:p>
    <w:p w:rsidR="00D37B50" w:rsidRDefault="00D37B50" w:rsidP="003F23DF">
      <w:pPr>
        <w:pStyle w:val="KeepWithNext"/>
        <w:rPr>
          <w:rtl/>
          <w:lang w:eastAsia="he-IL"/>
        </w:rPr>
      </w:pPr>
    </w:p>
    <w:p w:rsidR="00D37B50" w:rsidRDefault="00D37B50" w:rsidP="00D37B50">
      <w:pPr>
        <w:pStyle w:val="af9"/>
        <w:keepNext/>
        <w:rPr>
          <w:rtl/>
          <w:lang w:eastAsia="he-IL"/>
        </w:rPr>
      </w:pPr>
      <w:bookmarkStart w:id="1210" w:name="ET_guest_884357_164"/>
      <w:r w:rsidRPr="00D37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D37B50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210"/>
    </w:p>
    <w:p w:rsidR="00D37B50" w:rsidRDefault="00D37B50" w:rsidP="00D37B50">
      <w:pPr>
        <w:pStyle w:val="KeepWithNext"/>
        <w:rPr>
          <w:rtl/>
          <w:lang w:eastAsia="he-IL"/>
        </w:rPr>
      </w:pPr>
    </w:p>
    <w:p w:rsidR="003F23DF" w:rsidRDefault="003F23DF" w:rsidP="00D37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211" w:name="_ETM_Q1_4861000"/>
      <w:bookmarkEnd w:id="1211"/>
      <w:r>
        <w:rPr>
          <w:rFonts w:hint="cs"/>
          <w:rtl/>
          <w:lang w:eastAsia="he-IL"/>
        </w:rPr>
        <w:t xml:space="preserve">כרוכים באותו דבר, ואנחנו </w:t>
      </w:r>
      <w:r w:rsidR="00D37B50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 xml:space="preserve">את זה </w:t>
      </w:r>
      <w:r w:rsidR="00D37B50">
        <w:rPr>
          <w:rFonts w:hint="cs"/>
          <w:rtl/>
          <w:lang w:eastAsia="he-IL"/>
        </w:rPr>
        <w:t>בדיון הבא</w:t>
      </w:r>
      <w:r>
        <w:rPr>
          <w:rFonts w:hint="cs"/>
          <w:rtl/>
          <w:lang w:eastAsia="he-IL"/>
        </w:rPr>
        <w:t>,</w:t>
      </w:r>
      <w:r w:rsidR="00D37B50">
        <w:rPr>
          <w:rFonts w:hint="cs"/>
          <w:rtl/>
          <w:lang w:eastAsia="he-IL"/>
        </w:rPr>
        <w:t xml:space="preserve"> כפי שהתחייבנו</w:t>
      </w:r>
      <w:r>
        <w:rPr>
          <w:rFonts w:hint="cs"/>
          <w:rtl/>
          <w:lang w:eastAsia="he-IL"/>
        </w:rPr>
        <w:t xml:space="preserve">. </w:t>
      </w:r>
    </w:p>
    <w:p w:rsidR="003F23DF" w:rsidRDefault="003F23DF" w:rsidP="00D37B50">
      <w:pPr>
        <w:rPr>
          <w:rtl/>
          <w:lang w:eastAsia="he-IL"/>
        </w:rPr>
      </w:pPr>
    </w:p>
    <w:p w:rsidR="00D37B50" w:rsidRDefault="003F23DF" w:rsidP="00A90877">
      <w:pPr>
        <w:rPr>
          <w:rtl/>
          <w:lang w:eastAsia="he-IL"/>
        </w:rPr>
      </w:pPr>
      <w:bookmarkStart w:id="1212" w:name="_ETM_Q1_4867000"/>
      <w:bookmarkEnd w:id="1212"/>
      <w:r>
        <w:rPr>
          <w:rFonts w:hint="cs"/>
          <w:rtl/>
          <w:lang w:eastAsia="he-IL"/>
        </w:rPr>
        <w:t>לאחר מכן אני חושב שמבחינת החלופות השונות</w:t>
      </w:r>
      <w:r w:rsidR="00A9087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באמת בחרנו את החלופה </w:t>
      </w:r>
      <w:r w:rsidR="00A90877">
        <w:rPr>
          <w:rFonts w:hint="cs"/>
          <w:rtl/>
          <w:lang w:eastAsia="he-IL"/>
        </w:rPr>
        <w:t>הטובה ביותר לאזרחים, בשביל לראות אותם במרכז.</w:t>
      </w:r>
    </w:p>
    <w:p w:rsidR="00A90877" w:rsidRDefault="00A90877" w:rsidP="00A90877">
      <w:pPr>
        <w:rPr>
          <w:rtl/>
          <w:lang w:eastAsia="he-IL"/>
        </w:rPr>
      </w:pPr>
      <w:bookmarkStart w:id="1213" w:name="_ETM_Q1_4876000"/>
      <w:bookmarkEnd w:id="1213"/>
    </w:p>
    <w:p w:rsidR="00A90877" w:rsidRDefault="00A90877" w:rsidP="00A90877">
      <w:pPr>
        <w:pStyle w:val="af6"/>
        <w:keepNext/>
        <w:rPr>
          <w:rtl/>
        </w:rPr>
      </w:pPr>
      <w:bookmarkStart w:id="1214" w:name="ET_yor_4741_295"/>
      <w:r w:rsidRPr="00A90877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A9087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214"/>
    </w:p>
    <w:p w:rsidR="00A90877" w:rsidRDefault="00A90877" w:rsidP="00A90877">
      <w:pPr>
        <w:pStyle w:val="KeepWithNext"/>
        <w:rPr>
          <w:rtl/>
          <w:lang w:eastAsia="he-IL"/>
        </w:rPr>
      </w:pPr>
    </w:p>
    <w:p w:rsidR="00A90877" w:rsidRPr="00A90877" w:rsidRDefault="00A90877" w:rsidP="00A90877">
      <w:pPr>
        <w:rPr>
          <w:rtl/>
          <w:lang w:eastAsia="he-IL"/>
        </w:rPr>
      </w:pPr>
      <w:bookmarkStart w:id="1215" w:name="_ETM_Q1_4877000"/>
      <w:bookmarkEnd w:id="1215"/>
      <w:r>
        <w:rPr>
          <w:rFonts w:hint="cs"/>
          <w:rtl/>
          <w:lang w:eastAsia="he-IL"/>
        </w:rPr>
        <w:t>טוב.</w:t>
      </w:r>
    </w:p>
    <w:p w:rsidR="00D37B50" w:rsidRDefault="00D37B50" w:rsidP="00A90877">
      <w:pPr>
        <w:pStyle w:val="KeepWithNext"/>
        <w:rPr>
          <w:rtl/>
          <w:lang w:eastAsia="he-IL"/>
        </w:rPr>
      </w:pPr>
    </w:p>
    <w:p w:rsidR="00D37B50" w:rsidRDefault="00D37B50" w:rsidP="00D37B50">
      <w:pPr>
        <w:pStyle w:val="a4"/>
        <w:keepNext/>
        <w:rPr>
          <w:rtl/>
        </w:rPr>
      </w:pPr>
      <w:bookmarkStart w:id="1216" w:name="ET_speaker_6217_165"/>
      <w:r w:rsidRPr="00D37B50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D37B5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216"/>
    </w:p>
    <w:p w:rsidR="00D37B50" w:rsidRDefault="00D37B50" w:rsidP="00D37B50">
      <w:pPr>
        <w:pStyle w:val="KeepWithNext"/>
        <w:rPr>
          <w:rtl/>
          <w:lang w:eastAsia="he-IL"/>
        </w:rPr>
      </w:pPr>
    </w:p>
    <w:p w:rsidR="00D37B50" w:rsidRDefault="00A90877" w:rsidP="00A908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שהדברים שלירון אמר לא מתכתבים עם ה</w:t>
      </w:r>
      <w:r w:rsidR="00D37B50">
        <w:rPr>
          <w:rFonts w:hint="cs"/>
          <w:rtl/>
          <w:lang w:eastAsia="he-IL"/>
        </w:rPr>
        <w:t>קושי</w:t>
      </w:r>
      <w:r>
        <w:rPr>
          <w:rFonts w:hint="cs"/>
          <w:rtl/>
          <w:lang w:eastAsia="he-IL"/>
        </w:rPr>
        <w:t xml:space="preserve"> שהנציגה הנכבדה </w:t>
      </w:r>
      <w:bookmarkStart w:id="1217" w:name="_ETM_Q1_4881000"/>
      <w:bookmarkEnd w:id="1217"/>
      <w:r>
        <w:rPr>
          <w:rFonts w:hint="cs"/>
          <w:rtl/>
          <w:lang w:eastAsia="he-IL"/>
        </w:rPr>
        <w:t xml:space="preserve">הציגה, כי היא שמה דגש על </w:t>
      </w:r>
      <w:r w:rsidR="0002055C">
        <w:rPr>
          <w:rFonts w:hint="cs"/>
          <w:rtl/>
          <w:lang w:eastAsia="he-IL"/>
        </w:rPr>
        <w:t xml:space="preserve">נקודה אחת והוא שם דגש על נקודה </w:t>
      </w:r>
      <w:bookmarkStart w:id="1218" w:name="_ETM_Q1_4885000"/>
      <w:bookmarkEnd w:id="1218"/>
      <w:r w:rsidR="0002055C">
        <w:rPr>
          <w:rFonts w:hint="cs"/>
          <w:rtl/>
          <w:lang w:eastAsia="he-IL"/>
        </w:rPr>
        <w:t>אחרת. היא שמה דגש על נקודה של האם זה</w:t>
      </w:r>
      <w:bookmarkStart w:id="1219" w:name="_ETM_Q1_4888000"/>
      <w:bookmarkEnd w:id="1219"/>
      <w:r w:rsidR="0002055C">
        <w:rPr>
          <w:rFonts w:hint="cs"/>
          <w:rtl/>
          <w:lang w:eastAsia="he-IL"/>
        </w:rPr>
        <w:t xml:space="preserve"> משהו שהוא חובה? האם זה משהו שאתה כופה את </w:t>
      </w:r>
      <w:bookmarkStart w:id="1220" w:name="_ETM_Q1_4890000"/>
      <w:bookmarkEnd w:id="1220"/>
      <w:r w:rsidR="0002055C">
        <w:rPr>
          <w:rFonts w:hint="cs"/>
          <w:rtl/>
          <w:lang w:eastAsia="he-IL"/>
        </w:rPr>
        <w:t xml:space="preserve">הבן-אדם לעשות או שאתה עושה את זה וולונטרית? ולירון שם </w:t>
      </w:r>
      <w:bookmarkStart w:id="1221" w:name="_ETM_Q1_4894000"/>
      <w:bookmarkEnd w:id="1221"/>
      <w:r w:rsidR="0002055C">
        <w:rPr>
          <w:rFonts w:hint="cs"/>
          <w:rtl/>
          <w:lang w:eastAsia="he-IL"/>
        </w:rPr>
        <w:t>דגש על היבטים אחרים.</w:t>
      </w:r>
    </w:p>
    <w:p w:rsidR="0002055C" w:rsidRDefault="0002055C" w:rsidP="00A90877">
      <w:pPr>
        <w:rPr>
          <w:rtl/>
          <w:lang w:eastAsia="he-IL"/>
        </w:rPr>
      </w:pPr>
    </w:p>
    <w:p w:rsidR="0002055C" w:rsidRDefault="0021319D" w:rsidP="0021319D">
      <w:pPr>
        <w:rPr>
          <w:rtl/>
          <w:lang w:eastAsia="he-IL"/>
        </w:rPr>
      </w:pPr>
      <w:bookmarkStart w:id="1222" w:name="_ETM_Q1_4898000"/>
      <w:bookmarkEnd w:id="1222"/>
      <w:r>
        <w:rPr>
          <w:rFonts w:hint="cs"/>
          <w:rtl/>
          <w:lang w:eastAsia="he-IL"/>
        </w:rPr>
        <w:t xml:space="preserve">שוב, אנחנו קצת גולשים </w:t>
      </w:r>
      <w:bookmarkStart w:id="1223" w:name="_ETM_Q1_4901000"/>
      <w:bookmarkEnd w:id="1223"/>
      <w:r>
        <w:rPr>
          <w:rFonts w:hint="cs"/>
          <w:rtl/>
          <w:lang w:eastAsia="he-IL"/>
        </w:rPr>
        <w:t xml:space="preserve">כרגע, אבל זה מה שקורה כשלא מתחילים בנקודת ההתחלה </w:t>
      </w:r>
      <w:bookmarkStart w:id="1224" w:name="_ETM_Q1_4905000"/>
      <w:bookmarkEnd w:id="1224"/>
      <w:r>
        <w:rPr>
          <w:rFonts w:hint="cs"/>
          <w:rtl/>
          <w:lang w:eastAsia="he-IL"/>
        </w:rPr>
        <w:t xml:space="preserve">המתאימה, אבל השאלה המרכזית היא האם כל הדבר הזה מתחיל </w:t>
      </w:r>
      <w:bookmarkStart w:id="1225" w:name="_ETM_Q1_4909000"/>
      <w:bookmarkEnd w:id="1225"/>
      <w:r>
        <w:rPr>
          <w:rFonts w:hint="cs"/>
          <w:rtl/>
          <w:lang w:eastAsia="he-IL"/>
        </w:rPr>
        <w:t xml:space="preserve">ממשהו וולונטרי, שיש פלטפורמה, בן אדם בוחר להצטרף אליה, </w:t>
      </w:r>
      <w:bookmarkStart w:id="1226" w:name="_ETM_Q1_4913000"/>
      <w:bookmarkEnd w:id="1226"/>
      <w:r>
        <w:rPr>
          <w:rFonts w:hint="cs"/>
          <w:rtl/>
          <w:lang w:eastAsia="he-IL"/>
        </w:rPr>
        <w:t xml:space="preserve">וזה פותר הרבה מאוד בעיות, או שאתה כופה עליו </w:t>
      </w:r>
      <w:bookmarkStart w:id="1227" w:name="_ETM_Q1_4917000"/>
      <w:bookmarkEnd w:id="1227"/>
      <w:r>
        <w:rPr>
          <w:rFonts w:hint="cs"/>
          <w:rtl/>
          <w:lang w:eastAsia="he-IL"/>
        </w:rPr>
        <w:t xml:space="preserve">להצטרף אליה, כי אתה כופה עליו לתת את </w:t>
      </w:r>
      <w:bookmarkStart w:id="1228" w:name="_ETM_Q1_4914000"/>
      <w:bookmarkEnd w:id="1228"/>
      <w:r>
        <w:rPr>
          <w:rFonts w:hint="cs"/>
          <w:rtl/>
          <w:lang w:eastAsia="he-IL"/>
        </w:rPr>
        <w:t>המען הדיגיטלי שלו וכו'?</w:t>
      </w:r>
    </w:p>
    <w:p w:rsidR="00D37B50" w:rsidRDefault="00D37B50" w:rsidP="00D37B50">
      <w:pPr>
        <w:rPr>
          <w:rtl/>
          <w:lang w:eastAsia="he-IL"/>
        </w:rPr>
      </w:pPr>
    </w:p>
    <w:p w:rsidR="00F9708B" w:rsidRDefault="00F9708B" w:rsidP="00F9708B">
      <w:pPr>
        <w:pStyle w:val="af6"/>
        <w:keepNext/>
        <w:rPr>
          <w:rtl/>
        </w:rPr>
      </w:pPr>
      <w:bookmarkStart w:id="1229" w:name="ET_yor_4741_166"/>
      <w:r w:rsidRPr="00F9708B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9708B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229"/>
    </w:p>
    <w:p w:rsidR="00F9708B" w:rsidRDefault="00F9708B" w:rsidP="00F9708B">
      <w:pPr>
        <w:pStyle w:val="KeepWithNext"/>
        <w:rPr>
          <w:rtl/>
          <w:lang w:eastAsia="he-IL"/>
        </w:rPr>
      </w:pPr>
    </w:p>
    <w:p w:rsidR="00F9708B" w:rsidRDefault="0021319D" w:rsidP="00F97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לזכות היציאה. אתה כופה עד היכולת שלו </w:t>
      </w:r>
      <w:bookmarkStart w:id="1230" w:name="_ETM_Q1_4924000"/>
      <w:bookmarkEnd w:id="1230"/>
      <w:r>
        <w:rPr>
          <w:rFonts w:hint="cs"/>
          <w:rtl/>
          <w:lang w:eastAsia="he-IL"/>
        </w:rPr>
        <w:t>לומר: איני רוצה, איני חפץ.</w:t>
      </w:r>
    </w:p>
    <w:p w:rsidR="00F9708B" w:rsidRDefault="00F9708B" w:rsidP="00F9708B">
      <w:pPr>
        <w:rPr>
          <w:rtl/>
          <w:lang w:eastAsia="he-IL"/>
        </w:rPr>
      </w:pPr>
    </w:p>
    <w:p w:rsidR="00F9708B" w:rsidRDefault="00F9708B" w:rsidP="00F9708B">
      <w:pPr>
        <w:pStyle w:val="-"/>
        <w:keepNext/>
        <w:rPr>
          <w:rtl/>
        </w:rPr>
      </w:pPr>
      <w:bookmarkStart w:id="1231" w:name="ET_speakercontinue_6217_167"/>
      <w:r w:rsidRPr="00F9708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F9708B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1231"/>
    </w:p>
    <w:p w:rsidR="00F9708B" w:rsidRDefault="00F9708B" w:rsidP="00F9708B">
      <w:pPr>
        <w:pStyle w:val="KeepWithNext"/>
        <w:rPr>
          <w:rtl/>
          <w:lang w:eastAsia="he-IL"/>
        </w:rPr>
      </w:pPr>
    </w:p>
    <w:p w:rsidR="00F9708B" w:rsidRDefault="00F9708B" w:rsidP="00F9708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 שלא נותנים לך לצאת ממנו</w:t>
      </w:r>
      <w:r w:rsidR="0021319D">
        <w:rPr>
          <w:rFonts w:hint="cs"/>
          <w:rtl/>
          <w:lang w:eastAsia="he-IL"/>
        </w:rPr>
        <w:t xml:space="preserve">, וזה החובה למסור את הפרטים. </w:t>
      </w:r>
      <w:bookmarkStart w:id="1232" w:name="_ETM_Q1_4926000"/>
      <w:bookmarkEnd w:id="1232"/>
      <w:r w:rsidR="0021319D">
        <w:rPr>
          <w:rFonts w:hint="cs"/>
          <w:rtl/>
          <w:lang w:eastAsia="he-IL"/>
        </w:rPr>
        <w:t>מי שיש לו חייב למסור את הפרטים.</w:t>
      </w:r>
    </w:p>
    <w:p w:rsidR="00F9708B" w:rsidRDefault="00F9708B" w:rsidP="00F9708B">
      <w:pPr>
        <w:rPr>
          <w:rtl/>
          <w:lang w:eastAsia="he-IL"/>
        </w:rPr>
      </w:pPr>
    </w:p>
    <w:p w:rsidR="00F9708B" w:rsidRDefault="00F9708B" w:rsidP="00F9708B">
      <w:pPr>
        <w:pStyle w:val="af9"/>
        <w:keepNext/>
        <w:rPr>
          <w:rtl/>
          <w:lang w:eastAsia="he-IL"/>
        </w:rPr>
      </w:pPr>
      <w:bookmarkStart w:id="1233" w:name="ET_guest_884357_168"/>
      <w:r w:rsidRPr="00F97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F9708B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233"/>
    </w:p>
    <w:p w:rsidR="00F9708B" w:rsidRDefault="00F9708B" w:rsidP="00F9708B">
      <w:pPr>
        <w:pStyle w:val="KeepWithNext"/>
        <w:rPr>
          <w:rtl/>
          <w:lang w:eastAsia="he-IL"/>
        </w:rPr>
      </w:pPr>
    </w:p>
    <w:p w:rsidR="00F9708B" w:rsidRDefault="00F9708B" w:rsidP="00F9708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שיש לו ועושה שימוש</w:t>
      </w:r>
      <w:r w:rsidR="0021319D">
        <w:rPr>
          <w:rFonts w:hint="cs"/>
          <w:rtl/>
          <w:lang w:eastAsia="he-IL"/>
        </w:rPr>
        <w:t>.</w:t>
      </w:r>
    </w:p>
    <w:p w:rsidR="00F9708B" w:rsidRDefault="00F9708B" w:rsidP="00F9708B">
      <w:pPr>
        <w:rPr>
          <w:rtl/>
          <w:lang w:eastAsia="he-IL"/>
        </w:rPr>
      </w:pPr>
    </w:p>
    <w:p w:rsidR="00F9708B" w:rsidRDefault="00F9708B" w:rsidP="00F9708B">
      <w:pPr>
        <w:pStyle w:val="a4"/>
        <w:keepNext/>
        <w:rPr>
          <w:rtl/>
        </w:rPr>
      </w:pPr>
      <w:bookmarkStart w:id="1234" w:name="ET_speaker_6217_169"/>
      <w:r w:rsidRPr="00F9708B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F9708B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234"/>
    </w:p>
    <w:p w:rsidR="00F9708B" w:rsidRDefault="00F9708B" w:rsidP="00F9708B">
      <w:pPr>
        <w:pStyle w:val="KeepWithNext"/>
        <w:rPr>
          <w:rtl/>
          <w:lang w:eastAsia="he-IL"/>
        </w:rPr>
      </w:pPr>
    </w:p>
    <w:p w:rsidR="00F9708B" w:rsidRDefault="0021319D" w:rsidP="00F97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שיש </w:t>
      </w:r>
      <w:bookmarkStart w:id="1235" w:name="_ETM_Q1_4931000"/>
      <w:bookmarkEnd w:id="1235"/>
      <w:r>
        <w:rPr>
          <w:rFonts w:hint="cs"/>
          <w:rtl/>
          <w:lang w:eastAsia="he-IL"/>
        </w:rPr>
        <w:t xml:space="preserve">לו ועושה שימוש חייב למסור את הפרטים. </w:t>
      </w:r>
      <w:r w:rsidR="00F9708B">
        <w:rPr>
          <w:rFonts w:hint="cs"/>
          <w:rtl/>
          <w:lang w:eastAsia="he-IL"/>
        </w:rPr>
        <w:t>אין לו זכות יציאה מזה</w:t>
      </w:r>
      <w:r>
        <w:rPr>
          <w:rFonts w:hint="cs"/>
          <w:rtl/>
          <w:lang w:eastAsia="he-IL"/>
        </w:rPr>
        <w:t>. זכות היציא</w:t>
      </w:r>
      <w:bookmarkStart w:id="1236" w:name="_ETM_Q1_4935000"/>
      <w:bookmarkEnd w:id="1236"/>
      <w:r>
        <w:rPr>
          <w:rFonts w:hint="cs"/>
          <w:rtl/>
          <w:lang w:eastAsia="he-IL"/>
        </w:rPr>
        <w:t xml:space="preserve">ה היא מלקבל את המסרים, אבל הדבר הראשוני הוא </w:t>
      </w:r>
      <w:bookmarkStart w:id="1237" w:name="_ETM_Q1_4938000"/>
      <w:bookmarkEnd w:id="1237"/>
      <w:r>
        <w:rPr>
          <w:rFonts w:hint="cs"/>
          <w:rtl/>
          <w:lang w:eastAsia="he-IL"/>
        </w:rPr>
        <w:t xml:space="preserve">חובה, בלי אפשרות יציאה. אז אני חושב שהדברים שלירון אמר </w:t>
      </w:r>
      <w:bookmarkStart w:id="1238" w:name="_ETM_Q1_4942000"/>
      <w:bookmarkEnd w:id="1238"/>
      <w:r>
        <w:rPr>
          <w:rFonts w:hint="cs"/>
          <w:rtl/>
          <w:lang w:eastAsia="he-IL"/>
        </w:rPr>
        <w:t xml:space="preserve">לא נותנים מענה למה שהגברת הציעה, כי הם מדברים במישורים </w:t>
      </w:r>
      <w:bookmarkStart w:id="1239" w:name="_ETM_Q1_4946000"/>
      <w:bookmarkEnd w:id="1239"/>
      <w:r>
        <w:rPr>
          <w:rFonts w:hint="cs"/>
          <w:rtl/>
          <w:lang w:eastAsia="he-IL"/>
        </w:rPr>
        <w:t>שונים.</w:t>
      </w:r>
    </w:p>
    <w:p w:rsidR="00F9708B" w:rsidRDefault="00F9708B" w:rsidP="00F9708B">
      <w:pPr>
        <w:rPr>
          <w:rtl/>
          <w:lang w:eastAsia="he-IL"/>
        </w:rPr>
      </w:pPr>
    </w:p>
    <w:p w:rsidR="00CB3F5D" w:rsidRDefault="00CB3F5D" w:rsidP="00CB3F5D">
      <w:pPr>
        <w:pStyle w:val="af6"/>
        <w:keepNext/>
        <w:rPr>
          <w:rtl/>
        </w:rPr>
      </w:pPr>
      <w:bookmarkStart w:id="1240" w:name="ET_yor_4741_170"/>
      <w:r w:rsidRPr="00CB3F5D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CB3F5D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240"/>
    </w:p>
    <w:p w:rsidR="00CB3F5D" w:rsidRDefault="00CB3F5D" w:rsidP="00CB3F5D">
      <w:pPr>
        <w:pStyle w:val="KeepWithNext"/>
        <w:rPr>
          <w:rtl/>
          <w:lang w:eastAsia="he-IL"/>
        </w:rPr>
      </w:pPr>
    </w:p>
    <w:p w:rsidR="00CB3F5D" w:rsidRDefault="00CB3F5D" w:rsidP="00CB3F5D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r w:rsidR="0021319D">
        <w:rPr>
          <w:rFonts w:hint="cs"/>
          <w:rtl/>
          <w:lang w:eastAsia="he-IL"/>
        </w:rPr>
        <w:t>ב. עוד? עד עכשי</w:t>
      </w:r>
      <w:r>
        <w:rPr>
          <w:rFonts w:hint="cs"/>
          <w:rtl/>
          <w:lang w:eastAsia="he-IL"/>
        </w:rPr>
        <w:t>ו</w:t>
      </w:r>
      <w:r w:rsidR="002131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צלחנו בשלום</w:t>
      </w:r>
      <w:r w:rsidR="0021319D">
        <w:rPr>
          <w:rFonts w:hint="cs"/>
          <w:rtl/>
          <w:lang w:eastAsia="he-IL"/>
        </w:rPr>
        <w:t>. אלעזר, תמשיך.</w:t>
      </w:r>
    </w:p>
    <w:p w:rsidR="00CB3F5D" w:rsidRDefault="00CB3F5D" w:rsidP="00CB3F5D">
      <w:pPr>
        <w:rPr>
          <w:rtl/>
          <w:lang w:eastAsia="he-IL"/>
        </w:rPr>
      </w:pPr>
    </w:p>
    <w:p w:rsidR="00CB3F5D" w:rsidRDefault="00CB3F5D" w:rsidP="00CB3F5D">
      <w:pPr>
        <w:pStyle w:val="a4"/>
        <w:keepNext/>
        <w:rPr>
          <w:rtl/>
        </w:rPr>
      </w:pPr>
      <w:bookmarkStart w:id="1241" w:name="ET_speaker_6217_171"/>
      <w:r w:rsidRPr="00CB3F5D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CB3F5D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241"/>
    </w:p>
    <w:p w:rsidR="00CB3F5D" w:rsidRDefault="00CB3F5D" w:rsidP="00CB3F5D">
      <w:pPr>
        <w:pStyle w:val="KeepWithNext"/>
        <w:rPr>
          <w:rtl/>
          <w:lang w:eastAsia="he-IL"/>
        </w:rPr>
      </w:pPr>
    </w:p>
    <w:p w:rsidR="00CB3F5D" w:rsidRDefault="0021319D" w:rsidP="00213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CB3F5D">
        <w:rPr>
          <w:rFonts w:hint="cs"/>
          <w:rtl/>
          <w:lang w:eastAsia="he-IL"/>
        </w:rPr>
        <w:t>נתחיל בסוגיה הבאה</w:t>
      </w:r>
      <w:r>
        <w:rPr>
          <w:rFonts w:hint="cs"/>
          <w:rtl/>
          <w:lang w:eastAsia="he-IL"/>
        </w:rPr>
        <w:t>.</w:t>
      </w:r>
    </w:p>
    <w:p w:rsidR="0021319D" w:rsidRDefault="0021319D" w:rsidP="0021319D">
      <w:pPr>
        <w:rPr>
          <w:rtl/>
          <w:lang w:eastAsia="he-IL"/>
        </w:rPr>
      </w:pPr>
      <w:bookmarkStart w:id="1242" w:name="_ETM_Q1_4961000"/>
      <w:bookmarkEnd w:id="1242"/>
    </w:p>
    <w:p w:rsidR="0021319D" w:rsidRDefault="0021319D" w:rsidP="0021319D">
      <w:pPr>
        <w:pStyle w:val="af6"/>
        <w:keepNext/>
        <w:rPr>
          <w:rtl/>
        </w:rPr>
      </w:pPr>
      <w:bookmarkStart w:id="1243" w:name="ET_yor_4741_296"/>
      <w:r w:rsidRPr="0021319D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1319D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243"/>
    </w:p>
    <w:p w:rsidR="0021319D" w:rsidRDefault="0021319D" w:rsidP="0021319D">
      <w:pPr>
        <w:pStyle w:val="KeepWithNext"/>
        <w:rPr>
          <w:rtl/>
          <w:lang w:eastAsia="he-IL"/>
        </w:rPr>
      </w:pPr>
    </w:p>
    <w:p w:rsidR="0021319D" w:rsidRDefault="0021319D" w:rsidP="0021319D">
      <w:pPr>
        <w:rPr>
          <w:rtl/>
          <w:lang w:eastAsia="he-IL"/>
        </w:rPr>
      </w:pPr>
      <w:bookmarkStart w:id="1244" w:name="_ETM_Q1_4957000"/>
      <w:bookmarkEnd w:id="1244"/>
      <w:r>
        <w:rPr>
          <w:rFonts w:hint="cs"/>
          <w:rtl/>
          <w:lang w:eastAsia="he-IL"/>
        </w:rPr>
        <w:t>איפה אנחנו?</w:t>
      </w:r>
    </w:p>
    <w:p w:rsidR="0021319D" w:rsidRDefault="0021319D" w:rsidP="0021319D">
      <w:pPr>
        <w:rPr>
          <w:rtl/>
          <w:lang w:eastAsia="he-IL"/>
        </w:rPr>
      </w:pPr>
      <w:bookmarkStart w:id="1245" w:name="_ETM_Q1_4960000"/>
      <w:bookmarkEnd w:id="1245"/>
    </w:p>
    <w:p w:rsidR="0021319D" w:rsidRDefault="0021319D" w:rsidP="0021319D">
      <w:pPr>
        <w:pStyle w:val="-"/>
        <w:keepNext/>
        <w:rPr>
          <w:rtl/>
        </w:rPr>
      </w:pPr>
      <w:bookmarkStart w:id="1246" w:name="ET_speakercontinue_6217_297"/>
      <w:r w:rsidRPr="0021319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21319D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1246"/>
    </w:p>
    <w:p w:rsidR="0021319D" w:rsidRDefault="0021319D" w:rsidP="0021319D">
      <w:pPr>
        <w:pStyle w:val="KeepWithNext"/>
        <w:rPr>
          <w:rtl/>
          <w:lang w:eastAsia="he-IL"/>
        </w:rPr>
      </w:pPr>
    </w:p>
    <w:p w:rsidR="0021319D" w:rsidRDefault="0021319D" w:rsidP="0021319D">
      <w:pPr>
        <w:rPr>
          <w:rtl/>
          <w:lang w:eastAsia="he-IL"/>
        </w:rPr>
      </w:pPr>
      <w:bookmarkStart w:id="1247" w:name="_ETM_Q1_4964000"/>
      <w:bookmarkEnd w:id="1247"/>
      <w:r>
        <w:rPr>
          <w:rFonts w:hint="cs"/>
          <w:rtl/>
          <w:lang w:eastAsia="he-IL"/>
        </w:rPr>
        <w:t xml:space="preserve">לא, אנחנו באותו סעיף. יש </w:t>
      </w:r>
      <w:bookmarkStart w:id="1248" w:name="_ETM_Q1_4962000"/>
      <w:bookmarkEnd w:id="1248"/>
      <w:r>
        <w:rPr>
          <w:rFonts w:hint="cs"/>
          <w:rtl/>
          <w:lang w:eastAsia="he-IL"/>
        </w:rPr>
        <w:t xml:space="preserve">לנו הרבה לדון בסעיף. וזו סוגיית </w:t>
      </w:r>
      <w:r w:rsidR="00CB3F5D">
        <w:rPr>
          <w:rFonts w:hint="cs"/>
          <w:rtl/>
          <w:lang w:eastAsia="he-IL"/>
        </w:rPr>
        <w:t>ברירת המחדל</w:t>
      </w:r>
      <w:r>
        <w:rPr>
          <w:rFonts w:hint="cs"/>
          <w:rtl/>
          <w:lang w:eastAsia="he-IL"/>
        </w:rPr>
        <w:t xml:space="preserve">. בהנחה שחייבו את </w:t>
      </w:r>
      <w:bookmarkStart w:id="1249" w:name="_ETM_Q1_4971000"/>
      <w:bookmarkEnd w:id="1249"/>
      <w:r>
        <w:rPr>
          <w:rFonts w:hint="cs"/>
          <w:rtl/>
          <w:lang w:eastAsia="he-IL"/>
        </w:rPr>
        <w:t xml:space="preserve">הבן-אדם למסור את הפרטים שלו, הצעת החוק </w:t>
      </w:r>
      <w:bookmarkStart w:id="1250" w:name="_ETM_Q1_4975000"/>
      <w:bookmarkEnd w:id="1250"/>
      <w:r>
        <w:rPr>
          <w:rFonts w:hint="cs"/>
          <w:rtl/>
          <w:lang w:eastAsia="he-IL"/>
        </w:rPr>
        <w:t xml:space="preserve">בעצם קובעת ברירת מחדל של מה שנקרא </w:t>
      </w:r>
      <w:r>
        <w:rPr>
          <w:lang w:eastAsia="he-IL"/>
        </w:rPr>
        <w:t>opt-out</w:t>
      </w:r>
      <w:r>
        <w:rPr>
          <w:rFonts w:hint="cs"/>
          <w:rtl/>
          <w:lang w:eastAsia="he-IL"/>
        </w:rPr>
        <w:t xml:space="preserve">. זאת אומרת, בן אדם נמצא בתוך ההסדר, אלא אם כן הוא בוחר </w:t>
      </w:r>
      <w:bookmarkStart w:id="1251" w:name="_ETM_Q1_4978000"/>
      <w:bookmarkEnd w:id="1251"/>
      <w:r>
        <w:rPr>
          <w:rFonts w:hint="cs"/>
          <w:rtl/>
          <w:lang w:eastAsia="he-IL"/>
        </w:rPr>
        <w:t xml:space="preserve">לצאת החוצה. והשאלה היא מה ההצדקה לבחירה בדגם כזה. </w:t>
      </w:r>
    </w:p>
    <w:p w:rsidR="0021319D" w:rsidRDefault="0021319D" w:rsidP="0021319D">
      <w:pPr>
        <w:rPr>
          <w:rtl/>
          <w:lang w:eastAsia="he-IL"/>
        </w:rPr>
      </w:pPr>
    </w:p>
    <w:p w:rsidR="0021319D" w:rsidRDefault="0021319D" w:rsidP="00213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לדגם </w:t>
      </w:r>
      <w:bookmarkStart w:id="1252" w:name="_ETM_Q1_4996000"/>
      <w:bookmarkEnd w:id="1252"/>
      <w:r>
        <w:rPr>
          <w:rFonts w:hint="cs"/>
          <w:rtl/>
          <w:lang w:eastAsia="he-IL"/>
        </w:rPr>
        <w:t xml:space="preserve">כזה יש יתרונות, שהממשלה מן הסתם תציג עוד מעט היא </w:t>
      </w:r>
      <w:bookmarkStart w:id="1253" w:name="_ETM_Q1_4999000"/>
      <w:bookmarkEnd w:id="1253"/>
      <w:r>
        <w:rPr>
          <w:rFonts w:hint="cs"/>
          <w:rtl/>
          <w:lang w:eastAsia="he-IL"/>
        </w:rPr>
        <w:t xml:space="preserve">הציגה בישיבת הפתיחה, אבל יש לה גם חסרונות. קודם כול </w:t>
      </w:r>
      <w:bookmarkStart w:id="1254" w:name="_ETM_Q1_4998000"/>
      <w:bookmarkEnd w:id="1254"/>
      <w:r>
        <w:rPr>
          <w:rFonts w:hint="cs"/>
          <w:rtl/>
          <w:lang w:eastAsia="he-IL"/>
        </w:rPr>
        <w:t xml:space="preserve">יש בזה פן של כפייה והטרדה, לכל הפחות הטרדה של </w:t>
      </w:r>
      <w:bookmarkStart w:id="1255" w:name="_ETM_Q1_5001000"/>
      <w:bookmarkEnd w:id="1255"/>
      <w:r>
        <w:rPr>
          <w:rFonts w:hint="cs"/>
          <w:rtl/>
          <w:lang w:eastAsia="he-IL"/>
        </w:rPr>
        <w:t xml:space="preserve">הבן-אדם. הכנסת חוקקה את חוק הספאם, שכל הרעיון של חוק </w:t>
      </w:r>
      <w:bookmarkStart w:id="1256" w:name="_ETM_Q1_5010000"/>
      <w:bookmarkEnd w:id="1256"/>
      <w:r>
        <w:rPr>
          <w:rFonts w:hint="cs"/>
          <w:rtl/>
          <w:lang w:eastAsia="he-IL"/>
        </w:rPr>
        <w:t xml:space="preserve">הספאם הוא שנכון, אני יכול לצאת מרשימת הדיוור שצירפו אותי </w:t>
      </w:r>
      <w:bookmarkStart w:id="1257" w:name="_ETM_Q1_5009000"/>
      <w:bookmarkEnd w:id="1257"/>
      <w:r>
        <w:rPr>
          <w:rFonts w:hint="cs"/>
          <w:rtl/>
          <w:lang w:eastAsia="he-IL"/>
        </w:rPr>
        <w:t xml:space="preserve">אליה, אבל עצם העובדה שמצרפים אותי ללא בקשת אישור ממני </w:t>
      </w:r>
      <w:bookmarkStart w:id="1258" w:name="_ETM_Q1_5019000"/>
      <w:bookmarkEnd w:id="1258"/>
      <w:r>
        <w:rPr>
          <w:rFonts w:hint="cs"/>
          <w:rtl/>
          <w:lang w:eastAsia="he-IL"/>
        </w:rPr>
        <w:t xml:space="preserve">מראש לרשימת תפוצה מסוימת, ואני צריך לבחור לצאת ממנה, יש </w:t>
      </w:r>
      <w:bookmarkStart w:id="1259" w:name="_ETM_Q1_5024000"/>
      <w:bookmarkEnd w:id="1259"/>
      <w:r>
        <w:rPr>
          <w:rFonts w:hint="cs"/>
          <w:rtl/>
          <w:lang w:eastAsia="he-IL"/>
        </w:rPr>
        <w:t xml:space="preserve">בה סוג של הטרדה של הבן-אדם. </w:t>
      </w:r>
      <w:bookmarkStart w:id="1260" w:name="_ETM_Q1_5027000"/>
      <w:bookmarkEnd w:id="1260"/>
      <w:r w:rsidRPr="0021319D">
        <w:rPr>
          <w:rtl/>
          <w:lang w:eastAsia="he-IL"/>
        </w:rPr>
        <w:t xml:space="preserve">ולפחות לגבי </w:t>
      </w:r>
      <w:r>
        <w:rPr>
          <w:rFonts w:hint="cs"/>
          <w:rtl/>
          <w:lang w:eastAsia="he-IL"/>
        </w:rPr>
        <w:t xml:space="preserve">ספאם, הכנסת החליטה שזה </w:t>
      </w:r>
      <w:bookmarkStart w:id="1261" w:name="_ETM_Q1_5026000"/>
      <w:bookmarkEnd w:id="1261"/>
      <w:r>
        <w:rPr>
          <w:rFonts w:hint="cs"/>
          <w:rtl/>
          <w:lang w:eastAsia="he-IL"/>
        </w:rPr>
        <w:t xml:space="preserve">לא </w:t>
      </w:r>
      <w:r w:rsidRPr="0021319D">
        <w:rPr>
          <w:rtl/>
          <w:lang w:eastAsia="he-IL"/>
        </w:rPr>
        <w:t>מקובל</w:t>
      </w:r>
      <w:r>
        <w:rPr>
          <w:rFonts w:hint="cs"/>
          <w:rtl/>
          <w:lang w:eastAsia="he-IL"/>
        </w:rPr>
        <w:t>.</w:t>
      </w:r>
      <w:r w:rsidRPr="0021319D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זו </w:t>
      </w:r>
      <w:r w:rsidRPr="0021319D">
        <w:rPr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>אחת.</w:t>
      </w:r>
    </w:p>
    <w:p w:rsidR="0021319D" w:rsidRDefault="0021319D" w:rsidP="0021319D">
      <w:pPr>
        <w:rPr>
          <w:rtl/>
          <w:lang w:eastAsia="he-IL"/>
        </w:rPr>
      </w:pPr>
    </w:p>
    <w:p w:rsidR="0021319D" w:rsidRDefault="0021319D" w:rsidP="0021319D">
      <w:pPr>
        <w:rPr>
          <w:rtl/>
          <w:lang w:eastAsia="he-IL"/>
        </w:rPr>
      </w:pPr>
      <w:bookmarkStart w:id="1262" w:name="_ETM_Q1_5031000"/>
      <w:bookmarkEnd w:id="1262"/>
      <w:r>
        <w:rPr>
          <w:rFonts w:hint="cs"/>
          <w:rtl/>
          <w:lang w:eastAsia="he-IL"/>
        </w:rPr>
        <w:t xml:space="preserve">נקודה </w:t>
      </w:r>
      <w:r w:rsidRPr="0021319D">
        <w:rPr>
          <w:rtl/>
          <w:lang w:eastAsia="he-IL"/>
        </w:rPr>
        <w:t>שנייה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העובדה שמדובר על </w:t>
      </w:r>
      <w:r>
        <w:rPr>
          <w:lang w:eastAsia="he-IL"/>
        </w:rPr>
        <w:t>opt-out</w:t>
      </w:r>
      <w:r>
        <w:rPr>
          <w:rFonts w:hint="cs"/>
          <w:rtl/>
          <w:lang w:eastAsia="he-IL"/>
        </w:rPr>
        <w:t xml:space="preserve"> גורמת </w:t>
      </w:r>
      <w:r w:rsidRPr="0021319D">
        <w:rPr>
          <w:rtl/>
          <w:lang w:eastAsia="he-IL"/>
        </w:rPr>
        <w:t>לזה שבעצם אנשים שיש להם רמת אוריינות דיגיטלית בינונית או נמוכה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ושהם כן הם </w:t>
      </w:r>
      <w:r>
        <w:rPr>
          <w:rFonts w:hint="cs"/>
          <w:rtl/>
          <w:lang w:eastAsia="he-IL"/>
        </w:rPr>
        <w:t xml:space="preserve">ימצאו </w:t>
      </w:r>
      <w:r>
        <w:rPr>
          <w:rtl/>
          <w:lang w:eastAsia="he-IL"/>
        </w:rPr>
        <w:t>את עצמם אי</w:t>
      </w:r>
      <w:r>
        <w:rPr>
          <w:rFonts w:hint="cs"/>
          <w:rtl/>
          <w:lang w:eastAsia="he-IL"/>
        </w:rPr>
        <w:t xml:space="preserve">כשהו </w:t>
      </w:r>
      <w:r w:rsidRPr="0021319D">
        <w:rPr>
          <w:rtl/>
          <w:lang w:eastAsia="he-IL"/>
        </w:rPr>
        <w:t>בתוך ההסדר הזה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שגם זה </w:t>
      </w:r>
      <w:r>
        <w:rPr>
          <w:rFonts w:hint="cs"/>
          <w:rtl/>
          <w:lang w:eastAsia="he-IL"/>
        </w:rPr>
        <w:t xml:space="preserve">בהחלט </w:t>
      </w:r>
      <w:r w:rsidRPr="0021319D">
        <w:rPr>
          <w:rtl/>
          <w:lang w:eastAsia="he-IL"/>
        </w:rPr>
        <w:t>דבר אפשרי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יכול להיות ש</w:t>
      </w:r>
      <w:r>
        <w:rPr>
          <w:rFonts w:hint="cs"/>
          <w:rtl/>
          <w:lang w:eastAsia="he-IL"/>
        </w:rPr>
        <w:t>ה</w:t>
      </w:r>
      <w:r w:rsidRPr="0021319D">
        <w:rPr>
          <w:rtl/>
          <w:lang w:eastAsia="he-IL"/>
        </w:rPr>
        <w:t>ם ייכנסו לזה בלי שהם באמת מבינים עד הסוף את האפשרות שלהם לסרב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מה המשמעות של </w:t>
      </w:r>
      <w:r>
        <w:rPr>
          <w:rFonts w:hint="cs"/>
          <w:rtl/>
          <w:lang w:eastAsia="he-IL"/>
        </w:rPr>
        <w:t xml:space="preserve">הסירוב </w:t>
      </w:r>
      <w:r w:rsidRPr="0021319D">
        <w:rPr>
          <w:rtl/>
          <w:lang w:eastAsia="he-IL"/>
        </w:rPr>
        <w:t>וכו'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עם</w:t>
      </w:r>
      <w:r>
        <w:rPr>
          <w:rtl/>
          <w:lang w:eastAsia="he-IL"/>
        </w:rPr>
        <w:t xml:space="preserve"> כל ההנגשה ועם כל הפתרונות וכו</w:t>
      </w:r>
      <w:r>
        <w:rPr>
          <w:rFonts w:hint="cs"/>
          <w:rtl/>
          <w:lang w:eastAsia="he-IL"/>
        </w:rPr>
        <w:t>'.</w:t>
      </w:r>
    </w:p>
    <w:p w:rsidR="0021319D" w:rsidRDefault="0021319D" w:rsidP="0021319D">
      <w:pPr>
        <w:rPr>
          <w:rtl/>
          <w:lang w:eastAsia="he-IL"/>
        </w:rPr>
      </w:pPr>
    </w:p>
    <w:p w:rsidR="00FB4D97" w:rsidRDefault="0021319D" w:rsidP="00A65B57">
      <w:pPr>
        <w:rPr>
          <w:rtl/>
          <w:lang w:eastAsia="he-IL"/>
        </w:rPr>
      </w:pPr>
      <w:r w:rsidRPr="0021319D">
        <w:rPr>
          <w:rtl/>
          <w:lang w:eastAsia="he-IL"/>
        </w:rPr>
        <w:t>ונקודה שלישית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שאני חושב שהיא מטילה </w:t>
      </w:r>
      <w:r>
        <w:rPr>
          <w:rFonts w:hint="cs"/>
          <w:rtl/>
          <w:lang w:eastAsia="he-IL"/>
        </w:rPr>
        <w:t xml:space="preserve">איזושהי </w:t>
      </w:r>
      <w:bookmarkStart w:id="1263" w:name="_ETM_Q1_5066000"/>
      <w:bookmarkEnd w:id="1263"/>
      <w:r w:rsidRPr="0021319D">
        <w:rPr>
          <w:rtl/>
          <w:lang w:eastAsia="he-IL"/>
        </w:rPr>
        <w:t>נקודה מאוד משמעותית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זה המחקר </w:t>
      </w:r>
      <w:r>
        <w:rPr>
          <w:rFonts w:hint="cs"/>
          <w:rtl/>
          <w:lang w:eastAsia="he-IL"/>
        </w:rPr>
        <w:t xml:space="preserve">של הממ"מ, שהראה שמתוך </w:t>
      </w:r>
      <w:r w:rsidRPr="0021319D">
        <w:rPr>
          <w:rtl/>
          <w:lang w:eastAsia="he-IL"/>
        </w:rPr>
        <w:t>15 מדינות שנבדקו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 xml:space="preserve">שלוש </w:t>
      </w:r>
      <w:r w:rsidRPr="0021319D">
        <w:rPr>
          <w:rtl/>
          <w:lang w:eastAsia="he-IL"/>
        </w:rPr>
        <w:t>מדינות בחרו בדגם הזה</w:t>
      </w:r>
      <w:r>
        <w:rPr>
          <w:rFonts w:hint="cs"/>
          <w:rtl/>
          <w:lang w:eastAsia="he-IL"/>
        </w:rPr>
        <w:t>.</w:t>
      </w:r>
      <w:r w:rsidRPr="0021319D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רוב מכריע של המדינות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12 מתוך 15 </w:t>
      </w:r>
      <w:r>
        <w:rPr>
          <w:rFonts w:hint="cs"/>
          <w:rtl/>
          <w:lang w:eastAsia="he-IL"/>
        </w:rPr>
        <w:t xml:space="preserve">מדינות, בחרו בדגם של </w:t>
      </w:r>
      <w:bookmarkStart w:id="1264" w:name="_ETM_Q1_5084000"/>
      <w:bookmarkEnd w:id="1264"/>
      <w:r>
        <w:rPr>
          <w:lang w:eastAsia="he-IL"/>
        </w:rPr>
        <w:t>opt-in</w:t>
      </w:r>
      <w:r>
        <w:rPr>
          <w:rFonts w:hint="cs"/>
          <w:rtl/>
          <w:lang w:eastAsia="he-IL"/>
        </w:rPr>
        <w:t xml:space="preserve"> ולא של </w:t>
      </w:r>
      <w:r>
        <w:rPr>
          <w:lang w:eastAsia="he-IL"/>
        </w:rPr>
        <w:t>opt-out</w:t>
      </w:r>
      <w:r>
        <w:rPr>
          <w:rFonts w:hint="cs"/>
          <w:rtl/>
          <w:lang w:eastAsia="he-IL"/>
        </w:rPr>
        <w:t xml:space="preserve">. ולכן אני חשוב </w:t>
      </w:r>
      <w:bookmarkStart w:id="1265" w:name="_ETM_Q1_5086000"/>
      <w:bookmarkEnd w:id="1265"/>
      <w:r>
        <w:rPr>
          <w:rFonts w:hint="cs"/>
          <w:rtl/>
          <w:lang w:eastAsia="he-IL"/>
        </w:rPr>
        <w:t xml:space="preserve">שהשאלה </w:t>
      </w:r>
      <w:r w:rsidRPr="0021319D">
        <w:rPr>
          <w:rtl/>
          <w:lang w:eastAsia="he-IL"/>
        </w:rPr>
        <w:t>למה לבחור בדגם כזה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מעבר לדברים שנאמרו בדיון הראשון </w:t>
      </w:r>
      <w:r>
        <w:rPr>
          <w:rFonts w:hint="cs"/>
          <w:rtl/>
          <w:lang w:eastAsia="he-IL"/>
        </w:rPr>
        <w:t xml:space="preserve">על ידי </w:t>
      </w:r>
      <w:r w:rsidRPr="0021319D">
        <w:rPr>
          <w:rtl/>
          <w:lang w:eastAsia="he-IL"/>
        </w:rPr>
        <w:t>הממשלה</w:t>
      </w:r>
      <w:r>
        <w:rPr>
          <w:rFonts w:hint="cs"/>
          <w:rtl/>
          <w:lang w:eastAsia="he-IL"/>
        </w:rPr>
        <w:t>,</w:t>
      </w:r>
      <w:r w:rsidRPr="0021319D">
        <w:rPr>
          <w:rtl/>
          <w:lang w:eastAsia="he-IL"/>
        </w:rPr>
        <w:t xml:space="preserve"> של </w:t>
      </w:r>
      <w:r w:rsidR="00A65B57">
        <w:rPr>
          <w:rFonts w:hint="cs"/>
          <w:rtl/>
          <w:lang w:eastAsia="he-IL"/>
        </w:rPr>
        <w:t xml:space="preserve">כן </w:t>
      </w:r>
      <w:r w:rsidRPr="0021319D">
        <w:rPr>
          <w:rtl/>
          <w:lang w:eastAsia="he-IL"/>
        </w:rPr>
        <w:t>כרטיס אדי</w:t>
      </w:r>
      <w:r w:rsidR="00A65B57">
        <w:rPr>
          <w:rFonts w:hint="cs"/>
          <w:rtl/>
          <w:lang w:eastAsia="he-IL"/>
        </w:rPr>
        <w:t xml:space="preserve">, לא כרטיס אדי, כל </w:t>
      </w:r>
      <w:bookmarkStart w:id="1266" w:name="_ETM_Q1_5094000"/>
      <w:bookmarkEnd w:id="1266"/>
      <w:r w:rsidRPr="0021319D">
        <w:rPr>
          <w:rtl/>
          <w:lang w:eastAsia="he-IL"/>
        </w:rPr>
        <w:t xml:space="preserve">הדברים האלה של מה </w:t>
      </w:r>
      <w:r w:rsidR="00A65B57">
        <w:rPr>
          <w:rFonts w:hint="cs"/>
          <w:rtl/>
          <w:lang w:eastAsia="he-IL"/>
        </w:rPr>
        <w:t xml:space="preserve">מתמרץ </w:t>
      </w:r>
      <w:r w:rsidRPr="0021319D">
        <w:rPr>
          <w:rtl/>
          <w:lang w:eastAsia="he-IL"/>
        </w:rPr>
        <w:t>בן</w:t>
      </w:r>
      <w:r w:rsidR="00A65B57">
        <w:rPr>
          <w:rFonts w:hint="cs"/>
          <w:rtl/>
          <w:lang w:eastAsia="he-IL"/>
        </w:rPr>
        <w:t xml:space="preserve"> </w:t>
      </w:r>
      <w:r w:rsidRPr="0021319D">
        <w:rPr>
          <w:rtl/>
          <w:lang w:eastAsia="he-IL"/>
        </w:rPr>
        <w:t xml:space="preserve">אדם להיכנס </w:t>
      </w:r>
      <w:r w:rsidR="00A65B57">
        <w:rPr>
          <w:rFonts w:hint="cs"/>
          <w:rtl/>
          <w:lang w:eastAsia="he-IL"/>
        </w:rPr>
        <w:t>– כן או לא - - -</w:t>
      </w:r>
    </w:p>
    <w:p w:rsidR="00FB4D97" w:rsidRDefault="00FB4D97" w:rsidP="00CB3F5D">
      <w:pPr>
        <w:rPr>
          <w:rtl/>
          <w:lang w:eastAsia="he-IL"/>
        </w:rPr>
      </w:pPr>
    </w:p>
    <w:p w:rsidR="00DF3BBA" w:rsidRDefault="00DF3BBA" w:rsidP="00DF3BBA">
      <w:pPr>
        <w:pStyle w:val="af6"/>
        <w:keepNext/>
        <w:rPr>
          <w:rtl/>
        </w:rPr>
      </w:pPr>
      <w:bookmarkStart w:id="1267" w:name="ET_yor_4741_172"/>
      <w:r w:rsidRPr="00DF3BBA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DF3BBA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267"/>
    </w:p>
    <w:p w:rsidR="00DF3BBA" w:rsidRDefault="00DF3BBA" w:rsidP="00DF3BBA">
      <w:pPr>
        <w:pStyle w:val="KeepWithNext"/>
        <w:rPr>
          <w:rtl/>
          <w:lang w:eastAsia="he-IL"/>
        </w:rPr>
      </w:pPr>
    </w:p>
    <w:p w:rsidR="00DF3BBA" w:rsidRDefault="00A65B57" w:rsidP="00DF3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DF3BBA">
        <w:rPr>
          <w:rFonts w:hint="cs"/>
          <w:rtl/>
          <w:lang w:eastAsia="he-IL"/>
        </w:rPr>
        <w:t>אתה חוזר לדיון העקרוני</w:t>
      </w:r>
      <w:r>
        <w:rPr>
          <w:rFonts w:hint="cs"/>
          <w:rtl/>
          <w:lang w:eastAsia="he-IL"/>
        </w:rPr>
        <w:t xml:space="preserve"> </w:t>
      </w:r>
      <w:bookmarkStart w:id="1268" w:name="_ETM_Q1_5100000"/>
      <w:bookmarkEnd w:id="1268"/>
      <w:r>
        <w:rPr>
          <w:rFonts w:hint="cs"/>
          <w:rtl/>
          <w:lang w:eastAsia="he-IL"/>
        </w:rPr>
        <w:t>היסודי.</w:t>
      </w:r>
    </w:p>
    <w:p w:rsidR="00DF3BBA" w:rsidRDefault="00DF3BBA" w:rsidP="00DF3BBA">
      <w:pPr>
        <w:rPr>
          <w:rtl/>
          <w:lang w:eastAsia="he-IL"/>
        </w:rPr>
      </w:pPr>
    </w:p>
    <w:p w:rsidR="00DF3BBA" w:rsidRDefault="00DF3BBA" w:rsidP="00DF3BBA">
      <w:pPr>
        <w:pStyle w:val="-"/>
        <w:keepNext/>
        <w:rPr>
          <w:rtl/>
        </w:rPr>
      </w:pPr>
      <w:bookmarkStart w:id="1269" w:name="ET_speakercontinue_6217_173"/>
      <w:r w:rsidRPr="00DF3BBA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DF3BBA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1269"/>
    </w:p>
    <w:p w:rsidR="00DF3BBA" w:rsidRDefault="00DF3BBA" w:rsidP="00DF3BBA">
      <w:pPr>
        <w:pStyle w:val="KeepWithNext"/>
        <w:rPr>
          <w:rtl/>
          <w:lang w:eastAsia="he-IL"/>
        </w:rPr>
      </w:pPr>
    </w:p>
    <w:p w:rsidR="00DF3BBA" w:rsidRPr="00A65B57" w:rsidRDefault="00A65B57" w:rsidP="00A65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פה, בנקודה הזאת. </w:t>
      </w:r>
      <w:r w:rsidR="00DF3BBA">
        <w:rPr>
          <w:rFonts w:hint="cs"/>
          <w:rtl/>
          <w:lang w:eastAsia="he-IL"/>
        </w:rPr>
        <w:t xml:space="preserve">פה בעצם זה היידוע על </w:t>
      </w:r>
      <w:r>
        <w:rPr>
          <w:rFonts w:hint="cs"/>
          <w:rtl/>
          <w:lang w:eastAsia="he-IL"/>
        </w:rPr>
        <w:t xml:space="preserve">האפשרות של הבן-אדם לצאת מההסדר. </w:t>
      </w:r>
      <w:bookmarkStart w:id="1270" w:name="_ETM_Q1_5108000"/>
      <w:bookmarkEnd w:id="1270"/>
      <w:r>
        <w:rPr>
          <w:rFonts w:hint="cs"/>
          <w:rtl/>
          <w:lang w:eastAsia="he-IL"/>
        </w:rPr>
        <w:t xml:space="preserve">זאת אומרת, זה יצירת המסלול של </w:t>
      </w:r>
      <w:r w:rsidR="00DF3BBA">
        <w:rPr>
          <w:rFonts w:hint="cs"/>
          <w:rtl/>
          <w:lang w:eastAsia="he-IL"/>
        </w:rPr>
        <w:t>ברירת המחדל של</w:t>
      </w:r>
      <w:r>
        <w:rPr>
          <w:rFonts w:hint="cs"/>
          <w:rtl/>
          <w:lang w:eastAsia="he-IL"/>
        </w:rPr>
        <w:t xml:space="preserve"> ה-</w:t>
      </w:r>
      <w:r w:rsidRPr="00A65B57">
        <w:rPr>
          <w:lang w:eastAsia="he-IL"/>
        </w:rPr>
        <w:t>opt-out</w:t>
      </w:r>
      <w:r>
        <w:rPr>
          <w:rFonts w:hint="cs"/>
          <w:rtl/>
          <w:lang w:eastAsia="he-IL"/>
        </w:rPr>
        <w:t xml:space="preserve">. ולכן השאלה </w:t>
      </w:r>
      <w:bookmarkStart w:id="1271" w:name="_ETM_Q1_5115000"/>
      <w:bookmarkEnd w:id="1271"/>
      <w:r>
        <w:rPr>
          <w:rFonts w:hint="cs"/>
          <w:rtl/>
          <w:lang w:eastAsia="he-IL"/>
        </w:rPr>
        <w:t xml:space="preserve">היא למה להיות חריגים מרוב המדינות, ולהיתלות באותן שלוש </w:t>
      </w:r>
      <w:bookmarkStart w:id="1272" w:name="_ETM_Q1_5117000"/>
      <w:bookmarkEnd w:id="1272"/>
      <w:r>
        <w:rPr>
          <w:rFonts w:hint="cs"/>
          <w:rtl/>
          <w:lang w:eastAsia="he-IL"/>
        </w:rPr>
        <w:t xml:space="preserve">מדינות שבהן זה </w:t>
      </w:r>
      <w:r>
        <w:rPr>
          <w:lang w:eastAsia="he-IL"/>
        </w:rPr>
        <w:t>opt-out</w:t>
      </w:r>
      <w:r>
        <w:rPr>
          <w:rFonts w:hint="cs"/>
          <w:rtl/>
          <w:lang w:eastAsia="he-IL"/>
        </w:rPr>
        <w:t xml:space="preserve">, כשזה מעורר קשיים, זה סוג של </w:t>
      </w:r>
      <w:bookmarkStart w:id="1273" w:name="_ETM_Q1_5123000"/>
      <w:bookmarkEnd w:id="1273"/>
      <w:r>
        <w:rPr>
          <w:rFonts w:hint="cs"/>
          <w:rtl/>
          <w:lang w:eastAsia="he-IL"/>
        </w:rPr>
        <w:t>דבר שמעורר קושי.</w:t>
      </w:r>
    </w:p>
    <w:p w:rsidR="00DF3BBA" w:rsidRDefault="00DF3BBA" w:rsidP="00DF3BBA">
      <w:pPr>
        <w:rPr>
          <w:rtl/>
          <w:lang w:eastAsia="he-IL"/>
        </w:rPr>
      </w:pPr>
    </w:p>
    <w:p w:rsidR="00B56751" w:rsidRDefault="00B56751" w:rsidP="00B56751">
      <w:pPr>
        <w:pStyle w:val="af6"/>
        <w:keepNext/>
        <w:rPr>
          <w:rtl/>
        </w:rPr>
      </w:pPr>
      <w:bookmarkStart w:id="1274" w:name="ET_yor_4741_174"/>
      <w:r w:rsidRPr="00B56751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B56751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274"/>
    </w:p>
    <w:p w:rsidR="00B56751" w:rsidRDefault="00B56751" w:rsidP="00B56751">
      <w:pPr>
        <w:pStyle w:val="KeepWithNext"/>
        <w:rPr>
          <w:rtl/>
          <w:lang w:eastAsia="he-IL"/>
        </w:rPr>
      </w:pPr>
    </w:p>
    <w:p w:rsidR="00A65B57" w:rsidRDefault="00A65B57" w:rsidP="00A65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אז </w:t>
      </w:r>
      <w:r w:rsidR="00B56751">
        <w:rPr>
          <w:rFonts w:hint="cs"/>
          <w:rtl/>
          <w:lang w:eastAsia="he-IL"/>
        </w:rPr>
        <w:t>אנחנו כמובן חוזרים בזאת לשאלות היסוד</w:t>
      </w:r>
      <w:r>
        <w:rPr>
          <w:rFonts w:hint="cs"/>
          <w:rtl/>
          <w:lang w:eastAsia="he-IL"/>
        </w:rPr>
        <w:t xml:space="preserve"> או לשאלה היסודית הזאת, והיא </w:t>
      </w:r>
      <w:bookmarkStart w:id="1275" w:name="_ETM_Q1_5136000"/>
      <w:bookmarkEnd w:id="1275"/>
      <w:r>
        <w:rPr>
          <w:rFonts w:hint="cs"/>
          <w:rtl/>
          <w:lang w:eastAsia="he-IL"/>
        </w:rPr>
        <w:t xml:space="preserve">באמת להחלטת הוועדה, האם אנחנו מעדיפים לקבל, הייתי אומר </w:t>
      </w:r>
      <w:bookmarkStart w:id="1276" w:name="_ETM_Q1_5144000"/>
      <w:bookmarkEnd w:id="1276"/>
      <w:r>
        <w:rPr>
          <w:rFonts w:hint="cs"/>
          <w:rtl/>
          <w:lang w:eastAsia="he-IL"/>
        </w:rPr>
        <w:t xml:space="preserve">בזהירות, את ההנחה של הממשלה לגבי טובת הציבור הכללי לאורך </w:t>
      </w:r>
      <w:bookmarkStart w:id="1277" w:name="_ETM_Q1_5148000"/>
      <w:bookmarkEnd w:id="1277"/>
      <w:r>
        <w:rPr>
          <w:rFonts w:hint="cs"/>
          <w:rtl/>
          <w:lang w:eastAsia="he-IL"/>
        </w:rPr>
        <w:t xml:space="preserve">זמן מן ההצעה החדשה הזאת, הדרך הזאת להתקשר עם אזרחים, </w:t>
      </w:r>
      <w:bookmarkStart w:id="1278" w:name="_ETM_Q1_5155000"/>
      <w:bookmarkEnd w:id="1278"/>
      <w:r>
        <w:rPr>
          <w:rFonts w:hint="cs"/>
          <w:rtl/>
          <w:lang w:eastAsia="he-IL"/>
        </w:rPr>
        <w:t>או שאנחנו מעדיפים או נותנים עדיפות גבוהה לשיקולים החשובים כמובן</w:t>
      </w:r>
      <w:bookmarkStart w:id="1279" w:name="_ETM_Q1_5160000"/>
      <w:bookmarkEnd w:id="1279"/>
      <w:r>
        <w:rPr>
          <w:rFonts w:hint="cs"/>
          <w:rtl/>
          <w:lang w:eastAsia="he-IL"/>
        </w:rPr>
        <w:t xml:space="preserve"> שהיועץ המשפטי שלנו ציין זה עתה. </w:t>
      </w:r>
    </w:p>
    <w:p w:rsidR="00A65B57" w:rsidRDefault="00A65B57" w:rsidP="00A65B57">
      <w:pPr>
        <w:rPr>
          <w:rtl/>
          <w:lang w:eastAsia="he-IL"/>
        </w:rPr>
      </w:pPr>
    </w:p>
    <w:p w:rsidR="00A65B57" w:rsidRDefault="00A65B57" w:rsidP="00AE5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כרגיל, דרך אגב, </w:t>
      </w:r>
      <w:bookmarkStart w:id="1280" w:name="_ETM_Q1_5173000"/>
      <w:bookmarkEnd w:id="1280"/>
      <w:r>
        <w:rPr>
          <w:rFonts w:hint="cs"/>
          <w:rtl/>
          <w:lang w:eastAsia="he-IL"/>
        </w:rPr>
        <w:t xml:space="preserve">כך יהיה גם בישיבות הבאות, כפי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אומר</w:t>
      </w:r>
      <w:bookmarkStart w:id="1281" w:name="_ETM_Q1_5174000"/>
      <w:bookmarkEnd w:id="1281"/>
      <w:r>
        <w:rPr>
          <w:rFonts w:hint="cs"/>
          <w:rtl/>
          <w:lang w:eastAsia="he-IL"/>
        </w:rPr>
        <w:t>: מה הוועדה חושבת? אמרתי בדיון קודם, כשבית המשפט אומר:</w:t>
      </w:r>
      <w:bookmarkStart w:id="1282" w:name="_ETM_Q1_5182000"/>
      <w:bookmarkEnd w:id="1282"/>
      <w:r>
        <w:rPr>
          <w:rFonts w:hint="cs"/>
          <w:rtl/>
          <w:lang w:eastAsia="he-IL"/>
        </w:rPr>
        <w:t xml:space="preserve"> מה הייתה דעת המחוקק? עלינו לשים לב לכך, שמספר </w:t>
      </w:r>
      <w:bookmarkStart w:id="1283" w:name="_ETM_Q1_5190000"/>
      <w:bookmarkEnd w:id="1283"/>
      <w:r>
        <w:rPr>
          <w:rFonts w:hint="cs"/>
          <w:rtl/>
          <w:lang w:eastAsia="he-IL"/>
        </w:rPr>
        <w:t xml:space="preserve">מועט של מחוקקים מעורבים דרך קבע במעקב רציף אחרי </w:t>
      </w:r>
      <w:bookmarkStart w:id="1284" w:name="_ETM_Q1_5199000"/>
      <w:bookmarkEnd w:id="1284"/>
      <w:r>
        <w:rPr>
          <w:rFonts w:hint="cs"/>
          <w:rtl/>
          <w:lang w:eastAsia="he-IL"/>
        </w:rPr>
        <w:t xml:space="preserve">הצעות חוק בוועדה זו או אחרת, </w:t>
      </w:r>
      <w:bookmarkStart w:id="1285" w:name="_ETM_Q1_5204000"/>
      <w:bookmarkEnd w:id="1285"/>
      <w:r>
        <w:rPr>
          <w:rFonts w:hint="cs"/>
          <w:rtl/>
          <w:lang w:eastAsia="he-IL"/>
        </w:rPr>
        <w:t>ומספר מועט כשהוא מצביע במליאה הוא יודע על מה מדובר. אני כמובן כולל את עצמי,</w:t>
      </w:r>
      <w:r w:rsidR="0005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רץ פנימה ואני שואל:</w:t>
      </w:r>
      <w:bookmarkStart w:id="1286" w:name="_ETM_Q1_5208000"/>
      <w:bookmarkEnd w:id="1286"/>
      <w:r>
        <w:rPr>
          <w:rFonts w:hint="cs"/>
          <w:rtl/>
          <w:lang w:eastAsia="he-IL"/>
        </w:rPr>
        <w:t xml:space="preserve"> בעד או נגד? מה עכשיו? זה מאוד אופייני.</w:t>
      </w:r>
      <w:bookmarkStart w:id="1287" w:name="_ETM_Q1_5213000"/>
      <w:bookmarkEnd w:id="1287"/>
      <w:r w:rsidR="00AE5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1288" w:name="_ETM_Q1_5214000"/>
      <w:bookmarkEnd w:id="1288"/>
      <w:r>
        <w:rPr>
          <w:rFonts w:hint="cs"/>
          <w:rtl/>
          <w:lang w:eastAsia="he-IL"/>
        </w:rPr>
        <w:t>אני חושב שכחלק מהחינוך האזרחי כדאי לציין את ז</w:t>
      </w:r>
      <w:bookmarkStart w:id="1289" w:name="_ETM_Q1_5222000"/>
      <w:bookmarkEnd w:id="1289"/>
      <w:r>
        <w:rPr>
          <w:rFonts w:hint="cs"/>
          <w:rtl/>
          <w:lang w:eastAsia="he-IL"/>
        </w:rPr>
        <w:t xml:space="preserve">את. </w:t>
      </w:r>
    </w:p>
    <w:p w:rsidR="00A65B57" w:rsidRDefault="00A65B57" w:rsidP="00A65B57">
      <w:pPr>
        <w:rPr>
          <w:rtl/>
          <w:lang w:eastAsia="he-IL"/>
        </w:rPr>
      </w:pPr>
    </w:p>
    <w:p w:rsidR="00AE58FD" w:rsidRDefault="00A65B57" w:rsidP="00AE58FD">
      <w:pPr>
        <w:rPr>
          <w:rtl/>
          <w:lang w:eastAsia="he-IL"/>
        </w:rPr>
      </w:pPr>
      <w:bookmarkStart w:id="1290" w:name="_ETM_Q1_5233000"/>
      <w:bookmarkEnd w:id="1290"/>
      <w:r>
        <w:rPr>
          <w:rFonts w:hint="cs"/>
          <w:rtl/>
          <w:lang w:eastAsia="he-IL"/>
        </w:rPr>
        <w:t xml:space="preserve">ומצד שני, כמובן, זה מטיל אחריות רבה מאוד על </w:t>
      </w:r>
      <w:bookmarkStart w:id="1291" w:name="_ETM_Q1_5225000"/>
      <w:bookmarkEnd w:id="1291"/>
      <w:r>
        <w:rPr>
          <w:rFonts w:hint="cs"/>
          <w:rtl/>
          <w:lang w:eastAsia="he-IL"/>
        </w:rPr>
        <w:t xml:space="preserve">אותם חברים שבכל זאת באים, לפחות לעיתים, ומשתתפים בדיון. ובמקרים </w:t>
      </w:r>
      <w:bookmarkStart w:id="1292" w:name="_ETM_Q1_5237000"/>
      <w:bookmarkEnd w:id="1292"/>
      <w:r>
        <w:rPr>
          <w:rFonts w:hint="cs"/>
          <w:rtl/>
          <w:lang w:eastAsia="he-IL"/>
        </w:rPr>
        <w:t xml:space="preserve">אלה כדאי שהציבור ידע: ליושבי-ראש של ועדות בכנסת יש סמכות </w:t>
      </w:r>
      <w:bookmarkStart w:id="1293" w:name="_ETM_Q1_5245000"/>
      <w:bookmarkEnd w:id="1293"/>
      <w:r>
        <w:rPr>
          <w:rFonts w:hint="cs"/>
          <w:rtl/>
          <w:lang w:eastAsia="he-IL"/>
        </w:rPr>
        <w:t xml:space="preserve">בלתי פורמלית רבה מאוד. אנחנו רואים את זה בכל הוועדות </w:t>
      </w:r>
      <w:bookmarkStart w:id="1294" w:name="_ETM_Q1_5252000"/>
      <w:bookmarkEnd w:id="1294"/>
      <w:r>
        <w:rPr>
          <w:rFonts w:hint="cs"/>
          <w:rtl/>
          <w:lang w:eastAsia="he-IL"/>
        </w:rPr>
        <w:t xml:space="preserve">על כל צעד ושעל, כמובן תלוי גם ביושב-ראש. אלה חיי </w:t>
      </w:r>
      <w:bookmarkStart w:id="1295" w:name="_ETM_Q1_5258000"/>
      <w:bookmarkEnd w:id="1295"/>
      <w:r>
        <w:rPr>
          <w:rFonts w:hint="cs"/>
          <w:rtl/>
          <w:lang w:eastAsia="he-IL"/>
        </w:rPr>
        <w:t xml:space="preserve">היום-יום פה. את זה לא מלמדים בשיעורי אזרחות, ואני תמיד ממליץ בפני המורים שאני נפגש איתם: תבואו, שישבו התלמידים </w:t>
      </w:r>
      <w:bookmarkStart w:id="1296" w:name="_ETM_Q1_5263000"/>
      <w:bookmarkEnd w:id="1296"/>
      <w:r>
        <w:rPr>
          <w:rFonts w:hint="cs"/>
          <w:rtl/>
          <w:lang w:eastAsia="he-IL"/>
        </w:rPr>
        <w:t>שעתיים בוועדה.</w:t>
      </w:r>
      <w:bookmarkStart w:id="1297" w:name="_ETM_Q1_5268000"/>
      <w:bookmarkEnd w:id="1297"/>
      <w:r w:rsidR="00AE58FD">
        <w:rPr>
          <w:rFonts w:hint="cs"/>
          <w:rtl/>
          <w:lang w:eastAsia="he-IL"/>
        </w:rPr>
        <w:t xml:space="preserve"> </w:t>
      </w:r>
    </w:p>
    <w:p w:rsidR="00AE58FD" w:rsidRDefault="00AE58FD" w:rsidP="00AE58FD">
      <w:pPr>
        <w:rPr>
          <w:rtl/>
          <w:lang w:eastAsia="he-IL"/>
        </w:rPr>
      </w:pPr>
    </w:p>
    <w:p w:rsidR="00A65B57" w:rsidRDefault="00AE58FD" w:rsidP="00AE58FD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טוב, זה קורה</w:t>
      </w:r>
      <w:bookmarkStart w:id="1298" w:name="_ETM_Q1_5272000"/>
      <w:bookmarkEnd w:id="1298"/>
      <w:r>
        <w:rPr>
          <w:rFonts w:hint="cs"/>
          <w:rtl/>
          <w:lang w:eastAsia="he-IL"/>
        </w:rPr>
        <w:t xml:space="preserve">, הדיגרסיות האלה. זה אוביטרים הכול, זה לא מחייב. אבל </w:t>
      </w:r>
      <w:bookmarkStart w:id="1299" w:name="_ETM_Q1_5276000"/>
      <w:bookmarkEnd w:id="1299"/>
      <w:r>
        <w:rPr>
          <w:rFonts w:hint="cs"/>
          <w:rtl/>
          <w:lang w:eastAsia="he-IL"/>
        </w:rPr>
        <w:t xml:space="preserve">אתה חוזר בסוף, זה דיון פרטני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תמצאו משהו עברי </w:t>
      </w:r>
      <w:bookmarkStart w:id="1300" w:name="_ETM_Q1_5284000"/>
      <w:bookmarkEnd w:id="1300"/>
      <w:r>
        <w:rPr>
          <w:rFonts w:hint="cs"/>
          <w:rtl/>
          <w:lang w:eastAsia="he-IL"/>
        </w:rPr>
        <w:t>ל-</w:t>
      </w:r>
      <w:r>
        <w:rPr>
          <w:lang w:eastAsia="he-IL"/>
        </w:rPr>
        <w:t>opt-out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חשוב, בסדר, אחר כך. מה </w:t>
      </w:r>
      <w:bookmarkStart w:id="1301" w:name="_ETM_Q1_5287000"/>
      <w:bookmarkEnd w:id="1301"/>
      <w:r>
        <w:rPr>
          <w:rFonts w:hint="cs"/>
          <w:rtl/>
          <w:lang w:eastAsia="he-IL"/>
        </w:rPr>
        <w:t>כתוב בחוק? אני לא זוכר.</w:t>
      </w:r>
    </w:p>
    <w:p w:rsidR="00B56751" w:rsidRDefault="00B56751" w:rsidP="00B56751">
      <w:pPr>
        <w:rPr>
          <w:rtl/>
          <w:lang w:eastAsia="he-IL"/>
        </w:rPr>
      </w:pPr>
    </w:p>
    <w:p w:rsidR="00EB5362" w:rsidRDefault="00EB5362" w:rsidP="00EB5362">
      <w:pPr>
        <w:pStyle w:val="-"/>
        <w:keepNext/>
        <w:rPr>
          <w:rtl/>
        </w:rPr>
      </w:pPr>
      <w:bookmarkStart w:id="1302" w:name="ET_speakercontinue_6217_175"/>
      <w:r w:rsidRPr="00EB5362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EB5362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1302"/>
    </w:p>
    <w:p w:rsidR="00EB5362" w:rsidRDefault="00EB5362" w:rsidP="00EB5362">
      <w:pPr>
        <w:pStyle w:val="KeepWithNext"/>
        <w:rPr>
          <w:rtl/>
          <w:lang w:eastAsia="he-IL"/>
        </w:rPr>
      </w:pPr>
    </w:p>
    <w:p w:rsidR="00EB5362" w:rsidRDefault="00EB5362" w:rsidP="00EB53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מעלה את זה פה</w:t>
      </w:r>
      <w:r w:rsidR="00AE5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הסעיף ש</w:t>
      </w:r>
      <w:r w:rsidR="00AE58FD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קובע את זה</w:t>
      </w:r>
      <w:r w:rsidR="00AE58FD">
        <w:rPr>
          <w:rFonts w:hint="cs"/>
          <w:rtl/>
          <w:lang w:eastAsia="he-IL"/>
        </w:rPr>
        <w:t>.</w:t>
      </w:r>
    </w:p>
    <w:p w:rsidR="00EB5362" w:rsidRDefault="00EB5362" w:rsidP="00EB5362">
      <w:pPr>
        <w:rPr>
          <w:rtl/>
          <w:lang w:eastAsia="he-IL"/>
        </w:rPr>
      </w:pPr>
    </w:p>
    <w:p w:rsidR="00EB5362" w:rsidRDefault="00EB5362" w:rsidP="00EB5362">
      <w:pPr>
        <w:pStyle w:val="af6"/>
        <w:keepNext/>
        <w:rPr>
          <w:rtl/>
        </w:rPr>
      </w:pPr>
      <w:bookmarkStart w:id="1303" w:name="ET_yor_4741_176"/>
      <w:r w:rsidRPr="00EB5362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EB5362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303"/>
    </w:p>
    <w:p w:rsidR="00EB5362" w:rsidRDefault="00EB5362" w:rsidP="00EB5362">
      <w:pPr>
        <w:pStyle w:val="KeepWithNext"/>
        <w:rPr>
          <w:rtl/>
          <w:lang w:eastAsia="he-IL"/>
        </w:rPr>
      </w:pPr>
    </w:p>
    <w:p w:rsidR="001C2DA1" w:rsidRDefault="00AE58FD" w:rsidP="001C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מבין. </w:t>
      </w:r>
      <w:bookmarkStart w:id="1304" w:name="_ETM_Q1_5294000"/>
      <w:bookmarkEnd w:id="1304"/>
      <w:r w:rsidR="0008468F">
        <w:rPr>
          <w:rFonts w:hint="cs"/>
          <w:rtl/>
          <w:lang w:eastAsia="he-IL"/>
        </w:rPr>
        <w:t xml:space="preserve">אבל </w:t>
      </w:r>
      <w:r w:rsidR="00EB5362">
        <w:rPr>
          <w:rFonts w:hint="cs"/>
          <w:rtl/>
          <w:lang w:eastAsia="he-IL"/>
        </w:rPr>
        <w:t>אנחנו חוזרים לשאלה היסודית</w:t>
      </w:r>
      <w:r w:rsidR="0008468F">
        <w:rPr>
          <w:rFonts w:hint="cs"/>
          <w:rtl/>
          <w:lang w:eastAsia="he-IL"/>
        </w:rPr>
        <w:t>,</w:t>
      </w:r>
      <w:r w:rsidR="00EB5362">
        <w:rPr>
          <w:rFonts w:hint="cs"/>
          <w:rtl/>
          <w:lang w:eastAsia="he-IL"/>
        </w:rPr>
        <w:t xml:space="preserve"> והייתי רוצה לראות</w:t>
      </w:r>
      <w:r w:rsidR="0008468F">
        <w:rPr>
          <w:rFonts w:hint="cs"/>
          <w:rtl/>
          <w:lang w:eastAsia="he-IL"/>
        </w:rPr>
        <w:t xml:space="preserve"> חברי ועדה רבים יותר הדנים בשאלה הזו. תפקידה </w:t>
      </w:r>
      <w:bookmarkStart w:id="1305" w:name="_ETM_Q1_5308000"/>
      <w:bookmarkEnd w:id="1305"/>
      <w:r w:rsidR="0008468F">
        <w:rPr>
          <w:rFonts w:hint="cs"/>
          <w:rtl/>
          <w:lang w:eastAsia="he-IL"/>
        </w:rPr>
        <w:t>של הממשל</w:t>
      </w:r>
      <w:r w:rsidR="001C2DA1">
        <w:rPr>
          <w:rFonts w:hint="cs"/>
          <w:rtl/>
          <w:lang w:eastAsia="he-IL"/>
        </w:rPr>
        <w:t>ה, מבחינתה, לשכנע את חברי הכנסת, ובייחוד</w:t>
      </w:r>
      <w:bookmarkStart w:id="1306" w:name="_ETM_Q1_5317000"/>
      <w:bookmarkEnd w:id="1306"/>
      <w:r w:rsidR="001C2DA1">
        <w:rPr>
          <w:rFonts w:hint="cs"/>
          <w:rtl/>
          <w:lang w:eastAsia="he-IL"/>
        </w:rPr>
        <w:t xml:space="preserve"> את יושב-ראש הוועדה, באיזון בין המשקל החשוב של ההצעה הזאת</w:t>
      </w:r>
      <w:bookmarkStart w:id="1307" w:name="_ETM_Q1_5323000"/>
      <w:bookmarkEnd w:id="1307"/>
      <w:r w:rsidR="001C2DA1">
        <w:rPr>
          <w:rFonts w:hint="cs"/>
          <w:rtl/>
          <w:lang w:eastAsia="he-IL"/>
        </w:rPr>
        <w:t xml:space="preserve"> </w:t>
      </w:r>
      <w:r w:rsidR="001C2DA1">
        <w:rPr>
          <w:rtl/>
          <w:lang w:eastAsia="he-IL"/>
        </w:rPr>
        <w:t>–</w:t>
      </w:r>
      <w:r w:rsidR="001C2DA1">
        <w:rPr>
          <w:rFonts w:hint="cs"/>
          <w:rtl/>
          <w:lang w:eastAsia="he-IL"/>
        </w:rPr>
        <w:t xml:space="preserve"> כך לי נראה, הוא חשוב </w:t>
      </w:r>
      <w:r w:rsidR="001C2DA1">
        <w:rPr>
          <w:rtl/>
          <w:lang w:eastAsia="he-IL"/>
        </w:rPr>
        <w:t>–</w:t>
      </w:r>
      <w:r w:rsidR="001C2DA1">
        <w:rPr>
          <w:rFonts w:hint="cs"/>
          <w:rtl/>
          <w:lang w:eastAsia="he-IL"/>
        </w:rPr>
        <w:t xml:space="preserve"> ופירותיה </w:t>
      </w:r>
      <w:bookmarkStart w:id="1308" w:name="_ETM_Q1_5326000"/>
      <w:bookmarkEnd w:id="1308"/>
      <w:r w:rsidR="001C2DA1">
        <w:rPr>
          <w:rFonts w:hint="cs"/>
          <w:rtl/>
          <w:lang w:eastAsia="he-IL"/>
        </w:rPr>
        <w:t xml:space="preserve">תוארו, ויכולים עוד להתגבר בעתיד, לעומת כל ההסתייגויות שאנחנו </w:t>
      </w:r>
      <w:bookmarkStart w:id="1309" w:name="_ETM_Q1_5332000"/>
      <w:bookmarkEnd w:id="1309"/>
      <w:r w:rsidR="001C2DA1">
        <w:rPr>
          <w:rFonts w:hint="cs"/>
          <w:rtl/>
          <w:lang w:eastAsia="he-IL"/>
        </w:rPr>
        <w:t>משמיעים. אבל יכול להיות שעקב ההסתייגויות החשובות האלה, יימצאו בסעיפים</w:t>
      </w:r>
      <w:bookmarkStart w:id="1310" w:name="_ETM_Q1_5343000"/>
      <w:bookmarkEnd w:id="1310"/>
      <w:r w:rsidR="001C2DA1">
        <w:rPr>
          <w:rFonts w:hint="cs"/>
          <w:rtl/>
          <w:lang w:eastAsia="he-IL"/>
        </w:rPr>
        <w:t xml:space="preserve"> אלה ואחרים דרכי ביניים שיקלו על הקשיים שהיועץ המשפטי שלנו, </w:t>
      </w:r>
      <w:bookmarkStart w:id="1311" w:name="_ETM_Q1_5352000"/>
      <w:bookmarkEnd w:id="1311"/>
      <w:r w:rsidR="001C2DA1">
        <w:rPr>
          <w:rFonts w:hint="cs"/>
          <w:rtl/>
          <w:lang w:eastAsia="he-IL"/>
        </w:rPr>
        <w:t xml:space="preserve">הרגיל ובקיא, מאיר לנו כאן. אני מבין הנוכחים, אני לא </w:t>
      </w:r>
      <w:bookmarkStart w:id="1312" w:name="_ETM_Q1_5360000"/>
      <w:bookmarkEnd w:id="1312"/>
      <w:r w:rsidR="001C2DA1">
        <w:rPr>
          <w:rFonts w:hint="cs"/>
          <w:rtl/>
          <w:lang w:eastAsia="he-IL"/>
        </w:rPr>
        <w:t xml:space="preserve">משפטן. אבא שלי היה אומר מדי פעם על פלוני, כשדיבר בענייני חוק: לא רק שהוא לא </w:t>
      </w:r>
      <w:bookmarkStart w:id="1313" w:name="_ETM_Q1_5364000"/>
      <w:bookmarkEnd w:id="1313"/>
      <w:r w:rsidR="001C2DA1">
        <w:rPr>
          <w:rFonts w:hint="cs"/>
          <w:rtl/>
          <w:lang w:eastAsia="he-IL"/>
        </w:rPr>
        <w:t xml:space="preserve">משפטן, הוא מאוד לא משפטן. אז אני בקטגוריה השנייה. </w:t>
      </w:r>
    </w:p>
    <w:p w:rsidR="001C2DA1" w:rsidRDefault="001C2DA1" w:rsidP="001C2DA1">
      <w:pPr>
        <w:rPr>
          <w:rtl/>
          <w:lang w:eastAsia="he-IL"/>
        </w:rPr>
      </w:pPr>
    </w:p>
    <w:p w:rsidR="00EB5362" w:rsidRDefault="001C2DA1" w:rsidP="001C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314" w:name="_ETM_Q1_5375000"/>
      <w:bookmarkEnd w:id="1314"/>
      <w:r>
        <w:rPr>
          <w:rFonts w:hint="cs"/>
          <w:rtl/>
          <w:lang w:eastAsia="he-IL"/>
        </w:rPr>
        <w:t xml:space="preserve">נו, אז זה העניין. לו אני היושב-ראש הקבוע, שנעדר פה, </w:t>
      </w:r>
      <w:bookmarkStart w:id="1315" w:name="_ETM_Q1_5380000"/>
      <w:bookmarkEnd w:id="1315"/>
      <w:r>
        <w:rPr>
          <w:rFonts w:hint="cs"/>
          <w:rtl/>
          <w:lang w:eastAsia="he-IL"/>
        </w:rPr>
        <w:t xml:space="preserve">הייתי, אני חושב, אומר: חברים, אנא בחוק ברצינות לתשומת לבכם </w:t>
      </w:r>
      <w:bookmarkStart w:id="1316" w:name="_ETM_Q1_5384000"/>
      <w:bookmarkEnd w:id="1316"/>
      <w:r>
        <w:rPr>
          <w:rFonts w:hint="cs"/>
          <w:rtl/>
          <w:lang w:eastAsia="he-IL"/>
        </w:rPr>
        <w:t xml:space="preserve">את ההערות האלה, וננסה בהמשך להגיע במידת האפשר לדרכי </w:t>
      </w:r>
      <w:bookmarkStart w:id="1317" w:name="_ETM_Q1_5388000"/>
      <w:bookmarkEnd w:id="1317"/>
      <w:r>
        <w:rPr>
          <w:rFonts w:hint="cs"/>
          <w:rtl/>
          <w:lang w:eastAsia="he-IL"/>
        </w:rPr>
        <w:t>ביניים, שיקהו את העוקצים בהצעת החוק הזאת, העולים מדברי</w:t>
      </w:r>
      <w:bookmarkStart w:id="1318" w:name="_ETM_Q1_5400000"/>
      <w:bookmarkEnd w:id="1318"/>
      <w:r>
        <w:rPr>
          <w:rFonts w:hint="cs"/>
          <w:rtl/>
          <w:lang w:eastAsia="he-IL"/>
        </w:rPr>
        <w:t xml:space="preserve"> חברינו המשפטן המובהק.</w:t>
      </w:r>
    </w:p>
    <w:p w:rsidR="0015071F" w:rsidRDefault="0015071F" w:rsidP="00EB5362">
      <w:pPr>
        <w:rPr>
          <w:rtl/>
          <w:lang w:eastAsia="he-IL"/>
        </w:rPr>
      </w:pPr>
    </w:p>
    <w:p w:rsidR="0015071F" w:rsidRDefault="0015071F" w:rsidP="0015071F">
      <w:pPr>
        <w:pStyle w:val="af9"/>
        <w:keepNext/>
        <w:rPr>
          <w:rtl/>
          <w:lang w:eastAsia="he-IL"/>
        </w:rPr>
      </w:pPr>
      <w:bookmarkStart w:id="1319" w:name="ET_guest_884357_177"/>
      <w:r w:rsidRPr="0015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15071F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319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5071F" w:rsidP="001C2D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לוקח בשתי ידיים את המשפט האחרון</w:t>
      </w:r>
      <w:r w:rsidR="001C2DA1">
        <w:rPr>
          <w:rFonts w:hint="cs"/>
          <w:rtl/>
          <w:lang w:eastAsia="he-IL"/>
        </w:rPr>
        <w:t xml:space="preserve"> שציינת. </w:t>
      </w:r>
    </w:p>
    <w:p w:rsidR="0015071F" w:rsidRDefault="0015071F" w:rsidP="0015071F">
      <w:pPr>
        <w:rPr>
          <w:rtl/>
          <w:lang w:eastAsia="he-IL"/>
        </w:rPr>
      </w:pPr>
    </w:p>
    <w:p w:rsidR="0015071F" w:rsidRDefault="0015071F" w:rsidP="0015071F">
      <w:pPr>
        <w:pStyle w:val="af6"/>
        <w:keepNext/>
        <w:rPr>
          <w:rtl/>
        </w:rPr>
      </w:pPr>
      <w:bookmarkStart w:id="1320" w:name="ET_yor_4741_178"/>
      <w:r w:rsidRPr="0015071F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15071F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320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C2DA1" w:rsidP="0015071F">
      <w:pPr>
        <w:rPr>
          <w:rtl/>
          <w:lang w:eastAsia="he-IL"/>
        </w:rPr>
      </w:pPr>
      <w:r>
        <w:rPr>
          <w:rFonts w:hint="cs"/>
          <w:rtl/>
          <w:lang w:eastAsia="he-IL"/>
        </w:rPr>
        <w:t>אוה, אנחנו</w:t>
      </w:r>
      <w:r w:rsidR="0015071F">
        <w:rPr>
          <w:rFonts w:hint="cs"/>
          <w:rtl/>
          <w:lang w:eastAsia="he-IL"/>
        </w:rPr>
        <w:t xml:space="preserve"> מתקדמים עוד פעם</w:t>
      </w:r>
      <w:r>
        <w:rPr>
          <w:rFonts w:hint="cs"/>
          <w:rtl/>
          <w:lang w:eastAsia="he-IL"/>
        </w:rPr>
        <w:t>. טוב.</w:t>
      </w:r>
    </w:p>
    <w:p w:rsidR="0015071F" w:rsidRDefault="0015071F" w:rsidP="0015071F">
      <w:pPr>
        <w:rPr>
          <w:rtl/>
          <w:lang w:eastAsia="he-IL"/>
        </w:rPr>
      </w:pPr>
    </w:p>
    <w:p w:rsidR="0015071F" w:rsidRDefault="0015071F" w:rsidP="0015071F">
      <w:pPr>
        <w:pStyle w:val="af9"/>
        <w:keepNext/>
        <w:rPr>
          <w:rtl/>
          <w:lang w:eastAsia="he-IL"/>
        </w:rPr>
      </w:pPr>
      <w:bookmarkStart w:id="1321" w:name="ET_guest_884357_179"/>
      <w:r w:rsidRPr="0015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15071F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321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C2DA1" w:rsidP="001C2DA1">
      <w:pPr>
        <w:rPr>
          <w:rtl/>
          <w:lang w:eastAsia="he-IL"/>
        </w:rPr>
      </w:pPr>
      <w:r>
        <w:rPr>
          <w:rFonts w:hint="cs"/>
          <w:rtl/>
          <w:lang w:eastAsia="he-IL"/>
        </w:rPr>
        <w:t>וכפי שאמרנו ג</w:t>
      </w:r>
      <w:bookmarkStart w:id="1322" w:name="_ETM_Q1_5406000"/>
      <w:bookmarkEnd w:id="1322"/>
      <w:r>
        <w:rPr>
          <w:rFonts w:hint="cs"/>
          <w:rtl/>
          <w:lang w:eastAsia="he-IL"/>
        </w:rPr>
        <w:t xml:space="preserve">ם בישיבה הקודמת וגם בישיבה הזאת, לעמדת היושב-ראש, אנחנו לוקחים אותה לתשומת ליבנו ואנחנו נבצע חשיבה על הדברים </w:t>
      </w:r>
      <w:bookmarkStart w:id="1323" w:name="_ETM_Q1_5410000"/>
      <w:bookmarkEnd w:id="1323"/>
      <w:r>
        <w:rPr>
          <w:rFonts w:hint="cs"/>
          <w:rtl/>
          <w:lang w:eastAsia="he-IL"/>
        </w:rPr>
        <w:t>הנ"ל.</w:t>
      </w:r>
    </w:p>
    <w:p w:rsidR="0015071F" w:rsidRDefault="0015071F" w:rsidP="0015071F">
      <w:pPr>
        <w:rPr>
          <w:rtl/>
          <w:lang w:eastAsia="he-IL"/>
        </w:rPr>
      </w:pPr>
    </w:p>
    <w:p w:rsidR="0015071F" w:rsidRDefault="0015071F" w:rsidP="0015071F">
      <w:pPr>
        <w:pStyle w:val="af6"/>
        <w:keepNext/>
        <w:rPr>
          <w:rtl/>
        </w:rPr>
      </w:pPr>
      <w:bookmarkStart w:id="1324" w:name="ET_yor_4741_180"/>
      <w:r w:rsidRPr="0015071F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15071F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324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C2DA1" w:rsidP="001C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אולי נעצור פה? כי עד עכשיו קיבלו שתי הצעות שלי, אני לא רוצה </w:t>
      </w:r>
      <w:bookmarkStart w:id="1325" w:name="_ETM_Q1_5421000"/>
      <w:bookmarkEnd w:id="132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מתי אנחנו יושבים? עד 12.30? אז בבקשה, אלעזר.</w:t>
      </w:r>
    </w:p>
    <w:p w:rsidR="0015071F" w:rsidRDefault="0015071F" w:rsidP="0015071F">
      <w:pPr>
        <w:rPr>
          <w:rtl/>
          <w:lang w:eastAsia="he-IL"/>
        </w:rPr>
      </w:pPr>
    </w:p>
    <w:p w:rsidR="0015071F" w:rsidRDefault="0015071F" w:rsidP="0015071F">
      <w:pPr>
        <w:pStyle w:val="a4"/>
        <w:keepNext/>
        <w:rPr>
          <w:rtl/>
        </w:rPr>
      </w:pPr>
      <w:bookmarkStart w:id="1326" w:name="ET_speaker_6217_181"/>
      <w:r w:rsidRPr="0015071F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15071F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326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5071F" w:rsidP="001C2DA1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נוספת שהיוש</w:t>
      </w:r>
      <w:r w:rsidR="001C2D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-ראש הקבוע</w:t>
      </w:r>
      <w:r w:rsidR="001C2DA1">
        <w:rPr>
          <w:rFonts w:hint="cs"/>
          <w:rtl/>
          <w:lang w:eastAsia="he-IL"/>
        </w:rPr>
        <w:t xml:space="preserve"> העלה אותה מקודם </w:t>
      </w:r>
      <w:bookmarkStart w:id="1327" w:name="_ETM_Q1_5437000"/>
      <w:bookmarkEnd w:id="1327"/>
      <w:r w:rsidR="001C2DA1">
        <w:rPr>
          <w:rFonts w:hint="cs"/>
          <w:rtl/>
          <w:lang w:eastAsia="he-IL"/>
        </w:rPr>
        <w:t xml:space="preserve">- - - </w:t>
      </w:r>
    </w:p>
    <w:p w:rsidR="0015071F" w:rsidRDefault="0015071F" w:rsidP="0015071F">
      <w:pPr>
        <w:rPr>
          <w:rtl/>
          <w:lang w:eastAsia="he-IL"/>
        </w:rPr>
      </w:pPr>
    </w:p>
    <w:p w:rsidR="0015071F" w:rsidRDefault="0015071F" w:rsidP="0015071F">
      <w:pPr>
        <w:pStyle w:val="af9"/>
        <w:keepNext/>
        <w:rPr>
          <w:rtl/>
          <w:lang w:eastAsia="he-IL"/>
        </w:rPr>
      </w:pPr>
      <w:bookmarkStart w:id="1328" w:name="ET_guest_884357_182"/>
      <w:r w:rsidRPr="0015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15071F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328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C2DA1" w:rsidP="0015071F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היושב-</w:t>
      </w:r>
      <w:r w:rsidR="0015071F">
        <w:rPr>
          <w:rFonts w:hint="cs"/>
          <w:rtl/>
          <w:lang w:eastAsia="he-IL"/>
        </w:rPr>
        <w:t>ראש הציע שנשאיר את הדקות האחרונות</w:t>
      </w:r>
      <w:r>
        <w:rPr>
          <w:rFonts w:hint="cs"/>
          <w:rtl/>
          <w:lang w:eastAsia="he-IL"/>
        </w:rPr>
        <w:t xml:space="preserve"> לשמוע את עמדת המס"ל. אז אם </w:t>
      </w:r>
      <w:bookmarkStart w:id="1329" w:name="_ETM_Q1_5446000"/>
      <w:bookmarkEnd w:id="1329"/>
      <w:r>
        <w:rPr>
          <w:rFonts w:hint="cs"/>
          <w:rtl/>
          <w:lang w:eastAsia="he-IL"/>
        </w:rPr>
        <w:t>אנחנו רוצים לבצע את זה היום - - -</w:t>
      </w:r>
    </w:p>
    <w:p w:rsidR="0015071F" w:rsidRDefault="0015071F" w:rsidP="0015071F">
      <w:pPr>
        <w:rPr>
          <w:rtl/>
          <w:lang w:eastAsia="he-IL"/>
        </w:rPr>
      </w:pPr>
    </w:p>
    <w:p w:rsidR="0015071F" w:rsidRDefault="0015071F" w:rsidP="0015071F">
      <w:pPr>
        <w:pStyle w:val="a4"/>
        <w:keepNext/>
        <w:rPr>
          <w:rtl/>
        </w:rPr>
      </w:pPr>
      <w:bookmarkStart w:id="1330" w:name="ET_speaker_6217_183"/>
      <w:r w:rsidRPr="0015071F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15071F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330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C2DA1" w:rsidP="001C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מהיכרותי </w:t>
      </w:r>
      <w:bookmarkStart w:id="1331" w:name="_ETM_Q1_5444000"/>
      <w:bookmarkEnd w:id="1331"/>
      <w:r>
        <w:rPr>
          <w:rFonts w:hint="cs"/>
          <w:rtl/>
          <w:lang w:eastAsia="he-IL"/>
        </w:rPr>
        <w:t xml:space="preserve">עם היו"ר הקבוע נראה לי שהוא פשוט </w:t>
      </w:r>
      <w:r w:rsidR="0015071F">
        <w:rPr>
          <w:rFonts w:hint="cs"/>
          <w:rtl/>
          <w:lang w:eastAsia="he-IL"/>
        </w:rPr>
        <w:t>ירצה לשמוע את זה שוב</w:t>
      </w:r>
      <w:r>
        <w:rPr>
          <w:rFonts w:hint="cs"/>
          <w:rtl/>
          <w:lang w:eastAsia="he-IL"/>
        </w:rPr>
        <w:t xml:space="preserve">, אבל </w:t>
      </w:r>
      <w:bookmarkStart w:id="1332" w:name="_ETM_Q1_5447000"/>
      <w:bookmarkEnd w:id="1332"/>
      <w:r>
        <w:rPr>
          <w:rFonts w:hint="cs"/>
          <w:rtl/>
          <w:lang w:eastAsia="he-IL"/>
        </w:rPr>
        <w:t>איך שאתם רוצים.</w:t>
      </w:r>
    </w:p>
    <w:p w:rsidR="0015071F" w:rsidRDefault="0015071F" w:rsidP="0015071F">
      <w:pPr>
        <w:rPr>
          <w:rtl/>
          <w:lang w:eastAsia="he-IL"/>
        </w:rPr>
      </w:pPr>
    </w:p>
    <w:p w:rsidR="0015071F" w:rsidRDefault="0015071F" w:rsidP="0015071F">
      <w:pPr>
        <w:pStyle w:val="af6"/>
        <w:keepNext/>
        <w:rPr>
          <w:rtl/>
        </w:rPr>
      </w:pPr>
      <w:bookmarkStart w:id="1333" w:name="ET_yor_4741_184"/>
      <w:r w:rsidRPr="0015071F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15071F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333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C2DA1" w:rsidP="001C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15071F">
        <w:rPr>
          <w:rFonts w:hint="cs"/>
          <w:rtl/>
          <w:lang w:eastAsia="he-IL"/>
        </w:rPr>
        <w:t xml:space="preserve">כמה זמן הוא </w:t>
      </w:r>
      <w:r>
        <w:rPr>
          <w:rFonts w:hint="cs"/>
          <w:rtl/>
          <w:lang w:eastAsia="he-IL"/>
        </w:rPr>
        <w:t xml:space="preserve">רוצה </w:t>
      </w:r>
      <w:r w:rsidR="0015071F">
        <w:rPr>
          <w:rFonts w:hint="cs"/>
          <w:rtl/>
          <w:lang w:eastAsia="he-IL"/>
        </w:rPr>
        <w:t>לדבר</w:t>
      </w:r>
      <w:r>
        <w:rPr>
          <w:rFonts w:hint="cs"/>
          <w:rtl/>
          <w:lang w:eastAsia="he-IL"/>
        </w:rPr>
        <w:t>?</w:t>
      </w:r>
    </w:p>
    <w:p w:rsidR="0015071F" w:rsidRDefault="0015071F" w:rsidP="0015071F">
      <w:pPr>
        <w:rPr>
          <w:rtl/>
          <w:lang w:eastAsia="he-IL"/>
        </w:rPr>
      </w:pPr>
    </w:p>
    <w:p w:rsidR="0015071F" w:rsidRDefault="0015071F" w:rsidP="0015071F">
      <w:pPr>
        <w:pStyle w:val="af9"/>
        <w:keepNext/>
        <w:rPr>
          <w:rtl/>
          <w:lang w:eastAsia="he-IL"/>
        </w:rPr>
      </w:pPr>
      <w:bookmarkStart w:id="1334" w:name="ET_guest_884357_185"/>
      <w:r w:rsidRPr="0015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15071F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334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5071F" w:rsidP="0015071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פה</w:t>
      </w:r>
      <w:r w:rsidR="001C2DA1">
        <w:rPr>
          <w:rFonts w:hint="cs"/>
          <w:rtl/>
          <w:lang w:eastAsia="he-IL"/>
        </w:rPr>
        <w:t xml:space="preserve">. היושב-ראש ביקש מהם להציג את </w:t>
      </w:r>
      <w:bookmarkStart w:id="1335" w:name="_ETM_Q1_5458000"/>
      <w:bookmarkEnd w:id="1335"/>
      <w:r w:rsidR="001C2DA1">
        <w:rPr>
          <w:rFonts w:hint="cs"/>
          <w:rtl/>
          <w:lang w:eastAsia="he-IL"/>
        </w:rPr>
        <w:t>המכתב שהם שלחו לוועדה.</w:t>
      </w:r>
    </w:p>
    <w:p w:rsidR="0015071F" w:rsidRDefault="0015071F" w:rsidP="0015071F">
      <w:pPr>
        <w:rPr>
          <w:rtl/>
          <w:lang w:eastAsia="he-IL"/>
        </w:rPr>
      </w:pPr>
    </w:p>
    <w:p w:rsidR="0015071F" w:rsidRDefault="0015071F" w:rsidP="0015071F">
      <w:pPr>
        <w:pStyle w:val="af6"/>
        <w:keepNext/>
        <w:rPr>
          <w:rtl/>
        </w:rPr>
      </w:pPr>
      <w:bookmarkStart w:id="1336" w:name="ET_yor_4741_186"/>
      <w:r w:rsidRPr="0015071F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15071F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336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C2DA1" w:rsidP="001C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12.30 זה לא מדאורייתא. </w:t>
      </w:r>
      <w:r w:rsidR="0015071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נ</w:t>
      </w:r>
      <w:r w:rsidR="0015071F">
        <w:rPr>
          <w:rFonts w:hint="cs"/>
          <w:rtl/>
          <w:lang w:eastAsia="he-IL"/>
        </w:rPr>
        <w:t>משיך</w:t>
      </w:r>
      <w:r>
        <w:rPr>
          <w:rFonts w:hint="cs"/>
          <w:rtl/>
          <w:lang w:eastAsia="he-IL"/>
        </w:rPr>
        <w:t xml:space="preserve"> ככל </w:t>
      </w:r>
      <w:bookmarkStart w:id="1337" w:name="_ETM_Q1_5481000"/>
      <w:bookmarkEnd w:id="1337"/>
      <w:r>
        <w:rPr>
          <w:rFonts w:hint="cs"/>
          <w:rtl/>
          <w:lang w:eastAsia="he-IL"/>
        </w:rPr>
        <w:t>שיידרש. אז תמשיך, ואחר כך חברים.</w:t>
      </w:r>
    </w:p>
    <w:p w:rsidR="0015071F" w:rsidRDefault="0015071F" w:rsidP="0015071F">
      <w:pPr>
        <w:rPr>
          <w:rtl/>
          <w:lang w:eastAsia="he-IL"/>
        </w:rPr>
      </w:pPr>
    </w:p>
    <w:p w:rsidR="0015071F" w:rsidRDefault="0015071F" w:rsidP="0015071F">
      <w:pPr>
        <w:pStyle w:val="a4"/>
        <w:keepNext/>
        <w:rPr>
          <w:rtl/>
        </w:rPr>
      </w:pPr>
      <w:bookmarkStart w:id="1338" w:name="ET_speaker_6217_187"/>
      <w:r w:rsidRPr="0015071F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15071F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338"/>
    </w:p>
    <w:p w:rsidR="0015071F" w:rsidRDefault="0015071F" w:rsidP="0015071F">
      <w:pPr>
        <w:pStyle w:val="KeepWithNext"/>
        <w:rPr>
          <w:rtl/>
          <w:lang w:eastAsia="he-IL"/>
        </w:rPr>
      </w:pPr>
    </w:p>
    <w:p w:rsidR="0015071F" w:rsidRDefault="0015071F" w:rsidP="00811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הבאה </w:t>
      </w:r>
      <w:r w:rsidR="001C2DA1">
        <w:rPr>
          <w:rFonts w:hint="cs"/>
          <w:rtl/>
          <w:lang w:eastAsia="he-IL"/>
        </w:rPr>
        <w:t xml:space="preserve">שאנחנו מציעים לוועדה לחשוב עליה </w:t>
      </w:r>
      <w:bookmarkStart w:id="1339" w:name="_ETM_Q1_5483000"/>
      <w:bookmarkEnd w:id="1339"/>
      <w:r w:rsidR="001C2DA1">
        <w:rPr>
          <w:rFonts w:hint="cs"/>
          <w:rtl/>
          <w:lang w:eastAsia="he-IL"/>
        </w:rPr>
        <w:t xml:space="preserve">זה מה שהיו"ר הקבוע העלה מקודם, </w:t>
      </w:r>
      <w:r>
        <w:rPr>
          <w:rFonts w:hint="cs"/>
          <w:rtl/>
          <w:lang w:eastAsia="he-IL"/>
        </w:rPr>
        <w:t xml:space="preserve">הנושא </w:t>
      </w:r>
      <w:r w:rsidR="001C2DA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הסירוב הדיפרנציאלי</w:t>
      </w:r>
      <w:r w:rsidR="001C2DA1">
        <w:rPr>
          <w:rFonts w:hint="cs"/>
          <w:rtl/>
          <w:lang w:eastAsia="he-IL"/>
        </w:rPr>
        <w:t xml:space="preserve">. הצעת החוק </w:t>
      </w:r>
      <w:r w:rsidR="00811429">
        <w:rPr>
          <w:rFonts w:hint="cs"/>
          <w:rtl/>
          <w:lang w:eastAsia="he-IL"/>
        </w:rPr>
        <w:t xml:space="preserve">היום יוצרת הסדר בינארי </w:t>
      </w:r>
      <w:r w:rsidR="00811429">
        <w:rPr>
          <w:rtl/>
          <w:lang w:eastAsia="he-IL"/>
        </w:rPr>
        <w:t>–</w:t>
      </w:r>
      <w:r w:rsidR="00811429">
        <w:rPr>
          <w:rFonts w:hint="cs"/>
          <w:rtl/>
          <w:lang w:eastAsia="he-IL"/>
        </w:rPr>
        <w:t xml:space="preserve"> או </w:t>
      </w:r>
      <w:bookmarkStart w:id="1340" w:name="_ETM_Q1_5501619"/>
      <w:bookmarkEnd w:id="1340"/>
      <w:r w:rsidR="00811429">
        <w:rPr>
          <w:rFonts w:hint="cs"/>
          <w:rtl/>
          <w:lang w:eastAsia="he-IL"/>
        </w:rPr>
        <w:t xml:space="preserve">שאתה מוציא את עצמך מכל המסרים; או שבהסכמה שבשתיקה </w:t>
      </w:r>
      <w:bookmarkStart w:id="1341" w:name="_ETM_Q1_5508111"/>
      <w:bookmarkEnd w:id="1341"/>
      <w:r w:rsidR="00811429">
        <w:rPr>
          <w:rFonts w:hint="cs"/>
          <w:rtl/>
          <w:lang w:eastAsia="he-IL"/>
        </w:rPr>
        <w:t xml:space="preserve">אתה מסכים לקבל את כל המסרים של כל הגופים הציבוריים, </w:t>
      </w:r>
      <w:bookmarkStart w:id="1342" w:name="_ETM_Q1_5510785"/>
      <w:bookmarkEnd w:id="1342"/>
      <w:r w:rsidR="00811429">
        <w:rPr>
          <w:rFonts w:hint="cs"/>
          <w:rtl/>
          <w:lang w:eastAsia="he-IL"/>
        </w:rPr>
        <w:t>שזה כולל גם משרדי ממשלה, רשויות מקומיות וכו' וכו', רשימה</w:t>
      </w:r>
      <w:bookmarkStart w:id="1343" w:name="_ETM_Q1_5511371"/>
      <w:bookmarkEnd w:id="1343"/>
      <w:r w:rsidR="00811429">
        <w:rPr>
          <w:rFonts w:hint="cs"/>
          <w:rtl/>
          <w:lang w:eastAsia="he-IL"/>
        </w:rPr>
        <w:t xml:space="preserve"> מאוד נרחבת.</w:t>
      </w:r>
    </w:p>
    <w:p w:rsidR="0015071F" w:rsidRDefault="0015071F" w:rsidP="0015071F">
      <w:pPr>
        <w:rPr>
          <w:rtl/>
          <w:lang w:eastAsia="he-IL"/>
        </w:rPr>
      </w:pPr>
    </w:p>
    <w:p w:rsidR="00996981" w:rsidRDefault="00996981" w:rsidP="00996981">
      <w:pPr>
        <w:pStyle w:val="af6"/>
        <w:keepNext/>
        <w:rPr>
          <w:rtl/>
        </w:rPr>
      </w:pPr>
      <w:bookmarkStart w:id="1344" w:name="ET_yor_4741_188"/>
      <w:r w:rsidRPr="00996981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996981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344"/>
    </w:p>
    <w:p w:rsidR="00996981" w:rsidRDefault="00996981" w:rsidP="00996981">
      <w:pPr>
        <w:pStyle w:val="KeepWithNext"/>
        <w:rPr>
          <w:rtl/>
          <w:lang w:eastAsia="he-IL"/>
        </w:rPr>
      </w:pPr>
    </w:p>
    <w:p w:rsidR="00996981" w:rsidRDefault="00996981" w:rsidP="0099698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כאלה שמבחינתו</w:t>
      </w:r>
      <w:r w:rsidR="00F7467D">
        <w:rPr>
          <w:rFonts w:hint="cs"/>
          <w:rtl/>
          <w:lang w:eastAsia="he-IL"/>
        </w:rPr>
        <w:t xml:space="preserve"> בלעז זה ספאם? מבחינתו. </w:t>
      </w:r>
    </w:p>
    <w:p w:rsidR="00996981" w:rsidRDefault="00996981" w:rsidP="00996981">
      <w:pPr>
        <w:rPr>
          <w:rtl/>
          <w:lang w:eastAsia="he-IL"/>
        </w:rPr>
      </w:pPr>
    </w:p>
    <w:p w:rsidR="00996981" w:rsidRDefault="00996981" w:rsidP="00996981">
      <w:pPr>
        <w:pStyle w:val="-"/>
        <w:keepNext/>
        <w:rPr>
          <w:rtl/>
        </w:rPr>
      </w:pPr>
      <w:bookmarkStart w:id="1345" w:name="ET_speakercontinue_6217_189"/>
      <w:r w:rsidRPr="0099698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996981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1345"/>
    </w:p>
    <w:p w:rsidR="00996981" w:rsidRDefault="00996981" w:rsidP="00996981">
      <w:pPr>
        <w:pStyle w:val="KeepWithNext"/>
        <w:rPr>
          <w:rtl/>
          <w:lang w:eastAsia="he-IL"/>
        </w:rPr>
      </w:pPr>
    </w:p>
    <w:p w:rsidR="00996981" w:rsidRDefault="00F7467D" w:rsidP="00996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השאלה היא האם </w:t>
      </w:r>
      <w:bookmarkStart w:id="1346" w:name="_ETM_Q1_5521132"/>
      <w:bookmarkEnd w:id="1346"/>
      <w:r>
        <w:rPr>
          <w:rFonts w:hint="cs"/>
          <w:rtl/>
          <w:lang w:eastAsia="he-IL"/>
        </w:rPr>
        <w:t>נכון ליצור דבר כזה? עכשיו, יש לזה צדדים לכאן ולכאן.</w:t>
      </w:r>
      <w:bookmarkStart w:id="1347" w:name="_ETM_Q1_5525956"/>
      <w:bookmarkEnd w:id="1347"/>
      <w:r>
        <w:rPr>
          <w:rFonts w:hint="cs"/>
          <w:rtl/>
          <w:lang w:eastAsia="he-IL"/>
        </w:rPr>
        <w:t xml:space="preserve"> כמו שהיו"ר הקבוע העיר מקודם, יש לזה צד</w:t>
      </w:r>
      <w:bookmarkStart w:id="1348" w:name="_ETM_Q1_5529435"/>
      <w:bookmarkEnd w:id="1348"/>
      <w:r>
        <w:rPr>
          <w:rFonts w:hint="cs"/>
          <w:rtl/>
          <w:lang w:eastAsia="he-IL"/>
        </w:rPr>
        <w:t xml:space="preserve"> </w:t>
      </w:r>
      <w:r w:rsidR="00996981">
        <w:rPr>
          <w:rFonts w:hint="cs"/>
          <w:rtl/>
          <w:lang w:eastAsia="he-IL"/>
        </w:rPr>
        <w:t>של תמרוץ מסוים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9" w:name="_ETM_Q1_5530859"/>
      <w:bookmarkEnd w:id="1349"/>
      <w:r>
        <w:rPr>
          <w:rFonts w:hint="cs"/>
          <w:rtl/>
          <w:lang w:eastAsia="he-IL"/>
        </w:rPr>
        <w:t xml:space="preserve">כשבן אדם רוצה לקבל שירות מסוים אז אומרים לו: סבבה, אז תתכבד ותקבל מהכול. יש לזה צד אחר, שמן הסתם הממשלה תעלה עוד רגע, </w:t>
      </w:r>
      <w:bookmarkStart w:id="1350" w:name="_ETM_Q1_5538314"/>
      <w:bookmarkEnd w:id="1350"/>
      <w:r>
        <w:rPr>
          <w:rFonts w:hint="cs"/>
          <w:rtl/>
          <w:lang w:eastAsia="he-IL"/>
        </w:rPr>
        <w:t xml:space="preserve">שגם אנחנו לא רוצים שבן אדם יסרב לקבל דברים </w:t>
      </w:r>
      <w:bookmarkStart w:id="1351" w:name="_ETM_Q1_5543971"/>
      <w:bookmarkEnd w:id="1351"/>
      <w:r>
        <w:rPr>
          <w:rFonts w:hint="cs"/>
          <w:rtl/>
          <w:lang w:eastAsia="he-IL"/>
        </w:rPr>
        <w:t xml:space="preserve">שכאילו הם לרעתו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מיני קנסות או</w:t>
      </w:r>
      <w:bookmarkStart w:id="1352" w:name="_ETM_Q1_5550088"/>
      <w:bookmarkEnd w:id="1352"/>
      <w:r>
        <w:rPr>
          <w:rFonts w:hint="cs"/>
          <w:rtl/>
          <w:lang w:eastAsia="he-IL"/>
        </w:rPr>
        <w:t xml:space="preserve"> דוחות או דברים כאלה.</w:t>
      </w:r>
      <w:bookmarkStart w:id="1353" w:name="_ETM_Q1_5547474"/>
      <w:bookmarkEnd w:id="1353"/>
    </w:p>
    <w:p w:rsidR="00F7467D" w:rsidRDefault="00F7467D" w:rsidP="00996981">
      <w:pPr>
        <w:rPr>
          <w:rtl/>
          <w:lang w:eastAsia="he-IL"/>
        </w:rPr>
      </w:pPr>
      <w:bookmarkStart w:id="1354" w:name="_ETM_Q1_5547560"/>
      <w:bookmarkStart w:id="1355" w:name="_ETM_Q1_5547586"/>
      <w:bookmarkEnd w:id="1354"/>
      <w:bookmarkEnd w:id="1355"/>
    </w:p>
    <w:p w:rsidR="00F7467D" w:rsidRDefault="00F7467D" w:rsidP="00996981">
      <w:pPr>
        <w:rPr>
          <w:rtl/>
          <w:lang w:eastAsia="he-IL"/>
        </w:rPr>
      </w:pPr>
      <w:bookmarkStart w:id="1356" w:name="_ETM_Q1_5547662"/>
      <w:bookmarkEnd w:id="1356"/>
      <w:r>
        <w:rPr>
          <w:rFonts w:hint="cs"/>
          <w:rtl/>
          <w:lang w:eastAsia="he-IL"/>
        </w:rPr>
        <w:t>מצד שני, השאלה היא האם הדגם הבינארי</w:t>
      </w:r>
      <w:bookmarkStart w:id="1357" w:name="_ETM_Q1_5550610"/>
      <w:bookmarkEnd w:id="1357"/>
      <w:r>
        <w:rPr>
          <w:rFonts w:hint="cs"/>
          <w:rtl/>
          <w:lang w:eastAsia="he-IL"/>
        </w:rPr>
        <w:t xml:space="preserve"> הוא הדגם היחידי שאפשרי? והאם אי-אפשר ליצור דגם דיפרנציאלי מסוגים</w:t>
      </w:r>
      <w:bookmarkStart w:id="1358" w:name="_ETM_Q1_5554834"/>
      <w:bookmarkEnd w:id="1358"/>
      <w:r>
        <w:rPr>
          <w:rFonts w:hint="cs"/>
          <w:rtl/>
          <w:lang w:eastAsia="he-IL"/>
        </w:rPr>
        <w:t xml:space="preserve"> שונים? ויש לזה יתרונות.</w:t>
      </w:r>
    </w:p>
    <w:p w:rsidR="00996981" w:rsidRDefault="00996981" w:rsidP="00996981">
      <w:pPr>
        <w:rPr>
          <w:rtl/>
          <w:lang w:eastAsia="he-IL"/>
        </w:rPr>
      </w:pPr>
    </w:p>
    <w:p w:rsidR="00F053B5" w:rsidRDefault="00F053B5" w:rsidP="00F053B5">
      <w:pPr>
        <w:pStyle w:val="af6"/>
        <w:keepNext/>
        <w:rPr>
          <w:rtl/>
        </w:rPr>
      </w:pPr>
      <w:bookmarkStart w:id="1359" w:name="ET_yor_4741_190"/>
      <w:r w:rsidRPr="00F053B5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053B5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359"/>
    </w:p>
    <w:p w:rsidR="00F053B5" w:rsidRDefault="00F053B5" w:rsidP="00F053B5">
      <w:pPr>
        <w:pStyle w:val="KeepWithNext"/>
        <w:rPr>
          <w:rtl/>
          <w:lang w:eastAsia="he-IL"/>
        </w:rPr>
      </w:pPr>
    </w:p>
    <w:p w:rsidR="00F053B5" w:rsidRDefault="00F053B5" w:rsidP="00F053B5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חשבתם על משהו</w:t>
      </w:r>
      <w:r w:rsidR="00F7467D">
        <w:rPr>
          <w:rFonts w:hint="cs"/>
          <w:rtl/>
          <w:lang w:eastAsia="he-IL"/>
        </w:rPr>
        <w:t>? רק להדגמה.</w:t>
      </w:r>
    </w:p>
    <w:p w:rsidR="00F053B5" w:rsidRDefault="00F053B5" w:rsidP="00F053B5">
      <w:pPr>
        <w:rPr>
          <w:rtl/>
          <w:lang w:eastAsia="he-IL"/>
        </w:rPr>
      </w:pPr>
    </w:p>
    <w:p w:rsidR="00F053B5" w:rsidRDefault="00F053B5" w:rsidP="00F053B5">
      <w:pPr>
        <w:pStyle w:val="-"/>
        <w:keepNext/>
        <w:rPr>
          <w:rtl/>
        </w:rPr>
      </w:pPr>
      <w:bookmarkStart w:id="1360" w:name="ET_speakercontinue_6217_191"/>
      <w:r w:rsidRPr="00F053B5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F053B5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1360"/>
    </w:p>
    <w:p w:rsidR="00F053B5" w:rsidRDefault="00F053B5" w:rsidP="00F053B5">
      <w:pPr>
        <w:pStyle w:val="KeepWithNext"/>
        <w:rPr>
          <w:rtl/>
          <w:lang w:eastAsia="he-IL"/>
        </w:rPr>
      </w:pPr>
    </w:p>
    <w:p w:rsidR="00F7467D" w:rsidRDefault="00F053B5" w:rsidP="00F746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אציע</w:t>
      </w:r>
      <w:r w:rsidR="00F746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אתן</w:t>
      </w:r>
      <w:r w:rsidR="00F7467D">
        <w:rPr>
          <w:rFonts w:hint="cs"/>
          <w:rtl/>
          <w:lang w:eastAsia="he-IL"/>
        </w:rPr>
        <w:t xml:space="preserve"> את היתרונות והחסרונות של זה. אני חושב שהיתרון של משהו דיפרנציאלי הוא שכמובן הוא </w:t>
      </w:r>
      <w:bookmarkStart w:id="1361" w:name="_ETM_Q1_5574522"/>
      <w:bookmarkEnd w:id="1361"/>
      <w:r w:rsidR="00F7467D">
        <w:rPr>
          <w:rFonts w:hint="cs"/>
          <w:rtl/>
          <w:lang w:eastAsia="he-IL"/>
        </w:rPr>
        <w:t>נותן בחירה גדולה יותר לאזרח. הוא מונע במידה רבה חששות</w:t>
      </w:r>
      <w:bookmarkStart w:id="1362" w:name="_ETM_Q1_5577560"/>
      <w:bookmarkEnd w:id="1362"/>
      <w:r w:rsidR="00F7467D">
        <w:rPr>
          <w:rFonts w:hint="cs"/>
          <w:rtl/>
          <w:lang w:eastAsia="he-IL"/>
        </w:rPr>
        <w:t xml:space="preserve"> מספאם, מהפצת מסרים, כי אם בן אדם בוחר מה לקבל</w:t>
      </w:r>
      <w:bookmarkStart w:id="1363" w:name="_ETM_Q1_5580226"/>
      <w:bookmarkEnd w:id="1363"/>
      <w:r w:rsidR="00F7467D">
        <w:rPr>
          <w:rFonts w:hint="cs"/>
          <w:rtl/>
          <w:lang w:eastAsia="he-IL"/>
        </w:rPr>
        <w:t xml:space="preserve"> ומה לא, אז בדרך הטבע זה מה ש</w:t>
      </w:r>
      <w:bookmarkStart w:id="1364" w:name="_ETM_Q1_5585870"/>
      <w:bookmarkEnd w:id="1364"/>
      <w:r w:rsidR="00F7467D">
        <w:rPr>
          <w:rFonts w:hint="cs"/>
          <w:rtl/>
          <w:lang w:eastAsia="he-IL"/>
        </w:rPr>
        <w:t>הוא בחר. והוא יכול להסיר את עצמו בכל רגע מכל</w:t>
      </w:r>
      <w:bookmarkStart w:id="1365" w:name="_ETM_Q1_5585660"/>
      <w:bookmarkEnd w:id="1365"/>
      <w:r w:rsidR="00F7467D">
        <w:rPr>
          <w:rFonts w:hint="cs"/>
          <w:rtl/>
          <w:lang w:eastAsia="he-IL"/>
        </w:rPr>
        <w:t xml:space="preserve"> אחד ואחד, הוא אומר: טוב, אני בחרתי לקבל מרשות </w:t>
      </w:r>
      <w:bookmarkStart w:id="1366" w:name="_ETM_Q1_5588772"/>
      <w:bookmarkEnd w:id="1366"/>
      <w:r w:rsidR="00F7467D">
        <w:rPr>
          <w:rFonts w:hint="cs"/>
          <w:rtl/>
          <w:lang w:eastAsia="he-IL"/>
        </w:rPr>
        <w:t>פלונית, אני רואה שהיא שולחת לי יותר מדי, אני</w:t>
      </w:r>
      <w:bookmarkStart w:id="1367" w:name="_ETM_Q1_5593294"/>
      <w:bookmarkEnd w:id="1367"/>
      <w:r w:rsidR="00F7467D">
        <w:rPr>
          <w:rFonts w:hint="cs"/>
          <w:rtl/>
          <w:lang w:eastAsia="he-IL"/>
        </w:rPr>
        <w:t xml:space="preserve"> לא רוצה את רשות פלונית וכו'.</w:t>
      </w:r>
      <w:bookmarkStart w:id="1368" w:name="_ETM_Q1_5595588"/>
      <w:bookmarkStart w:id="1369" w:name="_ETM_Q1_5595655"/>
      <w:bookmarkStart w:id="1370" w:name="_ETM_Q1_5595708"/>
      <w:bookmarkStart w:id="1371" w:name="_ETM_Q1_5595800"/>
      <w:bookmarkEnd w:id="1368"/>
      <w:bookmarkEnd w:id="1369"/>
      <w:bookmarkEnd w:id="1370"/>
      <w:bookmarkEnd w:id="1371"/>
      <w:r w:rsidR="00F7467D">
        <w:rPr>
          <w:rFonts w:hint="cs"/>
          <w:rtl/>
          <w:lang w:eastAsia="he-IL"/>
        </w:rPr>
        <w:t xml:space="preserve"> יכול להיות</w:t>
      </w:r>
      <w:bookmarkStart w:id="1372" w:name="_ETM_Q1_5599988"/>
      <w:bookmarkEnd w:id="1372"/>
      <w:r w:rsidR="00F7467D">
        <w:rPr>
          <w:rFonts w:hint="cs"/>
          <w:rtl/>
          <w:lang w:eastAsia="he-IL"/>
        </w:rPr>
        <w:t xml:space="preserve"> שיש לזה גם השלכות על האם צריך </w:t>
      </w:r>
      <w:bookmarkStart w:id="1373" w:name="_ETM_Q1_5601676"/>
      <w:bookmarkEnd w:id="1373"/>
      <w:r w:rsidR="00F7467D">
        <w:rPr>
          <w:rFonts w:hint="cs"/>
          <w:rtl/>
          <w:lang w:eastAsia="he-IL"/>
        </w:rPr>
        <w:t>ליצור סוגים של מסרים - - -</w:t>
      </w:r>
    </w:p>
    <w:p w:rsidR="00F053B5" w:rsidRDefault="00F053B5" w:rsidP="00F053B5">
      <w:pPr>
        <w:rPr>
          <w:rtl/>
          <w:lang w:eastAsia="he-IL"/>
        </w:rPr>
      </w:pPr>
    </w:p>
    <w:p w:rsidR="00F717CD" w:rsidRDefault="00F717CD" w:rsidP="00F717CD">
      <w:pPr>
        <w:pStyle w:val="af6"/>
        <w:keepNext/>
        <w:rPr>
          <w:rtl/>
        </w:rPr>
      </w:pPr>
      <w:bookmarkStart w:id="1374" w:name="ET_yor_4741_192"/>
      <w:r w:rsidRPr="00F717CD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717CD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374"/>
    </w:p>
    <w:p w:rsidR="00F717CD" w:rsidRDefault="00F717CD" w:rsidP="00F717CD">
      <w:pPr>
        <w:pStyle w:val="KeepWithNext"/>
        <w:rPr>
          <w:rtl/>
          <w:lang w:eastAsia="he-IL"/>
        </w:rPr>
      </w:pPr>
    </w:p>
    <w:p w:rsidR="00F717CD" w:rsidRDefault="00F7467D" w:rsidP="00F71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F717CD">
        <w:rPr>
          <w:rFonts w:hint="cs"/>
          <w:rtl/>
          <w:lang w:eastAsia="he-IL"/>
        </w:rPr>
        <w:t>אבל אז זה יכלול גם את הקנס</w:t>
      </w:r>
      <w:r>
        <w:rPr>
          <w:rFonts w:hint="cs"/>
          <w:rtl/>
          <w:lang w:eastAsia="he-IL"/>
        </w:rPr>
        <w:t>?</w:t>
      </w:r>
    </w:p>
    <w:p w:rsidR="00F717CD" w:rsidRDefault="00F717CD" w:rsidP="00F717CD">
      <w:pPr>
        <w:rPr>
          <w:rtl/>
          <w:lang w:eastAsia="he-IL"/>
        </w:rPr>
      </w:pPr>
    </w:p>
    <w:p w:rsidR="00F717CD" w:rsidRDefault="00F717CD" w:rsidP="00F717CD">
      <w:pPr>
        <w:pStyle w:val="a4"/>
        <w:keepNext/>
        <w:rPr>
          <w:rtl/>
        </w:rPr>
      </w:pPr>
      <w:bookmarkStart w:id="1375" w:name="ET_speaker_6217_193"/>
      <w:r w:rsidRPr="00F717CD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F717CD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375"/>
    </w:p>
    <w:p w:rsidR="00F717CD" w:rsidRDefault="00F717CD" w:rsidP="00F717CD">
      <w:pPr>
        <w:pStyle w:val="KeepWithNext"/>
        <w:rPr>
          <w:rtl/>
          <w:lang w:eastAsia="he-IL"/>
        </w:rPr>
      </w:pPr>
    </w:p>
    <w:p w:rsidR="00F717CD" w:rsidRDefault="00F7467D" w:rsidP="00F717C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</w:t>
      </w:r>
      <w:bookmarkStart w:id="1376" w:name="_ETM_Q1_5605106"/>
      <w:bookmarkEnd w:id="1376"/>
      <w:r>
        <w:rPr>
          <w:rFonts w:hint="cs"/>
          <w:rtl/>
          <w:lang w:eastAsia="he-IL"/>
        </w:rPr>
        <w:t xml:space="preserve"> שאפשר להציע כל מיני דגמי ביניים. אפשר להציע כמובן דיפרנציאציה מלאה,</w:t>
      </w:r>
      <w:bookmarkStart w:id="1377" w:name="_ETM_Q1_5605996"/>
      <w:bookmarkEnd w:id="1377"/>
      <w:r>
        <w:rPr>
          <w:rFonts w:hint="cs"/>
          <w:rtl/>
          <w:lang w:eastAsia="he-IL"/>
        </w:rPr>
        <w:t xml:space="preserve"> שזה לתת לבן אדם לבחור כל דבר, מה הוא רוצה </w:t>
      </w:r>
      <w:bookmarkStart w:id="1378" w:name="_ETM_Q1_5610182"/>
      <w:bookmarkEnd w:id="1378"/>
      <w:r>
        <w:rPr>
          <w:rFonts w:hint="cs"/>
          <w:rtl/>
          <w:lang w:eastAsia="he-IL"/>
        </w:rPr>
        <w:t>ומה לא. אפשר להציע גם דיפרנציאצי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חלקית, לומר: תראה, </w:t>
      </w:r>
      <w:bookmarkStart w:id="1379" w:name="_ETM_Q1_5617538"/>
      <w:bookmarkEnd w:id="1379"/>
      <w:r>
        <w:rPr>
          <w:rFonts w:hint="cs"/>
          <w:rtl/>
          <w:lang w:eastAsia="he-IL"/>
        </w:rPr>
        <w:t xml:space="preserve">אם אתה בחרת לא לצאת מההסדר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אם </w:t>
      </w:r>
      <w:bookmarkStart w:id="1380" w:name="_ETM_Q1_5618630"/>
      <w:bookmarkEnd w:id="1380"/>
      <w:r>
        <w:rPr>
          <w:rFonts w:hint="cs"/>
          <w:rtl/>
          <w:lang w:eastAsia="he-IL"/>
        </w:rPr>
        <w:t xml:space="preserve">הוועדה תחליט אחרת, אם בחרת להיכנס להסדר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1" w:name="_ETM_Q1_5624313"/>
      <w:bookmarkEnd w:id="1381"/>
      <w:r>
        <w:rPr>
          <w:rFonts w:hint="cs"/>
          <w:rtl/>
          <w:lang w:eastAsia="he-IL"/>
        </w:rPr>
        <w:t xml:space="preserve">אז יש איזושהי חבילה מסוימת שאותה אתה בכל </w:t>
      </w:r>
      <w:bookmarkStart w:id="1382" w:name="_ETM_Q1_5626377"/>
      <w:bookmarkEnd w:id="1382"/>
      <w:r>
        <w:rPr>
          <w:rFonts w:hint="cs"/>
          <w:rtl/>
          <w:lang w:eastAsia="he-IL"/>
        </w:rPr>
        <w:t xml:space="preserve">מקרה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קנסות, דוחות, לא יודע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</w:t>
      </w:r>
      <w:bookmarkStart w:id="1383" w:name="_ETM_Q1_5625001"/>
      <w:bookmarkEnd w:id="1383"/>
      <w:r>
        <w:rPr>
          <w:rFonts w:hint="cs"/>
          <w:rtl/>
          <w:lang w:eastAsia="he-IL"/>
        </w:rPr>
        <w:t xml:space="preserve"> שאר הדברים תבחר. זאת אומרת, לא חייבים ללכת על אפס</w:t>
      </w:r>
      <w:bookmarkStart w:id="1384" w:name="_ETM_Q1_5631359"/>
      <w:bookmarkEnd w:id="1384"/>
      <w:r>
        <w:rPr>
          <w:rFonts w:hint="cs"/>
          <w:rtl/>
          <w:lang w:eastAsia="he-IL"/>
        </w:rPr>
        <w:t xml:space="preserve"> או </w:t>
      </w:r>
      <w:r w:rsidR="00310ACD">
        <w:rPr>
          <w:rFonts w:hint="cs"/>
          <w:rtl/>
          <w:lang w:eastAsia="he-IL"/>
        </w:rPr>
        <w:t xml:space="preserve">על אחד, אפשר ללכת על משהו באמצע, על </w:t>
      </w:r>
      <w:bookmarkStart w:id="1385" w:name="_ETM_Q1_5633227"/>
      <w:bookmarkEnd w:id="1385"/>
      <w:r w:rsidR="00310ACD">
        <w:rPr>
          <w:rFonts w:hint="cs"/>
          <w:rtl/>
          <w:lang w:eastAsia="he-IL"/>
        </w:rPr>
        <w:t>איזושהי דיפרנציאציה חלקית של לסמן, שהוועדה תחליט איזה</w:t>
      </w:r>
      <w:bookmarkStart w:id="1386" w:name="_ETM_Q1_5636213"/>
      <w:bookmarkEnd w:id="1386"/>
      <w:r w:rsidR="00310ACD">
        <w:rPr>
          <w:rFonts w:hint="cs"/>
          <w:rtl/>
          <w:lang w:eastAsia="he-IL"/>
        </w:rPr>
        <w:t xml:space="preserve"> סוגים של מסרים, אם בן אדם נמצא </w:t>
      </w:r>
      <w:bookmarkStart w:id="1387" w:name="_ETM_Q1_5638169"/>
      <w:bookmarkEnd w:id="1387"/>
      <w:r w:rsidR="00310ACD">
        <w:rPr>
          <w:rFonts w:hint="cs"/>
          <w:rtl/>
          <w:lang w:eastAsia="he-IL"/>
        </w:rPr>
        <w:t>בפנים, הוא מקבל אותם, ושכל השאר, שיבחר לעצמו</w:t>
      </w:r>
      <w:bookmarkStart w:id="1388" w:name="_ETM_Q1_5647397"/>
      <w:bookmarkEnd w:id="1388"/>
      <w:r w:rsidR="00310ACD">
        <w:rPr>
          <w:rFonts w:hint="cs"/>
          <w:rtl/>
          <w:lang w:eastAsia="he-IL"/>
        </w:rPr>
        <w:t xml:space="preserve"> מה שהוא רוצה, לדוגמה.</w:t>
      </w:r>
    </w:p>
    <w:p w:rsidR="00F717CD" w:rsidRDefault="00F717CD" w:rsidP="00F717CD">
      <w:pPr>
        <w:rPr>
          <w:rtl/>
          <w:lang w:eastAsia="he-IL"/>
        </w:rPr>
      </w:pPr>
    </w:p>
    <w:p w:rsidR="008C4FF7" w:rsidRDefault="008C4FF7" w:rsidP="008C4FF7">
      <w:pPr>
        <w:pStyle w:val="af6"/>
        <w:keepNext/>
        <w:rPr>
          <w:rtl/>
        </w:rPr>
      </w:pPr>
      <w:bookmarkStart w:id="1389" w:name="ET_yor_4741_194"/>
      <w:r w:rsidRPr="008C4FF7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8C4FF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389"/>
    </w:p>
    <w:p w:rsidR="008C4FF7" w:rsidRDefault="008C4FF7" w:rsidP="008C4FF7">
      <w:pPr>
        <w:pStyle w:val="KeepWithNext"/>
        <w:rPr>
          <w:rtl/>
          <w:lang w:eastAsia="he-IL"/>
        </w:rPr>
      </w:pPr>
    </w:p>
    <w:p w:rsidR="008C4FF7" w:rsidRDefault="008C4FF7" w:rsidP="00310A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בכל מק</w:t>
      </w:r>
      <w:r w:rsidR="00310AC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</w:t>
      </w:r>
      <w:r w:rsidR="00310ACD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דרושה אפשרות בעתיד</w:t>
      </w:r>
      <w:r w:rsidR="00310ACD">
        <w:rPr>
          <w:rFonts w:hint="cs"/>
          <w:rtl/>
          <w:lang w:eastAsia="he-IL"/>
        </w:rPr>
        <w:t xml:space="preserve"> לשנות.</w:t>
      </w:r>
    </w:p>
    <w:p w:rsidR="008C4FF7" w:rsidRDefault="008C4FF7" w:rsidP="008C4FF7">
      <w:pPr>
        <w:rPr>
          <w:rtl/>
          <w:lang w:eastAsia="he-IL"/>
        </w:rPr>
      </w:pPr>
    </w:p>
    <w:p w:rsidR="008C4FF7" w:rsidRDefault="008C4FF7" w:rsidP="008C4FF7">
      <w:pPr>
        <w:pStyle w:val="a4"/>
        <w:keepNext/>
        <w:rPr>
          <w:rtl/>
        </w:rPr>
      </w:pPr>
      <w:bookmarkStart w:id="1390" w:name="ET_speaker_6217_195"/>
      <w:r w:rsidRPr="008C4FF7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8C4FF7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390"/>
    </w:p>
    <w:p w:rsidR="008C4FF7" w:rsidRDefault="008C4FF7" w:rsidP="008C4FF7">
      <w:pPr>
        <w:pStyle w:val="KeepWithNext"/>
        <w:rPr>
          <w:rtl/>
          <w:lang w:eastAsia="he-IL"/>
        </w:rPr>
      </w:pPr>
    </w:p>
    <w:p w:rsidR="008C4FF7" w:rsidRDefault="00310ACD" w:rsidP="008C4FF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גם בהסדר הנוכחי,</w:t>
      </w:r>
      <w:bookmarkStart w:id="1391" w:name="_ETM_Q1_5653053"/>
      <w:bookmarkEnd w:id="1391"/>
      <w:r>
        <w:rPr>
          <w:rFonts w:hint="cs"/>
          <w:rtl/>
          <w:lang w:eastAsia="he-IL"/>
        </w:rPr>
        <w:t xml:space="preserve"> ככל שאני מבין, הכוונה היא ש</w:t>
      </w:r>
      <w:r w:rsidR="008C4FF7">
        <w:rPr>
          <w:rFonts w:hint="cs"/>
          <w:rtl/>
          <w:lang w:eastAsia="he-IL"/>
        </w:rPr>
        <w:t>זו לא החלטה חד פעמית</w:t>
      </w:r>
      <w:r>
        <w:rPr>
          <w:rFonts w:hint="cs"/>
          <w:rtl/>
          <w:lang w:eastAsia="he-IL"/>
        </w:rPr>
        <w:t>.</w:t>
      </w:r>
      <w:bookmarkStart w:id="1392" w:name="_ETM_Q1_5658968"/>
      <w:bookmarkEnd w:id="1392"/>
    </w:p>
    <w:p w:rsidR="00FB6BF8" w:rsidRDefault="00FB6BF8" w:rsidP="008C4FF7">
      <w:pPr>
        <w:rPr>
          <w:rtl/>
          <w:lang w:eastAsia="he-IL"/>
        </w:rPr>
      </w:pPr>
      <w:bookmarkStart w:id="1393" w:name="_ETM_Q1_5661051"/>
      <w:bookmarkStart w:id="1394" w:name="_ETM_Q1_5661131"/>
      <w:bookmarkEnd w:id="1393"/>
      <w:bookmarkEnd w:id="1394"/>
    </w:p>
    <w:p w:rsidR="00FB6BF8" w:rsidRDefault="00FB6BF8" w:rsidP="00FB6BF8">
      <w:pPr>
        <w:pStyle w:val="af9"/>
        <w:keepNext/>
        <w:rPr>
          <w:rtl/>
          <w:lang w:eastAsia="he-IL"/>
        </w:rPr>
      </w:pPr>
      <w:bookmarkStart w:id="1395" w:name="ET_guest_635729_298"/>
      <w:r w:rsidRPr="00FB6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FB6BF8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395"/>
    </w:p>
    <w:p w:rsidR="00FB6BF8" w:rsidRDefault="00FB6BF8" w:rsidP="00FB6BF8">
      <w:pPr>
        <w:pStyle w:val="KeepWithNext"/>
        <w:rPr>
          <w:rtl/>
          <w:lang w:eastAsia="he-IL"/>
        </w:rPr>
      </w:pPr>
    </w:p>
    <w:p w:rsidR="00FB6BF8" w:rsidRDefault="00FB6BF8" w:rsidP="00FB6BF8">
      <w:pPr>
        <w:rPr>
          <w:rtl/>
          <w:lang w:eastAsia="he-IL"/>
        </w:rPr>
      </w:pPr>
      <w:bookmarkStart w:id="1396" w:name="_ETM_Q1_5662680"/>
      <w:bookmarkStart w:id="1397" w:name="_ETM_Q1_5662708"/>
      <w:bookmarkEnd w:id="1396"/>
      <w:bookmarkEnd w:id="1397"/>
      <w:r>
        <w:rPr>
          <w:rFonts w:hint="cs"/>
          <w:rtl/>
          <w:lang w:eastAsia="he-IL"/>
        </w:rPr>
        <w:t>בכל עת הוא יכול לסרב.</w:t>
      </w:r>
    </w:p>
    <w:p w:rsidR="008C4FF7" w:rsidRDefault="008C4FF7" w:rsidP="008C4FF7">
      <w:pPr>
        <w:rPr>
          <w:rtl/>
          <w:lang w:eastAsia="he-IL"/>
        </w:rPr>
      </w:pPr>
    </w:p>
    <w:p w:rsidR="008C4FF7" w:rsidRDefault="008C4FF7" w:rsidP="008C4FF7">
      <w:pPr>
        <w:pStyle w:val="af6"/>
        <w:keepNext/>
        <w:rPr>
          <w:rtl/>
        </w:rPr>
      </w:pPr>
      <w:bookmarkStart w:id="1398" w:name="ET_yor_4741_196"/>
      <w:r w:rsidRPr="008C4FF7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8C4FF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398"/>
    </w:p>
    <w:p w:rsidR="008C4FF7" w:rsidRDefault="008C4FF7" w:rsidP="008C4FF7">
      <w:pPr>
        <w:pStyle w:val="KeepWithNext"/>
        <w:rPr>
          <w:rtl/>
          <w:lang w:eastAsia="he-IL"/>
        </w:rPr>
      </w:pPr>
    </w:p>
    <w:p w:rsidR="008C4FF7" w:rsidRDefault="008C4FF7" w:rsidP="008C4FF7">
      <w:pPr>
        <w:rPr>
          <w:rtl/>
          <w:lang w:eastAsia="he-IL"/>
        </w:rPr>
      </w:pPr>
      <w:r>
        <w:rPr>
          <w:rFonts w:hint="cs"/>
          <w:rtl/>
          <w:lang w:eastAsia="he-IL"/>
        </w:rPr>
        <w:t>תגובה ראשונה של הממשלה</w:t>
      </w:r>
      <w:r w:rsidR="00FB6BF8">
        <w:rPr>
          <w:rFonts w:hint="cs"/>
          <w:rtl/>
          <w:lang w:eastAsia="he-IL"/>
        </w:rPr>
        <w:t xml:space="preserve">, בבקשה. היא לא </w:t>
      </w:r>
      <w:bookmarkStart w:id="1399" w:name="_ETM_Q1_5666493"/>
      <w:bookmarkEnd w:id="1399"/>
      <w:r w:rsidR="00FB6BF8">
        <w:rPr>
          <w:rFonts w:hint="cs"/>
          <w:rtl/>
          <w:lang w:eastAsia="he-IL"/>
        </w:rPr>
        <w:t>תחייב אתכם בשלב זה.</w:t>
      </w:r>
    </w:p>
    <w:p w:rsidR="008C4FF7" w:rsidRDefault="008C4FF7" w:rsidP="008C4FF7">
      <w:pPr>
        <w:rPr>
          <w:rtl/>
          <w:lang w:eastAsia="he-IL"/>
        </w:rPr>
      </w:pPr>
    </w:p>
    <w:p w:rsidR="008C4FF7" w:rsidRDefault="008C4FF7" w:rsidP="008C4FF7">
      <w:pPr>
        <w:pStyle w:val="af9"/>
        <w:keepNext/>
        <w:rPr>
          <w:rtl/>
          <w:lang w:eastAsia="he-IL"/>
        </w:rPr>
      </w:pPr>
      <w:bookmarkStart w:id="1400" w:name="ET_guest_635729_197"/>
      <w:r w:rsidRPr="008C4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8C4FF7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400"/>
    </w:p>
    <w:p w:rsidR="008C4FF7" w:rsidRDefault="008C4FF7" w:rsidP="008C4FF7">
      <w:pPr>
        <w:pStyle w:val="KeepWithNext"/>
        <w:rPr>
          <w:rtl/>
          <w:lang w:eastAsia="he-IL"/>
        </w:rPr>
      </w:pPr>
    </w:p>
    <w:p w:rsidR="008C4FF7" w:rsidRDefault="00FB6BF8" w:rsidP="00FB6BF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רק לשקף,</w:t>
      </w:r>
      <w:bookmarkStart w:id="1401" w:name="_ETM_Q1_5669362"/>
      <w:bookmarkEnd w:id="1401"/>
      <w:r>
        <w:rPr>
          <w:rFonts w:hint="cs"/>
          <w:rtl/>
          <w:lang w:eastAsia="he-IL"/>
        </w:rPr>
        <w:t xml:space="preserve"> לגבי ההצגה ש</w:t>
      </w:r>
      <w:r w:rsidR="008C4FF7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כאן </w:t>
      </w:r>
      <w:r w:rsidR="008C4FF7">
        <w:rPr>
          <w:rFonts w:hint="cs"/>
          <w:rtl/>
          <w:lang w:eastAsia="he-IL"/>
        </w:rPr>
        <w:t>בהסדר שהוא בינארי</w:t>
      </w:r>
      <w:r>
        <w:rPr>
          <w:rFonts w:hint="cs"/>
          <w:rtl/>
          <w:lang w:eastAsia="he-IL"/>
        </w:rPr>
        <w:t xml:space="preserve">, אז אני חושבת שאולי שיקוף </w:t>
      </w:r>
      <w:bookmarkStart w:id="1402" w:name="_ETM_Q1_5679090"/>
      <w:bookmarkEnd w:id="1402"/>
      <w:r>
        <w:rPr>
          <w:rFonts w:hint="cs"/>
          <w:rtl/>
          <w:lang w:eastAsia="he-IL"/>
        </w:rPr>
        <w:t xml:space="preserve">נכון יותר של הדברים צריך לקחת בחשבון גם כן את </w:t>
      </w:r>
      <w:bookmarkStart w:id="1403" w:name="_ETM_Q1_5678418"/>
      <w:bookmarkEnd w:id="1403"/>
      <w:r>
        <w:rPr>
          <w:rFonts w:hint="cs"/>
          <w:rtl/>
          <w:lang w:eastAsia="he-IL"/>
        </w:rPr>
        <w:t>החריגים. זאת אומרת, סעיף 3ד מדבר על החריג, שכאשר</w:t>
      </w:r>
      <w:bookmarkStart w:id="1404" w:name="_ETM_Q1_5686731"/>
      <w:bookmarkEnd w:id="1404"/>
      <w:r>
        <w:rPr>
          <w:rFonts w:hint="cs"/>
          <w:rtl/>
          <w:lang w:eastAsia="he-IL"/>
        </w:rPr>
        <w:t xml:space="preserve"> אדם פונה גם אגב שירות, אבל כשהוא יוזם </w:t>
      </w:r>
      <w:bookmarkStart w:id="1405" w:name="_ETM_Q1_5696585"/>
      <w:bookmarkEnd w:id="1405"/>
      <w:r>
        <w:rPr>
          <w:rFonts w:hint="cs"/>
          <w:rtl/>
          <w:lang w:eastAsia="he-IL"/>
        </w:rPr>
        <w:t>את הפנייה, ההסדר לא חל, זאת אומרת ניתן</w:t>
      </w:r>
      <w:bookmarkStart w:id="1406" w:name="_ETM_Q1_5702405"/>
      <w:bookmarkEnd w:id="1406"/>
      <w:r>
        <w:rPr>
          <w:rFonts w:hint="cs"/>
          <w:rtl/>
          <w:lang w:eastAsia="he-IL"/>
        </w:rPr>
        <w:t xml:space="preserve"> לחזור אליו. המשמעות היא שגם אנשים שהוציאו את עצמם לגמרי </w:t>
      </w:r>
      <w:bookmarkStart w:id="1407" w:name="_ETM_Q1_5706273"/>
      <w:bookmarkEnd w:id="1407"/>
      <w:r>
        <w:rPr>
          <w:rFonts w:hint="cs"/>
          <w:rtl/>
          <w:lang w:eastAsia="he-IL"/>
        </w:rPr>
        <w:t>מההסדר הראשון, זה לא שהם עכשיו יפסיקו לתקשר עם הגופים</w:t>
      </w:r>
      <w:bookmarkStart w:id="1408" w:name="_ETM_Q1_5714681"/>
      <w:bookmarkEnd w:id="1408"/>
      <w:r>
        <w:rPr>
          <w:rFonts w:hint="cs"/>
          <w:rtl/>
          <w:lang w:eastAsia="he-IL"/>
        </w:rPr>
        <w:t xml:space="preserve"> הציבוריים באופן דיגיטלי, כי דרך החריג הם יוכלו לקבל לא </w:t>
      </w:r>
      <w:bookmarkStart w:id="1409" w:name="_ETM_Q1_5721075"/>
      <w:bookmarkEnd w:id="1409"/>
      <w:r>
        <w:rPr>
          <w:rFonts w:hint="cs"/>
          <w:rtl/>
          <w:lang w:eastAsia="he-IL"/>
        </w:rPr>
        <w:t>מעט מסרים.</w:t>
      </w:r>
    </w:p>
    <w:p w:rsidR="008C4FF7" w:rsidRDefault="008C4FF7" w:rsidP="008C4FF7">
      <w:pPr>
        <w:rPr>
          <w:rtl/>
          <w:lang w:eastAsia="he-IL"/>
        </w:rPr>
      </w:pPr>
    </w:p>
    <w:p w:rsidR="008C4FF7" w:rsidRDefault="008C4FF7" w:rsidP="008C4FF7">
      <w:pPr>
        <w:pStyle w:val="a4"/>
        <w:keepNext/>
        <w:rPr>
          <w:rtl/>
        </w:rPr>
      </w:pPr>
      <w:bookmarkStart w:id="1410" w:name="ET_speaker_6217_198"/>
      <w:r w:rsidRPr="008C4FF7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8C4FF7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410"/>
    </w:p>
    <w:p w:rsidR="008C4FF7" w:rsidRDefault="008C4FF7" w:rsidP="008C4FF7">
      <w:pPr>
        <w:pStyle w:val="KeepWithNext"/>
        <w:rPr>
          <w:rtl/>
          <w:lang w:eastAsia="he-IL"/>
        </w:rPr>
      </w:pPr>
    </w:p>
    <w:p w:rsidR="008C4FF7" w:rsidRDefault="008C4FF7" w:rsidP="008C4F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סותר</w:t>
      </w:r>
      <w:r w:rsidR="00FB6BF8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את מה שאמרתי</w:t>
      </w:r>
      <w:r w:rsidR="00FB6BF8">
        <w:rPr>
          <w:rFonts w:hint="cs"/>
          <w:rtl/>
          <w:lang w:eastAsia="he-IL"/>
        </w:rPr>
        <w:t>, כי אני הצגתי את ההסדר עצמו,</w:t>
      </w:r>
      <w:bookmarkStart w:id="1411" w:name="_ETM_Q1_5723094"/>
      <w:bookmarkEnd w:id="1411"/>
      <w:r w:rsidR="00FB6BF8">
        <w:rPr>
          <w:rFonts w:hint="cs"/>
          <w:rtl/>
          <w:lang w:eastAsia="he-IL"/>
        </w:rPr>
        <w:t xml:space="preserve"> שהוא לא שהבן-אדם פונה, אלא שהגופים שולחים אליו. לכן אני</w:t>
      </w:r>
      <w:bookmarkStart w:id="1412" w:name="_ETM_Q1_5732421"/>
      <w:bookmarkEnd w:id="1412"/>
      <w:r w:rsidR="00FB6BF8">
        <w:rPr>
          <w:rFonts w:hint="cs"/>
          <w:rtl/>
          <w:lang w:eastAsia="he-IL"/>
        </w:rPr>
        <w:t xml:space="preserve"> חושב שההצגה היא מדויקת.</w:t>
      </w:r>
    </w:p>
    <w:p w:rsidR="008C4FF7" w:rsidRDefault="008C4FF7" w:rsidP="008C4FF7">
      <w:pPr>
        <w:rPr>
          <w:rtl/>
          <w:lang w:eastAsia="he-IL"/>
        </w:rPr>
      </w:pPr>
    </w:p>
    <w:p w:rsidR="008C4FF7" w:rsidRDefault="008C4FF7" w:rsidP="008C4FF7">
      <w:pPr>
        <w:pStyle w:val="af9"/>
        <w:keepNext/>
        <w:rPr>
          <w:rtl/>
          <w:lang w:eastAsia="he-IL"/>
        </w:rPr>
      </w:pPr>
      <w:bookmarkStart w:id="1413" w:name="ET_guest_635729_199"/>
      <w:r w:rsidRPr="008C4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8C4FF7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413"/>
    </w:p>
    <w:p w:rsidR="008C4FF7" w:rsidRDefault="008C4FF7" w:rsidP="008C4FF7">
      <w:pPr>
        <w:pStyle w:val="KeepWithNext"/>
        <w:rPr>
          <w:rtl/>
          <w:lang w:eastAsia="he-IL"/>
        </w:rPr>
      </w:pPr>
    </w:p>
    <w:p w:rsidR="008C4FF7" w:rsidRDefault="00FB6BF8" w:rsidP="00FB6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אני רק אומרת: זה </w:t>
      </w:r>
      <w:bookmarkStart w:id="1414" w:name="_ETM_Q1_5741247"/>
      <w:bookmarkEnd w:id="1414"/>
      <w:r>
        <w:rPr>
          <w:rFonts w:hint="cs"/>
          <w:rtl/>
          <w:lang w:eastAsia="he-IL"/>
        </w:rPr>
        <w:t xml:space="preserve">לא שעכשיו אותו אדם, ברגע שהוא הכריע שהוא לא מעוניין </w:t>
      </w:r>
      <w:bookmarkStart w:id="1415" w:name="_ETM_Q1_5748335"/>
      <w:bookmarkEnd w:id="1415"/>
      <w:r>
        <w:rPr>
          <w:rFonts w:hint="cs"/>
          <w:rtl/>
          <w:lang w:eastAsia="he-IL"/>
        </w:rPr>
        <w:t xml:space="preserve">להיות חלק מההסדר, אז הוא בעצם מרע את מצבו </w:t>
      </w:r>
      <w:bookmarkStart w:id="1416" w:name="_ETM_Q1_5756503"/>
      <w:bookmarkEnd w:id="1416"/>
      <w:r>
        <w:rPr>
          <w:rFonts w:hint="cs"/>
          <w:rtl/>
          <w:lang w:eastAsia="he-IL"/>
        </w:rPr>
        <w:t xml:space="preserve">לעומת המצב הקיים, כי הוא ימשיך עדיין בצריכת שירותים </w:t>
      </w:r>
      <w:bookmarkStart w:id="1417" w:name="_ETM_Q1_5760251"/>
      <w:bookmarkEnd w:id="1417"/>
      <w:r>
        <w:rPr>
          <w:rFonts w:hint="cs"/>
          <w:rtl/>
          <w:lang w:eastAsia="he-IL"/>
        </w:rPr>
        <w:t xml:space="preserve">לקבל את אותם מסרים שהוא מעוניין לקבל אותם. זה לא </w:t>
      </w:r>
      <w:bookmarkStart w:id="1418" w:name="_ETM_Q1_5768375"/>
      <w:bookmarkEnd w:id="1418"/>
      <w:r>
        <w:rPr>
          <w:rFonts w:hint="cs"/>
          <w:rtl/>
          <w:lang w:eastAsia="he-IL"/>
        </w:rPr>
        <w:t>שעכשיו יש לו איזושהי הרעה של התנאים הקיימים.</w:t>
      </w:r>
      <w:bookmarkStart w:id="1419" w:name="_ETM_Q1_5772915"/>
      <w:bookmarkEnd w:id="1419"/>
    </w:p>
    <w:p w:rsidR="00385D61" w:rsidRDefault="00385D61" w:rsidP="008C4FF7">
      <w:pPr>
        <w:rPr>
          <w:rtl/>
          <w:lang w:eastAsia="he-IL"/>
        </w:rPr>
      </w:pPr>
    </w:p>
    <w:p w:rsidR="00385D61" w:rsidRDefault="00385D61" w:rsidP="00385D61">
      <w:pPr>
        <w:pStyle w:val="a4"/>
        <w:keepNext/>
        <w:rPr>
          <w:rtl/>
        </w:rPr>
      </w:pPr>
      <w:bookmarkStart w:id="1420" w:name="ET_speaker_6217_202"/>
      <w:r w:rsidRPr="00385D61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385D61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420"/>
    </w:p>
    <w:p w:rsidR="00385D61" w:rsidRDefault="00385D61" w:rsidP="00385D61">
      <w:pPr>
        <w:pStyle w:val="KeepWithNext"/>
        <w:rPr>
          <w:rtl/>
          <w:lang w:eastAsia="he-IL"/>
        </w:rPr>
      </w:pPr>
    </w:p>
    <w:p w:rsidR="00385D61" w:rsidRDefault="00385D61" w:rsidP="00385D61">
      <w:pPr>
        <w:rPr>
          <w:rtl/>
          <w:lang w:eastAsia="he-IL"/>
        </w:rPr>
      </w:pPr>
      <w:r>
        <w:rPr>
          <w:rFonts w:hint="cs"/>
          <w:rtl/>
          <w:lang w:eastAsia="he-IL"/>
        </w:rPr>
        <w:t>ההרעה שלו היא במקרה שהוא בוחר</w:t>
      </w:r>
      <w:r w:rsidR="00FB6BF8">
        <w:rPr>
          <w:rFonts w:hint="cs"/>
          <w:rtl/>
          <w:lang w:eastAsia="he-IL"/>
        </w:rPr>
        <w:t xml:space="preserve"> להיכנס, שהוא מחויב לקבל הכול, והוא לא יכול לבחור.</w:t>
      </w:r>
    </w:p>
    <w:p w:rsidR="00385D61" w:rsidRDefault="00385D61" w:rsidP="00385D61">
      <w:pPr>
        <w:rPr>
          <w:rtl/>
          <w:lang w:eastAsia="he-IL"/>
        </w:rPr>
      </w:pPr>
    </w:p>
    <w:p w:rsidR="00385D61" w:rsidRDefault="00385D61" w:rsidP="00385D61">
      <w:pPr>
        <w:pStyle w:val="af9"/>
        <w:keepNext/>
        <w:rPr>
          <w:rtl/>
          <w:lang w:eastAsia="he-IL"/>
        </w:rPr>
      </w:pPr>
      <w:bookmarkStart w:id="1421" w:name="ET_guest_884357_203"/>
      <w:r w:rsidRPr="0038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385D61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421"/>
    </w:p>
    <w:p w:rsidR="00385D61" w:rsidRDefault="00385D61" w:rsidP="00385D61">
      <w:pPr>
        <w:pStyle w:val="KeepWithNext"/>
        <w:rPr>
          <w:rtl/>
          <w:lang w:eastAsia="he-IL"/>
        </w:rPr>
      </w:pPr>
    </w:p>
    <w:p w:rsidR="00385D61" w:rsidRDefault="00385D61" w:rsidP="00385D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שיש צורך</w:t>
      </w:r>
      <w:bookmarkStart w:id="1422" w:name="_ETM_Q1_5783855"/>
      <w:bookmarkEnd w:id="1422"/>
      <w:r w:rsidR="00FB6BF8">
        <w:rPr>
          <w:rFonts w:hint="cs"/>
          <w:rtl/>
          <w:lang w:eastAsia="he-IL"/>
        </w:rPr>
        <w:t xml:space="preserve"> להגיד גם מה זה הכול.</w:t>
      </w:r>
      <w:bookmarkStart w:id="1423" w:name="_ETM_Q1_5783199"/>
      <w:bookmarkEnd w:id="1423"/>
    </w:p>
    <w:p w:rsidR="00FB6BF8" w:rsidRDefault="00FB6BF8" w:rsidP="00385D61">
      <w:pPr>
        <w:rPr>
          <w:rtl/>
          <w:lang w:eastAsia="he-IL"/>
        </w:rPr>
      </w:pPr>
      <w:bookmarkStart w:id="1424" w:name="_ETM_Q1_5783286"/>
      <w:bookmarkStart w:id="1425" w:name="_ETM_Q1_5784758"/>
      <w:bookmarkEnd w:id="1424"/>
      <w:bookmarkEnd w:id="1425"/>
    </w:p>
    <w:p w:rsidR="00FB6BF8" w:rsidRDefault="00FB6BF8" w:rsidP="00FB6BF8">
      <w:pPr>
        <w:pStyle w:val="a4"/>
        <w:keepNext/>
        <w:rPr>
          <w:rtl/>
        </w:rPr>
      </w:pPr>
      <w:bookmarkStart w:id="1426" w:name="ET_speaker_6217_299"/>
      <w:r w:rsidRPr="00FB6BF8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FB6BF8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426"/>
    </w:p>
    <w:p w:rsidR="00FB6BF8" w:rsidRDefault="00FB6BF8" w:rsidP="00FB6BF8">
      <w:pPr>
        <w:pStyle w:val="KeepWithNext"/>
        <w:rPr>
          <w:rtl/>
          <w:lang w:eastAsia="he-IL"/>
        </w:rPr>
      </w:pPr>
    </w:p>
    <w:p w:rsidR="00FB6BF8" w:rsidRPr="00FB6BF8" w:rsidRDefault="00FB6BF8" w:rsidP="00FB6BF8">
      <w:pPr>
        <w:rPr>
          <w:rtl/>
          <w:lang w:eastAsia="he-IL"/>
        </w:rPr>
      </w:pPr>
      <w:bookmarkStart w:id="1427" w:name="_ETM_Q1_5785544"/>
      <w:bookmarkStart w:id="1428" w:name="_ETM_Q1_5785595"/>
      <w:bookmarkEnd w:id="1427"/>
      <w:bookmarkEnd w:id="1428"/>
      <w:r>
        <w:rPr>
          <w:rFonts w:hint="cs"/>
          <w:rtl/>
          <w:lang w:eastAsia="he-IL"/>
        </w:rPr>
        <w:t>ולכן ההצגה הבינארית היא בעיניי נכונה.</w:t>
      </w:r>
    </w:p>
    <w:p w:rsidR="00385D61" w:rsidRDefault="00385D61" w:rsidP="00FB6BF8">
      <w:pPr>
        <w:pStyle w:val="KeepWithNext"/>
        <w:rPr>
          <w:rtl/>
          <w:lang w:eastAsia="he-IL"/>
        </w:rPr>
      </w:pPr>
    </w:p>
    <w:p w:rsidR="00385D61" w:rsidRDefault="00385D61" w:rsidP="00385D61">
      <w:pPr>
        <w:pStyle w:val="af9"/>
        <w:keepNext/>
        <w:rPr>
          <w:rtl/>
          <w:lang w:eastAsia="he-IL"/>
        </w:rPr>
      </w:pPr>
      <w:bookmarkStart w:id="1429" w:name="ET_guest_635729_204"/>
      <w:r w:rsidRPr="0038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85D61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429"/>
    </w:p>
    <w:p w:rsidR="00385D61" w:rsidRDefault="00385D61" w:rsidP="00385D61">
      <w:pPr>
        <w:pStyle w:val="KeepWithNext"/>
        <w:rPr>
          <w:rtl/>
          <w:lang w:eastAsia="he-IL"/>
        </w:rPr>
      </w:pPr>
    </w:p>
    <w:p w:rsidR="00385D61" w:rsidRDefault="00FB6BF8" w:rsidP="00FB6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30" w:name="_ETM_Q1_5789083"/>
      <w:bookmarkEnd w:id="1430"/>
      <w:r>
        <w:rPr>
          <w:rFonts w:hint="cs"/>
          <w:rtl/>
          <w:lang w:eastAsia="he-IL"/>
        </w:rPr>
        <w:t xml:space="preserve">חושבת שצריך להסתכל על מבחן התוצאה. </w:t>
      </w:r>
      <w:r w:rsidR="00385D61">
        <w:rPr>
          <w:rFonts w:hint="cs"/>
          <w:rtl/>
          <w:lang w:eastAsia="he-IL"/>
        </w:rPr>
        <w:t xml:space="preserve">במבחן התוצאה </w:t>
      </w:r>
      <w:r>
        <w:rPr>
          <w:rFonts w:hint="cs"/>
          <w:rtl/>
          <w:lang w:eastAsia="he-IL"/>
        </w:rPr>
        <w:t xml:space="preserve">צריך לבחון: </w:t>
      </w:r>
      <w:r w:rsidR="00385D61">
        <w:rPr>
          <w:rFonts w:hint="cs"/>
          <w:rtl/>
          <w:lang w:eastAsia="he-IL"/>
        </w:rPr>
        <w:t>אדם שנכנס להסדר</w:t>
      </w:r>
      <w:r>
        <w:rPr>
          <w:rFonts w:hint="cs"/>
          <w:rtl/>
          <w:lang w:eastAsia="he-IL"/>
        </w:rPr>
        <w:t xml:space="preserve"> או </w:t>
      </w:r>
      <w:bookmarkStart w:id="1431" w:name="_ETM_Q1_5796846"/>
      <w:bookmarkEnd w:id="1431"/>
      <w:r>
        <w:rPr>
          <w:rFonts w:hint="cs"/>
          <w:rtl/>
          <w:lang w:eastAsia="he-IL"/>
        </w:rPr>
        <w:t>אדם שלא נכנס להסדר, מה מצבו</w:t>
      </w:r>
      <w:bookmarkStart w:id="1432" w:name="_ETM_Q1_5799291"/>
      <w:bookmarkEnd w:id="1432"/>
      <w:r>
        <w:rPr>
          <w:rFonts w:hint="cs"/>
          <w:rtl/>
          <w:lang w:eastAsia="he-IL"/>
        </w:rPr>
        <w:t xml:space="preserve"> מבחינת היקף הדיוור שהוא יהיה מסוגל לקבל מהגופים הציבוריים? </w:t>
      </w:r>
      <w:r w:rsidR="00AA2F4E">
        <w:rPr>
          <w:rFonts w:hint="cs"/>
          <w:rtl/>
          <w:lang w:eastAsia="he-IL"/>
        </w:rPr>
        <w:t xml:space="preserve">והתשובה </w:t>
      </w:r>
      <w:bookmarkStart w:id="1433" w:name="_ETM_Q1_5808330"/>
      <w:bookmarkEnd w:id="1433"/>
      <w:r w:rsidR="00AA2F4E">
        <w:rPr>
          <w:rFonts w:hint="cs"/>
          <w:rtl/>
          <w:lang w:eastAsia="he-IL"/>
        </w:rPr>
        <w:t>היא שבעצם גם אם הוא לא נכנס לדיוור הוא</w:t>
      </w:r>
      <w:bookmarkStart w:id="1434" w:name="_ETM_Q1_5812774"/>
      <w:bookmarkEnd w:id="1434"/>
      <w:r w:rsidR="00AA2F4E">
        <w:rPr>
          <w:rFonts w:hint="cs"/>
          <w:rtl/>
          <w:lang w:eastAsia="he-IL"/>
        </w:rPr>
        <w:t xml:space="preserve"> עדיין ימשיך לקבל, וימשיך לקבל כנראה את המסרים שהוא מעדיף</w:t>
      </w:r>
      <w:bookmarkStart w:id="1435" w:name="_ETM_Q1_5817116"/>
      <w:bookmarkEnd w:id="1435"/>
      <w:r w:rsidR="00AA2F4E">
        <w:rPr>
          <w:rFonts w:hint="cs"/>
          <w:rtl/>
          <w:lang w:eastAsia="he-IL"/>
        </w:rPr>
        <w:t xml:space="preserve"> לקבל.</w:t>
      </w:r>
    </w:p>
    <w:p w:rsidR="004A67E1" w:rsidRDefault="004A67E1" w:rsidP="00385D61">
      <w:pPr>
        <w:rPr>
          <w:rtl/>
          <w:lang w:eastAsia="he-IL"/>
        </w:rPr>
      </w:pPr>
    </w:p>
    <w:p w:rsidR="004A67E1" w:rsidRDefault="004A67E1" w:rsidP="004A67E1">
      <w:pPr>
        <w:pStyle w:val="a4"/>
        <w:keepNext/>
        <w:rPr>
          <w:rtl/>
        </w:rPr>
      </w:pPr>
      <w:bookmarkStart w:id="1436" w:name="ET_speaker_6217_205"/>
      <w:r w:rsidRPr="004A67E1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4A67E1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436"/>
    </w:p>
    <w:p w:rsidR="004A67E1" w:rsidRDefault="004A67E1" w:rsidP="004A67E1">
      <w:pPr>
        <w:pStyle w:val="KeepWithNext"/>
        <w:rPr>
          <w:rtl/>
          <w:lang w:eastAsia="he-IL"/>
        </w:rPr>
      </w:pPr>
    </w:p>
    <w:p w:rsidR="004A67E1" w:rsidRDefault="004A67E1" w:rsidP="004A67E1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במחילה</w:t>
      </w:r>
      <w:r w:rsidR="00AA2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לא נראית לי הצגה </w:t>
      </w:r>
      <w:r w:rsidR="00483595">
        <w:rPr>
          <w:rFonts w:hint="cs"/>
          <w:rtl/>
          <w:lang w:eastAsia="he-IL"/>
        </w:rPr>
        <w:t xml:space="preserve">נכונה </w:t>
      </w:r>
      <w:bookmarkStart w:id="1437" w:name="_ETM_Q1_5822604"/>
      <w:bookmarkEnd w:id="1437"/>
      <w:r w:rsidR="00483595">
        <w:rPr>
          <w:rFonts w:hint="eastAsia"/>
          <w:rtl/>
          <w:lang w:eastAsia="he-IL"/>
        </w:rPr>
        <w:t>–</w:t>
      </w:r>
      <w:r w:rsidR="00AA2F4E">
        <w:rPr>
          <w:rFonts w:hint="cs"/>
          <w:rtl/>
          <w:lang w:eastAsia="he-IL"/>
        </w:rPr>
        <w:t xml:space="preserve"> הוא לא ימשיך לקבל, אם הוא יפנה הוא יקבל.</w:t>
      </w:r>
    </w:p>
    <w:p w:rsidR="004A67E1" w:rsidRDefault="004A67E1" w:rsidP="004A67E1">
      <w:pPr>
        <w:rPr>
          <w:rtl/>
          <w:lang w:eastAsia="he-IL"/>
        </w:rPr>
      </w:pPr>
    </w:p>
    <w:p w:rsidR="004A67E1" w:rsidRDefault="004A67E1" w:rsidP="004A67E1">
      <w:pPr>
        <w:pStyle w:val="af9"/>
        <w:keepNext/>
        <w:rPr>
          <w:rtl/>
          <w:lang w:eastAsia="he-IL"/>
        </w:rPr>
      </w:pPr>
      <w:bookmarkStart w:id="1438" w:name="ET_guest_635729_206"/>
      <w:r w:rsidRPr="004A6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4A67E1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438"/>
    </w:p>
    <w:p w:rsidR="004A67E1" w:rsidRDefault="004A67E1" w:rsidP="004A67E1">
      <w:pPr>
        <w:pStyle w:val="KeepWithNext"/>
        <w:rPr>
          <w:rtl/>
          <w:lang w:eastAsia="he-IL"/>
        </w:rPr>
      </w:pPr>
    </w:p>
    <w:p w:rsidR="004A67E1" w:rsidRDefault="00483595" w:rsidP="004A6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בסופו של דבר </w:t>
      </w:r>
      <w:r w:rsidR="004A67E1">
        <w:rPr>
          <w:rFonts w:hint="cs"/>
          <w:rtl/>
          <w:lang w:eastAsia="he-IL"/>
        </w:rPr>
        <w:t>זה חלק מהתנהלות</w:t>
      </w:r>
      <w:r>
        <w:rPr>
          <w:rFonts w:hint="cs"/>
          <w:rtl/>
          <w:lang w:eastAsia="he-IL"/>
        </w:rPr>
        <w:t>.</w:t>
      </w:r>
    </w:p>
    <w:p w:rsidR="004A67E1" w:rsidRDefault="004A67E1" w:rsidP="004A67E1">
      <w:pPr>
        <w:rPr>
          <w:rtl/>
          <w:lang w:eastAsia="he-IL"/>
        </w:rPr>
      </w:pPr>
    </w:p>
    <w:p w:rsidR="004A67E1" w:rsidRDefault="004A67E1" w:rsidP="004A67E1">
      <w:pPr>
        <w:pStyle w:val="a4"/>
        <w:keepNext/>
        <w:rPr>
          <w:rtl/>
        </w:rPr>
      </w:pPr>
      <w:bookmarkStart w:id="1439" w:name="ET_speaker_6217_207"/>
      <w:r w:rsidRPr="004A67E1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4A67E1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439"/>
    </w:p>
    <w:p w:rsidR="004A67E1" w:rsidRDefault="004A67E1" w:rsidP="004A67E1">
      <w:pPr>
        <w:pStyle w:val="KeepWithNext"/>
        <w:rPr>
          <w:rtl/>
          <w:lang w:eastAsia="he-IL"/>
        </w:rPr>
      </w:pPr>
    </w:p>
    <w:p w:rsidR="004A67E1" w:rsidRDefault="00483595" w:rsidP="00483595">
      <w:pPr>
        <w:rPr>
          <w:rtl/>
          <w:lang w:eastAsia="he-IL"/>
        </w:rPr>
      </w:pPr>
      <w:r w:rsidRPr="003E049E">
        <w:rPr>
          <w:rFonts w:hint="cs"/>
          <w:rtl/>
          <w:lang w:eastAsia="he-IL"/>
        </w:rPr>
        <w:t xml:space="preserve">בעיניי זה </w:t>
      </w:r>
      <w:r w:rsidR="004A67E1" w:rsidRPr="003E049E">
        <w:rPr>
          <w:rFonts w:hint="cs"/>
          <w:rtl/>
          <w:lang w:eastAsia="he-IL"/>
        </w:rPr>
        <w:t>ערבוב של שתי סוגיות שונות</w:t>
      </w:r>
      <w:r w:rsidRPr="003E049E">
        <w:rPr>
          <w:rFonts w:hint="cs"/>
          <w:rtl/>
          <w:lang w:eastAsia="he-IL"/>
        </w:rPr>
        <w:t xml:space="preserve">. זה שכשבן </w:t>
      </w:r>
      <w:bookmarkStart w:id="1440" w:name="_ETM_Q1_5831735"/>
      <w:bookmarkEnd w:id="1440"/>
      <w:r w:rsidRPr="003E049E">
        <w:rPr>
          <w:rFonts w:hint="cs"/>
          <w:rtl/>
          <w:lang w:eastAsia="he-IL"/>
        </w:rPr>
        <w:t>אדם פונה מעצמו הוא יכול לקבל מענה לפנייה שלו בצורה</w:t>
      </w:r>
      <w:bookmarkStart w:id="1441" w:name="_ETM_Q1_5835031"/>
      <w:bookmarkEnd w:id="1441"/>
      <w:r w:rsidRPr="003E049E">
        <w:rPr>
          <w:rFonts w:hint="cs"/>
          <w:rtl/>
          <w:lang w:eastAsia="he-IL"/>
        </w:rPr>
        <w:t xml:space="preserve"> שהוא פנה, זה ערוץ אחד. אנחנו מדברים</w:t>
      </w:r>
      <w:bookmarkStart w:id="1442" w:name="_ETM_Q1_5838987"/>
      <w:bookmarkEnd w:id="1442"/>
      <w:r w:rsidRPr="003E049E">
        <w:rPr>
          <w:rFonts w:hint="cs"/>
          <w:rtl/>
          <w:lang w:eastAsia="he-IL"/>
        </w:rPr>
        <w:t xml:space="preserve"> פה על ערוץ אחר, שבו בן</w:t>
      </w:r>
      <w:r>
        <w:rPr>
          <w:rFonts w:hint="cs"/>
          <w:rtl/>
          <w:lang w:eastAsia="he-IL"/>
        </w:rPr>
        <w:t xml:space="preserve"> </w:t>
      </w:r>
      <w:r w:rsidR="003E049E">
        <w:rPr>
          <w:rFonts w:hint="cs"/>
          <w:rtl/>
          <w:lang w:eastAsia="he-IL"/>
        </w:rPr>
        <w:t xml:space="preserve">אדם מחויב למסור את הפרטים שלו, נמצא במצב של </w:t>
      </w:r>
      <w:r w:rsidR="003E049E">
        <w:rPr>
          <w:lang w:eastAsia="he-IL"/>
        </w:rPr>
        <w:t>opt-out</w:t>
      </w:r>
      <w:r w:rsidR="003E049E">
        <w:rPr>
          <w:rFonts w:hint="cs"/>
          <w:rtl/>
          <w:lang w:eastAsia="he-IL"/>
        </w:rPr>
        <w:t xml:space="preserve">, </w:t>
      </w:r>
      <w:bookmarkStart w:id="1443" w:name="_ETM_Q1_5846550"/>
      <w:bookmarkEnd w:id="1443"/>
      <w:r w:rsidR="003E049E">
        <w:rPr>
          <w:rFonts w:hint="cs"/>
          <w:rtl/>
          <w:lang w:eastAsia="he-IL"/>
        </w:rPr>
        <w:t xml:space="preserve">שאם הוא לא יוצא מזה הוא מקבל </w:t>
      </w:r>
      <w:r w:rsidR="003E049E">
        <w:rPr>
          <w:rtl/>
          <w:lang w:eastAsia="he-IL"/>
        </w:rPr>
        <w:t>–</w:t>
      </w:r>
      <w:r w:rsidR="003E049E">
        <w:rPr>
          <w:rFonts w:hint="cs"/>
          <w:rtl/>
          <w:lang w:eastAsia="he-IL"/>
        </w:rPr>
        <w:t xml:space="preserve"> לא שהוא</w:t>
      </w:r>
      <w:bookmarkStart w:id="1444" w:name="_ETM_Q1_5847533"/>
      <w:bookmarkEnd w:id="1444"/>
      <w:r w:rsidR="003E049E">
        <w:rPr>
          <w:rFonts w:hint="cs"/>
          <w:rtl/>
          <w:lang w:eastAsia="he-IL"/>
        </w:rPr>
        <w:t xml:space="preserve"> פנה, הוא מקבל </w:t>
      </w:r>
      <w:r w:rsidR="003E049E">
        <w:rPr>
          <w:rtl/>
          <w:lang w:eastAsia="he-IL"/>
        </w:rPr>
        <w:t>–</w:t>
      </w:r>
      <w:r w:rsidR="003E049E">
        <w:rPr>
          <w:rFonts w:hint="cs"/>
          <w:rtl/>
          <w:lang w:eastAsia="he-IL"/>
        </w:rPr>
        <w:t xml:space="preserve"> שולחים אליו את כל </w:t>
      </w:r>
      <w:bookmarkStart w:id="1445" w:name="_ETM_Q1_5851951"/>
      <w:bookmarkEnd w:id="1445"/>
      <w:r w:rsidR="003E049E">
        <w:rPr>
          <w:rFonts w:hint="cs"/>
          <w:rtl/>
          <w:lang w:eastAsia="he-IL"/>
        </w:rPr>
        <w:t xml:space="preserve">הדברים. ולגבי המסלול הזה, שבו בן אדם מקבל </w:t>
      </w:r>
      <w:r w:rsidR="003E049E">
        <w:rPr>
          <w:rtl/>
          <w:lang w:eastAsia="he-IL"/>
        </w:rPr>
        <w:t>–</w:t>
      </w:r>
      <w:bookmarkStart w:id="1446" w:name="_ETM_Q1_5854453"/>
      <w:bookmarkEnd w:id="1446"/>
      <w:r w:rsidR="003E049E">
        <w:rPr>
          <w:rFonts w:hint="cs"/>
          <w:rtl/>
          <w:lang w:eastAsia="he-IL"/>
        </w:rPr>
        <w:t xml:space="preserve"> לא בוחר אלא מקבל </w:t>
      </w:r>
      <w:r w:rsidR="003E049E">
        <w:rPr>
          <w:rtl/>
          <w:lang w:eastAsia="he-IL"/>
        </w:rPr>
        <w:t>–</w:t>
      </w:r>
      <w:r w:rsidR="003E049E">
        <w:rPr>
          <w:rFonts w:hint="cs"/>
          <w:rtl/>
          <w:lang w:eastAsia="he-IL"/>
        </w:rPr>
        <w:t xml:space="preserve"> שמה זה בינארי, זה או</w:t>
      </w:r>
      <w:bookmarkStart w:id="1447" w:name="_ETM_Q1_5862213"/>
      <w:bookmarkEnd w:id="1447"/>
      <w:r w:rsidR="003E049E">
        <w:rPr>
          <w:rFonts w:hint="cs"/>
          <w:rtl/>
          <w:lang w:eastAsia="he-IL"/>
        </w:rPr>
        <w:t xml:space="preserve"> שהוא מקבל הכול או שהוא יוצא והוא לא מקבל שום </w:t>
      </w:r>
      <w:bookmarkStart w:id="1448" w:name="_ETM_Q1_5864473"/>
      <w:bookmarkEnd w:id="1448"/>
      <w:r w:rsidR="003E049E">
        <w:rPr>
          <w:rFonts w:hint="cs"/>
          <w:rtl/>
          <w:lang w:eastAsia="he-IL"/>
        </w:rPr>
        <w:t>דבר.</w:t>
      </w:r>
    </w:p>
    <w:p w:rsidR="004314E1" w:rsidRDefault="004314E1" w:rsidP="004314E1">
      <w:pPr>
        <w:ind w:firstLine="0"/>
        <w:rPr>
          <w:rtl/>
          <w:lang w:eastAsia="he-IL"/>
        </w:rPr>
      </w:pPr>
    </w:p>
    <w:p w:rsidR="004314E1" w:rsidRDefault="004314E1" w:rsidP="004314E1">
      <w:pPr>
        <w:pStyle w:val="af9"/>
        <w:keepNext/>
        <w:rPr>
          <w:rtl/>
          <w:lang w:eastAsia="he-IL"/>
        </w:rPr>
      </w:pPr>
      <w:bookmarkStart w:id="1449" w:name="ET_guest_635729_208"/>
      <w:r w:rsidRPr="00431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4314E1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449"/>
    </w:p>
    <w:p w:rsidR="004314E1" w:rsidRDefault="004314E1" w:rsidP="004314E1">
      <w:pPr>
        <w:pStyle w:val="KeepWithNext"/>
        <w:rPr>
          <w:rtl/>
          <w:lang w:eastAsia="he-IL"/>
        </w:rPr>
      </w:pPr>
    </w:p>
    <w:p w:rsidR="004314E1" w:rsidRDefault="004314E1" w:rsidP="004314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מרגישה שאני לא מצליחה</w:t>
      </w:r>
      <w:r w:rsidR="003E049E">
        <w:rPr>
          <w:rFonts w:hint="cs"/>
          <w:rtl/>
          <w:lang w:eastAsia="he-IL"/>
        </w:rPr>
        <w:t xml:space="preserve"> להבהיר - - -</w:t>
      </w:r>
    </w:p>
    <w:p w:rsidR="004314E1" w:rsidRDefault="004314E1" w:rsidP="004314E1">
      <w:pPr>
        <w:rPr>
          <w:rtl/>
          <w:lang w:eastAsia="he-IL"/>
        </w:rPr>
      </w:pPr>
    </w:p>
    <w:p w:rsidR="004314E1" w:rsidRDefault="004314E1" w:rsidP="004314E1">
      <w:pPr>
        <w:pStyle w:val="a4"/>
        <w:keepNext/>
        <w:rPr>
          <w:rtl/>
        </w:rPr>
      </w:pPr>
      <w:bookmarkStart w:id="1450" w:name="ET_speaker_6217_209"/>
      <w:r w:rsidRPr="004314E1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4314E1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450"/>
    </w:p>
    <w:p w:rsidR="004314E1" w:rsidRDefault="004314E1" w:rsidP="004314E1">
      <w:pPr>
        <w:pStyle w:val="KeepWithNext"/>
        <w:rPr>
          <w:rtl/>
          <w:lang w:eastAsia="he-IL"/>
        </w:rPr>
      </w:pPr>
    </w:p>
    <w:p w:rsidR="003E049E" w:rsidRDefault="003E049E" w:rsidP="00431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ירצה הוא יפנה ויקבל. </w:t>
      </w:r>
      <w:bookmarkStart w:id="1451" w:name="_ETM_Q1_5870017"/>
      <w:bookmarkStart w:id="1452" w:name="_ETM_Q1_5875520"/>
      <w:bookmarkEnd w:id="1451"/>
      <w:bookmarkEnd w:id="1452"/>
    </w:p>
    <w:p w:rsidR="003E049E" w:rsidRDefault="003E049E" w:rsidP="004314E1">
      <w:pPr>
        <w:rPr>
          <w:rtl/>
          <w:lang w:eastAsia="he-IL"/>
        </w:rPr>
      </w:pPr>
      <w:bookmarkStart w:id="1453" w:name="_ETM_Q1_5875592"/>
      <w:bookmarkStart w:id="1454" w:name="_ETM_Q1_5875665"/>
      <w:bookmarkEnd w:id="1453"/>
      <w:bookmarkEnd w:id="1454"/>
    </w:p>
    <w:p w:rsidR="003E049E" w:rsidRDefault="003E049E" w:rsidP="003E049E">
      <w:pPr>
        <w:pStyle w:val="af6"/>
        <w:keepNext/>
        <w:rPr>
          <w:rtl/>
        </w:rPr>
      </w:pPr>
      <w:bookmarkStart w:id="1455" w:name="ET_yor_4741_298"/>
      <w:r w:rsidRPr="003E049E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3E049E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455"/>
    </w:p>
    <w:p w:rsidR="003E049E" w:rsidRDefault="003E049E" w:rsidP="003E049E">
      <w:pPr>
        <w:pStyle w:val="KeepWithNext"/>
        <w:rPr>
          <w:rtl/>
          <w:lang w:eastAsia="he-IL"/>
        </w:rPr>
      </w:pPr>
    </w:p>
    <w:p w:rsidR="003E049E" w:rsidRDefault="003E049E" w:rsidP="003E049E">
      <w:pPr>
        <w:rPr>
          <w:rtl/>
          <w:lang w:eastAsia="he-IL"/>
        </w:rPr>
      </w:pPr>
      <w:bookmarkStart w:id="1456" w:name="_ETM_Q1_5870380"/>
      <w:bookmarkEnd w:id="1456"/>
      <w:r>
        <w:rPr>
          <w:rFonts w:hint="cs"/>
          <w:rtl/>
          <w:lang w:eastAsia="he-IL"/>
        </w:rPr>
        <w:t>אלעזר, תן לה רק להשיב.</w:t>
      </w:r>
      <w:bookmarkStart w:id="1457" w:name="_ETM_Q1_5874159"/>
      <w:bookmarkEnd w:id="1457"/>
    </w:p>
    <w:p w:rsidR="003E049E" w:rsidRDefault="003E049E" w:rsidP="003E049E">
      <w:pPr>
        <w:rPr>
          <w:rtl/>
          <w:lang w:eastAsia="he-IL"/>
        </w:rPr>
      </w:pPr>
      <w:bookmarkStart w:id="1458" w:name="_ETM_Q1_5874255"/>
      <w:bookmarkStart w:id="1459" w:name="_ETM_Q1_5874735"/>
      <w:bookmarkEnd w:id="1458"/>
      <w:bookmarkEnd w:id="1459"/>
    </w:p>
    <w:p w:rsidR="003E049E" w:rsidRDefault="003E049E" w:rsidP="003E049E">
      <w:pPr>
        <w:pStyle w:val="af9"/>
        <w:keepNext/>
        <w:rPr>
          <w:rtl/>
          <w:lang w:eastAsia="he-IL"/>
        </w:rPr>
      </w:pPr>
      <w:bookmarkStart w:id="1460" w:name="ET_guest_635729_299"/>
      <w:r w:rsidRPr="003E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E049E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460"/>
    </w:p>
    <w:p w:rsidR="003E049E" w:rsidRDefault="003E049E" w:rsidP="003E049E">
      <w:pPr>
        <w:pStyle w:val="KeepWithNext"/>
        <w:rPr>
          <w:rtl/>
          <w:lang w:eastAsia="he-IL"/>
        </w:rPr>
      </w:pPr>
    </w:p>
    <w:p w:rsidR="003E049E" w:rsidRDefault="003E049E" w:rsidP="003E049E">
      <w:pPr>
        <w:rPr>
          <w:rtl/>
          <w:lang w:eastAsia="he-IL"/>
        </w:rPr>
      </w:pPr>
      <w:bookmarkStart w:id="1461" w:name="_ETM_Q1_5875359"/>
      <w:bookmarkStart w:id="1462" w:name="_ETM_Q1_5875422"/>
      <w:bookmarkEnd w:id="1461"/>
      <w:bookmarkEnd w:id="1462"/>
      <w:r>
        <w:rPr>
          <w:rFonts w:hint="cs"/>
          <w:rtl/>
          <w:lang w:eastAsia="he-IL"/>
        </w:rPr>
        <w:t>בסופו של דבר כשאנחנו מסתכלים - - -</w:t>
      </w:r>
    </w:p>
    <w:p w:rsidR="003E049E" w:rsidRDefault="003E049E" w:rsidP="003E049E">
      <w:pPr>
        <w:rPr>
          <w:rtl/>
          <w:lang w:eastAsia="he-IL"/>
        </w:rPr>
      </w:pPr>
      <w:bookmarkStart w:id="1463" w:name="_ETM_Q1_5876265"/>
      <w:bookmarkStart w:id="1464" w:name="_ETM_Q1_5876347"/>
      <w:bookmarkEnd w:id="1463"/>
      <w:bookmarkEnd w:id="1464"/>
    </w:p>
    <w:p w:rsidR="003E049E" w:rsidRDefault="003E049E" w:rsidP="003E049E">
      <w:pPr>
        <w:pStyle w:val="a4"/>
        <w:keepNext/>
        <w:rPr>
          <w:rtl/>
        </w:rPr>
      </w:pPr>
      <w:bookmarkStart w:id="1465" w:name="ET_speaker_6217_300"/>
      <w:r w:rsidRPr="003E049E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3E049E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465"/>
    </w:p>
    <w:p w:rsidR="003E049E" w:rsidRDefault="003E049E" w:rsidP="003E049E">
      <w:pPr>
        <w:pStyle w:val="KeepWithNext"/>
        <w:rPr>
          <w:rtl/>
          <w:lang w:eastAsia="he-IL"/>
        </w:rPr>
      </w:pPr>
    </w:p>
    <w:p w:rsidR="004314E1" w:rsidRDefault="003E049E" w:rsidP="003E049E">
      <w:pPr>
        <w:rPr>
          <w:rtl/>
          <w:lang w:eastAsia="he-IL"/>
        </w:rPr>
      </w:pPr>
      <w:bookmarkStart w:id="1466" w:name="_ETM_Q1_5880904"/>
      <w:bookmarkStart w:id="1467" w:name="_ETM_Q1_5880961"/>
      <w:bookmarkEnd w:id="1466"/>
      <w:bookmarkEnd w:id="1467"/>
      <w:r>
        <w:rPr>
          <w:rFonts w:hint="cs"/>
          <w:rtl/>
          <w:lang w:eastAsia="he-IL"/>
        </w:rPr>
        <w:t xml:space="preserve">אני חושבת גם שאת הולכת לכיוון לא נכון. </w:t>
      </w:r>
      <w:bookmarkStart w:id="1468" w:name="_ETM_Q1_5875717"/>
      <w:bookmarkEnd w:id="1468"/>
      <w:r w:rsidR="004314E1">
        <w:rPr>
          <w:rFonts w:hint="cs"/>
          <w:rtl/>
          <w:lang w:eastAsia="he-IL"/>
        </w:rPr>
        <w:t>הצד החשוב</w:t>
      </w:r>
      <w:r>
        <w:rPr>
          <w:rFonts w:hint="cs"/>
          <w:rtl/>
          <w:lang w:eastAsia="he-IL"/>
        </w:rPr>
        <w:t>,</w:t>
      </w:r>
      <w:r w:rsidR="004314E1">
        <w:rPr>
          <w:rFonts w:hint="cs"/>
          <w:rtl/>
          <w:lang w:eastAsia="he-IL"/>
        </w:rPr>
        <w:t xml:space="preserve"> בעיניי לפחות</w:t>
      </w:r>
      <w:r>
        <w:rPr>
          <w:rFonts w:hint="cs"/>
          <w:rtl/>
          <w:lang w:eastAsia="he-IL"/>
        </w:rPr>
        <w:t>,</w:t>
      </w:r>
      <w:bookmarkStart w:id="1469" w:name="_ETM_Q1_5884188"/>
      <w:bookmarkEnd w:id="1469"/>
      <w:r>
        <w:rPr>
          <w:rFonts w:hint="cs"/>
          <w:rtl/>
          <w:lang w:eastAsia="he-IL"/>
        </w:rPr>
        <w:t xml:space="preserve"> הוא כשבן אדם לא יצא מההסדר. העובדה שבן אדם לא </w:t>
      </w:r>
      <w:bookmarkStart w:id="1470" w:name="_ETM_Q1_5889673"/>
      <w:bookmarkEnd w:id="1470"/>
      <w:r>
        <w:rPr>
          <w:rFonts w:hint="cs"/>
          <w:rtl/>
          <w:lang w:eastAsia="he-IL"/>
        </w:rPr>
        <w:t>יצא מההסדר אומרת שהוא חייב לקבל הכול, בעיניי היא</w:t>
      </w:r>
      <w:bookmarkStart w:id="1471" w:name="_ETM_Q1_5892111"/>
      <w:bookmarkEnd w:id="1471"/>
      <w:r>
        <w:rPr>
          <w:rFonts w:hint="cs"/>
          <w:rtl/>
          <w:lang w:eastAsia="he-IL"/>
        </w:rPr>
        <w:t xml:space="preserve"> יכולה ללכת לשני הכיוונים. היא יכולה לתמרץ בן אדם להגיד:</w:t>
      </w:r>
      <w:bookmarkStart w:id="1472" w:name="_ETM_Q1_5894735"/>
      <w:bookmarkEnd w:id="1472"/>
      <w:r>
        <w:rPr>
          <w:rFonts w:hint="cs"/>
          <w:rtl/>
          <w:lang w:eastAsia="he-IL"/>
        </w:rPr>
        <w:t xml:space="preserve"> טוב, אני רוצה את השירותים האלה והאלה, אז אני </w:t>
      </w:r>
      <w:bookmarkStart w:id="1473" w:name="_ETM_Q1_5896583"/>
      <w:bookmarkEnd w:id="1473"/>
      <w:r>
        <w:rPr>
          <w:rFonts w:hint="cs"/>
          <w:rtl/>
          <w:lang w:eastAsia="he-IL"/>
        </w:rPr>
        <w:t>באמת לא יוצא. והיא יכולה לגרום לבן אדם להגיד: מה,</w:t>
      </w:r>
      <w:bookmarkStart w:id="1474" w:name="_ETM_Q1_5900748"/>
      <w:bookmarkEnd w:id="1474"/>
      <w:r>
        <w:rPr>
          <w:rFonts w:hint="cs"/>
          <w:rtl/>
          <w:lang w:eastAsia="he-IL"/>
        </w:rPr>
        <w:t xml:space="preserve"> אני לא רוצה את השירותים האלה והאלה, אז אני אצא </w:t>
      </w:r>
      <w:bookmarkStart w:id="1475" w:name="_ETM_Q1_5903011"/>
      <w:bookmarkEnd w:id="1475"/>
      <w:r>
        <w:rPr>
          <w:rFonts w:hint="cs"/>
          <w:rtl/>
          <w:lang w:eastAsia="he-IL"/>
        </w:rPr>
        <w:t>מהכול.</w:t>
      </w:r>
    </w:p>
    <w:p w:rsidR="004314E1" w:rsidRDefault="004314E1" w:rsidP="004314E1">
      <w:pPr>
        <w:rPr>
          <w:rtl/>
          <w:lang w:eastAsia="he-IL"/>
        </w:rPr>
      </w:pPr>
    </w:p>
    <w:p w:rsidR="004A36EC" w:rsidRDefault="004A36EC" w:rsidP="004A36EC">
      <w:pPr>
        <w:pStyle w:val="af6"/>
        <w:keepNext/>
        <w:rPr>
          <w:rtl/>
        </w:rPr>
      </w:pPr>
      <w:bookmarkStart w:id="1476" w:name="ET_yor_4741_210"/>
      <w:r w:rsidRPr="004A36EC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4A36EC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476"/>
    </w:p>
    <w:p w:rsidR="004A36EC" w:rsidRDefault="004A36EC" w:rsidP="004A36EC">
      <w:pPr>
        <w:pStyle w:val="KeepWithNext"/>
        <w:rPr>
          <w:rtl/>
          <w:lang w:eastAsia="he-IL"/>
        </w:rPr>
      </w:pPr>
    </w:p>
    <w:p w:rsidR="004A36EC" w:rsidRDefault="003E049E" w:rsidP="004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אלעזר, </w:t>
      </w:r>
      <w:r w:rsidR="004A36EC">
        <w:rPr>
          <w:rFonts w:hint="cs"/>
          <w:rtl/>
          <w:lang w:eastAsia="he-IL"/>
        </w:rPr>
        <w:t>אני חוזר לקנסות</w:t>
      </w:r>
      <w:r>
        <w:rPr>
          <w:rFonts w:hint="cs"/>
          <w:rtl/>
          <w:lang w:eastAsia="he-IL"/>
        </w:rPr>
        <w:t>,</w:t>
      </w:r>
      <w:r w:rsidR="004A36EC">
        <w:rPr>
          <w:rFonts w:hint="cs"/>
          <w:rtl/>
          <w:lang w:eastAsia="he-IL"/>
        </w:rPr>
        <w:t xml:space="preserve"> שהוא ודאי לא ירצה לקבל</w:t>
      </w:r>
      <w:r>
        <w:rPr>
          <w:rFonts w:hint="cs"/>
          <w:rtl/>
          <w:lang w:eastAsia="he-IL"/>
        </w:rPr>
        <w:t>.</w:t>
      </w:r>
    </w:p>
    <w:p w:rsidR="004A36EC" w:rsidRDefault="004A36EC" w:rsidP="004A36EC">
      <w:pPr>
        <w:rPr>
          <w:rtl/>
          <w:lang w:eastAsia="he-IL"/>
        </w:rPr>
      </w:pPr>
    </w:p>
    <w:p w:rsidR="004A36EC" w:rsidRDefault="004A36EC" w:rsidP="004A36EC">
      <w:pPr>
        <w:pStyle w:val="a4"/>
        <w:keepNext/>
        <w:rPr>
          <w:rtl/>
        </w:rPr>
      </w:pPr>
      <w:bookmarkStart w:id="1477" w:name="ET_speaker_6217_211"/>
      <w:r w:rsidRPr="004A36EC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4A36EC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477"/>
    </w:p>
    <w:p w:rsidR="004A36EC" w:rsidRDefault="004A36EC" w:rsidP="004A36EC">
      <w:pPr>
        <w:pStyle w:val="KeepWithNext"/>
        <w:rPr>
          <w:rtl/>
          <w:lang w:eastAsia="he-IL"/>
        </w:rPr>
      </w:pPr>
    </w:p>
    <w:p w:rsidR="004A36EC" w:rsidRDefault="003E049E" w:rsidP="003E049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אדרבה. אם בן אדם לא ירצה לקבל קנסות</w:t>
      </w:r>
      <w:bookmarkStart w:id="1478" w:name="_ETM_Q1_5914125"/>
      <w:bookmarkEnd w:id="1478"/>
      <w:r>
        <w:rPr>
          <w:rFonts w:hint="cs"/>
          <w:rtl/>
          <w:lang w:eastAsia="he-IL"/>
        </w:rPr>
        <w:t xml:space="preserve"> אז הוא יגיד: סבבה, אז אני יוצא מהכול. אבל</w:t>
      </w:r>
      <w:bookmarkStart w:id="1479" w:name="_ETM_Q1_5913340"/>
      <w:bookmarkEnd w:id="1479"/>
      <w:r>
        <w:rPr>
          <w:rFonts w:hint="cs"/>
          <w:rtl/>
          <w:lang w:eastAsia="he-IL"/>
        </w:rPr>
        <w:t xml:space="preserve"> </w:t>
      </w:r>
      <w:r w:rsidR="004A36EC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דווקא </w:t>
      </w:r>
      <w:r w:rsidR="004A36EC">
        <w:rPr>
          <w:rFonts w:hint="cs"/>
          <w:rtl/>
          <w:lang w:eastAsia="he-IL"/>
        </w:rPr>
        <w:t>תוצאה בעיניי שהיא לא טובה</w:t>
      </w:r>
      <w:r>
        <w:rPr>
          <w:rFonts w:hint="cs"/>
          <w:rtl/>
          <w:lang w:eastAsia="he-IL"/>
        </w:rPr>
        <w:t>. לא כדאי לתת לבן אדם את האפשרות לבחור</w:t>
      </w:r>
      <w:bookmarkStart w:id="1480" w:name="_ETM_Q1_5921036"/>
      <w:bookmarkEnd w:id="1480"/>
      <w:r>
        <w:rPr>
          <w:rFonts w:hint="cs"/>
          <w:rtl/>
          <w:lang w:eastAsia="he-IL"/>
        </w:rPr>
        <w:t xml:space="preserve"> ולפחות לקבל חלק, שתהיה לו איזושהי אפשרות לעשות </w:t>
      </w:r>
      <w:bookmarkStart w:id="1481" w:name="_ETM_Q1_5921317"/>
      <w:bookmarkEnd w:id="1481"/>
      <w:r>
        <w:rPr>
          <w:rFonts w:hint="cs"/>
          <w:rtl/>
          <w:lang w:eastAsia="he-IL"/>
        </w:rPr>
        <w:t>דיפרנציאציה לקבל חלק?</w:t>
      </w:r>
    </w:p>
    <w:p w:rsidR="004A36EC" w:rsidRDefault="004A36EC" w:rsidP="004A36EC">
      <w:pPr>
        <w:rPr>
          <w:rtl/>
          <w:lang w:eastAsia="he-IL"/>
        </w:rPr>
      </w:pPr>
    </w:p>
    <w:p w:rsidR="004A36EC" w:rsidRDefault="004A36EC" w:rsidP="004A36EC">
      <w:pPr>
        <w:pStyle w:val="af6"/>
        <w:keepNext/>
        <w:rPr>
          <w:rtl/>
        </w:rPr>
      </w:pPr>
      <w:bookmarkStart w:id="1482" w:name="ET_yor_4741_212"/>
      <w:r w:rsidRPr="004A36EC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4A36EC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482"/>
    </w:p>
    <w:p w:rsidR="004A36EC" w:rsidRDefault="004A36EC" w:rsidP="004A36EC">
      <w:pPr>
        <w:pStyle w:val="KeepWithNext"/>
        <w:rPr>
          <w:rtl/>
          <w:lang w:eastAsia="he-IL"/>
        </w:rPr>
      </w:pPr>
    </w:p>
    <w:p w:rsidR="004A36EC" w:rsidRDefault="004A36EC" w:rsidP="004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</w:t>
      </w:r>
      <w:r w:rsidR="003E049E">
        <w:rPr>
          <w:rFonts w:hint="cs"/>
          <w:rtl/>
          <w:lang w:eastAsia="he-IL"/>
        </w:rPr>
        <w:t>לגרסתך יהיה כן חובה.</w:t>
      </w:r>
    </w:p>
    <w:p w:rsidR="004A36EC" w:rsidRDefault="004A36EC" w:rsidP="004A36EC">
      <w:pPr>
        <w:rPr>
          <w:rtl/>
          <w:lang w:eastAsia="he-IL"/>
        </w:rPr>
      </w:pPr>
    </w:p>
    <w:p w:rsidR="004A36EC" w:rsidRDefault="004A36EC" w:rsidP="004A36EC">
      <w:pPr>
        <w:pStyle w:val="-"/>
        <w:keepNext/>
        <w:rPr>
          <w:rtl/>
        </w:rPr>
      </w:pPr>
      <w:bookmarkStart w:id="1483" w:name="ET_speakercontinue_6217_213"/>
      <w:r w:rsidRPr="004A36EC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(הלשכה המשפטית):</w:t>
      </w:r>
      <w:r w:rsidRPr="004A36EC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1483"/>
    </w:p>
    <w:p w:rsidR="004A36EC" w:rsidRDefault="004A36EC" w:rsidP="004A36EC">
      <w:pPr>
        <w:pStyle w:val="KeepWithNext"/>
        <w:rPr>
          <w:rtl/>
          <w:lang w:eastAsia="he-IL"/>
        </w:rPr>
      </w:pPr>
    </w:p>
    <w:p w:rsidR="004A36EC" w:rsidRDefault="003E049E" w:rsidP="003E0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</w:t>
      </w:r>
      <w:bookmarkStart w:id="1484" w:name="_ETM_Q1_5930026"/>
      <w:bookmarkEnd w:id="1484"/>
      <w:r>
        <w:rPr>
          <w:rFonts w:hint="cs"/>
          <w:rtl/>
          <w:lang w:eastAsia="he-IL"/>
        </w:rPr>
        <w:t xml:space="preserve">שהוועדה יכולה להחליט על דגמים שונים, </w:t>
      </w:r>
      <w:r w:rsidR="004A36EC">
        <w:rPr>
          <w:rFonts w:hint="cs"/>
          <w:rtl/>
          <w:lang w:eastAsia="he-IL"/>
        </w:rPr>
        <w:t>מדיפרנציאציה מלאה</w:t>
      </w:r>
      <w:r>
        <w:rPr>
          <w:rFonts w:hint="cs"/>
          <w:rtl/>
          <w:lang w:eastAsia="he-IL"/>
        </w:rPr>
        <w:t>, שבן אדם</w:t>
      </w:r>
      <w:bookmarkStart w:id="1485" w:name="_ETM_Q1_5934799"/>
      <w:bookmarkEnd w:id="1485"/>
      <w:r>
        <w:rPr>
          <w:rFonts w:hint="cs"/>
          <w:rtl/>
          <w:lang w:eastAsia="he-IL"/>
        </w:rPr>
        <w:t xml:space="preserve"> בוחר מה שהוא רוצה, כן קנסות, לא קנסות. </w:t>
      </w:r>
      <w:bookmarkStart w:id="1486" w:name="_ETM_Q1_5943359"/>
      <w:bookmarkEnd w:id="1486"/>
      <w:r>
        <w:rPr>
          <w:rFonts w:hint="cs"/>
          <w:rtl/>
          <w:lang w:eastAsia="he-IL"/>
        </w:rPr>
        <w:t xml:space="preserve">יש עוד תחנות בדרך, זה לא חייב להיות או הכול </w:t>
      </w:r>
      <w:bookmarkStart w:id="1487" w:name="_ETM_Q1_5943914"/>
      <w:bookmarkEnd w:id="1487"/>
      <w:r>
        <w:rPr>
          <w:rFonts w:hint="cs"/>
          <w:rtl/>
          <w:lang w:eastAsia="he-IL"/>
        </w:rPr>
        <w:t>או כלום, זה יכול להיות גם דיפרנציאציה חלקית.</w:t>
      </w:r>
    </w:p>
    <w:p w:rsidR="004A36EC" w:rsidRDefault="004A36EC" w:rsidP="004A36EC">
      <w:pPr>
        <w:rPr>
          <w:rtl/>
          <w:lang w:eastAsia="he-IL"/>
        </w:rPr>
      </w:pPr>
    </w:p>
    <w:p w:rsidR="004A36EC" w:rsidRDefault="004A36EC" w:rsidP="004A36EC">
      <w:pPr>
        <w:pStyle w:val="af9"/>
        <w:keepNext/>
        <w:rPr>
          <w:rtl/>
          <w:lang w:eastAsia="he-IL"/>
        </w:rPr>
      </w:pPr>
      <w:bookmarkStart w:id="1488" w:name="ET_guest_884357_214"/>
      <w:r w:rsidRPr="004A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4A36EC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488"/>
    </w:p>
    <w:p w:rsidR="004A36EC" w:rsidRDefault="004A36EC" w:rsidP="004A36EC">
      <w:pPr>
        <w:pStyle w:val="KeepWithNext"/>
        <w:rPr>
          <w:rtl/>
          <w:lang w:eastAsia="he-IL"/>
        </w:rPr>
      </w:pPr>
    </w:p>
    <w:p w:rsidR="004A36EC" w:rsidRDefault="003E049E" w:rsidP="003E0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89" w:name="_ETM_Q1_5946654"/>
      <w:bookmarkEnd w:id="1489"/>
      <w:r>
        <w:rPr>
          <w:rFonts w:hint="cs"/>
          <w:rtl/>
          <w:lang w:eastAsia="he-IL"/>
        </w:rPr>
        <w:t>רוצה להתייחס רק ל</w:t>
      </w:r>
      <w:r w:rsidR="004A36EC">
        <w:rPr>
          <w:rFonts w:hint="cs"/>
          <w:rtl/>
          <w:lang w:eastAsia="he-IL"/>
        </w:rPr>
        <w:t>שני דברים נוספים</w:t>
      </w:r>
      <w:r>
        <w:rPr>
          <w:rFonts w:hint="cs"/>
          <w:rtl/>
          <w:lang w:eastAsia="he-IL"/>
        </w:rPr>
        <w:t xml:space="preserve">. אחד, בהצעת החוק מדובר גם על </w:t>
      </w:r>
      <w:bookmarkStart w:id="1490" w:name="_ETM_Q1_5953010"/>
      <w:bookmarkEnd w:id="1490"/>
      <w:r>
        <w:rPr>
          <w:rFonts w:hint="cs"/>
          <w:rtl/>
          <w:lang w:eastAsia="he-IL"/>
        </w:rPr>
        <w:t>זה ש</w:t>
      </w:r>
      <w:r w:rsidR="004A36EC">
        <w:rPr>
          <w:rFonts w:hint="cs"/>
          <w:rtl/>
          <w:lang w:eastAsia="he-IL"/>
        </w:rPr>
        <w:t>המסר חייב להיות אישי</w:t>
      </w:r>
      <w:r>
        <w:rPr>
          <w:rFonts w:hint="cs"/>
          <w:rtl/>
          <w:lang w:eastAsia="he-IL"/>
        </w:rPr>
        <w:t>. זאת אומרת, אנחנו כן מגבילים את הגופים הציבוריים</w:t>
      </w:r>
      <w:bookmarkStart w:id="1491" w:name="_ETM_Q1_5959448"/>
      <w:bookmarkEnd w:id="1491"/>
      <w:r>
        <w:rPr>
          <w:rFonts w:hint="cs"/>
          <w:rtl/>
          <w:lang w:eastAsia="he-IL"/>
        </w:rPr>
        <w:t xml:space="preserve"> האמונים לתוך החוק, לשלוח מסרים שאינם רלוונטיים לעניינו הפרטי של </w:t>
      </w:r>
      <w:bookmarkStart w:id="1492" w:name="_ETM_Q1_5962006"/>
      <w:bookmarkEnd w:id="1492"/>
      <w:r>
        <w:rPr>
          <w:rFonts w:hint="cs"/>
          <w:rtl/>
          <w:lang w:eastAsia="he-IL"/>
        </w:rPr>
        <w:t xml:space="preserve">אדם. זאת אומרת, אני כתושב נניח תל אביב לא אתחיל </w:t>
      </w:r>
      <w:bookmarkStart w:id="1493" w:name="_ETM_Q1_5965920"/>
      <w:bookmarkEnd w:id="1493"/>
      <w:r>
        <w:rPr>
          <w:rFonts w:hint="cs"/>
          <w:rtl/>
          <w:lang w:eastAsia="he-IL"/>
        </w:rPr>
        <w:t>לקבל מסרים על גני הילדים שנפתחו בגבעתיים, וגם אין כוונה</w:t>
      </w:r>
      <w:bookmarkStart w:id="1494" w:name="_ETM_Q1_5972551"/>
      <w:bookmarkEnd w:id="1494"/>
      <w:r>
        <w:rPr>
          <w:rFonts w:hint="cs"/>
          <w:rtl/>
          <w:lang w:eastAsia="he-IL"/>
        </w:rPr>
        <w:t xml:space="preserve"> של הרשות המקומית - - -</w:t>
      </w:r>
    </w:p>
    <w:p w:rsidR="00AB65B1" w:rsidRDefault="00AB65B1" w:rsidP="004A36EC">
      <w:pPr>
        <w:rPr>
          <w:rtl/>
          <w:lang w:eastAsia="he-IL"/>
        </w:rPr>
      </w:pPr>
    </w:p>
    <w:p w:rsidR="00AB65B1" w:rsidRDefault="00AB65B1" w:rsidP="00AB65B1">
      <w:pPr>
        <w:pStyle w:val="a4"/>
        <w:keepNext/>
        <w:rPr>
          <w:rtl/>
        </w:rPr>
      </w:pPr>
      <w:bookmarkStart w:id="1495" w:name="ET_speaker_6217_215"/>
      <w:r w:rsidRPr="00AB65B1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AB65B1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495"/>
    </w:p>
    <w:p w:rsidR="00AB65B1" w:rsidRDefault="00AB65B1" w:rsidP="00AB65B1">
      <w:pPr>
        <w:pStyle w:val="KeepWithNext"/>
        <w:rPr>
          <w:rtl/>
          <w:lang w:eastAsia="he-IL"/>
        </w:rPr>
      </w:pPr>
    </w:p>
    <w:p w:rsidR="00AB65B1" w:rsidRDefault="00AB65B1" w:rsidP="00AB65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לא בטוח שזו התוצאה</w:t>
      </w:r>
      <w:r w:rsidR="003E049E">
        <w:rPr>
          <w:rFonts w:hint="cs"/>
          <w:rtl/>
          <w:lang w:eastAsia="he-IL"/>
        </w:rPr>
        <w:t>. הניסוחים של המסרים שכתבתם</w:t>
      </w:r>
      <w:bookmarkStart w:id="1496" w:name="_ETM_Q1_5978961"/>
      <w:bookmarkEnd w:id="1496"/>
      <w:r w:rsidR="003E049E">
        <w:rPr>
          <w:rFonts w:hint="cs"/>
          <w:rtl/>
          <w:lang w:eastAsia="he-IL"/>
        </w:rPr>
        <w:t xml:space="preserve"> הם כל כך רחבים, שלגמרי לגמרי יכול להיות מצב שאני</w:t>
      </w:r>
      <w:bookmarkStart w:id="1497" w:name="_ETM_Q1_5982939"/>
      <w:bookmarkEnd w:id="1497"/>
      <w:r w:rsidR="003E049E">
        <w:rPr>
          <w:rFonts w:hint="cs"/>
          <w:rtl/>
          <w:lang w:eastAsia="he-IL"/>
        </w:rPr>
        <w:t xml:space="preserve"> אקבל - - -</w:t>
      </w:r>
    </w:p>
    <w:p w:rsidR="00AB65B1" w:rsidRDefault="00AB65B1" w:rsidP="00AB65B1">
      <w:pPr>
        <w:rPr>
          <w:rtl/>
          <w:lang w:eastAsia="he-IL"/>
        </w:rPr>
      </w:pPr>
    </w:p>
    <w:p w:rsidR="00AB65B1" w:rsidRDefault="00AB65B1" w:rsidP="00AB65B1">
      <w:pPr>
        <w:pStyle w:val="af9"/>
        <w:keepNext/>
        <w:rPr>
          <w:rtl/>
          <w:lang w:eastAsia="he-IL"/>
        </w:rPr>
      </w:pPr>
      <w:bookmarkStart w:id="1498" w:name="ET_guest_884357_216"/>
      <w:r w:rsidRPr="00AB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AB65B1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498"/>
    </w:p>
    <w:p w:rsidR="00AB65B1" w:rsidRDefault="00AB65B1" w:rsidP="00AB65B1">
      <w:pPr>
        <w:pStyle w:val="KeepWithNext"/>
        <w:rPr>
          <w:rtl/>
          <w:lang w:eastAsia="he-IL"/>
        </w:rPr>
      </w:pPr>
    </w:p>
    <w:p w:rsidR="00AB65B1" w:rsidRDefault="003E049E" w:rsidP="003E0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מבחינת המהות. ואם יש </w:t>
      </w:r>
      <w:bookmarkStart w:id="1499" w:name="_ETM_Q1_5988759"/>
      <w:bookmarkEnd w:id="1499"/>
      <w:r>
        <w:rPr>
          <w:rFonts w:hint="cs"/>
          <w:rtl/>
          <w:lang w:eastAsia="he-IL"/>
        </w:rPr>
        <w:t xml:space="preserve">הערה על הנוסח, אז </w:t>
      </w:r>
      <w:r w:rsidR="00AB65B1">
        <w:rPr>
          <w:rFonts w:hint="cs"/>
          <w:rtl/>
          <w:lang w:eastAsia="he-IL"/>
        </w:rPr>
        <w:t>אפשר לתקן את הנוסח</w:t>
      </w:r>
      <w:r>
        <w:rPr>
          <w:rFonts w:hint="cs"/>
          <w:rtl/>
          <w:lang w:eastAsia="he-IL"/>
        </w:rPr>
        <w:t xml:space="preserve"> וזה לא בעיה. דבר נוסף, </w:t>
      </w:r>
      <w:bookmarkStart w:id="1500" w:name="_ETM_Q1_5992537"/>
      <w:bookmarkEnd w:id="1500"/>
      <w:r>
        <w:rPr>
          <w:rFonts w:hint="cs"/>
          <w:rtl/>
          <w:lang w:eastAsia="he-IL"/>
        </w:rPr>
        <w:t>לגבי דיפרנציאצי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גופים שונים או של סוגים שונים, </w:t>
      </w:r>
      <w:bookmarkStart w:id="1501" w:name="_ETM_Q1_5995063"/>
      <w:bookmarkEnd w:id="1501"/>
      <w:r>
        <w:rPr>
          <w:rFonts w:hint="cs"/>
          <w:rtl/>
          <w:lang w:eastAsia="he-IL"/>
        </w:rPr>
        <w:t xml:space="preserve">אנחנו מדברים על מאות גופים ציבוריים. אם נישאר על עיריית תל אביב, נסעתי בתל אביב ואינני תושב העיר, ולא אישרתי </w:t>
      </w:r>
      <w:bookmarkStart w:id="1502" w:name="_ETM_Q1_6000719"/>
      <w:bookmarkEnd w:id="1502"/>
      <w:r>
        <w:rPr>
          <w:rFonts w:hint="cs"/>
          <w:rtl/>
          <w:lang w:eastAsia="he-IL"/>
        </w:rPr>
        <w:t>לעיריית תל אביב בעת ההצטרפות לשלוח לי את דוחות</w:t>
      </w:r>
      <w:bookmarkStart w:id="1503" w:name="_ETM_Q1_6006822"/>
      <w:bookmarkEnd w:id="1503"/>
      <w:r>
        <w:rPr>
          <w:rFonts w:hint="cs"/>
          <w:rtl/>
          <w:lang w:eastAsia="he-IL"/>
        </w:rPr>
        <w:t xml:space="preserve"> החנייה מעיריית תל אביב, אז מעיריית תל אביב אני לא</w:t>
      </w:r>
      <w:bookmarkStart w:id="1504" w:name="_ETM_Q1_6009447"/>
      <w:bookmarkEnd w:id="1504"/>
      <w:r>
        <w:rPr>
          <w:rFonts w:hint="cs"/>
          <w:rtl/>
          <w:lang w:eastAsia="he-IL"/>
        </w:rPr>
        <w:t xml:space="preserve"> אקבל, ומעיריית רמת גן אני כן אקבל. האם אתה מצפה </w:t>
      </w:r>
      <w:bookmarkStart w:id="1505" w:name="_ETM_Q1_6014735"/>
      <w:bookmarkEnd w:id="1505"/>
      <w:r>
        <w:rPr>
          <w:rFonts w:hint="cs"/>
          <w:rtl/>
          <w:lang w:eastAsia="he-IL"/>
        </w:rPr>
        <w:t xml:space="preserve">מתושב שיעבור עכשיו על הרשימה של 700 גופים ויגיד: זה </w:t>
      </w:r>
      <w:bookmarkStart w:id="1506" w:name="_ETM_Q1_6016841"/>
      <w:bookmarkEnd w:id="1506"/>
      <w:r>
        <w:rPr>
          <w:rFonts w:hint="cs"/>
          <w:rtl/>
          <w:lang w:eastAsia="he-IL"/>
        </w:rPr>
        <w:t xml:space="preserve">כן, זה לא, זה כן, זה לא? האם </w:t>
      </w:r>
      <w:bookmarkStart w:id="1507" w:name="_ETM_Q1_6017441"/>
      <w:bookmarkEnd w:id="1507"/>
      <w:r>
        <w:rPr>
          <w:rFonts w:hint="cs"/>
          <w:rtl/>
          <w:lang w:eastAsia="he-IL"/>
        </w:rPr>
        <w:t>את הדוח שלי מהמשטרה אני רוצה לקבל?</w:t>
      </w:r>
    </w:p>
    <w:p w:rsidR="00F31020" w:rsidRDefault="00F31020" w:rsidP="00AB65B1">
      <w:pPr>
        <w:rPr>
          <w:rtl/>
          <w:lang w:eastAsia="he-IL"/>
        </w:rPr>
      </w:pPr>
    </w:p>
    <w:p w:rsidR="00F31020" w:rsidRDefault="00F31020" w:rsidP="00F31020">
      <w:pPr>
        <w:pStyle w:val="a4"/>
        <w:keepNext/>
        <w:rPr>
          <w:rtl/>
        </w:rPr>
      </w:pPr>
      <w:bookmarkStart w:id="1508" w:name="ET_speaker_6217_217"/>
      <w:r w:rsidRPr="00F31020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F3102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508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F31020" w:rsidP="00F3102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שזה מצב עדיף</w:t>
      </w:r>
      <w:r w:rsidR="003E049E">
        <w:rPr>
          <w:rFonts w:hint="cs"/>
          <w:rtl/>
          <w:lang w:eastAsia="he-IL"/>
        </w:rPr>
        <w:t xml:space="preserve"> מאשר </w:t>
      </w:r>
      <w:bookmarkStart w:id="1509" w:name="_ETM_Q1_6021235"/>
      <w:bookmarkEnd w:id="1509"/>
      <w:r w:rsidR="006E7EC4">
        <w:rPr>
          <w:rFonts w:hint="cs"/>
          <w:rtl/>
          <w:lang w:eastAsia="he-IL"/>
        </w:rPr>
        <w:t>- - - על בן אדם את הכול.</w:t>
      </w:r>
      <w:bookmarkStart w:id="1510" w:name="_ETM_Q1_6024158"/>
      <w:bookmarkEnd w:id="1510"/>
    </w:p>
    <w:p w:rsidR="006E7EC4" w:rsidRDefault="006E7EC4" w:rsidP="00F31020">
      <w:pPr>
        <w:rPr>
          <w:rtl/>
          <w:lang w:eastAsia="he-IL"/>
        </w:rPr>
      </w:pPr>
      <w:bookmarkStart w:id="1511" w:name="_ETM_Q1_6024283"/>
      <w:bookmarkEnd w:id="1511"/>
    </w:p>
    <w:p w:rsidR="006E7EC4" w:rsidRDefault="006E7EC4" w:rsidP="006E7EC4">
      <w:pPr>
        <w:pStyle w:val="af9"/>
        <w:keepNext/>
        <w:rPr>
          <w:rtl/>
          <w:lang w:eastAsia="he-IL"/>
        </w:rPr>
      </w:pPr>
      <w:bookmarkStart w:id="1512" w:name="ET_guest_884357_301"/>
      <w:r w:rsidRPr="006E7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6E7EC4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512"/>
    </w:p>
    <w:p w:rsidR="006E7EC4" w:rsidRDefault="006E7EC4" w:rsidP="006E7EC4">
      <w:pPr>
        <w:pStyle w:val="KeepWithNext"/>
        <w:rPr>
          <w:rtl/>
          <w:lang w:eastAsia="he-IL"/>
        </w:rPr>
      </w:pPr>
    </w:p>
    <w:p w:rsidR="006E7EC4" w:rsidRDefault="006E7EC4" w:rsidP="006E7EC4">
      <w:pPr>
        <w:rPr>
          <w:rtl/>
          <w:lang w:eastAsia="he-IL"/>
        </w:rPr>
      </w:pPr>
      <w:bookmarkStart w:id="1513" w:name="_ETM_Q1_6026373"/>
      <w:bookmarkStart w:id="1514" w:name="_ETM_Q1_6026438"/>
      <w:bookmarkEnd w:id="1513"/>
      <w:bookmarkEnd w:id="1514"/>
      <w:r>
        <w:rPr>
          <w:rFonts w:hint="cs"/>
          <w:rtl/>
          <w:lang w:eastAsia="he-IL"/>
        </w:rPr>
        <w:t xml:space="preserve">זה מצב </w:t>
      </w:r>
      <w:bookmarkStart w:id="1515" w:name="_ETM_Q1_6027476"/>
      <w:bookmarkEnd w:id="1515"/>
      <w:r>
        <w:rPr>
          <w:rFonts w:hint="cs"/>
          <w:rtl/>
          <w:lang w:eastAsia="he-IL"/>
        </w:rPr>
        <w:t>נוראי שמעמיד את התושב - - -</w:t>
      </w:r>
    </w:p>
    <w:p w:rsidR="006E7EC4" w:rsidRDefault="006E7EC4" w:rsidP="006E7EC4">
      <w:pPr>
        <w:rPr>
          <w:rtl/>
          <w:lang w:eastAsia="he-IL"/>
        </w:rPr>
      </w:pPr>
      <w:bookmarkStart w:id="1516" w:name="_ETM_Q1_6026743"/>
      <w:bookmarkStart w:id="1517" w:name="_ETM_Q1_6026841"/>
      <w:bookmarkEnd w:id="1516"/>
      <w:bookmarkEnd w:id="1517"/>
    </w:p>
    <w:p w:rsidR="006E7EC4" w:rsidRDefault="006E7EC4" w:rsidP="006E7EC4">
      <w:pPr>
        <w:pStyle w:val="a4"/>
        <w:keepNext/>
        <w:rPr>
          <w:rtl/>
        </w:rPr>
      </w:pPr>
      <w:bookmarkStart w:id="1518" w:name="ET_speaker_6217_302"/>
      <w:r w:rsidRPr="006E7EC4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6E7EC4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518"/>
    </w:p>
    <w:p w:rsidR="006E7EC4" w:rsidRDefault="006E7EC4" w:rsidP="006E7EC4">
      <w:pPr>
        <w:pStyle w:val="KeepWithNext"/>
        <w:rPr>
          <w:rtl/>
          <w:lang w:eastAsia="he-IL"/>
        </w:rPr>
      </w:pPr>
    </w:p>
    <w:p w:rsidR="006E7EC4" w:rsidRPr="006E7EC4" w:rsidRDefault="006E7EC4" w:rsidP="006E7EC4">
      <w:pPr>
        <w:rPr>
          <w:rtl/>
          <w:lang w:eastAsia="he-IL"/>
        </w:rPr>
      </w:pPr>
      <w:bookmarkStart w:id="1519" w:name="_ETM_Q1_6028694"/>
      <w:bookmarkStart w:id="1520" w:name="_ETM_Q1_6028753"/>
      <w:bookmarkEnd w:id="1519"/>
      <w:bookmarkEnd w:id="1520"/>
      <w:r>
        <w:rPr>
          <w:rFonts w:hint="cs"/>
          <w:rtl/>
          <w:lang w:eastAsia="he-IL"/>
        </w:rPr>
        <w:t xml:space="preserve">בעיניי בן אדם </w:t>
      </w:r>
      <w:bookmarkStart w:id="1521" w:name="_ETM_Q1_6025435"/>
      <w:bookmarkEnd w:id="1521"/>
      <w:r>
        <w:rPr>
          <w:rFonts w:hint="cs"/>
          <w:rtl/>
          <w:lang w:eastAsia="he-IL"/>
        </w:rPr>
        <w:t>כזה יעדיף לא לקבל כלום מאשר לקבל - - -</w:t>
      </w:r>
    </w:p>
    <w:p w:rsidR="00F31020" w:rsidRDefault="00F31020" w:rsidP="006E7EC4">
      <w:pPr>
        <w:pStyle w:val="KeepWithNext"/>
        <w:rPr>
          <w:rtl/>
          <w:lang w:eastAsia="he-IL"/>
        </w:rPr>
      </w:pPr>
    </w:p>
    <w:p w:rsidR="00F31020" w:rsidRDefault="00F31020" w:rsidP="00F31020">
      <w:pPr>
        <w:pStyle w:val="af6"/>
        <w:keepNext/>
        <w:rPr>
          <w:rtl/>
        </w:rPr>
      </w:pPr>
      <w:bookmarkStart w:id="1522" w:name="ET_yor_4741_218"/>
      <w:r w:rsidRPr="00F31020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31020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522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6E7EC4" w:rsidP="00F31020">
      <w:pPr>
        <w:rPr>
          <w:rtl/>
          <w:lang w:eastAsia="he-IL"/>
        </w:rPr>
      </w:pPr>
      <w:bookmarkStart w:id="1523" w:name="_ETM_Q1_6031204"/>
      <w:bookmarkEnd w:id="1523"/>
      <w:r>
        <w:rPr>
          <w:rFonts w:hint="cs"/>
          <w:rtl/>
          <w:lang w:eastAsia="he-IL"/>
        </w:rPr>
        <w:t xml:space="preserve">אלעזר, </w:t>
      </w:r>
      <w:r w:rsidR="00F31020">
        <w:rPr>
          <w:rFonts w:hint="cs"/>
          <w:rtl/>
          <w:lang w:eastAsia="he-IL"/>
        </w:rPr>
        <w:t>הממשלה ברשות הדיבור</w:t>
      </w:r>
      <w:r>
        <w:rPr>
          <w:rFonts w:hint="cs"/>
          <w:rtl/>
          <w:lang w:eastAsia="he-IL"/>
        </w:rPr>
        <w:t>.</w:t>
      </w:r>
    </w:p>
    <w:p w:rsidR="00F31020" w:rsidRDefault="00F31020" w:rsidP="00F31020">
      <w:pPr>
        <w:rPr>
          <w:rtl/>
          <w:lang w:eastAsia="he-IL"/>
        </w:rPr>
      </w:pPr>
    </w:p>
    <w:p w:rsidR="00F31020" w:rsidRDefault="00F31020" w:rsidP="00F31020">
      <w:pPr>
        <w:pStyle w:val="af9"/>
        <w:keepNext/>
        <w:rPr>
          <w:rtl/>
          <w:lang w:eastAsia="he-IL"/>
        </w:rPr>
      </w:pPr>
      <w:bookmarkStart w:id="1524" w:name="ET_guest_884357_219"/>
      <w:r w:rsidRPr="00F31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F31020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524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F31020" w:rsidP="0023397C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הזה של לגרום</w:t>
      </w:r>
      <w:r w:rsidR="006E7EC4">
        <w:rPr>
          <w:rFonts w:hint="cs"/>
          <w:rtl/>
          <w:lang w:eastAsia="he-IL"/>
        </w:rPr>
        <w:t xml:space="preserve"> לתושב או למשתמש אינטרנט לעבור דרך </w:t>
      </w:r>
      <w:r w:rsidR="0023397C">
        <w:rPr>
          <w:rFonts w:hint="cs"/>
          <w:rtl/>
          <w:lang w:eastAsia="he-IL"/>
        </w:rPr>
        <w:t xml:space="preserve">700 גופים ממשלתיים, כשהוא לא </w:t>
      </w:r>
      <w:r>
        <w:rPr>
          <w:rFonts w:hint="cs"/>
          <w:rtl/>
          <w:lang w:eastAsia="he-IL"/>
        </w:rPr>
        <w:t>תמיד מבחין בין כולם</w:t>
      </w:r>
      <w:r w:rsidR="0023397C">
        <w:rPr>
          <w:rFonts w:hint="cs"/>
          <w:rtl/>
          <w:lang w:eastAsia="he-IL"/>
        </w:rPr>
        <w:t xml:space="preserve">, ולתת לו את אופציית </w:t>
      </w:r>
      <w:bookmarkStart w:id="1525" w:name="_ETM_Q1_6041713"/>
      <w:bookmarkEnd w:id="1525"/>
      <w:r w:rsidR="0023397C">
        <w:rPr>
          <w:rFonts w:hint="cs"/>
          <w:rtl/>
          <w:lang w:eastAsia="he-IL"/>
        </w:rPr>
        <w:t>הבחירה, היא אופציה לא נכונה. הוכחנו את זה גם על</w:t>
      </w:r>
      <w:bookmarkStart w:id="1526" w:name="_ETM_Q1_6043871"/>
      <w:bookmarkEnd w:id="1526"/>
      <w:r w:rsidR="0023397C">
        <w:rPr>
          <w:rFonts w:hint="cs"/>
          <w:rtl/>
          <w:lang w:eastAsia="he-IL"/>
        </w:rPr>
        <w:t xml:space="preserve"> סמך מחקרים של כלכלה התנהגותית, שמראים שזה יפגע דווקא </w:t>
      </w:r>
      <w:bookmarkStart w:id="1527" w:name="_ETM_Q1_6049605"/>
      <w:bookmarkEnd w:id="1527"/>
      <w:r w:rsidR="0023397C">
        <w:rPr>
          <w:rFonts w:hint="cs"/>
          <w:rtl/>
          <w:lang w:eastAsia="he-IL"/>
        </w:rPr>
        <w:t>בציבור החלש.</w:t>
      </w:r>
    </w:p>
    <w:p w:rsidR="00F31020" w:rsidRDefault="00F31020" w:rsidP="00F31020">
      <w:pPr>
        <w:rPr>
          <w:rtl/>
          <w:lang w:eastAsia="he-IL"/>
        </w:rPr>
      </w:pPr>
    </w:p>
    <w:p w:rsidR="00F31020" w:rsidRDefault="00F31020" w:rsidP="00F31020">
      <w:pPr>
        <w:pStyle w:val="a4"/>
        <w:keepNext/>
        <w:rPr>
          <w:rtl/>
        </w:rPr>
      </w:pPr>
      <w:bookmarkStart w:id="1528" w:name="ET_speaker_6217_220"/>
      <w:r w:rsidRPr="00F31020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F3102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528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F31020" w:rsidP="0023397C">
      <w:pPr>
        <w:rPr>
          <w:rtl/>
          <w:lang w:eastAsia="he-IL"/>
        </w:rPr>
      </w:pPr>
      <w:r>
        <w:rPr>
          <w:rFonts w:hint="cs"/>
          <w:rtl/>
          <w:lang w:eastAsia="he-IL"/>
        </w:rPr>
        <w:t>הוכחתם אני לא יודע.</w:t>
      </w:r>
      <w:r w:rsidR="0023397C">
        <w:rPr>
          <w:rFonts w:hint="cs"/>
          <w:rtl/>
          <w:lang w:eastAsia="he-IL"/>
        </w:rPr>
        <w:t xml:space="preserve"> היו"ר הקבוע העלה סימני שאלה לגבי הדוגמאות</w:t>
      </w:r>
      <w:bookmarkStart w:id="1529" w:name="_ETM_Q1_6058792"/>
      <w:bookmarkEnd w:id="1529"/>
      <w:r w:rsidR="0023397C">
        <w:rPr>
          <w:rFonts w:hint="cs"/>
          <w:rtl/>
          <w:lang w:eastAsia="he-IL"/>
        </w:rPr>
        <w:t xml:space="preserve"> שנתתם פה, וההבדל בין - - -</w:t>
      </w:r>
    </w:p>
    <w:p w:rsidR="00F31020" w:rsidRDefault="00F31020" w:rsidP="00F31020">
      <w:pPr>
        <w:rPr>
          <w:rtl/>
          <w:lang w:eastAsia="he-IL"/>
        </w:rPr>
      </w:pPr>
    </w:p>
    <w:p w:rsidR="00F31020" w:rsidRDefault="00F31020" w:rsidP="00F31020">
      <w:pPr>
        <w:pStyle w:val="af9"/>
        <w:keepNext/>
        <w:rPr>
          <w:rtl/>
          <w:lang w:eastAsia="he-IL"/>
        </w:rPr>
      </w:pPr>
      <w:bookmarkStart w:id="1530" w:name="ET_guest_884357_221"/>
      <w:r w:rsidRPr="00F31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F31020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530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23397C" w:rsidP="00F31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531" w:name="_ETM_Q1_6058995"/>
      <w:bookmarkEnd w:id="1531"/>
      <w:r>
        <w:rPr>
          <w:rFonts w:hint="cs"/>
          <w:rtl/>
          <w:lang w:eastAsia="he-IL"/>
        </w:rPr>
        <w:t xml:space="preserve">שהמחקרים של כלכלה התנהגותית דיברו בפני עצמם. התבקשנו לתת את </w:t>
      </w:r>
      <w:bookmarkStart w:id="1532" w:name="_ETM_Q1_6062345"/>
      <w:bookmarkEnd w:id="1532"/>
      <w:r>
        <w:rPr>
          <w:rFonts w:hint="cs"/>
          <w:rtl/>
          <w:lang w:eastAsia="he-IL"/>
        </w:rPr>
        <w:t>זה.</w:t>
      </w:r>
      <w:bookmarkStart w:id="1533" w:name="_ETM_Q1_6064962"/>
      <w:bookmarkEnd w:id="1533"/>
    </w:p>
    <w:p w:rsidR="0023397C" w:rsidRDefault="0023397C" w:rsidP="00F31020">
      <w:pPr>
        <w:rPr>
          <w:rtl/>
          <w:lang w:eastAsia="he-IL"/>
        </w:rPr>
      </w:pPr>
      <w:bookmarkStart w:id="1534" w:name="_ETM_Q1_6065040"/>
      <w:bookmarkEnd w:id="1534"/>
    </w:p>
    <w:p w:rsidR="00F31020" w:rsidRDefault="00F31020" w:rsidP="00F31020">
      <w:pPr>
        <w:pStyle w:val="a4"/>
        <w:keepNext/>
        <w:rPr>
          <w:rtl/>
        </w:rPr>
      </w:pPr>
      <w:bookmarkStart w:id="1535" w:name="ET_speaker_6217_222"/>
      <w:r w:rsidRPr="00F31020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F3102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535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F31020" w:rsidP="00233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שהוכחתם זה </w:t>
      </w:r>
      <w:r w:rsidR="0023397C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נראה לי אמירה חזקה מדי</w:t>
      </w:r>
      <w:r w:rsidR="0023397C">
        <w:rPr>
          <w:rFonts w:hint="cs"/>
          <w:rtl/>
          <w:lang w:eastAsia="he-IL"/>
        </w:rPr>
        <w:t xml:space="preserve">. </w:t>
      </w:r>
    </w:p>
    <w:p w:rsidR="00F31020" w:rsidRDefault="00F31020" w:rsidP="00F31020">
      <w:pPr>
        <w:rPr>
          <w:rtl/>
          <w:lang w:eastAsia="he-IL"/>
        </w:rPr>
      </w:pPr>
    </w:p>
    <w:p w:rsidR="00F31020" w:rsidRDefault="00F31020" w:rsidP="00F31020">
      <w:pPr>
        <w:pStyle w:val="af6"/>
        <w:keepNext/>
        <w:rPr>
          <w:rtl/>
        </w:rPr>
      </w:pPr>
      <w:bookmarkStart w:id="1536" w:name="ET_yor_4741_223"/>
      <w:r w:rsidRPr="00F31020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31020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536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23397C" w:rsidP="00F31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</w:t>
      </w:r>
      <w:r w:rsidR="00F31020">
        <w:rPr>
          <w:rFonts w:hint="cs"/>
          <w:rtl/>
          <w:lang w:eastAsia="he-IL"/>
        </w:rPr>
        <w:t>שהם הוכיחו לעצמם</w:t>
      </w:r>
      <w:r>
        <w:rPr>
          <w:rFonts w:hint="cs"/>
          <w:rtl/>
          <w:lang w:eastAsia="he-IL"/>
        </w:rPr>
        <w:t>. זה גם</w:t>
      </w:r>
      <w:bookmarkStart w:id="1537" w:name="_ETM_Q1_6073447"/>
      <w:bookmarkEnd w:id="1537"/>
      <w:r>
        <w:rPr>
          <w:rFonts w:hint="cs"/>
          <w:rtl/>
          <w:lang w:eastAsia="he-IL"/>
        </w:rPr>
        <w:t xml:space="preserve"> כן משהו. לזה הוא התכוון.</w:t>
      </w:r>
    </w:p>
    <w:p w:rsidR="00F31020" w:rsidRDefault="00F31020" w:rsidP="00F31020">
      <w:pPr>
        <w:rPr>
          <w:rtl/>
          <w:lang w:eastAsia="he-IL"/>
        </w:rPr>
      </w:pPr>
    </w:p>
    <w:p w:rsidR="00F31020" w:rsidRDefault="00F31020" w:rsidP="00F31020">
      <w:pPr>
        <w:pStyle w:val="a4"/>
        <w:keepNext/>
        <w:rPr>
          <w:rtl/>
        </w:rPr>
      </w:pPr>
      <w:bookmarkStart w:id="1538" w:name="ET_speaker_6217_224"/>
      <w:r w:rsidRPr="00F31020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F3102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538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23397C" w:rsidP="00F31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לתת פתרון מאוד פשוט, </w:t>
      </w:r>
      <w:bookmarkStart w:id="1539" w:name="_ETM_Q1_6075956"/>
      <w:bookmarkEnd w:id="1539"/>
      <w:r>
        <w:rPr>
          <w:rFonts w:hint="cs"/>
          <w:rtl/>
          <w:lang w:eastAsia="he-IL"/>
        </w:rPr>
        <w:t xml:space="preserve">וגם לא חייבים שזה יהיה 700, ואפשר לתת לבן אדם </w:t>
      </w:r>
      <w:bookmarkStart w:id="1540" w:name="_ETM_Q1_6077867"/>
      <w:bookmarkEnd w:id="1540"/>
      <w:r>
        <w:rPr>
          <w:rFonts w:hint="cs"/>
          <w:rtl/>
          <w:lang w:eastAsia="he-IL"/>
        </w:rPr>
        <w:t xml:space="preserve">לסמן. </w:t>
      </w:r>
      <w:r w:rsidR="00F31020">
        <w:rPr>
          <w:rFonts w:hint="cs"/>
          <w:rtl/>
          <w:lang w:eastAsia="he-IL"/>
        </w:rPr>
        <w:t>זו לא חשיבה מאוד מורכבת</w:t>
      </w:r>
      <w:r>
        <w:rPr>
          <w:rFonts w:hint="cs"/>
          <w:rtl/>
          <w:lang w:eastAsia="he-IL"/>
        </w:rPr>
        <w:t xml:space="preserve">, איך לתת לבן אדם רובריקות הרבה יותר מצומצמות </w:t>
      </w:r>
      <w:bookmarkStart w:id="1541" w:name="_ETM_Q1_6079185"/>
      <w:bookmarkEnd w:id="1541"/>
      <w:r>
        <w:rPr>
          <w:rFonts w:hint="cs"/>
          <w:rtl/>
          <w:lang w:eastAsia="he-IL"/>
        </w:rPr>
        <w:t>מאשר 700 בחירות.</w:t>
      </w:r>
    </w:p>
    <w:p w:rsidR="00F31020" w:rsidRDefault="00F31020" w:rsidP="00F31020">
      <w:pPr>
        <w:rPr>
          <w:rtl/>
          <w:lang w:eastAsia="he-IL"/>
        </w:rPr>
      </w:pPr>
    </w:p>
    <w:p w:rsidR="00F31020" w:rsidRDefault="00F31020" w:rsidP="00F31020">
      <w:pPr>
        <w:pStyle w:val="af9"/>
        <w:keepNext/>
        <w:rPr>
          <w:rtl/>
          <w:lang w:eastAsia="he-IL"/>
        </w:rPr>
      </w:pPr>
      <w:bookmarkStart w:id="1542" w:name="ET_guest_884357_225"/>
      <w:r w:rsidRPr="00F31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F31020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542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F31020" w:rsidP="002339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שהממשלה היום</w:t>
      </w:r>
      <w:r w:rsidR="0023397C">
        <w:rPr>
          <w:rFonts w:hint="cs"/>
          <w:rtl/>
          <w:lang w:eastAsia="he-IL"/>
        </w:rPr>
        <w:t xml:space="preserve"> עושה בחירה על האזרח. מטרתו </w:t>
      </w:r>
      <w:bookmarkStart w:id="1543" w:name="_ETM_Q1_6086615"/>
      <w:bookmarkEnd w:id="1543"/>
      <w:r w:rsidR="0023397C">
        <w:rPr>
          <w:rFonts w:hint="cs"/>
          <w:rtl/>
          <w:lang w:eastAsia="he-IL"/>
        </w:rPr>
        <w:t>של החוק לשפר את השירות לאזרח - - -</w:t>
      </w:r>
      <w:bookmarkStart w:id="1544" w:name="_ETM_Q1_6090390"/>
      <w:bookmarkEnd w:id="1544"/>
      <w:r w:rsidR="0023397C">
        <w:rPr>
          <w:rFonts w:hint="cs"/>
          <w:rtl/>
          <w:lang w:eastAsia="he-IL"/>
        </w:rPr>
        <w:t xml:space="preserve"> להחליט - - - מס הכנסה ולא ממשרד התחבורה. היא לא נותנת לו את זה היום.</w:t>
      </w:r>
    </w:p>
    <w:p w:rsidR="00F31020" w:rsidRDefault="00F31020" w:rsidP="00F31020">
      <w:pPr>
        <w:rPr>
          <w:rtl/>
          <w:lang w:eastAsia="he-IL"/>
        </w:rPr>
      </w:pPr>
    </w:p>
    <w:p w:rsidR="00F31020" w:rsidRDefault="00F31020" w:rsidP="00F31020">
      <w:pPr>
        <w:pStyle w:val="a4"/>
        <w:keepNext/>
        <w:rPr>
          <w:rtl/>
        </w:rPr>
      </w:pPr>
      <w:bookmarkStart w:id="1545" w:name="ET_speaker_6217_227"/>
      <w:r w:rsidRPr="00F31020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F31020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545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23397C" w:rsidP="00F31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546" w:name="_ETM_Q1_6093825"/>
      <w:bookmarkEnd w:id="1546"/>
      <w:r>
        <w:rPr>
          <w:rFonts w:hint="cs"/>
          <w:rtl/>
          <w:lang w:eastAsia="he-IL"/>
        </w:rPr>
        <w:t>זה הרבה</w:t>
      </w:r>
      <w:r w:rsidR="00F31020">
        <w:rPr>
          <w:rFonts w:hint="cs"/>
          <w:rtl/>
          <w:lang w:eastAsia="he-IL"/>
        </w:rPr>
        <w:t xml:space="preserve"> יותר הגיוני</w:t>
      </w:r>
      <w:r>
        <w:rPr>
          <w:rFonts w:hint="cs"/>
          <w:rtl/>
          <w:lang w:eastAsia="he-IL"/>
        </w:rPr>
        <w:t>.</w:t>
      </w:r>
    </w:p>
    <w:p w:rsidR="00F31020" w:rsidRDefault="00F31020" w:rsidP="00F31020">
      <w:pPr>
        <w:rPr>
          <w:rtl/>
          <w:lang w:eastAsia="he-IL"/>
        </w:rPr>
      </w:pPr>
    </w:p>
    <w:p w:rsidR="00F31020" w:rsidRDefault="00F31020" w:rsidP="00F31020">
      <w:pPr>
        <w:pStyle w:val="af9"/>
        <w:keepNext/>
        <w:rPr>
          <w:rtl/>
          <w:lang w:eastAsia="he-IL"/>
        </w:rPr>
      </w:pPr>
      <w:bookmarkStart w:id="1547" w:name="ET_guest_884357_228"/>
      <w:r w:rsidRPr="00F31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F31020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547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F31020" w:rsidRDefault="00F31020" w:rsidP="00F31020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</w:t>
      </w:r>
      <w:r w:rsidR="0023397C">
        <w:rPr>
          <w:rFonts w:hint="cs"/>
          <w:rtl/>
          <w:lang w:eastAsia="he-IL"/>
        </w:rPr>
        <w:t>.</w:t>
      </w:r>
    </w:p>
    <w:p w:rsidR="00F31020" w:rsidRPr="00F31020" w:rsidRDefault="00F31020" w:rsidP="00F31020">
      <w:pPr>
        <w:rPr>
          <w:rtl/>
          <w:lang w:eastAsia="he-IL"/>
        </w:rPr>
      </w:pPr>
    </w:p>
    <w:p w:rsidR="00F31020" w:rsidRDefault="00F31020" w:rsidP="00F31020">
      <w:pPr>
        <w:pStyle w:val="af6"/>
        <w:keepNext/>
        <w:rPr>
          <w:rtl/>
        </w:rPr>
      </w:pPr>
      <w:bookmarkStart w:id="1548" w:name="ET_yor_4741_226"/>
      <w:r w:rsidRPr="00F31020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31020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548"/>
    </w:p>
    <w:p w:rsidR="00F31020" w:rsidRDefault="00F31020" w:rsidP="00F31020">
      <w:pPr>
        <w:pStyle w:val="KeepWithNext"/>
        <w:rPr>
          <w:rtl/>
          <w:lang w:eastAsia="he-IL"/>
        </w:rPr>
      </w:pPr>
    </w:p>
    <w:p w:rsidR="0023397C" w:rsidRDefault="00F31020" w:rsidP="00F31020">
      <w:pPr>
        <w:rPr>
          <w:rtl/>
          <w:lang w:eastAsia="he-IL"/>
        </w:rPr>
      </w:pPr>
      <w:r>
        <w:rPr>
          <w:rFonts w:hint="cs"/>
          <w:rtl/>
          <w:lang w:eastAsia="he-IL"/>
        </w:rPr>
        <w:t>נקלענו</w:t>
      </w:r>
      <w:r w:rsidR="0023397C">
        <w:rPr>
          <w:rFonts w:hint="cs"/>
          <w:rtl/>
          <w:lang w:eastAsia="he-IL"/>
        </w:rPr>
        <w:t xml:space="preserve"> בדקות האחרונות לדיון</w:t>
      </w:r>
      <w:r>
        <w:rPr>
          <w:rFonts w:hint="cs"/>
          <w:rtl/>
          <w:lang w:eastAsia="he-IL"/>
        </w:rPr>
        <w:t xml:space="preserve"> </w:t>
      </w:r>
      <w:r w:rsidR="0023397C">
        <w:rPr>
          <w:rFonts w:hint="cs"/>
          <w:rtl/>
          <w:lang w:eastAsia="he-IL"/>
        </w:rPr>
        <w:t xml:space="preserve">שהוא חשוב מצד אחד, אבל </w:t>
      </w:r>
      <w:r>
        <w:rPr>
          <w:rFonts w:hint="cs"/>
          <w:rtl/>
          <w:lang w:eastAsia="he-IL"/>
        </w:rPr>
        <w:t>לא כל כך פורה מצד שני</w:t>
      </w:r>
      <w:r w:rsidR="0023397C">
        <w:rPr>
          <w:rFonts w:hint="cs"/>
          <w:rtl/>
          <w:lang w:eastAsia="he-IL"/>
        </w:rPr>
        <w:t xml:space="preserve">. </w:t>
      </w:r>
      <w:bookmarkStart w:id="1549" w:name="_ETM_Q1_6109184"/>
      <w:bookmarkEnd w:id="1549"/>
      <w:r w:rsidR="0023397C">
        <w:rPr>
          <w:rFonts w:hint="cs"/>
          <w:rtl/>
          <w:lang w:eastAsia="he-IL"/>
        </w:rPr>
        <w:t>הצעתי בשם הוועדה, למרות שלא קיבלתי לכך את רשותו של היושב-ראש, שלא תידחו על הסף את השיקול הזה. וגם</w:t>
      </w:r>
      <w:bookmarkStart w:id="1550" w:name="_ETM_Q1_6120582"/>
      <w:bookmarkEnd w:id="1550"/>
      <w:r w:rsidR="0023397C">
        <w:rPr>
          <w:rFonts w:hint="cs"/>
          <w:rtl/>
          <w:lang w:eastAsia="he-IL"/>
        </w:rPr>
        <w:t xml:space="preserve"> תדברו, והרי אתם מדברים או תדברו, ותשמעו הצעות אולי,</w:t>
      </w:r>
      <w:bookmarkStart w:id="1551" w:name="_ETM_Q1_6127965"/>
      <w:bookmarkEnd w:id="1551"/>
      <w:r w:rsidR="0023397C">
        <w:rPr>
          <w:rFonts w:hint="cs"/>
          <w:rtl/>
          <w:lang w:eastAsia="he-IL"/>
        </w:rPr>
        <w:t xml:space="preserve"> אלעזר, יותר ממשיות ומוחשיות כדוגמאות. </w:t>
      </w:r>
      <w:bookmarkStart w:id="1552" w:name="_ETM_Q1_6167141"/>
      <w:bookmarkEnd w:id="1552"/>
    </w:p>
    <w:p w:rsidR="0023397C" w:rsidRDefault="0023397C" w:rsidP="00F31020">
      <w:pPr>
        <w:rPr>
          <w:rtl/>
          <w:lang w:eastAsia="he-IL"/>
        </w:rPr>
      </w:pPr>
      <w:bookmarkStart w:id="1553" w:name="_ETM_Q1_6167200"/>
      <w:bookmarkStart w:id="1554" w:name="_ETM_Q1_6167252"/>
      <w:bookmarkEnd w:id="1553"/>
      <w:bookmarkEnd w:id="1554"/>
    </w:p>
    <w:p w:rsidR="0023397C" w:rsidRDefault="0023397C" w:rsidP="00F31020">
      <w:pPr>
        <w:rPr>
          <w:rtl/>
          <w:lang w:eastAsia="he-IL"/>
        </w:rPr>
      </w:pPr>
      <w:bookmarkStart w:id="1555" w:name="_ETM_Q1_6167313"/>
      <w:bookmarkEnd w:id="1555"/>
      <w:r>
        <w:rPr>
          <w:rFonts w:hint="cs"/>
          <w:rtl/>
          <w:lang w:eastAsia="he-IL"/>
        </w:rPr>
        <w:t xml:space="preserve">ויכול להיות שכן </w:t>
      </w:r>
      <w:bookmarkStart w:id="1556" w:name="_ETM_Q1_6134305"/>
      <w:bookmarkEnd w:id="1556"/>
      <w:r>
        <w:rPr>
          <w:rFonts w:hint="cs"/>
          <w:rtl/>
          <w:lang w:eastAsia="he-IL"/>
        </w:rPr>
        <w:t>אפשר יהיה להגיע לאיזו הסכמה חלקית לפחות. אני חוזר, הביטוי הזה</w:t>
      </w:r>
      <w:bookmarkStart w:id="1557" w:name="_ETM_Q1_6142960"/>
      <w:bookmarkEnd w:id="1557"/>
      <w:r>
        <w:rPr>
          <w:rFonts w:hint="cs"/>
          <w:rtl/>
          <w:lang w:eastAsia="he-IL"/>
        </w:rPr>
        <w:t xml:space="preserve"> מוצא חן בעיניי, בין השאר מפני שאני הגיתי אותו, כדי</w:t>
      </w:r>
      <w:bookmarkStart w:id="1558" w:name="_ETM_Q1_6149185"/>
      <w:bookmarkEnd w:id="1558"/>
      <w:r>
        <w:rPr>
          <w:rFonts w:hint="cs"/>
          <w:rtl/>
          <w:lang w:eastAsia="he-IL"/>
        </w:rPr>
        <w:t xml:space="preserve"> להקהות את העוקצים, במקרה זה הם לא כל כך </w:t>
      </w:r>
      <w:bookmarkStart w:id="1559" w:name="_ETM_Q1_6153028"/>
      <w:bookmarkEnd w:id="1559"/>
      <w:r>
        <w:rPr>
          <w:rFonts w:hint="cs"/>
          <w:rtl/>
          <w:lang w:eastAsia="he-IL"/>
        </w:rPr>
        <w:t xml:space="preserve">פשוטים, שיש בהצעת החוק הזאת באמת מטבעה. אי-אפשר היה </w:t>
      </w:r>
      <w:bookmarkStart w:id="1560" w:name="_ETM_Q1_6155732"/>
      <w:bookmarkEnd w:id="1560"/>
      <w:r>
        <w:rPr>
          <w:rFonts w:hint="cs"/>
          <w:rtl/>
          <w:lang w:eastAsia="he-IL"/>
        </w:rPr>
        <w:t xml:space="preserve">להימלט מזה מלכתחילה, גם כשהצגתם אותה בפניי בחדר לפני שלושה-ארבעה </w:t>
      </w:r>
      <w:bookmarkStart w:id="1561" w:name="_ETM_Q1_6165894"/>
      <w:bookmarkEnd w:id="1561"/>
      <w:r>
        <w:rPr>
          <w:rFonts w:hint="cs"/>
          <w:rtl/>
          <w:lang w:eastAsia="he-IL"/>
        </w:rPr>
        <w:t xml:space="preserve">חודשים. זה היה ברור, ולא היה טעם להרחיב את הדיבור </w:t>
      </w:r>
      <w:bookmarkStart w:id="1562" w:name="_ETM_Q1_6167858"/>
      <w:bookmarkEnd w:id="1562"/>
      <w:r>
        <w:rPr>
          <w:rFonts w:hint="cs"/>
          <w:rtl/>
          <w:lang w:eastAsia="he-IL"/>
        </w:rPr>
        <w:t>אז על כל האפשרויות וכל המעקשים וכל המוקשים.</w:t>
      </w:r>
    </w:p>
    <w:p w:rsidR="0023397C" w:rsidRDefault="0023397C" w:rsidP="00F31020">
      <w:pPr>
        <w:rPr>
          <w:rtl/>
          <w:lang w:eastAsia="he-IL"/>
        </w:rPr>
      </w:pPr>
      <w:bookmarkStart w:id="1563" w:name="_ETM_Q1_6173283"/>
      <w:bookmarkStart w:id="1564" w:name="_ETM_Q1_6173362"/>
      <w:bookmarkStart w:id="1565" w:name="_ETM_Q1_6173387"/>
      <w:bookmarkEnd w:id="1563"/>
      <w:bookmarkEnd w:id="1564"/>
      <w:bookmarkEnd w:id="1565"/>
    </w:p>
    <w:p w:rsidR="00F31020" w:rsidRDefault="0023397C" w:rsidP="00F31020">
      <w:pPr>
        <w:rPr>
          <w:rtl/>
          <w:lang w:eastAsia="he-IL"/>
        </w:rPr>
      </w:pPr>
      <w:bookmarkStart w:id="1566" w:name="_ETM_Q1_6173474"/>
      <w:bookmarkEnd w:id="1566"/>
      <w:r>
        <w:rPr>
          <w:rFonts w:hint="cs"/>
          <w:rtl/>
          <w:lang w:eastAsia="he-IL"/>
        </w:rPr>
        <w:t xml:space="preserve">וזה בין </w:t>
      </w:r>
      <w:bookmarkStart w:id="1567" w:name="_ETM_Q1_6176794"/>
      <w:bookmarkEnd w:id="1567"/>
      <w:r>
        <w:rPr>
          <w:rFonts w:hint="cs"/>
          <w:rtl/>
          <w:lang w:eastAsia="he-IL"/>
        </w:rPr>
        <w:t>השאר תפקידנו ותפקיד היועצים המשפטיים המצוינים שלנו, לסרוק את</w:t>
      </w:r>
      <w:bookmarkStart w:id="1568" w:name="_ETM_Q1_6182067"/>
      <w:bookmarkEnd w:id="1568"/>
      <w:r>
        <w:rPr>
          <w:rFonts w:hint="cs"/>
          <w:rtl/>
          <w:lang w:eastAsia="he-IL"/>
        </w:rPr>
        <w:t xml:space="preserve"> הצעות החוק, ולהביא בפני הוועדה את הקשיים, ולפני כן לשוחח</w:t>
      </w:r>
      <w:bookmarkStart w:id="1569" w:name="_ETM_Q1_6190039"/>
      <w:bookmarkEnd w:id="1569"/>
      <w:r>
        <w:rPr>
          <w:rFonts w:hint="cs"/>
          <w:rtl/>
          <w:lang w:eastAsia="he-IL"/>
        </w:rPr>
        <w:t xml:space="preserve"> אתכם בעניין הזה, ולא בהודעות סמ"ס ולא ב-2,500. אז עכשיו </w:t>
      </w:r>
      <w:bookmarkStart w:id="1570" w:name="_ETM_Q1_6202228"/>
      <w:bookmarkEnd w:id="1570"/>
      <w:r>
        <w:rPr>
          <w:rFonts w:hint="cs"/>
          <w:rtl/>
          <w:lang w:eastAsia="he-IL"/>
        </w:rPr>
        <w:t>תורם. בבקשה, כן, אני מודה לכם על הסבלנות.</w:t>
      </w:r>
    </w:p>
    <w:p w:rsidR="002609C2" w:rsidRDefault="002609C2" w:rsidP="00F31020">
      <w:pPr>
        <w:rPr>
          <w:rtl/>
          <w:lang w:eastAsia="he-IL"/>
        </w:rPr>
      </w:pPr>
    </w:p>
    <w:p w:rsidR="002609C2" w:rsidRDefault="002609C2" w:rsidP="002609C2">
      <w:pPr>
        <w:pStyle w:val="af9"/>
        <w:keepNext/>
        <w:rPr>
          <w:rtl/>
          <w:lang w:eastAsia="he-IL"/>
        </w:rPr>
      </w:pPr>
      <w:bookmarkStart w:id="1571" w:name="ET_guest_882071_229"/>
      <w:r w:rsidRPr="0026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בן-ארצי:</w:t>
      </w:r>
      <w:r w:rsidRPr="002609C2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571"/>
    </w:p>
    <w:p w:rsidR="002609C2" w:rsidRDefault="002609C2" w:rsidP="002609C2">
      <w:pPr>
        <w:pStyle w:val="KeepWithNext"/>
        <w:rPr>
          <w:rtl/>
          <w:lang w:eastAsia="he-IL"/>
        </w:rPr>
      </w:pPr>
    </w:p>
    <w:p w:rsidR="00426017" w:rsidRDefault="00426017" w:rsidP="0042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אגף קשרי ממשל במערך הסייבר הלאומי. רציתי </w:t>
      </w:r>
      <w:bookmarkStart w:id="1572" w:name="_ETM_Q1_6213748"/>
      <w:bookmarkEnd w:id="1572"/>
      <w:r>
        <w:rPr>
          <w:rFonts w:hint="cs"/>
          <w:rtl/>
          <w:lang w:eastAsia="he-IL"/>
        </w:rPr>
        <w:t xml:space="preserve">רק לבקש, כיוון שהשעה כבר 12:30, האם נוכל לעשות דיון </w:t>
      </w:r>
      <w:bookmarkStart w:id="1573" w:name="_ETM_Q1_6213825"/>
      <w:bookmarkEnd w:id="1573"/>
      <w:r>
        <w:rPr>
          <w:rFonts w:hint="cs"/>
          <w:rtl/>
          <w:lang w:eastAsia="he-IL"/>
        </w:rPr>
        <w:t xml:space="preserve">יותר מסודר בסוגיה ה זאת בדיון הבא? לא נרצה להיכנס </w:t>
      </w:r>
      <w:bookmarkStart w:id="1574" w:name="_ETM_Q1_6219544"/>
      <w:bookmarkEnd w:id="1574"/>
      <w:r>
        <w:rPr>
          <w:rFonts w:hint="cs"/>
          <w:rtl/>
          <w:lang w:eastAsia="he-IL"/>
        </w:rPr>
        <w:t xml:space="preserve">בחמש דקות לנושא שהוא רחב ומשמעותי לחקיקה הזאת. </w:t>
      </w:r>
      <w:bookmarkStart w:id="1575" w:name="_ETM_Q1_6231891"/>
      <w:bookmarkEnd w:id="1575"/>
    </w:p>
    <w:p w:rsidR="00426017" w:rsidRDefault="00426017" w:rsidP="00426017">
      <w:pPr>
        <w:rPr>
          <w:rtl/>
          <w:lang w:eastAsia="he-IL"/>
        </w:rPr>
      </w:pPr>
      <w:bookmarkStart w:id="1576" w:name="_ETM_Q1_6231987"/>
      <w:bookmarkEnd w:id="1576"/>
    </w:p>
    <w:p w:rsidR="00426017" w:rsidRDefault="00426017" w:rsidP="00426017">
      <w:pPr>
        <w:pStyle w:val="af6"/>
        <w:keepNext/>
        <w:rPr>
          <w:rtl/>
        </w:rPr>
      </w:pPr>
      <w:bookmarkStart w:id="1577" w:name="ET_yor_4741_303"/>
      <w:r w:rsidRPr="00426017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42601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577"/>
    </w:p>
    <w:p w:rsidR="00426017" w:rsidRDefault="00426017" w:rsidP="00426017">
      <w:pPr>
        <w:pStyle w:val="KeepWithNext"/>
        <w:rPr>
          <w:rtl/>
          <w:lang w:eastAsia="he-IL"/>
        </w:rPr>
      </w:pPr>
    </w:p>
    <w:p w:rsidR="00426017" w:rsidRDefault="00426017" w:rsidP="00426017">
      <w:pPr>
        <w:rPr>
          <w:rtl/>
          <w:lang w:eastAsia="he-IL"/>
        </w:rPr>
      </w:pPr>
      <w:bookmarkStart w:id="1578" w:name="_ETM_Q1_6233088"/>
      <w:bookmarkEnd w:id="1578"/>
      <w:r>
        <w:rPr>
          <w:rFonts w:hint="cs"/>
          <w:rtl/>
          <w:lang w:eastAsia="he-IL"/>
        </w:rPr>
        <w:t xml:space="preserve">כמה </w:t>
      </w:r>
      <w:bookmarkStart w:id="1579" w:name="_ETM_Q1_6233693"/>
      <w:bookmarkEnd w:id="1579"/>
      <w:r>
        <w:rPr>
          <w:rFonts w:hint="cs"/>
          <w:rtl/>
          <w:lang w:eastAsia="he-IL"/>
        </w:rPr>
        <w:t>דקות דרשות לך?</w:t>
      </w:r>
      <w:bookmarkStart w:id="1580" w:name="_ETM_Q1_6236770"/>
      <w:bookmarkEnd w:id="1580"/>
    </w:p>
    <w:p w:rsidR="00426017" w:rsidRDefault="00426017" w:rsidP="00426017">
      <w:pPr>
        <w:rPr>
          <w:rtl/>
          <w:lang w:eastAsia="he-IL"/>
        </w:rPr>
      </w:pPr>
      <w:bookmarkStart w:id="1581" w:name="_ETM_Q1_6236852"/>
      <w:bookmarkEnd w:id="1581"/>
    </w:p>
    <w:p w:rsidR="00426017" w:rsidRDefault="00426017" w:rsidP="00426017">
      <w:pPr>
        <w:pStyle w:val="a4"/>
        <w:keepNext/>
        <w:rPr>
          <w:rtl/>
        </w:rPr>
      </w:pPr>
      <w:bookmarkStart w:id="1582" w:name="ET_speaker_6217_304"/>
      <w:r w:rsidRPr="00426017">
        <w:rPr>
          <w:rStyle w:val="TagStyle"/>
          <w:rtl/>
        </w:rPr>
        <w:t xml:space="preserve"> &lt;&lt; דובר &gt;&gt; </w:t>
      </w:r>
      <w:r>
        <w:rPr>
          <w:rtl/>
        </w:rPr>
        <w:t>אלעזר שטרן (הלשכה המשפטית):</w:t>
      </w:r>
      <w:r w:rsidRPr="00426017">
        <w:rPr>
          <w:rStyle w:val="TagStyle"/>
          <w:rtl/>
        </w:rPr>
        <w:t xml:space="preserve"> &lt;&lt; דובר &gt;&gt;</w:t>
      </w:r>
      <w:r w:rsidR="000571C0">
        <w:rPr>
          <w:rtl/>
        </w:rPr>
        <w:t xml:space="preserve"> </w:t>
      </w:r>
      <w:bookmarkEnd w:id="1582"/>
    </w:p>
    <w:p w:rsidR="00426017" w:rsidRDefault="00426017" w:rsidP="00426017">
      <w:pPr>
        <w:pStyle w:val="KeepWithNext"/>
        <w:rPr>
          <w:rtl/>
          <w:lang w:eastAsia="he-IL"/>
        </w:rPr>
      </w:pPr>
    </w:p>
    <w:p w:rsidR="00426017" w:rsidRPr="00426017" w:rsidRDefault="00426017" w:rsidP="00426017">
      <w:pPr>
        <w:rPr>
          <w:rtl/>
          <w:lang w:eastAsia="he-IL"/>
        </w:rPr>
      </w:pPr>
      <w:bookmarkStart w:id="1583" w:name="_ETM_Q1_6231922"/>
      <w:bookmarkStart w:id="1584" w:name="_ETM_Q1_6231993"/>
      <w:bookmarkEnd w:id="1583"/>
      <w:bookmarkEnd w:id="1584"/>
      <w:r>
        <w:rPr>
          <w:rFonts w:hint="cs"/>
          <w:rtl/>
          <w:lang w:eastAsia="he-IL"/>
        </w:rPr>
        <w:t xml:space="preserve">נראה לי שנעשה את זה בצורה מסודרת בדיון </w:t>
      </w:r>
      <w:bookmarkStart w:id="1585" w:name="_ETM_Q1_6236791"/>
      <w:bookmarkEnd w:id="1585"/>
      <w:r>
        <w:rPr>
          <w:rFonts w:hint="cs"/>
          <w:rtl/>
          <w:lang w:eastAsia="he-IL"/>
        </w:rPr>
        <w:t>הבא.</w:t>
      </w:r>
    </w:p>
    <w:p w:rsidR="002609C2" w:rsidRDefault="002609C2" w:rsidP="00426017">
      <w:pPr>
        <w:pStyle w:val="KeepWithNext"/>
        <w:rPr>
          <w:rtl/>
          <w:lang w:eastAsia="he-IL"/>
        </w:rPr>
      </w:pPr>
    </w:p>
    <w:p w:rsidR="002609C2" w:rsidRDefault="002609C2" w:rsidP="002609C2">
      <w:pPr>
        <w:pStyle w:val="af6"/>
        <w:keepNext/>
        <w:rPr>
          <w:rtl/>
        </w:rPr>
      </w:pPr>
      <w:bookmarkStart w:id="1586" w:name="ET_yor_4741_230"/>
      <w:r w:rsidRPr="002609C2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609C2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586"/>
    </w:p>
    <w:p w:rsidR="002609C2" w:rsidRDefault="002609C2" w:rsidP="002609C2">
      <w:pPr>
        <w:pStyle w:val="KeepWithNext"/>
        <w:rPr>
          <w:rtl/>
          <w:lang w:eastAsia="he-IL"/>
        </w:rPr>
      </w:pPr>
    </w:p>
    <w:p w:rsidR="002609C2" w:rsidRDefault="00426017" w:rsidP="00260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בצורה מסודרת, אבל </w:t>
      </w:r>
      <w:r w:rsidR="002609C2">
        <w:rPr>
          <w:rFonts w:hint="cs"/>
          <w:rtl/>
          <w:lang w:eastAsia="he-IL"/>
        </w:rPr>
        <w:t>אם החברים תכננו אחרת</w:t>
      </w:r>
      <w:r>
        <w:rPr>
          <w:rFonts w:hint="cs"/>
          <w:rtl/>
          <w:lang w:eastAsia="he-IL"/>
        </w:rPr>
        <w:t>, בסדר.</w:t>
      </w:r>
      <w:bookmarkStart w:id="1587" w:name="_ETM_Q1_6246573"/>
      <w:bookmarkEnd w:id="1587"/>
    </w:p>
    <w:p w:rsidR="00426017" w:rsidRDefault="00426017" w:rsidP="002609C2">
      <w:pPr>
        <w:rPr>
          <w:rtl/>
          <w:lang w:eastAsia="he-IL"/>
        </w:rPr>
      </w:pPr>
      <w:bookmarkStart w:id="1588" w:name="_ETM_Q1_6246648"/>
      <w:bookmarkStart w:id="1589" w:name="_ETM_Q1_6243275"/>
      <w:bookmarkEnd w:id="1588"/>
      <w:bookmarkEnd w:id="1589"/>
    </w:p>
    <w:p w:rsidR="00426017" w:rsidRDefault="00426017" w:rsidP="00426017">
      <w:pPr>
        <w:pStyle w:val="af9"/>
        <w:keepNext/>
        <w:rPr>
          <w:rtl/>
          <w:lang w:eastAsia="he-IL"/>
        </w:rPr>
      </w:pPr>
      <w:bookmarkStart w:id="1590" w:name="ET_guest_882071_305"/>
      <w:r w:rsidRPr="00426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בן-ארצי:</w:t>
      </w:r>
      <w:r w:rsidRPr="00426017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590"/>
    </w:p>
    <w:p w:rsidR="00426017" w:rsidRDefault="00426017" w:rsidP="00426017">
      <w:pPr>
        <w:pStyle w:val="KeepWithNext"/>
        <w:rPr>
          <w:rtl/>
          <w:lang w:eastAsia="he-IL"/>
        </w:rPr>
      </w:pPr>
    </w:p>
    <w:p w:rsidR="00426017" w:rsidRDefault="00426017" w:rsidP="00426017">
      <w:pPr>
        <w:rPr>
          <w:rtl/>
          <w:lang w:eastAsia="he-IL"/>
        </w:rPr>
      </w:pPr>
      <w:bookmarkStart w:id="1591" w:name="_ETM_Q1_6243899"/>
      <w:bookmarkStart w:id="1592" w:name="_ETM_Q1_6244056"/>
      <w:bookmarkEnd w:id="1591"/>
      <w:bookmarkEnd w:id="1592"/>
      <w:r>
        <w:rPr>
          <w:rFonts w:hint="cs"/>
          <w:rtl/>
          <w:lang w:eastAsia="he-IL"/>
        </w:rPr>
        <w:t>תודה רבה.</w:t>
      </w:r>
    </w:p>
    <w:p w:rsidR="00426017" w:rsidRDefault="00426017" w:rsidP="00426017">
      <w:pPr>
        <w:rPr>
          <w:rtl/>
          <w:lang w:eastAsia="he-IL"/>
        </w:rPr>
      </w:pPr>
      <w:bookmarkStart w:id="1593" w:name="_ETM_Q1_6245115"/>
      <w:bookmarkStart w:id="1594" w:name="_ETM_Q1_6245238"/>
      <w:bookmarkEnd w:id="1593"/>
      <w:bookmarkEnd w:id="1594"/>
    </w:p>
    <w:p w:rsidR="00426017" w:rsidRDefault="00426017" w:rsidP="00426017">
      <w:pPr>
        <w:pStyle w:val="af6"/>
        <w:keepNext/>
        <w:rPr>
          <w:rtl/>
        </w:rPr>
      </w:pPr>
      <w:bookmarkStart w:id="1595" w:name="ET_yor_4741_306"/>
      <w:r w:rsidRPr="00426017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42601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595"/>
    </w:p>
    <w:p w:rsidR="00426017" w:rsidRDefault="00426017" w:rsidP="00426017">
      <w:pPr>
        <w:pStyle w:val="KeepWithNext"/>
        <w:rPr>
          <w:rtl/>
          <w:lang w:eastAsia="he-IL"/>
        </w:rPr>
      </w:pPr>
    </w:p>
    <w:p w:rsidR="002609C2" w:rsidRDefault="00426017" w:rsidP="00426017">
      <w:pPr>
        <w:rPr>
          <w:rtl/>
          <w:lang w:eastAsia="he-IL"/>
        </w:rPr>
      </w:pPr>
      <w:bookmarkStart w:id="1596" w:name="_ETM_Q1_6247014"/>
      <w:bookmarkEnd w:id="1596"/>
      <w:r>
        <w:rPr>
          <w:rFonts w:hint="cs"/>
          <w:rtl/>
          <w:lang w:eastAsia="he-IL"/>
        </w:rPr>
        <w:t xml:space="preserve">מה </w:t>
      </w:r>
      <w:r w:rsidR="002609C2">
        <w:rPr>
          <w:rFonts w:hint="cs"/>
          <w:rtl/>
          <w:lang w:eastAsia="he-IL"/>
        </w:rPr>
        <w:t>אכפת לי להגיד לך כן</w:t>
      </w:r>
      <w:r>
        <w:rPr>
          <w:rFonts w:hint="cs"/>
          <w:rtl/>
          <w:lang w:eastAsia="he-IL"/>
        </w:rPr>
        <w:t>? בדיון הבא</w:t>
      </w:r>
      <w:bookmarkStart w:id="1597" w:name="_ETM_Q1_6252444"/>
      <w:bookmarkEnd w:id="1597"/>
      <w:r>
        <w:rPr>
          <w:rFonts w:hint="cs"/>
          <w:rtl/>
          <w:lang w:eastAsia="he-IL"/>
        </w:rPr>
        <w:t xml:space="preserve"> גלעד ישב בראש. אבל בסדר, אני לא רוצה לחייב אף </w:t>
      </w:r>
      <w:bookmarkStart w:id="1598" w:name="_ETM_Q1_6252637"/>
      <w:bookmarkEnd w:id="1598"/>
      <w:r>
        <w:rPr>
          <w:rFonts w:hint="cs"/>
          <w:rtl/>
          <w:lang w:eastAsia="he-IL"/>
        </w:rPr>
        <w:t xml:space="preserve">אחד לומר דברים בנסיבות שלא נוחות לו. אני בכל זאת </w:t>
      </w:r>
      <w:bookmarkStart w:id="1599" w:name="_ETM_Q1_6260829"/>
      <w:bookmarkEnd w:id="1599"/>
      <w:r>
        <w:rPr>
          <w:rFonts w:hint="cs"/>
          <w:rtl/>
          <w:lang w:eastAsia="he-IL"/>
        </w:rPr>
        <w:t>חייב בקשה נוספת שוב של הגברת בקי קשת. היא חשבה</w:t>
      </w:r>
      <w:bookmarkStart w:id="1600" w:name="_ETM_Q1_6271976"/>
      <w:bookmarkEnd w:id="1600"/>
      <w:r>
        <w:rPr>
          <w:rFonts w:hint="cs"/>
          <w:rtl/>
          <w:lang w:eastAsia="he-IL"/>
        </w:rPr>
        <w:t xml:space="preserve"> על משהו אולי?</w:t>
      </w:r>
    </w:p>
    <w:p w:rsidR="002609C2" w:rsidRDefault="002609C2" w:rsidP="002609C2">
      <w:pPr>
        <w:rPr>
          <w:rtl/>
          <w:lang w:eastAsia="he-IL"/>
        </w:rPr>
      </w:pPr>
    </w:p>
    <w:p w:rsidR="002609C2" w:rsidRDefault="002609C2" w:rsidP="002609C2">
      <w:pPr>
        <w:pStyle w:val="af9"/>
        <w:keepNext/>
        <w:rPr>
          <w:rtl/>
          <w:lang w:eastAsia="he-IL"/>
        </w:rPr>
      </w:pPr>
      <w:bookmarkStart w:id="1601" w:name="ET_guest_585995_231"/>
      <w:r w:rsidRPr="0026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2609C2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601"/>
    </w:p>
    <w:p w:rsidR="002609C2" w:rsidRDefault="002609C2" w:rsidP="002609C2">
      <w:pPr>
        <w:pStyle w:val="KeepWithNext"/>
        <w:rPr>
          <w:rtl/>
          <w:lang w:eastAsia="he-IL"/>
        </w:rPr>
      </w:pPr>
    </w:p>
    <w:p w:rsidR="002609C2" w:rsidRDefault="00426017" w:rsidP="0042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2609C2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>. אני</w:t>
      </w:r>
      <w:r w:rsidR="002609C2">
        <w:rPr>
          <w:rFonts w:hint="cs"/>
          <w:rtl/>
          <w:lang w:eastAsia="he-IL"/>
        </w:rPr>
        <w:t xml:space="preserve"> רציתי להתייחס לעניין הבינארי</w:t>
      </w:r>
      <w:r>
        <w:rPr>
          <w:rFonts w:hint="cs"/>
          <w:rtl/>
          <w:lang w:eastAsia="he-IL"/>
        </w:rPr>
        <w:t xml:space="preserve"> ולעניין האפשרויות שהציעו כבוד היושב-ראש </w:t>
      </w:r>
      <w:bookmarkStart w:id="1602" w:name="_ETM_Q1_6286024"/>
      <w:bookmarkEnd w:id="1602"/>
      <w:r>
        <w:rPr>
          <w:rFonts w:hint="cs"/>
          <w:rtl/>
          <w:lang w:eastAsia="he-IL"/>
        </w:rPr>
        <w:t>והיועץ המשפטי. אנחנו סברנו שגם כן צריך להיות יותר מרק שתי</w:t>
      </w:r>
      <w:bookmarkStart w:id="1603" w:name="_ETM_Q1_6288587"/>
      <w:bookmarkEnd w:id="1603"/>
      <w:r>
        <w:rPr>
          <w:rFonts w:hint="cs"/>
          <w:rtl/>
          <w:lang w:eastAsia="he-IL"/>
        </w:rPr>
        <w:t xml:space="preserve"> אופציות, אם כי הכיוון שלנו היה קצת אחרת. עיקר</w:t>
      </w:r>
      <w:bookmarkStart w:id="1604" w:name="_ETM_Q1_6292102"/>
      <w:bookmarkEnd w:id="1604"/>
      <w:r>
        <w:rPr>
          <w:rFonts w:hint="cs"/>
          <w:rtl/>
          <w:lang w:eastAsia="he-IL"/>
        </w:rPr>
        <w:t xml:space="preserve"> הקושי בעינינו בחזקת המסירה הוא במסמכים, שאם האדם מאיזושהי</w:t>
      </w:r>
      <w:bookmarkStart w:id="1605" w:name="_ETM_Q1_6301571"/>
      <w:bookmarkEnd w:id="1605"/>
      <w:r>
        <w:rPr>
          <w:rFonts w:hint="cs"/>
          <w:rtl/>
          <w:lang w:eastAsia="he-IL"/>
        </w:rPr>
        <w:t xml:space="preserve"> סיבה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נכנס לו לספאם, פספס וכו'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6" w:name="_ETM_Q1_6304951"/>
      <w:bookmarkEnd w:id="1606"/>
      <w:r>
        <w:rPr>
          <w:rFonts w:hint="cs"/>
          <w:rtl/>
          <w:lang w:eastAsia="he-IL"/>
        </w:rPr>
        <w:t xml:space="preserve">ייווצר מצב של פגיעה חמורה באפשרויות הפעולה של אותו אדם. </w:t>
      </w:r>
      <w:bookmarkStart w:id="1607" w:name="_ETM_Q1_6313373"/>
      <w:bookmarkEnd w:id="1607"/>
      <w:r>
        <w:rPr>
          <w:rFonts w:hint="cs"/>
          <w:rtl/>
          <w:lang w:eastAsia="he-IL"/>
        </w:rPr>
        <w:t xml:space="preserve">ולכן אנחנו סברנו שצריך להיות, לפחות לאוכלוסיות מסוימות, לפחות </w:t>
      </w:r>
      <w:bookmarkStart w:id="1608" w:name="_ETM_Q1_6320315"/>
      <w:bookmarkEnd w:id="1608"/>
      <w:r>
        <w:rPr>
          <w:rFonts w:hint="cs"/>
          <w:rtl/>
          <w:lang w:eastAsia="he-IL"/>
        </w:rPr>
        <w:t>לדברים שיש להם חזקת מסירה או מכתב רשום וכו', אפשרות</w:t>
      </w:r>
      <w:bookmarkStart w:id="1609" w:name="_ETM_Q1_6327193"/>
      <w:bookmarkEnd w:id="1609"/>
      <w:r>
        <w:rPr>
          <w:rFonts w:hint="cs"/>
          <w:rtl/>
          <w:lang w:eastAsia="he-IL"/>
        </w:rPr>
        <w:t xml:space="preserve"> לבקש שזה יגיע גם בדואר. בעינינו הדבר הזה הוא קריטי.</w:t>
      </w:r>
    </w:p>
    <w:p w:rsidR="002609C2" w:rsidRDefault="002609C2" w:rsidP="002609C2">
      <w:pPr>
        <w:rPr>
          <w:rtl/>
          <w:lang w:eastAsia="he-IL"/>
        </w:rPr>
      </w:pPr>
    </w:p>
    <w:p w:rsidR="002609C2" w:rsidRDefault="002609C2" w:rsidP="002609C2">
      <w:pPr>
        <w:pStyle w:val="af6"/>
        <w:keepNext/>
        <w:rPr>
          <w:rtl/>
        </w:rPr>
      </w:pPr>
      <w:bookmarkStart w:id="1610" w:name="ET_yor_4741_232"/>
      <w:r w:rsidRPr="002609C2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609C2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610"/>
    </w:p>
    <w:p w:rsidR="002609C2" w:rsidRDefault="002609C2" w:rsidP="002609C2">
      <w:pPr>
        <w:pStyle w:val="KeepWithNext"/>
        <w:rPr>
          <w:rtl/>
          <w:lang w:eastAsia="he-IL"/>
        </w:rPr>
      </w:pPr>
    </w:p>
    <w:p w:rsidR="002609C2" w:rsidRDefault="002609C2" w:rsidP="002609C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קיים</w:t>
      </w:r>
      <w:r w:rsidR="00426017">
        <w:rPr>
          <w:rFonts w:hint="cs"/>
          <w:rtl/>
          <w:lang w:eastAsia="he-IL"/>
        </w:rPr>
        <w:t>.</w:t>
      </w:r>
    </w:p>
    <w:p w:rsidR="002609C2" w:rsidRDefault="002609C2" w:rsidP="002609C2">
      <w:pPr>
        <w:rPr>
          <w:rtl/>
          <w:lang w:eastAsia="he-IL"/>
        </w:rPr>
      </w:pPr>
    </w:p>
    <w:p w:rsidR="002609C2" w:rsidRDefault="002609C2" w:rsidP="002609C2">
      <w:pPr>
        <w:pStyle w:val="-"/>
        <w:keepNext/>
        <w:rPr>
          <w:rtl/>
        </w:rPr>
      </w:pPr>
      <w:bookmarkStart w:id="1611" w:name="ET_speakercontinue_585995_233"/>
      <w:r w:rsidRPr="002609C2">
        <w:rPr>
          <w:rStyle w:val="TagStyle"/>
          <w:rtl/>
        </w:rPr>
        <w:t xml:space="preserve"> &lt;&lt; דובר_המשך &gt;&gt; </w:t>
      </w:r>
      <w:r>
        <w:rPr>
          <w:rtl/>
        </w:rPr>
        <w:t>בקי קשת:</w:t>
      </w:r>
      <w:r w:rsidRPr="002609C2">
        <w:rPr>
          <w:rStyle w:val="TagStyle"/>
          <w:rtl/>
        </w:rPr>
        <w:t xml:space="preserve"> &lt;&lt; דובר_המשך &gt;&gt;</w:t>
      </w:r>
      <w:r w:rsidR="000571C0">
        <w:rPr>
          <w:rtl/>
        </w:rPr>
        <w:t xml:space="preserve"> </w:t>
      </w:r>
      <w:bookmarkEnd w:id="1611"/>
    </w:p>
    <w:p w:rsidR="002609C2" w:rsidRDefault="002609C2" w:rsidP="002609C2">
      <w:pPr>
        <w:pStyle w:val="KeepWithNext"/>
        <w:rPr>
          <w:rtl/>
          <w:lang w:eastAsia="he-IL"/>
        </w:rPr>
      </w:pPr>
    </w:p>
    <w:p w:rsidR="002609C2" w:rsidRDefault="00426017" w:rsidP="0042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609C2">
        <w:rPr>
          <w:rFonts w:hint="cs"/>
          <w:rtl/>
          <w:lang w:eastAsia="he-IL"/>
        </w:rPr>
        <w:t>הנקודה הי</w:t>
      </w:r>
      <w:r>
        <w:rPr>
          <w:rFonts w:hint="cs"/>
          <w:rtl/>
          <w:lang w:eastAsia="he-IL"/>
        </w:rPr>
        <w:t>א</w:t>
      </w:r>
      <w:r w:rsidR="002609C2">
        <w:rPr>
          <w:rFonts w:hint="cs"/>
          <w:rtl/>
          <w:lang w:eastAsia="he-IL"/>
        </w:rPr>
        <w:t xml:space="preserve"> שתהיה אפשרות לאדם</w:t>
      </w:r>
      <w:r>
        <w:rPr>
          <w:rFonts w:hint="cs"/>
          <w:rtl/>
          <w:lang w:eastAsia="he-IL"/>
        </w:rPr>
        <w:t xml:space="preserve">, ואנחנו חשבנו במיוחד על אוכלוסיית הקשישים, אבל לא רק, </w:t>
      </w:r>
      <w:bookmarkStart w:id="1612" w:name="_ETM_Q1_6340027"/>
      <w:bookmarkEnd w:id="1612"/>
      <w:r>
        <w:rPr>
          <w:rFonts w:hint="cs"/>
          <w:rtl/>
          <w:lang w:eastAsia="he-IL"/>
        </w:rPr>
        <w:t xml:space="preserve">אפשרות לבקש לקבל מסרים דיגיטליים, מה שלמשל בתקופת הקורונה חוסך </w:t>
      </w:r>
      <w:bookmarkStart w:id="1613" w:name="_ETM_Q1_6348858"/>
      <w:bookmarkEnd w:id="1613"/>
      <w:r>
        <w:rPr>
          <w:rFonts w:hint="cs"/>
          <w:rtl/>
          <w:lang w:eastAsia="he-IL"/>
        </w:rPr>
        <w:t>מהקשישים לצאת החוצה, לקבל דיוור דיגיטלי, אבל לקבל גם בדואר,</w:t>
      </w:r>
      <w:bookmarkStart w:id="1614" w:name="_ETM_Q1_6356952"/>
      <w:bookmarkEnd w:id="1614"/>
      <w:r>
        <w:rPr>
          <w:rFonts w:hint="cs"/>
          <w:rtl/>
          <w:lang w:eastAsia="he-IL"/>
        </w:rPr>
        <w:t xml:space="preserve"> למעט אם הם השיבו שהם קיבלו כבר את המסמך, לצורך </w:t>
      </w:r>
      <w:bookmarkStart w:id="1615" w:name="_ETM_Q1_6359686"/>
      <w:bookmarkEnd w:id="1615"/>
      <w:r>
        <w:rPr>
          <w:rFonts w:hint="cs"/>
          <w:rtl/>
          <w:lang w:eastAsia="he-IL"/>
        </w:rPr>
        <w:t xml:space="preserve">העניין. </w:t>
      </w:r>
      <w:r w:rsidR="002609C2">
        <w:rPr>
          <w:rFonts w:hint="cs"/>
          <w:rtl/>
          <w:lang w:eastAsia="he-IL"/>
        </w:rPr>
        <w:t>ובצורה כזאת אותו אדם מבוגר</w:t>
      </w:r>
      <w:r>
        <w:rPr>
          <w:rFonts w:hint="cs"/>
          <w:rtl/>
          <w:lang w:eastAsia="he-IL"/>
        </w:rPr>
        <w:t xml:space="preserve">, אם יש לו או לה אפשרות להיכנס </w:t>
      </w:r>
      <w:bookmarkStart w:id="1616" w:name="_ETM_Q1_6362395"/>
      <w:bookmarkEnd w:id="1616"/>
      <w:r>
        <w:rPr>
          <w:rFonts w:hint="cs"/>
          <w:rtl/>
          <w:lang w:eastAsia="he-IL"/>
        </w:rPr>
        <w:t xml:space="preserve">ולעקוב אחרי הדואר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טוב. אם לחלופין בדיוק </w:t>
      </w:r>
      <w:bookmarkStart w:id="1617" w:name="_ETM_Q1_6368314"/>
      <w:bookmarkEnd w:id="1617"/>
      <w:r>
        <w:rPr>
          <w:rFonts w:hint="cs"/>
          <w:rtl/>
          <w:lang w:eastAsia="he-IL"/>
        </w:rPr>
        <w:t>יגיע לבקר הבן, הבת וכו', יוכלו - - -</w:t>
      </w:r>
      <w:bookmarkStart w:id="1618" w:name="_ETM_Q1_6372066"/>
      <w:bookmarkEnd w:id="1618"/>
    </w:p>
    <w:p w:rsidR="00426017" w:rsidRDefault="00426017" w:rsidP="00426017">
      <w:pPr>
        <w:rPr>
          <w:rtl/>
          <w:lang w:eastAsia="he-IL"/>
        </w:rPr>
      </w:pPr>
      <w:bookmarkStart w:id="1619" w:name="_ETM_Q1_6372136"/>
      <w:bookmarkStart w:id="1620" w:name="_ETM_Q1_6372180"/>
      <w:bookmarkEnd w:id="1619"/>
      <w:bookmarkEnd w:id="1620"/>
    </w:p>
    <w:p w:rsidR="00426017" w:rsidRDefault="00426017" w:rsidP="00426017">
      <w:pPr>
        <w:pStyle w:val="af6"/>
        <w:keepNext/>
        <w:rPr>
          <w:rtl/>
        </w:rPr>
      </w:pPr>
      <w:bookmarkStart w:id="1621" w:name="ET_yor_4741_307"/>
      <w:r w:rsidRPr="00426017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426017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621"/>
    </w:p>
    <w:p w:rsidR="00426017" w:rsidRDefault="00426017" w:rsidP="00426017">
      <w:pPr>
        <w:pStyle w:val="KeepWithNext"/>
        <w:rPr>
          <w:rtl/>
          <w:lang w:eastAsia="he-IL"/>
        </w:rPr>
      </w:pPr>
    </w:p>
    <w:p w:rsidR="00426017" w:rsidRDefault="00426017" w:rsidP="00426017">
      <w:pPr>
        <w:rPr>
          <w:rtl/>
          <w:lang w:eastAsia="he-IL"/>
        </w:rPr>
      </w:pPr>
      <w:bookmarkStart w:id="1622" w:name="_ETM_Q1_6371381"/>
      <w:bookmarkEnd w:id="1622"/>
      <w:r>
        <w:rPr>
          <w:rFonts w:hint="cs"/>
          <w:rtl/>
          <w:lang w:eastAsia="he-IL"/>
        </w:rPr>
        <w:t>טוב.</w:t>
      </w:r>
      <w:bookmarkStart w:id="1623" w:name="_ETM_Q1_6372568"/>
      <w:bookmarkEnd w:id="1623"/>
    </w:p>
    <w:p w:rsidR="00426017" w:rsidRDefault="00426017" w:rsidP="00426017">
      <w:pPr>
        <w:rPr>
          <w:rtl/>
          <w:lang w:eastAsia="he-IL"/>
        </w:rPr>
      </w:pPr>
      <w:bookmarkStart w:id="1624" w:name="_ETM_Q1_6372637"/>
      <w:bookmarkStart w:id="1625" w:name="_ETM_Q1_6374920"/>
      <w:bookmarkEnd w:id="1624"/>
      <w:bookmarkEnd w:id="1625"/>
    </w:p>
    <w:p w:rsidR="00426017" w:rsidRDefault="00426017" w:rsidP="00426017">
      <w:pPr>
        <w:pStyle w:val="af9"/>
        <w:keepNext/>
        <w:rPr>
          <w:rtl/>
          <w:lang w:eastAsia="he-IL"/>
        </w:rPr>
      </w:pPr>
      <w:bookmarkStart w:id="1626" w:name="ET_guest_585995_308"/>
      <w:r w:rsidRPr="00426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426017">
        <w:rPr>
          <w:rStyle w:val="TagStyle"/>
          <w:rtl/>
        </w:rPr>
        <w:t xml:space="preserve"> &lt;&lt; אורח &gt;&gt;</w:t>
      </w:r>
      <w:r w:rsidR="000571C0">
        <w:rPr>
          <w:rtl/>
          <w:lang w:eastAsia="he-IL"/>
        </w:rPr>
        <w:t xml:space="preserve"> </w:t>
      </w:r>
      <w:bookmarkEnd w:id="1626"/>
    </w:p>
    <w:p w:rsidR="00426017" w:rsidRDefault="00426017" w:rsidP="00426017">
      <w:pPr>
        <w:pStyle w:val="KeepWithNext"/>
        <w:rPr>
          <w:rtl/>
          <w:lang w:eastAsia="he-IL"/>
        </w:rPr>
      </w:pPr>
    </w:p>
    <w:p w:rsidR="00426017" w:rsidRDefault="00426017" w:rsidP="00426017">
      <w:pPr>
        <w:rPr>
          <w:rtl/>
          <w:lang w:eastAsia="he-IL"/>
        </w:rPr>
      </w:pPr>
      <w:bookmarkStart w:id="1627" w:name="_ETM_Q1_6375715"/>
      <w:bookmarkEnd w:id="1627"/>
      <w:r>
        <w:rPr>
          <w:rFonts w:hint="cs"/>
          <w:rtl/>
          <w:lang w:eastAsia="he-IL"/>
        </w:rPr>
        <w:t>מ</w:t>
      </w:r>
      <w:bookmarkStart w:id="1628" w:name="_ETM_Q1_6375803"/>
      <w:bookmarkEnd w:id="1628"/>
      <w:r>
        <w:rPr>
          <w:rFonts w:hint="cs"/>
          <w:rtl/>
          <w:lang w:eastAsia="he-IL"/>
        </w:rPr>
        <w:t xml:space="preserve">צד שני, הדואר עצמו יגיע אליהם. ולכן בעינינו </w:t>
      </w:r>
      <w:bookmarkStart w:id="1629" w:name="_ETM_Q1_6380632"/>
      <w:bookmarkEnd w:id="1629"/>
      <w:r>
        <w:rPr>
          <w:rFonts w:hint="cs"/>
          <w:rtl/>
          <w:lang w:eastAsia="he-IL"/>
        </w:rPr>
        <w:t xml:space="preserve">זו חייבת להיות אפשרות נוספת של גם וגם, במיוחד </w:t>
      </w:r>
      <w:bookmarkStart w:id="1630" w:name="_ETM_Q1_6385084"/>
      <w:bookmarkEnd w:id="1630"/>
      <w:r>
        <w:rPr>
          <w:rFonts w:hint="cs"/>
          <w:rtl/>
          <w:lang w:eastAsia="he-IL"/>
        </w:rPr>
        <w:t xml:space="preserve">בסוג מסרים שיוצרים מחויבות משפטית. </w:t>
      </w:r>
      <w:bookmarkStart w:id="1631" w:name="_ETM_Q1_6387472"/>
      <w:bookmarkEnd w:id="1631"/>
    </w:p>
    <w:p w:rsidR="00426017" w:rsidRDefault="00426017" w:rsidP="00426017">
      <w:pPr>
        <w:rPr>
          <w:rtl/>
          <w:lang w:eastAsia="he-IL"/>
        </w:rPr>
      </w:pPr>
      <w:bookmarkStart w:id="1632" w:name="_ETM_Q1_6387537"/>
      <w:bookmarkStart w:id="1633" w:name="_ETM_Q1_6387560"/>
      <w:bookmarkEnd w:id="1632"/>
      <w:bookmarkEnd w:id="1633"/>
    </w:p>
    <w:p w:rsidR="00426017" w:rsidRPr="00426017" w:rsidRDefault="00426017" w:rsidP="00426017">
      <w:pPr>
        <w:rPr>
          <w:rtl/>
          <w:lang w:eastAsia="he-IL"/>
        </w:rPr>
      </w:pPr>
      <w:bookmarkStart w:id="1634" w:name="_ETM_Q1_6387672"/>
      <w:bookmarkEnd w:id="1634"/>
      <w:r>
        <w:rPr>
          <w:rFonts w:hint="cs"/>
          <w:rtl/>
          <w:lang w:eastAsia="he-IL"/>
        </w:rPr>
        <w:t xml:space="preserve">אני אציין רק באגב, שברור </w:t>
      </w:r>
      <w:bookmarkStart w:id="1635" w:name="_ETM_Q1_6393690"/>
      <w:bookmarkEnd w:id="1635"/>
      <w:r>
        <w:rPr>
          <w:rFonts w:hint="cs"/>
          <w:rtl/>
          <w:lang w:eastAsia="he-IL"/>
        </w:rPr>
        <w:t>לנו שלעומת הדברים האלה עלול להיות מצב למשל של קנסות,</w:t>
      </w:r>
      <w:bookmarkStart w:id="1636" w:name="_ETM_Q1_6396552"/>
      <w:bookmarkEnd w:id="1636"/>
      <w:r>
        <w:rPr>
          <w:rFonts w:hint="cs"/>
          <w:rtl/>
          <w:lang w:eastAsia="he-IL"/>
        </w:rPr>
        <w:t xml:space="preserve"> שאין לאנשים כביכול סיבה לאשר שהם קיבלו, אבל יש </w:t>
      </w:r>
      <w:bookmarkStart w:id="1637" w:name="_ETM_Q1_6400488"/>
      <w:bookmarkEnd w:id="1637"/>
      <w:r>
        <w:rPr>
          <w:rFonts w:hint="cs"/>
          <w:rtl/>
          <w:lang w:eastAsia="he-IL"/>
        </w:rPr>
        <w:t>פה בהחלט אפשרות ליצור תמריץ. זאת אומרת, אם אני מקבלת</w:t>
      </w:r>
      <w:bookmarkStart w:id="1638" w:name="_ETM_Q1_6402732"/>
      <w:bookmarkEnd w:id="1638"/>
      <w:r>
        <w:rPr>
          <w:rFonts w:hint="cs"/>
          <w:rtl/>
          <w:lang w:eastAsia="he-IL"/>
        </w:rPr>
        <w:t xml:space="preserve"> את ההודעה הדיגיטלית ומייד משלמת אותו, אני יכולה לשלם</w:t>
      </w:r>
      <w:bookmarkStart w:id="1639" w:name="_ETM_Q1_6405803"/>
      <w:bookmarkEnd w:id="1639"/>
      <w:r>
        <w:rPr>
          <w:rFonts w:hint="cs"/>
          <w:rtl/>
          <w:lang w:eastAsia="he-IL"/>
        </w:rPr>
        <w:t xml:space="preserve"> פחות. אז אין פה ניגוד בעינינו, אלא יצירת </w:t>
      </w:r>
      <w:bookmarkStart w:id="1640" w:name="_ETM_Q1_6414274"/>
      <w:bookmarkEnd w:id="1640"/>
      <w:r>
        <w:rPr>
          <w:rFonts w:hint="cs"/>
          <w:rtl/>
          <w:lang w:eastAsia="he-IL"/>
        </w:rPr>
        <w:t xml:space="preserve">מצב של שיפור היידוע, אם תיווצר האפשרות הזאת לבחור </w:t>
      </w:r>
      <w:bookmarkStart w:id="1641" w:name="_ETM_Q1_6413473"/>
      <w:bookmarkEnd w:id="1641"/>
      <w:r>
        <w:rPr>
          <w:rFonts w:hint="cs"/>
          <w:rtl/>
          <w:lang w:eastAsia="he-IL"/>
        </w:rPr>
        <w:t>גם וגם.</w:t>
      </w:r>
    </w:p>
    <w:p w:rsidR="002609C2" w:rsidRDefault="002609C2" w:rsidP="002609C2">
      <w:pPr>
        <w:rPr>
          <w:rtl/>
          <w:lang w:eastAsia="he-IL"/>
        </w:rPr>
      </w:pPr>
      <w:bookmarkStart w:id="1642" w:name="_ETM_Q1_6372250"/>
      <w:bookmarkStart w:id="1643" w:name="_ETM_Q1_6372722"/>
      <w:bookmarkEnd w:id="1642"/>
      <w:bookmarkEnd w:id="1643"/>
    </w:p>
    <w:p w:rsidR="002609C2" w:rsidRDefault="002609C2" w:rsidP="002609C2">
      <w:pPr>
        <w:pStyle w:val="af6"/>
        <w:keepNext/>
        <w:rPr>
          <w:rtl/>
        </w:rPr>
      </w:pPr>
      <w:bookmarkStart w:id="1644" w:name="ET_yor_4741_234"/>
      <w:r w:rsidRPr="002609C2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2609C2">
        <w:rPr>
          <w:rStyle w:val="TagStyle"/>
          <w:rtl/>
        </w:rPr>
        <w:t xml:space="preserve"> &lt;&lt; יור &gt;&gt;</w:t>
      </w:r>
      <w:r w:rsidR="000571C0">
        <w:rPr>
          <w:rtl/>
        </w:rPr>
        <w:t xml:space="preserve"> </w:t>
      </w:r>
      <w:bookmarkEnd w:id="1644"/>
    </w:p>
    <w:p w:rsidR="002609C2" w:rsidRDefault="002609C2" w:rsidP="002609C2">
      <w:pPr>
        <w:pStyle w:val="KeepWithNext"/>
        <w:rPr>
          <w:rtl/>
          <w:lang w:eastAsia="he-IL"/>
        </w:rPr>
      </w:pPr>
    </w:p>
    <w:p w:rsidR="009C56DB" w:rsidRDefault="002609C2" w:rsidP="0042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4260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כולנו שמענו</w:t>
      </w:r>
      <w:r w:rsidR="00426017">
        <w:rPr>
          <w:rFonts w:hint="cs"/>
          <w:rtl/>
          <w:lang w:eastAsia="he-IL"/>
        </w:rPr>
        <w:t xml:space="preserve">, זו גם הצעה שכדאי לשקול אותה. </w:t>
      </w:r>
      <w:bookmarkStart w:id="1645" w:name="_ETM_Q1_6464743"/>
      <w:bookmarkEnd w:id="1645"/>
    </w:p>
    <w:p w:rsidR="009C56DB" w:rsidRDefault="009C56DB" w:rsidP="00426017">
      <w:pPr>
        <w:rPr>
          <w:rtl/>
          <w:lang w:eastAsia="he-IL"/>
        </w:rPr>
      </w:pPr>
      <w:bookmarkStart w:id="1646" w:name="_ETM_Q1_6464815"/>
      <w:bookmarkEnd w:id="1646"/>
    </w:p>
    <w:p w:rsidR="002609C2" w:rsidRDefault="00426017" w:rsidP="009C56DB">
      <w:pPr>
        <w:rPr>
          <w:rtl/>
          <w:lang w:eastAsia="he-IL"/>
        </w:rPr>
      </w:pPr>
      <w:bookmarkStart w:id="1647" w:name="_ETM_Q1_6464856"/>
      <w:bookmarkStart w:id="1648" w:name="_ETM_Q1_6464927"/>
      <w:bookmarkEnd w:id="1647"/>
      <w:bookmarkEnd w:id="1648"/>
      <w:r>
        <w:rPr>
          <w:rFonts w:hint="cs"/>
          <w:rtl/>
          <w:lang w:eastAsia="he-IL"/>
        </w:rPr>
        <w:t>אני חושב</w:t>
      </w:r>
      <w:bookmarkStart w:id="1649" w:name="_ETM_Q1_6427841"/>
      <w:bookmarkEnd w:id="1649"/>
      <w:r>
        <w:rPr>
          <w:rFonts w:hint="cs"/>
          <w:rtl/>
          <w:lang w:eastAsia="he-IL"/>
        </w:rPr>
        <w:t xml:space="preserve"> שאנחנו מתקרבים לסיום.</w:t>
      </w:r>
      <w:r w:rsidR="009C56DB">
        <w:rPr>
          <w:rFonts w:hint="cs"/>
          <w:rtl/>
          <w:lang w:eastAsia="he-IL"/>
        </w:rPr>
        <w:t xml:space="preserve"> </w:t>
      </w:r>
      <w:r w:rsidR="002609C2">
        <w:rPr>
          <w:rFonts w:hint="cs"/>
          <w:rtl/>
          <w:lang w:eastAsia="he-IL"/>
        </w:rPr>
        <w:t xml:space="preserve">אני מודה </w:t>
      </w:r>
      <w:r>
        <w:rPr>
          <w:rFonts w:hint="cs"/>
          <w:rtl/>
          <w:lang w:eastAsia="he-IL"/>
        </w:rPr>
        <w:t>למשתתפים. אני יכול להסכים עם מערך הסייבר,</w:t>
      </w:r>
      <w:bookmarkStart w:id="1650" w:name="_ETM_Q1_6443076"/>
      <w:bookmarkEnd w:id="1650"/>
      <w:r>
        <w:rPr>
          <w:rFonts w:hint="cs"/>
          <w:rtl/>
          <w:lang w:eastAsia="he-IL"/>
        </w:rPr>
        <w:t xml:space="preserve"> שהצגת הדברים שלהם תהיה יותר מועילה אם ישב פה </w:t>
      </w:r>
      <w:bookmarkStart w:id="1651" w:name="_ETM_Q1_6450546"/>
      <w:bookmarkEnd w:id="1651"/>
      <w:r>
        <w:rPr>
          <w:rFonts w:hint="cs"/>
          <w:rtl/>
          <w:lang w:eastAsia="he-IL"/>
        </w:rPr>
        <w:t xml:space="preserve">היושב-ראש שלנו גלעד קריב. אין לי בעיה עם האמירה המשתמעת </w:t>
      </w:r>
      <w:bookmarkStart w:id="1652" w:name="_ETM_Q1_6456093"/>
      <w:bookmarkEnd w:id="1652"/>
      <w:r>
        <w:rPr>
          <w:rFonts w:hint="cs"/>
          <w:rtl/>
          <w:lang w:eastAsia="he-IL"/>
        </w:rPr>
        <w:t xml:space="preserve">מבקשתכם. </w:t>
      </w:r>
      <w:bookmarkStart w:id="1653" w:name="_ETM_Q1_6465829"/>
      <w:bookmarkEnd w:id="1653"/>
    </w:p>
    <w:p w:rsidR="009C56DB" w:rsidRDefault="009C56DB" w:rsidP="00426017">
      <w:pPr>
        <w:rPr>
          <w:rtl/>
          <w:lang w:eastAsia="he-IL"/>
        </w:rPr>
      </w:pPr>
      <w:bookmarkStart w:id="1654" w:name="_ETM_Q1_6465897"/>
      <w:bookmarkStart w:id="1655" w:name="_ETM_Q1_6465949"/>
      <w:bookmarkEnd w:id="1654"/>
      <w:bookmarkEnd w:id="1655"/>
    </w:p>
    <w:p w:rsidR="002609C2" w:rsidRDefault="009C56DB" w:rsidP="009C56DB">
      <w:pPr>
        <w:rPr>
          <w:rtl/>
          <w:lang w:eastAsia="he-IL"/>
        </w:rPr>
      </w:pPr>
      <w:bookmarkStart w:id="1656" w:name="_ETM_Q1_6466018"/>
      <w:bookmarkEnd w:id="1656"/>
      <w:r>
        <w:rPr>
          <w:rFonts w:hint="cs"/>
          <w:rtl/>
          <w:lang w:eastAsia="he-IL"/>
        </w:rPr>
        <w:t>אז אני מציע שבנימה חיובית ואופטימית זאת אנחנו נסיים. ואני כמצוות מנהלי הוועדה מודיע ש</w:t>
      </w:r>
      <w:r w:rsidR="002609C2">
        <w:rPr>
          <w:rFonts w:hint="cs"/>
          <w:rtl/>
          <w:lang w:eastAsia="he-IL"/>
        </w:rPr>
        <w:t>הישיבה נעולה</w:t>
      </w:r>
      <w:r>
        <w:rPr>
          <w:rFonts w:hint="cs"/>
          <w:rtl/>
          <w:lang w:eastAsia="he-IL"/>
        </w:rPr>
        <w:t>.</w:t>
      </w:r>
      <w:r w:rsidR="002609C2">
        <w:rPr>
          <w:rFonts w:hint="cs"/>
          <w:rtl/>
          <w:lang w:eastAsia="he-IL"/>
        </w:rPr>
        <w:t xml:space="preserve"> שלום לכם</w:t>
      </w:r>
      <w:r>
        <w:rPr>
          <w:rFonts w:hint="cs"/>
          <w:rtl/>
          <w:lang w:eastAsia="he-IL"/>
        </w:rPr>
        <w:t>.</w:t>
      </w:r>
    </w:p>
    <w:p w:rsidR="002609C2" w:rsidRDefault="002609C2" w:rsidP="002609C2">
      <w:pPr>
        <w:rPr>
          <w:rtl/>
          <w:lang w:eastAsia="he-IL"/>
        </w:rPr>
      </w:pPr>
    </w:p>
    <w:p w:rsidR="007872B4" w:rsidRPr="008713A4" w:rsidRDefault="002609C2" w:rsidP="009C56DB">
      <w:pPr>
        <w:pStyle w:val="afc"/>
        <w:keepNext/>
      </w:pPr>
      <w:bookmarkStart w:id="1657" w:name="ET_meetingend_235"/>
      <w:r w:rsidRPr="002609C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2609C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657"/>
    </w:p>
    <w:sectPr w:rsidR="007872B4" w:rsidRPr="008713A4" w:rsidSect="005846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49E" w:rsidRDefault="003E049E">
      <w:r>
        <w:separator/>
      </w:r>
    </w:p>
  </w:endnote>
  <w:endnote w:type="continuationSeparator" w:id="0">
    <w:p w:rsidR="003E049E" w:rsidRDefault="003E0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49E" w:rsidRDefault="003E049E">
      <w:r>
        <w:separator/>
      </w:r>
    </w:p>
  </w:footnote>
  <w:footnote w:type="continuationSeparator" w:id="0">
    <w:p w:rsidR="003E049E" w:rsidRDefault="003E0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9E" w:rsidRDefault="003E04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E049E" w:rsidRDefault="003E04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9E" w:rsidRDefault="003E04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466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E049E" w:rsidRPr="00CC5815" w:rsidRDefault="003E049E" w:rsidP="008E5E3F">
    <w:pPr>
      <w:pStyle w:val="a3"/>
      <w:ind w:firstLine="0"/>
    </w:pPr>
    <w:r>
      <w:rPr>
        <w:rtl/>
      </w:rPr>
      <w:t>ועדת החוקה, חוק ומשפט</w:t>
    </w:r>
  </w:p>
  <w:p w:rsidR="003E049E" w:rsidRPr="00CC5815" w:rsidRDefault="003E049E" w:rsidP="008E5E3F">
    <w:pPr>
      <w:pStyle w:val="a3"/>
      <w:ind w:firstLine="0"/>
      <w:rPr>
        <w:rtl/>
      </w:rPr>
    </w:pPr>
    <w:r>
      <w:rPr>
        <w:rtl/>
      </w:rPr>
      <w:t>25/01/2022</w:t>
    </w:r>
  </w:p>
  <w:p w:rsidR="003E049E" w:rsidRPr="00CC5815" w:rsidRDefault="003E04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9E" w:rsidRDefault="003E04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049E" w:rsidRDefault="003E04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049E" w:rsidRDefault="003E04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8F"/>
    <w:rsid w:val="0001471A"/>
    <w:rsid w:val="000166DC"/>
    <w:rsid w:val="0002047E"/>
    <w:rsid w:val="0002055C"/>
    <w:rsid w:val="00037279"/>
    <w:rsid w:val="00056551"/>
    <w:rsid w:val="000571C0"/>
    <w:rsid w:val="00067F42"/>
    <w:rsid w:val="0008468F"/>
    <w:rsid w:val="000903CB"/>
    <w:rsid w:val="00092119"/>
    <w:rsid w:val="00092B80"/>
    <w:rsid w:val="000A17C6"/>
    <w:rsid w:val="000B060C"/>
    <w:rsid w:val="000B2EE6"/>
    <w:rsid w:val="000C47F5"/>
    <w:rsid w:val="000D44C1"/>
    <w:rsid w:val="000E3314"/>
    <w:rsid w:val="000F2459"/>
    <w:rsid w:val="001314C2"/>
    <w:rsid w:val="00150436"/>
    <w:rsid w:val="0015071F"/>
    <w:rsid w:val="001517F9"/>
    <w:rsid w:val="00167294"/>
    <w:rsid w:val="001673D4"/>
    <w:rsid w:val="00171E7F"/>
    <w:rsid w:val="001758C1"/>
    <w:rsid w:val="00176497"/>
    <w:rsid w:val="0017779F"/>
    <w:rsid w:val="00177961"/>
    <w:rsid w:val="00193646"/>
    <w:rsid w:val="001A74E9"/>
    <w:rsid w:val="001A7A1B"/>
    <w:rsid w:val="001B3B47"/>
    <w:rsid w:val="001C2DA1"/>
    <w:rsid w:val="001C44DA"/>
    <w:rsid w:val="001C4FDA"/>
    <w:rsid w:val="001D2C2D"/>
    <w:rsid w:val="001D440C"/>
    <w:rsid w:val="001E34BC"/>
    <w:rsid w:val="002016FF"/>
    <w:rsid w:val="0021319D"/>
    <w:rsid w:val="00227FEF"/>
    <w:rsid w:val="0023397C"/>
    <w:rsid w:val="002357D0"/>
    <w:rsid w:val="00242723"/>
    <w:rsid w:val="002609C2"/>
    <w:rsid w:val="00261554"/>
    <w:rsid w:val="00265FED"/>
    <w:rsid w:val="002750D4"/>
    <w:rsid w:val="00275C03"/>
    <w:rsid w:val="00280D58"/>
    <w:rsid w:val="002B22A9"/>
    <w:rsid w:val="002D331E"/>
    <w:rsid w:val="002D4BDB"/>
    <w:rsid w:val="002E5955"/>
    <w:rsid w:val="002E5B34"/>
    <w:rsid w:val="002E5E31"/>
    <w:rsid w:val="002F4C2B"/>
    <w:rsid w:val="00303B4C"/>
    <w:rsid w:val="00310ACD"/>
    <w:rsid w:val="00321E62"/>
    <w:rsid w:val="00327BF8"/>
    <w:rsid w:val="00333B06"/>
    <w:rsid w:val="00340AFA"/>
    <w:rsid w:val="003658CB"/>
    <w:rsid w:val="00366CFB"/>
    <w:rsid w:val="0036794C"/>
    <w:rsid w:val="00373508"/>
    <w:rsid w:val="00385D61"/>
    <w:rsid w:val="00396023"/>
    <w:rsid w:val="00397F7B"/>
    <w:rsid w:val="003B2754"/>
    <w:rsid w:val="003C279D"/>
    <w:rsid w:val="003E049E"/>
    <w:rsid w:val="003E3C33"/>
    <w:rsid w:val="003F0A5F"/>
    <w:rsid w:val="003F23DF"/>
    <w:rsid w:val="00415154"/>
    <w:rsid w:val="00420E41"/>
    <w:rsid w:val="004234AB"/>
    <w:rsid w:val="00424C94"/>
    <w:rsid w:val="00426017"/>
    <w:rsid w:val="004314E1"/>
    <w:rsid w:val="004374A6"/>
    <w:rsid w:val="00447608"/>
    <w:rsid w:val="00451746"/>
    <w:rsid w:val="0046218C"/>
    <w:rsid w:val="00470EAC"/>
    <w:rsid w:val="00483595"/>
    <w:rsid w:val="0049458B"/>
    <w:rsid w:val="00495FD8"/>
    <w:rsid w:val="004A36EC"/>
    <w:rsid w:val="004A67E1"/>
    <w:rsid w:val="004B0A65"/>
    <w:rsid w:val="004B1BE9"/>
    <w:rsid w:val="004E5D61"/>
    <w:rsid w:val="004F1B45"/>
    <w:rsid w:val="00500347"/>
    <w:rsid w:val="00500C0C"/>
    <w:rsid w:val="00523FCC"/>
    <w:rsid w:val="005444C9"/>
    <w:rsid w:val="00546678"/>
    <w:rsid w:val="005506B9"/>
    <w:rsid w:val="005817EC"/>
    <w:rsid w:val="00584669"/>
    <w:rsid w:val="00590B77"/>
    <w:rsid w:val="005A342D"/>
    <w:rsid w:val="005C363E"/>
    <w:rsid w:val="005D61F3"/>
    <w:rsid w:val="005E1C6B"/>
    <w:rsid w:val="005F76B0"/>
    <w:rsid w:val="0061468B"/>
    <w:rsid w:val="00634F61"/>
    <w:rsid w:val="00636C76"/>
    <w:rsid w:val="00695A47"/>
    <w:rsid w:val="006976EB"/>
    <w:rsid w:val="006A0CB7"/>
    <w:rsid w:val="006D2A98"/>
    <w:rsid w:val="006D4555"/>
    <w:rsid w:val="006D6341"/>
    <w:rsid w:val="006E7EC4"/>
    <w:rsid w:val="006F0259"/>
    <w:rsid w:val="00700433"/>
    <w:rsid w:val="00702755"/>
    <w:rsid w:val="00702930"/>
    <w:rsid w:val="0070472C"/>
    <w:rsid w:val="007509A6"/>
    <w:rsid w:val="00751775"/>
    <w:rsid w:val="007872B4"/>
    <w:rsid w:val="00791CBE"/>
    <w:rsid w:val="007C693F"/>
    <w:rsid w:val="007C6ADD"/>
    <w:rsid w:val="0081137F"/>
    <w:rsid w:val="00811429"/>
    <w:rsid w:val="0082136D"/>
    <w:rsid w:val="008320F6"/>
    <w:rsid w:val="00841223"/>
    <w:rsid w:val="00846BE9"/>
    <w:rsid w:val="00847967"/>
    <w:rsid w:val="00853207"/>
    <w:rsid w:val="00853FDF"/>
    <w:rsid w:val="008713A4"/>
    <w:rsid w:val="00873752"/>
    <w:rsid w:val="00875F10"/>
    <w:rsid w:val="00895B8A"/>
    <w:rsid w:val="008A0A41"/>
    <w:rsid w:val="008C4FF7"/>
    <w:rsid w:val="008C6035"/>
    <w:rsid w:val="008C7015"/>
    <w:rsid w:val="008D1DFB"/>
    <w:rsid w:val="008E03B4"/>
    <w:rsid w:val="008E5E3F"/>
    <w:rsid w:val="008F69C4"/>
    <w:rsid w:val="008F7D1F"/>
    <w:rsid w:val="00900467"/>
    <w:rsid w:val="0090279B"/>
    <w:rsid w:val="00914904"/>
    <w:rsid w:val="009258CE"/>
    <w:rsid w:val="0093664E"/>
    <w:rsid w:val="009515F0"/>
    <w:rsid w:val="009617E6"/>
    <w:rsid w:val="009830CB"/>
    <w:rsid w:val="009921D0"/>
    <w:rsid w:val="00996981"/>
    <w:rsid w:val="009B3A0C"/>
    <w:rsid w:val="009B3F71"/>
    <w:rsid w:val="009C56DB"/>
    <w:rsid w:val="009C5AFD"/>
    <w:rsid w:val="009D2728"/>
    <w:rsid w:val="009D478A"/>
    <w:rsid w:val="009E6E93"/>
    <w:rsid w:val="009F1518"/>
    <w:rsid w:val="009F5773"/>
    <w:rsid w:val="009F7177"/>
    <w:rsid w:val="00A15971"/>
    <w:rsid w:val="00A22C90"/>
    <w:rsid w:val="00A42723"/>
    <w:rsid w:val="00A64A6D"/>
    <w:rsid w:val="00A65B57"/>
    <w:rsid w:val="00A66020"/>
    <w:rsid w:val="00A90877"/>
    <w:rsid w:val="00AA2F4E"/>
    <w:rsid w:val="00AA7BB8"/>
    <w:rsid w:val="00AB02EE"/>
    <w:rsid w:val="00AB3F3A"/>
    <w:rsid w:val="00AB65B1"/>
    <w:rsid w:val="00AD4EC9"/>
    <w:rsid w:val="00AD6FFC"/>
    <w:rsid w:val="00AE1B52"/>
    <w:rsid w:val="00AE4DC3"/>
    <w:rsid w:val="00AE58FD"/>
    <w:rsid w:val="00AF31E6"/>
    <w:rsid w:val="00AF4150"/>
    <w:rsid w:val="00B019EB"/>
    <w:rsid w:val="00B0509A"/>
    <w:rsid w:val="00B120B2"/>
    <w:rsid w:val="00B45EFF"/>
    <w:rsid w:val="00B50340"/>
    <w:rsid w:val="00B56751"/>
    <w:rsid w:val="00B619A4"/>
    <w:rsid w:val="00B65508"/>
    <w:rsid w:val="00B66444"/>
    <w:rsid w:val="00B80232"/>
    <w:rsid w:val="00B81E50"/>
    <w:rsid w:val="00B8517A"/>
    <w:rsid w:val="00B924A2"/>
    <w:rsid w:val="00B93659"/>
    <w:rsid w:val="00BA6446"/>
    <w:rsid w:val="00BB3ECB"/>
    <w:rsid w:val="00BD47B7"/>
    <w:rsid w:val="00BD5EAD"/>
    <w:rsid w:val="00BF0386"/>
    <w:rsid w:val="00BF0737"/>
    <w:rsid w:val="00C135D5"/>
    <w:rsid w:val="00C22DCB"/>
    <w:rsid w:val="00C3598A"/>
    <w:rsid w:val="00C360BC"/>
    <w:rsid w:val="00C44800"/>
    <w:rsid w:val="00C45862"/>
    <w:rsid w:val="00C52EC2"/>
    <w:rsid w:val="00C61DC1"/>
    <w:rsid w:val="00C64AFF"/>
    <w:rsid w:val="00C661EE"/>
    <w:rsid w:val="00C72438"/>
    <w:rsid w:val="00C763E4"/>
    <w:rsid w:val="00C77FC6"/>
    <w:rsid w:val="00C8624A"/>
    <w:rsid w:val="00C86C1C"/>
    <w:rsid w:val="00CA5363"/>
    <w:rsid w:val="00CB3F5D"/>
    <w:rsid w:val="00CB6D60"/>
    <w:rsid w:val="00CC5815"/>
    <w:rsid w:val="00CC67E2"/>
    <w:rsid w:val="00CD45A4"/>
    <w:rsid w:val="00CE24B8"/>
    <w:rsid w:val="00CE5849"/>
    <w:rsid w:val="00CF4D55"/>
    <w:rsid w:val="00D278F7"/>
    <w:rsid w:val="00D37550"/>
    <w:rsid w:val="00D37B50"/>
    <w:rsid w:val="00D4015A"/>
    <w:rsid w:val="00D40A29"/>
    <w:rsid w:val="00D45D27"/>
    <w:rsid w:val="00D6299E"/>
    <w:rsid w:val="00D8440D"/>
    <w:rsid w:val="00D86E57"/>
    <w:rsid w:val="00D96B24"/>
    <w:rsid w:val="00DC5962"/>
    <w:rsid w:val="00DE5B80"/>
    <w:rsid w:val="00DF1F2F"/>
    <w:rsid w:val="00DF3BBA"/>
    <w:rsid w:val="00E1456A"/>
    <w:rsid w:val="00E1594A"/>
    <w:rsid w:val="00E32460"/>
    <w:rsid w:val="00E33AE3"/>
    <w:rsid w:val="00E40568"/>
    <w:rsid w:val="00E572EE"/>
    <w:rsid w:val="00E61903"/>
    <w:rsid w:val="00E63712"/>
    <w:rsid w:val="00E64116"/>
    <w:rsid w:val="00EA624B"/>
    <w:rsid w:val="00EB057D"/>
    <w:rsid w:val="00EB18E4"/>
    <w:rsid w:val="00EB5362"/>
    <w:rsid w:val="00EB5C85"/>
    <w:rsid w:val="00EB6BB9"/>
    <w:rsid w:val="00EC0812"/>
    <w:rsid w:val="00EC0AC2"/>
    <w:rsid w:val="00EC1FB3"/>
    <w:rsid w:val="00EC2CD4"/>
    <w:rsid w:val="00ED7B81"/>
    <w:rsid w:val="00EE09AD"/>
    <w:rsid w:val="00F02040"/>
    <w:rsid w:val="00F053B5"/>
    <w:rsid w:val="00F053E5"/>
    <w:rsid w:val="00F10D2D"/>
    <w:rsid w:val="00F12389"/>
    <w:rsid w:val="00F16831"/>
    <w:rsid w:val="00F26DBB"/>
    <w:rsid w:val="00F31020"/>
    <w:rsid w:val="00F31EE8"/>
    <w:rsid w:val="00F3623F"/>
    <w:rsid w:val="00F41C33"/>
    <w:rsid w:val="00F423F1"/>
    <w:rsid w:val="00F4792E"/>
    <w:rsid w:val="00F53584"/>
    <w:rsid w:val="00F549E5"/>
    <w:rsid w:val="00F63F05"/>
    <w:rsid w:val="00F66847"/>
    <w:rsid w:val="00F717CD"/>
    <w:rsid w:val="00F72368"/>
    <w:rsid w:val="00F7467D"/>
    <w:rsid w:val="00F75A2E"/>
    <w:rsid w:val="00F821F6"/>
    <w:rsid w:val="00F84D49"/>
    <w:rsid w:val="00F9708B"/>
    <w:rsid w:val="00FB0768"/>
    <w:rsid w:val="00FB4D97"/>
    <w:rsid w:val="00FB6BF8"/>
    <w:rsid w:val="00FC04F3"/>
    <w:rsid w:val="00FC16AE"/>
    <w:rsid w:val="00FE3474"/>
    <w:rsid w:val="00FF5B6C"/>
    <w:rsid w:val="00FF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72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3F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4DA-7EF8-4EFB-87C0-D06BBFDCE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4</Pages>
  <Words>11402</Words>
  <Characters>64993</Characters>
  <Application>Microsoft Office Word</Application>
  <DocSecurity>0</DocSecurity>
  <Lines>541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105</cp:revision>
  <cp:lastPrinted>2015-07-20T08:20:00Z</cp:lastPrinted>
  <dcterms:created xsi:type="dcterms:W3CDTF">2018-05-03T11:21:00Z</dcterms:created>
  <dcterms:modified xsi:type="dcterms:W3CDTF">2022-03-06T18:21:00Z</dcterms:modified>
</cp:coreProperties>
</file>