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header3.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E64116" w:rsidRPr="005817EC" w:rsidRDefault="00B54D57" w:rsidP="00EC1FB3">
      <w:pPr>
        <w:ind w:firstLine="0"/>
        <w:rPr>
          <w:b/>
          <w:bCs/>
          <w:rtl/>
        </w:rPr>
      </w:pPr>
      <w:r>
        <w:rPr>
          <w:b/>
          <w:bCs/>
          <w:rtl/>
        </w:rPr>
        <w:t>הכנסת העשרים-וארבע</w:t>
      </w:r>
    </w:p>
    <w:p w:rsidR="00A22C90" w:rsidRDefault="00A22C90" w:rsidP="00327BF8">
      <w:pPr>
        <w:ind w:firstLine="0"/>
        <w:outlineLvl w:val="0"/>
        <w:rPr>
          <w:b/>
          <w:bCs/>
          <w:rtl/>
        </w:rPr>
        <w:sectPr w:rsidR="00A22C90" w:rsidSect="00CD607E">
          <w:headerReference w:type="even" r:id="rId8"/>
          <w:headerReference w:type="default" r:id="rId9"/>
          <w:headerReference w:type="first" r:id="rId10"/>
          <w:type w:val="continuous"/>
          <w:pgSz w:w="11906" w:h="16838" w:code="9"/>
          <w:pgMar w:top="1440" w:right="1412" w:bottom="1440" w:left="1412" w:header="709" w:footer="709" w:gutter="0"/>
          <w:pgNumType w:start="1"/>
          <w:cols w:space="708"/>
          <w:titlePg/>
          <w:bidi/>
          <w:docGrid w:linePitch="360"/>
        </w:sectPr>
      </w:pPr>
    </w:p>
    <w:p w:rsidR="00E64116" w:rsidRPr="008713A4" w:rsidRDefault="00B54D57" w:rsidP="008320F6">
      <w:pPr>
        <w:ind w:firstLine="0"/>
        <w:rPr>
          <w:b/>
          <w:bCs/>
          <w:rtl/>
        </w:rPr>
      </w:pPr>
      <w:r>
        <w:rPr>
          <w:b/>
          <w:bCs/>
          <w:rtl/>
        </w:rPr>
        <w:t>מושב שני</w:t>
      </w:r>
    </w:p>
    <w:p w:rsidR="00E64116" w:rsidRDefault="00E64116" w:rsidP="0049458B">
      <w:pPr>
        <w:rPr>
          <w:rtl/>
        </w:rPr>
      </w:pPr>
    </w:p>
    <w:p w:rsidR="00CD607E" w:rsidRDefault="00CD607E" w:rsidP="0049458B">
      <w:pPr>
        <w:rPr>
          <w:rtl/>
        </w:rPr>
      </w:pPr>
    </w:p>
    <w:p w:rsidR="00CD607E" w:rsidRPr="008713A4" w:rsidRDefault="00CD607E" w:rsidP="0049458B">
      <w:pPr>
        <w:rPr>
          <w:rtl/>
        </w:rPr>
      </w:pPr>
    </w:p>
    <w:p w:rsidR="00E64116" w:rsidRPr="008713A4" w:rsidRDefault="00E64116" w:rsidP="007509A6">
      <w:pPr>
        <w:ind w:firstLine="0"/>
        <w:jc w:val="center"/>
        <w:rPr>
          <w:b/>
          <w:bCs/>
          <w:rtl/>
        </w:rPr>
      </w:pPr>
    </w:p>
    <w:p w:rsidR="00E64116" w:rsidRPr="008713A4" w:rsidRDefault="00B54D57" w:rsidP="00252BF8">
      <w:pPr>
        <w:ind w:firstLine="0"/>
        <w:jc w:val="center"/>
        <w:outlineLvl w:val="0"/>
        <w:rPr>
          <w:b/>
          <w:bCs/>
          <w:rtl/>
        </w:rPr>
      </w:pPr>
      <w:r>
        <w:rPr>
          <w:b/>
          <w:bCs/>
          <w:rtl/>
        </w:rPr>
        <w:t xml:space="preserve">פרוטוקול מס' </w:t>
      </w:r>
      <w:r w:rsidR="00252BF8">
        <w:rPr>
          <w:rFonts w:hint="cs"/>
          <w:b/>
          <w:bCs/>
          <w:rtl/>
        </w:rPr>
        <w:t>160</w:t>
      </w:r>
    </w:p>
    <w:p w:rsidR="00E64116" w:rsidRPr="008713A4" w:rsidRDefault="00B54D57" w:rsidP="008320F6">
      <w:pPr>
        <w:ind w:firstLine="0"/>
        <w:jc w:val="center"/>
        <w:outlineLvl w:val="0"/>
        <w:rPr>
          <w:b/>
          <w:bCs/>
          <w:rtl/>
        </w:rPr>
      </w:pPr>
      <w:r>
        <w:rPr>
          <w:b/>
          <w:bCs/>
          <w:rtl/>
        </w:rPr>
        <w:t>מישיבת ועדת החוקה, חוק ומשפט</w:t>
      </w:r>
    </w:p>
    <w:p w:rsidR="00E64116" w:rsidRPr="008713A4" w:rsidRDefault="00B54D57" w:rsidP="008320F6">
      <w:pPr>
        <w:ind w:firstLine="0"/>
        <w:jc w:val="center"/>
        <w:outlineLvl w:val="0"/>
        <w:rPr>
          <w:b/>
          <w:bCs/>
          <w:u w:val="single"/>
          <w:rtl/>
        </w:rPr>
      </w:pPr>
      <w:r>
        <w:rPr>
          <w:b/>
          <w:bCs/>
          <w:u w:val="single"/>
          <w:rtl/>
        </w:rPr>
        <w:t>יום שלישי, ב' בשבט התשפ"ב (04 בינואר 2022), שעה 14:00</w:t>
      </w:r>
    </w:p>
    <w:p w:rsidR="00E64116" w:rsidRPr="008713A4" w:rsidRDefault="00E64116" w:rsidP="008320F6">
      <w:pPr>
        <w:ind w:firstLine="0"/>
        <w:rPr>
          <w:rtl/>
        </w:rPr>
      </w:pPr>
    </w:p>
    <w:p w:rsidR="00E64116" w:rsidRPr="008713A4" w:rsidRDefault="00E64116" w:rsidP="008320F6">
      <w:pPr>
        <w:ind w:firstLine="0"/>
        <w:rPr>
          <w:rtl/>
        </w:rPr>
      </w:pPr>
    </w:p>
    <w:p w:rsidR="00E64116" w:rsidRPr="008713A4" w:rsidRDefault="00E64116" w:rsidP="00EC1FB3">
      <w:pPr>
        <w:ind w:firstLine="0"/>
        <w:outlineLvl w:val="1"/>
        <w:rPr>
          <w:rtl/>
        </w:rPr>
      </w:pPr>
      <w:r w:rsidRPr="008713A4">
        <w:rPr>
          <w:rFonts w:hint="cs"/>
          <w:b/>
          <w:bCs/>
          <w:u w:val="single"/>
          <w:rtl/>
        </w:rPr>
        <w:t>סדר היום</w:t>
      </w:r>
      <w:r w:rsidRPr="008713A4">
        <w:rPr>
          <w:b/>
          <w:bCs/>
          <w:u w:val="single"/>
          <w:rtl/>
        </w:rPr>
        <w:t>:</w:t>
      </w:r>
    </w:p>
    <w:p w:rsidR="00E64116" w:rsidRPr="00CD607E" w:rsidRDefault="00B54D57" w:rsidP="00CD607E">
      <w:pPr>
        <w:pStyle w:val="a6"/>
        <w:jc w:val="both"/>
        <w:rPr>
          <w:b w:val="0"/>
          <w:bCs w:val="0"/>
          <w:u w:val="none"/>
          <w:rtl/>
        </w:rPr>
      </w:pPr>
      <w:bookmarkStart w:id="0" w:name="ET_subject_626376_1"/>
      <w:r w:rsidRPr="00CD607E">
        <w:rPr>
          <w:rStyle w:val="TagStyle"/>
          <w:b/>
          <w:bCs w:val="0"/>
          <w:u w:val="none"/>
          <w:rtl/>
        </w:rPr>
        <w:t xml:space="preserve"> &lt;&lt; נושא &gt;&gt; </w:t>
      </w:r>
      <w:r w:rsidRPr="00CD607E">
        <w:rPr>
          <w:b w:val="0"/>
          <w:bCs w:val="0"/>
          <w:u w:val="none"/>
          <w:rtl/>
        </w:rPr>
        <w:t>1. תקנות סמכויות מיוחדות להתמודדות עם נגיף הקורונה החדש (הוראת שעה) (הגבלת פעילות של מקום ציבורי או עסקי והוראות נוספות) (תיקון מס' 16), התשפ"ב-2021</w:t>
      </w:r>
      <w:r w:rsidRPr="00CD607E">
        <w:rPr>
          <w:rStyle w:val="TagStyle"/>
          <w:b/>
          <w:bCs w:val="0"/>
          <w:u w:val="none"/>
          <w:rtl/>
        </w:rPr>
        <w:t xml:space="preserve"> &lt;&lt; נושא &gt;&gt;</w:t>
      </w:r>
      <w:r w:rsidRPr="00CD607E">
        <w:rPr>
          <w:b w:val="0"/>
          <w:bCs w:val="0"/>
          <w:u w:val="none"/>
          <w:rtl/>
        </w:rPr>
        <w:t xml:space="preserve">   </w:t>
      </w:r>
      <w:bookmarkEnd w:id="0"/>
    </w:p>
    <w:p w:rsidR="00E64116" w:rsidRPr="00CD607E" w:rsidRDefault="00B54D57" w:rsidP="00CD607E">
      <w:pPr>
        <w:pStyle w:val="a6"/>
        <w:jc w:val="both"/>
        <w:rPr>
          <w:b w:val="0"/>
          <w:bCs w:val="0"/>
          <w:u w:val="none"/>
          <w:rtl/>
        </w:rPr>
      </w:pPr>
      <w:bookmarkStart w:id="1" w:name="ET_subject_626385_2"/>
      <w:r w:rsidRPr="00CD607E">
        <w:rPr>
          <w:rStyle w:val="TagStyle"/>
          <w:b/>
          <w:bCs w:val="0"/>
          <w:u w:val="none"/>
          <w:rtl/>
        </w:rPr>
        <w:t xml:space="preserve"> &lt;&lt; נושא &gt;&gt; </w:t>
      </w:r>
      <w:r w:rsidRPr="00CD607E">
        <w:rPr>
          <w:b w:val="0"/>
          <w:bCs w:val="0"/>
          <w:u w:val="none"/>
          <w:rtl/>
        </w:rPr>
        <w:t>2. הצעת תקנות סמכויות מיוחדות להתמודדות עם נגיף הקורונה החדש (הוראת שעה) (תו ירוק לעובדים) (תיקון מס' 7), התשפ"ב-2021</w:t>
      </w:r>
      <w:r w:rsidRPr="00CD607E">
        <w:rPr>
          <w:rStyle w:val="TagStyle"/>
          <w:b/>
          <w:bCs w:val="0"/>
          <w:u w:val="none"/>
          <w:rtl/>
        </w:rPr>
        <w:t xml:space="preserve"> &lt;&lt; נושא &gt;&gt;</w:t>
      </w:r>
      <w:r w:rsidRPr="00CD607E">
        <w:rPr>
          <w:b w:val="0"/>
          <w:bCs w:val="0"/>
          <w:u w:val="none"/>
          <w:rtl/>
        </w:rPr>
        <w:t xml:space="preserve">   </w:t>
      </w:r>
      <w:bookmarkEnd w:id="1"/>
    </w:p>
    <w:p w:rsidR="00B54D57" w:rsidRPr="00CD607E" w:rsidRDefault="00B54D57" w:rsidP="00CD607E">
      <w:pPr>
        <w:pStyle w:val="a6"/>
        <w:jc w:val="both"/>
        <w:rPr>
          <w:b w:val="0"/>
          <w:bCs w:val="0"/>
          <w:u w:val="none"/>
          <w:rtl/>
        </w:rPr>
      </w:pPr>
      <w:bookmarkStart w:id="2" w:name="ET_subject_626386_3"/>
      <w:r w:rsidRPr="00CD607E">
        <w:rPr>
          <w:rStyle w:val="TagStyle"/>
          <w:b/>
          <w:bCs w:val="0"/>
          <w:u w:val="none"/>
          <w:rtl/>
        </w:rPr>
        <w:t xml:space="preserve"> &lt;&lt; נושא &gt;&gt; </w:t>
      </w:r>
      <w:r w:rsidRPr="00CD607E">
        <w:rPr>
          <w:b w:val="0"/>
          <w:bCs w:val="0"/>
          <w:u w:val="none"/>
          <w:rtl/>
        </w:rPr>
        <w:t>3. הצעת תקנות סמכויות מיוחדות להתמודדות עם נגיף הקורונה החדש (הוראת שעה) (הגבלת פעילות של מקום ציבורי או עסקי והוראות נוספות) (תיקון מס' 17), התשפ"ב-2021</w:t>
      </w:r>
      <w:r w:rsidRPr="00CD607E">
        <w:rPr>
          <w:rStyle w:val="TagStyle"/>
          <w:b/>
          <w:bCs w:val="0"/>
          <w:u w:val="none"/>
          <w:rtl/>
        </w:rPr>
        <w:t xml:space="preserve"> &lt;&lt; נושא &gt;&gt;</w:t>
      </w:r>
      <w:r w:rsidRPr="00CD607E">
        <w:rPr>
          <w:b w:val="0"/>
          <w:bCs w:val="0"/>
          <w:u w:val="none"/>
          <w:rtl/>
        </w:rPr>
        <w:t xml:space="preserve">   </w:t>
      </w:r>
      <w:bookmarkEnd w:id="2"/>
    </w:p>
    <w:p w:rsidR="00B54D57" w:rsidRPr="00CD607E" w:rsidRDefault="00B54D57" w:rsidP="00CD607E">
      <w:pPr>
        <w:pStyle w:val="a6"/>
        <w:jc w:val="both"/>
        <w:rPr>
          <w:b w:val="0"/>
          <w:bCs w:val="0"/>
          <w:u w:val="none"/>
          <w:rtl/>
        </w:rPr>
      </w:pPr>
      <w:bookmarkStart w:id="3" w:name="ET_subject_626455_4"/>
      <w:r w:rsidRPr="00CD607E">
        <w:rPr>
          <w:rStyle w:val="TagStyle"/>
          <w:b/>
          <w:bCs w:val="0"/>
          <w:u w:val="none"/>
          <w:rtl/>
        </w:rPr>
        <w:t xml:space="preserve"> &lt;&lt; נושא &gt;&gt; </w:t>
      </w:r>
      <w:r w:rsidRPr="00CD607E">
        <w:rPr>
          <w:b w:val="0"/>
          <w:bCs w:val="0"/>
          <w:u w:val="none"/>
          <w:rtl/>
        </w:rPr>
        <w:t>4. הצעת תקנות סמכויות מיוחדות להתמודדות עם נגיף הקורונה החדש (הוראת שעה) (הגבלת היציאה מישראל) (תיקון מס' 6), התשפ"ב-2020</w:t>
      </w:r>
      <w:r w:rsidRPr="00CD607E">
        <w:rPr>
          <w:rStyle w:val="TagStyle"/>
          <w:b/>
          <w:bCs w:val="0"/>
          <w:u w:val="none"/>
          <w:rtl/>
        </w:rPr>
        <w:t xml:space="preserve"> &lt;&lt; נושא &gt;&gt;</w:t>
      </w:r>
      <w:r w:rsidRPr="00CD607E">
        <w:rPr>
          <w:b w:val="0"/>
          <w:bCs w:val="0"/>
          <w:u w:val="none"/>
          <w:rtl/>
        </w:rPr>
        <w:t xml:space="preserve">   </w:t>
      </w:r>
      <w:bookmarkEnd w:id="3"/>
    </w:p>
    <w:p w:rsidR="00B54D57" w:rsidRDefault="00B54D57" w:rsidP="007C693F">
      <w:pPr>
        <w:spacing w:before="60"/>
        <w:ind w:firstLine="0"/>
        <w:rPr>
          <w:rtl/>
        </w:rPr>
      </w:pPr>
    </w:p>
    <w:p w:rsidR="00CD607E" w:rsidRDefault="00CD607E" w:rsidP="007C693F">
      <w:pPr>
        <w:spacing w:before="60"/>
        <w:ind w:firstLine="0"/>
        <w:rPr>
          <w:rtl/>
        </w:rPr>
      </w:pPr>
    </w:p>
    <w:p w:rsidR="00E64116" w:rsidRPr="008713A4" w:rsidRDefault="00E64116" w:rsidP="00EC1FB3">
      <w:pPr>
        <w:ind w:firstLine="0"/>
        <w:outlineLvl w:val="1"/>
        <w:rPr>
          <w:b/>
          <w:bCs/>
          <w:u w:val="single"/>
          <w:rtl/>
        </w:rPr>
      </w:pPr>
      <w:r w:rsidRPr="008713A4">
        <w:rPr>
          <w:b/>
          <w:bCs/>
          <w:u w:val="single"/>
          <w:rtl/>
        </w:rPr>
        <w:t>נכחו:</w:t>
      </w:r>
    </w:p>
    <w:p w:rsidR="00E64116" w:rsidRPr="008713A4" w:rsidRDefault="00E64116" w:rsidP="00EC1FB3">
      <w:pPr>
        <w:ind w:firstLine="0"/>
        <w:outlineLvl w:val="1"/>
        <w:rPr>
          <w:rtl/>
        </w:rPr>
      </w:pPr>
      <w:r w:rsidRPr="008713A4">
        <w:rPr>
          <w:b/>
          <w:bCs/>
          <w:u w:val="single"/>
          <w:rtl/>
        </w:rPr>
        <w:t>חברי הוועדה</w:t>
      </w:r>
      <w:r w:rsidRPr="008713A4">
        <w:rPr>
          <w:rFonts w:hint="cs"/>
          <w:b/>
          <w:bCs/>
          <w:u w:val="single"/>
          <w:rtl/>
        </w:rPr>
        <w:t xml:space="preserve">: </w:t>
      </w:r>
    </w:p>
    <w:p w:rsidR="00E64116" w:rsidRPr="00B54D57" w:rsidRDefault="00B54D57" w:rsidP="00EC1FB3">
      <w:pPr>
        <w:ind w:firstLine="0"/>
        <w:rPr>
          <w:rtl/>
        </w:rPr>
      </w:pPr>
      <w:r w:rsidRPr="00B54D57">
        <w:rPr>
          <w:rtl/>
        </w:rPr>
        <w:t>גלעד קריב – היו"ר</w:t>
      </w:r>
    </w:p>
    <w:p w:rsidR="00B54D57" w:rsidRPr="006B67CC" w:rsidRDefault="00B54D57" w:rsidP="00EC1FB3">
      <w:pPr>
        <w:ind w:firstLine="0"/>
        <w:rPr>
          <w:rtl/>
        </w:rPr>
      </w:pPr>
      <w:r w:rsidRPr="006B67CC">
        <w:rPr>
          <w:rtl/>
        </w:rPr>
        <w:t>זאב בנימין בגין</w:t>
      </w:r>
    </w:p>
    <w:p w:rsidR="00B54D57" w:rsidRPr="006B67CC" w:rsidRDefault="00B54D57" w:rsidP="00EC1FB3">
      <w:pPr>
        <w:ind w:firstLine="0"/>
        <w:rPr>
          <w:rtl/>
        </w:rPr>
      </w:pPr>
      <w:r w:rsidRPr="006B67CC">
        <w:rPr>
          <w:rtl/>
        </w:rPr>
        <w:t>סימון דוידסון</w:t>
      </w:r>
    </w:p>
    <w:p w:rsidR="00B54D57" w:rsidRPr="00B54D57" w:rsidRDefault="00B54D57" w:rsidP="00EC1FB3">
      <w:pPr>
        <w:ind w:firstLine="0"/>
        <w:rPr>
          <w:rtl/>
        </w:rPr>
      </w:pPr>
      <w:r w:rsidRPr="006B67CC">
        <w:rPr>
          <w:rtl/>
        </w:rPr>
        <w:t>אורי מקלב</w:t>
      </w:r>
    </w:p>
    <w:p w:rsidR="00E64116" w:rsidRDefault="00E64116" w:rsidP="00DE5B80">
      <w:pPr>
        <w:ind w:firstLine="0"/>
        <w:rPr>
          <w:rtl/>
        </w:rPr>
      </w:pPr>
    </w:p>
    <w:p w:rsidR="00CD607E" w:rsidRDefault="00CD607E" w:rsidP="00DE5B80">
      <w:pPr>
        <w:ind w:firstLine="0"/>
        <w:rPr>
          <w:rtl/>
        </w:rPr>
      </w:pPr>
    </w:p>
    <w:p w:rsidR="000C47F5" w:rsidRDefault="000C47F5" w:rsidP="00EC1FB3">
      <w:pPr>
        <w:ind w:firstLine="0"/>
        <w:outlineLvl w:val="1"/>
        <w:rPr>
          <w:b/>
          <w:bCs/>
          <w:u w:val="single"/>
          <w:rtl/>
        </w:rPr>
      </w:pPr>
      <w:r w:rsidRPr="000C47F5">
        <w:rPr>
          <w:rFonts w:hint="cs"/>
          <w:b/>
          <w:bCs/>
          <w:u w:val="single"/>
          <w:rtl/>
        </w:rPr>
        <w:t>חברי הכנסת:</w:t>
      </w:r>
    </w:p>
    <w:p w:rsidR="000C47F5" w:rsidRPr="0082136D" w:rsidRDefault="006B67CC" w:rsidP="00DE5B80">
      <w:pPr>
        <w:ind w:firstLine="0"/>
        <w:rPr>
          <w:rtl/>
        </w:rPr>
      </w:pPr>
      <w:r>
        <w:rPr>
          <w:rFonts w:hint="cs"/>
          <w:rtl/>
        </w:rPr>
        <w:t>שמחה רוטמן</w:t>
      </w:r>
    </w:p>
    <w:p w:rsidR="002E5E31" w:rsidRDefault="002E5E31" w:rsidP="00DE5B80">
      <w:pPr>
        <w:ind w:firstLine="0"/>
        <w:rPr>
          <w:b/>
          <w:bCs/>
          <w:u w:val="single"/>
          <w:rtl/>
        </w:rPr>
      </w:pPr>
    </w:p>
    <w:p w:rsidR="00CD607E" w:rsidRPr="000C47F5" w:rsidRDefault="00CD607E" w:rsidP="00DE5B80">
      <w:pPr>
        <w:ind w:firstLine="0"/>
        <w:rPr>
          <w:b/>
          <w:bCs/>
          <w:u w:val="single"/>
          <w:rtl/>
        </w:rPr>
      </w:pPr>
    </w:p>
    <w:p w:rsidR="00E64116" w:rsidRPr="008713A4" w:rsidRDefault="00E80D15" w:rsidP="00D40A29">
      <w:pPr>
        <w:ind w:firstLine="0"/>
        <w:outlineLvl w:val="1"/>
        <w:rPr>
          <w:rtl/>
        </w:rPr>
      </w:pPr>
      <w:r>
        <w:rPr>
          <w:b/>
          <w:bCs/>
          <w:u w:val="single"/>
          <w:rtl/>
        </w:rPr>
        <w:t>מ</w:t>
      </w:r>
      <w:r>
        <w:rPr>
          <w:rFonts w:hint="cs"/>
          <w:b/>
          <w:bCs/>
          <w:u w:val="single"/>
          <w:rtl/>
        </w:rPr>
        <w:t>שתתפ</w:t>
      </w:r>
      <w:r w:rsidR="00E64116" w:rsidRPr="008713A4">
        <w:rPr>
          <w:b/>
          <w:bCs/>
          <w:u w:val="single"/>
          <w:rtl/>
        </w:rPr>
        <w:t>ים</w:t>
      </w:r>
      <w:r w:rsidR="00E64116" w:rsidRPr="008713A4">
        <w:rPr>
          <w:rFonts w:hint="cs"/>
          <w:b/>
          <w:bCs/>
          <w:u w:val="single"/>
          <w:rtl/>
        </w:rPr>
        <w:t xml:space="preserve">: </w:t>
      </w:r>
    </w:p>
    <w:tbl>
      <w:tblPr>
        <w:tblStyle w:val="afd"/>
        <w:bidiVisual/>
        <w:tblW w:w="0" w:type="auto"/>
        <w:tblInd w:w="-13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837"/>
        <w:gridCol w:w="336"/>
        <w:gridCol w:w="5913"/>
      </w:tblGrid>
      <w:tr w:rsidR="00E80D15" w:rsidTr="00CD607E">
        <w:tc>
          <w:tcPr>
            <w:tcW w:w="0" w:type="auto"/>
            <w:shd w:val="clear" w:color="auto" w:fill="auto"/>
          </w:tcPr>
          <w:p w:rsidR="00E80D15" w:rsidRDefault="00E80D15" w:rsidP="00DE5B80">
            <w:pPr>
              <w:ind w:firstLine="0"/>
              <w:rPr>
                <w:rtl/>
              </w:rPr>
            </w:pPr>
            <w:r>
              <w:rPr>
                <w:rtl/>
              </w:rPr>
              <w:t>אילנה גנס</w:t>
            </w:r>
          </w:p>
        </w:tc>
        <w:tc>
          <w:tcPr>
            <w:tcW w:w="0" w:type="auto"/>
            <w:shd w:val="clear" w:color="auto" w:fill="auto"/>
          </w:tcPr>
          <w:p w:rsidR="00E80D15" w:rsidRDefault="00E80D15" w:rsidP="00DE5B80">
            <w:pPr>
              <w:ind w:firstLine="0"/>
              <w:rPr>
                <w:rtl/>
              </w:rPr>
            </w:pPr>
            <w:r>
              <w:rPr>
                <w:rtl/>
              </w:rPr>
              <w:t>–</w:t>
            </w:r>
          </w:p>
        </w:tc>
        <w:tc>
          <w:tcPr>
            <w:tcW w:w="0" w:type="auto"/>
            <w:shd w:val="clear" w:color="auto" w:fill="auto"/>
          </w:tcPr>
          <w:p w:rsidR="00E80D15" w:rsidRDefault="00E80D15" w:rsidP="00DE5B80">
            <w:pPr>
              <w:ind w:firstLine="0"/>
              <w:rPr>
                <w:rtl/>
              </w:rPr>
            </w:pPr>
            <w:r>
              <w:rPr>
                <w:rtl/>
              </w:rPr>
              <w:t>ראש מטה בריאות הציבור, משרד הבריאות</w:t>
            </w:r>
          </w:p>
        </w:tc>
      </w:tr>
      <w:tr w:rsidR="00E80D15" w:rsidTr="00CD607E">
        <w:tc>
          <w:tcPr>
            <w:tcW w:w="0" w:type="auto"/>
            <w:shd w:val="clear" w:color="auto" w:fill="auto"/>
          </w:tcPr>
          <w:p w:rsidR="00E80D15" w:rsidRDefault="00E80D15" w:rsidP="00DE5B80">
            <w:pPr>
              <w:ind w:firstLine="0"/>
              <w:rPr>
                <w:rtl/>
              </w:rPr>
            </w:pPr>
            <w:r>
              <w:rPr>
                <w:rtl/>
              </w:rPr>
              <w:t>נרמין ברהום</w:t>
            </w:r>
          </w:p>
        </w:tc>
        <w:tc>
          <w:tcPr>
            <w:tcW w:w="0" w:type="auto"/>
            <w:shd w:val="clear" w:color="auto" w:fill="auto"/>
          </w:tcPr>
          <w:p w:rsidR="00E80D15" w:rsidRDefault="00E80D15" w:rsidP="00DE5B80">
            <w:pPr>
              <w:ind w:firstLine="0"/>
              <w:rPr>
                <w:rtl/>
              </w:rPr>
            </w:pPr>
            <w:r>
              <w:rPr>
                <w:rtl/>
              </w:rPr>
              <w:t>–</w:t>
            </w:r>
          </w:p>
        </w:tc>
        <w:tc>
          <w:tcPr>
            <w:tcW w:w="0" w:type="auto"/>
            <w:shd w:val="clear" w:color="auto" w:fill="auto"/>
          </w:tcPr>
          <w:p w:rsidR="00E80D15" w:rsidRDefault="00E80D15" w:rsidP="00DE5B80">
            <w:pPr>
              <w:ind w:firstLine="0"/>
              <w:rPr>
                <w:rtl/>
              </w:rPr>
            </w:pPr>
            <w:r>
              <w:rPr>
                <w:rtl/>
              </w:rPr>
              <w:t>עוזרת ראשית לשכה משפטית, משרד הבריאות</w:t>
            </w:r>
          </w:p>
        </w:tc>
      </w:tr>
      <w:tr w:rsidR="00E80D15" w:rsidTr="00CD607E">
        <w:tc>
          <w:tcPr>
            <w:tcW w:w="0" w:type="auto"/>
            <w:shd w:val="clear" w:color="auto" w:fill="auto"/>
          </w:tcPr>
          <w:p w:rsidR="00E80D15" w:rsidRDefault="00E80D15" w:rsidP="00DE5B80">
            <w:pPr>
              <w:ind w:firstLine="0"/>
              <w:rPr>
                <w:rtl/>
              </w:rPr>
            </w:pPr>
            <w:r>
              <w:rPr>
                <w:rtl/>
              </w:rPr>
              <w:t>מירה רווה</w:t>
            </w:r>
          </w:p>
        </w:tc>
        <w:tc>
          <w:tcPr>
            <w:tcW w:w="0" w:type="auto"/>
            <w:shd w:val="clear" w:color="auto" w:fill="auto"/>
          </w:tcPr>
          <w:p w:rsidR="00E80D15" w:rsidRDefault="00E80D15" w:rsidP="00DE5B80">
            <w:pPr>
              <w:ind w:firstLine="0"/>
              <w:rPr>
                <w:rtl/>
              </w:rPr>
            </w:pPr>
            <w:r>
              <w:rPr>
                <w:rtl/>
              </w:rPr>
              <w:t>–</w:t>
            </w:r>
          </w:p>
        </w:tc>
        <w:tc>
          <w:tcPr>
            <w:tcW w:w="0" w:type="auto"/>
            <w:shd w:val="clear" w:color="auto" w:fill="auto"/>
          </w:tcPr>
          <w:p w:rsidR="00E80D15" w:rsidRDefault="00E80D15" w:rsidP="00DE5B80">
            <w:pPr>
              <w:ind w:firstLine="0"/>
              <w:rPr>
                <w:rtl/>
              </w:rPr>
            </w:pPr>
            <w:r>
              <w:rPr>
                <w:rtl/>
              </w:rPr>
              <w:t>יועצת משפטית, משרד הבריאות</w:t>
            </w:r>
          </w:p>
        </w:tc>
      </w:tr>
      <w:tr w:rsidR="00E80D15" w:rsidTr="00CD607E">
        <w:tc>
          <w:tcPr>
            <w:tcW w:w="0" w:type="auto"/>
            <w:shd w:val="clear" w:color="auto" w:fill="auto"/>
          </w:tcPr>
          <w:p w:rsidR="00E80D15" w:rsidRDefault="00E80D15" w:rsidP="00DE5B80">
            <w:pPr>
              <w:ind w:firstLine="0"/>
              <w:rPr>
                <w:rtl/>
              </w:rPr>
            </w:pPr>
            <w:r>
              <w:rPr>
                <w:rtl/>
              </w:rPr>
              <w:t>ד"ר אולגה פרישמן</w:t>
            </w:r>
          </w:p>
        </w:tc>
        <w:tc>
          <w:tcPr>
            <w:tcW w:w="0" w:type="auto"/>
            <w:shd w:val="clear" w:color="auto" w:fill="auto"/>
          </w:tcPr>
          <w:p w:rsidR="00E80D15" w:rsidRDefault="00E80D15" w:rsidP="00DE5B80">
            <w:pPr>
              <w:ind w:firstLine="0"/>
              <w:rPr>
                <w:rtl/>
              </w:rPr>
            </w:pPr>
            <w:r>
              <w:rPr>
                <w:rtl/>
              </w:rPr>
              <w:t>–</w:t>
            </w:r>
          </w:p>
        </w:tc>
        <w:tc>
          <w:tcPr>
            <w:tcW w:w="0" w:type="auto"/>
            <w:shd w:val="clear" w:color="auto" w:fill="auto"/>
          </w:tcPr>
          <w:p w:rsidR="00E80D15" w:rsidRDefault="00E80D15" w:rsidP="00DE5B80">
            <w:pPr>
              <w:ind w:firstLine="0"/>
              <w:rPr>
                <w:rtl/>
              </w:rPr>
            </w:pPr>
            <w:r>
              <w:rPr>
                <w:rtl/>
              </w:rPr>
              <w:t>רפרנטית בייעוץ וחקיקה, משרד המשפטים</w:t>
            </w:r>
          </w:p>
        </w:tc>
      </w:tr>
      <w:tr w:rsidR="00E80D15" w:rsidTr="00CD607E">
        <w:tc>
          <w:tcPr>
            <w:tcW w:w="0" w:type="auto"/>
            <w:shd w:val="clear" w:color="auto" w:fill="auto"/>
          </w:tcPr>
          <w:p w:rsidR="00E80D15" w:rsidRDefault="00E80D15" w:rsidP="00DE5B80">
            <w:pPr>
              <w:ind w:firstLine="0"/>
              <w:rPr>
                <w:rtl/>
              </w:rPr>
            </w:pPr>
            <w:r>
              <w:rPr>
                <w:rtl/>
              </w:rPr>
              <w:t>עילם שניר</w:t>
            </w:r>
          </w:p>
        </w:tc>
        <w:tc>
          <w:tcPr>
            <w:tcW w:w="0" w:type="auto"/>
            <w:shd w:val="clear" w:color="auto" w:fill="auto"/>
          </w:tcPr>
          <w:p w:rsidR="00E80D15" w:rsidRDefault="00E80D15" w:rsidP="00DE5B80">
            <w:pPr>
              <w:ind w:firstLine="0"/>
              <w:rPr>
                <w:rtl/>
              </w:rPr>
            </w:pPr>
            <w:r>
              <w:rPr>
                <w:rtl/>
              </w:rPr>
              <w:t>–</w:t>
            </w:r>
          </w:p>
        </w:tc>
        <w:tc>
          <w:tcPr>
            <w:tcW w:w="0" w:type="auto"/>
            <w:shd w:val="clear" w:color="auto" w:fill="auto"/>
          </w:tcPr>
          <w:p w:rsidR="00E80D15" w:rsidRDefault="00E80D15" w:rsidP="00DE5B80">
            <w:pPr>
              <w:ind w:firstLine="0"/>
              <w:rPr>
                <w:rtl/>
              </w:rPr>
            </w:pPr>
            <w:r>
              <w:rPr>
                <w:rtl/>
              </w:rPr>
              <w:t>רפרנט ייעוץ וחקיקה, משרד המשפטים</w:t>
            </w:r>
          </w:p>
        </w:tc>
      </w:tr>
      <w:tr w:rsidR="00E80D15" w:rsidTr="00CD607E">
        <w:tc>
          <w:tcPr>
            <w:tcW w:w="0" w:type="auto"/>
            <w:shd w:val="clear" w:color="auto" w:fill="auto"/>
          </w:tcPr>
          <w:p w:rsidR="00E80D15" w:rsidRDefault="00E80D15" w:rsidP="00DE5B80">
            <w:pPr>
              <w:ind w:firstLine="0"/>
              <w:rPr>
                <w:rtl/>
              </w:rPr>
            </w:pPr>
            <w:r>
              <w:rPr>
                <w:rtl/>
              </w:rPr>
              <w:t>מיכל עקביה</w:t>
            </w:r>
          </w:p>
        </w:tc>
        <w:tc>
          <w:tcPr>
            <w:tcW w:w="0" w:type="auto"/>
            <w:shd w:val="clear" w:color="auto" w:fill="auto"/>
          </w:tcPr>
          <w:p w:rsidR="00E80D15" w:rsidRDefault="00E80D15" w:rsidP="00DE5B80">
            <w:pPr>
              <w:ind w:firstLine="0"/>
              <w:rPr>
                <w:rtl/>
              </w:rPr>
            </w:pPr>
            <w:r>
              <w:rPr>
                <w:rtl/>
              </w:rPr>
              <w:t>–</w:t>
            </w:r>
          </w:p>
        </w:tc>
        <w:tc>
          <w:tcPr>
            <w:tcW w:w="0" w:type="auto"/>
            <w:shd w:val="clear" w:color="auto" w:fill="auto"/>
          </w:tcPr>
          <w:p w:rsidR="00E80D15" w:rsidRDefault="00E80D15" w:rsidP="00DE5B80">
            <w:pPr>
              <w:ind w:firstLine="0"/>
              <w:rPr>
                <w:rtl/>
              </w:rPr>
            </w:pPr>
            <w:r>
              <w:rPr>
                <w:rtl/>
              </w:rPr>
              <w:t>המשנה ליועץ המשפטי למשרד האוצר, משרד האוצר</w:t>
            </w:r>
          </w:p>
        </w:tc>
      </w:tr>
      <w:tr w:rsidR="00E80D15" w:rsidTr="00CD607E">
        <w:tc>
          <w:tcPr>
            <w:tcW w:w="0" w:type="auto"/>
            <w:shd w:val="clear" w:color="auto" w:fill="auto"/>
          </w:tcPr>
          <w:p w:rsidR="00E80D15" w:rsidRDefault="00E80D15" w:rsidP="00DE5B80">
            <w:pPr>
              <w:ind w:firstLine="0"/>
              <w:rPr>
                <w:rtl/>
              </w:rPr>
            </w:pPr>
            <w:r>
              <w:rPr>
                <w:rtl/>
              </w:rPr>
              <w:t>אלעד גודינגר</w:t>
            </w:r>
          </w:p>
        </w:tc>
        <w:tc>
          <w:tcPr>
            <w:tcW w:w="0" w:type="auto"/>
            <w:shd w:val="clear" w:color="auto" w:fill="auto"/>
          </w:tcPr>
          <w:p w:rsidR="00E80D15" w:rsidRDefault="00E80D15" w:rsidP="00DE5B80">
            <w:pPr>
              <w:ind w:firstLine="0"/>
              <w:rPr>
                <w:rtl/>
              </w:rPr>
            </w:pPr>
            <w:r>
              <w:rPr>
                <w:rtl/>
              </w:rPr>
              <w:t>–</w:t>
            </w:r>
          </w:p>
        </w:tc>
        <w:tc>
          <w:tcPr>
            <w:tcW w:w="0" w:type="auto"/>
            <w:shd w:val="clear" w:color="auto" w:fill="auto"/>
          </w:tcPr>
          <w:p w:rsidR="00E80D15" w:rsidRDefault="00E80D15" w:rsidP="00DE5B80">
            <w:pPr>
              <w:ind w:firstLine="0"/>
              <w:rPr>
                <w:rtl/>
              </w:rPr>
            </w:pPr>
            <w:r>
              <w:rPr>
                <w:rtl/>
              </w:rPr>
              <w:t>מנהל מחלקה בכיר, לשכה משפטית, ההסתדרות הרפואית בישראל</w:t>
            </w:r>
          </w:p>
        </w:tc>
      </w:tr>
      <w:tr w:rsidR="00E80D15" w:rsidTr="00CD607E">
        <w:tc>
          <w:tcPr>
            <w:tcW w:w="0" w:type="auto"/>
            <w:shd w:val="clear" w:color="auto" w:fill="auto"/>
          </w:tcPr>
          <w:p w:rsidR="00E80D15" w:rsidRDefault="00E80D15" w:rsidP="00DE5B80">
            <w:pPr>
              <w:ind w:firstLine="0"/>
              <w:rPr>
                <w:rtl/>
              </w:rPr>
            </w:pPr>
            <w:r>
              <w:rPr>
                <w:rtl/>
              </w:rPr>
              <w:t>שחר תורג'מן</w:t>
            </w:r>
          </w:p>
        </w:tc>
        <w:tc>
          <w:tcPr>
            <w:tcW w:w="0" w:type="auto"/>
            <w:shd w:val="clear" w:color="auto" w:fill="auto"/>
          </w:tcPr>
          <w:p w:rsidR="00E80D15" w:rsidRDefault="00E80D15" w:rsidP="00DE5B80">
            <w:pPr>
              <w:ind w:firstLine="0"/>
              <w:rPr>
                <w:rtl/>
              </w:rPr>
            </w:pPr>
            <w:r>
              <w:rPr>
                <w:rtl/>
              </w:rPr>
              <w:t>–</w:t>
            </w:r>
          </w:p>
        </w:tc>
        <w:tc>
          <w:tcPr>
            <w:tcW w:w="0" w:type="auto"/>
            <w:shd w:val="clear" w:color="auto" w:fill="auto"/>
          </w:tcPr>
          <w:p w:rsidR="00E80D15" w:rsidRDefault="00E80D15" w:rsidP="00DE5B80">
            <w:pPr>
              <w:ind w:firstLine="0"/>
              <w:rPr>
                <w:rtl/>
              </w:rPr>
            </w:pPr>
            <w:r>
              <w:rPr>
                <w:rtl/>
              </w:rPr>
              <w:t>יו"ר, התאחדות רשתות מסחר אופנה והסעדה</w:t>
            </w:r>
          </w:p>
        </w:tc>
      </w:tr>
      <w:tr w:rsidR="00E80D15" w:rsidTr="00CD607E">
        <w:tc>
          <w:tcPr>
            <w:tcW w:w="0" w:type="auto"/>
            <w:shd w:val="clear" w:color="auto" w:fill="auto"/>
          </w:tcPr>
          <w:p w:rsidR="00E80D15" w:rsidRDefault="00E80D15" w:rsidP="00DE5B80">
            <w:pPr>
              <w:ind w:firstLine="0"/>
              <w:rPr>
                <w:rtl/>
              </w:rPr>
            </w:pPr>
            <w:r>
              <w:rPr>
                <w:rtl/>
              </w:rPr>
              <w:t>שי גל</w:t>
            </w:r>
          </w:p>
        </w:tc>
        <w:tc>
          <w:tcPr>
            <w:tcW w:w="0" w:type="auto"/>
            <w:shd w:val="clear" w:color="auto" w:fill="auto"/>
          </w:tcPr>
          <w:p w:rsidR="00E80D15" w:rsidRDefault="00E80D15" w:rsidP="00DE5B80">
            <w:pPr>
              <w:ind w:firstLine="0"/>
              <w:rPr>
                <w:rtl/>
              </w:rPr>
            </w:pPr>
            <w:r>
              <w:rPr>
                <w:rtl/>
              </w:rPr>
              <w:t>–</w:t>
            </w:r>
          </w:p>
        </w:tc>
        <w:tc>
          <w:tcPr>
            <w:tcW w:w="0" w:type="auto"/>
            <w:shd w:val="clear" w:color="auto" w:fill="auto"/>
          </w:tcPr>
          <w:p w:rsidR="00E80D15" w:rsidRDefault="00E80D15" w:rsidP="00DE5B80">
            <w:pPr>
              <w:ind w:firstLine="0"/>
              <w:rPr>
                <w:rtl/>
              </w:rPr>
            </w:pPr>
            <w:r>
              <w:rPr>
                <w:rtl/>
              </w:rPr>
              <w:t>ראש תחום כנסת וממשלה, ההסתדרות החדשה</w:t>
            </w:r>
          </w:p>
        </w:tc>
      </w:tr>
      <w:tr w:rsidR="00E80D15" w:rsidTr="00CD607E">
        <w:tc>
          <w:tcPr>
            <w:tcW w:w="0" w:type="auto"/>
            <w:shd w:val="clear" w:color="auto" w:fill="auto"/>
          </w:tcPr>
          <w:p w:rsidR="00E80D15" w:rsidRDefault="00E80D15" w:rsidP="00DE5B80">
            <w:pPr>
              <w:ind w:firstLine="0"/>
              <w:rPr>
                <w:rtl/>
              </w:rPr>
            </w:pPr>
            <w:r>
              <w:rPr>
                <w:rtl/>
              </w:rPr>
              <w:t>דב ליפמן</w:t>
            </w:r>
          </w:p>
        </w:tc>
        <w:tc>
          <w:tcPr>
            <w:tcW w:w="0" w:type="auto"/>
            <w:shd w:val="clear" w:color="auto" w:fill="auto"/>
          </w:tcPr>
          <w:p w:rsidR="00E80D15" w:rsidRDefault="00E80D15" w:rsidP="00DE5B80">
            <w:pPr>
              <w:ind w:firstLine="0"/>
              <w:rPr>
                <w:rtl/>
              </w:rPr>
            </w:pPr>
            <w:r>
              <w:rPr>
                <w:rtl/>
              </w:rPr>
              <w:t>–</w:t>
            </w:r>
          </w:p>
        </w:tc>
        <w:tc>
          <w:tcPr>
            <w:tcW w:w="0" w:type="auto"/>
            <w:shd w:val="clear" w:color="auto" w:fill="auto"/>
          </w:tcPr>
          <w:p w:rsidR="00E80D15" w:rsidRDefault="00E80D15" w:rsidP="00DE5B80">
            <w:pPr>
              <w:ind w:firstLine="0"/>
              <w:rPr>
                <w:rtl/>
              </w:rPr>
            </w:pPr>
            <w:r>
              <w:rPr>
                <w:rtl/>
              </w:rPr>
              <w:t>חבר כנסת לשעבר</w:t>
            </w:r>
          </w:p>
        </w:tc>
      </w:tr>
    </w:tbl>
    <w:p w:rsidR="00E80D15" w:rsidRDefault="00E80D15" w:rsidP="00E80D15">
      <w:pPr>
        <w:ind w:firstLine="0"/>
        <w:outlineLvl w:val="1"/>
        <w:rPr>
          <w:b/>
          <w:bCs/>
          <w:u w:val="single"/>
          <w:rtl/>
        </w:rPr>
      </w:pPr>
    </w:p>
    <w:p w:rsidR="00CD607E" w:rsidRDefault="00CD607E" w:rsidP="00E80D15">
      <w:pPr>
        <w:ind w:firstLine="0"/>
        <w:outlineLvl w:val="1"/>
        <w:rPr>
          <w:b/>
          <w:bCs/>
          <w:u w:val="single"/>
          <w:rtl/>
        </w:rPr>
      </w:pPr>
    </w:p>
    <w:p w:rsidR="00E80D15" w:rsidRDefault="00E80D15" w:rsidP="00E80D15">
      <w:pPr>
        <w:ind w:firstLine="0"/>
        <w:outlineLvl w:val="1"/>
      </w:pPr>
      <w:r>
        <w:rPr>
          <w:b/>
          <w:bCs/>
          <w:u w:val="single"/>
          <w:rtl/>
        </w:rPr>
        <w:t>מ</w:t>
      </w:r>
      <w:r>
        <w:rPr>
          <w:rFonts w:hint="cs"/>
          <w:b/>
          <w:bCs/>
          <w:u w:val="single"/>
          <w:rtl/>
        </w:rPr>
        <w:t>שתתפ</w:t>
      </w:r>
      <w:r w:rsidRPr="008713A4">
        <w:rPr>
          <w:b/>
          <w:bCs/>
          <w:u w:val="single"/>
          <w:rtl/>
        </w:rPr>
        <w:t>ים</w:t>
      </w:r>
      <w:r>
        <w:rPr>
          <w:rFonts w:hint="cs"/>
          <w:b/>
          <w:bCs/>
          <w:u w:val="single"/>
          <w:rtl/>
        </w:rPr>
        <w:t xml:space="preserve"> באמצעים מקוונים</w:t>
      </w:r>
      <w:r w:rsidRPr="008713A4">
        <w:rPr>
          <w:rFonts w:hint="cs"/>
          <w:b/>
          <w:bCs/>
          <w:u w:val="single"/>
          <w:rtl/>
        </w:rPr>
        <w:t xml:space="preserve">: </w:t>
      </w:r>
    </w:p>
    <w:tbl>
      <w:tblPr>
        <w:tblStyle w:val="afd"/>
        <w:bidiVisual/>
        <w:tblW w:w="0" w:type="auto"/>
        <w:tblInd w:w="-126"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ook w:val="04A0" w:firstRow="1" w:lastRow="0" w:firstColumn="1" w:lastColumn="0" w:noHBand="0" w:noVBand="1"/>
      </w:tblPr>
      <w:tblGrid>
        <w:gridCol w:w="1591"/>
        <w:gridCol w:w="336"/>
        <w:gridCol w:w="4751"/>
      </w:tblGrid>
      <w:tr w:rsidR="00E80D15" w:rsidTr="00CD607E">
        <w:tc>
          <w:tcPr>
            <w:tcW w:w="0" w:type="auto"/>
            <w:shd w:val="clear" w:color="auto" w:fill="auto"/>
          </w:tcPr>
          <w:p w:rsidR="00E80D15" w:rsidRDefault="00E80D15" w:rsidP="00DE5B80">
            <w:pPr>
              <w:ind w:firstLine="0"/>
              <w:rPr>
                <w:rtl/>
              </w:rPr>
            </w:pPr>
            <w:r>
              <w:rPr>
                <w:rtl/>
              </w:rPr>
              <w:t>ד"ר אשר שלמון</w:t>
            </w:r>
          </w:p>
        </w:tc>
        <w:tc>
          <w:tcPr>
            <w:tcW w:w="0" w:type="auto"/>
            <w:shd w:val="clear" w:color="auto" w:fill="auto"/>
          </w:tcPr>
          <w:p w:rsidR="00E80D15" w:rsidRDefault="00E80D15" w:rsidP="00DE5B80">
            <w:pPr>
              <w:ind w:firstLine="0"/>
              <w:rPr>
                <w:rtl/>
              </w:rPr>
            </w:pPr>
            <w:r>
              <w:rPr>
                <w:rtl/>
              </w:rPr>
              <w:t>–</w:t>
            </w:r>
          </w:p>
        </w:tc>
        <w:tc>
          <w:tcPr>
            <w:tcW w:w="0" w:type="auto"/>
            <w:shd w:val="clear" w:color="auto" w:fill="auto"/>
          </w:tcPr>
          <w:p w:rsidR="00E80D15" w:rsidRDefault="00E80D15" w:rsidP="00DE5B80">
            <w:pPr>
              <w:ind w:firstLine="0"/>
              <w:rPr>
                <w:rtl/>
              </w:rPr>
            </w:pPr>
            <w:r>
              <w:rPr>
                <w:rtl/>
              </w:rPr>
              <w:t>מנהל המחלקה ליחסים בינלאומיים, משרד הבריאות</w:t>
            </w:r>
          </w:p>
        </w:tc>
      </w:tr>
      <w:tr w:rsidR="00E80D15" w:rsidTr="00CD607E">
        <w:tc>
          <w:tcPr>
            <w:tcW w:w="0" w:type="auto"/>
            <w:shd w:val="clear" w:color="auto" w:fill="auto"/>
          </w:tcPr>
          <w:p w:rsidR="00E80D15" w:rsidRDefault="00E80D15" w:rsidP="00DE5B80">
            <w:pPr>
              <w:ind w:firstLine="0"/>
              <w:rPr>
                <w:rtl/>
              </w:rPr>
            </w:pPr>
            <w:r>
              <w:rPr>
                <w:rtl/>
              </w:rPr>
              <w:t>זי</w:t>
            </w:r>
            <w:r>
              <w:rPr>
                <w:rFonts w:hint="cs"/>
                <w:rtl/>
              </w:rPr>
              <w:t>ו</w:t>
            </w:r>
            <w:r>
              <w:rPr>
                <w:rtl/>
              </w:rPr>
              <w:t xml:space="preserve"> בילאוס</w:t>
            </w:r>
          </w:p>
        </w:tc>
        <w:tc>
          <w:tcPr>
            <w:tcW w:w="0" w:type="auto"/>
            <w:shd w:val="clear" w:color="auto" w:fill="auto"/>
          </w:tcPr>
          <w:p w:rsidR="00E80D15" w:rsidRDefault="00E80D15" w:rsidP="00DE5B80">
            <w:pPr>
              <w:ind w:firstLine="0"/>
              <w:rPr>
                <w:rtl/>
              </w:rPr>
            </w:pPr>
            <w:r>
              <w:rPr>
                <w:rtl/>
              </w:rPr>
              <w:t>–</w:t>
            </w:r>
          </w:p>
        </w:tc>
        <w:tc>
          <w:tcPr>
            <w:tcW w:w="0" w:type="auto"/>
            <w:shd w:val="clear" w:color="auto" w:fill="auto"/>
          </w:tcPr>
          <w:p w:rsidR="00E80D15" w:rsidRDefault="00E80D15" w:rsidP="00DE5B80">
            <w:pPr>
              <w:ind w:firstLine="0"/>
              <w:rPr>
                <w:rtl/>
              </w:rPr>
            </w:pPr>
            <w:r>
              <w:rPr>
                <w:rtl/>
              </w:rPr>
              <w:t>האגף הקונסולרי, משרד החוץ</w:t>
            </w:r>
          </w:p>
        </w:tc>
      </w:tr>
      <w:tr w:rsidR="00E80D15" w:rsidTr="00CD607E">
        <w:tc>
          <w:tcPr>
            <w:tcW w:w="0" w:type="auto"/>
            <w:shd w:val="clear" w:color="auto" w:fill="auto"/>
          </w:tcPr>
          <w:p w:rsidR="00E80D15" w:rsidRDefault="00E80D15" w:rsidP="00DE5B80">
            <w:pPr>
              <w:ind w:firstLine="0"/>
              <w:rPr>
                <w:rtl/>
              </w:rPr>
            </w:pPr>
            <w:r>
              <w:rPr>
                <w:rtl/>
              </w:rPr>
              <w:t>אמנון שמואלי</w:t>
            </w:r>
          </w:p>
        </w:tc>
        <w:tc>
          <w:tcPr>
            <w:tcW w:w="0" w:type="auto"/>
            <w:shd w:val="clear" w:color="auto" w:fill="auto"/>
          </w:tcPr>
          <w:p w:rsidR="00E80D15" w:rsidRDefault="00E80D15" w:rsidP="00DE5B80">
            <w:pPr>
              <w:ind w:firstLine="0"/>
              <w:rPr>
                <w:rtl/>
              </w:rPr>
            </w:pPr>
            <w:r>
              <w:rPr>
                <w:rtl/>
              </w:rPr>
              <w:t>–</w:t>
            </w:r>
          </w:p>
        </w:tc>
        <w:tc>
          <w:tcPr>
            <w:tcW w:w="0" w:type="auto"/>
            <w:shd w:val="clear" w:color="auto" w:fill="auto"/>
          </w:tcPr>
          <w:p w:rsidR="00E80D15" w:rsidRDefault="00E80D15" w:rsidP="00DE5B80">
            <w:pPr>
              <w:ind w:firstLine="0"/>
              <w:rPr>
                <w:rtl/>
              </w:rPr>
            </w:pPr>
            <w:r>
              <w:rPr>
                <w:rtl/>
              </w:rPr>
              <w:t>מנהל אשכול נתב"ג, רשות האוכלוסין וההגירה</w:t>
            </w:r>
          </w:p>
        </w:tc>
      </w:tr>
      <w:tr w:rsidR="00E80D15" w:rsidTr="00CD607E">
        <w:tc>
          <w:tcPr>
            <w:tcW w:w="0" w:type="auto"/>
            <w:shd w:val="clear" w:color="auto" w:fill="auto"/>
          </w:tcPr>
          <w:p w:rsidR="00E80D15" w:rsidRDefault="00E80D15" w:rsidP="00DE5B80">
            <w:pPr>
              <w:ind w:firstLine="0"/>
              <w:rPr>
                <w:rtl/>
              </w:rPr>
            </w:pPr>
            <w:r>
              <w:rPr>
                <w:rtl/>
              </w:rPr>
              <w:t>תומר מור</w:t>
            </w:r>
          </w:p>
        </w:tc>
        <w:tc>
          <w:tcPr>
            <w:tcW w:w="0" w:type="auto"/>
            <w:shd w:val="clear" w:color="auto" w:fill="auto"/>
          </w:tcPr>
          <w:p w:rsidR="00E80D15" w:rsidRDefault="00E80D15" w:rsidP="00DE5B80">
            <w:pPr>
              <w:ind w:firstLine="0"/>
              <w:rPr>
                <w:rtl/>
              </w:rPr>
            </w:pPr>
            <w:r>
              <w:rPr>
                <w:rtl/>
              </w:rPr>
              <w:t>–</w:t>
            </w:r>
          </w:p>
        </w:tc>
        <w:tc>
          <w:tcPr>
            <w:tcW w:w="0" w:type="auto"/>
            <w:shd w:val="clear" w:color="auto" w:fill="auto"/>
          </w:tcPr>
          <w:p w:rsidR="00E80D15" w:rsidRDefault="00E80D15" w:rsidP="00DE5B80">
            <w:pPr>
              <w:ind w:firstLine="0"/>
              <w:rPr>
                <w:rtl/>
              </w:rPr>
            </w:pPr>
            <w:r>
              <w:rPr>
                <w:rtl/>
              </w:rPr>
              <w:t>מנכ"ל מסעדנים חזקים ביחד</w:t>
            </w:r>
          </w:p>
        </w:tc>
      </w:tr>
      <w:tr w:rsidR="00E80D15" w:rsidTr="00CD607E">
        <w:tc>
          <w:tcPr>
            <w:tcW w:w="0" w:type="auto"/>
            <w:shd w:val="clear" w:color="auto" w:fill="auto"/>
          </w:tcPr>
          <w:p w:rsidR="00E80D15" w:rsidRDefault="00E80D15" w:rsidP="00DE5B80">
            <w:pPr>
              <w:ind w:firstLine="0"/>
              <w:rPr>
                <w:rtl/>
              </w:rPr>
            </w:pPr>
            <w:r>
              <w:rPr>
                <w:rtl/>
              </w:rPr>
              <w:t>אופיר שריד</w:t>
            </w:r>
          </w:p>
        </w:tc>
        <w:tc>
          <w:tcPr>
            <w:tcW w:w="0" w:type="auto"/>
            <w:shd w:val="clear" w:color="auto" w:fill="auto"/>
          </w:tcPr>
          <w:p w:rsidR="00E80D15" w:rsidRDefault="00E80D15" w:rsidP="00DE5B80">
            <w:pPr>
              <w:ind w:firstLine="0"/>
              <w:rPr>
                <w:rtl/>
              </w:rPr>
            </w:pPr>
            <w:r>
              <w:rPr>
                <w:rtl/>
              </w:rPr>
              <w:t>–</w:t>
            </w:r>
          </w:p>
        </w:tc>
        <w:tc>
          <w:tcPr>
            <w:tcW w:w="0" w:type="auto"/>
            <w:shd w:val="clear" w:color="auto" w:fill="auto"/>
          </w:tcPr>
          <w:p w:rsidR="00E80D15" w:rsidRDefault="00E80D15" w:rsidP="00DE5B80">
            <w:pPr>
              <w:ind w:firstLine="0"/>
              <w:rPr>
                <w:rtl/>
              </w:rPr>
            </w:pPr>
            <w:r>
              <w:rPr>
                <w:rtl/>
              </w:rPr>
              <w:t>יו"ר פורום הקניונים</w:t>
            </w:r>
          </w:p>
        </w:tc>
      </w:tr>
    </w:tbl>
    <w:p w:rsidR="00E64116" w:rsidRDefault="00E64116" w:rsidP="00DE5B80">
      <w:pPr>
        <w:ind w:firstLine="0"/>
        <w:rPr>
          <w:rtl/>
        </w:rPr>
      </w:pPr>
    </w:p>
    <w:p w:rsidR="00D37550" w:rsidRPr="008713A4" w:rsidRDefault="00D37550" w:rsidP="00DE5B80">
      <w:pPr>
        <w:ind w:firstLine="0"/>
        <w:rPr>
          <w:rtl/>
        </w:rPr>
      </w:pPr>
    </w:p>
    <w:p w:rsidR="00E64116" w:rsidRPr="008713A4" w:rsidRDefault="00E64116" w:rsidP="00D40A29">
      <w:pPr>
        <w:ind w:firstLine="0"/>
        <w:outlineLvl w:val="1"/>
        <w:rPr>
          <w:rtl/>
        </w:rPr>
      </w:pPr>
      <w:r w:rsidRPr="008713A4">
        <w:rPr>
          <w:rFonts w:hint="cs"/>
          <w:b/>
          <w:bCs/>
          <w:u w:val="single"/>
          <w:rtl/>
        </w:rPr>
        <w:t>ייעוץ משפטי:</w:t>
      </w:r>
      <w:r w:rsidRPr="008713A4">
        <w:rPr>
          <w:rFonts w:hint="cs"/>
          <w:rtl/>
        </w:rPr>
        <w:t xml:space="preserve"> </w:t>
      </w:r>
    </w:p>
    <w:p w:rsidR="00E64116" w:rsidRDefault="007A1CC1" w:rsidP="00D40A29">
      <w:pPr>
        <w:ind w:firstLine="0"/>
        <w:rPr>
          <w:rtl/>
        </w:rPr>
      </w:pPr>
      <w:r>
        <w:rPr>
          <w:rFonts w:hint="cs"/>
          <w:rtl/>
        </w:rPr>
        <w:lastRenderedPageBreak/>
        <w:t>אלעזר שטרן</w:t>
      </w:r>
    </w:p>
    <w:p w:rsidR="007A1CC1" w:rsidRPr="008713A4" w:rsidRDefault="007A1CC1" w:rsidP="00D40A29">
      <w:pPr>
        <w:ind w:firstLine="0"/>
      </w:pPr>
      <w:r>
        <w:rPr>
          <w:rFonts w:hint="cs"/>
          <w:rtl/>
        </w:rPr>
        <w:t>אפרת חקאק</w:t>
      </w:r>
    </w:p>
    <w:p w:rsidR="00E64116" w:rsidRPr="008713A4" w:rsidRDefault="00E64116" w:rsidP="00DE5B80">
      <w:pPr>
        <w:ind w:firstLine="0"/>
        <w:rPr>
          <w:rtl/>
        </w:rPr>
      </w:pPr>
    </w:p>
    <w:p w:rsidR="00E64116" w:rsidRPr="008713A4" w:rsidRDefault="00E64116" w:rsidP="00CD607E">
      <w:pPr>
        <w:ind w:firstLine="0"/>
        <w:outlineLvl w:val="1"/>
        <w:rPr>
          <w:rtl/>
        </w:rPr>
      </w:pPr>
      <w:r w:rsidRPr="008713A4">
        <w:rPr>
          <w:b/>
          <w:bCs/>
          <w:u w:val="single"/>
          <w:rtl/>
        </w:rPr>
        <w:t>מנהל הוועדה</w:t>
      </w:r>
      <w:r w:rsidRPr="008713A4">
        <w:rPr>
          <w:rFonts w:hint="cs"/>
          <w:b/>
          <w:bCs/>
          <w:u w:val="single"/>
          <w:rtl/>
        </w:rPr>
        <w:t>:</w:t>
      </w:r>
    </w:p>
    <w:p w:rsidR="00E64116" w:rsidRPr="008713A4" w:rsidRDefault="00B54D57" w:rsidP="00D40A29">
      <w:pPr>
        <w:ind w:firstLine="0"/>
        <w:rPr>
          <w:u w:val="single"/>
        </w:rPr>
      </w:pPr>
      <w:r>
        <w:rPr>
          <w:rtl/>
        </w:rPr>
        <w:t>אסף פרידמן</w:t>
      </w:r>
    </w:p>
    <w:p w:rsidR="00E64116" w:rsidRPr="008713A4" w:rsidRDefault="00E64116" w:rsidP="00DE5B80">
      <w:pPr>
        <w:ind w:firstLine="0"/>
        <w:rPr>
          <w:rtl/>
        </w:rPr>
      </w:pPr>
    </w:p>
    <w:p w:rsidR="00E64116" w:rsidRPr="008713A4" w:rsidRDefault="001673D4" w:rsidP="00D40A29">
      <w:pPr>
        <w:ind w:firstLine="0"/>
        <w:outlineLvl w:val="1"/>
        <w:rPr>
          <w:rtl/>
        </w:rPr>
      </w:pPr>
      <w:r>
        <w:rPr>
          <w:rFonts w:hint="cs"/>
          <w:b/>
          <w:bCs/>
          <w:u w:val="single"/>
          <w:rtl/>
        </w:rPr>
        <w:t>רישום</w:t>
      </w:r>
      <w:r w:rsidR="00E64116" w:rsidRPr="008713A4">
        <w:rPr>
          <w:rFonts w:hint="cs"/>
          <w:b/>
          <w:bCs/>
          <w:u w:val="single"/>
          <w:rtl/>
        </w:rPr>
        <w:t xml:space="preserve"> פרלמנטרי:</w:t>
      </w:r>
    </w:p>
    <w:p w:rsidR="00E64116" w:rsidRDefault="00B54D57" w:rsidP="008320F6">
      <w:pPr>
        <w:ind w:firstLine="0"/>
        <w:rPr>
          <w:rtl/>
        </w:rPr>
      </w:pPr>
      <w:r>
        <w:rPr>
          <w:rtl/>
        </w:rPr>
        <w:t>מוריה אביגד</w:t>
      </w:r>
    </w:p>
    <w:p w:rsidR="00B54D57" w:rsidRDefault="00B54D57" w:rsidP="008320F6">
      <w:pPr>
        <w:ind w:firstLine="0"/>
        <w:rPr>
          <w:rtl/>
        </w:rPr>
      </w:pPr>
    </w:p>
    <w:p w:rsidR="00B54D57" w:rsidRDefault="00B54D57">
      <w:pPr>
        <w:bidi w:val="0"/>
        <w:spacing w:line="240" w:lineRule="auto"/>
        <w:ind w:firstLine="0"/>
        <w:jc w:val="left"/>
      </w:pPr>
      <w:r>
        <w:rPr>
          <w:rtl/>
        </w:rPr>
        <w:br w:type="page"/>
      </w:r>
    </w:p>
    <w:p w:rsidR="00BC3E42" w:rsidRDefault="00BC3E42" w:rsidP="00AE094C">
      <w:pPr>
        <w:pStyle w:val="a6"/>
        <w:rPr>
          <w:rtl/>
        </w:rPr>
      </w:pPr>
      <w:bookmarkStart w:id="4" w:name="ET_subject_626385_16"/>
      <w:r w:rsidRPr="00AE094C">
        <w:rPr>
          <w:rStyle w:val="TagStyle"/>
          <w:rtl/>
        </w:rPr>
        <w:lastRenderedPageBreak/>
        <w:t>&lt;&lt; נושא &gt;&gt;</w:t>
      </w:r>
      <w:r w:rsidRPr="00BC3E42">
        <w:rPr>
          <w:rStyle w:val="TagStyle"/>
          <w:rtl/>
        </w:rPr>
        <w:t xml:space="preserve"> </w:t>
      </w:r>
      <w:r>
        <w:rPr>
          <w:rtl/>
        </w:rPr>
        <w:t>הצעת תקנות סמכויות מיוחדות להתמודדות עם נגיף הקורונה החדש (הוראת שעה) (תו ירוק לעובדים) (תיקון מס' 7), התשפ"ב-2021</w:t>
      </w:r>
      <w:r w:rsidRPr="00BC3E42">
        <w:rPr>
          <w:rStyle w:val="TagStyle"/>
          <w:rtl/>
        </w:rPr>
        <w:t xml:space="preserve"> </w:t>
      </w:r>
      <w:r w:rsidRPr="00AE094C">
        <w:rPr>
          <w:rStyle w:val="TagStyle"/>
          <w:rtl/>
        </w:rPr>
        <w:t>&lt;&lt; נושא &gt;&gt;</w:t>
      </w:r>
      <w:r>
        <w:rPr>
          <w:rtl/>
        </w:rPr>
        <w:t xml:space="preserve">   </w:t>
      </w:r>
      <w:bookmarkEnd w:id="4"/>
    </w:p>
    <w:p w:rsidR="00BC3E42" w:rsidRDefault="00BC3E42" w:rsidP="00BC3E42">
      <w:pPr>
        <w:pStyle w:val="KeepWithNext"/>
        <w:rPr>
          <w:rtl/>
        </w:rPr>
      </w:pPr>
    </w:p>
    <w:p w:rsidR="00BC3E42" w:rsidRPr="00BC3E42" w:rsidRDefault="00BC3E42" w:rsidP="00BC3E42">
      <w:pPr>
        <w:rPr>
          <w:rtl/>
        </w:rPr>
      </w:pPr>
    </w:p>
    <w:p w:rsidR="0018771F" w:rsidRDefault="0018771F" w:rsidP="00AE094C">
      <w:pPr>
        <w:pStyle w:val="af6"/>
        <w:rPr>
          <w:rtl/>
        </w:rPr>
      </w:pPr>
      <w:bookmarkStart w:id="5" w:name="ET_yor_6156_15"/>
      <w:r w:rsidRPr="00AE094C">
        <w:rPr>
          <w:rStyle w:val="TagStyle"/>
          <w:rtl/>
        </w:rPr>
        <w:t>&lt;&lt; יור &gt;&gt;</w:t>
      </w:r>
      <w:r w:rsidRPr="0018771F">
        <w:rPr>
          <w:rStyle w:val="TagStyle"/>
          <w:rtl/>
        </w:rPr>
        <w:t xml:space="preserve"> </w:t>
      </w:r>
      <w:r>
        <w:rPr>
          <w:rtl/>
        </w:rPr>
        <w:t>היו"ר גלעד קריב:</w:t>
      </w:r>
      <w:r w:rsidRPr="0018771F">
        <w:rPr>
          <w:rStyle w:val="TagStyle"/>
          <w:rtl/>
        </w:rPr>
        <w:t xml:space="preserve"> </w:t>
      </w:r>
      <w:r w:rsidRPr="00AE094C">
        <w:rPr>
          <w:rStyle w:val="TagStyle"/>
          <w:rtl/>
        </w:rPr>
        <w:t>&lt;&lt; יור &gt;&gt;</w:t>
      </w:r>
      <w:r>
        <w:rPr>
          <w:rtl/>
        </w:rPr>
        <w:t xml:space="preserve">   </w:t>
      </w:r>
      <w:bookmarkEnd w:id="5"/>
    </w:p>
    <w:p w:rsidR="0018771F" w:rsidRDefault="0018771F" w:rsidP="0018771F">
      <w:pPr>
        <w:pStyle w:val="KeepWithNext"/>
        <w:rPr>
          <w:rtl/>
        </w:rPr>
      </w:pPr>
    </w:p>
    <w:p w:rsidR="00933CE5" w:rsidRDefault="00964C9C" w:rsidP="00933CE5">
      <w:pPr>
        <w:rPr>
          <w:rtl/>
        </w:rPr>
      </w:pPr>
      <w:r w:rsidRPr="00964C9C">
        <w:rPr>
          <w:rtl/>
        </w:rPr>
        <w:t>צהריים טובים לכולם</w:t>
      </w:r>
      <w:r w:rsidR="0018771F">
        <w:rPr>
          <w:rFonts w:hint="cs"/>
          <w:rtl/>
        </w:rPr>
        <w:t xml:space="preserve">, אני מתכבד לפתוח את ישיבת ועדת </w:t>
      </w:r>
      <w:r w:rsidR="0018771F" w:rsidRPr="0018771F">
        <w:rPr>
          <w:rtl/>
        </w:rPr>
        <w:t>החוקה, חוק ומשפט</w:t>
      </w:r>
      <w:r w:rsidR="0018771F">
        <w:rPr>
          <w:rFonts w:hint="cs"/>
          <w:rtl/>
        </w:rPr>
        <w:t xml:space="preserve">. </w:t>
      </w:r>
      <w:r w:rsidRPr="00964C9C">
        <w:rPr>
          <w:rtl/>
        </w:rPr>
        <w:t xml:space="preserve">יש לנו כרגע </w:t>
      </w:r>
      <w:r w:rsidR="0018771F">
        <w:rPr>
          <w:rFonts w:hint="cs"/>
          <w:rtl/>
        </w:rPr>
        <w:t xml:space="preserve">ארבע </w:t>
      </w:r>
      <w:r w:rsidR="0018771F">
        <w:rPr>
          <w:rtl/>
        </w:rPr>
        <w:t xml:space="preserve">מערכות של </w:t>
      </w:r>
      <w:r w:rsidRPr="00964C9C">
        <w:rPr>
          <w:rtl/>
        </w:rPr>
        <w:t xml:space="preserve">תקנות שאנחנו </w:t>
      </w:r>
      <w:r w:rsidR="0018771F">
        <w:rPr>
          <w:rFonts w:hint="cs"/>
          <w:rtl/>
        </w:rPr>
        <w:t>צריכים</w:t>
      </w:r>
      <w:r w:rsidRPr="00964C9C">
        <w:rPr>
          <w:rtl/>
        </w:rPr>
        <w:t xml:space="preserve"> לאשר</w:t>
      </w:r>
      <w:r w:rsidR="00252BF8">
        <w:rPr>
          <w:rFonts w:hint="cs"/>
          <w:rtl/>
        </w:rPr>
        <w:t>.</w:t>
      </w:r>
      <w:r w:rsidRPr="00964C9C">
        <w:rPr>
          <w:rtl/>
        </w:rPr>
        <w:t xml:space="preserve"> בוא</w:t>
      </w:r>
      <w:r w:rsidR="00252BF8">
        <w:rPr>
          <w:rFonts w:hint="cs"/>
          <w:rtl/>
        </w:rPr>
        <w:t>ו</w:t>
      </w:r>
      <w:r w:rsidRPr="00964C9C">
        <w:rPr>
          <w:rtl/>
        </w:rPr>
        <w:t xml:space="preserve"> נעשה סדר בראשית הדיון כדי שכולם יבינו איפה אנחנו ניצבים</w:t>
      </w:r>
      <w:r w:rsidR="00252BF8">
        <w:rPr>
          <w:rFonts w:hint="cs"/>
          <w:rtl/>
        </w:rPr>
        <w:t>,</w:t>
      </w:r>
      <w:r w:rsidRPr="00964C9C">
        <w:rPr>
          <w:rtl/>
        </w:rPr>
        <w:t xml:space="preserve"> לרבות חבריי חברי הכנסת בגין </w:t>
      </w:r>
      <w:r w:rsidR="00252BF8">
        <w:rPr>
          <w:rFonts w:hint="cs"/>
          <w:rtl/>
        </w:rPr>
        <w:t>ומקלב,</w:t>
      </w:r>
      <w:r w:rsidR="00252BF8">
        <w:rPr>
          <w:rtl/>
        </w:rPr>
        <w:t xml:space="preserve"> שנמצאים א</w:t>
      </w:r>
      <w:r w:rsidRPr="00964C9C">
        <w:rPr>
          <w:rtl/>
        </w:rPr>
        <w:t xml:space="preserve">תנו </w:t>
      </w:r>
      <w:r w:rsidR="00252BF8">
        <w:rPr>
          <w:rFonts w:hint="cs"/>
          <w:rtl/>
        </w:rPr>
        <w:t>ב</w:t>
      </w:r>
      <w:r w:rsidRPr="00964C9C">
        <w:rPr>
          <w:rtl/>
        </w:rPr>
        <w:t>דיון</w:t>
      </w:r>
      <w:r w:rsidR="00252BF8">
        <w:rPr>
          <w:rFonts w:hint="cs"/>
          <w:rtl/>
        </w:rPr>
        <w:t>.</w:t>
      </w:r>
      <w:r w:rsidRPr="00964C9C">
        <w:rPr>
          <w:rtl/>
        </w:rPr>
        <w:t xml:space="preserve"> יש לנו </w:t>
      </w:r>
      <w:r w:rsidR="00252BF8">
        <w:rPr>
          <w:rtl/>
        </w:rPr>
        <w:t>שני קבצי</w:t>
      </w:r>
      <w:r w:rsidRPr="00964C9C">
        <w:rPr>
          <w:rtl/>
        </w:rPr>
        <w:t xml:space="preserve"> תקנות בנושא הגבלת הפעילות</w:t>
      </w:r>
      <w:r w:rsidR="00252BF8">
        <w:rPr>
          <w:rFonts w:hint="cs"/>
          <w:rtl/>
        </w:rPr>
        <w:t>,</w:t>
      </w:r>
      <w:r w:rsidRPr="00964C9C">
        <w:rPr>
          <w:rtl/>
        </w:rPr>
        <w:t xml:space="preserve"> תיקון מס</w:t>
      </w:r>
      <w:r w:rsidR="00252BF8">
        <w:rPr>
          <w:rFonts w:hint="cs"/>
          <w:rtl/>
        </w:rPr>
        <w:t>'</w:t>
      </w:r>
      <w:r w:rsidR="00252BF8">
        <w:rPr>
          <w:rtl/>
        </w:rPr>
        <w:t xml:space="preserve"> 16 </w:t>
      </w:r>
      <w:r w:rsidR="00252BF8">
        <w:rPr>
          <w:rFonts w:hint="cs"/>
          <w:rtl/>
        </w:rPr>
        <w:t>ו</w:t>
      </w:r>
      <w:r w:rsidR="00252BF8">
        <w:rPr>
          <w:rtl/>
        </w:rPr>
        <w:t>תיקון מס</w:t>
      </w:r>
      <w:r w:rsidR="00252BF8">
        <w:rPr>
          <w:rFonts w:hint="cs"/>
          <w:rtl/>
        </w:rPr>
        <w:t>'</w:t>
      </w:r>
      <w:r w:rsidRPr="00964C9C">
        <w:rPr>
          <w:rtl/>
        </w:rPr>
        <w:t xml:space="preserve"> 17</w:t>
      </w:r>
      <w:r w:rsidR="00252BF8">
        <w:rPr>
          <w:rFonts w:hint="cs"/>
          <w:rtl/>
        </w:rPr>
        <w:t>,</w:t>
      </w:r>
      <w:r w:rsidRPr="00964C9C">
        <w:rPr>
          <w:rtl/>
        </w:rPr>
        <w:t xml:space="preserve"> התקנות שמכונות בלשוננו </w:t>
      </w:r>
      <w:r w:rsidR="00252BF8">
        <w:rPr>
          <w:rFonts w:hint="cs"/>
          <w:rtl/>
        </w:rPr>
        <w:t>"</w:t>
      </w:r>
      <w:r w:rsidR="00252BF8">
        <w:rPr>
          <w:rtl/>
        </w:rPr>
        <w:t>תקנות ה</w:t>
      </w:r>
      <w:r w:rsidR="00252BF8">
        <w:rPr>
          <w:rFonts w:hint="cs"/>
          <w:rtl/>
        </w:rPr>
        <w:t>ת</w:t>
      </w:r>
      <w:r w:rsidRPr="00964C9C">
        <w:rPr>
          <w:rtl/>
        </w:rPr>
        <w:t>ו הירוק</w:t>
      </w:r>
      <w:r w:rsidR="00252BF8">
        <w:rPr>
          <w:rFonts w:hint="cs"/>
          <w:rtl/>
        </w:rPr>
        <w:t>".</w:t>
      </w:r>
      <w:r w:rsidRPr="00964C9C">
        <w:rPr>
          <w:rtl/>
        </w:rPr>
        <w:t xml:space="preserve"> יש בהן היבטים שונים</w:t>
      </w:r>
      <w:r w:rsidR="00252BF8">
        <w:rPr>
          <w:rFonts w:hint="cs"/>
          <w:rtl/>
        </w:rPr>
        <w:t>.</w:t>
      </w:r>
      <w:r w:rsidRPr="00964C9C">
        <w:rPr>
          <w:rtl/>
        </w:rPr>
        <w:t xml:space="preserve"> </w:t>
      </w:r>
    </w:p>
    <w:p w:rsidR="00933CE5" w:rsidRDefault="00933CE5" w:rsidP="00933CE5">
      <w:pPr>
        <w:rPr>
          <w:rtl/>
        </w:rPr>
      </w:pPr>
    </w:p>
    <w:p w:rsidR="00252BF8" w:rsidRDefault="00964C9C" w:rsidP="00CF0C77">
      <w:pPr>
        <w:rPr>
          <w:rtl/>
        </w:rPr>
      </w:pPr>
      <w:r w:rsidRPr="00964C9C">
        <w:rPr>
          <w:rtl/>
        </w:rPr>
        <w:t>תיקון מס</w:t>
      </w:r>
      <w:r w:rsidR="00252BF8">
        <w:rPr>
          <w:rFonts w:hint="cs"/>
          <w:rtl/>
        </w:rPr>
        <w:t>'</w:t>
      </w:r>
      <w:r w:rsidRPr="00964C9C">
        <w:rPr>
          <w:rtl/>
        </w:rPr>
        <w:t xml:space="preserve"> 16 נכנס כבר ל</w:t>
      </w:r>
      <w:r w:rsidR="00252BF8">
        <w:rPr>
          <w:rFonts w:hint="cs"/>
          <w:rtl/>
        </w:rPr>
        <w:t>תוקף</w:t>
      </w:r>
      <w:r w:rsidRPr="00964C9C">
        <w:rPr>
          <w:rtl/>
        </w:rPr>
        <w:t xml:space="preserve"> בערב שבת האחרון ואנחנו מאשרים אותו באופן רטרואקטיבי על פי </w:t>
      </w:r>
      <w:r w:rsidR="00252BF8">
        <w:rPr>
          <w:rFonts w:hint="cs"/>
          <w:rtl/>
        </w:rPr>
        <w:t>ה</w:t>
      </w:r>
      <w:r w:rsidRPr="00964C9C">
        <w:rPr>
          <w:rtl/>
        </w:rPr>
        <w:t>נהלים</w:t>
      </w:r>
      <w:r w:rsidR="00252BF8">
        <w:rPr>
          <w:rFonts w:hint="cs"/>
          <w:rtl/>
        </w:rPr>
        <w:t>.</w:t>
      </w:r>
      <w:r w:rsidRPr="00964C9C">
        <w:rPr>
          <w:rtl/>
        </w:rPr>
        <w:t xml:space="preserve"> בתיקון מס</w:t>
      </w:r>
      <w:r w:rsidR="00252BF8">
        <w:rPr>
          <w:rFonts w:hint="cs"/>
          <w:rtl/>
        </w:rPr>
        <w:t>'</w:t>
      </w:r>
      <w:r w:rsidRPr="00964C9C">
        <w:rPr>
          <w:rtl/>
        </w:rPr>
        <w:t xml:space="preserve"> 17 ישנו גם שינוי מהותי לגבי שימוש בתו ירוק זמני</w:t>
      </w:r>
      <w:r w:rsidR="00933CE5">
        <w:rPr>
          <w:rFonts w:hint="cs"/>
          <w:rtl/>
        </w:rPr>
        <w:t xml:space="preserve"> </w:t>
      </w:r>
      <w:r w:rsidR="00933CE5">
        <w:rPr>
          <w:rtl/>
        </w:rPr>
        <w:t>–</w:t>
      </w:r>
      <w:r w:rsidRPr="00964C9C">
        <w:rPr>
          <w:rtl/>
        </w:rPr>
        <w:t xml:space="preserve"> כשנגיע לזה נסביר</w:t>
      </w:r>
      <w:r w:rsidR="00933CE5">
        <w:rPr>
          <w:rFonts w:hint="cs"/>
          <w:rtl/>
        </w:rPr>
        <w:t xml:space="preserve"> </w:t>
      </w:r>
      <w:r w:rsidR="00933CE5">
        <w:rPr>
          <w:rtl/>
        </w:rPr>
        <w:t>–</w:t>
      </w:r>
      <w:r w:rsidRPr="00964C9C">
        <w:rPr>
          <w:rtl/>
        </w:rPr>
        <w:t xml:space="preserve"> אבל גם יש כאן הארכת התקנות הכלליות של </w:t>
      </w:r>
      <w:r w:rsidR="00252BF8">
        <w:rPr>
          <w:rFonts w:hint="cs"/>
          <w:rtl/>
        </w:rPr>
        <w:t>התו</w:t>
      </w:r>
      <w:r w:rsidRPr="00964C9C">
        <w:rPr>
          <w:rtl/>
        </w:rPr>
        <w:t xml:space="preserve"> הירוק</w:t>
      </w:r>
      <w:r w:rsidR="00252BF8">
        <w:rPr>
          <w:rFonts w:hint="cs"/>
          <w:rtl/>
        </w:rPr>
        <w:t>.</w:t>
      </w:r>
      <w:r w:rsidRPr="00964C9C">
        <w:rPr>
          <w:rtl/>
        </w:rPr>
        <w:t xml:space="preserve"> הממשלה מבקשת שבועיים</w:t>
      </w:r>
      <w:r w:rsidR="00252BF8">
        <w:rPr>
          <w:rFonts w:hint="cs"/>
          <w:rtl/>
        </w:rPr>
        <w:t>,</w:t>
      </w:r>
      <w:r w:rsidRPr="00964C9C">
        <w:rPr>
          <w:rtl/>
        </w:rPr>
        <w:t xml:space="preserve"> לא כך </w:t>
      </w:r>
      <w:r w:rsidR="00933CE5">
        <w:rPr>
          <w:rFonts w:hint="cs"/>
          <w:rtl/>
        </w:rPr>
        <w:t>י</w:t>
      </w:r>
      <w:r w:rsidRPr="00964C9C">
        <w:rPr>
          <w:rtl/>
        </w:rPr>
        <w:t>סתיים הדיון היום</w:t>
      </w:r>
      <w:r w:rsidR="00252BF8">
        <w:rPr>
          <w:rFonts w:hint="cs"/>
          <w:rtl/>
        </w:rPr>
        <w:t>.</w:t>
      </w:r>
      <w:r w:rsidRPr="00964C9C">
        <w:rPr>
          <w:rtl/>
        </w:rPr>
        <w:t xml:space="preserve"> </w:t>
      </w:r>
      <w:r w:rsidR="00252BF8">
        <w:rPr>
          <w:rtl/>
        </w:rPr>
        <w:t>ואז יש לנו את נושא ה</w:t>
      </w:r>
      <w:r w:rsidR="00252BF8">
        <w:rPr>
          <w:rFonts w:hint="cs"/>
          <w:rtl/>
        </w:rPr>
        <w:t>ת</w:t>
      </w:r>
      <w:r w:rsidRPr="00964C9C">
        <w:rPr>
          <w:rtl/>
        </w:rPr>
        <w:t>ו הירוק לעובדים</w:t>
      </w:r>
      <w:r w:rsidR="00252BF8">
        <w:rPr>
          <w:rFonts w:hint="cs"/>
          <w:rtl/>
        </w:rPr>
        <w:t>,</w:t>
      </w:r>
      <w:r w:rsidRPr="00964C9C">
        <w:rPr>
          <w:rtl/>
        </w:rPr>
        <w:t xml:space="preserve"> שיש לו קשר כמובן </w:t>
      </w:r>
      <w:r w:rsidR="00252BF8">
        <w:rPr>
          <w:rFonts w:hint="cs"/>
          <w:rtl/>
        </w:rPr>
        <w:t>לנושא</w:t>
      </w:r>
      <w:r w:rsidR="00252BF8">
        <w:rPr>
          <w:rtl/>
        </w:rPr>
        <w:t xml:space="preserve"> ה</w:t>
      </w:r>
      <w:r w:rsidR="00252BF8">
        <w:rPr>
          <w:rFonts w:hint="cs"/>
          <w:rtl/>
        </w:rPr>
        <w:t>ת</w:t>
      </w:r>
      <w:r w:rsidRPr="00964C9C">
        <w:rPr>
          <w:rtl/>
        </w:rPr>
        <w:t>ו הירוק</w:t>
      </w:r>
      <w:r w:rsidR="00252BF8">
        <w:rPr>
          <w:rFonts w:hint="cs"/>
          <w:rtl/>
        </w:rPr>
        <w:t>,</w:t>
      </w:r>
      <w:r w:rsidRPr="00964C9C">
        <w:rPr>
          <w:rtl/>
        </w:rPr>
        <w:t xml:space="preserve"> </w:t>
      </w:r>
      <w:r w:rsidR="00CF0C77">
        <w:rPr>
          <w:rFonts w:hint="cs"/>
          <w:rtl/>
        </w:rPr>
        <w:t>ו</w:t>
      </w:r>
      <w:r w:rsidRPr="00964C9C">
        <w:rPr>
          <w:rtl/>
        </w:rPr>
        <w:t xml:space="preserve">את תקנות הגבלת היציאה של המדינות </w:t>
      </w:r>
      <w:r w:rsidR="00252BF8">
        <w:rPr>
          <w:rFonts w:hint="cs"/>
          <w:rtl/>
        </w:rPr>
        <w:t>ה</w:t>
      </w:r>
      <w:r w:rsidRPr="00964C9C">
        <w:rPr>
          <w:rtl/>
        </w:rPr>
        <w:t>אדומות</w:t>
      </w:r>
      <w:r w:rsidR="00252BF8">
        <w:rPr>
          <w:rFonts w:hint="cs"/>
          <w:rtl/>
        </w:rPr>
        <w:t>.</w:t>
      </w:r>
      <w:r w:rsidRPr="00964C9C">
        <w:rPr>
          <w:rtl/>
        </w:rPr>
        <w:t xml:space="preserve"> כל הנושאים הם </w:t>
      </w:r>
      <w:r w:rsidR="00252BF8">
        <w:rPr>
          <w:rFonts w:hint="cs"/>
          <w:rtl/>
        </w:rPr>
        <w:t xml:space="preserve">נושאים </w:t>
      </w:r>
      <w:r w:rsidRPr="00964C9C">
        <w:rPr>
          <w:rtl/>
        </w:rPr>
        <w:t>משמעותיים ב</w:t>
      </w:r>
      <w:r w:rsidR="00252BF8">
        <w:rPr>
          <w:rFonts w:hint="cs"/>
          <w:rtl/>
        </w:rPr>
        <w:t>עת הזו.</w:t>
      </w:r>
    </w:p>
    <w:p w:rsidR="00252BF8" w:rsidRDefault="00252BF8" w:rsidP="00252BF8">
      <w:pPr>
        <w:rPr>
          <w:rtl/>
        </w:rPr>
      </w:pPr>
      <w:bookmarkStart w:id="6" w:name="_ETM_Q1_2087278"/>
      <w:bookmarkEnd w:id="6"/>
    </w:p>
    <w:p w:rsidR="00BC3E42" w:rsidRDefault="00964C9C" w:rsidP="00CF0C77">
      <w:pPr>
        <w:rPr>
          <w:rtl/>
        </w:rPr>
      </w:pPr>
      <w:bookmarkStart w:id="7" w:name="_ETM_Q1_2087516"/>
      <w:bookmarkStart w:id="8" w:name="_ETM_Q1_2087540"/>
      <w:bookmarkStart w:id="9" w:name="_ETM_Q1_2087612"/>
      <w:bookmarkEnd w:id="7"/>
      <w:bookmarkEnd w:id="8"/>
      <w:bookmarkEnd w:id="9"/>
      <w:r w:rsidRPr="00964C9C">
        <w:rPr>
          <w:rtl/>
        </w:rPr>
        <w:t>חשוב לי לומר</w:t>
      </w:r>
      <w:r w:rsidR="00252BF8">
        <w:rPr>
          <w:rFonts w:hint="cs"/>
          <w:rtl/>
        </w:rPr>
        <w:t>,</w:t>
      </w:r>
      <w:r w:rsidRPr="00964C9C">
        <w:rPr>
          <w:rtl/>
        </w:rPr>
        <w:t xml:space="preserve"> אנחנו מקיימים פה דיון </w:t>
      </w:r>
      <w:r w:rsidR="00252BF8">
        <w:rPr>
          <w:rFonts w:hint="cs"/>
          <w:rtl/>
        </w:rPr>
        <w:t xml:space="preserve">אחד בארבע </w:t>
      </w:r>
      <w:r w:rsidR="00252BF8">
        <w:rPr>
          <w:rtl/>
        </w:rPr>
        <w:t>קבצי תקנות אז אנחנו נשתדל ש</w:t>
      </w:r>
      <w:r w:rsidR="00252BF8">
        <w:rPr>
          <w:rFonts w:hint="cs"/>
          <w:rtl/>
        </w:rPr>
        <w:t>ה</w:t>
      </w:r>
      <w:r w:rsidRPr="00964C9C">
        <w:rPr>
          <w:rtl/>
        </w:rPr>
        <w:t>דברים שי</w:t>
      </w:r>
      <w:r w:rsidR="00252BF8">
        <w:rPr>
          <w:rFonts w:hint="cs"/>
          <w:rtl/>
        </w:rPr>
        <w:t>אמר</w:t>
      </w:r>
      <w:r w:rsidRPr="00964C9C">
        <w:rPr>
          <w:rtl/>
        </w:rPr>
        <w:t>ו יהיו תמציתיים ולא יחזרו על דברים שנאמרו בדיונים קודמים</w:t>
      </w:r>
      <w:r w:rsidR="00252BF8">
        <w:rPr>
          <w:rFonts w:hint="cs"/>
          <w:rtl/>
        </w:rPr>
        <w:t>.</w:t>
      </w:r>
      <w:r w:rsidRPr="00964C9C">
        <w:rPr>
          <w:rtl/>
        </w:rPr>
        <w:t xml:space="preserve"> אנחנו מבקשים את רשות יושב-ראש הכנסת</w:t>
      </w:r>
      <w:r w:rsidR="00BC3E42">
        <w:rPr>
          <w:rFonts w:hint="cs"/>
          <w:rtl/>
        </w:rPr>
        <w:t>,</w:t>
      </w:r>
      <w:r w:rsidR="00BC3E42">
        <w:rPr>
          <w:rtl/>
        </w:rPr>
        <w:t xml:space="preserve"> אני מקווה ש</w:t>
      </w:r>
      <w:r w:rsidR="00BC3E42">
        <w:rPr>
          <w:rFonts w:hint="cs"/>
          <w:rtl/>
        </w:rPr>
        <w:t>נ</w:t>
      </w:r>
      <w:r w:rsidRPr="00964C9C">
        <w:rPr>
          <w:rtl/>
        </w:rPr>
        <w:t>קבל אותה במהלך הדיון</w:t>
      </w:r>
      <w:r w:rsidR="00BC3E42">
        <w:rPr>
          <w:rFonts w:hint="cs"/>
          <w:rtl/>
        </w:rPr>
        <w:t>,</w:t>
      </w:r>
      <w:r w:rsidR="00BC3E42">
        <w:rPr>
          <w:rtl/>
        </w:rPr>
        <w:t xml:space="preserve"> לה</w:t>
      </w:r>
      <w:r w:rsidR="00BC3E42">
        <w:rPr>
          <w:rFonts w:hint="cs"/>
          <w:rtl/>
        </w:rPr>
        <w:t>א</w:t>
      </w:r>
      <w:r w:rsidRPr="00964C9C">
        <w:rPr>
          <w:rtl/>
        </w:rPr>
        <w:t xml:space="preserve">ריך מעט את הדיון אל תוך </w:t>
      </w:r>
      <w:r w:rsidR="00BC3E42">
        <w:rPr>
          <w:rFonts w:hint="cs"/>
          <w:rtl/>
        </w:rPr>
        <w:t>ה</w:t>
      </w:r>
      <w:r w:rsidR="00BC3E42">
        <w:rPr>
          <w:rtl/>
        </w:rPr>
        <w:t>מ</w:t>
      </w:r>
      <w:r w:rsidRPr="00964C9C">
        <w:rPr>
          <w:rtl/>
        </w:rPr>
        <w:t>לי</w:t>
      </w:r>
      <w:r w:rsidR="00BC3E42">
        <w:rPr>
          <w:rFonts w:hint="cs"/>
          <w:rtl/>
        </w:rPr>
        <w:t>א</w:t>
      </w:r>
      <w:r w:rsidRPr="00964C9C">
        <w:rPr>
          <w:rtl/>
        </w:rPr>
        <w:t>ה</w:t>
      </w:r>
      <w:r w:rsidR="00BC3E42">
        <w:rPr>
          <w:rFonts w:hint="cs"/>
          <w:rtl/>
        </w:rPr>
        <w:t>,</w:t>
      </w:r>
      <w:r w:rsidRPr="00964C9C">
        <w:rPr>
          <w:rtl/>
        </w:rPr>
        <w:t xml:space="preserve"> ודברים שלא נספיק למצות בדיון הזה</w:t>
      </w:r>
      <w:r w:rsidR="00BC3E42">
        <w:rPr>
          <w:rFonts w:hint="cs"/>
          <w:rtl/>
        </w:rPr>
        <w:t>,</w:t>
      </w:r>
      <w:r w:rsidRPr="00964C9C">
        <w:rPr>
          <w:rtl/>
        </w:rPr>
        <w:t xml:space="preserve"> אל דאגה</w:t>
      </w:r>
      <w:r w:rsidR="00BC3E42">
        <w:rPr>
          <w:rFonts w:hint="cs"/>
          <w:rtl/>
        </w:rPr>
        <w:t>,</w:t>
      </w:r>
      <w:r w:rsidRPr="00964C9C">
        <w:rPr>
          <w:rtl/>
        </w:rPr>
        <w:t xml:space="preserve"> יש לי תחושה שניפגש גם שבוע הבא </w:t>
      </w:r>
      <w:r w:rsidR="00BC3E42">
        <w:rPr>
          <w:rFonts w:hint="cs"/>
          <w:rtl/>
        </w:rPr>
        <w:t>ב</w:t>
      </w:r>
      <w:r w:rsidRPr="00964C9C">
        <w:rPr>
          <w:rtl/>
        </w:rPr>
        <w:t xml:space="preserve">סוגיות </w:t>
      </w:r>
      <w:r w:rsidR="00BC3E42">
        <w:rPr>
          <w:rFonts w:hint="cs"/>
          <w:rtl/>
        </w:rPr>
        <w:t>ה</w:t>
      </w:r>
      <w:r w:rsidRPr="00964C9C">
        <w:rPr>
          <w:rtl/>
        </w:rPr>
        <w:t>אלה</w:t>
      </w:r>
      <w:r w:rsidR="00BC3E42">
        <w:rPr>
          <w:rFonts w:hint="cs"/>
          <w:rtl/>
        </w:rPr>
        <w:t>.</w:t>
      </w:r>
      <w:bookmarkStart w:id="10" w:name="_ETM_Q1_2124957"/>
      <w:bookmarkStart w:id="11" w:name="_ETM_Q1_2125125"/>
      <w:bookmarkStart w:id="12" w:name="_ETM_Q1_2125179"/>
      <w:bookmarkStart w:id="13" w:name="_ETM_Q1_2125249"/>
      <w:bookmarkEnd w:id="10"/>
      <w:bookmarkEnd w:id="11"/>
      <w:bookmarkEnd w:id="12"/>
      <w:bookmarkEnd w:id="13"/>
      <w:r w:rsidR="00CF0C77">
        <w:rPr>
          <w:rFonts w:hint="cs"/>
          <w:rtl/>
        </w:rPr>
        <w:t xml:space="preserve"> </w:t>
      </w:r>
      <w:r w:rsidRPr="00964C9C">
        <w:rPr>
          <w:rtl/>
        </w:rPr>
        <w:t xml:space="preserve">אני מבין </w:t>
      </w:r>
      <w:r w:rsidR="00BC3E42">
        <w:rPr>
          <w:rFonts w:hint="cs"/>
          <w:rtl/>
        </w:rPr>
        <w:t>ש</w:t>
      </w:r>
      <w:r w:rsidRPr="00964C9C">
        <w:rPr>
          <w:rtl/>
        </w:rPr>
        <w:t>יש בקשה שנתחי</w:t>
      </w:r>
      <w:r w:rsidR="00BC3E42">
        <w:rPr>
          <w:rtl/>
        </w:rPr>
        <w:t xml:space="preserve">ל דווקא בנושא </w:t>
      </w:r>
      <w:r w:rsidR="00BC3E42" w:rsidRPr="00BC3E42">
        <w:rPr>
          <w:rtl/>
        </w:rPr>
        <w:t xml:space="preserve">הצעת תקנות סמכויות מיוחדות להתמודדות עם נגיף הקורונה החדש (הוראת שעה) (תו ירוק לעובדים) (תיקון מס' 7), התשפ"ב-2021 </w:t>
      </w:r>
      <w:r w:rsidR="00BC3E42">
        <w:rPr>
          <w:rtl/>
        </w:rPr>
        <w:t>מכיוון שזו ישחרר חלק מה</w:t>
      </w:r>
      <w:r w:rsidRPr="00964C9C">
        <w:rPr>
          <w:rtl/>
        </w:rPr>
        <w:t>עוסקים ב</w:t>
      </w:r>
      <w:r w:rsidR="00BC3E42">
        <w:rPr>
          <w:rFonts w:hint="cs"/>
          <w:rtl/>
        </w:rPr>
        <w:t xml:space="preserve">מלאכה. </w:t>
      </w:r>
    </w:p>
    <w:p w:rsidR="00BC3E42" w:rsidRDefault="00BC3E42" w:rsidP="00BC3E42">
      <w:pPr>
        <w:rPr>
          <w:rtl/>
        </w:rPr>
      </w:pPr>
    </w:p>
    <w:p w:rsidR="00BC3E42" w:rsidRDefault="00BC3E42" w:rsidP="00AE094C">
      <w:pPr>
        <w:pStyle w:val="a4"/>
        <w:rPr>
          <w:rtl/>
        </w:rPr>
      </w:pPr>
      <w:bookmarkStart w:id="14" w:name="ET_speaker_4741_17"/>
      <w:r w:rsidRPr="00AE094C">
        <w:rPr>
          <w:rStyle w:val="TagStyle"/>
          <w:rtl/>
        </w:rPr>
        <w:t xml:space="preserve"> &lt;&lt; דובר &gt;&gt;</w:t>
      </w:r>
      <w:r w:rsidRPr="00BC3E42">
        <w:rPr>
          <w:rStyle w:val="TagStyle"/>
          <w:rtl/>
        </w:rPr>
        <w:t xml:space="preserve"> </w:t>
      </w:r>
      <w:r>
        <w:rPr>
          <w:rtl/>
        </w:rPr>
        <w:t>זאב בנימין בגין (תקווה חדשה):</w:t>
      </w:r>
      <w:r w:rsidRPr="00BC3E42">
        <w:rPr>
          <w:rStyle w:val="TagStyle"/>
          <w:rtl/>
        </w:rPr>
        <w:t xml:space="preserve"> </w:t>
      </w:r>
      <w:r w:rsidRPr="00AE094C">
        <w:rPr>
          <w:rStyle w:val="TagStyle"/>
          <w:rtl/>
        </w:rPr>
        <w:t>&lt;&lt; דובר &gt;&gt;</w:t>
      </w:r>
      <w:r>
        <w:rPr>
          <w:rtl/>
        </w:rPr>
        <w:t xml:space="preserve">   </w:t>
      </w:r>
      <w:bookmarkEnd w:id="14"/>
    </w:p>
    <w:p w:rsidR="00BC3E42" w:rsidRDefault="00BC3E42" w:rsidP="00BC3E42">
      <w:pPr>
        <w:pStyle w:val="KeepWithNext"/>
        <w:rPr>
          <w:rtl/>
          <w:lang w:eastAsia="he-IL"/>
        </w:rPr>
      </w:pPr>
    </w:p>
    <w:p w:rsidR="00BC3E42" w:rsidRDefault="00BC3E42" w:rsidP="00BC3E42">
      <w:pPr>
        <w:rPr>
          <w:rtl/>
          <w:lang w:eastAsia="he-IL"/>
        </w:rPr>
      </w:pPr>
      <w:r>
        <w:rPr>
          <w:rFonts w:hint="cs"/>
          <w:rtl/>
          <w:lang w:eastAsia="he-IL"/>
        </w:rPr>
        <w:t>יש לי הצעה לסדר, אדוני היושב-ראש.</w:t>
      </w:r>
    </w:p>
    <w:p w:rsidR="00BC3E42" w:rsidRDefault="00BC3E42" w:rsidP="00BC3E42">
      <w:pPr>
        <w:rPr>
          <w:rtl/>
          <w:lang w:eastAsia="he-IL"/>
        </w:rPr>
      </w:pPr>
    </w:p>
    <w:p w:rsidR="00BC3E42" w:rsidRDefault="00BC3E42" w:rsidP="00AE094C">
      <w:pPr>
        <w:pStyle w:val="af6"/>
        <w:rPr>
          <w:rtl/>
        </w:rPr>
      </w:pPr>
      <w:bookmarkStart w:id="15" w:name="ET_yor_6156_18"/>
      <w:r w:rsidRPr="00AE094C">
        <w:rPr>
          <w:rStyle w:val="TagStyle"/>
          <w:rtl/>
        </w:rPr>
        <w:t xml:space="preserve"> &lt;&lt; יור &gt;&gt;</w:t>
      </w:r>
      <w:r w:rsidRPr="00BC3E42">
        <w:rPr>
          <w:rStyle w:val="TagStyle"/>
          <w:rtl/>
        </w:rPr>
        <w:t xml:space="preserve"> </w:t>
      </w:r>
      <w:r>
        <w:rPr>
          <w:rtl/>
        </w:rPr>
        <w:t>היו"ר גלעד קריב:</w:t>
      </w:r>
      <w:r w:rsidRPr="00BC3E42">
        <w:rPr>
          <w:rStyle w:val="TagStyle"/>
          <w:rtl/>
        </w:rPr>
        <w:t xml:space="preserve"> </w:t>
      </w:r>
      <w:r w:rsidRPr="00AE094C">
        <w:rPr>
          <w:rStyle w:val="TagStyle"/>
          <w:rtl/>
        </w:rPr>
        <w:t>&lt;&lt; יור &gt;&gt;</w:t>
      </w:r>
      <w:r>
        <w:rPr>
          <w:rtl/>
        </w:rPr>
        <w:t xml:space="preserve">   </w:t>
      </w:r>
      <w:bookmarkEnd w:id="15"/>
    </w:p>
    <w:p w:rsidR="00BC3E42" w:rsidRPr="00BC3E42" w:rsidRDefault="00BC3E42" w:rsidP="00BC3E42">
      <w:pPr>
        <w:rPr>
          <w:rtl/>
          <w:lang w:eastAsia="he-IL"/>
        </w:rPr>
      </w:pPr>
    </w:p>
    <w:p w:rsidR="00BC3E42" w:rsidRDefault="00964C9C" w:rsidP="00BC3E42">
      <w:pPr>
        <w:rPr>
          <w:rtl/>
        </w:rPr>
      </w:pPr>
      <w:r w:rsidRPr="00964C9C">
        <w:rPr>
          <w:rtl/>
        </w:rPr>
        <w:t>בסדר גמור</w:t>
      </w:r>
      <w:r w:rsidR="00BC3E42">
        <w:rPr>
          <w:rFonts w:hint="cs"/>
          <w:rtl/>
        </w:rPr>
        <w:t>.</w:t>
      </w:r>
      <w:r w:rsidR="00BC3E42">
        <w:rPr>
          <w:rtl/>
        </w:rPr>
        <w:t xml:space="preserve"> אני רק </w:t>
      </w:r>
      <w:r w:rsidRPr="00964C9C">
        <w:rPr>
          <w:rtl/>
        </w:rPr>
        <w:t>א</w:t>
      </w:r>
      <w:r w:rsidR="00BC3E42">
        <w:rPr>
          <w:rFonts w:hint="cs"/>
          <w:rtl/>
        </w:rPr>
        <w:t>ו</w:t>
      </w:r>
      <w:r w:rsidRPr="00964C9C">
        <w:rPr>
          <w:rtl/>
        </w:rPr>
        <w:t xml:space="preserve">מר </w:t>
      </w:r>
      <w:r w:rsidR="00BC3E42">
        <w:rPr>
          <w:rFonts w:hint="cs"/>
          <w:rtl/>
        </w:rPr>
        <w:t>ש</w:t>
      </w:r>
      <w:r w:rsidRPr="00964C9C">
        <w:rPr>
          <w:rtl/>
        </w:rPr>
        <w:t>מכיוון שכל התקנות מחי</w:t>
      </w:r>
      <w:r w:rsidR="00AE364F">
        <w:rPr>
          <w:rFonts w:hint="cs"/>
          <w:rtl/>
        </w:rPr>
        <w:t>י</w:t>
      </w:r>
      <w:r w:rsidRPr="00964C9C">
        <w:rPr>
          <w:rtl/>
        </w:rPr>
        <w:t>בות תשתית אפידמיולוגית אנחנו לא</w:t>
      </w:r>
      <w:r w:rsidR="00BC3E42">
        <w:rPr>
          <w:rtl/>
        </w:rPr>
        <w:t xml:space="preserve"> נציג את התשתית האפידמיולוגית </w:t>
      </w:r>
      <w:r w:rsidR="00BC3E42">
        <w:rPr>
          <w:rFonts w:hint="cs"/>
          <w:rtl/>
        </w:rPr>
        <w:t xml:space="preserve">ארבע </w:t>
      </w:r>
      <w:r w:rsidR="00BC3E42">
        <w:rPr>
          <w:rtl/>
        </w:rPr>
        <w:t>פעמים אל</w:t>
      </w:r>
      <w:r w:rsidR="00BC3E42">
        <w:rPr>
          <w:rFonts w:hint="cs"/>
          <w:rtl/>
        </w:rPr>
        <w:t>א</w:t>
      </w:r>
      <w:r w:rsidRPr="00964C9C">
        <w:rPr>
          <w:rtl/>
        </w:rPr>
        <w:t xml:space="preserve"> ב</w:t>
      </w:r>
      <w:r w:rsidR="00BC3E42">
        <w:rPr>
          <w:rFonts w:hint="cs"/>
          <w:rtl/>
        </w:rPr>
        <w:t>קובץ התקנות</w:t>
      </w:r>
      <w:r w:rsidRPr="00964C9C">
        <w:rPr>
          <w:rtl/>
        </w:rPr>
        <w:t xml:space="preserve"> הראשון</w:t>
      </w:r>
      <w:r w:rsidR="00AE364F">
        <w:rPr>
          <w:rFonts w:hint="cs"/>
          <w:rtl/>
        </w:rPr>
        <w:t>.</w:t>
      </w:r>
      <w:r w:rsidRPr="00964C9C">
        <w:rPr>
          <w:rtl/>
        </w:rPr>
        <w:t xml:space="preserve"> </w:t>
      </w:r>
      <w:r w:rsidR="00BC3E42">
        <w:rPr>
          <w:rFonts w:hint="cs"/>
          <w:rtl/>
        </w:rPr>
        <w:t>נ</w:t>
      </w:r>
      <w:r w:rsidR="00BC3E42">
        <w:rPr>
          <w:rtl/>
        </w:rPr>
        <w:t>בקש מ</w:t>
      </w:r>
      <w:r w:rsidRPr="00964C9C">
        <w:rPr>
          <w:rtl/>
        </w:rPr>
        <w:t>נציגות משרד הבר</w:t>
      </w:r>
      <w:r w:rsidR="00BC3E42">
        <w:rPr>
          <w:rtl/>
        </w:rPr>
        <w:t>יאות להציג את תמונת המצב כפי שה</w:t>
      </w:r>
      <w:r w:rsidR="00BC3E42">
        <w:rPr>
          <w:rFonts w:hint="cs"/>
          <w:rtl/>
        </w:rPr>
        <w:t>ן</w:t>
      </w:r>
      <w:r w:rsidRPr="00964C9C">
        <w:rPr>
          <w:rtl/>
        </w:rPr>
        <w:t xml:space="preserve"> ר</w:t>
      </w:r>
      <w:r w:rsidR="00BC3E42">
        <w:rPr>
          <w:rFonts w:hint="cs"/>
          <w:rtl/>
        </w:rPr>
        <w:t>ואות</w:t>
      </w:r>
      <w:r w:rsidRPr="00964C9C">
        <w:rPr>
          <w:rtl/>
        </w:rPr>
        <w:t xml:space="preserve"> אותה במשרד כיום</w:t>
      </w:r>
      <w:r w:rsidR="00BC3E42">
        <w:rPr>
          <w:rFonts w:hint="cs"/>
          <w:rtl/>
        </w:rPr>
        <w:t xml:space="preserve"> </w:t>
      </w:r>
      <w:r w:rsidR="00AE364F">
        <w:rPr>
          <w:rFonts w:hint="cs"/>
          <w:rtl/>
        </w:rPr>
        <w:t>ו</w:t>
      </w:r>
      <w:r w:rsidR="00BC3E42">
        <w:rPr>
          <w:rFonts w:hint="cs"/>
          <w:rtl/>
        </w:rPr>
        <w:t>הזיקה</w:t>
      </w:r>
      <w:r w:rsidR="00BC3E42">
        <w:rPr>
          <w:rtl/>
        </w:rPr>
        <w:t xml:space="preserve"> של חוות הדעת </w:t>
      </w:r>
      <w:r w:rsidRPr="00964C9C">
        <w:rPr>
          <w:rtl/>
        </w:rPr>
        <w:t>לתקנות השונות</w:t>
      </w:r>
      <w:r w:rsidR="00AE364F">
        <w:rPr>
          <w:rFonts w:hint="cs"/>
          <w:rtl/>
        </w:rPr>
        <w:t xml:space="preserve">. </w:t>
      </w:r>
      <w:r w:rsidRPr="00964C9C">
        <w:rPr>
          <w:rtl/>
        </w:rPr>
        <w:t>אני מניח ש</w:t>
      </w:r>
      <w:r w:rsidR="00BC3E42">
        <w:rPr>
          <w:rFonts w:hint="cs"/>
          <w:rtl/>
        </w:rPr>
        <w:t>תהיינה</w:t>
      </w:r>
      <w:r w:rsidRPr="00964C9C">
        <w:rPr>
          <w:rtl/>
        </w:rPr>
        <w:t xml:space="preserve"> הרבה שאלות לנציגי משרד הבריאות ככל שנתקדם</w:t>
      </w:r>
      <w:r w:rsidR="00BC3E42">
        <w:rPr>
          <w:rFonts w:hint="cs"/>
          <w:rtl/>
        </w:rPr>
        <w:t>.</w:t>
      </w:r>
      <w:r w:rsidRPr="00964C9C">
        <w:rPr>
          <w:rtl/>
        </w:rPr>
        <w:t xml:space="preserve"> חבר הכנסת בגין</w:t>
      </w:r>
      <w:r w:rsidR="00BC3E42">
        <w:rPr>
          <w:rFonts w:hint="cs"/>
          <w:rtl/>
        </w:rPr>
        <w:t>, בבקשה.</w:t>
      </w:r>
    </w:p>
    <w:p w:rsidR="00BC3E42" w:rsidRDefault="00BC3E42" w:rsidP="00BC3E42">
      <w:pPr>
        <w:rPr>
          <w:rtl/>
        </w:rPr>
      </w:pPr>
    </w:p>
    <w:p w:rsidR="00BC3E42" w:rsidRDefault="00BC3E42" w:rsidP="00AE094C">
      <w:pPr>
        <w:pStyle w:val="-"/>
        <w:rPr>
          <w:rtl/>
        </w:rPr>
      </w:pPr>
      <w:bookmarkStart w:id="16" w:name="ET_speakercontinue_4741_19"/>
      <w:r w:rsidRPr="00AE094C">
        <w:rPr>
          <w:rStyle w:val="TagStyle"/>
          <w:rtl/>
        </w:rPr>
        <w:t xml:space="preserve"> &lt;&lt; דובר_המשך &gt;&gt;</w:t>
      </w:r>
      <w:r w:rsidRPr="00BC3E42">
        <w:rPr>
          <w:rStyle w:val="TagStyle"/>
          <w:rtl/>
        </w:rPr>
        <w:t xml:space="preserve"> </w:t>
      </w:r>
      <w:r>
        <w:rPr>
          <w:rtl/>
        </w:rPr>
        <w:t>זאב בנימין בגין (תקווה חדשה):</w:t>
      </w:r>
      <w:r w:rsidRPr="00BC3E42">
        <w:rPr>
          <w:rStyle w:val="TagStyle"/>
          <w:rtl/>
        </w:rPr>
        <w:t xml:space="preserve"> </w:t>
      </w:r>
      <w:r w:rsidRPr="00AE094C">
        <w:rPr>
          <w:rStyle w:val="TagStyle"/>
          <w:rtl/>
        </w:rPr>
        <w:t>&lt;&lt; דובר_המשך &gt;&gt;</w:t>
      </w:r>
      <w:r>
        <w:rPr>
          <w:rtl/>
        </w:rPr>
        <w:t xml:space="preserve">   </w:t>
      </w:r>
      <w:bookmarkEnd w:id="16"/>
    </w:p>
    <w:p w:rsidR="00BC3E42" w:rsidRDefault="00BC3E42" w:rsidP="00BC3E42">
      <w:pPr>
        <w:pStyle w:val="KeepWithNext"/>
        <w:rPr>
          <w:rtl/>
        </w:rPr>
      </w:pPr>
    </w:p>
    <w:p w:rsidR="00083BE3" w:rsidRDefault="005D3042" w:rsidP="00702FE2">
      <w:pPr>
        <w:rPr>
          <w:rtl/>
        </w:rPr>
      </w:pPr>
      <w:r>
        <w:rPr>
          <w:rtl/>
        </w:rPr>
        <w:t>ברוח דברי</w:t>
      </w:r>
      <w:r>
        <w:rPr>
          <w:rFonts w:hint="cs"/>
          <w:rtl/>
        </w:rPr>
        <w:t>ך</w:t>
      </w:r>
      <w:r w:rsidR="00964C9C" w:rsidRPr="00964C9C">
        <w:rPr>
          <w:rtl/>
        </w:rPr>
        <w:t xml:space="preserve"> האחרונים</w:t>
      </w:r>
      <w:r>
        <w:rPr>
          <w:rFonts w:hint="cs"/>
          <w:rtl/>
        </w:rPr>
        <w:t>,</w:t>
      </w:r>
      <w:r w:rsidR="00964C9C" w:rsidRPr="00964C9C">
        <w:rPr>
          <w:rtl/>
        </w:rPr>
        <w:t xml:space="preserve"> אדוני היושב-ראש</w:t>
      </w:r>
      <w:r>
        <w:rPr>
          <w:rFonts w:hint="cs"/>
          <w:rtl/>
        </w:rPr>
        <w:t>,</w:t>
      </w:r>
      <w:r w:rsidR="00964C9C" w:rsidRPr="00964C9C">
        <w:rPr>
          <w:rtl/>
        </w:rPr>
        <w:t xml:space="preserve"> היות שיש כאן תקנות שונות</w:t>
      </w:r>
      <w:r w:rsidR="00083BE3">
        <w:rPr>
          <w:rFonts w:hint="cs"/>
          <w:rtl/>
        </w:rPr>
        <w:t>,</w:t>
      </w:r>
      <w:r w:rsidR="00964C9C" w:rsidRPr="00964C9C">
        <w:rPr>
          <w:rtl/>
        </w:rPr>
        <w:t xml:space="preserve"> </w:t>
      </w:r>
      <w:r w:rsidR="00702FE2">
        <w:rPr>
          <w:rFonts w:hint="cs"/>
          <w:rtl/>
        </w:rPr>
        <w:t>זה</w:t>
      </w:r>
      <w:r w:rsidR="00702FE2">
        <w:rPr>
          <w:rtl/>
        </w:rPr>
        <w:t xml:space="preserve"> היה טוב </w:t>
      </w:r>
      <w:r w:rsidR="00702FE2">
        <w:rPr>
          <w:rFonts w:hint="cs"/>
          <w:rtl/>
        </w:rPr>
        <w:t>ו</w:t>
      </w:r>
      <w:r w:rsidR="00702FE2" w:rsidRPr="00964C9C">
        <w:rPr>
          <w:rtl/>
        </w:rPr>
        <w:t>נוח ל</w:t>
      </w:r>
      <w:r w:rsidR="00702FE2">
        <w:rPr>
          <w:rFonts w:hint="cs"/>
          <w:rtl/>
        </w:rPr>
        <w:t>ו</w:t>
      </w:r>
      <w:r w:rsidR="00702FE2" w:rsidRPr="00964C9C">
        <w:rPr>
          <w:rtl/>
        </w:rPr>
        <w:t xml:space="preserve"> שמענו</w:t>
      </w:r>
      <w:r w:rsidR="00702FE2">
        <w:rPr>
          <w:rFonts w:hint="cs"/>
          <w:rtl/>
        </w:rPr>
        <w:t>,</w:t>
      </w:r>
      <w:r w:rsidR="00702FE2" w:rsidRPr="00964C9C">
        <w:rPr>
          <w:rtl/>
        </w:rPr>
        <w:t xml:space="preserve"> </w:t>
      </w:r>
      <w:r w:rsidR="00964C9C" w:rsidRPr="00964C9C">
        <w:rPr>
          <w:rtl/>
        </w:rPr>
        <w:t>מלבד ת</w:t>
      </w:r>
      <w:r w:rsidR="00083BE3">
        <w:rPr>
          <w:rFonts w:hint="cs"/>
          <w:rtl/>
        </w:rPr>
        <w:t>י</w:t>
      </w:r>
      <w:r w:rsidR="00964C9C" w:rsidRPr="00964C9C">
        <w:rPr>
          <w:rtl/>
        </w:rPr>
        <w:t>אור</w:t>
      </w:r>
      <w:r w:rsidR="00083BE3">
        <w:rPr>
          <w:rtl/>
        </w:rPr>
        <w:t xml:space="preserve"> </w:t>
      </w:r>
      <w:r w:rsidR="00964C9C" w:rsidRPr="00964C9C">
        <w:rPr>
          <w:rtl/>
        </w:rPr>
        <w:t>מצבנו במגפה</w:t>
      </w:r>
      <w:r w:rsidR="00702FE2">
        <w:rPr>
          <w:rFonts w:hint="cs"/>
          <w:rtl/>
        </w:rPr>
        <w:t>,</w:t>
      </w:r>
      <w:r w:rsidR="00964C9C" w:rsidRPr="00964C9C">
        <w:rPr>
          <w:rtl/>
        </w:rPr>
        <w:t xml:space="preserve"> </w:t>
      </w:r>
      <w:r w:rsidR="00083BE3">
        <w:rPr>
          <w:rtl/>
        </w:rPr>
        <w:t>דברים על ההיגיון המ</w:t>
      </w:r>
      <w:r w:rsidR="00083BE3">
        <w:rPr>
          <w:rFonts w:hint="cs"/>
          <w:rtl/>
        </w:rPr>
        <w:t>ס</w:t>
      </w:r>
      <w:r w:rsidR="00964C9C" w:rsidRPr="00964C9C">
        <w:rPr>
          <w:rtl/>
        </w:rPr>
        <w:t xml:space="preserve">דר הכללי של ההתמודדות שעליה החליטה הממשלה </w:t>
      </w:r>
      <w:r w:rsidR="00083BE3">
        <w:rPr>
          <w:rFonts w:hint="cs"/>
          <w:rtl/>
        </w:rPr>
        <w:t>ו</w:t>
      </w:r>
      <w:r w:rsidR="00964C9C" w:rsidRPr="00964C9C">
        <w:rPr>
          <w:rtl/>
        </w:rPr>
        <w:t>איך כל התקנות האל</w:t>
      </w:r>
      <w:r w:rsidR="00083BE3">
        <w:rPr>
          <w:rtl/>
        </w:rPr>
        <w:t xml:space="preserve">ה משתלבות </w:t>
      </w:r>
      <w:r w:rsidR="00702FE2">
        <w:rPr>
          <w:rtl/>
        </w:rPr>
        <w:t xml:space="preserve">יחדיו </w:t>
      </w:r>
      <w:r w:rsidR="00083BE3">
        <w:rPr>
          <w:rtl/>
        </w:rPr>
        <w:t>באותו היגיון מס</w:t>
      </w:r>
      <w:r w:rsidR="00964C9C" w:rsidRPr="00964C9C">
        <w:rPr>
          <w:rtl/>
        </w:rPr>
        <w:t>דר</w:t>
      </w:r>
      <w:r w:rsidR="00083BE3">
        <w:rPr>
          <w:rFonts w:hint="cs"/>
          <w:rtl/>
        </w:rPr>
        <w:t>,</w:t>
      </w:r>
      <w:r w:rsidR="00702FE2">
        <w:rPr>
          <w:rtl/>
        </w:rPr>
        <w:t xml:space="preserve"> </w:t>
      </w:r>
      <w:r w:rsidR="00702FE2">
        <w:rPr>
          <w:rFonts w:hint="cs"/>
          <w:rtl/>
        </w:rPr>
        <w:t>כך</w:t>
      </w:r>
      <w:r w:rsidR="00964C9C" w:rsidRPr="00964C9C">
        <w:rPr>
          <w:rtl/>
        </w:rPr>
        <w:t xml:space="preserve"> נוכל לראות את </w:t>
      </w:r>
      <w:r w:rsidR="00083BE3">
        <w:rPr>
          <w:rFonts w:hint="cs"/>
          <w:rtl/>
        </w:rPr>
        <w:t>ה</w:t>
      </w:r>
      <w:r w:rsidR="00083BE3">
        <w:rPr>
          <w:rtl/>
        </w:rPr>
        <w:t xml:space="preserve">הקשרים </w:t>
      </w:r>
      <w:r w:rsidR="00083BE3">
        <w:rPr>
          <w:rFonts w:hint="cs"/>
          <w:rtl/>
        </w:rPr>
        <w:t>ל</w:t>
      </w:r>
      <w:r w:rsidR="00964C9C" w:rsidRPr="00964C9C">
        <w:rPr>
          <w:rtl/>
        </w:rPr>
        <w:t>פני שניגש לפרטים</w:t>
      </w:r>
      <w:r w:rsidR="00083BE3">
        <w:rPr>
          <w:rFonts w:hint="cs"/>
          <w:rtl/>
        </w:rPr>
        <w:t>. תודה.</w:t>
      </w:r>
    </w:p>
    <w:p w:rsidR="00083BE3" w:rsidRDefault="00083BE3" w:rsidP="00083BE3">
      <w:pPr>
        <w:rPr>
          <w:rtl/>
        </w:rPr>
      </w:pPr>
      <w:bookmarkStart w:id="17" w:name="_ETM_Q1_2242826"/>
      <w:bookmarkStart w:id="18" w:name="_ETM_Q1_2242983"/>
      <w:bookmarkEnd w:id="17"/>
      <w:bookmarkEnd w:id="18"/>
    </w:p>
    <w:p w:rsidR="00083BE3" w:rsidRDefault="00083BE3" w:rsidP="00AE094C">
      <w:pPr>
        <w:pStyle w:val="af6"/>
        <w:rPr>
          <w:rtl/>
        </w:rPr>
      </w:pPr>
      <w:bookmarkStart w:id="19" w:name="ET_yor_6156_20"/>
      <w:r w:rsidRPr="00AE094C">
        <w:rPr>
          <w:rStyle w:val="TagStyle"/>
          <w:rtl/>
        </w:rPr>
        <w:t xml:space="preserve"> &lt;&lt; יור &gt;&gt;</w:t>
      </w:r>
      <w:r w:rsidRPr="00083BE3">
        <w:rPr>
          <w:rStyle w:val="TagStyle"/>
          <w:rtl/>
        </w:rPr>
        <w:t xml:space="preserve"> </w:t>
      </w:r>
      <w:r>
        <w:rPr>
          <w:rtl/>
        </w:rPr>
        <w:t>היו"ר גלעד קריב:</w:t>
      </w:r>
      <w:r w:rsidRPr="00083BE3">
        <w:rPr>
          <w:rStyle w:val="TagStyle"/>
          <w:rtl/>
        </w:rPr>
        <w:t xml:space="preserve"> </w:t>
      </w:r>
      <w:r w:rsidRPr="00AE094C">
        <w:rPr>
          <w:rStyle w:val="TagStyle"/>
          <w:rtl/>
        </w:rPr>
        <w:t>&lt;&lt; יור &gt;&gt;</w:t>
      </w:r>
      <w:r>
        <w:rPr>
          <w:rtl/>
        </w:rPr>
        <w:t xml:space="preserve">   </w:t>
      </w:r>
      <w:bookmarkEnd w:id="19"/>
    </w:p>
    <w:p w:rsidR="00083BE3" w:rsidRDefault="00083BE3" w:rsidP="00083BE3">
      <w:pPr>
        <w:pStyle w:val="KeepWithNext"/>
        <w:rPr>
          <w:rtl/>
        </w:rPr>
      </w:pPr>
    </w:p>
    <w:p w:rsidR="002D0E88" w:rsidRDefault="00964C9C" w:rsidP="00702FE2">
      <w:pPr>
        <w:rPr>
          <w:rtl/>
        </w:rPr>
      </w:pPr>
      <w:bookmarkStart w:id="20" w:name="_ETM_Q1_2243881"/>
      <w:bookmarkEnd w:id="20"/>
      <w:r w:rsidRPr="00964C9C">
        <w:rPr>
          <w:rtl/>
        </w:rPr>
        <w:t>בסדר גמור</w:t>
      </w:r>
      <w:r w:rsidR="00083BE3">
        <w:rPr>
          <w:rFonts w:hint="cs"/>
          <w:rtl/>
        </w:rPr>
        <w:t>.</w:t>
      </w:r>
      <w:r w:rsidRPr="00964C9C">
        <w:rPr>
          <w:rtl/>
        </w:rPr>
        <w:t xml:space="preserve"> אז אנחנו </w:t>
      </w:r>
      <w:r w:rsidR="00083BE3">
        <w:rPr>
          <w:rtl/>
        </w:rPr>
        <w:t xml:space="preserve">ניגש קודם כל </w:t>
      </w:r>
      <w:r w:rsidR="00083BE3">
        <w:rPr>
          <w:rFonts w:hint="cs"/>
          <w:rtl/>
        </w:rPr>
        <w:t>ל</w:t>
      </w:r>
      <w:r w:rsidR="00083BE3">
        <w:rPr>
          <w:rtl/>
        </w:rPr>
        <w:t>תקנות ה</w:t>
      </w:r>
      <w:r w:rsidR="00083BE3">
        <w:rPr>
          <w:rFonts w:hint="cs"/>
          <w:rtl/>
        </w:rPr>
        <w:t>ת</w:t>
      </w:r>
      <w:r w:rsidRPr="00964C9C">
        <w:rPr>
          <w:rtl/>
        </w:rPr>
        <w:t xml:space="preserve">ו הירוק </w:t>
      </w:r>
      <w:r w:rsidR="00083BE3">
        <w:rPr>
          <w:rFonts w:hint="cs"/>
          <w:rtl/>
        </w:rPr>
        <w:t>ל</w:t>
      </w:r>
      <w:r w:rsidRPr="00964C9C">
        <w:rPr>
          <w:rtl/>
        </w:rPr>
        <w:t>עובדים</w:t>
      </w:r>
      <w:r w:rsidR="00083BE3">
        <w:rPr>
          <w:rFonts w:hint="cs"/>
          <w:rtl/>
        </w:rPr>
        <w:t>.</w:t>
      </w:r>
      <w:r w:rsidRPr="00964C9C">
        <w:rPr>
          <w:rtl/>
        </w:rPr>
        <w:t xml:space="preserve"> נציגות משרד האוצר</w:t>
      </w:r>
      <w:r w:rsidR="00DB6A46">
        <w:rPr>
          <w:rFonts w:hint="cs"/>
          <w:rtl/>
        </w:rPr>
        <w:t>, בבקשה.</w:t>
      </w:r>
      <w:r w:rsidRPr="00964C9C">
        <w:rPr>
          <w:rtl/>
        </w:rPr>
        <w:t xml:space="preserve"> </w:t>
      </w:r>
    </w:p>
    <w:p w:rsidR="00B6730D" w:rsidRDefault="00B6730D" w:rsidP="00B6730D">
      <w:pPr>
        <w:ind w:firstLine="0"/>
        <w:rPr>
          <w:rtl/>
        </w:rPr>
      </w:pPr>
    </w:p>
    <w:p w:rsidR="00B6730D" w:rsidRDefault="00B6730D" w:rsidP="00AE094C">
      <w:pPr>
        <w:pStyle w:val="af9"/>
        <w:rPr>
          <w:rtl/>
        </w:rPr>
      </w:pPr>
      <w:bookmarkStart w:id="21" w:name="ET_guest_560571_150"/>
      <w:r w:rsidRPr="00AE094C">
        <w:rPr>
          <w:rStyle w:val="TagStyle"/>
          <w:rtl/>
        </w:rPr>
        <w:t xml:space="preserve"> &lt;&lt; אורח &gt;&gt;</w:t>
      </w:r>
      <w:r w:rsidRPr="00B6730D">
        <w:rPr>
          <w:rStyle w:val="TagStyle"/>
          <w:rtl/>
        </w:rPr>
        <w:t xml:space="preserve"> </w:t>
      </w:r>
      <w:r>
        <w:rPr>
          <w:rtl/>
        </w:rPr>
        <w:t>מיכל עקביה:</w:t>
      </w:r>
      <w:r w:rsidRPr="00B6730D">
        <w:rPr>
          <w:rStyle w:val="TagStyle"/>
          <w:rtl/>
        </w:rPr>
        <w:t xml:space="preserve"> </w:t>
      </w:r>
      <w:r w:rsidRPr="00AE094C">
        <w:rPr>
          <w:rStyle w:val="TagStyle"/>
          <w:rtl/>
        </w:rPr>
        <w:t>&lt;&lt; אורח &gt;&gt;</w:t>
      </w:r>
      <w:r>
        <w:rPr>
          <w:rtl/>
        </w:rPr>
        <w:t xml:space="preserve">   </w:t>
      </w:r>
      <w:bookmarkEnd w:id="21"/>
    </w:p>
    <w:p w:rsidR="00B6730D" w:rsidRPr="00B6730D" w:rsidRDefault="00B6730D" w:rsidP="00B6730D">
      <w:pPr>
        <w:rPr>
          <w:rtl/>
        </w:rPr>
      </w:pPr>
    </w:p>
    <w:p w:rsidR="002D0E88" w:rsidRDefault="002D0E88" w:rsidP="00A86314">
      <w:pPr>
        <w:rPr>
          <w:rtl/>
        </w:rPr>
      </w:pPr>
      <w:bookmarkStart w:id="22" w:name="_ETM_Q1_2286051"/>
      <w:bookmarkStart w:id="23" w:name="_ETM_Q1_2286183"/>
      <w:bookmarkEnd w:id="22"/>
      <w:bookmarkEnd w:id="23"/>
      <w:r>
        <w:rPr>
          <w:rFonts w:hint="cs"/>
          <w:rtl/>
        </w:rPr>
        <w:t>התקנות</w:t>
      </w:r>
      <w:r w:rsidR="00964C9C" w:rsidRPr="00964C9C">
        <w:rPr>
          <w:rtl/>
        </w:rPr>
        <w:t xml:space="preserve"> שמובאות בפניכם</w:t>
      </w:r>
      <w:r>
        <w:rPr>
          <w:rFonts w:hint="cs"/>
          <w:rtl/>
        </w:rPr>
        <w:t>,</w:t>
      </w:r>
      <w:r w:rsidRPr="002D0E88">
        <w:rPr>
          <w:rtl/>
        </w:rPr>
        <w:t xml:space="preserve"> תקנות סמכויות מיוחדות להתמודדות עם נגיף הקורונה החדש (הוראת שעה) (תו ירוק לעוב</w:t>
      </w:r>
      <w:r>
        <w:rPr>
          <w:rtl/>
        </w:rPr>
        <w:t>דים) (תיקון מס' 7), התשפ"ב-2021</w:t>
      </w:r>
      <w:r>
        <w:rPr>
          <w:rFonts w:hint="cs"/>
          <w:rtl/>
        </w:rPr>
        <w:t xml:space="preserve">, עיקרן הוא </w:t>
      </w:r>
      <w:bookmarkStart w:id="24" w:name="_ETM_Q1_2296652"/>
      <w:bookmarkEnd w:id="24"/>
      <w:r>
        <w:rPr>
          <w:rtl/>
        </w:rPr>
        <w:t>ה</w:t>
      </w:r>
      <w:r>
        <w:rPr>
          <w:rFonts w:hint="cs"/>
          <w:rtl/>
        </w:rPr>
        <w:t>א</w:t>
      </w:r>
      <w:r w:rsidR="00964C9C" w:rsidRPr="00964C9C">
        <w:rPr>
          <w:rtl/>
        </w:rPr>
        <w:t xml:space="preserve">רכה </w:t>
      </w:r>
      <w:r>
        <w:rPr>
          <w:rFonts w:hint="cs"/>
          <w:rtl/>
        </w:rPr>
        <w:t>של התקנות שפוקעות היום בחצות, תקנות תו ירוק</w:t>
      </w:r>
      <w:r w:rsidR="00964C9C" w:rsidRPr="00964C9C">
        <w:rPr>
          <w:rtl/>
        </w:rPr>
        <w:t xml:space="preserve"> </w:t>
      </w:r>
      <w:r>
        <w:rPr>
          <w:rFonts w:hint="cs"/>
          <w:rtl/>
        </w:rPr>
        <w:t>ה</w:t>
      </w:r>
      <w:r w:rsidR="00964C9C" w:rsidRPr="00964C9C">
        <w:rPr>
          <w:rtl/>
        </w:rPr>
        <w:t>קודמות</w:t>
      </w:r>
      <w:r>
        <w:rPr>
          <w:rFonts w:hint="cs"/>
          <w:rtl/>
        </w:rPr>
        <w:t>,</w:t>
      </w:r>
      <w:r w:rsidR="00964C9C" w:rsidRPr="00964C9C">
        <w:rPr>
          <w:rtl/>
        </w:rPr>
        <w:t xml:space="preserve"> שבהן</w:t>
      </w:r>
      <w:r>
        <w:rPr>
          <w:rFonts w:hint="cs"/>
          <w:rtl/>
        </w:rPr>
        <w:t>,</w:t>
      </w:r>
      <w:r w:rsidR="00964C9C" w:rsidRPr="00964C9C">
        <w:rPr>
          <w:rtl/>
        </w:rPr>
        <w:t xml:space="preserve"> אני רק אזכיר</w:t>
      </w:r>
      <w:r>
        <w:rPr>
          <w:rFonts w:hint="cs"/>
          <w:rtl/>
        </w:rPr>
        <w:t>, מוחלת</w:t>
      </w:r>
      <w:r w:rsidR="00964C9C" w:rsidRPr="00964C9C">
        <w:rPr>
          <w:rtl/>
        </w:rPr>
        <w:t xml:space="preserve"> חובה על עובד</w:t>
      </w:r>
      <w:r>
        <w:rPr>
          <w:rtl/>
        </w:rPr>
        <w:t xml:space="preserve">ים </w:t>
      </w:r>
      <w:r>
        <w:rPr>
          <w:rFonts w:hint="cs"/>
          <w:rtl/>
        </w:rPr>
        <w:t xml:space="preserve">בשלושה </w:t>
      </w:r>
      <w:bookmarkStart w:id="25" w:name="_ETM_Q1_2305107"/>
      <w:bookmarkEnd w:id="25"/>
      <w:r w:rsidR="00964C9C" w:rsidRPr="00964C9C">
        <w:rPr>
          <w:rtl/>
        </w:rPr>
        <w:t>מגזרים מו</w:t>
      </w:r>
      <w:r>
        <w:rPr>
          <w:rFonts w:hint="cs"/>
          <w:rtl/>
        </w:rPr>
        <w:t>בחנים</w:t>
      </w:r>
      <w:r w:rsidR="00964C9C" w:rsidRPr="00964C9C">
        <w:rPr>
          <w:rtl/>
        </w:rPr>
        <w:t xml:space="preserve"> ל</w:t>
      </w:r>
      <w:r>
        <w:rPr>
          <w:rFonts w:hint="cs"/>
          <w:rtl/>
        </w:rPr>
        <w:t>כך שכתנאי</w:t>
      </w:r>
      <w:r w:rsidR="00964C9C" w:rsidRPr="00964C9C">
        <w:rPr>
          <w:rtl/>
        </w:rPr>
        <w:t xml:space="preserve"> לעבודתם </w:t>
      </w:r>
      <w:r>
        <w:rPr>
          <w:rFonts w:hint="cs"/>
          <w:rtl/>
        </w:rPr>
        <w:t xml:space="preserve">הם </w:t>
      </w:r>
      <w:r>
        <w:rPr>
          <w:rtl/>
        </w:rPr>
        <w:t>יידרשו להציג ת</w:t>
      </w:r>
      <w:r>
        <w:rPr>
          <w:rFonts w:hint="cs"/>
          <w:rtl/>
        </w:rPr>
        <w:t>ו</w:t>
      </w:r>
      <w:r w:rsidR="00964C9C" w:rsidRPr="00964C9C">
        <w:rPr>
          <w:rtl/>
        </w:rPr>
        <w:t xml:space="preserve"> ירוק </w:t>
      </w:r>
      <w:r>
        <w:rPr>
          <w:rtl/>
        </w:rPr>
        <w:t xml:space="preserve">או לעשות בדיקות כתנאי לכניסה </w:t>
      </w:r>
      <w:r>
        <w:rPr>
          <w:rFonts w:hint="cs"/>
          <w:rtl/>
        </w:rPr>
        <w:t>ל</w:t>
      </w:r>
      <w:r w:rsidR="00964C9C" w:rsidRPr="00964C9C">
        <w:rPr>
          <w:rtl/>
        </w:rPr>
        <w:t>עבודתם</w:t>
      </w:r>
      <w:r>
        <w:rPr>
          <w:rFonts w:hint="cs"/>
          <w:rtl/>
        </w:rPr>
        <w:t>.</w:t>
      </w:r>
      <w:r w:rsidR="00964C9C" w:rsidRPr="00964C9C">
        <w:rPr>
          <w:rtl/>
        </w:rPr>
        <w:t xml:space="preserve"> המגזרים </w:t>
      </w:r>
      <w:r>
        <w:rPr>
          <w:rFonts w:hint="cs"/>
          <w:rtl/>
        </w:rPr>
        <w:t>הם:</w:t>
      </w:r>
      <w:r w:rsidR="00964C9C" w:rsidRPr="00964C9C">
        <w:rPr>
          <w:rtl/>
        </w:rPr>
        <w:t xml:space="preserve"> עובדים של מוסדות רווחה</w:t>
      </w:r>
      <w:r>
        <w:rPr>
          <w:rFonts w:hint="cs"/>
          <w:rtl/>
        </w:rPr>
        <w:t>,</w:t>
      </w:r>
      <w:r>
        <w:rPr>
          <w:rtl/>
        </w:rPr>
        <w:t xml:space="preserve"> עובדים של מוסדות </w:t>
      </w:r>
      <w:r w:rsidR="00964C9C" w:rsidRPr="00964C9C">
        <w:rPr>
          <w:rtl/>
        </w:rPr>
        <w:t>בריאות ועובדים במקומות עבודה ש</w:t>
      </w:r>
      <w:r>
        <w:rPr>
          <w:rFonts w:hint="cs"/>
          <w:rtl/>
        </w:rPr>
        <w:t>עליהם הוחל</w:t>
      </w:r>
      <w:r w:rsidR="00964C9C" w:rsidRPr="00964C9C">
        <w:rPr>
          <w:rtl/>
        </w:rPr>
        <w:t xml:space="preserve"> תו ירוק לקהל</w:t>
      </w:r>
      <w:r>
        <w:rPr>
          <w:rFonts w:hint="cs"/>
          <w:rtl/>
        </w:rPr>
        <w:t>, היינו</w:t>
      </w:r>
      <w:r w:rsidR="00A86314">
        <w:rPr>
          <w:rFonts w:hint="cs"/>
          <w:rtl/>
        </w:rPr>
        <w:t>,</w:t>
      </w:r>
      <w:r w:rsidR="00964C9C" w:rsidRPr="00964C9C">
        <w:rPr>
          <w:rtl/>
        </w:rPr>
        <w:t xml:space="preserve"> מקומות </w:t>
      </w:r>
      <w:r>
        <w:rPr>
          <w:rFonts w:hint="cs"/>
          <w:rtl/>
        </w:rPr>
        <w:t>פנאי ובילוי.</w:t>
      </w:r>
    </w:p>
    <w:p w:rsidR="002D0E88" w:rsidRDefault="002D0E88" w:rsidP="002D0E88">
      <w:pPr>
        <w:rPr>
          <w:rtl/>
        </w:rPr>
      </w:pPr>
      <w:bookmarkStart w:id="26" w:name="_ETM_Q1_2324213"/>
      <w:bookmarkStart w:id="27" w:name="_ETM_Q1_2324338"/>
      <w:bookmarkEnd w:id="26"/>
      <w:bookmarkEnd w:id="27"/>
    </w:p>
    <w:p w:rsidR="00CD607E" w:rsidRDefault="00CD607E" w:rsidP="00AE094C">
      <w:pPr>
        <w:pStyle w:val="af6"/>
        <w:rPr>
          <w:rStyle w:val="TagStyle"/>
          <w:vanish w:val="0"/>
          <w:rtl/>
        </w:rPr>
      </w:pPr>
      <w:bookmarkStart w:id="28" w:name="ET_yor_6156_21"/>
      <w:r>
        <w:rPr>
          <w:rStyle w:val="TagStyle"/>
          <w:vanish w:val="0"/>
          <w:rtl/>
        </w:rPr>
        <w:br w:type="page"/>
      </w:r>
    </w:p>
    <w:p w:rsidR="002D0E88" w:rsidRDefault="002D0E88" w:rsidP="00AE094C">
      <w:pPr>
        <w:pStyle w:val="af6"/>
        <w:rPr>
          <w:rtl/>
        </w:rPr>
      </w:pPr>
      <w:r w:rsidRPr="00AE094C">
        <w:rPr>
          <w:rStyle w:val="TagStyle"/>
          <w:rtl/>
        </w:rPr>
        <w:t xml:space="preserve"> &lt;&lt; יור &gt;&gt;</w:t>
      </w:r>
      <w:r w:rsidRPr="002D0E88">
        <w:rPr>
          <w:rStyle w:val="TagStyle"/>
          <w:rtl/>
        </w:rPr>
        <w:t xml:space="preserve"> </w:t>
      </w:r>
      <w:r>
        <w:rPr>
          <w:rtl/>
        </w:rPr>
        <w:t>היו"ר גלעד קריב:</w:t>
      </w:r>
      <w:r w:rsidRPr="002D0E88">
        <w:rPr>
          <w:rStyle w:val="TagStyle"/>
          <w:rtl/>
        </w:rPr>
        <w:t xml:space="preserve"> </w:t>
      </w:r>
      <w:r w:rsidRPr="00AE094C">
        <w:rPr>
          <w:rStyle w:val="TagStyle"/>
          <w:rtl/>
        </w:rPr>
        <w:t>&lt;&lt; יור &gt;&gt;</w:t>
      </w:r>
      <w:r>
        <w:rPr>
          <w:rtl/>
        </w:rPr>
        <w:t xml:space="preserve">   </w:t>
      </w:r>
      <w:bookmarkEnd w:id="28"/>
    </w:p>
    <w:p w:rsidR="002D0E88" w:rsidRDefault="002D0E88" w:rsidP="002D0E88">
      <w:pPr>
        <w:pStyle w:val="KeepWithNext"/>
        <w:rPr>
          <w:rtl/>
        </w:rPr>
      </w:pPr>
    </w:p>
    <w:p w:rsidR="002D0E88" w:rsidRDefault="002D0E88" w:rsidP="002D0E88">
      <w:pPr>
        <w:rPr>
          <w:rtl/>
        </w:rPr>
      </w:pPr>
      <w:bookmarkStart w:id="29" w:name="_ETM_Q1_2325413"/>
      <w:bookmarkEnd w:id="29"/>
      <w:r>
        <w:rPr>
          <w:rFonts w:hint="cs"/>
          <w:rtl/>
        </w:rPr>
        <w:t>ועכשיו גם מסחר.</w:t>
      </w:r>
    </w:p>
    <w:p w:rsidR="00B6730D" w:rsidRDefault="00B6730D" w:rsidP="00A86314">
      <w:pPr>
        <w:ind w:firstLine="0"/>
        <w:rPr>
          <w:rtl/>
        </w:rPr>
      </w:pPr>
      <w:bookmarkStart w:id="30" w:name="_ETM_Q1_2326006"/>
      <w:bookmarkStart w:id="31" w:name="_ETM_Q1_2326087"/>
      <w:bookmarkEnd w:id="30"/>
      <w:bookmarkEnd w:id="31"/>
    </w:p>
    <w:p w:rsidR="00B6730D" w:rsidRDefault="00B6730D" w:rsidP="00AE094C">
      <w:pPr>
        <w:pStyle w:val="-"/>
        <w:rPr>
          <w:rtl/>
        </w:rPr>
      </w:pPr>
      <w:bookmarkStart w:id="32" w:name="ET_speakercontinue_560571_151"/>
      <w:r w:rsidRPr="00AE094C">
        <w:rPr>
          <w:rStyle w:val="TagStyle"/>
          <w:rtl/>
        </w:rPr>
        <w:t xml:space="preserve"> &lt;&lt; דובר_המשך &gt;&gt;</w:t>
      </w:r>
      <w:r w:rsidRPr="00B6730D">
        <w:rPr>
          <w:rStyle w:val="TagStyle"/>
          <w:rtl/>
        </w:rPr>
        <w:t xml:space="preserve"> </w:t>
      </w:r>
      <w:r>
        <w:rPr>
          <w:rtl/>
        </w:rPr>
        <w:t>מיכל עקביה:</w:t>
      </w:r>
      <w:r w:rsidRPr="00B6730D">
        <w:rPr>
          <w:rStyle w:val="TagStyle"/>
          <w:rtl/>
        </w:rPr>
        <w:t xml:space="preserve"> </w:t>
      </w:r>
      <w:r w:rsidRPr="00AE094C">
        <w:rPr>
          <w:rStyle w:val="TagStyle"/>
          <w:rtl/>
        </w:rPr>
        <w:t>&lt;&lt; דובר_המשך &gt;&gt;</w:t>
      </w:r>
      <w:r>
        <w:rPr>
          <w:rtl/>
        </w:rPr>
        <w:t xml:space="preserve">   </w:t>
      </w:r>
      <w:bookmarkEnd w:id="32"/>
    </w:p>
    <w:p w:rsidR="00B6730D" w:rsidRDefault="00B6730D" w:rsidP="00B6730D">
      <w:pPr>
        <w:pStyle w:val="KeepWithNext"/>
        <w:rPr>
          <w:rtl/>
        </w:rPr>
      </w:pPr>
    </w:p>
    <w:p w:rsidR="002D0E88" w:rsidRDefault="002D0E88" w:rsidP="00B6730D">
      <w:pPr>
        <w:rPr>
          <w:rtl/>
        </w:rPr>
      </w:pPr>
      <w:r>
        <w:rPr>
          <w:rFonts w:hint="cs"/>
          <w:rtl/>
        </w:rPr>
        <w:t>כן,</w:t>
      </w:r>
      <w:r w:rsidR="00964C9C" w:rsidRPr="00964C9C">
        <w:rPr>
          <w:rtl/>
        </w:rPr>
        <w:t xml:space="preserve"> נכון</w:t>
      </w:r>
      <w:r>
        <w:rPr>
          <w:rFonts w:hint="cs"/>
          <w:rtl/>
        </w:rPr>
        <w:t>, קניונים.</w:t>
      </w:r>
    </w:p>
    <w:p w:rsidR="002D0E88" w:rsidRDefault="002D0E88" w:rsidP="002D0E88">
      <w:pPr>
        <w:rPr>
          <w:rtl/>
        </w:rPr>
      </w:pPr>
      <w:bookmarkStart w:id="33" w:name="_ETM_Q1_2334286"/>
      <w:bookmarkStart w:id="34" w:name="_ETM_Q1_2334466"/>
      <w:bookmarkEnd w:id="33"/>
      <w:bookmarkEnd w:id="34"/>
    </w:p>
    <w:p w:rsidR="002D0E88" w:rsidRDefault="002D0E88" w:rsidP="00AE094C">
      <w:pPr>
        <w:pStyle w:val="af6"/>
        <w:rPr>
          <w:rtl/>
        </w:rPr>
      </w:pPr>
      <w:bookmarkStart w:id="35" w:name="ET_yor_6156_22"/>
      <w:r w:rsidRPr="00AE094C">
        <w:rPr>
          <w:rStyle w:val="TagStyle"/>
          <w:rtl/>
        </w:rPr>
        <w:t xml:space="preserve"> &lt;&lt; יור &gt;&gt;</w:t>
      </w:r>
      <w:r w:rsidRPr="002D0E88">
        <w:rPr>
          <w:rStyle w:val="TagStyle"/>
          <w:rtl/>
        </w:rPr>
        <w:t xml:space="preserve"> </w:t>
      </w:r>
      <w:r>
        <w:rPr>
          <w:rtl/>
        </w:rPr>
        <w:t>היו"ר גלעד קריב:</w:t>
      </w:r>
      <w:r w:rsidRPr="002D0E88">
        <w:rPr>
          <w:rStyle w:val="TagStyle"/>
          <w:rtl/>
        </w:rPr>
        <w:t xml:space="preserve"> </w:t>
      </w:r>
      <w:r w:rsidRPr="00AE094C">
        <w:rPr>
          <w:rStyle w:val="TagStyle"/>
          <w:rtl/>
        </w:rPr>
        <w:t>&lt;&lt; יור &gt;&gt;</w:t>
      </w:r>
      <w:r>
        <w:rPr>
          <w:rtl/>
        </w:rPr>
        <w:t xml:space="preserve">   </w:t>
      </w:r>
      <w:bookmarkEnd w:id="35"/>
    </w:p>
    <w:p w:rsidR="002D0E88" w:rsidRDefault="002D0E88" w:rsidP="002D0E88">
      <w:pPr>
        <w:pStyle w:val="KeepWithNext"/>
        <w:rPr>
          <w:rtl/>
        </w:rPr>
      </w:pPr>
    </w:p>
    <w:p w:rsidR="002D0E88" w:rsidRDefault="00964C9C" w:rsidP="002D0E88">
      <w:pPr>
        <w:rPr>
          <w:rtl/>
        </w:rPr>
      </w:pPr>
      <w:bookmarkStart w:id="36" w:name="_ETM_Q1_2335181"/>
      <w:bookmarkEnd w:id="36"/>
      <w:r w:rsidRPr="00964C9C">
        <w:rPr>
          <w:rtl/>
        </w:rPr>
        <w:t xml:space="preserve">אני מבקש </w:t>
      </w:r>
      <w:r w:rsidR="002D0E88">
        <w:rPr>
          <w:rFonts w:hint="cs"/>
          <w:rtl/>
        </w:rPr>
        <w:t>ל</w:t>
      </w:r>
      <w:r w:rsidRPr="00964C9C">
        <w:rPr>
          <w:rtl/>
        </w:rPr>
        <w:t xml:space="preserve">הדגיש </w:t>
      </w:r>
      <w:r w:rsidR="00A86314">
        <w:rPr>
          <w:rFonts w:hint="cs"/>
          <w:rtl/>
        </w:rPr>
        <w:t>ש</w:t>
      </w:r>
      <w:r w:rsidRPr="00964C9C">
        <w:rPr>
          <w:rtl/>
        </w:rPr>
        <w:t>ברגע ש</w:t>
      </w:r>
      <w:r w:rsidR="002D0E88">
        <w:rPr>
          <w:rFonts w:hint="cs"/>
          <w:rtl/>
        </w:rPr>
        <w:t>הוחל</w:t>
      </w:r>
      <w:bookmarkStart w:id="37" w:name="_ETM_Q1_2339526"/>
      <w:bookmarkEnd w:id="37"/>
      <w:r w:rsidR="002D0E88">
        <w:rPr>
          <w:rFonts w:hint="cs"/>
          <w:rtl/>
        </w:rPr>
        <w:t xml:space="preserve"> התו הירוק אין פה שלושה</w:t>
      </w:r>
      <w:r w:rsidRPr="00964C9C">
        <w:rPr>
          <w:rtl/>
        </w:rPr>
        <w:t xml:space="preserve"> סקטורים</w:t>
      </w:r>
      <w:r w:rsidR="002D0E88">
        <w:rPr>
          <w:rFonts w:hint="cs"/>
          <w:rtl/>
        </w:rPr>
        <w:t>,</w:t>
      </w:r>
      <w:r w:rsidRPr="00964C9C">
        <w:rPr>
          <w:rtl/>
        </w:rPr>
        <w:t xml:space="preserve"> יש פה הרחבה דרמטית</w:t>
      </w:r>
      <w:r w:rsidR="002D0E88">
        <w:rPr>
          <w:rFonts w:hint="cs"/>
          <w:rtl/>
        </w:rPr>
        <w:t>,</w:t>
      </w:r>
      <w:r w:rsidRPr="00964C9C">
        <w:rPr>
          <w:rtl/>
        </w:rPr>
        <w:t xml:space="preserve"> דרמטית</w:t>
      </w:r>
      <w:r w:rsidR="002D0E88">
        <w:rPr>
          <w:rFonts w:hint="cs"/>
          <w:rtl/>
        </w:rPr>
        <w:t>,</w:t>
      </w:r>
      <w:r w:rsidR="00A86314">
        <w:rPr>
          <w:rtl/>
        </w:rPr>
        <w:t xml:space="preserve"> ש</w:t>
      </w:r>
      <w:r w:rsidR="002D0E88">
        <w:rPr>
          <w:rFonts w:hint="cs"/>
          <w:rtl/>
        </w:rPr>
        <w:t xml:space="preserve">ל </w:t>
      </w:r>
      <w:r w:rsidR="002D0E88">
        <w:rPr>
          <w:rtl/>
        </w:rPr>
        <w:t>חובת ה</w:t>
      </w:r>
      <w:r w:rsidR="002D0E88">
        <w:rPr>
          <w:rFonts w:hint="cs"/>
          <w:rtl/>
        </w:rPr>
        <w:t>ת</w:t>
      </w:r>
      <w:r w:rsidRPr="00964C9C">
        <w:rPr>
          <w:rtl/>
        </w:rPr>
        <w:t>ו הירוק לעובדים</w:t>
      </w:r>
      <w:r w:rsidR="002D0E88">
        <w:rPr>
          <w:rFonts w:hint="cs"/>
          <w:rtl/>
        </w:rPr>
        <w:t>.</w:t>
      </w:r>
    </w:p>
    <w:p w:rsidR="00A86314" w:rsidRDefault="00A86314" w:rsidP="002D0E88">
      <w:pPr>
        <w:rPr>
          <w:rtl/>
        </w:rPr>
      </w:pPr>
    </w:p>
    <w:p w:rsidR="00A86314" w:rsidRDefault="00A86314" w:rsidP="00AE094C">
      <w:pPr>
        <w:pStyle w:val="af9"/>
        <w:rPr>
          <w:rtl/>
        </w:rPr>
      </w:pPr>
      <w:bookmarkStart w:id="38" w:name="ET_guest_873277_345"/>
      <w:r w:rsidRPr="00AE094C">
        <w:rPr>
          <w:rStyle w:val="TagStyle"/>
          <w:rtl/>
        </w:rPr>
        <w:t xml:space="preserve"> &lt;&lt; אורח &gt;&gt;</w:t>
      </w:r>
      <w:r w:rsidRPr="00A86314">
        <w:rPr>
          <w:rStyle w:val="TagStyle"/>
          <w:rtl/>
        </w:rPr>
        <w:t xml:space="preserve"> </w:t>
      </w:r>
      <w:r>
        <w:rPr>
          <w:rtl/>
        </w:rPr>
        <w:t>שחר תורג'מן:</w:t>
      </w:r>
      <w:r w:rsidRPr="00A86314">
        <w:rPr>
          <w:rStyle w:val="TagStyle"/>
          <w:rtl/>
        </w:rPr>
        <w:t xml:space="preserve"> </w:t>
      </w:r>
      <w:r w:rsidRPr="00AE094C">
        <w:rPr>
          <w:rStyle w:val="TagStyle"/>
          <w:rtl/>
        </w:rPr>
        <w:t>&lt;&lt; אורח &gt;&gt;</w:t>
      </w:r>
      <w:r>
        <w:rPr>
          <w:rtl/>
        </w:rPr>
        <w:t xml:space="preserve">   </w:t>
      </w:r>
      <w:bookmarkEnd w:id="38"/>
    </w:p>
    <w:p w:rsidR="002D0E88" w:rsidRDefault="002D0E88" w:rsidP="002D0E88">
      <w:pPr>
        <w:rPr>
          <w:rtl/>
        </w:rPr>
      </w:pPr>
      <w:bookmarkStart w:id="39" w:name="_ETM_Q1_2348503"/>
      <w:bookmarkStart w:id="40" w:name="_ETM_Q1_2348669"/>
      <w:bookmarkEnd w:id="39"/>
      <w:bookmarkEnd w:id="40"/>
    </w:p>
    <w:p w:rsidR="002D0E88" w:rsidRDefault="00964C9C" w:rsidP="002D0E88">
      <w:pPr>
        <w:rPr>
          <w:rtl/>
        </w:rPr>
      </w:pPr>
      <w:bookmarkStart w:id="41" w:name="_ETM_Q1_2343843"/>
      <w:bookmarkStart w:id="42" w:name="_ETM_Q1_2343983"/>
      <w:bookmarkEnd w:id="41"/>
      <w:bookmarkEnd w:id="42"/>
      <w:r w:rsidRPr="00964C9C">
        <w:rPr>
          <w:rtl/>
        </w:rPr>
        <w:t>במסחר יש 300</w:t>
      </w:r>
      <w:r w:rsidR="002D0E88">
        <w:rPr>
          <w:rFonts w:hint="cs"/>
          <w:rtl/>
        </w:rPr>
        <w:t>,</w:t>
      </w:r>
      <w:r w:rsidRPr="00964C9C">
        <w:rPr>
          <w:rtl/>
        </w:rPr>
        <w:t>000 עובדים</w:t>
      </w:r>
      <w:r w:rsidR="002D0E88">
        <w:rPr>
          <w:rFonts w:hint="cs"/>
          <w:rtl/>
        </w:rPr>
        <w:t>, רק בשביל הפרוטוקול.</w:t>
      </w:r>
      <w:bookmarkStart w:id="43" w:name="_ETM_Q1_2348587"/>
      <w:bookmarkEnd w:id="43"/>
    </w:p>
    <w:p w:rsidR="002D0E88" w:rsidRDefault="002D0E88" w:rsidP="002D0E88">
      <w:pPr>
        <w:rPr>
          <w:rtl/>
        </w:rPr>
      </w:pPr>
      <w:bookmarkStart w:id="44" w:name="_ETM_Q1_2352695"/>
      <w:bookmarkEnd w:id="44"/>
    </w:p>
    <w:p w:rsidR="002D0E88" w:rsidRDefault="002D0E88" w:rsidP="00AE094C">
      <w:pPr>
        <w:pStyle w:val="af6"/>
        <w:rPr>
          <w:rtl/>
        </w:rPr>
      </w:pPr>
      <w:bookmarkStart w:id="45" w:name="ET_yor_6156_23"/>
      <w:r w:rsidRPr="00AE094C">
        <w:rPr>
          <w:rStyle w:val="TagStyle"/>
          <w:rtl/>
        </w:rPr>
        <w:t xml:space="preserve"> &lt;&lt; יור &gt;&gt;</w:t>
      </w:r>
      <w:r w:rsidRPr="002D0E88">
        <w:rPr>
          <w:rStyle w:val="TagStyle"/>
          <w:rtl/>
        </w:rPr>
        <w:t xml:space="preserve"> </w:t>
      </w:r>
      <w:r>
        <w:rPr>
          <w:rtl/>
        </w:rPr>
        <w:t>היו"ר גלעד קריב:</w:t>
      </w:r>
      <w:r w:rsidRPr="002D0E88">
        <w:rPr>
          <w:rStyle w:val="TagStyle"/>
          <w:rtl/>
        </w:rPr>
        <w:t xml:space="preserve"> </w:t>
      </w:r>
      <w:r w:rsidRPr="00AE094C">
        <w:rPr>
          <w:rStyle w:val="TagStyle"/>
          <w:rtl/>
        </w:rPr>
        <w:t>&lt;&lt; יור &gt;&gt;</w:t>
      </w:r>
      <w:r>
        <w:rPr>
          <w:rtl/>
        </w:rPr>
        <w:t xml:space="preserve">   </w:t>
      </w:r>
      <w:bookmarkEnd w:id="45"/>
    </w:p>
    <w:p w:rsidR="002D0E88" w:rsidRDefault="002D0E88" w:rsidP="002D0E88">
      <w:pPr>
        <w:pStyle w:val="KeepWithNext"/>
        <w:rPr>
          <w:rtl/>
        </w:rPr>
      </w:pPr>
    </w:p>
    <w:p w:rsidR="002D0E88" w:rsidRDefault="00964C9C" w:rsidP="00B765F9">
      <w:pPr>
        <w:rPr>
          <w:rtl/>
        </w:rPr>
      </w:pPr>
      <w:bookmarkStart w:id="46" w:name="_ETM_Q1_2353508"/>
      <w:bookmarkEnd w:id="46"/>
      <w:r w:rsidRPr="00964C9C">
        <w:rPr>
          <w:rtl/>
        </w:rPr>
        <w:t>יש פה הרחבה דרמטי</w:t>
      </w:r>
      <w:r w:rsidR="002D0E88">
        <w:rPr>
          <w:rFonts w:hint="cs"/>
          <w:rtl/>
        </w:rPr>
        <w:t>ת. כמה</w:t>
      </w:r>
      <w:r w:rsidR="002D0E88">
        <w:rPr>
          <w:rtl/>
        </w:rPr>
        <w:t xml:space="preserve"> </w:t>
      </w:r>
      <w:r w:rsidRPr="00964C9C">
        <w:rPr>
          <w:rtl/>
        </w:rPr>
        <w:t xml:space="preserve">זה מתכתב עם </w:t>
      </w:r>
      <w:r w:rsidR="002D0E88">
        <w:rPr>
          <w:rtl/>
        </w:rPr>
        <w:t>מה שיש לנו היום ב</w:t>
      </w:r>
      <w:r w:rsidR="002D0E88">
        <w:rPr>
          <w:rFonts w:hint="cs"/>
          <w:rtl/>
        </w:rPr>
        <w:t>ת</w:t>
      </w:r>
      <w:r w:rsidRPr="00964C9C">
        <w:rPr>
          <w:rtl/>
        </w:rPr>
        <w:t xml:space="preserve">ורים לבדיקות וההיגיון באיזון </w:t>
      </w:r>
      <w:bookmarkStart w:id="47" w:name="_ETM_Q1_2360627"/>
      <w:bookmarkEnd w:id="47"/>
      <w:r w:rsidR="002D0E88">
        <w:rPr>
          <w:rFonts w:hint="cs"/>
          <w:rtl/>
        </w:rPr>
        <w:t>למה</w:t>
      </w:r>
      <w:r w:rsidRPr="00964C9C">
        <w:rPr>
          <w:rtl/>
        </w:rPr>
        <w:t xml:space="preserve"> אנחנו רוצים לשמור את הבדיקות</w:t>
      </w:r>
      <w:r w:rsidR="002D0E88">
        <w:rPr>
          <w:rFonts w:hint="cs"/>
          <w:rtl/>
        </w:rPr>
        <w:t>?</w:t>
      </w:r>
      <w:r w:rsidRPr="00964C9C">
        <w:rPr>
          <w:rtl/>
        </w:rPr>
        <w:t xml:space="preserve"> כן</w:t>
      </w:r>
      <w:r w:rsidR="002D0E88">
        <w:rPr>
          <w:rFonts w:hint="cs"/>
          <w:rtl/>
        </w:rPr>
        <w:t>,</w:t>
      </w:r>
      <w:r w:rsidRPr="00964C9C">
        <w:rPr>
          <w:rtl/>
        </w:rPr>
        <w:t xml:space="preserve"> בבקשה</w:t>
      </w:r>
      <w:r w:rsidR="002D0E88">
        <w:rPr>
          <w:rFonts w:hint="cs"/>
          <w:rtl/>
        </w:rPr>
        <w:t>.</w:t>
      </w:r>
      <w:bookmarkStart w:id="48" w:name="_ETM_Q1_2361087"/>
      <w:bookmarkEnd w:id="48"/>
    </w:p>
    <w:p w:rsidR="00B6730D" w:rsidRDefault="00B6730D" w:rsidP="00713A78">
      <w:pPr>
        <w:rPr>
          <w:rtl/>
        </w:rPr>
      </w:pPr>
      <w:bookmarkStart w:id="49" w:name="_ETM_Q1_2361258"/>
      <w:bookmarkStart w:id="50" w:name="_ETM_Q1_2362546"/>
      <w:bookmarkEnd w:id="49"/>
      <w:bookmarkEnd w:id="50"/>
    </w:p>
    <w:p w:rsidR="00B6730D" w:rsidRDefault="00B6730D" w:rsidP="00AE094C">
      <w:pPr>
        <w:pStyle w:val="-"/>
        <w:rPr>
          <w:rtl/>
        </w:rPr>
      </w:pPr>
      <w:bookmarkStart w:id="51" w:name="ET_speakercontinue_560571_152"/>
      <w:r w:rsidRPr="00AE094C">
        <w:rPr>
          <w:rStyle w:val="TagStyle"/>
          <w:rtl/>
        </w:rPr>
        <w:t xml:space="preserve"> &lt;&lt; דובר_המשך &gt;&gt;</w:t>
      </w:r>
      <w:r w:rsidRPr="00B6730D">
        <w:rPr>
          <w:rStyle w:val="TagStyle"/>
          <w:rtl/>
        </w:rPr>
        <w:t xml:space="preserve"> </w:t>
      </w:r>
      <w:r>
        <w:rPr>
          <w:rtl/>
        </w:rPr>
        <w:t>מיכל עקביה:</w:t>
      </w:r>
      <w:r w:rsidRPr="00B6730D">
        <w:rPr>
          <w:rStyle w:val="TagStyle"/>
          <w:rtl/>
        </w:rPr>
        <w:t xml:space="preserve"> </w:t>
      </w:r>
      <w:r w:rsidRPr="00AE094C">
        <w:rPr>
          <w:rStyle w:val="TagStyle"/>
          <w:rtl/>
        </w:rPr>
        <w:t>&lt;&lt; דובר_המשך &gt;&gt;</w:t>
      </w:r>
      <w:r>
        <w:rPr>
          <w:rtl/>
        </w:rPr>
        <w:t xml:space="preserve">   </w:t>
      </w:r>
      <w:bookmarkEnd w:id="51"/>
    </w:p>
    <w:p w:rsidR="00B6730D" w:rsidRDefault="00B6730D" w:rsidP="00B6730D">
      <w:pPr>
        <w:pStyle w:val="KeepWithNext"/>
        <w:rPr>
          <w:rtl/>
        </w:rPr>
      </w:pPr>
    </w:p>
    <w:p w:rsidR="00713A78" w:rsidRDefault="002D0E88" w:rsidP="00B765F9">
      <w:pPr>
        <w:rPr>
          <w:rtl/>
        </w:rPr>
      </w:pPr>
      <w:r>
        <w:rPr>
          <w:rtl/>
        </w:rPr>
        <w:t>נושא נוסף ש</w:t>
      </w:r>
      <w:r w:rsidR="00964C9C" w:rsidRPr="00964C9C">
        <w:rPr>
          <w:rtl/>
        </w:rPr>
        <w:t>מוסדר בתקנות שמובא</w:t>
      </w:r>
      <w:r w:rsidR="00B765F9">
        <w:rPr>
          <w:rFonts w:hint="cs"/>
          <w:rtl/>
        </w:rPr>
        <w:t>ו</w:t>
      </w:r>
      <w:r w:rsidR="00964C9C" w:rsidRPr="00964C9C">
        <w:rPr>
          <w:rtl/>
        </w:rPr>
        <w:t xml:space="preserve">ת בפניכם </w:t>
      </w:r>
      <w:r w:rsidR="00B765F9">
        <w:rPr>
          <w:rFonts w:hint="cs"/>
          <w:rtl/>
        </w:rPr>
        <w:t>הוא</w:t>
      </w:r>
      <w:r w:rsidR="00964C9C" w:rsidRPr="00964C9C">
        <w:rPr>
          <w:rtl/>
        </w:rPr>
        <w:t xml:space="preserve"> הגברה ש</w:t>
      </w:r>
      <w:r>
        <w:rPr>
          <w:rFonts w:hint="cs"/>
          <w:rtl/>
        </w:rPr>
        <w:t>ל חובת</w:t>
      </w:r>
      <w:r>
        <w:rPr>
          <w:rtl/>
        </w:rPr>
        <w:t xml:space="preserve"> הב</w:t>
      </w:r>
      <w:r>
        <w:rPr>
          <w:rFonts w:hint="cs"/>
          <w:rtl/>
        </w:rPr>
        <w:t>דיק</w:t>
      </w:r>
      <w:r w:rsidR="00964C9C" w:rsidRPr="00964C9C">
        <w:rPr>
          <w:rtl/>
        </w:rPr>
        <w:t xml:space="preserve">ות על העובדים במוסדות שנמצאים בתוכנית </w:t>
      </w:r>
      <w:r>
        <w:rPr>
          <w:rFonts w:hint="cs"/>
          <w:rtl/>
        </w:rPr>
        <w:t>"</w:t>
      </w:r>
      <w:r w:rsidR="00964C9C" w:rsidRPr="00964C9C">
        <w:rPr>
          <w:rtl/>
        </w:rPr>
        <w:t>מגן אבות וא</w:t>
      </w:r>
      <w:r>
        <w:rPr>
          <w:rFonts w:hint="cs"/>
          <w:rtl/>
        </w:rPr>
        <w:t>י</w:t>
      </w:r>
      <w:r w:rsidR="00964C9C" w:rsidRPr="00964C9C">
        <w:rPr>
          <w:rtl/>
        </w:rPr>
        <w:t>מהות</w:t>
      </w:r>
      <w:r>
        <w:rPr>
          <w:rFonts w:hint="cs"/>
          <w:rtl/>
        </w:rPr>
        <w:t>"</w:t>
      </w:r>
      <w:r w:rsidR="00B765F9">
        <w:rPr>
          <w:rFonts w:hint="cs"/>
          <w:rtl/>
        </w:rPr>
        <w:t>.</w:t>
      </w:r>
      <w:r>
        <w:rPr>
          <w:rFonts w:hint="cs"/>
          <w:rtl/>
        </w:rPr>
        <w:t xml:space="preserve"> אלה מוסדות</w:t>
      </w:r>
      <w:r w:rsidR="00964C9C" w:rsidRPr="00964C9C">
        <w:rPr>
          <w:rtl/>
        </w:rPr>
        <w:t xml:space="preserve"> </w:t>
      </w:r>
      <w:r>
        <w:rPr>
          <w:rFonts w:hint="cs"/>
          <w:rtl/>
        </w:rPr>
        <w:t>ש</w:t>
      </w:r>
      <w:r>
        <w:rPr>
          <w:rtl/>
        </w:rPr>
        <w:t>משרד הבריאות הגדיר א</w:t>
      </w:r>
      <w:r>
        <w:rPr>
          <w:rFonts w:hint="cs"/>
          <w:rtl/>
        </w:rPr>
        <w:t>ותם</w:t>
      </w:r>
      <w:r>
        <w:rPr>
          <w:rtl/>
        </w:rPr>
        <w:t xml:space="preserve"> </w:t>
      </w:r>
      <w:r>
        <w:rPr>
          <w:rFonts w:hint="cs"/>
          <w:rtl/>
        </w:rPr>
        <w:t>כ</w:t>
      </w:r>
      <w:r w:rsidR="00964C9C" w:rsidRPr="00964C9C">
        <w:rPr>
          <w:rtl/>
        </w:rPr>
        <w:t>מוסדות שבהם יש סיכון גבוה במיוחד</w:t>
      </w:r>
      <w:r w:rsidR="00485A13">
        <w:rPr>
          <w:rFonts w:hint="cs"/>
          <w:rtl/>
        </w:rPr>
        <w:t>.</w:t>
      </w:r>
      <w:r w:rsidR="00964C9C" w:rsidRPr="00964C9C">
        <w:rPr>
          <w:rtl/>
        </w:rPr>
        <w:t xml:space="preserve"> העובדים </w:t>
      </w:r>
      <w:r w:rsidR="00485A13">
        <w:rPr>
          <w:rFonts w:hint="cs"/>
          <w:rtl/>
        </w:rPr>
        <w:t>ה</w:t>
      </w:r>
      <w:r w:rsidR="00964C9C" w:rsidRPr="00964C9C">
        <w:rPr>
          <w:rtl/>
        </w:rPr>
        <w:t>אלה</w:t>
      </w:r>
      <w:r w:rsidR="00485A13">
        <w:rPr>
          <w:rFonts w:hint="cs"/>
          <w:rtl/>
        </w:rPr>
        <w:t>,</w:t>
      </w:r>
      <w:r w:rsidR="00964C9C" w:rsidRPr="00964C9C">
        <w:rPr>
          <w:rtl/>
        </w:rPr>
        <w:t xml:space="preserve"> ראשית</w:t>
      </w:r>
      <w:r w:rsidR="00485A13">
        <w:rPr>
          <w:rFonts w:hint="cs"/>
          <w:rtl/>
        </w:rPr>
        <w:t>,</w:t>
      </w:r>
      <w:r w:rsidR="00485A13">
        <w:rPr>
          <w:rtl/>
        </w:rPr>
        <w:t xml:space="preserve"> </w:t>
      </w:r>
      <w:r w:rsidR="00964C9C" w:rsidRPr="00964C9C">
        <w:rPr>
          <w:rtl/>
        </w:rPr>
        <w:t>יידרשו לעשות בדיקות פעמיים בשבוע</w:t>
      </w:r>
      <w:r w:rsidR="00485A13">
        <w:rPr>
          <w:rFonts w:hint="cs"/>
          <w:rtl/>
        </w:rPr>
        <w:t>,</w:t>
      </w:r>
      <w:r w:rsidR="00964C9C" w:rsidRPr="00964C9C">
        <w:rPr>
          <w:rtl/>
        </w:rPr>
        <w:t xml:space="preserve"> פעם בשבוע </w:t>
      </w:r>
      <w:bookmarkStart w:id="52" w:name="_ETM_Q1_2384011"/>
      <w:bookmarkStart w:id="53" w:name="_ETM_Q1_2384135"/>
      <w:r w:rsidR="00485A13" w:rsidRPr="00485A13">
        <w:rPr>
          <w:rFonts w:hint="cs"/>
          <w:sz w:val="22"/>
          <w:szCs w:val="22"/>
        </w:rPr>
        <w:t>PCR</w:t>
      </w:r>
      <w:r w:rsidR="00485A13">
        <w:rPr>
          <w:rFonts w:hint="cs"/>
          <w:rtl/>
        </w:rPr>
        <w:t xml:space="preserve"> </w:t>
      </w:r>
      <w:bookmarkEnd w:id="52"/>
      <w:bookmarkEnd w:id="53"/>
      <w:r w:rsidR="00485A13">
        <w:rPr>
          <w:rFonts w:hint="cs"/>
          <w:rtl/>
        </w:rPr>
        <w:t>ו</w:t>
      </w:r>
      <w:r w:rsidR="00964C9C" w:rsidRPr="00964C9C">
        <w:rPr>
          <w:rtl/>
        </w:rPr>
        <w:t>פעם בשבוע אנטיגן</w:t>
      </w:r>
      <w:r w:rsidR="00485A13">
        <w:rPr>
          <w:rFonts w:hint="cs"/>
          <w:rtl/>
        </w:rPr>
        <w:t>.</w:t>
      </w:r>
      <w:r w:rsidR="00B765F9">
        <w:rPr>
          <w:rtl/>
        </w:rPr>
        <w:t xml:space="preserve"> </w:t>
      </w:r>
      <w:r w:rsidR="00964C9C" w:rsidRPr="00964C9C">
        <w:rPr>
          <w:rtl/>
        </w:rPr>
        <w:t>שנית</w:t>
      </w:r>
      <w:r w:rsidR="00485A13">
        <w:rPr>
          <w:rFonts w:hint="cs"/>
          <w:rtl/>
        </w:rPr>
        <w:t>,</w:t>
      </w:r>
      <w:r w:rsidR="00964C9C" w:rsidRPr="00964C9C">
        <w:rPr>
          <w:rtl/>
        </w:rPr>
        <w:t xml:space="preserve"> החובה ש</w:t>
      </w:r>
      <w:r w:rsidR="00485A13">
        <w:rPr>
          <w:rFonts w:hint="cs"/>
          <w:rtl/>
        </w:rPr>
        <w:t>ם</w:t>
      </w:r>
      <w:r w:rsidR="00713A78">
        <w:rPr>
          <w:rtl/>
        </w:rPr>
        <w:t xml:space="preserve"> </w:t>
      </w:r>
      <w:r w:rsidR="00964C9C" w:rsidRPr="00964C9C">
        <w:rPr>
          <w:rtl/>
        </w:rPr>
        <w:t>מורחבת גם לעובדים מחוסנים</w:t>
      </w:r>
      <w:r w:rsidR="00713A78">
        <w:rPr>
          <w:rFonts w:hint="cs"/>
          <w:rtl/>
        </w:rPr>
        <w:t>,</w:t>
      </w:r>
      <w:r w:rsidR="00964C9C" w:rsidRPr="00964C9C">
        <w:rPr>
          <w:rtl/>
        </w:rPr>
        <w:t xml:space="preserve"> משיקולים אפידמיולוגיים שמשרד הבריאות יוכל להרחיב לגבי</w:t>
      </w:r>
      <w:r w:rsidR="00B765F9">
        <w:rPr>
          <w:rFonts w:hint="cs"/>
          <w:rtl/>
        </w:rPr>
        <w:t>הם</w:t>
      </w:r>
      <w:r w:rsidR="00964C9C" w:rsidRPr="00964C9C">
        <w:rPr>
          <w:rtl/>
        </w:rPr>
        <w:t xml:space="preserve"> אם </w:t>
      </w:r>
      <w:r w:rsidR="00B765F9">
        <w:rPr>
          <w:rFonts w:hint="cs"/>
          <w:rtl/>
        </w:rPr>
        <w:t>תרצו</w:t>
      </w:r>
      <w:r w:rsidR="00713A78">
        <w:rPr>
          <w:rFonts w:hint="cs"/>
          <w:rtl/>
        </w:rPr>
        <w:t>,</w:t>
      </w:r>
      <w:r w:rsidR="00713A78">
        <w:rPr>
          <w:rtl/>
        </w:rPr>
        <w:t xml:space="preserve"> משום ש</w:t>
      </w:r>
      <w:r w:rsidR="00964C9C" w:rsidRPr="00964C9C">
        <w:rPr>
          <w:rtl/>
        </w:rPr>
        <w:t xml:space="preserve">רואים חשיבות גדולה באיתור מאומתים </w:t>
      </w:r>
      <w:r w:rsidR="00713A78">
        <w:rPr>
          <w:rFonts w:hint="cs"/>
          <w:rtl/>
        </w:rPr>
        <w:t>כבר</w:t>
      </w:r>
      <w:r w:rsidR="00964C9C" w:rsidRPr="00964C9C">
        <w:rPr>
          <w:rtl/>
        </w:rPr>
        <w:t xml:space="preserve"> בשלב מוקדם ולצערנו גם מחוסנים עלולים להיות מ</w:t>
      </w:r>
      <w:r w:rsidR="00713A78">
        <w:rPr>
          <w:rFonts w:hint="cs"/>
          <w:rtl/>
        </w:rPr>
        <w:t>א</w:t>
      </w:r>
      <w:r w:rsidR="00713A78">
        <w:rPr>
          <w:rtl/>
        </w:rPr>
        <w:t>ומ</w:t>
      </w:r>
      <w:r w:rsidR="00713A78">
        <w:rPr>
          <w:rFonts w:hint="cs"/>
          <w:rtl/>
        </w:rPr>
        <w:t>ת</w:t>
      </w:r>
      <w:r w:rsidR="00713A78">
        <w:rPr>
          <w:rtl/>
        </w:rPr>
        <w:t>ים</w:t>
      </w:r>
      <w:r w:rsidR="00B765F9">
        <w:rPr>
          <w:rFonts w:hint="cs"/>
          <w:rtl/>
        </w:rPr>
        <w:t>.</w:t>
      </w:r>
      <w:r w:rsidR="00B765F9">
        <w:rPr>
          <w:rtl/>
        </w:rPr>
        <w:t xml:space="preserve"> </w:t>
      </w:r>
      <w:r w:rsidR="00713A78">
        <w:rPr>
          <w:rtl/>
        </w:rPr>
        <w:t>לכן הבדיקות מור</w:t>
      </w:r>
      <w:r w:rsidR="00713A78">
        <w:rPr>
          <w:rFonts w:hint="cs"/>
          <w:rtl/>
        </w:rPr>
        <w:t>ח</w:t>
      </w:r>
      <w:r w:rsidR="00964C9C" w:rsidRPr="00964C9C">
        <w:rPr>
          <w:rtl/>
        </w:rPr>
        <w:t>בות גם לגביהם</w:t>
      </w:r>
      <w:r w:rsidR="00713A78">
        <w:rPr>
          <w:rFonts w:hint="cs"/>
          <w:rtl/>
        </w:rPr>
        <w:t>.</w:t>
      </w:r>
      <w:r w:rsidR="00964C9C" w:rsidRPr="00964C9C">
        <w:rPr>
          <w:rtl/>
        </w:rPr>
        <w:t xml:space="preserve"> זה </w:t>
      </w:r>
      <w:r w:rsidR="00713A78">
        <w:rPr>
          <w:rFonts w:hint="cs"/>
          <w:rtl/>
        </w:rPr>
        <w:t>הסט</w:t>
      </w:r>
      <w:r w:rsidR="00964C9C" w:rsidRPr="00964C9C">
        <w:rPr>
          <w:rtl/>
        </w:rPr>
        <w:t xml:space="preserve"> הראשון של ה</w:t>
      </w:r>
      <w:r w:rsidR="00713A78">
        <w:rPr>
          <w:rFonts w:hint="cs"/>
          <w:rtl/>
        </w:rPr>
        <w:t>תקנות</w:t>
      </w:r>
      <w:r w:rsidR="00964C9C" w:rsidRPr="00964C9C">
        <w:rPr>
          <w:rtl/>
        </w:rPr>
        <w:t xml:space="preserve"> שאנחנו מ</w:t>
      </w:r>
      <w:r w:rsidR="00713A78">
        <w:rPr>
          <w:rFonts w:hint="cs"/>
          <w:rtl/>
        </w:rPr>
        <w:t>ביאים</w:t>
      </w:r>
      <w:r w:rsidR="00964C9C" w:rsidRPr="00964C9C">
        <w:rPr>
          <w:rtl/>
        </w:rPr>
        <w:t xml:space="preserve"> בפניכם</w:t>
      </w:r>
      <w:r w:rsidR="00713A78">
        <w:rPr>
          <w:rFonts w:hint="cs"/>
          <w:rtl/>
        </w:rPr>
        <w:t>.</w:t>
      </w:r>
    </w:p>
    <w:p w:rsidR="00713A78" w:rsidRDefault="00713A78" w:rsidP="00713A78">
      <w:pPr>
        <w:rPr>
          <w:rtl/>
        </w:rPr>
      </w:pPr>
      <w:bookmarkStart w:id="54" w:name="_ETM_Q1_2412055"/>
      <w:bookmarkStart w:id="55" w:name="_ETM_Q1_2412218"/>
      <w:bookmarkStart w:id="56" w:name="_ETM_Q1_2412998"/>
      <w:bookmarkEnd w:id="54"/>
      <w:bookmarkEnd w:id="55"/>
      <w:bookmarkEnd w:id="56"/>
    </w:p>
    <w:p w:rsidR="00713A78" w:rsidRDefault="00713A78" w:rsidP="00AE094C">
      <w:pPr>
        <w:pStyle w:val="a4"/>
        <w:rPr>
          <w:rtl/>
        </w:rPr>
      </w:pPr>
      <w:bookmarkStart w:id="57" w:name="ET_speaker_4741_24"/>
      <w:r w:rsidRPr="00AE094C">
        <w:rPr>
          <w:rStyle w:val="TagStyle"/>
          <w:rtl/>
        </w:rPr>
        <w:t xml:space="preserve"> &lt;&lt; דובר &gt;&gt;</w:t>
      </w:r>
      <w:r w:rsidRPr="00713A78">
        <w:rPr>
          <w:rStyle w:val="TagStyle"/>
          <w:rtl/>
        </w:rPr>
        <w:t xml:space="preserve"> </w:t>
      </w:r>
      <w:r>
        <w:rPr>
          <w:rtl/>
        </w:rPr>
        <w:t>זאב בנימין בגין (תקווה חדשה):</w:t>
      </w:r>
      <w:r w:rsidRPr="00713A78">
        <w:rPr>
          <w:rStyle w:val="TagStyle"/>
          <w:rtl/>
        </w:rPr>
        <w:t xml:space="preserve"> </w:t>
      </w:r>
      <w:r w:rsidRPr="00AE094C">
        <w:rPr>
          <w:rStyle w:val="TagStyle"/>
          <w:rtl/>
        </w:rPr>
        <w:t>&lt;&lt; דובר &gt;&gt;</w:t>
      </w:r>
      <w:r>
        <w:rPr>
          <w:rtl/>
        </w:rPr>
        <w:t xml:space="preserve">   </w:t>
      </w:r>
      <w:bookmarkEnd w:id="57"/>
    </w:p>
    <w:p w:rsidR="00713A78" w:rsidRDefault="00713A78" w:rsidP="00713A78">
      <w:pPr>
        <w:pStyle w:val="KeepWithNext"/>
        <w:rPr>
          <w:rtl/>
        </w:rPr>
      </w:pPr>
    </w:p>
    <w:p w:rsidR="00713A78" w:rsidRPr="007B2580" w:rsidRDefault="00964C9C" w:rsidP="007B2580">
      <w:pPr>
        <w:rPr>
          <w:rtl/>
        </w:rPr>
      </w:pPr>
      <w:bookmarkStart w:id="58" w:name="_ETM_Q1_2413965"/>
      <w:bookmarkStart w:id="59" w:name="_ETM_Q1_2414060"/>
      <w:bookmarkEnd w:id="58"/>
      <w:bookmarkEnd w:id="59"/>
      <w:r w:rsidRPr="00964C9C">
        <w:rPr>
          <w:rtl/>
        </w:rPr>
        <w:t>אני ע</w:t>
      </w:r>
      <w:r w:rsidR="00713A78">
        <w:rPr>
          <w:rFonts w:hint="cs"/>
          <w:rtl/>
        </w:rPr>
        <w:t>וד לא קיבלתי תשובה</w:t>
      </w:r>
      <w:r w:rsidRPr="00964C9C">
        <w:rPr>
          <w:rtl/>
        </w:rPr>
        <w:t xml:space="preserve"> לבקשתי ובכל זאת קורים דברים</w:t>
      </w:r>
      <w:r w:rsidR="00713A78">
        <w:rPr>
          <w:rFonts w:hint="cs"/>
          <w:rtl/>
        </w:rPr>
        <w:t>.</w:t>
      </w:r>
      <w:r w:rsidRPr="00964C9C">
        <w:rPr>
          <w:rtl/>
        </w:rPr>
        <w:t xml:space="preserve"> השבוע </w:t>
      </w:r>
      <w:r w:rsidR="00713A78">
        <w:rPr>
          <w:rFonts w:hint="cs"/>
          <w:rtl/>
        </w:rPr>
        <w:t>ה</w:t>
      </w:r>
      <w:r w:rsidRPr="00964C9C">
        <w:rPr>
          <w:rtl/>
        </w:rPr>
        <w:t xml:space="preserve">זה איננו דומה מבחינת היקף המגיפה לשבוע </w:t>
      </w:r>
      <w:r w:rsidR="00713A78">
        <w:rPr>
          <w:rFonts w:hint="cs"/>
          <w:rtl/>
        </w:rPr>
        <w:t xml:space="preserve">הקודם. </w:t>
      </w:r>
      <w:bookmarkStart w:id="60" w:name="_ETM_Q1_2424820"/>
      <w:bookmarkEnd w:id="60"/>
      <w:r w:rsidR="00713A78">
        <w:rPr>
          <w:rFonts w:hint="cs"/>
          <w:rtl/>
        </w:rPr>
        <w:t>הממשלה</w:t>
      </w:r>
      <w:r w:rsidRPr="00964C9C">
        <w:rPr>
          <w:rtl/>
        </w:rPr>
        <w:t xml:space="preserve"> קיבלה החלטות</w:t>
      </w:r>
      <w:r w:rsidR="00713A78">
        <w:rPr>
          <w:rFonts w:hint="cs"/>
          <w:rtl/>
        </w:rPr>
        <w:t xml:space="preserve"> שונות.</w:t>
      </w:r>
      <w:r w:rsidRPr="00964C9C">
        <w:rPr>
          <w:rtl/>
        </w:rPr>
        <w:t xml:space="preserve"> איך כל זה משתלב </w:t>
      </w:r>
      <w:r w:rsidR="00713A78">
        <w:rPr>
          <w:rFonts w:hint="cs"/>
          <w:rtl/>
        </w:rPr>
        <w:t>וכל</w:t>
      </w:r>
      <w:r w:rsidRPr="00964C9C">
        <w:rPr>
          <w:rtl/>
        </w:rPr>
        <w:t xml:space="preserve"> </w:t>
      </w:r>
      <w:r w:rsidR="00713A78">
        <w:rPr>
          <w:rFonts w:hint="cs"/>
          <w:rtl/>
        </w:rPr>
        <w:t>ה</w:t>
      </w:r>
      <w:r w:rsidRPr="00964C9C">
        <w:rPr>
          <w:rtl/>
        </w:rPr>
        <w:t>תקנות</w:t>
      </w:r>
      <w:r w:rsidR="00713A78">
        <w:rPr>
          <w:rFonts w:hint="cs"/>
          <w:rtl/>
        </w:rPr>
        <w:t>?</w:t>
      </w:r>
      <w:r w:rsidRPr="00964C9C">
        <w:rPr>
          <w:rtl/>
        </w:rPr>
        <w:t xml:space="preserve"> אפילו כשמאריכים</w:t>
      </w:r>
      <w:r w:rsidR="00713A78">
        <w:rPr>
          <w:rFonts w:hint="cs"/>
          <w:rtl/>
        </w:rPr>
        <w:t xml:space="preserve">, </w:t>
      </w:r>
      <w:r w:rsidR="00713A78" w:rsidRPr="007B2580">
        <w:rPr>
          <w:rFonts w:hint="cs"/>
          <w:rtl/>
        </w:rPr>
        <w:t>האם</w:t>
      </w:r>
      <w:r w:rsidRPr="007B2580">
        <w:rPr>
          <w:rtl/>
        </w:rPr>
        <w:t xml:space="preserve"> אנחנו מ</w:t>
      </w:r>
      <w:r w:rsidR="00713A78" w:rsidRPr="007B2580">
        <w:rPr>
          <w:rFonts w:hint="cs"/>
          <w:rtl/>
        </w:rPr>
        <w:t>פטירי</w:t>
      </w:r>
      <w:r w:rsidR="007B2580" w:rsidRPr="007B2580">
        <w:rPr>
          <w:rFonts w:hint="cs"/>
          <w:rtl/>
        </w:rPr>
        <w:t>ן</w:t>
      </w:r>
      <w:r w:rsidRPr="007B2580">
        <w:rPr>
          <w:rtl/>
        </w:rPr>
        <w:t xml:space="preserve"> </w:t>
      </w:r>
      <w:r w:rsidR="00713A78" w:rsidRPr="007B2580">
        <w:rPr>
          <w:rFonts w:hint="cs"/>
          <w:rtl/>
        </w:rPr>
        <w:t>כד</w:t>
      </w:r>
      <w:r w:rsidRPr="007B2580">
        <w:rPr>
          <w:rtl/>
        </w:rPr>
        <w:t>אשתקד</w:t>
      </w:r>
      <w:r w:rsidR="00713A78" w:rsidRPr="007B2580">
        <w:rPr>
          <w:rFonts w:hint="cs"/>
          <w:rtl/>
        </w:rPr>
        <w:t>?</w:t>
      </w:r>
      <w:r w:rsidRPr="007B2580">
        <w:rPr>
          <w:rtl/>
        </w:rPr>
        <w:t xml:space="preserve"> משהו </w:t>
      </w:r>
      <w:r w:rsidR="00713A78" w:rsidRPr="007B2580">
        <w:rPr>
          <w:rFonts w:hint="cs"/>
          <w:rtl/>
        </w:rPr>
        <w:t>קרה.</w:t>
      </w:r>
    </w:p>
    <w:p w:rsidR="00713A78" w:rsidRPr="007B2580" w:rsidRDefault="00713A78" w:rsidP="00713A78">
      <w:pPr>
        <w:rPr>
          <w:rtl/>
        </w:rPr>
      </w:pPr>
      <w:bookmarkStart w:id="61" w:name="_ETM_Q1_2439280"/>
      <w:bookmarkStart w:id="62" w:name="_ETM_Q1_2439368"/>
      <w:bookmarkEnd w:id="61"/>
      <w:bookmarkEnd w:id="62"/>
    </w:p>
    <w:p w:rsidR="00713A78" w:rsidRDefault="00713A78" w:rsidP="00AE094C">
      <w:pPr>
        <w:pStyle w:val="af6"/>
        <w:rPr>
          <w:rtl/>
        </w:rPr>
      </w:pPr>
      <w:bookmarkStart w:id="63" w:name="ET_yor_6156_25"/>
      <w:r w:rsidRPr="00AE094C">
        <w:rPr>
          <w:rStyle w:val="TagStyle"/>
          <w:rtl/>
        </w:rPr>
        <w:t xml:space="preserve"> &lt;&lt; יור &gt;&gt;</w:t>
      </w:r>
      <w:r w:rsidRPr="007B2580">
        <w:rPr>
          <w:rStyle w:val="TagStyle"/>
          <w:rtl/>
        </w:rPr>
        <w:t xml:space="preserve"> </w:t>
      </w:r>
      <w:r w:rsidRPr="007B2580">
        <w:rPr>
          <w:rtl/>
        </w:rPr>
        <w:t>היו"ר גלעד קריב:</w:t>
      </w:r>
      <w:r w:rsidRPr="007B2580">
        <w:rPr>
          <w:rStyle w:val="TagStyle"/>
          <w:rtl/>
        </w:rPr>
        <w:t xml:space="preserve"> </w:t>
      </w:r>
      <w:r w:rsidRPr="00AE094C">
        <w:rPr>
          <w:rStyle w:val="TagStyle"/>
          <w:rtl/>
        </w:rPr>
        <w:t>&lt;&lt; יור &gt;&gt;</w:t>
      </w:r>
      <w:r>
        <w:rPr>
          <w:rtl/>
        </w:rPr>
        <w:t xml:space="preserve">   </w:t>
      </w:r>
      <w:bookmarkEnd w:id="63"/>
    </w:p>
    <w:p w:rsidR="00713A78" w:rsidRDefault="00713A78" w:rsidP="00713A78">
      <w:pPr>
        <w:pStyle w:val="KeepWithNext"/>
        <w:rPr>
          <w:rtl/>
        </w:rPr>
      </w:pPr>
    </w:p>
    <w:p w:rsidR="00713A78" w:rsidRDefault="00964C9C" w:rsidP="00713A78">
      <w:pPr>
        <w:rPr>
          <w:rtl/>
        </w:rPr>
      </w:pPr>
      <w:r w:rsidRPr="00964C9C">
        <w:rPr>
          <w:rtl/>
        </w:rPr>
        <w:t>זה דבר ש</w:t>
      </w:r>
      <w:r w:rsidR="00713A78">
        <w:rPr>
          <w:rFonts w:hint="cs"/>
          <w:rtl/>
        </w:rPr>
        <w:t>אנחנו נבקש עכשיו לשמוע</w:t>
      </w:r>
      <w:r w:rsidRPr="00964C9C">
        <w:rPr>
          <w:rtl/>
        </w:rPr>
        <w:t xml:space="preserve"> ממשרד הבריאות</w:t>
      </w:r>
      <w:r w:rsidR="00713A78">
        <w:rPr>
          <w:rFonts w:hint="cs"/>
          <w:rtl/>
        </w:rPr>
        <w:t>.</w:t>
      </w:r>
    </w:p>
    <w:p w:rsidR="00713A78" w:rsidRDefault="00713A78" w:rsidP="00713A78">
      <w:pPr>
        <w:rPr>
          <w:rtl/>
        </w:rPr>
      </w:pPr>
      <w:bookmarkStart w:id="64" w:name="_ETM_Q1_2444196"/>
      <w:bookmarkStart w:id="65" w:name="_ETM_Q1_2444321"/>
      <w:bookmarkEnd w:id="64"/>
      <w:bookmarkEnd w:id="65"/>
    </w:p>
    <w:p w:rsidR="00713A78" w:rsidRDefault="00713A78" w:rsidP="00AE094C">
      <w:pPr>
        <w:pStyle w:val="a4"/>
        <w:rPr>
          <w:rtl/>
        </w:rPr>
      </w:pPr>
      <w:bookmarkStart w:id="66" w:name="ET_speaker_6166_26"/>
      <w:r w:rsidRPr="00AE094C">
        <w:rPr>
          <w:rStyle w:val="TagStyle"/>
          <w:rtl/>
        </w:rPr>
        <w:t xml:space="preserve"> &lt;&lt; דובר &gt;&gt;</w:t>
      </w:r>
      <w:r w:rsidRPr="00713A78">
        <w:rPr>
          <w:rStyle w:val="TagStyle"/>
          <w:rtl/>
        </w:rPr>
        <w:t xml:space="preserve"> </w:t>
      </w:r>
      <w:r>
        <w:rPr>
          <w:rtl/>
        </w:rPr>
        <w:t>אורי מקלב (יהדות התורה):</w:t>
      </w:r>
      <w:r w:rsidRPr="00713A78">
        <w:rPr>
          <w:rStyle w:val="TagStyle"/>
          <w:rtl/>
        </w:rPr>
        <w:t xml:space="preserve"> </w:t>
      </w:r>
      <w:r w:rsidRPr="00AE094C">
        <w:rPr>
          <w:rStyle w:val="TagStyle"/>
          <w:rtl/>
        </w:rPr>
        <w:t>&lt;&lt; דובר &gt;&gt;</w:t>
      </w:r>
      <w:r>
        <w:rPr>
          <w:rtl/>
        </w:rPr>
        <w:t xml:space="preserve">   </w:t>
      </w:r>
      <w:bookmarkEnd w:id="66"/>
    </w:p>
    <w:p w:rsidR="00713A78" w:rsidRDefault="00713A78" w:rsidP="00713A78">
      <w:pPr>
        <w:pStyle w:val="KeepWithNext"/>
        <w:rPr>
          <w:rtl/>
        </w:rPr>
      </w:pPr>
    </w:p>
    <w:p w:rsidR="00713A78" w:rsidRDefault="00713A78" w:rsidP="00713A78">
      <w:pPr>
        <w:rPr>
          <w:rtl/>
        </w:rPr>
      </w:pPr>
      <w:r>
        <w:rPr>
          <w:rFonts w:hint="cs"/>
          <w:rtl/>
        </w:rPr>
        <w:t>בגין ביקש את זה כמגמה</w:t>
      </w:r>
      <w:bookmarkStart w:id="67" w:name="_ETM_Q1_2444380"/>
      <w:bookmarkEnd w:id="67"/>
      <w:r>
        <w:rPr>
          <w:rFonts w:hint="cs"/>
          <w:rtl/>
        </w:rPr>
        <w:t>.</w:t>
      </w:r>
      <w:bookmarkStart w:id="68" w:name="_ETM_Q1_2446364"/>
      <w:bookmarkEnd w:id="68"/>
    </w:p>
    <w:p w:rsidR="00713A78" w:rsidRDefault="00713A78" w:rsidP="00713A78">
      <w:pPr>
        <w:rPr>
          <w:rtl/>
        </w:rPr>
      </w:pPr>
      <w:bookmarkStart w:id="69" w:name="_ETM_Q1_2446505"/>
      <w:bookmarkEnd w:id="69"/>
    </w:p>
    <w:p w:rsidR="00713A78" w:rsidRDefault="00713A78" w:rsidP="00AE094C">
      <w:pPr>
        <w:pStyle w:val="af6"/>
        <w:rPr>
          <w:rtl/>
        </w:rPr>
      </w:pPr>
      <w:bookmarkStart w:id="70" w:name="ET_yor_6156_27"/>
      <w:r w:rsidRPr="00AE094C">
        <w:rPr>
          <w:rStyle w:val="TagStyle"/>
          <w:rtl/>
        </w:rPr>
        <w:t xml:space="preserve"> &lt;&lt; יור &gt;&gt;</w:t>
      </w:r>
      <w:r w:rsidRPr="00713A78">
        <w:rPr>
          <w:rStyle w:val="TagStyle"/>
          <w:rtl/>
        </w:rPr>
        <w:t xml:space="preserve"> </w:t>
      </w:r>
      <w:r>
        <w:rPr>
          <w:rtl/>
        </w:rPr>
        <w:t>היו"ר גלעד קריב:</w:t>
      </w:r>
      <w:r w:rsidRPr="00713A78">
        <w:rPr>
          <w:rStyle w:val="TagStyle"/>
          <w:rtl/>
        </w:rPr>
        <w:t xml:space="preserve"> </w:t>
      </w:r>
      <w:r w:rsidRPr="00AE094C">
        <w:rPr>
          <w:rStyle w:val="TagStyle"/>
          <w:rtl/>
        </w:rPr>
        <w:t>&lt;&lt; יור &gt;&gt;</w:t>
      </w:r>
      <w:r>
        <w:rPr>
          <w:rtl/>
        </w:rPr>
        <w:t xml:space="preserve">   </w:t>
      </w:r>
      <w:bookmarkEnd w:id="70"/>
    </w:p>
    <w:p w:rsidR="00713A78" w:rsidRDefault="00713A78" w:rsidP="00713A78">
      <w:pPr>
        <w:pStyle w:val="KeepWithNext"/>
        <w:rPr>
          <w:rtl/>
        </w:rPr>
      </w:pPr>
    </w:p>
    <w:p w:rsidR="00713A78" w:rsidRDefault="00964C9C" w:rsidP="00713A78">
      <w:pPr>
        <w:rPr>
          <w:rtl/>
        </w:rPr>
      </w:pPr>
      <w:bookmarkStart w:id="71" w:name="_ETM_Q1_2447395"/>
      <w:bookmarkEnd w:id="71"/>
      <w:r w:rsidRPr="00964C9C">
        <w:rPr>
          <w:rtl/>
        </w:rPr>
        <w:t xml:space="preserve">לכן אמרתי שאנחנו נבקש </w:t>
      </w:r>
      <w:r w:rsidR="00713A78">
        <w:rPr>
          <w:rFonts w:hint="cs"/>
          <w:rtl/>
        </w:rPr>
        <w:t>ב</w:t>
      </w:r>
      <w:r w:rsidRPr="00964C9C">
        <w:rPr>
          <w:rtl/>
        </w:rPr>
        <w:t>דיון הראשון של התקנות</w:t>
      </w:r>
      <w:r w:rsidR="00713A78">
        <w:rPr>
          <w:rFonts w:hint="cs"/>
          <w:rtl/>
        </w:rPr>
        <w:t>,</w:t>
      </w:r>
      <w:r w:rsidR="00713A78">
        <w:rPr>
          <w:rtl/>
        </w:rPr>
        <w:t xml:space="preserve"> ש</w:t>
      </w:r>
      <w:r w:rsidRPr="00964C9C">
        <w:rPr>
          <w:rtl/>
        </w:rPr>
        <w:t>כרגע עשינו אותו</w:t>
      </w:r>
      <w:r w:rsidR="00713A78">
        <w:rPr>
          <w:rFonts w:hint="cs"/>
          <w:rtl/>
        </w:rPr>
        <w:t>,</w:t>
      </w:r>
      <w:r w:rsidRPr="00964C9C">
        <w:rPr>
          <w:rtl/>
        </w:rPr>
        <w:t xml:space="preserve"> שחוות הדעת האפידמיולוגית שכרגע </w:t>
      </w:r>
      <w:r w:rsidR="00713A78">
        <w:rPr>
          <w:rFonts w:hint="cs"/>
          <w:rtl/>
        </w:rPr>
        <w:t>תציג</w:t>
      </w:r>
      <w:r w:rsidRPr="00964C9C">
        <w:rPr>
          <w:rtl/>
        </w:rPr>
        <w:t xml:space="preserve"> חברתנו אילנה ג</w:t>
      </w:r>
      <w:r w:rsidR="00713A78">
        <w:rPr>
          <w:rFonts w:hint="cs"/>
          <w:rtl/>
        </w:rPr>
        <w:t>נס</w:t>
      </w:r>
      <w:r w:rsidR="00713A78">
        <w:rPr>
          <w:rtl/>
        </w:rPr>
        <w:t xml:space="preserve"> </w:t>
      </w:r>
      <w:r w:rsidR="00713A78">
        <w:rPr>
          <w:rFonts w:hint="cs"/>
          <w:rtl/>
        </w:rPr>
        <w:t>ת</w:t>
      </w:r>
      <w:r w:rsidR="00713A78">
        <w:rPr>
          <w:rtl/>
        </w:rPr>
        <w:t>היה חוות דעת רח</w:t>
      </w:r>
      <w:r w:rsidRPr="00964C9C">
        <w:rPr>
          <w:rtl/>
        </w:rPr>
        <w:t>בה</w:t>
      </w:r>
      <w:r w:rsidR="00713A78">
        <w:rPr>
          <w:rFonts w:hint="cs"/>
          <w:rtl/>
        </w:rPr>
        <w:t>, כוללת,</w:t>
      </w:r>
      <w:r w:rsidRPr="00964C9C">
        <w:rPr>
          <w:rtl/>
        </w:rPr>
        <w:t xml:space="preserve"> שתציג גם </w:t>
      </w:r>
      <w:r w:rsidR="00713A78">
        <w:rPr>
          <w:rFonts w:hint="cs"/>
          <w:rtl/>
        </w:rPr>
        <w:t xml:space="preserve">את תמונת </w:t>
      </w:r>
      <w:r w:rsidRPr="00964C9C">
        <w:rPr>
          <w:rtl/>
        </w:rPr>
        <w:t xml:space="preserve">המצב אבל גם את </w:t>
      </w:r>
      <w:r w:rsidR="00713A78">
        <w:rPr>
          <w:rFonts w:hint="cs"/>
          <w:rtl/>
        </w:rPr>
        <w:t>ה</w:t>
      </w:r>
      <w:r w:rsidR="00713A78">
        <w:rPr>
          <w:rtl/>
        </w:rPr>
        <w:t>מדיניות</w:t>
      </w:r>
      <w:r w:rsidRPr="00964C9C">
        <w:rPr>
          <w:rtl/>
        </w:rPr>
        <w:t xml:space="preserve"> </w:t>
      </w:r>
      <w:r w:rsidR="00713A78">
        <w:rPr>
          <w:rFonts w:hint="cs"/>
          <w:rtl/>
        </w:rPr>
        <w:t>ה</w:t>
      </w:r>
      <w:r w:rsidRPr="00964C9C">
        <w:rPr>
          <w:rtl/>
        </w:rPr>
        <w:t xml:space="preserve">ממשלתית לגבי כל נושא </w:t>
      </w:r>
      <w:r w:rsidR="00713A78">
        <w:rPr>
          <w:rFonts w:hint="cs"/>
          <w:rtl/>
        </w:rPr>
        <w:t>ה</w:t>
      </w:r>
      <w:r w:rsidRPr="00964C9C">
        <w:rPr>
          <w:rtl/>
        </w:rPr>
        <w:t>הגבלות</w:t>
      </w:r>
      <w:r w:rsidR="00713A78">
        <w:rPr>
          <w:rFonts w:hint="cs"/>
          <w:rtl/>
        </w:rPr>
        <w:t>.</w:t>
      </w:r>
    </w:p>
    <w:p w:rsidR="00713A78" w:rsidRDefault="00713A78" w:rsidP="00713A78">
      <w:pPr>
        <w:rPr>
          <w:rtl/>
        </w:rPr>
      </w:pPr>
      <w:bookmarkStart w:id="72" w:name="_ETM_Q1_2471110"/>
      <w:bookmarkStart w:id="73" w:name="_ETM_Q1_2471262"/>
      <w:bookmarkStart w:id="74" w:name="_ETM_Q1_2472324"/>
      <w:bookmarkEnd w:id="72"/>
      <w:bookmarkEnd w:id="73"/>
      <w:bookmarkEnd w:id="74"/>
    </w:p>
    <w:p w:rsidR="00713A78" w:rsidRDefault="00713A78" w:rsidP="00AE094C">
      <w:pPr>
        <w:pStyle w:val="a4"/>
        <w:rPr>
          <w:rtl/>
        </w:rPr>
      </w:pPr>
      <w:bookmarkStart w:id="75" w:name="ET_speaker_4741_28"/>
      <w:r w:rsidRPr="00AE094C">
        <w:rPr>
          <w:rStyle w:val="TagStyle"/>
          <w:rtl/>
        </w:rPr>
        <w:t xml:space="preserve"> &lt;&lt; דובר &gt;&gt;</w:t>
      </w:r>
      <w:r w:rsidRPr="00713A78">
        <w:rPr>
          <w:rStyle w:val="TagStyle"/>
          <w:rtl/>
        </w:rPr>
        <w:t xml:space="preserve"> </w:t>
      </w:r>
      <w:r>
        <w:rPr>
          <w:rtl/>
        </w:rPr>
        <w:t>זאב בנימין בגין (תקווה חדשה):</w:t>
      </w:r>
      <w:r w:rsidRPr="00713A78">
        <w:rPr>
          <w:rStyle w:val="TagStyle"/>
          <w:rtl/>
        </w:rPr>
        <w:t xml:space="preserve"> </w:t>
      </w:r>
      <w:r w:rsidRPr="00AE094C">
        <w:rPr>
          <w:rStyle w:val="TagStyle"/>
          <w:rtl/>
        </w:rPr>
        <w:t>&lt;&lt; דובר &gt;&gt;</w:t>
      </w:r>
      <w:r>
        <w:rPr>
          <w:rtl/>
        </w:rPr>
        <w:t xml:space="preserve">   </w:t>
      </w:r>
      <w:bookmarkEnd w:id="75"/>
    </w:p>
    <w:p w:rsidR="00713A78" w:rsidRDefault="00713A78" w:rsidP="00713A78">
      <w:pPr>
        <w:pStyle w:val="KeepWithNext"/>
        <w:rPr>
          <w:rtl/>
        </w:rPr>
      </w:pPr>
    </w:p>
    <w:p w:rsidR="00713A78" w:rsidRDefault="00964C9C" w:rsidP="007B2580">
      <w:pPr>
        <w:rPr>
          <w:rtl/>
        </w:rPr>
      </w:pPr>
      <w:bookmarkStart w:id="76" w:name="_ETM_Q1_2473417"/>
      <w:bookmarkStart w:id="77" w:name="_ETM_Q1_2473486"/>
      <w:bookmarkEnd w:id="76"/>
      <w:bookmarkEnd w:id="77"/>
      <w:r w:rsidRPr="00964C9C">
        <w:rPr>
          <w:rtl/>
        </w:rPr>
        <w:t>אנחנו שוב באותו מצב</w:t>
      </w:r>
      <w:r w:rsidR="00713A78">
        <w:rPr>
          <w:rFonts w:hint="cs"/>
          <w:rtl/>
        </w:rPr>
        <w:t>,</w:t>
      </w:r>
      <w:r w:rsidRPr="00964C9C">
        <w:rPr>
          <w:rtl/>
        </w:rPr>
        <w:t xml:space="preserve"> אדוני היושב-ראש</w:t>
      </w:r>
      <w:r w:rsidR="00713A78">
        <w:rPr>
          <w:rFonts w:hint="cs"/>
          <w:rtl/>
        </w:rPr>
        <w:t>,</w:t>
      </w:r>
      <w:r w:rsidRPr="00964C9C">
        <w:rPr>
          <w:rtl/>
        </w:rPr>
        <w:t xml:space="preserve"> אני </w:t>
      </w:r>
      <w:r w:rsidR="00713A78">
        <w:rPr>
          <w:rFonts w:hint="cs"/>
          <w:rtl/>
        </w:rPr>
        <w:t>מ</w:t>
      </w:r>
      <w:r w:rsidR="00713A78">
        <w:rPr>
          <w:rtl/>
        </w:rPr>
        <w:t>ד</w:t>
      </w:r>
      <w:r w:rsidRPr="00964C9C">
        <w:rPr>
          <w:rtl/>
        </w:rPr>
        <w:t xml:space="preserve">בר על-כך </w:t>
      </w:r>
      <w:r w:rsidR="00713A78">
        <w:rPr>
          <w:rFonts w:hint="cs"/>
          <w:rtl/>
        </w:rPr>
        <w:t>ב</w:t>
      </w:r>
      <w:r w:rsidRPr="00964C9C">
        <w:rPr>
          <w:rtl/>
        </w:rPr>
        <w:t>ישיבות שונות</w:t>
      </w:r>
      <w:r w:rsidR="00713A78">
        <w:rPr>
          <w:rFonts w:hint="cs"/>
          <w:rtl/>
        </w:rPr>
        <w:t>.</w:t>
      </w:r>
      <w:r w:rsidRPr="00964C9C">
        <w:rPr>
          <w:rtl/>
        </w:rPr>
        <w:t xml:space="preserve"> אנחנו צריכים לשמוע לא רק </w:t>
      </w:r>
      <w:r w:rsidR="00713A78">
        <w:rPr>
          <w:rFonts w:hint="cs"/>
          <w:rtl/>
        </w:rPr>
        <w:t xml:space="preserve">את </w:t>
      </w:r>
      <w:r w:rsidRPr="00964C9C">
        <w:rPr>
          <w:rtl/>
        </w:rPr>
        <w:t>משרד הבריאות אל</w:t>
      </w:r>
      <w:r w:rsidR="00713A78">
        <w:rPr>
          <w:rFonts w:hint="cs"/>
          <w:rtl/>
        </w:rPr>
        <w:t>א את</w:t>
      </w:r>
      <w:r w:rsidRPr="00964C9C">
        <w:rPr>
          <w:rtl/>
        </w:rPr>
        <w:t xml:space="preserve"> נציגות הגורם המת</w:t>
      </w:r>
      <w:r w:rsidR="00713A78">
        <w:rPr>
          <w:rFonts w:hint="cs"/>
          <w:rtl/>
        </w:rPr>
        <w:t>כלל</w:t>
      </w:r>
      <w:r w:rsidRPr="00964C9C">
        <w:rPr>
          <w:rtl/>
        </w:rPr>
        <w:t xml:space="preserve"> </w:t>
      </w:r>
      <w:r w:rsidR="00713A78">
        <w:rPr>
          <w:rFonts w:hint="cs"/>
          <w:rtl/>
        </w:rPr>
        <w:t>ש</w:t>
      </w:r>
      <w:r w:rsidRPr="00964C9C">
        <w:rPr>
          <w:rtl/>
        </w:rPr>
        <w:t xml:space="preserve">מסיק את המסקנות הכלליות מתוך </w:t>
      </w:r>
      <w:r w:rsidR="007B2580">
        <w:rPr>
          <w:rFonts w:hint="cs"/>
          <w:rtl/>
        </w:rPr>
        <w:t>תמונת ה</w:t>
      </w:r>
      <w:r w:rsidRPr="00964C9C">
        <w:rPr>
          <w:rtl/>
        </w:rPr>
        <w:t xml:space="preserve">מצב </w:t>
      </w:r>
      <w:r w:rsidR="007B2580">
        <w:rPr>
          <w:rFonts w:hint="cs"/>
          <w:rtl/>
        </w:rPr>
        <w:t xml:space="preserve">של </w:t>
      </w:r>
      <w:r w:rsidRPr="00964C9C">
        <w:rPr>
          <w:rtl/>
        </w:rPr>
        <w:t>המגפה</w:t>
      </w:r>
      <w:r w:rsidR="00713A78">
        <w:rPr>
          <w:rFonts w:hint="cs"/>
          <w:rtl/>
        </w:rPr>
        <w:t>.</w:t>
      </w:r>
      <w:r w:rsidRPr="00964C9C">
        <w:rPr>
          <w:rtl/>
        </w:rPr>
        <w:t xml:space="preserve"> </w:t>
      </w:r>
    </w:p>
    <w:p w:rsidR="00713A78" w:rsidRDefault="00713A78" w:rsidP="00713A78">
      <w:pPr>
        <w:rPr>
          <w:rtl/>
        </w:rPr>
      </w:pPr>
    </w:p>
    <w:p w:rsidR="00713A78" w:rsidRDefault="00713A78" w:rsidP="00AE094C">
      <w:pPr>
        <w:pStyle w:val="af6"/>
        <w:rPr>
          <w:rtl/>
        </w:rPr>
      </w:pPr>
      <w:bookmarkStart w:id="78" w:name="ET_yor_6156_29"/>
      <w:r w:rsidRPr="00AE094C">
        <w:rPr>
          <w:rStyle w:val="TagStyle"/>
          <w:rtl/>
        </w:rPr>
        <w:t xml:space="preserve"> &lt;&lt; יור &gt;&gt;</w:t>
      </w:r>
      <w:r w:rsidRPr="00713A78">
        <w:rPr>
          <w:rStyle w:val="TagStyle"/>
          <w:rtl/>
        </w:rPr>
        <w:t xml:space="preserve"> </w:t>
      </w:r>
      <w:r>
        <w:rPr>
          <w:rtl/>
        </w:rPr>
        <w:t>היו"ר גלעד קריב:</w:t>
      </w:r>
      <w:r w:rsidRPr="00713A78">
        <w:rPr>
          <w:rStyle w:val="TagStyle"/>
          <w:rtl/>
        </w:rPr>
        <w:t xml:space="preserve"> </w:t>
      </w:r>
      <w:r w:rsidRPr="00AE094C">
        <w:rPr>
          <w:rStyle w:val="TagStyle"/>
          <w:rtl/>
        </w:rPr>
        <w:t>&lt;&lt; יור &gt;&gt;</w:t>
      </w:r>
      <w:r>
        <w:rPr>
          <w:rtl/>
        </w:rPr>
        <w:t xml:space="preserve">   </w:t>
      </w:r>
      <w:bookmarkEnd w:id="78"/>
    </w:p>
    <w:p w:rsidR="00713A78" w:rsidRDefault="00713A78" w:rsidP="00713A78">
      <w:pPr>
        <w:pStyle w:val="KeepWithNext"/>
        <w:rPr>
          <w:rtl/>
        </w:rPr>
      </w:pPr>
    </w:p>
    <w:p w:rsidR="005325B6" w:rsidRDefault="00964C9C" w:rsidP="00687671">
      <w:pPr>
        <w:rPr>
          <w:rtl/>
        </w:rPr>
      </w:pPr>
      <w:r w:rsidRPr="005325B6">
        <w:rPr>
          <w:rtl/>
        </w:rPr>
        <w:t>אני אומר כך</w:t>
      </w:r>
      <w:r w:rsidR="00713A78" w:rsidRPr="005325B6">
        <w:rPr>
          <w:rFonts w:hint="cs"/>
          <w:rtl/>
        </w:rPr>
        <w:t>,</w:t>
      </w:r>
      <w:r w:rsidRPr="005325B6">
        <w:rPr>
          <w:rtl/>
        </w:rPr>
        <w:t xml:space="preserve"> חברי ומורי</w:t>
      </w:r>
      <w:r w:rsidR="005325B6" w:rsidRPr="005325B6">
        <w:rPr>
          <w:rFonts w:hint="cs"/>
          <w:rtl/>
        </w:rPr>
        <w:t>:</w:t>
      </w:r>
      <w:r w:rsidR="00713A78" w:rsidRPr="005325B6">
        <w:rPr>
          <w:rFonts w:hint="cs"/>
          <w:rtl/>
        </w:rPr>
        <w:t xml:space="preserve"> א',</w:t>
      </w:r>
      <w:r w:rsidRPr="005325B6">
        <w:rPr>
          <w:rtl/>
        </w:rPr>
        <w:t xml:space="preserve"> כרגע אני לא יודע אם זה מ</w:t>
      </w:r>
      <w:r w:rsidR="00713A78" w:rsidRPr="005325B6">
        <w:rPr>
          <w:rFonts w:hint="cs"/>
          <w:rtl/>
        </w:rPr>
        <w:t>עוגן</w:t>
      </w:r>
      <w:r w:rsidRPr="005325B6">
        <w:rPr>
          <w:rtl/>
        </w:rPr>
        <w:t xml:space="preserve"> בהחלטת ממשלה רשמי</w:t>
      </w:r>
      <w:r w:rsidR="00713A78" w:rsidRPr="005325B6">
        <w:rPr>
          <w:rFonts w:hint="cs"/>
          <w:rtl/>
        </w:rPr>
        <w:t>ת</w:t>
      </w:r>
      <w:r w:rsidR="00713A78" w:rsidRPr="005325B6">
        <w:rPr>
          <w:rtl/>
        </w:rPr>
        <w:t xml:space="preserve"> אבל הגורם הממשלתי שמ</w:t>
      </w:r>
      <w:r w:rsidRPr="005325B6">
        <w:rPr>
          <w:rtl/>
        </w:rPr>
        <w:t xml:space="preserve">תכלל את המאבק בקורונה </w:t>
      </w:r>
      <w:r w:rsidR="00687671" w:rsidRPr="005325B6">
        <w:rPr>
          <w:rFonts w:hint="cs"/>
          <w:rtl/>
        </w:rPr>
        <w:t>הוא</w:t>
      </w:r>
      <w:r w:rsidRPr="005325B6">
        <w:rPr>
          <w:rtl/>
        </w:rPr>
        <w:t xml:space="preserve"> משרד הבריאות</w:t>
      </w:r>
      <w:r w:rsidR="00713A78" w:rsidRPr="005325B6">
        <w:rPr>
          <w:rFonts w:hint="cs"/>
          <w:rtl/>
        </w:rPr>
        <w:t>.</w:t>
      </w:r>
      <w:r w:rsidRPr="005325B6">
        <w:rPr>
          <w:rtl/>
        </w:rPr>
        <w:t xml:space="preserve"> פרויקטור הקורונה מועסק ע"י משרד הבריאות</w:t>
      </w:r>
      <w:r w:rsidR="00713A78" w:rsidRPr="005325B6">
        <w:rPr>
          <w:rFonts w:hint="cs"/>
          <w:rtl/>
        </w:rPr>
        <w:t>. אם</w:t>
      </w:r>
      <w:r w:rsidR="00713A78" w:rsidRPr="005325B6">
        <w:rPr>
          <w:rtl/>
        </w:rPr>
        <w:t xml:space="preserve"> כוונת אדוני שמ</w:t>
      </w:r>
      <w:r w:rsidRPr="005325B6">
        <w:rPr>
          <w:rtl/>
        </w:rPr>
        <w:t>ן הראוי שמנכ"ל משרד רוה"מ או מי מטעמו יישב כאן בדיונים</w:t>
      </w:r>
      <w:r w:rsidR="00713A78" w:rsidRPr="005325B6">
        <w:rPr>
          <w:rFonts w:hint="cs"/>
          <w:rtl/>
        </w:rPr>
        <w:t>,</w:t>
      </w:r>
      <w:r w:rsidRPr="005325B6">
        <w:rPr>
          <w:rtl/>
        </w:rPr>
        <w:t xml:space="preserve"> אני בוודאי </w:t>
      </w:r>
      <w:r w:rsidR="00713A78" w:rsidRPr="005325B6">
        <w:rPr>
          <w:rtl/>
        </w:rPr>
        <w:t>מסכים א</w:t>
      </w:r>
      <w:r w:rsidRPr="005325B6">
        <w:rPr>
          <w:rtl/>
        </w:rPr>
        <w:t>תך</w:t>
      </w:r>
      <w:r w:rsidR="00713A78" w:rsidRPr="005325B6">
        <w:rPr>
          <w:rFonts w:hint="cs"/>
          <w:rtl/>
        </w:rPr>
        <w:t>.</w:t>
      </w:r>
      <w:r w:rsidRPr="005325B6">
        <w:rPr>
          <w:rtl/>
        </w:rPr>
        <w:t xml:space="preserve"> אני מבקש</w:t>
      </w:r>
      <w:r w:rsidR="00713A78">
        <w:rPr>
          <w:rFonts w:hint="cs"/>
          <w:rtl/>
        </w:rPr>
        <w:t>,</w:t>
      </w:r>
      <w:r w:rsidR="00713A78">
        <w:rPr>
          <w:rtl/>
        </w:rPr>
        <w:t xml:space="preserve"> </w:t>
      </w:r>
      <w:r w:rsidRPr="00964C9C">
        <w:rPr>
          <w:rtl/>
        </w:rPr>
        <w:t>אדוני מנהל הוועדה</w:t>
      </w:r>
      <w:r w:rsidR="00713A78">
        <w:rPr>
          <w:rFonts w:hint="cs"/>
          <w:rtl/>
        </w:rPr>
        <w:t>,</w:t>
      </w:r>
      <w:r w:rsidRPr="00964C9C">
        <w:rPr>
          <w:rtl/>
        </w:rPr>
        <w:t xml:space="preserve"> שאנחנו נבהיר שבעת הזו של </w:t>
      </w:r>
      <w:r w:rsidR="00713A78">
        <w:rPr>
          <w:rFonts w:hint="cs"/>
          <w:rtl/>
        </w:rPr>
        <w:t>ה</w:t>
      </w:r>
      <w:r w:rsidRPr="00964C9C">
        <w:rPr>
          <w:rtl/>
        </w:rPr>
        <w:t xml:space="preserve">התפרצות </w:t>
      </w:r>
      <w:r w:rsidR="00713A78">
        <w:rPr>
          <w:rtl/>
        </w:rPr>
        <w:t>–</w:t>
      </w:r>
      <w:r w:rsidR="00713A78">
        <w:rPr>
          <w:rFonts w:hint="cs"/>
          <w:rtl/>
        </w:rPr>
        <w:t xml:space="preserve"> אני לא נכנס </w:t>
      </w:r>
      <w:r w:rsidRPr="00964C9C">
        <w:rPr>
          <w:rtl/>
        </w:rPr>
        <w:t xml:space="preserve">כרגע </w:t>
      </w:r>
      <w:r w:rsidR="00A67B27">
        <w:rPr>
          <w:rFonts w:hint="cs"/>
          <w:rtl/>
        </w:rPr>
        <w:t xml:space="preserve">אם </w:t>
      </w:r>
      <w:r w:rsidRPr="00964C9C">
        <w:rPr>
          <w:rtl/>
        </w:rPr>
        <w:t xml:space="preserve">בגופו </w:t>
      </w:r>
      <w:r w:rsidR="00713A78">
        <w:rPr>
          <w:rFonts w:hint="cs"/>
          <w:rtl/>
        </w:rPr>
        <w:t xml:space="preserve">או </w:t>
      </w:r>
      <w:r w:rsidRPr="00964C9C">
        <w:rPr>
          <w:rtl/>
        </w:rPr>
        <w:t>באמצעות מערכת הזו</w:t>
      </w:r>
      <w:r w:rsidR="00A67B27">
        <w:rPr>
          <w:rFonts w:hint="cs"/>
          <w:rtl/>
        </w:rPr>
        <w:t xml:space="preserve">ם </w:t>
      </w:r>
      <w:r w:rsidR="00A67B27">
        <w:rPr>
          <w:rtl/>
        </w:rPr>
        <w:t>–</w:t>
      </w:r>
      <w:r w:rsidR="00A67B27">
        <w:rPr>
          <w:rFonts w:hint="cs"/>
          <w:rtl/>
        </w:rPr>
        <w:t xml:space="preserve"> אנחנו מצפים</w:t>
      </w:r>
      <w:r w:rsidRPr="00964C9C">
        <w:rPr>
          <w:rtl/>
        </w:rPr>
        <w:t xml:space="preserve"> </w:t>
      </w:r>
      <w:r w:rsidR="00A67B27">
        <w:rPr>
          <w:rFonts w:hint="cs"/>
          <w:rtl/>
        </w:rPr>
        <w:t>מ</w:t>
      </w:r>
      <w:r w:rsidRPr="00964C9C">
        <w:rPr>
          <w:rtl/>
        </w:rPr>
        <w:t>נציג משרד ראש הממשלה ליטול חלק בדיוני הקורונה</w:t>
      </w:r>
      <w:r w:rsidR="00A67B27">
        <w:rPr>
          <w:rFonts w:hint="cs"/>
          <w:rtl/>
        </w:rPr>
        <w:t>.</w:t>
      </w:r>
      <w:r w:rsidRPr="00964C9C">
        <w:rPr>
          <w:rtl/>
        </w:rPr>
        <w:t xml:space="preserve"> </w:t>
      </w:r>
    </w:p>
    <w:p w:rsidR="005325B6" w:rsidRDefault="005325B6" w:rsidP="00687671">
      <w:pPr>
        <w:rPr>
          <w:rtl/>
        </w:rPr>
      </w:pPr>
    </w:p>
    <w:p w:rsidR="008042E1" w:rsidRDefault="00964C9C" w:rsidP="005325B6">
      <w:pPr>
        <w:rPr>
          <w:rtl/>
        </w:rPr>
      </w:pPr>
      <w:r w:rsidRPr="00964C9C">
        <w:rPr>
          <w:rtl/>
        </w:rPr>
        <w:t>ייתכן ולא</w:t>
      </w:r>
      <w:r w:rsidR="00A67B27">
        <w:rPr>
          <w:rFonts w:hint="cs"/>
          <w:rtl/>
        </w:rPr>
        <w:t>ור</w:t>
      </w:r>
      <w:r w:rsidRPr="00964C9C">
        <w:rPr>
          <w:rtl/>
        </w:rPr>
        <w:t xml:space="preserve"> הערתו של חבר הכנסת בגין אנחנו נבקש שבוע הבא לקיים</w:t>
      </w:r>
      <w:r w:rsidR="00A67B27">
        <w:rPr>
          <w:rtl/>
        </w:rPr>
        <w:t xml:space="preserve"> דיון מעקב שבו תוצג תמונת המצב</w:t>
      </w:r>
      <w:r w:rsidR="00A67B27">
        <w:rPr>
          <w:rFonts w:hint="cs"/>
          <w:rtl/>
        </w:rPr>
        <w:t>,</w:t>
      </w:r>
      <w:r w:rsidR="00A67B27">
        <w:rPr>
          <w:rtl/>
        </w:rPr>
        <w:t xml:space="preserve"> </w:t>
      </w:r>
      <w:r w:rsidRPr="00964C9C">
        <w:rPr>
          <w:rtl/>
        </w:rPr>
        <w:t xml:space="preserve">אולי גם בפני חברי ועדות </w:t>
      </w:r>
      <w:r w:rsidR="00A67B27">
        <w:rPr>
          <w:rFonts w:hint="cs"/>
          <w:rtl/>
        </w:rPr>
        <w:t>נוספות</w:t>
      </w:r>
      <w:r w:rsidRPr="00964C9C">
        <w:rPr>
          <w:rtl/>
        </w:rPr>
        <w:t xml:space="preserve"> שעוסקות בתחום הקורונה</w:t>
      </w:r>
      <w:r w:rsidR="00A67B27">
        <w:rPr>
          <w:rFonts w:hint="cs"/>
          <w:rtl/>
        </w:rPr>
        <w:t>.</w:t>
      </w:r>
      <w:r w:rsidRPr="00964C9C">
        <w:rPr>
          <w:rtl/>
        </w:rPr>
        <w:t xml:space="preserve"> בוא</w:t>
      </w:r>
      <w:r w:rsidR="00A67B27">
        <w:rPr>
          <w:rFonts w:hint="cs"/>
          <w:rtl/>
        </w:rPr>
        <w:t>ו נותיר את</w:t>
      </w:r>
      <w:r w:rsidRPr="00964C9C">
        <w:rPr>
          <w:rtl/>
        </w:rPr>
        <w:t xml:space="preserve"> זה ב</w:t>
      </w:r>
      <w:r w:rsidR="00A67B27">
        <w:rPr>
          <w:rFonts w:hint="cs"/>
          <w:rtl/>
        </w:rPr>
        <w:t>"</w:t>
      </w:r>
      <w:r w:rsidRPr="00964C9C">
        <w:rPr>
          <w:rtl/>
        </w:rPr>
        <w:t>צריך עיון</w:t>
      </w:r>
      <w:r w:rsidR="00A67B27">
        <w:rPr>
          <w:rFonts w:hint="cs"/>
          <w:rtl/>
        </w:rPr>
        <w:t>"</w:t>
      </w:r>
      <w:r w:rsidR="00A67B27">
        <w:rPr>
          <w:rtl/>
        </w:rPr>
        <w:t xml:space="preserve"> היום </w:t>
      </w:r>
      <w:r w:rsidR="00A67B27">
        <w:rPr>
          <w:rFonts w:hint="cs"/>
          <w:rtl/>
        </w:rPr>
        <w:t>ו</w:t>
      </w:r>
      <w:r w:rsidR="00A67B27">
        <w:rPr>
          <w:rtl/>
        </w:rPr>
        <w:t>מחר</w:t>
      </w:r>
      <w:r w:rsidR="005325B6">
        <w:rPr>
          <w:rFonts w:hint="cs"/>
          <w:rtl/>
        </w:rPr>
        <w:t>,</w:t>
      </w:r>
      <w:r w:rsidR="00A67B27">
        <w:rPr>
          <w:rtl/>
        </w:rPr>
        <w:t xml:space="preserve"> כדי שנבוא בדין דברים גם </w:t>
      </w:r>
      <w:r w:rsidR="00A67B27">
        <w:rPr>
          <w:rFonts w:hint="cs"/>
          <w:rtl/>
        </w:rPr>
        <w:t>ע</w:t>
      </w:r>
      <w:r w:rsidRPr="00964C9C">
        <w:rPr>
          <w:rtl/>
        </w:rPr>
        <w:t>ם משרד רוה"מ</w:t>
      </w:r>
      <w:r w:rsidR="00A67B27">
        <w:rPr>
          <w:rFonts w:hint="cs"/>
          <w:rtl/>
        </w:rPr>
        <w:t>,</w:t>
      </w:r>
      <w:r w:rsidRPr="00964C9C">
        <w:rPr>
          <w:rtl/>
        </w:rPr>
        <w:t xml:space="preserve"> אבל בקשתו של חבר הכנסת בגין מובנת</w:t>
      </w:r>
      <w:r w:rsidR="00A67B27">
        <w:rPr>
          <w:rFonts w:hint="cs"/>
          <w:rtl/>
        </w:rPr>
        <w:t>,</w:t>
      </w:r>
      <w:r w:rsidRPr="00964C9C">
        <w:rPr>
          <w:rtl/>
        </w:rPr>
        <w:t xml:space="preserve"> גם לעניין נוכחות נציג משרד רו</w:t>
      </w:r>
      <w:r w:rsidR="008042E1">
        <w:rPr>
          <w:rFonts w:hint="cs"/>
          <w:rtl/>
        </w:rPr>
        <w:t>ה"מ</w:t>
      </w:r>
      <w:r w:rsidRPr="00964C9C">
        <w:rPr>
          <w:rtl/>
        </w:rPr>
        <w:t xml:space="preserve"> בכל הדיונים</w:t>
      </w:r>
      <w:r w:rsidR="008042E1">
        <w:rPr>
          <w:rFonts w:hint="cs"/>
          <w:rtl/>
        </w:rPr>
        <w:t xml:space="preserve"> </w:t>
      </w:r>
      <w:r w:rsidR="008042E1">
        <w:rPr>
          <w:rtl/>
        </w:rPr>
        <w:t>–</w:t>
      </w:r>
      <w:r w:rsidRPr="00964C9C">
        <w:rPr>
          <w:rtl/>
        </w:rPr>
        <w:t xml:space="preserve"> בוודאי שמתחדשים בהם חידושים </w:t>
      </w:r>
      <w:r w:rsidR="008042E1">
        <w:rPr>
          <w:rtl/>
        </w:rPr>
        <w:t>–</w:t>
      </w:r>
      <w:r w:rsidR="008042E1">
        <w:rPr>
          <w:rFonts w:hint="cs"/>
          <w:rtl/>
        </w:rPr>
        <w:t xml:space="preserve"> </w:t>
      </w:r>
      <w:r w:rsidRPr="00964C9C">
        <w:rPr>
          <w:rtl/>
        </w:rPr>
        <w:t xml:space="preserve">וגם </w:t>
      </w:r>
      <w:r w:rsidR="005325B6">
        <w:rPr>
          <w:rFonts w:hint="cs"/>
          <w:rtl/>
        </w:rPr>
        <w:t>לקיום</w:t>
      </w:r>
      <w:r w:rsidRPr="00964C9C">
        <w:rPr>
          <w:rtl/>
        </w:rPr>
        <w:t xml:space="preserve"> דיון מעקב</w:t>
      </w:r>
      <w:r w:rsidR="008042E1">
        <w:rPr>
          <w:rFonts w:hint="cs"/>
          <w:rtl/>
        </w:rPr>
        <w:t>.</w:t>
      </w:r>
      <w:r w:rsidRPr="00964C9C">
        <w:rPr>
          <w:rtl/>
        </w:rPr>
        <w:t xml:space="preserve"> </w:t>
      </w:r>
    </w:p>
    <w:p w:rsidR="008042E1" w:rsidRDefault="008042E1" w:rsidP="008042E1">
      <w:pPr>
        <w:rPr>
          <w:rtl/>
        </w:rPr>
      </w:pPr>
      <w:bookmarkStart w:id="79" w:name="_ETM_Q1_2583329"/>
      <w:bookmarkStart w:id="80" w:name="_ETM_Q1_2583485"/>
      <w:bookmarkEnd w:id="79"/>
      <w:bookmarkEnd w:id="80"/>
    </w:p>
    <w:p w:rsidR="00271E3A" w:rsidRDefault="00964C9C" w:rsidP="00567240">
      <w:pPr>
        <w:rPr>
          <w:rtl/>
        </w:rPr>
      </w:pPr>
      <w:bookmarkStart w:id="81" w:name="_ETM_Q1_2583521"/>
      <w:bookmarkStart w:id="82" w:name="_ETM_Q1_2583613"/>
      <w:bookmarkEnd w:id="81"/>
      <w:bookmarkEnd w:id="82"/>
      <w:r w:rsidRPr="00964C9C">
        <w:rPr>
          <w:rtl/>
        </w:rPr>
        <w:t>לפני שאני פונה אלייך</w:t>
      </w:r>
      <w:r w:rsidR="008042E1">
        <w:rPr>
          <w:rFonts w:hint="cs"/>
          <w:rtl/>
        </w:rPr>
        <w:t>,</w:t>
      </w:r>
      <w:r w:rsidRPr="00964C9C">
        <w:rPr>
          <w:rtl/>
        </w:rPr>
        <w:t xml:space="preserve"> אילנה</w:t>
      </w:r>
      <w:r w:rsidR="008042E1">
        <w:rPr>
          <w:rFonts w:hint="cs"/>
          <w:rtl/>
        </w:rPr>
        <w:t>,</w:t>
      </w:r>
      <w:r w:rsidR="008042E1">
        <w:rPr>
          <w:rtl/>
        </w:rPr>
        <w:t xml:space="preserve"> אני רק רוצה להבין ממך דבר </w:t>
      </w:r>
      <w:r w:rsidR="00567240">
        <w:rPr>
          <w:rFonts w:hint="cs"/>
          <w:rtl/>
        </w:rPr>
        <w:t xml:space="preserve">אחד </w:t>
      </w:r>
      <w:r w:rsidR="00567240">
        <w:rPr>
          <w:rtl/>
        </w:rPr>
        <w:t>–</w:t>
      </w:r>
      <w:r w:rsidR="008042E1">
        <w:rPr>
          <w:rFonts w:hint="cs"/>
          <w:rtl/>
        </w:rPr>
        <w:t xml:space="preserve"> </w:t>
      </w:r>
      <w:r w:rsidRPr="00964C9C">
        <w:rPr>
          <w:rtl/>
        </w:rPr>
        <w:t>השינוי שאתם מכניסים כרגע</w:t>
      </w:r>
      <w:r w:rsidR="008042E1">
        <w:rPr>
          <w:rFonts w:hint="cs"/>
          <w:rtl/>
        </w:rPr>
        <w:t>,</w:t>
      </w:r>
      <w:r w:rsidRPr="00964C9C">
        <w:rPr>
          <w:rtl/>
        </w:rPr>
        <w:t xml:space="preserve"> שאתם מחייבים עובדים שמחוסנים בבדיקות</w:t>
      </w:r>
      <w:r w:rsidR="00567240">
        <w:rPr>
          <w:rFonts w:hint="cs"/>
          <w:rtl/>
        </w:rPr>
        <w:t>,</w:t>
      </w:r>
      <w:r w:rsidRPr="00964C9C">
        <w:rPr>
          <w:rtl/>
        </w:rPr>
        <w:t xml:space="preserve"> יוצר מצב שיש פה חובת בדיקה באמצעות התקנות</w:t>
      </w:r>
      <w:r w:rsidR="00E33882">
        <w:rPr>
          <w:rFonts w:hint="cs"/>
          <w:rtl/>
        </w:rPr>
        <w:t>,</w:t>
      </w:r>
      <w:r w:rsidR="00E33882">
        <w:rPr>
          <w:rtl/>
        </w:rPr>
        <w:t xml:space="preserve"> כי עד עכשיו היה </w:t>
      </w:r>
      <w:r w:rsidRPr="00964C9C">
        <w:rPr>
          <w:rtl/>
        </w:rPr>
        <w:t>מצב שאמרת</w:t>
      </w:r>
      <w:r w:rsidR="00E33882">
        <w:rPr>
          <w:rFonts w:hint="cs"/>
          <w:rtl/>
        </w:rPr>
        <w:t>:</w:t>
      </w:r>
      <w:r w:rsidRPr="00964C9C">
        <w:rPr>
          <w:rtl/>
        </w:rPr>
        <w:t xml:space="preserve"> או</w:t>
      </w:r>
      <w:r w:rsidR="00E33882">
        <w:rPr>
          <w:rFonts w:hint="cs"/>
          <w:rtl/>
        </w:rPr>
        <w:t xml:space="preserve"> תיבדק </w:t>
      </w:r>
      <w:r w:rsidRPr="00964C9C">
        <w:rPr>
          <w:rtl/>
        </w:rPr>
        <w:t>א</w:t>
      </w:r>
      <w:r w:rsidR="00E33882">
        <w:rPr>
          <w:rFonts w:hint="cs"/>
          <w:rtl/>
        </w:rPr>
        <w:t>ו</w:t>
      </w:r>
      <w:r w:rsidR="00E33882">
        <w:rPr>
          <w:rtl/>
        </w:rPr>
        <w:t xml:space="preserve"> </w:t>
      </w:r>
      <w:r w:rsidR="00E33882">
        <w:rPr>
          <w:rFonts w:hint="cs"/>
          <w:rtl/>
        </w:rPr>
        <w:t>ת</w:t>
      </w:r>
      <w:r w:rsidRPr="00964C9C">
        <w:rPr>
          <w:rtl/>
        </w:rPr>
        <w:t>תחסן</w:t>
      </w:r>
      <w:r w:rsidR="00567240">
        <w:rPr>
          <w:rFonts w:hint="cs"/>
          <w:rtl/>
        </w:rPr>
        <w:t>,</w:t>
      </w:r>
      <w:r w:rsidR="00E33882">
        <w:rPr>
          <w:rFonts w:hint="cs"/>
          <w:rtl/>
        </w:rPr>
        <w:t xml:space="preserve"> אבל </w:t>
      </w:r>
      <w:bookmarkStart w:id="83" w:name="_ETM_Q1_2617406"/>
      <w:bookmarkEnd w:id="83"/>
      <w:r w:rsidR="00E33882">
        <w:rPr>
          <w:rFonts w:hint="cs"/>
          <w:rtl/>
        </w:rPr>
        <w:t>ל</w:t>
      </w:r>
      <w:r w:rsidRPr="00964C9C">
        <w:rPr>
          <w:rtl/>
        </w:rPr>
        <w:t>אדם היה איזשהו מרחב של בחירה</w:t>
      </w:r>
      <w:r w:rsidR="00E33882">
        <w:rPr>
          <w:rFonts w:hint="cs"/>
          <w:rtl/>
        </w:rPr>
        <w:t>.</w:t>
      </w:r>
      <w:r w:rsidR="00E33882">
        <w:rPr>
          <w:rtl/>
        </w:rPr>
        <w:t xml:space="preserve"> אני </w:t>
      </w:r>
      <w:r w:rsidR="00E33882">
        <w:rPr>
          <w:rFonts w:hint="cs"/>
          <w:rtl/>
        </w:rPr>
        <w:t>א</w:t>
      </w:r>
      <w:r w:rsidRPr="00964C9C">
        <w:rPr>
          <w:rtl/>
        </w:rPr>
        <w:t xml:space="preserve">בקש </w:t>
      </w:r>
      <w:r w:rsidR="00567240" w:rsidRPr="00964C9C">
        <w:rPr>
          <w:rtl/>
        </w:rPr>
        <w:t xml:space="preserve">להבין </w:t>
      </w:r>
      <w:r w:rsidRPr="00964C9C">
        <w:rPr>
          <w:rtl/>
        </w:rPr>
        <w:t xml:space="preserve">מהמשפטניות האם זו הפעם הראשונה שאנחנו דה-פקטו מעגנים סוג כזה של חובת בדיקה שהיא לא על רקע </w:t>
      </w:r>
      <w:r w:rsidR="00271E3A">
        <w:rPr>
          <w:rFonts w:hint="cs"/>
          <w:rtl/>
        </w:rPr>
        <w:t>ה</w:t>
      </w:r>
      <w:r w:rsidRPr="00964C9C">
        <w:rPr>
          <w:rtl/>
        </w:rPr>
        <w:t>כניסה לישראל</w:t>
      </w:r>
      <w:r w:rsidR="00271E3A">
        <w:rPr>
          <w:rFonts w:hint="cs"/>
          <w:rtl/>
        </w:rPr>
        <w:t>.</w:t>
      </w:r>
      <w:r w:rsidR="00271E3A">
        <w:rPr>
          <w:rtl/>
        </w:rPr>
        <w:t xml:space="preserve"> </w:t>
      </w:r>
      <w:r w:rsidRPr="00964C9C">
        <w:rPr>
          <w:rtl/>
        </w:rPr>
        <w:t xml:space="preserve">בחוק יש </w:t>
      </w:r>
      <w:r w:rsidR="00271E3A">
        <w:rPr>
          <w:rFonts w:hint="cs"/>
          <w:rtl/>
        </w:rPr>
        <w:t>הסמכה</w:t>
      </w:r>
      <w:r w:rsidR="00271E3A">
        <w:rPr>
          <w:rtl/>
        </w:rPr>
        <w:t xml:space="preserve"> לבדיקה </w:t>
      </w:r>
      <w:r w:rsidR="00271E3A">
        <w:rPr>
          <w:rFonts w:hint="cs"/>
          <w:rtl/>
        </w:rPr>
        <w:t>ב</w:t>
      </w:r>
      <w:r w:rsidRPr="00964C9C">
        <w:rPr>
          <w:rtl/>
        </w:rPr>
        <w:t>כניסה לישראל</w:t>
      </w:r>
      <w:r w:rsidR="00271E3A">
        <w:rPr>
          <w:rFonts w:hint="cs"/>
          <w:rtl/>
        </w:rPr>
        <w:t>.</w:t>
      </w:r>
      <w:r w:rsidRPr="00964C9C">
        <w:rPr>
          <w:rtl/>
        </w:rPr>
        <w:t xml:space="preserve"> מה</w:t>
      </w:r>
      <w:r w:rsidR="00271E3A">
        <w:rPr>
          <w:rFonts w:hint="cs"/>
          <w:rtl/>
        </w:rPr>
        <w:t xml:space="preserve"> ה</w:t>
      </w:r>
      <w:r w:rsidR="00271E3A">
        <w:rPr>
          <w:rtl/>
        </w:rPr>
        <w:t>מקור החוקי ל</w:t>
      </w:r>
      <w:r w:rsidR="00271E3A">
        <w:rPr>
          <w:rFonts w:hint="cs"/>
          <w:rtl/>
        </w:rPr>
        <w:t>דר</w:t>
      </w:r>
      <w:r w:rsidRPr="00964C9C">
        <w:rPr>
          <w:rtl/>
        </w:rPr>
        <w:t>ישה הזאת</w:t>
      </w:r>
      <w:r w:rsidR="00271E3A">
        <w:rPr>
          <w:rFonts w:hint="cs"/>
          <w:rtl/>
        </w:rPr>
        <w:t>,</w:t>
      </w:r>
      <w:r w:rsidRPr="00964C9C">
        <w:rPr>
          <w:rtl/>
        </w:rPr>
        <w:t xml:space="preserve"> שעל פניו נשמעת הגיונית</w:t>
      </w:r>
      <w:r w:rsidR="00567240">
        <w:rPr>
          <w:rFonts w:hint="cs"/>
          <w:rtl/>
        </w:rPr>
        <w:t>?</w:t>
      </w:r>
      <w:r w:rsidR="00271E3A">
        <w:rPr>
          <w:rtl/>
        </w:rPr>
        <w:t xml:space="preserve"> אנחנו רוצים להגן על</w:t>
      </w:r>
      <w:r w:rsidRPr="00964C9C">
        <w:rPr>
          <w:rtl/>
        </w:rPr>
        <w:t xml:space="preserve"> האוכלוסייה הוותיקה</w:t>
      </w:r>
      <w:r w:rsidR="00271E3A">
        <w:rPr>
          <w:rFonts w:hint="cs"/>
          <w:rtl/>
        </w:rPr>
        <w:t>?</w:t>
      </w:r>
    </w:p>
    <w:p w:rsidR="00271E3A" w:rsidRDefault="00271E3A" w:rsidP="00271E3A">
      <w:pPr>
        <w:rPr>
          <w:rtl/>
        </w:rPr>
      </w:pPr>
      <w:bookmarkStart w:id="84" w:name="_ETM_Q1_2644032"/>
      <w:bookmarkStart w:id="85" w:name="_ETM_Q1_2644183"/>
      <w:bookmarkEnd w:id="84"/>
      <w:bookmarkEnd w:id="85"/>
    </w:p>
    <w:p w:rsidR="00757565" w:rsidRDefault="00271E3A" w:rsidP="00567240">
      <w:pPr>
        <w:rPr>
          <w:rtl/>
        </w:rPr>
      </w:pPr>
      <w:bookmarkStart w:id="86" w:name="_ETM_Q1_2644208"/>
      <w:bookmarkStart w:id="87" w:name="_ETM_Q1_2644371"/>
      <w:bookmarkEnd w:id="86"/>
      <w:bookmarkEnd w:id="87"/>
      <w:r>
        <w:rPr>
          <w:rFonts w:hint="cs"/>
          <w:rtl/>
        </w:rPr>
        <w:t>זו</w:t>
      </w:r>
      <w:r w:rsidR="00964C9C" w:rsidRPr="00964C9C">
        <w:rPr>
          <w:rtl/>
        </w:rPr>
        <w:t xml:space="preserve"> גם הזדמנות להזכיר שבתיקון חוק הקורונה הגד</w:t>
      </w:r>
      <w:r w:rsidR="00757565">
        <w:rPr>
          <w:rtl/>
        </w:rPr>
        <w:t>ול אנחנו נדרוש ממשרד הבריאות ל</w:t>
      </w:r>
      <w:r w:rsidR="00964C9C" w:rsidRPr="00964C9C">
        <w:rPr>
          <w:rtl/>
        </w:rPr>
        <w:t xml:space="preserve">הוסיף להצעת החוק התייחסות בחקיקה </w:t>
      </w:r>
      <w:r w:rsidR="00757565">
        <w:rPr>
          <w:rFonts w:hint="cs"/>
          <w:rtl/>
        </w:rPr>
        <w:t>ה</w:t>
      </w:r>
      <w:r w:rsidR="00964C9C" w:rsidRPr="00964C9C">
        <w:rPr>
          <w:rtl/>
        </w:rPr>
        <w:t>ראשית לצעדים ש</w:t>
      </w:r>
      <w:r w:rsidR="00757565">
        <w:rPr>
          <w:rFonts w:hint="cs"/>
          <w:rtl/>
        </w:rPr>
        <w:t>אפשר</w:t>
      </w:r>
      <w:r w:rsidR="00964C9C" w:rsidRPr="00964C9C">
        <w:rPr>
          <w:rtl/>
        </w:rPr>
        <w:t xml:space="preserve"> לנקוט בדיור מוגן</w:t>
      </w:r>
      <w:r w:rsidR="00757565">
        <w:rPr>
          <w:rFonts w:hint="cs"/>
          <w:rtl/>
        </w:rPr>
        <w:t>,</w:t>
      </w:r>
      <w:r w:rsidR="00964C9C" w:rsidRPr="00964C9C">
        <w:rPr>
          <w:rtl/>
        </w:rPr>
        <w:t xml:space="preserve"> דבר שהחוק כרגע שותק לגבי</w:t>
      </w:r>
      <w:r w:rsidR="00757565">
        <w:rPr>
          <w:rFonts w:hint="cs"/>
          <w:rtl/>
        </w:rPr>
        <w:t>ו. אבל</w:t>
      </w:r>
      <w:r w:rsidR="00964C9C" w:rsidRPr="00964C9C">
        <w:rPr>
          <w:rtl/>
        </w:rPr>
        <w:t xml:space="preserve"> אלה </w:t>
      </w:r>
      <w:r w:rsidR="00757565">
        <w:rPr>
          <w:rFonts w:hint="cs"/>
          <w:rtl/>
        </w:rPr>
        <w:t>הערות צד. אילנה, בבקשה.</w:t>
      </w:r>
      <w:r w:rsidR="00964C9C" w:rsidRPr="00964C9C">
        <w:rPr>
          <w:rtl/>
        </w:rPr>
        <w:t xml:space="preserve"> המשפטניות ש</w:t>
      </w:r>
      <w:r w:rsidR="00757565">
        <w:rPr>
          <w:rFonts w:hint="cs"/>
          <w:rtl/>
        </w:rPr>
        <w:t>ל משרד</w:t>
      </w:r>
      <w:r w:rsidR="00757565">
        <w:rPr>
          <w:rtl/>
        </w:rPr>
        <w:t xml:space="preserve"> האוצר</w:t>
      </w:r>
      <w:r w:rsidR="00757565">
        <w:rPr>
          <w:rFonts w:hint="cs"/>
          <w:rtl/>
        </w:rPr>
        <w:t xml:space="preserve">, </w:t>
      </w:r>
      <w:r w:rsidR="00964C9C" w:rsidRPr="00964C9C">
        <w:rPr>
          <w:rtl/>
        </w:rPr>
        <w:t xml:space="preserve">הבריאות </w:t>
      </w:r>
      <w:r w:rsidR="00757565">
        <w:rPr>
          <w:rFonts w:hint="cs"/>
          <w:rtl/>
        </w:rPr>
        <w:t>ו</w:t>
      </w:r>
      <w:r w:rsidR="00964C9C" w:rsidRPr="00964C9C">
        <w:rPr>
          <w:rtl/>
        </w:rPr>
        <w:t>המשפטים</w:t>
      </w:r>
      <w:r w:rsidR="00757565">
        <w:rPr>
          <w:rFonts w:hint="cs"/>
          <w:rtl/>
        </w:rPr>
        <w:t>,</w:t>
      </w:r>
      <w:r w:rsidR="00757565">
        <w:rPr>
          <w:rtl/>
        </w:rPr>
        <w:t xml:space="preserve"> אני </w:t>
      </w:r>
      <w:r w:rsidR="00757565">
        <w:rPr>
          <w:rFonts w:hint="cs"/>
          <w:rtl/>
        </w:rPr>
        <w:t>א</w:t>
      </w:r>
      <w:r w:rsidR="00964C9C" w:rsidRPr="00964C9C">
        <w:rPr>
          <w:rtl/>
        </w:rPr>
        <w:t xml:space="preserve">בקש </w:t>
      </w:r>
      <w:r w:rsidR="00757565">
        <w:rPr>
          <w:rtl/>
        </w:rPr>
        <w:t>התייחסות שלכ</w:t>
      </w:r>
      <w:r w:rsidR="00757565">
        <w:rPr>
          <w:rFonts w:hint="cs"/>
          <w:rtl/>
        </w:rPr>
        <w:t xml:space="preserve">ן </w:t>
      </w:r>
      <w:r w:rsidR="00567240">
        <w:rPr>
          <w:rFonts w:hint="cs"/>
          <w:rtl/>
        </w:rPr>
        <w:t>לכך</w:t>
      </w:r>
      <w:r w:rsidR="00757565">
        <w:rPr>
          <w:rFonts w:hint="cs"/>
          <w:rtl/>
        </w:rPr>
        <w:t xml:space="preserve"> </w:t>
      </w:r>
      <w:bookmarkStart w:id="88" w:name="_ETM_Q1_2675802"/>
      <w:bookmarkEnd w:id="88"/>
      <w:r w:rsidR="00757565">
        <w:rPr>
          <w:rFonts w:hint="cs"/>
          <w:rtl/>
        </w:rPr>
        <w:t>שמודיעים</w:t>
      </w:r>
      <w:r w:rsidR="00964C9C" w:rsidRPr="00964C9C">
        <w:rPr>
          <w:rtl/>
        </w:rPr>
        <w:t xml:space="preserve"> </w:t>
      </w:r>
      <w:r w:rsidR="00757565">
        <w:rPr>
          <w:rFonts w:hint="cs"/>
          <w:rtl/>
        </w:rPr>
        <w:t>ל</w:t>
      </w:r>
      <w:r w:rsidR="00757565">
        <w:rPr>
          <w:rtl/>
        </w:rPr>
        <w:t xml:space="preserve">עובדים שהם חייבים בפרוצדורה רפואית של בדיקה </w:t>
      </w:r>
      <w:r w:rsidR="00757565">
        <w:rPr>
          <w:rFonts w:hint="cs"/>
          <w:rtl/>
        </w:rPr>
        <w:t>ו</w:t>
      </w:r>
      <w:r w:rsidR="00964C9C" w:rsidRPr="00964C9C">
        <w:rPr>
          <w:rtl/>
        </w:rPr>
        <w:t>מה מקור ה</w:t>
      </w:r>
      <w:r w:rsidR="00757565">
        <w:rPr>
          <w:rFonts w:hint="cs"/>
          <w:rtl/>
        </w:rPr>
        <w:t>ה</w:t>
      </w:r>
      <w:r w:rsidR="00964C9C" w:rsidRPr="00964C9C">
        <w:rPr>
          <w:rtl/>
        </w:rPr>
        <w:t>סמכ</w:t>
      </w:r>
      <w:r w:rsidR="00757565">
        <w:rPr>
          <w:rFonts w:hint="cs"/>
          <w:rtl/>
        </w:rPr>
        <w:t>ה</w:t>
      </w:r>
      <w:r w:rsidR="00964C9C" w:rsidRPr="00964C9C">
        <w:rPr>
          <w:rtl/>
        </w:rPr>
        <w:t xml:space="preserve"> בחקיקה </w:t>
      </w:r>
      <w:r w:rsidR="00757565">
        <w:rPr>
          <w:rFonts w:hint="cs"/>
          <w:rtl/>
        </w:rPr>
        <w:t>ה</w:t>
      </w:r>
      <w:r w:rsidR="00964C9C" w:rsidRPr="00964C9C">
        <w:rPr>
          <w:rtl/>
        </w:rPr>
        <w:t xml:space="preserve">ראשית </w:t>
      </w:r>
      <w:r w:rsidR="00757565">
        <w:rPr>
          <w:rFonts w:hint="cs"/>
          <w:rtl/>
        </w:rPr>
        <w:t>לעניין.</w:t>
      </w:r>
    </w:p>
    <w:p w:rsidR="00757565" w:rsidRDefault="00757565" w:rsidP="00757565">
      <w:pPr>
        <w:rPr>
          <w:rtl/>
        </w:rPr>
      </w:pPr>
      <w:bookmarkStart w:id="89" w:name="_ETM_Q1_2685755"/>
      <w:bookmarkStart w:id="90" w:name="_ETM_Q1_2685868"/>
      <w:bookmarkEnd w:id="89"/>
      <w:bookmarkEnd w:id="90"/>
    </w:p>
    <w:p w:rsidR="00757565" w:rsidRDefault="00757565" w:rsidP="00AE094C">
      <w:pPr>
        <w:pStyle w:val="af9"/>
        <w:rPr>
          <w:rtl/>
        </w:rPr>
      </w:pPr>
      <w:bookmarkStart w:id="91" w:name="ET_guest_877567_30"/>
      <w:r w:rsidRPr="00AE094C">
        <w:rPr>
          <w:rStyle w:val="TagStyle"/>
          <w:rtl/>
        </w:rPr>
        <w:t xml:space="preserve"> &lt;&lt; אורח &gt;&gt;</w:t>
      </w:r>
      <w:r w:rsidRPr="00757565">
        <w:rPr>
          <w:rStyle w:val="TagStyle"/>
          <w:rtl/>
        </w:rPr>
        <w:t xml:space="preserve"> </w:t>
      </w:r>
      <w:r>
        <w:rPr>
          <w:rtl/>
        </w:rPr>
        <w:t>אילנה גנס:</w:t>
      </w:r>
      <w:r w:rsidRPr="00757565">
        <w:rPr>
          <w:rStyle w:val="TagStyle"/>
          <w:rtl/>
        </w:rPr>
        <w:t xml:space="preserve"> </w:t>
      </w:r>
      <w:r w:rsidRPr="00AE094C">
        <w:rPr>
          <w:rStyle w:val="TagStyle"/>
          <w:rtl/>
        </w:rPr>
        <w:t>&lt;&lt; אורח &gt;&gt;</w:t>
      </w:r>
      <w:r>
        <w:rPr>
          <w:rtl/>
        </w:rPr>
        <w:t xml:space="preserve">   </w:t>
      </w:r>
      <w:bookmarkEnd w:id="91"/>
    </w:p>
    <w:p w:rsidR="00757565" w:rsidRPr="00757565" w:rsidRDefault="00757565" w:rsidP="00757565">
      <w:pPr>
        <w:rPr>
          <w:rtl/>
        </w:rPr>
      </w:pPr>
      <w:bookmarkStart w:id="92" w:name="_ETM_Q1_2688508"/>
      <w:bookmarkStart w:id="93" w:name="_ETM_Q1_2688572"/>
      <w:bookmarkEnd w:id="92"/>
      <w:bookmarkEnd w:id="93"/>
    </w:p>
    <w:p w:rsidR="002046F8" w:rsidRDefault="00964C9C" w:rsidP="003B6D27">
      <w:pPr>
        <w:rPr>
          <w:rtl/>
        </w:rPr>
      </w:pPr>
      <w:bookmarkStart w:id="94" w:name="_ETM_Q1_2686683"/>
      <w:bookmarkStart w:id="95" w:name="_ETM_Q1_2686851"/>
      <w:bookmarkEnd w:id="94"/>
      <w:bookmarkEnd w:id="95"/>
      <w:r w:rsidRPr="00964C9C">
        <w:rPr>
          <w:rtl/>
        </w:rPr>
        <w:t>צהריים טובים לכל המכובדים</w:t>
      </w:r>
      <w:r w:rsidR="00757565">
        <w:rPr>
          <w:rFonts w:hint="cs"/>
          <w:rtl/>
        </w:rPr>
        <w:t>.</w:t>
      </w:r>
      <w:r w:rsidRPr="00964C9C">
        <w:rPr>
          <w:rtl/>
        </w:rPr>
        <w:t xml:space="preserve"> אני אציג בקצרה את תמונת המצב האפידמיולוגית</w:t>
      </w:r>
      <w:r w:rsidR="00757565">
        <w:rPr>
          <w:rFonts w:hint="cs"/>
          <w:rtl/>
        </w:rPr>
        <w:t>. אני</w:t>
      </w:r>
      <w:r w:rsidRPr="00964C9C">
        <w:rPr>
          <w:rtl/>
        </w:rPr>
        <w:t xml:space="preserve"> מניחה שאתם מכירים את העל</w:t>
      </w:r>
      <w:r w:rsidR="00757565">
        <w:rPr>
          <w:rFonts w:hint="cs"/>
          <w:rtl/>
        </w:rPr>
        <w:t>י</w:t>
      </w:r>
      <w:r w:rsidRPr="00964C9C">
        <w:rPr>
          <w:rtl/>
        </w:rPr>
        <w:t>יה המהירה בימים האחרונים</w:t>
      </w:r>
      <w:r w:rsidR="00757565">
        <w:rPr>
          <w:rFonts w:hint="cs"/>
          <w:rtl/>
        </w:rPr>
        <w:t>,</w:t>
      </w:r>
      <w:r w:rsidRPr="00964C9C">
        <w:rPr>
          <w:rtl/>
        </w:rPr>
        <w:t xml:space="preserve"> במיוחד ביומיים האחרונים</w:t>
      </w:r>
      <w:r w:rsidR="00757565">
        <w:rPr>
          <w:rFonts w:hint="cs"/>
          <w:rtl/>
        </w:rPr>
        <w:t>.</w:t>
      </w:r>
      <w:r w:rsidR="00757565">
        <w:rPr>
          <w:rtl/>
        </w:rPr>
        <w:t xml:space="preserve"> היום חצינו ר</w:t>
      </w:r>
      <w:r w:rsidR="00757565">
        <w:rPr>
          <w:rFonts w:hint="cs"/>
          <w:rtl/>
        </w:rPr>
        <w:t>ף</w:t>
      </w:r>
      <w:r w:rsidRPr="00964C9C">
        <w:rPr>
          <w:rtl/>
        </w:rPr>
        <w:t xml:space="preserve"> של מעל </w:t>
      </w:r>
      <w:r w:rsidR="00757565">
        <w:rPr>
          <w:rFonts w:hint="cs"/>
          <w:rtl/>
        </w:rPr>
        <w:t>10,000</w:t>
      </w:r>
      <w:r w:rsidRPr="00964C9C">
        <w:rPr>
          <w:rtl/>
        </w:rPr>
        <w:t xml:space="preserve"> מאומתים</w:t>
      </w:r>
      <w:r w:rsidR="00757565">
        <w:rPr>
          <w:rFonts w:hint="cs"/>
          <w:rtl/>
        </w:rPr>
        <w:t>,</w:t>
      </w:r>
      <w:r w:rsidRPr="00964C9C">
        <w:rPr>
          <w:rtl/>
        </w:rPr>
        <w:t xml:space="preserve"> עם אחוז בדיקות חיוביות במערך </w:t>
      </w:r>
      <w:r w:rsidRPr="0022646D">
        <w:rPr>
          <w:sz w:val="22"/>
          <w:szCs w:val="22"/>
        </w:rPr>
        <w:t>PCR</w:t>
      </w:r>
      <w:r w:rsidRPr="00964C9C">
        <w:rPr>
          <w:rtl/>
        </w:rPr>
        <w:t xml:space="preserve"> שנושק ל-5%</w:t>
      </w:r>
      <w:r w:rsidR="002046F8">
        <w:rPr>
          <w:rFonts w:hint="cs"/>
          <w:rtl/>
        </w:rPr>
        <w:t xml:space="preserve">, </w:t>
      </w:r>
      <w:r w:rsidRPr="00964C9C">
        <w:rPr>
          <w:rtl/>
        </w:rPr>
        <w:t>מקדם הדבקה שעומד על 1.9</w:t>
      </w:r>
      <w:r w:rsidR="003B6D27">
        <w:rPr>
          <w:rFonts w:hint="cs"/>
          <w:rtl/>
        </w:rPr>
        <w:t>.</w:t>
      </w:r>
      <w:r w:rsidR="002046F8">
        <w:rPr>
          <w:rtl/>
        </w:rPr>
        <w:t xml:space="preserve"> מה ש</w:t>
      </w:r>
      <w:r w:rsidRPr="00964C9C">
        <w:rPr>
          <w:rtl/>
        </w:rPr>
        <w:t>אומר שאנחנו מכפילים את מספר המאומתים בממוצע כ-3 ימים</w:t>
      </w:r>
      <w:r w:rsidR="002046F8">
        <w:rPr>
          <w:rFonts w:hint="cs"/>
          <w:rtl/>
        </w:rPr>
        <w:t>,</w:t>
      </w:r>
      <w:r w:rsidRPr="00964C9C">
        <w:rPr>
          <w:rtl/>
        </w:rPr>
        <w:t xml:space="preserve"> פחות או יותר</w:t>
      </w:r>
      <w:r w:rsidR="002046F8">
        <w:rPr>
          <w:rFonts w:hint="cs"/>
          <w:rtl/>
        </w:rPr>
        <w:t>,</w:t>
      </w:r>
      <w:r w:rsidRPr="00964C9C">
        <w:rPr>
          <w:rtl/>
        </w:rPr>
        <w:t xml:space="preserve"> לפי המספרים נכון </w:t>
      </w:r>
      <w:r w:rsidR="002046F8">
        <w:rPr>
          <w:rFonts w:hint="cs"/>
          <w:rtl/>
        </w:rPr>
        <w:t>ל</w:t>
      </w:r>
      <w:r w:rsidRPr="00964C9C">
        <w:rPr>
          <w:rtl/>
        </w:rPr>
        <w:t>עכשיו</w:t>
      </w:r>
      <w:r w:rsidR="002046F8">
        <w:rPr>
          <w:rFonts w:hint="cs"/>
          <w:rtl/>
        </w:rPr>
        <w:t>,</w:t>
      </w:r>
      <w:r w:rsidRPr="00964C9C">
        <w:rPr>
          <w:rtl/>
        </w:rPr>
        <w:t xml:space="preserve"> ל</w:t>
      </w:r>
      <w:r w:rsidR="002046F8">
        <w:rPr>
          <w:rFonts w:hint="cs"/>
          <w:rtl/>
        </w:rPr>
        <w:t>פי קצב</w:t>
      </w:r>
      <w:r w:rsidRPr="00964C9C">
        <w:rPr>
          <w:rtl/>
        </w:rPr>
        <w:t xml:space="preserve"> התפשטות נוכחי</w:t>
      </w:r>
      <w:r w:rsidR="002046F8">
        <w:rPr>
          <w:rFonts w:hint="cs"/>
          <w:rtl/>
        </w:rPr>
        <w:t>.</w:t>
      </w:r>
      <w:r w:rsidRPr="00964C9C">
        <w:rPr>
          <w:rtl/>
        </w:rPr>
        <w:t xml:space="preserve"> </w:t>
      </w:r>
    </w:p>
    <w:p w:rsidR="002046F8" w:rsidRDefault="002046F8" w:rsidP="002046F8">
      <w:pPr>
        <w:rPr>
          <w:rtl/>
        </w:rPr>
      </w:pPr>
      <w:bookmarkStart w:id="96" w:name="_ETM_Q1_2722912"/>
      <w:bookmarkStart w:id="97" w:name="_ETM_Q1_2723048"/>
      <w:bookmarkEnd w:id="96"/>
      <w:bookmarkEnd w:id="97"/>
    </w:p>
    <w:p w:rsidR="00185898" w:rsidRDefault="00964C9C" w:rsidP="00295839">
      <w:pPr>
        <w:rPr>
          <w:rtl/>
        </w:rPr>
      </w:pPr>
      <w:bookmarkStart w:id="98" w:name="_ETM_Q1_2723107"/>
      <w:bookmarkStart w:id="99" w:name="_ETM_Q1_2723143"/>
      <w:bookmarkEnd w:id="98"/>
      <w:bookmarkEnd w:id="99"/>
      <w:r w:rsidRPr="00964C9C">
        <w:rPr>
          <w:rtl/>
        </w:rPr>
        <w:t>מבחינת אוכלוסיות</w:t>
      </w:r>
      <w:r w:rsidR="002046F8">
        <w:rPr>
          <w:rFonts w:hint="cs"/>
          <w:rtl/>
        </w:rPr>
        <w:t>,</w:t>
      </w:r>
      <w:r w:rsidRPr="00964C9C">
        <w:rPr>
          <w:rtl/>
        </w:rPr>
        <w:t xml:space="preserve"> כמובן </w:t>
      </w:r>
      <w:r w:rsidR="002046F8">
        <w:rPr>
          <w:rFonts w:hint="cs"/>
          <w:rtl/>
        </w:rPr>
        <w:t>ש</w:t>
      </w:r>
      <w:r w:rsidRPr="00964C9C">
        <w:rPr>
          <w:rtl/>
        </w:rPr>
        <w:t>אנחנו רואים את כל קבו</w:t>
      </w:r>
      <w:r w:rsidR="002046F8">
        <w:rPr>
          <w:rtl/>
        </w:rPr>
        <w:t>צות הגיל</w:t>
      </w:r>
      <w:r w:rsidRPr="00964C9C">
        <w:rPr>
          <w:rtl/>
        </w:rPr>
        <w:t>ים</w:t>
      </w:r>
      <w:r w:rsidR="002046F8">
        <w:rPr>
          <w:rtl/>
        </w:rPr>
        <w:t xml:space="preserve"> אבל קבוצות גילים שה</w:t>
      </w:r>
      <w:r w:rsidR="002046F8">
        <w:rPr>
          <w:rFonts w:hint="cs"/>
          <w:rtl/>
        </w:rPr>
        <w:t>ן</w:t>
      </w:r>
      <w:r w:rsidRPr="00964C9C">
        <w:rPr>
          <w:rtl/>
        </w:rPr>
        <w:t xml:space="preserve"> יותר משמעותיות </w:t>
      </w:r>
      <w:r w:rsidR="002046F8">
        <w:rPr>
          <w:rFonts w:hint="cs"/>
          <w:rtl/>
        </w:rPr>
        <w:t>ב</w:t>
      </w:r>
      <w:r w:rsidR="002046F8">
        <w:rPr>
          <w:rtl/>
        </w:rPr>
        <w:t>מאומתים זה קבוצות גיל</w:t>
      </w:r>
      <w:r w:rsidRPr="00964C9C">
        <w:rPr>
          <w:rtl/>
        </w:rPr>
        <w:t>ים צעירות</w:t>
      </w:r>
      <w:r w:rsidR="00295839">
        <w:rPr>
          <w:rFonts w:hint="cs"/>
          <w:rtl/>
        </w:rPr>
        <w:t>,</w:t>
      </w:r>
      <w:r w:rsidRPr="00964C9C">
        <w:rPr>
          <w:rtl/>
        </w:rPr>
        <w:t xml:space="preserve"> ילדים שהם עדיין מתחת לגיל ההתח</w:t>
      </w:r>
      <w:r w:rsidR="00185898">
        <w:rPr>
          <w:rFonts w:hint="cs"/>
          <w:rtl/>
        </w:rPr>
        <w:t>סנות,</w:t>
      </w:r>
      <w:r w:rsidR="00295839">
        <w:rPr>
          <w:rtl/>
        </w:rPr>
        <w:t xml:space="preserve"> ילדים לא מחוסנים וגם קבוצ</w:t>
      </w:r>
      <w:r w:rsidRPr="00964C9C">
        <w:rPr>
          <w:rtl/>
        </w:rPr>
        <w:t xml:space="preserve">ת </w:t>
      </w:r>
      <w:r w:rsidR="007457AA">
        <w:rPr>
          <w:rtl/>
        </w:rPr>
        <w:t>גילים</w:t>
      </w:r>
      <w:r w:rsidRPr="00964C9C">
        <w:rPr>
          <w:rtl/>
        </w:rPr>
        <w:t xml:space="preserve"> 12 עד 15</w:t>
      </w:r>
      <w:r w:rsidR="00185898">
        <w:rPr>
          <w:rFonts w:hint="cs"/>
          <w:rtl/>
        </w:rPr>
        <w:t>,</w:t>
      </w:r>
      <w:r w:rsidR="00185898">
        <w:rPr>
          <w:rtl/>
        </w:rPr>
        <w:t xml:space="preserve"> שז</w:t>
      </w:r>
      <w:r w:rsidR="00185898">
        <w:rPr>
          <w:rFonts w:hint="cs"/>
          <w:rtl/>
        </w:rPr>
        <w:t>ו</w:t>
      </w:r>
      <w:r w:rsidRPr="00964C9C">
        <w:rPr>
          <w:rtl/>
        </w:rPr>
        <w:t xml:space="preserve"> קבוצה </w:t>
      </w:r>
      <w:r w:rsidR="00185898">
        <w:rPr>
          <w:rtl/>
        </w:rPr>
        <w:t>מאוד</w:t>
      </w:r>
      <w:r w:rsidR="00185898">
        <w:rPr>
          <w:rFonts w:hint="cs"/>
          <w:rtl/>
        </w:rPr>
        <w:t>-</w:t>
      </w:r>
      <w:r w:rsidRPr="00964C9C">
        <w:rPr>
          <w:rtl/>
        </w:rPr>
        <w:t>מאוד בולטת</w:t>
      </w:r>
      <w:r w:rsidR="00295839">
        <w:rPr>
          <w:rtl/>
        </w:rPr>
        <w:t xml:space="preserve"> כי מרביתה נמצאת עכשיו בטווח של</w:t>
      </w:r>
      <w:r w:rsidR="00295839">
        <w:rPr>
          <w:rFonts w:hint="cs"/>
          <w:rtl/>
        </w:rPr>
        <w:t xml:space="preserve"> </w:t>
      </w:r>
      <w:r w:rsidRPr="00964C9C">
        <w:rPr>
          <w:rtl/>
        </w:rPr>
        <w:t xml:space="preserve">5 ל-6 חודשים מקבלת מנת </w:t>
      </w:r>
      <w:r w:rsidR="00185898">
        <w:rPr>
          <w:rFonts w:hint="cs"/>
          <w:rtl/>
        </w:rPr>
        <w:t>ה</w:t>
      </w:r>
      <w:r w:rsidRPr="00964C9C">
        <w:rPr>
          <w:rtl/>
        </w:rPr>
        <w:t xml:space="preserve">חיסון </w:t>
      </w:r>
      <w:r w:rsidR="00185898">
        <w:rPr>
          <w:rFonts w:hint="cs"/>
          <w:rtl/>
        </w:rPr>
        <w:t>ה</w:t>
      </w:r>
      <w:r w:rsidRPr="00964C9C">
        <w:rPr>
          <w:rtl/>
        </w:rPr>
        <w:t>שנייה</w:t>
      </w:r>
      <w:r w:rsidR="00185898">
        <w:rPr>
          <w:rFonts w:hint="cs"/>
          <w:rtl/>
        </w:rPr>
        <w:t>.</w:t>
      </w:r>
      <w:r w:rsidR="00295839">
        <w:rPr>
          <w:rtl/>
        </w:rPr>
        <w:t xml:space="preserve"> </w:t>
      </w:r>
      <w:r w:rsidRPr="00964C9C">
        <w:rPr>
          <w:rtl/>
        </w:rPr>
        <w:t xml:space="preserve">לכן בקבוצת </w:t>
      </w:r>
      <w:r w:rsidR="00185898">
        <w:rPr>
          <w:rFonts w:hint="cs"/>
          <w:rtl/>
        </w:rPr>
        <w:t>ה</w:t>
      </w:r>
      <w:r w:rsidRPr="00964C9C">
        <w:rPr>
          <w:rtl/>
        </w:rPr>
        <w:t>גיל הזאת אנחנו רואים הלכה למעשה את הירידה ברמת המוגנות ספציפית לאומיקרון</w:t>
      </w:r>
      <w:r w:rsidR="00185898">
        <w:rPr>
          <w:rFonts w:hint="cs"/>
          <w:rtl/>
        </w:rPr>
        <w:t>,</w:t>
      </w:r>
      <w:r w:rsidRPr="00964C9C">
        <w:rPr>
          <w:rtl/>
        </w:rPr>
        <w:t xml:space="preserve"> גם בקרב אלה שעד עכשיו הגדרנו אותם </w:t>
      </w:r>
      <w:r w:rsidR="00185898">
        <w:rPr>
          <w:rFonts w:hint="cs"/>
          <w:rtl/>
        </w:rPr>
        <w:t>מוגנים</w:t>
      </w:r>
      <w:r w:rsidRPr="00964C9C">
        <w:rPr>
          <w:rtl/>
        </w:rPr>
        <w:t xml:space="preserve"> וזכאים לתו ירוק</w:t>
      </w:r>
      <w:r w:rsidR="00185898">
        <w:rPr>
          <w:rFonts w:hint="cs"/>
          <w:rtl/>
        </w:rPr>
        <w:t xml:space="preserve">. </w:t>
      </w:r>
    </w:p>
    <w:p w:rsidR="00185898" w:rsidRDefault="00185898" w:rsidP="00185898">
      <w:pPr>
        <w:rPr>
          <w:rtl/>
        </w:rPr>
      </w:pPr>
    </w:p>
    <w:p w:rsidR="00185898" w:rsidRDefault="00185898" w:rsidP="00185898">
      <w:pPr>
        <w:rPr>
          <w:rtl/>
        </w:rPr>
      </w:pPr>
      <w:r>
        <w:rPr>
          <w:rFonts w:hint="cs"/>
          <w:rtl/>
        </w:rPr>
        <w:t>אומיקרון</w:t>
      </w:r>
      <w:r w:rsidR="00964C9C" w:rsidRPr="00964C9C">
        <w:rPr>
          <w:rtl/>
        </w:rPr>
        <w:t xml:space="preserve"> משנה את התמונה ואנחנו רואים את זה</w:t>
      </w:r>
      <w:r>
        <w:rPr>
          <w:rFonts w:hint="cs"/>
          <w:rtl/>
        </w:rPr>
        <w:t>,</w:t>
      </w:r>
      <w:r w:rsidR="00964C9C" w:rsidRPr="00964C9C">
        <w:rPr>
          <w:rtl/>
        </w:rPr>
        <w:t xml:space="preserve"> אגב</w:t>
      </w:r>
      <w:r>
        <w:rPr>
          <w:rFonts w:hint="cs"/>
          <w:rtl/>
        </w:rPr>
        <w:t>,</w:t>
      </w:r>
      <w:r w:rsidR="00964C9C" w:rsidRPr="00964C9C">
        <w:rPr>
          <w:rtl/>
        </w:rPr>
        <w:t xml:space="preserve"> גם בפילוחים שאנחנו עושים על הדבקות </w:t>
      </w:r>
      <w:r>
        <w:rPr>
          <w:rFonts w:hint="cs"/>
          <w:rtl/>
        </w:rPr>
        <w:t>במחוסנים.</w:t>
      </w:r>
      <w:r w:rsidR="00964C9C" w:rsidRPr="00964C9C">
        <w:rPr>
          <w:rtl/>
        </w:rPr>
        <w:t xml:space="preserve"> מרבית האוכלוסייה ה</w:t>
      </w:r>
      <w:r>
        <w:rPr>
          <w:rFonts w:hint="cs"/>
          <w:rtl/>
        </w:rPr>
        <w:t>מוגנת</w:t>
      </w:r>
      <w:r>
        <w:rPr>
          <w:rtl/>
        </w:rPr>
        <w:t xml:space="preserve"> בהגדרות שלנו שנדבקת </w:t>
      </w:r>
      <w:r>
        <w:rPr>
          <w:rFonts w:hint="cs"/>
          <w:rtl/>
        </w:rPr>
        <w:t>ב</w:t>
      </w:r>
      <w:r w:rsidR="00964C9C" w:rsidRPr="00964C9C">
        <w:rPr>
          <w:rtl/>
        </w:rPr>
        <w:t>אומיקרון ה</w:t>
      </w:r>
      <w:r>
        <w:rPr>
          <w:rFonts w:hint="cs"/>
          <w:rtl/>
        </w:rPr>
        <w:t xml:space="preserve">יא </w:t>
      </w:r>
      <w:r>
        <w:rPr>
          <w:rtl/>
        </w:rPr>
        <w:t>אוכלוסייה שמחוס</w:t>
      </w:r>
      <w:r>
        <w:rPr>
          <w:rFonts w:hint="cs"/>
          <w:rtl/>
        </w:rPr>
        <w:t>נ</w:t>
      </w:r>
      <w:r w:rsidR="00964C9C" w:rsidRPr="00964C9C">
        <w:rPr>
          <w:rtl/>
        </w:rPr>
        <w:t>ת בשתי מנות בעיקר בטווח של</w:t>
      </w:r>
      <w:r>
        <w:rPr>
          <w:rFonts w:hint="cs"/>
          <w:rtl/>
        </w:rPr>
        <w:t xml:space="preserve"> 4-5-6</w:t>
      </w:r>
      <w:r w:rsidR="00964C9C" w:rsidRPr="00964C9C">
        <w:rPr>
          <w:rtl/>
        </w:rPr>
        <w:t xml:space="preserve"> חודשים ממועד קבלת </w:t>
      </w:r>
      <w:r>
        <w:rPr>
          <w:rFonts w:hint="cs"/>
          <w:rtl/>
        </w:rPr>
        <w:t>ה</w:t>
      </w:r>
      <w:r w:rsidR="00964C9C" w:rsidRPr="00964C9C">
        <w:rPr>
          <w:rtl/>
        </w:rPr>
        <w:t xml:space="preserve">מנה </w:t>
      </w:r>
      <w:r>
        <w:rPr>
          <w:rFonts w:hint="cs"/>
          <w:rtl/>
        </w:rPr>
        <w:t>ה</w:t>
      </w:r>
      <w:r w:rsidR="00964C9C" w:rsidRPr="00964C9C">
        <w:rPr>
          <w:rtl/>
        </w:rPr>
        <w:t>שנייה</w:t>
      </w:r>
      <w:r>
        <w:rPr>
          <w:rFonts w:hint="cs"/>
          <w:rtl/>
        </w:rPr>
        <w:t>.</w:t>
      </w:r>
      <w:r>
        <w:rPr>
          <w:rtl/>
        </w:rPr>
        <w:t xml:space="preserve"> </w:t>
      </w:r>
      <w:r>
        <w:rPr>
          <w:rFonts w:hint="cs"/>
          <w:rtl/>
        </w:rPr>
        <w:t>אלה</w:t>
      </w:r>
      <w:r w:rsidR="00964C9C" w:rsidRPr="00964C9C">
        <w:rPr>
          <w:rtl/>
        </w:rPr>
        <w:t xml:space="preserve"> נתונים שרק הולכים ומתחזקים ככל שהתחלואה ממשיכה לעלות</w:t>
      </w:r>
      <w:r>
        <w:rPr>
          <w:rFonts w:hint="cs"/>
          <w:rtl/>
        </w:rPr>
        <w:t>.</w:t>
      </w:r>
      <w:r>
        <w:rPr>
          <w:rtl/>
        </w:rPr>
        <w:t xml:space="preserve"> </w:t>
      </w:r>
      <w:r w:rsidR="00964C9C" w:rsidRPr="00964C9C">
        <w:rPr>
          <w:rtl/>
        </w:rPr>
        <w:t xml:space="preserve">לאור </w:t>
      </w:r>
      <w:r>
        <w:rPr>
          <w:rtl/>
        </w:rPr>
        <w:t xml:space="preserve">זה השבוע מנכ"ל משרד הבריאות גם </w:t>
      </w:r>
      <w:r>
        <w:rPr>
          <w:rFonts w:hint="cs"/>
          <w:rtl/>
        </w:rPr>
        <w:t>ה</w:t>
      </w:r>
      <w:r w:rsidR="00964C9C" w:rsidRPr="00964C9C">
        <w:rPr>
          <w:rtl/>
        </w:rPr>
        <w:t>וציא המלצה לכל האוכלוסייה להקדים את מנת הבוסטר כבר כעבור 3 חודשים ולהשלים אותה בהקדם האפשרי</w:t>
      </w:r>
      <w:r>
        <w:rPr>
          <w:rFonts w:hint="cs"/>
          <w:rtl/>
        </w:rPr>
        <w:t>,</w:t>
      </w:r>
      <w:r>
        <w:rPr>
          <w:rtl/>
        </w:rPr>
        <w:t xml:space="preserve"> כי זה משהו שבאופן מ</w:t>
      </w:r>
      <w:r w:rsidR="00964C9C" w:rsidRPr="00964C9C">
        <w:rPr>
          <w:rtl/>
        </w:rPr>
        <w:t>ידי ומהיר יכול להשפיע על האוכלוסייה</w:t>
      </w:r>
      <w:r>
        <w:rPr>
          <w:rFonts w:hint="cs"/>
          <w:rtl/>
        </w:rPr>
        <w:t>.</w:t>
      </w:r>
      <w:r w:rsidR="00964C9C" w:rsidRPr="00964C9C">
        <w:rPr>
          <w:rtl/>
        </w:rPr>
        <w:t xml:space="preserve"> זה מבחינת התחלואה והמ</w:t>
      </w:r>
      <w:r>
        <w:rPr>
          <w:rFonts w:hint="cs"/>
          <w:rtl/>
        </w:rPr>
        <w:t>גמות.</w:t>
      </w:r>
    </w:p>
    <w:p w:rsidR="00185898" w:rsidRDefault="00185898" w:rsidP="00185898">
      <w:pPr>
        <w:rPr>
          <w:rtl/>
        </w:rPr>
      </w:pPr>
    </w:p>
    <w:p w:rsidR="004655A7" w:rsidRDefault="00964C9C" w:rsidP="004655A7">
      <w:pPr>
        <w:rPr>
          <w:rtl/>
        </w:rPr>
      </w:pPr>
      <w:r w:rsidRPr="00964C9C">
        <w:rPr>
          <w:rtl/>
        </w:rPr>
        <w:t xml:space="preserve">כמובן </w:t>
      </w:r>
      <w:r w:rsidR="00295839">
        <w:rPr>
          <w:rFonts w:hint="cs"/>
          <w:rtl/>
        </w:rPr>
        <w:t>ש</w:t>
      </w:r>
      <w:r w:rsidRPr="00964C9C">
        <w:rPr>
          <w:rtl/>
        </w:rPr>
        <w:t>אנחנו רואים שפנינו לכיוון המשך עלי</w:t>
      </w:r>
      <w:r w:rsidR="00E322DE">
        <w:rPr>
          <w:rFonts w:hint="cs"/>
          <w:rtl/>
        </w:rPr>
        <w:t>י</w:t>
      </w:r>
      <w:r w:rsidRPr="00964C9C">
        <w:rPr>
          <w:rtl/>
        </w:rPr>
        <w:t>ה</w:t>
      </w:r>
      <w:r w:rsidR="00E322DE">
        <w:rPr>
          <w:rFonts w:hint="cs"/>
          <w:rtl/>
        </w:rPr>
        <w:t>.</w:t>
      </w:r>
      <w:r w:rsidR="00E322DE">
        <w:rPr>
          <w:rtl/>
        </w:rPr>
        <w:t xml:space="preserve"> ראינו את המ</w:t>
      </w:r>
      <w:r w:rsidR="00E322DE">
        <w:rPr>
          <w:rFonts w:hint="cs"/>
          <w:rtl/>
        </w:rPr>
        <w:t>ג</w:t>
      </w:r>
      <w:r w:rsidR="00E322DE">
        <w:rPr>
          <w:rtl/>
        </w:rPr>
        <w:t>מות המאוד</w:t>
      </w:r>
      <w:r w:rsidR="00E322DE">
        <w:rPr>
          <w:rFonts w:hint="cs"/>
          <w:rtl/>
        </w:rPr>
        <w:t>-</w:t>
      </w:r>
      <w:r w:rsidRPr="00964C9C">
        <w:rPr>
          <w:rtl/>
        </w:rPr>
        <w:t>מאוד מהירות של העלי</w:t>
      </w:r>
      <w:r w:rsidR="00E322DE">
        <w:rPr>
          <w:rFonts w:hint="cs"/>
          <w:rtl/>
        </w:rPr>
        <w:t>י</w:t>
      </w:r>
      <w:r w:rsidR="00E322DE">
        <w:rPr>
          <w:rtl/>
        </w:rPr>
        <w:t xml:space="preserve">ה בתחלואה גם באירופה </w:t>
      </w:r>
      <w:r w:rsidR="00E322DE">
        <w:rPr>
          <w:rFonts w:hint="cs"/>
          <w:rtl/>
        </w:rPr>
        <w:t>ו</w:t>
      </w:r>
      <w:r w:rsidRPr="00964C9C">
        <w:rPr>
          <w:rtl/>
        </w:rPr>
        <w:t>ארצות הברית</w:t>
      </w:r>
      <w:r w:rsidR="00E322DE">
        <w:rPr>
          <w:rFonts w:hint="cs"/>
          <w:rtl/>
        </w:rPr>
        <w:t>.</w:t>
      </w:r>
      <w:r w:rsidRPr="00964C9C">
        <w:rPr>
          <w:rtl/>
        </w:rPr>
        <w:t xml:space="preserve"> בריטניה</w:t>
      </w:r>
      <w:r w:rsidR="00E322DE">
        <w:rPr>
          <w:rFonts w:hint="cs"/>
          <w:rtl/>
        </w:rPr>
        <w:t>,</w:t>
      </w:r>
      <w:r w:rsidRPr="00964C9C">
        <w:rPr>
          <w:rtl/>
        </w:rPr>
        <w:t xml:space="preserve"> גרמניה</w:t>
      </w:r>
      <w:r w:rsidR="00E322DE">
        <w:rPr>
          <w:rFonts w:hint="cs"/>
          <w:rtl/>
        </w:rPr>
        <w:t xml:space="preserve"> ו</w:t>
      </w:r>
      <w:r w:rsidRPr="00964C9C">
        <w:rPr>
          <w:rtl/>
        </w:rPr>
        <w:t>צרפת דיווחו על מעל 200</w:t>
      </w:r>
      <w:r w:rsidR="00E322DE">
        <w:rPr>
          <w:rFonts w:hint="cs"/>
          <w:rtl/>
        </w:rPr>
        <w:t>,</w:t>
      </w:r>
      <w:r w:rsidRPr="00964C9C">
        <w:rPr>
          <w:rtl/>
        </w:rPr>
        <w:t>000 מאומתים בימים האחרונים</w:t>
      </w:r>
      <w:r w:rsidR="00E322DE">
        <w:rPr>
          <w:rFonts w:hint="cs"/>
          <w:rtl/>
        </w:rPr>
        <w:t>,</w:t>
      </w:r>
      <w:r w:rsidRPr="00964C9C">
        <w:rPr>
          <w:rtl/>
        </w:rPr>
        <w:t xml:space="preserve"> מעל חצי </w:t>
      </w:r>
      <w:r w:rsidR="00E322DE">
        <w:rPr>
          <w:rFonts w:hint="cs"/>
          <w:rtl/>
        </w:rPr>
        <w:t>מיליון</w:t>
      </w:r>
      <w:r w:rsidRPr="00964C9C">
        <w:rPr>
          <w:rtl/>
        </w:rPr>
        <w:t xml:space="preserve"> מאומתים בארצות הברית</w:t>
      </w:r>
      <w:r w:rsidR="00412A33">
        <w:rPr>
          <w:rFonts w:hint="cs"/>
          <w:rtl/>
        </w:rPr>
        <w:t xml:space="preserve">. </w:t>
      </w:r>
      <w:r w:rsidRPr="00964C9C">
        <w:rPr>
          <w:rtl/>
        </w:rPr>
        <w:t>חלקם כבר הגיעו לקצה גבול היכולת שלהם מבחינת אבחון ולכן אנחנו לא רואים את המשך העל</w:t>
      </w:r>
      <w:r w:rsidR="00412A33">
        <w:rPr>
          <w:rFonts w:hint="cs"/>
          <w:rtl/>
        </w:rPr>
        <w:t>י</w:t>
      </w:r>
      <w:r w:rsidRPr="00964C9C">
        <w:rPr>
          <w:rtl/>
        </w:rPr>
        <w:t>יה במספרים</w:t>
      </w:r>
      <w:r w:rsidR="00412A33">
        <w:rPr>
          <w:rFonts w:hint="cs"/>
          <w:rtl/>
        </w:rPr>
        <w:t>,</w:t>
      </w:r>
      <w:r w:rsidRPr="00964C9C">
        <w:rPr>
          <w:rtl/>
        </w:rPr>
        <w:t xml:space="preserve"> אבל בעצם נכון להיום</w:t>
      </w:r>
      <w:r w:rsidR="00412A33">
        <w:rPr>
          <w:rFonts w:hint="cs"/>
          <w:rtl/>
        </w:rPr>
        <w:t>,</w:t>
      </w:r>
      <w:r w:rsidRPr="00964C9C">
        <w:rPr>
          <w:rtl/>
        </w:rPr>
        <w:t xml:space="preserve"> מרבית מדינות העולם שבה</w:t>
      </w:r>
      <w:r w:rsidR="00412A33">
        <w:rPr>
          <w:rFonts w:hint="cs"/>
          <w:rtl/>
        </w:rPr>
        <w:t>ן</w:t>
      </w:r>
      <w:r w:rsidRPr="00964C9C">
        <w:rPr>
          <w:rtl/>
        </w:rPr>
        <w:t xml:space="preserve"> </w:t>
      </w:r>
      <w:r w:rsidR="00412A33">
        <w:rPr>
          <w:rFonts w:hint="cs"/>
          <w:rtl/>
        </w:rPr>
        <w:t>תפוצת</w:t>
      </w:r>
      <w:r w:rsidRPr="00964C9C">
        <w:rPr>
          <w:rtl/>
        </w:rPr>
        <w:t xml:space="preserve"> הווריאנט רחבה ומפושטת</w:t>
      </w:r>
      <w:r w:rsidR="00412A33">
        <w:rPr>
          <w:rFonts w:hint="cs"/>
          <w:rtl/>
        </w:rPr>
        <w:t>,</w:t>
      </w:r>
      <w:r w:rsidR="00295839">
        <w:rPr>
          <w:rtl/>
        </w:rPr>
        <w:t xml:space="preserve"> מתקש</w:t>
      </w:r>
      <w:r w:rsidR="00295839">
        <w:rPr>
          <w:rFonts w:hint="cs"/>
          <w:rtl/>
        </w:rPr>
        <w:t>ות</w:t>
      </w:r>
      <w:r w:rsidRPr="00964C9C">
        <w:rPr>
          <w:rtl/>
        </w:rPr>
        <w:t xml:space="preserve"> אפילו להגיע לאבחון</w:t>
      </w:r>
      <w:r w:rsidR="00C21402">
        <w:rPr>
          <w:rtl/>
        </w:rPr>
        <w:t xml:space="preserve"> של כל המאומתים בגלל שבסוף אף </w:t>
      </w:r>
      <w:r w:rsidR="00C21402">
        <w:rPr>
          <w:rFonts w:hint="cs"/>
          <w:rtl/>
        </w:rPr>
        <w:t xml:space="preserve">אחד </w:t>
      </w:r>
      <w:bookmarkStart w:id="100" w:name="_ETM_Q1_2846426"/>
      <w:bookmarkEnd w:id="100"/>
      <w:r w:rsidRPr="00964C9C">
        <w:rPr>
          <w:rtl/>
        </w:rPr>
        <w:t xml:space="preserve">לא בנה </w:t>
      </w:r>
      <w:r w:rsidR="00C21402">
        <w:rPr>
          <w:rFonts w:hint="cs"/>
          <w:rtl/>
        </w:rPr>
        <w:t>יכולות</w:t>
      </w:r>
      <w:r w:rsidRPr="00964C9C">
        <w:rPr>
          <w:rtl/>
        </w:rPr>
        <w:t xml:space="preserve"> בדיקה לממדים כאלה של מ</w:t>
      </w:r>
      <w:r w:rsidR="00C21402">
        <w:rPr>
          <w:rFonts w:hint="cs"/>
          <w:rtl/>
        </w:rPr>
        <w:t>גפה</w:t>
      </w:r>
      <w:r w:rsidRPr="00964C9C">
        <w:rPr>
          <w:rtl/>
        </w:rPr>
        <w:t xml:space="preserve"> ולכזה קצב הכפלה</w:t>
      </w:r>
      <w:r w:rsidR="00C21402">
        <w:rPr>
          <w:rFonts w:hint="cs"/>
          <w:rtl/>
        </w:rPr>
        <w:t>.</w:t>
      </w:r>
      <w:r w:rsidR="00C21402">
        <w:rPr>
          <w:rtl/>
        </w:rPr>
        <w:t xml:space="preserve"> אנחנו מכפילים את עצמנו </w:t>
      </w:r>
      <w:r w:rsidR="00C21402">
        <w:rPr>
          <w:rFonts w:hint="cs"/>
          <w:rtl/>
        </w:rPr>
        <w:t xml:space="preserve">כל יומיים-שלושה. </w:t>
      </w:r>
      <w:r w:rsidRPr="00964C9C">
        <w:rPr>
          <w:rtl/>
        </w:rPr>
        <w:t xml:space="preserve">כרגע </w:t>
      </w:r>
      <w:r w:rsidR="00C21402">
        <w:rPr>
          <w:rtl/>
        </w:rPr>
        <w:t xml:space="preserve">בישראל </w:t>
      </w:r>
      <w:r w:rsidRPr="00964C9C">
        <w:rPr>
          <w:rtl/>
        </w:rPr>
        <w:t>קצב ה</w:t>
      </w:r>
      <w:r w:rsidR="00C21402">
        <w:rPr>
          <w:rFonts w:hint="cs"/>
          <w:rtl/>
        </w:rPr>
        <w:t>הכפלה</w:t>
      </w:r>
      <w:r w:rsidR="00C21402">
        <w:rPr>
          <w:rtl/>
        </w:rPr>
        <w:t xml:space="preserve"> הוא כ-2.5</w:t>
      </w:r>
      <w:r w:rsidR="00C21402">
        <w:rPr>
          <w:rFonts w:hint="cs"/>
          <w:rtl/>
        </w:rPr>
        <w:t>-</w:t>
      </w:r>
      <w:r w:rsidRPr="00964C9C">
        <w:rPr>
          <w:rtl/>
        </w:rPr>
        <w:t>3 ימים</w:t>
      </w:r>
      <w:r w:rsidR="00C21402">
        <w:rPr>
          <w:rFonts w:hint="cs"/>
          <w:rtl/>
        </w:rPr>
        <w:t>,</w:t>
      </w:r>
      <w:r w:rsidRPr="00964C9C">
        <w:rPr>
          <w:rtl/>
        </w:rPr>
        <w:t xml:space="preserve"> אבל ללא ספק </w:t>
      </w:r>
      <w:r w:rsidR="00C21402">
        <w:rPr>
          <w:rFonts w:hint="cs"/>
          <w:rtl/>
        </w:rPr>
        <w:t>ה</w:t>
      </w:r>
      <w:r w:rsidRPr="00964C9C">
        <w:rPr>
          <w:rtl/>
        </w:rPr>
        <w:t>מספרים</w:t>
      </w:r>
      <w:r w:rsidR="00C21402">
        <w:rPr>
          <w:rFonts w:hint="cs"/>
          <w:rtl/>
        </w:rPr>
        <w:t xml:space="preserve"> מאוד-מאוד מאתגרים</w:t>
      </w:r>
      <w:r w:rsidRPr="00964C9C">
        <w:rPr>
          <w:rtl/>
        </w:rPr>
        <w:t xml:space="preserve"> ואנחנו נערכים עם כל התשתיות שלנו להמשך על</w:t>
      </w:r>
      <w:r w:rsidR="004655A7">
        <w:rPr>
          <w:rFonts w:hint="cs"/>
          <w:rtl/>
        </w:rPr>
        <w:t>י</w:t>
      </w:r>
      <w:r w:rsidRPr="00964C9C">
        <w:rPr>
          <w:rtl/>
        </w:rPr>
        <w:t>יה</w:t>
      </w:r>
      <w:r w:rsidR="004655A7">
        <w:rPr>
          <w:rFonts w:hint="cs"/>
          <w:rtl/>
        </w:rPr>
        <w:t>.</w:t>
      </w:r>
      <w:r w:rsidRPr="00964C9C">
        <w:rPr>
          <w:rtl/>
        </w:rPr>
        <w:t xml:space="preserve"> </w:t>
      </w:r>
    </w:p>
    <w:p w:rsidR="004655A7" w:rsidRDefault="004655A7" w:rsidP="004655A7">
      <w:pPr>
        <w:rPr>
          <w:rtl/>
        </w:rPr>
      </w:pPr>
      <w:bookmarkStart w:id="101" w:name="_ETM_Q1_2864388"/>
      <w:bookmarkStart w:id="102" w:name="_ETM_Q1_2864542"/>
      <w:bookmarkEnd w:id="101"/>
      <w:bookmarkEnd w:id="102"/>
    </w:p>
    <w:p w:rsidR="00387D5C" w:rsidRDefault="00964C9C" w:rsidP="00DC649B">
      <w:pPr>
        <w:rPr>
          <w:rtl/>
        </w:rPr>
      </w:pPr>
      <w:bookmarkStart w:id="103" w:name="_ETM_Q1_2864602"/>
      <w:bookmarkStart w:id="104" w:name="_ETM_Q1_2864636"/>
      <w:bookmarkEnd w:id="103"/>
      <w:bookmarkEnd w:id="104"/>
      <w:r w:rsidRPr="00964C9C">
        <w:rPr>
          <w:rtl/>
        </w:rPr>
        <w:t xml:space="preserve">הנתונים </w:t>
      </w:r>
      <w:r w:rsidR="004655A7">
        <w:rPr>
          <w:rFonts w:hint="cs"/>
          <w:rtl/>
        </w:rPr>
        <w:t>ה</w:t>
      </w:r>
      <w:r w:rsidRPr="00964C9C">
        <w:rPr>
          <w:rtl/>
        </w:rPr>
        <w:t>קצת מרגיעים</w:t>
      </w:r>
      <w:r w:rsidR="004655A7">
        <w:rPr>
          <w:rFonts w:hint="cs"/>
          <w:rtl/>
        </w:rPr>
        <w:t>,</w:t>
      </w:r>
      <w:r w:rsidRPr="00964C9C">
        <w:rPr>
          <w:rtl/>
        </w:rPr>
        <w:t xml:space="preserve"> עדיין כמובן לא מספיק מרגיעים מבחינתנו</w:t>
      </w:r>
      <w:r w:rsidR="004655A7">
        <w:rPr>
          <w:rFonts w:hint="cs"/>
          <w:rtl/>
        </w:rPr>
        <w:t>,</w:t>
      </w:r>
      <w:r w:rsidRPr="00964C9C">
        <w:rPr>
          <w:rtl/>
        </w:rPr>
        <w:t xml:space="preserve"> זה ירי</w:t>
      </w:r>
      <w:r w:rsidR="004655A7">
        <w:rPr>
          <w:rtl/>
        </w:rPr>
        <w:t xml:space="preserve">דה בהשוואה לדלתא באחוז התחלואה </w:t>
      </w:r>
      <w:r w:rsidR="004655A7">
        <w:rPr>
          <w:rFonts w:hint="cs"/>
          <w:rtl/>
        </w:rPr>
        <w:t>הק</w:t>
      </w:r>
      <w:r w:rsidRPr="00964C9C">
        <w:rPr>
          <w:rtl/>
        </w:rPr>
        <w:t>שה</w:t>
      </w:r>
      <w:r w:rsidR="004655A7">
        <w:rPr>
          <w:rFonts w:hint="cs"/>
          <w:rtl/>
        </w:rPr>
        <w:t>.</w:t>
      </w:r>
      <w:r w:rsidRPr="00964C9C">
        <w:rPr>
          <w:rtl/>
        </w:rPr>
        <w:t xml:space="preserve"> לפי נתונים עדכניים שמפורסמים בארצות הברית </w:t>
      </w:r>
      <w:r w:rsidR="004B40D3">
        <w:rPr>
          <w:rFonts w:hint="cs"/>
          <w:rtl/>
        </w:rPr>
        <w:t>ו</w:t>
      </w:r>
      <w:r w:rsidRPr="00964C9C">
        <w:rPr>
          <w:rtl/>
        </w:rPr>
        <w:t>בבריטניה בעיקר</w:t>
      </w:r>
      <w:r w:rsidR="004655A7">
        <w:rPr>
          <w:rFonts w:hint="cs"/>
          <w:rtl/>
        </w:rPr>
        <w:t>,</w:t>
      </w:r>
      <w:r w:rsidRPr="00964C9C">
        <w:rPr>
          <w:rtl/>
        </w:rPr>
        <w:t xml:space="preserve"> אנחנו רואים שכמות האשפוזים עומד</w:t>
      </w:r>
      <w:r w:rsidR="004655A7">
        <w:rPr>
          <w:rFonts w:hint="cs"/>
          <w:rtl/>
        </w:rPr>
        <w:t>ת</w:t>
      </w:r>
      <w:r w:rsidRPr="00964C9C">
        <w:rPr>
          <w:rtl/>
        </w:rPr>
        <w:t xml:space="preserve"> על כשליש בהשוואה לזן דלתא בכלל האוכלוסייה </w:t>
      </w:r>
      <w:r w:rsidR="00C23FE6">
        <w:rPr>
          <w:rFonts w:hint="cs"/>
          <w:rtl/>
        </w:rPr>
        <w:t>ה</w:t>
      </w:r>
      <w:r w:rsidRPr="00964C9C">
        <w:rPr>
          <w:rtl/>
        </w:rPr>
        <w:t>מתאשפזת</w:t>
      </w:r>
      <w:r w:rsidR="00C23FE6">
        <w:rPr>
          <w:rFonts w:hint="cs"/>
          <w:rtl/>
        </w:rPr>
        <w:t>.</w:t>
      </w:r>
      <w:r w:rsidRPr="00964C9C">
        <w:rPr>
          <w:rtl/>
        </w:rPr>
        <w:t xml:space="preserve"> יחד עם זאת רואים </w:t>
      </w:r>
      <w:r w:rsidRPr="00964C9C">
        <w:rPr>
          <w:rtl/>
        </w:rPr>
        <w:lastRenderedPageBreak/>
        <w:t>גם מגמה של על</w:t>
      </w:r>
      <w:r w:rsidR="00C23FE6">
        <w:rPr>
          <w:rFonts w:hint="cs"/>
          <w:rtl/>
        </w:rPr>
        <w:t>י</w:t>
      </w:r>
      <w:r w:rsidR="00C23FE6">
        <w:rPr>
          <w:rtl/>
        </w:rPr>
        <w:t xml:space="preserve">יה </w:t>
      </w:r>
      <w:r w:rsidR="00C23FE6">
        <w:rPr>
          <w:rFonts w:hint="cs"/>
          <w:rtl/>
        </w:rPr>
        <w:t>ב</w:t>
      </w:r>
      <w:r w:rsidRPr="00964C9C">
        <w:rPr>
          <w:rtl/>
        </w:rPr>
        <w:t>אשפוזי ילדים</w:t>
      </w:r>
      <w:r w:rsidR="00C23FE6">
        <w:rPr>
          <w:rFonts w:hint="cs"/>
          <w:rtl/>
        </w:rPr>
        <w:t>.</w:t>
      </w:r>
      <w:r w:rsidR="00C23FE6">
        <w:rPr>
          <w:rtl/>
        </w:rPr>
        <w:t xml:space="preserve"> אנגליה מדווחת על ה</w:t>
      </w:r>
      <w:r w:rsidR="00C23FE6">
        <w:rPr>
          <w:rFonts w:hint="cs"/>
          <w:rtl/>
        </w:rPr>
        <w:t>כפ</w:t>
      </w:r>
      <w:r w:rsidRPr="00964C9C">
        <w:rPr>
          <w:rtl/>
        </w:rPr>
        <w:t>לה</w:t>
      </w:r>
      <w:r w:rsidR="00C23FE6">
        <w:rPr>
          <w:rFonts w:hint="cs"/>
          <w:rtl/>
        </w:rPr>
        <w:t>,</w:t>
      </w:r>
      <w:r w:rsidR="00C23FE6">
        <w:rPr>
          <w:rtl/>
        </w:rPr>
        <w:t xml:space="preserve"> ארצות הברית מדווחת </w:t>
      </w:r>
      <w:r w:rsidRPr="00964C9C">
        <w:rPr>
          <w:rtl/>
        </w:rPr>
        <w:t xml:space="preserve">במדינת </w:t>
      </w:r>
      <w:r w:rsidR="00C23FE6">
        <w:rPr>
          <w:rFonts w:hint="cs"/>
          <w:rtl/>
        </w:rPr>
        <w:t>ניו יורק</w:t>
      </w:r>
      <w:r w:rsidRPr="00964C9C">
        <w:rPr>
          <w:rtl/>
        </w:rPr>
        <w:t xml:space="preserve"> על פי 4 על</w:t>
      </w:r>
      <w:r w:rsidR="00C23FE6">
        <w:rPr>
          <w:rFonts w:hint="cs"/>
          <w:rtl/>
        </w:rPr>
        <w:t>י</w:t>
      </w:r>
      <w:r w:rsidRPr="00964C9C">
        <w:rPr>
          <w:rtl/>
        </w:rPr>
        <w:t>יה במספר ילדים מאושפזים</w:t>
      </w:r>
      <w:r w:rsidR="00C23FE6">
        <w:rPr>
          <w:rFonts w:hint="cs"/>
          <w:rtl/>
        </w:rPr>
        <w:t>.</w:t>
      </w:r>
      <w:r w:rsidRPr="00964C9C">
        <w:rPr>
          <w:rtl/>
        </w:rPr>
        <w:t xml:space="preserve"> עיקר האשפוזים בגילאי 0 עד 5</w:t>
      </w:r>
      <w:r w:rsidR="00C23FE6">
        <w:rPr>
          <w:rFonts w:hint="cs"/>
          <w:rtl/>
        </w:rPr>
        <w:t>,</w:t>
      </w:r>
      <w:r w:rsidRPr="00964C9C">
        <w:rPr>
          <w:rtl/>
        </w:rPr>
        <w:t xml:space="preserve"> שמדובר ע</w:t>
      </w:r>
      <w:r w:rsidR="00C23FE6">
        <w:rPr>
          <w:rFonts w:hint="cs"/>
          <w:rtl/>
        </w:rPr>
        <w:t>דיין ע</w:t>
      </w:r>
      <w:r w:rsidR="00DC649B">
        <w:rPr>
          <w:rtl/>
        </w:rPr>
        <w:t>ל ילדים ש</w:t>
      </w:r>
      <w:r w:rsidRPr="00964C9C">
        <w:rPr>
          <w:rtl/>
        </w:rPr>
        <w:t>אינם מחוסנים</w:t>
      </w:r>
      <w:r w:rsidR="00C23FE6">
        <w:rPr>
          <w:rFonts w:hint="cs"/>
          <w:rtl/>
        </w:rPr>
        <w:t>,</w:t>
      </w:r>
      <w:r w:rsidRPr="00964C9C">
        <w:rPr>
          <w:rtl/>
        </w:rPr>
        <w:t xml:space="preserve"> ולכן אנחנו עדיין ממש</w:t>
      </w:r>
      <w:r w:rsidR="00C23FE6">
        <w:rPr>
          <w:rtl/>
        </w:rPr>
        <w:t>יכים לעקוב בדאגה משום שבסוף המ</w:t>
      </w:r>
      <w:r w:rsidR="00C23FE6">
        <w:rPr>
          <w:rFonts w:hint="cs"/>
          <w:rtl/>
        </w:rPr>
        <w:t>כפ</w:t>
      </w:r>
      <w:r w:rsidRPr="00964C9C">
        <w:rPr>
          <w:rtl/>
        </w:rPr>
        <w:t>לות האלה</w:t>
      </w:r>
      <w:r w:rsidR="00C23FE6">
        <w:rPr>
          <w:rFonts w:hint="cs"/>
          <w:rtl/>
        </w:rPr>
        <w:t>,</w:t>
      </w:r>
      <w:r w:rsidRPr="00964C9C">
        <w:rPr>
          <w:rtl/>
        </w:rPr>
        <w:t xml:space="preserve"> ככל שה</w:t>
      </w:r>
      <w:r w:rsidR="00C23FE6">
        <w:rPr>
          <w:rFonts w:hint="cs"/>
          <w:rtl/>
        </w:rPr>
        <w:t>ן</w:t>
      </w:r>
      <w:r w:rsidRPr="00964C9C">
        <w:rPr>
          <w:rtl/>
        </w:rPr>
        <w:t xml:space="preserve"> מתקדמות בקצב מהיר</w:t>
      </w:r>
      <w:r w:rsidR="00C23FE6">
        <w:rPr>
          <w:rFonts w:hint="cs"/>
          <w:rtl/>
        </w:rPr>
        <w:t>,</w:t>
      </w:r>
      <w:r w:rsidRPr="00964C9C">
        <w:rPr>
          <w:rtl/>
        </w:rPr>
        <w:t xml:space="preserve"> גם אם </w:t>
      </w:r>
      <w:r w:rsidR="00C23FE6">
        <w:rPr>
          <w:rFonts w:hint="cs"/>
          <w:rtl/>
        </w:rPr>
        <w:t>ה</w:t>
      </w:r>
      <w:r w:rsidRPr="00964C9C">
        <w:rPr>
          <w:rtl/>
        </w:rPr>
        <w:t>תחלואה היא פחות קשה</w:t>
      </w:r>
      <w:r w:rsidR="00C23FE6">
        <w:rPr>
          <w:rFonts w:hint="cs"/>
          <w:rtl/>
        </w:rPr>
        <w:t>,</w:t>
      </w:r>
      <w:r w:rsidRPr="00964C9C">
        <w:rPr>
          <w:rtl/>
        </w:rPr>
        <w:t xml:space="preserve"> עדיין </w:t>
      </w:r>
      <w:r w:rsidR="00C23FE6">
        <w:rPr>
          <w:rtl/>
        </w:rPr>
        <w:t>מייצר</w:t>
      </w:r>
      <w:r w:rsidR="00DC649B">
        <w:rPr>
          <w:rFonts w:hint="cs"/>
          <w:rtl/>
        </w:rPr>
        <w:t>ו</w:t>
      </w:r>
      <w:r w:rsidR="00C23FE6">
        <w:rPr>
          <w:rtl/>
        </w:rPr>
        <w:t>ת אחוז מסוים של אנשים ש</w:t>
      </w:r>
      <w:r w:rsidR="00C23FE6">
        <w:rPr>
          <w:rFonts w:hint="cs"/>
          <w:rtl/>
        </w:rPr>
        <w:t>י</w:t>
      </w:r>
      <w:r w:rsidRPr="00964C9C">
        <w:rPr>
          <w:rtl/>
        </w:rPr>
        <w:t>גיעו למצב קשה</w:t>
      </w:r>
      <w:r w:rsidR="00C23FE6">
        <w:rPr>
          <w:rFonts w:hint="cs"/>
          <w:rtl/>
        </w:rPr>
        <w:t>,</w:t>
      </w:r>
      <w:r w:rsidRPr="00964C9C">
        <w:rPr>
          <w:rtl/>
        </w:rPr>
        <w:t xml:space="preserve"> יזדקקו לאשפוז</w:t>
      </w:r>
      <w:r w:rsidR="00DC649B">
        <w:rPr>
          <w:rFonts w:hint="cs"/>
          <w:rtl/>
        </w:rPr>
        <w:t xml:space="preserve">. </w:t>
      </w:r>
      <w:r w:rsidR="00C23FE6">
        <w:rPr>
          <w:rtl/>
        </w:rPr>
        <w:t xml:space="preserve">לכן </w:t>
      </w:r>
      <w:r w:rsidRPr="00964C9C">
        <w:rPr>
          <w:rtl/>
        </w:rPr>
        <w:t>קצב ה</w:t>
      </w:r>
      <w:r w:rsidR="00C23FE6">
        <w:rPr>
          <w:rFonts w:hint="cs"/>
          <w:rtl/>
        </w:rPr>
        <w:t xml:space="preserve">הכפלה, </w:t>
      </w:r>
      <w:r w:rsidR="00C23FE6">
        <w:rPr>
          <w:rtl/>
        </w:rPr>
        <w:t xml:space="preserve">גם אם </w:t>
      </w:r>
      <w:r w:rsidR="00C23FE6">
        <w:rPr>
          <w:rFonts w:hint="cs"/>
          <w:rtl/>
        </w:rPr>
        <w:t xml:space="preserve">על פניו מרבית </w:t>
      </w:r>
      <w:r w:rsidR="00C23FE6">
        <w:rPr>
          <w:rtl/>
        </w:rPr>
        <w:t>התחלוא</w:t>
      </w:r>
      <w:r w:rsidR="00C23FE6">
        <w:rPr>
          <w:rFonts w:hint="cs"/>
          <w:rtl/>
        </w:rPr>
        <w:t>ה</w:t>
      </w:r>
      <w:r w:rsidRPr="00964C9C">
        <w:rPr>
          <w:rtl/>
        </w:rPr>
        <w:t xml:space="preserve"> </w:t>
      </w:r>
      <w:r w:rsidR="00C23FE6">
        <w:rPr>
          <w:rFonts w:hint="cs"/>
          <w:rtl/>
        </w:rPr>
        <w:t>קלה,</w:t>
      </w:r>
      <w:r w:rsidR="00387D5C">
        <w:rPr>
          <w:rFonts w:hint="cs"/>
          <w:rtl/>
        </w:rPr>
        <w:t xml:space="preserve"> </w:t>
      </w:r>
      <w:r w:rsidRPr="00964C9C">
        <w:rPr>
          <w:rtl/>
        </w:rPr>
        <w:t>לא מספיק בשביל להגיד שהדבר הזה לא עלול בסופו של דבר לגרום ל</w:t>
      </w:r>
      <w:r w:rsidR="00387D5C">
        <w:rPr>
          <w:rFonts w:hint="cs"/>
          <w:rtl/>
        </w:rPr>
        <w:t>קושי</w:t>
      </w:r>
      <w:r w:rsidRPr="00964C9C">
        <w:rPr>
          <w:rtl/>
        </w:rPr>
        <w:t xml:space="preserve"> משמעותי ביכולת לתת מענה ע"י מערכת הבריאות</w:t>
      </w:r>
      <w:r w:rsidR="00387D5C">
        <w:rPr>
          <w:rFonts w:hint="cs"/>
          <w:rtl/>
        </w:rPr>
        <w:t>.</w:t>
      </w:r>
      <w:r w:rsidRPr="00964C9C">
        <w:rPr>
          <w:rtl/>
        </w:rPr>
        <w:t xml:space="preserve"> </w:t>
      </w:r>
    </w:p>
    <w:p w:rsidR="00387D5C" w:rsidRDefault="00387D5C" w:rsidP="00387D5C">
      <w:pPr>
        <w:rPr>
          <w:rtl/>
        </w:rPr>
      </w:pPr>
      <w:bookmarkStart w:id="105" w:name="_ETM_Q1_2951260"/>
      <w:bookmarkEnd w:id="105"/>
    </w:p>
    <w:p w:rsidR="00387D5C" w:rsidRDefault="00387D5C" w:rsidP="00AE094C">
      <w:pPr>
        <w:pStyle w:val="a4"/>
        <w:rPr>
          <w:rtl/>
        </w:rPr>
      </w:pPr>
      <w:bookmarkStart w:id="106" w:name="ET_speaker_4741_31"/>
      <w:r w:rsidRPr="00AE094C">
        <w:rPr>
          <w:rStyle w:val="TagStyle"/>
          <w:rtl/>
        </w:rPr>
        <w:t xml:space="preserve"> &lt;&lt; דובר &gt;&gt;</w:t>
      </w:r>
      <w:r w:rsidRPr="00387D5C">
        <w:rPr>
          <w:rStyle w:val="TagStyle"/>
          <w:rtl/>
        </w:rPr>
        <w:t xml:space="preserve"> </w:t>
      </w:r>
      <w:r>
        <w:rPr>
          <w:rtl/>
        </w:rPr>
        <w:t>זאב בנימין בגין (תקווה חדשה):</w:t>
      </w:r>
      <w:r w:rsidRPr="00387D5C">
        <w:rPr>
          <w:rStyle w:val="TagStyle"/>
          <w:rtl/>
        </w:rPr>
        <w:t xml:space="preserve"> </w:t>
      </w:r>
      <w:r w:rsidRPr="00AE094C">
        <w:rPr>
          <w:rStyle w:val="TagStyle"/>
          <w:rtl/>
        </w:rPr>
        <w:t>&lt;&lt; דובר &gt;&gt;</w:t>
      </w:r>
      <w:r>
        <w:rPr>
          <w:rtl/>
        </w:rPr>
        <w:t xml:space="preserve">   </w:t>
      </w:r>
      <w:bookmarkEnd w:id="106"/>
    </w:p>
    <w:p w:rsidR="00387D5C" w:rsidRPr="00387D5C" w:rsidRDefault="00387D5C" w:rsidP="00387D5C">
      <w:pPr>
        <w:rPr>
          <w:rtl/>
          <w:lang w:eastAsia="he-IL"/>
        </w:rPr>
      </w:pPr>
      <w:bookmarkStart w:id="107" w:name="_ETM_Q1_2951889"/>
      <w:bookmarkStart w:id="108" w:name="_ETM_Q1_2951955"/>
      <w:bookmarkEnd w:id="107"/>
      <w:bookmarkEnd w:id="108"/>
    </w:p>
    <w:p w:rsidR="008F0248" w:rsidRDefault="008F0248" w:rsidP="008238A5">
      <w:pPr>
        <w:rPr>
          <w:rtl/>
        </w:rPr>
      </w:pPr>
      <w:r>
        <w:rPr>
          <w:rtl/>
        </w:rPr>
        <w:t xml:space="preserve">מישהו </w:t>
      </w:r>
      <w:r w:rsidR="00964C9C" w:rsidRPr="00964C9C">
        <w:rPr>
          <w:rtl/>
        </w:rPr>
        <w:t>ת</w:t>
      </w:r>
      <w:r w:rsidR="00387D5C">
        <w:rPr>
          <w:rFonts w:hint="cs"/>
          <w:rtl/>
        </w:rPr>
        <w:t>י</w:t>
      </w:r>
      <w:r w:rsidR="00964C9C" w:rsidRPr="00964C9C">
        <w:rPr>
          <w:rtl/>
        </w:rPr>
        <w:t xml:space="preserve">רגם </w:t>
      </w:r>
      <w:r>
        <w:rPr>
          <w:rFonts w:hint="cs"/>
          <w:rtl/>
        </w:rPr>
        <w:t>את</w:t>
      </w:r>
      <w:r w:rsidR="00964C9C" w:rsidRPr="00964C9C">
        <w:rPr>
          <w:rtl/>
        </w:rPr>
        <w:t xml:space="preserve"> </w:t>
      </w:r>
      <w:r>
        <w:rPr>
          <w:rFonts w:hint="cs"/>
          <w:rtl/>
        </w:rPr>
        <w:t>ה</w:t>
      </w:r>
      <w:r w:rsidR="00964C9C" w:rsidRPr="00964C9C">
        <w:rPr>
          <w:rtl/>
        </w:rPr>
        <w:t xml:space="preserve">ידיעה </w:t>
      </w:r>
      <w:r>
        <w:rPr>
          <w:rFonts w:hint="cs"/>
          <w:rtl/>
        </w:rPr>
        <w:t>ה</w:t>
      </w:r>
      <w:r w:rsidR="00964C9C" w:rsidRPr="00964C9C">
        <w:rPr>
          <w:rtl/>
        </w:rPr>
        <w:t xml:space="preserve">זו </w:t>
      </w:r>
      <w:r>
        <w:rPr>
          <w:rFonts w:hint="cs"/>
          <w:rtl/>
        </w:rPr>
        <w:t>ש</w:t>
      </w:r>
      <w:r w:rsidR="00964C9C" w:rsidRPr="00964C9C">
        <w:rPr>
          <w:rtl/>
        </w:rPr>
        <w:t>שליש ביחס ל</w:t>
      </w:r>
      <w:r>
        <w:rPr>
          <w:rFonts w:hint="cs"/>
          <w:rtl/>
        </w:rPr>
        <w:t>דלתא</w:t>
      </w:r>
      <w:r w:rsidR="00964C9C" w:rsidRPr="00964C9C">
        <w:rPr>
          <w:rtl/>
        </w:rPr>
        <w:t xml:space="preserve"> מאושפזים</w:t>
      </w:r>
      <w:r w:rsidR="008238A5">
        <w:rPr>
          <w:rFonts w:hint="cs"/>
          <w:rtl/>
        </w:rPr>
        <w:t>?</w:t>
      </w:r>
      <w:r>
        <w:rPr>
          <w:rFonts w:hint="cs"/>
          <w:rtl/>
        </w:rPr>
        <w:t xml:space="preserve"> </w:t>
      </w:r>
      <w:r w:rsidR="00964C9C" w:rsidRPr="00964C9C">
        <w:rPr>
          <w:rtl/>
        </w:rPr>
        <w:t>כשמכפ</w:t>
      </w:r>
      <w:r>
        <w:rPr>
          <w:rtl/>
        </w:rPr>
        <w:t xml:space="preserve">ילים </w:t>
      </w:r>
      <w:r>
        <w:rPr>
          <w:rFonts w:hint="cs"/>
          <w:rtl/>
        </w:rPr>
        <w:t>את</w:t>
      </w:r>
      <w:r w:rsidR="00964C9C" w:rsidRPr="00964C9C">
        <w:rPr>
          <w:rtl/>
        </w:rPr>
        <w:t xml:space="preserve"> הידיעה הזאת</w:t>
      </w:r>
      <w:r>
        <w:rPr>
          <w:rFonts w:hint="cs"/>
          <w:rtl/>
        </w:rPr>
        <w:t>,</w:t>
      </w:r>
      <w:r w:rsidR="00964C9C" w:rsidRPr="00964C9C">
        <w:rPr>
          <w:rtl/>
        </w:rPr>
        <w:t xml:space="preserve"> את האחוז הזה</w:t>
      </w:r>
      <w:r>
        <w:rPr>
          <w:rFonts w:hint="cs"/>
          <w:rtl/>
        </w:rPr>
        <w:t>, עם</w:t>
      </w:r>
      <w:r w:rsidR="00964C9C" w:rsidRPr="00964C9C">
        <w:rPr>
          <w:rtl/>
        </w:rPr>
        <w:t xml:space="preserve"> המספר הגדול</w:t>
      </w:r>
      <w:r>
        <w:rPr>
          <w:rFonts w:hint="cs"/>
          <w:rtl/>
        </w:rPr>
        <w:t>, אז</w:t>
      </w:r>
      <w:r>
        <w:rPr>
          <w:rtl/>
        </w:rPr>
        <w:t xml:space="preserve"> יש לכם צפי מתי </w:t>
      </w:r>
      <w:r>
        <w:rPr>
          <w:rFonts w:hint="cs"/>
          <w:rtl/>
        </w:rPr>
        <w:t>נ</w:t>
      </w:r>
      <w:r w:rsidR="00964C9C" w:rsidRPr="00964C9C">
        <w:rPr>
          <w:rtl/>
        </w:rPr>
        <w:t xml:space="preserve">גיע שוב </w:t>
      </w:r>
      <w:r>
        <w:rPr>
          <w:rFonts w:hint="cs"/>
          <w:rtl/>
        </w:rPr>
        <w:t>ל</w:t>
      </w:r>
      <w:r w:rsidR="00964C9C" w:rsidRPr="00964C9C">
        <w:rPr>
          <w:rtl/>
        </w:rPr>
        <w:t>מאות רבות של מאושפזים</w:t>
      </w:r>
      <w:r>
        <w:rPr>
          <w:rFonts w:hint="cs"/>
          <w:rtl/>
        </w:rPr>
        <w:t>?</w:t>
      </w:r>
    </w:p>
    <w:p w:rsidR="008F0248" w:rsidRDefault="008F0248" w:rsidP="008F0248">
      <w:pPr>
        <w:rPr>
          <w:rtl/>
        </w:rPr>
      </w:pPr>
    </w:p>
    <w:p w:rsidR="008F0248" w:rsidRDefault="008F0248" w:rsidP="00AE094C">
      <w:pPr>
        <w:pStyle w:val="af9"/>
        <w:rPr>
          <w:rtl/>
        </w:rPr>
      </w:pPr>
      <w:bookmarkStart w:id="109" w:name="ET_guest_877567_32"/>
      <w:r w:rsidRPr="00AE094C">
        <w:rPr>
          <w:rStyle w:val="TagStyle"/>
          <w:rtl/>
        </w:rPr>
        <w:t xml:space="preserve"> &lt;&lt; אורח &gt;&gt;</w:t>
      </w:r>
      <w:r w:rsidRPr="008F0248">
        <w:rPr>
          <w:rStyle w:val="TagStyle"/>
          <w:rtl/>
        </w:rPr>
        <w:t xml:space="preserve"> </w:t>
      </w:r>
      <w:r>
        <w:rPr>
          <w:rtl/>
        </w:rPr>
        <w:t>אילנה גנס:</w:t>
      </w:r>
      <w:r w:rsidRPr="008F0248">
        <w:rPr>
          <w:rStyle w:val="TagStyle"/>
          <w:rtl/>
        </w:rPr>
        <w:t xml:space="preserve"> </w:t>
      </w:r>
      <w:r w:rsidRPr="00AE094C">
        <w:rPr>
          <w:rStyle w:val="TagStyle"/>
          <w:rtl/>
        </w:rPr>
        <w:t>&lt;&lt; אורח &gt;&gt;</w:t>
      </w:r>
      <w:r>
        <w:rPr>
          <w:rtl/>
        </w:rPr>
        <w:t xml:space="preserve">   </w:t>
      </w:r>
      <w:bookmarkEnd w:id="109"/>
    </w:p>
    <w:p w:rsidR="008F0248" w:rsidRDefault="008F0248" w:rsidP="008F0248">
      <w:pPr>
        <w:pStyle w:val="KeepWithNext"/>
        <w:rPr>
          <w:rtl/>
        </w:rPr>
      </w:pPr>
    </w:p>
    <w:p w:rsidR="00D33604" w:rsidRDefault="008F0248" w:rsidP="008238A5">
      <w:pPr>
        <w:rPr>
          <w:rtl/>
        </w:rPr>
      </w:pPr>
      <w:r>
        <w:rPr>
          <w:rFonts w:hint="cs"/>
          <w:rtl/>
        </w:rPr>
        <w:t>ודאי.</w:t>
      </w:r>
      <w:r w:rsidR="006F4488">
        <w:rPr>
          <w:rtl/>
        </w:rPr>
        <w:t xml:space="preserve"> בגל דלתא אנחנו יודעים </w:t>
      </w:r>
      <w:r w:rsidR="008238A5" w:rsidRPr="00964C9C">
        <w:rPr>
          <w:rtl/>
        </w:rPr>
        <w:t xml:space="preserve">למשל </w:t>
      </w:r>
      <w:r w:rsidR="008238A5">
        <w:rPr>
          <w:rFonts w:hint="cs"/>
          <w:rtl/>
        </w:rPr>
        <w:t>שכ-10%</w:t>
      </w:r>
      <w:r w:rsidR="00964C9C" w:rsidRPr="00964C9C">
        <w:rPr>
          <w:rtl/>
        </w:rPr>
        <w:t xml:space="preserve"> </w:t>
      </w:r>
      <w:r w:rsidR="008238A5">
        <w:rPr>
          <w:rFonts w:hint="cs"/>
          <w:rtl/>
        </w:rPr>
        <w:t>מ</w:t>
      </w:r>
      <w:r w:rsidR="00964C9C" w:rsidRPr="00964C9C">
        <w:rPr>
          <w:rtl/>
        </w:rPr>
        <w:t>אוכלוסיות של גילאי 60 ומעלה</w:t>
      </w:r>
      <w:r w:rsidR="008238A5">
        <w:rPr>
          <w:rFonts w:hint="cs"/>
          <w:rtl/>
        </w:rPr>
        <w:t xml:space="preserve"> </w:t>
      </w:r>
      <w:r w:rsidR="00964C9C" w:rsidRPr="00964C9C">
        <w:rPr>
          <w:rtl/>
        </w:rPr>
        <w:t>בסוף הגיעו לאשפוז</w:t>
      </w:r>
      <w:r w:rsidR="00D33604">
        <w:rPr>
          <w:rFonts w:hint="cs"/>
          <w:rtl/>
        </w:rPr>
        <w:t>.</w:t>
      </w:r>
    </w:p>
    <w:p w:rsidR="00D33604" w:rsidRDefault="00D33604" w:rsidP="008F0248">
      <w:pPr>
        <w:rPr>
          <w:rtl/>
        </w:rPr>
      </w:pPr>
    </w:p>
    <w:p w:rsidR="00D33604" w:rsidRDefault="00D33604" w:rsidP="00AE094C">
      <w:pPr>
        <w:pStyle w:val="a4"/>
        <w:rPr>
          <w:rtl/>
        </w:rPr>
      </w:pPr>
      <w:bookmarkStart w:id="110" w:name="ET_speaker_6255_33"/>
      <w:r w:rsidRPr="00AE094C">
        <w:rPr>
          <w:rStyle w:val="TagStyle"/>
          <w:rtl/>
        </w:rPr>
        <w:t xml:space="preserve"> &lt;&lt; דובר &gt;&gt;</w:t>
      </w:r>
      <w:r w:rsidRPr="00D33604">
        <w:rPr>
          <w:rStyle w:val="TagStyle"/>
          <w:rtl/>
        </w:rPr>
        <w:t xml:space="preserve"> </w:t>
      </w:r>
      <w:r>
        <w:rPr>
          <w:rtl/>
        </w:rPr>
        <w:t>סימון דוידסון (יש עתיד):</w:t>
      </w:r>
      <w:r w:rsidRPr="00D33604">
        <w:rPr>
          <w:rStyle w:val="TagStyle"/>
          <w:rtl/>
        </w:rPr>
        <w:t xml:space="preserve"> </w:t>
      </w:r>
      <w:r w:rsidRPr="00AE094C">
        <w:rPr>
          <w:rStyle w:val="TagStyle"/>
          <w:rtl/>
        </w:rPr>
        <w:t>&lt;&lt; דובר &gt;&gt;</w:t>
      </w:r>
      <w:r>
        <w:rPr>
          <w:rtl/>
        </w:rPr>
        <w:t xml:space="preserve">   </w:t>
      </w:r>
      <w:bookmarkEnd w:id="110"/>
    </w:p>
    <w:p w:rsidR="00D33604" w:rsidRDefault="00D33604" w:rsidP="00D33604">
      <w:pPr>
        <w:pStyle w:val="KeepWithNext"/>
        <w:rPr>
          <w:rtl/>
        </w:rPr>
      </w:pPr>
    </w:p>
    <w:p w:rsidR="00D33604" w:rsidRDefault="00D33604" w:rsidP="00D33604">
      <w:pPr>
        <w:rPr>
          <w:rtl/>
        </w:rPr>
      </w:pPr>
      <w:r>
        <w:rPr>
          <w:rFonts w:hint="cs"/>
          <w:rtl/>
        </w:rPr>
        <w:t>אבל אתם</w:t>
      </w:r>
      <w:r w:rsidR="00964C9C" w:rsidRPr="00964C9C">
        <w:rPr>
          <w:rtl/>
        </w:rPr>
        <w:t xml:space="preserve"> יודעים </w:t>
      </w:r>
      <w:r>
        <w:rPr>
          <w:rFonts w:hint="cs"/>
          <w:rtl/>
        </w:rPr>
        <w:t>כמה</w:t>
      </w:r>
      <w:r>
        <w:rPr>
          <w:rtl/>
        </w:rPr>
        <w:t xml:space="preserve"> מאושפזים </w:t>
      </w:r>
      <w:r w:rsidR="00964C9C" w:rsidRPr="00964C9C">
        <w:rPr>
          <w:rtl/>
        </w:rPr>
        <w:t>קשה מה</w:t>
      </w:r>
      <w:r>
        <w:rPr>
          <w:rFonts w:hint="cs"/>
          <w:rtl/>
        </w:rPr>
        <w:t>אומיקרון?</w:t>
      </w:r>
    </w:p>
    <w:p w:rsidR="00D33604" w:rsidRDefault="00D33604" w:rsidP="00D33604">
      <w:pPr>
        <w:rPr>
          <w:rtl/>
        </w:rPr>
      </w:pPr>
      <w:bookmarkStart w:id="111" w:name="_ETM_Q1_2987979"/>
      <w:bookmarkStart w:id="112" w:name="_ETM_Q1_2988106"/>
      <w:bookmarkEnd w:id="111"/>
      <w:bookmarkEnd w:id="112"/>
    </w:p>
    <w:p w:rsidR="00D33604" w:rsidRDefault="00D33604" w:rsidP="00AE094C">
      <w:pPr>
        <w:pStyle w:val="af9"/>
        <w:rPr>
          <w:rtl/>
        </w:rPr>
      </w:pPr>
      <w:bookmarkStart w:id="113" w:name="ET_guest_877567_34"/>
      <w:r w:rsidRPr="00AE094C">
        <w:rPr>
          <w:rStyle w:val="TagStyle"/>
          <w:rtl/>
        </w:rPr>
        <w:t xml:space="preserve"> &lt;&lt; אורח &gt;&gt;</w:t>
      </w:r>
      <w:r w:rsidRPr="00D33604">
        <w:rPr>
          <w:rStyle w:val="TagStyle"/>
          <w:rtl/>
        </w:rPr>
        <w:t xml:space="preserve"> </w:t>
      </w:r>
      <w:r>
        <w:rPr>
          <w:rtl/>
        </w:rPr>
        <w:t>אילנה גנס:</w:t>
      </w:r>
      <w:r w:rsidRPr="00D33604">
        <w:rPr>
          <w:rStyle w:val="TagStyle"/>
          <w:rtl/>
        </w:rPr>
        <w:t xml:space="preserve"> </w:t>
      </w:r>
      <w:r w:rsidRPr="00AE094C">
        <w:rPr>
          <w:rStyle w:val="TagStyle"/>
          <w:rtl/>
        </w:rPr>
        <w:t>&lt;&lt; אורח &gt;&gt;</w:t>
      </w:r>
      <w:r>
        <w:rPr>
          <w:rtl/>
        </w:rPr>
        <w:t xml:space="preserve">   </w:t>
      </w:r>
      <w:bookmarkEnd w:id="113"/>
    </w:p>
    <w:p w:rsidR="00D33604" w:rsidRDefault="00D33604" w:rsidP="00D33604">
      <w:pPr>
        <w:pStyle w:val="KeepWithNext"/>
        <w:rPr>
          <w:rtl/>
        </w:rPr>
      </w:pPr>
    </w:p>
    <w:p w:rsidR="003F6C56" w:rsidRDefault="00D33604" w:rsidP="003F6C56">
      <w:pPr>
        <w:rPr>
          <w:rtl/>
        </w:rPr>
      </w:pPr>
      <w:r>
        <w:rPr>
          <w:rFonts w:hint="cs"/>
          <w:rtl/>
        </w:rPr>
        <w:t xml:space="preserve">בוודאי. </w:t>
      </w:r>
      <w:bookmarkStart w:id="114" w:name="_ETM_Q1_2984007"/>
      <w:bookmarkEnd w:id="114"/>
      <w:r w:rsidR="00964C9C" w:rsidRPr="00964C9C">
        <w:rPr>
          <w:rtl/>
        </w:rPr>
        <w:t xml:space="preserve">כרגע עדיין מרבית התחלואה </w:t>
      </w:r>
      <w:r w:rsidR="00517E7F">
        <w:rPr>
          <w:rFonts w:hint="cs"/>
          <w:rtl/>
        </w:rPr>
        <w:t>ה</w:t>
      </w:r>
      <w:r w:rsidR="00964C9C" w:rsidRPr="00964C9C">
        <w:rPr>
          <w:rtl/>
        </w:rPr>
        <w:t xml:space="preserve">קשה בישראל </w:t>
      </w:r>
      <w:r w:rsidR="00964C9C" w:rsidRPr="003F6C56">
        <w:rPr>
          <w:rtl/>
        </w:rPr>
        <w:t>ה</w:t>
      </w:r>
      <w:r w:rsidR="00517E7F" w:rsidRPr="003F6C56">
        <w:rPr>
          <w:rFonts w:hint="cs"/>
          <w:rtl/>
        </w:rPr>
        <w:t>יא דלתא, לא</w:t>
      </w:r>
      <w:r w:rsidR="00964C9C" w:rsidRPr="003F6C56">
        <w:rPr>
          <w:rtl/>
        </w:rPr>
        <w:t xml:space="preserve"> אומיקרון</w:t>
      </w:r>
      <w:r w:rsidR="00517E7F" w:rsidRPr="003F6C56">
        <w:rPr>
          <w:rFonts w:hint="cs"/>
          <w:rtl/>
        </w:rPr>
        <w:t>.</w:t>
      </w:r>
      <w:r w:rsidR="003F6C56" w:rsidRPr="003F6C56">
        <w:rPr>
          <w:rtl/>
        </w:rPr>
        <w:t xml:space="preserve"> </w:t>
      </w:r>
      <w:r w:rsidR="003F6C56" w:rsidRPr="003F6C56">
        <w:rPr>
          <w:rFonts w:hint="cs"/>
          <w:rtl/>
        </w:rPr>
        <w:t xml:space="preserve">יש </w:t>
      </w:r>
      <w:r w:rsidR="003F6C56" w:rsidRPr="003F6C56">
        <w:rPr>
          <w:rtl/>
        </w:rPr>
        <w:t>מקר</w:t>
      </w:r>
      <w:r w:rsidR="003F6C56" w:rsidRPr="003F6C56">
        <w:rPr>
          <w:rFonts w:hint="cs"/>
          <w:rtl/>
        </w:rPr>
        <w:t>י</w:t>
      </w:r>
      <w:r w:rsidR="00964C9C" w:rsidRPr="003F6C56">
        <w:rPr>
          <w:rtl/>
        </w:rPr>
        <w:t xml:space="preserve"> אומיקרון שהגיעו לאשפוז</w:t>
      </w:r>
      <w:r w:rsidR="003F6C56" w:rsidRPr="003F6C56">
        <w:rPr>
          <w:rFonts w:hint="cs"/>
          <w:rtl/>
        </w:rPr>
        <w:t>,</w:t>
      </w:r>
      <w:r w:rsidR="00964C9C" w:rsidRPr="003F6C56">
        <w:rPr>
          <w:rtl/>
        </w:rPr>
        <w:t xml:space="preserve"> חלקם גם קשים</w:t>
      </w:r>
      <w:r w:rsidR="003F6C56" w:rsidRPr="003F6C56">
        <w:rPr>
          <w:rFonts w:hint="cs"/>
          <w:rtl/>
        </w:rPr>
        <w:t>,</w:t>
      </w:r>
      <w:r w:rsidR="00964C9C" w:rsidRPr="003F6C56">
        <w:rPr>
          <w:rtl/>
        </w:rPr>
        <w:t xml:space="preserve"> אבל עדיין </w:t>
      </w:r>
      <w:r w:rsidR="003F6C56" w:rsidRPr="003F6C56">
        <w:rPr>
          <w:rFonts w:hint="cs"/>
          <w:rtl/>
        </w:rPr>
        <w:t xml:space="preserve">אנחנו </w:t>
      </w:r>
      <w:r w:rsidR="00964C9C" w:rsidRPr="003F6C56">
        <w:rPr>
          <w:rtl/>
        </w:rPr>
        <w:t xml:space="preserve">מדברים על מספרים </w:t>
      </w:r>
      <w:r w:rsidR="003F6C56" w:rsidRPr="003F6C56">
        <w:rPr>
          <w:rFonts w:hint="cs"/>
          <w:rtl/>
        </w:rPr>
        <w:t>בודדים.</w:t>
      </w:r>
    </w:p>
    <w:p w:rsidR="003F6C56" w:rsidRDefault="003F6C56" w:rsidP="003F6C56">
      <w:pPr>
        <w:rPr>
          <w:rtl/>
        </w:rPr>
      </w:pPr>
    </w:p>
    <w:p w:rsidR="003F6C56" w:rsidRDefault="003F6C56" w:rsidP="00AE094C">
      <w:pPr>
        <w:pStyle w:val="af6"/>
        <w:rPr>
          <w:rtl/>
        </w:rPr>
      </w:pPr>
      <w:bookmarkStart w:id="115" w:name="ET_yor_6156_35"/>
      <w:r w:rsidRPr="00AE094C">
        <w:rPr>
          <w:rStyle w:val="TagStyle"/>
          <w:rtl/>
        </w:rPr>
        <w:t xml:space="preserve"> &lt;&lt; יור &gt;&gt;</w:t>
      </w:r>
      <w:r w:rsidRPr="003F6C56">
        <w:rPr>
          <w:rStyle w:val="TagStyle"/>
          <w:rtl/>
        </w:rPr>
        <w:t xml:space="preserve"> </w:t>
      </w:r>
      <w:r>
        <w:rPr>
          <w:rtl/>
        </w:rPr>
        <w:t>היו"ר גלעד קריב:</w:t>
      </w:r>
      <w:r w:rsidRPr="003F6C56">
        <w:rPr>
          <w:rStyle w:val="TagStyle"/>
          <w:rtl/>
        </w:rPr>
        <w:t xml:space="preserve"> </w:t>
      </w:r>
      <w:r w:rsidRPr="00AE094C">
        <w:rPr>
          <w:rStyle w:val="TagStyle"/>
          <w:rtl/>
        </w:rPr>
        <w:t>&lt;&lt; יור &gt;&gt;</w:t>
      </w:r>
      <w:r>
        <w:rPr>
          <w:rtl/>
        </w:rPr>
        <w:t xml:space="preserve">   </w:t>
      </w:r>
      <w:bookmarkEnd w:id="115"/>
    </w:p>
    <w:p w:rsidR="003F6C56" w:rsidRDefault="003F6C56" w:rsidP="003F6C56">
      <w:pPr>
        <w:pStyle w:val="KeepWithNext"/>
        <w:rPr>
          <w:rtl/>
        </w:rPr>
      </w:pPr>
    </w:p>
    <w:p w:rsidR="003F6C56" w:rsidRDefault="003F6C56" w:rsidP="008238A5">
      <w:pPr>
        <w:rPr>
          <w:rtl/>
        </w:rPr>
      </w:pPr>
      <w:r>
        <w:rPr>
          <w:rFonts w:hint="cs"/>
          <w:rtl/>
        </w:rPr>
        <w:t xml:space="preserve">האם אנחנו </w:t>
      </w:r>
      <w:r w:rsidR="008238A5" w:rsidRPr="00964C9C">
        <w:rPr>
          <w:rtl/>
        </w:rPr>
        <w:t xml:space="preserve">נמצאים </w:t>
      </w:r>
      <w:r w:rsidR="00964C9C" w:rsidRPr="00964C9C">
        <w:rPr>
          <w:rtl/>
        </w:rPr>
        <w:t xml:space="preserve">עדיין </w:t>
      </w:r>
      <w:r>
        <w:rPr>
          <w:rFonts w:hint="cs"/>
          <w:rtl/>
        </w:rPr>
        <w:t xml:space="preserve">להערכתם </w:t>
      </w:r>
      <w:r w:rsidR="00964C9C" w:rsidRPr="00964C9C">
        <w:rPr>
          <w:rtl/>
        </w:rPr>
        <w:t>בעיצומו של גל משולב</w:t>
      </w:r>
      <w:r w:rsidR="008238A5">
        <w:rPr>
          <w:rFonts w:hint="cs"/>
          <w:rtl/>
        </w:rPr>
        <w:t>,</w:t>
      </w:r>
      <w:r w:rsidR="00964C9C" w:rsidRPr="00964C9C">
        <w:rPr>
          <w:rtl/>
        </w:rPr>
        <w:t xml:space="preserve"> א</w:t>
      </w:r>
      <w:r>
        <w:rPr>
          <w:rFonts w:hint="cs"/>
          <w:rtl/>
        </w:rPr>
        <w:t>ו שא</w:t>
      </w:r>
      <w:r>
        <w:rPr>
          <w:rtl/>
        </w:rPr>
        <w:t>נחנו רואים נסיג</w:t>
      </w:r>
      <w:r>
        <w:rPr>
          <w:rFonts w:hint="cs"/>
          <w:rtl/>
        </w:rPr>
        <w:t>ה</w:t>
      </w:r>
      <w:r w:rsidR="00964C9C" w:rsidRPr="00964C9C">
        <w:rPr>
          <w:rtl/>
        </w:rPr>
        <w:t xml:space="preserve"> דרמטית של </w:t>
      </w:r>
      <w:r>
        <w:rPr>
          <w:rFonts w:hint="cs"/>
          <w:rtl/>
        </w:rPr>
        <w:t>הדלתא?</w:t>
      </w:r>
    </w:p>
    <w:p w:rsidR="003F6C56" w:rsidRDefault="003F6C56" w:rsidP="003F6C56">
      <w:pPr>
        <w:rPr>
          <w:rtl/>
        </w:rPr>
      </w:pPr>
      <w:bookmarkStart w:id="116" w:name="_ETM_Q1_3008955"/>
      <w:bookmarkStart w:id="117" w:name="_ETM_Q1_3009082"/>
      <w:bookmarkEnd w:id="116"/>
      <w:bookmarkEnd w:id="117"/>
    </w:p>
    <w:p w:rsidR="003F6C56" w:rsidRDefault="003F6C56" w:rsidP="00AE094C">
      <w:pPr>
        <w:pStyle w:val="af9"/>
        <w:rPr>
          <w:rtl/>
        </w:rPr>
      </w:pPr>
      <w:bookmarkStart w:id="118" w:name="ET_guest_877567_36"/>
      <w:r w:rsidRPr="00AE094C">
        <w:rPr>
          <w:rStyle w:val="TagStyle"/>
          <w:rtl/>
        </w:rPr>
        <w:t xml:space="preserve"> &lt;&lt; אורח &gt;&gt;</w:t>
      </w:r>
      <w:r w:rsidRPr="003F6C56">
        <w:rPr>
          <w:rStyle w:val="TagStyle"/>
          <w:rtl/>
        </w:rPr>
        <w:t xml:space="preserve"> </w:t>
      </w:r>
      <w:r>
        <w:rPr>
          <w:rtl/>
        </w:rPr>
        <w:t>אילנה גנס:</w:t>
      </w:r>
      <w:r w:rsidRPr="003F6C56">
        <w:rPr>
          <w:rStyle w:val="TagStyle"/>
          <w:rtl/>
        </w:rPr>
        <w:t xml:space="preserve"> </w:t>
      </w:r>
      <w:r w:rsidRPr="00AE094C">
        <w:rPr>
          <w:rStyle w:val="TagStyle"/>
          <w:rtl/>
        </w:rPr>
        <w:t>&lt;&lt; אורח &gt;&gt;</w:t>
      </w:r>
      <w:r>
        <w:rPr>
          <w:rtl/>
        </w:rPr>
        <w:t xml:space="preserve">   </w:t>
      </w:r>
      <w:bookmarkEnd w:id="118"/>
    </w:p>
    <w:p w:rsidR="003F6C56" w:rsidRPr="003F6C56" w:rsidRDefault="003F6C56" w:rsidP="003F6C56">
      <w:pPr>
        <w:rPr>
          <w:rtl/>
        </w:rPr>
      </w:pPr>
    </w:p>
    <w:p w:rsidR="003F6C56" w:rsidRDefault="003F6C56" w:rsidP="008238A5">
      <w:pPr>
        <w:rPr>
          <w:rtl/>
        </w:rPr>
      </w:pPr>
      <w:bookmarkStart w:id="119" w:name="_ETM_Q1_3010087"/>
      <w:bookmarkEnd w:id="119"/>
      <w:r>
        <w:rPr>
          <w:rFonts w:hint="cs"/>
          <w:rtl/>
        </w:rPr>
        <w:t xml:space="preserve">אנחנו רואים </w:t>
      </w:r>
      <w:bookmarkStart w:id="120" w:name="_ETM_Q1_3009270"/>
      <w:bookmarkEnd w:id="120"/>
      <w:r>
        <w:rPr>
          <w:rFonts w:hint="cs"/>
          <w:rtl/>
        </w:rPr>
        <w:t xml:space="preserve">נסיגה דרמטית. במאושפזים אתה רואה עדיין שהמסה הקריטית היא </w:t>
      </w:r>
      <w:bookmarkStart w:id="121" w:name="_ETM_Q1_3006891"/>
      <w:bookmarkEnd w:id="121"/>
      <w:r>
        <w:rPr>
          <w:rFonts w:hint="cs"/>
          <w:rtl/>
        </w:rPr>
        <w:t>דלתא</w:t>
      </w:r>
      <w:r w:rsidR="00964C9C" w:rsidRPr="00964C9C">
        <w:rPr>
          <w:rtl/>
        </w:rPr>
        <w:t xml:space="preserve"> אבל כרגע בריצופים של אומיקרון מכלל </w:t>
      </w:r>
      <w:r>
        <w:rPr>
          <w:rFonts w:hint="cs"/>
          <w:rtl/>
        </w:rPr>
        <w:t>ה</w:t>
      </w:r>
      <w:r w:rsidR="00964C9C" w:rsidRPr="00964C9C">
        <w:rPr>
          <w:rtl/>
        </w:rPr>
        <w:t>מקרים המאומתים</w:t>
      </w:r>
      <w:r w:rsidR="008238A5">
        <w:rPr>
          <w:rFonts w:hint="cs"/>
          <w:rtl/>
        </w:rPr>
        <w:t xml:space="preserve"> </w:t>
      </w:r>
      <w:r>
        <w:rPr>
          <w:rFonts w:hint="cs"/>
          <w:rtl/>
        </w:rPr>
        <w:t xml:space="preserve">אנחנו </w:t>
      </w:r>
      <w:r w:rsidR="00964C9C" w:rsidRPr="00964C9C">
        <w:rPr>
          <w:rtl/>
        </w:rPr>
        <w:t>כבר קרובים ל-90%</w:t>
      </w:r>
      <w:r>
        <w:rPr>
          <w:rFonts w:hint="cs"/>
          <w:rtl/>
        </w:rPr>
        <w:t>.</w:t>
      </w:r>
    </w:p>
    <w:p w:rsidR="003F6C56" w:rsidRDefault="003F6C56" w:rsidP="003F6C56">
      <w:pPr>
        <w:rPr>
          <w:rtl/>
        </w:rPr>
      </w:pPr>
      <w:bookmarkStart w:id="122" w:name="_ETM_Q1_3026016"/>
      <w:bookmarkStart w:id="123" w:name="_ETM_Q1_3026154"/>
      <w:bookmarkStart w:id="124" w:name="_ETM_Q1_3027056"/>
      <w:bookmarkEnd w:id="122"/>
      <w:bookmarkEnd w:id="123"/>
      <w:bookmarkEnd w:id="124"/>
    </w:p>
    <w:p w:rsidR="003F6C56" w:rsidRDefault="003F6C56" w:rsidP="00AE094C">
      <w:pPr>
        <w:pStyle w:val="a4"/>
        <w:rPr>
          <w:rtl/>
        </w:rPr>
      </w:pPr>
      <w:bookmarkStart w:id="125" w:name="ET_speaker_4741_37"/>
      <w:r w:rsidRPr="00AE094C">
        <w:rPr>
          <w:rStyle w:val="TagStyle"/>
          <w:rtl/>
        </w:rPr>
        <w:t xml:space="preserve"> &lt;&lt; דובר &gt;&gt;</w:t>
      </w:r>
      <w:r w:rsidRPr="003F6C56">
        <w:rPr>
          <w:rStyle w:val="TagStyle"/>
          <w:rtl/>
        </w:rPr>
        <w:t xml:space="preserve"> </w:t>
      </w:r>
      <w:r>
        <w:rPr>
          <w:rtl/>
        </w:rPr>
        <w:t>זאב בנימין בגין (תקווה חדשה):</w:t>
      </w:r>
      <w:r w:rsidRPr="003F6C56">
        <w:rPr>
          <w:rStyle w:val="TagStyle"/>
          <w:rtl/>
        </w:rPr>
        <w:t xml:space="preserve"> </w:t>
      </w:r>
      <w:r w:rsidRPr="00AE094C">
        <w:rPr>
          <w:rStyle w:val="TagStyle"/>
          <w:rtl/>
        </w:rPr>
        <w:t>&lt;&lt; דובר &gt;&gt;</w:t>
      </w:r>
      <w:r>
        <w:rPr>
          <w:rtl/>
        </w:rPr>
        <w:t xml:space="preserve">   </w:t>
      </w:r>
      <w:bookmarkEnd w:id="125"/>
    </w:p>
    <w:p w:rsidR="003F6C56" w:rsidRDefault="003F6C56" w:rsidP="003F6C56">
      <w:pPr>
        <w:pStyle w:val="KeepWithNext"/>
        <w:rPr>
          <w:rtl/>
        </w:rPr>
      </w:pPr>
    </w:p>
    <w:p w:rsidR="00511CD3" w:rsidRDefault="00964C9C" w:rsidP="008238A5">
      <w:pPr>
        <w:rPr>
          <w:rtl/>
        </w:rPr>
      </w:pPr>
      <w:bookmarkStart w:id="126" w:name="_ETM_Q1_3028147"/>
      <w:bookmarkStart w:id="127" w:name="_ETM_Q1_3028225"/>
      <w:bookmarkEnd w:id="126"/>
      <w:bookmarkEnd w:id="127"/>
      <w:r w:rsidRPr="00B6730D">
        <w:rPr>
          <w:rtl/>
        </w:rPr>
        <w:t>שאלתי בין השאר בגלל שאני</w:t>
      </w:r>
      <w:r w:rsidRPr="00964C9C">
        <w:rPr>
          <w:rtl/>
        </w:rPr>
        <w:t xml:space="preserve"> שומע ישירות או בעקיפין אמירה על פי</w:t>
      </w:r>
      <w:r w:rsidR="00511CD3">
        <w:rPr>
          <w:rFonts w:hint="cs"/>
          <w:rtl/>
        </w:rPr>
        <w:t>ה</w:t>
      </w:r>
      <w:r w:rsidRPr="00964C9C">
        <w:rPr>
          <w:rtl/>
        </w:rPr>
        <w:t xml:space="preserve"> לא גבר מאוד מספר המאושפזים</w:t>
      </w:r>
      <w:r w:rsidR="00511CD3">
        <w:rPr>
          <w:rFonts w:hint="cs"/>
          <w:rtl/>
        </w:rPr>
        <w:t>,</w:t>
      </w:r>
      <w:r w:rsidRPr="00964C9C">
        <w:rPr>
          <w:rtl/>
        </w:rPr>
        <w:t xml:space="preserve"> אז ה</w:t>
      </w:r>
      <w:r w:rsidR="00511CD3">
        <w:rPr>
          <w:rFonts w:hint="cs"/>
          <w:rtl/>
        </w:rPr>
        <w:t>אומיקרון</w:t>
      </w:r>
      <w:r w:rsidRPr="00964C9C">
        <w:rPr>
          <w:rtl/>
        </w:rPr>
        <w:t xml:space="preserve"> לא כל כך מסוכן</w:t>
      </w:r>
      <w:r w:rsidR="00511CD3">
        <w:rPr>
          <w:rFonts w:hint="cs"/>
          <w:rtl/>
        </w:rPr>
        <w:t>, אז אין</w:t>
      </w:r>
      <w:r w:rsidRPr="00964C9C">
        <w:rPr>
          <w:rtl/>
        </w:rPr>
        <w:t xml:space="preserve"> סיבה ממשית</w:t>
      </w:r>
      <w:r w:rsidR="00511CD3">
        <w:rPr>
          <w:rFonts w:hint="cs"/>
          <w:rtl/>
        </w:rPr>
        <w:t>,</w:t>
      </w:r>
      <w:r w:rsidRPr="00964C9C">
        <w:rPr>
          <w:rtl/>
        </w:rPr>
        <w:t xml:space="preserve"> מוחשית</w:t>
      </w:r>
      <w:r w:rsidR="00511CD3">
        <w:rPr>
          <w:rFonts w:hint="cs"/>
          <w:rtl/>
        </w:rPr>
        <w:t>,</w:t>
      </w:r>
      <w:r w:rsidRPr="00964C9C">
        <w:rPr>
          <w:rtl/>
        </w:rPr>
        <w:t xml:space="preserve"> דחופה דווקא להתחסן</w:t>
      </w:r>
      <w:r w:rsidR="00511CD3">
        <w:rPr>
          <w:rFonts w:hint="cs"/>
          <w:rtl/>
        </w:rPr>
        <w:t>.</w:t>
      </w:r>
      <w:r w:rsidRPr="00964C9C">
        <w:rPr>
          <w:rtl/>
        </w:rPr>
        <w:t xml:space="preserve"> לכן אני שואל האם יש תחזית</w:t>
      </w:r>
      <w:r w:rsidR="00511CD3">
        <w:rPr>
          <w:rFonts w:hint="cs"/>
          <w:rtl/>
        </w:rPr>
        <w:t>,</w:t>
      </w:r>
      <w:r w:rsidRPr="00964C9C">
        <w:rPr>
          <w:rtl/>
        </w:rPr>
        <w:t xml:space="preserve"> אפילו למועד</w:t>
      </w:r>
      <w:r w:rsidR="008238A5">
        <w:rPr>
          <w:rFonts w:hint="cs"/>
          <w:rtl/>
        </w:rPr>
        <w:t xml:space="preserve"> </w:t>
      </w:r>
      <w:r w:rsidR="008238A5">
        <w:rPr>
          <w:rtl/>
        </w:rPr>
        <w:t>–</w:t>
      </w:r>
      <w:r w:rsidR="00511CD3">
        <w:rPr>
          <w:rtl/>
        </w:rPr>
        <w:t xml:space="preserve"> </w:t>
      </w:r>
      <w:r w:rsidR="00511CD3">
        <w:rPr>
          <w:rFonts w:hint="cs"/>
          <w:rtl/>
        </w:rPr>
        <w:t>ל</w:t>
      </w:r>
      <w:r w:rsidR="00511CD3">
        <w:rPr>
          <w:rtl/>
        </w:rPr>
        <w:t>שבועיים</w:t>
      </w:r>
      <w:r w:rsidR="00511CD3">
        <w:rPr>
          <w:rFonts w:hint="cs"/>
          <w:rtl/>
        </w:rPr>
        <w:t>-שלושה או ה</w:t>
      </w:r>
      <w:r w:rsidRPr="00964C9C">
        <w:rPr>
          <w:rtl/>
        </w:rPr>
        <w:t xml:space="preserve">חודש הקרוב </w:t>
      </w:r>
      <w:r w:rsidR="008238A5">
        <w:rPr>
          <w:rtl/>
        </w:rPr>
        <w:t>–</w:t>
      </w:r>
      <w:r w:rsidR="008238A5">
        <w:rPr>
          <w:rFonts w:hint="cs"/>
          <w:rtl/>
        </w:rPr>
        <w:t xml:space="preserve"> </w:t>
      </w:r>
      <w:r w:rsidRPr="00964C9C">
        <w:rPr>
          <w:rtl/>
        </w:rPr>
        <w:t xml:space="preserve">שבו על פי המספרים שהבאת אנחנו </w:t>
      </w:r>
      <w:r w:rsidR="00511CD3">
        <w:rPr>
          <w:rFonts w:hint="cs"/>
          <w:rtl/>
        </w:rPr>
        <w:t>נעמוד</w:t>
      </w:r>
      <w:r w:rsidR="00511CD3">
        <w:rPr>
          <w:rtl/>
        </w:rPr>
        <w:t xml:space="preserve"> כבר לא עם 111 או 130</w:t>
      </w:r>
      <w:r w:rsidR="008238A5">
        <w:rPr>
          <w:rFonts w:hint="cs"/>
          <w:rtl/>
        </w:rPr>
        <w:t>,</w:t>
      </w:r>
      <w:r w:rsidR="00511CD3">
        <w:rPr>
          <w:rtl/>
        </w:rPr>
        <w:t xml:space="preserve"> אל</w:t>
      </w:r>
      <w:r w:rsidR="00511CD3">
        <w:rPr>
          <w:rFonts w:hint="cs"/>
          <w:rtl/>
        </w:rPr>
        <w:t>א</w:t>
      </w:r>
      <w:r w:rsidRPr="00964C9C">
        <w:rPr>
          <w:rtl/>
        </w:rPr>
        <w:t xml:space="preserve"> עם</w:t>
      </w:r>
      <w:r w:rsidR="00511CD3">
        <w:rPr>
          <w:rFonts w:hint="cs"/>
          <w:rtl/>
        </w:rPr>
        <w:t xml:space="preserve"> 600 או 700</w:t>
      </w:r>
      <w:r w:rsidRPr="00964C9C">
        <w:rPr>
          <w:rtl/>
        </w:rPr>
        <w:t xml:space="preserve"> חולים</w:t>
      </w:r>
      <w:r w:rsidR="00511CD3">
        <w:rPr>
          <w:rFonts w:hint="cs"/>
          <w:rtl/>
        </w:rPr>
        <w:t>,</w:t>
      </w:r>
      <w:r w:rsidRPr="00964C9C">
        <w:rPr>
          <w:rtl/>
        </w:rPr>
        <w:t xml:space="preserve"> </w:t>
      </w:r>
      <w:r w:rsidR="00511CD3">
        <w:rPr>
          <w:rFonts w:hint="cs"/>
          <w:rtl/>
        </w:rPr>
        <w:t>ש</w:t>
      </w:r>
      <w:r w:rsidR="00511CD3">
        <w:rPr>
          <w:rtl/>
        </w:rPr>
        <w:t>מקרב אותנו כבר א</w:t>
      </w:r>
      <w:r w:rsidR="00511CD3">
        <w:rPr>
          <w:rFonts w:hint="cs"/>
          <w:rtl/>
        </w:rPr>
        <w:t xml:space="preserve">ל </w:t>
      </w:r>
      <w:bookmarkStart w:id="128" w:name="_ETM_Q1_3075163"/>
      <w:bookmarkEnd w:id="128"/>
      <w:r w:rsidR="00511CD3">
        <w:rPr>
          <w:rFonts w:hint="cs"/>
          <w:rtl/>
        </w:rPr>
        <w:t>סף</w:t>
      </w:r>
      <w:r w:rsidRPr="00964C9C">
        <w:rPr>
          <w:rtl/>
        </w:rPr>
        <w:t xml:space="preserve"> הקושי שהיינו בו בגלים הקודמים</w:t>
      </w:r>
      <w:r w:rsidR="00511CD3">
        <w:rPr>
          <w:rFonts w:hint="cs"/>
          <w:rtl/>
        </w:rPr>
        <w:t>?</w:t>
      </w:r>
    </w:p>
    <w:p w:rsidR="00511CD3" w:rsidRDefault="00511CD3" w:rsidP="00511CD3">
      <w:pPr>
        <w:rPr>
          <w:rtl/>
        </w:rPr>
      </w:pPr>
    </w:p>
    <w:p w:rsidR="00511CD3" w:rsidRDefault="00511CD3" w:rsidP="00AE094C">
      <w:pPr>
        <w:pStyle w:val="af9"/>
        <w:rPr>
          <w:rtl/>
        </w:rPr>
      </w:pPr>
      <w:bookmarkStart w:id="129" w:name="ET_guest_877567_37"/>
      <w:r w:rsidRPr="00AE094C">
        <w:rPr>
          <w:rStyle w:val="TagStyle"/>
          <w:rtl/>
        </w:rPr>
        <w:t xml:space="preserve"> &lt;&lt; אורח &gt;&gt;</w:t>
      </w:r>
      <w:r w:rsidRPr="00511CD3">
        <w:rPr>
          <w:rStyle w:val="TagStyle"/>
          <w:rtl/>
        </w:rPr>
        <w:t xml:space="preserve"> </w:t>
      </w:r>
      <w:r>
        <w:rPr>
          <w:rtl/>
        </w:rPr>
        <w:t>אילנה גנס:</w:t>
      </w:r>
      <w:r w:rsidRPr="00511CD3">
        <w:rPr>
          <w:rStyle w:val="TagStyle"/>
          <w:rtl/>
        </w:rPr>
        <w:t xml:space="preserve"> </w:t>
      </w:r>
      <w:r w:rsidRPr="00AE094C">
        <w:rPr>
          <w:rStyle w:val="TagStyle"/>
          <w:rtl/>
        </w:rPr>
        <w:t>&lt;&lt; אורח &gt;&gt;</w:t>
      </w:r>
      <w:r>
        <w:rPr>
          <w:rtl/>
        </w:rPr>
        <w:t xml:space="preserve">   </w:t>
      </w:r>
      <w:bookmarkEnd w:id="129"/>
    </w:p>
    <w:p w:rsidR="00511CD3" w:rsidRDefault="00511CD3" w:rsidP="00511CD3">
      <w:pPr>
        <w:pStyle w:val="KeepWithNext"/>
        <w:rPr>
          <w:rtl/>
        </w:rPr>
      </w:pPr>
    </w:p>
    <w:p w:rsidR="00511CD3" w:rsidRDefault="00964C9C" w:rsidP="00511CD3">
      <w:pPr>
        <w:rPr>
          <w:rtl/>
        </w:rPr>
      </w:pPr>
      <w:r w:rsidRPr="00964C9C">
        <w:rPr>
          <w:rtl/>
        </w:rPr>
        <w:t>נכון</w:t>
      </w:r>
      <w:r w:rsidR="00511CD3">
        <w:rPr>
          <w:rFonts w:hint="cs"/>
          <w:rtl/>
        </w:rPr>
        <w:t>.</w:t>
      </w:r>
      <w:r w:rsidRPr="00964C9C">
        <w:rPr>
          <w:rtl/>
        </w:rPr>
        <w:t xml:space="preserve"> אתה צודק לגמרי</w:t>
      </w:r>
      <w:r w:rsidR="00511CD3">
        <w:rPr>
          <w:rFonts w:hint="cs"/>
          <w:rtl/>
        </w:rPr>
        <w:t>.</w:t>
      </w:r>
      <w:r w:rsidRPr="00964C9C">
        <w:rPr>
          <w:rtl/>
        </w:rPr>
        <w:t xml:space="preserve"> יש הערכה כזאת</w:t>
      </w:r>
      <w:r w:rsidR="00511CD3">
        <w:rPr>
          <w:rFonts w:hint="cs"/>
          <w:rtl/>
        </w:rPr>
        <w:t>.</w:t>
      </w:r>
      <w:r w:rsidRPr="00964C9C">
        <w:rPr>
          <w:rtl/>
        </w:rPr>
        <w:t xml:space="preserve"> אנחנו מעריכים שאם אכן </w:t>
      </w:r>
      <w:r w:rsidR="004B1587">
        <w:rPr>
          <w:rFonts w:hint="cs"/>
          <w:rtl/>
        </w:rPr>
        <w:t>קצב</w:t>
      </w:r>
      <w:r w:rsidRPr="00964C9C">
        <w:rPr>
          <w:rtl/>
        </w:rPr>
        <w:t xml:space="preserve"> </w:t>
      </w:r>
      <w:r w:rsidR="00511CD3">
        <w:rPr>
          <w:rFonts w:hint="cs"/>
          <w:rtl/>
        </w:rPr>
        <w:t>ה</w:t>
      </w:r>
      <w:r w:rsidR="00511CD3">
        <w:rPr>
          <w:rtl/>
        </w:rPr>
        <w:t xml:space="preserve">תחלואה </w:t>
      </w:r>
      <w:r w:rsidRPr="00964C9C">
        <w:rPr>
          <w:rtl/>
        </w:rPr>
        <w:t>הקשה</w:t>
      </w:r>
      <w:r w:rsidR="00511CD3">
        <w:rPr>
          <w:rFonts w:hint="cs"/>
          <w:rtl/>
        </w:rPr>
        <w:t>,</w:t>
      </w:r>
      <w:r w:rsidR="00511CD3">
        <w:rPr>
          <w:rtl/>
        </w:rPr>
        <w:t xml:space="preserve"> במיוחד </w:t>
      </w:r>
      <w:r w:rsidR="00511CD3">
        <w:rPr>
          <w:rFonts w:hint="cs"/>
          <w:rtl/>
        </w:rPr>
        <w:t>ב</w:t>
      </w:r>
      <w:r w:rsidRPr="00964C9C">
        <w:rPr>
          <w:rtl/>
        </w:rPr>
        <w:t>אוכלוסייה המבוגרת</w:t>
      </w:r>
      <w:r w:rsidR="00511CD3">
        <w:rPr>
          <w:rFonts w:hint="cs"/>
          <w:rtl/>
        </w:rPr>
        <w:t>,</w:t>
      </w:r>
      <w:r w:rsidRPr="00964C9C">
        <w:rPr>
          <w:rtl/>
        </w:rPr>
        <w:t xml:space="preserve"> יגיע לשליש בהשוואה לדלתא</w:t>
      </w:r>
      <w:r w:rsidR="00511CD3">
        <w:rPr>
          <w:rFonts w:hint="cs"/>
          <w:rtl/>
        </w:rPr>
        <w:t>,</w:t>
      </w:r>
      <w:r w:rsidRPr="00964C9C">
        <w:rPr>
          <w:rtl/>
        </w:rPr>
        <w:t xml:space="preserve"> תוך ש</w:t>
      </w:r>
      <w:r w:rsidR="00511CD3">
        <w:rPr>
          <w:rtl/>
        </w:rPr>
        <w:t>בועיים אנחנו צפויים להגיע ל</w:t>
      </w:r>
      <w:r w:rsidRPr="00964C9C">
        <w:rPr>
          <w:rtl/>
        </w:rPr>
        <w:t>מעל 1</w:t>
      </w:r>
      <w:r w:rsidR="00511CD3">
        <w:rPr>
          <w:rFonts w:hint="cs"/>
          <w:rtl/>
        </w:rPr>
        <w:t>,</w:t>
      </w:r>
      <w:r w:rsidRPr="00964C9C">
        <w:rPr>
          <w:rtl/>
        </w:rPr>
        <w:t>00</w:t>
      </w:r>
      <w:r w:rsidR="00511CD3">
        <w:rPr>
          <w:rtl/>
        </w:rPr>
        <w:t>0 חולים מאושפזים במצב קשה</w:t>
      </w:r>
      <w:r w:rsidR="003C4454">
        <w:rPr>
          <w:rFonts w:hint="cs"/>
          <w:rtl/>
        </w:rPr>
        <w:t>,</w:t>
      </w:r>
      <w:r w:rsidR="00511CD3">
        <w:rPr>
          <w:rtl/>
        </w:rPr>
        <w:t xml:space="preserve"> קריטי</w:t>
      </w:r>
      <w:r w:rsidR="00511CD3">
        <w:rPr>
          <w:rFonts w:hint="cs"/>
          <w:rtl/>
        </w:rPr>
        <w:t>.</w:t>
      </w:r>
    </w:p>
    <w:p w:rsidR="00511005" w:rsidRDefault="00511005" w:rsidP="00511005">
      <w:pPr>
        <w:ind w:firstLine="0"/>
        <w:rPr>
          <w:rtl/>
        </w:rPr>
      </w:pPr>
      <w:bookmarkStart w:id="130" w:name="_ETM_Q1_3101403"/>
      <w:bookmarkStart w:id="131" w:name="_ETM_Q1_3101611"/>
      <w:bookmarkEnd w:id="130"/>
      <w:bookmarkEnd w:id="131"/>
    </w:p>
    <w:p w:rsidR="00511005" w:rsidRDefault="00511005" w:rsidP="00AE094C">
      <w:pPr>
        <w:pStyle w:val="af9"/>
        <w:rPr>
          <w:rtl/>
        </w:rPr>
      </w:pPr>
      <w:bookmarkStart w:id="132" w:name="ET_guest_873277_343"/>
      <w:r w:rsidRPr="00AE094C">
        <w:rPr>
          <w:rStyle w:val="TagStyle"/>
          <w:rtl/>
        </w:rPr>
        <w:t xml:space="preserve"> &lt;&lt; אורח &gt;&gt;</w:t>
      </w:r>
      <w:r w:rsidRPr="00511005">
        <w:rPr>
          <w:rStyle w:val="TagStyle"/>
          <w:rtl/>
        </w:rPr>
        <w:t xml:space="preserve"> </w:t>
      </w:r>
      <w:r>
        <w:rPr>
          <w:rtl/>
        </w:rPr>
        <w:t>שחר תורג'מן:</w:t>
      </w:r>
      <w:r w:rsidRPr="00511005">
        <w:rPr>
          <w:rStyle w:val="TagStyle"/>
          <w:rtl/>
        </w:rPr>
        <w:t xml:space="preserve"> </w:t>
      </w:r>
      <w:r w:rsidRPr="00AE094C">
        <w:rPr>
          <w:rStyle w:val="TagStyle"/>
          <w:rtl/>
        </w:rPr>
        <w:t>&lt;&lt; אורח &gt;&gt;</w:t>
      </w:r>
      <w:r>
        <w:rPr>
          <w:rtl/>
        </w:rPr>
        <w:t xml:space="preserve">   </w:t>
      </w:r>
      <w:bookmarkEnd w:id="132"/>
    </w:p>
    <w:p w:rsidR="00511005" w:rsidRPr="00511005" w:rsidRDefault="00511005" w:rsidP="00511005">
      <w:pPr>
        <w:rPr>
          <w:rtl/>
        </w:rPr>
      </w:pPr>
    </w:p>
    <w:p w:rsidR="00511CD3" w:rsidRDefault="00964C9C" w:rsidP="003C4454">
      <w:pPr>
        <w:rPr>
          <w:rtl/>
        </w:rPr>
      </w:pPr>
      <w:r w:rsidRPr="00964C9C">
        <w:rPr>
          <w:rtl/>
        </w:rPr>
        <w:t xml:space="preserve">אבל </w:t>
      </w:r>
      <w:r w:rsidR="00511CD3">
        <w:rPr>
          <w:rFonts w:hint="cs"/>
          <w:rtl/>
        </w:rPr>
        <w:t xml:space="preserve">למה </w:t>
      </w:r>
      <w:r w:rsidRPr="00964C9C">
        <w:rPr>
          <w:rtl/>
        </w:rPr>
        <w:t>א</w:t>
      </w:r>
      <w:r w:rsidR="00511CD3">
        <w:rPr>
          <w:rFonts w:hint="cs"/>
          <w:rtl/>
        </w:rPr>
        <w:t>ת לא</w:t>
      </w:r>
      <w:r w:rsidRPr="00964C9C">
        <w:rPr>
          <w:rtl/>
        </w:rPr>
        <w:t xml:space="preserve"> </w:t>
      </w:r>
      <w:r w:rsidR="00511CD3">
        <w:rPr>
          <w:rFonts w:hint="cs"/>
          <w:rtl/>
        </w:rPr>
        <w:t>מפרטת</w:t>
      </w:r>
      <w:r w:rsidRPr="00964C9C">
        <w:rPr>
          <w:rtl/>
        </w:rPr>
        <w:t xml:space="preserve"> </w:t>
      </w:r>
      <w:r w:rsidR="00511CD3">
        <w:rPr>
          <w:rFonts w:hint="cs"/>
          <w:rtl/>
        </w:rPr>
        <w:t>ש</w:t>
      </w:r>
      <w:r w:rsidRPr="00964C9C">
        <w:rPr>
          <w:rtl/>
        </w:rPr>
        <w:t>האוכלוסייה המבוגרת מ</w:t>
      </w:r>
      <w:r w:rsidR="00511CD3">
        <w:rPr>
          <w:rFonts w:hint="cs"/>
          <w:rtl/>
        </w:rPr>
        <w:t>חוסנת</w:t>
      </w:r>
      <w:r w:rsidRPr="00964C9C">
        <w:rPr>
          <w:rtl/>
        </w:rPr>
        <w:t xml:space="preserve"> ברובה</w:t>
      </w:r>
      <w:r w:rsidR="00511CD3">
        <w:rPr>
          <w:rFonts w:hint="cs"/>
          <w:rtl/>
        </w:rPr>
        <w:t>,</w:t>
      </w:r>
      <w:r w:rsidRPr="00964C9C">
        <w:rPr>
          <w:rtl/>
        </w:rPr>
        <w:t xml:space="preserve"> לא כמו שה</w:t>
      </w:r>
      <w:r w:rsidR="00511CD3">
        <w:rPr>
          <w:rFonts w:hint="cs"/>
          <w:rtl/>
        </w:rPr>
        <w:t>יה בעידן</w:t>
      </w:r>
      <w:r w:rsidRPr="00964C9C">
        <w:rPr>
          <w:rtl/>
        </w:rPr>
        <w:t xml:space="preserve"> הדלתא</w:t>
      </w:r>
      <w:r w:rsidR="003C4454">
        <w:rPr>
          <w:rFonts w:hint="cs"/>
          <w:rtl/>
        </w:rPr>
        <w:t>?</w:t>
      </w:r>
      <w:r w:rsidRPr="00964C9C">
        <w:rPr>
          <w:rtl/>
        </w:rPr>
        <w:t xml:space="preserve"> ול</w:t>
      </w:r>
      <w:r w:rsidR="00511CD3">
        <w:rPr>
          <w:rFonts w:hint="cs"/>
          <w:rtl/>
        </w:rPr>
        <w:t xml:space="preserve">מה </w:t>
      </w:r>
      <w:r w:rsidR="00511CD3">
        <w:rPr>
          <w:rtl/>
        </w:rPr>
        <w:t>א</w:t>
      </w:r>
      <w:r w:rsidRPr="00964C9C">
        <w:rPr>
          <w:rtl/>
        </w:rPr>
        <w:t xml:space="preserve">ת לא אומרת </w:t>
      </w:r>
      <w:r w:rsidR="00511CD3">
        <w:rPr>
          <w:rFonts w:hint="cs"/>
          <w:rtl/>
        </w:rPr>
        <w:t>במספר? לדעתי זה מספר חד-ספרתי</w:t>
      </w:r>
      <w:r w:rsidRPr="00964C9C">
        <w:rPr>
          <w:rtl/>
        </w:rPr>
        <w:t xml:space="preserve"> נכון לרגע זה</w:t>
      </w:r>
      <w:r w:rsidR="00511CD3">
        <w:rPr>
          <w:rFonts w:hint="cs"/>
          <w:rtl/>
        </w:rPr>
        <w:t>,</w:t>
      </w:r>
      <w:r w:rsidRPr="00964C9C">
        <w:rPr>
          <w:rtl/>
        </w:rPr>
        <w:t xml:space="preserve"> אני טועה</w:t>
      </w:r>
      <w:r w:rsidR="00511CD3">
        <w:rPr>
          <w:rFonts w:hint="cs"/>
          <w:rtl/>
        </w:rPr>
        <w:t>?</w:t>
      </w:r>
    </w:p>
    <w:p w:rsidR="00511CD3" w:rsidRDefault="00511CD3" w:rsidP="00511CD3">
      <w:pPr>
        <w:rPr>
          <w:rtl/>
        </w:rPr>
      </w:pPr>
    </w:p>
    <w:p w:rsidR="00511CD3" w:rsidRDefault="00511CD3" w:rsidP="00AE094C">
      <w:pPr>
        <w:pStyle w:val="a4"/>
        <w:rPr>
          <w:rtl/>
        </w:rPr>
      </w:pPr>
      <w:bookmarkStart w:id="133" w:name="ET_speaker_4741_39"/>
      <w:r w:rsidRPr="00AE094C">
        <w:rPr>
          <w:rStyle w:val="TagStyle"/>
          <w:rtl/>
        </w:rPr>
        <w:t xml:space="preserve"> &lt;&lt; דובר &gt;&gt;</w:t>
      </w:r>
      <w:r w:rsidRPr="00511CD3">
        <w:rPr>
          <w:rStyle w:val="TagStyle"/>
          <w:rtl/>
        </w:rPr>
        <w:t xml:space="preserve"> </w:t>
      </w:r>
      <w:r>
        <w:rPr>
          <w:rtl/>
        </w:rPr>
        <w:t>זאב בנימין בגין (תקווה חדשה):</w:t>
      </w:r>
      <w:r w:rsidRPr="00511CD3">
        <w:rPr>
          <w:rStyle w:val="TagStyle"/>
          <w:rtl/>
        </w:rPr>
        <w:t xml:space="preserve"> </w:t>
      </w:r>
      <w:r w:rsidRPr="00AE094C">
        <w:rPr>
          <w:rStyle w:val="TagStyle"/>
          <w:rtl/>
        </w:rPr>
        <w:t>&lt;&lt; דובר &gt;&gt;</w:t>
      </w:r>
      <w:r>
        <w:rPr>
          <w:rtl/>
        </w:rPr>
        <w:t xml:space="preserve">   </w:t>
      </w:r>
      <w:bookmarkEnd w:id="133"/>
    </w:p>
    <w:p w:rsidR="00511CD3" w:rsidRPr="00511CD3" w:rsidRDefault="00511CD3" w:rsidP="00511CD3">
      <w:pPr>
        <w:rPr>
          <w:rtl/>
          <w:lang w:eastAsia="he-IL"/>
        </w:rPr>
      </w:pPr>
    </w:p>
    <w:p w:rsidR="00511CD3" w:rsidRDefault="00511CD3" w:rsidP="00511CD3">
      <w:pPr>
        <w:rPr>
          <w:rtl/>
        </w:rPr>
      </w:pPr>
      <w:r>
        <w:rPr>
          <w:rFonts w:hint="cs"/>
          <w:rtl/>
        </w:rPr>
        <w:t xml:space="preserve">זה </w:t>
      </w:r>
      <w:r w:rsidR="00964C9C" w:rsidRPr="00964C9C">
        <w:rPr>
          <w:rtl/>
        </w:rPr>
        <w:t>נאמר</w:t>
      </w:r>
      <w:r>
        <w:rPr>
          <w:rFonts w:hint="cs"/>
          <w:rtl/>
        </w:rPr>
        <w:t>.</w:t>
      </w:r>
    </w:p>
    <w:p w:rsidR="00511005" w:rsidRDefault="00511005" w:rsidP="00511CD3">
      <w:pPr>
        <w:rPr>
          <w:rtl/>
        </w:rPr>
      </w:pPr>
    </w:p>
    <w:p w:rsidR="00511005" w:rsidRDefault="00511005" w:rsidP="00AE094C">
      <w:pPr>
        <w:pStyle w:val="-"/>
        <w:rPr>
          <w:rtl/>
        </w:rPr>
      </w:pPr>
      <w:bookmarkStart w:id="134" w:name="ET_speakercontinue_873277_344"/>
      <w:r w:rsidRPr="00AE094C">
        <w:rPr>
          <w:rStyle w:val="TagStyle"/>
          <w:rtl/>
        </w:rPr>
        <w:lastRenderedPageBreak/>
        <w:t xml:space="preserve"> &lt;&lt; דובר_המשך &gt;&gt;</w:t>
      </w:r>
      <w:r w:rsidRPr="00511005">
        <w:rPr>
          <w:rStyle w:val="TagStyle"/>
          <w:rtl/>
        </w:rPr>
        <w:t xml:space="preserve"> </w:t>
      </w:r>
      <w:r>
        <w:rPr>
          <w:rtl/>
        </w:rPr>
        <w:t>שחר תורג'מן:</w:t>
      </w:r>
      <w:r w:rsidRPr="00511005">
        <w:rPr>
          <w:rStyle w:val="TagStyle"/>
          <w:rtl/>
        </w:rPr>
        <w:t xml:space="preserve"> </w:t>
      </w:r>
      <w:r w:rsidRPr="00AE094C">
        <w:rPr>
          <w:rStyle w:val="TagStyle"/>
          <w:rtl/>
        </w:rPr>
        <w:t>&lt;&lt; דובר_המשך &gt;&gt;</w:t>
      </w:r>
      <w:r>
        <w:rPr>
          <w:rtl/>
        </w:rPr>
        <w:t xml:space="preserve">   </w:t>
      </w:r>
      <w:bookmarkEnd w:id="134"/>
    </w:p>
    <w:p w:rsidR="00511005" w:rsidRDefault="00511005" w:rsidP="00511005">
      <w:pPr>
        <w:pStyle w:val="KeepWithNext"/>
        <w:rPr>
          <w:rtl/>
        </w:rPr>
      </w:pPr>
    </w:p>
    <w:p w:rsidR="00511CD3" w:rsidRDefault="00511CD3" w:rsidP="00511005">
      <w:pPr>
        <w:rPr>
          <w:rtl/>
        </w:rPr>
      </w:pPr>
      <w:r>
        <w:rPr>
          <w:rFonts w:hint="cs"/>
          <w:rtl/>
        </w:rPr>
        <w:t xml:space="preserve">לא, היא לא ששה לפרט. תגידי </w:t>
      </w:r>
      <w:bookmarkStart w:id="135" w:name="_ETM_Q1_3117678"/>
      <w:bookmarkEnd w:id="135"/>
      <w:r>
        <w:rPr>
          <w:rFonts w:hint="cs"/>
          <w:rtl/>
        </w:rPr>
        <w:t>שזה 9, 8, 7 או 5. זה נתון חשוב לדיון הזה.</w:t>
      </w:r>
    </w:p>
    <w:p w:rsidR="00511CD3" w:rsidRDefault="00511CD3" w:rsidP="00511CD3">
      <w:pPr>
        <w:rPr>
          <w:rtl/>
        </w:rPr>
      </w:pPr>
    </w:p>
    <w:p w:rsidR="00511CD3" w:rsidRDefault="00511CD3" w:rsidP="00AE094C">
      <w:pPr>
        <w:pStyle w:val="a4"/>
        <w:rPr>
          <w:rtl/>
        </w:rPr>
      </w:pPr>
      <w:bookmarkStart w:id="136" w:name="ET_speaker_6166_40"/>
      <w:r w:rsidRPr="00AE094C">
        <w:rPr>
          <w:rStyle w:val="TagStyle"/>
          <w:rtl/>
        </w:rPr>
        <w:t xml:space="preserve"> &lt;&lt; דובר &gt;&gt;</w:t>
      </w:r>
      <w:r w:rsidRPr="00511CD3">
        <w:rPr>
          <w:rStyle w:val="TagStyle"/>
          <w:rtl/>
        </w:rPr>
        <w:t xml:space="preserve"> </w:t>
      </w:r>
      <w:r>
        <w:rPr>
          <w:rtl/>
        </w:rPr>
        <w:t>אורי מקלב (יהדות התורה):</w:t>
      </w:r>
      <w:r w:rsidRPr="00511CD3">
        <w:rPr>
          <w:rStyle w:val="TagStyle"/>
          <w:rtl/>
        </w:rPr>
        <w:t xml:space="preserve"> </w:t>
      </w:r>
      <w:r w:rsidRPr="00AE094C">
        <w:rPr>
          <w:rStyle w:val="TagStyle"/>
          <w:rtl/>
        </w:rPr>
        <w:t>&lt;&lt; דובר &gt;&gt;</w:t>
      </w:r>
      <w:r>
        <w:rPr>
          <w:rtl/>
        </w:rPr>
        <w:t xml:space="preserve">   </w:t>
      </w:r>
      <w:bookmarkEnd w:id="136"/>
    </w:p>
    <w:p w:rsidR="00511CD3" w:rsidRDefault="00511CD3" w:rsidP="00511CD3">
      <w:pPr>
        <w:pStyle w:val="KeepWithNext"/>
        <w:rPr>
          <w:rtl/>
        </w:rPr>
      </w:pPr>
    </w:p>
    <w:p w:rsidR="0042094A" w:rsidRDefault="00964C9C" w:rsidP="00106263">
      <w:pPr>
        <w:rPr>
          <w:rtl/>
        </w:rPr>
      </w:pPr>
      <w:r w:rsidRPr="00964C9C">
        <w:rPr>
          <w:rtl/>
        </w:rPr>
        <w:t xml:space="preserve">אני לא הבנתי אם התשובה </w:t>
      </w:r>
      <w:r w:rsidR="00511CD3">
        <w:rPr>
          <w:rFonts w:hint="cs"/>
          <w:rtl/>
        </w:rPr>
        <w:t>שלך</w:t>
      </w:r>
      <w:r w:rsidR="00511CD3">
        <w:rPr>
          <w:rtl/>
        </w:rPr>
        <w:t xml:space="preserve"> חד</w:t>
      </w:r>
      <w:r w:rsidR="00511CD3">
        <w:rPr>
          <w:rFonts w:hint="cs"/>
          <w:rtl/>
        </w:rPr>
        <w:t>-</w:t>
      </w:r>
      <w:r w:rsidRPr="00964C9C">
        <w:rPr>
          <w:rtl/>
        </w:rPr>
        <w:t>משמעית</w:t>
      </w:r>
      <w:r w:rsidR="00511CD3">
        <w:rPr>
          <w:rFonts w:hint="cs"/>
          <w:rtl/>
        </w:rPr>
        <w:t>.</w:t>
      </w:r>
      <w:r w:rsidRPr="00964C9C">
        <w:rPr>
          <w:rtl/>
        </w:rPr>
        <w:t xml:space="preserve"> </w:t>
      </w:r>
      <w:r w:rsidR="00511CD3">
        <w:rPr>
          <w:rtl/>
        </w:rPr>
        <w:t>אם אנחנו עושים חשבון ש</w:t>
      </w:r>
      <w:r w:rsidRPr="00964C9C">
        <w:rPr>
          <w:rtl/>
        </w:rPr>
        <w:t xml:space="preserve">שליש </w:t>
      </w:r>
      <w:r w:rsidR="00511CD3">
        <w:rPr>
          <w:rFonts w:hint="cs"/>
          <w:rtl/>
        </w:rPr>
        <w:t>מ</w:t>
      </w:r>
      <w:r w:rsidR="003C4454">
        <w:rPr>
          <w:rFonts w:hint="cs"/>
          <w:rtl/>
        </w:rPr>
        <w:t>ה</w:t>
      </w:r>
      <w:r w:rsidRPr="00964C9C">
        <w:rPr>
          <w:rtl/>
        </w:rPr>
        <w:t xml:space="preserve">חולים </w:t>
      </w:r>
      <w:r w:rsidR="007B5D4B">
        <w:rPr>
          <w:rFonts w:hint="cs"/>
          <w:rtl/>
        </w:rPr>
        <w:t>מגיעים</w:t>
      </w:r>
      <w:r w:rsidR="00511CD3">
        <w:rPr>
          <w:rFonts w:hint="cs"/>
          <w:rtl/>
        </w:rPr>
        <w:t xml:space="preserve"> למצב קשה, </w:t>
      </w:r>
      <w:r w:rsidR="007B5D4B">
        <w:rPr>
          <w:rFonts w:hint="cs"/>
          <w:rtl/>
        </w:rPr>
        <w:t>יזדקקו</w:t>
      </w:r>
      <w:r w:rsidR="00511CD3">
        <w:rPr>
          <w:rtl/>
        </w:rPr>
        <w:t xml:space="preserve"> </w:t>
      </w:r>
      <w:r w:rsidR="007B5D4B">
        <w:rPr>
          <w:rFonts w:hint="cs"/>
          <w:rtl/>
        </w:rPr>
        <w:t>ל</w:t>
      </w:r>
      <w:r w:rsidRPr="00964C9C">
        <w:rPr>
          <w:rtl/>
        </w:rPr>
        <w:t>אשפוז</w:t>
      </w:r>
      <w:r w:rsidR="00106263">
        <w:rPr>
          <w:rFonts w:hint="cs"/>
          <w:rtl/>
        </w:rPr>
        <w:t>,</w:t>
      </w:r>
      <w:r w:rsidR="00511CD3">
        <w:rPr>
          <w:rFonts w:hint="cs"/>
          <w:rtl/>
        </w:rPr>
        <w:t xml:space="preserve"> </w:t>
      </w:r>
      <w:r w:rsidR="00511CD3">
        <w:rPr>
          <w:rtl/>
        </w:rPr>
        <w:t>ככל ש</w:t>
      </w:r>
      <w:r w:rsidRPr="00964C9C">
        <w:rPr>
          <w:rtl/>
        </w:rPr>
        <w:t xml:space="preserve">מספר </w:t>
      </w:r>
      <w:r w:rsidR="00511CD3">
        <w:rPr>
          <w:rFonts w:hint="cs"/>
          <w:rtl/>
        </w:rPr>
        <w:t>ה</w:t>
      </w:r>
      <w:r w:rsidR="00106263">
        <w:rPr>
          <w:rFonts w:hint="cs"/>
          <w:rtl/>
        </w:rPr>
        <w:t>נ</w:t>
      </w:r>
      <w:r w:rsidRPr="00964C9C">
        <w:rPr>
          <w:rtl/>
        </w:rPr>
        <w:t>דבקים גדול</w:t>
      </w:r>
      <w:r w:rsidR="00511CD3">
        <w:rPr>
          <w:rFonts w:hint="cs"/>
          <w:rtl/>
        </w:rPr>
        <w:t xml:space="preserve"> זה באותה משוואה</w:t>
      </w:r>
      <w:r w:rsidR="0042094A">
        <w:rPr>
          <w:rFonts w:hint="cs"/>
          <w:rtl/>
        </w:rPr>
        <w:t>?</w:t>
      </w:r>
      <w:r w:rsidR="00511CD3">
        <w:rPr>
          <w:rFonts w:hint="cs"/>
          <w:rtl/>
        </w:rPr>
        <w:t xml:space="preserve"> </w:t>
      </w:r>
      <w:bookmarkStart w:id="137" w:name="_ETM_Q1_3140014"/>
      <w:bookmarkEnd w:id="137"/>
      <w:r w:rsidR="00511CD3">
        <w:rPr>
          <w:rFonts w:hint="cs"/>
          <w:rtl/>
        </w:rPr>
        <w:t xml:space="preserve">אם </w:t>
      </w:r>
      <w:r w:rsidR="00106263">
        <w:rPr>
          <w:rFonts w:hint="cs"/>
          <w:rtl/>
        </w:rPr>
        <w:t xml:space="preserve">זה </w:t>
      </w:r>
      <w:r w:rsidR="00511CD3">
        <w:rPr>
          <w:rFonts w:hint="cs"/>
          <w:rtl/>
        </w:rPr>
        <w:t>היה שליש</w:t>
      </w:r>
      <w:r w:rsidRPr="00964C9C">
        <w:rPr>
          <w:rtl/>
        </w:rPr>
        <w:t xml:space="preserve"> </w:t>
      </w:r>
      <w:r w:rsidR="00511CD3">
        <w:rPr>
          <w:rFonts w:hint="cs"/>
          <w:rtl/>
        </w:rPr>
        <w:t>ב-3,000 בדלתא,</w:t>
      </w:r>
      <w:r w:rsidRPr="00964C9C">
        <w:rPr>
          <w:rtl/>
        </w:rPr>
        <w:t xml:space="preserve"> עכשיו</w:t>
      </w:r>
      <w:r w:rsidR="00511CD3">
        <w:rPr>
          <w:rFonts w:hint="cs"/>
          <w:rtl/>
        </w:rPr>
        <w:t>,</w:t>
      </w:r>
      <w:r w:rsidRPr="00964C9C">
        <w:rPr>
          <w:rtl/>
        </w:rPr>
        <w:t xml:space="preserve"> אם אנחנו </w:t>
      </w:r>
      <w:r w:rsidR="00511CD3">
        <w:rPr>
          <w:rFonts w:hint="cs"/>
          <w:rtl/>
        </w:rPr>
        <w:t>אוחזים ב-10,000</w:t>
      </w:r>
      <w:r w:rsidR="0042094A">
        <w:rPr>
          <w:rFonts w:hint="cs"/>
          <w:rtl/>
        </w:rPr>
        <w:t>,</w:t>
      </w:r>
      <w:r w:rsidRPr="00964C9C">
        <w:rPr>
          <w:rtl/>
        </w:rPr>
        <w:t xml:space="preserve"> </w:t>
      </w:r>
      <w:r w:rsidR="00511CD3">
        <w:rPr>
          <w:rFonts w:hint="cs"/>
          <w:rtl/>
        </w:rPr>
        <w:t xml:space="preserve">זה בעצם </w:t>
      </w:r>
      <w:r w:rsidRPr="00964C9C">
        <w:rPr>
          <w:rtl/>
        </w:rPr>
        <w:t>א</w:t>
      </w:r>
      <w:r w:rsidR="00511CD3">
        <w:rPr>
          <w:rFonts w:hint="cs"/>
          <w:rtl/>
        </w:rPr>
        <w:t>ו</w:t>
      </w:r>
      <w:r w:rsidRPr="00964C9C">
        <w:rPr>
          <w:rtl/>
        </w:rPr>
        <w:t xml:space="preserve">מר </w:t>
      </w:r>
      <w:r w:rsidR="0042094A">
        <w:rPr>
          <w:rFonts w:hint="cs"/>
          <w:rtl/>
        </w:rPr>
        <w:t>ש</w:t>
      </w:r>
      <w:r w:rsidRPr="00964C9C">
        <w:rPr>
          <w:rtl/>
        </w:rPr>
        <w:t>זה מלא</w:t>
      </w:r>
      <w:r w:rsidR="0042094A">
        <w:rPr>
          <w:rFonts w:hint="cs"/>
          <w:rtl/>
        </w:rPr>
        <w:t>?</w:t>
      </w:r>
    </w:p>
    <w:p w:rsidR="0042094A" w:rsidRDefault="0042094A" w:rsidP="0042094A">
      <w:pPr>
        <w:rPr>
          <w:rtl/>
        </w:rPr>
      </w:pPr>
      <w:bookmarkStart w:id="138" w:name="_ETM_Q1_3144070"/>
      <w:bookmarkStart w:id="139" w:name="_ETM_Q1_3144258"/>
      <w:bookmarkStart w:id="140" w:name="_ETM_Q1_3145606"/>
      <w:bookmarkEnd w:id="138"/>
      <w:bookmarkEnd w:id="139"/>
      <w:bookmarkEnd w:id="140"/>
    </w:p>
    <w:p w:rsidR="0042094A" w:rsidRDefault="0042094A" w:rsidP="00AE094C">
      <w:pPr>
        <w:pStyle w:val="af9"/>
        <w:rPr>
          <w:rtl/>
        </w:rPr>
      </w:pPr>
      <w:bookmarkStart w:id="141" w:name="ET_guest_877567_41"/>
      <w:r w:rsidRPr="00AE094C">
        <w:rPr>
          <w:rStyle w:val="TagStyle"/>
          <w:rtl/>
        </w:rPr>
        <w:t xml:space="preserve"> &lt;&lt; אורח &gt;&gt;</w:t>
      </w:r>
      <w:r w:rsidRPr="0042094A">
        <w:rPr>
          <w:rStyle w:val="TagStyle"/>
          <w:rtl/>
        </w:rPr>
        <w:t xml:space="preserve"> </w:t>
      </w:r>
      <w:r>
        <w:rPr>
          <w:rtl/>
        </w:rPr>
        <w:t>אילנה גנס:</w:t>
      </w:r>
      <w:r w:rsidRPr="0042094A">
        <w:rPr>
          <w:rStyle w:val="TagStyle"/>
          <w:rtl/>
        </w:rPr>
        <w:t xml:space="preserve"> </w:t>
      </w:r>
      <w:r w:rsidRPr="00AE094C">
        <w:rPr>
          <w:rStyle w:val="TagStyle"/>
          <w:rtl/>
        </w:rPr>
        <w:t>&lt;&lt; אורח &gt;&gt;</w:t>
      </w:r>
      <w:r>
        <w:rPr>
          <w:rtl/>
        </w:rPr>
        <w:t xml:space="preserve">   </w:t>
      </w:r>
      <w:bookmarkEnd w:id="141"/>
    </w:p>
    <w:p w:rsidR="0042094A" w:rsidRDefault="0042094A" w:rsidP="0042094A">
      <w:pPr>
        <w:pStyle w:val="KeepWithNext"/>
        <w:rPr>
          <w:rtl/>
        </w:rPr>
      </w:pPr>
    </w:p>
    <w:p w:rsidR="0042094A" w:rsidRDefault="00964C9C" w:rsidP="0042094A">
      <w:pPr>
        <w:rPr>
          <w:rtl/>
        </w:rPr>
      </w:pPr>
      <w:bookmarkStart w:id="142" w:name="_ETM_Q1_3146566"/>
      <w:bookmarkStart w:id="143" w:name="_ETM_Q1_3146642"/>
      <w:bookmarkEnd w:id="142"/>
      <w:bookmarkEnd w:id="143"/>
      <w:r w:rsidRPr="00964C9C">
        <w:rPr>
          <w:rtl/>
        </w:rPr>
        <w:t>נכון</w:t>
      </w:r>
      <w:r w:rsidR="0042094A">
        <w:rPr>
          <w:rFonts w:hint="cs"/>
          <w:rtl/>
        </w:rPr>
        <w:t>.</w:t>
      </w:r>
    </w:p>
    <w:p w:rsidR="0042094A" w:rsidRDefault="0042094A" w:rsidP="0042094A">
      <w:pPr>
        <w:rPr>
          <w:rtl/>
        </w:rPr>
      </w:pPr>
      <w:bookmarkStart w:id="144" w:name="_ETM_Q1_3149525"/>
      <w:bookmarkStart w:id="145" w:name="_ETM_Q1_3149646"/>
      <w:bookmarkEnd w:id="144"/>
      <w:bookmarkEnd w:id="145"/>
    </w:p>
    <w:p w:rsidR="0042094A" w:rsidRDefault="0042094A" w:rsidP="00AE094C">
      <w:pPr>
        <w:pStyle w:val="a4"/>
        <w:rPr>
          <w:rtl/>
        </w:rPr>
      </w:pPr>
      <w:bookmarkStart w:id="146" w:name="ET_speaker_6166_42"/>
      <w:r w:rsidRPr="00AE094C">
        <w:rPr>
          <w:rStyle w:val="TagStyle"/>
          <w:rtl/>
        </w:rPr>
        <w:t xml:space="preserve"> &lt;&lt; דובר &gt;&gt;</w:t>
      </w:r>
      <w:r w:rsidRPr="0042094A">
        <w:rPr>
          <w:rStyle w:val="TagStyle"/>
          <w:rtl/>
        </w:rPr>
        <w:t xml:space="preserve"> </w:t>
      </w:r>
      <w:r>
        <w:rPr>
          <w:rtl/>
        </w:rPr>
        <w:t>אורי מקלב (יהדות התורה):</w:t>
      </w:r>
      <w:r w:rsidRPr="0042094A">
        <w:rPr>
          <w:rStyle w:val="TagStyle"/>
          <w:rtl/>
        </w:rPr>
        <w:t xml:space="preserve"> </w:t>
      </w:r>
      <w:r w:rsidRPr="00AE094C">
        <w:rPr>
          <w:rStyle w:val="TagStyle"/>
          <w:rtl/>
        </w:rPr>
        <w:t>&lt;&lt; דובר &gt;&gt;</w:t>
      </w:r>
      <w:r>
        <w:rPr>
          <w:rtl/>
        </w:rPr>
        <w:t xml:space="preserve">   </w:t>
      </w:r>
      <w:bookmarkEnd w:id="146"/>
    </w:p>
    <w:p w:rsidR="0042094A" w:rsidRDefault="0042094A" w:rsidP="0042094A">
      <w:pPr>
        <w:pStyle w:val="KeepWithNext"/>
        <w:rPr>
          <w:rtl/>
        </w:rPr>
      </w:pPr>
    </w:p>
    <w:p w:rsidR="0042094A" w:rsidRDefault="00964C9C" w:rsidP="00E00BEC">
      <w:pPr>
        <w:rPr>
          <w:rtl/>
        </w:rPr>
      </w:pPr>
      <w:r w:rsidRPr="00964C9C">
        <w:rPr>
          <w:rtl/>
        </w:rPr>
        <w:t>או ש</w:t>
      </w:r>
      <w:r w:rsidR="00106263">
        <w:rPr>
          <w:rFonts w:hint="cs"/>
          <w:rtl/>
        </w:rPr>
        <w:t>זה לא כך?</w:t>
      </w:r>
      <w:r w:rsidR="0042094A">
        <w:rPr>
          <w:rFonts w:hint="cs"/>
          <w:rtl/>
        </w:rPr>
        <w:t xml:space="preserve"> ה</w:t>
      </w:r>
      <w:bookmarkStart w:id="147" w:name="_ETM_Q1_3151288"/>
      <w:bookmarkEnd w:id="147"/>
      <w:r w:rsidR="0042094A">
        <w:rPr>
          <w:rFonts w:hint="cs"/>
          <w:rtl/>
        </w:rPr>
        <w:t>מספר הגבוה</w:t>
      </w:r>
      <w:r w:rsidRPr="00964C9C">
        <w:rPr>
          <w:rtl/>
        </w:rPr>
        <w:t xml:space="preserve"> </w:t>
      </w:r>
      <w:r w:rsidR="0042094A">
        <w:rPr>
          <w:rFonts w:hint="cs"/>
          <w:rtl/>
        </w:rPr>
        <w:t>מ</w:t>
      </w:r>
      <w:r w:rsidR="0042094A">
        <w:rPr>
          <w:rtl/>
        </w:rPr>
        <w:t>גיע מ</w:t>
      </w:r>
      <w:r w:rsidRPr="00964C9C">
        <w:rPr>
          <w:rtl/>
        </w:rPr>
        <w:t>אוכלוסייה שה</w:t>
      </w:r>
      <w:r w:rsidR="00E00BEC">
        <w:rPr>
          <w:rtl/>
        </w:rPr>
        <w:t xml:space="preserve">יא פחות </w:t>
      </w:r>
      <w:r w:rsidR="00E00BEC">
        <w:rPr>
          <w:rFonts w:hint="cs"/>
          <w:rtl/>
        </w:rPr>
        <w:t xml:space="preserve">בסיכון, </w:t>
      </w:r>
      <w:r w:rsidR="00E00BEC">
        <w:rPr>
          <w:rtl/>
        </w:rPr>
        <w:t>מכיוון ש</w:t>
      </w:r>
      <w:r w:rsidR="00E00BEC">
        <w:rPr>
          <w:rFonts w:hint="cs"/>
          <w:rtl/>
        </w:rPr>
        <w:t xml:space="preserve">אומיקרון מדביק מהר </w:t>
      </w:r>
      <w:bookmarkStart w:id="148" w:name="_ETM_Q1_3154789"/>
      <w:bookmarkEnd w:id="148"/>
      <w:r w:rsidR="00E00BEC">
        <w:rPr>
          <w:rFonts w:hint="cs"/>
          <w:rtl/>
        </w:rPr>
        <w:t>ו</w:t>
      </w:r>
      <w:r w:rsidRPr="00964C9C">
        <w:rPr>
          <w:rtl/>
        </w:rPr>
        <w:t>החיסון ל</w:t>
      </w:r>
      <w:r w:rsidR="0042094A">
        <w:rPr>
          <w:rFonts w:hint="cs"/>
          <w:rtl/>
        </w:rPr>
        <w:t xml:space="preserve">א </w:t>
      </w:r>
      <w:r w:rsidR="0042094A">
        <w:rPr>
          <w:rtl/>
        </w:rPr>
        <w:t>עובד</w:t>
      </w:r>
      <w:r w:rsidR="0042094A">
        <w:rPr>
          <w:rFonts w:hint="cs"/>
          <w:rtl/>
        </w:rPr>
        <w:t xml:space="preserve"> אצלה</w:t>
      </w:r>
      <w:r w:rsidR="00E00BEC">
        <w:rPr>
          <w:rFonts w:hint="cs"/>
          <w:rtl/>
        </w:rPr>
        <w:t>, אבל</w:t>
      </w:r>
      <w:r w:rsidRPr="00964C9C">
        <w:rPr>
          <w:rtl/>
        </w:rPr>
        <w:t xml:space="preserve"> גם לא </w:t>
      </w:r>
      <w:r w:rsidR="0042094A">
        <w:rPr>
          <w:rFonts w:hint="cs"/>
          <w:rtl/>
        </w:rPr>
        <w:t>הרבה מגיעים למצב</w:t>
      </w:r>
      <w:r w:rsidRPr="00964C9C">
        <w:rPr>
          <w:rtl/>
        </w:rPr>
        <w:t xml:space="preserve"> </w:t>
      </w:r>
      <w:r w:rsidR="0042094A">
        <w:rPr>
          <w:rFonts w:hint="cs"/>
          <w:rtl/>
        </w:rPr>
        <w:t>קשה.</w:t>
      </w:r>
      <w:r w:rsidRPr="00964C9C">
        <w:rPr>
          <w:rtl/>
        </w:rPr>
        <w:t xml:space="preserve"> למשל </w:t>
      </w:r>
      <w:r w:rsidR="0042094A">
        <w:rPr>
          <w:rFonts w:hint="cs"/>
          <w:rtl/>
        </w:rPr>
        <w:t>באוכלוסייה</w:t>
      </w:r>
      <w:r w:rsidRPr="00964C9C">
        <w:rPr>
          <w:rtl/>
        </w:rPr>
        <w:t xml:space="preserve"> המבוגר</w:t>
      </w:r>
      <w:r w:rsidR="0042094A">
        <w:rPr>
          <w:rFonts w:hint="cs"/>
          <w:rtl/>
        </w:rPr>
        <w:t>ת,</w:t>
      </w:r>
      <w:r w:rsidR="0042094A">
        <w:rPr>
          <w:rtl/>
        </w:rPr>
        <w:t xml:space="preserve"> </w:t>
      </w:r>
      <w:r w:rsidR="0042094A">
        <w:rPr>
          <w:rFonts w:hint="cs"/>
          <w:rtl/>
        </w:rPr>
        <w:t>ש</w:t>
      </w:r>
      <w:r w:rsidRPr="00964C9C">
        <w:rPr>
          <w:rtl/>
        </w:rPr>
        <w:t>ש</w:t>
      </w:r>
      <w:r w:rsidR="0042094A">
        <w:rPr>
          <w:rFonts w:hint="cs"/>
          <w:rtl/>
        </w:rPr>
        <w:t>ם</w:t>
      </w:r>
      <w:r w:rsidRPr="00964C9C">
        <w:rPr>
          <w:rtl/>
        </w:rPr>
        <w:t xml:space="preserve"> י</w:t>
      </w:r>
      <w:r w:rsidR="00E00BEC">
        <w:rPr>
          <w:rFonts w:hint="cs"/>
          <w:rtl/>
        </w:rPr>
        <w:t>ש י</w:t>
      </w:r>
      <w:r w:rsidRPr="00964C9C">
        <w:rPr>
          <w:rtl/>
        </w:rPr>
        <w:t>ותר אחוזים של מאושפזים וגם מחוסנים</w:t>
      </w:r>
      <w:r w:rsidR="0042094A">
        <w:rPr>
          <w:rFonts w:hint="cs"/>
          <w:rtl/>
        </w:rPr>
        <w:t>,</w:t>
      </w:r>
      <w:r w:rsidRPr="00964C9C">
        <w:rPr>
          <w:rtl/>
        </w:rPr>
        <w:t xml:space="preserve"> אולי שם </w:t>
      </w:r>
      <w:r w:rsidR="0042094A">
        <w:rPr>
          <w:rFonts w:hint="cs"/>
          <w:rtl/>
        </w:rPr>
        <w:t>זה ירד? האם המשוואה ק</w:t>
      </w:r>
      <w:bookmarkStart w:id="149" w:name="_ETM_Q1_3168470"/>
      <w:bookmarkEnd w:id="149"/>
      <w:r w:rsidR="0042094A">
        <w:rPr>
          <w:rFonts w:hint="cs"/>
          <w:rtl/>
        </w:rPr>
        <w:t>בועה,</w:t>
      </w:r>
      <w:r w:rsidRPr="00964C9C">
        <w:rPr>
          <w:rtl/>
        </w:rPr>
        <w:t xml:space="preserve"> בטוחה</w:t>
      </w:r>
      <w:r w:rsidR="00E00BEC">
        <w:rPr>
          <w:rFonts w:hint="cs"/>
          <w:rtl/>
        </w:rPr>
        <w:t>?</w:t>
      </w:r>
      <w:r w:rsidRPr="00964C9C">
        <w:rPr>
          <w:rtl/>
        </w:rPr>
        <w:t xml:space="preserve"> צריך להיות </w:t>
      </w:r>
      <w:r w:rsidR="00E00BEC">
        <w:rPr>
          <w:rFonts w:hint="cs"/>
          <w:rtl/>
        </w:rPr>
        <w:t xml:space="preserve">עם </w:t>
      </w:r>
      <w:r w:rsidRPr="00964C9C">
        <w:rPr>
          <w:rtl/>
        </w:rPr>
        <w:t xml:space="preserve">שליש </w:t>
      </w:r>
      <w:r w:rsidR="0042094A">
        <w:rPr>
          <w:rFonts w:hint="cs"/>
          <w:rtl/>
        </w:rPr>
        <w:t>מאושפזים</w:t>
      </w:r>
      <w:r w:rsidR="00E00BEC">
        <w:rPr>
          <w:rFonts w:hint="cs"/>
          <w:rtl/>
        </w:rPr>
        <w:t>,</w:t>
      </w:r>
      <w:r w:rsidRPr="00964C9C">
        <w:rPr>
          <w:rtl/>
        </w:rPr>
        <w:t xml:space="preserve"> אז ככל ש</w:t>
      </w:r>
      <w:r w:rsidR="0042094A">
        <w:rPr>
          <w:rFonts w:hint="cs"/>
          <w:rtl/>
        </w:rPr>
        <w:t>ה</w:t>
      </w:r>
      <w:r w:rsidRPr="00964C9C">
        <w:rPr>
          <w:rtl/>
        </w:rPr>
        <w:t xml:space="preserve">מספר עולה </w:t>
      </w:r>
      <w:r w:rsidR="0042094A">
        <w:rPr>
          <w:rFonts w:hint="cs"/>
          <w:rtl/>
        </w:rPr>
        <w:t>אנחנו נגיע</w:t>
      </w:r>
      <w:r w:rsidRPr="00964C9C">
        <w:rPr>
          <w:rtl/>
        </w:rPr>
        <w:t xml:space="preserve"> </w:t>
      </w:r>
      <w:r w:rsidR="0042094A">
        <w:rPr>
          <w:rFonts w:hint="cs"/>
          <w:rtl/>
        </w:rPr>
        <w:t>ל</w:t>
      </w:r>
      <w:r w:rsidRPr="00964C9C">
        <w:rPr>
          <w:rtl/>
        </w:rPr>
        <w:t>מספרים אבסולוטיים</w:t>
      </w:r>
      <w:r w:rsidR="0042094A">
        <w:rPr>
          <w:rFonts w:hint="cs"/>
          <w:rtl/>
        </w:rPr>
        <w:t>?</w:t>
      </w:r>
    </w:p>
    <w:p w:rsidR="0042094A" w:rsidRDefault="0042094A" w:rsidP="0042094A">
      <w:pPr>
        <w:rPr>
          <w:rtl/>
        </w:rPr>
      </w:pPr>
      <w:bookmarkStart w:id="150" w:name="_ETM_Q1_3175811"/>
      <w:bookmarkStart w:id="151" w:name="_ETM_Q1_3175976"/>
      <w:bookmarkEnd w:id="150"/>
      <w:bookmarkEnd w:id="151"/>
    </w:p>
    <w:p w:rsidR="0042094A" w:rsidRDefault="0042094A" w:rsidP="00AE094C">
      <w:pPr>
        <w:pStyle w:val="af9"/>
        <w:rPr>
          <w:rtl/>
        </w:rPr>
      </w:pPr>
      <w:bookmarkStart w:id="152" w:name="ET_guest_877567_43"/>
      <w:r w:rsidRPr="00AE094C">
        <w:rPr>
          <w:rStyle w:val="TagStyle"/>
          <w:rtl/>
        </w:rPr>
        <w:t xml:space="preserve"> &lt;&lt; אורח &gt;&gt;</w:t>
      </w:r>
      <w:r w:rsidRPr="0042094A">
        <w:rPr>
          <w:rStyle w:val="TagStyle"/>
          <w:rtl/>
        </w:rPr>
        <w:t xml:space="preserve"> </w:t>
      </w:r>
      <w:r>
        <w:rPr>
          <w:rtl/>
        </w:rPr>
        <w:t>אילנה גנס:</w:t>
      </w:r>
      <w:r w:rsidRPr="0042094A">
        <w:rPr>
          <w:rStyle w:val="TagStyle"/>
          <w:rtl/>
        </w:rPr>
        <w:t xml:space="preserve"> </w:t>
      </w:r>
      <w:r w:rsidRPr="00AE094C">
        <w:rPr>
          <w:rStyle w:val="TagStyle"/>
          <w:rtl/>
        </w:rPr>
        <w:t>&lt;&lt; אורח &gt;&gt;</w:t>
      </w:r>
      <w:r>
        <w:rPr>
          <w:rtl/>
        </w:rPr>
        <w:t xml:space="preserve">   </w:t>
      </w:r>
      <w:bookmarkEnd w:id="152"/>
    </w:p>
    <w:p w:rsidR="0042094A" w:rsidRDefault="0042094A" w:rsidP="0042094A">
      <w:pPr>
        <w:pStyle w:val="KeepWithNext"/>
        <w:rPr>
          <w:rtl/>
        </w:rPr>
      </w:pPr>
    </w:p>
    <w:p w:rsidR="0042094A" w:rsidRDefault="00964C9C" w:rsidP="0042094A">
      <w:pPr>
        <w:rPr>
          <w:rtl/>
        </w:rPr>
      </w:pPr>
      <w:r w:rsidRPr="00964C9C">
        <w:rPr>
          <w:rtl/>
        </w:rPr>
        <w:t xml:space="preserve">ההערכה </w:t>
      </w:r>
      <w:r w:rsidR="0042094A">
        <w:rPr>
          <w:rtl/>
        </w:rPr>
        <w:t xml:space="preserve">כרגע מבוססת על נתונים שאנחנו רואים </w:t>
      </w:r>
      <w:r w:rsidR="0042094A">
        <w:rPr>
          <w:rFonts w:hint="cs"/>
          <w:rtl/>
        </w:rPr>
        <w:t>ב</w:t>
      </w:r>
      <w:r w:rsidRPr="00964C9C">
        <w:rPr>
          <w:rtl/>
        </w:rPr>
        <w:t xml:space="preserve">מדינות שהקדימו אותנו מבחינת התפשטות </w:t>
      </w:r>
      <w:r w:rsidR="00E00BEC">
        <w:rPr>
          <w:rFonts w:hint="cs"/>
          <w:rtl/>
        </w:rPr>
        <w:t>ה</w:t>
      </w:r>
      <w:r w:rsidR="0042094A">
        <w:rPr>
          <w:rFonts w:hint="cs"/>
          <w:rtl/>
        </w:rPr>
        <w:t>גל.</w:t>
      </w:r>
      <w:r w:rsidRPr="00964C9C">
        <w:rPr>
          <w:rtl/>
        </w:rPr>
        <w:t xml:space="preserve"> למשל</w:t>
      </w:r>
      <w:r w:rsidR="0042094A">
        <w:rPr>
          <w:rFonts w:hint="cs"/>
          <w:rtl/>
        </w:rPr>
        <w:t>,</w:t>
      </w:r>
      <w:r w:rsidRPr="00964C9C">
        <w:rPr>
          <w:rtl/>
        </w:rPr>
        <w:t xml:space="preserve"> באנגליה ובדנמרק אנחנו רואים את הדיווחים של </w:t>
      </w:r>
      <w:r w:rsidR="0042094A">
        <w:rPr>
          <w:rFonts w:hint="cs"/>
          <w:rtl/>
        </w:rPr>
        <w:t>שיעור</w:t>
      </w:r>
      <w:r w:rsidRPr="00964C9C">
        <w:rPr>
          <w:rtl/>
        </w:rPr>
        <w:t xml:space="preserve"> האשפוזים נכון לעכשיו בקבוצות גיל שונות</w:t>
      </w:r>
      <w:r w:rsidR="0042094A">
        <w:rPr>
          <w:rFonts w:hint="cs"/>
          <w:rtl/>
        </w:rPr>
        <w:t>. הבעיה</w:t>
      </w:r>
      <w:r w:rsidRPr="00964C9C">
        <w:rPr>
          <w:rtl/>
        </w:rPr>
        <w:t xml:space="preserve"> </w:t>
      </w:r>
      <w:r w:rsidR="0042094A">
        <w:rPr>
          <w:rFonts w:hint="cs"/>
          <w:rtl/>
        </w:rPr>
        <w:t>ש</w:t>
      </w:r>
      <w:r w:rsidRPr="00964C9C">
        <w:rPr>
          <w:rtl/>
        </w:rPr>
        <w:t xml:space="preserve">עדיין </w:t>
      </w:r>
      <w:r w:rsidR="0042094A">
        <w:rPr>
          <w:rFonts w:hint="cs"/>
          <w:rtl/>
        </w:rPr>
        <w:t>ה</w:t>
      </w:r>
      <w:r w:rsidRPr="00964C9C">
        <w:rPr>
          <w:rtl/>
        </w:rPr>
        <w:t>מספרים ה</w:t>
      </w:r>
      <w:r w:rsidR="0042094A">
        <w:rPr>
          <w:rFonts w:hint="cs"/>
          <w:rtl/>
        </w:rPr>
        <w:t>ם לא</w:t>
      </w:r>
      <w:r w:rsidRPr="00964C9C">
        <w:rPr>
          <w:rtl/>
        </w:rPr>
        <w:t xml:space="preserve"> מאוד מאוד גדולים</w:t>
      </w:r>
      <w:r w:rsidR="0042094A">
        <w:rPr>
          <w:rFonts w:hint="cs"/>
          <w:rtl/>
        </w:rPr>
        <w:t>,</w:t>
      </w:r>
      <w:r w:rsidR="0042094A">
        <w:rPr>
          <w:rtl/>
        </w:rPr>
        <w:t xml:space="preserve"> כך שקשה מאוד ל</w:t>
      </w:r>
      <w:r w:rsidRPr="00964C9C">
        <w:rPr>
          <w:rtl/>
        </w:rPr>
        <w:t xml:space="preserve">חשב בצורה יותר מדויקת את </w:t>
      </w:r>
      <w:r w:rsidR="0042094A">
        <w:rPr>
          <w:rtl/>
        </w:rPr>
        <w:t xml:space="preserve">הסיכון לאשפוז </w:t>
      </w:r>
      <w:r w:rsidR="0042094A">
        <w:rPr>
          <w:rFonts w:hint="cs"/>
          <w:rtl/>
        </w:rPr>
        <w:t>וה</w:t>
      </w:r>
      <w:r w:rsidRPr="00964C9C">
        <w:rPr>
          <w:rtl/>
        </w:rPr>
        <w:t xml:space="preserve">תחלואה </w:t>
      </w:r>
      <w:r w:rsidR="0042094A">
        <w:rPr>
          <w:rFonts w:hint="cs"/>
          <w:rtl/>
        </w:rPr>
        <w:t>ה</w:t>
      </w:r>
      <w:r w:rsidRPr="00964C9C">
        <w:rPr>
          <w:rtl/>
        </w:rPr>
        <w:t xml:space="preserve">קשה </w:t>
      </w:r>
      <w:r w:rsidR="0042094A">
        <w:rPr>
          <w:rFonts w:hint="cs"/>
          <w:rtl/>
        </w:rPr>
        <w:t>לפי המספרים.</w:t>
      </w:r>
    </w:p>
    <w:p w:rsidR="0042094A" w:rsidRDefault="0042094A" w:rsidP="0042094A">
      <w:pPr>
        <w:rPr>
          <w:rtl/>
        </w:rPr>
      </w:pPr>
      <w:bookmarkStart w:id="153" w:name="_ETM_Q1_3200589"/>
      <w:bookmarkStart w:id="154" w:name="_ETM_Q1_3200715"/>
      <w:bookmarkStart w:id="155" w:name="_ETM_Q1_3200826"/>
      <w:bookmarkEnd w:id="153"/>
      <w:bookmarkEnd w:id="154"/>
      <w:bookmarkEnd w:id="155"/>
    </w:p>
    <w:p w:rsidR="0042094A" w:rsidRDefault="0042094A" w:rsidP="00AE094C">
      <w:pPr>
        <w:pStyle w:val="a4"/>
        <w:rPr>
          <w:rtl/>
        </w:rPr>
      </w:pPr>
      <w:bookmarkStart w:id="156" w:name="ET_speaker_6166_44"/>
      <w:r w:rsidRPr="00AE094C">
        <w:rPr>
          <w:rStyle w:val="TagStyle"/>
          <w:rtl/>
        </w:rPr>
        <w:t xml:space="preserve"> &lt;&lt; דובר &gt;&gt;</w:t>
      </w:r>
      <w:r w:rsidRPr="0042094A">
        <w:rPr>
          <w:rStyle w:val="TagStyle"/>
          <w:rtl/>
        </w:rPr>
        <w:t xml:space="preserve"> </w:t>
      </w:r>
      <w:r>
        <w:rPr>
          <w:rtl/>
        </w:rPr>
        <w:t>אורי מקלב (יהדות התורה):</w:t>
      </w:r>
      <w:r w:rsidRPr="0042094A">
        <w:rPr>
          <w:rStyle w:val="TagStyle"/>
          <w:rtl/>
        </w:rPr>
        <w:t xml:space="preserve"> </w:t>
      </w:r>
      <w:r w:rsidRPr="00AE094C">
        <w:rPr>
          <w:rStyle w:val="TagStyle"/>
          <w:rtl/>
        </w:rPr>
        <w:t>&lt;&lt; דובר &gt;&gt;</w:t>
      </w:r>
      <w:r>
        <w:rPr>
          <w:rtl/>
        </w:rPr>
        <w:t xml:space="preserve">   </w:t>
      </w:r>
      <w:bookmarkEnd w:id="156"/>
    </w:p>
    <w:p w:rsidR="0042094A" w:rsidRDefault="0042094A" w:rsidP="0042094A">
      <w:pPr>
        <w:pStyle w:val="KeepWithNext"/>
        <w:rPr>
          <w:rtl/>
          <w:lang w:eastAsia="he-IL"/>
        </w:rPr>
      </w:pPr>
    </w:p>
    <w:p w:rsidR="0042094A" w:rsidRDefault="0042094A" w:rsidP="0042094A">
      <w:pPr>
        <w:rPr>
          <w:rtl/>
          <w:lang w:eastAsia="he-IL"/>
        </w:rPr>
      </w:pPr>
      <w:bookmarkStart w:id="157" w:name="_ETM_Q1_3201376"/>
      <w:bookmarkStart w:id="158" w:name="_ETM_Q1_3201436"/>
      <w:bookmarkEnd w:id="157"/>
      <w:bookmarkEnd w:id="158"/>
      <w:r>
        <w:rPr>
          <w:rFonts w:hint="cs"/>
          <w:rtl/>
          <w:lang w:eastAsia="he-IL"/>
        </w:rPr>
        <w:t>המספרים לא גבוהים?</w:t>
      </w:r>
    </w:p>
    <w:p w:rsidR="0042094A" w:rsidRDefault="0042094A" w:rsidP="0042094A">
      <w:pPr>
        <w:rPr>
          <w:rtl/>
          <w:lang w:eastAsia="he-IL"/>
        </w:rPr>
      </w:pPr>
    </w:p>
    <w:p w:rsidR="0042094A" w:rsidRDefault="0042094A" w:rsidP="00AE094C">
      <w:pPr>
        <w:pStyle w:val="af9"/>
        <w:rPr>
          <w:rtl/>
          <w:lang w:eastAsia="he-IL"/>
        </w:rPr>
      </w:pPr>
      <w:bookmarkStart w:id="159" w:name="ET_guest_877567_45"/>
      <w:r w:rsidRPr="00AE094C">
        <w:rPr>
          <w:rStyle w:val="TagStyle"/>
          <w:rtl/>
        </w:rPr>
        <w:t xml:space="preserve"> &lt;&lt; אורח &gt;&gt;</w:t>
      </w:r>
      <w:r w:rsidRPr="0042094A">
        <w:rPr>
          <w:rStyle w:val="TagStyle"/>
          <w:rtl/>
        </w:rPr>
        <w:t xml:space="preserve"> </w:t>
      </w:r>
      <w:r>
        <w:rPr>
          <w:rtl/>
          <w:lang w:eastAsia="he-IL"/>
        </w:rPr>
        <w:t>אילנה גנס:</w:t>
      </w:r>
      <w:r w:rsidRPr="0042094A">
        <w:rPr>
          <w:rStyle w:val="TagStyle"/>
          <w:rtl/>
        </w:rPr>
        <w:t xml:space="preserve"> </w:t>
      </w:r>
      <w:r w:rsidRPr="00AE094C">
        <w:rPr>
          <w:rStyle w:val="TagStyle"/>
          <w:rtl/>
        </w:rPr>
        <w:t>&lt;&lt; אורח &gt;&gt;</w:t>
      </w:r>
      <w:r>
        <w:rPr>
          <w:rtl/>
          <w:lang w:eastAsia="he-IL"/>
        </w:rPr>
        <w:t xml:space="preserve">   </w:t>
      </w:r>
      <w:bookmarkEnd w:id="159"/>
    </w:p>
    <w:p w:rsidR="0042094A" w:rsidRPr="0042094A" w:rsidRDefault="0042094A" w:rsidP="0042094A">
      <w:pPr>
        <w:rPr>
          <w:rtl/>
          <w:lang w:eastAsia="he-IL"/>
        </w:rPr>
      </w:pPr>
    </w:p>
    <w:p w:rsidR="0042094A" w:rsidRDefault="0042094A" w:rsidP="0042094A">
      <w:pPr>
        <w:rPr>
          <w:rtl/>
        </w:rPr>
      </w:pPr>
      <w:bookmarkStart w:id="160" w:name="_ETM_Q1_3201117"/>
      <w:bookmarkStart w:id="161" w:name="_ETM_Q1_3201198"/>
      <w:bookmarkEnd w:id="160"/>
      <w:bookmarkEnd w:id="161"/>
      <w:r>
        <w:rPr>
          <w:rFonts w:hint="cs"/>
          <w:rtl/>
        </w:rPr>
        <w:t xml:space="preserve">מבחינת </w:t>
      </w:r>
      <w:r>
        <w:rPr>
          <w:rtl/>
        </w:rPr>
        <w:t>א</w:t>
      </w:r>
      <w:r w:rsidR="00964C9C" w:rsidRPr="00964C9C">
        <w:rPr>
          <w:rtl/>
        </w:rPr>
        <w:t>שפ</w:t>
      </w:r>
      <w:r>
        <w:rPr>
          <w:rFonts w:hint="cs"/>
          <w:rtl/>
        </w:rPr>
        <w:t>ו</w:t>
      </w:r>
      <w:r w:rsidR="00964C9C" w:rsidRPr="00964C9C">
        <w:rPr>
          <w:rtl/>
        </w:rPr>
        <w:t xml:space="preserve">זים </w:t>
      </w:r>
      <w:r>
        <w:rPr>
          <w:rFonts w:hint="cs"/>
          <w:rtl/>
        </w:rPr>
        <w:t xml:space="preserve">המספרים </w:t>
      </w:r>
      <w:bookmarkStart w:id="162" w:name="_ETM_Q1_3204166"/>
      <w:bookmarkEnd w:id="162"/>
      <w:r>
        <w:rPr>
          <w:rFonts w:hint="cs"/>
          <w:rtl/>
        </w:rPr>
        <w:t>עדיין לא גבוהים.</w:t>
      </w:r>
    </w:p>
    <w:p w:rsidR="0042094A" w:rsidRDefault="0042094A" w:rsidP="0042094A">
      <w:pPr>
        <w:rPr>
          <w:rtl/>
        </w:rPr>
      </w:pPr>
      <w:bookmarkStart w:id="163" w:name="_ETM_Q1_3209428"/>
      <w:bookmarkStart w:id="164" w:name="_ETM_Q1_3209535"/>
      <w:bookmarkEnd w:id="163"/>
      <w:bookmarkEnd w:id="164"/>
    </w:p>
    <w:p w:rsidR="0042094A" w:rsidRDefault="0042094A" w:rsidP="00AE094C">
      <w:pPr>
        <w:pStyle w:val="a4"/>
        <w:rPr>
          <w:rtl/>
        </w:rPr>
      </w:pPr>
      <w:bookmarkStart w:id="165" w:name="ET_speaker_6166_46"/>
      <w:r w:rsidRPr="00AE094C">
        <w:rPr>
          <w:rStyle w:val="TagStyle"/>
          <w:rtl/>
        </w:rPr>
        <w:t xml:space="preserve"> &lt;&lt; דובר &gt;&gt;</w:t>
      </w:r>
      <w:r w:rsidRPr="0042094A">
        <w:rPr>
          <w:rStyle w:val="TagStyle"/>
          <w:rtl/>
        </w:rPr>
        <w:t xml:space="preserve"> </w:t>
      </w:r>
      <w:r>
        <w:rPr>
          <w:rtl/>
        </w:rPr>
        <w:t>אורי מקלב (יהדות התורה):</w:t>
      </w:r>
      <w:r w:rsidRPr="0042094A">
        <w:rPr>
          <w:rStyle w:val="TagStyle"/>
          <w:rtl/>
        </w:rPr>
        <w:t xml:space="preserve"> </w:t>
      </w:r>
      <w:r w:rsidRPr="00AE094C">
        <w:rPr>
          <w:rStyle w:val="TagStyle"/>
          <w:rtl/>
        </w:rPr>
        <w:t>&lt;&lt; דובר &gt;&gt;</w:t>
      </w:r>
      <w:r>
        <w:rPr>
          <w:rtl/>
        </w:rPr>
        <w:t xml:space="preserve">   </w:t>
      </w:r>
      <w:bookmarkEnd w:id="165"/>
    </w:p>
    <w:p w:rsidR="0042094A" w:rsidRPr="0042094A" w:rsidRDefault="0042094A" w:rsidP="0042094A">
      <w:pPr>
        <w:rPr>
          <w:rtl/>
          <w:lang w:eastAsia="he-IL"/>
        </w:rPr>
      </w:pPr>
    </w:p>
    <w:p w:rsidR="002A4C6C" w:rsidRDefault="0042094A" w:rsidP="002A4C6C">
      <w:pPr>
        <w:rPr>
          <w:rtl/>
        </w:rPr>
      </w:pPr>
      <w:r>
        <w:rPr>
          <w:rFonts w:hint="cs"/>
          <w:rtl/>
        </w:rPr>
        <w:t xml:space="preserve">אבל את </w:t>
      </w:r>
      <w:r>
        <w:rPr>
          <w:rtl/>
        </w:rPr>
        <w:t xml:space="preserve">אומרת </w:t>
      </w:r>
      <w:r>
        <w:rPr>
          <w:rFonts w:hint="cs"/>
          <w:rtl/>
        </w:rPr>
        <w:t xml:space="preserve">שזה </w:t>
      </w:r>
      <w:r w:rsidR="00964C9C" w:rsidRPr="00964C9C">
        <w:rPr>
          <w:rtl/>
        </w:rPr>
        <w:t>שליש</w:t>
      </w:r>
      <w:r>
        <w:rPr>
          <w:rFonts w:hint="cs"/>
          <w:rtl/>
        </w:rPr>
        <w:t>. אם מספר ה</w:t>
      </w:r>
      <w:r w:rsidR="00D11BED">
        <w:rPr>
          <w:rFonts w:hint="cs"/>
          <w:rtl/>
        </w:rPr>
        <w:t>נ</w:t>
      </w:r>
      <w:r>
        <w:rPr>
          <w:rFonts w:hint="cs"/>
          <w:rtl/>
        </w:rPr>
        <w:t>דבקים</w:t>
      </w:r>
      <w:r w:rsidR="00964C9C" w:rsidRPr="00964C9C">
        <w:rPr>
          <w:rtl/>
        </w:rPr>
        <w:t xml:space="preserve"> גבוה </w:t>
      </w:r>
      <w:r>
        <w:rPr>
          <w:rFonts w:hint="cs"/>
          <w:rtl/>
        </w:rPr>
        <w:t>אז ה</w:t>
      </w:r>
      <w:r w:rsidR="00964C9C" w:rsidRPr="00964C9C">
        <w:rPr>
          <w:rtl/>
        </w:rPr>
        <w:t xml:space="preserve">שליש </w:t>
      </w:r>
      <w:r>
        <w:rPr>
          <w:rFonts w:hint="cs"/>
          <w:rtl/>
        </w:rPr>
        <w:t xml:space="preserve">גם </w:t>
      </w:r>
      <w:bookmarkStart w:id="166" w:name="_ETM_Q1_3211370"/>
      <w:bookmarkEnd w:id="166"/>
      <w:r>
        <w:rPr>
          <w:rFonts w:hint="cs"/>
          <w:rtl/>
        </w:rPr>
        <w:t>חייב להיות גבוה, ואם</w:t>
      </w:r>
      <w:r w:rsidR="002A4C6C">
        <w:rPr>
          <w:rFonts w:hint="cs"/>
          <w:rtl/>
        </w:rPr>
        <w:t xml:space="preserve"> השליש הוא גבוה אז גם</w:t>
      </w:r>
      <w:r w:rsidR="00964C9C" w:rsidRPr="00964C9C">
        <w:rPr>
          <w:rtl/>
        </w:rPr>
        <w:t xml:space="preserve"> מספר החולים</w:t>
      </w:r>
      <w:r w:rsidR="002A4C6C">
        <w:rPr>
          <w:rFonts w:hint="cs"/>
          <w:rtl/>
        </w:rPr>
        <w:t>. אנחנו מדברים שם על עשרות אלפים.</w:t>
      </w:r>
    </w:p>
    <w:p w:rsidR="002A4C6C" w:rsidRDefault="002A4C6C" w:rsidP="002A4C6C">
      <w:pPr>
        <w:rPr>
          <w:rtl/>
        </w:rPr>
      </w:pPr>
    </w:p>
    <w:p w:rsidR="002A4C6C" w:rsidRDefault="002A4C6C" w:rsidP="00AE094C">
      <w:pPr>
        <w:pStyle w:val="af9"/>
        <w:rPr>
          <w:rtl/>
        </w:rPr>
      </w:pPr>
      <w:bookmarkStart w:id="167" w:name="ET_guest_877567_47"/>
      <w:r w:rsidRPr="00AE094C">
        <w:rPr>
          <w:rStyle w:val="TagStyle"/>
          <w:rtl/>
        </w:rPr>
        <w:t xml:space="preserve"> &lt;&lt; אורח &gt;&gt;</w:t>
      </w:r>
      <w:r w:rsidRPr="002A4C6C">
        <w:rPr>
          <w:rStyle w:val="TagStyle"/>
          <w:rtl/>
        </w:rPr>
        <w:t xml:space="preserve"> </w:t>
      </w:r>
      <w:r>
        <w:rPr>
          <w:rtl/>
        </w:rPr>
        <w:t>אילנה גנס:</w:t>
      </w:r>
      <w:r w:rsidRPr="002A4C6C">
        <w:rPr>
          <w:rStyle w:val="TagStyle"/>
          <w:rtl/>
        </w:rPr>
        <w:t xml:space="preserve"> </w:t>
      </w:r>
      <w:r w:rsidRPr="00AE094C">
        <w:rPr>
          <w:rStyle w:val="TagStyle"/>
          <w:rtl/>
        </w:rPr>
        <w:t>&lt;&lt; אורח &gt;&gt;</w:t>
      </w:r>
      <w:r>
        <w:rPr>
          <w:rtl/>
        </w:rPr>
        <w:t xml:space="preserve">   </w:t>
      </w:r>
      <w:bookmarkEnd w:id="167"/>
    </w:p>
    <w:p w:rsidR="002A4C6C" w:rsidRDefault="002A4C6C" w:rsidP="002A4C6C">
      <w:pPr>
        <w:pStyle w:val="KeepWithNext"/>
        <w:rPr>
          <w:rtl/>
        </w:rPr>
      </w:pPr>
    </w:p>
    <w:p w:rsidR="002A4C6C" w:rsidRDefault="002A4C6C" w:rsidP="002A4C6C">
      <w:pPr>
        <w:rPr>
          <w:rtl/>
        </w:rPr>
      </w:pPr>
      <w:r>
        <w:rPr>
          <w:rFonts w:hint="cs"/>
          <w:rtl/>
        </w:rPr>
        <w:t xml:space="preserve">אני </w:t>
      </w:r>
      <w:r w:rsidR="00964C9C" w:rsidRPr="00964C9C">
        <w:rPr>
          <w:rtl/>
        </w:rPr>
        <w:t>מדבר</w:t>
      </w:r>
      <w:r>
        <w:rPr>
          <w:rFonts w:hint="cs"/>
          <w:rtl/>
        </w:rPr>
        <w:t>ת על אוכלוסיות</w:t>
      </w:r>
      <w:r>
        <w:rPr>
          <w:rtl/>
        </w:rPr>
        <w:t xml:space="preserve"> </w:t>
      </w:r>
      <w:r>
        <w:rPr>
          <w:rFonts w:hint="cs"/>
          <w:rtl/>
        </w:rPr>
        <w:t>בג</w:t>
      </w:r>
      <w:r w:rsidR="00964C9C" w:rsidRPr="00964C9C">
        <w:rPr>
          <w:rtl/>
        </w:rPr>
        <w:t>ילאי 60 ומעלה</w:t>
      </w:r>
      <w:r>
        <w:rPr>
          <w:rFonts w:hint="cs"/>
          <w:rtl/>
        </w:rPr>
        <w:t>.</w:t>
      </w:r>
      <w:r w:rsidR="00964C9C" w:rsidRPr="00964C9C">
        <w:rPr>
          <w:rtl/>
        </w:rPr>
        <w:t xml:space="preserve"> גם </w:t>
      </w:r>
      <w:r>
        <w:rPr>
          <w:rFonts w:hint="cs"/>
          <w:rtl/>
        </w:rPr>
        <w:t>ב</w:t>
      </w:r>
      <w:r w:rsidR="00964C9C" w:rsidRPr="00964C9C">
        <w:rPr>
          <w:rtl/>
        </w:rPr>
        <w:t>בריטניה מרבית ה</w:t>
      </w:r>
      <w:r>
        <w:rPr>
          <w:rtl/>
        </w:rPr>
        <w:t>נדבקים זו אוכלוסייה בגילאי 20 ע</w:t>
      </w:r>
      <w:r>
        <w:rPr>
          <w:rFonts w:hint="cs"/>
          <w:rtl/>
        </w:rPr>
        <w:t>ד</w:t>
      </w:r>
      <w:r w:rsidR="00964C9C" w:rsidRPr="00964C9C">
        <w:rPr>
          <w:rtl/>
        </w:rPr>
        <w:t xml:space="preserve"> 29</w:t>
      </w:r>
      <w:r>
        <w:rPr>
          <w:rFonts w:hint="cs"/>
          <w:rtl/>
        </w:rPr>
        <w:t>.</w:t>
      </w:r>
      <w:r w:rsidR="00964C9C" w:rsidRPr="00964C9C">
        <w:rPr>
          <w:rtl/>
        </w:rPr>
        <w:t xml:space="preserve"> כמעט ואין הדבקות</w:t>
      </w:r>
      <w:r w:rsidR="00D11BED">
        <w:rPr>
          <w:rFonts w:hint="cs"/>
          <w:rtl/>
        </w:rPr>
        <w:t>.</w:t>
      </w:r>
      <w:r w:rsidR="00964C9C" w:rsidRPr="00964C9C">
        <w:rPr>
          <w:rtl/>
        </w:rPr>
        <w:t xml:space="preserve"> רק עכשיו</w:t>
      </w:r>
      <w:r>
        <w:rPr>
          <w:rFonts w:hint="cs"/>
          <w:rtl/>
        </w:rPr>
        <w:t>,</w:t>
      </w:r>
      <w:r w:rsidR="00964C9C" w:rsidRPr="00964C9C">
        <w:rPr>
          <w:rtl/>
        </w:rPr>
        <w:t xml:space="preserve"> בשבוע וחצי ה</w:t>
      </w:r>
      <w:r>
        <w:rPr>
          <w:rFonts w:hint="cs"/>
          <w:rtl/>
        </w:rPr>
        <w:t>אחרונים - - -</w:t>
      </w:r>
    </w:p>
    <w:p w:rsidR="002A4C6C" w:rsidRDefault="002A4C6C" w:rsidP="002A4C6C">
      <w:pPr>
        <w:rPr>
          <w:rtl/>
        </w:rPr>
      </w:pPr>
    </w:p>
    <w:p w:rsidR="002A4C6C" w:rsidRDefault="002A4C6C" w:rsidP="00AE094C">
      <w:pPr>
        <w:pStyle w:val="a4"/>
        <w:rPr>
          <w:rtl/>
        </w:rPr>
      </w:pPr>
      <w:bookmarkStart w:id="168" w:name="ET_speaker_6166_48"/>
      <w:r w:rsidRPr="00AE094C">
        <w:rPr>
          <w:rStyle w:val="TagStyle"/>
          <w:rtl/>
        </w:rPr>
        <w:t xml:space="preserve"> &lt;&lt; דובר &gt;&gt;</w:t>
      </w:r>
      <w:r w:rsidRPr="002A4C6C">
        <w:rPr>
          <w:rStyle w:val="TagStyle"/>
          <w:rtl/>
        </w:rPr>
        <w:t xml:space="preserve"> </w:t>
      </w:r>
      <w:r>
        <w:rPr>
          <w:rtl/>
        </w:rPr>
        <w:t>אורי מקלב (יהדות התורה):</w:t>
      </w:r>
      <w:r w:rsidRPr="002A4C6C">
        <w:rPr>
          <w:rStyle w:val="TagStyle"/>
          <w:rtl/>
        </w:rPr>
        <w:t xml:space="preserve"> </w:t>
      </w:r>
      <w:r w:rsidRPr="00AE094C">
        <w:rPr>
          <w:rStyle w:val="TagStyle"/>
          <w:rtl/>
        </w:rPr>
        <w:t>&lt;&lt; דובר &gt;&gt;</w:t>
      </w:r>
      <w:r>
        <w:rPr>
          <w:rtl/>
        </w:rPr>
        <w:t xml:space="preserve">   </w:t>
      </w:r>
      <w:bookmarkEnd w:id="168"/>
    </w:p>
    <w:p w:rsidR="002A4C6C" w:rsidRDefault="002A4C6C" w:rsidP="002A4C6C">
      <w:pPr>
        <w:pStyle w:val="KeepWithNext"/>
        <w:rPr>
          <w:rtl/>
          <w:lang w:eastAsia="he-IL"/>
        </w:rPr>
      </w:pPr>
    </w:p>
    <w:p w:rsidR="002A4C6C" w:rsidRDefault="002A4C6C" w:rsidP="002A4C6C">
      <w:pPr>
        <w:rPr>
          <w:rtl/>
        </w:rPr>
      </w:pPr>
      <w:r>
        <w:rPr>
          <w:rFonts w:hint="cs"/>
          <w:rtl/>
          <w:lang w:eastAsia="he-IL"/>
        </w:rPr>
        <w:t xml:space="preserve">שליש </w:t>
      </w:r>
      <w:r w:rsidR="00964C9C" w:rsidRPr="00964C9C">
        <w:rPr>
          <w:rtl/>
        </w:rPr>
        <w:t xml:space="preserve">מהחולים </w:t>
      </w:r>
      <w:r w:rsidR="00D11BED">
        <w:rPr>
          <w:rFonts w:hint="cs"/>
          <w:rtl/>
        </w:rPr>
        <w:t>ה</w:t>
      </w:r>
      <w:r w:rsidR="00964C9C" w:rsidRPr="00964C9C">
        <w:rPr>
          <w:rtl/>
        </w:rPr>
        <w:t>קשים</w:t>
      </w:r>
      <w:r w:rsidR="00D11BED">
        <w:rPr>
          <w:rFonts w:hint="cs"/>
          <w:rtl/>
        </w:rPr>
        <w:t xml:space="preserve"> </w:t>
      </w:r>
      <w:r w:rsidR="00964C9C" w:rsidRPr="00964C9C">
        <w:rPr>
          <w:rtl/>
        </w:rPr>
        <w:t>מאושפזים</w:t>
      </w:r>
      <w:r>
        <w:rPr>
          <w:rFonts w:hint="cs"/>
          <w:rtl/>
        </w:rPr>
        <w:t>?</w:t>
      </w:r>
      <w:r w:rsidR="00D11BED">
        <w:rPr>
          <w:rFonts w:hint="cs"/>
          <w:rtl/>
        </w:rPr>
        <w:t xml:space="preserve"> שליש ממה?</w:t>
      </w:r>
    </w:p>
    <w:p w:rsidR="002A4C6C" w:rsidRDefault="002A4C6C" w:rsidP="002A4C6C">
      <w:pPr>
        <w:rPr>
          <w:rtl/>
        </w:rPr>
      </w:pPr>
    </w:p>
    <w:p w:rsidR="002A4C6C" w:rsidRDefault="002A4C6C" w:rsidP="00AE094C">
      <w:pPr>
        <w:pStyle w:val="af9"/>
        <w:rPr>
          <w:rtl/>
        </w:rPr>
      </w:pPr>
      <w:bookmarkStart w:id="169" w:name="ET_guest_877567_49"/>
      <w:r w:rsidRPr="00AE094C">
        <w:rPr>
          <w:rStyle w:val="TagStyle"/>
          <w:rtl/>
        </w:rPr>
        <w:t xml:space="preserve"> &lt;&lt; אורח &gt;&gt;</w:t>
      </w:r>
      <w:r w:rsidRPr="002A4C6C">
        <w:rPr>
          <w:rStyle w:val="TagStyle"/>
          <w:rtl/>
        </w:rPr>
        <w:t xml:space="preserve"> </w:t>
      </w:r>
      <w:r>
        <w:rPr>
          <w:rtl/>
        </w:rPr>
        <w:t>אילנה גנס:</w:t>
      </w:r>
      <w:r w:rsidRPr="002A4C6C">
        <w:rPr>
          <w:rStyle w:val="TagStyle"/>
          <w:rtl/>
        </w:rPr>
        <w:t xml:space="preserve"> </w:t>
      </w:r>
      <w:r w:rsidRPr="00AE094C">
        <w:rPr>
          <w:rStyle w:val="TagStyle"/>
          <w:rtl/>
        </w:rPr>
        <w:t>&lt;&lt; אורח &gt;&gt;</w:t>
      </w:r>
      <w:r>
        <w:rPr>
          <w:rtl/>
        </w:rPr>
        <w:t xml:space="preserve">   </w:t>
      </w:r>
      <w:bookmarkEnd w:id="169"/>
    </w:p>
    <w:p w:rsidR="002A4C6C" w:rsidRDefault="002A4C6C" w:rsidP="002A4C6C">
      <w:pPr>
        <w:pStyle w:val="KeepWithNext"/>
        <w:rPr>
          <w:rtl/>
        </w:rPr>
      </w:pPr>
    </w:p>
    <w:p w:rsidR="002A4C6C" w:rsidRDefault="002A4C6C" w:rsidP="002A4C6C">
      <w:pPr>
        <w:rPr>
          <w:rtl/>
        </w:rPr>
      </w:pPr>
      <w:r>
        <w:rPr>
          <w:rFonts w:hint="cs"/>
          <w:rtl/>
        </w:rPr>
        <w:t xml:space="preserve">בגילאי </w:t>
      </w:r>
      <w:r w:rsidR="00964C9C" w:rsidRPr="00964C9C">
        <w:rPr>
          <w:rtl/>
        </w:rPr>
        <w:t>60 ומעלה</w:t>
      </w:r>
      <w:r>
        <w:rPr>
          <w:rFonts w:hint="cs"/>
          <w:rtl/>
        </w:rPr>
        <w:t>. זו קבוצה שהיא</w:t>
      </w:r>
      <w:r w:rsidR="00964C9C" w:rsidRPr="00964C9C">
        <w:rPr>
          <w:rtl/>
        </w:rPr>
        <w:t xml:space="preserve"> קבוצת </w:t>
      </w:r>
      <w:r>
        <w:rPr>
          <w:rFonts w:hint="cs"/>
          <w:rtl/>
        </w:rPr>
        <w:t>סיכון</w:t>
      </w:r>
      <w:r w:rsidR="00964C9C" w:rsidRPr="00964C9C">
        <w:rPr>
          <w:rtl/>
        </w:rPr>
        <w:t xml:space="preserve"> לאשפוז מלכתחילה</w:t>
      </w:r>
      <w:r>
        <w:rPr>
          <w:rFonts w:hint="cs"/>
          <w:rtl/>
        </w:rPr>
        <w:t>.</w:t>
      </w:r>
    </w:p>
    <w:p w:rsidR="002A4C6C" w:rsidRDefault="002A4C6C" w:rsidP="002A4C6C">
      <w:pPr>
        <w:rPr>
          <w:rtl/>
        </w:rPr>
      </w:pPr>
      <w:bookmarkStart w:id="170" w:name="_ETM_Q1_3233037"/>
      <w:bookmarkStart w:id="171" w:name="_ETM_Q1_3233753"/>
      <w:bookmarkEnd w:id="170"/>
      <w:bookmarkEnd w:id="171"/>
    </w:p>
    <w:p w:rsidR="00CD607E" w:rsidRDefault="00CD607E" w:rsidP="00AE094C">
      <w:pPr>
        <w:pStyle w:val="a4"/>
        <w:rPr>
          <w:rStyle w:val="TagStyle"/>
          <w:vanish w:val="0"/>
          <w:rtl/>
        </w:rPr>
      </w:pPr>
      <w:bookmarkStart w:id="172" w:name="ET_speaker_6166_50"/>
      <w:r>
        <w:rPr>
          <w:rStyle w:val="TagStyle"/>
          <w:vanish w:val="0"/>
          <w:rtl/>
        </w:rPr>
        <w:br w:type="page"/>
      </w:r>
    </w:p>
    <w:p w:rsidR="002A4C6C" w:rsidRDefault="002A4C6C" w:rsidP="00AE094C">
      <w:pPr>
        <w:pStyle w:val="a4"/>
        <w:rPr>
          <w:rtl/>
        </w:rPr>
      </w:pPr>
      <w:r w:rsidRPr="00AE094C">
        <w:rPr>
          <w:rStyle w:val="TagStyle"/>
          <w:rtl/>
        </w:rPr>
        <w:t xml:space="preserve"> &lt;&lt; דובר &gt;&gt;</w:t>
      </w:r>
      <w:r w:rsidRPr="002A4C6C">
        <w:rPr>
          <w:rStyle w:val="TagStyle"/>
          <w:rtl/>
        </w:rPr>
        <w:t xml:space="preserve"> </w:t>
      </w:r>
      <w:r>
        <w:rPr>
          <w:rtl/>
        </w:rPr>
        <w:t>אורי מקלב (יהדות התורה):</w:t>
      </w:r>
      <w:r w:rsidRPr="002A4C6C">
        <w:rPr>
          <w:rStyle w:val="TagStyle"/>
          <w:rtl/>
        </w:rPr>
        <w:t xml:space="preserve"> </w:t>
      </w:r>
      <w:r w:rsidRPr="00AE094C">
        <w:rPr>
          <w:rStyle w:val="TagStyle"/>
          <w:rtl/>
        </w:rPr>
        <w:t>&lt;&lt; דובר &gt;&gt;</w:t>
      </w:r>
      <w:r>
        <w:rPr>
          <w:rtl/>
        </w:rPr>
        <w:t xml:space="preserve">   </w:t>
      </w:r>
      <w:bookmarkEnd w:id="172"/>
    </w:p>
    <w:p w:rsidR="002A4C6C" w:rsidRDefault="002A4C6C" w:rsidP="002A4C6C">
      <w:pPr>
        <w:pStyle w:val="KeepWithNext"/>
        <w:rPr>
          <w:rtl/>
        </w:rPr>
      </w:pPr>
    </w:p>
    <w:p w:rsidR="002A4C6C" w:rsidRDefault="00964C9C" w:rsidP="002A4C6C">
      <w:pPr>
        <w:rPr>
          <w:rtl/>
        </w:rPr>
      </w:pPr>
      <w:bookmarkStart w:id="173" w:name="_ETM_Q1_3234595"/>
      <w:bookmarkStart w:id="174" w:name="_ETM_Q1_3234677"/>
      <w:bookmarkEnd w:id="173"/>
      <w:bookmarkEnd w:id="174"/>
      <w:r w:rsidRPr="00964C9C">
        <w:rPr>
          <w:rtl/>
        </w:rPr>
        <w:t>היום</w:t>
      </w:r>
      <w:r w:rsidR="002A4C6C">
        <w:rPr>
          <w:rFonts w:hint="cs"/>
          <w:rtl/>
        </w:rPr>
        <w:t>,</w:t>
      </w:r>
      <w:r w:rsidRPr="00964C9C">
        <w:rPr>
          <w:rtl/>
        </w:rPr>
        <w:t xml:space="preserve"> אנשים ש</w:t>
      </w:r>
      <w:r w:rsidR="002A4C6C">
        <w:rPr>
          <w:rFonts w:hint="cs"/>
          <w:rtl/>
        </w:rPr>
        <w:t>מ</w:t>
      </w:r>
      <w:r w:rsidR="002A4C6C">
        <w:rPr>
          <w:rtl/>
        </w:rPr>
        <w:t>ק</w:t>
      </w:r>
      <w:r w:rsidR="002A4C6C">
        <w:rPr>
          <w:rFonts w:hint="cs"/>
          <w:rtl/>
        </w:rPr>
        <w:t>בל</w:t>
      </w:r>
      <w:r w:rsidRPr="00964C9C">
        <w:rPr>
          <w:rtl/>
        </w:rPr>
        <w:t>ים תשובות חיוביות</w:t>
      </w:r>
      <w:r w:rsidR="002A4C6C">
        <w:rPr>
          <w:rFonts w:hint="cs"/>
          <w:rtl/>
        </w:rPr>
        <w:t>,</w:t>
      </w:r>
      <w:r w:rsidRPr="00964C9C">
        <w:rPr>
          <w:rtl/>
        </w:rPr>
        <w:t xml:space="preserve"> </w:t>
      </w:r>
      <w:r w:rsidR="002A4C6C">
        <w:rPr>
          <w:rFonts w:hint="cs"/>
          <w:rtl/>
        </w:rPr>
        <w:t>מ</w:t>
      </w:r>
      <w:r w:rsidRPr="00964C9C">
        <w:rPr>
          <w:rtl/>
        </w:rPr>
        <w:t>מה שידוע לי</w:t>
      </w:r>
      <w:r w:rsidR="00D11BED">
        <w:rPr>
          <w:rFonts w:hint="cs"/>
          <w:rtl/>
        </w:rPr>
        <w:t>,</w:t>
      </w:r>
      <w:r w:rsidRPr="00964C9C">
        <w:rPr>
          <w:rtl/>
        </w:rPr>
        <w:t xml:space="preserve"> לא מקבלים </w:t>
      </w:r>
      <w:r w:rsidR="002A4C6C">
        <w:rPr>
          <w:rFonts w:hint="cs"/>
          <w:rtl/>
        </w:rPr>
        <w:t>הודעה האם הם חולים באומיקרון או</w:t>
      </w:r>
      <w:r w:rsidRPr="00964C9C">
        <w:rPr>
          <w:rtl/>
        </w:rPr>
        <w:t xml:space="preserve"> בדלתא</w:t>
      </w:r>
      <w:r w:rsidR="002A4C6C">
        <w:rPr>
          <w:rFonts w:hint="cs"/>
          <w:rtl/>
        </w:rPr>
        <w:t>.</w:t>
      </w:r>
    </w:p>
    <w:p w:rsidR="002A4C6C" w:rsidRDefault="002A4C6C" w:rsidP="002A4C6C">
      <w:pPr>
        <w:rPr>
          <w:rtl/>
        </w:rPr>
      </w:pPr>
      <w:bookmarkStart w:id="175" w:name="_ETM_Q1_3245454"/>
      <w:bookmarkEnd w:id="175"/>
    </w:p>
    <w:p w:rsidR="002A4C6C" w:rsidRDefault="002A4C6C" w:rsidP="00AE094C">
      <w:pPr>
        <w:pStyle w:val="af9"/>
        <w:rPr>
          <w:rtl/>
        </w:rPr>
      </w:pPr>
      <w:bookmarkStart w:id="176" w:name="ET_guest_877567_51"/>
      <w:r w:rsidRPr="00AE094C">
        <w:rPr>
          <w:rStyle w:val="TagStyle"/>
          <w:rtl/>
        </w:rPr>
        <w:t xml:space="preserve"> &lt;&lt; אורח &gt;&gt;</w:t>
      </w:r>
      <w:r w:rsidRPr="002A4C6C">
        <w:rPr>
          <w:rStyle w:val="TagStyle"/>
          <w:rtl/>
        </w:rPr>
        <w:t xml:space="preserve"> </w:t>
      </w:r>
      <w:r>
        <w:rPr>
          <w:rtl/>
        </w:rPr>
        <w:t>אילנה גנס:</w:t>
      </w:r>
      <w:r w:rsidRPr="002A4C6C">
        <w:rPr>
          <w:rStyle w:val="TagStyle"/>
          <w:rtl/>
        </w:rPr>
        <w:t xml:space="preserve"> </w:t>
      </w:r>
      <w:r w:rsidRPr="00AE094C">
        <w:rPr>
          <w:rStyle w:val="TagStyle"/>
          <w:rtl/>
        </w:rPr>
        <w:t>&lt;&lt; אורח &gt;&gt;</w:t>
      </w:r>
      <w:r>
        <w:rPr>
          <w:rtl/>
        </w:rPr>
        <w:t xml:space="preserve">   </w:t>
      </w:r>
      <w:bookmarkEnd w:id="176"/>
    </w:p>
    <w:p w:rsidR="002A4C6C" w:rsidRDefault="002A4C6C" w:rsidP="002A4C6C">
      <w:pPr>
        <w:pStyle w:val="KeepWithNext"/>
        <w:rPr>
          <w:rtl/>
        </w:rPr>
      </w:pPr>
    </w:p>
    <w:p w:rsidR="002A4C6C" w:rsidRDefault="002A4C6C" w:rsidP="00D11BED">
      <w:pPr>
        <w:rPr>
          <w:rtl/>
        </w:rPr>
      </w:pPr>
      <w:r>
        <w:rPr>
          <w:rFonts w:hint="cs"/>
          <w:rtl/>
        </w:rPr>
        <w:t>א',</w:t>
      </w:r>
      <w:r w:rsidR="00964C9C" w:rsidRPr="00964C9C">
        <w:rPr>
          <w:rtl/>
        </w:rPr>
        <w:t xml:space="preserve"> אי אפשר ל</w:t>
      </w:r>
      <w:r>
        <w:rPr>
          <w:rFonts w:hint="cs"/>
          <w:rtl/>
        </w:rPr>
        <w:t>רצף</w:t>
      </w:r>
      <w:r w:rsidR="00964C9C" w:rsidRPr="00964C9C">
        <w:rPr>
          <w:rtl/>
        </w:rPr>
        <w:t xml:space="preserve"> כמות כזאת של דגימות וגם אין צורך</w:t>
      </w:r>
      <w:r>
        <w:rPr>
          <w:rFonts w:hint="cs"/>
          <w:rtl/>
        </w:rPr>
        <w:t>.</w:t>
      </w:r>
      <w:r w:rsidR="00964C9C" w:rsidRPr="00964C9C">
        <w:rPr>
          <w:rtl/>
        </w:rPr>
        <w:t xml:space="preserve"> אנחנו רואים </w:t>
      </w:r>
      <w:r>
        <w:rPr>
          <w:rFonts w:hint="cs"/>
          <w:rtl/>
        </w:rPr>
        <w:t>ש</w:t>
      </w:r>
      <w:r w:rsidR="00D11BED">
        <w:rPr>
          <w:rFonts w:hint="cs"/>
          <w:rtl/>
        </w:rPr>
        <w:t xml:space="preserve">כבר </w:t>
      </w:r>
      <w:r w:rsidR="00964C9C" w:rsidRPr="00964C9C">
        <w:rPr>
          <w:rtl/>
        </w:rPr>
        <w:t xml:space="preserve">קרוב ל-90% מהריצופים שלנו זו </w:t>
      </w:r>
      <w:r>
        <w:rPr>
          <w:rFonts w:hint="cs"/>
          <w:rtl/>
        </w:rPr>
        <w:t>או</w:t>
      </w:r>
      <w:r w:rsidR="00964C9C" w:rsidRPr="00964C9C">
        <w:rPr>
          <w:rtl/>
        </w:rPr>
        <w:t>מיקרון ול</w:t>
      </w:r>
      <w:r>
        <w:rPr>
          <w:rtl/>
        </w:rPr>
        <w:t>כן ההנחה שלנו שמרבית התוצאות זה</w:t>
      </w:r>
      <w:r>
        <w:rPr>
          <w:rFonts w:hint="cs"/>
          <w:rtl/>
        </w:rPr>
        <w:t xml:space="preserve"> אומיקרון.</w:t>
      </w:r>
    </w:p>
    <w:p w:rsidR="002A4C6C" w:rsidRDefault="002A4C6C" w:rsidP="002A4C6C">
      <w:pPr>
        <w:rPr>
          <w:rtl/>
        </w:rPr>
      </w:pPr>
    </w:p>
    <w:p w:rsidR="002A4C6C" w:rsidRDefault="002A4C6C" w:rsidP="00AE094C">
      <w:pPr>
        <w:pStyle w:val="a4"/>
        <w:rPr>
          <w:rtl/>
        </w:rPr>
      </w:pPr>
      <w:bookmarkStart w:id="177" w:name="ET_speaker_6166_52"/>
      <w:r w:rsidRPr="00AE094C">
        <w:rPr>
          <w:rStyle w:val="TagStyle"/>
          <w:rtl/>
        </w:rPr>
        <w:t xml:space="preserve"> &lt;&lt; דובר &gt;&gt;</w:t>
      </w:r>
      <w:r w:rsidRPr="002A4C6C">
        <w:rPr>
          <w:rStyle w:val="TagStyle"/>
          <w:rtl/>
        </w:rPr>
        <w:t xml:space="preserve"> </w:t>
      </w:r>
      <w:r>
        <w:rPr>
          <w:rtl/>
        </w:rPr>
        <w:t>אורי מקלב (יהדות התורה):</w:t>
      </w:r>
      <w:r w:rsidRPr="002A4C6C">
        <w:rPr>
          <w:rStyle w:val="TagStyle"/>
          <w:rtl/>
        </w:rPr>
        <w:t xml:space="preserve"> </w:t>
      </w:r>
      <w:r w:rsidRPr="00AE094C">
        <w:rPr>
          <w:rStyle w:val="TagStyle"/>
          <w:rtl/>
        </w:rPr>
        <w:t>&lt;&lt; דובר &gt;&gt;</w:t>
      </w:r>
      <w:r>
        <w:rPr>
          <w:rtl/>
        </w:rPr>
        <w:t xml:space="preserve">   </w:t>
      </w:r>
      <w:bookmarkEnd w:id="177"/>
    </w:p>
    <w:p w:rsidR="002A4C6C" w:rsidRDefault="002A4C6C" w:rsidP="002A4C6C">
      <w:pPr>
        <w:pStyle w:val="KeepWithNext"/>
        <w:rPr>
          <w:rtl/>
        </w:rPr>
      </w:pPr>
    </w:p>
    <w:p w:rsidR="002A4C6C" w:rsidRDefault="00964C9C" w:rsidP="002A4C6C">
      <w:pPr>
        <w:rPr>
          <w:rtl/>
        </w:rPr>
      </w:pPr>
      <w:r w:rsidRPr="00964C9C">
        <w:rPr>
          <w:rtl/>
        </w:rPr>
        <w:t xml:space="preserve">הבידודים לא קלים </w:t>
      </w:r>
      <w:r w:rsidR="002A4C6C">
        <w:rPr>
          <w:rFonts w:hint="cs"/>
          <w:rtl/>
        </w:rPr>
        <w:t>יותר כשזה מהדלתא?</w:t>
      </w:r>
    </w:p>
    <w:p w:rsidR="002A4C6C" w:rsidRDefault="002A4C6C" w:rsidP="002A4C6C">
      <w:pPr>
        <w:rPr>
          <w:rtl/>
        </w:rPr>
      </w:pPr>
      <w:bookmarkStart w:id="178" w:name="_ETM_Q1_3259488"/>
      <w:bookmarkStart w:id="179" w:name="_ETM_Q1_3259617"/>
      <w:bookmarkStart w:id="180" w:name="_ETM_Q1_3261759"/>
      <w:bookmarkEnd w:id="178"/>
      <w:bookmarkEnd w:id="179"/>
      <w:bookmarkEnd w:id="180"/>
    </w:p>
    <w:p w:rsidR="002A4C6C" w:rsidRDefault="002A4C6C" w:rsidP="00AE094C">
      <w:pPr>
        <w:pStyle w:val="af9"/>
        <w:rPr>
          <w:rtl/>
        </w:rPr>
      </w:pPr>
      <w:bookmarkStart w:id="181" w:name="ET_guest_877567_53"/>
      <w:r w:rsidRPr="00AE094C">
        <w:rPr>
          <w:rStyle w:val="TagStyle"/>
          <w:rtl/>
        </w:rPr>
        <w:t xml:space="preserve"> &lt;&lt; אורח &gt;&gt;</w:t>
      </w:r>
      <w:r w:rsidRPr="002A4C6C">
        <w:rPr>
          <w:rStyle w:val="TagStyle"/>
          <w:rtl/>
        </w:rPr>
        <w:t xml:space="preserve"> </w:t>
      </w:r>
      <w:r>
        <w:rPr>
          <w:rtl/>
        </w:rPr>
        <w:t>אילנה גנס:</w:t>
      </w:r>
      <w:r w:rsidRPr="002A4C6C">
        <w:rPr>
          <w:rStyle w:val="TagStyle"/>
          <w:rtl/>
        </w:rPr>
        <w:t xml:space="preserve"> </w:t>
      </w:r>
      <w:r w:rsidRPr="00AE094C">
        <w:rPr>
          <w:rStyle w:val="TagStyle"/>
          <w:rtl/>
        </w:rPr>
        <w:t>&lt;&lt; אורח &gt;&gt;</w:t>
      </w:r>
      <w:r>
        <w:rPr>
          <w:rtl/>
        </w:rPr>
        <w:t xml:space="preserve">   </w:t>
      </w:r>
      <w:bookmarkEnd w:id="181"/>
    </w:p>
    <w:p w:rsidR="002A4C6C" w:rsidRDefault="002A4C6C" w:rsidP="002A4C6C">
      <w:pPr>
        <w:pStyle w:val="KeepWithNext"/>
        <w:rPr>
          <w:rtl/>
        </w:rPr>
      </w:pPr>
    </w:p>
    <w:p w:rsidR="002A4C6C" w:rsidRDefault="002A4C6C" w:rsidP="002A4C6C">
      <w:pPr>
        <w:rPr>
          <w:rtl/>
        </w:rPr>
      </w:pPr>
      <w:bookmarkStart w:id="182" w:name="_ETM_Q1_3262287"/>
      <w:bookmarkStart w:id="183" w:name="_ETM_Q1_3262348"/>
      <w:bookmarkEnd w:id="182"/>
      <w:bookmarkEnd w:id="183"/>
      <w:r>
        <w:rPr>
          <w:rFonts w:hint="cs"/>
          <w:rtl/>
        </w:rPr>
        <w:t>לא, זה אותו דבר.</w:t>
      </w:r>
    </w:p>
    <w:p w:rsidR="002A4C6C" w:rsidRDefault="002A4C6C" w:rsidP="002A4C6C">
      <w:pPr>
        <w:rPr>
          <w:rtl/>
        </w:rPr>
      </w:pPr>
      <w:bookmarkStart w:id="184" w:name="_ETM_Q1_3261753"/>
      <w:bookmarkStart w:id="185" w:name="_ETM_Q1_3261852"/>
      <w:bookmarkEnd w:id="184"/>
      <w:bookmarkEnd w:id="185"/>
    </w:p>
    <w:p w:rsidR="002A4C6C" w:rsidRDefault="002A4C6C" w:rsidP="00AE094C">
      <w:pPr>
        <w:pStyle w:val="a4"/>
        <w:rPr>
          <w:rtl/>
        </w:rPr>
      </w:pPr>
      <w:bookmarkStart w:id="186" w:name="ET_speaker_6166_54"/>
      <w:r w:rsidRPr="00AE094C">
        <w:rPr>
          <w:rStyle w:val="TagStyle"/>
          <w:rtl/>
        </w:rPr>
        <w:t xml:space="preserve"> &lt;&lt; דובר &gt;&gt;</w:t>
      </w:r>
      <w:r w:rsidRPr="002A4C6C">
        <w:rPr>
          <w:rStyle w:val="TagStyle"/>
          <w:rtl/>
        </w:rPr>
        <w:t xml:space="preserve"> </w:t>
      </w:r>
      <w:r>
        <w:rPr>
          <w:rtl/>
        </w:rPr>
        <w:t>אורי מקלב (יהדות התורה):</w:t>
      </w:r>
      <w:r w:rsidRPr="002A4C6C">
        <w:rPr>
          <w:rStyle w:val="TagStyle"/>
          <w:rtl/>
        </w:rPr>
        <w:t xml:space="preserve"> </w:t>
      </w:r>
      <w:r w:rsidRPr="00AE094C">
        <w:rPr>
          <w:rStyle w:val="TagStyle"/>
          <w:rtl/>
        </w:rPr>
        <w:t>&lt;&lt; דובר &gt;&gt;</w:t>
      </w:r>
      <w:r>
        <w:rPr>
          <w:rtl/>
        </w:rPr>
        <w:t xml:space="preserve">   </w:t>
      </w:r>
      <w:bookmarkEnd w:id="186"/>
    </w:p>
    <w:p w:rsidR="002A4C6C" w:rsidRDefault="002A4C6C" w:rsidP="002A4C6C">
      <w:pPr>
        <w:pStyle w:val="KeepWithNext"/>
        <w:rPr>
          <w:rtl/>
          <w:lang w:eastAsia="he-IL"/>
        </w:rPr>
      </w:pPr>
    </w:p>
    <w:p w:rsidR="002A4C6C" w:rsidRDefault="002A4C6C" w:rsidP="002A4C6C">
      <w:pPr>
        <w:rPr>
          <w:rtl/>
        </w:rPr>
      </w:pPr>
      <w:r>
        <w:rPr>
          <w:rFonts w:hint="cs"/>
          <w:rtl/>
          <w:lang w:eastAsia="he-IL"/>
        </w:rPr>
        <w:t>אותן תקנות חלות</w:t>
      </w:r>
      <w:bookmarkStart w:id="187" w:name="_ETM_Q1_3260335"/>
      <w:bookmarkStart w:id="188" w:name="_ETM_Q1_3260489"/>
      <w:bookmarkEnd w:id="187"/>
      <w:bookmarkEnd w:id="188"/>
      <w:r>
        <w:rPr>
          <w:rFonts w:hint="cs"/>
          <w:rtl/>
          <w:lang w:eastAsia="he-IL"/>
        </w:rPr>
        <w:t xml:space="preserve"> </w:t>
      </w:r>
      <w:bookmarkStart w:id="189" w:name="_ETM_Q1_3264382"/>
      <w:bookmarkEnd w:id="189"/>
      <w:r>
        <w:rPr>
          <w:rFonts w:hint="cs"/>
          <w:rtl/>
          <w:lang w:eastAsia="he-IL"/>
        </w:rPr>
        <w:t>גם</w:t>
      </w:r>
      <w:r w:rsidR="00964C9C" w:rsidRPr="00964C9C">
        <w:rPr>
          <w:rtl/>
        </w:rPr>
        <w:t xml:space="preserve"> על מספר הימים</w:t>
      </w:r>
      <w:r>
        <w:rPr>
          <w:rFonts w:hint="cs"/>
          <w:rtl/>
        </w:rPr>
        <w:t>?</w:t>
      </w:r>
    </w:p>
    <w:p w:rsidR="002A4C6C" w:rsidRDefault="002A4C6C" w:rsidP="002A4C6C">
      <w:pPr>
        <w:rPr>
          <w:rtl/>
        </w:rPr>
      </w:pPr>
    </w:p>
    <w:p w:rsidR="002A4C6C" w:rsidRDefault="002A4C6C" w:rsidP="00AE094C">
      <w:pPr>
        <w:pStyle w:val="af9"/>
        <w:rPr>
          <w:rtl/>
        </w:rPr>
      </w:pPr>
      <w:bookmarkStart w:id="190" w:name="ET_guest_877567_55"/>
      <w:r w:rsidRPr="00AE094C">
        <w:rPr>
          <w:rStyle w:val="TagStyle"/>
          <w:rtl/>
        </w:rPr>
        <w:t xml:space="preserve"> &lt;&lt; אורח &gt;&gt;</w:t>
      </w:r>
      <w:r w:rsidRPr="002A4C6C">
        <w:rPr>
          <w:rStyle w:val="TagStyle"/>
          <w:rtl/>
        </w:rPr>
        <w:t xml:space="preserve"> </w:t>
      </w:r>
      <w:r>
        <w:rPr>
          <w:rtl/>
        </w:rPr>
        <w:t>אילנה גנס:</w:t>
      </w:r>
      <w:r w:rsidRPr="002A4C6C">
        <w:rPr>
          <w:rStyle w:val="TagStyle"/>
          <w:rtl/>
        </w:rPr>
        <w:t xml:space="preserve"> </w:t>
      </w:r>
      <w:r w:rsidRPr="00AE094C">
        <w:rPr>
          <w:rStyle w:val="TagStyle"/>
          <w:rtl/>
        </w:rPr>
        <w:t>&lt;&lt; אורח &gt;&gt;</w:t>
      </w:r>
      <w:r>
        <w:rPr>
          <w:rtl/>
        </w:rPr>
        <w:t xml:space="preserve">   </w:t>
      </w:r>
      <w:bookmarkEnd w:id="190"/>
    </w:p>
    <w:p w:rsidR="002A4C6C" w:rsidRDefault="002A4C6C" w:rsidP="002A4C6C">
      <w:pPr>
        <w:pStyle w:val="KeepWithNext"/>
        <w:rPr>
          <w:rtl/>
        </w:rPr>
      </w:pPr>
    </w:p>
    <w:p w:rsidR="002A4C6C" w:rsidRDefault="00964C9C" w:rsidP="002A4C6C">
      <w:pPr>
        <w:rPr>
          <w:rtl/>
        </w:rPr>
      </w:pPr>
      <w:r w:rsidRPr="00964C9C">
        <w:rPr>
          <w:rtl/>
        </w:rPr>
        <w:t>נכון</w:t>
      </w:r>
      <w:r w:rsidR="002A4C6C">
        <w:rPr>
          <w:rFonts w:hint="cs"/>
          <w:rtl/>
        </w:rPr>
        <w:t>.</w:t>
      </w:r>
    </w:p>
    <w:p w:rsidR="002A4C6C" w:rsidRDefault="002A4C6C" w:rsidP="002A4C6C">
      <w:pPr>
        <w:rPr>
          <w:rtl/>
        </w:rPr>
      </w:pPr>
    </w:p>
    <w:p w:rsidR="002A4C6C" w:rsidRDefault="002A4C6C" w:rsidP="00AE094C">
      <w:pPr>
        <w:pStyle w:val="a4"/>
        <w:rPr>
          <w:rtl/>
        </w:rPr>
      </w:pPr>
      <w:bookmarkStart w:id="191" w:name="ET_speaker_6166_56"/>
      <w:r w:rsidRPr="00AE094C">
        <w:rPr>
          <w:rStyle w:val="TagStyle"/>
          <w:rtl/>
        </w:rPr>
        <w:t xml:space="preserve"> &lt;&lt; דובר &gt;&gt;</w:t>
      </w:r>
      <w:r w:rsidRPr="002A4C6C">
        <w:rPr>
          <w:rStyle w:val="TagStyle"/>
          <w:rtl/>
        </w:rPr>
        <w:t xml:space="preserve"> </w:t>
      </w:r>
      <w:r>
        <w:rPr>
          <w:rtl/>
        </w:rPr>
        <w:t>אורי מקלב (יהדות התורה):</w:t>
      </w:r>
      <w:r w:rsidRPr="002A4C6C">
        <w:rPr>
          <w:rStyle w:val="TagStyle"/>
          <w:rtl/>
        </w:rPr>
        <w:t xml:space="preserve"> </w:t>
      </w:r>
      <w:r w:rsidRPr="00AE094C">
        <w:rPr>
          <w:rStyle w:val="TagStyle"/>
          <w:rtl/>
        </w:rPr>
        <w:t>&lt;&lt; דובר &gt;&gt;</w:t>
      </w:r>
      <w:r>
        <w:rPr>
          <w:rtl/>
        </w:rPr>
        <w:t xml:space="preserve">   </w:t>
      </w:r>
      <w:bookmarkEnd w:id="191"/>
    </w:p>
    <w:p w:rsidR="002A4C6C" w:rsidRDefault="002A4C6C" w:rsidP="002A4C6C">
      <w:pPr>
        <w:pStyle w:val="KeepWithNext"/>
        <w:rPr>
          <w:rtl/>
        </w:rPr>
      </w:pPr>
    </w:p>
    <w:p w:rsidR="002A4C6C" w:rsidRDefault="002A4C6C" w:rsidP="002A4C6C">
      <w:pPr>
        <w:rPr>
          <w:rtl/>
        </w:rPr>
      </w:pPr>
      <w:r>
        <w:rPr>
          <w:rFonts w:hint="cs"/>
          <w:rtl/>
        </w:rPr>
        <w:t>החשיפה לחולה</w:t>
      </w:r>
      <w:r w:rsidR="00964C9C" w:rsidRPr="00964C9C">
        <w:rPr>
          <w:rtl/>
        </w:rPr>
        <w:t xml:space="preserve"> דלתא הייתה </w:t>
      </w:r>
      <w:r w:rsidR="00D11BED">
        <w:rPr>
          <w:rFonts w:hint="cs"/>
          <w:rtl/>
        </w:rPr>
        <w:t>מצריכה</w:t>
      </w:r>
      <w:r>
        <w:rPr>
          <w:rFonts w:hint="cs"/>
          <w:rtl/>
        </w:rPr>
        <w:t xml:space="preserve"> עד</w:t>
      </w:r>
      <w:r w:rsidR="00964C9C" w:rsidRPr="00964C9C">
        <w:rPr>
          <w:rtl/>
        </w:rPr>
        <w:t xml:space="preserve"> היום 7 ימים</w:t>
      </w:r>
      <w:r>
        <w:rPr>
          <w:rFonts w:hint="cs"/>
          <w:rtl/>
        </w:rPr>
        <w:t>?</w:t>
      </w:r>
    </w:p>
    <w:p w:rsidR="002A4C6C" w:rsidRDefault="002A4C6C" w:rsidP="002A4C6C">
      <w:pPr>
        <w:rPr>
          <w:rtl/>
        </w:rPr>
      </w:pPr>
      <w:bookmarkStart w:id="192" w:name="_ETM_Q1_3273937"/>
      <w:bookmarkStart w:id="193" w:name="_ETM_Q1_3274133"/>
      <w:bookmarkStart w:id="194" w:name="_ETM_Q1_3274997"/>
      <w:bookmarkEnd w:id="192"/>
      <w:bookmarkEnd w:id="193"/>
      <w:bookmarkEnd w:id="194"/>
    </w:p>
    <w:p w:rsidR="002A4C6C" w:rsidRDefault="002A4C6C" w:rsidP="00AE094C">
      <w:pPr>
        <w:pStyle w:val="af9"/>
        <w:rPr>
          <w:rtl/>
        </w:rPr>
      </w:pPr>
      <w:bookmarkStart w:id="195" w:name="ET_guest_877567_57"/>
      <w:r w:rsidRPr="00AE094C">
        <w:rPr>
          <w:rStyle w:val="TagStyle"/>
          <w:rtl/>
        </w:rPr>
        <w:t xml:space="preserve"> &lt;&lt; אורח &gt;&gt;</w:t>
      </w:r>
      <w:r w:rsidRPr="002A4C6C">
        <w:rPr>
          <w:rStyle w:val="TagStyle"/>
          <w:rtl/>
        </w:rPr>
        <w:t xml:space="preserve"> </w:t>
      </w:r>
      <w:r>
        <w:rPr>
          <w:rtl/>
        </w:rPr>
        <w:t>אילנה גנס:</w:t>
      </w:r>
      <w:r w:rsidRPr="002A4C6C">
        <w:rPr>
          <w:rStyle w:val="TagStyle"/>
          <w:rtl/>
        </w:rPr>
        <w:t xml:space="preserve"> </w:t>
      </w:r>
      <w:r w:rsidRPr="00AE094C">
        <w:rPr>
          <w:rStyle w:val="TagStyle"/>
          <w:rtl/>
        </w:rPr>
        <w:t>&lt;&lt; אורח &gt;&gt;</w:t>
      </w:r>
      <w:r>
        <w:rPr>
          <w:rtl/>
        </w:rPr>
        <w:t xml:space="preserve">   </w:t>
      </w:r>
      <w:bookmarkEnd w:id="195"/>
    </w:p>
    <w:p w:rsidR="002A4C6C" w:rsidRDefault="002A4C6C" w:rsidP="002A4C6C">
      <w:pPr>
        <w:pStyle w:val="KeepWithNext"/>
        <w:rPr>
          <w:rtl/>
        </w:rPr>
      </w:pPr>
    </w:p>
    <w:p w:rsidR="00B230BF" w:rsidRDefault="00964C9C" w:rsidP="002A4C6C">
      <w:pPr>
        <w:rPr>
          <w:rtl/>
        </w:rPr>
      </w:pPr>
      <w:bookmarkStart w:id="196" w:name="_ETM_Q1_3275740"/>
      <w:bookmarkStart w:id="197" w:name="_ETM_Q1_3275792"/>
      <w:bookmarkEnd w:id="196"/>
      <w:bookmarkEnd w:id="197"/>
      <w:r w:rsidRPr="00964C9C">
        <w:rPr>
          <w:rtl/>
        </w:rPr>
        <w:t>נכון</w:t>
      </w:r>
      <w:r w:rsidR="002A4C6C">
        <w:rPr>
          <w:rFonts w:hint="cs"/>
          <w:rtl/>
        </w:rPr>
        <w:t>.</w:t>
      </w:r>
      <w:r w:rsidR="00B230BF">
        <w:rPr>
          <w:rFonts w:hint="cs"/>
          <w:rtl/>
        </w:rPr>
        <w:t xml:space="preserve"> אם אתה לא מחוסן או </w:t>
      </w:r>
      <w:bookmarkStart w:id="198" w:name="_ETM_Q1_3279233"/>
      <w:bookmarkEnd w:id="198"/>
      <w:r w:rsidR="00B230BF">
        <w:rPr>
          <w:rFonts w:hint="cs"/>
          <w:rtl/>
        </w:rPr>
        <w:t>מחלים, כן.</w:t>
      </w:r>
    </w:p>
    <w:p w:rsidR="00B230BF" w:rsidRDefault="00B230BF" w:rsidP="002A4C6C">
      <w:pPr>
        <w:rPr>
          <w:rtl/>
        </w:rPr>
      </w:pPr>
      <w:bookmarkStart w:id="199" w:name="_ETM_Q1_3274861"/>
      <w:bookmarkStart w:id="200" w:name="_ETM_Q1_3275027"/>
      <w:bookmarkStart w:id="201" w:name="_ETM_Q1_3275596"/>
      <w:bookmarkEnd w:id="199"/>
      <w:bookmarkEnd w:id="200"/>
      <w:bookmarkEnd w:id="201"/>
    </w:p>
    <w:p w:rsidR="00B230BF" w:rsidRDefault="00B230BF" w:rsidP="00AE094C">
      <w:pPr>
        <w:pStyle w:val="a4"/>
        <w:rPr>
          <w:rtl/>
        </w:rPr>
      </w:pPr>
      <w:bookmarkStart w:id="202" w:name="ET_speaker_6255_59"/>
      <w:r w:rsidRPr="00AE094C">
        <w:rPr>
          <w:rStyle w:val="TagStyle"/>
          <w:rtl/>
        </w:rPr>
        <w:t xml:space="preserve"> &lt;&lt; דובר &gt;&gt;</w:t>
      </w:r>
      <w:r w:rsidRPr="00B230BF">
        <w:rPr>
          <w:rStyle w:val="TagStyle"/>
          <w:rtl/>
        </w:rPr>
        <w:t xml:space="preserve"> </w:t>
      </w:r>
      <w:r>
        <w:rPr>
          <w:rtl/>
        </w:rPr>
        <w:t>סימון דוידסון (יש עתיד):</w:t>
      </w:r>
      <w:r w:rsidRPr="00B230BF">
        <w:rPr>
          <w:rStyle w:val="TagStyle"/>
          <w:rtl/>
        </w:rPr>
        <w:t xml:space="preserve"> </w:t>
      </w:r>
      <w:r w:rsidRPr="00AE094C">
        <w:rPr>
          <w:rStyle w:val="TagStyle"/>
          <w:rtl/>
        </w:rPr>
        <w:t>&lt;&lt; דובר &gt;&gt;</w:t>
      </w:r>
      <w:r>
        <w:rPr>
          <w:rtl/>
        </w:rPr>
        <w:t xml:space="preserve">   </w:t>
      </w:r>
      <w:bookmarkEnd w:id="202"/>
    </w:p>
    <w:p w:rsidR="00B230BF" w:rsidRDefault="00B230BF" w:rsidP="00B230BF">
      <w:pPr>
        <w:pStyle w:val="KeepWithNext"/>
        <w:rPr>
          <w:rtl/>
        </w:rPr>
      </w:pPr>
    </w:p>
    <w:p w:rsidR="0058592A" w:rsidRDefault="00964C9C" w:rsidP="005039F6">
      <w:pPr>
        <w:rPr>
          <w:rtl/>
        </w:rPr>
      </w:pPr>
      <w:bookmarkStart w:id="203" w:name="_ETM_Q1_3276322"/>
      <w:bookmarkStart w:id="204" w:name="_ETM_Q1_3276389"/>
      <w:bookmarkEnd w:id="203"/>
      <w:bookmarkEnd w:id="204"/>
      <w:r w:rsidRPr="00964C9C">
        <w:rPr>
          <w:rtl/>
        </w:rPr>
        <w:t xml:space="preserve">אנחנו מדברים על </w:t>
      </w:r>
      <w:r w:rsidR="005039F6">
        <w:rPr>
          <w:rFonts w:hint="cs"/>
          <w:rtl/>
        </w:rPr>
        <w:t>כך</w:t>
      </w:r>
      <w:r w:rsidRPr="00964C9C">
        <w:rPr>
          <w:rtl/>
        </w:rPr>
        <w:t xml:space="preserve"> ש</w:t>
      </w:r>
      <w:r w:rsidR="0058592A">
        <w:rPr>
          <w:rFonts w:hint="cs"/>
          <w:rtl/>
        </w:rPr>
        <w:t>מבחינת</w:t>
      </w:r>
      <w:r w:rsidRPr="00964C9C">
        <w:rPr>
          <w:rtl/>
        </w:rPr>
        <w:t xml:space="preserve"> החולים הקשים שיש </w:t>
      </w:r>
      <w:r w:rsidR="0058592A">
        <w:rPr>
          <w:rFonts w:hint="cs"/>
          <w:rtl/>
        </w:rPr>
        <w:t>היום ב</w:t>
      </w:r>
      <w:r w:rsidRPr="00964C9C">
        <w:rPr>
          <w:rtl/>
        </w:rPr>
        <w:t xml:space="preserve">מדינת ישראל רוב רובם של </w:t>
      </w:r>
      <w:r w:rsidR="0058592A">
        <w:rPr>
          <w:rFonts w:hint="cs"/>
          <w:rtl/>
        </w:rPr>
        <w:t>ה</w:t>
      </w:r>
      <w:r w:rsidRPr="00964C9C">
        <w:rPr>
          <w:rtl/>
        </w:rPr>
        <w:t xml:space="preserve">חולים </w:t>
      </w:r>
      <w:r w:rsidR="0058592A">
        <w:rPr>
          <w:rFonts w:hint="cs"/>
          <w:rtl/>
        </w:rPr>
        <w:t>ה</w:t>
      </w:r>
      <w:r w:rsidRPr="00964C9C">
        <w:rPr>
          <w:rtl/>
        </w:rPr>
        <w:t xml:space="preserve">קשים </w:t>
      </w:r>
      <w:r w:rsidR="0058592A">
        <w:rPr>
          <w:rFonts w:hint="cs"/>
          <w:rtl/>
        </w:rPr>
        <w:t xml:space="preserve">הם </w:t>
      </w:r>
      <w:r w:rsidRPr="00964C9C">
        <w:rPr>
          <w:rtl/>
        </w:rPr>
        <w:t>דלתא</w:t>
      </w:r>
      <w:r w:rsidR="0058592A">
        <w:rPr>
          <w:rFonts w:hint="cs"/>
          <w:rtl/>
        </w:rPr>
        <w:t>,</w:t>
      </w:r>
      <w:r w:rsidRPr="00964C9C">
        <w:rPr>
          <w:rtl/>
        </w:rPr>
        <w:t xml:space="preserve"> נכון</w:t>
      </w:r>
      <w:r w:rsidR="0058592A">
        <w:rPr>
          <w:rFonts w:hint="cs"/>
          <w:rtl/>
        </w:rPr>
        <w:t>?</w:t>
      </w:r>
    </w:p>
    <w:p w:rsidR="0058592A" w:rsidRDefault="0058592A" w:rsidP="0058592A">
      <w:pPr>
        <w:rPr>
          <w:rtl/>
        </w:rPr>
      </w:pPr>
      <w:bookmarkStart w:id="205" w:name="_ETM_Q1_3295620"/>
      <w:bookmarkStart w:id="206" w:name="_ETM_Q1_3295772"/>
      <w:bookmarkEnd w:id="205"/>
      <w:bookmarkEnd w:id="206"/>
    </w:p>
    <w:p w:rsidR="0058592A" w:rsidRDefault="0058592A" w:rsidP="00AE094C">
      <w:pPr>
        <w:pStyle w:val="af9"/>
        <w:rPr>
          <w:rtl/>
        </w:rPr>
      </w:pPr>
      <w:bookmarkStart w:id="207" w:name="ET_guest_877567_60"/>
      <w:r w:rsidRPr="00AE094C">
        <w:rPr>
          <w:rStyle w:val="TagStyle"/>
          <w:rtl/>
        </w:rPr>
        <w:t xml:space="preserve"> &lt;&lt; אורח &gt;&gt;</w:t>
      </w:r>
      <w:r w:rsidRPr="0058592A">
        <w:rPr>
          <w:rStyle w:val="TagStyle"/>
          <w:rtl/>
        </w:rPr>
        <w:t xml:space="preserve"> </w:t>
      </w:r>
      <w:r>
        <w:rPr>
          <w:rtl/>
        </w:rPr>
        <w:t>אילנה גנס:</w:t>
      </w:r>
      <w:r w:rsidRPr="0058592A">
        <w:rPr>
          <w:rStyle w:val="TagStyle"/>
          <w:rtl/>
        </w:rPr>
        <w:t xml:space="preserve"> </w:t>
      </w:r>
      <w:r w:rsidRPr="00AE094C">
        <w:rPr>
          <w:rStyle w:val="TagStyle"/>
          <w:rtl/>
        </w:rPr>
        <w:t>&lt;&lt; אורח &gt;&gt;</w:t>
      </w:r>
      <w:r>
        <w:rPr>
          <w:rtl/>
        </w:rPr>
        <w:t xml:space="preserve">   </w:t>
      </w:r>
      <w:bookmarkEnd w:id="207"/>
    </w:p>
    <w:p w:rsidR="0058592A" w:rsidRDefault="0058592A" w:rsidP="0058592A">
      <w:pPr>
        <w:pStyle w:val="KeepWithNext"/>
        <w:rPr>
          <w:rtl/>
        </w:rPr>
      </w:pPr>
    </w:p>
    <w:p w:rsidR="0058592A" w:rsidRDefault="00964C9C" w:rsidP="0058592A">
      <w:pPr>
        <w:rPr>
          <w:rtl/>
        </w:rPr>
      </w:pPr>
      <w:r w:rsidRPr="00964C9C">
        <w:rPr>
          <w:rtl/>
        </w:rPr>
        <w:t xml:space="preserve">נכון לנקודת זמן </w:t>
      </w:r>
      <w:r w:rsidR="0058592A">
        <w:rPr>
          <w:rFonts w:hint="cs"/>
          <w:rtl/>
        </w:rPr>
        <w:t>זו.</w:t>
      </w:r>
    </w:p>
    <w:p w:rsidR="0058592A" w:rsidRDefault="0058592A" w:rsidP="0058592A">
      <w:pPr>
        <w:rPr>
          <w:rtl/>
        </w:rPr>
      </w:pPr>
    </w:p>
    <w:p w:rsidR="0058592A" w:rsidRDefault="0058592A" w:rsidP="00AE094C">
      <w:pPr>
        <w:pStyle w:val="a4"/>
        <w:rPr>
          <w:rtl/>
        </w:rPr>
      </w:pPr>
      <w:bookmarkStart w:id="208" w:name="ET_speaker_6255_61"/>
      <w:r w:rsidRPr="00AE094C">
        <w:rPr>
          <w:rStyle w:val="TagStyle"/>
          <w:rtl/>
        </w:rPr>
        <w:t xml:space="preserve"> &lt;&lt; דובר &gt;&gt;</w:t>
      </w:r>
      <w:r w:rsidRPr="0058592A">
        <w:rPr>
          <w:rStyle w:val="TagStyle"/>
          <w:rtl/>
        </w:rPr>
        <w:t xml:space="preserve"> </w:t>
      </w:r>
      <w:r>
        <w:rPr>
          <w:rtl/>
        </w:rPr>
        <w:t>סימון דוידסון (יש עתיד):</w:t>
      </w:r>
      <w:r w:rsidRPr="0058592A">
        <w:rPr>
          <w:rStyle w:val="TagStyle"/>
          <w:rtl/>
        </w:rPr>
        <w:t xml:space="preserve"> </w:t>
      </w:r>
      <w:r w:rsidRPr="00AE094C">
        <w:rPr>
          <w:rStyle w:val="TagStyle"/>
          <w:rtl/>
        </w:rPr>
        <w:t>&lt;&lt; דובר &gt;&gt;</w:t>
      </w:r>
      <w:r>
        <w:rPr>
          <w:rtl/>
        </w:rPr>
        <w:t xml:space="preserve">   </w:t>
      </w:r>
      <w:bookmarkEnd w:id="208"/>
    </w:p>
    <w:p w:rsidR="0058592A" w:rsidRPr="0058592A" w:rsidRDefault="0058592A" w:rsidP="0058592A">
      <w:pPr>
        <w:rPr>
          <w:rtl/>
          <w:lang w:eastAsia="he-IL"/>
        </w:rPr>
      </w:pPr>
    </w:p>
    <w:p w:rsidR="00996000" w:rsidRDefault="00964C9C" w:rsidP="0058592A">
      <w:pPr>
        <w:rPr>
          <w:rtl/>
        </w:rPr>
      </w:pPr>
      <w:r w:rsidRPr="00964C9C">
        <w:rPr>
          <w:rtl/>
        </w:rPr>
        <w:t>נכון להיום</w:t>
      </w:r>
      <w:r w:rsidR="0058592A">
        <w:rPr>
          <w:rFonts w:hint="cs"/>
          <w:rtl/>
        </w:rPr>
        <w:t>.</w:t>
      </w:r>
      <w:r w:rsidR="00996000">
        <w:rPr>
          <w:rtl/>
        </w:rPr>
        <w:t xml:space="preserve"> 90% מהמ</w:t>
      </w:r>
      <w:r w:rsidR="00996000">
        <w:rPr>
          <w:rFonts w:hint="cs"/>
          <w:rtl/>
        </w:rPr>
        <w:t>או</w:t>
      </w:r>
      <w:r w:rsidR="00996000">
        <w:rPr>
          <w:rtl/>
        </w:rPr>
        <w:t>מ</w:t>
      </w:r>
      <w:r w:rsidR="00996000">
        <w:rPr>
          <w:rFonts w:hint="cs"/>
          <w:rtl/>
        </w:rPr>
        <w:t>ת</w:t>
      </w:r>
      <w:r w:rsidR="005039F6">
        <w:rPr>
          <w:rtl/>
        </w:rPr>
        <w:t>ים היום ז</w:t>
      </w:r>
      <w:r w:rsidR="005039F6">
        <w:rPr>
          <w:rFonts w:hint="cs"/>
          <w:rtl/>
        </w:rPr>
        <w:t>ה</w:t>
      </w:r>
      <w:r w:rsidRPr="00964C9C">
        <w:rPr>
          <w:rtl/>
        </w:rPr>
        <w:t xml:space="preserve"> </w:t>
      </w:r>
      <w:r w:rsidR="00996000">
        <w:rPr>
          <w:rFonts w:hint="cs"/>
          <w:rtl/>
        </w:rPr>
        <w:t>או</w:t>
      </w:r>
      <w:r w:rsidRPr="00964C9C">
        <w:rPr>
          <w:rtl/>
        </w:rPr>
        <w:t>מיקרון</w:t>
      </w:r>
      <w:r w:rsidR="00996000">
        <w:rPr>
          <w:rFonts w:hint="cs"/>
          <w:rtl/>
        </w:rPr>
        <w:t>.</w:t>
      </w:r>
    </w:p>
    <w:p w:rsidR="00996000" w:rsidRDefault="00996000" w:rsidP="0058592A">
      <w:pPr>
        <w:rPr>
          <w:rtl/>
        </w:rPr>
      </w:pPr>
      <w:bookmarkStart w:id="209" w:name="_ETM_Q1_3299268"/>
      <w:bookmarkStart w:id="210" w:name="_ETM_Q1_3300194"/>
      <w:bookmarkEnd w:id="209"/>
      <w:bookmarkEnd w:id="210"/>
    </w:p>
    <w:p w:rsidR="00996000" w:rsidRDefault="00996000" w:rsidP="00AE094C">
      <w:pPr>
        <w:pStyle w:val="af9"/>
        <w:rPr>
          <w:rtl/>
        </w:rPr>
      </w:pPr>
      <w:bookmarkStart w:id="211" w:name="ET_guest_877567_62"/>
      <w:r w:rsidRPr="00AE094C">
        <w:rPr>
          <w:rStyle w:val="TagStyle"/>
          <w:rtl/>
        </w:rPr>
        <w:t xml:space="preserve"> &lt;&lt; אורח &gt;&gt;</w:t>
      </w:r>
      <w:r w:rsidRPr="00996000">
        <w:rPr>
          <w:rStyle w:val="TagStyle"/>
          <w:rtl/>
        </w:rPr>
        <w:t xml:space="preserve"> </w:t>
      </w:r>
      <w:r>
        <w:rPr>
          <w:rtl/>
        </w:rPr>
        <w:t>אילנה גנס:</w:t>
      </w:r>
      <w:r w:rsidRPr="00996000">
        <w:rPr>
          <w:rStyle w:val="TagStyle"/>
          <w:rtl/>
        </w:rPr>
        <w:t xml:space="preserve"> </w:t>
      </w:r>
      <w:r w:rsidRPr="00AE094C">
        <w:rPr>
          <w:rStyle w:val="TagStyle"/>
          <w:rtl/>
        </w:rPr>
        <w:t>&lt;&lt; אורח &gt;&gt;</w:t>
      </w:r>
      <w:r>
        <w:rPr>
          <w:rtl/>
        </w:rPr>
        <w:t xml:space="preserve">   </w:t>
      </w:r>
      <w:bookmarkEnd w:id="211"/>
    </w:p>
    <w:p w:rsidR="00996000" w:rsidRDefault="00996000" w:rsidP="00996000">
      <w:pPr>
        <w:pStyle w:val="KeepWithNext"/>
        <w:rPr>
          <w:rtl/>
        </w:rPr>
      </w:pPr>
    </w:p>
    <w:p w:rsidR="00AF43C1" w:rsidRDefault="00964C9C" w:rsidP="00AF43C1">
      <w:pPr>
        <w:rPr>
          <w:rtl/>
        </w:rPr>
      </w:pPr>
      <w:bookmarkStart w:id="212" w:name="_ETM_Q1_3301113"/>
      <w:bookmarkStart w:id="213" w:name="_ETM_Q1_3301175"/>
      <w:bookmarkEnd w:id="212"/>
      <w:bookmarkEnd w:id="213"/>
      <w:r w:rsidRPr="00964C9C">
        <w:rPr>
          <w:rtl/>
        </w:rPr>
        <w:t>נכון</w:t>
      </w:r>
      <w:r w:rsidR="00996000">
        <w:rPr>
          <w:rFonts w:hint="cs"/>
          <w:rtl/>
        </w:rPr>
        <w:t>,</w:t>
      </w:r>
      <w:r w:rsidRPr="00964C9C">
        <w:rPr>
          <w:rtl/>
        </w:rPr>
        <w:t xml:space="preserve"> ורובם זו אוכלוסייה צעירה</w:t>
      </w:r>
      <w:r w:rsidR="00996000">
        <w:rPr>
          <w:rFonts w:hint="cs"/>
          <w:rtl/>
        </w:rPr>
        <w:t>.</w:t>
      </w:r>
      <w:r w:rsidRPr="00964C9C">
        <w:rPr>
          <w:rtl/>
        </w:rPr>
        <w:t xml:space="preserve"> י</w:t>
      </w:r>
      <w:r w:rsidR="005039F6">
        <w:rPr>
          <w:rtl/>
        </w:rPr>
        <w:t>ש כמובן גם בגילאי 60 פלוס אבל ז</w:t>
      </w:r>
      <w:r w:rsidR="005039F6">
        <w:rPr>
          <w:rFonts w:hint="cs"/>
          <w:rtl/>
        </w:rPr>
        <w:t>ו</w:t>
      </w:r>
      <w:r w:rsidRPr="00964C9C">
        <w:rPr>
          <w:rtl/>
        </w:rPr>
        <w:t xml:space="preserve"> לא </w:t>
      </w:r>
      <w:r w:rsidR="00AF43C1">
        <w:rPr>
          <w:rFonts w:hint="cs"/>
          <w:rtl/>
        </w:rPr>
        <w:t>המסה העיקרית.</w:t>
      </w:r>
    </w:p>
    <w:p w:rsidR="00AF43C1" w:rsidRDefault="00AF43C1" w:rsidP="00996000">
      <w:pPr>
        <w:rPr>
          <w:rtl/>
        </w:rPr>
      </w:pPr>
    </w:p>
    <w:p w:rsidR="00AF43C1" w:rsidRDefault="00AF43C1" w:rsidP="00AE094C">
      <w:pPr>
        <w:pStyle w:val="a4"/>
        <w:rPr>
          <w:rtl/>
        </w:rPr>
      </w:pPr>
      <w:bookmarkStart w:id="214" w:name="ET_speaker_6255_63"/>
      <w:r w:rsidRPr="00AE094C">
        <w:rPr>
          <w:rStyle w:val="TagStyle"/>
          <w:rtl/>
        </w:rPr>
        <w:t xml:space="preserve"> &lt;&lt; דובר &gt;&gt;</w:t>
      </w:r>
      <w:r w:rsidRPr="00AF43C1">
        <w:rPr>
          <w:rStyle w:val="TagStyle"/>
          <w:rtl/>
        </w:rPr>
        <w:t xml:space="preserve"> </w:t>
      </w:r>
      <w:r>
        <w:rPr>
          <w:rtl/>
        </w:rPr>
        <w:t>סימון דוידסון (יש עתיד):</w:t>
      </w:r>
      <w:r w:rsidRPr="00AF43C1">
        <w:rPr>
          <w:rStyle w:val="TagStyle"/>
          <w:rtl/>
        </w:rPr>
        <w:t xml:space="preserve"> </w:t>
      </w:r>
      <w:r w:rsidRPr="00AE094C">
        <w:rPr>
          <w:rStyle w:val="TagStyle"/>
          <w:rtl/>
        </w:rPr>
        <w:t>&lt;&lt; דובר &gt;&gt;</w:t>
      </w:r>
      <w:r>
        <w:rPr>
          <w:rtl/>
        </w:rPr>
        <w:t xml:space="preserve">   </w:t>
      </w:r>
      <w:bookmarkEnd w:id="214"/>
    </w:p>
    <w:p w:rsidR="00AF43C1" w:rsidRPr="00AF43C1" w:rsidRDefault="00AF43C1" w:rsidP="00AF43C1">
      <w:pPr>
        <w:rPr>
          <w:rtl/>
          <w:lang w:eastAsia="he-IL"/>
        </w:rPr>
      </w:pPr>
    </w:p>
    <w:p w:rsidR="006A000C" w:rsidRDefault="00AF43C1" w:rsidP="00AF43C1">
      <w:pPr>
        <w:rPr>
          <w:rtl/>
        </w:rPr>
      </w:pPr>
      <w:r>
        <w:rPr>
          <w:rFonts w:hint="cs"/>
          <w:rtl/>
        </w:rPr>
        <w:t>כי</w:t>
      </w:r>
      <w:r w:rsidR="00964C9C" w:rsidRPr="00964C9C">
        <w:rPr>
          <w:rtl/>
        </w:rPr>
        <w:t xml:space="preserve"> אני רגיל שנורא נורא מפחידים אותנו ואני רגיל להיכנס פה לפחד </w:t>
      </w:r>
      <w:r>
        <w:rPr>
          <w:rFonts w:hint="cs"/>
          <w:rtl/>
        </w:rPr>
        <w:t>כ</w:t>
      </w:r>
      <w:r w:rsidR="00964C9C" w:rsidRPr="00964C9C">
        <w:rPr>
          <w:rtl/>
        </w:rPr>
        <w:t xml:space="preserve">שאת מדברת </w:t>
      </w:r>
      <w:r>
        <w:rPr>
          <w:rFonts w:hint="cs"/>
          <w:rtl/>
        </w:rPr>
        <w:t>או כש</w:t>
      </w:r>
      <w:r w:rsidR="00964C9C" w:rsidRPr="00964C9C">
        <w:rPr>
          <w:rtl/>
        </w:rPr>
        <w:t>נציגים של משרד הבריאות</w:t>
      </w:r>
      <w:r>
        <w:rPr>
          <w:rFonts w:hint="cs"/>
          <w:rtl/>
        </w:rPr>
        <w:t>,</w:t>
      </w:r>
      <w:r w:rsidR="00964C9C" w:rsidRPr="00964C9C">
        <w:rPr>
          <w:rtl/>
        </w:rPr>
        <w:t xml:space="preserve"> אבל אני ממה שאני מבין</w:t>
      </w:r>
      <w:r>
        <w:rPr>
          <w:rFonts w:hint="cs"/>
          <w:rtl/>
        </w:rPr>
        <w:t>,</w:t>
      </w:r>
      <w:r w:rsidR="00964C9C" w:rsidRPr="00964C9C">
        <w:rPr>
          <w:rtl/>
        </w:rPr>
        <w:t xml:space="preserve"> זה לא כל כך חמור כמו שזה נשמע מבחינת החולים </w:t>
      </w:r>
      <w:r>
        <w:rPr>
          <w:rFonts w:hint="cs"/>
          <w:rtl/>
        </w:rPr>
        <w:t>ה</w:t>
      </w:r>
      <w:r>
        <w:rPr>
          <w:rtl/>
        </w:rPr>
        <w:t xml:space="preserve">קשים </w:t>
      </w:r>
      <w:r>
        <w:rPr>
          <w:rFonts w:hint="cs"/>
          <w:rtl/>
        </w:rPr>
        <w:t>א</w:t>
      </w:r>
      <w:r>
        <w:rPr>
          <w:rtl/>
        </w:rPr>
        <w:t>ם 100% מה</w:t>
      </w:r>
      <w:r w:rsidR="00964C9C" w:rsidRPr="00964C9C">
        <w:rPr>
          <w:rtl/>
        </w:rPr>
        <w:t xml:space="preserve">מאומתים </w:t>
      </w:r>
      <w:r>
        <w:rPr>
          <w:rFonts w:hint="cs"/>
          <w:rtl/>
        </w:rPr>
        <w:t xml:space="preserve">יהיו </w:t>
      </w:r>
      <w:r w:rsidR="00964C9C" w:rsidRPr="00964C9C">
        <w:rPr>
          <w:rtl/>
        </w:rPr>
        <w:t>אומיקרון</w:t>
      </w:r>
      <w:r w:rsidR="006A000C">
        <w:rPr>
          <w:rFonts w:hint="cs"/>
          <w:rtl/>
        </w:rPr>
        <w:t>,</w:t>
      </w:r>
      <w:r w:rsidR="00964C9C" w:rsidRPr="00964C9C">
        <w:rPr>
          <w:rtl/>
        </w:rPr>
        <w:t xml:space="preserve"> לפי הנתונים של היום</w:t>
      </w:r>
      <w:r w:rsidR="006A000C">
        <w:rPr>
          <w:rFonts w:hint="cs"/>
          <w:rtl/>
        </w:rPr>
        <w:t>.</w:t>
      </w:r>
    </w:p>
    <w:p w:rsidR="006A000C" w:rsidRDefault="006A000C" w:rsidP="00AF43C1">
      <w:pPr>
        <w:rPr>
          <w:rtl/>
        </w:rPr>
      </w:pPr>
      <w:bookmarkStart w:id="215" w:name="_ETM_Q1_3326457"/>
      <w:bookmarkEnd w:id="215"/>
    </w:p>
    <w:p w:rsidR="00CD607E" w:rsidRDefault="00CD607E" w:rsidP="00AE094C">
      <w:pPr>
        <w:pStyle w:val="a4"/>
        <w:rPr>
          <w:rStyle w:val="TagStyle"/>
          <w:vanish w:val="0"/>
          <w:rtl/>
        </w:rPr>
      </w:pPr>
      <w:bookmarkStart w:id="216" w:name="ET_speaker_6166_64"/>
      <w:r>
        <w:rPr>
          <w:rStyle w:val="TagStyle"/>
          <w:vanish w:val="0"/>
          <w:rtl/>
        </w:rPr>
        <w:br w:type="page"/>
      </w:r>
    </w:p>
    <w:p w:rsidR="006A000C" w:rsidRDefault="006A000C" w:rsidP="00AE094C">
      <w:pPr>
        <w:pStyle w:val="a4"/>
        <w:rPr>
          <w:rtl/>
        </w:rPr>
      </w:pPr>
      <w:r w:rsidRPr="00AE094C">
        <w:rPr>
          <w:rStyle w:val="TagStyle"/>
          <w:rtl/>
        </w:rPr>
        <w:t xml:space="preserve"> &lt;&lt; דובר &gt;&gt;</w:t>
      </w:r>
      <w:r w:rsidRPr="006A000C">
        <w:rPr>
          <w:rStyle w:val="TagStyle"/>
          <w:rtl/>
        </w:rPr>
        <w:t xml:space="preserve"> </w:t>
      </w:r>
      <w:r>
        <w:rPr>
          <w:rtl/>
        </w:rPr>
        <w:t>אורי מקלב (יהדות התורה):</w:t>
      </w:r>
      <w:r w:rsidRPr="006A000C">
        <w:rPr>
          <w:rStyle w:val="TagStyle"/>
          <w:rtl/>
        </w:rPr>
        <w:t xml:space="preserve"> </w:t>
      </w:r>
      <w:r w:rsidRPr="00AE094C">
        <w:rPr>
          <w:rStyle w:val="TagStyle"/>
          <w:rtl/>
        </w:rPr>
        <w:t>&lt;&lt; דובר &gt;&gt;</w:t>
      </w:r>
      <w:r>
        <w:rPr>
          <w:rtl/>
        </w:rPr>
        <w:t xml:space="preserve">   </w:t>
      </w:r>
      <w:bookmarkEnd w:id="216"/>
    </w:p>
    <w:p w:rsidR="006A000C" w:rsidRDefault="006A000C" w:rsidP="006A000C">
      <w:pPr>
        <w:pStyle w:val="KeepWithNext"/>
        <w:rPr>
          <w:rtl/>
        </w:rPr>
      </w:pPr>
    </w:p>
    <w:p w:rsidR="006A000C" w:rsidRDefault="006A000C" w:rsidP="006A000C">
      <w:pPr>
        <w:rPr>
          <w:rtl/>
        </w:rPr>
      </w:pPr>
      <w:r>
        <w:rPr>
          <w:rFonts w:hint="cs"/>
          <w:rtl/>
        </w:rPr>
        <w:t>אבל היא מדברת על נתונים בארצות אחרות.</w:t>
      </w:r>
    </w:p>
    <w:p w:rsidR="006A000C" w:rsidRDefault="006A000C" w:rsidP="006A000C">
      <w:pPr>
        <w:rPr>
          <w:rtl/>
        </w:rPr>
      </w:pPr>
    </w:p>
    <w:p w:rsidR="006A000C" w:rsidRDefault="006A000C" w:rsidP="00AE094C">
      <w:pPr>
        <w:pStyle w:val="af9"/>
        <w:rPr>
          <w:rtl/>
        </w:rPr>
      </w:pPr>
      <w:bookmarkStart w:id="217" w:name="ET_guest_877567_65"/>
      <w:r w:rsidRPr="00AE094C">
        <w:rPr>
          <w:rStyle w:val="TagStyle"/>
          <w:rtl/>
        </w:rPr>
        <w:t xml:space="preserve"> &lt;&lt; אורח &gt;&gt;</w:t>
      </w:r>
      <w:r w:rsidRPr="006A000C">
        <w:rPr>
          <w:rStyle w:val="TagStyle"/>
          <w:rtl/>
        </w:rPr>
        <w:t xml:space="preserve"> </w:t>
      </w:r>
      <w:r>
        <w:rPr>
          <w:rtl/>
        </w:rPr>
        <w:t>אילנה גנס:</w:t>
      </w:r>
      <w:r w:rsidRPr="006A000C">
        <w:rPr>
          <w:rStyle w:val="TagStyle"/>
          <w:rtl/>
        </w:rPr>
        <w:t xml:space="preserve"> </w:t>
      </w:r>
      <w:r w:rsidRPr="00AE094C">
        <w:rPr>
          <w:rStyle w:val="TagStyle"/>
          <w:rtl/>
        </w:rPr>
        <w:t>&lt;&lt; אורח &gt;&gt;</w:t>
      </w:r>
      <w:r>
        <w:rPr>
          <w:rtl/>
        </w:rPr>
        <w:t xml:space="preserve">   </w:t>
      </w:r>
      <w:bookmarkEnd w:id="217"/>
    </w:p>
    <w:p w:rsidR="006A000C" w:rsidRDefault="006A000C" w:rsidP="006A000C">
      <w:pPr>
        <w:pStyle w:val="KeepWithNext"/>
        <w:rPr>
          <w:rtl/>
        </w:rPr>
      </w:pPr>
    </w:p>
    <w:p w:rsidR="00BD2408" w:rsidRDefault="00BD2408" w:rsidP="00BD2408">
      <w:pPr>
        <w:rPr>
          <w:rtl/>
        </w:rPr>
      </w:pPr>
      <w:r>
        <w:rPr>
          <w:rFonts w:hint="cs"/>
          <w:rtl/>
        </w:rPr>
        <w:t>קודם כל,</w:t>
      </w:r>
      <w:r w:rsidR="00964C9C" w:rsidRPr="00964C9C">
        <w:rPr>
          <w:rtl/>
        </w:rPr>
        <w:t xml:space="preserve"> הנתונים </w:t>
      </w:r>
      <w:r>
        <w:rPr>
          <w:rFonts w:hint="cs"/>
          <w:rtl/>
        </w:rPr>
        <w:t xml:space="preserve">הם ממדינות </w:t>
      </w:r>
      <w:r w:rsidR="00964C9C" w:rsidRPr="00964C9C">
        <w:rPr>
          <w:rtl/>
        </w:rPr>
        <w:t>אחרות</w:t>
      </w:r>
      <w:r>
        <w:rPr>
          <w:rFonts w:hint="cs"/>
          <w:rtl/>
        </w:rPr>
        <w:t xml:space="preserve"> ששם זה כבר יותר מפושט.</w:t>
      </w:r>
    </w:p>
    <w:p w:rsidR="00B34200" w:rsidRDefault="00B34200" w:rsidP="00B34200">
      <w:pPr>
        <w:rPr>
          <w:rtl/>
        </w:rPr>
      </w:pPr>
      <w:bookmarkStart w:id="218" w:name="_ETM_Q1_3334699"/>
      <w:bookmarkStart w:id="219" w:name="_ETM_Q1_3334827"/>
      <w:bookmarkEnd w:id="218"/>
      <w:bookmarkEnd w:id="219"/>
    </w:p>
    <w:p w:rsidR="00B34200" w:rsidRDefault="00B34200" w:rsidP="00AE094C">
      <w:pPr>
        <w:pStyle w:val="af6"/>
        <w:rPr>
          <w:rtl/>
        </w:rPr>
      </w:pPr>
      <w:bookmarkStart w:id="220" w:name="ET_yor_6156_67"/>
      <w:r w:rsidRPr="00AE094C">
        <w:rPr>
          <w:rStyle w:val="TagStyle"/>
          <w:rtl/>
        </w:rPr>
        <w:t xml:space="preserve"> &lt;&lt; יור &gt;&gt;</w:t>
      </w:r>
      <w:r w:rsidRPr="00B34200">
        <w:rPr>
          <w:rStyle w:val="TagStyle"/>
          <w:rtl/>
        </w:rPr>
        <w:t xml:space="preserve"> </w:t>
      </w:r>
      <w:r>
        <w:rPr>
          <w:rtl/>
        </w:rPr>
        <w:t>היו"ר גלעד קריב:</w:t>
      </w:r>
      <w:r w:rsidRPr="00B34200">
        <w:rPr>
          <w:rStyle w:val="TagStyle"/>
          <w:rtl/>
        </w:rPr>
        <w:t xml:space="preserve"> </w:t>
      </w:r>
      <w:r w:rsidRPr="00AE094C">
        <w:rPr>
          <w:rStyle w:val="TagStyle"/>
          <w:rtl/>
        </w:rPr>
        <w:t>&lt;&lt; יור &gt;&gt;</w:t>
      </w:r>
      <w:r>
        <w:rPr>
          <w:rtl/>
        </w:rPr>
        <w:t xml:space="preserve">   </w:t>
      </w:r>
      <w:bookmarkEnd w:id="220"/>
    </w:p>
    <w:p w:rsidR="00B34200" w:rsidRDefault="00B34200" w:rsidP="00B34200">
      <w:pPr>
        <w:pStyle w:val="KeepWithNext"/>
        <w:rPr>
          <w:rtl/>
        </w:rPr>
      </w:pPr>
    </w:p>
    <w:p w:rsidR="00837C24" w:rsidRDefault="00B34200" w:rsidP="006C39C8">
      <w:pPr>
        <w:rPr>
          <w:rtl/>
        </w:rPr>
      </w:pPr>
      <w:bookmarkStart w:id="221" w:name="_ETM_Q1_3335855"/>
      <w:bookmarkEnd w:id="221"/>
      <w:r w:rsidRPr="00972A14">
        <w:rPr>
          <w:rFonts w:hint="cs"/>
          <w:rtl/>
        </w:rPr>
        <w:t xml:space="preserve">אבל, </w:t>
      </w:r>
      <w:r w:rsidR="00964C9C" w:rsidRPr="00972A14">
        <w:rPr>
          <w:rtl/>
        </w:rPr>
        <w:t xml:space="preserve">חבר הכנסת </w:t>
      </w:r>
      <w:r w:rsidRPr="00972A14">
        <w:rPr>
          <w:rFonts w:hint="cs"/>
          <w:rtl/>
        </w:rPr>
        <w:t xml:space="preserve">דוידסון, </w:t>
      </w:r>
      <w:r w:rsidRPr="00972A14">
        <w:rPr>
          <w:rtl/>
        </w:rPr>
        <w:t>השאלה היא שאל</w:t>
      </w:r>
      <w:r w:rsidRPr="00972A14">
        <w:rPr>
          <w:rFonts w:hint="cs"/>
          <w:rtl/>
        </w:rPr>
        <w:t>ת פערי הזמן.</w:t>
      </w:r>
      <w:r w:rsidR="00964C9C" w:rsidRPr="00972A14">
        <w:rPr>
          <w:rtl/>
        </w:rPr>
        <w:t xml:space="preserve"> אנחנו יודעים מכל הגלים הקודמים ש</w:t>
      </w:r>
      <w:r w:rsidRPr="00972A14">
        <w:rPr>
          <w:rFonts w:hint="cs"/>
          <w:rtl/>
        </w:rPr>
        <w:t>גל</w:t>
      </w:r>
      <w:r w:rsidRPr="00972A14">
        <w:rPr>
          <w:rtl/>
        </w:rPr>
        <w:t xml:space="preserve"> </w:t>
      </w:r>
      <w:r w:rsidRPr="00972A14">
        <w:rPr>
          <w:rFonts w:hint="cs"/>
          <w:rtl/>
        </w:rPr>
        <w:t>ה</w:t>
      </w:r>
      <w:r w:rsidR="00964C9C" w:rsidRPr="00972A14">
        <w:rPr>
          <w:rtl/>
        </w:rPr>
        <w:t xml:space="preserve">תחלואה </w:t>
      </w:r>
      <w:r w:rsidRPr="00972A14">
        <w:rPr>
          <w:rFonts w:hint="cs"/>
          <w:rtl/>
        </w:rPr>
        <w:t>ה</w:t>
      </w:r>
      <w:r w:rsidR="00964C9C" w:rsidRPr="00972A14">
        <w:rPr>
          <w:rtl/>
        </w:rPr>
        <w:t xml:space="preserve">קשה מגיע </w:t>
      </w:r>
      <w:r w:rsidRPr="00972A14">
        <w:rPr>
          <w:rtl/>
        </w:rPr>
        <w:t>בדיליי של שבוע</w:t>
      </w:r>
      <w:r w:rsidRPr="00972A14">
        <w:rPr>
          <w:rFonts w:hint="cs"/>
          <w:rtl/>
        </w:rPr>
        <w:t>-</w:t>
      </w:r>
      <w:r w:rsidR="00964C9C" w:rsidRPr="00972A14">
        <w:rPr>
          <w:rtl/>
        </w:rPr>
        <w:t xml:space="preserve">שבועיים </w:t>
      </w:r>
      <w:r w:rsidRPr="00972A14">
        <w:rPr>
          <w:rFonts w:hint="cs"/>
          <w:rtl/>
        </w:rPr>
        <w:t>מגל</w:t>
      </w:r>
      <w:r w:rsidR="00964C9C" w:rsidRPr="00972A14">
        <w:rPr>
          <w:rtl/>
        </w:rPr>
        <w:t xml:space="preserve"> התחלואה ה</w:t>
      </w:r>
      <w:r w:rsidRPr="00972A14">
        <w:rPr>
          <w:rFonts w:hint="cs"/>
          <w:rtl/>
        </w:rPr>
        <w:t>כללי. אז</w:t>
      </w:r>
      <w:r w:rsidR="00964C9C" w:rsidRPr="00972A14">
        <w:rPr>
          <w:rtl/>
        </w:rPr>
        <w:t xml:space="preserve"> פה מה</w:t>
      </w:r>
      <w:r w:rsidRPr="00972A14">
        <w:rPr>
          <w:rFonts w:hint="cs"/>
          <w:rtl/>
        </w:rPr>
        <w:t xml:space="preserve"> </w:t>
      </w:r>
      <w:r w:rsidRPr="00972A14">
        <w:rPr>
          <w:rtl/>
        </w:rPr>
        <w:t>ש</w:t>
      </w:r>
      <w:r w:rsidR="00964C9C" w:rsidRPr="00972A14">
        <w:rPr>
          <w:rtl/>
        </w:rPr>
        <w:t>צריך לה</w:t>
      </w:r>
      <w:r w:rsidRPr="00972A14">
        <w:rPr>
          <w:rFonts w:hint="cs"/>
          <w:rtl/>
        </w:rPr>
        <w:t>עסיק</w:t>
      </w:r>
      <w:r w:rsidR="00964C9C" w:rsidRPr="00972A14">
        <w:rPr>
          <w:rtl/>
        </w:rPr>
        <w:t xml:space="preserve"> אותנו זה כן הנתונים מבריטניה ומ</w:t>
      </w:r>
      <w:r w:rsidRPr="00972A14">
        <w:rPr>
          <w:rFonts w:hint="cs"/>
          <w:rtl/>
        </w:rPr>
        <w:t>ניו יורק על עליית אשפוזי</w:t>
      </w:r>
      <w:r w:rsidR="00964C9C" w:rsidRPr="00972A14">
        <w:rPr>
          <w:rtl/>
        </w:rPr>
        <w:t xml:space="preserve"> הילדים</w:t>
      </w:r>
      <w:r w:rsidRPr="00972A14">
        <w:rPr>
          <w:rFonts w:hint="cs"/>
          <w:rtl/>
        </w:rPr>
        <w:t>,</w:t>
      </w:r>
      <w:r w:rsidR="00964C9C" w:rsidRPr="00972A14">
        <w:rPr>
          <w:rtl/>
        </w:rPr>
        <w:t xml:space="preserve"> אם</w:t>
      </w:r>
      <w:r w:rsidR="006C39C8" w:rsidRPr="00972A14">
        <w:rPr>
          <w:rtl/>
        </w:rPr>
        <w:t xml:space="preserve"> כי גם שם צריך להבין מה זה פי </w:t>
      </w:r>
      <w:r w:rsidR="006C39C8" w:rsidRPr="00972A14">
        <w:rPr>
          <w:rFonts w:hint="cs"/>
          <w:rtl/>
        </w:rPr>
        <w:t>ארבעה.</w:t>
      </w:r>
      <w:r w:rsidR="00964C9C" w:rsidRPr="00972A14">
        <w:rPr>
          <w:rtl/>
        </w:rPr>
        <w:t xml:space="preserve"> אם בדלתא</w:t>
      </w:r>
      <w:r w:rsidR="006C39C8" w:rsidRPr="00972A14">
        <w:rPr>
          <w:rFonts w:hint="cs"/>
          <w:rtl/>
        </w:rPr>
        <w:t>,</w:t>
      </w:r>
      <w:r w:rsidR="00964C9C" w:rsidRPr="00972A14">
        <w:rPr>
          <w:rtl/>
        </w:rPr>
        <w:t xml:space="preserve"> שאנחנו יודעים שזה זן שפחות פוגע ב</w:t>
      </w:r>
      <w:r w:rsidR="006C39C8" w:rsidRPr="00972A14">
        <w:rPr>
          <w:rtl/>
        </w:rPr>
        <w:t xml:space="preserve">צעירים ויותר </w:t>
      </w:r>
      <w:r w:rsidR="006C39C8" w:rsidRPr="00972A14">
        <w:rPr>
          <w:rFonts w:hint="cs"/>
          <w:rtl/>
        </w:rPr>
        <w:t>ב</w:t>
      </w:r>
      <w:r w:rsidR="00964C9C" w:rsidRPr="00972A14">
        <w:rPr>
          <w:rtl/>
        </w:rPr>
        <w:t>מבוגרים</w:t>
      </w:r>
      <w:r w:rsidR="006C39C8" w:rsidRPr="00972A14">
        <w:rPr>
          <w:rFonts w:hint="cs"/>
          <w:rtl/>
        </w:rPr>
        <w:t>,</w:t>
      </w:r>
      <w:r w:rsidR="00964C9C" w:rsidRPr="00972A14">
        <w:rPr>
          <w:rtl/>
        </w:rPr>
        <w:t xml:space="preserve"> מלכתחילה אחוזי האשפוז של הילדים היו ברצפה</w:t>
      </w:r>
      <w:r w:rsidR="00837C24" w:rsidRPr="00972A14">
        <w:rPr>
          <w:rFonts w:hint="cs"/>
          <w:rtl/>
        </w:rPr>
        <w:t>,</w:t>
      </w:r>
      <w:r w:rsidR="00964C9C" w:rsidRPr="00972A14">
        <w:rPr>
          <w:rtl/>
        </w:rPr>
        <w:t xml:space="preserve"> אז י</w:t>
      </w:r>
      <w:r w:rsidR="00837C24" w:rsidRPr="00972A14">
        <w:rPr>
          <w:rtl/>
        </w:rPr>
        <w:t xml:space="preserve">כול להיות שזה שיש פה הכפלה פי </w:t>
      </w:r>
      <w:r w:rsidR="00837C24" w:rsidRPr="00972A14">
        <w:rPr>
          <w:rFonts w:hint="cs"/>
          <w:rtl/>
        </w:rPr>
        <w:t>ארבעה</w:t>
      </w:r>
      <w:r w:rsidR="005039F6" w:rsidRPr="00972A14">
        <w:rPr>
          <w:rFonts w:hint="cs"/>
          <w:rtl/>
        </w:rPr>
        <w:t>.</w:t>
      </w:r>
      <w:r w:rsidR="00837C24" w:rsidRPr="00972A14">
        <w:rPr>
          <w:rFonts w:hint="cs"/>
          <w:rtl/>
        </w:rPr>
        <w:t xml:space="preserve"> </w:t>
      </w:r>
      <w:bookmarkStart w:id="222" w:name="_ETM_Q1_3370963"/>
      <w:bookmarkEnd w:id="222"/>
      <w:r w:rsidR="00964C9C" w:rsidRPr="00964C9C">
        <w:rPr>
          <w:rtl/>
        </w:rPr>
        <w:t>זה דבר ש</w:t>
      </w:r>
      <w:r w:rsidR="00837C24">
        <w:rPr>
          <w:rFonts w:hint="cs"/>
          <w:rtl/>
        </w:rPr>
        <w:t>צריך לשים אליו לב אבל הוא לא מזעזע מוסדי ארץ.</w:t>
      </w:r>
    </w:p>
    <w:p w:rsidR="00FE10AF" w:rsidRDefault="00FE10AF" w:rsidP="006C39C8">
      <w:pPr>
        <w:rPr>
          <w:rtl/>
        </w:rPr>
      </w:pPr>
      <w:bookmarkStart w:id="223" w:name="_ETM_Q1_3376888"/>
      <w:bookmarkStart w:id="224" w:name="_ETM_Q1_3377044"/>
      <w:bookmarkStart w:id="225" w:name="_ETM_Q1_3379824"/>
      <w:bookmarkEnd w:id="223"/>
      <w:bookmarkEnd w:id="224"/>
      <w:bookmarkEnd w:id="225"/>
    </w:p>
    <w:p w:rsidR="00FE10AF" w:rsidRDefault="00FE10AF" w:rsidP="00AE094C">
      <w:pPr>
        <w:pStyle w:val="a4"/>
        <w:rPr>
          <w:rtl/>
        </w:rPr>
      </w:pPr>
      <w:bookmarkStart w:id="226" w:name="ET_speaker_6255_68"/>
      <w:r w:rsidRPr="00AE094C">
        <w:rPr>
          <w:rStyle w:val="TagStyle"/>
          <w:rtl/>
        </w:rPr>
        <w:t xml:space="preserve"> &lt;&lt; דובר &gt;&gt;</w:t>
      </w:r>
      <w:r w:rsidRPr="00FE10AF">
        <w:rPr>
          <w:rStyle w:val="TagStyle"/>
          <w:rtl/>
        </w:rPr>
        <w:t xml:space="preserve"> </w:t>
      </w:r>
      <w:r>
        <w:rPr>
          <w:rtl/>
        </w:rPr>
        <w:t>סימון דוידסון (יש עתיד):</w:t>
      </w:r>
      <w:r w:rsidRPr="00FE10AF">
        <w:rPr>
          <w:rStyle w:val="TagStyle"/>
          <w:rtl/>
        </w:rPr>
        <w:t xml:space="preserve"> </w:t>
      </w:r>
      <w:r w:rsidRPr="00AE094C">
        <w:rPr>
          <w:rStyle w:val="TagStyle"/>
          <w:rtl/>
        </w:rPr>
        <w:t>&lt;&lt; דובר &gt;&gt;</w:t>
      </w:r>
      <w:r>
        <w:rPr>
          <w:rtl/>
        </w:rPr>
        <w:t xml:space="preserve">   </w:t>
      </w:r>
      <w:bookmarkEnd w:id="226"/>
    </w:p>
    <w:p w:rsidR="00FE10AF" w:rsidRPr="00FE10AF" w:rsidRDefault="00FE10AF" w:rsidP="00FE10AF">
      <w:pPr>
        <w:rPr>
          <w:rtl/>
          <w:lang w:eastAsia="he-IL"/>
        </w:rPr>
      </w:pPr>
      <w:bookmarkStart w:id="227" w:name="_ETM_Q1_3380443"/>
      <w:bookmarkStart w:id="228" w:name="_ETM_Q1_3380514"/>
      <w:bookmarkEnd w:id="227"/>
      <w:bookmarkEnd w:id="228"/>
    </w:p>
    <w:p w:rsidR="00FE10AF" w:rsidRDefault="00FE10AF" w:rsidP="005039F6">
      <w:pPr>
        <w:rPr>
          <w:rtl/>
        </w:rPr>
      </w:pPr>
      <w:bookmarkStart w:id="229" w:name="_ETM_Q1_3377080"/>
      <w:bookmarkStart w:id="230" w:name="_ETM_Q1_3377155"/>
      <w:bookmarkEnd w:id="229"/>
      <w:bookmarkEnd w:id="230"/>
      <w:r>
        <w:rPr>
          <w:rFonts w:hint="cs"/>
          <w:rtl/>
        </w:rPr>
        <w:t>אני גם שומע נתונים שהרבה</w:t>
      </w:r>
      <w:r w:rsidR="00964C9C" w:rsidRPr="00964C9C">
        <w:rPr>
          <w:rtl/>
        </w:rPr>
        <w:t xml:space="preserve"> מאוד מה</w:t>
      </w:r>
      <w:r w:rsidR="005039F6">
        <w:rPr>
          <w:rFonts w:hint="cs"/>
          <w:rtl/>
        </w:rPr>
        <w:t>ילדים ה</w:t>
      </w:r>
      <w:r w:rsidR="00964C9C" w:rsidRPr="00964C9C">
        <w:rPr>
          <w:rtl/>
        </w:rPr>
        <w:t xml:space="preserve">חולים קשה </w:t>
      </w:r>
      <w:r w:rsidR="005039F6">
        <w:rPr>
          <w:rtl/>
        </w:rPr>
        <w:t>ש</w:t>
      </w:r>
      <w:r w:rsidR="00964C9C" w:rsidRPr="00964C9C">
        <w:rPr>
          <w:rtl/>
        </w:rPr>
        <w:t>מאושפזים הם לא מ</w:t>
      </w:r>
      <w:r>
        <w:rPr>
          <w:rFonts w:hint="cs"/>
          <w:rtl/>
        </w:rPr>
        <w:t>ה</w:t>
      </w:r>
      <w:r w:rsidR="00964C9C" w:rsidRPr="00964C9C">
        <w:rPr>
          <w:rtl/>
        </w:rPr>
        <w:t>קורונה</w:t>
      </w:r>
      <w:r>
        <w:rPr>
          <w:rFonts w:hint="cs"/>
          <w:rtl/>
        </w:rPr>
        <w:t>.</w:t>
      </w:r>
    </w:p>
    <w:p w:rsidR="00FE10AF" w:rsidRDefault="00FE10AF" w:rsidP="00FE10AF">
      <w:pPr>
        <w:rPr>
          <w:rtl/>
        </w:rPr>
      </w:pPr>
      <w:bookmarkStart w:id="231" w:name="_ETM_Q1_3388889"/>
      <w:bookmarkStart w:id="232" w:name="_ETM_Q1_3389064"/>
      <w:bookmarkEnd w:id="231"/>
      <w:bookmarkEnd w:id="232"/>
    </w:p>
    <w:p w:rsidR="00FE10AF" w:rsidRDefault="00FE10AF" w:rsidP="00AE094C">
      <w:pPr>
        <w:pStyle w:val="af6"/>
        <w:rPr>
          <w:rtl/>
        </w:rPr>
      </w:pPr>
      <w:bookmarkStart w:id="233" w:name="ET_yor_6156_69"/>
      <w:r w:rsidRPr="00AE094C">
        <w:rPr>
          <w:rStyle w:val="TagStyle"/>
          <w:rtl/>
        </w:rPr>
        <w:t xml:space="preserve"> &lt;&lt; יור &gt;&gt;</w:t>
      </w:r>
      <w:r w:rsidRPr="00FE10AF">
        <w:rPr>
          <w:rStyle w:val="TagStyle"/>
          <w:rtl/>
        </w:rPr>
        <w:t xml:space="preserve"> </w:t>
      </w:r>
      <w:r>
        <w:rPr>
          <w:rtl/>
        </w:rPr>
        <w:t>היו"ר גלעד קריב:</w:t>
      </w:r>
      <w:r w:rsidRPr="00FE10AF">
        <w:rPr>
          <w:rStyle w:val="TagStyle"/>
          <w:rtl/>
        </w:rPr>
        <w:t xml:space="preserve"> </w:t>
      </w:r>
      <w:r w:rsidRPr="00AE094C">
        <w:rPr>
          <w:rStyle w:val="TagStyle"/>
          <w:rtl/>
        </w:rPr>
        <w:t>&lt;&lt; יור &gt;&gt;</w:t>
      </w:r>
      <w:r>
        <w:rPr>
          <w:rtl/>
        </w:rPr>
        <w:t xml:space="preserve">   </w:t>
      </w:r>
      <w:bookmarkEnd w:id="233"/>
    </w:p>
    <w:p w:rsidR="00FE10AF" w:rsidRDefault="00FE10AF" w:rsidP="00FE10AF">
      <w:pPr>
        <w:pStyle w:val="KeepWithNext"/>
        <w:rPr>
          <w:rtl/>
        </w:rPr>
      </w:pPr>
    </w:p>
    <w:p w:rsidR="00FE10AF" w:rsidRDefault="00FE10AF" w:rsidP="00FE10AF">
      <w:pPr>
        <w:rPr>
          <w:rtl/>
        </w:rPr>
      </w:pPr>
      <w:r>
        <w:rPr>
          <w:rFonts w:hint="cs"/>
          <w:rtl/>
        </w:rPr>
        <w:t>הם מדברים על אשפוזי ילדים מקורונה.</w:t>
      </w:r>
    </w:p>
    <w:p w:rsidR="00FE10AF" w:rsidRDefault="00FE10AF" w:rsidP="00FE10AF">
      <w:pPr>
        <w:rPr>
          <w:rtl/>
        </w:rPr>
      </w:pPr>
    </w:p>
    <w:p w:rsidR="00FE10AF" w:rsidRDefault="00FE10AF" w:rsidP="00AE094C">
      <w:pPr>
        <w:pStyle w:val="af9"/>
        <w:rPr>
          <w:rtl/>
        </w:rPr>
      </w:pPr>
      <w:bookmarkStart w:id="234" w:name="ET_guest_877567_70"/>
      <w:r w:rsidRPr="00AE094C">
        <w:rPr>
          <w:rStyle w:val="TagStyle"/>
          <w:rtl/>
        </w:rPr>
        <w:t xml:space="preserve"> &lt;&lt; אורח &gt;&gt;</w:t>
      </w:r>
      <w:r w:rsidRPr="00FE10AF">
        <w:rPr>
          <w:rStyle w:val="TagStyle"/>
          <w:rtl/>
        </w:rPr>
        <w:t xml:space="preserve"> </w:t>
      </w:r>
      <w:r>
        <w:rPr>
          <w:rtl/>
        </w:rPr>
        <w:t>אילנה גנס:</w:t>
      </w:r>
      <w:r w:rsidRPr="00FE10AF">
        <w:rPr>
          <w:rStyle w:val="TagStyle"/>
          <w:rtl/>
        </w:rPr>
        <w:t xml:space="preserve"> </w:t>
      </w:r>
      <w:r w:rsidRPr="00AE094C">
        <w:rPr>
          <w:rStyle w:val="TagStyle"/>
          <w:rtl/>
        </w:rPr>
        <w:t>&lt;&lt; אורח &gt;&gt;</w:t>
      </w:r>
      <w:r>
        <w:rPr>
          <w:rtl/>
        </w:rPr>
        <w:t xml:space="preserve">   </w:t>
      </w:r>
      <w:bookmarkEnd w:id="234"/>
    </w:p>
    <w:p w:rsidR="00FE10AF" w:rsidRDefault="00FE10AF" w:rsidP="00FE10AF">
      <w:pPr>
        <w:pStyle w:val="KeepWithNext"/>
        <w:rPr>
          <w:rtl/>
        </w:rPr>
      </w:pPr>
    </w:p>
    <w:p w:rsidR="00FE10AF" w:rsidRDefault="00FE10AF" w:rsidP="00FE10AF">
      <w:pPr>
        <w:rPr>
          <w:rtl/>
        </w:rPr>
      </w:pPr>
      <w:r>
        <w:rPr>
          <w:rFonts w:hint="cs"/>
          <w:rtl/>
        </w:rPr>
        <w:t xml:space="preserve">אני </w:t>
      </w:r>
      <w:bookmarkStart w:id="235" w:name="_ETM_Q1_3386384"/>
      <w:bookmarkEnd w:id="235"/>
      <w:r>
        <w:rPr>
          <w:rFonts w:hint="cs"/>
          <w:rtl/>
        </w:rPr>
        <w:t>מדברת על אשפוזי קורונה.</w:t>
      </w:r>
      <w:r w:rsidR="00964C9C" w:rsidRPr="00964C9C">
        <w:rPr>
          <w:rtl/>
        </w:rPr>
        <w:t xml:space="preserve"> אבל ללא קשר לקורונה</w:t>
      </w:r>
      <w:r>
        <w:rPr>
          <w:rFonts w:hint="cs"/>
          <w:rtl/>
        </w:rPr>
        <w:t>,</w:t>
      </w:r>
      <w:r w:rsidR="00964C9C" w:rsidRPr="00964C9C">
        <w:rPr>
          <w:rtl/>
        </w:rPr>
        <w:t xml:space="preserve"> חשוב לציין שגם היו</w:t>
      </w:r>
      <w:r>
        <w:rPr>
          <w:rtl/>
        </w:rPr>
        <w:t>ם מערכת האשפוז נמצאת באחוזי ת</w:t>
      </w:r>
      <w:r>
        <w:rPr>
          <w:rFonts w:hint="cs"/>
          <w:rtl/>
        </w:rPr>
        <w:t>פוס</w:t>
      </w:r>
      <w:r w:rsidR="00964C9C" w:rsidRPr="00964C9C">
        <w:rPr>
          <w:rtl/>
        </w:rPr>
        <w:t xml:space="preserve">ה מאוד </w:t>
      </w:r>
      <w:r>
        <w:rPr>
          <w:rFonts w:hint="cs"/>
          <w:rtl/>
        </w:rPr>
        <w:t>גבוהים</w:t>
      </w:r>
      <w:r w:rsidR="00964C9C" w:rsidRPr="00964C9C">
        <w:rPr>
          <w:rtl/>
        </w:rPr>
        <w:t xml:space="preserve"> בגלל תחלואה </w:t>
      </w:r>
      <w:r>
        <w:rPr>
          <w:rFonts w:hint="cs"/>
          <w:rtl/>
        </w:rPr>
        <w:t>עונתית.</w:t>
      </w:r>
    </w:p>
    <w:p w:rsidR="00FE10AF" w:rsidRDefault="00FE10AF" w:rsidP="00FE10AF">
      <w:pPr>
        <w:rPr>
          <w:rtl/>
        </w:rPr>
      </w:pPr>
      <w:bookmarkStart w:id="236" w:name="_ETM_Q1_3394799"/>
      <w:bookmarkStart w:id="237" w:name="_ETM_Q1_3394917"/>
      <w:bookmarkStart w:id="238" w:name="_ETM_Q1_3397181"/>
      <w:bookmarkEnd w:id="236"/>
      <w:bookmarkEnd w:id="237"/>
      <w:bookmarkEnd w:id="238"/>
    </w:p>
    <w:p w:rsidR="00FE10AF" w:rsidRDefault="00FE10AF" w:rsidP="00AE094C">
      <w:pPr>
        <w:pStyle w:val="a4"/>
        <w:rPr>
          <w:rtl/>
        </w:rPr>
      </w:pPr>
      <w:bookmarkStart w:id="239" w:name="ET_speaker_6255_71"/>
      <w:r w:rsidRPr="00AE094C">
        <w:rPr>
          <w:rStyle w:val="TagStyle"/>
          <w:rtl/>
        </w:rPr>
        <w:t xml:space="preserve"> &lt;&lt; דובר &gt;&gt;</w:t>
      </w:r>
      <w:r w:rsidRPr="00FE10AF">
        <w:rPr>
          <w:rStyle w:val="TagStyle"/>
          <w:rtl/>
        </w:rPr>
        <w:t xml:space="preserve"> </w:t>
      </w:r>
      <w:r>
        <w:rPr>
          <w:rtl/>
        </w:rPr>
        <w:t>סימון דוידסון (יש עתיד):</w:t>
      </w:r>
      <w:r w:rsidRPr="00FE10AF">
        <w:rPr>
          <w:rStyle w:val="TagStyle"/>
          <w:rtl/>
        </w:rPr>
        <w:t xml:space="preserve"> </w:t>
      </w:r>
      <w:r w:rsidRPr="00AE094C">
        <w:rPr>
          <w:rStyle w:val="TagStyle"/>
          <w:rtl/>
        </w:rPr>
        <w:t>&lt;&lt; דובר &gt;&gt;</w:t>
      </w:r>
      <w:r>
        <w:rPr>
          <w:rtl/>
        </w:rPr>
        <w:t xml:space="preserve">   </w:t>
      </w:r>
      <w:bookmarkEnd w:id="239"/>
    </w:p>
    <w:p w:rsidR="00FE10AF" w:rsidRDefault="00FE10AF" w:rsidP="00FE10AF">
      <w:pPr>
        <w:pStyle w:val="KeepWithNext"/>
        <w:rPr>
          <w:rtl/>
          <w:lang w:eastAsia="he-IL"/>
        </w:rPr>
      </w:pPr>
    </w:p>
    <w:p w:rsidR="00FE10AF" w:rsidRDefault="00FE10AF" w:rsidP="00FE10AF">
      <w:pPr>
        <w:rPr>
          <w:rtl/>
          <w:lang w:eastAsia="he-IL"/>
        </w:rPr>
      </w:pPr>
      <w:bookmarkStart w:id="240" w:name="_ETM_Q1_3397849"/>
      <w:bookmarkStart w:id="241" w:name="_ETM_Q1_3397914"/>
      <w:bookmarkEnd w:id="240"/>
      <w:bookmarkEnd w:id="241"/>
      <w:r>
        <w:rPr>
          <w:rFonts w:hint="cs"/>
          <w:rtl/>
          <w:lang w:eastAsia="he-IL"/>
        </w:rPr>
        <w:t>בגלל השפעת.</w:t>
      </w:r>
    </w:p>
    <w:p w:rsidR="00FE10AF" w:rsidRDefault="00FE10AF" w:rsidP="00FE10AF">
      <w:pPr>
        <w:rPr>
          <w:rtl/>
          <w:lang w:eastAsia="he-IL"/>
        </w:rPr>
      </w:pPr>
      <w:bookmarkStart w:id="242" w:name="_ETM_Q1_3404479"/>
      <w:bookmarkStart w:id="243" w:name="_ETM_Q1_3404593"/>
      <w:bookmarkEnd w:id="242"/>
      <w:bookmarkEnd w:id="243"/>
    </w:p>
    <w:p w:rsidR="00FE10AF" w:rsidRDefault="00FE10AF" w:rsidP="00AE094C">
      <w:pPr>
        <w:pStyle w:val="af6"/>
        <w:rPr>
          <w:rtl/>
        </w:rPr>
      </w:pPr>
      <w:bookmarkStart w:id="244" w:name="ET_yor_6156_72"/>
      <w:r w:rsidRPr="00AE094C">
        <w:rPr>
          <w:rStyle w:val="TagStyle"/>
          <w:rtl/>
        </w:rPr>
        <w:t xml:space="preserve"> &lt;&lt; יור &gt;&gt;</w:t>
      </w:r>
      <w:r w:rsidRPr="00FE10AF">
        <w:rPr>
          <w:rStyle w:val="TagStyle"/>
          <w:rtl/>
        </w:rPr>
        <w:t xml:space="preserve"> </w:t>
      </w:r>
      <w:r>
        <w:rPr>
          <w:rtl/>
        </w:rPr>
        <w:t>היו"ר גלעד קריב:</w:t>
      </w:r>
      <w:r w:rsidRPr="00FE10AF">
        <w:rPr>
          <w:rStyle w:val="TagStyle"/>
          <w:rtl/>
        </w:rPr>
        <w:t xml:space="preserve"> </w:t>
      </w:r>
      <w:r w:rsidRPr="00AE094C">
        <w:rPr>
          <w:rStyle w:val="TagStyle"/>
          <w:rtl/>
        </w:rPr>
        <w:t>&lt;&lt; יור &gt;&gt;</w:t>
      </w:r>
      <w:r>
        <w:rPr>
          <w:rtl/>
        </w:rPr>
        <w:t xml:space="preserve">   </w:t>
      </w:r>
      <w:bookmarkEnd w:id="244"/>
    </w:p>
    <w:p w:rsidR="00FE10AF" w:rsidRPr="00FE10AF" w:rsidRDefault="00FE10AF" w:rsidP="00FE10AF">
      <w:pPr>
        <w:rPr>
          <w:rtl/>
          <w:lang w:eastAsia="he-IL"/>
        </w:rPr>
      </w:pPr>
      <w:bookmarkStart w:id="245" w:name="_ETM_Q1_3405275"/>
      <w:bookmarkEnd w:id="245"/>
    </w:p>
    <w:p w:rsidR="00FE10AF" w:rsidRDefault="00964C9C" w:rsidP="00F84E4A">
      <w:pPr>
        <w:rPr>
          <w:rtl/>
        </w:rPr>
      </w:pPr>
      <w:bookmarkStart w:id="246" w:name="_ETM_Q1_3395742"/>
      <w:bookmarkStart w:id="247" w:name="_ETM_Q1_3395851"/>
      <w:bookmarkEnd w:id="246"/>
      <w:bookmarkEnd w:id="247"/>
      <w:r w:rsidRPr="00964C9C">
        <w:rPr>
          <w:rtl/>
        </w:rPr>
        <w:t>אילנה</w:t>
      </w:r>
      <w:r w:rsidR="00FE10AF">
        <w:rPr>
          <w:rFonts w:hint="cs"/>
          <w:rtl/>
        </w:rPr>
        <w:t>,</w:t>
      </w:r>
      <w:r w:rsidRPr="00964C9C">
        <w:rPr>
          <w:rtl/>
        </w:rPr>
        <w:t xml:space="preserve"> </w:t>
      </w:r>
      <w:r w:rsidR="00FE10AF">
        <w:rPr>
          <w:rFonts w:hint="cs"/>
          <w:rtl/>
        </w:rPr>
        <w:t>ה</w:t>
      </w:r>
      <w:r w:rsidR="00FE10AF">
        <w:rPr>
          <w:rtl/>
        </w:rPr>
        <w:t>שאלה ש</w:t>
      </w:r>
      <w:r w:rsidRPr="00964C9C">
        <w:rPr>
          <w:rtl/>
        </w:rPr>
        <w:t xml:space="preserve">חבר הכנסת בגין </w:t>
      </w:r>
      <w:r w:rsidR="00FE10AF">
        <w:rPr>
          <w:rFonts w:hint="cs"/>
          <w:rtl/>
        </w:rPr>
        <w:t>העלה, ו</w:t>
      </w:r>
      <w:r w:rsidRPr="00964C9C">
        <w:rPr>
          <w:rtl/>
        </w:rPr>
        <w:t xml:space="preserve">אני חושב </w:t>
      </w:r>
      <w:r w:rsidR="00FE10AF">
        <w:rPr>
          <w:rFonts w:hint="cs"/>
          <w:rtl/>
        </w:rPr>
        <w:t>ש</w:t>
      </w:r>
      <w:r w:rsidRPr="00964C9C">
        <w:rPr>
          <w:rtl/>
        </w:rPr>
        <w:t>גם חבר הכנסת דו</w:t>
      </w:r>
      <w:r w:rsidR="00FE10AF">
        <w:rPr>
          <w:rFonts w:hint="cs"/>
          <w:rtl/>
        </w:rPr>
        <w:t>י</w:t>
      </w:r>
      <w:r w:rsidRPr="00964C9C">
        <w:rPr>
          <w:rtl/>
        </w:rPr>
        <w:t>ד</w:t>
      </w:r>
      <w:r w:rsidR="00FE10AF">
        <w:rPr>
          <w:rFonts w:hint="cs"/>
          <w:rtl/>
        </w:rPr>
        <w:t>סון</w:t>
      </w:r>
      <w:r w:rsidRPr="00964C9C">
        <w:rPr>
          <w:rtl/>
        </w:rPr>
        <w:t xml:space="preserve"> וגם אני</w:t>
      </w:r>
      <w:r w:rsidR="00FE10AF">
        <w:rPr>
          <w:rFonts w:hint="cs"/>
          <w:rtl/>
        </w:rPr>
        <w:t>, היא</w:t>
      </w:r>
      <w:r w:rsidR="00F84E4A">
        <w:rPr>
          <w:rFonts w:hint="cs"/>
          <w:rtl/>
        </w:rPr>
        <w:t>:</w:t>
      </w:r>
      <w:r w:rsidRPr="00964C9C">
        <w:rPr>
          <w:rtl/>
        </w:rPr>
        <w:t xml:space="preserve"> מה ההערכה שלכם בתרחיש </w:t>
      </w:r>
      <w:r w:rsidR="00F84E4A">
        <w:rPr>
          <w:rFonts w:hint="eastAsia"/>
          <w:rtl/>
        </w:rPr>
        <w:t>–</w:t>
      </w:r>
      <w:r w:rsidR="00FE10AF">
        <w:rPr>
          <w:rFonts w:hint="cs"/>
          <w:rtl/>
        </w:rPr>
        <w:t xml:space="preserve"> </w:t>
      </w:r>
      <w:r w:rsidR="00FE10AF">
        <w:rPr>
          <w:rtl/>
        </w:rPr>
        <w:t>לא תר</w:t>
      </w:r>
      <w:r w:rsidR="00FE10AF">
        <w:rPr>
          <w:rFonts w:hint="cs"/>
          <w:rtl/>
        </w:rPr>
        <w:t>ח</w:t>
      </w:r>
      <w:r w:rsidRPr="00964C9C">
        <w:rPr>
          <w:rtl/>
        </w:rPr>
        <w:t xml:space="preserve">יש יום הדין </w:t>
      </w:r>
      <w:r w:rsidR="00F84E4A">
        <w:rPr>
          <w:rFonts w:hint="eastAsia"/>
          <w:rtl/>
        </w:rPr>
        <w:t>–</w:t>
      </w:r>
      <w:r w:rsidR="00F84E4A">
        <w:rPr>
          <w:rFonts w:hint="cs"/>
          <w:rtl/>
        </w:rPr>
        <w:t xml:space="preserve"> </w:t>
      </w:r>
      <w:r w:rsidRPr="00964C9C">
        <w:rPr>
          <w:rtl/>
        </w:rPr>
        <w:t>הסביר הגרוע</w:t>
      </w:r>
      <w:r w:rsidR="00F84E4A">
        <w:rPr>
          <w:rFonts w:hint="cs"/>
          <w:rtl/>
        </w:rPr>
        <w:t>?</w:t>
      </w:r>
      <w:r w:rsidRPr="00964C9C">
        <w:rPr>
          <w:rtl/>
        </w:rPr>
        <w:t xml:space="preserve"> מה </w:t>
      </w:r>
      <w:r w:rsidR="00FE10AF">
        <w:rPr>
          <w:rFonts w:hint="cs"/>
          <w:rtl/>
        </w:rPr>
        <w:t>ה</w:t>
      </w:r>
      <w:r w:rsidRPr="00964C9C">
        <w:rPr>
          <w:rtl/>
        </w:rPr>
        <w:t xml:space="preserve">איום שאתם </w:t>
      </w:r>
      <w:r w:rsidR="00FE10AF">
        <w:rPr>
          <w:rtl/>
        </w:rPr>
        <w:t>חושבים שצריך לה</w:t>
      </w:r>
      <w:r w:rsidR="00FE10AF">
        <w:rPr>
          <w:rFonts w:hint="cs"/>
          <w:rtl/>
        </w:rPr>
        <w:t>צ</w:t>
      </w:r>
      <w:r w:rsidRPr="00964C9C">
        <w:rPr>
          <w:rtl/>
        </w:rPr>
        <w:t>יב לנגיד ע</w:t>
      </w:r>
      <w:r w:rsidR="00FE10AF">
        <w:rPr>
          <w:rFonts w:hint="cs"/>
          <w:rtl/>
        </w:rPr>
        <w:t xml:space="preserve">ינינו? </w:t>
      </w:r>
      <w:r w:rsidRPr="00964C9C">
        <w:rPr>
          <w:rtl/>
        </w:rPr>
        <w:t xml:space="preserve">מה </w:t>
      </w:r>
      <w:r w:rsidR="00FE10AF">
        <w:rPr>
          <w:rFonts w:hint="cs"/>
          <w:rtl/>
        </w:rPr>
        <w:t>ההערכה ש</w:t>
      </w:r>
      <w:r w:rsidRPr="00964C9C">
        <w:rPr>
          <w:rtl/>
        </w:rPr>
        <w:t>לכם בעוד שבוע לגבי חולים קשים</w:t>
      </w:r>
      <w:r w:rsidR="00FE10AF">
        <w:rPr>
          <w:rFonts w:hint="cs"/>
          <w:rtl/>
        </w:rPr>
        <w:t>? אם קצב ההדבקה</w:t>
      </w:r>
      <w:r w:rsidRPr="00964C9C">
        <w:rPr>
          <w:rtl/>
        </w:rPr>
        <w:t xml:space="preserve"> ממשיך כמו שהוא היום בהסתמך על הנתונים מעולם</w:t>
      </w:r>
      <w:r w:rsidR="00FE10AF">
        <w:rPr>
          <w:rFonts w:hint="cs"/>
          <w:rtl/>
        </w:rPr>
        <w:t>,</w:t>
      </w:r>
      <w:r w:rsidRPr="00964C9C">
        <w:rPr>
          <w:rtl/>
        </w:rPr>
        <w:t xml:space="preserve"> מה יקרה פה להערכתכם עוד שבוע בתחום התחלואה </w:t>
      </w:r>
      <w:r w:rsidR="00FE10AF">
        <w:rPr>
          <w:rFonts w:hint="cs"/>
          <w:rtl/>
        </w:rPr>
        <w:t>ה</w:t>
      </w:r>
      <w:r w:rsidRPr="00964C9C">
        <w:rPr>
          <w:rtl/>
        </w:rPr>
        <w:t>קשה</w:t>
      </w:r>
      <w:r w:rsidR="00FE10AF">
        <w:rPr>
          <w:rFonts w:hint="cs"/>
          <w:rtl/>
        </w:rPr>
        <w:t>?</w:t>
      </w:r>
      <w:r w:rsidRPr="00964C9C">
        <w:rPr>
          <w:rtl/>
        </w:rPr>
        <w:t xml:space="preserve"> מה יקרה עוד שבועיים</w:t>
      </w:r>
      <w:r w:rsidR="00FE10AF">
        <w:rPr>
          <w:rFonts w:hint="cs"/>
          <w:rtl/>
        </w:rPr>
        <w:t>,</w:t>
      </w:r>
      <w:r w:rsidRPr="00964C9C">
        <w:rPr>
          <w:rtl/>
        </w:rPr>
        <w:t xml:space="preserve"> בהינתן </w:t>
      </w:r>
      <w:r w:rsidR="00FE10AF">
        <w:rPr>
          <w:rFonts w:hint="cs"/>
          <w:rtl/>
        </w:rPr>
        <w:t>קצב הה</w:t>
      </w:r>
      <w:r w:rsidR="00FE10AF">
        <w:rPr>
          <w:rtl/>
        </w:rPr>
        <w:t xml:space="preserve">דבקה כפי שאנחנו מכירים אותו </w:t>
      </w:r>
      <w:r w:rsidR="00FE10AF">
        <w:rPr>
          <w:rFonts w:hint="cs"/>
          <w:rtl/>
        </w:rPr>
        <w:t>וה</w:t>
      </w:r>
      <w:r w:rsidRPr="00964C9C">
        <w:rPr>
          <w:rtl/>
        </w:rPr>
        <w:t>נתונים שאתם מתחילים לראות מאירופה</w:t>
      </w:r>
      <w:r w:rsidR="000035F1">
        <w:rPr>
          <w:rFonts w:hint="cs"/>
          <w:rtl/>
        </w:rPr>
        <w:t xml:space="preserve">, </w:t>
      </w:r>
      <w:r w:rsidR="00FE10AF">
        <w:rPr>
          <w:rFonts w:hint="cs"/>
          <w:rtl/>
        </w:rPr>
        <w:t>ניו יורק,</w:t>
      </w:r>
      <w:r w:rsidRPr="00964C9C">
        <w:rPr>
          <w:rtl/>
        </w:rPr>
        <w:t xml:space="preserve"> דרום אפריקה</w:t>
      </w:r>
      <w:r w:rsidR="00FE10AF">
        <w:rPr>
          <w:rFonts w:hint="cs"/>
          <w:rtl/>
        </w:rPr>
        <w:t>, עד כמה</w:t>
      </w:r>
      <w:r w:rsidRPr="00964C9C">
        <w:rPr>
          <w:rtl/>
        </w:rPr>
        <w:t xml:space="preserve"> </w:t>
      </w:r>
      <w:r w:rsidR="00FE10AF">
        <w:rPr>
          <w:rFonts w:hint="cs"/>
          <w:rtl/>
        </w:rPr>
        <w:t>שה</w:t>
      </w:r>
      <w:r w:rsidRPr="00964C9C">
        <w:rPr>
          <w:rtl/>
        </w:rPr>
        <w:t xml:space="preserve">מידע </w:t>
      </w:r>
      <w:r w:rsidR="00FE10AF">
        <w:rPr>
          <w:rFonts w:hint="cs"/>
          <w:rtl/>
        </w:rPr>
        <w:t xml:space="preserve">שם </w:t>
      </w:r>
      <w:r w:rsidRPr="00964C9C">
        <w:rPr>
          <w:rtl/>
        </w:rPr>
        <w:t>אמין</w:t>
      </w:r>
      <w:r w:rsidR="00FE10AF">
        <w:rPr>
          <w:rFonts w:hint="cs"/>
          <w:rtl/>
        </w:rPr>
        <w:t>?</w:t>
      </w:r>
    </w:p>
    <w:p w:rsidR="00FE10AF" w:rsidRDefault="00FE10AF" w:rsidP="00FE10AF">
      <w:pPr>
        <w:rPr>
          <w:rtl/>
        </w:rPr>
      </w:pPr>
      <w:bookmarkStart w:id="248" w:name="_ETM_Q1_3445593"/>
      <w:bookmarkStart w:id="249" w:name="_ETM_Q1_3445730"/>
      <w:bookmarkStart w:id="250" w:name="_ETM_Q1_3446442"/>
      <w:bookmarkEnd w:id="248"/>
      <w:bookmarkEnd w:id="249"/>
      <w:bookmarkEnd w:id="250"/>
    </w:p>
    <w:p w:rsidR="00FE10AF" w:rsidRDefault="00FE10AF" w:rsidP="00AE094C">
      <w:pPr>
        <w:pStyle w:val="af9"/>
        <w:rPr>
          <w:rtl/>
        </w:rPr>
      </w:pPr>
      <w:bookmarkStart w:id="251" w:name="ET_guest_877567_73"/>
      <w:r w:rsidRPr="00AE094C">
        <w:rPr>
          <w:rStyle w:val="TagStyle"/>
          <w:rtl/>
        </w:rPr>
        <w:t xml:space="preserve"> &lt;&lt; אורח &gt;&gt;</w:t>
      </w:r>
      <w:r w:rsidRPr="00FE10AF">
        <w:rPr>
          <w:rStyle w:val="TagStyle"/>
          <w:rtl/>
        </w:rPr>
        <w:t xml:space="preserve"> </w:t>
      </w:r>
      <w:r>
        <w:rPr>
          <w:rtl/>
        </w:rPr>
        <w:t>אילנה גנס:</w:t>
      </w:r>
      <w:r w:rsidRPr="00FE10AF">
        <w:rPr>
          <w:rStyle w:val="TagStyle"/>
          <w:rtl/>
        </w:rPr>
        <w:t xml:space="preserve"> </w:t>
      </w:r>
      <w:r w:rsidRPr="00AE094C">
        <w:rPr>
          <w:rStyle w:val="TagStyle"/>
          <w:rtl/>
        </w:rPr>
        <w:t>&lt;&lt; אורח &gt;&gt;</w:t>
      </w:r>
      <w:r>
        <w:rPr>
          <w:rtl/>
        </w:rPr>
        <w:t xml:space="preserve">   </w:t>
      </w:r>
      <w:bookmarkEnd w:id="251"/>
    </w:p>
    <w:p w:rsidR="00FE10AF" w:rsidRDefault="00FE10AF" w:rsidP="00FE10AF">
      <w:pPr>
        <w:pStyle w:val="KeepWithNext"/>
        <w:rPr>
          <w:rtl/>
        </w:rPr>
      </w:pPr>
    </w:p>
    <w:p w:rsidR="00C05988" w:rsidRDefault="00964C9C" w:rsidP="00C05988">
      <w:pPr>
        <w:rPr>
          <w:rtl/>
        </w:rPr>
      </w:pPr>
      <w:bookmarkStart w:id="252" w:name="_ETM_Q1_3447445"/>
      <w:bookmarkStart w:id="253" w:name="_ETM_Q1_3447514"/>
      <w:bookmarkEnd w:id="252"/>
      <w:bookmarkEnd w:id="253"/>
      <w:r w:rsidRPr="00964C9C">
        <w:rPr>
          <w:rtl/>
        </w:rPr>
        <w:t>קודם כל</w:t>
      </w:r>
      <w:r w:rsidR="00FE10AF">
        <w:rPr>
          <w:rFonts w:hint="cs"/>
          <w:rtl/>
        </w:rPr>
        <w:t>,</w:t>
      </w:r>
      <w:r w:rsidR="00FE10AF">
        <w:rPr>
          <w:rtl/>
        </w:rPr>
        <w:t xml:space="preserve"> מאחר </w:t>
      </w:r>
      <w:r w:rsidR="00FE10AF">
        <w:rPr>
          <w:rFonts w:hint="cs"/>
          <w:rtl/>
        </w:rPr>
        <w:t>ש</w:t>
      </w:r>
      <w:r w:rsidRPr="00964C9C">
        <w:rPr>
          <w:rtl/>
        </w:rPr>
        <w:t xml:space="preserve">קצב </w:t>
      </w:r>
      <w:r w:rsidR="00794E43">
        <w:rPr>
          <w:rFonts w:hint="cs"/>
          <w:rtl/>
        </w:rPr>
        <w:t>ה</w:t>
      </w:r>
      <w:r w:rsidRPr="00964C9C">
        <w:rPr>
          <w:rtl/>
        </w:rPr>
        <w:t xml:space="preserve">הכפלה של </w:t>
      </w:r>
      <w:r w:rsidR="00794E43">
        <w:rPr>
          <w:rFonts w:hint="cs"/>
          <w:rtl/>
        </w:rPr>
        <w:t>האומיקרון</w:t>
      </w:r>
      <w:r w:rsidRPr="00964C9C">
        <w:rPr>
          <w:rtl/>
        </w:rPr>
        <w:t xml:space="preserve"> </w:t>
      </w:r>
      <w:r w:rsidR="00794E43">
        <w:rPr>
          <w:rFonts w:hint="cs"/>
          <w:rtl/>
        </w:rPr>
        <w:t xml:space="preserve">הוא </w:t>
      </w:r>
      <w:bookmarkStart w:id="254" w:name="_ETM_Q1_3448660"/>
      <w:bookmarkEnd w:id="254"/>
      <w:r w:rsidR="00794E43">
        <w:rPr>
          <w:rFonts w:hint="cs"/>
          <w:rtl/>
        </w:rPr>
        <w:t>בערך פי ארבעה עד חמישה</w:t>
      </w:r>
      <w:r w:rsidRPr="00964C9C">
        <w:rPr>
          <w:rtl/>
        </w:rPr>
        <w:t xml:space="preserve"> בהשוואה לדלתא</w:t>
      </w:r>
      <w:r w:rsidR="00C05988">
        <w:rPr>
          <w:rFonts w:hint="cs"/>
          <w:rtl/>
        </w:rPr>
        <w:t>,</w:t>
      </w:r>
      <w:r w:rsidR="00C05988">
        <w:rPr>
          <w:rtl/>
        </w:rPr>
        <w:t xml:space="preserve"> גם </w:t>
      </w:r>
      <w:r w:rsidR="00C05988">
        <w:rPr>
          <w:rFonts w:hint="cs"/>
          <w:rtl/>
        </w:rPr>
        <w:t>א</w:t>
      </w:r>
      <w:r w:rsidRPr="00964C9C">
        <w:rPr>
          <w:rtl/>
        </w:rPr>
        <w:t xml:space="preserve">ם </w:t>
      </w:r>
      <w:r w:rsidR="00C05988">
        <w:rPr>
          <w:rFonts w:hint="cs"/>
          <w:rtl/>
        </w:rPr>
        <w:t>הוא אלים</w:t>
      </w:r>
      <w:r w:rsidR="00C05988">
        <w:rPr>
          <w:rtl/>
        </w:rPr>
        <w:t xml:space="preserve"> ר</w:t>
      </w:r>
      <w:r w:rsidR="00C05988">
        <w:rPr>
          <w:rFonts w:hint="cs"/>
          <w:rtl/>
        </w:rPr>
        <w:t>ק</w:t>
      </w:r>
      <w:r w:rsidR="00C05988">
        <w:rPr>
          <w:rtl/>
        </w:rPr>
        <w:t xml:space="preserve"> ב-30% בהשוואה ל</w:t>
      </w:r>
      <w:r w:rsidR="00C05988">
        <w:rPr>
          <w:rFonts w:hint="cs"/>
          <w:rtl/>
        </w:rPr>
        <w:t>דלתא,</w:t>
      </w:r>
      <w:r w:rsidRPr="00964C9C">
        <w:rPr>
          <w:rtl/>
        </w:rPr>
        <w:t xml:space="preserve"> זה לא מאזן את עצמו</w:t>
      </w:r>
      <w:r w:rsidR="00C05988">
        <w:rPr>
          <w:rFonts w:hint="cs"/>
          <w:rtl/>
        </w:rPr>
        <w:t>. בקצב הכפלה כזה</w:t>
      </w:r>
      <w:r w:rsidRPr="00964C9C">
        <w:rPr>
          <w:rtl/>
        </w:rPr>
        <w:t xml:space="preserve"> אנחנו עלולים להגיע תוך זמן קצר</w:t>
      </w:r>
      <w:r w:rsidR="00C05988">
        <w:rPr>
          <w:rFonts w:hint="cs"/>
          <w:rtl/>
        </w:rPr>
        <w:t>,</w:t>
      </w:r>
      <w:r w:rsidRPr="00964C9C">
        <w:rPr>
          <w:rtl/>
        </w:rPr>
        <w:t xml:space="preserve"> להערכתנו תוך פחות משבועיים</w:t>
      </w:r>
      <w:r w:rsidR="00C05988">
        <w:rPr>
          <w:rFonts w:hint="cs"/>
          <w:rtl/>
        </w:rPr>
        <w:t>,</w:t>
      </w:r>
      <w:r w:rsidRPr="00964C9C">
        <w:rPr>
          <w:rtl/>
        </w:rPr>
        <w:t xml:space="preserve"> </w:t>
      </w:r>
      <w:r w:rsidR="00C05988">
        <w:rPr>
          <w:rFonts w:hint="cs"/>
          <w:rtl/>
        </w:rPr>
        <w:t>ל</w:t>
      </w:r>
      <w:r w:rsidRPr="00964C9C">
        <w:rPr>
          <w:rtl/>
        </w:rPr>
        <w:t>מספרים גבוהים של אשפוזים שצפויים להיות</w:t>
      </w:r>
      <w:r w:rsidR="00C05988">
        <w:rPr>
          <w:rFonts w:hint="cs"/>
          <w:rtl/>
        </w:rPr>
        <w:t>.</w:t>
      </w:r>
    </w:p>
    <w:p w:rsidR="00C05988" w:rsidRDefault="00C05988" w:rsidP="00C05988">
      <w:pPr>
        <w:rPr>
          <w:rtl/>
        </w:rPr>
      </w:pPr>
      <w:bookmarkStart w:id="255" w:name="_ETM_Q1_3469236"/>
      <w:bookmarkStart w:id="256" w:name="_ETM_Q1_3469378"/>
      <w:bookmarkEnd w:id="255"/>
      <w:bookmarkEnd w:id="256"/>
    </w:p>
    <w:p w:rsidR="00C05988" w:rsidRDefault="00C05988" w:rsidP="00AE094C">
      <w:pPr>
        <w:pStyle w:val="af6"/>
        <w:rPr>
          <w:rtl/>
        </w:rPr>
      </w:pPr>
      <w:bookmarkStart w:id="257" w:name="ET_yor_6156_74"/>
      <w:r w:rsidRPr="00AE094C">
        <w:rPr>
          <w:rStyle w:val="TagStyle"/>
          <w:rtl/>
        </w:rPr>
        <w:t xml:space="preserve"> &lt;&lt; יור &gt;&gt;</w:t>
      </w:r>
      <w:r w:rsidRPr="00C05988">
        <w:rPr>
          <w:rStyle w:val="TagStyle"/>
          <w:rtl/>
        </w:rPr>
        <w:t xml:space="preserve"> </w:t>
      </w:r>
      <w:r>
        <w:rPr>
          <w:rtl/>
        </w:rPr>
        <w:t>היו"ר גלעד קריב:</w:t>
      </w:r>
      <w:r w:rsidRPr="00C05988">
        <w:rPr>
          <w:rStyle w:val="TagStyle"/>
          <w:rtl/>
        </w:rPr>
        <w:t xml:space="preserve"> </w:t>
      </w:r>
      <w:r w:rsidRPr="00AE094C">
        <w:rPr>
          <w:rStyle w:val="TagStyle"/>
          <w:rtl/>
        </w:rPr>
        <w:t>&lt;&lt; יור &gt;&gt;</w:t>
      </w:r>
      <w:r>
        <w:rPr>
          <w:rtl/>
        </w:rPr>
        <w:t xml:space="preserve">   </w:t>
      </w:r>
      <w:bookmarkEnd w:id="257"/>
    </w:p>
    <w:p w:rsidR="00C05988" w:rsidRDefault="00C05988" w:rsidP="00C05988">
      <w:pPr>
        <w:pStyle w:val="KeepWithNext"/>
        <w:rPr>
          <w:rtl/>
        </w:rPr>
      </w:pPr>
    </w:p>
    <w:p w:rsidR="001776BF" w:rsidRDefault="00964C9C" w:rsidP="00C05988">
      <w:pPr>
        <w:rPr>
          <w:rtl/>
        </w:rPr>
      </w:pPr>
      <w:bookmarkStart w:id="258" w:name="_ETM_Q1_3470173"/>
      <w:bookmarkEnd w:id="258"/>
      <w:r w:rsidRPr="00964C9C">
        <w:rPr>
          <w:rtl/>
        </w:rPr>
        <w:t>יותר ממה שהיינו ב</w:t>
      </w:r>
      <w:r w:rsidR="00C05988">
        <w:rPr>
          <w:rFonts w:hint="cs"/>
          <w:rtl/>
        </w:rPr>
        <w:t>שיא גל הדלתא?</w:t>
      </w:r>
    </w:p>
    <w:p w:rsidR="001776BF" w:rsidRDefault="001776BF" w:rsidP="00C05988">
      <w:pPr>
        <w:rPr>
          <w:rtl/>
        </w:rPr>
      </w:pPr>
      <w:bookmarkStart w:id="259" w:name="_ETM_Q1_3471367"/>
      <w:bookmarkStart w:id="260" w:name="_ETM_Q1_3471692"/>
      <w:bookmarkEnd w:id="259"/>
      <w:bookmarkEnd w:id="260"/>
    </w:p>
    <w:p w:rsidR="001776BF" w:rsidRDefault="001776BF" w:rsidP="00AE094C">
      <w:pPr>
        <w:pStyle w:val="-"/>
        <w:rPr>
          <w:rtl/>
        </w:rPr>
      </w:pPr>
      <w:bookmarkStart w:id="261" w:name="ET_speakercontinue_877567_75"/>
      <w:r w:rsidRPr="00AE094C">
        <w:rPr>
          <w:rStyle w:val="TagStyle"/>
          <w:rtl/>
        </w:rPr>
        <w:t xml:space="preserve"> &lt;&lt; דובר_המשך &gt;&gt;</w:t>
      </w:r>
      <w:r w:rsidRPr="001776BF">
        <w:rPr>
          <w:rStyle w:val="TagStyle"/>
          <w:rtl/>
        </w:rPr>
        <w:t xml:space="preserve"> </w:t>
      </w:r>
      <w:r>
        <w:rPr>
          <w:rtl/>
        </w:rPr>
        <w:t>אילנה גנס:</w:t>
      </w:r>
      <w:r w:rsidRPr="001776BF">
        <w:rPr>
          <w:rStyle w:val="TagStyle"/>
          <w:rtl/>
        </w:rPr>
        <w:t xml:space="preserve"> </w:t>
      </w:r>
      <w:r w:rsidRPr="00AE094C">
        <w:rPr>
          <w:rStyle w:val="TagStyle"/>
          <w:rtl/>
        </w:rPr>
        <w:t>&lt;&lt; דובר_המשך &gt;&gt;</w:t>
      </w:r>
      <w:r>
        <w:rPr>
          <w:rtl/>
        </w:rPr>
        <w:t xml:space="preserve">   </w:t>
      </w:r>
      <w:bookmarkEnd w:id="261"/>
    </w:p>
    <w:p w:rsidR="001776BF" w:rsidRDefault="001776BF" w:rsidP="001776BF">
      <w:pPr>
        <w:pStyle w:val="KeepWithNext"/>
        <w:rPr>
          <w:rtl/>
        </w:rPr>
      </w:pPr>
    </w:p>
    <w:p w:rsidR="001776BF" w:rsidRPr="00972A14" w:rsidRDefault="00964C9C" w:rsidP="001776BF">
      <w:pPr>
        <w:rPr>
          <w:rtl/>
        </w:rPr>
      </w:pPr>
      <w:bookmarkStart w:id="262" w:name="_ETM_Q1_3472425"/>
      <w:bookmarkEnd w:id="262"/>
      <w:r w:rsidRPr="00972A14">
        <w:rPr>
          <w:rtl/>
        </w:rPr>
        <w:t>להערכתנו יש סיכוי שנגיע למ</w:t>
      </w:r>
      <w:r w:rsidR="001776BF" w:rsidRPr="00972A14">
        <w:rPr>
          <w:rFonts w:hint="cs"/>
          <w:rtl/>
        </w:rPr>
        <w:t xml:space="preserve">ספרים </w:t>
      </w:r>
      <w:r w:rsidRPr="00972A14">
        <w:rPr>
          <w:rtl/>
        </w:rPr>
        <w:t>יותר גדולים</w:t>
      </w:r>
      <w:r w:rsidR="001776BF" w:rsidRPr="00972A14">
        <w:rPr>
          <w:rFonts w:hint="cs"/>
          <w:rtl/>
        </w:rPr>
        <w:t>.</w:t>
      </w:r>
    </w:p>
    <w:p w:rsidR="001776BF" w:rsidRPr="00972A14" w:rsidRDefault="001776BF" w:rsidP="001776BF">
      <w:pPr>
        <w:rPr>
          <w:rtl/>
        </w:rPr>
      </w:pPr>
    </w:p>
    <w:p w:rsidR="00CD607E" w:rsidRDefault="00CD607E" w:rsidP="00AE094C">
      <w:pPr>
        <w:pStyle w:val="a4"/>
        <w:rPr>
          <w:rStyle w:val="TagStyle"/>
          <w:vanish w:val="0"/>
          <w:rtl/>
        </w:rPr>
      </w:pPr>
      <w:bookmarkStart w:id="263" w:name="ET_speaker_6255_76"/>
      <w:r>
        <w:rPr>
          <w:rStyle w:val="TagStyle"/>
          <w:vanish w:val="0"/>
          <w:rtl/>
        </w:rPr>
        <w:br w:type="page"/>
      </w:r>
    </w:p>
    <w:p w:rsidR="001776BF" w:rsidRPr="00972A14" w:rsidRDefault="001776BF" w:rsidP="00AE094C">
      <w:pPr>
        <w:pStyle w:val="a4"/>
        <w:rPr>
          <w:rtl/>
        </w:rPr>
      </w:pPr>
      <w:r w:rsidRPr="00AE094C">
        <w:rPr>
          <w:rStyle w:val="TagStyle"/>
          <w:rtl/>
        </w:rPr>
        <w:t xml:space="preserve"> &lt;&lt; דובר &gt;&gt;</w:t>
      </w:r>
      <w:r w:rsidRPr="00972A14">
        <w:rPr>
          <w:rStyle w:val="TagStyle"/>
          <w:rtl/>
        </w:rPr>
        <w:t xml:space="preserve"> </w:t>
      </w:r>
      <w:r w:rsidRPr="00972A14">
        <w:rPr>
          <w:rtl/>
        </w:rPr>
        <w:t>סימון דוידסון (יש עתיד):</w:t>
      </w:r>
      <w:r w:rsidRPr="00972A14">
        <w:rPr>
          <w:rStyle w:val="TagStyle"/>
          <w:rtl/>
        </w:rPr>
        <w:t xml:space="preserve"> </w:t>
      </w:r>
      <w:r w:rsidRPr="00AE094C">
        <w:rPr>
          <w:rStyle w:val="TagStyle"/>
          <w:rtl/>
        </w:rPr>
        <w:t>&lt;&lt; דובר &gt;&gt;</w:t>
      </w:r>
      <w:r w:rsidRPr="00972A14">
        <w:rPr>
          <w:rtl/>
        </w:rPr>
        <w:t xml:space="preserve">   </w:t>
      </w:r>
      <w:bookmarkEnd w:id="263"/>
    </w:p>
    <w:p w:rsidR="001776BF" w:rsidRPr="00972A14" w:rsidRDefault="001776BF" w:rsidP="001776BF">
      <w:pPr>
        <w:pStyle w:val="KeepWithNext"/>
        <w:rPr>
          <w:rtl/>
        </w:rPr>
      </w:pPr>
    </w:p>
    <w:p w:rsidR="001776BF" w:rsidRPr="00972A14" w:rsidRDefault="001776BF" w:rsidP="001776BF">
      <w:pPr>
        <w:rPr>
          <w:rtl/>
        </w:rPr>
      </w:pPr>
      <w:r w:rsidRPr="00972A14">
        <w:rPr>
          <w:rFonts w:hint="cs"/>
          <w:rtl/>
        </w:rPr>
        <w:t>ו</w:t>
      </w:r>
      <w:r w:rsidR="00964C9C" w:rsidRPr="00972A14">
        <w:rPr>
          <w:rtl/>
        </w:rPr>
        <w:t xml:space="preserve">מה קורה </w:t>
      </w:r>
      <w:r w:rsidRPr="00972A14">
        <w:rPr>
          <w:rFonts w:hint="cs"/>
          <w:rtl/>
        </w:rPr>
        <w:t xml:space="preserve">עם התרופה שהגיעה? </w:t>
      </w:r>
    </w:p>
    <w:p w:rsidR="001776BF" w:rsidRPr="00972A14" w:rsidRDefault="001776BF" w:rsidP="001776BF">
      <w:pPr>
        <w:rPr>
          <w:rtl/>
        </w:rPr>
      </w:pPr>
    </w:p>
    <w:p w:rsidR="001776BF" w:rsidRPr="00972A14" w:rsidRDefault="001776BF" w:rsidP="00AE094C">
      <w:pPr>
        <w:pStyle w:val="af9"/>
        <w:rPr>
          <w:rtl/>
        </w:rPr>
      </w:pPr>
      <w:bookmarkStart w:id="264" w:name="ET_guest_877567_77"/>
      <w:r w:rsidRPr="00AE094C">
        <w:rPr>
          <w:rStyle w:val="TagStyle"/>
          <w:rtl/>
        </w:rPr>
        <w:t xml:space="preserve"> &lt;&lt; אורח &gt;&gt;</w:t>
      </w:r>
      <w:r w:rsidRPr="00972A14">
        <w:rPr>
          <w:rStyle w:val="TagStyle"/>
          <w:rtl/>
        </w:rPr>
        <w:t xml:space="preserve"> </w:t>
      </w:r>
      <w:r w:rsidRPr="00972A14">
        <w:rPr>
          <w:rtl/>
        </w:rPr>
        <w:t>אילנה גנס:</w:t>
      </w:r>
      <w:r w:rsidRPr="00972A14">
        <w:rPr>
          <w:rStyle w:val="TagStyle"/>
          <w:rtl/>
        </w:rPr>
        <w:t xml:space="preserve"> </w:t>
      </w:r>
      <w:r w:rsidRPr="00AE094C">
        <w:rPr>
          <w:rStyle w:val="TagStyle"/>
          <w:rtl/>
        </w:rPr>
        <w:t>&lt;&lt; אורח &gt;&gt;</w:t>
      </w:r>
      <w:r w:rsidRPr="00972A14">
        <w:rPr>
          <w:rtl/>
        </w:rPr>
        <w:t xml:space="preserve">   </w:t>
      </w:r>
      <w:bookmarkEnd w:id="264"/>
    </w:p>
    <w:p w:rsidR="001776BF" w:rsidRPr="00972A14" w:rsidRDefault="001776BF" w:rsidP="00803EAC">
      <w:pPr>
        <w:ind w:firstLine="0"/>
        <w:rPr>
          <w:rtl/>
        </w:rPr>
      </w:pPr>
    </w:p>
    <w:p w:rsidR="00F03372" w:rsidRPr="00972A14" w:rsidRDefault="00803EAC" w:rsidP="00962BE3">
      <w:pPr>
        <w:rPr>
          <w:rtl/>
        </w:rPr>
      </w:pPr>
      <w:r w:rsidRPr="00972A14">
        <w:rPr>
          <w:rFonts w:hint="cs"/>
          <w:rtl/>
        </w:rPr>
        <w:lastRenderedPageBreak/>
        <w:t>כבר אענה לגבי ה</w:t>
      </w:r>
      <w:r w:rsidR="00964C9C" w:rsidRPr="00972A14">
        <w:rPr>
          <w:rtl/>
        </w:rPr>
        <w:t>תרופה</w:t>
      </w:r>
      <w:r w:rsidRPr="00972A14">
        <w:rPr>
          <w:rFonts w:hint="cs"/>
          <w:rtl/>
        </w:rPr>
        <w:t>.</w:t>
      </w:r>
      <w:r w:rsidR="00964C9C" w:rsidRPr="00972A14">
        <w:rPr>
          <w:rtl/>
        </w:rPr>
        <w:t xml:space="preserve"> בלי קשר לזה</w:t>
      </w:r>
      <w:r w:rsidRPr="00972A14">
        <w:rPr>
          <w:rFonts w:hint="cs"/>
          <w:rtl/>
        </w:rPr>
        <w:t>,</w:t>
      </w:r>
      <w:r w:rsidR="00964C9C" w:rsidRPr="00972A14">
        <w:rPr>
          <w:rtl/>
        </w:rPr>
        <w:t xml:space="preserve"> צריך להסתכל </w:t>
      </w:r>
      <w:r w:rsidRPr="00972A14">
        <w:rPr>
          <w:rFonts w:hint="cs"/>
          <w:rtl/>
        </w:rPr>
        <w:t xml:space="preserve">גם </w:t>
      </w:r>
      <w:r w:rsidR="00964C9C" w:rsidRPr="00972A14">
        <w:rPr>
          <w:rtl/>
        </w:rPr>
        <w:t xml:space="preserve">על </w:t>
      </w:r>
      <w:r w:rsidR="00962BE3" w:rsidRPr="00972A14">
        <w:rPr>
          <w:rFonts w:hint="cs"/>
          <w:rtl/>
        </w:rPr>
        <w:t>כך</w:t>
      </w:r>
      <w:r w:rsidR="00964C9C" w:rsidRPr="00972A14">
        <w:rPr>
          <w:rtl/>
        </w:rPr>
        <w:t xml:space="preserve"> </w:t>
      </w:r>
      <w:r w:rsidRPr="00972A14">
        <w:rPr>
          <w:rFonts w:hint="cs"/>
          <w:rtl/>
        </w:rPr>
        <w:t>שבגל הדלתא</w:t>
      </w:r>
      <w:r w:rsidR="00964C9C" w:rsidRPr="00972A14">
        <w:rPr>
          <w:rtl/>
        </w:rPr>
        <w:t xml:space="preserve"> היינו בתקופת קיץ כאשר זו תקופה שהי</w:t>
      </w:r>
      <w:r w:rsidRPr="00972A14">
        <w:rPr>
          <w:rFonts w:hint="cs"/>
          <w:rtl/>
        </w:rPr>
        <w:t>א מראש</w:t>
      </w:r>
      <w:r w:rsidRPr="00972A14">
        <w:rPr>
          <w:rtl/>
        </w:rPr>
        <w:t xml:space="preserve"> עם פניות יותר גדולה של מערכת </w:t>
      </w:r>
      <w:r w:rsidR="00964C9C" w:rsidRPr="00972A14">
        <w:rPr>
          <w:rtl/>
        </w:rPr>
        <w:t>אשפוז</w:t>
      </w:r>
      <w:r w:rsidRPr="00972A14">
        <w:rPr>
          <w:rFonts w:hint="cs"/>
          <w:rtl/>
        </w:rPr>
        <w:t>,</w:t>
      </w:r>
      <w:r w:rsidRPr="00972A14">
        <w:rPr>
          <w:rtl/>
        </w:rPr>
        <w:t xml:space="preserve"> עם מחלקות פנימיות </w:t>
      </w:r>
      <w:r w:rsidRPr="00972A14">
        <w:rPr>
          <w:rFonts w:hint="cs"/>
          <w:rtl/>
        </w:rPr>
        <w:t>ו</w:t>
      </w:r>
      <w:r w:rsidR="00964C9C" w:rsidRPr="00972A14">
        <w:rPr>
          <w:rtl/>
        </w:rPr>
        <w:t xml:space="preserve">טיפולים נמרצים </w:t>
      </w:r>
      <w:r w:rsidRPr="00972A14">
        <w:rPr>
          <w:rFonts w:hint="cs"/>
          <w:rtl/>
        </w:rPr>
        <w:t>ש</w:t>
      </w:r>
      <w:r w:rsidR="00964C9C" w:rsidRPr="00972A14">
        <w:rPr>
          <w:rtl/>
        </w:rPr>
        <w:t xml:space="preserve">לא היו מתוחים עד קצה גבול היכולת כפי שהם </w:t>
      </w:r>
      <w:r w:rsidRPr="00972A14">
        <w:rPr>
          <w:rFonts w:hint="cs"/>
          <w:rtl/>
        </w:rPr>
        <w:t>מתוחים</w:t>
      </w:r>
      <w:r w:rsidR="00964C9C" w:rsidRPr="00972A14">
        <w:rPr>
          <w:rtl/>
        </w:rPr>
        <w:t xml:space="preserve"> כבר היום</w:t>
      </w:r>
      <w:r w:rsidRPr="00972A14">
        <w:rPr>
          <w:rFonts w:hint="cs"/>
          <w:rtl/>
        </w:rPr>
        <w:t>,</w:t>
      </w:r>
      <w:r w:rsidRPr="00972A14">
        <w:rPr>
          <w:rtl/>
        </w:rPr>
        <w:t xml:space="preserve"> ב</w:t>
      </w:r>
      <w:r w:rsidRPr="00972A14">
        <w:rPr>
          <w:rFonts w:hint="cs"/>
          <w:rtl/>
        </w:rPr>
        <w:t>ע</w:t>
      </w:r>
      <w:r w:rsidR="00964C9C" w:rsidRPr="00972A14">
        <w:rPr>
          <w:rtl/>
        </w:rPr>
        <w:t>ונת השפעת</w:t>
      </w:r>
      <w:r w:rsidRPr="00972A14">
        <w:rPr>
          <w:rFonts w:hint="cs"/>
          <w:rtl/>
        </w:rPr>
        <w:t>.</w:t>
      </w:r>
      <w:r w:rsidRPr="00972A14">
        <w:rPr>
          <w:rtl/>
        </w:rPr>
        <w:t xml:space="preserve"> </w:t>
      </w:r>
      <w:r w:rsidR="00964C9C" w:rsidRPr="00972A14">
        <w:rPr>
          <w:rtl/>
        </w:rPr>
        <w:t>גם שפעת היא מחלה קשה</w:t>
      </w:r>
      <w:r w:rsidRPr="00972A14">
        <w:rPr>
          <w:rFonts w:hint="cs"/>
          <w:rtl/>
        </w:rPr>
        <w:t>.</w:t>
      </w:r>
      <w:r w:rsidR="00964C9C" w:rsidRPr="00972A14">
        <w:rPr>
          <w:rtl/>
        </w:rPr>
        <w:t xml:space="preserve"> אנחנו רואים גם היום</w:t>
      </w:r>
      <w:r w:rsidRPr="00972A14">
        <w:rPr>
          <w:rFonts w:hint="cs"/>
          <w:rtl/>
        </w:rPr>
        <w:t>,</w:t>
      </w:r>
      <w:r w:rsidR="00964C9C" w:rsidRPr="00972A14">
        <w:rPr>
          <w:rtl/>
        </w:rPr>
        <w:t xml:space="preserve"> ללא קשר לקורונה</w:t>
      </w:r>
      <w:r w:rsidRPr="00972A14">
        <w:rPr>
          <w:rFonts w:hint="cs"/>
          <w:rtl/>
        </w:rPr>
        <w:t>,</w:t>
      </w:r>
      <w:r w:rsidR="00964C9C" w:rsidRPr="00972A14">
        <w:rPr>
          <w:rtl/>
        </w:rPr>
        <w:t xml:space="preserve"> חולים שנמצאים על אקמו בגלל סיבות אחרות</w:t>
      </w:r>
      <w:r w:rsidRPr="00972A14">
        <w:rPr>
          <w:rFonts w:hint="cs"/>
          <w:rtl/>
        </w:rPr>
        <w:t>.</w:t>
      </w:r>
      <w:r w:rsidR="00964C9C" w:rsidRPr="00972A14">
        <w:rPr>
          <w:rtl/>
        </w:rPr>
        <w:t xml:space="preserve"> יש גם אנשים עם בעיות רפואיות אחרות שמגיעים ל</w:t>
      </w:r>
      <w:r w:rsidRPr="00972A14">
        <w:rPr>
          <w:rFonts w:hint="cs"/>
          <w:rtl/>
        </w:rPr>
        <w:t xml:space="preserve">אקמו, </w:t>
      </w:r>
      <w:r w:rsidR="00964C9C" w:rsidRPr="00972A14">
        <w:rPr>
          <w:rtl/>
        </w:rPr>
        <w:t>אחרי ניתוחים קרדיאליים</w:t>
      </w:r>
      <w:r w:rsidRPr="00972A14">
        <w:rPr>
          <w:rFonts w:hint="cs"/>
          <w:rtl/>
        </w:rPr>
        <w:t>,</w:t>
      </w:r>
      <w:r w:rsidR="00964C9C" w:rsidRPr="00972A14">
        <w:rPr>
          <w:rtl/>
        </w:rPr>
        <w:t xml:space="preserve"> השתלות</w:t>
      </w:r>
      <w:r w:rsidRPr="00972A14">
        <w:rPr>
          <w:rFonts w:hint="cs"/>
          <w:rtl/>
        </w:rPr>
        <w:t>,</w:t>
      </w:r>
      <w:r w:rsidR="00964C9C" w:rsidRPr="00972A14">
        <w:rPr>
          <w:rtl/>
        </w:rPr>
        <w:t xml:space="preserve"> שצריכים את התשתית הזאת</w:t>
      </w:r>
      <w:r w:rsidRPr="00972A14">
        <w:rPr>
          <w:rFonts w:hint="cs"/>
          <w:rtl/>
        </w:rPr>
        <w:t>.</w:t>
      </w:r>
      <w:r w:rsidR="00F03372" w:rsidRPr="00972A14">
        <w:rPr>
          <w:rtl/>
        </w:rPr>
        <w:t xml:space="preserve"> </w:t>
      </w:r>
    </w:p>
    <w:p w:rsidR="00F03372" w:rsidRPr="00972A14" w:rsidRDefault="00F03372" w:rsidP="002D7638">
      <w:pPr>
        <w:rPr>
          <w:rtl/>
        </w:rPr>
      </w:pPr>
    </w:p>
    <w:p w:rsidR="002D7638" w:rsidRPr="00972A14" w:rsidRDefault="00964C9C" w:rsidP="003D54C0">
      <w:pPr>
        <w:rPr>
          <w:rtl/>
        </w:rPr>
      </w:pPr>
      <w:r w:rsidRPr="00972A14">
        <w:rPr>
          <w:rtl/>
        </w:rPr>
        <w:t>לכן בסוף אנחנו חייבים לתת טיפול לכולם וב</w:t>
      </w:r>
      <w:r w:rsidR="00803EAC" w:rsidRPr="00972A14">
        <w:rPr>
          <w:rFonts w:hint="cs"/>
          <w:rtl/>
        </w:rPr>
        <w:t>הכרח זה</w:t>
      </w:r>
      <w:r w:rsidR="00803EAC" w:rsidRPr="00972A14">
        <w:rPr>
          <w:rtl/>
        </w:rPr>
        <w:t xml:space="preserve"> </w:t>
      </w:r>
      <w:r w:rsidR="00803EAC" w:rsidRPr="00972A14">
        <w:rPr>
          <w:rFonts w:hint="cs"/>
          <w:rtl/>
        </w:rPr>
        <w:t>י</w:t>
      </w:r>
      <w:r w:rsidR="00803EAC" w:rsidRPr="00972A14">
        <w:rPr>
          <w:rtl/>
        </w:rPr>
        <w:t>פג</w:t>
      </w:r>
      <w:r w:rsidRPr="00972A14">
        <w:rPr>
          <w:rtl/>
        </w:rPr>
        <w:t>ע בטיפול הרפואי גם ב</w:t>
      </w:r>
      <w:r w:rsidR="00803EAC" w:rsidRPr="00972A14">
        <w:rPr>
          <w:rFonts w:hint="cs"/>
          <w:rtl/>
        </w:rPr>
        <w:t>חולי</w:t>
      </w:r>
      <w:r w:rsidRPr="00972A14">
        <w:rPr>
          <w:rtl/>
        </w:rPr>
        <w:t xml:space="preserve"> קורונה וגם ב</w:t>
      </w:r>
      <w:r w:rsidR="00803EAC" w:rsidRPr="00972A14">
        <w:rPr>
          <w:rFonts w:hint="cs"/>
          <w:rtl/>
        </w:rPr>
        <w:t>יתר</w:t>
      </w:r>
      <w:r w:rsidRPr="00972A14">
        <w:rPr>
          <w:rtl/>
        </w:rPr>
        <w:t xml:space="preserve"> האוכלוסייה במדינת ישראל שצריכה את הטיפול הזה</w:t>
      </w:r>
      <w:r w:rsidR="00803EAC" w:rsidRPr="00972A14">
        <w:rPr>
          <w:rFonts w:hint="cs"/>
          <w:rtl/>
        </w:rPr>
        <w:t>.</w:t>
      </w:r>
      <w:r w:rsidRPr="00972A14">
        <w:rPr>
          <w:rtl/>
        </w:rPr>
        <w:t xml:space="preserve"> לצורך המחשה</w:t>
      </w:r>
      <w:r w:rsidR="00803EAC" w:rsidRPr="00972A14">
        <w:rPr>
          <w:rFonts w:hint="cs"/>
          <w:rtl/>
        </w:rPr>
        <w:t>,</w:t>
      </w:r>
      <w:r w:rsidRPr="00972A14">
        <w:rPr>
          <w:rtl/>
        </w:rPr>
        <w:t xml:space="preserve"> רק </w:t>
      </w:r>
      <w:r w:rsidR="002D7638" w:rsidRPr="00972A14">
        <w:rPr>
          <w:rtl/>
        </w:rPr>
        <w:t xml:space="preserve">היום יש שני ילדים על אקמו בגלל </w:t>
      </w:r>
      <w:r w:rsidRPr="00972A14">
        <w:rPr>
          <w:rtl/>
        </w:rPr>
        <w:t>שפעת בשניידר</w:t>
      </w:r>
      <w:r w:rsidR="003D54C0" w:rsidRPr="00972A14">
        <w:rPr>
          <w:rFonts w:hint="cs"/>
          <w:rtl/>
        </w:rPr>
        <w:t>,</w:t>
      </w:r>
      <w:r w:rsidRPr="00972A14">
        <w:rPr>
          <w:rtl/>
        </w:rPr>
        <w:t xml:space="preserve"> ואין </w:t>
      </w:r>
      <w:r w:rsidR="003D54C0" w:rsidRPr="00972A14">
        <w:rPr>
          <w:rFonts w:hint="cs"/>
          <w:rtl/>
        </w:rPr>
        <w:t xml:space="preserve">בכלל </w:t>
      </w:r>
      <w:r w:rsidRPr="00972A14">
        <w:rPr>
          <w:rtl/>
        </w:rPr>
        <w:t xml:space="preserve">הרבה מיטות טיפול נמרץ במדינת ישראל </w:t>
      </w:r>
      <w:r w:rsidR="002D7638" w:rsidRPr="00972A14">
        <w:rPr>
          <w:rFonts w:hint="cs"/>
          <w:rtl/>
        </w:rPr>
        <w:t>ל</w:t>
      </w:r>
      <w:r w:rsidRPr="00972A14">
        <w:rPr>
          <w:rtl/>
        </w:rPr>
        <w:t>ילדים</w:t>
      </w:r>
      <w:r w:rsidR="002D7638" w:rsidRPr="00972A14">
        <w:rPr>
          <w:rFonts w:hint="cs"/>
          <w:rtl/>
        </w:rPr>
        <w:t xml:space="preserve"> ו</w:t>
      </w:r>
      <w:r w:rsidRPr="00972A14">
        <w:rPr>
          <w:rtl/>
        </w:rPr>
        <w:t xml:space="preserve">יכולת </w:t>
      </w:r>
      <w:r w:rsidR="002D7638" w:rsidRPr="00972A14">
        <w:rPr>
          <w:rFonts w:hint="cs"/>
          <w:rtl/>
        </w:rPr>
        <w:t>ה</w:t>
      </w:r>
      <w:r w:rsidRPr="00972A14">
        <w:rPr>
          <w:rtl/>
        </w:rPr>
        <w:t xml:space="preserve">הרחבה </w:t>
      </w:r>
      <w:r w:rsidR="003D54C0" w:rsidRPr="00972A14">
        <w:rPr>
          <w:rFonts w:hint="cs"/>
          <w:rtl/>
        </w:rPr>
        <w:t xml:space="preserve">שם </w:t>
      </w:r>
      <w:r w:rsidR="002D7638" w:rsidRPr="00972A14">
        <w:rPr>
          <w:rFonts w:hint="cs"/>
          <w:rtl/>
        </w:rPr>
        <w:t xml:space="preserve">היא </w:t>
      </w:r>
      <w:r w:rsidRPr="00972A14">
        <w:rPr>
          <w:rtl/>
        </w:rPr>
        <w:t>עוד יותר מוגבלת בהשוואה למבוגרים</w:t>
      </w:r>
      <w:r w:rsidR="002D7638" w:rsidRPr="00972A14">
        <w:rPr>
          <w:rFonts w:hint="cs"/>
          <w:rtl/>
        </w:rPr>
        <w:t>.</w:t>
      </w:r>
      <w:r w:rsidR="002D7638" w:rsidRPr="00972A14">
        <w:rPr>
          <w:rtl/>
        </w:rPr>
        <w:t xml:space="preserve"> </w:t>
      </w:r>
      <w:r w:rsidRPr="00972A14">
        <w:rPr>
          <w:rtl/>
        </w:rPr>
        <w:t>לכן מבחינתנו עדיין אי אפשר להגיד שהאזהרה לגבי ה</w:t>
      </w:r>
      <w:r w:rsidR="002D7638" w:rsidRPr="00972A14">
        <w:rPr>
          <w:rtl/>
        </w:rPr>
        <w:t>ווריאנט הזה מו</w:t>
      </w:r>
      <w:r w:rsidR="002D7638" w:rsidRPr="00972A14">
        <w:rPr>
          <w:rFonts w:hint="cs"/>
          <w:rtl/>
        </w:rPr>
        <w:t>ס</w:t>
      </w:r>
      <w:r w:rsidRPr="00972A14">
        <w:rPr>
          <w:rtl/>
        </w:rPr>
        <w:t>רת ואנחנו לא מודאגים מהפוטנציאל הקליני</w:t>
      </w:r>
      <w:r w:rsidR="002D7638" w:rsidRPr="00972A14">
        <w:rPr>
          <w:rFonts w:hint="cs"/>
          <w:rtl/>
        </w:rPr>
        <w:t>.</w:t>
      </w:r>
      <w:r w:rsidRPr="00972A14">
        <w:rPr>
          <w:rtl/>
        </w:rPr>
        <w:t xml:space="preserve"> גם אם הוא הרבה פחות אלים בהשוואה לדלתא</w:t>
      </w:r>
      <w:r w:rsidR="002D7638" w:rsidRPr="00972A14">
        <w:rPr>
          <w:rFonts w:hint="cs"/>
          <w:rtl/>
        </w:rPr>
        <w:t>,</w:t>
      </w:r>
      <w:r w:rsidRPr="00972A14">
        <w:rPr>
          <w:rtl/>
        </w:rPr>
        <w:t xml:space="preserve"> עדיין בהכפלות האלה</w:t>
      </w:r>
      <w:r w:rsidR="002D7638" w:rsidRPr="00972A14">
        <w:rPr>
          <w:rFonts w:hint="cs"/>
          <w:rtl/>
        </w:rPr>
        <w:t>,</w:t>
      </w:r>
      <w:r w:rsidRPr="00972A14">
        <w:rPr>
          <w:rtl/>
        </w:rPr>
        <w:t xml:space="preserve"> וגם ספציפית על אוכלוסיית ילדים</w:t>
      </w:r>
      <w:r w:rsidR="002D7638" w:rsidRPr="00972A14">
        <w:rPr>
          <w:rFonts w:hint="cs"/>
          <w:rtl/>
        </w:rPr>
        <w:t>,</w:t>
      </w:r>
      <w:r w:rsidRPr="00972A14">
        <w:rPr>
          <w:rtl/>
        </w:rPr>
        <w:t xml:space="preserve"> שזה נתון שמדאיג אותנו והוא יותר משמעותי ממה שראינו בגל</w:t>
      </w:r>
      <w:r w:rsidR="002D7638" w:rsidRPr="00972A14">
        <w:rPr>
          <w:rFonts w:hint="cs"/>
          <w:rtl/>
        </w:rPr>
        <w:t xml:space="preserve"> הדלתא,</w:t>
      </w:r>
      <w:r w:rsidRPr="00972A14">
        <w:rPr>
          <w:rtl/>
        </w:rPr>
        <w:t xml:space="preserve"> זה </w:t>
      </w:r>
      <w:r w:rsidR="002D7638" w:rsidRPr="00972A14">
        <w:rPr>
          <w:rFonts w:hint="cs"/>
          <w:rtl/>
        </w:rPr>
        <w:t>התרחישים</w:t>
      </w:r>
      <w:r w:rsidRPr="00972A14">
        <w:rPr>
          <w:rtl/>
        </w:rPr>
        <w:t xml:space="preserve"> שאנחנו בעיקר מסתכלים עליהם ומתמקדים מבחינת </w:t>
      </w:r>
      <w:r w:rsidR="002D7638" w:rsidRPr="00972A14">
        <w:rPr>
          <w:rFonts w:hint="cs"/>
          <w:rtl/>
        </w:rPr>
        <w:t>היערכות</w:t>
      </w:r>
      <w:r w:rsidRPr="00972A14">
        <w:rPr>
          <w:rtl/>
        </w:rPr>
        <w:t xml:space="preserve"> מערכת הבריאות</w:t>
      </w:r>
      <w:r w:rsidR="002D7638" w:rsidRPr="00972A14">
        <w:rPr>
          <w:rFonts w:hint="cs"/>
          <w:rtl/>
        </w:rPr>
        <w:t>.</w:t>
      </w:r>
      <w:r w:rsidRPr="00972A14">
        <w:rPr>
          <w:rtl/>
        </w:rPr>
        <w:t xml:space="preserve"> </w:t>
      </w:r>
    </w:p>
    <w:p w:rsidR="002D7638" w:rsidRPr="00972A14" w:rsidRDefault="002D7638" w:rsidP="002D7638">
      <w:pPr>
        <w:rPr>
          <w:rtl/>
        </w:rPr>
      </w:pPr>
    </w:p>
    <w:p w:rsidR="00245586" w:rsidRPr="00972A14" w:rsidRDefault="002D7638" w:rsidP="00972A14">
      <w:pPr>
        <w:rPr>
          <w:rtl/>
        </w:rPr>
      </w:pPr>
      <w:r w:rsidRPr="00972A14">
        <w:rPr>
          <w:rFonts w:hint="cs"/>
          <w:rtl/>
        </w:rPr>
        <w:t xml:space="preserve">לגבי </w:t>
      </w:r>
      <w:r w:rsidR="00964C9C" w:rsidRPr="00972A14">
        <w:rPr>
          <w:rtl/>
        </w:rPr>
        <w:t>התרופה</w:t>
      </w:r>
      <w:r w:rsidRPr="00972A14">
        <w:rPr>
          <w:rFonts w:hint="cs"/>
          <w:rtl/>
        </w:rPr>
        <w:t>,</w:t>
      </w:r>
      <w:r w:rsidR="00964C9C" w:rsidRPr="00972A14">
        <w:rPr>
          <w:rtl/>
        </w:rPr>
        <w:t xml:space="preserve"> היא בהחלט תרופה שיכולה להתאים והיום היא גם יותר קלה למתן כי </w:t>
      </w:r>
      <w:r w:rsidR="00FB5276" w:rsidRPr="00972A14">
        <w:rPr>
          <w:rFonts w:hint="cs"/>
          <w:rtl/>
        </w:rPr>
        <w:t xml:space="preserve">היא </w:t>
      </w:r>
      <w:r w:rsidR="00964C9C" w:rsidRPr="00972A14">
        <w:rPr>
          <w:rtl/>
        </w:rPr>
        <w:t>ניתנת בכדורים ולא במתן תוך-ורידי</w:t>
      </w:r>
      <w:r w:rsidR="00FB5276" w:rsidRPr="00972A14">
        <w:rPr>
          <w:rFonts w:hint="cs"/>
          <w:rtl/>
        </w:rPr>
        <w:t>,</w:t>
      </w:r>
      <w:r w:rsidR="00964C9C" w:rsidRPr="00972A14">
        <w:rPr>
          <w:rtl/>
        </w:rPr>
        <w:t xml:space="preserve"> כפי שניתן </w:t>
      </w:r>
      <w:r w:rsidR="00972A14">
        <w:rPr>
          <w:rFonts w:hint="cs"/>
          <w:rtl/>
        </w:rPr>
        <w:t>רג'נרון</w:t>
      </w:r>
      <w:r w:rsidR="00964C9C" w:rsidRPr="00972A14">
        <w:rPr>
          <w:rtl/>
        </w:rPr>
        <w:t xml:space="preserve"> לזן דלתא</w:t>
      </w:r>
      <w:r w:rsidR="00FB5276" w:rsidRPr="00972A14">
        <w:rPr>
          <w:rFonts w:hint="cs"/>
          <w:rtl/>
        </w:rPr>
        <w:t>. אגב,</w:t>
      </w:r>
      <w:r w:rsidR="00972A14">
        <w:rPr>
          <w:rFonts w:hint="cs"/>
          <w:rtl/>
        </w:rPr>
        <w:t xml:space="preserve"> רג'נרון</w:t>
      </w:r>
      <w:r w:rsidR="00FB5276" w:rsidRPr="00972A14">
        <w:rPr>
          <w:rtl/>
        </w:rPr>
        <w:t xml:space="preserve"> יעיל לחלוטי</w:t>
      </w:r>
      <w:r w:rsidR="00FB5276" w:rsidRPr="00972A14">
        <w:rPr>
          <w:rFonts w:hint="cs"/>
          <w:rtl/>
        </w:rPr>
        <w:t>ן</w:t>
      </w:r>
      <w:r w:rsidR="00964C9C" w:rsidRPr="00972A14">
        <w:rPr>
          <w:rtl/>
        </w:rPr>
        <w:t xml:space="preserve"> לאומיקרון ולכן זה טיפול שאנחנו כמעט ולא משתמשים בו היום כפועל יוצא מזה שמרבית </w:t>
      </w:r>
      <w:r w:rsidR="00FB5276" w:rsidRPr="00972A14">
        <w:rPr>
          <w:rFonts w:hint="cs"/>
          <w:rtl/>
        </w:rPr>
        <w:t>ה</w:t>
      </w:r>
      <w:r w:rsidR="00964C9C" w:rsidRPr="00972A14">
        <w:rPr>
          <w:rtl/>
        </w:rPr>
        <w:t xml:space="preserve">מאומתים היום זה כבר </w:t>
      </w:r>
      <w:r w:rsidR="00FB5276" w:rsidRPr="00972A14">
        <w:rPr>
          <w:rFonts w:hint="cs"/>
          <w:rtl/>
        </w:rPr>
        <w:t>אומיקרון.</w:t>
      </w:r>
      <w:r w:rsidR="00964C9C" w:rsidRPr="00972A14">
        <w:rPr>
          <w:rtl/>
        </w:rPr>
        <w:t xml:space="preserve"> הטיפול בזה כבר קיים</w:t>
      </w:r>
      <w:r w:rsidR="00FB5276" w:rsidRPr="00972A14">
        <w:rPr>
          <w:rFonts w:hint="cs"/>
          <w:rtl/>
        </w:rPr>
        <w:t>,</w:t>
      </w:r>
      <w:r w:rsidR="00964C9C" w:rsidRPr="00972A14">
        <w:rPr>
          <w:rtl/>
        </w:rPr>
        <w:t xml:space="preserve"> הוא הגיע לארץ לפני שבוע</w:t>
      </w:r>
      <w:r w:rsidR="00FB5276" w:rsidRPr="00972A14">
        <w:rPr>
          <w:rFonts w:hint="cs"/>
          <w:rtl/>
        </w:rPr>
        <w:t>,</w:t>
      </w:r>
      <w:r w:rsidR="00FB5276" w:rsidRPr="00972A14">
        <w:rPr>
          <w:rtl/>
        </w:rPr>
        <w:t xml:space="preserve"> ניתן וחולק לכל קופות החולים</w:t>
      </w:r>
      <w:r w:rsidR="00FB5276" w:rsidRPr="00972A14">
        <w:rPr>
          <w:rFonts w:hint="cs"/>
          <w:rtl/>
        </w:rPr>
        <w:t xml:space="preserve">. </w:t>
      </w:r>
      <w:r w:rsidR="00FB5276" w:rsidRPr="00972A14">
        <w:rPr>
          <w:rtl/>
        </w:rPr>
        <w:t>חלק מהקופות כבר הח</w:t>
      </w:r>
      <w:r w:rsidR="00964C9C" w:rsidRPr="00972A14">
        <w:rPr>
          <w:rtl/>
        </w:rPr>
        <w:t>לו ליישם</w:t>
      </w:r>
      <w:r w:rsidR="00FB5276" w:rsidRPr="00972A14">
        <w:rPr>
          <w:rFonts w:hint="cs"/>
          <w:rtl/>
        </w:rPr>
        <w:t>.</w:t>
      </w:r>
      <w:r w:rsidR="00964C9C" w:rsidRPr="00972A14">
        <w:rPr>
          <w:rtl/>
        </w:rPr>
        <w:t xml:space="preserve"> גם במסגרות אשפוז </w:t>
      </w:r>
      <w:r w:rsidR="00FB5276" w:rsidRPr="00972A14">
        <w:rPr>
          <w:rFonts w:hint="cs"/>
          <w:rtl/>
        </w:rPr>
        <w:t xml:space="preserve">זה </w:t>
      </w:r>
      <w:r w:rsidR="00964C9C" w:rsidRPr="00972A14">
        <w:rPr>
          <w:rtl/>
        </w:rPr>
        <w:t>כבר ניתן לחולים</w:t>
      </w:r>
      <w:r w:rsidR="00245586" w:rsidRPr="00972A14">
        <w:rPr>
          <w:rFonts w:hint="cs"/>
          <w:rtl/>
        </w:rPr>
        <w:t>,</w:t>
      </w:r>
      <w:r w:rsidR="00964C9C" w:rsidRPr="00972A14">
        <w:rPr>
          <w:rtl/>
        </w:rPr>
        <w:t xml:space="preserve"> אותם חולים קלים שנמצאים היום באשפוז במחלקות קורונה בשביל למנוע הידרדרות</w:t>
      </w:r>
      <w:r w:rsidR="00972A14">
        <w:rPr>
          <w:rFonts w:hint="cs"/>
          <w:rtl/>
        </w:rPr>
        <w:t>,</w:t>
      </w:r>
      <w:r w:rsidR="00964C9C" w:rsidRPr="00972A14">
        <w:rPr>
          <w:rtl/>
        </w:rPr>
        <w:t xml:space="preserve"> וגם </w:t>
      </w:r>
      <w:r w:rsidR="00245586" w:rsidRPr="00972A14">
        <w:rPr>
          <w:rFonts w:hint="cs"/>
          <w:rtl/>
        </w:rPr>
        <w:t>ה</w:t>
      </w:r>
      <w:r w:rsidR="00245586" w:rsidRPr="00972A14">
        <w:rPr>
          <w:rtl/>
        </w:rPr>
        <w:t xml:space="preserve">קופות התחילו לתת את זה במסגרת </w:t>
      </w:r>
      <w:r w:rsidR="00964C9C" w:rsidRPr="00972A14">
        <w:rPr>
          <w:rtl/>
        </w:rPr>
        <w:t xml:space="preserve">אשפוז </w:t>
      </w:r>
      <w:r w:rsidR="00245586" w:rsidRPr="00972A14">
        <w:rPr>
          <w:rFonts w:hint="cs"/>
          <w:rtl/>
        </w:rPr>
        <w:t>ביתי.</w:t>
      </w:r>
    </w:p>
    <w:p w:rsidR="00245586" w:rsidRPr="00972A14" w:rsidRDefault="00245586" w:rsidP="00245586">
      <w:pPr>
        <w:rPr>
          <w:rtl/>
        </w:rPr>
      </w:pPr>
    </w:p>
    <w:p w:rsidR="00245586" w:rsidRPr="00972A14" w:rsidRDefault="00245586" w:rsidP="00AE094C">
      <w:pPr>
        <w:pStyle w:val="a4"/>
        <w:rPr>
          <w:rtl/>
        </w:rPr>
      </w:pPr>
      <w:bookmarkStart w:id="265" w:name="ET_speaker_6255_78"/>
      <w:r w:rsidRPr="00AE094C">
        <w:rPr>
          <w:rStyle w:val="TagStyle"/>
          <w:rtl/>
        </w:rPr>
        <w:t xml:space="preserve"> &lt;&lt; דובר &gt;&gt;</w:t>
      </w:r>
      <w:r w:rsidRPr="00972A14">
        <w:rPr>
          <w:rStyle w:val="TagStyle"/>
          <w:rtl/>
        </w:rPr>
        <w:t xml:space="preserve"> </w:t>
      </w:r>
      <w:r w:rsidRPr="00972A14">
        <w:rPr>
          <w:rtl/>
        </w:rPr>
        <w:t>סימון דוידסון (יש עתיד):</w:t>
      </w:r>
      <w:r w:rsidRPr="00972A14">
        <w:rPr>
          <w:rStyle w:val="TagStyle"/>
          <w:rtl/>
        </w:rPr>
        <w:t xml:space="preserve"> </w:t>
      </w:r>
      <w:r w:rsidRPr="00AE094C">
        <w:rPr>
          <w:rStyle w:val="TagStyle"/>
          <w:rtl/>
        </w:rPr>
        <w:t>&lt;&lt; דובר &gt;&gt;</w:t>
      </w:r>
      <w:r w:rsidRPr="00972A14">
        <w:rPr>
          <w:rtl/>
        </w:rPr>
        <w:t xml:space="preserve">   </w:t>
      </w:r>
      <w:bookmarkEnd w:id="265"/>
    </w:p>
    <w:p w:rsidR="00245586" w:rsidRPr="00972A14" w:rsidRDefault="00245586" w:rsidP="00245586">
      <w:pPr>
        <w:rPr>
          <w:rtl/>
          <w:lang w:eastAsia="he-IL"/>
        </w:rPr>
      </w:pPr>
    </w:p>
    <w:p w:rsidR="00245586" w:rsidRPr="00972A14" w:rsidRDefault="00245586" w:rsidP="00972A14">
      <w:pPr>
        <w:rPr>
          <w:rtl/>
        </w:rPr>
      </w:pPr>
      <w:r w:rsidRPr="00972A14">
        <w:rPr>
          <w:rFonts w:hint="cs"/>
          <w:rtl/>
        </w:rPr>
        <w:t>יודעים מה</w:t>
      </w:r>
      <w:r w:rsidR="00964C9C" w:rsidRPr="00972A14">
        <w:rPr>
          <w:rtl/>
        </w:rPr>
        <w:t xml:space="preserve"> בינתיים </w:t>
      </w:r>
      <w:r w:rsidRPr="00972A14">
        <w:rPr>
          <w:rFonts w:hint="cs"/>
          <w:rtl/>
        </w:rPr>
        <w:t>תוצאות הטיפול?</w:t>
      </w:r>
    </w:p>
    <w:p w:rsidR="00245586" w:rsidRPr="00972A14" w:rsidRDefault="00245586" w:rsidP="00245586">
      <w:pPr>
        <w:rPr>
          <w:rtl/>
        </w:rPr>
      </w:pPr>
    </w:p>
    <w:p w:rsidR="00245586" w:rsidRPr="00972A14" w:rsidRDefault="00245586" w:rsidP="00AE094C">
      <w:pPr>
        <w:pStyle w:val="af9"/>
        <w:rPr>
          <w:rtl/>
        </w:rPr>
      </w:pPr>
      <w:bookmarkStart w:id="266" w:name="ET_guest_877567_79"/>
      <w:r w:rsidRPr="00AE094C">
        <w:rPr>
          <w:rStyle w:val="TagStyle"/>
          <w:rtl/>
        </w:rPr>
        <w:t xml:space="preserve"> &lt;&lt; אורח &gt;&gt;</w:t>
      </w:r>
      <w:r w:rsidRPr="00972A14">
        <w:rPr>
          <w:rStyle w:val="TagStyle"/>
          <w:rtl/>
        </w:rPr>
        <w:t xml:space="preserve"> </w:t>
      </w:r>
      <w:r w:rsidRPr="00972A14">
        <w:rPr>
          <w:rtl/>
        </w:rPr>
        <w:t>אילנה גנס:</w:t>
      </w:r>
      <w:r w:rsidRPr="00972A14">
        <w:rPr>
          <w:rStyle w:val="TagStyle"/>
          <w:rtl/>
        </w:rPr>
        <w:t xml:space="preserve"> </w:t>
      </w:r>
      <w:r w:rsidRPr="00AE094C">
        <w:rPr>
          <w:rStyle w:val="TagStyle"/>
          <w:rtl/>
        </w:rPr>
        <w:t>&lt;&lt; אורח &gt;&gt;</w:t>
      </w:r>
      <w:r w:rsidRPr="00972A14">
        <w:rPr>
          <w:rtl/>
        </w:rPr>
        <w:t xml:space="preserve">   </w:t>
      </w:r>
      <w:bookmarkEnd w:id="266"/>
    </w:p>
    <w:p w:rsidR="00245586" w:rsidRPr="00972A14" w:rsidRDefault="00245586" w:rsidP="00245586">
      <w:pPr>
        <w:rPr>
          <w:rtl/>
        </w:rPr>
      </w:pPr>
    </w:p>
    <w:p w:rsidR="00245586" w:rsidRPr="00972A14" w:rsidRDefault="00964C9C" w:rsidP="00245586">
      <w:pPr>
        <w:rPr>
          <w:rtl/>
        </w:rPr>
      </w:pPr>
      <w:r w:rsidRPr="00972A14">
        <w:rPr>
          <w:rtl/>
        </w:rPr>
        <w:t>בינתיים זה רק ניתן בימים הראשונים</w:t>
      </w:r>
      <w:r w:rsidR="00245586" w:rsidRPr="00972A14">
        <w:rPr>
          <w:rFonts w:hint="cs"/>
          <w:rtl/>
        </w:rPr>
        <w:t>.</w:t>
      </w:r>
      <w:r w:rsidRPr="00972A14">
        <w:rPr>
          <w:rtl/>
        </w:rPr>
        <w:t xml:space="preserve"> בשביל להסתכל על תוצאות צריך לראות </w:t>
      </w:r>
      <w:r w:rsidR="00245586" w:rsidRPr="00972A14">
        <w:rPr>
          <w:rFonts w:hint="cs"/>
          <w:rtl/>
        </w:rPr>
        <w:t>א</w:t>
      </w:r>
      <w:r w:rsidRPr="00972A14">
        <w:rPr>
          <w:rtl/>
        </w:rPr>
        <w:t xml:space="preserve">ם האנשים האלה </w:t>
      </w:r>
      <w:r w:rsidR="00972A14">
        <w:rPr>
          <w:rtl/>
        </w:rPr>
        <w:t>בטווח של מספר שבועות לא מ</w:t>
      </w:r>
      <w:r w:rsidRPr="00972A14">
        <w:rPr>
          <w:rtl/>
        </w:rPr>
        <w:t>דרדרים</w:t>
      </w:r>
      <w:r w:rsidR="00245586" w:rsidRPr="00972A14">
        <w:rPr>
          <w:rFonts w:hint="cs"/>
          <w:rtl/>
        </w:rPr>
        <w:t>,</w:t>
      </w:r>
      <w:r w:rsidR="00245586" w:rsidRPr="00972A14">
        <w:rPr>
          <w:rtl/>
        </w:rPr>
        <w:t xml:space="preserve"> כך ש</w:t>
      </w:r>
      <w:r w:rsidRPr="00972A14">
        <w:rPr>
          <w:rtl/>
        </w:rPr>
        <w:t>מוקדם מדי להגיד</w:t>
      </w:r>
      <w:r w:rsidR="00972A14">
        <w:rPr>
          <w:rFonts w:hint="cs"/>
          <w:rtl/>
        </w:rPr>
        <w:t>.</w:t>
      </w:r>
      <w:r w:rsidRPr="00972A14">
        <w:rPr>
          <w:rtl/>
        </w:rPr>
        <w:t xml:space="preserve"> אבל לפחות מתוך נתונים שמדווחים</w:t>
      </w:r>
      <w:r w:rsidR="00972A14">
        <w:rPr>
          <w:rFonts w:hint="cs"/>
          <w:rtl/>
        </w:rPr>
        <w:t>,</w:t>
      </w:r>
      <w:r w:rsidRPr="00972A14">
        <w:rPr>
          <w:rtl/>
        </w:rPr>
        <w:t xml:space="preserve"> גם ע"י </w:t>
      </w:r>
      <w:r w:rsidR="00245586" w:rsidRPr="00972A14">
        <w:rPr>
          <w:rFonts w:hint="cs"/>
          <w:rtl/>
        </w:rPr>
        <w:t>ה</w:t>
      </w:r>
      <w:r w:rsidRPr="00972A14">
        <w:rPr>
          <w:rtl/>
        </w:rPr>
        <w:t>חברה וגם ע"י מדינות אחרות שהתחילו להשתמש בתרופות האלה</w:t>
      </w:r>
      <w:r w:rsidR="00245586" w:rsidRPr="00972A14">
        <w:rPr>
          <w:rFonts w:hint="cs"/>
          <w:rtl/>
        </w:rPr>
        <w:t>,</w:t>
      </w:r>
      <w:r w:rsidRPr="00972A14">
        <w:rPr>
          <w:rtl/>
        </w:rPr>
        <w:t xml:space="preserve"> מדווחים על מ</w:t>
      </w:r>
      <w:r w:rsidR="00245586" w:rsidRPr="00972A14">
        <w:rPr>
          <w:rFonts w:hint="cs"/>
          <w:rtl/>
        </w:rPr>
        <w:t>ו</w:t>
      </w:r>
      <w:r w:rsidRPr="00972A14">
        <w:rPr>
          <w:rtl/>
        </w:rPr>
        <w:t>עילות משמעותית במני</w:t>
      </w:r>
      <w:r w:rsidR="00245586" w:rsidRPr="00972A14">
        <w:rPr>
          <w:rFonts w:hint="cs"/>
          <w:rtl/>
        </w:rPr>
        <w:t>ע</w:t>
      </w:r>
      <w:r w:rsidRPr="00972A14">
        <w:rPr>
          <w:rtl/>
        </w:rPr>
        <w:t xml:space="preserve">ת הידרדרות למצב של </w:t>
      </w:r>
      <w:r w:rsidR="00245586" w:rsidRPr="00972A14">
        <w:rPr>
          <w:rFonts w:hint="cs"/>
          <w:rtl/>
        </w:rPr>
        <w:t>תחלואה קשה.</w:t>
      </w:r>
    </w:p>
    <w:p w:rsidR="00245586" w:rsidRDefault="00245586" w:rsidP="00245586">
      <w:pPr>
        <w:rPr>
          <w:rtl/>
        </w:rPr>
      </w:pPr>
      <w:bookmarkStart w:id="267" w:name="_ETM_Q1_3628481"/>
      <w:bookmarkStart w:id="268" w:name="_ETM_Q1_3628580"/>
      <w:bookmarkEnd w:id="267"/>
      <w:bookmarkEnd w:id="268"/>
    </w:p>
    <w:p w:rsidR="00245586" w:rsidRDefault="00245586" w:rsidP="00AE094C">
      <w:pPr>
        <w:pStyle w:val="a4"/>
        <w:rPr>
          <w:rtl/>
        </w:rPr>
      </w:pPr>
      <w:bookmarkStart w:id="269" w:name="ET_speaker_6255_81"/>
      <w:r w:rsidRPr="00AE094C">
        <w:rPr>
          <w:rStyle w:val="TagStyle"/>
          <w:rtl/>
        </w:rPr>
        <w:t xml:space="preserve"> &lt;&lt; דובר &gt;&gt;</w:t>
      </w:r>
      <w:r w:rsidRPr="00245586">
        <w:rPr>
          <w:rStyle w:val="TagStyle"/>
          <w:rtl/>
        </w:rPr>
        <w:t xml:space="preserve"> </w:t>
      </w:r>
      <w:r>
        <w:rPr>
          <w:rtl/>
        </w:rPr>
        <w:t>סימון דוידסון (יש עתיד):</w:t>
      </w:r>
      <w:r w:rsidRPr="00245586">
        <w:rPr>
          <w:rStyle w:val="TagStyle"/>
          <w:rtl/>
        </w:rPr>
        <w:t xml:space="preserve"> </w:t>
      </w:r>
      <w:r w:rsidRPr="00AE094C">
        <w:rPr>
          <w:rStyle w:val="TagStyle"/>
          <w:rtl/>
        </w:rPr>
        <w:t>&lt;&lt; דובר &gt;&gt;</w:t>
      </w:r>
      <w:r>
        <w:rPr>
          <w:rtl/>
        </w:rPr>
        <w:t xml:space="preserve">   </w:t>
      </w:r>
      <w:bookmarkEnd w:id="269"/>
    </w:p>
    <w:p w:rsidR="00245586" w:rsidRDefault="00245586" w:rsidP="00245586">
      <w:pPr>
        <w:pStyle w:val="KeepWithNext"/>
        <w:rPr>
          <w:rtl/>
          <w:lang w:eastAsia="he-IL"/>
        </w:rPr>
      </w:pPr>
    </w:p>
    <w:p w:rsidR="00245586" w:rsidRDefault="00245586" w:rsidP="00245586">
      <w:pPr>
        <w:rPr>
          <w:rtl/>
          <w:lang w:eastAsia="he-IL"/>
        </w:rPr>
      </w:pPr>
      <w:r>
        <w:rPr>
          <w:rFonts w:hint="cs"/>
          <w:rtl/>
          <w:lang w:eastAsia="he-IL"/>
        </w:rPr>
        <w:t>נפלא.</w:t>
      </w:r>
    </w:p>
    <w:p w:rsidR="00245586" w:rsidRPr="00245586" w:rsidRDefault="00245586" w:rsidP="00245586">
      <w:pPr>
        <w:rPr>
          <w:rtl/>
          <w:lang w:eastAsia="he-IL"/>
        </w:rPr>
      </w:pPr>
    </w:p>
    <w:p w:rsidR="00245586" w:rsidRDefault="00245586" w:rsidP="00AE094C">
      <w:pPr>
        <w:pStyle w:val="af6"/>
        <w:rPr>
          <w:rtl/>
        </w:rPr>
      </w:pPr>
      <w:bookmarkStart w:id="270" w:name="ET_yor_6156_80"/>
      <w:r w:rsidRPr="00AE094C">
        <w:rPr>
          <w:rStyle w:val="TagStyle"/>
          <w:rtl/>
        </w:rPr>
        <w:t xml:space="preserve"> &lt;&lt; יור &gt;&gt;</w:t>
      </w:r>
      <w:r w:rsidRPr="00245586">
        <w:rPr>
          <w:rStyle w:val="TagStyle"/>
          <w:rtl/>
        </w:rPr>
        <w:t xml:space="preserve"> </w:t>
      </w:r>
      <w:r>
        <w:rPr>
          <w:rtl/>
        </w:rPr>
        <w:t>היו"ר גלעד קריב:</w:t>
      </w:r>
      <w:r w:rsidRPr="00245586">
        <w:rPr>
          <w:rStyle w:val="TagStyle"/>
          <w:rtl/>
        </w:rPr>
        <w:t xml:space="preserve"> </w:t>
      </w:r>
      <w:r w:rsidRPr="00AE094C">
        <w:rPr>
          <w:rStyle w:val="TagStyle"/>
          <w:rtl/>
        </w:rPr>
        <w:t>&lt;&lt; יור &gt;&gt;</w:t>
      </w:r>
      <w:r>
        <w:rPr>
          <w:rtl/>
        </w:rPr>
        <w:t xml:space="preserve">   </w:t>
      </w:r>
      <w:bookmarkEnd w:id="270"/>
    </w:p>
    <w:p w:rsidR="00245586" w:rsidRDefault="00245586" w:rsidP="00245586">
      <w:pPr>
        <w:pStyle w:val="KeepWithNext"/>
        <w:rPr>
          <w:rtl/>
        </w:rPr>
      </w:pPr>
    </w:p>
    <w:p w:rsidR="00245586" w:rsidRDefault="00964C9C" w:rsidP="00245586">
      <w:pPr>
        <w:rPr>
          <w:rtl/>
        </w:rPr>
      </w:pPr>
      <w:bookmarkStart w:id="271" w:name="_ETM_Q1_3629618"/>
      <w:bookmarkEnd w:id="271"/>
      <w:r w:rsidRPr="00972A14">
        <w:rPr>
          <w:rtl/>
        </w:rPr>
        <w:t>אילנה</w:t>
      </w:r>
      <w:r w:rsidR="00245586" w:rsidRPr="00972A14">
        <w:rPr>
          <w:rFonts w:hint="cs"/>
          <w:rtl/>
        </w:rPr>
        <w:t>,</w:t>
      </w:r>
      <w:r w:rsidRPr="00972A14">
        <w:rPr>
          <w:rtl/>
        </w:rPr>
        <w:t xml:space="preserve"> </w:t>
      </w:r>
      <w:r w:rsidR="00245586" w:rsidRPr="00972A14">
        <w:rPr>
          <w:rFonts w:hint="cs"/>
          <w:rtl/>
        </w:rPr>
        <w:t xml:space="preserve">אני רוצה </w:t>
      </w:r>
      <w:bookmarkStart w:id="272" w:name="_ETM_Q1_3635433"/>
      <w:bookmarkEnd w:id="272"/>
      <w:r w:rsidRPr="00964C9C">
        <w:rPr>
          <w:rtl/>
        </w:rPr>
        <w:t>לשאול</w:t>
      </w:r>
      <w:r w:rsidR="00972A14">
        <w:rPr>
          <w:rFonts w:hint="cs"/>
          <w:rtl/>
        </w:rPr>
        <w:t xml:space="preserve"> </w:t>
      </w:r>
      <w:r w:rsidR="00972A14">
        <w:rPr>
          <w:rFonts w:hint="eastAsia"/>
          <w:rtl/>
        </w:rPr>
        <w:t>–</w:t>
      </w:r>
      <w:r w:rsidR="00245586">
        <w:rPr>
          <w:rtl/>
        </w:rPr>
        <w:t xml:space="preserve"> ו</w:t>
      </w:r>
      <w:r w:rsidRPr="00964C9C">
        <w:rPr>
          <w:rtl/>
        </w:rPr>
        <w:t>יכול להיות ש</w:t>
      </w:r>
      <w:r w:rsidR="00245586">
        <w:rPr>
          <w:rFonts w:hint="cs"/>
          <w:rtl/>
        </w:rPr>
        <w:t>זה</w:t>
      </w:r>
      <w:r w:rsidRPr="00964C9C">
        <w:rPr>
          <w:rtl/>
        </w:rPr>
        <w:t xml:space="preserve"> יצטרך לעמוד במרכז הדיון </w:t>
      </w:r>
      <w:r w:rsidR="00245586">
        <w:rPr>
          <w:rFonts w:hint="cs"/>
          <w:rtl/>
        </w:rPr>
        <w:t>ה</w:t>
      </w:r>
      <w:r w:rsidRPr="00964C9C">
        <w:rPr>
          <w:rtl/>
        </w:rPr>
        <w:t xml:space="preserve">יותר אסטרטגי שחייבים לקיים בתחילת </w:t>
      </w:r>
      <w:r w:rsidR="00245586">
        <w:rPr>
          <w:rFonts w:hint="cs"/>
          <w:rtl/>
        </w:rPr>
        <w:t>ה</w:t>
      </w:r>
      <w:r w:rsidRPr="00964C9C">
        <w:rPr>
          <w:rtl/>
        </w:rPr>
        <w:t>שבוע</w:t>
      </w:r>
      <w:r w:rsidR="00972A14">
        <w:rPr>
          <w:rFonts w:hint="cs"/>
          <w:rtl/>
        </w:rPr>
        <w:t xml:space="preserve"> </w:t>
      </w:r>
      <w:r w:rsidR="00972A14">
        <w:rPr>
          <w:rFonts w:hint="eastAsia"/>
          <w:rtl/>
        </w:rPr>
        <w:t>–</w:t>
      </w:r>
      <w:r w:rsidR="00972A14">
        <w:rPr>
          <w:rFonts w:hint="cs"/>
          <w:rtl/>
        </w:rPr>
        <w:t xml:space="preserve"> </w:t>
      </w:r>
      <w:r w:rsidRPr="00964C9C">
        <w:rPr>
          <w:rtl/>
        </w:rPr>
        <w:t>אנחנו כול</w:t>
      </w:r>
      <w:r w:rsidR="00245586">
        <w:rPr>
          <w:rtl/>
        </w:rPr>
        <w:t xml:space="preserve">נו יודעים שהממשלה נקטה בצעדים </w:t>
      </w:r>
      <w:r w:rsidRPr="00964C9C">
        <w:rPr>
          <w:rtl/>
        </w:rPr>
        <w:t xml:space="preserve">די דרמטיים </w:t>
      </w:r>
      <w:r w:rsidR="00245586">
        <w:rPr>
          <w:rFonts w:hint="cs"/>
          <w:rtl/>
        </w:rPr>
        <w:t>ש</w:t>
      </w:r>
      <w:r w:rsidRPr="00964C9C">
        <w:rPr>
          <w:rtl/>
        </w:rPr>
        <w:t>ל</w:t>
      </w:r>
      <w:r w:rsidR="00245586">
        <w:rPr>
          <w:rFonts w:hint="cs"/>
          <w:rtl/>
        </w:rPr>
        <w:t xml:space="preserve"> </w:t>
      </w:r>
      <w:r w:rsidRPr="00964C9C">
        <w:rPr>
          <w:rtl/>
        </w:rPr>
        <w:t>שינוי מדיניות הבידודים בימים האחרונים</w:t>
      </w:r>
      <w:r w:rsidR="00245586">
        <w:rPr>
          <w:rFonts w:hint="cs"/>
          <w:rtl/>
        </w:rPr>
        <w:t>.</w:t>
      </w:r>
      <w:r w:rsidR="00245586">
        <w:rPr>
          <w:rtl/>
        </w:rPr>
        <w:t xml:space="preserve"> דבר </w:t>
      </w:r>
      <w:r w:rsidR="00245586">
        <w:rPr>
          <w:rFonts w:hint="cs"/>
          <w:rtl/>
        </w:rPr>
        <w:t>אחד</w:t>
      </w:r>
      <w:r w:rsidR="00245586">
        <w:rPr>
          <w:rtl/>
        </w:rPr>
        <w:t xml:space="preserve"> ז</w:t>
      </w:r>
      <w:r w:rsidR="00245586">
        <w:rPr>
          <w:rFonts w:hint="cs"/>
          <w:rtl/>
        </w:rPr>
        <w:t>ו</w:t>
      </w:r>
      <w:r w:rsidRPr="00964C9C">
        <w:rPr>
          <w:rtl/>
        </w:rPr>
        <w:t xml:space="preserve"> מדיניות הבידודים</w:t>
      </w:r>
      <w:r w:rsidR="00245586">
        <w:rPr>
          <w:rFonts w:hint="cs"/>
          <w:rtl/>
        </w:rPr>
        <w:t>,</w:t>
      </w:r>
      <w:r w:rsidR="00245586">
        <w:rPr>
          <w:rtl/>
        </w:rPr>
        <w:t xml:space="preserve"> </w:t>
      </w:r>
      <w:r w:rsidR="00245586">
        <w:rPr>
          <w:rFonts w:hint="cs"/>
          <w:rtl/>
        </w:rPr>
        <w:t>ע</w:t>
      </w:r>
      <w:r w:rsidRPr="00964C9C">
        <w:rPr>
          <w:rtl/>
        </w:rPr>
        <w:t>ם ה</w:t>
      </w:r>
      <w:r w:rsidR="00245586">
        <w:rPr>
          <w:rFonts w:hint="cs"/>
          <w:rtl/>
        </w:rPr>
        <w:t>בחנה</w:t>
      </w:r>
      <w:r w:rsidRPr="00964C9C">
        <w:rPr>
          <w:rtl/>
        </w:rPr>
        <w:t xml:space="preserve"> מאוד דרמטית כ</w:t>
      </w:r>
      <w:r w:rsidR="00245586">
        <w:rPr>
          <w:rFonts w:hint="cs"/>
          <w:rtl/>
        </w:rPr>
        <w:t>א</w:t>
      </w:r>
      <w:r w:rsidRPr="00964C9C">
        <w:rPr>
          <w:rtl/>
        </w:rPr>
        <w:t xml:space="preserve">ן </w:t>
      </w:r>
      <w:r w:rsidR="00245586">
        <w:rPr>
          <w:rFonts w:hint="cs"/>
          <w:rtl/>
        </w:rPr>
        <w:t xml:space="preserve">עם </w:t>
      </w:r>
      <w:r w:rsidRPr="00964C9C">
        <w:rPr>
          <w:rtl/>
        </w:rPr>
        <w:t>מחוסנים ולא מחוסנים בהקשר של מגע</w:t>
      </w:r>
      <w:r w:rsidR="00245586">
        <w:rPr>
          <w:rFonts w:hint="cs"/>
          <w:rtl/>
        </w:rPr>
        <w:t xml:space="preserve"> עם</w:t>
      </w:r>
      <w:r w:rsidRPr="00964C9C">
        <w:rPr>
          <w:rtl/>
        </w:rPr>
        <w:t xml:space="preserve"> מאומתים וכו'</w:t>
      </w:r>
      <w:r w:rsidR="00245586">
        <w:rPr>
          <w:rFonts w:hint="cs"/>
          <w:rtl/>
        </w:rPr>
        <w:t>,</w:t>
      </w:r>
      <w:r w:rsidRPr="00964C9C">
        <w:rPr>
          <w:rtl/>
        </w:rPr>
        <w:t xml:space="preserve"> אנחנו נדון היום במהלך שעד עכשיו לא הבאתם אותו אלינו</w:t>
      </w:r>
      <w:r w:rsidR="00245586">
        <w:rPr>
          <w:rFonts w:hint="cs"/>
          <w:rtl/>
        </w:rPr>
        <w:t xml:space="preserve"> שהוא</w:t>
      </w:r>
      <w:r w:rsidRPr="00964C9C">
        <w:rPr>
          <w:rtl/>
        </w:rPr>
        <w:t xml:space="preserve"> לתת </w:t>
      </w:r>
      <w:r w:rsidR="00245586">
        <w:rPr>
          <w:rFonts w:hint="cs"/>
          <w:rtl/>
        </w:rPr>
        <w:t>תו</w:t>
      </w:r>
      <w:r w:rsidRPr="00964C9C">
        <w:rPr>
          <w:rtl/>
        </w:rPr>
        <w:t xml:space="preserve"> ירוק זמני לאדם אחר</w:t>
      </w:r>
      <w:r w:rsidR="00245586">
        <w:rPr>
          <w:rFonts w:hint="cs"/>
          <w:rtl/>
        </w:rPr>
        <w:t xml:space="preserve"> מנת חיסון אחת.</w:t>
      </w:r>
      <w:r w:rsidRPr="00964C9C">
        <w:rPr>
          <w:rtl/>
        </w:rPr>
        <w:t xml:space="preserve"> </w:t>
      </w:r>
      <w:r w:rsidR="00245586">
        <w:rPr>
          <w:rtl/>
        </w:rPr>
        <w:t xml:space="preserve">מצד </w:t>
      </w:r>
      <w:r w:rsidR="00245586">
        <w:rPr>
          <w:rFonts w:hint="cs"/>
          <w:rtl/>
        </w:rPr>
        <w:t xml:space="preserve">אחד ברור </w:t>
      </w:r>
      <w:r w:rsidRPr="00964C9C">
        <w:rPr>
          <w:rtl/>
        </w:rPr>
        <w:t xml:space="preserve">מה הערך של זה </w:t>
      </w:r>
      <w:r w:rsidR="00245586">
        <w:rPr>
          <w:rFonts w:hint="cs"/>
          <w:rtl/>
        </w:rPr>
        <w:t>בדרבון</w:t>
      </w:r>
      <w:r w:rsidR="00245586">
        <w:rPr>
          <w:rtl/>
        </w:rPr>
        <w:t xml:space="preserve"> </w:t>
      </w:r>
      <w:r w:rsidR="00245586">
        <w:rPr>
          <w:rFonts w:hint="cs"/>
          <w:rtl/>
        </w:rPr>
        <w:t>א</w:t>
      </w:r>
      <w:r w:rsidRPr="00964C9C">
        <w:rPr>
          <w:rtl/>
        </w:rPr>
        <w:t>נשים להתחסן</w:t>
      </w:r>
      <w:r w:rsidR="00245586">
        <w:rPr>
          <w:rFonts w:hint="cs"/>
          <w:rtl/>
        </w:rPr>
        <w:t>,</w:t>
      </w:r>
      <w:r w:rsidRPr="00964C9C">
        <w:rPr>
          <w:rtl/>
        </w:rPr>
        <w:t xml:space="preserve"> אבל אנחנו גם שומעים את </w:t>
      </w:r>
      <w:r w:rsidR="00245586">
        <w:rPr>
          <w:rFonts w:hint="cs"/>
          <w:rtl/>
        </w:rPr>
        <w:t>מה ש</w:t>
      </w:r>
      <w:r w:rsidR="00245586">
        <w:rPr>
          <w:rtl/>
        </w:rPr>
        <w:t>אמרתם לנו כל הזמן על רמת המו</w:t>
      </w:r>
      <w:r w:rsidR="00245586">
        <w:rPr>
          <w:rFonts w:hint="cs"/>
          <w:rtl/>
        </w:rPr>
        <w:t>ג</w:t>
      </w:r>
      <w:r w:rsidRPr="00964C9C">
        <w:rPr>
          <w:rtl/>
        </w:rPr>
        <w:t xml:space="preserve">נות של אדם עם </w:t>
      </w:r>
      <w:r w:rsidR="00245586">
        <w:rPr>
          <w:rFonts w:hint="cs"/>
          <w:rtl/>
        </w:rPr>
        <w:t>חיסון אחד.</w:t>
      </w:r>
      <w:r w:rsidRPr="00964C9C">
        <w:rPr>
          <w:rtl/>
        </w:rPr>
        <w:t xml:space="preserve"> </w:t>
      </w:r>
    </w:p>
    <w:p w:rsidR="00245586" w:rsidRDefault="00245586" w:rsidP="00245586">
      <w:pPr>
        <w:rPr>
          <w:rtl/>
        </w:rPr>
      </w:pPr>
    </w:p>
    <w:p w:rsidR="00245586" w:rsidRDefault="00964C9C" w:rsidP="00CB4F0E">
      <w:pPr>
        <w:rPr>
          <w:rtl/>
        </w:rPr>
      </w:pPr>
      <w:r w:rsidRPr="00964C9C">
        <w:rPr>
          <w:rtl/>
        </w:rPr>
        <w:t>אז</w:t>
      </w:r>
      <w:r w:rsidR="00245586">
        <w:rPr>
          <w:rFonts w:hint="cs"/>
          <w:rtl/>
        </w:rPr>
        <w:t xml:space="preserve"> אנחנו,</w:t>
      </w:r>
      <w:r w:rsidRPr="00964C9C">
        <w:rPr>
          <w:rtl/>
        </w:rPr>
        <w:t xml:space="preserve"> וזה בהמשך לדבריו של חבר הכנסת בגין</w:t>
      </w:r>
      <w:r w:rsidR="00245586">
        <w:rPr>
          <w:rFonts w:hint="cs"/>
          <w:rtl/>
        </w:rPr>
        <w:t>,</w:t>
      </w:r>
      <w:r w:rsidR="00245586">
        <w:rPr>
          <w:rtl/>
        </w:rPr>
        <w:t xml:space="preserve"> מכיוון שא</w:t>
      </w:r>
      <w:r w:rsidR="00CB4F0E">
        <w:rPr>
          <w:rFonts w:hint="cs"/>
          <w:rtl/>
        </w:rPr>
        <w:t>תם</w:t>
      </w:r>
      <w:r w:rsidR="00245586">
        <w:rPr>
          <w:rtl/>
        </w:rPr>
        <w:t xml:space="preserve"> מבקשים מא</w:t>
      </w:r>
      <w:r w:rsidRPr="00964C9C">
        <w:rPr>
          <w:rtl/>
        </w:rPr>
        <w:t>תנו לאשר פה הגבלות</w:t>
      </w:r>
      <w:r w:rsidR="00245586">
        <w:rPr>
          <w:rFonts w:hint="cs"/>
          <w:rtl/>
        </w:rPr>
        <w:t>,</w:t>
      </w:r>
      <w:r w:rsidRPr="00964C9C">
        <w:rPr>
          <w:rtl/>
        </w:rPr>
        <w:t xml:space="preserve"> חיי</w:t>
      </w:r>
      <w:r w:rsidR="00245586">
        <w:rPr>
          <w:rtl/>
        </w:rPr>
        <w:t xml:space="preserve">בים להבין את התמונה הזאת שמצד </w:t>
      </w:r>
      <w:r w:rsidR="00245586">
        <w:rPr>
          <w:rFonts w:hint="cs"/>
          <w:rtl/>
        </w:rPr>
        <w:t xml:space="preserve">אחד </w:t>
      </w:r>
      <w:r w:rsidR="00CB4F0E">
        <w:rPr>
          <w:rtl/>
        </w:rPr>
        <w:t>הממשלה מאוד</w:t>
      </w:r>
      <w:r w:rsidR="00CB4F0E">
        <w:rPr>
          <w:rFonts w:hint="cs"/>
          <w:rtl/>
        </w:rPr>
        <w:t>-</w:t>
      </w:r>
      <w:r w:rsidRPr="00964C9C">
        <w:rPr>
          <w:rtl/>
        </w:rPr>
        <w:t xml:space="preserve">מאוד </w:t>
      </w:r>
      <w:r w:rsidR="00245586">
        <w:rPr>
          <w:rFonts w:hint="cs"/>
          <w:rtl/>
        </w:rPr>
        <w:t>מקלה</w:t>
      </w:r>
      <w:r w:rsidRPr="00964C9C">
        <w:rPr>
          <w:rtl/>
        </w:rPr>
        <w:t xml:space="preserve"> בדברים ש</w:t>
      </w:r>
      <w:r w:rsidR="00245586">
        <w:rPr>
          <w:rFonts w:hint="cs"/>
          <w:rtl/>
        </w:rPr>
        <w:t>אחזתם</w:t>
      </w:r>
      <w:r w:rsidRPr="00964C9C">
        <w:rPr>
          <w:rtl/>
        </w:rPr>
        <w:t xml:space="preserve"> בהם בקרנות המזבח במשך חודשים</w:t>
      </w:r>
      <w:r w:rsidR="00245586">
        <w:rPr>
          <w:rFonts w:hint="cs"/>
          <w:rtl/>
        </w:rPr>
        <w:t>,</w:t>
      </w:r>
      <w:r w:rsidR="00245586">
        <w:rPr>
          <w:rtl/>
        </w:rPr>
        <w:t xml:space="preserve"> ומצד שני אנחנו מחמירים הגבלות </w:t>
      </w:r>
      <w:r w:rsidR="00245586">
        <w:rPr>
          <w:rFonts w:hint="cs"/>
          <w:rtl/>
        </w:rPr>
        <w:t>ב</w:t>
      </w:r>
      <w:r w:rsidRPr="00964C9C">
        <w:rPr>
          <w:rtl/>
        </w:rPr>
        <w:t>דברים אחרים</w:t>
      </w:r>
      <w:r w:rsidR="00245586">
        <w:rPr>
          <w:rFonts w:hint="cs"/>
          <w:rtl/>
        </w:rPr>
        <w:t>. אני חושב שלזה</w:t>
      </w:r>
      <w:r w:rsidRPr="00964C9C">
        <w:rPr>
          <w:rtl/>
        </w:rPr>
        <w:t xml:space="preserve"> התכוון חבר הכנסת בגין</w:t>
      </w:r>
      <w:r w:rsidR="00245586">
        <w:rPr>
          <w:rFonts w:hint="cs"/>
          <w:rtl/>
        </w:rPr>
        <w:t>.</w:t>
      </w:r>
      <w:r w:rsidRPr="00964C9C">
        <w:rPr>
          <w:rtl/>
        </w:rPr>
        <w:t xml:space="preserve"> אדוני</w:t>
      </w:r>
      <w:r w:rsidR="00245586">
        <w:rPr>
          <w:rFonts w:hint="cs"/>
          <w:rtl/>
        </w:rPr>
        <w:t>,</w:t>
      </w:r>
      <w:r w:rsidRPr="00964C9C">
        <w:rPr>
          <w:rtl/>
        </w:rPr>
        <w:t xml:space="preserve"> נכון</w:t>
      </w:r>
      <w:r w:rsidR="00245586">
        <w:rPr>
          <w:rFonts w:hint="cs"/>
          <w:rtl/>
        </w:rPr>
        <w:t>?</w:t>
      </w:r>
      <w:r w:rsidRPr="00964C9C">
        <w:rPr>
          <w:rtl/>
        </w:rPr>
        <w:t xml:space="preserve"> להבין את המ</w:t>
      </w:r>
      <w:r w:rsidR="00245586">
        <w:rPr>
          <w:rFonts w:hint="cs"/>
          <w:rtl/>
        </w:rPr>
        <w:t>ערכת הזו של הכלים השלובים.</w:t>
      </w:r>
    </w:p>
    <w:p w:rsidR="00245586" w:rsidRDefault="00245586" w:rsidP="00245586">
      <w:pPr>
        <w:rPr>
          <w:rtl/>
        </w:rPr>
      </w:pPr>
    </w:p>
    <w:p w:rsidR="00245586" w:rsidRDefault="00245586" w:rsidP="00AE094C">
      <w:pPr>
        <w:pStyle w:val="a4"/>
        <w:rPr>
          <w:rtl/>
        </w:rPr>
      </w:pPr>
      <w:bookmarkStart w:id="273" w:name="ET_speaker_4741_82"/>
      <w:r w:rsidRPr="00AE094C">
        <w:rPr>
          <w:rStyle w:val="TagStyle"/>
          <w:rtl/>
        </w:rPr>
        <w:t xml:space="preserve"> &lt;&lt; דובר &gt;&gt;</w:t>
      </w:r>
      <w:r w:rsidRPr="00245586">
        <w:rPr>
          <w:rStyle w:val="TagStyle"/>
          <w:rtl/>
        </w:rPr>
        <w:t xml:space="preserve"> </w:t>
      </w:r>
      <w:r>
        <w:rPr>
          <w:rtl/>
        </w:rPr>
        <w:t>זאב בנימין בגין (תקווה חדשה):</w:t>
      </w:r>
      <w:r w:rsidRPr="00245586">
        <w:rPr>
          <w:rStyle w:val="TagStyle"/>
          <w:rtl/>
        </w:rPr>
        <w:t xml:space="preserve"> </w:t>
      </w:r>
      <w:r w:rsidRPr="00AE094C">
        <w:rPr>
          <w:rStyle w:val="TagStyle"/>
          <w:rtl/>
        </w:rPr>
        <w:t>&lt;&lt; דובר &gt;&gt;</w:t>
      </w:r>
      <w:r>
        <w:rPr>
          <w:rtl/>
        </w:rPr>
        <w:t xml:space="preserve">   </w:t>
      </w:r>
      <w:bookmarkEnd w:id="273"/>
    </w:p>
    <w:p w:rsidR="00245586" w:rsidRPr="00245586" w:rsidRDefault="00245586" w:rsidP="00245586">
      <w:pPr>
        <w:rPr>
          <w:rtl/>
          <w:lang w:eastAsia="he-IL"/>
        </w:rPr>
      </w:pPr>
    </w:p>
    <w:p w:rsidR="00245586" w:rsidRDefault="00245586" w:rsidP="00245586">
      <w:pPr>
        <w:rPr>
          <w:rtl/>
        </w:rPr>
      </w:pPr>
      <w:r>
        <w:rPr>
          <w:rFonts w:hint="cs"/>
          <w:rtl/>
        </w:rPr>
        <w:t>מ</w:t>
      </w:r>
      <w:r w:rsidR="00964C9C" w:rsidRPr="00964C9C">
        <w:rPr>
          <w:rtl/>
        </w:rPr>
        <w:t>הו ה</w:t>
      </w:r>
      <w:r>
        <w:rPr>
          <w:rFonts w:hint="cs"/>
          <w:rtl/>
        </w:rPr>
        <w:t>היגיון המסדר</w:t>
      </w:r>
      <w:r w:rsidR="00964C9C" w:rsidRPr="00964C9C">
        <w:rPr>
          <w:rtl/>
        </w:rPr>
        <w:t xml:space="preserve"> של </w:t>
      </w:r>
      <w:r>
        <w:rPr>
          <w:rtl/>
        </w:rPr>
        <w:t xml:space="preserve">כל קבוצת </w:t>
      </w:r>
      <w:r>
        <w:rPr>
          <w:rFonts w:hint="cs"/>
          <w:rtl/>
        </w:rPr>
        <w:t>ה</w:t>
      </w:r>
      <w:r w:rsidR="00964C9C" w:rsidRPr="00964C9C">
        <w:rPr>
          <w:rtl/>
        </w:rPr>
        <w:t>תקנות</w:t>
      </w:r>
      <w:r>
        <w:rPr>
          <w:rFonts w:hint="cs"/>
          <w:rtl/>
        </w:rPr>
        <w:t>?</w:t>
      </w:r>
    </w:p>
    <w:p w:rsidR="00245586" w:rsidRDefault="00245586" w:rsidP="00245586">
      <w:pPr>
        <w:rPr>
          <w:rtl/>
        </w:rPr>
      </w:pPr>
    </w:p>
    <w:p w:rsidR="00245586" w:rsidRDefault="00245586" w:rsidP="00AE094C">
      <w:pPr>
        <w:pStyle w:val="af6"/>
        <w:rPr>
          <w:rtl/>
        </w:rPr>
      </w:pPr>
      <w:bookmarkStart w:id="274" w:name="ET_yor_6156_83"/>
      <w:r w:rsidRPr="00AE094C">
        <w:rPr>
          <w:rStyle w:val="TagStyle"/>
          <w:rtl/>
        </w:rPr>
        <w:t xml:space="preserve"> &lt;&lt; יור &gt;&gt;</w:t>
      </w:r>
      <w:r w:rsidRPr="00245586">
        <w:rPr>
          <w:rStyle w:val="TagStyle"/>
          <w:rtl/>
        </w:rPr>
        <w:t xml:space="preserve"> </w:t>
      </w:r>
      <w:r>
        <w:rPr>
          <w:rtl/>
        </w:rPr>
        <w:t>היו"ר גלעד קריב:</w:t>
      </w:r>
      <w:r w:rsidRPr="00245586">
        <w:rPr>
          <w:rStyle w:val="TagStyle"/>
          <w:rtl/>
        </w:rPr>
        <w:t xml:space="preserve"> </w:t>
      </w:r>
      <w:r w:rsidRPr="00AE094C">
        <w:rPr>
          <w:rStyle w:val="TagStyle"/>
          <w:rtl/>
        </w:rPr>
        <w:t>&lt;&lt; יור &gt;&gt;</w:t>
      </w:r>
      <w:r>
        <w:rPr>
          <w:rtl/>
        </w:rPr>
        <w:t xml:space="preserve">   </w:t>
      </w:r>
      <w:bookmarkEnd w:id="274"/>
    </w:p>
    <w:p w:rsidR="00245586" w:rsidRDefault="00245586" w:rsidP="00245586">
      <w:pPr>
        <w:pStyle w:val="KeepWithNext"/>
        <w:rPr>
          <w:rtl/>
        </w:rPr>
      </w:pPr>
    </w:p>
    <w:p w:rsidR="00245586" w:rsidRDefault="00964C9C" w:rsidP="00245586">
      <w:pPr>
        <w:rPr>
          <w:rtl/>
        </w:rPr>
      </w:pPr>
      <w:r w:rsidRPr="00964C9C">
        <w:rPr>
          <w:rtl/>
        </w:rPr>
        <w:t>נכון</w:t>
      </w:r>
      <w:r w:rsidR="00245586">
        <w:rPr>
          <w:rFonts w:hint="cs"/>
          <w:rtl/>
        </w:rPr>
        <w:t>.</w:t>
      </w:r>
      <w:r w:rsidR="00245586">
        <w:rPr>
          <w:rtl/>
        </w:rPr>
        <w:t xml:space="preserve"> </w:t>
      </w:r>
      <w:r w:rsidRPr="00964C9C">
        <w:rPr>
          <w:rtl/>
        </w:rPr>
        <w:t>אני חושב שאפילו אפשר לבוא ולומר</w:t>
      </w:r>
      <w:r w:rsidR="00245586">
        <w:rPr>
          <w:rFonts w:hint="cs"/>
          <w:rtl/>
        </w:rPr>
        <w:t>,</w:t>
      </w:r>
      <w:r w:rsidRPr="00964C9C">
        <w:rPr>
          <w:rtl/>
        </w:rPr>
        <w:t xml:space="preserve"> בסדר</w:t>
      </w:r>
      <w:r w:rsidR="00245586">
        <w:rPr>
          <w:rFonts w:hint="cs"/>
          <w:rtl/>
        </w:rPr>
        <w:t>,</w:t>
      </w:r>
      <w:r w:rsidRPr="00964C9C">
        <w:rPr>
          <w:rtl/>
        </w:rPr>
        <w:t xml:space="preserve"> בחרתם להקל בעניין הבידודים</w:t>
      </w:r>
      <w:r w:rsidR="00245586">
        <w:rPr>
          <w:rFonts w:hint="cs"/>
          <w:rtl/>
        </w:rPr>
        <w:t>,</w:t>
      </w:r>
      <w:r w:rsidRPr="00964C9C">
        <w:rPr>
          <w:rtl/>
        </w:rPr>
        <w:t xml:space="preserve"> החשיפה ל</w:t>
      </w:r>
      <w:r w:rsidR="00245586">
        <w:rPr>
          <w:rFonts w:hint="cs"/>
          <w:rtl/>
        </w:rPr>
        <w:t>מאומתים,</w:t>
      </w:r>
      <w:r w:rsidRPr="00964C9C">
        <w:rPr>
          <w:rtl/>
        </w:rPr>
        <w:t xml:space="preserve"> בגלל המס</w:t>
      </w:r>
      <w:r w:rsidR="00245586">
        <w:rPr>
          <w:rFonts w:hint="cs"/>
          <w:rtl/>
        </w:rPr>
        <w:t>ה</w:t>
      </w:r>
      <w:r w:rsidRPr="00964C9C">
        <w:rPr>
          <w:rtl/>
        </w:rPr>
        <w:t xml:space="preserve"> הדרמטית של </w:t>
      </w:r>
      <w:r w:rsidR="00245586">
        <w:rPr>
          <w:rFonts w:hint="cs"/>
          <w:rtl/>
        </w:rPr>
        <w:t>ה</w:t>
      </w:r>
      <w:r w:rsidRPr="00964C9C">
        <w:rPr>
          <w:rtl/>
        </w:rPr>
        <w:t>מגעים</w:t>
      </w:r>
      <w:r w:rsidR="00245586">
        <w:rPr>
          <w:rFonts w:hint="cs"/>
          <w:rtl/>
        </w:rPr>
        <w:t>,</w:t>
      </w:r>
      <w:r w:rsidR="00245586">
        <w:rPr>
          <w:rtl/>
        </w:rPr>
        <w:t xml:space="preserve"> אחרת זה יש</w:t>
      </w:r>
      <w:r w:rsidRPr="00964C9C">
        <w:rPr>
          <w:rtl/>
        </w:rPr>
        <w:t xml:space="preserve">בית </w:t>
      </w:r>
      <w:r w:rsidR="00245586">
        <w:rPr>
          <w:rFonts w:hint="cs"/>
          <w:rtl/>
        </w:rPr>
        <w:t xml:space="preserve">את </w:t>
      </w:r>
      <w:r w:rsidRPr="00964C9C">
        <w:rPr>
          <w:rtl/>
        </w:rPr>
        <w:t>המשק</w:t>
      </w:r>
      <w:r w:rsidR="00245586">
        <w:rPr>
          <w:rFonts w:hint="cs"/>
          <w:rtl/>
        </w:rPr>
        <w:t>,</w:t>
      </w:r>
      <w:r w:rsidRPr="00964C9C">
        <w:rPr>
          <w:rtl/>
        </w:rPr>
        <w:t xml:space="preserve"> ראינו מה קרה בבריטניה</w:t>
      </w:r>
      <w:r w:rsidR="00245586">
        <w:rPr>
          <w:rFonts w:hint="cs"/>
          <w:rtl/>
        </w:rPr>
        <w:t xml:space="preserve"> </w:t>
      </w:r>
      <w:r w:rsidR="00245586">
        <w:rPr>
          <w:rtl/>
        </w:rPr>
        <w:t>–</w:t>
      </w:r>
      <w:r w:rsidRPr="00964C9C">
        <w:rPr>
          <w:rtl/>
        </w:rPr>
        <w:t xml:space="preserve"> איך בדיוק מיושבים אפידמיולוגי</w:t>
      </w:r>
      <w:r w:rsidR="00245586">
        <w:rPr>
          <w:rFonts w:hint="cs"/>
          <w:rtl/>
        </w:rPr>
        <w:t>ת</w:t>
      </w:r>
      <w:r w:rsidRPr="00964C9C">
        <w:rPr>
          <w:rtl/>
        </w:rPr>
        <w:t xml:space="preserve"> </w:t>
      </w:r>
      <w:r w:rsidR="00245586">
        <w:rPr>
          <w:rtl/>
        </w:rPr>
        <w:t>את המהלך של לתת תו ירוק זמני ל</w:t>
      </w:r>
      <w:r w:rsidRPr="00964C9C">
        <w:rPr>
          <w:rtl/>
        </w:rPr>
        <w:t xml:space="preserve">אדם עם חיסון </w:t>
      </w:r>
      <w:r w:rsidR="00245586">
        <w:rPr>
          <w:rFonts w:hint="cs"/>
          <w:rtl/>
        </w:rPr>
        <w:t>אחד עם</w:t>
      </w:r>
      <w:r w:rsidR="00245586">
        <w:rPr>
          <w:rtl/>
        </w:rPr>
        <w:t xml:space="preserve"> הרחבת ה</w:t>
      </w:r>
      <w:r w:rsidR="00245586">
        <w:rPr>
          <w:rFonts w:hint="cs"/>
          <w:rtl/>
        </w:rPr>
        <w:t>ת</w:t>
      </w:r>
      <w:r w:rsidRPr="00964C9C">
        <w:rPr>
          <w:rtl/>
        </w:rPr>
        <w:t>ו הירוק</w:t>
      </w:r>
      <w:r w:rsidR="00245586">
        <w:rPr>
          <w:rFonts w:hint="cs"/>
          <w:rtl/>
        </w:rPr>
        <w:t>?</w:t>
      </w:r>
    </w:p>
    <w:p w:rsidR="00245586" w:rsidRDefault="00245586" w:rsidP="00245586">
      <w:pPr>
        <w:rPr>
          <w:rtl/>
        </w:rPr>
      </w:pPr>
    </w:p>
    <w:p w:rsidR="00245586" w:rsidRDefault="00245586" w:rsidP="00AE094C">
      <w:pPr>
        <w:pStyle w:val="af9"/>
        <w:rPr>
          <w:rtl/>
        </w:rPr>
      </w:pPr>
      <w:bookmarkStart w:id="275" w:name="ET_guest_877567_84"/>
      <w:r w:rsidRPr="00AE094C">
        <w:rPr>
          <w:rStyle w:val="TagStyle"/>
          <w:rtl/>
        </w:rPr>
        <w:t xml:space="preserve"> &lt;&lt; אורח &gt;&gt;</w:t>
      </w:r>
      <w:r w:rsidRPr="00245586">
        <w:rPr>
          <w:rStyle w:val="TagStyle"/>
          <w:rtl/>
        </w:rPr>
        <w:t xml:space="preserve"> </w:t>
      </w:r>
      <w:r>
        <w:rPr>
          <w:rtl/>
        </w:rPr>
        <w:t>אילנה גנס:</w:t>
      </w:r>
      <w:r w:rsidRPr="00245586">
        <w:rPr>
          <w:rStyle w:val="TagStyle"/>
          <w:rtl/>
        </w:rPr>
        <w:t xml:space="preserve"> </w:t>
      </w:r>
      <w:r w:rsidRPr="00AE094C">
        <w:rPr>
          <w:rStyle w:val="TagStyle"/>
          <w:rtl/>
        </w:rPr>
        <w:t>&lt;&lt; אורח &gt;&gt;</w:t>
      </w:r>
      <w:r>
        <w:rPr>
          <w:rtl/>
        </w:rPr>
        <w:t xml:space="preserve">   </w:t>
      </w:r>
      <w:bookmarkEnd w:id="275"/>
    </w:p>
    <w:p w:rsidR="00245586" w:rsidRDefault="00245586" w:rsidP="00245586">
      <w:pPr>
        <w:pStyle w:val="KeepWithNext"/>
        <w:rPr>
          <w:rtl/>
        </w:rPr>
      </w:pPr>
    </w:p>
    <w:p w:rsidR="00245586" w:rsidRDefault="00964C9C" w:rsidP="00CB4F0E">
      <w:pPr>
        <w:rPr>
          <w:rtl/>
        </w:rPr>
      </w:pPr>
      <w:r w:rsidRPr="00964C9C">
        <w:rPr>
          <w:rtl/>
        </w:rPr>
        <w:t>קודם כל</w:t>
      </w:r>
      <w:r w:rsidR="00245586">
        <w:rPr>
          <w:rFonts w:hint="cs"/>
          <w:rtl/>
        </w:rPr>
        <w:t>,</w:t>
      </w:r>
      <w:r w:rsidRPr="00964C9C">
        <w:rPr>
          <w:rtl/>
        </w:rPr>
        <w:t xml:space="preserve"> זה בפירוש לא החלטה אפידמיולוגית</w:t>
      </w:r>
      <w:r w:rsidR="00245586">
        <w:rPr>
          <w:rFonts w:hint="cs"/>
          <w:rtl/>
        </w:rPr>
        <w:t>. מתן תו</w:t>
      </w:r>
      <w:r w:rsidRPr="00964C9C">
        <w:rPr>
          <w:rtl/>
        </w:rPr>
        <w:t xml:space="preserve"> ירוק על סמך חיס</w:t>
      </w:r>
      <w:r w:rsidR="00245586">
        <w:rPr>
          <w:rtl/>
        </w:rPr>
        <w:t xml:space="preserve">ון </w:t>
      </w:r>
      <w:r w:rsidR="00245586">
        <w:rPr>
          <w:rFonts w:hint="cs"/>
          <w:rtl/>
        </w:rPr>
        <w:t xml:space="preserve">אחד </w:t>
      </w:r>
      <w:bookmarkStart w:id="276" w:name="_ETM_Q1_3758270"/>
      <w:bookmarkEnd w:id="276"/>
      <w:r w:rsidRPr="00964C9C">
        <w:rPr>
          <w:rtl/>
        </w:rPr>
        <w:t>בלבד</w:t>
      </w:r>
      <w:r w:rsidR="00245586">
        <w:rPr>
          <w:rFonts w:hint="cs"/>
          <w:rtl/>
        </w:rPr>
        <w:t>,</w:t>
      </w:r>
      <w:r w:rsidRPr="00964C9C">
        <w:rPr>
          <w:rtl/>
        </w:rPr>
        <w:t xml:space="preserve"> אין </w:t>
      </w:r>
      <w:r w:rsidR="00245586">
        <w:rPr>
          <w:rFonts w:hint="cs"/>
          <w:rtl/>
        </w:rPr>
        <w:t>לו</w:t>
      </w:r>
      <w:r w:rsidRPr="00964C9C">
        <w:rPr>
          <w:rtl/>
        </w:rPr>
        <w:t xml:space="preserve"> היגיון אפידמי</w:t>
      </w:r>
      <w:r w:rsidR="00245586">
        <w:rPr>
          <w:rtl/>
        </w:rPr>
        <w:t>ולוגי כי אנחנו לא רואים הגנה חי</w:t>
      </w:r>
      <w:r w:rsidR="00245586">
        <w:rPr>
          <w:rFonts w:hint="cs"/>
          <w:rtl/>
        </w:rPr>
        <w:t>ס</w:t>
      </w:r>
      <w:r w:rsidRPr="00964C9C">
        <w:rPr>
          <w:rtl/>
        </w:rPr>
        <w:t xml:space="preserve">ונית משמעותית </w:t>
      </w:r>
      <w:r w:rsidR="00245586">
        <w:rPr>
          <w:rtl/>
        </w:rPr>
        <w:t>שנוצרת בעקבות קבלת מנת חיסון אח</w:t>
      </w:r>
      <w:r w:rsidR="00245586">
        <w:rPr>
          <w:rFonts w:hint="cs"/>
          <w:rtl/>
        </w:rPr>
        <w:t>ת.</w:t>
      </w:r>
      <w:r w:rsidRPr="00964C9C">
        <w:rPr>
          <w:rtl/>
        </w:rPr>
        <w:t xml:space="preserve"> זה חלק מהחלטת ממשלה שהמטרה שלך בפ</w:t>
      </w:r>
      <w:r w:rsidR="00245586">
        <w:rPr>
          <w:rFonts w:hint="cs"/>
          <w:rtl/>
        </w:rPr>
        <w:t xml:space="preserve">ירוש </w:t>
      </w:r>
      <w:r w:rsidRPr="00964C9C">
        <w:rPr>
          <w:rtl/>
        </w:rPr>
        <w:t xml:space="preserve">לעודד חיסונים וגם </w:t>
      </w:r>
      <w:r w:rsidR="00245586">
        <w:rPr>
          <w:rFonts w:hint="cs"/>
          <w:rtl/>
        </w:rPr>
        <w:t xml:space="preserve">בעיקר </w:t>
      </w:r>
      <w:r w:rsidR="00CB4F0E">
        <w:rPr>
          <w:rFonts w:hint="cs"/>
          <w:rtl/>
        </w:rPr>
        <w:t>ל</w:t>
      </w:r>
      <w:r w:rsidR="00245586">
        <w:rPr>
          <w:rFonts w:hint="cs"/>
          <w:rtl/>
        </w:rPr>
        <w:t>אפשר למערכת - - -</w:t>
      </w:r>
    </w:p>
    <w:p w:rsidR="00245586" w:rsidRDefault="00245586" w:rsidP="00245586">
      <w:pPr>
        <w:rPr>
          <w:rtl/>
        </w:rPr>
      </w:pPr>
    </w:p>
    <w:p w:rsidR="00245586" w:rsidRDefault="00245586" w:rsidP="00AE094C">
      <w:pPr>
        <w:pStyle w:val="af6"/>
        <w:rPr>
          <w:rtl/>
        </w:rPr>
      </w:pPr>
      <w:bookmarkStart w:id="277" w:name="ET_yor_6156_85"/>
      <w:r w:rsidRPr="00AE094C">
        <w:rPr>
          <w:rStyle w:val="TagStyle"/>
          <w:rtl/>
        </w:rPr>
        <w:t xml:space="preserve"> &lt;&lt; יור &gt;&gt;</w:t>
      </w:r>
      <w:r w:rsidRPr="00245586">
        <w:rPr>
          <w:rStyle w:val="TagStyle"/>
          <w:rtl/>
        </w:rPr>
        <w:t xml:space="preserve"> </w:t>
      </w:r>
      <w:r>
        <w:rPr>
          <w:rtl/>
        </w:rPr>
        <w:t>היו"ר גלעד קריב:</w:t>
      </w:r>
      <w:r w:rsidRPr="00245586">
        <w:rPr>
          <w:rStyle w:val="TagStyle"/>
          <w:rtl/>
        </w:rPr>
        <w:t xml:space="preserve"> </w:t>
      </w:r>
      <w:r w:rsidRPr="00AE094C">
        <w:rPr>
          <w:rStyle w:val="TagStyle"/>
          <w:rtl/>
        </w:rPr>
        <w:t>&lt;&lt; יור &gt;&gt;</w:t>
      </w:r>
      <w:r>
        <w:rPr>
          <w:rtl/>
        </w:rPr>
        <w:t xml:space="preserve">   </w:t>
      </w:r>
      <w:bookmarkEnd w:id="277"/>
    </w:p>
    <w:p w:rsidR="00245586" w:rsidRDefault="00245586" w:rsidP="00245586">
      <w:pPr>
        <w:pStyle w:val="KeepWithNext"/>
        <w:rPr>
          <w:rtl/>
        </w:rPr>
      </w:pPr>
    </w:p>
    <w:p w:rsidR="00245586" w:rsidRDefault="00245586" w:rsidP="00245586">
      <w:pPr>
        <w:rPr>
          <w:rtl/>
        </w:rPr>
      </w:pPr>
      <w:r>
        <w:rPr>
          <w:rFonts w:hint="cs"/>
          <w:rtl/>
        </w:rPr>
        <w:t xml:space="preserve">עידוד </w:t>
      </w:r>
      <w:bookmarkStart w:id="278" w:name="_ETM_Q1_3771152"/>
      <w:bookmarkEnd w:id="278"/>
      <w:r>
        <w:rPr>
          <w:rFonts w:hint="cs"/>
          <w:rtl/>
        </w:rPr>
        <w:t>חיסונים זו הצדקה אפידמיולוגית בעת הזו, לא?</w:t>
      </w:r>
      <w:bookmarkStart w:id="279" w:name="_ETM_Q1_3776621"/>
      <w:bookmarkEnd w:id="279"/>
    </w:p>
    <w:p w:rsidR="00245586" w:rsidRDefault="00245586" w:rsidP="00245586">
      <w:pPr>
        <w:rPr>
          <w:rtl/>
        </w:rPr>
      </w:pPr>
      <w:bookmarkStart w:id="280" w:name="_ETM_Q1_3776766"/>
      <w:bookmarkEnd w:id="280"/>
    </w:p>
    <w:p w:rsidR="00245586" w:rsidRDefault="00245586" w:rsidP="00AE094C">
      <w:pPr>
        <w:pStyle w:val="af9"/>
        <w:rPr>
          <w:rtl/>
        </w:rPr>
      </w:pPr>
      <w:bookmarkStart w:id="281" w:name="ET_guest_877567_86"/>
      <w:r w:rsidRPr="00AE094C">
        <w:rPr>
          <w:rStyle w:val="TagStyle"/>
          <w:rtl/>
        </w:rPr>
        <w:t xml:space="preserve"> &lt;&lt; אורח &gt;&gt;</w:t>
      </w:r>
      <w:r w:rsidRPr="00245586">
        <w:rPr>
          <w:rStyle w:val="TagStyle"/>
          <w:rtl/>
        </w:rPr>
        <w:t xml:space="preserve"> </w:t>
      </w:r>
      <w:r>
        <w:rPr>
          <w:rtl/>
        </w:rPr>
        <w:t>אילנה גנס:</w:t>
      </w:r>
      <w:r w:rsidRPr="00245586">
        <w:rPr>
          <w:rStyle w:val="TagStyle"/>
          <w:rtl/>
        </w:rPr>
        <w:t xml:space="preserve"> </w:t>
      </w:r>
      <w:r w:rsidRPr="00AE094C">
        <w:rPr>
          <w:rStyle w:val="TagStyle"/>
          <w:rtl/>
        </w:rPr>
        <w:t>&lt;&lt; אורח &gt;&gt;</w:t>
      </w:r>
      <w:r>
        <w:rPr>
          <w:rtl/>
        </w:rPr>
        <w:t xml:space="preserve">   </w:t>
      </w:r>
      <w:bookmarkEnd w:id="281"/>
    </w:p>
    <w:p w:rsidR="00245586" w:rsidRPr="00245586" w:rsidRDefault="00245586" w:rsidP="00245586">
      <w:pPr>
        <w:rPr>
          <w:rtl/>
        </w:rPr>
      </w:pPr>
    </w:p>
    <w:p w:rsidR="00710C35" w:rsidRDefault="00964C9C" w:rsidP="00CB4F0E">
      <w:pPr>
        <w:rPr>
          <w:rtl/>
        </w:rPr>
      </w:pPr>
      <w:r w:rsidRPr="00964C9C">
        <w:rPr>
          <w:rtl/>
        </w:rPr>
        <w:t xml:space="preserve">אם אתה משייך את זה </w:t>
      </w:r>
      <w:r w:rsidR="00245586">
        <w:rPr>
          <w:rtl/>
        </w:rPr>
        <w:t>תחת קטגורי</w:t>
      </w:r>
      <w:r w:rsidR="00245586">
        <w:rPr>
          <w:rFonts w:hint="cs"/>
          <w:rtl/>
        </w:rPr>
        <w:t>ית ההצדקה</w:t>
      </w:r>
      <w:r w:rsidRPr="00964C9C">
        <w:rPr>
          <w:rtl/>
        </w:rPr>
        <w:t xml:space="preserve"> </w:t>
      </w:r>
      <w:r w:rsidR="00245586">
        <w:rPr>
          <w:rFonts w:hint="cs"/>
          <w:rtl/>
        </w:rPr>
        <w:t>ה</w:t>
      </w:r>
      <w:r w:rsidRPr="00964C9C">
        <w:rPr>
          <w:rtl/>
        </w:rPr>
        <w:t xml:space="preserve">אפידמיולוגית </w:t>
      </w:r>
      <w:r w:rsidR="00245586">
        <w:rPr>
          <w:rFonts w:hint="cs"/>
          <w:rtl/>
        </w:rPr>
        <w:t>אז כן</w:t>
      </w:r>
      <w:r w:rsidR="00CB4F0E">
        <w:rPr>
          <w:rFonts w:hint="cs"/>
          <w:rtl/>
        </w:rPr>
        <w:t>.</w:t>
      </w:r>
      <w:r w:rsidR="00245586">
        <w:rPr>
          <w:rFonts w:hint="cs"/>
          <w:rtl/>
        </w:rPr>
        <w:t xml:space="preserve"> כי </w:t>
      </w:r>
      <w:bookmarkStart w:id="282" w:name="_ETM_Q1_3782941"/>
      <w:bookmarkEnd w:id="282"/>
      <w:r w:rsidR="00245586">
        <w:rPr>
          <w:rFonts w:hint="cs"/>
          <w:rtl/>
        </w:rPr>
        <w:t xml:space="preserve">אנחנו מעריכים שמי שקיבל מנה ראשונה יגיע גם לקבל מנה </w:t>
      </w:r>
      <w:bookmarkStart w:id="283" w:name="_ETM_Q1_3782611"/>
      <w:bookmarkEnd w:id="283"/>
      <w:r w:rsidR="00245586">
        <w:rPr>
          <w:rFonts w:hint="cs"/>
          <w:rtl/>
        </w:rPr>
        <w:t>שנייה.</w:t>
      </w:r>
      <w:r w:rsidR="00710C35">
        <w:rPr>
          <w:rFonts w:hint="cs"/>
          <w:rtl/>
        </w:rPr>
        <w:t xml:space="preserve"> </w:t>
      </w:r>
    </w:p>
    <w:p w:rsidR="00710C35" w:rsidRDefault="00710C35" w:rsidP="00245586">
      <w:pPr>
        <w:rPr>
          <w:rtl/>
        </w:rPr>
      </w:pPr>
    </w:p>
    <w:p w:rsidR="00710C35" w:rsidRDefault="00710C35" w:rsidP="00AE094C">
      <w:pPr>
        <w:pStyle w:val="af6"/>
        <w:rPr>
          <w:rtl/>
        </w:rPr>
      </w:pPr>
      <w:bookmarkStart w:id="284" w:name="ET_yor_6156_87"/>
      <w:r w:rsidRPr="00AE094C">
        <w:rPr>
          <w:rStyle w:val="TagStyle"/>
          <w:rtl/>
        </w:rPr>
        <w:t xml:space="preserve"> &lt;&lt; יור &gt;&gt;</w:t>
      </w:r>
      <w:r w:rsidRPr="00710C35">
        <w:rPr>
          <w:rStyle w:val="TagStyle"/>
          <w:rtl/>
        </w:rPr>
        <w:t xml:space="preserve"> </w:t>
      </w:r>
      <w:r>
        <w:rPr>
          <w:rtl/>
        </w:rPr>
        <w:t>היו"ר גלעד קריב:</w:t>
      </w:r>
      <w:r w:rsidRPr="00710C35">
        <w:rPr>
          <w:rStyle w:val="TagStyle"/>
          <w:rtl/>
        </w:rPr>
        <w:t xml:space="preserve"> </w:t>
      </w:r>
      <w:r w:rsidRPr="00AE094C">
        <w:rPr>
          <w:rStyle w:val="TagStyle"/>
          <w:rtl/>
        </w:rPr>
        <w:t>&lt;&lt; יור &gt;&gt;</w:t>
      </w:r>
      <w:r>
        <w:rPr>
          <w:rtl/>
        </w:rPr>
        <w:t xml:space="preserve">   </w:t>
      </w:r>
      <w:bookmarkEnd w:id="284"/>
    </w:p>
    <w:p w:rsidR="00710C35" w:rsidRDefault="00710C35" w:rsidP="00710C35">
      <w:pPr>
        <w:pStyle w:val="KeepWithNext"/>
        <w:rPr>
          <w:rtl/>
        </w:rPr>
      </w:pPr>
    </w:p>
    <w:p w:rsidR="00710C35" w:rsidRDefault="00710C35" w:rsidP="00710C35">
      <w:pPr>
        <w:rPr>
          <w:rtl/>
        </w:rPr>
      </w:pPr>
      <w:bookmarkStart w:id="285" w:name="_ETM_Q1_3786287"/>
      <w:bookmarkEnd w:id="285"/>
      <w:r>
        <w:rPr>
          <w:rFonts w:hint="cs"/>
          <w:rtl/>
        </w:rPr>
        <w:t>אז למה אני אקשר את זה?</w:t>
      </w:r>
    </w:p>
    <w:p w:rsidR="00710C35" w:rsidRDefault="00710C35" w:rsidP="00710C35">
      <w:pPr>
        <w:rPr>
          <w:rtl/>
        </w:rPr>
      </w:pPr>
      <w:bookmarkStart w:id="286" w:name="_ETM_Q1_3786682"/>
      <w:bookmarkStart w:id="287" w:name="_ETM_Q1_3786795"/>
      <w:bookmarkStart w:id="288" w:name="_ETM_Q1_3784660"/>
      <w:bookmarkEnd w:id="286"/>
      <w:bookmarkEnd w:id="287"/>
      <w:bookmarkEnd w:id="288"/>
    </w:p>
    <w:p w:rsidR="00710C35" w:rsidRDefault="00710C35" w:rsidP="00AE094C">
      <w:pPr>
        <w:pStyle w:val="af9"/>
        <w:rPr>
          <w:rtl/>
        </w:rPr>
      </w:pPr>
      <w:bookmarkStart w:id="289" w:name="ET_guest_877567_88"/>
      <w:r w:rsidRPr="00AE094C">
        <w:rPr>
          <w:rStyle w:val="TagStyle"/>
          <w:rtl/>
        </w:rPr>
        <w:t xml:space="preserve"> &lt;&lt; אורח &gt;&gt;</w:t>
      </w:r>
      <w:r w:rsidRPr="00710C35">
        <w:rPr>
          <w:rStyle w:val="TagStyle"/>
          <w:rtl/>
        </w:rPr>
        <w:t xml:space="preserve"> </w:t>
      </w:r>
      <w:r>
        <w:rPr>
          <w:rtl/>
        </w:rPr>
        <w:t>אילנה גנס:</w:t>
      </w:r>
      <w:r w:rsidRPr="00710C35">
        <w:rPr>
          <w:rStyle w:val="TagStyle"/>
          <w:rtl/>
        </w:rPr>
        <w:t xml:space="preserve"> </w:t>
      </w:r>
      <w:r w:rsidRPr="00AE094C">
        <w:rPr>
          <w:rStyle w:val="TagStyle"/>
          <w:rtl/>
        </w:rPr>
        <w:t>&lt;&lt; אורח &gt;&gt;</w:t>
      </w:r>
      <w:r>
        <w:rPr>
          <w:rtl/>
        </w:rPr>
        <w:t xml:space="preserve">   </w:t>
      </w:r>
      <w:bookmarkEnd w:id="289"/>
    </w:p>
    <w:p w:rsidR="00710C35" w:rsidRPr="00710C35" w:rsidRDefault="00710C35" w:rsidP="00710C35">
      <w:pPr>
        <w:rPr>
          <w:rtl/>
        </w:rPr>
      </w:pPr>
      <w:bookmarkStart w:id="290" w:name="_ETM_Q1_3785290"/>
      <w:bookmarkStart w:id="291" w:name="_ETM_Q1_3785352"/>
      <w:bookmarkEnd w:id="290"/>
      <w:bookmarkEnd w:id="291"/>
    </w:p>
    <w:p w:rsidR="00710C35" w:rsidRDefault="00964C9C" w:rsidP="00CB4F0E">
      <w:pPr>
        <w:rPr>
          <w:rtl/>
        </w:rPr>
      </w:pPr>
      <w:r w:rsidRPr="00964C9C">
        <w:rPr>
          <w:rtl/>
        </w:rPr>
        <w:t>זה ב</w:t>
      </w:r>
      <w:r w:rsidR="00710C35">
        <w:rPr>
          <w:rFonts w:hint="cs"/>
          <w:rtl/>
        </w:rPr>
        <w:t xml:space="preserve">עיקר </w:t>
      </w:r>
      <w:r w:rsidR="00710C35">
        <w:rPr>
          <w:rtl/>
        </w:rPr>
        <w:t xml:space="preserve">בשביל לאפשר לכמה שיותר </w:t>
      </w:r>
      <w:r w:rsidRPr="00964C9C">
        <w:rPr>
          <w:rtl/>
        </w:rPr>
        <w:t xml:space="preserve">מסגרות חינוך לתפקד כי כבר במנת </w:t>
      </w:r>
      <w:r w:rsidR="00710C35">
        <w:rPr>
          <w:rFonts w:hint="cs"/>
          <w:rtl/>
        </w:rPr>
        <w:t>חיסון</w:t>
      </w:r>
      <w:r w:rsidR="00710C35">
        <w:rPr>
          <w:rtl/>
        </w:rPr>
        <w:t xml:space="preserve"> ראשונה בעצם התלמידים </w:t>
      </w:r>
      <w:r w:rsidR="00710C35">
        <w:rPr>
          <w:rFonts w:hint="cs"/>
          <w:rtl/>
        </w:rPr>
        <w:t>נ</w:t>
      </w:r>
      <w:r w:rsidRPr="00964C9C">
        <w:rPr>
          <w:rtl/>
        </w:rPr>
        <w:t>ספרים כבעלי תו ירוק</w:t>
      </w:r>
      <w:r w:rsidR="00710C35">
        <w:rPr>
          <w:rFonts w:hint="cs"/>
          <w:rtl/>
        </w:rPr>
        <w:t>.</w:t>
      </w:r>
      <w:r w:rsidR="00CB4F0E">
        <w:rPr>
          <w:rtl/>
        </w:rPr>
        <w:t xml:space="preserve"> </w:t>
      </w:r>
      <w:r w:rsidRPr="00964C9C">
        <w:rPr>
          <w:rtl/>
        </w:rPr>
        <w:t>במסגרת ההחלטה הקודמת שכיתות שיש בה</w:t>
      </w:r>
      <w:r w:rsidR="00710C35">
        <w:rPr>
          <w:rFonts w:hint="cs"/>
          <w:rtl/>
        </w:rPr>
        <w:t>ן</w:t>
      </w:r>
      <w:r w:rsidRPr="00964C9C">
        <w:rPr>
          <w:rtl/>
        </w:rPr>
        <w:t xml:space="preserve"> מעל 70% זכאי</w:t>
      </w:r>
      <w:r w:rsidR="00710C35">
        <w:rPr>
          <w:rFonts w:hint="cs"/>
          <w:rtl/>
        </w:rPr>
        <w:t>ות</w:t>
      </w:r>
      <w:r w:rsidRPr="00964C9C">
        <w:rPr>
          <w:rtl/>
        </w:rPr>
        <w:t xml:space="preserve"> לתו ירוק </w:t>
      </w:r>
      <w:r w:rsidR="00710C35">
        <w:rPr>
          <w:rFonts w:hint="cs"/>
          <w:rtl/>
        </w:rPr>
        <w:t>ו</w:t>
      </w:r>
      <w:r w:rsidRPr="00964C9C">
        <w:rPr>
          <w:rtl/>
        </w:rPr>
        <w:t>יוכלו ללמוד למידה פרונטלית</w:t>
      </w:r>
      <w:r w:rsidR="00710C35">
        <w:rPr>
          <w:rFonts w:hint="cs"/>
          <w:rtl/>
        </w:rPr>
        <w:t>,</w:t>
      </w:r>
      <w:r w:rsidR="00CB4F0E">
        <w:rPr>
          <w:rtl/>
        </w:rPr>
        <w:t xml:space="preserve"> </w:t>
      </w:r>
      <w:r w:rsidRPr="00964C9C">
        <w:rPr>
          <w:rtl/>
        </w:rPr>
        <w:t>לכן חלק מהמהלך בעצם מיועד לאוכלוסייה הצעירה</w:t>
      </w:r>
      <w:r w:rsidR="00710C35">
        <w:rPr>
          <w:rFonts w:hint="cs"/>
          <w:rtl/>
        </w:rPr>
        <w:t>,</w:t>
      </w:r>
      <w:r w:rsidRPr="00964C9C">
        <w:rPr>
          <w:rtl/>
        </w:rPr>
        <w:t xml:space="preserve"> ש</w:t>
      </w:r>
      <w:r w:rsidR="00710C35">
        <w:rPr>
          <w:rFonts w:hint="cs"/>
          <w:rtl/>
        </w:rPr>
        <w:t xml:space="preserve">סביר להניח שמרביתה </w:t>
      </w:r>
      <w:r w:rsidRPr="00964C9C">
        <w:rPr>
          <w:rtl/>
        </w:rPr>
        <w:t>גם תשלים את החיסון השני</w:t>
      </w:r>
      <w:r w:rsidR="00710C35">
        <w:rPr>
          <w:rFonts w:hint="cs"/>
          <w:rtl/>
        </w:rPr>
        <w:t>.</w:t>
      </w:r>
    </w:p>
    <w:p w:rsidR="00710C35" w:rsidRDefault="00710C35" w:rsidP="00710C35">
      <w:pPr>
        <w:rPr>
          <w:rtl/>
        </w:rPr>
      </w:pPr>
      <w:bookmarkStart w:id="292" w:name="_ETM_Q1_3817112"/>
      <w:bookmarkStart w:id="293" w:name="_ETM_Q1_3817269"/>
      <w:bookmarkEnd w:id="292"/>
      <w:bookmarkEnd w:id="293"/>
    </w:p>
    <w:p w:rsidR="00710C35" w:rsidRDefault="00710C35" w:rsidP="00AE094C">
      <w:pPr>
        <w:pStyle w:val="af6"/>
        <w:rPr>
          <w:rtl/>
        </w:rPr>
      </w:pPr>
      <w:bookmarkStart w:id="294" w:name="ET_yor_6156_89"/>
      <w:r w:rsidRPr="00AE094C">
        <w:rPr>
          <w:rStyle w:val="TagStyle"/>
          <w:rtl/>
        </w:rPr>
        <w:t xml:space="preserve"> &lt;&lt; יור &gt;&gt;</w:t>
      </w:r>
      <w:r w:rsidRPr="00710C35">
        <w:rPr>
          <w:rStyle w:val="TagStyle"/>
          <w:rtl/>
        </w:rPr>
        <w:t xml:space="preserve"> </w:t>
      </w:r>
      <w:r>
        <w:rPr>
          <w:rtl/>
        </w:rPr>
        <w:t>היו"ר גלעד קריב:</w:t>
      </w:r>
      <w:r w:rsidRPr="00710C35">
        <w:rPr>
          <w:rStyle w:val="TagStyle"/>
          <w:rtl/>
        </w:rPr>
        <w:t xml:space="preserve"> </w:t>
      </w:r>
      <w:r w:rsidRPr="00AE094C">
        <w:rPr>
          <w:rStyle w:val="TagStyle"/>
          <w:rtl/>
        </w:rPr>
        <w:t>&lt;&lt; יור &gt;&gt;</w:t>
      </w:r>
      <w:r>
        <w:rPr>
          <w:rtl/>
        </w:rPr>
        <w:t xml:space="preserve">   </w:t>
      </w:r>
      <w:bookmarkEnd w:id="294"/>
    </w:p>
    <w:p w:rsidR="00710C35" w:rsidRDefault="00710C35" w:rsidP="00710C35">
      <w:pPr>
        <w:pStyle w:val="KeepWithNext"/>
        <w:rPr>
          <w:rtl/>
        </w:rPr>
      </w:pPr>
    </w:p>
    <w:p w:rsidR="00710C35" w:rsidRDefault="00710C35" w:rsidP="00710C35">
      <w:pPr>
        <w:rPr>
          <w:rtl/>
        </w:rPr>
      </w:pPr>
      <w:bookmarkStart w:id="295" w:name="_ETM_Q1_3818172"/>
      <w:bookmarkEnd w:id="295"/>
      <w:r>
        <w:rPr>
          <w:rFonts w:hint="cs"/>
          <w:rtl/>
        </w:rPr>
        <w:t>אני רוצה להבין.</w:t>
      </w:r>
      <w:r w:rsidR="00964C9C" w:rsidRPr="00964C9C">
        <w:rPr>
          <w:rtl/>
        </w:rPr>
        <w:t xml:space="preserve"> </w:t>
      </w:r>
      <w:r>
        <w:rPr>
          <w:rFonts w:hint="cs"/>
          <w:rtl/>
        </w:rPr>
        <w:t>הה</w:t>
      </w:r>
      <w:r w:rsidR="00964C9C" w:rsidRPr="00964C9C">
        <w:rPr>
          <w:rtl/>
        </w:rPr>
        <w:t xml:space="preserve">קלה </w:t>
      </w:r>
      <w:r>
        <w:rPr>
          <w:rFonts w:hint="cs"/>
          <w:rtl/>
        </w:rPr>
        <w:t>ה</w:t>
      </w:r>
      <w:r>
        <w:rPr>
          <w:rtl/>
        </w:rPr>
        <w:t>זו של חיסו</w:t>
      </w:r>
      <w:r w:rsidR="00CB4F0E">
        <w:rPr>
          <w:rFonts w:hint="cs"/>
          <w:rtl/>
        </w:rPr>
        <w:t>ן א</w:t>
      </w:r>
      <w:r>
        <w:rPr>
          <w:rFonts w:hint="cs"/>
          <w:rtl/>
        </w:rPr>
        <w:t>חד,</w:t>
      </w:r>
      <w:r w:rsidR="00964C9C" w:rsidRPr="00964C9C">
        <w:rPr>
          <w:rtl/>
        </w:rPr>
        <w:t xml:space="preserve"> שכבר </w:t>
      </w:r>
      <w:r>
        <w:rPr>
          <w:rFonts w:hint="cs"/>
          <w:rtl/>
        </w:rPr>
        <w:t>אישרנו אותו</w:t>
      </w:r>
      <w:r w:rsidR="00964C9C" w:rsidRPr="00964C9C">
        <w:rPr>
          <w:rtl/>
        </w:rPr>
        <w:t xml:space="preserve"> לילדים</w:t>
      </w:r>
      <w:r>
        <w:rPr>
          <w:rFonts w:hint="cs"/>
          <w:rtl/>
        </w:rPr>
        <w:t>,</w:t>
      </w:r>
      <w:r w:rsidR="00964C9C" w:rsidRPr="00964C9C">
        <w:rPr>
          <w:rtl/>
        </w:rPr>
        <w:t xml:space="preserve"> אם אני לא טועה</w:t>
      </w:r>
      <w:r>
        <w:rPr>
          <w:rFonts w:hint="cs"/>
          <w:rtl/>
        </w:rPr>
        <w:t>, עכשיו</w:t>
      </w:r>
      <w:r w:rsidR="00964C9C" w:rsidRPr="00964C9C">
        <w:rPr>
          <w:rtl/>
        </w:rPr>
        <w:t xml:space="preserve"> אנחנו מרחיבים אותו על כלל האוכלוסייה</w:t>
      </w:r>
      <w:r w:rsidR="00CB4F0E">
        <w:rPr>
          <w:rFonts w:hint="cs"/>
          <w:rtl/>
        </w:rPr>
        <w:t xml:space="preserve"> </w:t>
      </w:r>
      <w:r w:rsidR="00CB4F0E">
        <w:rPr>
          <w:rtl/>
        </w:rPr>
        <w:t>–</w:t>
      </w:r>
      <w:r w:rsidR="00CB4F0E">
        <w:rPr>
          <w:rFonts w:hint="cs"/>
          <w:rtl/>
        </w:rPr>
        <w:t xml:space="preserve"> </w:t>
      </w:r>
      <w:r w:rsidR="00964C9C" w:rsidRPr="00964C9C">
        <w:rPr>
          <w:rtl/>
        </w:rPr>
        <w:t>זה רלוונטי לא רק לעניין הגב</w:t>
      </w:r>
      <w:r>
        <w:rPr>
          <w:rtl/>
        </w:rPr>
        <w:t>ל</w:t>
      </w:r>
      <w:r>
        <w:rPr>
          <w:rFonts w:hint="cs"/>
          <w:rtl/>
        </w:rPr>
        <w:t>ת הפעילות, זה</w:t>
      </w:r>
      <w:r w:rsidR="00964C9C" w:rsidRPr="00964C9C">
        <w:rPr>
          <w:rtl/>
        </w:rPr>
        <w:t xml:space="preserve"> גם רלוונטי לנושא הבידוד אחרי חשיפה למ</w:t>
      </w:r>
      <w:r>
        <w:rPr>
          <w:rFonts w:hint="cs"/>
          <w:rtl/>
        </w:rPr>
        <w:t>אומת?</w:t>
      </w:r>
    </w:p>
    <w:p w:rsidR="00710C35" w:rsidRDefault="00710C35" w:rsidP="00710C35">
      <w:pPr>
        <w:rPr>
          <w:rtl/>
        </w:rPr>
      </w:pPr>
    </w:p>
    <w:p w:rsidR="00710C35" w:rsidRDefault="00710C35" w:rsidP="00AE094C">
      <w:pPr>
        <w:pStyle w:val="af9"/>
        <w:rPr>
          <w:rtl/>
        </w:rPr>
      </w:pPr>
      <w:bookmarkStart w:id="296" w:name="ET_guest_877567_90"/>
      <w:r w:rsidRPr="00AE094C">
        <w:rPr>
          <w:rStyle w:val="TagStyle"/>
          <w:rtl/>
        </w:rPr>
        <w:t xml:space="preserve"> &lt;&lt; אורח &gt;&gt;</w:t>
      </w:r>
      <w:r w:rsidRPr="00710C35">
        <w:rPr>
          <w:rStyle w:val="TagStyle"/>
          <w:rtl/>
        </w:rPr>
        <w:t xml:space="preserve"> </w:t>
      </w:r>
      <w:r>
        <w:rPr>
          <w:rtl/>
        </w:rPr>
        <w:t>אילנה גנס:</w:t>
      </w:r>
      <w:r w:rsidRPr="00710C35">
        <w:rPr>
          <w:rStyle w:val="TagStyle"/>
          <w:rtl/>
        </w:rPr>
        <w:t xml:space="preserve"> </w:t>
      </w:r>
      <w:r w:rsidRPr="00AE094C">
        <w:rPr>
          <w:rStyle w:val="TagStyle"/>
          <w:rtl/>
        </w:rPr>
        <w:t>&lt;&lt; אורח &gt;&gt;</w:t>
      </w:r>
      <w:r>
        <w:rPr>
          <w:rtl/>
        </w:rPr>
        <w:t xml:space="preserve">   </w:t>
      </w:r>
      <w:bookmarkEnd w:id="296"/>
    </w:p>
    <w:p w:rsidR="00710C35" w:rsidRPr="00710C35" w:rsidRDefault="00710C35" w:rsidP="00710C35">
      <w:pPr>
        <w:rPr>
          <w:rtl/>
        </w:rPr>
      </w:pPr>
    </w:p>
    <w:p w:rsidR="00B76C6B" w:rsidRDefault="00710C35" w:rsidP="00B76C6B">
      <w:pPr>
        <w:rPr>
          <w:rtl/>
        </w:rPr>
      </w:pPr>
      <w:r w:rsidRPr="00180C90">
        <w:rPr>
          <w:rFonts w:hint="cs"/>
          <w:rtl/>
        </w:rPr>
        <w:t>לא.</w:t>
      </w:r>
      <w:r w:rsidR="00964C9C" w:rsidRPr="00180C90">
        <w:rPr>
          <w:rtl/>
        </w:rPr>
        <w:t xml:space="preserve"> אנשים שזכאים לתו ירוק זמני אינ</w:t>
      </w:r>
      <w:r w:rsidRPr="00180C90">
        <w:rPr>
          <w:rtl/>
        </w:rPr>
        <w:t>ם פטורים מבידוד בעת חשיפה לחול</w:t>
      </w:r>
      <w:r w:rsidRPr="00180C90">
        <w:rPr>
          <w:rFonts w:hint="cs"/>
          <w:rtl/>
        </w:rPr>
        <w:t xml:space="preserve">ה </w:t>
      </w:r>
      <w:bookmarkStart w:id="297" w:name="_ETM_Q1_3840648"/>
      <w:bookmarkEnd w:id="297"/>
      <w:r w:rsidRPr="00180C90">
        <w:rPr>
          <w:rFonts w:hint="cs"/>
          <w:rtl/>
        </w:rPr>
        <w:t>מאומת</w:t>
      </w:r>
      <w:r w:rsidR="00964C9C" w:rsidRPr="00180C90">
        <w:rPr>
          <w:rtl/>
        </w:rPr>
        <w:t xml:space="preserve"> וגם נדרשים לבידוד בעת חזרה מחו"ל</w:t>
      </w:r>
      <w:r w:rsidRPr="00180C90">
        <w:rPr>
          <w:rFonts w:hint="cs"/>
          <w:rtl/>
        </w:rPr>
        <w:t>.</w:t>
      </w:r>
      <w:r w:rsidR="00964C9C" w:rsidRPr="00180C90">
        <w:rPr>
          <w:rtl/>
        </w:rPr>
        <w:t xml:space="preserve"> כלומר</w:t>
      </w:r>
      <w:r w:rsidRPr="00180C90">
        <w:rPr>
          <w:rFonts w:hint="cs"/>
          <w:rtl/>
        </w:rPr>
        <w:t>,</w:t>
      </w:r>
      <w:r w:rsidR="00964C9C" w:rsidRPr="00180C90">
        <w:rPr>
          <w:rtl/>
        </w:rPr>
        <w:t xml:space="preserve"> הדבר היחיד </w:t>
      </w:r>
      <w:r w:rsidRPr="00180C90">
        <w:rPr>
          <w:rtl/>
        </w:rPr>
        <w:t>שחל עליהם כת</w:t>
      </w:r>
      <w:r w:rsidRPr="00180C90">
        <w:rPr>
          <w:rFonts w:hint="cs"/>
          <w:rtl/>
        </w:rPr>
        <w:t>ו ירוק</w:t>
      </w:r>
      <w:r w:rsidR="00964C9C" w:rsidRPr="00180C90">
        <w:rPr>
          <w:rtl/>
        </w:rPr>
        <w:t xml:space="preserve"> זמני </w:t>
      </w:r>
      <w:r w:rsidRPr="00180C90">
        <w:rPr>
          <w:rFonts w:hint="cs"/>
          <w:rtl/>
        </w:rPr>
        <w:t>זה, א',</w:t>
      </w:r>
      <w:r w:rsidR="00B76C6B" w:rsidRPr="00180C90">
        <w:rPr>
          <w:rtl/>
        </w:rPr>
        <w:t xml:space="preserve"> לצורך </w:t>
      </w:r>
      <w:r w:rsidR="00B76C6B" w:rsidRPr="00180C90">
        <w:rPr>
          <w:rFonts w:hint="cs"/>
          <w:rtl/>
        </w:rPr>
        <w:t>ספירה</w:t>
      </w:r>
      <w:r w:rsidR="00964C9C" w:rsidRPr="00180C90">
        <w:rPr>
          <w:rtl/>
        </w:rPr>
        <w:t xml:space="preserve"> </w:t>
      </w:r>
      <w:r w:rsidR="00B76C6B" w:rsidRPr="00180C90">
        <w:rPr>
          <w:rFonts w:hint="cs"/>
          <w:rtl/>
        </w:rPr>
        <w:t>ל</w:t>
      </w:r>
      <w:r w:rsidR="00964C9C" w:rsidRPr="00180C90">
        <w:rPr>
          <w:rtl/>
        </w:rPr>
        <w:t xml:space="preserve">מסגרות חינוך </w:t>
      </w:r>
      <w:r w:rsidR="00B76C6B" w:rsidRPr="00180C90">
        <w:rPr>
          <w:rFonts w:hint="cs"/>
          <w:rtl/>
        </w:rPr>
        <w:t>ו</w:t>
      </w:r>
      <w:r w:rsidR="00964C9C" w:rsidRPr="00180C90">
        <w:rPr>
          <w:rtl/>
        </w:rPr>
        <w:t>ב</w:t>
      </w:r>
      <w:r w:rsidR="00B76C6B" w:rsidRPr="00180C90">
        <w:rPr>
          <w:rFonts w:hint="cs"/>
          <w:rtl/>
        </w:rPr>
        <w:t xml:space="preserve">', </w:t>
      </w:r>
      <w:r w:rsidR="00964C9C" w:rsidRPr="00180C90">
        <w:rPr>
          <w:rtl/>
        </w:rPr>
        <w:t>לצורך כניסה למקומות שמו</w:t>
      </w:r>
      <w:r w:rsidR="00B76C6B" w:rsidRPr="00180C90">
        <w:rPr>
          <w:rFonts w:hint="cs"/>
          <w:rtl/>
        </w:rPr>
        <w:t>פעלים</w:t>
      </w:r>
      <w:r w:rsidR="00964C9C" w:rsidRPr="00180C90">
        <w:rPr>
          <w:rtl/>
        </w:rPr>
        <w:t xml:space="preserve"> בת</w:t>
      </w:r>
      <w:r w:rsidR="00B76C6B" w:rsidRPr="00180C90">
        <w:rPr>
          <w:rFonts w:hint="cs"/>
          <w:rtl/>
        </w:rPr>
        <w:t>ו ירוק,</w:t>
      </w:r>
      <w:r w:rsidR="00964C9C" w:rsidRPr="00180C90">
        <w:rPr>
          <w:rtl/>
        </w:rPr>
        <w:t xml:space="preserve"> </w:t>
      </w:r>
      <w:r w:rsidR="00B76C6B" w:rsidRPr="00180C90">
        <w:rPr>
          <w:rFonts w:hint="cs"/>
          <w:rtl/>
        </w:rPr>
        <w:t>ש</w:t>
      </w:r>
      <w:r w:rsidR="00B76C6B" w:rsidRPr="00180C90">
        <w:rPr>
          <w:rtl/>
        </w:rPr>
        <w:t>חד</w:t>
      </w:r>
      <w:r w:rsidR="00B76C6B" w:rsidRPr="00180C90">
        <w:rPr>
          <w:rFonts w:hint="cs"/>
          <w:rtl/>
        </w:rPr>
        <w:t>-</w:t>
      </w:r>
      <w:r w:rsidR="00964C9C" w:rsidRPr="00180C90">
        <w:rPr>
          <w:rtl/>
        </w:rPr>
        <w:t>משמעית אפיד</w:t>
      </w:r>
      <w:r w:rsidR="00B76C6B" w:rsidRPr="00180C90">
        <w:rPr>
          <w:rtl/>
        </w:rPr>
        <w:t>מיולוגית אנחנו מבינים שהם לא מו</w:t>
      </w:r>
      <w:r w:rsidR="00B76C6B" w:rsidRPr="00180C90">
        <w:rPr>
          <w:rFonts w:hint="cs"/>
          <w:rtl/>
        </w:rPr>
        <w:t>ג</w:t>
      </w:r>
      <w:r w:rsidR="00964C9C" w:rsidRPr="00180C90">
        <w:rPr>
          <w:rtl/>
        </w:rPr>
        <w:t>נים בצורה מיטבית</w:t>
      </w:r>
      <w:r w:rsidR="00B76C6B" w:rsidRPr="00180C90">
        <w:rPr>
          <w:rFonts w:hint="cs"/>
          <w:rtl/>
        </w:rPr>
        <w:t>.</w:t>
      </w:r>
      <w:r w:rsidR="00B76C6B" w:rsidRPr="00180C90">
        <w:rPr>
          <w:rtl/>
        </w:rPr>
        <w:t xml:space="preserve"> גם </w:t>
      </w:r>
      <w:r w:rsidR="00B76C6B" w:rsidRPr="00180C90">
        <w:rPr>
          <w:rFonts w:hint="cs"/>
          <w:rtl/>
        </w:rPr>
        <w:t>מ</w:t>
      </w:r>
      <w:r w:rsidR="00B76C6B" w:rsidRPr="00180C90">
        <w:rPr>
          <w:rtl/>
        </w:rPr>
        <w:t xml:space="preserve">נה </w:t>
      </w:r>
      <w:r w:rsidR="00B76C6B" w:rsidRPr="00180C90">
        <w:rPr>
          <w:rFonts w:hint="cs"/>
          <w:rtl/>
        </w:rPr>
        <w:t xml:space="preserve">אחת </w:t>
      </w:r>
      <w:r w:rsidR="00B76C6B" w:rsidRPr="00180C90">
        <w:rPr>
          <w:rtl/>
        </w:rPr>
        <w:t>מתחילה כמובן לייצר הגנה חי</w:t>
      </w:r>
      <w:r w:rsidR="00B76C6B" w:rsidRPr="00180C90">
        <w:rPr>
          <w:rFonts w:hint="cs"/>
          <w:rtl/>
        </w:rPr>
        <w:t>ס</w:t>
      </w:r>
      <w:r w:rsidR="00964C9C" w:rsidRPr="00180C90">
        <w:rPr>
          <w:rtl/>
        </w:rPr>
        <w:t>ונית</w:t>
      </w:r>
      <w:r w:rsidR="00B76C6B" w:rsidRPr="00180C90">
        <w:rPr>
          <w:rFonts w:hint="cs"/>
          <w:rtl/>
        </w:rPr>
        <w:t>,</w:t>
      </w:r>
      <w:r w:rsidR="00964C9C" w:rsidRPr="00180C90">
        <w:rPr>
          <w:rtl/>
        </w:rPr>
        <w:t xml:space="preserve"> שבועיים אחרי מנה ראשונה מגיעים לרמת מוגנות של כ-30% בהשוואה לשתי מנות</w:t>
      </w:r>
      <w:r w:rsidR="00B76C6B" w:rsidRPr="00180C90">
        <w:rPr>
          <w:rFonts w:hint="cs"/>
          <w:rtl/>
        </w:rPr>
        <w:t>.</w:t>
      </w:r>
      <w:r w:rsidR="00964C9C" w:rsidRPr="00180C90">
        <w:rPr>
          <w:rtl/>
        </w:rPr>
        <w:t xml:space="preserve"> יש תחילת הגנה</w:t>
      </w:r>
      <w:r w:rsidR="00B76C6B" w:rsidRPr="00180C90">
        <w:rPr>
          <w:rFonts w:hint="cs"/>
          <w:rtl/>
        </w:rPr>
        <w:t>,</w:t>
      </w:r>
      <w:r w:rsidR="00964C9C" w:rsidRPr="00180C90">
        <w:rPr>
          <w:rtl/>
        </w:rPr>
        <w:t xml:space="preserve"> כמובן </w:t>
      </w:r>
      <w:r w:rsidR="00B76C6B" w:rsidRPr="00180C90">
        <w:rPr>
          <w:rFonts w:hint="cs"/>
          <w:rtl/>
        </w:rPr>
        <w:t>ש</w:t>
      </w:r>
      <w:r w:rsidR="00964C9C" w:rsidRPr="00180C90">
        <w:rPr>
          <w:rtl/>
        </w:rPr>
        <w:t>היא רחוקה מלהיות מיטבית</w:t>
      </w:r>
      <w:r w:rsidR="00B76C6B" w:rsidRPr="00180C90">
        <w:rPr>
          <w:rFonts w:hint="cs"/>
          <w:rtl/>
        </w:rPr>
        <w:t>.</w:t>
      </w:r>
      <w:r w:rsidR="00B76C6B" w:rsidRPr="00180C90">
        <w:rPr>
          <w:rtl/>
        </w:rPr>
        <w:t xml:space="preserve"> </w:t>
      </w:r>
      <w:r w:rsidR="00964C9C" w:rsidRPr="00180C90">
        <w:rPr>
          <w:rtl/>
        </w:rPr>
        <w:t xml:space="preserve">לכן כל מי </w:t>
      </w:r>
      <w:r w:rsidR="00B76C6B" w:rsidRPr="00180C90">
        <w:rPr>
          <w:rFonts w:hint="cs"/>
          <w:rtl/>
        </w:rPr>
        <w:t>ש</w:t>
      </w:r>
      <w:r w:rsidR="00964C9C" w:rsidRPr="00180C90">
        <w:rPr>
          <w:rtl/>
        </w:rPr>
        <w:t>כרגע במסגרת התקנות מקבל ת</w:t>
      </w:r>
      <w:r w:rsidR="00B76C6B" w:rsidRPr="00180C90">
        <w:rPr>
          <w:rFonts w:hint="cs"/>
          <w:rtl/>
        </w:rPr>
        <w:t>ו ירוק</w:t>
      </w:r>
      <w:r w:rsidR="00964C9C" w:rsidRPr="00180C90">
        <w:rPr>
          <w:rtl/>
        </w:rPr>
        <w:t xml:space="preserve"> זמני לא פטור מבידוד בעת חשיפה כי אנחנו מבינים שהוא עדיין לא מוגן בצורה מיטבית </w:t>
      </w:r>
      <w:r w:rsidR="00B76C6B" w:rsidRPr="00180C90">
        <w:rPr>
          <w:rFonts w:hint="cs"/>
          <w:rtl/>
        </w:rPr>
        <w:t>לחלוטין.</w:t>
      </w:r>
    </w:p>
    <w:p w:rsidR="00B76C6B" w:rsidRDefault="00B76C6B" w:rsidP="00B76C6B">
      <w:pPr>
        <w:rPr>
          <w:rtl/>
        </w:rPr>
      </w:pPr>
    </w:p>
    <w:p w:rsidR="00B76C6B" w:rsidRDefault="00B76C6B" w:rsidP="00AE094C">
      <w:pPr>
        <w:pStyle w:val="af6"/>
        <w:rPr>
          <w:rtl/>
        </w:rPr>
      </w:pPr>
      <w:bookmarkStart w:id="298" w:name="ET_yor_6156_91"/>
      <w:r w:rsidRPr="00AE094C">
        <w:rPr>
          <w:rStyle w:val="TagStyle"/>
          <w:rtl/>
        </w:rPr>
        <w:t xml:space="preserve"> &lt;&lt; יור &gt;&gt;</w:t>
      </w:r>
      <w:r w:rsidRPr="00B76C6B">
        <w:rPr>
          <w:rStyle w:val="TagStyle"/>
          <w:rtl/>
        </w:rPr>
        <w:t xml:space="preserve"> </w:t>
      </w:r>
      <w:r>
        <w:rPr>
          <w:rtl/>
        </w:rPr>
        <w:t>היו"ר גלעד קריב:</w:t>
      </w:r>
      <w:r w:rsidRPr="00B76C6B">
        <w:rPr>
          <w:rStyle w:val="TagStyle"/>
          <w:rtl/>
        </w:rPr>
        <w:t xml:space="preserve"> </w:t>
      </w:r>
      <w:r w:rsidRPr="00AE094C">
        <w:rPr>
          <w:rStyle w:val="TagStyle"/>
          <w:rtl/>
        </w:rPr>
        <w:t>&lt;&lt; יור &gt;&gt;</w:t>
      </w:r>
      <w:r>
        <w:rPr>
          <w:rtl/>
        </w:rPr>
        <w:t xml:space="preserve">   </w:t>
      </w:r>
      <w:bookmarkEnd w:id="298"/>
    </w:p>
    <w:p w:rsidR="00B76C6B" w:rsidRDefault="00B76C6B" w:rsidP="00B76C6B">
      <w:pPr>
        <w:pStyle w:val="KeepWithNext"/>
        <w:rPr>
          <w:rtl/>
        </w:rPr>
      </w:pPr>
    </w:p>
    <w:p w:rsidR="00B76C6B" w:rsidRDefault="00964C9C" w:rsidP="00B76C6B">
      <w:pPr>
        <w:rPr>
          <w:rtl/>
        </w:rPr>
      </w:pPr>
      <w:r w:rsidRPr="00964C9C">
        <w:rPr>
          <w:rtl/>
        </w:rPr>
        <w:t xml:space="preserve">אבל הוא </w:t>
      </w:r>
      <w:r w:rsidR="00B76C6B">
        <w:rPr>
          <w:rFonts w:hint="cs"/>
          <w:rtl/>
        </w:rPr>
        <w:t xml:space="preserve">כן </w:t>
      </w:r>
      <w:r w:rsidRPr="00964C9C">
        <w:rPr>
          <w:rtl/>
        </w:rPr>
        <w:t>יכול להיכנס לקניון</w:t>
      </w:r>
      <w:r w:rsidR="00B76C6B">
        <w:rPr>
          <w:rFonts w:hint="cs"/>
          <w:rtl/>
        </w:rPr>
        <w:t>?</w:t>
      </w:r>
    </w:p>
    <w:p w:rsidR="00B76C6B" w:rsidRDefault="00B76C6B" w:rsidP="00B76C6B">
      <w:pPr>
        <w:rPr>
          <w:rtl/>
        </w:rPr>
      </w:pPr>
    </w:p>
    <w:p w:rsidR="00CD607E" w:rsidRDefault="00CD607E" w:rsidP="00AE094C">
      <w:pPr>
        <w:pStyle w:val="-"/>
        <w:rPr>
          <w:rStyle w:val="TagStyle"/>
          <w:vanish w:val="0"/>
          <w:rtl/>
        </w:rPr>
      </w:pPr>
      <w:bookmarkStart w:id="299" w:name="ET_speakercontinue_877567_92"/>
      <w:r>
        <w:rPr>
          <w:rStyle w:val="TagStyle"/>
          <w:vanish w:val="0"/>
          <w:rtl/>
        </w:rPr>
        <w:br w:type="page"/>
      </w:r>
    </w:p>
    <w:p w:rsidR="00B76C6B" w:rsidRDefault="00B76C6B" w:rsidP="00AE094C">
      <w:pPr>
        <w:pStyle w:val="-"/>
        <w:rPr>
          <w:rtl/>
        </w:rPr>
      </w:pPr>
      <w:r w:rsidRPr="00AE094C">
        <w:rPr>
          <w:rStyle w:val="TagStyle"/>
          <w:rtl/>
        </w:rPr>
        <w:t xml:space="preserve"> &lt;&lt; דובר_המשך &gt;&gt;</w:t>
      </w:r>
      <w:r w:rsidRPr="00B76C6B">
        <w:rPr>
          <w:rStyle w:val="TagStyle"/>
          <w:rtl/>
        </w:rPr>
        <w:t xml:space="preserve"> </w:t>
      </w:r>
      <w:r>
        <w:rPr>
          <w:rtl/>
        </w:rPr>
        <w:t>אילנה גנס:</w:t>
      </w:r>
      <w:r w:rsidRPr="00B76C6B">
        <w:rPr>
          <w:rStyle w:val="TagStyle"/>
          <w:rtl/>
        </w:rPr>
        <w:t xml:space="preserve"> </w:t>
      </w:r>
      <w:r w:rsidRPr="00AE094C">
        <w:rPr>
          <w:rStyle w:val="TagStyle"/>
          <w:rtl/>
        </w:rPr>
        <w:t>&lt;&lt; דובר_המשך &gt;&gt;</w:t>
      </w:r>
      <w:r>
        <w:rPr>
          <w:rtl/>
        </w:rPr>
        <w:t xml:space="preserve">   </w:t>
      </w:r>
      <w:bookmarkEnd w:id="299"/>
    </w:p>
    <w:p w:rsidR="00B76C6B" w:rsidRDefault="00B76C6B" w:rsidP="00B76C6B">
      <w:pPr>
        <w:pStyle w:val="KeepWithNext"/>
        <w:rPr>
          <w:rtl/>
          <w:lang w:eastAsia="he-IL"/>
        </w:rPr>
      </w:pPr>
    </w:p>
    <w:p w:rsidR="00B76C6B" w:rsidRDefault="00B76C6B" w:rsidP="00B76C6B">
      <w:pPr>
        <w:rPr>
          <w:rtl/>
        </w:rPr>
      </w:pPr>
      <w:r>
        <w:rPr>
          <w:rFonts w:hint="cs"/>
          <w:rtl/>
          <w:lang w:eastAsia="he-IL"/>
        </w:rPr>
        <w:t xml:space="preserve">כן. </w:t>
      </w:r>
      <w:r w:rsidR="00964C9C" w:rsidRPr="00964C9C">
        <w:rPr>
          <w:rtl/>
        </w:rPr>
        <w:t>זה חלק מהאיזונים שהממשלה החליטה להוביל</w:t>
      </w:r>
      <w:r>
        <w:rPr>
          <w:rFonts w:hint="cs"/>
          <w:rtl/>
        </w:rPr>
        <w:t>,</w:t>
      </w:r>
      <w:r w:rsidR="00964C9C" w:rsidRPr="00964C9C">
        <w:rPr>
          <w:rtl/>
        </w:rPr>
        <w:t xml:space="preserve"> גם א</w:t>
      </w:r>
      <w:r>
        <w:rPr>
          <w:rFonts w:hint="cs"/>
          <w:rtl/>
        </w:rPr>
        <w:t>ם</w:t>
      </w:r>
      <w:r w:rsidR="00964C9C" w:rsidRPr="00964C9C">
        <w:rPr>
          <w:rtl/>
        </w:rPr>
        <w:t xml:space="preserve"> זה לא נתמך אפידמיולוגית בצורה מוחלטת</w:t>
      </w:r>
      <w:r>
        <w:rPr>
          <w:rFonts w:hint="cs"/>
          <w:rtl/>
        </w:rPr>
        <w:t>.</w:t>
      </w:r>
    </w:p>
    <w:p w:rsidR="00B76C6B" w:rsidRDefault="00B76C6B" w:rsidP="00B76C6B">
      <w:pPr>
        <w:rPr>
          <w:rtl/>
        </w:rPr>
      </w:pPr>
      <w:bookmarkStart w:id="300" w:name="_ETM_Q1_3896131"/>
      <w:bookmarkStart w:id="301" w:name="_ETM_Q1_3896307"/>
      <w:bookmarkEnd w:id="300"/>
      <w:bookmarkEnd w:id="301"/>
    </w:p>
    <w:p w:rsidR="00B76C6B" w:rsidRDefault="00B76C6B" w:rsidP="00AE094C">
      <w:pPr>
        <w:pStyle w:val="af6"/>
        <w:rPr>
          <w:rtl/>
        </w:rPr>
      </w:pPr>
      <w:bookmarkStart w:id="302" w:name="ET_yor_6156_93"/>
      <w:r w:rsidRPr="00AE094C">
        <w:rPr>
          <w:rStyle w:val="TagStyle"/>
          <w:rtl/>
        </w:rPr>
        <w:t xml:space="preserve"> &lt;&lt; יור &gt;&gt;</w:t>
      </w:r>
      <w:r w:rsidRPr="00B76C6B">
        <w:rPr>
          <w:rStyle w:val="TagStyle"/>
          <w:rtl/>
        </w:rPr>
        <w:t xml:space="preserve"> </w:t>
      </w:r>
      <w:r>
        <w:rPr>
          <w:rtl/>
        </w:rPr>
        <w:t>היו"ר גלעד קריב:</w:t>
      </w:r>
      <w:r w:rsidRPr="00B76C6B">
        <w:rPr>
          <w:rStyle w:val="TagStyle"/>
          <w:rtl/>
        </w:rPr>
        <w:t xml:space="preserve"> </w:t>
      </w:r>
      <w:r w:rsidRPr="00AE094C">
        <w:rPr>
          <w:rStyle w:val="TagStyle"/>
          <w:rtl/>
        </w:rPr>
        <w:t>&lt;&lt; יור &gt;&gt;</w:t>
      </w:r>
      <w:r>
        <w:rPr>
          <w:rtl/>
        </w:rPr>
        <w:t xml:space="preserve">   </w:t>
      </w:r>
      <w:bookmarkEnd w:id="302"/>
    </w:p>
    <w:p w:rsidR="00B76C6B" w:rsidRDefault="00B76C6B" w:rsidP="00B76C6B">
      <w:pPr>
        <w:pStyle w:val="KeepWithNext"/>
        <w:rPr>
          <w:rtl/>
        </w:rPr>
      </w:pPr>
    </w:p>
    <w:p w:rsidR="00B76C6B" w:rsidRPr="00972A14" w:rsidRDefault="00B76C6B" w:rsidP="00A261B4">
      <w:pPr>
        <w:rPr>
          <w:rtl/>
        </w:rPr>
      </w:pPr>
      <w:bookmarkStart w:id="303" w:name="_ETM_Q1_3897416"/>
      <w:bookmarkEnd w:id="303"/>
      <w:r>
        <w:rPr>
          <w:rFonts w:hint="cs"/>
          <w:rtl/>
        </w:rPr>
        <w:t>צודק</w:t>
      </w:r>
      <w:r>
        <w:rPr>
          <w:rtl/>
        </w:rPr>
        <w:t xml:space="preserve"> חבר הכנסת בגין שב</w:t>
      </w:r>
      <w:r>
        <w:rPr>
          <w:rFonts w:hint="cs"/>
          <w:rtl/>
        </w:rPr>
        <w:t>ע</w:t>
      </w:r>
      <w:r w:rsidR="00964C9C" w:rsidRPr="00964C9C">
        <w:rPr>
          <w:rtl/>
        </w:rPr>
        <w:t>ת הזו ראוי</w:t>
      </w:r>
      <w:r>
        <w:rPr>
          <w:rFonts w:hint="cs"/>
          <w:rtl/>
        </w:rPr>
        <w:t xml:space="preserve"> </w:t>
      </w:r>
      <w:bookmarkStart w:id="304" w:name="_ETM_Q1_3899400"/>
      <w:bookmarkEnd w:id="304"/>
      <w:r>
        <w:rPr>
          <w:rFonts w:hint="cs"/>
          <w:rtl/>
        </w:rPr>
        <w:t>הי</w:t>
      </w:r>
      <w:r w:rsidR="00964C9C" w:rsidRPr="00964C9C">
        <w:rPr>
          <w:rtl/>
        </w:rPr>
        <w:t>ה שיגיע קודם כל</w:t>
      </w:r>
      <w:r w:rsidR="00A261B4">
        <w:rPr>
          <w:rFonts w:hint="cs"/>
          <w:rtl/>
        </w:rPr>
        <w:t xml:space="preserve"> </w:t>
      </w:r>
      <w:r w:rsidR="00A261B4">
        <w:rPr>
          <w:rtl/>
        </w:rPr>
        <w:t>–</w:t>
      </w:r>
      <w:r w:rsidR="00964C9C" w:rsidRPr="00964C9C">
        <w:rPr>
          <w:rtl/>
        </w:rPr>
        <w:t xml:space="preserve"> אם זה לא נתמך אפידמיולוגית בליבה של האפידמיולוגיה </w:t>
      </w:r>
      <w:r>
        <w:rPr>
          <w:rFonts w:hint="cs"/>
          <w:rtl/>
        </w:rPr>
        <w:t xml:space="preserve">וזה </w:t>
      </w:r>
      <w:r w:rsidR="00964C9C" w:rsidRPr="00964C9C">
        <w:rPr>
          <w:rtl/>
        </w:rPr>
        <w:t>חלק ממכונת ניהול הסיכונים הבריאותי</w:t>
      </w:r>
      <w:r>
        <w:rPr>
          <w:rFonts w:hint="cs"/>
          <w:rtl/>
        </w:rPr>
        <w:t>ים,</w:t>
      </w:r>
      <w:r>
        <w:rPr>
          <w:rtl/>
        </w:rPr>
        <w:t xml:space="preserve"> </w:t>
      </w:r>
      <w:r w:rsidR="00964C9C" w:rsidRPr="00964C9C">
        <w:rPr>
          <w:rtl/>
        </w:rPr>
        <w:t>הציבוריים</w:t>
      </w:r>
      <w:r>
        <w:rPr>
          <w:rFonts w:hint="cs"/>
          <w:rtl/>
        </w:rPr>
        <w:t>,</w:t>
      </w:r>
      <w:r>
        <w:rPr>
          <w:rtl/>
        </w:rPr>
        <w:t xml:space="preserve"> </w:t>
      </w:r>
      <w:r w:rsidR="00964C9C" w:rsidRPr="00964C9C">
        <w:rPr>
          <w:rtl/>
        </w:rPr>
        <w:t>הכלכלי</w:t>
      </w:r>
      <w:r w:rsidR="00A261B4">
        <w:rPr>
          <w:rFonts w:hint="cs"/>
          <w:rtl/>
        </w:rPr>
        <w:t xml:space="preserve">ים והמשקיים </w:t>
      </w:r>
      <w:r w:rsidR="00A261B4">
        <w:rPr>
          <w:rtl/>
        </w:rPr>
        <w:t>–</w:t>
      </w:r>
      <w:r>
        <w:rPr>
          <w:rtl/>
        </w:rPr>
        <w:t xml:space="preserve"> נציג ש</w:t>
      </w:r>
      <w:r w:rsidR="00964C9C" w:rsidRPr="00964C9C">
        <w:rPr>
          <w:rtl/>
        </w:rPr>
        <w:t>אומר</w:t>
      </w:r>
      <w:r>
        <w:rPr>
          <w:rFonts w:hint="cs"/>
          <w:rtl/>
        </w:rPr>
        <w:t>:</w:t>
      </w:r>
      <w:r>
        <w:rPr>
          <w:rtl/>
        </w:rPr>
        <w:t xml:space="preserve"> אני כרגע משק</w:t>
      </w:r>
      <w:r>
        <w:rPr>
          <w:rFonts w:hint="cs"/>
          <w:rtl/>
        </w:rPr>
        <w:t>ף</w:t>
      </w:r>
      <w:r w:rsidR="00964C9C" w:rsidRPr="00964C9C">
        <w:rPr>
          <w:rtl/>
        </w:rPr>
        <w:t xml:space="preserve"> את עמדת הממשלה</w:t>
      </w:r>
      <w:r>
        <w:rPr>
          <w:rFonts w:hint="cs"/>
          <w:rtl/>
        </w:rPr>
        <w:t>. אני</w:t>
      </w:r>
      <w:r w:rsidR="00964C9C" w:rsidRPr="00964C9C">
        <w:rPr>
          <w:rtl/>
        </w:rPr>
        <w:t xml:space="preserve"> לא יודע מי זה צריך להיות</w:t>
      </w:r>
      <w:r w:rsidR="00A261B4">
        <w:rPr>
          <w:rFonts w:hint="cs"/>
          <w:rtl/>
        </w:rPr>
        <w:t xml:space="preserve"> - </w:t>
      </w:r>
      <w:r w:rsidR="00964C9C" w:rsidRPr="00964C9C">
        <w:rPr>
          <w:rtl/>
        </w:rPr>
        <w:t xml:space="preserve"> מזכיר הממשלה</w:t>
      </w:r>
      <w:r>
        <w:rPr>
          <w:rFonts w:hint="cs"/>
          <w:rtl/>
        </w:rPr>
        <w:t>,</w:t>
      </w:r>
      <w:r w:rsidR="00964C9C" w:rsidRPr="00964C9C">
        <w:rPr>
          <w:rtl/>
        </w:rPr>
        <w:t xml:space="preserve"> מי מטעמו</w:t>
      </w:r>
      <w:r>
        <w:rPr>
          <w:rFonts w:hint="cs"/>
          <w:rtl/>
        </w:rPr>
        <w:t>,</w:t>
      </w:r>
      <w:r w:rsidR="00964C9C" w:rsidRPr="00964C9C">
        <w:rPr>
          <w:rtl/>
        </w:rPr>
        <w:t xml:space="preserve"> מנכ"ל משרד רוה"מ</w:t>
      </w:r>
      <w:r>
        <w:rPr>
          <w:rFonts w:hint="cs"/>
          <w:rtl/>
        </w:rPr>
        <w:t xml:space="preserve">, אני לא יודע </w:t>
      </w:r>
      <w:bookmarkStart w:id="305" w:name="_ETM_Q1_3928411"/>
      <w:bookmarkEnd w:id="305"/>
      <w:r w:rsidRPr="00972A14">
        <w:rPr>
          <w:rFonts w:hint="cs"/>
          <w:rtl/>
        </w:rPr>
        <w:t>אם</w:t>
      </w:r>
      <w:r w:rsidR="00964C9C" w:rsidRPr="00972A14">
        <w:rPr>
          <w:rtl/>
        </w:rPr>
        <w:t xml:space="preserve"> משרד המשפטים רוצה לקחת את התפקיד הזה על עצמו</w:t>
      </w:r>
      <w:r w:rsidR="00A261B4">
        <w:rPr>
          <w:rFonts w:hint="cs"/>
          <w:rtl/>
        </w:rPr>
        <w:t>,</w:t>
      </w:r>
      <w:r w:rsidR="00964C9C" w:rsidRPr="00972A14">
        <w:rPr>
          <w:rtl/>
        </w:rPr>
        <w:t xml:space="preserve"> אבל זה דיון</w:t>
      </w:r>
      <w:r w:rsidRPr="00972A14">
        <w:rPr>
          <w:rFonts w:hint="cs"/>
          <w:rtl/>
        </w:rPr>
        <w:t>. זה אולי</w:t>
      </w:r>
      <w:r w:rsidRPr="00972A14">
        <w:rPr>
          <w:rtl/>
        </w:rPr>
        <w:t xml:space="preserve"> ישפיע</w:t>
      </w:r>
      <w:r w:rsidR="00964C9C" w:rsidRPr="00972A14">
        <w:rPr>
          <w:rtl/>
        </w:rPr>
        <w:t xml:space="preserve"> על משך אישור התקנות ואמירה</w:t>
      </w:r>
      <w:r w:rsidRPr="00972A14">
        <w:rPr>
          <w:rFonts w:hint="cs"/>
          <w:rtl/>
        </w:rPr>
        <w:t>:</w:t>
      </w:r>
      <w:r w:rsidR="00964C9C" w:rsidRPr="00972A14">
        <w:rPr>
          <w:rtl/>
        </w:rPr>
        <w:t xml:space="preserve"> אתם רוצים</w:t>
      </w:r>
      <w:r w:rsidRPr="00972A14">
        <w:rPr>
          <w:rFonts w:hint="cs"/>
          <w:rtl/>
        </w:rPr>
        <w:t>?</w:t>
      </w:r>
      <w:r w:rsidR="00964C9C" w:rsidRPr="00972A14">
        <w:rPr>
          <w:rtl/>
        </w:rPr>
        <w:t xml:space="preserve"> תבואו ותציג</w:t>
      </w:r>
      <w:r w:rsidRPr="00972A14">
        <w:rPr>
          <w:rFonts w:hint="cs"/>
          <w:rtl/>
        </w:rPr>
        <w:t>ו</w:t>
      </w:r>
      <w:r w:rsidR="00964C9C" w:rsidRPr="00972A14">
        <w:rPr>
          <w:rtl/>
        </w:rPr>
        <w:t xml:space="preserve"> תמונה קצת יותר קוהרנטית של </w:t>
      </w:r>
      <w:r w:rsidRPr="00972A14">
        <w:rPr>
          <w:rFonts w:hint="cs"/>
          <w:rtl/>
        </w:rPr>
        <w:t>מכלול</w:t>
      </w:r>
      <w:r w:rsidR="00964C9C" w:rsidRPr="00972A14">
        <w:rPr>
          <w:rtl/>
        </w:rPr>
        <w:t xml:space="preserve"> המהלכים</w:t>
      </w:r>
      <w:r w:rsidRPr="00972A14">
        <w:rPr>
          <w:rFonts w:hint="cs"/>
          <w:rtl/>
        </w:rPr>
        <w:t>.</w:t>
      </w:r>
      <w:r w:rsidRPr="00972A14">
        <w:rPr>
          <w:rtl/>
        </w:rPr>
        <w:t xml:space="preserve"> עוד דברים שנוגעים ל</w:t>
      </w:r>
      <w:r w:rsidR="00964C9C" w:rsidRPr="00972A14">
        <w:rPr>
          <w:rtl/>
        </w:rPr>
        <w:t xml:space="preserve">תמונת המצב לפני העניינים </w:t>
      </w:r>
      <w:r w:rsidRPr="00972A14">
        <w:rPr>
          <w:rFonts w:hint="cs"/>
          <w:rtl/>
        </w:rPr>
        <w:t>ה</w:t>
      </w:r>
      <w:r w:rsidR="00964C9C" w:rsidRPr="00972A14">
        <w:rPr>
          <w:rtl/>
        </w:rPr>
        <w:t>נוספים המשפט</w:t>
      </w:r>
      <w:r w:rsidRPr="00972A14">
        <w:rPr>
          <w:rFonts w:hint="cs"/>
          <w:rtl/>
        </w:rPr>
        <w:t>י</w:t>
      </w:r>
      <w:r w:rsidR="00964C9C" w:rsidRPr="00972A14">
        <w:rPr>
          <w:rtl/>
        </w:rPr>
        <w:t>ים</w:t>
      </w:r>
      <w:r w:rsidRPr="00972A14">
        <w:rPr>
          <w:rFonts w:hint="cs"/>
          <w:rtl/>
        </w:rPr>
        <w:t>?</w:t>
      </w:r>
    </w:p>
    <w:p w:rsidR="00B76C6B" w:rsidRPr="00972A14" w:rsidRDefault="00B76C6B" w:rsidP="00B76C6B">
      <w:pPr>
        <w:rPr>
          <w:rtl/>
        </w:rPr>
      </w:pPr>
    </w:p>
    <w:p w:rsidR="00B76C6B" w:rsidRPr="00972A14" w:rsidRDefault="00B76C6B" w:rsidP="00AE094C">
      <w:pPr>
        <w:pStyle w:val="af9"/>
        <w:rPr>
          <w:rtl/>
        </w:rPr>
      </w:pPr>
      <w:bookmarkStart w:id="306" w:name="ET_guest_877567_94"/>
      <w:r w:rsidRPr="00AE094C">
        <w:rPr>
          <w:rStyle w:val="TagStyle"/>
          <w:rtl/>
        </w:rPr>
        <w:t xml:space="preserve"> &lt;&lt; אורח &gt;&gt;</w:t>
      </w:r>
      <w:r w:rsidRPr="00972A14">
        <w:rPr>
          <w:rStyle w:val="TagStyle"/>
          <w:rtl/>
        </w:rPr>
        <w:t xml:space="preserve"> </w:t>
      </w:r>
      <w:r w:rsidRPr="00972A14">
        <w:rPr>
          <w:rtl/>
        </w:rPr>
        <w:t>אילנה גנס:</w:t>
      </w:r>
      <w:r w:rsidRPr="00972A14">
        <w:rPr>
          <w:rStyle w:val="TagStyle"/>
          <w:rtl/>
        </w:rPr>
        <w:t xml:space="preserve"> </w:t>
      </w:r>
      <w:r w:rsidRPr="00AE094C">
        <w:rPr>
          <w:rStyle w:val="TagStyle"/>
          <w:rtl/>
        </w:rPr>
        <w:t>&lt;&lt; אורח &gt;&gt;</w:t>
      </w:r>
      <w:r w:rsidRPr="00972A14">
        <w:rPr>
          <w:rtl/>
        </w:rPr>
        <w:t xml:space="preserve">   </w:t>
      </w:r>
      <w:bookmarkEnd w:id="306"/>
    </w:p>
    <w:p w:rsidR="00B76C6B" w:rsidRPr="00972A14" w:rsidRDefault="00B76C6B" w:rsidP="00B76C6B">
      <w:pPr>
        <w:pStyle w:val="KeepWithNext"/>
        <w:rPr>
          <w:rtl/>
        </w:rPr>
      </w:pPr>
    </w:p>
    <w:p w:rsidR="00B76C6B" w:rsidRDefault="00B76C6B" w:rsidP="006454E4">
      <w:pPr>
        <w:rPr>
          <w:rtl/>
        </w:rPr>
      </w:pPr>
      <w:r w:rsidRPr="00972A14">
        <w:rPr>
          <w:rFonts w:hint="cs"/>
          <w:rtl/>
        </w:rPr>
        <w:t xml:space="preserve">אם </w:t>
      </w:r>
      <w:r w:rsidR="00964C9C" w:rsidRPr="00972A14">
        <w:rPr>
          <w:rtl/>
        </w:rPr>
        <w:t xml:space="preserve">זה כבר מתייחס גם לתקנות הגבלת היציאה </w:t>
      </w:r>
      <w:r w:rsidRPr="00972A14">
        <w:rPr>
          <w:rFonts w:hint="cs"/>
          <w:rtl/>
        </w:rPr>
        <w:t xml:space="preserve">אז אני </w:t>
      </w:r>
      <w:r w:rsidR="00964C9C" w:rsidRPr="00972A14">
        <w:rPr>
          <w:rtl/>
        </w:rPr>
        <w:t xml:space="preserve">אוסיף כמובן שגם לגבי תחלואה </w:t>
      </w:r>
      <w:r w:rsidRPr="00972A14">
        <w:rPr>
          <w:rtl/>
        </w:rPr>
        <w:t xml:space="preserve">נכנסת מחו"ל </w:t>
      </w:r>
      <w:r w:rsidRPr="00972A14">
        <w:rPr>
          <w:rFonts w:hint="cs"/>
          <w:rtl/>
        </w:rPr>
        <w:t>ו</w:t>
      </w:r>
      <w:r w:rsidR="00964C9C" w:rsidRPr="00972A14">
        <w:rPr>
          <w:rtl/>
        </w:rPr>
        <w:t xml:space="preserve">תמונת מצב תחלואה </w:t>
      </w:r>
      <w:r w:rsidR="00964C9C" w:rsidRPr="006454E4">
        <w:rPr>
          <w:rtl/>
        </w:rPr>
        <w:t>בארץ</w:t>
      </w:r>
      <w:r w:rsidRPr="006454E4">
        <w:rPr>
          <w:rFonts w:hint="cs"/>
          <w:rtl/>
        </w:rPr>
        <w:t>,</w:t>
      </w:r>
      <w:r w:rsidR="00964C9C" w:rsidRPr="006454E4">
        <w:rPr>
          <w:rtl/>
        </w:rPr>
        <w:t xml:space="preserve"> כרגע</w:t>
      </w:r>
      <w:r w:rsidRPr="006454E4">
        <w:rPr>
          <w:rFonts w:hint="cs"/>
          <w:rtl/>
        </w:rPr>
        <w:t>,</w:t>
      </w:r>
      <w:r w:rsidR="00964C9C" w:rsidRPr="006454E4">
        <w:rPr>
          <w:rtl/>
        </w:rPr>
        <w:t xml:space="preserve"> לפי בדיקות סקר</w:t>
      </w:r>
      <w:r w:rsidRPr="006454E4">
        <w:rPr>
          <w:rFonts w:hint="cs"/>
          <w:rtl/>
        </w:rPr>
        <w:t>,</w:t>
      </w:r>
      <w:r w:rsidR="00964C9C" w:rsidRPr="006454E4">
        <w:rPr>
          <w:rtl/>
        </w:rPr>
        <w:t xml:space="preserve"> אנחנו עומדים על </w:t>
      </w:r>
      <w:r w:rsidR="006454E4" w:rsidRPr="006454E4">
        <w:rPr>
          <w:rFonts w:hint="cs"/>
          <w:rtl/>
        </w:rPr>
        <w:t>כ-</w:t>
      </w:r>
      <w:r w:rsidR="002A445E" w:rsidRPr="006454E4">
        <w:rPr>
          <w:rFonts w:hint="cs"/>
          <w:rtl/>
        </w:rPr>
        <w:t>5%</w:t>
      </w:r>
      <w:r w:rsidRPr="006454E4">
        <w:rPr>
          <w:rFonts w:hint="cs"/>
          <w:rtl/>
        </w:rPr>
        <w:t xml:space="preserve"> </w:t>
      </w:r>
      <w:r w:rsidRPr="006454E4">
        <w:rPr>
          <w:rtl/>
        </w:rPr>
        <w:t xml:space="preserve">תחלואה בקרב האוכלוסייה בתחלואה </w:t>
      </w:r>
      <w:r w:rsidR="00964C9C" w:rsidRPr="006454E4">
        <w:rPr>
          <w:rtl/>
        </w:rPr>
        <w:t>כללית</w:t>
      </w:r>
      <w:r w:rsidRPr="006454E4">
        <w:rPr>
          <w:rFonts w:hint="cs"/>
          <w:rtl/>
        </w:rPr>
        <w:t>.</w:t>
      </w:r>
      <w:r w:rsidRPr="006454E4">
        <w:rPr>
          <w:rtl/>
        </w:rPr>
        <w:t xml:space="preserve"> כמובן </w:t>
      </w:r>
      <w:r w:rsidR="00964C9C" w:rsidRPr="006454E4">
        <w:rPr>
          <w:rtl/>
        </w:rPr>
        <w:t>5% בדיקות</w:t>
      </w:r>
      <w:r w:rsidR="00964C9C" w:rsidRPr="00964C9C">
        <w:rPr>
          <w:rtl/>
        </w:rPr>
        <w:t xml:space="preserve"> </w:t>
      </w:r>
      <w:r>
        <w:rPr>
          <w:rFonts w:hint="cs"/>
          <w:rtl/>
        </w:rPr>
        <w:t>ה-</w:t>
      </w:r>
      <w:r w:rsidRPr="00B76C6B">
        <w:rPr>
          <w:rFonts w:hint="cs"/>
          <w:sz w:val="22"/>
          <w:szCs w:val="22"/>
        </w:rPr>
        <w:t>PCR</w:t>
      </w:r>
      <w:r>
        <w:rPr>
          <w:rFonts w:hint="cs"/>
          <w:rtl/>
        </w:rPr>
        <w:t xml:space="preserve"> ה</w:t>
      </w:r>
      <w:r w:rsidR="00964C9C" w:rsidRPr="00964C9C">
        <w:rPr>
          <w:rtl/>
        </w:rPr>
        <w:t>חיוביות לא משקפות את תמונת מצב תחלואת רקע באוכלוסייה</w:t>
      </w:r>
      <w:r>
        <w:rPr>
          <w:rFonts w:hint="cs"/>
          <w:rtl/>
        </w:rPr>
        <w:t>,</w:t>
      </w:r>
      <w:r w:rsidR="00964C9C" w:rsidRPr="00964C9C">
        <w:rPr>
          <w:rtl/>
        </w:rPr>
        <w:t xml:space="preserve"> אלא אנחנו מסתמכים על בדיקות שה</w:t>
      </w:r>
      <w:r>
        <w:rPr>
          <w:rFonts w:hint="cs"/>
          <w:rtl/>
        </w:rPr>
        <w:t>ן</w:t>
      </w:r>
      <w:r w:rsidR="00964C9C" w:rsidRPr="00964C9C">
        <w:rPr>
          <w:rtl/>
        </w:rPr>
        <w:t xml:space="preserve"> בדיקות סקר</w:t>
      </w:r>
      <w:r>
        <w:rPr>
          <w:rFonts w:hint="cs"/>
          <w:rtl/>
        </w:rPr>
        <w:t>,</w:t>
      </w:r>
      <w:r w:rsidR="00964C9C" w:rsidRPr="00964C9C">
        <w:rPr>
          <w:rtl/>
        </w:rPr>
        <w:t xml:space="preserve"> אם זה בדיקות סקר ב</w:t>
      </w:r>
      <w:r>
        <w:rPr>
          <w:rFonts w:hint="cs"/>
          <w:rtl/>
        </w:rPr>
        <w:t>"</w:t>
      </w:r>
      <w:r w:rsidR="00964C9C" w:rsidRPr="00964C9C">
        <w:rPr>
          <w:rtl/>
        </w:rPr>
        <w:t xml:space="preserve">מגן </w:t>
      </w:r>
      <w:r>
        <w:rPr>
          <w:rFonts w:hint="cs"/>
          <w:rtl/>
        </w:rPr>
        <w:t>אבות"</w:t>
      </w:r>
      <w:r w:rsidR="00964C9C" w:rsidRPr="00964C9C">
        <w:rPr>
          <w:rtl/>
        </w:rPr>
        <w:t xml:space="preserve"> ובדיקות מדגם מייצג של סקר כללי</w:t>
      </w:r>
      <w:r>
        <w:rPr>
          <w:rFonts w:hint="cs"/>
          <w:rtl/>
        </w:rPr>
        <w:t>.</w:t>
      </w:r>
      <w:r>
        <w:rPr>
          <w:rtl/>
        </w:rPr>
        <w:t xml:space="preserve"> לכן הר</w:t>
      </w:r>
      <w:r>
        <w:rPr>
          <w:rFonts w:hint="cs"/>
          <w:rtl/>
        </w:rPr>
        <w:t>ף</w:t>
      </w:r>
      <w:r w:rsidR="00964C9C" w:rsidRPr="00964C9C">
        <w:rPr>
          <w:rtl/>
        </w:rPr>
        <w:t xml:space="preserve"> של מדינות </w:t>
      </w:r>
      <w:r>
        <w:rPr>
          <w:rtl/>
        </w:rPr>
        <w:t xml:space="preserve">שהגבלת היציאה </w:t>
      </w:r>
      <w:r w:rsidR="00964C9C" w:rsidRPr="00964C9C">
        <w:rPr>
          <w:rtl/>
        </w:rPr>
        <w:t>חל עליהם בהמלצה שלנו זה מעל 5%</w:t>
      </w:r>
      <w:r>
        <w:rPr>
          <w:rFonts w:hint="cs"/>
          <w:rtl/>
        </w:rPr>
        <w:t>,</w:t>
      </w:r>
      <w:r w:rsidR="006454E4">
        <w:rPr>
          <w:rtl/>
        </w:rPr>
        <w:t xml:space="preserve"> לפי פקטור של פי 10</w:t>
      </w:r>
      <w:r w:rsidR="006454E4">
        <w:rPr>
          <w:rFonts w:hint="cs"/>
          <w:rtl/>
        </w:rPr>
        <w:t xml:space="preserve">, </w:t>
      </w:r>
      <w:r w:rsidR="00964C9C" w:rsidRPr="00964C9C">
        <w:rPr>
          <w:rtl/>
        </w:rPr>
        <w:t>כפי שהגדרנו אותו בקריטריונים בעבר</w:t>
      </w:r>
      <w:r>
        <w:rPr>
          <w:rFonts w:hint="cs"/>
          <w:rtl/>
        </w:rPr>
        <w:t>.</w:t>
      </w:r>
      <w:r>
        <w:rPr>
          <w:rtl/>
        </w:rPr>
        <w:t xml:space="preserve"> לכן רק מדינות שרמת התח</w:t>
      </w:r>
      <w:r>
        <w:rPr>
          <w:rFonts w:hint="cs"/>
          <w:rtl/>
        </w:rPr>
        <w:t>לוא</w:t>
      </w:r>
      <w:r w:rsidR="00964C9C" w:rsidRPr="00964C9C">
        <w:rPr>
          <w:rtl/>
        </w:rPr>
        <w:t xml:space="preserve">ה </w:t>
      </w:r>
      <w:r>
        <w:rPr>
          <w:rFonts w:hint="cs"/>
          <w:rtl/>
        </w:rPr>
        <w:t>ה</w:t>
      </w:r>
      <w:r>
        <w:rPr>
          <w:rtl/>
        </w:rPr>
        <w:t>נכנסת מה</w:t>
      </w:r>
      <w:r>
        <w:rPr>
          <w:rFonts w:hint="cs"/>
          <w:rtl/>
        </w:rPr>
        <w:t>ן</w:t>
      </w:r>
      <w:r>
        <w:rPr>
          <w:rtl/>
        </w:rPr>
        <w:t xml:space="preserve"> בשבועיים האחרונים היא מעל 5% ה</w:t>
      </w:r>
      <w:r>
        <w:rPr>
          <w:rFonts w:hint="cs"/>
          <w:rtl/>
        </w:rPr>
        <w:t>ן</w:t>
      </w:r>
      <w:r w:rsidR="00964C9C" w:rsidRPr="00964C9C">
        <w:rPr>
          <w:rtl/>
        </w:rPr>
        <w:t xml:space="preserve"> המדינות שהמלצנו להשאיר במסגרת תקנות הגבלת היציאה</w:t>
      </w:r>
      <w:r>
        <w:rPr>
          <w:rFonts w:hint="cs"/>
          <w:rtl/>
        </w:rPr>
        <w:t>.</w:t>
      </w:r>
      <w:r w:rsidR="00964C9C" w:rsidRPr="00964C9C">
        <w:rPr>
          <w:rtl/>
        </w:rPr>
        <w:t xml:space="preserve"> </w:t>
      </w:r>
    </w:p>
    <w:p w:rsidR="00B76C6B" w:rsidRDefault="00B76C6B" w:rsidP="00B76C6B">
      <w:pPr>
        <w:rPr>
          <w:rtl/>
        </w:rPr>
      </w:pPr>
      <w:bookmarkStart w:id="307" w:name="_ETM_Q1_4016158"/>
      <w:bookmarkStart w:id="308" w:name="_ETM_Q1_4016344"/>
      <w:bookmarkEnd w:id="307"/>
      <w:bookmarkEnd w:id="308"/>
    </w:p>
    <w:p w:rsidR="00853A84" w:rsidRDefault="00964C9C" w:rsidP="006454E4">
      <w:pPr>
        <w:rPr>
          <w:rtl/>
        </w:rPr>
      </w:pPr>
      <w:bookmarkStart w:id="309" w:name="_ETM_Q1_4016365"/>
      <w:bookmarkStart w:id="310" w:name="_ETM_Q1_4016436"/>
      <w:bookmarkEnd w:id="309"/>
      <w:bookmarkEnd w:id="310"/>
      <w:r w:rsidRPr="00964C9C">
        <w:rPr>
          <w:rtl/>
        </w:rPr>
        <w:t>חשוב כמובן לציין גם שככל שעובר הזמן</w:t>
      </w:r>
      <w:r w:rsidR="006454E4">
        <w:rPr>
          <w:rFonts w:hint="cs"/>
          <w:rtl/>
        </w:rPr>
        <w:t>,</w:t>
      </w:r>
      <w:r w:rsidRPr="00964C9C">
        <w:rPr>
          <w:rtl/>
        </w:rPr>
        <w:t xml:space="preserve"> אנחנו מעריכים שבימים הקרובים</w:t>
      </w:r>
      <w:r w:rsidR="00853A84">
        <w:rPr>
          <w:rFonts w:hint="cs"/>
          <w:rtl/>
        </w:rPr>
        <w:t>,</w:t>
      </w:r>
      <w:r w:rsidRPr="00964C9C">
        <w:rPr>
          <w:rtl/>
        </w:rPr>
        <w:t xml:space="preserve"> בשבוע קרוב</w:t>
      </w:r>
      <w:r w:rsidR="00853A84">
        <w:rPr>
          <w:rFonts w:hint="cs"/>
          <w:rtl/>
        </w:rPr>
        <w:t>,</w:t>
      </w:r>
      <w:r w:rsidRPr="00964C9C">
        <w:rPr>
          <w:rtl/>
        </w:rPr>
        <w:t xml:space="preserve"> ככל </w:t>
      </w:r>
      <w:r w:rsidR="00853A84">
        <w:rPr>
          <w:rFonts w:hint="cs"/>
          <w:rtl/>
        </w:rPr>
        <w:t>ש</w:t>
      </w:r>
      <w:r w:rsidRPr="00964C9C">
        <w:rPr>
          <w:rtl/>
        </w:rPr>
        <w:t>התחלואה במדינת ישראל תעלה</w:t>
      </w:r>
      <w:r w:rsidR="00853A84">
        <w:rPr>
          <w:rFonts w:hint="cs"/>
          <w:rtl/>
        </w:rPr>
        <w:t>, הפלח</w:t>
      </w:r>
      <w:r w:rsidRPr="00964C9C">
        <w:rPr>
          <w:rtl/>
        </w:rPr>
        <w:t xml:space="preserve"> של </w:t>
      </w:r>
      <w:r w:rsidR="00853A84">
        <w:rPr>
          <w:rtl/>
        </w:rPr>
        <w:t>תחלואה מיובאת מחו"ל י</w:t>
      </w:r>
      <w:r w:rsidRPr="00964C9C">
        <w:rPr>
          <w:rtl/>
        </w:rPr>
        <w:t>רד</w:t>
      </w:r>
      <w:r w:rsidR="00853A84">
        <w:rPr>
          <w:rFonts w:hint="cs"/>
          <w:rtl/>
        </w:rPr>
        <w:t>.</w:t>
      </w:r>
      <w:r w:rsidR="006454E4">
        <w:rPr>
          <w:rtl/>
        </w:rPr>
        <w:t xml:space="preserve"> נכון היום כ-10% עדיין מה</w:t>
      </w:r>
      <w:r w:rsidR="00853A84">
        <w:rPr>
          <w:rtl/>
        </w:rPr>
        <w:t xml:space="preserve">מאומתים </w:t>
      </w:r>
      <w:r w:rsidR="00853A84">
        <w:rPr>
          <w:rFonts w:hint="cs"/>
          <w:rtl/>
        </w:rPr>
        <w:t xml:space="preserve">זה </w:t>
      </w:r>
      <w:r w:rsidRPr="00964C9C">
        <w:rPr>
          <w:rtl/>
        </w:rPr>
        <w:t>חוזרי חו"ל</w:t>
      </w:r>
      <w:r w:rsidR="00853A84">
        <w:rPr>
          <w:rFonts w:hint="cs"/>
          <w:rtl/>
        </w:rPr>
        <w:t>.</w:t>
      </w:r>
      <w:r w:rsidRPr="00964C9C">
        <w:rPr>
          <w:rtl/>
        </w:rPr>
        <w:t xml:space="preserve"> זה עדיין מוסיף כמובן </w:t>
      </w:r>
      <w:r w:rsidR="00853A84">
        <w:rPr>
          <w:rFonts w:hint="cs"/>
          <w:rtl/>
        </w:rPr>
        <w:t>ל</w:t>
      </w:r>
      <w:r w:rsidRPr="00964C9C">
        <w:rPr>
          <w:rtl/>
        </w:rPr>
        <w:t xml:space="preserve">כמות </w:t>
      </w:r>
      <w:r w:rsidR="00853A84">
        <w:rPr>
          <w:rFonts w:hint="cs"/>
          <w:rtl/>
        </w:rPr>
        <w:t>ה</w:t>
      </w:r>
      <w:r w:rsidRPr="00964C9C">
        <w:rPr>
          <w:rtl/>
        </w:rPr>
        <w:t xml:space="preserve">תחלואה </w:t>
      </w:r>
      <w:r w:rsidR="00853A84">
        <w:rPr>
          <w:rFonts w:hint="cs"/>
          <w:rtl/>
        </w:rPr>
        <w:t>ה</w:t>
      </w:r>
      <w:r w:rsidRPr="00964C9C">
        <w:rPr>
          <w:rtl/>
        </w:rPr>
        <w:t>כוללת</w:t>
      </w:r>
      <w:r w:rsidR="00853A84">
        <w:rPr>
          <w:rFonts w:hint="cs"/>
          <w:rtl/>
        </w:rPr>
        <w:t>.</w:t>
      </w:r>
      <w:r w:rsidR="00853A84">
        <w:rPr>
          <w:rtl/>
        </w:rPr>
        <w:t xml:space="preserve"> </w:t>
      </w:r>
      <w:r w:rsidRPr="00964C9C">
        <w:rPr>
          <w:rtl/>
        </w:rPr>
        <w:t>ככל שהת</w:t>
      </w:r>
      <w:r w:rsidR="00853A84">
        <w:rPr>
          <w:rFonts w:hint="cs"/>
          <w:rtl/>
        </w:rPr>
        <w:t>חלואה</w:t>
      </w:r>
      <w:r w:rsidRPr="00964C9C">
        <w:rPr>
          <w:rtl/>
        </w:rPr>
        <w:t xml:space="preserve"> בארץ תגדל</w:t>
      </w:r>
      <w:r w:rsidR="00853A84">
        <w:rPr>
          <w:rFonts w:hint="cs"/>
          <w:rtl/>
        </w:rPr>
        <w:t>,</w:t>
      </w:r>
      <w:r w:rsidRPr="00964C9C">
        <w:rPr>
          <w:rtl/>
        </w:rPr>
        <w:t xml:space="preserve"> מן הסתם הנתח היחסי של תחלואה מחו"ל יקטן</w:t>
      </w:r>
      <w:r w:rsidR="00853A84">
        <w:rPr>
          <w:rFonts w:hint="cs"/>
          <w:rtl/>
        </w:rPr>
        <w:t>. שוב,</w:t>
      </w:r>
      <w:r w:rsidRPr="00964C9C">
        <w:rPr>
          <w:rtl/>
        </w:rPr>
        <w:t xml:space="preserve"> עדיין 10% בהתחשב בעובדה שאנחנו נ</w:t>
      </w:r>
      <w:r w:rsidR="00853A84">
        <w:rPr>
          <w:rtl/>
        </w:rPr>
        <w:t xml:space="preserve">מצאים קרוב לחודש בהגבלות יציאה </w:t>
      </w:r>
      <w:r w:rsidR="00853A84">
        <w:rPr>
          <w:rFonts w:hint="cs"/>
          <w:rtl/>
        </w:rPr>
        <w:t xml:space="preserve">ויש לגבי </w:t>
      </w:r>
      <w:bookmarkStart w:id="311" w:name="_ETM_Q1_4052346"/>
      <w:bookmarkEnd w:id="311"/>
      <w:r w:rsidRPr="00964C9C">
        <w:rPr>
          <w:rtl/>
        </w:rPr>
        <w:t xml:space="preserve">מרבית המדינות שהביאו לנו תחלואה משמעותית </w:t>
      </w:r>
      <w:r w:rsidR="00853A84">
        <w:rPr>
          <w:rtl/>
        </w:rPr>
        <w:t>ה</w:t>
      </w:r>
      <w:r w:rsidR="00853A84">
        <w:rPr>
          <w:rFonts w:hint="cs"/>
          <w:rtl/>
        </w:rPr>
        <w:t>ג</w:t>
      </w:r>
      <w:r w:rsidR="006454E4">
        <w:rPr>
          <w:rtl/>
        </w:rPr>
        <w:t>בלה ו</w:t>
      </w:r>
      <w:r w:rsidRPr="00964C9C">
        <w:rPr>
          <w:rtl/>
        </w:rPr>
        <w:t>רואים</w:t>
      </w:r>
      <w:r w:rsidR="00853A84">
        <w:rPr>
          <w:rtl/>
        </w:rPr>
        <w:t xml:space="preserve"> ירידה משמעותית באנשים שנכנסים </w:t>
      </w:r>
      <w:r w:rsidR="00853A84">
        <w:rPr>
          <w:rFonts w:hint="cs"/>
          <w:rtl/>
        </w:rPr>
        <w:t>מ</w:t>
      </w:r>
      <w:r w:rsidRPr="00964C9C">
        <w:rPr>
          <w:rtl/>
        </w:rPr>
        <w:t>שם</w:t>
      </w:r>
      <w:r w:rsidR="00853A84">
        <w:rPr>
          <w:rFonts w:hint="cs"/>
          <w:rtl/>
        </w:rPr>
        <w:t>.</w:t>
      </w:r>
      <w:r w:rsidRPr="00964C9C">
        <w:rPr>
          <w:rtl/>
        </w:rPr>
        <w:t xml:space="preserve"> עדיין תחלואה נכנסת מחו"ל</w:t>
      </w:r>
      <w:r w:rsidR="00853A84">
        <w:rPr>
          <w:rFonts w:hint="cs"/>
          <w:rtl/>
        </w:rPr>
        <w:t>,</w:t>
      </w:r>
      <w:r w:rsidRPr="00964C9C">
        <w:rPr>
          <w:rtl/>
        </w:rPr>
        <w:t xml:space="preserve"> גם היום</w:t>
      </w:r>
      <w:r w:rsidR="00853A84">
        <w:rPr>
          <w:rFonts w:hint="cs"/>
          <w:rtl/>
        </w:rPr>
        <w:t>,</w:t>
      </w:r>
      <w:r w:rsidRPr="00964C9C">
        <w:rPr>
          <w:rtl/>
        </w:rPr>
        <w:t xml:space="preserve"> עומדת על כ-10% מכלל התחלואה </w:t>
      </w:r>
      <w:r w:rsidR="00853A84">
        <w:rPr>
          <w:rFonts w:hint="cs"/>
          <w:rtl/>
        </w:rPr>
        <w:t>המאומתת</w:t>
      </w:r>
      <w:r w:rsidRPr="00964C9C">
        <w:rPr>
          <w:rtl/>
        </w:rPr>
        <w:t xml:space="preserve"> במדינת ישראל</w:t>
      </w:r>
      <w:r w:rsidR="00853A84">
        <w:rPr>
          <w:rFonts w:hint="cs"/>
          <w:rtl/>
        </w:rPr>
        <w:t>.</w:t>
      </w:r>
      <w:r w:rsidRPr="00964C9C">
        <w:rPr>
          <w:rtl/>
        </w:rPr>
        <w:t xml:space="preserve"> זה עדיין משמעותי</w:t>
      </w:r>
      <w:r w:rsidR="00853A84">
        <w:rPr>
          <w:rFonts w:hint="cs"/>
          <w:rtl/>
        </w:rPr>
        <w:t>.</w:t>
      </w:r>
    </w:p>
    <w:p w:rsidR="00853A84" w:rsidRDefault="00853A84" w:rsidP="00853A84">
      <w:pPr>
        <w:rPr>
          <w:rtl/>
        </w:rPr>
      </w:pPr>
    </w:p>
    <w:p w:rsidR="00853A84" w:rsidRDefault="00853A84" w:rsidP="00AE094C">
      <w:pPr>
        <w:pStyle w:val="af6"/>
        <w:rPr>
          <w:rtl/>
        </w:rPr>
      </w:pPr>
      <w:bookmarkStart w:id="312" w:name="ET_yor_6156_95"/>
      <w:r w:rsidRPr="00AE094C">
        <w:rPr>
          <w:rStyle w:val="TagStyle"/>
          <w:rtl/>
        </w:rPr>
        <w:t xml:space="preserve"> &lt;&lt; יור &gt;&gt;</w:t>
      </w:r>
      <w:r w:rsidRPr="00853A84">
        <w:rPr>
          <w:rStyle w:val="TagStyle"/>
          <w:rtl/>
        </w:rPr>
        <w:t xml:space="preserve"> </w:t>
      </w:r>
      <w:r>
        <w:rPr>
          <w:rtl/>
        </w:rPr>
        <w:t>היו"ר גלעד קריב:</w:t>
      </w:r>
      <w:r w:rsidRPr="00853A84">
        <w:rPr>
          <w:rStyle w:val="TagStyle"/>
          <w:rtl/>
        </w:rPr>
        <w:t xml:space="preserve"> </w:t>
      </w:r>
      <w:r w:rsidRPr="00AE094C">
        <w:rPr>
          <w:rStyle w:val="TagStyle"/>
          <w:rtl/>
        </w:rPr>
        <w:t>&lt;&lt; יור &gt;&gt;</w:t>
      </w:r>
      <w:r>
        <w:rPr>
          <w:rtl/>
        </w:rPr>
        <w:t xml:space="preserve">   </w:t>
      </w:r>
      <w:bookmarkEnd w:id="312"/>
    </w:p>
    <w:p w:rsidR="00853A84" w:rsidRDefault="00853A84" w:rsidP="00853A84">
      <w:pPr>
        <w:pStyle w:val="KeepWithNext"/>
        <w:rPr>
          <w:rtl/>
        </w:rPr>
      </w:pPr>
    </w:p>
    <w:p w:rsidR="00853A84" w:rsidRDefault="006454E4" w:rsidP="00853A84">
      <w:pPr>
        <w:rPr>
          <w:rtl/>
        </w:rPr>
      </w:pPr>
      <w:r>
        <w:rPr>
          <w:rFonts w:hint="cs"/>
          <w:rtl/>
        </w:rPr>
        <w:t>עולה</w:t>
      </w:r>
      <w:r w:rsidR="00964C9C" w:rsidRPr="00964C9C">
        <w:rPr>
          <w:rtl/>
        </w:rPr>
        <w:t xml:space="preserve"> </w:t>
      </w:r>
      <w:r w:rsidR="00853A84">
        <w:rPr>
          <w:rFonts w:hint="cs"/>
          <w:rtl/>
        </w:rPr>
        <w:t xml:space="preserve">השאלה </w:t>
      </w:r>
      <w:r w:rsidR="00964C9C" w:rsidRPr="00964C9C">
        <w:rPr>
          <w:rtl/>
        </w:rPr>
        <w:t xml:space="preserve">כמה </w:t>
      </w:r>
      <w:r w:rsidR="00853A84">
        <w:rPr>
          <w:rFonts w:hint="cs"/>
          <w:rtl/>
        </w:rPr>
        <w:t>מה</w:t>
      </w:r>
      <w:r w:rsidR="00853A84">
        <w:rPr>
          <w:rtl/>
        </w:rPr>
        <w:t xml:space="preserve">חולים </w:t>
      </w:r>
      <w:r w:rsidR="00853A84">
        <w:rPr>
          <w:rFonts w:hint="cs"/>
          <w:rtl/>
        </w:rPr>
        <w:t>ב</w:t>
      </w:r>
      <w:r w:rsidR="00964C9C" w:rsidRPr="00964C9C">
        <w:rPr>
          <w:rtl/>
        </w:rPr>
        <w:t>ישראל מאומתים</w:t>
      </w:r>
      <w:r w:rsidR="00853A84">
        <w:rPr>
          <w:rFonts w:hint="cs"/>
          <w:rtl/>
        </w:rPr>
        <w:t>.</w:t>
      </w:r>
      <w:r w:rsidR="00853A84">
        <w:rPr>
          <w:rtl/>
        </w:rPr>
        <w:t xml:space="preserve"> יכול להיות ש</w:t>
      </w:r>
      <w:r w:rsidR="00964C9C" w:rsidRPr="00964C9C">
        <w:rPr>
          <w:rtl/>
        </w:rPr>
        <w:t xml:space="preserve">אם היינו עושים פי 2 בדיקות </w:t>
      </w:r>
      <w:r w:rsidR="00853A84">
        <w:rPr>
          <w:rtl/>
        </w:rPr>
        <w:t>–</w:t>
      </w:r>
      <w:r w:rsidR="00853A84">
        <w:rPr>
          <w:rFonts w:hint="cs"/>
          <w:rtl/>
        </w:rPr>
        <w:t xml:space="preserve"> לא </w:t>
      </w:r>
      <w:r w:rsidR="00964C9C" w:rsidRPr="00964C9C">
        <w:rPr>
          <w:rtl/>
        </w:rPr>
        <w:t xml:space="preserve">שאני ממליץ </w:t>
      </w:r>
      <w:r w:rsidR="00853A84">
        <w:rPr>
          <w:rFonts w:hint="cs"/>
          <w:rtl/>
        </w:rPr>
        <w:t xml:space="preserve">על </w:t>
      </w:r>
      <w:r w:rsidR="00964C9C" w:rsidRPr="00964C9C">
        <w:rPr>
          <w:rtl/>
        </w:rPr>
        <w:t xml:space="preserve">זה </w:t>
      </w:r>
      <w:r w:rsidR="00853A84">
        <w:rPr>
          <w:rtl/>
        </w:rPr>
        <w:t>–</w:t>
      </w:r>
      <w:r w:rsidR="00853A84">
        <w:rPr>
          <w:rFonts w:hint="cs"/>
          <w:rtl/>
        </w:rPr>
        <w:t xml:space="preserve"> </w:t>
      </w:r>
      <w:r w:rsidR="00964C9C" w:rsidRPr="00964C9C">
        <w:rPr>
          <w:rtl/>
        </w:rPr>
        <w:t>היינו מגלים ש</w:t>
      </w:r>
      <w:r w:rsidR="00853A84">
        <w:rPr>
          <w:rFonts w:hint="cs"/>
          <w:rtl/>
        </w:rPr>
        <w:t>יש</w:t>
      </w:r>
      <w:r w:rsidR="00853A84">
        <w:rPr>
          <w:rtl/>
        </w:rPr>
        <w:t xml:space="preserve"> </w:t>
      </w:r>
      <w:r w:rsidR="00964C9C" w:rsidRPr="00964C9C">
        <w:rPr>
          <w:rtl/>
        </w:rPr>
        <w:t>פי 2 חולים ממה שאנחנו חושבים בישראל</w:t>
      </w:r>
      <w:r w:rsidR="00853A84">
        <w:rPr>
          <w:rFonts w:hint="cs"/>
          <w:rtl/>
        </w:rPr>
        <w:t>.</w:t>
      </w:r>
      <w:r w:rsidR="00964C9C" w:rsidRPr="00964C9C">
        <w:rPr>
          <w:rtl/>
        </w:rPr>
        <w:t xml:space="preserve"> </w:t>
      </w:r>
    </w:p>
    <w:p w:rsidR="00853A84" w:rsidRDefault="00853A84" w:rsidP="00853A84">
      <w:pPr>
        <w:rPr>
          <w:rtl/>
        </w:rPr>
      </w:pPr>
      <w:bookmarkStart w:id="313" w:name="_ETM_Q1_4090171"/>
      <w:bookmarkStart w:id="314" w:name="_ETM_Q1_4090283"/>
      <w:bookmarkStart w:id="315" w:name="_ETM_Q1_4089034"/>
      <w:bookmarkEnd w:id="313"/>
      <w:bookmarkEnd w:id="314"/>
      <w:bookmarkEnd w:id="315"/>
    </w:p>
    <w:p w:rsidR="00853A84" w:rsidRDefault="00853A84" w:rsidP="00AE094C">
      <w:pPr>
        <w:pStyle w:val="a4"/>
        <w:rPr>
          <w:rtl/>
        </w:rPr>
      </w:pPr>
      <w:bookmarkStart w:id="316" w:name="ET_speaker_4741_96"/>
      <w:r w:rsidRPr="00AE094C">
        <w:rPr>
          <w:rStyle w:val="TagStyle"/>
          <w:rtl/>
        </w:rPr>
        <w:t xml:space="preserve"> &lt;&lt; דובר &gt;&gt;</w:t>
      </w:r>
      <w:r w:rsidRPr="00853A84">
        <w:rPr>
          <w:rStyle w:val="TagStyle"/>
          <w:rtl/>
        </w:rPr>
        <w:t xml:space="preserve"> </w:t>
      </w:r>
      <w:r>
        <w:rPr>
          <w:rtl/>
        </w:rPr>
        <w:t>זאב בנימין בגין (תקווה חדשה):</w:t>
      </w:r>
      <w:r w:rsidRPr="00853A84">
        <w:rPr>
          <w:rStyle w:val="TagStyle"/>
          <w:rtl/>
        </w:rPr>
        <w:t xml:space="preserve"> </w:t>
      </w:r>
      <w:r w:rsidRPr="00AE094C">
        <w:rPr>
          <w:rStyle w:val="TagStyle"/>
          <w:rtl/>
        </w:rPr>
        <w:t>&lt;&lt; דובר &gt;&gt;</w:t>
      </w:r>
      <w:r>
        <w:rPr>
          <w:rtl/>
        </w:rPr>
        <w:t xml:space="preserve">   </w:t>
      </w:r>
      <w:bookmarkEnd w:id="316"/>
    </w:p>
    <w:p w:rsidR="00853A84" w:rsidRDefault="00853A84" w:rsidP="00853A84">
      <w:pPr>
        <w:rPr>
          <w:rtl/>
          <w:lang w:eastAsia="he-IL"/>
        </w:rPr>
      </w:pPr>
      <w:bookmarkStart w:id="317" w:name="_ETM_Q1_4089640"/>
      <w:bookmarkStart w:id="318" w:name="_ETM_Q1_4089708"/>
      <w:bookmarkEnd w:id="317"/>
      <w:bookmarkEnd w:id="318"/>
    </w:p>
    <w:p w:rsidR="00853A84" w:rsidRDefault="006454E4" w:rsidP="006454E4">
      <w:pPr>
        <w:rPr>
          <w:rtl/>
          <w:lang w:eastAsia="he-IL"/>
        </w:rPr>
      </w:pPr>
      <w:r>
        <w:rPr>
          <w:rFonts w:hint="cs"/>
          <w:rtl/>
          <w:lang w:eastAsia="he-IL"/>
        </w:rPr>
        <w:t xml:space="preserve">אבל </w:t>
      </w:r>
      <w:r w:rsidR="00853A84" w:rsidRPr="006454E4">
        <w:rPr>
          <w:rFonts w:hint="cs"/>
          <w:rtl/>
          <w:lang w:eastAsia="he-IL"/>
        </w:rPr>
        <w:t xml:space="preserve">הוא </w:t>
      </w:r>
      <w:bookmarkStart w:id="319" w:name="_ETM_Q1_4088361"/>
      <w:bookmarkEnd w:id="319"/>
      <w:r w:rsidRPr="006454E4">
        <w:rPr>
          <w:rFonts w:hint="cs"/>
          <w:rtl/>
          <w:lang w:eastAsia="he-IL"/>
        </w:rPr>
        <w:t>נותן</w:t>
      </w:r>
      <w:r w:rsidR="00853A84" w:rsidRPr="006454E4">
        <w:rPr>
          <w:rFonts w:hint="cs"/>
          <w:rtl/>
          <w:lang w:eastAsia="he-IL"/>
        </w:rPr>
        <w:t xml:space="preserve"> אחוז</w:t>
      </w:r>
      <w:r w:rsidR="00853A84">
        <w:rPr>
          <w:rFonts w:hint="cs"/>
          <w:rtl/>
          <w:lang w:eastAsia="he-IL"/>
        </w:rPr>
        <w:t xml:space="preserve"> מדגימה של 200,000.</w:t>
      </w:r>
    </w:p>
    <w:p w:rsidR="00853A84" w:rsidRDefault="00853A84" w:rsidP="00853A84">
      <w:pPr>
        <w:rPr>
          <w:rtl/>
          <w:lang w:eastAsia="he-IL"/>
        </w:rPr>
      </w:pPr>
      <w:bookmarkStart w:id="320" w:name="_ETM_Q1_4089711"/>
      <w:bookmarkStart w:id="321" w:name="_ETM_Q1_4089861"/>
      <w:bookmarkEnd w:id="320"/>
      <w:bookmarkEnd w:id="321"/>
    </w:p>
    <w:p w:rsidR="00853A84" w:rsidRDefault="00853A84" w:rsidP="00AE094C">
      <w:pPr>
        <w:pStyle w:val="af6"/>
        <w:rPr>
          <w:rtl/>
        </w:rPr>
      </w:pPr>
      <w:bookmarkStart w:id="322" w:name="ET_yor_6156_97"/>
      <w:r w:rsidRPr="00AE094C">
        <w:rPr>
          <w:rStyle w:val="TagStyle"/>
          <w:rtl/>
        </w:rPr>
        <w:t xml:space="preserve"> &lt;&lt; יור &gt;&gt;</w:t>
      </w:r>
      <w:r w:rsidRPr="00853A84">
        <w:rPr>
          <w:rStyle w:val="TagStyle"/>
          <w:rtl/>
        </w:rPr>
        <w:t xml:space="preserve"> </w:t>
      </w:r>
      <w:r>
        <w:rPr>
          <w:rtl/>
        </w:rPr>
        <w:t>היו"ר גלעד קריב:</w:t>
      </w:r>
      <w:r w:rsidRPr="00853A84">
        <w:rPr>
          <w:rStyle w:val="TagStyle"/>
          <w:rtl/>
        </w:rPr>
        <w:t xml:space="preserve"> </w:t>
      </w:r>
      <w:r w:rsidRPr="00AE094C">
        <w:rPr>
          <w:rStyle w:val="TagStyle"/>
          <w:rtl/>
        </w:rPr>
        <w:t>&lt;&lt; יור &gt;&gt;</w:t>
      </w:r>
      <w:r>
        <w:rPr>
          <w:rtl/>
        </w:rPr>
        <w:t xml:space="preserve">   </w:t>
      </w:r>
      <w:bookmarkEnd w:id="322"/>
    </w:p>
    <w:p w:rsidR="00853A84" w:rsidRPr="00853A84" w:rsidRDefault="00853A84" w:rsidP="00853A84">
      <w:pPr>
        <w:ind w:firstLine="0"/>
        <w:rPr>
          <w:rtl/>
          <w:lang w:eastAsia="he-IL"/>
        </w:rPr>
      </w:pPr>
      <w:bookmarkStart w:id="323" w:name="_ETM_Q1_4090559"/>
      <w:bookmarkEnd w:id="323"/>
    </w:p>
    <w:p w:rsidR="002D76AF" w:rsidRDefault="00853A84" w:rsidP="00B8014D">
      <w:pPr>
        <w:rPr>
          <w:rtl/>
        </w:rPr>
      </w:pPr>
      <w:bookmarkStart w:id="324" w:name="_ETM_Q1_4091113"/>
      <w:bookmarkStart w:id="325" w:name="_ETM_Q1_4091243"/>
      <w:bookmarkEnd w:id="324"/>
      <w:bookmarkEnd w:id="325"/>
      <w:r>
        <w:rPr>
          <w:rFonts w:hint="cs"/>
          <w:rtl/>
        </w:rPr>
        <w:t xml:space="preserve">אבל השאלה פה היא לא השיעור. </w:t>
      </w:r>
      <w:r>
        <w:rPr>
          <w:rtl/>
        </w:rPr>
        <w:t>הפרמטר</w:t>
      </w:r>
      <w:r w:rsidR="00964C9C" w:rsidRPr="00964C9C">
        <w:rPr>
          <w:rtl/>
        </w:rPr>
        <w:t xml:space="preserve"> שהוצג </w:t>
      </w:r>
      <w:r>
        <w:rPr>
          <w:rFonts w:hint="cs"/>
          <w:rtl/>
        </w:rPr>
        <w:t>פה לגבי המדינות</w:t>
      </w:r>
      <w:r>
        <w:rPr>
          <w:rtl/>
        </w:rPr>
        <w:t xml:space="preserve"> </w:t>
      </w:r>
      <w:r>
        <w:rPr>
          <w:rFonts w:hint="cs"/>
          <w:rtl/>
        </w:rPr>
        <w:t>הא</w:t>
      </w:r>
      <w:r w:rsidR="00964C9C" w:rsidRPr="00964C9C">
        <w:rPr>
          <w:rtl/>
        </w:rPr>
        <w:t>דומות</w:t>
      </w:r>
      <w:r>
        <w:rPr>
          <w:rFonts w:hint="cs"/>
          <w:rtl/>
        </w:rPr>
        <w:t>,</w:t>
      </w:r>
      <w:r w:rsidR="00964C9C" w:rsidRPr="00964C9C">
        <w:rPr>
          <w:rtl/>
        </w:rPr>
        <w:t xml:space="preserve"> אם אני מבין </w:t>
      </w:r>
      <w:r w:rsidR="006454E4">
        <w:rPr>
          <w:rFonts w:hint="cs"/>
          <w:rtl/>
        </w:rPr>
        <w:t xml:space="preserve">נכון, </w:t>
      </w:r>
      <w:r w:rsidR="00964C9C" w:rsidRPr="00964C9C">
        <w:rPr>
          <w:rtl/>
        </w:rPr>
        <w:t>הוא לא השיעור</w:t>
      </w:r>
      <w:r>
        <w:rPr>
          <w:rFonts w:hint="cs"/>
          <w:rtl/>
        </w:rPr>
        <w:t>.</w:t>
      </w:r>
      <w:r w:rsidR="00964C9C" w:rsidRPr="00964C9C">
        <w:rPr>
          <w:rtl/>
        </w:rPr>
        <w:t xml:space="preserve"> מה ש</w:t>
      </w:r>
      <w:r>
        <w:rPr>
          <w:rFonts w:hint="cs"/>
          <w:rtl/>
        </w:rPr>
        <w:t>מעניין</w:t>
      </w:r>
      <w:r>
        <w:rPr>
          <w:rtl/>
        </w:rPr>
        <w:t xml:space="preserve"> א</w:t>
      </w:r>
      <w:r>
        <w:rPr>
          <w:rFonts w:hint="cs"/>
          <w:rtl/>
        </w:rPr>
        <w:t>ו</w:t>
      </w:r>
      <w:r w:rsidR="00964C9C" w:rsidRPr="00964C9C">
        <w:rPr>
          <w:rtl/>
        </w:rPr>
        <w:t xml:space="preserve">תנו זה לא שיעור </w:t>
      </w:r>
      <w:r>
        <w:rPr>
          <w:rFonts w:hint="cs"/>
          <w:rtl/>
        </w:rPr>
        <w:t>ה</w:t>
      </w:r>
      <w:r w:rsidR="00964C9C" w:rsidRPr="00964C9C">
        <w:rPr>
          <w:rtl/>
        </w:rPr>
        <w:t xml:space="preserve">חולים פה בישראל אלא </w:t>
      </w:r>
      <w:r>
        <w:rPr>
          <w:rFonts w:hint="cs"/>
          <w:rtl/>
        </w:rPr>
        <w:t>ה</w:t>
      </w:r>
      <w:r w:rsidR="00964C9C" w:rsidRPr="00964C9C">
        <w:rPr>
          <w:rtl/>
        </w:rPr>
        <w:t>נתון הנומינלי</w:t>
      </w:r>
      <w:r>
        <w:rPr>
          <w:rFonts w:hint="cs"/>
          <w:rtl/>
        </w:rPr>
        <w:t>.</w:t>
      </w:r>
      <w:r w:rsidR="00964C9C" w:rsidRPr="00964C9C">
        <w:rPr>
          <w:rtl/>
        </w:rPr>
        <w:t xml:space="preserve"> מכיוון שכל אדם שמגיע מחו"ל עושה בדיקה אז אנחנו יודעים את ה</w:t>
      </w:r>
      <w:r w:rsidR="00D90D2A">
        <w:rPr>
          <w:rtl/>
        </w:rPr>
        <w:t>מספר הנומינלי של חוזרים מחו"ל ש</w:t>
      </w:r>
      <w:r w:rsidR="00D90D2A">
        <w:rPr>
          <w:rFonts w:hint="cs"/>
          <w:rtl/>
        </w:rPr>
        <w:t>ח</w:t>
      </w:r>
      <w:r w:rsidR="00964C9C" w:rsidRPr="00964C9C">
        <w:rPr>
          <w:rtl/>
        </w:rPr>
        <w:t>ולים</w:t>
      </w:r>
      <w:r w:rsidR="00D90D2A">
        <w:rPr>
          <w:rFonts w:hint="cs"/>
          <w:rtl/>
        </w:rPr>
        <w:t>.</w:t>
      </w:r>
      <w:r w:rsidR="00964C9C" w:rsidRPr="00964C9C">
        <w:rPr>
          <w:rtl/>
        </w:rPr>
        <w:t xml:space="preserve"> זה לא </w:t>
      </w:r>
      <w:r w:rsidR="00D90D2A">
        <w:rPr>
          <w:rFonts w:hint="cs"/>
          <w:rtl/>
        </w:rPr>
        <w:t xml:space="preserve">מספר </w:t>
      </w:r>
      <w:r w:rsidR="00964C9C" w:rsidRPr="00964C9C">
        <w:rPr>
          <w:rtl/>
        </w:rPr>
        <w:t>שאנחנו מש</w:t>
      </w:r>
      <w:r w:rsidR="00D90D2A">
        <w:rPr>
          <w:rFonts w:hint="cs"/>
          <w:rtl/>
        </w:rPr>
        <w:t>ערים</w:t>
      </w:r>
      <w:r w:rsidR="00964C9C" w:rsidRPr="00964C9C">
        <w:rPr>
          <w:rtl/>
        </w:rPr>
        <w:t xml:space="preserve"> אותו</w:t>
      </w:r>
      <w:r w:rsidR="00D90D2A">
        <w:rPr>
          <w:rFonts w:hint="cs"/>
          <w:rtl/>
        </w:rPr>
        <w:t>, זו לא סטטיסטיקה</w:t>
      </w:r>
      <w:r w:rsidR="006454E4">
        <w:rPr>
          <w:rFonts w:hint="cs"/>
          <w:rtl/>
        </w:rPr>
        <w:t>,</w:t>
      </w:r>
      <w:r w:rsidR="00D90D2A">
        <w:rPr>
          <w:rFonts w:hint="cs"/>
          <w:rtl/>
        </w:rPr>
        <w:t xml:space="preserve"> כי</w:t>
      </w:r>
      <w:r w:rsidR="00D90D2A">
        <w:rPr>
          <w:rtl/>
        </w:rPr>
        <w:t xml:space="preserve"> כל </w:t>
      </w:r>
      <w:r w:rsidR="00D90D2A">
        <w:rPr>
          <w:rFonts w:hint="cs"/>
          <w:rtl/>
        </w:rPr>
        <w:t xml:space="preserve">אחד </w:t>
      </w:r>
      <w:bookmarkStart w:id="326" w:name="_ETM_Q1_4122431"/>
      <w:bookmarkEnd w:id="326"/>
      <w:r w:rsidR="00964C9C" w:rsidRPr="00964C9C">
        <w:rPr>
          <w:rtl/>
        </w:rPr>
        <w:t>נבדק</w:t>
      </w:r>
      <w:r w:rsidR="00D90D2A">
        <w:rPr>
          <w:rFonts w:hint="cs"/>
          <w:rtl/>
        </w:rPr>
        <w:t>.</w:t>
      </w:r>
      <w:r w:rsidR="00D90D2A">
        <w:rPr>
          <w:rtl/>
        </w:rPr>
        <w:t xml:space="preserve"> פה בישראל המ</w:t>
      </w:r>
      <w:r w:rsidR="00D90D2A">
        <w:rPr>
          <w:rFonts w:hint="cs"/>
          <w:rtl/>
        </w:rPr>
        <w:t>ספ</w:t>
      </w:r>
      <w:r w:rsidR="00964C9C" w:rsidRPr="00964C9C">
        <w:rPr>
          <w:rtl/>
        </w:rPr>
        <w:t xml:space="preserve">ר </w:t>
      </w:r>
      <w:r w:rsidR="00D90D2A">
        <w:rPr>
          <w:rFonts w:hint="cs"/>
          <w:rtl/>
        </w:rPr>
        <w:t>הוא לא</w:t>
      </w:r>
      <w:r w:rsidR="00964C9C" w:rsidRPr="00964C9C">
        <w:rPr>
          <w:rtl/>
        </w:rPr>
        <w:t xml:space="preserve"> </w:t>
      </w:r>
      <w:r w:rsidR="006454E4">
        <w:rPr>
          <w:rFonts w:hint="cs"/>
          <w:rtl/>
        </w:rPr>
        <w:t>מ</w:t>
      </w:r>
      <w:r w:rsidR="00964C9C" w:rsidRPr="00964C9C">
        <w:rPr>
          <w:rtl/>
        </w:rPr>
        <w:t xml:space="preserve">וחלט כי רק </w:t>
      </w:r>
      <w:r w:rsidR="00D90D2A">
        <w:rPr>
          <w:rFonts w:hint="cs"/>
          <w:rtl/>
        </w:rPr>
        <w:t>"</w:t>
      </w:r>
      <w:r w:rsidR="00964C9C" w:rsidRPr="00964C9C">
        <w:rPr>
          <w:rtl/>
        </w:rPr>
        <w:t>איקס</w:t>
      </w:r>
      <w:r w:rsidR="00D90D2A">
        <w:rPr>
          <w:rFonts w:hint="cs"/>
          <w:rtl/>
        </w:rPr>
        <w:t>"</w:t>
      </w:r>
      <w:r w:rsidR="00964C9C" w:rsidRPr="00964C9C">
        <w:rPr>
          <w:rtl/>
        </w:rPr>
        <w:t xml:space="preserve"> אנשים מגיעים לב</w:t>
      </w:r>
      <w:r w:rsidR="00D90D2A">
        <w:rPr>
          <w:rFonts w:hint="cs"/>
          <w:rtl/>
        </w:rPr>
        <w:t>דיקות.</w:t>
      </w:r>
      <w:r w:rsidR="00964C9C" w:rsidRPr="00964C9C">
        <w:rPr>
          <w:rtl/>
        </w:rPr>
        <w:t xml:space="preserve"> יכול להיות שמ</w:t>
      </w:r>
      <w:r w:rsidR="002D76AF">
        <w:rPr>
          <w:rFonts w:hint="cs"/>
          <w:rtl/>
        </w:rPr>
        <w:t xml:space="preserve">סביבנו מסתובבים פי שניים מאומתים שהם בלי תסמינים. </w:t>
      </w:r>
      <w:r w:rsidR="00964C9C" w:rsidRPr="00964C9C">
        <w:rPr>
          <w:rtl/>
        </w:rPr>
        <w:t>בסדר</w:t>
      </w:r>
      <w:r w:rsidR="002D76AF">
        <w:rPr>
          <w:rFonts w:hint="cs"/>
          <w:rtl/>
        </w:rPr>
        <w:t>,</w:t>
      </w:r>
      <w:r w:rsidR="00964C9C" w:rsidRPr="00964C9C">
        <w:rPr>
          <w:rtl/>
        </w:rPr>
        <w:t xml:space="preserve"> אין לנו פתרון לזה</w:t>
      </w:r>
      <w:r w:rsidR="002D76AF">
        <w:rPr>
          <w:rFonts w:hint="cs"/>
          <w:rtl/>
        </w:rPr>
        <w:t>,</w:t>
      </w:r>
      <w:r w:rsidR="00964C9C" w:rsidRPr="00964C9C">
        <w:rPr>
          <w:rtl/>
        </w:rPr>
        <w:t xml:space="preserve"> אנחנו לא נבדוק כל אזרח ישראלי </w:t>
      </w:r>
      <w:r w:rsidR="002D76AF">
        <w:rPr>
          <w:rFonts w:hint="cs"/>
          <w:rtl/>
        </w:rPr>
        <w:t>מדי</w:t>
      </w:r>
      <w:r w:rsidR="00964C9C" w:rsidRPr="00964C9C">
        <w:rPr>
          <w:rtl/>
        </w:rPr>
        <w:t xml:space="preserve"> </w:t>
      </w:r>
      <w:r w:rsidR="006454E4">
        <w:rPr>
          <w:rFonts w:hint="cs"/>
          <w:rtl/>
        </w:rPr>
        <w:t>שלושה</w:t>
      </w:r>
      <w:r w:rsidR="00964C9C" w:rsidRPr="00964C9C">
        <w:rPr>
          <w:rtl/>
        </w:rPr>
        <w:t xml:space="preserve"> ימים כדי לראות </w:t>
      </w:r>
      <w:r w:rsidR="002D76AF">
        <w:rPr>
          <w:rFonts w:hint="cs"/>
          <w:rtl/>
        </w:rPr>
        <w:t xml:space="preserve">אם הוא </w:t>
      </w:r>
      <w:r w:rsidR="00B8014D">
        <w:rPr>
          <w:rFonts w:hint="cs"/>
          <w:rtl/>
        </w:rPr>
        <w:t>נדבק.</w:t>
      </w:r>
      <w:r w:rsidR="002D76AF">
        <w:rPr>
          <w:rFonts w:hint="cs"/>
          <w:rtl/>
        </w:rPr>
        <w:t xml:space="preserve"> </w:t>
      </w:r>
    </w:p>
    <w:p w:rsidR="002D76AF" w:rsidRDefault="002D76AF" w:rsidP="002D76AF">
      <w:pPr>
        <w:rPr>
          <w:rtl/>
        </w:rPr>
      </w:pPr>
      <w:bookmarkStart w:id="327" w:name="_ETM_Q1_4145217"/>
      <w:bookmarkStart w:id="328" w:name="_ETM_Q1_4145364"/>
      <w:bookmarkStart w:id="329" w:name="_ETM_Q1_4143241"/>
      <w:bookmarkEnd w:id="327"/>
      <w:bookmarkEnd w:id="328"/>
      <w:bookmarkEnd w:id="329"/>
    </w:p>
    <w:p w:rsidR="002D76AF" w:rsidRDefault="002D76AF" w:rsidP="00AE094C">
      <w:pPr>
        <w:pStyle w:val="af9"/>
        <w:rPr>
          <w:rtl/>
        </w:rPr>
      </w:pPr>
      <w:bookmarkStart w:id="330" w:name="ET_guest_877567_98"/>
      <w:r w:rsidRPr="00AE094C">
        <w:rPr>
          <w:rStyle w:val="TagStyle"/>
          <w:rtl/>
        </w:rPr>
        <w:t xml:space="preserve"> &lt;&lt; אורח &gt;&gt;</w:t>
      </w:r>
      <w:r w:rsidRPr="002D76AF">
        <w:rPr>
          <w:rStyle w:val="TagStyle"/>
          <w:rtl/>
        </w:rPr>
        <w:t xml:space="preserve"> </w:t>
      </w:r>
      <w:r>
        <w:rPr>
          <w:rtl/>
        </w:rPr>
        <w:t>אילנה גנס:</w:t>
      </w:r>
      <w:r w:rsidRPr="002D76AF">
        <w:rPr>
          <w:rStyle w:val="TagStyle"/>
          <w:rtl/>
        </w:rPr>
        <w:t xml:space="preserve"> </w:t>
      </w:r>
      <w:r w:rsidRPr="00AE094C">
        <w:rPr>
          <w:rStyle w:val="TagStyle"/>
          <w:rtl/>
        </w:rPr>
        <w:t>&lt;&lt; אורח &gt;&gt;</w:t>
      </w:r>
      <w:r>
        <w:rPr>
          <w:rtl/>
        </w:rPr>
        <w:t xml:space="preserve">   </w:t>
      </w:r>
      <w:bookmarkEnd w:id="330"/>
    </w:p>
    <w:p w:rsidR="002D76AF" w:rsidRPr="002D76AF" w:rsidRDefault="002D76AF" w:rsidP="002D76AF">
      <w:pPr>
        <w:rPr>
          <w:rtl/>
        </w:rPr>
      </w:pPr>
      <w:bookmarkStart w:id="331" w:name="_ETM_Q1_4144136"/>
      <w:bookmarkStart w:id="332" w:name="_ETM_Q1_4144203"/>
      <w:bookmarkEnd w:id="331"/>
      <w:bookmarkEnd w:id="332"/>
    </w:p>
    <w:p w:rsidR="002D76AF" w:rsidRDefault="002D76AF" w:rsidP="002D76AF">
      <w:pPr>
        <w:rPr>
          <w:rtl/>
        </w:rPr>
      </w:pPr>
      <w:r>
        <w:rPr>
          <w:rFonts w:hint="cs"/>
          <w:rtl/>
        </w:rPr>
        <w:t>אני חייבת להגיד שמעט מאוד</w:t>
      </w:r>
      <w:r w:rsidR="00964C9C" w:rsidRPr="00964C9C">
        <w:rPr>
          <w:rtl/>
        </w:rPr>
        <w:t xml:space="preserve"> מדינות בעולם מגיעות לשיעור </w:t>
      </w:r>
      <w:r>
        <w:rPr>
          <w:rFonts w:hint="cs"/>
          <w:rtl/>
        </w:rPr>
        <w:t>בדיקות כמו</w:t>
      </w:r>
      <w:r>
        <w:rPr>
          <w:rtl/>
        </w:rPr>
        <w:t xml:space="preserve"> עושה מדינ</w:t>
      </w:r>
      <w:r>
        <w:rPr>
          <w:rFonts w:hint="cs"/>
          <w:rtl/>
        </w:rPr>
        <w:t>ת ישראל. שיעור הבדיקות הוא</w:t>
      </w:r>
      <w:r w:rsidR="00964C9C" w:rsidRPr="00964C9C">
        <w:rPr>
          <w:rtl/>
        </w:rPr>
        <w:t xml:space="preserve"> אדיר</w:t>
      </w:r>
      <w:r w:rsidR="00B8014D">
        <w:rPr>
          <w:rFonts w:hint="cs"/>
          <w:rtl/>
        </w:rPr>
        <w:t>.</w:t>
      </w:r>
      <w:r w:rsidR="00964C9C" w:rsidRPr="00964C9C">
        <w:rPr>
          <w:rtl/>
        </w:rPr>
        <w:t xml:space="preserve"> חצינו </w:t>
      </w:r>
      <w:r>
        <w:rPr>
          <w:rtl/>
        </w:rPr>
        <w:t xml:space="preserve">היום </w:t>
      </w:r>
      <w:r w:rsidR="00964C9C" w:rsidRPr="00964C9C">
        <w:rPr>
          <w:rtl/>
        </w:rPr>
        <w:t>200</w:t>
      </w:r>
      <w:r>
        <w:rPr>
          <w:rFonts w:hint="cs"/>
          <w:rtl/>
        </w:rPr>
        <w:t>,</w:t>
      </w:r>
      <w:r w:rsidR="00964C9C" w:rsidRPr="00964C9C">
        <w:rPr>
          <w:rtl/>
        </w:rPr>
        <w:t xml:space="preserve">000 בדיקות </w:t>
      </w:r>
      <w:r w:rsidRPr="00B8014D">
        <w:rPr>
          <w:rFonts w:hint="cs"/>
          <w:sz w:val="22"/>
          <w:szCs w:val="22"/>
        </w:rPr>
        <w:t>PCR</w:t>
      </w:r>
      <w:r>
        <w:rPr>
          <w:rFonts w:hint="cs"/>
          <w:rtl/>
        </w:rPr>
        <w:t>, כ</w:t>
      </w:r>
      <w:r w:rsidR="00964C9C" w:rsidRPr="00964C9C">
        <w:rPr>
          <w:rtl/>
        </w:rPr>
        <w:t>-20</w:t>
      </w:r>
      <w:r>
        <w:rPr>
          <w:rFonts w:hint="cs"/>
          <w:rtl/>
        </w:rPr>
        <w:t>0,</w:t>
      </w:r>
      <w:r>
        <w:rPr>
          <w:rtl/>
        </w:rPr>
        <w:t>00</w:t>
      </w:r>
      <w:r>
        <w:rPr>
          <w:rFonts w:hint="cs"/>
          <w:rtl/>
        </w:rPr>
        <w:t>3</w:t>
      </w:r>
      <w:r w:rsidR="00964C9C" w:rsidRPr="00964C9C">
        <w:rPr>
          <w:rtl/>
        </w:rPr>
        <w:t xml:space="preserve"> בדיקות </w:t>
      </w:r>
      <w:r w:rsidR="00964C9C" w:rsidRPr="00B8014D">
        <w:rPr>
          <w:sz w:val="22"/>
          <w:szCs w:val="22"/>
        </w:rPr>
        <w:t>PCR</w:t>
      </w:r>
      <w:r w:rsidR="00964C9C" w:rsidRPr="00964C9C">
        <w:rPr>
          <w:rtl/>
        </w:rPr>
        <w:t xml:space="preserve"> ביממה האחרונה וגם קרוב ל-80</w:t>
      </w:r>
      <w:r>
        <w:rPr>
          <w:rFonts w:hint="cs"/>
          <w:rtl/>
        </w:rPr>
        <w:t>,</w:t>
      </w:r>
      <w:r w:rsidR="00964C9C" w:rsidRPr="00964C9C">
        <w:rPr>
          <w:rtl/>
        </w:rPr>
        <w:t>000 בדיקות אנטיגן בנוסף</w:t>
      </w:r>
      <w:r>
        <w:rPr>
          <w:rFonts w:hint="cs"/>
          <w:rtl/>
        </w:rPr>
        <w:t>.</w:t>
      </w:r>
      <w:r w:rsidR="00964C9C" w:rsidRPr="00964C9C">
        <w:rPr>
          <w:rtl/>
        </w:rPr>
        <w:t xml:space="preserve"> כלומר</w:t>
      </w:r>
      <w:r>
        <w:rPr>
          <w:rFonts w:hint="cs"/>
          <w:rtl/>
        </w:rPr>
        <w:t>,</w:t>
      </w:r>
      <w:r w:rsidR="00964C9C" w:rsidRPr="00964C9C">
        <w:rPr>
          <w:rtl/>
        </w:rPr>
        <w:t xml:space="preserve"> אנחנו </w:t>
      </w:r>
      <w:r>
        <w:rPr>
          <w:rFonts w:hint="cs"/>
          <w:rtl/>
        </w:rPr>
        <w:t>על מספרים</w:t>
      </w:r>
      <w:r w:rsidR="00964C9C" w:rsidRPr="00964C9C">
        <w:rPr>
          <w:rtl/>
        </w:rPr>
        <w:t xml:space="preserve"> אסטרונומיים ש</w:t>
      </w:r>
      <w:r>
        <w:rPr>
          <w:rFonts w:hint="cs"/>
          <w:rtl/>
        </w:rPr>
        <w:t>ל בדיקות.</w:t>
      </w:r>
    </w:p>
    <w:p w:rsidR="002D76AF" w:rsidRDefault="002D76AF" w:rsidP="002D76AF">
      <w:pPr>
        <w:rPr>
          <w:rtl/>
        </w:rPr>
      </w:pPr>
      <w:bookmarkStart w:id="333" w:name="_ETM_Q1_4165118"/>
      <w:bookmarkStart w:id="334" w:name="_ETM_Q1_4165295"/>
      <w:bookmarkEnd w:id="333"/>
      <w:bookmarkEnd w:id="334"/>
    </w:p>
    <w:p w:rsidR="00CD607E" w:rsidRDefault="00CD607E" w:rsidP="00AE094C">
      <w:pPr>
        <w:pStyle w:val="af6"/>
        <w:rPr>
          <w:rStyle w:val="TagStyle"/>
          <w:vanish w:val="0"/>
          <w:rtl/>
        </w:rPr>
      </w:pPr>
      <w:bookmarkStart w:id="335" w:name="ET_yor_6156_99"/>
      <w:r>
        <w:rPr>
          <w:rStyle w:val="TagStyle"/>
          <w:vanish w:val="0"/>
          <w:rtl/>
        </w:rPr>
        <w:br w:type="page"/>
      </w:r>
    </w:p>
    <w:p w:rsidR="002D76AF" w:rsidRDefault="002D76AF" w:rsidP="00AE094C">
      <w:pPr>
        <w:pStyle w:val="af6"/>
        <w:rPr>
          <w:rtl/>
        </w:rPr>
      </w:pPr>
      <w:r w:rsidRPr="00AE094C">
        <w:rPr>
          <w:rStyle w:val="TagStyle"/>
          <w:rtl/>
        </w:rPr>
        <w:t xml:space="preserve"> &lt;&lt; יור &gt;&gt;</w:t>
      </w:r>
      <w:r w:rsidRPr="002D76AF">
        <w:rPr>
          <w:rStyle w:val="TagStyle"/>
          <w:rtl/>
        </w:rPr>
        <w:t xml:space="preserve"> </w:t>
      </w:r>
      <w:r>
        <w:rPr>
          <w:rtl/>
        </w:rPr>
        <w:t>היו"ר גלעד קריב:</w:t>
      </w:r>
      <w:r w:rsidRPr="002D76AF">
        <w:rPr>
          <w:rStyle w:val="TagStyle"/>
          <w:rtl/>
        </w:rPr>
        <w:t xml:space="preserve"> </w:t>
      </w:r>
      <w:r w:rsidRPr="00AE094C">
        <w:rPr>
          <w:rStyle w:val="TagStyle"/>
          <w:rtl/>
        </w:rPr>
        <w:t>&lt;&lt; יור &gt;&gt;</w:t>
      </w:r>
      <w:r>
        <w:rPr>
          <w:rtl/>
        </w:rPr>
        <w:t xml:space="preserve">   </w:t>
      </w:r>
      <w:bookmarkEnd w:id="335"/>
    </w:p>
    <w:p w:rsidR="002D76AF" w:rsidRDefault="002D76AF" w:rsidP="002D76AF">
      <w:pPr>
        <w:pStyle w:val="KeepWithNext"/>
        <w:rPr>
          <w:rtl/>
        </w:rPr>
      </w:pPr>
    </w:p>
    <w:p w:rsidR="002D76AF" w:rsidRDefault="002D76AF" w:rsidP="002D76AF">
      <w:pPr>
        <w:rPr>
          <w:rtl/>
        </w:rPr>
      </w:pPr>
      <w:bookmarkStart w:id="336" w:name="_ETM_Q1_4166500"/>
      <w:bookmarkEnd w:id="336"/>
      <w:r>
        <w:rPr>
          <w:rFonts w:hint="cs"/>
          <w:rtl/>
        </w:rPr>
        <w:t>ב</w:t>
      </w:r>
      <w:r w:rsidR="00964C9C" w:rsidRPr="00964C9C">
        <w:rPr>
          <w:rtl/>
        </w:rPr>
        <w:t>מגמה הנוכחי</w:t>
      </w:r>
      <w:r>
        <w:rPr>
          <w:rFonts w:hint="cs"/>
          <w:rtl/>
        </w:rPr>
        <w:t>ת שאתם מזהים</w:t>
      </w:r>
      <w:r>
        <w:rPr>
          <w:rtl/>
        </w:rPr>
        <w:t xml:space="preserve"> ב</w:t>
      </w:r>
      <w:r>
        <w:rPr>
          <w:rFonts w:hint="cs"/>
          <w:rtl/>
        </w:rPr>
        <w:t>ע</w:t>
      </w:r>
      <w:r w:rsidR="00964C9C" w:rsidRPr="00964C9C">
        <w:rPr>
          <w:rtl/>
        </w:rPr>
        <w:t xml:space="preserve">ולם </w:t>
      </w:r>
      <w:r>
        <w:rPr>
          <w:rFonts w:hint="cs"/>
          <w:rtl/>
        </w:rPr>
        <w:t>וב</w:t>
      </w:r>
      <w:r w:rsidR="00964C9C" w:rsidRPr="00964C9C">
        <w:rPr>
          <w:rtl/>
        </w:rPr>
        <w:t>ישראל</w:t>
      </w:r>
      <w:r>
        <w:rPr>
          <w:rFonts w:hint="cs"/>
          <w:rtl/>
        </w:rPr>
        <w:t>, לאן</w:t>
      </w:r>
      <w:r w:rsidR="00964C9C" w:rsidRPr="00964C9C">
        <w:rPr>
          <w:rtl/>
        </w:rPr>
        <w:t xml:space="preserve"> אנחנו הולכים עם המדינות שנותרו אדומות</w:t>
      </w:r>
      <w:r>
        <w:rPr>
          <w:rFonts w:hint="cs"/>
          <w:rtl/>
        </w:rPr>
        <w:t>?</w:t>
      </w:r>
      <w:r>
        <w:rPr>
          <w:rtl/>
        </w:rPr>
        <w:t xml:space="preserve"> </w:t>
      </w:r>
      <w:r>
        <w:rPr>
          <w:rFonts w:hint="cs"/>
          <w:rtl/>
        </w:rPr>
        <w:t xml:space="preserve">מה </w:t>
      </w:r>
      <w:r w:rsidR="00964C9C" w:rsidRPr="00964C9C">
        <w:rPr>
          <w:rtl/>
        </w:rPr>
        <w:t xml:space="preserve">ההערכה שלכם </w:t>
      </w:r>
      <w:r>
        <w:rPr>
          <w:rFonts w:hint="cs"/>
          <w:rtl/>
        </w:rPr>
        <w:t>ל</w:t>
      </w:r>
      <w:r w:rsidR="00964C9C" w:rsidRPr="00964C9C">
        <w:rPr>
          <w:rtl/>
        </w:rPr>
        <w:t xml:space="preserve">שבוע </w:t>
      </w:r>
      <w:r>
        <w:rPr>
          <w:rFonts w:hint="cs"/>
          <w:rtl/>
        </w:rPr>
        <w:t>הבא?</w:t>
      </w:r>
    </w:p>
    <w:p w:rsidR="002D76AF" w:rsidRDefault="002D76AF" w:rsidP="002D76AF">
      <w:pPr>
        <w:rPr>
          <w:rtl/>
        </w:rPr>
      </w:pPr>
      <w:bookmarkStart w:id="337" w:name="_ETM_Q1_4185301"/>
      <w:bookmarkStart w:id="338" w:name="_ETM_Q1_4185446"/>
      <w:bookmarkStart w:id="339" w:name="_ETM_Q1_4187877"/>
      <w:bookmarkEnd w:id="337"/>
      <w:bookmarkEnd w:id="338"/>
      <w:bookmarkEnd w:id="339"/>
    </w:p>
    <w:p w:rsidR="002D76AF" w:rsidRDefault="002D76AF" w:rsidP="00AE094C">
      <w:pPr>
        <w:pStyle w:val="af9"/>
        <w:rPr>
          <w:rtl/>
        </w:rPr>
      </w:pPr>
      <w:bookmarkStart w:id="340" w:name="ET_guest_877567_100"/>
      <w:r w:rsidRPr="00AE094C">
        <w:rPr>
          <w:rStyle w:val="TagStyle"/>
          <w:rtl/>
        </w:rPr>
        <w:t xml:space="preserve"> &lt;&lt; אורח &gt;&gt;</w:t>
      </w:r>
      <w:r w:rsidRPr="002D76AF">
        <w:rPr>
          <w:rStyle w:val="TagStyle"/>
          <w:rtl/>
        </w:rPr>
        <w:t xml:space="preserve"> </w:t>
      </w:r>
      <w:r>
        <w:rPr>
          <w:rtl/>
        </w:rPr>
        <w:t>אילנה גנס:</w:t>
      </w:r>
      <w:r w:rsidRPr="002D76AF">
        <w:rPr>
          <w:rStyle w:val="TagStyle"/>
          <w:rtl/>
        </w:rPr>
        <w:t xml:space="preserve"> </w:t>
      </w:r>
      <w:r w:rsidRPr="00AE094C">
        <w:rPr>
          <w:rStyle w:val="TagStyle"/>
          <w:rtl/>
        </w:rPr>
        <w:t>&lt;&lt; אורח &gt;&gt;</w:t>
      </w:r>
      <w:r>
        <w:rPr>
          <w:rtl/>
        </w:rPr>
        <w:t xml:space="preserve">   </w:t>
      </w:r>
      <w:bookmarkEnd w:id="340"/>
    </w:p>
    <w:p w:rsidR="002D76AF" w:rsidRPr="002D76AF" w:rsidRDefault="002D76AF" w:rsidP="002D76AF">
      <w:pPr>
        <w:rPr>
          <w:rtl/>
        </w:rPr>
      </w:pPr>
      <w:bookmarkStart w:id="341" w:name="_ETM_Q1_4188931"/>
      <w:bookmarkStart w:id="342" w:name="_ETM_Q1_4189041"/>
      <w:bookmarkEnd w:id="341"/>
      <w:bookmarkEnd w:id="342"/>
    </w:p>
    <w:p w:rsidR="00E37A6A" w:rsidRDefault="002D76AF" w:rsidP="00AA6DC3">
      <w:pPr>
        <w:rPr>
          <w:rtl/>
        </w:rPr>
      </w:pPr>
      <w:bookmarkStart w:id="343" w:name="_ETM_Q1_4186263"/>
      <w:bookmarkStart w:id="344" w:name="_ETM_Q1_4186500"/>
      <w:bookmarkEnd w:id="343"/>
      <w:bookmarkEnd w:id="344"/>
      <w:r>
        <w:rPr>
          <w:rtl/>
        </w:rPr>
        <w:lastRenderedPageBreak/>
        <w:t>ההערכה שלנו</w:t>
      </w:r>
      <w:r w:rsidR="00AA6DC3">
        <w:rPr>
          <w:rFonts w:hint="cs"/>
          <w:rtl/>
        </w:rPr>
        <w:t xml:space="preserve"> היא</w:t>
      </w:r>
      <w:r>
        <w:rPr>
          <w:rtl/>
        </w:rPr>
        <w:t xml:space="preserve"> שבשבוע הבא הרשימה</w:t>
      </w:r>
      <w:r>
        <w:rPr>
          <w:rFonts w:hint="cs"/>
          <w:rtl/>
        </w:rPr>
        <w:t xml:space="preserve"> הז</w:t>
      </w:r>
      <w:r w:rsidR="00AA6DC3">
        <w:rPr>
          <w:rFonts w:hint="cs"/>
          <w:rtl/>
        </w:rPr>
        <w:t>ו</w:t>
      </w:r>
      <w:r w:rsidR="00964C9C" w:rsidRPr="00964C9C">
        <w:rPr>
          <w:rtl/>
        </w:rPr>
        <w:t xml:space="preserve"> תיוותר ריקה</w:t>
      </w:r>
      <w:r>
        <w:rPr>
          <w:rFonts w:hint="cs"/>
          <w:rtl/>
        </w:rPr>
        <w:t>,</w:t>
      </w:r>
      <w:r w:rsidR="00964C9C" w:rsidRPr="00964C9C">
        <w:rPr>
          <w:rtl/>
        </w:rPr>
        <w:t xml:space="preserve"> לפחות כרגע איך שזה נראה על פניו</w:t>
      </w:r>
      <w:r>
        <w:rPr>
          <w:rFonts w:hint="cs"/>
          <w:rtl/>
        </w:rPr>
        <w:t>.</w:t>
      </w:r>
      <w:r w:rsidR="00964C9C" w:rsidRPr="00964C9C">
        <w:rPr>
          <w:rtl/>
        </w:rPr>
        <w:t xml:space="preserve"> אולי פ</w:t>
      </w:r>
      <w:r>
        <w:rPr>
          <w:rtl/>
        </w:rPr>
        <w:t xml:space="preserve">חות </w:t>
      </w:r>
      <w:r w:rsidR="00AA6DC3">
        <w:rPr>
          <w:rFonts w:hint="cs"/>
          <w:rtl/>
        </w:rPr>
        <w:t>בגלל</w:t>
      </w:r>
      <w:r>
        <w:rPr>
          <w:rtl/>
        </w:rPr>
        <w:t xml:space="preserve"> הצפי ביריד</w:t>
      </w:r>
      <w:r w:rsidR="00964C9C" w:rsidRPr="00964C9C">
        <w:rPr>
          <w:rtl/>
        </w:rPr>
        <w:t xml:space="preserve">ת </w:t>
      </w:r>
      <w:r>
        <w:rPr>
          <w:rFonts w:hint="cs"/>
          <w:rtl/>
        </w:rPr>
        <w:t>התחלואה</w:t>
      </w:r>
      <w:r w:rsidR="00964C9C" w:rsidRPr="00964C9C">
        <w:rPr>
          <w:rtl/>
        </w:rPr>
        <w:t xml:space="preserve"> באותן מדינות </w:t>
      </w:r>
      <w:r>
        <w:rPr>
          <w:rFonts w:hint="cs"/>
          <w:rtl/>
        </w:rPr>
        <w:t xml:space="preserve">אלא יותר </w:t>
      </w:r>
      <w:r w:rsidR="00AA6DC3">
        <w:rPr>
          <w:rFonts w:hint="cs"/>
          <w:rtl/>
        </w:rPr>
        <w:t>לאור</w:t>
      </w:r>
      <w:r>
        <w:rPr>
          <w:rFonts w:hint="cs"/>
          <w:rtl/>
        </w:rPr>
        <w:t xml:space="preserve"> </w:t>
      </w:r>
      <w:r w:rsidR="00AA6DC3">
        <w:rPr>
          <w:rFonts w:hint="cs"/>
          <w:rtl/>
        </w:rPr>
        <w:t>ה</w:t>
      </w:r>
      <w:r>
        <w:rPr>
          <w:rFonts w:hint="cs"/>
          <w:rtl/>
        </w:rPr>
        <w:t xml:space="preserve">עלייה בתחלואה </w:t>
      </w:r>
      <w:r w:rsidR="00964C9C" w:rsidRPr="00964C9C">
        <w:rPr>
          <w:rtl/>
        </w:rPr>
        <w:t>אצלנו</w:t>
      </w:r>
      <w:r w:rsidR="00AA6DC3">
        <w:rPr>
          <w:rFonts w:hint="cs"/>
          <w:rtl/>
        </w:rPr>
        <w:t>,</w:t>
      </w:r>
      <w:r w:rsidR="00964C9C" w:rsidRPr="00964C9C">
        <w:rPr>
          <w:rtl/>
        </w:rPr>
        <w:t xml:space="preserve"> בגלל שהמודל הוא יחסי וא</w:t>
      </w:r>
      <w:r>
        <w:rPr>
          <w:rtl/>
        </w:rPr>
        <w:t xml:space="preserve">נחנו מסתכלים על יחס אל מול רמת </w:t>
      </w:r>
      <w:r w:rsidR="00964C9C" w:rsidRPr="00964C9C">
        <w:rPr>
          <w:rtl/>
        </w:rPr>
        <w:t xml:space="preserve">תחלואה בארץ וגם על היקף תחלואה נכנסת מחו"ל אל מול יתר התחלואה </w:t>
      </w:r>
      <w:r>
        <w:rPr>
          <w:rFonts w:hint="cs"/>
          <w:rtl/>
        </w:rPr>
        <w:t>ה</w:t>
      </w:r>
      <w:r w:rsidR="00964C9C" w:rsidRPr="00964C9C">
        <w:rPr>
          <w:rtl/>
        </w:rPr>
        <w:t>מאומתת</w:t>
      </w:r>
      <w:r>
        <w:rPr>
          <w:rFonts w:hint="cs"/>
          <w:rtl/>
        </w:rPr>
        <w:t>.</w:t>
      </w:r>
      <w:r>
        <w:rPr>
          <w:rtl/>
        </w:rPr>
        <w:t xml:space="preserve"> ככל שה</w:t>
      </w:r>
      <w:r>
        <w:rPr>
          <w:rFonts w:hint="cs"/>
          <w:rtl/>
        </w:rPr>
        <w:t>נ</w:t>
      </w:r>
      <w:r>
        <w:rPr>
          <w:rtl/>
        </w:rPr>
        <w:t>תח של</w:t>
      </w:r>
      <w:r>
        <w:rPr>
          <w:rFonts w:hint="cs"/>
          <w:rtl/>
        </w:rPr>
        <w:t>ה</w:t>
      </w:r>
      <w:r w:rsidR="00964C9C" w:rsidRPr="00964C9C">
        <w:rPr>
          <w:rtl/>
        </w:rPr>
        <w:t xml:space="preserve"> </w:t>
      </w:r>
      <w:r>
        <w:rPr>
          <w:rFonts w:hint="cs"/>
          <w:rtl/>
        </w:rPr>
        <w:t>י</w:t>
      </w:r>
      <w:r w:rsidR="00964C9C" w:rsidRPr="00964C9C">
        <w:rPr>
          <w:rtl/>
        </w:rPr>
        <w:t xml:space="preserve">היו פחות משמעותי אין הצדקה אפידמיולוגית מבחינתנו לנקוט במדיניות של </w:t>
      </w:r>
      <w:r w:rsidR="00E37A6A">
        <w:rPr>
          <w:rFonts w:hint="cs"/>
          <w:rtl/>
        </w:rPr>
        <w:t>הגבלת יציאה.</w:t>
      </w:r>
    </w:p>
    <w:p w:rsidR="00E37A6A" w:rsidRDefault="00E37A6A" w:rsidP="002D76AF">
      <w:pPr>
        <w:rPr>
          <w:rtl/>
        </w:rPr>
      </w:pPr>
      <w:bookmarkStart w:id="345" w:name="_ETM_Q1_4218110"/>
      <w:bookmarkStart w:id="346" w:name="_ETM_Q1_4218276"/>
      <w:bookmarkStart w:id="347" w:name="_ETM_Q1_4221119"/>
      <w:bookmarkEnd w:id="345"/>
      <w:bookmarkEnd w:id="346"/>
      <w:bookmarkEnd w:id="347"/>
    </w:p>
    <w:p w:rsidR="00E37A6A" w:rsidRDefault="00E37A6A" w:rsidP="00AE094C">
      <w:pPr>
        <w:pStyle w:val="a4"/>
        <w:rPr>
          <w:rtl/>
        </w:rPr>
      </w:pPr>
      <w:bookmarkStart w:id="348" w:name="ET_knessetmember_6157_101"/>
      <w:r w:rsidRPr="00AE094C">
        <w:rPr>
          <w:rStyle w:val="TagStyle"/>
          <w:rtl/>
        </w:rPr>
        <w:t xml:space="preserve"> &lt;&lt; דובר &gt;&gt;</w:t>
      </w:r>
      <w:r w:rsidRPr="00E37A6A">
        <w:rPr>
          <w:rStyle w:val="TagStyle"/>
          <w:rtl/>
        </w:rPr>
        <w:t xml:space="preserve"> </w:t>
      </w:r>
      <w:r>
        <w:rPr>
          <w:rtl/>
        </w:rPr>
        <w:t>שמחה רוטמן (הציונות הדתית):</w:t>
      </w:r>
      <w:r w:rsidRPr="00E37A6A">
        <w:rPr>
          <w:rStyle w:val="TagStyle"/>
          <w:rtl/>
        </w:rPr>
        <w:t xml:space="preserve"> </w:t>
      </w:r>
      <w:r w:rsidRPr="00AE094C">
        <w:rPr>
          <w:rStyle w:val="TagStyle"/>
          <w:rtl/>
        </w:rPr>
        <w:t>&lt;&lt; דובר &gt;&gt;</w:t>
      </w:r>
      <w:r>
        <w:rPr>
          <w:rtl/>
        </w:rPr>
        <w:t xml:space="preserve">   </w:t>
      </w:r>
      <w:bookmarkEnd w:id="348"/>
    </w:p>
    <w:p w:rsidR="00E37A6A" w:rsidRPr="00E37A6A" w:rsidRDefault="00E37A6A" w:rsidP="00E37A6A">
      <w:pPr>
        <w:rPr>
          <w:rtl/>
          <w:lang w:eastAsia="he-IL"/>
        </w:rPr>
      </w:pPr>
      <w:bookmarkStart w:id="349" w:name="_ETM_Q1_4221759"/>
      <w:bookmarkStart w:id="350" w:name="_ETM_Q1_4221840"/>
      <w:bookmarkEnd w:id="349"/>
      <w:bookmarkEnd w:id="350"/>
    </w:p>
    <w:p w:rsidR="00AC75E7" w:rsidRDefault="00E37A6A" w:rsidP="00AA6DC3">
      <w:pPr>
        <w:rPr>
          <w:rtl/>
        </w:rPr>
      </w:pPr>
      <w:bookmarkStart w:id="351" w:name="_ETM_Q1_4219253"/>
      <w:bookmarkEnd w:id="351"/>
      <w:r>
        <w:rPr>
          <w:rFonts w:hint="cs"/>
          <w:rtl/>
        </w:rPr>
        <w:t>היום, ל</w:t>
      </w:r>
      <w:r w:rsidR="00964C9C" w:rsidRPr="00964C9C">
        <w:rPr>
          <w:rtl/>
        </w:rPr>
        <w:t>פי הנתונים שיש לכם</w:t>
      </w:r>
      <w:r>
        <w:rPr>
          <w:rFonts w:hint="cs"/>
          <w:rtl/>
        </w:rPr>
        <w:t>,</w:t>
      </w:r>
      <w:r w:rsidR="00964C9C" w:rsidRPr="00964C9C">
        <w:rPr>
          <w:rtl/>
        </w:rPr>
        <w:t xml:space="preserve"> מה ההבדל ביכולת </w:t>
      </w:r>
      <w:r w:rsidR="00AC75E7">
        <w:rPr>
          <w:rFonts w:hint="cs"/>
          <w:rtl/>
        </w:rPr>
        <w:t>ה</w:t>
      </w:r>
      <w:r w:rsidR="00AA6DC3">
        <w:rPr>
          <w:rFonts w:hint="cs"/>
          <w:rtl/>
        </w:rPr>
        <w:t xml:space="preserve">הידבקות </w:t>
      </w:r>
      <w:bookmarkStart w:id="352" w:name="_ETM_Q1_4237419"/>
      <w:bookmarkEnd w:id="352"/>
      <w:r w:rsidR="00AA6DC3">
        <w:rPr>
          <w:rFonts w:hint="cs"/>
          <w:rtl/>
        </w:rPr>
        <w:t>וה</w:t>
      </w:r>
      <w:r w:rsidR="00964C9C" w:rsidRPr="00964C9C">
        <w:rPr>
          <w:rtl/>
        </w:rPr>
        <w:t xml:space="preserve">הדבקה </w:t>
      </w:r>
      <w:r w:rsidR="00AC75E7">
        <w:rPr>
          <w:rFonts w:hint="eastAsia"/>
          <w:rtl/>
        </w:rPr>
        <w:t>–</w:t>
      </w:r>
      <w:r w:rsidR="00AC75E7">
        <w:rPr>
          <w:rFonts w:hint="cs"/>
          <w:rtl/>
        </w:rPr>
        <w:t xml:space="preserve"> </w:t>
      </w:r>
      <w:r w:rsidR="00964C9C" w:rsidRPr="00964C9C">
        <w:rPr>
          <w:rtl/>
        </w:rPr>
        <w:t xml:space="preserve">לא המחלה הקשה </w:t>
      </w:r>
      <w:r w:rsidR="00AC75E7">
        <w:rPr>
          <w:rFonts w:hint="eastAsia"/>
          <w:rtl/>
        </w:rPr>
        <w:t>–</w:t>
      </w:r>
      <w:r w:rsidR="00AC75E7">
        <w:rPr>
          <w:rFonts w:hint="cs"/>
          <w:rtl/>
        </w:rPr>
        <w:t xml:space="preserve"> </w:t>
      </w:r>
      <w:r w:rsidR="00AC75E7">
        <w:rPr>
          <w:rtl/>
        </w:rPr>
        <w:t>בין מישהו שהוא מחוס</w:t>
      </w:r>
      <w:r w:rsidR="00AC75E7">
        <w:rPr>
          <w:rFonts w:hint="cs"/>
          <w:rtl/>
        </w:rPr>
        <w:t>ן,</w:t>
      </w:r>
      <w:r w:rsidR="00964C9C" w:rsidRPr="00964C9C">
        <w:rPr>
          <w:rtl/>
        </w:rPr>
        <w:t xml:space="preserve"> מוגן</w:t>
      </w:r>
      <w:r w:rsidR="00AC75E7">
        <w:rPr>
          <w:rFonts w:hint="cs"/>
          <w:rtl/>
        </w:rPr>
        <w:t>,</w:t>
      </w:r>
      <w:r w:rsidR="00964C9C" w:rsidRPr="00964C9C">
        <w:rPr>
          <w:rtl/>
        </w:rPr>
        <w:t xml:space="preserve"> בעל תו ירוק</w:t>
      </w:r>
      <w:r w:rsidR="00AC75E7">
        <w:rPr>
          <w:rFonts w:hint="cs"/>
          <w:rtl/>
        </w:rPr>
        <w:t>,</w:t>
      </w:r>
      <w:r w:rsidR="00964C9C" w:rsidRPr="00964C9C">
        <w:rPr>
          <w:rtl/>
        </w:rPr>
        <w:t xml:space="preserve"> ל</w:t>
      </w:r>
      <w:r w:rsidR="00AA6DC3">
        <w:rPr>
          <w:rFonts w:hint="cs"/>
          <w:rtl/>
        </w:rPr>
        <w:t>מי שאינו</w:t>
      </w:r>
      <w:r w:rsidR="00964C9C" w:rsidRPr="00964C9C">
        <w:rPr>
          <w:rtl/>
        </w:rPr>
        <w:t xml:space="preserve"> בעל תו ירוק</w:t>
      </w:r>
      <w:r w:rsidR="00AC75E7">
        <w:rPr>
          <w:rFonts w:hint="cs"/>
          <w:rtl/>
        </w:rPr>
        <w:t>?</w:t>
      </w:r>
      <w:r w:rsidR="00964C9C" w:rsidRPr="00964C9C">
        <w:rPr>
          <w:rtl/>
        </w:rPr>
        <w:t xml:space="preserve"> מה הפערים</w:t>
      </w:r>
      <w:r w:rsidR="00AC75E7">
        <w:rPr>
          <w:rFonts w:hint="cs"/>
          <w:rtl/>
        </w:rPr>
        <w:t>?</w:t>
      </w:r>
    </w:p>
    <w:p w:rsidR="00AC75E7" w:rsidRDefault="00AC75E7" w:rsidP="00AC75E7">
      <w:pPr>
        <w:rPr>
          <w:rtl/>
        </w:rPr>
      </w:pPr>
      <w:bookmarkStart w:id="353" w:name="_ETM_Q1_4243401"/>
      <w:bookmarkStart w:id="354" w:name="_ETM_Q1_4243525"/>
      <w:bookmarkStart w:id="355" w:name="_ETM_Q1_4244456"/>
      <w:bookmarkEnd w:id="353"/>
      <w:bookmarkEnd w:id="354"/>
      <w:bookmarkEnd w:id="355"/>
    </w:p>
    <w:p w:rsidR="00AC75E7" w:rsidRDefault="00AC75E7" w:rsidP="00AE094C">
      <w:pPr>
        <w:pStyle w:val="af9"/>
        <w:rPr>
          <w:rtl/>
        </w:rPr>
      </w:pPr>
      <w:bookmarkStart w:id="356" w:name="ET_guest_877567_102"/>
      <w:r w:rsidRPr="00AE094C">
        <w:rPr>
          <w:rStyle w:val="TagStyle"/>
          <w:rtl/>
        </w:rPr>
        <w:t xml:space="preserve"> &lt;&lt; אורח &gt;&gt;</w:t>
      </w:r>
      <w:r w:rsidRPr="00AC75E7">
        <w:rPr>
          <w:rStyle w:val="TagStyle"/>
          <w:rtl/>
        </w:rPr>
        <w:t xml:space="preserve"> </w:t>
      </w:r>
      <w:r>
        <w:rPr>
          <w:rtl/>
        </w:rPr>
        <w:t>אילנה גנס:</w:t>
      </w:r>
      <w:r w:rsidRPr="00AC75E7">
        <w:rPr>
          <w:rStyle w:val="TagStyle"/>
          <w:rtl/>
        </w:rPr>
        <w:t xml:space="preserve"> </w:t>
      </w:r>
      <w:r w:rsidRPr="00AE094C">
        <w:rPr>
          <w:rStyle w:val="TagStyle"/>
          <w:rtl/>
        </w:rPr>
        <w:t>&lt;&lt; אורח &gt;&gt;</w:t>
      </w:r>
      <w:r>
        <w:rPr>
          <w:rtl/>
        </w:rPr>
        <w:t xml:space="preserve">   </w:t>
      </w:r>
      <w:bookmarkEnd w:id="356"/>
    </w:p>
    <w:p w:rsidR="00AC75E7" w:rsidRDefault="00AC75E7" w:rsidP="00AC75E7">
      <w:pPr>
        <w:pStyle w:val="KeepWithNext"/>
        <w:rPr>
          <w:rtl/>
        </w:rPr>
      </w:pPr>
    </w:p>
    <w:p w:rsidR="00AC75E7" w:rsidRDefault="00AC75E7" w:rsidP="00AC75E7">
      <w:pPr>
        <w:rPr>
          <w:rtl/>
        </w:rPr>
      </w:pPr>
      <w:bookmarkStart w:id="357" w:name="_ETM_Q1_4245312"/>
      <w:bookmarkStart w:id="358" w:name="_ETM_Q1_4245376"/>
      <w:bookmarkEnd w:id="357"/>
      <w:bookmarkEnd w:id="358"/>
      <w:r>
        <w:rPr>
          <w:rFonts w:hint="cs"/>
          <w:rtl/>
        </w:rPr>
        <w:t>הפערים הם פונקציה</w:t>
      </w:r>
      <w:r w:rsidR="00964C9C" w:rsidRPr="00964C9C">
        <w:rPr>
          <w:rtl/>
        </w:rPr>
        <w:t xml:space="preserve"> של כמה זמן עבר מקבלת </w:t>
      </w:r>
      <w:r>
        <w:rPr>
          <w:rFonts w:hint="cs"/>
          <w:rtl/>
        </w:rPr>
        <w:t xml:space="preserve">החיסון. </w:t>
      </w:r>
      <w:r w:rsidR="00964C9C" w:rsidRPr="00964C9C">
        <w:rPr>
          <w:rtl/>
        </w:rPr>
        <w:t xml:space="preserve">ככל שאתה יותר קרוב למנה השנייה ובמיוחד למנת הבוסטר המוגנות שלך גם בפני הדבקה היא הרבה יותר נמוכה וגם מן הסתם זה משפיע </w:t>
      </w:r>
      <w:r>
        <w:rPr>
          <w:rFonts w:hint="cs"/>
          <w:rtl/>
        </w:rPr>
        <w:t>על פוטנציאל - - -</w:t>
      </w:r>
    </w:p>
    <w:p w:rsidR="00AC75E7" w:rsidRDefault="00AC75E7" w:rsidP="00AC75E7">
      <w:pPr>
        <w:rPr>
          <w:rtl/>
        </w:rPr>
      </w:pPr>
    </w:p>
    <w:p w:rsidR="00AC75E7" w:rsidRDefault="00AC75E7" w:rsidP="00AE094C">
      <w:pPr>
        <w:pStyle w:val="a4"/>
        <w:rPr>
          <w:rtl/>
        </w:rPr>
      </w:pPr>
      <w:bookmarkStart w:id="359" w:name="ET_knessetmember_6157_103"/>
      <w:r w:rsidRPr="00AE094C">
        <w:rPr>
          <w:rStyle w:val="TagStyle"/>
          <w:rtl/>
        </w:rPr>
        <w:t xml:space="preserve"> &lt;&lt; דובר &gt;&gt;</w:t>
      </w:r>
      <w:r w:rsidRPr="00AC75E7">
        <w:rPr>
          <w:rStyle w:val="TagStyle"/>
          <w:rtl/>
        </w:rPr>
        <w:t xml:space="preserve"> </w:t>
      </w:r>
      <w:r>
        <w:rPr>
          <w:rtl/>
        </w:rPr>
        <w:t>שמחה רוטמן (הציונות הדתית):</w:t>
      </w:r>
      <w:r w:rsidRPr="00AC75E7">
        <w:rPr>
          <w:rStyle w:val="TagStyle"/>
          <w:rtl/>
        </w:rPr>
        <w:t xml:space="preserve"> </w:t>
      </w:r>
      <w:r w:rsidRPr="00AE094C">
        <w:rPr>
          <w:rStyle w:val="TagStyle"/>
          <w:rtl/>
        </w:rPr>
        <w:t>&lt;&lt; דובר &gt;&gt;</w:t>
      </w:r>
      <w:r>
        <w:rPr>
          <w:rtl/>
        </w:rPr>
        <w:t xml:space="preserve">   </w:t>
      </w:r>
      <w:bookmarkEnd w:id="359"/>
    </w:p>
    <w:p w:rsidR="00AC75E7" w:rsidRDefault="00AC75E7" w:rsidP="00AC75E7">
      <w:pPr>
        <w:pStyle w:val="KeepWithNext"/>
        <w:rPr>
          <w:rtl/>
        </w:rPr>
      </w:pPr>
    </w:p>
    <w:p w:rsidR="00CF3ED9" w:rsidRDefault="00CF3ED9" w:rsidP="00CF3ED9">
      <w:pPr>
        <w:rPr>
          <w:rtl/>
        </w:rPr>
      </w:pPr>
      <w:r>
        <w:rPr>
          <w:rFonts w:hint="cs"/>
          <w:rtl/>
        </w:rPr>
        <w:t>ככל שאתה יותר קרוב או</w:t>
      </w:r>
      <w:r w:rsidR="00964C9C" w:rsidRPr="00964C9C">
        <w:rPr>
          <w:rtl/>
        </w:rPr>
        <w:t xml:space="preserve"> יותר רחוק</w:t>
      </w:r>
      <w:r>
        <w:rPr>
          <w:rFonts w:hint="cs"/>
          <w:rtl/>
        </w:rPr>
        <w:t>?</w:t>
      </w:r>
    </w:p>
    <w:p w:rsidR="00CF3ED9" w:rsidRDefault="00CF3ED9" w:rsidP="00CF3ED9">
      <w:pPr>
        <w:rPr>
          <w:rtl/>
        </w:rPr>
      </w:pPr>
    </w:p>
    <w:p w:rsidR="00CF3ED9" w:rsidRDefault="00CF3ED9" w:rsidP="00AE094C">
      <w:pPr>
        <w:pStyle w:val="af9"/>
        <w:rPr>
          <w:rtl/>
        </w:rPr>
      </w:pPr>
      <w:bookmarkStart w:id="360" w:name="ET_guest_877567_104"/>
      <w:r w:rsidRPr="00AE094C">
        <w:rPr>
          <w:rStyle w:val="TagStyle"/>
          <w:rtl/>
        </w:rPr>
        <w:t xml:space="preserve"> &lt;&lt; אורח &gt;&gt;</w:t>
      </w:r>
      <w:r w:rsidRPr="00CF3ED9">
        <w:rPr>
          <w:rStyle w:val="TagStyle"/>
          <w:rtl/>
        </w:rPr>
        <w:t xml:space="preserve"> </w:t>
      </w:r>
      <w:r>
        <w:rPr>
          <w:rtl/>
        </w:rPr>
        <w:t>אילנה גנס:</w:t>
      </w:r>
      <w:r w:rsidRPr="00CF3ED9">
        <w:rPr>
          <w:rStyle w:val="TagStyle"/>
          <w:rtl/>
        </w:rPr>
        <w:t xml:space="preserve"> </w:t>
      </w:r>
      <w:r w:rsidRPr="00AE094C">
        <w:rPr>
          <w:rStyle w:val="TagStyle"/>
          <w:rtl/>
        </w:rPr>
        <w:t>&lt;&lt; אורח &gt;&gt;</w:t>
      </w:r>
      <w:r>
        <w:rPr>
          <w:rtl/>
        </w:rPr>
        <w:t xml:space="preserve">   </w:t>
      </w:r>
      <w:bookmarkEnd w:id="360"/>
    </w:p>
    <w:p w:rsidR="00CF3ED9" w:rsidRDefault="00CF3ED9" w:rsidP="00CF3ED9">
      <w:pPr>
        <w:pStyle w:val="KeepWithNext"/>
        <w:rPr>
          <w:rtl/>
        </w:rPr>
      </w:pPr>
    </w:p>
    <w:p w:rsidR="00CF3ED9" w:rsidRDefault="00CF3ED9" w:rsidP="00CF3ED9">
      <w:pPr>
        <w:rPr>
          <w:rtl/>
        </w:rPr>
      </w:pPr>
      <w:r>
        <w:rPr>
          <w:rFonts w:hint="cs"/>
          <w:rtl/>
        </w:rPr>
        <w:t xml:space="preserve">ככל שאתה </w:t>
      </w:r>
      <w:bookmarkStart w:id="361" w:name="_ETM_Q1_4260159"/>
      <w:bookmarkEnd w:id="361"/>
      <w:r>
        <w:rPr>
          <w:rFonts w:hint="cs"/>
          <w:rtl/>
        </w:rPr>
        <w:t>יותר רחוק</w:t>
      </w:r>
      <w:r w:rsidR="00964C9C" w:rsidRPr="00964C9C">
        <w:rPr>
          <w:rtl/>
        </w:rPr>
        <w:t xml:space="preserve"> אתה פחות מוגן</w:t>
      </w:r>
      <w:r>
        <w:rPr>
          <w:rFonts w:hint="cs"/>
          <w:rtl/>
        </w:rPr>
        <w:t>.</w:t>
      </w:r>
      <w:r w:rsidR="00964C9C" w:rsidRPr="00964C9C">
        <w:rPr>
          <w:rtl/>
        </w:rPr>
        <w:t xml:space="preserve"> </w:t>
      </w:r>
    </w:p>
    <w:p w:rsidR="00CF3ED9" w:rsidRDefault="00CF3ED9" w:rsidP="00CF3ED9">
      <w:pPr>
        <w:rPr>
          <w:rtl/>
        </w:rPr>
      </w:pPr>
    </w:p>
    <w:p w:rsidR="00CF3ED9" w:rsidRDefault="00CF3ED9" w:rsidP="00AE094C">
      <w:pPr>
        <w:pStyle w:val="a4"/>
        <w:rPr>
          <w:rtl/>
        </w:rPr>
      </w:pPr>
      <w:bookmarkStart w:id="362" w:name="ET_knessetmember_6157_105"/>
      <w:r w:rsidRPr="00AE094C">
        <w:rPr>
          <w:rStyle w:val="TagStyle"/>
          <w:rtl/>
        </w:rPr>
        <w:t xml:space="preserve"> &lt;&lt; דובר &gt;&gt;</w:t>
      </w:r>
      <w:r w:rsidRPr="00CF3ED9">
        <w:rPr>
          <w:rStyle w:val="TagStyle"/>
          <w:rtl/>
        </w:rPr>
        <w:t xml:space="preserve"> </w:t>
      </w:r>
      <w:r>
        <w:rPr>
          <w:rtl/>
        </w:rPr>
        <w:t>שמחה רוטמן (הציונות הדתית):</w:t>
      </w:r>
      <w:r w:rsidRPr="00CF3ED9">
        <w:rPr>
          <w:rStyle w:val="TagStyle"/>
          <w:rtl/>
        </w:rPr>
        <w:t xml:space="preserve"> </w:t>
      </w:r>
      <w:r w:rsidRPr="00AE094C">
        <w:rPr>
          <w:rStyle w:val="TagStyle"/>
          <w:rtl/>
        </w:rPr>
        <w:t>&lt;&lt; דובר &gt;&gt;</w:t>
      </w:r>
      <w:r>
        <w:rPr>
          <w:rtl/>
        </w:rPr>
        <w:t xml:space="preserve">   </w:t>
      </w:r>
      <w:bookmarkEnd w:id="362"/>
    </w:p>
    <w:p w:rsidR="00CF3ED9" w:rsidRPr="00CF3ED9" w:rsidRDefault="00CF3ED9" w:rsidP="00CF3ED9">
      <w:pPr>
        <w:rPr>
          <w:rtl/>
          <w:lang w:eastAsia="he-IL"/>
        </w:rPr>
      </w:pPr>
    </w:p>
    <w:p w:rsidR="00CF3ED9" w:rsidRDefault="00964C9C" w:rsidP="00CF3ED9">
      <w:pPr>
        <w:rPr>
          <w:rtl/>
        </w:rPr>
      </w:pPr>
      <w:r w:rsidRPr="00964C9C">
        <w:rPr>
          <w:rtl/>
        </w:rPr>
        <w:t>מי שקיבל בוסטר לפני 4 חודשים</w:t>
      </w:r>
      <w:r w:rsidR="00CF3ED9">
        <w:rPr>
          <w:rFonts w:hint="cs"/>
          <w:rtl/>
        </w:rPr>
        <w:t>,</w:t>
      </w:r>
      <w:r w:rsidRPr="00964C9C">
        <w:rPr>
          <w:rtl/>
        </w:rPr>
        <w:t xml:space="preserve"> מחזיק בתו ירוק</w:t>
      </w:r>
      <w:r w:rsidR="00CF3ED9">
        <w:rPr>
          <w:rFonts w:hint="cs"/>
          <w:rtl/>
        </w:rPr>
        <w:t>.</w:t>
      </w:r>
    </w:p>
    <w:p w:rsidR="00CF3ED9" w:rsidRDefault="00CF3ED9" w:rsidP="00CF3ED9">
      <w:pPr>
        <w:rPr>
          <w:rtl/>
        </w:rPr>
      </w:pPr>
    </w:p>
    <w:p w:rsidR="00CF3ED9" w:rsidRDefault="00CF3ED9" w:rsidP="00AE094C">
      <w:pPr>
        <w:pStyle w:val="af9"/>
        <w:rPr>
          <w:rtl/>
        </w:rPr>
      </w:pPr>
      <w:bookmarkStart w:id="363" w:name="ET_guest_877567_106"/>
      <w:r w:rsidRPr="00AE094C">
        <w:rPr>
          <w:rStyle w:val="TagStyle"/>
          <w:rtl/>
        </w:rPr>
        <w:t xml:space="preserve"> &lt;&lt; אורח &gt;&gt;</w:t>
      </w:r>
      <w:r w:rsidRPr="00CF3ED9">
        <w:rPr>
          <w:rStyle w:val="TagStyle"/>
          <w:rtl/>
        </w:rPr>
        <w:t xml:space="preserve"> </w:t>
      </w:r>
      <w:r>
        <w:rPr>
          <w:rtl/>
        </w:rPr>
        <w:t>אילנה גנס:</w:t>
      </w:r>
      <w:r w:rsidRPr="00CF3ED9">
        <w:rPr>
          <w:rStyle w:val="TagStyle"/>
          <w:rtl/>
        </w:rPr>
        <w:t xml:space="preserve"> </w:t>
      </w:r>
      <w:r w:rsidRPr="00AE094C">
        <w:rPr>
          <w:rStyle w:val="TagStyle"/>
          <w:rtl/>
        </w:rPr>
        <w:t>&lt;&lt; אורח &gt;&gt;</w:t>
      </w:r>
      <w:r>
        <w:rPr>
          <w:rtl/>
        </w:rPr>
        <w:t xml:space="preserve">   </w:t>
      </w:r>
      <w:bookmarkEnd w:id="363"/>
    </w:p>
    <w:p w:rsidR="00CF3ED9" w:rsidRDefault="00CF3ED9" w:rsidP="00CF3ED9">
      <w:pPr>
        <w:pStyle w:val="KeepWithNext"/>
        <w:rPr>
          <w:rtl/>
        </w:rPr>
      </w:pPr>
    </w:p>
    <w:p w:rsidR="00CF3ED9" w:rsidRDefault="00964C9C" w:rsidP="00CF3ED9">
      <w:pPr>
        <w:rPr>
          <w:rtl/>
        </w:rPr>
      </w:pPr>
      <w:r w:rsidRPr="00964C9C">
        <w:rPr>
          <w:rtl/>
        </w:rPr>
        <w:t xml:space="preserve">ברוב מדינות העולם הנתונים מדווחים על </w:t>
      </w:r>
      <w:r w:rsidR="00CF3ED9">
        <w:rPr>
          <w:rtl/>
        </w:rPr>
        <w:t>חודש</w:t>
      </w:r>
      <w:r w:rsidR="00CF3ED9">
        <w:rPr>
          <w:rFonts w:hint="cs"/>
          <w:rtl/>
        </w:rPr>
        <w:t>-</w:t>
      </w:r>
      <w:r w:rsidRPr="00964C9C">
        <w:rPr>
          <w:rtl/>
        </w:rPr>
        <w:t xml:space="preserve">חודשיים ראשונים </w:t>
      </w:r>
      <w:r w:rsidR="00CF3ED9">
        <w:rPr>
          <w:rFonts w:hint="cs"/>
          <w:rtl/>
        </w:rPr>
        <w:t>אחרי בוסטר</w:t>
      </w:r>
      <w:r w:rsidRPr="00964C9C">
        <w:rPr>
          <w:rtl/>
        </w:rPr>
        <w:t xml:space="preserve"> כי העולם ה</w:t>
      </w:r>
      <w:r w:rsidR="00CF3ED9">
        <w:rPr>
          <w:rtl/>
        </w:rPr>
        <w:t>תחיל להתחסן בבוסטר רק לפני חודש</w:t>
      </w:r>
      <w:r w:rsidR="00CF3ED9">
        <w:rPr>
          <w:rFonts w:hint="cs"/>
          <w:rtl/>
        </w:rPr>
        <w:t>-</w:t>
      </w:r>
      <w:r w:rsidRPr="00964C9C">
        <w:rPr>
          <w:rtl/>
        </w:rPr>
        <w:t>חודשיים</w:t>
      </w:r>
      <w:r w:rsidR="00CF3ED9">
        <w:rPr>
          <w:rFonts w:hint="cs"/>
          <w:rtl/>
        </w:rPr>
        <w:t>,</w:t>
      </w:r>
      <w:r w:rsidRPr="00964C9C">
        <w:rPr>
          <w:rtl/>
        </w:rPr>
        <w:t xml:space="preserve"> ולכן מרבית הספרות שיש לנו </w:t>
      </w:r>
      <w:r w:rsidR="00CF3ED9">
        <w:rPr>
          <w:rFonts w:hint="cs"/>
          <w:rtl/>
        </w:rPr>
        <w:t>והפרסומים מדברים על זה.</w:t>
      </w:r>
    </w:p>
    <w:p w:rsidR="00CF3ED9" w:rsidRDefault="00CF3ED9" w:rsidP="00CF3ED9">
      <w:pPr>
        <w:rPr>
          <w:rtl/>
        </w:rPr>
      </w:pPr>
      <w:bookmarkStart w:id="364" w:name="_ETM_Q1_4282520"/>
      <w:bookmarkEnd w:id="364"/>
    </w:p>
    <w:p w:rsidR="00CF3ED9" w:rsidRDefault="00CF3ED9" w:rsidP="00AE094C">
      <w:pPr>
        <w:pStyle w:val="a4"/>
        <w:rPr>
          <w:rtl/>
        </w:rPr>
      </w:pPr>
      <w:bookmarkStart w:id="365" w:name="ET_knessetmember_6157_107"/>
      <w:r w:rsidRPr="00AE094C">
        <w:rPr>
          <w:rStyle w:val="TagStyle"/>
          <w:rtl/>
        </w:rPr>
        <w:t xml:space="preserve"> &lt;&lt; דובר &gt;&gt;</w:t>
      </w:r>
      <w:r w:rsidRPr="00CF3ED9">
        <w:rPr>
          <w:rStyle w:val="TagStyle"/>
          <w:rtl/>
        </w:rPr>
        <w:t xml:space="preserve"> </w:t>
      </w:r>
      <w:r>
        <w:rPr>
          <w:rtl/>
        </w:rPr>
        <w:t>שמחה רוטמן (הציונות הדתית):</w:t>
      </w:r>
      <w:r w:rsidRPr="00CF3ED9">
        <w:rPr>
          <w:rStyle w:val="TagStyle"/>
          <w:rtl/>
        </w:rPr>
        <w:t xml:space="preserve"> </w:t>
      </w:r>
      <w:r w:rsidRPr="00AE094C">
        <w:rPr>
          <w:rStyle w:val="TagStyle"/>
          <w:rtl/>
        </w:rPr>
        <w:t>&lt;&lt; דובר &gt;&gt;</w:t>
      </w:r>
      <w:r>
        <w:rPr>
          <w:rtl/>
        </w:rPr>
        <w:t xml:space="preserve">   </w:t>
      </w:r>
      <w:bookmarkEnd w:id="365"/>
    </w:p>
    <w:p w:rsidR="00CF3ED9" w:rsidRDefault="00CF3ED9" w:rsidP="00CF3ED9">
      <w:pPr>
        <w:pStyle w:val="KeepWithNext"/>
        <w:rPr>
          <w:rtl/>
        </w:rPr>
      </w:pPr>
    </w:p>
    <w:p w:rsidR="00CF3ED9" w:rsidRDefault="00CF3ED9" w:rsidP="00AA6DC3">
      <w:pPr>
        <w:rPr>
          <w:rtl/>
        </w:rPr>
      </w:pPr>
      <w:bookmarkStart w:id="366" w:name="_ETM_Q1_4284084"/>
      <w:bookmarkStart w:id="367" w:name="_ETM_Q1_4284151"/>
      <w:bookmarkEnd w:id="366"/>
      <w:bookmarkEnd w:id="367"/>
      <w:r>
        <w:rPr>
          <w:rFonts w:hint="cs"/>
          <w:rtl/>
        </w:rPr>
        <w:t xml:space="preserve">חודשיים אחרי הבוסטר, מה הפער </w:t>
      </w:r>
      <w:bookmarkStart w:id="368" w:name="_ETM_Q1_4279627"/>
      <w:bookmarkEnd w:id="368"/>
      <w:r>
        <w:rPr>
          <w:rFonts w:hint="cs"/>
          <w:rtl/>
        </w:rPr>
        <w:t>בינו</w:t>
      </w:r>
      <w:r w:rsidR="00964C9C" w:rsidRPr="00964C9C">
        <w:rPr>
          <w:rtl/>
        </w:rPr>
        <w:t xml:space="preserve"> לב</w:t>
      </w:r>
      <w:r>
        <w:rPr>
          <w:rFonts w:hint="cs"/>
          <w:rtl/>
        </w:rPr>
        <w:t>י</w:t>
      </w:r>
      <w:r>
        <w:rPr>
          <w:rtl/>
        </w:rPr>
        <w:t>ן</w:t>
      </w:r>
      <w:r>
        <w:rPr>
          <w:rFonts w:hint="cs"/>
          <w:rtl/>
        </w:rPr>
        <w:t xml:space="preserve"> </w:t>
      </w:r>
      <w:r>
        <w:rPr>
          <w:rtl/>
        </w:rPr>
        <w:t xml:space="preserve">אדם שלא מחזיק </w:t>
      </w:r>
      <w:r>
        <w:rPr>
          <w:rFonts w:hint="cs"/>
          <w:rtl/>
        </w:rPr>
        <w:t>ב</w:t>
      </w:r>
      <w:r w:rsidR="00964C9C" w:rsidRPr="00964C9C">
        <w:rPr>
          <w:rtl/>
        </w:rPr>
        <w:t>תו ירוק</w:t>
      </w:r>
      <w:r>
        <w:rPr>
          <w:rFonts w:hint="cs"/>
          <w:rtl/>
        </w:rPr>
        <w:t xml:space="preserve">, </w:t>
      </w:r>
      <w:r w:rsidR="00AA6DC3">
        <w:rPr>
          <w:rFonts w:hint="cs"/>
          <w:rtl/>
        </w:rPr>
        <w:t xml:space="preserve">או </w:t>
      </w:r>
      <w:r>
        <w:rPr>
          <w:rFonts w:hint="cs"/>
          <w:rtl/>
        </w:rPr>
        <w:t>בגלל שהוא לא קיבל את הבוסטר או</w:t>
      </w:r>
      <w:r w:rsidR="00964C9C" w:rsidRPr="00964C9C">
        <w:rPr>
          <w:rtl/>
        </w:rPr>
        <w:t xml:space="preserve"> בגלל שהוא </w:t>
      </w:r>
      <w:r w:rsidR="00AA6DC3">
        <w:rPr>
          <w:rFonts w:hint="cs"/>
          <w:rtl/>
        </w:rPr>
        <w:t>לא מחוסן?</w:t>
      </w:r>
    </w:p>
    <w:p w:rsidR="00CF3ED9" w:rsidRDefault="00CF3ED9" w:rsidP="00CF3ED9">
      <w:pPr>
        <w:rPr>
          <w:rtl/>
        </w:rPr>
      </w:pPr>
      <w:bookmarkStart w:id="369" w:name="_ETM_Q1_4286060"/>
      <w:bookmarkEnd w:id="369"/>
    </w:p>
    <w:p w:rsidR="00CF3ED9" w:rsidRDefault="00CF3ED9" w:rsidP="00AE094C">
      <w:pPr>
        <w:pStyle w:val="af9"/>
        <w:rPr>
          <w:rtl/>
        </w:rPr>
      </w:pPr>
      <w:bookmarkStart w:id="370" w:name="ET_guest_877567_108"/>
      <w:r w:rsidRPr="00AE094C">
        <w:rPr>
          <w:rStyle w:val="TagStyle"/>
          <w:rtl/>
        </w:rPr>
        <w:t xml:space="preserve"> &lt;&lt; אורח &gt;&gt;</w:t>
      </w:r>
      <w:r w:rsidRPr="00CF3ED9">
        <w:rPr>
          <w:rStyle w:val="TagStyle"/>
          <w:rtl/>
        </w:rPr>
        <w:t xml:space="preserve"> </w:t>
      </w:r>
      <w:r>
        <w:rPr>
          <w:rtl/>
        </w:rPr>
        <w:t>אילנה גנס:</w:t>
      </w:r>
      <w:r w:rsidRPr="00CF3ED9">
        <w:rPr>
          <w:rStyle w:val="TagStyle"/>
          <w:rtl/>
        </w:rPr>
        <w:t xml:space="preserve"> </w:t>
      </w:r>
      <w:r w:rsidRPr="00AE094C">
        <w:rPr>
          <w:rStyle w:val="TagStyle"/>
          <w:rtl/>
        </w:rPr>
        <w:t>&lt;&lt; אורח &gt;&gt;</w:t>
      </w:r>
      <w:r>
        <w:rPr>
          <w:rtl/>
        </w:rPr>
        <w:t xml:space="preserve">   </w:t>
      </w:r>
      <w:bookmarkEnd w:id="370"/>
    </w:p>
    <w:p w:rsidR="00CF3ED9" w:rsidRPr="00CF3ED9" w:rsidRDefault="00CF3ED9" w:rsidP="00CF3ED9">
      <w:pPr>
        <w:rPr>
          <w:rtl/>
        </w:rPr>
      </w:pPr>
      <w:bookmarkStart w:id="371" w:name="_ETM_Q1_4286900"/>
      <w:bookmarkStart w:id="372" w:name="_ETM_Q1_4286979"/>
      <w:bookmarkEnd w:id="371"/>
      <w:bookmarkEnd w:id="372"/>
    </w:p>
    <w:p w:rsidR="00CF3ED9" w:rsidRDefault="00964C9C" w:rsidP="00CF3ED9">
      <w:pPr>
        <w:rPr>
          <w:rtl/>
        </w:rPr>
      </w:pPr>
      <w:r w:rsidRPr="00964C9C">
        <w:rPr>
          <w:rtl/>
        </w:rPr>
        <w:t xml:space="preserve">בדנמרק </w:t>
      </w:r>
      <w:r w:rsidR="00AA6DC3" w:rsidRPr="00964C9C">
        <w:rPr>
          <w:rtl/>
        </w:rPr>
        <w:t xml:space="preserve">למשל </w:t>
      </w:r>
      <w:r w:rsidRPr="00964C9C">
        <w:rPr>
          <w:rtl/>
        </w:rPr>
        <w:t>מדברים אפילו עד 75% מוגנות בפני הדבקה במחוס</w:t>
      </w:r>
      <w:r w:rsidR="00CF3ED9">
        <w:rPr>
          <w:rFonts w:hint="cs"/>
          <w:rtl/>
        </w:rPr>
        <w:t>נ</w:t>
      </w:r>
      <w:r w:rsidRPr="00964C9C">
        <w:rPr>
          <w:rtl/>
        </w:rPr>
        <w:t>י בוס</w:t>
      </w:r>
      <w:r w:rsidR="00CF3ED9">
        <w:rPr>
          <w:rFonts w:hint="cs"/>
          <w:rtl/>
        </w:rPr>
        <w:t>ט</w:t>
      </w:r>
      <w:r w:rsidRPr="00964C9C">
        <w:rPr>
          <w:rtl/>
        </w:rPr>
        <w:t>ר</w:t>
      </w:r>
      <w:r w:rsidR="00CF3ED9">
        <w:rPr>
          <w:rFonts w:hint="cs"/>
          <w:rtl/>
        </w:rPr>
        <w:t>.</w:t>
      </w:r>
      <w:r w:rsidRPr="00964C9C">
        <w:rPr>
          <w:rtl/>
        </w:rPr>
        <w:t xml:space="preserve"> </w:t>
      </w:r>
      <w:r w:rsidR="00CF3ED9">
        <w:rPr>
          <w:rFonts w:hint="cs"/>
          <w:rtl/>
        </w:rPr>
        <w:t>ב</w:t>
      </w:r>
      <w:r w:rsidRPr="00964C9C">
        <w:rPr>
          <w:rtl/>
        </w:rPr>
        <w:t>בריטניה מדברים על סדר גודל של כ-55%</w:t>
      </w:r>
      <w:r w:rsidR="00CF3ED9">
        <w:rPr>
          <w:rFonts w:hint="cs"/>
          <w:rtl/>
        </w:rPr>
        <w:t>.</w:t>
      </w:r>
    </w:p>
    <w:p w:rsidR="00CF3ED9" w:rsidRDefault="00CF3ED9" w:rsidP="00CF3ED9">
      <w:pPr>
        <w:rPr>
          <w:rtl/>
        </w:rPr>
      </w:pPr>
      <w:bookmarkStart w:id="373" w:name="_ETM_Q1_4299905"/>
      <w:bookmarkStart w:id="374" w:name="_ETM_Q1_4300023"/>
      <w:bookmarkEnd w:id="373"/>
      <w:bookmarkEnd w:id="374"/>
    </w:p>
    <w:p w:rsidR="00CF3ED9" w:rsidRDefault="00CF3ED9" w:rsidP="00AE094C">
      <w:pPr>
        <w:pStyle w:val="a4"/>
        <w:rPr>
          <w:rtl/>
        </w:rPr>
      </w:pPr>
      <w:bookmarkStart w:id="375" w:name="ET_knessetmember_6157_109"/>
      <w:r w:rsidRPr="00AE094C">
        <w:rPr>
          <w:rStyle w:val="TagStyle"/>
          <w:rtl/>
        </w:rPr>
        <w:t xml:space="preserve"> &lt;&lt; דובר &gt;&gt;</w:t>
      </w:r>
      <w:r w:rsidRPr="00CF3ED9">
        <w:rPr>
          <w:rStyle w:val="TagStyle"/>
          <w:rtl/>
        </w:rPr>
        <w:t xml:space="preserve"> </w:t>
      </w:r>
      <w:r>
        <w:rPr>
          <w:rtl/>
        </w:rPr>
        <w:t>שמחה רוטמן (הציונות הדתית):</w:t>
      </w:r>
      <w:r w:rsidRPr="00CF3ED9">
        <w:rPr>
          <w:rStyle w:val="TagStyle"/>
          <w:rtl/>
        </w:rPr>
        <w:t xml:space="preserve"> </w:t>
      </w:r>
      <w:r w:rsidRPr="00AE094C">
        <w:rPr>
          <w:rStyle w:val="TagStyle"/>
          <w:rtl/>
        </w:rPr>
        <w:t>&lt;&lt; דובר &gt;&gt;</w:t>
      </w:r>
      <w:r>
        <w:rPr>
          <w:rtl/>
        </w:rPr>
        <w:t xml:space="preserve">   </w:t>
      </w:r>
      <w:bookmarkEnd w:id="375"/>
    </w:p>
    <w:p w:rsidR="00CF3ED9" w:rsidRDefault="00CF3ED9" w:rsidP="00CF3ED9">
      <w:pPr>
        <w:pStyle w:val="KeepWithNext"/>
        <w:rPr>
          <w:rtl/>
        </w:rPr>
      </w:pPr>
    </w:p>
    <w:p w:rsidR="00CF3ED9" w:rsidRDefault="00CF3ED9" w:rsidP="00CF3ED9">
      <w:pPr>
        <w:rPr>
          <w:rtl/>
        </w:rPr>
      </w:pPr>
      <w:r>
        <w:rPr>
          <w:rFonts w:hint="cs"/>
          <w:rtl/>
        </w:rPr>
        <w:t xml:space="preserve">ומה הנתונים אצלנו, שאצלנו יש ותיקות </w:t>
      </w:r>
      <w:bookmarkStart w:id="376" w:name="_ETM_Q1_4302418"/>
      <w:bookmarkEnd w:id="376"/>
      <w:r>
        <w:rPr>
          <w:rFonts w:hint="cs"/>
          <w:rtl/>
        </w:rPr>
        <w:t>לבוסטר?</w:t>
      </w:r>
    </w:p>
    <w:p w:rsidR="00CF3ED9" w:rsidRDefault="00CF3ED9" w:rsidP="00CF3ED9">
      <w:pPr>
        <w:rPr>
          <w:rtl/>
        </w:rPr>
      </w:pPr>
      <w:bookmarkStart w:id="377" w:name="_ETM_Q1_4304017"/>
      <w:bookmarkStart w:id="378" w:name="_ETM_Q1_4305250"/>
      <w:bookmarkEnd w:id="377"/>
      <w:bookmarkEnd w:id="378"/>
    </w:p>
    <w:p w:rsidR="00CD607E" w:rsidRDefault="00CD607E" w:rsidP="00AE094C">
      <w:pPr>
        <w:pStyle w:val="af9"/>
        <w:rPr>
          <w:rStyle w:val="TagStyle"/>
          <w:vanish w:val="0"/>
          <w:rtl/>
        </w:rPr>
      </w:pPr>
      <w:bookmarkStart w:id="379" w:name="ET_guest_877567_110"/>
      <w:r>
        <w:rPr>
          <w:rStyle w:val="TagStyle"/>
          <w:vanish w:val="0"/>
          <w:rtl/>
        </w:rPr>
        <w:br w:type="page"/>
      </w:r>
    </w:p>
    <w:p w:rsidR="00CF3ED9" w:rsidRDefault="00CF3ED9" w:rsidP="00AE094C">
      <w:pPr>
        <w:pStyle w:val="af9"/>
        <w:rPr>
          <w:rtl/>
        </w:rPr>
      </w:pPr>
      <w:r w:rsidRPr="00AE094C">
        <w:rPr>
          <w:rStyle w:val="TagStyle"/>
          <w:rtl/>
        </w:rPr>
        <w:t xml:space="preserve"> &lt;&lt; אורח &gt;&gt;</w:t>
      </w:r>
      <w:r w:rsidRPr="00CF3ED9">
        <w:rPr>
          <w:rStyle w:val="TagStyle"/>
          <w:rtl/>
        </w:rPr>
        <w:t xml:space="preserve"> </w:t>
      </w:r>
      <w:r>
        <w:rPr>
          <w:rtl/>
        </w:rPr>
        <w:t>אילנה גנס:</w:t>
      </w:r>
      <w:r w:rsidRPr="00CF3ED9">
        <w:rPr>
          <w:rStyle w:val="TagStyle"/>
          <w:rtl/>
        </w:rPr>
        <w:t xml:space="preserve"> </w:t>
      </w:r>
      <w:r w:rsidRPr="00AE094C">
        <w:rPr>
          <w:rStyle w:val="TagStyle"/>
          <w:rtl/>
        </w:rPr>
        <w:t>&lt;&lt; אורח &gt;&gt;</w:t>
      </w:r>
      <w:r>
        <w:rPr>
          <w:rtl/>
        </w:rPr>
        <w:t xml:space="preserve">   </w:t>
      </w:r>
      <w:bookmarkEnd w:id="379"/>
    </w:p>
    <w:p w:rsidR="00CF3ED9" w:rsidRDefault="00CF3ED9" w:rsidP="00CF3ED9">
      <w:pPr>
        <w:pStyle w:val="KeepWithNext"/>
        <w:rPr>
          <w:rtl/>
        </w:rPr>
      </w:pPr>
    </w:p>
    <w:p w:rsidR="005F5542" w:rsidRDefault="00CF3ED9" w:rsidP="00CF3ED9">
      <w:pPr>
        <w:rPr>
          <w:rtl/>
        </w:rPr>
      </w:pPr>
      <w:bookmarkStart w:id="380" w:name="_ETM_Q1_4306101"/>
      <w:bookmarkStart w:id="381" w:name="_ETM_Q1_4306215"/>
      <w:bookmarkEnd w:id="380"/>
      <w:bookmarkEnd w:id="381"/>
      <w:r>
        <w:rPr>
          <w:rFonts w:hint="cs"/>
          <w:rtl/>
        </w:rPr>
        <w:t>אצלנו</w:t>
      </w:r>
      <w:r w:rsidR="00466BBD">
        <w:rPr>
          <w:rFonts w:hint="cs"/>
          <w:rtl/>
        </w:rPr>
        <w:t>,</w:t>
      </w:r>
      <w:r>
        <w:rPr>
          <w:rFonts w:hint="cs"/>
          <w:rtl/>
        </w:rPr>
        <w:t xml:space="preserve"> כשאתה מסתכל על הבוסטר ספציפית</w:t>
      </w:r>
      <w:r w:rsidR="00466BBD">
        <w:rPr>
          <w:rFonts w:hint="cs"/>
          <w:rtl/>
        </w:rPr>
        <w:t>,</w:t>
      </w:r>
      <w:r w:rsidR="00964C9C" w:rsidRPr="00964C9C">
        <w:rPr>
          <w:rtl/>
        </w:rPr>
        <w:t xml:space="preserve"> אנחנו רואים </w:t>
      </w:r>
      <w:r>
        <w:rPr>
          <w:rFonts w:hint="cs"/>
          <w:rtl/>
        </w:rPr>
        <w:t xml:space="preserve">יותר הדבקות, אנחנו רואים יותר </w:t>
      </w:r>
      <w:bookmarkStart w:id="382" w:name="_ETM_Q1_4308700"/>
      <w:bookmarkEnd w:id="382"/>
      <w:r>
        <w:rPr>
          <w:rFonts w:hint="cs"/>
          <w:rtl/>
        </w:rPr>
        <w:t>הדבקות בהשוואה למי שחוסן</w:t>
      </w:r>
      <w:r w:rsidR="00964C9C" w:rsidRPr="00964C9C">
        <w:rPr>
          <w:rtl/>
        </w:rPr>
        <w:t xml:space="preserve"> </w:t>
      </w:r>
      <w:r w:rsidR="00466BBD">
        <w:rPr>
          <w:rFonts w:hint="cs"/>
          <w:rtl/>
        </w:rPr>
        <w:t xml:space="preserve">רק </w:t>
      </w:r>
      <w:r w:rsidR="00964C9C" w:rsidRPr="00964C9C">
        <w:rPr>
          <w:rtl/>
        </w:rPr>
        <w:t>לפני חודש</w:t>
      </w:r>
      <w:r>
        <w:rPr>
          <w:rFonts w:hint="cs"/>
          <w:rtl/>
        </w:rPr>
        <w:t>.</w:t>
      </w:r>
    </w:p>
    <w:p w:rsidR="005F5542" w:rsidRDefault="005F5542" w:rsidP="00CF3ED9">
      <w:pPr>
        <w:rPr>
          <w:rtl/>
        </w:rPr>
      </w:pPr>
      <w:bookmarkStart w:id="383" w:name="_ETM_Q1_4314616"/>
      <w:bookmarkStart w:id="384" w:name="_ETM_Q1_4314780"/>
      <w:bookmarkEnd w:id="383"/>
      <w:bookmarkEnd w:id="384"/>
    </w:p>
    <w:p w:rsidR="005F5542" w:rsidRDefault="005F5542" w:rsidP="00AE094C">
      <w:pPr>
        <w:pStyle w:val="af6"/>
        <w:rPr>
          <w:rtl/>
        </w:rPr>
      </w:pPr>
      <w:bookmarkStart w:id="385" w:name="ET_yor_6156_111"/>
      <w:r w:rsidRPr="00AE094C">
        <w:rPr>
          <w:rStyle w:val="TagStyle"/>
          <w:rtl/>
        </w:rPr>
        <w:t xml:space="preserve"> &lt;&lt; יור &gt;&gt;</w:t>
      </w:r>
      <w:r w:rsidRPr="005F5542">
        <w:rPr>
          <w:rStyle w:val="TagStyle"/>
          <w:rtl/>
        </w:rPr>
        <w:t xml:space="preserve"> </w:t>
      </w:r>
      <w:r>
        <w:rPr>
          <w:rtl/>
        </w:rPr>
        <w:t>היו"ר גלעד קריב:</w:t>
      </w:r>
      <w:r w:rsidRPr="005F5542">
        <w:rPr>
          <w:rStyle w:val="TagStyle"/>
          <w:rtl/>
        </w:rPr>
        <w:t xml:space="preserve"> </w:t>
      </w:r>
      <w:r w:rsidRPr="00AE094C">
        <w:rPr>
          <w:rStyle w:val="TagStyle"/>
          <w:rtl/>
        </w:rPr>
        <w:t>&lt;&lt; יור &gt;&gt;</w:t>
      </w:r>
      <w:r>
        <w:rPr>
          <w:rtl/>
        </w:rPr>
        <w:t xml:space="preserve">   </w:t>
      </w:r>
      <w:bookmarkEnd w:id="385"/>
    </w:p>
    <w:p w:rsidR="005F5542" w:rsidRDefault="005F5542" w:rsidP="005F5542">
      <w:pPr>
        <w:pStyle w:val="KeepWithNext"/>
        <w:rPr>
          <w:rtl/>
        </w:rPr>
      </w:pPr>
    </w:p>
    <w:p w:rsidR="005F5542" w:rsidRDefault="005F5542" w:rsidP="005F5542">
      <w:pPr>
        <w:rPr>
          <w:rtl/>
        </w:rPr>
      </w:pPr>
      <w:bookmarkStart w:id="386" w:name="_ETM_Q1_4315832"/>
      <w:bookmarkEnd w:id="386"/>
      <w:r>
        <w:rPr>
          <w:rFonts w:hint="cs"/>
          <w:rtl/>
        </w:rPr>
        <w:t>זאת אומרת שאנחנו רואים את דעיכת הבוסטר.</w:t>
      </w:r>
    </w:p>
    <w:p w:rsidR="005F5542" w:rsidRDefault="005F5542" w:rsidP="005F5542">
      <w:pPr>
        <w:rPr>
          <w:rtl/>
        </w:rPr>
      </w:pPr>
    </w:p>
    <w:p w:rsidR="005F5542" w:rsidRDefault="005F5542" w:rsidP="00AE094C">
      <w:pPr>
        <w:pStyle w:val="af9"/>
        <w:rPr>
          <w:rtl/>
        </w:rPr>
      </w:pPr>
      <w:bookmarkStart w:id="387" w:name="ET_guest_877567_112"/>
      <w:r w:rsidRPr="00AE094C">
        <w:rPr>
          <w:rStyle w:val="TagStyle"/>
          <w:rtl/>
        </w:rPr>
        <w:t xml:space="preserve"> &lt;&lt; אורח &gt;&gt;</w:t>
      </w:r>
      <w:r w:rsidRPr="005F5542">
        <w:rPr>
          <w:rStyle w:val="TagStyle"/>
          <w:rtl/>
        </w:rPr>
        <w:t xml:space="preserve"> </w:t>
      </w:r>
      <w:r>
        <w:rPr>
          <w:rtl/>
        </w:rPr>
        <w:t>אילנה גנס:</w:t>
      </w:r>
      <w:r w:rsidRPr="005F5542">
        <w:rPr>
          <w:rStyle w:val="TagStyle"/>
          <w:rtl/>
        </w:rPr>
        <w:t xml:space="preserve"> </w:t>
      </w:r>
      <w:r w:rsidRPr="00AE094C">
        <w:rPr>
          <w:rStyle w:val="TagStyle"/>
          <w:rtl/>
        </w:rPr>
        <w:t>&lt;&lt; אורח &gt;&gt;</w:t>
      </w:r>
      <w:r>
        <w:rPr>
          <w:rtl/>
        </w:rPr>
        <w:t xml:space="preserve">   </w:t>
      </w:r>
      <w:bookmarkEnd w:id="387"/>
    </w:p>
    <w:p w:rsidR="005F5542" w:rsidRDefault="005F5542" w:rsidP="005F5542">
      <w:pPr>
        <w:pStyle w:val="KeepWithNext"/>
        <w:rPr>
          <w:rtl/>
        </w:rPr>
      </w:pPr>
    </w:p>
    <w:p w:rsidR="005F5542" w:rsidRDefault="005F5542" w:rsidP="005F5542">
      <w:pPr>
        <w:rPr>
          <w:rtl/>
        </w:rPr>
      </w:pPr>
      <w:r>
        <w:rPr>
          <w:rFonts w:hint="cs"/>
          <w:rtl/>
        </w:rPr>
        <w:t xml:space="preserve">רואים </w:t>
      </w:r>
      <w:bookmarkStart w:id="388" w:name="_ETM_Q1_4316814"/>
      <w:bookmarkEnd w:id="388"/>
      <w:r>
        <w:rPr>
          <w:rFonts w:hint="cs"/>
          <w:rtl/>
        </w:rPr>
        <w:t>גם את דעיכת הבוסטר.</w:t>
      </w:r>
    </w:p>
    <w:p w:rsidR="005F5542" w:rsidRDefault="005F5542" w:rsidP="005F5542">
      <w:pPr>
        <w:rPr>
          <w:rtl/>
        </w:rPr>
      </w:pPr>
      <w:bookmarkStart w:id="389" w:name="_ETM_Q1_4320301"/>
      <w:bookmarkStart w:id="390" w:name="_ETM_Q1_4320430"/>
      <w:bookmarkEnd w:id="389"/>
      <w:bookmarkEnd w:id="390"/>
    </w:p>
    <w:p w:rsidR="005F5542" w:rsidRDefault="005F5542" w:rsidP="00AE094C">
      <w:pPr>
        <w:pStyle w:val="a4"/>
        <w:rPr>
          <w:rtl/>
        </w:rPr>
      </w:pPr>
      <w:bookmarkStart w:id="391" w:name="ET_knessetmember_6157_113"/>
      <w:r w:rsidRPr="00AE094C">
        <w:rPr>
          <w:rStyle w:val="TagStyle"/>
          <w:rtl/>
        </w:rPr>
        <w:t xml:space="preserve"> &lt;&lt; דובר &gt;&gt;</w:t>
      </w:r>
      <w:r w:rsidRPr="005F5542">
        <w:rPr>
          <w:rStyle w:val="TagStyle"/>
          <w:rtl/>
        </w:rPr>
        <w:t xml:space="preserve"> </w:t>
      </w:r>
      <w:r>
        <w:rPr>
          <w:rtl/>
        </w:rPr>
        <w:t>שמחה רוטמן (הציונות הדתית):</w:t>
      </w:r>
      <w:r w:rsidRPr="005F5542">
        <w:rPr>
          <w:rStyle w:val="TagStyle"/>
          <w:rtl/>
        </w:rPr>
        <w:t xml:space="preserve"> </w:t>
      </w:r>
      <w:r w:rsidRPr="00AE094C">
        <w:rPr>
          <w:rStyle w:val="TagStyle"/>
          <w:rtl/>
        </w:rPr>
        <w:t>&lt;&lt; דובר &gt;&gt;</w:t>
      </w:r>
      <w:r>
        <w:rPr>
          <w:rtl/>
        </w:rPr>
        <w:t xml:space="preserve">   </w:t>
      </w:r>
      <w:bookmarkEnd w:id="391"/>
    </w:p>
    <w:p w:rsidR="005F5542" w:rsidRPr="005F5542" w:rsidRDefault="005F5542" w:rsidP="005F5542">
      <w:pPr>
        <w:rPr>
          <w:rtl/>
          <w:lang w:eastAsia="he-IL"/>
        </w:rPr>
      </w:pPr>
    </w:p>
    <w:p w:rsidR="009C57A7" w:rsidRDefault="005F5542" w:rsidP="006B67CC">
      <w:pPr>
        <w:rPr>
          <w:rtl/>
        </w:rPr>
      </w:pPr>
      <w:r w:rsidRPr="006B67CC">
        <w:rPr>
          <w:rFonts w:hint="cs"/>
          <w:rtl/>
        </w:rPr>
        <w:t xml:space="preserve">אני שואל </w:t>
      </w:r>
      <w:r w:rsidRPr="006B67CC">
        <w:rPr>
          <w:rtl/>
        </w:rPr>
        <w:t>ספציפי</w:t>
      </w:r>
      <w:r w:rsidR="006B67CC">
        <w:rPr>
          <w:rFonts w:hint="cs"/>
          <w:rtl/>
        </w:rPr>
        <w:t>ת</w:t>
      </w:r>
      <w:r w:rsidRPr="006B67CC">
        <w:rPr>
          <w:rFonts w:hint="cs"/>
          <w:rtl/>
        </w:rPr>
        <w:t>:</w:t>
      </w:r>
      <w:r w:rsidR="00964C9C" w:rsidRPr="006B67CC">
        <w:rPr>
          <w:rtl/>
        </w:rPr>
        <w:t xml:space="preserve"> מישהו שקיבל בוסטר לפני 4 חודשים</w:t>
      </w:r>
      <w:r w:rsidR="00466BBD" w:rsidRPr="006B67CC">
        <w:rPr>
          <w:rFonts w:hint="cs"/>
          <w:rtl/>
        </w:rPr>
        <w:t xml:space="preserve"> </w:t>
      </w:r>
      <w:r w:rsidR="00466BBD" w:rsidRPr="006B67CC">
        <w:rPr>
          <w:rtl/>
        </w:rPr>
        <w:t>–</w:t>
      </w:r>
      <w:r w:rsidR="00964C9C" w:rsidRPr="006B67CC">
        <w:rPr>
          <w:rtl/>
        </w:rPr>
        <w:t xml:space="preserve"> </w:t>
      </w:r>
      <w:r w:rsidRPr="006B67CC">
        <w:rPr>
          <w:rFonts w:hint="cs"/>
          <w:rtl/>
        </w:rPr>
        <w:t>ש</w:t>
      </w:r>
      <w:r w:rsidR="00964C9C" w:rsidRPr="006B67CC">
        <w:rPr>
          <w:rtl/>
        </w:rPr>
        <w:t xml:space="preserve">יש אחוז נכבד </w:t>
      </w:r>
      <w:r w:rsidR="00466BBD" w:rsidRPr="006B67CC">
        <w:rPr>
          <w:rFonts w:hint="cs"/>
          <w:rtl/>
        </w:rPr>
        <w:t xml:space="preserve">כזה </w:t>
      </w:r>
      <w:r w:rsidR="00964C9C" w:rsidRPr="006B67CC">
        <w:rPr>
          <w:rtl/>
        </w:rPr>
        <w:t>באוכלוסייה</w:t>
      </w:r>
      <w:r w:rsidR="00466BBD" w:rsidRPr="006B67CC">
        <w:rPr>
          <w:rFonts w:hint="cs"/>
          <w:rtl/>
        </w:rPr>
        <w:t>,</w:t>
      </w:r>
      <w:r w:rsidR="00964C9C" w:rsidRPr="006B67CC">
        <w:rPr>
          <w:rtl/>
        </w:rPr>
        <w:t xml:space="preserve"> שהיום מסתובב עם תו ירוק</w:t>
      </w:r>
      <w:r w:rsidR="00466BBD" w:rsidRPr="006B67CC">
        <w:rPr>
          <w:rFonts w:hint="cs"/>
          <w:rtl/>
        </w:rPr>
        <w:t xml:space="preserve"> </w:t>
      </w:r>
      <w:r w:rsidR="00466BBD" w:rsidRPr="006B67CC">
        <w:rPr>
          <w:rtl/>
        </w:rPr>
        <w:t>–</w:t>
      </w:r>
      <w:r w:rsidR="00964C9C" w:rsidRPr="006B67CC">
        <w:rPr>
          <w:rtl/>
        </w:rPr>
        <w:t xml:space="preserve"> </w:t>
      </w:r>
      <w:r w:rsidR="009C57A7" w:rsidRPr="006B67CC">
        <w:rPr>
          <w:rFonts w:hint="cs"/>
          <w:rtl/>
        </w:rPr>
        <w:t>כ</w:t>
      </w:r>
      <w:r w:rsidR="00964C9C" w:rsidRPr="006B67CC">
        <w:rPr>
          <w:rtl/>
        </w:rPr>
        <w:t>שהוא</w:t>
      </w:r>
      <w:r w:rsidR="00964C9C" w:rsidRPr="00964C9C">
        <w:rPr>
          <w:rtl/>
        </w:rPr>
        <w:t xml:space="preserve"> נכנס למסעדה</w:t>
      </w:r>
      <w:r w:rsidR="009C57A7">
        <w:rPr>
          <w:rtl/>
        </w:rPr>
        <w:t xml:space="preserve"> יחד עם אדם שלא קיבל </w:t>
      </w:r>
      <w:r w:rsidR="009C57A7">
        <w:rPr>
          <w:rFonts w:hint="cs"/>
          <w:rtl/>
        </w:rPr>
        <w:t>מ</w:t>
      </w:r>
      <w:r w:rsidR="009C57A7">
        <w:rPr>
          <w:rtl/>
        </w:rPr>
        <w:t xml:space="preserve">עולם </w:t>
      </w:r>
      <w:r w:rsidR="009C57A7">
        <w:rPr>
          <w:rFonts w:hint="cs"/>
          <w:rtl/>
        </w:rPr>
        <w:t xml:space="preserve">אף </w:t>
      </w:r>
      <w:r w:rsidR="00964C9C" w:rsidRPr="00964C9C">
        <w:rPr>
          <w:rtl/>
        </w:rPr>
        <w:t>חיסון ולא חלה</w:t>
      </w:r>
      <w:r w:rsidR="009C57A7">
        <w:rPr>
          <w:rFonts w:hint="cs"/>
          <w:rtl/>
        </w:rPr>
        <w:t>, אפס</w:t>
      </w:r>
      <w:r w:rsidR="00964C9C" w:rsidRPr="00964C9C">
        <w:rPr>
          <w:rtl/>
        </w:rPr>
        <w:t xml:space="preserve"> מוגנות מבחינתנו</w:t>
      </w:r>
      <w:r w:rsidR="009C57A7">
        <w:rPr>
          <w:rFonts w:hint="cs"/>
          <w:rtl/>
        </w:rPr>
        <w:t>,</w:t>
      </w:r>
      <w:r w:rsidR="00964C9C" w:rsidRPr="00964C9C">
        <w:rPr>
          <w:rtl/>
        </w:rPr>
        <w:t xml:space="preserve"> </w:t>
      </w:r>
      <w:r w:rsidR="009C57A7">
        <w:rPr>
          <w:rtl/>
        </w:rPr>
        <w:t>במסעדה היה חולה קורונה אומיקרון מ</w:t>
      </w:r>
      <w:r w:rsidR="009C57A7">
        <w:rPr>
          <w:rFonts w:hint="cs"/>
          <w:rtl/>
        </w:rPr>
        <w:t>או</w:t>
      </w:r>
      <w:r w:rsidR="00964C9C" w:rsidRPr="00964C9C">
        <w:rPr>
          <w:rtl/>
        </w:rPr>
        <w:t>מ</w:t>
      </w:r>
      <w:r w:rsidR="009C57A7">
        <w:rPr>
          <w:rFonts w:hint="cs"/>
          <w:rtl/>
        </w:rPr>
        <w:t>ת.</w:t>
      </w:r>
      <w:r w:rsidR="009C57A7">
        <w:rPr>
          <w:rtl/>
        </w:rPr>
        <w:t xml:space="preserve"> מה ה</w:t>
      </w:r>
      <w:r w:rsidR="009C57A7">
        <w:rPr>
          <w:rFonts w:hint="cs"/>
          <w:rtl/>
        </w:rPr>
        <w:t>ס</w:t>
      </w:r>
      <w:r w:rsidR="00964C9C" w:rsidRPr="00964C9C">
        <w:rPr>
          <w:rtl/>
        </w:rPr>
        <w:t xml:space="preserve">יכוי שיקבל את </w:t>
      </w:r>
      <w:r w:rsidR="009C57A7">
        <w:rPr>
          <w:rFonts w:hint="cs"/>
          <w:rtl/>
        </w:rPr>
        <w:t xml:space="preserve">האומיקרון </w:t>
      </w:r>
      <w:r w:rsidR="00964C9C" w:rsidRPr="00964C9C">
        <w:rPr>
          <w:rtl/>
        </w:rPr>
        <w:t>האדם ש</w:t>
      </w:r>
      <w:r w:rsidR="009C57A7">
        <w:rPr>
          <w:rtl/>
        </w:rPr>
        <w:t xml:space="preserve">אין לו כלום לעומת </w:t>
      </w:r>
      <w:r w:rsidR="009C57A7">
        <w:rPr>
          <w:rFonts w:hint="cs"/>
          <w:rtl/>
        </w:rPr>
        <w:t>ה</w:t>
      </w:r>
      <w:r w:rsidR="00964C9C" w:rsidRPr="00964C9C">
        <w:rPr>
          <w:rtl/>
        </w:rPr>
        <w:t>בן-אדם עם 4 חודשי בוסטר</w:t>
      </w:r>
      <w:r w:rsidR="009C57A7">
        <w:rPr>
          <w:rFonts w:hint="cs"/>
          <w:rtl/>
        </w:rPr>
        <w:t>?</w:t>
      </w:r>
    </w:p>
    <w:p w:rsidR="009C57A7" w:rsidRDefault="009C57A7" w:rsidP="009C57A7">
      <w:pPr>
        <w:rPr>
          <w:rtl/>
        </w:rPr>
      </w:pPr>
    </w:p>
    <w:p w:rsidR="009C57A7" w:rsidRDefault="009C57A7" w:rsidP="00AE094C">
      <w:pPr>
        <w:pStyle w:val="af9"/>
        <w:rPr>
          <w:rtl/>
        </w:rPr>
      </w:pPr>
      <w:bookmarkStart w:id="392" w:name="ET_guest_877567_114"/>
      <w:r w:rsidRPr="00AE094C">
        <w:rPr>
          <w:rStyle w:val="TagStyle"/>
          <w:rtl/>
        </w:rPr>
        <w:t xml:space="preserve"> &lt;&lt; אורח &gt;&gt;</w:t>
      </w:r>
      <w:r w:rsidRPr="009C57A7">
        <w:rPr>
          <w:rStyle w:val="TagStyle"/>
          <w:rtl/>
        </w:rPr>
        <w:t xml:space="preserve"> </w:t>
      </w:r>
      <w:r>
        <w:rPr>
          <w:rtl/>
        </w:rPr>
        <w:t>אילנה גנס:</w:t>
      </w:r>
      <w:r w:rsidRPr="009C57A7">
        <w:rPr>
          <w:rStyle w:val="TagStyle"/>
          <w:rtl/>
        </w:rPr>
        <w:t xml:space="preserve"> </w:t>
      </w:r>
      <w:r w:rsidRPr="00AE094C">
        <w:rPr>
          <w:rStyle w:val="TagStyle"/>
          <w:rtl/>
        </w:rPr>
        <w:t>&lt;&lt; אורח &gt;&gt;</w:t>
      </w:r>
      <w:r>
        <w:rPr>
          <w:rtl/>
        </w:rPr>
        <w:t xml:space="preserve">   </w:t>
      </w:r>
      <w:bookmarkEnd w:id="392"/>
    </w:p>
    <w:p w:rsidR="009C57A7" w:rsidRDefault="009C57A7" w:rsidP="009C57A7">
      <w:pPr>
        <w:pStyle w:val="KeepWithNext"/>
        <w:rPr>
          <w:rtl/>
        </w:rPr>
      </w:pPr>
    </w:p>
    <w:p w:rsidR="00511D41" w:rsidRDefault="00964C9C" w:rsidP="00466BBD">
      <w:pPr>
        <w:rPr>
          <w:rtl/>
        </w:rPr>
      </w:pPr>
      <w:r w:rsidRPr="00964C9C">
        <w:rPr>
          <w:rtl/>
        </w:rPr>
        <w:t>ההבדל הוא בסביבות ה-50%</w:t>
      </w:r>
      <w:r w:rsidR="009C57A7">
        <w:rPr>
          <w:rFonts w:hint="cs"/>
          <w:rtl/>
        </w:rPr>
        <w:t>.</w:t>
      </w:r>
      <w:r w:rsidRPr="00964C9C">
        <w:rPr>
          <w:rtl/>
        </w:rPr>
        <w:t xml:space="preserve"> זה הפער</w:t>
      </w:r>
      <w:r w:rsidR="009C57A7">
        <w:rPr>
          <w:rFonts w:hint="cs"/>
          <w:rtl/>
        </w:rPr>
        <w:t>.</w:t>
      </w:r>
      <w:r w:rsidRPr="00964C9C">
        <w:rPr>
          <w:rtl/>
        </w:rPr>
        <w:t xml:space="preserve"> </w:t>
      </w:r>
      <w:r w:rsidR="00511D41">
        <w:rPr>
          <w:rFonts w:hint="cs"/>
          <w:rtl/>
        </w:rPr>
        <w:t>עדיין</w:t>
      </w:r>
      <w:r w:rsidR="00511D41">
        <w:rPr>
          <w:rtl/>
        </w:rPr>
        <w:t xml:space="preserve"> </w:t>
      </w:r>
      <w:r w:rsidRPr="00964C9C">
        <w:rPr>
          <w:rtl/>
        </w:rPr>
        <w:t>גם אם יש ד</w:t>
      </w:r>
      <w:r w:rsidR="00511D41">
        <w:rPr>
          <w:rFonts w:hint="cs"/>
          <w:rtl/>
        </w:rPr>
        <w:t>ע</w:t>
      </w:r>
      <w:r w:rsidR="00511D41">
        <w:rPr>
          <w:rtl/>
        </w:rPr>
        <w:t>י</w:t>
      </w:r>
      <w:r w:rsidR="00511D41">
        <w:rPr>
          <w:rFonts w:hint="cs"/>
          <w:rtl/>
        </w:rPr>
        <w:t>כ</w:t>
      </w:r>
      <w:r w:rsidR="00511D41">
        <w:rPr>
          <w:rtl/>
        </w:rPr>
        <w:t>ה חי</w:t>
      </w:r>
      <w:r w:rsidR="00511D41">
        <w:rPr>
          <w:rFonts w:hint="cs"/>
          <w:rtl/>
        </w:rPr>
        <w:t>ס</w:t>
      </w:r>
      <w:r w:rsidRPr="00964C9C">
        <w:rPr>
          <w:rtl/>
        </w:rPr>
        <w:t>ונית</w:t>
      </w:r>
      <w:r w:rsidR="00511D41">
        <w:rPr>
          <w:rFonts w:hint="cs"/>
          <w:rtl/>
        </w:rPr>
        <w:t xml:space="preserve"> היא לא מאפס</w:t>
      </w:r>
      <w:r w:rsidRPr="00964C9C">
        <w:rPr>
          <w:rtl/>
        </w:rPr>
        <w:t xml:space="preserve"> ל-100</w:t>
      </w:r>
      <w:r w:rsidR="00511D41">
        <w:rPr>
          <w:rFonts w:hint="cs"/>
          <w:rtl/>
        </w:rPr>
        <w:t>.</w:t>
      </w:r>
    </w:p>
    <w:p w:rsidR="00511D41" w:rsidRDefault="00511D41" w:rsidP="00511D41">
      <w:pPr>
        <w:rPr>
          <w:rtl/>
        </w:rPr>
      </w:pPr>
    </w:p>
    <w:p w:rsidR="00511D41" w:rsidRDefault="00511D41" w:rsidP="00AE094C">
      <w:pPr>
        <w:pStyle w:val="a4"/>
        <w:rPr>
          <w:rtl/>
        </w:rPr>
      </w:pPr>
      <w:bookmarkStart w:id="393" w:name="ET_knessetmember_6157_115"/>
      <w:r w:rsidRPr="00AE094C">
        <w:rPr>
          <w:rStyle w:val="TagStyle"/>
          <w:rtl/>
        </w:rPr>
        <w:t xml:space="preserve"> &lt;&lt; דובר &gt;&gt;</w:t>
      </w:r>
      <w:r w:rsidRPr="00511D41">
        <w:rPr>
          <w:rStyle w:val="TagStyle"/>
          <w:rtl/>
        </w:rPr>
        <w:t xml:space="preserve"> </w:t>
      </w:r>
      <w:r>
        <w:rPr>
          <w:rtl/>
        </w:rPr>
        <w:t>שמחה רוטמן (הציונות הדתית):</w:t>
      </w:r>
      <w:r w:rsidRPr="00511D41">
        <w:rPr>
          <w:rStyle w:val="TagStyle"/>
          <w:rtl/>
        </w:rPr>
        <w:t xml:space="preserve"> </w:t>
      </w:r>
      <w:r w:rsidRPr="00AE094C">
        <w:rPr>
          <w:rStyle w:val="TagStyle"/>
          <w:rtl/>
        </w:rPr>
        <w:t>&lt;&lt; דובר &gt;&gt;</w:t>
      </w:r>
      <w:r>
        <w:rPr>
          <w:rtl/>
        </w:rPr>
        <w:t xml:space="preserve">   </w:t>
      </w:r>
      <w:bookmarkEnd w:id="393"/>
    </w:p>
    <w:p w:rsidR="00511D41" w:rsidRDefault="00511D41" w:rsidP="00511D41">
      <w:pPr>
        <w:pStyle w:val="KeepWithNext"/>
        <w:rPr>
          <w:rtl/>
        </w:rPr>
      </w:pPr>
    </w:p>
    <w:p w:rsidR="00707C97" w:rsidRDefault="00511D41" w:rsidP="00511D41">
      <w:pPr>
        <w:rPr>
          <w:rtl/>
        </w:rPr>
      </w:pPr>
      <w:r>
        <w:rPr>
          <w:rFonts w:hint="cs"/>
          <w:rtl/>
        </w:rPr>
        <w:t>ל</w:t>
      </w:r>
      <w:r w:rsidR="00964C9C" w:rsidRPr="00964C9C">
        <w:rPr>
          <w:rtl/>
        </w:rPr>
        <w:t>הידבקות</w:t>
      </w:r>
      <w:r>
        <w:rPr>
          <w:rFonts w:hint="cs"/>
          <w:rtl/>
        </w:rPr>
        <w:t>? אני לא מדבר</w:t>
      </w:r>
      <w:r w:rsidR="00964C9C" w:rsidRPr="00964C9C">
        <w:rPr>
          <w:rtl/>
        </w:rPr>
        <w:t xml:space="preserve"> </w:t>
      </w:r>
      <w:r w:rsidR="00707C97">
        <w:rPr>
          <w:rFonts w:hint="cs"/>
          <w:rtl/>
        </w:rPr>
        <w:t xml:space="preserve">על מחלה </w:t>
      </w:r>
      <w:bookmarkStart w:id="394" w:name="_ETM_Q1_4375274"/>
      <w:bookmarkEnd w:id="394"/>
      <w:r w:rsidR="00707C97">
        <w:rPr>
          <w:rFonts w:hint="cs"/>
          <w:rtl/>
        </w:rPr>
        <w:t>קשה.</w:t>
      </w:r>
    </w:p>
    <w:p w:rsidR="00707C97" w:rsidRDefault="00707C97" w:rsidP="00511D41">
      <w:pPr>
        <w:rPr>
          <w:rtl/>
        </w:rPr>
      </w:pPr>
      <w:bookmarkStart w:id="395" w:name="_ETM_Q1_4377146"/>
      <w:bookmarkStart w:id="396" w:name="_ETM_Q1_4377273"/>
      <w:bookmarkEnd w:id="395"/>
      <w:bookmarkEnd w:id="396"/>
    </w:p>
    <w:p w:rsidR="00707C97" w:rsidRDefault="00707C97" w:rsidP="00AE094C">
      <w:pPr>
        <w:pStyle w:val="af6"/>
        <w:rPr>
          <w:rtl/>
        </w:rPr>
      </w:pPr>
      <w:bookmarkStart w:id="397" w:name="ET_yor_6156_116"/>
      <w:r w:rsidRPr="00AE094C">
        <w:rPr>
          <w:rStyle w:val="TagStyle"/>
          <w:rtl/>
        </w:rPr>
        <w:t xml:space="preserve"> &lt;&lt; יור &gt;&gt;</w:t>
      </w:r>
      <w:r w:rsidRPr="00707C97">
        <w:rPr>
          <w:rStyle w:val="TagStyle"/>
          <w:rtl/>
        </w:rPr>
        <w:t xml:space="preserve"> </w:t>
      </w:r>
      <w:r>
        <w:rPr>
          <w:rtl/>
        </w:rPr>
        <w:t>היו"ר גלעד קריב:</w:t>
      </w:r>
      <w:r w:rsidRPr="00707C97">
        <w:rPr>
          <w:rStyle w:val="TagStyle"/>
          <w:rtl/>
        </w:rPr>
        <w:t xml:space="preserve"> </w:t>
      </w:r>
      <w:r w:rsidRPr="00AE094C">
        <w:rPr>
          <w:rStyle w:val="TagStyle"/>
          <w:rtl/>
        </w:rPr>
        <w:t>&lt;&lt; יור &gt;&gt;</w:t>
      </w:r>
      <w:r>
        <w:rPr>
          <w:rtl/>
        </w:rPr>
        <w:t xml:space="preserve">   </w:t>
      </w:r>
      <w:bookmarkEnd w:id="397"/>
    </w:p>
    <w:p w:rsidR="00707C97" w:rsidRDefault="00707C97" w:rsidP="00707C97">
      <w:pPr>
        <w:pStyle w:val="KeepWithNext"/>
        <w:rPr>
          <w:rtl/>
        </w:rPr>
      </w:pPr>
    </w:p>
    <w:p w:rsidR="00707C97" w:rsidRDefault="00707C97" w:rsidP="00707C97">
      <w:pPr>
        <w:rPr>
          <w:rtl/>
        </w:rPr>
      </w:pPr>
      <w:bookmarkStart w:id="398" w:name="_ETM_Q1_4378278"/>
      <w:bookmarkEnd w:id="398"/>
      <w:r>
        <w:rPr>
          <w:rFonts w:hint="cs"/>
          <w:rtl/>
        </w:rPr>
        <w:t>להידבקות והדבקה.</w:t>
      </w:r>
    </w:p>
    <w:p w:rsidR="00707C97" w:rsidRDefault="00707C97" w:rsidP="00707C97">
      <w:pPr>
        <w:rPr>
          <w:rtl/>
        </w:rPr>
      </w:pPr>
    </w:p>
    <w:p w:rsidR="00707C97" w:rsidRDefault="00707C97" w:rsidP="00AE094C">
      <w:pPr>
        <w:pStyle w:val="af9"/>
        <w:rPr>
          <w:rtl/>
        </w:rPr>
      </w:pPr>
      <w:bookmarkStart w:id="399" w:name="ET_guest_877567_117"/>
      <w:r w:rsidRPr="00AE094C">
        <w:rPr>
          <w:rStyle w:val="TagStyle"/>
          <w:rtl/>
        </w:rPr>
        <w:t xml:space="preserve"> &lt;&lt; אורח &gt;&gt;</w:t>
      </w:r>
      <w:r w:rsidRPr="00707C97">
        <w:rPr>
          <w:rStyle w:val="TagStyle"/>
          <w:rtl/>
        </w:rPr>
        <w:t xml:space="preserve"> </w:t>
      </w:r>
      <w:r>
        <w:rPr>
          <w:rtl/>
        </w:rPr>
        <w:t>אילנה גנס:</w:t>
      </w:r>
      <w:r w:rsidRPr="00707C97">
        <w:rPr>
          <w:rStyle w:val="TagStyle"/>
          <w:rtl/>
        </w:rPr>
        <w:t xml:space="preserve"> </w:t>
      </w:r>
      <w:r w:rsidRPr="00AE094C">
        <w:rPr>
          <w:rStyle w:val="TagStyle"/>
          <w:rtl/>
        </w:rPr>
        <w:t>&lt;&lt; אורח &gt;&gt;</w:t>
      </w:r>
      <w:r>
        <w:rPr>
          <w:rtl/>
        </w:rPr>
        <w:t xml:space="preserve">   </w:t>
      </w:r>
      <w:bookmarkEnd w:id="399"/>
    </w:p>
    <w:p w:rsidR="00707C97" w:rsidRPr="00707C97" w:rsidRDefault="00707C97" w:rsidP="00707C97">
      <w:pPr>
        <w:rPr>
          <w:rtl/>
        </w:rPr>
      </w:pPr>
    </w:p>
    <w:p w:rsidR="00707C97" w:rsidRDefault="00707C97" w:rsidP="00707C97">
      <w:pPr>
        <w:rPr>
          <w:rtl/>
        </w:rPr>
      </w:pPr>
      <w:r>
        <w:rPr>
          <w:rFonts w:hint="cs"/>
          <w:rtl/>
        </w:rPr>
        <w:t>ה</w:t>
      </w:r>
      <w:r w:rsidR="00964C9C" w:rsidRPr="00964C9C">
        <w:rPr>
          <w:rtl/>
        </w:rPr>
        <w:t xml:space="preserve">סיכון של האדם </w:t>
      </w:r>
      <w:r>
        <w:rPr>
          <w:rFonts w:hint="cs"/>
          <w:rtl/>
        </w:rPr>
        <w:t xml:space="preserve">עצמו </w:t>
      </w:r>
      <w:r w:rsidR="00964C9C" w:rsidRPr="00964C9C">
        <w:rPr>
          <w:rtl/>
        </w:rPr>
        <w:t xml:space="preserve">להידבק </w:t>
      </w:r>
      <w:r>
        <w:rPr>
          <w:rtl/>
        </w:rPr>
        <w:t xml:space="preserve">יותר נמוך לפחות </w:t>
      </w:r>
      <w:r>
        <w:rPr>
          <w:rFonts w:hint="cs"/>
          <w:rtl/>
        </w:rPr>
        <w:t>ב</w:t>
      </w:r>
      <w:r>
        <w:rPr>
          <w:rtl/>
        </w:rPr>
        <w:t>-50% בהשוואה ל</w:t>
      </w:r>
      <w:r>
        <w:rPr>
          <w:rFonts w:hint="cs"/>
          <w:rtl/>
        </w:rPr>
        <w:t>א</w:t>
      </w:r>
      <w:r w:rsidR="00964C9C" w:rsidRPr="00964C9C">
        <w:rPr>
          <w:rtl/>
        </w:rPr>
        <w:t>דם ש</w:t>
      </w:r>
      <w:r>
        <w:rPr>
          <w:rFonts w:hint="cs"/>
          <w:rtl/>
        </w:rPr>
        <w:t>אינינו מחוסן.</w:t>
      </w:r>
      <w:bookmarkStart w:id="400" w:name="_ETM_Q1_4389222"/>
      <w:bookmarkStart w:id="401" w:name="_ETM_Q1_4389330"/>
      <w:bookmarkEnd w:id="400"/>
      <w:bookmarkEnd w:id="401"/>
      <w:r>
        <w:rPr>
          <w:rFonts w:hint="cs"/>
          <w:rtl/>
        </w:rPr>
        <w:t xml:space="preserve"> </w:t>
      </w:r>
      <w:r w:rsidR="00964C9C" w:rsidRPr="00964C9C">
        <w:rPr>
          <w:rtl/>
        </w:rPr>
        <w:t xml:space="preserve">אנחנו רואים עדיין גם הבדלים </w:t>
      </w:r>
      <w:r>
        <w:rPr>
          <w:rFonts w:hint="cs"/>
          <w:rtl/>
        </w:rPr>
        <w:t>בסיכון</w:t>
      </w:r>
      <w:r w:rsidR="00964C9C" w:rsidRPr="00964C9C">
        <w:rPr>
          <w:rtl/>
        </w:rPr>
        <w:t xml:space="preserve"> של מ</w:t>
      </w:r>
      <w:r>
        <w:rPr>
          <w:rFonts w:hint="cs"/>
          <w:rtl/>
        </w:rPr>
        <w:t>אומת</w:t>
      </w:r>
      <w:r w:rsidR="00964C9C" w:rsidRPr="00964C9C">
        <w:rPr>
          <w:rtl/>
        </w:rPr>
        <w:t xml:space="preserve"> כזה להדביק את המגעים שלו</w:t>
      </w:r>
      <w:r>
        <w:rPr>
          <w:rFonts w:hint="cs"/>
          <w:rtl/>
        </w:rPr>
        <w:t>.</w:t>
      </w:r>
    </w:p>
    <w:p w:rsidR="00707C97" w:rsidRDefault="00707C97" w:rsidP="00707C97">
      <w:pPr>
        <w:rPr>
          <w:rtl/>
        </w:rPr>
      </w:pPr>
    </w:p>
    <w:p w:rsidR="00707C97" w:rsidRDefault="00707C97" w:rsidP="00AE094C">
      <w:pPr>
        <w:pStyle w:val="a4"/>
        <w:rPr>
          <w:rtl/>
        </w:rPr>
      </w:pPr>
      <w:bookmarkStart w:id="402" w:name="ET_knessetmember_6157_118"/>
      <w:r w:rsidRPr="00AE094C">
        <w:rPr>
          <w:rStyle w:val="TagStyle"/>
          <w:rtl/>
        </w:rPr>
        <w:t xml:space="preserve"> &lt;&lt; דובר &gt;&gt;</w:t>
      </w:r>
      <w:r w:rsidRPr="00707C97">
        <w:rPr>
          <w:rStyle w:val="TagStyle"/>
          <w:rtl/>
        </w:rPr>
        <w:t xml:space="preserve"> </w:t>
      </w:r>
      <w:r>
        <w:rPr>
          <w:rtl/>
        </w:rPr>
        <w:t>שמחה רוטמן (הציונות הדתית):</w:t>
      </w:r>
      <w:r w:rsidRPr="00707C97">
        <w:rPr>
          <w:rStyle w:val="TagStyle"/>
          <w:rtl/>
        </w:rPr>
        <w:t xml:space="preserve"> </w:t>
      </w:r>
      <w:r w:rsidRPr="00AE094C">
        <w:rPr>
          <w:rStyle w:val="TagStyle"/>
          <w:rtl/>
        </w:rPr>
        <w:t>&lt;&lt; דובר &gt;&gt;</w:t>
      </w:r>
      <w:r>
        <w:rPr>
          <w:rtl/>
        </w:rPr>
        <w:t xml:space="preserve">   </w:t>
      </w:r>
      <w:bookmarkEnd w:id="402"/>
    </w:p>
    <w:p w:rsidR="00707C97" w:rsidRDefault="00707C97" w:rsidP="00707C97">
      <w:pPr>
        <w:pStyle w:val="KeepWithNext"/>
        <w:rPr>
          <w:rtl/>
        </w:rPr>
      </w:pPr>
    </w:p>
    <w:p w:rsidR="00707C97" w:rsidRDefault="00964C9C" w:rsidP="00707C97">
      <w:pPr>
        <w:rPr>
          <w:rtl/>
        </w:rPr>
      </w:pPr>
      <w:r w:rsidRPr="00964C9C">
        <w:rPr>
          <w:rtl/>
        </w:rPr>
        <w:t>ש</w:t>
      </w:r>
      <w:r w:rsidR="00707C97">
        <w:rPr>
          <w:rFonts w:hint="cs"/>
          <w:rtl/>
        </w:rPr>
        <w:t>מה הפער?</w:t>
      </w:r>
    </w:p>
    <w:p w:rsidR="00707C97" w:rsidRDefault="00707C97" w:rsidP="00707C97">
      <w:pPr>
        <w:rPr>
          <w:rtl/>
        </w:rPr>
      </w:pPr>
      <w:bookmarkStart w:id="403" w:name="_ETM_Q1_4404822"/>
      <w:bookmarkEnd w:id="403"/>
    </w:p>
    <w:p w:rsidR="00707C97" w:rsidRDefault="00707C97" w:rsidP="00AE094C">
      <w:pPr>
        <w:pStyle w:val="af9"/>
        <w:rPr>
          <w:rtl/>
        </w:rPr>
      </w:pPr>
      <w:bookmarkStart w:id="404" w:name="ET_guest_877567_119"/>
      <w:r w:rsidRPr="00AE094C">
        <w:rPr>
          <w:rStyle w:val="TagStyle"/>
          <w:rtl/>
        </w:rPr>
        <w:t xml:space="preserve"> &lt;&lt; אורח &gt;&gt;</w:t>
      </w:r>
      <w:r w:rsidRPr="00707C97">
        <w:rPr>
          <w:rStyle w:val="TagStyle"/>
          <w:rtl/>
        </w:rPr>
        <w:t xml:space="preserve"> </w:t>
      </w:r>
      <w:r>
        <w:rPr>
          <w:rtl/>
        </w:rPr>
        <w:t>אילנה גנס:</w:t>
      </w:r>
      <w:r w:rsidRPr="00707C97">
        <w:rPr>
          <w:rStyle w:val="TagStyle"/>
          <w:rtl/>
        </w:rPr>
        <w:t xml:space="preserve"> </w:t>
      </w:r>
      <w:r w:rsidRPr="00AE094C">
        <w:rPr>
          <w:rStyle w:val="TagStyle"/>
          <w:rtl/>
        </w:rPr>
        <w:t>&lt;&lt; אורח &gt;&gt;</w:t>
      </w:r>
      <w:r>
        <w:rPr>
          <w:rtl/>
        </w:rPr>
        <w:t xml:space="preserve">   </w:t>
      </w:r>
      <w:bookmarkEnd w:id="404"/>
    </w:p>
    <w:p w:rsidR="00707C97" w:rsidRPr="00707C97" w:rsidRDefault="00707C97" w:rsidP="00707C97">
      <w:pPr>
        <w:rPr>
          <w:rtl/>
        </w:rPr>
      </w:pPr>
      <w:bookmarkStart w:id="405" w:name="_ETM_Q1_4405496"/>
      <w:bookmarkStart w:id="406" w:name="_ETM_Q1_4405564"/>
      <w:bookmarkEnd w:id="405"/>
      <w:bookmarkEnd w:id="406"/>
    </w:p>
    <w:p w:rsidR="00707C97" w:rsidRDefault="00707C97" w:rsidP="00707C97">
      <w:pPr>
        <w:rPr>
          <w:rtl/>
        </w:rPr>
      </w:pPr>
      <w:bookmarkStart w:id="407" w:name="_ETM_Q1_4402923"/>
      <w:bookmarkStart w:id="408" w:name="_ETM_Q1_4403160"/>
      <w:bookmarkEnd w:id="407"/>
      <w:bookmarkEnd w:id="408"/>
      <w:r>
        <w:rPr>
          <w:rtl/>
        </w:rPr>
        <w:t>הפער הוא בסדר</w:t>
      </w:r>
      <w:r>
        <w:rPr>
          <w:rFonts w:hint="cs"/>
          <w:rtl/>
        </w:rPr>
        <w:t>-</w:t>
      </w:r>
      <w:r w:rsidR="00964C9C" w:rsidRPr="00964C9C">
        <w:rPr>
          <w:rtl/>
        </w:rPr>
        <w:t>גודל של 20% לפחות ביכולת להדביק 6 מגעים ויותר</w:t>
      </w:r>
      <w:r>
        <w:rPr>
          <w:rFonts w:hint="cs"/>
          <w:rtl/>
        </w:rPr>
        <w:t>.</w:t>
      </w:r>
      <w:r w:rsidR="00964C9C" w:rsidRPr="00964C9C">
        <w:rPr>
          <w:rtl/>
        </w:rPr>
        <w:t xml:space="preserve"> זה נתונים ש</w:t>
      </w:r>
      <w:r>
        <w:rPr>
          <w:rFonts w:hint="cs"/>
          <w:rtl/>
        </w:rPr>
        <w:t>מבוססים על דאטה שלנו.</w:t>
      </w:r>
    </w:p>
    <w:p w:rsidR="00707C97" w:rsidRDefault="00707C97" w:rsidP="00707C97">
      <w:pPr>
        <w:rPr>
          <w:rtl/>
        </w:rPr>
      </w:pPr>
      <w:bookmarkStart w:id="409" w:name="_ETM_Q1_4414258"/>
      <w:bookmarkStart w:id="410" w:name="_ETM_Q1_4414394"/>
      <w:bookmarkEnd w:id="409"/>
      <w:bookmarkEnd w:id="410"/>
    </w:p>
    <w:p w:rsidR="00707C97" w:rsidRDefault="00707C97" w:rsidP="00AE094C">
      <w:pPr>
        <w:pStyle w:val="af6"/>
        <w:rPr>
          <w:rtl/>
        </w:rPr>
      </w:pPr>
      <w:bookmarkStart w:id="411" w:name="ET_yor_6156_120"/>
      <w:r w:rsidRPr="00AE094C">
        <w:rPr>
          <w:rStyle w:val="TagStyle"/>
          <w:rtl/>
        </w:rPr>
        <w:t xml:space="preserve"> &lt;&lt; יור &gt;&gt;</w:t>
      </w:r>
      <w:r w:rsidRPr="00707C97">
        <w:rPr>
          <w:rStyle w:val="TagStyle"/>
          <w:rtl/>
        </w:rPr>
        <w:t xml:space="preserve"> </w:t>
      </w:r>
      <w:r>
        <w:rPr>
          <w:rtl/>
        </w:rPr>
        <w:t>היו"ר גלעד קריב:</w:t>
      </w:r>
      <w:r w:rsidRPr="00707C97">
        <w:rPr>
          <w:rStyle w:val="TagStyle"/>
          <w:rtl/>
        </w:rPr>
        <w:t xml:space="preserve"> </w:t>
      </w:r>
      <w:r w:rsidRPr="00AE094C">
        <w:rPr>
          <w:rStyle w:val="TagStyle"/>
          <w:rtl/>
        </w:rPr>
        <w:t>&lt;&lt; יור &gt;&gt;</w:t>
      </w:r>
      <w:r>
        <w:rPr>
          <w:rtl/>
        </w:rPr>
        <w:t xml:space="preserve">   </w:t>
      </w:r>
      <w:bookmarkEnd w:id="411"/>
    </w:p>
    <w:p w:rsidR="00707C97" w:rsidRDefault="00707C97" w:rsidP="00707C97">
      <w:pPr>
        <w:pStyle w:val="KeepWithNext"/>
        <w:rPr>
          <w:rtl/>
        </w:rPr>
      </w:pPr>
    </w:p>
    <w:p w:rsidR="00850E66" w:rsidRDefault="00964C9C" w:rsidP="00466BBD">
      <w:pPr>
        <w:rPr>
          <w:rtl/>
        </w:rPr>
      </w:pPr>
      <w:r w:rsidRPr="00964C9C">
        <w:rPr>
          <w:rtl/>
        </w:rPr>
        <w:t xml:space="preserve">אנחנו כבר הרבה זמן לא קיבלנו </w:t>
      </w:r>
      <w:r w:rsidR="00707C97">
        <w:rPr>
          <w:rFonts w:hint="cs"/>
          <w:rtl/>
        </w:rPr>
        <w:t xml:space="preserve">מכם חוות </w:t>
      </w:r>
      <w:r w:rsidRPr="00964C9C">
        <w:rPr>
          <w:rtl/>
        </w:rPr>
        <w:t>דעת כתובה בהקשר הזה</w:t>
      </w:r>
      <w:r w:rsidR="00707C97">
        <w:rPr>
          <w:rFonts w:hint="cs"/>
          <w:rtl/>
        </w:rPr>
        <w:t>.</w:t>
      </w:r>
      <w:r w:rsidRPr="00964C9C">
        <w:rPr>
          <w:rtl/>
        </w:rPr>
        <w:t xml:space="preserve"> אני חושב שביקשתי את זה לפני שבועיים</w:t>
      </w:r>
      <w:r w:rsidR="00707C97">
        <w:rPr>
          <w:rFonts w:hint="cs"/>
          <w:rtl/>
        </w:rPr>
        <w:t xml:space="preserve"> ו</w:t>
      </w:r>
      <w:r w:rsidRPr="00964C9C">
        <w:rPr>
          <w:rtl/>
        </w:rPr>
        <w:t xml:space="preserve">אם אני לא </w:t>
      </w:r>
      <w:r w:rsidR="00707C97">
        <w:rPr>
          <w:rFonts w:hint="cs"/>
          <w:rtl/>
        </w:rPr>
        <w:t xml:space="preserve">טועה </w:t>
      </w:r>
      <w:r w:rsidR="00707C97">
        <w:rPr>
          <w:rFonts w:hint="eastAsia"/>
          <w:rtl/>
        </w:rPr>
        <w:t>– מגיעים</w:t>
      </w:r>
      <w:r w:rsidR="00707C97">
        <w:rPr>
          <w:rFonts w:hint="cs"/>
          <w:rtl/>
        </w:rPr>
        <w:t xml:space="preserve"> </w:t>
      </w:r>
      <w:bookmarkStart w:id="412" w:name="_ETM_Q1_4428898"/>
      <w:bookmarkEnd w:id="412"/>
      <w:r w:rsidR="00707C97">
        <w:rPr>
          <w:rFonts w:hint="cs"/>
          <w:rtl/>
        </w:rPr>
        <w:t xml:space="preserve">כ"כ הרבה </w:t>
      </w:r>
      <w:r w:rsidRPr="00964C9C">
        <w:rPr>
          <w:rtl/>
        </w:rPr>
        <w:t xml:space="preserve">חומרים חשובים שאתם כותבים </w:t>
      </w:r>
      <w:r w:rsidR="00707C97">
        <w:rPr>
          <w:rtl/>
        </w:rPr>
        <w:t>–</w:t>
      </w:r>
      <w:r w:rsidR="00707C97">
        <w:rPr>
          <w:rFonts w:hint="cs"/>
          <w:rtl/>
        </w:rPr>
        <w:t xml:space="preserve"> </w:t>
      </w:r>
      <w:r w:rsidRPr="00964C9C">
        <w:rPr>
          <w:rtl/>
        </w:rPr>
        <w:t>ל</w:t>
      </w:r>
      <w:r w:rsidR="00707C97">
        <w:rPr>
          <w:rtl/>
        </w:rPr>
        <w:t xml:space="preserve">א קיבלנו </w:t>
      </w:r>
      <w:r w:rsidRPr="00964C9C">
        <w:rPr>
          <w:rtl/>
        </w:rPr>
        <w:t>מכם התייחסות עדכנית ל</w:t>
      </w:r>
      <w:r w:rsidR="00850E66">
        <w:rPr>
          <w:rFonts w:hint="cs"/>
          <w:rtl/>
        </w:rPr>
        <w:t>סוגיית</w:t>
      </w:r>
      <w:r w:rsidRPr="00964C9C">
        <w:rPr>
          <w:rtl/>
        </w:rPr>
        <w:t xml:space="preserve"> </w:t>
      </w:r>
      <w:r w:rsidR="00850E66">
        <w:rPr>
          <w:rFonts w:hint="cs"/>
          <w:rtl/>
        </w:rPr>
        <w:t>ה</w:t>
      </w:r>
      <w:r w:rsidRPr="00964C9C">
        <w:rPr>
          <w:rtl/>
        </w:rPr>
        <w:t>פערים בין מחוסנים בדרגותיהם השונ</w:t>
      </w:r>
      <w:r w:rsidR="00466BBD">
        <w:rPr>
          <w:rFonts w:hint="cs"/>
          <w:rtl/>
        </w:rPr>
        <w:t>ות</w:t>
      </w:r>
      <w:r w:rsidRPr="00964C9C">
        <w:rPr>
          <w:rtl/>
        </w:rPr>
        <w:t xml:space="preserve"> לב</w:t>
      </w:r>
      <w:r w:rsidR="00850E66">
        <w:rPr>
          <w:rFonts w:hint="cs"/>
          <w:rtl/>
        </w:rPr>
        <w:t>י</w:t>
      </w:r>
      <w:r w:rsidRPr="00964C9C">
        <w:rPr>
          <w:rtl/>
        </w:rPr>
        <w:t>ן לא מחוסנים לעניין סיכוי הדבקה והידבקות</w:t>
      </w:r>
      <w:r w:rsidR="00850E66">
        <w:rPr>
          <w:rFonts w:hint="cs"/>
          <w:rtl/>
        </w:rPr>
        <w:t>,</w:t>
      </w:r>
      <w:r w:rsidRPr="00964C9C">
        <w:rPr>
          <w:rtl/>
        </w:rPr>
        <w:t xml:space="preserve"> לא לעניין </w:t>
      </w:r>
      <w:r w:rsidR="00850E66">
        <w:rPr>
          <w:rFonts w:hint="cs"/>
          <w:rtl/>
        </w:rPr>
        <w:t>התחלואה ה</w:t>
      </w:r>
      <w:r w:rsidRPr="00964C9C">
        <w:rPr>
          <w:rtl/>
        </w:rPr>
        <w:t>קשה</w:t>
      </w:r>
      <w:r w:rsidR="00850E66">
        <w:rPr>
          <w:rFonts w:hint="cs"/>
          <w:rtl/>
        </w:rPr>
        <w:t>.</w:t>
      </w:r>
      <w:r w:rsidRPr="00964C9C">
        <w:rPr>
          <w:rtl/>
        </w:rPr>
        <w:t xml:space="preserve"> אני </w:t>
      </w:r>
      <w:r w:rsidR="00850E66">
        <w:rPr>
          <w:rFonts w:hint="cs"/>
          <w:rtl/>
        </w:rPr>
        <w:t>מבקש</w:t>
      </w:r>
      <w:r w:rsidRPr="00964C9C">
        <w:rPr>
          <w:rtl/>
        </w:rPr>
        <w:t xml:space="preserve"> לקבל את זה ב</w:t>
      </w:r>
      <w:r w:rsidR="00850E66">
        <w:rPr>
          <w:rtl/>
        </w:rPr>
        <w:t>כתב כי זה אבן ראשה של מדיניות ה</w:t>
      </w:r>
      <w:r w:rsidR="00850E66">
        <w:rPr>
          <w:rFonts w:hint="cs"/>
          <w:rtl/>
        </w:rPr>
        <w:t>ת</w:t>
      </w:r>
      <w:r w:rsidRPr="00964C9C">
        <w:rPr>
          <w:rtl/>
        </w:rPr>
        <w:t>ו הירוק</w:t>
      </w:r>
      <w:r w:rsidR="00850E66">
        <w:rPr>
          <w:rFonts w:hint="cs"/>
          <w:rtl/>
        </w:rPr>
        <w:t>.</w:t>
      </w:r>
    </w:p>
    <w:p w:rsidR="00850E66" w:rsidRDefault="00850E66" w:rsidP="00850E66">
      <w:pPr>
        <w:rPr>
          <w:rtl/>
        </w:rPr>
      </w:pPr>
      <w:bookmarkStart w:id="413" w:name="_ETM_Q1_4456471"/>
      <w:bookmarkStart w:id="414" w:name="_ETM_Q1_4456604"/>
      <w:bookmarkStart w:id="415" w:name="_ETM_Q1_4457319"/>
      <w:bookmarkEnd w:id="413"/>
      <w:bookmarkEnd w:id="414"/>
      <w:bookmarkEnd w:id="415"/>
    </w:p>
    <w:p w:rsidR="00CD607E" w:rsidRDefault="00CD607E" w:rsidP="00AE094C">
      <w:pPr>
        <w:pStyle w:val="a4"/>
        <w:rPr>
          <w:rStyle w:val="TagStyle"/>
          <w:vanish w:val="0"/>
          <w:rtl/>
        </w:rPr>
      </w:pPr>
      <w:bookmarkStart w:id="416" w:name="ET_knessetmember_6157_121"/>
      <w:r>
        <w:rPr>
          <w:rStyle w:val="TagStyle"/>
          <w:vanish w:val="0"/>
          <w:rtl/>
        </w:rPr>
        <w:br w:type="page"/>
      </w:r>
    </w:p>
    <w:p w:rsidR="00850E66" w:rsidRDefault="00850E66" w:rsidP="00AE094C">
      <w:pPr>
        <w:pStyle w:val="a4"/>
        <w:rPr>
          <w:rtl/>
        </w:rPr>
      </w:pPr>
      <w:r w:rsidRPr="00AE094C">
        <w:rPr>
          <w:rStyle w:val="TagStyle"/>
          <w:rtl/>
        </w:rPr>
        <w:t xml:space="preserve"> &lt;&lt; דובר &gt;&gt;</w:t>
      </w:r>
      <w:r w:rsidRPr="00850E66">
        <w:rPr>
          <w:rStyle w:val="TagStyle"/>
          <w:rtl/>
        </w:rPr>
        <w:t xml:space="preserve"> </w:t>
      </w:r>
      <w:r>
        <w:rPr>
          <w:rtl/>
        </w:rPr>
        <w:t>שמחה רוטמן (הציונות הדתית):</w:t>
      </w:r>
      <w:r w:rsidRPr="00850E66">
        <w:rPr>
          <w:rStyle w:val="TagStyle"/>
          <w:rtl/>
        </w:rPr>
        <w:t xml:space="preserve"> </w:t>
      </w:r>
      <w:r w:rsidRPr="00AE094C">
        <w:rPr>
          <w:rStyle w:val="TagStyle"/>
          <w:rtl/>
        </w:rPr>
        <w:t>&lt;&lt; דובר &gt;&gt;</w:t>
      </w:r>
      <w:r>
        <w:rPr>
          <w:rtl/>
        </w:rPr>
        <w:t xml:space="preserve">   </w:t>
      </w:r>
      <w:bookmarkEnd w:id="416"/>
    </w:p>
    <w:p w:rsidR="00850E66" w:rsidRDefault="00850E66" w:rsidP="00850E66">
      <w:pPr>
        <w:pStyle w:val="KeepWithNext"/>
        <w:rPr>
          <w:rtl/>
        </w:rPr>
      </w:pPr>
    </w:p>
    <w:p w:rsidR="00752344" w:rsidRDefault="00964C9C" w:rsidP="00752344">
      <w:pPr>
        <w:rPr>
          <w:rtl/>
        </w:rPr>
      </w:pPr>
      <w:bookmarkStart w:id="417" w:name="_ETM_Q1_4458270"/>
      <w:bookmarkStart w:id="418" w:name="_ETM_Q1_4458340"/>
      <w:bookmarkEnd w:id="417"/>
      <w:bookmarkEnd w:id="418"/>
      <w:r w:rsidRPr="00964C9C">
        <w:rPr>
          <w:rtl/>
        </w:rPr>
        <w:t>אז</w:t>
      </w:r>
      <w:r w:rsidR="00850E66">
        <w:rPr>
          <w:rFonts w:hint="cs"/>
          <w:rtl/>
        </w:rPr>
        <w:t>,</w:t>
      </w:r>
      <w:r w:rsidRPr="00964C9C">
        <w:rPr>
          <w:rtl/>
        </w:rPr>
        <w:t xml:space="preserve"> אדוני היושב-ראש</w:t>
      </w:r>
      <w:r w:rsidR="00850E66">
        <w:rPr>
          <w:rFonts w:hint="cs"/>
          <w:rtl/>
        </w:rPr>
        <w:t>,</w:t>
      </w:r>
      <w:r w:rsidRPr="00964C9C">
        <w:rPr>
          <w:rtl/>
        </w:rPr>
        <w:t xml:space="preserve"> כמובן </w:t>
      </w:r>
      <w:r w:rsidR="00850E66">
        <w:rPr>
          <w:rFonts w:hint="cs"/>
          <w:rtl/>
        </w:rPr>
        <w:t>קלט הן</w:t>
      </w:r>
      <w:r w:rsidRPr="00964C9C">
        <w:rPr>
          <w:rtl/>
        </w:rPr>
        <w:t xml:space="preserve"> את מטרת השאלה והן את המידע הרלוונטי</w:t>
      </w:r>
      <w:r w:rsidR="00850E66">
        <w:rPr>
          <w:rFonts w:hint="cs"/>
          <w:rtl/>
        </w:rPr>
        <w:t>.</w:t>
      </w:r>
      <w:r w:rsidR="00850E66">
        <w:rPr>
          <w:rtl/>
        </w:rPr>
        <w:t xml:space="preserve"> </w:t>
      </w:r>
      <w:r w:rsidRPr="00964C9C">
        <w:rPr>
          <w:rtl/>
        </w:rPr>
        <w:t xml:space="preserve">שאלה נוספת שקשורה גם להבנתי לאותו עניין </w:t>
      </w:r>
      <w:r w:rsidR="00466BBD">
        <w:rPr>
          <w:rtl/>
        </w:rPr>
        <w:t>–</w:t>
      </w:r>
      <w:r w:rsidR="00850E66">
        <w:rPr>
          <w:rFonts w:hint="cs"/>
          <w:rtl/>
        </w:rPr>
        <w:t xml:space="preserve"> </w:t>
      </w:r>
      <w:r w:rsidRPr="00964C9C">
        <w:rPr>
          <w:rtl/>
        </w:rPr>
        <w:t>אדם שבא במגע צמוד</w:t>
      </w:r>
      <w:r w:rsidR="00752344">
        <w:rPr>
          <w:rFonts w:hint="cs"/>
          <w:rtl/>
        </w:rPr>
        <w:t>,</w:t>
      </w:r>
      <w:r w:rsidRPr="00964C9C">
        <w:rPr>
          <w:rtl/>
        </w:rPr>
        <w:t xml:space="preserve"> קרוב</w:t>
      </w:r>
      <w:r w:rsidR="00752344">
        <w:rPr>
          <w:rFonts w:hint="cs"/>
          <w:rtl/>
        </w:rPr>
        <w:t>,</w:t>
      </w:r>
      <w:r w:rsidRPr="00964C9C">
        <w:rPr>
          <w:rtl/>
        </w:rPr>
        <w:t xml:space="preserve"> בן משפחה </w:t>
      </w:r>
      <w:r w:rsidR="00752344">
        <w:rPr>
          <w:rFonts w:hint="cs"/>
          <w:rtl/>
        </w:rPr>
        <w:t xml:space="preserve">אפילו, </w:t>
      </w:r>
      <w:r w:rsidR="00752344">
        <w:rPr>
          <w:rtl/>
        </w:rPr>
        <w:t>של חולה או</w:t>
      </w:r>
      <w:r w:rsidRPr="00964C9C">
        <w:rPr>
          <w:rtl/>
        </w:rPr>
        <w:t xml:space="preserve">מיקרון </w:t>
      </w:r>
      <w:r w:rsidR="00752344">
        <w:rPr>
          <w:rFonts w:hint="cs"/>
          <w:rtl/>
        </w:rPr>
        <w:t>והוא מחוסן,</w:t>
      </w:r>
      <w:r w:rsidRPr="00964C9C">
        <w:rPr>
          <w:rtl/>
        </w:rPr>
        <w:t xml:space="preserve"> מוגן</w:t>
      </w:r>
      <w:r w:rsidR="00752344">
        <w:rPr>
          <w:rFonts w:hint="cs"/>
          <w:rtl/>
        </w:rPr>
        <w:t>,</w:t>
      </w:r>
      <w:r w:rsidRPr="00964C9C">
        <w:rPr>
          <w:rtl/>
        </w:rPr>
        <w:t xml:space="preserve"> </w:t>
      </w:r>
      <w:r w:rsidR="00752344">
        <w:rPr>
          <w:rFonts w:hint="cs"/>
          <w:rtl/>
        </w:rPr>
        <w:t>ו</w:t>
      </w:r>
      <w:r w:rsidRPr="00964C9C">
        <w:rPr>
          <w:rtl/>
        </w:rPr>
        <w:t>הלך לעשות בדיקה</w:t>
      </w:r>
      <w:r w:rsidR="00752344">
        <w:rPr>
          <w:rFonts w:hint="cs"/>
          <w:rtl/>
        </w:rPr>
        <w:t>,</w:t>
      </w:r>
      <w:r w:rsidRPr="00964C9C">
        <w:rPr>
          <w:rtl/>
        </w:rPr>
        <w:t xml:space="preserve"> לפי הכללים יוצא מבידוד </w:t>
      </w:r>
      <w:r w:rsidR="00752344">
        <w:rPr>
          <w:rFonts w:hint="cs"/>
          <w:rtl/>
        </w:rPr>
        <w:t xml:space="preserve">היום, </w:t>
      </w:r>
      <w:r w:rsidRPr="00964C9C">
        <w:rPr>
          <w:rtl/>
        </w:rPr>
        <w:t>נכון</w:t>
      </w:r>
      <w:r w:rsidR="00752344">
        <w:rPr>
          <w:rFonts w:hint="cs"/>
          <w:rtl/>
        </w:rPr>
        <w:t>?</w:t>
      </w:r>
    </w:p>
    <w:p w:rsidR="00752344" w:rsidRDefault="00752344" w:rsidP="00752344">
      <w:pPr>
        <w:rPr>
          <w:rtl/>
        </w:rPr>
      </w:pPr>
    </w:p>
    <w:p w:rsidR="00752344" w:rsidRDefault="00752344" w:rsidP="00AE094C">
      <w:pPr>
        <w:pStyle w:val="af9"/>
        <w:rPr>
          <w:rtl/>
        </w:rPr>
      </w:pPr>
      <w:bookmarkStart w:id="419" w:name="ET_guest_877567_122"/>
      <w:r w:rsidRPr="00AE094C">
        <w:rPr>
          <w:rStyle w:val="TagStyle"/>
          <w:rtl/>
        </w:rPr>
        <w:t xml:space="preserve"> &lt;&lt; אורח &gt;&gt;</w:t>
      </w:r>
      <w:r w:rsidRPr="00752344">
        <w:rPr>
          <w:rStyle w:val="TagStyle"/>
          <w:rtl/>
        </w:rPr>
        <w:t xml:space="preserve"> </w:t>
      </w:r>
      <w:r>
        <w:rPr>
          <w:rtl/>
        </w:rPr>
        <w:t>אילנה גנס:</w:t>
      </w:r>
      <w:r w:rsidRPr="00752344">
        <w:rPr>
          <w:rStyle w:val="TagStyle"/>
          <w:rtl/>
        </w:rPr>
        <w:t xml:space="preserve"> </w:t>
      </w:r>
      <w:r w:rsidRPr="00AE094C">
        <w:rPr>
          <w:rStyle w:val="TagStyle"/>
          <w:rtl/>
        </w:rPr>
        <w:t>&lt;&lt; אורח &gt;&gt;</w:t>
      </w:r>
      <w:r>
        <w:rPr>
          <w:rtl/>
        </w:rPr>
        <w:t xml:space="preserve">   </w:t>
      </w:r>
      <w:bookmarkEnd w:id="419"/>
    </w:p>
    <w:p w:rsidR="00752344" w:rsidRDefault="00752344" w:rsidP="00752344">
      <w:pPr>
        <w:pStyle w:val="KeepWithNext"/>
        <w:rPr>
          <w:rtl/>
        </w:rPr>
      </w:pPr>
    </w:p>
    <w:p w:rsidR="00752344" w:rsidRDefault="00964C9C" w:rsidP="00752344">
      <w:pPr>
        <w:rPr>
          <w:rtl/>
        </w:rPr>
      </w:pPr>
      <w:r w:rsidRPr="00964C9C">
        <w:rPr>
          <w:rtl/>
        </w:rPr>
        <w:t>נכון</w:t>
      </w:r>
      <w:r w:rsidR="00752344">
        <w:rPr>
          <w:rFonts w:hint="cs"/>
          <w:rtl/>
        </w:rPr>
        <w:t>.</w:t>
      </w:r>
    </w:p>
    <w:p w:rsidR="00752344" w:rsidRDefault="00752344" w:rsidP="00752344">
      <w:pPr>
        <w:rPr>
          <w:rtl/>
        </w:rPr>
      </w:pPr>
    </w:p>
    <w:p w:rsidR="00752344" w:rsidRDefault="00752344" w:rsidP="00AE094C">
      <w:pPr>
        <w:pStyle w:val="a4"/>
        <w:rPr>
          <w:rtl/>
        </w:rPr>
      </w:pPr>
      <w:bookmarkStart w:id="420" w:name="ET_knessetmember_6157_123"/>
      <w:r w:rsidRPr="00AE094C">
        <w:rPr>
          <w:rStyle w:val="TagStyle"/>
          <w:rtl/>
        </w:rPr>
        <w:t xml:space="preserve"> &lt;&lt; דובר &gt;&gt;</w:t>
      </w:r>
      <w:r w:rsidRPr="00752344">
        <w:rPr>
          <w:rStyle w:val="TagStyle"/>
          <w:rtl/>
        </w:rPr>
        <w:t xml:space="preserve"> </w:t>
      </w:r>
      <w:r>
        <w:rPr>
          <w:rtl/>
        </w:rPr>
        <w:t>שמחה רוטמן (הציונות הדתית):</w:t>
      </w:r>
      <w:r w:rsidRPr="00752344">
        <w:rPr>
          <w:rStyle w:val="TagStyle"/>
          <w:rtl/>
        </w:rPr>
        <w:t xml:space="preserve"> </w:t>
      </w:r>
      <w:r w:rsidRPr="00AE094C">
        <w:rPr>
          <w:rStyle w:val="TagStyle"/>
          <w:rtl/>
        </w:rPr>
        <w:t>&lt;&lt; דובר &gt;&gt;</w:t>
      </w:r>
      <w:r>
        <w:rPr>
          <w:rtl/>
        </w:rPr>
        <w:t xml:space="preserve">   </w:t>
      </w:r>
      <w:bookmarkEnd w:id="420"/>
    </w:p>
    <w:p w:rsidR="00752344" w:rsidRDefault="00752344" w:rsidP="00752344">
      <w:pPr>
        <w:pStyle w:val="KeepWithNext"/>
        <w:rPr>
          <w:rtl/>
        </w:rPr>
      </w:pPr>
    </w:p>
    <w:p w:rsidR="005803B3" w:rsidRDefault="00964C9C" w:rsidP="00466BBD">
      <w:pPr>
        <w:rPr>
          <w:rtl/>
        </w:rPr>
      </w:pPr>
      <w:r w:rsidRPr="00964C9C">
        <w:rPr>
          <w:rtl/>
        </w:rPr>
        <w:t xml:space="preserve">אם הוא חוזר מחו"ל </w:t>
      </w:r>
      <w:r w:rsidR="00752344">
        <w:rPr>
          <w:rFonts w:hint="cs"/>
          <w:rtl/>
        </w:rPr>
        <w:t>ו</w:t>
      </w:r>
      <w:r w:rsidRPr="00964C9C">
        <w:rPr>
          <w:rtl/>
        </w:rPr>
        <w:t>אנחנו בספק ש</w:t>
      </w:r>
      <w:r w:rsidR="00752344">
        <w:rPr>
          <w:rFonts w:hint="cs"/>
          <w:rtl/>
        </w:rPr>
        <w:t>מא הוא</w:t>
      </w:r>
      <w:r w:rsidRPr="00964C9C">
        <w:rPr>
          <w:rtl/>
        </w:rPr>
        <w:t xml:space="preserve"> ב</w:t>
      </w:r>
      <w:r w:rsidR="00752344">
        <w:rPr>
          <w:rFonts w:hint="cs"/>
          <w:rtl/>
        </w:rPr>
        <w:t>א ב</w:t>
      </w:r>
      <w:r w:rsidRPr="00964C9C">
        <w:rPr>
          <w:rtl/>
        </w:rPr>
        <w:t xml:space="preserve">מגע עם </w:t>
      </w:r>
      <w:r w:rsidR="00752344">
        <w:rPr>
          <w:rFonts w:hint="cs"/>
          <w:rtl/>
        </w:rPr>
        <w:t xml:space="preserve">אומיקרון </w:t>
      </w:r>
      <w:r w:rsidR="00752344">
        <w:rPr>
          <w:rtl/>
        </w:rPr>
        <w:t>–</w:t>
      </w:r>
      <w:r w:rsidR="00752344">
        <w:rPr>
          <w:rFonts w:hint="cs"/>
          <w:rtl/>
        </w:rPr>
        <w:t xml:space="preserve"> מגע קרוב, רחוק, היה</w:t>
      </w:r>
      <w:r w:rsidR="00752344">
        <w:rPr>
          <w:rtl/>
        </w:rPr>
        <w:t xml:space="preserve"> א</w:t>
      </w:r>
      <w:r w:rsidRPr="00964C9C">
        <w:rPr>
          <w:rtl/>
        </w:rPr>
        <w:t>תו במטוס</w:t>
      </w:r>
      <w:r w:rsidR="00752344">
        <w:rPr>
          <w:rFonts w:hint="cs"/>
          <w:rtl/>
        </w:rPr>
        <w:t>,</w:t>
      </w:r>
      <w:r w:rsidRPr="00964C9C">
        <w:rPr>
          <w:rtl/>
        </w:rPr>
        <w:t xml:space="preserve"> </w:t>
      </w:r>
      <w:r w:rsidR="00752344">
        <w:rPr>
          <w:rFonts w:hint="cs"/>
          <w:rtl/>
        </w:rPr>
        <w:t>בכלל לא, כן,</w:t>
      </w:r>
      <w:r w:rsidRPr="00964C9C">
        <w:rPr>
          <w:rtl/>
        </w:rPr>
        <w:t xml:space="preserve"> לא </w:t>
      </w:r>
      <w:r w:rsidR="00752344">
        <w:rPr>
          <w:rtl/>
        </w:rPr>
        <w:t>–</w:t>
      </w:r>
      <w:r w:rsidR="005803B3">
        <w:rPr>
          <w:rFonts w:hint="cs"/>
          <w:rtl/>
        </w:rPr>
        <w:t xml:space="preserve"> הוא בא עם </w:t>
      </w:r>
      <w:r w:rsidRPr="00964C9C">
        <w:rPr>
          <w:rtl/>
        </w:rPr>
        <w:t xml:space="preserve">שתי תשובות </w:t>
      </w:r>
      <w:r w:rsidR="005803B3" w:rsidRPr="00466BBD">
        <w:rPr>
          <w:sz w:val="22"/>
          <w:szCs w:val="22"/>
        </w:rPr>
        <w:t>PCR</w:t>
      </w:r>
      <w:r w:rsidR="005803B3" w:rsidRPr="00964C9C">
        <w:rPr>
          <w:rtl/>
        </w:rPr>
        <w:t xml:space="preserve"> </w:t>
      </w:r>
      <w:r w:rsidRPr="00964C9C">
        <w:rPr>
          <w:rtl/>
        </w:rPr>
        <w:t>שליליות</w:t>
      </w:r>
      <w:r w:rsidR="005803B3">
        <w:rPr>
          <w:rFonts w:hint="cs"/>
          <w:rtl/>
        </w:rPr>
        <w:t>,</w:t>
      </w:r>
      <w:r w:rsidRPr="00964C9C">
        <w:rPr>
          <w:rtl/>
        </w:rPr>
        <w:t xml:space="preserve"> אנחנו אומרים לו</w:t>
      </w:r>
      <w:r w:rsidR="005803B3">
        <w:rPr>
          <w:rFonts w:hint="cs"/>
          <w:rtl/>
        </w:rPr>
        <w:t>:</w:t>
      </w:r>
      <w:r w:rsidRPr="00964C9C">
        <w:rPr>
          <w:rtl/>
        </w:rPr>
        <w:t xml:space="preserve"> תישאר ב</w:t>
      </w:r>
      <w:r w:rsidR="005803B3">
        <w:rPr>
          <w:rFonts w:hint="cs"/>
          <w:rtl/>
        </w:rPr>
        <w:t>בידוד</w:t>
      </w:r>
      <w:r w:rsidRPr="00964C9C">
        <w:rPr>
          <w:rtl/>
        </w:rPr>
        <w:t xml:space="preserve"> שבוע</w:t>
      </w:r>
      <w:r w:rsidR="00466BBD">
        <w:rPr>
          <w:rFonts w:hint="cs"/>
          <w:rtl/>
        </w:rPr>
        <w:t>.</w:t>
      </w:r>
      <w:r w:rsidRPr="00964C9C">
        <w:rPr>
          <w:rtl/>
        </w:rPr>
        <w:t xml:space="preserve"> מה הרציונל האפידמיולוגי</w:t>
      </w:r>
      <w:r w:rsidR="005803B3">
        <w:rPr>
          <w:rFonts w:hint="cs"/>
          <w:rtl/>
        </w:rPr>
        <w:t xml:space="preserve">? הוא </w:t>
      </w:r>
      <w:bookmarkStart w:id="421" w:name="_ETM_Q1_4519440"/>
      <w:bookmarkEnd w:id="421"/>
      <w:r w:rsidR="005803B3">
        <w:rPr>
          <w:rFonts w:hint="cs"/>
          <w:rtl/>
        </w:rPr>
        <w:t xml:space="preserve">מחוסן אז גם אין לי רציונל של לעודד אותו להתחסן. </w:t>
      </w:r>
      <w:r w:rsidRPr="00964C9C">
        <w:rPr>
          <w:rtl/>
        </w:rPr>
        <w:t>אם היית אומרת לי</w:t>
      </w:r>
      <w:r w:rsidR="005803B3">
        <w:rPr>
          <w:rFonts w:hint="cs"/>
          <w:rtl/>
        </w:rPr>
        <w:t>: הוא</w:t>
      </w:r>
      <w:r w:rsidRPr="00964C9C">
        <w:rPr>
          <w:rtl/>
        </w:rPr>
        <w:t xml:space="preserve"> לא מחוסן</w:t>
      </w:r>
      <w:r w:rsidR="005803B3">
        <w:rPr>
          <w:rFonts w:hint="cs"/>
          <w:rtl/>
        </w:rPr>
        <w:t>,</w:t>
      </w:r>
      <w:r w:rsidR="005803B3">
        <w:rPr>
          <w:rtl/>
        </w:rPr>
        <w:t xml:space="preserve"> </w:t>
      </w:r>
      <w:r w:rsidR="005803B3">
        <w:rPr>
          <w:rFonts w:hint="cs"/>
          <w:rtl/>
        </w:rPr>
        <w:t xml:space="preserve">זה </w:t>
      </w:r>
      <w:r w:rsidRPr="00964C9C">
        <w:rPr>
          <w:rtl/>
        </w:rPr>
        <w:t>חלק מ</w:t>
      </w:r>
      <w:r w:rsidR="005803B3">
        <w:rPr>
          <w:rFonts w:hint="cs"/>
          <w:rtl/>
        </w:rPr>
        <w:t>הרציונל</w:t>
      </w:r>
      <w:r w:rsidRPr="00964C9C">
        <w:rPr>
          <w:rtl/>
        </w:rPr>
        <w:t xml:space="preserve"> שאני </w:t>
      </w:r>
      <w:r w:rsidR="005803B3">
        <w:rPr>
          <w:rFonts w:hint="cs"/>
          <w:rtl/>
        </w:rPr>
        <w:t xml:space="preserve">מעודדת להתחסן </w:t>
      </w:r>
      <w:r w:rsidR="005803B3">
        <w:rPr>
          <w:rtl/>
        </w:rPr>
        <w:t>–</w:t>
      </w:r>
      <w:r w:rsidR="005803B3">
        <w:rPr>
          <w:rFonts w:hint="cs"/>
          <w:rtl/>
        </w:rPr>
        <w:t xml:space="preserve"> </w:t>
      </w:r>
      <w:r w:rsidRPr="00964C9C">
        <w:rPr>
          <w:rtl/>
        </w:rPr>
        <w:t>מה הרציונל האפידמיולוגי</w:t>
      </w:r>
      <w:r w:rsidR="005803B3">
        <w:rPr>
          <w:rFonts w:hint="cs"/>
          <w:rtl/>
        </w:rPr>
        <w:t>?</w:t>
      </w:r>
      <w:r w:rsidR="005803B3">
        <w:rPr>
          <w:rtl/>
        </w:rPr>
        <w:t xml:space="preserve"> </w:t>
      </w:r>
      <w:r w:rsidRPr="00964C9C">
        <w:rPr>
          <w:rtl/>
        </w:rPr>
        <w:t>שוב</w:t>
      </w:r>
      <w:r w:rsidR="005803B3">
        <w:rPr>
          <w:rFonts w:hint="cs"/>
          <w:rtl/>
        </w:rPr>
        <w:t>,</w:t>
      </w:r>
      <w:r w:rsidRPr="00964C9C">
        <w:rPr>
          <w:rtl/>
        </w:rPr>
        <w:t xml:space="preserve"> מדובר פה </w:t>
      </w:r>
      <w:r w:rsidR="005803B3">
        <w:rPr>
          <w:rFonts w:hint="cs"/>
          <w:rtl/>
        </w:rPr>
        <w:t>ב</w:t>
      </w:r>
      <w:r w:rsidRPr="00964C9C">
        <w:rPr>
          <w:rtl/>
        </w:rPr>
        <w:t>שלילת חירות של אדם</w:t>
      </w:r>
      <w:r w:rsidR="005803B3">
        <w:rPr>
          <w:rFonts w:hint="cs"/>
          <w:rtl/>
        </w:rPr>
        <w:t>.</w:t>
      </w:r>
    </w:p>
    <w:p w:rsidR="005803B3" w:rsidRDefault="005803B3" w:rsidP="005803B3">
      <w:pPr>
        <w:rPr>
          <w:rtl/>
        </w:rPr>
      </w:pPr>
    </w:p>
    <w:p w:rsidR="005803B3" w:rsidRDefault="005803B3" w:rsidP="00AE094C">
      <w:pPr>
        <w:pStyle w:val="af6"/>
        <w:rPr>
          <w:rtl/>
        </w:rPr>
      </w:pPr>
      <w:bookmarkStart w:id="422" w:name="ET_yor_6156_124"/>
      <w:r w:rsidRPr="00AE094C">
        <w:rPr>
          <w:rStyle w:val="TagStyle"/>
          <w:rtl/>
        </w:rPr>
        <w:t xml:space="preserve"> &lt;&lt; יור &gt;&gt;</w:t>
      </w:r>
      <w:r w:rsidRPr="005803B3">
        <w:rPr>
          <w:rStyle w:val="TagStyle"/>
          <w:rtl/>
        </w:rPr>
        <w:t xml:space="preserve"> </w:t>
      </w:r>
      <w:r>
        <w:rPr>
          <w:rtl/>
        </w:rPr>
        <w:t>היו"ר גלעד קריב:</w:t>
      </w:r>
      <w:r w:rsidRPr="005803B3">
        <w:rPr>
          <w:rStyle w:val="TagStyle"/>
          <w:rtl/>
        </w:rPr>
        <w:t xml:space="preserve"> </w:t>
      </w:r>
      <w:r w:rsidRPr="00AE094C">
        <w:rPr>
          <w:rStyle w:val="TagStyle"/>
          <w:rtl/>
        </w:rPr>
        <w:t>&lt;&lt; יור &gt;&gt;</w:t>
      </w:r>
      <w:r>
        <w:rPr>
          <w:rtl/>
        </w:rPr>
        <w:t xml:space="preserve">   </w:t>
      </w:r>
      <w:bookmarkEnd w:id="422"/>
    </w:p>
    <w:p w:rsidR="005803B3" w:rsidRDefault="005803B3" w:rsidP="005803B3">
      <w:pPr>
        <w:pStyle w:val="KeepWithNext"/>
        <w:rPr>
          <w:rtl/>
        </w:rPr>
      </w:pPr>
    </w:p>
    <w:p w:rsidR="005803B3" w:rsidRDefault="005803B3" w:rsidP="005803B3">
      <w:pPr>
        <w:rPr>
          <w:rtl/>
        </w:rPr>
      </w:pPr>
      <w:r>
        <w:rPr>
          <w:rFonts w:hint="cs"/>
          <w:rtl/>
        </w:rPr>
        <w:t xml:space="preserve">חה"כ רוטמן אומר </w:t>
      </w:r>
      <w:bookmarkStart w:id="423" w:name="_ETM_Q1_4530468"/>
      <w:bookmarkEnd w:id="423"/>
      <w:r>
        <w:rPr>
          <w:rFonts w:hint="cs"/>
          <w:rtl/>
        </w:rPr>
        <w:t>בצדק,</w:t>
      </w:r>
      <w:r w:rsidR="00964C9C" w:rsidRPr="00964C9C">
        <w:rPr>
          <w:rtl/>
        </w:rPr>
        <w:t xml:space="preserve"> אנחנו מוטרדים </w:t>
      </w:r>
      <w:r w:rsidR="00466BBD">
        <w:rPr>
          <w:rtl/>
        </w:rPr>
        <w:t>–</w:t>
      </w:r>
      <w:r>
        <w:rPr>
          <w:rFonts w:hint="cs"/>
          <w:rtl/>
        </w:rPr>
        <w:t xml:space="preserve"> </w:t>
      </w:r>
      <w:r w:rsidR="00964C9C" w:rsidRPr="00964C9C">
        <w:rPr>
          <w:rtl/>
        </w:rPr>
        <w:t xml:space="preserve">זה לא מונח לפתחנו ברמה הרגולטורית </w:t>
      </w:r>
      <w:r w:rsidR="00466BBD">
        <w:rPr>
          <w:rtl/>
        </w:rPr>
        <w:t>–</w:t>
      </w:r>
      <w:r>
        <w:rPr>
          <w:rFonts w:hint="cs"/>
          <w:rtl/>
        </w:rPr>
        <w:t xml:space="preserve"> </w:t>
      </w:r>
      <w:r w:rsidR="00964C9C" w:rsidRPr="00964C9C">
        <w:rPr>
          <w:rtl/>
        </w:rPr>
        <w:t xml:space="preserve">אנחנו מתקשים להבין </w:t>
      </w:r>
      <w:r>
        <w:rPr>
          <w:rFonts w:hint="cs"/>
          <w:rtl/>
        </w:rPr>
        <w:t>את ה</w:t>
      </w:r>
      <w:r w:rsidR="00964C9C" w:rsidRPr="00964C9C">
        <w:rPr>
          <w:rtl/>
        </w:rPr>
        <w:t xml:space="preserve">דרישה </w:t>
      </w:r>
      <w:r>
        <w:rPr>
          <w:rFonts w:hint="cs"/>
          <w:rtl/>
        </w:rPr>
        <w:t>לחובת בידוד</w:t>
      </w:r>
      <w:r w:rsidR="00964C9C" w:rsidRPr="00964C9C">
        <w:rPr>
          <w:rtl/>
        </w:rPr>
        <w:t xml:space="preserve"> של 7 ימים ל</w:t>
      </w:r>
      <w:r>
        <w:rPr>
          <w:rFonts w:hint="cs"/>
          <w:rtl/>
        </w:rPr>
        <w:t>מחוסנים</w:t>
      </w:r>
      <w:r w:rsidR="00964C9C" w:rsidRPr="00964C9C">
        <w:rPr>
          <w:rtl/>
        </w:rPr>
        <w:t xml:space="preserve"> שמגיעים </w:t>
      </w:r>
      <w:r>
        <w:rPr>
          <w:rFonts w:hint="cs"/>
          <w:rtl/>
        </w:rPr>
        <w:t>מ</w:t>
      </w:r>
      <w:r w:rsidR="00964C9C" w:rsidRPr="00964C9C">
        <w:rPr>
          <w:rtl/>
        </w:rPr>
        <w:t>חו</w:t>
      </w:r>
      <w:r>
        <w:rPr>
          <w:rFonts w:hint="cs"/>
          <w:rtl/>
        </w:rPr>
        <w:t>"</w:t>
      </w:r>
      <w:r w:rsidR="00964C9C" w:rsidRPr="00964C9C">
        <w:rPr>
          <w:rtl/>
        </w:rPr>
        <w:t xml:space="preserve">ל </w:t>
      </w:r>
      <w:r>
        <w:rPr>
          <w:rFonts w:hint="cs"/>
          <w:rtl/>
        </w:rPr>
        <w:t>בהינתן</w:t>
      </w:r>
      <w:r w:rsidR="00964C9C" w:rsidRPr="00964C9C">
        <w:rPr>
          <w:rtl/>
        </w:rPr>
        <w:t xml:space="preserve"> שתי בדיקות </w:t>
      </w:r>
      <w:r w:rsidRPr="00466BBD">
        <w:rPr>
          <w:rFonts w:hint="cs"/>
          <w:sz w:val="22"/>
          <w:szCs w:val="22"/>
        </w:rPr>
        <w:t>PCR</w:t>
      </w:r>
      <w:r>
        <w:rPr>
          <w:rFonts w:hint="cs"/>
          <w:rtl/>
        </w:rPr>
        <w:t>.</w:t>
      </w:r>
    </w:p>
    <w:p w:rsidR="005803B3" w:rsidRDefault="005803B3" w:rsidP="005803B3">
      <w:pPr>
        <w:rPr>
          <w:rtl/>
        </w:rPr>
      </w:pPr>
    </w:p>
    <w:p w:rsidR="005803B3" w:rsidRDefault="005803B3" w:rsidP="00AE094C">
      <w:pPr>
        <w:pStyle w:val="af9"/>
        <w:rPr>
          <w:rtl/>
        </w:rPr>
      </w:pPr>
      <w:bookmarkStart w:id="424" w:name="ET_guest_877567_125"/>
      <w:r w:rsidRPr="00AE094C">
        <w:rPr>
          <w:rStyle w:val="TagStyle"/>
          <w:rtl/>
        </w:rPr>
        <w:t xml:space="preserve"> &lt;&lt; אורח &gt;&gt;</w:t>
      </w:r>
      <w:r w:rsidRPr="005803B3">
        <w:rPr>
          <w:rStyle w:val="TagStyle"/>
          <w:rtl/>
        </w:rPr>
        <w:t xml:space="preserve"> </w:t>
      </w:r>
      <w:r>
        <w:rPr>
          <w:rtl/>
        </w:rPr>
        <w:t>אילנה גנס:</w:t>
      </w:r>
      <w:r w:rsidRPr="005803B3">
        <w:rPr>
          <w:rStyle w:val="TagStyle"/>
          <w:rtl/>
        </w:rPr>
        <w:t xml:space="preserve"> </w:t>
      </w:r>
      <w:r w:rsidRPr="00AE094C">
        <w:rPr>
          <w:rStyle w:val="TagStyle"/>
          <w:rtl/>
        </w:rPr>
        <w:t>&lt;&lt; אורח &gt;&gt;</w:t>
      </w:r>
      <w:r>
        <w:rPr>
          <w:rtl/>
        </w:rPr>
        <w:t xml:space="preserve">   </w:t>
      </w:r>
      <w:bookmarkEnd w:id="424"/>
    </w:p>
    <w:p w:rsidR="005803B3" w:rsidRPr="005803B3" w:rsidRDefault="005803B3" w:rsidP="005803B3">
      <w:pPr>
        <w:rPr>
          <w:rtl/>
        </w:rPr>
      </w:pPr>
    </w:p>
    <w:p w:rsidR="005803B3" w:rsidRDefault="00964C9C" w:rsidP="005803B3">
      <w:pPr>
        <w:rPr>
          <w:rtl/>
        </w:rPr>
      </w:pPr>
      <w:r w:rsidRPr="00964C9C">
        <w:rPr>
          <w:rtl/>
        </w:rPr>
        <w:t xml:space="preserve">ממדינות אדומות </w:t>
      </w:r>
      <w:r w:rsidR="005803B3">
        <w:rPr>
          <w:rFonts w:hint="cs"/>
          <w:rtl/>
        </w:rPr>
        <w:t>בלבד.</w:t>
      </w:r>
    </w:p>
    <w:p w:rsidR="005803B3" w:rsidRDefault="005803B3" w:rsidP="005803B3">
      <w:pPr>
        <w:rPr>
          <w:rtl/>
        </w:rPr>
      </w:pPr>
      <w:bookmarkStart w:id="425" w:name="_ETM_Q1_4552815"/>
      <w:bookmarkStart w:id="426" w:name="_ETM_Q1_4552953"/>
      <w:bookmarkEnd w:id="425"/>
      <w:bookmarkEnd w:id="426"/>
    </w:p>
    <w:p w:rsidR="005803B3" w:rsidRDefault="005803B3" w:rsidP="00AE094C">
      <w:pPr>
        <w:pStyle w:val="af6"/>
        <w:rPr>
          <w:rtl/>
        </w:rPr>
      </w:pPr>
      <w:bookmarkStart w:id="427" w:name="ET_yor_6156_126"/>
      <w:r w:rsidRPr="00AE094C">
        <w:rPr>
          <w:rStyle w:val="TagStyle"/>
          <w:rtl/>
        </w:rPr>
        <w:t xml:space="preserve"> &lt;&lt; יור &gt;&gt;</w:t>
      </w:r>
      <w:r w:rsidRPr="005803B3">
        <w:rPr>
          <w:rStyle w:val="TagStyle"/>
          <w:rtl/>
        </w:rPr>
        <w:t xml:space="preserve"> </w:t>
      </w:r>
      <w:r>
        <w:rPr>
          <w:rtl/>
        </w:rPr>
        <w:t>היו"ר גלעד קריב:</w:t>
      </w:r>
      <w:r w:rsidRPr="005803B3">
        <w:rPr>
          <w:rStyle w:val="TagStyle"/>
          <w:rtl/>
        </w:rPr>
        <w:t xml:space="preserve"> </w:t>
      </w:r>
      <w:r w:rsidRPr="00AE094C">
        <w:rPr>
          <w:rStyle w:val="TagStyle"/>
          <w:rtl/>
        </w:rPr>
        <w:t>&lt;&lt; יור &gt;&gt;</w:t>
      </w:r>
      <w:r>
        <w:rPr>
          <w:rtl/>
        </w:rPr>
        <w:t xml:space="preserve">   </w:t>
      </w:r>
      <w:bookmarkEnd w:id="427"/>
    </w:p>
    <w:p w:rsidR="005803B3" w:rsidRDefault="005803B3" w:rsidP="005803B3">
      <w:pPr>
        <w:pStyle w:val="KeepWithNext"/>
        <w:rPr>
          <w:rtl/>
        </w:rPr>
      </w:pPr>
    </w:p>
    <w:p w:rsidR="005803B3" w:rsidRDefault="005803B3" w:rsidP="005803B3">
      <w:pPr>
        <w:rPr>
          <w:rtl/>
        </w:rPr>
      </w:pPr>
      <w:bookmarkStart w:id="428" w:name="_ETM_Q1_4554017"/>
      <w:bookmarkEnd w:id="428"/>
      <w:r>
        <w:rPr>
          <w:rFonts w:hint="cs"/>
          <w:rtl/>
        </w:rPr>
        <w:t>מ</w:t>
      </w:r>
      <w:r w:rsidR="00964C9C" w:rsidRPr="00964C9C">
        <w:rPr>
          <w:rtl/>
        </w:rPr>
        <w:t>מדינות אדומות</w:t>
      </w:r>
      <w:r>
        <w:rPr>
          <w:rFonts w:hint="cs"/>
          <w:rtl/>
        </w:rPr>
        <w:t>. אפשר</w:t>
      </w:r>
      <w:r w:rsidR="00964C9C" w:rsidRPr="00964C9C">
        <w:rPr>
          <w:rtl/>
        </w:rPr>
        <w:t xml:space="preserve"> לומר</w:t>
      </w:r>
      <w:r>
        <w:rPr>
          <w:rFonts w:hint="cs"/>
          <w:rtl/>
        </w:rPr>
        <w:t>:</w:t>
      </w:r>
      <w:r>
        <w:rPr>
          <w:rtl/>
        </w:rPr>
        <w:t xml:space="preserve"> יושבים </w:t>
      </w:r>
      <w:r>
        <w:rPr>
          <w:rFonts w:hint="cs"/>
          <w:rtl/>
        </w:rPr>
        <w:t>ב</w:t>
      </w:r>
      <w:r w:rsidR="00964C9C" w:rsidRPr="00964C9C">
        <w:rPr>
          <w:rtl/>
        </w:rPr>
        <w:t>מטוס</w:t>
      </w:r>
      <w:r>
        <w:rPr>
          <w:rFonts w:hint="cs"/>
          <w:rtl/>
        </w:rPr>
        <w:t>, שיעור</w:t>
      </w:r>
      <w:r w:rsidR="00964C9C" w:rsidRPr="00964C9C">
        <w:rPr>
          <w:rtl/>
        </w:rPr>
        <w:t xml:space="preserve"> תחלואה פי 10 </w:t>
      </w:r>
      <w:r>
        <w:rPr>
          <w:rFonts w:hint="cs"/>
          <w:rtl/>
        </w:rPr>
        <w:t xml:space="preserve">ממה שקורה פה </w:t>
      </w:r>
      <w:bookmarkStart w:id="429" w:name="_ETM_Q1_4559737"/>
      <w:bookmarkEnd w:id="429"/>
      <w:r>
        <w:rPr>
          <w:rFonts w:hint="cs"/>
          <w:rtl/>
        </w:rPr>
        <w:t>- - -</w:t>
      </w:r>
    </w:p>
    <w:p w:rsidR="005803B3" w:rsidRDefault="005803B3" w:rsidP="005803B3">
      <w:pPr>
        <w:rPr>
          <w:rtl/>
        </w:rPr>
      </w:pPr>
      <w:bookmarkStart w:id="430" w:name="_ETM_Q1_4560648"/>
      <w:bookmarkStart w:id="431" w:name="_ETM_Q1_4560757"/>
      <w:bookmarkEnd w:id="430"/>
      <w:bookmarkEnd w:id="431"/>
    </w:p>
    <w:p w:rsidR="005803B3" w:rsidRDefault="005803B3" w:rsidP="00AE094C">
      <w:pPr>
        <w:pStyle w:val="af9"/>
        <w:rPr>
          <w:rtl/>
        </w:rPr>
      </w:pPr>
      <w:bookmarkStart w:id="432" w:name="ET_guest_877567_127"/>
      <w:r w:rsidRPr="00AE094C">
        <w:rPr>
          <w:rStyle w:val="TagStyle"/>
          <w:rtl/>
        </w:rPr>
        <w:t xml:space="preserve"> &lt;&lt; אורח &gt;&gt;</w:t>
      </w:r>
      <w:r w:rsidRPr="005803B3">
        <w:rPr>
          <w:rStyle w:val="TagStyle"/>
          <w:rtl/>
        </w:rPr>
        <w:t xml:space="preserve"> </w:t>
      </w:r>
      <w:r>
        <w:rPr>
          <w:rtl/>
        </w:rPr>
        <w:t>אילנה גנס:</w:t>
      </w:r>
      <w:r w:rsidRPr="005803B3">
        <w:rPr>
          <w:rStyle w:val="TagStyle"/>
          <w:rtl/>
        </w:rPr>
        <w:t xml:space="preserve"> </w:t>
      </w:r>
      <w:r w:rsidRPr="00AE094C">
        <w:rPr>
          <w:rStyle w:val="TagStyle"/>
          <w:rtl/>
        </w:rPr>
        <w:t>&lt;&lt; אורח &gt;&gt;</w:t>
      </w:r>
      <w:r>
        <w:rPr>
          <w:rtl/>
        </w:rPr>
        <w:t xml:space="preserve">   </w:t>
      </w:r>
      <w:bookmarkEnd w:id="432"/>
    </w:p>
    <w:p w:rsidR="005803B3" w:rsidRPr="005803B3" w:rsidRDefault="005803B3" w:rsidP="005803B3">
      <w:pPr>
        <w:rPr>
          <w:rtl/>
        </w:rPr>
      </w:pPr>
    </w:p>
    <w:p w:rsidR="005803B3" w:rsidRDefault="00964C9C" w:rsidP="005803B3">
      <w:pPr>
        <w:rPr>
          <w:rtl/>
        </w:rPr>
      </w:pPr>
      <w:bookmarkStart w:id="433" w:name="_ETM_Q1_4561368"/>
      <w:bookmarkStart w:id="434" w:name="_ETM_Q1_4561552"/>
      <w:bookmarkEnd w:id="433"/>
      <w:bookmarkEnd w:id="434"/>
      <w:r w:rsidRPr="00964C9C">
        <w:rPr>
          <w:rtl/>
        </w:rPr>
        <w:t xml:space="preserve">אנחנו </w:t>
      </w:r>
      <w:r w:rsidR="005803B3">
        <w:rPr>
          <w:rFonts w:hint="cs"/>
          <w:rtl/>
        </w:rPr>
        <w:t>יודעים</w:t>
      </w:r>
      <w:r w:rsidRPr="00964C9C">
        <w:rPr>
          <w:rtl/>
        </w:rPr>
        <w:t xml:space="preserve"> הלכה למעשה את כמות המאומתים בקרב חוזרי </w:t>
      </w:r>
      <w:r w:rsidR="005803B3">
        <w:rPr>
          <w:rFonts w:hint="cs"/>
          <w:rtl/>
        </w:rPr>
        <w:t>חו"ל</w:t>
      </w:r>
      <w:r w:rsidRPr="00964C9C">
        <w:rPr>
          <w:rtl/>
        </w:rPr>
        <w:t xml:space="preserve"> לעומת מגע</w:t>
      </w:r>
      <w:r w:rsidR="005803B3">
        <w:rPr>
          <w:rtl/>
        </w:rPr>
        <w:t>ים שנבדקים כאן בארץ בעקבות מגע</w:t>
      </w:r>
      <w:r w:rsidR="005803B3">
        <w:rPr>
          <w:rFonts w:hint="cs"/>
          <w:rtl/>
        </w:rPr>
        <w:t xml:space="preserve"> עם</w:t>
      </w:r>
      <w:r w:rsidRPr="00964C9C">
        <w:rPr>
          <w:rtl/>
        </w:rPr>
        <w:t xml:space="preserve"> חולה</w:t>
      </w:r>
      <w:r w:rsidR="005803B3">
        <w:rPr>
          <w:rFonts w:hint="cs"/>
          <w:rtl/>
        </w:rPr>
        <w:t>.</w:t>
      </w:r>
      <w:r w:rsidRPr="00964C9C">
        <w:rPr>
          <w:rtl/>
        </w:rPr>
        <w:t xml:space="preserve"> אנחנו חושבים שא</w:t>
      </w:r>
      <w:r w:rsidR="005803B3">
        <w:rPr>
          <w:rFonts w:hint="cs"/>
          <w:rtl/>
        </w:rPr>
        <w:t>פידמיולוגית</w:t>
      </w:r>
      <w:r w:rsidRPr="00964C9C">
        <w:rPr>
          <w:rtl/>
        </w:rPr>
        <w:t xml:space="preserve"> יש הבדל בחשיפה </w:t>
      </w:r>
      <w:r w:rsidR="005803B3">
        <w:rPr>
          <w:rFonts w:hint="cs"/>
          <w:rtl/>
        </w:rPr>
        <w:t>- - -</w:t>
      </w:r>
    </w:p>
    <w:p w:rsidR="005803B3" w:rsidRDefault="005803B3" w:rsidP="005803B3">
      <w:pPr>
        <w:rPr>
          <w:rtl/>
        </w:rPr>
      </w:pPr>
    </w:p>
    <w:p w:rsidR="005803B3" w:rsidRDefault="005803B3" w:rsidP="00AE094C">
      <w:pPr>
        <w:pStyle w:val="a4"/>
        <w:rPr>
          <w:rtl/>
        </w:rPr>
      </w:pPr>
      <w:bookmarkStart w:id="435" w:name="ET_knessetmember_6157_128"/>
      <w:r w:rsidRPr="00AE094C">
        <w:rPr>
          <w:rStyle w:val="TagStyle"/>
          <w:rtl/>
        </w:rPr>
        <w:t xml:space="preserve"> &lt;&lt; דובר &gt;&gt;</w:t>
      </w:r>
      <w:r w:rsidRPr="005803B3">
        <w:rPr>
          <w:rStyle w:val="TagStyle"/>
          <w:rtl/>
        </w:rPr>
        <w:t xml:space="preserve"> </w:t>
      </w:r>
      <w:r>
        <w:rPr>
          <w:rtl/>
        </w:rPr>
        <w:t>שמחה רוטמן (הציונות הדתית):</w:t>
      </w:r>
      <w:r w:rsidRPr="005803B3">
        <w:rPr>
          <w:rStyle w:val="TagStyle"/>
          <w:rtl/>
        </w:rPr>
        <w:t xml:space="preserve"> </w:t>
      </w:r>
      <w:r w:rsidRPr="00AE094C">
        <w:rPr>
          <w:rStyle w:val="TagStyle"/>
          <w:rtl/>
        </w:rPr>
        <w:t>&lt;&lt; דובר &gt;&gt;</w:t>
      </w:r>
      <w:r>
        <w:rPr>
          <w:rtl/>
        </w:rPr>
        <w:t xml:space="preserve">   </w:t>
      </w:r>
      <w:bookmarkEnd w:id="435"/>
    </w:p>
    <w:p w:rsidR="005803B3" w:rsidRPr="005803B3" w:rsidRDefault="005803B3" w:rsidP="005803B3">
      <w:pPr>
        <w:rPr>
          <w:rtl/>
          <w:lang w:eastAsia="he-IL"/>
        </w:rPr>
      </w:pPr>
    </w:p>
    <w:p w:rsidR="005803B3" w:rsidRDefault="00466BBD" w:rsidP="005803B3">
      <w:pPr>
        <w:rPr>
          <w:rtl/>
        </w:rPr>
      </w:pPr>
      <w:r>
        <w:rPr>
          <w:rFonts w:hint="cs"/>
          <w:rtl/>
        </w:rPr>
        <w:t>בב</w:t>
      </w:r>
      <w:r w:rsidR="005803B3">
        <w:rPr>
          <w:rFonts w:hint="cs"/>
          <w:rtl/>
        </w:rPr>
        <w:t>ן</w:t>
      </w:r>
      <w:r w:rsidR="00964C9C" w:rsidRPr="00964C9C">
        <w:rPr>
          <w:rtl/>
        </w:rPr>
        <w:t xml:space="preserve"> משפחה</w:t>
      </w:r>
      <w:r w:rsidR="005803B3">
        <w:rPr>
          <w:rFonts w:hint="cs"/>
          <w:rtl/>
        </w:rPr>
        <w:t>?</w:t>
      </w:r>
      <w:r w:rsidR="00964C9C" w:rsidRPr="00964C9C">
        <w:rPr>
          <w:rtl/>
        </w:rPr>
        <w:t xml:space="preserve"> סליחה</w:t>
      </w:r>
      <w:r w:rsidR="005803B3">
        <w:rPr>
          <w:rFonts w:hint="cs"/>
          <w:rtl/>
        </w:rPr>
        <w:t xml:space="preserve">, מה שאמרת עכשיו, במחילה, </w:t>
      </w:r>
      <w:bookmarkStart w:id="436" w:name="_ETM_Q1_4573089"/>
      <w:bookmarkEnd w:id="436"/>
      <w:r w:rsidR="005803B3">
        <w:rPr>
          <w:rFonts w:hint="cs"/>
          <w:rtl/>
        </w:rPr>
        <w:t>איננו מדויק.</w:t>
      </w:r>
    </w:p>
    <w:p w:rsidR="005803B3" w:rsidRDefault="005803B3" w:rsidP="005803B3">
      <w:pPr>
        <w:rPr>
          <w:rtl/>
        </w:rPr>
      </w:pPr>
    </w:p>
    <w:p w:rsidR="005803B3" w:rsidRDefault="005803B3" w:rsidP="00AE094C">
      <w:pPr>
        <w:pStyle w:val="a4"/>
        <w:rPr>
          <w:rtl/>
        </w:rPr>
      </w:pPr>
      <w:bookmarkStart w:id="437" w:name="ET_speaker_4741_129"/>
      <w:r w:rsidRPr="00AE094C">
        <w:rPr>
          <w:rStyle w:val="TagStyle"/>
          <w:rtl/>
        </w:rPr>
        <w:t xml:space="preserve"> &lt;&lt; דובר &gt;&gt;</w:t>
      </w:r>
      <w:r w:rsidRPr="005803B3">
        <w:rPr>
          <w:rStyle w:val="TagStyle"/>
          <w:rtl/>
        </w:rPr>
        <w:t xml:space="preserve"> </w:t>
      </w:r>
      <w:r>
        <w:rPr>
          <w:rtl/>
        </w:rPr>
        <w:t>זאב בנימין בגין (תקווה חדשה):</w:t>
      </w:r>
      <w:r w:rsidRPr="005803B3">
        <w:rPr>
          <w:rStyle w:val="TagStyle"/>
          <w:rtl/>
        </w:rPr>
        <w:t xml:space="preserve"> </w:t>
      </w:r>
      <w:r w:rsidRPr="00AE094C">
        <w:rPr>
          <w:rStyle w:val="TagStyle"/>
          <w:rtl/>
        </w:rPr>
        <w:t>&lt;&lt; דובר &gt;&gt;</w:t>
      </w:r>
      <w:r>
        <w:rPr>
          <w:rtl/>
        </w:rPr>
        <w:t xml:space="preserve">   </w:t>
      </w:r>
      <w:bookmarkEnd w:id="437"/>
    </w:p>
    <w:p w:rsidR="005803B3" w:rsidRDefault="005803B3" w:rsidP="005803B3">
      <w:pPr>
        <w:pStyle w:val="KeepWithNext"/>
        <w:rPr>
          <w:rtl/>
        </w:rPr>
      </w:pPr>
    </w:p>
    <w:p w:rsidR="0038014F" w:rsidRDefault="005803B3" w:rsidP="005803B3">
      <w:pPr>
        <w:rPr>
          <w:rtl/>
        </w:rPr>
      </w:pPr>
      <w:r>
        <w:rPr>
          <w:rFonts w:hint="cs"/>
          <w:rtl/>
        </w:rPr>
        <w:t xml:space="preserve">שמחה, מה שחסר זה מה שנאמר </w:t>
      </w:r>
      <w:bookmarkStart w:id="438" w:name="_ETM_Q1_4576563"/>
      <w:bookmarkEnd w:id="438"/>
      <w:r>
        <w:rPr>
          <w:rFonts w:hint="eastAsia"/>
          <w:rtl/>
        </w:rPr>
        <w:t>–</w:t>
      </w:r>
      <w:r>
        <w:rPr>
          <w:rFonts w:hint="cs"/>
          <w:rtl/>
        </w:rPr>
        <w:t xml:space="preserve"> שב</w:t>
      </w:r>
      <w:r w:rsidR="00964C9C" w:rsidRPr="00964C9C">
        <w:rPr>
          <w:rtl/>
        </w:rPr>
        <w:t>עוד</w:t>
      </w:r>
      <w:r>
        <w:rPr>
          <w:rFonts w:hint="cs"/>
          <w:rtl/>
        </w:rPr>
        <w:t>,</w:t>
      </w:r>
      <w:r w:rsidR="00964C9C" w:rsidRPr="00964C9C">
        <w:rPr>
          <w:rtl/>
        </w:rPr>
        <w:t xml:space="preserve"> נגיד שבוע</w:t>
      </w:r>
      <w:r>
        <w:rPr>
          <w:rFonts w:hint="cs"/>
          <w:rtl/>
        </w:rPr>
        <w:t>-</w:t>
      </w:r>
      <w:r w:rsidR="00964C9C" w:rsidRPr="00964C9C">
        <w:rPr>
          <w:rtl/>
        </w:rPr>
        <w:t>שבועיים</w:t>
      </w:r>
      <w:r>
        <w:rPr>
          <w:rFonts w:hint="cs"/>
          <w:rtl/>
        </w:rPr>
        <w:t>,</w:t>
      </w:r>
      <w:r w:rsidR="00964C9C" w:rsidRPr="00964C9C">
        <w:rPr>
          <w:rtl/>
        </w:rPr>
        <w:t xml:space="preserve"> קבוצת המדינות האדומות </w:t>
      </w:r>
      <w:r>
        <w:rPr>
          <w:rFonts w:hint="cs"/>
          <w:rtl/>
        </w:rPr>
        <w:t>תהיה</w:t>
      </w:r>
      <w:r w:rsidR="00964C9C" w:rsidRPr="00964C9C">
        <w:rPr>
          <w:rtl/>
        </w:rPr>
        <w:t xml:space="preserve"> ריקה</w:t>
      </w:r>
      <w:r w:rsidR="00466BBD">
        <w:rPr>
          <w:rFonts w:hint="cs"/>
          <w:rtl/>
        </w:rPr>
        <w:t>,</w:t>
      </w:r>
      <w:r w:rsidR="00964C9C" w:rsidRPr="00964C9C">
        <w:rPr>
          <w:rtl/>
        </w:rPr>
        <w:t xml:space="preserve"> </w:t>
      </w:r>
      <w:r>
        <w:rPr>
          <w:rFonts w:hint="cs"/>
          <w:rtl/>
        </w:rPr>
        <w:t xml:space="preserve">אז הדיון יתייתר. </w:t>
      </w:r>
    </w:p>
    <w:p w:rsidR="0038014F" w:rsidRDefault="0038014F" w:rsidP="005803B3">
      <w:pPr>
        <w:rPr>
          <w:rtl/>
        </w:rPr>
      </w:pPr>
      <w:bookmarkStart w:id="439" w:name="_ETM_Q1_4595358"/>
      <w:bookmarkStart w:id="440" w:name="_ETM_Q1_4595521"/>
      <w:bookmarkEnd w:id="439"/>
      <w:bookmarkEnd w:id="440"/>
    </w:p>
    <w:p w:rsidR="0038014F" w:rsidRDefault="0038014F" w:rsidP="00AE094C">
      <w:pPr>
        <w:pStyle w:val="af6"/>
        <w:rPr>
          <w:rtl/>
        </w:rPr>
      </w:pPr>
      <w:bookmarkStart w:id="441" w:name="ET_yor_6156_130"/>
      <w:r w:rsidRPr="00AE094C">
        <w:rPr>
          <w:rStyle w:val="TagStyle"/>
          <w:rtl/>
        </w:rPr>
        <w:t xml:space="preserve"> &lt;&lt; יור &gt;&gt;</w:t>
      </w:r>
      <w:r w:rsidRPr="0038014F">
        <w:rPr>
          <w:rStyle w:val="TagStyle"/>
          <w:rtl/>
        </w:rPr>
        <w:t xml:space="preserve"> </w:t>
      </w:r>
      <w:r>
        <w:rPr>
          <w:rtl/>
        </w:rPr>
        <w:t>היו"ר גלעד קריב:</w:t>
      </w:r>
      <w:r w:rsidRPr="0038014F">
        <w:rPr>
          <w:rStyle w:val="TagStyle"/>
          <w:rtl/>
        </w:rPr>
        <w:t xml:space="preserve"> </w:t>
      </w:r>
      <w:r w:rsidRPr="00AE094C">
        <w:rPr>
          <w:rStyle w:val="TagStyle"/>
          <w:rtl/>
        </w:rPr>
        <w:t>&lt;&lt; יור &gt;&gt;</w:t>
      </w:r>
      <w:r>
        <w:rPr>
          <w:rtl/>
        </w:rPr>
        <w:t xml:space="preserve">   </w:t>
      </w:r>
      <w:bookmarkEnd w:id="441"/>
    </w:p>
    <w:p w:rsidR="0038014F" w:rsidRDefault="0038014F" w:rsidP="0038014F">
      <w:pPr>
        <w:pStyle w:val="KeepWithNext"/>
        <w:rPr>
          <w:rtl/>
        </w:rPr>
      </w:pPr>
    </w:p>
    <w:p w:rsidR="0038014F" w:rsidRDefault="0038014F" w:rsidP="0038014F">
      <w:pPr>
        <w:rPr>
          <w:rtl/>
        </w:rPr>
      </w:pPr>
      <w:bookmarkStart w:id="442" w:name="_ETM_Q1_4596435"/>
      <w:bookmarkEnd w:id="442"/>
      <w:r>
        <w:rPr>
          <w:rFonts w:hint="cs"/>
          <w:rtl/>
        </w:rPr>
        <w:t xml:space="preserve">אילנה, חה"כ רוטמן, בכישרונו הרב </w:t>
      </w:r>
      <w:bookmarkStart w:id="443" w:name="_ETM_Q1_4597982"/>
      <w:bookmarkEnd w:id="443"/>
      <w:r>
        <w:rPr>
          <w:rFonts w:hint="cs"/>
          <w:rtl/>
        </w:rPr>
        <w:t xml:space="preserve">אומר לכם את הדבר הבא: </w:t>
      </w:r>
      <w:r w:rsidR="00964C9C" w:rsidRPr="00964C9C">
        <w:rPr>
          <w:rtl/>
        </w:rPr>
        <w:t>הוועדה הזו</w:t>
      </w:r>
      <w:r>
        <w:rPr>
          <w:rFonts w:hint="cs"/>
          <w:rtl/>
        </w:rPr>
        <w:t>,</w:t>
      </w:r>
      <w:r w:rsidR="00964C9C" w:rsidRPr="00964C9C">
        <w:rPr>
          <w:rtl/>
        </w:rPr>
        <w:t xml:space="preserve"> שלא מאשר</w:t>
      </w:r>
      <w:r>
        <w:rPr>
          <w:rFonts w:hint="cs"/>
          <w:rtl/>
        </w:rPr>
        <w:t>ת</w:t>
      </w:r>
      <w:r w:rsidR="00964C9C" w:rsidRPr="00964C9C">
        <w:rPr>
          <w:rtl/>
        </w:rPr>
        <w:t xml:space="preserve"> את הבידודים אבל בכל זאת היא ועדת חוקה</w:t>
      </w:r>
      <w:r>
        <w:rPr>
          <w:rFonts w:hint="cs"/>
          <w:rtl/>
        </w:rPr>
        <w:t>,</w:t>
      </w:r>
      <w:r w:rsidR="00964C9C" w:rsidRPr="00964C9C">
        <w:rPr>
          <w:rtl/>
        </w:rPr>
        <w:t xml:space="preserve"> מאוד מוטרדת מה</w:t>
      </w:r>
      <w:r>
        <w:rPr>
          <w:rFonts w:hint="cs"/>
          <w:rtl/>
        </w:rPr>
        <w:t>שליחה</w:t>
      </w:r>
      <w:r w:rsidR="00964C9C" w:rsidRPr="00964C9C">
        <w:rPr>
          <w:rtl/>
        </w:rPr>
        <w:t xml:space="preserve"> של אדם ל-7 ימים להישאר בבית</w:t>
      </w:r>
      <w:r>
        <w:rPr>
          <w:rFonts w:hint="cs"/>
          <w:rtl/>
        </w:rPr>
        <w:t>ו,</w:t>
      </w:r>
      <w:r w:rsidR="00964C9C" w:rsidRPr="00964C9C">
        <w:rPr>
          <w:rtl/>
        </w:rPr>
        <w:t xml:space="preserve"> לא לצאת לעבודתו</w:t>
      </w:r>
      <w:r>
        <w:rPr>
          <w:rFonts w:hint="cs"/>
          <w:rtl/>
        </w:rPr>
        <w:t xml:space="preserve"> - - -</w:t>
      </w:r>
    </w:p>
    <w:p w:rsidR="0038014F" w:rsidRDefault="0038014F" w:rsidP="0038014F">
      <w:pPr>
        <w:rPr>
          <w:rtl/>
        </w:rPr>
      </w:pPr>
    </w:p>
    <w:p w:rsidR="0038014F" w:rsidRDefault="0038014F" w:rsidP="00AE094C">
      <w:pPr>
        <w:pStyle w:val="a4"/>
        <w:rPr>
          <w:rtl/>
        </w:rPr>
      </w:pPr>
      <w:bookmarkStart w:id="444" w:name="ET_knessetmember_6157_131"/>
      <w:r w:rsidRPr="00AE094C">
        <w:rPr>
          <w:rStyle w:val="TagStyle"/>
          <w:rtl/>
        </w:rPr>
        <w:t xml:space="preserve"> &lt;&lt; דובר &gt;&gt;</w:t>
      </w:r>
      <w:r w:rsidRPr="0038014F">
        <w:rPr>
          <w:rStyle w:val="TagStyle"/>
          <w:rtl/>
        </w:rPr>
        <w:t xml:space="preserve"> </w:t>
      </w:r>
      <w:r>
        <w:rPr>
          <w:rtl/>
        </w:rPr>
        <w:t>שמחה רוטמן (הציונות הדתית):</w:t>
      </w:r>
      <w:r w:rsidRPr="0038014F">
        <w:rPr>
          <w:rStyle w:val="TagStyle"/>
          <w:rtl/>
        </w:rPr>
        <w:t xml:space="preserve"> </w:t>
      </w:r>
      <w:r w:rsidRPr="00AE094C">
        <w:rPr>
          <w:rStyle w:val="TagStyle"/>
          <w:rtl/>
        </w:rPr>
        <w:t>&lt;&lt; דובר &gt;&gt;</w:t>
      </w:r>
      <w:r>
        <w:rPr>
          <w:rtl/>
        </w:rPr>
        <w:t xml:space="preserve">   </w:t>
      </w:r>
      <w:bookmarkEnd w:id="444"/>
    </w:p>
    <w:p w:rsidR="0038014F" w:rsidRDefault="0038014F" w:rsidP="0038014F">
      <w:pPr>
        <w:pStyle w:val="KeepWithNext"/>
        <w:rPr>
          <w:rtl/>
        </w:rPr>
      </w:pPr>
    </w:p>
    <w:p w:rsidR="0038014F" w:rsidRDefault="0038014F" w:rsidP="0038014F">
      <w:pPr>
        <w:rPr>
          <w:rtl/>
        </w:rPr>
      </w:pPr>
      <w:r>
        <w:rPr>
          <w:rFonts w:hint="cs"/>
          <w:rtl/>
        </w:rPr>
        <w:t>או למלונית, בתשלום או לא.</w:t>
      </w:r>
    </w:p>
    <w:p w:rsidR="0038014F" w:rsidRDefault="0038014F" w:rsidP="0038014F">
      <w:pPr>
        <w:rPr>
          <w:rtl/>
        </w:rPr>
      </w:pPr>
    </w:p>
    <w:p w:rsidR="00CD607E" w:rsidRDefault="00CD607E" w:rsidP="00AE094C">
      <w:pPr>
        <w:pStyle w:val="af6"/>
        <w:rPr>
          <w:rStyle w:val="TagStyle"/>
          <w:vanish w:val="0"/>
          <w:rtl/>
        </w:rPr>
      </w:pPr>
      <w:bookmarkStart w:id="445" w:name="ET_yor_6156_132"/>
      <w:r>
        <w:rPr>
          <w:rStyle w:val="TagStyle"/>
          <w:vanish w:val="0"/>
          <w:rtl/>
        </w:rPr>
        <w:br w:type="page"/>
      </w:r>
    </w:p>
    <w:p w:rsidR="0038014F" w:rsidRDefault="0038014F" w:rsidP="00AE094C">
      <w:pPr>
        <w:pStyle w:val="af6"/>
        <w:rPr>
          <w:rtl/>
        </w:rPr>
      </w:pPr>
      <w:r w:rsidRPr="00AE094C">
        <w:rPr>
          <w:rStyle w:val="TagStyle"/>
          <w:rtl/>
        </w:rPr>
        <w:t xml:space="preserve"> &lt;&lt; יור &gt;&gt;</w:t>
      </w:r>
      <w:r w:rsidRPr="0038014F">
        <w:rPr>
          <w:rStyle w:val="TagStyle"/>
          <w:rtl/>
        </w:rPr>
        <w:t xml:space="preserve"> </w:t>
      </w:r>
      <w:r>
        <w:rPr>
          <w:rtl/>
        </w:rPr>
        <w:t>היו"ר גלעד קריב:</w:t>
      </w:r>
      <w:r w:rsidRPr="0038014F">
        <w:rPr>
          <w:rStyle w:val="TagStyle"/>
          <w:rtl/>
        </w:rPr>
        <w:t xml:space="preserve"> </w:t>
      </w:r>
      <w:r w:rsidRPr="00AE094C">
        <w:rPr>
          <w:rStyle w:val="TagStyle"/>
          <w:rtl/>
        </w:rPr>
        <w:t>&lt;&lt; יור &gt;&gt;</w:t>
      </w:r>
      <w:r>
        <w:rPr>
          <w:rtl/>
        </w:rPr>
        <w:t xml:space="preserve">   </w:t>
      </w:r>
      <w:bookmarkEnd w:id="445"/>
    </w:p>
    <w:p w:rsidR="0038014F" w:rsidRDefault="0038014F" w:rsidP="0038014F">
      <w:pPr>
        <w:pStyle w:val="KeepWithNext"/>
        <w:rPr>
          <w:rtl/>
        </w:rPr>
      </w:pPr>
    </w:p>
    <w:p w:rsidR="00816EFD" w:rsidRDefault="0038014F" w:rsidP="000130E7">
      <w:pPr>
        <w:rPr>
          <w:rtl/>
        </w:rPr>
      </w:pPr>
      <w:r w:rsidRPr="00964C9C">
        <w:rPr>
          <w:rtl/>
        </w:rPr>
        <w:t xml:space="preserve">ההצעה </w:t>
      </w:r>
      <w:r w:rsidR="00964C9C" w:rsidRPr="00964C9C">
        <w:rPr>
          <w:rtl/>
        </w:rPr>
        <w:t>שלנו</w:t>
      </w:r>
      <w:r>
        <w:rPr>
          <w:rFonts w:hint="cs"/>
          <w:rtl/>
        </w:rPr>
        <w:t>,</w:t>
      </w:r>
      <w:r w:rsidR="00964C9C" w:rsidRPr="00964C9C">
        <w:rPr>
          <w:rtl/>
        </w:rPr>
        <w:t xml:space="preserve"> כ</w:t>
      </w:r>
      <w:r>
        <w:rPr>
          <w:rFonts w:hint="cs"/>
          <w:rtl/>
        </w:rPr>
        <w:t>י זו לא</w:t>
      </w:r>
      <w:r w:rsidR="00964C9C" w:rsidRPr="00964C9C">
        <w:rPr>
          <w:rtl/>
        </w:rPr>
        <w:t xml:space="preserve"> החלטה שלנו</w:t>
      </w:r>
      <w:r>
        <w:rPr>
          <w:rFonts w:hint="cs"/>
          <w:rtl/>
        </w:rPr>
        <w:t>,</w:t>
      </w:r>
      <w:r>
        <w:rPr>
          <w:rtl/>
        </w:rPr>
        <w:t xml:space="preserve"> ונשמח </w:t>
      </w:r>
      <w:r>
        <w:rPr>
          <w:rFonts w:hint="cs"/>
          <w:rtl/>
        </w:rPr>
        <w:t>ל</w:t>
      </w:r>
      <w:r w:rsidR="00964C9C" w:rsidRPr="00964C9C">
        <w:rPr>
          <w:rtl/>
        </w:rPr>
        <w:t>קבל על זה תשובה היו</w:t>
      </w:r>
      <w:r>
        <w:rPr>
          <w:rFonts w:hint="cs"/>
          <w:rtl/>
        </w:rPr>
        <w:t>ם או</w:t>
      </w:r>
      <w:r>
        <w:rPr>
          <w:rtl/>
        </w:rPr>
        <w:t xml:space="preserve"> </w:t>
      </w:r>
      <w:r w:rsidR="00964C9C" w:rsidRPr="00964C9C">
        <w:rPr>
          <w:rtl/>
        </w:rPr>
        <w:t>מחר ממשרד הבריאות</w:t>
      </w:r>
      <w:r>
        <w:rPr>
          <w:rFonts w:hint="cs"/>
          <w:rtl/>
        </w:rPr>
        <w:t>,</w:t>
      </w:r>
      <w:r w:rsidR="00964C9C" w:rsidRPr="00964C9C">
        <w:rPr>
          <w:rtl/>
        </w:rPr>
        <w:t xml:space="preserve"> היא ש</w:t>
      </w:r>
      <w:r>
        <w:rPr>
          <w:rFonts w:hint="cs"/>
          <w:rtl/>
        </w:rPr>
        <w:t>בה</w:t>
      </w:r>
      <w:r>
        <w:rPr>
          <w:rtl/>
        </w:rPr>
        <w:t xml:space="preserve">ינתן </w:t>
      </w:r>
      <w:r>
        <w:rPr>
          <w:rFonts w:hint="cs"/>
          <w:rtl/>
        </w:rPr>
        <w:t>ה</w:t>
      </w:r>
      <w:r w:rsidR="00964C9C" w:rsidRPr="00964C9C">
        <w:rPr>
          <w:rtl/>
        </w:rPr>
        <w:t>מצב הנוכחי חוזרים מחוסנים ממדינות אדומות לא יידרשו לבידוד של 14</w:t>
      </w:r>
      <w:r>
        <w:rPr>
          <w:rFonts w:hint="cs"/>
          <w:rtl/>
        </w:rPr>
        <w:t>/7</w:t>
      </w:r>
      <w:r>
        <w:rPr>
          <w:rtl/>
        </w:rPr>
        <w:t xml:space="preserve"> אלא לבידוד עד קבלת </w:t>
      </w:r>
      <w:r>
        <w:rPr>
          <w:rFonts w:hint="cs"/>
          <w:rtl/>
        </w:rPr>
        <w:t>ת</w:t>
      </w:r>
      <w:r w:rsidR="00964C9C" w:rsidRPr="00964C9C">
        <w:rPr>
          <w:rtl/>
        </w:rPr>
        <w:t>וצאת ה-</w:t>
      </w:r>
      <w:r w:rsidR="00964C9C" w:rsidRPr="00466BBD">
        <w:rPr>
          <w:sz w:val="22"/>
          <w:szCs w:val="22"/>
        </w:rPr>
        <w:t>PCR</w:t>
      </w:r>
      <w:r>
        <w:rPr>
          <w:rtl/>
        </w:rPr>
        <w:t xml:space="preserve"> </w:t>
      </w:r>
      <w:r>
        <w:rPr>
          <w:rFonts w:hint="cs"/>
          <w:rtl/>
        </w:rPr>
        <w:t>ע</w:t>
      </w:r>
      <w:r w:rsidR="00964C9C" w:rsidRPr="00964C9C">
        <w:rPr>
          <w:rtl/>
        </w:rPr>
        <w:t>ם הגעתם לישראל</w:t>
      </w:r>
      <w:r>
        <w:rPr>
          <w:rFonts w:hint="cs"/>
          <w:rtl/>
        </w:rPr>
        <w:t>.</w:t>
      </w:r>
      <w:r w:rsidR="00964C9C" w:rsidRPr="00964C9C">
        <w:rPr>
          <w:rtl/>
        </w:rPr>
        <w:t xml:space="preserve"> זו בקשתנו</w:t>
      </w:r>
      <w:r w:rsidR="000130E7">
        <w:rPr>
          <w:rFonts w:hint="cs"/>
          <w:rtl/>
        </w:rPr>
        <w:t xml:space="preserve">. אנא </w:t>
      </w:r>
      <w:r w:rsidR="00964C9C" w:rsidRPr="00964C9C">
        <w:rPr>
          <w:rtl/>
        </w:rPr>
        <w:t>בדקו את העניין הזה</w:t>
      </w:r>
      <w:r w:rsidR="000130E7">
        <w:rPr>
          <w:rFonts w:hint="cs"/>
          <w:rtl/>
        </w:rPr>
        <w:t>. אני חושב</w:t>
      </w:r>
      <w:r w:rsidR="00964C9C" w:rsidRPr="00964C9C">
        <w:rPr>
          <w:rtl/>
        </w:rPr>
        <w:t xml:space="preserve"> </w:t>
      </w:r>
      <w:r w:rsidR="000130E7">
        <w:rPr>
          <w:rFonts w:hint="cs"/>
          <w:rtl/>
        </w:rPr>
        <w:t>ש</w:t>
      </w:r>
      <w:r w:rsidR="00964C9C" w:rsidRPr="00964C9C">
        <w:rPr>
          <w:rtl/>
        </w:rPr>
        <w:t xml:space="preserve">זה מתכתב נכון גם </w:t>
      </w:r>
      <w:r w:rsidR="000130E7">
        <w:rPr>
          <w:rFonts w:hint="cs"/>
          <w:rtl/>
        </w:rPr>
        <w:t xml:space="preserve">עם </w:t>
      </w:r>
      <w:bookmarkStart w:id="446" w:name="_ETM_Q1_4662767"/>
      <w:bookmarkEnd w:id="446"/>
      <w:r w:rsidR="00964C9C" w:rsidRPr="00964C9C">
        <w:rPr>
          <w:rtl/>
        </w:rPr>
        <w:t xml:space="preserve">המדיניות שלכם של הבחנה בין מחוסנים </w:t>
      </w:r>
      <w:r w:rsidR="000130E7">
        <w:rPr>
          <w:rFonts w:hint="cs"/>
          <w:rtl/>
        </w:rPr>
        <w:t>ל</w:t>
      </w:r>
      <w:r w:rsidR="00964C9C" w:rsidRPr="00964C9C">
        <w:rPr>
          <w:rtl/>
        </w:rPr>
        <w:t>לא מחוסנים</w:t>
      </w:r>
      <w:r w:rsidR="000130E7">
        <w:rPr>
          <w:rFonts w:hint="cs"/>
          <w:rtl/>
        </w:rPr>
        <w:t>.</w:t>
      </w:r>
      <w:r w:rsidR="000130E7">
        <w:rPr>
          <w:rtl/>
        </w:rPr>
        <w:t xml:space="preserve"> </w:t>
      </w:r>
      <w:r w:rsidR="000130E7">
        <w:rPr>
          <w:rFonts w:hint="cs"/>
          <w:rtl/>
        </w:rPr>
        <w:t>א</w:t>
      </w:r>
      <w:r w:rsidR="00964C9C" w:rsidRPr="00964C9C">
        <w:rPr>
          <w:rtl/>
        </w:rPr>
        <w:t>ם עוד שבו</w:t>
      </w:r>
      <w:r w:rsidR="00816EFD">
        <w:rPr>
          <w:rtl/>
        </w:rPr>
        <w:t xml:space="preserve">ע ממילא רשימת המדינות האדומות </w:t>
      </w:r>
      <w:r w:rsidR="00816EFD">
        <w:rPr>
          <w:rFonts w:hint="cs"/>
          <w:rtl/>
        </w:rPr>
        <w:t>ת</w:t>
      </w:r>
      <w:r w:rsidR="00964C9C" w:rsidRPr="00964C9C">
        <w:rPr>
          <w:rtl/>
        </w:rPr>
        <w:t>תייתר ל</w:t>
      </w:r>
      <w:r w:rsidR="00816EFD">
        <w:rPr>
          <w:rFonts w:hint="cs"/>
          <w:rtl/>
        </w:rPr>
        <w:t>ה, תקדימו - - -</w:t>
      </w:r>
    </w:p>
    <w:p w:rsidR="00DB079D" w:rsidRDefault="00DB079D" w:rsidP="00DB079D">
      <w:pPr>
        <w:rPr>
          <w:rtl/>
        </w:rPr>
      </w:pPr>
    </w:p>
    <w:p w:rsidR="00DB079D" w:rsidRDefault="00DB079D" w:rsidP="00AE094C">
      <w:pPr>
        <w:pStyle w:val="a4"/>
        <w:rPr>
          <w:rtl/>
        </w:rPr>
      </w:pPr>
      <w:bookmarkStart w:id="447" w:name="ET_speaker_4741_133"/>
      <w:r w:rsidRPr="00AE094C">
        <w:rPr>
          <w:rStyle w:val="TagStyle"/>
          <w:rtl/>
        </w:rPr>
        <w:t xml:space="preserve"> &lt;&lt; דובר &gt;&gt;</w:t>
      </w:r>
      <w:r w:rsidRPr="00DB079D">
        <w:rPr>
          <w:rStyle w:val="TagStyle"/>
          <w:rtl/>
        </w:rPr>
        <w:t xml:space="preserve"> </w:t>
      </w:r>
      <w:r>
        <w:rPr>
          <w:rtl/>
        </w:rPr>
        <w:t>זאב בנימין בגין (תקווה חדשה):</w:t>
      </w:r>
      <w:r w:rsidRPr="00DB079D">
        <w:rPr>
          <w:rStyle w:val="TagStyle"/>
          <w:rtl/>
        </w:rPr>
        <w:t xml:space="preserve"> </w:t>
      </w:r>
      <w:r w:rsidRPr="00AE094C">
        <w:rPr>
          <w:rStyle w:val="TagStyle"/>
          <w:rtl/>
        </w:rPr>
        <w:t>&lt;&lt; דובר &gt;&gt;</w:t>
      </w:r>
      <w:r>
        <w:rPr>
          <w:rtl/>
        </w:rPr>
        <w:t xml:space="preserve">   </w:t>
      </w:r>
      <w:bookmarkEnd w:id="447"/>
    </w:p>
    <w:p w:rsidR="00DB079D" w:rsidRPr="00DB079D" w:rsidRDefault="00DB079D" w:rsidP="00DB079D">
      <w:pPr>
        <w:rPr>
          <w:rtl/>
          <w:lang w:eastAsia="he-IL"/>
        </w:rPr>
      </w:pPr>
    </w:p>
    <w:p w:rsidR="00DB079D" w:rsidRDefault="00DB079D" w:rsidP="000130E7">
      <w:pPr>
        <w:rPr>
          <w:rtl/>
        </w:rPr>
      </w:pPr>
      <w:r>
        <w:rPr>
          <w:rFonts w:hint="cs"/>
          <w:rtl/>
        </w:rPr>
        <w:t xml:space="preserve">גם השאלה תתייתר. </w:t>
      </w:r>
    </w:p>
    <w:p w:rsidR="00DB079D" w:rsidRDefault="00DB079D" w:rsidP="000130E7">
      <w:pPr>
        <w:rPr>
          <w:rtl/>
        </w:rPr>
      </w:pPr>
      <w:bookmarkStart w:id="448" w:name="_ETM_Q1_4675151"/>
      <w:bookmarkStart w:id="449" w:name="_ETM_Q1_4675323"/>
      <w:bookmarkEnd w:id="448"/>
      <w:bookmarkEnd w:id="449"/>
    </w:p>
    <w:p w:rsidR="00DB079D" w:rsidRDefault="00DB079D" w:rsidP="00AE094C">
      <w:pPr>
        <w:pStyle w:val="af6"/>
        <w:rPr>
          <w:rtl/>
        </w:rPr>
      </w:pPr>
      <w:bookmarkStart w:id="450" w:name="ET_yor_6156_134"/>
      <w:r w:rsidRPr="00AE094C">
        <w:rPr>
          <w:rStyle w:val="TagStyle"/>
          <w:rtl/>
        </w:rPr>
        <w:t xml:space="preserve"> &lt;&lt; יור &gt;&gt;</w:t>
      </w:r>
      <w:r w:rsidRPr="00DB079D">
        <w:rPr>
          <w:rStyle w:val="TagStyle"/>
          <w:rtl/>
        </w:rPr>
        <w:t xml:space="preserve"> </w:t>
      </w:r>
      <w:r>
        <w:rPr>
          <w:rtl/>
        </w:rPr>
        <w:t>היו"ר גלעד קריב:</w:t>
      </w:r>
      <w:r w:rsidRPr="00DB079D">
        <w:rPr>
          <w:rStyle w:val="TagStyle"/>
          <w:rtl/>
        </w:rPr>
        <w:t xml:space="preserve"> </w:t>
      </w:r>
      <w:r w:rsidRPr="00AE094C">
        <w:rPr>
          <w:rStyle w:val="TagStyle"/>
          <w:rtl/>
        </w:rPr>
        <w:t>&lt;&lt; יור &gt;&gt;</w:t>
      </w:r>
      <w:r>
        <w:rPr>
          <w:rtl/>
        </w:rPr>
        <w:t xml:space="preserve">   </w:t>
      </w:r>
      <w:bookmarkEnd w:id="450"/>
    </w:p>
    <w:p w:rsidR="00DB079D" w:rsidRDefault="00DB079D" w:rsidP="00DB079D">
      <w:pPr>
        <w:pStyle w:val="KeepWithNext"/>
        <w:rPr>
          <w:rtl/>
        </w:rPr>
      </w:pPr>
    </w:p>
    <w:p w:rsidR="006D34E1" w:rsidRDefault="00DB079D" w:rsidP="00DB079D">
      <w:pPr>
        <w:rPr>
          <w:rtl/>
        </w:rPr>
      </w:pPr>
      <w:bookmarkStart w:id="451" w:name="_ETM_Q1_4676563"/>
      <w:bookmarkEnd w:id="451"/>
      <w:r>
        <w:rPr>
          <w:rFonts w:hint="cs"/>
          <w:rtl/>
        </w:rPr>
        <w:t xml:space="preserve">אז למה </w:t>
      </w:r>
      <w:bookmarkStart w:id="452" w:name="_ETM_Q1_4674989"/>
      <w:bookmarkEnd w:id="452"/>
      <w:r>
        <w:rPr>
          <w:rFonts w:hint="cs"/>
          <w:rtl/>
        </w:rPr>
        <w:t>לכלוא</w:t>
      </w:r>
      <w:r w:rsidR="00964C9C" w:rsidRPr="00964C9C">
        <w:rPr>
          <w:rtl/>
        </w:rPr>
        <w:t xml:space="preserve"> בינתיים א</w:t>
      </w:r>
      <w:r>
        <w:rPr>
          <w:rFonts w:hint="cs"/>
          <w:rtl/>
        </w:rPr>
        <w:t xml:space="preserve">לפי אנשים בבידוד? </w:t>
      </w:r>
    </w:p>
    <w:p w:rsidR="006D34E1" w:rsidRDefault="006D34E1" w:rsidP="00DB079D">
      <w:pPr>
        <w:rPr>
          <w:rtl/>
        </w:rPr>
      </w:pPr>
      <w:bookmarkStart w:id="453" w:name="_ETM_Q1_4682357"/>
      <w:bookmarkStart w:id="454" w:name="_ETM_Q1_4685507"/>
      <w:bookmarkEnd w:id="453"/>
      <w:bookmarkEnd w:id="454"/>
    </w:p>
    <w:p w:rsidR="006D34E1" w:rsidRDefault="006D34E1" w:rsidP="00AE094C">
      <w:pPr>
        <w:pStyle w:val="af9"/>
        <w:rPr>
          <w:rtl/>
        </w:rPr>
      </w:pPr>
      <w:bookmarkStart w:id="455" w:name="ET_guest_877567_135"/>
      <w:r w:rsidRPr="00AE094C">
        <w:rPr>
          <w:rStyle w:val="TagStyle"/>
          <w:rtl/>
        </w:rPr>
        <w:t xml:space="preserve"> &lt;&lt; אורח &gt;&gt;</w:t>
      </w:r>
      <w:r w:rsidRPr="006D34E1">
        <w:rPr>
          <w:rStyle w:val="TagStyle"/>
          <w:rtl/>
        </w:rPr>
        <w:t xml:space="preserve"> </w:t>
      </w:r>
      <w:r>
        <w:rPr>
          <w:rtl/>
        </w:rPr>
        <w:t>אילנה גנס:</w:t>
      </w:r>
      <w:r w:rsidRPr="006D34E1">
        <w:rPr>
          <w:rStyle w:val="TagStyle"/>
          <w:rtl/>
        </w:rPr>
        <w:t xml:space="preserve"> </w:t>
      </w:r>
      <w:r w:rsidRPr="00AE094C">
        <w:rPr>
          <w:rStyle w:val="TagStyle"/>
          <w:rtl/>
        </w:rPr>
        <w:t>&lt;&lt; אורח &gt;&gt;</w:t>
      </w:r>
      <w:r>
        <w:rPr>
          <w:rtl/>
        </w:rPr>
        <w:t xml:space="preserve">   </w:t>
      </w:r>
      <w:bookmarkEnd w:id="455"/>
    </w:p>
    <w:p w:rsidR="006D34E1" w:rsidRDefault="006D34E1" w:rsidP="006D34E1">
      <w:pPr>
        <w:pStyle w:val="KeepWithNext"/>
        <w:rPr>
          <w:rtl/>
        </w:rPr>
      </w:pPr>
    </w:p>
    <w:p w:rsidR="006D34E1" w:rsidRDefault="006D34E1" w:rsidP="006D34E1">
      <w:pPr>
        <w:rPr>
          <w:rtl/>
        </w:rPr>
      </w:pPr>
      <w:bookmarkStart w:id="456" w:name="_ETM_Q1_4686224"/>
      <w:bookmarkStart w:id="457" w:name="_ETM_Q1_4686292"/>
      <w:bookmarkEnd w:id="456"/>
      <w:bookmarkEnd w:id="457"/>
      <w:r>
        <w:rPr>
          <w:rFonts w:hint="cs"/>
          <w:rtl/>
        </w:rPr>
        <w:t>בחודש דצמבר בדקנו עשרות-אלפי חוזרי חו"ל - - -</w:t>
      </w:r>
    </w:p>
    <w:p w:rsidR="006D34E1" w:rsidRDefault="006D34E1" w:rsidP="006D34E1">
      <w:pPr>
        <w:rPr>
          <w:rtl/>
        </w:rPr>
      </w:pPr>
    </w:p>
    <w:p w:rsidR="006D34E1" w:rsidRDefault="006D34E1" w:rsidP="00AE094C">
      <w:pPr>
        <w:pStyle w:val="a4"/>
        <w:rPr>
          <w:rtl/>
        </w:rPr>
      </w:pPr>
      <w:bookmarkStart w:id="458" w:name="ET_knessetmember_6157_136"/>
      <w:r w:rsidRPr="00AE094C">
        <w:rPr>
          <w:rStyle w:val="TagStyle"/>
          <w:rtl/>
        </w:rPr>
        <w:t xml:space="preserve"> &lt;&lt; דובר &gt;&gt;</w:t>
      </w:r>
      <w:r w:rsidRPr="006D34E1">
        <w:rPr>
          <w:rStyle w:val="TagStyle"/>
          <w:rtl/>
        </w:rPr>
        <w:t xml:space="preserve"> </w:t>
      </w:r>
      <w:r>
        <w:rPr>
          <w:rtl/>
        </w:rPr>
        <w:t>שמחה רוטמן (הציונות הדתית):</w:t>
      </w:r>
      <w:r w:rsidRPr="006D34E1">
        <w:rPr>
          <w:rStyle w:val="TagStyle"/>
          <w:rtl/>
        </w:rPr>
        <w:t xml:space="preserve"> </w:t>
      </w:r>
      <w:r w:rsidRPr="00AE094C">
        <w:rPr>
          <w:rStyle w:val="TagStyle"/>
          <w:rtl/>
        </w:rPr>
        <w:t>&lt;&lt; דובר &gt;&gt;</w:t>
      </w:r>
      <w:r>
        <w:rPr>
          <w:rtl/>
        </w:rPr>
        <w:t xml:space="preserve">   </w:t>
      </w:r>
      <w:bookmarkEnd w:id="458"/>
    </w:p>
    <w:p w:rsidR="006D34E1" w:rsidRDefault="006D34E1" w:rsidP="006D34E1">
      <w:pPr>
        <w:pStyle w:val="KeepWithNext"/>
        <w:rPr>
          <w:rtl/>
          <w:lang w:eastAsia="he-IL"/>
        </w:rPr>
      </w:pPr>
    </w:p>
    <w:p w:rsidR="006D34E1" w:rsidRDefault="006D34E1" w:rsidP="006D34E1">
      <w:pPr>
        <w:rPr>
          <w:rtl/>
        </w:rPr>
      </w:pPr>
      <w:r>
        <w:rPr>
          <w:rFonts w:hint="cs"/>
          <w:rtl/>
          <w:lang w:eastAsia="he-IL"/>
        </w:rPr>
        <w:t xml:space="preserve">אילנה, אני אחדד לך. </w:t>
      </w:r>
      <w:bookmarkStart w:id="459" w:name="_ETM_Q1_4684388"/>
      <w:bookmarkStart w:id="460" w:name="_ETM_Q1_4684572"/>
      <w:bookmarkEnd w:id="459"/>
      <w:bookmarkEnd w:id="460"/>
      <w:r w:rsidR="00964C9C" w:rsidRPr="00964C9C">
        <w:rPr>
          <w:rtl/>
        </w:rPr>
        <w:t xml:space="preserve">אמרת שיש לך </w:t>
      </w:r>
      <w:r>
        <w:rPr>
          <w:rFonts w:hint="cs"/>
          <w:rtl/>
        </w:rPr>
        <w:t>סטטיסטיקות</w:t>
      </w:r>
      <w:r w:rsidR="00964C9C" w:rsidRPr="00964C9C">
        <w:rPr>
          <w:rtl/>
        </w:rPr>
        <w:t xml:space="preserve"> על</w:t>
      </w:r>
      <w:r>
        <w:rPr>
          <w:rtl/>
        </w:rPr>
        <w:t xml:space="preserve"> ח</w:t>
      </w:r>
      <w:r>
        <w:rPr>
          <w:rFonts w:hint="cs"/>
          <w:rtl/>
        </w:rPr>
        <w:t>ש</w:t>
      </w:r>
      <w:r w:rsidR="00964C9C" w:rsidRPr="00964C9C">
        <w:rPr>
          <w:rtl/>
        </w:rPr>
        <w:t>יפות והכל</w:t>
      </w:r>
      <w:r>
        <w:rPr>
          <w:rFonts w:hint="cs"/>
          <w:rtl/>
        </w:rPr>
        <w:t>,</w:t>
      </w:r>
      <w:r w:rsidR="00964C9C" w:rsidRPr="00964C9C">
        <w:rPr>
          <w:rtl/>
        </w:rPr>
        <w:t xml:space="preserve"> יש לך סטטיסטיקות</w:t>
      </w:r>
      <w:r>
        <w:rPr>
          <w:rFonts w:hint="cs"/>
          <w:rtl/>
        </w:rPr>
        <w:t>,</w:t>
      </w:r>
      <w:r>
        <w:rPr>
          <w:rtl/>
        </w:rPr>
        <w:t xml:space="preserve"> ואת יודעת אות</w:t>
      </w:r>
      <w:r>
        <w:rPr>
          <w:rFonts w:hint="cs"/>
          <w:rtl/>
        </w:rPr>
        <w:t>ן,</w:t>
      </w:r>
      <w:r w:rsidR="00964C9C" w:rsidRPr="00964C9C">
        <w:rPr>
          <w:rtl/>
        </w:rPr>
        <w:t xml:space="preserve"> של בעל ואישה שישנים באותו חדר במשך 12 שעות</w:t>
      </w:r>
      <w:r>
        <w:rPr>
          <w:rFonts w:hint="cs"/>
          <w:rtl/>
        </w:rPr>
        <w:t>,</w:t>
      </w:r>
      <w:r w:rsidR="00964C9C" w:rsidRPr="00964C9C">
        <w:rPr>
          <w:rtl/>
        </w:rPr>
        <w:t xml:space="preserve"> זה יותר מאשר מטוס</w:t>
      </w:r>
      <w:r>
        <w:rPr>
          <w:rFonts w:hint="cs"/>
          <w:rtl/>
        </w:rPr>
        <w:t>,</w:t>
      </w:r>
      <w:r w:rsidR="00964C9C" w:rsidRPr="00964C9C">
        <w:rPr>
          <w:rtl/>
        </w:rPr>
        <w:t xml:space="preserve"> ואם אני מחר בבוקר מגלה ש</w:t>
      </w:r>
      <w:r>
        <w:rPr>
          <w:rFonts w:hint="cs"/>
          <w:rtl/>
        </w:rPr>
        <w:t xml:space="preserve">אני עם </w:t>
      </w:r>
      <w:bookmarkStart w:id="461" w:name="_ETM_Q1_4703086"/>
      <w:bookmarkEnd w:id="461"/>
      <w:r>
        <w:rPr>
          <w:rFonts w:hint="cs"/>
          <w:rtl/>
        </w:rPr>
        <w:t>קורונה ואשתי לא</w:t>
      </w:r>
      <w:r w:rsidR="00466BBD">
        <w:rPr>
          <w:rFonts w:hint="cs"/>
          <w:rtl/>
        </w:rPr>
        <w:t>,</w:t>
      </w:r>
      <w:r>
        <w:rPr>
          <w:rFonts w:hint="cs"/>
          <w:rtl/>
        </w:rPr>
        <w:t xml:space="preserve"> או ההפך, </w:t>
      </w:r>
      <w:r w:rsidR="00964C9C" w:rsidRPr="00964C9C">
        <w:rPr>
          <w:rtl/>
        </w:rPr>
        <w:t xml:space="preserve">אני </w:t>
      </w:r>
      <w:r>
        <w:rPr>
          <w:rFonts w:hint="cs"/>
          <w:rtl/>
        </w:rPr>
        <w:t>מ</w:t>
      </w:r>
      <w:r w:rsidR="00964C9C" w:rsidRPr="00964C9C">
        <w:rPr>
          <w:rtl/>
        </w:rPr>
        <w:t xml:space="preserve">קבל </w:t>
      </w:r>
      <w:r w:rsidR="00964C9C" w:rsidRPr="00466BBD">
        <w:rPr>
          <w:sz w:val="22"/>
          <w:szCs w:val="22"/>
        </w:rPr>
        <w:t>PCR</w:t>
      </w:r>
      <w:r w:rsidR="00964C9C" w:rsidRPr="00964C9C">
        <w:rPr>
          <w:rtl/>
        </w:rPr>
        <w:t xml:space="preserve"> ומשתחרר</w:t>
      </w:r>
      <w:r>
        <w:rPr>
          <w:rFonts w:hint="cs"/>
          <w:rtl/>
        </w:rPr>
        <w:t>.</w:t>
      </w:r>
      <w:r w:rsidR="00964C9C" w:rsidRPr="00964C9C">
        <w:rPr>
          <w:rtl/>
        </w:rPr>
        <w:t xml:space="preserve"> לא</w:t>
      </w:r>
      <w:r>
        <w:rPr>
          <w:rtl/>
        </w:rPr>
        <w:t xml:space="preserve"> הגיוני שאם הייתי במטוס ויש 10%</w:t>
      </w:r>
      <w:r>
        <w:rPr>
          <w:rFonts w:hint="cs"/>
          <w:rtl/>
        </w:rPr>
        <w:t>-</w:t>
      </w:r>
      <w:r w:rsidR="00964C9C" w:rsidRPr="00964C9C">
        <w:rPr>
          <w:rtl/>
        </w:rPr>
        <w:t>20%</w:t>
      </w:r>
      <w:r w:rsidR="00466BBD">
        <w:rPr>
          <w:rFonts w:hint="cs"/>
          <w:rtl/>
        </w:rPr>
        <w:t xml:space="preserve"> - </w:t>
      </w:r>
      <w:r>
        <w:rPr>
          <w:rFonts w:hint="cs"/>
          <w:rtl/>
        </w:rPr>
        <w:t xml:space="preserve">לא הגיוני. </w:t>
      </w:r>
      <w:bookmarkStart w:id="462" w:name="_ETM_Q1_4718786"/>
      <w:bookmarkEnd w:id="462"/>
      <w:r>
        <w:rPr>
          <w:rFonts w:hint="cs"/>
          <w:rtl/>
        </w:rPr>
        <w:t>פשוט לא הגיוני.</w:t>
      </w:r>
    </w:p>
    <w:p w:rsidR="006D34E1" w:rsidRDefault="006D34E1" w:rsidP="006D34E1">
      <w:pPr>
        <w:rPr>
          <w:rtl/>
        </w:rPr>
      </w:pPr>
      <w:bookmarkStart w:id="463" w:name="_ETM_Q1_4721027"/>
      <w:bookmarkStart w:id="464" w:name="_ETM_Q1_4721208"/>
      <w:bookmarkEnd w:id="463"/>
      <w:bookmarkEnd w:id="464"/>
    </w:p>
    <w:p w:rsidR="006D34E1" w:rsidRDefault="006D34E1" w:rsidP="00AE094C">
      <w:pPr>
        <w:pStyle w:val="af6"/>
        <w:rPr>
          <w:rtl/>
        </w:rPr>
      </w:pPr>
      <w:bookmarkStart w:id="465" w:name="ET_yor_6156_137"/>
      <w:r w:rsidRPr="00AE094C">
        <w:rPr>
          <w:rStyle w:val="TagStyle"/>
          <w:rtl/>
        </w:rPr>
        <w:t xml:space="preserve"> &lt;&lt; יור &gt;&gt;</w:t>
      </w:r>
      <w:r w:rsidRPr="006D34E1">
        <w:rPr>
          <w:rStyle w:val="TagStyle"/>
          <w:rtl/>
        </w:rPr>
        <w:t xml:space="preserve"> </w:t>
      </w:r>
      <w:r>
        <w:rPr>
          <w:rtl/>
        </w:rPr>
        <w:t>היו"ר גלעד קריב:</w:t>
      </w:r>
      <w:r w:rsidRPr="006D34E1">
        <w:rPr>
          <w:rStyle w:val="TagStyle"/>
          <w:rtl/>
        </w:rPr>
        <w:t xml:space="preserve"> </w:t>
      </w:r>
      <w:r w:rsidRPr="00AE094C">
        <w:rPr>
          <w:rStyle w:val="TagStyle"/>
          <w:rtl/>
        </w:rPr>
        <w:t>&lt;&lt; יור &gt;&gt;</w:t>
      </w:r>
      <w:r>
        <w:rPr>
          <w:rtl/>
        </w:rPr>
        <w:t xml:space="preserve">   </w:t>
      </w:r>
      <w:bookmarkEnd w:id="465"/>
    </w:p>
    <w:p w:rsidR="006D34E1" w:rsidRDefault="006D34E1" w:rsidP="006D34E1">
      <w:pPr>
        <w:pStyle w:val="KeepWithNext"/>
        <w:rPr>
          <w:rtl/>
        </w:rPr>
      </w:pPr>
    </w:p>
    <w:p w:rsidR="006D34E1" w:rsidRDefault="006D34E1" w:rsidP="006D34E1">
      <w:pPr>
        <w:rPr>
          <w:rtl/>
        </w:rPr>
      </w:pPr>
      <w:bookmarkStart w:id="466" w:name="_ETM_Q1_4722014"/>
      <w:bookmarkEnd w:id="466"/>
      <w:r>
        <w:rPr>
          <w:rFonts w:hint="cs"/>
          <w:rtl/>
        </w:rPr>
        <w:t xml:space="preserve">תודה. </w:t>
      </w:r>
      <w:r w:rsidR="00964C9C" w:rsidRPr="00964C9C">
        <w:rPr>
          <w:rtl/>
        </w:rPr>
        <w:t xml:space="preserve">אנחנו </w:t>
      </w:r>
      <w:r>
        <w:rPr>
          <w:rFonts w:hint="cs"/>
          <w:rtl/>
        </w:rPr>
        <w:t>חייבים להתקדם</w:t>
      </w:r>
      <w:r w:rsidR="00964C9C" w:rsidRPr="00964C9C">
        <w:rPr>
          <w:rtl/>
        </w:rPr>
        <w:t xml:space="preserve"> </w:t>
      </w:r>
      <w:r>
        <w:rPr>
          <w:rFonts w:hint="cs"/>
          <w:rtl/>
        </w:rPr>
        <w:t>הלאה. אני מצטרף להמלצת חה"כ רוטמן.</w:t>
      </w:r>
      <w:r w:rsidR="00964C9C" w:rsidRPr="00964C9C">
        <w:rPr>
          <w:rtl/>
        </w:rPr>
        <w:t xml:space="preserve"> צודק חבר הכנסת בגין</w:t>
      </w:r>
      <w:r>
        <w:rPr>
          <w:rFonts w:hint="cs"/>
          <w:rtl/>
        </w:rPr>
        <w:t>,</w:t>
      </w:r>
      <w:r w:rsidR="00964C9C" w:rsidRPr="00964C9C">
        <w:rPr>
          <w:rtl/>
        </w:rPr>
        <w:t xml:space="preserve"> יכול </w:t>
      </w:r>
      <w:r>
        <w:rPr>
          <w:rFonts w:hint="cs"/>
          <w:rtl/>
        </w:rPr>
        <w:t xml:space="preserve">להיות </w:t>
      </w:r>
      <w:bookmarkStart w:id="467" w:name="_ETM_Q1_4744924"/>
      <w:bookmarkEnd w:id="467"/>
      <w:r>
        <w:rPr>
          <w:rFonts w:hint="cs"/>
          <w:rtl/>
        </w:rPr>
        <w:t>ש</w:t>
      </w:r>
      <w:r w:rsidR="00466BBD">
        <w:rPr>
          <w:rtl/>
        </w:rPr>
        <w:t>עוד שבוע כל הסוג</w:t>
      </w:r>
      <w:r w:rsidR="00964C9C" w:rsidRPr="00964C9C">
        <w:rPr>
          <w:rtl/>
        </w:rPr>
        <w:t>יה מתייתרת</w:t>
      </w:r>
      <w:r>
        <w:rPr>
          <w:rFonts w:hint="cs"/>
          <w:rtl/>
        </w:rPr>
        <w:t>,</w:t>
      </w:r>
      <w:r w:rsidR="00964C9C" w:rsidRPr="00964C9C">
        <w:rPr>
          <w:rtl/>
        </w:rPr>
        <w:t xml:space="preserve"> אבל אם היא מתייתרת אז </w:t>
      </w:r>
      <w:r w:rsidR="00466BBD">
        <w:rPr>
          <w:rFonts w:hint="cs"/>
          <w:rtl/>
        </w:rPr>
        <w:t>ל</w:t>
      </w:r>
      <w:r w:rsidR="00964C9C" w:rsidRPr="00964C9C">
        <w:rPr>
          <w:rtl/>
        </w:rPr>
        <w:t>מה אנחנו צריכים עכשיו לגבי המחוסנים</w:t>
      </w:r>
      <w:r>
        <w:rPr>
          <w:rFonts w:hint="cs"/>
          <w:rtl/>
        </w:rPr>
        <w:t>,</w:t>
      </w:r>
      <w:r>
        <w:rPr>
          <w:rtl/>
        </w:rPr>
        <w:t xml:space="preserve"> </w:t>
      </w:r>
      <w:r w:rsidR="00964C9C" w:rsidRPr="00964C9C">
        <w:rPr>
          <w:rtl/>
        </w:rPr>
        <w:t xml:space="preserve">כמה אלפי </w:t>
      </w:r>
      <w:r>
        <w:rPr>
          <w:rFonts w:hint="cs"/>
          <w:rtl/>
        </w:rPr>
        <w:t>ה</w:t>
      </w:r>
      <w:r w:rsidR="00964C9C" w:rsidRPr="00964C9C">
        <w:rPr>
          <w:rtl/>
        </w:rPr>
        <w:t>אנשים האלה</w:t>
      </w:r>
      <w:r>
        <w:rPr>
          <w:rFonts w:hint="cs"/>
          <w:rtl/>
        </w:rPr>
        <w:t>,</w:t>
      </w:r>
      <w:r w:rsidR="00964C9C" w:rsidRPr="00964C9C">
        <w:rPr>
          <w:rtl/>
        </w:rPr>
        <w:t xml:space="preserve"> למנוע מהם חזרה לשוק העבודה</w:t>
      </w:r>
      <w:r>
        <w:rPr>
          <w:rFonts w:hint="cs"/>
          <w:rtl/>
        </w:rPr>
        <w:t>?</w:t>
      </w:r>
    </w:p>
    <w:p w:rsidR="006D34E1" w:rsidRDefault="006D34E1" w:rsidP="006D34E1">
      <w:pPr>
        <w:rPr>
          <w:rtl/>
        </w:rPr>
      </w:pPr>
      <w:bookmarkStart w:id="468" w:name="_ETM_Q1_4756123"/>
      <w:bookmarkStart w:id="469" w:name="_ETM_Q1_4756249"/>
      <w:bookmarkEnd w:id="468"/>
      <w:bookmarkEnd w:id="469"/>
    </w:p>
    <w:p w:rsidR="006D34E1" w:rsidRDefault="006D34E1" w:rsidP="00AE094C">
      <w:pPr>
        <w:pStyle w:val="a4"/>
        <w:rPr>
          <w:rtl/>
        </w:rPr>
      </w:pPr>
      <w:bookmarkStart w:id="470" w:name="ET_knessetmember_6157_138"/>
      <w:r w:rsidRPr="00AE094C">
        <w:rPr>
          <w:rStyle w:val="TagStyle"/>
          <w:rtl/>
        </w:rPr>
        <w:t xml:space="preserve"> &lt;&lt; דובר &gt;&gt;</w:t>
      </w:r>
      <w:r w:rsidRPr="006D34E1">
        <w:rPr>
          <w:rStyle w:val="TagStyle"/>
          <w:rtl/>
        </w:rPr>
        <w:t xml:space="preserve"> </w:t>
      </w:r>
      <w:r>
        <w:rPr>
          <w:rtl/>
        </w:rPr>
        <w:t>שמחה רוטמן (הציונות הדתית):</w:t>
      </w:r>
      <w:r w:rsidRPr="006D34E1">
        <w:rPr>
          <w:rStyle w:val="TagStyle"/>
          <w:rtl/>
        </w:rPr>
        <w:t xml:space="preserve"> </w:t>
      </w:r>
      <w:r w:rsidRPr="00AE094C">
        <w:rPr>
          <w:rStyle w:val="TagStyle"/>
          <w:rtl/>
        </w:rPr>
        <w:t>&lt;&lt; דובר &gt;&gt;</w:t>
      </w:r>
      <w:r>
        <w:rPr>
          <w:rtl/>
        </w:rPr>
        <w:t xml:space="preserve">   </w:t>
      </w:r>
      <w:bookmarkEnd w:id="470"/>
    </w:p>
    <w:p w:rsidR="006D34E1" w:rsidRDefault="006D34E1" w:rsidP="006D34E1">
      <w:pPr>
        <w:pStyle w:val="KeepWithNext"/>
        <w:rPr>
          <w:rtl/>
        </w:rPr>
      </w:pPr>
    </w:p>
    <w:p w:rsidR="00390FF6" w:rsidRDefault="00466BBD" w:rsidP="00390FF6">
      <w:pPr>
        <w:rPr>
          <w:rtl/>
        </w:rPr>
      </w:pPr>
      <w:r>
        <w:rPr>
          <w:rFonts w:hint="cs"/>
          <w:rtl/>
        </w:rPr>
        <w:t>אני שו</w:t>
      </w:r>
      <w:r w:rsidR="006D34E1">
        <w:rPr>
          <w:rFonts w:hint="cs"/>
          <w:rtl/>
        </w:rPr>
        <w:t xml:space="preserve">ב מזכיר את </w:t>
      </w:r>
      <w:r w:rsidR="00964C9C" w:rsidRPr="00964C9C">
        <w:rPr>
          <w:rtl/>
        </w:rPr>
        <w:t>תקנות היציאה</w:t>
      </w:r>
      <w:r w:rsidR="006D34E1">
        <w:rPr>
          <w:rFonts w:hint="cs"/>
          <w:rtl/>
        </w:rPr>
        <w:t>.</w:t>
      </w:r>
      <w:r w:rsidR="006D34E1">
        <w:rPr>
          <w:rtl/>
        </w:rPr>
        <w:t xml:space="preserve"> מאחר </w:t>
      </w:r>
      <w:r w:rsidR="006D34E1">
        <w:rPr>
          <w:rFonts w:hint="cs"/>
          <w:rtl/>
        </w:rPr>
        <w:t>ש</w:t>
      </w:r>
      <w:r w:rsidR="00964C9C" w:rsidRPr="00964C9C">
        <w:rPr>
          <w:rtl/>
        </w:rPr>
        <w:t>ההערכה שלך נשמעת סבירה והיא נשמעת מאוד הגיונית בהתחשב במצב בארץ</w:t>
      </w:r>
      <w:r w:rsidR="006D34E1">
        <w:rPr>
          <w:rFonts w:hint="cs"/>
          <w:rtl/>
        </w:rPr>
        <w:t>, ובהינתן</w:t>
      </w:r>
      <w:r w:rsidR="00964C9C" w:rsidRPr="00964C9C">
        <w:rPr>
          <w:rtl/>
        </w:rPr>
        <w:t xml:space="preserve"> העובדה </w:t>
      </w:r>
      <w:r w:rsidR="006D34E1">
        <w:rPr>
          <w:rFonts w:hint="cs"/>
          <w:rtl/>
        </w:rPr>
        <w:t>שהיום</w:t>
      </w:r>
      <w:r w:rsidR="00964C9C" w:rsidRPr="00964C9C">
        <w:rPr>
          <w:rtl/>
        </w:rPr>
        <w:t xml:space="preserve"> מישהו יוצא לארצות הברית</w:t>
      </w:r>
      <w:r w:rsidR="006D34E1">
        <w:rPr>
          <w:rFonts w:hint="cs"/>
          <w:rtl/>
        </w:rPr>
        <w:t>,</w:t>
      </w:r>
      <w:r w:rsidR="006D34E1">
        <w:rPr>
          <w:rtl/>
        </w:rPr>
        <w:t xml:space="preserve"> כשהוא יחזור רוב הסיכויים ש</w:t>
      </w:r>
      <w:r w:rsidR="00964C9C" w:rsidRPr="00964C9C">
        <w:rPr>
          <w:rtl/>
        </w:rPr>
        <w:t xml:space="preserve">ארצות הברית כבר לא תהיה מדינה </w:t>
      </w:r>
      <w:r w:rsidR="006D34E1">
        <w:rPr>
          <w:rFonts w:hint="cs"/>
          <w:rtl/>
        </w:rPr>
        <w:t>א</w:t>
      </w:r>
      <w:r w:rsidR="00964C9C" w:rsidRPr="00964C9C">
        <w:rPr>
          <w:rtl/>
        </w:rPr>
        <w:t>דומה</w:t>
      </w:r>
      <w:r w:rsidR="006D34E1">
        <w:rPr>
          <w:rFonts w:hint="cs"/>
          <w:rtl/>
        </w:rPr>
        <w:t>,</w:t>
      </w:r>
      <w:r w:rsidR="00964C9C" w:rsidRPr="00964C9C">
        <w:rPr>
          <w:rtl/>
        </w:rPr>
        <w:t xml:space="preserve"> עולה הצורך בכ</w:t>
      </w:r>
      <w:r w:rsidR="006D34E1">
        <w:rPr>
          <w:rFonts w:hint="cs"/>
          <w:rtl/>
        </w:rPr>
        <w:t>ל</w:t>
      </w:r>
      <w:r w:rsidR="00964C9C" w:rsidRPr="00964C9C">
        <w:rPr>
          <w:rtl/>
        </w:rPr>
        <w:t xml:space="preserve">ל </w:t>
      </w:r>
      <w:r>
        <w:rPr>
          <w:rtl/>
        </w:rPr>
        <w:t>–</w:t>
      </w:r>
      <w:r w:rsidR="006D34E1">
        <w:rPr>
          <w:rFonts w:hint="cs"/>
          <w:rtl/>
        </w:rPr>
        <w:t xml:space="preserve"> </w:t>
      </w:r>
      <w:r w:rsidR="00964C9C" w:rsidRPr="00964C9C">
        <w:rPr>
          <w:rtl/>
        </w:rPr>
        <w:t xml:space="preserve">ואני חוזר </w:t>
      </w:r>
      <w:r w:rsidR="006D34E1">
        <w:rPr>
          <w:rFonts w:hint="cs"/>
          <w:rtl/>
        </w:rPr>
        <w:t>על כך</w:t>
      </w:r>
      <w:r w:rsidR="00964C9C" w:rsidRPr="00964C9C">
        <w:rPr>
          <w:rtl/>
        </w:rPr>
        <w:t xml:space="preserve"> כמו קאטו </w:t>
      </w:r>
      <w:r w:rsidR="006D34E1">
        <w:rPr>
          <w:rtl/>
        </w:rPr>
        <w:t>–</w:t>
      </w:r>
      <w:r w:rsidR="006D34E1">
        <w:rPr>
          <w:rFonts w:hint="cs"/>
          <w:rtl/>
        </w:rPr>
        <w:t xml:space="preserve"> לבטל</w:t>
      </w:r>
      <w:r w:rsidR="00964C9C" w:rsidRPr="00964C9C">
        <w:rPr>
          <w:rtl/>
        </w:rPr>
        <w:t xml:space="preserve"> את איסור היציאה</w:t>
      </w:r>
      <w:r w:rsidR="006D34E1">
        <w:rPr>
          <w:rFonts w:hint="cs"/>
          <w:rtl/>
        </w:rPr>
        <w:t>,</w:t>
      </w:r>
      <w:r w:rsidR="00964C9C" w:rsidRPr="00964C9C">
        <w:rPr>
          <w:rtl/>
        </w:rPr>
        <w:t xml:space="preserve"> בוו</w:t>
      </w:r>
      <w:r w:rsidR="006D34E1">
        <w:rPr>
          <w:rtl/>
        </w:rPr>
        <w:t xml:space="preserve">דאי למקום כמו ארצות הברית שאף </w:t>
      </w:r>
      <w:r w:rsidR="006D34E1">
        <w:rPr>
          <w:rFonts w:hint="cs"/>
          <w:rtl/>
        </w:rPr>
        <w:t xml:space="preserve">אחד </w:t>
      </w:r>
      <w:bookmarkStart w:id="471" w:name="_ETM_Q1_4784831"/>
      <w:bookmarkEnd w:id="471"/>
      <w:r w:rsidR="00964C9C" w:rsidRPr="00964C9C">
        <w:rPr>
          <w:rtl/>
        </w:rPr>
        <w:t xml:space="preserve">לא </w:t>
      </w:r>
      <w:r w:rsidR="006D34E1">
        <w:rPr>
          <w:rFonts w:hint="cs"/>
          <w:rtl/>
        </w:rPr>
        <w:t>טס לשם ל</w:t>
      </w:r>
      <w:r w:rsidR="00964C9C" w:rsidRPr="00964C9C">
        <w:rPr>
          <w:rtl/>
        </w:rPr>
        <w:t>פחות משבוע</w:t>
      </w:r>
      <w:r w:rsidR="006D34E1">
        <w:rPr>
          <w:rFonts w:hint="cs"/>
          <w:rtl/>
        </w:rPr>
        <w:t xml:space="preserve">. </w:t>
      </w:r>
      <w:r w:rsidR="00964C9C" w:rsidRPr="00964C9C">
        <w:rPr>
          <w:rtl/>
        </w:rPr>
        <w:t>תחסכו את ועדת החריגים</w:t>
      </w:r>
      <w:r w:rsidR="006D34E1">
        <w:rPr>
          <w:rFonts w:hint="cs"/>
          <w:rtl/>
        </w:rPr>
        <w:t>,</w:t>
      </w:r>
      <w:r w:rsidR="00964C9C" w:rsidRPr="00964C9C">
        <w:rPr>
          <w:rtl/>
        </w:rPr>
        <w:t xml:space="preserve"> תורידו עו</w:t>
      </w:r>
      <w:r w:rsidR="006D34E1">
        <w:rPr>
          <w:rFonts w:hint="cs"/>
          <w:rtl/>
        </w:rPr>
        <w:t>מס.</w:t>
      </w:r>
      <w:r w:rsidR="00964C9C" w:rsidRPr="00964C9C">
        <w:rPr>
          <w:rtl/>
        </w:rPr>
        <w:t xml:space="preserve"> </w:t>
      </w:r>
    </w:p>
    <w:p w:rsidR="00390FF6" w:rsidRDefault="00390FF6" w:rsidP="00390FF6">
      <w:pPr>
        <w:rPr>
          <w:rtl/>
        </w:rPr>
      </w:pPr>
    </w:p>
    <w:p w:rsidR="00390FF6" w:rsidRDefault="00964C9C" w:rsidP="00390FF6">
      <w:pPr>
        <w:rPr>
          <w:rtl/>
        </w:rPr>
      </w:pPr>
      <w:r w:rsidRPr="00964C9C">
        <w:rPr>
          <w:rtl/>
        </w:rPr>
        <w:t xml:space="preserve">אנשים פונים אלי כל הזמן </w:t>
      </w:r>
      <w:r w:rsidR="006D34E1">
        <w:rPr>
          <w:rFonts w:hint="cs"/>
          <w:rtl/>
        </w:rPr>
        <w:t xml:space="preserve">על </w:t>
      </w:r>
      <w:r w:rsidRPr="00964C9C">
        <w:rPr>
          <w:rtl/>
        </w:rPr>
        <w:t>ועד</w:t>
      </w:r>
      <w:r w:rsidR="006D34E1">
        <w:rPr>
          <w:rFonts w:hint="cs"/>
          <w:rtl/>
        </w:rPr>
        <w:t>ו</w:t>
      </w:r>
      <w:r w:rsidRPr="00964C9C">
        <w:rPr>
          <w:rtl/>
        </w:rPr>
        <w:t>ת חריגים</w:t>
      </w:r>
      <w:r w:rsidR="006D34E1">
        <w:rPr>
          <w:rFonts w:hint="cs"/>
          <w:rtl/>
        </w:rPr>
        <w:t>.</w:t>
      </w:r>
      <w:r w:rsidRPr="00964C9C">
        <w:rPr>
          <w:rtl/>
        </w:rPr>
        <w:t xml:space="preserve"> תבטלו את איסור </w:t>
      </w:r>
      <w:r w:rsidR="006D34E1">
        <w:rPr>
          <w:rFonts w:hint="cs"/>
          <w:rtl/>
        </w:rPr>
        <w:t>ה</w:t>
      </w:r>
      <w:r w:rsidRPr="00964C9C">
        <w:rPr>
          <w:rtl/>
        </w:rPr>
        <w:t>יציאה לארצות הברית ול</w:t>
      </w:r>
      <w:r w:rsidR="006D34E1">
        <w:rPr>
          <w:rFonts w:hint="cs"/>
          <w:rtl/>
        </w:rPr>
        <w:t>ו</w:t>
      </w:r>
      <w:r w:rsidRPr="00964C9C">
        <w:rPr>
          <w:rtl/>
        </w:rPr>
        <w:t xml:space="preserve"> רק בגלל מספרים</w:t>
      </w:r>
      <w:r w:rsidR="006D34E1">
        <w:rPr>
          <w:rFonts w:hint="cs"/>
          <w:rtl/>
        </w:rPr>
        <w:t>.</w:t>
      </w:r>
      <w:r w:rsidRPr="00964C9C">
        <w:rPr>
          <w:rtl/>
        </w:rPr>
        <w:t xml:space="preserve"> אתם </w:t>
      </w:r>
      <w:r w:rsidR="00390FF6">
        <w:rPr>
          <w:rFonts w:hint="cs"/>
          <w:rtl/>
        </w:rPr>
        <w:t>עושים</w:t>
      </w:r>
      <w:r w:rsidRPr="00964C9C">
        <w:rPr>
          <w:rtl/>
        </w:rPr>
        <w:t xml:space="preserve"> את כל החשבונות של תו ירוק זמני כדי להבין </w:t>
      </w:r>
      <w:r w:rsidR="00390FF6">
        <w:rPr>
          <w:rFonts w:hint="cs"/>
          <w:rtl/>
        </w:rPr>
        <w:t>איך זה פוגע במשק,</w:t>
      </w:r>
      <w:r w:rsidRPr="00964C9C">
        <w:rPr>
          <w:rtl/>
        </w:rPr>
        <w:t xml:space="preserve"> ארצות הברית </w:t>
      </w:r>
      <w:r w:rsidR="00390FF6">
        <w:rPr>
          <w:rFonts w:hint="cs"/>
          <w:rtl/>
        </w:rPr>
        <w:t xml:space="preserve">זה נזק </w:t>
      </w:r>
      <w:r w:rsidRPr="00964C9C">
        <w:rPr>
          <w:rtl/>
        </w:rPr>
        <w:t>כלכלי אדיר</w:t>
      </w:r>
      <w:r w:rsidR="00390FF6">
        <w:rPr>
          <w:rFonts w:hint="cs"/>
          <w:rtl/>
        </w:rPr>
        <w:t>,</w:t>
      </w:r>
      <w:r w:rsidRPr="00964C9C">
        <w:rPr>
          <w:rtl/>
        </w:rPr>
        <w:t xml:space="preserve"> זה עומס אדיר על ועדת החריגים</w:t>
      </w:r>
      <w:r w:rsidR="00390FF6">
        <w:rPr>
          <w:rFonts w:hint="cs"/>
          <w:rtl/>
        </w:rPr>
        <w:t>,</w:t>
      </w:r>
      <w:r w:rsidRPr="00964C9C">
        <w:rPr>
          <w:rtl/>
        </w:rPr>
        <w:t xml:space="preserve"> אין לזה שום הצדקה אפידמיולוגית</w:t>
      </w:r>
      <w:r w:rsidR="00390FF6">
        <w:rPr>
          <w:rFonts w:hint="cs"/>
          <w:rtl/>
        </w:rPr>
        <w:t>,</w:t>
      </w:r>
      <w:r w:rsidRPr="00964C9C">
        <w:rPr>
          <w:rtl/>
        </w:rPr>
        <w:t xml:space="preserve"> כי כל בן-אדם ש</w:t>
      </w:r>
      <w:r w:rsidR="00390FF6">
        <w:rPr>
          <w:rFonts w:hint="cs"/>
          <w:rtl/>
        </w:rPr>
        <w:t xml:space="preserve">יצא </w:t>
      </w:r>
      <w:bookmarkStart w:id="472" w:name="_ETM_Q1_4805110"/>
      <w:bookmarkEnd w:id="472"/>
      <w:r w:rsidR="00390FF6">
        <w:rPr>
          <w:rtl/>
        </w:rPr>
        <w:t xml:space="preserve">היום בערב </w:t>
      </w:r>
      <w:r w:rsidR="00390FF6">
        <w:rPr>
          <w:rFonts w:hint="cs"/>
          <w:rtl/>
        </w:rPr>
        <w:t>מ</w:t>
      </w:r>
      <w:r w:rsidRPr="00964C9C">
        <w:rPr>
          <w:rtl/>
        </w:rPr>
        <w:t>ארצות הברית</w:t>
      </w:r>
      <w:r w:rsidR="00390FF6">
        <w:rPr>
          <w:rFonts w:hint="cs"/>
          <w:rtl/>
        </w:rPr>
        <w:t>,</w:t>
      </w:r>
      <w:r w:rsidRPr="00964C9C">
        <w:rPr>
          <w:rtl/>
        </w:rPr>
        <w:t xml:space="preserve"> </w:t>
      </w:r>
      <w:r w:rsidR="00390FF6">
        <w:rPr>
          <w:rFonts w:hint="cs"/>
          <w:rtl/>
        </w:rPr>
        <w:t>כ</w:t>
      </w:r>
      <w:r w:rsidRPr="00964C9C">
        <w:rPr>
          <w:rtl/>
        </w:rPr>
        <w:t xml:space="preserve">שהוא יחזור ארצות הברית כבר </w:t>
      </w:r>
      <w:r w:rsidR="00390FF6">
        <w:rPr>
          <w:rFonts w:hint="cs"/>
          <w:rtl/>
        </w:rPr>
        <w:t>לא תהיה אדומה. רק את ארצות</w:t>
      </w:r>
      <w:r w:rsidRPr="00964C9C">
        <w:rPr>
          <w:rtl/>
        </w:rPr>
        <w:t xml:space="preserve"> הברית </w:t>
      </w:r>
      <w:r w:rsidR="00390FF6">
        <w:rPr>
          <w:rFonts w:hint="cs"/>
          <w:rtl/>
        </w:rPr>
        <w:t>תורידו.</w:t>
      </w:r>
    </w:p>
    <w:p w:rsidR="00390FF6" w:rsidRDefault="00390FF6" w:rsidP="00390FF6">
      <w:pPr>
        <w:rPr>
          <w:rtl/>
        </w:rPr>
      </w:pPr>
      <w:bookmarkStart w:id="473" w:name="_ETM_Q1_4812384"/>
      <w:bookmarkStart w:id="474" w:name="_ETM_Q1_4812505"/>
      <w:bookmarkEnd w:id="473"/>
      <w:bookmarkEnd w:id="474"/>
    </w:p>
    <w:p w:rsidR="00390FF6" w:rsidRDefault="00390FF6" w:rsidP="00AE094C">
      <w:pPr>
        <w:pStyle w:val="af6"/>
        <w:rPr>
          <w:rtl/>
        </w:rPr>
      </w:pPr>
      <w:bookmarkStart w:id="475" w:name="ET_yor_6156_139"/>
      <w:r w:rsidRPr="00AE094C">
        <w:rPr>
          <w:rStyle w:val="TagStyle"/>
          <w:rtl/>
        </w:rPr>
        <w:t xml:space="preserve"> &lt;&lt; יור &gt;&gt;</w:t>
      </w:r>
      <w:r w:rsidRPr="00390FF6">
        <w:rPr>
          <w:rStyle w:val="TagStyle"/>
          <w:rtl/>
        </w:rPr>
        <w:t xml:space="preserve"> </w:t>
      </w:r>
      <w:r>
        <w:rPr>
          <w:rtl/>
        </w:rPr>
        <w:t>היו"ר גלעד קריב:</w:t>
      </w:r>
      <w:r w:rsidRPr="00390FF6">
        <w:rPr>
          <w:rStyle w:val="TagStyle"/>
          <w:rtl/>
        </w:rPr>
        <w:t xml:space="preserve"> </w:t>
      </w:r>
      <w:r w:rsidRPr="00AE094C">
        <w:rPr>
          <w:rStyle w:val="TagStyle"/>
          <w:rtl/>
        </w:rPr>
        <w:t>&lt;&lt; יור &gt;&gt;</w:t>
      </w:r>
      <w:r>
        <w:rPr>
          <w:rtl/>
        </w:rPr>
        <w:t xml:space="preserve">   </w:t>
      </w:r>
      <w:bookmarkEnd w:id="475"/>
    </w:p>
    <w:p w:rsidR="00390FF6" w:rsidRDefault="00390FF6" w:rsidP="00390FF6">
      <w:pPr>
        <w:pStyle w:val="KeepWithNext"/>
        <w:rPr>
          <w:rtl/>
        </w:rPr>
      </w:pPr>
    </w:p>
    <w:p w:rsidR="00390FF6" w:rsidRDefault="00390FF6" w:rsidP="00390FF6">
      <w:pPr>
        <w:rPr>
          <w:rtl/>
        </w:rPr>
      </w:pPr>
      <w:bookmarkStart w:id="476" w:name="_ETM_Q1_4813253"/>
      <w:bookmarkEnd w:id="476"/>
      <w:r>
        <w:rPr>
          <w:rtl/>
        </w:rPr>
        <w:t>לנו אין אלא את התקנות שה</w:t>
      </w:r>
      <w:r>
        <w:rPr>
          <w:rFonts w:hint="cs"/>
          <w:rtl/>
        </w:rPr>
        <w:t>ביאה לנו</w:t>
      </w:r>
      <w:r>
        <w:rPr>
          <w:rtl/>
        </w:rPr>
        <w:t xml:space="preserve"> ה</w:t>
      </w:r>
      <w:r>
        <w:rPr>
          <w:rFonts w:hint="cs"/>
          <w:rtl/>
        </w:rPr>
        <w:t>ממשלה.</w:t>
      </w:r>
    </w:p>
    <w:p w:rsidR="00390FF6" w:rsidRDefault="00390FF6" w:rsidP="00390FF6">
      <w:pPr>
        <w:rPr>
          <w:rtl/>
        </w:rPr>
      </w:pPr>
      <w:bookmarkStart w:id="477" w:name="_ETM_Q1_4812077"/>
      <w:bookmarkStart w:id="478" w:name="_ETM_Q1_4812243"/>
      <w:bookmarkEnd w:id="477"/>
      <w:bookmarkEnd w:id="478"/>
    </w:p>
    <w:p w:rsidR="00390FF6" w:rsidRDefault="00390FF6" w:rsidP="00AE094C">
      <w:pPr>
        <w:pStyle w:val="a4"/>
        <w:rPr>
          <w:rtl/>
        </w:rPr>
      </w:pPr>
      <w:bookmarkStart w:id="479" w:name="ET_knessetmember_6157_140"/>
      <w:r w:rsidRPr="00AE094C">
        <w:rPr>
          <w:rStyle w:val="TagStyle"/>
          <w:rtl/>
        </w:rPr>
        <w:t xml:space="preserve"> &lt;&lt; דובר &gt;&gt;</w:t>
      </w:r>
      <w:r w:rsidRPr="00390FF6">
        <w:rPr>
          <w:rStyle w:val="TagStyle"/>
          <w:rtl/>
        </w:rPr>
        <w:t xml:space="preserve"> </w:t>
      </w:r>
      <w:r>
        <w:rPr>
          <w:rtl/>
        </w:rPr>
        <w:t>שמחה רוטמן (הציונות הדתית):</w:t>
      </w:r>
      <w:r w:rsidRPr="00390FF6">
        <w:rPr>
          <w:rStyle w:val="TagStyle"/>
          <w:rtl/>
        </w:rPr>
        <w:t xml:space="preserve"> </w:t>
      </w:r>
      <w:r w:rsidRPr="00AE094C">
        <w:rPr>
          <w:rStyle w:val="TagStyle"/>
          <w:rtl/>
        </w:rPr>
        <w:t>&lt;&lt; דובר &gt;&gt;</w:t>
      </w:r>
      <w:r>
        <w:rPr>
          <w:rtl/>
        </w:rPr>
        <w:t xml:space="preserve">   </w:t>
      </w:r>
      <w:bookmarkEnd w:id="479"/>
    </w:p>
    <w:p w:rsidR="00390FF6" w:rsidRPr="00390FF6" w:rsidRDefault="00390FF6" w:rsidP="00390FF6">
      <w:pPr>
        <w:rPr>
          <w:rtl/>
          <w:lang w:eastAsia="he-IL"/>
        </w:rPr>
      </w:pPr>
    </w:p>
    <w:p w:rsidR="00390FF6" w:rsidRDefault="00390FF6" w:rsidP="00390FF6">
      <w:pPr>
        <w:rPr>
          <w:rtl/>
        </w:rPr>
      </w:pPr>
      <w:bookmarkStart w:id="480" w:name="_ETM_Q1_4813053"/>
      <w:bookmarkStart w:id="481" w:name="_ETM_Q1_4813167"/>
      <w:bookmarkEnd w:id="480"/>
      <w:bookmarkEnd w:id="481"/>
      <w:r>
        <w:rPr>
          <w:rFonts w:hint="cs"/>
          <w:rtl/>
        </w:rPr>
        <w:t>מ</w:t>
      </w:r>
      <w:r w:rsidR="00964C9C" w:rsidRPr="00964C9C">
        <w:rPr>
          <w:rtl/>
        </w:rPr>
        <w:t xml:space="preserve">ותר לנו </w:t>
      </w:r>
      <w:r>
        <w:rPr>
          <w:rFonts w:hint="cs"/>
          <w:rtl/>
        </w:rPr>
        <w:t xml:space="preserve">להוריד את ארצות הברית, לא? מותר לנו </w:t>
      </w:r>
      <w:r w:rsidR="00964C9C" w:rsidRPr="00964C9C">
        <w:rPr>
          <w:rtl/>
        </w:rPr>
        <w:t xml:space="preserve">להגיד </w:t>
      </w:r>
      <w:r>
        <w:rPr>
          <w:rFonts w:hint="cs"/>
          <w:rtl/>
        </w:rPr>
        <w:t>ש</w:t>
      </w:r>
      <w:r w:rsidR="00964C9C" w:rsidRPr="00964C9C">
        <w:rPr>
          <w:rtl/>
        </w:rPr>
        <w:t>את ארצות הברית אנחנו לא מאשרים</w:t>
      </w:r>
      <w:r>
        <w:rPr>
          <w:rFonts w:hint="cs"/>
          <w:rtl/>
        </w:rPr>
        <w:t>. אני</w:t>
      </w:r>
      <w:r w:rsidR="00964C9C" w:rsidRPr="00964C9C">
        <w:rPr>
          <w:rtl/>
        </w:rPr>
        <w:t xml:space="preserve"> בטוח ש</w:t>
      </w:r>
      <w:r>
        <w:rPr>
          <w:rFonts w:hint="cs"/>
          <w:rtl/>
        </w:rPr>
        <w:t>לא תעשה זאת,</w:t>
      </w:r>
      <w:r w:rsidR="00964C9C" w:rsidRPr="00964C9C">
        <w:rPr>
          <w:rtl/>
        </w:rPr>
        <w:t xml:space="preserve"> אדוני היושב-ראש</w:t>
      </w:r>
      <w:r>
        <w:rPr>
          <w:rFonts w:hint="cs"/>
          <w:rtl/>
        </w:rPr>
        <w:t>,</w:t>
      </w:r>
      <w:r w:rsidR="00964C9C" w:rsidRPr="00964C9C">
        <w:rPr>
          <w:rtl/>
        </w:rPr>
        <w:t xml:space="preserve"> מסיבות אחרות</w:t>
      </w:r>
      <w:r>
        <w:rPr>
          <w:rFonts w:hint="cs"/>
          <w:rtl/>
        </w:rPr>
        <w:t>,</w:t>
      </w:r>
      <w:r w:rsidR="00964C9C" w:rsidRPr="00964C9C">
        <w:rPr>
          <w:rtl/>
        </w:rPr>
        <w:t xml:space="preserve"> אבל זה בהחלט לגיטימי </w:t>
      </w:r>
      <w:r>
        <w:rPr>
          <w:rFonts w:hint="cs"/>
          <w:rtl/>
        </w:rPr>
        <w:t xml:space="preserve">שנוריד </w:t>
      </w:r>
      <w:bookmarkStart w:id="482" w:name="_ETM_Q1_4828112"/>
      <w:bookmarkEnd w:id="482"/>
      <w:r>
        <w:rPr>
          <w:rFonts w:hint="cs"/>
          <w:rtl/>
        </w:rPr>
        <w:t>את ארצות הברית.</w:t>
      </w:r>
    </w:p>
    <w:p w:rsidR="00390FF6" w:rsidRDefault="00390FF6" w:rsidP="00390FF6">
      <w:pPr>
        <w:rPr>
          <w:rtl/>
        </w:rPr>
      </w:pPr>
    </w:p>
    <w:p w:rsidR="00CD607E" w:rsidRDefault="00CD607E" w:rsidP="00AE094C">
      <w:pPr>
        <w:pStyle w:val="af6"/>
        <w:rPr>
          <w:rStyle w:val="TagStyle"/>
          <w:vanish w:val="0"/>
          <w:rtl/>
        </w:rPr>
      </w:pPr>
      <w:bookmarkStart w:id="483" w:name="ET_yor_6156_141"/>
      <w:r>
        <w:rPr>
          <w:rStyle w:val="TagStyle"/>
          <w:vanish w:val="0"/>
          <w:rtl/>
        </w:rPr>
        <w:br w:type="page"/>
      </w:r>
    </w:p>
    <w:p w:rsidR="00390FF6" w:rsidRDefault="00390FF6" w:rsidP="00AE094C">
      <w:pPr>
        <w:pStyle w:val="af6"/>
        <w:rPr>
          <w:rtl/>
        </w:rPr>
      </w:pPr>
      <w:r w:rsidRPr="00AE094C">
        <w:rPr>
          <w:rStyle w:val="TagStyle"/>
          <w:rtl/>
        </w:rPr>
        <w:t xml:space="preserve"> &lt;&lt; יור &gt;&gt;</w:t>
      </w:r>
      <w:r w:rsidRPr="00390FF6">
        <w:rPr>
          <w:rStyle w:val="TagStyle"/>
          <w:rtl/>
        </w:rPr>
        <w:t xml:space="preserve"> </w:t>
      </w:r>
      <w:r>
        <w:rPr>
          <w:rtl/>
        </w:rPr>
        <w:t>היו"ר גלעד קריב:</w:t>
      </w:r>
      <w:r w:rsidRPr="00390FF6">
        <w:rPr>
          <w:rStyle w:val="TagStyle"/>
          <w:rtl/>
        </w:rPr>
        <w:t xml:space="preserve"> </w:t>
      </w:r>
      <w:r w:rsidRPr="00AE094C">
        <w:rPr>
          <w:rStyle w:val="TagStyle"/>
          <w:rtl/>
        </w:rPr>
        <w:t>&lt;&lt; יור &gt;&gt;</w:t>
      </w:r>
      <w:r>
        <w:rPr>
          <w:rtl/>
        </w:rPr>
        <w:t xml:space="preserve">   </w:t>
      </w:r>
      <w:bookmarkEnd w:id="483"/>
    </w:p>
    <w:p w:rsidR="00390FF6" w:rsidRDefault="00390FF6" w:rsidP="00390FF6">
      <w:pPr>
        <w:pStyle w:val="KeepWithNext"/>
        <w:rPr>
          <w:rtl/>
        </w:rPr>
      </w:pPr>
    </w:p>
    <w:p w:rsidR="00390FF6" w:rsidRDefault="00390FF6" w:rsidP="00F91B43">
      <w:pPr>
        <w:rPr>
          <w:rtl/>
        </w:rPr>
      </w:pPr>
      <w:r>
        <w:rPr>
          <w:rtl/>
        </w:rPr>
        <w:t>אני חושב ש</w:t>
      </w:r>
      <w:r w:rsidR="00964C9C" w:rsidRPr="00964C9C">
        <w:rPr>
          <w:rtl/>
        </w:rPr>
        <w:t>המגמה כ</w:t>
      </w:r>
      <w:r>
        <w:rPr>
          <w:rFonts w:hint="cs"/>
          <w:rtl/>
        </w:rPr>
        <w:t>א</w:t>
      </w:r>
      <w:r w:rsidR="00964C9C" w:rsidRPr="00964C9C">
        <w:rPr>
          <w:rtl/>
        </w:rPr>
        <w:t xml:space="preserve">ן </w:t>
      </w:r>
      <w:r w:rsidR="00F91B43">
        <w:rPr>
          <w:rFonts w:hint="cs"/>
          <w:rtl/>
        </w:rPr>
        <w:t>מאוד ברורה</w:t>
      </w:r>
      <w:r>
        <w:rPr>
          <w:rFonts w:hint="cs"/>
          <w:rtl/>
        </w:rPr>
        <w:t>.</w:t>
      </w:r>
      <w:r>
        <w:rPr>
          <w:rtl/>
        </w:rPr>
        <w:t xml:space="preserve"> אני חוזר </w:t>
      </w:r>
      <w:r>
        <w:rPr>
          <w:rFonts w:hint="cs"/>
          <w:rtl/>
        </w:rPr>
        <w:t>ל</w:t>
      </w:r>
      <w:r w:rsidR="00964C9C" w:rsidRPr="00964C9C">
        <w:rPr>
          <w:rtl/>
        </w:rPr>
        <w:t xml:space="preserve">תקנות </w:t>
      </w:r>
      <w:r>
        <w:rPr>
          <w:rFonts w:hint="cs"/>
          <w:rtl/>
        </w:rPr>
        <w:t>התו</w:t>
      </w:r>
      <w:r w:rsidR="00964C9C" w:rsidRPr="00964C9C">
        <w:rPr>
          <w:rtl/>
        </w:rPr>
        <w:t xml:space="preserve"> הירוק לעובדים</w:t>
      </w:r>
      <w:r>
        <w:rPr>
          <w:rFonts w:hint="cs"/>
          <w:rtl/>
        </w:rPr>
        <w:t>. הצפתי פה</w:t>
      </w:r>
      <w:r w:rsidR="00964C9C" w:rsidRPr="00964C9C">
        <w:rPr>
          <w:rtl/>
        </w:rPr>
        <w:t xml:space="preserve"> שתי שאלות</w:t>
      </w:r>
      <w:r>
        <w:rPr>
          <w:rFonts w:hint="cs"/>
          <w:rtl/>
        </w:rPr>
        <w:t>, אחת הופנתה לעו"ד עקביה,</w:t>
      </w:r>
      <w:r>
        <w:rPr>
          <w:rtl/>
        </w:rPr>
        <w:t xml:space="preserve"> בהינתן ההרחבה הדרמטית של ה</w:t>
      </w:r>
      <w:r>
        <w:rPr>
          <w:rFonts w:hint="cs"/>
          <w:rtl/>
        </w:rPr>
        <w:t>ת</w:t>
      </w:r>
      <w:r w:rsidR="00964C9C" w:rsidRPr="00964C9C">
        <w:rPr>
          <w:rtl/>
        </w:rPr>
        <w:t xml:space="preserve">ו הירוק ובהינתן זה שאנשים יכולים היום להיכנס לקניונים גם עם </w:t>
      </w:r>
      <w:r w:rsidR="007457AA">
        <w:rPr>
          <w:rtl/>
        </w:rPr>
        <w:t>תו ירוק</w:t>
      </w:r>
      <w:r w:rsidR="00964C9C" w:rsidRPr="00964C9C">
        <w:rPr>
          <w:rtl/>
        </w:rPr>
        <w:t xml:space="preserve"> זמני יום אחרי שהם עשו את החיסון במנה הראשונה</w:t>
      </w:r>
      <w:r>
        <w:rPr>
          <w:rFonts w:hint="cs"/>
          <w:rtl/>
        </w:rPr>
        <w:t>,</w:t>
      </w:r>
      <w:r w:rsidR="00964C9C" w:rsidRPr="00964C9C">
        <w:rPr>
          <w:rtl/>
        </w:rPr>
        <w:t xml:space="preserve"> עם כל מה שאנחנו יודעים על המוגנות ביום </w:t>
      </w:r>
      <w:r>
        <w:rPr>
          <w:rFonts w:hint="cs"/>
          <w:rtl/>
        </w:rPr>
        <w:t>אחרי חיסון,</w:t>
      </w:r>
      <w:r>
        <w:rPr>
          <w:rtl/>
        </w:rPr>
        <w:t xml:space="preserve"> האם לעת הזו נכון בגלל </w:t>
      </w:r>
      <w:r>
        <w:rPr>
          <w:rFonts w:hint="cs"/>
          <w:rtl/>
        </w:rPr>
        <w:t>ה</w:t>
      </w:r>
      <w:r>
        <w:rPr>
          <w:rtl/>
        </w:rPr>
        <w:t>הרחב</w:t>
      </w:r>
      <w:r>
        <w:rPr>
          <w:rFonts w:hint="cs"/>
          <w:rtl/>
        </w:rPr>
        <w:t>ה</w:t>
      </w:r>
      <w:r w:rsidR="00964C9C" w:rsidRPr="00964C9C">
        <w:rPr>
          <w:rtl/>
        </w:rPr>
        <w:t xml:space="preserve"> </w:t>
      </w:r>
      <w:r>
        <w:rPr>
          <w:rFonts w:hint="cs"/>
          <w:rtl/>
        </w:rPr>
        <w:t>ה</w:t>
      </w:r>
      <w:r>
        <w:rPr>
          <w:rtl/>
        </w:rPr>
        <w:t>דרמטית של ה</w:t>
      </w:r>
      <w:r>
        <w:rPr>
          <w:rFonts w:hint="cs"/>
          <w:rtl/>
        </w:rPr>
        <w:t>ת</w:t>
      </w:r>
      <w:r>
        <w:rPr>
          <w:rtl/>
        </w:rPr>
        <w:t xml:space="preserve">ו הירוק להשאיר את </w:t>
      </w:r>
      <w:r w:rsidR="00964C9C" w:rsidRPr="00964C9C">
        <w:rPr>
          <w:rtl/>
        </w:rPr>
        <w:t>תקנה מספר 3</w:t>
      </w:r>
      <w:r>
        <w:rPr>
          <w:rFonts w:hint="cs"/>
          <w:rtl/>
        </w:rPr>
        <w:t>,</w:t>
      </w:r>
      <w:r w:rsidR="00964C9C" w:rsidRPr="00964C9C">
        <w:rPr>
          <w:rtl/>
        </w:rPr>
        <w:t xml:space="preserve"> </w:t>
      </w:r>
      <w:r>
        <w:rPr>
          <w:rFonts w:hint="cs"/>
          <w:rtl/>
        </w:rPr>
        <w:t>ש</w:t>
      </w:r>
      <w:r w:rsidR="00964C9C" w:rsidRPr="00964C9C">
        <w:rPr>
          <w:rtl/>
        </w:rPr>
        <w:t xml:space="preserve">בצד הבריאות והרווחה מטילה </w:t>
      </w:r>
      <w:r>
        <w:rPr>
          <w:rFonts w:hint="cs"/>
          <w:rtl/>
        </w:rPr>
        <w:t>את</w:t>
      </w:r>
      <w:r w:rsidR="00964C9C" w:rsidRPr="00964C9C">
        <w:rPr>
          <w:rtl/>
        </w:rPr>
        <w:t xml:space="preserve"> </w:t>
      </w:r>
      <w:r>
        <w:rPr>
          <w:rFonts w:hint="cs"/>
          <w:rtl/>
        </w:rPr>
        <w:t>ה</w:t>
      </w:r>
      <w:r w:rsidR="00964C9C" w:rsidRPr="00964C9C">
        <w:rPr>
          <w:rtl/>
        </w:rPr>
        <w:t>חובה של הב</w:t>
      </w:r>
      <w:r>
        <w:rPr>
          <w:rFonts w:hint="cs"/>
          <w:rtl/>
        </w:rPr>
        <w:t>דיקות של הלא מחוסנים</w:t>
      </w:r>
      <w:r w:rsidR="00964C9C" w:rsidRPr="00964C9C">
        <w:rPr>
          <w:rtl/>
        </w:rPr>
        <w:t xml:space="preserve"> על כל העובדים בכל המקומות של </w:t>
      </w:r>
      <w:r w:rsidR="007457AA">
        <w:rPr>
          <w:rtl/>
        </w:rPr>
        <w:t>תו ירוק</w:t>
      </w:r>
      <w:r>
        <w:rPr>
          <w:rFonts w:hint="cs"/>
          <w:rtl/>
        </w:rPr>
        <w:t>,</w:t>
      </w:r>
      <w:r w:rsidR="00F91B43">
        <w:rPr>
          <w:rtl/>
        </w:rPr>
        <w:t xml:space="preserve"> שזה היום עשרות</w:t>
      </w:r>
      <w:r w:rsidR="00F91B43">
        <w:rPr>
          <w:rFonts w:hint="cs"/>
          <w:rtl/>
        </w:rPr>
        <w:t>-</w:t>
      </w:r>
      <w:r w:rsidR="00964C9C" w:rsidRPr="00964C9C">
        <w:rPr>
          <w:rtl/>
        </w:rPr>
        <w:t>אלפי חנויות</w:t>
      </w:r>
      <w:r>
        <w:rPr>
          <w:rFonts w:hint="cs"/>
          <w:rtl/>
        </w:rPr>
        <w:t>?</w:t>
      </w:r>
    </w:p>
    <w:p w:rsidR="00F91B43" w:rsidRDefault="00F91B43" w:rsidP="00390FF6">
      <w:pPr>
        <w:rPr>
          <w:rtl/>
        </w:rPr>
      </w:pPr>
      <w:bookmarkStart w:id="484" w:name="_ETM_Q1_4891309"/>
      <w:bookmarkStart w:id="485" w:name="_ETM_Q1_4891585"/>
      <w:bookmarkStart w:id="486" w:name="_ETM_Q1_4896981"/>
      <w:bookmarkEnd w:id="484"/>
      <w:bookmarkEnd w:id="485"/>
      <w:bookmarkEnd w:id="486"/>
    </w:p>
    <w:p w:rsidR="00F91B43" w:rsidRDefault="00F91B43" w:rsidP="00AE094C">
      <w:pPr>
        <w:pStyle w:val="af9"/>
        <w:rPr>
          <w:rtl/>
        </w:rPr>
      </w:pPr>
      <w:bookmarkStart w:id="487" w:name="ET_guest_873277_346"/>
      <w:r w:rsidRPr="00AE094C">
        <w:rPr>
          <w:rStyle w:val="TagStyle"/>
          <w:rtl/>
        </w:rPr>
        <w:t xml:space="preserve"> &lt;&lt; אורח &gt;&gt;</w:t>
      </w:r>
      <w:r w:rsidRPr="00F91B43">
        <w:rPr>
          <w:rStyle w:val="TagStyle"/>
          <w:rtl/>
        </w:rPr>
        <w:t xml:space="preserve"> </w:t>
      </w:r>
      <w:r>
        <w:rPr>
          <w:rtl/>
        </w:rPr>
        <w:t>שחר תורג'מן:</w:t>
      </w:r>
      <w:r w:rsidRPr="00F91B43">
        <w:rPr>
          <w:rStyle w:val="TagStyle"/>
          <w:rtl/>
        </w:rPr>
        <w:t xml:space="preserve"> </w:t>
      </w:r>
      <w:r w:rsidRPr="00AE094C">
        <w:rPr>
          <w:rStyle w:val="TagStyle"/>
          <w:rtl/>
        </w:rPr>
        <w:t>&lt;&lt; אורח &gt;&gt;</w:t>
      </w:r>
      <w:r>
        <w:rPr>
          <w:rtl/>
        </w:rPr>
        <w:t xml:space="preserve">   </w:t>
      </w:r>
      <w:bookmarkEnd w:id="487"/>
    </w:p>
    <w:p w:rsidR="00F91B43" w:rsidRPr="00F91B43" w:rsidRDefault="00F91B43" w:rsidP="00F91B43">
      <w:pPr>
        <w:rPr>
          <w:rtl/>
        </w:rPr>
      </w:pPr>
      <w:bookmarkStart w:id="488" w:name="_ETM_Q1_4897772"/>
      <w:bookmarkStart w:id="489" w:name="_ETM_Q1_4897842"/>
      <w:bookmarkEnd w:id="488"/>
      <w:bookmarkEnd w:id="489"/>
    </w:p>
    <w:p w:rsidR="00725199" w:rsidRDefault="00390FF6" w:rsidP="00400717">
      <w:pPr>
        <w:rPr>
          <w:rtl/>
        </w:rPr>
      </w:pPr>
      <w:bookmarkStart w:id="490" w:name="_ETM_Q1_4890006"/>
      <w:bookmarkStart w:id="491" w:name="_ETM_Q1_4890145"/>
      <w:bookmarkEnd w:id="490"/>
      <w:bookmarkEnd w:id="491"/>
      <w:r>
        <w:rPr>
          <w:rFonts w:hint="cs"/>
          <w:rtl/>
        </w:rPr>
        <w:t>רק</w:t>
      </w:r>
      <w:r>
        <w:rPr>
          <w:rtl/>
        </w:rPr>
        <w:t xml:space="preserve"> </w:t>
      </w:r>
      <w:r w:rsidR="00964C9C" w:rsidRPr="00964C9C">
        <w:rPr>
          <w:rtl/>
        </w:rPr>
        <w:t>אם תוכל לשאול גם מה אנחנו</w:t>
      </w:r>
      <w:r w:rsidR="00725199">
        <w:rPr>
          <w:rFonts w:hint="cs"/>
          <w:rtl/>
        </w:rPr>
        <w:t>,</w:t>
      </w:r>
      <w:r w:rsidR="00964C9C" w:rsidRPr="00964C9C">
        <w:rPr>
          <w:rtl/>
        </w:rPr>
        <w:t xml:space="preserve"> המעסיקים</w:t>
      </w:r>
      <w:r w:rsidR="00725199">
        <w:rPr>
          <w:rFonts w:hint="cs"/>
          <w:rtl/>
        </w:rPr>
        <w:t>, אמורים לעשות</w:t>
      </w:r>
      <w:r w:rsidR="00964C9C" w:rsidRPr="00964C9C">
        <w:rPr>
          <w:rtl/>
        </w:rPr>
        <w:t xml:space="preserve"> עם העובדים</w:t>
      </w:r>
      <w:r w:rsidR="00F91B43">
        <w:rPr>
          <w:rFonts w:hint="cs"/>
          <w:rtl/>
        </w:rPr>
        <w:t>?</w:t>
      </w:r>
      <w:r w:rsidR="00964C9C" w:rsidRPr="00964C9C">
        <w:rPr>
          <w:rtl/>
        </w:rPr>
        <w:t xml:space="preserve"> אנחנו ל</w:t>
      </w:r>
      <w:r w:rsidR="00725199">
        <w:rPr>
          <w:rFonts w:hint="cs"/>
          <w:rtl/>
        </w:rPr>
        <w:t xml:space="preserve">א יכולים </w:t>
      </w:r>
      <w:bookmarkStart w:id="492" w:name="_ETM_Q1_4893375"/>
      <w:bookmarkEnd w:id="492"/>
      <w:r w:rsidR="00725199" w:rsidRPr="00400717">
        <w:rPr>
          <w:rFonts w:hint="cs"/>
          <w:rtl/>
        </w:rPr>
        <w:t>להש</w:t>
      </w:r>
      <w:r w:rsidR="00400717" w:rsidRPr="00400717">
        <w:rPr>
          <w:rFonts w:hint="cs"/>
          <w:rtl/>
        </w:rPr>
        <w:t>ע</w:t>
      </w:r>
      <w:r w:rsidR="00725199" w:rsidRPr="00400717">
        <w:rPr>
          <w:rFonts w:hint="cs"/>
          <w:rtl/>
        </w:rPr>
        <w:t>ות</w:t>
      </w:r>
      <w:r w:rsidR="00964C9C" w:rsidRPr="00400717">
        <w:rPr>
          <w:rtl/>
        </w:rPr>
        <w:t xml:space="preserve"> אותם</w:t>
      </w:r>
      <w:r w:rsidR="00725199" w:rsidRPr="00400717">
        <w:rPr>
          <w:rFonts w:hint="cs"/>
          <w:rtl/>
        </w:rPr>
        <w:t>,</w:t>
      </w:r>
      <w:r w:rsidR="00725199" w:rsidRPr="00400717">
        <w:rPr>
          <w:rtl/>
        </w:rPr>
        <w:t xml:space="preserve"> </w:t>
      </w:r>
      <w:r w:rsidR="00964C9C" w:rsidRPr="00400717">
        <w:rPr>
          <w:rtl/>
        </w:rPr>
        <w:t>לא יכול</w:t>
      </w:r>
      <w:r w:rsidR="00725199" w:rsidRPr="00400717">
        <w:rPr>
          <w:rFonts w:hint="cs"/>
          <w:rtl/>
        </w:rPr>
        <w:t>ים</w:t>
      </w:r>
      <w:r w:rsidR="00964C9C" w:rsidRPr="00400717">
        <w:rPr>
          <w:rtl/>
        </w:rPr>
        <w:t xml:space="preserve"> ל</w:t>
      </w:r>
      <w:r w:rsidR="00725199" w:rsidRPr="00400717">
        <w:rPr>
          <w:rFonts w:hint="cs"/>
          <w:rtl/>
        </w:rPr>
        <w:t xml:space="preserve">פטר </w:t>
      </w:r>
      <w:r w:rsidR="00964C9C" w:rsidRPr="00400717">
        <w:rPr>
          <w:rtl/>
        </w:rPr>
        <w:t>אותם</w:t>
      </w:r>
      <w:r w:rsidR="00725199" w:rsidRPr="00400717">
        <w:rPr>
          <w:rFonts w:hint="cs"/>
          <w:rtl/>
        </w:rPr>
        <w:t>,</w:t>
      </w:r>
      <w:r w:rsidR="00964C9C" w:rsidRPr="00400717">
        <w:rPr>
          <w:rtl/>
        </w:rPr>
        <w:t xml:space="preserve"> הממשלה </w:t>
      </w:r>
      <w:r w:rsidR="00725199" w:rsidRPr="00400717">
        <w:rPr>
          <w:rFonts w:hint="cs"/>
          <w:rtl/>
        </w:rPr>
        <w:t>לא נתנה</w:t>
      </w:r>
      <w:r w:rsidR="00725199" w:rsidRPr="00400717">
        <w:rPr>
          <w:rtl/>
        </w:rPr>
        <w:t xml:space="preserve"> לנו כלים להתמודד עם ה</w:t>
      </w:r>
      <w:r w:rsidR="00725199" w:rsidRPr="00400717">
        <w:rPr>
          <w:rFonts w:hint="cs"/>
          <w:rtl/>
        </w:rPr>
        <w:t>סוגי</w:t>
      </w:r>
      <w:r w:rsidR="00964C9C" w:rsidRPr="00400717">
        <w:rPr>
          <w:rtl/>
        </w:rPr>
        <w:t>ה הזאת</w:t>
      </w:r>
      <w:r w:rsidR="00725199" w:rsidRPr="00400717">
        <w:rPr>
          <w:rFonts w:hint="cs"/>
          <w:rtl/>
        </w:rPr>
        <w:t>.</w:t>
      </w:r>
      <w:r w:rsidR="00964C9C" w:rsidRPr="00400717">
        <w:rPr>
          <w:rtl/>
        </w:rPr>
        <w:t xml:space="preserve"> ז</w:t>
      </w:r>
      <w:r w:rsidR="00725199" w:rsidRPr="00400717">
        <w:rPr>
          <w:rFonts w:hint="cs"/>
          <w:rtl/>
        </w:rPr>
        <w:t xml:space="preserve">ו גם </w:t>
      </w:r>
      <w:r w:rsidR="00964C9C" w:rsidRPr="00400717">
        <w:rPr>
          <w:rtl/>
        </w:rPr>
        <w:t>סוגיה משפטית</w:t>
      </w:r>
      <w:r w:rsidR="00725199" w:rsidRPr="00400717">
        <w:rPr>
          <w:rFonts w:hint="cs"/>
          <w:rtl/>
        </w:rPr>
        <w:t>.</w:t>
      </w:r>
    </w:p>
    <w:p w:rsidR="00725199" w:rsidRDefault="00725199" w:rsidP="00725199">
      <w:pPr>
        <w:rPr>
          <w:rtl/>
        </w:rPr>
      </w:pPr>
      <w:bookmarkStart w:id="493" w:name="_ETM_Q1_4897610"/>
      <w:bookmarkStart w:id="494" w:name="_ETM_Q1_4897770"/>
      <w:bookmarkEnd w:id="493"/>
      <w:bookmarkEnd w:id="494"/>
    </w:p>
    <w:p w:rsidR="00725199" w:rsidRDefault="00725199" w:rsidP="00AE094C">
      <w:pPr>
        <w:pStyle w:val="af6"/>
        <w:rPr>
          <w:rtl/>
        </w:rPr>
      </w:pPr>
      <w:bookmarkStart w:id="495" w:name="ET_yor_6156_142"/>
      <w:r w:rsidRPr="00AE094C">
        <w:rPr>
          <w:rStyle w:val="TagStyle"/>
          <w:rtl/>
        </w:rPr>
        <w:t xml:space="preserve"> &lt;&lt; יור &gt;&gt;</w:t>
      </w:r>
      <w:r w:rsidRPr="00725199">
        <w:rPr>
          <w:rStyle w:val="TagStyle"/>
          <w:rtl/>
        </w:rPr>
        <w:t xml:space="preserve"> </w:t>
      </w:r>
      <w:r>
        <w:rPr>
          <w:rtl/>
        </w:rPr>
        <w:t>היו"ר גלעד קריב:</w:t>
      </w:r>
      <w:r w:rsidRPr="00725199">
        <w:rPr>
          <w:rStyle w:val="TagStyle"/>
          <w:rtl/>
        </w:rPr>
        <w:t xml:space="preserve"> </w:t>
      </w:r>
      <w:r w:rsidRPr="00AE094C">
        <w:rPr>
          <w:rStyle w:val="TagStyle"/>
          <w:rtl/>
        </w:rPr>
        <w:t>&lt;&lt; יור &gt;&gt;</w:t>
      </w:r>
      <w:r>
        <w:rPr>
          <w:rtl/>
        </w:rPr>
        <w:t xml:space="preserve">   </w:t>
      </w:r>
      <w:bookmarkEnd w:id="495"/>
    </w:p>
    <w:p w:rsidR="00725199" w:rsidRDefault="00725199" w:rsidP="00725199">
      <w:pPr>
        <w:pStyle w:val="KeepWithNext"/>
        <w:rPr>
          <w:rtl/>
        </w:rPr>
      </w:pPr>
    </w:p>
    <w:p w:rsidR="00725199" w:rsidRDefault="00964C9C" w:rsidP="00725199">
      <w:pPr>
        <w:rPr>
          <w:rtl/>
        </w:rPr>
      </w:pPr>
      <w:bookmarkStart w:id="496" w:name="_ETM_Q1_4898744"/>
      <w:bookmarkEnd w:id="496"/>
      <w:r w:rsidRPr="00964C9C">
        <w:rPr>
          <w:rtl/>
        </w:rPr>
        <w:t xml:space="preserve"> אני לא פותח את כל </w:t>
      </w:r>
      <w:r w:rsidR="00725199">
        <w:rPr>
          <w:rFonts w:hint="cs"/>
          <w:rtl/>
        </w:rPr>
        <w:t>ה</w:t>
      </w:r>
      <w:r w:rsidRPr="00964C9C">
        <w:rPr>
          <w:rtl/>
        </w:rPr>
        <w:t xml:space="preserve">סוגיות </w:t>
      </w:r>
      <w:r w:rsidR="00725199">
        <w:rPr>
          <w:rFonts w:hint="cs"/>
          <w:rtl/>
        </w:rPr>
        <w:t>ה</w:t>
      </w:r>
      <w:r w:rsidRPr="00964C9C">
        <w:rPr>
          <w:rtl/>
        </w:rPr>
        <w:t>עקרוניות</w:t>
      </w:r>
      <w:r w:rsidR="00725199">
        <w:rPr>
          <w:rFonts w:hint="cs"/>
          <w:rtl/>
        </w:rPr>
        <w:t>,</w:t>
      </w:r>
      <w:r w:rsidRPr="00964C9C">
        <w:rPr>
          <w:rtl/>
        </w:rPr>
        <w:t xml:space="preserve"> אמרתי את דעתי וגם דאגנו לצמצם חלק מהדברים</w:t>
      </w:r>
      <w:r w:rsidR="00725199">
        <w:rPr>
          <w:rFonts w:hint="cs"/>
          <w:rtl/>
        </w:rPr>
        <w:t>.</w:t>
      </w:r>
      <w:r w:rsidRPr="00964C9C">
        <w:rPr>
          <w:rtl/>
        </w:rPr>
        <w:t xml:space="preserve"> </w:t>
      </w:r>
      <w:r w:rsidR="00725199">
        <w:rPr>
          <w:rFonts w:hint="cs"/>
          <w:rtl/>
        </w:rPr>
        <w:t>אז</w:t>
      </w:r>
      <w:r w:rsidR="00725199">
        <w:rPr>
          <w:rtl/>
        </w:rPr>
        <w:t xml:space="preserve"> שאלה </w:t>
      </w:r>
      <w:r w:rsidR="00725199">
        <w:rPr>
          <w:rFonts w:hint="cs"/>
          <w:rtl/>
        </w:rPr>
        <w:t xml:space="preserve">אחת היא </w:t>
      </w:r>
      <w:r w:rsidR="00725199">
        <w:rPr>
          <w:rtl/>
        </w:rPr>
        <w:t>השאל</w:t>
      </w:r>
      <w:r w:rsidR="00725199">
        <w:rPr>
          <w:rFonts w:hint="cs"/>
          <w:rtl/>
        </w:rPr>
        <w:t>ה</w:t>
      </w:r>
      <w:r w:rsidRPr="00964C9C">
        <w:rPr>
          <w:rtl/>
        </w:rPr>
        <w:t xml:space="preserve"> </w:t>
      </w:r>
      <w:r w:rsidR="00400717">
        <w:rPr>
          <w:rFonts w:hint="cs"/>
          <w:rtl/>
        </w:rPr>
        <w:t xml:space="preserve">הזו והיא </w:t>
      </w:r>
      <w:r w:rsidRPr="00964C9C">
        <w:rPr>
          <w:rtl/>
        </w:rPr>
        <w:t>תשליך על מש</w:t>
      </w:r>
      <w:r w:rsidR="00725199">
        <w:rPr>
          <w:rFonts w:hint="cs"/>
          <w:rtl/>
        </w:rPr>
        <w:t>ך</w:t>
      </w:r>
      <w:r w:rsidRPr="00964C9C">
        <w:rPr>
          <w:rtl/>
        </w:rPr>
        <w:t xml:space="preserve"> </w:t>
      </w:r>
      <w:r w:rsidR="00725199">
        <w:rPr>
          <w:rFonts w:hint="cs"/>
          <w:rtl/>
        </w:rPr>
        <w:t>ה</w:t>
      </w:r>
      <w:r w:rsidR="00725199">
        <w:rPr>
          <w:rtl/>
        </w:rPr>
        <w:t>ימים שעומדים לרשות</w:t>
      </w:r>
      <w:r w:rsidR="00725199">
        <w:rPr>
          <w:rFonts w:hint="cs"/>
          <w:rtl/>
        </w:rPr>
        <w:t>כם</w:t>
      </w:r>
      <w:r w:rsidRPr="00964C9C">
        <w:rPr>
          <w:rtl/>
        </w:rPr>
        <w:t xml:space="preserve"> בתקנות</w:t>
      </w:r>
      <w:r w:rsidR="00400717">
        <w:rPr>
          <w:rFonts w:hint="cs"/>
          <w:rtl/>
        </w:rPr>
        <w:t>;</w:t>
      </w:r>
      <w:r w:rsidR="00725199">
        <w:rPr>
          <w:rtl/>
        </w:rPr>
        <w:t xml:space="preserve"> </w:t>
      </w:r>
      <w:r w:rsidR="00725199">
        <w:rPr>
          <w:rFonts w:hint="cs"/>
          <w:rtl/>
        </w:rPr>
        <w:t>וה</w:t>
      </w:r>
      <w:r w:rsidRPr="00964C9C">
        <w:rPr>
          <w:rtl/>
        </w:rPr>
        <w:t xml:space="preserve">שאלה השנייה </w:t>
      </w:r>
      <w:r w:rsidR="00725199">
        <w:rPr>
          <w:rFonts w:hint="cs"/>
          <w:rtl/>
        </w:rPr>
        <w:t xml:space="preserve">היא בכלל </w:t>
      </w:r>
      <w:r w:rsidRPr="00964C9C">
        <w:rPr>
          <w:rtl/>
        </w:rPr>
        <w:t>למשפטנים שכ</w:t>
      </w:r>
      <w:r w:rsidR="00725199">
        <w:rPr>
          <w:rFonts w:hint="cs"/>
          <w:rtl/>
        </w:rPr>
        <w:t>א</w:t>
      </w:r>
      <w:r w:rsidRPr="00964C9C">
        <w:rPr>
          <w:rtl/>
        </w:rPr>
        <w:t>ן</w:t>
      </w:r>
      <w:r w:rsidR="00725199">
        <w:rPr>
          <w:rFonts w:hint="cs"/>
          <w:rtl/>
        </w:rPr>
        <w:t>,</w:t>
      </w:r>
      <w:r w:rsidR="00725199">
        <w:rPr>
          <w:rtl/>
        </w:rPr>
        <w:t xml:space="preserve"> מה מקור</w:t>
      </w:r>
      <w:r w:rsidR="00725199">
        <w:rPr>
          <w:rFonts w:hint="cs"/>
          <w:rtl/>
        </w:rPr>
        <w:t xml:space="preserve"> </w:t>
      </w:r>
      <w:bookmarkStart w:id="497" w:name="_ETM_Q1_4938116"/>
      <w:bookmarkEnd w:id="497"/>
      <w:r w:rsidR="00725199">
        <w:rPr>
          <w:rFonts w:hint="cs"/>
          <w:rtl/>
        </w:rPr>
        <w:t>ההסמכה</w:t>
      </w:r>
      <w:r w:rsidRPr="00964C9C">
        <w:rPr>
          <w:rtl/>
        </w:rPr>
        <w:t xml:space="preserve"> לגבי דרישת הבדיקה </w:t>
      </w:r>
      <w:r w:rsidR="00725199">
        <w:rPr>
          <w:rFonts w:hint="cs"/>
          <w:rtl/>
        </w:rPr>
        <w:t>מ</w:t>
      </w:r>
      <w:r w:rsidRPr="00964C9C">
        <w:rPr>
          <w:rtl/>
        </w:rPr>
        <w:t xml:space="preserve">עובדים בפרויקט </w:t>
      </w:r>
      <w:r w:rsidR="00725199">
        <w:rPr>
          <w:rFonts w:hint="cs"/>
          <w:rtl/>
        </w:rPr>
        <w:t>"</w:t>
      </w:r>
      <w:r w:rsidRPr="00964C9C">
        <w:rPr>
          <w:rtl/>
        </w:rPr>
        <w:t xml:space="preserve">מגן </w:t>
      </w:r>
      <w:r w:rsidR="00725199">
        <w:rPr>
          <w:rFonts w:hint="cs"/>
          <w:rtl/>
        </w:rPr>
        <w:t>אבות".</w:t>
      </w:r>
      <w:r w:rsidR="00725199">
        <w:rPr>
          <w:rtl/>
        </w:rPr>
        <w:t xml:space="preserve"> אולי יש ל</w:t>
      </w:r>
      <w:r w:rsidR="00725199">
        <w:rPr>
          <w:rFonts w:hint="cs"/>
          <w:rtl/>
        </w:rPr>
        <w:t>ה</w:t>
      </w:r>
      <w:r w:rsidRPr="00964C9C">
        <w:rPr>
          <w:rtl/>
        </w:rPr>
        <w:t xml:space="preserve"> הצדקה אפידמיולוגית</w:t>
      </w:r>
      <w:r w:rsidR="00725199">
        <w:rPr>
          <w:rFonts w:hint="cs"/>
          <w:rtl/>
        </w:rPr>
        <w:t>, אני</w:t>
      </w:r>
      <w:r w:rsidRPr="00964C9C">
        <w:rPr>
          <w:rtl/>
        </w:rPr>
        <w:t xml:space="preserve"> רוצה להבין מה המקור המשפטי שלו</w:t>
      </w:r>
      <w:r w:rsidR="00725199">
        <w:rPr>
          <w:rFonts w:hint="cs"/>
          <w:rtl/>
        </w:rPr>
        <w:t>.</w:t>
      </w:r>
    </w:p>
    <w:p w:rsidR="00725199" w:rsidRDefault="00725199" w:rsidP="00725199">
      <w:pPr>
        <w:rPr>
          <w:rtl/>
        </w:rPr>
      </w:pPr>
      <w:bookmarkStart w:id="498" w:name="_ETM_Q1_4949703"/>
      <w:bookmarkStart w:id="499" w:name="_ETM_Q1_4949858"/>
      <w:bookmarkEnd w:id="498"/>
      <w:bookmarkEnd w:id="499"/>
    </w:p>
    <w:p w:rsidR="00725199" w:rsidRDefault="00725199" w:rsidP="00AE094C">
      <w:pPr>
        <w:pStyle w:val="af9"/>
        <w:rPr>
          <w:rtl/>
        </w:rPr>
      </w:pPr>
      <w:bookmarkStart w:id="500" w:name="ET_guest_560571_143"/>
      <w:r w:rsidRPr="00AE094C">
        <w:rPr>
          <w:rStyle w:val="TagStyle"/>
          <w:rtl/>
        </w:rPr>
        <w:t xml:space="preserve"> &lt;&lt; אורח &gt;&gt;</w:t>
      </w:r>
      <w:r w:rsidRPr="00725199">
        <w:rPr>
          <w:rStyle w:val="TagStyle"/>
          <w:rtl/>
        </w:rPr>
        <w:t xml:space="preserve"> </w:t>
      </w:r>
      <w:r>
        <w:rPr>
          <w:rtl/>
        </w:rPr>
        <w:t>מיכל עקביה:</w:t>
      </w:r>
      <w:r w:rsidRPr="00725199">
        <w:rPr>
          <w:rStyle w:val="TagStyle"/>
          <w:rtl/>
        </w:rPr>
        <w:t xml:space="preserve"> </w:t>
      </w:r>
      <w:r w:rsidRPr="00AE094C">
        <w:rPr>
          <w:rStyle w:val="TagStyle"/>
          <w:rtl/>
        </w:rPr>
        <w:t>&lt;&lt; אורח &gt;&gt;</w:t>
      </w:r>
      <w:r>
        <w:rPr>
          <w:rtl/>
        </w:rPr>
        <w:t xml:space="preserve">   </w:t>
      </w:r>
      <w:bookmarkEnd w:id="500"/>
    </w:p>
    <w:p w:rsidR="00725199" w:rsidRPr="00725199" w:rsidRDefault="00725199" w:rsidP="00725199">
      <w:pPr>
        <w:rPr>
          <w:rtl/>
        </w:rPr>
      </w:pPr>
    </w:p>
    <w:p w:rsidR="00725199" w:rsidRDefault="00725199" w:rsidP="00725199">
      <w:pPr>
        <w:rPr>
          <w:rtl/>
        </w:rPr>
      </w:pPr>
      <w:r>
        <w:rPr>
          <w:rFonts w:hint="cs"/>
          <w:rtl/>
        </w:rPr>
        <w:t>ל</w:t>
      </w:r>
      <w:r w:rsidR="00964C9C" w:rsidRPr="00964C9C">
        <w:rPr>
          <w:rtl/>
        </w:rPr>
        <w:t>שאלה הראשונה</w:t>
      </w:r>
      <w:r>
        <w:rPr>
          <w:rFonts w:hint="cs"/>
          <w:rtl/>
        </w:rPr>
        <w:t xml:space="preserve"> </w:t>
      </w:r>
      <w:r>
        <w:rPr>
          <w:rtl/>
        </w:rPr>
        <w:t>–</w:t>
      </w:r>
      <w:r>
        <w:rPr>
          <w:rFonts w:hint="cs"/>
          <w:rtl/>
        </w:rPr>
        <w:t xml:space="preserve"> אין לי הסמכה</w:t>
      </w:r>
      <w:r w:rsidR="00964C9C" w:rsidRPr="00964C9C">
        <w:rPr>
          <w:rtl/>
        </w:rPr>
        <w:t xml:space="preserve"> כרגע לוותר </w:t>
      </w:r>
      <w:r>
        <w:rPr>
          <w:rFonts w:hint="cs"/>
          <w:rtl/>
        </w:rPr>
        <w:t>או</w:t>
      </w:r>
      <w:r w:rsidR="00964C9C" w:rsidRPr="00964C9C">
        <w:rPr>
          <w:rtl/>
        </w:rPr>
        <w:t xml:space="preserve"> להסכים לשינויים</w:t>
      </w:r>
      <w:r>
        <w:rPr>
          <w:rFonts w:hint="cs"/>
          <w:rtl/>
        </w:rPr>
        <w:t>.</w:t>
      </w:r>
      <w:r w:rsidR="00964C9C" w:rsidRPr="00964C9C">
        <w:rPr>
          <w:rtl/>
        </w:rPr>
        <w:t xml:space="preserve"> זאת ההחלטה שהממשלה קיבלה שלשום </w:t>
      </w:r>
      <w:r>
        <w:rPr>
          <w:rFonts w:hint="cs"/>
          <w:rtl/>
        </w:rPr>
        <w:t>ואלה</w:t>
      </w:r>
      <w:r w:rsidR="00964C9C" w:rsidRPr="00964C9C">
        <w:rPr>
          <w:rtl/>
        </w:rPr>
        <w:t xml:space="preserve"> התקנות שהתבקשנו לאשר</w:t>
      </w:r>
      <w:r>
        <w:rPr>
          <w:rFonts w:hint="cs"/>
          <w:rtl/>
        </w:rPr>
        <w:t>.</w:t>
      </w:r>
      <w:r w:rsidR="00964C9C" w:rsidRPr="00964C9C">
        <w:rPr>
          <w:rtl/>
        </w:rPr>
        <w:t xml:space="preserve"> אין </w:t>
      </w:r>
      <w:r>
        <w:rPr>
          <w:rFonts w:hint="cs"/>
          <w:rtl/>
        </w:rPr>
        <w:t xml:space="preserve">לי </w:t>
      </w:r>
      <w:r>
        <w:rPr>
          <w:rtl/>
        </w:rPr>
        <w:t>סמכויות</w:t>
      </w:r>
      <w:r w:rsidR="00964C9C" w:rsidRPr="00964C9C">
        <w:rPr>
          <w:rtl/>
        </w:rPr>
        <w:t xml:space="preserve"> לצמצם חלק מהדברים </w:t>
      </w:r>
      <w:r>
        <w:rPr>
          <w:rFonts w:hint="cs"/>
          <w:rtl/>
        </w:rPr>
        <w:t>בלי - - -</w:t>
      </w:r>
    </w:p>
    <w:p w:rsidR="00725199" w:rsidRDefault="00725199" w:rsidP="00725199">
      <w:pPr>
        <w:rPr>
          <w:rtl/>
        </w:rPr>
      </w:pPr>
      <w:bookmarkStart w:id="501" w:name="_ETM_Q1_4963849"/>
      <w:bookmarkStart w:id="502" w:name="_ETM_Q1_4963987"/>
      <w:bookmarkEnd w:id="501"/>
      <w:bookmarkEnd w:id="502"/>
    </w:p>
    <w:p w:rsidR="00725199" w:rsidRDefault="00725199" w:rsidP="00AE094C">
      <w:pPr>
        <w:pStyle w:val="af6"/>
        <w:rPr>
          <w:rtl/>
        </w:rPr>
      </w:pPr>
      <w:bookmarkStart w:id="503" w:name="ET_yor_6156_144"/>
      <w:r w:rsidRPr="00AE094C">
        <w:rPr>
          <w:rStyle w:val="TagStyle"/>
          <w:rtl/>
        </w:rPr>
        <w:t xml:space="preserve"> &lt;&lt; יור &gt;&gt;</w:t>
      </w:r>
      <w:r w:rsidRPr="00725199">
        <w:rPr>
          <w:rStyle w:val="TagStyle"/>
          <w:rtl/>
        </w:rPr>
        <w:t xml:space="preserve"> </w:t>
      </w:r>
      <w:r>
        <w:rPr>
          <w:rtl/>
        </w:rPr>
        <w:t>היו"ר גלעד קריב:</w:t>
      </w:r>
      <w:r w:rsidRPr="00725199">
        <w:rPr>
          <w:rStyle w:val="TagStyle"/>
          <w:rtl/>
        </w:rPr>
        <w:t xml:space="preserve"> </w:t>
      </w:r>
      <w:r w:rsidRPr="00AE094C">
        <w:rPr>
          <w:rStyle w:val="TagStyle"/>
          <w:rtl/>
        </w:rPr>
        <w:t>&lt;&lt; יור &gt;&gt;</w:t>
      </w:r>
      <w:r>
        <w:rPr>
          <w:rtl/>
        </w:rPr>
        <w:t xml:space="preserve">   </w:t>
      </w:r>
      <w:bookmarkEnd w:id="503"/>
    </w:p>
    <w:p w:rsidR="00725199" w:rsidRDefault="00725199" w:rsidP="00725199">
      <w:pPr>
        <w:pStyle w:val="KeepWithNext"/>
        <w:rPr>
          <w:rtl/>
        </w:rPr>
      </w:pPr>
    </w:p>
    <w:p w:rsidR="00725199" w:rsidRDefault="00964C9C" w:rsidP="00725199">
      <w:pPr>
        <w:rPr>
          <w:rtl/>
        </w:rPr>
      </w:pPr>
      <w:bookmarkStart w:id="504" w:name="_ETM_Q1_4964892"/>
      <w:bookmarkEnd w:id="504"/>
      <w:r w:rsidRPr="00964C9C">
        <w:rPr>
          <w:rtl/>
        </w:rPr>
        <w:t>זה ברור</w:t>
      </w:r>
      <w:r w:rsidR="00725199">
        <w:rPr>
          <w:rFonts w:hint="cs"/>
          <w:rtl/>
        </w:rPr>
        <w:t>,</w:t>
      </w:r>
      <w:r w:rsidRPr="00964C9C">
        <w:rPr>
          <w:rtl/>
        </w:rPr>
        <w:t xml:space="preserve"> השאלה אם אתם בודקים את העניין</w:t>
      </w:r>
      <w:r w:rsidR="00725199">
        <w:rPr>
          <w:rFonts w:hint="cs"/>
          <w:rtl/>
        </w:rPr>
        <w:t>.</w:t>
      </w:r>
    </w:p>
    <w:p w:rsidR="00725199" w:rsidRDefault="00725199" w:rsidP="00725199">
      <w:pPr>
        <w:rPr>
          <w:rtl/>
        </w:rPr>
      </w:pPr>
      <w:bookmarkStart w:id="505" w:name="_ETM_Q1_4967048"/>
      <w:bookmarkStart w:id="506" w:name="_ETM_Q1_4967185"/>
      <w:bookmarkEnd w:id="505"/>
      <w:bookmarkEnd w:id="506"/>
    </w:p>
    <w:p w:rsidR="00725199" w:rsidRDefault="00725199" w:rsidP="00AE094C">
      <w:pPr>
        <w:pStyle w:val="-"/>
        <w:rPr>
          <w:rtl/>
        </w:rPr>
      </w:pPr>
      <w:bookmarkStart w:id="507" w:name="ET_speakercontinue_560571_145"/>
      <w:r w:rsidRPr="00AE094C">
        <w:rPr>
          <w:rStyle w:val="TagStyle"/>
          <w:rtl/>
        </w:rPr>
        <w:t xml:space="preserve"> &lt;&lt; דובר_המשך &gt;&gt;</w:t>
      </w:r>
      <w:r w:rsidRPr="00725199">
        <w:rPr>
          <w:rStyle w:val="TagStyle"/>
          <w:rtl/>
        </w:rPr>
        <w:t xml:space="preserve"> </w:t>
      </w:r>
      <w:r>
        <w:rPr>
          <w:rtl/>
        </w:rPr>
        <w:t>מיכל עקביה:</w:t>
      </w:r>
      <w:r w:rsidRPr="00725199">
        <w:rPr>
          <w:rStyle w:val="TagStyle"/>
          <w:rtl/>
        </w:rPr>
        <w:t xml:space="preserve"> </w:t>
      </w:r>
      <w:r w:rsidRPr="00AE094C">
        <w:rPr>
          <w:rStyle w:val="TagStyle"/>
          <w:rtl/>
        </w:rPr>
        <w:t>&lt;&lt; דובר_המשך &gt;&gt;</w:t>
      </w:r>
      <w:r>
        <w:rPr>
          <w:rtl/>
        </w:rPr>
        <w:t xml:space="preserve">   </w:t>
      </w:r>
      <w:bookmarkEnd w:id="507"/>
    </w:p>
    <w:p w:rsidR="00725199" w:rsidRDefault="00725199" w:rsidP="00725199">
      <w:pPr>
        <w:pStyle w:val="KeepWithNext"/>
        <w:rPr>
          <w:rtl/>
        </w:rPr>
      </w:pPr>
    </w:p>
    <w:p w:rsidR="007B245D" w:rsidRDefault="00725199" w:rsidP="007B245D">
      <w:pPr>
        <w:rPr>
          <w:rtl/>
        </w:rPr>
      </w:pPr>
      <w:bookmarkStart w:id="508" w:name="_ETM_Q1_4968103"/>
      <w:bookmarkEnd w:id="508"/>
      <w:r>
        <w:rPr>
          <w:rFonts w:hint="cs"/>
          <w:rtl/>
        </w:rPr>
        <w:t>אנחנו בודקים, כרגע התשובה היא שלילית.</w:t>
      </w:r>
      <w:r>
        <w:rPr>
          <w:rtl/>
        </w:rPr>
        <w:t xml:space="preserve"> </w:t>
      </w:r>
      <w:r w:rsidR="00964C9C" w:rsidRPr="00964C9C">
        <w:rPr>
          <w:rtl/>
        </w:rPr>
        <w:t>לשאלה השנייה</w:t>
      </w:r>
      <w:r>
        <w:rPr>
          <w:rFonts w:hint="cs"/>
          <w:rtl/>
        </w:rPr>
        <w:t>,</w:t>
      </w:r>
      <w:r w:rsidR="00964C9C" w:rsidRPr="00964C9C">
        <w:rPr>
          <w:rtl/>
        </w:rPr>
        <w:t xml:space="preserve"> האם </w:t>
      </w:r>
      <w:r>
        <w:rPr>
          <w:rFonts w:hint="cs"/>
          <w:rtl/>
        </w:rPr>
        <w:t>נדרשת</w:t>
      </w:r>
      <w:r w:rsidR="00964C9C" w:rsidRPr="00964C9C">
        <w:rPr>
          <w:rtl/>
        </w:rPr>
        <w:t xml:space="preserve"> ה</w:t>
      </w:r>
      <w:r>
        <w:rPr>
          <w:rFonts w:hint="cs"/>
          <w:rtl/>
        </w:rPr>
        <w:t>סמכה</w:t>
      </w:r>
      <w:r w:rsidR="00964C9C" w:rsidRPr="00964C9C">
        <w:rPr>
          <w:rtl/>
        </w:rPr>
        <w:t xml:space="preserve"> נפרדת לכך שאנחנו </w:t>
      </w:r>
      <w:r>
        <w:rPr>
          <w:rFonts w:hint="cs"/>
          <w:rtl/>
        </w:rPr>
        <w:t>כרגע מחייבים</w:t>
      </w:r>
      <w:r w:rsidR="00964C9C" w:rsidRPr="00964C9C">
        <w:rPr>
          <w:rtl/>
        </w:rPr>
        <w:t xml:space="preserve"> בדיקה ל</w:t>
      </w:r>
      <w:r>
        <w:rPr>
          <w:rFonts w:hint="cs"/>
          <w:rtl/>
        </w:rPr>
        <w:t>א רק</w:t>
      </w:r>
      <w:r w:rsidR="00964C9C" w:rsidRPr="00964C9C">
        <w:rPr>
          <w:rtl/>
        </w:rPr>
        <w:t xml:space="preserve"> ממי שלא </w:t>
      </w:r>
      <w:r>
        <w:rPr>
          <w:rFonts w:hint="cs"/>
          <w:rtl/>
        </w:rPr>
        <w:t>התחסן אלא גם ממחוסנים,</w:t>
      </w:r>
      <w:r>
        <w:rPr>
          <w:rtl/>
        </w:rPr>
        <w:t xml:space="preserve"> </w:t>
      </w:r>
      <w:r>
        <w:rPr>
          <w:rFonts w:hint="cs"/>
          <w:rtl/>
        </w:rPr>
        <w:t>ה</w:t>
      </w:r>
      <w:r w:rsidR="00964C9C" w:rsidRPr="00964C9C">
        <w:rPr>
          <w:rtl/>
        </w:rPr>
        <w:t xml:space="preserve">הסמכה </w:t>
      </w:r>
      <w:r>
        <w:rPr>
          <w:rFonts w:hint="cs"/>
          <w:rtl/>
        </w:rPr>
        <w:t xml:space="preserve">החוקית </w:t>
      </w:r>
      <w:bookmarkStart w:id="509" w:name="_ETM_Q1_4982270"/>
      <w:bookmarkEnd w:id="509"/>
      <w:r>
        <w:rPr>
          <w:rFonts w:hint="cs"/>
          <w:rtl/>
        </w:rPr>
        <w:t xml:space="preserve">היא אותה הסמכה </w:t>
      </w:r>
      <w:r w:rsidR="00964C9C" w:rsidRPr="00964C9C">
        <w:rPr>
          <w:rtl/>
        </w:rPr>
        <w:t>משום ש</w:t>
      </w:r>
      <w:r w:rsidR="007B245D">
        <w:rPr>
          <w:rFonts w:hint="cs"/>
          <w:rtl/>
        </w:rPr>
        <w:t xml:space="preserve">ההצדקה </w:t>
      </w:r>
      <w:r w:rsidR="00964C9C" w:rsidRPr="00964C9C">
        <w:rPr>
          <w:rtl/>
        </w:rPr>
        <w:t xml:space="preserve">לכך היא </w:t>
      </w:r>
      <w:r w:rsidR="007B245D">
        <w:rPr>
          <w:rFonts w:hint="cs"/>
          <w:rtl/>
        </w:rPr>
        <w:t>אותה הצדקה.</w:t>
      </w:r>
    </w:p>
    <w:p w:rsidR="007B245D" w:rsidRDefault="007B245D" w:rsidP="007B245D">
      <w:pPr>
        <w:rPr>
          <w:rtl/>
        </w:rPr>
      </w:pPr>
      <w:bookmarkStart w:id="510" w:name="_ETM_Q1_4985104"/>
      <w:bookmarkStart w:id="511" w:name="_ETM_Q1_4985222"/>
      <w:bookmarkEnd w:id="510"/>
      <w:bookmarkEnd w:id="511"/>
    </w:p>
    <w:p w:rsidR="007B245D" w:rsidRDefault="007B245D" w:rsidP="00AE094C">
      <w:pPr>
        <w:pStyle w:val="af6"/>
        <w:rPr>
          <w:rtl/>
        </w:rPr>
      </w:pPr>
      <w:bookmarkStart w:id="512" w:name="ET_yor_6156_146"/>
      <w:r w:rsidRPr="00AE094C">
        <w:rPr>
          <w:rStyle w:val="TagStyle"/>
          <w:rtl/>
        </w:rPr>
        <w:t xml:space="preserve"> &lt;&lt; יור &gt;&gt;</w:t>
      </w:r>
      <w:r w:rsidRPr="007B245D">
        <w:rPr>
          <w:rStyle w:val="TagStyle"/>
          <w:rtl/>
        </w:rPr>
        <w:t xml:space="preserve"> </w:t>
      </w:r>
      <w:r>
        <w:rPr>
          <w:rtl/>
        </w:rPr>
        <w:t>היו"ר גלעד קריב:</w:t>
      </w:r>
      <w:r w:rsidRPr="007B245D">
        <w:rPr>
          <w:rStyle w:val="TagStyle"/>
          <w:rtl/>
        </w:rPr>
        <w:t xml:space="preserve"> </w:t>
      </w:r>
      <w:r w:rsidRPr="00AE094C">
        <w:rPr>
          <w:rStyle w:val="TagStyle"/>
          <w:rtl/>
        </w:rPr>
        <w:t>&lt;&lt; יור &gt;&gt;</w:t>
      </w:r>
      <w:r>
        <w:rPr>
          <w:rtl/>
        </w:rPr>
        <w:t xml:space="preserve">   </w:t>
      </w:r>
      <w:bookmarkEnd w:id="512"/>
    </w:p>
    <w:p w:rsidR="007B245D" w:rsidRDefault="007B245D" w:rsidP="007B245D">
      <w:pPr>
        <w:pStyle w:val="KeepWithNext"/>
        <w:rPr>
          <w:rtl/>
        </w:rPr>
      </w:pPr>
    </w:p>
    <w:p w:rsidR="007B245D" w:rsidRDefault="00964C9C" w:rsidP="007B245D">
      <w:pPr>
        <w:rPr>
          <w:rtl/>
        </w:rPr>
      </w:pPr>
      <w:bookmarkStart w:id="513" w:name="_ETM_Q1_4986190"/>
      <w:bookmarkEnd w:id="513"/>
      <w:r w:rsidRPr="00964C9C">
        <w:rPr>
          <w:rtl/>
        </w:rPr>
        <w:t xml:space="preserve">מה </w:t>
      </w:r>
      <w:r w:rsidR="007B245D">
        <w:rPr>
          <w:rFonts w:hint="cs"/>
          <w:rtl/>
        </w:rPr>
        <w:t xml:space="preserve">אומר חוק </w:t>
      </w:r>
      <w:r w:rsidR="007B245D">
        <w:rPr>
          <w:rtl/>
        </w:rPr>
        <w:t>הסמכויות לגבי חובת בדיק</w:t>
      </w:r>
      <w:r w:rsidR="007B245D">
        <w:rPr>
          <w:rFonts w:hint="cs"/>
          <w:rtl/>
        </w:rPr>
        <w:t>ה? תראו</w:t>
      </w:r>
      <w:r w:rsidRPr="00964C9C">
        <w:rPr>
          <w:rtl/>
        </w:rPr>
        <w:t xml:space="preserve"> לי </w:t>
      </w:r>
      <w:r w:rsidR="007B245D">
        <w:rPr>
          <w:rFonts w:hint="cs"/>
          <w:rtl/>
        </w:rPr>
        <w:t xml:space="preserve">סעיף, </w:t>
      </w:r>
      <w:r w:rsidRPr="00964C9C">
        <w:rPr>
          <w:rtl/>
        </w:rPr>
        <w:t>אל תדברו איתי בעקרונות</w:t>
      </w:r>
      <w:r w:rsidR="007B245D">
        <w:rPr>
          <w:rFonts w:hint="cs"/>
          <w:rtl/>
        </w:rPr>
        <w:t>.</w:t>
      </w:r>
      <w:bookmarkStart w:id="514" w:name="_ETM_Q1_4993179"/>
      <w:bookmarkEnd w:id="514"/>
      <w:r w:rsidR="007B245D">
        <w:rPr>
          <w:rFonts w:hint="cs"/>
          <w:rtl/>
        </w:rPr>
        <w:t xml:space="preserve"> תפני אותי לחקיקה.</w:t>
      </w:r>
    </w:p>
    <w:p w:rsidR="007B245D" w:rsidRDefault="007B245D" w:rsidP="007B245D">
      <w:pPr>
        <w:rPr>
          <w:rtl/>
        </w:rPr>
      </w:pPr>
      <w:bookmarkStart w:id="515" w:name="_ETM_Q1_4992531"/>
      <w:bookmarkStart w:id="516" w:name="_ETM_Q1_4992679"/>
      <w:bookmarkEnd w:id="515"/>
      <w:bookmarkEnd w:id="516"/>
    </w:p>
    <w:p w:rsidR="007B245D" w:rsidRDefault="007B245D" w:rsidP="00AE094C">
      <w:pPr>
        <w:pStyle w:val="-"/>
        <w:rPr>
          <w:rtl/>
        </w:rPr>
      </w:pPr>
      <w:bookmarkStart w:id="517" w:name="ET_speakercontinue_560571_147"/>
      <w:r w:rsidRPr="00AE094C">
        <w:rPr>
          <w:rStyle w:val="TagStyle"/>
          <w:rtl/>
        </w:rPr>
        <w:t xml:space="preserve"> &lt;&lt; דובר_המשך &gt;&gt;</w:t>
      </w:r>
      <w:r w:rsidRPr="007B245D">
        <w:rPr>
          <w:rStyle w:val="TagStyle"/>
          <w:rtl/>
        </w:rPr>
        <w:t xml:space="preserve"> </w:t>
      </w:r>
      <w:r>
        <w:rPr>
          <w:rtl/>
        </w:rPr>
        <w:t>מיכל עקביה:</w:t>
      </w:r>
      <w:r w:rsidRPr="007B245D">
        <w:rPr>
          <w:rStyle w:val="TagStyle"/>
          <w:rtl/>
        </w:rPr>
        <w:t xml:space="preserve"> </w:t>
      </w:r>
      <w:r w:rsidRPr="00AE094C">
        <w:rPr>
          <w:rStyle w:val="TagStyle"/>
          <w:rtl/>
        </w:rPr>
        <w:t>&lt;&lt; דובר_המשך &gt;&gt;</w:t>
      </w:r>
      <w:r>
        <w:rPr>
          <w:rtl/>
        </w:rPr>
        <w:t xml:space="preserve">   </w:t>
      </w:r>
      <w:bookmarkEnd w:id="517"/>
    </w:p>
    <w:p w:rsidR="007B245D" w:rsidRDefault="007B245D" w:rsidP="007B245D">
      <w:pPr>
        <w:pStyle w:val="KeepWithNext"/>
        <w:rPr>
          <w:rtl/>
        </w:rPr>
      </w:pPr>
    </w:p>
    <w:p w:rsidR="007B245D" w:rsidRDefault="00964C9C" w:rsidP="00CB737B">
      <w:pPr>
        <w:rPr>
          <w:rtl/>
        </w:rPr>
      </w:pPr>
      <w:bookmarkStart w:id="518" w:name="_ETM_Q1_4993581"/>
      <w:bookmarkEnd w:id="518"/>
      <w:r w:rsidRPr="00964C9C">
        <w:rPr>
          <w:rtl/>
        </w:rPr>
        <w:t>אותו סעיף 8</w:t>
      </w:r>
      <w:r w:rsidR="00CB737B">
        <w:rPr>
          <w:rFonts w:hint="cs"/>
          <w:rtl/>
        </w:rPr>
        <w:t>,</w:t>
      </w:r>
      <w:r w:rsidRPr="00964C9C">
        <w:rPr>
          <w:rtl/>
        </w:rPr>
        <w:t xml:space="preserve"> שהוא הסעיף המסמיך</w:t>
      </w:r>
      <w:r w:rsidR="007B245D">
        <w:rPr>
          <w:rFonts w:hint="cs"/>
          <w:rtl/>
        </w:rPr>
        <w:t xml:space="preserve"> </w:t>
      </w:r>
      <w:r w:rsidR="00CB737B">
        <w:rPr>
          <w:rFonts w:hint="cs"/>
          <w:rtl/>
        </w:rPr>
        <w:t>הכללי, מסמיך</w:t>
      </w:r>
      <w:r w:rsidR="007B245D">
        <w:rPr>
          <w:rtl/>
        </w:rPr>
        <w:t xml:space="preserve"> להתקין תקנות להגב</w:t>
      </w:r>
      <w:r w:rsidR="007B245D">
        <w:rPr>
          <w:rFonts w:hint="cs"/>
          <w:rtl/>
        </w:rPr>
        <w:t>ל</w:t>
      </w:r>
      <w:r w:rsidRPr="00964C9C">
        <w:rPr>
          <w:rtl/>
        </w:rPr>
        <w:t>ת הפעילות</w:t>
      </w:r>
      <w:r w:rsidR="00CB737B">
        <w:rPr>
          <w:rFonts w:hint="cs"/>
          <w:rtl/>
        </w:rPr>
        <w:t>,</w:t>
      </w:r>
      <w:r w:rsidRPr="00964C9C">
        <w:rPr>
          <w:rtl/>
        </w:rPr>
        <w:t xml:space="preserve"> ובמסגרת זו גם</w:t>
      </w:r>
      <w:r w:rsidR="007B245D">
        <w:rPr>
          <w:rFonts w:hint="cs"/>
          <w:rtl/>
        </w:rPr>
        <w:t>,</w:t>
      </w:r>
      <w:r w:rsidRPr="00964C9C">
        <w:rPr>
          <w:rtl/>
        </w:rPr>
        <w:t xml:space="preserve"> כך אנחנו קוראים את הסעיף</w:t>
      </w:r>
      <w:r w:rsidR="007B245D">
        <w:rPr>
          <w:rFonts w:hint="cs"/>
          <w:rtl/>
        </w:rPr>
        <w:t>,</w:t>
      </w:r>
      <w:r w:rsidRPr="00964C9C">
        <w:rPr>
          <w:rtl/>
        </w:rPr>
        <w:t xml:space="preserve"> הגבלה על מקומות עבודה ועל עובדים</w:t>
      </w:r>
      <w:r w:rsidR="007B245D">
        <w:rPr>
          <w:rFonts w:hint="cs"/>
          <w:rtl/>
        </w:rPr>
        <w:t>.</w:t>
      </w:r>
    </w:p>
    <w:p w:rsidR="007B245D" w:rsidRDefault="007B245D" w:rsidP="007B245D">
      <w:pPr>
        <w:rPr>
          <w:rtl/>
        </w:rPr>
      </w:pPr>
      <w:bookmarkStart w:id="519" w:name="_ETM_Q1_5015974"/>
      <w:bookmarkStart w:id="520" w:name="_ETM_Q1_5016089"/>
      <w:bookmarkEnd w:id="519"/>
      <w:bookmarkEnd w:id="520"/>
    </w:p>
    <w:p w:rsidR="007B245D" w:rsidRDefault="007B245D" w:rsidP="00AE094C">
      <w:pPr>
        <w:pStyle w:val="af6"/>
        <w:rPr>
          <w:rtl/>
        </w:rPr>
      </w:pPr>
      <w:bookmarkStart w:id="521" w:name="ET_yor_6156_148"/>
      <w:r w:rsidRPr="00AE094C">
        <w:rPr>
          <w:rStyle w:val="TagStyle"/>
          <w:rtl/>
        </w:rPr>
        <w:t xml:space="preserve"> &lt;&lt; יור &gt;&gt;</w:t>
      </w:r>
      <w:r w:rsidRPr="007B245D">
        <w:rPr>
          <w:rStyle w:val="TagStyle"/>
          <w:rtl/>
        </w:rPr>
        <w:t xml:space="preserve"> </w:t>
      </w:r>
      <w:r>
        <w:rPr>
          <w:rtl/>
        </w:rPr>
        <w:t>היו"ר גלעד קריב:</w:t>
      </w:r>
      <w:r w:rsidRPr="007B245D">
        <w:rPr>
          <w:rStyle w:val="TagStyle"/>
          <w:rtl/>
        </w:rPr>
        <w:t xml:space="preserve"> </w:t>
      </w:r>
      <w:r w:rsidRPr="00AE094C">
        <w:rPr>
          <w:rStyle w:val="TagStyle"/>
          <w:rtl/>
        </w:rPr>
        <w:t>&lt;&lt; יור &gt;&gt;</w:t>
      </w:r>
      <w:r>
        <w:rPr>
          <w:rtl/>
        </w:rPr>
        <w:t xml:space="preserve">   </w:t>
      </w:r>
      <w:bookmarkEnd w:id="521"/>
    </w:p>
    <w:p w:rsidR="007B245D" w:rsidRDefault="007B245D" w:rsidP="007B245D">
      <w:pPr>
        <w:pStyle w:val="KeepWithNext"/>
        <w:rPr>
          <w:rtl/>
        </w:rPr>
      </w:pPr>
    </w:p>
    <w:p w:rsidR="0028110C" w:rsidRDefault="007B245D" w:rsidP="0028110C">
      <w:pPr>
        <w:rPr>
          <w:rtl/>
        </w:rPr>
      </w:pPr>
      <w:bookmarkStart w:id="522" w:name="_ETM_Q1_5016990"/>
      <w:bookmarkEnd w:id="522"/>
      <w:r>
        <w:rPr>
          <w:rFonts w:hint="cs"/>
          <w:rtl/>
        </w:rPr>
        <w:t>את זה</w:t>
      </w:r>
      <w:r w:rsidR="00964C9C" w:rsidRPr="00964C9C">
        <w:rPr>
          <w:rtl/>
        </w:rPr>
        <w:t xml:space="preserve"> אני מבין</w:t>
      </w:r>
      <w:r>
        <w:rPr>
          <w:rFonts w:hint="cs"/>
          <w:rtl/>
        </w:rPr>
        <w:t>.</w:t>
      </w:r>
      <w:r w:rsidR="00964C9C" w:rsidRPr="00964C9C">
        <w:rPr>
          <w:rtl/>
        </w:rPr>
        <w:t xml:space="preserve"> אני שואל מאיפה עד </w:t>
      </w:r>
      <w:r>
        <w:rPr>
          <w:rFonts w:hint="cs"/>
          <w:rtl/>
        </w:rPr>
        <w:t>ה</w:t>
      </w:r>
      <w:r w:rsidR="00964C9C" w:rsidRPr="00964C9C">
        <w:rPr>
          <w:rtl/>
        </w:rPr>
        <w:t xml:space="preserve">רגע </w:t>
      </w:r>
      <w:r>
        <w:rPr>
          <w:rFonts w:hint="cs"/>
          <w:rtl/>
        </w:rPr>
        <w:t>ה</w:t>
      </w:r>
      <w:r w:rsidR="00964C9C" w:rsidRPr="00964C9C">
        <w:rPr>
          <w:rtl/>
        </w:rPr>
        <w:t>זה העמד</w:t>
      </w:r>
      <w:r w:rsidR="0028110C">
        <w:rPr>
          <w:rtl/>
        </w:rPr>
        <w:t>ה של משרד המשפטים ומשרד הבריאות</w:t>
      </w:r>
      <w:r w:rsidR="0028110C">
        <w:rPr>
          <w:rFonts w:hint="cs"/>
          <w:rtl/>
        </w:rPr>
        <w:t>, של הממשלה, הייתה</w:t>
      </w:r>
      <w:r w:rsidR="00964C9C" w:rsidRPr="00964C9C">
        <w:rPr>
          <w:rtl/>
        </w:rPr>
        <w:t xml:space="preserve"> שאין מקור הסמכות </w:t>
      </w:r>
      <w:r w:rsidR="0028110C">
        <w:rPr>
          <w:rtl/>
        </w:rPr>
        <w:t>לביצוע חוב</w:t>
      </w:r>
      <w:r w:rsidR="00964C9C" w:rsidRPr="00964C9C">
        <w:rPr>
          <w:rtl/>
        </w:rPr>
        <w:t>ת בדיקות</w:t>
      </w:r>
      <w:r w:rsidR="0052497B">
        <w:rPr>
          <w:rFonts w:hint="cs"/>
          <w:rtl/>
        </w:rPr>
        <w:t>?</w:t>
      </w:r>
      <w:r w:rsidR="0028110C">
        <w:rPr>
          <w:rFonts w:hint="cs"/>
          <w:rtl/>
        </w:rPr>
        <w:t xml:space="preserve"> הרי</w:t>
      </w:r>
      <w:r w:rsidR="00964C9C" w:rsidRPr="00964C9C">
        <w:rPr>
          <w:rtl/>
        </w:rPr>
        <w:t xml:space="preserve"> </w:t>
      </w:r>
      <w:r w:rsidR="0028110C">
        <w:rPr>
          <w:rFonts w:hint="cs"/>
          <w:rtl/>
        </w:rPr>
        <w:t>על</w:t>
      </w:r>
      <w:r w:rsidR="00964C9C" w:rsidRPr="00964C9C">
        <w:rPr>
          <w:rtl/>
        </w:rPr>
        <w:t xml:space="preserve"> זה </w:t>
      </w:r>
      <w:r w:rsidR="0028110C">
        <w:rPr>
          <w:rtl/>
        </w:rPr>
        <w:t>דיברתם א</w:t>
      </w:r>
      <w:r w:rsidR="00964C9C" w:rsidRPr="00964C9C">
        <w:rPr>
          <w:rtl/>
        </w:rPr>
        <w:t xml:space="preserve">תנו אם אפשר לתקן בחוק </w:t>
      </w:r>
      <w:r w:rsidR="0028110C">
        <w:rPr>
          <w:rFonts w:hint="cs"/>
          <w:rtl/>
        </w:rPr>
        <w:t>הקורונה.</w:t>
      </w:r>
    </w:p>
    <w:p w:rsidR="0028110C" w:rsidRDefault="0028110C" w:rsidP="0028110C">
      <w:pPr>
        <w:rPr>
          <w:rtl/>
        </w:rPr>
      </w:pPr>
      <w:bookmarkStart w:id="523" w:name="_ETM_Q1_5030720"/>
      <w:bookmarkStart w:id="524" w:name="_ETM_Q1_5030847"/>
      <w:bookmarkEnd w:id="523"/>
      <w:bookmarkEnd w:id="524"/>
    </w:p>
    <w:p w:rsidR="0028110C" w:rsidRDefault="0028110C" w:rsidP="00AE094C">
      <w:pPr>
        <w:pStyle w:val="-"/>
        <w:rPr>
          <w:rtl/>
        </w:rPr>
      </w:pPr>
      <w:bookmarkStart w:id="525" w:name="ET_speakercontinue_560571_149"/>
      <w:r w:rsidRPr="00AE094C">
        <w:rPr>
          <w:rStyle w:val="TagStyle"/>
          <w:rtl/>
        </w:rPr>
        <w:t xml:space="preserve"> &lt;&lt; דובר_המשך &gt;&gt;</w:t>
      </w:r>
      <w:r w:rsidRPr="0028110C">
        <w:rPr>
          <w:rStyle w:val="TagStyle"/>
          <w:rtl/>
        </w:rPr>
        <w:t xml:space="preserve"> </w:t>
      </w:r>
      <w:r>
        <w:rPr>
          <w:rtl/>
        </w:rPr>
        <w:t>מיכל עקביה:</w:t>
      </w:r>
      <w:r w:rsidRPr="0028110C">
        <w:rPr>
          <w:rStyle w:val="TagStyle"/>
          <w:rtl/>
        </w:rPr>
        <w:t xml:space="preserve"> </w:t>
      </w:r>
      <w:r w:rsidRPr="00AE094C">
        <w:rPr>
          <w:rStyle w:val="TagStyle"/>
          <w:rtl/>
        </w:rPr>
        <w:t>&lt;&lt; דובר_המשך &gt;&gt;</w:t>
      </w:r>
      <w:r>
        <w:rPr>
          <w:rtl/>
        </w:rPr>
        <w:t xml:space="preserve">   </w:t>
      </w:r>
      <w:bookmarkEnd w:id="525"/>
    </w:p>
    <w:p w:rsidR="0028110C" w:rsidRDefault="0028110C" w:rsidP="0028110C">
      <w:pPr>
        <w:pStyle w:val="KeepWithNext"/>
        <w:rPr>
          <w:rtl/>
        </w:rPr>
      </w:pPr>
    </w:p>
    <w:p w:rsidR="0028110C" w:rsidRDefault="0028110C" w:rsidP="0052497B">
      <w:pPr>
        <w:rPr>
          <w:rtl/>
        </w:rPr>
      </w:pPr>
      <w:bookmarkStart w:id="526" w:name="_ETM_Q1_5031715"/>
      <w:bookmarkEnd w:id="526"/>
      <w:r>
        <w:rPr>
          <w:rFonts w:hint="cs"/>
          <w:rtl/>
        </w:rPr>
        <w:t xml:space="preserve">עד כה </w:t>
      </w:r>
      <w:bookmarkStart w:id="527" w:name="_ETM_Q1_5031254"/>
      <w:bookmarkEnd w:id="527"/>
      <w:r>
        <w:rPr>
          <w:rFonts w:hint="cs"/>
          <w:rtl/>
        </w:rPr>
        <w:t>דובר על כך שההסמכה היא</w:t>
      </w:r>
      <w:r w:rsidR="00964C9C" w:rsidRPr="00964C9C">
        <w:rPr>
          <w:rtl/>
        </w:rPr>
        <w:t xml:space="preserve"> אך ורק על מנת להגן על האוכלוסיות מפני הדבקה וכו'</w:t>
      </w:r>
      <w:r>
        <w:rPr>
          <w:rFonts w:hint="cs"/>
          <w:rtl/>
        </w:rPr>
        <w:t>. אין תכלית</w:t>
      </w:r>
      <w:r w:rsidR="00964C9C" w:rsidRPr="00964C9C">
        <w:rPr>
          <w:rtl/>
        </w:rPr>
        <w:t xml:space="preserve"> הסעיף הזה </w:t>
      </w:r>
      <w:r>
        <w:rPr>
          <w:rFonts w:hint="cs"/>
          <w:rtl/>
        </w:rPr>
        <w:t xml:space="preserve">לעודד התחסנות, אם </w:t>
      </w:r>
      <w:bookmarkStart w:id="528" w:name="_ETM_Q1_5043236"/>
      <w:bookmarkEnd w:id="528"/>
      <w:r>
        <w:rPr>
          <w:rFonts w:hint="cs"/>
          <w:rtl/>
        </w:rPr>
        <w:t>לזה אתה מתכוון.</w:t>
      </w:r>
    </w:p>
    <w:p w:rsidR="0052497B" w:rsidRDefault="0052497B" w:rsidP="0028110C">
      <w:pPr>
        <w:rPr>
          <w:rtl/>
        </w:rPr>
      </w:pPr>
      <w:bookmarkStart w:id="529" w:name="_ETM_Q1_5049366"/>
      <w:bookmarkStart w:id="530" w:name="_ETM_Q1_5049517"/>
      <w:bookmarkEnd w:id="529"/>
      <w:bookmarkEnd w:id="530"/>
    </w:p>
    <w:p w:rsidR="0052497B" w:rsidRDefault="0052497B" w:rsidP="00AE094C">
      <w:pPr>
        <w:pStyle w:val="af9"/>
        <w:rPr>
          <w:rtl/>
        </w:rPr>
      </w:pPr>
      <w:bookmarkStart w:id="531" w:name="ET_guest_839672_347"/>
      <w:r w:rsidRPr="00AE094C">
        <w:rPr>
          <w:rStyle w:val="TagStyle"/>
          <w:rtl/>
        </w:rPr>
        <w:t xml:space="preserve"> &lt;&lt; אורח &gt;&gt;</w:t>
      </w:r>
      <w:r w:rsidRPr="0052497B">
        <w:rPr>
          <w:rStyle w:val="TagStyle"/>
          <w:rtl/>
        </w:rPr>
        <w:t xml:space="preserve"> </w:t>
      </w:r>
      <w:r>
        <w:rPr>
          <w:rtl/>
        </w:rPr>
        <w:t>אולגה פרישמן:</w:t>
      </w:r>
      <w:r w:rsidRPr="0052497B">
        <w:rPr>
          <w:rStyle w:val="TagStyle"/>
          <w:rtl/>
        </w:rPr>
        <w:t xml:space="preserve"> </w:t>
      </w:r>
      <w:r w:rsidRPr="00AE094C">
        <w:rPr>
          <w:rStyle w:val="TagStyle"/>
          <w:rtl/>
        </w:rPr>
        <w:t>&lt;&lt; אורח &gt;&gt;</w:t>
      </w:r>
      <w:r>
        <w:rPr>
          <w:rtl/>
        </w:rPr>
        <w:t xml:space="preserve">   </w:t>
      </w:r>
      <w:bookmarkEnd w:id="531"/>
    </w:p>
    <w:p w:rsidR="0052497B" w:rsidRPr="0052497B" w:rsidRDefault="0052497B" w:rsidP="0052497B">
      <w:pPr>
        <w:rPr>
          <w:rtl/>
        </w:rPr>
      </w:pPr>
    </w:p>
    <w:p w:rsidR="002133D1" w:rsidRDefault="002133D1" w:rsidP="0052497B">
      <w:pPr>
        <w:rPr>
          <w:rtl/>
        </w:rPr>
      </w:pPr>
      <w:bookmarkStart w:id="532" w:name="_ETM_Q1_5046202"/>
      <w:bookmarkStart w:id="533" w:name="_ETM_Q1_5046300"/>
      <w:bookmarkEnd w:id="532"/>
      <w:bookmarkEnd w:id="533"/>
      <w:r>
        <w:rPr>
          <w:rFonts w:hint="cs"/>
          <w:rtl/>
        </w:rPr>
        <w:t xml:space="preserve">כבוד היושב-ראש, </w:t>
      </w:r>
      <w:r w:rsidR="00964C9C" w:rsidRPr="00964C9C">
        <w:rPr>
          <w:rtl/>
        </w:rPr>
        <w:t>זה שני דברים נפרדים</w:t>
      </w:r>
      <w:r>
        <w:rPr>
          <w:rFonts w:hint="cs"/>
          <w:rtl/>
        </w:rPr>
        <w:t>,</w:t>
      </w:r>
      <w:r w:rsidR="00964C9C" w:rsidRPr="00964C9C">
        <w:rPr>
          <w:rtl/>
        </w:rPr>
        <w:t xml:space="preserve"> מה שדיברו עליו לגבי חובת ההסמכה בתיקון בחוק</w:t>
      </w:r>
      <w:r>
        <w:rPr>
          <w:rFonts w:hint="cs"/>
          <w:rtl/>
        </w:rPr>
        <w:t>, שזה דבר שנדון,</w:t>
      </w:r>
      <w:r>
        <w:rPr>
          <w:rtl/>
        </w:rPr>
        <w:t xml:space="preserve"> </w:t>
      </w:r>
      <w:r w:rsidR="00964C9C" w:rsidRPr="00964C9C">
        <w:rPr>
          <w:rtl/>
        </w:rPr>
        <w:t xml:space="preserve">לבין </w:t>
      </w:r>
      <w:r>
        <w:rPr>
          <w:rFonts w:hint="cs"/>
          <w:rtl/>
        </w:rPr>
        <w:t>ההסמכה. פה אנחנו עדיין באותה</w:t>
      </w:r>
      <w:r>
        <w:rPr>
          <w:rtl/>
        </w:rPr>
        <w:t xml:space="preserve"> </w:t>
      </w:r>
      <w:r w:rsidR="00964C9C" w:rsidRPr="00964C9C">
        <w:rPr>
          <w:rtl/>
        </w:rPr>
        <w:t>הסמכה רגילה של תו ירוק</w:t>
      </w:r>
      <w:r>
        <w:rPr>
          <w:rFonts w:hint="cs"/>
          <w:rtl/>
        </w:rPr>
        <w:t>,</w:t>
      </w:r>
      <w:r w:rsidR="00964C9C" w:rsidRPr="00964C9C">
        <w:rPr>
          <w:rtl/>
        </w:rPr>
        <w:t xml:space="preserve"> של פתיחה לקהל מסוים</w:t>
      </w:r>
      <w:r>
        <w:rPr>
          <w:rFonts w:hint="cs"/>
          <w:rtl/>
        </w:rPr>
        <w:t>,</w:t>
      </w:r>
      <w:r w:rsidR="0052497B">
        <w:rPr>
          <w:rtl/>
        </w:rPr>
        <w:t xml:space="preserve"> קהל לרבות </w:t>
      </w:r>
      <w:r w:rsidR="00964C9C" w:rsidRPr="00964C9C">
        <w:rPr>
          <w:rtl/>
        </w:rPr>
        <w:t>עובדים</w:t>
      </w:r>
      <w:r>
        <w:rPr>
          <w:rFonts w:hint="cs"/>
          <w:rtl/>
        </w:rPr>
        <w:t>, שזה</w:t>
      </w:r>
      <w:r>
        <w:rPr>
          <w:rtl/>
        </w:rPr>
        <w:t xml:space="preserve"> פתיחה </w:t>
      </w:r>
      <w:r>
        <w:rPr>
          <w:rFonts w:hint="cs"/>
          <w:rtl/>
        </w:rPr>
        <w:t>ל</w:t>
      </w:r>
      <w:r w:rsidR="00964C9C" w:rsidRPr="00964C9C">
        <w:rPr>
          <w:rtl/>
        </w:rPr>
        <w:t xml:space="preserve">קהל </w:t>
      </w:r>
      <w:r>
        <w:rPr>
          <w:rFonts w:hint="cs"/>
          <w:rtl/>
        </w:rPr>
        <w:t>ש</w:t>
      </w:r>
      <w:r w:rsidR="00964C9C" w:rsidRPr="00964C9C">
        <w:rPr>
          <w:rtl/>
        </w:rPr>
        <w:t xml:space="preserve">במקרה הזה מחוסן וגם נבדק בגלל הצורך </w:t>
      </w:r>
      <w:r>
        <w:rPr>
          <w:rFonts w:hint="cs"/>
          <w:rtl/>
        </w:rPr>
        <w:t>האפידמיולוגי,</w:t>
      </w:r>
      <w:r w:rsidR="00964C9C" w:rsidRPr="00964C9C">
        <w:rPr>
          <w:rtl/>
        </w:rPr>
        <w:t xml:space="preserve"> כמ</w:t>
      </w:r>
      <w:r>
        <w:rPr>
          <w:rtl/>
        </w:rPr>
        <w:t>ו שיש לנו את הצורך האפידמיולוגי</w:t>
      </w:r>
      <w:r w:rsidR="00964C9C" w:rsidRPr="00964C9C">
        <w:rPr>
          <w:rtl/>
        </w:rPr>
        <w:t xml:space="preserve"> </w:t>
      </w:r>
      <w:r>
        <w:rPr>
          <w:rFonts w:hint="cs"/>
          <w:rtl/>
        </w:rPr>
        <w:t>ל</w:t>
      </w:r>
      <w:r w:rsidR="0052497B">
        <w:rPr>
          <w:rFonts w:hint="cs"/>
          <w:rtl/>
        </w:rPr>
        <w:t>כך</w:t>
      </w:r>
      <w:r>
        <w:rPr>
          <w:rtl/>
        </w:rPr>
        <w:t xml:space="preserve"> שכל מי שייכנס </w:t>
      </w:r>
      <w:r>
        <w:rPr>
          <w:rFonts w:hint="cs"/>
          <w:rtl/>
        </w:rPr>
        <w:t>ב</w:t>
      </w:r>
      <w:r>
        <w:rPr>
          <w:rtl/>
        </w:rPr>
        <w:t xml:space="preserve">תו </w:t>
      </w:r>
      <w:r w:rsidR="00964C9C" w:rsidRPr="00964C9C">
        <w:rPr>
          <w:rtl/>
        </w:rPr>
        <w:t xml:space="preserve">ירוק ברוב המקומות במשק שפועלים </w:t>
      </w:r>
      <w:r>
        <w:rPr>
          <w:rFonts w:hint="cs"/>
          <w:rtl/>
        </w:rPr>
        <w:t xml:space="preserve">בתו ירוק יהיה </w:t>
      </w:r>
      <w:r w:rsidR="00964C9C" w:rsidRPr="00964C9C">
        <w:rPr>
          <w:rtl/>
        </w:rPr>
        <w:t>מחוסן או מ</w:t>
      </w:r>
      <w:r>
        <w:rPr>
          <w:rFonts w:hint="cs"/>
          <w:rtl/>
        </w:rPr>
        <w:t>חלים</w:t>
      </w:r>
      <w:r w:rsidR="00964C9C" w:rsidRPr="00964C9C">
        <w:rPr>
          <w:rtl/>
        </w:rPr>
        <w:t xml:space="preserve"> או מישהו נ</w:t>
      </w:r>
      <w:r>
        <w:rPr>
          <w:rFonts w:hint="cs"/>
          <w:rtl/>
        </w:rPr>
        <w:t>בדק.</w:t>
      </w:r>
      <w:r w:rsidR="00964C9C" w:rsidRPr="00964C9C">
        <w:rPr>
          <w:rtl/>
        </w:rPr>
        <w:t xml:space="preserve"> כ</w:t>
      </w:r>
      <w:r>
        <w:rPr>
          <w:rFonts w:hint="cs"/>
          <w:rtl/>
        </w:rPr>
        <w:t>לומר,</w:t>
      </w:r>
      <w:r w:rsidR="00964C9C" w:rsidRPr="00964C9C">
        <w:rPr>
          <w:rtl/>
        </w:rPr>
        <w:t xml:space="preserve"> אנחנו לא רואים פה איזשהו הבדל מהותי מבחינת ה</w:t>
      </w:r>
      <w:r>
        <w:rPr>
          <w:rFonts w:hint="cs"/>
          <w:rtl/>
        </w:rPr>
        <w:t>הסמכה.</w:t>
      </w:r>
    </w:p>
    <w:p w:rsidR="002133D1" w:rsidRDefault="002133D1" w:rsidP="002133D1">
      <w:pPr>
        <w:rPr>
          <w:rtl/>
        </w:rPr>
      </w:pPr>
    </w:p>
    <w:p w:rsidR="002133D1" w:rsidRDefault="002133D1" w:rsidP="00AE094C">
      <w:pPr>
        <w:pStyle w:val="af6"/>
        <w:rPr>
          <w:rtl/>
        </w:rPr>
      </w:pPr>
      <w:bookmarkStart w:id="534" w:name="ET_yor_6156_153"/>
      <w:r w:rsidRPr="00AE094C">
        <w:rPr>
          <w:rStyle w:val="TagStyle"/>
          <w:rtl/>
        </w:rPr>
        <w:t xml:space="preserve"> &lt;&lt; יור &gt;&gt;</w:t>
      </w:r>
      <w:r w:rsidRPr="002133D1">
        <w:rPr>
          <w:rStyle w:val="TagStyle"/>
          <w:rtl/>
        </w:rPr>
        <w:t xml:space="preserve"> </w:t>
      </w:r>
      <w:r>
        <w:rPr>
          <w:rtl/>
        </w:rPr>
        <w:t>היו"ר גלעד קריב:</w:t>
      </w:r>
      <w:r w:rsidRPr="002133D1">
        <w:rPr>
          <w:rStyle w:val="TagStyle"/>
          <w:rtl/>
        </w:rPr>
        <w:t xml:space="preserve"> </w:t>
      </w:r>
      <w:r w:rsidRPr="00AE094C">
        <w:rPr>
          <w:rStyle w:val="TagStyle"/>
          <w:rtl/>
        </w:rPr>
        <w:t>&lt;&lt; יור &gt;&gt;</w:t>
      </w:r>
      <w:r>
        <w:rPr>
          <w:rtl/>
        </w:rPr>
        <w:t xml:space="preserve">   </w:t>
      </w:r>
      <w:bookmarkEnd w:id="534"/>
    </w:p>
    <w:p w:rsidR="002133D1" w:rsidRDefault="002133D1" w:rsidP="002133D1">
      <w:pPr>
        <w:pStyle w:val="KeepWithNext"/>
        <w:rPr>
          <w:rtl/>
        </w:rPr>
      </w:pPr>
    </w:p>
    <w:p w:rsidR="002133D1" w:rsidRDefault="002133D1" w:rsidP="002133D1">
      <w:pPr>
        <w:rPr>
          <w:rtl/>
        </w:rPr>
      </w:pPr>
      <w:r>
        <w:rPr>
          <w:rFonts w:hint="cs"/>
          <w:rtl/>
        </w:rPr>
        <w:t>אתם</w:t>
      </w:r>
      <w:r w:rsidR="00964C9C" w:rsidRPr="00964C9C">
        <w:rPr>
          <w:rtl/>
        </w:rPr>
        <w:t xml:space="preserve"> לא רואים </w:t>
      </w:r>
      <w:r>
        <w:rPr>
          <w:rFonts w:hint="cs"/>
          <w:rtl/>
        </w:rPr>
        <w:t xml:space="preserve">הבדל מהותי כשאתם </w:t>
      </w:r>
      <w:r w:rsidR="00964C9C" w:rsidRPr="00964C9C">
        <w:rPr>
          <w:rtl/>
        </w:rPr>
        <w:t xml:space="preserve">בעצם באים ואומרים </w:t>
      </w:r>
      <w:r>
        <w:rPr>
          <w:rFonts w:hint="cs"/>
          <w:rtl/>
        </w:rPr>
        <w:t xml:space="preserve">פה </w:t>
      </w:r>
      <w:r w:rsidR="00964C9C" w:rsidRPr="00964C9C">
        <w:rPr>
          <w:rtl/>
        </w:rPr>
        <w:t>לעובד</w:t>
      </w:r>
      <w:r>
        <w:rPr>
          <w:rFonts w:hint="cs"/>
          <w:rtl/>
        </w:rPr>
        <w:t>:</w:t>
      </w:r>
      <w:r w:rsidR="00964C9C" w:rsidRPr="00964C9C">
        <w:rPr>
          <w:rtl/>
        </w:rPr>
        <w:t xml:space="preserve"> אתה לא יכול להיכנס למקום העבודה שלך אלא אם עשית בדיקה</w:t>
      </w:r>
      <w:r>
        <w:rPr>
          <w:rFonts w:hint="cs"/>
          <w:rtl/>
        </w:rPr>
        <w:t>,</w:t>
      </w:r>
      <w:r>
        <w:rPr>
          <w:rtl/>
        </w:rPr>
        <w:t xml:space="preserve"> גם אם את</w:t>
      </w:r>
      <w:bookmarkStart w:id="535" w:name="_ETM_Q1_5096898"/>
      <w:bookmarkEnd w:id="535"/>
      <w:r w:rsidR="00964C9C" w:rsidRPr="00964C9C">
        <w:rPr>
          <w:rtl/>
        </w:rPr>
        <w:t>ה</w:t>
      </w:r>
      <w:r>
        <w:rPr>
          <w:rFonts w:hint="cs"/>
          <w:rtl/>
        </w:rPr>
        <w:t xml:space="preserve"> </w:t>
      </w:r>
      <w:r>
        <w:rPr>
          <w:rtl/>
        </w:rPr>
        <w:t>מחוס</w:t>
      </w:r>
      <w:r>
        <w:rPr>
          <w:rFonts w:hint="cs"/>
          <w:rtl/>
        </w:rPr>
        <w:t>ן.</w:t>
      </w:r>
    </w:p>
    <w:p w:rsidR="002133D1" w:rsidRDefault="002133D1" w:rsidP="002133D1">
      <w:pPr>
        <w:rPr>
          <w:rtl/>
        </w:rPr>
      </w:pPr>
      <w:bookmarkStart w:id="536" w:name="_ETM_Q1_5097962"/>
      <w:bookmarkStart w:id="537" w:name="_ETM_Q1_5098111"/>
      <w:bookmarkStart w:id="538" w:name="_ETM_Q1_5099000"/>
      <w:bookmarkEnd w:id="536"/>
      <w:bookmarkEnd w:id="537"/>
      <w:bookmarkEnd w:id="538"/>
    </w:p>
    <w:p w:rsidR="002133D1" w:rsidRDefault="002133D1" w:rsidP="00AE094C">
      <w:pPr>
        <w:pStyle w:val="af9"/>
        <w:rPr>
          <w:rtl/>
        </w:rPr>
      </w:pPr>
      <w:bookmarkStart w:id="539" w:name="ET_guest_560571_154"/>
      <w:r w:rsidRPr="00AE094C">
        <w:rPr>
          <w:rStyle w:val="TagStyle"/>
          <w:rtl/>
        </w:rPr>
        <w:t xml:space="preserve"> &lt;&lt; אורח &gt;&gt;</w:t>
      </w:r>
      <w:r w:rsidRPr="002133D1">
        <w:rPr>
          <w:rStyle w:val="TagStyle"/>
          <w:rtl/>
        </w:rPr>
        <w:t xml:space="preserve"> </w:t>
      </w:r>
      <w:r>
        <w:rPr>
          <w:rtl/>
        </w:rPr>
        <w:t>מיכל עקביה:</w:t>
      </w:r>
      <w:r w:rsidRPr="002133D1">
        <w:rPr>
          <w:rStyle w:val="TagStyle"/>
          <w:rtl/>
        </w:rPr>
        <w:t xml:space="preserve"> </w:t>
      </w:r>
      <w:r w:rsidRPr="00AE094C">
        <w:rPr>
          <w:rStyle w:val="TagStyle"/>
          <w:rtl/>
        </w:rPr>
        <w:t>&lt;&lt; אורח &gt;&gt;</w:t>
      </w:r>
      <w:r>
        <w:rPr>
          <w:rtl/>
        </w:rPr>
        <w:t xml:space="preserve">   </w:t>
      </w:r>
      <w:bookmarkEnd w:id="539"/>
    </w:p>
    <w:p w:rsidR="002133D1" w:rsidRDefault="002133D1" w:rsidP="002133D1">
      <w:pPr>
        <w:pStyle w:val="KeepWithNext"/>
        <w:rPr>
          <w:rtl/>
        </w:rPr>
      </w:pPr>
    </w:p>
    <w:p w:rsidR="002133D1" w:rsidRDefault="002133D1" w:rsidP="002133D1">
      <w:pPr>
        <w:rPr>
          <w:rtl/>
        </w:rPr>
      </w:pPr>
      <w:bookmarkStart w:id="540" w:name="_ETM_Q1_5099871"/>
      <w:bookmarkStart w:id="541" w:name="_ETM_Q1_5099951"/>
      <w:bookmarkEnd w:id="540"/>
      <w:bookmarkEnd w:id="541"/>
      <w:r>
        <w:rPr>
          <w:rFonts w:hint="cs"/>
          <w:rtl/>
        </w:rPr>
        <w:t>אני אסב את תשומת לבך, כבוד היושב-ראש, לכך</w:t>
      </w:r>
      <w:r w:rsidR="0052497B">
        <w:rPr>
          <w:rtl/>
        </w:rPr>
        <w:t xml:space="preserve"> שהדרישה הזאת </w:t>
      </w:r>
      <w:r w:rsidR="00964C9C" w:rsidRPr="00964C9C">
        <w:rPr>
          <w:rtl/>
        </w:rPr>
        <w:t xml:space="preserve">שמוטלת גם על מחוסנים נמצאת רק בתוכנית </w:t>
      </w:r>
      <w:r>
        <w:rPr>
          <w:rFonts w:hint="cs"/>
          <w:rtl/>
        </w:rPr>
        <w:t>"</w:t>
      </w:r>
      <w:r w:rsidR="00964C9C" w:rsidRPr="00964C9C">
        <w:rPr>
          <w:rtl/>
        </w:rPr>
        <w:t xml:space="preserve">מגן </w:t>
      </w:r>
      <w:r>
        <w:rPr>
          <w:rFonts w:hint="cs"/>
          <w:rtl/>
        </w:rPr>
        <w:t xml:space="preserve">אבות ואימהות", </w:t>
      </w:r>
      <w:bookmarkStart w:id="542" w:name="_ETM_Q1_5102756"/>
      <w:bookmarkEnd w:id="542"/>
      <w:r w:rsidR="00964C9C" w:rsidRPr="00964C9C">
        <w:rPr>
          <w:rtl/>
        </w:rPr>
        <w:t xml:space="preserve">שזה </w:t>
      </w:r>
      <w:r>
        <w:rPr>
          <w:rFonts w:hint="cs"/>
          <w:rtl/>
        </w:rPr>
        <w:t>ה</w:t>
      </w:r>
      <w:r w:rsidR="00964C9C" w:rsidRPr="00964C9C">
        <w:rPr>
          <w:rtl/>
        </w:rPr>
        <w:t xml:space="preserve">מקומות </w:t>
      </w:r>
      <w:r>
        <w:rPr>
          <w:rFonts w:hint="cs"/>
          <w:rtl/>
        </w:rPr>
        <w:t>שבהם</w:t>
      </w:r>
      <w:r>
        <w:rPr>
          <w:rtl/>
        </w:rPr>
        <w:t xml:space="preserve"> </w:t>
      </w:r>
      <w:r>
        <w:rPr>
          <w:rFonts w:hint="cs"/>
          <w:rtl/>
        </w:rPr>
        <w:t>ה</w:t>
      </w:r>
      <w:r w:rsidR="00964C9C" w:rsidRPr="00964C9C">
        <w:rPr>
          <w:rtl/>
        </w:rPr>
        <w:t>סיכון ה</w:t>
      </w:r>
      <w:r>
        <w:rPr>
          <w:rFonts w:hint="cs"/>
          <w:rtl/>
        </w:rPr>
        <w:t xml:space="preserve">וא </w:t>
      </w:r>
      <w:r>
        <w:rPr>
          <w:rtl/>
        </w:rPr>
        <w:t>גבוה ביותר ובה</w:t>
      </w:r>
      <w:r>
        <w:rPr>
          <w:rFonts w:hint="cs"/>
          <w:rtl/>
        </w:rPr>
        <w:t>ם גם המדינה מספקת את הבדיקות על חשבונה.</w:t>
      </w:r>
    </w:p>
    <w:p w:rsidR="002133D1" w:rsidRDefault="002133D1" w:rsidP="002133D1">
      <w:pPr>
        <w:rPr>
          <w:rtl/>
        </w:rPr>
      </w:pPr>
    </w:p>
    <w:p w:rsidR="002133D1" w:rsidRDefault="002133D1" w:rsidP="00AE094C">
      <w:pPr>
        <w:pStyle w:val="af6"/>
        <w:rPr>
          <w:rtl/>
        </w:rPr>
      </w:pPr>
      <w:bookmarkStart w:id="543" w:name="ET_yor_6156_155"/>
      <w:r w:rsidRPr="00AE094C">
        <w:rPr>
          <w:rStyle w:val="TagStyle"/>
          <w:rtl/>
        </w:rPr>
        <w:t xml:space="preserve"> &lt;&lt; יור &gt;&gt;</w:t>
      </w:r>
      <w:r w:rsidRPr="002133D1">
        <w:rPr>
          <w:rStyle w:val="TagStyle"/>
          <w:rtl/>
        </w:rPr>
        <w:t xml:space="preserve"> </w:t>
      </w:r>
      <w:r>
        <w:rPr>
          <w:rtl/>
        </w:rPr>
        <w:t>היו"ר גלעד קריב:</w:t>
      </w:r>
      <w:r w:rsidRPr="002133D1">
        <w:rPr>
          <w:rStyle w:val="TagStyle"/>
          <w:rtl/>
        </w:rPr>
        <w:t xml:space="preserve"> </w:t>
      </w:r>
      <w:r w:rsidRPr="00AE094C">
        <w:rPr>
          <w:rStyle w:val="TagStyle"/>
          <w:rtl/>
        </w:rPr>
        <w:t>&lt;&lt; יור &gt;&gt;</w:t>
      </w:r>
      <w:r>
        <w:rPr>
          <w:rtl/>
        </w:rPr>
        <w:t xml:space="preserve">   </w:t>
      </w:r>
      <w:bookmarkEnd w:id="543"/>
    </w:p>
    <w:p w:rsidR="002133D1" w:rsidRDefault="002133D1" w:rsidP="002133D1">
      <w:pPr>
        <w:pStyle w:val="KeepWithNext"/>
        <w:rPr>
          <w:rtl/>
        </w:rPr>
      </w:pPr>
    </w:p>
    <w:p w:rsidR="002133D1" w:rsidRDefault="002133D1" w:rsidP="002133D1">
      <w:pPr>
        <w:rPr>
          <w:rtl/>
        </w:rPr>
      </w:pPr>
      <w:r>
        <w:rPr>
          <w:rFonts w:hint="cs"/>
          <w:rtl/>
        </w:rPr>
        <w:t xml:space="preserve">את מדברת </w:t>
      </w:r>
      <w:bookmarkStart w:id="544" w:name="_ETM_Q1_5108166"/>
      <w:bookmarkEnd w:id="544"/>
      <w:r>
        <w:rPr>
          <w:rFonts w:hint="cs"/>
          <w:rtl/>
        </w:rPr>
        <w:t>אתי</w:t>
      </w:r>
      <w:r w:rsidR="00964C9C" w:rsidRPr="00964C9C">
        <w:rPr>
          <w:rtl/>
        </w:rPr>
        <w:t xml:space="preserve"> ברמת </w:t>
      </w:r>
      <w:r>
        <w:rPr>
          <w:rFonts w:hint="cs"/>
          <w:rtl/>
        </w:rPr>
        <w:t>ה</w:t>
      </w:r>
      <w:r w:rsidR="00964C9C" w:rsidRPr="00964C9C">
        <w:rPr>
          <w:rtl/>
        </w:rPr>
        <w:t>תכלית</w:t>
      </w:r>
      <w:r>
        <w:rPr>
          <w:rFonts w:hint="cs"/>
          <w:rtl/>
        </w:rPr>
        <w:t>, אני שואל אותך ברמת ההסמכה. התכלית ברורה לי.</w:t>
      </w:r>
    </w:p>
    <w:p w:rsidR="00C65F46" w:rsidRDefault="00C65F46" w:rsidP="0052497B">
      <w:pPr>
        <w:ind w:firstLine="0"/>
        <w:rPr>
          <w:rtl/>
        </w:rPr>
      </w:pPr>
      <w:bookmarkStart w:id="545" w:name="_ETM_Q1_5114083"/>
      <w:bookmarkStart w:id="546" w:name="_ETM_Q1_5114236"/>
      <w:bookmarkStart w:id="547" w:name="_ETM_Q1_5104880"/>
      <w:bookmarkStart w:id="548" w:name="_ETM_Q1_5104978"/>
      <w:bookmarkEnd w:id="545"/>
      <w:bookmarkEnd w:id="546"/>
      <w:bookmarkEnd w:id="547"/>
      <w:bookmarkEnd w:id="548"/>
    </w:p>
    <w:p w:rsidR="0052497B" w:rsidRDefault="0052497B" w:rsidP="00AE094C">
      <w:pPr>
        <w:pStyle w:val="-"/>
        <w:rPr>
          <w:rtl/>
        </w:rPr>
      </w:pPr>
      <w:bookmarkStart w:id="549" w:name="ET_speakercontinue_839672_348"/>
      <w:r w:rsidRPr="00AE094C">
        <w:rPr>
          <w:rStyle w:val="TagStyle"/>
          <w:rtl/>
        </w:rPr>
        <w:t xml:space="preserve"> &lt;&lt; דובר_המשך &gt;&gt;</w:t>
      </w:r>
      <w:r w:rsidRPr="0052497B">
        <w:rPr>
          <w:rStyle w:val="TagStyle"/>
          <w:rtl/>
        </w:rPr>
        <w:t xml:space="preserve"> </w:t>
      </w:r>
      <w:r>
        <w:rPr>
          <w:rtl/>
        </w:rPr>
        <w:t>אולגה פרישמן:</w:t>
      </w:r>
      <w:r w:rsidRPr="0052497B">
        <w:rPr>
          <w:rStyle w:val="TagStyle"/>
          <w:rtl/>
        </w:rPr>
        <w:t xml:space="preserve"> </w:t>
      </w:r>
      <w:r w:rsidRPr="00AE094C">
        <w:rPr>
          <w:rStyle w:val="TagStyle"/>
          <w:rtl/>
        </w:rPr>
        <w:t>&lt;&lt; דובר_המשך &gt;&gt;</w:t>
      </w:r>
      <w:r>
        <w:rPr>
          <w:rtl/>
        </w:rPr>
        <w:t xml:space="preserve">   </w:t>
      </w:r>
      <w:bookmarkEnd w:id="549"/>
    </w:p>
    <w:p w:rsidR="0052497B" w:rsidRPr="0052497B" w:rsidRDefault="0052497B" w:rsidP="0052497B">
      <w:pPr>
        <w:ind w:firstLine="0"/>
        <w:rPr>
          <w:rtl/>
          <w:lang w:eastAsia="he-IL"/>
        </w:rPr>
      </w:pPr>
    </w:p>
    <w:p w:rsidR="00C65F46" w:rsidRPr="0052497B" w:rsidRDefault="00964C9C" w:rsidP="00C65F46">
      <w:bookmarkStart w:id="550" w:name="_ETM_Q1_5111445"/>
      <w:bookmarkStart w:id="551" w:name="_ETM_Q1_5111503"/>
      <w:bookmarkEnd w:id="550"/>
      <w:bookmarkEnd w:id="551"/>
      <w:r w:rsidRPr="00964C9C">
        <w:rPr>
          <w:rtl/>
        </w:rPr>
        <w:t>ברמת ההסמכה אנחנו לא רואים הבדל</w:t>
      </w:r>
      <w:r w:rsidR="002133D1">
        <w:rPr>
          <w:rFonts w:hint="cs"/>
          <w:rtl/>
        </w:rPr>
        <w:t xml:space="preserve">, </w:t>
      </w:r>
      <w:bookmarkStart w:id="552" w:name="_ETM_Q1_5115670"/>
      <w:bookmarkEnd w:id="552"/>
      <w:r w:rsidR="002133D1">
        <w:rPr>
          <w:rFonts w:hint="cs"/>
          <w:rtl/>
        </w:rPr>
        <w:t>מבחינתנו</w:t>
      </w:r>
      <w:r w:rsidRPr="00964C9C">
        <w:rPr>
          <w:rtl/>
        </w:rPr>
        <w:t xml:space="preserve"> </w:t>
      </w:r>
      <w:r w:rsidR="002133D1">
        <w:rPr>
          <w:rFonts w:hint="cs"/>
          <w:rtl/>
        </w:rPr>
        <w:t>זו</w:t>
      </w:r>
      <w:r w:rsidRPr="00964C9C">
        <w:rPr>
          <w:rtl/>
        </w:rPr>
        <w:t xml:space="preserve"> </w:t>
      </w:r>
      <w:r w:rsidRPr="0052497B">
        <w:rPr>
          <w:rtl/>
        </w:rPr>
        <w:t>עדיין פתיחה ל</w:t>
      </w:r>
      <w:r w:rsidR="002133D1" w:rsidRPr="0052497B">
        <w:rPr>
          <w:rFonts w:hint="cs"/>
          <w:rtl/>
        </w:rPr>
        <w:t>קהל מסוים.</w:t>
      </w:r>
    </w:p>
    <w:p w:rsidR="00C65F46" w:rsidRPr="0052497B" w:rsidRDefault="00C65F46" w:rsidP="00C65F46"/>
    <w:p w:rsidR="00C65F46" w:rsidRDefault="00C65F46" w:rsidP="00AE094C">
      <w:pPr>
        <w:pStyle w:val="a4"/>
        <w:rPr>
          <w:rtl/>
        </w:rPr>
      </w:pPr>
      <w:bookmarkStart w:id="553" w:name="ET_speaker_אפרת_חקאק_153"/>
      <w:r w:rsidRPr="00AE094C">
        <w:rPr>
          <w:rStyle w:val="TagStyle"/>
          <w:rtl/>
        </w:rPr>
        <w:t xml:space="preserve"> &lt;&lt; דובר &gt;&gt;</w:t>
      </w:r>
      <w:r w:rsidRPr="00C65F46">
        <w:rPr>
          <w:rStyle w:val="TagStyle"/>
          <w:rtl/>
        </w:rPr>
        <w:t xml:space="preserve"> </w:t>
      </w:r>
      <w:r>
        <w:rPr>
          <w:rtl/>
        </w:rPr>
        <w:t>אפרת חקאק:</w:t>
      </w:r>
      <w:r w:rsidRPr="00C65F46">
        <w:rPr>
          <w:rStyle w:val="TagStyle"/>
          <w:rtl/>
        </w:rPr>
        <w:t xml:space="preserve"> </w:t>
      </w:r>
      <w:r w:rsidRPr="00AE094C">
        <w:rPr>
          <w:rStyle w:val="TagStyle"/>
          <w:rtl/>
        </w:rPr>
        <w:t>&lt;&lt; דובר &gt;&gt;</w:t>
      </w:r>
      <w:r>
        <w:rPr>
          <w:rtl/>
        </w:rPr>
        <w:t xml:space="preserve">   </w:t>
      </w:r>
      <w:bookmarkEnd w:id="553"/>
    </w:p>
    <w:p w:rsidR="00C65F46" w:rsidRDefault="00C65F46" w:rsidP="00C65F46">
      <w:pPr>
        <w:pStyle w:val="KeepWithNext"/>
        <w:rPr>
          <w:rtl/>
        </w:rPr>
      </w:pPr>
    </w:p>
    <w:p w:rsidR="00C65F46" w:rsidRDefault="00C65F46" w:rsidP="00C65F46">
      <w:pPr>
        <w:rPr>
          <w:rtl/>
        </w:rPr>
      </w:pPr>
      <w:r>
        <w:rPr>
          <w:rFonts w:hint="cs"/>
          <w:rtl/>
        </w:rPr>
        <w:t xml:space="preserve">גם ההסמכה </w:t>
      </w:r>
      <w:r w:rsidR="00964C9C" w:rsidRPr="00964C9C">
        <w:rPr>
          <w:rtl/>
        </w:rPr>
        <w:t>להגבי</w:t>
      </w:r>
      <w:r>
        <w:rPr>
          <w:rFonts w:hint="cs"/>
          <w:rtl/>
        </w:rPr>
        <w:t>ל</w:t>
      </w:r>
      <w:r w:rsidR="00964C9C" w:rsidRPr="00964C9C">
        <w:rPr>
          <w:rtl/>
        </w:rPr>
        <w:t xml:space="preserve"> את הכניסה למי שאינו </w:t>
      </w:r>
      <w:r>
        <w:rPr>
          <w:rFonts w:hint="cs"/>
          <w:rtl/>
        </w:rPr>
        <w:t>מחוסן,</w:t>
      </w:r>
      <w:r w:rsidR="00964C9C" w:rsidRPr="00964C9C">
        <w:rPr>
          <w:rtl/>
        </w:rPr>
        <w:t xml:space="preserve"> גם זה </w:t>
      </w:r>
      <w:r>
        <w:rPr>
          <w:rFonts w:hint="cs"/>
          <w:rtl/>
        </w:rPr>
        <w:t>- - -</w:t>
      </w:r>
    </w:p>
    <w:p w:rsidR="00C65F46" w:rsidRDefault="00C65F46" w:rsidP="00C65F46">
      <w:pPr>
        <w:rPr>
          <w:rtl/>
        </w:rPr>
      </w:pPr>
    </w:p>
    <w:p w:rsidR="00C65F46" w:rsidRDefault="00C65F46" w:rsidP="00AE094C">
      <w:pPr>
        <w:pStyle w:val="af6"/>
        <w:rPr>
          <w:rtl/>
        </w:rPr>
      </w:pPr>
      <w:bookmarkStart w:id="554" w:name="ET_yor_6156_154"/>
      <w:r w:rsidRPr="00AE094C">
        <w:rPr>
          <w:rStyle w:val="TagStyle"/>
          <w:rtl/>
        </w:rPr>
        <w:t xml:space="preserve"> &lt;&lt; יור &gt;&gt;</w:t>
      </w:r>
      <w:r w:rsidRPr="00C65F46">
        <w:rPr>
          <w:rStyle w:val="TagStyle"/>
          <w:rtl/>
        </w:rPr>
        <w:t xml:space="preserve"> </w:t>
      </w:r>
      <w:r>
        <w:rPr>
          <w:rtl/>
        </w:rPr>
        <w:t>היו"ר גלעד קריב:</w:t>
      </w:r>
      <w:r w:rsidRPr="00C65F46">
        <w:rPr>
          <w:rStyle w:val="TagStyle"/>
          <w:rtl/>
        </w:rPr>
        <w:t xml:space="preserve"> </w:t>
      </w:r>
      <w:r w:rsidRPr="00AE094C">
        <w:rPr>
          <w:rStyle w:val="TagStyle"/>
          <w:rtl/>
        </w:rPr>
        <w:t>&lt;&lt; יור &gt;&gt;</w:t>
      </w:r>
      <w:r>
        <w:rPr>
          <w:rtl/>
        </w:rPr>
        <w:t xml:space="preserve">   </w:t>
      </w:r>
      <w:bookmarkEnd w:id="554"/>
    </w:p>
    <w:p w:rsidR="00C65F46" w:rsidRDefault="00C65F46" w:rsidP="00C65F46">
      <w:pPr>
        <w:pStyle w:val="KeepWithNext"/>
        <w:rPr>
          <w:rtl/>
        </w:rPr>
      </w:pPr>
    </w:p>
    <w:p w:rsidR="00C65F46" w:rsidRDefault="00C65F46" w:rsidP="00C65F46">
      <w:pPr>
        <w:rPr>
          <w:rtl/>
        </w:rPr>
      </w:pPr>
      <w:r>
        <w:rPr>
          <w:rFonts w:hint="cs"/>
          <w:rtl/>
        </w:rPr>
        <w:t>ולכן</w:t>
      </w:r>
      <w:r w:rsidR="00964C9C" w:rsidRPr="00964C9C">
        <w:rPr>
          <w:rtl/>
        </w:rPr>
        <w:t xml:space="preserve"> עמדנו על </w:t>
      </w:r>
      <w:r>
        <w:rPr>
          <w:rFonts w:hint="cs"/>
          <w:rtl/>
        </w:rPr>
        <w:t>כך</w:t>
      </w:r>
      <w:r w:rsidR="00964C9C" w:rsidRPr="00964C9C">
        <w:rPr>
          <w:rtl/>
        </w:rPr>
        <w:t xml:space="preserve"> שתהיה פה איזושהי אופציה</w:t>
      </w:r>
      <w:r>
        <w:rPr>
          <w:rFonts w:hint="cs"/>
          <w:rtl/>
        </w:rPr>
        <w:t>, איזושהי אפשרות בחירה.</w:t>
      </w:r>
    </w:p>
    <w:p w:rsidR="00C65F46" w:rsidRDefault="00C65F46" w:rsidP="00C65F46">
      <w:pPr>
        <w:rPr>
          <w:rtl/>
        </w:rPr>
      </w:pPr>
    </w:p>
    <w:p w:rsidR="00C65F46" w:rsidRDefault="00C65F46" w:rsidP="00AE094C">
      <w:pPr>
        <w:pStyle w:val="af9"/>
        <w:rPr>
          <w:rtl/>
        </w:rPr>
      </w:pPr>
      <w:bookmarkStart w:id="555" w:name="ET_guest_560571_155"/>
      <w:r w:rsidRPr="00AE094C">
        <w:rPr>
          <w:rStyle w:val="TagStyle"/>
          <w:rtl/>
        </w:rPr>
        <w:t xml:space="preserve"> &lt;&lt; אורח &gt;&gt;</w:t>
      </w:r>
      <w:r w:rsidRPr="00C65F46">
        <w:rPr>
          <w:rStyle w:val="TagStyle"/>
          <w:rtl/>
        </w:rPr>
        <w:t xml:space="preserve"> </w:t>
      </w:r>
      <w:r>
        <w:rPr>
          <w:rtl/>
        </w:rPr>
        <w:t>מיכל עקביה:</w:t>
      </w:r>
      <w:r w:rsidRPr="00C65F46">
        <w:rPr>
          <w:rStyle w:val="TagStyle"/>
          <w:rtl/>
        </w:rPr>
        <w:t xml:space="preserve"> </w:t>
      </w:r>
      <w:r w:rsidRPr="00AE094C">
        <w:rPr>
          <w:rStyle w:val="TagStyle"/>
          <w:rtl/>
        </w:rPr>
        <w:t>&lt;&lt; אורח &gt;&gt;</w:t>
      </w:r>
      <w:r>
        <w:rPr>
          <w:rtl/>
        </w:rPr>
        <w:t xml:space="preserve">   </w:t>
      </w:r>
      <w:bookmarkEnd w:id="555"/>
    </w:p>
    <w:p w:rsidR="00C65F46" w:rsidRDefault="00C65F46" w:rsidP="00C65F46">
      <w:pPr>
        <w:pStyle w:val="KeepWithNext"/>
        <w:rPr>
          <w:rtl/>
        </w:rPr>
      </w:pPr>
    </w:p>
    <w:p w:rsidR="009F76C8" w:rsidRDefault="00C65F46" w:rsidP="009F76C8">
      <w:pPr>
        <w:rPr>
          <w:rtl/>
        </w:rPr>
      </w:pPr>
      <w:r>
        <w:rPr>
          <w:rFonts w:hint="cs"/>
          <w:rtl/>
        </w:rPr>
        <w:t xml:space="preserve">העמידה על </w:t>
      </w:r>
      <w:bookmarkStart w:id="556" w:name="_ETM_Q1_5140941"/>
      <w:bookmarkEnd w:id="556"/>
      <w:r>
        <w:rPr>
          <w:rFonts w:hint="cs"/>
          <w:rtl/>
        </w:rPr>
        <w:t>האופציה</w:t>
      </w:r>
      <w:r w:rsidR="00964C9C" w:rsidRPr="00964C9C">
        <w:rPr>
          <w:rtl/>
        </w:rPr>
        <w:t xml:space="preserve"> של בדיקה</w:t>
      </w:r>
      <w:r>
        <w:rPr>
          <w:rFonts w:hint="cs"/>
          <w:rtl/>
        </w:rPr>
        <w:t>,</w:t>
      </w:r>
      <w:r w:rsidR="00964C9C" w:rsidRPr="00964C9C">
        <w:rPr>
          <w:rtl/>
        </w:rPr>
        <w:t xml:space="preserve"> להבדיל מחיסון</w:t>
      </w:r>
      <w:r>
        <w:rPr>
          <w:rFonts w:hint="cs"/>
          <w:rtl/>
        </w:rPr>
        <w:t>,</w:t>
      </w:r>
      <w:r w:rsidR="00964C9C" w:rsidRPr="00964C9C">
        <w:rPr>
          <w:rtl/>
        </w:rPr>
        <w:t xml:space="preserve"> נועדה לאפשר לאנשים שאינם מעוניינים </w:t>
      </w:r>
      <w:r>
        <w:rPr>
          <w:rFonts w:hint="cs"/>
          <w:rtl/>
        </w:rPr>
        <w:t>ל</w:t>
      </w:r>
      <w:r w:rsidR="00964C9C" w:rsidRPr="00964C9C">
        <w:rPr>
          <w:rtl/>
        </w:rPr>
        <w:t>התחסן לבחור בא</w:t>
      </w:r>
      <w:r>
        <w:rPr>
          <w:rFonts w:hint="cs"/>
          <w:rtl/>
        </w:rPr>
        <w:t>לטרנטיבה</w:t>
      </w:r>
      <w:r>
        <w:rPr>
          <w:rtl/>
        </w:rPr>
        <w:t xml:space="preserve"> </w:t>
      </w:r>
      <w:r w:rsidR="00964C9C" w:rsidRPr="00964C9C">
        <w:rPr>
          <w:rtl/>
        </w:rPr>
        <w:t>אחרת</w:t>
      </w:r>
      <w:r>
        <w:rPr>
          <w:rFonts w:hint="cs"/>
          <w:rtl/>
        </w:rPr>
        <w:t>. זו</w:t>
      </w:r>
      <w:r w:rsidR="00964C9C" w:rsidRPr="00964C9C">
        <w:rPr>
          <w:rtl/>
        </w:rPr>
        <w:t xml:space="preserve"> הייתה הבעיה</w:t>
      </w:r>
      <w:r>
        <w:rPr>
          <w:rFonts w:hint="cs"/>
          <w:rtl/>
        </w:rPr>
        <w:t>.</w:t>
      </w:r>
      <w:r w:rsidR="00964C9C" w:rsidRPr="00964C9C">
        <w:rPr>
          <w:rtl/>
        </w:rPr>
        <w:t xml:space="preserve"> עכשיו אומרים</w:t>
      </w:r>
      <w:r>
        <w:rPr>
          <w:rFonts w:hint="cs"/>
          <w:rtl/>
        </w:rPr>
        <w:t>:</w:t>
      </w:r>
      <w:r w:rsidR="00964C9C" w:rsidRPr="00964C9C">
        <w:rPr>
          <w:rtl/>
        </w:rPr>
        <w:t xml:space="preserve"> גם </w:t>
      </w:r>
      <w:r>
        <w:rPr>
          <w:rFonts w:hint="cs"/>
          <w:rtl/>
        </w:rPr>
        <w:t xml:space="preserve">מי </w:t>
      </w:r>
      <w:r>
        <w:rPr>
          <w:rtl/>
        </w:rPr>
        <w:t xml:space="preserve">שמחוסן </w:t>
      </w:r>
      <w:r w:rsidR="00964C9C" w:rsidRPr="00964C9C">
        <w:rPr>
          <w:rtl/>
        </w:rPr>
        <w:t>מהווה סיכון אם הוא לא נ</w:t>
      </w:r>
      <w:r>
        <w:rPr>
          <w:rFonts w:hint="cs"/>
          <w:rtl/>
        </w:rPr>
        <w:t>בדק</w:t>
      </w:r>
      <w:r w:rsidR="00964C9C" w:rsidRPr="00964C9C">
        <w:rPr>
          <w:rtl/>
        </w:rPr>
        <w:t xml:space="preserve"> לאוכלוסיות </w:t>
      </w:r>
      <w:r w:rsidR="009F76C8">
        <w:rPr>
          <w:rFonts w:hint="cs"/>
          <w:rtl/>
        </w:rPr>
        <w:t>ה</w:t>
      </w:r>
      <w:r w:rsidR="00964C9C" w:rsidRPr="00964C9C">
        <w:rPr>
          <w:rtl/>
        </w:rPr>
        <w:t xml:space="preserve">מסוימות האלה ולכן מבקשים </w:t>
      </w:r>
      <w:r w:rsidR="009F76C8">
        <w:rPr>
          <w:rFonts w:hint="cs"/>
          <w:rtl/>
        </w:rPr>
        <w:t>גם ממי שחוסן להיבדק.</w:t>
      </w:r>
      <w:r w:rsidR="00964C9C" w:rsidRPr="00964C9C">
        <w:rPr>
          <w:rtl/>
        </w:rPr>
        <w:t xml:space="preserve"> אנ</w:t>
      </w:r>
      <w:r w:rsidR="009F76C8">
        <w:rPr>
          <w:rtl/>
        </w:rPr>
        <w:t>י שוב מסבה את תשומת לבכם לכך ש</w:t>
      </w:r>
      <w:r w:rsidR="009F76C8">
        <w:rPr>
          <w:rFonts w:hint="cs"/>
          <w:rtl/>
        </w:rPr>
        <w:t>ה</w:t>
      </w:r>
      <w:r w:rsidR="00964C9C" w:rsidRPr="00964C9C">
        <w:rPr>
          <w:rtl/>
        </w:rPr>
        <w:t xml:space="preserve">בדיקות </w:t>
      </w:r>
      <w:r w:rsidR="009F76C8">
        <w:rPr>
          <w:rFonts w:hint="cs"/>
          <w:rtl/>
        </w:rPr>
        <w:t>ה</w:t>
      </w:r>
      <w:r w:rsidR="00964C9C" w:rsidRPr="00964C9C">
        <w:rPr>
          <w:rtl/>
        </w:rPr>
        <w:t xml:space="preserve">אלה נמצאות בתוך המוסדות </w:t>
      </w:r>
      <w:r w:rsidR="009F76C8">
        <w:rPr>
          <w:rFonts w:hint="cs"/>
          <w:rtl/>
        </w:rPr>
        <w:t>והמוסדות מבצעים</w:t>
      </w:r>
      <w:r w:rsidR="00964C9C" w:rsidRPr="00964C9C">
        <w:rPr>
          <w:rtl/>
        </w:rPr>
        <w:t xml:space="preserve"> אותם לעובדים</w:t>
      </w:r>
      <w:r w:rsidR="009F76C8">
        <w:rPr>
          <w:rFonts w:hint="cs"/>
          <w:rtl/>
        </w:rPr>
        <w:t>.</w:t>
      </w:r>
      <w:r w:rsidR="00964C9C" w:rsidRPr="00964C9C">
        <w:rPr>
          <w:rtl/>
        </w:rPr>
        <w:t xml:space="preserve"> זה אפילו לא מוטל על העובדים</w:t>
      </w:r>
      <w:r w:rsidR="009F76C8">
        <w:rPr>
          <w:rFonts w:hint="cs"/>
          <w:rtl/>
        </w:rPr>
        <w:t>.</w:t>
      </w:r>
      <w:r w:rsidR="009F76C8">
        <w:rPr>
          <w:rtl/>
        </w:rPr>
        <w:t xml:space="preserve"> </w:t>
      </w:r>
      <w:r w:rsidR="00964C9C" w:rsidRPr="00964C9C">
        <w:rPr>
          <w:rtl/>
        </w:rPr>
        <w:t xml:space="preserve">אנחנו לא רואים </w:t>
      </w:r>
      <w:r w:rsidR="009F76C8">
        <w:rPr>
          <w:rFonts w:hint="cs"/>
          <w:rtl/>
        </w:rPr>
        <w:t>הבדל</w:t>
      </w:r>
      <w:r w:rsidR="00964C9C" w:rsidRPr="00964C9C">
        <w:rPr>
          <w:rtl/>
        </w:rPr>
        <w:t xml:space="preserve"> פה בגדר ההסמכה </w:t>
      </w:r>
      <w:r w:rsidR="009F76C8">
        <w:rPr>
          <w:rFonts w:hint="cs"/>
          <w:rtl/>
        </w:rPr>
        <w:t>כשההצדקה היא אותה הצדקה.</w:t>
      </w:r>
    </w:p>
    <w:p w:rsidR="0052497B" w:rsidRDefault="0052497B" w:rsidP="0052497B">
      <w:pPr>
        <w:ind w:firstLine="0"/>
        <w:rPr>
          <w:rtl/>
        </w:rPr>
      </w:pPr>
      <w:bookmarkStart w:id="557" w:name="_ETM_Q1_5172499"/>
      <w:bookmarkStart w:id="558" w:name="_ETM_Q1_5172608"/>
      <w:bookmarkStart w:id="559" w:name="_ETM_Q1_5173383"/>
      <w:bookmarkEnd w:id="557"/>
      <w:bookmarkEnd w:id="558"/>
      <w:bookmarkEnd w:id="559"/>
    </w:p>
    <w:p w:rsidR="0052497B" w:rsidRDefault="0052497B" w:rsidP="00AE094C">
      <w:pPr>
        <w:pStyle w:val="-"/>
        <w:rPr>
          <w:rtl/>
        </w:rPr>
      </w:pPr>
      <w:bookmarkStart w:id="560" w:name="ET_speakercontinue_839672_349"/>
      <w:r w:rsidRPr="00AE094C">
        <w:rPr>
          <w:rStyle w:val="TagStyle"/>
          <w:rtl/>
        </w:rPr>
        <w:t xml:space="preserve"> &lt;&lt; דובר_המשך &gt;&gt;</w:t>
      </w:r>
      <w:r w:rsidRPr="0052497B">
        <w:rPr>
          <w:rStyle w:val="TagStyle"/>
          <w:rtl/>
        </w:rPr>
        <w:t xml:space="preserve"> </w:t>
      </w:r>
      <w:r>
        <w:rPr>
          <w:rtl/>
        </w:rPr>
        <w:t>אולגה פרישמן:</w:t>
      </w:r>
      <w:r w:rsidRPr="0052497B">
        <w:rPr>
          <w:rStyle w:val="TagStyle"/>
          <w:rtl/>
        </w:rPr>
        <w:t xml:space="preserve"> </w:t>
      </w:r>
      <w:r w:rsidRPr="00AE094C">
        <w:rPr>
          <w:rStyle w:val="TagStyle"/>
          <w:rtl/>
        </w:rPr>
        <w:t>&lt;&lt; דובר_המשך &gt;&gt;</w:t>
      </w:r>
      <w:r>
        <w:rPr>
          <w:rtl/>
        </w:rPr>
        <w:t xml:space="preserve">   </w:t>
      </w:r>
      <w:bookmarkEnd w:id="560"/>
    </w:p>
    <w:p w:rsidR="00FE45BB" w:rsidRDefault="00FE45BB" w:rsidP="0052497B">
      <w:pPr>
        <w:rPr>
          <w:highlight w:val="magenta"/>
          <w:rtl/>
        </w:rPr>
      </w:pPr>
      <w:bookmarkStart w:id="561" w:name="_ETM_Q1_5167909"/>
      <w:bookmarkEnd w:id="561"/>
    </w:p>
    <w:p w:rsidR="009F76C8" w:rsidRDefault="00964C9C" w:rsidP="00DC4C6E">
      <w:pPr>
        <w:rPr>
          <w:rtl/>
        </w:rPr>
      </w:pPr>
      <w:r w:rsidRPr="00DC4C6E">
        <w:rPr>
          <w:rtl/>
        </w:rPr>
        <w:t>זה נכון שזה מכביד יותר על העובדים אבל אנחנו עדיין בתוך אותו היגיון של כניסה למקומות</w:t>
      </w:r>
      <w:r w:rsidR="009F76C8" w:rsidRPr="00DC4C6E">
        <w:rPr>
          <w:rFonts w:hint="cs"/>
          <w:rtl/>
        </w:rPr>
        <w:t>,</w:t>
      </w:r>
      <w:r w:rsidRPr="00DC4C6E">
        <w:rPr>
          <w:rtl/>
        </w:rPr>
        <w:t xml:space="preserve"> שאחרת לא הי</w:t>
      </w:r>
      <w:r w:rsidR="009F76C8" w:rsidRPr="00DC4C6E">
        <w:rPr>
          <w:rFonts w:hint="cs"/>
          <w:rtl/>
        </w:rPr>
        <w:t>ינ</w:t>
      </w:r>
      <w:r w:rsidRPr="00DC4C6E">
        <w:rPr>
          <w:rtl/>
        </w:rPr>
        <w:t>ו יכולים ל</w:t>
      </w:r>
      <w:r w:rsidR="009F76C8" w:rsidRPr="00DC4C6E">
        <w:rPr>
          <w:rFonts w:hint="cs"/>
          <w:rtl/>
        </w:rPr>
        <w:t xml:space="preserve">אפשר </w:t>
      </w:r>
      <w:bookmarkStart w:id="562" w:name="_ETM_Q1_5185125"/>
      <w:bookmarkEnd w:id="562"/>
      <w:r w:rsidRPr="00DC4C6E">
        <w:rPr>
          <w:rtl/>
        </w:rPr>
        <w:t>להיכנס בגלל הסיכון הבריאותי</w:t>
      </w:r>
      <w:r w:rsidR="009F76C8" w:rsidRPr="00DC4C6E">
        <w:rPr>
          <w:rFonts w:hint="cs"/>
          <w:rtl/>
        </w:rPr>
        <w:t>,</w:t>
      </w:r>
      <w:r w:rsidRPr="00DC4C6E">
        <w:rPr>
          <w:rtl/>
        </w:rPr>
        <w:t xml:space="preserve"> לא הי</w:t>
      </w:r>
      <w:r w:rsidR="009F76C8" w:rsidRPr="00DC4C6E">
        <w:rPr>
          <w:rFonts w:hint="cs"/>
          <w:rtl/>
        </w:rPr>
        <w:t>ית</w:t>
      </w:r>
      <w:r w:rsidRPr="00DC4C6E">
        <w:rPr>
          <w:rtl/>
        </w:rPr>
        <w:t xml:space="preserve">ה היכולת להפעיל אותם בגלל הסיכון </w:t>
      </w:r>
      <w:r w:rsidR="00DC4C6E" w:rsidRPr="00DC4C6E">
        <w:rPr>
          <w:rFonts w:hint="cs"/>
          <w:rtl/>
        </w:rPr>
        <w:t>הבריאותי.</w:t>
      </w:r>
      <w:r w:rsidRPr="00DC4C6E">
        <w:rPr>
          <w:rtl/>
        </w:rPr>
        <w:t xml:space="preserve"> הכניסה של</w:t>
      </w:r>
      <w:r w:rsidR="00DC4C6E" w:rsidRPr="00DC4C6E">
        <w:rPr>
          <w:rFonts w:hint="cs"/>
          <w:rtl/>
        </w:rPr>
        <w:t xml:space="preserve">הם </w:t>
      </w:r>
      <w:bookmarkStart w:id="563" w:name="_ETM_Q1_5193227"/>
      <w:bookmarkEnd w:id="563"/>
      <w:r w:rsidR="00DC4C6E" w:rsidRPr="00DC4C6E">
        <w:rPr>
          <w:rFonts w:hint="cs"/>
          <w:rtl/>
        </w:rPr>
        <w:t xml:space="preserve">הא </w:t>
      </w:r>
      <w:r w:rsidR="009F76C8" w:rsidRPr="00DC4C6E">
        <w:rPr>
          <w:rFonts w:hint="cs"/>
          <w:rtl/>
        </w:rPr>
        <w:t>כמו</w:t>
      </w:r>
      <w:r w:rsidRPr="00DC4C6E">
        <w:rPr>
          <w:rtl/>
        </w:rPr>
        <w:t xml:space="preserve"> בזמנו</w:t>
      </w:r>
      <w:r w:rsidR="009F76C8" w:rsidRPr="00DC4C6E">
        <w:rPr>
          <w:rFonts w:hint="cs"/>
          <w:rtl/>
        </w:rPr>
        <w:t>,</w:t>
      </w:r>
      <w:r w:rsidRPr="00DC4C6E">
        <w:rPr>
          <w:rtl/>
        </w:rPr>
        <w:t xml:space="preserve"> כשלא </w:t>
      </w:r>
      <w:r w:rsidR="009F76C8" w:rsidRPr="00DC4C6E">
        <w:rPr>
          <w:rFonts w:hint="cs"/>
          <w:rtl/>
        </w:rPr>
        <w:t>הייתה</w:t>
      </w:r>
      <w:r w:rsidRPr="00DC4C6E">
        <w:rPr>
          <w:rtl/>
        </w:rPr>
        <w:t xml:space="preserve"> אפשרות לאפשר בדיקות</w:t>
      </w:r>
      <w:r w:rsidR="009F76C8" w:rsidRPr="00DC4C6E">
        <w:rPr>
          <w:rFonts w:hint="cs"/>
          <w:rtl/>
        </w:rPr>
        <w:t>,</w:t>
      </w:r>
      <w:r w:rsidRPr="00DC4C6E">
        <w:rPr>
          <w:rtl/>
        </w:rPr>
        <w:t xml:space="preserve"> </w:t>
      </w:r>
      <w:r w:rsidR="009F76C8" w:rsidRPr="00DC4C6E">
        <w:rPr>
          <w:rFonts w:hint="cs"/>
          <w:rtl/>
        </w:rPr>
        <w:t>ה</w:t>
      </w:r>
      <w:r w:rsidRPr="00DC4C6E">
        <w:rPr>
          <w:rtl/>
        </w:rPr>
        <w:t xml:space="preserve">מקומות </w:t>
      </w:r>
      <w:r w:rsidR="009F76C8" w:rsidRPr="00DC4C6E">
        <w:rPr>
          <w:rFonts w:hint="cs"/>
          <w:rtl/>
        </w:rPr>
        <w:t xml:space="preserve">היו </w:t>
      </w:r>
      <w:r w:rsidRPr="00DC4C6E">
        <w:rPr>
          <w:rtl/>
        </w:rPr>
        <w:t>פתוחים רק למי שהיה מחלי</w:t>
      </w:r>
      <w:r w:rsidR="009F76C8" w:rsidRPr="00DC4C6E">
        <w:rPr>
          <w:rFonts w:hint="cs"/>
          <w:rtl/>
        </w:rPr>
        <w:t>ם או מחוסן</w:t>
      </w:r>
      <w:r w:rsidR="00DC4C6E" w:rsidRPr="00DC4C6E">
        <w:rPr>
          <w:rFonts w:hint="cs"/>
          <w:rtl/>
        </w:rPr>
        <w:t>,</w:t>
      </w:r>
      <w:r w:rsidRPr="00DC4C6E">
        <w:rPr>
          <w:rtl/>
        </w:rPr>
        <w:t xml:space="preserve"> ואז גם הייתה באמת בעיה </w:t>
      </w:r>
      <w:r w:rsidR="009F76C8" w:rsidRPr="00DC4C6E">
        <w:rPr>
          <w:rFonts w:hint="cs"/>
          <w:rtl/>
        </w:rPr>
        <w:t>להטיל את</w:t>
      </w:r>
      <w:r w:rsidRPr="00DC4C6E">
        <w:rPr>
          <w:rtl/>
        </w:rPr>
        <w:t xml:space="preserve"> החובה הזאת </w:t>
      </w:r>
      <w:r w:rsidR="009F76C8" w:rsidRPr="00DC4C6E">
        <w:rPr>
          <w:rFonts w:hint="cs"/>
          <w:rtl/>
        </w:rPr>
        <w:t>ע</w:t>
      </w:r>
      <w:r w:rsidRPr="00DC4C6E">
        <w:rPr>
          <w:rtl/>
        </w:rPr>
        <w:t>ל</w:t>
      </w:r>
      <w:r w:rsidR="009F76C8" w:rsidRPr="00DC4C6E">
        <w:rPr>
          <w:rFonts w:hint="cs"/>
          <w:rtl/>
        </w:rPr>
        <w:t xml:space="preserve"> </w:t>
      </w:r>
      <w:r w:rsidRPr="00DC4C6E">
        <w:rPr>
          <w:rtl/>
        </w:rPr>
        <w:t xml:space="preserve">עובדים בגלל שאי אפשר היה </w:t>
      </w:r>
      <w:r w:rsidR="009F76C8" w:rsidRPr="00DC4C6E">
        <w:rPr>
          <w:rFonts w:hint="cs"/>
          <w:rtl/>
        </w:rPr>
        <w:t>לדרוש מהם להיות מחוסנים.</w:t>
      </w:r>
    </w:p>
    <w:p w:rsidR="009F76C8" w:rsidRDefault="009F76C8" w:rsidP="009F76C8">
      <w:pPr>
        <w:rPr>
          <w:rtl/>
        </w:rPr>
      </w:pPr>
      <w:bookmarkStart w:id="564" w:name="_ETM_Q1_5213216"/>
      <w:bookmarkStart w:id="565" w:name="_ETM_Q1_5213325"/>
      <w:bookmarkStart w:id="566" w:name="_ETM_Q1_5214000"/>
      <w:bookmarkEnd w:id="564"/>
      <w:bookmarkEnd w:id="565"/>
      <w:bookmarkEnd w:id="566"/>
    </w:p>
    <w:p w:rsidR="009F76C8" w:rsidRDefault="009F76C8" w:rsidP="00AE094C">
      <w:pPr>
        <w:pStyle w:val="a4"/>
        <w:rPr>
          <w:rtl/>
        </w:rPr>
      </w:pPr>
      <w:bookmarkStart w:id="567" w:name="ET_knessetmember_6157_157"/>
      <w:r w:rsidRPr="00AE094C">
        <w:rPr>
          <w:rStyle w:val="TagStyle"/>
          <w:rtl/>
        </w:rPr>
        <w:t xml:space="preserve"> &lt;&lt; דובר &gt;&gt;</w:t>
      </w:r>
      <w:r w:rsidRPr="009F76C8">
        <w:rPr>
          <w:rStyle w:val="TagStyle"/>
          <w:rtl/>
        </w:rPr>
        <w:t xml:space="preserve"> </w:t>
      </w:r>
      <w:r>
        <w:rPr>
          <w:rtl/>
        </w:rPr>
        <w:t>שמחה רוטמן (הציונות הדתית):</w:t>
      </w:r>
      <w:r w:rsidRPr="009F76C8">
        <w:rPr>
          <w:rStyle w:val="TagStyle"/>
          <w:rtl/>
        </w:rPr>
        <w:t xml:space="preserve"> </w:t>
      </w:r>
      <w:r w:rsidRPr="00AE094C">
        <w:rPr>
          <w:rStyle w:val="TagStyle"/>
          <w:rtl/>
        </w:rPr>
        <w:t>&lt;&lt; דובר &gt;&gt;</w:t>
      </w:r>
      <w:r>
        <w:rPr>
          <w:rtl/>
        </w:rPr>
        <w:t xml:space="preserve">   </w:t>
      </w:r>
      <w:bookmarkEnd w:id="567"/>
    </w:p>
    <w:p w:rsidR="009F76C8" w:rsidRDefault="009F76C8" w:rsidP="009F76C8">
      <w:pPr>
        <w:pStyle w:val="KeepWithNext"/>
        <w:rPr>
          <w:rtl/>
        </w:rPr>
      </w:pPr>
    </w:p>
    <w:p w:rsidR="009F76C8" w:rsidRDefault="009F76C8" w:rsidP="00DC4C6E">
      <w:pPr>
        <w:rPr>
          <w:rtl/>
        </w:rPr>
      </w:pPr>
      <w:bookmarkStart w:id="568" w:name="_ETM_Q1_5214705"/>
      <w:bookmarkStart w:id="569" w:name="_ETM_Q1_5214749"/>
      <w:bookmarkEnd w:id="568"/>
      <w:bookmarkEnd w:id="569"/>
      <w:r>
        <w:rPr>
          <w:rFonts w:hint="cs"/>
          <w:rtl/>
        </w:rPr>
        <w:t>אני חושב שסעיף 8(1)</w:t>
      </w:r>
      <w:r w:rsidR="00964C9C" w:rsidRPr="00964C9C">
        <w:rPr>
          <w:rtl/>
        </w:rPr>
        <w:t xml:space="preserve"> </w:t>
      </w:r>
      <w:r>
        <w:rPr>
          <w:rFonts w:hint="cs"/>
          <w:rtl/>
        </w:rPr>
        <w:t>בעקיפין שבעקיפין</w:t>
      </w:r>
      <w:r w:rsidR="00964C9C" w:rsidRPr="00964C9C">
        <w:rPr>
          <w:rtl/>
        </w:rPr>
        <w:t xml:space="preserve"> יכול לשמש </w:t>
      </w:r>
      <w:r>
        <w:rPr>
          <w:rFonts w:hint="cs"/>
          <w:rtl/>
        </w:rPr>
        <w:t>משהו,</w:t>
      </w:r>
      <w:r>
        <w:rPr>
          <w:rtl/>
        </w:rPr>
        <w:t xml:space="preserve"> מכוח חוק הפרשנות הכללי שהסמכות ל</w:t>
      </w:r>
      <w:r>
        <w:rPr>
          <w:rFonts w:hint="cs"/>
          <w:rtl/>
        </w:rPr>
        <w:t>אס</w:t>
      </w:r>
      <w:r w:rsidR="00964C9C" w:rsidRPr="00964C9C">
        <w:rPr>
          <w:rtl/>
        </w:rPr>
        <w:t>ור מאפשרת גם ל</w:t>
      </w:r>
      <w:r w:rsidR="00DC4C6E">
        <w:rPr>
          <w:rFonts w:hint="cs"/>
          <w:rtl/>
        </w:rPr>
        <w:t xml:space="preserve">קבוע </w:t>
      </w:r>
      <w:r>
        <w:rPr>
          <w:rtl/>
        </w:rPr>
        <w:t>כלל</w:t>
      </w:r>
      <w:r w:rsidR="00964C9C" w:rsidRPr="00964C9C">
        <w:rPr>
          <w:rtl/>
        </w:rPr>
        <w:t>ים</w:t>
      </w:r>
      <w:r w:rsidR="00DC4C6E">
        <w:rPr>
          <w:rFonts w:hint="cs"/>
          <w:rtl/>
        </w:rPr>
        <w:t>, תנאים</w:t>
      </w:r>
      <w:r>
        <w:rPr>
          <w:rFonts w:hint="cs"/>
          <w:rtl/>
        </w:rPr>
        <w:t>,</w:t>
      </w:r>
      <w:r w:rsidR="00964C9C" w:rsidRPr="00964C9C">
        <w:rPr>
          <w:rtl/>
        </w:rPr>
        <w:t xml:space="preserve"> אבל א</w:t>
      </w:r>
      <w:r>
        <w:rPr>
          <w:rFonts w:hint="cs"/>
          <w:rtl/>
        </w:rPr>
        <w:t>ין ספק שזה די צולע.</w:t>
      </w:r>
    </w:p>
    <w:p w:rsidR="009F76C8" w:rsidRDefault="009F76C8" w:rsidP="009F76C8">
      <w:pPr>
        <w:rPr>
          <w:rtl/>
        </w:rPr>
      </w:pPr>
    </w:p>
    <w:p w:rsidR="00CD607E" w:rsidRDefault="00CD607E" w:rsidP="00AE094C">
      <w:pPr>
        <w:pStyle w:val="a4"/>
        <w:rPr>
          <w:rStyle w:val="TagStyle"/>
          <w:vanish w:val="0"/>
          <w:rtl/>
        </w:rPr>
      </w:pPr>
      <w:bookmarkStart w:id="570" w:name="ET_speaker_4741_158"/>
      <w:r>
        <w:rPr>
          <w:rStyle w:val="TagStyle"/>
          <w:vanish w:val="0"/>
          <w:rtl/>
        </w:rPr>
        <w:br w:type="page"/>
      </w:r>
    </w:p>
    <w:p w:rsidR="009F76C8" w:rsidRDefault="009F76C8" w:rsidP="00AE094C">
      <w:pPr>
        <w:pStyle w:val="a4"/>
        <w:rPr>
          <w:rtl/>
        </w:rPr>
      </w:pPr>
      <w:r w:rsidRPr="00AE094C">
        <w:rPr>
          <w:rStyle w:val="TagStyle"/>
          <w:rtl/>
        </w:rPr>
        <w:t xml:space="preserve"> &lt;&lt; דובר &gt;&gt;</w:t>
      </w:r>
      <w:r w:rsidRPr="009F76C8">
        <w:rPr>
          <w:rStyle w:val="TagStyle"/>
          <w:rtl/>
        </w:rPr>
        <w:t xml:space="preserve"> </w:t>
      </w:r>
      <w:r>
        <w:rPr>
          <w:rtl/>
        </w:rPr>
        <w:t>זאב בנימין בגין (תקווה חדשה):</w:t>
      </w:r>
      <w:r w:rsidRPr="009F76C8">
        <w:rPr>
          <w:rStyle w:val="TagStyle"/>
          <w:rtl/>
        </w:rPr>
        <w:t xml:space="preserve"> </w:t>
      </w:r>
      <w:r w:rsidRPr="00AE094C">
        <w:rPr>
          <w:rStyle w:val="TagStyle"/>
          <w:rtl/>
        </w:rPr>
        <w:t>&lt;&lt; דובר &gt;&gt;</w:t>
      </w:r>
      <w:r>
        <w:rPr>
          <w:rtl/>
        </w:rPr>
        <w:t xml:space="preserve">   </w:t>
      </w:r>
      <w:bookmarkEnd w:id="570"/>
    </w:p>
    <w:p w:rsidR="009F76C8" w:rsidRPr="009F76C8" w:rsidRDefault="009F76C8" w:rsidP="009F76C8">
      <w:pPr>
        <w:rPr>
          <w:rtl/>
          <w:lang w:eastAsia="he-IL"/>
        </w:rPr>
      </w:pPr>
    </w:p>
    <w:p w:rsidR="009F76C8" w:rsidRDefault="009F76C8" w:rsidP="009F76C8">
      <w:pPr>
        <w:rPr>
          <w:rtl/>
        </w:rPr>
      </w:pPr>
      <w:r>
        <w:rPr>
          <w:rFonts w:hint="cs"/>
          <w:rtl/>
        </w:rPr>
        <w:t xml:space="preserve">אני מבקש רק </w:t>
      </w:r>
      <w:bookmarkStart w:id="571" w:name="_ETM_Q1_5227767"/>
      <w:bookmarkEnd w:id="571"/>
      <w:r w:rsidR="00964C9C" w:rsidRPr="00964C9C">
        <w:rPr>
          <w:rtl/>
        </w:rPr>
        <w:t>להידרש לעניין למעשי</w:t>
      </w:r>
      <w:r>
        <w:rPr>
          <w:rFonts w:hint="cs"/>
          <w:rtl/>
        </w:rPr>
        <w:t>.</w:t>
      </w:r>
      <w:r>
        <w:rPr>
          <w:rtl/>
        </w:rPr>
        <w:t xml:space="preserve"> איזה בדיקות </w:t>
      </w:r>
      <w:r>
        <w:rPr>
          <w:rFonts w:hint="cs"/>
          <w:rtl/>
        </w:rPr>
        <w:t xml:space="preserve">אתם </w:t>
      </w:r>
      <w:r>
        <w:rPr>
          <w:rtl/>
        </w:rPr>
        <w:t>מבקשים</w:t>
      </w:r>
      <w:r>
        <w:rPr>
          <w:rFonts w:hint="cs"/>
          <w:rtl/>
        </w:rPr>
        <w:t xml:space="preserve">, </w:t>
      </w:r>
      <w:r w:rsidRPr="00DC4C6E">
        <w:rPr>
          <w:rFonts w:hint="cs"/>
          <w:sz w:val="22"/>
          <w:szCs w:val="22"/>
        </w:rPr>
        <w:t>PCR</w:t>
      </w:r>
      <w:r>
        <w:rPr>
          <w:rFonts w:hint="cs"/>
          <w:rtl/>
        </w:rPr>
        <w:t xml:space="preserve"> או</w:t>
      </w:r>
      <w:r w:rsidR="00964C9C" w:rsidRPr="00964C9C">
        <w:rPr>
          <w:rtl/>
        </w:rPr>
        <w:t xml:space="preserve"> גם </w:t>
      </w:r>
      <w:r>
        <w:rPr>
          <w:rFonts w:hint="cs"/>
          <w:rtl/>
        </w:rPr>
        <w:t>אנטיגן?</w:t>
      </w:r>
    </w:p>
    <w:p w:rsidR="009F76C8" w:rsidRDefault="009F76C8" w:rsidP="009F76C8">
      <w:pPr>
        <w:rPr>
          <w:rtl/>
        </w:rPr>
      </w:pPr>
    </w:p>
    <w:p w:rsidR="009F76C8" w:rsidRDefault="009F76C8" w:rsidP="00AE094C">
      <w:pPr>
        <w:pStyle w:val="af9"/>
        <w:rPr>
          <w:rtl/>
        </w:rPr>
      </w:pPr>
      <w:bookmarkStart w:id="572" w:name="ET_guest_560571_159"/>
      <w:r w:rsidRPr="00AE094C">
        <w:rPr>
          <w:rStyle w:val="TagStyle"/>
          <w:rtl/>
        </w:rPr>
        <w:t xml:space="preserve"> &lt;&lt; אורח &gt;&gt;</w:t>
      </w:r>
      <w:r w:rsidRPr="009F76C8">
        <w:rPr>
          <w:rStyle w:val="TagStyle"/>
          <w:rtl/>
        </w:rPr>
        <w:t xml:space="preserve"> </w:t>
      </w:r>
      <w:r>
        <w:rPr>
          <w:rtl/>
        </w:rPr>
        <w:t>מיכל עקביה:</w:t>
      </w:r>
      <w:r w:rsidRPr="009F76C8">
        <w:rPr>
          <w:rStyle w:val="TagStyle"/>
          <w:rtl/>
        </w:rPr>
        <w:t xml:space="preserve"> </w:t>
      </w:r>
      <w:r w:rsidRPr="00AE094C">
        <w:rPr>
          <w:rStyle w:val="TagStyle"/>
          <w:rtl/>
        </w:rPr>
        <w:t>&lt;&lt; אורח &gt;&gt;</w:t>
      </w:r>
      <w:r>
        <w:rPr>
          <w:rtl/>
        </w:rPr>
        <w:t xml:space="preserve">   </w:t>
      </w:r>
      <w:bookmarkEnd w:id="572"/>
    </w:p>
    <w:p w:rsidR="009F76C8" w:rsidRPr="009F76C8" w:rsidRDefault="009F76C8" w:rsidP="009F76C8">
      <w:pPr>
        <w:rPr>
          <w:rtl/>
        </w:rPr>
      </w:pPr>
    </w:p>
    <w:p w:rsidR="009F76C8" w:rsidRDefault="00964C9C" w:rsidP="009F76C8">
      <w:pPr>
        <w:rPr>
          <w:rtl/>
        </w:rPr>
      </w:pPr>
      <w:bookmarkStart w:id="573" w:name="_ETM_Q1_5235119"/>
      <w:bookmarkStart w:id="574" w:name="_ETM_Q1_5235224"/>
      <w:bookmarkEnd w:id="573"/>
      <w:bookmarkEnd w:id="574"/>
      <w:r w:rsidRPr="00964C9C">
        <w:rPr>
          <w:rtl/>
        </w:rPr>
        <w:t xml:space="preserve">הבדיקות שנדרשות </w:t>
      </w:r>
      <w:r w:rsidR="009F76C8">
        <w:rPr>
          <w:rFonts w:hint="cs"/>
          <w:rtl/>
        </w:rPr>
        <w:t>מ</w:t>
      </w:r>
      <w:r w:rsidRPr="00964C9C">
        <w:rPr>
          <w:rtl/>
        </w:rPr>
        <w:t>מחוסנים ב</w:t>
      </w:r>
      <w:r w:rsidR="009F76C8">
        <w:rPr>
          <w:rFonts w:hint="cs"/>
          <w:rtl/>
        </w:rPr>
        <w:t>"</w:t>
      </w:r>
      <w:r w:rsidRPr="00964C9C">
        <w:rPr>
          <w:rtl/>
        </w:rPr>
        <w:t xml:space="preserve">מגן </w:t>
      </w:r>
      <w:r w:rsidR="009F76C8">
        <w:rPr>
          <w:rFonts w:hint="cs"/>
          <w:rtl/>
        </w:rPr>
        <w:t>אבות ואימהות" זה</w:t>
      </w:r>
      <w:r w:rsidRPr="00964C9C">
        <w:rPr>
          <w:rtl/>
        </w:rPr>
        <w:t xml:space="preserve"> בדיקות פעמיים בשבוע</w:t>
      </w:r>
      <w:r w:rsidR="009F76C8">
        <w:rPr>
          <w:rFonts w:hint="cs"/>
          <w:rtl/>
        </w:rPr>
        <w:t>,</w:t>
      </w:r>
      <w:r w:rsidRPr="00964C9C">
        <w:rPr>
          <w:rtl/>
        </w:rPr>
        <w:t xml:space="preserve"> פעם בשבוע </w:t>
      </w:r>
      <w:r w:rsidRPr="00DC4C6E">
        <w:rPr>
          <w:sz w:val="22"/>
          <w:szCs w:val="22"/>
        </w:rPr>
        <w:t>PCR</w:t>
      </w:r>
      <w:r w:rsidR="009F76C8">
        <w:rPr>
          <w:rFonts w:hint="cs"/>
          <w:rtl/>
        </w:rPr>
        <w:t>,</w:t>
      </w:r>
      <w:r w:rsidRPr="00964C9C">
        <w:rPr>
          <w:rtl/>
        </w:rPr>
        <w:t xml:space="preserve"> פעם בשבוע אנטיגן</w:t>
      </w:r>
      <w:r w:rsidR="009F76C8">
        <w:rPr>
          <w:rFonts w:hint="cs"/>
          <w:rtl/>
        </w:rPr>
        <w:t>,</w:t>
      </w:r>
      <w:r w:rsidRPr="00964C9C">
        <w:rPr>
          <w:rtl/>
        </w:rPr>
        <w:t xml:space="preserve"> וזה נעשה להם בתוך המוסדות</w:t>
      </w:r>
      <w:r w:rsidR="009F76C8">
        <w:rPr>
          <w:rFonts w:hint="cs"/>
          <w:rtl/>
        </w:rPr>
        <w:t>.</w:t>
      </w:r>
      <w:r w:rsidRPr="00964C9C">
        <w:rPr>
          <w:rtl/>
        </w:rPr>
        <w:t xml:space="preserve"> </w:t>
      </w:r>
    </w:p>
    <w:p w:rsidR="009F76C8" w:rsidRDefault="009F76C8" w:rsidP="009F76C8">
      <w:pPr>
        <w:rPr>
          <w:rtl/>
        </w:rPr>
      </w:pPr>
      <w:bookmarkStart w:id="575" w:name="_ETM_Q1_5241122"/>
      <w:bookmarkStart w:id="576" w:name="_ETM_Q1_5241230"/>
      <w:bookmarkEnd w:id="575"/>
      <w:bookmarkEnd w:id="576"/>
    </w:p>
    <w:p w:rsidR="009F76C8" w:rsidRDefault="009F76C8" w:rsidP="00AE094C">
      <w:pPr>
        <w:pStyle w:val="af6"/>
        <w:rPr>
          <w:rtl/>
        </w:rPr>
      </w:pPr>
      <w:bookmarkStart w:id="577" w:name="ET_yor_6156_160"/>
      <w:r w:rsidRPr="00AE094C">
        <w:rPr>
          <w:rStyle w:val="TagStyle"/>
          <w:rtl/>
        </w:rPr>
        <w:t xml:space="preserve"> &lt;&lt; יור &gt;&gt;</w:t>
      </w:r>
      <w:r w:rsidRPr="009F76C8">
        <w:rPr>
          <w:rStyle w:val="TagStyle"/>
          <w:rtl/>
        </w:rPr>
        <w:t xml:space="preserve"> </w:t>
      </w:r>
      <w:r>
        <w:rPr>
          <w:rtl/>
        </w:rPr>
        <w:t>היו"ר גלעד קריב:</w:t>
      </w:r>
      <w:r w:rsidRPr="009F76C8">
        <w:rPr>
          <w:rStyle w:val="TagStyle"/>
          <w:rtl/>
        </w:rPr>
        <w:t xml:space="preserve"> </w:t>
      </w:r>
      <w:r w:rsidRPr="00AE094C">
        <w:rPr>
          <w:rStyle w:val="TagStyle"/>
          <w:rtl/>
        </w:rPr>
        <w:t>&lt;&lt; יור &gt;&gt;</w:t>
      </w:r>
      <w:r>
        <w:rPr>
          <w:rtl/>
        </w:rPr>
        <w:t xml:space="preserve">   </w:t>
      </w:r>
      <w:bookmarkEnd w:id="577"/>
    </w:p>
    <w:p w:rsidR="009F76C8" w:rsidRDefault="009F76C8" w:rsidP="009F76C8">
      <w:pPr>
        <w:pStyle w:val="KeepWithNext"/>
        <w:rPr>
          <w:rtl/>
        </w:rPr>
      </w:pPr>
    </w:p>
    <w:p w:rsidR="009F76C8" w:rsidRDefault="009F76C8" w:rsidP="009F76C8">
      <w:pPr>
        <w:rPr>
          <w:rtl/>
        </w:rPr>
      </w:pPr>
      <w:bookmarkStart w:id="578" w:name="_ETM_Q1_5249264"/>
      <w:bookmarkEnd w:id="578"/>
      <w:r>
        <w:rPr>
          <w:rFonts w:hint="cs"/>
          <w:rtl/>
        </w:rPr>
        <w:t>על חשבון</w:t>
      </w:r>
      <w:r>
        <w:rPr>
          <w:rtl/>
        </w:rPr>
        <w:t xml:space="preserve"> </w:t>
      </w:r>
      <w:r>
        <w:rPr>
          <w:rFonts w:hint="cs"/>
          <w:rtl/>
        </w:rPr>
        <w:t>ה</w:t>
      </w:r>
      <w:r w:rsidR="00964C9C" w:rsidRPr="00964C9C">
        <w:rPr>
          <w:rtl/>
        </w:rPr>
        <w:t>מעסיק</w:t>
      </w:r>
      <w:r>
        <w:rPr>
          <w:rFonts w:hint="cs"/>
          <w:rtl/>
        </w:rPr>
        <w:t>?</w:t>
      </w:r>
    </w:p>
    <w:p w:rsidR="009F76C8" w:rsidRDefault="009F76C8" w:rsidP="009F76C8">
      <w:pPr>
        <w:rPr>
          <w:rtl/>
        </w:rPr>
      </w:pPr>
    </w:p>
    <w:p w:rsidR="009F76C8" w:rsidRDefault="009F76C8" w:rsidP="00AE094C">
      <w:pPr>
        <w:pStyle w:val="-"/>
        <w:rPr>
          <w:rtl/>
        </w:rPr>
      </w:pPr>
      <w:bookmarkStart w:id="579" w:name="ET_speakercontinue_560571_161"/>
      <w:r w:rsidRPr="00AE094C">
        <w:rPr>
          <w:rStyle w:val="TagStyle"/>
          <w:rtl/>
        </w:rPr>
        <w:t xml:space="preserve"> &lt;&lt; דובר_המשך &gt;&gt;</w:t>
      </w:r>
      <w:r w:rsidRPr="009F76C8">
        <w:rPr>
          <w:rStyle w:val="TagStyle"/>
          <w:rtl/>
        </w:rPr>
        <w:t xml:space="preserve"> </w:t>
      </w:r>
      <w:r>
        <w:rPr>
          <w:rtl/>
        </w:rPr>
        <w:t>מיכל עקביה:</w:t>
      </w:r>
      <w:r w:rsidRPr="009F76C8">
        <w:rPr>
          <w:rStyle w:val="TagStyle"/>
          <w:rtl/>
        </w:rPr>
        <w:t xml:space="preserve"> </w:t>
      </w:r>
      <w:r w:rsidRPr="00AE094C">
        <w:rPr>
          <w:rStyle w:val="TagStyle"/>
          <w:rtl/>
        </w:rPr>
        <w:t>&lt;&lt; דובר_המשך &gt;&gt;</w:t>
      </w:r>
      <w:r>
        <w:rPr>
          <w:rtl/>
        </w:rPr>
        <w:t xml:space="preserve">   </w:t>
      </w:r>
      <w:bookmarkEnd w:id="579"/>
    </w:p>
    <w:p w:rsidR="009F76C8" w:rsidRDefault="009F76C8" w:rsidP="009F76C8">
      <w:pPr>
        <w:pStyle w:val="KeepWithNext"/>
        <w:rPr>
          <w:rtl/>
        </w:rPr>
      </w:pPr>
    </w:p>
    <w:p w:rsidR="009F76C8" w:rsidRDefault="009F76C8" w:rsidP="009F76C8">
      <w:pPr>
        <w:rPr>
          <w:rtl/>
        </w:rPr>
      </w:pPr>
      <w:r>
        <w:rPr>
          <w:rFonts w:hint="cs"/>
          <w:rtl/>
        </w:rPr>
        <w:t>על חשבון המדינה.</w:t>
      </w:r>
    </w:p>
    <w:p w:rsidR="009F76C8" w:rsidRDefault="009F76C8" w:rsidP="009F76C8">
      <w:pPr>
        <w:rPr>
          <w:rtl/>
        </w:rPr>
      </w:pPr>
      <w:bookmarkStart w:id="580" w:name="_ETM_Q1_5252037"/>
      <w:bookmarkStart w:id="581" w:name="_ETM_Q1_5252174"/>
      <w:bookmarkStart w:id="582" w:name="_ETM_Q1_5252869"/>
      <w:bookmarkEnd w:id="580"/>
      <w:bookmarkEnd w:id="581"/>
      <w:bookmarkEnd w:id="582"/>
    </w:p>
    <w:p w:rsidR="009F76C8" w:rsidRDefault="009F76C8" w:rsidP="00AE094C">
      <w:pPr>
        <w:pStyle w:val="a4"/>
        <w:rPr>
          <w:rtl/>
        </w:rPr>
      </w:pPr>
      <w:bookmarkStart w:id="583" w:name="ET_speaker_4741_162"/>
      <w:r w:rsidRPr="00AE094C">
        <w:rPr>
          <w:rStyle w:val="TagStyle"/>
          <w:rtl/>
        </w:rPr>
        <w:t xml:space="preserve"> &lt;&lt; דובר &gt;&gt;</w:t>
      </w:r>
      <w:r w:rsidRPr="009F76C8">
        <w:rPr>
          <w:rStyle w:val="TagStyle"/>
          <w:rtl/>
        </w:rPr>
        <w:t xml:space="preserve"> </w:t>
      </w:r>
      <w:r>
        <w:rPr>
          <w:rtl/>
        </w:rPr>
        <w:t>זאב בנימין בגין (תקווה חדשה):</w:t>
      </w:r>
      <w:r w:rsidRPr="009F76C8">
        <w:rPr>
          <w:rStyle w:val="TagStyle"/>
          <w:rtl/>
        </w:rPr>
        <w:t xml:space="preserve"> </w:t>
      </w:r>
      <w:r w:rsidRPr="00AE094C">
        <w:rPr>
          <w:rStyle w:val="TagStyle"/>
          <w:rtl/>
        </w:rPr>
        <w:t>&lt;&lt; דובר &gt;&gt;</w:t>
      </w:r>
      <w:r>
        <w:rPr>
          <w:rtl/>
        </w:rPr>
        <w:t xml:space="preserve">   </w:t>
      </w:r>
      <w:bookmarkEnd w:id="583"/>
    </w:p>
    <w:p w:rsidR="009F76C8" w:rsidRDefault="009F76C8" w:rsidP="009F76C8">
      <w:pPr>
        <w:pStyle w:val="KeepWithNext"/>
        <w:rPr>
          <w:rtl/>
        </w:rPr>
      </w:pPr>
    </w:p>
    <w:p w:rsidR="009F76C8" w:rsidRDefault="00964C9C" w:rsidP="009F76C8">
      <w:pPr>
        <w:rPr>
          <w:rtl/>
        </w:rPr>
      </w:pPr>
      <w:bookmarkStart w:id="584" w:name="_ETM_Q1_5253557"/>
      <w:bookmarkStart w:id="585" w:name="_ETM_Q1_5253632"/>
      <w:bookmarkEnd w:id="584"/>
      <w:bookmarkEnd w:id="585"/>
      <w:r w:rsidRPr="00964C9C">
        <w:rPr>
          <w:rtl/>
        </w:rPr>
        <w:t xml:space="preserve">האם </w:t>
      </w:r>
      <w:r w:rsidR="009F76C8">
        <w:rPr>
          <w:rFonts w:hint="cs"/>
          <w:rtl/>
        </w:rPr>
        <w:t xml:space="preserve">הלחץ </w:t>
      </w:r>
      <w:r w:rsidRPr="00964C9C">
        <w:rPr>
          <w:rtl/>
        </w:rPr>
        <w:t>של האוכלוסייה שאנחנו רואים לאחרונה על מקומות הבדיקה לא מקשה עוד יותר על האנשים האלה</w:t>
      </w:r>
      <w:r w:rsidR="009F76C8">
        <w:rPr>
          <w:rFonts w:hint="cs"/>
          <w:rtl/>
        </w:rPr>
        <w:t>?</w:t>
      </w:r>
      <w:r w:rsidRPr="00964C9C">
        <w:rPr>
          <w:rtl/>
        </w:rPr>
        <w:t xml:space="preserve"> שמעתי על מקומות שאנשים ממתינים שעה</w:t>
      </w:r>
      <w:r w:rsidR="009F76C8">
        <w:rPr>
          <w:rFonts w:hint="cs"/>
          <w:rtl/>
        </w:rPr>
        <w:t>,</w:t>
      </w:r>
      <w:r w:rsidRPr="00964C9C">
        <w:rPr>
          <w:rtl/>
        </w:rPr>
        <w:t xml:space="preserve"> שעה וחצי</w:t>
      </w:r>
      <w:r w:rsidR="009F76C8">
        <w:rPr>
          <w:rFonts w:hint="cs"/>
          <w:rtl/>
        </w:rPr>
        <w:t>,</w:t>
      </w:r>
      <w:r w:rsidRPr="00964C9C">
        <w:rPr>
          <w:rtl/>
        </w:rPr>
        <w:t xml:space="preserve"> שעתיים</w:t>
      </w:r>
      <w:r w:rsidR="009F76C8">
        <w:rPr>
          <w:rFonts w:hint="cs"/>
          <w:rtl/>
        </w:rPr>
        <w:t>.</w:t>
      </w:r>
      <w:r w:rsidRPr="00964C9C">
        <w:rPr>
          <w:rtl/>
        </w:rPr>
        <w:t xml:space="preserve"> אז </w:t>
      </w:r>
      <w:r w:rsidR="009F76C8">
        <w:rPr>
          <w:rtl/>
        </w:rPr>
        <w:t xml:space="preserve">עובד עכשיו </w:t>
      </w:r>
      <w:r w:rsidR="009F76C8">
        <w:rPr>
          <w:rFonts w:hint="cs"/>
          <w:rtl/>
        </w:rPr>
        <w:t>י</w:t>
      </w:r>
      <w:r w:rsidRPr="00964C9C">
        <w:rPr>
          <w:rtl/>
        </w:rPr>
        <w:t>צטרך לקום מוקדם בבוקר</w:t>
      </w:r>
      <w:r w:rsidR="009F76C8">
        <w:rPr>
          <w:rFonts w:hint="cs"/>
          <w:rtl/>
        </w:rPr>
        <w:t>,</w:t>
      </w:r>
      <w:r w:rsidRPr="00964C9C">
        <w:rPr>
          <w:rtl/>
        </w:rPr>
        <w:t xml:space="preserve"> ללכת </w:t>
      </w:r>
      <w:r w:rsidR="009F76C8">
        <w:rPr>
          <w:rFonts w:hint="cs"/>
          <w:rtl/>
        </w:rPr>
        <w:t>לתחנה?</w:t>
      </w:r>
    </w:p>
    <w:p w:rsidR="009F76C8" w:rsidRDefault="009F76C8" w:rsidP="009F76C8">
      <w:pPr>
        <w:rPr>
          <w:rtl/>
        </w:rPr>
      </w:pPr>
    </w:p>
    <w:p w:rsidR="009F76C8" w:rsidRDefault="009F76C8" w:rsidP="00AE094C">
      <w:pPr>
        <w:pStyle w:val="af9"/>
        <w:rPr>
          <w:rtl/>
        </w:rPr>
      </w:pPr>
      <w:bookmarkStart w:id="586" w:name="ET_guest_560571_163"/>
      <w:r w:rsidRPr="00AE094C">
        <w:rPr>
          <w:rStyle w:val="TagStyle"/>
          <w:rtl/>
        </w:rPr>
        <w:t xml:space="preserve"> &lt;&lt; אורח &gt;&gt;</w:t>
      </w:r>
      <w:r w:rsidRPr="009F76C8">
        <w:rPr>
          <w:rStyle w:val="TagStyle"/>
          <w:rtl/>
        </w:rPr>
        <w:t xml:space="preserve"> </w:t>
      </w:r>
      <w:r>
        <w:rPr>
          <w:rtl/>
        </w:rPr>
        <w:t>מיכל עקביה:</w:t>
      </w:r>
      <w:r w:rsidRPr="009F76C8">
        <w:rPr>
          <w:rStyle w:val="TagStyle"/>
          <w:rtl/>
        </w:rPr>
        <w:t xml:space="preserve"> </w:t>
      </w:r>
      <w:r w:rsidRPr="00AE094C">
        <w:rPr>
          <w:rStyle w:val="TagStyle"/>
          <w:rtl/>
        </w:rPr>
        <w:t>&lt;&lt; אורח &gt;&gt;</w:t>
      </w:r>
      <w:r>
        <w:rPr>
          <w:rtl/>
        </w:rPr>
        <w:t xml:space="preserve">   </w:t>
      </w:r>
      <w:bookmarkEnd w:id="586"/>
    </w:p>
    <w:p w:rsidR="009F76C8" w:rsidRPr="009F76C8" w:rsidRDefault="009F76C8" w:rsidP="009F76C8">
      <w:pPr>
        <w:rPr>
          <w:rtl/>
        </w:rPr>
      </w:pPr>
    </w:p>
    <w:p w:rsidR="009F76C8" w:rsidRDefault="009F76C8" w:rsidP="009F76C8">
      <w:pPr>
        <w:rPr>
          <w:rtl/>
        </w:rPr>
      </w:pPr>
      <w:r>
        <w:rPr>
          <w:rFonts w:hint="cs"/>
          <w:rtl/>
        </w:rPr>
        <w:t xml:space="preserve">לא. </w:t>
      </w:r>
      <w:r w:rsidR="00964C9C" w:rsidRPr="00964C9C">
        <w:rPr>
          <w:rtl/>
        </w:rPr>
        <w:t>הבדיקות ש</w:t>
      </w:r>
      <w:r>
        <w:rPr>
          <w:rFonts w:hint="cs"/>
          <w:rtl/>
        </w:rPr>
        <w:t>במוסדות שנמצאים ב"מגן אבות ואימהות" מבוצעות במוסד עצמו.</w:t>
      </w:r>
      <w:r w:rsidR="00964C9C" w:rsidRPr="00964C9C">
        <w:rPr>
          <w:rtl/>
        </w:rPr>
        <w:t xml:space="preserve"> </w:t>
      </w:r>
    </w:p>
    <w:p w:rsidR="00DC4C6E" w:rsidRDefault="00DC4C6E" w:rsidP="00DC4C6E">
      <w:pPr>
        <w:ind w:firstLine="0"/>
        <w:rPr>
          <w:rtl/>
        </w:rPr>
      </w:pPr>
    </w:p>
    <w:p w:rsidR="00DC4C6E" w:rsidRDefault="00DC4C6E" w:rsidP="00AE094C">
      <w:pPr>
        <w:pStyle w:val="af9"/>
        <w:rPr>
          <w:rtl/>
        </w:rPr>
      </w:pPr>
      <w:bookmarkStart w:id="587" w:name="ET_guest_873277_350"/>
      <w:r w:rsidRPr="00AE094C">
        <w:rPr>
          <w:rStyle w:val="TagStyle"/>
          <w:rtl/>
        </w:rPr>
        <w:t xml:space="preserve"> &lt;&lt; אורח &gt;&gt;</w:t>
      </w:r>
      <w:r w:rsidRPr="00DC4C6E">
        <w:rPr>
          <w:rStyle w:val="TagStyle"/>
          <w:rtl/>
        </w:rPr>
        <w:t xml:space="preserve"> </w:t>
      </w:r>
      <w:r>
        <w:rPr>
          <w:rtl/>
        </w:rPr>
        <w:t>שחר תורג'מן:</w:t>
      </w:r>
      <w:r w:rsidRPr="00DC4C6E">
        <w:rPr>
          <w:rStyle w:val="TagStyle"/>
          <w:rtl/>
        </w:rPr>
        <w:t xml:space="preserve"> </w:t>
      </w:r>
      <w:r w:rsidRPr="00AE094C">
        <w:rPr>
          <w:rStyle w:val="TagStyle"/>
          <w:rtl/>
        </w:rPr>
        <w:t>&lt;&lt; אורח &gt;&gt;</w:t>
      </w:r>
      <w:r>
        <w:rPr>
          <w:rtl/>
        </w:rPr>
        <w:t xml:space="preserve">   </w:t>
      </w:r>
      <w:bookmarkEnd w:id="587"/>
    </w:p>
    <w:p w:rsidR="00DC4C6E" w:rsidRPr="00DC4C6E" w:rsidRDefault="00DC4C6E" w:rsidP="00DC4C6E">
      <w:pPr>
        <w:rPr>
          <w:rtl/>
        </w:rPr>
      </w:pPr>
    </w:p>
    <w:p w:rsidR="009F76C8" w:rsidRDefault="009F76C8" w:rsidP="009F76C8">
      <w:pPr>
        <w:rPr>
          <w:rtl/>
        </w:rPr>
      </w:pPr>
      <w:r>
        <w:rPr>
          <w:rFonts w:hint="cs"/>
          <w:rtl/>
        </w:rPr>
        <w:t>את יודע לומר כמה</w:t>
      </w:r>
      <w:r>
        <w:rPr>
          <w:rtl/>
        </w:rPr>
        <w:t xml:space="preserve"> </w:t>
      </w:r>
      <w:r w:rsidR="00964C9C" w:rsidRPr="00964C9C">
        <w:rPr>
          <w:rtl/>
        </w:rPr>
        <w:t>עובדים יש</w:t>
      </w:r>
      <w:r>
        <w:rPr>
          <w:rFonts w:hint="cs"/>
          <w:rtl/>
        </w:rPr>
        <w:t xml:space="preserve"> ב"מגן אבות ואימהות"?</w:t>
      </w:r>
      <w:r w:rsidR="00964C9C" w:rsidRPr="00964C9C">
        <w:rPr>
          <w:rtl/>
        </w:rPr>
        <w:t xml:space="preserve"> </w:t>
      </w:r>
    </w:p>
    <w:p w:rsidR="009F76C8" w:rsidRDefault="009F76C8" w:rsidP="009F76C8">
      <w:pPr>
        <w:rPr>
          <w:rtl/>
        </w:rPr>
      </w:pPr>
      <w:bookmarkStart w:id="588" w:name="_ETM_Q1_5301893"/>
      <w:bookmarkStart w:id="589" w:name="_ETM_Q1_5301985"/>
      <w:bookmarkEnd w:id="588"/>
      <w:bookmarkEnd w:id="589"/>
    </w:p>
    <w:p w:rsidR="009F76C8" w:rsidRDefault="009F76C8" w:rsidP="00AE094C">
      <w:pPr>
        <w:pStyle w:val="-"/>
        <w:rPr>
          <w:rtl/>
        </w:rPr>
      </w:pPr>
      <w:bookmarkStart w:id="590" w:name="ET_speakercontinue_560571_164"/>
      <w:r w:rsidRPr="00AE094C">
        <w:rPr>
          <w:rStyle w:val="TagStyle"/>
          <w:rtl/>
        </w:rPr>
        <w:t xml:space="preserve"> &lt;&lt; דובר_המשך &gt;&gt;</w:t>
      </w:r>
      <w:r w:rsidRPr="009F76C8">
        <w:rPr>
          <w:rStyle w:val="TagStyle"/>
          <w:rtl/>
        </w:rPr>
        <w:t xml:space="preserve"> </w:t>
      </w:r>
      <w:r>
        <w:rPr>
          <w:rtl/>
        </w:rPr>
        <w:t>מיכל עקביה:</w:t>
      </w:r>
      <w:r w:rsidRPr="009F76C8">
        <w:rPr>
          <w:rStyle w:val="TagStyle"/>
          <w:rtl/>
        </w:rPr>
        <w:t xml:space="preserve"> </w:t>
      </w:r>
      <w:r w:rsidRPr="00AE094C">
        <w:rPr>
          <w:rStyle w:val="TagStyle"/>
          <w:rtl/>
        </w:rPr>
        <w:t>&lt;&lt; דובר_המשך &gt;&gt;</w:t>
      </w:r>
      <w:r>
        <w:rPr>
          <w:rtl/>
        </w:rPr>
        <w:t xml:space="preserve">   </w:t>
      </w:r>
      <w:bookmarkEnd w:id="590"/>
    </w:p>
    <w:p w:rsidR="009F76C8" w:rsidRDefault="009F76C8" w:rsidP="009F76C8">
      <w:pPr>
        <w:pStyle w:val="KeepWithNext"/>
        <w:rPr>
          <w:rtl/>
        </w:rPr>
      </w:pPr>
    </w:p>
    <w:p w:rsidR="009F76C8" w:rsidRDefault="009F76C8" w:rsidP="009F76C8">
      <w:pPr>
        <w:rPr>
          <w:rtl/>
        </w:rPr>
      </w:pPr>
      <w:bookmarkStart w:id="591" w:name="_ETM_Q1_5304381"/>
      <w:bookmarkEnd w:id="591"/>
      <w:r>
        <w:rPr>
          <w:rFonts w:hint="cs"/>
          <w:rtl/>
        </w:rPr>
        <w:t>לא.</w:t>
      </w:r>
    </w:p>
    <w:p w:rsidR="009F76C8" w:rsidRDefault="009F76C8" w:rsidP="009F76C8">
      <w:pPr>
        <w:rPr>
          <w:rtl/>
        </w:rPr>
      </w:pPr>
      <w:bookmarkStart w:id="592" w:name="_ETM_Q1_5305668"/>
      <w:bookmarkStart w:id="593" w:name="_ETM_Q1_5305748"/>
      <w:bookmarkEnd w:id="592"/>
      <w:bookmarkEnd w:id="593"/>
    </w:p>
    <w:p w:rsidR="009F76C8" w:rsidRDefault="009F76C8" w:rsidP="00AE094C">
      <w:pPr>
        <w:pStyle w:val="af6"/>
        <w:rPr>
          <w:rtl/>
        </w:rPr>
      </w:pPr>
      <w:bookmarkStart w:id="594" w:name="ET_yor_6156_165"/>
      <w:r w:rsidRPr="00AE094C">
        <w:rPr>
          <w:rStyle w:val="TagStyle"/>
          <w:rtl/>
        </w:rPr>
        <w:t xml:space="preserve"> &lt;&lt; יור &gt;&gt;</w:t>
      </w:r>
      <w:r w:rsidRPr="009F76C8">
        <w:rPr>
          <w:rStyle w:val="TagStyle"/>
          <w:rtl/>
        </w:rPr>
        <w:t xml:space="preserve"> </w:t>
      </w:r>
      <w:r>
        <w:rPr>
          <w:rtl/>
        </w:rPr>
        <w:t>היו"ר גלעד קריב:</w:t>
      </w:r>
      <w:r w:rsidRPr="009F76C8">
        <w:rPr>
          <w:rStyle w:val="TagStyle"/>
          <w:rtl/>
        </w:rPr>
        <w:t xml:space="preserve"> </w:t>
      </w:r>
      <w:r w:rsidRPr="00AE094C">
        <w:rPr>
          <w:rStyle w:val="TagStyle"/>
          <w:rtl/>
        </w:rPr>
        <w:t>&lt;&lt; יור &gt;&gt;</w:t>
      </w:r>
      <w:r>
        <w:rPr>
          <w:rtl/>
        </w:rPr>
        <w:t xml:space="preserve">   </w:t>
      </w:r>
      <w:bookmarkEnd w:id="594"/>
    </w:p>
    <w:p w:rsidR="009F76C8" w:rsidRDefault="009F76C8" w:rsidP="009F76C8">
      <w:pPr>
        <w:pStyle w:val="KeepWithNext"/>
        <w:rPr>
          <w:rtl/>
        </w:rPr>
      </w:pPr>
    </w:p>
    <w:p w:rsidR="009F76C8" w:rsidRDefault="009F76C8" w:rsidP="004E0F65">
      <w:pPr>
        <w:rPr>
          <w:rtl/>
        </w:rPr>
      </w:pPr>
      <w:bookmarkStart w:id="595" w:name="_ETM_Q1_5306530"/>
      <w:bookmarkEnd w:id="595"/>
      <w:r>
        <w:rPr>
          <w:rFonts w:hint="cs"/>
          <w:rtl/>
        </w:rPr>
        <w:t xml:space="preserve">תראו, </w:t>
      </w:r>
      <w:r w:rsidR="00964C9C" w:rsidRPr="00964C9C">
        <w:rPr>
          <w:rtl/>
        </w:rPr>
        <w:t xml:space="preserve">זה גם ירמוז </w:t>
      </w:r>
      <w:r>
        <w:rPr>
          <w:rFonts w:hint="cs"/>
          <w:rtl/>
        </w:rPr>
        <w:t>על ההצעה</w:t>
      </w:r>
      <w:r>
        <w:rPr>
          <w:rtl/>
        </w:rPr>
        <w:t xml:space="preserve"> שלי לחברי הוועדה ה</w:t>
      </w:r>
      <w:r w:rsidR="00964C9C" w:rsidRPr="00964C9C">
        <w:rPr>
          <w:rtl/>
        </w:rPr>
        <w:t>מצביעים לגבי הת</w:t>
      </w:r>
      <w:r>
        <w:rPr>
          <w:rFonts w:hint="cs"/>
          <w:rtl/>
        </w:rPr>
        <w:t>קנות</w:t>
      </w:r>
      <w:r w:rsidR="00964C9C" w:rsidRPr="00964C9C">
        <w:rPr>
          <w:rtl/>
        </w:rPr>
        <w:t xml:space="preserve"> הנוספות</w:t>
      </w:r>
      <w:r>
        <w:rPr>
          <w:rFonts w:hint="cs"/>
          <w:rtl/>
        </w:rPr>
        <w:t>.</w:t>
      </w:r>
      <w:r>
        <w:rPr>
          <w:rtl/>
        </w:rPr>
        <w:t xml:space="preserve"> אני חושב שככל שהחזיקו את ה</w:t>
      </w:r>
      <w:r>
        <w:rPr>
          <w:rFonts w:hint="cs"/>
          <w:rtl/>
        </w:rPr>
        <w:t>ת</w:t>
      </w:r>
      <w:r w:rsidR="00964C9C" w:rsidRPr="00964C9C">
        <w:rPr>
          <w:rtl/>
        </w:rPr>
        <w:t>ו הירוק המורחב לא היה ראוי ל</w:t>
      </w:r>
      <w:r>
        <w:rPr>
          <w:rFonts w:hint="cs"/>
          <w:rtl/>
        </w:rPr>
        <w:t>התקין</w:t>
      </w:r>
      <w:r w:rsidR="00964C9C" w:rsidRPr="00964C9C">
        <w:rPr>
          <w:rtl/>
        </w:rPr>
        <w:t xml:space="preserve"> את </w:t>
      </w:r>
      <w:r>
        <w:rPr>
          <w:rFonts w:hint="cs"/>
          <w:rtl/>
        </w:rPr>
        <w:t xml:space="preserve">תקנת </w:t>
      </w:r>
      <w:r w:rsidR="004E0F65">
        <w:rPr>
          <w:rFonts w:hint="cs"/>
          <w:rtl/>
        </w:rPr>
        <w:t xml:space="preserve">(4)3 </w:t>
      </w:r>
      <w:r>
        <w:rPr>
          <w:rFonts w:hint="cs"/>
          <w:rtl/>
        </w:rPr>
        <w:t>ו</w:t>
      </w:r>
      <w:r w:rsidR="00964C9C" w:rsidRPr="00964C9C">
        <w:rPr>
          <w:rtl/>
        </w:rPr>
        <w:t xml:space="preserve">היה ראוי לחשוב איך באבחת חרב לוקחים </w:t>
      </w:r>
      <w:r>
        <w:rPr>
          <w:rtl/>
        </w:rPr>
        <w:t>עובדים של עשרות</w:t>
      </w:r>
      <w:r>
        <w:rPr>
          <w:rFonts w:hint="cs"/>
          <w:rtl/>
        </w:rPr>
        <w:t>-</w:t>
      </w:r>
      <w:r w:rsidR="00964C9C" w:rsidRPr="00964C9C">
        <w:rPr>
          <w:rtl/>
        </w:rPr>
        <w:t>אלפי עסקים ומטילים על מי שלא מחוסן את חובת הבדיקות</w:t>
      </w:r>
      <w:r>
        <w:rPr>
          <w:rFonts w:hint="cs"/>
          <w:rtl/>
        </w:rPr>
        <w:t>.</w:t>
      </w:r>
      <w:r>
        <w:rPr>
          <w:rtl/>
        </w:rPr>
        <w:t xml:space="preserve"> </w:t>
      </w:r>
      <w:r w:rsidR="00964C9C" w:rsidRPr="00964C9C">
        <w:rPr>
          <w:rtl/>
        </w:rPr>
        <w:t xml:space="preserve">בעיניי </w:t>
      </w:r>
      <w:r>
        <w:rPr>
          <w:rtl/>
        </w:rPr>
        <w:t>זה פשוט לא מתכתב עם הסיפור של ה</w:t>
      </w:r>
      <w:r>
        <w:rPr>
          <w:rFonts w:hint="cs"/>
          <w:rtl/>
        </w:rPr>
        <w:t>ת</w:t>
      </w:r>
      <w:r w:rsidR="00964C9C" w:rsidRPr="00964C9C">
        <w:rPr>
          <w:rtl/>
        </w:rPr>
        <w:t>ו הירוק הזמני</w:t>
      </w:r>
      <w:r>
        <w:rPr>
          <w:rFonts w:hint="cs"/>
          <w:rtl/>
        </w:rPr>
        <w:t>,</w:t>
      </w:r>
      <w:r w:rsidR="00964C9C" w:rsidRPr="00964C9C">
        <w:rPr>
          <w:rtl/>
        </w:rPr>
        <w:t xml:space="preserve"> לכן ניסיתי להבין האם התו הירוק הזמני רלוונטי למסחר או ל</w:t>
      </w:r>
      <w:r>
        <w:rPr>
          <w:rFonts w:hint="cs"/>
          <w:rtl/>
        </w:rPr>
        <w:t>בידודים,</w:t>
      </w:r>
      <w:r w:rsidR="00964C9C" w:rsidRPr="00964C9C">
        <w:rPr>
          <w:rtl/>
        </w:rPr>
        <w:t xml:space="preserve"> אבל פשיטא שכש</w:t>
      </w:r>
      <w:r>
        <w:rPr>
          <w:rFonts w:hint="cs"/>
          <w:rtl/>
        </w:rPr>
        <w:t>התו</w:t>
      </w:r>
      <w:r>
        <w:rPr>
          <w:rtl/>
        </w:rPr>
        <w:t xml:space="preserve"> </w:t>
      </w:r>
      <w:r>
        <w:rPr>
          <w:rFonts w:hint="cs"/>
          <w:rtl/>
        </w:rPr>
        <w:t>ה</w:t>
      </w:r>
      <w:r w:rsidR="00964C9C" w:rsidRPr="00964C9C">
        <w:rPr>
          <w:rtl/>
        </w:rPr>
        <w:t>ירוק הזמני רלוונטי למסחר אז באותה נשימה לאפשר כניסה למסחר עם תו ירוק זמני</w:t>
      </w:r>
      <w:r>
        <w:rPr>
          <w:rFonts w:hint="cs"/>
          <w:rtl/>
        </w:rPr>
        <w:t>,</w:t>
      </w:r>
      <w:r>
        <w:rPr>
          <w:rtl/>
        </w:rPr>
        <w:t xml:space="preserve"> </w:t>
      </w:r>
      <w:r>
        <w:rPr>
          <w:rFonts w:hint="cs"/>
          <w:rtl/>
        </w:rPr>
        <w:t>ע</w:t>
      </w:r>
      <w:r>
        <w:rPr>
          <w:rtl/>
        </w:rPr>
        <w:t>ם חיסון שלא מייצר</w:t>
      </w:r>
      <w:r>
        <w:rPr>
          <w:rFonts w:hint="cs"/>
          <w:rtl/>
        </w:rPr>
        <w:t xml:space="preserve"> את</w:t>
      </w:r>
      <w:r w:rsidR="00964C9C" w:rsidRPr="00964C9C">
        <w:rPr>
          <w:rtl/>
        </w:rPr>
        <w:t xml:space="preserve"> המוגנות</w:t>
      </w:r>
      <w:r>
        <w:rPr>
          <w:rFonts w:hint="cs"/>
          <w:rtl/>
        </w:rPr>
        <w:t>,</w:t>
      </w:r>
      <w:r>
        <w:rPr>
          <w:rtl/>
        </w:rPr>
        <w:t xml:space="preserve"> אבל את</w:t>
      </w:r>
      <w:r>
        <w:rPr>
          <w:rFonts w:hint="cs"/>
          <w:rtl/>
        </w:rPr>
        <w:t xml:space="preserve"> </w:t>
      </w:r>
      <w:r>
        <w:rPr>
          <w:rtl/>
        </w:rPr>
        <w:t>ה</w:t>
      </w:r>
      <w:r w:rsidR="00964C9C" w:rsidRPr="00964C9C">
        <w:rPr>
          <w:rtl/>
        </w:rPr>
        <w:t>עובד במקום הזה לשלוח לעשות שתי בדיקות אנטיגן על חשבונו</w:t>
      </w:r>
      <w:r>
        <w:rPr>
          <w:rFonts w:hint="cs"/>
          <w:rtl/>
        </w:rPr>
        <w:t xml:space="preserve">, או </w:t>
      </w:r>
      <w:bookmarkStart w:id="596" w:name="_ETM_Q1_5374870"/>
      <w:bookmarkEnd w:id="596"/>
      <w:r>
        <w:rPr>
          <w:rFonts w:hint="cs"/>
          <w:rtl/>
        </w:rPr>
        <w:t>על</w:t>
      </w:r>
      <w:r w:rsidR="00964C9C" w:rsidRPr="00964C9C">
        <w:rPr>
          <w:rtl/>
        </w:rPr>
        <w:t xml:space="preserve"> חשבון </w:t>
      </w:r>
      <w:r>
        <w:rPr>
          <w:rFonts w:hint="cs"/>
          <w:rtl/>
        </w:rPr>
        <w:t>המעסיק אם</w:t>
      </w:r>
      <w:r w:rsidR="00964C9C" w:rsidRPr="00964C9C">
        <w:rPr>
          <w:rtl/>
        </w:rPr>
        <w:t xml:space="preserve"> המעסיק ה</w:t>
      </w:r>
      <w:r>
        <w:rPr>
          <w:rFonts w:hint="cs"/>
          <w:rtl/>
        </w:rPr>
        <w:t xml:space="preserve">וא </w:t>
      </w:r>
      <w:r w:rsidR="00964C9C" w:rsidRPr="00964C9C">
        <w:rPr>
          <w:rtl/>
        </w:rPr>
        <w:t>נדיב</w:t>
      </w:r>
      <w:r>
        <w:rPr>
          <w:rFonts w:hint="cs"/>
          <w:rtl/>
        </w:rPr>
        <w:t xml:space="preserve"> - - -</w:t>
      </w:r>
    </w:p>
    <w:p w:rsidR="009F76C8" w:rsidRDefault="009F76C8" w:rsidP="009F76C8">
      <w:pPr>
        <w:rPr>
          <w:rtl/>
        </w:rPr>
      </w:pPr>
    </w:p>
    <w:p w:rsidR="009F76C8" w:rsidRDefault="009F76C8" w:rsidP="00AE094C">
      <w:pPr>
        <w:pStyle w:val="a4"/>
        <w:rPr>
          <w:rtl/>
        </w:rPr>
      </w:pPr>
      <w:bookmarkStart w:id="597" w:name="ET_knessetmember_6157_166"/>
      <w:r w:rsidRPr="00AE094C">
        <w:rPr>
          <w:rStyle w:val="TagStyle"/>
          <w:rtl/>
        </w:rPr>
        <w:t xml:space="preserve"> &lt;&lt; דובר &gt;&gt;</w:t>
      </w:r>
      <w:r w:rsidRPr="009F76C8">
        <w:rPr>
          <w:rStyle w:val="TagStyle"/>
          <w:rtl/>
        </w:rPr>
        <w:t xml:space="preserve"> </w:t>
      </w:r>
      <w:r>
        <w:rPr>
          <w:rtl/>
        </w:rPr>
        <w:t>שמחה רוטמן (הציונות הדתית):</w:t>
      </w:r>
      <w:r w:rsidRPr="009F76C8">
        <w:rPr>
          <w:rStyle w:val="TagStyle"/>
          <w:rtl/>
        </w:rPr>
        <w:t xml:space="preserve"> </w:t>
      </w:r>
      <w:r w:rsidRPr="00AE094C">
        <w:rPr>
          <w:rStyle w:val="TagStyle"/>
          <w:rtl/>
        </w:rPr>
        <w:t>&lt;&lt; דובר &gt;&gt;</w:t>
      </w:r>
      <w:r>
        <w:rPr>
          <w:rtl/>
        </w:rPr>
        <w:t xml:space="preserve">   </w:t>
      </w:r>
      <w:bookmarkEnd w:id="597"/>
    </w:p>
    <w:p w:rsidR="009F76C8" w:rsidRDefault="009F76C8" w:rsidP="009F76C8">
      <w:pPr>
        <w:pStyle w:val="KeepWithNext"/>
        <w:rPr>
          <w:rtl/>
        </w:rPr>
      </w:pPr>
    </w:p>
    <w:p w:rsidR="009F76C8" w:rsidRDefault="009F76C8" w:rsidP="009F76C8">
      <w:pPr>
        <w:rPr>
          <w:rtl/>
        </w:rPr>
      </w:pPr>
      <w:r>
        <w:rPr>
          <w:rFonts w:hint="cs"/>
          <w:rtl/>
        </w:rPr>
        <w:t>הם אמרו שזה על חשבון המדינה.</w:t>
      </w:r>
    </w:p>
    <w:p w:rsidR="009F76C8" w:rsidRDefault="009F76C8" w:rsidP="009F76C8">
      <w:pPr>
        <w:rPr>
          <w:rtl/>
        </w:rPr>
      </w:pPr>
    </w:p>
    <w:p w:rsidR="009F76C8" w:rsidRDefault="009F76C8" w:rsidP="00AE094C">
      <w:pPr>
        <w:pStyle w:val="af6"/>
        <w:rPr>
          <w:rtl/>
        </w:rPr>
      </w:pPr>
      <w:bookmarkStart w:id="598" w:name="ET_yor_6156_167"/>
      <w:r w:rsidRPr="00AE094C">
        <w:rPr>
          <w:rStyle w:val="TagStyle"/>
          <w:rtl/>
        </w:rPr>
        <w:t xml:space="preserve"> &lt;&lt; יור &gt;&gt;</w:t>
      </w:r>
      <w:r w:rsidRPr="009F76C8">
        <w:rPr>
          <w:rStyle w:val="TagStyle"/>
          <w:rtl/>
        </w:rPr>
        <w:t xml:space="preserve"> </w:t>
      </w:r>
      <w:r>
        <w:rPr>
          <w:rtl/>
        </w:rPr>
        <w:t>היו"ר גלעד קריב:</w:t>
      </w:r>
      <w:r w:rsidRPr="009F76C8">
        <w:rPr>
          <w:rStyle w:val="TagStyle"/>
          <w:rtl/>
        </w:rPr>
        <w:t xml:space="preserve"> </w:t>
      </w:r>
      <w:r w:rsidRPr="00AE094C">
        <w:rPr>
          <w:rStyle w:val="TagStyle"/>
          <w:rtl/>
        </w:rPr>
        <w:t>&lt;&lt; יור &gt;&gt;</w:t>
      </w:r>
      <w:r>
        <w:rPr>
          <w:rtl/>
        </w:rPr>
        <w:t xml:space="preserve">   </w:t>
      </w:r>
      <w:bookmarkEnd w:id="598"/>
    </w:p>
    <w:p w:rsidR="009F76C8" w:rsidRDefault="009F76C8" w:rsidP="009F76C8">
      <w:pPr>
        <w:pStyle w:val="KeepWithNext"/>
        <w:rPr>
          <w:rtl/>
        </w:rPr>
      </w:pPr>
    </w:p>
    <w:p w:rsidR="00545198" w:rsidRDefault="009F76C8" w:rsidP="004E0F65">
      <w:pPr>
        <w:rPr>
          <w:rtl/>
        </w:rPr>
      </w:pPr>
      <w:r>
        <w:rPr>
          <w:rFonts w:hint="cs"/>
          <w:rtl/>
        </w:rPr>
        <w:t>לא, לא ב"מגן אבות ואימהות".</w:t>
      </w:r>
      <w:r w:rsidR="00545198">
        <w:rPr>
          <w:rFonts w:hint="cs"/>
          <w:rtl/>
        </w:rPr>
        <w:t xml:space="preserve"> צריך</w:t>
      </w:r>
      <w:r w:rsidR="00964C9C" w:rsidRPr="00964C9C">
        <w:rPr>
          <w:rtl/>
        </w:rPr>
        <w:t xml:space="preserve"> להבין</w:t>
      </w:r>
      <w:r w:rsidR="00545198">
        <w:rPr>
          <w:rFonts w:hint="cs"/>
          <w:rtl/>
        </w:rPr>
        <w:t>,</w:t>
      </w:r>
      <w:r w:rsidR="00545198">
        <w:rPr>
          <w:rtl/>
        </w:rPr>
        <w:t xml:space="preserve"> ברגע שהרחיבו את ה</w:t>
      </w:r>
      <w:r w:rsidR="00545198">
        <w:rPr>
          <w:rFonts w:hint="cs"/>
          <w:rtl/>
        </w:rPr>
        <w:t>ת</w:t>
      </w:r>
      <w:r w:rsidR="00964C9C" w:rsidRPr="00964C9C">
        <w:rPr>
          <w:rtl/>
        </w:rPr>
        <w:t xml:space="preserve">ו הירוק </w:t>
      </w:r>
      <w:r w:rsidR="00545198">
        <w:rPr>
          <w:rFonts w:hint="cs"/>
          <w:rtl/>
        </w:rPr>
        <w:t xml:space="preserve">לעוד </w:t>
      </w:r>
      <w:r w:rsidR="00545198">
        <w:rPr>
          <w:rtl/>
        </w:rPr>
        <w:t>עשרות</w:t>
      </w:r>
      <w:r w:rsidR="00545198">
        <w:rPr>
          <w:rFonts w:hint="cs"/>
          <w:rtl/>
        </w:rPr>
        <w:t>-</w:t>
      </w:r>
      <w:r w:rsidR="00964C9C" w:rsidRPr="00964C9C">
        <w:rPr>
          <w:rtl/>
        </w:rPr>
        <w:t>אלפי חנויות זה המ</w:t>
      </w:r>
      <w:r w:rsidR="00545198">
        <w:rPr>
          <w:rFonts w:hint="cs"/>
          <w:rtl/>
        </w:rPr>
        <w:t>צב, כל חנות</w:t>
      </w:r>
      <w:r w:rsidR="00964C9C" w:rsidRPr="00964C9C">
        <w:rPr>
          <w:rtl/>
        </w:rPr>
        <w:t xml:space="preserve"> מעל 100 מטר</w:t>
      </w:r>
      <w:r w:rsidR="00545198">
        <w:rPr>
          <w:rFonts w:hint="cs"/>
          <w:rtl/>
        </w:rPr>
        <w:t>.</w:t>
      </w:r>
      <w:r w:rsidR="00964C9C" w:rsidRPr="00964C9C">
        <w:rPr>
          <w:rtl/>
        </w:rPr>
        <w:t xml:space="preserve"> אז העובדים בחנויות האלה שלא מ</w:t>
      </w:r>
      <w:r w:rsidR="00545198">
        <w:rPr>
          <w:rFonts w:hint="cs"/>
          <w:rtl/>
        </w:rPr>
        <w:t>חוסנים</w:t>
      </w:r>
      <w:r w:rsidR="00964C9C" w:rsidRPr="00964C9C">
        <w:rPr>
          <w:rtl/>
        </w:rPr>
        <w:t xml:space="preserve"> מחויבים בתקנות </w:t>
      </w:r>
      <w:r w:rsidR="00545198">
        <w:rPr>
          <w:rFonts w:hint="cs"/>
          <w:rtl/>
        </w:rPr>
        <w:t>התו הירוק.</w:t>
      </w:r>
      <w:r w:rsidR="00964C9C" w:rsidRPr="00964C9C">
        <w:rPr>
          <w:rtl/>
        </w:rPr>
        <w:t xml:space="preserve"> ז</w:t>
      </w:r>
      <w:r w:rsidR="00545198">
        <w:rPr>
          <w:rFonts w:hint="cs"/>
          <w:rtl/>
        </w:rPr>
        <w:t>ו</w:t>
      </w:r>
      <w:r w:rsidR="00545198">
        <w:rPr>
          <w:rtl/>
        </w:rPr>
        <w:t xml:space="preserve"> תקנה </w:t>
      </w:r>
      <w:r w:rsidR="004E0F65">
        <w:rPr>
          <w:rFonts w:hint="cs"/>
          <w:rtl/>
        </w:rPr>
        <w:t>(4)3</w:t>
      </w:r>
      <w:r w:rsidR="00545198">
        <w:rPr>
          <w:rFonts w:hint="cs"/>
          <w:rtl/>
        </w:rPr>
        <w:t xml:space="preserve">. </w:t>
      </w:r>
      <w:r w:rsidR="00964C9C" w:rsidRPr="00964C9C">
        <w:rPr>
          <w:rtl/>
        </w:rPr>
        <w:t>זה בעצם לומר</w:t>
      </w:r>
      <w:r w:rsidR="00545198">
        <w:rPr>
          <w:rFonts w:hint="cs"/>
          <w:rtl/>
        </w:rPr>
        <w:t>:</w:t>
      </w:r>
      <w:r w:rsidR="00964C9C" w:rsidRPr="00964C9C">
        <w:rPr>
          <w:rtl/>
        </w:rPr>
        <w:t xml:space="preserve"> כל עובד בחנות מעל </w:t>
      </w:r>
      <w:r w:rsidR="00545198">
        <w:rPr>
          <w:rFonts w:hint="cs"/>
          <w:rtl/>
        </w:rPr>
        <w:t xml:space="preserve">100 </w:t>
      </w:r>
      <w:r w:rsidR="00964C9C" w:rsidRPr="00964C9C">
        <w:rPr>
          <w:rtl/>
        </w:rPr>
        <w:t>מטר ש</w:t>
      </w:r>
      <w:r w:rsidR="00545198">
        <w:rPr>
          <w:rFonts w:hint="cs"/>
          <w:rtl/>
        </w:rPr>
        <w:t>אינו</w:t>
      </w:r>
      <w:r w:rsidR="00964C9C" w:rsidRPr="00964C9C">
        <w:rPr>
          <w:rtl/>
        </w:rPr>
        <w:t xml:space="preserve"> מחוסן לא יכול לעבוד במגע עם הקהל</w:t>
      </w:r>
      <w:r w:rsidR="00545198">
        <w:rPr>
          <w:rFonts w:hint="cs"/>
          <w:rtl/>
        </w:rPr>
        <w:t xml:space="preserve"> </w:t>
      </w:r>
      <w:r w:rsidR="00545198">
        <w:rPr>
          <w:rtl/>
        </w:rPr>
        <w:t>–</w:t>
      </w:r>
      <w:r w:rsidR="00964C9C" w:rsidRPr="00964C9C">
        <w:rPr>
          <w:rtl/>
        </w:rPr>
        <w:t xml:space="preserve"> כמה עובדים אתה יכול לשלוח לסדר את המחסן כל היום</w:t>
      </w:r>
      <w:r w:rsidR="00545198">
        <w:rPr>
          <w:rFonts w:hint="cs"/>
          <w:rtl/>
        </w:rPr>
        <w:t>?</w:t>
      </w:r>
      <w:r w:rsidR="00964C9C" w:rsidRPr="00964C9C">
        <w:rPr>
          <w:rtl/>
        </w:rPr>
        <w:t xml:space="preserve"> </w:t>
      </w:r>
      <w:r w:rsidR="00545198">
        <w:rPr>
          <w:rFonts w:hint="cs"/>
          <w:rtl/>
        </w:rPr>
        <w:t xml:space="preserve">– </w:t>
      </w:r>
      <w:r w:rsidR="00964C9C" w:rsidRPr="00964C9C">
        <w:rPr>
          <w:rtl/>
        </w:rPr>
        <w:t>אלא אם הם עושים פעמיים בשבוע אנטיגן</w:t>
      </w:r>
      <w:r w:rsidR="00545198">
        <w:rPr>
          <w:rFonts w:hint="cs"/>
          <w:rtl/>
        </w:rPr>
        <w:t>.</w:t>
      </w:r>
      <w:r w:rsidR="00964C9C" w:rsidRPr="00964C9C">
        <w:rPr>
          <w:rtl/>
        </w:rPr>
        <w:t xml:space="preserve"> א</w:t>
      </w:r>
      <w:r w:rsidR="00545198">
        <w:rPr>
          <w:rFonts w:hint="cs"/>
          <w:rtl/>
        </w:rPr>
        <w:t>ז, א',</w:t>
      </w:r>
      <w:r w:rsidR="00964C9C" w:rsidRPr="00964C9C">
        <w:rPr>
          <w:rtl/>
        </w:rPr>
        <w:t xml:space="preserve"> זה לא מתכתב עם ה</w:t>
      </w:r>
      <w:r w:rsidR="00545198">
        <w:rPr>
          <w:rFonts w:hint="cs"/>
          <w:rtl/>
        </w:rPr>
        <w:t>עומס</w:t>
      </w:r>
      <w:r w:rsidR="00964C9C" w:rsidRPr="00964C9C">
        <w:rPr>
          <w:rtl/>
        </w:rPr>
        <w:t xml:space="preserve"> הדרמטי שיש לנו היום בתחום הבדיקות</w:t>
      </w:r>
      <w:r w:rsidR="00545198">
        <w:rPr>
          <w:rFonts w:hint="cs"/>
          <w:rtl/>
        </w:rPr>
        <w:t>,</w:t>
      </w:r>
      <w:r w:rsidR="00964C9C" w:rsidRPr="00964C9C">
        <w:rPr>
          <w:rtl/>
        </w:rPr>
        <w:t xml:space="preserve"> אבל זה בטח </w:t>
      </w:r>
      <w:r w:rsidR="00545198">
        <w:rPr>
          <w:rFonts w:hint="cs"/>
          <w:rtl/>
        </w:rPr>
        <w:t>לא</w:t>
      </w:r>
      <w:r w:rsidR="00964C9C" w:rsidRPr="00964C9C">
        <w:rPr>
          <w:rtl/>
        </w:rPr>
        <w:t xml:space="preserve"> מתכתב שבדיוק באותה נשימה אתה גם שולח אנשים</w:t>
      </w:r>
      <w:r w:rsidR="00545198">
        <w:rPr>
          <w:rFonts w:hint="cs"/>
          <w:rtl/>
        </w:rPr>
        <w:t xml:space="preserve"> עם חיסון אחד - - -</w:t>
      </w:r>
    </w:p>
    <w:p w:rsidR="00545198" w:rsidRDefault="00545198" w:rsidP="00545198">
      <w:pPr>
        <w:rPr>
          <w:rtl/>
        </w:rPr>
      </w:pPr>
    </w:p>
    <w:p w:rsidR="00545198" w:rsidRDefault="00545198" w:rsidP="00AE094C">
      <w:pPr>
        <w:pStyle w:val="-"/>
        <w:rPr>
          <w:rtl/>
        </w:rPr>
      </w:pPr>
      <w:bookmarkStart w:id="599" w:name="ET_knessetmember_6157_168"/>
      <w:r w:rsidRPr="00AE094C">
        <w:rPr>
          <w:rStyle w:val="TagStyle"/>
          <w:rtl/>
        </w:rPr>
        <w:t xml:space="preserve"> &lt;&lt; דובר_המשך &gt;&gt;</w:t>
      </w:r>
      <w:r w:rsidRPr="00545198">
        <w:rPr>
          <w:rStyle w:val="TagStyle"/>
          <w:rtl/>
        </w:rPr>
        <w:t xml:space="preserve"> </w:t>
      </w:r>
      <w:r>
        <w:rPr>
          <w:rtl/>
        </w:rPr>
        <w:t>שמחה רוטמן (הציונות הדתית):</w:t>
      </w:r>
      <w:r w:rsidRPr="00545198">
        <w:rPr>
          <w:rStyle w:val="TagStyle"/>
          <w:rtl/>
        </w:rPr>
        <w:t xml:space="preserve"> </w:t>
      </w:r>
      <w:r w:rsidRPr="00AE094C">
        <w:rPr>
          <w:rStyle w:val="TagStyle"/>
          <w:rtl/>
        </w:rPr>
        <w:t>&lt;&lt; דובר_המשך &gt;&gt;</w:t>
      </w:r>
      <w:r>
        <w:rPr>
          <w:rtl/>
        </w:rPr>
        <w:t xml:space="preserve">   </w:t>
      </w:r>
      <w:bookmarkEnd w:id="599"/>
    </w:p>
    <w:p w:rsidR="00545198" w:rsidRDefault="00545198" w:rsidP="00545198">
      <w:pPr>
        <w:pStyle w:val="KeepWithNext"/>
        <w:rPr>
          <w:rtl/>
        </w:rPr>
      </w:pPr>
    </w:p>
    <w:p w:rsidR="00545198" w:rsidRDefault="00545198" w:rsidP="00545198">
      <w:pPr>
        <w:rPr>
          <w:rtl/>
        </w:rPr>
      </w:pPr>
      <w:r>
        <w:rPr>
          <w:rFonts w:hint="cs"/>
          <w:rtl/>
        </w:rPr>
        <w:t xml:space="preserve">למרות שזה לכאורה אנטיגן שנעשה במקום העבודה </w:t>
      </w:r>
      <w:bookmarkStart w:id="600" w:name="_ETM_Q1_5421378"/>
      <w:bookmarkEnd w:id="600"/>
      <w:r>
        <w:rPr>
          <w:rFonts w:hint="cs"/>
          <w:rtl/>
        </w:rPr>
        <w:t>או שזה אנטיגן מוסדי?</w:t>
      </w:r>
    </w:p>
    <w:p w:rsidR="00545198" w:rsidRDefault="00545198" w:rsidP="00545198">
      <w:pPr>
        <w:rPr>
          <w:rtl/>
        </w:rPr>
      </w:pPr>
      <w:bookmarkStart w:id="601" w:name="_ETM_Q1_5422492"/>
      <w:bookmarkStart w:id="602" w:name="_ETM_Q1_5422616"/>
      <w:bookmarkEnd w:id="601"/>
      <w:bookmarkEnd w:id="602"/>
    </w:p>
    <w:p w:rsidR="00545198" w:rsidRDefault="00545198" w:rsidP="00AE094C">
      <w:pPr>
        <w:pStyle w:val="af6"/>
        <w:rPr>
          <w:rtl/>
        </w:rPr>
      </w:pPr>
      <w:bookmarkStart w:id="603" w:name="ET_yor_6156_169"/>
      <w:r w:rsidRPr="00AE094C">
        <w:rPr>
          <w:rStyle w:val="TagStyle"/>
          <w:rtl/>
        </w:rPr>
        <w:t xml:space="preserve"> &lt;&lt; יור &gt;&gt;</w:t>
      </w:r>
      <w:r w:rsidRPr="00545198">
        <w:rPr>
          <w:rStyle w:val="TagStyle"/>
          <w:rtl/>
        </w:rPr>
        <w:t xml:space="preserve"> </w:t>
      </w:r>
      <w:r>
        <w:rPr>
          <w:rtl/>
        </w:rPr>
        <w:t>היו"ר גלעד קריב:</w:t>
      </w:r>
      <w:r w:rsidRPr="00545198">
        <w:rPr>
          <w:rStyle w:val="TagStyle"/>
          <w:rtl/>
        </w:rPr>
        <w:t xml:space="preserve"> </w:t>
      </w:r>
      <w:r w:rsidRPr="00AE094C">
        <w:rPr>
          <w:rStyle w:val="TagStyle"/>
          <w:rtl/>
        </w:rPr>
        <w:t>&lt;&lt; יור &gt;&gt;</w:t>
      </w:r>
      <w:r>
        <w:rPr>
          <w:rtl/>
        </w:rPr>
        <w:t xml:space="preserve">   </w:t>
      </w:r>
      <w:bookmarkEnd w:id="603"/>
    </w:p>
    <w:p w:rsidR="00545198" w:rsidRDefault="00545198" w:rsidP="00545198">
      <w:pPr>
        <w:pStyle w:val="KeepWithNext"/>
        <w:rPr>
          <w:rtl/>
        </w:rPr>
      </w:pPr>
    </w:p>
    <w:p w:rsidR="00545198" w:rsidRDefault="00545198" w:rsidP="00545198">
      <w:pPr>
        <w:rPr>
          <w:rtl/>
        </w:rPr>
      </w:pPr>
      <w:bookmarkStart w:id="604" w:name="_ETM_Q1_5423325"/>
      <w:bookmarkEnd w:id="604"/>
      <w:r>
        <w:rPr>
          <w:rFonts w:hint="cs"/>
          <w:rtl/>
        </w:rPr>
        <w:t>לא.</w:t>
      </w:r>
    </w:p>
    <w:p w:rsidR="00545198" w:rsidRDefault="00545198" w:rsidP="00545198">
      <w:pPr>
        <w:rPr>
          <w:rtl/>
        </w:rPr>
      </w:pPr>
    </w:p>
    <w:p w:rsidR="00545198" w:rsidRDefault="00545198" w:rsidP="00AE094C">
      <w:pPr>
        <w:pStyle w:val="-"/>
        <w:rPr>
          <w:rtl/>
        </w:rPr>
      </w:pPr>
      <w:bookmarkStart w:id="605" w:name="ET_knessetmember_6157_170"/>
      <w:r w:rsidRPr="00AE094C">
        <w:rPr>
          <w:rStyle w:val="TagStyle"/>
          <w:rtl/>
        </w:rPr>
        <w:t xml:space="preserve"> &lt;&lt; דובר_המשך &gt;&gt;</w:t>
      </w:r>
      <w:r w:rsidRPr="00545198">
        <w:rPr>
          <w:rStyle w:val="TagStyle"/>
          <w:rtl/>
        </w:rPr>
        <w:t xml:space="preserve"> </w:t>
      </w:r>
      <w:r>
        <w:rPr>
          <w:rtl/>
        </w:rPr>
        <w:t>שמחה רוטמן (הציונות הדתית):</w:t>
      </w:r>
      <w:r w:rsidRPr="00545198">
        <w:rPr>
          <w:rStyle w:val="TagStyle"/>
          <w:rtl/>
        </w:rPr>
        <w:t xml:space="preserve"> </w:t>
      </w:r>
      <w:r w:rsidRPr="00AE094C">
        <w:rPr>
          <w:rStyle w:val="TagStyle"/>
          <w:rtl/>
        </w:rPr>
        <w:t>&lt;&lt; דובר_המשך &gt;&gt;</w:t>
      </w:r>
      <w:r>
        <w:rPr>
          <w:rtl/>
        </w:rPr>
        <w:t xml:space="preserve">   </w:t>
      </w:r>
      <w:bookmarkEnd w:id="605"/>
    </w:p>
    <w:p w:rsidR="00545198" w:rsidRDefault="00545198" w:rsidP="00545198">
      <w:pPr>
        <w:pStyle w:val="KeepWithNext"/>
        <w:rPr>
          <w:rtl/>
        </w:rPr>
      </w:pPr>
    </w:p>
    <w:p w:rsidR="00545198" w:rsidRDefault="00545198" w:rsidP="006B67CC">
      <w:pPr>
        <w:rPr>
          <w:rtl/>
        </w:rPr>
      </w:pPr>
      <w:r>
        <w:rPr>
          <w:rFonts w:hint="cs"/>
          <w:rtl/>
        </w:rPr>
        <w:t xml:space="preserve">זה </w:t>
      </w:r>
      <w:r w:rsidR="00964C9C" w:rsidRPr="00964C9C">
        <w:rPr>
          <w:rtl/>
        </w:rPr>
        <w:t>מטורף</w:t>
      </w:r>
      <w:r>
        <w:rPr>
          <w:rFonts w:hint="cs"/>
          <w:rtl/>
        </w:rPr>
        <w:t>.</w:t>
      </w:r>
      <w:r w:rsidR="00964C9C" w:rsidRPr="00964C9C">
        <w:rPr>
          <w:rtl/>
        </w:rPr>
        <w:t xml:space="preserve"> אי אפשר לשלוח עובדים ל</w:t>
      </w:r>
      <w:r w:rsidR="006B67CC">
        <w:rPr>
          <w:rFonts w:hint="cs"/>
          <w:rtl/>
        </w:rPr>
        <w:t>עמוד</w:t>
      </w:r>
      <w:r>
        <w:rPr>
          <w:rFonts w:hint="cs"/>
          <w:rtl/>
        </w:rPr>
        <w:t xml:space="preserve"> </w:t>
      </w:r>
      <w:r w:rsidR="00964C9C" w:rsidRPr="00964C9C">
        <w:rPr>
          <w:rtl/>
        </w:rPr>
        <w:t>5 שעות בתור כל יום</w:t>
      </w:r>
      <w:r>
        <w:rPr>
          <w:rFonts w:hint="cs"/>
          <w:rtl/>
        </w:rPr>
        <w:t>.</w:t>
      </w:r>
      <w:r w:rsidR="00964C9C" w:rsidRPr="00964C9C">
        <w:rPr>
          <w:rtl/>
        </w:rPr>
        <w:t xml:space="preserve"> זה מטורף</w:t>
      </w:r>
      <w:r>
        <w:rPr>
          <w:rFonts w:hint="cs"/>
          <w:rtl/>
        </w:rPr>
        <w:t>.</w:t>
      </w:r>
    </w:p>
    <w:p w:rsidR="00545198" w:rsidRDefault="00545198" w:rsidP="00545198">
      <w:pPr>
        <w:rPr>
          <w:rtl/>
        </w:rPr>
      </w:pPr>
    </w:p>
    <w:p w:rsidR="00545198" w:rsidRDefault="00545198" w:rsidP="00AE094C">
      <w:pPr>
        <w:pStyle w:val="a4"/>
        <w:rPr>
          <w:rtl/>
        </w:rPr>
      </w:pPr>
      <w:bookmarkStart w:id="606" w:name="ET_speaker_אלעזר_שטרן_ייעוץ_משפטי_172"/>
      <w:r w:rsidRPr="00AE094C">
        <w:rPr>
          <w:rStyle w:val="TagStyle"/>
          <w:rtl/>
        </w:rPr>
        <w:t xml:space="preserve"> &lt;&lt; דובר &gt;&gt;</w:t>
      </w:r>
      <w:r w:rsidRPr="00545198">
        <w:rPr>
          <w:rStyle w:val="TagStyle"/>
          <w:rtl/>
        </w:rPr>
        <w:t xml:space="preserve"> </w:t>
      </w:r>
      <w:r>
        <w:rPr>
          <w:rtl/>
        </w:rPr>
        <w:t>אלעזר שטרן (ייעוץ משפטי):</w:t>
      </w:r>
      <w:r w:rsidRPr="00545198">
        <w:rPr>
          <w:rStyle w:val="TagStyle"/>
          <w:rtl/>
        </w:rPr>
        <w:t xml:space="preserve"> </w:t>
      </w:r>
      <w:r w:rsidRPr="00AE094C">
        <w:rPr>
          <w:rStyle w:val="TagStyle"/>
          <w:rtl/>
        </w:rPr>
        <w:t>&lt;&lt; דובר &gt;&gt;</w:t>
      </w:r>
      <w:r>
        <w:rPr>
          <w:rtl/>
        </w:rPr>
        <w:t xml:space="preserve">   </w:t>
      </w:r>
      <w:bookmarkEnd w:id="606"/>
    </w:p>
    <w:p w:rsidR="00545198" w:rsidRDefault="00545198" w:rsidP="00545198">
      <w:pPr>
        <w:pStyle w:val="KeepWithNext"/>
        <w:rPr>
          <w:rtl/>
          <w:lang w:eastAsia="he-IL"/>
        </w:rPr>
      </w:pPr>
    </w:p>
    <w:p w:rsidR="00545198" w:rsidRDefault="00545198" w:rsidP="00545198">
      <w:pPr>
        <w:rPr>
          <w:rtl/>
          <w:lang w:eastAsia="he-IL"/>
        </w:rPr>
      </w:pPr>
      <w:r>
        <w:rPr>
          <w:rFonts w:hint="cs"/>
          <w:rtl/>
          <w:lang w:eastAsia="he-IL"/>
        </w:rPr>
        <w:t xml:space="preserve">לא, זה פעמיים </w:t>
      </w:r>
      <w:bookmarkStart w:id="607" w:name="_ETM_Q1_5428999"/>
      <w:bookmarkEnd w:id="607"/>
      <w:r>
        <w:rPr>
          <w:rFonts w:hint="cs"/>
          <w:rtl/>
          <w:lang w:eastAsia="he-IL"/>
        </w:rPr>
        <w:t>בשבוע.</w:t>
      </w:r>
    </w:p>
    <w:p w:rsidR="00545198" w:rsidRDefault="00545198" w:rsidP="00545198">
      <w:pPr>
        <w:rPr>
          <w:rtl/>
          <w:lang w:eastAsia="he-IL"/>
        </w:rPr>
      </w:pPr>
      <w:bookmarkStart w:id="608" w:name="_ETM_Q1_5430407"/>
      <w:bookmarkStart w:id="609" w:name="_ETM_Q1_5430506"/>
      <w:bookmarkStart w:id="610" w:name="_ETM_Q1_5431223"/>
      <w:bookmarkEnd w:id="608"/>
      <w:bookmarkEnd w:id="609"/>
      <w:bookmarkEnd w:id="610"/>
    </w:p>
    <w:p w:rsidR="00545198" w:rsidRPr="00545198" w:rsidRDefault="00545198" w:rsidP="00AE094C">
      <w:pPr>
        <w:pStyle w:val="a4"/>
        <w:rPr>
          <w:rtl/>
        </w:rPr>
      </w:pPr>
      <w:bookmarkStart w:id="611" w:name="ET_knessetmember_6157_173"/>
      <w:r w:rsidRPr="00AE094C">
        <w:rPr>
          <w:rStyle w:val="TagStyle"/>
          <w:rtl/>
        </w:rPr>
        <w:t xml:space="preserve"> &lt;&lt; דובר &gt;&gt;</w:t>
      </w:r>
      <w:r w:rsidRPr="00545198">
        <w:rPr>
          <w:rStyle w:val="TagStyle"/>
          <w:rtl/>
        </w:rPr>
        <w:t xml:space="preserve"> </w:t>
      </w:r>
      <w:r>
        <w:rPr>
          <w:rtl/>
        </w:rPr>
        <w:t>שמחה רוטמן (הציונות הדתית):</w:t>
      </w:r>
      <w:r w:rsidRPr="00545198">
        <w:rPr>
          <w:rStyle w:val="TagStyle"/>
          <w:rtl/>
        </w:rPr>
        <w:t xml:space="preserve"> </w:t>
      </w:r>
      <w:r w:rsidRPr="00AE094C">
        <w:rPr>
          <w:rStyle w:val="TagStyle"/>
          <w:rtl/>
        </w:rPr>
        <w:t>&lt;&lt; דובר &gt;&gt;</w:t>
      </w:r>
      <w:r>
        <w:rPr>
          <w:rtl/>
        </w:rPr>
        <w:t xml:space="preserve">   </w:t>
      </w:r>
      <w:bookmarkStart w:id="612" w:name="_ETM_Q1_5431844"/>
      <w:bookmarkStart w:id="613" w:name="_ETM_Q1_5431791"/>
      <w:bookmarkEnd w:id="612"/>
      <w:bookmarkEnd w:id="613"/>
      <w:bookmarkEnd w:id="611"/>
    </w:p>
    <w:p w:rsidR="00545198" w:rsidRDefault="00545198" w:rsidP="00545198">
      <w:pPr>
        <w:pStyle w:val="KeepWithNext"/>
        <w:rPr>
          <w:rtl/>
        </w:rPr>
      </w:pPr>
    </w:p>
    <w:p w:rsidR="00545198" w:rsidRDefault="00964C9C" w:rsidP="00545198">
      <w:pPr>
        <w:rPr>
          <w:rtl/>
        </w:rPr>
      </w:pPr>
      <w:r w:rsidRPr="00964C9C">
        <w:rPr>
          <w:rtl/>
        </w:rPr>
        <w:t xml:space="preserve"> </w:t>
      </w:r>
      <w:r w:rsidR="00545198">
        <w:rPr>
          <w:rFonts w:hint="cs"/>
          <w:rtl/>
        </w:rPr>
        <w:t xml:space="preserve">לא משנה. </w:t>
      </w:r>
      <w:r w:rsidRPr="00964C9C">
        <w:rPr>
          <w:rtl/>
        </w:rPr>
        <w:t>כמעסיק</w:t>
      </w:r>
      <w:r w:rsidR="00545198">
        <w:rPr>
          <w:rFonts w:hint="cs"/>
          <w:rtl/>
        </w:rPr>
        <w:t>,</w:t>
      </w:r>
      <w:r w:rsidRPr="00964C9C">
        <w:rPr>
          <w:rtl/>
        </w:rPr>
        <w:t xml:space="preserve"> אם יש לי 5 עובדים</w:t>
      </w:r>
      <w:r w:rsidR="00545198">
        <w:rPr>
          <w:rFonts w:hint="cs"/>
          <w:rtl/>
        </w:rPr>
        <w:t>,</w:t>
      </w:r>
      <w:r w:rsidRPr="00964C9C">
        <w:rPr>
          <w:rtl/>
        </w:rPr>
        <w:t xml:space="preserve"> אני מאבד 5 שעות עבודה </w:t>
      </w:r>
      <w:r w:rsidR="00545198">
        <w:rPr>
          <w:rFonts w:hint="cs"/>
          <w:rtl/>
        </w:rPr>
        <w:t>ביום.</w:t>
      </w:r>
    </w:p>
    <w:p w:rsidR="00545198" w:rsidRDefault="00545198" w:rsidP="00545198">
      <w:pPr>
        <w:rPr>
          <w:rtl/>
        </w:rPr>
      </w:pPr>
      <w:bookmarkStart w:id="614" w:name="_ETM_Q1_5440913"/>
      <w:bookmarkStart w:id="615" w:name="_ETM_Q1_5441002"/>
      <w:bookmarkEnd w:id="614"/>
      <w:bookmarkEnd w:id="615"/>
    </w:p>
    <w:p w:rsidR="00545198" w:rsidRDefault="00545198" w:rsidP="00AE094C">
      <w:pPr>
        <w:pStyle w:val="af6"/>
        <w:rPr>
          <w:rtl/>
        </w:rPr>
      </w:pPr>
      <w:bookmarkStart w:id="616" w:name="ET_yor_6156_174"/>
      <w:r w:rsidRPr="00AE094C">
        <w:rPr>
          <w:rStyle w:val="TagStyle"/>
          <w:rtl/>
        </w:rPr>
        <w:t xml:space="preserve"> &lt;&lt; יור &gt;&gt;</w:t>
      </w:r>
      <w:r w:rsidRPr="00545198">
        <w:rPr>
          <w:rStyle w:val="TagStyle"/>
          <w:rtl/>
        </w:rPr>
        <w:t xml:space="preserve"> </w:t>
      </w:r>
      <w:r>
        <w:rPr>
          <w:rtl/>
        </w:rPr>
        <w:t>היו"ר גלעד קריב:</w:t>
      </w:r>
      <w:r w:rsidRPr="00545198">
        <w:rPr>
          <w:rStyle w:val="TagStyle"/>
          <w:rtl/>
        </w:rPr>
        <w:t xml:space="preserve"> </w:t>
      </w:r>
      <w:r w:rsidRPr="00AE094C">
        <w:rPr>
          <w:rStyle w:val="TagStyle"/>
          <w:rtl/>
        </w:rPr>
        <w:t>&lt;&lt; יור &gt;&gt;</w:t>
      </w:r>
      <w:r>
        <w:rPr>
          <w:rtl/>
        </w:rPr>
        <w:t xml:space="preserve">   </w:t>
      </w:r>
      <w:bookmarkEnd w:id="616"/>
    </w:p>
    <w:p w:rsidR="00545198" w:rsidRDefault="00545198" w:rsidP="00545198">
      <w:pPr>
        <w:pStyle w:val="KeepWithNext"/>
        <w:rPr>
          <w:rtl/>
        </w:rPr>
      </w:pPr>
    </w:p>
    <w:p w:rsidR="00273857" w:rsidRDefault="00964C9C" w:rsidP="00273857">
      <w:pPr>
        <w:rPr>
          <w:rtl/>
        </w:rPr>
      </w:pPr>
      <w:r w:rsidRPr="00964C9C">
        <w:rPr>
          <w:rtl/>
        </w:rPr>
        <w:t>דבר שני</w:t>
      </w:r>
      <w:r w:rsidR="00545198">
        <w:rPr>
          <w:rFonts w:hint="cs"/>
          <w:rtl/>
        </w:rPr>
        <w:t>,</w:t>
      </w:r>
      <w:r w:rsidRPr="00964C9C">
        <w:rPr>
          <w:rtl/>
        </w:rPr>
        <w:t xml:space="preserve"> אפשר לקרוא בצורה פרשנית מאוד מרחיבה</w:t>
      </w:r>
      <w:r w:rsidR="00273857">
        <w:rPr>
          <w:rFonts w:hint="cs"/>
          <w:rtl/>
        </w:rPr>
        <w:t>.</w:t>
      </w:r>
      <w:r w:rsidRPr="00964C9C">
        <w:rPr>
          <w:rtl/>
        </w:rPr>
        <w:t xml:space="preserve"> אני פעם נוספת לא מאתר </w:t>
      </w:r>
      <w:r w:rsidR="00545198">
        <w:rPr>
          <w:rFonts w:hint="cs"/>
          <w:rtl/>
        </w:rPr>
        <w:t xml:space="preserve">פה את </w:t>
      </w:r>
      <w:bookmarkStart w:id="617" w:name="_ETM_Q1_5453706"/>
      <w:bookmarkEnd w:id="617"/>
      <w:r w:rsidR="00545198">
        <w:rPr>
          <w:rFonts w:hint="cs"/>
          <w:rtl/>
        </w:rPr>
        <w:t>ה</w:t>
      </w:r>
      <w:r w:rsidRPr="00964C9C">
        <w:rPr>
          <w:rtl/>
        </w:rPr>
        <w:t>רגישות הנד</w:t>
      </w:r>
      <w:r w:rsidR="00545198">
        <w:rPr>
          <w:rtl/>
        </w:rPr>
        <w:t>רשת של המשפטנים להבחנה בין הגבל</w:t>
      </w:r>
      <w:r w:rsidR="00545198">
        <w:rPr>
          <w:rFonts w:hint="cs"/>
          <w:rtl/>
        </w:rPr>
        <w:t>ת הגעה</w:t>
      </w:r>
      <w:r w:rsidR="00545198">
        <w:rPr>
          <w:rtl/>
        </w:rPr>
        <w:t xml:space="preserve"> של אדם לפעילות </w:t>
      </w:r>
      <w:r w:rsidR="00545198">
        <w:rPr>
          <w:rFonts w:hint="cs"/>
          <w:rtl/>
        </w:rPr>
        <w:t>פ</w:t>
      </w:r>
      <w:r w:rsidRPr="00964C9C">
        <w:rPr>
          <w:rtl/>
        </w:rPr>
        <w:t>נאי ותרבות</w:t>
      </w:r>
      <w:r w:rsidR="00545198">
        <w:rPr>
          <w:rFonts w:hint="cs"/>
          <w:rtl/>
        </w:rPr>
        <w:t>,</w:t>
      </w:r>
      <w:r w:rsidRPr="00964C9C">
        <w:rPr>
          <w:rtl/>
        </w:rPr>
        <w:t xml:space="preserve"> שהיא חשובה</w:t>
      </w:r>
      <w:r w:rsidR="00545198">
        <w:rPr>
          <w:rFonts w:hint="cs"/>
          <w:rtl/>
        </w:rPr>
        <w:t>,</w:t>
      </w:r>
      <w:r w:rsidRPr="00964C9C">
        <w:rPr>
          <w:rtl/>
        </w:rPr>
        <w:t xml:space="preserve"> לבין זה שדורשים מאדם</w:t>
      </w:r>
      <w:r w:rsidR="00545198">
        <w:rPr>
          <w:rFonts w:hint="cs"/>
          <w:rtl/>
        </w:rPr>
        <w:t>,</w:t>
      </w:r>
      <w:r w:rsidRPr="00964C9C">
        <w:rPr>
          <w:rtl/>
        </w:rPr>
        <w:t xml:space="preserve"> על מנת לעבוד</w:t>
      </w:r>
      <w:r w:rsidR="00545198">
        <w:rPr>
          <w:rFonts w:hint="cs"/>
          <w:rtl/>
        </w:rPr>
        <w:t>,</w:t>
      </w:r>
      <w:r w:rsidR="00545198">
        <w:rPr>
          <w:rtl/>
        </w:rPr>
        <w:t xml:space="preserve"> גם אם הוא </w:t>
      </w:r>
      <w:r w:rsidR="00545198">
        <w:rPr>
          <w:rFonts w:hint="cs"/>
          <w:rtl/>
        </w:rPr>
        <w:t>ה</w:t>
      </w:r>
      <w:r w:rsidRPr="00964C9C">
        <w:rPr>
          <w:rtl/>
        </w:rPr>
        <w:t>תחסן</w:t>
      </w:r>
      <w:r w:rsidR="00545198">
        <w:rPr>
          <w:rFonts w:hint="cs"/>
          <w:rtl/>
        </w:rPr>
        <w:t>,</w:t>
      </w:r>
      <w:r w:rsidRPr="00964C9C">
        <w:rPr>
          <w:rtl/>
        </w:rPr>
        <w:t xml:space="preserve"> בדיקות</w:t>
      </w:r>
      <w:r w:rsidR="00545198">
        <w:rPr>
          <w:rFonts w:hint="cs"/>
          <w:rtl/>
        </w:rPr>
        <w:t>.</w:t>
      </w:r>
      <w:r w:rsidR="00545198">
        <w:rPr>
          <w:rtl/>
        </w:rPr>
        <w:t xml:space="preserve"> חייב</w:t>
      </w:r>
      <w:r w:rsidR="00212023">
        <w:rPr>
          <w:rFonts w:hint="cs"/>
          <w:rtl/>
        </w:rPr>
        <w:t>ת</w:t>
      </w:r>
      <w:r w:rsidR="00212023">
        <w:rPr>
          <w:rtl/>
        </w:rPr>
        <w:t xml:space="preserve"> באיזשהו רגע לצוץ ה</w:t>
      </w:r>
      <w:r w:rsidRPr="00964C9C">
        <w:rPr>
          <w:rtl/>
        </w:rPr>
        <w:t>נורה הזאת שאומרת</w:t>
      </w:r>
      <w:r w:rsidR="00212023">
        <w:rPr>
          <w:rFonts w:hint="cs"/>
          <w:rtl/>
        </w:rPr>
        <w:t>:</w:t>
      </w:r>
      <w:r w:rsidRPr="00964C9C">
        <w:rPr>
          <w:rtl/>
        </w:rPr>
        <w:t xml:space="preserve"> רגע</w:t>
      </w:r>
      <w:r w:rsidR="00212023">
        <w:rPr>
          <w:rFonts w:hint="cs"/>
          <w:rtl/>
        </w:rPr>
        <w:t>,</w:t>
      </w:r>
      <w:r w:rsidRPr="00964C9C">
        <w:rPr>
          <w:rtl/>
        </w:rPr>
        <w:t xml:space="preserve"> </w:t>
      </w:r>
      <w:r w:rsidR="00273857">
        <w:rPr>
          <w:rFonts w:hint="cs"/>
          <w:rtl/>
        </w:rPr>
        <w:t>מ</w:t>
      </w:r>
      <w:r w:rsidRPr="00964C9C">
        <w:rPr>
          <w:rtl/>
        </w:rPr>
        <w:t>וקשה משפטית</w:t>
      </w:r>
      <w:r w:rsidR="00212023">
        <w:rPr>
          <w:rFonts w:hint="cs"/>
          <w:rtl/>
        </w:rPr>
        <w:t>.</w:t>
      </w:r>
      <w:r w:rsidR="00212023">
        <w:rPr>
          <w:rtl/>
        </w:rPr>
        <w:t xml:space="preserve"> </w:t>
      </w:r>
    </w:p>
    <w:p w:rsidR="00273857" w:rsidRDefault="00273857" w:rsidP="00273857">
      <w:pPr>
        <w:rPr>
          <w:rtl/>
        </w:rPr>
      </w:pPr>
      <w:bookmarkStart w:id="618" w:name="_ETM_Q1_5566334"/>
      <w:bookmarkStart w:id="619" w:name="_ETM_Q1_5566419"/>
      <w:bookmarkStart w:id="620" w:name="_ETM_Q1_5566474"/>
      <w:bookmarkEnd w:id="618"/>
      <w:bookmarkEnd w:id="619"/>
      <w:bookmarkEnd w:id="620"/>
    </w:p>
    <w:p w:rsidR="00212023" w:rsidRDefault="00212023" w:rsidP="00273857">
      <w:pPr>
        <w:rPr>
          <w:rtl/>
        </w:rPr>
      </w:pPr>
      <w:bookmarkStart w:id="621" w:name="_ETM_Q1_5566555"/>
      <w:bookmarkEnd w:id="621"/>
      <w:r>
        <w:rPr>
          <w:rtl/>
        </w:rPr>
        <w:t xml:space="preserve">מכיוון שמדובר </w:t>
      </w:r>
      <w:r>
        <w:rPr>
          <w:rFonts w:hint="cs"/>
          <w:rtl/>
        </w:rPr>
        <w:t>ב</w:t>
      </w:r>
      <w:r w:rsidR="00964C9C" w:rsidRPr="00964C9C">
        <w:rPr>
          <w:rtl/>
        </w:rPr>
        <w:t xml:space="preserve">אוכלוסיית סיכון מובהקת אני אציע לחברי חבר הכנסת בגין לחיות לעת הזו </w:t>
      </w:r>
      <w:r>
        <w:rPr>
          <w:rFonts w:hint="cs"/>
          <w:rtl/>
        </w:rPr>
        <w:t>ע</w:t>
      </w:r>
      <w:r>
        <w:rPr>
          <w:rtl/>
        </w:rPr>
        <w:t xml:space="preserve">ם הפרשנות </w:t>
      </w:r>
      <w:r w:rsidR="00964C9C" w:rsidRPr="00964C9C">
        <w:rPr>
          <w:rtl/>
        </w:rPr>
        <w:t>הגמישה של ההוראות המסמיכות</w:t>
      </w:r>
      <w:r w:rsidR="00273857">
        <w:rPr>
          <w:rFonts w:hint="cs"/>
          <w:rtl/>
        </w:rPr>
        <w:t>,</w:t>
      </w:r>
      <w:r w:rsidR="00964C9C" w:rsidRPr="00964C9C">
        <w:rPr>
          <w:rtl/>
        </w:rPr>
        <w:t xml:space="preserve"> </w:t>
      </w:r>
      <w:r>
        <w:rPr>
          <w:rFonts w:hint="cs"/>
          <w:rtl/>
        </w:rPr>
        <w:t>אבל,</w:t>
      </w:r>
      <w:r w:rsidR="00964C9C" w:rsidRPr="00964C9C">
        <w:rPr>
          <w:rtl/>
        </w:rPr>
        <w:t xml:space="preserve"> א</w:t>
      </w:r>
      <w:r>
        <w:rPr>
          <w:rFonts w:hint="cs"/>
          <w:rtl/>
        </w:rPr>
        <w:t>',</w:t>
      </w:r>
      <w:r>
        <w:rPr>
          <w:rtl/>
        </w:rPr>
        <w:t xml:space="preserve"> אני אומר ל</w:t>
      </w:r>
      <w:r w:rsidR="00964C9C" w:rsidRPr="00964C9C">
        <w:rPr>
          <w:rtl/>
        </w:rPr>
        <w:t>משפט</w:t>
      </w:r>
      <w:r>
        <w:rPr>
          <w:rFonts w:hint="cs"/>
          <w:rtl/>
        </w:rPr>
        <w:t>ניות</w:t>
      </w:r>
      <w:r w:rsidR="00964C9C" w:rsidRPr="00964C9C">
        <w:rPr>
          <w:rtl/>
        </w:rPr>
        <w:t xml:space="preserve"> של משרד הבריאות </w:t>
      </w:r>
      <w:r w:rsidR="00273857">
        <w:rPr>
          <w:rFonts w:hint="cs"/>
          <w:rtl/>
        </w:rPr>
        <w:t>ש</w:t>
      </w:r>
      <w:r w:rsidR="00964C9C" w:rsidRPr="00964C9C">
        <w:rPr>
          <w:rtl/>
        </w:rPr>
        <w:t xml:space="preserve">סוגיות </w:t>
      </w:r>
      <w:r>
        <w:rPr>
          <w:rtl/>
        </w:rPr>
        <w:t xml:space="preserve">הדיור המוגן </w:t>
      </w:r>
      <w:r>
        <w:rPr>
          <w:rFonts w:hint="cs"/>
          <w:rtl/>
        </w:rPr>
        <w:t>ת</w:t>
      </w:r>
      <w:r w:rsidR="00964C9C" w:rsidRPr="00964C9C">
        <w:rPr>
          <w:rtl/>
        </w:rPr>
        <w:t>יכנס לחוק המתוקן</w:t>
      </w:r>
      <w:r>
        <w:rPr>
          <w:rFonts w:hint="cs"/>
          <w:rtl/>
        </w:rPr>
        <w:t>,</w:t>
      </w:r>
      <w:r w:rsidR="00964C9C" w:rsidRPr="00964C9C">
        <w:rPr>
          <w:rtl/>
        </w:rPr>
        <w:t xml:space="preserve"> כמו שדרשת</w:t>
      </w:r>
      <w:r>
        <w:rPr>
          <w:rtl/>
        </w:rPr>
        <w:t>י הסמכה מפורשת ל</w:t>
      </w:r>
      <w:r>
        <w:rPr>
          <w:rFonts w:hint="cs"/>
          <w:rtl/>
        </w:rPr>
        <w:t>ת</w:t>
      </w:r>
      <w:r w:rsidR="00964C9C" w:rsidRPr="00964C9C">
        <w:rPr>
          <w:rtl/>
        </w:rPr>
        <w:t>ו הירוק</w:t>
      </w:r>
      <w:r>
        <w:rPr>
          <w:rFonts w:hint="cs"/>
          <w:rtl/>
        </w:rPr>
        <w:t>,</w:t>
      </w:r>
      <w:r w:rsidR="00964C9C" w:rsidRPr="00964C9C">
        <w:rPr>
          <w:rtl/>
        </w:rPr>
        <w:t xml:space="preserve"> ככל שאתם חושבים שמשרד הבריאות יכול לסגור דיור מוגן</w:t>
      </w:r>
      <w:r w:rsidR="00273857">
        <w:rPr>
          <w:rFonts w:hint="cs"/>
          <w:rtl/>
        </w:rPr>
        <w:t>.</w:t>
      </w:r>
      <w:r w:rsidR="00964C9C" w:rsidRPr="00964C9C">
        <w:rPr>
          <w:rtl/>
        </w:rPr>
        <w:t xml:space="preserve"> אין הבדל בין ביתו של חבר הכנס</w:t>
      </w:r>
      <w:r>
        <w:rPr>
          <w:rtl/>
        </w:rPr>
        <w:t>ת רוטמן לבין יחידת דיור מוגן</w:t>
      </w:r>
      <w:r>
        <w:rPr>
          <w:rFonts w:hint="cs"/>
          <w:rtl/>
        </w:rPr>
        <w:t>.</w:t>
      </w:r>
      <w:r>
        <w:rPr>
          <w:rtl/>
        </w:rPr>
        <w:t xml:space="preserve"> </w:t>
      </w:r>
      <w:bookmarkStart w:id="622" w:name="_ETM_Q1_5542972"/>
      <w:bookmarkStart w:id="623" w:name="_ETM_Q1_5543064"/>
      <w:bookmarkEnd w:id="622"/>
      <w:bookmarkEnd w:id="623"/>
      <w:r>
        <w:rPr>
          <w:rtl/>
        </w:rPr>
        <w:t>אתם תצטרכו לעבוד א</w:t>
      </w:r>
      <w:r w:rsidR="00964C9C" w:rsidRPr="00964C9C">
        <w:rPr>
          <w:rtl/>
        </w:rPr>
        <w:t>תנו על הסמכויות שלכם בתחום הדיור המוגן בתיקון החוק</w:t>
      </w:r>
      <w:r>
        <w:rPr>
          <w:rFonts w:hint="cs"/>
          <w:rtl/>
        </w:rPr>
        <w:t>.</w:t>
      </w:r>
      <w:r w:rsidR="00964C9C" w:rsidRPr="00964C9C">
        <w:rPr>
          <w:rtl/>
        </w:rPr>
        <w:t xml:space="preserve"> אנחנו נדבר </w:t>
      </w:r>
      <w:r w:rsidR="00273857">
        <w:rPr>
          <w:rFonts w:hint="cs"/>
          <w:rtl/>
        </w:rPr>
        <w:t xml:space="preserve">על כך </w:t>
      </w:r>
      <w:r w:rsidR="00964C9C" w:rsidRPr="00964C9C">
        <w:rPr>
          <w:rtl/>
        </w:rPr>
        <w:t>ביום ראשון הקרוב</w:t>
      </w:r>
      <w:r>
        <w:rPr>
          <w:rFonts w:hint="cs"/>
          <w:rtl/>
        </w:rPr>
        <w:t>. קחו</w:t>
      </w:r>
      <w:r>
        <w:rPr>
          <w:rtl/>
        </w:rPr>
        <w:t xml:space="preserve"> </w:t>
      </w:r>
      <w:r w:rsidR="00964C9C" w:rsidRPr="00964C9C">
        <w:rPr>
          <w:rtl/>
        </w:rPr>
        <w:t>בחשבון</w:t>
      </w:r>
      <w:r>
        <w:rPr>
          <w:rFonts w:hint="cs"/>
          <w:rtl/>
        </w:rPr>
        <w:t>.</w:t>
      </w:r>
      <w:r w:rsidR="00964C9C" w:rsidRPr="00964C9C">
        <w:rPr>
          <w:rtl/>
        </w:rPr>
        <w:t xml:space="preserve"> </w:t>
      </w:r>
    </w:p>
    <w:p w:rsidR="00212023" w:rsidRDefault="00212023" w:rsidP="00212023">
      <w:pPr>
        <w:rPr>
          <w:rtl/>
        </w:rPr>
      </w:pPr>
    </w:p>
    <w:p w:rsidR="00212023" w:rsidRDefault="00964C9C" w:rsidP="004E0F65">
      <w:pPr>
        <w:rPr>
          <w:rtl/>
        </w:rPr>
      </w:pPr>
      <w:r w:rsidRPr="00964C9C">
        <w:rPr>
          <w:rtl/>
        </w:rPr>
        <w:t>בהינתן הדברים הללו</w:t>
      </w:r>
      <w:r w:rsidR="00212023">
        <w:rPr>
          <w:rFonts w:hint="cs"/>
          <w:rtl/>
        </w:rPr>
        <w:t>,</w:t>
      </w:r>
      <w:r w:rsidR="00212023">
        <w:rPr>
          <w:rtl/>
        </w:rPr>
        <w:t xml:space="preserve"> </w:t>
      </w:r>
      <w:r w:rsidRPr="00964C9C">
        <w:rPr>
          <w:rtl/>
        </w:rPr>
        <w:t>אם זה היה רק עניין הב</w:t>
      </w:r>
      <w:r w:rsidR="00212023">
        <w:rPr>
          <w:rFonts w:hint="cs"/>
          <w:rtl/>
        </w:rPr>
        <w:t>דיקות היינו</w:t>
      </w:r>
      <w:r w:rsidR="00212023">
        <w:rPr>
          <w:rtl/>
        </w:rPr>
        <w:t xml:space="preserve"> </w:t>
      </w:r>
      <w:r w:rsidRPr="00964C9C">
        <w:rPr>
          <w:rtl/>
        </w:rPr>
        <w:t>מאשרים לשבוע</w:t>
      </w:r>
      <w:r w:rsidR="00212023">
        <w:rPr>
          <w:rFonts w:hint="cs"/>
          <w:rtl/>
        </w:rPr>
        <w:t>.</w:t>
      </w:r>
      <w:r w:rsidRPr="00964C9C">
        <w:rPr>
          <w:rtl/>
        </w:rPr>
        <w:t xml:space="preserve"> אני מציע לחברי חבר הכנסת בגין לאשר את התקנות הללו עד יום ראשון הקרוב בחצות</w:t>
      </w:r>
      <w:r w:rsidR="00212023">
        <w:rPr>
          <w:rFonts w:hint="cs"/>
          <w:rtl/>
        </w:rPr>
        <w:t>,</w:t>
      </w:r>
      <w:r w:rsidR="00212023">
        <w:rPr>
          <w:rtl/>
        </w:rPr>
        <w:t xml:space="preserve"> מטעם </w:t>
      </w:r>
      <w:r w:rsidR="00273857">
        <w:rPr>
          <w:rFonts w:hint="cs"/>
          <w:rtl/>
        </w:rPr>
        <w:t xml:space="preserve">אחד </w:t>
      </w:r>
      <w:r w:rsidR="00273857">
        <w:rPr>
          <w:rFonts w:hint="eastAsia"/>
          <w:rtl/>
        </w:rPr>
        <w:t>–</w:t>
      </w:r>
      <w:r w:rsidR="00212023">
        <w:rPr>
          <w:rFonts w:hint="cs"/>
          <w:rtl/>
        </w:rPr>
        <w:t xml:space="preserve"> </w:t>
      </w:r>
      <w:r w:rsidRPr="00964C9C">
        <w:rPr>
          <w:rtl/>
        </w:rPr>
        <w:t>אני מבקש ש</w:t>
      </w:r>
      <w:r w:rsidR="00212023">
        <w:rPr>
          <w:rtl/>
        </w:rPr>
        <w:t xml:space="preserve">יתקיים דיון ממשלתי </w:t>
      </w:r>
      <w:r w:rsidRPr="00964C9C">
        <w:rPr>
          <w:rtl/>
        </w:rPr>
        <w:t xml:space="preserve">לוותר על תקנה </w:t>
      </w:r>
      <w:r w:rsidR="004E0F65">
        <w:rPr>
          <w:rFonts w:hint="cs"/>
          <w:rtl/>
        </w:rPr>
        <w:t>(4)3.</w:t>
      </w:r>
    </w:p>
    <w:p w:rsidR="006B67CC" w:rsidRDefault="006B67CC" w:rsidP="00212023">
      <w:pPr>
        <w:rPr>
          <w:rtl/>
        </w:rPr>
      </w:pPr>
    </w:p>
    <w:p w:rsidR="006B67CC" w:rsidRDefault="006B67CC" w:rsidP="00AE094C">
      <w:pPr>
        <w:pStyle w:val="af9"/>
        <w:rPr>
          <w:rtl/>
        </w:rPr>
      </w:pPr>
      <w:bookmarkStart w:id="624" w:name="ET_guest_839672_351"/>
      <w:r w:rsidRPr="00AE094C">
        <w:rPr>
          <w:rStyle w:val="TagStyle"/>
          <w:rtl/>
        </w:rPr>
        <w:t xml:space="preserve"> &lt;&lt; אורח &gt;&gt;</w:t>
      </w:r>
      <w:r w:rsidRPr="006B67CC">
        <w:rPr>
          <w:rStyle w:val="TagStyle"/>
          <w:rtl/>
        </w:rPr>
        <w:t xml:space="preserve"> </w:t>
      </w:r>
      <w:r>
        <w:rPr>
          <w:rtl/>
        </w:rPr>
        <w:t>אולגה פרישמן:</w:t>
      </w:r>
      <w:r w:rsidRPr="006B67CC">
        <w:rPr>
          <w:rStyle w:val="TagStyle"/>
          <w:rtl/>
        </w:rPr>
        <w:t xml:space="preserve"> </w:t>
      </w:r>
      <w:r w:rsidRPr="00AE094C">
        <w:rPr>
          <w:rStyle w:val="TagStyle"/>
          <w:rtl/>
        </w:rPr>
        <w:t>&lt;&lt; אורח &gt;&gt;</w:t>
      </w:r>
      <w:r>
        <w:rPr>
          <w:rtl/>
        </w:rPr>
        <w:t xml:space="preserve">   </w:t>
      </w:r>
      <w:bookmarkEnd w:id="624"/>
    </w:p>
    <w:p w:rsidR="006B67CC" w:rsidRPr="006B67CC" w:rsidRDefault="006B67CC" w:rsidP="006B67CC">
      <w:pPr>
        <w:rPr>
          <w:rtl/>
        </w:rPr>
      </w:pPr>
    </w:p>
    <w:p w:rsidR="00212023" w:rsidRDefault="00212023" w:rsidP="00212023">
      <w:pPr>
        <w:rPr>
          <w:rtl/>
        </w:rPr>
      </w:pPr>
      <w:bookmarkStart w:id="625" w:name="_ETM_Q1_5584319"/>
      <w:bookmarkStart w:id="626" w:name="_ETM_Q1_5584420"/>
      <w:bookmarkEnd w:id="625"/>
      <w:bookmarkEnd w:id="626"/>
      <w:r>
        <w:rPr>
          <w:rFonts w:hint="cs"/>
          <w:rtl/>
        </w:rPr>
        <w:t>אולי</w:t>
      </w:r>
      <w:r w:rsidR="00964C9C" w:rsidRPr="00964C9C">
        <w:rPr>
          <w:rtl/>
        </w:rPr>
        <w:t xml:space="preserve"> עדיף לעשות את זה </w:t>
      </w:r>
      <w:r>
        <w:rPr>
          <w:rFonts w:hint="cs"/>
          <w:rtl/>
        </w:rPr>
        <w:t xml:space="preserve">עד </w:t>
      </w:r>
      <w:r w:rsidR="00964C9C" w:rsidRPr="00964C9C">
        <w:rPr>
          <w:rtl/>
        </w:rPr>
        <w:t xml:space="preserve">ליום שני </w:t>
      </w:r>
      <w:r>
        <w:rPr>
          <w:rFonts w:hint="cs"/>
          <w:rtl/>
        </w:rPr>
        <w:t>כדי ש</w:t>
      </w:r>
      <w:r w:rsidR="00964C9C" w:rsidRPr="00964C9C">
        <w:rPr>
          <w:rtl/>
        </w:rPr>
        <w:t>לא יהיה צריך להפעיל את סעיף הדחיפות</w:t>
      </w:r>
      <w:r>
        <w:rPr>
          <w:rFonts w:hint="cs"/>
          <w:rtl/>
        </w:rPr>
        <w:t>?</w:t>
      </w:r>
    </w:p>
    <w:p w:rsidR="00212023" w:rsidRDefault="00212023" w:rsidP="00212023">
      <w:pPr>
        <w:rPr>
          <w:rtl/>
        </w:rPr>
      </w:pPr>
    </w:p>
    <w:p w:rsidR="00212023" w:rsidRDefault="00212023" w:rsidP="00AE094C">
      <w:pPr>
        <w:pStyle w:val="af6"/>
        <w:rPr>
          <w:rtl/>
        </w:rPr>
      </w:pPr>
      <w:bookmarkStart w:id="627" w:name="ET_yor_6156_175"/>
      <w:r w:rsidRPr="00AE094C">
        <w:rPr>
          <w:rStyle w:val="TagStyle"/>
          <w:rtl/>
        </w:rPr>
        <w:t xml:space="preserve"> &lt;&lt; יור &gt;&gt;</w:t>
      </w:r>
      <w:r w:rsidRPr="00212023">
        <w:rPr>
          <w:rStyle w:val="TagStyle"/>
          <w:rtl/>
        </w:rPr>
        <w:t xml:space="preserve"> </w:t>
      </w:r>
      <w:r>
        <w:rPr>
          <w:rtl/>
        </w:rPr>
        <w:t>היו"ר גלעד קריב:</w:t>
      </w:r>
      <w:r w:rsidRPr="00212023">
        <w:rPr>
          <w:rStyle w:val="TagStyle"/>
          <w:rtl/>
        </w:rPr>
        <w:t xml:space="preserve"> </w:t>
      </w:r>
      <w:r w:rsidRPr="00AE094C">
        <w:rPr>
          <w:rStyle w:val="TagStyle"/>
          <w:rtl/>
        </w:rPr>
        <w:t>&lt;&lt; יור &gt;&gt;</w:t>
      </w:r>
      <w:r>
        <w:rPr>
          <w:rtl/>
        </w:rPr>
        <w:t xml:space="preserve">   </w:t>
      </w:r>
      <w:bookmarkEnd w:id="627"/>
    </w:p>
    <w:p w:rsidR="00212023" w:rsidRDefault="00212023" w:rsidP="00212023">
      <w:pPr>
        <w:pStyle w:val="KeepWithNext"/>
        <w:rPr>
          <w:rtl/>
        </w:rPr>
      </w:pPr>
    </w:p>
    <w:p w:rsidR="00212023" w:rsidRDefault="00964C9C" w:rsidP="00273857">
      <w:pPr>
        <w:rPr>
          <w:rtl/>
        </w:rPr>
      </w:pPr>
      <w:r w:rsidRPr="00964C9C">
        <w:rPr>
          <w:rtl/>
        </w:rPr>
        <w:t>הוועדה לצערי עובדת ביום ראשון</w:t>
      </w:r>
      <w:r w:rsidR="00212023">
        <w:rPr>
          <w:rFonts w:hint="cs"/>
          <w:rtl/>
        </w:rPr>
        <w:t>.</w:t>
      </w:r>
      <w:r w:rsidRPr="00964C9C">
        <w:rPr>
          <w:rtl/>
        </w:rPr>
        <w:t xml:space="preserve"> אני מוכן לעשות את זה עד יום שני כדי ל</w:t>
      </w:r>
      <w:r w:rsidR="00212023">
        <w:rPr>
          <w:rFonts w:hint="cs"/>
          <w:rtl/>
        </w:rPr>
        <w:t>תת</w:t>
      </w:r>
      <w:r w:rsidR="00212023">
        <w:rPr>
          <w:rtl/>
        </w:rPr>
        <w:t xml:space="preserve"> לממשלה </w:t>
      </w:r>
      <w:r w:rsidR="00212023">
        <w:rPr>
          <w:rFonts w:hint="cs"/>
          <w:rtl/>
        </w:rPr>
        <w:t>ל</w:t>
      </w:r>
      <w:r w:rsidRPr="00964C9C">
        <w:rPr>
          <w:rtl/>
        </w:rPr>
        <w:t>נצל את יום ראשון לדיון הממשלתי אבל לא יותר מיום שני</w:t>
      </w:r>
      <w:r w:rsidR="00212023">
        <w:rPr>
          <w:rFonts w:hint="cs"/>
          <w:rtl/>
        </w:rPr>
        <w:t>.</w:t>
      </w:r>
    </w:p>
    <w:p w:rsidR="00273857" w:rsidRDefault="00273857" w:rsidP="00212023">
      <w:pPr>
        <w:rPr>
          <w:rtl/>
        </w:rPr>
      </w:pPr>
      <w:bookmarkStart w:id="628" w:name="_ETM_Q1_5602550"/>
      <w:bookmarkStart w:id="629" w:name="_ETM_Q1_5602650"/>
      <w:bookmarkStart w:id="630" w:name="_ETM_Q1_5599909"/>
      <w:bookmarkStart w:id="631" w:name="_ETM_Q1_5600015"/>
      <w:bookmarkEnd w:id="628"/>
      <w:bookmarkEnd w:id="629"/>
      <w:bookmarkEnd w:id="630"/>
      <w:bookmarkEnd w:id="631"/>
    </w:p>
    <w:p w:rsidR="00273857" w:rsidRDefault="00273857" w:rsidP="00AE094C">
      <w:pPr>
        <w:pStyle w:val="af9"/>
        <w:rPr>
          <w:rtl/>
        </w:rPr>
      </w:pPr>
      <w:bookmarkStart w:id="632" w:name="ET_guest_839672_349"/>
      <w:r w:rsidRPr="00AE094C">
        <w:rPr>
          <w:rStyle w:val="TagStyle"/>
          <w:rtl/>
        </w:rPr>
        <w:t>&lt;&lt; אורח &gt;&gt;</w:t>
      </w:r>
      <w:r w:rsidRPr="006B67CC">
        <w:rPr>
          <w:rStyle w:val="TagStyle"/>
          <w:rtl/>
        </w:rPr>
        <w:t xml:space="preserve"> </w:t>
      </w:r>
      <w:r>
        <w:rPr>
          <w:rtl/>
        </w:rPr>
        <w:t>אולגה פרישמן:</w:t>
      </w:r>
      <w:r w:rsidRPr="006B67CC">
        <w:rPr>
          <w:rStyle w:val="TagStyle"/>
          <w:rtl/>
        </w:rPr>
        <w:t xml:space="preserve"> </w:t>
      </w:r>
      <w:r w:rsidRPr="00AE094C">
        <w:rPr>
          <w:rStyle w:val="TagStyle"/>
          <w:rtl/>
        </w:rPr>
        <w:t>&lt;&lt; אורח &gt;&gt;</w:t>
      </w:r>
      <w:bookmarkEnd w:id="632"/>
      <w:r>
        <w:rPr>
          <w:rtl/>
        </w:rPr>
        <w:t xml:space="preserve">   </w:t>
      </w:r>
    </w:p>
    <w:p w:rsidR="00273857" w:rsidRDefault="00273857" w:rsidP="00212023">
      <w:pPr>
        <w:rPr>
          <w:rtl/>
        </w:rPr>
      </w:pPr>
    </w:p>
    <w:p w:rsidR="00212023" w:rsidRDefault="00212023" w:rsidP="00212023">
      <w:pPr>
        <w:rPr>
          <w:rtl/>
        </w:rPr>
      </w:pPr>
      <w:r>
        <w:rPr>
          <w:rFonts w:hint="cs"/>
          <w:rtl/>
        </w:rPr>
        <w:t xml:space="preserve">זו הייתה </w:t>
      </w:r>
      <w:bookmarkStart w:id="633" w:name="_ETM_Q1_5601684"/>
      <w:bookmarkEnd w:id="633"/>
      <w:r>
        <w:rPr>
          <w:rFonts w:hint="cs"/>
          <w:rtl/>
        </w:rPr>
        <w:t>הבקשה.</w:t>
      </w:r>
      <w:bookmarkStart w:id="634" w:name="_ETM_Q1_5603604"/>
      <w:bookmarkEnd w:id="634"/>
    </w:p>
    <w:p w:rsidR="00212023" w:rsidRDefault="00212023" w:rsidP="00212023">
      <w:pPr>
        <w:rPr>
          <w:rtl/>
        </w:rPr>
      </w:pPr>
      <w:bookmarkStart w:id="635" w:name="_ETM_Q1_5603713"/>
      <w:bookmarkEnd w:id="635"/>
    </w:p>
    <w:p w:rsidR="00212023" w:rsidRDefault="00212023" w:rsidP="00AE094C">
      <w:pPr>
        <w:pStyle w:val="af6"/>
        <w:rPr>
          <w:rtl/>
        </w:rPr>
      </w:pPr>
      <w:bookmarkStart w:id="636" w:name="ET_yor_6156_176"/>
      <w:r w:rsidRPr="00AE094C">
        <w:rPr>
          <w:rStyle w:val="TagStyle"/>
          <w:rtl/>
        </w:rPr>
        <w:t xml:space="preserve"> &lt;&lt; יור &gt;&gt;</w:t>
      </w:r>
      <w:r w:rsidRPr="00212023">
        <w:rPr>
          <w:rStyle w:val="TagStyle"/>
          <w:rtl/>
        </w:rPr>
        <w:t xml:space="preserve"> </w:t>
      </w:r>
      <w:r>
        <w:rPr>
          <w:rtl/>
        </w:rPr>
        <w:t>היו"ר גלעד קריב:</w:t>
      </w:r>
      <w:r w:rsidRPr="00212023">
        <w:rPr>
          <w:rStyle w:val="TagStyle"/>
          <w:rtl/>
        </w:rPr>
        <w:t xml:space="preserve"> </w:t>
      </w:r>
      <w:r w:rsidRPr="00AE094C">
        <w:rPr>
          <w:rStyle w:val="TagStyle"/>
          <w:rtl/>
        </w:rPr>
        <w:t>&lt;&lt; יור &gt;&gt;</w:t>
      </w:r>
      <w:r>
        <w:rPr>
          <w:rtl/>
        </w:rPr>
        <w:t xml:space="preserve">   </w:t>
      </w:r>
      <w:bookmarkEnd w:id="636"/>
    </w:p>
    <w:p w:rsidR="00212023" w:rsidRDefault="00212023" w:rsidP="00212023">
      <w:pPr>
        <w:pStyle w:val="KeepWithNext"/>
        <w:rPr>
          <w:rtl/>
        </w:rPr>
      </w:pPr>
    </w:p>
    <w:p w:rsidR="001574C1" w:rsidRDefault="00273857" w:rsidP="001574C1">
      <w:pPr>
        <w:rPr>
          <w:rtl/>
        </w:rPr>
      </w:pPr>
      <w:bookmarkStart w:id="637" w:name="_ETM_Q1_5604375"/>
      <w:bookmarkEnd w:id="637"/>
      <w:r>
        <w:rPr>
          <w:rtl/>
        </w:rPr>
        <w:t>המלצתי המאוד</w:t>
      </w:r>
      <w:r>
        <w:rPr>
          <w:rFonts w:hint="cs"/>
          <w:rtl/>
        </w:rPr>
        <w:t>-</w:t>
      </w:r>
      <w:r w:rsidR="00212023">
        <w:rPr>
          <w:rtl/>
        </w:rPr>
        <w:t>מאוד חמה ל</w:t>
      </w:r>
      <w:r w:rsidR="00964C9C" w:rsidRPr="00964C9C">
        <w:rPr>
          <w:rtl/>
        </w:rPr>
        <w:t>ממשלה</w:t>
      </w:r>
      <w:r w:rsidR="00EB70F1">
        <w:rPr>
          <w:rFonts w:hint="cs"/>
          <w:rtl/>
        </w:rPr>
        <w:t xml:space="preserve"> </w:t>
      </w:r>
      <w:r w:rsidR="00EB70F1">
        <w:rPr>
          <w:rFonts w:hint="eastAsia"/>
          <w:rtl/>
        </w:rPr>
        <w:t>–</w:t>
      </w:r>
      <w:r w:rsidR="00964C9C" w:rsidRPr="00964C9C">
        <w:rPr>
          <w:rtl/>
        </w:rPr>
        <w:t xml:space="preserve"> אני</w:t>
      </w:r>
      <w:r w:rsidR="00212023">
        <w:rPr>
          <w:rtl/>
        </w:rPr>
        <w:t xml:space="preserve"> לא בטוח בכלל שצריך תו ירוק מור</w:t>
      </w:r>
      <w:r w:rsidR="00212023">
        <w:rPr>
          <w:rFonts w:hint="cs"/>
          <w:rtl/>
        </w:rPr>
        <w:t>ח</w:t>
      </w:r>
      <w:r w:rsidR="00964C9C" w:rsidRPr="00964C9C">
        <w:rPr>
          <w:rtl/>
        </w:rPr>
        <w:t>ב ליותר משבוע</w:t>
      </w:r>
      <w:r w:rsidR="00212023">
        <w:rPr>
          <w:rFonts w:hint="cs"/>
          <w:rtl/>
        </w:rPr>
        <w:t>, תכף</w:t>
      </w:r>
      <w:r w:rsidR="00212023">
        <w:rPr>
          <w:rtl/>
        </w:rPr>
        <w:t xml:space="preserve"> </w:t>
      </w:r>
      <w:r w:rsidR="00212023">
        <w:rPr>
          <w:rFonts w:hint="cs"/>
          <w:rtl/>
        </w:rPr>
        <w:t>נ</w:t>
      </w:r>
      <w:r w:rsidR="00964C9C" w:rsidRPr="00964C9C">
        <w:rPr>
          <w:rtl/>
        </w:rPr>
        <w:t xml:space="preserve">דבר על </w:t>
      </w:r>
      <w:r w:rsidR="00212023">
        <w:rPr>
          <w:rFonts w:hint="cs"/>
          <w:rtl/>
        </w:rPr>
        <w:t>ה</w:t>
      </w:r>
      <w:r w:rsidR="00964C9C" w:rsidRPr="00964C9C">
        <w:rPr>
          <w:rtl/>
        </w:rPr>
        <w:t>עניינים האלה</w:t>
      </w:r>
      <w:r w:rsidR="00212023">
        <w:rPr>
          <w:rFonts w:hint="cs"/>
          <w:rtl/>
        </w:rPr>
        <w:t>,</w:t>
      </w:r>
      <w:r w:rsidR="00212023">
        <w:rPr>
          <w:rtl/>
        </w:rPr>
        <w:t xml:space="preserve"> אבל ככל שתמשי</w:t>
      </w:r>
      <w:r w:rsidR="00212023">
        <w:rPr>
          <w:rFonts w:hint="cs"/>
          <w:rtl/>
        </w:rPr>
        <w:t>כו</w:t>
      </w:r>
      <w:r w:rsidR="00964C9C" w:rsidRPr="00964C9C">
        <w:rPr>
          <w:rtl/>
        </w:rPr>
        <w:t xml:space="preserve"> עם תו ירוק במקומות עבודה</w:t>
      </w:r>
      <w:r w:rsidR="00212023">
        <w:rPr>
          <w:rFonts w:hint="cs"/>
          <w:rtl/>
        </w:rPr>
        <w:t>,</w:t>
      </w:r>
      <w:r w:rsidR="00964C9C" w:rsidRPr="00964C9C">
        <w:rPr>
          <w:rtl/>
        </w:rPr>
        <w:t xml:space="preserve"> כל עוד אתם מאפשרים לאנשים תו ירוק זמני</w:t>
      </w:r>
      <w:r w:rsidR="00212023">
        <w:rPr>
          <w:rFonts w:hint="cs"/>
          <w:rtl/>
        </w:rPr>
        <w:t>, אני פשוט</w:t>
      </w:r>
      <w:r w:rsidR="00964C9C" w:rsidRPr="00964C9C">
        <w:rPr>
          <w:rtl/>
        </w:rPr>
        <w:t xml:space="preserve"> לא מבין את </w:t>
      </w:r>
      <w:r w:rsidR="00212023">
        <w:rPr>
          <w:rFonts w:hint="cs"/>
          <w:rtl/>
        </w:rPr>
        <w:t>ה</w:t>
      </w:r>
      <w:r w:rsidR="00964C9C" w:rsidRPr="00964C9C">
        <w:rPr>
          <w:rtl/>
        </w:rPr>
        <w:t>הצדקה</w:t>
      </w:r>
      <w:r w:rsidR="00212023">
        <w:rPr>
          <w:rFonts w:hint="cs"/>
          <w:rtl/>
        </w:rPr>
        <w:t>.</w:t>
      </w:r>
      <w:r w:rsidR="00964C9C" w:rsidRPr="00964C9C">
        <w:rPr>
          <w:rtl/>
        </w:rPr>
        <w:t xml:space="preserve"> זה בסדר שאתם רוצים לעודד חיסונים</w:t>
      </w:r>
      <w:r w:rsidR="00212023">
        <w:rPr>
          <w:rFonts w:hint="cs"/>
          <w:rtl/>
        </w:rPr>
        <w:t xml:space="preserve"> אז יש תו ירוק</w:t>
      </w:r>
      <w:r w:rsidR="00964C9C" w:rsidRPr="00964C9C">
        <w:rPr>
          <w:rtl/>
        </w:rPr>
        <w:t xml:space="preserve"> זמני</w:t>
      </w:r>
      <w:r w:rsidR="00EB70F1">
        <w:rPr>
          <w:rFonts w:hint="cs"/>
          <w:rtl/>
        </w:rPr>
        <w:t>,</w:t>
      </w:r>
      <w:r w:rsidR="00964C9C" w:rsidRPr="00964C9C">
        <w:rPr>
          <w:rtl/>
        </w:rPr>
        <w:t xml:space="preserve"> אבל לכל החלטה של הממשלה יש השלכות משפטיות</w:t>
      </w:r>
      <w:r w:rsidR="00212023">
        <w:rPr>
          <w:rFonts w:hint="cs"/>
          <w:rtl/>
        </w:rPr>
        <w:t>.</w:t>
      </w:r>
      <w:r w:rsidR="00964C9C" w:rsidRPr="00964C9C">
        <w:rPr>
          <w:rtl/>
        </w:rPr>
        <w:t xml:space="preserve"> אז אם הממשלה לקחה את הסיכון האפידמיולוגי בתו ירוק</w:t>
      </w:r>
      <w:r w:rsidR="00EB70F1">
        <w:rPr>
          <w:rFonts w:hint="cs"/>
          <w:rtl/>
        </w:rPr>
        <w:t>,</w:t>
      </w:r>
      <w:r w:rsidR="00964C9C" w:rsidRPr="00964C9C">
        <w:rPr>
          <w:rtl/>
        </w:rPr>
        <w:t xml:space="preserve"> </w:t>
      </w:r>
      <w:r w:rsidR="00212023">
        <w:rPr>
          <w:rFonts w:hint="cs"/>
          <w:rtl/>
        </w:rPr>
        <w:t xml:space="preserve">שתוסיף עליו עוד </w:t>
      </w:r>
      <w:bookmarkStart w:id="638" w:name="_ETM_Q1_5648382"/>
      <w:bookmarkEnd w:id="638"/>
      <w:r w:rsidR="00212023">
        <w:rPr>
          <w:rFonts w:hint="cs"/>
          <w:rtl/>
        </w:rPr>
        <w:t xml:space="preserve">סיכונונצ'יק </w:t>
      </w:r>
      <w:r w:rsidR="001574C1">
        <w:rPr>
          <w:rtl/>
        </w:rPr>
        <w:t xml:space="preserve">לגבי </w:t>
      </w:r>
      <w:r w:rsidR="00964C9C" w:rsidRPr="00964C9C">
        <w:rPr>
          <w:rtl/>
        </w:rPr>
        <w:t>עובדים</w:t>
      </w:r>
      <w:r w:rsidR="001574C1">
        <w:rPr>
          <w:rFonts w:hint="cs"/>
          <w:rtl/>
        </w:rPr>
        <w:t xml:space="preserve"> כי</w:t>
      </w:r>
      <w:r w:rsidR="001574C1">
        <w:rPr>
          <w:rtl/>
        </w:rPr>
        <w:t xml:space="preserve"> </w:t>
      </w:r>
      <w:r w:rsidR="00964C9C" w:rsidRPr="00964C9C">
        <w:rPr>
          <w:rtl/>
        </w:rPr>
        <w:t>חופש העיסוק יותר חשוב מחופש ההליכה לקנות בקניון או ללכת למסעדה</w:t>
      </w:r>
      <w:r w:rsidR="001574C1">
        <w:rPr>
          <w:rFonts w:hint="cs"/>
          <w:rtl/>
        </w:rPr>
        <w:t>.</w:t>
      </w:r>
      <w:r w:rsidR="00964C9C" w:rsidRPr="00964C9C">
        <w:rPr>
          <w:rtl/>
        </w:rPr>
        <w:t xml:space="preserve"> יש מדרג זכויות בישראל</w:t>
      </w:r>
      <w:r w:rsidR="001574C1">
        <w:rPr>
          <w:rFonts w:hint="cs"/>
          <w:rtl/>
        </w:rPr>
        <w:t>.</w:t>
      </w:r>
    </w:p>
    <w:p w:rsidR="001574C1" w:rsidRDefault="001574C1" w:rsidP="001574C1">
      <w:pPr>
        <w:rPr>
          <w:rtl/>
        </w:rPr>
      </w:pPr>
      <w:bookmarkStart w:id="639" w:name="_ETM_Q1_5660725"/>
      <w:bookmarkStart w:id="640" w:name="_ETM_Q1_5660853"/>
      <w:bookmarkEnd w:id="639"/>
      <w:bookmarkEnd w:id="640"/>
    </w:p>
    <w:p w:rsidR="001574C1" w:rsidRDefault="001574C1" w:rsidP="00AE094C">
      <w:pPr>
        <w:pStyle w:val="a4"/>
        <w:rPr>
          <w:rtl/>
        </w:rPr>
      </w:pPr>
      <w:bookmarkStart w:id="641" w:name="ET_knessetmember_6157_177"/>
      <w:r w:rsidRPr="00AE094C">
        <w:rPr>
          <w:rStyle w:val="TagStyle"/>
          <w:rtl/>
        </w:rPr>
        <w:t xml:space="preserve"> &lt;&lt; דובר &gt;&gt;</w:t>
      </w:r>
      <w:r w:rsidRPr="001574C1">
        <w:rPr>
          <w:rStyle w:val="TagStyle"/>
          <w:rtl/>
        </w:rPr>
        <w:t xml:space="preserve"> </w:t>
      </w:r>
      <w:r>
        <w:rPr>
          <w:rtl/>
        </w:rPr>
        <w:t>שמחה רוטמן (הציונות הדתית):</w:t>
      </w:r>
      <w:r w:rsidRPr="001574C1">
        <w:rPr>
          <w:rStyle w:val="TagStyle"/>
          <w:rtl/>
        </w:rPr>
        <w:t xml:space="preserve"> </w:t>
      </w:r>
      <w:r w:rsidRPr="00AE094C">
        <w:rPr>
          <w:rStyle w:val="TagStyle"/>
          <w:rtl/>
        </w:rPr>
        <w:t>&lt;&lt; דובר &gt;&gt;</w:t>
      </w:r>
      <w:r>
        <w:rPr>
          <w:rtl/>
        </w:rPr>
        <w:t xml:space="preserve">   </w:t>
      </w:r>
      <w:bookmarkEnd w:id="641"/>
    </w:p>
    <w:p w:rsidR="001574C1" w:rsidRDefault="001574C1" w:rsidP="001574C1">
      <w:pPr>
        <w:pStyle w:val="KeepWithNext"/>
        <w:rPr>
          <w:rtl/>
        </w:rPr>
      </w:pPr>
    </w:p>
    <w:p w:rsidR="001574C1" w:rsidRDefault="001574C1" w:rsidP="001574C1">
      <w:pPr>
        <w:rPr>
          <w:rtl/>
        </w:rPr>
      </w:pPr>
      <w:r>
        <w:rPr>
          <w:rtl/>
        </w:rPr>
        <w:t>לא מסכים א</w:t>
      </w:r>
      <w:r w:rsidR="00964C9C" w:rsidRPr="00964C9C">
        <w:rPr>
          <w:rtl/>
        </w:rPr>
        <w:t xml:space="preserve">תך על </w:t>
      </w:r>
      <w:r>
        <w:rPr>
          <w:rFonts w:hint="cs"/>
          <w:rtl/>
        </w:rPr>
        <w:t>קניון</w:t>
      </w:r>
      <w:r w:rsidR="00964C9C" w:rsidRPr="00964C9C">
        <w:rPr>
          <w:rtl/>
        </w:rPr>
        <w:t xml:space="preserve"> אבל מסעדה כן</w:t>
      </w:r>
      <w:r>
        <w:rPr>
          <w:rFonts w:hint="cs"/>
          <w:rtl/>
        </w:rPr>
        <w:t>.</w:t>
      </w:r>
    </w:p>
    <w:p w:rsidR="001574C1" w:rsidRDefault="001574C1" w:rsidP="001574C1">
      <w:pPr>
        <w:rPr>
          <w:rtl/>
        </w:rPr>
      </w:pPr>
      <w:bookmarkStart w:id="642" w:name="_ETM_Q1_5668084"/>
      <w:bookmarkStart w:id="643" w:name="_ETM_Q1_5668192"/>
      <w:bookmarkEnd w:id="642"/>
      <w:bookmarkEnd w:id="643"/>
    </w:p>
    <w:p w:rsidR="001574C1" w:rsidRDefault="001574C1" w:rsidP="00AE094C">
      <w:pPr>
        <w:pStyle w:val="af6"/>
        <w:rPr>
          <w:rtl/>
        </w:rPr>
      </w:pPr>
      <w:bookmarkStart w:id="644" w:name="ET_yor_6156_178"/>
      <w:r w:rsidRPr="00AE094C">
        <w:rPr>
          <w:rStyle w:val="TagStyle"/>
          <w:rtl/>
        </w:rPr>
        <w:t xml:space="preserve"> &lt;&lt; יור &gt;&gt;</w:t>
      </w:r>
      <w:r w:rsidRPr="001574C1">
        <w:rPr>
          <w:rStyle w:val="TagStyle"/>
          <w:rtl/>
        </w:rPr>
        <w:t xml:space="preserve"> </w:t>
      </w:r>
      <w:r>
        <w:rPr>
          <w:rtl/>
        </w:rPr>
        <w:t>היו"ר גלעד קריב:</w:t>
      </w:r>
      <w:r w:rsidRPr="001574C1">
        <w:rPr>
          <w:rStyle w:val="TagStyle"/>
          <w:rtl/>
        </w:rPr>
        <w:t xml:space="preserve"> </w:t>
      </w:r>
      <w:r w:rsidRPr="00AE094C">
        <w:rPr>
          <w:rStyle w:val="TagStyle"/>
          <w:rtl/>
        </w:rPr>
        <w:t>&lt;&lt; יור &gt;&gt;</w:t>
      </w:r>
      <w:r>
        <w:rPr>
          <w:rtl/>
        </w:rPr>
        <w:t xml:space="preserve">   </w:t>
      </w:r>
      <w:bookmarkEnd w:id="644"/>
    </w:p>
    <w:p w:rsidR="001574C1" w:rsidRDefault="001574C1" w:rsidP="001574C1">
      <w:pPr>
        <w:pStyle w:val="KeepWithNext"/>
        <w:rPr>
          <w:rtl/>
        </w:rPr>
      </w:pPr>
    </w:p>
    <w:p w:rsidR="00CC3785" w:rsidRDefault="00964C9C" w:rsidP="00CC3785">
      <w:pPr>
        <w:rPr>
          <w:rtl/>
        </w:rPr>
      </w:pPr>
      <w:bookmarkStart w:id="645" w:name="_ETM_Q1_5668861"/>
      <w:bookmarkEnd w:id="645"/>
      <w:r w:rsidRPr="00964C9C">
        <w:rPr>
          <w:rtl/>
        </w:rPr>
        <w:t>בסדר גמור</w:t>
      </w:r>
      <w:r w:rsidR="001574C1">
        <w:rPr>
          <w:rFonts w:hint="cs"/>
          <w:rtl/>
        </w:rPr>
        <w:t>. זה</w:t>
      </w:r>
      <w:r w:rsidRPr="00964C9C">
        <w:rPr>
          <w:rtl/>
        </w:rPr>
        <w:t xml:space="preserve"> לגבי ה</w:t>
      </w:r>
      <w:r w:rsidR="001574C1">
        <w:rPr>
          <w:rFonts w:hint="cs"/>
          <w:rtl/>
        </w:rPr>
        <w:t xml:space="preserve">תו </w:t>
      </w:r>
      <w:r w:rsidRPr="00964C9C">
        <w:rPr>
          <w:rtl/>
        </w:rPr>
        <w:t>הירוק לעובדים</w:t>
      </w:r>
      <w:r w:rsidR="001574C1">
        <w:rPr>
          <w:rFonts w:hint="cs"/>
          <w:rtl/>
        </w:rPr>
        <w:t>.</w:t>
      </w:r>
      <w:r w:rsidRPr="00964C9C">
        <w:rPr>
          <w:rtl/>
        </w:rPr>
        <w:t xml:space="preserve"> הערות של משרד האוצר</w:t>
      </w:r>
      <w:r w:rsidR="00CC3785">
        <w:rPr>
          <w:rFonts w:hint="cs"/>
          <w:rtl/>
        </w:rPr>
        <w:t>,</w:t>
      </w:r>
      <w:r w:rsidRPr="00964C9C">
        <w:rPr>
          <w:rtl/>
        </w:rPr>
        <w:t xml:space="preserve"> משרד הבריאות </w:t>
      </w:r>
      <w:r w:rsidR="00CC3785">
        <w:rPr>
          <w:rFonts w:hint="cs"/>
          <w:rtl/>
        </w:rPr>
        <w:t>א</w:t>
      </w:r>
      <w:r w:rsidRPr="00964C9C">
        <w:rPr>
          <w:rtl/>
        </w:rPr>
        <w:t>ו</w:t>
      </w:r>
      <w:r w:rsidR="00CC3785">
        <w:rPr>
          <w:rFonts w:hint="cs"/>
          <w:rtl/>
        </w:rPr>
        <w:t xml:space="preserve"> </w:t>
      </w:r>
      <w:r w:rsidRPr="00964C9C">
        <w:rPr>
          <w:rtl/>
        </w:rPr>
        <w:t>משרד המשפטים לעניין הזה</w:t>
      </w:r>
      <w:r w:rsidR="00CC3785">
        <w:rPr>
          <w:rFonts w:hint="cs"/>
          <w:rtl/>
        </w:rPr>
        <w:t>?</w:t>
      </w:r>
    </w:p>
    <w:p w:rsidR="00CC3785" w:rsidRDefault="00CC3785" w:rsidP="00CC3785">
      <w:pPr>
        <w:rPr>
          <w:rtl/>
        </w:rPr>
      </w:pPr>
      <w:bookmarkStart w:id="646" w:name="_ETM_Q1_5698001"/>
      <w:bookmarkStart w:id="647" w:name="_ETM_Q1_5698125"/>
      <w:bookmarkEnd w:id="646"/>
      <w:bookmarkEnd w:id="647"/>
    </w:p>
    <w:p w:rsidR="00CC3785" w:rsidRDefault="00CC3785" w:rsidP="00AE094C">
      <w:pPr>
        <w:pStyle w:val="af9"/>
        <w:rPr>
          <w:rtl/>
        </w:rPr>
      </w:pPr>
      <w:bookmarkStart w:id="648" w:name="ET_guest_560571_179"/>
      <w:r w:rsidRPr="00AE094C">
        <w:rPr>
          <w:rStyle w:val="TagStyle"/>
          <w:rtl/>
        </w:rPr>
        <w:t xml:space="preserve"> &lt;&lt; אורח &gt;&gt;</w:t>
      </w:r>
      <w:r w:rsidRPr="00CC3785">
        <w:rPr>
          <w:rStyle w:val="TagStyle"/>
          <w:rtl/>
        </w:rPr>
        <w:t xml:space="preserve"> </w:t>
      </w:r>
      <w:r>
        <w:rPr>
          <w:rtl/>
        </w:rPr>
        <w:t>מיכל עקביה:</w:t>
      </w:r>
      <w:r w:rsidRPr="00CC3785">
        <w:rPr>
          <w:rStyle w:val="TagStyle"/>
          <w:rtl/>
        </w:rPr>
        <w:t xml:space="preserve"> </w:t>
      </w:r>
      <w:r w:rsidRPr="00AE094C">
        <w:rPr>
          <w:rStyle w:val="TagStyle"/>
          <w:rtl/>
        </w:rPr>
        <w:t>&lt;&lt; אורח &gt;&gt;</w:t>
      </w:r>
      <w:r>
        <w:rPr>
          <w:rtl/>
        </w:rPr>
        <w:t xml:space="preserve">   </w:t>
      </w:r>
      <w:bookmarkEnd w:id="648"/>
    </w:p>
    <w:p w:rsidR="00CC3785" w:rsidRDefault="00CC3785" w:rsidP="00CC3785">
      <w:pPr>
        <w:pStyle w:val="KeepWithNext"/>
        <w:rPr>
          <w:rtl/>
        </w:rPr>
      </w:pPr>
    </w:p>
    <w:p w:rsidR="00CC3785" w:rsidRDefault="00964C9C" w:rsidP="00CC3785">
      <w:pPr>
        <w:rPr>
          <w:rtl/>
        </w:rPr>
      </w:pPr>
      <w:r w:rsidRPr="00964C9C">
        <w:rPr>
          <w:rtl/>
        </w:rPr>
        <w:t>רק הערה קטנה לעניין לוחות הזמנים</w:t>
      </w:r>
      <w:r w:rsidR="00CC3785">
        <w:rPr>
          <w:rFonts w:hint="cs"/>
          <w:rtl/>
        </w:rPr>
        <w:t>. אנחנו, אגב,</w:t>
      </w:r>
      <w:r w:rsidRPr="00964C9C">
        <w:rPr>
          <w:rtl/>
        </w:rPr>
        <w:t xml:space="preserve"> ביקשנו ליותר משבוע כידוע</w:t>
      </w:r>
      <w:r w:rsidR="00CC3785">
        <w:rPr>
          <w:rFonts w:hint="cs"/>
          <w:rtl/>
        </w:rPr>
        <w:t>.</w:t>
      </w:r>
      <w:r w:rsidRPr="00964C9C">
        <w:rPr>
          <w:rtl/>
        </w:rPr>
        <w:t xml:space="preserve"> אם אדוני רוצה להאריך לפחות </w:t>
      </w:r>
      <w:r w:rsidR="00CC3785">
        <w:rPr>
          <w:rFonts w:hint="cs"/>
          <w:rtl/>
        </w:rPr>
        <w:t>מ</w:t>
      </w:r>
      <w:r w:rsidRPr="00964C9C">
        <w:rPr>
          <w:rtl/>
        </w:rPr>
        <w:t xml:space="preserve">המועד שביקשנו אולי אפשר להשאיר את ביום שלישי כדי שאפשר </w:t>
      </w:r>
      <w:r w:rsidR="00CC3785">
        <w:rPr>
          <w:rFonts w:hint="cs"/>
          <w:rtl/>
        </w:rPr>
        <w:t xml:space="preserve">יהיה </w:t>
      </w:r>
      <w:r w:rsidR="00EB70F1">
        <w:rPr>
          <w:rtl/>
        </w:rPr>
        <w:t>ל</w:t>
      </w:r>
      <w:r w:rsidR="00EB70F1">
        <w:rPr>
          <w:rFonts w:hint="cs"/>
          <w:rtl/>
        </w:rPr>
        <w:t>קיים</w:t>
      </w:r>
      <w:r w:rsidRPr="00964C9C">
        <w:rPr>
          <w:rtl/>
        </w:rPr>
        <w:t xml:space="preserve"> דיון כמו שצריך</w:t>
      </w:r>
      <w:r w:rsidR="00CC3785">
        <w:rPr>
          <w:rFonts w:hint="cs"/>
          <w:rtl/>
        </w:rPr>
        <w:t>? המשמעות היא</w:t>
      </w:r>
      <w:r w:rsidR="00CC3785">
        <w:rPr>
          <w:rtl/>
        </w:rPr>
        <w:t xml:space="preserve"> ש</w:t>
      </w:r>
      <w:r w:rsidR="00CC3785">
        <w:rPr>
          <w:rFonts w:hint="cs"/>
          <w:rtl/>
        </w:rPr>
        <w:t>יי</w:t>
      </w:r>
      <w:r w:rsidR="00EB70F1">
        <w:rPr>
          <w:rtl/>
        </w:rPr>
        <w:t>דרש להכין את זה בשישי</w:t>
      </w:r>
      <w:r w:rsidR="00EB70F1">
        <w:rPr>
          <w:rFonts w:hint="cs"/>
          <w:rtl/>
        </w:rPr>
        <w:t>-</w:t>
      </w:r>
      <w:r w:rsidRPr="00964C9C">
        <w:rPr>
          <w:rtl/>
        </w:rPr>
        <w:t>שבת</w:t>
      </w:r>
      <w:r w:rsidR="00CC3785">
        <w:rPr>
          <w:rFonts w:hint="cs"/>
          <w:rtl/>
        </w:rPr>
        <w:t>. זו המשמעות.</w:t>
      </w:r>
    </w:p>
    <w:p w:rsidR="00CC3785" w:rsidRDefault="00CC3785" w:rsidP="00CC3785">
      <w:pPr>
        <w:rPr>
          <w:rtl/>
        </w:rPr>
      </w:pPr>
      <w:bookmarkStart w:id="649" w:name="_ETM_Q1_5711963"/>
      <w:bookmarkStart w:id="650" w:name="_ETM_Q1_5712084"/>
      <w:bookmarkEnd w:id="649"/>
      <w:bookmarkEnd w:id="650"/>
    </w:p>
    <w:p w:rsidR="00CC3785" w:rsidRDefault="00CC3785" w:rsidP="00AE094C">
      <w:pPr>
        <w:pStyle w:val="af6"/>
        <w:rPr>
          <w:rtl/>
        </w:rPr>
      </w:pPr>
      <w:bookmarkStart w:id="651" w:name="ET_yor_6156_180"/>
      <w:r w:rsidRPr="00AE094C">
        <w:rPr>
          <w:rStyle w:val="TagStyle"/>
          <w:rtl/>
        </w:rPr>
        <w:t xml:space="preserve"> &lt;&lt; יור &gt;&gt;</w:t>
      </w:r>
      <w:r w:rsidRPr="00CC3785">
        <w:rPr>
          <w:rStyle w:val="TagStyle"/>
          <w:rtl/>
        </w:rPr>
        <w:t xml:space="preserve"> </w:t>
      </w:r>
      <w:r>
        <w:rPr>
          <w:rtl/>
        </w:rPr>
        <w:t>היו"ר גלעד קריב:</w:t>
      </w:r>
      <w:r w:rsidRPr="00CC3785">
        <w:rPr>
          <w:rStyle w:val="TagStyle"/>
          <w:rtl/>
        </w:rPr>
        <w:t xml:space="preserve"> </w:t>
      </w:r>
      <w:r w:rsidRPr="00AE094C">
        <w:rPr>
          <w:rStyle w:val="TagStyle"/>
          <w:rtl/>
        </w:rPr>
        <w:t>&lt;&lt; יור &gt;&gt;</w:t>
      </w:r>
      <w:r>
        <w:rPr>
          <w:rtl/>
        </w:rPr>
        <w:t xml:space="preserve">   </w:t>
      </w:r>
      <w:bookmarkEnd w:id="651"/>
    </w:p>
    <w:p w:rsidR="00CC3785" w:rsidRDefault="00CC3785" w:rsidP="00CC3785">
      <w:pPr>
        <w:pStyle w:val="KeepWithNext"/>
        <w:rPr>
          <w:rtl/>
        </w:rPr>
      </w:pPr>
    </w:p>
    <w:p w:rsidR="00F32F76" w:rsidRDefault="00CC3785" w:rsidP="00F32F76">
      <w:pPr>
        <w:rPr>
          <w:rtl/>
        </w:rPr>
      </w:pPr>
      <w:bookmarkStart w:id="652" w:name="_ETM_Q1_5712700"/>
      <w:bookmarkEnd w:id="652"/>
      <w:r>
        <w:rPr>
          <w:rFonts w:hint="cs"/>
          <w:rtl/>
        </w:rPr>
        <w:t>אני לא מקבל את זה.</w:t>
      </w:r>
      <w:r w:rsidR="00964C9C" w:rsidRPr="00964C9C">
        <w:rPr>
          <w:rtl/>
        </w:rPr>
        <w:t xml:space="preserve"> היום יום שלישי</w:t>
      </w:r>
      <w:r>
        <w:rPr>
          <w:rFonts w:hint="cs"/>
          <w:rtl/>
        </w:rPr>
        <w:t>.</w:t>
      </w:r>
      <w:r w:rsidR="00964C9C" w:rsidRPr="00964C9C">
        <w:rPr>
          <w:rtl/>
        </w:rPr>
        <w:t xml:space="preserve"> אנ</w:t>
      </w:r>
      <w:r>
        <w:rPr>
          <w:rFonts w:hint="cs"/>
          <w:rtl/>
        </w:rPr>
        <w:t>י</w:t>
      </w:r>
      <w:r w:rsidR="00964C9C" w:rsidRPr="00964C9C">
        <w:rPr>
          <w:rtl/>
        </w:rPr>
        <w:t xml:space="preserve"> לא מתקין את התקנה ביום חמישי</w:t>
      </w:r>
      <w:r>
        <w:rPr>
          <w:rFonts w:hint="cs"/>
          <w:rtl/>
        </w:rPr>
        <w:t>. המלצתי הרשמית</w:t>
      </w:r>
      <w:r w:rsidR="00964C9C" w:rsidRPr="00964C9C">
        <w:rPr>
          <w:rtl/>
        </w:rPr>
        <w:t xml:space="preserve"> לכל עובדי המדינה</w:t>
      </w:r>
      <w:r w:rsidR="00EB70F1">
        <w:rPr>
          <w:rFonts w:hint="cs"/>
          <w:rtl/>
        </w:rPr>
        <w:t xml:space="preserve"> היא</w:t>
      </w:r>
      <w:r w:rsidR="00964C9C" w:rsidRPr="00964C9C">
        <w:rPr>
          <w:rtl/>
        </w:rPr>
        <w:t xml:space="preserve"> לא לעבוד ביום המנוחה הרשמי ש</w:t>
      </w:r>
      <w:r>
        <w:rPr>
          <w:rFonts w:hint="cs"/>
          <w:rtl/>
        </w:rPr>
        <w:t>להם</w:t>
      </w:r>
      <w:r w:rsidR="00964C9C" w:rsidRPr="00964C9C">
        <w:rPr>
          <w:rtl/>
        </w:rPr>
        <w:t xml:space="preserve"> עם משפחתם</w:t>
      </w:r>
      <w:r>
        <w:rPr>
          <w:rFonts w:hint="cs"/>
          <w:rtl/>
        </w:rPr>
        <w:t>.</w:t>
      </w:r>
      <w:r w:rsidR="00EB70F1">
        <w:rPr>
          <w:rtl/>
        </w:rPr>
        <w:t xml:space="preserve"> היום</w:t>
      </w:r>
      <w:r w:rsidR="00EB70F1">
        <w:rPr>
          <w:rFonts w:hint="cs"/>
          <w:rtl/>
        </w:rPr>
        <w:t xml:space="preserve"> </w:t>
      </w:r>
      <w:r w:rsidR="00964C9C" w:rsidRPr="00964C9C">
        <w:rPr>
          <w:rtl/>
        </w:rPr>
        <w:t>יום שלישי</w:t>
      </w:r>
      <w:r>
        <w:rPr>
          <w:rFonts w:hint="cs"/>
          <w:rtl/>
        </w:rPr>
        <w:t>,</w:t>
      </w:r>
      <w:r>
        <w:rPr>
          <w:rtl/>
        </w:rPr>
        <w:t xml:space="preserve"> אם הייתי מ</w:t>
      </w:r>
      <w:r>
        <w:rPr>
          <w:rFonts w:hint="cs"/>
          <w:rtl/>
        </w:rPr>
        <w:t>ק</w:t>
      </w:r>
      <w:r w:rsidR="00964C9C" w:rsidRPr="00964C9C">
        <w:rPr>
          <w:rtl/>
        </w:rPr>
        <w:t>יים א</w:t>
      </w:r>
      <w:r>
        <w:rPr>
          <w:rtl/>
        </w:rPr>
        <w:t xml:space="preserve">ת הדיון ביום חמישי הייתי מקבל </w:t>
      </w:r>
      <w:r>
        <w:rPr>
          <w:rFonts w:hint="cs"/>
          <w:rtl/>
        </w:rPr>
        <w:t>את</w:t>
      </w:r>
      <w:r w:rsidR="00964C9C" w:rsidRPr="00964C9C">
        <w:rPr>
          <w:rtl/>
        </w:rPr>
        <w:t xml:space="preserve"> זה</w:t>
      </w:r>
      <w:r>
        <w:rPr>
          <w:rFonts w:hint="cs"/>
          <w:rtl/>
        </w:rPr>
        <w:t xml:space="preserve">. </w:t>
      </w:r>
      <w:bookmarkStart w:id="653" w:name="_ETM_Q1_5737651"/>
      <w:bookmarkEnd w:id="653"/>
      <w:r>
        <w:rPr>
          <w:rFonts w:hint="cs"/>
          <w:rtl/>
        </w:rPr>
        <w:t>צר לי, חברים.</w:t>
      </w:r>
      <w:r w:rsidR="00964C9C" w:rsidRPr="00964C9C">
        <w:rPr>
          <w:rtl/>
        </w:rPr>
        <w:t xml:space="preserve"> אני גם משתמש בזה כדי להעביר ל</w:t>
      </w:r>
      <w:r w:rsidR="00F32F76">
        <w:rPr>
          <w:rFonts w:hint="cs"/>
          <w:rtl/>
        </w:rPr>
        <w:t>כם</w:t>
      </w:r>
      <w:r w:rsidR="00964C9C" w:rsidRPr="00964C9C">
        <w:rPr>
          <w:rtl/>
        </w:rPr>
        <w:t xml:space="preserve"> מסר</w:t>
      </w:r>
      <w:r w:rsidR="00F32F76">
        <w:rPr>
          <w:rFonts w:hint="cs"/>
          <w:rtl/>
        </w:rPr>
        <w:t>.</w:t>
      </w:r>
      <w:r w:rsidR="00964C9C" w:rsidRPr="00964C9C">
        <w:rPr>
          <w:rtl/>
        </w:rPr>
        <w:t xml:space="preserve"> הגיע הזמן ש</w:t>
      </w:r>
      <w:r w:rsidR="00F32F76">
        <w:rPr>
          <w:rFonts w:hint="cs"/>
          <w:rtl/>
        </w:rPr>
        <w:t>כש</w:t>
      </w:r>
      <w:r w:rsidR="00964C9C" w:rsidRPr="00964C9C">
        <w:rPr>
          <w:rtl/>
        </w:rPr>
        <w:t xml:space="preserve">הממשלה מקבלת החלטות </w:t>
      </w:r>
      <w:r w:rsidR="00F32F76">
        <w:rPr>
          <w:rtl/>
        </w:rPr>
        <w:t xml:space="preserve">אז </w:t>
      </w:r>
      <w:r w:rsidR="00F32F76">
        <w:rPr>
          <w:rFonts w:hint="cs"/>
          <w:rtl/>
        </w:rPr>
        <w:t>ת</w:t>
      </w:r>
      <w:r w:rsidR="00964C9C" w:rsidRPr="00964C9C">
        <w:rPr>
          <w:rtl/>
        </w:rPr>
        <w:t xml:space="preserve">היה שאלה מה </w:t>
      </w:r>
      <w:r w:rsidR="00F32F76">
        <w:rPr>
          <w:rFonts w:hint="cs"/>
          <w:rtl/>
        </w:rPr>
        <w:t>ההצדקות</w:t>
      </w:r>
      <w:r w:rsidR="00964C9C" w:rsidRPr="00964C9C">
        <w:rPr>
          <w:rtl/>
        </w:rPr>
        <w:t xml:space="preserve"> ה</w:t>
      </w:r>
      <w:r w:rsidR="00F32F76">
        <w:rPr>
          <w:rtl/>
        </w:rPr>
        <w:t>משפטיות בהינתן ההחלטות האלה על אנשים שמוטלות עליה</w:t>
      </w:r>
      <w:r w:rsidR="00F32F76">
        <w:rPr>
          <w:rFonts w:hint="cs"/>
          <w:rtl/>
        </w:rPr>
        <w:t>ם</w:t>
      </w:r>
      <w:r w:rsidR="00964C9C" w:rsidRPr="00964C9C">
        <w:rPr>
          <w:rtl/>
        </w:rPr>
        <w:t xml:space="preserve"> הגבלות</w:t>
      </w:r>
      <w:r w:rsidR="00F32F76">
        <w:rPr>
          <w:rFonts w:hint="cs"/>
          <w:rtl/>
        </w:rPr>
        <w:t>.</w:t>
      </w:r>
      <w:r w:rsidR="00964C9C" w:rsidRPr="00964C9C">
        <w:rPr>
          <w:rtl/>
        </w:rPr>
        <w:t xml:space="preserve"> תסביר</w:t>
      </w:r>
      <w:r w:rsidR="00F32F76">
        <w:rPr>
          <w:rFonts w:hint="cs"/>
          <w:rtl/>
        </w:rPr>
        <w:t>י</w:t>
      </w:r>
      <w:r w:rsidR="00964C9C" w:rsidRPr="00964C9C">
        <w:rPr>
          <w:rtl/>
        </w:rPr>
        <w:t xml:space="preserve"> לי</w:t>
      </w:r>
      <w:r w:rsidR="00F32F76">
        <w:rPr>
          <w:rFonts w:hint="cs"/>
          <w:rtl/>
        </w:rPr>
        <w:t>,</w:t>
      </w:r>
      <w:r w:rsidR="00964C9C" w:rsidRPr="00964C9C">
        <w:rPr>
          <w:rtl/>
        </w:rPr>
        <w:t xml:space="preserve"> אם יש לך הצדקה בשבילי משפטית ובריאותי</w:t>
      </w:r>
      <w:r w:rsidR="00F32F76">
        <w:rPr>
          <w:rFonts w:hint="cs"/>
          <w:rtl/>
        </w:rPr>
        <w:t>ת</w:t>
      </w:r>
      <w:r w:rsidR="00EB70F1">
        <w:rPr>
          <w:rFonts w:hint="cs"/>
          <w:rtl/>
        </w:rPr>
        <w:t>,</w:t>
      </w:r>
      <w:r w:rsidR="00F32F76">
        <w:rPr>
          <w:rtl/>
        </w:rPr>
        <w:t xml:space="preserve"> למה </w:t>
      </w:r>
      <w:r w:rsidR="00964C9C" w:rsidRPr="00964C9C">
        <w:rPr>
          <w:rtl/>
        </w:rPr>
        <w:t xml:space="preserve">אדם שהתחסן ביום ראשון יכול ביום שני להיכנס לחנות </w:t>
      </w:r>
      <w:r w:rsidR="00F32F76">
        <w:rPr>
          <w:rFonts w:hint="cs"/>
          <w:rtl/>
        </w:rPr>
        <w:t>"פוקס"</w:t>
      </w:r>
      <w:r w:rsidR="00964C9C" w:rsidRPr="00964C9C">
        <w:rPr>
          <w:rtl/>
        </w:rPr>
        <w:t xml:space="preserve"> בקניון</w:t>
      </w:r>
      <w:r w:rsidR="00EB70F1">
        <w:rPr>
          <w:rFonts w:hint="cs"/>
          <w:rtl/>
        </w:rPr>
        <w:t>,</w:t>
      </w:r>
      <w:r w:rsidR="00964C9C" w:rsidRPr="00964C9C">
        <w:rPr>
          <w:rtl/>
        </w:rPr>
        <w:t xml:space="preserve"> אבל העובד בחנות </w:t>
      </w:r>
      <w:r w:rsidR="00F32F76">
        <w:rPr>
          <w:rFonts w:hint="cs"/>
          <w:rtl/>
        </w:rPr>
        <w:t xml:space="preserve">"פוקס" </w:t>
      </w:r>
      <w:r w:rsidR="00964C9C" w:rsidRPr="00964C9C">
        <w:rPr>
          <w:rtl/>
        </w:rPr>
        <w:t>בקניון צריך לעשות על חשבונו שתי בדיקות בשבוע</w:t>
      </w:r>
      <w:r w:rsidR="00F32F76">
        <w:rPr>
          <w:rFonts w:hint="cs"/>
          <w:rtl/>
        </w:rPr>
        <w:t>,</w:t>
      </w:r>
      <w:r w:rsidR="00964C9C" w:rsidRPr="00964C9C">
        <w:rPr>
          <w:rtl/>
        </w:rPr>
        <w:t xml:space="preserve"> בבקשה</w:t>
      </w:r>
      <w:r w:rsidR="00F32F76">
        <w:rPr>
          <w:rFonts w:hint="cs"/>
          <w:rtl/>
        </w:rPr>
        <w:t>.</w:t>
      </w:r>
    </w:p>
    <w:p w:rsidR="00F32F76" w:rsidRDefault="00F32F76" w:rsidP="00F32F76">
      <w:pPr>
        <w:rPr>
          <w:rtl/>
        </w:rPr>
      </w:pPr>
    </w:p>
    <w:p w:rsidR="00F32F76" w:rsidRDefault="00F32F76" w:rsidP="00AE094C">
      <w:pPr>
        <w:pStyle w:val="af9"/>
        <w:rPr>
          <w:rtl/>
        </w:rPr>
      </w:pPr>
      <w:bookmarkStart w:id="654" w:name="ET_guest_560571_181"/>
      <w:r w:rsidRPr="00AE094C">
        <w:rPr>
          <w:rStyle w:val="TagStyle"/>
          <w:rtl/>
        </w:rPr>
        <w:t xml:space="preserve"> &lt;&lt; אורח &gt;&gt;</w:t>
      </w:r>
      <w:r w:rsidRPr="00F32F76">
        <w:rPr>
          <w:rStyle w:val="TagStyle"/>
          <w:rtl/>
        </w:rPr>
        <w:t xml:space="preserve"> </w:t>
      </w:r>
      <w:r>
        <w:rPr>
          <w:rtl/>
        </w:rPr>
        <w:t>מיכל עקביה:</w:t>
      </w:r>
      <w:r w:rsidRPr="00F32F76">
        <w:rPr>
          <w:rStyle w:val="TagStyle"/>
          <w:rtl/>
        </w:rPr>
        <w:t xml:space="preserve"> </w:t>
      </w:r>
      <w:r w:rsidRPr="00AE094C">
        <w:rPr>
          <w:rStyle w:val="TagStyle"/>
          <w:rtl/>
        </w:rPr>
        <w:t>&lt;&lt; אורח &gt;&gt;</w:t>
      </w:r>
      <w:r>
        <w:rPr>
          <w:rtl/>
        </w:rPr>
        <w:t xml:space="preserve">   </w:t>
      </w:r>
      <w:bookmarkEnd w:id="654"/>
    </w:p>
    <w:p w:rsidR="00F32F76" w:rsidRDefault="00F32F76" w:rsidP="00F32F76">
      <w:pPr>
        <w:pStyle w:val="KeepWithNext"/>
        <w:rPr>
          <w:rtl/>
        </w:rPr>
      </w:pPr>
    </w:p>
    <w:p w:rsidR="00F32F76" w:rsidRDefault="00F32F76" w:rsidP="00F32F76">
      <w:pPr>
        <w:rPr>
          <w:rtl/>
        </w:rPr>
      </w:pPr>
      <w:r>
        <w:rPr>
          <w:rFonts w:hint="cs"/>
          <w:rtl/>
        </w:rPr>
        <w:t>זה בא</w:t>
      </w:r>
      <w:r w:rsidR="00964C9C" w:rsidRPr="00964C9C">
        <w:rPr>
          <w:rtl/>
        </w:rPr>
        <w:t xml:space="preserve"> ביחד</w:t>
      </w:r>
      <w:r>
        <w:rPr>
          <w:rFonts w:hint="cs"/>
          <w:rtl/>
        </w:rPr>
        <w:t>,</w:t>
      </w:r>
      <w:r w:rsidR="00964C9C" w:rsidRPr="00964C9C">
        <w:rPr>
          <w:rtl/>
        </w:rPr>
        <w:t xml:space="preserve"> המגבלה </w:t>
      </w:r>
      <w:r>
        <w:rPr>
          <w:rFonts w:hint="cs"/>
          <w:rtl/>
        </w:rPr>
        <w:t>ע</w:t>
      </w:r>
      <w:r w:rsidR="00964C9C" w:rsidRPr="00964C9C">
        <w:rPr>
          <w:rtl/>
        </w:rPr>
        <w:t>ל</w:t>
      </w:r>
      <w:r>
        <w:rPr>
          <w:rFonts w:hint="cs"/>
          <w:rtl/>
        </w:rPr>
        <w:t xml:space="preserve"> ה</w:t>
      </w:r>
      <w:r w:rsidR="00964C9C" w:rsidRPr="00964C9C">
        <w:rPr>
          <w:rtl/>
        </w:rPr>
        <w:t xml:space="preserve">קהל והמגבלה </w:t>
      </w:r>
      <w:r>
        <w:rPr>
          <w:rFonts w:hint="cs"/>
          <w:rtl/>
        </w:rPr>
        <w:t>על העובדים.</w:t>
      </w:r>
    </w:p>
    <w:p w:rsidR="00F32F76" w:rsidRDefault="00F32F76" w:rsidP="00F32F76">
      <w:pPr>
        <w:rPr>
          <w:rtl/>
        </w:rPr>
      </w:pPr>
    </w:p>
    <w:p w:rsidR="00F32F76" w:rsidRDefault="00F32F76" w:rsidP="00AE094C">
      <w:pPr>
        <w:pStyle w:val="af6"/>
        <w:rPr>
          <w:rtl/>
        </w:rPr>
      </w:pPr>
      <w:bookmarkStart w:id="655" w:name="ET_yor_6156_182"/>
      <w:r w:rsidRPr="00AE094C">
        <w:rPr>
          <w:rStyle w:val="TagStyle"/>
          <w:rtl/>
        </w:rPr>
        <w:t xml:space="preserve"> &lt;&lt; יור &gt;&gt;</w:t>
      </w:r>
      <w:r w:rsidRPr="00F32F76">
        <w:rPr>
          <w:rStyle w:val="TagStyle"/>
          <w:rtl/>
        </w:rPr>
        <w:t xml:space="preserve"> </w:t>
      </w:r>
      <w:r>
        <w:rPr>
          <w:rtl/>
        </w:rPr>
        <w:t>היו"ר גלעד קריב:</w:t>
      </w:r>
      <w:r w:rsidRPr="00F32F76">
        <w:rPr>
          <w:rStyle w:val="TagStyle"/>
          <w:rtl/>
        </w:rPr>
        <w:t xml:space="preserve"> </w:t>
      </w:r>
      <w:r w:rsidRPr="00AE094C">
        <w:rPr>
          <w:rStyle w:val="TagStyle"/>
          <w:rtl/>
        </w:rPr>
        <w:t>&lt;&lt; יור &gt;&gt;</w:t>
      </w:r>
      <w:r>
        <w:rPr>
          <w:rtl/>
        </w:rPr>
        <w:t xml:space="preserve">   </w:t>
      </w:r>
      <w:bookmarkEnd w:id="655"/>
    </w:p>
    <w:p w:rsidR="00F32F76" w:rsidRDefault="00F32F76" w:rsidP="00F32F76">
      <w:pPr>
        <w:pStyle w:val="KeepWithNext"/>
        <w:rPr>
          <w:rtl/>
        </w:rPr>
      </w:pPr>
    </w:p>
    <w:p w:rsidR="00F32F76" w:rsidRDefault="00964C9C" w:rsidP="00EB70F1">
      <w:pPr>
        <w:rPr>
          <w:rtl/>
        </w:rPr>
      </w:pPr>
      <w:r w:rsidRPr="00964C9C">
        <w:rPr>
          <w:rtl/>
        </w:rPr>
        <w:t xml:space="preserve">אם הייתם </w:t>
      </w:r>
      <w:r w:rsidR="00F32F76">
        <w:rPr>
          <w:rFonts w:hint="cs"/>
          <w:rtl/>
        </w:rPr>
        <w:t>נותרים</w:t>
      </w:r>
      <w:r w:rsidR="00F32F76">
        <w:rPr>
          <w:rtl/>
        </w:rPr>
        <w:t xml:space="preserve"> </w:t>
      </w:r>
      <w:r w:rsidR="00F32F76">
        <w:rPr>
          <w:rFonts w:hint="cs"/>
          <w:rtl/>
        </w:rPr>
        <w:t>ע</w:t>
      </w:r>
      <w:r w:rsidR="00F32F76">
        <w:rPr>
          <w:rtl/>
        </w:rPr>
        <w:t xml:space="preserve">ם </w:t>
      </w:r>
      <w:r w:rsidRPr="00964C9C">
        <w:rPr>
          <w:rtl/>
        </w:rPr>
        <w:t>הגדרת הת</w:t>
      </w:r>
      <w:r w:rsidR="00F32F76">
        <w:rPr>
          <w:rFonts w:hint="cs"/>
          <w:rtl/>
        </w:rPr>
        <w:t>ו</w:t>
      </w:r>
      <w:r w:rsidRPr="00964C9C">
        <w:rPr>
          <w:rtl/>
        </w:rPr>
        <w:t xml:space="preserve"> </w:t>
      </w:r>
      <w:r w:rsidR="00F32F76">
        <w:rPr>
          <w:rFonts w:hint="cs"/>
          <w:rtl/>
        </w:rPr>
        <w:t>ה</w:t>
      </w:r>
      <w:r w:rsidR="00EB70F1">
        <w:rPr>
          <w:rtl/>
        </w:rPr>
        <w:t>ירוק במלוא עוצמת</w:t>
      </w:r>
      <w:r w:rsidR="00EB70F1">
        <w:rPr>
          <w:rFonts w:hint="cs"/>
          <w:rtl/>
        </w:rPr>
        <w:t>ה</w:t>
      </w:r>
      <w:r w:rsidRPr="00964C9C">
        <w:rPr>
          <w:rtl/>
        </w:rPr>
        <w:t xml:space="preserve"> אז בבקשה</w:t>
      </w:r>
      <w:r w:rsidR="00F32F76">
        <w:rPr>
          <w:rFonts w:hint="cs"/>
          <w:rtl/>
        </w:rPr>
        <w:t>,</w:t>
      </w:r>
      <w:r w:rsidRPr="00964C9C">
        <w:rPr>
          <w:rtl/>
        </w:rPr>
        <w:t xml:space="preserve"> אבל הממשלה חידשה</w:t>
      </w:r>
      <w:r w:rsidR="00F32F76">
        <w:rPr>
          <w:rtl/>
        </w:rPr>
        <w:t xml:space="preserve"> חידוש שאדם יכול להתחסן חיסון </w:t>
      </w:r>
      <w:r w:rsidR="00F32F76">
        <w:rPr>
          <w:rFonts w:hint="cs"/>
          <w:rtl/>
        </w:rPr>
        <w:t xml:space="preserve">אחד, </w:t>
      </w:r>
      <w:r w:rsidR="00F32F76">
        <w:rPr>
          <w:rtl/>
        </w:rPr>
        <w:t>להיות לא מוגן ו</w:t>
      </w:r>
      <w:r w:rsidR="00F32F76">
        <w:rPr>
          <w:rFonts w:hint="cs"/>
          <w:rtl/>
        </w:rPr>
        <w:t>-30</w:t>
      </w:r>
      <w:r w:rsidRPr="00964C9C">
        <w:rPr>
          <w:rtl/>
        </w:rPr>
        <w:t xml:space="preserve"> יום לבקר</w:t>
      </w:r>
      <w:r w:rsidR="00EB70F1">
        <w:rPr>
          <w:rtl/>
        </w:rPr>
        <w:t xml:space="preserve"> יום אחר</w:t>
      </w:r>
      <w:r w:rsidR="00F32F76">
        <w:rPr>
          <w:rtl/>
        </w:rPr>
        <w:t xml:space="preserve"> יום בחנויות של 100 מ</w:t>
      </w:r>
      <w:r w:rsidR="00F32F76">
        <w:rPr>
          <w:rFonts w:hint="cs"/>
          <w:rtl/>
        </w:rPr>
        <w:t>"ר.</w:t>
      </w:r>
      <w:r w:rsidRPr="00964C9C">
        <w:rPr>
          <w:rtl/>
        </w:rPr>
        <w:t xml:space="preserve"> אז אם יש לכם עכשיו הסבר אני מאשר את זה לעוד יום</w:t>
      </w:r>
      <w:r w:rsidR="00F32F76">
        <w:rPr>
          <w:rFonts w:hint="cs"/>
          <w:rtl/>
        </w:rPr>
        <w:t>,</w:t>
      </w:r>
      <w:r w:rsidR="00F32F76">
        <w:rPr>
          <w:rtl/>
        </w:rPr>
        <w:t xml:space="preserve"> אבל אם אין ל</w:t>
      </w:r>
      <w:r w:rsidR="00F32F76">
        <w:rPr>
          <w:rFonts w:hint="cs"/>
          <w:rtl/>
        </w:rPr>
        <w:t>כם</w:t>
      </w:r>
      <w:r w:rsidRPr="00964C9C">
        <w:rPr>
          <w:rtl/>
        </w:rPr>
        <w:t xml:space="preserve"> את ההסבר </w:t>
      </w:r>
      <w:r w:rsidR="00F32F76">
        <w:rPr>
          <w:rFonts w:hint="cs"/>
          <w:rtl/>
        </w:rPr>
        <w:t xml:space="preserve">אני </w:t>
      </w:r>
      <w:bookmarkStart w:id="656" w:name="_ETM_Q1_5803243"/>
      <w:bookmarkEnd w:id="656"/>
      <w:r w:rsidRPr="00964C9C">
        <w:rPr>
          <w:rtl/>
        </w:rPr>
        <w:t xml:space="preserve">מעביר לכם </w:t>
      </w:r>
      <w:r w:rsidR="00EB70F1">
        <w:rPr>
          <w:rFonts w:hint="cs"/>
          <w:rtl/>
        </w:rPr>
        <w:t xml:space="preserve">את המסר </w:t>
      </w:r>
      <w:r w:rsidR="00F32F76">
        <w:rPr>
          <w:rFonts w:hint="cs"/>
          <w:rtl/>
        </w:rPr>
        <w:t>שד</w:t>
      </w:r>
      <w:r w:rsidR="00EB70F1">
        <w:rPr>
          <w:rFonts w:hint="cs"/>
          <w:rtl/>
        </w:rPr>
        <w:t>חילק.</w:t>
      </w:r>
    </w:p>
    <w:p w:rsidR="00F32F76" w:rsidRDefault="00F32F76" w:rsidP="00F32F76">
      <w:pPr>
        <w:rPr>
          <w:rtl/>
        </w:rPr>
      </w:pPr>
      <w:bookmarkStart w:id="657" w:name="_ETM_Q1_5812723"/>
      <w:bookmarkStart w:id="658" w:name="_ETM_Q1_5812825"/>
      <w:bookmarkEnd w:id="657"/>
      <w:bookmarkEnd w:id="658"/>
    </w:p>
    <w:p w:rsidR="00F32F76" w:rsidRDefault="00964C9C" w:rsidP="005F2D80">
      <w:pPr>
        <w:rPr>
          <w:rtl/>
        </w:rPr>
      </w:pPr>
      <w:bookmarkStart w:id="659" w:name="_ETM_Q1_5812915"/>
      <w:bookmarkStart w:id="660" w:name="_ETM_Q1_5812990"/>
      <w:bookmarkEnd w:id="659"/>
      <w:bookmarkEnd w:id="660"/>
      <w:r w:rsidRPr="00964C9C">
        <w:rPr>
          <w:rtl/>
        </w:rPr>
        <w:t>בוא</w:t>
      </w:r>
      <w:r w:rsidR="00F32F76">
        <w:rPr>
          <w:rFonts w:hint="cs"/>
          <w:rtl/>
        </w:rPr>
        <w:t>ו</w:t>
      </w:r>
      <w:r w:rsidRPr="00964C9C">
        <w:rPr>
          <w:rtl/>
        </w:rPr>
        <w:t xml:space="preserve"> נקריא את התקנות</w:t>
      </w:r>
      <w:r w:rsidR="00F32F76">
        <w:rPr>
          <w:rFonts w:hint="cs"/>
          <w:rtl/>
        </w:rPr>
        <w:t>.</w:t>
      </w:r>
      <w:r w:rsidRPr="00964C9C">
        <w:rPr>
          <w:rtl/>
        </w:rPr>
        <w:t xml:space="preserve"> דעתי לא נוחה גם </w:t>
      </w:r>
      <w:r w:rsidR="00F32F76">
        <w:rPr>
          <w:rFonts w:hint="cs"/>
          <w:rtl/>
        </w:rPr>
        <w:t>מ</w:t>
      </w:r>
      <w:r w:rsidRPr="00964C9C">
        <w:rPr>
          <w:rtl/>
        </w:rPr>
        <w:t>סוגיית ההסמכה אבל אני לא מציע לאמץ עמדה מחמירה כשמדובר על האוכלוסייה הכי פגיעה במדינת ישראל</w:t>
      </w:r>
      <w:r w:rsidR="005F2D80">
        <w:rPr>
          <w:rFonts w:hint="cs"/>
          <w:rtl/>
        </w:rPr>
        <w:t xml:space="preserve">. </w:t>
      </w:r>
      <w:r w:rsidRPr="00964C9C">
        <w:rPr>
          <w:rtl/>
        </w:rPr>
        <w:t xml:space="preserve">שבוע הבא </w:t>
      </w:r>
      <w:r w:rsidR="002E3029">
        <w:rPr>
          <w:rFonts w:hint="cs"/>
          <w:rtl/>
        </w:rPr>
        <w:t xml:space="preserve">נשמע </w:t>
      </w:r>
      <w:r w:rsidR="00F32F76">
        <w:rPr>
          <w:rFonts w:hint="cs"/>
          <w:rtl/>
        </w:rPr>
        <w:t>הצעות שלהם</w:t>
      </w:r>
      <w:r w:rsidRPr="00964C9C">
        <w:rPr>
          <w:rtl/>
        </w:rPr>
        <w:t xml:space="preserve"> מה אנחנו עושים ב</w:t>
      </w:r>
      <w:r w:rsidR="00F32F76">
        <w:rPr>
          <w:rFonts w:hint="cs"/>
          <w:rtl/>
        </w:rPr>
        <w:t>חוק</w:t>
      </w:r>
      <w:r w:rsidRPr="00964C9C">
        <w:rPr>
          <w:rtl/>
        </w:rPr>
        <w:t xml:space="preserve"> הקורונה </w:t>
      </w:r>
      <w:r w:rsidR="00F32F76">
        <w:rPr>
          <w:rFonts w:hint="cs"/>
          <w:rtl/>
        </w:rPr>
        <w:t>ה</w:t>
      </w:r>
      <w:r w:rsidRPr="00964C9C">
        <w:rPr>
          <w:rtl/>
        </w:rPr>
        <w:t xml:space="preserve">חדש בנושא </w:t>
      </w:r>
      <w:r w:rsidR="00F32F76">
        <w:rPr>
          <w:rFonts w:hint="cs"/>
          <w:rtl/>
        </w:rPr>
        <w:t>"</w:t>
      </w:r>
      <w:r w:rsidRPr="00964C9C">
        <w:rPr>
          <w:rtl/>
        </w:rPr>
        <w:t>מגן אבות וא</w:t>
      </w:r>
      <w:r w:rsidR="00F32F76">
        <w:rPr>
          <w:rFonts w:hint="cs"/>
          <w:rtl/>
        </w:rPr>
        <w:t>י</w:t>
      </w:r>
      <w:r w:rsidRPr="00964C9C">
        <w:rPr>
          <w:rtl/>
        </w:rPr>
        <w:t>מהות</w:t>
      </w:r>
      <w:r w:rsidR="00F32F76">
        <w:rPr>
          <w:rFonts w:hint="cs"/>
          <w:rtl/>
        </w:rPr>
        <w:t>"</w:t>
      </w:r>
      <w:r w:rsidRPr="00964C9C">
        <w:rPr>
          <w:rtl/>
        </w:rPr>
        <w:t xml:space="preserve"> בבקשה</w:t>
      </w:r>
      <w:r w:rsidR="00F32F76">
        <w:rPr>
          <w:rFonts w:hint="cs"/>
          <w:rtl/>
        </w:rPr>
        <w:t>,</w:t>
      </w:r>
      <w:r w:rsidRPr="00964C9C">
        <w:rPr>
          <w:rtl/>
        </w:rPr>
        <w:t xml:space="preserve"> אדוני</w:t>
      </w:r>
      <w:r w:rsidR="00F32F76">
        <w:rPr>
          <w:rFonts w:hint="cs"/>
          <w:rtl/>
        </w:rPr>
        <w:t>.</w:t>
      </w:r>
      <w:bookmarkStart w:id="661" w:name="_ETM_Q1_5842183"/>
      <w:bookmarkStart w:id="662" w:name="_ETM_Q1_5842319"/>
      <w:bookmarkStart w:id="663" w:name="_ETM_Q1_5843543"/>
      <w:bookmarkEnd w:id="661"/>
      <w:bookmarkEnd w:id="662"/>
      <w:bookmarkEnd w:id="663"/>
    </w:p>
    <w:p w:rsidR="00F32F76" w:rsidRDefault="00F32F76" w:rsidP="00F32F76">
      <w:pPr>
        <w:rPr>
          <w:rtl/>
        </w:rPr>
      </w:pPr>
      <w:bookmarkStart w:id="664" w:name="_ETM_Q1_5844211"/>
      <w:bookmarkStart w:id="665" w:name="_ETM_Q1_5844268"/>
      <w:bookmarkEnd w:id="664"/>
      <w:bookmarkEnd w:id="665"/>
    </w:p>
    <w:p w:rsidR="00F32F76" w:rsidRDefault="00F32F76" w:rsidP="00AE094C">
      <w:pPr>
        <w:pStyle w:val="a4"/>
        <w:rPr>
          <w:rtl/>
        </w:rPr>
      </w:pPr>
      <w:bookmarkStart w:id="666" w:name="ET_speaker_אלעזר_שטרן_ייעוץ_משפטי_184"/>
      <w:r w:rsidRPr="00AE094C">
        <w:rPr>
          <w:rStyle w:val="TagStyle"/>
          <w:rtl/>
        </w:rPr>
        <w:t xml:space="preserve"> &lt;&lt; דובר &gt;&gt;</w:t>
      </w:r>
      <w:r w:rsidRPr="00F32F76">
        <w:rPr>
          <w:rStyle w:val="TagStyle"/>
          <w:rtl/>
        </w:rPr>
        <w:t xml:space="preserve"> </w:t>
      </w:r>
      <w:r>
        <w:rPr>
          <w:rtl/>
        </w:rPr>
        <w:t>אלעזר שטרן (ייעוץ משפטי):</w:t>
      </w:r>
      <w:r w:rsidRPr="00F32F76">
        <w:rPr>
          <w:rStyle w:val="TagStyle"/>
          <w:rtl/>
        </w:rPr>
        <w:t xml:space="preserve"> </w:t>
      </w:r>
      <w:r w:rsidRPr="00AE094C">
        <w:rPr>
          <w:rStyle w:val="TagStyle"/>
          <w:rtl/>
        </w:rPr>
        <w:t>&lt;&lt; דובר &gt;&gt;</w:t>
      </w:r>
      <w:r>
        <w:rPr>
          <w:rtl/>
        </w:rPr>
        <w:t xml:space="preserve">   </w:t>
      </w:r>
      <w:bookmarkEnd w:id="666"/>
    </w:p>
    <w:p w:rsidR="00F32F76" w:rsidRDefault="00F32F76" w:rsidP="00F32F76">
      <w:pPr>
        <w:pStyle w:val="KeepWithNext"/>
        <w:rPr>
          <w:rtl/>
        </w:rPr>
      </w:pPr>
    </w:p>
    <w:p w:rsidR="00912FDF" w:rsidRPr="00912FDF" w:rsidRDefault="00912FDF" w:rsidP="00912FDF">
      <w:pPr>
        <w:widowControl w:val="0"/>
        <w:snapToGrid w:val="0"/>
        <w:spacing w:before="240" w:line="360" w:lineRule="auto"/>
        <w:ind w:left="340" w:firstLine="0"/>
        <w:contextualSpacing/>
        <w:jc w:val="center"/>
        <w:outlineLvl w:val="0"/>
        <w:rPr>
          <w:rFonts w:ascii="Arial" w:eastAsia="Arial Unicode MS" w:hAnsi="Arial"/>
          <w:b/>
          <w:bCs/>
          <w:snapToGrid w:val="0"/>
          <w:rtl/>
        </w:rPr>
      </w:pPr>
      <w:r>
        <w:rPr>
          <w:rFonts w:ascii="Arial" w:eastAsia="Arial Unicode MS" w:hAnsi="Arial" w:hint="cs"/>
          <w:b/>
          <w:bCs/>
          <w:snapToGrid w:val="0"/>
          <w:rtl/>
        </w:rPr>
        <w:t>"</w:t>
      </w:r>
      <w:r w:rsidRPr="00912FDF">
        <w:rPr>
          <w:rFonts w:ascii="Arial" w:eastAsia="Arial Unicode MS" w:hAnsi="Arial" w:hint="cs"/>
          <w:b/>
          <w:bCs/>
          <w:snapToGrid w:val="0"/>
          <w:rtl/>
        </w:rPr>
        <w:t xml:space="preserve">תקנות </w:t>
      </w:r>
      <w:r w:rsidRPr="00912FDF">
        <w:rPr>
          <w:rFonts w:ascii="Arial" w:eastAsia="Arial Unicode MS" w:hAnsi="Arial"/>
          <w:b/>
          <w:bCs/>
          <w:snapToGrid w:val="0"/>
          <w:rtl/>
        </w:rPr>
        <w:t>סמכויות מיוחדות להתמודדות עם נגיף הקורונה החדש</w:t>
      </w:r>
      <w:r w:rsidRPr="00912FDF">
        <w:rPr>
          <w:rFonts w:ascii="Arial" w:eastAsia="Arial Unicode MS" w:hAnsi="Arial" w:hint="cs"/>
          <w:b/>
          <w:bCs/>
          <w:snapToGrid w:val="0"/>
          <w:rtl/>
        </w:rPr>
        <w:t xml:space="preserve"> (הוראת שעה) (תו ירוק לעובדים) (תיקון מס' 7), התשפ"ב-2021</w:t>
      </w: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522"/>
      </w:tblGrid>
      <w:tr w:rsidR="00912FDF" w:rsidRPr="00912FDF" w:rsidTr="004C068B">
        <w:trPr>
          <w:cantSplit/>
          <w:trHeight w:val="60"/>
        </w:trPr>
        <w:tc>
          <w:tcPr>
            <w:tcW w:w="1871" w:type="dxa"/>
          </w:tcPr>
          <w:p w:rsidR="00912FDF" w:rsidRPr="00912FDF" w:rsidRDefault="00912FDF" w:rsidP="00912FDF">
            <w:pPr>
              <w:keepLines/>
              <w:widowControl w:val="0"/>
              <w:tabs>
                <w:tab w:val="left" w:pos="624"/>
                <w:tab w:val="left" w:pos="1247"/>
              </w:tabs>
              <w:snapToGrid w:val="0"/>
              <w:spacing w:line="360" w:lineRule="auto"/>
              <w:ind w:firstLine="0"/>
              <w:contextualSpacing/>
              <w:jc w:val="left"/>
              <w:outlineLvl w:val="2"/>
              <w:rPr>
                <w:rFonts w:ascii="Calibri" w:eastAsia="Arial Unicode MS" w:hAnsi="Calibri"/>
                <w:snapToGrid w:val="0"/>
                <w:rtl/>
              </w:rPr>
            </w:pPr>
            <w:r w:rsidRPr="00912FDF">
              <w:rPr>
                <w:rFonts w:ascii="David" w:eastAsia="Arial Unicode MS" w:hAnsi="David"/>
                <w:snapToGrid w:val="0"/>
                <w:rtl/>
              </w:rPr>
              <w:t xml:space="preserve">תיקון תקנה </w:t>
            </w:r>
            <w:r w:rsidRPr="00912FDF">
              <w:rPr>
                <w:rFonts w:ascii="Calibri" w:eastAsia="Arial Unicode MS" w:hAnsi="Calibri" w:hint="cs"/>
                <w:snapToGrid w:val="0"/>
                <w:rtl/>
              </w:rPr>
              <w:t>1</w:t>
            </w:r>
          </w:p>
        </w:tc>
        <w:tc>
          <w:tcPr>
            <w:tcW w:w="624" w:type="dxa"/>
          </w:tcPr>
          <w:p w:rsidR="00912FDF" w:rsidRPr="00912FDF" w:rsidRDefault="00912FDF" w:rsidP="00912FDF">
            <w:pPr>
              <w:keepLines/>
              <w:widowControl w:val="0"/>
              <w:numPr>
                <w:ilvl w:val="0"/>
                <w:numId w:val="3"/>
              </w:numPr>
              <w:tabs>
                <w:tab w:val="left" w:pos="624"/>
                <w:tab w:val="left" w:pos="1247"/>
              </w:tabs>
              <w:snapToGrid w:val="0"/>
              <w:spacing w:line="360" w:lineRule="auto"/>
              <w:contextualSpacing/>
              <w:jc w:val="left"/>
              <w:rPr>
                <w:rFonts w:ascii="Arial" w:eastAsia="Arial Unicode MS" w:hAnsi="Arial"/>
                <w:snapToGrid w:val="0"/>
              </w:rPr>
            </w:pPr>
            <w:r w:rsidRPr="00912FDF">
              <w:rPr>
                <w:rFonts w:ascii="Arial" w:eastAsia="Arial Unicode MS" w:hAnsi="Arial" w:hint="cs"/>
                <w:snapToGrid w:val="0"/>
                <w:rtl/>
              </w:rPr>
              <w:t>1</w:t>
            </w:r>
          </w:p>
        </w:tc>
        <w:tc>
          <w:tcPr>
            <w:tcW w:w="7146" w:type="dxa"/>
            <w:gridSpan w:val="2"/>
          </w:tcPr>
          <w:p w:rsidR="00912FDF" w:rsidRPr="00912FDF" w:rsidRDefault="00912FDF" w:rsidP="00912FDF">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sidRPr="00912FDF">
              <w:rPr>
                <w:rFonts w:ascii="Arial" w:eastAsia="Arial Unicode MS" w:hAnsi="Arial" w:hint="cs"/>
                <w:snapToGrid w:val="0"/>
                <w:rtl/>
              </w:rPr>
              <w:t xml:space="preserve">בתקנות </w:t>
            </w:r>
            <w:r w:rsidRPr="00912FDF">
              <w:rPr>
                <w:rFonts w:ascii="Arial" w:eastAsia="Arial Unicode MS" w:hAnsi="Arial"/>
                <w:snapToGrid w:val="0"/>
                <w:rtl/>
              </w:rPr>
              <w:t>סמכויות מיוחדות להתמודדות עם נגיף הקורונה החדש</w:t>
            </w:r>
            <w:r w:rsidRPr="00912FDF">
              <w:rPr>
                <w:rFonts w:ascii="Arial" w:eastAsia="Arial Unicode MS" w:hAnsi="Arial" w:hint="cs"/>
                <w:snapToGrid w:val="0"/>
                <w:rtl/>
              </w:rPr>
              <w:t xml:space="preserve"> (הוראת שעה) (תו ירוק לעובדים), התשפ"ב-2021 (להלן- התקנות העיקריות), בתקנה 1, אחרי ההגדרה "בדיקת קורונה מיידית" יבוא:</w:t>
            </w:r>
          </w:p>
          <w:p w:rsidR="00912FDF" w:rsidRPr="00912FDF" w:rsidRDefault="00912FDF" w:rsidP="00912FDF">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sidRPr="00912FDF">
              <w:rPr>
                <w:rFonts w:ascii="Arial" w:eastAsia="Arial Unicode MS" w:hAnsi="Arial" w:hint="cs"/>
                <w:snapToGrid w:val="0"/>
                <w:rtl/>
              </w:rPr>
              <w:t xml:space="preserve"> ""בדיקת קורונה מיידית לשימוש ביתי" </w:t>
            </w:r>
            <w:r w:rsidRPr="00912FDF">
              <w:rPr>
                <w:rFonts w:ascii="Arial" w:eastAsia="Arial Unicode MS" w:hAnsi="Arial"/>
                <w:snapToGrid w:val="0"/>
                <w:rtl/>
              </w:rPr>
              <w:t>–</w:t>
            </w:r>
            <w:r w:rsidRPr="00912FDF">
              <w:rPr>
                <w:rFonts w:ascii="Arial" w:eastAsia="Arial Unicode MS" w:hAnsi="Arial" w:hint="cs"/>
                <w:snapToGrid w:val="0"/>
                <w:rtl/>
              </w:rPr>
              <w:t xml:space="preserve"> כהגדרתה בצו </w:t>
            </w:r>
            <w:r w:rsidRPr="00912FDF">
              <w:rPr>
                <w:rFonts w:ascii="Arial" w:eastAsia="Arial Unicode MS" w:hAnsi="Arial"/>
                <w:snapToGrid w:val="0"/>
                <w:rtl/>
              </w:rPr>
              <w:t>בריאות העם (נגיף הקורונה החדש) (בידוד בית והוראות שונות) (הוראת שעה), תש"ף-2020</w:t>
            </w:r>
            <w:r w:rsidRPr="00912FDF">
              <w:rPr>
                <w:rFonts w:ascii="Arial" w:eastAsia="Arial Unicode MS" w:hAnsi="Arial" w:hint="cs"/>
                <w:snapToGrid w:val="0"/>
                <w:rtl/>
              </w:rPr>
              <w:t>;".</w:t>
            </w:r>
          </w:p>
        </w:tc>
      </w:tr>
      <w:tr w:rsidR="00912FDF" w:rsidRPr="00912FDF" w:rsidTr="004C068B">
        <w:trPr>
          <w:cantSplit/>
          <w:trHeight w:val="60"/>
        </w:trPr>
        <w:tc>
          <w:tcPr>
            <w:tcW w:w="1871" w:type="dxa"/>
          </w:tcPr>
          <w:p w:rsidR="00912FDF" w:rsidRPr="00912FDF" w:rsidRDefault="00912FDF" w:rsidP="00912FDF">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tl/>
              </w:rPr>
            </w:pPr>
            <w:r w:rsidRPr="00912FDF">
              <w:rPr>
                <w:rFonts w:ascii="David" w:eastAsia="Arial Unicode MS" w:hAnsi="David" w:hint="cs"/>
                <w:snapToGrid w:val="0"/>
                <w:rtl/>
              </w:rPr>
              <w:t>תיקון תקנה 2</w:t>
            </w:r>
          </w:p>
        </w:tc>
        <w:tc>
          <w:tcPr>
            <w:tcW w:w="624" w:type="dxa"/>
          </w:tcPr>
          <w:p w:rsidR="00912FDF" w:rsidRPr="00912FDF" w:rsidRDefault="00912FDF" w:rsidP="00912FDF">
            <w:pPr>
              <w:keepLines/>
              <w:widowControl w:val="0"/>
              <w:numPr>
                <w:ilvl w:val="0"/>
                <w:numId w:val="3"/>
              </w:numPr>
              <w:tabs>
                <w:tab w:val="left" w:pos="624"/>
                <w:tab w:val="left" w:pos="1247"/>
              </w:tabs>
              <w:snapToGrid w:val="0"/>
              <w:spacing w:line="360" w:lineRule="auto"/>
              <w:contextualSpacing/>
              <w:jc w:val="left"/>
              <w:rPr>
                <w:rFonts w:ascii="Arial" w:eastAsia="Arial Unicode MS" w:hAnsi="Arial"/>
                <w:snapToGrid w:val="0"/>
                <w:rtl/>
              </w:rPr>
            </w:pPr>
          </w:p>
        </w:tc>
        <w:tc>
          <w:tcPr>
            <w:tcW w:w="7146" w:type="dxa"/>
            <w:gridSpan w:val="2"/>
          </w:tcPr>
          <w:p w:rsidR="00912FDF" w:rsidRPr="00912FDF" w:rsidRDefault="00912FDF" w:rsidP="00912FDF">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sidRPr="00912FDF">
              <w:rPr>
                <w:rFonts w:ascii="Arial" w:eastAsia="Arial Unicode MS" w:hAnsi="Arial" w:hint="cs"/>
                <w:snapToGrid w:val="0"/>
                <w:rtl/>
              </w:rPr>
              <w:t>בתקנות העיקריות, בתקנה 2(א)(3)-</w:t>
            </w:r>
          </w:p>
        </w:tc>
      </w:tr>
      <w:tr w:rsidR="00912FDF" w:rsidRPr="00912FDF" w:rsidTr="004C068B">
        <w:trPr>
          <w:cantSplit/>
          <w:trHeight w:val="60"/>
        </w:trPr>
        <w:tc>
          <w:tcPr>
            <w:tcW w:w="1871" w:type="dxa"/>
          </w:tcPr>
          <w:p w:rsidR="00912FDF" w:rsidRPr="00912FDF" w:rsidRDefault="00912FDF" w:rsidP="00912FDF">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rPr>
            </w:pPr>
          </w:p>
        </w:tc>
        <w:tc>
          <w:tcPr>
            <w:tcW w:w="624" w:type="dxa"/>
          </w:tcPr>
          <w:p w:rsidR="00912FDF" w:rsidRPr="00912FDF" w:rsidRDefault="00912FDF" w:rsidP="00912FDF">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Pr>
          <w:p w:rsidR="00912FDF" w:rsidRPr="00912FDF" w:rsidRDefault="00912FDF" w:rsidP="00912FDF">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522" w:type="dxa"/>
          </w:tcPr>
          <w:p w:rsidR="00912FDF" w:rsidRPr="00912FDF" w:rsidRDefault="00912FDF" w:rsidP="00912FDF">
            <w:pPr>
              <w:keepLines/>
              <w:widowControl w:val="0"/>
              <w:numPr>
                <w:ilvl w:val="0"/>
                <w:numId w:val="12"/>
              </w:numPr>
              <w:tabs>
                <w:tab w:val="left" w:pos="624"/>
                <w:tab w:val="left" w:pos="1247"/>
              </w:tabs>
              <w:snapToGrid w:val="0"/>
              <w:spacing w:line="360" w:lineRule="auto"/>
              <w:contextualSpacing/>
              <w:rPr>
                <w:rFonts w:ascii="Arial" w:eastAsia="Arial Unicode MS" w:hAnsi="Arial"/>
                <w:snapToGrid w:val="0"/>
              </w:rPr>
            </w:pPr>
            <w:r w:rsidRPr="00912FDF">
              <w:rPr>
                <w:rFonts w:ascii="Arial" w:eastAsia="Arial Unicode MS" w:hAnsi="Arial" w:hint="cs"/>
                <w:snapToGrid w:val="0"/>
                <w:rtl/>
              </w:rPr>
              <w:t>המילים "האמור בפסקאות (1) או (2), או"- יימחקו;</w:t>
            </w:r>
          </w:p>
        </w:tc>
      </w:tr>
      <w:tr w:rsidR="00912FDF" w:rsidRPr="00912FDF" w:rsidTr="004C068B">
        <w:trPr>
          <w:cantSplit/>
          <w:trHeight w:val="60"/>
        </w:trPr>
        <w:tc>
          <w:tcPr>
            <w:tcW w:w="1871" w:type="dxa"/>
          </w:tcPr>
          <w:p w:rsidR="00912FDF" w:rsidRPr="00912FDF" w:rsidRDefault="00912FDF" w:rsidP="00912FDF">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rPr>
            </w:pPr>
          </w:p>
        </w:tc>
        <w:tc>
          <w:tcPr>
            <w:tcW w:w="624" w:type="dxa"/>
          </w:tcPr>
          <w:p w:rsidR="00912FDF" w:rsidRPr="00912FDF" w:rsidRDefault="00912FDF" w:rsidP="00912FDF">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Pr>
          <w:p w:rsidR="00912FDF" w:rsidRPr="00912FDF" w:rsidRDefault="00912FDF" w:rsidP="00912FDF">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522" w:type="dxa"/>
          </w:tcPr>
          <w:p w:rsidR="00912FDF" w:rsidRPr="00912FDF" w:rsidRDefault="00912FDF" w:rsidP="00912FDF">
            <w:pPr>
              <w:keepLines/>
              <w:widowControl w:val="0"/>
              <w:numPr>
                <w:ilvl w:val="0"/>
                <w:numId w:val="12"/>
              </w:numPr>
              <w:tabs>
                <w:tab w:val="left" w:pos="624"/>
                <w:tab w:val="left" w:pos="1247"/>
              </w:tabs>
              <w:snapToGrid w:val="0"/>
              <w:spacing w:line="360" w:lineRule="auto"/>
              <w:contextualSpacing/>
              <w:rPr>
                <w:rFonts w:ascii="Arial" w:eastAsia="Arial Unicode MS" w:hAnsi="Arial"/>
                <w:snapToGrid w:val="0"/>
                <w:rtl/>
              </w:rPr>
            </w:pPr>
            <w:r w:rsidRPr="00912FDF">
              <w:rPr>
                <w:rFonts w:ascii="Arial" w:eastAsia="Arial Unicode MS" w:hAnsi="Arial" w:hint="cs"/>
                <w:snapToGrid w:val="0"/>
                <w:rtl/>
              </w:rPr>
              <w:t>בסופה יבוא: "ואם חלפו שלושה ימים מיום ביצוע בדיקה כאמור, גם אישור על תוצאה שלילית בבדיקת קורונה מיידית או תוצאה שלילית בבדיקת קורונה מיידית לשימוש ביתי שנעשתה בכניסה למקום העבודה, שבוצעו במהלך 3 הימים שקדמו לכניסתו למקום העבודה".</w:t>
            </w:r>
          </w:p>
        </w:tc>
      </w:tr>
      <w:tr w:rsidR="00912FDF" w:rsidRPr="00912FDF" w:rsidTr="004C068B">
        <w:trPr>
          <w:cantSplit/>
          <w:trHeight w:val="60"/>
        </w:trPr>
        <w:tc>
          <w:tcPr>
            <w:tcW w:w="1871" w:type="dxa"/>
          </w:tcPr>
          <w:p w:rsidR="00912FDF" w:rsidRPr="00912FDF" w:rsidRDefault="00912FDF" w:rsidP="00912FDF">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tl/>
              </w:rPr>
            </w:pPr>
            <w:r w:rsidRPr="00912FDF">
              <w:rPr>
                <w:rFonts w:ascii="David" w:eastAsia="Arial Unicode MS" w:hAnsi="David" w:hint="cs"/>
                <w:snapToGrid w:val="0"/>
                <w:rtl/>
              </w:rPr>
              <w:t>תיקון תקנה 4א</w:t>
            </w:r>
          </w:p>
        </w:tc>
        <w:tc>
          <w:tcPr>
            <w:tcW w:w="624" w:type="dxa"/>
          </w:tcPr>
          <w:p w:rsidR="00912FDF" w:rsidRPr="00912FDF" w:rsidRDefault="00912FDF" w:rsidP="00912FDF">
            <w:pPr>
              <w:keepLines/>
              <w:widowControl w:val="0"/>
              <w:numPr>
                <w:ilvl w:val="0"/>
                <w:numId w:val="3"/>
              </w:numPr>
              <w:tabs>
                <w:tab w:val="left" w:pos="624"/>
                <w:tab w:val="left" w:pos="1247"/>
              </w:tabs>
              <w:snapToGrid w:val="0"/>
              <w:spacing w:line="360" w:lineRule="auto"/>
              <w:contextualSpacing/>
              <w:jc w:val="left"/>
              <w:rPr>
                <w:rFonts w:ascii="Arial" w:eastAsia="Arial Unicode MS" w:hAnsi="Arial"/>
                <w:snapToGrid w:val="0"/>
                <w:rtl/>
              </w:rPr>
            </w:pPr>
            <w:r w:rsidRPr="00912FDF">
              <w:rPr>
                <w:rFonts w:ascii="Arial" w:eastAsia="Arial Unicode MS" w:hAnsi="Arial" w:hint="cs"/>
                <w:snapToGrid w:val="0"/>
                <w:rtl/>
              </w:rPr>
              <w:t>2</w:t>
            </w:r>
          </w:p>
        </w:tc>
        <w:tc>
          <w:tcPr>
            <w:tcW w:w="7146" w:type="dxa"/>
            <w:gridSpan w:val="2"/>
          </w:tcPr>
          <w:p w:rsidR="00912FDF" w:rsidRPr="00912FDF" w:rsidRDefault="00912FDF" w:rsidP="00912FDF">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sidRPr="00912FDF">
              <w:rPr>
                <w:rFonts w:ascii="Arial" w:eastAsia="Arial Unicode MS" w:hAnsi="Arial" w:hint="cs"/>
                <w:snapToGrid w:val="0"/>
                <w:rtl/>
              </w:rPr>
              <w:t xml:space="preserve">בתקנה 4א(1)(ג)  לתקנות העיקריות, </w:t>
            </w:r>
          </w:p>
        </w:tc>
      </w:tr>
      <w:tr w:rsidR="00912FDF" w:rsidRPr="00912FDF" w:rsidTr="004C068B">
        <w:trPr>
          <w:cantSplit/>
          <w:trHeight w:val="60"/>
        </w:trPr>
        <w:tc>
          <w:tcPr>
            <w:tcW w:w="1871" w:type="dxa"/>
          </w:tcPr>
          <w:p w:rsidR="00912FDF" w:rsidRPr="00912FDF" w:rsidRDefault="00912FDF" w:rsidP="00912FDF">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rPr>
            </w:pPr>
          </w:p>
        </w:tc>
        <w:tc>
          <w:tcPr>
            <w:tcW w:w="624" w:type="dxa"/>
          </w:tcPr>
          <w:p w:rsidR="00912FDF" w:rsidRPr="00912FDF" w:rsidRDefault="00912FDF" w:rsidP="00912FDF">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Pr>
          <w:p w:rsidR="00912FDF" w:rsidRPr="00912FDF" w:rsidRDefault="00912FDF" w:rsidP="00912FDF">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522" w:type="dxa"/>
          </w:tcPr>
          <w:p w:rsidR="00912FDF" w:rsidRPr="00912FDF" w:rsidRDefault="00912FDF" w:rsidP="00912FDF">
            <w:pPr>
              <w:keepLines/>
              <w:widowControl w:val="0"/>
              <w:tabs>
                <w:tab w:val="left" w:pos="1247"/>
              </w:tabs>
              <w:snapToGrid w:val="0"/>
              <w:spacing w:line="360" w:lineRule="auto"/>
              <w:ind w:firstLine="0"/>
              <w:contextualSpacing/>
              <w:rPr>
                <w:rFonts w:ascii="Arial" w:eastAsia="Arial Unicode MS" w:hAnsi="Arial"/>
                <w:snapToGrid w:val="0"/>
                <w:rtl/>
              </w:rPr>
            </w:pPr>
            <w:r w:rsidRPr="00912FDF">
              <w:rPr>
                <w:rFonts w:ascii="Arial" w:eastAsia="Arial Unicode MS" w:hAnsi="Arial" w:hint="cs"/>
                <w:snapToGrid w:val="0"/>
                <w:rtl/>
              </w:rPr>
              <w:t>אחרי "למקום העבודה" יבוא "ואם חלפו שלושה ימים מיום ביצוע בדיקה כאמור, גם אישור על תוצאה שלילית בבדיקת קורונה מיידית או תוצאה שלילית בבדיקת קורונה מיידית לשימוש ביתי שנעשתה בכניסה למקום העבודה, שבוצעו במהלך 3 הימים שקדמו לכניסתו למקום העבודה".</w:t>
            </w:r>
          </w:p>
        </w:tc>
      </w:tr>
      <w:tr w:rsidR="00912FDF" w:rsidRPr="00912FDF" w:rsidTr="004C068B">
        <w:trPr>
          <w:cantSplit/>
          <w:trHeight w:val="60"/>
        </w:trPr>
        <w:tc>
          <w:tcPr>
            <w:tcW w:w="1871" w:type="dxa"/>
          </w:tcPr>
          <w:p w:rsidR="00912FDF" w:rsidRPr="00912FDF" w:rsidRDefault="00912FDF" w:rsidP="00912FDF">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tl/>
              </w:rPr>
            </w:pPr>
            <w:r w:rsidRPr="00912FDF">
              <w:rPr>
                <w:rFonts w:ascii="David" w:eastAsia="Arial Unicode MS" w:hAnsi="David"/>
                <w:snapToGrid w:val="0"/>
                <w:rtl/>
              </w:rPr>
              <w:t xml:space="preserve">תיקון תקנה </w:t>
            </w:r>
            <w:r w:rsidRPr="00912FDF">
              <w:rPr>
                <w:rFonts w:ascii="David" w:eastAsia="Arial Unicode MS" w:hAnsi="David"/>
                <w:snapToGrid w:val="0"/>
              </w:rPr>
              <w:t>7</w:t>
            </w:r>
          </w:p>
        </w:tc>
        <w:tc>
          <w:tcPr>
            <w:tcW w:w="624" w:type="dxa"/>
          </w:tcPr>
          <w:p w:rsidR="00912FDF" w:rsidRPr="00912FDF" w:rsidRDefault="00912FDF" w:rsidP="00912FDF">
            <w:pPr>
              <w:keepLines/>
              <w:widowControl w:val="0"/>
              <w:tabs>
                <w:tab w:val="left" w:pos="624"/>
                <w:tab w:val="left" w:pos="1247"/>
              </w:tabs>
              <w:snapToGrid w:val="0"/>
              <w:spacing w:line="360" w:lineRule="auto"/>
              <w:ind w:firstLine="0"/>
              <w:contextualSpacing/>
              <w:jc w:val="left"/>
              <w:rPr>
                <w:rFonts w:ascii="Arial" w:eastAsia="Arial Unicode MS" w:hAnsi="Arial"/>
                <w:snapToGrid w:val="0"/>
                <w:rtl/>
              </w:rPr>
            </w:pPr>
            <w:r w:rsidRPr="00912FDF">
              <w:rPr>
                <w:rFonts w:ascii="Arial" w:eastAsia="Arial Unicode MS" w:hAnsi="Arial" w:hint="cs"/>
                <w:snapToGrid w:val="0"/>
                <w:rtl/>
              </w:rPr>
              <w:t>3.</w:t>
            </w:r>
          </w:p>
        </w:tc>
        <w:tc>
          <w:tcPr>
            <w:tcW w:w="7146" w:type="dxa"/>
            <w:gridSpan w:val="2"/>
          </w:tcPr>
          <w:p w:rsidR="00912FDF" w:rsidRPr="00912FDF" w:rsidRDefault="00912FDF" w:rsidP="00912FDF">
            <w:pPr>
              <w:keepLines/>
              <w:widowControl w:val="0"/>
              <w:tabs>
                <w:tab w:val="left" w:pos="624"/>
                <w:tab w:val="left" w:pos="1247"/>
              </w:tabs>
              <w:snapToGrid w:val="0"/>
              <w:spacing w:line="360" w:lineRule="auto"/>
              <w:ind w:firstLine="0"/>
              <w:contextualSpacing/>
              <w:rPr>
                <w:rFonts w:ascii="Arial" w:eastAsia="Arial Unicode MS" w:hAnsi="Arial"/>
                <w:snapToGrid w:val="0"/>
                <w:rtl/>
              </w:rPr>
            </w:pPr>
            <w:r w:rsidRPr="00912FDF">
              <w:rPr>
                <w:rFonts w:ascii="Arial" w:eastAsia="Arial Unicode MS" w:hAnsi="Arial" w:hint="cs"/>
                <w:snapToGrid w:val="0"/>
                <w:rtl/>
              </w:rPr>
              <w:t>בתקנה 7 לתקנות העיקריות,</w:t>
            </w:r>
            <w:r w:rsidRPr="00912FDF">
              <w:rPr>
                <w:rFonts w:ascii="Arial" w:eastAsia="Arial Unicode MS" w:hAnsi="Arial"/>
                <w:snapToGrid w:val="0"/>
                <w:rtl/>
              </w:rPr>
              <w:t xml:space="preserve"> במקום </w:t>
            </w:r>
            <w:r w:rsidRPr="00912FDF">
              <w:rPr>
                <w:rFonts w:ascii="Arial" w:eastAsia="Arial Unicode MS" w:hAnsi="Arial" w:hint="cs"/>
                <w:snapToGrid w:val="0"/>
                <w:rtl/>
              </w:rPr>
              <w:t>"ב' בשבט התשפ"ב (4 בינואר 2022</w:t>
            </w:r>
            <w:r>
              <w:rPr>
                <w:rFonts w:ascii="Arial" w:eastAsia="Arial Unicode MS" w:hAnsi="Arial" w:hint="cs"/>
                <w:snapToGrid w:val="0"/>
                <w:rtl/>
              </w:rPr>
              <w:t xml:space="preserve">)" יבוא" </w:t>
            </w:r>
            <w:r>
              <w:rPr>
                <w:rFonts w:ascii="Arial" w:eastAsia="Arial Unicode MS" w:hAnsi="Arial" w:hint="eastAsia"/>
                <w:snapToGrid w:val="0"/>
                <w:rtl/>
              </w:rPr>
              <w:t>–</w:t>
            </w:r>
            <w:r>
              <w:rPr>
                <w:rFonts w:ascii="Arial" w:eastAsia="Arial Unicode MS" w:hAnsi="Arial" w:hint="cs"/>
                <w:snapToGrid w:val="0"/>
                <w:rtl/>
              </w:rPr>
              <w:t xml:space="preserve"> פה אנחנו נכניס את התאריך המעודכן 10 בינואר.</w:t>
            </w:r>
          </w:p>
        </w:tc>
      </w:tr>
      <w:tr w:rsidR="00912FDF" w:rsidRPr="00912FDF" w:rsidTr="004C068B">
        <w:trPr>
          <w:cantSplit/>
          <w:trHeight w:val="60"/>
        </w:trPr>
        <w:tc>
          <w:tcPr>
            <w:tcW w:w="1871" w:type="dxa"/>
          </w:tcPr>
          <w:p w:rsidR="00912FDF" w:rsidRPr="00912FDF" w:rsidRDefault="00912FDF" w:rsidP="00912FDF">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rPr>
            </w:pPr>
            <w:r>
              <w:rPr>
                <w:rFonts w:ascii="Arial" w:eastAsia="Arial Unicode MS" w:hAnsi="Arial" w:hint="cs"/>
                <w:snapToGrid w:val="0"/>
                <w:rtl/>
              </w:rPr>
              <w:t>"</w:t>
            </w:r>
            <w:r w:rsidRPr="00912FDF">
              <w:rPr>
                <w:rFonts w:ascii="Arial" w:eastAsia="Arial Unicode MS" w:hAnsi="Arial" w:hint="cs"/>
                <w:snapToGrid w:val="0"/>
                <w:rtl/>
              </w:rPr>
              <w:t>תחילה</w:t>
            </w:r>
          </w:p>
        </w:tc>
        <w:tc>
          <w:tcPr>
            <w:tcW w:w="624" w:type="dxa"/>
          </w:tcPr>
          <w:p w:rsidR="00912FDF" w:rsidRPr="00912FDF" w:rsidRDefault="00912FDF" w:rsidP="00912FDF">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r w:rsidRPr="00912FDF">
              <w:rPr>
                <w:rFonts w:ascii="Arial" w:eastAsia="Arial Unicode MS" w:hAnsi="Arial" w:hint="cs"/>
                <w:snapToGrid w:val="0"/>
                <w:rtl/>
              </w:rPr>
              <w:t>4.</w:t>
            </w:r>
          </w:p>
        </w:tc>
        <w:tc>
          <w:tcPr>
            <w:tcW w:w="7146" w:type="dxa"/>
            <w:gridSpan w:val="2"/>
          </w:tcPr>
          <w:p w:rsidR="00912FDF" w:rsidRPr="00912FDF" w:rsidRDefault="00912FDF" w:rsidP="00912FDF">
            <w:pPr>
              <w:keepLines/>
              <w:widowControl w:val="0"/>
              <w:tabs>
                <w:tab w:val="left" w:pos="624"/>
                <w:tab w:val="left" w:pos="1247"/>
              </w:tabs>
              <w:snapToGrid w:val="0"/>
              <w:spacing w:line="360" w:lineRule="auto"/>
              <w:ind w:firstLine="0"/>
              <w:contextualSpacing/>
              <w:jc w:val="left"/>
              <w:rPr>
                <w:rFonts w:ascii="Arial" w:eastAsia="Arial Unicode MS" w:hAnsi="Arial"/>
                <w:snapToGrid w:val="0"/>
                <w:rtl/>
              </w:rPr>
            </w:pPr>
            <w:r w:rsidRPr="00912FDF">
              <w:rPr>
                <w:rFonts w:ascii="Arial" w:eastAsia="Arial Unicode MS" w:hAnsi="Arial" w:hint="cs"/>
                <w:snapToGrid w:val="0"/>
                <w:rtl/>
              </w:rPr>
              <w:t>תחילתן של תקנות אלה ביום ג' בטבת התשפ"ב (5 בינואר 2022).</w:t>
            </w:r>
            <w:r>
              <w:rPr>
                <w:rFonts w:ascii="Arial" w:eastAsia="Arial Unicode MS" w:hAnsi="Arial" w:hint="cs"/>
                <w:snapToGrid w:val="0"/>
                <w:rtl/>
              </w:rPr>
              <w:t>"</w:t>
            </w:r>
          </w:p>
        </w:tc>
      </w:tr>
    </w:tbl>
    <w:p w:rsidR="00F32F76" w:rsidRDefault="00F32F76" w:rsidP="00912FDF">
      <w:pPr>
        <w:ind w:firstLine="0"/>
        <w:rPr>
          <w:rtl/>
        </w:rPr>
      </w:pPr>
      <w:bookmarkStart w:id="667" w:name="_ETM_Q1_5881650"/>
      <w:bookmarkStart w:id="668" w:name="_ETM_Q1_5881740"/>
      <w:bookmarkStart w:id="669" w:name="_ETM_Q1_5937696"/>
      <w:bookmarkStart w:id="670" w:name="_ETM_Q1_5937842"/>
      <w:bookmarkEnd w:id="667"/>
      <w:bookmarkEnd w:id="668"/>
      <w:bookmarkEnd w:id="669"/>
      <w:bookmarkEnd w:id="670"/>
    </w:p>
    <w:p w:rsidR="00F32F76" w:rsidRDefault="00F32F76" w:rsidP="00F32F76">
      <w:pPr>
        <w:rPr>
          <w:rtl/>
        </w:rPr>
      </w:pPr>
      <w:bookmarkStart w:id="671" w:name="_ETM_Q1_5937857"/>
      <w:bookmarkStart w:id="672" w:name="_ETM_Q1_5937940"/>
      <w:bookmarkEnd w:id="671"/>
      <w:bookmarkEnd w:id="672"/>
    </w:p>
    <w:p w:rsidR="00F32F76" w:rsidRDefault="00F32F76" w:rsidP="00AE094C">
      <w:pPr>
        <w:pStyle w:val="af6"/>
        <w:rPr>
          <w:rtl/>
        </w:rPr>
      </w:pPr>
      <w:bookmarkStart w:id="673" w:name="ET_yor_6156_185"/>
      <w:r w:rsidRPr="00AE094C">
        <w:rPr>
          <w:rStyle w:val="TagStyle"/>
          <w:rtl/>
        </w:rPr>
        <w:t xml:space="preserve"> &lt;&lt; יור &gt;&gt;</w:t>
      </w:r>
      <w:r w:rsidRPr="00F32F76">
        <w:rPr>
          <w:rStyle w:val="TagStyle"/>
          <w:rtl/>
        </w:rPr>
        <w:t xml:space="preserve"> </w:t>
      </w:r>
      <w:r>
        <w:rPr>
          <w:rtl/>
        </w:rPr>
        <w:t>היו"ר גלעד קריב:</w:t>
      </w:r>
      <w:r w:rsidRPr="00F32F76">
        <w:rPr>
          <w:rStyle w:val="TagStyle"/>
          <w:rtl/>
        </w:rPr>
        <w:t xml:space="preserve"> </w:t>
      </w:r>
      <w:r w:rsidRPr="00AE094C">
        <w:rPr>
          <w:rStyle w:val="TagStyle"/>
          <w:rtl/>
        </w:rPr>
        <w:t>&lt;&lt; יור &gt;&gt;</w:t>
      </w:r>
      <w:r>
        <w:rPr>
          <w:rtl/>
        </w:rPr>
        <w:t xml:space="preserve">   </w:t>
      </w:r>
      <w:bookmarkEnd w:id="673"/>
    </w:p>
    <w:p w:rsidR="00F32F76" w:rsidRDefault="00F32F76" w:rsidP="00F32F76">
      <w:pPr>
        <w:pStyle w:val="KeepWithNext"/>
        <w:rPr>
          <w:rtl/>
        </w:rPr>
      </w:pPr>
    </w:p>
    <w:p w:rsidR="00F32F76" w:rsidRDefault="00F32F76" w:rsidP="00F32F76">
      <w:pPr>
        <w:rPr>
          <w:rtl/>
        </w:rPr>
      </w:pPr>
      <w:bookmarkStart w:id="674" w:name="_ETM_Q1_5942567"/>
      <w:bookmarkEnd w:id="674"/>
      <w:r>
        <w:rPr>
          <w:rFonts w:hint="cs"/>
          <w:rtl/>
        </w:rPr>
        <w:t>מי בעד?</w:t>
      </w:r>
    </w:p>
    <w:p w:rsidR="00F32F76" w:rsidRDefault="00F32F76" w:rsidP="00F32F76">
      <w:pPr>
        <w:pStyle w:val="af1"/>
        <w:keepNext/>
        <w:rPr>
          <w:rtl/>
        </w:rPr>
      </w:pPr>
      <w:r>
        <w:rPr>
          <w:rtl/>
        </w:rPr>
        <w:t>הצבעה</w:t>
      </w:r>
    </w:p>
    <w:p w:rsidR="00F32F76" w:rsidRDefault="00F32F76" w:rsidP="00F32F76">
      <w:pPr>
        <w:pStyle w:val="--"/>
        <w:keepNext/>
        <w:rPr>
          <w:rtl/>
        </w:rPr>
      </w:pPr>
      <w:r>
        <w:rPr>
          <w:rtl/>
        </w:rPr>
        <w:t xml:space="preserve">בעד – </w:t>
      </w:r>
      <w:r>
        <w:rPr>
          <w:rFonts w:hint="cs"/>
          <w:rtl/>
        </w:rPr>
        <w:t>רוב</w:t>
      </w:r>
    </w:p>
    <w:p w:rsidR="00F32F76" w:rsidRDefault="00F32F76" w:rsidP="00F32F76">
      <w:pPr>
        <w:pStyle w:val="--"/>
        <w:keepNext/>
        <w:rPr>
          <w:rtl/>
        </w:rPr>
      </w:pPr>
      <w:r>
        <w:rPr>
          <w:rtl/>
        </w:rPr>
        <w:t xml:space="preserve">נגד – </w:t>
      </w:r>
      <w:r>
        <w:rPr>
          <w:rFonts w:hint="cs"/>
          <w:rtl/>
        </w:rPr>
        <w:t>מיעוט</w:t>
      </w:r>
    </w:p>
    <w:p w:rsidR="00F32F76" w:rsidRDefault="00F32F76" w:rsidP="00912FDF">
      <w:pPr>
        <w:pStyle w:val="af2"/>
        <w:rPr>
          <w:rtl/>
        </w:rPr>
      </w:pPr>
      <w:r>
        <w:rPr>
          <w:rtl/>
        </w:rPr>
        <w:t xml:space="preserve"> </w:t>
      </w:r>
      <w:r w:rsidR="00912FDF" w:rsidRPr="00912FDF">
        <w:rPr>
          <w:rtl/>
        </w:rPr>
        <w:t>תקנות סמכויות מיוחדות להתמודדות עם נגיף הקורונה החדש (הוראת שעה) (תו ירוק לעובדים) (תיקון מס' 7), התשפ"ב-2021</w:t>
      </w:r>
      <w:r w:rsidR="00912FDF">
        <w:rPr>
          <w:rFonts w:hint="cs"/>
          <w:rtl/>
        </w:rPr>
        <w:t>, אושרו</w:t>
      </w:r>
      <w:r>
        <w:rPr>
          <w:rFonts w:hint="cs"/>
          <w:rtl/>
        </w:rPr>
        <w:t>.</w:t>
      </w:r>
      <w:r w:rsidR="00964C9C" w:rsidRPr="00964C9C">
        <w:rPr>
          <w:rtl/>
        </w:rPr>
        <w:t xml:space="preserve"> </w:t>
      </w:r>
    </w:p>
    <w:p w:rsidR="00F32F76" w:rsidRDefault="00F32F76" w:rsidP="00F32F76">
      <w:pPr>
        <w:pStyle w:val="af2"/>
        <w:rPr>
          <w:rtl/>
        </w:rPr>
      </w:pPr>
    </w:p>
    <w:p w:rsidR="00F32F76" w:rsidRDefault="00F32F76" w:rsidP="00AE094C">
      <w:pPr>
        <w:pStyle w:val="af6"/>
        <w:rPr>
          <w:rtl/>
        </w:rPr>
      </w:pPr>
      <w:bookmarkStart w:id="675" w:name="ET_yor_6156_186"/>
      <w:r w:rsidRPr="00AE094C">
        <w:rPr>
          <w:rStyle w:val="TagStyle"/>
          <w:rtl/>
        </w:rPr>
        <w:t>&lt;&lt; יור &gt;&gt;</w:t>
      </w:r>
      <w:r w:rsidRPr="00F32F76">
        <w:rPr>
          <w:rStyle w:val="TagStyle"/>
          <w:rtl/>
        </w:rPr>
        <w:t xml:space="preserve"> </w:t>
      </w:r>
      <w:r>
        <w:rPr>
          <w:rtl/>
        </w:rPr>
        <w:t>היו"ר גלעד קריב:</w:t>
      </w:r>
      <w:r w:rsidRPr="00F32F76">
        <w:rPr>
          <w:rStyle w:val="TagStyle"/>
          <w:rtl/>
        </w:rPr>
        <w:t xml:space="preserve"> </w:t>
      </w:r>
      <w:r w:rsidRPr="00AE094C">
        <w:rPr>
          <w:rStyle w:val="TagStyle"/>
          <w:rtl/>
        </w:rPr>
        <w:t>&lt;&lt; יור &gt;&gt;</w:t>
      </w:r>
      <w:r>
        <w:rPr>
          <w:rtl/>
        </w:rPr>
        <w:t xml:space="preserve">   </w:t>
      </w:r>
      <w:bookmarkEnd w:id="675"/>
    </w:p>
    <w:p w:rsidR="00F32F76" w:rsidRDefault="00F32F76" w:rsidP="00F32F76">
      <w:pPr>
        <w:pStyle w:val="KeepWithNext"/>
        <w:rPr>
          <w:rtl/>
        </w:rPr>
      </w:pPr>
    </w:p>
    <w:p w:rsidR="00F32F76" w:rsidRDefault="00F32F76" w:rsidP="00F32F76">
      <w:pPr>
        <w:rPr>
          <w:rtl/>
        </w:rPr>
      </w:pPr>
      <w:r>
        <w:rPr>
          <w:rFonts w:hint="cs"/>
          <w:rtl/>
        </w:rPr>
        <w:t>ה</w:t>
      </w:r>
      <w:r w:rsidR="00964C9C" w:rsidRPr="00964C9C">
        <w:rPr>
          <w:rtl/>
        </w:rPr>
        <w:t xml:space="preserve">תקנות </w:t>
      </w:r>
      <w:r>
        <w:rPr>
          <w:rFonts w:hint="cs"/>
          <w:rtl/>
        </w:rPr>
        <w:t>אושרו.</w:t>
      </w:r>
    </w:p>
    <w:p w:rsidR="00F32F76" w:rsidRDefault="00F32F76" w:rsidP="00F32F76">
      <w:pPr>
        <w:rPr>
          <w:rtl/>
        </w:rPr>
      </w:pPr>
      <w:bookmarkStart w:id="676" w:name="_ETM_Q1_5962222"/>
      <w:bookmarkStart w:id="677" w:name="_ETM_Q1_5962277"/>
      <w:bookmarkEnd w:id="676"/>
      <w:bookmarkEnd w:id="677"/>
    </w:p>
    <w:p w:rsidR="00F32F76" w:rsidRDefault="00F32F76" w:rsidP="00141230">
      <w:pPr>
        <w:bidi w:val="0"/>
        <w:spacing w:line="240" w:lineRule="auto"/>
        <w:ind w:firstLine="0"/>
        <w:jc w:val="left"/>
        <w:rPr>
          <w:rtl/>
        </w:rPr>
      </w:pPr>
    </w:p>
    <w:p w:rsidR="00F32F76" w:rsidRDefault="00F32F76" w:rsidP="00F32F76">
      <w:pPr>
        <w:rPr>
          <w:rtl/>
        </w:rPr>
      </w:pPr>
    </w:p>
    <w:p w:rsidR="00141230" w:rsidRDefault="00141230">
      <w:pPr>
        <w:bidi w:val="0"/>
        <w:spacing w:line="240" w:lineRule="auto"/>
        <w:ind w:firstLine="0"/>
        <w:jc w:val="left"/>
      </w:pPr>
      <w:r>
        <w:rPr>
          <w:rtl/>
        </w:rPr>
        <w:br w:type="page"/>
      </w:r>
    </w:p>
    <w:p w:rsidR="00141230" w:rsidRDefault="00141230" w:rsidP="00AE094C">
      <w:pPr>
        <w:pStyle w:val="a6"/>
        <w:rPr>
          <w:rtl/>
        </w:rPr>
      </w:pPr>
      <w:bookmarkStart w:id="678" w:name="ET_subject_626455_359"/>
      <w:r w:rsidRPr="00AE094C">
        <w:rPr>
          <w:rStyle w:val="TagStyle"/>
          <w:rtl/>
        </w:rPr>
        <w:t xml:space="preserve"> &lt;&lt; נושא &gt;&gt;</w:t>
      </w:r>
      <w:r w:rsidRPr="00141230">
        <w:rPr>
          <w:rStyle w:val="TagStyle"/>
          <w:rtl/>
        </w:rPr>
        <w:t xml:space="preserve"> </w:t>
      </w:r>
      <w:r>
        <w:rPr>
          <w:rtl/>
        </w:rPr>
        <w:t>הצעת תקנות סמכויות מיוחדות להתמודדות עם נגיף הקורונה החדש (הוראת שעה) (הגבלת היציאה מישראל) (תיקון מס' 6), התשפ"ב-2020</w:t>
      </w:r>
      <w:r w:rsidRPr="00141230">
        <w:rPr>
          <w:rStyle w:val="TagStyle"/>
          <w:rtl/>
        </w:rPr>
        <w:t xml:space="preserve"> </w:t>
      </w:r>
      <w:r w:rsidRPr="00AE094C">
        <w:rPr>
          <w:rStyle w:val="TagStyle"/>
          <w:rtl/>
        </w:rPr>
        <w:t>&lt;&lt; נושא &gt;&gt;</w:t>
      </w:r>
      <w:r>
        <w:rPr>
          <w:rtl/>
        </w:rPr>
        <w:t xml:space="preserve">   </w:t>
      </w:r>
      <w:bookmarkEnd w:id="678"/>
    </w:p>
    <w:p w:rsidR="00141230" w:rsidRDefault="00141230" w:rsidP="00141230">
      <w:pPr>
        <w:pStyle w:val="KeepWithNext"/>
        <w:rPr>
          <w:rtl/>
        </w:rPr>
      </w:pPr>
    </w:p>
    <w:p w:rsidR="00141230" w:rsidRPr="00141230" w:rsidRDefault="00141230" w:rsidP="00141230">
      <w:pPr>
        <w:rPr>
          <w:rtl/>
        </w:rPr>
      </w:pPr>
    </w:p>
    <w:p w:rsidR="00F32F76" w:rsidRDefault="00F32F76" w:rsidP="00AE094C">
      <w:pPr>
        <w:pStyle w:val="af6"/>
        <w:rPr>
          <w:rtl/>
        </w:rPr>
      </w:pPr>
      <w:bookmarkStart w:id="679" w:name="ET_yor_6156_187"/>
      <w:r w:rsidRPr="00AE094C">
        <w:rPr>
          <w:rStyle w:val="TagStyle"/>
          <w:rtl/>
        </w:rPr>
        <w:t xml:space="preserve"> &lt;&lt; יור &gt;&gt;</w:t>
      </w:r>
      <w:r w:rsidRPr="00F32F76">
        <w:rPr>
          <w:rStyle w:val="TagStyle"/>
          <w:rtl/>
        </w:rPr>
        <w:t xml:space="preserve"> </w:t>
      </w:r>
      <w:r>
        <w:rPr>
          <w:rtl/>
        </w:rPr>
        <w:t>היו"ר גלעד קריב:</w:t>
      </w:r>
      <w:r w:rsidRPr="00F32F76">
        <w:rPr>
          <w:rStyle w:val="TagStyle"/>
          <w:rtl/>
        </w:rPr>
        <w:t xml:space="preserve"> </w:t>
      </w:r>
      <w:r w:rsidRPr="00AE094C">
        <w:rPr>
          <w:rStyle w:val="TagStyle"/>
          <w:rtl/>
        </w:rPr>
        <w:t>&lt;&lt; יור &gt;&gt;</w:t>
      </w:r>
      <w:r>
        <w:rPr>
          <w:rtl/>
        </w:rPr>
        <w:t xml:space="preserve">   </w:t>
      </w:r>
      <w:bookmarkEnd w:id="679"/>
    </w:p>
    <w:p w:rsidR="00F32F76" w:rsidRDefault="00F32F76" w:rsidP="00F32F76">
      <w:pPr>
        <w:pStyle w:val="KeepWithNext"/>
        <w:rPr>
          <w:rtl/>
        </w:rPr>
      </w:pPr>
    </w:p>
    <w:p w:rsidR="00A53C41" w:rsidRDefault="00F32F76" w:rsidP="00ED651E">
      <w:pPr>
        <w:rPr>
          <w:rtl/>
        </w:rPr>
      </w:pPr>
      <w:bookmarkStart w:id="680" w:name="_ETM_Q1_5963518"/>
      <w:bookmarkEnd w:id="680"/>
      <w:r>
        <w:rPr>
          <w:rtl/>
        </w:rPr>
        <w:t>כיוון שאני מניח שחלק גדול מ</w:t>
      </w:r>
      <w:r w:rsidR="00964C9C" w:rsidRPr="00964C9C">
        <w:rPr>
          <w:rtl/>
        </w:rPr>
        <w:t>הדיון שלנו י</w:t>
      </w:r>
      <w:r>
        <w:rPr>
          <w:rFonts w:hint="cs"/>
          <w:rtl/>
        </w:rPr>
        <w:t xml:space="preserve">גע </w:t>
      </w:r>
      <w:r w:rsidR="00964C9C" w:rsidRPr="00964C9C">
        <w:rPr>
          <w:rtl/>
        </w:rPr>
        <w:t>בסוגיית ה</w:t>
      </w:r>
      <w:r>
        <w:rPr>
          <w:rFonts w:hint="cs"/>
          <w:rtl/>
        </w:rPr>
        <w:t>תו</w:t>
      </w:r>
      <w:r>
        <w:rPr>
          <w:rtl/>
        </w:rPr>
        <w:t xml:space="preserve"> הירוק ה</w:t>
      </w:r>
      <w:r w:rsidR="00964C9C" w:rsidRPr="00964C9C">
        <w:rPr>
          <w:rtl/>
        </w:rPr>
        <w:t>מורחב אנחנו נע</w:t>
      </w:r>
      <w:r w:rsidR="009D16A1">
        <w:rPr>
          <w:rFonts w:hint="cs"/>
          <w:rtl/>
        </w:rPr>
        <w:t>בור</w:t>
      </w:r>
      <w:r>
        <w:rPr>
          <w:rFonts w:hint="cs"/>
          <w:rtl/>
        </w:rPr>
        <w:t xml:space="preserve"> לתקנות שעוסקות</w:t>
      </w:r>
      <w:r w:rsidR="00964C9C" w:rsidRPr="00964C9C">
        <w:rPr>
          <w:rtl/>
        </w:rPr>
        <w:t xml:space="preserve"> ברשימת המדינות האדומות שהוגשה ע"י משרד הבריאות</w:t>
      </w:r>
      <w:r>
        <w:rPr>
          <w:rFonts w:hint="cs"/>
          <w:rtl/>
        </w:rPr>
        <w:t>.</w:t>
      </w:r>
      <w:r w:rsidR="00964C9C" w:rsidRPr="00964C9C">
        <w:rPr>
          <w:rtl/>
        </w:rPr>
        <w:t xml:space="preserve"> שמענו כבר את ההסברים</w:t>
      </w:r>
      <w:r w:rsidR="009D16A1">
        <w:rPr>
          <w:rFonts w:hint="cs"/>
          <w:rtl/>
        </w:rPr>
        <w:t>.</w:t>
      </w:r>
      <w:r w:rsidR="00964C9C" w:rsidRPr="00964C9C">
        <w:rPr>
          <w:rtl/>
        </w:rPr>
        <w:t xml:space="preserve"> בהקשר הזה חשוב לי לומר שניתן היום צו על תנאי בעתירה שהוגשה נגד המדינה ב</w:t>
      </w:r>
      <w:r w:rsidR="009D16A1">
        <w:rPr>
          <w:rFonts w:hint="cs"/>
          <w:rtl/>
        </w:rPr>
        <w:t>ע</w:t>
      </w:r>
      <w:r w:rsidR="00964C9C" w:rsidRPr="00964C9C">
        <w:rPr>
          <w:rtl/>
        </w:rPr>
        <w:t>ניין רשימת המדינות האדומות</w:t>
      </w:r>
      <w:r w:rsidR="0020107B">
        <w:rPr>
          <w:rFonts w:hint="cs"/>
          <w:rtl/>
        </w:rPr>
        <w:t>.</w:t>
      </w:r>
      <w:r w:rsidR="00964C9C" w:rsidRPr="00964C9C">
        <w:rPr>
          <w:rtl/>
        </w:rPr>
        <w:t xml:space="preserve"> למדינה ניתנו 7 ימים </w:t>
      </w:r>
      <w:r w:rsidR="0020107B">
        <w:rPr>
          <w:rFonts w:hint="cs"/>
          <w:rtl/>
        </w:rPr>
        <w:t>ל</w:t>
      </w:r>
      <w:r w:rsidR="00964C9C" w:rsidRPr="00964C9C">
        <w:rPr>
          <w:rtl/>
        </w:rPr>
        <w:t>תגובה</w:t>
      </w:r>
      <w:r w:rsidR="0020107B">
        <w:rPr>
          <w:rFonts w:hint="cs"/>
          <w:rtl/>
        </w:rPr>
        <w:t>.</w:t>
      </w:r>
      <w:r w:rsidR="00964C9C" w:rsidRPr="00964C9C">
        <w:rPr>
          <w:rtl/>
        </w:rPr>
        <w:t xml:space="preserve"> </w:t>
      </w:r>
      <w:r w:rsidR="0020107B">
        <w:rPr>
          <w:rtl/>
        </w:rPr>
        <w:t xml:space="preserve">גם </w:t>
      </w:r>
      <w:r w:rsidR="0020107B">
        <w:rPr>
          <w:rFonts w:hint="cs"/>
          <w:rtl/>
        </w:rPr>
        <w:t>ה</w:t>
      </w:r>
      <w:r w:rsidR="00964C9C" w:rsidRPr="00964C9C">
        <w:rPr>
          <w:rtl/>
        </w:rPr>
        <w:t xml:space="preserve">כנסת </w:t>
      </w:r>
      <w:r w:rsidR="0020107B">
        <w:rPr>
          <w:rFonts w:hint="cs"/>
          <w:rtl/>
        </w:rPr>
        <w:t xml:space="preserve">היא משיבה </w:t>
      </w:r>
      <w:bookmarkStart w:id="681" w:name="_ETM_Q1_6004024"/>
      <w:bookmarkEnd w:id="681"/>
      <w:r w:rsidR="0020107B">
        <w:rPr>
          <w:rFonts w:hint="cs"/>
          <w:rtl/>
        </w:rPr>
        <w:t>אז זה ניתן</w:t>
      </w:r>
      <w:r w:rsidR="00964C9C" w:rsidRPr="00964C9C">
        <w:rPr>
          <w:rtl/>
        </w:rPr>
        <w:t xml:space="preserve"> גם אל מול הכנסת</w:t>
      </w:r>
      <w:r w:rsidR="0020107B">
        <w:rPr>
          <w:rFonts w:hint="cs"/>
          <w:rtl/>
        </w:rPr>
        <w:t>.</w:t>
      </w:r>
      <w:r w:rsidR="00964C9C" w:rsidRPr="00964C9C">
        <w:rPr>
          <w:rtl/>
        </w:rPr>
        <w:t xml:space="preserve"> </w:t>
      </w:r>
    </w:p>
    <w:p w:rsidR="00A53C41" w:rsidRDefault="00A53C41" w:rsidP="00ED651E">
      <w:pPr>
        <w:rPr>
          <w:rtl/>
        </w:rPr>
      </w:pPr>
    </w:p>
    <w:p w:rsidR="00714D5E" w:rsidRDefault="00964C9C" w:rsidP="00ED651E">
      <w:pPr>
        <w:rPr>
          <w:rtl/>
        </w:rPr>
      </w:pPr>
      <w:r w:rsidRPr="00964C9C">
        <w:rPr>
          <w:rtl/>
        </w:rPr>
        <w:t>שמענו את ההתייחסות ש</w:t>
      </w:r>
      <w:r w:rsidR="0020107B">
        <w:rPr>
          <w:rFonts w:hint="cs"/>
          <w:rtl/>
        </w:rPr>
        <w:t>ל גב' אילנה גנס</w:t>
      </w:r>
      <w:r w:rsidRPr="00964C9C">
        <w:rPr>
          <w:rtl/>
        </w:rPr>
        <w:t xml:space="preserve"> </w:t>
      </w:r>
      <w:r w:rsidR="0020107B">
        <w:rPr>
          <w:rFonts w:hint="cs"/>
          <w:rtl/>
        </w:rPr>
        <w:t>ו</w:t>
      </w:r>
      <w:r w:rsidRPr="00964C9C">
        <w:rPr>
          <w:rtl/>
        </w:rPr>
        <w:t xml:space="preserve">בהקשר הזה </w:t>
      </w:r>
      <w:r w:rsidR="0020107B">
        <w:rPr>
          <w:rFonts w:hint="cs"/>
          <w:rtl/>
        </w:rPr>
        <w:t xml:space="preserve">אני </w:t>
      </w:r>
      <w:r w:rsidRPr="00964C9C">
        <w:rPr>
          <w:rtl/>
        </w:rPr>
        <w:t>לבקש לומר שרשמנו לפנינו את האמירה של משרד הבריאות</w:t>
      </w:r>
      <w:r w:rsidR="00ED651E">
        <w:rPr>
          <w:rFonts w:hint="cs"/>
        </w:rPr>
        <w:t xml:space="preserve"> </w:t>
      </w:r>
      <w:r w:rsidR="00ED651E">
        <w:rPr>
          <w:rFonts w:hint="eastAsia"/>
          <w:rtl/>
        </w:rPr>
        <w:t>–</w:t>
      </w:r>
      <w:r w:rsidRPr="00964C9C">
        <w:rPr>
          <w:rtl/>
        </w:rPr>
        <w:t xml:space="preserve"> גם דברים ש</w:t>
      </w:r>
      <w:r w:rsidR="00714D5E">
        <w:rPr>
          <w:rFonts w:hint="cs"/>
          <w:rtl/>
        </w:rPr>
        <w:t>אני</w:t>
      </w:r>
      <w:r w:rsidR="00ED651E">
        <w:rPr>
          <w:rtl/>
        </w:rPr>
        <w:t xml:space="preserve"> שומע מ</w:t>
      </w:r>
      <w:r w:rsidRPr="00964C9C">
        <w:rPr>
          <w:rtl/>
        </w:rPr>
        <w:t>הממשלה ומ</w:t>
      </w:r>
      <w:r w:rsidR="00714D5E">
        <w:rPr>
          <w:rFonts w:hint="cs"/>
          <w:rtl/>
        </w:rPr>
        <w:t>שמיע</w:t>
      </w:r>
      <w:r w:rsidRPr="00964C9C">
        <w:rPr>
          <w:rtl/>
        </w:rPr>
        <w:t xml:space="preserve"> </w:t>
      </w:r>
      <w:r w:rsidR="00714D5E">
        <w:rPr>
          <w:rFonts w:hint="cs"/>
          <w:rtl/>
        </w:rPr>
        <w:t>ל</w:t>
      </w:r>
      <w:r w:rsidRPr="00964C9C">
        <w:rPr>
          <w:rtl/>
        </w:rPr>
        <w:t>שותפים שלנו בממשלה</w:t>
      </w:r>
      <w:r w:rsidR="00ED651E">
        <w:rPr>
          <w:rFonts w:hint="cs"/>
        </w:rPr>
        <w:t xml:space="preserve"> </w:t>
      </w:r>
      <w:r w:rsidR="00ED651E">
        <w:rPr>
          <w:rFonts w:hint="eastAsia"/>
          <w:rtl/>
        </w:rPr>
        <w:t>–</w:t>
      </w:r>
      <w:r w:rsidRPr="00964C9C">
        <w:rPr>
          <w:rtl/>
        </w:rPr>
        <w:t xml:space="preserve"> ש</w:t>
      </w:r>
      <w:r w:rsidR="00714D5E">
        <w:rPr>
          <w:rFonts w:hint="cs"/>
          <w:rtl/>
        </w:rPr>
        <w:t>בהי</w:t>
      </w:r>
      <w:r w:rsidR="002E3029">
        <w:rPr>
          <w:rFonts w:hint="cs"/>
          <w:rtl/>
        </w:rPr>
        <w:t>נ</w:t>
      </w:r>
      <w:r w:rsidR="00714D5E">
        <w:rPr>
          <w:rFonts w:hint="cs"/>
          <w:rtl/>
        </w:rPr>
        <w:t>תן</w:t>
      </w:r>
      <w:r w:rsidR="00714D5E">
        <w:rPr>
          <w:rtl/>
        </w:rPr>
        <w:t xml:space="preserve"> </w:t>
      </w:r>
      <w:r w:rsidR="00714D5E">
        <w:rPr>
          <w:rFonts w:hint="cs"/>
          <w:rtl/>
        </w:rPr>
        <w:t>ה</w:t>
      </w:r>
      <w:r w:rsidRPr="00964C9C">
        <w:rPr>
          <w:rtl/>
        </w:rPr>
        <w:t xml:space="preserve">מצב הנוכחי ישנו סימן שאלה גדול על הצורך להמשיך </w:t>
      </w:r>
      <w:r w:rsidR="00714D5E">
        <w:rPr>
          <w:rFonts w:hint="cs"/>
          <w:rtl/>
        </w:rPr>
        <w:t>ו</w:t>
      </w:r>
      <w:r w:rsidRPr="00964C9C">
        <w:rPr>
          <w:rtl/>
        </w:rPr>
        <w:t>להשתמש בכלי הזה של איסור יציאה</w:t>
      </w:r>
      <w:r w:rsidR="00714D5E">
        <w:rPr>
          <w:rFonts w:hint="cs"/>
          <w:rtl/>
        </w:rPr>
        <w:t>,</w:t>
      </w:r>
      <w:r w:rsidR="00714D5E">
        <w:rPr>
          <w:rtl/>
        </w:rPr>
        <w:t xml:space="preserve"> שאני מ</w:t>
      </w:r>
      <w:r w:rsidR="00714D5E">
        <w:rPr>
          <w:rFonts w:hint="cs"/>
          <w:rtl/>
        </w:rPr>
        <w:t>ז</w:t>
      </w:r>
      <w:r w:rsidRPr="00964C9C">
        <w:rPr>
          <w:rtl/>
        </w:rPr>
        <w:t>כיר</w:t>
      </w:r>
      <w:r w:rsidR="00714D5E">
        <w:rPr>
          <w:rFonts w:hint="cs"/>
          <w:rtl/>
        </w:rPr>
        <w:t>,</w:t>
      </w:r>
      <w:r w:rsidRPr="00964C9C">
        <w:rPr>
          <w:rtl/>
        </w:rPr>
        <w:t xml:space="preserve"> י</w:t>
      </w:r>
      <w:r w:rsidR="00714D5E">
        <w:rPr>
          <w:rtl/>
        </w:rPr>
        <w:t xml:space="preserve">ש לו השלכה דרמטית גם על הכניסה </w:t>
      </w:r>
      <w:r w:rsidR="00714D5E">
        <w:rPr>
          <w:rFonts w:hint="cs"/>
          <w:rtl/>
        </w:rPr>
        <w:t>ל</w:t>
      </w:r>
      <w:r w:rsidRPr="00964C9C">
        <w:rPr>
          <w:rtl/>
        </w:rPr>
        <w:t>ישראל</w:t>
      </w:r>
      <w:r w:rsidR="00714D5E">
        <w:rPr>
          <w:rFonts w:hint="cs"/>
          <w:rtl/>
        </w:rPr>
        <w:t>.</w:t>
      </w:r>
      <w:r w:rsidRPr="00964C9C">
        <w:rPr>
          <w:rtl/>
        </w:rPr>
        <w:t xml:space="preserve"> </w:t>
      </w:r>
    </w:p>
    <w:p w:rsidR="00714D5E" w:rsidRDefault="00714D5E" w:rsidP="00714D5E">
      <w:pPr>
        <w:rPr>
          <w:rtl/>
        </w:rPr>
      </w:pPr>
      <w:bookmarkStart w:id="682" w:name="_ETM_Q1_6066058"/>
      <w:bookmarkStart w:id="683" w:name="_ETM_Q1_6066164"/>
      <w:bookmarkEnd w:id="682"/>
      <w:bookmarkEnd w:id="683"/>
    </w:p>
    <w:p w:rsidR="00047D7E" w:rsidRDefault="00964C9C" w:rsidP="00ED651E">
      <w:pPr>
        <w:rPr>
          <w:rtl/>
        </w:rPr>
      </w:pPr>
      <w:bookmarkStart w:id="684" w:name="_ETM_Q1_6066266"/>
      <w:bookmarkStart w:id="685" w:name="_ETM_Q1_6066337"/>
      <w:bookmarkEnd w:id="684"/>
      <w:bookmarkEnd w:id="685"/>
      <w:r w:rsidRPr="00964C9C">
        <w:rPr>
          <w:rtl/>
        </w:rPr>
        <w:t>לאורך כל הדרך</w:t>
      </w:r>
      <w:r w:rsidR="00ED651E">
        <w:rPr>
          <w:rFonts w:hint="cs"/>
          <w:rtl/>
        </w:rPr>
        <w:t>,</w:t>
      </w:r>
      <w:r w:rsidRPr="00964C9C">
        <w:rPr>
          <w:rtl/>
        </w:rPr>
        <w:t xml:space="preserve"> </w:t>
      </w:r>
      <w:r w:rsidR="00ED651E">
        <w:rPr>
          <w:rFonts w:hint="cs"/>
          <w:rtl/>
        </w:rPr>
        <w:t>כ</w:t>
      </w:r>
      <w:r w:rsidRPr="00964C9C">
        <w:rPr>
          <w:rtl/>
        </w:rPr>
        <w:t>שראינו מגמה של ה</w:t>
      </w:r>
      <w:r w:rsidR="000F0558">
        <w:rPr>
          <w:rtl/>
        </w:rPr>
        <w:t xml:space="preserve">ממשלה בכיוון שאנחנו ראינו אותו </w:t>
      </w:r>
      <w:r w:rsidR="000F0558">
        <w:rPr>
          <w:rFonts w:hint="cs"/>
          <w:rtl/>
        </w:rPr>
        <w:t>כ</w:t>
      </w:r>
      <w:r w:rsidRPr="00964C9C">
        <w:rPr>
          <w:rtl/>
        </w:rPr>
        <w:t>כיוון נכון</w:t>
      </w:r>
      <w:r w:rsidR="000F0558">
        <w:rPr>
          <w:rFonts w:hint="cs"/>
          <w:rtl/>
        </w:rPr>
        <w:t>,</w:t>
      </w:r>
      <w:r w:rsidR="00ED651E">
        <w:rPr>
          <w:rtl/>
        </w:rPr>
        <w:t xml:space="preserve"> א</w:t>
      </w:r>
      <w:r w:rsidR="000F0558">
        <w:rPr>
          <w:rFonts w:hint="cs"/>
          <w:rtl/>
        </w:rPr>
        <w:t>פ</w:t>
      </w:r>
      <w:r w:rsidRPr="00964C9C">
        <w:rPr>
          <w:rtl/>
        </w:rPr>
        <w:t>שרנו לממשלה ללכת בצעדים מדורגים</w:t>
      </w:r>
      <w:r w:rsidR="000F0558">
        <w:rPr>
          <w:rFonts w:hint="cs"/>
          <w:rtl/>
        </w:rPr>
        <w:t>.</w:t>
      </w:r>
      <w:r w:rsidRPr="00964C9C">
        <w:rPr>
          <w:rtl/>
        </w:rPr>
        <w:t xml:space="preserve"> המלצתי </w:t>
      </w:r>
      <w:r w:rsidR="000F0558">
        <w:rPr>
          <w:rFonts w:hint="cs"/>
          <w:rtl/>
        </w:rPr>
        <w:t>פה ל</w:t>
      </w:r>
      <w:r w:rsidRPr="00964C9C">
        <w:rPr>
          <w:rtl/>
        </w:rPr>
        <w:t>חבריי בוועדה</w:t>
      </w:r>
      <w:r w:rsidR="00ED651E">
        <w:rPr>
          <w:rFonts w:hint="cs"/>
          <w:rtl/>
        </w:rPr>
        <w:t xml:space="preserve"> היא</w:t>
      </w:r>
      <w:r w:rsidRPr="00964C9C">
        <w:rPr>
          <w:rtl/>
        </w:rPr>
        <w:t xml:space="preserve"> שגם בהינתן הצו על תנאי וגם בהינתן העמדה שלנו לגבי מצב התחלואה</w:t>
      </w:r>
      <w:r w:rsidR="00F217D1">
        <w:rPr>
          <w:rFonts w:hint="cs"/>
          <w:rtl/>
        </w:rPr>
        <w:t>,</w:t>
      </w:r>
      <w:r w:rsidRPr="00964C9C">
        <w:rPr>
          <w:rtl/>
        </w:rPr>
        <w:t xml:space="preserve"> אני נוטה לקבל את בקשת הממשלה לבצע את זה בשני </w:t>
      </w:r>
      <w:r w:rsidR="00047D7E">
        <w:rPr>
          <w:rFonts w:hint="cs"/>
          <w:rtl/>
        </w:rPr>
        <w:t>מהלכים,</w:t>
      </w:r>
      <w:r w:rsidR="00047D7E">
        <w:rPr>
          <w:rtl/>
        </w:rPr>
        <w:t xml:space="preserve"> ככל שבאמת </w:t>
      </w:r>
      <w:r w:rsidR="00047D7E">
        <w:rPr>
          <w:rFonts w:hint="cs"/>
          <w:rtl/>
        </w:rPr>
        <w:t>י</w:t>
      </w:r>
      <w:r w:rsidRPr="00964C9C">
        <w:rPr>
          <w:rtl/>
        </w:rPr>
        <w:t>תבצעו פה שני מהלכים</w:t>
      </w:r>
      <w:r w:rsidR="00047D7E">
        <w:rPr>
          <w:rFonts w:hint="cs"/>
          <w:rtl/>
        </w:rPr>
        <w:t>.</w:t>
      </w:r>
      <w:r w:rsidRPr="00964C9C">
        <w:rPr>
          <w:rtl/>
        </w:rPr>
        <w:t xml:space="preserve"> זאת אומרת</w:t>
      </w:r>
      <w:r w:rsidR="00047D7E">
        <w:rPr>
          <w:rFonts w:hint="cs"/>
          <w:rtl/>
        </w:rPr>
        <w:t>,</w:t>
      </w:r>
      <w:r w:rsidRPr="00964C9C">
        <w:rPr>
          <w:rtl/>
        </w:rPr>
        <w:t xml:space="preserve"> לאשר כרגע תקנות יותר מצומצמות מתוך הנחה שבעוד פרק זמן לא ארוך אנחנו נראה </w:t>
      </w:r>
      <w:r w:rsidR="00047D7E">
        <w:rPr>
          <w:rFonts w:hint="cs"/>
          <w:rtl/>
        </w:rPr>
        <w:t xml:space="preserve">את </w:t>
      </w:r>
      <w:r w:rsidRPr="00964C9C">
        <w:rPr>
          <w:rtl/>
        </w:rPr>
        <w:t>התרוקנות רשימת המדינות האדומות</w:t>
      </w:r>
      <w:r w:rsidR="00047D7E">
        <w:rPr>
          <w:rFonts w:hint="cs"/>
          <w:rtl/>
        </w:rPr>
        <w:t>.</w:t>
      </w:r>
      <w:r w:rsidRPr="00964C9C">
        <w:rPr>
          <w:rtl/>
        </w:rPr>
        <w:t xml:space="preserve"> </w:t>
      </w:r>
      <w:bookmarkStart w:id="686" w:name="_ETM_Q1_6142453"/>
      <w:bookmarkStart w:id="687" w:name="_ETM_Q1_6142562"/>
      <w:bookmarkStart w:id="688" w:name="_ETM_Q1_6142613"/>
      <w:bookmarkStart w:id="689" w:name="_ETM_Q1_6142669"/>
      <w:bookmarkEnd w:id="686"/>
      <w:bookmarkEnd w:id="687"/>
      <w:bookmarkEnd w:id="688"/>
      <w:bookmarkEnd w:id="689"/>
      <w:r w:rsidR="00047D7E">
        <w:rPr>
          <w:rFonts w:hint="cs"/>
          <w:rtl/>
        </w:rPr>
        <w:t xml:space="preserve">עד מתי </w:t>
      </w:r>
      <w:r w:rsidRPr="00964C9C">
        <w:rPr>
          <w:rtl/>
        </w:rPr>
        <w:t xml:space="preserve">הממשלה </w:t>
      </w:r>
      <w:r w:rsidR="00ED651E">
        <w:rPr>
          <w:rFonts w:hint="cs"/>
          <w:rtl/>
        </w:rPr>
        <w:t xml:space="preserve">מבקשת </w:t>
      </w:r>
      <w:r w:rsidRPr="00964C9C">
        <w:rPr>
          <w:rtl/>
        </w:rPr>
        <w:t>לאשר את התקנות האלה</w:t>
      </w:r>
      <w:r w:rsidR="00047D7E">
        <w:rPr>
          <w:rFonts w:hint="cs"/>
          <w:rtl/>
        </w:rPr>
        <w:t>?</w:t>
      </w:r>
    </w:p>
    <w:p w:rsidR="00665F88" w:rsidRDefault="00665F88" w:rsidP="00665F88">
      <w:pPr>
        <w:ind w:firstLine="0"/>
        <w:rPr>
          <w:rtl/>
        </w:rPr>
      </w:pPr>
    </w:p>
    <w:p w:rsidR="00665F88" w:rsidRDefault="00665F88" w:rsidP="00AE094C">
      <w:pPr>
        <w:pStyle w:val="af9"/>
        <w:rPr>
          <w:rtl/>
        </w:rPr>
      </w:pPr>
      <w:r w:rsidRPr="00AE094C">
        <w:rPr>
          <w:rStyle w:val="TagStyle"/>
          <w:rtl/>
        </w:rPr>
        <w:t xml:space="preserve"> &lt;&lt; אורח &gt;&gt;</w:t>
      </w:r>
      <w:r w:rsidRPr="00665F88">
        <w:rPr>
          <w:rStyle w:val="TagStyle"/>
          <w:rtl/>
        </w:rPr>
        <w:t xml:space="preserve"> </w:t>
      </w:r>
      <w:r>
        <w:rPr>
          <w:rtl/>
        </w:rPr>
        <w:t>מירה רווה:</w:t>
      </w:r>
      <w:r w:rsidRPr="00665F88">
        <w:rPr>
          <w:rStyle w:val="TagStyle"/>
          <w:rtl/>
        </w:rPr>
        <w:t xml:space="preserve"> </w:t>
      </w:r>
      <w:r w:rsidRPr="00AE094C">
        <w:rPr>
          <w:rStyle w:val="TagStyle"/>
          <w:rtl/>
        </w:rPr>
        <w:t>&lt;&lt; אורח &gt;&gt;</w:t>
      </w:r>
      <w:r>
        <w:rPr>
          <w:rtl/>
        </w:rPr>
        <w:t xml:space="preserve">   </w:t>
      </w:r>
    </w:p>
    <w:p w:rsidR="00665F88" w:rsidRPr="00665F88" w:rsidRDefault="00665F88" w:rsidP="00665F88">
      <w:pPr>
        <w:rPr>
          <w:rtl/>
        </w:rPr>
      </w:pPr>
    </w:p>
    <w:p w:rsidR="00047D7E" w:rsidRDefault="00964C9C" w:rsidP="00B55A02">
      <w:pPr>
        <w:rPr>
          <w:rtl/>
        </w:rPr>
      </w:pPr>
      <w:bookmarkStart w:id="690" w:name="_ETM_Q1_6268455"/>
      <w:bookmarkEnd w:id="690"/>
      <w:r w:rsidRPr="00964C9C">
        <w:rPr>
          <w:rtl/>
        </w:rPr>
        <w:t>אנחנו מבקשים להאריך את הת</w:t>
      </w:r>
      <w:r w:rsidR="00047D7E">
        <w:rPr>
          <w:rFonts w:hint="cs"/>
          <w:rtl/>
        </w:rPr>
        <w:t>קנות בשבוע.</w:t>
      </w:r>
      <w:r w:rsidRPr="00964C9C">
        <w:rPr>
          <w:rtl/>
        </w:rPr>
        <w:t xml:space="preserve"> כך גם </w:t>
      </w:r>
      <w:r w:rsidR="00047D7E">
        <w:rPr>
          <w:rFonts w:hint="cs"/>
          <w:rtl/>
        </w:rPr>
        <w:t xml:space="preserve">עשינו </w:t>
      </w:r>
      <w:r w:rsidRPr="00964C9C">
        <w:rPr>
          <w:rtl/>
        </w:rPr>
        <w:t>בפעם הקודמת</w:t>
      </w:r>
      <w:r w:rsidR="00047D7E">
        <w:rPr>
          <w:rFonts w:hint="cs"/>
          <w:rtl/>
        </w:rPr>
        <w:t>.</w:t>
      </w:r>
    </w:p>
    <w:p w:rsidR="00047D7E" w:rsidRDefault="00047D7E" w:rsidP="00047D7E">
      <w:pPr>
        <w:rPr>
          <w:rtl/>
        </w:rPr>
      </w:pPr>
      <w:bookmarkStart w:id="691" w:name="_ETM_Q1_6155133"/>
      <w:bookmarkStart w:id="692" w:name="_ETM_Q1_6155217"/>
      <w:bookmarkEnd w:id="691"/>
      <w:bookmarkEnd w:id="692"/>
    </w:p>
    <w:p w:rsidR="00047D7E" w:rsidRDefault="00047D7E" w:rsidP="00AE094C">
      <w:pPr>
        <w:pStyle w:val="af6"/>
        <w:rPr>
          <w:rtl/>
        </w:rPr>
      </w:pPr>
      <w:bookmarkStart w:id="693" w:name="ET_yor_6156_189"/>
      <w:r w:rsidRPr="00AE094C">
        <w:rPr>
          <w:rStyle w:val="TagStyle"/>
          <w:rtl/>
        </w:rPr>
        <w:t xml:space="preserve"> &lt;&lt; יור &gt;&gt;</w:t>
      </w:r>
      <w:r w:rsidRPr="00047D7E">
        <w:rPr>
          <w:rStyle w:val="TagStyle"/>
          <w:rtl/>
        </w:rPr>
        <w:t xml:space="preserve"> </w:t>
      </w:r>
      <w:r>
        <w:rPr>
          <w:rtl/>
        </w:rPr>
        <w:t>היו"ר גלעד קריב:</w:t>
      </w:r>
      <w:r w:rsidRPr="00047D7E">
        <w:rPr>
          <w:rStyle w:val="TagStyle"/>
          <w:rtl/>
        </w:rPr>
        <w:t xml:space="preserve"> </w:t>
      </w:r>
      <w:r w:rsidRPr="00AE094C">
        <w:rPr>
          <w:rStyle w:val="TagStyle"/>
          <w:rtl/>
        </w:rPr>
        <w:t>&lt;&lt; יור &gt;&gt;</w:t>
      </w:r>
      <w:r>
        <w:rPr>
          <w:rtl/>
        </w:rPr>
        <w:t xml:space="preserve">   </w:t>
      </w:r>
      <w:bookmarkEnd w:id="693"/>
    </w:p>
    <w:p w:rsidR="00047D7E" w:rsidRDefault="00047D7E" w:rsidP="00047D7E">
      <w:pPr>
        <w:pStyle w:val="KeepWithNext"/>
        <w:rPr>
          <w:rtl/>
        </w:rPr>
      </w:pPr>
    </w:p>
    <w:p w:rsidR="000E5B0E" w:rsidRDefault="00964C9C" w:rsidP="00ED651E">
      <w:pPr>
        <w:rPr>
          <w:rtl/>
        </w:rPr>
      </w:pPr>
      <w:bookmarkStart w:id="694" w:name="_ETM_Q1_6156055"/>
      <w:bookmarkEnd w:id="694"/>
      <w:r w:rsidRPr="00964C9C">
        <w:rPr>
          <w:rtl/>
        </w:rPr>
        <w:t>אז גם כאן אני רוצה לומר שאני רואה סימן מעודד מבחינת כוונותיה של הממשלה</w:t>
      </w:r>
      <w:r w:rsidR="00047D7E">
        <w:rPr>
          <w:rFonts w:hint="cs"/>
          <w:rtl/>
        </w:rPr>
        <w:t>.</w:t>
      </w:r>
      <w:r w:rsidRPr="00964C9C">
        <w:rPr>
          <w:rtl/>
        </w:rPr>
        <w:t xml:space="preserve"> יכול להיות ש</w:t>
      </w:r>
      <w:r w:rsidR="001F7808">
        <w:rPr>
          <w:rFonts w:hint="cs"/>
          <w:rtl/>
        </w:rPr>
        <w:t>כש</w:t>
      </w:r>
      <w:r w:rsidRPr="00964C9C">
        <w:rPr>
          <w:rtl/>
        </w:rPr>
        <w:t xml:space="preserve">הממשלה תחזור כבר לבית המשפט </w:t>
      </w:r>
      <w:r w:rsidR="001F7808">
        <w:rPr>
          <w:rFonts w:hint="cs"/>
          <w:rtl/>
        </w:rPr>
        <w:t>היא</w:t>
      </w:r>
      <w:r w:rsidRPr="00964C9C">
        <w:rPr>
          <w:rtl/>
        </w:rPr>
        <w:t xml:space="preserve"> תאמר </w:t>
      </w:r>
      <w:r w:rsidR="001F7808">
        <w:rPr>
          <w:rFonts w:hint="cs"/>
          <w:rtl/>
        </w:rPr>
        <w:t>ש</w:t>
      </w:r>
      <w:r w:rsidR="000E5B0E">
        <w:rPr>
          <w:rFonts w:hint="cs"/>
          <w:rtl/>
        </w:rPr>
        <w:t xml:space="preserve">תם </w:t>
      </w:r>
      <w:r w:rsidRPr="00964C9C">
        <w:rPr>
          <w:rtl/>
        </w:rPr>
        <w:t>הצורך בשימוש בכלי הזה</w:t>
      </w:r>
      <w:r w:rsidR="000E5B0E">
        <w:rPr>
          <w:rFonts w:hint="cs"/>
          <w:rtl/>
        </w:rPr>
        <w:t>.</w:t>
      </w:r>
      <w:r w:rsidRPr="00964C9C">
        <w:rPr>
          <w:rtl/>
        </w:rPr>
        <w:t xml:space="preserve"> אני מודע לזה שזו החלטה ש</w:t>
      </w:r>
      <w:r w:rsidR="000E5B0E">
        <w:rPr>
          <w:rFonts w:hint="cs"/>
          <w:rtl/>
        </w:rPr>
        <w:t>מטילה</w:t>
      </w:r>
      <w:r w:rsidRPr="00964C9C">
        <w:rPr>
          <w:rtl/>
        </w:rPr>
        <w:t xml:space="preserve"> עדיין הגבלות על אנשים</w:t>
      </w:r>
      <w:r w:rsidR="000E5B0E">
        <w:rPr>
          <w:rFonts w:hint="cs"/>
          <w:rtl/>
        </w:rPr>
        <w:t>,</w:t>
      </w:r>
      <w:r w:rsidRPr="00964C9C">
        <w:rPr>
          <w:rtl/>
        </w:rPr>
        <w:t xml:space="preserve"> אבל</w:t>
      </w:r>
      <w:r w:rsidR="000E5B0E">
        <w:rPr>
          <w:rFonts w:hint="cs"/>
          <w:rtl/>
        </w:rPr>
        <w:t xml:space="preserve"> </w:t>
      </w:r>
      <w:r w:rsidRPr="00964C9C">
        <w:rPr>
          <w:rtl/>
        </w:rPr>
        <w:t>בהינתן הפקטור של פי 10 בש</w:t>
      </w:r>
      <w:r w:rsidR="000E5B0E">
        <w:rPr>
          <w:rFonts w:hint="cs"/>
          <w:rtl/>
        </w:rPr>
        <w:t>יעורי</w:t>
      </w:r>
      <w:r w:rsidRPr="00964C9C">
        <w:rPr>
          <w:rtl/>
        </w:rPr>
        <w:t xml:space="preserve"> התחלואה</w:t>
      </w:r>
      <w:r w:rsidR="000E5B0E">
        <w:rPr>
          <w:rFonts w:hint="cs"/>
          <w:rtl/>
        </w:rPr>
        <w:t xml:space="preserve">, אני חושב שזה </w:t>
      </w:r>
      <w:bookmarkStart w:id="695" w:name="_ETM_Q1_6187453"/>
      <w:bookmarkEnd w:id="695"/>
      <w:r w:rsidR="000E5B0E">
        <w:rPr>
          <w:rFonts w:hint="cs"/>
          <w:rtl/>
        </w:rPr>
        <w:t>פקטור</w:t>
      </w:r>
      <w:r w:rsidRPr="00964C9C">
        <w:rPr>
          <w:rtl/>
        </w:rPr>
        <w:t xml:space="preserve"> שיש לו משמעות</w:t>
      </w:r>
      <w:r w:rsidR="000E5B0E">
        <w:rPr>
          <w:rFonts w:hint="cs"/>
          <w:rtl/>
        </w:rPr>
        <w:t>.</w:t>
      </w:r>
      <w:r w:rsidR="000E5B0E">
        <w:rPr>
          <w:rtl/>
        </w:rPr>
        <w:t xml:space="preserve"> אני </w:t>
      </w:r>
      <w:r w:rsidR="000E5B0E">
        <w:rPr>
          <w:rFonts w:hint="cs"/>
          <w:rtl/>
        </w:rPr>
        <w:t>א</w:t>
      </w:r>
      <w:r w:rsidRPr="00964C9C">
        <w:rPr>
          <w:rtl/>
        </w:rPr>
        <w:t>מליץ לאשר אבל חשוב לי לומר</w:t>
      </w:r>
      <w:bookmarkStart w:id="696" w:name="_ETM_Q1_6163261"/>
      <w:bookmarkEnd w:id="696"/>
      <w:r w:rsidR="00ED651E">
        <w:rPr>
          <w:rFonts w:hint="cs"/>
          <w:rtl/>
        </w:rPr>
        <w:t xml:space="preserve"> ש</w:t>
      </w:r>
      <w:r w:rsidRPr="00964C9C">
        <w:rPr>
          <w:rtl/>
        </w:rPr>
        <w:t>אנחנו הגענו לסיכומים עם נציגי משרדי הממשלה לגבי סוגיית ועדת החריגים ביציאה ולגבי ועדת הח</w:t>
      </w:r>
      <w:r w:rsidR="000E5B0E">
        <w:rPr>
          <w:rFonts w:hint="cs"/>
          <w:rtl/>
        </w:rPr>
        <w:t>ריגים</w:t>
      </w:r>
      <w:r w:rsidRPr="00964C9C">
        <w:rPr>
          <w:rtl/>
        </w:rPr>
        <w:t xml:space="preserve"> בכניסה</w:t>
      </w:r>
      <w:r w:rsidR="000E5B0E">
        <w:rPr>
          <w:rFonts w:hint="cs"/>
          <w:rtl/>
        </w:rPr>
        <w:t>.</w:t>
      </w:r>
      <w:r w:rsidRPr="00964C9C">
        <w:rPr>
          <w:rtl/>
        </w:rPr>
        <w:t xml:space="preserve"> </w:t>
      </w:r>
    </w:p>
    <w:p w:rsidR="000E5B0E" w:rsidRDefault="000E5B0E" w:rsidP="000E5B0E">
      <w:pPr>
        <w:rPr>
          <w:rtl/>
        </w:rPr>
      </w:pPr>
    </w:p>
    <w:p w:rsidR="000E5B0E" w:rsidRDefault="00964C9C" w:rsidP="00ED651E">
      <w:pPr>
        <w:rPr>
          <w:rtl/>
        </w:rPr>
      </w:pPr>
      <w:r w:rsidRPr="00964C9C">
        <w:rPr>
          <w:rtl/>
        </w:rPr>
        <w:t>בגדול</w:t>
      </w:r>
      <w:r w:rsidR="000E5B0E">
        <w:rPr>
          <w:rFonts w:hint="cs"/>
          <w:rtl/>
        </w:rPr>
        <w:t>,</w:t>
      </w:r>
      <w:r w:rsidRPr="00964C9C">
        <w:rPr>
          <w:rtl/>
        </w:rPr>
        <w:t xml:space="preserve"> אחרי </w:t>
      </w:r>
      <w:r w:rsidR="00ED651E">
        <w:rPr>
          <w:rtl/>
        </w:rPr>
        <w:t>דיון שהתקיים עם נציגי</w:t>
      </w:r>
      <w:r w:rsidRPr="00964C9C">
        <w:rPr>
          <w:rtl/>
        </w:rPr>
        <w:t xml:space="preserve"> משרד הבריאות ורשות האוכלוסין קיבלנו תשובה ש</w:t>
      </w:r>
      <w:r w:rsidR="000E5B0E">
        <w:rPr>
          <w:rFonts w:hint="cs"/>
          <w:rtl/>
        </w:rPr>
        <w:t>כל בקשות הוועדה</w:t>
      </w:r>
      <w:r w:rsidRPr="00964C9C">
        <w:rPr>
          <w:rtl/>
        </w:rPr>
        <w:t xml:space="preserve"> התקבלו</w:t>
      </w:r>
      <w:r w:rsidR="000E5B0E">
        <w:rPr>
          <w:rFonts w:hint="cs"/>
          <w:rtl/>
        </w:rPr>
        <w:t>.</w:t>
      </w:r>
      <w:r w:rsidRPr="00964C9C">
        <w:rPr>
          <w:rtl/>
        </w:rPr>
        <w:t xml:space="preserve"> בעניינים</w:t>
      </w:r>
      <w:r w:rsidR="000E5B0E">
        <w:rPr>
          <w:rtl/>
        </w:rPr>
        <w:t xml:space="preserve"> האלה עדיין ישנ</w:t>
      </w:r>
      <w:r w:rsidR="000E5B0E">
        <w:rPr>
          <w:rFonts w:hint="cs"/>
          <w:rtl/>
        </w:rPr>
        <w:t>ה</w:t>
      </w:r>
      <w:r w:rsidRPr="00964C9C">
        <w:rPr>
          <w:rtl/>
        </w:rPr>
        <w:t xml:space="preserve"> מורכבות בתרגום הדברים</w:t>
      </w:r>
      <w:r w:rsidR="000E5B0E">
        <w:rPr>
          <w:rFonts w:hint="cs"/>
          <w:rtl/>
        </w:rPr>
        <w:t>. אני תכף אתן</w:t>
      </w:r>
      <w:r w:rsidRPr="00964C9C">
        <w:rPr>
          <w:rtl/>
        </w:rPr>
        <w:t xml:space="preserve"> </w:t>
      </w:r>
      <w:r w:rsidR="000E5B0E">
        <w:rPr>
          <w:rFonts w:hint="cs"/>
          <w:rtl/>
        </w:rPr>
        <w:t>ל</w:t>
      </w:r>
      <w:r w:rsidRPr="00964C9C">
        <w:rPr>
          <w:rtl/>
        </w:rPr>
        <w:t xml:space="preserve">חבר </w:t>
      </w:r>
      <w:r w:rsidR="000E5B0E">
        <w:rPr>
          <w:rFonts w:hint="cs"/>
          <w:rtl/>
        </w:rPr>
        <w:t xml:space="preserve">הכנסת </w:t>
      </w:r>
      <w:r w:rsidR="00ED651E">
        <w:rPr>
          <w:rFonts w:hint="cs"/>
          <w:rtl/>
        </w:rPr>
        <w:t xml:space="preserve">לשעבר </w:t>
      </w:r>
      <w:r w:rsidRPr="00964C9C">
        <w:rPr>
          <w:rtl/>
        </w:rPr>
        <w:t>דב ליפמן להתייחס לדברים</w:t>
      </w:r>
      <w:r w:rsidR="000E5B0E">
        <w:rPr>
          <w:rFonts w:hint="cs"/>
          <w:rtl/>
        </w:rPr>
        <w:t>,</w:t>
      </w:r>
      <w:r w:rsidR="000E5B0E">
        <w:rPr>
          <w:rtl/>
        </w:rPr>
        <w:t xml:space="preserve"> אבל אני מבקש</w:t>
      </w:r>
      <w:r w:rsidR="000E5B0E">
        <w:rPr>
          <w:rFonts w:hint="cs"/>
          <w:rtl/>
        </w:rPr>
        <w:t xml:space="preserve"> לציין ל</w:t>
      </w:r>
      <w:r w:rsidR="000E5B0E">
        <w:rPr>
          <w:rtl/>
        </w:rPr>
        <w:t>פרוטוקול ש</w:t>
      </w:r>
      <w:r w:rsidR="000E5B0E">
        <w:rPr>
          <w:rFonts w:hint="cs"/>
          <w:rtl/>
        </w:rPr>
        <w:t>סוכם ש</w:t>
      </w:r>
      <w:r w:rsidRPr="00964C9C">
        <w:rPr>
          <w:rtl/>
        </w:rPr>
        <w:t xml:space="preserve">דרישות </w:t>
      </w:r>
      <w:r w:rsidR="000E5B0E">
        <w:rPr>
          <w:rtl/>
        </w:rPr>
        <w:t>הוועדה לגבי הקל</w:t>
      </w:r>
      <w:r w:rsidR="000E5B0E">
        <w:rPr>
          <w:rFonts w:hint="cs"/>
          <w:rtl/>
        </w:rPr>
        <w:t>ת</w:t>
      </w:r>
      <w:r w:rsidRPr="00964C9C">
        <w:rPr>
          <w:rtl/>
        </w:rPr>
        <w:t xml:space="preserve"> חריגים לכניסה בישראל מתקבלות</w:t>
      </w:r>
      <w:r w:rsidR="000E5B0E">
        <w:rPr>
          <w:rFonts w:hint="cs"/>
          <w:rtl/>
        </w:rPr>
        <w:t>.</w:t>
      </w:r>
      <w:r w:rsidRPr="00964C9C">
        <w:rPr>
          <w:rtl/>
        </w:rPr>
        <w:t xml:space="preserve"> אני לא א</w:t>
      </w:r>
      <w:r w:rsidR="000E5B0E">
        <w:rPr>
          <w:rFonts w:hint="cs"/>
          <w:rtl/>
        </w:rPr>
        <w:t>חזור כרגע</w:t>
      </w:r>
      <w:r w:rsidR="000E5B0E">
        <w:rPr>
          <w:rtl/>
        </w:rPr>
        <w:t xml:space="preserve"> על כל הדברים שמנינו אבל הוצ</w:t>
      </w:r>
      <w:r w:rsidR="000E5B0E">
        <w:rPr>
          <w:rFonts w:hint="cs"/>
          <w:rtl/>
        </w:rPr>
        <w:t>א</w:t>
      </w:r>
      <w:r w:rsidRPr="00964C9C">
        <w:rPr>
          <w:rtl/>
        </w:rPr>
        <w:t>ה רשימה מאוד מאוד ברורה ומסודרת מטעם הוועדה</w:t>
      </w:r>
      <w:r w:rsidR="00ED651E">
        <w:rPr>
          <w:rFonts w:hint="cs"/>
          <w:rtl/>
        </w:rPr>
        <w:t xml:space="preserve">. </w:t>
      </w:r>
      <w:r w:rsidRPr="00964C9C">
        <w:rPr>
          <w:rtl/>
        </w:rPr>
        <w:t>אם נציגות משרד הבריאות חושבות ש</w:t>
      </w:r>
      <w:r w:rsidR="000E5B0E">
        <w:rPr>
          <w:rFonts w:hint="cs"/>
          <w:rtl/>
        </w:rPr>
        <w:t>זו לא</w:t>
      </w:r>
      <w:r w:rsidRPr="00964C9C">
        <w:rPr>
          <w:rtl/>
        </w:rPr>
        <w:t xml:space="preserve"> תמונת המצב</w:t>
      </w:r>
      <w:r w:rsidR="00ED651E">
        <w:rPr>
          <w:rFonts w:hint="cs"/>
          <w:rtl/>
        </w:rPr>
        <w:t xml:space="preserve"> </w:t>
      </w:r>
      <w:r w:rsidR="000E5B0E">
        <w:rPr>
          <w:rFonts w:hint="cs"/>
          <w:rtl/>
        </w:rPr>
        <w:t>אז לומר</w:t>
      </w:r>
      <w:r w:rsidRPr="00964C9C">
        <w:rPr>
          <w:rtl/>
        </w:rPr>
        <w:t xml:space="preserve"> את זה עכשיו ואם צריך תעשו בדיקה</w:t>
      </w:r>
      <w:r w:rsidR="000E5B0E">
        <w:rPr>
          <w:rFonts w:hint="cs"/>
          <w:rtl/>
        </w:rPr>
        <w:t>.</w:t>
      </w:r>
    </w:p>
    <w:p w:rsidR="000E5B0E" w:rsidRDefault="000E5B0E" w:rsidP="000E5B0E">
      <w:pPr>
        <w:rPr>
          <w:rtl/>
        </w:rPr>
      </w:pPr>
      <w:bookmarkStart w:id="697" w:name="_ETM_Q1_6261325"/>
      <w:bookmarkStart w:id="698" w:name="_ETM_Q1_6261441"/>
      <w:bookmarkEnd w:id="697"/>
      <w:bookmarkEnd w:id="698"/>
    </w:p>
    <w:p w:rsidR="00511005" w:rsidRPr="00511005" w:rsidRDefault="00511005" w:rsidP="00AE094C">
      <w:pPr>
        <w:pStyle w:val="af9"/>
        <w:rPr>
          <w:rtl/>
          <w:lang w:eastAsia="he-IL"/>
        </w:rPr>
      </w:pPr>
      <w:bookmarkStart w:id="699" w:name="_ETM_Q1_6262135"/>
      <w:bookmarkStart w:id="700" w:name="_ETM_Q1_6262231"/>
      <w:bookmarkStart w:id="701" w:name="_ETM_Q1_6264167"/>
      <w:bookmarkStart w:id="702" w:name="_ETM_Q1_6264247"/>
      <w:bookmarkStart w:id="703" w:name="ET_guest_884279_350"/>
      <w:bookmarkEnd w:id="699"/>
      <w:bookmarkEnd w:id="700"/>
      <w:bookmarkEnd w:id="701"/>
      <w:bookmarkEnd w:id="702"/>
      <w:r w:rsidRPr="00AE094C">
        <w:rPr>
          <w:rStyle w:val="TagStyle"/>
          <w:rtl/>
        </w:rPr>
        <w:t>&lt;&lt; אורח &gt;&gt;</w:t>
      </w:r>
      <w:r w:rsidRPr="00511005">
        <w:rPr>
          <w:rStyle w:val="TagStyle"/>
          <w:rtl/>
        </w:rPr>
        <w:t xml:space="preserve"> </w:t>
      </w:r>
      <w:r>
        <w:rPr>
          <w:rtl/>
          <w:lang w:eastAsia="he-IL"/>
        </w:rPr>
        <w:t>מירה רווה:</w:t>
      </w:r>
      <w:r w:rsidRPr="00511005">
        <w:rPr>
          <w:rStyle w:val="TagStyle"/>
          <w:rtl/>
        </w:rPr>
        <w:t xml:space="preserve"> </w:t>
      </w:r>
      <w:r w:rsidRPr="00AE094C">
        <w:rPr>
          <w:rStyle w:val="TagStyle"/>
          <w:rtl/>
        </w:rPr>
        <w:t>&lt;&lt; אורח &gt;&gt;</w:t>
      </w:r>
      <w:bookmarkEnd w:id="703"/>
      <w:r>
        <w:rPr>
          <w:rtl/>
          <w:lang w:eastAsia="he-IL"/>
        </w:rPr>
        <w:t xml:space="preserve">  </w:t>
      </w:r>
    </w:p>
    <w:p w:rsidR="00511005" w:rsidRDefault="00511005" w:rsidP="000E5B0E">
      <w:pPr>
        <w:rPr>
          <w:rtl/>
        </w:rPr>
      </w:pPr>
    </w:p>
    <w:p w:rsidR="000E5B0E" w:rsidRDefault="000E5B0E" w:rsidP="000E5B0E">
      <w:pPr>
        <w:rPr>
          <w:rtl/>
        </w:rPr>
      </w:pPr>
      <w:r>
        <w:rPr>
          <w:rtl/>
        </w:rPr>
        <w:t>אני יודעת ש</w:t>
      </w:r>
      <w:r w:rsidR="00964C9C" w:rsidRPr="00964C9C">
        <w:rPr>
          <w:rtl/>
        </w:rPr>
        <w:t>הייתה הידברות</w:t>
      </w:r>
      <w:r>
        <w:rPr>
          <w:rFonts w:hint="cs"/>
          <w:rtl/>
        </w:rPr>
        <w:t xml:space="preserve"> - - -</w:t>
      </w:r>
    </w:p>
    <w:p w:rsidR="000E5B0E" w:rsidRDefault="000E5B0E" w:rsidP="000E5B0E">
      <w:pPr>
        <w:rPr>
          <w:rtl/>
        </w:rPr>
      </w:pPr>
    </w:p>
    <w:p w:rsidR="000E5B0E" w:rsidRDefault="000E5B0E" w:rsidP="00AE094C">
      <w:pPr>
        <w:pStyle w:val="af6"/>
        <w:rPr>
          <w:rtl/>
        </w:rPr>
      </w:pPr>
      <w:bookmarkStart w:id="704" w:name="ET_yor_6156_190"/>
      <w:r w:rsidRPr="00AE094C">
        <w:rPr>
          <w:rStyle w:val="TagStyle"/>
          <w:rtl/>
        </w:rPr>
        <w:t xml:space="preserve"> &lt;&lt; יור &gt;&gt;</w:t>
      </w:r>
      <w:r w:rsidRPr="000E5B0E">
        <w:rPr>
          <w:rStyle w:val="TagStyle"/>
          <w:rtl/>
        </w:rPr>
        <w:t xml:space="preserve"> </w:t>
      </w:r>
      <w:r>
        <w:rPr>
          <w:rtl/>
        </w:rPr>
        <w:t>היו"ר גלעד קריב:</w:t>
      </w:r>
      <w:r w:rsidRPr="000E5B0E">
        <w:rPr>
          <w:rStyle w:val="TagStyle"/>
          <w:rtl/>
        </w:rPr>
        <w:t xml:space="preserve"> </w:t>
      </w:r>
      <w:r w:rsidRPr="00AE094C">
        <w:rPr>
          <w:rStyle w:val="TagStyle"/>
          <w:rtl/>
        </w:rPr>
        <w:t>&lt;&lt; יור &gt;&gt;</w:t>
      </w:r>
      <w:r>
        <w:rPr>
          <w:rtl/>
        </w:rPr>
        <w:t xml:space="preserve">   </w:t>
      </w:r>
      <w:bookmarkEnd w:id="704"/>
    </w:p>
    <w:p w:rsidR="000E5B0E" w:rsidRDefault="000E5B0E" w:rsidP="000E5B0E">
      <w:pPr>
        <w:pStyle w:val="KeepWithNext"/>
        <w:rPr>
          <w:rtl/>
        </w:rPr>
      </w:pPr>
    </w:p>
    <w:p w:rsidR="000E5B0E" w:rsidRDefault="000E5B0E" w:rsidP="000E5B0E">
      <w:pPr>
        <w:rPr>
          <w:rtl/>
        </w:rPr>
      </w:pPr>
      <w:r>
        <w:rPr>
          <w:rFonts w:hint="cs"/>
          <w:rtl/>
        </w:rPr>
        <w:t xml:space="preserve">לא הידברות, </w:t>
      </w:r>
      <w:bookmarkStart w:id="705" w:name="_ETM_Q1_6266180"/>
      <w:bookmarkEnd w:id="705"/>
      <w:r>
        <w:rPr>
          <w:rFonts w:hint="cs"/>
          <w:rtl/>
        </w:rPr>
        <w:t>אני</w:t>
      </w:r>
      <w:r w:rsidR="00964C9C" w:rsidRPr="00964C9C">
        <w:rPr>
          <w:rtl/>
        </w:rPr>
        <w:t xml:space="preserve"> מבקש לקבל </w:t>
      </w:r>
      <w:r>
        <w:rPr>
          <w:rFonts w:hint="cs"/>
          <w:rtl/>
        </w:rPr>
        <w:t xml:space="preserve">תשובה </w:t>
      </w:r>
      <w:r w:rsidR="00964C9C" w:rsidRPr="00964C9C">
        <w:rPr>
          <w:rtl/>
        </w:rPr>
        <w:t>מכם לפני שאני מ</w:t>
      </w:r>
      <w:r>
        <w:rPr>
          <w:rFonts w:hint="cs"/>
          <w:rtl/>
        </w:rPr>
        <w:t xml:space="preserve">צביע. </w:t>
      </w:r>
    </w:p>
    <w:p w:rsidR="00665F88" w:rsidRDefault="00665F88" w:rsidP="000E5B0E">
      <w:pPr>
        <w:rPr>
          <w:rtl/>
        </w:rPr>
      </w:pPr>
    </w:p>
    <w:p w:rsidR="00511005" w:rsidRDefault="00511005" w:rsidP="00511005">
      <w:pPr>
        <w:ind w:firstLine="0"/>
        <w:rPr>
          <w:rStyle w:val="TagStyle"/>
          <w:rFonts w:ascii="David" w:hAnsi="David"/>
          <w:u w:val="single"/>
          <w:rtl/>
          <w:lang w:eastAsia="he-IL"/>
        </w:rPr>
      </w:pPr>
      <w:bookmarkStart w:id="706" w:name="_ETM_Q1_6265505"/>
      <w:bookmarkStart w:id="707" w:name="_ETM_Q1_6265582"/>
      <w:bookmarkEnd w:id="706"/>
      <w:bookmarkEnd w:id="707"/>
    </w:p>
    <w:p w:rsidR="00511005" w:rsidRPr="00511005" w:rsidRDefault="00511005" w:rsidP="00AE094C">
      <w:pPr>
        <w:pStyle w:val="af9"/>
        <w:rPr>
          <w:rtl/>
          <w:lang w:eastAsia="he-IL"/>
        </w:rPr>
      </w:pPr>
      <w:bookmarkStart w:id="708" w:name="ET_guest_884279_342"/>
      <w:r w:rsidRPr="00AE094C">
        <w:rPr>
          <w:rStyle w:val="TagStyle"/>
          <w:rtl/>
        </w:rPr>
        <w:t xml:space="preserve"> &lt;&lt; אורח &gt;&gt;</w:t>
      </w:r>
      <w:r w:rsidRPr="00511005">
        <w:rPr>
          <w:rStyle w:val="TagStyle"/>
          <w:rtl/>
        </w:rPr>
        <w:t xml:space="preserve"> </w:t>
      </w:r>
      <w:r>
        <w:rPr>
          <w:rtl/>
          <w:lang w:eastAsia="he-IL"/>
        </w:rPr>
        <w:t>מירה רווה:</w:t>
      </w:r>
      <w:r w:rsidRPr="00511005">
        <w:rPr>
          <w:rStyle w:val="TagStyle"/>
          <w:rtl/>
        </w:rPr>
        <w:t xml:space="preserve"> </w:t>
      </w:r>
      <w:r w:rsidRPr="00AE094C">
        <w:rPr>
          <w:rStyle w:val="TagStyle"/>
          <w:rtl/>
        </w:rPr>
        <w:t>&lt;&lt; אורח &gt;&gt;</w:t>
      </w:r>
      <w:r>
        <w:rPr>
          <w:rtl/>
          <w:lang w:eastAsia="he-IL"/>
        </w:rPr>
        <w:t xml:space="preserve">  </w:t>
      </w:r>
      <w:bookmarkEnd w:id="708"/>
    </w:p>
    <w:p w:rsidR="00511005" w:rsidRDefault="00511005" w:rsidP="00511005">
      <w:pPr>
        <w:pStyle w:val="KeepWithNext"/>
        <w:rPr>
          <w:rtl/>
          <w:lang w:eastAsia="he-IL"/>
        </w:rPr>
      </w:pPr>
    </w:p>
    <w:p w:rsidR="000E5B0E" w:rsidRDefault="000E5B0E" w:rsidP="000E5B0E">
      <w:pPr>
        <w:rPr>
          <w:rtl/>
        </w:rPr>
      </w:pPr>
      <w:bookmarkStart w:id="709" w:name="_ETM_Q1_6267057"/>
      <w:bookmarkStart w:id="710" w:name="_ETM_Q1_6267118"/>
      <w:bookmarkEnd w:id="709"/>
      <w:bookmarkEnd w:id="710"/>
      <w:r>
        <w:rPr>
          <w:rFonts w:hint="cs"/>
          <w:rtl/>
        </w:rPr>
        <w:t>אז אפשר בבקשה להעלות את הנציג בזום.</w:t>
      </w:r>
    </w:p>
    <w:p w:rsidR="000E5B0E" w:rsidRDefault="000E5B0E" w:rsidP="000E5B0E">
      <w:pPr>
        <w:rPr>
          <w:rtl/>
        </w:rPr>
      </w:pPr>
    </w:p>
    <w:p w:rsidR="00CD607E" w:rsidRDefault="00CD607E" w:rsidP="00AE094C">
      <w:pPr>
        <w:pStyle w:val="af6"/>
        <w:rPr>
          <w:rStyle w:val="TagStyle"/>
          <w:vanish w:val="0"/>
          <w:rtl/>
        </w:rPr>
      </w:pPr>
      <w:bookmarkStart w:id="711" w:name="ET_yor_6156_191"/>
      <w:r>
        <w:rPr>
          <w:rStyle w:val="TagStyle"/>
          <w:vanish w:val="0"/>
          <w:rtl/>
        </w:rPr>
        <w:br w:type="page"/>
      </w:r>
    </w:p>
    <w:p w:rsidR="000E5B0E" w:rsidRDefault="000E5B0E" w:rsidP="00AE094C">
      <w:pPr>
        <w:pStyle w:val="af6"/>
        <w:rPr>
          <w:rtl/>
        </w:rPr>
      </w:pPr>
      <w:r w:rsidRPr="00AE094C">
        <w:rPr>
          <w:rStyle w:val="TagStyle"/>
          <w:rtl/>
        </w:rPr>
        <w:t xml:space="preserve"> &lt;&lt; יור &gt;&gt;</w:t>
      </w:r>
      <w:r w:rsidRPr="000E5B0E">
        <w:rPr>
          <w:rStyle w:val="TagStyle"/>
          <w:rtl/>
        </w:rPr>
        <w:t xml:space="preserve"> </w:t>
      </w:r>
      <w:r>
        <w:rPr>
          <w:rtl/>
        </w:rPr>
        <w:t>היו"ר גלעד קריב:</w:t>
      </w:r>
      <w:r w:rsidRPr="000E5B0E">
        <w:rPr>
          <w:rStyle w:val="TagStyle"/>
          <w:rtl/>
        </w:rPr>
        <w:t xml:space="preserve"> </w:t>
      </w:r>
      <w:r w:rsidRPr="00AE094C">
        <w:rPr>
          <w:rStyle w:val="TagStyle"/>
          <w:rtl/>
        </w:rPr>
        <w:t>&lt;&lt; יור &gt;&gt;</w:t>
      </w:r>
      <w:r>
        <w:rPr>
          <w:rtl/>
        </w:rPr>
        <w:t xml:space="preserve">   </w:t>
      </w:r>
      <w:bookmarkEnd w:id="711"/>
    </w:p>
    <w:p w:rsidR="000E5B0E" w:rsidRDefault="000E5B0E" w:rsidP="000E5B0E">
      <w:pPr>
        <w:pStyle w:val="KeepWithNext"/>
        <w:rPr>
          <w:rtl/>
        </w:rPr>
      </w:pPr>
    </w:p>
    <w:p w:rsidR="000E5B0E" w:rsidRDefault="00964C9C" w:rsidP="00B7279E">
      <w:pPr>
        <w:rPr>
          <w:rtl/>
        </w:rPr>
      </w:pPr>
      <w:bookmarkStart w:id="712" w:name="_ETM_Q1_6269380"/>
      <w:bookmarkEnd w:id="712"/>
      <w:r w:rsidRPr="00964C9C">
        <w:rPr>
          <w:rtl/>
        </w:rPr>
        <w:t xml:space="preserve">ראשית </w:t>
      </w:r>
      <w:r w:rsidR="000E5B0E">
        <w:rPr>
          <w:rFonts w:hint="cs"/>
          <w:rtl/>
        </w:rPr>
        <w:t>חבר הכנסת</w:t>
      </w:r>
      <w:r w:rsidRPr="00964C9C">
        <w:rPr>
          <w:rtl/>
        </w:rPr>
        <w:t xml:space="preserve"> </w:t>
      </w:r>
      <w:r w:rsidR="000E5B0E">
        <w:rPr>
          <w:rFonts w:hint="cs"/>
          <w:rtl/>
        </w:rPr>
        <w:t>ל</w:t>
      </w:r>
      <w:r w:rsidR="000E5B0E">
        <w:rPr>
          <w:rtl/>
        </w:rPr>
        <w:t xml:space="preserve">שעבר דב ליפמן </w:t>
      </w:r>
      <w:r w:rsidR="000E5B0E">
        <w:rPr>
          <w:rFonts w:hint="cs"/>
          <w:rtl/>
        </w:rPr>
        <w:t>י</w:t>
      </w:r>
      <w:r w:rsidRPr="00964C9C">
        <w:rPr>
          <w:rtl/>
        </w:rPr>
        <w:t>תייחס לסוגיה הזו</w:t>
      </w:r>
      <w:r w:rsidR="000E5B0E">
        <w:rPr>
          <w:rFonts w:hint="cs"/>
          <w:rtl/>
        </w:rPr>
        <w:t>, אחרי</w:t>
      </w:r>
      <w:r w:rsidRPr="00964C9C">
        <w:rPr>
          <w:rtl/>
        </w:rPr>
        <w:t xml:space="preserve"> </w:t>
      </w:r>
      <w:r w:rsidR="000E5B0E">
        <w:rPr>
          <w:rFonts w:hint="cs"/>
          <w:rtl/>
        </w:rPr>
        <w:t xml:space="preserve">זה </w:t>
      </w:r>
      <w:r w:rsidRPr="00964C9C">
        <w:rPr>
          <w:rtl/>
        </w:rPr>
        <w:t xml:space="preserve">אני מבקש לשמוע התייחסות </w:t>
      </w:r>
      <w:r w:rsidR="00B7279E">
        <w:rPr>
          <w:rFonts w:hint="cs"/>
          <w:rtl/>
        </w:rPr>
        <w:t>מד"ר</w:t>
      </w:r>
      <w:r w:rsidR="000E5B0E">
        <w:rPr>
          <w:rFonts w:hint="cs"/>
          <w:rtl/>
        </w:rPr>
        <w:t xml:space="preserve"> </w:t>
      </w:r>
      <w:r w:rsidR="00B7279E">
        <w:rPr>
          <w:rFonts w:hint="cs"/>
          <w:rtl/>
        </w:rPr>
        <w:t>ש</w:t>
      </w:r>
      <w:r w:rsidR="000E5B0E">
        <w:rPr>
          <w:rFonts w:hint="cs"/>
          <w:rtl/>
        </w:rPr>
        <w:t>למון</w:t>
      </w:r>
      <w:r w:rsidRPr="00964C9C">
        <w:rPr>
          <w:rtl/>
        </w:rPr>
        <w:t xml:space="preserve"> אם מקובלת עליכם האמירה שבקשות הוועדה</w:t>
      </w:r>
      <w:r w:rsidR="000E5B0E">
        <w:rPr>
          <w:rFonts w:hint="cs"/>
          <w:rtl/>
        </w:rPr>
        <w:t>,</w:t>
      </w:r>
      <w:r w:rsidR="000E5B0E">
        <w:rPr>
          <w:rtl/>
        </w:rPr>
        <w:t xml:space="preserve"> כפי שנו</w:t>
      </w:r>
      <w:r w:rsidR="000E5B0E">
        <w:rPr>
          <w:rFonts w:hint="cs"/>
          <w:rtl/>
        </w:rPr>
        <w:t>סח</w:t>
      </w:r>
      <w:r w:rsidRPr="00964C9C">
        <w:rPr>
          <w:rtl/>
        </w:rPr>
        <w:t>ו במכתב ש</w:t>
      </w:r>
      <w:r w:rsidR="000E5B0E">
        <w:rPr>
          <w:rFonts w:hint="cs"/>
          <w:rtl/>
        </w:rPr>
        <w:t>הופנה אליכם ואל רשות האוכלוסין</w:t>
      </w:r>
      <w:r w:rsidR="00ED651E">
        <w:rPr>
          <w:rFonts w:hint="cs"/>
          <w:rtl/>
        </w:rPr>
        <w:t>,</w:t>
      </w:r>
      <w:r w:rsidRPr="00964C9C">
        <w:rPr>
          <w:rtl/>
        </w:rPr>
        <w:t xml:space="preserve"> התקבלו במלואן</w:t>
      </w:r>
      <w:r w:rsidR="00ED651E">
        <w:rPr>
          <w:rFonts w:hint="cs"/>
          <w:rtl/>
        </w:rPr>
        <w:t>.</w:t>
      </w:r>
      <w:r w:rsidRPr="00964C9C">
        <w:rPr>
          <w:rtl/>
        </w:rPr>
        <w:t xml:space="preserve"> זאת ההבנה שלי</w:t>
      </w:r>
      <w:r w:rsidR="000E5B0E">
        <w:rPr>
          <w:rFonts w:hint="cs"/>
          <w:rtl/>
        </w:rPr>
        <w:t>.</w:t>
      </w:r>
    </w:p>
    <w:p w:rsidR="000E5B0E" w:rsidRDefault="000E5B0E" w:rsidP="000E5B0E">
      <w:pPr>
        <w:rPr>
          <w:rtl/>
        </w:rPr>
      </w:pPr>
      <w:bookmarkStart w:id="713" w:name="_ETM_Q1_6299892"/>
      <w:bookmarkStart w:id="714" w:name="_ETM_Q1_6300012"/>
      <w:bookmarkEnd w:id="713"/>
      <w:bookmarkEnd w:id="714"/>
    </w:p>
    <w:p w:rsidR="000E5B0E" w:rsidRDefault="000E5B0E" w:rsidP="00AE094C">
      <w:pPr>
        <w:pStyle w:val="af9"/>
        <w:rPr>
          <w:rtl/>
        </w:rPr>
      </w:pPr>
      <w:bookmarkStart w:id="715" w:name="ET_guest_דב_ליפמן_192"/>
      <w:r w:rsidRPr="00AE094C">
        <w:rPr>
          <w:rStyle w:val="TagStyle"/>
          <w:rtl/>
        </w:rPr>
        <w:t xml:space="preserve"> &lt;&lt; אורח &gt;&gt;</w:t>
      </w:r>
      <w:r w:rsidRPr="000E5B0E">
        <w:rPr>
          <w:rStyle w:val="TagStyle"/>
          <w:rtl/>
        </w:rPr>
        <w:t xml:space="preserve"> </w:t>
      </w:r>
      <w:r>
        <w:rPr>
          <w:rtl/>
        </w:rPr>
        <w:t>דב ליפמן:</w:t>
      </w:r>
      <w:r w:rsidRPr="000E5B0E">
        <w:rPr>
          <w:rStyle w:val="TagStyle"/>
          <w:rtl/>
        </w:rPr>
        <w:t xml:space="preserve"> </w:t>
      </w:r>
      <w:r w:rsidRPr="00AE094C">
        <w:rPr>
          <w:rStyle w:val="TagStyle"/>
          <w:rtl/>
        </w:rPr>
        <w:t>&lt;&lt; אורח &gt;&gt;</w:t>
      </w:r>
      <w:r>
        <w:rPr>
          <w:rtl/>
        </w:rPr>
        <w:t xml:space="preserve">   </w:t>
      </w:r>
      <w:bookmarkEnd w:id="715"/>
    </w:p>
    <w:p w:rsidR="000E5B0E" w:rsidRDefault="000E5B0E" w:rsidP="000E5B0E">
      <w:pPr>
        <w:pStyle w:val="KeepWithNext"/>
        <w:rPr>
          <w:rtl/>
        </w:rPr>
      </w:pPr>
    </w:p>
    <w:p w:rsidR="000E5B0E" w:rsidRDefault="000E5B0E" w:rsidP="00ED651E">
      <w:pPr>
        <w:rPr>
          <w:rtl/>
        </w:rPr>
      </w:pPr>
      <w:bookmarkStart w:id="716" w:name="_ETM_Q1_6301831"/>
      <w:bookmarkStart w:id="717" w:name="_ETM_Q1_6301916"/>
      <w:bookmarkEnd w:id="716"/>
      <w:bookmarkEnd w:id="717"/>
      <w:r>
        <w:rPr>
          <w:rFonts w:hint="cs"/>
          <w:rtl/>
        </w:rPr>
        <w:t>תודה. כבוד היושב-ראש,</w:t>
      </w:r>
      <w:r>
        <w:rPr>
          <w:rtl/>
        </w:rPr>
        <w:t xml:space="preserve"> </w:t>
      </w:r>
      <w:r w:rsidR="00964C9C" w:rsidRPr="00964C9C">
        <w:rPr>
          <w:rtl/>
        </w:rPr>
        <w:t>אני לא אחזור על כל מה שנאמר כאן בדיון</w:t>
      </w:r>
      <w:r>
        <w:rPr>
          <w:rFonts w:hint="cs"/>
          <w:rtl/>
        </w:rPr>
        <w:t>.</w:t>
      </w:r>
      <w:r w:rsidR="00964C9C" w:rsidRPr="00964C9C">
        <w:rPr>
          <w:rtl/>
        </w:rPr>
        <w:t xml:space="preserve"> אין ספק </w:t>
      </w:r>
      <w:r>
        <w:rPr>
          <w:rFonts w:hint="cs"/>
          <w:rtl/>
        </w:rPr>
        <w:t>ש</w:t>
      </w:r>
      <w:r>
        <w:rPr>
          <w:rtl/>
        </w:rPr>
        <w:t>ב</w:t>
      </w:r>
      <w:r w:rsidR="00ED651E">
        <w:rPr>
          <w:rFonts w:hint="cs"/>
          <w:rtl/>
        </w:rPr>
        <w:t xml:space="preserve">קרב </w:t>
      </w:r>
      <w:r>
        <w:rPr>
          <w:rFonts w:hint="cs"/>
          <w:rtl/>
        </w:rPr>
        <w:t>ציבור</w:t>
      </w:r>
      <w:r w:rsidR="00964C9C" w:rsidRPr="00964C9C">
        <w:rPr>
          <w:rtl/>
        </w:rPr>
        <w:t xml:space="preserve"> העולים</w:t>
      </w:r>
      <w:r>
        <w:rPr>
          <w:rtl/>
        </w:rPr>
        <w:t xml:space="preserve"> </w:t>
      </w:r>
      <w:r>
        <w:rPr>
          <w:rFonts w:hint="cs"/>
          <w:rtl/>
        </w:rPr>
        <w:t>ו</w:t>
      </w:r>
      <w:r w:rsidR="00ED651E">
        <w:rPr>
          <w:rFonts w:hint="cs"/>
          <w:rtl/>
        </w:rPr>
        <w:t>משפחותיהם</w:t>
      </w:r>
      <w:r w:rsidR="00964C9C" w:rsidRPr="00964C9C">
        <w:rPr>
          <w:rtl/>
        </w:rPr>
        <w:t xml:space="preserve"> ביהדות העולם לא מבינים בכלל למה ממשיכים עם המדינות האדומות אם י</w:t>
      </w:r>
      <w:r>
        <w:rPr>
          <w:rFonts w:hint="cs"/>
          <w:rtl/>
        </w:rPr>
        <w:t>ש</w:t>
      </w:r>
      <w:r w:rsidR="00964C9C" w:rsidRPr="00964C9C">
        <w:rPr>
          <w:rtl/>
        </w:rPr>
        <w:t xml:space="preserve"> עשרות אלפים בכל יום ו-5% חיובי</w:t>
      </w:r>
      <w:r w:rsidR="00ED651E">
        <w:rPr>
          <w:rFonts w:hint="cs"/>
          <w:rtl/>
        </w:rPr>
        <w:t>י</w:t>
      </w:r>
      <w:r w:rsidR="00964C9C" w:rsidRPr="00964C9C">
        <w:rPr>
          <w:rtl/>
        </w:rPr>
        <w:t>ם פה</w:t>
      </w:r>
      <w:r>
        <w:rPr>
          <w:rFonts w:hint="cs"/>
          <w:rtl/>
        </w:rPr>
        <w:t>.</w:t>
      </w:r>
      <w:r>
        <w:rPr>
          <w:rtl/>
        </w:rPr>
        <w:t xml:space="preserve"> </w:t>
      </w:r>
      <w:r w:rsidR="00964C9C" w:rsidRPr="00964C9C">
        <w:rPr>
          <w:rtl/>
        </w:rPr>
        <w:t xml:space="preserve">כמובן </w:t>
      </w:r>
      <w:r>
        <w:rPr>
          <w:rFonts w:hint="cs"/>
          <w:rtl/>
        </w:rPr>
        <w:t>ש</w:t>
      </w:r>
      <w:r w:rsidR="00964C9C" w:rsidRPr="00964C9C">
        <w:rPr>
          <w:rtl/>
        </w:rPr>
        <w:t xml:space="preserve">אנחנו לא מבינים את </w:t>
      </w:r>
      <w:r w:rsidR="00ED651E">
        <w:rPr>
          <w:rFonts w:hint="cs"/>
          <w:rtl/>
        </w:rPr>
        <w:t xml:space="preserve">דרישת </w:t>
      </w:r>
      <w:r w:rsidR="00964C9C" w:rsidRPr="00964C9C">
        <w:rPr>
          <w:rtl/>
        </w:rPr>
        <w:t>הבי</w:t>
      </w:r>
      <w:r>
        <w:rPr>
          <w:rFonts w:hint="cs"/>
          <w:rtl/>
        </w:rPr>
        <w:t>דוד</w:t>
      </w:r>
      <w:r>
        <w:rPr>
          <w:rtl/>
        </w:rPr>
        <w:t xml:space="preserve"> </w:t>
      </w:r>
      <w:r w:rsidR="00ED651E">
        <w:rPr>
          <w:rFonts w:hint="cs"/>
          <w:rtl/>
        </w:rPr>
        <w:t xml:space="preserve">של </w:t>
      </w:r>
      <w:r>
        <w:rPr>
          <w:rtl/>
        </w:rPr>
        <w:t>7 ימים</w:t>
      </w:r>
      <w:r w:rsidR="00ED651E">
        <w:rPr>
          <w:rFonts w:hint="cs"/>
          <w:rtl/>
        </w:rPr>
        <w:t>,</w:t>
      </w:r>
      <w:r>
        <w:rPr>
          <w:rtl/>
        </w:rPr>
        <w:t xml:space="preserve"> </w:t>
      </w:r>
      <w:r>
        <w:rPr>
          <w:rFonts w:hint="cs"/>
          <w:rtl/>
        </w:rPr>
        <w:t>א</w:t>
      </w:r>
      <w:r>
        <w:rPr>
          <w:rtl/>
        </w:rPr>
        <w:t xml:space="preserve">ם פה בארץ </w:t>
      </w:r>
      <w:r w:rsidR="00964C9C" w:rsidRPr="00964C9C">
        <w:rPr>
          <w:rtl/>
        </w:rPr>
        <w:t xml:space="preserve">אין בידוד של 7 ימים </w:t>
      </w:r>
      <w:r w:rsidR="00ED651E">
        <w:rPr>
          <w:rFonts w:hint="cs"/>
          <w:rtl/>
        </w:rPr>
        <w:t>אם עמדתי</w:t>
      </w:r>
      <w:r w:rsidR="00964C9C" w:rsidRPr="00964C9C">
        <w:rPr>
          <w:rtl/>
        </w:rPr>
        <w:t xml:space="preserve"> </w:t>
      </w:r>
      <w:r w:rsidR="00ED651E">
        <w:rPr>
          <w:rFonts w:hint="cs"/>
          <w:rtl/>
        </w:rPr>
        <w:t>ל</w:t>
      </w:r>
      <w:r w:rsidR="00964C9C" w:rsidRPr="00964C9C">
        <w:rPr>
          <w:rtl/>
        </w:rPr>
        <w:t>יד מ</w:t>
      </w:r>
      <w:r>
        <w:rPr>
          <w:rFonts w:hint="cs"/>
          <w:rtl/>
        </w:rPr>
        <w:t>אומת.</w:t>
      </w:r>
      <w:r w:rsidR="00964C9C" w:rsidRPr="00964C9C">
        <w:rPr>
          <w:rtl/>
        </w:rPr>
        <w:t xml:space="preserve"> </w:t>
      </w:r>
    </w:p>
    <w:p w:rsidR="000E5B0E" w:rsidRDefault="000E5B0E" w:rsidP="000E5B0E">
      <w:pPr>
        <w:rPr>
          <w:rtl/>
        </w:rPr>
      </w:pPr>
    </w:p>
    <w:p w:rsidR="000E5B0E" w:rsidRDefault="00964C9C" w:rsidP="00B55A02">
      <w:pPr>
        <w:rPr>
          <w:rtl/>
        </w:rPr>
      </w:pPr>
      <w:r w:rsidRPr="00964C9C">
        <w:rPr>
          <w:rtl/>
        </w:rPr>
        <w:t>אני רוצה להביע את הס</w:t>
      </w:r>
      <w:r w:rsidR="000E5B0E">
        <w:rPr>
          <w:rFonts w:hint="cs"/>
          <w:rtl/>
        </w:rPr>
        <w:t>בל</w:t>
      </w:r>
      <w:r w:rsidRPr="00964C9C">
        <w:rPr>
          <w:rtl/>
        </w:rPr>
        <w:t xml:space="preserve"> שקורה פה עכשיו</w:t>
      </w:r>
      <w:r w:rsidR="00ED651E">
        <w:rPr>
          <w:rFonts w:hint="cs"/>
          <w:rtl/>
        </w:rPr>
        <w:t>.</w:t>
      </w:r>
      <w:r w:rsidR="000E5B0E">
        <w:rPr>
          <w:rFonts w:hint="cs"/>
          <w:rtl/>
        </w:rPr>
        <w:t xml:space="preserve"> למרות</w:t>
      </w:r>
      <w:r w:rsidRPr="00964C9C">
        <w:rPr>
          <w:rtl/>
        </w:rPr>
        <w:t xml:space="preserve"> </w:t>
      </w:r>
      <w:r w:rsidR="000E5B0E">
        <w:rPr>
          <w:rFonts w:hint="cs"/>
          <w:rtl/>
        </w:rPr>
        <w:t>ש</w:t>
      </w:r>
      <w:r w:rsidRPr="00964C9C">
        <w:rPr>
          <w:rtl/>
        </w:rPr>
        <w:t>אנחנו יושבים פה וכב</w:t>
      </w:r>
      <w:r w:rsidR="000E5B0E">
        <w:rPr>
          <w:rFonts w:hint="cs"/>
          <w:rtl/>
        </w:rPr>
        <w:t>וד</w:t>
      </w:r>
      <w:r w:rsidRPr="00964C9C">
        <w:rPr>
          <w:rtl/>
        </w:rPr>
        <w:t xml:space="preserve"> </w:t>
      </w:r>
      <w:r w:rsidR="000E5B0E">
        <w:rPr>
          <w:rFonts w:hint="cs"/>
          <w:rtl/>
        </w:rPr>
        <w:t>יושב-הראש</w:t>
      </w:r>
      <w:r w:rsidRPr="00964C9C">
        <w:rPr>
          <w:rtl/>
        </w:rPr>
        <w:t xml:space="preserve"> דורש</w:t>
      </w:r>
      <w:r w:rsidR="000E5B0E">
        <w:rPr>
          <w:rFonts w:hint="cs"/>
          <w:rtl/>
        </w:rPr>
        <w:t>,</w:t>
      </w:r>
      <w:r w:rsidRPr="00964C9C">
        <w:rPr>
          <w:rtl/>
        </w:rPr>
        <w:t xml:space="preserve"> </w:t>
      </w:r>
      <w:r w:rsidR="000E5B0E">
        <w:rPr>
          <w:rFonts w:hint="cs"/>
          <w:rtl/>
        </w:rPr>
        <w:t>ומול ה</w:t>
      </w:r>
      <w:r w:rsidRPr="00964C9C">
        <w:rPr>
          <w:rtl/>
        </w:rPr>
        <w:t>מצלמות אנחנו רואים הבטחות</w:t>
      </w:r>
      <w:r w:rsidR="000E5B0E">
        <w:rPr>
          <w:rFonts w:hint="cs"/>
          <w:rtl/>
        </w:rPr>
        <w:t>,</w:t>
      </w:r>
      <w:r w:rsidR="000E5B0E">
        <w:rPr>
          <w:rtl/>
        </w:rPr>
        <w:t xml:space="preserve"> הגעתי למצב</w:t>
      </w:r>
      <w:r w:rsidR="000E5B0E">
        <w:rPr>
          <w:rFonts w:hint="cs"/>
          <w:rtl/>
        </w:rPr>
        <w:t xml:space="preserve">, כבוד </w:t>
      </w:r>
      <w:r w:rsidRPr="00964C9C">
        <w:rPr>
          <w:rtl/>
        </w:rPr>
        <w:t>יושב-</w:t>
      </w:r>
      <w:r w:rsidR="000E5B0E">
        <w:rPr>
          <w:rFonts w:hint="cs"/>
          <w:rtl/>
        </w:rPr>
        <w:t>ה</w:t>
      </w:r>
      <w:r w:rsidRPr="00964C9C">
        <w:rPr>
          <w:rtl/>
        </w:rPr>
        <w:t>ראש</w:t>
      </w:r>
      <w:r w:rsidR="000E5B0E">
        <w:rPr>
          <w:rFonts w:hint="cs"/>
          <w:rtl/>
        </w:rPr>
        <w:t>,</w:t>
      </w:r>
      <w:r w:rsidRPr="00964C9C">
        <w:rPr>
          <w:rtl/>
        </w:rPr>
        <w:t xml:space="preserve"> שאני אומר לאנשים</w:t>
      </w:r>
      <w:r w:rsidR="000E5B0E">
        <w:rPr>
          <w:rFonts w:hint="cs"/>
          <w:rtl/>
        </w:rPr>
        <w:t>:</w:t>
      </w:r>
      <w:r w:rsidRPr="00964C9C">
        <w:rPr>
          <w:rtl/>
        </w:rPr>
        <w:t xml:space="preserve"> תכתבו</w:t>
      </w:r>
      <w:r w:rsidR="000E5B0E">
        <w:rPr>
          <w:rtl/>
        </w:rPr>
        <w:t xml:space="preserve"> </w:t>
      </w:r>
      <w:r w:rsidR="00ED651E">
        <w:rPr>
          <w:rFonts w:hint="cs"/>
          <w:rtl/>
        </w:rPr>
        <w:t>"</w:t>
      </w:r>
      <w:r w:rsidR="000E5B0E">
        <w:rPr>
          <w:rtl/>
        </w:rPr>
        <w:t xml:space="preserve">ראיתי </w:t>
      </w:r>
      <w:r w:rsidR="00ED651E">
        <w:rPr>
          <w:rFonts w:hint="cs"/>
          <w:rtl/>
        </w:rPr>
        <w:t>ב</w:t>
      </w:r>
      <w:r w:rsidR="000E5B0E">
        <w:rPr>
          <w:rtl/>
        </w:rPr>
        <w:t>טלוויזיה בוועדת החוקה ש</w:t>
      </w:r>
      <w:r w:rsidRPr="00964C9C">
        <w:rPr>
          <w:rtl/>
        </w:rPr>
        <w:t>רשות האוכלוסין הבטיח</w:t>
      </w:r>
      <w:r w:rsidR="000E5B0E">
        <w:rPr>
          <w:rFonts w:hint="cs"/>
          <w:rtl/>
        </w:rPr>
        <w:t>ה</w:t>
      </w:r>
      <w:r w:rsidRPr="00964C9C">
        <w:rPr>
          <w:rtl/>
        </w:rPr>
        <w:t xml:space="preserve"> כך וכך</w:t>
      </w:r>
      <w:r w:rsidR="00ED651E">
        <w:rPr>
          <w:rFonts w:hint="cs"/>
          <w:rtl/>
        </w:rPr>
        <w:t>"</w:t>
      </w:r>
      <w:r w:rsidR="000E5B0E">
        <w:rPr>
          <w:rFonts w:hint="cs"/>
          <w:rtl/>
        </w:rPr>
        <w:t>,</w:t>
      </w:r>
      <w:r w:rsidRPr="00964C9C">
        <w:rPr>
          <w:rtl/>
        </w:rPr>
        <w:t xml:space="preserve"> כדי שהם יקבלו אישור</w:t>
      </w:r>
      <w:r w:rsidR="00ED651E">
        <w:rPr>
          <w:rFonts w:hint="cs"/>
          <w:rtl/>
        </w:rPr>
        <w:t>.</w:t>
      </w:r>
      <w:r w:rsidRPr="00964C9C">
        <w:rPr>
          <w:rtl/>
        </w:rPr>
        <w:t xml:space="preserve"> כי </w:t>
      </w:r>
      <w:r w:rsidR="00ED651E">
        <w:rPr>
          <w:rFonts w:hint="cs"/>
          <w:rtl/>
        </w:rPr>
        <w:t xml:space="preserve">הקטגוריות </w:t>
      </w:r>
      <w:r w:rsidR="00ED651E" w:rsidRPr="00964C9C">
        <w:rPr>
          <w:rtl/>
        </w:rPr>
        <w:t xml:space="preserve">שהם הבטיחו </w:t>
      </w:r>
      <w:r w:rsidRPr="00964C9C">
        <w:rPr>
          <w:rtl/>
        </w:rPr>
        <w:t>לא מופיע</w:t>
      </w:r>
      <w:r w:rsidR="00ED651E">
        <w:rPr>
          <w:rFonts w:hint="cs"/>
          <w:rtl/>
        </w:rPr>
        <w:t>ות.</w:t>
      </w:r>
      <w:r w:rsidR="000E5B0E">
        <w:rPr>
          <w:rtl/>
        </w:rPr>
        <w:t xml:space="preserve"> עדיין </w:t>
      </w:r>
      <w:r w:rsidR="00ED651E">
        <w:rPr>
          <w:rFonts w:hint="cs"/>
          <w:rtl/>
        </w:rPr>
        <w:t>מ</w:t>
      </w:r>
      <w:r w:rsidR="00B55A02">
        <w:rPr>
          <w:rFonts w:hint="cs"/>
          <w:rtl/>
        </w:rPr>
        <w:t xml:space="preserve">ופיעה </w:t>
      </w:r>
      <w:r w:rsidR="000E5B0E">
        <w:rPr>
          <w:rtl/>
        </w:rPr>
        <w:t xml:space="preserve">רק </w:t>
      </w:r>
      <w:r w:rsidR="00B55A02">
        <w:rPr>
          <w:rFonts w:hint="cs"/>
          <w:rtl/>
        </w:rPr>
        <w:t xml:space="preserve">הקטגוריה של </w:t>
      </w:r>
      <w:r w:rsidR="000E5B0E">
        <w:rPr>
          <w:rFonts w:hint="cs"/>
          <w:rtl/>
        </w:rPr>
        <w:t>ה</w:t>
      </w:r>
      <w:r w:rsidRPr="00964C9C">
        <w:rPr>
          <w:rtl/>
        </w:rPr>
        <w:t>ורי חתן וכלה ש</w:t>
      </w:r>
      <w:r w:rsidR="000E5B0E">
        <w:rPr>
          <w:rFonts w:hint="cs"/>
          <w:rtl/>
        </w:rPr>
        <w:t>ם.</w:t>
      </w:r>
      <w:r w:rsidRPr="00964C9C">
        <w:rPr>
          <w:rtl/>
        </w:rPr>
        <w:t xml:space="preserve"> אין שום התייחסות בקטגוריות לסבים וסבתות</w:t>
      </w:r>
      <w:r w:rsidR="000E5B0E">
        <w:rPr>
          <w:rFonts w:hint="cs"/>
          <w:rtl/>
        </w:rPr>
        <w:t>,</w:t>
      </w:r>
      <w:r w:rsidRPr="00964C9C">
        <w:rPr>
          <w:rtl/>
        </w:rPr>
        <w:t xml:space="preserve"> לאחים ואחיות</w:t>
      </w:r>
      <w:r w:rsidR="000E5B0E">
        <w:rPr>
          <w:rFonts w:hint="cs"/>
          <w:rtl/>
        </w:rPr>
        <w:t>.</w:t>
      </w:r>
      <w:r w:rsidRPr="00964C9C">
        <w:rPr>
          <w:rtl/>
        </w:rPr>
        <w:t xml:space="preserve"> אז אנחנו שומעים את זה כל הזמן אבל ארגון </w:t>
      </w:r>
      <w:r w:rsidR="000E5B0E">
        <w:rPr>
          <w:rFonts w:hint="cs"/>
          <w:rtl/>
        </w:rPr>
        <w:t>"</w:t>
      </w:r>
      <w:r w:rsidRPr="00964C9C">
        <w:rPr>
          <w:rtl/>
        </w:rPr>
        <w:t xml:space="preserve">יד </w:t>
      </w:r>
      <w:r w:rsidR="000E5B0E">
        <w:rPr>
          <w:rFonts w:hint="cs"/>
          <w:rtl/>
        </w:rPr>
        <w:t>ל</w:t>
      </w:r>
      <w:r w:rsidRPr="00964C9C">
        <w:rPr>
          <w:rtl/>
        </w:rPr>
        <w:t>עולים</w:t>
      </w:r>
      <w:r w:rsidR="000E5B0E">
        <w:rPr>
          <w:rFonts w:hint="cs"/>
          <w:rtl/>
        </w:rPr>
        <w:t>"</w:t>
      </w:r>
      <w:r w:rsidR="000E5B0E">
        <w:rPr>
          <w:rtl/>
        </w:rPr>
        <w:t xml:space="preserve"> וארגונים </w:t>
      </w:r>
      <w:r w:rsidRPr="00964C9C">
        <w:rPr>
          <w:rtl/>
        </w:rPr>
        <w:t xml:space="preserve">אחרים </w:t>
      </w:r>
      <w:r w:rsidR="000E5B0E">
        <w:rPr>
          <w:rFonts w:hint="cs"/>
          <w:rtl/>
        </w:rPr>
        <w:t>עסוקים</w:t>
      </w:r>
      <w:r w:rsidRPr="00964C9C">
        <w:rPr>
          <w:rtl/>
        </w:rPr>
        <w:t xml:space="preserve"> יום בלילה לעזור לאנשים לקבל את האישור שכבר הבטיחו שהם יקבלו</w:t>
      </w:r>
      <w:r w:rsidR="000E5B0E">
        <w:rPr>
          <w:rFonts w:hint="cs"/>
          <w:rtl/>
        </w:rPr>
        <w:t>.</w:t>
      </w:r>
      <w:r w:rsidRPr="00964C9C">
        <w:rPr>
          <w:rtl/>
        </w:rPr>
        <w:t xml:space="preserve"> </w:t>
      </w:r>
    </w:p>
    <w:p w:rsidR="000E5B0E" w:rsidRDefault="000E5B0E" w:rsidP="000E5B0E">
      <w:pPr>
        <w:rPr>
          <w:rtl/>
        </w:rPr>
      </w:pPr>
      <w:bookmarkStart w:id="718" w:name="_ETM_Q1_6380694"/>
      <w:bookmarkStart w:id="719" w:name="_ETM_Q1_6380783"/>
      <w:bookmarkEnd w:id="718"/>
      <w:bookmarkEnd w:id="719"/>
    </w:p>
    <w:p w:rsidR="00794E08" w:rsidRDefault="00964C9C" w:rsidP="00B55A02">
      <w:pPr>
        <w:rPr>
          <w:rtl/>
        </w:rPr>
      </w:pPr>
      <w:bookmarkStart w:id="720" w:name="_ETM_Q1_6380853"/>
      <w:bookmarkStart w:id="721" w:name="_ETM_Q1_6380942"/>
      <w:bookmarkEnd w:id="720"/>
      <w:bookmarkEnd w:id="721"/>
      <w:r w:rsidRPr="00964C9C">
        <w:rPr>
          <w:rtl/>
        </w:rPr>
        <w:t>לכן קשה לי לשבת פה ולשמוע</w:t>
      </w:r>
      <w:r w:rsidR="000E5B0E">
        <w:rPr>
          <w:rtl/>
        </w:rPr>
        <w:t xml:space="preserve"> שתאשרו שוב את התקנות על תנאי</w:t>
      </w:r>
      <w:r w:rsidR="00B55A02">
        <w:rPr>
          <w:rFonts w:hint="cs"/>
          <w:rtl/>
        </w:rPr>
        <w:t>,</w:t>
      </w:r>
      <w:r w:rsidR="000E5B0E">
        <w:rPr>
          <w:rtl/>
        </w:rPr>
        <w:t xml:space="preserve"> </w:t>
      </w:r>
      <w:r w:rsidR="000E5B0E">
        <w:rPr>
          <w:rFonts w:hint="cs"/>
          <w:rtl/>
        </w:rPr>
        <w:t xml:space="preserve">כאשר </w:t>
      </w:r>
      <w:r w:rsidRPr="00964C9C">
        <w:rPr>
          <w:rtl/>
        </w:rPr>
        <w:t>כבר חווינו את זה ש</w:t>
      </w:r>
      <w:r w:rsidR="000E5B0E">
        <w:rPr>
          <w:rFonts w:hint="cs"/>
          <w:rtl/>
        </w:rPr>
        <w:t>ה</w:t>
      </w:r>
      <w:r w:rsidR="00B55A02">
        <w:rPr>
          <w:rtl/>
        </w:rPr>
        <w:t>על</w:t>
      </w:r>
      <w:r w:rsidR="00B55A02">
        <w:rPr>
          <w:rFonts w:hint="cs"/>
          <w:rtl/>
        </w:rPr>
        <w:t>-</w:t>
      </w:r>
      <w:r w:rsidRPr="00964C9C">
        <w:rPr>
          <w:rtl/>
        </w:rPr>
        <w:t xml:space="preserve">תנאי </w:t>
      </w:r>
      <w:r w:rsidR="000E5B0E">
        <w:rPr>
          <w:rFonts w:hint="cs"/>
          <w:rtl/>
        </w:rPr>
        <w:t>ה</w:t>
      </w:r>
      <w:r w:rsidRPr="00964C9C">
        <w:rPr>
          <w:rtl/>
        </w:rPr>
        <w:t xml:space="preserve">זה </w:t>
      </w:r>
      <w:r w:rsidR="000E5B0E">
        <w:rPr>
          <w:rFonts w:hint="cs"/>
          <w:rtl/>
        </w:rPr>
        <w:t xml:space="preserve">לא </w:t>
      </w:r>
      <w:r w:rsidRPr="00964C9C">
        <w:rPr>
          <w:rtl/>
        </w:rPr>
        <w:t>קורה</w:t>
      </w:r>
      <w:r w:rsidR="000E5B0E">
        <w:rPr>
          <w:rFonts w:hint="cs"/>
          <w:rtl/>
        </w:rPr>
        <w:t>,</w:t>
      </w:r>
      <w:r w:rsidRPr="00964C9C">
        <w:rPr>
          <w:rtl/>
        </w:rPr>
        <w:t xml:space="preserve"> לא קורה בשטח</w:t>
      </w:r>
      <w:r w:rsidR="000E5B0E">
        <w:rPr>
          <w:rtl/>
        </w:rPr>
        <w:t xml:space="preserve"> </w:t>
      </w:r>
      <w:r w:rsidR="000E5B0E">
        <w:rPr>
          <w:rFonts w:hint="cs"/>
          <w:rtl/>
        </w:rPr>
        <w:t>ו</w:t>
      </w:r>
      <w:r w:rsidR="000E5B0E">
        <w:rPr>
          <w:rtl/>
        </w:rPr>
        <w:t xml:space="preserve">יום </w:t>
      </w:r>
      <w:r w:rsidR="000E5B0E">
        <w:rPr>
          <w:rFonts w:hint="cs"/>
          <w:rtl/>
        </w:rPr>
        <w:t>ו</w:t>
      </w:r>
      <w:r w:rsidRPr="00964C9C">
        <w:rPr>
          <w:rtl/>
        </w:rPr>
        <w:t>לילה אנחנו עסוקים בזה</w:t>
      </w:r>
      <w:r w:rsidR="000E5B0E">
        <w:rPr>
          <w:rFonts w:hint="cs"/>
          <w:rtl/>
        </w:rPr>
        <w:t>.</w:t>
      </w:r>
      <w:r w:rsidRPr="00964C9C">
        <w:rPr>
          <w:rtl/>
        </w:rPr>
        <w:t xml:space="preserve"> הם הבטיחו והבטיחו</w:t>
      </w:r>
      <w:r w:rsidR="000E5B0E">
        <w:rPr>
          <w:rFonts w:hint="cs"/>
          <w:rtl/>
        </w:rPr>
        <w:t>,</w:t>
      </w:r>
      <w:r w:rsidRPr="00964C9C">
        <w:rPr>
          <w:rtl/>
        </w:rPr>
        <w:t xml:space="preserve"> פה ושם יש הצלחות</w:t>
      </w:r>
      <w:r w:rsidR="000E5B0E">
        <w:rPr>
          <w:rFonts w:hint="cs"/>
          <w:rtl/>
        </w:rPr>
        <w:t>,</w:t>
      </w:r>
      <w:r w:rsidRPr="00964C9C">
        <w:rPr>
          <w:rtl/>
        </w:rPr>
        <w:t xml:space="preserve"> אבל </w:t>
      </w:r>
      <w:r w:rsidR="000E5B0E">
        <w:rPr>
          <w:rFonts w:hint="cs"/>
          <w:rtl/>
        </w:rPr>
        <w:t xml:space="preserve">אם </w:t>
      </w:r>
      <w:r w:rsidR="00794E08">
        <w:rPr>
          <w:rtl/>
        </w:rPr>
        <w:t>לא מופיע</w:t>
      </w:r>
      <w:r w:rsidR="00B55A02">
        <w:rPr>
          <w:rFonts w:hint="cs"/>
          <w:rtl/>
        </w:rPr>
        <w:t>ה</w:t>
      </w:r>
      <w:r w:rsidR="00794E08">
        <w:rPr>
          <w:rtl/>
        </w:rPr>
        <w:t xml:space="preserve"> אפילו באתר </w:t>
      </w:r>
      <w:r w:rsidR="00794E08">
        <w:rPr>
          <w:rFonts w:hint="cs"/>
          <w:rtl/>
        </w:rPr>
        <w:t>ה</w:t>
      </w:r>
      <w:r w:rsidRPr="00964C9C">
        <w:rPr>
          <w:rtl/>
        </w:rPr>
        <w:t xml:space="preserve">קטגוריה שהם הבטיח איך </w:t>
      </w:r>
      <w:r w:rsidR="00794E08">
        <w:rPr>
          <w:rFonts w:hint="cs"/>
          <w:rtl/>
        </w:rPr>
        <w:t>בן אדם - - -</w:t>
      </w:r>
    </w:p>
    <w:p w:rsidR="00794E08" w:rsidRDefault="00794E08" w:rsidP="00794E08">
      <w:pPr>
        <w:rPr>
          <w:rtl/>
        </w:rPr>
      </w:pPr>
      <w:bookmarkStart w:id="722" w:name="_ETM_Q1_6402673"/>
      <w:bookmarkStart w:id="723" w:name="_ETM_Q1_6402783"/>
      <w:bookmarkEnd w:id="722"/>
      <w:bookmarkEnd w:id="723"/>
    </w:p>
    <w:p w:rsidR="00794E08" w:rsidRDefault="00794E08" w:rsidP="00AE094C">
      <w:pPr>
        <w:pStyle w:val="af6"/>
        <w:rPr>
          <w:rtl/>
        </w:rPr>
      </w:pPr>
      <w:bookmarkStart w:id="724" w:name="ET_yor_6156_193"/>
      <w:r w:rsidRPr="00AE094C">
        <w:rPr>
          <w:rStyle w:val="TagStyle"/>
          <w:rtl/>
        </w:rPr>
        <w:t xml:space="preserve"> &lt;&lt; יור &gt;&gt;</w:t>
      </w:r>
      <w:r w:rsidRPr="00794E08">
        <w:rPr>
          <w:rStyle w:val="TagStyle"/>
          <w:rtl/>
        </w:rPr>
        <w:t xml:space="preserve"> </w:t>
      </w:r>
      <w:r>
        <w:rPr>
          <w:rtl/>
        </w:rPr>
        <w:t>היו"ר גלעד קריב:</w:t>
      </w:r>
      <w:r w:rsidRPr="00794E08">
        <w:rPr>
          <w:rStyle w:val="TagStyle"/>
          <w:rtl/>
        </w:rPr>
        <w:t xml:space="preserve"> </w:t>
      </w:r>
      <w:r w:rsidRPr="00AE094C">
        <w:rPr>
          <w:rStyle w:val="TagStyle"/>
          <w:rtl/>
        </w:rPr>
        <w:t>&lt;&lt; יור &gt;&gt;</w:t>
      </w:r>
      <w:r>
        <w:rPr>
          <w:rtl/>
        </w:rPr>
        <w:t xml:space="preserve">   </w:t>
      </w:r>
      <w:bookmarkEnd w:id="724"/>
    </w:p>
    <w:p w:rsidR="00794E08" w:rsidRDefault="00794E08" w:rsidP="00794E08">
      <w:pPr>
        <w:pStyle w:val="KeepWithNext"/>
        <w:rPr>
          <w:rtl/>
        </w:rPr>
      </w:pPr>
    </w:p>
    <w:p w:rsidR="00794E08" w:rsidRDefault="00794E08" w:rsidP="00794E08">
      <w:pPr>
        <w:rPr>
          <w:rtl/>
        </w:rPr>
      </w:pPr>
      <w:bookmarkStart w:id="725" w:name="_ETM_Q1_6403605"/>
      <w:bookmarkEnd w:id="725"/>
      <w:r>
        <w:rPr>
          <w:rFonts w:hint="cs"/>
          <w:rtl/>
        </w:rPr>
        <w:t xml:space="preserve">האם </w:t>
      </w:r>
      <w:r w:rsidR="00964C9C" w:rsidRPr="00964C9C">
        <w:rPr>
          <w:rtl/>
        </w:rPr>
        <w:t>האתר ש</w:t>
      </w:r>
      <w:r>
        <w:rPr>
          <w:rFonts w:hint="cs"/>
          <w:rtl/>
        </w:rPr>
        <w:t xml:space="preserve">ל </w:t>
      </w:r>
      <w:r w:rsidR="00964C9C" w:rsidRPr="00964C9C">
        <w:rPr>
          <w:rtl/>
        </w:rPr>
        <w:t>משרד הבריאות לא מעודכן</w:t>
      </w:r>
      <w:r>
        <w:rPr>
          <w:rFonts w:hint="cs"/>
          <w:rtl/>
        </w:rPr>
        <w:t>?</w:t>
      </w:r>
    </w:p>
    <w:p w:rsidR="00794E08" w:rsidRDefault="00794E08" w:rsidP="00794E08">
      <w:pPr>
        <w:rPr>
          <w:rtl/>
        </w:rPr>
      </w:pPr>
      <w:bookmarkStart w:id="726" w:name="_ETM_Q1_6405864"/>
      <w:bookmarkStart w:id="727" w:name="_ETM_Q1_6406002"/>
      <w:bookmarkEnd w:id="726"/>
      <w:bookmarkEnd w:id="727"/>
    </w:p>
    <w:p w:rsidR="00794E08" w:rsidRDefault="00794E08" w:rsidP="00AE094C">
      <w:pPr>
        <w:pStyle w:val="-"/>
        <w:rPr>
          <w:rtl/>
        </w:rPr>
      </w:pPr>
      <w:bookmarkStart w:id="728" w:name="ET_guest_דב_ליפמן_194"/>
      <w:r w:rsidRPr="00AE094C">
        <w:rPr>
          <w:rStyle w:val="TagStyle"/>
          <w:rtl/>
        </w:rPr>
        <w:t xml:space="preserve"> &lt;&lt; דובר_המשך &gt;&gt;</w:t>
      </w:r>
      <w:r w:rsidRPr="00794E08">
        <w:rPr>
          <w:rStyle w:val="TagStyle"/>
          <w:rtl/>
        </w:rPr>
        <w:t xml:space="preserve"> </w:t>
      </w:r>
      <w:r>
        <w:rPr>
          <w:rtl/>
        </w:rPr>
        <w:t>דב ליפמן:</w:t>
      </w:r>
      <w:r w:rsidRPr="00794E08">
        <w:rPr>
          <w:rStyle w:val="TagStyle"/>
          <w:rtl/>
        </w:rPr>
        <w:t xml:space="preserve"> </w:t>
      </w:r>
      <w:r w:rsidRPr="00AE094C">
        <w:rPr>
          <w:rStyle w:val="TagStyle"/>
          <w:rtl/>
        </w:rPr>
        <w:t>&lt;&lt; דובר_המשך &gt;&gt;</w:t>
      </w:r>
      <w:r>
        <w:rPr>
          <w:rtl/>
        </w:rPr>
        <w:t xml:space="preserve">   </w:t>
      </w:r>
      <w:bookmarkEnd w:id="728"/>
    </w:p>
    <w:p w:rsidR="00794E08" w:rsidRDefault="00794E08" w:rsidP="00794E08">
      <w:pPr>
        <w:pStyle w:val="KeepWithNext"/>
        <w:rPr>
          <w:rtl/>
        </w:rPr>
      </w:pPr>
    </w:p>
    <w:p w:rsidR="00794E08" w:rsidRDefault="00964C9C" w:rsidP="00794E08">
      <w:pPr>
        <w:rPr>
          <w:rtl/>
        </w:rPr>
      </w:pPr>
      <w:bookmarkStart w:id="729" w:name="_ETM_Q1_6406757"/>
      <w:bookmarkEnd w:id="729"/>
      <w:r w:rsidRPr="00964C9C">
        <w:rPr>
          <w:rtl/>
        </w:rPr>
        <w:t>לא כתוב</w:t>
      </w:r>
      <w:r w:rsidR="00794E08">
        <w:rPr>
          <w:rFonts w:hint="cs"/>
          <w:rtl/>
        </w:rPr>
        <w:t>ה שם</w:t>
      </w:r>
      <w:r w:rsidRPr="00964C9C">
        <w:rPr>
          <w:rtl/>
        </w:rPr>
        <w:t xml:space="preserve"> שום התייחסות</w:t>
      </w:r>
      <w:r w:rsidR="00794E08">
        <w:rPr>
          <w:rFonts w:hint="cs"/>
          <w:rtl/>
        </w:rPr>
        <w:t>.</w:t>
      </w:r>
    </w:p>
    <w:p w:rsidR="00665F88" w:rsidRPr="00AE094C" w:rsidRDefault="00665F88" w:rsidP="00AE094C">
      <w:pPr>
        <w:pStyle w:val="af9"/>
        <w:keepNext/>
        <w:rPr>
          <w:rStyle w:val="TagStyle"/>
          <w:rtl/>
        </w:rPr>
      </w:pPr>
      <w:bookmarkStart w:id="730" w:name="_ETM_Q1_6408998"/>
      <w:bookmarkStart w:id="731" w:name="_ETM_Q1_6409105"/>
      <w:bookmarkStart w:id="732" w:name="_ETM_Q1_6408792"/>
      <w:bookmarkStart w:id="733" w:name="_ETM_Q1_6408862"/>
      <w:bookmarkStart w:id="734" w:name="_ETM_Q1_6409954"/>
      <w:bookmarkEnd w:id="730"/>
      <w:bookmarkEnd w:id="731"/>
      <w:bookmarkEnd w:id="732"/>
      <w:bookmarkEnd w:id="733"/>
      <w:bookmarkEnd w:id="734"/>
    </w:p>
    <w:p w:rsidR="00665F88" w:rsidRDefault="00665F88" w:rsidP="00AE094C">
      <w:pPr>
        <w:pStyle w:val="af9"/>
        <w:rPr>
          <w:rtl/>
        </w:rPr>
      </w:pPr>
      <w:r w:rsidRPr="00AE094C">
        <w:rPr>
          <w:rStyle w:val="TagStyle"/>
          <w:rtl/>
        </w:rPr>
        <w:t>&lt;&lt; אורח &gt;</w:t>
      </w:r>
      <w:r w:rsidRPr="00665F88">
        <w:rPr>
          <w:rStyle w:val="TagStyle"/>
          <w:rtl/>
        </w:rPr>
        <w:t xml:space="preserve">&gt; </w:t>
      </w:r>
      <w:r>
        <w:rPr>
          <w:rtl/>
        </w:rPr>
        <w:t>מירה רווה:</w:t>
      </w:r>
      <w:r w:rsidRPr="00AE094C">
        <w:rPr>
          <w:rStyle w:val="TagStyle"/>
          <w:rtl/>
        </w:rPr>
        <w:t xml:space="preserve"> &lt;&lt; אורח &gt;&gt;</w:t>
      </w:r>
      <w:r>
        <w:rPr>
          <w:rtl/>
        </w:rPr>
        <w:t xml:space="preserve">   </w:t>
      </w:r>
    </w:p>
    <w:p w:rsidR="00B55A02" w:rsidRDefault="00B55A02" w:rsidP="00B55A02">
      <w:pPr>
        <w:pStyle w:val="KeepWithNext"/>
        <w:rPr>
          <w:rtl/>
        </w:rPr>
      </w:pPr>
    </w:p>
    <w:p w:rsidR="00794E08" w:rsidRDefault="00794E08" w:rsidP="00B55A02">
      <w:pPr>
        <w:rPr>
          <w:rtl/>
        </w:rPr>
      </w:pPr>
      <w:bookmarkStart w:id="735" w:name="_ETM_Q1_6419926"/>
      <w:bookmarkStart w:id="736" w:name="_ETM_Q1_6420413"/>
      <w:bookmarkStart w:id="737" w:name="_ETM_Q1_6420539"/>
      <w:bookmarkEnd w:id="735"/>
      <w:bookmarkEnd w:id="736"/>
      <w:bookmarkEnd w:id="737"/>
      <w:r>
        <w:rPr>
          <w:rFonts w:hint="cs"/>
          <w:rtl/>
        </w:rPr>
        <w:t xml:space="preserve">זה עניין של הרשות. </w:t>
      </w:r>
    </w:p>
    <w:p w:rsidR="00B55A02" w:rsidRDefault="00B55A02" w:rsidP="00B55A02">
      <w:pPr>
        <w:rPr>
          <w:rtl/>
        </w:rPr>
      </w:pPr>
      <w:bookmarkStart w:id="738" w:name="_ETM_Q1_6422384"/>
      <w:bookmarkStart w:id="739" w:name="_ETM_Q1_6422520"/>
      <w:bookmarkEnd w:id="738"/>
      <w:bookmarkEnd w:id="739"/>
    </w:p>
    <w:p w:rsidR="00794E08" w:rsidRDefault="00794E08" w:rsidP="00AE094C">
      <w:pPr>
        <w:pStyle w:val="af6"/>
        <w:rPr>
          <w:rtl/>
        </w:rPr>
      </w:pPr>
      <w:bookmarkStart w:id="740" w:name="ET_yor_6156_195"/>
      <w:r w:rsidRPr="00AE094C">
        <w:rPr>
          <w:rStyle w:val="TagStyle"/>
          <w:rtl/>
        </w:rPr>
        <w:t xml:space="preserve"> &lt;&lt; יור &gt;&gt;</w:t>
      </w:r>
      <w:r w:rsidRPr="00794E08">
        <w:rPr>
          <w:rStyle w:val="TagStyle"/>
          <w:rtl/>
        </w:rPr>
        <w:t xml:space="preserve"> </w:t>
      </w:r>
      <w:r>
        <w:rPr>
          <w:rtl/>
        </w:rPr>
        <w:t>היו"ר גלעד קריב:</w:t>
      </w:r>
      <w:r w:rsidRPr="00794E08">
        <w:rPr>
          <w:rStyle w:val="TagStyle"/>
          <w:rtl/>
        </w:rPr>
        <w:t xml:space="preserve"> </w:t>
      </w:r>
      <w:r w:rsidRPr="00AE094C">
        <w:rPr>
          <w:rStyle w:val="TagStyle"/>
          <w:rtl/>
        </w:rPr>
        <w:t>&lt;&lt; יור &gt;&gt;</w:t>
      </w:r>
      <w:r>
        <w:rPr>
          <w:rtl/>
        </w:rPr>
        <w:t xml:space="preserve">   </w:t>
      </w:r>
      <w:bookmarkEnd w:id="740"/>
    </w:p>
    <w:p w:rsidR="00794E08" w:rsidRDefault="00794E08" w:rsidP="00794E08">
      <w:pPr>
        <w:pStyle w:val="KeepWithNext"/>
        <w:rPr>
          <w:rtl/>
        </w:rPr>
      </w:pPr>
    </w:p>
    <w:p w:rsidR="00794E08" w:rsidRDefault="00794E08" w:rsidP="00794E08">
      <w:pPr>
        <w:rPr>
          <w:rtl/>
        </w:rPr>
      </w:pPr>
      <w:bookmarkStart w:id="741" w:name="_ETM_Q1_6409921"/>
      <w:bookmarkEnd w:id="741"/>
      <w:r>
        <w:rPr>
          <w:rFonts w:hint="cs"/>
          <w:rtl/>
        </w:rPr>
        <w:t xml:space="preserve">לא, </w:t>
      </w:r>
      <w:r w:rsidR="00964C9C" w:rsidRPr="00964C9C">
        <w:rPr>
          <w:rtl/>
        </w:rPr>
        <w:t>היציאה מישראל</w:t>
      </w:r>
      <w:r>
        <w:rPr>
          <w:rFonts w:hint="cs"/>
          <w:rtl/>
        </w:rPr>
        <w:t xml:space="preserve"> זה</w:t>
      </w:r>
      <w:r w:rsidR="00964C9C" w:rsidRPr="00964C9C">
        <w:rPr>
          <w:rtl/>
        </w:rPr>
        <w:t xml:space="preserve"> </w:t>
      </w:r>
      <w:r>
        <w:rPr>
          <w:rFonts w:hint="cs"/>
          <w:rtl/>
        </w:rPr>
        <w:t>ב</w:t>
      </w:r>
      <w:r w:rsidR="00964C9C" w:rsidRPr="00964C9C">
        <w:rPr>
          <w:rtl/>
        </w:rPr>
        <w:t>משרד הבריאות</w:t>
      </w:r>
      <w:r>
        <w:rPr>
          <w:rFonts w:hint="cs"/>
          <w:rtl/>
        </w:rPr>
        <w:t>.</w:t>
      </w:r>
    </w:p>
    <w:p w:rsidR="00B55A02" w:rsidRDefault="00B55A02" w:rsidP="00B55A02">
      <w:pPr>
        <w:rPr>
          <w:rtl/>
          <w:lang w:eastAsia="he-IL"/>
        </w:rPr>
      </w:pPr>
      <w:bookmarkStart w:id="742" w:name="_ETM_Q1_6416087"/>
      <w:bookmarkStart w:id="743" w:name="_ETM_Q1_6416183"/>
      <w:bookmarkStart w:id="744" w:name="_ETM_Q1_6412410"/>
      <w:bookmarkEnd w:id="742"/>
      <w:bookmarkEnd w:id="743"/>
      <w:bookmarkEnd w:id="744"/>
    </w:p>
    <w:p w:rsidR="00665F88" w:rsidRDefault="00665F88" w:rsidP="00AE094C">
      <w:pPr>
        <w:pStyle w:val="af9"/>
        <w:rPr>
          <w:rtl/>
        </w:rPr>
      </w:pPr>
      <w:bookmarkStart w:id="745" w:name="ET_guest_884279_352"/>
      <w:r w:rsidRPr="00AE094C">
        <w:rPr>
          <w:rStyle w:val="TagStyle"/>
          <w:rtl/>
        </w:rPr>
        <w:t>&lt;&lt; אורח &gt;&gt;</w:t>
      </w:r>
      <w:r w:rsidRPr="00665F88">
        <w:rPr>
          <w:rStyle w:val="TagStyle"/>
          <w:rtl/>
        </w:rPr>
        <w:t xml:space="preserve"> </w:t>
      </w:r>
      <w:r>
        <w:rPr>
          <w:rtl/>
        </w:rPr>
        <w:t>מירה רווה:</w:t>
      </w:r>
      <w:r w:rsidRPr="00665F88">
        <w:rPr>
          <w:rStyle w:val="TagStyle"/>
          <w:rtl/>
        </w:rPr>
        <w:t xml:space="preserve"> </w:t>
      </w:r>
      <w:r w:rsidRPr="00AE094C">
        <w:rPr>
          <w:rStyle w:val="TagStyle"/>
          <w:rtl/>
        </w:rPr>
        <w:t>&lt;&lt; אורח &gt;&gt;</w:t>
      </w:r>
      <w:bookmarkEnd w:id="745"/>
      <w:r>
        <w:rPr>
          <w:rtl/>
        </w:rPr>
        <w:t xml:space="preserve">   </w:t>
      </w:r>
    </w:p>
    <w:p w:rsidR="00665F88" w:rsidRPr="00B55A02" w:rsidRDefault="00665F88" w:rsidP="00B55A02">
      <w:pPr>
        <w:rPr>
          <w:rtl/>
          <w:lang w:eastAsia="he-IL"/>
        </w:rPr>
      </w:pPr>
    </w:p>
    <w:p w:rsidR="00794E08" w:rsidRDefault="00794E08" w:rsidP="00794E08">
      <w:pPr>
        <w:rPr>
          <w:rtl/>
        </w:rPr>
      </w:pPr>
      <w:r>
        <w:rPr>
          <w:rtl/>
        </w:rPr>
        <w:t>ביציאה אנחנו עכשיו מביאים את</w:t>
      </w:r>
      <w:r>
        <w:rPr>
          <w:rFonts w:hint="cs"/>
          <w:rtl/>
        </w:rPr>
        <w:t xml:space="preserve"> זה בתיקון.</w:t>
      </w:r>
    </w:p>
    <w:p w:rsidR="00794E08" w:rsidRDefault="00794E08" w:rsidP="00794E08">
      <w:pPr>
        <w:rPr>
          <w:rtl/>
        </w:rPr>
      </w:pPr>
      <w:bookmarkStart w:id="746" w:name="_ETM_Q1_6419732"/>
      <w:bookmarkStart w:id="747" w:name="_ETM_Q1_6419827"/>
      <w:bookmarkEnd w:id="746"/>
      <w:bookmarkEnd w:id="747"/>
    </w:p>
    <w:p w:rsidR="00794E08" w:rsidRDefault="00794E08" w:rsidP="00AE094C">
      <w:pPr>
        <w:pStyle w:val="af6"/>
        <w:rPr>
          <w:rtl/>
        </w:rPr>
      </w:pPr>
      <w:bookmarkStart w:id="748" w:name="ET_yor_6156_196"/>
      <w:r w:rsidRPr="00AE094C">
        <w:rPr>
          <w:rStyle w:val="TagStyle"/>
          <w:rtl/>
        </w:rPr>
        <w:t xml:space="preserve"> &lt;&lt; יור &gt;&gt;</w:t>
      </w:r>
      <w:r w:rsidRPr="00794E08">
        <w:rPr>
          <w:rStyle w:val="TagStyle"/>
          <w:rtl/>
        </w:rPr>
        <w:t xml:space="preserve"> </w:t>
      </w:r>
      <w:r>
        <w:rPr>
          <w:rtl/>
        </w:rPr>
        <w:t>היו"ר גלעד קריב:</w:t>
      </w:r>
      <w:r w:rsidRPr="00794E08">
        <w:rPr>
          <w:rStyle w:val="TagStyle"/>
          <w:rtl/>
        </w:rPr>
        <w:t xml:space="preserve"> </w:t>
      </w:r>
      <w:r w:rsidRPr="00AE094C">
        <w:rPr>
          <w:rStyle w:val="TagStyle"/>
          <w:rtl/>
        </w:rPr>
        <w:t>&lt;&lt; יור &gt;&gt;</w:t>
      </w:r>
      <w:r>
        <w:rPr>
          <w:rtl/>
        </w:rPr>
        <w:t xml:space="preserve">   </w:t>
      </w:r>
      <w:bookmarkEnd w:id="748"/>
    </w:p>
    <w:p w:rsidR="00794E08" w:rsidRDefault="00794E08" w:rsidP="00794E08">
      <w:pPr>
        <w:pStyle w:val="KeepWithNext"/>
        <w:rPr>
          <w:rtl/>
        </w:rPr>
      </w:pPr>
    </w:p>
    <w:p w:rsidR="00794E08" w:rsidRDefault="00794E08" w:rsidP="00794E08">
      <w:pPr>
        <w:rPr>
          <w:rtl/>
        </w:rPr>
      </w:pPr>
      <w:bookmarkStart w:id="749" w:name="_ETM_Q1_6420624"/>
      <w:bookmarkEnd w:id="749"/>
      <w:r>
        <w:rPr>
          <w:rFonts w:hint="cs"/>
          <w:rtl/>
        </w:rPr>
        <w:t>אבל</w:t>
      </w:r>
      <w:r>
        <w:rPr>
          <w:rtl/>
        </w:rPr>
        <w:t xml:space="preserve"> סיכמנו את סיפור</w:t>
      </w:r>
      <w:r>
        <w:rPr>
          <w:rFonts w:hint="cs"/>
          <w:rtl/>
        </w:rPr>
        <w:t xml:space="preserve"> </w:t>
      </w:r>
      <w:bookmarkStart w:id="750" w:name="_ETM_Q1_6423467"/>
      <w:bookmarkEnd w:id="750"/>
      <w:r>
        <w:rPr>
          <w:rFonts w:hint="cs"/>
          <w:rtl/>
        </w:rPr>
        <w:t>ה</w:t>
      </w:r>
      <w:r w:rsidR="00964C9C" w:rsidRPr="00964C9C">
        <w:rPr>
          <w:rtl/>
        </w:rPr>
        <w:t>יציאה לצורכי עבודה</w:t>
      </w:r>
      <w:r>
        <w:rPr>
          <w:rFonts w:hint="cs"/>
          <w:rtl/>
        </w:rPr>
        <w:t>.</w:t>
      </w:r>
    </w:p>
    <w:p w:rsidR="00665F88" w:rsidRDefault="00665F88" w:rsidP="00794E08">
      <w:pPr>
        <w:rPr>
          <w:rtl/>
        </w:rPr>
      </w:pPr>
    </w:p>
    <w:p w:rsidR="00B55A02" w:rsidRDefault="00B55A02" w:rsidP="00B55A02">
      <w:pPr>
        <w:ind w:firstLine="0"/>
        <w:rPr>
          <w:rStyle w:val="TagStyle"/>
          <w:rFonts w:ascii="David" w:hAnsi="David"/>
          <w:u w:val="single"/>
          <w:rtl/>
          <w:lang w:eastAsia="he-IL"/>
        </w:rPr>
      </w:pPr>
    </w:p>
    <w:p w:rsidR="00665F88" w:rsidRDefault="00665F88" w:rsidP="00AE094C">
      <w:pPr>
        <w:pStyle w:val="af9"/>
        <w:rPr>
          <w:rtl/>
        </w:rPr>
      </w:pPr>
      <w:bookmarkStart w:id="751" w:name="ET_guest_884279_353"/>
      <w:r w:rsidRPr="00AE094C">
        <w:rPr>
          <w:rStyle w:val="TagStyle"/>
          <w:rtl/>
        </w:rPr>
        <w:t>&lt;&lt; אורח &gt;&gt;</w:t>
      </w:r>
      <w:r w:rsidRPr="00665F88">
        <w:rPr>
          <w:rStyle w:val="TagStyle"/>
          <w:rtl/>
        </w:rPr>
        <w:t xml:space="preserve"> </w:t>
      </w:r>
      <w:r>
        <w:rPr>
          <w:rtl/>
        </w:rPr>
        <w:t>מירה רווה:</w:t>
      </w:r>
      <w:r w:rsidRPr="00665F88">
        <w:rPr>
          <w:rStyle w:val="TagStyle"/>
          <w:rtl/>
        </w:rPr>
        <w:t xml:space="preserve"> </w:t>
      </w:r>
      <w:r w:rsidRPr="00AE094C">
        <w:rPr>
          <w:rStyle w:val="TagStyle"/>
          <w:rtl/>
        </w:rPr>
        <w:t>&lt;&lt; אורח &gt;&gt;</w:t>
      </w:r>
      <w:bookmarkEnd w:id="751"/>
      <w:r>
        <w:rPr>
          <w:rtl/>
        </w:rPr>
        <w:t xml:space="preserve">   </w:t>
      </w:r>
    </w:p>
    <w:p w:rsidR="00665F88" w:rsidRPr="00665F88" w:rsidRDefault="00665F88" w:rsidP="00665F88">
      <w:pPr>
        <w:rPr>
          <w:rtl/>
          <w:lang w:eastAsia="he-IL"/>
        </w:rPr>
      </w:pPr>
    </w:p>
    <w:p w:rsidR="00794E08" w:rsidRDefault="00794E08" w:rsidP="00B55A02">
      <w:pPr>
        <w:rPr>
          <w:rtl/>
        </w:rPr>
      </w:pPr>
      <w:r>
        <w:rPr>
          <w:rFonts w:hint="cs"/>
          <w:rtl/>
        </w:rPr>
        <w:t>זה גם מופיע בתיקון.</w:t>
      </w:r>
    </w:p>
    <w:p w:rsidR="00794E08" w:rsidRDefault="00794E08" w:rsidP="00794E08">
      <w:pPr>
        <w:rPr>
          <w:rtl/>
        </w:rPr>
      </w:pPr>
    </w:p>
    <w:p w:rsidR="00794E08" w:rsidRDefault="00794E08" w:rsidP="00AE094C">
      <w:pPr>
        <w:pStyle w:val="af9"/>
        <w:rPr>
          <w:rtl/>
        </w:rPr>
      </w:pPr>
      <w:bookmarkStart w:id="752" w:name="ET_guest_דב_ליפמן_197"/>
      <w:r w:rsidRPr="00AE094C">
        <w:rPr>
          <w:rStyle w:val="TagStyle"/>
          <w:rtl/>
        </w:rPr>
        <w:t xml:space="preserve"> &lt;&lt; אורח &gt;&gt;</w:t>
      </w:r>
      <w:r w:rsidRPr="00794E08">
        <w:rPr>
          <w:rStyle w:val="TagStyle"/>
          <w:rtl/>
        </w:rPr>
        <w:t xml:space="preserve"> </w:t>
      </w:r>
      <w:r>
        <w:rPr>
          <w:rtl/>
        </w:rPr>
        <w:t>דב ליפמן:</w:t>
      </w:r>
      <w:r w:rsidRPr="00794E08">
        <w:rPr>
          <w:rStyle w:val="TagStyle"/>
          <w:rtl/>
        </w:rPr>
        <w:t xml:space="preserve"> </w:t>
      </w:r>
      <w:r w:rsidRPr="00AE094C">
        <w:rPr>
          <w:rStyle w:val="TagStyle"/>
          <w:rtl/>
        </w:rPr>
        <w:t>&lt;&lt; אורח &gt;&gt;</w:t>
      </w:r>
      <w:r>
        <w:rPr>
          <w:rtl/>
        </w:rPr>
        <w:t xml:space="preserve">   </w:t>
      </w:r>
      <w:bookmarkEnd w:id="752"/>
    </w:p>
    <w:p w:rsidR="00794E08" w:rsidRDefault="00794E08" w:rsidP="00794E08">
      <w:pPr>
        <w:pStyle w:val="KeepWithNext"/>
        <w:rPr>
          <w:rtl/>
        </w:rPr>
      </w:pPr>
    </w:p>
    <w:p w:rsidR="00794E08" w:rsidRDefault="00964C9C" w:rsidP="00794E08">
      <w:pPr>
        <w:rPr>
          <w:rtl/>
        </w:rPr>
      </w:pPr>
      <w:r w:rsidRPr="00964C9C">
        <w:rPr>
          <w:rtl/>
        </w:rPr>
        <w:t>עבודה כן מופיע</w:t>
      </w:r>
      <w:r w:rsidR="00794E08">
        <w:rPr>
          <w:rFonts w:hint="cs"/>
          <w:rtl/>
        </w:rPr>
        <w:t>.</w:t>
      </w:r>
    </w:p>
    <w:p w:rsidR="00794E08" w:rsidRDefault="00794E08" w:rsidP="00794E08">
      <w:pPr>
        <w:rPr>
          <w:rtl/>
        </w:rPr>
      </w:pPr>
    </w:p>
    <w:p w:rsidR="00794E08" w:rsidRDefault="00794E08" w:rsidP="00AE094C">
      <w:pPr>
        <w:pStyle w:val="af6"/>
        <w:rPr>
          <w:rtl/>
        </w:rPr>
      </w:pPr>
      <w:bookmarkStart w:id="753" w:name="ET_yor_6156_198"/>
      <w:r w:rsidRPr="00AE094C">
        <w:rPr>
          <w:rStyle w:val="TagStyle"/>
          <w:rtl/>
        </w:rPr>
        <w:t xml:space="preserve"> &lt;&lt; יור &gt;&gt;</w:t>
      </w:r>
      <w:r w:rsidRPr="00794E08">
        <w:rPr>
          <w:rStyle w:val="TagStyle"/>
          <w:rtl/>
        </w:rPr>
        <w:t xml:space="preserve"> </w:t>
      </w:r>
      <w:r>
        <w:rPr>
          <w:rtl/>
        </w:rPr>
        <w:t>היו"ר גלעד קריב:</w:t>
      </w:r>
      <w:r w:rsidRPr="00794E08">
        <w:rPr>
          <w:rStyle w:val="TagStyle"/>
          <w:rtl/>
        </w:rPr>
        <w:t xml:space="preserve"> </w:t>
      </w:r>
      <w:r w:rsidRPr="00AE094C">
        <w:rPr>
          <w:rStyle w:val="TagStyle"/>
          <w:rtl/>
        </w:rPr>
        <w:t>&lt;&lt; יור &gt;&gt;</w:t>
      </w:r>
      <w:r>
        <w:rPr>
          <w:rtl/>
        </w:rPr>
        <w:t xml:space="preserve">   </w:t>
      </w:r>
      <w:bookmarkEnd w:id="753"/>
    </w:p>
    <w:p w:rsidR="00794E08" w:rsidRDefault="00794E08" w:rsidP="00794E08">
      <w:pPr>
        <w:pStyle w:val="KeepWithNext"/>
        <w:rPr>
          <w:rtl/>
        </w:rPr>
      </w:pPr>
    </w:p>
    <w:p w:rsidR="00B55A02" w:rsidRDefault="00964C9C" w:rsidP="00665F88">
      <w:pPr>
        <w:rPr>
          <w:rtl/>
        </w:rPr>
      </w:pPr>
      <w:r w:rsidRPr="00964C9C">
        <w:rPr>
          <w:rtl/>
        </w:rPr>
        <w:t xml:space="preserve">אבל </w:t>
      </w:r>
      <w:r w:rsidR="00794E08">
        <w:rPr>
          <w:rFonts w:hint="cs"/>
          <w:rtl/>
        </w:rPr>
        <w:t>ב</w:t>
      </w:r>
      <w:r w:rsidR="00794E08">
        <w:rPr>
          <w:rtl/>
        </w:rPr>
        <w:t>חריג</w:t>
      </w:r>
      <w:r w:rsidRPr="00964C9C">
        <w:rPr>
          <w:rtl/>
        </w:rPr>
        <w:t xml:space="preserve"> </w:t>
      </w:r>
      <w:r w:rsidR="00794E08">
        <w:rPr>
          <w:rFonts w:hint="cs"/>
          <w:rtl/>
        </w:rPr>
        <w:t>ה</w:t>
      </w:r>
      <w:r w:rsidRPr="00964C9C">
        <w:rPr>
          <w:rtl/>
        </w:rPr>
        <w:t>הומניטרי כבר טיפלנו</w:t>
      </w:r>
      <w:r w:rsidR="00794E08">
        <w:rPr>
          <w:rFonts w:hint="cs"/>
          <w:rtl/>
        </w:rPr>
        <w:t>.</w:t>
      </w:r>
    </w:p>
    <w:p w:rsidR="00665F88" w:rsidRDefault="00665F88" w:rsidP="00665F88">
      <w:pPr>
        <w:rPr>
          <w:rtl/>
        </w:rPr>
      </w:pPr>
    </w:p>
    <w:p w:rsidR="00665F88" w:rsidRDefault="00665F88" w:rsidP="00AE094C">
      <w:pPr>
        <w:pStyle w:val="af9"/>
        <w:rPr>
          <w:rtl/>
        </w:rPr>
      </w:pPr>
      <w:bookmarkStart w:id="754" w:name="ET_guest_884279_354"/>
      <w:r w:rsidRPr="00AE094C">
        <w:rPr>
          <w:rStyle w:val="TagStyle"/>
          <w:rtl/>
        </w:rPr>
        <w:t>&lt;&lt; אורח &gt;&gt;</w:t>
      </w:r>
      <w:r w:rsidRPr="00665F88">
        <w:rPr>
          <w:rStyle w:val="TagStyle"/>
          <w:rtl/>
        </w:rPr>
        <w:t xml:space="preserve"> </w:t>
      </w:r>
      <w:r>
        <w:rPr>
          <w:rtl/>
        </w:rPr>
        <w:t>מירה רווה:</w:t>
      </w:r>
      <w:r w:rsidRPr="00665F88">
        <w:rPr>
          <w:rStyle w:val="TagStyle"/>
          <w:rtl/>
        </w:rPr>
        <w:t xml:space="preserve"> </w:t>
      </w:r>
      <w:r w:rsidRPr="00AE094C">
        <w:rPr>
          <w:rStyle w:val="TagStyle"/>
          <w:rtl/>
        </w:rPr>
        <w:t>&lt;&lt; אורח &gt;&gt;</w:t>
      </w:r>
      <w:bookmarkEnd w:id="754"/>
      <w:r>
        <w:rPr>
          <w:rtl/>
        </w:rPr>
        <w:t xml:space="preserve">   </w:t>
      </w:r>
    </w:p>
    <w:p w:rsidR="00665F88" w:rsidRDefault="00665F88" w:rsidP="00665F88">
      <w:pPr>
        <w:rPr>
          <w:rtl/>
        </w:rPr>
      </w:pPr>
    </w:p>
    <w:p w:rsidR="00794E08" w:rsidRDefault="00964C9C" w:rsidP="00DE6864">
      <w:pPr>
        <w:rPr>
          <w:rtl/>
        </w:rPr>
      </w:pPr>
      <w:r w:rsidRPr="00964C9C">
        <w:rPr>
          <w:rtl/>
        </w:rPr>
        <w:t>נכון</w:t>
      </w:r>
      <w:r w:rsidR="00794E08">
        <w:rPr>
          <w:rFonts w:hint="cs"/>
          <w:rtl/>
        </w:rPr>
        <w:t>.</w:t>
      </w:r>
      <w:r w:rsidRPr="00964C9C">
        <w:rPr>
          <w:rtl/>
        </w:rPr>
        <w:t xml:space="preserve"> כרגע אני מדברת על התיקון שעכשיו אנחנו מביאים</w:t>
      </w:r>
      <w:r w:rsidR="00794E08">
        <w:rPr>
          <w:rFonts w:hint="cs"/>
          <w:rtl/>
        </w:rPr>
        <w:t>,</w:t>
      </w:r>
      <w:r w:rsidRPr="00964C9C">
        <w:rPr>
          <w:rtl/>
        </w:rPr>
        <w:t xml:space="preserve"> אנחנו בעצם מביאים את זה בנוסח של התקנות</w:t>
      </w:r>
      <w:r w:rsidR="00794E08">
        <w:rPr>
          <w:rFonts w:hint="cs"/>
          <w:rtl/>
        </w:rPr>
        <w:t>.</w:t>
      </w:r>
    </w:p>
    <w:p w:rsidR="00794E08" w:rsidRDefault="00794E08" w:rsidP="00794E08">
      <w:pPr>
        <w:rPr>
          <w:rtl/>
        </w:rPr>
      </w:pPr>
      <w:bookmarkStart w:id="755" w:name="_ETM_Q1_6438869"/>
      <w:bookmarkStart w:id="756" w:name="_ETM_Q1_6438974"/>
      <w:bookmarkEnd w:id="755"/>
      <w:bookmarkEnd w:id="756"/>
    </w:p>
    <w:p w:rsidR="00794E08" w:rsidRDefault="00794E08" w:rsidP="00AE094C">
      <w:pPr>
        <w:pStyle w:val="af6"/>
        <w:rPr>
          <w:rtl/>
        </w:rPr>
      </w:pPr>
      <w:bookmarkStart w:id="757" w:name="ET_yor_6156_199"/>
      <w:r w:rsidRPr="00AE094C">
        <w:rPr>
          <w:rStyle w:val="TagStyle"/>
          <w:rtl/>
        </w:rPr>
        <w:t xml:space="preserve"> &lt;&lt; יור &gt;&gt;</w:t>
      </w:r>
      <w:r w:rsidRPr="00794E08">
        <w:rPr>
          <w:rStyle w:val="TagStyle"/>
          <w:rtl/>
        </w:rPr>
        <w:t xml:space="preserve"> </w:t>
      </w:r>
      <w:r>
        <w:rPr>
          <w:rtl/>
        </w:rPr>
        <w:t>היו"ר גלעד קריב:</w:t>
      </w:r>
      <w:r w:rsidRPr="00794E08">
        <w:rPr>
          <w:rStyle w:val="TagStyle"/>
          <w:rtl/>
        </w:rPr>
        <w:t xml:space="preserve"> </w:t>
      </w:r>
      <w:r w:rsidRPr="00AE094C">
        <w:rPr>
          <w:rStyle w:val="TagStyle"/>
          <w:rtl/>
        </w:rPr>
        <w:t>&lt;&lt; יור &gt;&gt;</w:t>
      </w:r>
      <w:r>
        <w:rPr>
          <w:rtl/>
        </w:rPr>
        <w:t xml:space="preserve">   </w:t>
      </w:r>
      <w:bookmarkEnd w:id="757"/>
    </w:p>
    <w:p w:rsidR="00794E08" w:rsidRDefault="00794E08" w:rsidP="00794E08">
      <w:pPr>
        <w:pStyle w:val="KeepWithNext"/>
        <w:rPr>
          <w:rtl/>
        </w:rPr>
      </w:pPr>
    </w:p>
    <w:p w:rsidR="00794E08" w:rsidRDefault="00794E08" w:rsidP="00794E08">
      <w:pPr>
        <w:rPr>
          <w:rtl/>
        </w:rPr>
      </w:pPr>
      <w:bookmarkStart w:id="758" w:name="_ETM_Q1_6439714"/>
      <w:bookmarkEnd w:id="758"/>
      <w:r>
        <w:rPr>
          <w:rFonts w:hint="cs"/>
          <w:rtl/>
        </w:rPr>
        <w:t>אבל כבר בתקנות</w:t>
      </w:r>
      <w:r w:rsidR="00964C9C" w:rsidRPr="00964C9C">
        <w:rPr>
          <w:rtl/>
        </w:rPr>
        <w:t xml:space="preserve"> </w:t>
      </w:r>
      <w:r>
        <w:rPr>
          <w:rFonts w:hint="cs"/>
          <w:rtl/>
        </w:rPr>
        <w:t>הקודמות, לפני שבוע,</w:t>
      </w:r>
      <w:r w:rsidR="00964C9C" w:rsidRPr="00964C9C">
        <w:rPr>
          <w:rtl/>
        </w:rPr>
        <w:t xml:space="preserve"> הכנסנו תיקונים בחריגים</w:t>
      </w:r>
      <w:r>
        <w:rPr>
          <w:rFonts w:hint="cs"/>
          <w:rtl/>
        </w:rPr>
        <w:t>.</w:t>
      </w:r>
    </w:p>
    <w:p w:rsidR="00665F88" w:rsidRDefault="00665F88" w:rsidP="00794E08">
      <w:pPr>
        <w:rPr>
          <w:rtl/>
        </w:rPr>
      </w:pPr>
    </w:p>
    <w:p w:rsidR="00B55A02" w:rsidRDefault="00B55A02" w:rsidP="00665F88">
      <w:pPr>
        <w:ind w:firstLine="0"/>
        <w:rPr>
          <w:rStyle w:val="TagStyle"/>
          <w:rFonts w:ascii="David" w:hAnsi="David"/>
          <w:u w:val="single"/>
          <w:rtl/>
        </w:rPr>
      </w:pPr>
    </w:p>
    <w:p w:rsidR="00665F88" w:rsidRDefault="00665F88" w:rsidP="00AE094C">
      <w:pPr>
        <w:pStyle w:val="af9"/>
        <w:rPr>
          <w:rtl/>
        </w:rPr>
      </w:pPr>
      <w:bookmarkStart w:id="759" w:name="ET_guest_884279_355"/>
      <w:r w:rsidRPr="00AE094C">
        <w:rPr>
          <w:rStyle w:val="TagStyle"/>
          <w:rtl/>
        </w:rPr>
        <w:t>&lt;&lt; אורח &gt;&gt;</w:t>
      </w:r>
      <w:r w:rsidRPr="00665F88">
        <w:rPr>
          <w:rStyle w:val="TagStyle"/>
          <w:rtl/>
        </w:rPr>
        <w:t xml:space="preserve"> </w:t>
      </w:r>
      <w:r>
        <w:rPr>
          <w:rtl/>
        </w:rPr>
        <w:t>מירה רווה:</w:t>
      </w:r>
      <w:r w:rsidRPr="00665F88">
        <w:rPr>
          <w:rStyle w:val="TagStyle"/>
          <w:rtl/>
        </w:rPr>
        <w:t xml:space="preserve"> </w:t>
      </w:r>
      <w:r w:rsidRPr="00AE094C">
        <w:rPr>
          <w:rStyle w:val="TagStyle"/>
          <w:rtl/>
        </w:rPr>
        <w:t>&lt;&lt; אורח &gt;&gt;</w:t>
      </w:r>
      <w:bookmarkEnd w:id="759"/>
      <w:r>
        <w:rPr>
          <w:rtl/>
        </w:rPr>
        <w:t xml:space="preserve">   </w:t>
      </w:r>
    </w:p>
    <w:p w:rsidR="00665F88" w:rsidRDefault="00665F88" w:rsidP="00794E08">
      <w:pPr>
        <w:rPr>
          <w:rtl/>
        </w:rPr>
      </w:pPr>
    </w:p>
    <w:p w:rsidR="00794E08" w:rsidRDefault="00794E08" w:rsidP="00794E08">
      <w:pPr>
        <w:rPr>
          <w:rtl/>
        </w:rPr>
      </w:pPr>
      <w:r>
        <w:rPr>
          <w:rtl/>
        </w:rPr>
        <w:t xml:space="preserve">בחריגים </w:t>
      </w:r>
      <w:r>
        <w:rPr>
          <w:rFonts w:hint="cs"/>
          <w:rtl/>
        </w:rPr>
        <w:t>ב</w:t>
      </w:r>
      <w:r w:rsidR="00964C9C" w:rsidRPr="00964C9C">
        <w:rPr>
          <w:rtl/>
        </w:rPr>
        <w:t xml:space="preserve">שבוע שעבר </w:t>
      </w:r>
      <w:r>
        <w:rPr>
          <w:rFonts w:hint="cs"/>
          <w:rtl/>
        </w:rPr>
        <w:t>- - -</w:t>
      </w:r>
    </w:p>
    <w:p w:rsidR="00794E08" w:rsidRDefault="00794E08" w:rsidP="00794E08">
      <w:pPr>
        <w:rPr>
          <w:rtl/>
        </w:rPr>
      </w:pPr>
    </w:p>
    <w:p w:rsidR="00794E08" w:rsidRDefault="00794E08" w:rsidP="00AE094C">
      <w:pPr>
        <w:pStyle w:val="af6"/>
        <w:rPr>
          <w:rtl/>
        </w:rPr>
      </w:pPr>
      <w:bookmarkStart w:id="760" w:name="ET_yor_6156_200"/>
      <w:r w:rsidRPr="00AE094C">
        <w:rPr>
          <w:rStyle w:val="TagStyle"/>
          <w:rtl/>
        </w:rPr>
        <w:t xml:space="preserve"> &lt;&lt; יור &gt;&gt;</w:t>
      </w:r>
      <w:r w:rsidRPr="00794E08">
        <w:rPr>
          <w:rStyle w:val="TagStyle"/>
          <w:rtl/>
        </w:rPr>
        <w:t xml:space="preserve"> </w:t>
      </w:r>
      <w:r>
        <w:rPr>
          <w:rtl/>
        </w:rPr>
        <w:t>היו"ר גלעד קריב:</w:t>
      </w:r>
      <w:r w:rsidRPr="00794E08">
        <w:rPr>
          <w:rStyle w:val="TagStyle"/>
          <w:rtl/>
        </w:rPr>
        <w:t xml:space="preserve"> </w:t>
      </w:r>
      <w:r w:rsidRPr="00AE094C">
        <w:rPr>
          <w:rStyle w:val="TagStyle"/>
          <w:rtl/>
        </w:rPr>
        <w:t>&lt;&lt; יור &gt;&gt;</w:t>
      </w:r>
      <w:r>
        <w:rPr>
          <w:rtl/>
        </w:rPr>
        <w:t xml:space="preserve">   </w:t>
      </w:r>
      <w:bookmarkEnd w:id="760"/>
    </w:p>
    <w:p w:rsidR="00794E08" w:rsidRDefault="00794E08" w:rsidP="00794E08">
      <w:pPr>
        <w:pStyle w:val="KeepWithNext"/>
        <w:rPr>
          <w:rtl/>
        </w:rPr>
      </w:pPr>
    </w:p>
    <w:p w:rsidR="00B7279E" w:rsidRDefault="00964C9C" w:rsidP="00B7279E">
      <w:pPr>
        <w:rPr>
          <w:rtl/>
        </w:rPr>
      </w:pPr>
      <w:r w:rsidRPr="00964C9C">
        <w:rPr>
          <w:rtl/>
        </w:rPr>
        <w:t>עברנו למ</w:t>
      </w:r>
      <w:r w:rsidR="00B7279E">
        <w:rPr>
          <w:rFonts w:hint="cs"/>
          <w:rtl/>
        </w:rPr>
        <w:t>של</w:t>
      </w:r>
      <w:r w:rsidR="00B7279E">
        <w:rPr>
          <w:rtl/>
        </w:rPr>
        <w:t xml:space="preserve"> </w:t>
      </w:r>
      <w:r w:rsidR="00B7279E">
        <w:rPr>
          <w:rFonts w:hint="cs"/>
          <w:rtl/>
        </w:rPr>
        <w:t>ל</w:t>
      </w:r>
      <w:r w:rsidRPr="00964C9C">
        <w:rPr>
          <w:rtl/>
        </w:rPr>
        <w:t>אירוע</w:t>
      </w:r>
      <w:r w:rsidR="00B7279E">
        <w:rPr>
          <w:rFonts w:hint="cs"/>
          <w:rtl/>
        </w:rPr>
        <w:t>י חיים</w:t>
      </w:r>
      <w:r w:rsidRPr="00964C9C">
        <w:rPr>
          <w:rtl/>
        </w:rPr>
        <w:t xml:space="preserve"> משמעותיים</w:t>
      </w:r>
      <w:r w:rsidR="00B7279E">
        <w:rPr>
          <w:rFonts w:hint="cs"/>
          <w:rtl/>
        </w:rPr>
        <w:t>,</w:t>
      </w:r>
      <w:r w:rsidRPr="00964C9C">
        <w:rPr>
          <w:rtl/>
        </w:rPr>
        <w:t xml:space="preserve"> למה באתר לא כתוב </w:t>
      </w:r>
      <w:r w:rsidR="00B7279E">
        <w:rPr>
          <w:rFonts w:hint="cs"/>
          <w:rtl/>
        </w:rPr>
        <w:t>אירועי חיים משמעותיים?</w:t>
      </w:r>
    </w:p>
    <w:p w:rsidR="00CD607E" w:rsidRDefault="00CD607E" w:rsidP="00B7279E">
      <w:pPr>
        <w:rPr>
          <w:rtl/>
        </w:rPr>
      </w:pPr>
    </w:p>
    <w:p w:rsidR="00665F88" w:rsidRPr="00AE094C" w:rsidRDefault="00665F88" w:rsidP="00AE094C">
      <w:pPr>
        <w:pStyle w:val="af9"/>
        <w:keepNext/>
        <w:rPr>
          <w:rStyle w:val="TagStyle"/>
          <w:rtl/>
        </w:rPr>
      </w:pPr>
      <w:bookmarkStart w:id="761" w:name="_ETM_Q1_6449417"/>
      <w:bookmarkStart w:id="762" w:name="_ETM_Q1_6449543"/>
      <w:bookmarkStart w:id="763" w:name="_ETM_Q1_6452502"/>
      <w:bookmarkStart w:id="764" w:name="_ETM_Q1_6452582"/>
      <w:bookmarkStart w:id="765" w:name="ET_guest_884279_356"/>
      <w:bookmarkEnd w:id="761"/>
      <w:bookmarkEnd w:id="762"/>
      <w:bookmarkEnd w:id="763"/>
      <w:bookmarkEnd w:id="764"/>
    </w:p>
    <w:p w:rsidR="00665F88" w:rsidRDefault="00665F88" w:rsidP="00AE094C">
      <w:pPr>
        <w:pStyle w:val="af9"/>
        <w:rPr>
          <w:rtl/>
        </w:rPr>
      </w:pPr>
      <w:r w:rsidRPr="00AE094C">
        <w:rPr>
          <w:rStyle w:val="TagStyle"/>
          <w:rtl/>
        </w:rPr>
        <w:t>&lt;&lt; אורח &gt;</w:t>
      </w:r>
      <w:r w:rsidRPr="00665F88">
        <w:rPr>
          <w:rStyle w:val="TagStyle"/>
          <w:rtl/>
        </w:rPr>
        <w:t xml:space="preserve">&gt; </w:t>
      </w:r>
      <w:r>
        <w:rPr>
          <w:rtl/>
        </w:rPr>
        <w:t>מירה רווה:</w:t>
      </w:r>
      <w:r w:rsidRPr="00AE094C">
        <w:rPr>
          <w:rStyle w:val="TagStyle"/>
          <w:rtl/>
        </w:rPr>
        <w:t xml:space="preserve"> &lt;&lt; אורח &gt;&gt;</w:t>
      </w:r>
      <w:bookmarkEnd w:id="765"/>
      <w:r>
        <w:rPr>
          <w:rtl/>
        </w:rPr>
        <w:t xml:space="preserve">   </w:t>
      </w:r>
    </w:p>
    <w:p w:rsidR="00B55A02" w:rsidRDefault="00B55A02" w:rsidP="00B7279E">
      <w:pPr>
        <w:rPr>
          <w:rtl/>
        </w:rPr>
      </w:pPr>
    </w:p>
    <w:p w:rsidR="00B7279E" w:rsidRDefault="00B7279E" w:rsidP="00B7279E">
      <w:pPr>
        <w:rPr>
          <w:rtl/>
        </w:rPr>
      </w:pPr>
      <w:r>
        <w:rPr>
          <w:rFonts w:hint="cs"/>
          <w:rtl/>
        </w:rPr>
        <w:t>את זה אני אבדוק.</w:t>
      </w:r>
    </w:p>
    <w:p w:rsidR="00B7279E" w:rsidRDefault="00B7279E" w:rsidP="00B7279E">
      <w:pPr>
        <w:rPr>
          <w:rtl/>
        </w:rPr>
      </w:pPr>
    </w:p>
    <w:p w:rsidR="00B7279E" w:rsidRDefault="00B7279E" w:rsidP="00AE094C">
      <w:pPr>
        <w:pStyle w:val="af6"/>
        <w:rPr>
          <w:rtl/>
        </w:rPr>
      </w:pPr>
      <w:bookmarkStart w:id="766" w:name="ET_yor_6156_201"/>
      <w:r w:rsidRPr="00AE094C">
        <w:rPr>
          <w:rStyle w:val="TagStyle"/>
          <w:rtl/>
        </w:rPr>
        <w:t xml:space="preserve"> &lt;&lt; יור &gt;&gt;</w:t>
      </w:r>
      <w:r w:rsidRPr="00B7279E">
        <w:rPr>
          <w:rStyle w:val="TagStyle"/>
          <w:rtl/>
        </w:rPr>
        <w:t xml:space="preserve"> </w:t>
      </w:r>
      <w:r>
        <w:rPr>
          <w:rtl/>
        </w:rPr>
        <w:t>היו"ר גלעד קריב:</w:t>
      </w:r>
      <w:r w:rsidRPr="00B7279E">
        <w:rPr>
          <w:rStyle w:val="TagStyle"/>
          <w:rtl/>
        </w:rPr>
        <w:t xml:space="preserve"> </w:t>
      </w:r>
      <w:r w:rsidRPr="00AE094C">
        <w:rPr>
          <w:rStyle w:val="TagStyle"/>
          <w:rtl/>
        </w:rPr>
        <w:t>&lt;&lt; יור &gt;&gt;</w:t>
      </w:r>
      <w:r>
        <w:rPr>
          <w:rtl/>
        </w:rPr>
        <w:t xml:space="preserve">   </w:t>
      </w:r>
      <w:bookmarkEnd w:id="766"/>
    </w:p>
    <w:p w:rsidR="00B7279E" w:rsidRDefault="00B7279E" w:rsidP="00B7279E">
      <w:pPr>
        <w:pStyle w:val="KeepWithNext"/>
        <w:rPr>
          <w:rtl/>
        </w:rPr>
      </w:pPr>
    </w:p>
    <w:p w:rsidR="00B7279E" w:rsidRDefault="00964C9C" w:rsidP="00B7279E">
      <w:pPr>
        <w:rPr>
          <w:rtl/>
        </w:rPr>
      </w:pPr>
      <w:r w:rsidRPr="00964C9C">
        <w:rPr>
          <w:rtl/>
        </w:rPr>
        <w:t>אני אומר</w:t>
      </w:r>
      <w:r w:rsidR="00B7279E">
        <w:rPr>
          <w:rFonts w:hint="cs"/>
          <w:rtl/>
        </w:rPr>
        <w:t xml:space="preserve"> א</w:t>
      </w:r>
      <w:r w:rsidRPr="00964C9C">
        <w:rPr>
          <w:rtl/>
        </w:rPr>
        <w:t>ת</w:t>
      </w:r>
      <w:r w:rsidR="00B7279E">
        <w:rPr>
          <w:rFonts w:hint="cs"/>
          <w:rtl/>
        </w:rPr>
        <w:t xml:space="preserve"> זה</w:t>
      </w:r>
      <w:r w:rsidRPr="00964C9C">
        <w:rPr>
          <w:rtl/>
        </w:rPr>
        <w:t xml:space="preserve"> לאנשי משרד הבריאות </w:t>
      </w:r>
      <w:r w:rsidR="00B7279E">
        <w:rPr>
          <w:rFonts w:hint="cs"/>
          <w:rtl/>
        </w:rPr>
        <w:t xml:space="preserve">כבר שלושה-ארבעה </w:t>
      </w:r>
      <w:r w:rsidRPr="00964C9C">
        <w:rPr>
          <w:rtl/>
        </w:rPr>
        <w:t>ימים</w:t>
      </w:r>
      <w:r w:rsidR="00B7279E">
        <w:rPr>
          <w:rFonts w:hint="cs"/>
          <w:rtl/>
        </w:rPr>
        <w:t>.</w:t>
      </w:r>
      <w:r w:rsidRPr="00964C9C">
        <w:rPr>
          <w:rtl/>
        </w:rPr>
        <w:t xml:space="preserve"> </w:t>
      </w:r>
    </w:p>
    <w:p w:rsidR="00B7279E" w:rsidRDefault="00B7279E" w:rsidP="00B7279E">
      <w:pPr>
        <w:rPr>
          <w:rtl/>
        </w:rPr>
      </w:pPr>
      <w:bookmarkStart w:id="767" w:name="_ETM_Q1_6459777"/>
      <w:bookmarkStart w:id="768" w:name="_ETM_Q1_6459867"/>
      <w:bookmarkEnd w:id="767"/>
      <w:bookmarkEnd w:id="768"/>
    </w:p>
    <w:p w:rsidR="00B7279E" w:rsidRDefault="00B7279E" w:rsidP="00AE094C">
      <w:pPr>
        <w:pStyle w:val="af9"/>
        <w:rPr>
          <w:rtl/>
        </w:rPr>
      </w:pPr>
      <w:bookmarkStart w:id="769" w:name="ET_guest_דב_ליפמן_202"/>
      <w:r w:rsidRPr="00AE094C">
        <w:rPr>
          <w:rStyle w:val="TagStyle"/>
          <w:rtl/>
        </w:rPr>
        <w:t xml:space="preserve"> &lt;&lt; אורח &gt;&gt;</w:t>
      </w:r>
      <w:r w:rsidRPr="00B7279E">
        <w:rPr>
          <w:rStyle w:val="TagStyle"/>
          <w:rtl/>
        </w:rPr>
        <w:t xml:space="preserve"> </w:t>
      </w:r>
      <w:r>
        <w:rPr>
          <w:rtl/>
        </w:rPr>
        <w:t>דב ליפמן:</w:t>
      </w:r>
      <w:r w:rsidRPr="00B7279E">
        <w:rPr>
          <w:rStyle w:val="TagStyle"/>
          <w:rtl/>
        </w:rPr>
        <w:t xml:space="preserve"> </w:t>
      </w:r>
      <w:r w:rsidRPr="00AE094C">
        <w:rPr>
          <w:rStyle w:val="TagStyle"/>
          <w:rtl/>
        </w:rPr>
        <w:t>&lt;&lt; אורח &gt;&gt;</w:t>
      </w:r>
      <w:r>
        <w:rPr>
          <w:rtl/>
        </w:rPr>
        <w:t xml:space="preserve">   </w:t>
      </w:r>
      <w:bookmarkEnd w:id="769"/>
    </w:p>
    <w:p w:rsidR="00B7279E" w:rsidRPr="00B7279E" w:rsidRDefault="00B7279E" w:rsidP="00B7279E">
      <w:pPr>
        <w:rPr>
          <w:rtl/>
        </w:rPr>
      </w:pPr>
    </w:p>
    <w:p w:rsidR="00B7279E" w:rsidRDefault="00964C9C" w:rsidP="00DE6864">
      <w:pPr>
        <w:rPr>
          <w:rtl/>
        </w:rPr>
      </w:pPr>
      <w:r w:rsidRPr="00DE6864">
        <w:rPr>
          <w:rtl/>
        </w:rPr>
        <w:t>אני לא</w:t>
      </w:r>
      <w:r w:rsidRPr="00964C9C">
        <w:rPr>
          <w:rtl/>
        </w:rPr>
        <w:t xml:space="preserve"> א</w:t>
      </w:r>
      <w:r w:rsidR="00B7279E">
        <w:rPr>
          <w:rFonts w:hint="cs"/>
          <w:rtl/>
        </w:rPr>
        <w:t>יש מחשבים,</w:t>
      </w:r>
      <w:r w:rsidRPr="00964C9C">
        <w:rPr>
          <w:rtl/>
        </w:rPr>
        <w:t xml:space="preserve"> אבל ככל שאני מבין</w:t>
      </w:r>
      <w:r w:rsidR="00B7279E">
        <w:rPr>
          <w:rFonts w:hint="cs"/>
          <w:rtl/>
        </w:rPr>
        <w:t>,</w:t>
      </w:r>
      <w:r w:rsidRPr="00964C9C">
        <w:rPr>
          <w:rtl/>
        </w:rPr>
        <w:t xml:space="preserve"> יכול להיות </w:t>
      </w:r>
      <w:r w:rsidR="00B7279E">
        <w:rPr>
          <w:rFonts w:hint="cs"/>
          <w:rtl/>
        </w:rPr>
        <w:t xml:space="preserve">שזה </w:t>
      </w:r>
      <w:r w:rsidRPr="00964C9C">
        <w:rPr>
          <w:rtl/>
        </w:rPr>
        <w:t xml:space="preserve">ייקח שתי דקות למישהו </w:t>
      </w:r>
      <w:r w:rsidR="00B7279E">
        <w:rPr>
          <w:rFonts w:hint="cs"/>
          <w:rtl/>
        </w:rPr>
        <w:t>להוסיף</w:t>
      </w:r>
      <w:r w:rsidRPr="00964C9C">
        <w:rPr>
          <w:rtl/>
        </w:rPr>
        <w:t xml:space="preserve"> קטגוריה ב</w:t>
      </w:r>
      <w:r w:rsidR="00B7279E">
        <w:rPr>
          <w:rFonts w:hint="cs"/>
          <w:rtl/>
        </w:rPr>
        <w:t>טופס של כל מה שאתם</w:t>
      </w:r>
      <w:r w:rsidRPr="00964C9C">
        <w:rPr>
          <w:rtl/>
        </w:rPr>
        <w:t xml:space="preserve"> דורשים עכשיו </w:t>
      </w:r>
      <w:r w:rsidR="00B7279E">
        <w:rPr>
          <w:rFonts w:hint="cs"/>
          <w:rtl/>
        </w:rPr>
        <w:t>ו</w:t>
      </w:r>
      <w:bookmarkStart w:id="770" w:name="_ETM_Q1_6473608"/>
      <w:bookmarkEnd w:id="770"/>
      <w:r w:rsidRPr="00964C9C">
        <w:rPr>
          <w:rtl/>
        </w:rPr>
        <w:t>זה יופיע שם</w:t>
      </w:r>
      <w:r w:rsidR="00B7279E">
        <w:rPr>
          <w:rFonts w:hint="cs"/>
          <w:rtl/>
        </w:rPr>
        <w:t>.</w:t>
      </w:r>
    </w:p>
    <w:p w:rsidR="00B7279E" w:rsidRDefault="00B7279E" w:rsidP="00B7279E">
      <w:pPr>
        <w:rPr>
          <w:rtl/>
        </w:rPr>
      </w:pPr>
      <w:bookmarkStart w:id="771" w:name="_ETM_Q1_6475480"/>
      <w:bookmarkStart w:id="772" w:name="_ETM_Q1_6475602"/>
      <w:bookmarkEnd w:id="771"/>
      <w:bookmarkEnd w:id="772"/>
    </w:p>
    <w:p w:rsidR="00B7279E" w:rsidRDefault="00B7279E" w:rsidP="00AE094C">
      <w:pPr>
        <w:pStyle w:val="af6"/>
        <w:rPr>
          <w:rtl/>
        </w:rPr>
      </w:pPr>
      <w:bookmarkStart w:id="773" w:name="ET_yor_6156_203"/>
      <w:r w:rsidRPr="00AE094C">
        <w:rPr>
          <w:rStyle w:val="TagStyle"/>
          <w:rtl/>
        </w:rPr>
        <w:t xml:space="preserve"> &lt;&lt; יור &gt;&gt;</w:t>
      </w:r>
      <w:r w:rsidRPr="00B7279E">
        <w:rPr>
          <w:rStyle w:val="TagStyle"/>
          <w:rtl/>
        </w:rPr>
        <w:t xml:space="preserve"> </w:t>
      </w:r>
      <w:r>
        <w:rPr>
          <w:rtl/>
        </w:rPr>
        <w:t>היו"ר גלעד קריב:</w:t>
      </w:r>
      <w:r w:rsidRPr="00B7279E">
        <w:rPr>
          <w:rStyle w:val="TagStyle"/>
          <w:rtl/>
        </w:rPr>
        <w:t xml:space="preserve"> </w:t>
      </w:r>
      <w:r w:rsidRPr="00AE094C">
        <w:rPr>
          <w:rStyle w:val="TagStyle"/>
          <w:rtl/>
        </w:rPr>
        <w:t>&lt;&lt; יור &gt;&gt;</w:t>
      </w:r>
      <w:r>
        <w:rPr>
          <w:rtl/>
        </w:rPr>
        <w:t xml:space="preserve">   </w:t>
      </w:r>
      <w:bookmarkEnd w:id="773"/>
    </w:p>
    <w:p w:rsidR="00B7279E" w:rsidRDefault="00B7279E" w:rsidP="00B7279E">
      <w:pPr>
        <w:pStyle w:val="KeepWithNext"/>
        <w:rPr>
          <w:rtl/>
        </w:rPr>
      </w:pPr>
    </w:p>
    <w:p w:rsidR="00761D03" w:rsidRDefault="00B7279E" w:rsidP="00DE6864">
      <w:pPr>
        <w:rPr>
          <w:rtl/>
        </w:rPr>
      </w:pPr>
      <w:bookmarkStart w:id="774" w:name="_ETM_Q1_6476299"/>
      <w:bookmarkEnd w:id="774"/>
      <w:r>
        <w:rPr>
          <w:rFonts w:hint="cs"/>
          <w:rtl/>
        </w:rPr>
        <w:t xml:space="preserve">ד"ר </w:t>
      </w:r>
      <w:r w:rsidR="00761D03">
        <w:rPr>
          <w:rFonts w:hint="cs"/>
          <w:rtl/>
        </w:rPr>
        <w:t>ש</w:t>
      </w:r>
      <w:r>
        <w:rPr>
          <w:rFonts w:hint="cs"/>
          <w:rtl/>
        </w:rPr>
        <w:t>למון,</w:t>
      </w:r>
      <w:r w:rsidR="00964C9C" w:rsidRPr="00964C9C">
        <w:rPr>
          <w:rtl/>
        </w:rPr>
        <w:t xml:space="preserve"> שתי סוגיות לפתחך</w:t>
      </w:r>
      <w:r>
        <w:rPr>
          <w:rFonts w:hint="cs"/>
          <w:rtl/>
        </w:rPr>
        <w:t>:</w:t>
      </w:r>
      <w:r w:rsidR="00964C9C" w:rsidRPr="00964C9C">
        <w:rPr>
          <w:rtl/>
        </w:rPr>
        <w:t xml:space="preserve"> </w:t>
      </w:r>
      <w:r w:rsidR="002611A1">
        <w:rPr>
          <w:rFonts w:hint="cs"/>
          <w:rtl/>
        </w:rPr>
        <w:t xml:space="preserve">א', </w:t>
      </w:r>
      <w:r w:rsidR="00964C9C" w:rsidRPr="00964C9C">
        <w:rPr>
          <w:rtl/>
        </w:rPr>
        <w:t xml:space="preserve">האם אנחנו מקבלים ממך </w:t>
      </w:r>
      <w:r w:rsidR="002611A1">
        <w:rPr>
          <w:rFonts w:hint="cs"/>
          <w:rtl/>
        </w:rPr>
        <w:t>ו</w:t>
      </w:r>
      <w:r w:rsidR="00964C9C" w:rsidRPr="00964C9C">
        <w:rPr>
          <w:rtl/>
        </w:rPr>
        <w:t>מרשות האוכלוסין אמירה ברורה לפרוטוקול שבקשות הוועדה שנוסחו במכתב ש</w:t>
      </w:r>
      <w:r w:rsidR="002611A1">
        <w:rPr>
          <w:rFonts w:hint="cs"/>
          <w:rtl/>
        </w:rPr>
        <w:t>הו</w:t>
      </w:r>
      <w:r w:rsidR="00964C9C" w:rsidRPr="00964C9C">
        <w:rPr>
          <w:rtl/>
        </w:rPr>
        <w:t xml:space="preserve">פנה אליכם </w:t>
      </w:r>
      <w:r w:rsidR="002611A1">
        <w:rPr>
          <w:rtl/>
        </w:rPr>
        <w:t>אושרו ואל</w:t>
      </w:r>
      <w:r w:rsidR="002611A1">
        <w:rPr>
          <w:rFonts w:hint="cs"/>
          <w:rtl/>
        </w:rPr>
        <w:t>ה</w:t>
      </w:r>
      <w:r w:rsidR="00964C9C" w:rsidRPr="00964C9C">
        <w:rPr>
          <w:rtl/>
        </w:rPr>
        <w:t xml:space="preserve"> יהיו הקריטריונים לכניסת חריגים לישראל ממדינות אדומות</w:t>
      </w:r>
      <w:r w:rsidR="00DE6864">
        <w:rPr>
          <w:rFonts w:hint="cs"/>
          <w:rtl/>
        </w:rPr>
        <w:t>?</w:t>
      </w:r>
      <w:r w:rsidR="00964C9C" w:rsidRPr="00964C9C">
        <w:rPr>
          <w:rtl/>
        </w:rPr>
        <w:t xml:space="preserve"> </w:t>
      </w:r>
      <w:r w:rsidR="00761D03">
        <w:rPr>
          <w:rFonts w:hint="cs"/>
          <w:rtl/>
        </w:rPr>
        <w:t xml:space="preserve">ד"ר שלמון נותק מהזום, בינתיים נשמע את עמדת רשות </w:t>
      </w:r>
      <w:bookmarkStart w:id="775" w:name="_ETM_Q1_6536526"/>
      <w:bookmarkEnd w:id="775"/>
      <w:r w:rsidR="00761D03">
        <w:rPr>
          <w:rFonts w:hint="cs"/>
          <w:rtl/>
        </w:rPr>
        <w:t>האוכלוסין. אמנון שמואלי, שאלה פשוטה הפנינו אליכם, כן או לא?</w:t>
      </w:r>
    </w:p>
    <w:p w:rsidR="00761D03" w:rsidRDefault="00761D03" w:rsidP="002611A1">
      <w:pPr>
        <w:rPr>
          <w:rtl/>
        </w:rPr>
      </w:pPr>
      <w:bookmarkStart w:id="776" w:name="_ETM_Q1_6538241"/>
      <w:bookmarkStart w:id="777" w:name="_ETM_Q1_6538313"/>
      <w:bookmarkStart w:id="778" w:name="_ETM_Q1_6540289"/>
      <w:bookmarkEnd w:id="776"/>
      <w:bookmarkEnd w:id="777"/>
      <w:bookmarkEnd w:id="778"/>
    </w:p>
    <w:p w:rsidR="00761D03" w:rsidRDefault="00761D03" w:rsidP="00AE094C">
      <w:pPr>
        <w:pStyle w:val="af9"/>
        <w:rPr>
          <w:rtl/>
        </w:rPr>
      </w:pPr>
      <w:bookmarkStart w:id="779" w:name="ET_guest_832166_204"/>
      <w:r w:rsidRPr="00AE094C">
        <w:rPr>
          <w:rStyle w:val="TagStyle"/>
          <w:rtl/>
        </w:rPr>
        <w:t xml:space="preserve"> &lt;&lt; אורח &gt;&gt;</w:t>
      </w:r>
      <w:r w:rsidRPr="00761D03">
        <w:rPr>
          <w:rStyle w:val="TagStyle"/>
          <w:rtl/>
        </w:rPr>
        <w:t xml:space="preserve"> </w:t>
      </w:r>
      <w:r>
        <w:rPr>
          <w:rtl/>
        </w:rPr>
        <w:t>אמנון שמואלי:</w:t>
      </w:r>
      <w:r w:rsidRPr="00761D03">
        <w:rPr>
          <w:rStyle w:val="TagStyle"/>
          <w:rtl/>
        </w:rPr>
        <w:t xml:space="preserve"> </w:t>
      </w:r>
      <w:r w:rsidRPr="00AE094C">
        <w:rPr>
          <w:rStyle w:val="TagStyle"/>
          <w:rtl/>
        </w:rPr>
        <w:t>&lt;&lt; אורח &gt;&gt;</w:t>
      </w:r>
      <w:r>
        <w:rPr>
          <w:rtl/>
        </w:rPr>
        <w:t xml:space="preserve">   </w:t>
      </w:r>
      <w:bookmarkEnd w:id="779"/>
    </w:p>
    <w:p w:rsidR="00761D03" w:rsidRDefault="00761D03" w:rsidP="002611A1">
      <w:pPr>
        <w:rPr>
          <w:rtl/>
        </w:rPr>
      </w:pPr>
      <w:bookmarkStart w:id="780" w:name="_ETM_Q1_6540836"/>
      <w:bookmarkStart w:id="781" w:name="_ETM_Q1_6540906"/>
      <w:bookmarkEnd w:id="780"/>
      <w:bookmarkEnd w:id="781"/>
    </w:p>
    <w:p w:rsidR="00761D03" w:rsidRDefault="00964C9C" w:rsidP="00761D03">
      <w:pPr>
        <w:rPr>
          <w:rtl/>
        </w:rPr>
      </w:pPr>
      <w:r w:rsidRPr="00964C9C">
        <w:rPr>
          <w:rtl/>
        </w:rPr>
        <w:t>לגבי היציאה</w:t>
      </w:r>
      <w:r w:rsidR="00761D03">
        <w:rPr>
          <w:rFonts w:hint="cs"/>
          <w:rtl/>
        </w:rPr>
        <w:t>,</w:t>
      </w:r>
      <w:r w:rsidRPr="00964C9C">
        <w:rPr>
          <w:rtl/>
        </w:rPr>
        <w:t xml:space="preserve"> הכ</w:t>
      </w:r>
      <w:r w:rsidR="00DE6864">
        <w:rPr>
          <w:rFonts w:hint="cs"/>
          <w:rtl/>
        </w:rPr>
        <w:t>ו</w:t>
      </w:r>
      <w:r w:rsidRPr="00964C9C">
        <w:rPr>
          <w:rtl/>
        </w:rPr>
        <w:t>ל נמצא כבר בתו</w:t>
      </w:r>
      <w:r w:rsidR="00761D03">
        <w:rPr>
          <w:rFonts w:hint="cs"/>
          <w:rtl/>
        </w:rPr>
        <w:t>ך</w:t>
      </w:r>
      <w:r w:rsidRPr="00964C9C">
        <w:rPr>
          <w:rtl/>
        </w:rPr>
        <w:t xml:space="preserve"> </w:t>
      </w:r>
      <w:r w:rsidR="00761D03">
        <w:rPr>
          <w:rFonts w:hint="cs"/>
          <w:rtl/>
        </w:rPr>
        <w:t>ה</w:t>
      </w:r>
      <w:r w:rsidR="00761D03">
        <w:rPr>
          <w:rtl/>
        </w:rPr>
        <w:t>קריטריו</w:t>
      </w:r>
      <w:r w:rsidR="00761D03">
        <w:rPr>
          <w:rFonts w:hint="cs"/>
          <w:rtl/>
        </w:rPr>
        <w:t>נים,</w:t>
      </w:r>
      <w:r w:rsidRPr="00964C9C">
        <w:rPr>
          <w:rtl/>
        </w:rPr>
        <w:t xml:space="preserve"> הכ</w:t>
      </w:r>
      <w:r w:rsidR="00DE6864">
        <w:rPr>
          <w:rFonts w:hint="cs"/>
          <w:rtl/>
        </w:rPr>
        <w:t>ו</w:t>
      </w:r>
      <w:r w:rsidRPr="00964C9C">
        <w:rPr>
          <w:rtl/>
        </w:rPr>
        <w:t xml:space="preserve">ל נמצא </w:t>
      </w:r>
      <w:r w:rsidR="00761D03">
        <w:rPr>
          <w:rFonts w:hint="cs"/>
          <w:rtl/>
        </w:rPr>
        <w:t xml:space="preserve">ומאושר </w:t>
      </w:r>
      <w:r w:rsidRPr="00964C9C">
        <w:rPr>
          <w:rtl/>
        </w:rPr>
        <w:t xml:space="preserve">על פי </w:t>
      </w:r>
      <w:r w:rsidR="00761D03">
        <w:rPr>
          <w:rFonts w:hint="cs"/>
          <w:rtl/>
        </w:rPr>
        <w:t>הקריטריונים שקיבלנו.</w:t>
      </w:r>
    </w:p>
    <w:p w:rsidR="00761D03" w:rsidRDefault="00761D03" w:rsidP="00761D03">
      <w:pPr>
        <w:rPr>
          <w:rtl/>
        </w:rPr>
      </w:pPr>
      <w:bookmarkStart w:id="782" w:name="_ETM_Q1_6558133"/>
      <w:bookmarkStart w:id="783" w:name="_ETM_Q1_6558215"/>
      <w:bookmarkEnd w:id="782"/>
      <w:bookmarkEnd w:id="783"/>
    </w:p>
    <w:p w:rsidR="00761D03" w:rsidRDefault="00761D03" w:rsidP="00AE094C">
      <w:pPr>
        <w:pStyle w:val="af6"/>
        <w:rPr>
          <w:rtl/>
        </w:rPr>
      </w:pPr>
      <w:bookmarkStart w:id="784" w:name="ET_yor_6156_205"/>
      <w:r w:rsidRPr="00AE094C">
        <w:rPr>
          <w:rStyle w:val="TagStyle"/>
          <w:rtl/>
        </w:rPr>
        <w:t xml:space="preserve"> &lt;&lt; יור &gt;&gt;</w:t>
      </w:r>
      <w:r w:rsidRPr="00761D03">
        <w:rPr>
          <w:rStyle w:val="TagStyle"/>
          <w:rtl/>
        </w:rPr>
        <w:t xml:space="preserve"> </w:t>
      </w:r>
      <w:r>
        <w:rPr>
          <w:rtl/>
        </w:rPr>
        <w:t>היו"ר גלעד קריב:</w:t>
      </w:r>
      <w:r w:rsidRPr="00761D03">
        <w:rPr>
          <w:rStyle w:val="TagStyle"/>
          <w:rtl/>
        </w:rPr>
        <w:t xml:space="preserve"> </w:t>
      </w:r>
      <w:r w:rsidRPr="00AE094C">
        <w:rPr>
          <w:rStyle w:val="TagStyle"/>
          <w:rtl/>
        </w:rPr>
        <w:t>&lt;&lt; יור &gt;&gt;</w:t>
      </w:r>
      <w:r>
        <w:rPr>
          <w:rtl/>
        </w:rPr>
        <w:t xml:space="preserve">   </w:t>
      </w:r>
      <w:bookmarkEnd w:id="784"/>
    </w:p>
    <w:p w:rsidR="00761D03" w:rsidRDefault="00761D03" w:rsidP="00761D03">
      <w:pPr>
        <w:pStyle w:val="KeepWithNext"/>
        <w:rPr>
          <w:rtl/>
        </w:rPr>
      </w:pPr>
    </w:p>
    <w:p w:rsidR="00761D03" w:rsidRDefault="00964C9C" w:rsidP="00761D03">
      <w:pPr>
        <w:rPr>
          <w:rtl/>
        </w:rPr>
      </w:pPr>
      <w:bookmarkStart w:id="785" w:name="_ETM_Q1_6559312"/>
      <w:bookmarkEnd w:id="785"/>
      <w:r w:rsidRPr="00964C9C">
        <w:rPr>
          <w:rtl/>
        </w:rPr>
        <w:t>ובאתר</w:t>
      </w:r>
      <w:r w:rsidR="00761D03">
        <w:rPr>
          <w:rFonts w:hint="cs"/>
          <w:rtl/>
        </w:rPr>
        <w:t>?</w:t>
      </w:r>
    </w:p>
    <w:p w:rsidR="00761D03" w:rsidRDefault="00761D03" w:rsidP="00761D03">
      <w:pPr>
        <w:rPr>
          <w:rtl/>
        </w:rPr>
      </w:pPr>
      <w:bookmarkStart w:id="786" w:name="_ETM_Q1_6562069"/>
      <w:bookmarkStart w:id="787" w:name="_ETM_Q1_6562166"/>
      <w:bookmarkEnd w:id="786"/>
      <w:bookmarkEnd w:id="787"/>
    </w:p>
    <w:p w:rsidR="00761D03" w:rsidRDefault="00761D03" w:rsidP="00AE094C">
      <w:pPr>
        <w:pStyle w:val="-"/>
        <w:rPr>
          <w:rtl/>
        </w:rPr>
      </w:pPr>
      <w:bookmarkStart w:id="788" w:name="ET_speakercontinue_832166_206"/>
      <w:r w:rsidRPr="00AE094C">
        <w:rPr>
          <w:rStyle w:val="TagStyle"/>
          <w:rtl/>
        </w:rPr>
        <w:t xml:space="preserve"> &lt;&lt; דובר_המשך &gt;&gt;</w:t>
      </w:r>
      <w:r w:rsidRPr="00761D03">
        <w:rPr>
          <w:rStyle w:val="TagStyle"/>
          <w:rtl/>
        </w:rPr>
        <w:t xml:space="preserve"> </w:t>
      </w:r>
      <w:r>
        <w:rPr>
          <w:rtl/>
        </w:rPr>
        <w:t>אמנון שמואלי:</w:t>
      </w:r>
      <w:r w:rsidRPr="00761D03">
        <w:rPr>
          <w:rStyle w:val="TagStyle"/>
          <w:rtl/>
        </w:rPr>
        <w:t xml:space="preserve"> </w:t>
      </w:r>
      <w:r w:rsidRPr="00AE094C">
        <w:rPr>
          <w:rStyle w:val="TagStyle"/>
          <w:rtl/>
        </w:rPr>
        <w:t>&lt;&lt; דובר_המשך &gt;&gt;</w:t>
      </w:r>
      <w:r>
        <w:rPr>
          <w:rtl/>
        </w:rPr>
        <w:t xml:space="preserve">   </w:t>
      </w:r>
      <w:bookmarkEnd w:id="788"/>
    </w:p>
    <w:p w:rsidR="00761D03" w:rsidRDefault="00761D03" w:rsidP="00761D03">
      <w:pPr>
        <w:pStyle w:val="KeepWithNext"/>
        <w:rPr>
          <w:rtl/>
        </w:rPr>
      </w:pPr>
    </w:p>
    <w:p w:rsidR="00761D03" w:rsidRDefault="00964C9C" w:rsidP="00761D03">
      <w:pPr>
        <w:rPr>
          <w:rtl/>
        </w:rPr>
      </w:pPr>
      <w:bookmarkStart w:id="789" w:name="_ETM_Q1_6562968"/>
      <w:bookmarkEnd w:id="789"/>
      <w:r w:rsidRPr="00964C9C">
        <w:rPr>
          <w:rtl/>
        </w:rPr>
        <w:t>באתר שלנו</w:t>
      </w:r>
      <w:r w:rsidR="00761D03">
        <w:rPr>
          <w:rFonts w:hint="cs"/>
          <w:rtl/>
        </w:rPr>
        <w:t>,</w:t>
      </w:r>
      <w:r w:rsidRPr="00964C9C">
        <w:rPr>
          <w:rtl/>
        </w:rPr>
        <w:t xml:space="preserve"> של רשות האוכלוסין וההגירה</w:t>
      </w:r>
      <w:r w:rsidR="00761D03">
        <w:rPr>
          <w:rFonts w:hint="cs"/>
          <w:rtl/>
        </w:rPr>
        <w:t>.</w:t>
      </w:r>
    </w:p>
    <w:p w:rsidR="00761D03" w:rsidRDefault="00761D03" w:rsidP="00761D03">
      <w:pPr>
        <w:rPr>
          <w:rtl/>
        </w:rPr>
      </w:pPr>
    </w:p>
    <w:p w:rsidR="00761D03" w:rsidRDefault="00761D03" w:rsidP="00AE094C">
      <w:pPr>
        <w:pStyle w:val="af6"/>
        <w:rPr>
          <w:rtl/>
        </w:rPr>
      </w:pPr>
      <w:bookmarkStart w:id="790" w:name="ET_yor_6156_207"/>
      <w:r w:rsidRPr="00AE094C">
        <w:rPr>
          <w:rStyle w:val="TagStyle"/>
          <w:rtl/>
        </w:rPr>
        <w:t xml:space="preserve"> &lt;&lt; יור &gt;&gt;</w:t>
      </w:r>
      <w:r w:rsidRPr="00761D03">
        <w:rPr>
          <w:rStyle w:val="TagStyle"/>
          <w:rtl/>
        </w:rPr>
        <w:t xml:space="preserve"> </w:t>
      </w:r>
      <w:r>
        <w:rPr>
          <w:rtl/>
        </w:rPr>
        <w:t>היו"ר גלעד קריב:</w:t>
      </w:r>
      <w:r w:rsidRPr="00761D03">
        <w:rPr>
          <w:rStyle w:val="TagStyle"/>
          <w:rtl/>
        </w:rPr>
        <w:t xml:space="preserve"> </w:t>
      </w:r>
      <w:r w:rsidRPr="00AE094C">
        <w:rPr>
          <w:rStyle w:val="TagStyle"/>
          <w:rtl/>
        </w:rPr>
        <w:t>&lt;&lt; יור &gt;&gt;</w:t>
      </w:r>
      <w:r>
        <w:rPr>
          <w:rtl/>
        </w:rPr>
        <w:t xml:space="preserve">   </w:t>
      </w:r>
      <w:bookmarkEnd w:id="790"/>
    </w:p>
    <w:p w:rsidR="00761D03" w:rsidRDefault="00761D03" w:rsidP="00761D03">
      <w:pPr>
        <w:pStyle w:val="KeepWithNext"/>
        <w:rPr>
          <w:rtl/>
        </w:rPr>
      </w:pPr>
    </w:p>
    <w:p w:rsidR="00761D03" w:rsidRDefault="00761D03" w:rsidP="00761D03">
      <w:pPr>
        <w:rPr>
          <w:rtl/>
        </w:rPr>
      </w:pPr>
      <w:r>
        <w:rPr>
          <w:rFonts w:hint="cs"/>
          <w:rtl/>
        </w:rPr>
        <w:t>ובאתר של</w:t>
      </w:r>
      <w:r w:rsidR="00964C9C" w:rsidRPr="00964C9C">
        <w:rPr>
          <w:rtl/>
        </w:rPr>
        <w:t xml:space="preserve"> משרד הבריאות</w:t>
      </w:r>
      <w:r>
        <w:rPr>
          <w:rFonts w:hint="cs"/>
          <w:rtl/>
        </w:rPr>
        <w:t>?</w:t>
      </w:r>
      <w:r w:rsidR="00964C9C" w:rsidRPr="00964C9C">
        <w:rPr>
          <w:rtl/>
        </w:rPr>
        <w:t xml:space="preserve"> או שהוא לא רלוונטי</w:t>
      </w:r>
      <w:r>
        <w:rPr>
          <w:rFonts w:hint="cs"/>
          <w:rtl/>
        </w:rPr>
        <w:t>?</w:t>
      </w:r>
    </w:p>
    <w:p w:rsidR="00761D03" w:rsidRDefault="00761D03" w:rsidP="00761D03">
      <w:pPr>
        <w:rPr>
          <w:rtl/>
        </w:rPr>
      </w:pPr>
      <w:bookmarkStart w:id="791" w:name="_ETM_Q1_6566928"/>
      <w:bookmarkStart w:id="792" w:name="_ETM_Q1_6567024"/>
      <w:bookmarkEnd w:id="791"/>
      <w:bookmarkEnd w:id="792"/>
    </w:p>
    <w:p w:rsidR="00761D03" w:rsidRDefault="00761D03" w:rsidP="00AE094C">
      <w:pPr>
        <w:pStyle w:val="-"/>
        <w:rPr>
          <w:rtl/>
        </w:rPr>
      </w:pPr>
      <w:bookmarkStart w:id="793" w:name="ET_speakercontinue_832166_208"/>
      <w:r w:rsidRPr="00AE094C">
        <w:rPr>
          <w:rStyle w:val="TagStyle"/>
          <w:rtl/>
        </w:rPr>
        <w:t xml:space="preserve"> &lt;&lt; דובר_המשך &gt;&gt;</w:t>
      </w:r>
      <w:r w:rsidRPr="00761D03">
        <w:rPr>
          <w:rStyle w:val="TagStyle"/>
          <w:rtl/>
        </w:rPr>
        <w:t xml:space="preserve"> </w:t>
      </w:r>
      <w:r>
        <w:rPr>
          <w:rtl/>
        </w:rPr>
        <w:t>אמנון שמואלי:</w:t>
      </w:r>
      <w:r w:rsidRPr="00761D03">
        <w:rPr>
          <w:rStyle w:val="TagStyle"/>
          <w:rtl/>
        </w:rPr>
        <w:t xml:space="preserve"> </w:t>
      </w:r>
      <w:r w:rsidRPr="00AE094C">
        <w:rPr>
          <w:rStyle w:val="TagStyle"/>
          <w:rtl/>
        </w:rPr>
        <w:t>&lt;&lt; דובר_המשך &gt;&gt;</w:t>
      </w:r>
      <w:r>
        <w:rPr>
          <w:rtl/>
        </w:rPr>
        <w:t xml:space="preserve">   </w:t>
      </w:r>
      <w:bookmarkEnd w:id="793"/>
    </w:p>
    <w:p w:rsidR="00761D03" w:rsidRDefault="00761D03" w:rsidP="00761D03">
      <w:pPr>
        <w:pStyle w:val="KeepWithNext"/>
        <w:rPr>
          <w:rtl/>
        </w:rPr>
      </w:pPr>
    </w:p>
    <w:p w:rsidR="003549F0" w:rsidRDefault="00761D03" w:rsidP="00761D03">
      <w:pPr>
        <w:rPr>
          <w:rtl/>
        </w:rPr>
      </w:pPr>
      <w:bookmarkStart w:id="794" w:name="_ETM_Q1_6567810"/>
      <w:bookmarkEnd w:id="794"/>
      <w:r>
        <w:rPr>
          <w:rFonts w:hint="cs"/>
          <w:rtl/>
        </w:rPr>
        <w:t xml:space="preserve">אני לא יודע אבל </w:t>
      </w:r>
      <w:bookmarkStart w:id="795" w:name="_ETM_Q1_6565887"/>
      <w:bookmarkEnd w:id="795"/>
      <w:r>
        <w:rPr>
          <w:rFonts w:hint="cs"/>
          <w:rtl/>
        </w:rPr>
        <w:t>הוא</w:t>
      </w:r>
      <w:r w:rsidR="00964C9C" w:rsidRPr="00964C9C">
        <w:rPr>
          <w:rtl/>
        </w:rPr>
        <w:t xml:space="preserve"> פחות רלוונטי</w:t>
      </w:r>
      <w:r>
        <w:rPr>
          <w:rFonts w:hint="cs"/>
          <w:rtl/>
        </w:rPr>
        <w:t>.</w:t>
      </w:r>
      <w:bookmarkStart w:id="796" w:name="_ETM_Q1_6569031"/>
      <w:bookmarkEnd w:id="796"/>
    </w:p>
    <w:p w:rsidR="003549F0" w:rsidRDefault="003549F0" w:rsidP="00761D03">
      <w:pPr>
        <w:rPr>
          <w:rtl/>
        </w:rPr>
      </w:pPr>
    </w:p>
    <w:p w:rsidR="003549F0" w:rsidRDefault="003549F0" w:rsidP="00AE094C">
      <w:pPr>
        <w:pStyle w:val="af9"/>
        <w:rPr>
          <w:rtl/>
        </w:rPr>
      </w:pPr>
      <w:bookmarkStart w:id="797" w:name="ET_guest_דב_ליפמן_209"/>
      <w:r w:rsidRPr="00AE094C">
        <w:rPr>
          <w:rStyle w:val="TagStyle"/>
          <w:rtl/>
        </w:rPr>
        <w:t xml:space="preserve"> &lt;&lt; אורח &gt;&gt;</w:t>
      </w:r>
      <w:r w:rsidRPr="003549F0">
        <w:rPr>
          <w:rStyle w:val="TagStyle"/>
          <w:rtl/>
        </w:rPr>
        <w:t xml:space="preserve"> </w:t>
      </w:r>
      <w:r>
        <w:rPr>
          <w:rtl/>
        </w:rPr>
        <w:t>דב ליפמן:</w:t>
      </w:r>
      <w:r w:rsidRPr="003549F0">
        <w:rPr>
          <w:rStyle w:val="TagStyle"/>
          <w:rtl/>
        </w:rPr>
        <w:t xml:space="preserve"> </w:t>
      </w:r>
      <w:r w:rsidRPr="00AE094C">
        <w:rPr>
          <w:rStyle w:val="TagStyle"/>
          <w:rtl/>
        </w:rPr>
        <w:t>&lt;&lt; אורח &gt;&gt;</w:t>
      </w:r>
      <w:r>
        <w:rPr>
          <w:rtl/>
        </w:rPr>
        <w:t xml:space="preserve">   </w:t>
      </w:r>
      <w:bookmarkEnd w:id="797"/>
    </w:p>
    <w:p w:rsidR="003549F0" w:rsidRDefault="003549F0" w:rsidP="003549F0">
      <w:pPr>
        <w:pStyle w:val="KeepWithNext"/>
        <w:rPr>
          <w:rtl/>
        </w:rPr>
      </w:pPr>
    </w:p>
    <w:p w:rsidR="003549F0" w:rsidRDefault="00964C9C" w:rsidP="003549F0">
      <w:pPr>
        <w:rPr>
          <w:rtl/>
        </w:rPr>
      </w:pPr>
      <w:r w:rsidRPr="00964C9C">
        <w:rPr>
          <w:rtl/>
        </w:rPr>
        <w:t>האם יש קטגוריה ב</w:t>
      </w:r>
      <w:r w:rsidR="003549F0">
        <w:rPr>
          <w:rFonts w:hint="cs"/>
          <w:rtl/>
        </w:rPr>
        <w:t>טופס</w:t>
      </w:r>
      <w:r w:rsidRPr="00964C9C">
        <w:rPr>
          <w:rtl/>
        </w:rPr>
        <w:t xml:space="preserve"> </w:t>
      </w:r>
      <w:r w:rsidR="003549F0">
        <w:rPr>
          <w:rFonts w:hint="cs"/>
          <w:rtl/>
        </w:rPr>
        <w:t>כש</w:t>
      </w:r>
      <w:r w:rsidRPr="00964C9C">
        <w:rPr>
          <w:rtl/>
        </w:rPr>
        <w:t>מישהו שרוצה להגיש</w:t>
      </w:r>
      <w:r w:rsidR="003549F0">
        <w:rPr>
          <w:rFonts w:hint="cs"/>
          <w:rtl/>
        </w:rPr>
        <w:t>?</w:t>
      </w:r>
    </w:p>
    <w:p w:rsidR="003549F0" w:rsidRDefault="003549F0" w:rsidP="003549F0">
      <w:pPr>
        <w:rPr>
          <w:rtl/>
        </w:rPr>
      </w:pPr>
      <w:bookmarkStart w:id="798" w:name="_ETM_Q1_6574919"/>
      <w:bookmarkStart w:id="799" w:name="_ETM_Q1_6575059"/>
      <w:bookmarkStart w:id="800" w:name="_ETM_Q1_6576343"/>
      <w:bookmarkEnd w:id="798"/>
      <w:bookmarkEnd w:id="799"/>
      <w:bookmarkEnd w:id="800"/>
    </w:p>
    <w:p w:rsidR="003549F0" w:rsidRDefault="003549F0" w:rsidP="00AE094C">
      <w:pPr>
        <w:pStyle w:val="af9"/>
        <w:rPr>
          <w:rtl/>
        </w:rPr>
      </w:pPr>
      <w:bookmarkStart w:id="801" w:name="ET_guest_832166_210"/>
      <w:r w:rsidRPr="00AE094C">
        <w:rPr>
          <w:rStyle w:val="TagStyle"/>
          <w:rtl/>
        </w:rPr>
        <w:t xml:space="preserve"> &lt;&lt; אורח &gt;&gt;</w:t>
      </w:r>
      <w:r w:rsidRPr="003549F0">
        <w:rPr>
          <w:rStyle w:val="TagStyle"/>
          <w:rtl/>
        </w:rPr>
        <w:t xml:space="preserve"> </w:t>
      </w:r>
      <w:r>
        <w:rPr>
          <w:rtl/>
        </w:rPr>
        <w:t>אמנון שמואלי:</w:t>
      </w:r>
      <w:r w:rsidRPr="003549F0">
        <w:rPr>
          <w:rStyle w:val="TagStyle"/>
          <w:rtl/>
        </w:rPr>
        <w:t xml:space="preserve"> </w:t>
      </w:r>
      <w:r w:rsidRPr="00AE094C">
        <w:rPr>
          <w:rStyle w:val="TagStyle"/>
          <w:rtl/>
        </w:rPr>
        <w:t>&lt;&lt; אורח &gt;&gt;</w:t>
      </w:r>
      <w:r>
        <w:rPr>
          <w:rtl/>
        </w:rPr>
        <w:t xml:space="preserve">   </w:t>
      </w:r>
      <w:bookmarkEnd w:id="801"/>
    </w:p>
    <w:p w:rsidR="003549F0" w:rsidRDefault="003549F0" w:rsidP="003549F0">
      <w:pPr>
        <w:pStyle w:val="KeepWithNext"/>
        <w:rPr>
          <w:rtl/>
        </w:rPr>
      </w:pPr>
    </w:p>
    <w:p w:rsidR="003549F0" w:rsidRDefault="003549F0" w:rsidP="003549F0">
      <w:pPr>
        <w:rPr>
          <w:rtl/>
        </w:rPr>
      </w:pPr>
      <w:bookmarkStart w:id="802" w:name="_ETM_Q1_6576931"/>
      <w:bookmarkStart w:id="803" w:name="_ETM_Q1_6577003"/>
      <w:bookmarkEnd w:id="802"/>
      <w:bookmarkEnd w:id="803"/>
      <w:r>
        <w:rPr>
          <w:rFonts w:hint="cs"/>
          <w:rtl/>
        </w:rPr>
        <w:t xml:space="preserve">יש, </w:t>
      </w:r>
      <w:r w:rsidR="00964C9C" w:rsidRPr="00964C9C">
        <w:rPr>
          <w:rtl/>
        </w:rPr>
        <w:t>יש</w:t>
      </w:r>
      <w:r>
        <w:rPr>
          <w:rFonts w:hint="cs"/>
          <w:rtl/>
        </w:rPr>
        <w:t>. תיכנס ותראה שיש.</w:t>
      </w:r>
      <w:r w:rsidR="00964C9C" w:rsidRPr="00964C9C">
        <w:rPr>
          <w:rtl/>
        </w:rPr>
        <w:t xml:space="preserve"> </w:t>
      </w:r>
    </w:p>
    <w:p w:rsidR="003549F0" w:rsidRDefault="003549F0" w:rsidP="003549F0">
      <w:pPr>
        <w:rPr>
          <w:rtl/>
        </w:rPr>
      </w:pPr>
      <w:bookmarkStart w:id="804" w:name="_ETM_Q1_6581679"/>
      <w:bookmarkStart w:id="805" w:name="_ETM_Q1_6581774"/>
      <w:bookmarkEnd w:id="804"/>
      <w:bookmarkEnd w:id="805"/>
    </w:p>
    <w:p w:rsidR="003549F0" w:rsidRDefault="003549F0" w:rsidP="00AE094C">
      <w:pPr>
        <w:pStyle w:val="af6"/>
        <w:rPr>
          <w:rtl/>
        </w:rPr>
      </w:pPr>
      <w:bookmarkStart w:id="806" w:name="ET_yor_6156_211"/>
      <w:r w:rsidRPr="00AE094C">
        <w:rPr>
          <w:rStyle w:val="TagStyle"/>
          <w:rtl/>
        </w:rPr>
        <w:t xml:space="preserve"> &lt;&lt; יור &gt;&gt;</w:t>
      </w:r>
      <w:r w:rsidRPr="003549F0">
        <w:rPr>
          <w:rStyle w:val="TagStyle"/>
          <w:rtl/>
        </w:rPr>
        <w:t xml:space="preserve"> </w:t>
      </w:r>
      <w:r>
        <w:rPr>
          <w:rtl/>
        </w:rPr>
        <w:t>היו"ר גלעד קריב:</w:t>
      </w:r>
      <w:r w:rsidRPr="003549F0">
        <w:rPr>
          <w:rStyle w:val="TagStyle"/>
          <w:rtl/>
        </w:rPr>
        <w:t xml:space="preserve"> </w:t>
      </w:r>
      <w:r w:rsidRPr="00AE094C">
        <w:rPr>
          <w:rStyle w:val="TagStyle"/>
          <w:rtl/>
        </w:rPr>
        <w:t>&lt;&lt; יור &gt;&gt;</w:t>
      </w:r>
      <w:r>
        <w:rPr>
          <w:rtl/>
        </w:rPr>
        <w:t xml:space="preserve">   </w:t>
      </w:r>
      <w:bookmarkEnd w:id="806"/>
    </w:p>
    <w:p w:rsidR="003549F0" w:rsidRDefault="003549F0" w:rsidP="003549F0">
      <w:pPr>
        <w:pStyle w:val="KeepWithNext"/>
        <w:rPr>
          <w:rtl/>
        </w:rPr>
      </w:pPr>
    </w:p>
    <w:p w:rsidR="003549F0" w:rsidRDefault="003549F0" w:rsidP="00DE6864">
      <w:pPr>
        <w:rPr>
          <w:rtl/>
        </w:rPr>
      </w:pPr>
      <w:bookmarkStart w:id="807" w:name="_ETM_Q1_6582638"/>
      <w:bookmarkEnd w:id="807"/>
      <w:r>
        <w:rPr>
          <w:rFonts w:hint="cs"/>
          <w:rtl/>
        </w:rPr>
        <w:t xml:space="preserve">חבר הכנסת לשעבר ליפמן יעשה </w:t>
      </w:r>
      <w:bookmarkStart w:id="808" w:name="_ETM_Q1_6580444"/>
      <w:bookmarkEnd w:id="808"/>
      <w:r>
        <w:rPr>
          <w:rFonts w:hint="cs"/>
          <w:rtl/>
        </w:rPr>
        <w:t>בדיקה בזמן אמת.</w:t>
      </w:r>
      <w:r w:rsidR="00964C9C" w:rsidRPr="00964C9C">
        <w:rPr>
          <w:rtl/>
        </w:rPr>
        <w:t xml:space="preserve"> עכשיו לגבי הכניסה לישראל</w:t>
      </w:r>
      <w:r w:rsidR="00DE6864">
        <w:rPr>
          <w:rFonts w:hint="cs"/>
          <w:rtl/>
        </w:rPr>
        <w:t>.</w:t>
      </w:r>
      <w:r w:rsidR="00964C9C" w:rsidRPr="00964C9C">
        <w:rPr>
          <w:rtl/>
        </w:rPr>
        <w:t xml:space="preserve"> קיבלת</w:t>
      </w:r>
      <w:r>
        <w:rPr>
          <w:rFonts w:hint="cs"/>
          <w:rtl/>
        </w:rPr>
        <w:t>ם</w:t>
      </w:r>
      <w:r>
        <w:rPr>
          <w:rtl/>
        </w:rPr>
        <w:t xml:space="preserve"> מא</w:t>
      </w:r>
      <w:r w:rsidR="00964C9C" w:rsidRPr="00964C9C">
        <w:rPr>
          <w:rtl/>
        </w:rPr>
        <w:t>תנו מכתב עם בקשות הוועדה</w:t>
      </w:r>
      <w:r w:rsidR="00DE6864">
        <w:rPr>
          <w:rFonts w:hint="cs"/>
          <w:rtl/>
        </w:rPr>
        <w:t>,</w:t>
      </w:r>
      <w:r w:rsidR="00964C9C" w:rsidRPr="00964C9C">
        <w:rPr>
          <w:rtl/>
        </w:rPr>
        <w:t xml:space="preserve"> קיבלנו מכם מכתב שדוחה את </w:t>
      </w:r>
      <w:r>
        <w:rPr>
          <w:rFonts w:hint="cs"/>
          <w:rtl/>
        </w:rPr>
        <w:t xml:space="preserve">רוב </w:t>
      </w:r>
      <w:r w:rsidR="00964C9C" w:rsidRPr="00964C9C">
        <w:rPr>
          <w:rtl/>
        </w:rPr>
        <w:t>בקשות הוועדה</w:t>
      </w:r>
      <w:r>
        <w:rPr>
          <w:rFonts w:hint="cs"/>
          <w:rtl/>
        </w:rPr>
        <w:t>.</w:t>
      </w:r>
      <w:r w:rsidR="00964C9C" w:rsidRPr="00964C9C">
        <w:rPr>
          <w:rtl/>
        </w:rPr>
        <w:t xml:space="preserve"> התקיימה שיחה ביני לבין ראש רש</w:t>
      </w:r>
      <w:r>
        <w:rPr>
          <w:rtl/>
        </w:rPr>
        <w:t>ות האוכלוסין</w:t>
      </w:r>
      <w:r w:rsidR="00DE6864">
        <w:rPr>
          <w:rFonts w:hint="cs"/>
          <w:rtl/>
        </w:rPr>
        <w:t>,</w:t>
      </w:r>
      <w:r>
        <w:rPr>
          <w:rtl/>
        </w:rPr>
        <w:t xml:space="preserve"> נציגי שר הבריאות </w:t>
      </w:r>
      <w:r>
        <w:rPr>
          <w:rFonts w:hint="cs"/>
          <w:rtl/>
        </w:rPr>
        <w:t>ו</w:t>
      </w:r>
      <w:r>
        <w:rPr>
          <w:rtl/>
        </w:rPr>
        <w:t xml:space="preserve">ד"ר </w:t>
      </w:r>
      <w:r>
        <w:rPr>
          <w:rFonts w:hint="cs"/>
          <w:rtl/>
        </w:rPr>
        <w:t>ש</w:t>
      </w:r>
      <w:r w:rsidR="00964C9C" w:rsidRPr="00964C9C">
        <w:rPr>
          <w:rtl/>
        </w:rPr>
        <w:t xml:space="preserve">למון </w:t>
      </w:r>
      <w:r>
        <w:rPr>
          <w:rFonts w:hint="cs"/>
          <w:rtl/>
        </w:rPr>
        <w:t>אתמול - - -</w:t>
      </w:r>
    </w:p>
    <w:p w:rsidR="003549F0" w:rsidRDefault="003549F0" w:rsidP="003549F0">
      <w:pPr>
        <w:rPr>
          <w:rtl/>
        </w:rPr>
      </w:pPr>
    </w:p>
    <w:p w:rsidR="003549F0" w:rsidRDefault="003549F0" w:rsidP="00AE094C">
      <w:pPr>
        <w:pStyle w:val="-"/>
        <w:rPr>
          <w:rtl/>
        </w:rPr>
      </w:pPr>
      <w:bookmarkStart w:id="809" w:name="ET_speakercontinue_832166_212"/>
      <w:r w:rsidRPr="00AE094C">
        <w:rPr>
          <w:rStyle w:val="TagStyle"/>
          <w:rtl/>
        </w:rPr>
        <w:t xml:space="preserve"> &lt;&lt; דובר_המשך &gt;&gt;</w:t>
      </w:r>
      <w:r w:rsidRPr="003549F0">
        <w:rPr>
          <w:rStyle w:val="TagStyle"/>
          <w:rtl/>
        </w:rPr>
        <w:t xml:space="preserve"> </w:t>
      </w:r>
      <w:r>
        <w:rPr>
          <w:rtl/>
        </w:rPr>
        <w:t>אמנון שמואלי:</w:t>
      </w:r>
      <w:r w:rsidRPr="003549F0">
        <w:rPr>
          <w:rStyle w:val="TagStyle"/>
          <w:rtl/>
        </w:rPr>
        <w:t xml:space="preserve"> </w:t>
      </w:r>
      <w:r w:rsidRPr="00AE094C">
        <w:rPr>
          <w:rStyle w:val="TagStyle"/>
          <w:rtl/>
        </w:rPr>
        <w:t>&lt;&lt; דובר_המשך &gt;&gt;</w:t>
      </w:r>
      <w:r>
        <w:rPr>
          <w:rtl/>
        </w:rPr>
        <w:t xml:space="preserve">   </w:t>
      </w:r>
      <w:bookmarkEnd w:id="809"/>
    </w:p>
    <w:p w:rsidR="003549F0" w:rsidRDefault="003549F0" w:rsidP="003549F0">
      <w:pPr>
        <w:pStyle w:val="KeepWithNext"/>
        <w:rPr>
          <w:rtl/>
        </w:rPr>
      </w:pPr>
    </w:p>
    <w:p w:rsidR="003549F0" w:rsidRDefault="003549F0" w:rsidP="00DE6864">
      <w:pPr>
        <w:rPr>
          <w:rtl/>
        </w:rPr>
      </w:pPr>
      <w:r>
        <w:rPr>
          <w:rFonts w:hint="cs"/>
          <w:rtl/>
        </w:rPr>
        <w:t>מאחר שלא</w:t>
      </w:r>
      <w:r w:rsidR="00964C9C" w:rsidRPr="00964C9C">
        <w:rPr>
          <w:rtl/>
        </w:rPr>
        <w:t xml:space="preserve"> הייתי בש</w:t>
      </w:r>
      <w:r>
        <w:rPr>
          <w:rFonts w:hint="cs"/>
          <w:rtl/>
        </w:rPr>
        <w:t xml:space="preserve">יחה הזו שאשי </w:t>
      </w:r>
      <w:r w:rsidR="00DE6864">
        <w:rPr>
          <w:rFonts w:hint="cs"/>
          <w:rtl/>
        </w:rPr>
        <w:t>יגיד</w:t>
      </w:r>
      <w:r>
        <w:rPr>
          <w:rFonts w:hint="cs"/>
          <w:rtl/>
        </w:rPr>
        <w:t xml:space="preserve"> בדיוק מה סוכם,</w:t>
      </w:r>
      <w:r w:rsidR="00964C9C" w:rsidRPr="00964C9C">
        <w:rPr>
          <w:rtl/>
        </w:rPr>
        <w:t xml:space="preserve"> אבל אנחנו פועלים ברוח הדברים שסיכמתם למרות שזה עדיין לא </w:t>
      </w:r>
      <w:r w:rsidR="00DE6864">
        <w:rPr>
          <w:rFonts w:hint="cs"/>
          <w:rtl/>
        </w:rPr>
        <w:t>מופיע לנו</w:t>
      </w:r>
      <w:r>
        <w:rPr>
          <w:rFonts w:hint="cs"/>
          <w:rtl/>
        </w:rPr>
        <w:t xml:space="preserve"> </w:t>
      </w:r>
      <w:r w:rsidR="00964C9C" w:rsidRPr="00964C9C">
        <w:rPr>
          <w:rtl/>
        </w:rPr>
        <w:t>לא בכתובים ולא בתקנות</w:t>
      </w:r>
      <w:r>
        <w:rPr>
          <w:rFonts w:hint="cs"/>
          <w:rtl/>
        </w:rPr>
        <w:t>.</w:t>
      </w:r>
    </w:p>
    <w:p w:rsidR="003549F0" w:rsidRDefault="003549F0" w:rsidP="003549F0">
      <w:pPr>
        <w:rPr>
          <w:rtl/>
        </w:rPr>
      </w:pPr>
      <w:bookmarkStart w:id="810" w:name="_ETM_Q1_6623854"/>
      <w:bookmarkStart w:id="811" w:name="_ETM_Q1_6623956"/>
      <w:bookmarkEnd w:id="810"/>
      <w:bookmarkEnd w:id="811"/>
    </w:p>
    <w:p w:rsidR="003549F0" w:rsidRDefault="003549F0" w:rsidP="00AE094C">
      <w:pPr>
        <w:pStyle w:val="af6"/>
        <w:rPr>
          <w:rtl/>
        </w:rPr>
      </w:pPr>
      <w:bookmarkStart w:id="812" w:name="ET_yor_6156_213"/>
      <w:r w:rsidRPr="00AE094C">
        <w:rPr>
          <w:rStyle w:val="TagStyle"/>
          <w:rtl/>
        </w:rPr>
        <w:t xml:space="preserve"> &lt;&lt; יור &gt;&gt;</w:t>
      </w:r>
      <w:r w:rsidRPr="003549F0">
        <w:rPr>
          <w:rStyle w:val="TagStyle"/>
          <w:rtl/>
        </w:rPr>
        <w:t xml:space="preserve"> </w:t>
      </w:r>
      <w:r>
        <w:rPr>
          <w:rtl/>
        </w:rPr>
        <w:t>היו"ר גלעד קריב:</w:t>
      </w:r>
      <w:r w:rsidRPr="003549F0">
        <w:rPr>
          <w:rStyle w:val="TagStyle"/>
          <w:rtl/>
        </w:rPr>
        <w:t xml:space="preserve"> </w:t>
      </w:r>
      <w:r w:rsidRPr="00AE094C">
        <w:rPr>
          <w:rStyle w:val="TagStyle"/>
          <w:rtl/>
        </w:rPr>
        <w:t>&lt;&lt; יור &gt;&gt;</w:t>
      </w:r>
      <w:r>
        <w:rPr>
          <w:rtl/>
        </w:rPr>
        <w:t xml:space="preserve">   </w:t>
      </w:r>
      <w:bookmarkEnd w:id="812"/>
    </w:p>
    <w:p w:rsidR="003549F0" w:rsidRDefault="003549F0" w:rsidP="003549F0">
      <w:pPr>
        <w:pStyle w:val="KeepWithNext"/>
        <w:rPr>
          <w:rtl/>
        </w:rPr>
      </w:pPr>
    </w:p>
    <w:p w:rsidR="003549F0" w:rsidRDefault="003549F0" w:rsidP="003549F0">
      <w:pPr>
        <w:rPr>
          <w:rtl/>
        </w:rPr>
      </w:pPr>
      <w:bookmarkStart w:id="813" w:name="_ETM_Q1_6624686"/>
      <w:bookmarkEnd w:id="813"/>
      <w:r>
        <w:rPr>
          <w:rFonts w:hint="cs"/>
          <w:rtl/>
        </w:rPr>
        <w:t>זה לא יופיע</w:t>
      </w:r>
      <w:r>
        <w:rPr>
          <w:rtl/>
        </w:rPr>
        <w:t xml:space="preserve"> בכתובים כ</w:t>
      </w:r>
      <w:r w:rsidR="00964C9C" w:rsidRPr="00964C9C">
        <w:rPr>
          <w:rtl/>
        </w:rPr>
        <w:t>י</w:t>
      </w:r>
      <w:r>
        <w:rPr>
          <w:rFonts w:hint="cs"/>
          <w:rtl/>
        </w:rPr>
        <w:t xml:space="preserve"> זה</w:t>
      </w:r>
      <w:r w:rsidR="00964C9C" w:rsidRPr="00964C9C">
        <w:rPr>
          <w:rtl/>
        </w:rPr>
        <w:t xml:space="preserve"> לא דרך התקנות</w:t>
      </w:r>
      <w:r w:rsidR="00DE6864">
        <w:rPr>
          <w:rFonts w:hint="cs"/>
          <w:rtl/>
        </w:rPr>
        <w:t>,</w:t>
      </w:r>
      <w:r w:rsidR="00964C9C" w:rsidRPr="00964C9C">
        <w:rPr>
          <w:rtl/>
        </w:rPr>
        <w:t xml:space="preserve"> כי התעקשתם לעבוד באמצעות חוק הכניסה לישראל</w:t>
      </w:r>
      <w:r>
        <w:rPr>
          <w:rFonts w:hint="cs"/>
          <w:rtl/>
        </w:rPr>
        <w:t>.</w:t>
      </w:r>
      <w:r>
        <w:rPr>
          <w:rtl/>
        </w:rPr>
        <w:t xml:space="preserve"> אתם תמיד תחזירו אותי לאות</w:t>
      </w:r>
      <w:r>
        <w:rPr>
          <w:rFonts w:hint="cs"/>
          <w:rtl/>
        </w:rPr>
        <w:t xml:space="preserve">ו חטא </w:t>
      </w:r>
      <w:bookmarkStart w:id="814" w:name="_ETM_Q1_6632227"/>
      <w:bookmarkEnd w:id="814"/>
      <w:r>
        <w:rPr>
          <w:rFonts w:hint="cs"/>
          <w:rtl/>
        </w:rPr>
        <w:t>קדמון שלכם.</w:t>
      </w:r>
      <w:r w:rsidR="00964C9C" w:rsidRPr="00964C9C">
        <w:rPr>
          <w:rtl/>
        </w:rPr>
        <w:t xml:space="preserve"> יכולתם לקבל את זה כתוב</w:t>
      </w:r>
      <w:r>
        <w:rPr>
          <w:rtl/>
        </w:rPr>
        <w:t xml:space="preserve"> שחור על גבי לבן בתקנו</w:t>
      </w:r>
      <w:r>
        <w:rPr>
          <w:rFonts w:hint="cs"/>
          <w:rtl/>
        </w:rPr>
        <w:t>ת.</w:t>
      </w:r>
    </w:p>
    <w:p w:rsidR="003549F0" w:rsidRDefault="003549F0" w:rsidP="003549F0">
      <w:pPr>
        <w:rPr>
          <w:rtl/>
        </w:rPr>
      </w:pPr>
    </w:p>
    <w:p w:rsidR="003549F0" w:rsidRDefault="003549F0" w:rsidP="00AE094C">
      <w:pPr>
        <w:pStyle w:val="-"/>
        <w:rPr>
          <w:rtl/>
        </w:rPr>
      </w:pPr>
      <w:bookmarkStart w:id="815" w:name="ET_speakercontinue_832166_214"/>
      <w:r w:rsidRPr="00AE094C">
        <w:rPr>
          <w:rStyle w:val="TagStyle"/>
          <w:rtl/>
        </w:rPr>
        <w:t xml:space="preserve"> &lt;&lt; דובר_המשך &gt;&gt;</w:t>
      </w:r>
      <w:r w:rsidRPr="003549F0">
        <w:rPr>
          <w:rStyle w:val="TagStyle"/>
          <w:rtl/>
        </w:rPr>
        <w:t xml:space="preserve"> </w:t>
      </w:r>
      <w:r>
        <w:rPr>
          <w:rtl/>
        </w:rPr>
        <w:t>אמנון שמואלי:</w:t>
      </w:r>
      <w:r w:rsidRPr="003549F0">
        <w:rPr>
          <w:rStyle w:val="TagStyle"/>
          <w:rtl/>
        </w:rPr>
        <w:t xml:space="preserve"> </w:t>
      </w:r>
      <w:r w:rsidRPr="00AE094C">
        <w:rPr>
          <w:rStyle w:val="TagStyle"/>
          <w:rtl/>
        </w:rPr>
        <w:t>&lt;&lt; דובר_המשך &gt;&gt;</w:t>
      </w:r>
      <w:r>
        <w:rPr>
          <w:rtl/>
        </w:rPr>
        <w:t xml:space="preserve">   </w:t>
      </w:r>
      <w:bookmarkEnd w:id="815"/>
    </w:p>
    <w:p w:rsidR="003549F0" w:rsidRDefault="003549F0" w:rsidP="003549F0">
      <w:pPr>
        <w:pStyle w:val="KeepWithNext"/>
        <w:rPr>
          <w:rtl/>
        </w:rPr>
      </w:pPr>
    </w:p>
    <w:p w:rsidR="00FD1474" w:rsidRDefault="00964C9C" w:rsidP="003549F0">
      <w:pPr>
        <w:rPr>
          <w:rtl/>
        </w:rPr>
      </w:pPr>
      <w:r w:rsidRPr="00964C9C">
        <w:rPr>
          <w:rtl/>
        </w:rPr>
        <w:t xml:space="preserve">אנחנו </w:t>
      </w:r>
      <w:r w:rsidR="003549F0">
        <w:rPr>
          <w:rFonts w:hint="cs"/>
          <w:rtl/>
        </w:rPr>
        <w:t>נחכה לאשי,</w:t>
      </w:r>
      <w:r w:rsidRPr="00964C9C">
        <w:rPr>
          <w:rtl/>
        </w:rPr>
        <w:t xml:space="preserve"> הוא י</w:t>
      </w:r>
      <w:r w:rsidR="003549F0">
        <w:rPr>
          <w:rFonts w:hint="cs"/>
          <w:rtl/>
        </w:rPr>
        <w:t>עלה וי</w:t>
      </w:r>
      <w:r w:rsidRPr="00964C9C">
        <w:rPr>
          <w:rtl/>
        </w:rPr>
        <w:t>גיד מה סוכם</w:t>
      </w:r>
      <w:r w:rsidR="003549F0">
        <w:rPr>
          <w:rFonts w:hint="cs"/>
          <w:rtl/>
        </w:rPr>
        <w:t>.</w:t>
      </w:r>
      <w:r w:rsidRPr="00964C9C">
        <w:rPr>
          <w:rtl/>
        </w:rPr>
        <w:t xml:space="preserve"> ממה שאני מבין מה</w:t>
      </w:r>
      <w:r w:rsidR="003549F0">
        <w:rPr>
          <w:rFonts w:hint="cs"/>
          <w:rtl/>
        </w:rPr>
        <w:t>וואטסאפים</w:t>
      </w:r>
      <w:r w:rsidRPr="00964C9C">
        <w:rPr>
          <w:rtl/>
        </w:rPr>
        <w:t xml:space="preserve"> הפנימיים שלנו</w:t>
      </w:r>
      <w:r w:rsidR="003549F0">
        <w:rPr>
          <w:rtl/>
        </w:rPr>
        <w:t xml:space="preserve"> </w:t>
      </w:r>
      <w:r w:rsidRPr="00964C9C">
        <w:rPr>
          <w:rtl/>
        </w:rPr>
        <w:t>זה מיושם הלכה למעשה</w:t>
      </w:r>
      <w:r w:rsidR="003549F0">
        <w:rPr>
          <w:rFonts w:hint="cs"/>
          <w:rtl/>
        </w:rPr>
        <w:t>.</w:t>
      </w:r>
    </w:p>
    <w:p w:rsidR="00FD1474" w:rsidRDefault="00FD1474" w:rsidP="003549F0">
      <w:pPr>
        <w:rPr>
          <w:rtl/>
        </w:rPr>
      </w:pPr>
      <w:bookmarkStart w:id="816" w:name="_ETM_Q1_6649663"/>
      <w:bookmarkEnd w:id="816"/>
    </w:p>
    <w:p w:rsidR="00FD1474" w:rsidRDefault="00FD1474" w:rsidP="00AE094C">
      <w:pPr>
        <w:pStyle w:val="a4"/>
        <w:rPr>
          <w:rtl/>
        </w:rPr>
      </w:pPr>
      <w:bookmarkStart w:id="817" w:name="ET_knessetmember_6157_215"/>
      <w:r w:rsidRPr="00AE094C">
        <w:rPr>
          <w:rStyle w:val="TagStyle"/>
          <w:rtl/>
        </w:rPr>
        <w:t xml:space="preserve"> &lt;&lt; דובר &gt;&gt;</w:t>
      </w:r>
      <w:r w:rsidRPr="00FD1474">
        <w:rPr>
          <w:rStyle w:val="TagStyle"/>
          <w:rtl/>
        </w:rPr>
        <w:t xml:space="preserve"> </w:t>
      </w:r>
      <w:r>
        <w:rPr>
          <w:rtl/>
        </w:rPr>
        <w:t>שמחה רוטמן (הציונות הדתית):</w:t>
      </w:r>
      <w:r w:rsidRPr="00FD1474">
        <w:rPr>
          <w:rStyle w:val="TagStyle"/>
          <w:rtl/>
        </w:rPr>
        <w:t xml:space="preserve"> </w:t>
      </w:r>
      <w:r w:rsidRPr="00AE094C">
        <w:rPr>
          <w:rStyle w:val="TagStyle"/>
          <w:rtl/>
        </w:rPr>
        <w:t>&lt;&lt; דובר &gt;&gt;</w:t>
      </w:r>
      <w:r>
        <w:rPr>
          <w:rtl/>
        </w:rPr>
        <w:t xml:space="preserve">   </w:t>
      </w:r>
      <w:bookmarkEnd w:id="817"/>
    </w:p>
    <w:p w:rsidR="00FD1474" w:rsidRDefault="00FD1474" w:rsidP="00FD1474">
      <w:pPr>
        <w:pStyle w:val="KeepWithNext"/>
        <w:rPr>
          <w:rtl/>
        </w:rPr>
      </w:pPr>
    </w:p>
    <w:p w:rsidR="00FD1474" w:rsidRDefault="00FD1474" w:rsidP="00FD1474">
      <w:pPr>
        <w:rPr>
          <w:rtl/>
        </w:rPr>
      </w:pPr>
      <w:bookmarkStart w:id="818" w:name="_ETM_Q1_6650352"/>
      <w:bookmarkStart w:id="819" w:name="_ETM_Q1_6650417"/>
      <w:bookmarkEnd w:id="818"/>
      <w:bookmarkEnd w:id="819"/>
      <w:r>
        <w:rPr>
          <w:rFonts w:hint="cs"/>
          <w:rtl/>
        </w:rPr>
        <w:t>יש הגדרה ל"אירוע חיים משמעותי"?</w:t>
      </w:r>
    </w:p>
    <w:p w:rsidR="00FD1474" w:rsidRDefault="00FD1474" w:rsidP="00FD1474">
      <w:pPr>
        <w:rPr>
          <w:rtl/>
        </w:rPr>
      </w:pPr>
    </w:p>
    <w:p w:rsidR="00FD1474" w:rsidRDefault="00FD1474" w:rsidP="00AE094C">
      <w:pPr>
        <w:pStyle w:val="af6"/>
        <w:rPr>
          <w:rtl/>
        </w:rPr>
      </w:pPr>
      <w:bookmarkStart w:id="820" w:name="ET_yor_6156_216"/>
      <w:r w:rsidRPr="00AE094C">
        <w:rPr>
          <w:rStyle w:val="TagStyle"/>
          <w:rtl/>
        </w:rPr>
        <w:t xml:space="preserve"> &lt;&lt; יור &gt;&gt;</w:t>
      </w:r>
      <w:r w:rsidRPr="00FD1474">
        <w:rPr>
          <w:rStyle w:val="TagStyle"/>
          <w:rtl/>
        </w:rPr>
        <w:t xml:space="preserve"> </w:t>
      </w:r>
      <w:r>
        <w:rPr>
          <w:rtl/>
        </w:rPr>
        <w:t>היו"ר גלעד קריב:</w:t>
      </w:r>
      <w:r w:rsidRPr="00FD1474">
        <w:rPr>
          <w:rStyle w:val="TagStyle"/>
          <w:rtl/>
        </w:rPr>
        <w:t xml:space="preserve"> </w:t>
      </w:r>
      <w:r w:rsidRPr="00AE094C">
        <w:rPr>
          <w:rStyle w:val="TagStyle"/>
          <w:rtl/>
        </w:rPr>
        <w:t>&lt;&lt; יור &gt;&gt;</w:t>
      </w:r>
      <w:r>
        <w:rPr>
          <w:rtl/>
        </w:rPr>
        <w:t xml:space="preserve">   </w:t>
      </w:r>
      <w:bookmarkEnd w:id="820"/>
    </w:p>
    <w:p w:rsidR="00FD1474" w:rsidRDefault="00FD1474" w:rsidP="00FD1474">
      <w:pPr>
        <w:pStyle w:val="KeepWithNext"/>
        <w:rPr>
          <w:rtl/>
        </w:rPr>
      </w:pPr>
    </w:p>
    <w:p w:rsidR="00FD1474" w:rsidRDefault="00FD1474" w:rsidP="00FD1474">
      <w:pPr>
        <w:rPr>
          <w:rtl/>
        </w:rPr>
      </w:pPr>
      <w:r>
        <w:rPr>
          <w:rFonts w:hint="cs"/>
          <w:rtl/>
        </w:rPr>
        <w:t>לא, בכוונה לא.</w:t>
      </w:r>
    </w:p>
    <w:p w:rsidR="00FD1474" w:rsidRDefault="00FD1474" w:rsidP="00FD1474">
      <w:pPr>
        <w:rPr>
          <w:rtl/>
        </w:rPr>
      </w:pPr>
      <w:bookmarkStart w:id="821" w:name="_ETM_Q1_6658383"/>
      <w:bookmarkStart w:id="822" w:name="_ETM_Q1_6658496"/>
      <w:bookmarkEnd w:id="821"/>
      <w:bookmarkEnd w:id="822"/>
    </w:p>
    <w:p w:rsidR="00FD1474" w:rsidRDefault="00FD1474" w:rsidP="00AE094C">
      <w:pPr>
        <w:pStyle w:val="-"/>
        <w:rPr>
          <w:rtl/>
        </w:rPr>
      </w:pPr>
      <w:bookmarkStart w:id="823" w:name="ET_knessetmember_6157_217"/>
      <w:r w:rsidRPr="00AE094C">
        <w:rPr>
          <w:rStyle w:val="TagStyle"/>
          <w:rtl/>
        </w:rPr>
        <w:t xml:space="preserve"> &lt;&lt; דובר_המשך &gt;&gt;</w:t>
      </w:r>
      <w:r w:rsidRPr="00FD1474">
        <w:rPr>
          <w:rStyle w:val="TagStyle"/>
          <w:rtl/>
        </w:rPr>
        <w:t xml:space="preserve"> </w:t>
      </w:r>
      <w:r>
        <w:rPr>
          <w:rtl/>
        </w:rPr>
        <w:t>שמחה רוטמן (הציונות הדתית):</w:t>
      </w:r>
      <w:r w:rsidRPr="00FD1474">
        <w:rPr>
          <w:rStyle w:val="TagStyle"/>
          <w:rtl/>
        </w:rPr>
        <w:t xml:space="preserve"> </w:t>
      </w:r>
      <w:r w:rsidRPr="00AE094C">
        <w:rPr>
          <w:rStyle w:val="TagStyle"/>
          <w:rtl/>
        </w:rPr>
        <w:t>&lt;&lt; דובר_המשך &gt;&gt;</w:t>
      </w:r>
      <w:r>
        <w:rPr>
          <w:rtl/>
        </w:rPr>
        <w:t xml:space="preserve">   </w:t>
      </w:r>
      <w:bookmarkEnd w:id="823"/>
    </w:p>
    <w:p w:rsidR="00FD1474" w:rsidRDefault="00FD1474" w:rsidP="00FD1474">
      <w:pPr>
        <w:pStyle w:val="KeepWithNext"/>
        <w:rPr>
          <w:rtl/>
        </w:rPr>
      </w:pPr>
    </w:p>
    <w:p w:rsidR="00FD1474" w:rsidRDefault="00FD1474" w:rsidP="00FD1474">
      <w:pPr>
        <w:rPr>
          <w:rtl/>
        </w:rPr>
      </w:pPr>
      <w:bookmarkStart w:id="824" w:name="_ETM_Q1_6659770"/>
      <w:bookmarkEnd w:id="824"/>
      <w:r>
        <w:rPr>
          <w:rFonts w:hint="cs"/>
          <w:rtl/>
        </w:rPr>
        <w:t xml:space="preserve">זה </w:t>
      </w:r>
      <w:bookmarkStart w:id="825" w:name="_ETM_Q1_6659573"/>
      <w:bookmarkEnd w:id="825"/>
      <w:r>
        <w:rPr>
          <w:rFonts w:hint="cs"/>
          <w:rtl/>
        </w:rPr>
        <w:t>בסדר גמור, אבל יש דוגמאות? יש בנוהל שלהם משהו?</w:t>
      </w:r>
    </w:p>
    <w:p w:rsidR="00FD1474" w:rsidRDefault="00FD1474" w:rsidP="00FD1474">
      <w:pPr>
        <w:rPr>
          <w:rtl/>
        </w:rPr>
      </w:pPr>
    </w:p>
    <w:p w:rsidR="00FD1474" w:rsidRDefault="00FD1474" w:rsidP="00AE094C">
      <w:pPr>
        <w:pStyle w:val="af6"/>
        <w:rPr>
          <w:rtl/>
        </w:rPr>
      </w:pPr>
      <w:bookmarkStart w:id="826" w:name="ET_yor_6156_218"/>
      <w:r w:rsidRPr="00AE094C">
        <w:rPr>
          <w:rStyle w:val="TagStyle"/>
          <w:rtl/>
        </w:rPr>
        <w:t xml:space="preserve"> &lt;&lt; יור &gt;&gt;</w:t>
      </w:r>
      <w:r w:rsidRPr="00FD1474">
        <w:rPr>
          <w:rStyle w:val="TagStyle"/>
          <w:rtl/>
        </w:rPr>
        <w:t xml:space="preserve"> </w:t>
      </w:r>
      <w:r>
        <w:rPr>
          <w:rtl/>
        </w:rPr>
        <w:t>היו"ר גלעד קריב:</w:t>
      </w:r>
      <w:r w:rsidRPr="00FD1474">
        <w:rPr>
          <w:rStyle w:val="TagStyle"/>
          <w:rtl/>
        </w:rPr>
        <w:t xml:space="preserve"> </w:t>
      </w:r>
      <w:r w:rsidRPr="00AE094C">
        <w:rPr>
          <w:rStyle w:val="TagStyle"/>
          <w:rtl/>
        </w:rPr>
        <w:t>&lt;&lt; יור &gt;&gt;</w:t>
      </w:r>
      <w:r>
        <w:rPr>
          <w:rtl/>
        </w:rPr>
        <w:t xml:space="preserve">   </w:t>
      </w:r>
      <w:bookmarkEnd w:id="826"/>
    </w:p>
    <w:p w:rsidR="00FD1474" w:rsidRDefault="00FD1474" w:rsidP="00FD1474">
      <w:pPr>
        <w:pStyle w:val="KeepWithNext"/>
        <w:rPr>
          <w:rtl/>
        </w:rPr>
      </w:pPr>
    </w:p>
    <w:p w:rsidR="00FD1474" w:rsidRDefault="00964C9C" w:rsidP="00FD1474">
      <w:pPr>
        <w:rPr>
          <w:rtl/>
        </w:rPr>
      </w:pPr>
      <w:r w:rsidRPr="00964C9C">
        <w:rPr>
          <w:rtl/>
        </w:rPr>
        <w:t xml:space="preserve">יש דוגמאות של </w:t>
      </w:r>
      <w:r w:rsidR="00FD1474">
        <w:rPr>
          <w:rFonts w:hint="cs"/>
          <w:rtl/>
        </w:rPr>
        <w:t>טקסי</w:t>
      </w:r>
      <w:r w:rsidRPr="00964C9C">
        <w:rPr>
          <w:rtl/>
        </w:rPr>
        <w:t xml:space="preserve"> מעגל </w:t>
      </w:r>
      <w:r w:rsidR="00FD1474">
        <w:rPr>
          <w:rFonts w:hint="cs"/>
          <w:rtl/>
        </w:rPr>
        <w:t xml:space="preserve">החיים, </w:t>
      </w:r>
      <w:r w:rsidRPr="00964C9C">
        <w:rPr>
          <w:rtl/>
        </w:rPr>
        <w:t>גם לידה</w:t>
      </w:r>
      <w:r w:rsidR="00FD1474">
        <w:rPr>
          <w:rFonts w:hint="cs"/>
          <w:rtl/>
        </w:rPr>
        <w:t>.</w:t>
      </w:r>
      <w:r w:rsidRPr="00964C9C">
        <w:rPr>
          <w:rtl/>
        </w:rPr>
        <w:t xml:space="preserve"> חבר </w:t>
      </w:r>
      <w:r w:rsidR="00FD1474">
        <w:rPr>
          <w:rFonts w:hint="cs"/>
          <w:rtl/>
        </w:rPr>
        <w:t>הכנסת לי</w:t>
      </w:r>
      <w:r w:rsidR="00DE6864">
        <w:rPr>
          <w:rFonts w:hint="cs"/>
          <w:rtl/>
        </w:rPr>
        <w:t>פ</w:t>
      </w:r>
      <w:r w:rsidR="00FD1474">
        <w:rPr>
          <w:rFonts w:hint="cs"/>
          <w:rtl/>
        </w:rPr>
        <w:t>מן, מה גילית?</w:t>
      </w:r>
    </w:p>
    <w:p w:rsidR="00FD1474" w:rsidRDefault="00FD1474" w:rsidP="00FD1474">
      <w:pPr>
        <w:rPr>
          <w:rtl/>
        </w:rPr>
      </w:pPr>
    </w:p>
    <w:p w:rsidR="00FD1474" w:rsidRDefault="00FD1474" w:rsidP="00AE094C">
      <w:pPr>
        <w:pStyle w:val="af9"/>
        <w:rPr>
          <w:rtl/>
        </w:rPr>
      </w:pPr>
      <w:bookmarkStart w:id="827" w:name="ET_guest_דב_ליפמן_219"/>
      <w:r w:rsidRPr="00AE094C">
        <w:rPr>
          <w:rStyle w:val="TagStyle"/>
          <w:rtl/>
        </w:rPr>
        <w:t xml:space="preserve"> &lt;&lt; אורח &gt;&gt;</w:t>
      </w:r>
      <w:r w:rsidRPr="00FD1474">
        <w:rPr>
          <w:rStyle w:val="TagStyle"/>
          <w:rtl/>
        </w:rPr>
        <w:t xml:space="preserve"> </w:t>
      </w:r>
      <w:r>
        <w:rPr>
          <w:rtl/>
        </w:rPr>
        <w:t>דב ליפמן:</w:t>
      </w:r>
      <w:r w:rsidRPr="00FD1474">
        <w:rPr>
          <w:rStyle w:val="TagStyle"/>
          <w:rtl/>
        </w:rPr>
        <w:t xml:space="preserve"> </w:t>
      </w:r>
      <w:r w:rsidRPr="00AE094C">
        <w:rPr>
          <w:rStyle w:val="TagStyle"/>
          <w:rtl/>
        </w:rPr>
        <w:t>&lt;&lt; אורח &gt;&gt;</w:t>
      </w:r>
      <w:r>
        <w:rPr>
          <w:rtl/>
        </w:rPr>
        <w:t xml:space="preserve">   </w:t>
      </w:r>
      <w:bookmarkEnd w:id="827"/>
    </w:p>
    <w:p w:rsidR="00FD1474" w:rsidRPr="00FD1474" w:rsidRDefault="00FD1474" w:rsidP="00FD1474">
      <w:pPr>
        <w:rPr>
          <w:rtl/>
        </w:rPr>
      </w:pPr>
    </w:p>
    <w:p w:rsidR="00FD1474" w:rsidRDefault="00FD1474" w:rsidP="00DE6864">
      <w:pPr>
        <w:rPr>
          <w:rtl/>
        </w:rPr>
      </w:pPr>
      <w:r>
        <w:rPr>
          <w:rFonts w:hint="cs"/>
          <w:rtl/>
        </w:rPr>
        <w:t xml:space="preserve">אני קורא את הטופס: </w:t>
      </w:r>
      <w:r w:rsidR="00DE6864">
        <w:rPr>
          <w:rFonts w:hint="cs"/>
          <w:rtl/>
        </w:rPr>
        <w:t>"</w:t>
      </w:r>
      <w:r w:rsidR="00964C9C" w:rsidRPr="00964C9C">
        <w:rPr>
          <w:rtl/>
        </w:rPr>
        <w:t>יציאה לחתונה</w:t>
      </w:r>
      <w:r>
        <w:rPr>
          <w:rFonts w:hint="cs"/>
          <w:rtl/>
        </w:rPr>
        <w:t>,</w:t>
      </w:r>
      <w:r w:rsidR="00964C9C" w:rsidRPr="00964C9C">
        <w:rPr>
          <w:rtl/>
        </w:rPr>
        <w:t xml:space="preserve"> חתן כלה</w:t>
      </w:r>
      <w:r>
        <w:rPr>
          <w:rFonts w:hint="cs"/>
          <w:rtl/>
        </w:rPr>
        <w:t>,</w:t>
      </w:r>
      <w:r w:rsidR="00964C9C" w:rsidRPr="00964C9C">
        <w:rPr>
          <w:rtl/>
        </w:rPr>
        <w:t xml:space="preserve"> י</w:t>
      </w:r>
      <w:r>
        <w:rPr>
          <w:rFonts w:hint="cs"/>
          <w:rtl/>
        </w:rPr>
        <w:t>ציאת</w:t>
      </w:r>
      <w:r w:rsidR="00964C9C" w:rsidRPr="00964C9C">
        <w:rPr>
          <w:rtl/>
        </w:rPr>
        <w:t xml:space="preserve"> קרובי משפחה </w:t>
      </w:r>
      <w:r>
        <w:rPr>
          <w:rFonts w:hint="cs"/>
          <w:rtl/>
        </w:rPr>
        <w:t>ב</w:t>
      </w:r>
      <w:r w:rsidR="00964C9C" w:rsidRPr="00964C9C">
        <w:rPr>
          <w:rtl/>
        </w:rPr>
        <w:t>מדרגה ראשונה לחתונה</w:t>
      </w:r>
      <w:r>
        <w:rPr>
          <w:rFonts w:hint="cs"/>
          <w:rtl/>
        </w:rPr>
        <w:t xml:space="preserve">, </w:t>
      </w:r>
      <w:bookmarkStart w:id="828" w:name="_ETM_Q1_6676371"/>
      <w:bookmarkEnd w:id="828"/>
      <w:r>
        <w:rPr>
          <w:rFonts w:hint="cs"/>
          <w:rtl/>
        </w:rPr>
        <w:t>הורי חתן וכלה</w:t>
      </w:r>
      <w:r w:rsidR="00DE6864">
        <w:rPr>
          <w:rFonts w:hint="cs"/>
          <w:rtl/>
        </w:rPr>
        <w:t>"</w:t>
      </w:r>
      <w:r>
        <w:rPr>
          <w:rFonts w:hint="cs"/>
          <w:rtl/>
        </w:rPr>
        <w:t>.</w:t>
      </w:r>
      <w:r w:rsidR="00964C9C" w:rsidRPr="00964C9C">
        <w:rPr>
          <w:rtl/>
        </w:rPr>
        <w:t xml:space="preserve"> זה מה ש</w:t>
      </w:r>
      <w:r w:rsidR="00DE6864">
        <w:rPr>
          <w:rFonts w:hint="cs"/>
          <w:rtl/>
        </w:rPr>
        <w:t>כתוב</w:t>
      </w:r>
      <w:r w:rsidR="00964C9C" w:rsidRPr="00964C9C">
        <w:rPr>
          <w:rtl/>
        </w:rPr>
        <w:t xml:space="preserve"> פה </w:t>
      </w:r>
      <w:r>
        <w:rPr>
          <w:rFonts w:hint="cs"/>
          <w:rtl/>
        </w:rPr>
        <w:t>בטופס.</w:t>
      </w:r>
    </w:p>
    <w:p w:rsidR="00FD1474" w:rsidRDefault="00FD1474" w:rsidP="00FD1474">
      <w:pPr>
        <w:rPr>
          <w:rtl/>
        </w:rPr>
      </w:pPr>
      <w:bookmarkStart w:id="829" w:name="_ETM_Q1_6683924"/>
      <w:bookmarkStart w:id="830" w:name="_ETM_Q1_6684028"/>
      <w:bookmarkEnd w:id="829"/>
      <w:bookmarkEnd w:id="830"/>
    </w:p>
    <w:p w:rsidR="00FD1474" w:rsidRDefault="00FD1474" w:rsidP="00AE094C">
      <w:pPr>
        <w:pStyle w:val="af6"/>
        <w:rPr>
          <w:rtl/>
        </w:rPr>
      </w:pPr>
      <w:bookmarkStart w:id="831" w:name="ET_yor_6156_220"/>
      <w:r w:rsidRPr="00AE094C">
        <w:rPr>
          <w:rStyle w:val="TagStyle"/>
          <w:rtl/>
        </w:rPr>
        <w:t xml:space="preserve"> &lt;&lt; יור &gt;&gt;</w:t>
      </w:r>
      <w:r w:rsidRPr="00FD1474">
        <w:rPr>
          <w:rStyle w:val="TagStyle"/>
          <w:rtl/>
        </w:rPr>
        <w:t xml:space="preserve"> </w:t>
      </w:r>
      <w:r>
        <w:rPr>
          <w:rtl/>
        </w:rPr>
        <w:t>היו"ר גלעד קריב:</w:t>
      </w:r>
      <w:r w:rsidRPr="00FD1474">
        <w:rPr>
          <w:rStyle w:val="TagStyle"/>
          <w:rtl/>
        </w:rPr>
        <w:t xml:space="preserve"> </w:t>
      </w:r>
      <w:r w:rsidRPr="00AE094C">
        <w:rPr>
          <w:rStyle w:val="TagStyle"/>
          <w:rtl/>
        </w:rPr>
        <w:t>&lt;&lt; יור &gt;&gt;</w:t>
      </w:r>
      <w:r>
        <w:rPr>
          <w:rtl/>
        </w:rPr>
        <w:t xml:space="preserve">   </w:t>
      </w:r>
      <w:bookmarkEnd w:id="831"/>
    </w:p>
    <w:p w:rsidR="00FD1474" w:rsidRDefault="00FD1474" w:rsidP="00FD1474">
      <w:pPr>
        <w:pStyle w:val="KeepWithNext"/>
        <w:rPr>
          <w:rtl/>
        </w:rPr>
      </w:pPr>
    </w:p>
    <w:p w:rsidR="00FD1474" w:rsidRDefault="00FD1474" w:rsidP="00FD1474">
      <w:pPr>
        <w:rPr>
          <w:rtl/>
        </w:rPr>
      </w:pPr>
      <w:bookmarkStart w:id="832" w:name="_ETM_Q1_6684857"/>
      <w:bookmarkEnd w:id="832"/>
      <w:r>
        <w:rPr>
          <w:rFonts w:hint="cs"/>
          <w:rtl/>
        </w:rPr>
        <w:t>על איזה טופס אתה מדבר?</w:t>
      </w:r>
    </w:p>
    <w:p w:rsidR="00FD1474" w:rsidRDefault="00FD1474" w:rsidP="00FD1474">
      <w:pPr>
        <w:rPr>
          <w:rtl/>
        </w:rPr>
      </w:pPr>
    </w:p>
    <w:p w:rsidR="00CD607E" w:rsidRDefault="00CD607E" w:rsidP="00AE094C">
      <w:pPr>
        <w:pStyle w:val="-"/>
        <w:rPr>
          <w:rStyle w:val="TagStyle"/>
          <w:vanish w:val="0"/>
          <w:rtl/>
        </w:rPr>
      </w:pPr>
      <w:bookmarkStart w:id="833" w:name="ET_guest_דב_ליפמן_221"/>
      <w:r>
        <w:rPr>
          <w:rStyle w:val="TagStyle"/>
          <w:vanish w:val="0"/>
          <w:rtl/>
        </w:rPr>
        <w:br w:type="page"/>
      </w:r>
    </w:p>
    <w:p w:rsidR="00FD1474" w:rsidRDefault="00FD1474" w:rsidP="00AE094C">
      <w:pPr>
        <w:pStyle w:val="-"/>
        <w:rPr>
          <w:rtl/>
        </w:rPr>
      </w:pPr>
      <w:r w:rsidRPr="00AE094C">
        <w:rPr>
          <w:rStyle w:val="TagStyle"/>
          <w:rtl/>
        </w:rPr>
        <w:t xml:space="preserve"> &lt;&lt; דובר_המשך &gt;&gt;</w:t>
      </w:r>
      <w:r w:rsidRPr="00FD1474">
        <w:rPr>
          <w:rStyle w:val="TagStyle"/>
          <w:rtl/>
        </w:rPr>
        <w:t xml:space="preserve"> </w:t>
      </w:r>
      <w:r>
        <w:rPr>
          <w:rtl/>
        </w:rPr>
        <w:t>דב ליפמן:</w:t>
      </w:r>
      <w:r w:rsidRPr="00FD1474">
        <w:rPr>
          <w:rStyle w:val="TagStyle"/>
          <w:rtl/>
        </w:rPr>
        <w:t xml:space="preserve"> </w:t>
      </w:r>
      <w:r w:rsidRPr="00AE094C">
        <w:rPr>
          <w:rStyle w:val="TagStyle"/>
          <w:rtl/>
        </w:rPr>
        <w:t>&lt;&lt; דובר_המשך &gt;&gt;</w:t>
      </w:r>
      <w:r>
        <w:rPr>
          <w:rtl/>
        </w:rPr>
        <w:t xml:space="preserve">   </w:t>
      </w:r>
      <w:bookmarkEnd w:id="833"/>
    </w:p>
    <w:p w:rsidR="00FD1474" w:rsidRDefault="00FD1474" w:rsidP="00FD1474">
      <w:pPr>
        <w:pStyle w:val="KeepWithNext"/>
        <w:rPr>
          <w:rtl/>
        </w:rPr>
      </w:pPr>
    </w:p>
    <w:p w:rsidR="00FD1474" w:rsidRDefault="00FD1474" w:rsidP="00DE6864">
      <w:pPr>
        <w:rPr>
          <w:rtl/>
        </w:rPr>
      </w:pPr>
      <w:r>
        <w:rPr>
          <w:rFonts w:hint="cs"/>
          <w:rtl/>
        </w:rPr>
        <w:t>טופס בקשה</w:t>
      </w:r>
      <w:r w:rsidR="00964C9C" w:rsidRPr="00964C9C">
        <w:rPr>
          <w:rtl/>
        </w:rPr>
        <w:t xml:space="preserve"> ש</w:t>
      </w:r>
      <w:r>
        <w:rPr>
          <w:rFonts w:hint="cs"/>
          <w:rtl/>
        </w:rPr>
        <w:t xml:space="preserve">ל </w:t>
      </w:r>
      <w:r>
        <w:rPr>
          <w:rtl/>
        </w:rPr>
        <w:t>אזרח ישראלי שרוצה ל</w:t>
      </w:r>
      <w:r>
        <w:rPr>
          <w:rFonts w:hint="cs"/>
          <w:rtl/>
        </w:rPr>
        <w:t>צאת</w:t>
      </w:r>
      <w:r w:rsidR="00964C9C" w:rsidRPr="00964C9C">
        <w:rPr>
          <w:rtl/>
        </w:rPr>
        <w:t xml:space="preserve"> למדינה </w:t>
      </w:r>
      <w:r>
        <w:rPr>
          <w:rFonts w:hint="cs"/>
          <w:rtl/>
        </w:rPr>
        <w:t>א</w:t>
      </w:r>
      <w:r w:rsidR="00964C9C" w:rsidRPr="00964C9C">
        <w:rPr>
          <w:rtl/>
        </w:rPr>
        <w:t>דומה</w:t>
      </w:r>
      <w:r>
        <w:rPr>
          <w:rFonts w:hint="cs"/>
          <w:rtl/>
        </w:rPr>
        <w:t>.</w:t>
      </w:r>
      <w:r w:rsidR="00964C9C" w:rsidRPr="00964C9C">
        <w:rPr>
          <w:rtl/>
        </w:rPr>
        <w:t xml:space="preserve"> הוא חייב לבקש אישור רשות האוכלוסין וזה מה שמופיע ש</w:t>
      </w:r>
      <w:r>
        <w:rPr>
          <w:rFonts w:hint="cs"/>
          <w:rtl/>
        </w:rPr>
        <w:t>ם.</w:t>
      </w:r>
    </w:p>
    <w:p w:rsidR="00FD1474" w:rsidRDefault="00FD1474" w:rsidP="00FD1474">
      <w:pPr>
        <w:rPr>
          <w:rtl/>
        </w:rPr>
      </w:pPr>
      <w:bookmarkStart w:id="834" w:name="_ETM_Q1_6695325"/>
      <w:bookmarkStart w:id="835" w:name="_ETM_Q1_6695418"/>
      <w:bookmarkEnd w:id="834"/>
      <w:bookmarkEnd w:id="835"/>
    </w:p>
    <w:p w:rsidR="00FD1474" w:rsidRDefault="00FD1474" w:rsidP="00AE094C">
      <w:pPr>
        <w:pStyle w:val="af6"/>
        <w:rPr>
          <w:rtl/>
        </w:rPr>
      </w:pPr>
      <w:bookmarkStart w:id="836" w:name="ET_yor_6156_222"/>
      <w:r w:rsidRPr="00AE094C">
        <w:rPr>
          <w:rStyle w:val="TagStyle"/>
          <w:rtl/>
        </w:rPr>
        <w:t xml:space="preserve"> &lt;&lt; יור &gt;&gt;</w:t>
      </w:r>
      <w:r w:rsidRPr="00FD1474">
        <w:rPr>
          <w:rStyle w:val="TagStyle"/>
          <w:rtl/>
        </w:rPr>
        <w:t xml:space="preserve"> </w:t>
      </w:r>
      <w:r>
        <w:rPr>
          <w:rtl/>
        </w:rPr>
        <w:t>היו"ר גלעד קריב:</w:t>
      </w:r>
      <w:r w:rsidRPr="00FD1474">
        <w:rPr>
          <w:rStyle w:val="TagStyle"/>
          <w:rtl/>
        </w:rPr>
        <w:t xml:space="preserve"> </w:t>
      </w:r>
      <w:r w:rsidRPr="00AE094C">
        <w:rPr>
          <w:rStyle w:val="TagStyle"/>
          <w:rtl/>
        </w:rPr>
        <w:t>&lt;&lt; יור &gt;&gt;</w:t>
      </w:r>
      <w:r>
        <w:rPr>
          <w:rtl/>
        </w:rPr>
        <w:t xml:space="preserve">   </w:t>
      </w:r>
      <w:bookmarkEnd w:id="836"/>
    </w:p>
    <w:p w:rsidR="00FD1474" w:rsidRDefault="00FD1474" w:rsidP="00FD1474">
      <w:pPr>
        <w:pStyle w:val="KeepWithNext"/>
        <w:rPr>
          <w:rtl/>
        </w:rPr>
      </w:pPr>
    </w:p>
    <w:p w:rsidR="004B19EF" w:rsidRDefault="00964C9C" w:rsidP="004B19EF">
      <w:pPr>
        <w:rPr>
          <w:rtl/>
        </w:rPr>
      </w:pPr>
      <w:bookmarkStart w:id="837" w:name="_ETM_Q1_6696273"/>
      <w:bookmarkEnd w:id="837"/>
      <w:r w:rsidRPr="00964C9C">
        <w:rPr>
          <w:rtl/>
        </w:rPr>
        <w:t xml:space="preserve">מר </w:t>
      </w:r>
      <w:r w:rsidR="004B19EF">
        <w:rPr>
          <w:rFonts w:hint="cs"/>
          <w:rtl/>
        </w:rPr>
        <w:t>שמואלי</w:t>
      </w:r>
      <w:r w:rsidRPr="00964C9C">
        <w:rPr>
          <w:rtl/>
        </w:rPr>
        <w:t xml:space="preserve"> ונציגות משרד הבריאות</w:t>
      </w:r>
      <w:r w:rsidR="004B19EF">
        <w:rPr>
          <w:rFonts w:hint="cs"/>
          <w:rtl/>
        </w:rPr>
        <w:t xml:space="preserve">, </w:t>
      </w:r>
      <w:bookmarkStart w:id="838" w:name="_ETM_Q1_6700987"/>
      <w:bookmarkEnd w:id="838"/>
      <w:r w:rsidR="004B19EF">
        <w:rPr>
          <w:rFonts w:hint="cs"/>
          <w:rtl/>
        </w:rPr>
        <w:t xml:space="preserve">תיקנו </w:t>
      </w:r>
      <w:r w:rsidRPr="00964C9C">
        <w:rPr>
          <w:rtl/>
        </w:rPr>
        <w:t>כבר לפני שבוע</w:t>
      </w:r>
      <w:r w:rsidR="004B19EF">
        <w:rPr>
          <w:rFonts w:hint="cs"/>
          <w:rtl/>
        </w:rPr>
        <w:t>, לא?</w:t>
      </w:r>
    </w:p>
    <w:p w:rsidR="0076026A" w:rsidRDefault="0076026A" w:rsidP="004B19EF">
      <w:pPr>
        <w:rPr>
          <w:rtl/>
        </w:rPr>
      </w:pPr>
    </w:p>
    <w:p w:rsidR="0076026A" w:rsidRDefault="0076026A" w:rsidP="00AE094C">
      <w:pPr>
        <w:pStyle w:val="af9"/>
        <w:rPr>
          <w:rtl/>
        </w:rPr>
      </w:pPr>
      <w:bookmarkStart w:id="839" w:name="ET_guest_832166_223"/>
      <w:r w:rsidRPr="00AE094C">
        <w:rPr>
          <w:rStyle w:val="TagStyle"/>
          <w:rtl/>
        </w:rPr>
        <w:t xml:space="preserve"> &lt;&lt; אורח &gt;&gt;</w:t>
      </w:r>
      <w:r w:rsidRPr="0076026A">
        <w:rPr>
          <w:rStyle w:val="TagStyle"/>
          <w:rtl/>
        </w:rPr>
        <w:t xml:space="preserve"> </w:t>
      </w:r>
      <w:r>
        <w:rPr>
          <w:rtl/>
        </w:rPr>
        <w:t>אמנון שמואלי:</w:t>
      </w:r>
      <w:r w:rsidRPr="0076026A">
        <w:rPr>
          <w:rStyle w:val="TagStyle"/>
          <w:rtl/>
        </w:rPr>
        <w:t xml:space="preserve"> </w:t>
      </w:r>
      <w:r w:rsidRPr="00AE094C">
        <w:rPr>
          <w:rStyle w:val="TagStyle"/>
          <w:rtl/>
        </w:rPr>
        <w:t>&lt;&lt; אורח &gt;&gt;</w:t>
      </w:r>
      <w:r>
        <w:rPr>
          <w:rtl/>
        </w:rPr>
        <w:t xml:space="preserve">   </w:t>
      </w:r>
      <w:bookmarkEnd w:id="839"/>
    </w:p>
    <w:p w:rsidR="0076026A" w:rsidRDefault="0076026A" w:rsidP="0076026A">
      <w:pPr>
        <w:pStyle w:val="KeepWithNext"/>
        <w:rPr>
          <w:rtl/>
        </w:rPr>
      </w:pPr>
    </w:p>
    <w:p w:rsidR="00C10D51" w:rsidRDefault="00964C9C" w:rsidP="0076026A">
      <w:pPr>
        <w:rPr>
          <w:rtl/>
        </w:rPr>
      </w:pPr>
      <w:r w:rsidRPr="00964C9C">
        <w:rPr>
          <w:rtl/>
        </w:rPr>
        <w:t xml:space="preserve">יש יציאה </w:t>
      </w:r>
      <w:r w:rsidR="0076026A">
        <w:rPr>
          <w:rFonts w:hint="cs"/>
          <w:rtl/>
        </w:rPr>
        <w:t>להשתתפות באירוע חיים משמע</w:t>
      </w:r>
      <w:r w:rsidR="00DE6864">
        <w:rPr>
          <w:rFonts w:hint="cs"/>
          <w:rtl/>
        </w:rPr>
        <w:t xml:space="preserve">ותי בטופס. "אירוע חיים משמעותי" </w:t>
      </w:r>
      <w:r w:rsidR="00DE6864">
        <w:rPr>
          <w:rFonts w:hint="eastAsia"/>
          <w:rtl/>
        </w:rPr>
        <w:t>–</w:t>
      </w:r>
      <w:r w:rsidR="0076026A">
        <w:rPr>
          <w:rFonts w:hint="cs"/>
          <w:rtl/>
        </w:rPr>
        <w:t xml:space="preserve"> השארנו את זה מעורפל, זה</w:t>
      </w:r>
      <w:r w:rsidR="0076026A">
        <w:rPr>
          <w:rtl/>
        </w:rPr>
        <w:t xml:space="preserve"> </w:t>
      </w:r>
      <w:r w:rsidRPr="00964C9C">
        <w:rPr>
          <w:rtl/>
        </w:rPr>
        <w:t>כולל את כל האירועים</w:t>
      </w:r>
      <w:r w:rsidR="0076026A">
        <w:rPr>
          <w:rFonts w:hint="cs"/>
          <w:rtl/>
        </w:rPr>
        <w:t>.</w:t>
      </w:r>
      <w:r w:rsidRPr="00964C9C">
        <w:rPr>
          <w:rtl/>
        </w:rPr>
        <w:t xml:space="preserve"> </w:t>
      </w:r>
    </w:p>
    <w:p w:rsidR="00C10D51" w:rsidRDefault="00C10D51" w:rsidP="0076026A">
      <w:pPr>
        <w:rPr>
          <w:rtl/>
        </w:rPr>
      </w:pPr>
      <w:bookmarkStart w:id="840" w:name="_ETM_Q1_6722583"/>
      <w:bookmarkStart w:id="841" w:name="_ETM_Q1_6723734"/>
      <w:bookmarkEnd w:id="840"/>
      <w:bookmarkEnd w:id="841"/>
    </w:p>
    <w:p w:rsidR="00C10D51" w:rsidRDefault="00C10D51" w:rsidP="00AE094C">
      <w:pPr>
        <w:pStyle w:val="af6"/>
        <w:rPr>
          <w:rtl/>
        </w:rPr>
      </w:pPr>
      <w:bookmarkStart w:id="842" w:name="ET_yor_6156_224"/>
      <w:r w:rsidRPr="00AE094C">
        <w:rPr>
          <w:rStyle w:val="TagStyle"/>
          <w:rtl/>
        </w:rPr>
        <w:t xml:space="preserve"> &lt;&lt; יור &gt;&gt;</w:t>
      </w:r>
      <w:r w:rsidRPr="00C10D51">
        <w:rPr>
          <w:rStyle w:val="TagStyle"/>
          <w:rtl/>
        </w:rPr>
        <w:t xml:space="preserve"> </w:t>
      </w:r>
      <w:r>
        <w:rPr>
          <w:rtl/>
        </w:rPr>
        <w:t>היו"ר גלעד קריב:</w:t>
      </w:r>
      <w:r w:rsidRPr="00C10D51">
        <w:rPr>
          <w:rStyle w:val="TagStyle"/>
          <w:rtl/>
        </w:rPr>
        <w:t xml:space="preserve"> </w:t>
      </w:r>
      <w:r w:rsidRPr="00AE094C">
        <w:rPr>
          <w:rStyle w:val="TagStyle"/>
          <w:rtl/>
        </w:rPr>
        <w:t>&lt;&lt; יור &gt;&gt;</w:t>
      </w:r>
      <w:r>
        <w:rPr>
          <w:rtl/>
        </w:rPr>
        <w:t xml:space="preserve">   </w:t>
      </w:r>
      <w:bookmarkEnd w:id="842"/>
    </w:p>
    <w:p w:rsidR="00C10D51" w:rsidRDefault="00C10D51" w:rsidP="00C10D51">
      <w:pPr>
        <w:pStyle w:val="KeepWithNext"/>
        <w:rPr>
          <w:rtl/>
        </w:rPr>
      </w:pPr>
    </w:p>
    <w:p w:rsidR="00C10D51" w:rsidRDefault="00964C9C" w:rsidP="00C10D51">
      <w:pPr>
        <w:rPr>
          <w:rtl/>
        </w:rPr>
      </w:pPr>
      <w:bookmarkStart w:id="843" w:name="_ETM_Q1_6725888"/>
      <w:bookmarkEnd w:id="843"/>
      <w:r w:rsidRPr="00964C9C">
        <w:rPr>
          <w:rtl/>
        </w:rPr>
        <w:t>אתה רואה את הקטגוריה הזו</w:t>
      </w:r>
      <w:r w:rsidR="00C10D51">
        <w:rPr>
          <w:rFonts w:hint="cs"/>
          <w:rtl/>
        </w:rPr>
        <w:t>?</w:t>
      </w:r>
    </w:p>
    <w:p w:rsidR="00C10D51" w:rsidRDefault="00C10D51" w:rsidP="00C10D51">
      <w:pPr>
        <w:rPr>
          <w:rtl/>
        </w:rPr>
      </w:pPr>
      <w:bookmarkStart w:id="844" w:name="_ETM_Q1_6730264"/>
      <w:bookmarkStart w:id="845" w:name="_ETM_Q1_6730453"/>
      <w:bookmarkStart w:id="846" w:name="_ETM_Q1_6731815"/>
      <w:bookmarkEnd w:id="844"/>
      <w:bookmarkEnd w:id="845"/>
      <w:bookmarkEnd w:id="846"/>
    </w:p>
    <w:p w:rsidR="00C10D51" w:rsidRDefault="00C10D51" w:rsidP="00AE094C">
      <w:pPr>
        <w:pStyle w:val="af9"/>
        <w:rPr>
          <w:rtl/>
        </w:rPr>
      </w:pPr>
      <w:bookmarkStart w:id="847" w:name="ET_guest_דב_ליפמן_225"/>
      <w:r w:rsidRPr="00AE094C">
        <w:rPr>
          <w:rStyle w:val="TagStyle"/>
          <w:rtl/>
        </w:rPr>
        <w:t xml:space="preserve"> &lt;&lt; אורח &gt;&gt;</w:t>
      </w:r>
      <w:r w:rsidRPr="00C10D51">
        <w:rPr>
          <w:rStyle w:val="TagStyle"/>
          <w:rtl/>
        </w:rPr>
        <w:t xml:space="preserve"> </w:t>
      </w:r>
      <w:r>
        <w:rPr>
          <w:rtl/>
        </w:rPr>
        <w:t>דב ליפמן:</w:t>
      </w:r>
      <w:r w:rsidRPr="00C10D51">
        <w:rPr>
          <w:rStyle w:val="TagStyle"/>
          <w:rtl/>
        </w:rPr>
        <w:t xml:space="preserve"> </w:t>
      </w:r>
      <w:r w:rsidRPr="00AE094C">
        <w:rPr>
          <w:rStyle w:val="TagStyle"/>
          <w:rtl/>
        </w:rPr>
        <w:t>&lt;&lt; אורח &gt;&gt;</w:t>
      </w:r>
      <w:r>
        <w:rPr>
          <w:rtl/>
        </w:rPr>
        <w:t xml:space="preserve">   </w:t>
      </w:r>
      <w:bookmarkEnd w:id="847"/>
    </w:p>
    <w:p w:rsidR="00C10D51" w:rsidRDefault="00C10D51" w:rsidP="00C10D51">
      <w:pPr>
        <w:pStyle w:val="KeepWithNext"/>
        <w:rPr>
          <w:rtl/>
        </w:rPr>
      </w:pPr>
    </w:p>
    <w:p w:rsidR="00C10D51" w:rsidRDefault="00964C9C" w:rsidP="00DE6864">
      <w:pPr>
        <w:rPr>
          <w:rtl/>
        </w:rPr>
      </w:pPr>
      <w:bookmarkStart w:id="848" w:name="_ETM_Q1_6732631"/>
      <w:bookmarkStart w:id="849" w:name="_ETM_Q1_6732723"/>
      <w:bookmarkEnd w:id="848"/>
      <w:bookmarkEnd w:id="849"/>
      <w:r w:rsidRPr="00964C9C">
        <w:rPr>
          <w:rtl/>
        </w:rPr>
        <w:t>אני לא רואה</w:t>
      </w:r>
      <w:r w:rsidR="00C10D51">
        <w:rPr>
          <w:rFonts w:hint="cs"/>
          <w:rtl/>
        </w:rPr>
        <w:t>.</w:t>
      </w:r>
    </w:p>
    <w:p w:rsidR="00BE4AA9" w:rsidRDefault="00BE4AA9" w:rsidP="00BE4AA9">
      <w:pPr>
        <w:rPr>
          <w:rtl/>
          <w:lang w:eastAsia="he-IL"/>
        </w:rPr>
      </w:pPr>
      <w:bookmarkStart w:id="850" w:name="_ETM_Q1_6734075"/>
      <w:bookmarkStart w:id="851" w:name="_ETM_Q1_6734234"/>
      <w:bookmarkEnd w:id="850"/>
      <w:bookmarkEnd w:id="851"/>
    </w:p>
    <w:p w:rsidR="00BE4AA9" w:rsidRDefault="00BE4AA9" w:rsidP="00AE094C">
      <w:pPr>
        <w:pStyle w:val="af9"/>
        <w:rPr>
          <w:rtl/>
          <w:lang w:eastAsia="he-IL"/>
        </w:rPr>
      </w:pPr>
      <w:bookmarkStart w:id="852" w:name="ET_guest_884279_357"/>
      <w:r w:rsidRPr="00AE094C">
        <w:rPr>
          <w:rStyle w:val="TagStyle"/>
          <w:rtl/>
        </w:rPr>
        <w:t xml:space="preserve"> &lt;&lt; אורח &gt;&gt;</w:t>
      </w:r>
      <w:r w:rsidRPr="00BE4AA9">
        <w:rPr>
          <w:rStyle w:val="TagStyle"/>
          <w:rtl/>
        </w:rPr>
        <w:t xml:space="preserve"> </w:t>
      </w:r>
      <w:r>
        <w:rPr>
          <w:rtl/>
          <w:lang w:eastAsia="he-IL"/>
        </w:rPr>
        <w:t>מירה רווה:</w:t>
      </w:r>
      <w:r w:rsidRPr="00BE4AA9">
        <w:rPr>
          <w:rStyle w:val="TagStyle"/>
          <w:rtl/>
        </w:rPr>
        <w:t xml:space="preserve"> </w:t>
      </w:r>
      <w:r w:rsidRPr="00AE094C">
        <w:rPr>
          <w:rStyle w:val="TagStyle"/>
          <w:rtl/>
        </w:rPr>
        <w:t>&lt;&lt; אורח &gt;&gt;</w:t>
      </w:r>
      <w:bookmarkEnd w:id="852"/>
      <w:r>
        <w:rPr>
          <w:rtl/>
          <w:lang w:eastAsia="he-IL"/>
        </w:rPr>
        <w:t xml:space="preserve">   </w:t>
      </w:r>
    </w:p>
    <w:p w:rsidR="00BE4AA9" w:rsidRDefault="00BE4AA9" w:rsidP="00BE4AA9">
      <w:pPr>
        <w:pStyle w:val="KeepWithNext"/>
        <w:rPr>
          <w:rtl/>
          <w:lang w:eastAsia="he-IL"/>
        </w:rPr>
      </w:pPr>
    </w:p>
    <w:p w:rsidR="00BE4AA9" w:rsidRPr="00BE4AA9" w:rsidRDefault="00BE4AA9" w:rsidP="00BE4AA9">
      <w:pPr>
        <w:rPr>
          <w:rtl/>
          <w:lang w:eastAsia="he-IL"/>
        </w:rPr>
      </w:pPr>
      <w:r>
        <w:rPr>
          <w:rFonts w:hint="cs"/>
          <w:rtl/>
          <w:lang w:eastAsia="he-IL"/>
        </w:rPr>
        <w:t>אני אעביר את המסר.</w:t>
      </w:r>
    </w:p>
    <w:p w:rsidR="009A3F6E" w:rsidRDefault="009A3F6E" w:rsidP="00C10D51">
      <w:pPr>
        <w:rPr>
          <w:rtl/>
        </w:rPr>
      </w:pPr>
      <w:bookmarkStart w:id="853" w:name="_ETM_Q1_6737351"/>
      <w:bookmarkStart w:id="854" w:name="_ETM_Q1_6737484"/>
      <w:bookmarkEnd w:id="853"/>
      <w:bookmarkEnd w:id="854"/>
    </w:p>
    <w:p w:rsidR="009A3F6E" w:rsidRPr="00BE4AA9" w:rsidRDefault="009A3F6E" w:rsidP="00AE094C">
      <w:pPr>
        <w:pStyle w:val="af6"/>
        <w:rPr>
          <w:rtl/>
        </w:rPr>
      </w:pPr>
      <w:bookmarkStart w:id="855" w:name="ET_yor_6156_226"/>
      <w:r w:rsidRPr="00AE094C">
        <w:rPr>
          <w:rStyle w:val="TagStyle"/>
          <w:rtl/>
        </w:rPr>
        <w:t xml:space="preserve"> &lt;&lt; יור &gt;&gt;</w:t>
      </w:r>
      <w:r w:rsidRPr="00BE4AA9">
        <w:rPr>
          <w:rStyle w:val="TagStyle"/>
          <w:rtl/>
        </w:rPr>
        <w:t xml:space="preserve"> </w:t>
      </w:r>
      <w:r w:rsidRPr="00BE4AA9">
        <w:rPr>
          <w:rtl/>
        </w:rPr>
        <w:t>היו"ר גלעד קריב:</w:t>
      </w:r>
      <w:r w:rsidRPr="00BE4AA9">
        <w:rPr>
          <w:rStyle w:val="TagStyle"/>
          <w:rtl/>
        </w:rPr>
        <w:t xml:space="preserve"> </w:t>
      </w:r>
      <w:r w:rsidRPr="00AE094C">
        <w:rPr>
          <w:rStyle w:val="TagStyle"/>
          <w:rtl/>
        </w:rPr>
        <w:t>&lt;&lt; יור &gt;&gt;</w:t>
      </w:r>
      <w:r w:rsidRPr="00BE4AA9">
        <w:rPr>
          <w:rtl/>
        </w:rPr>
        <w:t xml:space="preserve">   </w:t>
      </w:r>
      <w:bookmarkEnd w:id="855"/>
    </w:p>
    <w:p w:rsidR="009A3F6E" w:rsidRPr="00BE4AA9" w:rsidRDefault="009A3F6E" w:rsidP="009A3F6E">
      <w:pPr>
        <w:pStyle w:val="KeepWithNext"/>
        <w:rPr>
          <w:rtl/>
        </w:rPr>
      </w:pPr>
    </w:p>
    <w:p w:rsidR="009A3F6E" w:rsidRDefault="00BE4AA9" w:rsidP="00BE4AA9">
      <w:pPr>
        <w:rPr>
          <w:rtl/>
        </w:rPr>
      </w:pPr>
      <w:bookmarkStart w:id="856" w:name="_ETM_Q1_6744208"/>
      <w:bookmarkEnd w:id="856"/>
      <w:r w:rsidRPr="00BE4AA9">
        <w:rPr>
          <w:rFonts w:hint="cs"/>
          <w:rtl/>
        </w:rPr>
        <w:t>לא. מה שלא נכנס הפעם זה</w:t>
      </w:r>
      <w:r>
        <w:rPr>
          <w:rFonts w:hint="cs"/>
          <w:rtl/>
        </w:rPr>
        <w:t xml:space="preserve"> בסדר, </w:t>
      </w:r>
      <w:bookmarkStart w:id="857" w:name="_ETM_Q1_6741494"/>
      <w:bookmarkEnd w:id="857"/>
      <w:r>
        <w:rPr>
          <w:rFonts w:hint="cs"/>
          <w:rtl/>
        </w:rPr>
        <w:t>ו</w:t>
      </w:r>
      <w:r w:rsidR="00964C9C" w:rsidRPr="00964C9C">
        <w:rPr>
          <w:rtl/>
        </w:rPr>
        <w:t>מה שייכנס הפעם</w:t>
      </w:r>
      <w:r>
        <w:rPr>
          <w:rFonts w:hint="cs"/>
          <w:rtl/>
        </w:rPr>
        <w:t>,</w:t>
      </w:r>
      <w:r w:rsidR="009A3F6E">
        <w:rPr>
          <w:rFonts w:hint="cs"/>
          <w:rtl/>
        </w:rPr>
        <w:t xml:space="preserve"> אי אפשר </w:t>
      </w:r>
      <w:bookmarkStart w:id="858" w:name="_ETM_Q1_6747620"/>
      <w:bookmarkEnd w:id="858"/>
      <w:r w:rsidR="009A3F6E">
        <w:rPr>
          <w:rFonts w:hint="cs"/>
          <w:rtl/>
        </w:rPr>
        <w:t xml:space="preserve">לצפות מכם </w:t>
      </w:r>
      <w:r>
        <w:rPr>
          <w:rFonts w:hint="cs"/>
          <w:rtl/>
        </w:rPr>
        <w:t>לשנות כבר.</w:t>
      </w:r>
      <w:r w:rsidR="00964C9C" w:rsidRPr="00964C9C">
        <w:rPr>
          <w:rtl/>
        </w:rPr>
        <w:t xml:space="preserve"> להפך</w:t>
      </w:r>
      <w:r w:rsidR="009A3F6E">
        <w:rPr>
          <w:rFonts w:hint="cs"/>
          <w:rtl/>
        </w:rPr>
        <w:t>,</w:t>
      </w:r>
      <w:r w:rsidR="00964C9C" w:rsidRPr="00964C9C">
        <w:rPr>
          <w:rtl/>
        </w:rPr>
        <w:t xml:space="preserve"> היינו כ</w:t>
      </w:r>
      <w:r w:rsidR="009A3F6E">
        <w:rPr>
          <w:rFonts w:hint="cs"/>
          <w:rtl/>
        </w:rPr>
        <w:t>ועסים אם הייתם משנים לפני שאישרנו, היינו</w:t>
      </w:r>
      <w:r w:rsidR="00964C9C" w:rsidRPr="00964C9C">
        <w:rPr>
          <w:rtl/>
        </w:rPr>
        <w:t xml:space="preserve"> נעלבים</w:t>
      </w:r>
      <w:r w:rsidR="009A3F6E">
        <w:rPr>
          <w:rFonts w:hint="cs"/>
          <w:rtl/>
        </w:rPr>
        <w:t>, זה</w:t>
      </w:r>
      <w:r w:rsidR="00964C9C" w:rsidRPr="00964C9C">
        <w:rPr>
          <w:rtl/>
        </w:rPr>
        <w:t xml:space="preserve"> בסדר</w:t>
      </w:r>
      <w:r>
        <w:rPr>
          <w:rFonts w:hint="cs"/>
          <w:rtl/>
        </w:rPr>
        <w:t>.</w:t>
      </w:r>
      <w:r w:rsidR="00964C9C" w:rsidRPr="00964C9C">
        <w:rPr>
          <w:rtl/>
        </w:rPr>
        <w:t xml:space="preserve"> אבל מה שכבר אישרנו לפני שבוע</w:t>
      </w:r>
      <w:r>
        <w:rPr>
          <w:rFonts w:hint="cs"/>
          <w:rtl/>
        </w:rPr>
        <w:t xml:space="preserve"> </w:t>
      </w:r>
      <w:r>
        <w:rPr>
          <w:rFonts w:hint="eastAsia"/>
          <w:rtl/>
        </w:rPr>
        <w:t>–</w:t>
      </w:r>
      <w:r w:rsidR="00964C9C" w:rsidRPr="00964C9C">
        <w:rPr>
          <w:rtl/>
        </w:rPr>
        <w:t xml:space="preserve"> אם ייקח </w:t>
      </w:r>
      <w:r>
        <w:rPr>
          <w:rFonts w:hint="cs"/>
          <w:rtl/>
        </w:rPr>
        <w:t xml:space="preserve">לכם </w:t>
      </w:r>
      <w:r w:rsidR="00964C9C" w:rsidRPr="00964C9C">
        <w:rPr>
          <w:rtl/>
        </w:rPr>
        <w:t>עוד שבוע</w:t>
      </w:r>
      <w:r w:rsidR="009A3F6E">
        <w:rPr>
          <w:rFonts w:hint="cs"/>
          <w:rtl/>
        </w:rPr>
        <w:t xml:space="preserve">, </w:t>
      </w:r>
      <w:bookmarkStart w:id="859" w:name="_ETM_Q1_6756531"/>
      <w:bookmarkEnd w:id="859"/>
      <w:r w:rsidR="009A3F6E">
        <w:rPr>
          <w:rFonts w:hint="cs"/>
          <w:rtl/>
        </w:rPr>
        <w:t>הרי</w:t>
      </w:r>
      <w:r w:rsidR="009A3F6E">
        <w:rPr>
          <w:rtl/>
        </w:rPr>
        <w:t xml:space="preserve"> </w:t>
      </w:r>
      <w:r w:rsidR="00964C9C" w:rsidRPr="00964C9C">
        <w:rPr>
          <w:rtl/>
        </w:rPr>
        <w:t>עוד ש</w:t>
      </w:r>
      <w:r>
        <w:rPr>
          <w:rtl/>
        </w:rPr>
        <w:t>בוע אין מדינ</w:t>
      </w:r>
      <w:r w:rsidR="009A3F6E">
        <w:rPr>
          <w:rtl/>
        </w:rPr>
        <w:t>ות אדומ</w:t>
      </w:r>
      <w:r w:rsidR="009A3F6E">
        <w:rPr>
          <w:rFonts w:hint="cs"/>
          <w:rtl/>
        </w:rPr>
        <w:t>ות</w:t>
      </w:r>
      <w:r w:rsidR="00964C9C" w:rsidRPr="00964C9C">
        <w:rPr>
          <w:rtl/>
        </w:rPr>
        <w:t xml:space="preserve"> </w:t>
      </w:r>
      <w:r>
        <w:rPr>
          <w:rFonts w:hint="cs"/>
          <w:rtl/>
        </w:rPr>
        <w:t>ו</w:t>
      </w:r>
      <w:r w:rsidR="009A3F6E">
        <w:rPr>
          <w:rFonts w:hint="cs"/>
          <w:rtl/>
        </w:rPr>
        <w:t xml:space="preserve">אנחנו נרגיש </w:t>
      </w:r>
      <w:r w:rsidR="009A3F6E">
        <w:rPr>
          <w:rtl/>
        </w:rPr>
        <w:t>שהשקע</w:t>
      </w:r>
      <w:r w:rsidR="009A3F6E">
        <w:rPr>
          <w:rFonts w:hint="cs"/>
          <w:rtl/>
        </w:rPr>
        <w:t>נו</w:t>
      </w:r>
      <w:r w:rsidR="009A3F6E">
        <w:rPr>
          <w:rtl/>
        </w:rPr>
        <w:t xml:space="preserve"> </w:t>
      </w:r>
      <w:r w:rsidR="00964C9C" w:rsidRPr="00964C9C">
        <w:rPr>
          <w:rtl/>
        </w:rPr>
        <w:t xml:space="preserve">זמננו </w:t>
      </w:r>
      <w:r>
        <w:rPr>
          <w:rFonts w:hint="cs"/>
          <w:rtl/>
        </w:rPr>
        <w:t>לריק.</w:t>
      </w:r>
      <w:r w:rsidR="009A3F6E">
        <w:rPr>
          <w:rFonts w:hint="cs"/>
          <w:rtl/>
        </w:rPr>
        <w:t xml:space="preserve"> זה עוד</w:t>
      </w:r>
      <w:r w:rsidR="00964C9C" w:rsidRPr="00964C9C">
        <w:rPr>
          <w:rtl/>
        </w:rPr>
        <w:t xml:space="preserve"> יותר גרוע </w:t>
      </w:r>
      <w:r w:rsidR="009A3F6E">
        <w:rPr>
          <w:rFonts w:hint="cs"/>
          <w:rtl/>
        </w:rPr>
        <w:t>ומעליב.</w:t>
      </w:r>
      <w:r w:rsidR="00964C9C" w:rsidRPr="00964C9C">
        <w:rPr>
          <w:rtl/>
        </w:rPr>
        <w:t xml:space="preserve"> אני מבקש להבין עכשיו בצורה פשוטה</w:t>
      </w:r>
      <w:r w:rsidR="009A3F6E">
        <w:rPr>
          <w:rFonts w:hint="cs"/>
          <w:rtl/>
        </w:rPr>
        <w:t>:</w:t>
      </w:r>
      <w:r w:rsidR="00964C9C" w:rsidRPr="00964C9C">
        <w:rPr>
          <w:rtl/>
        </w:rPr>
        <w:t xml:space="preserve"> האם יש טופס שכ</w:t>
      </w:r>
      <w:r w:rsidR="009A3F6E">
        <w:rPr>
          <w:rFonts w:hint="cs"/>
          <w:rtl/>
        </w:rPr>
        <w:t>ול</w:t>
      </w:r>
      <w:r w:rsidR="00964C9C" w:rsidRPr="00964C9C">
        <w:rPr>
          <w:rtl/>
        </w:rPr>
        <w:t xml:space="preserve">ל אירוע </w:t>
      </w:r>
      <w:r w:rsidR="009A3F6E">
        <w:rPr>
          <w:rFonts w:hint="cs"/>
          <w:rtl/>
        </w:rPr>
        <w:t>חיים</w:t>
      </w:r>
      <w:r w:rsidR="00964C9C" w:rsidRPr="00964C9C">
        <w:rPr>
          <w:rtl/>
        </w:rPr>
        <w:t xml:space="preserve"> משמעותי</w:t>
      </w:r>
      <w:r w:rsidR="009A3F6E">
        <w:rPr>
          <w:rFonts w:hint="cs"/>
          <w:rtl/>
        </w:rPr>
        <w:t>?</w:t>
      </w:r>
    </w:p>
    <w:p w:rsidR="009A3F6E" w:rsidRDefault="009A3F6E" w:rsidP="009A3F6E">
      <w:pPr>
        <w:rPr>
          <w:rtl/>
        </w:rPr>
      </w:pPr>
    </w:p>
    <w:p w:rsidR="009A3F6E" w:rsidRDefault="009A3F6E" w:rsidP="00AE094C">
      <w:pPr>
        <w:pStyle w:val="af9"/>
        <w:rPr>
          <w:rtl/>
        </w:rPr>
      </w:pPr>
      <w:bookmarkStart w:id="860" w:name="ET_guest_832166_227"/>
      <w:r w:rsidRPr="00AE094C">
        <w:rPr>
          <w:rStyle w:val="TagStyle"/>
          <w:rtl/>
        </w:rPr>
        <w:t xml:space="preserve"> &lt;&lt; אורח &gt;&gt;</w:t>
      </w:r>
      <w:r w:rsidRPr="009A3F6E">
        <w:rPr>
          <w:rStyle w:val="TagStyle"/>
          <w:rtl/>
        </w:rPr>
        <w:t xml:space="preserve"> </w:t>
      </w:r>
      <w:r>
        <w:rPr>
          <w:rtl/>
        </w:rPr>
        <w:t>אמנון שמואלי:</w:t>
      </w:r>
      <w:r w:rsidRPr="009A3F6E">
        <w:rPr>
          <w:rStyle w:val="TagStyle"/>
          <w:rtl/>
        </w:rPr>
        <w:t xml:space="preserve"> </w:t>
      </w:r>
      <w:r w:rsidRPr="00AE094C">
        <w:rPr>
          <w:rStyle w:val="TagStyle"/>
          <w:rtl/>
        </w:rPr>
        <w:t>&lt;&lt; אורח &gt;&gt;</w:t>
      </w:r>
      <w:r>
        <w:rPr>
          <w:rtl/>
        </w:rPr>
        <w:t xml:space="preserve">   </w:t>
      </w:r>
      <w:bookmarkEnd w:id="860"/>
    </w:p>
    <w:p w:rsidR="009A3F6E" w:rsidRDefault="009A3F6E" w:rsidP="009A3F6E">
      <w:pPr>
        <w:pStyle w:val="KeepWithNext"/>
        <w:rPr>
          <w:rtl/>
        </w:rPr>
      </w:pPr>
    </w:p>
    <w:p w:rsidR="009A3F6E" w:rsidRDefault="00964C9C" w:rsidP="00BE4AA9">
      <w:pPr>
        <w:rPr>
          <w:rtl/>
        </w:rPr>
      </w:pPr>
      <w:r w:rsidRPr="00964C9C">
        <w:rPr>
          <w:rtl/>
        </w:rPr>
        <w:t>הוא נמצא בקטגוריה</w:t>
      </w:r>
      <w:r w:rsidR="009A3F6E">
        <w:rPr>
          <w:rFonts w:hint="cs"/>
          <w:rtl/>
        </w:rPr>
        <w:t xml:space="preserve"> "יציאה להשתתפות </w:t>
      </w:r>
      <w:r w:rsidRPr="00964C9C">
        <w:rPr>
          <w:rtl/>
        </w:rPr>
        <w:t xml:space="preserve">ברחוב באירוע </w:t>
      </w:r>
      <w:r w:rsidR="009A3F6E">
        <w:rPr>
          <w:rFonts w:hint="cs"/>
          <w:rtl/>
        </w:rPr>
        <w:t xml:space="preserve">חיים </w:t>
      </w:r>
      <w:bookmarkStart w:id="861" w:name="_ETM_Q1_6782095"/>
      <w:bookmarkEnd w:id="861"/>
      <w:r w:rsidR="009A3F6E">
        <w:rPr>
          <w:rFonts w:hint="cs"/>
          <w:rtl/>
        </w:rPr>
        <w:t xml:space="preserve">משמעותי". </w:t>
      </w:r>
      <w:r w:rsidRPr="00964C9C">
        <w:rPr>
          <w:rtl/>
        </w:rPr>
        <w:t>הכנסנו אותו כבר אתמול או שלשום</w:t>
      </w:r>
      <w:r w:rsidR="009A3F6E">
        <w:rPr>
          <w:rFonts w:hint="cs"/>
          <w:rtl/>
        </w:rPr>
        <w:t>.</w:t>
      </w:r>
      <w:r w:rsidRPr="00964C9C">
        <w:rPr>
          <w:rtl/>
        </w:rPr>
        <w:t xml:space="preserve"> </w:t>
      </w:r>
    </w:p>
    <w:p w:rsidR="009A3F6E" w:rsidRDefault="009A3F6E" w:rsidP="009A3F6E">
      <w:pPr>
        <w:rPr>
          <w:rtl/>
        </w:rPr>
      </w:pPr>
      <w:bookmarkStart w:id="862" w:name="_ETM_Q1_6796095"/>
      <w:bookmarkStart w:id="863" w:name="_ETM_Q1_6796182"/>
      <w:bookmarkEnd w:id="862"/>
      <w:bookmarkEnd w:id="863"/>
    </w:p>
    <w:p w:rsidR="009A3F6E" w:rsidRDefault="009A3F6E" w:rsidP="00AE094C">
      <w:pPr>
        <w:pStyle w:val="af9"/>
        <w:rPr>
          <w:rtl/>
        </w:rPr>
      </w:pPr>
      <w:bookmarkStart w:id="864" w:name="ET_guest_דב_ליפמן_228"/>
      <w:r w:rsidRPr="00AE094C">
        <w:rPr>
          <w:rStyle w:val="TagStyle"/>
          <w:rtl/>
        </w:rPr>
        <w:t xml:space="preserve"> &lt;&lt; אורח &gt;&gt;</w:t>
      </w:r>
      <w:r w:rsidRPr="009A3F6E">
        <w:rPr>
          <w:rStyle w:val="TagStyle"/>
          <w:rtl/>
        </w:rPr>
        <w:t xml:space="preserve"> </w:t>
      </w:r>
      <w:r>
        <w:rPr>
          <w:rtl/>
        </w:rPr>
        <w:t>דב ליפמן:</w:t>
      </w:r>
      <w:r w:rsidRPr="009A3F6E">
        <w:rPr>
          <w:rStyle w:val="TagStyle"/>
          <w:rtl/>
        </w:rPr>
        <w:t xml:space="preserve"> </w:t>
      </w:r>
      <w:r w:rsidRPr="00AE094C">
        <w:rPr>
          <w:rStyle w:val="TagStyle"/>
          <w:rtl/>
        </w:rPr>
        <w:t>&lt;&lt; אורח &gt;&gt;</w:t>
      </w:r>
      <w:r>
        <w:rPr>
          <w:rtl/>
        </w:rPr>
        <w:t xml:space="preserve">   </w:t>
      </w:r>
      <w:bookmarkEnd w:id="864"/>
    </w:p>
    <w:p w:rsidR="009A3F6E" w:rsidRDefault="009A3F6E" w:rsidP="009A3F6E">
      <w:pPr>
        <w:pStyle w:val="KeepWithNext"/>
        <w:rPr>
          <w:rtl/>
        </w:rPr>
      </w:pPr>
    </w:p>
    <w:p w:rsidR="009A3F6E" w:rsidRDefault="009A3F6E" w:rsidP="009A3F6E">
      <w:pPr>
        <w:rPr>
          <w:rtl/>
        </w:rPr>
      </w:pPr>
      <w:r>
        <w:rPr>
          <w:rFonts w:hint="cs"/>
          <w:rtl/>
        </w:rPr>
        <w:t>בטופס יציאה?</w:t>
      </w:r>
    </w:p>
    <w:p w:rsidR="009A3F6E" w:rsidRDefault="009A3F6E" w:rsidP="009A3F6E">
      <w:pPr>
        <w:rPr>
          <w:rtl/>
        </w:rPr>
      </w:pPr>
    </w:p>
    <w:p w:rsidR="009A3F6E" w:rsidRDefault="009A3F6E" w:rsidP="00AE094C">
      <w:pPr>
        <w:pStyle w:val="af9"/>
        <w:rPr>
          <w:rtl/>
        </w:rPr>
      </w:pPr>
      <w:bookmarkStart w:id="865" w:name="ET_guest_832166_229"/>
      <w:r w:rsidRPr="00AE094C">
        <w:rPr>
          <w:rStyle w:val="TagStyle"/>
          <w:rtl/>
        </w:rPr>
        <w:t xml:space="preserve"> &lt;&lt; אורח &gt;&gt;</w:t>
      </w:r>
      <w:r w:rsidRPr="009A3F6E">
        <w:rPr>
          <w:rStyle w:val="TagStyle"/>
          <w:rtl/>
        </w:rPr>
        <w:t xml:space="preserve"> </w:t>
      </w:r>
      <w:r>
        <w:rPr>
          <w:rtl/>
        </w:rPr>
        <w:t>אמנון שמואלי:</w:t>
      </w:r>
      <w:r w:rsidRPr="009A3F6E">
        <w:rPr>
          <w:rStyle w:val="TagStyle"/>
          <w:rtl/>
        </w:rPr>
        <w:t xml:space="preserve"> </w:t>
      </w:r>
      <w:r w:rsidRPr="00AE094C">
        <w:rPr>
          <w:rStyle w:val="TagStyle"/>
          <w:rtl/>
        </w:rPr>
        <w:t>&lt;&lt; אורח &gt;&gt;</w:t>
      </w:r>
      <w:r>
        <w:rPr>
          <w:rtl/>
        </w:rPr>
        <w:t xml:space="preserve">   </w:t>
      </w:r>
      <w:bookmarkEnd w:id="865"/>
    </w:p>
    <w:p w:rsidR="009A3F6E" w:rsidRDefault="009A3F6E" w:rsidP="009A3F6E">
      <w:pPr>
        <w:pStyle w:val="KeepWithNext"/>
        <w:rPr>
          <w:rtl/>
        </w:rPr>
      </w:pPr>
    </w:p>
    <w:p w:rsidR="009A3F6E" w:rsidRDefault="009A3F6E" w:rsidP="009A3F6E">
      <w:pPr>
        <w:rPr>
          <w:rtl/>
        </w:rPr>
      </w:pPr>
      <w:r>
        <w:rPr>
          <w:rFonts w:hint="cs"/>
          <w:rtl/>
        </w:rPr>
        <w:t>כן.</w:t>
      </w:r>
    </w:p>
    <w:p w:rsidR="009A3F6E" w:rsidRDefault="009A3F6E" w:rsidP="009A3F6E">
      <w:pPr>
        <w:rPr>
          <w:rtl/>
        </w:rPr>
      </w:pPr>
      <w:bookmarkStart w:id="866" w:name="_ETM_Q1_6802307"/>
      <w:bookmarkStart w:id="867" w:name="_ETM_Q1_6802371"/>
      <w:bookmarkEnd w:id="866"/>
      <w:bookmarkEnd w:id="867"/>
    </w:p>
    <w:p w:rsidR="009A3F6E" w:rsidRDefault="009A3F6E" w:rsidP="00AE094C">
      <w:pPr>
        <w:pStyle w:val="af6"/>
        <w:rPr>
          <w:rtl/>
        </w:rPr>
      </w:pPr>
      <w:bookmarkStart w:id="868" w:name="ET_yor_6156_230"/>
      <w:r w:rsidRPr="00AE094C">
        <w:rPr>
          <w:rStyle w:val="TagStyle"/>
          <w:rtl/>
        </w:rPr>
        <w:t xml:space="preserve"> &lt;&lt; יור &gt;&gt;</w:t>
      </w:r>
      <w:r w:rsidRPr="009A3F6E">
        <w:rPr>
          <w:rStyle w:val="TagStyle"/>
          <w:rtl/>
        </w:rPr>
        <w:t xml:space="preserve"> </w:t>
      </w:r>
      <w:r>
        <w:rPr>
          <w:rtl/>
        </w:rPr>
        <w:t>היו"ר גלעד קריב:</w:t>
      </w:r>
      <w:r w:rsidRPr="009A3F6E">
        <w:rPr>
          <w:rStyle w:val="TagStyle"/>
          <w:rtl/>
        </w:rPr>
        <w:t xml:space="preserve"> </w:t>
      </w:r>
      <w:r w:rsidRPr="00AE094C">
        <w:rPr>
          <w:rStyle w:val="TagStyle"/>
          <w:rtl/>
        </w:rPr>
        <w:t>&lt;&lt; יור &gt;&gt;</w:t>
      </w:r>
      <w:r>
        <w:rPr>
          <w:rtl/>
        </w:rPr>
        <w:t xml:space="preserve">   </w:t>
      </w:r>
      <w:bookmarkEnd w:id="868"/>
    </w:p>
    <w:p w:rsidR="009A3F6E" w:rsidRPr="009A3F6E" w:rsidRDefault="009A3F6E" w:rsidP="009A3F6E">
      <w:pPr>
        <w:rPr>
          <w:rtl/>
          <w:lang w:eastAsia="he-IL"/>
        </w:rPr>
      </w:pPr>
      <w:bookmarkStart w:id="869" w:name="_ETM_Q1_6803105"/>
      <w:bookmarkEnd w:id="869"/>
    </w:p>
    <w:p w:rsidR="009A3F6E" w:rsidRDefault="009A3F6E" w:rsidP="00BE4AA9">
      <w:pPr>
        <w:rPr>
          <w:rtl/>
        </w:rPr>
      </w:pPr>
      <w:bookmarkStart w:id="870" w:name="_ETM_Q1_6802239"/>
      <w:bookmarkStart w:id="871" w:name="_ETM_Q1_6802311"/>
      <w:bookmarkEnd w:id="870"/>
      <w:bookmarkEnd w:id="871"/>
      <w:r>
        <w:rPr>
          <w:rFonts w:hint="cs"/>
          <w:rtl/>
        </w:rPr>
        <w:t>חה"כ ליפמן ימשיך לבדוק. אם יש לנציגי משרד הבריאות</w:t>
      </w:r>
      <w:r w:rsidR="00964C9C" w:rsidRPr="00964C9C">
        <w:rPr>
          <w:rtl/>
        </w:rPr>
        <w:t xml:space="preserve"> א</w:t>
      </w:r>
      <w:r w:rsidR="00BE4AA9">
        <w:rPr>
          <w:rFonts w:hint="cs"/>
          <w:rtl/>
        </w:rPr>
        <w:t>פשרות</w:t>
      </w:r>
      <w:r w:rsidR="00964C9C" w:rsidRPr="00964C9C">
        <w:rPr>
          <w:rtl/>
        </w:rPr>
        <w:t xml:space="preserve"> להראות לנו איפה </w:t>
      </w:r>
      <w:r>
        <w:rPr>
          <w:rFonts w:hint="cs"/>
          <w:rtl/>
        </w:rPr>
        <w:t>הטופס הזה</w:t>
      </w:r>
      <w:r w:rsidR="00964C9C" w:rsidRPr="00964C9C">
        <w:rPr>
          <w:rtl/>
        </w:rPr>
        <w:t xml:space="preserve"> נמצא </w:t>
      </w:r>
      <w:r>
        <w:rPr>
          <w:rFonts w:hint="cs"/>
          <w:rtl/>
        </w:rPr>
        <w:t>אנחנו נשמח.</w:t>
      </w:r>
    </w:p>
    <w:p w:rsidR="009A3F6E" w:rsidRDefault="009A3F6E" w:rsidP="009A3F6E">
      <w:pPr>
        <w:rPr>
          <w:rtl/>
        </w:rPr>
      </w:pPr>
      <w:bookmarkStart w:id="872" w:name="_ETM_Q1_6810458"/>
      <w:bookmarkStart w:id="873" w:name="_ETM_Q1_6810544"/>
      <w:bookmarkEnd w:id="872"/>
      <w:bookmarkEnd w:id="873"/>
    </w:p>
    <w:p w:rsidR="009A3F6E" w:rsidRDefault="009A3F6E" w:rsidP="00AE094C">
      <w:pPr>
        <w:pStyle w:val="a4"/>
        <w:rPr>
          <w:rtl/>
        </w:rPr>
      </w:pPr>
      <w:bookmarkStart w:id="874" w:name="ET_knessetmember_6157_231"/>
      <w:r w:rsidRPr="00AE094C">
        <w:rPr>
          <w:rStyle w:val="TagStyle"/>
          <w:rtl/>
        </w:rPr>
        <w:t xml:space="preserve"> &lt;&lt; דובר &gt;&gt;</w:t>
      </w:r>
      <w:r w:rsidRPr="009A3F6E">
        <w:rPr>
          <w:rStyle w:val="TagStyle"/>
          <w:rtl/>
        </w:rPr>
        <w:t xml:space="preserve"> </w:t>
      </w:r>
      <w:r>
        <w:rPr>
          <w:rtl/>
        </w:rPr>
        <w:t>שמחה רוטמן (הציונות הדתית):</w:t>
      </w:r>
      <w:r w:rsidRPr="009A3F6E">
        <w:rPr>
          <w:rStyle w:val="TagStyle"/>
          <w:rtl/>
        </w:rPr>
        <w:t xml:space="preserve"> </w:t>
      </w:r>
      <w:r w:rsidRPr="00AE094C">
        <w:rPr>
          <w:rStyle w:val="TagStyle"/>
          <w:rtl/>
        </w:rPr>
        <w:t>&lt;&lt; דובר &gt;&gt;</w:t>
      </w:r>
      <w:r>
        <w:rPr>
          <w:rtl/>
        </w:rPr>
        <w:t xml:space="preserve">   </w:t>
      </w:r>
      <w:bookmarkEnd w:id="874"/>
    </w:p>
    <w:p w:rsidR="009A3F6E" w:rsidRPr="009A3F6E" w:rsidRDefault="009A3F6E" w:rsidP="009A3F6E">
      <w:pPr>
        <w:rPr>
          <w:rtl/>
          <w:lang w:eastAsia="he-IL"/>
        </w:rPr>
      </w:pPr>
    </w:p>
    <w:p w:rsidR="009A3F6E" w:rsidRDefault="009A3F6E" w:rsidP="00BE4AA9">
      <w:pPr>
        <w:rPr>
          <w:rtl/>
        </w:rPr>
      </w:pPr>
      <w:r>
        <w:rPr>
          <w:rtl/>
        </w:rPr>
        <w:t xml:space="preserve">הייתי אומר </w:t>
      </w:r>
      <w:r w:rsidR="00BE4AA9">
        <w:rPr>
          <w:rFonts w:hint="cs"/>
          <w:rtl/>
        </w:rPr>
        <w:t>שמבחינה הגיונית</w:t>
      </w:r>
      <w:r w:rsidR="00964C9C" w:rsidRPr="00964C9C">
        <w:rPr>
          <w:rtl/>
        </w:rPr>
        <w:t xml:space="preserve"> אם אני מחפש </w:t>
      </w:r>
      <w:r w:rsidR="00BE4AA9">
        <w:rPr>
          <w:rFonts w:hint="cs"/>
          <w:rtl/>
        </w:rPr>
        <w:t>ו</w:t>
      </w:r>
      <w:r w:rsidR="00964C9C" w:rsidRPr="00964C9C">
        <w:rPr>
          <w:rtl/>
        </w:rPr>
        <w:t xml:space="preserve">כותב בגוגל </w:t>
      </w:r>
      <w:r>
        <w:rPr>
          <w:rFonts w:hint="cs"/>
          <w:rtl/>
        </w:rPr>
        <w:t>"</w:t>
      </w:r>
      <w:r w:rsidR="00964C9C" w:rsidRPr="00964C9C">
        <w:rPr>
          <w:rtl/>
        </w:rPr>
        <w:t>ועדת חריגים יציאה מישראל</w:t>
      </w:r>
      <w:r>
        <w:rPr>
          <w:rFonts w:hint="cs"/>
          <w:rtl/>
        </w:rPr>
        <w:t>"</w:t>
      </w:r>
      <w:r w:rsidR="00964C9C" w:rsidRPr="00964C9C">
        <w:rPr>
          <w:rtl/>
        </w:rPr>
        <w:t xml:space="preserve"> ולא קופ</w:t>
      </w:r>
      <w:r>
        <w:rPr>
          <w:rFonts w:hint="cs"/>
          <w:rtl/>
        </w:rPr>
        <w:t>צת לי</w:t>
      </w:r>
      <w:r>
        <w:rPr>
          <w:rtl/>
        </w:rPr>
        <w:t xml:space="preserve"> </w:t>
      </w:r>
      <w:r w:rsidR="00964C9C" w:rsidRPr="00964C9C">
        <w:rPr>
          <w:rtl/>
        </w:rPr>
        <w:t>שום תוצאה רלוונטית בגוגל</w:t>
      </w:r>
      <w:r>
        <w:rPr>
          <w:rFonts w:hint="cs"/>
          <w:rtl/>
        </w:rPr>
        <w:t>,</w:t>
      </w:r>
      <w:r w:rsidR="00964C9C" w:rsidRPr="00964C9C">
        <w:rPr>
          <w:rtl/>
        </w:rPr>
        <w:t xml:space="preserve"> משהו פה בעייתי</w:t>
      </w:r>
      <w:r>
        <w:rPr>
          <w:rFonts w:hint="cs"/>
          <w:rtl/>
        </w:rPr>
        <w:t>,</w:t>
      </w:r>
      <w:r w:rsidR="00964C9C" w:rsidRPr="00964C9C">
        <w:rPr>
          <w:rtl/>
        </w:rPr>
        <w:t xml:space="preserve"> אבל אולי </w:t>
      </w:r>
      <w:r w:rsidR="00BE4AA9">
        <w:rPr>
          <w:rFonts w:hint="cs"/>
          <w:rtl/>
        </w:rPr>
        <w:t>זה רק אני</w:t>
      </w:r>
      <w:r>
        <w:rPr>
          <w:rFonts w:hint="cs"/>
          <w:rtl/>
        </w:rPr>
        <w:t>.</w:t>
      </w:r>
    </w:p>
    <w:p w:rsidR="009A3F6E" w:rsidRDefault="009A3F6E" w:rsidP="009A3F6E">
      <w:pPr>
        <w:rPr>
          <w:rtl/>
        </w:rPr>
      </w:pPr>
      <w:bookmarkStart w:id="875" w:name="_ETM_Q1_6830416"/>
      <w:bookmarkStart w:id="876" w:name="_ETM_Q1_6830507"/>
      <w:bookmarkEnd w:id="875"/>
      <w:bookmarkEnd w:id="876"/>
    </w:p>
    <w:p w:rsidR="00CD607E" w:rsidRDefault="00CD607E" w:rsidP="00AE094C">
      <w:pPr>
        <w:pStyle w:val="af6"/>
        <w:rPr>
          <w:rStyle w:val="TagStyle"/>
          <w:vanish w:val="0"/>
          <w:rtl/>
        </w:rPr>
      </w:pPr>
      <w:bookmarkStart w:id="877" w:name="ET_yor_6156_232"/>
      <w:r>
        <w:rPr>
          <w:rStyle w:val="TagStyle"/>
          <w:vanish w:val="0"/>
          <w:rtl/>
        </w:rPr>
        <w:br w:type="page"/>
      </w:r>
    </w:p>
    <w:p w:rsidR="009A3F6E" w:rsidRDefault="009A3F6E" w:rsidP="00AE094C">
      <w:pPr>
        <w:pStyle w:val="af6"/>
        <w:rPr>
          <w:rtl/>
        </w:rPr>
      </w:pPr>
      <w:r w:rsidRPr="00AE094C">
        <w:rPr>
          <w:rStyle w:val="TagStyle"/>
          <w:rtl/>
        </w:rPr>
        <w:t xml:space="preserve"> &lt;&lt; יור &gt;&gt;</w:t>
      </w:r>
      <w:r w:rsidRPr="009A3F6E">
        <w:rPr>
          <w:rStyle w:val="TagStyle"/>
          <w:rtl/>
        </w:rPr>
        <w:t xml:space="preserve"> </w:t>
      </w:r>
      <w:r>
        <w:rPr>
          <w:rtl/>
        </w:rPr>
        <w:t>היו"ר גלעד קריב:</w:t>
      </w:r>
      <w:r w:rsidRPr="009A3F6E">
        <w:rPr>
          <w:rStyle w:val="TagStyle"/>
          <w:rtl/>
        </w:rPr>
        <w:t xml:space="preserve"> </w:t>
      </w:r>
      <w:r w:rsidRPr="00AE094C">
        <w:rPr>
          <w:rStyle w:val="TagStyle"/>
          <w:rtl/>
        </w:rPr>
        <w:t>&lt;&lt; יור &gt;&gt;</w:t>
      </w:r>
      <w:r>
        <w:rPr>
          <w:rtl/>
        </w:rPr>
        <w:t xml:space="preserve">   </w:t>
      </w:r>
      <w:bookmarkEnd w:id="877"/>
    </w:p>
    <w:p w:rsidR="009A3F6E" w:rsidRDefault="009A3F6E" w:rsidP="009A3F6E">
      <w:pPr>
        <w:pStyle w:val="KeepWithNext"/>
        <w:rPr>
          <w:rtl/>
        </w:rPr>
      </w:pPr>
    </w:p>
    <w:p w:rsidR="009A3F6E" w:rsidRDefault="009A3F6E" w:rsidP="009A3F6E">
      <w:pPr>
        <w:rPr>
          <w:rtl/>
        </w:rPr>
      </w:pPr>
      <w:bookmarkStart w:id="878" w:name="_ETM_Q1_6831332"/>
      <w:bookmarkEnd w:id="878"/>
      <w:r>
        <w:rPr>
          <w:rtl/>
        </w:rPr>
        <w:t>אני מבקש</w:t>
      </w:r>
      <w:r>
        <w:rPr>
          <w:rFonts w:hint="cs"/>
          <w:rtl/>
        </w:rPr>
        <w:t xml:space="preserve"> שת</w:t>
      </w:r>
      <w:r w:rsidR="00964C9C" w:rsidRPr="00964C9C">
        <w:rPr>
          <w:rtl/>
        </w:rPr>
        <w:t xml:space="preserve">עשה </w:t>
      </w:r>
      <w:r>
        <w:rPr>
          <w:rFonts w:hint="cs"/>
          <w:rtl/>
        </w:rPr>
        <w:t>את ה</w:t>
      </w:r>
      <w:r w:rsidR="00964C9C" w:rsidRPr="00964C9C">
        <w:rPr>
          <w:rtl/>
        </w:rPr>
        <w:t>בדיקה הז</w:t>
      </w:r>
      <w:r>
        <w:rPr>
          <w:rFonts w:hint="cs"/>
          <w:rtl/>
        </w:rPr>
        <w:t>ו</w:t>
      </w:r>
      <w:r w:rsidR="00964C9C" w:rsidRPr="00964C9C">
        <w:rPr>
          <w:rtl/>
        </w:rPr>
        <w:t xml:space="preserve"> בזמן ש</w:t>
      </w:r>
      <w:r>
        <w:rPr>
          <w:rFonts w:hint="cs"/>
          <w:rtl/>
        </w:rPr>
        <w:t>ד"ר ש</w:t>
      </w:r>
      <w:r w:rsidR="00964C9C" w:rsidRPr="00964C9C">
        <w:rPr>
          <w:rtl/>
        </w:rPr>
        <w:t>למון מתייחס</w:t>
      </w:r>
      <w:r>
        <w:rPr>
          <w:rFonts w:hint="cs"/>
          <w:rtl/>
        </w:rPr>
        <w:t>.</w:t>
      </w:r>
      <w:r w:rsidR="00964C9C" w:rsidRPr="00964C9C">
        <w:rPr>
          <w:rtl/>
        </w:rPr>
        <w:t xml:space="preserve"> ד"ר ש</w:t>
      </w:r>
      <w:r>
        <w:rPr>
          <w:rFonts w:hint="cs"/>
          <w:rtl/>
        </w:rPr>
        <w:t>למון,</w:t>
      </w:r>
      <w:r w:rsidR="00964C9C" w:rsidRPr="00964C9C">
        <w:rPr>
          <w:rtl/>
        </w:rPr>
        <w:t xml:space="preserve"> תודה ש</w:t>
      </w:r>
      <w:r>
        <w:rPr>
          <w:rFonts w:hint="cs"/>
          <w:rtl/>
        </w:rPr>
        <w:t>אתה</w:t>
      </w:r>
      <w:r w:rsidR="00BE4AA9">
        <w:rPr>
          <w:rtl/>
        </w:rPr>
        <w:t xml:space="preserve"> א</w:t>
      </w:r>
      <w:r w:rsidR="00964C9C" w:rsidRPr="00964C9C">
        <w:rPr>
          <w:rtl/>
        </w:rPr>
        <w:t>תנו</w:t>
      </w:r>
      <w:r>
        <w:rPr>
          <w:rFonts w:hint="cs"/>
          <w:rtl/>
        </w:rPr>
        <w:t>,</w:t>
      </w:r>
      <w:r w:rsidR="00964C9C" w:rsidRPr="00964C9C">
        <w:rPr>
          <w:rtl/>
        </w:rPr>
        <w:t xml:space="preserve"> תודה </w:t>
      </w:r>
      <w:r>
        <w:rPr>
          <w:rFonts w:hint="cs"/>
          <w:rtl/>
        </w:rPr>
        <w:t>ע</w:t>
      </w:r>
      <w:r w:rsidR="00964C9C" w:rsidRPr="00964C9C">
        <w:rPr>
          <w:rtl/>
        </w:rPr>
        <w:t>ל</w:t>
      </w:r>
      <w:r>
        <w:rPr>
          <w:rFonts w:hint="cs"/>
          <w:rtl/>
        </w:rPr>
        <w:t xml:space="preserve"> </w:t>
      </w:r>
      <w:r w:rsidR="00964C9C" w:rsidRPr="00964C9C">
        <w:rPr>
          <w:rtl/>
        </w:rPr>
        <w:t>שיחתנו אתמול</w:t>
      </w:r>
      <w:r>
        <w:rPr>
          <w:rFonts w:hint="cs"/>
          <w:rtl/>
        </w:rPr>
        <w:t>.</w:t>
      </w:r>
      <w:r w:rsidR="00964C9C" w:rsidRPr="00964C9C">
        <w:rPr>
          <w:rtl/>
        </w:rPr>
        <w:t xml:space="preserve"> התייחסותך</w:t>
      </w:r>
      <w:r>
        <w:rPr>
          <w:rFonts w:hint="cs"/>
          <w:rtl/>
        </w:rPr>
        <w:t>,</w:t>
      </w:r>
      <w:r w:rsidR="00964C9C" w:rsidRPr="00964C9C">
        <w:rPr>
          <w:rtl/>
        </w:rPr>
        <w:t xml:space="preserve"> בבקשה</w:t>
      </w:r>
      <w:r>
        <w:rPr>
          <w:rFonts w:hint="cs"/>
          <w:rtl/>
        </w:rPr>
        <w:t>.</w:t>
      </w:r>
    </w:p>
    <w:p w:rsidR="00143BFB" w:rsidRDefault="00143BFB" w:rsidP="009A3F6E">
      <w:pPr>
        <w:rPr>
          <w:rtl/>
        </w:rPr>
      </w:pPr>
    </w:p>
    <w:p w:rsidR="00143BFB" w:rsidRDefault="00143BFB" w:rsidP="00AE094C">
      <w:pPr>
        <w:pStyle w:val="af9"/>
        <w:rPr>
          <w:rtl/>
        </w:rPr>
      </w:pPr>
      <w:bookmarkStart w:id="879" w:name="ET_guest_דר_אשר_שלמון_233"/>
      <w:r w:rsidRPr="00AE094C">
        <w:rPr>
          <w:rStyle w:val="TagStyle"/>
          <w:rtl/>
        </w:rPr>
        <w:t xml:space="preserve"> &lt;&lt; אורח &gt;&gt;</w:t>
      </w:r>
      <w:r w:rsidRPr="00143BFB">
        <w:rPr>
          <w:rStyle w:val="TagStyle"/>
          <w:rtl/>
        </w:rPr>
        <w:t xml:space="preserve"> </w:t>
      </w:r>
      <w:r>
        <w:rPr>
          <w:rtl/>
        </w:rPr>
        <w:t>אשר שלמון:</w:t>
      </w:r>
      <w:r w:rsidRPr="00143BFB">
        <w:rPr>
          <w:rStyle w:val="TagStyle"/>
          <w:rtl/>
        </w:rPr>
        <w:t xml:space="preserve"> </w:t>
      </w:r>
      <w:r w:rsidRPr="00AE094C">
        <w:rPr>
          <w:rStyle w:val="TagStyle"/>
          <w:rtl/>
        </w:rPr>
        <w:t>&lt;&lt; אורח &gt;&gt;</w:t>
      </w:r>
      <w:r>
        <w:rPr>
          <w:rtl/>
        </w:rPr>
        <w:t xml:space="preserve">   </w:t>
      </w:r>
      <w:bookmarkEnd w:id="879"/>
    </w:p>
    <w:p w:rsidR="00143BFB" w:rsidRPr="00143BFB" w:rsidRDefault="00143BFB" w:rsidP="00143BFB">
      <w:pPr>
        <w:rPr>
          <w:rtl/>
        </w:rPr>
      </w:pPr>
    </w:p>
    <w:p w:rsidR="00311F3B" w:rsidRDefault="00964C9C" w:rsidP="00BE4AA9">
      <w:pPr>
        <w:rPr>
          <w:rtl/>
        </w:rPr>
      </w:pPr>
      <w:r w:rsidRPr="00964C9C">
        <w:rPr>
          <w:rtl/>
        </w:rPr>
        <w:t xml:space="preserve">חזרתי רק עכשיו </w:t>
      </w:r>
      <w:r w:rsidR="00143BFB">
        <w:rPr>
          <w:rFonts w:hint="cs"/>
          <w:rtl/>
        </w:rPr>
        <w:t xml:space="preserve">מדיון </w:t>
      </w:r>
      <w:r w:rsidRPr="00964C9C">
        <w:rPr>
          <w:rtl/>
        </w:rPr>
        <w:t>אחר</w:t>
      </w:r>
      <w:r w:rsidR="00143BFB">
        <w:rPr>
          <w:rFonts w:hint="cs"/>
          <w:rtl/>
        </w:rPr>
        <w:t xml:space="preserve">, אנא </w:t>
      </w:r>
      <w:bookmarkStart w:id="880" w:name="_ETM_Q1_6845448"/>
      <w:bookmarkEnd w:id="880"/>
      <w:r w:rsidR="00143BFB">
        <w:rPr>
          <w:rFonts w:hint="cs"/>
          <w:rtl/>
        </w:rPr>
        <w:t>מקדו</w:t>
      </w:r>
      <w:r w:rsidRPr="00964C9C">
        <w:rPr>
          <w:rtl/>
        </w:rPr>
        <w:t xml:space="preserve"> את השאלה</w:t>
      </w:r>
      <w:r w:rsidR="00143BFB">
        <w:rPr>
          <w:rFonts w:hint="cs"/>
          <w:rtl/>
        </w:rPr>
        <w:t>.</w:t>
      </w:r>
      <w:r w:rsidR="00311F3B">
        <w:rPr>
          <w:rFonts w:hint="cs"/>
          <w:rtl/>
        </w:rPr>
        <w:t xml:space="preserve"> אני </w:t>
      </w:r>
      <w:r w:rsidR="00BE4AA9">
        <w:rPr>
          <w:rFonts w:hint="cs"/>
          <w:rtl/>
        </w:rPr>
        <w:t xml:space="preserve">רק </w:t>
      </w:r>
      <w:r w:rsidR="00311F3B">
        <w:rPr>
          <w:rFonts w:hint="cs"/>
          <w:rtl/>
        </w:rPr>
        <w:t>אענה לחה"כ רוטמן ששמעתי את</w:t>
      </w:r>
      <w:r w:rsidRPr="00964C9C">
        <w:rPr>
          <w:rtl/>
        </w:rPr>
        <w:t xml:space="preserve"> המשפט </w:t>
      </w:r>
      <w:r w:rsidR="00311F3B">
        <w:rPr>
          <w:rFonts w:hint="cs"/>
          <w:rtl/>
        </w:rPr>
        <w:t>האחרון</w:t>
      </w:r>
      <w:r w:rsidR="00BE4AA9">
        <w:rPr>
          <w:rFonts w:hint="cs"/>
          <w:rtl/>
        </w:rPr>
        <w:t>,</w:t>
      </w:r>
      <w:r w:rsidR="00311F3B">
        <w:rPr>
          <w:rFonts w:hint="cs"/>
          <w:rtl/>
        </w:rPr>
        <w:t xml:space="preserve"> </w:t>
      </w:r>
      <w:r w:rsidRPr="00964C9C">
        <w:rPr>
          <w:rtl/>
        </w:rPr>
        <w:t xml:space="preserve">עכשיו </w:t>
      </w:r>
      <w:r w:rsidR="00311F3B">
        <w:rPr>
          <w:rFonts w:hint="cs"/>
          <w:rtl/>
        </w:rPr>
        <w:t>הקשתי</w:t>
      </w:r>
      <w:r w:rsidRPr="00964C9C">
        <w:rPr>
          <w:rtl/>
        </w:rPr>
        <w:t xml:space="preserve"> בגוגל ועלה לי </w:t>
      </w:r>
      <w:r w:rsidR="00311F3B">
        <w:rPr>
          <w:rFonts w:hint="cs"/>
          <w:rtl/>
        </w:rPr>
        <w:t>בדיוק הלינק הנכון.</w:t>
      </w:r>
    </w:p>
    <w:p w:rsidR="00311F3B" w:rsidRDefault="00311F3B" w:rsidP="00311F3B">
      <w:pPr>
        <w:rPr>
          <w:rtl/>
        </w:rPr>
      </w:pPr>
    </w:p>
    <w:p w:rsidR="00311F3B" w:rsidRDefault="00311F3B" w:rsidP="00AE094C">
      <w:pPr>
        <w:pStyle w:val="a4"/>
        <w:rPr>
          <w:rtl/>
        </w:rPr>
      </w:pPr>
      <w:bookmarkStart w:id="881" w:name="ET_knessetmember_6157_234"/>
      <w:r w:rsidRPr="00AE094C">
        <w:rPr>
          <w:rStyle w:val="TagStyle"/>
          <w:rtl/>
        </w:rPr>
        <w:t xml:space="preserve"> &lt;&lt; דובר &gt;&gt;</w:t>
      </w:r>
      <w:r w:rsidRPr="00311F3B">
        <w:rPr>
          <w:rStyle w:val="TagStyle"/>
          <w:rtl/>
        </w:rPr>
        <w:t xml:space="preserve"> </w:t>
      </w:r>
      <w:r>
        <w:rPr>
          <w:rtl/>
        </w:rPr>
        <w:t>שמחה רוטמן (הציונות הדתית):</w:t>
      </w:r>
      <w:r w:rsidRPr="00311F3B">
        <w:rPr>
          <w:rStyle w:val="TagStyle"/>
          <w:rtl/>
        </w:rPr>
        <w:t xml:space="preserve"> </w:t>
      </w:r>
      <w:r w:rsidRPr="00AE094C">
        <w:rPr>
          <w:rStyle w:val="TagStyle"/>
          <w:rtl/>
        </w:rPr>
        <w:t>&lt;&lt; דובר &gt;&gt;</w:t>
      </w:r>
      <w:r>
        <w:rPr>
          <w:rtl/>
        </w:rPr>
        <w:t xml:space="preserve">   </w:t>
      </w:r>
      <w:bookmarkEnd w:id="881"/>
    </w:p>
    <w:p w:rsidR="00311F3B" w:rsidRPr="00311F3B" w:rsidRDefault="00311F3B" w:rsidP="0019163E">
      <w:pPr>
        <w:ind w:firstLine="0"/>
        <w:rPr>
          <w:rtl/>
          <w:lang w:eastAsia="he-IL"/>
        </w:rPr>
      </w:pPr>
    </w:p>
    <w:p w:rsidR="0019163E" w:rsidRDefault="0019163E" w:rsidP="0019163E">
      <w:pPr>
        <w:rPr>
          <w:rtl/>
        </w:rPr>
      </w:pPr>
      <w:r>
        <w:rPr>
          <w:rFonts w:hint="cs"/>
          <w:rtl/>
        </w:rPr>
        <w:t>אתה יודע שגוגל משנה</w:t>
      </w:r>
      <w:r>
        <w:rPr>
          <w:rtl/>
        </w:rPr>
        <w:t xml:space="preserve"> </w:t>
      </w:r>
      <w:r w:rsidR="00964C9C" w:rsidRPr="00964C9C">
        <w:rPr>
          <w:rtl/>
        </w:rPr>
        <w:t>תוצאות לפי כמות החיפושים שאתה עושה</w:t>
      </w:r>
      <w:r>
        <w:rPr>
          <w:rFonts w:hint="cs"/>
          <w:rtl/>
        </w:rPr>
        <w:t>.</w:t>
      </w:r>
    </w:p>
    <w:p w:rsidR="001C4896" w:rsidRDefault="001C4896" w:rsidP="0019163E">
      <w:pPr>
        <w:rPr>
          <w:rtl/>
        </w:rPr>
      </w:pPr>
      <w:bookmarkStart w:id="882" w:name="_ETM_Q1_6863096"/>
      <w:bookmarkStart w:id="883" w:name="_ETM_Q1_6863194"/>
      <w:bookmarkStart w:id="884" w:name="_ETM_Q1_6867094"/>
      <w:bookmarkEnd w:id="882"/>
      <w:bookmarkEnd w:id="883"/>
      <w:bookmarkEnd w:id="884"/>
    </w:p>
    <w:p w:rsidR="001C4896" w:rsidRDefault="001C4896" w:rsidP="00AE094C">
      <w:pPr>
        <w:pStyle w:val="af9"/>
        <w:rPr>
          <w:rtl/>
        </w:rPr>
      </w:pPr>
      <w:bookmarkStart w:id="885" w:name="ET_guest_דר_אשר_שלמון_236"/>
      <w:r w:rsidRPr="00AE094C">
        <w:rPr>
          <w:rStyle w:val="TagStyle"/>
          <w:rtl/>
        </w:rPr>
        <w:t xml:space="preserve"> &lt;&lt; אורח &gt;&gt;</w:t>
      </w:r>
      <w:r w:rsidRPr="001C4896">
        <w:rPr>
          <w:rStyle w:val="TagStyle"/>
          <w:rtl/>
        </w:rPr>
        <w:t xml:space="preserve"> </w:t>
      </w:r>
      <w:r>
        <w:rPr>
          <w:rtl/>
        </w:rPr>
        <w:t>אשר שלמון:</w:t>
      </w:r>
      <w:r w:rsidRPr="001C4896">
        <w:rPr>
          <w:rStyle w:val="TagStyle"/>
          <w:rtl/>
        </w:rPr>
        <w:t xml:space="preserve"> </w:t>
      </w:r>
      <w:r w:rsidRPr="00AE094C">
        <w:rPr>
          <w:rStyle w:val="TagStyle"/>
          <w:rtl/>
        </w:rPr>
        <w:t>&lt;&lt; אורח &gt;&gt;</w:t>
      </w:r>
      <w:r>
        <w:rPr>
          <w:rtl/>
        </w:rPr>
        <w:t xml:space="preserve">   </w:t>
      </w:r>
      <w:bookmarkEnd w:id="885"/>
    </w:p>
    <w:p w:rsidR="001C4896" w:rsidRDefault="001C4896" w:rsidP="001C4896">
      <w:pPr>
        <w:pStyle w:val="KeepWithNext"/>
        <w:rPr>
          <w:rtl/>
        </w:rPr>
      </w:pPr>
    </w:p>
    <w:p w:rsidR="001C4896" w:rsidRDefault="001C4896" w:rsidP="001C4896">
      <w:pPr>
        <w:rPr>
          <w:rtl/>
        </w:rPr>
      </w:pPr>
      <w:bookmarkStart w:id="886" w:name="_ETM_Q1_6867667"/>
      <w:bookmarkStart w:id="887" w:name="_ETM_Q1_6867739"/>
      <w:bookmarkEnd w:id="886"/>
      <w:bookmarkEnd w:id="887"/>
      <w:r>
        <w:rPr>
          <w:rFonts w:hint="cs"/>
          <w:rtl/>
        </w:rPr>
        <w:t>כתבתי "ועדת חריגים ליציאה למדינות א</w:t>
      </w:r>
      <w:bookmarkStart w:id="888" w:name="_ETM_Q1_6868175"/>
      <w:bookmarkEnd w:id="888"/>
      <w:r>
        <w:rPr>
          <w:rFonts w:hint="cs"/>
          <w:rtl/>
        </w:rPr>
        <w:t>דומות", הלינק הראשון הוא הלינק הנכון.</w:t>
      </w:r>
    </w:p>
    <w:p w:rsidR="001C4896" w:rsidRPr="001C4896" w:rsidRDefault="001C4896" w:rsidP="001C4896">
      <w:pPr>
        <w:rPr>
          <w:rtl/>
        </w:rPr>
      </w:pPr>
      <w:bookmarkStart w:id="889" w:name="_ETM_Q1_6870544"/>
      <w:bookmarkStart w:id="890" w:name="_ETM_Q1_6870634"/>
      <w:bookmarkEnd w:id="889"/>
      <w:bookmarkEnd w:id="890"/>
    </w:p>
    <w:p w:rsidR="0019163E" w:rsidRDefault="0019163E" w:rsidP="00AE094C">
      <w:pPr>
        <w:pStyle w:val="af6"/>
        <w:rPr>
          <w:rtl/>
        </w:rPr>
      </w:pPr>
      <w:bookmarkStart w:id="891" w:name="ET_yor_6156_235"/>
      <w:r w:rsidRPr="00AE094C">
        <w:rPr>
          <w:rStyle w:val="TagStyle"/>
          <w:rtl/>
        </w:rPr>
        <w:t xml:space="preserve"> &lt;&lt; יור &gt;&gt;</w:t>
      </w:r>
      <w:r w:rsidRPr="0019163E">
        <w:rPr>
          <w:rStyle w:val="TagStyle"/>
          <w:rtl/>
        </w:rPr>
        <w:t xml:space="preserve"> </w:t>
      </w:r>
      <w:r>
        <w:rPr>
          <w:rtl/>
        </w:rPr>
        <w:t>היו"ר גלעד קריב:</w:t>
      </w:r>
      <w:r w:rsidRPr="0019163E">
        <w:rPr>
          <w:rStyle w:val="TagStyle"/>
          <w:rtl/>
        </w:rPr>
        <w:t xml:space="preserve"> </w:t>
      </w:r>
      <w:r w:rsidRPr="00AE094C">
        <w:rPr>
          <w:rStyle w:val="TagStyle"/>
          <w:rtl/>
        </w:rPr>
        <w:t>&lt;&lt; יור &gt;&gt;</w:t>
      </w:r>
      <w:r>
        <w:rPr>
          <w:rtl/>
        </w:rPr>
        <w:t xml:space="preserve">   </w:t>
      </w:r>
      <w:bookmarkEnd w:id="891"/>
    </w:p>
    <w:p w:rsidR="0019163E" w:rsidRDefault="0019163E" w:rsidP="0019163E">
      <w:pPr>
        <w:pStyle w:val="KeepWithNext"/>
        <w:rPr>
          <w:rtl/>
        </w:rPr>
      </w:pPr>
    </w:p>
    <w:p w:rsidR="004E149D" w:rsidRDefault="001C4896" w:rsidP="004E149D">
      <w:pPr>
        <w:rPr>
          <w:rtl/>
        </w:rPr>
      </w:pPr>
      <w:bookmarkStart w:id="892" w:name="_ETM_Q1_6863975"/>
      <w:bookmarkEnd w:id="892"/>
      <w:r>
        <w:rPr>
          <w:rFonts w:hint="cs"/>
          <w:rtl/>
        </w:rPr>
        <w:t>בסדר.</w:t>
      </w:r>
      <w:r w:rsidR="004E149D">
        <w:rPr>
          <w:rFonts w:hint="cs"/>
          <w:rtl/>
        </w:rPr>
        <w:t xml:space="preserve"> </w:t>
      </w:r>
      <w:r w:rsidR="00964C9C" w:rsidRPr="00964C9C">
        <w:rPr>
          <w:rtl/>
        </w:rPr>
        <w:t xml:space="preserve">ד"ר </w:t>
      </w:r>
      <w:r>
        <w:rPr>
          <w:rFonts w:hint="cs"/>
          <w:rtl/>
        </w:rPr>
        <w:t>ש</w:t>
      </w:r>
      <w:r w:rsidR="00964C9C" w:rsidRPr="00964C9C">
        <w:rPr>
          <w:rtl/>
        </w:rPr>
        <w:t>למון</w:t>
      </w:r>
      <w:r w:rsidR="004E149D">
        <w:rPr>
          <w:rFonts w:hint="cs"/>
          <w:rtl/>
        </w:rPr>
        <w:t>,</w:t>
      </w:r>
      <w:r w:rsidR="004E149D">
        <w:rPr>
          <w:rtl/>
        </w:rPr>
        <w:t xml:space="preserve"> שלחנו ל</w:t>
      </w:r>
      <w:r w:rsidR="004E149D">
        <w:rPr>
          <w:rFonts w:hint="cs"/>
          <w:rtl/>
        </w:rPr>
        <w:t>כם</w:t>
      </w:r>
      <w:r w:rsidR="00964C9C" w:rsidRPr="00964C9C">
        <w:rPr>
          <w:rtl/>
        </w:rPr>
        <w:t xml:space="preserve"> מכתב עם בקשות של הוועדה</w:t>
      </w:r>
      <w:r w:rsidR="004E149D">
        <w:rPr>
          <w:rFonts w:hint="cs"/>
          <w:rtl/>
        </w:rPr>
        <w:t>.</w:t>
      </w:r>
      <w:r w:rsidR="00964C9C" w:rsidRPr="00964C9C">
        <w:rPr>
          <w:rtl/>
        </w:rPr>
        <w:t xml:space="preserve"> קיבלנו תשובה מרשות האוכלוסין שדוחה את רוב הבקשות שלנו</w:t>
      </w:r>
      <w:r w:rsidR="004E149D">
        <w:rPr>
          <w:rFonts w:hint="cs"/>
          <w:rtl/>
        </w:rPr>
        <w:t>.</w:t>
      </w:r>
      <w:r w:rsidR="00964C9C" w:rsidRPr="00964C9C">
        <w:rPr>
          <w:rtl/>
        </w:rPr>
        <w:t xml:space="preserve"> קיימנו דיון על דעת שר הבריאות</w:t>
      </w:r>
      <w:r w:rsidR="004E149D">
        <w:rPr>
          <w:rFonts w:hint="cs"/>
          <w:rtl/>
        </w:rPr>
        <w:t>,</w:t>
      </w:r>
      <w:r w:rsidR="00964C9C" w:rsidRPr="00964C9C">
        <w:rPr>
          <w:rtl/>
        </w:rPr>
        <w:t xml:space="preserve"> אני מבין </w:t>
      </w:r>
      <w:r w:rsidR="004E149D">
        <w:rPr>
          <w:rFonts w:hint="cs"/>
          <w:rtl/>
        </w:rPr>
        <w:t>ש</w:t>
      </w:r>
      <w:r w:rsidR="00964C9C" w:rsidRPr="00964C9C">
        <w:rPr>
          <w:rtl/>
        </w:rPr>
        <w:t>גם על דעת שרת הפנים</w:t>
      </w:r>
      <w:r w:rsidR="004E149D">
        <w:rPr>
          <w:rFonts w:hint="cs"/>
          <w:rtl/>
        </w:rPr>
        <w:t>,</w:t>
      </w:r>
      <w:r w:rsidR="00964C9C" w:rsidRPr="00964C9C">
        <w:rPr>
          <w:rtl/>
        </w:rPr>
        <w:t xml:space="preserve"> הדיון היה עם ראש </w:t>
      </w:r>
      <w:r w:rsidR="004E149D">
        <w:rPr>
          <w:rFonts w:hint="cs"/>
          <w:rtl/>
        </w:rPr>
        <w:t>רשות האוכלוסין</w:t>
      </w:r>
      <w:r w:rsidR="00964C9C" w:rsidRPr="00964C9C">
        <w:rPr>
          <w:rtl/>
        </w:rPr>
        <w:t xml:space="preserve"> </w:t>
      </w:r>
      <w:r w:rsidR="004E149D">
        <w:rPr>
          <w:rFonts w:hint="cs"/>
          <w:rtl/>
        </w:rPr>
        <w:t>ו</w:t>
      </w:r>
      <w:r w:rsidR="00BE4AA9">
        <w:rPr>
          <w:rtl/>
        </w:rPr>
        <w:t>א</w:t>
      </w:r>
      <w:r w:rsidR="00964C9C" w:rsidRPr="00964C9C">
        <w:rPr>
          <w:rtl/>
        </w:rPr>
        <w:t>תך</w:t>
      </w:r>
      <w:r w:rsidR="004E149D">
        <w:rPr>
          <w:rFonts w:hint="cs"/>
          <w:rtl/>
        </w:rPr>
        <w:t>,</w:t>
      </w:r>
      <w:r w:rsidR="004E149D">
        <w:rPr>
          <w:rtl/>
        </w:rPr>
        <w:t xml:space="preserve"> נציג משרד הבריאות </w:t>
      </w:r>
      <w:r w:rsidR="004E149D">
        <w:rPr>
          <w:rFonts w:hint="cs"/>
          <w:rtl/>
        </w:rPr>
        <w:t>ל</w:t>
      </w:r>
      <w:r w:rsidR="00964C9C" w:rsidRPr="00964C9C">
        <w:rPr>
          <w:rtl/>
        </w:rPr>
        <w:t>עניין הזה</w:t>
      </w:r>
      <w:r w:rsidR="004E149D">
        <w:rPr>
          <w:rFonts w:hint="cs"/>
          <w:rtl/>
        </w:rPr>
        <w:t>,</w:t>
      </w:r>
      <w:r w:rsidR="00964C9C" w:rsidRPr="00964C9C">
        <w:rPr>
          <w:rtl/>
        </w:rPr>
        <w:t xml:space="preserve"> אני מבקש לדעת לפרוטוקול איפה אתם עומדים כרגע ביחס לבקשות ועדת החוקה</w:t>
      </w:r>
      <w:r w:rsidR="004E149D">
        <w:rPr>
          <w:rFonts w:hint="cs"/>
          <w:rtl/>
        </w:rPr>
        <w:t>.</w:t>
      </w:r>
    </w:p>
    <w:p w:rsidR="004E149D" w:rsidRDefault="004E149D" w:rsidP="004E149D">
      <w:pPr>
        <w:rPr>
          <w:rtl/>
        </w:rPr>
      </w:pPr>
      <w:bookmarkStart w:id="893" w:name="_ETM_Q1_6905153"/>
      <w:bookmarkStart w:id="894" w:name="_ETM_Q1_6905316"/>
      <w:bookmarkEnd w:id="893"/>
      <w:bookmarkEnd w:id="894"/>
    </w:p>
    <w:p w:rsidR="004E149D" w:rsidRDefault="004E149D" w:rsidP="00AE094C">
      <w:pPr>
        <w:pStyle w:val="-"/>
        <w:rPr>
          <w:rtl/>
        </w:rPr>
      </w:pPr>
      <w:bookmarkStart w:id="895" w:name="ET_guest_דר_אשר_שלמון_237"/>
      <w:r w:rsidRPr="00AE094C">
        <w:rPr>
          <w:rStyle w:val="TagStyle"/>
          <w:rtl/>
        </w:rPr>
        <w:t xml:space="preserve"> &lt;&lt; דובר_המשך &gt;&gt;</w:t>
      </w:r>
      <w:r w:rsidRPr="004E149D">
        <w:rPr>
          <w:rStyle w:val="TagStyle"/>
          <w:rtl/>
        </w:rPr>
        <w:t xml:space="preserve"> </w:t>
      </w:r>
      <w:r>
        <w:rPr>
          <w:rtl/>
        </w:rPr>
        <w:t>אשר שלמון:</w:t>
      </w:r>
      <w:r w:rsidRPr="004E149D">
        <w:rPr>
          <w:rStyle w:val="TagStyle"/>
          <w:rtl/>
        </w:rPr>
        <w:t xml:space="preserve"> </w:t>
      </w:r>
      <w:r w:rsidRPr="00AE094C">
        <w:rPr>
          <w:rStyle w:val="TagStyle"/>
          <w:rtl/>
        </w:rPr>
        <w:t>&lt;&lt; דובר_המשך &gt;&gt;</w:t>
      </w:r>
      <w:r>
        <w:rPr>
          <w:rtl/>
        </w:rPr>
        <w:t xml:space="preserve">   </w:t>
      </w:r>
      <w:bookmarkEnd w:id="895"/>
    </w:p>
    <w:p w:rsidR="004E149D" w:rsidRDefault="004E149D" w:rsidP="004E149D">
      <w:pPr>
        <w:pStyle w:val="KeepWithNext"/>
        <w:rPr>
          <w:rtl/>
        </w:rPr>
      </w:pPr>
    </w:p>
    <w:p w:rsidR="004E149D" w:rsidRDefault="00964C9C" w:rsidP="00BE4AA9">
      <w:pPr>
        <w:rPr>
          <w:rtl/>
        </w:rPr>
      </w:pPr>
      <w:bookmarkStart w:id="896" w:name="_ETM_Q1_6906533"/>
      <w:bookmarkEnd w:id="896"/>
      <w:r w:rsidRPr="00964C9C">
        <w:rPr>
          <w:rtl/>
        </w:rPr>
        <w:t xml:space="preserve">כל מה שסיכמנו </w:t>
      </w:r>
      <w:r w:rsidR="004E149D">
        <w:rPr>
          <w:rFonts w:hint="cs"/>
          <w:rtl/>
        </w:rPr>
        <w:t>אתמול</w:t>
      </w:r>
      <w:r w:rsidR="004E149D">
        <w:rPr>
          <w:rtl/>
        </w:rPr>
        <w:t xml:space="preserve"> בדיון ב</w:t>
      </w:r>
      <w:r w:rsidR="004E149D">
        <w:rPr>
          <w:rFonts w:hint="cs"/>
          <w:rtl/>
        </w:rPr>
        <w:t xml:space="preserve">שעה </w:t>
      </w:r>
      <w:bookmarkStart w:id="897" w:name="_ETM_Q1_6906181"/>
      <w:bookmarkEnd w:id="897"/>
      <w:r w:rsidR="004E149D">
        <w:rPr>
          <w:rFonts w:hint="cs"/>
          <w:rtl/>
        </w:rPr>
        <w:t>18:00</w:t>
      </w:r>
      <w:r w:rsidR="004E149D">
        <w:rPr>
          <w:rtl/>
        </w:rPr>
        <w:t xml:space="preserve"> נו</w:t>
      </w:r>
      <w:r w:rsidR="004E149D">
        <w:rPr>
          <w:rFonts w:hint="cs"/>
          <w:rtl/>
        </w:rPr>
        <w:t>ס</w:t>
      </w:r>
      <w:r w:rsidRPr="00964C9C">
        <w:rPr>
          <w:rtl/>
        </w:rPr>
        <w:t xml:space="preserve">ח בכתב ע"י רשות האוכלוסין הבוקר ולטעמי גם יצא </w:t>
      </w:r>
      <w:r w:rsidRPr="00BE4AA9">
        <w:rPr>
          <w:rtl/>
        </w:rPr>
        <w:t>ב</w:t>
      </w:r>
      <w:r w:rsidR="004E149D" w:rsidRPr="00BE4AA9">
        <w:rPr>
          <w:rFonts w:hint="cs"/>
          <w:rtl/>
        </w:rPr>
        <w:t>איזשהו סינק</w:t>
      </w:r>
      <w:r w:rsidRPr="00BE4AA9">
        <w:rPr>
          <w:rtl/>
        </w:rPr>
        <w:t xml:space="preserve"> של רשות</w:t>
      </w:r>
      <w:r w:rsidRPr="00964C9C">
        <w:rPr>
          <w:rtl/>
        </w:rPr>
        <w:t xml:space="preserve"> האוכלוסין</w:t>
      </w:r>
      <w:r w:rsidR="004E149D">
        <w:rPr>
          <w:rFonts w:hint="cs"/>
          <w:rtl/>
        </w:rPr>
        <w:t>.</w:t>
      </w:r>
      <w:r w:rsidR="004E149D">
        <w:rPr>
          <w:rtl/>
        </w:rPr>
        <w:t xml:space="preserve"> מה שסוכם ש</w:t>
      </w:r>
      <w:r w:rsidR="004E149D">
        <w:rPr>
          <w:rFonts w:hint="cs"/>
          <w:rtl/>
        </w:rPr>
        <w:t>יוקל הוקל.</w:t>
      </w:r>
      <w:r w:rsidRPr="00964C9C">
        <w:rPr>
          <w:rtl/>
        </w:rPr>
        <w:t xml:space="preserve"> אני רק מהז</w:t>
      </w:r>
      <w:r w:rsidR="004E149D">
        <w:rPr>
          <w:rFonts w:hint="cs"/>
          <w:rtl/>
        </w:rPr>
        <w:t>י</w:t>
      </w:r>
      <w:r w:rsidR="004E149D">
        <w:rPr>
          <w:rtl/>
        </w:rPr>
        <w:t xml:space="preserve">כרון </w:t>
      </w:r>
      <w:r w:rsidR="004E149D">
        <w:rPr>
          <w:rFonts w:hint="cs"/>
          <w:rtl/>
        </w:rPr>
        <w:t>א</w:t>
      </w:r>
      <w:r w:rsidRPr="00964C9C">
        <w:rPr>
          <w:rtl/>
        </w:rPr>
        <w:t>זכיר</w:t>
      </w:r>
      <w:r w:rsidR="004E149D">
        <w:rPr>
          <w:rFonts w:hint="cs"/>
          <w:rtl/>
        </w:rPr>
        <w:t>, סעיף 1 עסק</w:t>
      </w:r>
      <w:r w:rsidRPr="00964C9C">
        <w:rPr>
          <w:rtl/>
        </w:rPr>
        <w:t xml:space="preserve"> כמדומני בכניסת </w:t>
      </w:r>
      <w:r w:rsidR="004E149D">
        <w:rPr>
          <w:rFonts w:hint="cs"/>
          <w:rtl/>
        </w:rPr>
        <w:t>"שמקום שהותו</w:t>
      </w:r>
      <w:r w:rsidRPr="00964C9C">
        <w:rPr>
          <w:rtl/>
        </w:rPr>
        <w:t xml:space="preserve"> הקבוע בישראל</w:t>
      </w:r>
      <w:r w:rsidR="004E149D">
        <w:rPr>
          <w:rFonts w:hint="cs"/>
          <w:rtl/>
        </w:rPr>
        <w:t>"</w:t>
      </w:r>
      <w:r w:rsidRPr="00964C9C">
        <w:rPr>
          <w:rtl/>
        </w:rPr>
        <w:t xml:space="preserve"> ו</w:t>
      </w:r>
      <w:r w:rsidR="004E149D">
        <w:rPr>
          <w:rFonts w:hint="cs"/>
          <w:rtl/>
        </w:rPr>
        <w:t>הגדרנו</w:t>
      </w:r>
      <w:r w:rsidR="004E149D">
        <w:rPr>
          <w:rtl/>
        </w:rPr>
        <w:t xml:space="preserve"> </w:t>
      </w:r>
      <w:r w:rsidR="004E149D">
        <w:rPr>
          <w:rFonts w:hint="cs"/>
          <w:rtl/>
        </w:rPr>
        <w:t>ש</w:t>
      </w:r>
      <w:r w:rsidR="004E149D">
        <w:rPr>
          <w:rtl/>
        </w:rPr>
        <w:t>כל מי ש</w:t>
      </w:r>
      <w:r w:rsidRPr="00964C9C">
        <w:rPr>
          <w:rtl/>
        </w:rPr>
        <w:t xml:space="preserve">מקום </w:t>
      </w:r>
      <w:r w:rsidR="004E149D">
        <w:rPr>
          <w:rFonts w:hint="cs"/>
          <w:rtl/>
        </w:rPr>
        <w:t>שהותו הקבוע</w:t>
      </w:r>
      <w:r w:rsidRPr="00964C9C">
        <w:rPr>
          <w:rtl/>
        </w:rPr>
        <w:t xml:space="preserve"> </w:t>
      </w:r>
      <w:r w:rsidR="004E149D">
        <w:rPr>
          <w:rFonts w:hint="cs"/>
          <w:rtl/>
        </w:rPr>
        <w:t>ב</w:t>
      </w:r>
      <w:r w:rsidRPr="00964C9C">
        <w:rPr>
          <w:rtl/>
        </w:rPr>
        <w:t>ישראל יכול לה</w:t>
      </w:r>
      <w:r w:rsidR="004E149D">
        <w:rPr>
          <w:rFonts w:hint="cs"/>
          <w:rtl/>
        </w:rPr>
        <w:t>יכנס</w:t>
      </w:r>
      <w:r w:rsidR="004E149D">
        <w:rPr>
          <w:rtl/>
        </w:rPr>
        <w:t xml:space="preserve"> ובלבד שלא הו</w:t>
      </w:r>
      <w:r w:rsidR="004E149D">
        <w:rPr>
          <w:rFonts w:hint="cs"/>
          <w:rtl/>
        </w:rPr>
        <w:t>ת</w:t>
      </w:r>
      <w:r w:rsidRPr="00964C9C">
        <w:rPr>
          <w:rtl/>
        </w:rPr>
        <w:t>נתה שהייתו בישראל ב</w:t>
      </w:r>
      <w:r w:rsidR="004E149D">
        <w:rPr>
          <w:rFonts w:hint="cs"/>
          <w:rtl/>
        </w:rPr>
        <w:t xml:space="preserve">התחסנות שאותה </w:t>
      </w:r>
      <w:bookmarkStart w:id="898" w:name="_ETM_Q1_6932427"/>
      <w:bookmarkEnd w:id="898"/>
      <w:r w:rsidR="004E149D">
        <w:rPr>
          <w:rFonts w:hint="cs"/>
          <w:rtl/>
        </w:rPr>
        <w:t>לא ביצע,</w:t>
      </w:r>
      <w:r w:rsidRPr="00964C9C">
        <w:rPr>
          <w:rtl/>
        </w:rPr>
        <w:t xml:space="preserve"> כך </w:t>
      </w:r>
      <w:r w:rsidR="004E149D">
        <w:rPr>
          <w:rFonts w:hint="cs"/>
          <w:rtl/>
        </w:rPr>
        <w:t>שה</w:t>
      </w:r>
      <w:r w:rsidRPr="00964C9C">
        <w:rPr>
          <w:rtl/>
        </w:rPr>
        <w:t>עניין תוקן</w:t>
      </w:r>
      <w:r w:rsidR="004E149D">
        <w:rPr>
          <w:rFonts w:hint="cs"/>
          <w:rtl/>
        </w:rPr>
        <w:t>. הרחבנו מקרובים</w:t>
      </w:r>
      <w:r w:rsidRPr="00964C9C">
        <w:rPr>
          <w:rtl/>
        </w:rPr>
        <w:t xml:space="preserve"> דרגה ראשון להגדרות לפי החוק</w:t>
      </w:r>
      <w:r w:rsidR="004E149D">
        <w:rPr>
          <w:rFonts w:hint="cs"/>
          <w:rtl/>
        </w:rPr>
        <w:t>,</w:t>
      </w:r>
      <w:r w:rsidRPr="00964C9C">
        <w:rPr>
          <w:rtl/>
        </w:rPr>
        <w:t xml:space="preserve"> ובסופו של דבר לטעמי לא נשארו בס</w:t>
      </w:r>
      <w:r w:rsidR="004E149D">
        <w:rPr>
          <w:rFonts w:hint="cs"/>
          <w:rtl/>
        </w:rPr>
        <w:t>וגיה הזו</w:t>
      </w:r>
      <w:r w:rsidRPr="00964C9C">
        <w:rPr>
          <w:rtl/>
        </w:rPr>
        <w:t xml:space="preserve"> מחלוקות גדולות</w:t>
      </w:r>
      <w:r w:rsidR="004E149D">
        <w:rPr>
          <w:rFonts w:hint="cs"/>
          <w:rtl/>
        </w:rPr>
        <w:t>.</w:t>
      </w:r>
      <w:r w:rsidRPr="00964C9C">
        <w:rPr>
          <w:rtl/>
        </w:rPr>
        <w:t xml:space="preserve"> לשמחתנו </w:t>
      </w:r>
      <w:r w:rsidR="004E149D">
        <w:rPr>
          <w:rFonts w:hint="cs"/>
          <w:rtl/>
        </w:rPr>
        <w:t>או לא, כל אחד לפי</w:t>
      </w:r>
      <w:r w:rsidRPr="00964C9C">
        <w:rPr>
          <w:rtl/>
        </w:rPr>
        <w:t xml:space="preserve"> השקפתו</w:t>
      </w:r>
      <w:r w:rsidR="004E149D">
        <w:rPr>
          <w:rFonts w:hint="cs"/>
          <w:rtl/>
        </w:rPr>
        <w:t>,</w:t>
      </w:r>
      <w:r w:rsidRPr="00964C9C">
        <w:rPr>
          <w:rtl/>
        </w:rPr>
        <w:t xml:space="preserve"> באמת רואים צמצום כל האירוע ולהערכתי תוך זמן לא ארוך כל העניין הזה </w:t>
      </w:r>
      <w:r w:rsidR="004E149D">
        <w:rPr>
          <w:rFonts w:hint="cs"/>
          <w:rtl/>
        </w:rPr>
        <w:t>יתייתר.</w:t>
      </w:r>
    </w:p>
    <w:p w:rsidR="004E149D" w:rsidRDefault="004E149D" w:rsidP="004E149D">
      <w:pPr>
        <w:rPr>
          <w:rtl/>
        </w:rPr>
      </w:pPr>
    </w:p>
    <w:p w:rsidR="004E149D" w:rsidRDefault="004E149D" w:rsidP="00AE094C">
      <w:pPr>
        <w:pStyle w:val="af6"/>
        <w:rPr>
          <w:rtl/>
        </w:rPr>
      </w:pPr>
      <w:bookmarkStart w:id="899" w:name="ET_yor_6156_238"/>
      <w:r w:rsidRPr="00AE094C">
        <w:rPr>
          <w:rStyle w:val="TagStyle"/>
          <w:rtl/>
        </w:rPr>
        <w:t xml:space="preserve"> &lt;&lt; יור &gt;&gt;</w:t>
      </w:r>
      <w:r w:rsidRPr="004E149D">
        <w:rPr>
          <w:rStyle w:val="TagStyle"/>
          <w:rtl/>
        </w:rPr>
        <w:t xml:space="preserve"> </w:t>
      </w:r>
      <w:r>
        <w:rPr>
          <w:rtl/>
        </w:rPr>
        <w:t>היו"ר גלעד קריב:</w:t>
      </w:r>
      <w:r w:rsidRPr="004E149D">
        <w:rPr>
          <w:rStyle w:val="TagStyle"/>
          <w:rtl/>
        </w:rPr>
        <w:t xml:space="preserve"> </w:t>
      </w:r>
      <w:r w:rsidRPr="00AE094C">
        <w:rPr>
          <w:rStyle w:val="TagStyle"/>
          <w:rtl/>
        </w:rPr>
        <w:t>&lt;&lt; יור &gt;&gt;</w:t>
      </w:r>
      <w:r>
        <w:rPr>
          <w:rtl/>
        </w:rPr>
        <w:t xml:space="preserve">   </w:t>
      </w:r>
      <w:bookmarkEnd w:id="899"/>
    </w:p>
    <w:p w:rsidR="004E149D" w:rsidRDefault="004E149D" w:rsidP="004E149D">
      <w:pPr>
        <w:pStyle w:val="KeepWithNext"/>
        <w:rPr>
          <w:rtl/>
        </w:rPr>
      </w:pPr>
    </w:p>
    <w:p w:rsidR="008B5457" w:rsidRDefault="00964C9C" w:rsidP="004E149D">
      <w:pPr>
        <w:rPr>
          <w:rtl/>
        </w:rPr>
      </w:pPr>
      <w:r w:rsidRPr="00964C9C">
        <w:rPr>
          <w:rtl/>
        </w:rPr>
        <w:t>סוגיית בני הזוג</w:t>
      </w:r>
      <w:r w:rsidR="004E149D">
        <w:rPr>
          <w:rFonts w:hint="cs"/>
          <w:rtl/>
        </w:rPr>
        <w:t>?</w:t>
      </w:r>
    </w:p>
    <w:p w:rsidR="008B5457" w:rsidRDefault="008B5457" w:rsidP="004E149D">
      <w:pPr>
        <w:rPr>
          <w:rtl/>
        </w:rPr>
      </w:pPr>
      <w:bookmarkStart w:id="900" w:name="_ETM_Q1_6965253"/>
      <w:bookmarkStart w:id="901" w:name="_ETM_Q1_6965339"/>
      <w:bookmarkEnd w:id="900"/>
      <w:bookmarkEnd w:id="901"/>
    </w:p>
    <w:p w:rsidR="008B5457" w:rsidRDefault="008B5457" w:rsidP="00AE094C">
      <w:pPr>
        <w:pStyle w:val="-"/>
        <w:rPr>
          <w:rtl/>
        </w:rPr>
      </w:pPr>
      <w:bookmarkStart w:id="902" w:name="ET_guest_דר_אשר_שלמון_239"/>
      <w:r w:rsidRPr="00AE094C">
        <w:rPr>
          <w:rStyle w:val="TagStyle"/>
          <w:rtl/>
        </w:rPr>
        <w:t xml:space="preserve"> &lt;&lt; דובר_המשך &gt;&gt;</w:t>
      </w:r>
      <w:r w:rsidRPr="008B5457">
        <w:rPr>
          <w:rStyle w:val="TagStyle"/>
          <w:rtl/>
        </w:rPr>
        <w:t xml:space="preserve"> </w:t>
      </w:r>
      <w:r>
        <w:rPr>
          <w:rtl/>
        </w:rPr>
        <w:t>אשר שלמון:</w:t>
      </w:r>
      <w:r w:rsidRPr="008B5457">
        <w:rPr>
          <w:rStyle w:val="TagStyle"/>
          <w:rtl/>
        </w:rPr>
        <w:t xml:space="preserve"> </w:t>
      </w:r>
      <w:r w:rsidRPr="00AE094C">
        <w:rPr>
          <w:rStyle w:val="TagStyle"/>
          <w:rtl/>
        </w:rPr>
        <w:t>&lt;&lt; דובר_המשך &gt;&gt;</w:t>
      </w:r>
      <w:r>
        <w:rPr>
          <w:rtl/>
        </w:rPr>
        <w:t xml:space="preserve">   </w:t>
      </w:r>
      <w:bookmarkEnd w:id="902"/>
    </w:p>
    <w:p w:rsidR="008B5457" w:rsidRDefault="008B5457" w:rsidP="008B5457">
      <w:pPr>
        <w:pStyle w:val="KeepWithNext"/>
        <w:rPr>
          <w:rtl/>
        </w:rPr>
      </w:pPr>
    </w:p>
    <w:p w:rsidR="008B5457" w:rsidRDefault="008B5457" w:rsidP="008B5457">
      <w:pPr>
        <w:rPr>
          <w:rtl/>
        </w:rPr>
      </w:pPr>
      <w:bookmarkStart w:id="903" w:name="_ETM_Q1_6966070"/>
      <w:bookmarkEnd w:id="903"/>
      <w:r>
        <w:rPr>
          <w:rtl/>
        </w:rPr>
        <w:t xml:space="preserve">עמדתך התקבלה וכך </w:t>
      </w:r>
      <w:r>
        <w:rPr>
          <w:rFonts w:hint="cs"/>
          <w:rtl/>
        </w:rPr>
        <w:t>זה</w:t>
      </w:r>
      <w:r w:rsidR="00964C9C" w:rsidRPr="00964C9C">
        <w:rPr>
          <w:rtl/>
        </w:rPr>
        <w:t xml:space="preserve"> מופיע</w:t>
      </w:r>
      <w:r w:rsidR="00BE4AA9">
        <w:rPr>
          <w:rFonts w:hint="cs"/>
          <w:rtl/>
        </w:rPr>
        <w:t>,</w:t>
      </w:r>
      <w:r w:rsidR="00964C9C" w:rsidRPr="00964C9C">
        <w:rPr>
          <w:rtl/>
        </w:rPr>
        <w:t xml:space="preserve"> בן זוג של א</w:t>
      </w:r>
      <w:r>
        <w:rPr>
          <w:rtl/>
        </w:rPr>
        <w:t>זרח ישראלי יכול להיכנס ל</w:t>
      </w:r>
      <w:r>
        <w:rPr>
          <w:rFonts w:hint="cs"/>
          <w:rtl/>
        </w:rPr>
        <w:t>כאן.</w:t>
      </w:r>
    </w:p>
    <w:p w:rsidR="008B5457" w:rsidRDefault="008B5457" w:rsidP="008B5457">
      <w:pPr>
        <w:rPr>
          <w:rtl/>
        </w:rPr>
      </w:pPr>
    </w:p>
    <w:p w:rsidR="008B5457" w:rsidRDefault="008B5457" w:rsidP="00AE094C">
      <w:pPr>
        <w:pStyle w:val="af6"/>
        <w:rPr>
          <w:rtl/>
        </w:rPr>
      </w:pPr>
      <w:bookmarkStart w:id="904" w:name="ET_yor_6156_240"/>
      <w:r w:rsidRPr="00AE094C">
        <w:rPr>
          <w:rStyle w:val="TagStyle"/>
          <w:rtl/>
        </w:rPr>
        <w:t xml:space="preserve"> &lt;&lt; יור &gt;&gt;</w:t>
      </w:r>
      <w:r w:rsidRPr="008B5457">
        <w:rPr>
          <w:rStyle w:val="TagStyle"/>
          <w:rtl/>
        </w:rPr>
        <w:t xml:space="preserve"> </w:t>
      </w:r>
      <w:r>
        <w:rPr>
          <w:rtl/>
        </w:rPr>
        <w:t>היו"ר גלעד קריב:</w:t>
      </w:r>
      <w:r w:rsidRPr="008B5457">
        <w:rPr>
          <w:rStyle w:val="TagStyle"/>
          <w:rtl/>
        </w:rPr>
        <w:t xml:space="preserve"> </w:t>
      </w:r>
      <w:r w:rsidRPr="00AE094C">
        <w:rPr>
          <w:rStyle w:val="TagStyle"/>
          <w:rtl/>
        </w:rPr>
        <w:t>&lt;&lt; יור &gt;&gt;</w:t>
      </w:r>
      <w:r>
        <w:rPr>
          <w:rtl/>
        </w:rPr>
        <w:t xml:space="preserve">   </w:t>
      </w:r>
      <w:bookmarkEnd w:id="904"/>
    </w:p>
    <w:p w:rsidR="008B5457" w:rsidRDefault="008B5457" w:rsidP="008B5457">
      <w:pPr>
        <w:pStyle w:val="KeepWithNext"/>
        <w:rPr>
          <w:rtl/>
        </w:rPr>
      </w:pPr>
    </w:p>
    <w:p w:rsidR="008B5457" w:rsidRDefault="00964C9C" w:rsidP="008B5457">
      <w:pPr>
        <w:rPr>
          <w:rtl/>
        </w:rPr>
      </w:pPr>
      <w:r w:rsidRPr="00964C9C">
        <w:rPr>
          <w:rtl/>
        </w:rPr>
        <w:t>אני רוצה לה</w:t>
      </w:r>
      <w:r w:rsidR="008B5457">
        <w:rPr>
          <w:rFonts w:hint="cs"/>
          <w:rtl/>
        </w:rPr>
        <w:t>ד</w:t>
      </w:r>
      <w:r w:rsidRPr="00964C9C">
        <w:rPr>
          <w:rtl/>
        </w:rPr>
        <w:t>גיש</w:t>
      </w:r>
      <w:r w:rsidR="008B5457">
        <w:rPr>
          <w:rFonts w:hint="cs"/>
          <w:rtl/>
        </w:rPr>
        <w:t>,</w:t>
      </w:r>
      <w:r w:rsidR="008B5457">
        <w:rPr>
          <w:rtl/>
        </w:rPr>
        <w:t xml:space="preserve"> ללא קשר לשאל</w:t>
      </w:r>
      <w:r w:rsidR="008B5457">
        <w:rPr>
          <w:rFonts w:hint="cs"/>
          <w:rtl/>
        </w:rPr>
        <w:t>ת</w:t>
      </w:r>
      <w:r w:rsidRPr="00964C9C">
        <w:rPr>
          <w:rtl/>
        </w:rPr>
        <w:t xml:space="preserve"> התוויית החיסון וגם אם הוא מוכיח קשר זוגי שלא באמצעות רישום</w:t>
      </w:r>
      <w:r w:rsidR="008B5457">
        <w:rPr>
          <w:rFonts w:hint="cs"/>
          <w:rtl/>
        </w:rPr>
        <w:t>.</w:t>
      </w:r>
      <w:r w:rsidRPr="00964C9C">
        <w:rPr>
          <w:rtl/>
        </w:rPr>
        <w:t xml:space="preserve"> גם </w:t>
      </w:r>
      <w:r w:rsidR="008B5457">
        <w:rPr>
          <w:rFonts w:hint="cs"/>
          <w:rtl/>
        </w:rPr>
        <w:t>הסיטואציה של</w:t>
      </w:r>
      <w:r w:rsidRPr="00964C9C">
        <w:rPr>
          <w:rtl/>
        </w:rPr>
        <w:t xml:space="preserve"> זוגיות שהיא לא רשומה</w:t>
      </w:r>
      <w:r w:rsidR="008B5457">
        <w:rPr>
          <w:rFonts w:hint="cs"/>
          <w:rtl/>
        </w:rPr>
        <w:t>.</w:t>
      </w:r>
      <w:r w:rsidRPr="00964C9C">
        <w:rPr>
          <w:rtl/>
        </w:rPr>
        <w:t xml:space="preserve"> אני רוצה</w:t>
      </w:r>
      <w:r w:rsidR="008B5457">
        <w:rPr>
          <w:rFonts w:hint="cs"/>
          <w:rtl/>
        </w:rPr>
        <w:t>,</w:t>
      </w:r>
      <w:r w:rsidRPr="00964C9C">
        <w:rPr>
          <w:rtl/>
        </w:rPr>
        <w:t xml:space="preserve"> א</w:t>
      </w:r>
      <w:r w:rsidR="008B5457">
        <w:rPr>
          <w:rFonts w:hint="cs"/>
          <w:rtl/>
        </w:rPr>
        <w:t>',</w:t>
      </w:r>
      <w:r w:rsidRPr="00964C9C">
        <w:rPr>
          <w:rtl/>
        </w:rPr>
        <w:t xml:space="preserve"> בצד </w:t>
      </w:r>
      <w:r w:rsidR="008B5457">
        <w:rPr>
          <w:rFonts w:hint="cs"/>
          <w:rtl/>
        </w:rPr>
        <w:t>התודות,</w:t>
      </w:r>
      <w:r w:rsidRPr="00964C9C">
        <w:rPr>
          <w:rtl/>
        </w:rPr>
        <w:t xml:space="preserve"> להדגיש רגע במה מדובר</w:t>
      </w:r>
      <w:r w:rsidR="008B5457">
        <w:rPr>
          <w:rFonts w:hint="cs"/>
          <w:rtl/>
        </w:rPr>
        <w:t xml:space="preserve">. </w:t>
      </w:r>
      <w:bookmarkStart w:id="905" w:name="_ETM_Q1_6992512"/>
      <w:bookmarkEnd w:id="905"/>
      <w:r w:rsidR="008B5457">
        <w:rPr>
          <w:rFonts w:hint="cs"/>
          <w:rtl/>
        </w:rPr>
        <w:t>אנחנו</w:t>
      </w:r>
      <w:r w:rsidRPr="00964C9C">
        <w:rPr>
          <w:rtl/>
        </w:rPr>
        <w:t xml:space="preserve"> מדברים על-כך שכל אדם שמרכז חיו בישראל</w:t>
      </w:r>
      <w:r w:rsidR="008B5457">
        <w:rPr>
          <w:rFonts w:hint="cs"/>
          <w:rtl/>
        </w:rPr>
        <w:t>, בין אם</w:t>
      </w:r>
      <w:r w:rsidRPr="00964C9C">
        <w:rPr>
          <w:rtl/>
        </w:rPr>
        <w:t xml:space="preserve"> הוא אזרח</w:t>
      </w:r>
      <w:r w:rsidR="008B5457">
        <w:rPr>
          <w:rFonts w:hint="cs"/>
          <w:rtl/>
        </w:rPr>
        <w:t>,</w:t>
      </w:r>
      <w:r w:rsidRPr="00964C9C">
        <w:rPr>
          <w:rtl/>
        </w:rPr>
        <w:t xml:space="preserve"> תושב</w:t>
      </w:r>
      <w:r w:rsidR="008B5457">
        <w:rPr>
          <w:rFonts w:hint="cs"/>
          <w:rtl/>
        </w:rPr>
        <w:t>,</w:t>
      </w:r>
      <w:r w:rsidRPr="00964C9C">
        <w:rPr>
          <w:rtl/>
        </w:rPr>
        <w:t xml:space="preserve"> תושב זמני</w:t>
      </w:r>
      <w:r w:rsidR="008B5457">
        <w:rPr>
          <w:rFonts w:hint="cs"/>
          <w:rtl/>
        </w:rPr>
        <w:t>,</w:t>
      </w:r>
      <w:r w:rsidRPr="00964C9C">
        <w:rPr>
          <w:rtl/>
        </w:rPr>
        <w:t xml:space="preserve"> סטודנט שנמצא פה </w:t>
      </w:r>
      <w:r w:rsidR="008B5457">
        <w:rPr>
          <w:rFonts w:hint="cs"/>
          <w:rtl/>
        </w:rPr>
        <w:t xml:space="preserve">כדין, </w:t>
      </w:r>
      <w:r w:rsidRPr="00964C9C">
        <w:rPr>
          <w:rtl/>
        </w:rPr>
        <w:t>כל אדם שמרכז חי</w:t>
      </w:r>
      <w:r w:rsidR="008B5457">
        <w:rPr>
          <w:rFonts w:hint="cs"/>
          <w:rtl/>
        </w:rPr>
        <w:t>י</w:t>
      </w:r>
      <w:r w:rsidRPr="00964C9C">
        <w:rPr>
          <w:rtl/>
        </w:rPr>
        <w:t xml:space="preserve">ו בישראל כדין יכול לשוב לישראל ממדינה </w:t>
      </w:r>
      <w:r w:rsidR="008B5457">
        <w:rPr>
          <w:rFonts w:hint="cs"/>
          <w:rtl/>
        </w:rPr>
        <w:t>א</w:t>
      </w:r>
      <w:r w:rsidRPr="00964C9C">
        <w:rPr>
          <w:rtl/>
        </w:rPr>
        <w:t>דומה</w:t>
      </w:r>
      <w:r w:rsidR="008B5457">
        <w:rPr>
          <w:rFonts w:hint="cs"/>
          <w:rtl/>
        </w:rPr>
        <w:t>.</w:t>
      </w:r>
      <w:r w:rsidR="008B5457">
        <w:rPr>
          <w:rtl/>
        </w:rPr>
        <w:t xml:space="preserve"> </w:t>
      </w:r>
    </w:p>
    <w:p w:rsidR="008B5457" w:rsidRDefault="008B5457" w:rsidP="008B5457">
      <w:pPr>
        <w:rPr>
          <w:rtl/>
        </w:rPr>
      </w:pPr>
    </w:p>
    <w:p w:rsidR="008B5457" w:rsidRDefault="008B5457" w:rsidP="00BD4750">
      <w:pPr>
        <w:rPr>
          <w:rtl/>
        </w:rPr>
      </w:pPr>
      <w:r>
        <w:rPr>
          <w:rtl/>
        </w:rPr>
        <w:t>החריג היחיד ש</w:t>
      </w:r>
      <w:r w:rsidR="00964C9C" w:rsidRPr="00964C9C">
        <w:rPr>
          <w:rtl/>
        </w:rPr>
        <w:t xml:space="preserve">רשות האוכלוסין עמדה עליו הוא שאם הייתה </w:t>
      </w:r>
      <w:r>
        <w:rPr>
          <w:rFonts w:hint="cs"/>
          <w:rtl/>
        </w:rPr>
        <w:t>סיטואציה</w:t>
      </w:r>
      <w:r w:rsidR="00964C9C" w:rsidRPr="00964C9C">
        <w:rPr>
          <w:rtl/>
        </w:rPr>
        <w:t xml:space="preserve"> ש</w:t>
      </w:r>
      <w:r>
        <w:rPr>
          <w:rFonts w:hint="cs"/>
          <w:rtl/>
        </w:rPr>
        <w:t>ה</w:t>
      </w:r>
      <w:r w:rsidR="00964C9C" w:rsidRPr="00964C9C">
        <w:rPr>
          <w:rtl/>
        </w:rPr>
        <w:t xml:space="preserve">אדם </w:t>
      </w:r>
      <w:r>
        <w:rPr>
          <w:rFonts w:hint="cs"/>
          <w:rtl/>
        </w:rPr>
        <w:t>התחייב</w:t>
      </w:r>
      <w:r w:rsidR="00964C9C" w:rsidRPr="00964C9C">
        <w:rPr>
          <w:rtl/>
        </w:rPr>
        <w:t xml:space="preserve"> </w:t>
      </w:r>
      <w:r>
        <w:rPr>
          <w:rFonts w:hint="cs"/>
          <w:rtl/>
        </w:rPr>
        <w:t>ב</w:t>
      </w:r>
      <w:r w:rsidR="00964C9C" w:rsidRPr="00964C9C">
        <w:rPr>
          <w:rtl/>
        </w:rPr>
        <w:t xml:space="preserve">רגע </w:t>
      </w:r>
      <w:r>
        <w:rPr>
          <w:rtl/>
        </w:rPr>
        <w:t>כזה או אחר להתחסן ולא עמד בהתחס</w:t>
      </w:r>
      <w:r>
        <w:rPr>
          <w:rFonts w:hint="cs"/>
          <w:rtl/>
        </w:rPr>
        <w:t>נ</w:t>
      </w:r>
      <w:r w:rsidR="00964C9C" w:rsidRPr="00964C9C">
        <w:rPr>
          <w:rtl/>
        </w:rPr>
        <w:t xml:space="preserve">ות </w:t>
      </w:r>
      <w:r>
        <w:rPr>
          <w:rtl/>
        </w:rPr>
        <w:t>–</w:t>
      </w:r>
      <w:r>
        <w:rPr>
          <w:rFonts w:hint="cs"/>
          <w:rtl/>
        </w:rPr>
        <w:t xml:space="preserve"> כי הייתה</w:t>
      </w:r>
      <w:r w:rsidR="00964C9C" w:rsidRPr="00964C9C">
        <w:rPr>
          <w:rtl/>
        </w:rPr>
        <w:t xml:space="preserve"> פרקטיקה של</w:t>
      </w:r>
      <w:r>
        <w:rPr>
          <w:rtl/>
        </w:rPr>
        <w:t xml:space="preserve"> לדרוש מאנשים התחייבות לחיסו</w:t>
      </w:r>
      <w:r>
        <w:rPr>
          <w:rFonts w:hint="cs"/>
          <w:rtl/>
        </w:rPr>
        <w:t>ן</w:t>
      </w:r>
      <w:r w:rsidR="00BD4750">
        <w:rPr>
          <w:rFonts w:hint="cs"/>
          <w:rtl/>
        </w:rPr>
        <w:t>,</w:t>
      </w:r>
      <w:r>
        <w:rPr>
          <w:rFonts w:hint="cs"/>
          <w:rtl/>
        </w:rPr>
        <w:t xml:space="preserve"> </w:t>
      </w:r>
      <w:r w:rsidR="00BD4750">
        <w:rPr>
          <w:rFonts w:hint="cs"/>
          <w:rtl/>
        </w:rPr>
        <w:t>אנשים</w:t>
      </w:r>
      <w:r w:rsidR="00964C9C" w:rsidRPr="00964C9C">
        <w:rPr>
          <w:rtl/>
        </w:rPr>
        <w:t xml:space="preserve"> ש</w:t>
      </w:r>
      <w:r w:rsidR="00BD4750">
        <w:rPr>
          <w:rFonts w:hint="cs"/>
          <w:rtl/>
        </w:rPr>
        <w:t>אינם</w:t>
      </w:r>
      <w:r w:rsidR="00964C9C" w:rsidRPr="00964C9C">
        <w:rPr>
          <w:rtl/>
        </w:rPr>
        <w:t xml:space="preserve"> אזרחים</w:t>
      </w:r>
      <w:r w:rsidR="00BD4750">
        <w:rPr>
          <w:rFonts w:hint="cs"/>
          <w:rtl/>
        </w:rPr>
        <w:t xml:space="preserve"> </w:t>
      </w:r>
      <w:r w:rsidR="00BD4750">
        <w:rPr>
          <w:rFonts w:hint="eastAsia"/>
          <w:rtl/>
        </w:rPr>
        <w:t>–</w:t>
      </w:r>
      <w:r w:rsidR="00964C9C" w:rsidRPr="00964C9C">
        <w:rPr>
          <w:rtl/>
        </w:rPr>
        <w:t xml:space="preserve"> אז הוא לא יכול לחזור</w:t>
      </w:r>
      <w:r>
        <w:rPr>
          <w:rFonts w:hint="cs"/>
          <w:rtl/>
        </w:rPr>
        <w:t>.</w:t>
      </w:r>
      <w:r w:rsidR="00964C9C" w:rsidRPr="00964C9C">
        <w:rPr>
          <w:rtl/>
        </w:rPr>
        <w:t xml:space="preserve"> אבל הסיכום בינינו </w:t>
      </w:r>
      <w:r w:rsidR="00BD4750">
        <w:rPr>
          <w:rFonts w:hint="cs"/>
          <w:rtl/>
        </w:rPr>
        <w:t xml:space="preserve">הוא </w:t>
      </w:r>
      <w:r w:rsidR="00964C9C" w:rsidRPr="00964C9C">
        <w:rPr>
          <w:rtl/>
        </w:rPr>
        <w:t>שה</w:t>
      </w:r>
      <w:r>
        <w:rPr>
          <w:rFonts w:hint="cs"/>
          <w:rtl/>
        </w:rPr>
        <w:t>דרישה הזו</w:t>
      </w:r>
      <w:r w:rsidR="00964C9C" w:rsidRPr="00964C9C">
        <w:rPr>
          <w:rtl/>
        </w:rPr>
        <w:t xml:space="preserve"> לא מוצגת עכשיו מחדש</w:t>
      </w:r>
      <w:r>
        <w:rPr>
          <w:rFonts w:hint="cs"/>
          <w:rtl/>
        </w:rPr>
        <w:t>.</w:t>
      </w:r>
      <w:r w:rsidR="00964C9C" w:rsidRPr="00964C9C">
        <w:rPr>
          <w:rtl/>
        </w:rPr>
        <w:t xml:space="preserve"> כרגע כל אדם שמרכז חיו בישראל ו</w:t>
      </w:r>
      <w:r>
        <w:rPr>
          <w:rFonts w:hint="cs"/>
          <w:rtl/>
        </w:rPr>
        <w:t xml:space="preserve">הוא </w:t>
      </w:r>
      <w:bookmarkStart w:id="906" w:name="_ETM_Q1_7040637"/>
      <w:bookmarkEnd w:id="906"/>
      <w:r>
        <w:rPr>
          <w:rtl/>
        </w:rPr>
        <w:t>במדינ</w:t>
      </w:r>
      <w:r>
        <w:rPr>
          <w:rFonts w:hint="cs"/>
          <w:rtl/>
        </w:rPr>
        <w:t>ה</w:t>
      </w:r>
      <w:r w:rsidR="00964C9C" w:rsidRPr="00964C9C">
        <w:rPr>
          <w:rtl/>
        </w:rPr>
        <w:t xml:space="preserve"> </w:t>
      </w:r>
      <w:r>
        <w:rPr>
          <w:rFonts w:hint="cs"/>
          <w:rtl/>
        </w:rPr>
        <w:t>א</w:t>
      </w:r>
      <w:r w:rsidR="00964C9C" w:rsidRPr="00964C9C">
        <w:rPr>
          <w:rtl/>
        </w:rPr>
        <w:t>דומה יכול לחזור לישראל</w:t>
      </w:r>
      <w:r>
        <w:rPr>
          <w:rFonts w:hint="cs"/>
          <w:rtl/>
        </w:rPr>
        <w:t>,</w:t>
      </w:r>
      <w:r w:rsidR="00964C9C" w:rsidRPr="00964C9C">
        <w:rPr>
          <w:rtl/>
        </w:rPr>
        <w:t xml:space="preserve"> ללא קשר להתוויית החיסון</w:t>
      </w:r>
      <w:r>
        <w:rPr>
          <w:rFonts w:hint="cs"/>
          <w:rtl/>
        </w:rPr>
        <w:t>.</w:t>
      </w:r>
      <w:r w:rsidR="00964C9C" w:rsidRPr="00964C9C">
        <w:rPr>
          <w:rtl/>
        </w:rPr>
        <w:t xml:space="preserve"> אם </w:t>
      </w:r>
      <w:r>
        <w:rPr>
          <w:rFonts w:hint="cs"/>
          <w:rtl/>
        </w:rPr>
        <w:t xml:space="preserve">אתם רוצים </w:t>
      </w:r>
      <w:r w:rsidR="00964C9C" w:rsidRPr="00964C9C">
        <w:rPr>
          <w:rtl/>
        </w:rPr>
        <w:t>תכניס</w:t>
      </w:r>
      <w:r w:rsidR="00BD4750">
        <w:rPr>
          <w:rFonts w:hint="cs"/>
          <w:rtl/>
        </w:rPr>
        <w:t>ו</w:t>
      </w:r>
      <w:r w:rsidR="00964C9C" w:rsidRPr="00964C9C">
        <w:rPr>
          <w:rtl/>
        </w:rPr>
        <w:t xml:space="preserve"> אותו בהתאם לכללים שחלים על כולם</w:t>
      </w:r>
      <w:r w:rsidR="00BD4750">
        <w:rPr>
          <w:rFonts w:hint="cs"/>
          <w:rtl/>
        </w:rPr>
        <w:t>,</w:t>
      </w:r>
      <w:r>
        <w:rPr>
          <w:rFonts w:hint="cs"/>
          <w:rtl/>
        </w:rPr>
        <w:t xml:space="preserve"> בידוד, לא בידוד</w:t>
      </w:r>
      <w:bookmarkStart w:id="907" w:name="_ETM_Q1_7050002"/>
      <w:bookmarkStart w:id="908" w:name="_ETM_Q1_7050094"/>
      <w:bookmarkEnd w:id="907"/>
      <w:bookmarkEnd w:id="908"/>
      <w:r w:rsidR="00BD4750">
        <w:rPr>
          <w:rFonts w:hint="cs"/>
          <w:rtl/>
        </w:rPr>
        <w:t xml:space="preserve"> וכו'</w:t>
      </w:r>
      <w:r>
        <w:rPr>
          <w:rFonts w:hint="cs"/>
          <w:rtl/>
        </w:rPr>
        <w:t>.</w:t>
      </w:r>
    </w:p>
    <w:p w:rsidR="008B5457" w:rsidRDefault="008B5457" w:rsidP="008B5457">
      <w:pPr>
        <w:rPr>
          <w:rtl/>
        </w:rPr>
      </w:pPr>
    </w:p>
    <w:p w:rsidR="008B5457" w:rsidRDefault="008B5457" w:rsidP="00AE094C">
      <w:pPr>
        <w:pStyle w:val="a4"/>
        <w:rPr>
          <w:rtl/>
        </w:rPr>
      </w:pPr>
      <w:bookmarkStart w:id="909" w:name="ET_knessetmember_6157_241"/>
      <w:r w:rsidRPr="00AE094C">
        <w:rPr>
          <w:rStyle w:val="TagStyle"/>
          <w:rtl/>
        </w:rPr>
        <w:t xml:space="preserve"> &lt;&lt; דובר &gt;&gt;</w:t>
      </w:r>
      <w:r w:rsidRPr="008B5457">
        <w:rPr>
          <w:rStyle w:val="TagStyle"/>
          <w:rtl/>
        </w:rPr>
        <w:t xml:space="preserve"> </w:t>
      </w:r>
      <w:r>
        <w:rPr>
          <w:rtl/>
        </w:rPr>
        <w:t>שמחה רוטמן (הציונות הדתית):</w:t>
      </w:r>
      <w:r w:rsidRPr="008B5457">
        <w:rPr>
          <w:rStyle w:val="TagStyle"/>
          <w:rtl/>
        </w:rPr>
        <w:t xml:space="preserve"> </w:t>
      </w:r>
      <w:r w:rsidRPr="00AE094C">
        <w:rPr>
          <w:rStyle w:val="TagStyle"/>
          <w:rtl/>
        </w:rPr>
        <w:t>&lt;&lt; דובר &gt;&gt;</w:t>
      </w:r>
      <w:r>
        <w:rPr>
          <w:rtl/>
        </w:rPr>
        <w:t xml:space="preserve">   </w:t>
      </w:r>
      <w:bookmarkEnd w:id="909"/>
    </w:p>
    <w:p w:rsidR="008B5457" w:rsidRDefault="008B5457" w:rsidP="008B5457">
      <w:pPr>
        <w:pStyle w:val="KeepWithNext"/>
        <w:rPr>
          <w:rtl/>
        </w:rPr>
      </w:pPr>
    </w:p>
    <w:p w:rsidR="008B5457" w:rsidRDefault="008B5457" w:rsidP="008B5457">
      <w:pPr>
        <w:rPr>
          <w:rtl/>
        </w:rPr>
      </w:pPr>
      <w:r>
        <w:rPr>
          <w:rFonts w:hint="cs"/>
          <w:rtl/>
        </w:rPr>
        <w:t xml:space="preserve">את מי זה מוסיף </w:t>
      </w:r>
      <w:bookmarkStart w:id="910" w:name="_ETM_Q1_7050467"/>
      <w:bookmarkEnd w:id="910"/>
      <w:r>
        <w:rPr>
          <w:rFonts w:hint="cs"/>
          <w:rtl/>
        </w:rPr>
        <w:t>לנו?</w:t>
      </w:r>
    </w:p>
    <w:p w:rsidR="008B5457" w:rsidRDefault="008B5457" w:rsidP="008B5457">
      <w:pPr>
        <w:rPr>
          <w:rtl/>
        </w:rPr>
      </w:pPr>
      <w:bookmarkStart w:id="911" w:name="_ETM_Q1_7051678"/>
      <w:bookmarkStart w:id="912" w:name="_ETM_Q1_7051782"/>
      <w:bookmarkEnd w:id="911"/>
      <w:bookmarkEnd w:id="912"/>
    </w:p>
    <w:p w:rsidR="008B5457" w:rsidRDefault="008B5457" w:rsidP="00AE094C">
      <w:pPr>
        <w:pStyle w:val="af6"/>
        <w:rPr>
          <w:rtl/>
        </w:rPr>
      </w:pPr>
      <w:bookmarkStart w:id="913" w:name="ET_yor_6156_242"/>
      <w:r w:rsidRPr="00AE094C">
        <w:rPr>
          <w:rStyle w:val="TagStyle"/>
          <w:rtl/>
        </w:rPr>
        <w:t xml:space="preserve"> &lt;&lt; יור &gt;&gt;</w:t>
      </w:r>
      <w:r w:rsidRPr="008B5457">
        <w:rPr>
          <w:rStyle w:val="TagStyle"/>
          <w:rtl/>
        </w:rPr>
        <w:t xml:space="preserve"> </w:t>
      </w:r>
      <w:r>
        <w:rPr>
          <w:rtl/>
        </w:rPr>
        <w:t>היו"ר גלעד קריב:</w:t>
      </w:r>
      <w:r w:rsidRPr="008B5457">
        <w:rPr>
          <w:rStyle w:val="TagStyle"/>
          <w:rtl/>
        </w:rPr>
        <w:t xml:space="preserve"> </w:t>
      </w:r>
      <w:r w:rsidRPr="00AE094C">
        <w:rPr>
          <w:rStyle w:val="TagStyle"/>
          <w:rtl/>
        </w:rPr>
        <w:t>&lt;&lt; יור &gt;&gt;</w:t>
      </w:r>
      <w:r>
        <w:rPr>
          <w:rtl/>
        </w:rPr>
        <w:t xml:space="preserve">   </w:t>
      </w:r>
      <w:bookmarkEnd w:id="913"/>
    </w:p>
    <w:p w:rsidR="008B5457" w:rsidRDefault="008B5457" w:rsidP="008B5457">
      <w:pPr>
        <w:pStyle w:val="KeepWithNext"/>
        <w:rPr>
          <w:rtl/>
        </w:rPr>
      </w:pPr>
    </w:p>
    <w:p w:rsidR="008B5457" w:rsidRDefault="008B5457" w:rsidP="008B5457">
      <w:pPr>
        <w:rPr>
          <w:rtl/>
        </w:rPr>
      </w:pPr>
      <w:bookmarkStart w:id="914" w:name="_ETM_Q1_7052479"/>
      <w:bookmarkEnd w:id="914"/>
      <w:r>
        <w:rPr>
          <w:rFonts w:hint="cs"/>
          <w:rtl/>
        </w:rPr>
        <w:t>עד לרגע זה,</w:t>
      </w:r>
      <w:r w:rsidR="00964C9C" w:rsidRPr="00964C9C">
        <w:rPr>
          <w:rtl/>
        </w:rPr>
        <w:t xml:space="preserve"> מלבד בני זוג ר</w:t>
      </w:r>
      <w:r>
        <w:rPr>
          <w:rFonts w:hint="cs"/>
          <w:rtl/>
        </w:rPr>
        <w:t>שומים,</w:t>
      </w:r>
      <w:r w:rsidR="00964C9C" w:rsidRPr="00964C9C">
        <w:rPr>
          <w:rtl/>
        </w:rPr>
        <w:t xml:space="preserve"> כל פעם היו </w:t>
      </w:r>
      <w:r>
        <w:rPr>
          <w:rFonts w:hint="cs"/>
          <w:rtl/>
        </w:rPr>
        <w:t>סוגיות</w:t>
      </w:r>
      <w:r w:rsidR="00964C9C" w:rsidRPr="00964C9C">
        <w:rPr>
          <w:rtl/>
        </w:rPr>
        <w:t xml:space="preserve"> פתוחות</w:t>
      </w:r>
      <w:r>
        <w:rPr>
          <w:rFonts w:hint="cs"/>
          <w:rtl/>
        </w:rPr>
        <w:t>.</w:t>
      </w:r>
    </w:p>
    <w:p w:rsidR="008B5457" w:rsidRDefault="008B5457" w:rsidP="008B5457">
      <w:pPr>
        <w:rPr>
          <w:rtl/>
        </w:rPr>
      </w:pPr>
      <w:bookmarkStart w:id="915" w:name="_ETM_Q1_7058182"/>
      <w:bookmarkStart w:id="916" w:name="_ETM_Q1_7058300"/>
      <w:bookmarkEnd w:id="915"/>
      <w:bookmarkEnd w:id="916"/>
    </w:p>
    <w:p w:rsidR="008B5457" w:rsidRDefault="008B5457" w:rsidP="00AE094C">
      <w:pPr>
        <w:pStyle w:val="-"/>
        <w:rPr>
          <w:rtl/>
        </w:rPr>
      </w:pPr>
      <w:bookmarkStart w:id="917" w:name="ET_knessetmember_6157_243"/>
      <w:r w:rsidRPr="00AE094C">
        <w:rPr>
          <w:rStyle w:val="TagStyle"/>
          <w:rtl/>
        </w:rPr>
        <w:t xml:space="preserve"> &lt;&lt; דובר_המשך &gt;&gt;</w:t>
      </w:r>
      <w:r w:rsidRPr="008B5457">
        <w:rPr>
          <w:rStyle w:val="TagStyle"/>
          <w:rtl/>
        </w:rPr>
        <w:t xml:space="preserve"> </w:t>
      </w:r>
      <w:r>
        <w:rPr>
          <w:rtl/>
        </w:rPr>
        <w:t>שמחה רוטמן (הציונות הדתית):</w:t>
      </w:r>
      <w:r w:rsidRPr="008B5457">
        <w:rPr>
          <w:rStyle w:val="TagStyle"/>
          <w:rtl/>
        </w:rPr>
        <w:t xml:space="preserve"> </w:t>
      </w:r>
      <w:r w:rsidRPr="00AE094C">
        <w:rPr>
          <w:rStyle w:val="TagStyle"/>
          <w:rtl/>
        </w:rPr>
        <w:t>&lt;&lt; דובר_המשך &gt;&gt;</w:t>
      </w:r>
      <w:r>
        <w:rPr>
          <w:rtl/>
        </w:rPr>
        <w:t xml:space="preserve">   </w:t>
      </w:r>
      <w:bookmarkEnd w:id="917"/>
    </w:p>
    <w:p w:rsidR="008B5457" w:rsidRDefault="008B5457" w:rsidP="008B5457">
      <w:pPr>
        <w:pStyle w:val="KeepWithNext"/>
        <w:rPr>
          <w:rtl/>
        </w:rPr>
      </w:pPr>
    </w:p>
    <w:p w:rsidR="008B5457" w:rsidRDefault="008B5457" w:rsidP="008B5457">
      <w:pPr>
        <w:rPr>
          <w:rtl/>
        </w:rPr>
      </w:pPr>
      <w:r>
        <w:rPr>
          <w:rFonts w:hint="cs"/>
          <w:rtl/>
        </w:rPr>
        <w:t>אבל מי שמרכז חייו</w:t>
      </w:r>
      <w:r w:rsidR="00BD4750">
        <w:rPr>
          <w:rFonts w:hint="cs"/>
          <w:rtl/>
        </w:rPr>
        <w:t xml:space="preserve"> בישראל</w:t>
      </w:r>
      <w:r>
        <w:rPr>
          <w:rFonts w:hint="cs"/>
          <w:rtl/>
        </w:rPr>
        <w:t xml:space="preserve"> הוא תושב, לא?</w:t>
      </w:r>
    </w:p>
    <w:p w:rsidR="008B5457" w:rsidRDefault="008B5457" w:rsidP="008B5457">
      <w:pPr>
        <w:rPr>
          <w:rtl/>
        </w:rPr>
      </w:pPr>
      <w:bookmarkStart w:id="918" w:name="_ETM_Q1_7056358"/>
      <w:bookmarkStart w:id="919" w:name="_ETM_Q1_7056456"/>
      <w:bookmarkEnd w:id="918"/>
      <w:bookmarkEnd w:id="919"/>
    </w:p>
    <w:p w:rsidR="008B5457" w:rsidRDefault="008B5457" w:rsidP="00AE094C">
      <w:pPr>
        <w:pStyle w:val="af6"/>
        <w:rPr>
          <w:rtl/>
        </w:rPr>
      </w:pPr>
      <w:bookmarkStart w:id="920" w:name="ET_yor_6156_244"/>
      <w:r w:rsidRPr="00AE094C">
        <w:rPr>
          <w:rStyle w:val="TagStyle"/>
          <w:rtl/>
        </w:rPr>
        <w:t xml:space="preserve"> &lt;&lt; יור &gt;&gt;</w:t>
      </w:r>
      <w:r w:rsidRPr="008B5457">
        <w:rPr>
          <w:rStyle w:val="TagStyle"/>
          <w:rtl/>
        </w:rPr>
        <w:t xml:space="preserve"> </w:t>
      </w:r>
      <w:r>
        <w:rPr>
          <w:rtl/>
        </w:rPr>
        <w:t>היו"ר גלעד קריב:</w:t>
      </w:r>
      <w:r w:rsidRPr="008B5457">
        <w:rPr>
          <w:rStyle w:val="TagStyle"/>
          <w:rtl/>
        </w:rPr>
        <w:t xml:space="preserve"> </w:t>
      </w:r>
      <w:r w:rsidRPr="00AE094C">
        <w:rPr>
          <w:rStyle w:val="TagStyle"/>
          <w:rtl/>
        </w:rPr>
        <w:t>&lt;&lt; יור &gt;&gt;</w:t>
      </w:r>
      <w:r>
        <w:rPr>
          <w:rtl/>
        </w:rPr>
        <w:t xml:space="preserve">   </w:t>
      </w:r>
      <w:bookmarkEnd w:id="920"/>
    </w:p>
    <w:p w:rsidR="008B5457" w:rsidRDefault="008B5457" w:rsidP="008B5457">
      <w:pPr>
        <w:pStyle w:val="KeepWithNext"/>
        <w:rPr>
          <w:rtl/>
        </w:rPr>
      </w:pPr>
    </w:p>
    <w:p w:rsidR="00F06DE6" w:rsidRDefault="008B5457" w:rsidP="00BD4750">
      <w:pPr>
        <w:rPr>
          <w:rtl/>
        </w:rPr>
      </w:pPr>
      <w:bookmarkStart w:id="921" w:name="_ETM_Q1_7058052"/>
      <w:bookmarkEnd w:id="921"/>
      <w:r>
        <w:rPr>
          <w:rFonts w:hint="cs"/>
          <w:rtl/>
        </w:rPr>
        <w:t xml:space="preserve">לא, סטודנט, </w:t>
      </w:r>
      <w:bookmarkStart w:id="922" w:name="_ETM_Q1_7061045"/>
      <w:bookmarkEnd w:id="922"/>
      <w:r>
        <w:rPr>
          <w:rFonts w:hint="cs"/>
          <w:rtl/>
        </w:rPr>
        <w:t>לומד</w:t>
      </w:r>
      <w:r w:rsidR="00964C9C" w:rsidRPr="00964C9C">
        <w:rPr>
          <w:rtl/>
        </w:rPr>
        <w:t xml:space="preserve"> פה שנתיים</w:t>
      </w:r>
      <w:r>
        <w:rPr>
          <w:rFonts w:hint="cs"/>
          <w:rtl/>
        </w:rPr>
        <w:t>,</w:t>
      </w:r>
      <w:r>
        <w:rPr>
          <w:rtl/>
        </w:rPr>
        <w:t xml:space="preserve"> יצא</w:t>
      </w:r>
      <w:r w:rsidR="00964C9C" w:rsidRPr="00964C9C">
        <w:rPr>
          <w:rtl/>
        </w:rPr>
        <w:t xml:space="preserve"> ל</w:t>
      </w:r>
      <w:r>
        <w:rPr>
          <w:rFonts w:hint="cs"/>
          <w:rtl/>
        </w:rPr>
        <w:t>פני</w:t>
      </w:r>
      <w:r>
        <w:rPr>
          <w:rtl/>
        </w:rPr>
        <w:t xml:space="preserve"> ההגדרה של המדינות האדו</w:t>
      </w:r>
      <w:r>
        <w:rPr>
          <w:rFonts w:hint="cs"/>
          <w:rtl/>
        </w:rPr>
        <w:t>מות</w:t>
      </w:r>
      <w:r w:rsidR="00964C9C" w:rsidRPr="00964C9C">
        <w:rPr>
          <w:rtl/>
        </w:rPr>
        <w:t xml:space="preserve"> </w:t>
      </w:r>
      <w:r>
        <w:rPr>
          <w:rFonts w:hint="cs"/>
          <w:rtl/>
        </w:rPr>
        <w:t>לחופשת סמסטר,</w:t>
      </w:r>
      <w:r w:rsidR="00964C9C" w:rsidRPr="00964C9C">
        <w:rPr>
          <w:rtl/>
        </w:rPr>
        <w:t xml:space="preserve"> לא יכול לחזור</w:t>
      </w:r>
      <w:r>
        <w:rPr>
          <w:rFonts w:hint="cs"/>
          <w:rtl/>
        </w:rPr>
        <w:t>.</w:t>
      </w:r>
      <w:r w:rsidR="00964C9C" w:rsidRPr="00964C9C">
        <w:rPr>
          <w:rtl/>
        </w:rPr>
        <w:t xml:space="preserve"> אדם נמצא פה על ויז</w:t>
      </w:r>
      <w:r w:rsidR="00BD4750">
        <w:rPr>
          <w:rFonts w:hint="cs"/>
          <w:rtl/>
        </w:rPr>
        <w:t>ת</w:t>
      </w:r>
      <w:r w:rsidR="00964C9C" w:rsidRPr="00964C9C">
        <w:rPr>
          <w:rtl/>
        </w:rPr>
        <w:t xml:space="preserve"> עבודה כדין</w:t>
      </w:r>
      <w:r w:rsidR="00F06DE6">
        <w:rPr>
          <w:rFonts w:hint="cs"/>
          <w:rtl/>
        </w:rPr>
        <w:t>.</w:t>
      </w:r>
    </w:p>
    <w:p w:rsidR="00F06DE6" w:rsidRDefault="00F06DE6" w:rsidP="00F06DE6">
      <w:pPr>
        <w:rPr>
          <w:rtl/>
        </w:rPr>
      </w:pPr>
    </w:p>
    <w:p w:rsidR="00F06DE6" w:rsidRDefault="00F06DE6" w:rsidP="00AE094C">
      <w:pPr>
        <w:pStyle w:val="af9"/>
        <w:rPr>
          <w:rtl/>
        </w:rPr>
      </w:pPr>
      <w:bookmarkStart w:id="923" w:name="ET_guest_דר_אשר_שלמון_245"/>
      <w:r w:rsidRPr="00AE094C">
        <w:rPr>
          <w:rStyle w:val="TagStyle"/>
          <w:rtl/>
        </w:rPr>
        <w:t xml:space="preserve"> &lt;&lt; אורח &gt;&gt;</w:t>
      </w:r>
      <w:r w:rsidRPr="00F06DE6">
        <w:rPr>
          <w:rStyle w:val="TagStyle"/>
          <w:rtl/>
        </w:rPr>
        <w:t xml:space="preserve"> </w:t>
      </w:r>
      <w:r>
        <w:rPr>
          <w:rtl/>
        </w:rPr>
        <w:t>אשר שלמון:</w:t>
      </w:r>
      <w:r w:rsidRPr="00F06DE6">
        <w:rPr>
          <w:rStyle w:val="TagStyle"/>
          <w:rtl/>
        </w:rPr>
        <w:t xml:space="preserve"> </w:t>
      </w:r>
      <w:r w:rsidRPr="00AE094C">
        <w:rPr>
          <w:rStyle w:val="TagStyle"/>
          <w:rtl/>
        </w:rPr>
        <w:t>&lt;&lt; אורח &gt;&gt;</w:t>
      </w:r>
      <w:r>
        <w:rPr>
          <w:rtl/>
        </w:rPr>
        <w:t xml:space="preserve">   </w:t>
      </w:r>
      <w:bookmarkEnd w:id="923"/>
    </w:p>
    <w:p w:rsidR="00F06DE6" w:rsidRDefault="00F06DE6" w:rsidP="00F06DE6">
      <w:pPr>
        <w:pStyle w:val="KeepWithNext"/>
        <w:rPr>
          <w:rtl/>
        </w:rPr>
      </w:pPr>
    </w:p>
    <w:p w:rsidR="00F06DE6" w:rsidRDefault="00F06DE6" w:rsidP="00F06DE6">
      <w:pPr>
        <w:rPr>
          <w:rtl/>
        </w:rPr>
      </w:pPr>
      <w:r>
        <w:rPr>
          <w:rtl/>
        </w:rPr>
        <w:t>חבר</w:t>
      </w:r>
      <w:r w:rsidR="00964C9C" w:rsidRPr="00964C9C">
        <w:rPr>
          <w:rtl/>
        </w:rPr>
        <w:t xml:space="preserve"> הכנסת קריב</w:t>
      </w:r>
      <w:r>
        <w:rPr>
          <w:rFonts w:hint="cs"/>
          <w:rtl/>
        </w:rPr>
        <w:t>,</w:t>
      </w:r>
      <w:r w:rsidR="00964C9C" w:rsidRPr="00964C9C">
        <w:rPr>
          <w:rtl/>
        </w:rPr>
        <w:t xml:space="preserve"> אני חייב לומר כמי שמצוי בפרקטיקה של ה</w:t>
      </w:r>
      <w:r>
        <w:rPr>
          <w:rFonts w:hint="cs"/>
          <w:rtl/>
        </w:rPr>
        <w:t>עניינים, שכל</w:t>
      </w:r>
      <w:r w:rsidR="00964C9C" w:rsidRPr="00964C9C">
        <w:rPr>
          <w:rtl/>
        </w:rPr>
        <w:t xml:space="preserve"> מי שמרכז חיי</w:t>
      </w:r>
      <w:r>
        <w:rPr>
          <w:rFonts w:hint="cs"/>
          <w:rtl/>
        </w:rPr>
        <w:t>ו</w:t>
      </w:r>
      <w:r w:rsidR="00964C9C" w:rsidRPr="00964C9C">
        <w:rPr>
          <w:rtl/>
        </w:rPr>
        <w:t xml:space="preserve"> היה פה</w:t>
      </w:r>
      <w:r>
        <w:rPr>
          <w:rFonts w:hint="cs"/>
          <w:rtl/>
        </w:rPr>
        <w:t>,</w:t>
      </w:r>
      <w:r w:rsidR="00964C9C" w:rsidRPr="00964C9C">
        <w:rPr>
          <w:rtl/>
        </w:rPr>
        <w:t xml:space="preserve"> </w:t>
      </w:r>
      <w:r>
        <w:rPr>
          <w:rtl/>
        </w:rPr>
        <w:t>ולמיטב ידיעתי</w:t>
      </w:r>
      <w:r>
        <w:rPr>
          <w:rFonts w:hint="cs"/>
          <w:rtl/>
        </w:rPr>
        <w:t xml:space="preserve">, </w:t>
      </w:r>
      <w:r w:rsidR="00964C9C" w:rsidRPr="00964C9C">
        <w:rPr>
          <w:rtl/>
        </w:rPr>
        <w:t xml:space="preserve">למעט מספר מקרים של </w:t>
      </w:r>
      <w:r>
        <w:rPr>
          <w:rFonts w:hint="cs"/>
          <w:rtl/>
        </w:rPr>
        <w:t>כאלה שלא התחסנו,</w:t>
      </w:r>
      <w:r w:rsidR="00964C9C" w:rsidRPr="00964C9C">
        <w:rPr>
          <w:rtl/>
        </w:rPr>
        <w:t xml:space="preserve"> קיבל אישור ל</w:t>
      </w:r>
      <w:r>
        <w:rPr>
          <w:rFonts w:hint="cs"/>
          <w:rtl/>
        </w:rPr>
        <w:t>חזור.</w:t>
      </w:r>
    </w:p>
    <w:p w:rsidR="00F06DE6" w:rsidRDefault="00F06DE6" w:rsidP="00F06DE6">
      <w:pPr>
        <w:rPr>
          <w:rtl/>
        </w:rPr>
      </w:pPr>
    </w:p>
    <w:p w:rsidR="00F06DE6" w:rsidRDefault="00F06DE6" w:rsidP="00AE094C">
      <w:pPr>
        <w:pStyle w:val="af6"/>
        <w:rPr>
          <w:rtl/>
        </w:rPr>
      </w:pPr>
      <w:bookmarkStart w:id="924" w:name="ET_yor_6156_246"/>
      <w:r w:rsidRPr="00AE094C">
        <w:rPr>
          <w:rStyle w:val="TagStyle"/>
          <w:rtl/>
        </w:rPr>
        <w:t xml:space="preserve"> &lt;&lt; יור &gt;&gt;</w:t>
      </w:r>
      <w:r w:rsidRPr="00F06DE6">
        <w:rPr>
          <w:rStyle w:val="TagStyle"/>
          <w:rtl/>
        </w:rPr>
        <w:t xml:space="preserve"> </w:t>
      </w:r>
      <w:r>
        <w:rPr>
          <w:rtl/>
        </w:rPr>
        <w:t>היו"ר גלעד קריב:</w:t>
      </w:r>
      <w:r w:rsidRPr="00F06DE6">
        <w:rPr>
          <w:rStyle w:val="TagStyle"/>
          <w:rtl/>
        </w:rPr>
        <w:t xml:space="preserve"> </w:t>
      </w:r>
      <w:r w:rsidRPr="00AE094C">
        <w:rPr>
          <w:rStyle w:val="TagStyle"/>
          <w:rtl/>
        </w:rPr>
        <w:t>&lt;&lt; יור &gt;&gt;</w:t>
      </w:r>
      <w:r>
        <w:rPr>
          <w:rtl/>
        </w:rPr>
        <w:t xml:space="preserve">   </w:t>
      </w:r>
      <w:bookmarkEnd w:id="924"/>
    </w:p>
    <w:p w:rsidR="00F06DE6" w:rsidRDefault="00F06DE6" w:rsidP="00F06DE6">
      <w:pPr>
        <w:pStyle w:val="KeepWithNext"/>
        <w:rPr>
          <w:rtl/>
        </w:rPr>
      </w:pPr>
    </w:p>
    <w:p w:rsidR="00F06DE6" w:rsidRDefault="00F06DE6" w:rsidP="00F06DE6">
      <w:pPr>
        <w:rPr>
          <w:rtl/>
        </w:rPr>
      </w:pPr>
      <w:r>
        <w:rPr>
          <w:rFonts w:hint="cs"/>
          <w:rtl/>
        </w:rPr>
        <w:t xml:space="preserve">למעט הרבה אנשים שפנו אלינו </w:t>
      </w:r>
      <w:bookmarkStart w:id="925" w:name="_ETM_Q1_7088846"/>
      <w:bookmarkEnd w:id="925"/>
      <w:r>
        <w:rPr>
          <w:rFonts w:hint="cs"/>
          <w:rtl/>
        </w:rPr>
        <w:t>בעניין.</w:t>
      </w:r>
    </w:p>
    <w:p w:rsidR="00F06DE6" w:rsidRDefault="00F06DE6" w:rsidP="00F06DE6">
      <w:pPr>
        <w:rPr>
          <w:rtl/>
        </w:rPr>
      </w:pPr>
    </w:p>
    <w:p w:rsidR="00F06DE6" w:rsidRDefault="00F06DE6" w:rsidP="00AE094C">
      <w:pPr>
        <w:pStyle w:val="af9"/>
        <w:rPr>
          <w:rtl/>
        </w:rPr>
      </w:pPr>
      <w:bookmarkStart w:id="926" w:name="ET_guest_דב_ליפמן_247"/>
      <w:r w:rsidRPr="00AE094C">
        <w:rPr>
          <w:rStyle w:val="TagStyle"/>
          <w:rtl/>
        </w:rPr>
        <w:t xml:space="preserve"> &lt;&lt; אורח &gt;&gt;</w:t>
      </w:r>
      <w:r w:rsidRPr="00F06DE6">
        <w:rPr>
          <w:rStyle w:val="TagStyle"/>
          <w:rtl/>
        </w:rPr>
        <w:t xml:space="preserve"> </w:t>
      </w:r>
      <w:r>
        <w:rPr>
          <w:rtl/>
        </w:rPr>
        <w:t>דב ליפמן:</w:t>
      </w:r>
      <w:r w:rsidRPr="00F06DE6">
        <w:rPr>
          <w:rStyle w:val="TagStyle"/>
          <w:rtl/>
        </w:rPr>
        <w:t xml:space="preserve"> </w:t>
      </w:r>
      <w:r w:rsidRPr="00AE094C">
        <w:rPr>
          <w:rStyle w:val="TagStyle"/>
          <w:rtl/>
        </w:rPr>
        <w:t>&lt;&lt; אורח &gt;&gt;</w:t>
      </w:r>
      <w:r>
        <w:rPr>
          <w:rtl/>
        </w:rPr>
        <w:t xml:space="preserve">   </w:t>
      </w:r>
      <w:bookmarkEnd w:id="926"/>
    </w:p>
    <w:p w:rsidR="00F06DE6" w:rsidRPr="00F06DE6" w:rsidRDefault="00F06DE6" w:rsidP="00F06DE6">
      <w:pPr>
        <w:rPr>
          <w:rtl/>
        </w:rPr>
      </w:pPr>
    </w:p>
    <w:p w:rsidR="00F06DE6" w:rsidRDefault="00F06DE6" w:rsidP="00F06DE6">
      <w:pPr>
        <w:rPr>
          <w:rtl/>
        </w:rPr>
      </w:pPr>
      <w:r>
        <w:rPr>
          <w:rFonts w:hint="cs"/>
          <w:rtl/>
        </w:rPr>
        <w:t xml:space="preserve">האם </w:t>
      </w:r>
      <w:r w:rsidR="00964C9C" w:rsidRPr="00964C9C">
        <w:rPr>
          <w:rtl/>
        </w:rPr>
        <w:t xml:space="preserve">יש דרך שיכולים לא לשלוח אותם למלונית </w:t>
      </w:r>
      <w:r>
        <w:rPr>
          <w:rFonts w:hint="cs"/>
          <w:rtl/>
        </w:rPr>
        <w:t>אלא</w:t>
      </w:r>
      <w:r>
        <w:rPr>
          <w:rtl/>
        </w:rPr>
        <w:t xml:space="preserve"> </w:t>
      </w:r>
      <w:r>
        <w:rPr>
          <w:rFonts w:hint="cs"/>
          <w:rtl/>
        </w:rPr>
        <w:t>ל</w:t>
      </w:r>
      <w:r w:rsidR="00964C9C" w:rsidRPr="00964C9C">
        <w:rPr>
          <w:rtl/>
        </w:rPr>
        <w:t xml:space="preserve">בית שלהם כאשר </w:t>
      </w:r>
      <w:r>
        <w:rPr>
          <w:rFonts w:hint="cs"/>
          <w:rtl/>
        </w:rPr>
        <w:t xml:space="preserve">הם </w:t>
      </w:r>
      <w:r w:rsidR="00964C9C" w:rsidRPr="00964C9C">
        <w:rPr>
          <w:rtl/>
        </w:rPr>
        <w:t>מגיעים</w:t>
      </w:r>
      <w:r>
        <w:rPr>
          <w:rFonts w:hint="cs"/>
          <w:rtl/>
        </w:rPr>
        <w:t>?</w:t>
      </w:r>
    </w:p>
    <w:p w:rsidR="00F06DE6" w:rsidRDefault="00F06DE6" w:rsidP="00F06DE6">
      <w:pPr>
        <w:rPr>
          <w:rtl/>
        </w:rPr>
      </w:pPr>
      <w:bookmarkStart w:id="927" w:name="_ETM_Q1_7094849"/>
      <w:bookmarkStart w:id="928" w:name="_ETM_Q1_7094961"/>
      <w:bookmarkStart w:id="929" w:name="_ETM_Q1_7095889"/>
      <w:bookmarkEnd w:id="927"/>
      <w:bookmarkEnd w:id="928"/>
      <w:bookmarkEnd w:id="929"/>
    </w:p>
    <w:p w:rsidR="00F06DE6" w:rsidRDefault="00F06DE6" w:rsidP="00AE094C">
      <w:pPr>
        <w:pStyle w:val="af9"/>
        <w:rPr>
          <w:rtl/>
        </w:rPr>
      </w:pPr>
      <w:bookmarkStart w:id="930" w:name="ET_guest_דר_אשר_שלמון_248"/>
      <w:r w:rsidRPr="00AE094C">
        <w:rPr>
          <w:rStyle w:val="TagStyle"/>
          <w:rtl/>
        </w:rPr>
        <w:t xml:space="preserve"> &lt;&lt; אורח &gt;&gt;</w:t>
      </w:r>
      <w:r w:rsidRPr="00F06DE6">
        <w:rPr>
          <w:rStyle w:val="TagStyle"/>
          <w:rtl/>
        </w:rPr>
        <w:t xml:space="preserve"> </w:t>
      </w:r>
      <w:r>
        <w:rPr>
          <w:rtl/>
        </w:rPr>
        <w:t>אשר שלמון:</w:t>
      </w:r>
      <w:r w:rsidRPr="00F06DE6">
        <w:rPr>
          <w:rStyle w:val="TagStyle"/>
          <w:rtl/>
        </w:rPr>
        <w:t xml:space="preserve"> </w:t>
      </w:r>
      <w:r w:rsidRPr="00AE094C">
        <w:rPr>
          <w:rStyle w:val="TagStyle"/>
          <w:rtl/>
        </w:rPr>
        <w:t>&lt;&lt; אורח &gt;&gt;</w:t>
      </w:r>
      <w:r>
        <w:rPr>
          <w:rtl/>
        </w:rPr>
        <w:t xml:space="preserve">   </w:t>
      </w:r>
      <w:bookmarkEnd w:id="930"/>
    </w:p>
    <w:p w:rsidR="00F06DE6" w:rsidRDefault="00F06DE6" w:rsidP="00F06DE6">
      <w:pPr>
        <w:pStyle w:val="KeepWithNext"/>
        <w:rPr>
          <w:rtl/>
        </w:rPr>
      </w:pPr>
    </w:p>
    <w:p w:rsidR="00F06DE6" w:rsidRDefault="00964C9C" w:rsidP="00AE094C">
      <w:pPr>
        <w:rPr>
          <w:rtl/>
        </w:rPr>
      </w:pPr>
      <w:bookmarkStart w:id="931" w:name="_ETM_Q1_7096570"/>
      <w:bookmarkStart w:id="932" w:name="_ETM_Q1_7096655"/>
      <w:bookmarkEnd w:id="931"/>
      <w:bookmarkEnd w:id="932"/>
      <w:r w:rsidRPr="00964C9C">
        <w:rPr>
          <w:rtl/>
        </w:rPr>
        <w:t xml:space="preserve">התשובה היא מאוד </w:t>
      </w:r>
      <w:r w:rsidR="00F06DE6">
        <w:rPr>
          <w:rFonts w:hint="cs"/>
          <w:rtl/>
        </w:rPr>
        <w:t xml:space="preserve">פשוטה: יש </w:t>
      </w:r>
      <w:r w:rsidR="00F06DE6">
        <w:rPr>
          <w:rtl/>
        </w:rPr>
        <w:t xml:space="preserve">כלל ברור </w:t>
      </w:r>
      <w:r w:rsidR="00F06DE6">
        <w:rPr>
          <w:rFonts w:hint="cs"/>
          <w:rtl/>
        </w:rPr>
        <w:t>ש</w:t>
      </w:r>
      <w:r w:rsidRPr="00964C9C">
        <w:rPr>
          <w:rtl/>
        </w:rPr>
        <w:t>מסוכ</w:t>
      </w:r>
      <w:r w:rsidR="00F06DE6">
        <w:rPr>
          <w:rFonts w:hint="cs"/>
          <w:rtl/>
        </w:rPr>
        <w:t>ם</w:t>
      </w:r>
      <w:r w:rsidRPr="00964C9C">
        <w:rPr>
          <w:rtl/>
        </w:rPr>
        <w:t xml:space="preserve"> ע</w:t>
      </w:r>
      <w:r w:rsidR="00F06DE6">
        <w:rPr>
          <w:rFonts w:hint="cs"/>
          <w:rtl/>
        </w:rPr>
        <w:t xml:space="preserve">ם המל"ג שסטודנט שחייב </w:t>
      </w:r>
      <w:bookmarkStart w:id="933" w:name="_ETM_Q1_7100777"/>
      <w:bookmarkEnd w:id="933"/>
      <w:r w:rsidR="00F06DE6">
        <w:rPr>
          <w:rFonts w:hint="cs"/>
          <w:rtl/>
        </w:rPr>
        <w:t>בידוד ארוך מבצע</w:t>
      </w:r>
      <w:r w:rsidRPr="00964C9C">
        <w:rPr>
          <w:rtl/>
        </w:rPr>
        <w:t xml:space="preserve"> </w:t>
      </w:r>
      <w:r w:rsidRPr="00AE094C">
        <w:rPr>
          <w:rtl/>
        </w:rPr>
        <w:t>אותו ב</w:t>
      </w:r>
      <w:r w:rsidR="00AE094C" w:rsidRPr="00AE094C">
        <w:rPr>
          <w:rFonts w:hint="cs"/>
          <w:rtl/>
        </w:rPr>
        <w:t>מתקן המל"ג</w:t>
      </w:r>
      <w:bookmarkStart w:id="934" w:name="_ETM_Q1_7098335"/>
      <w:bookmarkEnd w:id="934"/>
      <w:r w:rsidR="00F06DE6" w:rsidRPr="00AE094C">
        <w:rPr>
          <w:rFonts w:hint="cs"/>
          <w:rtl/>
        </w:rPr>
        <w:t>,</w:t>
      </w:r>
      <w:r w:rsidRPr="00AE094C">
        <w:rPr>
          <w:rtl/>
        </w:rPr>
        <w:t xml:space="preserve"> אז אם זו </w:t>
      </w:r>
      <w:r w:rsidR="00F06DE6" w:rsidRPr="00AE094C">
        <w:rPr>
          <w:rFonts w:hint="cs"/>
          <w:rtl/>
        </w:rPr>
        <w:t>ה</w:t>
      </w:r>
      <w:r w:rsidRPr="00AE094C">
        <w:rPr>
          <w:rtl/>
        </w:rPr>
        <w:t>אוניברסיטה או גוף אחר</w:t>
      </w:r>
      <w:r w:rsidR="00F06DE6" w:rsidRPr="00AE094C">
        <w:rPr>
          <w:rFonts w:hint="cs"/>
          <w:rtl/>
        </w:rPr>
        <w:t>.</w:t>
      </w:r>
      <w:r w:rsidRPr="00AE094C">
        <w:rPr>
          <w:rtl/>
        </w:rPr>
        <w:t xml:space="preserve"> אם אין לו פתרון </w:t>
      </w:r>
      <w:r w:rsidR="00F06DE6" w:rsidRPr="00AE094C">
        <w:rPr>
          <w:rFonts w:hint="cs"/>
          <w:rtl/>
        </w:rPr>
        <w:t>אחר הוא יכול לישון</w:t>
      </w:r>
      <w:r w:rsidRPr="00AE094C">
        <w:rPr>
          <w:rtl/>
        </w:rPr>
        <w:t xml:space="preserve"> במלונית</w:t>
      </w:r>
      <w:r w:rsidR="00F06DE6" w:rsidRPr="00AE094C">
        <w:rPr>
          <w:rFonts w:hint="cs"/>
          <w:rtl/>
        </w:rPr>
        <w:t>.</w:t>
      </w:r>
      <w:r w:rsidRPr="00AE094C">
        <w:rPr>
          <w:rtl/>
        </w:rPr>
        <w:t xml:space="preserve"> אנחנו לא </w:t>
      </w:r>
      <w:r w:rsidR="00BD4750" w:rsidRPr="00AE094C">
        <w:rPr>
          <w:rFonts w:hint="cs"/>
          <w:rtl/>
        </w:rPr>
        <w:t>מצאנו</w:t>
      </w:r>
      <w:bookmarkStart w:id="935" w:name="_ETM_Q1_7108476"/>
      <w:bookmarkEnd w:id="935"/>
      <w:r w:rsidR="00BD4750" w:rsidRPr="00AE094C">
        <w:rPr>
          <w:rFonts w:hint="cs"/>
          <w:rtl/>
        </w:rPr>
        <w:t xml:space="preserve"> ש</w:t>
      </w:r>
      <w:r w:rsidR="00F06DE6" w:rsidRPr="00AE094C">
        <w:rPr>
          <w:rFonts w:hint="cs"/>
          <w:rtl/>
        </w:rPr>
        <w:t>בידוד</w:t>
      </w:r>
      <w:r w:rsidR="00F06DE6">
        <w:rPr>
          <w:rtl/>
        </w:rPr>
        <w:t xml:space="preserve"> </w:t>
      </w:r>
      <w:r w:rsidRPr="00964C9C">
        <w:rPr>
          <w:rtl/>
        </w:rPr>
        <w:t>בבתים</w:t>
      </w:r>
      <w:r w:rsidR="00BD4750">
        <w:rPr>
          <w:rFonts w:hint="cs"/>
          <w:rtl/>
        </w:rPr>
        <w:t>,</w:t>
      </w:r>
      <w:r w:rsidRPr="00964C9C">
        <w:rPr>
          <w:rtl/>
        </w:rPr>
        <w:t xml:space="preserve"> </w:t>
      </w:r>
      <w:r w:rsidR="00F06DE6">
        <w:rPr>
          <w:rFonts w:hint="cs"/>
          <w:rtl/>
        </w:rPr>
        <w:t>כ</w:t>
      </w:r>
      <w:r w:rsidRPr="00964C9C">
        <w:rPr>
          <w:rtl/>
        </w:rPr>
        <w:t>שיש הרבה מאוד סטודנטים בד</w:t>
      </w:r>
      <w:r w:rsidR="00F06DE6">
        <w:rPr>
          <w:rtl/>
        </w:rPr>
        <w:t xml:space="preserve">ירה </w:t>
      </w:r>
      <w:r w:rsidR="00F06DE6">
        <w:rPr>
          <w:rFonts w:hint="cs"/>
          <w:rtl/>
        </w:rPr>
        <w:t>אחת</w:t>
      </w:r>
      <w:r w:rsidR="00BD4750">
        <w:rPr>
          <w:rFonts w:hint="cs"/>
          <w:rtl/>
        </w:rPr>
        <w:t>,</w:t>
      </w:r>
      <w:r w:rsidR="00F06DE6">
        <w:rPr>
          <w:rFonts w:hint="cs"/>
          <w:rtl/>
        </w:rPr>
        <w:t xml:space="preserve"> כבידוד </w:t>
      </w:r>
      <w:r w:rsidR="00BD4750">
        <w:rPr>
          <w:rFonts w:hint="cs"/>
          <w:rtl/>
        </w:rPr>
        <w:t>אפקטיבי.</w:t>
      </w:r>
    </w:p>
    <w:p w:rsidR="00F06DE6" w:rsidRDefault="00F06DE6" w:rsidP="00F06DE6">
      <w:pPr>
        <w:rPr>
          <w:rtl/>
        </w:rPr>
      </w:pPr>
      <w:bookmarkStart w:id="936" w:name="_ETM_Q1_7114452"/>
      <w:bookmarkStart w:id="937" w:name="_ETM_Q1_7114540"/>
      <w:bookmarkEnd w:id="936"/>
      <w:bookmarkEnd w:id="937"/>
    </w:p>
    <w:p w:rsidR="00F06DE6" w:rsidRDefault="00F06DE6" w:rsidP="00AE094C">
      <w:pPr>
        <w:pStyle w:val="af6"/>
        <w:rPr>
          <w:rtl/>
        </w:rPr>
      </w:pPr>
      <w:bookmarkStart w:id="938" w:name="ET_yor_6156_249"/>
      <w:r w:rsidRPr="00AE094C">
        <w:rPr>
          <w:rStyle w:val="TagStyle"/>
          <w:rtl/>
        </w:rPr>
        <w:t xml:space="preserve"> &lt;&lt; יור &gt;&gt;</w:t>
      </w:r>
      <w:r w:rsidRPr="00F06DE6">
        <w:rPr>
          <w:rStyle w:val="TagStyle"/>
          <w:rtl/>
        </w:rPr>
        <w:t xml:space="preserve"> </w:t>
      </w:r>
      <w:r>
        <w:rPr>
          <w:rtl/>
        </w:rPr>
        <w:t>היו"ר גלעד קריב:</w:t>
      </w:r>
      <w:r w:rsidRPr="00F06DE6">
        <w:rPr>
          <w:rStyle w:val="TagStyle"/>
          <w:rtl/>
        </w:rPr>
        <w:t xml:space="preserve"> </w:t>
      </w:r>
      <w:r w:rsidRPr="00AE094C">
        <w:rPr>
          <w:rStyle w:val="TagStyle"/>
          <w:rtl/>
        </w:rPr>
        <w:t>&lt;&lt; יור &gt;&gt;</w:t>
      </w:r>
      <w:r>
        <w:rPr>
          <w:rtl/>
        </w:rPr>
        <w:t xml:space="preserve">   </w:t>
      </w:r>
      <w:bookmarkEnd w:id="938"/>
    </w:p>
    <w:p w:rsidR="00F06DE6" w:rsidRDefault="00F06DE6" w:rsidP="00F06DE6">
      <w:pPr>
        <w:pStyle w:val="KeepWithNext"/>
        <w:rPr>
          <w:rtl/>
        </w:rPr>
      </w:pPr>
    </w:p>
    <w:p w:rsidR="00F06DE6" w:rsidRDefault="00F06DE6" w:rsidP="00F06DE6">
      <w:pPr>
        <w:rPr>
          <w:rtl/>
        </w:rPr>
      </w:pPr>
      <w:bookmarkStart w:id="939" w:name="_ETM_Q1_7115386"/>
      <w:bookmarkEnd w:id="939"/>
      <w:r>
        <w:rPr>
          <w:rFonts w:hint="cs"/>
          <w:rtl/>
        </w:rPr>
        <w:t>ס</w:t>
      </w:r>
      <w:r w:rsidR="00964C9C" w:rsidRPr="00964C9C">
        <w:rPr>
          <w:rtl/>
        </w:rPr>
        <w:t>וגיית המלוניות תיבדק ע</w:t>
      </w:r>
      <w:r>
        <w:rPr>
          <w:rFonts w:hint="cs"/>
          <w:rtl/>
        </w:rPr>
        <w:t>ל ידינו.</w:t>
      </w:r>
    </w:p>
    <w:p w:rsidR="00F06DE6" w:rsidRDefault="00F06DE6" w:rsidP="00F06DE6">
      <w:pPr>
        <w:rPr>
          <w:rtl/>
        </w:rPr>
      </w:pPr>
      <w:bookmarkStart w:id="940" w:name="_ETM_Q1_7122523"/>
      <w:bookmarkStart w:id="941" w:name="_ETM_Q1_7122638"/>
      <w:bookmarkEnd w:id="940"/>
      <w:bookmarkEnd w:id="941"/>
    </w:p>
    <w:p w:rsidR="00F06DE6" w:rsidRDefault="00F06DE6" w:rsidP="00AE094C">
      <w:pPr>
        <w:pStyle w:val="a4"/>
        <w:rPr>
          <w:rtl/>
        </w:rPr>
      </w:pPr>
      <w:bookmarkStart w:id="942" w:name="ET_knessetmember_6157_250"/>
      <w:r w:rsidRPr="00AE094C">
        <w:rPr>
          <w:rStyle w:val="TagStyle"/>
          <w:rtl/>
        </w:rPr>
        <w:t xml:space="preserve"> &lt;&lt; דובר &gt;&gt;</w:t>
      </w:r>
      <w:r w:rsidRPr="00F06DE6">
        <w:rPr>
          <w:rStyle w:val="TagStyle"/>
          <w:rtl/>
        </w:rPr>
        <w:t xml:space="preserve"> </w:t>
      </w:r>
      <w:r>
        <w:rPr>
          <w:rtl/>
        </w:rPr>
        <w:t>שמחה רוטמן (הציונות הדתית):</w:t>
      </w:r>
      <w:r w:rsidRPr="00F06DE6">
        <w:rPr>
          <w:rStyle w:val="TagStyle"/>
          <w:rtl/>
        </w:rPr>
        <w:t xml:space="preserve"> </w:t>
      </w:r>
      <w:r w:rsidRPr="00AE094C">
        <w:rPr>
          <w:rStyle w:val="TagStyle"/>
          <w:rtl/>
        </w:rPr>
        <w:t>&lt;&lt; דובר &gt;&gt;</w:t>
      </w:r>
      <w:r>
        <w:rPr>
          <w:rtl/>
        </w:rPr>
        <w:t xml:space="preserve">   </w:t>
      </w:r>
      <w:bookmarkEnd w:id="942"/>
    </w:p>
    <w:p w:rsidR="00F06DE6" w:rsidRDefault="00F06DE6" w:rsidP="00F06DE6">
      <w:pPr>
        <w:pStyle w:val="KeepWithNext"/>
        <w:rPr>
          <w:rtl/>
          <w:lang w:eastAsia="he-IL"/>
        </w:rPr>
      </w:pPr>
    </w:p>
    <w:p w:rsidR="00F06DE6" w:rsidRDefault="00F06DE6" w:rsidP="00F06DE6">
      <w:pPr>
        <w:rPr>
          <w:rtl/>
          <w:lang w:eastAsia="he-IL"/>
        </w:rPr>
      </w:pPr>
      <w:r>
        <w:rPr>
          <w:rFonts w:hint="cs"/>
          <w:rtl/>
          <w:lang w:eastAsia="he-IL"/>
        </w:rPr>
        <w:t>בן זוג, גם אם מרכז חייו לא פה?</w:t>
      </w:r>
    </w:p>
    <w:p w:rsidR="00F06DE6" w:rsidRDefault="00F06DE6" w:rsidP="00F06DE6">
      <w:pPr>
        <w:rPr>
          <w:rtl/>
          <w:lang w:eastAsia="he-IL"/>
        </w:rPr>
      </w:pPr>
    </w:p>
    <w:p w:rsidR="00F06DE6" w:rsidRDefault="00F06DE6" w:rsidP="00AE094C">
      <w:pPr>
        <w:pStyle w:val="af6"/>
        <w:rPr>
          <w:rtl/>
        </w:rPr>
      </w:pPr>
      <w:bookmarkStart w:id="943" w:name="ET_yor_6156_251"/>
      <w:r w:rsidRPr="00AE094C">
        <w:rPr>
          <w:rStyle w:val="TagStyle"/>
          <w:rtl/>
        </w:rPr>
        <w:t xml:space="preserve"> &lt;&lt; יור &gt;&gt;</w:t>
      </w:r>
      <w:r w:rsidRPr="00F06DE6">
        <w:rPr>
          <w:rStyle w:val="TagStyle"/>
          <w:rtl/>
        </w:rPr>
        <w:t xml:space="preserve"> </w:t>
      </w:r>
      <w:r>
        <w:rPr>
          <w:rtl/>
        </w:rPr>
        <w:t>היו"ר גלעד קריב:</w:t>
      </w:r>
      <w:r w:rsidRPr="00F06DE6">
        <w:rPr>
          <w:rStyle w:val="TagStyle"/>
          <w:rtl/>
        </w:rPr>
        <w:t xml:space="preserve"> </w:t>
      </w:r>
      <w:r w:rsidRPr="00AE094C">
        <w:rPr>
          <w:rStyle w:val="TagStyle"/>
          <w:rtl/>
        </w:rPr>
        <w:t>&lt;&lt; יור &gt;&gt;</w:t>
      </w:r>
      <w:r>
        <w:rPr>
          <w:rtl/>
        </w:rPr>
        <w:t xml:space="preserve">   </w:t>
      </w:r>
      <w:bookmarkEnd w:id="943"/>
    </w:p>
    <w:p w:rsidR="00F06DE6" w:rsidRPr="00F06DE6" w:rsidRDefault="00F06DE6" w:rsidP="00F06DE6">
      <w:pPr>
        <w:rPr>
          <w:rtl/>
          <w:lang w:eastAsia="he-IL"/>
        </w:rPr>
      </w:pPr>
    </w:p>
    <w:p w:rsidR="00F06DE6" w:rsidRDefault="00BD4750" w:rsidP="00F06DE6">
      <w:pPr>
        <w:rPr>
          <w:rtl/>
        </w:rPr>
      </w:pPr>
      <w:bookmarkStart w:id="944" w:name="_ETM_Q1_7123307"/>
      <w:bookmarkStart w:id="945" w:name="_ETM_Q1_7123435"/>
      <w:bookmarkEnd w:id="944"/>
      <w:bookmarkEnd w:id="945"/>
      <w:r>
        <w:rPr>
          <w:rtl/>
        </w:rPr>
        <w:t>ב</w:t>
      </w:r>
      <w:r w:rsidR="00964C9C" w:rsidRPr="00964C9C">
        <w:rPr>
          <w:rtl/>
        </w:rPr>
        <w:t>ן זו</w:t>
      </w:r>
      <w:r w:rsidR="00F06DE6">
        <w:rPr>
          <w:rFonts w:hint="cs"/>
          <w:rtl/>
        </w:rPr>
        <w:t>ג</w:t>
      </w:r>
      <w:r w:rsidR="00964C9C" w:rsidRPr="00964C9C">
        <w:rPr>
          <w:rtl/>
        </w:rPr>
        <w:t xml:space="preserve"> </w:t>
      </w:r>
      <w:r>
        <w:rPr>
          <w:rFonts w:hint="cs"/>
          <w:rtl/>
        </w:rPr>
        <w:t xml:space="preserve">זה </w:t>
      </w:r>
      <w:r w:rsidR="00964C9C" w:rsidRPr="00964C9C">
        <w:rPr>
          <w:rtl/>
        </w:rPr>
        <w:t>בכל מקרה</w:t>
      </w:r>
      <w:r w:rsidR="00F06DE6">
        <w:rPr>
          <w:rFonts w:hint="cs"/>
          <w:rtl/>
        </w:rPr>
        <w:t>.</w:t>
      </w:r>
    </w:p>
    <w:p w:rsidR="00F06DE6" w:rsidRDefault="00F06DE6" w:rsidP="00F06DE6">
      <w:pPr>
        <w:rPr>
          <w:rtl/>
        </w:rPr>
      </w:pPr>
    </w:p>
    <w:p w:rsidR="00F06DE6" w:rsidRDefault="00F06DE6" w:rsidP="00AE094C">
      <w:pPr>
        <w:pStyle w:val="-"/>
        <w:rPr>
          <w:rtl/>
        </w:rPr>
      </w:pPr>
      <w:bookmarkStart w:id="946" w:name="ET_knessetmember_6157_252"/>
      <w:r w:rsidRPr="00AE094C">
        <w:rPr>
          <w:rStyle w:val="TagStyle"/>
          <w:rtl/>
        </w:rPr>
        <w:t xml:space="preserve"> &lt;&lt; דובר_המשך &gt;&gt;</w:t>
      </w:r>
      <w:r w:rsidRPr="00F06DE6">
        <w:rPr>
          <w:rStyle w:val="TagStyle"/>
          <w:rtl/>
        </w:rPr>
        <w:t xml:space="preserve"> </w:t>
      </w:r>
      <w:r>
        <w:rPr>
          <w:rtl/>
        </w:rPr>
        <w:t>שמחה רוטמן (הציונות הדתית):</w:t>
      </w:r>
      <w:r w:rsidRPr="00F06DE6">
        <w:rPr>
          <w:rStyle w:val="TagStyle"/>
          <w:rtl/>
        </w:rPr>
        <w:t xml:space="preserve"> </w:t>
      </w:r>
      <w:r w:rsidRPr="00AE094C">
        <w:rPr>
          <w:rStyle w:val="TagStyle"/>
          <w:rtl/>
        </w:rPr>
        <w:t>&lt;&lt; דובר_המשך &gt;&gt;</w:t>
      </w:r>
      <w:r>
        <w:rPr>
          <w:rtl/>
        </w:rPr>
        <w:t xml:space="preserve">   </w:t>
      </w:r>
      <w:bookmarkEnd w:id="946"/>
    </w:p>
    <w:p w:rsidR="00F06DE6" w:rsidRDefault="00F06DE6" w:rsidP="00F06DE6">
      <w:pPr>
        <w:pStyle w:val="KeepWithNext"/>
        <w:rPr>
          <w:rtl/>
        </w:rPr>
      </w:pPr>
    </w:p>
    <w:p w:rsidR="00F06DE6" w:rsidRDefault="00964C9C" w:rsidP="00F06DE6">
      <w:pPr>
        <w:rPr>
          <w:rtl/>
        </w:rPr>
      </w:pPr>
      <w:r w:rsidRPr="00964C9C">
        <w:rPr>
          <w:rtl/>
        </w:rPr>
        <w:t xml:space="preserve">גם </w:t>
      </w:r>
      <w:r w:rsidR="00F06DE6">
        <w:rPr>
          <w:rFonts w:hint="cs"/>
          <w:rtl/>
        </w:rPr>
        <w:t xml:space="preserve">אם </w:t>
      </w:r>
      <w:r w:rsidR="00F06DE6">
        <w:rPr>
          <w:rtl/>
        </w:rPr>
        <w:t>מרכז חיי</w:t>
      </w:r>
      <w:r w:rsidR="00F06DE6">
        <w:rPr>
          <w:rFonts w:hint="cs"/>
          <w:rtl/>
        </w:rPr>
        <w:t>ו</w:t>
      </w:r>
      <w:r w:rsidRPr="00964C9C">
        <w:rPr>
          <w:rtl/>
        </w:rPr>
        <w:t xml:space="preserve"> לא פה</w:t>
      </w:r>
      <w:r w:rsidR="00F06DE6">
        <w:rPr>
          <w:rFonts w:hint="cs"/>
          <w:rtl/>
        </w:rPr>
        <w:t>?</w:t>
      </w:r>
    </w:p>
    <w:p w:rsidR="00F06DE6" w:rsidRDefault="00F06DE6" w:rsidP="00F06DE6">
      <w:pPr>
        <w:rPr>
          <w:rtl/>
        </w:rPr>
      </w:pPr>
      <w:bookmarkStart w:id="947" w:name="_ETM_Q1_7125364"/>
      <w:bookmarkStart w:id="948" w:name="_ETM_Q1_7125478"/>
      <w:bookmarkEnd w:id="947"/>
      <w:bookmarkEnd w:id="948"/>
    </w:p>
    <w:p w:rsidR="00F06DE6" w:rsidRDefault="00F06DE6" w:rsidP="00AE094C">
      <w:pPr>
        <w:pStyle w:val="af6"/>
        <w:rPr>
          <w:rtl/>
        </w:rPr>
      </w:pPr>
      <w:bookmarkStart w:id="949" w:name="ET_yor_6156_253"/>
      <w:r w:rsidRPr="00AE094C">
        <w:rPr>
          <w:rStyle w:val="TagStyle"/>
          <w:rtl/>
        </w:rPr>
        <w:t xml:space="preserve"> &lt;&lt; יור &gt;&gt;</w:t>
      </w:r>
      <w:r w:rsidRPr="00F06DE6">
        <w:rPr>
          <w:rStyle w:val="TagStyle"/>
          <w:rtl/>
        </w:rPr>
        <w:t xml:space="preserve"> </w:t>
      </w:r>
      <w:r>
        <w:rPr>
          <w:rtl/>
        </w:rPr>
        <w:t>היו"ר גלעד קריב:</w:t>
      </w:r>
      <w:r w:rsidRPr="00F06DE6">
        <w:rPr>
          <w:rStyle w:val="TagStyle"/>
          <w:rtl/>
        </w:rPr>
        <w:t xml:space="preserve"> </w:t>
      </w:r>
      <w:r w:rsidRPr="00AE094C">
        <w:rPr>
          <w:rStyle w:val="TagStyle"/>
          <w:rtl/>
        </w:rPr>
        <w:t>&lt;&lt; יור &gt;&gt;</w:t>
      </w:r>
      <w:r>
        <w:rPr>
          <w:rtl/>
        </w:rPr>
        <w:t xml:space="preserve">   </w:t>
      </w:r>
      <w:bookmarkEnd w:id="949"/>
    </w:p>
    <w:p w:rsidR="00F06DE6" w:rsidRDefault="00F06DE6" w:rsidP="00F06DE6">
      <w:pPr>
        <w:pStyle w:val="KeepWithNext"/>
        <w:rPr>
          <w:rtl/>
        </w:rPr>
      </w:pPr>
    </w:p>
    <w:p w:rsidR="00F06DE6" w:rsidRDefault="00964C9C" w:rsidP="00F06DE6">
      <w:pPr>
        <w:rPr>
          <w:rtl/>
        </w:rPr>
      </w:pPr>
      <w:bookmarkStart w:id="950" w:name="_ETM_Q1_7126186"/>
      <w:bookmarkEnd w:id="950"/>
      <w:r w:rsidRPr="00964C9C">
        <w:rPr>
          <w:rtl/>
        </w:rPr>
        <w:t>נכון</w:t>
      </w:r>
      <w:r w:rsidR="00F06DE6">
        <w:rPr>
          <w:rFonts w:hint="cs"/>
          <w:rtl/>
        </w:rPr>
        <w:t>.</w:t>
      </w:r>
    </w:p>
    <w:p w:rsidR="00F06DE6" w:rsidRDefault="00F06DE6" w:rsidP="00F06DE6">
      <w:pPr>
        <w:rPr>
          <w:rtl/>
        </w:rPr>
      </w:pPr>
      <w:bookmarkStart w:id="951" w:name="_ETM_Q1_7128292"/>
      <w:bookmarkStart w:id="952" w:name="_ETM_Q1_7128386"/>
      <w:bookmarkEnd w:id="951"/>
      <w:bookmarkEnd w:id="952"/>
    </w:p>
    <w:p w:rsidR="00F06DE6" w:rsidRDefault="00F06DE6" w:rsidP="00AE094C">
      <w:pPr>
        <w:pStyle w:val="-"/>
        <w:rPr>
          <w:rtl/>
        </w:rPr>
      </w:pPr>
      <w:bookmarkStart w:id="953" w:name="ET_knessetmember_6157_254"/>
      <w:r w:rsidRPr="00AE094C">
        <w:rPr>
          <w:rStyle w:val="TagStyle"/>
          <w:rtl/>
        </w:rPr>
        <w:t xml:space="preserve"> &lt;&lt; דובר_המשך &gt;&gt;</w:t>
      </w:r>
      <w:r w:rsidRPr="00F06DE6">
        <w:rPr>
          <w:rStyle w:val="TagStyle"/>
          <w:rtl/>
        </w:rPr>
        <w:t xml:space="preserve"> </w:t>
      </w:r>
      <w:r>
        <w:rPr>
          <w:rtl/>
        </w:rPr>
        <w:t>שמחה רוטמן (הציונות הדתית):</w:t>
      </w:r>
      <w:r w:rsidRPr="00F06DE6">
        <w:rPr>
          <w:rStyle w:val="TagStyle"/>
          <w:rtl/>
        </w:rPr>
        <w:t xml:space="preserve"> </w:t>
      </w:r>
      <w:r w:rsidRPr="00AE094C">
        <w:rPr>
          <w:rStyle w:val="TagStyle"/>
          <w:rtl/>
        </w:rPr>
        <w:t>&lt;&lt; דובר_המשך &gt;&gt;</w:t>
      </w:r>
      <w:r>
        <w:rPr>
          <w:rtl/>
        </w:rPr>
        <w:t xml:space="preserve">   </w:t>
      </w:r>
      <w:bookmarkEnd w:id="953"/>
    </w:p>
    <w:p w:rsidR="00F06DE6" w:rsidRDefault="00F06DE6" w:rsidP="00F06DE6">
      <w:pPr>
        <w:pStyle w:val="KeepWithNext"/>
        <w:rPr>
          <w:rtl/>
        </w:rPr>
      </w:pPr>
    </w:p>
    <w:p w:rsidR="00F06DE6" w:rsidRDefault="00F06DE6" w:rsidP="00F06DE6">
      <w:pPr>
        <w:rPr>
          <w:rtl/>
        </w:rPr>
      </w:pPr>
      <w:bookmarkStart w:id="954" w:name="_ETM_Q1_7129228"/>
      <w:bookmarkEnd w:id="954"/>
      <w:r>
        <w:rPr>
          <w:rtl/>
        </w:rPr>
        <w:t xml:space="preserve"> </w:t>
      </w:r>
      <w:r w:rsidR="00964C9C" w:rsidRPr="00964C9C">
        <w:rPr>
          <w:rtl/>
        </w:rPr>
        <w:t xml:space="preserve">וקרוב משפחה מדרגה ראשונה </w:t>
      </w:r>
      <w:r>
        <w:rPr>
          <w:rFonts w:hint="cs"/>
          <w:rtl/>
        </w:rPr>
        <w:t>זה לא?</w:t>
      </w:r>
    </w:p>
    <w:p w:rsidR="00F06DE6" w:rsidRDefault="00F06DE6" w:rsidP="00F06DE6">
      <w:pPr>
        <w:rPr>
          <w:rtl/>
        </w:rPr>
      </w:pPr>
      <w:bookmarkStart w:id="955" w:name="_ETM_Q1_7133211"/>
      <w:bookmarkStart w:id="956" w:name="_ETM_Q1_7133295"/>
      <w:bookmarkEnd w:id="955"/>
      <w:bookmarkEnd w:id="956"/>
    </w:p>
    <w:p w:rsidR="00CD607E" w:rsidRDefault="00CD607E" w:rsidP="00AE094C">
      <w:pPr>
        <w:pStyle w:val="af6"/>
        <w:rPr>
          <w:rStyle w:val="TagStyle"/>
          <w:vanish w:val="0"/>
          <w:rtl/>
        </w:rPr>
      </w:pPr>
      <w:bookmarkStart w:id="957" w:name="ET_yor_6156_255"/>
      <w:r>
        <w:rPr>
          <w:rStyle w:val="TagStyle"/>
          <w:vanish w:val="0"/>
          <w:rtl/>
        </w:rPr>
        <w:br w:type="page"/>
      </w:r>
    </w:p>
    <w:p w:rsidR="00F06DE6" w:rsidRDefault="00F06DE6" w:rsidP="00AE094C">
      <w:pPr>
        <w:pStyle w:val="af6"/>
        <w:rPr>
          <w:rtl/>
        </w:rPr>
      </w:pPr>
      <w:r w:rsidRPr="00AE094C">
        <w:rPr>
          <w:rStyle w:val="TagStyle"/>
          <w:rtl/>
        </w:rPr>
        <w:t xml:space="preserve"> &lt;&lt; יור &gt;&gt;</w:t>
      </w:r>
      <w:r w:rsidRPr="00F06DE6">
        <w:rPr>
          <w:rStyle w:val="TagStyle"/>
          <w:rtl/>
        </w:rPr>
        <w:t xml:space="preserve"> </w:t>
      </w:r>
      <w:r>
        <w:rPr>
          <w:rtl/>
        </w:rPr>
        <w:t>היו"ר גלעד קריב:</w:t>
      </w:r>
      <w:r w:rsidRPr="00F06DE6">
        <w:rPr>
          <w:rStyle w:val="TagStyle"/>
          <w:rtl/>
        </w:rPr>
        <w:t xml:space="preserve"> </w:t>
      </w:r>
      <w:r w:rsidRPr="00AE094C">
        <w:rPr>
          <w:rStyle w:val="TagStyle"/>
          <w:rtl/>
        </w:rPr>
        <w:t>&lt;&lt; יור &gt;&gt;</w:t>
      </w:r>
      <w:r>
        <w:rPr>
          <w:rtl/>
        </w:rPr>
        <w:t xml:space="preserve">   </w:t>
      </w:r>
      <w:bookmarkEnd w:id="957"/>
    </w:p>
    <w:p w:rsidR="00F06DE6" w:rsidRDefault="00F06DE6" w:rsidP="00F06DE6">
      <w:pPr>
        <w:pStyle w:val="KeepWithNext"/>
        <w:rPr>
          <w:rtl/>
        </w:rPr>
      </w:pPr>
    </w:p>
    <w:p w:rsidR="00F06DE6" w:rsidRDefault="00BD4750" w:rsidP="00F06DE6">
      <w:pPr>
        <w:rPr>
          <w:rtl/>
        </w:rPr>
      </w:pPr>
      <w:bookmarkStart w:id="958" w:name="_ETM_Q1_7134088"/>
      <w:bookmarkEnd w:id="958"/>
      <w:r>
        <w:rPr>
          <w:rFonts w:hint="cs"/>
          <w:rtl/>
        </w:rPr>
        <w:t>זה לא,</w:t>
      </w:r>
      <w:r w:rsidR="00964C9C" w:rsidRPr="00964C9C">
        <w:rPr>
          <w:rtl/>
        </w:rPr>
        <w:t xml:space="preserve"> אלא לאירועים משמעותי</w:t>
      </w:r>
      <w:r w:rsidR="00F06DE6">
        <w:rPr>
          <w:rFonts w:hint="cs"/>
          <w:rtl/>
        </w:rPr>
        <w:t>ים. לגבי</w:t>
      </w:r>
      <w:r w:rsidR="00F06DE6">
        <w:rPr>
          <w:rtl/>
        </w:rPr>
        <w:t xml:space="preserve"> </w:t>
      </w:r>
      <w:r w:rsidR="00964C9C" w:rsidRPr="00964C9C">
        <w:rPr>
          <w:rtl/>
        </w:rPr>
        <w:t>אירועים משמעותי</w:t>
      </w:r>
      <w:r w:rsidR="00F06DE6">
        <w:rPr>
          <w:rFonts w:hint="cs"/>
          <w:rtl/>
        </w:rPr>
        <w:t>ים,</w:t>
      </w:r>
      <w:r w:rsidR="00964C9C" w:rsidRPr="00964C9C">
        <w:rPr>
          <w:rtl/>
        </w:rPr>
        <w:t xml:space="preserve"> גם ביציאה וגם בכניסה אנחנו נשתמש בהגדרה שכבר קיימת בחוק בהקשר של יציאה מסגר כש</w:t>
      </w:r>
      <w:r w:rsidR="00F06DE6">
        <w:rPr>
          <w:rFonts w:hint="cs"/>
          <w:rtl/>
        </w:rPr>
        <w:t xml:space="preserve">הוא </w:t>
      </w:r>
      <w:bookmarkStart w:id="959" w:name="_ETM_Q1_7147510"/>
      <w:bookmarkEnd w:id="959"/>
      <w:r w:rsidR="00964C9C" w:rsidRPr="00964C9C">
        <w:rPr>
          <w:rtl/>
        </w:rPr>
        <w:t xml:space="preserve">מוטל בארץ </w:t>
      </w:r>
      <w:r w:rsidR="00F06DE6">
        <w:rPr>
          <w:rFonts w:hint="cs"/>
          <w:rtl/>
        </w:rPr>
        <w:t>ל</w:t>
      </w:r>
      <w:r w:rsidR="00964C9C" w:rsidRPr="00964C9C">
        <w:rPr>
          <w:rtl/>
        </w:rPr>
        <w:t>לוויה</w:t>
      </w:r>
      <w:r w:rsidR="00F06DE6">
        <w:rPr>
          <w:rFonts w:hint="cs"/>
          <w:rtl/>
        </w:rPr>
        <w:t>.</w:t>
      </w:r>
      <w:r w:rsidR="00964C9C" w:rsidRPr="00964C9C">
        <w:rPr>
          <w:rtl/>
        </w:rPr>
        <w:t xml:space="preserve"> יש הגדרה בחוק</w:t>
      </w:r>
      <w:r w:rsidR="00F06DE6">
        <w:rPr>
          <w:rtl/>
        </w:rPr>
        <w:t xml:space="preserve"> </w:t>
      </w:r>
      <w:r>
        <w:rPr>
          <w:rFonts w:hint="cs"/>
          <w:rtl/>
        </w:rPr>
        <w:t>ו</w:t>
      </w:r>
      <w:r w:rsidR="00964C9C" w:rsidRPr="00964C9C">
        <w:rPr>
          <w:rtl/>
        </w:rPr>
        <w:t>אני אמרתי</w:t>
      </w:r>
      <w:r w:rsidR="00F06DE6">
        <w:rPr>
          <w:rFonts w:hint="cs"/>
          <w:rtl/>
        </w:rPr>
        <w:t>: תשתמשו בהגדרה בחוק.</w:t>
      </w:r>
    </w:p>
    <w:p w:rsidR="00F06DE6" w:rsidRDefault="00F06DE6" w:rsidP="00F06DE6">
      <w:pPr>
        <w:rPr>
          <w:rtl/>
        </w:rPr>
      </w:pPr>
      <w:bookmarkStart w:id="960" w:name="_ETM_Q1_7152832"/>
      <w:bookmarkStart w:id="961" w:name="_ETM_Q1_7152935"/>
      <w:bookmarkEnd w:id="960"/>
      <w:bookmarkEnd w:id="961"/>
    </w:p>
    <w:p w:rsidR="00F06DE6" w:rsidRDefault="00F06DE6" w:rsidP="00AE094C">
      <w:pPr>
        <w:pStyle w:val="-"/>
        <w:rPr>
          <w:rtl/>
        </w:rPr>
      </w:pPr>
      <w:bookmarkStart w:id="962" w:name="ET_knessetmember_6157_256"/>
      <w:r w:rsidRPr="00AE094C">
        <w:rPr>
          <w:rStyle w:val="TagStyle"/>
          <w:rtl/>
        </w:rPr>
        <w:t xml:space="preserve"> &lt;&lt; דובר_המשך &gt;&gt;</w:t>
      </w:r>
      <w:r w:rsidRPr="00F06DE6">
        <w:rPr>
          <w:rStyle w:val="TagStyle"/>
          <w:rtl/>
        </w:rPr>
        <w:t xml:space="preserve"> </w:t>
      </w:r>
      <w:r>
        <w:rPr>
          <w:rtl/>
        </w:rPr>
        <w:t>שמחה רוטמן (הציונות הדתית):</w:t>
      </w:r>
      <w:r w:rsidRPr="00F06DE6">
        <w:rPr>
          <w:rStyle w:val="TagStyle"/>
          <w:rtl/>
        </w:rPr>
        <w:t xml:space="preserve"> </w:t>
      </w:r>
      <w:r w:rsidRPr="00AE094C">
        <w:rPr>
          <w:rStyle w:val="TagStyle"/>
          <w:rtl/>
        </w:rPr>
        <w:t>&lt;&lt; דובר_המשך &gt;&gt;</w:t>
      </w:r>
      <w:r>
        <w:rPr>
          <w:rtl/>
        </w:rPr>
        <w:t xml:space="preserve">   </w:t>
      </w:r>
      <w:bookmarkEnd w:id="962"/>
    </w:p>
    <w:p w:rsidR="00F06DE6" w:rsidRDefault="00F06DE6" w:rsidP="00F06DE6">
      <w:pPr>
        <w:pStyle w:val="KeepWithNext"/>
        <w:rPr>
          <w:rtl/>
        </w:rPr>
      </w:pPr>
    </w:p>
    <w:p w:rsidR="00F06DE6" w:rsidRDefault="00964C9C" w:rsidP="00F06DE6">
      <w:pPr>
        <w:rPr>
          <w:rtl/>
        </w:rPr>
      </w:pPr>
      <w:bookmarkStart w:id="963" w:name="_ETM_Q1_7154656"/>
      <w:bookmarkEnd w:id="963"/>
      <w:r w:rsidRPr="00964C9C">
        <w:rPr>
          <w:rtl/>
        </w:rPr>
        <w:t xml:space="preserve">למה לא לקחת את ההגדרה שעכשיו דיברנו </w:t>
      </w:r>
      <w:r w:rsidR="00F06DE6">
        <w:rPr>
          <w:rFonts w:hint="cs"/>
          <w:rtl/>
        </w:rPr>
        <w:t xml:space="preserve">עליה </w:t>
      </w:r>
      <w:r w:rsidRPr="00964C9C">
        <w:rPr>
          <w:rtl/>
        </w:rPr>
        <w:t>על היציאה</w:t>
      </w:r>
      <w:r w:rsidR="00F06DE6">
        <w:rPr>
          <w:rFonts w:hint="cs"/>
          <w:rtl/>
        </w:rPr>
        <w:t>?</w:t>
      </w:r>
    </w:p>
    <w:p w:rsidR="00F06DE6" w:rsidRDefault="00F06DE6" w:rsidP="00F06DE6">
      <w:pPr>
        <w:rPr>
          <w:rtl/>
        </w:rPr>
      </w:pPr>
      <w:bookmarkStart w:id="964" w:name="_ETM_Q1_7154494"/>
      <w:bookmarkStart w:id="965" w:name="_ETM_Q1_7154607"/>
      <w:bookmarkEnd w:id="964"/>
      <w:bookmarkEnd w:id="965"/>
    </w:p>
    <w:p w:rsidR="00F06DE6" w:rsidRDefault="00F06DE6" w:rsidP="00AE094C">
      <w:pPr>
        <w:pStyle w:val="af6"/>
        <w:rPr>
          <w:rtl/>
        </w:rPr>
      </w:pPr>
      <w:bookmarkStart w:id="966" w:name="ET_yor_6156_257"/>
      <w:r w:rsidRPr="00AE094C">
        <w:rPr>
          <w:rStyle w:val="TagStyle"/>
          <w:rtl/>
        </w:rPr>
        <w:t xml:space="preserve"> &lt;&lt; יור &gt;&gt;</w:t>
      </w:r>
      <w:r w:rsidRPr="00F06DE6">
        <w:rPr>
          <w:rStyle w:val="TagStyle"/>
          <w:rtl/>
        </w:rPr>
        <w:t xml:space="preserve"> </w:t>
      </w:r>
      <w:r>
        <w:rPr>
          <w:rtl/>
        </w:rPr>
        <w:t>היו"ר גלעד קריב:</w:t>
      </w:r>
      <w:r w:rsidRPr="00F06DE6">
        <w:rPr>
          <w:rStyle w:val="TagStyle"/>
          <w:rtl/>
        </w:rPr>
        <w:t xml:space="preserve"> </w:t>
      </w:r>
      <w:r w:rsidRPr="00AE094C">
        <w:rPr>
          <w:rStyle w:val="TagStyle"/>
          <w:rtl/>
        </w:rPr>
        <w:t>&lt;&lt; יור &gt;&gt;</w:t>
      </w:r>
      <w:r>
        <w:rPr>
          <w:rtl/>
        </w:rPr>
        <w:t xml:space="preserve">   </w:t>
      </w:r>
      <w:bookmarkEnd w:id="966"/>
    </w:p>
    <w:p w:rsidR="00F06DE6" w:rsidRDefault="00F06DE6" w:rsidP="00F06DE6">
      <w:pPr>
        <w:pStyle w:val="KeepWithNext"/>
        <w:rPr>
          <w:rtl/>
        </w:rPr>
      </w:pPr>
    </w:p>
    <w:p w:rsidR="00F06DE6" w:rsidRDefault="00F06DE6" w:rsidP="00BD4750">
      <w:pPr>
        <w:rPr>
          <w:rtl/>
        </w:rPr>
      </w:pPr>
      <w:bookmarkStart w:id="967" w:name="_ETM_Q1_7155315"/>
      <w:bookmarkEnd w:id="967"/>
      <w:r>
        <w:rPr>
          <w:rFonts w:hint="cs"/>
          <w:rtl/>
        </w:rPr>
        <w:t xml:space="preserve">זו </w:t>
      </w:r>
      <w:r w:rsidR="00964C9C" w:rsidRPr="00964C9C">
        <w:rPr>
          <w:rtl/>
        </w:rPr>
        <w:t>ההגדרה</w:t>
      </w:r>
      <w:r>
        <w:rPr>
          <w:rFonts w:hint="cs"/>
          <w:rtl/>
        </w:rPr>
        <w:t>.</w:t>
      </w:r>
      <w:r>
        <w:rPr>
          <w:rtl/>
        </w:rPr>
        <w:t xml:space="preserve"> </w:t>
      </w:r>
      <w:r w:rsidR="00BD4750">
        <w:rPr>
          <w:rtl/>
        </w:rPr>
        <w:t xml:space="preserve">זה בעצם </w:t>
      </w:r>
      <w:r w:rsidR="00964C9C" w:rsidRPr="00964C9C">
        <w:rPr>
          <w:rtl/>
        </w:rPr>
        <w:t>אומר</w:t>
      </w:r>
      <w:r>
        <w:rPr>
          <w:rFonts w:hint="cs"/>
          <w:rtl/>
        </w:rPr>
        <w:t>:</w:t>
      </w:r>
      <w:r w:rsidR="00964C9C" w:rsidRPr="00964C9C">
        <w:rPr>
          <w:rtl/>
        </w:rPr>
        <w:t xml:space="preserve"> הורה וילד</w:t>
      </w:r>
      <w:r>
        <w:rPr>
          <w:rFonts w:hint="cs"/>
          <w:rtl/>
        </w:rPr>
        <w:t>,</w:t>
      </w:r>
      <w:r w:rsidR="00964C9C" w:rsidRPr="00964C9C">
        <w:rPr>
          <w:rtl/>
        </w:rPr>
        <w:t xml:space="preserve"> </w:t>
      </w:r>
      <w:r>
        <w:rPr>
          <w:rFonts w:hint="cs"/>
          <w:rtl/>
        </w:rPr>
        <w:t xml:space="preserve">סב ונכד, דוד ודודה, אח </w:t>
      </w:r>
      <w:bookmarkStart w:id="968" w:name="_ETM_Q1_7168688"/>
      <w:bookmarkEnd w:id="968"/>
      <w:r>
        <w:rPr>
          <w:rFonts w:hint="cs"/>
          <w:rtl/>
        </w:rPr>
        <w:t>ואחות.</w:t>
      </w:r>
      <w:r w:rsidR="00964C9C" w:rsidRPr="00964C9C">
        <w:rPr>
          <w:rtl/>
        </w:rPr>
        <w:t xml:space="preserve"> זה מה שקיים פה</w:t>
      </w:r>
      <w:r>
        <w:rPr>
          <w:rFonts w:hint="cs"/>
          <w:rtl/>
        </w:rPr>
        <w:t>.</w:t>
      </w:r>
      <w:r w:rsidR="00964C9C" w:rsidRPr="00964C9C">
        <w:rPr>
          <w:rtl/>
        </w:rPr>
        <w:t xml:space="preserve"> אני ביקשתי מהם לקחת את ההגדרה שקיימת בחוק לעניין יציאה מסגר לאירועי מעגל החיים </w:t>
      </w:r>
      <w:r w:rsidR="00BD4750">
        <w:rPr>
          <w:rFonts w:hint="cs"/>
          <w:rtl/>
        </w:rPr>
        <w:t>ו</w:t>
      </w:r>
      <w:r w:rsidR="00964C9C" w:rsidRPr="00964C9C">
        <w:rPr>
          <w:rtl/>
        </w:rPr>
        <w:t>להטמיע אותה פה</w:t>
      </w:r>
      <w:r>
        <w:rPr>
          <w:rFonts w:hint="cs"/>
          <w:rtl/>
        </w:rPr>
        <w:t>.</w:t>
      </w:r>
      <w:r w:rsidR="00964C9C" w:rsidRPr="00964C9C">
        <w:rPr>
          <w:rtl/>
        </w:rPr>
        <w:t xml:space="preserve"> זה כרגע רלוונטי רק למדינות אדומות</w:t>
      </w:r>
      <w:r>
        <w:rPr>
          <w:rFonts w:hint="cs"/>
          <w:rtl/>
        </w:rPr>
        <w:t>.</w:t>
      </w:r>
      <w:r w:rsidR="00964C9C" w:rsidRPr="00964C9C">
        <w:rPr>
          <w:rtl/>
        </w:rPr>
        <w:t xml:space="preserve"> כל המדינות הכתומות </w:t>
      </w:r>
      <w:r w:rsidR="00BD4750">
        <w:rPr>
          <w:rFonts w:hint="eastAsia"/>
          <w:rtl/>
        </w:rPr>
        <w:t>–</w:t>
      </w:r>
      <w:r>
        <w:rPr>
          <w:rFonts w:hint="cs"/>
          <w:rtl/>
        </w:rPr>
        <w:t xml:space="preserve"> </w:t>
      </w:r>
      <w:r>
        <w:rPr>
          <w:rtl/>
        </w:rPr>
        <w:t>השמיים פתוחים לכל מי שמחו</w:t>
      </w:r>
      <w:r>
        <w:rPr>
          <w:rFonts w:hint="cs"/>
          <w:rtl/>
        </w:rPr>
        <w:t>ס</w:t>
      </w:r>
      <w:r w:rsidR="00964C9C" w:rsidRPr="00964C9C">
        <w:rPr>
          <w:rtl/>
        </w:rPr>
        <w:t>ן</w:t>
      </w:r>
      <w:r>
        <w:rPr>
          <w:rFonts w:hint="cs"/>
          <w:rtl/>
        </w:rPr>
        <w:t>,</w:t>
      </w:r>
      <w:r w:rsidR="00964C9C" w:rsidRPr="00964C9C">
        <w:rPr>
          <w:rtl/>
        </w:rPr>
        <w:t xml:space="preserve"> גם ב</w:t>
      </w:r>
      <w:r>
        <w:rPr>
          <w:rFonts w:hint="cs"/>
          <w:rtl/>
        </w:rPr>
        <w:t xml:space="preserve">ת </w:t>
      </w:r>
      <w:r w:rsidR="00964C9C" w:rsidRPr="00964C9C">
        <w:rPr>
          <w:rtl/>
        </w:rPr>
        <w:t>דודה וכו'</w:t>
      </w:r>
      <w:r>
        <w:rPr>
          <w:rFonts w:hint="cs"/>
          <w:rtl/>
        </w:rPr>
        <w:t>.</w:t>
      </w:r>
      <w:r w:rsidR="00964C9C" w:rsidRPr="00964C9C">
        <w:rPr>
          <w:rtl/>
        </w:rPr>
        <w:t xml:space="preserve"> לצערי</w:t>
      </w:r>
      <w:r>
        <w:rPr>
          <w:rFonts w:hint="cs"/>
          <w:rtl/>
        </w:rPr>
        <w:t>,</w:t>
      </w:r>
      <w:r w:rsidR="00964C9C" w:rsidRPr="00964C9C">
        <w:rPr>
          <w:rtl/>
        </w:rPr>
        <w:t xml:space="preserve"> ככל שתיוותרנה מדינות אדומות זה אומר שב</w:t>
      </w:r>
      <w:r>
        <w:rPr>
          <w:rFonts w:hint="cs"/>
          <w:rtl/>
        </w:rPr>
        <w:t xml:space="preserve">ת </w:t>
      </w:r>
      <w:r w:rsidR="00964C9C" w:rsidRPr="00964C9C">
        <w:rPr>
          <w:rtl/>
        </w:rPr>
        <w:t>דוד</w:t>
      </w:r>
      <w:r>
        <w:rPr>
          <w:rFonts w:hint="cs"/>
          <w:rtl/>
        </w:rPr>
        <w:t>ה</w:t>
      </w:r>
      <w:r>
        <w:rPr>
          <w:rtl/>
        </w:rPr>
        <w:t xml:space="preserve"> </w:t>
      </w:r>
      <w:r w:rsidR="00964C9C" w:rsidRPr="00964C9C">
        <w:rPr>
          <w:rtl/>
        </w:rPr>
        <w:t>כרגע לא מגיע</w:t>
      </w:r>
      <w:r>
        <w:rPr>
          <w:rFonts w:hint="cs"/>
          <w:rtl/>
        </w:rPr>
        <w:t>ה</w:t>
      </w:r>
      <w:r w:rsidR="00964C9C" w:rsidRPr="00964C9C">
        <w:rPr>
          <w:rtl/>
        </w:rPr>
        <w:t xml:space="preserve"> ל</w:t>
      </w:r>
      <w:r>
        <w:rPr>
          <w:rFonts w:hint="cs"/>
          <w:rtl/>
        </w:rPr>
        <w:t>חתונת בת דודתה.</w:t>
      </w:r>
    </w:p>
    <w:p w:rsidR="00F06DE6" w:rsidRDefault="00F06DE6" w:rsidP="00F06DE6">
      <w:pPr>
        <w:rPr>
          <w:rtl/>
        </w:rPr>
      </w:pPr>
      <w:bookmarkStart w:id="969" w:name="_ETM_Q1_7204540"/>
      <w:bookmarkStart w:id="970" w:name="_ETM_Q1_7204616"/>
      <w:bookmarkEnd w:id="969"/>
      <w:bookmarkEnd w:id="970"/>
    </w:p>
    <w:p w:rsidR="00F06DE6" w:rsidRDefault="00F06DE6" w:rsidP="00AE094C">
      <w:pPr>
        <w:pStyle w:val="-"/>
        <w:rPr>
          <w:rtl/>
        </w:rPr>
      </w:pPr>
      <w:bookmarkStart w:id="971" w:name="ET_knessetmember_6157_258"/>
      <w:r w:rsidRPr="00AE094C">
        <w:rPr>
          <w:rStyle w:val="TagStyle"/>
          <w:rtl/>
        </w:rPr>
        <w:t xml:space="preserve"> &lt;&lt; דובר_המשך &gt;&gt;</w:t>
      </w:r>
      <w:r w:rsidRPr="00F06DE6">
        <w:rPr>
          <w:rStyle w:val="TagStyle"/>
          <w:rtl/>
        </w:rPr>
        <w:t xml:space="preserve"> </w:t>
      </w:r>
      <w:r>
        <w:rPr>
          <w:rtl/>
        </w:rPr>
        <w:t>שמחה רוטמן (הציונות הדתית):</w:t>
      </w:r>
      <w:r w:rsidRPr="00F06DE6">
        <w:rPr>
          <w:rStyle w:val="TagStyle"/>
          <w:rtl/>
        </w:rPr>
        <w:t xml:space="preserve"> </w:t>
      </w:r>
      <w:r w:rsidRPr="00AE094C">
        <w:rPr>
          <w:rStyle w:val="TagStyle"/>
          <w:rtl/>
        </w:rPr>
        <w:t>&lt;&lt; דובר_המשך &gt;&gt;</w:t>
      </w:r>
      <w:r>
        <w:rPr>
          <w:rtl/>
        </w:rPr>
        <w:t xml:space="preserve">   </w:t>
      </w:r>
      <w:bookmarkEnd w:id="971"/>
    </w:p>
    <w:p w:rsidR="00F06DE6" w:rsidRDefault="00F06DE6" w:rsidP="00F06DE6">
      <w:pPr>
        <w:pStyle w:val="KeepWithNext"/>
        <w:rPr>
          <w:rtl/>
        </w:rPr>
      </w:pPr>
    </w:p>
    <w:p w:rsidR="00F06DE6" w:rsidRDefault="00F06DE6" w:rsidP="00BD4750">
      <w:pPr>
        <w:rPr>
          <w:rtl/>
        </w:rPr>
      </w:pPr>
      <w:bookmarkStart w:id="972" w:name="_ETM_Q1_7205769"/>
      <w:bookmarkEnd w:id="972"/>
      <w:r>
        <w:rPr>
          <w:rtl/>
        </w:rPr>
        <w:t>ו</w:t>
      </w:r>
      <w:r w:rsidR="00BD4750">
        <w:rPr>
          <w:rFonts w:hint="cs"/>
          <w:rtl/>
        </w:rPr>
        <w:t>ל</w:t>
      </w:r>
      <w:r w:rsidR="00964C9C" w:rsidRPr="00964C9C">
        <w:rPr>
          <w:rtl/>
        </w:rPr>
        <w:t xml:space="preserve">עניין </w:t>
      </w:r>
      <w:r>
        <w:rPr>
          <w:rFonts w:hint="cs"/>
          <w:rtl/>
        </w:rPr>
        <w:t>היעדר</w:t>
      </w:r>
      <w:r w:rsidR="00964C9C" w:rsidRPr="00964C9C">
        <w:rPr>
          <w:rtl/>
        </w:rPr>
        <w:t xml:space="preserve"> </w:t>
      </w:r>
      <w:r>
        <w:rPr>
          <w:rFonts w:hint="cs"/>
          <w:rtl/>
        </w:rPr>
        <w:t>ה</w:t>
      </w:r>
      <w:r>
        <w:rPr>
          <w:rtl/>
        </w:rPr>
        <w:t>חיסו</w:t>
      </w:r>
      <w:r>
        <w:rPr>
          <w:rFonts w:hint="cs"/>
          <w:rtl/>
        </w:rPr>
        <w:t>נ</w:t>
      </w:r>
      <w:r w:rsidR="00964C9C" w:rsidRPr="00964C9C">
        <w:rPr>
          <w:rtl/>
        </w:rPr>
        <w:t>ים</w:t>
      </w:r>
      <w:r>
        <w:rPr>
          <w:rFonts w:hint="cs"/>
          <w:rtl/>
        </w:rPr>
        <w:t>,</w:t>
      </w:r>
      <w:r>
        <w:rPr>
          <w:rtl/>
        </w:rPr>
        <w:t xml:space="preserve"> שהוא יכול ל</w:t>
      </w:r>
      <w:r>
        <w:rPr>
          <w:rFonts w:hint="cs"/>
          <w:rtl/>
        </w:rPr>
        <w:t>נ</w:t>
      </w:r>
      <w:r>
        <w:rPr>
          <w:rtl/>
        </w:rPr>
        <w:t xml:space="preserve">בוע </w:t>
      </w:r>
      <w:r>
        <w:rPr>
          <w:rFonts w:hint="cs"/>
          <w:rtl/>
        </w:rPr>
        <w:t>מ</w:t>
      </w:r>
      <w:r w:rsidR="00964C9C" w:rsidRPr="00964C9C">
        <w:rPr>
          <w:rtl/>
        </w:rPr>
        <w:t>מדיניות חיסונים שונה במדינה שאדם נמצא בה</w:t>
      </w:r>
      <w:r>
        <w:rPr>
          <w:rFonts w:hint="cs"/>
          <w:rtl/>
        </w:rPr>
        <w:t>, יש לנו מענה?</w:t>
      </w:r>
      <w:bookmarkStart w:id="973" w:name="_ETM_Q1_7212960"/>
      <w:bookmarkStart w:id="974" w:name="_ETM_Q1_7213129"/>
      <w:bookmarkEnd w:id="973"/>
      <w:bookmarkEnd w:id="974"/>
    </w:p>
    <w:p w:rsidR="00F06DE6" w:rsidRDefault="00F06DE6" w:rsidP="00F06DE6">
      <w:pPr>
        <w:rPr>
          <w:rtl/>
        </w:rPr>
      </w:pPr>
    </w:p>
    <w:p w:rsidR="00F06DE6" w:rsidRDefault="00F06DE6" w:rsidP="00AE094C">
      <w:pPr>
        <w:pStyle w:val="af9"/>
        <w:rPr>
          <w:rtl/>
        </w:rPr>
      </w:pPr>
      <w:bookmarkStart w:id="975" w:name="ET_guest_דר_אשר_שלמון_260"/>
      <w:r w:rsidRPr="00AE094C">
        <w:rPr>
          <w:rStyle w:val="TagStyle"/>
          <w:rtl/>
        </w:rPr>
        <w:t xml:space="preserve"> &lt;&lt; אורח &gt;&gt;</w:t>
      </w:r>
      <w:r w:rsidRPr="00F06DE6">
        <w:rPr>
          <w:rStyle w:val="TagStyle"/>
          <w:rtl/>
        </w:rPr>
        <w:t xml:space="preserve"> </w:t>
      </w:r>
      <w:r>
        <w:rPr>
          <w:rtl/>
        </w:rPr>
        <w:t>אשר שלמון:</w:t>
      </w:r>
      <w:r w:rsidRPr="00F06DE6">
        <w:rPr>
          <w:rStyle w:val="TagStyle"/>
          <w:rtl/>
        </w:rPr>
        <w:t xml:space="preserve"> </w:t>
      </w:r>
      <w:r w:rsidRPr="00AE094C">
        <w:rPr>
          <w:rStyle w:val="TagStyle"/>
          <w:rtl/>
        </w:rPr>
        <w:t>&lt;&lt; אורח &gt;&gt;</w:t>
      </w:r>
      <w:r>
        <w:rPr>
          <w:rtl/>
        </w:rPr>
        <w:t xml:space="preserve">   </w:t>
      </w:r>
      <w:bookmarkEnd w:id="975"/>
    </w:p>
    <w:p w:rsidR="00F06DE6" w:rsidRPr="00F06DE6" w:rsidRDefault="00F06DE6" w:rsidP="00F06DE6">
      <w:pPr>
        <w:rPr>
          <w:rtl/>
        </w:rPr>
      </w:pPr>
    </w:p>
    <w:p w:rsidR="00BE6D2C" w:rsidRDefault="00BE6D2C" w:rsidP="00EF6E4A">
      <w:pPr>
        <w:rPr>
          <w:rtl/>
        </w:rPr>
      </w:pPr>
      <w:r>
        <w:rPr>
          <w:rtl/>
        </w:rPr>
        <w:t>אנחנו אמרנו בעיקר למי ש</w:t>
      </w:r>
      <w:r w:rsidR="00964C9C" w:rsidRPr="00964C9C">
        <w:rPr>
          <w:rtl/>
        </w:rPr>
        <w:t xml:space="preserve">לא יכול להתחסן </w:t>
      </w:r>
      <w:r w:rsidR="00EF6E4A">
        <w:rPr>
          <w:rFonts w:hint="cs"/>
          <w:rtl/>
        </w:rPr>
        <w:t>כי</w:t>
      </w:r>
      <w:r w:rsidR="00964C9C" w:rsidRPr="00964C9C">
        <w:rPr>
          <w:rtl/>
        </w:rPr>
        <w:t xml:space="preserve"> לצורך העניין במ</w:t>
      </w:r>
      <w:r>
        <w:rPr>
          <w:rFonts w:hint="cs"/>
          <w:rtl/>
        </w:rPr>
        <w:t>דינתו</w:t>
      </w:r>
      <w:r w:rsidR="00964C9C" w:rsidRPr="00964C9C">
        <w:rPr>
          <w:rtl/>
        </w:rPr>
        <w:t xml:space="preserve"> אין מ</w:t>
      </w:r>
      <w:r>
        <w:rPr>
          <w:rFonts w:hint="cs"/>
          <w:rtl/>
        </w:rPr>
        <w:t>נה שלישית</w:t>
      </w:r>
      <w:r w:rsidR="00964C9C" w:rsidRPr="00964C9C">
        <w:rPr>
          <w:rtl/>
        </w:rPr>
        <w:t xml:space="preserve"> ש</w:t>
      </w:r>
      <w:r>
        <w:rPr>
          <w:rFonts w:hint="cs"/>
          <w:rtl/>
        </w:rPr>
        <w:t>אנחנו נדון</w:t>
      </w:r>
      <w:r>
        <w:rPr>
          <w:rtl/>
        </w:rPr>
        <w:t xml:space="preserve"> וועדת חריגים ת</w:t>
      </w:r>
      <w:r>
        <w:rPr>
          <w:rFonts w:hint="cs"/>
          <w:rtl/>
        </w:rPr>
        <w:t>פת</w:t>
      </w:r>
      <w:r w:rsidR="00964C9C" w:rsidRPr="00964C9C">
        <w:rPr>
          <w:rtl/>
        </w:rPr>
        <w:t xml:space="preserve">ור את </w:t>
      </w:r>
      <w:r>
        <w:rPr>
          <w:rFonts w:hint="cs"/>
          <w:rtl/>
        </w:rPr>
        <w:t xml:space="preserve">זה. </w:t>
      </w:r>
      <w:bookmarkStart w:id="976" w:name="_ETM_Q1_7250284"/>
      <w:bookmarkEnd w:id="976"/>
      <w:r>
        <w:rPr>
          <w:rFonts w:hint="cs"/>
          <w:rtl/>
        </w:rPr>
        <w:t xml:space="preserve">זה </w:t>
      </w:r>
      <w:r w:rsidR="00964C9C" w:rsidRPr="00964C9C">
        <w:rPr>
          <w:rtl/>
        </w:rPr>
        <w:t>ברור שאדם כזה חייב בבי</w:t>
      </w:r>
      <w:r>
        <w:rPr>
          <w:rFonts w:hint="cs"/>
          <w:rtl/>
        </w:rPr>
        <w:t>דוד</w:t>
      </w:r>
      <w:r>
        <w:rPr>
          <w:rtl/>
        </w:rPr>
        <w:t xml:space="preserve"> </w:t>
      </w:r>
      <w:r>
        <w:rPr>
          <w:rFonts w:hint="cs"/>
          <w:rtl/>
        </w:rPr>
        <w:t>א</w:t>
      </w:r>
      <w:r w:rsidR="00964C9C" w:rsidRPr="00964C9C">
        <w:rPr>
          <w:rtl/>
        </w:rPr>
        <w:t xml:space="preserve">רוך בישראל וזה גם דבר </w:t>
      </w:r>
      <w:r>
        <w:rPr>
          <w:rFonts w:hint="cs"/>
          <w:rtl/>
        </w:rPr>
        <w:t>שצריך</w:t>
      </w:r>
      <w:r w:rsidR="00964C9C" w:rsidRPr="00964C9C">
        <w:rPr>
          <w:rtl/>
        </w:rPr>
        <w:t xml:space="preserve"> ל</w:t>
      </w:r>
      <w:r>
        <w:rPr>
          <w:rFonts w:hint="cs"/>
          <w:rtl/>
        </w:rPr>
        <w:t>היל</w:t>
      </w:r>
      <w:r w:rsidR="00964C9C" w:rsidRPr="00964C9C">
        <w:rPr>
          <w:rtl/>
        </w:rPr>
        <w:t xml:space="preserve">קח </w:t>
      </w:r>
      <w:r>
        <w:rPr>
          <w:rFonts w:hint="cs"/>
          <w:rtl/>
        </w:rPr>
        <w:t>בחשבון.</w:t>
      </w:r>
    </w:p>
    <w:p w:rsidR="00BE6D2C" w:rsidRDefault="00BE6D2C" w:rsidP="00BE6D2C">
      <w:pPr>
        <w:rPr>
          <w:rtl/>
        </w:rPr>
      </w:pPr>
      <w:bookmarkStart w:id="977" w:name="_ETM_Q1_7255746"/>
      <w:bookmarkStart w:id="978" w:name="_ETM_Q1_7255855"/>
      <w:bookmarkStart w:id="979" w:name="_ETM_Q1_7254571"/>
      <w:bookmarkEnd w:id="977"/>
      <w:bookmarkEnd w:id="978"/>
      <w:bookmarkEnd w:id="979"/>
    </w:p>
    <w:p w:rsidR="00BE6D2C" w:rsidRDefault="00BE6D2C" w:rsidP="00AE094C">
      <w:pPr>
        <w:pStyle w:val="a4"/>
        <w:rPr>
          <w:rtl/>
        </w:rPr>
      </w:pPr>
      <w:bookmarkStart w:id="980" w:name="ET_knessetmember_6157_261"/>
      <w:r w:rsidRPr="00AE094C">
        <w:rPr>
          <w:rStyle w:val="TagStyle"/>
          <w:rtl/>
        </w:rPr>
        <w:t xml:space="preserve"> &lt;&lt; דובר &gt;&gt;</w:t>
      </w:r>
      <w:r w:rsidRPr="00BE6D2C">
        <w:rPr>
          <w:rStyle w:val="TagStyle"/>
          <w:rtl/>
        </w:rPr>
        <w:t xml:space="preserve"> </w:t>
      </w:r>
      <w:r>
        <w:rPr>
          <w:rtl/>
        </w:rPr>
        <w:t>שמחה רוטמן (הציונות הדתית):</w:t>
      </w:r>
      <w:r w:rsidRPr="00BE6D2C">
        <w:rPr>
          <w:rStyle w:val="TagStyle"/>
          <w:rtl/>
        </w:rPr>
        <w:t xml:space="preserve"> </w:t>
      </w:r>
      <w:r w:rsidRPr="00AE094C">
        <w:rPr>
          <w:rStyle w:val="TagStyle"/>
          <w:rtl/>
        </w:rPr>
        <w:t>&lt;&lt; דובר &gt;&gt;</w:t>
      </w:r>
      <w:r>
        <w:rPr>
          <w:rtl/>
        </w:rPr>
        <w:t xml:space="preserve">   </w:t>
      </w:r>
      <w:bookmarkEnd w:id="980"/>
    </w:p>
    <w:p w:rsidR="00BE6D2C" w:rsidRPr="00BE6D2C" w:rsidRDefault="00BE6D2C" w:rsidP="00BE6D2C">
      <w:pPr>
        <w:rPr>
          <w:rtl/>
          <w:lang w:eastAsia="he-IL"/>
        </w:rPr>
      </w:pPr>
      <w:bookmarkStart w:id="981" w:name="_ETM_Q1_7255106"/>
      <w:bookmarkStart w:id="982" w:name="_ETM_Q1_7255158"/>
      <w:bookmarkEnd w:id="981"/>
      <w:bookmarkEnd w:id="982"/>
    </w:p>
    <w:p w:rsidR="00BE6D2C" w:rsidRDefault="00964C9C" w:rsidP="00EF6E4A">
      <w:pPr>
        <w:rPr>
          <w:rtl/>
        </w:rPr>
      </w:pPr>
      <w:bookmarkStart w:id="983" w:name="_ETM_Q1_7256733"/>
      <w:bookmarkEnd w:id="983"/>
      <w:r w:rsidRPr="00964C9C">
        <w:rPr>
          <w:rtl/>
        </w:rPr>
        <w:t xml:space="preserve">אני לא </w:t>
      </w:r>
      <w:r w:rsidR="00BE6D2C">
        <w:rPr>
          <w:rFonts w:hint="cs"/>
          <w:rtl/>
        </w:rPr>
        <w:t xml:space="preserve">שואל </w:t>
      </w:r>
      <w:r w:rsidRPr="00964C9C">
        <w:rPr>
          <w:rtl/>
        </w:rPr>
        <w:t>על שאלת הבידוד</w:t>
      </w:r>
      <w:r w:rsidR="00BE6D2C">
        <w:rPr>
          <w:rFonts w:hint="cs"/>
          <w:rtl/>
        </w:rPr>
        <w:t xml:space="preserve">, אני שואל </w:t>
      </w:r>
      <w:r w:rsidR="00EF6E4A">
        <w:rPr>
          <w:rFonts w:hint="cs"/>
          <w:rtl/>
        </w:rPr>
        <w:t>על</w:t>
      </w:r>
      <w:r w:rsidR="00BE6D2C">
        <w:rPr>
          <w:rFonts w:hint="cs"/>
          <w:rtl/>
        </w:rPr>
        <w:t xml:space="preserve"> שאלת הכניסה.</w:t>
      </w:r>
    </w:p>
    <w:p w:rsidR="00BE6D2C" w:rsidRDefault="00BE6D2C" w:rsidP="00BE6D2C">
      <w:pPr>
        <w:rPr>
          <w:rtl/>
        </w:rPr>
      </w:pPr>
      <w:bookmarkStart w:id="984" w:name="_ETM_Q1_7261454"/>
      <w:bookmarkStart w:id="985" w:name="_ETM_Q1_7261575"/>
      <w:bookmarkStart w:id="986" w:name="_ETM_Q1_7262718"/>
      <w:bookmarkEnd w:id="984"/>
      <w:bookmarkEnd w:id="985"/>
      <w:bookmarkEnd w:id="986"/>
    </w:p>
    <w:p w:rsidR="00BE6D2C" w:rsidRDefault="00BE6D2C" w:rsidP="00AE094C">
      <w:pPr>
        <w:pStyle w:val="af9"/>
        <w:rPr>
          <w:rtl/>
        </w:rPr>
      </w:pPr>
      <w:bookmarkStart w:id="987" w:name="ET_guest_דר_אשר_שלמון_262"/>
      <w:r w:rsidRPr="00AE094C">
        <w:rPr>
          <w:rStyle w:val="TagStyle"/>
          <w:rtl/>
        </w:rPr>
        <w:t xml:space="preserve"> &lt;&lt; אורח &gt;&gt;</w:t>
      </w:r>
      <w:r w:rsidRPr="00BE6D2C">
        <w:rPr>
          <w:rStyle w:val="TagStyle"/>
          <w:rtl/>
        </w:rPr>
        <w:t xml:space="preserve"> </w:t>
      </w:r>
      <w:r>
        <w:rPr>
          <w:rtl/>
        </w:rPr>
        <w:t>אשר שלמון:</w:t>
      </w:r>
      <w:r w:rsidRPr="00BE6D2C">
        <w:rPr>
          <w:rStyle w:val="TagStyle"/>
          <w:rtl/>
        </w:rPr>
        <w:t xml:space="preserve"> </w:t>
      </w:r>
      <w:r w:rsidRPr="00AE094C">
        <w:rPr>
          <w:rStyle w:val="TagStyle"/>
          <w:rtl/>
        </w:rPr>
        <w:t>&lt;&lt; אורח &gt;&gt;</w:t>
      </w:r>
      <w:r>
        <w:rPr>
          <w:rtl/>
        </w:rPr>
        <w:t xml:space="preserve">   </w:t>
      </w:r>
      <w:bookmarkEnd w:id="987"/>
    </w:p>
    <w:p w:rsidR="00BE6D2C" w:rsidRDefault="00BE6D2C" w:rsidP="00BE6D2C">
      <w:pPr>
        <w:pStyle w:val="KeepWithNext"/>
        <w:rPr>
          <w:rtl/>
        </w:rPr>
      </w:pPr>
    </w:p>
    <w:p w:rsidR="00BE6D2C" w:rsidRDefault="00BE6D2C" w:rsidP="00EF6E4A">
      <w:pPr>
        <w:rPr>
          <w:rtl/>
        </w:rPr>
      </w:pPr>
      <w:bookmarkStart w:id="988" w:name="_ETM_Q1_7263437"/>
      <w:bookmarkStart w:id="989" w:name="_ETM_Q1_7263515"/>
      <w:bookmarkEnd w:id="988"/>
      <w:bookmarkEnd w:id="989"/>
      <w:r>
        <w:rPr>
          <w:rFonts w:hint="cs"/>
          <w:rtl/>
        </w:rPr>
        <w:t xml:space="preserve">עניתי. </w:t>
      </w:r>
      <w:r w:rsidR="00964C9C" w:rsidRPr="00964C9C">
        <w:rPr>
          <w:rtl/>
        </w:rPr>
        <w:t xml:space="preserve">אדם שלצורך העניין </w:t>
      </w:r>
      <w:r>
        <w:rPr>
          <w:rtl/>
        </w:rPr>
        <w:t>–</w:t>
      </w:r>
      <w:r>
        <w:rPr>
          <w:rFonts w:hint="cs"/>
          <w:rtl/>
        </w:rPr>
        <w:t xml:space="preserve"> </w:t>
      </w:r>
      <w:r w:rsidR="00964C9C" w:rsidRPr="00964C9C">
        <w:rPr>
          <w:rtl/>
        </w:rPr>
        <w:t xml:space="preserve">מדובר בעיקר </w:t>
      </w:r>
      <w:r>
        <w:rPr>
          <w:rFonts w:hint="cs"/>
          <w:rtl/>
        </w:rPr>
        <w:t xml:space="preserve">על </w:t>
      </w:r>
      <w:r w:rsidR="00964C9C" w:rsidRPr="00964C9C">
        <w:rPr>
          <w:rtl/>
        </w:rPr>
        <w:t>מי שמגיע לפה למטרות ארוכות</w:t>
      </w:r>
      <w:r>
        <w:rPr>
          <w:rFonts w:hint="cs"/>
          <w:rtl/>
        </w:rPr>
        <w:t>,</w:t>
      </w:r>
      <w:r w:rsidR="00964C9C" w:rsidRPr="00964C9C">
        <w:rPr>
          <w:rtl/>
        </w:rPr>
        <w:t xml:space="preserve"> לא אדם </w:t>
      </w:r>
      <w:r>
        <w:rPr>
          <w:rFonts w:hint="cs"/>
          <w:rtl/>
        </w:rPr>
        <w:t>שרוצה</w:t>
      </w:r>
      <w:r w:rsidR="00964C9C" w:rsidRPr="00964C9C">
        <w:rPr>
          <w:rtl/>
        </w:rPr>
        <w:t xml:space="preserve"> לבוא לשבוע ש</w:t>
      </w:r>
      <w:r>
        <w:rPr>
          <w:rFonts w:hint="cs"/>
          <w:rtl/>
        </w:rPr>
        <w:t xml:space="preserve">אז </w:t>
      </w:r>
      <w:bookmarkStart w:id="990" w:name="_ETM_Q1_7270628"/>
      <w:bookmarkEnd w:id="990"/>
      <w:r w:rsidR="00964C9C" w:rsidRPr="00964C9C">
        <w:rPr>
          <w:rtl/>
        </w:rPr>
        <w:t>זה לא רלוונטי</w:t>
      </w:r>
      <w:r>
        <w:rPr>
          <w:rFonts w:hint="cs"/>
          <w:rtl/>
        </w:rPr>
        <w:t xml:space="preserve"> </w:t>
      </w:r>
      <w:r>
        <w:rPr>
          <w:rtl/>
        </w:rPr>
        <w:t>–</w:t>
      </w:r>
      <w:r w:rsidR="00964C9C" w:rsidRPr="00964C9C">
        <w:rPr>
          <w:rtl/>
        </w:rPr>
        <w:t xml:space="preserve"> ש</w:t>
      </w:r>
      <w:r>
        <w:rPr>
          <w:rtl/>
        </w:rPr>
        <w:t>לא יכול להתח</w:t>
      </w:r>
      <w:r>
        <w:rPr>
          <w:rFonts w:hint="cs"/>
          <w:rtl/>
        </w:rPr>
        <w:t>ס</w:t>
      </w:r>
      <w:r w:rsidR="00964C9C" w:rsidRPr="00964C9C">
        <w:rPr>
          <w:rtl/>
        </w:rPr>
        <w:t>ן</w:t>
      </w:r>
      <w:r>
        <w:rPr>
          <w:rFonts w:hint="cs"/>
          <w:rtl/>
        </w:rPr>
        <w:t>,</w:t>
      </w:r>
      <w:r w:rsidR="00964C9C" w:rsidRPr="00964C9C">
        <w:rPr>
          <w:rtl/>
        </w:rPr>
        <w:t xml:space="preserve"> נהגנו כך גם לגבי סטודנטים ואחרים</w:t>
      </w:r>
      <w:r>
        <w:rPr>
          <w:rFonts w:hint="cs"/>
          <w:rtl/>
        </w:rPr>
        <w:t>,</w:t>
      </w:r>
      <w:r w:rsidR="00964C9C" w:rsidRPr="00964C9C">
        <w:rPr>
          <w:rtl/>
        </w:rPr>
        <w:t xml:space="preserve"> סטודנט שב</w:t>
      </w:r>
      <w:r>
        <w:rPr>
          <w:rFonts w:hint="cs"/>
          <w:rtl/>
        </w:rPr>
        <w:t>א</w:t>
      </w:r>
      <w:r w:rsidR="00964C9C" w:rsidRPr="00964C9C">
        <w:rPr>
          <w:rtl/>
        </w:rPr>
        <w:t xml:space="preserve"> </w:t>
      </w:r>
      <w:r>
        <w:rPr>
          <w:rFonts w:hint="cs"/>
          <w:rtl/>
        </w:rPr>
        <w:t>מ</w:t>
      </w:r>
      <w:r w:rsidR="00964C9C" w:rsidRPr="00964C9C">
        <w:rPr>
          <w:rtl/>
        </w:rPr>
        <w:t xml:space="preserve">מדינה שבה לא ניתן לקבל </w:t>
      </w:r>
      <w:r>
        <w:rPr>
          <w:rFonts w:hint="cs"/>
          <w:rtl/>
        </w:rPr>
        <w:t>בוסטר וכבר עברו 6 חודשים מאז</w:t>
      </w:r>
      <w:r w:rsidR="00964C9C" w:rsidRPr="00964C9C">
        <w:rPr>
          <w:rtl/>
        </w:rPr>
        <w:t xml:space="preserve"> המנה השנייה</w:t>
      </w:r>
      <w:r>
        <w:rPr>
          <w:rFonts w:hint="cs"/>
          <w:rtl/>
        </w:rPr>
        <w:t>,</w:t>
      </w:r>
      <w:r w:rsidR="00964C9C" w:rsidRPr="00964C9C">
        <w:rPr>
          <w:rtl/>
        </w:rPr>
        <w:t xml:space="preserve"> יכול לקבל אישור מיוחד </w:t>
      </w:r>
      <w:r>
        <w:rPr>
          <w:rFonts w:hint="cs"/>
          <w:rtl/>
        </w:rPr>
        <w:t>ל</w:t>
      </w:r>
      <w:r w:rsidR="00964C9C" w:rsidRPr="00964C9C">
        <w:rPr>
          <w:rtl/>
        </w:rPr>
        <w:t>הגיע לפה</w:t>
      </w:r>
      <w:r>
        <w:rPr>
          <w:rtl/>
        </w:rPr>
        <w:t xml:space="preserve"> ובלבד ש</w:t>
      </w:r>
      <w:r>
        <w:rPr>
          <w:rFonts w:hint="cs"/>
          <w:rtl/>
        </w:rPr>
        <w:t>י</w:t>
      </w:r>
      <w:r w:rsidR="00964C9C" w:rsidRPr="00964C9C">
        <w:rPr>
          <w:rtl/>
        </w:rPr>
        <w:t>תחייב להתחסן כ</w:t>
      </w:r>
      <w:r>
        <w:rPr>
          <w:rFonts w:hint="cs"/>
          <w:rtl/>
        </w:rPr>
        <w:t>אן.</w:t>
      </w:r>
    </w:p>
    <w:p w:rsidR="00BE6D2C" w:rsidRDefault="00BE6D2C" w:rsidP="00BE6D2C">
      <w:pPr>
        <w:rPr>
          <w:rtl/>
        </w:rPr>
      </w:pPr>
      <w:bookmarkStart w:id="991" w:name="_ETM_Q1_7285667"/>
      <w:bookmarkStart w:id="992" w:name="_ETM_Q1_7285761"/>
      <w:bookmarkEnd w:id="991"/>
      <w:bookmarkEnd w:id="992"/>
    </w:p>
    <w:p w:rsidR="00BE6D2C" w:rsidRDefault="00BE6D2C" w:rsidP="00AE094C">
      <w:pPr>
        <w:pStyle w:val="af6"/>
        <w:rPr>
          <w:rtl/>
        </w:rPr>
      </w:pPr>
      <w:bookmarkStart w:id="993" w:name="ET_yor_6156_263"/>
      <w:r w:rsidRPr="00AE094C">
        <w:rPr>
          <w:rStyle w:val="TagStyle"/>
          <w:rtl/>
        </w:rPr>
        <w:t xml:space="preserve"> &lt;&lt; יור &gt;&gt;</w:t>
      </w:r>
      <w:r w:rsidRPr="00BE6D2C">
        <w:rPr>
          <w:rStyle w:val="TagStyle"/>
          <w:rtl/>
        </w:rPr>
        <w:t xml:space="preserve"> </w:t>
      </w:r>
      <w:r>
        <w:rPr>
          <w:rtl/>
        </w:rPr>
        <w:t>היו"ר גלעד קריב:</w:t>
      </w:r>
      <w:r w:rsidRPr="00BE6D2C">
        <w:rPr>
          <w:rStyle w:val="TagStyle"/>
          <w:rtl/>
        </w:rPr>
        <w:t xml:space="preserve"> </w:t>
      </w:r>
      <w:r w:rsidRPr="00AE094C">
        <w:rPr>
          <w:rStyle w:val="TagStyle"/>
          <w:rtl/>
        </w:rPr>
        <w:t>&lt;&lt; יור &gt;&gt;</w:t>
      </w:r>
      <w:r>
        <w:rPr>
          <w:rtl/>
        </w:rPr>
        <w:t xml:space="preserve">   </w:t>
      </w:r>
      <w:bookmarkEnd w:id="993"/>
    </w:p>
    <w:p w:rsidR="00BE6D2C" w:rsidRDefault="00BE6D2C" w:rsidP="00BE6D2C">
      <w:pPr>
        <w:pStyle w:val="KeepWithNext"/>
        <w:rPr>
          <w:rtl/>
        </w:rPr>
      </w:pPr>
    </w:p>
    <w:p w:rsidR="00BE6D2C" w:rsidRDefault="00BE6D2C" w:rsidP="00EF6E4A">
      <w:pPr>
        <w:rPr>
          <w:rtl/>
        </w:rPr>
      </w:pPr>
      <w:bookmarkStart w:id="994" w:name="_ETM_Q1_7287776"/>
      <w:bookmarkEnd w:id="994"/>
      <w:r>
        <w:rPr>
          <w:rtl/>
        </w:rPr>
        <w:t>אז זה קודם כל נפת</w:t>
      </w:r>
      <w:r>
        <w:rPr>
          <w:rFonts w:hint="cs"/>
          <w:rtl/>
        </w:rPr>
        <w:t>ר.</w:t>
      </w:r>
      <w:r w:rsidR="00964C9C" w:rsidRPr="00964C9C">
        <w:rPr>
          <w:rtl/>
        </w:rPr>
        <w:t xml:space="preserve"> הסוג</w:t>
      </w:r>
      <w:r>
        <w:rPr>
          <w:rFonts w:hint="cs"/>
          <w:rtl/>
        </w:rPr>
        <w:t xml:space="preserve">יה </w:t>
      </w:r>
      <w:bookmarkStart w:id="995" w:name="_ETM_Q1_7290034"/>
      <w:bookmarkEnd w:id="995"/>
      <w:r>
        <w:rPr>
          <w:rFonts w:hint="cs"/>
          <w:rtl/>
        </w:rPr>
        <w:t>שלא נפתרה, ו</w:t>
      </w:r>
      <w:r>
        <w:rPr>
          <w:rtl/>
        </w:rPr>
        <w:t>ז</w:t>
      </w:r>
      <w:r>
        <w:rPr>
          <w:rFonts w:hint="cs"/>
          <w:rtl/>
        </w:rPr>
        <w:t>ו</w:t>
      </w:r>
      <w:r>
        <w:rPr>
          <w:rtl/>
        </w:rPr>
        <w:t xml:space="preserve"> לא מסגרת התקנות האלה </w:t>
      </w:r>
      <w:r>
        <w:rPr>
          <w:rFonts w:hint="cs"/>
          <w:rtl/>
        </w:rPr>
        <w:t>אבל אנחנו מדברים</w:t>
      </w:r>
      <w:r w:rsidR="00964C9C" w:rsidRPr="00964C9C">
        <w:rPr>
          <w:rtl/>
        </w:rPr>
        <w:t xml:space="preserve"> על</w:t>
      </w:r>
      <w:r>
        <w:rPr>
          <w:rFonts w:hint="cs"/>
          <w:rtl/>
        </w:rPr>
        <w:t>יה</w:t>
      </w:r>
      <w:r>
        <w:rPr>
          <w:rtl/>
        </w:rPr>
        <w:t xml:space="preserve"> </w:t>
      </w:r>
      <w:r w:rsidR="00964C9C" w:rsidRPr="00964C9C">
        <w:rPr>
          <w:rtl/>
        </w:rPr>
        <w:t>חודשים</w:t>
      </w:r>
      <w:r>
        <w:rPr>
          <w:rFonts w:hint="cs"/>
          <w:rtl/>
        </w:rPr>
        <w:t>,</w:t>
      </w:r>
      <w:r w:rsidR="00EF6E4A">
        <w:rPr>
          <w:rtl/>
        </w:rPr>
        <w:t xml:space="preserve"> </w:t>
      </w:r>
      <w:r w:rsidR="00EF6E4A">
        <w:rPr>
          <w:rFonts w:hint="cs"/>
          <w:rtl/>
        </w:rPr>
        <w:t>היא</w:t>
      </w:r>
      <w:r w:rsidR="00964C9C" w:rsidRPr="00964C9C">
        <w:rPr>
          <w:rtl/>
        </w:rPr>
        <w:t xml:space="preserve"> </w:t>
      </w:r>
      <w:r w:rsidR="00EF6E4A">
        <w:rPr>
          <w:rFonts w:hint="cs"/>
          <w:rtl/>
        </w:rPr>
        <w:t>ה</w:t>
      </w:r>
      <w:r w:rsidR="00964C9C" w:rsidRPr="00964C9C">
        <w:rPr>
          <w:rtl/>
        </w:rPr>
        <w:t xml:space="preserve">בעיה </w:t>
      </w:r>
      <w:r w:rsidR="00EF6E4A">
        <w:rPr>
          <w:rFonts w:hint="cs"/>
          <w:rtl/>
        </w:rPr>
        <w:t xml:space="preserve">שיש לנו </w:t>
      </w:r>
      <w:r w:rsidR="00964C9C" w:rsidRPr="00964C9C">
        <w:rPr>
          <w:rtl/>
        </w:rPr>
        <w:t>עם סיטואציה של מ</w:t>
      </w:r>
      <w:r>
        <w:rPr>
          <w:rFonts w:hint="cs"/>
          <w:rtl/>
        </w:rPr>
        <w:t>חלימים</w:t>
      </w:r>
      <w:r w:rsidR="00964C9C" w:rsidRPr="00964C9C">
        <w:rPr>
          <w:rtl/>
        </w:rPr>
        <w:t xml:space="preserve"> מארצות הברית</w:t>
      </w:r>
      <w:r>
        <w:rPr>
          <w:rFonts w:hint="cs"/>
          <w:rtl/>
        </w:rPr>
        <w:t xml:space="preserve">. זו </w:t>
      </w:r>
      <w:r w:rsidR="00964C9C" w:rsidRPr="00964C9C">
        <w:rPr>
          <w:rtl/>
        </w:rPr>
        <w:t>סיטואציה שצריך לחשוב עליה במשרד הבריאות</w:t>
      </w:r>
      <w:r>
        <w:rPr>
          <w:rFonts w:hint="cs"/>
          <w:rtl/>
        </w:rPr>
        <w:t>.</w:t>
      </w:r>
      <w:r w:rsidR="00964C9C" w:rsidRPr="00964C9C">
        <w:rPr>
          <w:rtl/>
        </w:rPr>
        <w:t xml:space="preserve"> אי אפשר לפתור </w:t>
      </w:r>
      <w:r>
        <w:rPr>
          <w:rFonts w:hint="cs"/>
          <w:rtl/>
        </w:rPr>
        <w:t>הכול</w:t>
      </w:r>
      <w:r w:rsidR="00964C9C" w:rsidRPr="00964C9C">
        <w:rPr>
          <w:rtl/>
        </w:rPr>
        <w:t xml:space="preserve"> במסגרת התקנות</w:t>
      </w:r>
      <w:r>
        <w:rPr>
          <w:rFonts w:hint="cs"/>
          <w:rtl/>
        </w:rPr>
        <w:t>.</w:t>
      </w:r>
    </w:p>
    <w:p w:rsidR="00BE6D2C" w:rsidRDefault="00BE6D2C" w:rsidP="00BE6D2C">
      <w:pPr>
        <w:rPr>
          <w:rtl/>
        </w:rPr>
      </w:pPr>
      <w:bookmarkStart w:id="996" w:name="_ETM_Q1_7308192"/>
      <w:bookmarkStart w:id="997" w:name="_ETM_Q1_7308349"/>
      <w:bookmarkEnd w:id="996"/>
      <w:bookmarkEnd w:id="997"/>
    </w:p>
    <w:p w:rsidR="00BE6D2C" w:rsidRDefault="00BE6D2C" w:rsidP="00AE094C">
      <w:pPr>
        <w:pStyle w:val="af9"/>
        <w:rPr>
          <w:rtl/>
        </w:rPr>
      </w:pPr>
      <w:bookmarkStart w:id="998" w:name="ET_guest_דב_ליפמן_264"/>
      <w:r w:rsidRPr="00AE094C">
        <w:rPr>
          <w:rStyle w:val="TagStyle"/>
          <w:rtl/>
        </w:rPr>
        <w:t xml:space="preserve"> &lt;&lt; אורח &gt;&gt;</w:t>
      </w:r>
      <w:r w:rsidRPr="00BE6D2C">
        <w:rPr>
          <w:rStyle w:val="TagStyle"/>
          <w:rtl/>
        </w:rPr>
        <w:t xml:space="preserve"> </w:t>
      </w:r>
      <w:r>
        <w:rPr>
          <w:rtl/>
        </w:rPr>
        <w:t>דב ליפמן:</w:t>
      </w:r>
      <w:r w:rsidRPr="00BE6D2C">
        <w:rPr>
          <w:rStyle w:val="TagStyle"/>
          <w:rtl/>
        </w:rPr>
        <w:t xml:space="preserve"> </w:t>
      </w:r>
      <w:r w:rsidRPr="00AE094C">
        <w:rPr>
          <w:rStyle w:val="TagStyle"/>
          <w:rtl/>
        </w:rPr>
        <w:t>&lt;&lt; אורח &gt;&gt;</w:t>
      </w:r>
      <w:r>
        <w:rPr>
          <w:rtl/>
        </w:rPr>
        <w:t xml:space="preserve">   </w:t>
      </w:r>
      <w:bookmarkEnd w:id="998"/>
    </w:p>
    <w:p w:rsidR="00BE6D2C" w:rsidRDefault="00BE6D2C" w:rsidP="00BE6D2C">
      <w:pPr>
        <w:pStyle w:val="KeepWithNext"/>
        <w:rPr>
          <w:rtl/>
        </w:rPr>
      </w:pPr>
    </w:p>
    <w:p w:rsidR="00BE6D2C" w:rsidRDefault="00964C9C" w:rsidP="00EF6E4A">
      <w:pPr>
        <w:rPr>
          <w:rtl/>
        </w:rPr>
      </w:pPr>
      <w:r w:rsidRPr="00964C9C">
        <w:rPr>
          <w:rtl/>
        </w:rPr>
        <w:t>אם אני יכול לחדד את השאלה</w:t>
      </w:r>
      <w:r w:rsidR="00BE6D2C">
        <w:rPr>
          <w:rFonts w:hint="cs"/>
          <w:rtl/>
        </w:rPr>
        <w:t>:</w:t>
      </w:r>
      <w:r w:rsidRPr="00964C9C">
        <w:rPr>
          <w:rtl/>
        </w:rPr>
        <w:t xml:space="preserve"> בארצות הברית </w:t>
      </w:r>
      <w:r w:rsidR="00EF6E4A">
        <w:rPr>
          <w:rFonts w:hint="cs"/>
          <w:rtl/>
        </w:rPr>
        <w:t>מי ש</w:t>
      </w:r>
      <w:r w:rsidRPr="00964C9C">
        <w:rPr>
          <w:rtl/>
        </w:rPr>
        <w:t xml:space="preserve">חולה </w:t>
      </w:r>
      <w:r w:rsidR="00EF6E4A">
        <w:rPr>
          <w:rFonts w:hint="cs"/>
          <w:rtl/>
        </w:rPr>
        <w:t xml:space="preserve">עכשיו </w:t>
      </w:r>
      <w:r w:rsidRPr="00964C9C">
        <w:rPr>
          <w:rtl/>
        </w:rPr>
        <w:t>מחכה 11 יום</w:t>
      </w:r>
      <w:r w:rsidR="00BE6D2C">
        <w:rPr>
          <w:rFonts w:hint="cs"/>
          <w:rtl/>
        </w:rPr>
        <w:t>,</w:t>
      </w:r>
      <w:r w:rsidR="00EF6E4A">
        <w:rPr>
          <w:rtl/>
        </w:rPr>
        <w:t xml:space="preserve"> מותר לו לעלות למטוס על פי </w:t>
      </w:r>
      <w:r w:rsidRPr="00EF6E4A">
        <w:rPr>
          <w:sz w:val="22"/>
          <w:szCs w:val="22"/>
        </w:rPr>
        <w:t>PCR</w:t>
      </w:r>
      <w:r w:rsidR="00EF6E4A">
        <w:rPr>
          <w:rtl/>
        </w:rPr>
        <w:t xml:space="preserve"> </w:t>
      </w:r>
      <w:r w:rsidRPr="00964C9C">
        <w:rPr>
          <w:rtl/>
        </w:rPr>
        <w:t>חיובי מש</w:t>
      </w:r>
      <w:r w:rsidR="00EF6E4A">
        <w:rPr>
          <w:rFonts w:hint="cs"/>
          <w:rtl/>
        </w:rPr>
        <w:t>ם.</w:t>
      </w:r>
      <w:r w:rsidRPr="00964C9C">
        <w:rPr>
          <w:rtl/>
        </w:rPr>
        <w:t xml:space="preserve"> מקבלים את זה כדי ל</w:t>
      </w:r>
      <w:r w:rsidR="00BE6D2C">
        <w:rPr>
          <w:rFonts w:hint="cs"/>
          <w:rtl/>
        </w:rPr>
        <w:t>תת</w:t>
      </w:r>
      <w:r w:rsidRPr="00964C9C">
        <w:rPr>
          <w:rtl/>
        </w:rPr>
        <w:t xml:space="preserve"> לבן-אדם ל</w:t>
      </w:r>
      <w:r w:rsidR="00BE6D2C">
        <w:rPr>
          <w:rFonts w:hint="cs"/>
          <w:rtl/>
        </w:rPr>
        <w:t>הי</w:t>
      </w:r>
      <w:r w:rsidRPr="00964C9C">
        <w:rPr>
          <w:rtl/>
        </w:rPr>
        <w:t xml:space="preserve">כנס </w:t>
      </w:r>
      <w:r w:rsidR="00BE6D2C">
        <w:rPr>
          <w:rFonts w:hint="cs"/>
          <w:rtl/>
        </w:rPr>
        <w:t>ל</w:t>
      </w:r>
      <w:r w:rsidRPr="00964C9C">
        <w:rPr>
          <w:rtl/>
        </w:rPr>
        <w:t>מטוס</w:t>
      </w:r>
      <w:r w:rsidR="00EF6E4A">
        <w:rPr>
          <w:rFonts w:hint="cs"/>
          <w:rtl/>
        </w:rPr>
        <w:t>,</w:t>
      </w:r>
      <w:r w:rsidRPr="00964C9C">
        <w:rPr>
          <w:rtl/>
        </w:rPr>
        <w:t xml:space="preserve"> </w:t>
      </w:r>
      <w:r w:rsidR="00EF6E4A">
        <w:rPr>
          <w:rFonts w:hint="cs"/>
          <w:rtl/>
        </w:rPr>
        <w:t xml:space="preserve">אז </w:t>
      </w:r>
      <w:r w:rsidRPr="00964C9C">
        <w:rPr>
          <w:rtl/>
        </w:rPr>
        <w:t>ל</w:t>
      </w:r>
      <w:r w:rsidR="00BE6D2C">
        <w:rPr>
          <w:rFonts w:hint="cs"/>
          <w:rtl/>
        </w:rPr>
        <w:t>מה אנחנו לא</w:t>
      </w:r>
      <w:r w:rsidRPr="00964C9C">
        <w:rPr>
          <w:rtl/>
        </w:rPr>
        <w:t xml:space="preserve"> מקבלים את זה </w:t>
      </w:r>
      <w:r w:rsidR="00EF6E4A">
        <w:rPr>
          <w:rFonts w:hint="cs"/>
          <w:rtl/>
        </w:rPr>
        <w:t>ומתייחסים אליו</w:t>
      </w:r>
      <w:r w:rsidRPr="00964C9C">
        <w:rPr>
          <w:rtl/>
        </w:rPr>
        <w:t xml:space="preserve"> כמח</w:t>
      </w:r>
      <w:r w:rsidR="00BE6D2C">
        <w:rPr>
          <w:rFonts w:hint="cs"/>
          <w:rtl/>
        </w:rPr>
        <w:t>לים?</w:t>
      </w:r>
    </w:p>
    <w:p w:rsidR="00BE6D2C" w:rsidRDefault="00BE6D2C" w:rsidP="00BE6D2C">
      <w:pPr>
        <w:rPr>
          <w:rtl/>
        </w:rPr>
      </w:pPr>
      <w:bookmarkStart w:id="999" w:name="_ETM_Q1_7331745"/>
      <w:bookmarkStart w:id="1000" w:name="_ETM_Q1_7331856"/>
      <w:bookmarkEnd w:id="999"/>
      <w:bookmarkEnd w:id="1000"/>
    </w:p>
    <w:p w:rsidR="00BE6D2C" w:rsidRDefault="00BE6D2C" w:rsidP="00AE094C">
      <w:pPr>
        <w:pStyle w:val="af6"/>
        <w:rPr>
          <w:rtl/>
        </w:rPr>
      </w:pPr>
      <w:bookmarkStart w:id="1001" w:name="ET_yor_6156_265"/>
      <w:r w:rsidRPr="00AE094C">
        <w:rPr>
          <w:rStyle w:val="TagStyle"/>
          <w:rtl/>
        </w:rPr>
        <w:t xml:space="preserve"> &lt;&lt; יור &gt;&gt;</w:t>
      </w:r>
      <w:r w:rsidRPr="00BE6D2C">
        <w:rPr>
          <w:rStyle w:val="TagStyle"/>
          <w:rtl/>
        </w:rPr>
        <w:t xml:space="preserve"> </w:t>
      </w:r>
      <w:r>
        <w:rPr>
          <w:rtl/>
        </w:rPr>
        <w:t>היו"ר גלעד קריב:</w:t>
      </w:r>
      <w:r w:rsidRPr="00BE6D2C">
        <w:rPr>
          <w:rStyle w:val="TagStyle"/>
          <w:rtl/>
        </w:rPr>
        <w:t xml:space="preserve"> </w:t>
      </w:r>
      <w:r w:rsidRPr="00AE094C">
        <w:rPr>
          <w:rStyle w:val="TagStyle"/>
          <w:rtl/>
        </w:rPr>
        <w:t>&lt;&lt; יור &gt;&gt;</w:t>
      </w:r>
      <w:r>
        <w:rPr>
          <w:rtl/>
        </w:rPr>
        <w:t xml:space="preserve">   </w:t>
      </w:r>
      <w:bookmarkEnd w:id="1001"/>
    </w:p>
    <w:p w:rsidR="00BE6D2C" w:rsidRDefault="00BE6D2C" w:rsidP="00BE6D2C">
      <w:pPr>
        <w:pStyle w:val="KeepWithNext"/>
        <w:rPr>
          <w:rtl/>
        </w:rPr>
      </w:pPr>
    </w:p>
    <w:p w:rsidR="00EF5B9A" w:rsidRDefault="00BE6D2C" w:rsidP="00EF6E4A">
      <w:pPr>
        <w:rPr>
          <w:rtl/>
        </w:rPr>
      </w:pPr>
      <w:bookmarkStart w:id="1002" w:name="_ETM_Q1_7332565"/>
      <w:bookmarkEnd w:id="1002"/>
      <w:r>
        <w:rPr>
          <w:rtl/>
        </w:rPr>
        <w:t>מכובדי</w:t>
      </w:r>
      <w:r>
        <w:rPr>
          <w:rFonts w:hint="cs"/>
          <w:rtl/>
        </w:rPr>
        <w:t>,</w:t>
      </w:r>
      <w:r w:rsidR="00964C9C" w:rsidRPr="00964C9C">
        <w:rPr>
          <w:rtl/>
        </w:rPr>
        <w:t xml:space="preserve"> אנחנו לא יכולים להרחיב עד אין-קץ את הדיון</w:t>
      </w:r>
      <w:r>
        <w:rPr>
          <w:rFonts w:hint="cs"/>
          <w:rtl/>
        </w:rPr>
        <w:t>.</w:t>
      </w:r>
      <w:r w:rsidR="00964C9C" w:rsidRPr="00964C9C">
        <w:rPr>
          <w:rtl/>
        </w:rPr>
        <w:t xml:space="preserve"> אני הודעתי שאחת לשבוע</w:t>
      </w:r>
      <w:r>
        <w:rPr>
          <w:rFonts w:hint="cs"/>
          <w:rtl/>
        </w:rPr>
        <w:t>,</w:t>
      </w:r>
      <w:r w:rsidR="00964C9C" w:rsidRPr="00964C9C">
        <w:rPr>
          <w:rtl/>
        </w:rPr>
        <w:t xml:space="preserve"> עד ביאת גואל צדק כנראה</w:t>
      </w:r>
      <w:r>
        <w:rPr>
          <w:rFonts w:hint="cs"/>
          <w:rtl/>
        </w:rPr>
        <w:t>,</w:t>
      </w:r>
      <w:r w:rsidR="00EF6E4A">
        <w:rPr>
          <w:rtl/>
        </w:rPr>
        <w:t xml:space="preserve"> אנחנו נ</w:t>
      </w:r>
      <w:r w:rsidR="00EF6E4A">
        <w:rPr>
          <w:rFonts w:hint="cs"/>
          <w:rtl/>
        </w:rPr>
        <w:t>קיים</w:t>
      </w:r>
      <w:r w:rsidR="00964C9C" w:rsidRPr="00964C9C">
        <w:rPr>
          <w:rtl/>
        </w:rPr>
        <w:t xml:space="preserve"> פה דיוני מעקב על ועדת החריגים</w:t>
      </w:r>
      <w:r>
        <w:rPr>
          <w:rFonts w:hint="cs"/>
          <w:rtl/>
        </w:rPr>
        <w:t>,</w:t>
      </w:r>
      <w:r w:rsidR="00964C9C" w:rsidRPr="00964C9C">
        <w:rPr>
          <w:rtl/>
        </w:rPr>
        <w:t xml:space="preserve"> ש</w:t>
      </w:r>
      <w:r>
        <w:rPr>
          <w:rFonts w:hint="cs"/>
          <w:rtl/>
        </w:rPr>
        <w:t>י</w:t>
      </w:r>
      <w:r w:rsidR="00964C9C" w:rsidRPr="00964C9C">
        <w:rPr>
          <w:rtl/>
        </w:rPr>
        <w:t>היו קצרים</w:t>
      </w:r>
      <w:r>
        <w:rPr>
          <w:rFonts w:hint="cs"/>
          <w:rtl/>
        </w:rPr>
        <w:t xml:space="preserve">, </w:t>
      </w:r>
      <w:bookmarkStart w:id="1003" w:name="_ETM_Q1_7349232"/>
      <w:bookmarkEnd w:id="1003"/>
      <w:r>
        <w:rPr>
          <w:rFonts w:hint="cs"/>
          <w:rtl/>
        </w:rPr>
        <w:t>תכליתיים,</w:t>
      </w:r>
      <w:r w:rsidR="00964C9C" w:rsidRPr="00964C9C">
        <w:rPr>
          <w:rtl/>
        </w:rPr>
        <w:t xml:space="preserve"> </w:t>
      </w:r>
      <w:r>
        <w:rPr>
          <w:rFonts w:hint="cs"/>
          <w:rtl/>
        </w:rPr>
        <w:t>ו</w:t>
      </w:r>
      <w:r w:rsidR="00964C9C" w:rsidRPr="00964C9C">
        <w:rPr>
          <w:rtl/>
        </w:rPr>
        <w:t>אני לא אטריח את האנשים אלא להשתתף בזום</w:t>
      </w:r>
      <w:r>
        <w:rPr>
          <w:rFonts w:hint="cs"/>
          <w:rtl/>
        </w:rPr>
        <w:t>.</w:t>
      </w:r>
      <w:r>
        <w:rPr>
          <w:rtl/>
        </w:rPr>
        <w:t xml:space="preserve"> אבל אנחנו</w:t>
      </w:r>
      <w:r>
        <w:rPr>
          <w:rFonts w:hint="cs"/>
          <w:rtl/>
        </w:rPr>
        <w:t xml:space="preserve">, אחת </w:t>
      </w:r>
      <w:r w:rsidR="00964C9C" w:rsidRPr="00964C9C">
        <w:rPr>
          <w:rtl/>
        </w:rPr>
        <w:t>לשבוע</w:t>
      </w:r>
      <w:r>
        <w:rPr>
          <w:rFonts w:hint="cs"/>
          <w:rtl/>
        </w:rPr>
        <w:t>,</w:t>
      </w:r>
      <w:r w:rsidR="00964C9C" w:rsidRPr="00964C9C">
        <w:rPr>
          <w:rtl/>
        </w:rPr>
        <w:t xml:space="preserve"> בה</w:t>
      </w:r>
      <w:r>
        <w:rPr>
          <w:rFonts w:hint="cs"/>
          <w:rtl/>
        </w:rPr>
        <w:t>י</w:t>
      </w:r>
      <w:r w:rsidR="00964C9C" w:rsidRPr="00964C9C">
        <w:rPr>
          <w:rtl/>
        </w:rPr>
        <w:t>עדר ועדה אחרת</w:t>
      </w:r>
      <w:r>
        <w:rPr>
          <w:rFonts w:hint="cs"/>
          <w:rtl/>
        </w:rPr>
        <w:t>,</w:t>
      </w:r>
      <w:r w:rsidR="00964C9C" w:rsidRPr="00964C9C">
        <w:rPr>
          <w:rtl/>
        </w:rPr>
        <w:t xml:space="preserve"> נע</w:t>
      </w:r>
      <w:r>
        <w:rPr>
          <w:rFonts w:hint="cs"/>
          <w:rtl/>
        </w:rPr>
        <w:t>סוק</w:t>
      </w:r>
      <w:r>
        <w:rPr>
          <w:rtl/>
        </w:rPr>
        <w:t xml:space="preserve"> למשך שעה בסוגי</w:t>
      </w:r>
      <w:r>
        <w:rPr>
          <w:rFonts w:hint="cs"/>
          <w:rtl/>
        </w:rPr>
        <w:t>ות</w:t>
      </w:r>
      <w:r w:rsidR="00964C9C" w:rsidRPr="00964C9C">
        <w:rPr>
          <w:rtl/>
        </w:rPr>
        <w:t xml:space="preserve"> שלא נ</w:t>
      </w:r>
      <w:r>
        <w:rPr>
          <w:rFonts w:hint="cs"/>
          <w:rtl/>
        </w:rPr>
        <w:t>פתרו.</w:t>
      </w:r>
      <w:r w:rsidR="00964C9C" w:rsidRPr="00964C9C">
        <w:rPr>
          <w:rtl/>
        </w:rPr>
        <w:t xml:space="preserve"> כרגע אין לנו א</w:t>
      </w:r>
      <w:r>
        <w:rPr>
          <w:rFonts w:hint="cs"/>
          <w:rtl/>
        </w:rPr>
        <w:t>לא</w:t>
      </w:r>
      <w:r w:rsidR="00964C9C" w:rsidRPr="00964C9C">
        <w:rPr>
          <w:rtl/>
        </w:rPr>
        <w:t xml:space="preserve"> את התקנות</w:t>
      </w:r>
      <w:r>
        <w:rPr>
          <w:rFonts w:hint="cs"/>
          <w:rtl/>
        </w:rPr>
        <w:t>.</w:t>
      </w:r>
      <w:r w:rsidR="00EF6E4A">
        <w:rPr>
          <w:rtl/>
        </w:rPr>
        <w:t xml:space="preserve"> מכיוון ש</w:t>
      </w:r>
      <w:r>
        <w:rPr>
          <w:rFonts w:hint="cs"/>
          <w:rtl/>
        </w:rPr>
        <w:t xml:space="preserve">התניתי </w:t>
      </w:r>
      <w:r>
        <w:rPr>
          <w:rtl/>
        </w:rPr>
        <w:t>את אישור התקנות בקבל</w:t>
      </w:r>
      <w:r>
        <w:rPr>
          <w:rFonts w:hint="cs"/>
          <w:rtl/>
        </w:rPr>
        <w:t>ת</w:t>
      </w:r>
      <w:r w:rsidR="00964C9C" w:rsidRPr="00964C9C">
        <w:rPr>
          <w:rtl/>
        </w:rPr>
        <w:t xml:space="preserve"> בקשות ועדת החוקה </w:t>
      </w:r>
      <w:r>
        <w:rPr>
          <w:rFonts w:hint="cs"/>
          <w:rtl/>
        </w:rPr>
        <w:t xml:space="preserve">אז </w:t>
      </w:r>
      <w:r w:rsidR="00964C9C" w:rsidRPr="00964C9C">
        <w:rPr>
          <w:rtl/>
        </w:rPr>
        <w:t>ביקשת</w:t>
      </w:r>
      <w:r>
        <w:rPr>
          <w:rFonts w:hint="cs"/>
          <w:rtl/>
        </w:rPr>
        <w:t>י את</w:t>
      </w:r>
      <w:r w:rsidR="00964C9C" w:rsidRPr="00964C9C">
        <w:rPr>
          <w:rtl/>
        </w:rPr>
        <w:t xml:space="preserve"> התייחסות הוועדה</w:t>
      </w:r>
      <w:r>
        <w:rPr>
          <w:rFonts w:hint="cs"/>
          <w:rtl/>
        </w:rPr>
        <w:t>.</w:t>
      </w:r>
      <w:r>
        <w:rPr>
          <w:rtl/>
        </w:rPr>
        <w:t xml:space="preserve"> ד"ר </w:t>
      </w:r>
      <w:r>
        <w:rPr>
          <w:rFonts w:hint="cs"/>
          <w:rtl/>
        </w:rPr>
        <w:t>ש</w:t>
      </w:r>
      <w:r w:rsidR="00964C9C" w:rsidRPr="00964C9C">
        <w:rPr>
          <w:rtl/>
        </w:rPr>
        <w:t>למון</w:t>
      </w:r>
      <w:r>
        <w:rPr>
          <w:rFonts w:hint="cs"/>
          <w:rtl/>
        </w:rPr>
        <w:t>,</w:t>
      </w:r>
      <w:r w:rsidR="00964C9C" w:rsidRPr="00964C9C">
        <w:rPr>
          <w:rtl/>
        </w:rPr>
        <w:t xml:space="preserve"> האם ה</w:t>
      </w:r>
      <w:r w:rsidR="00EF5B9A">
        <w:rPr>
          <w:rFonts w:hint="cs"/>
          <w:rtl/>
        </w:rPr>
        <w:t>אתרים</w:t>
      </w:r>
      <w:r w:rsidR="00964C9C" w:rsidRPr="00964C9C">
        <w:rPr>
          <w:rtl/>
        </w:rPr>
        <w:t xml:space="preserve"> והטפסים</w:t>
      </w:r>
      <w:r w:rsidR="00EF5B9A">
        <w:rPr>
          <w:rtl/>
        </w:rPr>
        <w:t xml:space="preserve"> מעודכנים למיטב ידיעתך ל</w:t>
      </w:r>
      <w:r w:rsidR="00964C9C" w:rsidRPr="00964C9C">
        <w:rPr>
          <w:rtl/>
        </w:rPr>
        <w:t>מדיניות החדשה</w:t>
      </w:r>
      <w:r w:rsidR="00EF5B9A">
        <w:rPr>
          <w:rFonts w:hint="cs"/>
          <w:rtl/>
        </w:rPr>
        <w:t>?</w:t>
      </w:r>
      <w:r w:rsidR="00964C9C" w:rsidRPr="00964C9C">
        <w:rPr>
          <w:rtl/>
        </w:rPr>
        <w:t xml:space="preserve"> ואם לא</w:t>
      </w:r>
      <w:r w:rsidR="00EF5B9A">
        <w:rPr>
          <w:rFonts w:hint="cs"/>
          <w:rtl/>
        </w:rPr>
        <w:t>,</w:t>
      </w:r>
      <w:r w:rsidR="00964C9C" w:rsidRPr="00964C9C">
        <w:rPr>
          <w:rtl/>
        </w:rPr>
        <w:t xml:space="preserve"> תוך כמה זמן הם </w:t>
      </w:r>
      <w:r w:rsidR="00EF5B9A">
        <w:rPr>
          <w:rFonts w:hint="cs"/>
          <w:rtl/>
        </w:rPr>
        <w:t>י</w:t>
      </w:r>
      <w:r w:rsidR="00964C9C" w:rsidRPr="00964C9C">
        <w:rPr>
          <w:rtl/>
        </w:rPr>
        <w:t>היו מעודכנים</w:t>
      </w:r>
      <w:r w:rsidR="00EF5B9A">
        <w:rPr>
          <w:rFonts w:hint="cs"/>
          <w:rtl/>
        </w:rPr>
        <w:t>?</w:t>
      </w:r>
    </w:p>
    <w:p w:rsidR="00EF5B9A" w:rsidRDefault="00EF5B9A" w:rsidP="00EF5B9A">
      <w:pPr>
        <w:rPr>
          <w:rtl/>
        </w:rPr>
      </w:pPr>
    </w:p>
    <w:p w:rsidR="00EF5B9A" w:rsidRDefault="00EF5B9A" w:rsidP="00AE094C">
      <w:pPr>
        <w:pStyle w:val="af9"/>
        <w:rPr>
          <w:rtl/>
        </w:rPr>
      </w:pPr>
      <w:bookmarkStart w:id="1004" w:name="ET_guest_דר_אשר_שלמון_266"/>
      <w:r w:rsidRPr="00AE094C">
        <w:rPr>
          <w:rStyle w:val="TagStyle"/>
          <w:rtl/>
        </w:rPr>
        <w:t xml:space="preserve"> &lt;&lt; אורח &gt;&gt;</w:t>
      </w:r>
      <w:r w:rsidRPr="00EF5B9A">
        <w:rPr>
          <w:rStyle w:val="TagStyle"/>
          <w:rtl/>
        </w:rPr>
        <w:t xml:space="preserve"> </w:t>
      </w:r>
      <w:r>
        <w:rPr>
          <w:rtl/>
        </w:rPr>
        <w:t>אשר שלמון:</w:t>
      </w:r>
      <w:r w:rsidRPr="00EF5B9A">
        <w:rPr>
          <w:rStyle w:val="TagStyle"/>
          <w:rtl/>
        </w:rPr>
        <w:t xml:space="preserve"> </w:t>
      </w:r>
      <w:r w:rsidRPr="00AE094C">
        <w:rPr>
          <w:rStyle w:val="TagStyle"/>
          <w:rtl/>
        </w:rPr>
        <w:t>&lt;&lt; אורח &gt;&gt;</w:t>
      </w:r>
      <w:r>
        <w:rPr>
          <w:rtl/>
        </w:rPr>
        <w:t xml:space="preserve">   </w:t>
      </w:r>
      <w:bookmarkEnd w:id="1004"/>
    </w:p>
    <w:p w:rsidR="00EF5B9A" w:rsidRDefault="00EF5B9A" w:rsidP="00EF5B9A">
      <w:pPr>
        <w:pStyle w:val="KeepWithNext"/>
        <w:rPr>
          <w:rtl/>
        </w:rPr>
      </w:pPr>
    </w:p>
    <w:p w:rsidR="00EF5B9A" w:rsidRDefault="00964C9C" w:rsidP="00EF5B9A">
      <w:pPr>
        <w:rPr>
          <w:rtl/>
        </w:rPr>
      </w:pPr>
      <w:r w:rsidRPr="00964C9C">
        <w:rPr>
          <w:rtl/>
        </w:rPr>
        <w:t>להערכתי הם עדיין לא מ</w:t>
      </w:r>
      <w:r w:rsidR="00EF5B9A">
        <w:rPr>
          <w:rFonts w:hint="cs"/>
          <w:rtl/>
        </w:rPr>
        <w:t>עודכנים</w:t>
      </w:r>
      <w:r w:rsidRPr="00964C9C">
        <w:rPr>
          <w:rtl/>
        </w:rPr>
        <w:t xml:space="preserve"> והעניין בטיפול אגף המ</w:t>
      </w:r>
      <w:r w:rsidR="00EF5B9A">
        <w:rPr>
          <w:rFonts w:hint="cs"/>
          <w:rtl/>
        </w:rPr>
        <w:t xml:space="preserve">חשוב </w:t>
      </w:r>
      <w:r w:rsidRPr="00964C9C">
        <w:rPr>
          <w:rtl/>
        </w:rPr>
        <w:t>שלנו</w:t>
      </w:r>
      <w:r w:rsidR="00EF5B9A">
        <w:rPr>
          <w:rFonts w:hint="cs"/>
          <w:rtl/>
        </w:rPr>
        <w:t>.</w:t>
      </w:r>
      <w:r w:rsidRPr="00964C9C">
        <w:rPr>
          <w:rtl/>
        </w:rPr>
        <w:t xml:space="preserve"> אני אבדוק </w:t>
      </w:r>
      <w:r w:rsidR="00EF5B9A">
        <w:rPr>
          <w:rFonts w:hint="cs"/>
          <w:rtl/>
        </w:rPr>
        <w:t>שוב.</w:t>
      </w:r>
    </w:p>
    <w:p w:rsidR="00EF5B9A" w:rsidRDefault="00EF5B9A" w:rsidP="00EF5B9A">
      <w:pPr>
        <w:rPr>
          <w:rtl/>
        </w:rPr>
      </w:pPr>
      <w:bookmarkStart w:id="1005" w:name="_ETM_Q1_7397661"/>
      <w:bookmarkStart w:id="1006" w:name="_ETM_Q1_7397732"/>
      <w:bookmarkEnd w:id="1005"/>
      <w:bookmarkEnd w:id="1006"/>
    </w:p>
    <w:p w:rsidR="00EF5B9A" w:rsidRDefault="00EF5B9A" w:rsidP="00AE094C">
      <w:pPr>
        <w:pStyle w:val="af6"/>
        <w:rPr>
          <w:rtl/>
        </w:rPr>
      </w:pPr>
      <w:bookmarkStart w:id="1007" w:name="ET_yor_6156_267"/>
      <w:r w:rsidRPr="00AE094C">
        <w:rPr>
          <w:rStyle w:val="TagStyle"/>
          <w:rtl/>
        </w:rPr>
        <w:t xml:space="preserve"> &lt;&lt; יור &gt;&gt;</w:t>
      </w:r>
      <w:r w:rsidRPr="00EF5B9A">
        <w:rPr>
          <w:rStyle w:val="TagStyle"/>
          <w:rtl/>
        </w:rPr>
        <w:t xml:space="preserve"> </w:t>
      </w:r>
      <w:r>
        <w:rPr>
          <w:rtl/>
        </w:rPr>
        <w:t>היו"ר גלעד קריב:</w:t>
      </w:r>
      <w:r w:rsidRPr="00EF5B9A">
        <w:rPr>
          <w:rStyle w:val="TagStyle"/>
          <w:rtl/>
        </w:rPr>
        <w:t xml:space="preserve"> </w:t>
      </w:r>
      <w:r w:rsidRPr="00AE094C">
        <w:rPr>
          <w:rStyle w:val="TagStyle"/>
          <w:rtl/>
        </w:rPr>
        <w:t>&lt;&lt; יור &gt;&gt;</w:t>
      </w:r>
      <w:r>
        <w:rPr>
          <w:rtl/>
        </w:rPr>
        <w:t xml:space="preserve">   </w:t>
      </w:r>
      <w:bookmarkEnd w:id="1007"/>
    </w:p>
    <w:p w:rsidR="00EF5B9A" w:rsidRDefault="00EF5B9A" w:rsidP="00EF5B9A">
      <w:pPr>
        <w:pStyle w:val="KeepWithNext"/>
        <w:rPr>
          <w:rtl/>
        </w:rPr>
      </w:pPr>
    </w:p>
    <w:p w:rsidR="00EF5B9A" w:rsidRDefault="00964C9C" w:rsidP="00C23432">
      <w:pPr>
        <w:rPr>
          <w:rtl/>
        </w:rPr>
      </w:pPr>
      <w:bookmarkStart w:id="1008" w:name="_ETM_Q1_7398456"/>
      <w:bookmarkEnd w:id="1008"/>
      <w:r w:rsidRPr="00964C9C">
        <w:rPr>
          <w:rtl/>
        </w:rPr>
        <w:t>תודה</w:t>
      </w:r>
      <w:r w:rsidR="00EF5B9A">
        <w:rPr>
          <w:rFonts w:hint="cs"/>
          <w:rtl/>
        </w:rPr>
        <w:t>.</w:t>
      </w:r>
      <w:r w:rsidRPr="00964C9C">
        <w:rPr>
          <w:rtl/>
        </w:rPr>
        <w:t xml:space="preserve"> האם משרד החוץ</w:t>
      </w:r>
      <w:r w:rsidR="00EF5B9A">
        <w:rPr>
          <w:rFonts w:hint="cs"/>
          <w:rtl/>
        </w:rPr>
        <w:t>,</w:t>
      </w:r>
      <w:r w:rsidRPr="00964C9C">
        <w:rPr>
          <w:rtl/>
        </w:rPr>
        <w:t xml:space="preserve"> שלא היה שותף אתמול ל</w:t>
      </w:r>
      <w:r w:rsidR="00EF5B9A">
        <w:rPr>
          <w:rFonts w:hint="cs"/>
          <w:rtl/>
        </w:rPr>
        <w:t>שיחה בינינו,</w:t>
      </w:r>
      <w:r w:rsidRPr="00964C9C">
        <w:rPr>
          <w:rtl/>
        </w:rPr>
        <w:t xml:space="preserve"> מי</w:t>
      </w:r>
      <w:r w:rsidR="00EF5B9A">
        <w:rPr>
          <w:rFonts w:hint="cs"/>
          <w:rtl/>
        </w:rPr>
        <w:t>ודע</w:t>
      </w:r>
      <w:r w:rsidRPr="00964C9C">
        <w:rPr>
          <w:rtl/>
        </w:rPr>
        <w:t xml:space="preserve"> ל</w:t>
      </w:r>
      <w:r w:rsidR="00C23432">
        <w:rPr>
          <w:rFonts w:hint="cs"/>
          <w:rtl/>
        </w:rPr>
        <w:t xml:space="preserve">גבי </w:t>
      </w:r>
      <w:r w:rsidRPr="00964C9C">
        <w:rPr>
          <w:rtl/>
        </w:rPr>
        <w:t xml:space="preserve">שינוי </w:t>
      </w:r>
      <w:r w:rsidR="00C23432">
        <w:rPr>
          <w:rFonts w:hint="cs"/>
          <w:rtl/>
        </w:rPr>
        <w:t>ה</w:t>
      </w:r>
      <w:r w:rsidRPr="00964C9C">
        <w:rPr>
          <w:rtl/>
        </w:rPr>
        <w:t>מדיניות שלכם מאתמול ב</w:t>
      </w:r>
      <w:r w:rsidR="00EF5B9A">
        <w:rPr>
          <w:rFonts w:hint="cs"/>
          <w:rtl/>
        </w:rPr>
        <w:t>-18:00?</w:t>
      </w:r>
    </w:p>
    <w:p w:rsidR="00EF5B9A" w:rsidRDefault="00EF5B9A" w:rsidP="00EF5B9A">
      <w:pPr>
        <w:rPr>
          <w:rtl/>
        </w:rPr>
      </w:pPr>
      <w:bookmarkStart w:id="1009" w:name="_ETM_Q1_7409718"/>
      <w:bookmarkStart w:id="1010" w:name="_ETM_Q1_7409851"/>
      <w:bookmarkEnd w:id="1009"/>
      <w:bookmarkEnd w:id="1010"/>
    </w:p>
    <w:p w:rsidR="00EF5B9A" w:rsidRDefault="00EF5B9A" w:rsidP="00AE094C">
      <w:pPr>
        <w:pStyle w:val="-"/>
        <w:rPr>
          <w:rtl/>
        </w:rPr>
      </w:pPr>
      <w:bookmarkStart w:id="1011" w:name="ET_guest_דר_אשר_שלמון_268"/>
      <w:r w:rsidRPr="00AE094C">
        <w:rPr>
          <w:rStyle w:val="TagStyle"/>
          <w:rtl/>
        </w:rPr>
        <w:t xml:space="preserve"> &lt;&lt; דובר_המשך &gt;&gt;</w:t>
      </w:r>
      <w:r w:rsidRPr="00EF5B9A">
        <w:rPr>
          <w:rStyle w:val="TagStyle"/>
          <w:rtl/>
        </w:rPr>
        <w:t xml:space="preserve"> </w:t>
      </w:r>
      <w:r>
        <w:rPr>
          <w:rtl/>
        </w:rPr>
        <w:t>אשר שלמון:</w:t>
      </w:r>
      <w:r w:rsidRPr="00EF5B9A">
        <w:rPr>
          <w:rStyle w:val="TagStyle"/>
          <w:rtl/>
        </w:rPr>
        <w:t xml:space="preserve"> </w:t>
      </w:r>
      <w:r w:rsidRPr="00AE094C">
        <w:rPr>
          <w:rStyle w:val="TagStyle"/>
          <w:rtl/>
        </w:rPr>
        <w:t>&lt;&lt; דובר_המשך &gt;&gt;</w:t>
      </w:r>
      <w:r>
        <w:rPr>
          <w:rtl/>
        </w:rPr>
        <w:t xml:space="preserve">   </w:t>
      </w:r>
      <w:bookmarkEnd w:id="1011"/>
    </w:p>
    <w:p w:rsidR="00EF5B9A" w:rsidRDefault="00EF5B9A" w:rsidP="00EF5B9A">
      <w:pPr>
        <w:pStyle w:val="KeepWithNext"/>
        <w:rPr>
          <w:rtl/>
        </w:rPr>
      </w:pPr>
    </w:p>
    <w:p w:rsidR="00430851" w:rsidRDefault="00EF5B9A" w:rsidP="00430851">
      <w:pPr>
        <w:rPr>
          <w:rtl/>
        </w:rPr>
      </w:pPr>
      <w:bookmarkStart w:id="1012" w:name="_ETM_Q1_7410540"/>
      <w:bookmarkEnd w:id="1012"/>
      <w:r>
        <w:rPr>
          <w:rFonts w:hint="cs"/>
          <w:rtl/>
        </w:rPr>
        <w:t>מ</w:t>
      </w:r>
      <w:r w:rsidR="00964C9C" w:rsidRPr="00964C9C">
        <w:rPr>
          <w:rtl/>
        </w:rPr>
        <w:t>שר</w:t>
      </w:r>
      <w:r>
        <w:rPr>
          <w:rFonts w:hint="cs"/>
          <w:rtl/>
        </w:rPr>
        <w:t>ד</w:t>
      </w:r>
      <w:r w:rsidR="00964C9C" w:rsidRPr="00964C9C">
        <w:rPr>
          <w:rtl/>
        </w:rPr>
        <w:t xml:space="preserve"> החוץ </w:t>
      </w:r>
      <w:r>
        <w:rPr>
          <w:rFonts w:hint="cs"/>
          <w:rtl/>
        </w:rPr>
        <w:t xml:space="preserve">מיודע </w:t>
      </w:r>
      <w:r w:rsidR="00964C9C" w:rsidRPr="00964C9C">
        <w:rPr>
          <w:rtl/>
        </w:rPr>
        <w:t>עד כמה שאני יודע</w:t>
      </w:r>
      <w:r>
        <w:rPr>
          <w:rFonts w:hint="cs"/>
          <w:rtl/>
        </w:rPr>
        <w:t>.</w:t>
      </w:r>
      <w:r w:rsidR="00964C9C" w:rsidRPr="00964C9C">
        <w:rPr>
          <w:rtl/>
        </w:rPr>
        <w:t xml:space="preserve"> </w:t>
      </w:r>
      <w:r w:rsidR="00964C9C" w:rsidRPr="00430851">
        <w:rPr>
          <w:rtl/>
        </w:rPr>
        <w:t>דיברת</w:t>
      </w:r>
      <w:r w:rsidRPr="00430851">
        <w:rPr>
          <w:rFonts w:hint="cs"/>
          <w:rtl/>
        </w:rPr>
        <w:t xml:space="preserve">י עם </w:t>
      </w:r>
      <w:bookmarkStart w:id="1013" w:name="_ETM_Q1_7416255"/>
      <w:bookmarkEnd w:id="1013"/>
      <w:r w:rsidR="00430851" w:rsidRPr="00430851">
        <w:rPr>
          <w:rFonts w:hint="cs"/>
          <w:rtl/>
        </w:rPr>
        <w:t xml:space="preserve">אייל </w:t>
      </w:r>
      <w:bookmarkStart w:id="1014" w:name="_ETM_Q1_7413242"/>
      <w:bookmarkEnd w:id="1014"/>
      <w:r w:rsidR="00430851" w:rsidRPr="00430851">
        <w:rPr>
          <w:rFonts w:hint="cs"/>
          <w:rtl/>
        </w:rPr>
        <w:t>סיסו, אני</w:t>
      </w:r>
      <w:r w:rsidR="00430851">
        <w:rPr>
          <w:rFonts w:hint="cs"/>
          <w:rtl/>
        </w:rPr>
        <w:t xml:space="preserve"> רואה שזיו פה. זיו, אתה מכיר?</w:t>
      </w:r>
      <w:r w:rsidR="00964C9C" w:rsidRPr="00964C9C">
        <w:rPr>
          <w:rtl/>
        </w:rPr>
        <w:t xml:space="preserve"> </w:t>
      </w:r>
    </w:p>
    <w:p w:rsidR="00430851" w:rsidRDefault="00430851" w:rsidP="00430851">
      <w:pPr>
        <w:ind w:firstLine="0"/>
        <w:rPr>
          <w:rtl/>
        </w:rPr>
      </w:pPr>
      <w:bookmarkStart w:id="1015" w:name="_ETM_Q1_7426774"/>
      <w:bookmarkStart w:id="1016" w:name="_ETM_Q1_7426908"/>
      <w:bookmarkStart w:id="1017" w:name="_ETM_Q1_7423976"/>
      <w:bookmarkStart w:id="1018" w:name="_ETM_Q1_7424096"/>
      <w:bookmarkStart w:id="1019" w:name="_ETM_Q1_7424824"/>
      <w:bookmarkEnd w:id="1015"/>
      <w:bookmarkEnd w:id="1016"/>
      <w:bookmarkEnd w:id="1017"/>
      <w:bookmarkEnd w:id="1018"/>
      <w:bookmarkEnd w:id="1019"/>
    </w:p>
    <w:p w:rsidR="00430851" w:rsidRDefault="00430851" w:rsidP="00AE094C">
      <w:pPr>
        <w:pStyle w:val="a4"/>
        <w:rPr>
          <w:rtl/>
        </w:rPr>
      </w:pPr>
      <w:bookmarkStart w:id="1020" w:name="ET_knessetmember_6157_270"/>
      <w:r w:rsidRPr="00AE094C">
        <w:rPr>
          <w:rStyle w:val="TagStyle"/>
          <w:rtl/>
        </w:rPr>
        <w:t xml:space="preserve"> &lt;&lt; דובר &gt;&gt;</w:t>
      </w:r>
      <w:r w:rsidRPr="00430851">
        <w:rPr>
          <w:rStyle w:val="TagStyle"/>
          <w:rtl/>
        </w:rPr>
        <w:t xml:space="preserve"> </w:t>
      </w:r>
      <w:r>
        <w:rPr>
          <w:rtl/>
        </w:rPr>
        <w:t>שמחה רוטמן (הציונות הדתית):</w:t>
      </w:r>
      <w:r w:rsidRPr="00430851">
        <w:rPr>
          <w:rStyle w:val="TagStyle"/>
          <w:rtl/>
        </w:rPr>
        <w:t xml:space="preserve"> </w:t>
      </w:r>
      <w:r w:rsidRPr="00AE094C">
        <w:rPr>
          <w:rStyle w:val="TagStyle"/>
          <w:rtl/>
        </w:rPr>
        <w:t>&lt;&lt; דובר &gt;&gt;</w:t>
      </w:r>
      <w:r>
        <w:rPr>
          <w:rtl/>
        </w:rPr>
        <w:t xml:space="preserve">   </w:t>
      </w:r>
      <w:bookmarkEnd w:id="1020"/>
    </w:p>
    <w:p w:rsidR="00430851" w:rsidRDefault="00430851" w:rsidP="00430851">
      <w:pPr>
        <w:pStyle w:val="KeepWithNext"/>
        <w:rPr>
          <w:rtl/>
          <w:lang w:eastAsia="he-IL"/>
        </w:rPr>
      </w:pPr>
    </w:p>
    <w:p w:rsidR="00430851" w:rsidRDefault="00430851" w:rsidP="00430851">
      <w:pPr>
        <w:rPr>
          <w:rtl/>
        </w:rPr>
      </w:pPr>
      <w:bookmarkStart w:id="1021" w:name="_ETM_Q1_7425546"/>
      <w:bookmarkStart w:id="1022" w:name="_ETM_Q1_7425636"/>
      <w:bookmarkEnd w:id="1021"/>
      <w:bookmarkEnd w:id="1022"/>
      <w:r>
        <w:rPr>
          <w:rFonts w:hint="cs"/>
          <w:rtl/>
          <w:lang w:eastAsia="he-IL"/>
        </w:rPr>
        <w:t>עד שהוא יעלה בזום אני אנצל את הזמן לשאלה.</w:t>
      </w:r>
      <w:bookmarkStart w:id="1023" w:name="_ETM_Q1_7421352"/>
      <w:bookmarkStart w:id="1024" w:name="_ETM_Q1_7421476"/>
      <w:bookmarkEnd w:id="1023"/>
      <w:bookmarkEnd w:id="1024"/>
      <w:r>
        <w:rPr>
          <w:rFonts w:hint="cs"/>
          <w:rtl/>
          <w:lang w:eastAsia="he-IL"/>
        </w:rPr>
        <w:t xml:space="preserve"> </w:t>
      </w:r>
      <w:r w:rsidR="00964C9C" w:rsidRPr="00964C9C">
        <w:rPr>
          <w:rtl/>
        </w:rPr>
        <w:t xml:space="preserve">זה </w:t>
      </w:r>
      <w:r>
        <w:rPr>
          <w:rFonts w:hint="cs"/>
          <w:rtl/>
        </w:rPr>
        <w:t xml:space="preserve">אמנם </w:t>
      </w:r>
      <w:r>
        <w:rPr>
          <w:rtl/>
        </w:rPr>
        <w:t>לא קשור ספציפית ל</w:t>
      </w:r>
      <w:r>
        <w:rPr>
          <w:rFonts w:hint="cs"/>
          <w:rtl/>
        </w:rPr>
        <w:t>פה אבל</w:t>
      </w:r>
      <w:r>
        <w:rPr>
          <w:rtl/>
        </w:rPr>
        <w:t xml:space="preserve"> </w:t>
      </w:r>
      <w:r>
        <w:rPr>
          <w:rFonts w:hint="cs"/>
          <w:rtl/>
        </w:rPr>
        <w:t>נ</w:t>
      </w:r>
      <w:r w:rsidR="00964C9C" w:rsidRPr="00964C9C">
        <w:rPr>
          <w:rtl/>
        </w:rPr>
        <w:t xml:space="preserve">נצל את העובדה </w:t>
      </w:r>
      <w:r>
        <w:rPr>
          <w:rFonts w:hint="cs"/>
          <w:rtl/>
        </w:rPr>
        <w:t>ש</w:t>
      </w:r>
      <w:r w:rsidR="00964C9C" w:rsidRPr="00964C9C">
        <w:rPr>
          <w:rtl/>
        </w:rPr>
        <w:t>אנחנו עוסקים בחוסר קוהרנטיות בכל מיני תחומים</w:t>
      </w:r>
      <w:r>
        <w:rPr>
          <w:rFonts w:hint="cs"/>
          <w:rtl/>
        </w:rPr>
        <w:t>.</w:t>
      </w:r>
      <w:r>
        <w:rPr>
          <w:rtl/>
        </w:rPr>
        <w:t xml:space="preserve"> אדם מחו</w:t>
      </w:r>
      <w:r>
        <w:rPr>
          <w:rFonts w:hint="cs"/>
          <w:rtl/>
        </w:rPr>
        <w:t>ס</w:t>
      </w:r>
      <w:r w:rsidR="00964C9C" w:rsidRPr="00964C9C">
        <w:rPr>
          <w:rtl/>
        </w:rPr>
        <w:t xml:space="preserve">ן שעושה </w:t>
      </w:r>
      <w:r w:rsidR="00964C9C" w:rsidRPr="00C23432">
        <w:rPr>
          <w:sz w:val="22"/>
          <w:szCs w:val="22"/>
        </w:rPr>
        <w:t>PCR</w:t>
      </w:r>
      <w:r w:rsidR="00964C9C" w:rsidRPr="00964C9C">
        <w:rPr>
          <w:rtl/>
        </w:rPr>
        <w:t xml:space="preserve"> ולא אנטיגן</w:t>
      </w:r>
      <w:r>
        <w:rPr>
          <w:rFonts w:hint="cs"/>
          <w:rtl/>
        </w:rPr>
        <w:t>,</w:t>
      </w:r>
      <w:r w:rsidR="00964C9C" w:rsidRPr="00964C9C">
        <w:rPr>
          <w:rtl/>
        </w:rPr>
        <w:t xml:space="preserve"> יוצא </w:t>
      </w:r>
      <w:r>
        <w:rPr>
          <w:rFonts w:hint="cs"/>
          <w:rtl/>
        </w:rPr>
        <w:t>מבידוד?</w:t>
      </w:r>
    </w:p>
    <w:p w:rsidR="00430851" w:rsidRDefault="00430851" w:rsidP="00430851">
      <w:pPr>
        <w:rPr>
          <w:rtl/>
        </w:rPr>
      </w:pPr>
      <w:bookmarkStart w:id="1025" w:name="_ETM_Q1_7441908"/>
      <w:bookmarkStart w:id="1026" w:name="_ETM_Q1_7442056"/>
      <w:bookmarkEnd w:id="1025"/>
      <w:bookmarkEnd w:id="1026"/>
    </w:p>
    <w:p w:rsidR="00430851" w:rsidRDefault="00430851" w:rsidP="00AE094C">
      <w:pPr>
        <w:pStyle w:val="af9"/>
        <w:rPr>
          <w:rtl/>
        </w:rPr>
      </w:pPr>
      <w:bookmarkStart w:id="1027" w:name="ET_guest_877567_271"/>
      <w:r w:rsidRPr="00AE094C">
        <w:rPr>
          <w:rStyle w:val="TagStyle"/>
          <w:rtl/>
        </w:rPr>
        <w:t xml:space="preserve"> &lt;&lt; אורח &gt;&gt;</w:t>
      </w:r>
      <w:r w:rsidRPr="00430851">
        <w:rPr>
          <w:rStyle w:val="TagStyle"/>
          <w:rtl/>
        </w:rPr>
        <w:t xml:space="preserve"> </w:t>
      </w:r>
      <w:r>
        <w:rPr>
          <w:rtl/>
        </w:rPr>
        <w:t>אילנה גנס:</w:t>
      </w:r>
      <w:r w:rsidRPr="00430851">
        <w:rPr>
          <w:rStyle w:val="TagStyle"/>
          <w:rtl/>
        </w:rPr>
        <w:t xml:space="preserve"> </w:t>
      </w:r>
      <w:r w:rsidRPr="00AE094C">
        <w:rPr>
          <w:rStyle w:val="TagStyle"/>
          <w:rtl/>
        </w:rPr>
        <w:t>&lt;&lt; אורח &gt;&gt;</w:t>
      </w:r>
      <w:r>
        <w:rPr>
          <w:rtl/>
        </w:rPr>
        <w:t xml:space="preserve">   </w:t>
      </w:r>
      <w:bookmarkEnd w:id="1027"/>
    </w:p>
    <w:p w:rsidR="00430851" w:rsidRPr="00430851" w:rsidRDefault="00430851" w:rsidP="00430851">
      <w:pPr>
        <w:ind w:firstLine="0"/>
        <w:rPr>
          <w:rtl/>
        </w:rPr>
      </w:pPr>
    </w:p>
    <w:p w:rsidR="00430851" w:rsidRDefault="00964C9C" w:rsidP="00430851">
      <w:pPr>
        <w:rPr>
          <w:rtl/>
        </w:rPr>
      </w:pPr>
      <w:bookmarkStart w:id="1028" w:name="_ETM_Q1_7442979"/>
      <w:bookmarkEnd w:id="1028"/>
      <w:r w:rsidRPr="00964C9C">
        <w:rPr>
          <w:rtl/>
        </w:rPr>
        <w:t xml:space="preserve">כרגע אם הוא מחוסן </w:t>
      </w:r>
      <w:r w:rsidR="00430851">
        <w:rPr>
          <w:rFonts w:hint="cs"/>
          <w:rtl/>
        </w:rPr>
        <w:t>א</w:t>
      </w:r>
      <w:r w:rsidRPr="00964C9C">
        <w:rPr>
          <w:rtl/>
        </w:rPr>
        <w:t>ו</w:t>
      </w:r>
      <w:r w:rsidR="00430851">
        <w:rPr>
          <w:rFonts w:hint="cs"/>
          <w:rtl/>
        </w:rPr>
        <w:t xml:space="preserve"> </w:t>
      </w:r>
      <w:r w:rsidRPr="00964C9C">
        <w:rPr>
          <w:rtl/>
        </w:rPr>
        <w:t xml:space="preserve">מחלים </w:t>
      </w:r>
      <w:r w:rsidR="00430851" w:rsidRPr="00C23432">
        <w:rPr>
          <w:rFonts w:hint="cs"/>
          <w:sz w:val="22"/>
          <w:szCs w:val="22"/>
        </w:rPr>
        <w:t>PCR</w:t>
      </w:r>
      <w:r w:rsidRPr="00964C9C">
        <w:rPr>
          <w:rtl/>
        </w:rPr>
        <w:t xml:space="preserve"> לא משחרר אותו </w:t>
      </w:r>
      <w:r w:rsidR="00430851">
        <w:rPr>
          <w:rFonts w:hint="cs"/>
          <w:rtl/>
        </w:rPr>
        <w:t>מ</w:t>
      </w:r>
      <w:r w:rsidRPr="00964C9C">
        <w:rPr>
          <w:rtl/>
        </w:rPr>
        <w:t>בידוד</w:t>
      </w:r>
      <w:r w:rsidR="00430851">
        <w:rPr>
          <w:rFonts w:hint="cs"/>
          <w:rtl/>
        </w:rPr>
        <w:t>,</w:t>
      </w:r>
      <w:r w:rsidRPr="00964C9C">
        <w:rPr>
          <w:rtl/>
        </w:rPr>
        <w:t xml:space="preserve"> רק אנטיגן</w:t>
      </w:r>
      <w:r w:rsidR="00430851">
        <w:rPr>
          <w:rFonts w:hint="cs"/>
          <w:rtl/>
        </w:rPr>
        <w:t>.</w:t>
      </w:r>
    </w:p>
    <w:p w:rsidR="00430851" w:rsidRDefault="00430851" w:rsidP="00430851">
      <w:pPr>
        <w:rPr>
          <w:rtl/>
        </w:rPr>
      </w:pPr>
    </w:p>
    <w:p w:rsidR="00430851" w:rsidRDefault="00430851" w:rsidP="00AE094C">
      <w:pPr>
        <w:pStyle w:val="af6"/>
        <w:rPr>
          <w:rtl/>
        </w:rPr>
      </w:pPr>
      <w:bookmarkStart w:id="1029" w:name="ET_yor_6156_272"/>
      <w:r w:rsidRPr="00AE094C">
        <w:rPr>
          <w:rStyle w:val="TagStyle"/>
          <w:rtl/>
        </w:rPr>
        <w:t xml:space="preserve"> &lt;&lt; יור &gt;&gt;</w:t>
      </w:r>
      <w:r w:rsidRPr="00430851">
        <w:rPr>
          <w:rStyle w:val="TagStyle"/>
          <w:rtl/>
        </w:rPr>
        <w:t xml:space="preserve"> </w:t>
      </w:r>
      <w:r>
        <w:rPr>
          <w:rtl/>
        </w:rPr>
        <w:t>היו"ר גלעד קריב:</w:t>
      </w:r>
      <w:r w:rsidRPr="00430851">
        <w:rPr>
          <w:rStyle w:val="TagStyle"/>
          <w:rtl/>
        </w:rPr>
        <w:t xml:space="preserve"> </w:t>
      </w:r>
      <w:r w:rsidRPr="00AE094C">
        <w:rPr>
          <w:rStyle w:val="TagStyle"/>
          <w:rtl/>
        </w:rPr>
        <w:t>&lt;&lt; יור &gt;&gt;</w:t>
      </w:r>
      <w:r>
        <w:rPr>
          <w:rtl/>
        </w:rPr>
        <w:t xml:space="preserve">   </w:t>
      </w:r>
      <w:bookmarkEnd w:id="1029"/>
    </w:p>
    <w:p w:rsidR="00430851" w:rsidRDefault="00430851" w:rsidP="00430851">
      <w:pPr>
        <w:pStyle w:val="KeepWithNext"/>
        <w:rPr>
          <w:rtl/>
        </w:rPr>
      </w:pPr>
    </w:p>
    <w:p w:rsidR="00430851" w:rsidRDefault="00430851" w:rsidP="00430851">
      <w:pPr>
        <w:rPr>
          <w:rtl/>
        </w:rPr>
      </w:pPr>
      <w:r w:rsidRPr="00C23432">
        <w:rPr>
          <w:rFonts w:hint="cs"/>
          <w:sz w:val="22"/>
          <w:szCs w:val="22"/>
        </w:rPr>
        <w:t>PCR</w:t>
      </w:r>
      <w:r>
        <w:rPr>
          <w:rFonts w:hint="cs"/>
          <w:rtl/>
        </w:rPr>
        <w:t xml:space="preserve"> לא משחרר </w:t>
      </w:r>
      <w:bookmarkStart w:id="1030" w:name="_ETM_Q1_7447345"/>
      <w:bookmarkEnd w:id="1030"/>
      <w:r>
        <w:rPr>
          <w:rFonts w:hint="cs"/>
          <w:rtl/>
        </w:rPr>
        <w:t>מ</w:t>
      </w:r>
      <w:r w:rsidR="00964C9C" w:rsidRPr="00964C9C">
        <w:rPr>
          <w:rtl/>
        </w:rPr>
        <w:t>בידוד ורק אנטיגן כן</w:t>
      </w:r>
      <w:r>
        <w:rPr>
          <w:rFonts w:hint="cs"/>
          <w:rtl/>
        </w:rPr>
        <w:t>?</w:t>
      </w:r>
    </w:p>
    <w:p w:rsidR="00430851" w:rsidRDefault="00430851" w:rsidP="00430851">
      <w:pPr>
        <w:rPr>
          <w:rtl/>
        </w:rPr>
      </w:pPr>
    </w:p>
    <w:p w:rsidR="00430851" w:rsidRDefault="00430851" w:rsidP="00AE094C">
      <w:pPr>
        <w:pStyle w:val="-"/>
        <w:rPr>
          <w:rtl/>
        </w:rPr>
      </w:pPr>
      <w:bookmarkStart w:id="1031" w:name="ET_speakercontinue_877567_273"/>
      <w:r w:rsidRPr="00AE094C">
        <w:rPr>
          <w:rStyle w:val="TagStyle"/>
          <w:rtl/>
        </w:rPr>
        <w:t xml:space="preserve"> &lt;&lt; דובר_המשך &gt;&gt;</w:t>
      </w:r>
      <w:r w:rsidRPr="00430851">
        <w:rPr>
          <w:rStyle w:val="TagStyle"/>
          <w:rtl/>
        </w:rPr>
        <w:t xml:space="preserve"> </w:t>
      </w:r>
      <w:r>
        <w:rPr>
          <w:rtl/>
        </w:rPr>
        <w:t>אילנה גנס:</w:t>
      </w:r>
      <w:r w:rsidRPr="00430851">
        <w:rPr>
          <w:rStyle w:val="TagStyle"/>
          <w:rtl/>
        </w:rPr>
        <w:t xml:space="preserve"> </w:t>
      </w:r>
      <w:r w:rsidRPr="00AE094C">
        <w:rPr>
          <w:rStyle w:val="TagStyle"/>
          <w:rtl/>
        </w:rPr>
        <w:t>&lt;&lt; דובר_המשך &gt;&gt;</w:t>
      </w:r>
      <w:r>
        <w:rPr>
          <w:rtl/>
        </w:rPr>
        <w:t xml:space="preserve">   </w:t>
      </w:r>
      <w:bookmarkEnd w:id="1031"/>
    </w:p>
    <w:p w:rsidR="00430851" w:rsidRDefault="00430851" w:rsidP="00430851">
      <w:pPr>
        <w:pStyle w:val="KeepWithNext"/>
        <w:rPr>
          <w:rtl/>
        </w:rPr>
      </w:pPr>
    </w:p>
    <w:p w:rsidR="00430851" w:rsidRDefault="00430851" w:rsidP="00430851">
      <w:pPr>
        <w:rPr>
          <w:rtl/>
        </w:rPr>
      </w:pPr>
      <w:r>
        <w:rPr>
          <w:rtl/>
        </w:rPr>
        <w:t>למחוסנים ומח</w:t>
      </w:r>
      <w:r>
        <w:rPr>
          <w:rFonts w:hint="cs"/>
          <w:rtl/>
        </w:rPr>
        <w:t>ל</w:t>
      </w:r>
      <w:r w:rsidR="00964C9C" w:rsidRPr="00964C9C">
        <w:rPr>
          <w:rtl/>
        </w:rPr>
        <w:t>ימים</w:t>
      </w:r>
      <w:r>
        <w:rPr>
          <w:rFonts w:hint="cs"/>
          <w:rtl/>
        </w:rPr>
        <w:t>.</w:t>
      </w:r>
    </w:p>
    <w:p w:rsidR="00430851" w:rsidRDefault="00430851" w:rsidP="00430851">
      <w:pPr>
        <w:rPr>
          <w:rtl/>
        </w:rPr>
      </w:pPr>
    </w:p>
    <w:p w:rsidR="00430851" w:rsidRDefault="00430851" w:rsidP="00AE094C">
      <w:pPr>
        <w:pStyle w:val="af6"/>
        <w:rPr>
          <w:rtl/>
        </w:rPr>
      </w:pPr>
      <w:bookmarkStart w:id="1032" w:name="ET_yor_6156_274"/>
      <w:r w:rsidRPr="00AE094C">
        <w:rPr>
          <w:rStyle w:val="TagStyle"/>
          <w:rtl/>
        </w:rPr>
        <w:t xml:space="preserve"> &lt;&lt; יור &gt;&gt;</w:t>
      </w:r>
      <w:r w:rsidRPr="00430851">
        <w:rPr>
          <w:rStyle w:val="TagStyle"/>
          <w:rtl/>
        </w:rPr>
        <w:t xml:space="preserve"> </w:t>
      </w:r>
      <w:r>
        <w:rPr>
          <w:rtl/>
        </w:rPr>
        <w:t>היו"ר גלעד קריב:</w:t>
      </w:r>
      <w:r w:rsidRPr="00430851">
        <w:rPr>
          <w:rStyle w:val="TagStyle"/>
          <w:rtl/>
        </w:rPr>
        <w:t xml:space="preserve"> </w:t>
      </w:r>
      <w:r w:rsidRPr="00AE094C">
        <w:rPr>
          <w:rStyle w:val="TagStyle"/>
          <w:rtl/>
        </w:rPr>
        <w:t>&lt;&lt; יור &gt;&gt;</w:t>
      </w:r>
      <w:r>
        <w:rPr>
          <w:rtl/>
        </w:rPr>
        <w:t xml:space="preserve">   </w:t>
      </w:r>
      <w:bookmarkEnd w:id="1032"/>
    </w:p>
    <w:p w:rsidR="00430851" w:rsidRDefault="00430851" w:rsidP="00430851">
      <w:pPr>
        <w:pStyle w:val="KeepWithNext"/>
        <w:rPr>
          <w:rtl/>
        </w:rPr>
      </w:pPr>
    </w:p>
    <w:p w:rsidR="00430851" w:rsidRDefault="00430851" w:rsidP="00430851">
      <w:pPr>
        <w:rPr>
          <w:rtl/>
        </w:rPr>
      </w:pPr>
      <w:r>
        <w:rPr>
          <w:rFonts w:hint="cs"/>
          <w:rtl/>
        </w:rPr>
        <w:t>למה?</w:t>
      </w:r>
    </w:p>
    <w:p w:rsidR="00430851" w:rsidRDefault="00430851" w:rsidP="00430851">
      <w:pPr>
        <w:rPr>
          <w:rtl/>
        </w:rPr>
      </w:pPr>
    </w:p>
    <w:p w:rsidR="00430851" w:rsidRDefault="00430851" w:rsidP="00AE094C">
      <w:pPr>
        <w:pStyle w:val="-"/>
        <w:rPr>
          <w:rtl/>
        </w:rPr>
      </w:pPr>
      <w:bookmarkStart w:id="1033" w:name="ET_speakercontinue_877567_275"/>
      <w:r w:rsidRPr="00AE094C">
        <w:rPr>
          <w:rStyle w:val="TagStyle"/>
          <w:rtl/>
        </w:rPr>
        <w:t xml:space="preserve"> &lt;&lt; דובר_המשך &gt;&gt;</w:t>
      </w:r>
      <w:r w:rsidRPr="00430851">
        <w:rPr>
          <w:rStyle w:val="TagStyle"/>
          <w:rtl/>
        </w:rPr>
        <w:t xml:space="preserve"> </w:t>
      </w:r>
      <w:r>
        <w:rPr>
          <w:rtl/>
        </w:rPr>
        <w:t>אילנה גנס:</w:t>
      </w:r>
      <w:r w:rsidRPr="00430851">
        <w:rPr>
          <w:rStyle w:val="TagStyle"/>
          <w:rtl/>
        </w:rPr>
        <w:t xml:space="preserve"> </w:t>
      </w:r>
      <w:r w:rsidRPr="00AE094C">
        <w:rPr>
          <w:rStyle w:val="TagStyle"/>
          <w:rtl/>
        </w:rPr>
        <w:t>&lt;&lt; דובר_המשך &gt;&gt;</w:t>
      </w:r>
      <w:r>
        <w:rPr>
          <w:rtl/>
        </w:rPr>
        <w:t xml:space="preserve">   </w:t>
      </w:r>
      <w:bookmarkEnd w:id="1033"/>
    </w:p>
    <w:p w:rsidR="00430851" w:rsidRDefault="00430851" w:rsidP="00430851">
      <w:pPr>
        <w:pStyle w:val="KeepWithNext"/>
        <w:rPr>
          <w:rtl/>
        </w:rPr>
      </w:pPr>
    </w:p>
    <w:p w:rsidR="00430851" w:rsidRDefault="00430851" w:rsidP="00430851">
      <w:pPr>
        <w:rPr>
          <w:rtl/>
        </w:rPr>
      </w:pPr>
      <w:r>
        <w:rPr>
          <w:rFonts w:hint="cs"/>
          <w:rtl/>
        </w:rPr>
        <w:t>בגלל</w:t>
      </w:r>
      <w:r w:rsidR="00964C9C" w:rsidRPr="00964C9C">
        <w:rPr>
          <w:rtl/>
        </w:rPr>
        <w:t xml:space="preserve"> </w:t>
      </w:r>
      <w:r>
        <w:rPr>
          <w:rFonts w:hint="cs"/>
          <w:rtl/>
        </w:rPr>
        <w:t>ש</w:t>
      </w:r>
      <w:r w:rsidR="00C23432">
        <w:rPr>
          <w:rtl/>
        </w:rPr>
        <w:t>אנחנו מדברים על משק מאוד</w:t>
      </w:r>
      <w:r w:rsidR="00C23432">
        <w:rPr>
          <w:rFonts w:hint="cs"/>
          <w:rtl/>
        </w:rPr>
        <w:t>-</w:t>
      </w:r>
      <w:r w:rsidR="00964C9C" w:rsidRPr="00964C9C">
        <w:rPr>
          <w:rtl/>
        </w:rPr>
        <w:t>מאוד מוגבל של</w:t>
      </w:r>
      <w:r>
        <w:rPr>
          <w:rFonts w:hint="cs"/>
          <w:rtl/>
        </w:rPr>
        <w:t xml:space="preserve"> בדיקות</w:t>
      </w:r>
      <w:r w:rsidR="00964C9C" w:rsidRPr="00964C9C">
        <w:rPr>
          <w:rtl/>
        </w:rPr>
        <w:t xml:space="preserve"> </w:t>
      </w:r>
      <w:r w:rsidRPr="00C23432">
        <w:rPr>
          <w:rFonts w:hint="cs"/>
          <w:sz w:val="22"/>
          <w:szCs w:val="22"/>
        </w:rPr>
        <w:t>PCR</w:t>
      </w:r>
      <w:r>
        <w:rPr>
          <w:rFonts w:hint="cs"/>
          <w:rtl/>
        </w:rPr>
        <w:t xml:space="preserve">. </w:t>
      </w:r>
    </w:p>
    <w:p w:rsidR="00430851" w:rsidRDefault="00430851" w:rsidP="00430851">
      <w:pPr>
        <w:rPr>
          <w:rtl/>
        </w:rPr>
      </w:pPr>
      <w:bookmarkStart w:id="1034" w:name="_ETM_Q1_7457581"/>
      <w:bookmarkStart w:id="1035" w:name="_ETM_Q1_7457675"/>
      <w:bookmarkEnd w:id="1034"/>
      <w:bookmarkEnd w:id="1035"/>
    </w:p>
    <w:p w:rsidR="00430851" w:rsidRDefault="00430851" w:rsidP="00AE094C">
      <w:pPr>
        <w:pStyle w:val="af6"/>
        <w:rPr>
          <w:rtl/>
        </w:rPr>
      </w:pPr>
      <w:bookmarkStart w:id="1036" w:name="ET_yor_6156_276"/>
      <w:r w:rsidRPr="00AE094C">
        <w:rPr>
          <w:rStyle w:val="TagStyle"/>
          <w:rtl/>
        </w:rPr>
        <w:t xml:space="preserve"> &lt;&lt; יור &gt;&gt;</w:t>
      </w:r>
      <w:r w:rsidRPr="00430851">
        <w:rPr>
          <w:rStyle w:val="TagStyle"/>
          <w:rtl/>
        </w:rPr>
        <w:t xml:space="preserve"> </w:t>
      </w:r>
      <w:r>
        <w:rPr>
          <w:rtl/>
        </w:rPr>
        <w:t>היו"ר גלעד קריב:</w:t>
      </w:r>
      <w:r w:rsidRPr="00430851">
        <w:rPr>
          <w:rStyle w:val="TagStyle"/>
          <w:rtl/>
        </w:rPr>
        <w:t xml:space="preserve"> </w:t>
      </w:r>
      <w:r w:rsidRPr="00AE094C">
        <w:rPr>
          <w:rStyle w:val="TagStyle"/>
          <w:rtl/>
        </w:rPr>
        <w:t>&lt;&lt; יור &gt;&gt;</w:t>
      </w:r>
      <w:r>
        <w:rPr>
          <w:rtl/>
        </w:rPr>
        <w:t xml:space="preserve">   </w:t>
      </w:r>
      <w:bookmarkEnd w:id="1036"/>
    </w:p>
    <w:p w:rsidR="00430851" w:rsidRDefault="00430851" w:rsidP="00430851">
      <w:pPr>
        <w:pStyle w:val="KeepWithNext"/>
        <w:rPr>
          <w:rtl/>
        </w:rPr>
      </w:pPr>
    </w:p>
    <w:p w:rsidR="00430851" w:rsidRDefault="00430851" w:rsidP="00430851">
      <w:pPr>
        <w:rPr>
          <w:rtl/>
        </w:rPr>
      </w:pPr>
      <w:bookmarkStart w:id="1037" w:name="_ETM_Q1_7458453"/>
      <w:bookmarkEnd w:id="1037"/>
      <w:r>
        <w:rPr>
          <w:rFonts w:hint="cs"/>
          <w:rtl/>
        </w:rPr>
        <w:t>מתוך</w:t>
      </w:r>
      <w:r>
        <w:rPr>
          <w:rtl/>
        </w:rPr>
        <w:t xml:space="preserve"> </w:t>
      </w:r>
      <w:r w:rsidR="00964C9C" w:rsidRPr="00964C9C">
        <w:rPr>
          <w:rtl/>
        </w:rPr>
        <w:t>מגמת חיסכון ב</w:t>
      </w:r>
      <w:r>
        <w:rPr>
          <w:rFonts w:hint="cs"/>
          <w:rtl/>
        </w:rPr>
        <w:t>-</w:t>
      </w:r>
      <w:r w:rsidRPr="00C23432">
        <w:rPr>
          <w:rFonts w:hint="cs"/>
          <w:sz w:val="22"/>
          <w:szCs w:val="22"/>
        </w:rPr>
        <w:t>PCR</w:t>
      </w:r>
      <w:r>
        <w:rPr>
          <w:rFonts w:hint="cs"/>
          <w:rtl/>
        </w:rPr>
        <w:t xml:space="preserve">. </w:t>
      </w:r>
      <w:r w:rsidR="00964C9C" w:rsidRPr="00964C9C">
        <w:rPr>
          <w:rtl/>
        </w:rPr>
        <w:t xml:space="preserve">אנחנו לא רוצים לשלוח אותם </w:t>
      </w:r>
      <w:r>
        <w:rPr>
          <w:rFonts w:hint="cs"/>
          <w:rtl/>
        </w:rPr>
        <w:t xml:space="preserve">לעשות </w:t>
      </w:r>
      <w:r w:rsidRPr="00C23432">
        <w:rPr>
          <w:rFonts w:hint="cs"/>
          <w:sz w:val="22"/>
          <w:szCs w:val="22"/>
        </w:rPr>
        <w:t>PCR</w:t>
      </w:r>
      <w:r>
        <w:rPr>
          <w:rFonts w:hint="cs"/>
          <w:rtl/>
        </w:rPr>
        <w:t>.</w:t>
      </w:r>
    </w:p>
    <w:p w:rsidR="00430851" w:rsidRDefault="00430851" w:rsidP="00430851">
      <w:pPr>
        <w:rPr>
          <w:rtl/>
        </w:rPr>
      </w:pPr>
      <w:bookmarkStart w:id="1038" w:name="_ETM_Q1_7458803"/>
      <w:bookmarkStart w:id="1039" w:name="_ETM_Q1_7458905"/>
      <w:bookmarkEnd w:id="1038"/>
      <w:bookmarkEnd w:id="1039"/>
    </w:p>
    <w:p w:rsidR="00430851" w:rsidRDefault="00430851" w:rsidP="00AE094C">
      <w:pPr>
        <w:pStyle w:val="-"/>
        <w:rPr>
          <w:rtl/>
        </w:rPr>
      </w:pPr>
      <w:bookmarkStart w:id="1040" w:name="ET_speakercontinue_877567_277"/>
      <w:r w:rsidRPr="00AE094C">
        <w:rPr>
          <w:rStyle w:val="TagStyle"/>
          <w:rtl/>
        </w:rPr>
        <w:t xml:space="preserve"> &lt;&lt; דובר_המשך &gt;&gt;</w:t>
      </w:r>
      <w:r w:rsidRPr="00430851">
        <w:rPr>
          <w:rStyle w:val="TagStyle"/>
          <w:rtl/>
        </w:rPr>
        <w:t xml:space="preserve"> </w:t>
      </w:r>
      <w:r>
        <w:rPr>
          <w:rtl/>
        </w:rPr>
        <w:t>אילנה גנס:</w:t>
      </w:r>
      <w:r w:rsidRPr="00430851">
        <w:rPr>
          <w:rStyle w:val="TagStyle"/>
          <w:rtl/>
        </w:rPr>
        <w:t xml:space="preserve"> </w:t>
      </w:r>
      <w:r w:rsidRPr="00AE094C">
        <w:rPr>
          <w:rStyle w:val="TagStyle"/>
          <w:rtl/>
        </w:rPr>
        <w:t>&lt;&lt; דובר_המשך &gt;&gt;</w:t>
      </w:r>
      <w:r>
        <w:rPr>
          <w:rtl/>
        </w:rPr>
        <w:t xml:space="preserve">   </w:t>
      </w:r>
      <w:bookmarkEnd w:id="1040"/>
    </w:p>
    <w:p w:rsidR="00430851" w:rsidRDefault="00430851" w:rsidP="00430851">
      <w:pPr>
        <w:pStyle w:val="KeepWithNext"/>
        <w:rPr>
          <w:rtl/>
        </w:rPr>
      </w:pPr>
    </w:p>
    <w:p w:rsidR="00430851" w:rsidRDefault="00430851" w:rsidP="00430851">
      <w:pPr>
        <w:rPr>
          <w:rtl/>
        </w:rPr>
      </w:pPr>
      <w:bookmarkStart w:id="1041" w:name="_ETM_Q1_7460216"/>
      <w:bookmarkEnd w:id="1041"/>
      <w:r>
        <w:rPr>
          <w:rFonts w:hint="cs"/>
          <w:rtl/>
        </w:rPr>
        <w:t>נכון.</w:t>
      </w:r>
    </w:p>
    <w:p w:rsidR="00430851" w:rsidRDefault="00430851" w:rsidP="00430851">
      <w:pPr>
        <w:rPr>
          <w:rtl/>
        </w:rPr>
      </w:pPr>
      <w:bookmarkStart w:id="1042" w:name="_ETM_Q1_7461267"/>
      <w:bookmarkStart w:id="1043" w:name="_ETM_Q1_7461377"/>
      <w:bookmarkStart w:id="1044" w:name="_ETM_Q1_7463331"/>
      <w:bookmarkEnd w:id="1042"/>
      <w:bookmarkEnd w:id="1043"/>
      <w:bookmarkEnd w:id="1044"/>
    </w:p>
    <w:p w:rsidR="00430851" w:rsidRDefault="00430851" w:rsidP="00AE094C">
      <w:pPr>
        <w:pStyle w:val="a4"/>
        <w:rPr>
          <w:rtl/>
        </w:rPr>
      </w:pPr>
      <w:bookmarkStart w:id="1045" w:name="ET_knessetmember_6157_278"/>
      <w:r w:rsidRPr="00AE094C">
        <w:rPr>
          <w:rStyle w:val="TagStyle"/>
          <w:rtl/>
        </w:rPr>
        <w:t xml:space="preserve"> &lt;&lt; דובר &gt;&gt;</w:t>
      </w:r>
      <w:r w:rsidRPr="00430851">
        <w:rPr>
          <w:rStyle w:val="TagStyle"/>
          <w:rtl/>
        </w:rPr>
        <w:t xml:space="preserve"> </w:t>
      </w:r>
      <w:r>
        <w:rPr>
          <w:rtl/>
        </w:rPr>
        <w:t>שמחה רוטמן (הציונות הדתית):</w:t>
      </w:r>
      <w:r w:rsidRPr="00430851">
        <w:rPr>
          <w:rStyle w:val="TagStyle"/>
          <w:rtl/>
        </w:rPr>
        <w:t xml:space="preserve"> </w:t>
      </w:r>
      <w:r w:rsidRPr="00AE094C">
        <w:rPr>
          <w:rStyle w:val="TagStyle"/>
          <w:rtl/>
        </w:rPr>
        <w:t>&lt;&lt; דובר &gt;&gt;</w:t>
      </w:r>
      <w:r>
        <w:rPr>
          <w:rtl/>
        </w:rPr>
        <w:t xml:space="preserve">   </w:t>
      </w:r>
      <w:bookmarkEnd w:id="1045"/>
    </w:p>
    <w:p w:rsidR="00430851" w:rsidRPr="00430851" w:rsidRDefault="00430851" w:rsidP="00430851">
      <w:pPr>
        <w:rPr>
          <w:rtl/>
          <w:lang w:eastAsia="he-IL"/>
        </w:rPr>
      </w:pPr>
      <w:bookmarkStart w:id="1046" w:name="_ETM_Q1_7463934"/>
      <w:bookmarkStart w:id="1047" w:name="_ETM_Q1_7464011"/>
      <w:bookmarkEnd w:id="1046"/>
      <w:bookmarkEnd w:id="1047"/>
    </w:p>
    <w:p w:rsidR="00430851" w:rsidRDefault="00430851" w:rsidP="00430851">
      <w:pPr>
        <w:rPr>
          <w:rtl/>
        </w:rPr>
      </w:pPr>
      <w:bookmarkStart w:id="1048" w:name="_ETM_Q1_7462051"/>
      <w:bookmarkStart w:id="1049" w:name="_ETM_Q1_7462155"/>
      <w:bookmarkEnd w:id="1048"/>
      <w:bookmarkEnd w:id="1049"/>
      <w:r>
        <w:rPr>
          <w:rFonts w:hint="cs"/>
          <w:rtl/>
        </w:rPr>
        <w:t xml:space="preserve">ואם הוא עושה </w:t>
      </w:r>
      <w:r w:rsidRPr="00C23432">
        <w:rPr>
          <w:rFonts w:hint="cs"/>
          <w:sz w:val="22"/>
          <w:szCs w:val="22"/>
        </w:rPr>
        <w:t>PCR</w:t>
      </w:r>
      <w:r>
        <w:rPr>
          <w:rtl/>
        </w:rPr>
        <w:t xml:space="preserve"> </w:t>
      </w:r>
      <w:r w:rsidR="00964C9C" w:rsidRPr="00964C9C">
        <w:rPr>
          <w:rtl/>
        </w:rPr>
        <w:t>פרטי</w:t>
      </w:r>
      <w:r>
        <w:rPr>
          <w:rFonts w:hint="cs"/>
          <w:rtl/>
        </w:rPr>
        <w:t>,</w:t>
      </w:r>
      <w:r w:rsidR="00964C9C" w:rsidRPr="00964C9C">
        <w:rPr>
          <w:rtl/>
        </w:rPr>
        <w:t xml:space="preserve"> בתשלום</w:t>
      </w:r>
      <w:r>
        <w:rPr>
          <w:rFonts w:hint="cs"/>
          <w:rtl/>
        </w:rPr>
        <w:t>?</w:t>
      </w:r>
    </w:p>
    <w:p w:rsidR="00430851" w:rsidRDefault="00430851" w:rsidP="00430851">
      <w:pPr>
        <w:rPr>
          <w:rtl/>
        </w:rPr>
      </w:pPr>
      <w:bookmarkStart w:id="1050" w:name="_ETM_Q1_7464859"/>
      <w:bookmarkStart w:id="1051" w:name="_ETM_Q1_7464980"/>
      <w:bookmarkStart w:id="1052" w:name="_ETM_Q1_7466427"/>
      <w:bookmarkEnd w:id="1050"/>
      <w:bookmarkEnd w:id="1051"/>
      <w:bookmarkEnd w:id="1052"/>
    </w:p>
    <w:p w:rsidR="00430851" w:rsidRDefault="00430851" w:rsidP="00AE094C">
      <w:pPr>
        <w:pStyle w:val="af9"/>
        <w:rPr>
          <w:rtl/>
        </w:rPr>
      </w:pPr>
      <w:bookmarkStart w:id="1053" w:name="ET_guest_877567_279"/>
      <w:r w:rsidRPr="00AE094C">
        <w:rPr>
          <w:rStyle w:val="TagStyle"/>
          <w:rtl/>
        </w:rPr>
        <w:t xml:space="preserve"> &lt;&lt; אורח &gt;&gt;</w:t>
      </w:r>
      <w:r w:rsidRPr="00430851">
        <w:rPr>
          <w:rStyle w:val="TagStyle"/>
          <w:rtl/>
        </w:rPr>
        <w:t xml:space="preserve"> </w:t>
      </w:r>
      <w:r>
        <w:rPr>
          <w:rtl/>
        </w:rPr>
        <w:t>אילנה גנס:</w:t>
      </w:r>
      <w:r w:rsidRPr="00430851">
        <w:rPr>
          <w:rStyle w:val="TagStyle"/>
          <w:rtl/>
        </w:rPr>
        <w:t xml:space="preserve"> </w:t>
      </w:r>
      <w:r w:rsidRPr="00AE094C">
        <w:rPr>
          <w:rStyle w:val="TagStyle"/>
          <w:rtl/>
        </w:rPr>
        <w:t>&lt;&lt; אורח &gt;&gt;</w:t>
      </w:r>
      <w:r>
        <w:rPr>
          <w:rtl/>
        </w:rPr>
        <w:t xml:space="preserve">   </w:t>
      </w:r>
      <w:bookmarkEnd w:id="1053"/>
    </w:p>
    <w:p w:rsidR="00430851" w:rsidRDefault="00430851" w:rsidP="00430851">
      <w:pPr>
        <w:pStyle w:val="KeepWithNext"/>
        <w:rPr>
          <w:rtl/>
        </w:rPr>
      </w:pPr>
    </w:p>
    <w:p w:rsidR="00A57DA7" w:rsidRDefault="00964C9C" w:rsidP="00A57DA7">
      <w:pPr>
        <w:rPr>
          <w:rtl/>
        </w:rPr>
      </w:pPr>
      <w:bookmarkStart w:id="1054" w:name="_ETM_Q1_7467100"/>
      <w:bookmarkStart w:id="1055" w:name="_ETM_Q1_7467186"/>
      <w:bookmarkEnd w:id="1054"/>
      <w:bookmarkEnd w:id="1055"/>
      <w:r w:rsidRPr="00964C9C">
        <w:rPr>
          <w:rtl/>
        </w:rPr>
        <w:t>בסוף הכ</w:t>
      </w:r>
      <w:r w:rsidR="00430851">
        <w:rPr>
          <w:rFonts w:hint="cs"/>
          <w:rtl/>
        </w:rPr>
        <w:t>ו</w:t>
      </w:r>
      <w:r w:rsidR="00430851">
        <w:rPr>
          <w:rtl/>
        </w:rPr>
        <w:t>ל מגיע לאות</w:t>
      </w:r>
      <w:r w:rsidR="00430851">
        <w:rPr>
          <w:rFonts w:hint="cs"/>
          <w:rtl/>
        </w:rPr>
        <w:t>ן מעבדות,</w:t>
      </w:r>
      <w:r w:rsidR="00A57DA7">
        <w:rPr>
          <w:rtl/>
        </w:rPr>
        <w:t xml:space="preserve"> </w:t>
      </w:r>
      <w:r w:rsidR="00A57DA7">
        <w:rPr>
          <w:rFonts w:hint="cs"/>
          <w:rtl/>
        </w:rPr>
        <w:t>זה</w:t>
      </w:r>
      <w:r w:rsidRPr="00964C9C">
        <w:rPr>
          <w:rtl/>
        </w:rPr>
        <w:t xml:space="preserve"> לא פותר את הבעיה</w:t>
      </w:r>
      <w:r w:rsidR="00430851">
        <w:rPr>
          <w:rFonts w:hint="cs"/>
          <w:rtl/>
        </w:rPr>
        <w:t>.</w:t>
      </w:r>
      <w:r w:rsidR="00A57DA7">
        <w:rPr>
          <w:rtl/>
        </w:rPr>
        <w:t xml:space="preserve"> </w:t>
      </w:r>
    </w:p>
    <w:p w:rsidR="00A57DA7" w:rsidRDefault="00A57DA7" w:rsidP="00A57DA7">
      <w:pPr>
        <w:rPr>
          <w:rtl/>
        </w:rPr>
      </w:pPr>
    </w:p>
    <w:p w:rsidR="00A57DA7" w:rsidRDefault="00A57DA7" w:rsidP="00AE094C">
      <w:pPr>
        <w:pStyle w:val="af6"/>
        <w:rPr>
          <w:rtl/>
        </w:rPr>
      </w:pPr>
      <w:bookmarkStart w:id="1056" w:name="ET_yor_6156_280"/>
      <w:r w:rsidRPr="00AE094C">
        <w:rPr>
          <w:rStyle w:val="TagStyle"/>
          <w:rtl/>
        </w:rPr>
        <w:t xml:space="preserve"> &lt;&lt; יור &gt;&gt;</w:t>
      </w:r>
      <w:r w:rsidRPr="00A57DA7">
        <w:rPr>
          <w:rStyle w:val="TagStyle"/>
          <w:rtl/>
        </w:rPr>
        <w:t xml:space="preserve"> </w:t>
      </w:r>
      <w:r>
        <w:rPr>
          <w:rtl/>
        </w:rPr>
        <w:t>היו"ר גלעד קריב:</w:t>
      </w:r>
      <w:r w:rsidRPr="00A57DA7">
        <w:rPr>
          <w:rStyle w:val="TagStyle"/>
          <w:rtl/>
        </w:rPr>
        <w:t xml:space="preserve"> </w:t>
      </w:r>
      <w:r w:rsidRPr="00AE094C">
        <w:rPr>
          <w:rStyle w:val="TagStyle"/>
          <w:rtl/>
        </w:rPr>
        <w:t>&lt;&lt; יור &gt;&gt;</w:t>
      </w:r>
      <w:r>
        <w:rPr>
          <w:rtl/>
        </w:rPr>
        <w:t xml:space="preserve">   </w:t>
      </w:r>
      <w:bookmarkEnd w:id="1056"/>
    </w:p>
    <w:p w:rsidR="00A57DA7" w:rsidRDefault="00A57DA7" w:rsidP="00A57DA7">
      <w:pPr>
        <w:pStyle w:val="KeepWithNext"/>
        <w:rPr>
          <w:rtl/>
        </w:rPr>
      </w:pPr>
    </w:p>
    <w:p w:rsidR="00A57DA7" w:rsidRDefault="00964C9C" w:rsidP="00A57DA7">
      <w:pPr>
        <w:rPr>
          <w:rtl/>
        </w:rPr>
      </w:pPr>
      <w:r w:rsidRPr="00964C9C">
        <w:rPr>
          <w:rtl/>
        </w:rPr>
        <w:t xml:space="preserve">ייקבע דיון </w:t>
      </w:r>
      <w:r w:rsidR="00A57DA7">
        <w:rPr>
          <w:rFonts w:hint="cs"/>
          <w:rtl/>
        </w:rPr>
        <w:t>ב</w:t>
      </w:r>
      <w:r w:rsidRPr="00964C9C">
        <w:rPr>
          <w:rtl/>
        </w:rPr>
        <w:t>תחילת שבוע הבא לעקוב אחרי ביצוע ההסכמות</w:t>
      </w:r>
      <w:r w:rsidR="00A57DA7">
        <w:rPr>
          <w:rFonts w:hint="cs"/>
          <w:rtl/>
        </w:rPr>
        <w:t>.</w:t>
      </w:r>
      <w:bookmarkStart w:id="1057" w:name="_ETM_Q1_7482789"/>
      <w:bookmarkEnd w:id="1057"/>
    </w:p>
    <w:p w:rsidR="00A57DA7" w:rsidRDefault="00A57DA7" w:rsidP="00A57DA7">
      <w:pPr>
        <w:rPr>
          <w:rtl/>
        </w:rPr>
      </w:pPr>
      <w:bookmarkStart w:id="1058" w:name="_ETM_Q1_7482922"/>
      <w:bookmarkEnd w:id="1058"/>
    </w:p>
    <w:p w:rsidR="00A57DA7" w:rsidRDefault="00A57DA7" w:rsidP="00AE094C">
      <w:pPr>
        <w:pStyle w:val="af9"/>
        <w:rPr>
          <w:rtl/>
        </w:rPr>
      </w:pPr>
      <w:bookmarkStart w:id="1059" w:name="ET_guest_דב_ליפמן_281"/>
      <w:r w:rsidRPr="00AE094C">
        <w:rPr>
          <w:rStyle w:val="TagStyle"/>
          <w:rtl/>
        </w:rPr>
        <w:t xml:space="preserve"> &lt;&lt; אורח &gt;&gt;</w:t>
      </w:r>
      <w:r w:rsidRPr="00A57DA7">
        <w:rPr>
          <w:rStyle w:val="TagStyle"/>
          <w:rtl/>
        </w:rPr>
        <w:t xml:space="preserve"> </w:t>
      </w:r>
      <w:r>
        <w:rPr>
          <w:rtl/>
        </w:rPr>
        <w:t>דב ליפמן:</w:t>
      </w:r>
      <w:r w:rsidRPr="00A57DA7">
        <w:rPr>
          <w:rStyle w:val="TagStyle"/>
          <w:rtl/>
        </w:rPr>
        <w:t xml:space="preserve"> </w:t>
      </w:r>
      <w:r w:rsidRPr="00AE094C">
        <w:rPr>
          <w:rStyle w:val="TagStyle"/>
          <w:rtl/>
        </w:rPr>
        <w:t>&lt;&lt; אורח &gt;&gt;</w:t>
      </w:r>
      <w:r>
        <w:rPr>
          <w:rtl/>
        </w:rPr>
        <w:t xml:space="preserve">   </w:t>
      </w:r>
      <w:bookmarkEnd w:id="1059"/>
    </w:p>
    <w:p w:rsidR="00A57DA7" w:rsidRDefault="00A57DA7" w:rsidP="00A57DA7">
      <w:pPr>
        <w:pStyle w:val="KeepWithNext"/>
        <w:rPr>
          <w:rtl/>
        </w:rPr>
      </w:pPr>
    </w:p>
    <w:p w:rsidR="00A57DA7" w:rsidRDefault="00964C9C" w:rsidP="00A57DA7">
      <w:pPr>
        <w:rPr>
          <w:rtl/>
        </w:rPr>
      </w:pPr>
      <w:r w:rsidRPr="00964C9C">
        <w:rPr>
          <w:rtl/>
        </w:rPr>
        <w:t xml:space="preserve">האם </w:t>
      </w:r>
      <w:r w:rsidR="00A57DA7">
        <w:rPr>
          <w:rFonts w:hint="cs"/>
          <w:rtl/>
        </w:rPr>
        <w:t>ה</w:t>
      </w:r>
      <w:r w:rsidRPr="00964C9C">
        <w:rPr>
          <w:rtl/>
        </w:rPr>
        <w:t xml:space="preserve">הסכמות </w:t>
      </w:r>
      <w:r w:rsidR="00A57DA7">
        <w:rPr>
          <w:rFonts w:hint="cs"/>
          <w:rtl/>
        </w:rPr>
        <w:t xml:space="preserve">הן </w:t>
      </w:r>
      <w:r w:rsidRPr="00964C9C">
        <w:rPr>
          <w:rtl/>
        </w:rPr>
        <w:t>גם יציאות וגם כניסה</w:t>
      </w:r>
      <w:r w:rsidR="00A57DA7">
        <w:rPr>
          <w:rFonts w:hint="cs"/>
          <w:rtl/>
        </w:rPr>
        <w:t>?</w:t>
      </w:r>
      <w:r w:rsidRPr="00964C9C">
        <w:rPr>
          <w:rtl/>
        </w:rPr>
        <w:t xml:space="preserve"> פשוט </w:t>
      </w:r>
      <w:r w:rsidR="00A57DA7">
        <w:rPr>
          <w:rFonts w:hint="cs"/>
          <w:rtl/>
        </w:rPr>
        <w:t xml:space="preserve">לא </w:t>
      </w:r>
      <w:bookmarkStart w:id="1060" w:name="_ETM_Q1_7482861"/>
      <w:bookmarkEnd w:id="1060"/>
      <w:r w:rsidR="00A57DA7">
        <w:rPr>
          <w:rFonts w:hint="cs"/>
          <w:rtl/>
        </w:rPr>
        <w:t>הבנתי את זה.</w:t>
      </w:r>
    </w:p>
    <w:p w:rsidR="00A57DA7" w:rsidRDefault="00A57DA7" w:rsidP="00A57DA7">
      <w:pPr>
        <w:rPr>
          <w:rtl/>
        </w:rPr>
      </w:pPr>
      <w:bookmarkStart w:id="1061" w:name="_ETM_Q1_7484989"/>
      <w:bookmarkStart w:id="1062" w:name="_ETM_Q1_7485074"/>
      <w:bookmarkEnd w:id="1061"/>
      <w:bookmarkEnd w:id="1062"/>
    </w:p>
    <w:p w:rsidR="00A57DA7" w:rsidRDefault="00A57DA7" w:rsidP="00AE094C">
      <w:pPr>
        <w:pStyle w:val="af6"/>
        <w:rPr>
          <w:rtl/>
        </w:rPr>
      </w:pPr>
      <w:bookmarkStart w:id="1063" w:name="ET_yor_6156_282"/>
      <w:r w:rsidRPr="00AE094C">
        <w:rPr>
          <w:rStyle w:val="TagStyle"/>
          <w:rtl/>
        </w:rPr>
        <w:t xml:space="preserve"> &lt;&lt; יור &gt;&gt;</w:t>
      </w:r>
      <w:r w:rsidRPr="00A57DA7">
        <w:rPr>
          <w:rStyle w:val="TagStyle"/>
          <w:rtl/>
        </w:rPr>
        <w:t xml:space="preserve"> </w:t>
      </w:r>
      <w:r>
        <w:rPr>
          <w:rtl/>
        </w:rPr>
        <w:t>היו"ר גלעד קריב:</w:t>
      </w:r>
      <w:r w:rsidRPr="00A57DA7">
        <w:rPr>
          <w:rStyle w:val="TagStyle"/>
          <w:rtl/>
        </w:rPr>
        <w:t xml:space="preserve"> </w:t>
      </w:r>
      <w:r w:rsidRPr="00AE094C">
        <w:rPr>
          <w:rStyle w:val="TagStyle"/>
          <w:rtl/>
        </w:rPr>
        <w:t>&lt;&lt; יור &gt;&gt;</w:t>
      </w:r>
      <w:r>
        <w:rPr>
          <w:rtl/>
        </w:rPr>
        <w:t xml:space="preserve">   </w:t>
      </w:r>
      <w:bookmarkEnd w:id="1063"/>
    </w:p>
    <w:p w:rsidR="00A57DA7" w:rsidRDefault="00A57DA7" w:rsidP="00A57DA7">
      <w:pPr>
        <w:pStyle w:val="KeepWithNext"/>
        <w:rPr>
          <w:rtl/>
        </w:rPr>
      </w:pPr>
    </w:p>
    <w:p w:rsidR="00A57DA7" w:rsidRDefault="00A57DA7" w:rsidP="005A28F1">
      <w:pPr>
        <w:rPr>
          <w:rtl/>
        </w:rPr>
      </w:pPr>
      <w:r>
        <w:rPr>
          <w:rFonts w:hint="cs"/>
          <w:rtl/>
        </w:rPr>
        <w:t xml:space="preserve">כן. ההסכמות לגבי היציאה </w:t>
      </w:r>
      <w:r w:rsidR="005A28F1">
        <w:rPr>
          <w:rFonts w:hint="cs"/>
          <w:rtl/>
        </w:rPr>
        <w:t>יהיו</w:t>
      </w:r>
      <w:r>
        <w:rPr>
          <w:rFonts w:hint="cs"/>
          <w:rtl/>
        </w:rPr>
        <w:t xml:space="preserve"> הרבה יותר </w:t>
      </w:r>
      <w:bookmarkStart w:id="1064" w:name="_ETM_Q1_7486455"/>
      <w:bookmarkEnd w:id="1064"/>
      <w:r>
        <w:rPr>
          <w:rFonts w:hint="cs"/>
          <w:rtl/>
        </w:rPr>
        <w:t>פשוט</w:t>
      </w:r>
      <w:r w:rsidR="005A28F1">
        <w:rPr>
          <w:rFonts w:hint="cs"/>
          <w:rtl/>
        </w:rPr>
        <w:t>ות</w:t>
      </w:r>
      <w:r>
        <w:rPr>
          <w:rFonts w:hint="cs"/>
          <w:rtl/>
        </w:rPr>
        <w:t xml:space="preserve"> כי זה נכנס לתקנות.</w:t>
      </w:r>
    </w:p>
    <w:p w:rsidR="00A57DA7" w:rsidRDefault="00A57DA7" w:rsidP="00A57DA7">
      <w:pPr>
        <w:rPr>
          <w:rtl/>
        </w:rPr>
      </w:pPr>
      <w:bookmarkStart w:id="1065" w:name="_ETM_Q1_7492457"/>
      <w:bookmarkStart w:id="1066" w:name="_ETM_Q1_7492537"/>
      <w:bookmarkStart w:id="1067" w:name="_ETM_Q1_7494825"/>
      <w:bookmarkEnd w:id="1065"/>
      <w:bookmarkEnd w:id="1066"/>
      <w:bookmarkEnd w:id="1067"/>
    </w:p>
    <w:p w:rsidR="00A57DA7" w:rsidRDefault="00A57DA7" w:rsidP="00AE094C">
      <w:pPr>
        <w:pStyle w:val="a4"/>
        <w:rPr>
          <w:rtl/>
        </w:rPr>
      </w:pPr>
      <w:bookmarkStart w:id="1068" w:name="ET_knessetmember_6157_283"/>
      <w:r w:rsidRPr="00AE094C">
        <w:rPr>
          <w:rStyle w:val="TagStyle"/>
          <w:rtl/>
        </w:rPr>
        <w:t xml:space="preserve"> &lt;&lt; דובר &gt;&gt;</w:t>
      </w:r>
      <w:r w:rsidRPr="00A57DA7">
        <w:rPr>
          <w:rStyle w:val="TagStyle"/>
          <w:rtl/>
        </w:rPr>
        <w:t xml:space="preserve"> </w:t>
      </w:r>
      <w:r>
        <w:rPr>
          <w:rtl/>
        </w:rPr>
        <w:t>שמחה רוטמן (הציונות הדתית):</w:t>
      </w:r>
      <w:r w:rsidRPr="00A57DA7">
        <w:rPr>
          <w:rStyle w:val="TagStyle"/>
          <w:rtl/>
        </w:rPr>
        <w:t xml:space="preserve"> </w:t>
      </w:r>
      <w:r w:rsidRPr="00AE094C">
        <w:rPr>
          <w:rStyle w:val="TagStyle"/>
          <w:rtl/>
        </w:rPr>
        <w:t>&lt;&lt; דובר &gt;&gt;</w:t>
      </w:r>
      <w:r>
        <w:rPr>
          <w:rtl/>
        </w:rPr>
        <w:t xml:space="preserve">   </w:t>
      </w:r>
      <w:bookmarkEnd w:id="1068"/>
    </w:p>
    <w:p w:rsidR="00A57DA7" w:rsidRDefault="00A57DA7" w:rsidP="00A57DA7">
      <w:pPr>
        <w:pStyle w:val="KeepWithNext"/>
        <w:rPr>
          <w:rtl/>
          <w:lang w:eastAsia="he-IL"/>
        </w:rPr>
      </w:pPr>
    </w:p>
    <w:p w:rsidR="00A57DA7" w:rsidRDefault="00A57DA7" w:rsidP="00A57DA7">
      <w:pPr>
        <w:rPr>
          <w:rtl/>
          <w:lang w:eastAsia="he-IL"/>
        </w:rPr>
      </w:pPr>
      <w:bookmarkStart w:id="1069" w:name="_ETM_Q1_7495455"/>
      <w:bookmarkStart w:id="1070" w:name="_ETM_Q1_7495525"/>
      <w:bookmarkEnd w:id="1069"/>
      <w:bookmarkEnd w:id="1070"/>
      <w:r>
        <w:rPr>
          <w:rFonts w:hint="cs"/>
          <w:rtl/>
          <w:lang w:eastAsia="he-IL"/>
        </w:rPr>
        <w:t xml:space="preserve">רק שהאתר עוד </w:t>
      </w:r>
      <w:bookmarkStart w:id="1071" w:name="_ETM_Q1_7492305"/>
      <w:bookmarkEnd w:id="1071"/>
      <w:r>
        <w:rPr>
          <w:rFonts w:hint="cs"/>
          <w:rtl/>
          <w:lang w:eastAsia="he-IL"/>
        </w:rPr>
        <w:t>לא מעודכן.</w:t>
      </w:r>
    </w:p>
    <w:p w:rsidR="00A57DA7" w:rsidRDefault="00A57DA7" w:rsidP="00A57DA7">
      <w:pPr>
        <w:rPr>
          <w:rtl/>
          <w:lang w:eastAsia="he-IL"/>
        </w:rPr>
      </w:pPr>
      <w:bookmarkStart w:id="1072" w:name="_ETM_Q1_7494017"/>
      <w:bookmarkStart w:id="1073" w:name="_ETM_Q1_7494126"/>
      <w:bookmarkEnd w:id="1072"/>
      <w:bookmarkEnd w:id="1073"/>
    </w:p>
    <w:p w:rsidR="00A57DA7" w:rsidRDefault="00A57DA7" w:rsidP="00AE094C">
      <w:pPr>
        <w:pStyle w:val="af6"/>
        <w:rPr>
          <w:rtl/>
        </w:rPr>
      </w:pPr>
      <w:bookmarkStart w:id="1074" w:name="ET_yor_6156_284"/>
      <w:r w:rsidRPr="00AE094C">
        <w:rPr>
          <w:rStyle w:val="TagStyle"/>
          <w:rtl/>
        </w:rPr>
        <w:t xml:space="preserve"> &lt;&lt; יור &gt;&gt;</w:t>
      </w:r>
      <w:r w:rsidRPr="00A57DA7">
        <w:rPr>
          <w:rStyle w:val="TagStyle"/>
          <w:rtl/>
        </w:rPr>
        <w:t xml:space="preserve"> </w:t>
      </w:r>
      <w:r>
        <w:rPr>
          <w:rtl/>
        </w:rPr>
        <w:t>היו"ר גלעד קריב:</w:t>
      </w:r>
      <w:r w:rsidRPr="00A57DA7">
        <w:rPr>
          <w:rStyle w:val="TagStyle"/>
          <w:rtl/>
        </w:rPr>
        <w:t xml:space="preserve"> </w:t>
      </w:r>
      <w:r w:rsidRPr="00AE094C">
        <w:rPr>
          <w:rStyle w:val="TagStyle"/>
          <w:rtl/>
        </w:rPr>
        <w:t>&lt;&lt; יור &gt;&gt;</w:t>
      </w:r>
      <w:r>
        <w:rPr>
          <w:rtl/>
        </w:rPr>
        <w:t xml:space="preserve">   </w:t>
      </w:r>
      <w:bookmarkEnd w:id="1074"/>
    </w:p>
    <w:p w:rsidR="00A57DA7" w:rsidRDefault="00A57DA7" w:rsidP="00A57DA7">
      <w:pPr>
        <w:pStyle w:val="KeepWithNext"/>
        <w:rPr>
          <w:rtl/>
          <w:lang w:eastAsia="he-IL"/>
        </w:rPr>
      </w:pPr>
    </w:p>
    <w:p w:rsidR="00A57DA7" w:rsidRDefault="00A57DA7" w:rsidP="005A28F1">
      <w:pPr>
        <w:rPr>
          <w:rtl/>
          <w:lang w:eastAsia="he-IL"/>
        </w:rPr>
      </w:pPr>
      <w:bookmarkStart w:id="1075" w:name="_ETM_Q1_7494877"/>
      <w:bookmarkEnd w:id="1075"/>
      <w:r w:rsidRPr="005A28F1">
        <w:rPr>
          <w:rFonts w:hint="cs"/>
          <w:rtl/>
          <w:lang w:eastAsia="he-IL"/>
        </w:rPr>
        <w:t>אם האתר לא יהיה מעודכן מחר אז נציק ל</w:t>
      </w:r>
      <w:r w:rsidR="005A28F1" w:rsidRPr="005A28F1">
        <w:rPr>
          <w:rFonts w:hint="cs"/>
          <w:rtl/>
          <w:lang w:eastAsia="he-IL"/>
        </w:rPr>
        <w:t>הם לשולחנו</w:t>
      </w:r>
      <w:r w:rsidRPr="005A28F1">
        <w:rPr>
          <w:rFonts w:hint="cs"/>
          <w:rtl/>
          <w:lang w:eastAsia="he-IL"/>
        </w:rPr>
        <w:t>.</w:t>
      </w:r>
    </w:p>
    <w:p w:rsidR="00A57DA7" w:rsidRDefault="00A57DA7" w:rsidP="00A57DA7">
      <w:pPr>
        <w:rPr>
          <w:rtl/>
          <w:lang w:eastAsia="he-IL"/>
        </w:rPr>
      </w:pPr>
    </w:p>
    <w:p w:rsidR="00A57DA7" w:rsidRDefault="00A57DA7" w:rsidP="00AE094C">
      <w:pPr>
        <w:pStyle w:val="af9"/>
        <w:rPr>
          <w:rtl/>
          <w:lang w:eastAsia="he-IL"/>
        </w:rPr>
      </w:pPr>
      <w:bookmarkStart w:id="1076" w:name="ET_guest_דב_ליפמן_285"/>
      <w:r w:rsidRPr="00AE094C">
        <w:rPr>
          <w:rStyle w:val="TagStyle"/>
          <w:rtl/>
        </w:rPr>
        <w:t xml:space="preserve"> &lt;&lt; אורח &gt;&gt;</w:t>
      </w:r>
      <w:r w:rsidRPr="00A57DA7">
        <w:rPr>
          <w:rStyle w:val="TagStyle"/>
          <w:rtl/>
        </w:rPr>
        <w:t xml:space="preserve"> </w:t>
      </w:r>
      <w:r>
        <w:rPr>
          <w:rtl/>
          <w:lang w:eastAsia="he-IL"/>
        </w:rPr>
        <w:t>דב ליפמן:</w:t>
      </w:r>
      <w:r w:rsidRPr="00A57DA7">
        <w:rPr>
          <w:rStyle w:val="TagStyle"/>
          <w:rtl/>
        </w:rPr>
        <w:t xml:space="preserve"> </w:t>
      </w:r>
      <w:r w:rsidRPr="00AE094C">
        <w:rPr>
          <w:rStyle w:val="TagStyle"/>
          <w:rtl/>
        </w:rPr>
        <w:t>&lt;&lt; אורח &gt;&gt;</w:t>
      </w:r>
      <w:r>
        <w:rPr>
          <w:rtl/>
          <w:lang w:eastAsia="he-IL"/>
        </w:rPr>
        <w:t xml:space="preserve">   </w:t>
      </w:r>
      <w:bookmarkEnd w:id="1076"/>
    </w:p>
    <w:p w:rsidR="00A57DA7" w:rsidRDefault="00A57DA7" w:rsidP="00A57DA7">
      <w:pPr>
        <w:pStyle w:val="KeepWithNext"/>
        <w:rPr>
          <w:rtl/>
          <w:lang w:eastAsia="he-IL"/>
        </w:rPr>
      </w:pPr>
    </w:p>
    <w:p w:rsidR="00A57DA7" w:rsidRDefault="00A57DA7" w:rsidP="00A57DA7">
      <w:pPr>
        <w:rPr>
          <w:rtl/>
          <w:lang w:eastAsia="he-IL"/>
        </w:rPr>
      </w:pPr>
      <w:r>
        <w:rPr>
          <w:rFonts w:hint="cs"/>
          <w:rtl/>
          <w:lang w:eastAsia="he-IL"/>
        </w:rPr>
        <w:t>אבל זה מהיום?</w:t>
      </w:r>
    </w:p>
    <w:p w:rsidR="006A0D6F" w:rsidRDefault="006A0D6F" w:rsidP="00A57DA7">
      <w:pPr>
        <w:rPr>
          <w:rtl/>
          <w:lang w:eastAsia="he-IL"/>
        </w:rPr>
      </w:pPr>
    </w:p>
    <w:p w:rsidR="006A0D6F" w:rsidRDefault="006A0D6F" w:rsidP="00AE094C">
      <w:pPr>
        <w:pStyle w:val="af6"/>
        <w:rPr>
          <w:rtl/>
        </w:rPr>
      </w:pPr>
      <w:bookmarkStart w:id="1077" w:name="ET_yor_6156_286"/>
      <w:r w:rsidRPr="00AE094C">
        <w:rPr>
          <w:rStyle w:val="TagStyle"/>
          <w:rtl/>
        </w:rPr>
        <w:t xml:space="preserve"> &lt;&lt; יור &gt;&gt;</w:t>
      </w:r>
      <w:r w:rsidRPr="006A0D6F">
        <w:rPr>
          <w:rStyle w:val="TagStyle"/>
          <w:rtl/>
        </w:rPr>
        <w:t xml:space="preserve"> </w:t>
      </w:r>
      <w:r>
        <w:rPr>
          <w:rtl/>
        </w:rPr>
        <w:t>היו"ר גלעד קריב:</w:t>
      </w:r>
      <w:r w:rsidRPr="006A0D6F">
        <w:rPr>
          <w:rStyle w:val="TagStyle"/>
          <w:rtl/>
        </w:rPr>
        <w:t xml:space="preserve"> </w:t>
      </w:r>
      <w:r w:rsidRPr="00AE094C">
        <w:rPr>
          <w:rStyle w:val="TagStyle"/>
          <w:rtl/>
        </w:rPr>
        <w:t>&lt;&lt; יור &gt;&gt;</w:t>
      </w:r>
      <w:r>
        <w:rPr>
          <w:rtl/>
        </w:rPr>
        <w:t xml:space="preserve">   </w:t>
      </w:r>
      <w:bookmarkEnd w:id="1077"/>
    </w:p>
    <w:p w:rsidR="006A0D6F" w:rsidRDefault="006A0D6F" w:rsidP="006A0D6F">
      <w:pPr>
        <w:rPr>
          <w:rtl/>
          <w:lang w:eastAsia="he-IL"/>
        </w:rPr>
      </w:pPr>
    </w:p>
    <w:p w:rsidR="006A0D6F" w:rsidRDefault="006A0D6F" w:rsidP="006A0D6F">
      <w:pPr>
        <w:rPr>
          <w:rtl/>
        </w:rPr>
      </w:pPr>
      <w:bookmarkStart w:id="1078" w:name="_ETM_Q1_7507487"/>
      <w:bookmarkStart w:id="1079" w:name="_ETM_Q1_7507565"/>
      <w:bookmarkEnd w:id="1078"/>
      <w:bookmarkEnd w:id="1079"/>
      <w:r>
        <w:rPr>
          <w:rFonts w:hint="cs"/>
          <w:rtl/>
          <w:lang w:eastAsia="he-IL"/>
        </w:rPr>
        <w:t>זה צריך להיות</w:t>
      </w:r>
      <w:bookmarkStart w:id="1080" w:name="_ETM_Q1_7493193"/>
      <w:bookmarkStart w:id="1081" w:name="_ETM_Q1_7493281"/>
      <w:bookmarkEnd w:id="1080"/>
      <w:bookmarkEnd w:id="1081"/>
      <w:r>
        <w:rPr>
          <w:rFonts w:hint="cs"/>
          <w:rtl/>
          <w:lang w:eastAsia="he-IL"/>
        </w:rPr>
        <w:t xml:space="preserve"> </w:t>
      </w:r>
      <w:r w:rsidR="00964C9C" w:rsidRPr="00964C9C">
        <w:rPr>
          <w:rtl/>
        </w:rPr>
        <w:t>מאתמול ב</w:t>
      </w:r>
      <w:r>
        <w:rPr>
          <w:rFonts w:hint="cs"/>
          <w:rtl/>
        </w:rPr>
        <w:t>-18:00.</w:t>
      </w:r>
      <w:r>
        <w:rPr>
          <w:rtl/>
        </w:rPr>
        <w:t xml:space="preserve"> </w:t>
      </w:r>
      <w:r w:rsidR="00964C9C" w:rsidRPr="00964C9C">
        <w:rPr>
          <w:rtl/>
        </w:rPr>
        <w:t xml:space="preserve">תקנות </w:t>
      </w:r>
      <w:r>
        <w:rPr>
          <w:rFonts w:hint="cs"/>
          <w:rtl/>
        </w:rPr>
        <w:t>ה</w:t>
      </w:r>
      <w:r w:rsidR="00964C9C" w:rsidRPr="00964C9C">
        <w:rPr>
          <w:rtl/>
        </w:rPr>
        <w:t>יציאה זה מהיום בע</w:t>
      </w:r>
      <w:r>
        <w:rPr>
          <w:rFonts w:hint="cs"/>
          <w:rtl/>
        </w:rPr>
        <w:t xml:space="preserve">רב, </w:t>
      </w:r>
      <w:r>
        <w:rPr>
          <w:rtl/>
        </w:rPr>
        <w:t>הכניסה מבחינ</w:t>
      </w:r>
      <w:r>
        <w:rPr>
          <w:rFonts w:hint="cs"/>
          <w:rtl/>
        </w:rPr>
        <w:t>תי זה מאתמול בערב.</w:t>
      </w:r>
    </w:p>
    <w:p w:rsidR="006A0D6F" w:rsidRDefault="006A0D6F" w:rsidP="006A0D6F">
      <w:pPr>
        <w:rPr>
          <w:rtl/>
        </w:rPr>
      </w:pPr>
      <w:bookmarkStart w:id="1082" w:name="_ETM_Q1_7508638"/>
      <w:bookmarkStart w:id="1083" w:name="_ETM_Q1_7508716"/>
      <w:bookmarkStart w:id="1084" w:name="_ETM_Q1_7509422"/>
      <w:bookmarkEnd w:id="1082"/>
      <w:bookmarkEnd w:id="1083"/>
      <w:bookmarkEnd w:id="1084"/>
    </w:p>
    <w:p w:rsidR="006A0D6F" w:rsidRDefault="006A0D6F" w:rsidP="00AE094C">
      <w:pPr>
        <w:pStyle w:val="a4"/>
        <w:rPr>
          <w:rtl/>
        </w:rPr>
      </w:pPr>
      <w:bookmarkStart w:id="1085" w:name="ET_knessetmember_6157_287"/>
      <w:r w:rsidRPr="00AE094C">
        <w:rPr>
          <w:rStyle w:val="TagStyle"/>
          <w:rtl/>
        </w:rPr>
        <w:t xml:space="preserve"> &lt;&lt; דובר &gt;&gt;</w:t>
      </w:r>
      <w:r w:rsidRPr="006A0D6F">
        <w:rPr>
          <w:rStyle w:val="TagStyle"/>
          <w:rtl/>
        </w:rPr>
        <w:t xml:space="preserve"> </w:t>
      </w:r>
      <w:r>
        <w:rPr>
          <w:rtl/>
        </w:rPr>
        <w:t>שמחה רוטמן (הציונות הדתית):</w:t>
      </w:r>
      <w:r w:rsidRPr="006A0D6F">
        <w:rPr>
          <w:rStyle w:val="TagStyle"/>
          <w:rtl/>
        </w:rPr>
        <w:t xml:space="preserve"> </w:t>
      </w:r>
      <w:r w:rsidRPr="00AE094C">
        <w:rPr>
          <w:rStyle w:val="TagStyle"/>
          <w:rtl/>
        </w:rPr>
        <w:t>&lt;&lt; דובר &gt;&gt;</w:t>
      </w:r>
      <w:r>
        <w:rPr>
          <w:rtl/>
        </w:rPr>
        <w:t xml:space="preserve">   </w:t>
      </w:r>
      <w:bookmarkEnd w:id="1085"/>
    </w:p>
    <w:p w:rsidR="006A0D6F" w:rsidRPr="006A0D6F" w:rsidRDefault="006A0D6F" w:rsidP="006A0D6F">
      <w:pPr>
        <w:rPr>
          <w:rtl/>
          <w:lang w:eastAsia="he-IL"/>
        </w:rPr>
      </w:pPr>
      <w:bookmarkStart w:id="1086" w:name="_ETM_Q1_7510042"/>
      <w:bookmarkStart w:id="1087" w:name="_ETM_Q1_7510116"/>
      <w:bookmarkEnd w:id="1086"/>
      <w:bookmarkEnd w:id="1087"/>
    </w:p>
    <w:p w:rsidR="006A0D6F" w:rsidRDefault="00964C9C" w:rsidP="006A0D6F">
      <w:pPr>
        <w:rPr>
          <w:rtl/>
        </w:rPr>
      </w:pPr>
      <w:bookmarkStart w:id="1088" w:name="_ETM_Q1_7506110"/>
      <w:bookmarkStart w:id="1089" w:name="_ETM_Q1_7506242"/>
      <w:bookmarkEnd w:id="1088"/>
      <w:bookmarkEnd w:id="1089"/>
      <w:r w:rsidRPr="00964C9C">
        <w:rPr>
          <w:rtl/>
        </w:rPr>
        <w:t>שימו לב</w:t>
      </w:r>
      <w:r w:rsidR="006A0D6F">
        <w:rPr>
          <w:rFonts w:hint="cs"/>
          <w:rtl/>
        </w:rPr>
        <w:t>,</w:t>
      </w:r>
      <w:r w:rsidRPr="00964C9C">
        <w:rPr>
          <w:rtl/>
        </w:rPr>
        <w:t xml:space="preserve"> באתר יש </w:t>
      </w:r>
      <w:r w:rsidR="006A0D6F">
        <w:rPr>
          <w:rFonts w:hint="cs"/>
          <w:rtl/>
        </w:rPr>
        <w:t>"</w:t>
      </w:r>
      <w:r w:rsidRPr="00964C9C">
        <w:rPr>
          <w:rtl/>
        </w:rPr>
        <w:t>חתונה</w:t>
      </w:r>
      <w:r w:rsidR="006A0D6F">
        <w:rPr>
          <w:rFonts w:hint="cs"/>
          <w:rtl/>
        </w:rPr>
        <w:t xml:space="preserve"> -</w:t>
      </w:r>
      <w:r w:rsidR="006A0D6F">
        <w:rPr>
          <w:rtl/>
        </w:rPr>
        <w:t xml:space="preserve"> קרוב משפחה </w:t>
      </w:r>
      <w:r w:rsidRPr="00964C9C">
        <w:rPr>
          <w:rtl/>
        </w:rPr>
        <w:t>דרגה ראשונה</w:t>
      </w:r>
      <w:r w:rsidR="006A0D6F">
        <w:rPr>
          <w:rFonts w:hint="cs"/>
          <w:rtl/>
        </w:rPr>
        <w:t xml:space="preserve">". </w:t>
      </w:r>
      <w:bookmarkStart w:id="1090" w:name="_ETM_Q1_7510581"/>
      <w:bookmarkEnd w:id="1090"/>
      <w:r w:rsidR="006A0D6F">
        <w:rPr>
          <w:rFonts w:hint="cs"/>
          <w:rtl/>
        </w:rPr>
        <w:t>צריך לעשות סדר.</w:t>
      </w:r>
    </w:p>
    <w:p w:rsidR="006A0D6F" w:rsidRDefault="006A0D6F" w:rsidP="006A0D6F">
      <w:pPr>
        <w:rPr>
          <w:rtl/>
        </w:rPr>
      </w:pPr>
    </w:p>
    <w:p w:rsidR="006A0D6F" w:rsidRDefault="006A0D6F" w:rsidP="00AE094C">
      <w:pPr>
        <w:pStyle w:val="af9"/>
        <w:rPr>
          <w:rtl/>
        </w:rPr>
      </w:pPr>
      <w:bookmarkStart w:id="1091" w:name="ET_guest_דר_אשר_שלמון_288"/>
      <w:r w:rsidRPr="00AE094C">
        <w:rPr>
          <w:rStyle w:val="TagStyle"/>
          <w:rtl/>
        </w:rPr>
        <w:t xml:space="preserve"> &lt;&lt; אורח &gt;&gt;</w:t>
      </w:r>
      <w:r w:rsidRPr="006A0D6F">
        <w:rPr>
          <w:rStyle w:val="TagStyle"/>
          <w:rtl/>
        </w:rPr>
        <w:t xml:space="preserve"> </w:t>
      </w:r>
      <w:r>
        <w:rPr>
          <w:rtl/>
        </w:rPr>
        <w:t>אשר שלמון:</w:t>
      </w:r>
      <w:r w:rsidRPr="006A0D6F">
        <w:rPr>
          <w:rStyle w:val="TagStyle"/>
          <w:rtl/>
        </w:rPr>
        <w:t xml:space="preserve"> </w:t>
      </w:r>
      <w:r w:rsidRPr="00AE094C">
        <w:rPr>
          <w:rStyle w:val="TagStyle"/>
          <w:rtl/>
        </w:rPr>
        <w:t>&lt;&lt; אורח &gt;&gt;</w:t>
      </w:r>
      <w:r>
        <w:rPr>
          <w:rtl/>
        </w:rPr>
        <w:t xml:space="preserve">   </w:t>
      </w:r>
      <w:bookmarkEnd w:id="1091"/>
    </w:p>
    <w:p w:rsidR="006A0D6F" w:rsidRDefault="006A0D6F" w:rsidP="006A0D6F">
      <w:pPr>
        <w:pStyle w:val="KeepWithNext"/>
        <w:rPr>
          <w:rtl/>
        </w:rPr>
      </w:pPr>
    </w:p>
    <w:p w:rsidR="003A497B" w:rsidRDefault="006A0D6F" w:rsidP="005A28F1">
      <w:pPr>
        <w:rPr>
          <w:rtl/>
        </w:rPr>
      </w:pPr>
      <w:r>
        <w:rPr>
          <w:rFonts w:hint="cs"/>
          <w:rtl/>
        </w:rPr>
        <w:t>חברים, אנחנו יודעים את זה</w:t>
      </w:r>
      <w:r w:rsidR="005A28F1">
        <w:rPr>
          <w:rFonts w:hint="cs"/>
          <w:rtl/>
        </w:rPr>
        <w:t>,</w:t>
      </w:r>
      <w:r>
        <w:rPr>
          <w:rFonts w:hint="cs"/>
          <w:rtl/>
        </w:rPr>
        <w:t xml:space="preserve"> לכן אמרתי </w:t>
      </w:r>
      <w:r w:rsidR="003A497B">
        <w:rPr>
          <w:rFonts w:hint="cs"/>
          <w:rtl/>
        </w:rPr>
        <w:t xml:space="preserve">שהאתר </w:t>
      </w:r>
      <w:bookmarkStart w:id="1092" w:name="_ETM_Q1_7513730"/>
      <w:bookmarkEnd w:id="1092"/>
      <w:r w:rsidR="003A497B">
        <w:rPr>
          <w:rFonts w:hint="cs"/>
          <w:rtl/>
        </w:rPr>
        <w:t>עוד לא עודכן. נכון.</w:t>
      </w:r>
    </w:p>
    <w:p w:rsidR="003A497B" w:rsidRDefault="003A497B" w:rsidP="003A497B">
      <w:pPr>
        <w:rPr>
          <w:rtl/>
        </w:rPr>
      </w:pPr>
      <w:bookmarkStart w:id="1093" w:name="_ETM_Q1_7520690"/>
      <w:bookmarkStart w:id="1094" w:name="_ETM_Q1_7520831"/>
      <w:bookmarkStart w:id="1095" w:name="_ETM_Q1_7521571"/>
      <w:bookmarkStart w:id="1096" w:name="_ETM_Q1_7521722"/>
      <w:bookmarkEnd w:id="1093"/>
      <w:bookmarkEnd w:id="1094"/>
      <w:bookmarkEnd w:id="1095"/>
      <w:bookmarkEnd w:id="1096"/>
    </w:p>
    <w:p w:rsidR="003A497B" w:rsidRDefault="003A497B" w:rsidP="00AE094C">
      <w:pPr>
        <w:pStyle w:val="af6"/>
        <w:rPr>
          <w:rtl/>
        </w:rPr>
      </w:pPr>
      <w:bookmarkStart w:id="1097" w:name="ET_yor_6156_290"/>
      <w:r w:rsidRPr="00AE094C">
        <w:rPr>
          <w:rStyle w:val="TagStyle"/>
          <w:rtl/>
        </w:rPr>
        <w:t xml:space="preserve"> &lt;&lt; יור &gt;&gt;</w:t>
      </w:r>
      <w:r w:rsidRPr="003A497B">
        <w:rPr>
          <w:rStyle w:val="TagStyle"/>
          <w:rtl/>
        </w:rPr>
        <w:t xml:space="preserve"> </w:t>
      </w:r>
      <w:r>
        <w:rPr>
          <w:rtl/>
        </w:rPr>
        <w:t>היו"ר גלעד קריב:</w:t>
      </w:r>
      <w:r w:rsidRPr="003A497B">
        <w:rPr>
          <w:rStyle w:val="TagStyle"/>
          <w:rtl/>
        </w:rPr>
        <w:t xml:space="preserve"> </w:t>
      </w:r>
      <w:r w:rsidRPr="00AE094C">
        <w:rPr>
          <w:rStyle w:val="TagStyle"/>
          <w:rtl/>
        </w:rPr>
        <w:t>&lt;&lt; יור &gt;&gt;</w:t>
      </w:r>
      <w:r>
        <w:rPr>
          <w:rtl/>
        </w:rPr>
        <w:t xml:space="preserve">   </w:t>
      </w:r>
      <w:bookmarkEnd w:id="1097"/>
    </w:p>
    <w:p w:rsidR="003A497B" w:rsidRDefault="003A497B" w:rsidP="003A497B">
      <w:pPr>
        <w:pStyle w:val="KeepWithNext"/>
        <w:rPr>
          <w:rtl/>
          <w:lang w:eastAsia="he-IL"/>
        </w:rPr>
      </w:pPr>
    </w:p>
    <w:p w:rsidR="003A497B" w:rsidRDefault="003A497B" w:rsidP="003A497B">
      <w:pPr>
        <w:rPr>
          <w:rtl/>
        </w:rPr>
      </w:pPr>
      <w:bookmarkStart w:id="1098" w:name="_ETM_Q1_7525443"/>
      <w:bookmarkEnd w:id="1098"/>
      <w:r>
        <w:rPr>
          <w:rFonts w:hint="cs"/>
          <w:rtl/>
          <w:lang w:eastAsia="he-IL"/>
        </w:rPr>
        <w:t xml:space="preserve">זיו, רק תאשר לנו </w:t>
      </w:r>
      <w:r w:rsidRPr="00964C9C">
        <w:rPr>
          <w:rtl/>
        </w:rPr>
        <w:t>שמשרד החוץ קיבל את ההנחיות החדשות לגבי אישור כניסה בקונסוליות</w:t>
      </w:r>
      <w:r>
        <w:rPr>
          <w:rFonts w:hint="cs"/>
          <w:rtl/>
        </w:rPr>
        <w:t>.</w:t>
      </w:r>
    </w:p>
    <w:p w:rsidR="003A497B" w:rsidRPr="003A497B" w:rsidRDefault="003A497B" w:rsidP="003A497B">
      <w:pPr>
        <w:rPr>
          <w:rtl/>
          <w:lang w:eastAsia="he-IL"/>
        </w:rPr>
      </w:pPr>
      <w:bookmarkStart w:id="1099" w:name="_ETM_Q1_7534797"/>
      <w:bookmarkStart w:id="1100" w:name="_ETM_Q1_7534883"/>
      <w:bookmarkEnd w:id="1099"/>
      <w:bookmarkEnd w:id="1100"/>
    </w:p>
    <w:p w:rsidR="003A497B" w:rsidRDefault="003A497B" w:rsidP="00AE094C">
      <w:pPr>
        <w:pStyle w:val="af9"/>
        <w:rPr>
          <w:rtl/>
        </w:rPr>
      </w:pPr>
      <w:bookmarkStart w:id="1101" w:name="ET_guest_זיו_בילאוס_289"/>
      <w:r w:rsidRPr="00AE094C">
        <w:rPr>
          <w:rStyle w:val="TagStyle"/>
          <w:rtl/>
        </w:rPr>
        <w:t xml:space="preserve"> &lt;&lt; אורח &gt;&gt;</w:t>
      </w:r>
      <w:r w:rsidRPr="003A497B">
        <w:rPr>
          <w:rStyle w:val="TagStyle"/>
          <w:rtl/>
        </w:rPr>
        <w:t xml:space="preserve"> </w:t>
      </w:r>
      <w:r w:rsidR="00906E34">
        <w:rPr>
          <w:rtl/>
        </w:rPr>
        <w:t>זי</w:t>
      </w:r>
      <w:r w:rsidR="00906E34">
        <w:rPr>
          <w:rFonts w:hint="cs"/>
          <w:rtl/>
        </w:rPr>
        <w:t>ו</w:t>
      </w:r>
      <w:r>
        <w:rPr>
          <w:rtl/>
        </w:rPr>
        <w:t xml:space="preserve"> בילאוס:</w:t>
      </w:r>
      <w:r w:rsidRPr="003A497B">
        <w:rPr>
          <w:rStyle w:val="TagStyle"/>
          <w:rtl/>
        </w:rPr>
        <w:t xml:space="preserve"> </w:t>
      </w:r>
      <w:r w:rsidRPr="00AE094C">
        <w:rPr>
          <w:rStyle w:val="TagStyle"/>
          <w:rtl/>
        </w:rPr>
        <w:t>&lt;&lt; אורח &gt;&gt;</w:t>
      </w:r>
      <w:r>
        <w:rPr>
          <w:rtl/>
        </w:rPr>
        <w:t xml:space="preserve">   </w:t>
      </w:r>
      <w:bookmarkEnd w:id="1101"/>
    </w:p>
    <w:p w:rsidR="003A497B" w:rsidRDefault="003A497B" w:rsidP="003A497B">
      <w:pPr>
        <w:pStyle w:val="KeepWithNext"/>
        <w:rPr>
          <w:rtl/>
        </w:rPr>
      </w:pPr>
    </w:p>
    <w:p w:rsidR="008C1F03" w:rsidRDefault="008C1F03" w:rsidP="008C1F03">
      <w:pPr>
        <w:rPr>
          <w:rtl/>
        </w:rPr>
      </w:pPr>
      <w:r>
        <w:rPr>
          <w:rtl/>
        </w:rPr>
        <w:t>שלום ליו"ר ו</w:t>
      </w:r>
      <w:r w:rsidR="00964C9C" w:rsidRPr="00964C9C">
        <w:rPr>
          <w:rtl/>
        </w:rPr>
        <w:t>חברי הוועדה</w:t>
      </w:r>
      <w:r>
        <w:rPr>
          <w:rFonts w:hint="cs"/>
          <w:rtl/>
        </w:rPr>
        <w:t>, אנחנו</w:t>
      </w:r>
      <w:r w:rsidR="00964C9C" w:rsidRPr="00964C9C">
        <w:rPr>
          <w:rtl/>
        </w:rPr>
        <w:t xml:space="preserve"> מיישרים קו עם </w:t>
      </w:r>
      <w:r>
        <w:rPr>
          <w:rFonts w:hint="cs"/>
          <w:rtl/>
        </w:rPr>
        <w:t>ה</w:t>
      </w:r>
      <w:r w:rsidR="00964C9C" w:rsidRPr="00964C9C">
        <w:rPr>
          <w:rtl/>
        </w:rPr>
        <w:t>סיכומים האחרונים שהיו אמש ומעדכנים גם את ה</w:t>
      </w:r>
      <w:r>
        <w:rPr>
          <w:rFonts w:hint="cs"/>
          <w:rtl/>
        </w:rPr>
        <w:t>טפסים</w:t>
      </w:r>
      <w:r>
        <w:rPr>
          <w:rtl/>
        </w:rPr>
        <w:t xml:space="preserve"> שלנו וגם את </w:t>
      </w:r>
      <w:r w:rsidR="00964C9C" w:rsidRPr="00964C9C">
        <w:rPr>
          <w:rtl/>
        </w:rPr>
        <w:t xml:space="preserve">הוראות </w:t>
      </w:r>
      <w:r>
        <w:rPr>
          <w:rFonts w:hint="cs"/>
          <w:rtl/>
        </w:rPr>
        <w:t>ה</w:t>
      </w:r>
      <w:r w:rsidR="00964C9C" w:rsidRPr="00964C9C">
        <w:rPr>
          <w:rtl/>
        </w:rPr>
        <w:t xml:space="preserve">עבודה לצוותים שלנו </w:t>
      </w:r>
      <w:r>
        <w:rPr>
          <w:rFonts w:hint="cs"/>
          <w:rtl/>
        </w:rPr>
        <w:t>ב</w:t>
      </w:r>
      <w:r w:rsidR="00964C9C" w:rsidRPr="00964C9C">
        <w:rPr>
          <w:rtl/>
        </w:rPr>
        <w:t xml:space="preserve">נציגויות בחו"ל </w:t>
      </w:r>
      <w:r>
        <w:rPr>
          <w:rFonts w:hint="cs"/>
          <w:rtl/>
        </w:rPr>
        <w:t>ו</w:t>
      </w:r>
      <w:r w:rsidR="00964C9C" w:rsidRPr="00964C9C">
        <w:rPr>
          <w:rtl/>
        </w:rPr>
        <w:t>אצלנו במשרד</w:t>
      </w:r>
      <w:r>
        <w:rPr>
          <w:rFonts w:hint="cs"/>
          <w:rtl/>
        </w:rPr>
        <w:t>.</w:t>
      </w:r>
    </w:p>
    <w:p w:rsidR="008C1F03" w:rsidRDefault="008C1F03" w:rsidP="008C1F03">
      <w:pPr>
        <w:rPr>
          <w:rtl/>
        </w:rPr>
      </w:pPr>
      <w:bookmarkStart w:id="1102" w:name="_ETM_Q1_7618757"/>
      <w:bookmarkStart w:id="1103" w:name="_ETM_Q1_7618899"/>
      <w:bookmarkEnd w:id="1102"/>
      <w:bookmarkEnd w:id="1103"/>
    </w:p>
    <w:p w:rsidR="008C1F03" w:rsidRDefault="008C1F03" w:rsidP="00AE094C">
      <w:pPr>
        <w:pStyle w:val="af6"/>
        <w:rPr>
          <w:rtl/>
        </w:rPr>
      </w:pPr>
      <w:bookmarkStart w:id="1104" w:name="ET_yor_6156_291"/>
      <w:r w:rsidRPr="00AE094C">
        <w:rPr>
          <w:rStyle w:val="TagStyle"/>
          <w:rtl/>
        </w:rPr>
        <w:t xml:space="preserve"> &lt;&lt; יור &gt;&gt;</w:t>
      </w:r>
      <w:r w:rsidRPr="008C1F03">
        <w:rPr>
          <w:rStyle w:val="TagStyle"/>
          <w:rtl/>
        </w:rPr>
        <w:t xml:space="preserve"> </w:t>
      </w:r>
      <w:r>
        <w:rPr>
          <w:rtl/>
        </w:rPr>
        <w:t>היו"ר גלעד קריב:</w:t>
      </w:r>
      <w:r w:rsidRPr="008C1F03">
        <w:rPr>
          <w:rStyle w:val="TagStyle"/>
          <w:rtl/>
        </w:rPr>
        <w:t xml:space="preserve"> </w:t>
      </w:r>
      <w:r w:rsidRPr="00AE094C">
        <w:rPr>
          <w:rStyle w:val="TagStyle"/>
          <w:rtl/>
        </w:rPr>
        <w:t>&lt;&lt; יור &gt;&gt;</w:t>
      </w:r>
      <w:r>
        <w:rPr>
          <w:rtl/>
        </w:rPr>
        <w:t xml:space="preserve">   </w:t>
      </w:r>
      <w:bookmarkEnd w:id="1104"/>
    </w:p>
    <w:p w:rsidR="008C1F03" w:rsidRDefault="008C1F03" w:rsidP="008C1F03">
      <w:pPr>
        <w:pStyle w:val="KeepWithNext"/>
        <w:rPr>
          <w:rtl/>
        </w:rPr>
      </w:pPr>
    </w:p>
    <w:p w:rsidR="008C1F03" w:rsidRDefault="00964C9C" w:rsidP="003A3A34">
      <w:pPr>
        <w:rPr>
          <w:rtl/>
        </w:rPr>
      </w:pPr>
      <w:bookmarkStart w:id="1105" w:name="_ETM_Q1_7619687"/>
      <w:bookmarkEnd w:id="1105"/>
      <w:r w:rsidRPr="00964C9C">
        <w:rPr>
          <w:rtl/>
        </w:rPr>
        <w:t>תודה</w:t>
      </w:r>
      <w:r w:rsidR="008C1F03">
        <w:rPr>
          <w:rFonts w:hint="cs"/>
          <w:rtl/>
        </w:rPr>
        <w:t>.</w:t>
      </w:r>
      <w:r w:rsidRPr="00964C9C">
        <w:rPr>
          <w:rtl/>
        </w:rPr>
        <w:t xml:space="preserve"> אני כבר אומר </w:t>
      </w:r>
      <w:r w:rsidR="008C1F03">
        <w:rPr>
          <w:rFonts w:hint="cs"/>
          <w:rtl/>
        </w:rPr>
        <w:t>שב-1 בפברואר</w:t>
      </w:r>
      <w:r w:rsidRPr="00964C9C">
        <w:rPr>
          <w:rtl/>
        </w:rPr>
        <w:t xml:space="preserve"> אנחנו נעשה ישיבת </w:t>
      </w:r>
      <w:r w:rsidR="008C1F03">
        <w:rPr>
          <w:rFonts w:hint="cs"/>
          <w:rtl/>
        </w:rPr>
        <w:t>י</w:t>
      </w:r>
      <w:r w:rsidR="008C1F03">
        <w:rPr>
          <w:rtl/>
        </w:rPr>
        <w:t>ישור קו לבדוק שהדברים אכן קור</w:t>
      </w:r>
      <w:r w:rsidRPr="00964C9C">
        <w:rPr>
          <w:rtl/>
        </w:rPr>
        <w:t>ים</w:t>
      </w:r>
      <w:r w:rsidR="008C1F03">
        <w:rPr>
          <w:rFonts w:hint="cs"/>
          <w:rtl/>
        </w:rPr>
        <w:t>.</w:t>
      </w:r>
      <w:r w:rsidRPr="00964C9C">
        <w:rPr>
          <w:rtl/>
        </w:rPr>
        <w:t xml:space="preserve"> אני ממש מבקש ממשרד החוץ </w:t>
      </w:r>
      <w:r w:rsidR="003A3A34">
        <w:rPr>
          <w:rFonts w:hint="eastAsia"/>
          <w:rtl/>
        </w:rPr>
        <w:t>–</w:t>
      </w:r>
      <w:r w:rsidR="008C1F03">
        <w:rPr>
          <w:rFonts w:hint="cs"/>
          <w:rtl/>
        </w:rPr>
        <w:t xml:space="preserve"> </w:t>
      </w:r>
      <w:r w:rsidRPr="00964C9C">
        <w:rPr>
          <w:rtl/>
        </w:rPr>
        <w:t>אני יודע שאתם עובדים למול הרבה מאוד קונסוליות</w:t>
      </w:r>
      <w:r w:rsidR="008C1F03">
        <w:rPr>
          <w:rFonts w:hint="cs"/>
          <w:rtl/>
        </w:rPr>
        <w:t>,</w:t>
      </w:r>
      <w:r w:rsidRPr="00964C9C">
        <w:rPr>
          <w:rtl/>
        </w:rPr>
        <w:t xml:space="preserve"> אני יודע שזה לא פשוט להטמיע</w:t>
      </w:r>
      <w:r w:rsidR="008C1F03">
        <w:rPr>
          <w:rFonts w:hint="cs"/>
          <w:rtl/>
        </w:rPr>
        <w:t>,</w:t>
      </w:r>
      <w:r w:rsidRPr="00964C9C">
        <w:rPr>
          <w:rtl/>
        </w:rPr>
        <w:t xml:space="preserve"> בטח גם אנשי השירות הקונסולרי </w:t>
      </w:r>
      <w:r w:rsidR="008C1F03">
        <w:rPr>
          <w:rtl/>
        </w:rPr>
        <w:t>כבר מבולבלים מכל השינויים ב</w:t>
      </w:r>
      <w:r w:rsidRPr="00964C9C">
        <w:rPr>
          <w:rtl/>
        </w:rPr>
        <w:t>הנחיות</w:t>
      </w:r>
      <w:r w:rsidR="008C1F03">
        <w:rPr>
          <w:rFonts w:hint="cs"/>
          <w:rtl/>
        </w:rPr>
        <w:t>,</w:t>
      </w:r>
      <w:r w:rsidRPr="00964C9C">
        <w:rPr>
          <w:rtl/>
        </w:rPr>
        <w:t xml:space="preserve"> אני ממש מבקש שנראה שאנשים לא מקבלים סירובים על דברים שכבר טופלו כאן</w:t>
      </w:r>
      <w:r w:rsidR="008C1F03">
        <w:rPr>
          <w:rFonts w:hint="cs"/>
          <w:rtl/>
        </w:rPr>
        <w:t>,</w:t>
      </w:r>
      <w:r w:rsidRPr="00964C9C">
        <w:rPr>
          <w:rtl/>
        </w:rPr>
        <w:t xml:space="preserve"> כי כל חברי הכנסת מקבלים כל הזמן פניות כאלה</w:t>
      </w:r>
      <w:r w:rsidR="008C1F03">
        <w:rPr>
          <w:rFonts w:hint="cs"/>
          <w:rtl/>
        </w:rPr>
        <w:t>.</w:t>
      </w:r>
      <w:r w:rsidRPr="00964C9C">
        <w:rPr>
          <w:rtl/>
        </w:rPr>
        <w:t xml:space="preserve"> </w:t>
      </w:r>
    </w:p>
    <w:p w:rsidR="008C1F03" w:rsidRDefault="008C1F03" w:rsidP="008C1F03">
      <w:pPr>
        <w:rPr>
          <w:rtl/>
        </w:rPr>
      </w:pPr>
      <w:bookmarkStart w:id="1106" w:name="_ETM_Q1_7695908"/>
      <w:bookmarkStart w:id="1107" w:name="_ETM_Q1_7696021"/>
      <w:bookmarkEnd w:id="1106"/>
      <w:bookmarkEnd w:id="1107"/>
    </w:p>
    <w:p w:rsidR="008C1F03" w:rsidRDefault="00964C9C" w:rsidP="003A3A34">
      <w:pPr>
        <w:rPr>
          <w:rtl/>
        </w:rPr>
      </w:pPr>
      <w:bookmarkStart w:id="1108" w:name="_ETM_Q1_7696068"/>
      <w:bookmarkStart w:id="1109" w:name="_ETM_Q1_7696158"/>
      <w:bookmarkEnd w:id="1108"/>
      <w:bookmarkEnd w:id="1109"/>
      <w:r w:rsidRPr="00964C9C">
        <w:rPr>
          <w:rtl/>
        </w:rPr>
        <w:t>אני יודע שאתם מ</w:t>
      </w:r>
      <w:r w:rsidR="008C1F03">
        <w:rPr>
          <w:rFonts w:hint="cs"/>
          <w:rtl/>
        </w:rPr>
        <w:t>ו</w:t>
      </w:r>
      <w:r w:rsidR="008C1F03">
        <w:rPr>
          <w:rtl/>
        </w:rPr>
        <w:t>צפים בעשרות</w:t>
      </w:r>
      <w:r w:rsidR="008C1F03">
        <w:rPr>
          <w:rFonts w:hint="cs"/>
          <w:rtl/>
        </w:rPr>
        <w:t>-</w:t>
      </w:r>
      <w:r w:rsidRPr="00964C9C">
        <w:rPr>
          <w:rtl/>
        </w:rPr>
        <w:t>אלפי פניות</w:t>
      </w:r>
      <w:r w:rsidR="008C1F03">
        <w:rPr>
          <w:rFonts w:hint="cs"/>
          <w:rtl/>
        </w:rPr>
        <w:t>,</w:t>
      </w:r>
      <w:r w:rsidR="008C1F03">
        <w:rPr>
          <w:rtl/>
        </w:rPr>
        <w:t xml:space="preserve"> וזו </w:t>
      </w:r>
      <w:r w:rsidRPr="00964C9C">
        <w:rPr>
          <w:rtl/>
        </w:rPr>
        <w:t>הזדמנות להודות לכם</w:t>
      </w:r>
      <w:r w:rsidR="008C1F03">
        <w:rPr>
          <w:rFonts w:hint="cs"/>
          <w:rtl/>
        </w:rPr>
        <w:t>,</w:t>
      </w:r>
      <w:r w:rsidRPr="00964C9C">
        <w:rPr>
          <w:rtl/>
        </w:rPr>
        <w:t xml:space="preserve"> לאנשי שירות החוץ</w:t>
      </w:r>
      <w:r w:rsidR="008C1F03">
        <w:rPr>
          <w:rFonts w:hint="cs"/>
          <w:rtl/>
        </w:rPr>
        <w:t>,</w:t>
      </w:r>
      <w:r w:rsidRPr="00964C9C">
        <w:rPr>
          <w:rtl/>
        </w:rPr>
        <w:t xml:space="preserve"> לאנשי רשות האוכלוסין</w:t>
      </w:r>
      <w:r w:rsidR="008C1F03">
        <w:rPr>
          <w:rFonts w:hint="cs"/>
          <w:rtl/>
        </w:rPr>
        <w:t>,</w:t>
      </w:r>
      <w:r w:rsidRPr="00964C9C">
        <w:rPr>
          <w:rtl/>
        </w:rPr>
        <w:t xml:space="preserve"> לאנשי משרד הבריאות</w:t>
      </w:r>
      <w:r w:rsidR="003A3A34">
        <w:rPr>
          <w:rFonts w:hint="cs"/>
          <w:rtl/>
        </w:rPr>
        <w:t>.</w:t>
      </w:r>
      <w:r w:rsidRPr="00964C9C">
        <w:rPr>
          <w:rtl/>
        </w:rPr>
        <w:t xml:space="preserve"> שלא יעלה על הדעת מ</w:t>
      </w:r>
      <w:r w:rsidR="008C1F03">
        <w:rPr>
          <w:rFonts w:hint="cs"/>
          <w:rtl/>
        </w:rPr>
        <w:t>ישהו</w:t>
      </w:r>
      <w:r w:rsidRPr="00964C9C">
        <w:rPr>
          <w:rtl/>
        </w:rPr>
        <w:t xml:space="preserve"> שאנחנו לא מכי</w:t>
      </w:r>
      <w:r w:rsidR="008C1F03">
        <w:rPr>
          <w:rtl/>
        </w:rPr>
        <w:t>רים בעומס הדרמטי שנופל ביניכם ו</w:t>
      </w:r>
      <w:r w:rsidRPr="00964C9C">
        <w:rPr>
          <w:rtl/>
        </w:rPr>
        <w:t>בניסיון לתת שירות איכותי וטוב</w:t>
      </w:r>
      <w:r w:rsidR="008C1F03">
        <w:rPr>
          <w:rFonts w:hint="cs"/>
          <w:rtl/>
        </w:rPr>
        <w:t>.</w:t>
      </w:r>
      <w:r w:rsidRPr="00964C9C">
        <w:rPr>
          <w:rtl/>
        </w:rPr>
        <w:t xml:space="preserve"> בואו ננסה באמת לראות שהדברים ברורים וזה מחייב בראש ובראשונה את התיקון המהיר של האתרים שמ</w:t>
      </w:r>
      <w:r w:rsidR="008C1F03">
        <w:rPr>
          <w:rFonts w:hint="cs"/>
          <w:rtl/>
        </w:rPr>
        <w:t>נגישים</w:t>
      </w:r>
      <w:r w:rsidRPr="00964C9C">
        <w:rPr>
          <w:rtl/>
        </w:rPr>
        <w:t xml:space="preserve"> את המידע</w:t>
      </w:r>
      <w:r w:rsidR="008C1F03">
        <w:rPr>
          <w:rFonts w:hint="cs"/>
          <w:rtl/>
        </w:rPr>
        <w:t>.</w:t>
      </w:r>
    </w:p>
    <w:p w:rsidR="008C1F03" w:rsidRDefault="008C1F03" w:rsidP="008C1F03">
      <w:pPr>
        <w:rPr>
          <w:rtl/>
        </w:rPr>
      </w:pPr>
      <w:bookmarkStart w:id="1110" w:name="_ETM_Q1_7683206"/>
      <w:bookmarkStart w:id="1111" w:name="_ETM_Q1_7683343"/>
      <w:bookmarkEnd w:id="1110"/>
      <w:bookmarkEnd w:id="1111"/>
    </w:p>
    <w:p w:rsidR="008C1F03" w:rsidRDefault="008C1F03" w:rsidP="008C1F03">
      <w:pPr>
        <w:rPr>
          <w:rtl/>
        </w:rPr>
      </w:pPr>
      <w:bookmarkStart w:id="1112" w:name="_ETM_Q1_7683379"/>
      <w:bookmarkStart w:id="1113" w:name="_ETM_Q1_7683442"/>
      <w:bookmarkEnd w:id="1112"/>
      <w:bookmarkEnd w:id="1113"/>
      <w:r w:rsidRPr="008C1F03">
        <w:rPr>
          <w:rFonts w:hint="cs"/>
          <w:rtl/>
        </w:rPr>
        <w:t>הקראת התקנות, בבקשה.</w:t>
      </w:r>
    </w:p>
    <w:p w:rsidR="008C1F03" w:rsidRDefault="008C1F03" w:rsidP="008C1F03">
      <w:pPr>
        <w:rPr>
          <w:rtl/>
        </w:rPr>
      </w:pPr>
      <w:bookmarkStart w:id="1114" w:name="_ETM_Q1_7687284"/>
      <w:bookmarkStart w:id="1115" w:name="_ETM_Q1_7687414"/>
      <w:bookmarkStart w:id="1116" w:name="_ETM_Q1_7688164"/>
      <w:bookmarkEnd w:id="1114"/>
      <w:bookmarkEnd w:id="1115"/>
      <w:bookmarkEnd w:id="1116"/>
    </w:p>
    <w:p w:rsidR="008C1F03" w:rsidRDefault="008C1F03" w:rsidP="00AE094C">
      <w:pPr>
        <w:pStyle w:val="a4"/>
        <w:rPr>
          <w:rtl/>
        </w:rPr>
      </w:pPr>
      <w:bookmarkStart w:id="1117" w:name="ET_speaker_אפרת_חקאק_292"/>
      <w:r w:rsidRPr="00AE094C">
        <w:rPr>
          <w:rStyle w:val="TagStyle"/>
          <w:rtl/>
        </w:rPr>
        <w:t xml:space="preserve"> &lt;&lt; דובר &gt;&gt;</w:t>
      </w:r>
      <w:r w:rsidRPr="008C1F03">
        <w:rPr>
          <w:rStyle w:val="TagStyle"/>
          <w:rtl/>
        </w:rPr>
        <w:t xml:space="preserve"> </w:t>
      </w:r>
      <w:r>
        <w:rPr>
          <w:rtl/>
        </w:rPr>
        <w:t>אפרת חקאק:</w:t>
      </w:r>
      <w:r w:rsidRPr="008C1F03">
        <w:rPr>
          <w:rStyle w:val="TagStyle"/>
          <w:rtl/>
        </w:rPr>
        <w:t xml:space="preserve"> </w:t>
      </w:r>
      <w:r w:rsidRPr="00AE094C">
        <w:rPr>
          <w:rStyle w:val="TagStyle"/>
          <w:rtl/>
        </w:rPr>
        <w:t>&lt;&lt; דובר &gt;&gt;</w:t>
      </w:r>
      <w:r>
        <w:rPr>
          <w:rtl/>
        </w:rPr>
        <w:t xml:space="preserve">   </w:t>
      </w:r>
      <w:bookmarkEnd w:id="1117"/>
    </w:p>
    <w:p w:rsidR="008C1F03" w:rsidRDefault="008C1F03" w:rsidP="008C1F03">
      <w:pPr>
        <w:pStyle w:val="KeepWithNext"/>
        <w:rPr>
          <w:rtl/>
        </w:rPr>
      </w:pPr>
    </w:p>
    <w:p w:rsidR="004F18C2" w:rsidRPr="004F18C2" w:rsidRDefault="000D689D" w:rsidP="004F18C2">
      <w:pPr>
        <w:widowControl w:val="0"/>
        <w:snapToGrid w:val="0"/>
        <w:spacing w:before="240" w:line="360" w:lineRule="auto"/>
        <w:ind w:left="340" w:firstLine="0"/>
        <w:contextualSpacing/>
        <w:jc w:val="center"/>
        <w:outlineLvl w:val="0"/>
        <w:rPr>
          <w:rFonts w:ascii="David" w:eastAsia="Arial Unicode MS" w:hAnsi="David"/>
          <w:b/>
          <w:bCs/>
          <w:snapToGrid w:val="0"/>
          <w:rtl/>
        </w:rPr>
      </w:pPr>
      <w:bookmarkStart w:id="1118" w:name="_ETM_Q1_7688923"/>
      <w:bookmarkStart w:id="1119" w:name="_ETM_Q1_7689005"/>
      <w:bookmarkStart w:id="1120" w:name="_ETM_Q1_7690276"/>
      <w:bookmarkStart w:id="1121" w:name="_ETM_Q1_7690399"/>
      <w:bookmarkStart w:id="1122" w:name="_Toc47894548"/>
      <w:bookmarkStart w:id="1123" w:name="_Toc47894654"/>
      <w:bookmarkStart w:id="1124" w:name="_Toc48155353"/>
      <w:bookmarkStart w:id="1125" w:name="_Toc48155461"/>
      <w:bookmarkStart w:id="1126" w:name="_Toc48155956"/>
      <w:bookmarkEnd w:id="1118"/>
      <w:bookmarkEnd w:id="1119"/>
      <w:bookmarkEnd w:id="1120"/>
      <w:bookmarkEnd w:id="1121"/>
      <w:r>
        <w:rPr>
          <w:rFonts w:ascii="David" w:eastAsia="Arial Unicode MS" w:hAnsi="David" w:hint="cs"/>
          <w:b/>
          <w:bCs/>
          <w:snapToGrid w:val="0"/>
          <w:rtl/>
        </w:rPr>
        <w:t>"</w:t>
      </w:r>
      <w:r w:rsidR="004F18C2" w:rsidRPr="004F18C2">
        <w:rPr>
          <w:rFonts w:ascii="David" w:eastAsia="Arial Unicode MS" w:hAnsi="David"/>
          <w:b/>
          <w:bCs/>
          <w:snapToGrid w:val="0"/>
          <w:rtl/>
        </w:rPr>
        <w:t>תקנות סמכויות מיוחדות להתמודדות עם נגיף הקורונה החדש (הוראת שעה) (הגבלת היציאה מישראל) (תיקון מס' 6), התשפ"ב - 202</w:t>
      </w:r>
      <w:bookmarkEnd w:id="1122"/>
      <w:bookmarkEnd w:id="1123"/>
      <w:bookmarkEnd w:id="1124"/>
      <w:bookmarkEnd w:id="1125"/>
      <w:bookmarkEnd w:id="1126"/>
      <w:r w:rsidR="004F18C2" w:rsidRPr="004F18C2">
        <w:rPr>
          <w:rFonts w:ascii="David" w:eastAsia="Arial Unicode MS" w:hAnsi="David"/>
          <w:b/>
          <w:bCs/>
          <w:snapToGrid w:val="0"/>
          <w:rtl/>
        </w:rPr>
        <w:t xml:space="preserve">2  </w:t>
      </w:r>
    </w:p>
    <w:tbl>
      <w:tblPr>
        <w:bidiVisual/>
        <w:tblW w:w="9638" w:type="dxa"/>
        <w:tblLayout w:type="fixed"/>
        <w:tblCellMar>
          <w:top w:w="57" w:type="dxa"/>
          <w:left w:w="0" w:type="dxa"/>
          <w:bottom w:w="57" w:type="dxa"/>
          <w:right w:w="0" w:type="dxa"/>
        </w:tblCellMar>
        <w:tblLook w:val="01E0" w:firstRow="1" w:lastRow="1" w:firstColumn="1" w:lastColumn="1" w:noHBand="0" w:noVBand="0"/>
      </w:tblPr>
      <w:tblGrid>
        <w:gridCol w:w="1870"/>
        <w:gridCol w:w="610"/>
        <w:gridCol w:w="14"/>
        <w:gridCol w:w="624"/>
        <w:gridCol w:w="6407"/>
        <w:gridCol w:w="76"/>
        <w:gridCol w:w="37"/>
      </w:tblGrid>
      <w:tr w:rsidR="004F18C2" w:rsidRPr="004F18C2" w:rsidTr="00332D6C">
        <w:trPr>
          <w:gridAfter w:val="2"/>
          <w:wAfter w:w="113" w:type="dxa"/>
          <w:cantSplit/>
        </w:trPr>
        <w:tc>
          <w:tcPr>
            <w:tcW w:w="1870" w:type="dxa"/>
          </w:tcPr>
          <w:p w:rsidR="004F18C2" w:rsidRPr="004F18C2" w:rsidRDefault="004F18C2" w:rsidP="004F18C2">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tl/>
              </w:rPr>
            </w:pPr>
          </w:p>
        </w:tc>
        <w:tc>
          <w:tcPr>
            <w:tcW w:w="610" w:type="dxa"/>
          </w:tcPr>
          <w:p w:rsidR="004F18C2" w:rsidRPr="004F18C2" w:rsidRDefault="004F18C2" w:rsidP="004F18C2">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7045" w:type="dxa"/>
            <w:gridSpan w:val="3"/>
            <w:hideMark/>
          </w:tcPr>
          <w:p w:rsidR="004F18C2" w:rsidRPr="004F18C2" w:rsidRDefault="004F18C2" w:rsidP="004F18C2">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4F18C2">
              <w:rPr>
                <w:rFonts w:ascii="David" w:eastAsia="Arial Unicode MS" w:hAnsi="David"/>
                <w:snapToGrid w:val="0"/>
                <w:rtl/>
              </w:rPr>
              <w:t xml:space="preserve">בתוקף סמכותה לפי סעיפים 4 </w:t>
            </w:r>
            <w:r>
              <w:rPr>
                <w:rFonts w:ascii="David" w:eastAsia="Arial Unicode MS" w:hAnsi="David"/>
                <w:snapToGrid w:val="0"/>
                <w:rtl/>
              </w:rPr>
              <w:t>ו-</w:t>
            </w:r>
            <w:r w:rsidRPr="004F18C2">
              <w:rPr>
                <w:rFonts w:ascii="David" w:eastAsia="Arial Unicode MS" w:hAnsi="David"/>
                <w:snapToGrid w:val="0"/>
                <w:rtl/>
              </w:rPr>
              <w:t>7א לחוק סמכויות מיוחדות להתמודדות עם נגיף הקורונה החדש (הוראת שעה), התש"ף-2020 (להלן – החוק), ולאחר ששוכנעה באמור בסעיף 7א(ב)1) ו- (2) לחוק ושקלה את האמור בסעיף 7א(ב)(3) לחוק ובאישור ועדת החוקה, חוק ומשפט של הכנסת</w:t>
            </w:r>
            <w:r>
              <w:rPr>
                <w:rFonts w:ascii="David" w:eastAsia="Arial Unicode MS" w:hAnsi="David" w:hint="cs"/>
                <w:snapToGrid w:val="0"/>
                <w:rtl/>
              </w:rPr>
              <w:t xml:space="preserve">" </w:t>
            </w:r>
            <w:r>
              <w:rPr>
                <w:rFonts w:ascii="David" w:eastAsia="Arial Unicode MS" w:hAnsi="David" w:hint="eastAsia"/>
                <w:snapToGrid w:val="0"/>
                <w:rtl/>
              </w:rPr>
              <w:t>–</w:t>
            </w:r>
            <w:r>
              <w:rPr>
                <w:rFonts w:ascii="David" w:eastAsia="Arial Unicode MS" w:hAnsi="David" w:hint="cs"/>
                <w:snapToGrid w:val="0"/>
                <w:rtl/>
              </w:rPr>
              <w:t xml:space="preserve"> אם היא תאשר </w:t>
            </w:r>
            <w:r>
              <w:rPr>
                <w:rFonts w:ascii="David" w:eastAsia="Arial Unicode MS" w:hAnsi="David" w:hint="eastAsia"/>
                <w:snapToGrid w:val="0"/>
                <w:rtl/>
              </w:rPr>
              <w:t>–</w:t>
            </w:r>
            <w:r>
              <w:rPr>
                <w:rFonts w:ascii="David" w:eastAsia="Arial Unicode MS" w:hAnsi="David" w:hint="cs"/>
                <w:snapToGrid w:val="0"/>
                <w:rtl/>
              </w:rPr>
              <w:t xml:space="preserve"> "</w:t>
            </w:r>
            <w:r w:rsidRPr="004F18C2">
              <w:rPr>
                <w:rFonts w:ascii="David" w:eastAsia="Arial Unicode MS" w:hAnsi="David"/>
                <w:snapToGrid w:val="0"/>
                <w:rtl/>
              </w:rPr>
              <w:t>מתקינה הממשלה תקנות אלה:</w:t>
            </w:r>
          </w:p>
        </w:tc>
      </w:tr>
      <w:tr w:rsidR="004F18C2" w:rsidRPr="004F18C2" w:rsidTr="00332D6C">
        <w:trPr>
          <w:gridAfter w:val="2"/>
          <w:wAfter w:w="113" w:type="dxa"/>
          <w:cantSplit/>
        </w:trPr>
        <w:tc>
          <w:tcPr>
            <w:tcW w:w="1870" w:type="dxa"/>
          </w:tcPr>
          <w:p w:rsidR="004F18C2" w:rsidRPr="004F18C2" w:rsidRDefault="004F18C2" w:rsidP="004F18C2">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tl/>
              </w:rPr>
            </w:pPr>
            <w:r w:rsidRPr="004F18C2">
              <w:rPr>
                <w:rFonts w:ascii="David" w:eastAsia="Arial Unicode MS" w:hAnsi="David"/>
                <w:snapToGrid w:val="0"/>
                <w:rtl/>
              </w:rPr>
              <w:t>תיקון תקנה 2</w:t>
            </w:r>
          </w:p>
        </w:tc>
        <w:tc>
          <w:tcPr>
            <w:tcW w:w="610" w:type="dxa"/>
          </w:tcPr>
          <w:p w:rsidR="004F18C2" w:rsidRPr="004F18C2" w:rsidRDefault="004F18C2" w:rsidP="004F18C2">
            <w:pPr>
              <w:keepLines/>
              <w:widowControl w:val="0"/>
              <w:numPr>
                <w:ilvl w:val="0"/>
                <w:numId w:val="3"/>
              </w:numPr>
              <w:tabs>
                <w:tab w:val="left" w:pos="624"/>
                <w:tab w:val="left" w:pos="1247"/>
              </w:tabs>
              <w:snapToGrid w:val="0"/>
              <w:spacing w:line="360" w:lineRule="auto"/>
              <w:contextualSpacing/>
              <w:rPr>
                <w:rFonts w:ascii="David" w:eastAsia="Arial Unicode MS" w:hAnsi="David"/>
                <w:snapToGrid w:val="0"/>
              </w:rPr>
            </w:pPr>
          </w:p>
        </w:tc>
        <w:tc>
          <w:tcPr>
            <w:tcW w:w="7045" w:type="dxa"/>
            <w:gridSpan w:val="3"/>
          </w:tcPr>
          <w:p w:rsidR="004F18C2" w:rsidRPr="004F18C2" w:rsidRDefault="004F18C2" w:rsidP="00524909">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4F18C2">
              <w:rPr>
                <w:rFonts w:ascii="David" w:eastAsia="Arial Unicode MS" w:hAnsi="David"/>
                <w:snapToGrid w:val="0"/>
                <w:rtl/>
              </w:rPr>
              <w:t xml:space="preserve">בתקנות סמכויות מיוחדות להתמודדות עם נגיף הקורונה החדש (הוראת שעה) (הגבלת היציאה מישראל), התשפ"ב – 2021 (להלן - התקנות העיקריות), בתקנה 2(א) -  </w:t>
            </w:r>
          </w:p>
        </w:tc>
      </w:tr>
      <w:tr w:rsidR="004F18C2" w:rsidRPr="004F18C2" w:rsidTr="00332D6C">
        <w:trPr>
          <w:cantSplit/>
          <w:trHeight w:val="60"/>
        </w:trPr>
        <w:tc>
          <w:tcPr>
            <w:tcW w:w="1870" w:type="dxa"/>
          </w:tcPr>
          <w:p w:rsidR="004F18C2" w:rsidRPr="004F18C2" w:rsidRDefault="004F18C2" w:rsidP="004F18C2">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gridSpan w:val="2"/>
          </w:tcPr>
          <w:p w:rsidR="004F18C2" w:rsidRPr="004F18C2" w:rsidRDefault="004F18C2" w:rsidP="004F18C2">
            <w:pPr>
              <w:keepLines/>
              <w:widowControl w:val="0"/>
              <w:tabs>
                <w:tab w:val="left" w:pos="624"/>
                <w:tab w:val="left" w:pos="1247"/>
              </w:tabs>
              <w:snapToGrid w:val="0"/>
              <w:spacing w:line="360" w:lineRule="auto"/>
              <w:ind w:firstLine="0"/>
              <w:contextualSpacing/>
              <w:rPr>
                <w:rFonts w:ascii="David" w:eastAsia="Arial Unicode MS" w:hAnsi="David"/>
                <w:snapToGrid w:val="0"/>
              </w:rPr>
            </w:pPr>
          </w:p>
        </w:tc>
        <w:tc>
          <w:tcPr>
            <w:tcW w:w="7144" w:type="dxa"/>
            <w:gridSpan w:val="4"/>
          </w:tcPr>
          <w:p w:rsidR="004F18C2" w:rsidRPr="004F18C2" w:rsidRDefault="004F18C2" w:rsidP="004F18C2">
            <w:pPr>
              <w:keepLines/>
              <w:widowControl w:val="0"/>
              <w:numPr>
                <w:ilvl w:val="0"/>
                <w:numId w:val="5"/>
              </w:numPr>
              <w:tabs>
                <w:tab w:val="left" w:pos="624"/>
                <w:tab w:val="left" w:pos="1247"/>
              </w:tabs>
              <w:snapToGrid w:val="0"/>
              <w:spacing w:line="360" w:lineRule="auto"/>
              <w:contextualSpacing/>
              <w:rPr>
                <w:rFonts w:ascii="David" w:eastAsia="Arial Unicode MS" w:hAnsi="David"/>
                <w:snapToGrid w:val="0"/>
              </w:rPr>
            </w:pPr>
            <w:r w:rsidRPr="004F18C2">
              <w:rPr>
                <w:rFonts w:ascii="David" w:eastAsia="Arial Unicode MS" w:hAnsi="David"/>
                <w:snapToGrid w:val="0"/>
                <w:rtl/>
              </w:rPr>
              <w:t>בפסקה (3) במקום "קרוב משפחה מדרגה ראשונה" יבוא "קרוב משפחה, לעניין זה "קרוב משפחה" – הורה הורה, הורה, בן זוג או הורה שלו, ילד, נכד, אח או אחות וילדיהם, דוד או דודה";</w:t>
            </w:r>
          </w:p>
        </w:tc>
      </w:tr>
      <w:tr w:rsidR="004F18C2" w:rsidRPr="004F18C2" w:rsidTr="00332D6C">
        <w:trPr>
          <w:cantSplit/>
          <w:trHeight w:val="60"/>
        </w:trPr>
        <w:tc>
          <w:tcPr>
            <w:tcW w:w="1870" w:type="dxa"/>
          </w:tcPr>
          <w:p w:rsidR="004F18C2" w:rsidRPr="004F18C2" w:rsidRDefault="004F18C2" w:rsidP="004F18C2">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gridSpan w:val="2"/>
          </w:tcPr>
          <w:p w:rsidR="004F18C2" w:rsidRPr="004F18C2" w:rsidRDefault="004F18C2" w:rsidP="004F18C2">
            <w:pPr>
              <w:keepLines/>
              <w:widowControl w:val="0"/>
              <w:tabs>
                <w:tab w:val="left" w:pos="624"/>
                <w:tab w:val="left" w:pos="1247"/>
              </w:tabs>
              <w:snapToGrid w:val="0"/>
              <w:spacing w:line="360" w:lineRule="auto"/>
              <w:ind w:firstLine="0"/>
              <w:contextualSpacing/>
              <w:rPr>
                <w:rFonts w:ascii="David" w:eastAsia="Arial Unicode MS" w:hAnsi="David"/>
                <w:snapToGrid w:val="0"/>
              </w:rPr>
            </w:pPr>
          </w:p>
        </w:tc>
        <w:tc>
          <w:tcPr>
            <w:tcW w:w="7144" w:type="dxa"/>
            <w:gridSpan w:val="4"/>
          </w:tcPr>
          <w:p w:rsidR="004F18C2" w:rsidRPr="004F18C2" w:rsidRDefault="004F18C2" w:rsidP="004F18C2">
            <w:pPr>
              <w:keepLines/>
              <w:widowControl w:val="0"/>
              <w:numPr>
                <w:ilvl w:val="0"/>
                <w:numId w:val="5"/>
              </w:numPr>
              <w:tabs>
                <w:tab w:val="left" w:pos="624"/>
                <w:tab w:val="left" w:pos="1247"/>
              </w:tabs>
              <w:snapToGrid w:val="0"/>
              <w:spacing w:line="360" w:lineRule="auto"/>
              <w:contextualSpacing/>
              <w:rPr>
                <w:rFonts w:ascii="David" w:eastAsia="Arial Unicode MS" w:hAnsi="David"/>
                <w:snapToGrid w:val="0"/>
                <w:rtl/>
              </w:rPr>
            </w:pPr>
            <w:r w:rsidRPr="004F18C2">
              <w:rPr>
                <w:rFonts w:ascii="David" w:eastAsia="Arial Unicode MS" w:hAnsi="David"/>
                <w:snapToGrid w:val="0"/>
                <w:rtl/>
              </w:rPr>
              <w:t>בפסקה (11) אחרי "נוכחות פיזית" יבוא "או שמקום עבודתו הקבוע הוא באחת מהמדינות המפורטות בתוספת".</w:t>
            </w:r>
          </w:p>
        </w:tc>
      </w:tr>
      <w:tr w:rsidR="004F18C2" w:rsidRPr="004F18C2" w:rsidTr="00332D6C">
        <w:trPr>
          <w:gridAfter w:val="2"/>
          <w:wAfter w:w="113" w:type="dxa"/>
          <w:cantSplit/>
        </w:trPr>
        <w:tc>
          <w:tcPr>
            <w:tcW w:w="1870" w:type="dxa"/>
          </w:tcPr>
          <w:p w:rsidR="004F18C2" w:rsidRPr="004F18C2" w:rsidRDefault="004F18C2" w:rsidP="004F18C2">
            <w:pPr>
              <w:widowControl w:val="0"/>
              <w:tabs>
                <w:tab w:val="left" w:pos="624"/>
                <w:tab w:val="left" w:pos="1247"/>
              </w:tabs>
              <w:snapToGrid w:val="0"/>
              <w:spacing w:line="360" w:lineRule="auto"/>
              <w:ind w:firstLine="0"/>
              <w:contextualSpacing/>
              <w:jc w:val="left"/>
              <w:outlineLvl w:val="2"/>
              <w:rPr>
                <w:rFonts w:ascii="David" w:eastAsia="Arial Unicode MS" w:hAnsi="David"/>
                <w:snapToGrid w:val="0"/>
              </w:rPr>
            </w:pPr>
            <w:r w:rsidRPr="004F18C2">
              <w:rPr>
                <w:rFonts w:ascii="David" w:eastAsia="Arial Unicode MS" w:hAnsi="David"/>
                <w:snapToGrid w:val="0"/>
                <w:rtl/>
              </w:rPr>
              <w:t>תיקון תקנה 8</w:t>
            </w:r>
          </w:p>
        </w:tc>
        <w:tc>
          <w:tcPr>
            <w:tcW w:w="610" w:type="dxa"/>
          </w:tcPr>
          <w:p w:rsidR="004F18C2" w:rsidRPr="004F18C2" w:rsidRDefault="004F18C2" w:rsidP="004F18C2">
            <w:pPr>
              <w:widowControl w:val="0"/>
              <w:numPr>
                <w:ilvl w:val="0"/>
                <w:numId w:val="3"/>
              </w:numPr>
              <w:tabs>
                <w:tab w:val="left" w:pos="624"/>
                <w:tab w:val="left" w:pos="1247"/>
              </w:tabs>
              <w:snapToGrid w:val="0"/>
              <w:spacing w:line="360" w:lineRule="auto"/>
              <w:contextualSpacing/>
              <w:jc w:val="left"/>
              <w:rPr>
                <w:rFonts w:ascii="David" w:eastAsia="Arial Unicode MS" w:hAnsi="David"/>
                <w:snapToGrid w:val="0"/>
              </w:rPr>
            </w:pPr>
          </w:p>
        </w:tc>
        <w:tc>
          <w:tcPr>
            <w:tcW w:w="7045" w:type="dxa"/>
            <w:gridSpan w:val="3"/>
          </w:tcPr>
          <w:p w:rsidR="004F18C2" w:rsidRPr="004F18C2" w:rsidRDefault="004F18C2" w:rsidP="004F18C2">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4F18C2">
              <w:rPr>
                <w:rFonts w:ascii="David" w:eastAsia="Arial Unicode MS" w:hAnsi="David"/>
                <w:snapToGrid w:val="0"/>
                <w:rtl/>
              </w:rPr>
              <w:t>בתקנה 8 לתקנות העיקריות, במקום "ג' בשבט התשפ"ב (5 בינואר 2022)" יבוא "י' בשבט התשפ"ב (12 בינואר 2022)"</w:t>
            </w:r>
          </w:p>
        </w:tc>
      </w:tr>
      <w:tr w:rsidR="004F18C2" w:rsidRPr="004F18C2" w:rsidTr="00332D6C">
        <w:trPr>
          <w:gridAfter w:val="2"/>
          <w:wAfter w:w="113" w:type="dxa"/>
          <w:cantSplit/>
        </w:trPr>
        <w:tc>
          <w:tcPr>
            <w:tcW w:w="1870" w:type="dxa"/>
          </w:tcPr>
          <w:p w:rsidR="004F18C2" w:rsidRPr="004F18C2" w:rsidRDefault="004F18C2" w:rsidP="004F18C2">
            <w:pPr>
              <w:widowControl w:val="0"/>
              <w:tabs>
                <w:tab w:val="left" w:pos="624"/>
                <w:tab w:val="left" w:pos="1247"/>
              </w:tabs>
              <w:snapToGrid w:val="0"/>
              <w:spacing w:line="360" w:lineRule="auto"/>
              <w:ind w:firstLine="0"/>
              <w:contextualSpacing/>
              <w:jc w:val="left"/>
              <w:outlineLvl w:val="2"/>
              <w:rPr>
                <w:rFonts w:ascii="David" w:eastAsia="Arial Unicode MS" w:hAnsi="David"/>
                <w:snapToGrid w:val="0"/>
                <w:rtl/>
              </w:rPr>
            </w:pPr>
            <w:r w:rsidRPr="004F18C2">
              <w:rPr>
                <w:rFonts w:ascii="David" w:eastAsia="Arial Unicode MS" w:hAnsi="David"/>
                <w:snapToGrid w:val="0"/>
                <w:rtl/>
              </w:rPr>
              <w:t>החלפת התוספת</w:t>
            </w:r>
          </w:p>
        </w:tc>
        <w:tc>
          <w:tcPr>
            <w:tcW w:w="610" w:type="dxa"/>
          </w:tcPr>
          <w:p w:rsidR="004F18C2" w:rsidRPr="004F18C2" w:rsidRDefault="004F18C2" w:rsidP="004F18C2">
            <w:pPr>
              <w:widowControl w:val="0"/>
              <w:numPr>
                <w:ilvl w:val="0"/>
                <w:numId w:val="3"/>
              </w:numPr>
              <w:tabs>
                <w:tab w:val="left" w:pos="624"/>
                <w:tab w:val="left" w:pos="1247"/>
              </w:tabs>
              <w:snapToGrid w:val="0"/>
              <w:spacing w:line="360" w:lineRule="auto"/>
              <w:contextualSpacing/>
              <w:jc w:val="left"/>
              <w:rPr>
                <w:rFonts w:ascii="David" w:eastAsia="Arial Unicode MS" w:hAnsi="David"/>
                <w:snapToGrid w:val="0"/>
              </w:rPr>
            </w:pPr>
          </w:p>
        </w:tc>
        <w:tc>
          <w:tcPr>
            <w:tcW w:w="7045" w:type="dxa"/>
            <w:gridSpan w:val="3"/>
          </w:tcPr>
          <w:p w:rsidR="004F18C2" w:rsidRPr="004F18C2" w:rsidRDefault="004F18C2" w:rsidP="004F18C2">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sidRPr="004F18C2">
              <w:rPr>
                <w:rFonts w:ascii="David" w:eastAsia="Arial Unicode MS" w:hAnsi="David"/>
                <w:snapToGrid w:val="0"/>
                <w:rtl/>
              </w:rPr>
              <w:t>במקום התוספת לתקנות  העיקריות יבוא :</w:t>
            </w:r>
          </w:p>
        </w:tc>
      </w:tr>
      <w:tr w:rsidR="004F18C2" w:rsidRPr="004F18C2" w:rsidTr="00332D6C">
        <w:trPr>
          <w:cantSplit/>
          <w:trHeight w:val="60"/>
        </w:trPr>
        <w:tc>
          <w:tcPr>
            <w:tcW w:w="1870" w:type="dxa"/>
          </w:tcPr>
          <w:p w:rsidR="004F18C2" w:rsidRPr="004F18C2" w:rsidRDefault="004F18C2" w:rsidP="004F18C2">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Pr>
            </w:pPr>
          </w:p>
        </w:tc>
        <w:tc>
          <w:tcPr>
            <w:tcW w:w="624" w:type="dxa"/>
            <w:gridSpan w:val="2"/>
          </w:tcPr>
          <w:p w:rsidR="004F18C2" w:rsidRPr="004F18C2" w:rsidRDefault="004F18C2" w:rsidP="004F18C2">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rsidR="004F18C2" w:rsidRPr="004F18C2" w:rsidRDefault="004F18C2" w:rsidP="004F18C2">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520" w:type="dxa"/>
            <w:gridSpan w:val="3"/>
          </w:tcPr>
          <w:p w:rsidR="004F18C2" w:rsidRPr="004F18C2" w:rsidRDefault="004F18C2" w:rsidP="004F18C2">
            <w:pPr>
              <w:keepLines/>
              <w:widowControl w:val="0"/>
              <w:tabs>
                <w:tab w:val="left" w:pos="624"/>
                <w:tab w:val="left" w:pos="1247"/>
              </w:tabs>
              <w:snapToGrid w:val="0"/>
              <w:spacing w:line="360" w:lineRule="auto"/>
              <w:ind w:firstLine="0"/>
              <w:contextualSpacing/>
              <w:jc w:val="center"/>
              <w:rPr>
                <w:rFonts w:ascii="David" w:eastAsia="Arial Unicode MS" w:hAnsi="David"/>
                <w:b/>
                <w:bCs/>
                <w:snapToGrid w:val="0"/>
              </w:rPr>
            </w:pPr>
            <w:r w:rsidRPr="004F18C2">
              <w:rPr>
                <w:rFonts w:ascii="David" w:eastAsia="Arial Unicode MS" w:hAnsi="David"/>
                <w:b/>
                <w:bCs/>
                <w:snapToGrid w:val="0"/>
                <w:rtl/>
              </w:rPr>
              <w:t>"תוספת</w:t>
            </w:r>
          </w:p>
        </w:tc>
      </w:tr>
      <w:tr w:rsidR="004F18C2" w:rsidRPr="004F18C2" w:rsidTr="00332D6C">
        <w:trPr>
          <w:gridAfter w:val="1"/>
          <w:wAfter w:w="37" w:type="dxa"/>
          <w:cantSplit/>
          <w:trHeight w:val="60"/>
        </w:trPr>
        <w:tc>
          <w:tcPr>
            <w:tcW w:w="1870" w:type="dxa"/>
          </w:tcPr>
          <w:p w:rsidR="004F18C2" w:rsidRPr="004F18C2" w:rsidRDefault="004F18C2" w:rsidP="004F18C2">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Pr>
            </w:pPr>
          </w:p>
        </w:tc>
        <w:tc>
          <w:tcPr>
            <w:tcW w:w="624" w:type="dxa"/>
            <w:gridSpan w:val="2"/>
          </w:tcPr>
          <w:p w:rsidR="004F18C2" w:rsidRPr="004F18C2" w:rsidRDefault="004F18C2" w:rsidP="004F18C2">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rsidR="004F18C2" w:rsidRPr="004F18C2" w:rsidRDefault="004F18C2" w:rsidP="004F18C2">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483" w:type="dxa"/>
            <w:gridSpan w:val="2"/>
          </w:tcPr>
          <w:p w:rsidR="004F18C2" w:rsidRPr="004F18C2" w:rsidRDefault="004F18C2" w:rsidP="004F18C2">
            <w:pPr>
              <w:keepLines/>
              <w:widowControl w:val="0"/>
              <w:tabs>
                <w:tab w:val="left" w:pos="624"/>
                <w:tab w:val="left" w:pos="1247"/>
              </w:tabs>
              <w:snapToGrid w:val="0"/>
              <w:spacing w:line="360" w:lineRule="auto"/>
              <w:ind w:firstLine="0"/>
              <w:contextualSpacing/>
              <w:jc w:val="center"/>
              <w:rPr>
                <w:rFonts w:ascii="David" w:eastAsia="Arial Unicode MS" w:hAnsi="David"/>
                <w:b/>
                <w:bCs/>
                <w:snapToGrid w:val="0"/>
                <w:rtl/>
              </w:rPr>
            </w:pPr>
            <w:r w:rsidRPr="004F18C2">
              <w:rPr>
                <w:rFonts w:ascii="David" w:eastAsia="Arial Unicode MS" w:hAnsi="David"/>
                <w:b/>
                <w:bCs/>
                <w:snapToGrid w:val="0"/>
                <w:rtl/>
              </w:rPr>
              <w:t>(הגדרת "שליח ישראלי" בתקנה 1, תקנה 2 ותקנה 4)</w:t>
            </w:r>
          </w:p>
        </w:tc>
      </w:tr>
      <w:tr w:rsidR="004F18C2" w:rsidRPr="004F18C2" w:rsidTr="00332D6C">
        <w:trPr>
          <w:gridAfter w:val="1"/>
          <w:wAfter w:w="37" w:type="dxa"/>
          <w:cantSplit/>
          <w:trHeight w:val="60"/>
        </w:trPr>
        <w:tc>
          <w:tcPr>
            <w:tcW w:w="1870" w:type="dxa"/>
          </w:tcPr>
          <w:p w:rsidR="004F18C2" w:rsidRPr="004F18C2" w:rsidRDefault="004F18C2" w:rsidP="004F18C2">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Pr>
            </w:pPr>
          </w:p>
        </w:tc>
        <w:tc>
          <w:tcPr>
            <w:tcW w:w="624" w:type="dxa"/>
            <w:gridSpan w:val="2"/>
          </w:tcPr>
          <w:p w:rsidR="004F18C2" w:rsidRPr="004F18C2" w:rsidRDefault="004F18C2" w:rsidP="004F18C2">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rsidR="004F18C2" w:rsidRPr="004F18C2" w:rsidRDefault="004F18C2" w:rsidP="004F18C2">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483" w:type="dxa"/>
            <w:gridSpan w:val="2"/>
          </w:tcPr>
          <w:p w:rsidR="004F18C2" w:rsidRPr="004F18C2" w:rsidRDefault="000D689D" w:rsidP="000D689D">
            <w:pPr>
              <w:keepLines/>
              <w:widowControl w:val="0"/>
              <w:tabs>
                <w:tab w:val="left" w:pos="624"/>
                <w:tab w:val="left" w:pos="1247"/>
              </w:tabs>
              <w:snapToGrid w:val="0"/>
              <w:spacing w:line="360" w:lineRule="auto"/>
              <w:ind w:firstLine="0"/>
              <w:contextualSpacing/>
              <w:rPr>
                <w:rFonts w:ascii="David" w:eastAsia="Arial Unicode MS" w:hAnsi="David"/>
                <w:snapToGrid w:val="0"/>
                <w:rtl/>
              </w:rPr>
            </w:pPr>
            <w:r>
              <w:rPr>
                <w:rFonts w:ascii="David" w:eastAsia="Arial Unicode MS" w:hAnsi="David" w:hint="cs"/>
                <w:snapToGrid w:val="0"/>
                <w:rtl/>
              </w:rPr>
              <w:t xml:space="preserve">(1)    </w:t>
            </w:r>
            <w:bookmarkStart w:id="1127" w:name="_ETM_Q1_7775404"/>
            <w:bookmarkEnd w:id="1127"/>
            <w:r>
              <w:rPr>
                <w:rFonts w:ascii="David" w:eastAsia="Arial Unicode MS" w:hAnsi="David" w:hint="cs"/>
                <w:snapToGrid w:val="0"/>
                <w:rtl/>
              </w:rPr>
              <w:t xml:space="preserve"> </w:t>
            </w:r>
            <w:r w:rsidR="004F18C2" w:rsidRPr="004F18C2">
              <w:rPr>
                <w:rFonts w:ascii="David" w:eastAsia="Arial Unicode MS" w:hAnsi="David"/>
                <w:snapToGrid w:val="0"/>
                <w:rtl/>
              </w:rPr>
              <w:t>איחוד האמירויות;</w:t>
            </w:r>
          </w:p>
        </w:tc>
      </w:tr>
      <w:tr w:rsidR="004F18C2" w:rsidRPr="004F18C2" w:rsidTr="00332D6C">
        <w:trPr>
          <w:gridAfter w:val="1"/>
          <w:wAfter w:w="37" w:type="dxa"/>
          <w:cantSplit/>
          <w:trHeight w:val="60"/>
        </w:trPr>
        <w:tc>
          <w:tcPr>
            <w:tcW w:w="1870" w:type="dxa"/>
          </w:tcPr>
          <w:p w:rsidR="004F18C2" w:rsidRPr="004F18C2" w:rsidRDefault="004F18C2" w:rsidP="004F18C2">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Pr>
            </w:pPr>
          </w:p>
        </w:tc>
        <w:tc>
          <w:tcPr>
            <w:tcW w:w="624" w:type="dxa"/>
            <w:gridSpan w:val="2"/>
          </w:tcPr>
          <w:p w:rsidR="004F18C2" w:rsidRPr="004F18C2" w:rsidRDefault="004F18C2" w:rsidP="004F18C2">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rsidR="004F18C2" w:rsidRPr="004F18C2" w:rsidRDefault="004F18C2" w:rsidP="004F18C2">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483" w:type="dxa"/>
            <w:gridSpan w:val="2"/>
          </w:tcPr>
          <w:p w:rsidR="004F18C2" w:rsidRPr="004F18C2" w:rsidRDefault="004F18C2" w:rsidP="004F18C2">
            <w:pPr>
              <w:keepLines/>
              <w:widowControl w:val="0"/>
              <w:tabs>
                <w:tab w:val="left" w:pos="1247"/>
              </w:tabs>
              <w:snapToGrid w:val="0"/>
              <w:spacing w:line="360" w:lineRule="auto"/>
              <w:ind w:firstLine="0"/>
              <w:contextualSpacing/>
              <w:rPr>
                <w:rFonts w:ascii="David" w:eastAsia="Arial Unicode MS" w:hAnsi="David"/>
                <w:snapToGrid w:val="0"/>
                <w:rtl/>
              </w:rPr>
            </w:pPr>
            <w:r w:rsidRPr="004F18C2">
              <w:rPr>
                <w:rFonts w:ascii="David" w:eastAsia="Arial Unicode MS" w:hAnsi="David"/>
                <w:snapToGrid w:val="0"/>
                <w:rtl/>
              </w:rPr>
              <w:t>(2)     ארצות הברית;</w:t>
            </w:r>
          </w:p>
        </w:tc>
      </w:tr>
      <w:tr w:rsidR="004F18C2" w:rsidRPr="004F18C2" w:rsidTr="00332D6C">
        <w:trPr>
          <w:gridAfter w:val="1"/>
          <w:wAfter w:w="37" w:type="dxa"/>
          <w:cantSplit/>
          <w:trHeight w:val="60"/>
        </w:trPr>
        <w:tc>
          <w:tcPr>
            <w:tcW w:w="1870" w:type="dxa"/>
          </w:tcPr>
          <w:p w:rsidR="004F18C2" w:rsidRPr="004F18C2" w:rsidRDefault="004F18C2" w:rsidP="004F18C2">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Pr>
            </w:pPr>
          </w:p>
        </w:tc>
        <w:tc>
          <w:tcPr>
            <w:tcW w:w="624" w:type="dxa"/>
            <w:gridSpan w:val="2"/>
          </w:tcPr>
          <w:p w:rsidR="004F18C2" w:rsidRPr="004F18C2" w:rsidRDefault="004F18C2" w:rsidP="004F18C2">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rsidR="004F18C2" w:rsidRPr="004F18C2" w:rsidRDefault="004F18C2" w:rsidP="004F18C2">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483" w:type="dxa"/>
            <w:gridSpan w:val="2"/>
          </w:tcPr>
          <w:p w:rsidR="004F18C2" w:rsidRPr="004F18C2" w:rsidRDefault="004F18C2" w:rsidP="004F18C2">
            <w:pPr>
              <w:keepLines/>
              <w:widowControl w:val="0"/>
              <w:numPr>
                <w:ilvl w:val="0"/>
                <w:numId w:val="5"/>
              </w:numPr>
              <w:tabs>
                <w:tab w:val="left" w:pos="1247"/>
              </w:tabs>
              <w:snapToGrid w:val="0"/>
              <w:spacing w:line="360" w:lineRule="auto"/>
              <w:contextualSpacing/>
              <w:rPr>
                <w:rFonts w:ascii="David" w:eastAsia="Arial Unicode MS" w:hAnsi="David"/>
                <w:snapToGrid w:val="0"/>
                <w:rtl/>
              </w:rPr>
            </w:pPr>
            <w:r w:rsidRPr="004F18C2">
              <w:rPr>
                <w:rFonts w:ascii="David" w:eastAsia="Arial Unicode MS" w:hAnsi="David"/>
                <w:snapToGrid w:val="0"/>
                <w:rtl/>
              </w:rPr>
              <w:t>אתיופיה;</w:t>
            </w:r>
          </w:p>
        </w:tc>
      </w:tr>
      <w:tr w:rsidR="004F18C2" w:rsidRPr="004F18C2" w:rsidTr="00332D6C">
        <w:trPr>
          <w:gridAfter w:val="1"/>
          <w:wAfter w:w="37" w:type="dxa"/>
          <w:cantSplit/>
          <w:trHeight w:val="60"/>
        </w:trPr>
        <w:tc>
          <w:tcPr>
            <w:tcW w:w="1870" w:type="dxa"/>
          </w:tcPr>
          <w:p w:rsidR="004F18C2" w:rsidRPr="004F18C2" w:rsidRDefault="004F18C2" w:rsidP="004F18C2">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Pr>
            </w:pPr>
          </w:p>
        </w:tc>
        <w:tc>
          <w:tcPr>
            <w:tcW w:w="624" w:type="dxa"/>
            <w:gridSpan w:val="2"/>
          </w:tcPr>
          <w:p w:rsidR="004F18C2" w:rsidRPr="004F18C2" w:rsidRDefault="004F18C2" w:rsidP="004F18C2">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rsidR="004F18C2" w:rsidRPr="004F18C2" w:rsidRDefault="004F18C2" w:rsidP="004F18C2">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483" w:type="dxa"/>
            <w:gridSpan w:val="2"/>
          </w:tcPr>
          <w:p w:rsidR="004F18C2" w:rsidRPr="004F18C2" w:rsidRDefault="004F18C2" w:rsidP="004F18C2">
            <w:pPr>
              <w:keepLines/>
              <w:widowControl w:val="0"/>
              <w:numPr>
                <w:ilvl w:val="0"/>
                <w:numId w:val="5"/>
              </w:numPr>
              <w:tabs>
                <w:tab w:val="left" w:pos="1247"/>
              </w:tabs>
              <w:snapToGrid w:val="0"/>
              <w:spacing w:line="360" w:lineRule="auto"/>
              <w:contextualSpacing/>
              <w:rPr>
                <w:rFonts w:ascii="David" w:eastAsia="Arial Unicode MS" w:hAnsi="David"/>
                <w:snapToGrid w:val="0"/>
                <w:rtl/>
              </w:rPr>
            </w:pPr>
            <w:r w:rsidRPr="004F18C2">
              <w:rPr>
                <w:rFonts w:ascii="David" w:eastAsia="Arial Unicode MS" w:hAnsi="David"/>
                <w:snapToGrid w:val="0"/>
                <w:rtl/>
              </w:rPr>
              <w:t>בריטניה;</w:t>
            </w:r>
          </w:p>
        </w:tc>
      </w:tr>
      <w:tr w:rsidR="004F18C2" w:rsidRPr="004F18C2" w:rsidTr="00332D6C">
        <w:trPr>
          <w:gridAfter w:val="1"/>
          <w:wAfter w:w="37" w:type="dxa"/>
          <w:cantSplit/>
          <w:trHeight w:val="60"/>
        </w:trPr>
        <w:tc>
          <w:tcPr>
            <w:tcW w:w="1870" w:type="dxa"/>
          </w:tcPr>
          <w:p w:rsidR="004F18C2" w:rsidRPr="004F18C2" w:rsidRDefault="004F18C2" w:rsidP="004F18C2">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Pr>
            </w:pPr>
          </w:p>
        </w:tc>
        <w:tc>
          <w:tcPr>
            <w:tcW w:w="624" w:type="dxa"/>
            <w:gridSpan w:val="2"/>
          </w:tcPr>
          <w:p w:rsidR="004F18C2" w:rsidRPr="004F18C2" w:rsidRDefault="004F18C2" w:rsidP="004F18C2">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rsidR="004F18C2" w:rsidRPr="004F18C2" w:rsidRDefault="004F18C2" w:rsidP="004F18C2">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483" w:type="dxa"/>
            <w:gridSpan w:val="2"/>
          </w:tcPr>
          <w:p w:rsidR="004F18C2" w:rsidRPr="004F18C2" w:rsidRDefault="004F18C2" w:rsidP="004F18C2">
            <w:pPr>
              <w:keepLines/>
              <w:widowControl w:val="0"/>
              <w:numPr>
                <w:ilvl w:val="0"/>
                <w:numId w:val="5"/>
              </w:numPr>
              <w:tabs>
                <w:tab w:val="left" w:pos="1247"/>
              </w:tabs>
              <w:snapToGrid w:val="0"/>
              <w:spacing w:line="360" w:lineRule="auto"/>
              <w:contextualSpacing/>
              <w:rPr>
                <w:rFonts w:ascii="David" w:eastAsia="Arial Unicode MS" w:hAnsi="David"/>
                <w:snapToGrid w:val="0"/>
                <w:rtl/>
              </w:rPr>
            </w:pPr>
            <w:r w:rsidRPr="004F18C2">
              <w:rPr>
                <w:rFonts w:ascii="David" w:eastAsia="Arial Unicode MS" w:hAnsi="David"/>
                <w:snapToGrid w:val="0"/>
                <w:rtl/>
              </w:rPr>
              <w:t>טנזניה</w:t>
            </w:r>
          </w:p>
        </w:tc>
      </w:tr>
      <w:tr w:rsidR="004F18C2" w:rsidRPr="004F18C2" w:rsidTr="00332D6C">
        <w:trPr>
          <w:gridAfter w:val="1"/>
          <w:wAfter w:w="37" w:type="dxa"/>
          <w:cantSplit/>
          <w:trHeight w:val="60"/>
        </w:trPr>
        <w:tc>
          <w:tcPr>
            <w:tcW w:w="1870" w:type="dxa"/>
          </w:tcPr>
          <w:p w:rsidR="004F18C2" w:rsidRPr="004F18C2" w:rsidRDefault="004F18C2" w:rsidP="004F18C2">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Pr>
            </w:pPr>
          </w:p>
        </w:tc>
        <w:tc>
          <w:tcPr>
            <w:tcW w:w="624" w:type="dxa"/>
            <w:gridSpan w:val="2"/>
          </w:tcPr>
          <w:p w:rsidR="004F18C2" w:rsidRPr="004F18C2" w:rsidRDefault="004F18C2" w:rsidP="004F18C2">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rsidR="004F18C2" w:rsidRPr="004F18C2" w:rsidRDefault="004F18C2" w:rsidP="004F18C2">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483" w:type="dxa"/>
            <w:gridSpan w:val="2"/>
          </w:tcPr>
          <w:p w:rsidR="004F18C2" w:rsidRPr="004F18C2" w:rsidRDefault="004F18C2" w:rsidP="004F18C2">
            <w:pPr>
              <w:keepLines/>
              <w:widowControl w:val="0"/>
              <w:numPr>
                <w:ilvl w:val="0"/>
                <w:numId w:val="5"/>
              </w:numPr>
              <w:tabs>
                <w:tab w:val="left" w:pos="1247"/>
              </w:tabs>
              <w:snapToGrid w:val="0"/>
              <w:spacing w:line="360" w:lineRule="auto"/>
              <w:contextualSpacing/>
              <w:rPr>
                <w:rFonts w:ascii="David" w:eastAsia="Arial Unicode MS" w:hAnsi="David"/>
                <w:snapToGrid w:val="0"/>
                <w:rtl/>
              </w:rPr>
            </w:pPr>
            <w:r w:rsidRPr="004F18C2">
              <w:rPr>
                <w:rFonts w:ascii="David" w:eastAsia="Arial Unicode MS" w:hAnsi="David"/>
                <w:snapToGrid w:val="0"/>
                <w:rtl/>
              </w:rPr>
              <w:t>מקסיקו</w:t>
            </w:r>
          </w:p>
        </w:tc>
      </w:tr>
      <w:tr w:rsidR="004F18C2" w:rsidRPr="004F18C2" w:rsidTr="00332D6C">
        <w:trPr>
          <w:gridAfter w:val="1"/>
          <w:wAfter w:w="37" w:type="dxa"/>
          <w:cantSplit/>
          <w:trHeight w:val="60"/>
        </w:trPr>
        <w:tc>
          <w:tcPr>
            <w:tcW w:w="1870" w:type="dxa"/>
          </w:tcPr>
          <w:p w:rsidR="004F18C2" w:rsidRPr="004F18C2" w:rsidRDefault="004F18C2" w:rsidP="004F18C2">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Pr>
            </w:pPr>
          </w:p>
        </w:tc>
        <w:tc>
          <w:tcPr>
            <w:tcW w:w="624" w:type="dxa"/>
            <w:gridSpan w:val="2"/>
          </w:tcPr>
          <w:p w:rsidR="004F18C2" w:rsidRPr="004F18C2" w:rsidRDefault="004F18C2" w:rsidP="004F18C2">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rsidR="004F18C2" w:rsidRPr="004F18C2" w:rsidRDefault="004F18C2" w:rsidP="004F18C2">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483" w:type="dxa"/>
            <w:gridSpan w:val="2"/>
          </w:tcPr>
          <w:p w:rsidR="004F18C2" w:rsidRPr="004F18C2" w:rsidRDefault="004F18C2" w:rsidP="004F18C2">
            <w:pPr>
              <w:keepLines/>
              <w:widowControl w:val="0"/>
              <w:numPr>
                <w:ilvl w:val="0"/>
                <w:numId w:val="5"/>
              </w:numPr>
              <w:tabs>
                <w:tab w:val="left" w:pos="1247"/>
              </w:tabs>
              <w:snapToGrid w:val="0"/>
              <w:spacing w:line="360" w:lineRule="auto"/>
              <w:contextualSpacing/>
              <w:rPr>
                <w:rFonts w:ascii="David" w:eastAsia="Arial Unicode MS" w:hAnsi="David"/>
                <w:snapToGrid w:val="0"/>
                <w:rtl/>
              </w:rPr>
            </w:pPr>
            <w:r w:rsidRPr="004F18C2">
              <w:rPr>
                <w:rFonts w:ascii="David" w:eastAsia="Arial Unicode MS" w:hAnsi="David"/>
                <w:snapToGrid w:val="0"/>
                <w:rtl/>
              </w:rPr>
              <w:t>שוויץ</w:t>
            </w:r>
          </w:p>
        </w:tc>
      </w:tr>
      <w:tr w:rsidR="004F18C2" w:rsidRPr="004F18C2" w:rsidTr="00332D6C">
        <w:trPr>
          <w:gridAfter w:val="1"/>
          <w:wAfter w:w="37" w:type="dxa"/>
          <w:cantSplit/>
          <w:trHeight w:val="60"/>
        </w:trPr>
        <w:tc>
          <w:tcPr>
            <w:tcW w:w="1870" w:type="dxa"/>
          </w:tcPr>
          <w:p w:rsidR="004F18C2" w:rsidRPr="004F18C2" w:rsidRDefault="004F18C2" w:rsidP="004F18C2">
            <w:pPr>
              <w:keepLines/>
              <w:widowControl w:val="0"/>
              <w:tabs>
                <w:tab w:val="left" w:pos="624"/>
                <w:tab w:val="left" w:pos="1247"/>
              </w:tabs>
              <w:snapToGrid w:val="0"/>
              <w:spacing w:line="360" w:lineRule="auto"/>
              <w:ind w:firstLine="0"/>
              <w:contextualSpacing/>
              <w:jc w:val="left"/>
              <w:outlineLvl w:val="2"/>
              <w:rPr>
                <w:rFonts w:ascii="David" w:eastAsia="Arial Unicode MS" w:hAnsi="David"/>
                <w:snapToGrid w:val="0"/>
              </w:rPr>
            </w:pPr>
          </w:p>
        </w:tc>
        <w:tc>
          <w:tcPr>
            <w:tcW w:w="624" w:type="dxa"/>
            <w:gridSpan w:val="2"/>
          </w:tcPr>
          <w:p w:rsidR="004F18C2" w:rsidRPr="004F18C2" w:rsidRDefault="004F18C2" w:rsidP="004F18C2">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24" w:type="dxa"/>
          </w:tcPr>
          <w:p w:rsidR="004F18C2" w:rsidRPr="004F18C2" w:rsidRDefault="004F18C2" w:rsidP="004F18C2">
            <w:pPr>
              <w:keepLines/>
              <w:widowControl w:val="0"/>
              <w:tabs>
                <w:tab w:val="left" w:pos="624"/>
                <w:tab w:val="left" w:pos="1247"/>
              </w:tabs>
              <w:snapToGrid w:val="0"/>
              <w:spacing w:line="360" w:lineRule="auto"/>
              <w:ind w:firstLine="0"/>
              <w:contextualSpacing/>
              <w:jc w:val="left"/>
              <w:rPr>
                <w:rFonts w:ascii="David" w:eastAsia="Arial Unicode MS" w:hAnsi="David"/>
                <w:snapToGrid w:val="0"/>
              </w:rPr>
            </w:pPr>
          </w:p>
        </w:tc>
        <w:tc>
          <w:tcPr>
            <w:tcW w:w="6483" w:type="dxa"/>
            <w:gridSpan w:val="2"/>
          </w:tcPr>
          <w:p w:rsidR="004F18C2" w:rsidRPr="004F18C2" w:rsidRDefault="004F18C2" w:rsidP="004F18C2">
            <w:pPr>
              <w:keepLines/>
              <w:widowControl w:val="0"/>
              <w:numPr>
                <w:ilvl w:val="0"/>
                <w:numId w:val="5"/>
              </w:numPr>
              <w:tabs>
                <w:tab w:val="left" w:pos="1247"/>
              </w:tabs>
              <w:snapToGrid w:val="0"/>
              <w:spacing w:line="360" w:lineRule="auto"/>
              <w:contextualSpacing/>
              <w:rPr>
                <w:rFonts w:ascii="David" w:eastAsia="Arial Unicode MS" w:hAnsi="David"/>
                <w:snapToGrid w:val="0"/>
                <w:rtl/>
              </w:rPr>
            </w:pPr>
            <w:r w:rsidRPr="004F18C2">
              <w:rPr>
                <w:rFonts w:ascii="David" w:eastAsia="Arial Unicode MS" w:hAnsi="David"/>
                <w:snapToGrid w:val="0"/>
                <w:rtl/>
              </w:rPr>
              <w:t>תורכיה"</w:t>
            </w:r>
          </w:p>
        </w:tc>
      </w:tr>
    </w:tbl>
    <w:p w:rsidR="008C1F03" w:rsidRDefault="008C1F03" w:rsidP="008C1F03">
      <w:pPr>
        <w:rPr>
          <w:rtl/>
        </w:rPr>
      </w:pPr>
    </w:p>
    <w:p w:rsidR="008C1F03" w:rsidRDefault="008C1F03" w:rsidP="00AE094C">
      <w:pPr>
        <w:pStyle w:val="af6"/>
        <w:rPr>
          <w:rtl/>
        </w:rPr>
      </w:pPr>
      <w:bookmarkStart w:id="1128" w:name="ET_yor_6156_293"/>
      <w:r w:rsidRPr="00AE094C">
        <w:rPr>
          <w:rStyle w:val="TagStyle"/>
          <w:rtl/>
        </w:rPr>
        <w:t xml:space="preserve"> &lt;&lt; יור &gt;&gt;</w:t>
      </w:r>
      <w:r w:rsidRPr="008C1F03">
        <w:rPr>
          <w:rStyle w:val="TagStyle"/>
          <w:rtl/>
        </w:rPr>
        <w:t xml:space="preserve"> </w:t>
      </w:r>
      <w:r>
        <w:rPr>
          <w:rtl/>
        </w:rPr>
        <w:t>היו"ר גלעד קריב:</w:t>
      </w:r>
      <w:r w:rsidRPr="008C1F03">
        <w:rPr>
          <w:rStyle w:val="TagStyle"/>
          <w:rtl/>
        </w:rPr>
        <w:t xml:space="preserve"> </w:t>
      </w:r>
      <w:r w:rsidRPr="00AE094C">
        <w:rPr>
          <w:rStyle w:val="TagStyle"/>
          <w:rtl/>
        </w:rPr>
        <w:t>&lt;&lt; יור &gt;&gt;</w:t>
      </w:r>
      <w:r>
        <w:rPr>
          <w:rtl/>
        </w:rPr>
        <w:t xml:space="preserve">   </w:t>
      </w:r>
      <w:bookmarkEnd w:id="1128"/>
    </w:p>
    <w:p w:rsidR="008C1F03" w:rsidRDefault="008C1F03" w:rsidP="008C1F03">
      <w:pPr>
        <w:pStyle w:val="KeepWithNext"/>
        <w:rPr>
          <w:rtl/>
        </w:rPr>
      </w:pPr>
    </w:p>
    <w:p w:rsidR="008C1F03" w:rsidRDefault="00964C9C" w:rsidP="008C1F03">
      <w:pPr>
        <w:rPr>
          <w:rtl/>
        </w:rPr>
      </w:pPr>
      <w:bookmarkStart w:id="1129" w:name="_ETM_Q1_7721448"/>
      <w:bookmarkEnd w:id="1129"/>
      <w:r w:rsidRPr="00964C9C">
        <w:rPr>
          <w:rtl/>
        </w:rPr>
        <w:t>מי בעד</w:t>
      </w:r>
      <w:r w:rsidR="008C1F03">
        <w:rPr>
          <w:rFonts w:hint="cs"/>
          <w:rtl/>
        </w:rPr>
        <w:t>?</w:t>
      </w:r>
      <w:bookmarkStart w:id="1130" w:name="_ETM_Q1_7725735"/>
      <w:bookmarkEnd w:id="1130"/>
    </w:p>
    <w:p w:rsidR="008C1F03" w:rsidRDefault="008C1F03" w:rsidP="008C1F03">
      <w:pPr>
        <w:rPr>
          <w:rtl/>
        </w:rPr>
      </w:pPr>
      <w:bookmarkStart w:id="1131" w:name="_ETM_Q1_7725866"/>
      <w:bookmarkEnd w:id="1131"/>
    </w:p>
    <w:p w:rsidR="008C1F03" w:rsidRDefault="008C1F03" w:rsidP="008C1F03">
      <w:pPr>
        <w:pStyle w:val="af1"/>
        <w:keepNext/>
        <w:rPr>
          <w:rtl/>
        </w:rPr>
      </w:pPr>
      <w:bookmarkStart w:id="1132" w:name="_ETM_Q1_7726018"/>
      <w:bookmarkStart w:id="1133" w:name="_ETM_Q1_7726143"/>
      <w:bookmarkStart w:id="1134" w:name="_ETM_Q1_7729606"/>
      <w:bookmarkEnd w:id="1132"/>
      <w:bookmarkEnd w:id="1133"/>
      <w:bookmarkEnd w:id="1134"/>
      <w:r>
        <w:rPr>
          <w:rtl/>
        </w:rPr>
        <w:t>הצבעה</w:t>
      </w:r>
    </w:p>
    <w:p w:rsidR="008C1F03" w:rsidRDefault="008C1F03" w:rsidP="008C1F03">
      <w:pPr>
        <w:pStyle w:val="--"/>
        <w:keepNext/>
        <w:rPr>
          <w:rtl/>
        </w:rPr>
      </w:pPr>
      <w:r>
        <w:rPr>
          <w:rtl/>
        </w:rPr>
        <w:t xml:space="preserve">בעד – </w:t>
      </w:r>
      <w:r>
        <w:rPr>
          <w:rFonts w:hint="cs"/>
          <w:rtl/>
        </w:rPr>
        <w:t>פה אחד</w:t>
      </w:r>
    </w:p>
    <w:p w:rsidR="008C1F03" w:rsidRDefault="00141230" w:rsidP="004F784C">
      <w:pPr>
        <w:pStyle w:val="af2"/>
        <w:rPr>
          <w:rtl/>
        </w:rPr>
      </w:pPr>
      <w:bookmarkStart w:id="1135" w:name="_ETM_Q1_7733436"/>
      <w:bookmarkEnd w:id="1135"/>
      <w:r w:rsidRPr="00141230">
        <w:rPr>
          <w:rtl/>
        </w:rPr>
        <w:t>הצעת תקנות סמכויות מיוחדות להתמודדות עם נגיף הקורונה החדש (הוראת שעה) (הגבלת היציאה מי</w:t>
      </w:r>
      <w:r w:rsidR="004F784C">
        <w:rPr>
          <w:rtl/>
        </w:rPr>
        <w:t>שראל) (תיקון מס' 6), התשפ"ב-202</w:t>
      </w:r>
      <w:r w:rsidR="004F784C">
        <w:rPr>
          <w:rFonts w:hint="cs"/>
          <w:rtl/>
        </w:rPr>
        <w:t>, אושרו</w:t>
      </w:r>
      <w:r w:rsidR="008C1F03" w:rsidRPr="00141230">
        <w:rPr>
          <w:rFonts w:hint="cs"/>
          <w:rtl/>
        </w:rPr>
        <w:t>.</w:t>
      </w:r>
    </w:p>
    <w:p w:rsidR="008C1F03" w:rsidRDefault="008C1F03" w:rsidP="008C1F03">
      <w:pPr>
        <w:pStyle w:val="af2"/>
        <w:rPr>
          <w:rtl/>
        </w:rPr>
      </w:pPr>
      <w:bookmarkStart w:id="1136" w:name="_ETM_Q1_7736440"/>
      <w:bookmarkStart w:id="1137" w:name="_ETM_Q1_7736605"/>
      <w:bookmarkEnd w:id="1136"/>
      <w:bookmarkEnd w:id="1137"/>
    </w:p>
    <w:p w:rsidR="008C1F03" w:rsidRDefault="008C1F03" w:rsidP="00AE094C">
      <w:pPr>
        <w:pStyle w:val="af6"/>
        <w:rPr>
          <w:rtl/>
        </w:rPr>
      </w:pPr>
      <w:bookmarkStart w:id="1138" w:name="_ETM_Q1_7736632"/>
      <w:bookmarkStart w:id="1139" w:name="_ETM_Q1_7736757"/>
      <w:bookmarkStart w:id="1140" w:name="ET_yor_6156_294"/>
      <w:bookmarkEnd w:id="1138"/>
      <w:bookmarkEnd w:id="1139"/>
      <w:r w:rsidRPr="00AE094C">
        <w:rPr>
          <w:rStyle w:val="TagStyle"/>
          <w:rtl/>
        </w:rPr>
        <w:t>&lt;&lt; יור &gt;&gt;</w:t>
      </w:r>
      <w:r w:rsidRPr="008C1F03">
        <w:rPr>
          <w:rStyle w:val="TagStyle"/>
          <w:rtl/>
        </w:rPr>
        <w:t xml:space="preserve"> </w:t>
      </w:r>
      <w:r>
        <w:rPr>
          <w:rtl/>
        </w:rPr>
        <w:t>היו"ר גלעד קריב:</w:t>
      </w:r>
      <w:r w:rsidRPr="008C1F03">
        <w:rPr>
          <w:rStyle w:val="TagStyle"/>
          <w:rtl/>
        </w:rPr>
        <w:t xml:space="preserve"> </w:t>
      </w:r>
      <w:r w:rsidRPr="00AE094C">
        <w:rPr>
          <w:rStyle w:val="TagStyle"/>
          <w:rtl/>
        </w:rPr>
        <w:t>&lt;&lt; יור &gt;&gt;</w:t>
      </w:r>
      <w:r>
        <w:rPr>
          <w:rtl/>
        </w:rPr>
        <w:t xml:space="preserve">   </w:t>
      </w:r>
      <w:bookmarkEnd w:id="1140"/>
    </w:p>
    <w:p w:rsidR="008C1F03" w:rsidRDefault="008C1F03" w:rsidP="008C1F03">
      <w:pPr>
        <w:pStyle w:val="KeepWithNext"/>
        <w:rPr>
          <w:rtl/>
        </w:rPr>
      </w:pPr>
    </w:p>
    <w:p w:rsidR="008C1F03" w:rsidRDefault="008C1F03" w:rsidP="008C1F03">
      <w:pPr>
        <w:rPr>
          <w:rtl/>
        </w:rPr>
      </w:pPr>
      <w:bookmarkStart w:id="1141" w:name="_ETM_Q1_7738735"/>
      <w:bookmarkEnd w:id="1141"/>
      <w:r>
        <w:rPr>
          <w:rFonts w:hint="cs"/>
          <w:rtl/>
        </w:rPr>
        <w:t>אושר פה אחד.</w:t>
      </w:r>
      <w:r w:rsidR="00964C9C" w:rsidRPr="00964C9C">
        <w:rPr>
          <w:rtl/>
        </w:rPr>
        <w:t xml:space="preserve"> רשמנו לפנינו את הדברים שנאמרו עכשיו</w:t>
      </w:r>
      <w:r>
        <w:rPr>
          <w:rFonts w:hint="cs"/>
          <w:rtl/>
        </w:rPr>
        <w:t>.</w:t>
      </w:r>
      <w:r w:rsidR="00964C9C" w:rsidRPr="00964C9C">
        <w:rPr>
          <w:rtl/>
        </w:rPr>
        <w:t xml:space="preserve"> </w:t>
      </w:r>
      <w:r>
        <w:rPr>
          <w:rFonts w:hint="cs"/>
          <w:rtl/>
        </w:rPr>
        <w:t>אנחנו נוציא בקשה ל</w:t>
      </w:r>
      <w:r w:rsidR="00964C9C" w:rsidRPr="00964C9C">
        <w:rPr>
          <w:rtl/>
        </w:rPr>
        <w:t xml:space="preserve">רשות </w:t>
      </w:r>
      <w:r>
        <w:rPr>
          <w:rFonts w:hint="cs"/>
          <w:rtl/>
        </w:rPr>
        <w:t>האוכלוסין</w:t>
      </w:r>
      <w:r w:rsidR="00964C9C" w:rsidRPr="00964C9C">
        <w:rPr>
          <w:rtl/>
        </w:rPr>
        <w:t xml:space="preserve"> לתקן את תשובתם בכתב לא</w:t>
      </w:r>
      <w:r>
        <w:rPr>
          <w:rFonts w:hint="cs"/>
          <w:rtl/>
        </w:rPr>
        <w:t>ור</w:t>
      </w:r>
      <w:r w:rsidR="00964C9C" w:rsidRPr="00964C9C">
        <w:rPr>
          <w:rtl/>
        </w:rPr>
        <w:t xml:space="preserve"> הדברים שנאמרו פה </w:t>
      </w:r>
      <w:r>
        <w:rPr>
          <w:rFonts w:hint="cs"/>
          <w:rtl/>
        </w:rPr>
        <w:t>וה</w:t>
      </w:r>
      <w:r w:rsidR="00964C9C" w:rsidRPr="00964C9C">
        <w:rPr>
          <w:rtl/>
        </w:rPr>
        <w:t>הסכמות</w:t>
      </w:r>
      <w:r>
        <w:rPr>
          <w:rFonts w:hint="cs"/>
          <w:rtl/>
        </w:rPr>
        <w:t>.</w:t>
      </w:r>
      <w:r w:rsidR="00964C9C" w:rsidRPr="00964C9C">
        <w:rPr>
          <w:rtl/>
        </w:rPr>
        <w:t xml:space="preserve"> תודה</w:t>
      </w:r>
      <w:r>
        <w:rPr>
          <w:rFonts w:hint="cs"/>
          <w:rtl/>
        </w:rPr>
        <w:t>.</w:t>
      </w:r>
    </w:p>
    <w:p w:rsidR="008C1F03" w:rsidRDefault="008C1F03" w:rsidP="008C1F03">
      <w:pPr>
        <w:rPr>
          <w:rtl/>
        </w:rPr>
      </w:pPr>
      <w:bookmarkStart w:id="1142" w:name="_ETM_Q1_7802526"/>
      <w:bookmarkStart w:id="1143" w:name="_ETM_Q1_7802664"/>
      <w:bookmarkEnd w:id="1142"/>
      <w:bookmarkEnd w:id="1143"/>
    </w:p>
    <w:p w:rsidR="008C1F03" w:rsidRDefault="008C1F03">
      <w:pPr>
        <w:bidi w:val="0"/>
        <w:spacing w:line="240" w:lineRule="auto"/>
        <w:ind w:firstLine="0"/>
        <w:jc w:val="left"/>
      </w:pPr>
      <w:r>
        <w:rPr>
          <w:rtl/>
        </w:rPr>
        <w:br w:type="page"/>
      </w:r>
    </w:p>
    <w:p w:rsidR="008C1F03" w:rsidRDefault="008C1F03" w:rsidP="00AE094C">
      <w:pPr>
        <w:pStyle w:val="a6"/>
        <w:rPr>
          <w:rtl/>
        </w:rPr>
      </w:pPr>
      <w:bookmarkStart w:id="1144" w:name="ET_subject_626376_296"/>
      <w:r w:rsidRPr="00AE094C">
        <w:rPr>
          <w:rStyle w:val="TagStyle"/>
          <w:rtl/>
        </w:rPr>
        <w:t xml:space="preserve"> &lt;&lt; נושא &gt;&gt;</w:t>
      </w:r>
      <w:r w:rsidRPr="008C1F03">
        <w:rPr>
          <w:rStyle w:val="TagStyle"/>
          <w:rtl/>
        </w:rPr>
        <w:t xml:space="preserve"> </w:t>
      </w:r>
      <w:r>
        <w:rPr>
          <w:rtl/>
        </w:rPr>
        <w:t>תקנות סמכויות מיוחדות להתמודדות עם נגיף הקורונה החדש (הוראת שעה) (הגבלת פעילות של מקום ציבורי או עסקי והוראות נוספות) (תיקון מס' 16), התשפ"ב-2021</w:t>
      </w:r>
      <w:r w:rsidRPr="008C1F03">
        <w:rPr>
          <w:rStyle w:val="TagStyle"/>
          <w:rtl/>
        </w:rPr>
        <w:t xml:space="preserve"> </w:t>
      </w:r>
      <w:r w:rsidRPr="00AE094C">
        <w:rPr>
          <w:rStyle w:val="TagStyle"/>
          <w:rtl/>
        </w:rPr>
        <w:t>&lt;&lt; נושא &gt;&gt;</w:t>
      </w:r>
      <w:r>
        <w:rPr>
          <w:rtl/>
        </w:rPr>
        <w:t xml:space="preserve">   </w:t>
      </w:r>
      <w:bookmarkEnd w:id="1144"/>
    </w:p>
    <w:p w:rsidR="008C1F03" w:rsidRDefault="008C1F03" w:rsidP="00AE094C">
      <w:pPr>
        <w:pStyle w:val="a6"/>
        <w:rPr>
          <w:rtl/>
        </w:rPr>
      </w:pPr>
      <w:bookmarkStart w:id="1145" w:name="ET_subject_626386_297"/>
      <w:r w:rsidRPr="00AE094C">
        <w:rPr>
          <w:rStyle w:val="TagStyle"/>
          <w:rtl/>
        </w:rPr>
        <w:t xml:space="preserve"> &lt;&lt; נושא &gt;&gt;</w:t>
      </w:r>
      <w:r w:rsidRPr="008C1F03">
        <w:rPr>
          <w:rStyle w:val="TagStyle"/>
          <w:rtl/>
        </w:rPr>
        <w:t xml:space="preserve"> </w:t>
      </w:r>
      <w:r>
        <w:rPr>
          <w:rtl/>
        </w:rPr>
        <w:t>הצעת תקנות סמכויות מיוחדות להתמודדות עם נגיף הקורונה החדש (הוראת שעה) (הגבלת פעילות של מקום ציבורי או עסקי והוראות נוספות) (תיקון מס' 17), התשפ"ב-2021</w:t>
      </w:r>
      <w:r w:rsidRPr="008C1F03">
        <w:rPr>
          <w:rStyle w:val="TagStyle"/>
          <w:rtl/>
        </w:rPr>
        <w:t xml:space="preserve"> </w:t>
      </w:r>
      <w:r w:rsidRPr="00AE094C">
        <w:rPr>
          <w:rStyle w:val="TagStyle"/>
          <w:rtl/>
        </w:rPr>
        <w:t>&lt;&lt; נושא &gt;&gt;</w:t>
      </w:r>
      <w:r>
        <w:rPr>
          <w:rtl/>
        </w:rPr>
        <w:t xml:space="preserve">   </w:t>
      </w:r>
      <w:bookmarkEnd w:id="1145"/>
    </w:p>
    <w:p w:rsidR="008C1F03" w:rsidRDefault="008C1F03" w:rsidP="008C1F03">
      <w:pPr>
        <w:pStyle w:val="KeepWithNext"/>
      </w:pPr>
    </w:p>
    <w:p w:rsidR="008C1F03" w:rsidRPr="008C1F03" w:rsidRDefault="008C1F03" w:rsidP="008C1F03">
      <w:pPr>
        <w:rPr>
          <w:rtl/>
        </w:rPr>
      </w:pPr>
    </w:p>
    <w:p w:rsidR="008C1F03" w:rsidRDefault="008C1F03" w:rsidP="00AE094C">
      <w:pPr>
        <w:pStyle w:val="af6"/>
        <w:rPr>
          <w:rtl/>
        </w:rPr>
      </w:pPr>
      <w:bookmarkStart w:id="1146" w:name="ET_yor_6156_295"/>
      <w:r w:rsidRPr="00AE094C">
        <w:rPr>
          <w:rStyle w:val="TagStyle"/>
          <w:rtl/>
        </w:rPr>
        <w:t xml:space="preserve"> &lt;&lt; יור &gt;&gt;</w:t>
      </w:r>
      <w:r w:rsidRPr="008C1F03">
        <w:rPr>
          <w:rStyle w:val="TagStyle"/>
          <w:rtl/>
        </w:rPr>
        <w:t xml:space="preserve"> </w:t>
      </w:r>
      <w:r>
        <w:rPr>
          <w:rtl/>
        </w:rPr>
        <w:t>היו"ר גלעד קריב:</w:t>
      </w:r>
      <w:r w:rsidRPr="008C1F03">
        <w:rPr>
          <w:rStyle w:val="TagStyle"/>
          <w:rtl/>
        </w:rPr>
        <w:t xml:space="preserve"> </w:t>
      </w:r>
      <w:r w:rsidRPr="00AE094C">
        <w:rPr>
          <w:rStyle w:val="TagStyle"/>
          <w:rtl/>
        </w:rPr>
        <w:t>&lt;&lt; יור &gt;&gt;</w:t>
      </w:r>
      <w:r>
        <w:rPr>
          <w:rtl/>
        </w:rPr>
        <w:t xml:space="preserve">   </w:t>
      </w:r>
      <w:bookmarkEnd w:id="1146"/>
    </w:p>
    <w:p w:rsidR="008C1F03" w:rsidRDefault="008C1F03" w:rsidP="008C1F03">
      <w:pPr>
        <w:pStyle w:val="KeepWithNext"/>
        <w:rPr>
          <w:rtl/>
        </w:rPr>
      </w:pPr>
    </w:p>
    <w:p w:rsidR="00B50511" w:rsidRDefault="00964C9C" w:rsidP="00B50511">
      <w:pPr>
        <w:rPr>
          <w:rtl/>
        </w:rPr>
      </w:pPr>
      <w:bookmarkStart w:id="1147" w:name="_ETM_Q1_7804724"/>
      <w:bookmarkEnd w:id="1147"/>
      <w:r w:rsidRPr="00964C9C">
        <w:rPr>
          <w:rtl/>
        </w:rPr>
        <w:t>מכובדיי</w:t>
      </w:r>
      <w:r w:rsidR="008C1F03">
        <w:rPr>
          <w:rFonts w:hint="cs"/>
          <w:rtl/>
        </w:rPr>
        <w:t>,</w:t>
      </w:r>
      <w:r w:rsidRPr="00964C9C">
        <w:rPr>
          <w:rtl/>
        </w:rPr>
        <w:t xml:space="preserve"> אנחנו מגיעים ל</w:t>
      </w:r>
      <w:r w:rsidR="008C1F03">
        <w:rPr>
          <w:rFonts w:hint="cs"/>
          <w:rtl/>
        </w:rPr>
        <w:t xml:space="preserve">תקנות התו הירוק </w:t>
      </w:r>
      <w:bookmarkStart w:id="1148" w:name="_ETM_Q1_7812410"/>
      <w:bookmarkStart w:id="1149" w:name="_ETM_Q1_7812552"/>
      <w:bookmarkStart w:id="1150" w:name="_ETM_Q1_7811094"/>
      <w:bookmarkStart w:id="1151" w:name="_ETM_Q1_7811215"/>
      <w:bookmarkEnd w:id="1148"/>
      <w:bookmarkEnd w:id="1149"/>
      <w:bookmarkEnd w:id="1150"/>
      <w:bookmarkEnd w:id="1151"/>
      <w:r w:rsidR="008C1F03">
        <w:rPr>
          <w:rFonts w:hint="cs"/>
          <w:rtl/>
        </w:rPr>
        <w:t>(</w:t>
      </w:r>
      <w:r w:rsidR="008C1F03">
        <w:rPr>
          <w:rtl/>
        </w:rPr>
        <w:t>הגבל</w:t>
      </w:r>
      <w:r w:rsidRPr="00964C9C">
        <w:rPr>
          <w:rtl/>
        </w:rPr>
        <w:t>ת פעילות</w:t>
      </w:r>
      <w:r w:rsidR="008C1F03">
        <w:rPr>
          <w:rFonts w:hint="cs"/>
          <w:rtl/>
        </w:rPr>
        <w:t>),</w:t>
      </w:r>
      <w:r w:rsidRPr="00964C9C">
        <w:rPr>
          <w:rtl/>
        </w:rPr>
        <w:t xml:space="preserve"> ש</w:t>
      </w:r>
      <w:r w:rsidR="008C1F03">
        <w:rPr>
          <w:rFonts w:hint="cs"/>
          <w:rtl/>
        </w:rPr>
        <w:t xml:space="preserve">הן נושא גדול וכבד. יש פה סוגיה אחת </w:t>
      </w:r>
      <w:bookmarkStart w:id="1152" w:name="_ETM_Q1_7817660"/>
      <w:bookmarkEnd w:id="1152"/>
      <w:r w:rsidR="008C1F03">
        <w:rPr>
          <w:rFonts w:hint="cs"/>
          <w:rtl/>
        </w:rPr>
        <w:t>קטנה, שהיא</w:t>
      </w:r>
      <w:r w:rsidRPr="00964C9C">
        <w:rPr>
          <w:rtl/>
        </w:rPr>
        <w:t xml:space="preserve"> אישור רטרואקטיבי של תקנות ש</w:t>
      </w:r>
      <w:r w:rsidR="008C1F03">
        <w:rPr>
          <w:rtl/>
        </w:rPr>
        <w:t xml:space="preserve">כבר נכנסו לתוקף ביום שישי </w:t>
      </w:r>
      <w:r w:rsidR="008C1F03">
        <w:rPr>
          <w:rFonts w:hint="cs"/>
          <w:rtl/>
        </w:rPr>
        <w:t>ו</w:t>
      </w:r>
      <w:r w:rsidRPr="00964C9C">
        <w:rPr>
          <w:rtl/>
        </w:rPr>
        <w:t>ה</w:t>
      </w:r>
      <w:r w:rsidR="008C1F03">
        <w:rPr>
          <w:rFonts w:hint="cs"/>
          <w:rtl/>
        </w:rPr>
        <w:t>חמירו</w:t>
      </w:r>
      <w:r w:rsidRPr="00964C9C">
        <w:rPr>
          <w:rtl/>
        </w:rPr>
        <w:t xml:space="preserve"> את </w:t>
      </w:r>
      <w:r w:rsidR="008C1F03">
        <w:rPr>
          <w:rFonts w:hint="cs"/>
          <w:rtl/>
        </w:rPr>
        <w:t>מגבלת</w:t>
      </w:r>
      <w:r w:rsidRPr="00964C9C">
        <w:rPr>
          <w:rtl/>
        </w:rPr>
        <w:t xml:space="preserve"> ההתקהלות בהתכנסויות שלא על-פי תו ירוק</w:t>
      </w:r>
      <w:r w:rsidR="008C1F03">
        <w:rPr>
          <w:rFonts w:hint="cs"/>
          <w:rtl/>
        </w:rPr>
        <w:t>.</w:t>
      </w:r>
      <w:r w:rsidRPr="00964C9C">
        <w:rPr>
          <w:rtl/>
        </w:rPr>
        <w:t xml:space="preserve"> </w:t>
      </w:r>
      <w:r w:rsidR="00B50511">
        <w:rPr>
          <w:rFonts w:hint="cs"/>
          <w:rtl/>
        </w:rPr>
        <w:t>ב</w:t>
      </w:r>
      <w:r w:rsidRPr="00964C9C">
        <w:rPr>
          <w:rtl/>
        </w:rPr>
        <w:t xml:space="preserve">התכנסויות על פי </w:t>
      </w:r>
      <w:r w:rsidR="00B50511">
        <w:rPr>
          <w:rFonts w:hint="cs"/>
          <w:rtl/>
        </w:rPr>
        <w:t>התו הירוק</w:t>
      </w:r>
      <w:r w:rsidR="00B50511">
        <w:rPr>
          <w:rtl/>
        </w:rPr>
        <w:t xml:space="preserve"> הממשלה סירבה ל</w:t>
      </w:r>
      <w:r w:rsidR="00B50511">
        <w:rPr>
          <w:rFonts w:hint="cs"/>
          <w:rtl/>
        </w:rPr>
        <w:t>ה</w:t>
      </w:r>
      <w:r w:rsidR="00B50511">
        <w:rPr>
          <w:rtl/>
        </w:rPr>
        <w:t xml:space="preserve">גביל </w:t>
      </w:r>
      <w:r w:rsidRPr="00964C9C">
        <w:rPr>
          <w:rtl/>
        </w:rPr>
        <w:t>התקהלות</w:t>
      </w:r>
      <w:r w:rsidR="00B50511">
        <w:rPr>
          <w:rFonts w:hint="cs"/>
          <w:rtl/>
        </w:rPr>
        <w:t>,</w:t>
      </w:r>
      <w:r w:rsidRPr="00964C9C">
        <w:rPr>
          <w:rtl/>
        </w:rPr>
        <w:t xml:space="preserve"> למרות שאנחנו </w:t>
      </w:r>
      <w:r w:rsidR="00B50511">
        <w:rPr>
          <w:rFonts w:hint="cs"/>
          <w:rtl/>
        </w:rPr>
        <w:t>מאוד המלצנו</w:t>
      </w:r>
      <w:r w:rsidRPr="00964C9C">
        <w:rPr>
          <w:rtl/>
        </w:rPr>
        <w:t xml:space="preserve"> שכך יעשה</w:t>
      </w:r>
      <w:r w:rsidR="00B50511">
        <w:rPr>
          <w:rFonts w:hint="cs"/>
          <w:rtl/>
        </w:rPr>
        <w:t>,</w:t>
      </w:r>
      <w:r w:rsidRPr="00964C9C">
        <w:rPr>
          <w:rtl/>
        </w:rPr>
        <w:t xml:space="preserve"> אז מדובר על הגבלות</w:t>
      </w:r>
      <w:r w:rsidR="00B50511">
        <w:rPr>
          <w:rtl/>
        </w:rPr>
        <w:t xml:space="preserve"> התקהלויות ש</w:t>
      </w:r>
      <w:r w:rsidRPr="00964C9C">
        <w:rPr>
          <w:rtl/>
        </w:rPr>
        <w:t>לא על פ</w:t>
      </w:r>
      <w:r w:rsidR="00B50511">
        <w:rPr>
          <w:rFonts w:hint="cs"/>
          <w:rtl/>
        </w:rPr>
        <w:t>י תו ירוק.</w:t>
      </w:r>
    </w:p>
    <w:p w:rsidR="00B50511" w:rsidRDefault="00B50511" w:rsidP="00B50511">
      <w:pPr>
        <w:rPr>
          <w:rtl/>
        </w:rPr>
      </w:pPr>
      <w:bookmarkStart w:id="1153" w:name="_ETM_Q1_7857471"/>
      <w:bookmarkStart w:id="1154" w:name="_ETM_Q1_7857607"/>
      <w:bookmarkEnd w:id="1153"/>
      <w:bookmarkEnd w:id="1154"/>
    </w:p>
    <w:p w:rsidR="00B50511" w:rsidRDefault="00B50511" w:rsidP="006D0785">
      <w:pPr>
        <w:rPr>
          <w:rtl/>
        </w:rPr>
      </w:pPr>
      <w:r>
        <w:rPr>
          <w:rFonts w:hint="cs"/>
          <w:rtl/>
        </w:rPr>
        <w:t>ה</w:t>
      </w:r>
      <w:r>
        <w:rPr>
          <w:rtl/>
        </w:rPr>
        <w:t>סוג</w:t>
      </w:r>
      <w:r w:rsidR="00964C9C" w:rsidRPr="00964C9C">
        <w:rPr>
          <w:rtl/>
        </w:rPr>
        <w:t xml:space="preserve">יה המרכזית שעומדת לפתחנו </w:t>
      </w:r>
      <w:r>
        <w:rPr>
          <w:rFonts w:hint="cs"/>
          <w:rtl/>
        </w:rPr>
        <w:t xml:space="preserve">היא </w:t>
      </w:r>
      <w:r w:rsidR="00964C9C" w:rsidRPr="00964C9C">
        <w:rPr>
          <w:rtl/>
        </w:rPr>
        <w:t>תיקון מספר 17</w:t>
      </w:r>
      <w:r>
        <w:rPr>
          <w:rFonts w:hint="cs"/>
          <w:rtl/>
        </w:rPr>
        <w:t>.</w:t>
      </w:r>
      <w:r w:rsidR="00964C9C" w:rsidRPr="00964C9C">
        <w:rPr>
          <w:rtl/>
        </w:rPr>
        <w:t xml:space="preserve"> תיקון מספר 17</w:t>
      </w:r>
      <w:r w:rsidR="006D0785">
        <w:rPr>
          <w:rFonts w:hint="cs"/>
          <w:rtl/>
        </w:rPr>
        <w:t xml:space="preserve"> </w:t>
      </w:r>
      <w:r w:rsidR="006D0785">
        <w:rPr>
          <w:rFonts w:hint="eastAsia"/>
          <w:rtl/>
        </w:rPr>
        <w:t>–</w:t>
      </w:r>
      <w:r w:rsidR="00964C9C" w:rsidRPr="00964C9C">
        <w:rPr>
          <w:rtl/>
        </w:rPr>
        <w:t xml:space="preserve"> אם אני מבין נכון</w:t>
      </w:r>
      <w:r>
        <w:rPr>
          <w:rFonts w:hint="cs"/>
          <w:rtl/>
        </w:rPr>
        <w:t>, מיד</w:t>
      </w:r>
      <w:r w:rsidR="00964C9C" w:rsidRPr="00964C9C">
        <w:rPr>
          <w:rtl/>
        </w:rPr>
        <w:t xml:space="preserve"> משרד הבריאות יציג</w:t>
      </w:r>
      <w:r w:rsidR="006D0785">
        <w:rPr>
          <w:rFonts w:hint="cs"/>
          <w:rtl/>
        </w:rPr>
        <w:t xml:space="preserve"> </w:t>
      </w:r>
      <w:r w:rsidR="006D0785">
        <w:rPr>
          <w:rFonts w:hint="eastAsia"/>
          <w:rtl/>
        </w:rPr>
        <w:t>–</w:t>
      </w:r>
      <w:r w:rsidR="00964C9C" w:rsidRPr="00964C9C">
        <w:rPr>
          <w:rtl/>
        </w:rPr>
        <w:t xml:space="preserve"> עושה שני דברים</w:t>
      </w:r>
      <w:r>
        <w:rPr>
          <w:rFonts w:hint="cs"/>
          <w:rtl/>
        </w:rPr>
        <w:t>: אחד,</w:t>
      </w:r>
      <w:r w:rsidR="00964C9C" w:rsidRPr="00964C9C">
        <w:rPr>
          <w:rtl/>
        </w:rPr>
        <w:t xml:space="preserve"> מפעיל את המנגנון של תו ירוק זמני ל-30 ימים למי שקיבל מנת </w:t>
      </w:r>
      <w:r>
        <w:rPr>
          <w:rFonts w:hint="cs"/>
          <w:rtl/>
        </w:rPr>
        <w:t>חיסון אחת;</w:t>
      </w:r>
      <w:r w:rsidR="00964C9C" w:rsidRPr="00964C9C">
        <w:rPr>
          <w:rtl/>
        </w:rPr>
        <w:t xml:space="preserve"> והדבר השני </w:t>
      </w:r>
      <w:r>
        <w:rPr>
          <w:rFonts w:hint="cs"/>
          <w:rtl/>
        </w:rPr>
        <w:t>ה</w:t>
      </w:r>
      <w:r>
        <w:rPr>
          <w:rtl/>
        </w:rPr>
        <w:t>משמעותי כרגע הוא ה</w:t>
      </w:r>
      <w:r>
        <w:rPr>
          <w:rFonts w:hint="cs"/>
          <w:rtl/>
        </w:rPr>
        <w:t>א</w:t>
      </w:r>
      <w:r>
        <w:rPr>
          <w:rtl/>
        </w:rPr>
        <w:t>רכת הת</w:t>
      </w:r>
      <w:r>
        <w:rPr>
          <w:rFonts w:hint="cs"/>
          <w:rtl/>
        </w:rPr>
        <w:t>ח</w:t>
      </w:r>
      <w:r w:rsidR="00964C9C" w:rsidRPr="00964C9C">
        <w:rPr>
          <w:rtl/>
        </w:rPr>
        <w:t xml:space="preserve">ולה </w:t>
      </w:r>
      <w:r>
        <w:rPr>
          <w:rtl/>
        </w:rPr>
        <w:t>של התקנות ש</w:t>
      </w:r>
      <w:r>
        <w:rPr>
          <w:rFonts w:hint="cs"/>
          <w:rtl/>
        </w:rPr>
        <w:t>ה</w:t>
      </w:r>
      <w:r w:rsidR="00964C9C" w:rsidRPr="00964C9C">
        <w:rPr>
          <w:rtl/>
        </w:rPr>
        <w:t xml:space="preserve">רחיבו את </w:t>
      </w:r>
      <w:r>
        <w:rPr>
          <w:rFonts w:hint="cs"/>
          <w:rtl/>
        </w:rPr>
        <w:t>התו הירוק</w:t>
      </w:r>
      <w:r w:rsidR="00964C9C" w:rsidRPr="00964C9C">
        <w:rPr>
          <w:rtl/>
        </w:rPr>
        <w:t xml:space="preserve"> גם לאותם שטחי מסחר מעל 100 מ</w:t>
      </w:r>
      <w:r>
        <w:rPr>
          <w:rFonts w:hint="cs"/>
          <w:rtl/>
        </w:rPr>
        <w:t>"ר.</w:t>
      </w:r>
      <w:r>
        <w:rPr>
          <w:rtl/>
        </w:rPr>
        <w:t xml:space="preserve"> הממשלה ביקשה ה</w:t>
      </w:r>
      <w:r>
        <w:rPr>
          <w:rFonts w:hint="cs"/>
          <w:rtl/>
        </w:rPr>
        <w:t>א</w:t>
      </w:r>
      <w:r w:rsidR="00964C9C" w:rsidRPr="00964C9C">
        <w:rPr>
          <w:rtl/>
        </w:rPr>
        <w:t>רכה של שבועיים</w:t>
      </w:r>
      <w:r>
        <w:rPr>
          <w:rFonts w:hint="cs"/>
          <w:rtl/>
        </w:rPr>
        <w:t>.</w:t>
      </w:r>
      <w:r w:rsidR="00964C9C" w:rsidRPr="00964C9C">
        <w:rPr>
          <w:rtl/>
        </w:rPr>
        <w:t xml:space="preserve"> </w:t>
      </w:r>
      <w:bookmarkStart w:id="1155" w:name="_ETM_Q1_7923889"/>
      <w:bookmarkStart w:id="1156" w:name="_ETM_Q1_7924000"/>
      <w:bookmarkStart w:id="1157" w:name="_ETM_Q1_7924049"/>
      <w:bookmarkStart w:id="1158" w:name="_ETM_Q1_7924148"/>
      <w:bookmarkEnd w:id="1155"/>
      <w:bookmarkEnd w:id="1156"/>
      <w:bookmarkEnd w:id="1157"/>
      <w:bookmarkEnd w:id="1158"/>
      <w:r w:rsidR="00964C9C" w:rsidRPr="00964C9C">
        <w:rPr>
          <w:rtl/>
        </w:rPr>
        <w:t>קודם כל</w:t>
      </w:r>
      <w:r>
        <w:rPr>
          <w:rFonts w:hint="cs"/>
          <w:rtl/>
        </w:rPr>
        <w:t>,</w:t>
      </w:r>
      <w:r w:rsidR="00964C9C" w:rsidRPr="00964C9C">
        <w:rPr>
          <w:rtl/>
        </w:rPr>
        <w:t xml:space="preserve"> כבר א</w:t>
      </w:r>
      <w:r>
        <w:rPr>
          <w:rFonts w:hint="cs"/>
          <w:rtl/>
        </w:rPr>
        <w:t>ותתנו</w:t>
      </w:r>
      <w:r w:rsidR="00964C9C" w:rsidRPr="00964C9C">
        <w:rPr>
          <w:rtl/>
        </w:rPr>
        <w:t xml:space="preserve"> לכם מה עמדתנו בעניין משך הזמן</w:t>
      </w:r>
      <w:r>
        <w:rPr>
          <w:rFonts w:hint="cs"/>
          <w:rtl/>
        </w:rPr>
        <w:t>,</w:t>
      </w:r>
      <w:r w:rsidR="00964C9C" w:rsidRPr="00964C9C">
        <w:rPr>
          <w:rtl/>
        </w:rPr>
        <w:t xml:space="preserve"> תכף נתייחס לזה</w:t>
      </w:r>
      <w:r>
        <w:rPr>
          <w:rFonts w:hint="cs"/>
          <w:rtl/>
        </w:rPr>
        <w:t>.</w:t>
      </w:r>
      <w:r w:rsidR="00964C9C" w:rsidRPr="00964C9C">
        <w:rPr>
          <w:rtl/>
        </w:rPr>
        <w:t xml:space="preserve"> בבקשה</w:t>
      </w:r>
      <w:r>
        <w:rPr>
          <w:rFonts w:hint="cs"/>
          <w:rtl/>
        </w:rPr>
        <w:t>,</w:t>
      </w:r>
      <w:r>
        <w:rPr>
          <w:rtl/>
        </w:rPr>
        <w:t xml:space="preserve"> ה</w:t>
      </w:r>
      <w:r>
        <w:rPr>
          <w:rFonts w:hint="cs"/>
          <w:rtl/>
        </w:rPr>
        <w:t>צ</w:t>
      </w:r>
      <w:r w:rsidR="00964C9C" w:rsidRPr="00964C9C">
        <w:rPr>
          <w:rtl/>
        </w:rPr>
        <w:t>גת התקנות</w:t>
      </w:r>
      <w:r>
        <w:rPr>
          <w:rFonts w:hint="cs"/>
          <w:rtl/>
        </w:rPr>
        <w:t>.</w:t>
      </w:r>
    </w:p>
    <w:p w:rsidR="006D0785" w:rsidRDefault="006D0785" w:rsidP="006D0785">
      <w:pPr>
        <w:ind w:firstLine="0"/>
        <w:rPr>
          <w:rtl/>
        </w:rPr>
      </w:pPr>
      <w:bookmarkStart w:id="1159" w:name="_ETM_Q1_7942389"/>
      <w:bookmarkStart w:id="1160" w:name="_ETM_Q1_7942490"/>
      <w:bookmarkEnd w:id="1159"/>
      <w:bookmarkEnd w:id="1160"/>
    </w:p>
    <w:p w:rsidR="006D0785" w:rsidRDefault="006D0785" w:rsidP="00AE094C">
      <w:pPr>
        <w:pStyle w:val="af5"/>
        <w:rPr>
          <w:rtl/>
        </w:rPr>
      </w:pPr>
      <w:bookmarkStart w:id="1161" w:name="ET_interruption_דוברת_352"/>
      <w:r w:rsidRPr="00AE094C">
        <w:rPr>
          <w:rStyle w:val="TagStyle"/>
          <w:rtl/>
        </w:rPr>
        <w:t xml:space="preserve"> &lt;&lt; קריאה &gt;&gt;</w:t>
      </w:r>
      <w:r w:rsidRPr="006D0785">
        <w:rPr>
          <w:rStyle w:val="TagStyle"/>
          <w:rtl/>
        </w:rPr>
        <w:t xml:space="preserve"> </w:t>
      </w:r>
      <w:r>
        <w:rPr>
          <w:rtl/>
        </w:rPr>
        <w:t>דוברת:</w:t>
      </w:r>
      <w:r w:rsidRPr="006D0785">
        <w:rPr>
          <w:rStyle w:val="TagStyle"/>
          <w:rtl/>
        </w:rPr>
        <w:t xml:space="preserve"> </w:t>
      </w:r>
      <w:r w:rsidRPr="00AE094C">
        <w:rPr>
          <w:rStyle w:val="TagStyle"/>
          <w:rtl/>
        </w:rPr>
        <w:t>&lt;&lt; קריאה &gt;&gt;</w:t>
      </w:r>
      <w:r>
        <w:rPr>
          <w:rtl/>
        </w:rPr>
        <w:t xml:space="preserve">   </w:t>
      </w:r>
      <w:bookmarkEnd w:id="1161"/>
    </w:p>
    <w:p w:rsidR="006D0785" w:rsidRPr="006D0785" w:rsidRDefault="006D0785" w:rsidP="006D0785">
      <w:pPr>
        <w:rPr>
          <w:rtl/>
          <w:lang w:eastAsia="he-IL"/>
        </w:rPr>
      </w:pPr>
    </w:p>
    <w:p w:rsidR="007A18A2" w:rsidRDefault="00964C9C" w:rsidP="007A18A2">
      <w:pPr>
        <w:rPr>
          <w:rtl/>
        </w:rPr>
      </w:pPr>
      <w:bookmarkStart w:id="1162" w:name="_ETM_Q1_7946420"/>
      <w:bookmarkStart w:id="1163" w:name="_ETM_Q1_7946530"/>
      <w:bookmarkStart w:id="1164" w:name="_ETM_Q1_7935365"/>
      <w:bookmarkStart w:id="1165" w:name="_ETM_Q1_7935491"/>
      <w:bookmarkEnd w:id="1162"/>
      <w:bookmarkEnd w:id="1163"/>
      <w:bookmarkEnd w:id="1164"/>
      <w:bookmarkEnd w:id="1165"/>
      <w:r w:rsidRPr="00964C9C">
        <w:rPr>
          <w:rtl/>
        </w:rPr>
        <w:t xml:space="preserve">בתיקון 16 </w:t>
      </w:r>
      <w:r w:rsidR="00B50511">
        <w:rPr>
          <w:rFonts w:hint="cs"/>
          <w:rtl/>
        </w:rPr>
        <w:t>מוצע</w:t>
      </w:r>
      <w:r w:rsidRPr="00964C9C">
        <w:rPr>
          <w:rtl/>
        </w:rPr>
        <w:t xml:space="preserve"> להגביל את </w:t>
      </w:r>
      <w:r w:rsidR="00B50511">
        <w:rPr>
          <w:rFonts w:hint="cs"/>
          <w:rtl/>
        </w:rPr>
        <w:t>המקומות</w:t>
      </w:r>
      <w:r w:rsidRPr="00964C9C">
        <w:rPr>
          <w:rtl/>
        </w:rPr>
        <w:t xml:space="preserve"> שכיום נמצאים </w:t>
      </w:r>
      <w:r w:rsidR="00B50511">
        <w:rPr>
          <w:rFonts w:hint="cs"/>
          <w:rtl/>
        </w:rPr>
        <w:t>בתו</w:t>
      </w:r>
      <w:r w:rsidRPr="00964C9C">
        <w:rPr>
          <w:rtl/>
        </w:rPr>
        <w:t xml:space="preserve"> ירוק אבל </w:t>
      </w:r>
      <w:r w:rsidR="00B50511">
        <w:rPr>
          <w:rFonts w:hint="cs"/>
          <w:rtl/>
        </w:rPr>
        <w:t>הוחרגו</w:t>
      </w:r>
      <w:r w:rsidRPr="00964C9C">
        <w:rPr>
          <w:rtl/>
        </w:rPr>
        <w:t xml:space="preserve"> בשטח פתוח</w:t>
      </w:r>
      <w:r w:rsidR="00B50511">
        <w:rPr>
          <w:rFonts w:hint="cs"/>
          <w:rtl/>
        </w:rPr>
        <w:t>,</w:t>
      </w:r>
      <w:r w:rsidRPr="00964C9C">
        <w:rPr>
          <w:rtl/>
        </w:rPr>
        <w:t xml:space="preserve"> בתפילה</w:t>
      </w:r>
      <w:r w:rsidR="00B50511">
        <w:rPr>
          <w:rFonts w:hint="cs"/>
          <w:rtl/>
        </w:rPr>
        <w:t>,</w:t>
      </w:r>
      <w:r w:rsidR="00B50511">
        <w:rPr>
          <w:rtl/>
        </w:rPr>
        <w:t xml:space="preserve"> </w:t>
      </w:r>
      <w:r w:rsidRPr="00964C9C">
        <w:rPr>
          <w:rtl/>
        </w:rPr>
        <w:t>אירועי ספורט ותרבות</w:t>
      </w:r>
      <w:r w:rsidR="00B50511">
        <w:rPr>
          <w:rFonts w:hint="cs"/>
          <w:rtl/>
        </w:rPr>
        <w:t>.</w:t>
      </w:r>
      <w:r w:rsidRPr="00964C9C">
        <w:rPr>
          <w:rtl/>
        </w:rPr>
        <w:t xml:space="preserve"> במקום 1</w:t>
      </w:r>
      <w:r w:rsidR="00B50511">
        <w:rPr>
          <w:rFonts w:hint="cs"/>
          <w:rtl/>
        </w:rPr>
        <w:t>,</w:t>
      </w:r>
      <w:r w:rsidR="00B50511">
        <w:rPr>
          <w:rtl/>
        </w:rPr>
        <w:t xml:space="preserve">000 אנשים שיכולים להתכנס </w:t>
      </w:r>
      <w:r w:rsidR="00B50511">
        <w:rPr>
          <w:rFonts w:hint="cs"/>
          <w:rtl/>
        </w:rPr>
        <w:t>ב</w:t>
      </w:r>
      <w:r w:rsidRPr="00964C9C">
        <w:rPr>
          <w:rtl/>
        </w:rPr>
        <w:t>שטח פתוח כיום אנחנו מגבילים ל-1</w:t>
      </w:r>
      <w:r w:rsidR="007A18A2">
        <w:rPr>
          <w:rFonts w:hint="cs"/>
          <w:rtl/>
        </w:rPr>
        <w:t>0</w:t>
      </w:r>
      <w:r w:rsidRPr="00964C9C">
        <w:rPr>
          <w:rtl/>
        </w:rPr>
        <w:t xml:space="preserve">0 </w:t>
      </w:r>
      <w:r w:rsidR="007A18A2">
        <w:rPr>
          <w:rFonts w:hint="cs"/>
          <w:rtl/>
        </w:rPr>
        <w:t>אנשים.</w:t>
      </w:r>
    </w:p>
    <w:p w:rsidR="007A18A2" w:rsidRDefault="007A18A2" w:rsidP="007A18A2">
      <w:pPr>
        <w:rPr>
          <w:rtl/>
        </w:rPr>
      </w:pPr>
      <w:bookmarkStart w:id="1166" w:name="_ETM_Q1_7972422"/>
      <w:bookmarkStart w:id="1167" w:name="_ETM_Q1_7972528"/>
      <w:bookmarkEnd w:id="1166"/>
      <w:bookmarkEnd w:id="1167"/>
    </w:p>
    <w:p w:rsidR="007A18A2" w:rsidRDefault="007A18A2" w:rsidP="00AE094C">
      <w:pPr>
        <w:pStyle w:val="a4"/>
        <w:rPr>
          <w:rtl/>
        </w:rPr>
      </w:pPr>
      <w:bookmarkStart w:id="1168" w:name="ET_speaker_אפרת_חקאק_298"/>
      <w:r w:rsidRPr="00AE094C">
        <w:rPr>
          <w:rStyle w:val="TagStyle"/>
          <w:rtl/>
        </w:rPr>
        <w:t xml:space="preserve"> &lt;&lt; דובר &gt;&gt;</w:t>
      </w:r>
      <w:r w:rsidRPr="007A18A2">
        <w:rPr>
          <w:rStyle w:val="TagStyle"/>
          <w:rtl/>
        </w:rPr>
        <w:t xml:space="preserve"> </w:t>
      </w:r>
      <w:r>
        <w:rPr>
          <w:rtl/>
        </w:rPr>
        <w:t>אפרת חקאק:</w:t>
      </w:r>
      <w:r w:rsidRPr="007A18A2">
        <w:rPr>
          <w:rStyle w:val="TagStyle"/>
          <w:rtl/>
        </w:rPr>
        <w:t xml:space="preserve"> </w:t>
      </w:r>
      <w:r w:rsidRPr="00AE094C">
        <w:rPr>
          <w:rStyle w:val="TagStyle"/>
          <w:rtl/>
        </w:rPr>
        <w:t>&lt;&lt; דובר &gt;&gt;</w:t>
      </w:r>
      <w:r>
        <w:rPr>
          <w:rtl/>
        </w:rPr>
        <w:t xml:space="preserve">   </w:t>
      </w:r>
      <w:bookmarkEnd w:id="1168"/>
    </w:p>
    <w:p w:rsidR="007A18A2" w:rsidRPr="007A18A2" w:rsidRDefault="007A18A2" w:rsidP="007A18A2">
      <w:pPr>
        <w:rPr>
          <w:rtl/>
          <w:lang w:eastAsia="he-IL"/>
        </w:rPr>
      </w:pPr>
    </w:p>
    <w:p w:rsidR="007A18A2" w:rsidRDefault="007A18A2" w:rsidP="007A18A2">
      <w:pPr>
        <w:rPr>
          <w:rtl/>
        </w:rPr>
      </w:pPr>
      <w:r>
        <w:rPr>
          <w:rFonts w:hint="cs"/>
          <w:rtl/>
        </w:rPr>
        <w:t>אני אחדד</w:t>
      </w:r>
      <w:r w:rsidR="00964C9C" w:rsidRPr="00964C9C">
        <w:rPr>
          <w:rtl/>
        </w:rPr>
        <w:t xml:space="preserve"> שמעל 10</w:t>
      </w:r>
      <w:r>
        <w:rPr>
          <w:rtl/>
        </w:rPr>
        <w:t xml:space="preserve">0 איש אפשר לקיים את האירוע אבל </w:t>
      </w:r>
      <w:r>
        <w:rPr>
          <w:rFonts w:hint="cs"/>
          <w:rtl/>
        </w:rPr>
        <w:t>ע</w:t>
      </w:r>
      <w:r w:rsidR="00964C9C" w:rsidRPr="00964C9C">
        <w:rPr>
          <w:rtl/>
        </w:rPr>
        <w:t xml:space="preserve">ם </w:t>
      </w:r>
      <w:r>
        <w:rPr>
          <w:rFonts w:hint="cs"/>
          <w:rtl/>
        </w:rPr>
        <w:t>תו ירוק.</w:t>
      </w:r>
    </w:p>
    <w:p w:rsidR="00121CA8" w:rsidRDefault="00121CA8" w:rsidP="007A18A2">
      <w:pPr>
        <w:rPr>
          <w:rtl/>
        </w:rPr>
      </w:pPr>
    </w:p>
    <w:p w:rsidR="00121CA8" w:rsidRDefault="00121CA8" w:rsidP="00AE094C">
      <w:pPr>
        <w:pStyle w:val="af5"/>
        <w:rPr>
          <w:rtl/>
        </w:rPr>
      </w:pPr>
      <w:bookmarkStart w:id="1169" w:name="_ETM_Q1_7977051"/>
      <w:bookmarkStart w:id="1170" w:name="_ETM_Q1_7977149"/>
      <w:bookmarkStart w:id="1171" w:name="_ETM_Q1_7976806"/>
      <w:bookmarkStart w:id="1172" w:name="_ETM_Q1_7976915"/>
      <w:bookmarkStart w:id="1173" w:name="ET_interruption_דוברת_358"/>
      <w:bookmarkEnd w:id="1169"/>
      <w:bookmarkEnd w:id="1170"/>
      <w:bookmarkEnd w:id="1171"/>
      <w:bookmarkEnd w:id="1172"/>
      <w:r w:rsidRPr="00AE094C">
        <w:rPr>
          <w:rStyle w:val="TagStyle"/>
          <w:rtl/>
        </w:rPr>
        <w:t>&lt;&lt; קריאה &gt;&gt;</w:t>
      </w:r>
      <w:r w:rsidRPr="006D0785">
        <w:rPr>
          <w:rStyle w:val="TagStyle"/>
          <w:rtl/>
        </w:rPr>
        <w:t xml:space="preserve"> </w:t>
      </w:r>
      <w:r>
        <w:rPr>
          <w:rtl/>
        </w:rPr>
        <w:t>דוברת:</w:t>
      </w:r>
      <w:r w:rsidRPr="006D0785">
        <w:rPr>
          <w:rStyle w:val="TagStyle"/>
          <w:rtl/>
        </w:rPr>
        <w:t xml:space="preserve"> </w:t>
      </w:r>
      <w:r w:rsidRPr="00AE094C">
        <w:rPr>
          <w:rStyle w:val="TagStyle"/>
          <w:rtl/>
        </w:rPr>
        <w:t>&lt;&lt; קריאה &gt;&gt;</w:t>
      </w:r>
      <w:bookmarkEnd w:id="1173"/>
      <w:r>
        <w:rPr>
          <w:rtl/>
        </w:rPr>
        <w:t xml:space="preserve">   </w:t>
      </w:r>
    </w:p>
    <w:p w:rsidR="00121CA8" w:rsidRDefault="00121CA8" w:rsidP="0032066A">
      <w:pPr>
        <w:rPr>
          <w:rtl/>
        </w:rPr>
      </w:pPr>
    </w:p>
    <w:p w:rsidR="0032066A" w:rsidRDefault="00964C9C" w:rsidP="0032066A">
      <w:pPr>
        <w:rPr>
          <w:rtl/>
        </w:rPr>
      </w:pPr>
      <w:r w:rsidRPr="00964C9C">
        <w:rPr>
          <w:rtl/>
        </w:rPr>
        <w:t>נכון</w:t>
      </w:r>
      <w:r w:rsidR="007A18A2">
        <w:rPr>
          <w:rFonts w:hint="cs"/>
          <w:rtl/>
        </w:rPr>
        <w:t>.</w:t>
      </w:r>
      <w:r w:rsidRPr="00964C9C">
        <w:rPr>
          <w:rtl/>
        </w:rPr>
        <w:t xml:space="preserve"> לעניין תיקון 17</w:t>
      </w:r>
      <w:r w:rsidR="007A18A2">
        <w:rPr>
          <w:rFonts w:hint="cs"/>
          <w:rtl/>
        </w:rPr>
        <w:t>,</w:t>
      </w:r>
      <w:r w:rsidRPr="00964C9C">
        <w:rPr>
          <w:rtl/>
        </w:rPr>
        <w:t xml:space="preserve"> מוצע להאריך את תוקף התקנות עד 18 בינואר</w:t>
      </w:r>
      <w:r w:rsidR="007A18A2">
        <w:rPr>
          <w:rFonts w:hint="cs"/>
          <w:rtl/>
        </w:rPr>
        <w:t>,</w:t>
      </w:r>
      <w:r w:rsidR="007A18A2">
        <w:rPr>
          <w:rtl/>
        </w:rPr>
        <w:t xml:space="preserve"> </w:t>
      </w:r>
      <w:r w:rsidR="008A62B7">
        <w:rPr>
          <w:rFonts w:hint="cs"/>
          <w:rtl/>
        </w:rPr>
        <w:t>ב</w:t>
      </w:r>
      <w:r w:rsidRPr="00964C9C">
        <w:rPr>
          <w:rtl/>
        </w:rPr>
        <w:t>שבועיים</w:t>
      </w:r>
      <w:r w:rsidR="007A18A2">
        <w:rPr>
          <w:rFonts w:hint="cs"/>
          <w:rtl/>
        </w:rPr>
        <w:t xml:space="preserve">, </w:t>
      </w:r>
      <w:r w:rsidRPr="00964C9C">
        <w:rPr>
          <w:rtl/>
        </w:rPr>
        <w:t>ו</w:t>
      </w:r>
      <w:r w:rsidR="007A18A2">
        <w:rPr>
          <w:rFonts w:hint="cs"/>
          <w:rtl/>
        </w:rPr>
        <w:t xml:space="preserve">שניתן להנפיק את </w:t>
      </w:r>
      <w:r w:rsidRPr="00964C9C">
        <w:rPr>
          <w:rtl/>
        </w:rPr>
        <w:t>התו הירוק הזמני מה</w:t>
      </w:r>
      <w:r w:rsidR="007A18A2">
        <w:rPr>
          <w:rFonts w:hint="cs"/>
          <w:rtl/>
        </w:rPr>
        <w:t>-6 בינואר עד</w:t>
      </w:r>
      <w:r w:rsidRPr="00964C9C">
        <w:rPr>
          <w:rtl/>
        </w:rPr>
        <w:t xml:space="preserve"> ה-18 </w:t>
      </w:r>
      <w:r w:rsidR="00C75E27">
        <w:rPr>
          <w:rFonts w:hint="cs"/>
          <w:rtl/>
        </w:rPr>
        <w:t>בינואר</w:t>
      </w:r>
      <w:r w:rsidR="00C75E27">
        <w:rPr>
          <w:rtl/>
        </w:rPr>
        <w:t xml:space="preserve"> לכל מי שקיבל חיסו</w:t>
      </w:r>
      <w:r w:rsidR="00C75E27">
        <w:rPr>
          <w:rFonts w:hint="cs"/>
          <w:rtl/>
        </w:rPr>
        <w:t>ן</w:t>
      </w:r>
      <w:r w:rsidRPr="00964C9C">
        <w:rPr>
          <w:rtl/>
        </w:rPr>
        <w:t xml:space="preserve"> </w:t>
      </w:r>
      <w:r w:rsidR="00C75E27">
        <w:rPr>
          <w:rFonts w:hint="cs"/>
          <w:rtl/>
        </w:rPr>
        <w:t>ב-</w:t>
      </w:r>
      <w:r w:rsidRPr="00964C9C">
        <w:rPr>
          <w:rtl/>
        </w:rPr>
        <w:t>30 ימים</w:t>
      </w:r>
      <w:r w:rsidR="00C75E27">
        <w:rPr>
          <w:rFonts w:hint="cs"/>
          <w:rtl/>
        </w:rPr>
        <w:t>.</w:t>
      </w:r>
      <w:r w:rsidRPr="00964C9C">
        <w:rPr>
          <w:rtl/>
        </w:rPr>
        <w:t xml:space="preserve"> כלומר</w:t>
      </w:r>
      <w:r w:rsidR="00C75E27">
        <w:rPr>
          <w:rFonts w:hint="cs"/>
          <w:rtl/>
        </w:rPr>
        <w:t>,</w:t>
      </w:r>
      <w:r w:rsidRPr="00964C9C">
        <w:rPr>
          <w:rtl/>
        </w:rPr>
        <w:t xml:space="preserve"> אם קיבלתי היום ח</w:t>
      </w:r>
      <w:r w:rsidR="00C75E27">
        <w:rPr>
          <w:rFonts w:hint="cs"/>
          <w:rtl/>
        </w:rPr>
        <w:t>יסון</w:t>
      </w:r>
      <w:r w:rsidR="00C75E27">
        <w:rPr>
          <w:rtl/>
        </w:rPr>
        <w:t xml:space="preserve"> אני </w:t>
      </w:r>
      <w:r w:rsidR="00C75E27">
        <w:rPr>
          <w:rFonts w:hint="cs"/>
          <w:rtl/>
        </w:rPr>
        <w:t>א</w:t>
      </w:r>
      <w:r w:rsidRPr="00964C9C">
        <w:rPr>
          <w:rtl/>
        </w:rPr>
        <w:t>וכל להנפיק אותו ב</w:t>
      </w:r>
      <w:r w:rsidR="00C75E27">
        <w:rPr>
          <w:rFonts w:hint="cs"/>
          <w:rtl/>
        </w:rPr>
        <w:t>-6 בינואר</w:t>
      </w:r>
      <w:r w:rsidRPr="00964C9C">
        <w:rPr>
          <w:rtl/>
        </w:rPr>
        <w:t xml:space="preserve"> וגם אם קיבלתי חיסון אחרי ה-</w:t>
      </w:r>
      <w:r w:rsidR="00C75E27">
        <w:rPr>
          <w:rFonts w:hint="cs"/>
          <w:rtl/>
        </w:rPr>
        <w:t>18 בינואר אני אוכל</w:t>
      </w:r>
      <w:r w:rsidR="00C75E27">
        <w:rPr>
          <w:rtl/>
        </w:rPr>
        <w:t xml:space="preserve"> להנפיק כל עוד אני עומדת </w:t>
      </w:r>
      <w:r w:rsidR="00C75E27">
        <w:rPr>
          <w:rFonts w:hint="cs"/>
          <w:rtl/>
        </w:rPr>
        <w:t>ב</w:t>
      </w:r>
      <w:r w:rsidRPr="00964C9C">
        <w:rPr>
          <w:rtl/>
        </w:rPr>
        <w:t>-30 יום</w:t>
      </w:r>
      <w:r w:rsidR="00C75E27">
        <w:rPr>
          <w:rFonts w:hint="cs"/>
          <w:rtl/>
        </w:rPr>
        <w:t>.</w:t>
      </w:r>
    </w:p>
    <w:p w:rsidR="0032066A" w:rsidRDefault="0032066A" w:rsidP="0032066A">
      <w:pPr>
        <w:rPr>
          <w:rtl/>
        </w:rPr>
      </w:pPr>
      <w:bookmarkStart w:id="1174" w:name="_ETM_Q1_8020592"/>
      <w:bookmarkStart w:id="1175" w:name="_ETM_Q1_8020748"/>
      <w:bookmarkEnd w:id="1174"/>
      <w:bookmarkEnd w:id="1175"/>
    </w:p>
    <w:p w:rsidR="0032066A" w:rsidRDefault="0032066A" w:rsidP="00AE094C">
      <w:pPr>
        <w:pStyle w:val="af6"/>
        <w:rPr>
          <w:rtl/>
        </w:rPr>
      </w:pPr>
      <w:bookmarkStart w:id="1176" w:name="ET_yor_6156_299"/>
      <w:r w:rsidRPr="00AE094C">
        <w:rPr>
          <w:rStyle w:val="TagStyle"/>
          <w:rtl/>
        </w:rPr>
        <w:t xml:space="preserve"> &lt;&lt; יור &gt;&gt;</w:t>
      </w:r>
      <w:r w:rsidRPr="0032066A">
        <w:rPr>
          <w:rStyle w:val="TagStyle"/>
          <w:rtl/>
        </w:rPr>
        <w:t xml:space="preserve"> </w:t>
      </w:r>
      <w:r>
        <w:rPr>
          <w:rtl/>
        </w:rPr>
        <w:t>היו"ר גלעד קריב:</w:t>
      </w:r>
      <w:r w:rsidRPr="0032066A">
        <w:rPr>
          <w:rStyle w:val="TagStyle"/>
          <w:rtl/>
        </w:rPr>
        <w:t xml:space="preserve"> </w:t>
      </w:r>
      <w:r w:rsidRPr="00AE094C">
        <w:rPr>
          <w:rStyle w:val="TagStyle"/>
          <w:rtl/>
        </w:rPr>
        <w:t>&lt;&lt; יור &gt;&gt;</w:t>
      </w:r>
      <w:r>
        <w:rPr>
          <w:rtl/>
        </w:rPr>
        <w:t xml:space="preserve">   </w:t>
      </w:r>
      <w:bookmarkEnd w:id="1176"/>
    </w:p>
    <w:p w:rsidR="0032066A" w:rsidRDefault="0032066A" w:rsidP="0032066A">
      <w:pPr>
        <w:pStyle w:val="KeepWithNext"/>
        <w:rPr>
          <w:rtl/>
        </w:rPr>
      </w:pPr>
    </w:p>
    <w:p w:rsidR="0032066A" w:rsidRDefault="00964C9C" w:rsidP="008A62B7">
      <w:pPr>
        <w:rPr>
          <w:rtl/>
        </w:rPr>
      </w:pPr>
      <w:bookmarkStart w:id="1177" w:name="_ETM_Q1_8021414"/>
      <w:bookmarkEnd w:id="1177"/>
      <w:r w:rsidRPr="00964C9C">
        <w:rPr>
          <w:rtl/>
        </w:rPr>
        <w:t>אנחנו ניגשים להתייחסויו</w:t>
      </w:r>
      <w:r w:rsidR="0032066A">
        <w:rPr>
          <w:rtl/>
        </w:rPr>
        <w:t xml:space="preserve">ת </w:t>
      </w:r>
      <w:r w:rsidR="008A62B7">
        <w:rPr>
          <w:rFonts w:hint="cs"/>
          <w:rtl/>
        </w:rPr>
        <w:t>ה</w:t>
      </w:r>
      <w:r w:rsidR="0032066A">
        <w:rPr>
          <w:rtl/>
        </w:rPr>
        <w:t>דוברים</w:t>
      </w:r>
      <w:r w:rsidR="008A62B7">
        <w:rPr>
          <w:rFonts w:hint="cs"/>
          <w:rtl/>
        </w:rPr>
        <w:t>,</w:t>
      </w:r>
      <w:r w:rsidR="0032066A">
        <w:rPr>
          <w:rtl/>
        </w:rPr>
        <w:t xml:space="preserve"> ש</w:t>
      </w:r>
      <w:r w:rsidR="0032066A">
        <w:rPr>
          <w:rFonts w:hint="cs"/>
          <w:rtl/>
        </w:rPr>
        <w:t>אני</w:t>
      </w:r>
      <w:r w:rsidRPr="00964C9C">
        <w:rPr>
          <w:rtl/>
        </w:rPr>
        <w:t xml:space="preserve"> </w:t>
      </w:r>
      <w:r w:rsidR="008A62B7">
        <w:rPr>
          <w:rtl/>
        </w:rPr>
        <w:t xml:space="preserve">מניח שמרביתם פחות </w:t>
      </w:r>
      <w:r w:rsidR="008A62B7">
        <w:rPr>
          <w:rFonts w:hint="cs"/>
          <w:rtl/>
        </w:rPr>
        <w:t>י</w:t>
      </w:r>
      <w:r w:rsidR="0032066A">
        <w:rPr>
          <w:rtl/>
        </w:rPr>
        <w:t xml:space="preserve">תעסקו עם </w:t>
      </w:r>
      <w:r w:rsidR="0032066A">
        <w:rPr>
          <w:rFonts w:hint="cs"/>
          <w:rtl/>
        </w:rPr>
        <w:t>הגדרת התו ה</w:t>
      </w:r>
      <w:r w:rsidRPr="00964C9C">
        <w:rPr>
          <w:rtl/>
        </w:rPr>
        <w:t xml:space="preserve">ירוק הזמני אלא </w:t>
      </w:r>
      <w:r w:rsidR="0032066A">
        <w:rPr>
          <w:rFonts w:hint="cs"/>
          <w:rtl/>
        </w:rPr>
        <w:t xml:space="preserve">יותר בהרחבת התו הירוק </w:t>
      </w:r>
      <w:bookmarkStart w:id="1178" w:name="_ETM_Q1_8040328"/>
      <w:bookmarkEnd w:id="1178"/>
      <w:r w:rsidR="0032066A">
        <w:rPr>
          <w:rFonts w:hint="cs"/>
          <w:rtl/>
        </w:rPr>
        <w:t>על שטחי מסחר מעל 100 מ"ר. מר תורג'מן, בבקשה.</w:t>
      </w:r>
    </w:p>
    <w:p w:rsidR="00A518BB" w:rsidRDefault="00A518BB" w:rsidP="0032066A">
      <w:pPr>
        <w:rPr>
          <w:rtl/>
        </w:rPr>
      </w:pPr>
      <w:bookmarkStart w:id="1179" w:name="_ETM_Q1_8045582"/>
      <w:bookmarkStart w:id="1180" w:name="_ETM_Q1_8045720"/>
      <w:bookmarkStart w:id="1181" w:name="_ETM_Q1_8044951"/>
      <w:bookmarkEnd w:id="1179"/>
      <w:bookmarkEnd w:id="1180"/>
      <w:bookmarkEnd w:id="1181"/>
    </w:p>
    <w:p w:rsidR="00A518BB" w:rsidRDefault="00A518BB" w:rsidP="00AE094C">
      <w:pPr>
        <w:pStyle w:val="af9"/>
        <w:rPr>
          <w:rtl/>
        </w:rPr>
      </w:pPr>
      <w:bookmarkStart w:id="1182" w:name="ET_guest_873277_300"/>
      <w:r w:rsidRPr="00AE094C">
        <w:rPr>
          <w:rStyle w:val="TagStyle"/>
          <w:rtl/>
        </w:rPr>
        <w:t xml:space="preserve"> &lt;&lt; אורח &gt;&gt;</w:t>
      </w:r>
      <w:r w:rsidRPr="00A518BB">
        <w:rPr>
          <w:rStyle w:val="TagStyle"/>
          <w:rtl/>
        </w:rPr>
        <w:t xml:space="preserve"> </w:t>
      </w:r>
      <w:r>
        <w:rPr>
          <w:rtl/>
        </w:rPr>
        <w:t>שחר תורג'מן:</w:t>
      </w:r>
      <w:r w:rsidRPr="00A518BB">
        <w:rPr>
          <w:rStyle w:val="TagStyle"/>
          <w:rtl/>
        </w:rPr>
        <w:t xml:space="preserve"> </w:t>
      </w:r>
      <w:r w:rsidRPr="00AE094C">
        <w:rPr>
          <w:rStyle w:val="TagStyle"/>
          <w:rtl/>
        </w:rPr>
        <w:t>&lt;&lt; אורח &gt;&gt;</w:t>
      </w:r>
      <w:r>
        <w:rPr>
          <w:rtl/>
        </w:rPr>
        <w:t xml:space="preserve">   </w:t>
      </w:r>
      <w:bookmarkEnd w:id="1182"/>
    </w:p>
    <w:p w:rsidR="00A518BB" w:rsidRDefault="00A518BB" w:rsidP="00A518BB">
      <w:pPr>
        <w:pStyle w:val="KeepWithNext"/>
        <w:rPr>
          <w:rtl/>
        </w:rPr>
      </w:pPr>
    </w:p>
    <w:p w:rsidR="002C6117" w:rsidRDefault="00964C9C" w:rsidP="00A96200">
      <w:pPr>
        <w:rPr>
          <w:rtl/>
        </w:rPr>
      </w:pPr>
      <w:bookmarkStart w:id="1183" w:name="_ETM_Q1_8045585"/>
      <w:bookmarkStart w:id="1184" w:name="_ETM_Q1_8045660"/>
      <w:bookmarkEnd w:id="1183"/>
      <w:bookmarkEnd w:id="1184"/>
      <w:r w:rsidRPr="00964C9C">
        <w:rPr>
          <w:rtl/>
        </w:rPr>
        <w:t>רק כדי לסבר את האוזן</w:t>
      </w:r>
      <w:r w:rsidR="00A518BB">
        <w:rPr>
          <w:rFonts w:hint="cs"/>
          <w:rtl/>
        </w:rPr>
        <w:t>,</w:t>
      </w:r>
      <w:r w:rsidRPr="00964C9C">
        <w:rPr>
          <w:rtl/>
        </w:rPr>
        <w:t xml:space="preserve"> אני מייצג ענף שמגלגל </w:t>
      </w:r>
      <w:r w:rsidR="00A518BB">
        <w:rPr>
          <w:rFonts w:hint="cs"/>
          <w:rtl/>
        </w:rPr>
        <w:t xml:space="preserve">80 מיליארד </w:t>
      </w:r>
      <w:r w:rsidRPr="00964C9C">
        <w:rPr>
          <w:rtl/>
        </w:rPr>
        <w:t>שקל בשנה</w:t>
      </w:r>
      <w:r w:rsidR="00A518BB">
        <w:rPr>
          <w:rFonts w:hint="cs"/>
          <w:rtl/>
        </w:rPr>
        <w:t>.</w:t>
      </w:r>
      <w:r w:rsidRPr="00964C9C">
        <w:rPr>
          <w:rtl/>
        </w:rPr>
        <w:t xml:space="preserve"> אם אתה מכ</w:t>
      </w:r>
      <w:r w:rsidR="00A518BB">
        <w:rPr>
          <w:rFonts w:hint="cs"/>
          <w:rtl/>
        </w:rPr>
        <w:t>מת</w:t>
      </w:r>
      <w:r w:rsidRPr="00964C9C">
        <w:rPr>
          <w:rtl/>
        </w:rPr>
        <w:t xml:space="preserve"> את זה </w:t>
      </w:r>
      <w:r w:rsidR="00A518BB">
        <w:rPr>
          <w:rFonts w:hint="cs"/>
          <w:rtl/>
        </w:rPr>
        <w:t>לפדיון יומי</w:t>
      </w:r>
      <w:r w:rsidR="00A518BB">
        <w:rPr>
          <w:rtl/>
        </w:rPr>
        <w:t xml:space="preserve"> </w:t>
      </w:r>
      <w:r w:rsidRPr="00964C9C">
        <w:rPr>
          <w:rtl/>
        </w:rPr>
        <w:t>זה</w:t>
      </w:r>
      <w:r w:rsidR="00A518BB">
        <w:rPr>
          <w:rFonts w:hint="cs"/>
          <w:rtl/>
        </w:rPr>
        <w:t xml:space="preserve"> 200 מיליון</w:t>
      </w:r>
      <w:r w:rsidRPr="00964C9C">
        <w:rPr>
          <w:rtl/>
        </w:rPr>
        <w:t xml:space="preserve"> שקל בשנה</w:t>
      </w:r>
      <w:r w:rsidR="00A518BB">
        <w:rPr>
          <w:rFonts w:hint="cs"/>
          <w:rtl/>
        </w:rPr>
        <w:t>.</w:t>
      </w:r>
      <w:r w:rsidR="002C6117">
        <w:rPr>
          <w:rtl/>
        </w:rPr>
        <w:t xml:space="preserve"> אנחנו מ</w:t>
      </w:r>
      <w:r w:rsidRPr="00964C9C">
        <w:rPr>
          <w:rtl/>
        </w:rPr>
        <w:t>פרנסים 350</w:t>
      </w:r>
      <w:r w:rsidR="002C6117">
        <w:rPr>
          <w:rFonts w:hint="cs"/>
          <w:rtl/>
        </w:rPr>
        <w:t>,000</w:t>
      </w:r>
      <w:r w:rsidRPr="00964C9C">
        <w:rPr>
          <w:rtl/>
        </w:rPr>
        <w:t xml:space="preserve"> עד 400</w:t>
      </w:r>
      <w:r w:rsidR="002C6117">
        <w:rPr>
          <w:rFonts w:hint="cs"/>
          <w:rtl/>
        </w:rPr>
        <w:t>,</w:t>
      </w:r>
      <w:r w:rsidRPr="00964C9C">
        <w:rPr>
          <w:rtl/>
        </w:rPr>
        <w:t>000 עובדים</w:t>
      </w:r>
      <w:r w:rsidR="002C6117">
        <w:rPr>
          <w:rFonts w:hint="cs"/>
          <w:rtl/>
        </w:rPr>
        <w:t>.</w:t>
      </w:r>
      <w:r w:rsidRPr="00964C9C">
        <w:rPr>
          <w:rtl/>
        </w:rPr>
        <w:t xml:space="preserve"> אנחנו 400 רשתות קטנות</w:t>
      </w:r>
      <w:r w:rsidR="002C6117">
        <w:rPr>
          <w:rFonts w:hint="cs"/>
          <w:rtl/>
        </w:rPr>
        <w:t>,</w:t>
      </w:r>
      <w:r w:rsidRPr="00964C9C">
        <w:rPr>
          <w:rtl/>
        </w:rPr>
        <w:t xml:space="preserve"> גדולות</w:t>
      </w:r>
      <w:r w:rsidR="002C6117">
        <w:rPr>
          <w:rFonts w:hint="cs"/>
          <w:rtl/>
        </w:rPr>
        <w:t>,</w:t>
      </w:r>
      <w:r w:rsidRPr="00964C9C">
        <w:rPr>
          <w:rtl/>
        </w:rPr>
        <w:t xml:space="preserve"> בינוניות</w:t>
      </w:r>
      <w:r w:rsidR="002C6117">
        <w:rPr>
          <w:rFonts w:hint="cs"/>
          <w:rtl/>
        </w:rPr>
        <w:t>.</w:t>
      </w:r>
      <w:r w:rsidRPr="00964C9C">
        <w:rPr>
          <w:rtl/>
        </w:rPr>
        <w:t xml:space="preserve"> הרוב</w:t>
      </w:r>
      <w:r w:rsidR="002C6117">
        <w:rPr>
          <w:rFonts w:hint="cs"/>
          <w:rtl/>
        </w:rPr>
        <w:t>,</w:t>
      </w:r>
      <w:r w:rsidRPr="00964C9C">
        <w:rPr>
          <w:rtl/>
        </w:rPr>
        <w:t xml:space="preserve"> דרך אגב</w:t>
      </w:r>
      <w:r w:rsidR="002C6117">
        <w:rPr>
          <w:rFonts w:hint="cs"/>
          <w:rtl/>
        </w:rPr>
        <w:t>,</w:t>
      </w:r>
      <w:r w:rsidRPr="00964C9C">
        <w:rPr>
          <w:rtl/>
        </w:rPr>
        <w:t xml:space="preserve"> זה עסקים קטנים ובינוניים</w:t>
      </w:r>
      <w:r w:rsidR="002C6117">
        <w:rPr>
          <w:rFonts w:hint="cs"/>
          <w:rtl/>
        </w:rPr>
        <w:t>.</w:t>
      </w:r>
      <w:r w:rsidRPr="00964C9C">
        <w:rPr>
          <w:rtl/>
        </w:rPr>
        <w:t xml:space="preserve"> ה</w:t>
      </w:r>
      <w:r w:rsidR="002C6117">
        <w:rPr>
          <w:rFonts w:hint="cs"/>
          <w:rtl/>
        </w:rPr>
        <w:t>תרענו שה</w:t>
      </w:r>
      <w:r w:rsidRPr="00964C9C">
        <w:rPr>
          <w:rtl/>
        </w:rPr>
        <w:t xml:space="preserve">החלטות שלכם משבוע שעבר </w:t>
      </w:r>
      <w:r w:rsidR="002C6117">
        <w:rPr>
          <w:rFonts w:hint="cs"/>
          <w:rtl/>
        </w:rPr>
        <w:t>יפגעו</w:t>
      </w:r>
      <w:r w:rsidRPr="00964C9C">
        <w:rPr>
          <w:rtl/>
        </w:rPr>
        <w:t xml:space="preserve"> בפדיון שלנו עד כדי 30%</w:t>
      </w:r>
      <w:r w:rsidR="002C6117">
        <w:rPr>
          <w:rFonts w:hint="cs"/>
          <w:rtl/>
        </w:rPr>
        <w:t>,</w:t>
      </w:r>
      <w:r w:rsidRPr="00964C9C">
        <w:rPr>
          <w:rtl/>
        </w:rPr>
        <w:t xml:space="preserve"> אנחנו טעינו</w:t>
      </w:r>
      <w:r w:rsidR="002C6117">
        <w:rPr>
          <w:rFonts w:hint="cs"/>
          <w:rtl/>
        </w:rPr>
        <w:t>,</w:t>
      </w:r>
      <w:r w:rsidRPr="00964C9C">
        <w:rPr>
          <w:rtl/>
        </w:rPr>
        <w:t xml:space="preserve"> נכון לעכשיו הפגיעה היא אנושה</w:t>
      </w:r>
      <w:r w:rsidR="002C6117">
        <w:rPr>
          <w:rFonts w:hint="cs"/>
          <w:rtl/>
        </w:rPr>
        <w:t>,</w:t>
      </w:r>
      <w:r w:rsidRPr="00964C9C">
        <w:rPr>
          <w:rtl/>
        </w:rPr>
        <w:t xml:space="preserve"> היא פגיעה של 50%</w:t>
      </w:r>
      <w:r w:rsidR="002C6117">
        <w:rPr>
          <w:rFonts w:hint="cs"/>
          <w:rtl/>
        </w:rPr>
        <w:t>.</w:t>
      </w:r>
      <w:r w:rsidRPr="00964C9C">
        <w:rPr>
          <w:rtl/>
        </w:rPr>
        <w:t xml:space="preserve"> אני רוצה שתבינו שהתקנות כל יום ג</w:t>
      </w:r>
      <w:r w:rsidR="002C6117">
        <w:rPr>
          <w:rFonts w:hint="cs"/>
          <w:rtl/>
        </w:rPr>
        <w:t>ו</w:t>
      </w:r>
      <w:r w:rsidRPr="00964C9C">
        <w:rPr>
          <w:rtl/>
        </w:rPr>
        <w:t>ר</w:t>
      </w:r>
      <w:r w:rsidR="002C6117">
        <w:rPr>
          <w:rFonts w:hint="cs"/>
          <w:rtl/>
        </w:rPr>
        <w:t>עות</w:t>
      </w:r>
      <w:r w:rsidR="002C6117">
        <w:rPr>
          <w:rtl/>
        </w:rPr>
        <w:t xml:space="preserve"> </w:t>
      </w:r>
      <w:r w:rsidR="00A96200">
        <w:rPr>
          <w:rtl/>
        </w:rPr>
        <w:t>מהפ</w:t>
      </w:r>
      <w:r w:rsidR="00A96200">
        <w:rPr>
          <w:rFonts w:hint="cs"/>
          <w:rtl/>
        </w:rPr>
        <w:t>דיון</w:t>
      </w:r>
      <w:r w:rsidR="00A96200" w:rsidRPr="00964C9C">
        <w:rPr>
          <w:rtl/>
        </w:rPr>
        <w:t xml:space="preserve"> היומי</w:t>
      </w:r>
      <w:r w:rsidR="00A96200">
        <w:rPr>
          <w:rtl/>
        </w:rPr>
        <w:t xml:space="preserve"> </w:t>
      </w:r>
      <w:r w:rsidR="00A96200">
        <w:rPr>
          <w:rFonts w:hint="cs"/>
          <w:rtl/>
        </w:rPr>
        <w:t>שלנו</w:t>
      </w:r>
      <w:r w:rsidR="002C6117">
        <w:rPr>
          <w:rFonts w:hint="cs"/>
          <w:rtl/>
        </w:rPr>
        <w:t xml:space="preserve"> 100 מיליון</w:t>
      </w:r>
      <w:r w:rsidRPr="00964C9C">
        <w:rPr>
          <w:rtl/>
        </w:rPr>
        <w:t xml:space="preserve"> שקל</w:t>
      </w:r>
      <w:r w:rsidR="002C6117">
        <w:rPr>
          <w:rFonts w:hint="cs"/>
          <w:rtl/>
        </w:rPr>
        <w:t>.</w:t>
      </w:r>
      <w:r w:rsidRPr="00964C9C">
        <w:rPr>
          <w:rtl/>
        </w:rPr>
        <w:t xml:space="preserve"> אלה </w:t>
      </w:r>
      <w:r w:rsidR="002C6117">
        <w:rPr>
          <w:rFonts w:hint="cs"/>
          <w:rtl/>
        </w:rPr>
        <w:t>ה</w:t>
      </w:r>
      <w:r w:rsidRPr="00964C9C">
        <w:rPr>
          <w:rtl/>
        </w:rPr>
        <w:t>מספרים</w:t>
      </w:r>
      <w:r w:rsidR="002C6117">
        <w:rPr>
          <w:rFonts w:hint="cs"/>
          <w:rtl/>
        </w:rPr>
        <w:t>,</w:t>
      </w:r>
      <w:r w:rsidRPr="00964C9C">
        <w:rPr>
          <w:rtl/>
        </w:rPr>
        <w:t xml:space="preserve"> כדי שכל אלה שיושבים ומקבלים החלטות</w:t>
      </w:r>
      <w:r w:rsidR="002C6117">
        <w:rPr>
          <w:rFonts w:hint="cs"/>
          <w:rtl/>
        </w:rPr>
        <w:t>,</w:t>
      </w:r>
      <w:r w:rsidR="002C6117">
        <w:rPr>
          <w:rtl/>
        </w:rPr>
        <w:t xml:space="preserve"> שקצת </w:t>
      </w:r>
      <w:r w:rsidR="002C6117">
        <w:rPr>
          <w:rFonts w:hint="cs"/>
          <w:rtl/>
        </w:rPr>
        <w:t>ת</w:t>
      </w:r>
      <w:r w:rsidRPr="00964C9C">
        <w:rPr>
          <w:rtl/>
        </w:rPr>
        <w:t>ר</w:t>
      </w:r>
      <w:r w:rsidR="002C6117">
        <w:rPr>
          <w:rFonts w:hint="cs"/>
          <w:rtl/>
        </w:rPr>
        <w:t>ע</w:t>
      </w:r>
      <w:r w:rsidRPr="00964C9C">
        <w:rPr>
          <w:rtl/>
        </w:rPr>
        <w:t>ד ל</w:t>
      </w:r>
      <w:r w:rsidR="002C6117">
        <w:rPr>
          <w:rFonts w:hint="cs"/>
          <w:rtl/>
        </w:rPr>
        <w:t>הם היד.</w:t>
      </w:r>
    </w:p>
    <w:p w:rsidR="002C6117" w:rsidRDefault="002C6117" w:rsidP="002C6117">
      <w:pPr>
        <w:rPr>
          <w:rtl/>
        </w:rPr>
      </w:pPr>
      <w:bookmarkStart w:id="1185" w:name="_ETM_Q1_8100242"/>
      <w:bookmarkEnd w:id="1185"/>
    </w:p>
    <w:p w:rsidR="005802DB" w:rsidRDefault="00964C9C" w:rsidP="005802DB">
      <w:pPr>
        <w:rPr>
          <w:rtl/>
        </w:rPr>
      </w:pPr>
      <w:bookmarkStart w:id="1186" w:name="_ETM_Q1_8100403"/>
      <w:bookmarkStart w:id="1187" w:name="_ETM_Q1_8100461"/>
      <w:bookmarkStart w:id="1188" w:name="_ETM_Q1_8100540"/>
      <w:bookmarkEnd w:id="1186"/>
      <w:bookmarkEnd w:id="1187"/>
      <w:bookmarkEnd w:id="1188"/>
      <w:r w:rsidRPr="00964C9C">
        <w:rPr>
          <w:rtl/>
        </w:rPr>
        <w:t xml:space="preserve">אני רוצה להסביר </w:t>
      </w:r>
      <w:r w:rsidR="002C6117">
        <w:rPr>
          <w:rtl/>
        </w:rPr>
        <w:t>איזה החלטות אתם הולכים ל</w:t>
      </w:r>
      <w:r w:rsidR="002C6117">
        <w:rPr>
          <w:rFonts w:hint="cs"/>
          <w:rtl/>
        </w:rPr>
        <w:t>האריך.</w:t>
      </w:r>
      <w:r w:rsidRPr="00964C9C">
        <w:rPr>
          <w:rtl/>
        </w:rPr>
        <w:t xml:space="preserve"> אתם מאריכים תקנות שבעצם החליפו את התו הסגול המחמיר</w:t>
      </w:r>
      <w:r w:rsidR="002C6117">
        <w:rPr>
          <w:rFonts w:hint="cs"/>
          <w:rtl/>
        </w:rPr>
        <w:t>. חסרונו</w:t>
      </w:r>
      <w:r w:rsidRPr="00964C9C">
        <w:rPr>
          <w:rtl/>
        </w:rPr>
        <w:t xml:space="preserve"> האומלל ש</w:t>
      </w:r>
      <w:r w:rsidR="002C6117">
        <w:rPr>
          <w:rFonts w:hint="cs"/>
          <w:rtl/>
        </w:rPr>
        <w:t xml:space="preserve">ל </w:t>
      </w:r>
      <w:bookmarkStart w:id="1189" w:name="_ETM_Q1_8110023"/>
      <w:bookmarkEnd w:id="1189"/>
      <w:r w:rsidR="002C6117">
        <w:rPr>
          <w:rFonts w:hint="cs"/>
          <w:rtl/>
        </w:rPr>
        <w:t>התו</w:t>
      </w:r>
      <w:r w:rsidRPr="00964C9C">
        <w:rPr>
          <w:rtl/>
        </w:rPr>
        <w:t xml:space="preserve"> הסגול המ</w:t>
      </w:r>
      <w:r w:rsidR="005802DB">
        <w:rPr>
          <w:rtl/>
        </w:rPr>
        <w:t>חמיר היה בכך שהוא לא מעודד התח</w:t>
      </w:r>
      <w:r w:rsidR="005802DB">
        <w:rPr>
          <w:rFonts w:hint="cs"/>
          <w:rtl/>
        </w:rPr>
        <w:t>ס</w:t>
      </w:r>
      <w:r w:rsidRPr="00964C9C">
        <w:rPr>
          <w:rtl/>
        </w:rPr>
        <w:t>נות</w:t>
      </w:r>
      <w:r w:rsidR="005802DB">
        <w:rPr>
          <w:rFonts w:hint="cs"/>
          <w:rtl/>
        </w:rPr>
        <w:t>.</w:t>
      </w:r>
      <w:r w:rsidRPr="00964C9C">
        <w:rPr>
          <w:rtl/>
        </w:rPr>
        <w:t xml:space="preserve"> הוא שומר על קהל הלקוחות</w:t>
      </w:r>
      <w:r w:rsidR="005802DB">
        <w:rPr>
          <w:rFonts w:hint="cs"/>
          <w:rtl/>
        </w:rPr>
        <w:t>.</w:t>
      </w:r>
      <w:r w:rsidRPr="00964C9C">
        <w:rPr>
          <w:rtl/>
        </w:rPr>
        <w:t xml:space="preserve"> כולם </w:t>
      </w:r>
      <w:r w:rsidR="005802DB">
        <w:rPr>
          <w:rFonts w:hint="cs"/>
          <w:rtl/>
        </w:rPr>
        <w:t>עוטים</w:t>
      </w:r>
      <w:r w:rsidRPr="00964C9C">
        <w:rPr>
          <w:rtl/>
        </w:rPr>
        <w:t xml:space="preserve"> מסכות</w:t>
      </w:r>
      <w:r w:rsidR="005802DB">
        <w:rPr>
          <w:rFonts w:hint="cs"/>
          <w:rtl/>
        </w:rPr>
        <w:t>,</w:t>
      </w:r>
      <w:r w:rsidRPr="00964C9C">
        <w:rPr>
          <w:rtl/>
        </w:rPr>
        <w:t xml:space="preserve"> שומרים על</w:t>
      </w:r>
      <w:r w:rsidR="005802DB">
        <w:rPr>
          <w:rFonts w:hint="cs"/>
          <w:rtl/>
        </w:rPr>
        <w:t xml:space="preserve"> ריחוק</w:t>
      </w:r>
      <w:r w:rsidRPr="00964C9C">
        <w:rPr>
          <w:rtl/>
        </w:rPr>
        <w:t xml:space="preserve"> חברתי של שני מטר</w:t>
      </w:r>
      <w:r w:rsidR="005802DB">
        <w:rPr>
          <w:rFonts w:hint="cs"/>
          <w:rtl/>
        </w:rPr>
        <w:t>,</w:t>
      </w:r>
      <w:r w:rsidRPr="00964C9C">
        <w:rPr>
          <w:rtl/>
        </w:rPr>
        <w:t xml:space="preserve"> 7 מטרים רבועים לאדם בתוך החנות</w:t>
      </w:r>
      <w:r w:rsidR="005802DB">
        <w:rPr>
          <w:rFonts w:hint="cs"/>
          <w:rtl/>
        </w:rPr>
        <w:t>,</w:t>
      </w:r>
      <w:r w:rsidRPr="00964C9C">
        <w:rPr>
          <w:rtl/>
        </w:rPr>
        <w:t xml:space="preserve"> זה אדם שמסתובב עם חדר מעל לראשו</w:t>
      </w:r>
      <w:r w:rsidR="005802DB">
        <w:rPr>
          <w:rFonts w:hint="cs"/>
          <w:rtl/>
        </w:rPr>
        <w:t>, ו-</w:t>
      </w:r>
      <w:r w:rsidR="005802DB">
        <w:rPr>
          <w:rtl/>
        </w:rPr>
        <w:t>15 מטר</w:t>
      </w:r>
      <w:r w:rsidR="005802DB">
        <w:rPr>
          <w:rFonts w:hint="cs"/>
          <w:rtl/>
        </w:rPr>
        <w:t>ים רבועים</w:t>
      </w:r>
      <w:r w:rsidRPr="00964C9C">
        <w:rPr>
          <w:rtl/>
        </w:rPr>
        <w:t xml:space="preserve"> בשטחים הציבוריים</w:t>
      </w:r>
      <w:r w:rsidR="005802DB">
        <w:rPr>
          <w:rFonts w:hint="cs"/>
          <w:rtl/>
        </w:rPr>
        <w:t>.</w:t>
      </w:r>
      <w:r w:rsidRPr="00964C9C">
        <w:rPr>
          <w:rtl/>
        </w:rPr>
        <w:t xml:space="preserve"> </w:t>
      </w:r>
    </w:p>
    <w:p w:rsidR="005802DB" w:rsidRDefault="005802DB" w:rsidP="005802DB">
      <w:pPr>
        <w:rPr>
          <w:rtl/>
        </w:rPr>
      </w:pPr>
      <w:bookmarkStart w:id="1190" w:name="_ETM_Q1_8131044"/>
      <w:bookmarkStart w:id="1191" w:name="_ETM_Q1_8131167"/>
      <w:bookmarkStart w:id="1192" w:name="_ETM_Q1_8131189"/>
      <w:bookmarkEnd w:id="1190"/>
      <w:bookmarkEnd w:id="1191"/>
      <w:bookmarkEnd w:id="1192"/>
    </w:p>
    <w:p w:rsidR="00EC4ED3" w:rsidRDefault="00964C9C" w:rsidP="005563E0">
      <w:pPr>
        <w:rPr>
          <w:rtl/>
        </w:rPr>
      </w:pPr>
      <w:bookmarkStart w:id="1193" w:name="_ETM_Q1_8131307"/>
      <w:bookmarkEnd w:id="1193"/>
      <w:r w:rsidRPr="00964C9C">
        <w:rPr>
          <w:rtl/>
        </w:rPr>
        <w:t>הרציונל ש</w:t>
      </w:r>
      <w:r w:rsidR="005802DB">
        <w:rPr>
          <w:rFonts w:hint="cs"/>
          <w:rtl/>
        </w:rPr>
        <w:t xml:space="preserve">ל </w:t>
      </w:r>
      <w:r w:rsidRPr="00964C9C">
        <w:rPr>
          <w:rtl/>
        </w:rPr>
        <w:t xml:space="preserve">הממשלה </w:t>
      </w:r>
      <w:r w:rsidR="00EC4ED3">
        <w:rPr>
          <w:rtl/>
        </w:rPr>
        <w:t xml:space="preserve">היה להאיץ באנשים </w:t>
      </w:r>
      <w:r w:rsidR="00EC4ED3">
        <w:rPr>
          <w:rFonts w:hint="cs"/>
          <w:rtl/>
        </w:rPr>
        <w:t>לה</w:t>
      </w:r>
      <w:r w:rsidRPr="00964C9C">
        <w:rPr>
          <w:rtl/>
        </w:rPr>
        <w:t>תחסן</w:t>
      </w:r>
      <w:r w:rsidR="00EC4ED3">
        <w:rPr>
          <w:rFonts w:hint="cs"/>
          <w:rtl/>
        </w:rPr>
        <w:t>. ובכן,</w:t>
      </w:r>
      <w:r w:rsidR="00EC4ED3">
        <w:rPr>
          <w:rtl/>
        </w:rPr>
        <w:t xml:space="preserve"> הממשלה בעצמה קי</w:t>
      </w:r>
      <w:r w:rsidR="00EC4ED3">
        <w:rPr>
          <w:rFonts w:hint="cs"/>
          <w:rtl/>
        </w:rPr>
        <w:t>פ</w:t>
      </w:r>
      <w:r w:rsidRPr="00964C9C">
        <w:rPr>
          <w:rtl/>
        </w:rPr>
        <w:t xml:space="preserve">לה את עמדות החיסון שפתחנו בקניונים אחרי 4 </w:t>
      </w:r>
      <w:r w:rsidR="00EC4ED3">
        <w:rPr>
          <w:rFonts w:hint="cs"/>
          <w:rtl/>
        </w:rPr>
        <w:t xml:space="preserve">או 5 </w:t>
      </w:r>
      <w:r w:rsidRPr="00964C9C">
        <w:rPr>
          <w:rtl/>
        </w:rPr>
        <w:t>ימים</w:t>
      </w:r>
      <w:r w:rsidR="00EC4ED3">
        <w:rPr>
          <w:rFonts w:hint="cs"/>
          <w:rtl/>
        </w:rPr>
        <w:t>,</w:t>
      </w:r>
      <w:r w:rsidRPr="00964C9C">
        <w:rPr>
          <w:rtl/>
        </w:rPr>
        <w:t xml:space="preserve"> כי פשוט אנשים לא נ</w:t>
      </w:r>
      <w:r w:rsidR="00EC4ED3">
        <w:rPr>
          <w:rFonts w:hint="cs"/>
          <w:rtl/>
        </w:rPr>
        <w:t>עו</w:t>
      </w:r>
      <w:r w:rsidR="00EC4ED3">
        <w:rPr>
          <w:rtl/>
        </w:rPr>
        <w:t xml:space="preserve"> </w:t>
      </w:r>
      <w:r w:rsidRPr="00964C9C">
        <w:rPr>
          <w:rtl/>
        </w:rPr>
        <w:t>בהמוני</w:t>
      </w:r>
      <w:r w:rsidR="00EC4ED3">
        <w:rPr>
          <w:rFonts w:hint="cs"/>
          <w:rtl/>
        </w:rPr>
        <w:t>ה</w:t>
      </w:r>
      <w:r w:rsidRPr="00964C9C">
        <w:rPr>
          <w:rtl/>
        </w:rPr>
        <w:t>ם להתחסן</w:t>
      </w:r>
      <w:r w:rsidR="00EC4ED3">
        <w:rPr>
          <w:rFonts w:hint="cs"/>
          <w:rtl/>
        </w:rPr>
        <w:t>. פחות</w:t>
      </w:r>
      <w:r w:rsidR="00EC4ED3">
        <w:rPr>
          <w:rtl/>
        </w:rPr>
        <w:t xml:space="preserve"> </w:t>
      </w:r>
      <w:r w:rsidR="00EC4ED3">
        <w:rPr>
          <w:rFonts w:hint="cs"/>
          <w:rtl/>
        </w:rPr>
        <w:t>מ</w:t>
      </w:r>
      <w:r w:rsidR="00EC4ED3">
        <w:rPr>
          <w:rtl/>
        </w:rPr>
        <w:t>פרומיל מהאנשים התח</w:t>
      </w:r>
      <w:r w:rsidR="00EC4ED3">
        <w:rPr>
          <w:rFonts w:hint="cs"/>
          <w:rtl/>
        </w:rPr>
        <w:t>ס</w:t>
      </w:r>
      <w:r w:rsidRPr="00964C9C">
        <w:rPr>
          <w:rtl/>
        </w:rPr>
        <w:t>נו</w:t>
      </w:r>
      <w:r w:rsidR="00EC4ED3">
        <w:rPr>
          <w:rFonts w:hint="cs"/>
          <w:rtl/>
        </w:rPr>
        <w:t>. אני אתן</w:t>
      </w:r>
      <w:r w:rsidRPr="00964C9C">
        <w:rPr>
          <w:rtl/>
        </w:rPr>
        <w:t xml:space="preserve"> דוגמא</w:t>
      </w:r>
      <w:r w:rsidR="005563E0">
        <w:rPr>
          <w:rFonts w:hint="cs"/>
          <w:rtl/>
        </w:rPr>
        <w:t>:</w:t>
      </w:r>
      <w:r w:rsidR="00EC4ED3">
        <w:rPr>
          <w:rFonts w:hint="cs"/>
          <w:rtl/>
        </w:rPr>
        <w:t xml:space="preserve"> בקניונים</w:t>
      </w:r>
      <w:r w:rsidRPr="00964C9C">
        <w:rPr>
          <w:rtl/>
        </w:rPr>
        <w:t xml:space="preserve"> בחיפה 50</w:t>
      </w:r>
      <w:r w:rsidR="00EC4ED3">
        <w:rPr>
          <w:rFonts w:hint="cs"/>
          <w:rtl/>
        </w:rPr>
        <w:t>,</w:t>
      </w:r>
      <w:r w:rsidRPr="00964C9C">
        <w:rPr>
          <w:rtl/>
        </w:rPr>
        <w:t xml:space="preserve">000 </w:t>
      </w:r>
      <w:r w:rsidR="00EC4ED3">
        <w:rPr>
          <w:rFonts w:hint="cs"/>
          <w:rtl/>
        </w:rPr>
        <w:t xml:space="preserve">איש היו </w:t>
      </w:r>
      <w:r w:rsidRPr="00964C9C">
        <w:rPr>
          <w:rtl/>
        </w:rPr>
        <w:t>ביום נתון</w:t>
      </w:r>
      <w:r w:rsidR="00EC4ED3">
        <w:rPr>
          <w:rFonts w:hint="cs"/>
          <w:rtl/>
        </w:rPr>
        <w:t>,</w:t>
      </w:r>
      <w:r w:rsidRPr="00964C9C">
        <w:rPr>
          <w:rtl/>
        </w:rPr>
        <w:t xml:space="preserve"> בכל ה</w:t>
      </w:r>
      <w:r w:rsidR="00EC4ED3">
        <w:rPr>
          <w:rFonts w:hint="cs"/>
          <w:rtl/>
        </w:rPr>
        <w:t>קניונים</w:t>
      </w:r>
      <w:r w:rsidRPr="00964C9C">
        <w:rPr>
          <w:rtl/>
        </w:rPr>
        <w:t xml:space="preserve"> עמדות חיסון</w:t>
      </w:r>
      <w:r w:rsidR="00EC4ED3">
        <w:rPr>
          <w:rFonts w:hint="cs"/>
          <w:rtl/>
        </w:rPr>
        <w:t>,</w:t>
      </w:r>
      <w:r w:rsidRPr="00964C9C">
        <w:rPr>
          <w:rtl/>
        </w:rPr>
        <w:t xml:space="preserve"> מתוך 50</w:t>
      </w:r>
      <w:r w:rsidR="00EC4ED3">
        <w:rPr>
          <w:rFonts w:hint="cs"/>
          <w:rtl/>
        </w:rPr>
        <w:t>,</w:t>
      </w:r>
      <w:r w:rsidRPr="00964C9C">
        <w:rPr>
          <w:rtl/>
        </w:rPr>
        <w:t xml:space="preserve">000 </w:t>
      </w:r>
      <w:r w:rsidR="00EC4ED3">
        <w:rPr>
          <w:rFonts w:hint="cs"/>
          <w:rtl/>
        </w:rPr>
        <w:t>איש שבאו</w:t>
      </w:r>
      <w:r w:rsidR="00EC4ED3">
        <w:rPr>
          <w:rtl/>
        </w:rPr>
        <w:t xml:space="preserve"> לתוך הק</w:t>
      </w:r>
      <w:r w:rsidRPr="00964C9C">
        <w:rPr>
          <w:rtl/>
        </w:rPr>
        <w:t>נ</w:t>
      </w:r>
      <w:r w:rsidR="00EC4ED3">
        <w:rPr>
          <w:rFonts w:hint="cs"/>
          <w:rtl/>
        </w:rPr>
        <w:t>י</w:t>
      </w:r>
      <w:r w:rsidRPr="00964C9C">
        <w:rPr>
          <w:rtl/>
        </w:rPr>
        <w:t>ונים התחס</w:t>
      </w:r>
      <w:r w:rsidR="00EC4ED3">
        <w:rPr>
          <w:rFonts w:hint="cs"/>
          <w:rtl/>
        </w:rPr>
        <w:t>נו</w:t>
      </w:r>
      <w:r w:rsidRPr="00964C9C">
        <w:rPr>
          <w:rtl/>
        </w:rPr>
        <w:t xml:space="preserve"> פחות מ-70</w:t>
      </w:r>
      <w:r w:rsidR="00EC4ED3">
        <w:rPr>
          <w:rFonts w:hint="cs"/>
          <w:rtl/>
        </w:rPr>
        <w:t>.</w:t>
      </w:r>
      <w:r w:rsidRPr="00964C9C">
        <w:rPr>
          <w:rtl/>
        </w:rPr>
        <w:t xml:space="preserve"> אלה המספרים</w:t>
      </w:r>
      <w:r w:rsidR="00EC4ED3">
        <w:rPr>
          <w:rFonts w:hint="cs"/>
          <w:rtl/>
        </w:rPr>
        <w:t>.</w:t>
      </w:r>
      <w:r w:rsidRPr="00964C9C">
        <w:rPr>
          <w:rtl/>
        </w:rPr>
        <w:t xml:space="preserve"> הפרויקט הזה ש</w:t>
      </w:r>
      <w:r w:rsidR="00EC4ED3">
        <w:rPr>
          <w:rFonts w:hint="cs"/>
          <w:rtl/>
        </w:rPr>
        <w:t>נקרא "תו</w:t>
      </w:r>
      <w:r w:rsidRPr="00964C9C">
        <w:rPr>
          <w:rtl/>
        </w:rPr>
        <w:t xml:space="preserve"> ירוק</w:t>
      </w:r>
      <w:r w:rsidR="00EC4ED3">
        <w:rPr>
          <w:rFonts w:hint="cs"/>
          <w:rtl/>
        </w:rPr>
        <w:t>",</w:t>
      </w:r>
      <w:r w:rsidR="00EC4ED3">
        <w:rPr>
          <w:rtl/>
        </w:rPr>
        <w:t xml:space="preserve"> שנועד לתמרץ את האנשים </w:t>
      </w:r>
      <w:r w:rsidR="00EC4ED3">
        <w:rPr>
          <w:rFonts w:hint="cs"/>
          <w:rtl/>
        </w:rPr>
        <w:t>לה</w:t>
      </w:r>
      <w:r w:rsidRPr="00964C9C">
        <w:rPr>
          <w:rtl/>
        </w:rPr>
        <w:t>תחסן נכשל</w:t>
      </w:r>
      <w:r w:rsidR="00EC4ED3">
        <w:rPr>
          <w:rFonts w:hint="cs"/>
          <w:rtl/>
        </w:rPr>
        <w:t>,</w:t>
      </w:r>
      <w:r w:rsidRPr="00964C9C">
        <w:rPr>
          <w:rtl/>
        </w:rPr>
        <w:t xml:space="preserve"> רק לא רוצים לקבור אותו קבורת חמור משום</w:t>
      </w:r>
      <w:r w:rsidR="005563E0">
        <w:rPr>
          <w:rFonts w:hint="cs"/>
          <w:rtl/>
        </w:rPr>
        <w:t xml:space="preserve"> מה</w:t>
      </w:r>
      <w:r w:rsidR="00EC4ED3">
        <w:rPr>
          <w:rFonts w:hint="cs"/>
          <w:rtl/>
        </w:rPr>
        <w:t>.</w:t>
      </w:r>
      <w:r w:rsidRPr="00964C9C">
        <w:rPr>
          <w:rtl/>
        </w:rPr>
        <w:t xml:space="preserve"> </w:t>
      </w:r>
    </w:p>
    <w:p w:rsidR="00EC4ED3" w:rsidRDefault="00EC4ED3" w:rsidP="00EC4ED3">
      <w:pPr>
        <w:rPr>
          <w:rtl/>
        </w:rPr>
      </w:pPr>
      <w:bookmarkStart w:id="1194" w:name="_ETM_Q1_8169467"/>
      <w:bookmarkEnd w:id="1194"/>
    </w:p>
    <w:p w:rsidR="00C04B74" w:rsidRDefault="00964C9C" w:rsidP="00613D27">
      <w:pPr>
        <w:rPr>
          <w:rtl/>
        </w:rPr>
      </w:pPr>
      <w:bookmarkStart w:id="1195" w:name="_ETM_Q1_8169749"/>
      <w:bookmarkStart w:id="1196" w:name="_ETM_Q1_8169779"/>
      <w:bookmarkStart w:id="1197" w:name="_ETM_Q1_8169896"/>
      <w:bookmarkEnd w:id="1195"/>
      <w:bookmarkEnd w:id="1196"/>
      <w:bookmarkEnd w:id="1197"/>
      <w:r w:rsidRPr="00964C9C">
        <w:rPr>
          <w:rtl/>
        </w:rPr>
        <w:t>אתם מבקשים לאשר מתווה שכמו שאמרתי לכם פוגע אנושות בפדיון</w:t>
      </w:r>
      <w:r w:rsidR="00C04B74">
        <w:rPr>
          <w:rFonts w:hint="cs"/>
          <w:rtl/>
        </w:rPr>
        <w:t>.</w:t>
      </w:r>
      <w:r w:rsidRPr="00964C9C">
        <w:rPr>
          <w:rtl/>
        </w:rPr>
        <w:t xml:space="preserve"> נראה לי שהפעם הראשונה ש</w:t>
      </w:r>
      <w:r w:rsidR="00C04B74">
        <w:rPr>
          <w:rFonts w:hint="cs"/>
          <w:rtl/>
        </w:rPr>
        <w:t>אני אזכיר</w:t>
      </w:r>
      <w:r w:rsidRPr="00964C9C">
        <w:rPr>
          <w:rtl/>
        </w:rPr>
        <w:t xml:space="preserve"> את המילה </w:t>
      </w:r>
      <w:r w:rsidR="00C04B74">
        <w:rPr>
          <w:rFonts w:hint="cs"/>
          <w:rtl/>
        </w:rPr>
        <w:t>"</w:t>
      </w:r>
      <w:r w:rsidRPr="00964C9C">
        <w:rPr>
          <w:rtl/>
        </w:rPr>
        <w:t>פיצוי</w:t>
      </w:r>
      <w:r w:rsidR="00C04B74">
        <w:rPr>
          <w:rFonts w:hint="cs"/>
          <w:rtl/>
        </w:rPr>
        <w:t>" תהיה</w:t>
      </w:r>
      <w:r w:rsidRPr="00964C9C">
        <w:rPr>
          <w:rtl/>
        </w:rPr>
        <w:t xml:space="preserve"> עכשיו</w:t>
      </w:r>
      <w:r w:rsidR="00C04B74">
        <w:rPr>
          <w:rFonts w:hint="cs"/>
          <w:rtl/>
        </w:rPr>
        <w:t>.</w:t>
      </w:r>
      <w:r w:rsidRPr="00964C9C">
        <w:rPr>
          <w:rtl/>
        </w:rPr>
        <w:t xml:space="preserve"> אני לא </w:t>
      </w:r>
      <w:r w:rsidR="00C04B74">
        <w:rPr>
          <w:rFonts w:hint="cs"/>
          <w:rtl/>
        </w:rPr>
        <w:t>רוצה לדון</w:t>
      </w:r>
      <w:r w:rsidRPr="00964C9C">
        <w:rPr>
          <w:rtl/>
        </w:rPr>
        <w:t xml:space="preserve"> על פיצוי</w:t>
      </w:r>
      <w:r w:rsidR="00C04B74">
        <w:rPr>
          <w:rFonts w:hint="cs"/>
          <w:rtl/>
        </w:rPr>
        <w:t>.</w:t>
      </w:r>
      <w:r w:rsidRPr="00964C9C">
        <w:rPr>
          <w:rtl/>
        </w:rPr>
        <w:t xml:space="preserve"> אנחנו רוצים להתפרנס ומ</w:t>
      </w:r>
      <w:r w:rsidR="00C04B74">
        <w:rPr>
          <w:rFonts w:hint="cs"/>
          <w:rtl/>
        </w:rPr>
        <w:t>פריעים לנו</w:t>
      </w:r>
      <w:r w:rsidR="00C04B74">
        <w:rPr>
          <w:rtl/>
        </w:rPr>
        <w:t xml:space="preserve"> </w:t>
      </w:r>
      <w:r w:rsidR="00C04B74">
        <w:rPr>
          <w:rFonts w:hint="cs"/>
          <w:rtl/>
        </w:rPr>
        <w:t>לה</w:t>
      </w:r>
      <w:r w:rsidRPr="00964C9C">
        <w:rPr>
          <w:rtl/>
        </w:rPr>
        <w:t>תפרנס</w:t>
      </w:r>
      <w:r w:rsidR="00C04B74">
        <w:rPr>
          <w:rFonts w:hint="cs"/>
          <w:rtl/>
        </w:rPr>
        <w:t>,</w:t>
      </w:r>
      <w:r w:rsidRPr="00964C9C">
        <w:rPr>
          <w:rtl/>
        </w:rPr>
        <w:t xml:space="preserve"> ולא לתכלית ראויה</w:t>
      </w:r>
      <w:r w:rsidR="00C04B74">
        <w:rPr>
          <w:rFonts w:hint="cs"/>
          <w:rtl/>
        </w:rPr>
        <w:t>.</w:t>
      </w:r>
      <w:r w:rsidRPr="00964C9C">
        <w:rPr>
          <w:rtl/>
        </w:rPr>
        <w:t xml:space="preserve"> אם ה</w:t>
      </w:r>
      <w:r w:rsidR="00C04B74">
        <w:rPr>
          <w:rFonts w:hint="cs"/>
          <w:rtl/>
        </w:rPr>
        <w:t xml:space="preserve">תו </w:t>
      </w:r>
      <w:r w:rsidRPr="00964C9C">
        <w:rPr>
          <w:rtl/>
        </w:rPr>
        <w:t>הזה</w:t>
      </w:r>
      <w:r w:rsidR="00C04B74">
        <w:rPr>
          <w:rFonts w:hint="cs"/>
          <w:rtl/>
        </w:rPr>
        <w:t>,</w:t>
      </w:r>
      <w:r w:rsidRPr="00964C9C">
        <w:rPr>
          <w:rtl/>
        </w:rPr>
        <w:t xml:space="preserve"> הפרויקט הזה</w:t>
      </w:r>
      <w:r w:rsidR="00C04B74">
        <w:rPr>
          <w:rFonts w:hint="cs"/>
          <w:rtl/>
        </w:rPr>
        <w:t>, היה</w:t>
      </w:r>
      <w:r w:rsidRPr="00964C9C">
        <w:rPr>
          <w:rtl/>
        </w:rPr>
        <w:t xml:space="preserve"> מצמצם תחלואה</w:t>
      </w:r>
      <w:r w:rsidR="00C04B74">
        <w:rPr>
          <w:rFonts w:hint="cs"/>
          <w:rtl/>
        </w:rPr>
        <w:t xml:space="preserve">, </w:t>
      </w:r>
      <w:r w:rsidRPr="00964C9C">
        <w:rPr>
          <w:rtl/>
        </w:rPr>
        <w:t>כי זה הסעיף השני</w:t>
      </w:r>
      <w:r w:rsidR="00C04B74">
        <w:rPr>
          <w:rFonts w:hint="cs"/>
          <w:rtl/>
        </w:rPr>
        <w:t xml:space="preserve"> </w:t>
      </w:r>
      <w:r w:rsidR="00C04B74">
        <w:rPr>
          <w:rtl/>
        </w:rPr>
        <w:t>–</w:t>
      </w:r>
      <w:r w:rsidR="00C04B74">
        <w:rPr>
          <w:rFonts w:hint="cs"/>
          <w:rtl/>
        </w:rPr>
        <w:t xml:space="preserve"> א</w:t>
      </w:r>
      <w:r w:rsidRPr="00964C9C">
        <w:rPr>
          <w:rtl/>
        </w:rPr>
        <w:t>חד</w:t>
      </w:r>
      <w:r w:rsidR="00C04B74">
        <w:rPr>
          <w:rFonts w:hint="cs"/>
          <w:rtl/>
        </w:rPr>
        <w:t xml:space="preserve"> הוא לא</w:t>
      </w:r>
      <w:r w:rsidRPr="00964C9C">
        <w:rPr>
          <w:rtl/>
        </w:rPr>
        <w:t xml:space="preserve"> צריך להאיץ באנשים </w:t>
      </w:r>
      <w:r w:rsidR="00C04B74">
        <w:rPr>
          <w:rFonts w:hint="cs"/>
          <w:rtl/>
        </w:rPr>
        <w:t xml:space="preserve">להתחסן, </w:t>
      </w:r>
      <w:r w:rsidRPr="00964C9C">
        <w:rPr>
          <w:rtl/>
        </w:rPr>
        <w:t>אמרתי</w:t>
      </w:r>
      <w:r w:rsidR="00C04B74">
        <w:rPr>
          <w:rFonts w:hint="cs"/>
          <w:rtl/>
        </w:rPr>
        <w:t>,</w:t>
      </w:r>
      <w:r w:rsidRPr="00964C9C">
        <w:rPr>
          <w:rtl/>
        </w:rPr>
        <w:t xml:space="preserve"> כישלון חרוץ</w:t>
      </w:r>
      <w:r w:rsidR="00C04B74">
        <w:rPr>
          <w:rFonts w:hint="cs"/>
          <w:rtl/>
        </w:rPr>
        <w:t>, שניים,</w:t>
      </w:r>
      <w:r w:rsidRPr="00964C9C">
        <w:rPr>
          <w:rtl/>
        </w:rPr>
        <w:t xml:space="preserve"> הוא אמור להגן יותר על האוכלוסייה</w:t>
      </w:r>
      <w:r w:rsidR="00C04B74">
        <w:rPr>
          <w:rFonts w:hint="cs"/>
          <w:rtl/>
        </w:rPr>
        <w:t xml:space="preserve"> </w:t>
      </w:r>
      <w:r w:rsidR="00C04B74">
        <w:rPr>
          <w:rtl/>
        </w:rPr>
        <w:t>–</w:t>
      </w:r>
      <w:r w:rsidR="00C04B74">
        <w:rPr>
          <w:rFonts w:hint="cs"/>
          <w:rtl/>
        </w:rPr>
        <w:t xml:space="preserve"> אז</w:t>
      </w:r>
      <w:r w:rsidRPr="00964C9C">
        <w:rPr>
          <w:rtl/>
        </w:rPr>
        <w:t xml:space="preserve"> לא רק שהוא לא מגן</w:t>
      </w:r>
      <w:r w:rsidR="00C04B74">
        <w:rPr>
          <w:rFonts w:hint="cs"/>
          <w:rtl/>
        </w:rPr>
        <w:t>,</w:t>
      </w:r>
      <w:r w:rsidRPr="00964C9C">
        <w:rPr>
          <w:rtl/>
        </w:rPr>
        <w:t xml:space="preserve"> אני חייב לתת לכם עובדה מוגמרת </w:t>
      </w:r>
      <w:r w:rsidR="00C04B74">
        <w:rPr>
          <w:rFonts w:hint="cs"/>
          <w:rtl/>
        </w:rPr>
        <w:t>ו</w:t>
      </w:r>
      <w:r w:rsidRPr="00964C9C">
        <w:rPr>
          <w:rtl/>
        </w:rPr>
        <w:t>מוחלטת</w:t>
      </w:r>
      <w:r w:rsidR="00C04B74">
        <w:rPr>
          <w:rFonts w:hint="cs"/>
          <w:rtl/>
        </w:rPr>
        <w:t>,</w:t>
      </w:r>
      <w:r w:rsidR="00C04B74">
        <w:rPr>
          <w:rtl/>
        </w:rPr>
        <w:t xml:space="preserve"> </w:t>
      </w:r>
      <w:r w:rsidR="00C04B74">
        <w:rPr>
          <w:rFonts w:hint="cs"/>
          <w:rtl/>
        </w:rPr>
        <w:t>ו</w:t>
      </w:r>
      <w:r w:rsidR="00C04B74">
        <w:rPr>
          <w:rtl/>
        </w:rPr>
        <w:t>ש</w:t>
      </w:r>
      <w:r w:rsidR="00C04B74">
        <w:rPr>
          <w:rFonts w:hint="cs"/>
          <w:rtl/>
        </w:rPr>
        <w:t>נ</w:t>
      </w:r>
      <w:r w:rsidR="00C04B74">
        <w:rPr>
          <w:rtl/>
        </w:rPr>
        <w:t xml:space="preserve">ציג משרד הבריאות </w:t>
      </w:r>
      <w:r w:rsidR="00C04B74">
        <w:rPr>
          <w:rFonts w:hint="cs"/>
          <w:rtl/>
        </w:rPr>
        <w:t>י</w:t>
      </w:r>
      <w:r w:rsidRPr="00964C9C">
        <w:rPr>
          <w:rtl/>
        </w:rPr>
        <w:t>תייחס</w:t>
      </w:r>
      <w:r w:rsidR="00613D27">
        <w:rPr>
          <w:rFonts w:hint="cs"/>
          <w:rtl/>
        </w:rPr>
        <w:t>:</w:t>
      </w:r>
      <w:r w:rsidR="00C04B74">
        <w:rPr>
          <w:rtl/>
        </w:rPr>
        <w:t xml:space="preserve"> 50% מה</w:t>
      </w:r>
      <w:r w:rsidRPr="00964C9C">
        <w:rPr>
          <w:rtl/>
        </w:rPr>
        <w:t xml:space="preserve">שטחים </w:t>
      </w:r>
      <w:r w:rsidR="00C04B74">
        <w:rPr>
          <w:rFonts w:hint="cs"/>
          <w:rtl/>
        </w:rPr>
        <w:t>ב</w:t>
      </w:r>
      <w:r w:rsidRPr="00964C9C">
        <w:rPr>
          <w:rtl/>
        </w:rPr>
        <w:t>קניון זה חנויות מעל 100 מטר</w:t>
      </w:r>
      <w:r w:rsidR="00C04B74">
        <w:rPr>
          <w:rFonts w:hint="cs"/>
          <w:rtl/>
        </w:rPr>
        <w:t>.</w:t>
      </w:r>
      <w:r w:rsidRPr="00964C9C">
        <w:rPr>
          <w:rtl/>
        </w:rPr>
        <w:t xml:space="preserve"> 50%</w:t>
      </w:r>
      <w:r w:rsidR="00C04B74">
        <w:rPr>
          <w:rFonts w:hint="cs"/>
          <w:rtl/>
        </w:rPr>
        <w:t>.</w:t>
      </w:r>
      <w:r w:rsidRPr="00964C9C">
        <w:rPr>
          <w:rtl/>
        </w:rPr>
        <w:t xml:space="preserve"> תבדקו אותי</w:t>
      </w:r>
      <w:r w:rsidR="00C04B74">
        <w:rPr>
          <w:rFonts w:hint="cs"/>
          <w:rtl/>
        </w:rPr>
        <w:t>.</w:t>
      </w:r>
      <w:r w:rsidRPr="00964C9C">
        <w:rPr>
          <w:rtl/>
        </w:rPr>
        <w:t xml:space="preserve"> </w:t>
      </w:r>
    </w:p>
    <w:p w:rsidR="00C04B74" w:rsidRDefault="00C04B74" w:rsidP="00C04B74">
      <w:pPr>
        <w:rPr>
          <w:rtl/>
        </w:rPr>
      </w:pPr>
      <w:bookmarkStart w:id="1198" w:name="_ETM_Q1_8217709"/>
      <w:bookmarkStart w:id="1199" w:name="_ETM_Q1_8217848"/>
      <w:bookmarkEnd w:id="1198"/>
      <w:bookmarkEnd w:id="1199"/>
    </w:p>
    <w:p w:rsidR="00C04B74" w:rsidRDefault="00964C9C" w:rsidP="009963C4">
      <w:pPr>
        <w:rPr>
          <w:rtl/>
        </w:rPr>
      </w:pPr>
      <w:bookmarkStart w:id="1200" w:name="_ETM_Q1_8217868"/>
      <w:bookmarkStart w:id="1201" w:name="_ETM_Q1_8217978"/>
      <w:bookmarkEnd w:id="1200"/>
      <w:bookmarkEnd w:id="1201"/>
      <w:r w:rsidRPr="00964C9C">
        <w:rPr>
          <w:rtl/>
        </w:rPr>
        <w:t>מה אתם עשיתם</w:t>
      </w:r>
      <w:r w:rsidR="00C04B74">
        <w:rPr>
          <w:rFonts w:hint="cs"/>
          <w:rtl/>
        </w:rPr>
        <w:t>?</w:t>
      </w:r>
      <w:r w:rsidRPr="00964C9C">
        <w:rPr>
          <w:rtl/>
        </w:rPr>
        <w:t xml:space="preserve"> </w:t>
      </w:r>
      <w:r w:rsidR="00C04B74">
        <w:rPr>
          <w:rFonts w:hint="cs"/>
          <w:rtl/>
        </w:rPr>
        <w:t xml:space="preserve">מה </w:t>
      </w:r>
      <w:r w:rsidR="00C04B74">
        <w:rPr>
          <w:rtl/>
        </w:rPr>
        <w:t xml:space="preserve">אתם </w:t>
      </w:r>
      <w:r w:rsidR="00C04B74">
        <w:rPr>
          <w:rFonts w:hint="cs"/>
          <w:rtl/>
        </w:rPr>
        <w:t>אי</w:t>
      </w:r>
      <w:r w:rsidR="00C04B74">
        <w:rPr>
          <w:rtl/>
        </w:rPr>
        <w:t>ש</w:t>
      </w:r>
      <w:r w:rsidRPr="00964C9C">
        <w:rPr>
          <w:rtl/>
        </w:rPr>
        <w:t>רתם</w:t>
      </w:r>
      <w:r w:rsidR="00C04B74">
        <w:rPr>
          <w:rFonts w:hint="cs"/>
          <w:rtl/>
        </w:rPr>
        <w:t xml:space="preserve">? </w:t>
      </w:r>
      <w:bookmarkStart w:id="1202" w:name="_ETM_Q1_8218943"/>
      <w:bookmarkEnd w:id="1202"/>
      <w:r w:rsidR="00C04B74">
        <w:rPr>
          <w:rFonts w:hint="cs"/>
          <w:rtl/>
        </w:rPr>
        <w:t>אישרתם תקנה</w:t>
      </w:r>
      <w:r w:rsidRPr="00964C9C">
        <w:rPr>
          <w:rtl/>
        </w:rPr>
        <w:t xml:space="preserve"> </w:t>
      </w:r>
      <w:r w:rsidR="00C04B74">
        <w:rPr>
          <w:rFonts w:hint="cs"/>
          <w:rtl/>
        </w:rPr>
        <w:t>ש</w:t>
      </w:r>
      <w:r w:rsidRPr="00964C9C">
        <w:rPr>
          <w:rtl/>
        </w:rPr>
        <w:t xml:space="preserve">מרכזת את כל האנשים </w:t>
      </w:r>
      <w:r w:rsidR="00C04B74">
        <w:rPr>
          <w:rFonts w:hint="cs"/>
          <w:rtl/>
        </w:rPr>
        <w:t>ב</w:t>
      </w:r>
      <w:r w:rsidRPr="00964C9C">
        <w:rPr>
          <w:rtl/>
        </w:rPr>
        <w:t>חצי מהנפח ש</w:t>
      </w:r>
      <w:r w:rsidR="00C04B74">
        <w:rPr>
          <w:rFonts w:hint="cs"/>
          <w:rtl/>
        </w:rPr>
        <w:t>ל הקניון. הרי</w:t>
      </w:r>
      <w:r w:rsidRPr="00964C9C">
        <w:rPr>
          <w:rtl/>
        </w:rPr>
        <w:t xml:space="preserve"> העיקרון היה</w:t>
      </w:r>
      <w:r w:rsidR="00C04B74">
        <w:rPr>
          <w:rFonts w:hint="cs"/>
          <w:rtl/>
        </w:rPr>
        <w:t>:</w:t>
      </w:r>
      <w:r w:rsidRPr="00964C9C">
        <w:rPr>
          <w:rtl/>
        </w:rPr>
        <w:t xml:space="preserve"> פיזור פיזור פיזור</w:t>
      </w:r>
      <w:r w:rsidR="00C04B74">
        <w:rPr>
          <w:rFonts w:hint="cs"/>
          <w:rtl/>
        </w:rPr>
        <w:t>,</w:t>
      </w:r>
      <w:r w:rsidRPr="00964C9C">
        <w:rPr>
          <w:rtl/>
        </w:rPr>
        <w:t xml:space="preserve"> לפזר את האוכלוסייה ולא למנוע הצט</w:t>
      </w:r>
      <w:r w:rsidR="00C04B74">
        <w:rPr>
          <w:rFonts w:hint="cs"/>
          <w:rtl/>
        </w:rPr>
        <w:t>ופפות.</w:t>
      </w:r>
      <w:r w:rsidRPr="00964C9C">
        <w:rPr>
          <w:rtl/>
        </w:rPr>
        <w:t xml:space="preserve"> אני מזכיר למשרד הבריאות</w:t>
      </w:r>
      <w:r w:rsidR="00C04B74">
        <w:rPr>
          <w:rFonts w:hint="cs"/>
          <w:rtl/>
        </w:rPr>
        <w:t>,</w:t>
      </w:r>
      <w:r w:rsidRPr="00964C9C">
        <w:rPr>
          <w:rtl/>
        </w:rPr>
        <w:t xml:space="preserve"> זה</w:t>
      </w:r>
      <w:r w:rsidR="00C04B74">
        <w:rPr>
          <w:rtl/>
        </w:rPr>
        <w:t xml:space="preserve"> אותו משרד </w:t>
      </w:r>
      <w:r w:rsidRPr="00964C9C">
        <w:rPr>
          <w:rtl/>
        </w:rPr>
        <w:t>בריאות שבעבר</w:t>
      </w:r>
      <w:r w:rsidR="00C04B74">
        <w:rPr>
          <w:rFonts w:hint="cs"/>
          <w:rtl/>
        </w:rPr>
        <w:t>,</w:t>
      </w:r>
      <w:r w:rsidRPr="00964C9C">
        <w:rPr>
          <w:rtl/>
        </w:rPr>
        <w:t xml:space="preserve"> בהחלטות </w:t>
      </w:r>
      <w:r w:rsidR="00C04B74">
        <w:rPr>
          <w:rFonts w:hint="cs"/>
          <w:rtl/>
        </w:rPr>
        <w:t xml:space="preserve">קצת </w:t>
      </w:r>
      <w:bookmarkStart w:id="1203" w:name="_ETM_Q1_8234797"/>
      <w:bookmarkEnd w:id="1203"/>
      <w:r w:rsidR="00C04B74">
        <w:rPr>
          <w:rFonts w:hint="cs"/>
          <w:rtl/>
        </w:rPr>
        <w:t>מוזרות</w:t>
      </w:r>
      <w:bookmarkStart w:id="1204" w:name="_ETM_Q1_8235930"/>
      <w:bookmarkStart w:id="1205" w:name="_ETM_Q1_8236029"/>
      <w:bookmarkEnd w:id="1204"/>
      <w:bookmarkEnd w:id="1205"/>
      <w:r w:rsidR="00C04B74">
        <w:rPr>
          <w:rFonts w:hint="cs"/>
          <w:rtl/>
        </w:rPr>
        <w:t>,</w:t>
      </w:r>
      <w:r w:rsidRPr="00964C9C">
        <w:rPr>
          <w:rtl/>
        </w:rPr>
        <w:t xml:space="preserve"> החליט שפותחים 15 קניונים מתוך 200 כשהתר</w:t>
      </w:r>
      <w:r w:rsidR="00C04B74">
        <w:rPr>
          <w:rFonts w:hint="cs"/>
          <w:rtl/>
        </w:rPr>
        <w:t>ענו</w:t>
      </w:r>
      <w:r w:rsidRPr="00964C9C">
        <w:rPr>
          <w:rtl/>
        </w:rPr>
        <w:t xml:space="preserve"> שתהיה התפוצצות אוכלוסין</w:t>
      </w:r>
      <w:r w:rsidR="00C04B74">
        <w:rPr>
          <w:rFonts w:hint="cs"/>
          <w:rtl/>
        </w:rPr>
        <w:t xml:space="preserve"> וצפיפות</w:t>
      </w:r>
      <w:r w:rsidRPr="00964C9C">
        <w:rPr>
          <w:rtl/>
        </w:rPr>
        <w:t xml:space="preserve"> נוראית</w:t>
      </w:r>
      <w:r w:rsidR="00C04B74">
        <w:rPr>
          <w:rFonts w:hint="cs"/>
          <w:rtl/>
        </w:rPr>
        <w:t>, ואכן</w:t>
      </w:r>
      <w:r w:rsidRPr="00964C9C">
        <w:rPr>
          <w:rtl/>
        </w:rPr>
        <w:t xml:space="preserve"> כך </w:t>
      </w:r>
      <w:r w:rsidR="00C04B74">
        <w:rPr>
          <w:rFonts w:hint="cs"/>
          <w:rtl/>
        </w:rPr>
        <w:t>היה ו</w:t>
      </w:r>
      <w:r w:rsidRPr="00964C9C">
        <w:rPr>
          <w:rtl/>
        </w:rPr>
        <w:t>הוא לא ש</w:t>
      </w:r>
      <w:r w:rsidR="00C04B74">
        <w:rPr>
          <w:rFonts w:hint="cs"/>
          <w:rtl/>
        </w:rPr>
        <w:t>עה</w:t>
      </w:r>
      <w:r w:rsidRPr="00964C9C">
        <w:rPr>
          <w:rtl/>
        </w:rPr>
        <w:t xml:space="preserve"> </w:t>
      </w:r>
      <w:r w:rsidR="00C04B74">
        <w:rPr>
          <w:rFonts w:hint="cs"/>
          <w:rtl/>
        </w:rPr>
        <w:t>לאזהרות שלנו.</w:t>
      </w:r>
      <w:r w:rsidR="00C04B74">
        <w:rPr>
          <w:rtl/>
        </w:rPr>
        <w:t xml:space="preserve"> </w:t>
      </w:r>
      <w:r w:rsidR="00C04B74">
        <w:rPr>
          <w:rFonts w:hint="cs"/>
          <w:rtl/>
        </w:rPr>
        <w:t xml:space="preserve">זה </w:t>
      </w:r>
      <w:r w:rsidRPr="00964C9C">
        <w:rPr>
          <w:rtl/>
        </w:rPr>
        <w:t xml:space="preserve">אותו משרד בריאות שאמר לנו </w:t>
      </w:r>
      <w:r w:rsidR="00C04B74">
        <w:rPr>
          <w:rFonts w:hint="cs"/>
          <w:rtl/>
        </w:rPr>
        <w:t>שאסור</w:t>
      </w:r>
      <w:r w:rsidR="00C04B74">
        <w:rPr>
          <w:rtl/>
        </w:rPr>
        <w:t xml:space="preserve"> לנו לרוץ ו</w:t>
      </w:r>
      <w:r w:rsidR="00C04B74">
        <w:rPr>
          <w:rFonts w:hint="cs"/>
          <w:rtl/>
        </w:rPr>
        <w:t>לעשות</w:t>
      </w:r>
      <w:r w:rsidR="00C04B74">
        <w:rPr>
          <w:rtl/>
        </w:rPr>
        <w:t xml:space="preserve"> </w:t>
      </w:r>
      <w:r w:rsidRPr="00964C9C">
        <w:rPr>
          <w:rtl/>
        </w:rPr>
        <w:t>פעי</w:t>
      </w:r>
      <w:r w:rsidR="00C04B74">
        <w:rPr>
          <w:rtl/>
        </w:rPr>
        <w:t xml:space="preserve">לות ספורטיבית ורדפו אחרי אנשים </w:t>
      </w:r>
      <w:r w:rsidR="00C04B74">
        <w:rPr>
          <w:rFonts w:hint="cs"/>
          <w:rtl/>
        </w:rPr>
        <w:t>ב</w:t>
      </w:r>
      <w:r w:rsidRPr="00964C9C">
        <w:rPr>
          <w:rtl/>
        </w:rPr>
        <w:t>חוף הים כדי להחזיר אותם הביתה</w:t>
      </w:r>
      <w:r w:rsidR="00C04B74">
        <w:rPr>
          <w:rFonts w:hint="cs"/>
          <w:rtl/>
        </w:rPr>
        <w:t>,</w:t>
      </w:r>
      <w:r w:rsidRPr="00964C9C">
        <w:rPr>
          <w:rtl/>
        </w:rPr>
        <w:t xml:space="preserve"> זה אותו משרד הבריאות שאמר שלא יהיו יותר מ-4 קונים בחנות</w:t>
      </w:r>
      <w:r w:rsidR="00C04B74">
        <w:rPr>
          <w:rFonts w:hint="cs"/>
          <w:rtl/>
        </w:rPr>
        <w:t>,</w:t>
      </w:r>
      <w:r w:rsidRPr="00964C9C">
        <w:rPr>
          <w:rtl/>
        </w:rPr>
        <w:t xml:space="preserve"> אפילו </w:t>
      </w:r>
      <w:r w:rsidR="00C04B74">
        <w:rPr>
          <w:rFonts w:hint="cs"/>
          <w:rtl/>
        </w:rPr>
        <w:t xml:space="preserve">אם </w:t>
      </w:r>
      <w:r w:rsidRPr="00964C9C">
        <w:rPr>
          <w:rtl/>
        </w:rPr>
        <w:t xml:space="preserve">החנות </w:t>
      </w:r>
      <w:r w:rsidR="00C04B74">
        <w:rPr>
          <w:rFonts w:hint="cs"/>
          <w:rtl/>
        </w:rPr>
        <w:t>היא</w:t>
      </w:r>
      <w:r w:rsidRPr="00964C9C">
        <w:rPr>
          <w:rtl/>
        </w:rPr>
        <w:t xml:space="preserve"> בגודל של</w:t>
      </w:r>
      <w:r w:rsidR="00C04B74">
        <w:rPr>
          <w:rFonts w:hint="cs"/>
          <w:rtl/>
        </w:rPr>
        <w:t xml:space="preserve"> 3,000</w:t>
      </w:r>
      <w:r w:rsidRPr="00964C9C">
        <w:rPr>
          <w:rtl/>
        </w:rPr>
        <w:t xml:space="preserve"> מ</w:t>
      </w:r>
      <w:r w:rsidR="00C04B74">
        <w:rPr>
          <w:rFonts w:hint="cs"/>
          <w:rtl/>
        </w:rPr>
        <w:t>"ר.</w:t>
      </w:r>
    </w:p>
    <w:p w:rsidR="00C04B74" w:rsidRDefault="00C04B74" w:rsidP="00C04B74">
      <w:pPr>
        <w:rPr>
          <w:rtl/>
        </w:rPr>
      </w:pPr>
      <w:bookmarkStart w:id="1206" w:name="_ETM_Q1_8259984"/>
      <w:bookmarkEnd w:id="1206"/>
    </w:p>
    <w:p w:rsidR="00DC171E" w:rsidRDefault="00964C9C" w:rsidP="00B02339">
      <w:pPr>
        <w:rPr>
          <w:rtl/>
        </w:rPr>
      </w:pPr>
      <w:bookmarkStart w:id="1207" w:name="_ETM_Q1_8260130"/>
      <w:bookmarkStart w:id="1208" w:name="_ETM_Q1_8260206"/>
      <w:bookmarkStart w:id="1209" w:name="_ETM_Q1_8260259"/>
      <w:bookmarkEnd w:id="1207"/>
      <w:bookmarkEnd w:id="1208"/>
      <w:bookmarkEnd w:id="1209"/>
      <w:r w:rsidRPr="00964C9C">
        <w:rPr>
          <w:rtl/>
        </w:rPr>
        <w:t xml:space="preserve">אז אנחנו היום מסתכלים </w:t>
      </w:r>
      <w:r w:rsidR="00C04B74">
        <w:rPr>
          <w:rFonts w:hint="cs"/>
          <w:rtl/>
        </w:rPr>
        <w:t>במבט</w:t>
      </w:r>
      <w:r w:rsidRPr="00964C9C">
        <w:rPr>
          <w:rtl/>
        </w:rPr>
        <w:t xml:space="preserve"> לאחור על </w:t>
      </w:r>
      <w:r w:rsidR="00C04B74">
        <w:rPr>
          <w:rFonts w:hint="cs"/>
          <w:rtl/>
        </w:rPr>
        <w:t>ה</w:t>
      </w:r>
      <w:r w:rsidRPr="00964C9C">
        <w:rPr>
          <w:rtl/>
        </w:rPr>
        <w:t xml:space="preserve">תקנות ורואים </w:t>
      </w:r>
      <w:r w:rsidR="00C04B74">
        <w:rPr>
          <w:rFonts w:hint="cs"/>
          <w:rtl/>
        </w:rPr>
        <w:t xml:space="preserve">שהרבה שכל לא </w:t>
      </w:r>
      <w:bookmarkStart w:id="1210" w:name="_ETM_Q1_8263717"/>
      <w:bookmarkEnd w:id="1210"/>
      <w:r w:rsidR="00C04B74">
        <w:rPr>
          <w:rFonts w:hint="cs"/>
          <w:rtl/>
        </w:rPr>
        <w:t>היה מאחוריהן.</w:t>
      </w:r>
      <w:r w:rsidRPr="00964C9C">
        <w:rPr>
          <w:rtl/>
        </w:rPr>
        <w:t xml:space="preserve"> אז אני אומר לכם עכשיו</w:t>
      </w:r>
      <w:r w:rsidR="00C04B74">
        <w:rPr>
          <w:rFonts w:hint="cs"/>
          <w:rtl/>
        </w:rPr>
        <w:t>, התו</w:t>
      </w:r>
      <w:r w:rsidRPr="00964C9C">
        <w:rPr>
          <w:rtl/>
        </w:rPr>
        <w:t xml:space="preserve"> </w:t>
      </w:r>
      <w:r w:rsidR="00C04B74">
        <w:rPr>
          <w:rFonts w:hint="cs"/>
          <w:rtl/>
        </w:rPr>
        <w:t>ה</w:t>
      </w:r>
      <w:r w:rsidRPr="00964C9C">
        <w:rPr>
          <w:rtl/>
        </w:rPr>
        <w:t>ירוק מ</w:t>
      </w:r>
      <w:r w:rsidR="00C04B74">
        <w:rPr>
          <w:rFonts w:hint="cs"/>
          <w:rtl/>
        </w:rPr>
        <w:t xml:space="preserve">ייצר </w:t>
      </w:r>
      <w:r w:rsidRPr="00964C9C">
        <w:rPr>
          <w:rtl/>
        </w:rPr>
        <w:t>תחלואה</w:t>
      </w:r>
      <w:r w:rsidR="00C04B74">
        <w:rPr>
          <w:rFonts w:hint="cs"/>
          <w:rtl/>
        </w:rPr>
        <w:t>.</w:t>
      </w:r>
      <w:r w:rsidR="00C04B74">
        <w:rPr>
          <w:rtl/>
        </w:rPr>
        <w:t xml:space="preserve"> הוא לא </w:t>
      </w:r>
      <w:r w:rsidR="00C04B74">
        <w:rPr>
          <w:rFonts w:hint="cs"/>
          <w:rtl/>
        </w:rPr>
        <w:t>מ</w:t>
      </w:r>
      <w:r w:rsidRPr="00964C9C">
        <w:rPr>
          <w:rtl/>
        </w:rPr>
        <w:t>ונ</w:t>
      </w:r>
      <w:r w:rsidR="00C04B74">
        <w:rPr>
          <w:rFonts w:hint="cs"/>
          <w:rtl/>
        </w:rPr>
        <w:t>ע</w:t>
      </w:r>
      <w:r w:rsidR="00C04B74">
        <w:rPr>
          <w:rtl/>
        </w:rPr>
        <w:t xml:space="preserve"> </w:t>
      </w:r>
      <w:r w:rsidRPr="00964C9C">
        <w:rPr>
          <w:rtl/>
        </w:rPr>
        <w:t xml:space="preserve">תחלואה </w:t>
      </w:r>
      <w:r w:rsidR="00C04B74">
        <w:rPr>
          <w:rFonts w:hint="cs"/>
          <w:rtl/>
        </w:rPr>
        <w:t>כי הוא מצופף</w:t>
      </w:r>
      <w:r w:rsidRPr="00964C9C">
        <w:rPr>
          <w:rtl/>
        </w:rPr>
        <w:t xml:space="preserve"> את כל האנשים בשטחים הציבוריים</w:t>
      </w:r>
      <w:r w:rsidR="00C04B74">
        <w:rPr>
          <w:rFonts w:hint="cs"/>
          <w:rtl/>
        </w:rPr>
        <w:t>,</w:t>
      </w:r>
      <w:r w:rsidRPr="00964C9C">
        <w:rPr>
          <w:rtl/>
        </w:rPr>
        <w:t xml:space="preserve"> בחנויות מתחת ל-100 מטר</w:t>
      </w:r>
      <w:r w:rsidR="00C04B74">
        <w:rPr>
          <w:rFonts w:hint="cs"/>
          <w:rtl/>
        </w:rPr>
        <w:t>.</w:t>
      </w:r>
      <w:r w:rsidRPr="00964C9C">
        <w:rPr>
          <w:rtl/>
        </w:rPr>
        <w:t xml:space="preserve"> אני לא מצליח להבין</w:t>
      </w:r>
      <w:r w:rsidR="00C04B74">
        <w:rPr>
          <w:rFonts w:hint="cs"/>
          <w:rtl/>
        </w:rPr>
        <w:t>.</w:t>
      </w:r>
      <w:r w:rsidRPr="00964C9C">
        <w:rPr>
          <w:rtl/>
        </w:rPr>
        <w:t xml:space="preserve"> אני </w:t>
      </w:r>
      <w:r w:rsidR="00B7354A">
        <w:rPr>
          <w:rFonts w:hint="cs"/>
          <w:rtl/>
        </w:rPr>
        <w:t>מדבר</w:t>
      </w:r>
      <w:r w:rsidRPr="00964C9C">
        <w:rPr>
          <w:rtl/>
        </w:rPr>
        <w:t xml:space="preserve"> בלהט כי אני </w:t>
      </w:r>
      <w:r w:rsidR="00B7354A">
        <w:rPr>
          <w:rFonts w:hint="cs"/>
          <w:rtl/>
        </w:rPr>
        <w:t>מדבר</w:t>
      </w:r>
      <w:r w:rsidRPr="00964C9C">
        <w:rPr>
          <w:rtl/>
        </w:rPr>
        <w:t xml:space="preserve"> מדם ליבי</w:t>
      </w:r>
      <w:r w:rsidR="00B7354A">
        <w:rPr>
          <w:rFonts w:hint="cs"/>
          <w:rtl/>
        </w:rPr>
        <w:t>,</w:t>
      </w:r>
      <w:r w:rsidRPr="00964C9C">
        <w:rPr>
          <w:rtl/>
        </w:rPr>
        <w:t xml:space="preserve"> אני מתנצל</w:t>
      </w:r>
      <w:r w:rsidR="00B02339">
        <w:rPr>
          <w:rFonts w:hint="cs"/>
          <w:rtl/>
        </w:rPr>
        <w:t>.</w:t>
      </w:r>
      <w:r w:rsidR="00B7354A">
        <w:rPr>
          <w:rFonts w:hint="cs"/>
          <w:rtl/>
        </w:rPr>
        <w:t xml:space="preserve"> </w:t>
      </w:r>
      <w:r w:rsidRPr="00964C9C">
        <w:rPr>
          <w:rtl/>
        </w:rPr>
        <w:t>אתם פוגעים עכשיו אנושות במסחר</w:t>
      </w:r>
      <w:r w:rsidR="00B7354A">
        <w:rPr>
          <w:rFonts w:hint="cs"/>
          <w:rtl/>
        </w:rPr>
        <w:t>.</w:t>
      </w:r>
      <w:r w:rsidRPr="00964C9C">
        <w:rPr>
          <w:rtl/>
        </w:rPr>
        <w:t xml:space="preserve"> כל יום שאתם מאשרים את התקנות האלה</w:t>
      </w:r>
      <w:r w:rsidR="00B7354A">
        <w:rPr>
          <w:rFonts w:hint="cs"/>
          <w:rtl/>
        </w:rPr>
        <w:t xml:space="preserve"> נגרעים</w:t>
      </w:r>
      <w:r w:rsidR="00B7354A">
        <w:rPr>
          <w:rtl/>
        </w:rPr>
        <w:t xml:space="preserve"> מא</w:t>
      </w:r>
      <w:r w:rsidRPr="00964C9C">
        <w:rPr>
          <w:rtl/>
        </w:rPr>
        <w:t xml:space="preserve">תנו </w:t>
      </w:r>
      <w:r w:rsidR="00B7354A">
        <w:rPr>
          <w:rFonts w:hint="cs"/>
          <w:rtl/>
        </w:rPr>
        <w:t xml:space="preserve">100 </w:t>
      </w:r>
      <w:bookmarkStart w:id="1211" w:name="_ETM_Q1_8290754"/>
      <w:bookmarkEnd w:id="1211"/>
      <w:r w:rsidR="00B7354A">
        <w:rPr>
          <w:rFonts w:hint="cs"/>
          <w:rtl/>
        </w:rPr>
        <w:t>מיליון</w:t>
      </w:r>
      <w:r w:rsidRPr="00964C9C">
        <w:rPr>
          <w:rtl/>
        </w:rPr>
        <w:t xml:space="preserve"> שקל</w:t>
      </w:r>
      <w:r w:rsidR="00B7354A">
        <w:rPr>
          <w:rFonts w:hint="cs"/>
          <w:rtl/>
        </w:rPr>
        <w:t>, תעשו את החשבון, זה 700 מיליון</w:t>
      </w:r>
      <w:r w:rsidRPr="00964C9C">
        <w:rPr>
          <w:rtl/>
        </w:rPr>
        <w:t xml:space="preserve"> שקל בשבוע</w:t>
      </w:r>
      <w:r w:rsidR="00B7354A">
        <w:rPr>
          <w:rFonts w:hint="cs"/>
          <w:rtl/>
        </w:rPr>
        <w:t>,</w:t>
      </w:r>
      <w:r w:rsidRPr="00964C9C">
        <w:rPr>
          <w:rtl/>
        </w:rPr>
        <w:t xml:space="preserve"> קרוב ל-3 מיליארד שקל בחודש</w:t>
      </w:r>
      <w:r w:rsidR="00B7354A">
        <w:rPr>
          <w:rFonts w:hint="cs"/>
          <w:rtl/>
        </w:rPr>
        <w:t>.</w:t>
      </w:r>
      <w:r w:rsidRPr="00964C9C">
        <w:rPr>
          <w:rtl/>
        </w:rPr>
        <w:t xml:space="preserve"> אם זה היה לתכלית ראויה</w:t>
      </w:r>
      <w:r w:rsidR="00B7354A">
        <w:rPr>
          <w:rFonts w:hint="cs"/>
          <w:rtl/>
        </w:rPr>
        <w:t>, ניחא,</w:t>
      </w:r>
      <w:r w:rsidR="00B7354A">
        <w:rPr>
          <w:rtl/>
        </w:rPr>
        <w:t xml:space="preserve"> אף</w:t>
      </w:r>
      <w:r w:rsidR="00B7354A">
        <w:rPr>
          <w:rFonts w:hint="cs"/>
          <w:rtl/>
        </w:rPr>
        <w:t xml:space="preserve"> אחד</w:t>
      </w:r>
      <w:r w:rsidRPr="00964C9C">
        <w:rPr>
          <w:rtl/>
        </w:rPr>
        <w:t xml:space="preserve"> פה לא יגיד </w:t>
      </w:r>
      <w:r w:rsidR="00B7354A">
        <w:rPr>
          <w:rFonts w:hint="cs"/>
          <w:rtl/>
        </w:rPr>
        <w:t>ש</w:t>
      </w:r>
      <w:r w:rsidRPr="00964C9C">
        <w:rPr>
          <w:rtl/>
        </w:rPr>
        <w:t>נמנע</w:t>
      </w:r>
      <w:r w:rsidR="00B7354A">
        <w:rPr>
          <w:rFonts w:hint="cs"/>
          <w:rtl/>
        </w:rPr>
        <w:t>ת</w:t>
      </w:r>
      <w:r w:rsidRPr="00964C9C">
        <w:rPr>
          <w:rtl/>
        </w:rPr>
        <w:t xml:space="preserve"> תחלואה בעקבות התקנות האלה</w:t>
      </w:r>
      <w:r w:rsidR="00B7354A">
        <w:rPr>
          <w:rFonts w:hint="cs"/>
          <w:rtl/>
        </w:rPr>
        <w:t>.</w:t>
      </w:r>
      <w:r w:rsidRPr="00964C9C">
        <w:rPr>
          <w:rtl/>
        </w:rPr>
        <w:t xml:space="preserve"> </w:t>
      </w:r>
      <w:bookmarkStart w:id="1212" w:name="_ETM_Q1_8303612"/>
      <w:bookmarkStart w:id="1213" w:name="_ETM_Q1_8303760"/>
      <w:bookmarkStart w:id="1214" w:name="_ETM_Q1_8303793"/>
      <w:bookmarkStart w:id="1215" w:name="_ETM_Q1_8303868"/>
      <w:bookmarkEnd w:id="1212"/>
      <w:bookmarkEnd w:id="1213"/>
      <w:bookmarkEnd w:id="1214"/>
      <w:bookmarkEnd w:id="1215"/>
      <w:r w:rsidRPr="00964C9C">
        <w:rPr>
          <w:rtl/>
        </w:rPr>
        <w:t>חמור מכך</w:t>
      </w:r>
      <w:r w:rsidR="00B02339">
        <w:rPr>
          <w:rFonts w:hint="cs"/>
          <w:rtl/>
        </w:rPr>
        <w:t>.</w:t>
      </w:r>
      <w:r w:rsidRPr="00964C9C">
        <w:rPr>
          <w:rtl/>
        </w:rPr>
        <w:t xml:space="preserve"> </w:t>
      </w:r>
      <w:r w:rsidR="00DC171E">
        <w:rPr>
          <w:rFonts w:hint="cs"/>
          <w:rtl/>
        </w:rPr>
        <w:t xml:space="preserve">תזכרו. אני </w:t>
      </w:r>
      <w:bookmarkStart w:id="1216" w:name="_ETM_Q1_8308215"/>
      <w:bookmarkEnd w:id="1216"/>
      <w:r w:rsidR="00DC171E">
        <w:rPr>
          <w:rFonts w:hint="cs"/>
          <w:rtl/>
        </w:rPr>
        <w:t>חוזר על</w:t>
      </w:r>
      <w:r w:rsidRPr="00964C9C">
        <w:rPr>
          <w:rtl/>
        </w:rPr>
        <w:t xml:space="preserve"> זה כמו קאטו הזקן בכל הזדמנות</w:t>
      </w:r>
      <w:r w:rsidR="00DC171E">
        <w:rPr>
          <w:rFonts w:hint="cs"/>
          <w:rtl/>
        </w:rPr>
        <w:t>.</w:t>
      </w:r>
      <w:r w:rsidRPr="00964C9C">
        <w:rPr>
          <w:rtl/>
        </w:rPr>
        <w:t xml:space="preserve"> </w:t>
      </w:r>
      <w:bookmarkStart w:id="1217" w:name="_ETM_Q1_8311787"/>
      <w:bookmarkEnd w:id="1217"/>
    </w:p>
    <w:p w:rsidR="00DC171E" w:rsidRDefault="00DC171E" w:rsidP="00DC171E">
      <w:pPr>
        <w:rPr>
          <w:rtl/>
        </w:rPr>
      </w:pPr>
      <w:bookmarkStart w:id="1218" w:name="_ETM_Q1_8311873"/>
      <w:bookmarkEnd w:id="1218"/>
    </w:p>
    <w:p w:rsidR="004F12BE" w:rsidRDefault="00DC171E" w:rsidP="004F12BE">
      <w:pPr>
        <w:rPr>
          <w:rtl/>
        </w:rPr>
      </w:pPr>
      <w:bookmarkStart w:id="1219" w:name="_ETM_Q1_8311947"/>
      <w:bookmarkStart w:id="1220" w:name="_ETM_Q1_8312040"/>
      <w:bookmarkEnd w:id="1219"/>
      <w:bookmarkEnd w:id="1220"/>
      <w:r>
        <w:rPr>
          <w:rtl/>
        </w:rPr>
        <w:t xml:space="preserve">אתה הבאת את </w:t>
      </w:r>
      <w:r w:rsidR="00964C9C" w:rsidRPr="00964C9C">
        <w:rPr>
          <w:rtl/>
        </w:rPr>
        <w:t>ד"ר</w:t>
      </w:r>
      <w:r>
        <w:rPr>
          <w:rFonts w:hint="cs"/>
          <w:rtl/>
        </w:rPr>
        <w:t xml:space="preserve"> לייבוביץ</w:t>
      </w:r>
      <w:r w:rsidR="00B02339">
        <w:rPr>
          <w:rFonts w:hint="cs"/>
          <w:rtl/>
        </w:rPr>
        <w:t>'</w:t>
      </w:r>
      <w:r>
        <w:rPr>
          <w:rFonts w:hint="cs"/>
          <w:rtl/>
        </w:rPr>
        <w:t xml:space="preserve"> </w:t>
      </w:r>
      <w:r w:rsidR="00964C9C" w:rsidRPr="00964C9C">
        <w:rPr>
          <w:rtl/>
        </w:rPr>
        <w:t>כמדומני</w:t>
      </w:r>
      <w:r>
        <w:rPr>
          <w:rFonts w:hint="cs"/>
          <w:rtl/>
        </w:rPr>
        <w:t>,</w:t>
      </w:r>
      <w:r w:rsidR="00964C9C" w:rsidRPr="00964C9C">
        <w:rPr>
          <w:rtl/>
        </w:rPr>
        <w:t xml:space="preserve"> כבוד היושב-ראש</w:t>
      </w:r>
      <w:r>
        <w:rPr>
          <w:rFonts w:hint="cs"/>
          <w:rtl/>
        </w:rPr>
        <w:t>,</w:t>
      </w:r>
      <w:r w:rsidR="00964C9C" w:rsidRPr="00964C9C">
        <w:rPr>
          <w:rtl/>
        </w:rPr>
        <w:t xml:space="preserve"> בישיבה הקודמת שהשתתפת</w:t>
      </w:r>
      <w:r>
        <w:rPr>
          <w:rFonts w:hint="cs"/>
          <w:rtl/>
        </w:rPr>
        <w:t>י.</w:t>
      </w:r>
      <w:r>
        <w:rPr>
          <w:rtl/>
        </w:rPr>
        <w:t xml:space="preserve"> היא אמרה מפורשות ש</w:t>
      </w:r>
      <w:r>
        <w:rPr>
          <w:rFonts w:hint="cs"/>
          <w:rtl/>
        </w:rPr>
        <w:t>ב</w:t>
      </w:r>
      <w:r w:rsidR="00964C9C" w:rsidRPr="00964C9C">
        <w:rPr>
          <w:rtl/>
        </w:rPr>
        <w:t>מחק</w:t>
      </w:r>
      <w:r>
        <w:rPr>
          <w:rtl/>
        </w:rPr>
        <w:t xml:space="preserve">רים בכתבי העת הכי חשובים בעולם </w:t>
      </w:r>
      <w:r w:rsidR="00964C9C" w:rsidRPr="00964C9C">
        <w:rPr>
          <w:rtl/>
        </w:rPr>
        <w:t xml:space="preserve">נאמר שמרבית התחלואה היא בבתים </w:t>
      </w:r>
      <w:r>
        <w:rPr>
          <w:rFonts w:hint="cs"/>
          <w:rtl/>
        </w:rPr>
        <w:t>וב</w:t>
      </w:r>
      <w:r w:rsidR="00964C9C" w:rsidRPr="00964C9C">
        <w:rPr>
          <w:rtl/>
        </w:rPr>
        <w:t>מקומות העבודה</w:t>
      </w:r>
      <w:r>
        <w:rPr>
          <w:rFonts w:hint="cs"/>
          <w:rtl/>
        </w:rPr>
        <w:t>.</w:t>
      </w:r>
      <w:r w:rsidR="00964C9C" w:rsidRPr="00964C9C">
        <w:rPr>
          <w:rtl/>
        </w:rPr>
        <w:t xml:space="preserve"> אז אנחנו מביאים את האזרחים </w:t>
      </w:r>
      <w:r>
        <w:rPr>
          <w:rFonts w:hint="cs"/>
          <w:rtl/>
        </w:rPr>
        <w:t>מ</w:t>
      </w:r>
      <w:r w:rsidR="00964C9C" w:rsidRPr="00964C9C">
        <w:rPr>
          <w:rtl/>
        </w:rPr>
        <w:t xml:space="preserve">הבתים בלי </w:t>
      </w:r>
      <w:r>
        <w:rPr>
          <w:rFonts w:hint="cs"/>
          <w:rtl/>
        </w:rPr>
        <w:t xml:space="preserve">תו </w:t>
      </w:r>
      <w:r w:rsidR="00964C9C" w:rsidRPr="00964C9C">
        <w:rPr>
          <w:rtl/>
        </w:rPr>
        <w:t>ירוק</w:t>
      </w:r>
      <w:r>
        <w:rPr>
          <w:rFonts w:hint="cs"/>
          <w:rtl/>
        </w:rPr>
        <w:t>,</w:t>
      </w:r>
      <w:r w:rsidR="00964C9C" w:rsidRPr="00964C9C">
        <w:rPr>
          <w:rtl/>
        </w:rPr>
        <w:t xml:space="preserve"> ממקומות העבודה </w:t>
      </w:r>
      <w:r w:rsidR="004F12BE">
        <w:rPr>
          <w:rFonts w:hint="cs"/>
          <w:rtl/>
        </w:rPr>
        <w:t>בלי תו</w:t>
      </w:r>
      <w:r w:rsidR="00964C9C" w:rsidRPr="00964C9C">
        <w:rPr>
          <w:rtl/>
        </w:rPr>
        <w:t xml:space="preserve"> ירוק</w:t>
      </w:r>
      <w:r w:rsidR="004F12BE">
        <w:rPr>
          <w:rFonts w:hint="cs"/>
          <w:rtl/>
        </w:rPr>
        <w:t>,</w:t>
      </w:r>
      <w:r w:rsidR="004F12BE">
        <w:rPr>
          <w:rtl/>
        </w:rPr>
        <w:t xml:space="preserve"> הם הולכים </w:t>
      </w:r>
      <w:r w:rsidR="004F12BE">
        <w:rPr>
          <w:rFonts w:hint="cs"/>
          <w:rtl/>
        </w:rPr>
        <w:t>ל</w:t>
      </w:r>
      <w:r w:rsidR="00964C9C" w:rsidRPr="00964C9C">
        <w:rPr>
          <w:rtl/>
        </w:rPr>
        <w:t>משרדי הממשלה</w:t>
      </w:r>
      <w:r w:rsidR="004F12BE">
        <w:rPr>
          <w:rFonts w:hint="cs"/>
          <w:rtl/>
        </w:rPr>
        <w:t>,</w:t>
      </w:r>
      <w:r w:rsidR="00964C9C" w:rsidRPr="00964C9C">
        <w:rPr>
          <w:rtl/>
        </w:rPr>
        <w:t xml:space="preserve"> ביטוח לאומי</w:t>
      </w:r>
      <w:r w:rsidR="004F12BE">
        <w:rPr>
          <w:rFonts w:hint="cs"/>
          <w:rtl/>
        </w:rPr>
        <w:t>,</w:t>
      </w:r>
      <w:r w:rsidR="00964C9C" w:rsidRPr="00964C9C">
        <w:rPr>
          <w:rtl/>
        </w:rPr>
        <w:t xml:space="preserve"> משרד המשפטים</w:t>
      </w:r>
      <w:r w:rsidR="004F12BE">
        <w:rPr>
          <w:rFonts w:hint="cs"/>
          <w:rtl/>
        </w:rPr>
        <w:t>,</w:t>
      </w:r>
      <w:r w:rsidR="00964C9C" w:rsidRPr="00964C9C">
        <w:rPr>
          <w:rtl/>
        </w:rPr>
        <w:t xml:space="preserve"> בלי תו ירוק</w:t>
      </w:r>
      <w:r w:rsidR="004F12BE">
        <w:rPr>
          <w:rFonts w:hint="cs"/>
          <w:rtl/>
        </w:rPr>
        <w:t>.</w:t>
      </w:r>
      <w:r w:rsidR="00964C9C" w:rsidRPr="00964C9C">
        <w:rPr>
          <w:rtl/>
        </w:rPr>
        <w:t xml:space="preserve"> הם הולכים בתחבורה הציבורית</w:t>
      </w:r>
      <w:r w:rsidR="004F12BE">
        <w:rPr>
          <w:rFonts w:hint="cs"/>
          <w:rtl/>
        </w:rPr>
        <w:t>,</w:t>
      </w:r>
      <w:r w:rsidR="00964C9C" w:rsidRPr="00964C9C">
        <w:rPr>
          <w:rtl/>
        </w:rPr>
        <w:t xml:space="preserve"> אוטובוסים</w:t>
      </w:r>
      <w:r w:rsidR="004F12BE">
        <w:rPr>
          <w:rFonts w:hint="cs"/>
          <w:rtl/>
        </w:rPr>
        <w:t>,</w:t>
      </w:r>
      <w:r w:rsidR="00964C9C" w:rsidRPr="00964C9C">
        <w:rPr>
          <w:rtl/>
        </w:rPr>
        <w:t xml:space="preserve"> רכבות</w:t>
      </w:r>
      <w:r w:rsidR="004F12BE">
        <w:rPr>
          <w:rFonts w:hint="cs"/>
          <w:rtl/>
        </w:rPr>
        <w:t>,</w:t>
      </w:r>
      <w:r w:rsidR="00964C9C" w:rsidRPr="00964C9C">
        <w:rPr>
          <w:rtl/>
        </w:rPr>
        <w:t xml:space="preserve"> בלי תו ירוק</w:t>
      </w:r>
      <w:r w:rsidR="004F12BE">
        <w:rPr>
          <w:rFonts w:hint="cs"/>
          <w:rtl/>
        </w:rPr>
        <w:t>.</w:t>
      </w:r>
      <w:r w:rsidR="004F12BE">
        <w:rPr>
          <w:rtl/>
        </w:rPr>
        <w:t xml:space="preserve"> הם מגיעים למתח</w:t>
      </w:r>
      <w:r w:rsidR="004F12BE">
        <w:rPr>
          <w:rFonts w:hint="cs"/>
          <w:rtl/>
        </w:rPr>
        <w:t>מי</w:t>
      </w:r>
      <w:r w:rsidR="00964C9C" w:rsidRPr="00964C9C">
        <w:rPr>
          <w:rtl/>
        </w:rPr>
        <w:t xml:space="preserve"> מהמסחר </w:t>
      </w:r>
      <w:r w:rsidR="00B02339">
        <w:rPr>
          <w:rFonts w:hint="eastAsia"/>
          <w:rtl/>
        </w:rPr>
        <w:t>–</w:t>
      </w:r>
      <w:r w:rsidR="004F12BE">
        <w:rPr>
          <w:rFonts w:hint="cs"/>
          <w:rtl/>
        </w:rPr>
        <w:t xml:space="preserve"> </w:t>
      </w:r>
      <w:r w:rsidR="00964C9C" w:rsidRPr="00964C9C">
        <w:rPr>
          <w:rtl/>
        </w:rPr>
        <w:t xml:space="preserve">אל תתבלבלו </w:t>
      </w:r>
      <w:r w:rsidR="00B02339">
        <w:rPr>
          <w:rFonts w:hint="eastAsia"/>
          <w:rtl/>
        </w:rPr>
        <w:t>–</w:t>
      </w:r>
      <w:r w:rsidR="00B02339">
        <w:rPr>
          <w:rFonts w:hint="cs"/>
          <w:rtl/>
        </w:rPr>
        <w:t xml:space="preserve"> </w:t>
      </w:r>
      <w:r w:rsidR="00964C9C" w:rsidRPr="00964C9C">
        <w:rPr>
          <w:rtl/>
        </w:rPr>
        <w:t xml:space="preserve">אין </w:t>
      </w:r>
      <w:r w:rsidR="004F12BE">
        <w:rPr>
          <w:rFonts w:hint="cs"/>
          <w:rtl/>
        </w:rPr>
        <w:t>תו</w:t>
      </w:r>
      <w:r w:rsidR="00964C9C" w:rsidRPr="00964C9C">
        <w:rPr>
          <w:rtl/>
        </w:rPr>
        <w:t xml:space="preserve"> ירוק</w:t>
      </w:r>
      <w:r w:rsidR="004F12BE">
        <w:rPr>
          <w:rFonts w:hint="cs"/>
          <w:rtl/>
        </w:rPr>
        <w:t>,</w:t>
      </w:r>
      <w:r w:rsidR="00964C9C" w:rsidRPr="00964C9C">
        <w:rPr>
          <w:rtl/>
        </w:rPr>
        <w:t xml:space="preserve"> כולם נכנסים גם יחד</w:t>
      </w:r>
      <w:r w:rsidR="004F12BE">
        <w:rPr>
          <w:rFonts w:hint="cs"/>
          <w:rtl/>
        </w:rPr>
        <w:t>.</w:t>
      </w:r>
      <w:r w:rsidR="00964C9C" w:rsidRPr="00964C9C">
        <w:rPr>
          <w:rtl/>
        </w:rPr>
        <w:t xml:space="preserve"> הם נ</w:t>
      </w:r>
      <w:r w:rsidR="004F12BE">
        <w:rPr>
          <w:rFonts w:hint="cs"/>
          <w:rtl/>
        </w:rPr>
        <w:t>כנסים</w:t>
      </w:r>
      <w:r w:rsidR="00964C9C" w:rsidRPr="00964C9C">
        <w:rPr>
          <w:rtl/>
        </w:rPr>
        <w:t xml:space="preserve"> לשטחים הציבוריים בלי תו ירוק</w:t>
      </w:r>
      <w:r w:rsidR="004F12BE">
        <w:rPr>
          <w:rFonts w:hint="cs"/>
          <w:rtl/>
        </w:rPr>
        <w:t>,</w:t>
      </w:r>
      <w:r w:rsidR="004F12BE">
        <w:rPr>
          <w:rtl/>
        </w:rPr>
        <w:t xml:space="preserve"> למדרגות הנ</w:t>
      </w:r>
      <w:r w:rsidR="004F12BE">
        <w:rPr>
          <w:rFonts w:hint="cs"/>
          <w:rtl/>
        </w:rPr>
        <w:t>ע</w:t>
      </w:r>
      <w:r w:rsidR="00964C9C" w:rsidRPr="00964C9C">
        <w:rPr>
          <w:rtl/>
        </w:rPr>
        <w:t xml:space="preserve">ות בלי </w:t>
      </w:r>
      <w:r w:rsidR="007457AA">
        <w:rPr>
          <w:rtl/>
        </w:rPr>
        <w:t>תו ירוק</w:t>
      </w:r>
      <w:r w:rsidR="004F12BE">
        <w:rPr>
          <w:rFonts w:hint="cs"/>
          <w:rtl/>
        </w:rPr>
        <w:t>,</w:t>
      </w:r>
      <w:r w:rsidR="00964C9C" w:rsidRPr="00964C9C">
        <w:rPr>
          <w:rtl/>
        </w:rPr>
        <w:t xml:space="preserve"> הם נכנסים לחנויות החיוניות בלי תו ירוק</w:t>
      </w:r>
      <w:r w:rsidR="004F12BE">
        <w:rPr>
          <w:rFonts w:hint="cs"/>
          <w:rtl/>
        </w:rPr>
        <w:t>,</w:t>
      </w:r>
      <w:r w:rsidR="00964C9C" w:rsidRPr="00964C9C">
        <w:rPr>
          <w:rtl/>
        </w:rPr>
        <w:t xml:space="preserve"> הם נכנסים לחנויות מתחת ל-100 מטר בלי תו ירוק</w:t>
      </w:r>
      <w:r w:rsidR="004F12BE">
        <w:rPr>
          <w:rFonts w:hint="cs"/>
          <w:rtl/>
        </w:rPr>
        <w:t>.</w:t>
      </w:r>
      <w:r w:rsidR="00964C9C" w:rsidRPr="00964C9C">
        <w:rPr>
          <w:rtl/>
        </w:rPr>
        <w:t xml:space="preserve"> שמישהו יגיד לי</w:t>
      </w:r>
      <w:r w:rsidR="004F12BE">
        <w:rPr>
          <w:rFonts w:hint="cs"/>
          <w:rtl/>
        </w:rPr>
        <w:t>,</w:t>
      </w:r>
      <w:r w:rsidR="00964C9C" w:rsidRPr="00964C9C">
        <w:rPr>
          <w:rtl/>
        </w:rPr>
        <w:t xml:space="preserve"> אלוהים אדירים</w:t>
      </w:r>
      <w:r w:rsidR="004F12BE">
        <w:rPr>
          <w:rFonts w:hint="cs"/>
          <w:rtl/>
        </w:rPr>
        <w:t>,</w:t>
      </w:r>
      <w:r w:rsidR="00964C9C" w:rsidRPr="00964C9C">
        <w:rPr>
          <w:rtl/>
        </w:rPr>
        <w:t xml:space="preserve"> איך מונעים </w:t>
      </w:r>
      <w:r w:rsidR="004F12BE">
        <w:rPr>
          <w:rFonts w:hint="cs"/>
          <w:rtl/>
        </w:rPr>
        <w:t>תחלואה כשמונעים</w:t>
      </w:r>
      <w:r w:rsidR="00964C9C" w:rsidRPr="00964C9C">
        <w:rPr>
          <w:rtl/>
        </w:rPr>
        <w:t xml:space="preserve"> </w:t>
      </w:r>
      <w:r w:rsidR="004F12BE">
        <w:rPr>
          <w:rFonts w:hint="cs"/>
          <w:rtl/>
        </w:rPr>
        <w:t>מ</w:t>
      </w:r>
      <w:r w:rsidR="004F12BE">
        <w:rPr>
          <w:rtl/>
        </w:rPr>
        <w:t xml:space="preserve">אנשים </w:t>
      </w:r>
      <w:r w:rsidR="004F12BE">
        <w:rPr>
          <w:rFonts w:hint="cs"/>
          <w:rtl/>
        </w:rPr>
        <w:t>לה</w:t>
      </w:r>
      <w:r w:rsidR="00964C9C" w:rsidRPr="00964C9C">
        <w:rPr>
          <w:rtl/>
        </w:rPr>
        <w:t>יכנס רק לחנויות מעל 100 מטר</w:t>
      </w:r>
      <w:r w:rsidR="004F12BE">
        <w:rPr>
          <w:rFonts w:hint="cs"/>
          <w:rtl/>
        </w:rPr>
        <w:t>?</w:t>
      </w:r>
      <w:r w:rsidR="00964C9C" w:rsidRPr="00964C9C">
        <w:rPr>
          <w:rtl/>
        </w:rPr>
        <w:t xml:space="preserve"> </w:t>
      </w:r>
    </w:p>
    <w:p w:rsidR="004F12BE" w:rsidRDefault="004F12BE" w:rsidP="004F12BE">
      <w:pPr>
        <w:rPr>
          <w:rtl/>
        </w:rPr>
      </w:pPr>
    </w:p>
    <w:p w:rsidR="00712293" w:rsidRDefault="00964C9C" w:rsidP="00712293">
      <w:pPr>
        <w:rPr>
          <w:rtl/>
        </w:rPr>
      </w:pPr>
      <w:r w:rsidRPr="00964C9C">
        <w:rPr>
          <w:rtl/>
        </w:rPr>
        <w:t>היה איזה רציונל לא לפגוע בעסקים הקטנים</w:t>
      </w:r>
      <w:r w:rsidR="004F12BE">
        <w:rPr>
          <w:rFonts w:hint="cs"/>
          <w:rtl/>
        </w:rPr>
        <w:t>.</w:t>
      </w:r>
      <w:r w:rsidR="004F12BE">
        <w:rPr>
          <w:rtl/>
        </w:rPr>
        <w:t xml:space="preserve"> אני נחשב</w:t>
      </w:r>
      <w:r w:rsidR="004F12BE">
        <w:rPr>
          <w:rFonts w:hint="cs"/>
          <w:rtl/>
        </w:rPr>
        <w:t xml:space="preserve"> עסק </w:t>
      </w:r>
      <w:bookmarkStart w:id="1221" w:name="_ETM_Q1_8362749"/>
      <w:bookmarkEnd w:id="1221"/>
      <w:r w:rsidR="004F12BE">
        <w:rPr>
          <w:rFonts w:hint="cs"/>
          <w:rtl/>
        </w:rPr>
        <w:t>גדול, קבוצת</w:t>
      </w:r>
      <w:r w:rsidRPr="00964C9C">
        <w:rPr>
          <w:rtl/>
        </w:rPr>
        <w:t xml:space="preserve"> בריל</w:t>
      </w:r>
      <w:r w:rsidR="004F12BE">
        <w:rPr>
          <w:rFonts w:hint="cs"/>
          <w:rtl/>
        </w:rPr>
        <w:t>,</w:t>
      </w:r>
      <w:r w:rsidR="004F12BE">
        <w:rPr>
          <w:rtl/>
        </w:rPr>
        <w:t xml:space="preserve"> 230 </w:t>
      </w:r>
      <w:r w:rsidR="004F12BE">
        <w:rPr>
          <w:rFonts w:hint="cs"/>
          <w:rtl/>
        </w:rPr>
        <w:t>סניפ</w:t>
      </w:r>
      <w:r w:rsidRPr="00964C9C">
        <w:rPr>
          <w:rtl/>
        </w:rPr>
        <w:t>ים</w:t>
      </w:r>
      <w:r w:rsidR="004F12BE">
        <w:rPr>
          <w:rFonts w:hint="cs"/>
          <w:rtl/>
        </w:rPr>
        <w:t>.</w:t>
      </w:r>
      <w:r w:rsidRPr="00964C9C">
        <w:rPr>
          <w:rtl/>
        </w:rPr>
        <w:t xml:space="preserve"> יש לי חדשות בשבילכם</w:t>
      </w:r>
      <w:r w:rsidR="00712293">
        <w:rPr>
          <w:rFonts w:hint="cs"/>
          <w:rtl/>
        </w:rPr>
        <w:t>,</w:t>
      </w:r>
      <w:r w:rsidR="00712293">
        <w:rPr>
          <w:rtl/>
        </w:rPr>
        <w:t xml:space="preserve"> שני</w:t>
      </w:r>
      <w:r w:rsidR="00712293">
        <w:rPr>
          <w:rFonts w:hint="cs"/>
          <w:rtl/>
        </w:rPr>
        <w:t>-</w:t>
      </w:r>
      <w:r w:rsidRPr="00964C9C">
        <w:rPr>
          <w:rtl/>
        </w:rPr>
        <w:t>שליש מהס</w:t>
      </w:r>
      <w:r w:rsidR="00712293">
        <w:rPr>
          <w:rFonts w:hint="cs"/>
          <w:rtl/>
        </w:rPr>
        <w:t>ניפים</w:t>
      </w:r>
      <w:r w:rsidRPr="00964C9C">
        <w:rPr>
          <w:rtl/>
        </w:rPr>
        <w:t xml:space="preserve"> שלי </w:t>
      </w:r>
      <w:r w:rsidR="00712293">
        <w:rPr>
          <w:rFonts w:hint="cs"/>
          <w:rtl/>
        </w:rPr>
        <w:t xml:space="preserve">הם </w:t>
      </w:r>
      <w:r w:rsidRPr="00964C9C">
        <w:rPr>
          <w:rtl/>
        </w:rPr>
        <w:t>מתחת ל-100 מטר</w:t>
      </w:r>
      <w:r w:rsidR="00712293">
        <w:rPr>
          <w:rFonts w:hint="cs"/>
          <w:rtl/>
        </w:rPr>
        <w:t>.</w:t>
      </w:r>
      <w:r w:rsidRPr="00964C9C">
        <w:rPr>
          <w:rtl/>
        </w:rPr>
        <w:t xml:space="preserve"> אז אין כל קשר בין גודל החנות לבין האם </w:t>
      </w:r>
      <w:r w:rsidR="00712293">
        <w:rPr>
          <w:rFonts w:hint="cs"/>
          <w:rtl/>
        </w:rPr>
        <w:t xml:space="preserve">העסק </w:t>
      </w:r>
      <w:r w:rsidRPr="00964C9C">
        <w:rPr>
          <w:rtl/>
        </w:rPr>
        <w:t>הוא גדול או קטן</w:t>
      </w:r>
      <w:r w:rsidR="00712293">
        <w:rPr>
          <w:rFonts w:hint="cs"/>
          <w:rtl/>
        </w:rPr>
        <w:t>,</w:t>
      </w:r>
      <w:r w:rsidRPr="00964C9C">
        <w:rPr>
          <w:rtl/>
        </w:rPr>
        <w:t xml:space="preserve"> כי</w:t>
      </w:r>
      <w:r w:rsidR="00712293">
        <w:rPr>
          <w:rFonts w:hint="cs"/>
          <w:rtl/>
        </w:rPr>
        <w:t xml:space="preserve"> עסק</w:t>
      </w:r>
      <w:r w:rsidRPr="00964C9C">
        <w:rPr>
          <w:rtl/>
        </w:rPr>
        <w:t xml:space="preserve"> גדול</w:t>
      </w:r>
      <w:r w:rsidR="00712293">
        <w:rPr>
          <w:rFonts w:hint="cs"/>
          <w:rtl/>
        </w:rPr>
        <w:t>,</w:t>
      </w:r>
      <w:r w:rsidRPr="00964C9C">
        <w:rPr>
          <w:rtl/>
        </w:rPr>
        <w:t xml:space="preserve"> קטן או בינוני הוא פונקציה של מחזור עסקי ולא של גודל החנות</w:t>
      </w:r>
      <w:r w:rsidR="00712293">
        <w:rPr>
          <w:rFonts w:hint="cs"/>
          <w:rtl/>
        </w:rPr>
        <w:t>.</w:t>
      </w:r>
      <w:r w:rsidRPr="00964C9C">
        <w:rPr>
          <w:rtl/>
        </w:rPr>
        <w:t xml:space="preserve"> </w:t>
      </w:r>
    </w:p>
    <w:p w:rsidR="00712293" w:rsidRDefault="00712293" w:rsidP="00712293">
      <w:pPr>
        <w:rPr>
          <w:rtl/>
        </w:rPr>
      </w:pPr>
      <w:bookmarkStart w:id="1222" w:name="_ETM_Q1_8382027"/>
      <w:bookmarkStart w:id="1223" w:name="_ETM_Q1_8382103"/>
      <w:bookmarkEnd w:id="1222"/>
      <w:bookmarkEnd w:id="1223"/>
    </w:p>
    <w:p w:rsidR="001779AB" w:rsidRDefault="00712293" w:rsidP="00B02339">
      <w:pPr>
        <w:rPr>
          <w:rtl/>
        </w:rPr>
      </w:pPr>
      <w:bookmarkStart w:id="1224" w:name="_ETM_Q1_8382187"/>
      <w:bookmarkStart w:id="1225" w:name="_ETM_Q1_8382245"/>
      <w:bookmarkEnd w:id="1224"/>
      <w:bookmarkEnd w:id="1225"/>
      <w:r>
        <w:rPr>
          <w:rtl/>
        </w:rPr>
        <w:t>אז אני שואל את</w:t>
      </w:r>
      <w:r>
        <w:rPr>
          <w:rFonts w:hint="cs"/>
          <w:rtl/>
        </w:rPr>
        <w:t>כם,</w:t>
      </w:r>
      <w:r w:rsidR="00964C9C" w:rsidRPr="00964C9C">
        <w:rPr>
          <w:rtl/>
        </w:rPr>
        <w:t xml:space="preserve"> חברי הוועדה</w:t>
      </w:r>
      <w:r>
        <w:rPr>
          <w:rFonts w:hint="cs"/>
          <w:rtl/>
        </w:rPr>
        <w:t>,</w:t>
      </w:r>
      <w:r w:rsidR="00964C9C" w:rsidRPr="00964C9C">
        <w:rPr>
          <w:rtl/>
        </w:rPr>
        <w:t xml:space="preserve"> בפעם שעברה הצבעתם </w:t>
      </w:r>
      <w:r>
        <w:rPr>
          <w:rtl/>
        </w:rPr>
        <w:t>–</w:t>
      </w:r>
      <w:r>
        <w:rPr>
          <w:rFonts w:hint="cs"/>
          <w:rtl/>
        </w:rPr>
        <w:t xml:space="preserve"> גם אז</w:t>
      </w:r>
      <w:r w:rsidR="00964C9C" w:rsidRPr="00964C9C">
        <w:rPr>
          <w:rtl/>
        </w:rPr>
        <w:t xml:space="preserve"> דיברתי מדם ליבי</w:t>
      </w:r>
      <w:r>
        <w:rPr>
          <w:rFonts w:hint="cs"/>
          <w:rtl/>
        </w:rPr>
        <w:t>,</w:t>
      </w:r>
      <w:r w:rsidR="00964C9C" w:rsidRPr="00964C9C">
        <w:rPr>
          <w:rtl/>
        </w:rPr>
        <w:t xml:space="preserve"> התרענו שזה לא לתכלית ראויה</w:t>
      </w:r>
      <w:r w:rsidR="001779AB">
        <w:rPr>
          <w:rFonts w:hint="cs"/>
          <w:rtl/>
        </w:rPr>
        <w:t>,</w:t>
      </w:r>
      <w:r w:rsidR="00964C9C" w:rsidRPr="00964C9C">
        <w:rPr>
          <w:rtl/>
        </w:rPr>
        <w:t xml:space="preserve"> זה לא מ</w:t>
      </w:r>
      <w:r w:rsidR="001779AB">
        <w:rPr>
          <w:rFonts w:hint="cs"/>
          <w:rtl/>
        </w:rPr>
        <w:t>צמצם</w:t>
      </w:r>
      <w:r w:rsidR="001779AB">
        <w:rPr>
          <w:rtl/>
        </w:rPr>
        <w:t xml:space="preserve"> </w:t>
      </w:r>
      <w:r w:rsidR="00964C9C" w:rsidRPr="00964C9C">
        <w:rPr>
          <w:rtl/>
        </w:rPr>
        <w:t xml:space="preserve">תחלואה </w:t>
      </w:r>
      <w:r w:rsidR="001779AB">
        <w:rPr>
          <w:rFonts w:hint="cs"/>
          <w:rtl/>
        </w:rPr>
        <w:t>ו</w:t>
      </w:r>
      <w:r w:rsidR="00964C9C" w:rsidRPr="00964C9C">
        <w:rPr>
          <w:rtl/>
        </w:rPr>
        <w:t>זה פוגע אנושות בכלכלה</w:t>
      </w:r>
      <w:r w:rsidR="001779AB">
        <w:rPr>
          <w:rFonts w:hint="cs"/>
          <w:rtl/>
        </w:rPr>
        <w:t>.</w:t>
      </w:r>
      <w:r w:rsidR="00964C9C" w:rsidRPr="00964C9C">
        <w:rPr>
          <w:rtl/>
        </w:rPr>
        <w:t xml:space="preserve"> 350</w:t>
      </w:r>
      <w:r w:rsidR="001779AB">
        <w:rPr>
          <w:rFonts w:hint="cs"/>
          <w:rtl/>
        </w:rPr>
        <w:t>,</w:t>
      </w:r>
      <w:r w:rsidR="00964C9C" w:rsidRPr="00964C9C">
        <w:rPr>
          <w:rtl/>
        </w:rPr>
        <w:t>000 עד 400</w:t>
      </w:r>
      <w:r w:rsidR="001779AB">
        <w:rPr>
          <w:rFonts w:hint="cs"/>
          <w:rtl/>
        </w:rPr>
        <w:t>,</w:t>
      </w:r>
      <w:r w:rsidR="00964C9C" w:rsidRPr="00964C9C">
        <w:rPr>
          <w:rtl/>
        </w:rPr>
        <w:t>000 עובדים</w:t>
      </w:r>
      <w:r w:rsidR="001779AB">
        <w:rPr>
          <w:rFonts w:hint="cs"/>
          <w:rtl/>
        </w:rPr>
        <w:t xml:space="preserve">. </w:t>
      </w:r>
      <w:r w:rsidR="00964C9C" w:rsidRPr="00964C9C">
        <w:rPr>
          <w:rtl/>
        </w:rPr>
        <w:t>אתם גם אמרתם לנו</w:t>
      </w:r>
      <w:r w:rsidR="001779AB">
        <w:rPr>
          <w:rFonts w:hint="cs"/>
          <w:rtl/>
        </w:rPr>
        <w:t>,</w:t>
      </w:r>
      <w:r w:rsidR="00964C9C" w:rsidRPr="00964C9C">
        <w:rPr>
          <w:rtl/>
        </w:rPr>
        <w:t xml:space="preserve"> משרד הבריאות</w:t>
      </w:r>
      <w:r w:rsidR="001779AB">
        <w:rPr>
          <w:rFonts w:hint="cs"/>
          <w:rtl/>
        </w:rPr>
        <w:t>, משרד</w:t>
      </w:r>
      <w:r w:rsidR="001779AB">
        <w:rPr>
          <w:rtl/>
        </w:rPr>
        <w:t xml:space="preserve"> </w:t>
      </w:r>
      <w:r w:rsidR="001779AB">
        <w:rPr>
          <w:rFonts w:hint="cs"/>
          <w:rtl/>
        </w:rPr>
        <w:t>ה</w:t>
      </w:r>
      <w:r w:rsidR="00964C9C" w:rsidRPr="00964C9C">
        <w:rPr>
          <w:rtl/>
        </w:rPr>
        <w:t>משפטים</w:t>
      </w:r>
      <w:r w:rsidR="00B02339">
        <w:rPr>
          <w:rFonts w:hint="cs"/>
          <w:rtl/>
        </w:rPr>
        <w:t xml:space="preserve"> </w:t>
      </w:r>
      <w:r w:rsidR="00B02339">
        <w:rPr>
          <w:rFonts w:hint="eastAsia"/>
          <w:rtl/>
        </w:rPr>
        <w:t>–</w:t>
      </w:r>
      <w:r w:rsidR="00B02339">
        <w:rPr>
          <w:rFonts w:hint="cs"/>
          <w:rtl/>
        </w:rPr>
        <w:t xml:space="preserve"> </w:t>
      </w:r>
      <w:r w:rsidR="001779AB">
        <w:rPr>
          <w:rFonts w:hint="cs"/>
          <w:rtl/>
        </w:rPr>
        <w:t xml:space="preserve">בעיניי </w:t>
      </w:r>
      <w:bookmarkStart w:id="1226" w:name="_ETM_Q1_8399050"/>
      <w:bookmarkEnd w:id="1226"/>
      <w:r w:rsidR="001779AB">
        <w:rPr>
          <w:rFonts w:hint="cs"/>
          <w:rtl/>
        </w:rPr>
        <w:t>זה סוג</w:t>
      </w:r>
      <w:r w:rsidR="00964C9C" w:rsidRPr="00964C9C">
        <w:rPr>
          <w:rtl/>
        </w:rPr>
        <w:t xml:space="preserve"> של חוצפה ממדרגה ראשונה</w:t>
      </w:r>
      <w:r w:rsidR="00B02339">
        <w:rPr>
          <w:rFonts w:hint="cs"/>
          <w:rtl/>
        </w:rPr>
        <w:t xml:space="preserve"> </w:t>
      </w:r>
      <w:r w:rsidR="00B02339">
        <w:rPr>
          <w:rFonts w:hint="eastAsia"/>
          <w:rtl/>
        </w:rPr>
        <w:t>–</w:t>
      </w:r>
      <w:r w:rsidR="00B02339">
        <w:rPr>
          <w:rFonts w:hint="cs"/>
          <w:rtl/>
        </w:rPr>
        <w:t xml:space="preserve"> </w:t>
      </w:r>
      <w:r w:rsidR="00964C9C" w:rsidRPr="00964C9C">
        <w:rPr>
          <w:rtl/>
        </w:rPr>
        <w:t xml:space="preserve">שאנחנו לא יכולים להעסיק את העובדים </w:t>
      </w:r>
      <w:r w:rsidR="001779AB">
        <w:rPr>
          <w:rFonts w:hint="cs"/>
          <w:rtl/>
        </w:rPr>
        <w:t xml:space="preserve">בלי </w:t>
      </w:r>
      <w:r w:rsidR="00964C9C" w:rsidRPr="00964C9C">
        <w:rPr>
          <w:rtl/>
        </w:rPr>
        <w:t>תו ירוק</w:t>
      </w:r>
      <w:r w:rsidR="001779AB">
        <w:rPr>
          <w:rFonts w:hint="cs"/>
          <w:rtl/>
        </w:rPr>
        <w:t>,</w:t>
      </w:r>
      <w:r w:rsidR="00964C9C" w:rsidRPr="00964C9C">
        <w:rPr>
          <w:rtl/>
        </w:rPr>
        <w:t xml:space="preserve"> לא אמרת</w:t>
      </w:r>
      <w:r w:rsidR="001779AB">
        <w:rPr>
          <w:rFonts w:hint="cs"/>
          <w:rtl/>
        </w:rPr>
        <w:t>ם</w:t>
      </w:r>
      <w:r w:rsidR="001779AB">
        <w:rPr>
          <w:rtl/>
        </w:rPr>
        <w:t xml:space="preserve"> לנו מה יקרה </w:t>
      </w:r>
      <w:r w:rsidR="001779AB">
        <w:rPr>
          <w:rFonts w:hint="cs"/>
          <w:rtl/>
        </w:rPr>
        <w:t>ע</w:t>
      </w:r>
      <w:r w:rsidR="00964C9C" w:rsidRPr="00964C9C">
        <w:rPr>
          <w:rtl/>
        </w:rPr>
        <w:t xml:space="preserve">ם עובד שמסרב להיבדק </w:t>
      </w:r>
      <w:r w:rsidR="001779AB">
        <w:rPr>
          <w:rFonts w:hint="cs"/>
          <w:rtl/>
        </w:rPr>
        <w:t>א</w:t>
      </w:r>
      <w:r w:rsidR="00964C9C" w:rsidRPr="00964C9C">
        <w:rPr>
          <w:rtl/>
        </w:rPr>
        <w:t>ו</w:t>
      </w:r>
      <w:r w:rsidR="001779AB">
        <w:rPr>
          <w:rFonts w:hint="cs"/>
          <w:rtl/>
        </w:rPr>
        <w:t xml:space="preserve"> להתחסן.</w:t>
      </w:r>
      <w:r w:rsidR="001779AB">
        <w:rPr>
          <w:rtl/>
        </w:rPr>
        <w:t xml:space="preserve"> מה אני אמור לעשות א</w:t>
      </w:r>
      <w:r w:rsidR="00964C9C" w:rsidRPr="00964C9C">
        <w:rPr>
          <w:rtl/>
        </w:rPr>
        <w:t>תו</w:t>
      </w:r>
      <w:r w:rsidR="001779AB">
        <w:rPr>
          <w:rFonts w:hint="cs"/>
          <w:rtl/>
        </w:rPr>
        <w:t>?</w:t>
      </w:r>
      <w:r w:rsidR="00964C9C" w:rsidRPr="00964C9C">
        <w:rPr>
          <w:rtl/>
        </w:rPr>
        <w:t xml:space="preserve"> להשעות אותו</w:t>
      </w:r>
      <w:r w:rsidR="001779AB">
        <w:rPr>
          <w:rFonts w:hint="cs"/>
          <w:rtl/>
        </w:rPr>
        <w:t>? אין לי</w:t>
      </w:r>
      <w:r w:rsidR="00964C9C" w:rsidRPr="00964C9C">
        <w:rPr>
          <w:rtl/>
        </w:rPr>
        <w:t xml:space="preserve"> כלי</w:t>
      </w:r>
      <w:r w:rsidR="00B02339">
        <w:rPr>
          <w:rFonts w:hint="cs"/>
          <w:rtl/>
        </w:rPr>
        <w:t>,</w:t>
      </w:r>
      <w:r w:rsidR="00964C9C" w:rsidRPr="00964C9C">
        <w:rPr>
          <w:rtl/>
        </w:rPr>
        <w:t xml:space="preserve"> לא לפטר אותו ולא להשעות אותו</w:t>
      </w:r>
      <w:r w:rsidR="001779AB">
        <w:rPr>
          <w:rFonts w:hint="cs"/>
          <w:rtl/>
        </w:rPr>
        <w:t>.</w:t>
      </w:r>
      <w:r w:rsidR="001779AB">
        <w:rPr>
          <w:rtl/>
        </w:rPr>
        <w:t xml:space="preserve"> </w:t>
      </w:r>
      <w:r w:rsidR="00964C9C" w:rsidRPr="00964C9C">
        <w:rPr>
          <w:rtl/>
        </w:rPr>
        <w:t>הותרתם אותנו בלי כלום</w:t>
      </w:r>
      <w:r w:rsidR="001779AB">
        <w:rPr>
          <w:rFonts w:hint="cs"/>
          <w:rtl/>
        </w:rPr>
        <w:t>.</w:t>
      </w:r>
      <w:r w:rsidR="00964C9C" w:rsidRPr="00964C9C">
        <w:rPr>
          <w:rtl/>
        </w:rPr>
        <w:t xml:space="preserve"> </w:t>
      </w:r>
    </w:p>
    <w:p w:rsidR="001779AB" w:rsidRDefault="001779AB" w:rsidP="001779AB">
      <w:pPr>
        <w:rPr>
          <w:rtl/>
        </w:rPr>
      </w:pPr>
      <w:bookmarkStart w:id="1227" w:name="_ETM_Q1_8418552"/>
      <w:bookmarkStart w:id="1228" w:name="_ETM_Q1_8418622"/>
      <w:bookmarkEnd w:id="1227"/>
      <w:bookmarkEnd w:id="1228"/>
    </w:p>
    <w:p w:rsidR="007313A8" w:rsidRDefault="00964C9C" w:rsidP="007313A8">
      <w:pPr>
        <w:rPr>
          <w:rtl/>
        </w:rPr>
      </w:pPr>
      <w:r w:rsidRPr="00964C9C">
        <w:rPr>
          <w:rtl/>
        </w:rPr>
        <w:t>הפכתם אותנו לפקחי</w:t>
      </w:r>
      <w:r w:rsidR="001779AB">
        <w:rPr>
          <w:rFonts w:hint="cs"/>
          <w:rtl/>
        </w:rPr>
        <w:t>ם ושוטרים.</w:t>
      </w:r>
      <w:r w:rsidR="002252E1">
        <w:rPr>
          <w:rtl/>
        </w:rPr>
        <w:t xml:space="preserve"> אנחנו צריכים לסלק ל</w:t>
      </w:r>
      <w:r w:rsidR="002252E1">
        <w:rPr>
          <w:rFonts w:hint="cs"/>
          <w:rtl/>
        </w:rPr>
        <w:t>ק</w:t>
      </w:r>
      <w:r w:rsidRPr="00964C9C">
        <w:rPr>
          <w:rtl/>
        </w:rPr>
        <w:t>וחות</w:t>
      </w:r>
      <w:r w:rsidR="002252E1">
        <w:rPr>
          <w:rFonts w:hint="cs"/>
          <w:rtl/>
        </w:rPr>
        <w:t>,</w:t>
      </w:r>
      <w:r w:rsidRPr="00964C9C">
        <w:rPr>
          <w:rtl/>
        </w:rPr>
        <w:t xml:space="preserve"> אנשי עסקים</w:t>
      </w:r>
      <w:r w:rsidR="002252E1">
        <w:rPr>
          <w:rFonts w:hint="cs"/>
          <w:rtl/>
        </w:rPr>
        <w:t>,</w:t>
      </w:r>
      <w:r w:rsidRPr="00964C9C">
        <w:rPr>
          <w:rtl/>
        </w:rPr>
        <w:t xml:space="preserve"> לסלק לקוחות מהח</w:t>
      </w:r>
      <w:r w:rsidR="002252E1">
        <w:rPr>
          <w:rFonts w:hint="cs"/>
          <w:rtl/>
        </w:rPr>
        <w:t>נות</w:t>
      </w:r>
      <w:r w:rsidR="002252E1">
        <w:rPr>
          <w:rtl/>
        </w:rPr>
        <w:t xml:space="preserve"> של</w:t>
      </w:r>
      <w:r w:rsidR="002252E1">
        <w:rPr>
          <w:rFonts w:hint="cs"/>
          <w:rtl/>
        </w:rPr>
        <w:t>נו.</w:t>
      </w:r>
      <w:r w:rsidRPr="00964C9C">
        <w:rPr>
          <w:rtl/>
        </w:rPr>
        <w:t xml:space="preserve"> תשאלו</w:t>
      </w:r>
      <w:r w:rsidR="002252E1">
        <w:rPr>
          <w:rtl/>
        </w:rPr>
        <w:t xml:space="preserve"> את עצמכם אתם מה היה קורה לכם </w:t>
      </w:r>
      <w:r w:rsidR="002252E1">
        <w:rPr>
          <w:rFonts w:hint="cs"/>
          <w:rtl/>
        </w:rPr>
        <w:t>א</w:t>
      </w:r>
      <w:r w:rsidRPr="00964C9C">
        <w:rPr>
          <w:rtl/>
        </w:rPr>
        <w:t>ם ה</w:t>
      </w:r>
      <w:r w:rsidR="002252E1">
        <w:rPr>
          <w:rFonts w:hint="cs"/>
          <w:rtl/>
        </w:rPr>
        <w:t>קצב, האופה</w:t>
      </w:r>
      <w:r w:rsidRPr="00964C9C">
        <w:rPr>
          <w:rtl/>
        </w:rPr>
        <w:t xml:space="preserve"> או הירקן שלכם היה מ</w:t>
      </w:r>
      <w:r w:rsidR="002252E1">
        <w:rPr>
          <w:rFonts w:hint="cs"/>
          <w:rtl/>
        </w:rPr>
        <w:t>סלק אתכם</w:t>
      </w:r>
      <w:r w:rsidRPr="00964C9C">
        <w:rPr>
          <w:rtl/>
        </w:rPr>
        <w:t xml:space="preserve"> מהחנות</w:t>
      </w:r>
      <w:r w:rsidR="002252E1">
        <w:rPr>
          <w:rFonts w:hint="cs"/>
          <w:rtl/>
        </w:rPr>
        <w:t>.</w:t>
      </w:r>
      <w:r w:rsidRPr="00964C9C">
        <w:rPr>
          <w:rtl/>
        </w:rPr>
        <w:t xml:space="preserve"> אנחנו לא פקחים</w:t>
      </w:r>
      <w:r w:rsidR="002252E1">
        <w:rPr>
          <w:rFonts w:hint="cs"/>
          <w:rtl/>
        </w:rPr>
        <w:t>,</w:t>
      </w:r>
      <w:r w:rsidRPr="00964C9C">
        <w:rPr>
          <w:rtl/>
        </w:rPr>
        <w:t xml:space="preserve"> אנחנו לא שוטרים</w:t>
      </w:r>
      <w:r w:rsidR="002252E1">
        <w:rPr>
          <w:rFonts w:hint="cs"/>
          <w:rtl/>
        </w:rPr>
        <w:t>,</w:t>
      </w:r>
      <w:r w:rsidRPr="00964C9C">
        <w:rPr>
          <w:rtl/>
        </w:rPr>
        <w:t xml:space="preserve"> אנחנו לא באים במקום המדינה</w:t>
      </w:r>
      <w:r w:rsidR="002252E1">
        <w:rPr>
          <w:rFonts w:hint="cs"/>
          <w:rtl/>
        </w:rPr>
        <w:t xml:space="preserve">, ובשיא </w:t>
      </w:r>
      <w:bookmarkStart w:id="1229" w:name="_ETM_Q1_8436186"/>
      <w:bookmarkEnd w:id="1229"/>
      <w:r w:rsidR="002252E1">
        <w:rPr>
          <w:rFonts w:hint="cs"/>
          <w:rtl/>
        </w:rPr>
        <w:t>חוצפתכם אתם</w:t>
      </w:r>
      <w:r w:rsidR="002252E1">
        <w:rPr>
          <w:rtl/>
        </w:rPr>
        <w:t xml:space="preserve"> </w:t>
      </w:r>
      <w:r w:rsidRPr="00964C9C">
        <w:rPr>
          <w:rtl/>
        </w:rPr>
        <w:t xml:space="preserve">גורמים </w:t>
      </w:r>
      <w:r w:rsidR="00702F20">
        <w:rPr>
          <w:rFonts w:hint="cs"/>
          <w:rtl/>
        </w:rPr>
        <w:t>לנו לסלק לקוחות,</w:t>
      </w:r>
      <w:r w:rsidRPr="00964C9C">
        <w:rPr>
          <w:rtl/>
        </w:rPr>
        <w:t xml:space="preserve"> אנחנו</w:t>
      </w:r>
      <w:r w:rsidR="002252E1">
        <w:rPr>
          <w:rtl/>
        </w:rPr>
        <w:t xml:space="preserve"> נפג</w:t>
      </w:r>
      <w:r w:rsidR="002252E1">
        <w:rPr>
          <w:rFonts w:hint="cs"/>
          <w:rtl/>
        </w:rPr>
        <w:t>ע</w:t>
      </w:r>
      <w:r w:rsidR="002252E1">
        <w:rPr>
          <w:rtl/>
        </w:rPr>
        <w:t xml:space="preserve"> </w:t>
      </w:r>
      <w:r w:rsidR="002252E1">
        <w:rPr>
          <w:rFonts w:hint="cs"/>
          <w:rtl/>
        </w:rPr>
        <w:t>ב</w:t>
      </w:r>
      <w:r w:rsidR="002252E1">
        <w:rPr>
          <w:rtl/>
        </w:rPr>
        <w:t>פדיון של</w:t>
      </w:r>
      <w:r w:rsidR="002252E1">
        <w:rPr>
          <w:rFonts w:hint="cs"/>
          <w:rtl/>
        </w:rPr>
        <w:t>נו</w:t>
      </w:r>
      <w:r w:rsidR="002252E1">
        <w:rPr>
          <w:rtl/>
        </w:rPr>
        <w:t xml:space="preserve"> אנושות וגם את</w:t>
      </w:r>
      <w:r w:rsidR="002252E1">
        <w:rPr>
          <w:rFonts w:hint="cs"/>
          <w:rtl/>
        </w:rPr>
        <w:t>ם</w:t>
      </w:r>
      <w:r w:rsidRPr="00964C9C">
        <w:rPr>
          <w:rtl/>
        </w:rPr>
        <w:t xml:space="preserve"> לא תפ</w:t>
      </w:r>
      <w:r w:rsidR="002252E1">
        <w:rPr>
          <w:rFonts w:hint="cs"/>
          <w:rtl/>
        </w:rPr>
        <w:t>צו.</w:t>
      </w:r>
      <w:bookmarkStart w:id="1230" w:name="_ETM_Q1_8443846"/>
      <w:bookmarkStart w:id="1231" w:name="_ETM_Q1_8443911"/>
      <w:bookmarkStart w:id="1232" w:name="_ETM_Q1_8443990"/>
      <w:bookmarkStart w:id="1233" w:name="_ETM_Q1_8444049"/>
      <w:bookmarkEnd w:id="1230"/>
      <w:bookmarkEnd w:id="1231"/>
      <w:bookmarkEnd w:id="1232"/>
      <w:bookmarkEnd w:id="1233"/>
      <w:r w:rsidR="007313A8">
        <w:rPr>
          <w:rFonts w:hint="cs"/>
          <w:rtl/>
        </w:rPr>
        <w:t xml:space="preserve"> </w:t>
      </w:r>
      <w:r w:rsidRPr="00964C9C">
        <w:rPr>
          <w:rtl/>
        </w:rPr>
        <w:t>יש כל מיני אבסורדים</w:t>
      </w:r>
      <w:r w:rsidR="007313A8">
        <w:rPr>
          <w:rFonts w:hint="cs"/>
          <w:rtl/>
        </w:rPr>
        <w:t>.</w:t>
      </w:r>
      <w:r w:rsidRPr="00964C9C">
        <w:rPr>
          <w:rtl/>
        </w:rPr>
        <w:t xml:space="preserve"> חנות נעליים מ</w:t>
      </w:r>
      <w:r w:rsidR="007313A8">
        <w:rPr>
          <w:rtl/>
        </w:rPr>
        <w:t>על 100 מטר צריכה לסלק לקוחות ל</w:t>
      </w:r>
      <w:r w:rsidRPr="00964C9C">
        <w:rPr>
          <w:rtl/>
        </w:rPr>
        <w:t>מתחרה של</w:t>
      </w:r>
      <w:r w:rsidR="007313A8">
        <w:rPr>
          <w:rFonts w:hint="cs"/>
          <w:rtl/>
        </w:rPr>
        <w:t>ה מתחת ל-100</w:t>
      </w:r>
      <w:r w:rsidR="007313A8">
        <w:rPr>
          <w:rtl/>
        </w:rPr>
        <w:t xml:space="preserve"> </w:t>
      </w:r>
      <w:r w:rsidRPr="00964C9C">
        <w:rPr>
          <w:rtl/>
        </w:rPr>
        <w:t>מטר</w:t>
      </w:r>
      <w:r w:rsidR="007313A8">
        <w:rPr>
          <w:rFonts w:hint="cs"/>
          <w:rtl/>
        </w:rPr>
        <w:t>.</w:t>
      </w:r>
      <w:r w:rsidRPr="00964C9C">
        <w:rPr>
          <w:rtl/>
        </w:rPr>
        <w:t xml:space="preserve"> אלה </w:t>
      </w:r>
      <w:r w:rsidR="007313A8">
        <w:rPr>
          <w:rFonts w:hint="cs"/>
          <w:rtl/>
        </w:rPr>
        <w:t>האבסורדים שאתם</w:t>
      </w:r>
      <w:r w:rsidR="007313A8">
        <w:rPr>
          <w:rtl/>
        </w:rPr>
        <w:t xml:space="preserve"> </w:t>
      </w:r>
      <w:r w:rsidRPr="00964C9C">
        <w:rPr>
          <w:rtl/>
        </w:rPr>
        <w:t>מייצרים</w:t>
      </w:r>
      <w:r w:rsidR="007313A8">
        <w:rPr>
          <w:rFonts w:hint="cs"/>
          <w:rtl/>
        </w:rPr>
        <w:t>.</w:t>
      </w:r>
      <w:r w:rsidRPr="00964C9C">
        <w:rPr>
          <w:rtl/>
        </w:rPr>
        <w:t xml:space="preserve"> </w:t>
      </w:r>
    </w:p>
    <w:p w:rsidR="007313A8" w:rsidRDefault="007313A8" w:rsidP="007313A8">
      <w:pPr>
        <w:rPr>
          <w:rtl/>
        </w:rPr>
      </w:pPr>
    </w:p>
    <w:p w:rsidR="007313A8" w:rsidRDefault="007313A8" w:rsidP="007313A8">
      <w:pPr>
        <w:rPr>
          <w:rtl/>
        </w:rPr>
      </w:pPr>
      <w:r>
        <w:rPr>
          <w:rFonts w:hint="cs"/>
          <w:rtl/>
        </w:rPr>
        <w:t xml:space="preserve">אם </w:t>
      </w:r>
      <w:r w:rsidR="00964C9C" w:rsidRPr="00964C9C">
        <w:rPr>
          <w:rtl/>
        </w:rPr>
        <w:t>כל זה</w:t>
      </w:r>
      <w:r>
        <w:rPr>
          <w:rFonts w:hint="cs"/>
          <w:rtl/>
        </w:rPr>
        <w:t>,</w:t>
      </w:r>
      <w:r w:rsidR="00964C9C" w:rsidRPr="00964C9C">
        <w:rPr>
          <w:rtl/>
        </w:rPr>
        <w:t xml:space="preserve"> אני אומר</w:t>
      </w:r>
      <w:r>
        <w:rPr>
          <w:rFonts w:hint="cs"/>
          <w:rtl/>
        </w:rPr>
        <w:t>,</w:t>
      </w:r>
      <w:r w:rsidR="00964C9C" w:rsidRPr="00964C9C">
        <w:rPr>
          <w:rtl/>
        </w:rPr>
        <w:t xml:space="preserve"> היה לתכלית ראויה</w:t>
      </w:r>
      <w:r w:rsidR="00702F20">
        <w:rPr>
          <w:rFonts w:hint="cs"/>
          <w:rtl/>
        </w:rPr>
        <w:t xml:space="preserve"> </w:t>
      </w:r>
      <w:r w:rsidR="00702F20">
        <w:rPr>
          <w:rFonts w:hint="eastAsia"/>
          <w:rtl/>
        </w:rPr>
        <w:t>–</w:t>
      </w:r>
      <w:r w:rsidR="00964C9C" w:rsidRPr="00964C9C">
        <w:rPr>
          <w:rtl/>
        </w:rPr>
        <w:t xml:space="preserve"> אני אזרח בראש ובראשונה</w:t>
      </w:r>
      <w:r w:rsidR="00702F20">
        <w:rPr>
          <w:rFonts w:hint="cs"/>
          <w:rtl/>
        </w:rPr>
        <w:t>,</w:t>
      </w:r>
      <w:r w:rsidR="00964C9C" w:rsidRPr="00964C9C">
        <w:rPr>
          <w:rtl/>
        </w:rPr>
        <w:t xml:space="preserve"> אנחנו אזרחים שומרי חוק</w:t>
      </w:r>
      <w:r>
        <w:rPr>
          <w:rFonts w:hint="cs"/>
          <w:rtl/>
        </w:rPr>
        <w:t>,</w:t>
      </w:r>
      <w:r w:rsidR="00964C9C" w:rsidRPr="00964C9C">
        <w:rPr>
          <w:rtl/>
        </w:rPr>
        <w:t xml:space="preserve"> מלח הארץ</w:t>
      </w:r>
      <w:r w:rsidR="00702F20">
        <w:rPr>
          <w:rFonts w:hint="cs"/>
          <w:rtl/>
        </w:rPr>
        <w:t>,</w:t>
      </w:r>
      <w:r w:rsidR="00964C9C" w:rsidRPr="00964C9C">
        <w:rPr>
          <w:rtl/>
        </w:rPr>
        <w:t xml:space="preserve"> אנשי </w:t>
      </w:r>
      <w:r>
        <w:rPr>
          <w:rFonts w:hint="cs"/>
          <w:rtl/>
        </w:rPr>
        <w:t>ה</w:t>
      </w:r>
      <w:r w:rsidR="00964C9C" w:rsidRPr="00964C9C">
        <w:rPr>
          <w:rtl/>
        </w:rPr>
        <w:t>עסקים בישראל</w:t>
      </w:r>
      <w:r w:rsidR="00702F20">
        <w:rPr>
          <w:rFonts w:hint="cs"/>
          <w:rtl/>
        </w:rPr>
        <w:t xml:space="preserve"> </w:t>
      </w:r>
      <w:r w:rsidR="00702F20">
        <w:rPr>
          <w:rFonts w:hint="eastAsia"/>
          <w:rtl/>
        </w:rPr>
        <w:t>–</w:t>
      </w:r>
      <w:r>
        <w:rPr>
          <w:rFonts w:hint="cs"/>
          <w:rtl/>
        </w:rPr>
        <w:t xml:space="preserve"> ניחא.</w:t>
      </w:r>
      <w:r w:rsidR="00964C9C" w:rsidRPr="00964C9C">
        <w:rPr>
          <w:rtl/>
        </w:rPr>
        <w:t xml:space="preserve"> אבל </w:t>
      </w:r>
      <w:r>
        <w:rPr>
          <w:rFonts w:hint="cs"/>
          <w:rtl/>
        </w:rPr>
        <w:t xml:space="preserve">זה לא </w:t>
      </w:r>
      <w:bookmarkStart w:id="1234" w:name="_ETM_Q1_8463185"/>
      <w:bookmarkEnd w:id="1234"/>
      <w:r>
        <w:rPr>
          <w:rFonts w:hint="cs"/>
          <w:rtl/>
        </w:rPr>
        <w:t>לתכלית ראויה.</w:t>
      </w:r>
      <w:r w:rsidR="00964C9C" w:rsidRPr="00964C9C">
        <w:rPr>
          <w:rtl/>
        </w:rPr>
        <w:t xml:space="preserve"> לא מנע</w:t>
      </w:r>
      <w:r>
        <w:rPr>
          <w:rFonts w:hint="cs"/>
          <w:rtl/>
        </w:rPr>
        <w:t>תם</w:t>
      </w:r>
      <w:r>
        <w:rPr>
          <w:rtl/>
        </w:rPr>
        <w:t xml:space="preserve"> </w:t>
      </w:r>
      <w:r w:rsidR="00964C9C" w:rsidRPr="00964C9C">
        <w:rPr>
          <w:rtl/>
        </w:rPr>
        <w:t>תחלואה</w:t>
      </w:r>
      <w:r>
        <w:rPr>
          <w:rFonts w:hint="cs"/>
          <w:rtl/>
        </w:rPr>
        <w:t xml:space="preserve">, יצאתם </w:t>
      </w:r>
      <w:r w:rsidR="00702F20">
        <w:rPr>
          <w:rFonts w:hint="cs"/>
          <w:rtl/>
        </w:rPr>
        <w:t>עם מס שפתיים.</w:t>
      </w:r>
      <w:r w:rsidR="00964C9C" w:rsidRPr="00964C9C">
        <w:rPr>
          <w:rtl/>
        </w:rPr>
        <w:t xml:space="preserve"> לא מ</w:t>
      </w:r>
      <w:r>
        <w:rPr>
          <w:rFonts w:hint="cs"/>
          <w:rtl/>
        </w:rPr>
        <w:t>נעתם</w:t>
      </w:r>
      <w:r w:rsidR="00964C9C" w:rsidRPr="00964C9C">
        <w:rPr>
          <w:rtl/>
        </w:rPr>
        <w:t xml:space="preserve"> כלום</w:t>
      </w:r>
      <w:r>
        <w:rPr>
          <w:rFonts w:hint="cs"/>
          <w:rtl/>
        </w:rPr>
        <w:t>,</w:t>
      </w:r>
      <w:r w:rsidR="00964C9C" w:rsidRPr="00964C9C">
        <w:rPr>
          <w:rtl/>
        </w:rPr>
        <w:t xml:space="preserve"> פגעתם </w:t>
      </w:r>
      <w:r>
        <w:rPr>
          <w:rFonts w:hint="cs"/>
          <w:rtl/>
        </w:rPr>
        <w:t>אנושות</w:t>
      </w:r>
      <w:r w:rsidR="00964C9C" w:rsidRPr="00964C9C">
        <w:rPr>
          <w:rtl/>
        </w:rPr>
        <w:t xml:space="preserve"> בכלכלה</w:t>
      </w:r>
      <w:r>
        <w:rPr>
          <w:rFonts w:hint="cs"/>
          <w:rtl/>
        </w:rPr>
        <w:t>,</w:t>
      </w:r>
      <w:r w:rsidR="00964C9C" w:rsidRPr="00964C9C">
        <w:rPr>
          <w:rtl/>
        </w:rPr>
        <w:t xml:space="preserve"> ועכשיו הולכים להאריך את הדבר הזה בעוד שבועיים</w:t>
      </w:r>
      <w:r>
        <w:rPr>
          <w:rFonts w:hint="cs"/>
          <w:rtl/>
        </w:rPr>
        <w:t>.</w:t>
      </w:r>
      <w:r w:rsidR="00964C9C" w:rsidRPr="00964C9C">
        <w:rPr>
          <w:rtl/>
        </w:rPr>
        <w:t xml:space="preserve"> </w:t>
      </w:r>
    </w:p>
    <w:p w:rsidR="007313A8" w:rsidRDefault="007313A8" w:rsidP="007313A8">
      <w:pPr>
        <w:rPr>
          <w:rtl/>
        </w:rPr>
      </w:pPr>
      <w:bookmarkStart w:id="1235" w:name="_ETM_Q1_8472065"/>
      <w:bookmarkStart w:id="1236" w:name="_ETM_Q1_8472132"/>
      <w:bookmarkEnd w:id="1235"/>
      <w:bookmarkEnd w:id="1236"/>
    </w:p>
    <w:p w:rsidR="00582373" w:rsidRDefault="00964C9C" w:rsidP="00582373">
      <w:pPr>
        <w:rPr>
          <w:rtl/>
        </w:rPr>
      </w:pPr>
      <w:bookmarkStart w:id="1237" w:name="_ETM_Q1_8472209"/>
      <w:bookmarkStart w:id="1238" w:name="_ETM_Q1_8472263"/>
      <w:bookmarkEnd w:id="1237"/>
      <w:bookmarkEnd w:id="1238"/>
      <w:r w:rsidRPr="00964C9C">
        <w:rPr>
          <w:rtl/>
        </w:rPr>
        <w:t xml:space="preserve">אני אומר </w:t>
      </w:r>
      <w:r w:rsidR="007313A8">
        <w:rPr>
          <w:rFonts w:hint="cs"/>
          <w:rtl/>
        </w:rPr>
        <w:t xml:space="preserve">לכם </w:t>
      </w:r>
      <w:r w:rsidR="007313A8">
        <w:rPr>
          <w:rtl/>
        </w:rPr>
        <w:t xml:space="preserve">עוד דבר </w:t>
      </w:r>
      <w:r w:rsidR="007313A8">
        <w:rPr>
          <w:rFonts w:hint="cs"/>
          <w:rtl/>
        </w:rPr>
        <w:t>אחד</w:t>
      </w:r>
      <w:bookmarkStart w:id="1239" w:name="_ETM_Q1_8474091"/>
      <w:bookmarkStart w:id="1240" w:name="_ETM_Q1_8474177"/>
      <w:bookmarkEnd w:id="1239"/>
      <w:bookmarkEnd w:id="1240"/>
      <w:r w:rsidR="007313A8">
        <w:rPr>
          <w:rFonts w:hint="cs"/>
          <w:rtl/>
        </w:rPr>
        <w:t xml:space="preserve">, </w:t>
      </w:r>
      <w:r w:rsidRPr="00964C9C">
        <w:rPr>
          <w:rtl/>
        </w:rPr>
        <w:t>תדעו לכם</w:t>
      </w:r>
      <w:r w:rsidR="007313A8">
        <w:rPr>
          <w:rFonts w:hint="cs"/>
          <w:rtl/>
        </w:rPr>
        <w:t>,</w:t>
      </w:r>
      <w:r w:rsidR="007313A8">
        <w:rPr>
          <w:rtl/>
        </w:rPr>
        <w:t xml:space="preserve"> עשינו דיו</w:t>
      </w:r>
      <w:r w:rsidR="007313A8">
        <w:rPr>
          <w:rFonts w:hint="cs"/>
          <w:rtl/>
        </w:rPr>
        <w:t>ני</w:t>
      </w:r>
      <w:r w:rsidRPr="00964C9C">
        <w:rPr>
          <w:rtl/>
        </w:rPr>
        <w:t xml:space="preserve"> חירום</w:t>
      </w:r>
      <w:r w:rsidR="007313A8">
        <w:rPr>
          <w:rFonts w:hint="cs"/>
          <w:rtl/>
        </w:rPr>
        <w:t>, אין</w:t>
      </w:r>
      <w:r w:rsidRPr="00964C9C">
        <w:rPr>
          <w:rtl/>
        </w:rPr>
        <w:t xml:space="preserve"> מתקנים תקנות </w:t>
      </w:r>
      <w:r w:rsidR="007313A8">
        <w:rPr>
          <w:rFonts w:hint="cs"/>
          <w:rtl/>
        </w:rPr>
        <w:t xml:space="preserve">על </w:t>
      </w:r>
      <w:r w:rsidRPr="00964C9C">
        <w:rPr>
          <w:rtl/>
        </w:rPr>
        <w:t>הציבור שרוב</w:t>
      </w:r>
      <w:r w:rsidR="007313A8">
        <w:rPr>
          <w:rFonts w:hint="cs"/>
          <w:rtl/>
        </w:rPr>
        <w:t xml:space="preserve">ו אינו </w:t>
      </w:r>
      <w:bookmarkStart w:id="1241" w:name="_ETM_Q1_8478641"/>
      <w:bookmarkEnd w:id="1241"/>
      <w:r w:rsidRPr="00964C9C">
        <w:rPr>
          <w:rtl/>
        </w:rPr>
        <w:t>יכול לעמוד בו</w:t>
      </w:r>
      <w:r w:rsidR="007313A8">
        <w:rPr>
          <w:rFonts w:hint="cs"/>
          <w:rtl/>
        </w:rPr>
        <w:t>.</w:t>
      </w:r>
      <w:r w:rsidRPr="00964C9C">
        <w:rPr>
          <w:rtl/>
        </w:rPr>
        <w:t xml:space="preserve"> ציבור </w:t>
      </w:r>
      <w:r w:rsidR="00582373">
        <w:rPr>
          <w:rFonts w:hint="cs"/>
          <w:rtl/>
        </w:rPr>
        <w:t>אנשי העסקים,</w:t>
      </w:r>
      <w:r w:rsidRPr="00964C9C">
        <w:rPr>
          <w:rtl/>
        </w:rPr>
        <w:t xml:space="preserve"> במיוחד העסקים הקטנים והבינוניים</w:t>
      </w:r>
      <w:r w:rsidR="00582373">
        <w:rPr>
          <w:rFonts w:hint="cs"/>
          <w:rtl/>
        </w:rPr>
        <w:t>,</w:t>
      </w:r>
      <w:r w:rsidRPr="00964C9C">
        <w:rPr>
          <w:rtl/>
        </w:rPr>
        <w:t xml:space="preserve"> קורסים תחת נ</w:t>
      </w:r>
      <w:r w:rsidR="00582373">
        <w:rPr>
          <w:rFonts w:hint="cs"/>
          <w:rtl/>
        </w:rPr>
        <w:t>טל העומס. אורך</w:t>
      </w:r>
      <w:r w:rsidR="00582373">
        <w:rPr>
          <w:rtl/>
        </w:rPr>
        <w:t xml:space="preserve"> הנשימה שלהם הוא </w:t>
      </w:r>
      <w:r w:rsidR="00582373">
        <w:rPr>
          <w:rFonts w:hint="cs"/>
          <w:rtl/>
        </w:rPr>
        <w:t xml:space="preserve">אפס. </w:t>
      </w:r>
      <w:r w:rsidRPr="00964C9C">
        <w:rPr>
          <w:rtl/>
        </w:rPr>
        <w:t>מה שהולך לקרות זה סוג של מרד</w:t>
      </w:r>
      <w:r w:rsidR="00582373">
        <w:rPr>
          <w:rFonts w:hint="cs"/>
          <w:rtl/>
        </w:rPr>
        <w:t>.</w:t>
      </w:r>
      <w:r w:rsidRPr="00964C9C">
        <w:rPr>
          <w:rtl/>
        </w:rPr>
        <w:t xml:space="preserve"> אנשי </w:t>
      </w:r>
      <w:r w:rsidR="00582373">
        <w:rPr>
          <w:rFonts w:hint="cs"/>
          <w:rtl/>
        </w:rPr>
        <w:t>ה</w:t>
      </w:r>
      <w:r w:rsidRPr="00964C9C">
        <w:rPr>
          <w:rtl/>
        </w:rPr>
        <w:t xml:space="preserve">עסקים </w:t>
      </w:r>
      <w:r w:rsidR="00582373">
        <w:rPr>
          <w:rFonts w:hint="cs"/>
          <w:rtl/>
        </w:rPr>
        <w:t>ה</w:t>
      </w:r>
      <w:r w:rsidRPr="00964C9C">
        <w:rPr>
          <w:rtl/>
        </w:rPr>
        <w:t>קטנים ו</w:t>
      </w:r>
      <w:r w:rsidR="00582373">
        <w:rPr>
          <w:rFonts w:hint="cs"/>
          <w:rtl/>
        </w:rPr>
        <w:t>ה</w:t>
      </w:r>
      <w:r w:rsidR="00582373">
        <w:rPr>
          <w:rtl/>
        </w:rPr>
        <w:t>בינוניים לא י</w:t>
      </w:r>
      <w:r w:rsidR="00582373">
        <w:rPr>
          <w:rFonts w:hint="cs"/>
          <w:rtl/>
        </w:rPr>
        <w:t>אכפ</w:t>
      </w:r>
      <w:r w:rsidRPr="00964C9C">
        <w:rPr>
          <w:rtl/>
        </w:rPr>
        <w:t>ו את התקנות</w:t>
      </w:r>
      <w:r w:rsidR="00582373">
        <w:rPr>
          <w:rFonts w:hint="cs"/>
          <w:rtl/>
        </w:rPr>
        <w:t xml:space="preserve"> והם</w:t>
      </w:r>
      <w:r w:rsidR="00582373">
        <w:rPr>
          <w:rtl/>
        </w:rPr>
        <w:t xml:space="preserve"> שואלים אותי שאלה </w:t>
      </w:r>
      <w:r w:rsidR="00582373">
        <w:rPr>
          <w:rFonts w:hint="cs"/>
          <w:rtl/>
        </w:rPr>
        <w:t xml:space="preserve">אחת: </w:t>
      </w:r>
      <w:r w:rsidRPr="00964C9C">
        <w:rPr>
          <w:rtl/>
        </w:rPr>
        <w:t xml:space="preserve">איך זה ייתכן שראש הממשלה </w:t>
      </w:r>
      <w:r w:rsidR="00582373">
        <w:rPr>
          <w:rFonts w:hint="cs"/>
          <w:rtl/>
        </w:rPr>
        <w:t>מפר את</w:t>
      </w:r>
      <w:r w:rsidRPr="00964C9C">
        <w:rPr>
          <w:rtl/>
        </w:rPr>
        <w:t xml:space="preserve"> התקנות בעצמו</w:t>
      </w:r>
      <w:r w:rsidR="00582373">
        <w:rPr>
          <w:rFonts w:hint="cs"/>
          <w:rtl/>
        </w:rPr>
        <w:t>, רץ</w:t>
      </w:r>
      <w:r w:rsidRPr="00964C9C">
        <w:rPr>
          <w:rtl/>
        </w:rPr>
        <w:t xml:space="preserve"> לכנסת כדי </w:t>
      </w:r>
      <w:r w:rsidR="00582373">
        <w:rPr>
          <w:rFonts w:hint="cs"/>
          <w:rtl/>
        </w:rPr>
        <w:t xml:space="preserve">לנאום, </w:t>
      </w:r>
      <w:bookmarkStart w:id="1242" w:name="_ETM_Q1_8519425"/>
      <w:bookmarkEnd w:id="1242"/>
      <w:r w:rsidR="00582373">
        <w:rPr>
          <w:rFonts w:hint="cs"/>
          <w:rtl/>
        </w:rPr>
        <w:t>אפילו לא להצביע,</w:t>
      </w:r>
      <w:r w:rsidRPr="00964C9C">
        <w:rPr>
          <w:rtl/>
        </w:rPr>
        <w:t xml:space="preserve"> </w:t>
      </w:r>
      <w:r w:rsidR="00582373">
        <w:rPr>
          <w:rFonts w:hint="cs"/>
          <w:rtl/>
        </w:rPr>
        <w:t>ו</w:t>
      </w:r>
      <w:r w:rsidRPr="00964C9C">
        <w:rPr>
          <w:rtl/>
        </w:rPr>
        <w:t xml:space="preserve">הפרנסה שלי כשאני </w:t>
      </w:r>
      <w:r w:rsidR="00582373">
        <w:rPr>
          <w:rFonts w:hint="cs"/>
          <w:rtl/>
        </w:rPr>
        <w:t>מפר תקנות</w:t>
      </w:r>
      <w:r w:rsidRPr="00964C9C">
        <w:rPr>
          <w:rtl/>
        </w:rPr>
        <w:t xml:space="preserve"> היא פחות חשובה</w:t>
      </w:r>
      <w:r w:rsidR="00582373">
        <w:rPr>
          <w:rFonts w:hint="cs"/>
          <w:rtl/>
        </w:rPr>
        <w:t>?</w:t>
      </w:r>
      <w:r w:rsidRPr="00964C9C">
        <w:rPr>
          <w:rtl/>
        </w:rPr>
        <w:t xml:space="preserve"> </w:t>
      </w:r>
    </w:p>
    <w:p w:rsidR="00582373" w:rsidRDefault="00582373" w:rsidP="00582373">
      <w:pPr>
        <w:rPr>
          <w:rtl/>
        </w:rPr>
      </w:pPr>
      <w:bookmarkStart w:id="1243" w:name="_ETM_Q1_8523772"/>
      <w:bookmarkStart w:id="1244" w:name="_ETM_Q1_8523889"/>
      <w:bookmarkEnd w:id="1243"/>
      <w:bookmarkEnd w:id="1244"/>
    </w:p>
    <w:p w:rsidR="00457BAA" w:rsidRDefault="00964C9C" w:rsidP="00457BAA">
      <w:pPr>
        <w:rPr>
          <w:rtl/>
        </w:rPr>
      </w:pPr>
      <w:bookmarkStart w:id="1245" w:name="_ETM_Q1_8523916"/>
      <w:bookmarkStart w:id="1246" w:name="_ETM_Q1_8524017"/>
      <w:bookmarkEnd w:id="1245"/>
      <w:bookmarkEnd w:id="1246"/>
      <w:r w:rsidRPr="00964C9C">
        <w:rPr>
          <w:rtl/>
        </w:rPr>
        <w:t>אני אומר לכם</w:t>
      </w:r>
      <w:r w:rsidR="00582373">
        <w:rPr>
          <w:rFonts w:hint="cs"/>
          <w:rtl/>
        </w:rPr>
        <w:t>,</w:t>
      </w:r>
      <w:r w:rsidRPr="00964C9C">
        <w:rPr>
          <w:rtl/>
        </w:rPr>
        <w:t xml:space="preserve"> אנחנו על </w:t>
      </w:r>
      <w:r w:rsidR="00582373">
        <w:rPr>
          <w:rFonts w:hint="cs"/>
          <w:rtl/>
        </w:rPr>
        <w:t>סף</w:t>
      </w:r>
      <w:r w:rsidRPr="00964C9C">
        <w:rPr>
          <w:rtl/>
        </w:rPr>
        <w:t xml:space="preserve"> ייאוש מוחלט של אנשי עסקים</w:t>
      </w:r>
      <w:r w:rsidR="00457BAA">
        <w:rPr>
          <w:rFonts w:hint="cs"/>
          <w:rtl/>
        </w:rPr>
        <w:t>,</w:t>
      </w:r>
      <w:r w:rsidRPr="00964C9C">
        <w:rPr>
          <w:rtl/>
        </w:rPr>
        <w:t xml:space="preserve"> ואם זה היה לתכלית ראויה</w:t>
      </w:r>
      <w:r w:rsidR="00457BAA">
        <w:rPr>
          <w:rFonts w:hint="cs"/>
          <w:rtl/>
        </w:rPr>
        <w:t>,</w:t>
      </w:r>
      <w:r w:rsidRPr="00964C9C">
        <w:rPr>
          <w:rtl/>
        </w:rPr>
        <w:t xml:space="preserve"> אם היינו חוזרים </w:t>
      </w:r>
      <w:r w:rsidR="00457BAA">
        <w:rPr>
          <w:rFonts w:hint="cs"/>
          <w:rtl/>
        </w:rPr>
        <w:t xml:space="preserve">ואומרים </w:t>
      </w:r>
      <w:r w:rsidRPr="00964C9C">
        <w:rPr>
          <w:rtl/>
        </w:rPr>
        <w:t>לכם</w:t>
      </w:r>
      <w:r w:rsidR="00457BAA">
        <w:rPr>
          <w:rFonts w:hint="cs"/>
          <w:rtl/>
        </w:rPr>
        <w:t>:</w:t>
      </w:r>
      <w:r w:rsidRPr="00964C9C">
        <w:rPr>
          <w:rtl/>
        </w:rPr>
        <w:t xml:space="preserve"> תראו</w:t>
      </w:r>
      <w:r w:rsidR="00457BAA">
        <w:rPr>
          <w:rFonts w:hint="cs"/>
          <w:rtl/>
        </w:rPr>
        <w:t>,</w:t>
      </w:r>
      <w:r w:rsidRPr="00964C9C">
        <w:rPr>
          <w:rtl/>
        </w:rPr>
        <w:t xml:space="preserve"> אנחנו מתחת לאלונקה</w:t>
      </w:r>
      <w:r w:rsidR="00457BAA">
        <w:rPr>
          <w:rFonts w:hint="cs"/>
          <w:rtl/>
        </w:rPr>
        <w:t>,</w:t>
      </w:r>
      <w:r w:rsidR="00457BAA">
        <w:rPr>
          <w:rtl/>
        </w:rPr>
        <w:t xml:space="preserve"> עוזרים למדינה </w:t>
      </w:r>
      <w:r w:rsidR="00457BAA">
        <w:rPr>
          <w:rFonts w:hint="cs"/>
          <w:rtl/>
        </w:rPr>
        <w:t>לה</w:t>
      </w:r>
      <w:r w:rsidRPr="00964C9C">
        <w:rPr>
          <w:rtl/>
        </w:rPr>
        <w:t>תמודד עם התחלואה</w:t>
      </w:r>
      <w:r w:rsidR="004C4160">
        <w:rPr>
          <w:rFonts w:hint="cs"/>
          <w:rtl/>
        </w:rPr>
        <w:t xml:space="preserve"> </w:t>
      </w:r>
      <w:r w:rsidR="004C4160">
        <w:rPr>
          <w:rFonts w:hint="eastAsia"/>
          <w:rtl/>
        </w:rPr>
        <w:t>–</w:t>
      </w:r>
      <w:r w:rsidRPr="00964C9C">
        <w:rPr>
          <w:rtl/>
        </w:rPr>
        <w:t xml:space="preserve"> זה לא לתכלית ראויה</w:t>
      </w:r>
      <w:r w:rsidR="00457BAA">
        <w:rPr>
          <w:rFonts w:hint="cs"/>
          <w:rtl/>
        </w:rPr>
        <w:t>.</w:t>
      </w:r>
      <w:r w:rsidRPr="00964C9C">
        <w:rPr>
          <w:rtl/>
        </w:rPr>
        <w:t xml:space="preserve"> לא פרופורציונלי</w:t>
      </w:r>
      <w:r w:rsidR="00457BAA">
        <w:rPr>
          <w:rFonts w:hint="cs"/>
          <w:rtl/>
        </w:rPr>
        <w:t>.</w:t>
      </w:r>
      <w:r w:rsidRPr="00964C9C">
        <w:rPr>
          <w:rtl/>
        </w:rPr>
        <w:t xml:space="preserve"> מדינת ישראל קנתה </w:t>
      </w:r>
      <w:r w:rsidR="00457BAA">
        <w:rPr>
          <w:rFonts w:hint="cs"/>
          <w:rtl/>
        </w:rPr>
        <w:t>סנט אחד של</w:t>
      </w:r>
      <w:r w:rsidRPr="00964C9C">
        <w:rPr>
          <w:rtl/>
        </w:rPr>
        <w:t xml:space="preserve"> בריאות ב-10 מיליארד דולר</w:t>
      </w:r>
      <w:r w:rsidR="00457BAA">
        <w:rPr>
          <w:rFonts w:hint="cs"/>
          <w:rtl/>
        </w:rPr>
        <w:t>.</w:t>
      </w:r>
      <w:r w:rsidRPr="00964C9C">
        <w:rPr>
          <w:rtl/>
        </w:rPr>
        <w:t xml:space="preserve"> זה מה שהיא עשתה</w:t>
      </w:r>
      <w:r w:rsidR="00457BAA">
        <w:rPr>
          <w:rFonts w:hint="cs"/>
          <w:rtl/>
        </w:rPr>
        <w:t>.</w:t>
      </w:r>
      <w:r w:rsidRPr="00964C9C">
        <w:rPr>
          <w:rtl/>
        </w:rPr>
        <w:t xml:space="preserve"> כלום</w:t>
      </w:r>
      <w:r w:rsidR="00457BAA">
        <w:rPr>
          <w:rFonts w:hint="cs"/>
          <w:rtl/>
        </w:rPr>
        <w:t>.</w:t>
      </w:r>
      <w:r w:rsidRPr="00964C9C">
        <w:rPr>
          <w:rtl/>
        </w:rPr>
        <w:t xml:space="preserve"> </w:t>
      </w:r>
      <w:r w:rsidR="00457BAA">
        <w:rPr>
          <w:rFonts w:hint="cs"/>
          <w:rtl/>
        </w:rPr>
        <w:t>סנט אחד</w:t>
      </w:r>
      <w:r w:rsidRPr="00964C9C">
        <w:rPr>
          <w:rtl/>
        </w:rPr>
        <w:t xml:space="preserve"> של בריאות</w:t>
      </w:r>
      <w:r w:rsidR="00457BAA">
        <w:rPr>
          <w:rFonts w:hint="cs"/>
          <w:rtl/>
        </w:rPr>
        <w:t>.</w:t>
      </w:r>
    </w:p>
    <w:p w:rsidR="00457BAA" w:rsidRDefault="00457BAA" w:rsidP="00457BAA">
      <w:pPr>
        <w:rPr>
          <w:rtl/>
        </w:rPr>
      </w:pPr>
      <w:bookmarkStart w:id="1247" w:name="_ETM_Q1_8543951"/>
      <w:bookmarkStart w:id="1248" w:name="_ETM_Q1_8544053"/>
      <w:bookmarkEnd w:id="1247"/>
      <w:bookmarkEnd w:id="1248"/>
    </w:p>
    <w:p w:rsidR="00457BAA" w:rsidRDefault="00457BAA" w:rsidP="00AE094C">
      <w:pPr>
        <w:pStyle w:val="af6"/>
        <w:rPr>
          <w:rtl/>
        </w:rPr>
      </w:pPr>
      <w:bookmarkStart w:id="1249" w:name="ET_yor_6156_301"/>
      <w:r w:rsidRPr="00AE094C">
        <w:rPr>
          <w:rStyle w:val="TagStyle"/>
          <w:rtl/>
        </w:rPr>
        <w:t xml:space="preserve"> &lt;&lt; יור &gt;&gt;</w:t>
      </w:r>
      <w:r w:rsidRPr="00457BAA">
        <w:rPr>
          <w:rStyle w:val="TagStyle"/>
          <w:rtl/>
        </w:rPr>
        <w:t xml:space="preserve"> </w:t>
      </w:r>
      <w:r>
        <w:rPr>
          <w:rtl/>
        </w:rPr>
        <w:t>היו"ר גלעד קריב:</w:t>
      </w:r>
      <w:r w:rsidRPr="00457BAA">
        <w:rPr>
          <w:rStyle w:val="TagStyle"/>
          <w:rtl/>
        </w:rPr>
        <w:t xml:space="preserve"> </w:t>
      </w:r>
      <w:r w:rsidRPr="00AE094C">
        <w:rPr>
          <w:rStyle w:val="TagStyle"/>
          <w:rtl/>
        </w:rPr>
        <w:t>&lt;&lt; יור &gt;&gt;</w:t>
      </w:r>
      <w:r>
        <w:rPr>
          <w:rtl/>
        </w:rPr>
        <w:t xml:space="preserve">   </w:t>
      </w:r>
      <w:bookmarkEnd w:id="1249"/>
    </w:p>
    <w:p w:rsidR="00457BAA" w:rsidRDefault="00457BAA" w:rsidP="00457BAA">
      <w:pPr>
        <w:pStyle w:val="KeepWithNext"/>
        <w:rPr>
          <w:rtl/>
        </w:rPr>
      </w:pPr>
    </w:p>
    <w:p w:rsidR="00457BAA" w:rsidRDefault="00964C9C" w:rsidP="00457BAA">
      <w:pPr>
        <w:rPr>
          <w:rtl/>
        </w:rPr>
      </w:pPr>
      <w:bookmarkStart w:id="1250" w:name="_ETM_Q1_8544794"/>
      <w:bookmarkEnd w:id="1250"/>
      <w:r w:rsidRPr="00964C9C">
        <w:rPr>
          <w:rtl/>
        </w:rPr>
        <w:t>תודה על הדברים</w:t>
      </w:r>
      <w:r w:rsidR="00457BAA">
        <w:rPr>
          <w:rFonts w:hint="cs"/>
          <w:rtl/>
        </w:rPr>
        <w:t>.</w:t>
      </w:r>
      <w:r w:rsidRPr="00964C9C">
        <w:rPr>
          <w:rtl/>
        </w:rPr>
        <w:t xml:space="preserve"> אני חושב ש</w:t>
      </w:r>
      <w:r w:rsidR="00457BAA">
        <w:rPr>
          <w:rFonts w:hint="cs"/>
          <w:rtl/>
        </w:rPr>
        <w:t>ה</w:t>
      </w:r>
      <w:r w:rsidRPr="00964C9C">
        <w:rPr>
          <w:rtl/>
        </w:rPr>
        <w:t>ם דברים חשובים ומשמעותיים</w:t>
      </w:r>
      <w:r w:rsidR="00457BAA">
        <w:rPr>
          <w:rFonts w:hint="cs"/>
          <w:rtl/>
        </w:rPr>
        <w:t>.</w:t>
      </w:r>
      <w:r w:rsidRPr="00964C9C">
        <w:rPr>
          <w:rtl/>
        </w:rPr>
        <w:t xml:space="preserve"> אני לא מסכים עם כולם</w:t>
      </w:r>
      <w:r w:rsidR="00457BAA">
        <w:rPr>
          <w:rFonts w:hint="cs"/>
          <w:rtl/>
        </w:rPr>
        <w:t>,</w:t>
      </w:r>
      <w:r w:rsidRPr="00964C9C">
        <w:rPr>
          <w:rtl/>
        </w:rPr>
        <w:t xml:space="preserve"> אני אומר מראש</w:t>
      </w:r>
      <w:r w:rsidR="00457BAA">
        <w:rPr>
          <w:rFonts w:hint="cs"/>
          <w:rtl/>
        </w:rPr>
        <w:t>.</w:t>
      </w:r>
      <w:r w:rsidR="00457BAA">
        <w:rPr>
          <w:rtl/>
        </w:rPr>
        <w:t xml:space="preserve"> קשה בעיניי מצד </w:t>
      </w:r>
      <w:r w:rsidR="00457BAA">
        <w:rPr>
          <w:rFonts w:hint="cs"/>
          <w:rtl/>
        </w:rPr>
        <w:t xml:space="preserve">אחד </w:t>
      </w:r>
      <w:r w:rsidRPr="00964C9C">
        <w:rPr>
          <w:rtl/>
        </w:rPr>
        <w:t>לדבר על ירידה בפדיון של 50% ומצד שני לומר</w:t>
      </w:r>
      <w:r w:rsidR="00457BAA">
        <w:rPr>
          <w:rFonts w:hint="cs"/>
          <w:rtl/>
        </w:rPr>
        <w:t>:</w:t>
      </w:r>
      <w:r w:rsidRPr="00964C9C">
        <w:rPr>
          <w:rtl/>
        </w:rPr>
        <w:t xml:space="preserve"> הגדלתם את ה</w:t>
      </w:r>
      <w:r w:rsidR="00457BAA">
        <w:rPr>
          <w:rFonts w:hint="cs"/>
          <w:rtl/>
        </w:rPr>
        <w:t>צפיפות.</w:t>
      </w:r>
    </w:p>
    <w:p w:rsidR="00457BAA" w:rsidRDefault="00457BAA" w:rsidP="00457BAA">
      <w:pPr>
        <w:rPr>
          <w:rtl/>
        </w:rPr>
      </w:pPr>
    </w:p>
    <w:p w:rsidR="00457BAA" w:rsidRDefault="00457BAA" w:rsidP="00AE094C">
      <w:pPr>
        <w:pStyle w:val="-"/>
        <w:rPr>
          <w:rtl/>
        </w:rPr>
      </w:pPr>
      <w:bookmarkStart w:id="1251" w:name="ET_speakercontinue_873277_302"/>
      <w:r w:rsidRPr="00AE094C">
        <w:rPr>
          <w:rStyle w:val="TagStyle"/>
          <w:rtl/>
        </w:rPr>
        <w:t xml:space="preserve"> &lt;&lt; דובר_המשך &gt;&gt;</w:t>
      </w:r>
      <w:r w:rsidRPr="00457BAA">
        <w:rPr>
          <w:rStyle w:val="TagStyle"/>
          <w:rtl/>
        </w:rPr>
        <w:t xml:space="preserve"> </w:t>
      </w:r>
      <w:r>
        <w:rPr>
          <w:rtl/>
        </w:rPr>
        <w:t>שחר תורג'מן:</w:t>
      </w:r>
      <w:r w:rsidRPr="00457BAA">
        <w:rPr>
          <w:rStyle w:val="TagStyle"/>
          <w:rtl/>
        </w:rPr>
        <w:t xml:space="preserve"> </w:t>
      </w:r>
      <w:r w:rsidRPr="00AE094C">
        <w:rPr>
          <w:rStyle w:val="TagStyle"/>
          <w:rtl/>
        </w:rPr>
        <w:t>&lt;&lt; דובר_המשך &gt;&gt;</w:t>
      </w:r>
      <w:r>
        <w:rPr>
          <w:rtl/>
        </w:rPr>
        <w:t xml:space="preserve">   </w:t>
      </w:r>
      <w:bookmarkEnd w:id="1251"/>
    </w:p>
    <w:p w:rsidR="00457BAA" w:rsidRDefault="00457BAA" w:rsidP="00457BAA">
      <w:pPr>
        <w:pStyle w:val="KeepWithNext"/>
        <w:rPr>
          <w:rtl/>
        </w:rPr>
      </w:pPr>
    </w:p>
    <w:p w:rsidR="00457BAA" w:rsidRDefault="00457BAA" w:rsidP="004C4160">
      <w:pPr>
        <w:rPr>
          <w:rtl/>
        </w:rPr>
      </w:pPr>
      <w:r>
        <w:rPr>
          <w:rFonts w:hint="cs"/>
          <w:rtl/>
        </w:rPr>
        <w:t>רק אני צריך להיות הוגן, כבוד היושב-</w:t>
      </w:r>
      <w:r w:rsidR="00964C9C" w:rsidRPr="00964C9C">
        <w:rPr>
          <w:rtl/>
        </w:rPr>
        <w:t>ראש</w:t>
      </w:r>
      <w:r>
        <w:rPr>
          <w:rFonts w:hint="cs"/>
          <w:rtl/>
        </w:rPr>
        <w:t>,</w:t>
      </w:r>
      <w:r>
        <w:rPr>
          <w:rtl/>
        </w:rPr>
        <w:t xml:space="preserve"> </w:t>
      </w:r>
      <w:r w:rsidR="00964C9C" w:rsidRPr="00964C9C">
        <w:rPr>
          <w:rtl/>
        </w:rPr>
        <w:t xml:space="preserve">הירידה </w:t>
      </w:r>
      <w:r>
        <w:rPr>
          <w:rFonts w:hint="cs"/>
          <w:rtl/>
        </w:rPr>
        <w:t>ב-50%</w:t>
      </w:r>
      <w:r w:rsidR="00964C9C" w:rsidRPr="00964C9C">
        <w:rPr>
          <w:rtl/>
        </w:rPr>
        <w:t xml:space="preserve"> נובעת משני דברים</w:t>
      </w:r>
      <w:r>
        <w:rPr>
          <w:rFonts w:hint="cs"/>
          <w:rtl/>
        </w:rPr>
        <w:t>:</w:t>
      </w:r>
      <w:r w:rsidR="00964C9C" w:rsidRPr="00964C9C">
        <w:rPr>
          <w:rtl/>
        </w:rPr>
        <w:t xml:space="preserve"> 30% מהירידה </w:t>
      </w:r>
      <w:r>
        <w:rPr>
          <w:rFonts w:hint="cs"/>
          <w:rtl/>
        </w:rPr>
        <w:t xml:space="preserve">זה </w:t>
      </w:r>
      <w:r w:rsidR="00964C9C" w:rsidRPr="00964C9C">
        <w:rPr>
          <w:rtl/>
        </w:rPr>
        <w:t>תו ירוק</w:t>
      </w:r>
      <w:r>
        <w:rPr>
          <w:rFonts w:hint="cs"/>
          <w:rtl/>
        </w:rPr>
        <w:t xml:space="preserve">, ה-20% הנוספים - </w:t>
      </w:r>
      <w:r w:rsidR="00964C9C" w:rsidRPr="00964C9C">
        <w:rPr>
          <w:rtl/>
        </w:rPr>
        <w:t xml:space="preserve"> </w:t>
      </w:r>
      <w:r>
        <w:rPr>
          <w:rFonts w:hint="cs"/>
          <w:rtl/>
        </w:rPr>
        <w:t xml:space="preserve">צריך </w:t>
      </w:r>
      <w:bookmarkStart w:id="1252" w:name="_ETM_Q1_8567711"/>
      <w:bookmarkEnd w:id="1252"/>
      <w:r>
        <w:rPr>
          <w:rFonts w:hint="cs"/>
          <w:rtl/>
        </w:rPr>
        <w:t xml:space="preserve">להיות </w:t>
      </w:r>
      <w:r w:rsidR="00964C9C" w:rsidRPr="00964C9C">
        <w:rPr>
          <w:rtl/>
        </w:rPr>
        <w:t>הגונים</w:t>
      </w:r>
      <w:r>
        <w:rPr>
          <w:rFonts w:hint="cs"/>
          <w:rtl/>
        </w:rPr>
        <w:t>, אני</w:t>
      </w:r>
      <w:r w:rsidR="00964C9C" w:rsidRPr="00964C9C">
        <w:rPr>
          <w:rtl/>
        </w:rPr>
        <w:t xml:space="preserve"> לא רוצה לנפח </w:t>
      </w:r>
      <w:r>
        <w:rPr>
          <w:rFonts w:hint="cs"/>
          <w:rtl/>
        </w:rPr>
        <w:t xml:space="preserve">סתם </w:t>
      </w:r>
      <w:r w:rsidR="004C4160">
        <w:rPr>
          <w:rtl/>
        </w:rPr>
        <w:t>–</w:t>
      </w:r>
      <w:r>
        <w:rPr>
          <w:rFonts w:hint="cs"/>
          <w:rtl/>
        </w:rPr>
        <w:t xml:space="preserve"> </w:t>
      </w:r>
      <w:r w:rsidR="00964C9C" w:rsidRPr="00964C9C">
        <w:rPr>
          <w:rtl/>
        </w:rPr>
        <w:t>נובע</w:t>
      </w:r>
      <w:r w:rsidR="004C4160">
        <w:rPr>
          <w:rFonts w:hint="cs"/>
          <w:rtl/>
        </w:rPr>
        <w:t>ים</w:t>
      </w:r>
      <w:r w:rsidR="00964C9C" w:rsidRPr="00964C9C">
        <w:rPr>
          <w:rtl/>
        </w:rPr>
        <w:t xml:space="preserve"> מהמ</w:t>
      </w:r>
      <w:r>
        <w:rPr>
          <w:rFonts w:hint="cs"/>
          <w:rtl/>
        </w:rPr>
        <w:t>אומתים,</w:t>
      </w:r>
      <w:r w:rsidR="00964C9C" w:rsidRPr="00964C9C">
        <w:rPr>
          <w:rtl/>
        </w:rPr>
        <w:t xml:space="preserve"> שלא מגיעים מן הסתם לחנויות</w:t>
      </w:r>
      <w:r>
        <w:rPr>
          <w:rFonts w:hint="cs"/>
          <w:rtl/>
        </w:rPr>
        <w:t>,</w:t>
      </w:r>
      <w:r w:rsidR="00964C9C" w:rsidRPr="00964C9C">
        <w:rPr>
          <w:rtl/>
        </w:rPr>
        <w:t xml:space="preserve"> </w:t>
      </w:r>
      <w:r>
        <w:rPr>
          <w:rFonts w:hint="cs"/>
          <w:rtl/>
        </w:rPr>
        <w:t>ו</w:t>
      </w:r>
      <w:r w:rsidR="00964C9C" w:rsidRPr="00964C9C">
        <w:rPr>
          <w:rtl/>
        </w:rPr>
        <w:t>אלה שחוששים לבוא לקנות</w:t>
      </w:r>
      <w:r>
        <w:rPr>
          <w:rFonts w:hint="cs"/>
          <w:rtl/>
        </w:rPr>
        <w:t>.</w:t>
      </w:r>
      <w:r w:rsidR="00964C9C" w:rsidRPr="00964C9C">
        <w:rPr>
          <w:rtl/>
        </w:rPr>
        <w:t xml:space="preserve"> אבל ביחד </w:t>
      </w:r>
      <w:r>
        <w:rPr>
          <w:rFonts w:hint="cs"/>
          <w:rtl/>
        </w:rPr>
        <w:t>ה</w:t>
      </w:r>
      <w:r w:rsidR="00964C9C" w:rsidRPr="00964C9C">
        <w:rPr>
          <w:rtl/>
        </w:rPr>
        <w:t xml:space="preserve">פדיון עכשיו </w:t>
      </w:r>
      <w:r w:rsidR="004C4160">
        <w:rPr>
          <w:rFonts w:hint="cs"/>
          <w:rtl/>
        </w:rPr>
        <w:t xml:space="preserve">הוא </w:t>
      </w:r>
      <w:r w:rsidR="00964C9C" w:rsidRPr="00964C9C">
        <w:rPr>
          <w:rtl/>
        </w:rPr>
        <w:t>50%</w:t>
      </w:r>
      <w:r>
        <w:rPr>
          <w:rFonts w:hint="cs"/>
          <w:rtl/>
        </w:rPr>
        <w:t>.</w:t>
      </w:r>
      <w:r w:rsidR="00964C9C" w:rsidRPr="00964C9C">
        <w:rPr>
          <w:rtl/>
        </w:rPr>
        <w:t xml:space="preserve"> </w:t>
      </w:r>
    </w:p>
    <w:p w:rsidR="00457BAA" w:rsidRDefault="00457BAA" w:rsidP="00457BAA">
      <w:pPr>
        <w:rPr>
          <w:rtl/>
        </w:rPr>
      </w:pPr>
    </w:p>
    <w:p w:rsidR="00457BAA" w:rsidRDefault="00457BAA" w:rsidP="00AE094C">
      <w:pPr>
        <w:pStyle w:val="af6"/>
        <w:rPr>
          <w:rtl/>
        </w:rPr>
      </w:pPr>
      <w:bookmarkStart w:id="1253" w:name="ET_yor_6156_303"/>
      <w:r w:rsidRPr="00AE094C">
        <w:rPr>
          <w:rStyle w:val="TagStyle"/>
          <w:rtl/>
        </w:rPr>
        <w:t xml:space="preserve"> &lt;&lt; יור &gt;&gt;</w:t>
      </w:r>
      <w:r w:rsidRPr="00457BAA">
        <w:rPr>
          <w:rStyle w:val="TagStyle"/>
          <w:rtl/>
        </w:rPr>
        <w:t xml:space="preserve"> </w:t>
      </w:r>
      <w:r>
        <w:rPr>
          <w:rtl/>
        </w:rPr>
        <w:t>היו"ר גלעד קריב:</w:t>
      </w:r>
      <w:r w:rsidRPr="00457BAA">
        <w:rPr>
          <w:rStyle w:val="TagStyle"/>
          <w:rtl/>
        </w:rPr>
        <w:t xml:space="preserve"> </w:t>
      </w:r>
      <w:r w:rsidRPr="00AE094C">
        <w:rPr>
          <w:rStyle w:val="TagStyle"/>
          <w:rtl/>
        </w:rPr>
        <w:t>&lt;&lt; יור &gt;&gt;</w:t>
      </w:r>
      <w:r>
        <w:rPr>
          <w:rtl/>
        </w:rPr>
        <w:t xml:space="preserve">   </w:t>
      </w:r>
      <w:bookmarkEnd w:id="1253"/>
    </w:p>
    <w:p w:rsidR="00457BAA" w:rsidRDefault="00457BAA" w:rsidP="00457BAA">
      <w:pPr>
        <w:pStyle w:val="KeepWithNext"/>
        <w:rPr>
          <w:rtl/>
        </w:rPr>
      </w:pPr>
    </w:p>
    <w:p w:rsidR="007176BD" w:rsidRDefault="00457BAA" w:rsidP="0063347D">
      <w:pPr>
        <w:rPr>
          <w:rtl/>
        </w:rPr>
      </w:pPr>
      <w:r>
        <w:rPr>
          <w:rFonts w:hint="cs"/>
          <w:rtl/>
        </w:rPr>
        <w:t>א',</w:t>
      </w:r>
      <w:r w:rsidR="00964C9C" w:rsidRPr="00964C9C">
        <w:rPr>
          <w:rtl/>
        </w:rPr>
        <w:t xml:space="preserve"> יכול להיות שיש ירידה דרמטית בפדיון</w:t>
      </w:r>
      <w:r w:rsidR="008D469A">
        <w:rPr>
          <w:rFonts w:hint="cs"/>
          <w:rtl/>
        </w:rPr>
        <w:t>.</w:t>
      </w:r>
      <w:r w:rsidR="00964C9C" w:rsidRPr="00964C9C">
        <w:rPr>
          <w:rtl/>
        </w:rPr>
        <w:t xml:space="preserve"> אין לי אלא לשמוע את הדברים שלך</w:t>
      </w:r>
      <w:r w:rsidR="008D469A">
        <w:rPr>
          <w:rFonts w:hint="cs"/>
          <w:rtl/>
        </w:rPr>
        <w:t>.</w:t>
      </w:r>
      <w:r w:rsidR="00964C9C" w:rsidRPr="00964C9C">
        <w:rPr>
          <w:rtl/>
        </w:rPr>
        <w:t xml:space="preserve"> אני מניח שאם היית יושב בדיונים </w:t>
      </w:r>
      <w:r w:rsidR="008D469A">
        <w:rPr>
          <w:rFonts w:hint="cs"/>
          <w:rtl/>
        </w:rPr>
        <w:t xml:space="preserve">עם </w:t>
      </w:r>
      <w:r w:rsidR="00964C9C" w:rsidRPr="00964C9C">
        <w:rPr>
          <w:rtl/>
        </w:rPr>
        <w:t>נציגי האוצר הם היו אומרים</w:t>
      </w:r>
      <w:bookmarkStart w:id="1254" w:name="_ETM_Q1_8591162"/>
      <w:bookmarkStart w:id="1255" w:name="_ETM_Q1_8591306"/>
      <w:bookmarkEnd w:id="1254"/>
      <w:bookmarkEnd w:id="1255"/>
      <w:r w:rsidR="008D469A">
        <w:rPr>
          <w:rFonts w:hint="cs"/>
          <w:rtl/>
        </w:rPr>
        <w:t>:</w:t>
      </w:r>
      <w:r w:rsidR="00964C9C" w:rsidRPr="00964C9C">
        <w:rPr>
          <w:rtl/>
        </w:rPr>
        <w:t xml:space="preserve"> בוא נבין על סמך מה </w:t>
      </w:r>
      <w:r w:rsidR="008D469A">
        <w:rPr>
          <w:rFonts w:hint="cs"/>
          <w:rtl/>
        </w:rPr>
        <w:t>נעשית</w:t>
      </w:r>
      <w:r w:rsidR="00964C9C" w:rsidRPr="00964C9C">
        <w:rPr>
          <w:rtl/>
        </w:rPr>
        <w:t xml:space="preserve"> הבדיקה</w:t>
      </w:r>
      <w:r w:rsidR="0063347D">
        <w:rPr>
          <w:rFonts w:hint="cs"/>
          <w:rtl/>
        </w:rPr>
        <w:t>,</w:t>
      </w:r>
      <w:r w:rsidR="00964C9C" w:rsidRPr="00964C9C">
        <w:rPr>
          <w:rtl/>
        </w:rPr>
        <w:t xml:space="preserve"> אבל ז</w:t>
      </w:r>
      <w:r w:rsidR="008D469A">
        <w:rPr>
          <w:rFonts w:hint="cs"/>
          <w:rtl/>
        </w:rPr>
        <w:t>ו</w:t>
      </w:r>
      <w:r w:rsidR="00964C9C" w:rsidRPr="00964C9C">
        <w:rPr>
          <w:rtl/>
        </w:rPr>
        <w:t xml:space="preserve"> לא </w:t>
      </w:r>
      <w:r w:rsidR="008D469A">
        <w:rPr>
          <w:rFonts w:hint="cs"/>
          <w:rtl/>
        </w:rPr>
        <w:t>ה</w:t>
      </w:r>
      <w:r w:rsidR="00964C9C" w:rsidRPr="00964C9C">
        <w:rPr>
          <w:rtl/>
        </w:rPr>
        <w:t>טריטוריה שב</w:t>
      </w:r>
      <w:r w:rsidR="008D469A">
        <w:rPr>
          <w:rFonts w:hint="cs"/>
          <w:rtl/>
        </w:rPr>
        <w:t>ה</w:t>
      </w:r>
      <w:r w:rsidR="00964C9C" w:rsidRPr="00964C9C">
        <w:rPr>
          <w:rtl/>
        </w:rPr>
        <w:t xml:space="preserve"> אני </w:t>
      </w:r>
      <w:r w:rsidR="008D469A">
        <w:rPr>
          <w:rFonts w:hint="cs"/>
          <w:rtl/>
        </w:rPr>
        <w:t>א</w:t>
      </w:r>
      <w:r w:rsidR="00964C9C" w:rsidRPr="00964C9C">
        <w:rPr>
          <w:rtl/>
        </w:rPr>
        <w:t>עסוק</w:t>
      </w:r>
      <w:r w:rsidR="008D469A">
        <w:rPr>
          <w:rFonts w:hint="cs"/>
          <w:rtl/>
        </w:rPr>
        <w:t>.</w:t>
      </w:r>
      <w:r w:rsidR="00964C9C" w:rsidRPr="00964C9C">
        <w:rPr>
          <w:rtl/>
        </w:rPr>
        <w:t xml:space="preserve"> לצורך </w:t>
      </w:r>
      <w:r w:rsidR="008D469A">
        <w:rPr>
          <w:rFonts w:hint="cs"/>
          <w:rtl/>
        </w:rPr>
        <w:t>ה</w:t>
      </w:r>
      <w:r w:rsidR="00964C9C" w:rsidRPr="00964C9C">
        <w:rPr>
          <w:rtl/>
        </w:rPr>
        <w:t>הגינות צריך לומר</w:t>
      </w:r>
      <w:r w:rsidR="007176BD">
        <w:rPr>
          <w:rFonts w:hint="cs"/>
          <w:rtl/>
        </w:rPr>
        <w:t>, האטת</w:t>
      </w:r>
      <w:r w:rsidR="00964C9C" w:rsidRPr="00964C9C">
        <w:rPr>
          <w:rtl/>
        </w:rPr>
        <w:t xml:space="preserve"> הפעילות המסחרית לא קשורה כול</w:t>
      </w:r>
      <w:r w:rsidR="007176BD">
        <w:rPr>
          <w:rFonts w:hint="cs"/>
          <w:rtl/>
        </w:rPr>
        <w:t>ה</w:t>
      </w:r>
      <w:r w:rsidR="00964C9C" w:rsidRPr="00964C9C">
        <w:rPr>
          <w:rtl/>
        </w:rPr>
        <w:t xml:space="preserve"> במדיניות כזו או אחרת של </w:t>
      </w:r>
      <w:r w:rsidR="007176BD">
        <w:rPr>
          <w:rFonts w:hint="cs"/>
          <w:rtl/>
        </w:rPr>
        <w:t>ה</w:t>
      </w:r>
      <w:r w:rsidR="00964C9C" w:rsidRPr="00964C9C">
        <w:rPr>
          <w:rtl/>
        </w:rPr>
        <w:t>ממשלה</w:t>
      </w:r>
      <w:r w:rsidR="007176BD">
        <w:rPr>
          <w:rFonts w:hint="cs"/>
          <w:rtl/>
        </w:rPr>
        <w:t>,</w:t>
      </w:r>
      <w:r w:rsidR="00964C9C" w:rsidRPr="00964C9C">
        <w:rPr>
          <w:rtl/>
        </w:rPr>
        <w:t xml:space="preserve"> שמשפיע</w:t>
      </w:r>
      <w:r w:rsidR="007176BD">
        <w:rPr>
          <w:rFonts w:hint="cs"/>
          <w:rtl/>
        </w:rPr>
        <w:t>ה</w:t>
      </w:r>
      <w:r w:rsidR="00964C9C" w:rsidRPr="00964C9C">
        <w:rPr>
          <w:rtl/>
        </w:rPr>
        <w:t xml:space="preserve"> על</w:t>
      </w:r>
      <w:r w:rsidR="007176BD">
        <w:rPr>
          <w:rFonts w:hint="cs"/>
          <w:rtl/>
        </w:rPr>
        <w:t xml:space="preserve"> זה.</w:t>
      </w:r>
    </w:p>
    <w:p w:rsidR="007176BD" w:rsidRDefault="007176BD" w:rsidP="007176BD">
      <w:pPr>
        <w:rPr>
          <w:rtl/>
        </w:rPr>
      </w:pPr>
    </w:p>
    <w:p w:rsidR="007176BD" w:rsidRDefault="007176BD" w:rsidP="00AE094C">
      <w:pPr>
        <w:pStyle w:val="-"/>
        <w:rPr>
          <w:rtl/>
        </w:rPr>
      </w:pPr>
      <w:bookmarkStart w:id="1256" w:name="ET_speakercontinue_873277_304"/>
      <w:r w:rsidRPr="00AE094C">
        <w:rPr>
          <w:rStyle w:val="TagStyle"/>
          <w:rtl/>
        </w:rPr>
        <w:t xml:space="preserve"> &lt;&lt; דובר_המשך &gt;&gt;</w:t>
      </w:r>
      <w:r w:rsidRPr="007176BD">
        <w:rPr>
          <w:rStyle w:val="TagStyle"/>
          <w:rtl/>
        </w:rPr>
        <w:t xml:space="preserve"> </w:t>
      </w:r>
      <w:r>
        <w:rPr>
          <w:rtl/>
        </w:rPr>
        <w:t>שחר תורג'מן:</w:t>
      </w:r>
      <w:r w:rsidRPr="007176BD">
        <w:rPr>
          <w:rStyle w:val="TagStyle"/>
          <w:rtl/>
        </w:rPr>
        <w:t xml:space="preserve"> </w:t>
      </w:r>
      <w:r w:rsidRPr="00AE094C">
        <w:rPr>
          <w:rStyle w:val="TagStyle"/>
          <w:rtl/>
        </w:rPr>
        <w:t>&lt;&lt; דובר_המשך &gt;&gt;</w:t>
      </w:r>
      <w:r>
        <w:rPr>
          <w:rtl/>
        </w:rPr>
        <w:t xml:space="preserve">   </w:t>
      </w:r>
      <w:bookmarkEnd w:id="1256"/>
    </w:p>
    <w:p w:rsidR="007176BD" w:rsidRDefault="007176BD" w:rsidP="007176BD">
      <w:pPr>
        <w:pStyle w:val="KeepWithNext"/>
        <w:rPr>
          <w:rtl/>
        </w:rPr>
      </w:pPr>
    </w:p>
    <w:p w:rsidR="007176BD" w:rsidRDefault="00964C9C" w:rsidP="007176BD">
      <w:pPr>
        <w:rPr>
          <w:rtl/>
        </w:rPr>
      </w:pPr>
      <w:r w:rsidRPr="00964C9C">
        <w:rPr>
          <w:rtl/>
        </w:rPr>
        <w:t xml:space="preserve">30% ירידה </w:t>
      </w:r>
      <w:r w:rsidR="007176BD">
        <w:rPr>
          <w:rFonts w:hint="cs"/>
          <w:rtl/>
        </w:rPr>
        <w:t xml:space="preserve">זה </w:t>
      </w:r>
      <w:r w:rsidRPr="00964C9C">
        <w:rPr>
          <w:rtl/>
        </w:rPr>
        <w:t>כן</w:t>
      </w:r>
      <w:r w:rsidR="007176BD">
        <w:rPr>
          <w:rFonts w:hint="cs"/>
          <w:rtl/>
        </w:rPr>
        <w:t>.</w:t>
      </w:r>
    </w:p>
    <w:p w:rsidR="007176BD" w:rsidRDefault="007176BD" w:rsidP="007176BD">
      <w:pPr>
        <w:rPr>
          <w:rtl/>
        </w:rPr>
      </w:pPr>
      <w:bookmarkStart w:id="1257" w:name="_ETM_Q1_8611486"/>
      <w:bookmarkStart w:id="1258" w:name="_ETM_Q1_8611607"/>
      <w:bookmarkEnd w:id="1257"/>
      <w:bookmarkEnd w:id="1258"/>
    </w:p>
    <w:p w:rsidR="007176BD" w:rsidRDefault="007176BD" w:rsidP="00AE094C">
      <w:pPr>
        <w:pStyle w:val="af6"/>
        <w:rPr>
          <w:rtl/>
        </w:rPr>
      </w:pPr>
      <w:bookmarkStart w:id="1259" w:name="ET_yor_6156_305"/>
      <w:r w:rsidRPr="00AE094C">
        <w:rPr>
          <w:rStyle w:val="TagStyle"/>
          <w:rtl/>
        </w:rPr>
        <w:t xml:space="preserve"> &lt;&lt; יור &gt;&gt;</w:t>
      </w:r>
      <w:r w:rsidRPr="007176BD">
        <w:rPr>
          <w:rStyle w:val="TagStyle"/>
          <w:rtl/>
        </w:rPr>
        <w:t xml:space="preserve"> </w:t>
      </w:r>
      <w:r>
        <w:rPr>
          <w:rtl/>
        </w:rPr>
        <w:t>היו"ר גלעד קריב:</w:t>
      </w:r>
      <w:r w:rsidRPr="007176BD">
        <w:rPr>
          <w:rStyle w:val="TagStyle"/>
          <w:rtl/>
        </w:rPr>
        <w:t xml:space="preserve"> </w:t>
      </w:r>
      <w:r w:rsidRPr="00AE094C">
        <w:rPr>
          <w:rStyle w:val="TagStyle"/>
          <w:rtl/>
        </w:rPr>
        <w:t>&lt;&lt; יור &gt;&gt;</w:t>
      </w:r>
      <w:r>
        <w:rPr>
          <w:rtl/>
        </w:rPr>
        <w:t xml:space="preserve">   </w:t>
      </w:r>
      <w:bookmarkEnd w:id="1259"/>
    </w:p>
    <w:p w:rsidR="007176BD" w:rsidRDefault="007176BD" w:rsidP="007176BD">
      <w:pPr>
        <w:pStyle w:val="KeepWithNext"/>
        <w:rPr>
          <w:rtl/>
        </w:rPr>
      </w:pPr>
    </w:p>
    <w:p w:rsidR="007176BD" w:rsidRDefault="00964C9C" w:rsidP="007176BD">
      <w:pPr>
        <w:rPr>
          <w:rtl/>
        </w:rPr>
      </w:pPr>
      <w:bookmarkStart w:id="1260" w:name="_ETM_Q1_8612549"/>
      <w:bookmarkEnd w:id="1260"/>
      <w:r w:rsidRPr="00964C9C">
        <w:rPr>
          <w:rtl/>
        </w:rPr>
        <w:t>אני לא יודע</w:t>
      </w:r>
      <w:r w:rsidR="007176BD">
        <w:rPr>
          <w:rFonts w:hint="cs"/>
          <w:rtl/>
        </w:rPr>
        <w:t>.</w:t>
      </w:r>
      <w:r w:rsidRPr="00964C9C">
        <w:rPr>
          <w:rtl/>
        </w:rPr>
        <w:t xml:space="preserve"> אני אומר עוד פעם</w:t>
      </w:r>
      <w:r w:rsidR="007176BD">
        <w:rPr>
          <w:rFonts w:hint="cs"/>
          <w:rtl/>
        </w:rPr>
        <w:t>,</w:t>
      </w:r>
      <w:r w:rsidRPr="00964C9C">
        <w:rPr>
          <w:rtl/>
        </w:rPr>
        <w:t xml:space="preserve"> </w:t>
      </w:r>
      <w:r w:rsidR="0063347D">
        <w:rPr>
          <w:rtl/>
        </w:rPr>
        <w:t>אני לא כופר בנתונים מכיוון ש</w:t>
      </w:r>
      <w:r w:rsidRPr="00964C9C">
        <w:rPr>
          <w:rtl/>
        </w:rPr>
        <w:t>לא נכנס</w:t>
      </w:r>
      <w:r w:rsidR="007176BD">
        <w:rPr>
          <w:rFonts w:hint="cs"/>
          <w:rtl/>
        </w:rPr>
        <w:t>תי</w:t>
      </w:r>
      <w:r w:rsidRPr="00964C9C">
        <w:rPr>
          <w:rtl/>
        </w:rPr>
        <w:t xml:space="preserve"> אליהם</w:t>
      </w:r>
      <w:r w:rsidR="007176BD">
        <w:rPr>
          <w:rFonts w:hint="cs"/>
          <w:rtl/>
        </w:rPr>
        <w:t>.</w:t>
      </w:r>
      <w:r w:rsidR="007176BD">
        <w:rPr>
          <w:rtl/>
        </w:rPr>
        <w:t xml:space="preserve"> לבוא ולומר ש</w:t>
      </w:r>
      <w:r w:rsidR="007176BD">
        <w:rPr>
          <w:rFonts w:hint="cs"/>
          <w:rtl/>
        </w:rPr>
        <w:t>-</w:t>
      </w:r>
      <w:r w:rsidR="007176BD">
        <w:rPr>
          <w:rtl/>
        </w:rPr>
        <w:t>30% מ</w:t>
      </w:r>
      <w:r w:rsidRPr="00964C9C">
        <w:rPr>
          <w:rtl/>
        </w:rPr>
        <w:t xml:space="preserve">הירידה זה בגלל </w:t>
      </w:r>
      <w:r w:rsidR="007176BD">
        <w:rPr>
          <w:rFonts w:hint="cs"/>
          <w:rtl/>
        </w:rPr>
        <w:t>התו</w:t>
      </w:r>
      <w:r w:rsidRPr="00964C9C">
        <w:rPr>
          <w:rtl/>
        </w:rPr>
        <w:t xml:space="preserve"> הירוק</w:t>
      </w:r>
      <w:r w:rsidR="007176BD">
        <w:rPr>
          <w:rFonts w:hint="cs"/>
          <w:rtl/>
        </w:rPr>
        <w:t xml:space="preserve"> ו-20% - - -</w:t>
      </w:r>
    </w:p>
    <w:p w:rsidR="007176BD" w:rsidRDefault="007176BD" w:rsidP="007176BD">
      <w:pPr>
        <w:rPr>
          <w:rtl/>
        </w:rPr>
      </w:pPr>
    </w:p>
    <w:p w:rsidR="007176BD" w:rsidRDefault="007176BD" w:rsidP="00AE094C">
      <w:pPr>
        <w:pStyle w:val="-"/>
        <w:rPr>
          <w:rtl/>
        </w:rPr>
      </w:pPr>
      <w:bookmarkStart w:id="1261" w:name="ET_speakercontinue_873277_306"/>
      <w:r w:rsidRPr="00AE094C">
        <w:rPr>
          <w:rStyle w:val="TagStyle"/>
          <w:rtl/>
        </w:rPr>
        <w:t xml:space="preserve"> &lt;&lt; דובר_המשך &gt;&gt;</w:t>
      </w:r>
      <w:r w:rsidRPr="007176BD">
        <w:rPr>
          <w:rStyle w:val="TagStyle"/>
          <w:rtl/>
        </w:rPr>
        <w:t xml:space="preserve"> </w:t>
      </w:r>
      <w:r>
        <w:rPr>
          <w:rtl/>
        </w:rPr>
        <w:t>שחר תורג'מן:</w:t>
      </w:r>
      <w:r w:rsidRPr="007176BD">
        <w:rPr>
          <w:rStyle w:val="TagStyle"/>
          <w:rtl/>
        </w:rPr>
        <w:t xml:space="preserve"> </w:t>
      </w:r>
      <w:r w:rsidRPr="00AE094C">
        <w:rPr>
          <w:rStyle w:val="TagStyle"/>
          <w:rtl/>
        </w:rPr>
        <w:t>&lt;&lt; דובר_המשך &gt;&gt;</w:t>
      </w:r>
      <w:r>
        <w:rPr>
          <w:rtl/>
        </w:rPr>
        <w:t xml:space="preserve">   </w:t>
      </w:r>
      <w:bookmarkEnd w:id="1261"/>
    </w:p>
    <w:p w:rsidR="007176BD" w:rsidRDefault="007176BD" w:rsidP="007176BD">
      <w:pPr>
        <w:pStyle w:val="KeepWithNext"/>
        <w:rPr>
          <w:rtl/>
        </w:rPr>
      </w:pPr>
    </w:p>
    <w:p w:rsidR="007176BD" w:rsidRDefault="00964C9C" w:rsidP="00FA01BA">
      <w:pPr>
        <w:rPr>
          <w:rtl/>
        </w:rPr>
      </w:pPr>
      <w:r w:rsidRPr="00964C9C">
        <w:rPr>
          <w:rtl/>
        </w:rPr>
        <w:t xml:space="preserve">זה קרה </w:t>
      </w:r>
      <w:r w:rsidR="00FA01BA">
        <w:rPr>
          <w:rFonts w:hint="cs"/>
          <w:rtl/>
        </w:rPr>
        <w:t>בצורה ודאית.</w:t>
      </w:r>
      <w:r w:rsidRPr="00964C9C">
        <w:rPr>
          <w:rtl/>
        </w:rPr>
        <w:t xml:space="preserve"> מיד</w:t>
      </w:r>
      <w:r w:rsidR="007176BD">
        <w:rPr>
          <w:rFonts w:hint="cs"/>
          <w:rtl/>
        </w:rPr>
        <w:t>.</w:t>
      </w:r>
      <w:r w:rsidRPr="00964C9C">
        <w:rPr>
          <w:rtl/>
        </w:rPr>
        <w:t xml:space="preserve"> ביום הראשון שהו</w:t>
      </w:r>
      <w:r w:rsidR="007176BD">
        <w:rPr>
          <w:rFonts w:hint="cs"/>
          <w:rtl/>
        </w:rPr>
        <w:t>חל התו</w:t>
      </w:r>
      <w:r w:rsidR="007176BD">
        <w:rPr>
          <w:rtl/>
        </w:rPr>
        <w:t xml:space="preserve"> </w:t>
      </w:r>
      <w:r w:rsidR="007176BD">
        <w:rPr>
          <w:rFonts w:hint="cs"/>
          <w:rtl/>
        </w:rPr>
        <w:t>ה</w:t>
      </w:r>
      <w:r w:rsidRPr="00964C9C">
        <w:rPr>
          <w:rtl/>
        </w:rPr>
        <w:t>ירוק זה מה שקרה</w:t>
      </w:r>
      <w:r w:rsidR="007176BD">
        <w:rPr>
          <w:rFonts w:hint="cs"/>
          <w:rtl/>
        </w:rPr>
        <w:t>.</w:t>
      </w:r>
      <w:r w:rsidRPr="00964C9C">
        <w:rPr>
          <w:rtl/>
        </w:rPr>
        <w:t xml:space="preserve"> יש נתוני כרטיסי אשראי</w:t>
      </w:r>
      <w:r w:rsidR="007176BD">
        <w:rPr>
          <w:rFonts w:hint="cs"/>
          <w:rtl/>
        </w:rPr>
        <w:t>, יש</w:t>
      </w:r>
      <w:r w:rsidRPr="00964C9C">
        <w:rPr>
          <w:rtl/>
        </w:rPr>
        <w:t xml:space="preserve"> דיווחי מע"מ</w:t>
      </w:r>
      <w:r w:rsidR="007176BD">
        <w:rPr>
          <w:rFonts w:hint="cs"/>
          <w:rtl/>
        </w:rPr>
        <w:t>, אתם יכולים להוציא ולבדוק אותנו.</w:t>
      </w:r>
      <w:r w:rsidRPr="00964C9C">
        <w:rPr>
          <w:rtl/>
        </w:rPr>
        <w:t xml:space="preserve"> </w:t>
      </w:r>
      <w:r w:rsidR="007176BD">
        <w:rPr>
          <w:rFonts w:hint="cs"/>
          <w:rtl/>
        </w:rPr>
        <w:t>50% החמרה זה מה שאמרתי.</w:t>
      </w:r>
    </w:p>
    <w:p w:rsidR="007176BD" w:rsidRDefault="007176BD" w:rsidP="007176BD">
      <w:pPr>
        <w:rPr>
          <w:rtl/>
        </w:rPr>
      </w:pPr>
      <w:bookmarkStart w:id="1262" w:name="_ETM_Q1_8632309"/>
      <w:bookmarkStart w:id="1263" w:name="_ETM_Q1_8632388"/>
      <w:bookmarkEnd w:id="1262"/>
      <w:bookmarkEnd w:id="1263"/>
    </w:p>
    <w:p w:rsidR="007176BD" w:rsidRDefault="007176BD" w:rsidP="00AE094C">
      <w:pPr>
        <w:pStyle w:val="af6"/>
        <w:rPr>
          <w:rtl/>
        </w:rPr>
      </w:pPr>
      <w:bookmarkStart w:id="1264" w:name="ET_yor_6156_307"/>
      <w:r w:rsidRPr="00AE094C">
        <w:rPr>
          <w:rStyle w:val="TagStyle"/>
          <w:rtl/>
        </w:rPr>
        <w:t xml:space="preserve"> &lt;&lt; יור &gt;&gt;</w:t>
      </w:r>
      <w:r w:rsidRPr="007176BD">
        <w:rPr>
          <w:rStyle w:val="TagStyle"/>
          <w:rtl/>
        </w:rPr>
        <w:t xml:space="preserve"> </w:t>
      </w:r>
      <w:r>
        <w:rPr>
          <w:rtl/>
        </w:rPr>
        <w:t>היו"ר גלעד קריב:</w:t>
      </w:r>
      <w:r w:rsidRPr="007176BD">
        <w:rPr>
          <w:rStyle w:val="TagStyle"/>
          <w:rtl/>
        </w:rPr>
        <w:t xml:space="preserve"> </w:t>
      </w:r>
      <w:r w:rsidRPr="00AE094C">
        <w:rPr>
          <w:rStyle w:val="TagStyle"/>
          <w:rtl/>
        </w:rPr>
        <w:t>&lt;&lt; יור &gt;&gt;</w:t>
      </w:r>
      <w:r>
        <w:rPr>
          <w:rtl/>
        </w:rPr>
        <w:t xml:space="preserve">   </w:t>
      </w:r>
      <w:bookmarkEnd w:id="1264"/>
    </w:p>
    <w:p w:rsidR="007176BD" w:rsidRDefault="007176BD" w:rsidP="007176BD">
      <w:pPr>
        <w:pStyle w:val="KeepWithNext"/>
        <w:rPr>
          <w:rtl/>
        </w:rPr>
      </w:pPr>
    </w:p>
    <w:p w:rsidR="00F453D6" w:rsidRDefault="00F453D6" w:rsidP="00FA01BA">
      <w:pPr>
        <w:rPr>
          <w:rtl/>
        </w:rPr>
      </w:pPr>
      <w:bookmarkStart w:id="1265" w:name="_ETM_Q1_8633134"/>
      <w:bookmarkEnd w:id="1265"/>
      <w:r>
        <w:rPr>
          <w:rFonts w:hint="cs"/>
          <w:rtl/>
        </w:rPr>
        <w:t>הכ</w:t>
      </w:r>
      <w:r w:rsidR="0063347D">
        <w:rPr>
          <w:rFonts w:hint="cs"/>
          <w:rtl/>
        </w:rPr>
        <w:t>ו</w:t>
      </w:r>
      <w:r>
        <w:rPr>
          <w:rFonts w:hint="cs"/>
          <w:rtl/>
        </w:rPr>
        <w:t xml:space="preserve">ל יכול </w:t>
      </w:r>
      <w:r w:rsidR="0063347D">
        <w:rPr>
          <w:rFonts w:hint="cs"/>
          <w:rtl/>
        </w:rPr>
        <w:t>להיות</w:t>
      </w:r>
      <w:r>
        <w:rPr>
          <w:rFonts w:hint="cs"/>
          <w:rtl/>
        </w:rPr>
        <w:t>.</w:t>
      </w:r>
      <w:r>
        <w:rPr>
          <w:rtl/>
        </w:rPr>
        <w:t xml:space="preserve"> העובדה שחלקים גדולים </w:t>
      </w:r>
      <w:r>
        <w:rPr>
          <w:rFonts w:hint="cs"/>
          <w:rtl/>
        </w:rPr>
        <w:t>ב</w:t>
      </w:r>
      <w:r w:rsidR="00964C9C" w:rsidRPr="00964C9C">
        <w:rPr>
          <w:rtl/>
        </w:rPr>
        <w:t>ציבור הישראלי</w:t>
      </w:r>
      <w:r>
        <w:rPr>
          <w:rFonts w:hint="cs"/>
          <w:rtl/>
        </w:rPr>
        <w:t>,</w:t>
      </w:r>
      <w:r w:rsidR="00964C9C" w:rsidRPr="00964C9C">
        <w:rPr>
          <w:rtl/>
        </w:rPr>
        <w:t xml:space="preserve"> כולל </w:t>
      </w:r>
      <w:r w:rsidR="00FA01BA">
        <w:rPr>
          <w:rFonts w:hint="cs"/>
          <w:rtl/>
        </w:rPr>
        <w:t xml:space="preserve">מחוסנים </w:t>
      </w:r>
      <w:r w:rsidR="00FA01BA">
        <w:rPr>
          <w:rFonts w:hint="eastAsia"/>
          <w:rtl/>
        </w:rPr>
        <w:t>–</w:t>
      </w:r>
      <w:r>
        <w:rPr>
          <w:rFonts w:hint="cs"/>
          <w:rtl/>
        </w:rPr>
        <w:t xml:space="preserve"> אני</w:t>
      </w:r>
      <w:r>
        <w:rPr>
          <w:rtl/>
        </w:rPr>
        <w:t xml:space="preserve"> מאיץ ב</w:t>
      </w:r>
      <w:r>
        <w:rPr>
          <w:rFonts w:hint="cs"/>
          <w:rtl/>
        </w:rPr>
        <w:t>ה</w:t>
      </w:r>
      <w:r w:rsidR="00964C9C" w:rsidRPr="00964C9C">
        <w:rPr>
          <w:rtl/>
        </w:rPr>
        <w:t>וריי</w:t>
      </w:r>
      <w:r>
        <w:rPr>
          <w:rFonts w:hint="cs"/>
          <w:rtl/>
        </w:rPr>
        <w:t>,</w:t>
      </w:r>
      <w:r w:rsidR="00964C9C" w:rsidRPr="00964C9C">
        <w:rPr>
          <w:rtl/>
        </w:rPr>
        <w:t xml:space="preserve"> ש</w:t>
      </w:r>
      <w:r>
        <w:rPr>
          <w:rFonts w:hint="cs"/>
          <w:rtl/>
        </w:rPr>
        <w:t xml:space="preserve">הם </w:t>
      </w:r>
      <w:r w:rsidR="00964C9C" w:rsidRPr="00964C9C">
        <w:rPr>
          <w:rtl/>
        </w:rPr>
        <w:t>מחוסנים עוד מעט אפילו בחיסון רביעי</w:t>
      </w:r>
      <w:r>
        <w:rPr>
          <w:rFonts w:hint="cs"/>
          <w:rtl/>
        </w:rPr>
        <w:t>,</w:t>
      </w:r>
      <w:r w:rsidR="00964C9C" w:rsidRPr="00964C9C">
        <w:rPr>
          <w:rtl/>
        </w:rPr>
        <w:t xml:space="preserve"> לא לצאת בשבועיים הקרובים</w:t>
      </w:r>
      <w:r>
        <w:rPr>
          <w:rFonts w:hint="cs"/>
          <w:rtl/>
        </w:rPr>
        <w:t>,</w:t>
      </w:r>
      <w:r w:rsidR="00964C9C" w:rsidRPr="00964C9C">
        <w:rPr>
          <w:rtl/>
        </w:rPr>
        <w:t xml:space="preserve"> לא למרכזי מסחר ולא למרכזי בילוי</w:t>
      </w:r>
      <w:r>
        <w:rPr>
          <w:rFonts w:hint="cs"/>
          <w:rtl/>
        </w:rPr>
        <w:t>. צר לי על</w:t>
      </w:r>
      <w:r>
        <w:rPr>
          <w:rtl/>
        </w:rPr>
        <w:t xml:space="preserve"> ההשלכה של הדבר הזה על כוח ה</w:t>
      </w:r>
      <w:r>
        <w:rPr>
          <w:rFonts w:hint="cs"/>
          <w:rtl/>
        </w:rPr>
        <w:t>ק</w:t>
      </w:r>
      <w:r w:rsidR="00964C9C" w:rsidRPr="00964C9C">
        <w:rPr>
          <w:rtl/>
        </w:rPr>
        <w:t>נ</w:t>
      </w:r>
      <w:r>
        <w:rPr>
          <w:rFonts w:hint="cs"/>
          <w:rtl/>
        </w:rPr>
        <w:t>י</w:t>
      </w:r>
      <w:r w:rsidR="00964C9C" w:rsidRPr="00964C9C">
        <w:rPr>
          <w:rtl/>
        </w:rPr>
        <w:t xml:space="preserve">יה </w:t>
      </w:r>
      <w:r>
        <w:rPr>
          <w:rFonts w:hint="cs"/>
          <w:rtl/>
        </w:rPr>
        <w:t>ועל המסחר, נכון,</w:t>
      </w:r>
      <w:r w:rsidR="00964C9C" w:rsidRPr="00964C9C">
        <w:rPr>
          <w:rtl/>
        </w:rPr>
        <w:t xml:space="preserve"> אבל אני חו</w:t>
      </w:r>
      <w:r>
        <w:rPr>
          <w:rFonts w:hint="cs"/>
          <w:rtl/>
        </w:rPr>
        <w:t>שב</w:t>
      </w:r>
      <w:r w:rsidR="00964C9C" w:rsidRPr="00964C9C">
        <w:rPr>
          <w:rtl/>
        </w:rPr>
        <w:t xml:space="preserve"> </w:t>
      </w:r>
      <w:r>
        <w:rPr>
          <w:rFonts w:hint="cs"/>
          <w:rtl/>
        </w:rPr>
        <w:t>ש</w:t>
      </w:r>
      <w:r w:rsidR="00964C9C" w:rsidRPr="00964C9C">
        <w:rPr>
          <w:rtl/>
        </w:rPr>
        <w:t xml:space="preserve">ישנו ציבור גדול מאוד </w:t>
      </w:r>
      <w:r w:rsidR="00FA01BA">
        <w:rPr>
          <w:rFonts w:hint="cs"/>
          <w:rtl/>
        </w:rPr>
        <w:t>מחוסן</w:t>
      </w:r>
      <w:r w:rsidR="00964C9C" w:rsidRPr="00964C9C">
        <w:rPr>
          <w:rtl/>
        </w:rPr>
        <w:t xml:space="preserve"> ש</w:t>
      </w:r>
      <w:r>
        <w:rPr>
          <w:rFonts w:hint="cs"/>
          <w:rtl/>
        </w:rPr>
        <w:t>דוחה</w:t>
      </w:r>
      <w:r w:rsidR="00964C9C" w:rsidRPr="00964C9C">
        <w:rPr>
          <w:rtl/>
        </w:rPr>
        <w:t xml:space="preserve"> כרגע את היציאה שלו למרכזי מסחר </w:t>
      </w:r>
      <w:r w:rsidR="00FA01BA">
        <w:rPr>
          <w:rFonts w:hint="cs"/>
          <w:rtl/>
        </w:rPr>
        <w:t>ו</w:t>
      </w:r>
      <w:r w:rsidR="00964C9C" w:rsidRPr="00964C9C">
        <w:rPr>
          <w:rtl/>
        </w:rPr>
        <w:t>בילוי וגם להתכנסויות משפחתית</w:t>
      </w:r>
      <w:r>
        <w:rPr>
          <w:rFonts w:hint="cs"/>
          <w:rtl/>
        </w:rPr>
        <w:t>.</w:t>
      </w:r>
    </w:p>
    <w:p w:rsidR="00F453D6" w:rsidRDefault="00F453D6" w:rsidP="00F453D6">
      <w:pPr>
        <w:rPr>
          <w:rtl/>
        </w:rPr>
      </w:pPr>
    </w:p>
    <w:p w:rsidR="00F453D6" w:rsidRDefault="00F453D6" w:rsidP="00AE094C">
      <w:pPr>
        <w:pStyle w:val="-"/>
        <w:rPr>
          <w:rtl/>
        </w:rPr>
      </w:pPr>
      <w:bookmarkStart w:id="1266" w:name="ET_speakercontinue_873277_308"/>
      <w:r w:rsidRPr="00AE094C">
        <w:rPr>
          <w:rStyle w:val="TagStyle"/>
          <w:rtl/>
        </w:rPr>
        <w:t xml:space="preserve"> &lt;&lt; דובר_המשך &gt;&gt;</w:t>
      </w:r>
      <w:r w:rsidRPr="00F453D6">
        <w:rPr>
          <w:rStyle w:val="TagStyle"/>
          <w:rtl/>
        </w:rPr>
        <w:t xml:space="preserve"> </w:t>
      </w:r>
      <w:r>
        <w:rPr>
          <w:rtl/>
        </w:rPr>
        <w:t>שחר תורג'מן:</w:t>
      </w:r>
      <w:r w:rsidRPr="00F453D6">
        <w:rPr>
          <w:rStyle w:val="TagStyle"/>
          <w:rtl/>
        </w:rPr>
        <w:t xml:space="preserve"> </w:t>
      </w:r>
      <w:r w:rsidRPr="00AE094C">
        <w:rPr>
          <w:rStyle w:val="TagStyle"/>
          <w:rtl/>
        </w:rPr>
        <w:t>&lt;&lt; דובר_המשך &gt;&gt;</w:t>
      </w:r>
      <w:r>
        <w:rPr>
          <w:rtl/>
        </w:rPr>
        <w:t xml:space="preserve">   </w:t>
      </w:r>
      <w:bookmarkEnd w:id="1266"/>
    </w:p>
    <w:p w:rsidR="00F453D6" w:rsidRDefault="00F453D6" w:rsidP="00F453D6">
      <w:pPr>
        <w:pStyle w:val="KeepWithNext"/>
        <w:rPr>
          <w:rtl/>
        </w:rPr>
      </w:pPr>
    </w:p>
    <w:p w:rsidR="00F453D6" w:rsidRDefault="00964C9C" w:rsidP="00F453D6">
      <w:pPr>
        <w:rPr>
          <w:rtl/>
        </w:rPr>
      </w:pPr>
      <w:r w:rsidRPr="00964C9C">
        <w:rPr>
          <w:rtl/>
        </w:rPr>
        <w:t>אז למה להחמיר את מצבנו</w:t>
      </w:r>
      <w:r w:rsidR="00F453D6">
        <w:rPr>
          <w:rFonts w:hint="cs"/>
          <w:rtl/>
        </w:rPr>
        <w:t>? זה בסדר.</w:t>
      </w:r>
    </w:p>
    <w:p w:rsidR="00F453D6" w:rsidRDefault="00F453D6" w:rsidP="00F453D6">
      <w:pPr>
        <w:rPr>
          <w:rtl/>
        </w:rPr>
      </w:pPr>
      <w:bookmarkStart w:id="1267" w:name="_ETM_Q1_8680600"/>
      <w:bookmarkStart w:id="1268" w:name="_ETM_Q1_8680712"/>
      <w:bookmarkEnd w:id="1267"/>
      <w:bookmarkEnd w:id="1268"/>
    </w:p>
    <w:p w:rsidR="00F453D6" w:rsidRDefault="00F453D6" w:rsidP="00AE094C">
      <w:pPr>
        <w:pStyle w:val="af6"/>
        <w:rPr>
          <w:rtl/>
        </w:rPr>
      </w:pPr>
      <w:bookmarkStart w:id="1269" w:name="ET_yor_6156_309"/>
      <w:r w:rsidRPr="00AE094C">
        <w:rPr>
          <w:rStyle w:val="TagStyle"/>
          <w:rtl/>
        </w:rPr>
        <w:t xml:space="preserve"> &lt;&lt; יור &gt;&gt;</w:t>
      </w:r>
      <w:r w:rsidRPr="00F453D6">
        <w:rPr>
          <w:rStyle w:val="TagStyle"/>
          <w:rtl/>
        </w:rPr>
        <w:t xml:space="preserve"> </w:t>
      </w:r>
      <w:r>
        <w:rPr>
          <w:rtl/>
        </w:rPr>
        <w:t>היו"ר גלעד קריב:</w:t>
      </w:r>
      <w:r w:rsidRPr="00F453D6">
        <w:rPr>
          <w:rStyle w:val="TagStyle"/>
          <w:rtl/>
        </w:rPr>
        <w:t xml:space="preserve"> </w:t>
      </w:r>
      <w:r w:rsidRPr="00AE094C">
        <w:rPr>
          <w:rStyle w:val="TagStyle"/>
          <w:rtl/>
        </w:rPr>
        <w:t>&lt;&lt; יור &gt;&gt;</w:t>
      </w:r>
      <w:r>
        <w:rPr>
          <w:rtl/>
        </w:rPr>
        <w:t xml:space="preserve">   </w:t>
      </w:r>
      <w:bookmarkEnd w:id="1269"/>
    </w:p>
    <w:p w:rsidR="00F453D6" w:rsidRDefault="00F453D6" w:rsidP="00F453D6">
      <w:pPr>
        <w:pStyle w:val="KeepWithNext"/>
        <w:rPr>
          <w:rtl/>
        </w:rPr>
      </w:pPr>
    </w:p>
    <w:p w:rsidR="00A860D4" w:rsidRDefault="00964C9C" w:rsidP="00A860D4">
      <w:pPr>
        <w:rPr>
          <w:rtl/>
        </w:rPr>
      </w:pPr>
      <w:bookmarkStart w:id="1270" w:name="_ETM_Q1_8681435"/>
      <w:bookmarkEnd w:id="1270"/>
      <w:r w:rsidRPr="00964C9C">
        <w:rPr>
          <w:rtl/>
        </w:rPr>
        <w:t xml:space="preserve">אני לא </w:t>
      </w:r>
      <w:r w:rsidR="00F453D6">
        <w:rPr>
          <w:rFonts w:hint="cs"/>
          <w:rtl/>
        </w:rPr>
        <w:t>כופר</w:t>
      </w:r>
      <w:r w:rsidRPr="00964C9C">
        <w:rPr>
          <w:rtl/>
        </w:rPr>
        <w:t xml:space="preserve"> במה שאמרת</w:t>
      </w:r>
      <w:r w:rsidR="00F453D6">
        <w:rPr>
          <w:rFonts w:hint="cs"/>
          <w:rtl/>
        </w:rPr>
        <w:t>,</w:t>
      </w:r>
      <w:r w:rsidRPr="00964C9C">
        <w:rPr>
          <w:rtl/>
        </w:rPr>
        <w:t xml:space="preserve"> אין ספק שיש בעניין הזה פגיעה</w:t>
      </w:r>
      <w:r w:rsidR="00F453D6">
        <w:rPr>
          <w:rFonts w:hint="cs"/>
          <w:rtl/>
        </w:rPr>
        <w:t>.</w:t>
      </w:r>
      <w:r w:rsidRPr="00964C9C">
        <w:rPr>
          <w:rtl/>
        </w:rPr>
        <w:t xml:space="preserve"> אני רוצה להזכיר שהממשלה שקלה גם צעדים אפילו יותר מחמירים</w:t>
      </w:r>
      <w:r w:rsidR="00AF6D81">
        <w:rPr>
          <w:rFonts w:hint="cs"/>
          <w:rtl/>
        </w:rPr>
        <w:t>,</w:t>
      </w:r>
      <w:r w:rsidRPr="00964C9C">
        <w:rPr>
          <w:rtl/>
        </w:rPr>
        <w:t xml:space="preserve"> שחלק נ</w:t>
      </w:r>
      <w:r w:rsidR="00AF6D81">
        <w:rPr>
          <w:rFonts w:hint="cs"/>
          <w:rtl/>
        </w:rPr>
        <w:t>בלמו</w:t>
      </w:r>
      <w:r w:rsidRPr="00964C9C">
        <w:rPr>
          <w:rtl/>
        </w:rPr>
        <w:t xml:space="preserve"> ברמת הממשלה</w:t>
      </w:r>
      <w:r w:rsidR="00AF6D81">
        <w:rPr>
          <w:rFonts w:hint="cs"/>
          <w:rtl/>
        </w:rPr>
        <w:t>,</w:t>
      </w:r>
      <w:r w:rsidRPr="00964C9C">
        <w:rPr>
          <w:rtl/>
        </w:rPr>
        <w:t xml:space="preserve"> חלק נ</w:t>
      </w:r>
      <w:r w:rsidR="00AF6D81">
        <w:rPr>
          <w:rFonts w:hint="cs"/>
          <w:rtl/>
        </w:rPr>
        <w:t>בלמו</w:t>
      </w:r>
      <w:r w:rsidRPr="00964C9C">
        <w:rPr>
          <w:rtl/>
        </w:rPr>
        <w:t xml:space="preserve"> פה</w:t>
      </w:r>
      <w:r w:rsidR="00AF6D81">
        <w:rPr>
          <w:rFonts w:hint="cs"/>
          <w:rtl/>
        </w:rPr>
        <w:t>, כולל</w:t>
      </w:r>
      <w:r w:rsidRPr="00964C9C">
        <w:rPr>
          <w:rtl/>
        </w:rPr>
        <w:t xml:space="preserve"> למנוע את עניין בדיקות האנטיגן כתחליף </w:t>
      </w:r>
      <w:r w:rsidR="00AF6D81">
        <w:rPr>
          <w:rFonts w:hint="cs"/>
          <w:rtl/>
        </w:rPr>
        <w:t>ל</w:t>
      </w:r>
      <w:r w:rsidRPr="00964C9C">
        <w:rPr>
          <w:rtl/>
        </w:rPr>
        <w:t>כניסה</w:t>
      </w:r>
      <w:r w:rsidR="00AF6D81">
        <w:rPr>
          <w:rFonts w:hint="cs"/>
          <w:rtl/>
        </w:rPr>
        <w:t>.</w:t>
      </w:r>
      <w:r w:rsidRPr="00964C9C">
        <w:rPr>
          <w:rtl/>
        </w:rPr>
        <w:t xml:space="preserve"> אני לא מ</w:t>
      </w:r>
      <w:r w:rsidR="00A860D4">
        <w:rPr>
          <w:rFonts w:hint="cs"/>
          <w:rtl/>
        </w:rPr>
        <w:t xml:space="preserve">קל </w:t>
      </w:r>
      <w:bookmarkStart w:id="1271" w:name="_ETM_Q1_8706418"/>
      <w:bookmarkEnd w:id="1271"/>
      <w:r w:rsidR="00A860D4">
        <w:rPr>
          <w:rFonts w:hint="cs"/>
          <w:rtl/>
        </w:rPr>
        <w:t>ראש</w:t>
      </w:r>
      <w:r w:rsidR="00A860D4">
        <w:rPr>
          <w:rtl/>
        </w:rPr>
        <w:t xml:space="preserve"> </w:t>
      </w:r>
      <w:r w:rsidR="00A860D4">
        <w:rPr>
          <w:rFonts w:hint="cs"/>
          <w:rtl/>
        </w:rPr>
        <w:t>ב</w:t>
      </w:r>
      <w:r w:rsidRPr="00964C9C">
        <w:rPr>
          <w:rtl/>
        </w:rPr>
        <w:t>מה שאתה אומר</w:t>
      </w:r>
      <w:r w:rsidR="00A860D4">
        <w:rPr>
          <w:rFonts w:hint="cs"/>
          <w:rtl/>
        </w:rPr>
        <w:t>,</w:t>
      </w:r>
      <w:r w:rsidR="00A860D4">
        <w:rPr>
          <w:rtl/>
        </w:rPr>
        <w:t xml:space="preserve"> אני מבין ש</w:t>
      </w:r>
      <w:r w:rsidR="00A860D4">
        <w:rPr>
          <w:rFonts w:hint="cs"/>
          <w:rtl/>
        </w:rPr>
        <w:t>ה</w:t>
      </w:r>
      <w:r w:rsidRPr="00964C9C">
        <w:rPr>
          <w:rtl/>
        </w:rPr>
        <w:t>דברים חשובים</w:t>
      </w:r>
      <w:r w:rsidR="00A860D4">
        <w:rPr>
          <w:rFonts w:hint="cs"/>
          <w:rtl/>
        </w:rPr>
        <w:t>,</w:t>
      </w:r>
      <w:r w:rsidR="000659E0">
        <w:rPr>
          <w:rtl/>
        </w:rPr>
        <w:t xml:space="preserve"> הם צריכים להישמע</w:t>
      </w:r>
      <w:r w:rsidR="000659E0">
        <w:rPr>
          <w:rFonts w:hint="cs"/>
          <w:rtl/>
        </w:rPr>
        <w:t xml:space="preserve">. </w:t>
      </w:r>
      <w:r w:rsidR="00A860D4">
        <w:rPr>
          <w:rFonts w:hint="cs"/>
          <w:rtl/>
        </w:rPr>
        <w:t>ה</w:t>
      </w:r>
      <w:r w:rsidR="00A860D4">
        <w:rPr>
          <w:rtl/>
        </w:rPr>
        <w:t>שאלה היא גם שאל</w:t>
      </w:r>
      <w:r w:rsidR="00A860D4">
        <w:rPr>
          <w:rFonts w:hint="cs"/>
          <w:rtl/>
        </w:rPr>
        <w:t>ת</w:t>
      </w:r>
      <w:r w:rsidR="00A860D4">
        <w:rPr>
          <w:rtl/>
        </w:rPr>
        <w:t xml:space="preserve"> התועלת ל</w:t>
      </w:r>
      <w:r w:rsidRPr="00964C9C">
        <w:rPr>
          <w:rtl/>
        </w:rPr>
        <w:t>מול ההפסד וגם שאלת הקוהרנטיות</w:t>
      </w:r>
      <w:r w:rsidR="00A860D4">
        <w:rPr>
          <w:rFonts w:hint="cs"/>
          <w:rtl/>
        </w:rPr>
        <w:t>.</w:t>
      </w:r>
      <w:r w:rsidRPr="00964C9C">
        <w:rPr>
          <w:rtl/>
        </w:rPr>
        <w:t xml:space="preserve"> אי אפשר להתעלם מהעניין הזה</w:t>
      </w:r>
      <w:r w:rsidR="00A860D4">
        <w:rPr>
          <w:rFonts w:hint="cs"/>
          <w:rtl/>
        </w:rPr>
        <w:t>.</w:t>
      </w:r>
      <w:r w:rsidRPr="00964C9C">
        <w:rPr>
          <w:rtl/>
        </w:rPr>
        <w:t xml:space="preserve"> </w:t>
      </w:r>
    </w:p>
    <w:p w:rsidR="00A860D4" w:rsidRDefault="00A860D4" w:rsidP="00A860D4">
      <w:pPr>
        <w:rPr>
          <w:rtl/>
        </w:rPr>
      </w:pPr>
    </w:p>
    <w:p w:rsidR="008D0810" w:rsidRDefault="00964C9C" w:rsidP="000659E0">
      <w:pPr>
        <w:rPr>
          <w:rtl/>
        </w:rPr>
      </w:pPr>
      <w:r w:rsidRPr="00964C9C">
        <w:rPr>
          <w:rtl/>
        </w:rPr>
        <w:t>אני אחזור על זה</w:t>
      </w:r>
      <w:r w:rsidR="00A860D4">
        <w:rPr>
          <w:rFonts w:hint="cs"/>
          <w:rtl/>
        </w:rPr>
        <w:t>,</w:t>
      </w:r>
      <w:r w:rsidRPr="00964C9C">
        <w:rPr>
          <w:rtl/>
        </w:rPr>
        <w:t xml:space="preserve"> אילנה ומשפטני</w:t>
      </w:r>
      <w:r w:rsidR="00A860D4">
        <w:rPr>
          <w:rFonts w:hint="cs"/>
          <w:rtl/>
        </w:rPr>
        <w:t>ו</w:t>
      </w:r>
      <w:r w:rsidR="00A860D4">
        <w:rPr>
          <w:rtl/>
        </w:rPr>
        <w:t xml:space="preserve">ת משרד הבריאות </w:t>
      </w:r>
      <w:r w:rsidR="00A860D4">
        <w:rPr>
          <w:rFonts w:hint="cs"/>
          <w:rtl/>
        </w:rPr>
        <w:t>וה</w:t>
      </w:r>
      <w:r w:rsidRPr="00964C9C">
        <w:rPr>
          <w:rtl/>
        </w:rPr>
        <w:t>משפטים</w:t>
      </w:r>
      <w:r w:rsidR="00A860D4">
        <w:rPr>
          <w:rFonts w:hint="cs"/>
          <w:rtl/>
        </w:rPr>
        <w:t>, אלף</w:t>
      </w:r>
      <w:r w:rsidRPr="00964C9C">
        <w:rPr>
          <w:rtl/>
        </w:rPr>
        <w:t xml:space="preserve"> פעמים</w:t>
      </w:r>
      <w:r w:rsidR="000659E0">
        <w:rPr>
          <w:rFonts w:hint="cs"/>
          <w:rtl/>
        </w:rPr>
        <w:t>:</w:t>
      </w:r>
      <w:r w:rsidRPr="00964C9C">
        <w:rPr>
          <w:rtl/>
        </w:rPr>
        <w:t xml:space="preserve"> אם אתם מביאים לנו באותן תקנות את מנגנון התו הירוק הזמני</w:t>
      </w:r>
      <w:r w:rsidR="008D0810">
        <w:rPr>
          <w:rFonts w:hint="cs"/>
          <w:rtl/>
        </w:rPr>
        <w:t>,</w:t>
      </w:r>
      <w:r w:rsidRPr="00964C9C">
        <w:rPr>
          <w:rtl/>
        </w:rPr>
        <w:t xml:space="preserve"> את</w:t>
      </w:r>
      <w:r w:rsidR="008D0810">
        <w:rPr>
          <w:rFonts w:hint="cs"/>
          <w:rtl/>
        </w:rPr>
        <w:t>ן</w:t>
      </w:r>
      <w:r w:rsidRPr="00964C9C">
        <w:rPr>
          <w:rtl/>
        </w:rPr>
        <w:t xml:space="preserve"> מעידות</w:t>
      </w:r>
      <w:r w:rsidR="008D0810">
        <w:rPr>
          <w:rFonts w:hint="cs"/>
          <w:rtl/>
        </w:rPr>
        <w:t>,</w:t>
      </w:r>
      <w:r w:rsidR="008D0810">
        <w:rPr>
          <w:rtl/>
        </w:rPr>
        <w:t xml:space="preserve"> </w:t>
      </w:r>
      <w:r w:rsidRPr="00964C9C">
        <w:rPr>
          <w:rtl/>
        </w:rPr>
        <w:t>הממשלה מעידה</w:t>
      </w:r>
      <w:r w:rsidR="008D0810">
        <w:rPr>
          <w:rFonts w:hint="cs"/>
          <w:rtl/>
        </w:rPr>
        <w:t>, על התכלית,</w:t>
      </w:r>
      <w:r w:rsidRPr="00964C9C">
        <w:rPr>
          <w:rtl/>
        </w:rPr>
        <w:t xml:space="preserve"> הממשלה מ</w:t>
      </w:r>
      <w:r w:rsidR="008D0810">
        <w:rPr>
          <w:rFonts w:hint="cs"/>
          <w:rtl/>
        </w:rPr>
        <w:t>עידה על</w:t>
      </w:r>
      <w:r w:rsidRPr="00964C9C">
        <w:rPr>
          <w:rtl/>
        </w:rPr>
        <w:t xml:space="preserve"> התכלית </w:t>
      </w:r>
      <w:r w:rsidR="008D0810">
        <w:rPr>
          <w:rFonts w:hint="cs"/>
          <w:rtl/>
        </w:rPr>
        <w:t>במהלך הזה,</w:t>
      </w:r>
      <w:r w:rsidRPr="00964C9C">
        <w:rPr>
          <w:rtl/>
        </w:rPr>
        <w:t xml:space="preserve"> אז ת</w:t>
      </w:r>
      <w:r w:rsidR="008D0810">
        <w:rPr>
          <w:rFonts w:hint="cs"/>
          <w:rtl/>
        </w:rPr>
        <w:t>כלית צריכה</w:t>
      </w:r>
      <w:r w:rsidRPr="00964C9C">
        <w:rPr>
          <w:rtl/>
        </w:rPr>
        <w:t xml:space="preserve"> לפגוש נתונים</w:t>
      </w:r>
      <w:r w:rsidR="008D0810">
        <w:rPr>
          <w:rFonts w:hint="cs"/>
          <w:rtl/>
        </w:rPr>
        <w:t xml:space="preserve">. בואו </w:t>
      </w:r>
      <w:bookmarkStart w:id="1272" w:name="_ETM_Q1_8746930"/>
      <w:bookmarkEnd w:id="1272"/>
      <w:r w:rsidR="008D0810">
        <w:rPr>
          <w:rFonts w:hint="cs"/>
          <w:rtl/>
        </w:rPr>
        <w:t>תאמרו לי מה</w:t>
      </w:r>
      <w:r w:rsidRPr="00964C9C">
        <w:rPr>
          <w:rtl/>
        </w:rPr>
        <w:t xml:space="preserve"> </w:t>
      </w:r>
      <w:r w:rsidR="008D0810">
        <w:rPr>
          <w:rFonts w:hint="cs"/>
          <w:rtl/>
        </w:rPr>
        <w:t>ה</w:t>
      </w:r>
      <w:r w:rsidRPr="00964C9C">
        <w:rPr>
          <w:rtl/>
        </w:rPr>
        <w:t>הערכה שלכם</w:t>
      </w:r>
      <w:r w:rsidR="008D0810">
        <w:rPr>
          <w:rFonts w:hint="cs"/>
          <w:rtl/>
        </w:rPr>
        <w:t>,</w:t>
      </w:r>
      <w:r w:rsidRPr="00964C9C">
        <w:rPr>
          <w:rtl/>
        </w:rPr>
        <w:t xml:space="preserve"> כמה הצעד הזה וצעדים אחרים </w:t>
      </w:r>
      <w:r w:rsidR="008D0810">
        <w:rPr>
          <w:rFonts w:hint="cs"/>
          <w:rtl/>
        </w:rPr>
        <w:t>הועילו</w:t>
      </w:r>
      <w:r w:rsidRPr="00964C9C">
        <w:rPr>
          <w:rtl/>
        </w:rPr>
        <w:t xml:space="preserve"> בה</w:t>
      </w:r>
      <w:r w:rsidR="008D0810">
        <w:rPr>
          <w:rFonts w:hint="cs"/>
          <w:rtl/>
        </w:rPr>
        <w:t>אצת</w:t>
      </w:r>
      <w:r w:rsidR="008D0810">
        <w:rPr>
          <w:rtl/>
        </w:rPr>
        <w:t xml:space="preserve"> ההתחס</w:t>
      </w:r>
      <w:r w:rsidR="008D0810">
        <w:rPr>
          <w:rFonts w:hint="cs"/>
          <w:rtl/>
        </w:rPr>
        <w:t>נ</w:t>
      </w:r>
      <w:r w:rsidRPr="00964C9C">
        <w:rPr>
          <w:rtl/>
        </w:rPr>
        <w:t>ות בקרב אוכלוסיות לא מ</w:t>
      </w:r>
      <w:r w:rsidR="008D0810">
        <w:rPr>
          <w:rFonts w:hint="cs"/>
          <w:rtl/>
        </w:rPr>
        <w:t>חוסנות.</w:t>
      </w:r>
    </w:p>
    <w:p w:rsidR="008D0810" w:rsidRDefault="008D0810" w:rsidP="008D0810">
      <w:pPr>
        <w:rPr>
          <w:rtl/>
        </w:rPr>
      </w:pPr>
      <w:bookmarkStart w:id="1273" w:name="_ETM_Q1_8759797"/>
      <w:bookmarkStart w:id="1274" w:name="_ETM_Q1_8759876"/>
      <w:bookmarkEnd w:id="1273"/>
      <w:bookmarkEnd w:id="1274"/>
    </w:p>
    <w:p w:rsidR="00EE53AB" w:rsidRDefault="00964C9C" w:rsidP="000659E0">
      <w:pPr>
        <w:rPr>
          <w:rtl/>
        </w:rPr>
      </w:pPr>
      <w:bookmarkStart w:id="1275" w:name="_ETM_Q1_8759957"/>
      <w:bookmarkStart w:id="1276" w:name="_ETM_Q1_8760033"/>
      <w:bookmarkEnd w:id="1275"/>
      <w:bookmarkEnd w:id="1276"/>
      <w:r w:rsidRPr="00964C9C">
        <w:rPr>
          <w:rtl/>
        </w:rPr>
        <w:t>אני יודע מה קורה בתחום הילדים</w:t>
      </w:r>
      <w:r w:rsidR="008D0810">
        <w:rPr>
          <w:rFonts w:hint="cs"/>
          <w:rtl/>
        </w:rPr>
        <w:t>. ה</w:t>
      </w:r>
      <w:r w:rsidRPr="00964C9C">
        <w:rPr>
          <w:rtl/>
        </w:rPr>
        <w:t xml:space="preserve">בוסטר הרביעי </w:t>
      </w:r>
      <w:r w:rsidR="00646B88">
        <w:rPr>
          <w:rFonts w:hint="cs"/>
          <w:rtl/>
        </w:rPr>
        <w:t>זה כבר</w:t>
      </w:r>
      <w:r w:rsidR="00646B88">
        <w:rPr>
          <w:rtl/>
        </w:rPr>
        <w:t xml:space="preserve"> </w:t>
      </w:r>
      <w:r w:rsidRPr="00964C9C">
        <w:rPr>
          <w:rtl/>
        </w:rPr>
        <w:t xml:space="preserve">אנשים שממילא קיבלו את ההמלצה שלכם להתחסן </w:t>
      </w:r>
      <w:r w:rsidR="00646B88">
        <w:rPr>
          <w:rFonts w:hint="cs"/>
          <w:rtl/>
        </w:rPr>
        <w:t>חיסון</w:t>
      </w:r>
      <w:r w:rsidRPr="00964C9C">
        <w:rPr>
          <w:rtl/>
        </w:rPr>
        <w:t xml:space="preserve"> שלישי </w:t>
      </w:r>
      <w:r w:rsidR="00646B88">
        <w:rPr>
          <w:rFonts w:hint="cs"/>
          <w:rtl/>
        </w:rPr>
        <w:t xml:space="preserve">אז </w:t>
      </w:r>
      <w:r w:rsidR="00646B88">
        <w:rPr>
          <w:rtl/>
        </w:rPr>
        <w:t>פשיט</w:t>
      </w:r>
      <w:r w:rsidR="00646B88">
        <w:rPr>
          <w:rFonts w:hint="cs"/>
          <w:rtl/>
        </w:rPr>
        <w:t>א</w:t>
      </w:r>
      <w:r w:rsidRPr="00964C9C">
        <w:rPr>
          <w:rtl/>
        </w:rPr>
        <w:t xml:space="preserve"> שהם מבינים את החשיבות</w:t>
      </w:r>
      <w:r w:rsidR="00646B88">
        <w:rPr>
          <w:rFonts w:hint="cs"/>
          <w:rtl/>
        </w:rPr>
        <w:t>.</w:t>
      </w:r>
      <w:r w:rsidRPr="00964C9C">
        <w:rPr>
          <w:rtl/>
        </w:rPr>
        <w:t xml:space="preserve"> האם אתם רואים בעקבות ה</w:t>
      </w:r>
      <w:r w:rsidR="00EE53AB">
        <w:rPr>
          <w:rFonts w:hint="cs"/>
          <w:rtl/>
        </w:rPr>
        <w:t>תו ה</w:t>
      </w:r>
      <w:r w:rsidRPr="00964C9C">
        <w:rPr>
          <w:rtl/>
        </w:rPr>
        <w:t xml:space="preserve">ירוק המורחב </w:t>
      </w:r>
      <w:r w:rsidR="00EE53AB">
        <w:rPr>
          <w:rFonts w:hint="cs"/>
          <w:rtl/>
        </w:rPr>
        <w:t>האצה</w:t>
      </w:r>
      <w:r w:rsidR="00EE53AB">
        <w:rPr>
          <w:rtl/>
        </w:rPr>
        <w:t xml:space="preserve"> דרמטית של התחס</w:t>
      </w:r>
      <w:r w:rsidR="00EE53AB">
        <w:rPr>
          <w:rFonts w:hint="cs"/>
          <w:rtl/>
        </w:rPr>
        <w:t>נ</w:t>
      </w:r>
      <w:r w:rsidRPr="00964C9C">
        <w:rPr>
          <w:rtl/>
        </w:rPr>
        <w:t xml:space="preserve">ות </w:t>
      </w:r>
      <w:r w:rsidR="00EE53AB">
        <w:rPr>
          <w:rFonts w:hint="cs"/>
          <w:rtl/>
        </w:rPr>
        <w:t>באוכלוסיות</w:t>
      </w:r>
      <w:r w:rsidRPr="00964C9C">
        <w:rPr>
          <w:rtl/>
        </w:rPr>
        <w:t xml:space="preserve"> לא מ</w:t>
      </w:r>
      <w:r w:rsidR="00EE53AB">
        <w:rPr>
          <w:rFonts w:hint="cs"/>
          <w:rtl/>
        </w:rPr>
        <w:t>חוסנות?</w:t>
      </w:r>
      <w:r w:rsidRPr="00964C9C">
        <w:rPr>
          <w:rtl/>
        </w:rPr>
        <w:t xml:space="preserve"> אם כן</w:t>
      </w:r>
      <w:r w:rsidR="00EE53AB">
        <w:rPr>
          <w:rFonts w:hint="cs"/>
          <w:rtl/>
        </w:rPr>
        <w:t>, טוב, זו</w:t>
      </w:r>
      <w:r w:rsidRPr="00964C9C">
        <w:rPr>
          <w:rtl/>
        </w:rPr>
        <w:t xml:space="preserve"> תכלית ראויה להמריץ אנשים להתחסן</w:t>
      </w:r>
      <w:r w:rsidR="00EE53AB">
        <w:rPr>
          <w:rFonts w:hint="cs"/>
          <w:rtl/>
        </w:rPr>
        <w:t>. אני</w:t>
      </w:r>
      <w:r w:rsidRPr="00964C9C">
        <w:rPr>
          <w:rtl/>
        </w:rPr>
        <w:t xml:space="preserve"> לא אומר שהיא מצדיקה את הכ</w:t>
      </w:r>
      <w:r w:rsidR="000659E0">
        <w:rPr>
          <w:rFonts w:hint="cs"/>
          <w:rtl/>
        </w:rPr>
        <w:t>ו</w:t>
      </w:r>
      <w:r w:rsidRPr="00964C9C">
        <w:rPr>
          <w:rtl/>
        </w:rPr>
        <w:t>ל אבל ת</w:t>
      </w:r>
      <w:r w:rsidR="00EE53AB">
        <w:rPr>
          <w:rFonts w:hint="cs"/>
          <w:rtl/>
        </w:rPr>
        <w:t xml:space="preserve">כלית </w:t>
      </w:r>
      <w:bookmarkStart w:id="1277" w:name="_ETM_Q1_8787983"/>
      <w:bookmarkEnd w:id="1277"/>
      <w:r w:rsidR="00EE53AB">
        <w:rPr>
          <w:rFonts w:hint="cs"/>
          <w:rtl/>
        </w:rPr>
        <w:t>ראויה.</w:t>
      </w:r>
      <w:r w:rsidRPr="00964C9C">
        <w:rPr>
          <w:rtl/>
        </w:rPr>
        <w:t xml:space="preserve"> </w:t>
      </w:r>
      <w:bookmarkStart w:id="1278" w:name="_ETM_Q1_8793527"/>
      <w:bookmarkStart w:id="1279" w:name="_ETM_Q1_8793621"/>
      <w:bookmarkStart w:id="1280" w:name="_ETM_Q1_8793687"/>
      <w:bookmarkStart w:id="1281" w:name="_ETM_Q1_8793760"/>
      <w:bookmarkEnd w:id="1278"/>
      <w:bookmarkEnd w:id="1279"/>
      <w:bookmarkEnd w:id="1280"/>
      <w:bookmarkEnd w:id="1281"/>
      <w:r w:rsidRPr="00964C9C">
        <w:rPr>
          <w:rtl/>
        </w:rPr>
        <w:t>יש קושי</w:t>
      </w:r>
      <w:r w:rsidR="00EE53AB">
        <w:rPr>
          <w:rFonts w:hint="cs"/>
          <w:rtl/>
        </w:rPr>
        <w:t>.</w:t>
      </w:r>
      <w:r w:rsidRPr="00964C9C">
        <w:rPr>
          <w:rtl/>
        </w:rPr>
        <w:t xml:space="preserve"> יש קושי גדול </w:t>
      </w:r>
      <w:r w:rsidR="00EE53AB">
        <w:rPr>
          <w:rFonts w:hint="cs"/>
          <w:rtl/>
        </w:rPr>
        <w:t>בלעשות תו</w:t>
      </w:r>
      <w:r w:rsidRPr="00964C9C">
        <w:rPr>
          <w:rtl/>
        </w:rPr>
        <w:t xml:space="preserve"> ירוק מ</w:t>
      </w:r>
      <w:r w:rsidR="00EE53AB">
        <w:rPr>
          <w:rFonts w:hint="cs"/>
          <w:rtl/>
        </w:rPr>
        <w:t>ורחב</w:t>
      </w:r>
      <w:r w:rsidR="00EE53AB">
        <w:rPr>
          <w:rtl/>
        </w:rPr>
        <w:t xml:space="preserve"> ובאותה נשימה להביא לנו את ה</w:t>
      </w:r>
      <w:r w:rsidR="00EE53AB">
        <w:rPr>
          <w:rFonts w:hint="cs"/>
          <w:rtl/>
        </w:rPr>
        <w:t>ת</w:t>
      </w:r>
      <w:r w:rsidR="00EE53AB">
        <w:rPr>
          <w:rtl/>
        </w:rPr>
        <w:t>ו הירוק הזמני</w:t>
      </w:r>
      <w:r w:rsidR="00EE53AB">
        <w:rPr>
          <w:rFonts w:hint="cs"/>
          <w:rtl/>
        </w:rPr>
        <w:t>.</w:t>
      </w:r>
    </w:p>
    <w:p w:rsidR="00EE53AB" w:rsidRDefault="00EE53AB" w:rsidP="00EE53AB">
      <w:pPr>
        <w:rPr>
          <w:rtl/>
        </w:rPr>
      </w:pPr>
      <w:bookmarkStart w:id="1282" w:name="_ETM_Q1_8799803"/>
      <w:bookmarkStart w:id="1283" w:name="_ETM_Q1_8799905"/>
      <w:bookmarkEnd w:id="1282"/>
      <w:bookmarkEnd w:id="1283"/>
    </w:p>
    <w:p w:rsidR="00EE53AB" w:rsidRDefault="00EE53AB" w:rsidP="00AE094C">
      <w:pPr>
        <w:pStyle w:val="-"/>
        <w:rPr>
          <w:rtl/>
        </w:rPr>
      </w:pPr>
      <w:bookmarkStart w:id="1284" w:name="ET_speakercontinue_873277_310"/>
      <w:r w:rsidRPr="00AE094C">
        <w:rPr>
          <w:rStyle w:val="TagStyle"/>
          <w:rtl/>
        </w:rPr>
        <w:t xml:space="preserve"> &lt;&lt; דובר_המשך &gt;&gt;</w:t>
      </w:r>
      <w:r w:rsidRPr="00EE53AB">
        <w:rPr>
          <w:rStyle w:val="TagStyle"/>
          <w:rtl/>
        </w:rPr>
        <w:t xml:space="preserve"> </w:t>
      </w:r>
      <w:r>
        <w:rPr>
          <w:rtl/>
        </w:rPr>
        <w:t>שחר תורג'מן:</w:t>
      </w:r>
      <w:r w:rsidRPr="00EE53AB">
        <w:rPr>
          <w:rStyle w:val="TagStyle"/>
          <w:rtl/>
        </w:rPr>
        <w:t xml:space="preserve"> </w:t>
      </w:r>
      <w:r w:rsidRPr="00AE094C">
        <w:rPr>
          <w:rStyle w:val="TagStyle"/>
          <w:rtl/>
        </w:rPr>
        <w:t>&lt;&lt; דובר_המשך &gt;&gt;</w:t>
      </w:r>
      <w:r>
        <w:rPr>
          <w:rtl/>
        </w:rPr>
        <w:t xml:space="preserve">   </w:t>
      </w:r>
      <w:bookmarkEnd w:id="1284"/>
    </w:p>
    <w:p w:rsidR="00EE53AB" w:rsidRDefault="00EE53AB" w:rsidP="00EE53AB">
      <w:pPr>
        <w:pStyle w:val="KeepWithNext"/>
        <w:rPr>
          <w:rtl/>
        </w:rPr>
      </w:pPr>
    </w:p>
    <w:p w:rsidR="00EE53AB" w:rsidRDefault="00964C9C" w:rsidP="00EE53AB">
      <w:pPr>
        <w:rPr>
          <w:rtl/>
        </w:rPr>
      </w:pPr>
      <w:bookmarkStart w:id="1285" w:name="_ETM_Q1_8801393"/>
      <w:bookmarkEnd w:id="1285"/>
      <w:r w:rsidRPr="00964C9C">
        <w:rPr>
          <w:rtl/>
        </w:rPr>
        <w:t xml:space="preserve">אנחנו מאוד רוצים </w:t>
      </w:r>
      <w:r w:rsidR="00EE53AB">
        <w:rPr>
          <w:rFonts w:hint="cs"/>
          <w:rtl/>
        </w:rPr>
        <w:t xml:space="preserve">תו סגול </w:t>
      </w:r>
      <w:r w:rsidRPr="00964C9C">
        <w:rPr>
          <w:rtl/>
        </w:rPr>
        <w:t>מחמיר</w:t>
      </w:r>
      <w:r w:rsidR="00EE53AB">
        <w:rPr>
          <w:rFonts w:hint="cs"/>
          <w:rtl/>
        </w:rPr>
        <w:t>.</w:t>
      </w:r>
      <w:r w:rsidRPr="00964C9C">
        <w:rPr>
          <w:rtl/>
        </w:rPr>
        <w:t xml:space="preserve"> הוא </w:t>
      </w:r>
      <w:r w:rsidR="00EE53AB">
        <w:rPr>
          <w:rFonts w:hint="cs"/>
          <w:rtl/>
        </w:rPr>
        <w:t>עבד</w:t>
      </w:r>
      <w:r w:rsidRPr="00964C9C">
        <w:rPr>
          <w:rtl/>
        </w:rPr>
        <w:t xml:space="preserve"> טוב</w:t>
      </w:r>
      <w:r w:rsidR="00EE53AB">
        <w:rPr>
          <w:rFonts w:hint="cs"/>
          <w:rtl/>
        </w:rPr>
        <w:t>,</w:t>
      </w:r>
      <w:r w:rsidRPr="00964C9C">
        <w:rPr>
          <w:rtl/>
        </w:rPr>
        <w:t xml:space="preserve"> מאוד טוב</w:t>
      </w:r>
      <w:r w:rsidR="00EE53AB">
        <w:rPr>
          <w:rFonts w:hint="cs"/>
          <w:rtl/>
        </w:rPr>
        <w:t>.</w:t>
      </w:r>
    </w:p>
    <w:p w:rsidR="00EE53AB" w:rsidRDefault="00EE53AB" w:rsidP="00EE53AB">
      <w:pPr>
        <w:rPr>
          <w:rtl/>
        </w:rPr>
      </w:pPr>
    </w:p>
    <w:p w:rsidR="00EE53AB" w:rsidRDefault="00EE53AB" w:rsidP="00AE094C">
      <w:pPr>
        <w:pStyle w:val="af6"/>
        <w:rPr>
          <w:rtl/>
        </w:rPr>
      </w:pPr>
      <w:bookmarkStart w:id="1286" w:name="ET_yor_6156_311"/>
      <w:r w:rsidRPr="00AE094C">
        <w:rPr>
          <w:rStyle w:val="TagStyle"/>
          <w:rtl/>
        </w:rPr>
        <w:t xml:space="preserve"> &lt;&lt; יור &gt;&gt;</w:t>
      </w:r>
      <w:r w:rsidRPr="00EE53AB">
        <w:rPr>
          <w:rStyle w:val="TagStyle"/>
          <w:rtl/>
        </w:rPr>
        <w:t xml:space="preserve"> </w:t>
      </w:r>
      <w:r>
        <w:rPr>
          <w:rtl/>
        </w:rPr>
        <w:t>היו"ר גלעד קריב:</w:t>
      </w:r>
      <w:r w:rsidRPr="00EE53AB">
        <w:rPr>
          <w:rStyle w:val="TagStyle"/>
          <w:rtl/>
        </w:rPr>
        <w:t xml:space="preserve"> </w:t>
      </w:r>
      <w:r w:rsidRPr="00AE094C">
        <w:rPr>
          <w:rStyle w:val="TagStyle"/>
          <w:rtl/>
        </w:rPr>
        <w:t>&lt;&lt; יור &gt;&gt;</w:t>
      </w:r>
      <w:r>
        <w:rPr>
          <w:rtl/>
        </w:rPr>
        <w:t xml:space="preserve">   </w:t>
      </w:r>
      <w:bookmarkEnd w:id="1286"/>
    </w:p>
    <w:p w:rsidR="00EE53AB" w:rsidRDefault="00EE53AB" w:rsidP="00EE53AB">
      <w:pPr>
        <w:pStyle w:val="KeepWithNext"/>
        <w:rPr>
          <w:rtl/>
        </w:rPr>
      </w:pPr>
    </w:p>
    <w:p w:rsidR="00EE53AB" w:rsidRDefault="00964C9C" w:rsidP="000659E0">
      <w:pPr>
        <w:rPr>
          <w:rtl/>
        </w:rPr>
      </w:pPr>
      <w:r w:rsidRPr="00964C9C">
        <w:rPr>
          <w:rtl/>
        </w:rPr>
        <w:t xml:space="preserve"> אני</w:t>
      </w:r>
      <w:r w:rsidR="00BA7514">
        <w:rPr>
          <w:rFonts w:hint="cs"/>
          <w:rtl/>
        </w:rPr>
        <w:t xml:space="preserve"> יודע.</w:t>
      </w:r>
      <w:r w:rsidRPr="00964C9C">
        <w:rPr>
          <w:rtl/>
        </w:rPr>
        <w:t xml:space="preserve"> </w:t>
      </w:r>
      <w:r w:rsidR="00BA7514">
        <w:rPr>
          <w:rFonts w:hint="cs"/>
          <w:rtl/>
        </w:rPr>
        <w:t xml:space="preserve">אני </w:t>
      </w:r>
      <w:r w:rsidRPr="00964C9C">
        <w:rPr>
          <w:rtl/>
        </w:rPr>
        <w:t xml:space="preserve">בכוונה </w:t>
      </w:r>
      <w:r w:rsidR="00EE53AB">
        <w:rPr>
          <w:rtl/>
        </w:rPr>
        <w:t>שואל</w:t>
      </w:r>
      <w:r w:rsidR="00EE53AB">
        <w:rPr>
          <w:rFonts w:hint="cs"/>
          <w:rtl/>
        </w:rPr>
        <w:t xml:space="preserve"> את</w:t>
      </w:r>
      <w:r w:rsidRPr="00964C9C">
        <w:rPr>
          <w:rtl/>
        </w:rPr>
        <w:t xml:space="preserve"> המשפטניות </w:t>
      </w:r>
      <w:r w:rsidR="00EE53AB">
        <w:rPr>
          <w:rFonts w:hint="cs"/>
          <w:rtl/>
        </w:rPr>
        <w:t>או את אילנה,</w:t>
      </w:r>
      <w:r w:rsidRPr="00964C9C">
        <w:rPr>
          <w:rtl/>
        </w:rPr>
        <w:t xml:space="preserve"> תסבירו לי </w:t>
      </w:r>
      <w:r w:rsidR="00EE53AB">
        <w:rPr>
          <w:rFonts w:hint="cs"/>
          <w:rtl/>
        </w:rPr>
        <w:t>איך</w:t>
      </w:r>
      <w:r w:rsidRPr="00964C9C">
        <w:rPr>
          <w:rtl/>
        </w:rPr>
        <w:t xml:space="preserve"> באותן תקנות יש אישור </w:t>
      </w:r>
      <w:r w:rsidR="00EE53AB">
        <w:rPr>
          <w:rFonts w:hint="cs"/>
          <w:rtl/>
        </w:rPr>
        <w:t xml:space="preserve">תו ירוק </w:t>
      </w:r>
      <w:r w:rsidR="00EE53AB">
        <w:rPr>
          <w:rtl/>
        </w:rPr>
        <w:t>זמני וה</w:t>
      </w:r>
      <w:r w:rsidR="00EE53AB">
        <w:rPr>
          <w:rFonts w:hint="cs"/>
          <w:rtl/>
        </w:rPr>
        <w:t>א</w:t>
      </w:r>
      <w:r w:rsidR="00EE53AB">
        <w:rPr>
          <w:rtl/>
        </w:rPr>
        <w:t>רכה של ה</w:t>
      </w:r>
      <w:r w:rsidR="00EE53AB">
        <w:rPr>
          <w:rFonts w:hint="cs"/>
          <w:rtl/>
        </w:rPr>
        <w:t>ת</w:t>
      </w:r>
      <w:r w:rsidR="00EE53AB">
        <w:rPr>
          <w:rtl/>
        </w:rPr>
        <w:t>ו הירוק המור</w:t>
      </w:r>
      <w:r w:rsidR="00EE53AB">
        <w:rPr>
          <w:rFonts w:hint="cs"/>
          <w:rtl/>
        </w:rPr>
        <w:t>חב</w:t>
      </w:r>
      <w:r w:rsidR="000659E0">
        <w:rPr>
          <w:rFonts w:hint="cs"/>
          <w:rtl/>
        </w:rPr>
        <w:t>?</w:t>
      </w:r>
      <w:r w:rsidRPr="00964C9C">
        <w:rPr>
          <w:rtl/>
        </w:rPr>
        <w:t xml:space="preserve"> איך </w:t>
      </w:r>
      <w:r w:rsidR="00EE53AB">
        <w:rPr>
          <w:rFonts w:hint="cs"/>
          <w:rtl/>
        </w:rPr>
        <w:t>זה מתיישב</w:t>
      </w:r>
      <w:r w:rsidR="00EE53AB">
        <w:rPr>
          <w:rtl/>
        </w:rPr>
        <w:t xml:space="preserve"> ברמת</w:t>
      </w:r>
      <w:r w:rsidR="00EE53AB">
        <w:rPr>
          <w:rFonts w:hint="cs"/>
          <w:rtl/>
        </w:rPr>
        <w:t xml:space="preserve"> </w:t>
      </w:r>
      <w:r w:rsidR="00EE53AB">
        <w:rPr>
          <w:rtl/>
        </w:rPr>
        <w:t>ה</w:t>
      </w:r>
      <w:r w:rsidRPr="00964C9C">
        <w:rPr>
          <w:rtl/>
        </w:rPr>
        <w:t>תכליות</w:t>
      </w:r>
      <w:r w:rsidR="00EE53AB">
        <w:rPr>
          <w:rFonts w:hint="cs"/>
          <w:rtl/>
        </w:rPr>
        <w:t>?</w:t>
      </w:r>
    </w:p>
    <w:p w:rsidR="00EE53AB" w:rsidRDefault="00EE53AB" w:rsidP="00EE53AB">
      <w:pPr>
        <w:rPr>
          <w:rtl/>
        </w:rPr>
      </w:pPr>
    </w:p>
    <w:p w:rsidR="00EE53AB" w:rsidRDefault="00EE53AB" w:rsidP="00AE094C">
      <w:pPr>
        <w:pStyle w:val="af9"/>
        <w:rPr>
          <w:rtl/>
        </w:rPr>
      </w:pPr>
      <w:bookmarkStart w:id="1287" w:name="ET_guest_877567_312"/>
      <w:r w:rsidRPr="00AE094C">
        <w:rPr>
          <w:rStyle w:val="TagStyle"/>
          <w:rtl/>
        </w:rPr>
        <w:t xml:space="preserve"> &lt;&lt; אורח &gt;&gt;</w:t>
      </w:r>
      <w:r w:rsidRPr="00EE53AB">
        <w:rPr>
          <w:rStyle w:val="TagStyle"/>
          <w:rtl/>
        </w:rPr>
        <w:t xml:space="preserve"> </w:t>
      </w:r>
      <w:r>
        <w:rPr>
          <w:rtl/>
        </w:rPr>
        <w:t>אילנה גנס:</w:t>
      </w:r>
      <w:r w:rsidRPr="00EE53AB">
        <w:rPr>
          <w:rStyle w:val="TagStyle"/>
          <w:rtl/>
        </w:rPr>
        <w:t xml:space="preserve"> </w:t>
      </w:r>
      <w:r w:rsidRPr="00AE094C">
        <w:rPr>
          <w:rStyle w:val="TagStyle"/>
          <w:rtl/>
        </w:rPr>
        <w:t>&lt;&lt; אורח &gt;&gt;</w:t>
      </w:r>
      <w:r>
        <w:rPr>
          <w:rtl/>
        </w:rPr>
        <w:t xml:space="preserve">   </w:t>
      </w:r>
      <w:bookmarkEnd w:id="1287"/>
    </w:p>
    <w:p w:rsidR="00EE53AB" w:rsidRDefault="00EE53AB" w:rsidP="00EE53AB">
      <w:pPr>
        <w:pStyle w:val="KeepWithNext"/>
        <w:rPr>
          <w:rtl/>
        </w:rPr>
      </w:pPr>
    </w:p>
    <w:p w:rsidR="00BA7514" w:rsidRDefault="00964C9C" w:rsidP="00BA7514">
      <w:pPr>
        <w:rPr>
          <w:rtl/>
        </w:rPr>
      </w:pPr>
      <w:r w:rsidRPr="00964C9C">
        <w:rPr>
          <w:rtl/>
        </w:rPr>
        <w:t>כמו שציינת</w:t>
      </w:r>
      <w:r w:rsidR="00EE53AB">
        <w:rPr>
          <w:rFonts w:hint="cs"/>
          <w:rtl/>
        </w:rPr>
        <w:t>,</w:t>
      </w:r>
      <w:r w:rsidR="000659E0">
        <w:rPr>
          <w:rtl/>
        </w:rPr>
        <w:t xml:space="preserve"> </w:t>
      </w:r>
      <w:r w:rsidR="00A54989">
        <w:rPr>
          <w:rFonts w:hint="cs"/>
          <w:rtl/>
        </w:rPr>
        <w:t>א</w:t>
      </w:r>
      <w:r w:rsidRPr="00964C9C">
        <w:rPr>
          <w:rtl/>
        </w:rPr>
        <w:t>כן זה מ</w:t>
      </w:r>
      <w:r w:rsidR="00A54989">
        <w:rPr>
          <w:rFonts w:hint="cs"/>
          <w:rtl/>
        </w:rPr>
        <w:t>עודד</w:t>
      </w:r>
      <w:r w:rsidR="00A54989">
        <w:rPr>
          <w:rtl/>
        </w:rPr>
        <w:t xml:space="preserve"> </w:t>
      </w:r>
      <w:r w:rsidR="00A54989" w:rsidRPr="00BA7514">
        <w:rPr>
          <w:rtl/>
        </w:rPr>
        <w:t>הת</w:t>
      </w:r>
      <w:r w:rsidRPr="00BA7514">
        <w:rPr>
          <w:rtl/>
        </w:rPr>
        <w:t>חס</w:t>
      </w:r>
      <w:r w:rsidR="00A54989" w:rsidRPr="00BA7514">
        <w:rPr>
          <w:rFonts w:hint="cs"/>
          <w:rtl/>
        </w:rPr>
        <w:t>נ</w:t>
      </w:r>
      <w:r w:rsidRPr="00BA7514">
        <w:rPr>
          <w:rtl/>
        </w:rPr>
        <w:t xml:space="preserve">ות כי אנחנו מבינים שאנשים שמגיעים למנה הראשונה </w:t>
      </w:r>
      <w:r w:rsidR="00A54989" w:rsidRPr="00BA7514">
        <w:rPr>
          <w:rFonts w:hint="cs"/>
          <w:rtl/>
        </w:rPr>
        <w:t>ישלימו</w:t>
      </w:r>
      <w:r w:rsidR="00A54989" w:rsidRPr="00BA7514">
        <w:rPr>
          <w:rtl/>
        </w:rPr>
        <w:t xml:space="preserve"> </w:t>
      </w:r>
      <w:r w:rsidRPr="00BA7514">
        <w:rPr>
          <w:rtl/>
        </w:rPr>
        <w:t>ברובם את המנה השנייה וכ</w:t>
      </w:r>
      <w:r w:rsidR="00A54989" w:rsidRPr="00BA7514">
        <w:rPr>
          <w:rFonts w:hint="cs"/>
          <w:rtl/>
        </w:rPr>
        <w:t>ך בסוף זה יעלה.</w:t>
      </w:r>
      <w:r w:rsidRPr="00BA7514">
        <w:rPr>
          <w:rtl/>
        </w:rPr>
        <w:t xml:space="preserve"> אנחנו רואים שלאורך זמן אחוז</w:t>
      </w:r>
      <w:bookmarkStart w:id="1288" w:name="_ETM_Q1_8829275"/>
      <w:bookmarkStart w:id="1289" w:name="_ETM_Q1_8829400"/>
      <w:bookmarkEnd w:id="1288"/>
      <w:bookmarkEnd w:id="1289"/>
      <w:r w:rsidR="00BA7514">
        <w:rPr>
          <w:rFonts w:hint="cs"/>
          <w:rtl/>
        </w:rPr>
        <w:t xml:space="preserve"> המתחסנים הולך ועולה.</w:t>
      </w:r>
    </w:p>
    <w:p w:rsidR="00BA7514" w:rsidRDefault="00BA7514" w:rsidP="00BA7514">
      <w:pPr>
        <w:rPr>
          <w:rtl/>
        </w:rPr>
      </w:pPr>
      <w:bookmarkStart w:id="1290" w:name="_ETM_Q1_8832613"/>
      <w:bookmarkStart w:id="1291" w:name="_ETM_Q1_8832750"/>
      <w:bookmarkEnd w:id="1290"/>
      <w:bookmarkEnd w:id="1291"/>
    </w:p>
    <w:p w:rsidR="00BA7514" w:rsidRDefault="00BA7514" w:rsidP="00AE094C">
      <w:pPr>
        <w:pStyle w:val="af6"/>
        <w:rPr>
          <w:rtl/>
        </w:rPr>
      </w:pPr>
      <w:bookmarkStart w:id="1292" w:name="ET_yor_6156_308"/>
      <w:r w:rsidRPr="00AE094C">
        <w:rPr>
          <w:rStyle w:val="TagStyle"/>
          <w:rtl/>
        </w:rPr>
        <w:t xml:space="preserve"> &lt;&lt; יור &gt;&gt;</w:t>
      </w:r>
      <w:r w:rsidRPr="00BA7514">
        <w:rPr>
          <w:rStyle w:val="TagStyle"/>
          <w:rtl/>
        </w:rPr>
        <w:t xml:space="preserve"> </w:t>
      </w:r>
      <w:r>
        <w:rPr>
          <w:rtl/>
        </w:rPr>
        <w:t>היו"ר גלעד קריב:</w:t>
      </w:r>
      <w:r w:rsidRPr="00BA7514">
        <w:rPr>
          <w:rStyle w:val="TagStyle"/>
          <w:rtl/>
        </w:rPr>
        <w:t xml:space="preserve"> </w:t>
      </w:r>
      <w:r w:rsidRPr="00AE094C">
        <w:rPr>
          <w:rStyle w:val="TagStyle"/>
          <w:rtl/>
        </w:rPr>
        <w:t>&lt;&lt; יור &gt;&gt;</w:t>
      </w:r>
      <w:r>
        <w:rPr>
          <w:rtl/>
        </w:rPr>
        <w:t xml:space="preserve">   </w:t>
      </w:r>
      <w:bookmarkEnd w:id="1292"/>
    </w:p>
    <w:p w:rsidR="00BA7514" w:rsidRDefault="00BA7514" w:rsidP="00BA7514">
      <w:pPr>
        <w:pStyle w:val="KeepWithNext"/>
        <w:rPr>
          <w:rtl/>
        </w:rPr>
      </w:pPr>
    </w:p>
    <w:p w:rsidR="00BA7514" w:rsidRDefault="00BA7514" w:rsidP="000659E0">
      <w:pPr>
        <w:rPr>
          <w:rtl/>
        </w:rPr>
      </w:pPr>
      <w:bookmarkStart w:id="1293" w:name="_ETM_Q1_8838860"/>
      <w:bookmarkEnd w:id="1293"/>
      <w:r>
        <w:rPr>
          <w:rFonts w:hint="cs"/>
          <w:rtl/>
        </w:rPr>
        <w:t>מה הנתונים מ</w:t>
      </w:r>
      <w:r w:rsidR="000659E0">
        <w:rPr>
          <w:rFonts w:hint="cs"/>
          <w:rtl/>
        </w:rPr>
        <w:t>אז</w:t>
      </w:r>
      <w:r>
        <w:rPr>
          <w:rFonts w:hint="cs"/>
          <w:rtl/>
        </w:rPr>
        <w:t xml:space="preserve"> שהופעל התו</w:t>
      </w:r>
      <w:r w:rsidR="00964C9C" w:rsidRPr="00964C9C">
        <w:rPr>
          <w:rtl/>
        </w:rPr>
        <w:t xml:space="preserve"> הירוק</w:t>
      </w:r>
      <w:r>
        <w:rPr>
          <w:rFonts w:hint="cs"/>
          <w:rtl/>
        </w:rPr>
        <w:t>?</w:t>
      </w:r>
      <w:r w:rsidR="00964C9C" w:rsidRPr="00964C9C">
        <w:rPr>
          <w:rtl/>
        </w:rPr>
        <w:t xml:space="preserve"> הרי אנחנו יודעים </w:t>
      </w:r>
      <w:r w:rsidR="00964C9C" w:rsidRPr="000659E0">
        <w:rPr>
          <w:rtl/>
        </w:rPr>
        <w:t>שיש כ</w:t>
      </w:r>
      <w:r w:rsidRPr="000659E0">
        <w:rPr>
          <w:rFonts w:hint="cs"/>
          <w:rtl/>
        </w:rPr>
        <w:t xml:space="preserve">יסי </w:t>
      </w:r>
      <w:bookmarkStart w:id="1294" w:name="_ETM_Q1_8837547"/>
      <w:bookmarkEnd w:id="1294"/>
      <w:r w:rsidRPr="000659E0">
        <w:rPr>
          <w:rFonts w:hint="cs"/>
          <w:rtl/>
        </w:rPr>
        <w:t>אי</w:t>
      </w:r>
      <w:r w:rsidR="000659E0" w:rsidRPr="000659E0">
        <w:rPr>
          <w:rFonts w:hint="cs"/>
          <w:rtl/>
        </w:rPr>
        <w:t>-</w:t>
      </w:r>
      <w:r w:rsidRPr="000659E0">
        <w:rPr>
          <w:rFonts w:hint="cs"/>
          <w:rtl/>
        </w:rPr>
        <w:t>התחסנות,</w:t>
      </w:r>
      <w:r w:rsidR="00964C9C" w:rsidRPr="000659E0">
        <w:rPr>
          <w:rtl/>
        </w:rPr>
        <w:t xml:space="preserve"> נכון</w:t>
      </w:r>
      <w:r w:rsidRPr="000659E0">
        <w:rPr>
          <w:rFonts w:hint="cs"/>
          <w:rtl/>
        </w:rPr>
        <w:t>?</w:t>
      </w:r>
      <w:r w:rsidR="00964C9C" w:rsidRPr="000659E0">
        <w:rPr>
          <w:rtl/>
        </w:rPr>
        <w:t xml:space="preserve"> אנחנו יודעים </w:t>
      </w:r>
      <w:r w:rsidRPr="000659E0">
        <w:rPr>
          <w:rFonts w:hint="cs"/>
          <w:rtl/>
        </w:rPr>
        <w:t xml:space="preserve">אפילו לפלח </w:t>
      </w:r>
      <w:r w:rsidR="00964C9C" w:rsidRPr="000659E0">
        <w:rPr>
          <w:rtl/>
        </w:rPr>
        <w:t>את זה קצת גאוגרפי</w:t>
      </w:r>
      <w:r w:rsidRPr="000659E0">
        <w:rPr>
          <w:rFonts w:hint="cs"/>
          <w:rtl/>
        </w:rPr>
        <w:t>ת,</w:t>
      </w:r>
      <w:r w:rsidR="00964C9C" w:rsidRPr="000659E0">
        <w:rPr>
          <w:rtl/>
        </w:rPr>
        <w:t xml:space="preserve"> דמוגרפי</w:t>
      </w:r>
      <w:r w:rsidRPr="000659E0">
        <w:rPr>
          <w:rFonts w:hint="cs"/>
          <w:rtl/>
        </w:rPr>
        <w:t>ת,</w:t>
      </w:r>
      <w:r w:rsidRPr="000659E0">
        <w:rPr>
          <w:rtl/>
        </w:rPr>
        <w:t xml:space="preserve"> סוציולוגי</w:t>
      </w:r>
      <w:r w:rsidRPr="000659E0">
        <w:rPr>
          <w:rFonts w:hint="cs"/>
          <w:rtl/>
        </w:rPr>
        <w:t>ת.</w:t>
      </w:r>
      <w:r w:rsidR="00964C9C" w:rsidRPr="000659E0">
        <w:rPr>
          <w:rtl/>
        </w:rPr>
        <w:t xml:space="preserve"> גם </w:t>
      </w:r>
      <w:r w:rsidRPr="000659E0">
        <w:rPr>
          <w:rFonts w:hint="cs"/>
          <w:rtl/>
        </w:rPr>
        <w:t>שם יש קניונים</w:t>
      </w:r>
      <w:r>
        <w:rPr>
          <w:rFonts w:hint="cs"/>
          <w:rtl/>
        </w:rPr>
        <w:t>.</w:t>
      </w:r>
    </w:p>
    <w:p w:rsidR="00BA7514" w:rsidRDefault="00BA7514" w:rsidP="00BA7514">
      <w:pPr>
        <w:rPr>
          <w:rtl/>
        </w:rPr>
      </w:pPr>
    </w:p>
    <w:p w:rsidR="00BA7514" w:rsidRDefault="00BA7514" w:rsidP="00AE094C">
      <w:pPr>
        <w:pStyle w:val="af9"/>
        <w:rPr>
          <w:rtl/>
        </w:rPr>
      </w:pPr>
      <w:bookmarkStart w:id="1295" w:name="ET_guest_873277_309"/>
      <w:r w:rsidRPr="00AE094C">
        <w:rPr>
          <w:rStyle w:val="TagStyle"/>
          <w:rtl/>
        </w:rPr>
        <w:t xml:space="preserve"> &lt;&lt; אורח &gt;&gt;</w:t>
      </w:r>
      <w:r w:rsidRPr="00BA7514">
        <w:rPr>
          <w:rStyle w:val="TagStyle"/>
          <w:rtl/>
        </w:rPr>
        <w:t xml:space="preserve"> </w:t>
      </w:r>
      <w:r>
        <w:rPr>
          <w:rtl/>
        </w:rPr>
        <w:t>שחר תורג'מן:</w:t>
      </w:r>
      <w:r w:rsidRPr="00BA7514">
        <w:rPr>
          <w:rStyle w:val="TagStyle"/>
          <w:rtl/>
        </w:rPr>
        <w:t xml:space="preserve"> </w:t>
      </w:r>
      <w:r w:rsidRPr="00AE094C">
        <w:rPr>
          <w:rStyle w:val="TagStyle"/>
          <w:rtl/>
        </w:rPr>
        <w:t>&lt;&lt; אורח &gt;&gt;</w:t>
      </w:r>
      <w:r>
        <w:rPr>
          <w:rtl/>
        </w:rPr>
        <w:t xml:space="preserve">   </w:t>
      </w:r>
      <w:bookmarkEnd w:id="1295"/>
    </w:p>
    <w:p w:rsidR="00BA7514" w:rsidRPr="00BA7514" w:rsidRDefault="00BA7514" w:rsidP="00BA7514">
      <w:pPr>
        <w:ind w:firstLine="0"/>
        <w:rPr>
          <w:rtl/>
        </w:rPr>
      </w:pPr>
    </w:p>
    <w:p w:rsidR="00BA7514" w:rsidRDefault="00BA7514" w:rsidP="000659E0">
      <w:pPr>
        <w:rPr>
          <w:rtl/>
        </w:rPr>
      </w:pPr>
      <w:r>
        <w:rPr>
          <w:rtl/>
        </w:rPr>
        <w:t>למה קי</w:t>
      </w:r>
      <w:r>
        <w:rPr>
          <w:rFonts w:hint="cs"/>
          <w:rtl/>
        </w:rPr>
        <w:t>פ</w:t>
      </w:r>
      <w:r>
        <w:rPr>
          <w:rtl/>
        </w:rPr>
        <w:t xml:space="preserve">לתם את </w:t>
      </w:r>
      <w:r w:rsidR="00964C9C" w:rsidRPr="00964C9C">
        <w:rPr>
          <w:rtl/>
        </w:rPr>
        <w:t>ע</w:t>
      </w:r>
      <w:r>
        <w:rPr>
          <w:rFonts w:hint="cs"/>
          <w:rtl/>
        </w:rPr>
        <w:t>מ</w:t>
      </w:r>
      <w:r w:rsidR="00964C9C" w:rsidRPr="00964C9C">
        <w:rPr>
          <w:rtl/>
        </w:rPr>
        <w:t>דות החיסונים</w:t>
      </w:r>
      <w:r>
        <w:rPr>
          <w:rFonts w:hint="cs"/>
          <w:rtl/>
        </w:rPr>
        <w:t>? עמלנו</w:t>
      </w:r>
      <w:r w:rsidR="00964C9C" w:rsidRPr="00964C9C">
        <w:rPr>
          <w:rtl/>
        </w:rPr>
        <w:t xml:space="preserve"> קשות </w:t>
      </w:r>
      <w:r>
        <w:rPr>
          <w:rFonts w:hint="cs"/>
          <w:rtl/>
        </w:rPr>
        <w:t>בקניונים,</w:t>
      </w:r>
      <w:r>
        <w:rPr>
          <w:rtl/>
        </w:rPr>
        <w:t xml:space="preserve"> למה קי</w:t>
      </w:r>
      <w:r>
        <w:rPr>
          <w:rFonts w:hint="cs"/>
          <w:rtl/>
        </w:rPr>
        <w:t>פ</w:t>
      </w:r>
      <w:r w:rsidR="00964C9C" w:rsidRPr="00964C9C">
        <w:rPr>
          <w:rtl/>
        </w:rPr>
        <w:t>לתם אות</w:t>
      </w:r>
      <w:r w:rsidR="000659E0">
        <w:rPr>
          <w:rFonts w:hint="cs"/>
          <w:rtl/>
        </w:rPr>
        <w:t>ן</w:t>
      </w:r>
      <w:r>
        <w:rPr>
          <w:rFonts w:hint="cs"/>
          <w:rtl/>
        </w:rPr>
        <w:t>?</w:t>
      </w:r>
    </w:p>
    <w:p w:rsidR="00BA7514" w:rsidRDefault="00BA7514" w:rsidP="00BA7514">
      <w:pPr>
        <w:rPr>
          <w:rtl/>
        </w:rPr>
      </w:pPr>
      <w:bookmarkStart w:id="1296" w:name="_ETM_Q1_8854122"/>
      <w:bookmarkStart w:id="1297" w:name="_ETM_Q1_8854296"/>
      <w:bookmarkEnd w:id="1296"/>
      <w:bookmarkEnd w:id="1297"/>
    </w:p>
    <w:p w:rsidR="00BA7514" w:rsidRDefault="00BA7514" w:rsidP="00AE094C">
      <w:pPr>
        <w:pStyle w:val="af6"/>
        <w:rPr>
          <w:rtl/>
        </w:rPr>
      </w:pPr>
      <w:bookmarkStart w:id="1298" w:name="ET_yor_6156_310"/>
      <w:r w:rsidRPr="00AE094C">
        <w:rPr>
          <w:rStyle w:val="TagStyle"/>
          <w:rtl/>
        </w:rPr>
        <w:t xml:space="preserve"> &lt;&lt; יור &gt;&gt;</w:t>
      </w:r>
      <w:r w:rsidRPr="00BA7514">
        <w:rPr>
          <w:rStyle w:val="TagStyle"/>
          <w:rtl/>
        </w:rPr>
        <w:t xml:space="preserve"> </w:t>
      </w:r>
      <w:r>
        <w:rPr>
          <w:rtl/>
        </w:rPr>
        <w:t>היו"ר גלעד קריב:</w:t>
      </w:r>
      <w:r w:rsidRPr="00BA7514">
        <w:rPr>
          <w:rStyle w:val="TagStyle"/>
          <w:rtl/>
        </w:rPr>
        <w:t xml:space="preserve"> </w:t>
      </w:r>
      <w:r w:rsidRPr="00AE094C">
        <w:rPr>
          <w:rStyle w:val="TagStyle"/>
          <w:rtl/>
        </w:rPr>
        <w:t>&lt;&lt; יור &gt;&gt;</w:t>
      </w:r>
      <w:r>
        <w:rPr>
          <w:rtl/>
        </w:rPr>
        <w:t xml:space="preserve">   </w:t>
      </w:r>
      <w:bookmarkEnd w:id="1298"/>
    </w:p>
    <w:p w:rsidR="00BA7514" w:rsidRDefault="00BA7514" w:rsidP="00BA7514">
      <w:pPr>
        <w:pStyle w:val="KeepWithNext"/>
        <w:rPr>
          <w:rtl/>
        </w:rPr>
      </w:pPr>
    </w:p>
    <w:p w:rsidR="00BA7514" w:rsidRDefault="00964C9C" w:rsidP="00BA7514">
      <w:pPr>
        <w:rPr>
          <w:rtl/>
        </w:rPr>
      </w:pPr>
      <w:bookmarkStart w:id="1299" w:name="_ETM_Q1_8855061"/>
      <w:bookmarkEnd w:id="1299"/>
      <w:r w:rsidRPr="00964C9C">
        <w:rPr>
          <w:rtl/>
        </w:rPr>
        <w:t>אדם לא הולך לקנות מקדונלד</w:t>
      </w:r>
      <w:r w:rsidR="00B56626">
        <w:rPr>
          <w:rFonts w:hint="cs"/>
          <w:rtl/>
        </w:rPr>
        <w:t>'</w:t>
      </w:r>
      <w:r w:rsidR="00BA7514">
        <w:rPr>
          <w:rFonts w:hint="cs"/>
          <w:rtl/>
        </w:rPr>
        <w:t>ס</w:t>
      </w:r>
      <w:r w:rsidRPr="00964C9C">
        <w:rPr>
          <w:rtl/>
        </w:rPr>
        <w:t xml:space="preserve"> ו</w:t>
      </w:r>
      <w:r w:rsidR="00BA7514">
        <w:rPr>
          <w:rFonts w:hint="cs"/>
          <w:rtl/>
        </w:rPr>
        <w:t>על הדרך מתחסן.</w:t>
      </w:r>
    </w:p>
    <w:p w:rsidR="00BA7514" w:rsidRDefault="00BA7514" w:rsidP="00BA7514">
      <w:pPr>
        <w:rPr>
          <w:rtl/>
        </w:rPr>
      </w:pPr>
      <w:bookmarkStart w:id="1300" w:name="_ETM_Q1_8856961"/>
      <w:bookmarkStart w:id="1301" w:name="_ETM_Q1_8857038"/>
      <w:bookmarkEnd w:id="1300"/>
      <w:bookmarkEnd w:id="1301"/>
    </w:p>
    <w:p w:rsidR="00BA7514" w:rsidRDefault="00BA7514" w:rsidP="00AE094C">
      <w:pPr>
        <w:pStyle w:val="-"/>
        <w:rPr>
          <w:rtl/>
        </w:rPr>
      </w:pPr>
      <w:bookmarkStart w:id="1302" w:name="ET_speakercontinue_873277_311"/>
      <w:r w:rsidRPr="00AE094C">
        <w:rPr>
          <w:rStyle w:val="TagStyle"/>
          <w:rtl/>
        </w:rPr>
        <w:t xml:space="preserve"> &lt;&lt; דובר_המשך &gt;&gt;</w:t>
      </w:r>
      <w:r w:rsidRPr="00BA7514">
        <w:rPr>
          <w:rStyle w:val="TagStyle"/>
          <w:rtl/>
        </w:rPr>
        <w:t xml:space="preserve"> </w:t>
      </w:r>
      <w:r>
        <w:rPr>
          <w:rtl/>
        </w:rPr>
        <w:t>שחר תורג'מן:</w:t>
      </w:r>
      <w:r w:rsidRPr="00BA7514">
        <w:rPr>
          <w:rStyle w:val="TagStyle"/>
          <w:rtl/>
        </w:rPr>
        <w:t xml:space="preserve"> </w:t>
      </w:r>
      <w:r w:rsidRPr="00AE094C">
        <w:rPr>
          <w:rStyle w:val="TagStyle"/>
          <w:rtl/>
        </w:rPr>
        <w:t>&lt;&lt; דובר_המשך &gt;&gt;</w:t>
      </w:r>
      <w:r>
        <w:rPr>
          <w:rtl/>
        </w:rPr>
        <w:t xml:space="preserve">   </w:t>
      </w:r>
      <w:bookmarkEnd w:id="1302"/>
    </w:p>
    <w:p w:rsidR="00BA7514" w:rsidRDefault="00BA7514" w:rsidP="00BA7514">
      <w:pPr>
        <w:pStyle w:val="KeepWithNext"/>
        <w:rPr>
          <w:rtl/>
        </w:rPr>
      </w:pPr>
    </w:p>
    <w:p w:rsidR="00BA7514" w:rsidRDefault="00BA7514" w:rsidP="00BA7514">
      <w:pPr>
        <w:rPr>
          <w:rtl/>
        </w:rPr>
      </w:pPr>
      <w:bookmarkStart w:id="1303" w:name="_ETM_Q1_8857835"/>
      <w:bookmarkEnd w:id="1303"/>
      <w:r>
        <w:rPr>
          <w:rFonts w:hint="cs"/>
          <w:rtl/>
        </w:rPr>
        <w:t>אבל הם אמרו את זה.</w:t>
      </w:r>
    </w:p>
    <w:p w:rsidR="00BA7514" w:rsidRDefault="00BA7514" w:rsidP="00BA7514">
      <w:pPr>
        <w:rPr>
          <w:rtl/>
        </w:rPr>
      </w:pPr>
    </w:p>
    <w:p w:rsidR="00BA7514" w:rsidRDefault="00BA7514" w:rsidP="00AE094C">
      <w:pPr>
        <w:pStyle w:val="af6"/>
        <w:rPr>
          <w:rtl/>
        </w:rPr>
      </w:pPr>
      <w:bookmarkStart w:id="1304" w:name="ET_yor_6156_312"/>
      <w:r w:rsidRPr="00AE094C">
        <w:rPr>
          <w:rStyle w:val="TagStyle"/>
          <w:rtl/>
        </w:rPr>
        <w:t xml:space="preserve"> &lt;&lt; יור &gt;&gt;</w:t>
      </w:r>
      <w:r w:rsidRPr="00BA7514">
        <w:rPr>
          <w:rStyle w:val="TagStyle"/>
          <w:rtl/>
        </w:rPr>
        <w:t xml:space="preserve"> </w:t>
      </w:r>
      <w:r>
        <w:rPr>
          <w:rtl/>
        </w:rPr>
        <w:t>היו"ר גלעד קריב:</w:t>
      </w:r>
      <w:r w:rsidRPr="00BA7514">
        <w:rPr>
          <w:rStyle w:val="TagStyle"/>
          <w:rtl/>
        </w:rPr>
        <w:t xml:space="preserve"> </w:t>
      </w:r>
      <w:r w:rsidRPr="00AE094C">
        <w:rPr>
          <w:rStyle w:val="TagStyle"/>
          <w:rtl/>
        </w:rPr>
        <w:t>&lt;&lt; יור &gt;&gt;</w:t>
      </w:r>
      <w:r>
        <w:rPr>
          <w:rtl/>
        </w:rPr>
        <w:t xml:space="preserve">   </w:t>
      </w:r>
      <w:bookmarkEnd w:id="1304"/>
    </w:p>
    <w:p w:rsidR="00BA7514" w:rsidRPr="00BA7514" w:rsidRDefault="00BA7514" w:rsidP="00BA7514">
      <w:pPr>
        <w:rPr>
          <w:rtl/>
          <w:lang w:eastAsia="he-IL"/>
        </w:rPr>
      </w:pPr>
    </w:p>
    <w:p w:rsidR="00BA7514" w:rsidRDefault="00BA7514" w:rsidP="00BA7514">
      <w:pPr>
        <w:rPr>
          <w:rtl/>
        </w:rPr>
      </w:pPr>
      <w:r>
        <w:rPr>
          <w:rFonts w:hint="cs"/>
          <w:rtl/>
        </w:rPr>
        <w:t xml:space="preserve">בסדר, </w:t>
      </w:r>
      <w:r w:rsidR="00964C9C" w:rsidRPr="00964C9C">
        <w:rPr>
          <w:rtl/>
        </w:rPr>
        <w:t>ניסו</w:t>
      </w:r>
      <w:r>
        <w:rPr>
          <w:rFonts w:hint="cs"/>
          <w:rtl/>
        </w:rPr>
        <w:t>.</w:t>
      </w:r>
      <w:r w:rsidR="00964C9C" w:rsidRPr="00964C9C">
        <w:rPr>
          <w:rtl/>
        </w:rPr>
        <w:t xml:space="preserve"> טוב מאוד שהממשלה מנסה את כל הדברים וטוב מאוד שהיא אומרת</w:t>
      </w:r>
      <w:r>
        <w:rPr>
          <w:rFonts w:hint="cs"/>
          <w:rtl/>
        </w:rPr>
        <w:t>:</w:t>
      </w:r>
      <w:r w:rsidR="00964C9C" w:rsidRPr="00964C9C">
        <w:rPr>
          <w:rtl/>
        </w:rPr>
        <w:t xml:space="preserve"> לא עבד</w:t>
      </w:r>
      <w:r>
        <w:rPr>
          <w:rFonts w:hint="cs"/>
          <w:rtl/>
        </w:rPr>
        <w:t>,</w:t>
      </w:r>
      <w:r>
        <w:rPr>
          <w:rtl/>
        </w:rPr>
        <w:t xml:space="preserve"> מנ</w:t>
      </w:r>
      <w:r w:rsidR="00964C9C" w:rsidRPr="00964C9C">
        <w:rPr>
          <w:rtl/>
        </w:rPr>
        <w:t>סים משהו אחר</w:t>
      </w:r>
      <w:r>
        <w:rPr>
          <w:rFonts w:hint="cs"/>
          <w:rtl/>
        </w:rPr>
        <w:t>.</w:t>
      </w:r>
      <w:r>
        <w:rPr>
          <w:rtl/>
        </w:rPr>
        <w:t xml:space="preserve"> </w:t>
      </w:r>
      <w:r>
        <w:rPr>
          <w:rFonts w:hint="cs"/>
          <w:rtl/>
        </w:rPr>
        <w:t xml:space="preserve">על זה </w:t>
      </w:r>
      <w:r w:rsidR="00964C9C" w:rsidRPr="00964C9C">
        <w:rPr>
          <w:rtl/>
        </w:rPr>
        <w:t>אני משבח אתכם</w:t>
      </w:r>
      <w:r>
        <w:rPr>
          <w:rFonts w:hint="cs"/>
          <w:rtl/>
        </w:rPr>
        <w:t>.</w:t>
      </w:r>
      <w:r w:rsidR="00964C9C" w:rsidRPr="00964C9C">
        <w:rPr>
          <w:rtl/>
        </w:rPr>
        <w:t xml:space="preserve"> תנסו</w:t>
      </w:r>
      <w:r>
        <w:rPr>
          <w:rFonts w:hint="cs"/>
          <w:rtl/>
        </w:rPr>
        <w:t xml:space="preserve">, תקימו תחנות התחסנות </w:t>
      </w:r>
      <w:bookmarkStart w:id="1305" w:name="_ETM_Q1_8868031"/>
      <w:bookmarkEnd w:id="1305"/>
      <w:r>
        <w:rPr>
          <w:rFonts w:hint="cs"/>
          <w:rtl/>
        </w:rPr>
        <w:t>על הירח אם זה שווה בדיקה. הכול בסדר.</w:t>
      </w:r>
      <w:r w:rsidR="00964C9C" w:rsidRPr="00964C9C">
        <w:rPr>
          <w:rtl/>
        </w:rPr>
        <w:t xml:space="preserve"> בזה אין </w:t>
      </w:r>
      <w:r>
        <w:rPr>
          <w:rFonts w:hint="cs"/>
          <w:rtl/>
        </w:rPr>
        <w:t>לי בדל</w:t>
      </w:r>
      <w:r>
        <w:rPr>
          <w:rtl/>
        </w:rPr>
        <w:t xml:space="preserve"> </w:t>
      </w:r>
      <w:r w:rsidR="00964C9C" w:rsidRPr="00964C9C">
        <w:rPr>
          <w:rtl/>
        </w:rPr>
        <w:t>ביקור</w:t>
      </w:r>
      <w:r>
        <w:rPr>
          <w:rFonts w:hint="cs"/>
          <w:rtl/>
        </w:rPr>
        <w:t>ת על</w:t>
      </w:r>
      <w:r>
        <w:rPr>
          <w:rtl/>
        </w:rPr>
        <w:t xml:space="preserve"> </w:t>
      </w:r>
      <w:r>
        <w:rPr>
          <w:rFonts w:hint="cs"/>
          <w:rtl/>
        </w:rPr>
        <w:t>ה</w:t>
      </w:r>
      <w:r w:rsidR="00964C9C" w:rsidRPr="00964C9C">
        <w:rPr>
          <w:rtl/>
        </w:rPr>
        <w:t>ממשלה</w:t>
      </w:r>
      <w:r>
        <w:rPr>
          <w:rFonts w:hint="cs"/>
          <w:rtl/>
        </w:rPr>
        <w:t xml:space="preserve">. </w:t>
      </w:r>
      <w:bookmarkStart w:id="1306" w:name="_ETM_Q1_8876169"/>
      <w:bookmarkEnd w:id="1306"/>
      <w:r>
        <w:rPr>
          <w:rFonts w:hint="cs"/>
          <w:rtl/>
        </w:rPr>
        <w:t>תנסו את</w:t>
      </w:r>
      <w:r w:rsidR="00964C9C" w:rsidRPr="00964C9C">
        <w:rPr>
          <w:rtl/>
        </w:rPr>
        <w:t xml:space="preserve"> כל הטריקים שאתם יכול</w:t>
      </w:r>
      <w:r>
        <w:rPr>
          <w:rtl/>
        </w:rPr>
        <w:t xml:space="preserve">ים לחשוב עליהם כדי לעודד אנשים </w:t>
      </w:r>
      <w:r>
        <w:rPr>
          <w:rFonts w:hint="cs"/>
          <w:rtl/>
        </w:rPr>
        <w:t>לה</w:t>
      </w:r>
      <w:r w:rsidR="00964C9C" w:rsidRPr="00964C9C">
        <w:rPr>
          <w:rtl/>
        </w:rPr>
        <w:t>תחסן</w:t>
      </w:r>
      <w:r>
        <w:rPr>
          <w:rFonts w:hint="cs"/>
          <w:rtl/>
        </w:rPr>
        <w:t>.</w:t>
      </w:r>
      <w:r w:rsidR="00964C9C" w:rsidRPr="00964C9C">
        <w:rPr>
          <w:rtl/>
        </w:rPr>
        <w:t xml:space="preserve"> </w:t>
      </w:r>
    </w:p>
    <w:p w:rsidR="00BA7514" w:rsidRDefault="00BA7514" w:rsidP="00BA7514">
      <w:pPr>
        <w:rPr>
          <w:rtl/>
        </w:rPr>
      </w:pPr>
    </w:p>
    <w:p w:rsidR="00BA7514" w:rsidRDefault="00964C9C" w:rsidP="00BA7514">
      <w:pPr>
        <w:rPr>
          <w:rtl/>
        </w:rPr>
      </w:pPr>
      <w:r w:rsidRPr="00964C9C">
        <w:rPr>
          <w:rtl/>
        </w:rPr>
        <w:t>אבל אני שואל</w:t>
      </w:r>
      <w:r w:rsidR="00BA7514">
        <w:rPr>
          <w:rFonts w:hint="cs"/>
          <w:rtl/>
        </w:rPr>
        <w:t>,</w:t>
      </w:r>
      <w:r w:rsidR="00BA7514">
        <w:rPr>
          <w:rtl/>
        </w:rPr>
        <w:t xml:space="preserve"> אם התכלית המרכזית היא מניע</w:t>
      </w:r>
      <w:r w:rsidR="00BA7514">
        <w:rPr>
          <w:rFonts w:hint="cs"/>
          <w:rtl/>
        </w:rPr>
        <w:t>ת</w:t>
      </w:r>
      <w:r w:rsidRPr="00964C9C">
        <w:rPr>
          <w:rtl/>
        </w:rPr>
        <w:t xml:space="preserve"> תחלואה</w:t>
      </w:r>
      <w:r w:rsidR="00BA7514">
        <w:rPr>
          <w:rFonts w:hint="cs"/>
          <w:rtl/>
        </w:rPr>
        <w:t>,</w:t>
      </w:r>
      <w:r w:rsidRPr="00964C9C">
        <w:rPr>
          <w:rtl/>
        </w:rPr>
        <w:t xml:space="preserve"> זה לא מתיישב עם תו ירוק זמני</w:t>
      </w:r>
      <w:r w:rsidR="00BA7514">
        <w:rPr>
          <w:rFonts w:hint="cs"/>
          <w:rtl/>
        </w:rPr>
        <w:t>,</w:t>
      </w:r>
      <w:r w:rsidRPr="00964C9C">
        <w:rPr>
          <w:rtl/>
        </w:rPr>
        <w:t xml:space="preserve"> ואם התכלית המרכזית</w:t>
      </w:r>
      <w:r w:rsidR="00BA7514">
        <w:rPr>
          <w:rFonts w:hint="cs"/>
          <w:rtl/>
        </w:rPr>
        <w:t>,</w:t>
      </w:r>
      <w:r w:rsidRPr="00964C9C">
        <w:rPr>
          <w:rtl/>
        </w:rPr>
        <w:t xml:space="preserve"> לא הבודדת</w:t>
      </w:r>
      <w:r w:rsidR="00BA7514">
        <w:rPr>
          <w:rFonts w:hint="cs"/>
          <w:rtl/>
        </w:rPr>
        <w:t>,</w:t>
      </w:r>
      <w:r w:rsidRPr="00964C9C">
        <w:rPr>
          <w:rtl/>
        </w:rPr>
        <w:t xml:space="preserve"> ה</w:t>
      </w:r>
      <w:r w:rsidR="00BA7514">
        <w:rPr>
          <w:rFonts w:hint="cs"/>
          <w:rtl/>
        </w:rPr>
        <w:t>יא עידוד התחסנות</w:t>
      </w:r>
      <w:r w:rsidRPr="00964C9C">
        <w:rPr>
          <w:rtl/>
        </w:rPr>
        <w:t xml:space="preserve"> א</w:t>
      </w:r>
      <w:r w:rsidR="00BA7514">
        <w:rPr>
          <w:rFonts w:hint="cs"/>
          <w:rtl/>
        </w:rPr>
        <w:t>ז</w:t>
      </w:r>
      <w:r w:rsidRPr="00964C9C">
        <w:rPr>
          <w:rtl/>
        </w:rPr>
        <w:t xml:space="preserve"> </w:t>
      </w:r>
      <w:r w:rsidR="00BA7514">
        <w:rPr>
          <w:rFonts w:hint="cs"/>
          <w:rtl/>
        </w:rPr>
        <w:t xml:space="preserve">תאמרו </w:t>
      </w:r>
      <w:r w:rsidR="00824C0E">
        <w:rPr>
          <w:rFonts w:hint="cs"/>
          <w:rtl/>
        </w:rPr>
        <w:t xml:space="preserve">האם </w:t>
      </w:r>
      <w:r w:rsidR="00BA7514">
        <w:rPr>
          <w:rFonts w:hint="cs"/>
          <w:rtl/>
        </w:rPr>
        <w:t>הועילו</w:t>
      </w:r>
      <w:r w:rsidRPr="00964C9C">
        <w:rPr>
          <w:rtl/>
        </w:rPr>
        <w:t xml:space="preserve"> חכמים בתקנתם או לא</w:t>
      </w:r>
      <w:r w:rsidR="00BA7514">
        <w:rPr>
          <w:rFonts w:hint="cs"/>
          <w:rtl/>
        </w:rPr>
        <w:t>.</w:t>
      </w:r>
      <w:r w:rsidRPr="00964C9C">
        <w:rPr>
          <w:rtl/>
        </w:rPr>
        <w:t xml:space="preserve"> </w:t>
      </w:r>
      <w:r w:rsidR="00BA7514">
        <w:rPr>
          <w:rFonts w:hint="cs"/>
          <w:rtl/>
        </w:rPr>
        <w:t>מ</w:t>
      </w:r>
      <w:r w:rsidRPr="00964C9C">
        <w:rPr>
          <w:rtl/>
        </w:rPr>
        <w:t>תוך ה-600</w:t>
      </w:r>
      <w:r w:rsidR="00BA7514">
        <w:rPr>
          <w:rFonts w:hint="cs"/>
          <w:rtl/>
        </w:rPr>
        <w:t>,</w:t>
      </w:r>
      <w:r w:rsidR="00BA7514">
        <w:rPr>
          <w:rtl/>
        </w:rPr>
        <w:t>000 שהתח</w:t>
      </w:r>
      <w:r w:rsidR="00BA7514">
        <w:rPr>
          <w:rFonts w:hint="cs"/>
          <w:rtl/>
        </w:rPr>
        <w:t>ס</w:t>
      </w:r>
      <w:r w:rsidRPr="00964C9C">
        <w:rPr>
          <w:rtl/>
        </w:rPr>
        <w:t xml:space="preserve">נו שתי מנות </w:t>
      </w:r>
      <w:r w:rsidR="00BA7514">
        <w:rPr>
          <w:rtl/>
        </w:rPr>
        <w:t>ולא הת</w:t>
      </w:r>
      <w:r w:rsidRPr="00964C9C">
        <w:rPr>
          <w:rtl/>
        </w:rPr>
        <w:t>חסנו ב</w:t>
      </w:r>
      <w:r w:rsidR="00BA7514">
        <w:rPr>
          <w:rFonts w:hint="cs"/>
          <w:rtl/>
        </w:rPr>
        <w:t xml:space="preserve">וסטר, </w:t>
      </w:r>
      <w:r w:rsidR="00BA7514">
        <w:rPr>
          <w:rtl/>
        </w:rPr>
        <w:t>כמה להערכת</w:t>
      </w:r>
      <w:r w:rsidR="00BA7514">
        <w:rPr>
          <w:rFonts w:hint="cs"/>
          <w:rtl/>
        </w:rPr>
        <w:t>כם התחסנו</w:t>
      </w:r>
      <w:r w:rsidRPr="00964C9C">
        <w:rPr>
          <w:rtl/>
        </w:rPr>
        <w:t xml:space="preserve"> בשבוע האחרון</w:t>
      </w:r>
      <w:r w:rsidR="00824C0E">
        <w:rPr>
          <w:rFonts w:hint="cs"/>
          <w:rtl/>
        </w:rPr>
        <w:t xml:space="preserve"> </w:t>
      </w:r>
      <w:r w:rsidR="00824C0E">
        <w:rPr>
          <w:rFonts w:hint="eastAsia"/>
          <w:rtl/>
        </w:rPr>
        <w:t>–</w:t>
      </w:r>
      <w:r w:rsidR="00BA7514">
        <w:rPr>
          <w:rFonts w:hint="cs"/>
          <w:rtl/>
        </w:rPr>
        <w:t xml:space="preserve"> 2,000 או 50,000?</w:t>
      </w:r>
      <w:r w:rsidRPr="00964C9C">
        <w:rPr>
          <w:rtl/>
        </w:rPr>
        <w:t xml:space="preserve"> </w:t>
      </w:r>
      <w:r w:rsidR="00BA7514">
        <w:rPr>
          <w:rtl/>
        </w:rPr>
        <w:t>אם התח</w:t>
      </w:r>
      <w:r w:rsidR="00BA7514">
        <w:rPr>
          <w:rFonts w:hint="cs"/>
          <w:rtl/>
        </w:rPr>
        <w:t>ס</w:t>
      </w:r>
      <w:r w:rsidRPr="00964C9C">
        <w:rPr>
          <w:rtl/>
        </w:rPr>
        <w:t>נו 50</w:t>
      </w:r>
      <w:r w:rsidR="00BA7514">
        <w:rPr>
          <w:rFonts w:hint="cs"/>
          <w:rtl/>
        </w:rPr>
        <w:t>,</w:t>
      </w:r>
      <w:r w:rsidRPr="00964C9C">
        <w:rPr>
          <w:rtl/>
        </w:rPr>
        <w:t>000 זה מ</w:t>
      </w:r>
      <w:r w:rsidR="00BA7514">
        <w:rPr>
          <w:rFonts w:hint="cs"/>
          <w:rtl/>
        </w:rPr>
        <w:t>ספר</w:t>
      </w:r>
      <w:r w:rsidRPr="00964C9C">
        <w:rPr>
          <w:rtl/>
        </w:rPr>
        <w:t xml:space="preserve"> יפה מאוד</w:t>
      </w:r>
      <w:r w:rsidR="00BA7514">
        <w:rPr>
          <w:rFonts w:hint="cs"/>
          <w:rtl/>
        </w:rPr>
        <w:t>.</w:t>
      </w:r>
      <w:r w:rsidRPr="00964C9C">
        <w:rPr>
          <w:rtl/>
        </w:rPr>
        <w:t xml:space="preserve"> אבל כ</w:t>
      </w:r>
      <w:r w:rsidR="00BA7514">
        <w:rPr>
          <w:rFonts w:hint="cs"/>
          <w:rtl/>
        </w:rPr>
        <w:t>מה?</w:t>
      </w:r>
    </w:p>
    <w:p w:rsidR="00BA7514" w:rsidRDefault="00BA7514" w:rsidP="00BA7514">
      <w:pPr>
        <w:rPr>
          <w:rtl/>
        </w:rPr>
      </w:pPr>
      <w:bookmarkStart w:id="1307" w:name="_ETM_Q1_8910898"/>
      <w:bookmarkStart w:id="1308" w:name="_ETM_Q1_8911000"/>
      <w:bookmarkStart w:id="1309" w:name="_ETM_Q1_8913555"/>
      <w:bookmarkEnd w:id="1307"/>
      <w:bookmarkEnd w:id="1308"/>
      <w:bookmarkEnd w:id="1309"/>
    </w:p>
    <w:p w:rsidR="00BA7514" w:rsidRDefault="00BA7514" w:rsidP="00AE094C">
      <w:pPr>
        <w:pStyle w:val="af9"/>
        <w:rPr>
          <w:rtl/>
        </w:rPr>
      </w:pPr>
      <w:bookmarkStart w:id="1310" w:name="ET_guest_877567_313"/>
      <w:r w:rsidRPr="00AE094C">
        <w:rPr>
          <w:rStyle w:val="TagStyle"/>
          <w:rtl/>
        </w:rPr>
        <w:t xml:space="preserve"> &lt;&lt; אורח &gt;&gt;</w:t>
      </w:r>
      <w:r w:rsidRPr="00BA7514">
        <w:rPr>
          <w:rStyle w:val="TagStyle"/>
          <w:rtl/>
        </w:rPr>
        <w:t xml:space="preserve"> </w:t>
      </w:r>
      <w:r>
        <w:rPr>
          <w:rtl/>
        </w:rPr>
        <w:t>אילנה גנס:</w:t>
      </w:r>
      <w:r w:rsidRPr="00BA7514">
        <w:rPr>
          <w:rStyle w:val="TagStyle"/>
          <w:rtl/>
        </w:rPr>
        <w:t xml:space="preserve"> </w:t>
      </w:r>
      <w:r w:rsidRPr="00AE094C">
        <w:rPr>
          <w:rStyle w:val="TagStyle"/>
          <w:rtl/>
        </w:rPr>
        <w:t>&lt;&lt; אורח &gt;&gt;</w:t>
      </w:r>
      <w:r>
        <w:rPr>
          <w:rtl/>
        </w:rPr>
        <w:t xml:space="preserve">   </w:t>
      </w:r>
      <w:bookmarkEnd w:id="1310"/>
    </w:p>
    <w:p w:rsidR="00BA7514" w:rsidRDefault="00BA7514" w:rsidP="00BA7514">
      <w:pPr>
        <w:pStyle w:val="KeepWithNext"/>
        <w:rPr>
          <w:rtl/>
        </w:rPr>
      </w:pPr>
    </w:p>
    <w:p w:rsidR="00BA7514" w:rsidRDefault="00BA7514" w:rsidP="00BA7514">
      <w:pPr>
        <w:rPr>
          <w:rtl/>
        </w:rPr>
      </w:pPr>
      <w:bookmarkStart w:id="1311" w:name="_ETM_Q1_8914258"/>
      <w:bookmarkStart w:id="1312" w:name="_ETM_Q1_8914326"/>
      <w:bookmarkStart w:id="1313" w:name="_ETM_Q1_8911939"/>
      <w:bookmarkStart w:id="1314" w:name="_ETM_Q1_8912132"/>
      <w:bookmarkEnd w:id="1311"/>
      <w:bookmarkEnd w:id="1312"/>
      <w:bookmarkEnd w:id="1313"/>
      <w:bookmarkEnd w:id="1314"/>
      <w:r>
        <w:rPr>
          <w:rFonts w:hint="cs"/>
          <w:rtl/>
        </w:rPr>
        <w:t>נ</w:t>
      </w:r>
      <w:r>
        <w:rPr>
          <w:rtl/>
        </w:rPr>
        <w:t>שמח לבחון את זה בתו</w:t>
      </w:r>
      <w:r>
        <w:rPr>
          <w:rFonts w:hint="cs"/>
          <w:rtl/>
        </w:rPr>
        <w:t xml:space="preserve">ם </w:t>
      </w:r>
      <w:bookmarkStart w:id="1315" w:name="_ETM_Q1_8916257"/>
      <w:bookmarkEnd w:id="1315"/>
      <w:r>
        <w:rPr>
          <w:rFonts w:hint="cs"/>
          <w:rtl/>
        </w:rPr>
        <w:t>השבועות הקרובים.</w:t>
      </w:r>
    </w:p>
    <w:p w:rsidR="00BA7514" w:rsidRDefault="00BA7514" w:rsidP="00BA7514">
      <w:pPr>
        <w:rPr>
          <w:rtl/>
        </w:rPr>
      </w:pPr>
    </w:p>
    <w:p w:rsidR="00BA7514" w:rsidRDefault="00BA7514" w:rsidP="00AE094C">
      <w:pPr>
        <w:pStyle w:val="af6"/>
        <w:rPr>
          <w:rtl/>
        </w:rPr>
      </w:pPr>
      <w:bookmarkStart w:id="1316" w:name="ET_yor_6156_314"/>
      <w:r w:rsidRPr="00AE094C">
        <w:rPr>
          <w:rStyle w:val="TagStyle"/>
          <w:rtl/>
        </w:rPr>
        <w:t xml:space="preserve"> &lt;&lt; יור &gt;&gt;</w:t>
      </w:r>
      <w:r w:rsidRPr="00BA7514">
        <w:rPr>
          <w:rStyle w:val="TagStyle"/>
          <w:rtl/>
        </w:rPr>
        <w:t xml:space="preserve"> </w:t>
      </w:r>
      <w:r>
        <w:rPr>
          <w:rtl/>
        </w:rPr>
        <w:t>היו"ר גלעד קריב:</w:t>
      </w:r>
      <w:r w:rsidRPr="00BA7514">
        <w:rPr>
          <w:rStyle w:val="TagStyle"/>
          <w:rtl/>
        </w:rPr>
        <w:t xml:space="preserve"> </w:t>
      </w:r>
      <w:r w:rsidRPr="00AE094C">
        <w:rPr>
          <w:rStyle w:val="TagStyle"/>
          <w:rtl/>
        </w:rPr>
        <w:t>&lt;&lt; יור &gt;&gt;</w:t>
      </w:r>
      <w:r>
        <w:rPr>
          <w:rtl/>
        </w:rPr>
        <w:t xml:space="preserve">   </w:t>
      </w:r>
      <w:bookmarkEnd w:id="1316"/>
    </w:p>
    <w:p w:rsidR="00BA7514" w:rsidRDefault="00BA7514" w:rsidP="00BA7514">
      <w:pPr>
        <w:pStyle w:val="KeepWithNext"/>
        <w:rPr>
          <w:rtl/>
        </w:rPr>
      </w:pPr>
    </w:p>
    <w:p w:rsidR="00BA7514" w:rsidRDefault="00BA7514" w:rsidP="00BA7514">
      <w:pPr>
        <w:rPr>
          <w:rtl/>
        </w:rPr>
      </w:pPr>
      <w:r>
        <w:rPr>
          <w:rFonts w:hint="cs"/>
          <w:rtl/>
        </w:rPr>
        <w:t>מה זה "בתום"?</w:t>
      </w:r>
      <w:r w:rsidR="00964C9C" w:rsidRPr="00964C9C">
        <w:rPr>
          <w:rtl/>
        </w:rPr>
        <w:t xml:space="preserve"> אבל אתם באים ומבקשים מאתנו ה</w:t>
      </w:r>
      <w:r>
        <w:rPr>
          <w:rFonts w:hint="cs"/>
          <w:rtl/>
        </w:rPr>
        <w:t>ארכת</w:t>
      </w:r>
      <w:r w:rsidR="00964C9C" w:rsidRPr="00964C9C">
        <w:rPr>
          <w:rtl/>
        </w:rPr>
        <w:t xml:space="preserve"> תקנות</w:t>
      </w:r>
      <w:r>
        <w:rPr>
          <w:rFonts w:hint="cs"/>
          <w:rtl/>
        </w:rPr>
        <w:t>.</w:t>
      </w:r>
    </w:p>
    <w:p w:rsidR="00BA7514" w:rsidRDefault="00BA7514" w:rsidP="00BA7514">
      <w:pPr>
        <w:rPr>
          <w:rtl/>
        </w:rPr>
      </w:pPr>
      <w:bookmarkStart w:id="1317" w:name="_ETM_Q1_8922122"/>
      <w:bookmarkStart w:id="1318" w:name="_ETM_Q1_8922262"/>
      <w:bookmarkEnd w:id="1317"/>
      <w:bookmarkEnd w:id="1318"/>
    </w:p>
    <w:p w:rsidR="00BA7514" w:rsidRDefault="00BA7514" w:rsidP="00AE094C">
      <w:pPr>
        <w:pStyle w:val="-"/>
        <w:rPr>
          <w:rtl/>
        </w:rPr>
      </w:pPr>
      <w:bookmarkStart w:id="1319" w:name="ET_speakercontinue_877567_315"/>
      <w:r w:rsidRPr="00AE094C">
        <w:rPr>
          <w:rStyle w:val="TagStyle"/>
          <w:rtl/>
        </w:rPr>
        <w:t xml:space="preserve"> &lt;&lt; דובר_המשך &gt;&gt;</w:t>
      </w:r>
      <w:r w:rsidRPr="00BA7514">
        <w:rPr>
          <w:rStyle w:val="TagStyle"/>
          <w:rtl/>
        </w:rPr>
        <w:t xml:space="preserve"> </w:t>
      </w:r>
      <w:r>
        <w:rPr>
          <w:rtl/>
        </w:rPr>
        <w:t>אילנה גנס:</w:t>
      </w:r>
      <w:r w:rsidRPr="00BA7514">
        <w:rPr>
          <w:rStyle w:val="TagStyle"/>
          <w:rtl/>
        </w:rPr>
        <w:t xml:space="preserve"> </w:t>
      </w:r>
      <w:r w:rsidRPr="00AE094C">
        <w:rPr>
          <w:rStyle w:val="TagStyle"/>
          <w:rtl/>
        </w:rPr>
        <w:t>&lt;&lt; דובר_המשך &gt;&gt;</w:t>
      </w:r>
      <w:r>
        <w:rPr>
          <w:rtl/>
        </w:rPr>
        <w:t xml:space="preserve">   </w:t>
      </w:r>
      <w:bookmarkEnd w:id="1319"/>
    </w:p>
    <w:p w:rsidR="00BA7514" w:rsidRDefault="00BA7514" w:rsidP="00BA7514">
      <w:pPr>
        <w:pStyle w:val="KeepWithNext"/>
        <w:rPr>
          <w:rtl/>
        </w:rPr>
      </w:pPr>
    </w:p>
    <w:p w:rsidR="00BA7514" w:rsidRDefault="00964C9C" w:rsidP="00BA7514">
      <w:pPr>
        <w:rPr>
          <w:rtl/>
        </w:rPr>
      </w:pPr>
      <w:bookmarkStart w:id="1320" w:name="_ETM_Q1_8923303"/>
      <w:bookmarkEnd w:id="1320"/>
      <w:r w:rsidRPr="00964C9C">
        <w:rPr>
          <w:rtl/>
        </w:rPr>
        <w:t>לא</w:t>
      </w:r>
      <w:r w:rsidR="00BA7514">
        <w:rPr>
          <w:rFonts w:hint="cs"/>
          <w:rtl/>
        </w:rPr>
        <w:t>,</w:t>
      </w:r>
      <w:r w:rsidR="00BA7514">
        <w:rPr>
          <w:rtl/>
        </w:rPr>
        <w:t xml:space="preserve"> לגבי ה</w:t>
      </w:r>
      <w:r w:rsidR="00BA7514">
        <w:rPr>
          <w:rFonts w:hint="cs"/>
          <w:rtl/>
        </w:rPr>
        <w:t>ת</w:t>
      </w:r>
      <w:r w:rsidRPr="00964C9C">
        <w:rPr>
          <w:rtl/>
        </w:rPr>
        <w:t>ו הירוק הזמני</w:t>
      </w:r>
      <w:r w:rsidR="00BA7514">
        <w:rPr>
          <w:rFonts w:hint="cs"/>
          <w:rtl/>
        </w:rPr>
        <w:t>.</w:t>
      </w:r>
      <w:r w:rsidRPr="00964C9C">
        <w:rPr>
          <w:rtl/>
        </w:rPr>
        <w:t xml:space="preserve"> נוכל להביא את הנתונים </w:t>
      </w:r>
      <w:r w:rsidR="00BA7514">
        <w:rPr>
          <w:rFonts w:hint="cs"/>
          <w:rtl/>
        </w:rPr>
        <w:t>כמובן - - -</w:t>
      </w:r>
    </w:p>
    <w:p w:rsidR="00BA7514" w:rsidRDefault="00BA7514" w:rsidP="00BA7514">
      <w:pPr>
        <w:rPr>
          <w:rtl/>
        </w:rPr>
      </w:pPr>
      <w:bookmarkStart w:id="1321" w:name="_ETM_Q1_8925837"/>
      <w:bookmarkStart w:id="1322" w:name="_ETM_Q1_8925942"/>
      <w:bookmarkEnd w:id="1321"/>
      <w:bookmarkEnd w:id="1322"/>
    </w:p>
    <w:p w:rsidR="00BA7514" w:rsidRDefault="00BA7514" w:rsidP="00AE094C">
      <w:pPr>
        <w:pStyle w:val="af6"/>
        <w:rPr>
          <w:rtl/>
        </w:rPr>
      </w:pPr>
      <w:bookmarkStart w:id="1323" w:name="ET_yor_6156_316"/>
      <w:r w:rsidRPr="00AE094C">
        <w:rPr>
          <w:rStyle w:val="TagStyle"/>
          <w:rtl/>
        </w:rPr>
        <w:t xml:space="preserve"> &lt;&lt; יור &gt;&gt;</w:t>
      </w:r>
      <w:r w:rsidRPr="00BA7514">
        <w:rPr>
          <w:rStyle w:val="TagStyle"/>
          <w:rtl/>
        </w:rPr>
        <w:t xml:space="preserve"> </w:t>
      </w:r>
      <w:r>
        <w:rPr>
          <w:rtl/>
        </w:rPr>
        <w:t>היו"ר גלעד קריב:</w:t>
      </w:r>
      <w:r w:rsidRPr="00BA7514">
        <w:rPr>
          <w:rStyle w:val="TagStyle"/>
          <w:rtl/>
        </w:rPr>
        <w:t xml:space="preserve"> </w:t>
      </w:r>
      <w:r w:rsidRPr="00AE094C">
        <w:rPr>
          <w:rStyle w:val="TagStyle"/>
          <w:rtl/>
        </w:rPr>
        <w:t>&lt;&lt; יור &gt;&gt;</w:t>
      </w:r>
      <w:r>
        <w:rPr>
          <w:rtl/>
        </w:rPr>
        <w:t xml:space="preserve">   </w:t>
      </w:r>
      <w:bookmarkEnd w:id="1323"/>
    </w:p>
    <w:p w:rsidR="00BA7514" w:rsidRDefault="00BA7514" w:rsidP="00BA7514">
      <w:pPr>
        <w:pStyle w:val="KeepWithNext"/>
        <w:rPr>
          <w:rtl/>
        </w:rPr>
      </w:pPr>
    </w:p>
    <w:p w:rsidR="00D04EF2" w:rsidRDefault="00824C0E" w:rsidP="00824C0E">
      <w:pPr>
        <w:rPr>
          <w:rtl/>
        </w:rPr>
      </w:pPr>
      <w:bookmarkStart w:id="1324" w:name="_ETM_Q1_8926720"/>
      <w:bookmarkEnd w:id="1324"/>
      <w:r>
        <w:rPr>
          <w:rFonts w:hint="cs"/>
          <w:rtl/>
        </w:rPr>
        <w:t xml:space="preserve">לא, את </w:t>
      </w:r>
      <w:r w:rsidR="00BA7514">
        <w:rPr>
          <w:rFonts w:hint="cs"/>
          <w:rtl/>
        </w:rPr>
        <w:t xml:space="preserve">התו הירוק הזמני </w:t>
      </w:r>
      <w:bookmarkStart w:id="1325" w:name="_ETM_Q1_8928541"/>
      <w:bookmarkEnd w:id="1325"/>
      <w:r w:rsidR="00BA7514">
        <w:rPr>
          <w:rFonts w:hint="cs"/>
          <w:rtl/>
        </w:rPr>
        <w:t xml:space="preserve">תעזבי. </w:t>
      </w:r>
      <w:r>
        <w:rPr>
          <w:rFonts w:hint="cs"/>
          <w:rtl/>
        </w:rPr>
        <w:t xml:space="preserve">לגבי </w:t>
      </w:r>
      <w:r w:rsidR="00BA7514">
        <w:rPr>
          <w:rFonts w:hint="cs"/>
          <w:rtl/>
        </w:rPr>
        <w:t xml:space="preserve">התו הירוק הזמני </w:t>
      </w:r>
      <w:r w:rsidR="00964C9C" w:rsidRPr="00964C9C">
        <w:rPr>
          <w:rtl/>
        </w:rPr>
        <w:t xml:space="preserve">אתם החלטתם לקחת </w:t>
      </w:r>
      <w:r w:rsidR="00D04EF2">
        <w:rPr>
          <w:rFonts w:hint="cs"/>
          <w:rtl/>
        </w:rPr>
        <w:t>את ה</w:t>
      </w:r>
      <w:r w:rsidR="00964C9C" w:rsidRPr="00964C9C">
        <w:rPr>
          <w:rtl/>
        </w:rPr>
        <w:t>סיכון האפידמיולוגי</w:t>
      </w:r>
      <w:r w:rsidR="00D04EF2">
        <w:rPr>
          <w:rFonts w:hint="cs"/>
          <w:rtl/>
        </w:rPr>
        <w:t>,</w:t>
      </w:r>
      <w:r w:rsidR="00964C9C" w:rsidRPr="00964C9C">
        <w:rPr>
          <w:rtl/>
        </w:rPr>
        <w:t xml:space="preserve"> </w:t>
      </w:r>
      <w:r>
        <w:rPr>
          <w:rFonts w:hint="cs"/>
          <w:rtl/>
        </w:rPr>
        <w:t xml:space="preserve">זה </w:t>
      </w:r>
      <w:r w:rsidR="00964C9C" w:rsidRPr="00964C9C">
        <w:rPr>
          <w:rtl/>
        </w:rPr>
        <w:t>בסדר</w:t>
      </w:r>
      <w:r w:rsidR="00D04EF2">
        <w:rPr>
          <w:rFonts w:hint="cs"/>
          <w:rtl/>
        </w:rPr>
        <w:t>,</w:t>
      </w:r>
      <w:r w:rsidR="00964C9C" w:rsidRPr="00964C9C">
        <w:rPr>
          <w:rtl/>
        </w:rPr>
        <w:t xml:space="preserve"> אבל אנחנו גם </w:t>
      </w:r>
      <w:r w:rsidR="00D04EF2">
        <w:rPr>
          <w:rFonts w:hint="cs"/>
          <w:rtl/>
        </w:rPr>
        <w:t>מאשרים פה את</w:t>
      </w:r>
      <w:r w:rsidR="00964C9C" w:rsidRPr="00964C9C">
        <w:rPr>
          <w:rtl/>
        </w:rPr>
        <w:t xml:space="preserve"> </w:t>
      </w:r>
      <w:r w:rsidR="00D04EF2">
        <w:rPr>
          <w:rFonts w:hint="cs"/>
          <w:rtl/>
        </w:rPr>
        <w:t>הה</w:t>
      </w:r>
      <w:r w:rsidR="00964C9C" w:rsidRPr="00964C9C">
        <w:rPr>
          <w:rtl/>
        </w:rPr>
        <w:t>רחבה ש</w:t>
      </w:r>
      <w:r w:rsidR="00D04EF2">
        <w:rPr>
          <w:rFonts w:hint="cs"/>
          <w:rtl/>
        </w:rPr>
        <w:t xml:space="preserve">ל התו </w:t>
      </w:r>
      <w:bookmarkStart w:id="1326" w:name="_ETM_Q1_8931412"/>
      <w:bookmarkEnd w:id="1326"/>
      <w:r w:rsidR="00D04EF2">
        <w:rPr>
          <w:rFonts w:hint="cs"/>
          <w:rtl/>
        </w:rPr>
        <w:t>הירוק לשטחי מסחר.</w:t>
      </w:r>
    </w:p>
    <w:p w:rsidR="00D04EF2" w:rsidRDefault="00D04EF2" w:rsidP="00D04EF2">
      <w:pPr>
        <w:rPr>
          <w:rtl/>
        </w:rPr>
      </w:pPr>
    </w:p>
    <w:p w:rsidR="00D04EF2" w:rsidRDefault="00D04EF2" w:rsidP="00AE094C">
      <w:pPr>
        <w:pStyle w:val="a4"/>
        <w:rPr>
          <w:rtl/>
        </w:rPr>
      </w:pPr>
      <w:bookmarkStart w:id="1327" w:name="ET_speaker_4741_317"/>
      <w:r w:rsidRPr="00AE094C">
        <w:rPr>
          <w:rStyle w:val="TagStyle"/>
          <w:rtl/>
        </w:rPr>
        <w:t xml:space="preserve"> &lt;&lt; דובר &gt;&gt;</w:t>
      </w:r>
      <w:r w:rsidRPr="00D04EF2">
        <w:rPr>
          <w:rStyle w:val="TagStyle"/>
          <w:rtl/>
        </w:rPr>
        <w:t xml:space="preserve"> </w:t>
      </w:r>
      <w:r>
        <w:rPr>
          <w:rtl/>
        </w:rPr>
        <w:t>זאב בנימין בגין (תקווה חדשה):</w:t>
      </w:r>
      <w:r w:rsidRPr="00D04EF2">
        <w:rPr>
          <w:rStyle w:val="TagStyle"/>
          <w:rtl/>
        </w:rPr>
        <w:t xml:space="preserve"> </w:t>
      </w:r>
      <w:r w:rsidRPr="00AE094C">
        <w:rPr>
          <w:rStyle w:val="TagStyle"/>
          <w:rtl/>
        </w:rPr>
        <w:t>&lt;&lt; דובר &gt;&gt;</w:t>
      </w:r>
      <w:r>
        <w:rPr>
          <w:rtl/>
        </w:rPr>
        <w:t xml:space="preserve">   </w:t>
      </w:r>
      <w:bookmarkEnd w:id="1327"/>
    </w:p>
    <w:p w:rsidR="00D04EF2" w:rsidRDefault="00D04EF2" w:rsidP="00D04EF2">
      <w:pPr>
        <w:pStyle w:val="KeepWithNext"/>
        <w:rPr>
          <w:rtl/>
        </w:rPr>
      </w:pPr>
    </w:p>
    <w:p w:rsidR="00D04EF2" w:rsidRDefault="00D04EF2" w:rsidP="00824C0E">
      <w:pPr>
        <w:rPr>
          <w:rtl/>
        </w:rPr>
      </w:pPr>
      <w:r>
        <w:rPr>
          <w:rFonts w:hint="cs"/>
          <w:rtl/>
        </w:rPr>
        <w:t>אבל היא אמרה ש</w:t>
      </w:r>
      <w:r w:rsidR="00824C0E">
        <w:rPr>
          <w:rFonts w:hint="cs"/>
          <w:rtl/>
        </w:rPr>
        <w:t>ההחלטה הזו זה</w:t>
      </w:r>
      <w:r w:rsidR="00964C9C" w:rsidRPr="00964C9C">
        <w:rPr>
          <w:rtl/>
        </w:rPr>
        <w:t xml:space="preserve"> לא משרד הבריאות</w:t>
      </w:r>
      <w:r>
        <w:rPr>
          <w:rFonts w:hint="cs"/>
          <w:rtl/>
        </w:rPr>
        <w:t>.</w:t>
      </w:r>
      <w:r w:rsidRPr="00D04EF2">
        <w:rPr>
          <w:rtl/>
        </w:rPr>
        <w:t xml:space="preserve"> </w:t>
      </w:r>
      <w:r w:rsidR="00824C0E">
        <w:rPr>
          <w:rFonts w:hint="cs"/>
          <w:rtl/>
        </w:rPr>
        <w:t>נאמר ש</w:t>
      </w:r>
      <w:r w:rsidRPr="00964C9C">
        <w:rPr>
          <w:rtl/>
        </w:rPr>
        <w:t>ההחלטה הזאת</w:t>
      </w:r>
      <w:r>
        <w:rPr>
          <w:rFonts w:hint="cs"/>
          <w:rtl/>
        </w:rPr>
        <w:t>,</w:t>
      </w:r>
      <w:r w:rsidRPr="00964C9C">
        <w:rPr>
          <w:rtl/>
        </w:rPr>
        <w:t xml:space="preserve"> המסוימת</w:t>
      </w:r>
      <w:r>
        <w:rPr>
          <w:rFonts w:hint="cs"/>
          <w:rtl/>
        </w:rPr>
        <w:t>,</w:t>
      </w:r>
      <w:r>
        <w:rPr>
          <w:rtl/>
        </w:rPr>
        <w:t xml:space="preserve"> </w:t>
      </w:r>
      <w:r w:rsidR="00824C0E">
        <w:rPr>
          <w:rFonts w:hint="cs"/>
          <w:rtl/>
        </w:rPr>
        <w:t xml:space="preserve">זה </w:t>
      </w:r>
      <w:r w:rsidRPr="00964C9C">
        <w:rPr>
          <w:rtl/>
        </w:rPr>
        <w:t>שיקול אחר</w:t>
      </w:r>
      <w:r>
        <w:rPr>
          <w:rFonts w:hint="cs"/>
          <w:rtl/>
        </w:rPr>
        <w:t>.</w:t>
      </w:r>
    </w:p>
    <w:p w:rsidR="00D04EF2" w:rsidRDefault="00D04EF2" w:rsidP="00D04EF2">
      <w:pPr>
        <w:rPr>
          <w:rtl/>
        </w:rPr>
      </w:pPr>
      <w:bookmarkStart w:id="1328" w:name="_ETM_Q1_8940835"/>
      <w:bookmarkStart w:id="1329" w:name="_ETM_Q1_8940938"/>
      <w:bookmarkEnd w:id="1328"/>
      <w:bookmarkEnd w:id="1329"/>
    </w:p>
    <w:p w:rsidR="00D04EF2" w:rsidRDefault="00D04EF2" w:rsidP="00AE094C">
      <w:pPr>
        <w:pStyle w:val="af6"/>
        <w:rPr>
          <w:rtl/>
        </w:rPr>
      </w:pPr>
      <w:bookmarkStart w:id="1330" w:name="ET_yor_6156_318"/>
      <w:r w:rsidRPr="00AE094C">
        <w:rPr>
          <w:rStyle w:val="TagStyle"/>
          <w:rtl/>
        </w:rPr>
        <w:t xml:space="preserve"> &lt;&lt; יור &gt;&gt;</w:t>
      </w:r>
      <w:r w:rsidRPr="00D04EF2">
        <w:rPr>
          <w:rStyle w:val="TagStyle"/>
          <w:rtl/>
        </w:rPr>
        <w:t xml:space="preserve"> </w:t>
      </w:r>
      <w:r>
        <w:rPr>
          <w:rtl/>
        </w:rPr>
        <w:t>היו"ר גלעד קריב:</w:t>
      </w:r>
      <w:r w:rsidRPr="00D04EF2">
        <w:rPr>
          <w:rStyle w:val="TagStyle"/>
          <w:rtl/>
        </w:rPr>
        <w:t xml:space="preserve"> </w:t>
      </w:r>
      <w:r w:rsidRPr="00AE094C">
        <w:rPr>
          <w:rStyle w:val="TagStyle"/>
          <w:rtl/>
        </w:rPr>
        <w:t>&lt;&lt; יור &gt;&gt;</w:t>
      </w:r>
      <w:r>
        <w:rPr>
          <w:rtl/>
        </w:rPr>
        <w:t xml:space="preserve">   </w:t>
      </w:r>
      <w:bookmarkEnd w:id="1330"/>
    </w:p>
    <w:p w:rsidR="00D04EF2" w:rsidRDefault="00D04EF2" w:rsidP="00D04EF2">
      <w:pPr>
        <w:pStyle w:val="KeepWithNext"/>
        <w:rPr>
          <w:rtl/>
        </w:rPr>
      </w:pPr>
    </w:p>
    <w:p w:rsidR="00297FF1" w:rsidRDefault="00964C9C" w:rsidP="00297FF1">
      <w:pPr>
        <w:rPr>
          <w:rtl/>
        </w:rPr>
      </w:pPr>
      <w:bookmarkStart w:id="1331" w:name="_ETM_Q1_8941846"/>
      <w:bookmarkEnd w:id="1331"/>
      <w:r w:rsidRPr="00964C9C">
        <w:rPr>
          <w:rtl/>
        </w:rPr>
        <w:t>חבר הכנסת בגין</w:t>
      </w:r>
      <w:r w:rsidR="00D04EF2">
        <w:rPr>
          <w:rFonts w:hint="cs"/>
          <w:rtl/>
        </w:rPr>
        <w:t>,</w:t>
      </w:r>
      <w:r w:rsidRPr="00964C9C">
        <w:rPr>
          <w:rtl/>
        </w:rPr>
        <w:t xml:space="preserve"> אני לא יכול לקבל את זה ברמה </w:t>
      </w:r>
      <w:r w:rsidR="00D04EF2">
        <w:rPr>
          <w:rFonts w:hint="cs"/>
          <w:rtl/>
        </w:rPr>
        <w:t>ה</w:t>
      </w:r>
      <w:r w:rsidRPr="00964C9C">
        <w:rPr>
          <w:rtl/>
        </w:rPr>
        <w:t>פרוצדורלית</w:t>
      </w:r>
      <w:r w:rsidR="00D04EF2">
        <w:rPr>
          <w:rFonts w:hint="cs"/>
          <w:rtl/>
        </w:rPr>
        <w:t>.</w:t>
      </w:r>
      <w:r w:rsidRPr="00964C9C">
        <w:rPr>
          <w:rtl/>
        </w:rPr>
        <w:t xml:space="preserve"> אין לי אלא תקנות שחתומות ע"י משרד הבריאות</w:t>
      </w:r>
      <w:r w:rsidR="00D04EF2">
        <w:rPr>
          <w:rFonts w:hint="cs"/>
          <w:rtl/>
        </w:rPr>
        <w:t>.</w:t>
      </w:r>
      <w:r w:rsidRPr="00964C9C">
        <w:rPr>
          <w:rtl/>
        </w:rPr>
        <w:t xml:space="preserve"> מי שמבקש </w:t>
      </w:r>
      <w:r w:rsidR="00D04EF2">
        <w:rPr>
          <w:rtl/>
        </w:rPr>
        <w:t>מא</w:t>
      </w:r>
      <w:r w:rsidRPr="00964C9C">
        <w:rPr>
          <w:rtl/>
        </w:rPr>
        <w:t>תנו</w:t>
      </w:r>
      <w:r w:rsidR="00D04EF2">
        <w:rPr>
          <w:rFonts w:hint="cs"/>
          <w:rtl/>
        </w:rPr>
        <w:t>,</w:t>
      </w:r>
      <w:r w:rsidRPr="00964C9C">
        <w:rPr>
          <w:rtl/>
        </w:rPr>
        <w:t xml:space="preserve"> ממך וממני</w:t>
      </w:r>
      <w:r w:rsidR="00D04EF2">
        <w:rPr>
          <w:rFonts w:hint="cs"/>
          <w:rtl/>
        </w:rPr>
        <w:t>,</w:t>
      </w:r>
      <w:r w:rsidRPr="00964C9C">
        <w:rPr>
          <w:rtl/>
        </w:rPr>
        <w:t xml:space="preserve"> בשלב זה של היום הארוך לאשר את התקנות</w:t>
      </w:r>
      <w:r w:rsidR="0084236F">
        <w:rPr>
          <w:rFonts w:hint="cs"/>
          <w:rtl/>
        </w:rPr>
        <w:t xml:space="preserve"> </w:t>
      </w:r>
      <w:r w:rsidRPr="00964C9C">
        <w:rPr>
          <w:rtl/>
        </w:rPr>
        <w:t>זה משרד הבריאות</w:t>
      </w:r>
      <w:r w:rsidR="00D04EF2">
        <w:rPr>
          <w:rFonts w:hint="cs"/>
          <w:rtl/>
        </w:rPr>
        <w:t>,</w:t>
      </w:r>
      <w:r w:rsidRPr="00964C9C">
        <w:rPr>
          <w:rtl/>
        </w:rPr>
        <w:t xml:space="preserve"> אז מי </w:t>
      </w:r>
      <w:r w:rsidR="00D04EF2">
        <w:rPr>
          <w:rFonts w:hint="cs"/>
          <w:rtl/>
        </w:rPr>
        <w:t xml:space="preserve">שצריך להגן על התקנות </w:t>
      </w:r>
      <w:bookmarkStart w:id="1332" w:name="_ETM_Q1_8967422"/>
      <w:bookmarkEnd w:id="1332"/>
      <w:r w:rsidR="00D04EF2">
        <w:rPr>
          <w:rFonts w:hint="cs"/>
          <w:rtl/>
        </w:rPr>
        <w:t xml:space="preserve">זה </w:t>
      </w:r>
      <w:r w:rsidRPr="00964C9C">
        <w:rPr>
          <w:rtl/>
        </w:rPr>
        <w:t>משרד הבריאות</w:t>
      </w:r>
      <w:r w:rsidR="0060128D">
        <w:rPr>
          <w:rFonts w:hint="cs"/>
          <w:rtl/>
        </w:rPr>
        <w:t>,</w:t>
      </w:r>
      <w:r w:rsidR="009E036B">
        <w:rPr>
          <w:rtl/>
        </w:rPr>
        <w:t xml:space="preserve"> </w:t>
      </w:r>
      <w:r w:rsidR="009E036B">
        <w:rPr>
          <w:rFonts w:hint="cs"/>
          <w:rtl/>
        </w:rPr>
        <w:t>ו</w:t>
      </w:r>
      <w:r w:rsidRPr="00964C9C">
        <w:rPr>
          <w:rtl/>
        </w:rPr>
        <w:t xml:space="preserve">אם הם צריכים </w:t>
      </w:r>
      <w:r w:rsidR="00297FF1">
        <w:rPr>
          <w:rFonts w:hint="cs"/>
          <w:rtl/>
        </w:rPr>
        <w:t>תנא ד</w:t>
      </w:r>
      <w:r w:rsidR="009E036B">
        <w:rPr>
          <w:rFonts w:hint="cs"/>
          <w:rtl/>
        </w:rPr>
        <w:t xml:space="preserve">מסייע </w:t>
      </w:r>
      <w:r w:rsidRPr="00964C9C">
        <w:rPr>
          <w:rtl/>
        </w:rPr>
        <w:t>מלשכת רוה"מ שהם ידאגו להזמין אותו</w:t>
      </w:r>
      <w:r w:rsidR="009E036B">
        <w:rPr>
          <w:rFonts w:hint="cs"/>
          <w:rtl/>
        </w:rPr>
        <w:t>.</w:t>
      </w:r>
      <w:r w:rsidRPr="00964C9C">
        <w:rPr>
          <w:rtl/>
        </w:rPr>
        <w:t xml:space="preserve"> </w:t>
      </w:r>
    </w:p>
    <w:p w:rsidR="00297FF1" w:rsidRDefault="00297FF1" w:rsidP="00297FF1">
      <w:pPr>
        <w:rPr>
          <w:rtl/>
        </w:rPr>
      </w:pPr>
    </w:p>
    <w:p w:rsidR="00297FF1" w:rsidRDefault="00964C9C" w:rsidP="0060128D">
      <w:pPr>
        <w:rPr>
          <w:rtl/>
        </w:rPr>
      </w:pPr>
      <w:r w:rsidRPr="00964C9C">
        <w:rPr>
          <w:rtl/>
        </w:rPr>
        <w:t>תראו</w:t>
      </w:r>
      <w:r w:rsidR="00297FF1">
        <w:rPr>
          <w:rFonts w:hint="cs"/>
          <w:rtl/>
        </w:rPr>
        <w:t>,</w:t>
      </w:r>
      <w:r w:rsidRPr="00964C9C">
        <w:rPr>
          <w:rtl/>
        </w:rPr>
        <w:t xml:space="preserve"> אתם כבר מכירים אותי</w:t>
      </w:r>
      <w:r w:rsidR="00297FF1">
        <w:rPr>
          <w:rFonts w:hint="cs"/>
          <w:rtl/>
        </w:rPr>
        <w:t>,</w:t>
      </w:r>
      <w:r w:rsidRPr="00964C9C">
        <w:rPr>
          <w:rtl/>
        </w:rPr>
        <w:t xml:space="preserve"> אני לא מאמין ב</w:t>
      </w:r>
      <w:r w:rsidR="0060128D">
        <w:rPr>
          <w:rFonts w:hint="cs"/>
          <w:rtl/>
        </w:rPr>
        <w:t>פ</w:t>
      </w:r>
      <w:r w:rsidR="00297FF1">
        <w:rPr>
          <w:rFonts w:hint="cs"/>
          <w:rtl/>
        </w:rPr>
        <w:t>רימה</w:t>
      </w:r>
      <w:r w:rsidRPr="00964C9C">
        <w:rPr>
          <w:rtl/>
        </w:rPr>
        <w:t xml:space="preserve"> מהירה ודרמטית של מדיניות הממשלה</w:t>
      </w:r>
      <w:r w:rsidR="00297FF1">
        <w:rPr>
          <w:rFonts w:hint="cs"/>
          <w:rtl/>
        </w:rPr>
        <w:t>.</w:t>
      </w:r>
      <w:r w:rsidRPr="00964C9C">
        <w:rPr>
          <w:rtl/>
        </w:rPr>
        <w:t xml:space="preserve"> בסופו של דבר האחריות למאבק במגפה על כתפי הממשלה ל</w:t>
      </w:r>
      <w:r w:rsidR="00297FF1">
        <w:rPr>
          <w:rFonts w:hint="cs"/>
          <w:rtl/>
        </w:rPr>
        <w:t>טוב ולרע.</w:t>
      </w:r>
      <w:r w:rsidRPr="00964C9C">
        <w:rPr>
          <w:rtl/>
        </w:rPr>
        <w:t xml:space="preserve"> אני לא מאמין בפעולות סיכול ע"י הכנסת</w:t>
      </w:r>
      <w:r w:rsidR="00297FF1">
        <w:rPr>
          <w:rFonts w:hint="cs"/>
          <w:rtl/>
        </w:rPr>
        <w:t>.</w:t>
      </w:r>
      <w:r w:rsidRPr="00964C9C">
        <w:rPr>
          <w:rtl/>
        </w:rPr>
        <w:t xml:space="preserve"> אני מאמין בהעברת מסרים לממשלה בהצבעה על בעיות וב</w:t>
      </w:r>
      <w:r w:rsidR="00297FF1">
        <w:rPr>
          <w:rFonts w:hint="cs"/>
          <w:rtl/>
        </w:rPr>
        <w:t>דיאלוג עם</w:t>
      </w:r>
      <w:r w:rsidR="00297FF1">
        <w:rPr>
          <w:rtl/>
        </w:rPr>
        <w:t xml:space="preserve"> </w:t>
      </w:r>
      <w:r w:rsidRPr="00964C9C">
        <w:rPr>
          <w:rtl/>
        </w:rPr>
        <w:t>הממשלה כדי להתמודד עם העניין</w:t>
      </w:r>
      <w:r w:rsidR="00297FF1">
        <w:rPr>
          <w:rFonts w:hint="cs"/>
          <w:rtl/>
        </w:rPr>
        <w:t xml:space="preserve">. </w:t>
      </w:r>
      <w:r w:rsidRPr="00964C9C">
        <w:rPr>
          <w:rtl/>
        </w:rPr>
        <w:t xml:space="preserve">לצערו של </w:t>
      </w:r>
      <w:r w:rsidR="00297FF1">
        <w:rPr>
          <w:rFonts w:hint="cs"/>
          <w:rtl/>
        </w:rPr>
        <w:t>מר</w:t>
      </w:r>
      <w:r w:rsidRPr="00964C9C">
        <w:rPr>
          <w:rtl/>
        </w:rPr>
        <w:t xml:space="preserve"> תורג'מן</w:t>
      </w:r>
      <w:r w:rsidR="00297FF1">
        <w:rPr>
          <w:rFonts w:hint="cs"/>
          <w:rtl/>
        </w:rPr>
        <w:t>,</w:t>
      </w:r>
      <w:r w:rsidRPr="00964C9C">
        <w:rPr>
          <w:rtl/>
        </w:rPr>
        <w:t xml:space="preserve"> שאני מקשיב בקשב רב לדבריו</w:t>
      </w:r>
      <w:r w:rsidR="00297FF1">
        <w:rPr>
          <w:rFonts w:hint="cs"/>
          <w:rtl/>
        </w:rPr>
        <w:t>,</w:t>
      </w:r>
      <w:r w:rsidRPr="00964C9C">
        <w:rPr>
          <w:rtl/>
        </w:rPr>
        <w:t xml:space="preserve"> </w:t>
      </w:r>
      <w:r w:rsidR="0060128D">
        <w:rPr>
          <w:rFonts w:hint="cs"/>
          <w:rtl/>
        </w:rPr>
        <w:t>ו</w:t>
      </w:r>
      <w:r w:rsidRPr="00964C9C">
        <w:rPr>
          <w:rtl/>
        </w:rPr>
        <w:t>אמרתי את זה בפתח הדיון</w:t>
      </w:r>
      <w:r w:rsidR="00297FF1">
        <w:rPr>
          <w:rFonts w:hint="cs"/>
          <w:rtl/>
        </w:rPr>
        <w:t>,</w:t>
      </w:r>
      <w:r w:rsidRPr="00964C9C">
        <w:rPr>
          <w:rtl/>
        </w:rPr>
        <w:t xml:space="preserve"> הוועדה הזו למיטב זכרוני</w:t>
      </w:r>
      <w:r w:rsidR="00297FF1">
        <w:rPr>
          <w:rFonts w:hint="cs"/>
          <w:rtl/>
        </w:rPr>
        <w:t>,</w:t>
      </w:r>
      <w:r w:rsidRPr="00964C9C">
        <w:rPr>
          <w:rtl/>
        </w:rPr>
        <w:t xml:space="preserve"> בחצי השנ</w:t>
      </w:r>
      <w:r w:rsidR="0060128D">
        <w:rPr>
          <w:rtl/>
        </w:rPr>
        <w:t xml:space="preserve">ה האחרונה לא עבדה בדרך של הפלת </w:t>
      </w:r>
      <w:r w:rsidRPr="00964C9C">
        <w:rPr>
          <w:rtl/>
        </w:rPr>
        <w:t>תקנות של הממשלה</w:t>
      </w:r>
      <w:r w:rsidR="00297FF1">
        <w:rPr>
          <w:rFonts w:hint="cs"/>
          <w:rtl/>
        </w:rPr>
        <w:t>,</w:t>
      </w:r>
      <w:r w:rsidRPr="00964C9C">
        <w:rPr>
          <w:rtl/>
        </w:rPr>
        <w:t xml:space="preserve"> עבדנו בדרך אחרת</w:t>
      </w:r>
      <w:r w:rsidR="00297FF1">
        <w:rPr>
          <w:rFonts w:hint="cs"/>
          <w:rtl/>
        </w:rPr>
        <w:t>.</w:t>
      </w:r>
      <w:r w:rsidRPr="00964C9C">
        <w:rPr>
          <w:rtl/>
        </w:rPr>
        <w:t xml:space="preserve"> עבדנו בדרך של קיצור זמן התקנות והעברת מסר מאוד ברור לגבי הפעם הבאה</w:t>
      </w:r>
      <w:r w:rsidR="00297FF1">
        <w:rPr>
          <w:rFonts w:hint="cs"/>
          <w:rtl/>
        </w:rPr>
        <w:t>.</w:t>
      </w:r>
      <w:r w:rsidRPr="00964C9C">
        <w:rPr>
          <w:rtl/>
        </w:rPr>
        <w:t xml:space="preserve"> אני מתכוון להמשיך בדרך הזאת</w:t>
      </w:r>
      <w:r w:rsidR="00297FF1">
        <w:rPr>
          <w:rFonts w:hint="cs"/>
          <w:rtl/>
        </w:rPr>
        <w:t>.</w:t>
      </w:r>
      <w:r w:rsidRPr="00964C9C">
        <w:rPr>
          <w:rtl/>
        </w:rPr>
        <w:t xml:space="preserve"> זו תהיה הצעתי לחברי חבר הכנסת בגין</w:t>
      </w:r>
      <w:r w:rsidR="00297FF1">
        <w:rPr>
          <w:rFonts w:hint="cs"/>
          <w:rtl/>
        </w:rPr>
        <w:t>.</w:t>
      </w:r>
      <w:r w:rsidRPr="00964C9C">
        <w:rPr>
          <w:rtl/>
        </w:rPr>
        <w:t xml:space="preserve"> </w:t>
      </w:r>
    </w:p>
    <w:p w:rsidR="00297FF1" w:rsidRDefault="00297FF1" w:rsidP="00297FF1">
      <w:pPr>
        <w:rPr>
          <w:rtl/>
        </w:rPr>
      </w:pPr>
      <w:bookmarkStart w:id="1333" w:name="_ETM_Q1_9040380"/>
      <w:bookmarkStart w:id="1334" w:name="_ETM_Q1_9040468"/>
      <w:bookmarkEnd w:id="1333"/>
      <w:bookmarkEnd w:id="1334"/>
    </w:p>
    <w:p w:rsidR="00297FF1" w:rsidRDefault="00297FF1" w:rsidP="00297FF1">
      <w:pPr>
        <w:rPr>
          <w:rtl/>
        </w:rPr>
      </w:pPr>
      <w:bookmarkStart w:id="1335" w:name="_ETM_Q1_9040523"/>
      <w:bookmarkStart w:id="1336" w:name="_ETM_Q1_9040591"/>
      <w:bookmarkEnd w:id="1335"/>
      <w:bookmarkEnd w:id="1336"/>
      <w:r>
        <w:rPr>
          <w:rtl/>
        </w:rPr>
        <w:t xml:space="preserve">אני חושב שבסופו של דבר זו גם </w:t>
      </w:r>
      <w:r>
        <w:rPr>
          <w:rFonts w:hint="cs"/>
          <w:rtl/>
        </w:rPr>
        <w:t>ה</w:t>
      </w:r>
      <w:r w:rsidR="00964C9C" w:rsidRPr="00964C9C">
        <w:rPr>
          <w:rtl/>
        </w:rPr>
        <w:t>דרך המתחייב</w:t>
      </w:r>
      <w:r>
        <w:rPr>
          <w:rFonts w:hint="cs"/>
          <w:rtl/>
        </w:rPr>
        <w:t xml:space="preserve">ת. מר </w:t>
      </w:r>
      <w:bookmarkStart w:id="1337" w:name="_ETM_Q1_9045902"/>
      <w:bookmarkEnd w:id="1337"/>
      <w:r>
        <w:rPr>
          <w:rFonts w:hint="cs"/>
          <w:rtl/>
        </w:rPr>
        <w:t xml:space="preserve">תורג'מן, </w:t>
      </w:r>
      <w:r w:rsidR="00964C9C" w:rsidRPr="00964C9C">
        <w:rPr>
          <w:rtl/>
        </w:rPr>
        <w:t>אני רוצה גם להסביר למה</w:t>
      </w:r>
      <w:r w:rsidR="00451CBE">
        <w:rPr>
          <w:rFonts w:hint="cs"/>
          <w:rtl/>
        </w:rPr>
        <w:t xml:space="preserve"> </w:t>
      </w:r>
      <w:r w:rsidR="00451CBE">
        <w:rPr>
          <w:rFonts w:hint="eastAsia"/>
          <w:rtl/>
        </w:rPr>
        <w:t>–</w:t>
      </w:r>
      <w:r>
        <w:rPr>
          <w:rtl/>
        </w:rPr>
        <w:t xml:space="preserve"> כי אני חושב</w:t>
      </w:r>
      <w:r w:rsidR="00964C9C" w:rsidRPr="00964C9C">
        <w:rPr>
          <w:rtl/>
        </w:rPr>
        <w:t xml:space="preserve"> שאנחנו הראינו בחצי </w:t>
      </w:r>
      <w:r>
        <w:rPr>
          <w:rFonts w:hint="cs"/>
          <w:rtl/>
        </w:rPr>
        <w:t>ה</w:t>
      </w:r>
      <w:r w:rsidR="00964C9C" w:rsidRPr="00964C9C">
        <w:rPr>
          <w:rtl/>
        </w:rPr>
        <w:t>שנה האחרונה ש</w:t>
      </w:r>
      <w:r>
        <w:rPr>
          <w:rFonts w:hint="cs"/>
          <w:rtl/>
        </w:rPr>
        <w:t>אנחנו משיגים</w:t>
      </w:r>
      <w:r w:rsidR="00964C9C" w:rsidRPr="00964C9C">
        <w:rPr>
          <w:rtl/>
        </w:rPr>
        <w:t xml:space="preserve"> כ</w:t>
      </w:r>
      <w:r>
        <w:rPr>
          <w:rFonts w:hint="cs"/>
          <w:rtl/>
        </w:rPr>
        <w:t>ך</w:t>
      </w:r>
      <w:r w:rsidR="00964C9C" w:rsidRPr="00964C9C">
        <w:rPr>
          <w:rtl/>
        </w:rPr>
        <w:t xml:space="preserve"> הישגים יותר טוב</w:t>
      </w:r>
      <w:r>
        <w:rPr>
          <w:rFonts w:hint="cs"/>
          <w:rtl/>
        </w:rPr>
        <w:t>, כי</w:t>
      </w:r>
      <w:r>
        <w:rPr>
          <w:rtl/>
        </w:rPr>
        <w:t xml:space="preserve"> </w:t>
      </w:r>
      <w:r w:rsidR="00964C9C" w:rsidRPr="00964C9C">
        <w:rPr>
          <w:rtl/>
        </w:rPr>
        <w:t xml:space="preserve">אנחנו יכולים להפיל את התקנות </w:t>
      </w:r>
      <w:r>
        <w:rPr>
          <w:rFonts w:hint="cs"/>
          <w:rtl/>
        </w:rPr>
        <w:t xml:space="preserve">ואז </w:t>
      </w:r>
      <w:r w:rsidR="00964C9C" w:rsidRPr="00964C9C">
        <w:rPr>
          <w:rtl/>
        </w:rPr>
        <w:t xml:space="preserve">הממשלה תתכנס עוד פעם </w:t>
      </w:r>
      <w:r>
        <w:rPr>
          <w:rFonts w:hint="cs"/>
          <w:rtl/>
        </w:rPr>
        <w:t>ו</w:t>
      </w:r>
      <w:r>
        <w:rPr>
          <w:rtl/>
        </w:rPr>
        <w:t>יהיה פה פינג</w:t>
      </w:r>
      <w:r>
        <w:rPr>
          <w:rFonts w:hint="cs"/>
          <w:rtl/>
        </w:rPr>
        <w:t>-</w:t>
      </w:r>
      <w:r w:rsidR="00964C9C" w:rsidRPr="00964C9C">
        <w:rPr>
          <w:rtl/>
        </w:rPr>
        <w:t xml:space="preserve">פונג שלא נגיע בו </w:t>
      </w:r>
      <w:r>
        <w:rPr>
          <w:rFonts w:hint="cs"/>
          <w:rtl/>
        </w:rPr>
        <w:t>ל</w:t>
      </w:r>
      <w:r w:rsidR="00964C9C" w:rsidRPr="00964C9C">
        <w:rPr>
          <w:rtl/>
        </w:rPr>
        <w:t>סיכומים</w:t>
      </w:r>
      <w:r>
        <w:rPr>
          <w:rFonts w:hint="cs"/>
          <w:rtl/>
        </w:rPr>
        <w:t>.</w:t>
      </w:r>
      <w:r>
        <w:rPr>
          <w:rtl/>
        </w:rPr>
        <w:t xml:space="preserve"> </w:t>
      </w:r>
      <w:r w:rsidR="00964C9C" w:rsidRPr="00964C9C">
        <w:rPr>
          <w:rtl/>
        </w:rPr>
        <w:t>אני מעדיף לפעול בדרך שאני חושב ש</w:t>
      </w:r>
      <w:r>
        <w:rPr>
          <w:rFonts w:hint="cs"/>
          <w:rtl/>
        </w:rPr>
        <w:t xml:space="preserve">הראנו שהיא </w:t>
      </w:r>
      <w:r w:rsidR="00964C9C" w:rsidRPr="00964C9C">
        <w:rPr>
          <w:rtl/>
        </w:rPr>
        <w:t>אפשרי</w:t>
      </w:r>
      <w:r>
        <w:rPr>
          <w:rFonts w:hint="cs"/>
          <w:rtl/>
        </w:rPr>
        <w:t>ת.</w:t>
      </w:r>
      <w:r w:rsidR="00964C9C" w:rsidRPr="00964C9C">
        <w:rPr>
          <w:rtl/>
        </w:rPr>
        <w:t xml:space="preserve"> </w:t>
      </w:r>
    </w:p>
    <w:p w:rsidR="00297FF1" w:rsidRDefault="00297FF1" w:rsidP="00297FF1">
      <w:pPr>
        <w:rPr>
          <w:rtl/>
        </w:rPr>
      </w:pPr>
      <w:bookmarkStart w:id="1338" w:name="_ETM_Q1_9074486"/>
      <w:bookmarkStart w:id="1339" w:name="_ETM_Q1_9074570"/>
      <w:bookmarkEnd w:id="1338"/>
      <w:bookmarkEnd w:id="1339"/>
    </w:p>
    <w:p w:rsidR="00297FF1" w:rsidRDefault="00964C9C" w:rsidP="005F4D64">
      <w:pPr>
        <w:rPr>
          <w:rtl/>
        </w:rPr>
      </w:pPr>
      <w:bookmarkStart w:id="1340" w:name="_ETM_Q1_9074615"/>
      <w:bookmarkStart w:id="1341" w:name="_ETM_Q1_9074685"/>
      <w:bookmarkEnd w:id="1340"/>
      <w:bookmarkEnd w:id="1341"/>
      <w:r w:rsidRPr="00964C9C">
        <w:rPr>
          <w:rtl/>
        </w:rPr>
        <w:t xml:space="preserve">אני אומר </w:t>
      </w:r>
      <w:r w:rsidR="00297FF1">
        <w:rPr>
          <w:rFonts w:hint="cs"/>
          <w:rtl/>
        </w:rPr>
        <w:t>ל</w:t>
      </w:r>
      <w:r w:rsidRPr="00964C9C">
        <w:rPr>
          <w:rtl/>
        </w:rPr>
        <w:t>חבריי</w:t>
      </w:r>
      <w:r w:rsidR="00451CBE">
        <w:rPr>
          <w:rFonts w:hint="cs"/>
          <w:rtl/>
        </w:rPr>
        <w:t xml:space="preserve"> וחברותיי</w:t>
      </w:r>
      <w:r w:rsidRPr="00964C9C">
        <w:rPr>
          <w:rtl/>
        </w:rPr>
        <w:t xml:space="preserve"> במשרד הבריאות</w:t>
      </w:r>
      <w:r w:rsidR="00297FF1">
        <w:rPr>
          <w:rFonts w:hint="cs"/>
          <w:rtl/>
        </w:rPr>
        <w:t>,</w:t>
      </w:r>
      <w:r w:rsidRPr="00964C9C">
        <w:rPr>
          <w:rtl/>
        </w:rPr>
        <w:t xml:space="preserve"> אני חושב שבזמן שהבאתם את האישור ש</w:t>
      </w:r>
      <w:r w:rsidR="00297FF1">
        <w:rPr>
          <w:rFonts w:hint="cs"/>
          <w:rtl/>
        </w:rPr>
        <w:t>ל התו הירוק</w:t>
      </w:r>
      <w:r w:rsidRPr="00964C9C">
        <w:rPr>
          <w:rtl/>
        </w:rPr>
        <w:t xml:space="preserve"> הזמני</w:t>
      </w:r>
      <w:r w:rsidR="00297FF1">
        <w:rPr>
          <w:rFonts w:hint="cs"/>
          <w:rtl/>
        </w:rPr>
        <w:t>,</w:t>
      </w:r>
      <w:r w:rsidRPr="00964C9C">
        <w:rPr>
          <w:rtl/>
        </w:rPr>
        <w:t xml:space="preserve"> הקוהרנטיות </w:t>
      </w:r>
      <w:r w:rsidR="00297FF1">
        <w:rPr>
          <w:rFonts w:hint="cs"/>
          <w:rtl/>
        </w:rPr>
        <w:t>הייתה מ</w:t>
      </w:r>
      <w:r w:rsidRPr="00964C9C">
        <w:rPr>
          <w:rtl/>
        </w:rPr>
        <w:t xml:space="preserve">חייבת לחזור </w:t>
      </w:r>
      <w:r w:rsidR="00297FF1">
        <w:rPr>
          <w:rFonts w:hint="cs"/>
          <w:rtl/>
        </w:rPr>
        <w:t>לתו</w:t>
      </w:r>
      <w:r w:rsidR="00297FF1">
        <w:rPr>
          <w:rtl/>
        </w:rPr>
        <w:t xml:space="preserve"> </w:t>
      </w:r>
      <w:r w:rsidR="00297FF1">
        <w:rPr>
          <w:rFonts w:hint="cs"/>
          <w:rtl/>
        </w:rPr>
        <w:t>ה</w:t>
      </w:r>
      <w:r w:rsidRPr="00964C9C">
        <w:rPr>
          <w:rtl/>
        </w:rPr>
        <w:t xml:space="preserve">ירוק </w:t>
      </w:r>
      <w:r w:rsidR="00297FF1">
        <w:rPr>
          <w:rFonts w:hint="cs"/>
          <w:rtl/>
        </w:rPr>
        <w:t>ה</w:t>
      </w:r>
      <w:r w:rsidRPr="00964C9C">
        <w:rPr>
          <w:rtl/>
        </w:rPr>
        <w:t xml:space="preserve">מקורי </w:t>
      </w:r>
      <w:r w:rsidR="00297FF1">
        <w:rPr>
          <w:rFonts w:hint="cs"/>
          <w:rtl/>
        </w:rPr>
        <w:t xml:space="preserve">כי </w:t>
      </w:r>
      <w:bookmarkStart w:id="1342" w:name="_ETM_Q1_9093661"/>
      <w:bookmarkEnd w:id="1342"/>
      <w:r w:rsidR="00297FF1">
        <w:rPr>
          <w:rFonts w:hint="cs"/>
          <w:rtl/>
        </w:rPr>
        <w:t xml:space="preserve">זה פשוט לא מתכתב ביחד, אלא אם אתם יודעים להראות </w:t>
      </w:r>
      <w:bookmarkStart w:id="1343" w:name="_ETM_Q1_9100641"/>
      <w:bookmarkEnd w:id="1343"/>
      <w:r w:rsidR="00297FF1">
        <w:rPr>
          <w:rFonts w:hint="cs"/>
          <w:rtl/>
        </w:rPr>
        <w:t>לי</w:t>
      </w:r>
      <w:r w:rsidR="00297FF1">
        <w:rPr>
          <w:rtl/>
        </w:rPr>
        <w:t xml:space="preserve"> נתונים דרמטיים ש</w:t>
      </w:r>
      <w:r w:rsidR="00297FF1">
        <w:rPr>
          <w:rFonts w:hint="cs"/>
          <w:rtl/>
        </w:rPr>
        <w:t>ב</w:t>
      </w:r>
      <w:r w:rsidRPr="00964C9C">
        <w:rPr>
          <w:rtl/>
        </w:rPr>
        <w:t>שבוע ש</w:t>
      </w:r>
      <w:r w:rsidR="00297FF1">
        <w:rPr>
          <w:rFonts w:hint="cs"/>
          <w:rtl/>
        </w:rPr>
        <w:t xml:space="preserve">ל תו ירוק מורחב </w:t>
      </w:r>
      <w:r w:rsidRPr="00964C9C">
        <w:rPr>
          <w:rtl/>
        </w:rPr>
        <w:t xml:space="preserve">השגתם </w:t>
      </w:r>
      <w:r w:rsidR="00297FF1">
        <w:rPr>
          <w:rFonts w:hint="cs"/>
          <w:rtl/>
        </w:rPr>
        <w:t xml:space="preserve">משהו, </w:t>
      </w:r>
      <w:r w:rsidRPr="00964C9C">
        <w:rPr>
          <w:rtl/>
        </w:rPr>
        <w:t xml:space="preserve">מניעת תחלואה </w:t>
      </w:r>
      <w:r w:rsidR="005F4D64">
        <w:rPr>
          <w:rFonts w:hint="cs"/>
          <w:rtl/>
        </w:rPr>
        <w:t>למשל.</w:t>
      </w:r>
      <w:r w:rsidR="00297FF1">
        <w:rPr>
          <w:rFonts w:hint="cs"/>
          <w:rtl/>
        </w:rPr>
        <w:t xml:space="preserve"> </w:t>
      </w:r>
      <w:r w:rsidR="00297FF1">
        <w:rPr>
          <w:rtl/>
        </w:rPr>
        <w:t>ת</w:t>
      </w:r>
      <w:r w:rsidR="00297FF1">
        <w:rPr>
          <w:rFonts w:hint="cs"/>
          <w:rtl/>
        </w:rPr>
        <w:t>ס</w:t>
      </w:r>
      <w:r w:rsidRPr="00964C9C">
        <w:rPr>
          <w:rtl/>
        </w:rPr>
        <w:t>בירו איך מ</w:t>
      </w:r>
      <w:r w:rsidR="00297FF1">
        <w:rPr>
          <w:rFonts w:hint="cs"/>
          <w:rtl/>
        </w:rPr>
        <w:t>נעתם</w:t>
      </w:r>
      <w:r w:rsidRPr="00964C9C">
        <w:rPr>
          <w:rtl/>
        </w:rPr>
        <w:t xml:space="preserve"> בזה תחלואה </w:t>
      </w:r>
      <w:r w:rsidR="00297FF1">
        <w:rPr>
          <w:rFonts w:hint="cs"/>
          <w:rtl/>
        </w:rPr>
        <w:t>כ</w:t>
      </w:r>
      <w:r w:rsidRPr="00964C9C">
        <w:rPr>
          <w:rtl/>
        </w:rPr>
        <w:t>שבאותה נשימה ה</w:t>
      </w:r>
      <w:r w:rsidR="00297FF1">
        <w:rPr>
          <w:rFonts w:hint="cs"/>
          <w:rtl/>
        </w:rPr>
        <w:t>פחתתם</w:t>
      </w:r>
      <w:r w:rsidR="00297FF1">
        <w:rPr>
          <w:rtl/>
        </w:rPr>
        <w:t xml:space="preserve"> </w:t>
      </w:r>
      <w:r w:rsidR="00297FF1">
        <w:rPr>
          <w:rFonts w:hint="cs"/>
          <w:rtl/>
        </w:rPr>
        <w:t>בי</w:t>
      </w:r>
      <w:r w:rsidRPr="00964C9C">
        <w:rPr>
          <w:rtl/>
        </w:rPr>
        <w:t>דודים וכו'</w:t>
      </w:r>
      <w:r w:rsidR="00297FF1">
        <w:rPr>
          <w:rFonts w:hint="cs"/>
          <w:rtl/>
        </w:rPr>
        <w:t>.</w:t>
      </w:r>
      <w:r w:rsidR="005F4D64">
        <w:rPr>
          <w:rtl/>
        </w:rPr>
        <w:t xml:space="preserve"> </w:t>
      </w:r>
      <w:r w:rsidRPr="00964C9C">
        <w:rPr>
          <w:rtl/>
        </w:rPr>
        <w:t>אם התכלית המרכזי</w:t>
      </w:r>
      <w:r w:rsidR="00297FF1">
        <w:rPr>
          <w:rFonts w:hint="cs"/>
          <w:rtl/>
        </w:rPr>
        <w:t>ת היא</w:t>
      </w:r>
      <w:r w:rsidR="00297FF1">
        <w:rPr>
          <w:rtl/>
        </w:rPr>
        <w:t xml:space="preserve"> </w:t>
      </w:r>
      <w:r w:rsidRPr="00964C9C">
        <w:rPr>
          <w:rtl/>
        </w:rPr>
        <w:t>עידוד חי</w:t>
      </w:r>
      <w:r w:rsidR="00297FF1">
        <w:rPr>
          <w:rFonts w:hint="cs"/>
          <w:rtl/>
        </w:rPr>
        <w:t xml:space="preserve">סונים אז בואו </w:t>
      </w:r>
      <w:bookmarkStart w:id="1344" w:name="_ETM_Q1_9119345"/>
      <w:bookmarkEnd w:id="1344"/>
      <w:r w:rsidR="00297FF1">
        <w:rPr>
          <w:rFonts w:hint="cs"/>
          <w:rtl/>
        </w:rPr>
        <w:t>תאמרו</w:t>
      </w:r>
      <w:r w:rsidRPr="00964C9C">
        <w:rPr>
          <w:rtl/>
        </w:rPr>
        <w:t xml:space="preserve"> מה קרה</w:t>
      </w:r>
      <w:r w:rsidR="00297FF1">
        <w:rPr>
          <w:rFonts w:hint="cs"/>
          <w:rtl/>
        </w:rPr>
        <w:t>,</w:t>
      </w:r>
      <w:r w:rsidRPr="00964C9C">
        <w:rPr>
          <w:rtl/>
        </w:rPr>
        <w:t xml:space="preserve"> בואו תראו </w:t>
      </w:r>
      <w:r w:rsidR="00297FF1">
        <w:rPr>
          <w:rtl/>
        </w:rPr>
        <w:t xml:space="preserve">שזה </w:t>
      </w:r>
      <w:r w:rsidR="00297FF1">
        <w:rPr>
          <w:rFonts w:hint="cs"/>
          <w:rtl/>
        </w:rPr>
        <w:t>ה</w:t>
      </w:r>
      <w:r w:rsidRPr="00964C9C">
        <w:rPr>
          <w:rtl/>
        </w:rPr>
        <w:t>תקדם</w:t>
      </w:r>
      <w:r w:rsidR="00297FF1">
        <w:rPr>
          <w:rFonts w:hint="cs"/>
          <w:rtl/>
        </w:rPr>
        <w:t>.</w:t>
      </w:r>
    </w:p>
    <w:p w:rsidR="00297FF1" w:rsidRDefault="00297FF1" w:rsidP="00297FF1">
      <w:pPr>
        <w:rPr>
          <w:rtl/>
        </w:rPr>
      </w:pPr>
    </w:p>
    <w:p w:rsidR="00297FF1" w:rsidRDefault="00297FF1" w:rsidP="00AE094C">
      <w:pPr>
        <w:pStyle w:val="a4"/>
        <w:rPr>
          <w:rtl/>
        </w:rPr>
      </w:pPr>
      <w:bookmarkStart w:id="1345" w:name="ET_speaker_4741_319"/>
      <w:r w:rsidRPr="00AE094C">
        <w:rPr>
          <w:rStyle w:val="TagStyle"/>
          <w:rtl/>
        </w:rPr>
        <w:t xml:space="preserve"> &lt;&lt; דובר &gt;&gt;</w:t>
      </w:r>
      <w:r w:rsidRPr="00297FF1">
        <w:rPr>
          <w:rStyle w:val="TagStyle"/>
          <w:rtl/>
        </w:rPr>
        <w:t xml:space="preserve"> </w:t>
      </w:r>
      <w:r>
        <w:rPr>
          <w:rtl/>
        </w:rPr>
        <w:t>זאב בנימין בגין (תקווה חדשה):</w:t>
      </w:r>
      <w:r w:rsidRPr="00297FF1">
        <w:rPr>
          <w:rStyle w:val="TagStyle"/>
          <w:rtl/>
        </w:rPr>
        <w:t xml:space="preserve"> </w:t>
      </w:r>
      <w:r w:rsidRPr="00AE094C">
        <w:rPr>
          <w:rStyle w:val="TagStyle"/>
          <w:rtl/>
        </w:rPr>
        <w:t>&lt;&lt; דובר &gt;&gt;</w:t>
      </w:r>
      <w:r>
        <w:rPr>
          <w:rtl/>
        </w:rPr>
        <w:t xml:space="preserve">   </w:t>
      </w:r>
      <w:bookmarkEnd w:id="1345"/>
    </w:p>
    <w:p w:rsidR="00297FF1" w:rsidRDefault="00297FF1" w:rsidP="00297FF1">
      <w:pPr>
        <w:pStyle w:val="KeepWithNext"/>
        <w:rPr>
          <w:rtl/>
        </w:rPr>
      </w:pPr>
    </w:p>
    <w:p w:rsidR="00297FF1" w:rsidRDefault="00964C9C" w:rsidP="00297FF1">
      <w:pPr>
        <w:rPr>
          <w:rtl/>
        </w:rPr>
      </w:pPr>
      <w:r w:rsidRPr="00964C9C">
        <w:rPr>
          <w:rtl/>
        </w:rPr>
        <w:t>לכן</w:t>
      </w:r>
      <w:bookmarkStart w:id="1346" w:name="_ETM_Q1_9127530"/>
      <w:bookmarkEnd w:id="1346"/>
      <w:r w:rsidRPr="00964C9C">
        <w:rPr>
          <w:rtl/>
        </w:rPr>
        <w:t xml:space="preserve"> ביקשתי </w:t>
      </w:r>
      <w:r w:rsidR="00297FF1">
        <w:rPr>
          <w:rFonts w:hint="cs"/>
          <w:rtl/>
        </w:rPr>
        <w:t xml:space="preserve">לשמוע את </w:t>
      </w:r>
      <w:r w:rsidR="00297FF1">
        <w:rPr>
          <w:rtl/>
        </w:rPr>
        <w:t xml:space="preserve">ההיגיון </w:t>
      </w:r>
      <w:r w:rsidR="00297FF1">
        <w:rPr>
          <w:rFonts w:hint="cs"/>
          <w:rtl/>
        </w:rPr>
        <w:t>המ</w:t>
      </w:r>
      <w:r w:rsidR="00297FF1">
        <w:rPr>
          <w:rtl/>
        </w:rPr>
        <w:t>ס</w:t>
      </w:r>
      <w:r w:rsidRPr="00964C9C">
        <w:rPr>
          <w:rtl/>
        </w:rPr>
        <w:t>דר של כלל ה</w:t>
      </w:r>
      <w:r w:rsidR="004907DF">
        <w:rPr>
          <w:rFonts w:hint="cs"/>
          <w:rtl/>
        </w:rPr>
        <w:t>חלטות שמובאות בפנינו</w:t>
      </w:r>
      <w:r w:rsidR="00297FF1">
        <w:rPr>
          <w:rFonts w:hint="cs"/>
          <w:rtl/>
        </w:rPr>
        <w:t xml:space="preserve"> החל</w:t>
      </w:r>
      <w:r w:rsidRPr="00964C9C">
        <w:rPr>
          <w:rtl/>
        </w:rPr>
        <w:t xml:space="preserve"> מהשבוע שעבר</w:t>
      </w:r>
      <w:r w:rsidR="00297FF1">
        <w:rPr>
          <w:rFonts w:hint="cs"/>
          <w:rtl/>
        </w:rPr>
        <w:t>.</w:t>
      </w:r>
      <w:r w:rsidRPr="00964C9C">
        <w:rPr>
          <w:rtl/>
        </w:rPr>
        <w:t xml:space="preserve"> השינויים הם מאוד מהירים</w:t>
      </w:r>
      <w:r w:rsidR="00297FF1">
        <w:rPr>
          <w:rFonts w:hint="cs"/>
          <w:rtl/>
        </w:rPr>
        <w:t>.</w:t>
      </w:r>
      <w:r w:rsidRPr="00964C9C">
        <w:rPr>
          <w:rtl/>
        </w:rPr>
        <w:t xml:space="preserve"> הם תוצאה</w:t>
      </w:r>
      <w:r w:rsidR="00297FF1">
        <w:rPr>
          <w:rFonts w:hint="cs"/>
          <w:rtl/>
        </w:rPr>
        <w:t>,</w:t>
      </w:r>
      <w:r w:rsidR="00297FF1">
        <w:rPr>
          <w:rtl/>
        </w:rPr>
        <w:t xml:space="preserve"> תולדה של השינויים המהירים ש</w:t>
      </w:r>
      <w:r w:rsidR="00297FF1">
        <w:rPr>
          <w:rFonts w:hint="cs"/>
          <w:rtl/>
        </w:rPr>
        <w:t>כ</w:t>
      </w:r>
      <w:r w:rsidRPr="00964C9C">
        <w:rPr>
          <w:rtl/>
        </w:rPr>
        <w:t>ופה עלינו המגפה הזאת</w:t>
      </w:r>
      <w:r w:rsidR="00297FF1">
        <w:rPr>
          <w:rFonts w:hint="cs"/>
          <w:rtl/>
        </w:rPr>
        <w:t>,</w:t>
      </w:r>
      <w:r w:rsidRPr="00964C9C">
        <w:rPr>
          <w:rtl/>
        </w:rPr>
        <w:t xml:space="preserve"> אבל הכול צריך לחסות תחת היגיון </w:t>
      </w:r>
      <w:r w:rsidR="00297FF1">
        <w:rPr>
          <w:rFonts w:hint="cs"/>
          <w:rtl/>
        </w:rPr>
        <w:t xml:space="preserve">מסודר, </w:t>
      </w:r>
      <w:r w:rsidRPr="00964C9C">
        <w:rPr>
          <w:rtl/>
        </w:rPr>
        <w:t>מחשבה מסודרת</w:t>
      </w:r>
      <w:r w:rsidR="00297FF1">
        <w:rPr>
          <w:rFonts w:hint="cs"/>
          <w:rtl/>
        </w:rPr>
        <w:t>,</w:t>
      </w:r>
      <w:r w:rsidRPr="00964C9C">
        <w:rPr>
          <w:rtl/>
        </w:rPr>
        <w:t xml:space="preserve"> שאדם מן הישוב</w:t>
      </w:r>
      <w:r w:rsidR="00297FF1">
        <w:rPr>
          <w:rFonts w:hint="cs"/>
          <w:rtl/>
        </w:rPr>
        <w:t>,</w:t>
      </w:r>
      <w:r w:rsidRPr="00964C9C">
        <w:rPr>
          <w:rtl/>
        </w:rPr>
        <w:t xml:space="preserve"> בהנחה שחבר כנסת הוא אדם מן הישוב</w:t>
      </w:r>
      <w:r w:rsidR="004907DF">
        <w:rPr>
          <w:rFonts w:hint="cs"/>
          <w:rtl/>
        </w:rPr>
        <w:t xml:space="preserve"> </w:t>
      </w:r>
      <w:r w:rsidR="004907DF">
        <w:rPr>
          <w:rFonts w:hint="eastAsia"/>
          <w:rtl/>
        </w:rPr>
        <w:t>–</w:t>
      </w:r>
      <w:r w:rsidRPr="00964C9C">
        <w:rPr>
          <w:rtl/>
        </w:rPr>
        <w:t xml:space="preserve"> יש הכופרים ב</w:t>
      </w:r>
      <w:r w:rsidR="00297FF1">
        <w:rPr>
          <w:rFonts w:hint="cs"/>
          <w:rtl/>
        </w:rPr>
        <w:t>כ</w:t>
      </w:r>
      <w:r w:rsidRPr="00964C9C">
        <w:rPr>
          <w:rtl/>
        </w:rPr>
        <w:t>ך</w:t>
      </w:r>
      <w:r w:rsidR="00297FF1">
        <w:rPr>
          <w:rFonts w:hint="cs"/>
          <w:rtl/>
        </w:rPr>
        <w:t>,</w:t>
      </w:r>
      <w:r w:rsidRPr="00964C9C">
        <w:rPr>
          <w:rtl/>
        </w:rPr>
        <w:t xml:space="preserve"> לכאן ולכאן</w:t>
      </w:r>
      <w:r w:rsidR="004907DF">
        <w:rPr>
          <w:rFonts w:hint="cs"/>
          <w:rtl/>
        </w:rPr>
        <w:t xml:space="preserve"> </w:t>
      </w:r>
      <w:r w:rsidR="004907DF">
        <w:rPr>
          <w:rFonts w:hint="eastAsia"/>
          <w:rtl/>
        </w:rPr>
        <w:t>–</w:t>
      </w:r>
      <w:r w:rsidRPr="00964C9C">
        <w:rPr>
          <w:rtl/>
        </w:rPr>
        <w:t xml:space="preserve"> יוכל להבין זאת</w:t>
      </w:r>
      <w:r w:rsidR="00297FF1">
        <w:rPr>
          <w:rFonts w:hint="cs"/>
          <w:rtl/>
        </w:rPr>
        <w:t>.</w:t>
      </w:r>
    </w:p>
    <w:p w:rsidR="00297FF1" w:rsidRDefault="00297FF1" w:rsidP="00297FF1">
      <w:pPr>
        <w:rPr>
          <w:rtl/>
        </w:rPr>
      </w:pPr>
      <w:bookmarkStart w:id="1347" w:name="_ETM_Q1_9168037"/>
      <w:bookmarkStart w:id="1348" w:name="_ETM_Q1_9168174"/>
      <w:bookmarkEnd w:id="1347"/>
      <w:bookmarkEnd w:id="1348"/>
    </w:p>
    <w:p w:rsidR="00297FF1" w:rsidRDefault="00297FF1" w:rsidP="00AE094C">
      <w:pPr>
        <w:pStyle w:val="af6"/>
        <w:rPr>
          <w:rtl/>
        </w:rPr>
      </w:pPr>
      <w:bookmarkStart w:id="1349" w:name="ET_yor_6156_320"/>
      <w:r w:rsidRPr="00AE094C">
        <w:rPr>
          <w:rStyle w:val="TagStyle"/>
          <w:rtl/>
        </w:rPr>
        <w:t xml:space="preserve"> &lt;&lt; יור &gt;&gt;</w:t>
      </w:r>
      <w:r w:rsidRPr="00297FF1">
        <w:rPr>
          <w:rStyle w:val="TagStyle"/>
          <w:rtl/>
        </w:rPr>
        <w:t xml:space="preserve"> </w:t>
      </w:r>
      <w:r>
        <w:rPr>
          <w:rtl/>
        </w:rPr>
        <w:t>היו"ר גלעד קריב:</w:t>
      </w:r>
      <w:r w:rsidRPr="00297FF1">
        <w:rPr>
          <w:rStyle w:val="TagStyle"/>
          <w:rtl/>
        </w:rPr>
        <w:t xml:space="preserve"> </w:t>
      </w:r>
      <w:r w:rsidRPr="00AE094C">
        <w:rPr>
          <w:rStyle w:val="TagStyle"/>
          <w:rtl/>
        </w:rPr>
        <w:t>&lt;&lt; יור &gt;&gt;</w:t>
      </w:r>
      <w:r>
        <w:rPr>
          <w:rtl/>
        </w:rPr>
        <w:t xml:space="preserve">   </w:t>
      </w:r>
      <w:bookmarkEnd w:id="1349"/>
    </w:p>
    <w:p w:rsidR="00297FF1" w:rsidRDefault="00297FF1" w:rsidP="00297FF1">
      <w:pPr>
        <w:pStyle w:val="KeepWithNext"/>
        <w:rPr>
          <w:rtl/>
        </w:rPr>
      </w:pPr>
    </w:p>
    <w:p w:rsidR="00297FF1" w:rsidRDefault="004907DF" w:rsidP="004907DF">
      <w:pPr>
        <w:rPr>
          <w:rtl/>
        </w:rPr>
      </w:pPr>
      <w:bookmarkStart w:id="1350" w:name="_ETM_Q1_9169033"/>
      <w:bookmarkEnd w:id="1350"/>
      <w:r>
        <w:rPr>
          <w:rtl/>
        </w:rPr>
        <w:t>אני מסכים א</w:t>
      </w:r>
      <w:r w:rsidR="00964C9C" w:rsidRPr="00964C9C">
        <w:rPr>
          <w:rtl/>
        </w:rPr>
        <w:t xml:space="preserve">תך ולכן דיון </w:t>
      </w:r>
      <w:r w:rsidR="00297FF1">
        <w:rPr>
          <w:rFonts w:hint="cs"/>
          <w:rtl/>
        </w:rPr>
        <w:t>כזה י</w:t>
      </w:r>
      <w:r w:rsidR="00964C9C" w:rsidRPr="00964C9C">
        <w:rPr>
          <w:rtl/>
        </w:rPr>
        <w:t>תקיים שבוע הבא</w:t>
      </w:r>
      <w:r w:rsidR="00297FF1">
        <w:rPr>
          <w:rFonts w:hint="cs"/>
          <w:rtl/>
        </w:rPr>
        <w:t>.</w:t>
      </w:r>
      <w:r w:rsidR="00964C9C" w:rsidRPr="00964C9C">
        <w:rPr>
          <w:rtl/>
        </w:rPr>
        <w:t xml:space="preserve"> מר גל</w:t>
      </w:r>
      <w:r>
        <w:rPr>
          <w:rFonts w:hint="cs"/>
          <w:rtl/>
        </w:rPr>
        <w:t>,</w:t>
      </w:r>
      <w:r w:rsidR="00297FF1">
        <w:rPr>
          <w:rFonts w:hint="cs"/>
          <w:rtl/>
        </w:rPr>
        <w:t xml:space="preserve"> </w:t>
      </w:r>
      <w:bookmarkStart w:id="1351" w:name="_ETM_Q1_9181013"/>
      <w:bookmarkEnd w:id="1351"/>
      <w:r w:rsidR="00297FF1">
        <w:rPr>
          <w:rFonts w:hint="cs"/>
          <w:rtl/>
        </w:rPr>
        <w:t>בבקשה.</w:t>
      </w:r>
    </w:p>
    <w:p w:rsidR="00ED079D" w:rsidRDefault="00ED079D" w:rsidP="00297FF1">
      <w:pPr>
        <w:rPr>
          <w:rtl/>
        </w:rPr>
      </w:pPr>
      <w:bookmarkStart w:id="1352" w:name="_ETM_Q1_9182263"/>
      <w:bookmarkStart w:id="1353" w:name="_ETM_Q1_9182411"/>
      <w:bookmarkEnd w:id="1352"/>
      <w:bookmarkEnd w:id="1353"/>
    </w:p>
    <w:p w:rsidR="00ED079D" w:rsidRDefault="00ED079D" w:rsidP="00AE094C">
      <w:pPr>
        <w:pStyle w:val="af9"/>
        <w:rPr>
          <w:rtl/>
        </w:rPr>
      </w:pPr>
      <w:bookmarkStart w:id="1354" w:name="ET_guest_שי_גל_321"/>
      <w:r w:rsidRPr="00AE094C">
        <w:rPr>
          <w:rStyle w:val="TagStyle"/>
          <w:rtl/>
        </w:rPr>
        <w:t xml:space="preserve"> &lt;&lt; אורח &gt;&gt;</w:t>
      </w:r>
      <w:r w:rsidRPr="00ED079D">
        <w:rPr>
          <w:rStyle w:val="TagStyle"/>
          <w:rtl/>
        </w:rPr>
        <w:t xml:space="preserve"> </w:t>
      </w:r>
      <w:r>
        <w:rPr>
          <w:rtl/>
        </w:rPr>
        <w:t>שי גל:</w:t>
      </w:r>
      <w:r w:rsidRPr="00ED079D">
        <w:rPr>
          <w:rStyle w:val="TagStyle"/>
          <w:rtl/>
        </w:rPr>
        <w:t xml:space="preserve"> </w:t>
      </w:r>
      <w:r w:rsidRPr="00AE094C">
        <w:rPr>
          <w:rStyle w:val="TagStyle"/>
          <w:rtl/>
        </w:rPr>
        <w:t>&lt;&lt; אורח &gt;&gt;</w:t>
      </w:r>
      <w:r>
        <w:rPr>
          <w:rtl/>
        </w:rPr>
        <w:t xml:space="preserve">   </w:t>
      </w:r>
      <w:bookmarkEnd w:id="1354"/>
    </w:p>
    <w:p w:rsidR="00297FF1" w:rsidRDefault="00297FF1" w:rsidP="00ED079D">
      <w:pPr>
        <w:ind w:firstLine="0"/>
        <w:rPr>
          <w:rtl/>
        </w:rPr>
      </w:pPr>
    </w:p>
    <w:p w:rsidR="00485656" w:rsidRDefault="00ED079D" w:rsidP="00460BDB">
      <w:pPr>
        <w:rPr>
          <w:rtl/>
        </w:rPr>
      </w:pPr>
      <w:r>
        <w:rPr>
          <w:rFonts w:hint="cs"/>
          <w:rtl/>
        </w:rPr>
        <w:t xml:space="preserve">אני אתייחס לתיקון </w:t>
      </w:r>
      <w:r w:rsidR="00964C9C" w:rsidRPr="00964C9C">
        <w:rPr>
          <w:rtl/>
        </w:rPr>
        <w:t>מס</w:t>
      </w:r>
      <w:r>
        <w:rPr>
          <w:rFonts w:hint="cs"/>
          <w:rtl/>
        </w:rPr>
        <w:t>'</w:t>
      </w:r>
      <w:r w:rsidR="00964C9C" w:rsidRPr="00964C9C">
        <w:rPr>
          <w:rtl/>
        </w:rPr>
        <w:t xml:space="preserve"> 17</w:t>
      </w:r>
      <w:r>
        <w:rPr>
          <w:rFonts w:hint="cs"/>
          <w:rtl/>
        </w:rPr>
        <w:t>, שמגביל</w:t>
      </w:r>
      <w:r w:rsidR="00964C9C" w:rsidRPr="00964C9C">
        <w:rPr>
          <w:rtl/>
        </w:rPr>
        <w:t xml:space="preserve"> עוד את המספר מ-1</w:t>
      </w:r>
      <w:r>
        <w:rPr>
          <w:rFonts w:hint="cs"/>
          <w:rtl/>
        </w:rPr>
        <w:t>,</w:t>
      </w:r>
      <w:r w:rsidR="00964C9C" w:rsidRPr="00964C9C">
        <w:rPr>
          <w:rtl/>
        </w:rPr>
        <w:t>000 ל-100</w:t>
      </w:r>
      <w:r>
        <w:rPr>
          <w:rFonts w:hint="cs"/>
          <w:rtl/>
        </w:rPr>
        <w:t>,</w:t>
      </w:r>
      <w:r w:rsidR="00964C9C" w:rsidRPr="00964C9C">
        <w:rPr>
          <w:rtl/>
        </w:rPr>
        <w:t xml:space="preserve"> וזה מצטרף גם לתיקון הקודם שדורש בדיקה של תו ירוק </w:t>
      </w:r>
      <w:r>
        <w:rPr>
          <w:rFonts w:hint="cs"/>
          <w:rtl/>
        </w:rPr>
        <w:t>ו</w:t>
      </w:r>
      <w:r w:rsidR="00964C9C" w:rsidRPr="00964C9C">
        <w:rPr>
          <w:rtl/>
        </w:rPr>
        <w:t>ה</w:t>
      </w:r>
      <w:r>
        <w:rPr>
          <w:rtl/>
        </w:rPr>
        <w:t>פך למעשה את בעלי העסקים לגורמי אכיפה מבלי שמשפ</w:t>
      </w:r>
      <w:r w:rsidR="00964C9C" w:rsidRPr="00964C9C">
        <w:rPr>
          <w:rtl/>
        </w:rPr>
        <w:t>ים אות</w:t>
      </w:r>
      <w:r>
        <w:rPr>
          <w:rFonts w:hint="cs"/>
          <w:rtl/>
        </w:rPr>
        <w:t>ם על כך.</w:t>
      </w:r>
      <w:r>
        <w:rPr>
          <w:rtl/>
        </w:rPr>
        <w:t xml:space="preserve"> </w:t>
      </w:r>
      <w:r w:rsidR="00964C9C" w:rsidRPr="00964C9C">
        <w:rPr>
          <w:rtl/>
        </w:rPr>
        <w:t xml:space="preserve">בהקשר הזה אני </w:t>
      </w:r>
      <w:r>
        <w:rPr>
          <w:rFonts w:hint="cs"/>
          <w:rtl/>
        </w:rPr>
        <w:t xml:space="preserve">ארצה </w:t>
      </w:r>
      <w:r>
        <w:rPr>
          <w:rtl/>
        </w:rPr>
        <w:t>להצ</w:t>
      </w:r>
      <w:r w:rsidR="00964C9C" w:rsidRPr="00964C9C">
        <w:rPr>
          <w:rtl/>
        </w:rPr>
        <w:t xml:space="preserve">יע פתרון </w:t>
      </w:r>
      <w:r>
        <w:rPr>
          <w:rFonts w:hint="cs"/>
          <w:rtl/>
        </w:rPr>
        <w:t>ש</w:t>
      </w:r>
      <w:r w:rsidR="00964C9C" w:rsidRPr="00964C9C">
        <w:rPr>
          <w:rtl/>
        </w:rPr>
        <w:t>יכול להיות ש</w:t>
      </w:r>
      <w:r>
        <w:rPr>
          <w:rFonts w:hint="cs"/>
          <w:rtl/>
        </w:rPr>
        <w:t xml:space="preserve">הוא </w:t>
      </w:r>
      <w:r w:rsidR="00964C9C" w:rsidRPr="00964C9C">
        <w:rPr>
          <w:rtl/>
        </w:rPr>
        <w:t>ישים</w:t>
      </w:r>
      <w:r>
        <w:rPr>
          <w:rFonts w:hint="cs"/>
          <w:rtl/>
        </w:rPr>
        <w:t xml:space="preserve"> </w:t>
      </w:r>
      <w:bookmarkStart w:id="1355" w:name="_ETM_Q1_9213697"/>
      <w:bookmarkEnd w:id="1355"/>
      <w:r>
        <w:rPr>
          <w:rFonts w:hint="cs"/>
          <w:rtl/>
        </w:rPr>
        <w:t>והוא</w:t>
      </w:r>
      <w:r>
        <w:rPr>
          <w:rtl/>
        </w:rPr>
        <w:t xml:space="preserve"> העסקה של אותם אנשים ש</w:t>
      </w:r>
      <w:r>
        <w:rPr>
          <w:rFonts w:hint="cs"/>
          <w:rtl/>
        </w:rPr>
        <w:t>ה</w:t>
      </w:r>
      <w:r>
        <w:rPr>
          <w:rtl/>
        </w:rPr>
        <w:t xml:space="preserve">ם עכשיו </w:t>
      </w:r>
      <w:r>
        <w:rPr>
          <w:rFonts w:hint="cs"/>
          <w:rtl/>
        </w:rPr>
        <w:t>ב</w:t>
      </w:r>
      <w:r w:rsidR="00964C9C" w:rsidRPr="00964C9C">
        <w:rPr>
          <w:rtl/>
        </w:rPr>
        <w:t>מעגל האבטלה כ</w:t>
      </w:r>
      <w:r>
        <w:rPr>
          <w:rFonts w:hint="cs"/>
          <w:rtl/>
        </w:rPr>
        <w:t>פקחים</w:t>
      </w:r>
      <w:r w:rsidR="00964C9C" w:rsidRPr="00964C9C">
        <w:rPr>
          <w:rtl/>
        </w:rPr>
        <w:t xml:space="preserve"> על חשבון המדינה</w:t>
      </w:r>
      <w:r>
        <w:rPr>
          <w:rFonts w:hint="cs"/>
          <w:rtl/>
        </w:rPr>
        <w:t>,</w:t>
      </w:r>
      <w:r w:rsidR="00964C9C" w:rsidRPr="00964C9C">
        <w:rPr>
          <w:rtl/>
        </w:rPr>
        <w:t xml:space="preserve"> במקום להשית את העלויות על העסקים</w:t>
      </w:r>
      <w:r>
        <w:rPr>
          <w:rFonts w:hint="cs"/>
          <w:rtl/>
        </w:rPr>
        <w:t>.</w:t>
      </w:r>
      <w:bookmarkStart w:id="1356" w:name="_ETM_Q1_9223627"/>
      <w:bookmarkStart w:id="1357" w:name="_ETM_Q1_9223732"/>
      <w:bookmarkStart w:id="1358" w:name="_ETM_Q1_9223770"/>
      <w:bookmarkStart w:id="1359" w:name="_ETM_Q1_9223856"/>
      <w:bookmarkEnd w:id="1356"/>
      <w:bookmarkEnd w:id="1357"/>
      <w:bookmarkEnd w:id="1358"/>
      <w:bookmarkEnd w:id="1359"/>
      <w:r w:rsidR="00460BDB">
        <w:rPr>
          <w:rFonts w:hint="cs"/>
          <w:rtl/>
        </w:rPr>
        <w:t xml:space="preserve"> </w:t>
      </w:r>
      <w:r w:rsidR="00964C9C" w:rsidRPr="00964C9C">
        <w:rPr>
          <w:rtl/>
        </w:rPr>
        <w:t>באשר לתיקון המספר מ-1</w:t>
      </w:r>
      <w:r w:rsidR="00485656">
        <w:rPr>
          <w:rFonts w:hint="cs"/>
          <w:rtl/>
        </w:rPr>
        <w:t>,</w:t>
      </w:r>
      <w:r w:rsidR="00964C9C" w:rsidRPr="00964C9C">
        <w:rPr>
          <w:rtl/>
        </w:rPr>
        <w:t>000 ל-100</w:t>
      </w:r>
      <w:r w:rsidR="00485656">
        <w:rPr>
          <w:rFonts w:hint="cs"/>
          <w:rtl/>
        </w:rPr>
        <w:t>,</w:t>
      </w:r>
      <w:r w:rsidR="00964C9C" w:rsidRPr="00964C9C">
        <w:rPr>
          <w:rtl/>
        </w:rPr>
        <w:t xml:space="preserve"> זה </w:t>
      </w:r>
      <w:r w:rsidR="00485656">
        <w:rPr>
          <w:rFonts w:hint="cs"/>
          <w:rtl/>
        </w:rPr>
        <w:t>פוגע</w:t>
      </w:r>
      <w:r w:rsidR="00964C9C" w:rsidRPr="00964C9C">
        <w:rPr>
          <w:rtl/>
        </w:rPr>
        <w:t xml:space="preserve"> בתוכניות </w:t>
      </w:r>
      <w:r w:rsidR="00485656">
        <w:rPr>
          <w:rFonts w:hint="cs"/>
          <w:rtl/>
        </w:rPr>
        <w:t>של</w:t>
      </w:r>
      <w:r w:rsidR="00964C9C" w:rsidRPr="00964C9C">
        <w:rPr>
          <w:rtl/>
        </w:rPr>
        <w:t xml:space="preserve"> הרבה עסקים ש</w:t>
      </w:r>
      <w:r w:rsidR="00485656">
        <w:rPr>
          <w:rFonts w:hint="cs"/>
          <w:rtl/>
        </w:rPr>
        <w:t>תכננו</w:t>
      </w:r>
      <w:r w:rsidR="00964C9C" w:rsidRPr="00964C9C">
        <w:rPr>
          <w:rtl/>
        </w:rPr>
        <w:t xml:space="preserve"> הרבה זמן קדימה</w:t>
      </w:r>
      <w:r w:rsidR="00485656">
        <w:rPr>
          <w:rFonts w:hint="cs"/>
          <w:rtl/>
        </w:rPr>
        <w:t>.</w:t>
      </w:r>
      <w:r w:rsidR="00964C9C" w:rsidRPr="00964C9C">
        <w:rPr>
          <w:rtl/>
        </w:rPr>
        <w:t xml:space="preserve"> כמו שאמרת</w:t>
      </w:r>
      <w:r w:rsidR="00485656">
        <w:rPr>
          <w:rFonts w:hint="cs"/>
          <w:rtl/>
        </w:rPr>
        <w:t>,</w:t>
      </w:r>
      <w:r w:rsidR="00964C9C" w:rsidRPr="00964C9C">
        <w:rPr>
          <w:rtl/>
        </w:rPr>
        <w:t xml:space="preserve"> אדוני היושב-ראש</w:t>
      </w:r>
      <w:r w:rsidR="00485656">
        <w:rPr>
          <w:rFonts w:hint="cs"/>
          <w:rtl/>
        </w:rPr>
        <w:t>,</w:t>
      </w:r>
      <w:r w:rsidR="00964C9C" w:rsidRPr="00964C9C">
        <w:rPr>
          <w:rtl/>
        </w:rPr>
        <w:t xml:space="preserve"> כנראה שעוד שבוע </w:t>
      </w:r>
      <w:r w:rsidR="00485656">
        <w:rPr>
          <w:rFonts w:hint="cs"/>
          <w:rtl/>
        </w:rPr>
        <w:t>יוסרו</w:t>
      </w:r>
      <w:r w:rsidR="00964C9C" w:rsidRPr="00964C9C">
        <w:rPr>
          <w:rtl/>
        </w:rPr>
        <w:t xml:space="preserve"> כל ההגבלות האלה ולכ</w:t>
      </w:r>
      <w:r w:rsidR="00485656">
        <w:rPr>
          <w:rtl/>
        </w:rPr>
        <w:t>ן צריך לחשוב אולי שלא לאשר את ה</w:t>
      </w:r>
      <w:r w:rsidR="00485656">
        <w:rPr>
          <w:rFonts w:hint="cs"/>
          <w:rtl/>
        </w:rPr>
        <w:t>הג</w:t>
      </w:r>
      <w:r w:rsidR="00964C9C" w:rsidRPr="00964C9C">
        <w:rPr>
          <w:rtl/>
        </w:rPr>
        <w:t>בלה הז</w:t>
      </w:r>
      <w:r w:rsidR="00485656">
        <w:rPr>
          <w:rFonts w:hint="cs"/>
          <w:rtl/>
        </w:rPr>
        <w:t>ו.</w:t>
      </w:r>
    </w:p>
    <w:p w:rsidR="00485656" w:rsidRDefault="00485656" w:rsidP="00485656">
      <w:pPr>
        <w:rPr>
          <w:rtl/>
        </w:rPr>
      </w:pPr>
      <w:bookmarkStart w:id="1360" w:name="_ETM_Q1_9256937"/>
      <w:bookmarkStart w:id="1361" w:name="_ETM_Q1_9257048"/>
      <w:bookmarkEnd w:id="1360"/>
      <w:bookmarkEnd w:id="1361"/>
    </w:p>
    <w:p w:rsidR="00485656" w:rsidRDefault="00485656" w:rsidP="00AE094C">
      <w:pPr>
        <w:pStyle w:val="af6"/>
        <w:rPr>
          <w:rtl/>
        </w:rPr>
      </w:pPr>
      <w:bookmarkStart w:id="1362" w:name="ET_yor_6156_322"/>
      <w:r w:rsidRPr="00AE094C">
        <w:rPr>
          <w:rStyle w:val="TagStyle"/>
          <w:rtl/>
        </w:rPr>
        <w:t xml:space="preserve"> &lt;&lt; יור &gt;&gt;</w:t>
      </w:r>
      <w:r w:rsidRPr="00485656">
        <w:rPr>
          <w:rStyle w:val="TagStyle"/>
          <w:rtl/>
        </w:rPr>
        <w:t xml:space="preserve"> </w:t>
      </w:r>
      <w:r>
        <w:rPr>
          <w:rtl/>
        </w:rPr>
        <w:t>היו"ר גלעד קריב:</w:t>
      </w:r>
      <w:r w:rsidRPr="00485656">
        <w:rPr>
          <w:rStyle w:val="TagStyle"/>
          <w:rtl/>
        </w:rPr>
        <w:t xml:space="preserve"> </w:t>
      </w:r>
      <w:r w:rsidRPr="00AE094C">
        <w:rPr>
          <w:rStyle w:val="TagStyle"/>
          <w:rtl/>
        </w:rPr>
        <w:t>&lt;&lt; יור &gt;&gt;</w:t>
      </w:r>
      <w:r>
        <w:rPr>
          <w:rtl/>
        </w:rPr>
        <w:t xml:space="preserve">   </w:t>
      </w:r>
      <w:bookmarkEnd w:id="1362"/>
    </w:p>
    <w:p w:rsidR="00485656" w:rsidRDefault="00485656" w:rsidP="00485656">
      <w:pPr>
        <w:pStyle w:val="KeepWithNext"/>
        <w:rPr>
          <w:rtl/>
        </w:rPr>
      </w:pPr>
    </w:p>
    <w:p w:rsidR="00485656" w:rsidRDefault="00964C9C" w:rsidP="00485656">
      <w:pPr>
        <w:rPr>
          <w:rtl/>
        </w:rPr>
      </w:pPr>
      <w:bookmarkStart w:id="1363" w:name="_ETM_Q1_9257941"/>
      <w:bookmarkEnd w:id="1363"/>
      <w:r w:rsidRPr="00964C9C">
        <w:rPr>
          <w:rtl/>
        </w:rPr>
        <w:t xml:space="preserve">אדוני רק </w:t>
      </w:r>
      <w:r w:rsidR="00485656">
        <w:rPr>
          <w:rFonts w:hint="cs"/>
          <w:rtl/>
        </w:rPr>
        <w:t xml:space="preserve">פספס </w:t>
      </w:r>
      <w:r w:rsidRPr="00964C9C">
        <w:rPr>
          <w:rtl/>
        </w:rPr>
        <w:t>דבר א</w:t>
      </w:r>
      <w:r w:rsidR="00485656">
        <w:rPr>
          <w:rFonts w:hint="cs"/>
          <w:rtl/>
        </w:rPr>
        <w:t xml:space="preserve">חד </w:t>
      </w:r>
      <w:r w:rsidR="00485656">
        <w:rPr>
          <w:rtl/>
        </w:rPr>
        <w:t>–</w:t>
      </w:r>
      <w:r w:rsidRPr="00964C9C">
        <w:rPr>
          <w:rtl/>
        </w:rPr>
        <w:t xml:space="preserve"> אם זה היה תלוי </w:t>
      </w:r>
      <w:r w:rsidR="00485656">
        <w:rPr>
          <w:rFonts w:hint="cs"/>
          <w:rtl/>
        </w:rPr>
        <w:t>ביו"ר ועדת החוקה,</w:t>
      </w:r>
      <w:r w:rsidRPr="00964C9C">
        <w:rPr>
          <w:rtl/>
        </w:rPr>
        <w:t xml:space="preserve"> אני ממש לא הייתי מוכן למצב שבו מ</w:t>
      </w:r>
      <w:r w:rsidR="00485656">
        <w:rPr>
          <w:rFonts w:hint="cs"/>
          <w:rtl/>
        </w:rPr>
        <w:t>טילים</w:t>
      </w:r>
      <w:r w:rsidRPr="00964C9C">
        <w:rPr>
          <w:rtl/>
        </w:rPr>
        <w:t xml:space="preserve"> מגבלות על המסחר </w:t>
      </w:r>
      <w:r w:rsidR="00485656">
        <w:rPr>
          <w:rtl/>
        </w:rPr>
        <w:t>אבל משאירים את כל האירועים של ה</w:t>
      </w:r>
      <w:r w:rsidR="00485656">
        <w:rPr>
          <w:rFonts w:hint="cs"/>
          <w:rtl/>
        </w:rPr>
        <w:t>ת</w:t>
      </w:r>
      <w:r w:rsidRPr="00964C9C">
        <w:rPr>
          <w:rtl/>
        </w:rPr>
        <w:t xml:space="preserve">ו הירוק פתוחים </w:t>
      </w:r>
      <w:r w:rsidR="00485656">
        <w:rPr>
          <w:rFonts w:hint="cs"/>
          <w:rtl/>
        </w:rPr>
        <w:t>עם 15,000 איש.</w:t>
      </w:r>
      <w:r w:rsidR="00485656">
        <w:rPr>
          <w:rtl/>
        </w:rPr>
        <w:t xml:space="preserve"> דעתי לא התקבל</w:t>
      </w:r>
      <w:r w:rsidR="00485656">
        <w:rPr>
          <w:rFonts w:hint="cs"/>
          <w:rtl/>
        </w:rPr>
        <w:t>ה.</w:t>
      </w:r>
      <w:r w:rsidRPr="00964C9C">
        <w:rPr>
          <w:rtl/>
        </w:rPr>
        <w:t xml:space="preserve"> </w:t>
      </w:r>
      <w:r w:rsidR="00485656">
        <w:rPr>
          <w:rFonts w:hint="cs"/>
          <w:rtl/>
        </w:rPr>
        <w:t>בנתוני האומיקרון,</w:t>
      </w:r>
      <w:r w:rsidRPr="00964C9C">
        <w:rPr>
          <w:rtl/>
        </w:rPr>
        <w:t xml:space="preserve"> שבו ידוע לנו שגם מחוסנים נדבקים ומדביקים</w:t>
      </w:r>
      <w:r w:rsidR="00485656">
        <w:rPr>
          <w:rFonts w:hint="cs"/>
          <w:rtl/>
        </w:rPr>
        <w:t>,</w:t>
      </w:r>
      <w:r w:rsidRPr="00964C9C">
        <w:rPr>
          <w:rtl/>
        </w:rPr>
        <w:t xml:space="preserve"> אם זה היה תלוי בי</w:t>
      </w:r>
      <w:r w:rsidR="00485656">
        <w:rPr>
          <w:rFonts w:hint="cs"/>
          <w:rtl/>
        </w:rPr>
        <w:t>,</w:t>
      </w:r>
      <w:r w:rsidRPr="00964C9C">
        <w:rPr>
          <w:rtl/>
        </w:rPr>
        <w:t xml:space="preserve"> הייתי מעביר אמירה </w:t>
      </w:r>
      <w:r w:rsidR="00485656">
        <w:rPr>
          <w:rFonts w:hint="cs"/>
          <w:rtl/>
        </w:rPr>
        <w:t>ש</w:t>
      </w:r>
      <w:r w:rsidRPr="00964C9C">
        <w:rPr>
          <w:rtl/>
        </w:rPr>
        <w:t>לשבועיים</w:t>
      </w:r>
      <w:r w:rsidR="00485656">
        <w:rPr>
          <w:rFonts w:hint="cs"/>
          <w:rtl/>
        </w:rPr>
        <w:t>-שלושה</w:t>
      </w:r>
      <w:r w:rsidRPr="00964C9C">
        <w:rPr>
          <w:rtl/>
        </w:rPr>
        <w:t xml:space="preserve"> אין באצטדיון סגור 15</w:t>
      </w:r>
      <w:r w:rsidR="00485656">
        <w:rPr>
          <w:rFonts w:hint="cs"/>
          <w:rtl/>
        </w:rPr>
        <w:t>,</w:t>
      </w:r>
      <w:r w:rsidRPr="00964C9C">
        <w:rPr>
          <w:rtl/>
        </w:rPr>
        <w:t>000 איש</w:t>
      </w:r>
      <w:r w:rsidR="00485656">
        <w:rPr>
          <w:rFonts w:hint="cs"/>
          <w:rtl/>
        </w:rPr>
        <w:t>,</w:t>
      </w:r>
      <w:r w:rsidRPr="00964C9C">
        <w:rPr>
          <w:rtl/>
        </w:rPr>
        <w:t xml:space="preserve"> גם אם הם מחוסנים</w:t>
      </w:r>
      <w:r w:rsidR="00485656">
        <w:rPr>
          <w:rFonts w:hint="cs"/>
          <w:rtl/>
        </w:rPr>
        <w:t>.</w:t>
      </w:r>
      <w:r w:rsidRPr="00964C9C">
        <w:rPr>
          <w:rtl/>
        </w:rPr>
        <w:t xml:space="preserve"> אני לא מרוצה מזה שהממשלה לא </w:t>
      </w:r>
      <w:r w:rsidR="00485656">
        <w:rPr>
          <w:rFonts w:hint="cs"/>
          <w:rtl/>
        </w:rPr>
        <w:t xml:space="preserve">הטילה הגבלת </w:t>
      </w:r>
      <w:r w:rsidRPr="00964C9C">
        <w:rPr>
          <w:rtl/>
        </w:rPr>
        <w:t>התקהלות</w:t>
      </w:r>
      <w:r w:rsidR="00485656">
        <w:rPr>
          <w:rFonts w:hint="cs"/>
          <w:rtl/>
        </w:rPr>
        <w:t>.</w:t>
      </w:r>
      <w:r w:rsidRPr="00964C9C">
        <w:rPr>
          <w:rtl/>
        </w:rPr>
        <w:t xml:space="preserve"> אני חושב שזה היה צעד מידתי ב</w:t>
      </w:r>
      <w:r w:rsidR="00485656">
        <w:rPr>
          <w:rFonts w:hint="cs"/>
          <w:rtl/>
        </w:rPr>
        <w:t>צורה</w:t>
      </w:r>
      <w:r w:rsidRPr="00964C9C">
        <w:rPr>
          <w:rtl/>
        </w:rPr>
        <w:t xml:space="preserve"> ברורה לשבועיים</w:t>
      </w:r>
      <w:r w:rsidR="00485656">
        <w:rPr>
          <w:rFonts w:hint="cs"/>
          <w:rtl/>
        </w:rPr>
        <w:t>-שלושה,</w:t>
      </w:r>
      <w:r w:rsidRPr="00964C9C">
        <w:rPr>
          <w:rtl/>
        </w:rPr>
        <w:t xml:space="preserve"> אבל </w:t>
      </w:r>
      <w:r w:rsidR="00485656">
        <w:rPr>
          <w:rFonts w:hint="cs"/>
          <w:rtl/>
        </w:rPr>
        <w:t>בסדר.</w:t>
      </w:r>
    </w:p>
    <w:p w:rsidR="00485656" w:rsidRDefault="00485656" w:rsidP="00485656">
      <w:pPr>
        <w:rPr>
          <w:rtl/>
        </w:rPr>
      </w:pPr>
    </w:p>
    <w:p w:rsidR="00485656" w:rsidRDefault="00485656" w:rsidP="00AE094C">
      <w:pPr>
        <w:pStyle w:val="af9"/>
        <w:rPr>
          <w:rtl/>
        </w:rPr>
      </w:pPr>
      <w:bookmarkStart w:id="1364" w:name="ET_guest_שי_גל_323"/>
      <w:r w:rsidRPr="00AE094C">
        <w:rPr>
          <w:rStyle w:val="TagStyle"/>
          <w:rtl/>
        </w:rPr>
        <w:t xml:space="preserve"> &lt;&lt; אורח &gt;&gt;</w:t>
      </w:r>
      <w:r w:rsidRPr="00485656">
        <w:rPr>
          <w:rStyle w:val="TagStyle"/>
          <w:rtl/>
        </w:rPr>
        <w:t xml:space="preserve"> </w:t>
      </w:r>
      <w:r>
        <w:rPr>
          <w:rtl/>
        </w:rPr>
        <w:t>שי גל:</w:t>
      </w:r>
      <w:r w:rsidRPr="00485656">
        <w:rPr>
          <w:rStyle w:val="TagStyle"/>
          <w:rtl/>
        </w:rPr>
        <w:t xml:space="preserve"> </w:t>
      </w:r>
      <w:r w:rsidRPr="00AE094C">
        <w:rPr>
          <w:rStyle w:val="TagStyle"/>
          <w:rtl/>
        </w:rPr>
        <w:t>&lt;&lt; אורח &gt;&gt;</w:t>
      </w:r>
      <w:r>
        <w:rPr>
          <w:rtl/>
        </w:rPr>
        <w:t xml:space="preserve">   </w:t>
      </w:r>
      <w:bookmarkEnd w:id="1364"/>
    </w:p>
    <w:p w:rsidR="00485656" w:rsidRPr="00485656" w:rsidRDefault="00485656" w:rsidP="00485656">
      <w:pPr>
        <w:rPr>
          <w:rtl/>
        </w:rPr>
      </w:pPr>
    </w:p>
    <w:p w:rsidR="00485656" w:rsidRPr="00460BDB" w:rsidRDefault="00485656" w:rsidP="00460BDB">
      <w:pPr>
        <w:rPr>
          <w:rtl/>
        </w:rPr>
      </w:pPr>
      <w:r>
        <w:rPr>
          <w:rFonts w:hint="cs"/>
          <w:rtl/>
        </w:rPr>
        <w:t xml:space="preserve">אבל הדעת </w:t>
      </w:r>
      <w:r w:rsidR="00460BDB">
        <w:rPr>
          <w:rFonts w:hint="cs"/>
          <w:rtl/>
        </w:rPr>
        <w:t>על ההשלכות</w:t>
      </w:r>
      <w:r>
        <w:rPr>
          <w:rFonts w:hint="cs"/>
          <w:rtl/>
        </w:rPr>
        <w:t xml:space="preserve"> </w:t>
      </w:r>
      <w:r w:rsidR="00460BDB">
        <w:rPr>
          <w:rFonts w:hint="cs"/>
          <w:rtl/>
        </w:rPr>
        <w:t>ש</w:t>
      </w:r>
      <w:r>
        <w:rPr>
          <w:rFonts w:hint="cs"/>
          <w:rtl/>
        </w:rPr>
        <w:t xml:space="preserve">ל המגבלות </w:t>
      </w:r>
      <w:bookmarkStart w:id="1365" w:name="_ETM_Q1_9303170"/>
      <w:bookmarkEnd w:id="1365"/>
      <w:r w:rsidRPr="00460BDB">
        <w:rPr>
          <w:rFonts w:hint="cs"/>
          <w:rtl/>
        </w:rPr>
        <w:t xml:space="preserve">האלה צריכה להינתן. </w:t>
      </w:r>
    </w:p>
    <w:p w:rsidR="00485656" w:rsidRPr="00460BDB" w:rsidRDefault="00485656" w:rsidP="00485656">
      <w:pPr>
        <w:rPr>
          <w:rtl/>
        </w:rPr>
      </w:pPr>
      <w:bookmarkStart w:id="1366" w:name="_ETM_Q1_9309610"/>
      <w:bookmarkStart w:id="1367" w:name="_ETM_Q1_9309701"/>
      <w:bookmarkEnd w:id="1366"/>
      <w:bookmarkEnd w:id="1367"/>
    </w:p>
    <w:p w:rsidR="00485656" w:rsidRPr="00460BDB" w:rsidRDefault="00485656" w:rsidP="00AE094C">
      <w:pPr>
        <w:pStyle w:val="af6"/>
        <w:rPr>
          <w:rtl/>
        </w:rPr>
      </w:pPr>
      <w:bookmarkStart w:id="1368" w:name="ET_yor_6156_324"/>
      <w:r w:rsidRPr="00AE094C">
        <w:rPr>
          <w:rStyle w:val="TagStyle"/>
          <w:rtl/>
        </w:rPr>
        <w:t xml:space="preserve"> &lt;&lt; יור &gt;&gt;</w:t>
      </w:r>
      <w:r w:rsidRPr="00460BDB">
        <w:rPr>
          <w:rStyle w:val="TagStyle"/>
          <w:rtl/>
        </w:rPr>
        <w:t xml:space="preserve"> </w:t>
      </w:r>
      <w:r w:rsidRPr="00460BDB">
        <w:rPr>
          <w:rtl/>
        </w:rPr>
        <w:t>היו"ר גלעד קריב:</w:t>
      </w:r>
      <w:r w:rsidRPr="00460BDB">
        <w:rPr>
          <w:rStyle w:val="TagStyle"/>
          <w:rtl/>
        </w:rPr>
        <w:t xml:space="preserve"> </w:t>
      </w:r>
      <w:r w:rsidRPr="00AE094C">
        <w:rPr>
          <w:rStyle w:val="TagStyle"/>
          <w:rtl/>
        </w:rPr>
        <w:t>&lt;&lt; יור &gt;&gt;</w:t>
      </w:r>
      <w:r w:rsidRPr="00460BDB">
        <w:rPr>
          <w:rtl/>
        </w:rPr>
        <w:t xml:space="preserve">   </w:t>
      </w:r>
      <w:bookmarkEnd w:id="1368"/>
    </w:p>
    <w:p w:rsidR="00485656" w:rsidRPr="00460BDB" w:rsidRDefault="00485656" w:rsidP="00485656">
      <w:pPr>
        <w:pStyle w:val="KeepWithNext"/>
        <w:rPr>
          <w:rtl/>
        </w:rPr>
      </w:pPr>
    </w:p>
    <w:p w:rsidR="00485656" w:rsidRPr="00460BDB" w:rsidRDefault="00485656" w:rsidP="00460BDB">
      <w:pPr>
        <w:rPr>
          <w:rtl/>
        </w:rPr>
      </w:pPr>
      <w:bookmarkStart w:id="1369" w:name="_ETM_Q1_9310588"/>
      <w:bookmarkEnd w:id="1369"/>
      <w:r w:rsidRPr="00460BDB">
        <w:rPr>
          <w:rFonts w:hint="cs"/>
          <w:rtl/>
        </w:rPr>
        <w:t>ברור לי,</w:t>
      </w:r>
      <w:r w:rsidR="00964C9C" w:rsidRPr="00460BDB">
        <w:rPr>
          <w:rtl/>
        </w:rPr>
        <w:t xml:space="preserve"> אבל בכל מקרה זה יאושר </w:t>
      </w:r>
      <w:r w:rsidRPr="00460BDB">
        <w:rPr>
          <w:rFonts w:hint="cs"/>
          <w:rtl/>
        </w:rPr>
        <w:t>רק ל</w:t>
      </w:r>
      <w:r w:rsidR="00964C9C" w:rsidRPr="00460BDB">
        <w:rPr>
          <w:rtl/>
        </w:rPr>
        <w:t>שבוע ואז נראה את התמונה המלאה</w:t>
      </w:r>
      <w:r w:rsidRPr="00460BDB">
        <w:rPr>
          <w:rFonts w:hint="cs"/>
          <w:rtl/>
        </w:rPr>
        <w:t>.</w:t>
      </w:r>
      <w:r w:rsidR="00964C9C" w:rsidRPr="00460BDB">
        <w:rPr>
          <w:rtl/>
        </w:rPr>
        <w:t xml:space="preserve"> מר אופיר שריד</w:t>
      </w:r>
      <w:r w:rsidRPr="00460BDB">
        <w:rPr>
          <w:rFonts w:hint="cs"/>
          <w:rtl/>
        </w:rPr>
        <w:t>, יו"ר פורום</w:t>
      </w:r>
      <w:r w:rsidRPr="00460BDB">
        <w:rPr>
          <w:rtl/>
        </w:rPr>
        <w:t xml:space="preserve"> </w:t>
      </w:r>
      <w:r w:rsidRPr="00460BDB">
        <w:rPr>
          <w:rFonts w:hint="cs"/>
          <w:rtl/>
        </w:rPr>
        <w:t>ה</w:t>
      </w:r>
      <w:r w:rsidR="00964C9C" w:rsidRPr="00460BDB">
        <w:rPr>
          <w:rtl/>
        </w:rPr>
        <w:t>קניונים</w:t>
      </w:r>
      <w:r w:rsidR="00460BDB" w:rsidRPr="00460BDB">
        <w:rPr>
          <w:rFonts w:hint="cs"/>
          <w:rtl/>
        </w:rPr>
        <w:t>,</w:t>
      </w:r>
      <w:r w:rsidR="00964C9C" w:rsidRPr="00460BDB">
        <w:rPr>
          <w:rtl/>
        </w:rPr>
        <w:t xml:space="preserve"> בבקשה</w:t>
      </w:r>
      <w:r w:rsidRPr="00460BDB">
        <w:rPr>
          <w:rFonts w:hint="cs"/>
          <w:rtl/>
        </w:rPr>
        <w:t>.</w:t>
      </w:r>
    </w:p>
    <w:p w:rsidR="00485656" w:rsidRPr="00460BDB" w:rsidRDefault="00485656" w:rsidP="00485656">
      <w:pPr>
        <w:rPr>
          <w:rtl/>
        </w:rPr>
      </w:pPr>
    </w:p>
    <w:p w:rsidR="00485656" w:rsidRPr="00460BDB" w:rsidRDefault="00485656" w:rsidP="00AE094C">
      <w:pPr>
        <w:pStyle w:val="af9"/>
        <w:rPr>
          <w:rtl/>
        </w:rPr>
      </w:pPr>
      <w:bookmarkStart w:id="1370" w:name="ET_guest_874719_325"/>
      <w:r w:rsidRPr="00AE094C">
        <w:rPr>
          <w:rStyle w:val="TagStyle"/>
          <w:rtl/>
        </w:rPr>
        <w:t xml:space="preserve"> &lt;&lt; אורח &gt;&gt;</w:t>
      </w:r>
      <w:r w:rsidRPr="00460BDB">
        <w:rPr>
          <w:rStyle w:val="TagStyle"/>
          <w:rtl/>
        </w:rPr>
        <w:t xml:space="preserve"> </w:t>
      </w:r>
      <w:r w:rsidRPr="00460BDB">
        <w:rPr>
          <w:rtl/>
        </w:rPr>
        <w:t>אופיר שריד:</w:t>
      </w:r>
      <w:r w:rsidRPr="00460BDB">
        <w:rPr>
          <w:rStyle w:val="TagStyle"/>
          <w:rtl/>
        </w:rPr>
        <w:t xml:space="preserve"> </w:t>
      </w:r>
      <w:r w:rsidRPr="00AE094C">
        <w:rPr>
          <w:rStyle w:val="TagStyle"/>
          <w:rtl/>
        </w:rPr>
        <w:t>&lt;&lt; אורח &gt;&gt;</w:t>
      </w:r>
      <w:r w:rsidRPr="00460BDB">
        <w:rPr>
          <w:rtl/>
        </w:rPr>
        <w:t xml:space="preserve">   </w:t>
      </w:r>
      <w:bookmarkEnd w:id="1370"/>
    </w:p>
    <w:p w:rsidR="00485656" w:rsidRPr="00460BDB" w:rsidRDefault="00485656" w:rsidP="00485656">
      <w:pPr>
        <w:pStyle w:val="KeepWithNext"/>
        <w:rPr>
          <w:rtl/>
        </w:rPr>
      </w:pPr>
    </w:p>
    <w:p w:rsidR="008E678C" w:rsidRDefault="00964C9C" w:rsidP="00460BDB">
      <w:pPr>
        <w:rPr>
          <w:rtl/>
        </w:rPr>
      </w:pPr>
      <w:r w:rsidRPr="00460BDB">
        <w:rPr>
          <w:rtl/>
        </w:rPr>
        <w:t>קודם כל</w:t>
      </w:r>
      <w:r w:rsidR="00485656" w:rsidRPr="00460BDB">
        <w:rPr>
          <w:rFonts w:hint="cs"/>
          <w:rtl/>
        </w:rPr>
        <w:t>,</w:t>
      </w:r>
      <w:r w:rsidR="00A81BB4" w:rsidRPr="00460BDB">
        <w:rPr>
          <w:rtl/>
        </w:rPr>
        <w:t xml:space="preserve"> אני </w:t>
      </w:r>
      <w:r w:rsidR="00A81BB4" w:rsidRPr="00460BDB">
        <w:rPr>
          <w:rFonts w:hint="cs"/>
          <w:rtl/>
        </w:rPr>
        <w:t>א</w:t>
      </w:r>
      <w:r w:rsidRPr="00460BDB">
        <w:rPr>
          <w:rtl/>
        </w:rPr>
        <w:t xml:space="preserve">נסה לחבר </w:t>
      </w:r>
      <w:r w:rsidR="00A81BB4" w:rsidRPr="00460BDB">
        <w:rPr>
          <w:rtl/>
        </w:rPr>
        <w:t xml:space="preserve">את הנתונים </w:t>
      </w:r>
      <w:r w:rsidR="00A81BB4" w:rsidRPr="00460BDB">
        <w:rPr>
          <w:rFonts w:hint="cs"/>
          <w:rtl/>
        </w:rPr>
        <w:t>ל</w:t>
      </w:r>
      <w:r w:rsidRPr="00460BDB">
        <w:rPr>
          <w:rtl/>
        </w:rPr>
        <w:t>שטח</w:t>
      </w:r>
      <w:r w:rsidR="00A81BB4" w:rsidRPr="00460BDB">
        <w:rPr>
          <w:rFonts w:hint="cs"/>
          <w:rtl/>
        </w:rPr>
        <w:t>.</w:t>
      </w:r>
      <w:r w:rsidRPr="00460BDB">
        <w:rPr>
          <w:rtl/>
        </w:rPr>
        <w:t xml:space="preserve"> אנחנו </w:t>
      </w:r>
      <w:r w:rsidR="00A81BB4" w:rsidRPr="00460BDB">
        <w:rPr>
          <w:rFonts w:hint="cs"/>
          <w:rtl/>
        </w:rPr>
        <w:t>בתו הירוק</w:t>
      </w:r>
      <w:r w:rsidRPr="00460BDB">
        <w:rPr>
          <w:rtl/>
        </w:rPr>
        <w:t xml:space="preserve"> הזה שבוע</w:t>
      </w:r>
      <w:r w:rsidR="00A81BB4" w:rsidRPr="00460BDB">
        <w:rPr>
          <w:rFonts w:hint="cs"/>
          <w:rtl/>
        </w:rPr>
        <w:t>,</w:t>
      </w:r>
      <w:r w:rsidR="00A81BB4" w:rsidRPr="00460BDB">
        <w:rPr>
          <w:rtl/>
        </w:rPr>
        <w:t xml:space="preserve"> אחרי יומיים או </w:t>
      </w:r>
      <w:r w:rsidR="00A81BB4" w:rsidRPr="00460BDB">
        <w:rPr>
          <w:rFonts w:hint="cs"/>
          <w:rtl/>
        </w:rPr>
        <w:t xml:space="preserve">שלושה </w:t>
      </w:r>
      <w:r w:rsidRPr="00460BDB">
        <w:rPr>
          <w:rtl/>
        </w:rPr>
        <w:t>של תו ירוק</w:t>
      </w:r>
      <w:r w:rsidR="00A81BB4" w:rsidRPr="00460BDB">
        <w:rPr>
          <w:rFonts w:hint="cs"/>
          <w:rtl/>
        </w:rPr>
        <w:t xml:space="preserve">, </w:t>
      </w:r>
      <w:bookmarkStart w:id="1371" w:name="_ETM_Q1_9330212"/>
      <w:bookmarkEnd w:id="1371"/>
      <w:r w:rsidR="00A81BB4">
        <w:rPr>
          <w:rFonts w:hint="cs"/>
          <w:rtl/>
        </w:rPr>
        <w:t>בעוד שרמת ה</w:t>
      </w:r>
      <w:r w:rsidR="00460BDB">
        <w:rPr>
          <w:rFonts w:hint="cs"/>
          <w:rtl/>
        </w:rPr>
        <w:t>נדבקים ב</w:t>
      </w:r>
      <w:r w:rsidR="00A81BB4">
        <w:rPr>
          <w:rFonts w:hint="cs"/>
          <w:rtl/>
        </w:rPr>
        <w:t>אומיקרון</w:t>
      </w:r>
      <w:r w:rsidRPr="00964C9C">
        <w:rPr>
          <w:rtl/>
        </w:rPr>
        <w:t xml:space="preserve"> הייתה בין 2</w:t>
      </w:r>
      <w:r w:rsidR="00A81BB4">
        <w:rPr>
          <w:rFonts w:hint="cs"/>
          <w:rtl/>
        </w:rPr>
        <w:t>,</w:t>
      </w:r>
      <w:r w:rsidRPr="00964C9C">
        <w:rPr>
          <w:rtl/>
        </w:rPr>
        <w:t>000 ל</w:t>
      </w:r>
      <w:r w:rsidR="00A81BB4">
        <w:rPr>
          <w:rFonts w:hint="cs"/>
          <w:rtl/>
        </w:rPr>
        <w:t>-3,000 איש</w:t>
      </w:r>
      <w:r w:rsidRPr="00964C9C">
        <w:rPr>
          <w:rtl/>
        </w:rPr>
        <w:t xml:space="preserve"> </w:t>
      </w:r>
      <w:r w:rsidR="00A81BB4">
        <w:rPr>
          <w:rFonts w:hint="cs"/>
          <w:rtl/>
        </w:rPr>
        <w:t>ב</w:t>
      </w:r>
      <w:r w:rsidRPr="00964C9C">
        <w:rPr>
          <w:rtl/>
        </w:rPr>
        <w:t>יום</w:t>
      </w:r>
      <w:r w:rsidR="00A81BB4">
        <w:rPr>
          <w:rFonts w:hint="cs"/>
          <w:rtl/>
        </w:rPr>
        <w:t xml:space="preserve"> </w:t>
      </w:r>
      <w:r w:rsidR="00A81BB4">
        <w:rPr>
          <w:rtl/>
        </w:rPr>
        <w:t>–</w:t>
      </w:r>
      <w:r w:rsidRPr="00964C9C">
        <w:rPr>
          <w:rtl/>
        </w:rPr>
        <w:t xml:space="preserve"> אני אומר </w:t>
      </w:r>
      <w:r w:rsidR="00A81BB4">
        <w:rPr>
          <w:rFonts w:hint="cs"/>
          <w:rtl/>
        </w:rPr>
        <w:t>"ה</w:t>
      </w:r>
      <w:r w:rsidRPr="00964C9C">
        <w:rPr>
          <w:rtl/>
        </w:rPr>
        <w:t>נדבקים</w:t>
      </w:r>
      <w:r w:rsidR="00A81BB4">
        <w:rPr>
          <w:rFonts w:hint="cs"/>
          <w:rtl/>
        </w:rPr>
        <w:t>",</w:t>
      </w:r>
      <w:r w:rsidRPr="00964C9C">
        <w:rPr>
          <w:rtl/>
        </w:rPr>
        <w:t xml:space="preserve"> הם </w:t>
      </w:r>
      <w:r w:rsidR="00A81BB4">
        <w:rPr>
          <w:rFonts w:hint="cs"/>
          <w:rtl/>
        </w:rPr>
        <w:t xml:space="preserve">לא חולים, הם רק נדבקים </w:t>
      </w:r>
      <w:bookmarkStart w:id="1372" w:name="_ETM_Q1_9341972"/>
      <w:bookmarkEnd w:id="1372"/>
      <w:r w:rsidR="00460BDB">
        <w:rPr>
          <w:rFonts w:hint="eastAsia"/>
          <w:rtl/>
        </w:rPr>
        <w:t>–</w:t>
      </w:r>
      <w:r w:rsidR="00A81BB4">
        <w:rPr>
          <w:rFonts w:hint="cs"/>
          <w:rtl/>
        </w:rPr>
        <w:t xml:space="preserve"> </w:t>
      </w:r>
      <w:r w:rsidR="00A81BB4">
        <w:rPr>
          <w:rtl/>
        </w:rPr>
        <w:t>אז דיברנו עם משרד הכלכלה ו</w:t>
      </w:r>
      <w:r w:rsidR="00A81BB4">
        <w:rPr>
          <w:rFonts w:hint="cs"/>
          <w:rtl/>
        </w:rPr>
        <w:t>ע</w:t>
      </w:r>
      <w:r w:rsidRPr="00964C9C">
        <w:rPr>
          <w:rtl/>
        </w:rPr>
        <w:t xml:space="preserve">ם </w:t>
      </w:r>
      <w:r w:rsidR="00A81BB4">
        <w:rPr>
          <w:rFonts w:hint="cs"/>
          <w:rtl/>
        </w:rPr>
        <w:t>ה</w:t>
      </w:r>
      <w:r w:rsidRPr="00964C9C">
        <w:rPr>
          <w:rtl/>
        </w:rPr>
        <w:t>אוצר וכבר רמת הירידה בפדיו</w:t>
      </w:r>
      <w:r w:rsidR="00A81BB4">
        <w:rPr>
          <w:rtl/>
        </w:rPr>
        <w:t>נות הייתה סדר</w:t>
      </w:r>
      <w:r w:rsidR="00A81BB4">
        <w:rPr>
          <w:rFonts w:hint="cs"/>
          <w:rtl/>
        </w:rPr>
        <w:t>-</w:t>
      </w:r>
      <w:r w:rsidRPr="00964C9C">
        <w:rPr>
          <w:rtl/>
        </w:rPr>
        <w:t>גודל של בין 20 ל-30%</w:t>
      </w:r>
      <w:r w:rsidR="00A81BB4">
        <w:rPr>
          <w:rFonts w:hint="cs"/>
          <w:rtl/>
        </w:rPr>
        <w:t>.</w:t>
      </w:r>
      <w:r w:rsidRPr="00964C9C">
        <w:rPr>
          <w:rtl/>
        </w:rPr>
        <w:t xml:space="preserve"> היום הירידה</w:t>
      </w:r>
      <w:r w:rsidR="00A81BB4">
        <w:rPr>
          <w:rFonts w:hint="cs"/>
          <w:rtl/>
        </w:rPr>
        <w:t>,</w:t>
      </w:r>
      <w:r w:rsidRPr="00964C9C">
        <w:rPr>
          <w:rtl/>
        </w:rPr>
        <w:t xml:space="preserve"> כמו שש</w:t>
      </w:r>
      <w:r w:rsidR="00A81BB4">
        <w:rPr>
          <w:rFonts w:hint="cs"/>
          <w:rtl/>
        </w:rPr>
        <w:t>חר ציין</w:t>
      </w:r>
      <w:r w:rsidRPr="00964C9C">
        <w:rPr>
          <w:rtl/>
        </w:rPr>
        <w:t xml:space="preserve"> קודם</w:t>
      </w:r>
      <w:r w:rsidR="00A81BB4">
        <w:rPr>
          <w:rFonts w:hint="cs"/>
          <w:rtl/>
        </w:rPr>
        <w:t>,</w:t>
      </w:r>
      <w:r w:rsidRPr="00964C9C">
        <w:rPr>
          <w:rtl/>
        </w:rPr>
        <w:t xml:space="preserve"> היא כפולה</w:t>
      </w:r>
      <w:r w:rsidR="00A81BB4">
        <w:rPr>
          <w:rFonts w:hint="cs"/>
          <w:rtl/>
        </w:rPr>
        <w:t>.</w:t>
      </w:r>
      <w:r w:rsidRPr="00964C9C">
        <w:rPr>
          <w:rtl/>
        </w:rPr>
        <w:t xml:space="preserve"> זאת אומרת</w:t>
      </w:r>
      <w:r w:rsidR="00D4446B">
        <w:rPr>
          <w:rFonts w:hint="cs"/>
          <w:rtl/>
        </w:rPr>
        <w:t>,</w:t>
      </w:r>
      <w:r w:rsidRPr="00964C9C">
        <w:rPr>
          <w:rtl/>
        </w:rPr>
        <w:t xml:space="preserve"> אם ניתן להגיד </w:t>
      </w:r>
      <w:r w:rsidR="00D4446B">
        <w:rPr>
          <w:rFonts w:hint="cs"/>
          <w:rtl/>
        </w:rPr>
        <w:t>ברמה</w:t>
      </w:r>
      <w:r w:rsidRPr="00964C9C">
        <w:rPr>
          <w:rtl/>
        </w:rPr>
        <w:t xml:space="preserve"> מאוד מאוד גסה</w:t>
      </w:r>
      <w:r w:rsidR="00D4446B">
        <w:rPr>
          <w:rFonts w:hint="cs"/>
          <w:rtl/>
        </w:rPr>
        <w:t>,</w:t>
      </w:r>
      <w:r w:rsidRPr="00964C9C">
        <w:rPr>
          <w:rtl/>
        </w:rPr>
        <w:t xml:space="preserve"> </w:t>
      </w:r>
      <w:r w:rsidR="00D4446B">
        <w:rPr>
          <w:rFonts w:hint="cs"/>
          <w:rtl/>
        </w:rPr>
        <w:t xml:space="preserve">כשאומיקרון היה </w:t>
      </w:r>
      <w:r w:rsidRPr="00964C9C">
        <w:rPr>
          <w:rtl/>
        </w:rPr>
        <w:t>יחסית חלש</w:t>
      </w:r>
      <w:r w:rsidR="00D4446B">
        <w:rPr>
          <w:rFonts w:hint="cs"/>
          <w:rtl/>
        </w:rPr>
        <w:t xml:space="preserve">, 2,000-3,000, </w:t>
      </w:r>
      <w:r w:rsidRPr="00964C9C">
        <w:rPr>
          <w:rtl/>
        </w:rPr>
        <w:t xml:space="preserve">ראינו ירידה בערך של </w:t>
      </w:r>
      <w:r w:rsidR="00D4446B">
        <w:rPr>
          <w:rFonts w:hint="cs"/>
          <w:rtl/>
        </w:rPr>
        <w:t xml:space="preserve">20%-30%, </w:t>
      </w:r>
      <w:r w:rsidR="00D4446B" w:rsidRPr="00460BDB">
        <w:rPr>
          <w:rFonts w:hint="cs"/>
          <w:rtl/>
        </w:rPr>
        <w:t>ועכשיו</w:t>
      </w:r>
      <w:r w:rsidRPr="00460BDB">
        <w:rPr>
          <w:rtl/>
        </w:rPr>
        <w:t xml:space="preserve"> </w:t>
      </w:r>
      <w:r w:rsidR="00460BDB" w:rsidRPr="00460BDB">
        <w:rPr>
          <w:rFonts w:hint="cs"/>
          <w:rtl/>
        </w:rPr>
        <w:t>הירידה היא</w:t>
      </w:r>
      <w:r w:rsidR="00D4446B" w:rsidRPr="00460BDB">
        <w:rPr>
          <w:rFonts w:hint="cs"/>
          <w:rtl/>
        </w:rPr>
        <w:t xml:space="preserve"> עוד </w:t>
      </w:r>
      <w:bookmarkStart w:id="1373" w:name="_ETM_Q1_9368485"/>
      <w:bookmarkEnd w:id="1373"/>
      <w:r w:rsidR="00D4446B" w:rsidRPr="00460BDB">
        <w:rPr>
          <w:rFonts w:hint="cs"/>
          <w:rtl/>
        </w:rPr>
        <w:t>20%-30%,</w:t>
      </w:r>
      <w:r w:rsidRPr="00460BDB">
        <w:rPr>
          <w:rtl/>
        </w:rPr>
        <w:t xml:space="preserve"> שנובעת מן הסתם מ</w:t>
      </w:r>
      <w:r w:rsidR="00460BDB" w:rsidRPr="00460BDB">
        <w:rPr>
          <w:rFonts w:hint="cs"/>
          <w:rtl/>
        </w:rPr>
        <w:t>כך</w:t>
      </w:r>
      <w:r w:rsidRPr="00460BDB">
        <w:rPr>
          <w:rtl/>
        </w:rPr>
        <w:t xml:space="preserve"> שהרבה אנשים ב</w:t>
      </w:r>
      <w:r w:rsidR="008E678C" w:rsidRPr="00460BDB">
        <w:rPr>
          <w:rFonts w:hint="cs"/>
          <w:rtl/>
        </w:rPr>
        <w:t>בידוד</w:t>
      </w:r>
      <w:r w:rsidRPr="00460BDB">
        <w:rPr>
          <w:rtl/>
        </w:rPr>
        <w:t xml:space="preserve"> </w:t>
      </w:r>
      <w:r w:rsidR="008E678C" w:rsidRPr="00460BDB">
        <w:rPr>
          <w:rFonts w:hint="cs"/>
          <w:rtl/>
        </w:rPr>
        <w:t>ו</w:t>
      </w:r>
      <w:r w:rsidRPr="00460BDB">
        <w:rPr>
          <w:rtl/>
        </w:rPr>
        <w:t>מצמצמים את כמות ה</w:t>
      </w:r>
      <w:r w:rsidR="00460BDB" w:rsidRPr="00460BDB">
        <w:rPr>
          <w:rFonts w:hint="cs"/>
          <w:rtl/>
        </w:rPr>
        <w:t xml:space="preserve">יציאות </w:t>
      </w:r>
      <w:r w:rsidR="008E678C" w:rsidRPr="00460BDB">
        <w:rPr>
          <w:rFonts w:hint="cs"/>
          <w:rtl/>
        </w:rPr>
        <w:t>שלהם.</w:t>
      </w:r>
    </w:p>
    <w:p w:rsidR="008E678C" w:rsidRDefault="008E678C" w:rsidP="008E678C">
      <w:pPr>
        <w:rPr>
          <w:rtl/>
        </w:rPr>
      </w:pPr>
      <w:bookmarkStart w:id="1374" w:name="_ETM_Q1_9379385"/>
      <w:bookmarkStart w:id="1375" w:name="_ETM_Q1_9379524"/>
      <w:bookmarkStart w:id="1376" w:name="_ETM_Q1_9379593"/>
      <w:bookmarkEnd w:id="1374"/>
      <w:bookmarkEnd w:id="1375"/>
      <w:bookmarkEnd w:id="1376"/>
    </w:p>
    <w:p w:rsidR="008E678C" w:rsidRDefault="00964C9C" w:rsidP="00460BDB">
      <w:pPr>
        <w:rPr>
          <w:rtl/>
        </w:rPr>
      </w:pPr>
      <w:bookmarkStart w:id="1377" w:name="_ETM_Q1_9379687"/>
      <w:bookmarkEnd w:id="1377"/>
      <w:r w:rsidRPr="00964C9C">
        <w:rPr>
          <w:rtl/>
        </w:rPr>
        <w:t>מה שאני בא להגיד</w:t>
      </w:r>
      <w:r w:rsidR="008E678C">
        <w:rPr>
          <w:rFonts w:hint="cs"/>
          <w:rtl/>
        </w:rPr>
        <w:t>,</w:t>
      </w:r>
      <w:r w:rsidRPr="00964C9C">
        <w:rPr>
          <w:rtl/>
        </w:rPr>
        <w:t xml:space="preserve"> אם ממילא אנחנו מצמצמים</w:t>
      </w:r>
      <w:r w:rsidR="008E678C">
        <w:rPr>
          <w:rFonts w:hint="cs"/>
          <w:rtl/>
        </w:rPr>
        <w:t>,</w:t>
      </w:r>
      <w:r w:rsidRPr="00964C9C">
        <w:rPr>
          <w:rtl/>
        </w:rPr>
        <w:t xml:space="preserve"> באופן טבעי</w:t>
      </w:r>
      <w:r w:rsidR="00460BDB">
        <w:rPr>
          <w:rFonts w:hint="cs"/>
          <w:rtl/>
        </w:rPr>
        <w:t xml:space="preserve"> </w:t>
      </w:r>
      <w:r w:rsidR="00460BDB">
        <w:rPr>
          <w:rFonts w:hint="eastAsia"/>
          <w:rtl/>
        </w:rPr>
        <w:t>–</w:t>
      </w:r>
      <w:r w:rsidR="00460BDB">
        <w:rPr>
          <w:rFonts w:hint="cs"/>
          <w:rtl/>
        </w:rPr>
        <w:t xml:space="preserve"> </w:t>
      </w:r>
      <w:r w:rsidRPr="00964C9C">
        <w:rPr>
          <w:rtl/>
        </w:rPr>
        <w:t xml:space="preserve">זה </w:t>
      </w:r>
      <w:r w:rsidR="008E678C">
        <w:rPr>
          <w:rFonts w:hint="cs"/>
          <w:rtl/>
        </w:rPr>
        <w:t xml:space="preserve">עוד </w:t>
      </w:r>
      <w:r w:rsidRPr="00964C9C">
        <w:rPr>
          <w:rtl/>
        </w:rPr>
        <w:t xml:space="preserve">לא סגר </w:t>
      </w:r>
      <w:r w:rsidR="008E678C">
        <w:rPr>
          <w:rFonts w:hint="cs"/>
          <w:rtl/>
        </w:rPr>
        <w:t>ו</w:t>
      </w:r>
      <w:r w:rsidRPr="00964C9C">
        <w:rPr>
          <w:rtl/>
        </w:rPr>
        <w:t>זה לא עוד חצי סגר</w:t>
      </w:r>
      <w:r w:rsidR="00460BDB">
        <w:rPr>
          <w:rFonts w:hint="cs"/>
          <w:rtl/>
        </w:rPr>
        <w:t xml:space="preserve"> </w:t>
      </w:r>
      <w:r w:rsidR="00460BDB">
        <w:rPr>
          <w:rFonts w:hint="eastAsia"/>
          <w:rtl/>
        </w:rPr>
        <w:t>–</w:t>
      </w:r>
      <w:r w:rsidR="00460BDB">
        <w:rPr>
          <w:rFonts w:hint="cs"/>
          <w:rtl/>
        </w:rPr>
        <w:t xml:space="preserve"> </w:t>
      </w:r>
      <w:r w:rsidRPr="00964C9C">
        <w:rPr>
          <w:rtl/>
        </w:rPr>
        <w:t>באופן</w:t>
      </w:r>
      <w:r w:rsidR="00460BDB">
        <w:rPr>
          <w:rtl/>
        </w:rPr>
        <w:t xml:space="preserve"> טבעי יש פה צמצום מאוד</w:t>
      </w:r>
      <w:r w:rsidR="00460BDB">
        <w:rPr>
          <w:rFonts w:hint="cs"/>
          <w:rtl/>
        </w:rPr>
        <w:t>-</w:t>
      </w:r>
      <w:r w:rsidRPr="00964C9C">
        <w:rPr>
          <w:rtl/>
        </w:rPr>
        <w:t>מאוד גדול ש</w:t>
      </w:r>
      <w:r w:rsidR="008E678C">
        <w:rPr>
          <w:rFonts w:hint="cs"/>
          <w:rtl/>
        </w:rPr>
        <w:t xml:space="preserve">ל </w:t>
      </w:r>
      <w:r w:rsidRPr="00964C9C">
        <w:rPr>
          <w:rtl/>
        </w:rPr>
        <w:t>רמת האינטראקציה בין אנשים</w:t>
      </w:r>
      <w:r w:rsidR="00460BDB">
        <w:rPr>
          <w:rFonts w:hint="cs"/>
          <w:rtl/>
        </w:rPr>
        <w:t>,</w:t>
      </w:r>
      <w:r w:rsidRPr="00964C9C">
        <w:rPr>
          <w:rtl/>
        </w:rPr>
        <w:t xml:space="preserve"> האם זה לא מספיק</w:t>
      </w:r>
      <w:r w:rsidR="008E678C">
        <w:rPr>
          <w:rFonts w:hint="cs"/>
          <w:rtl/>
        </w:rPr>
        <w:t>?</w:t>
      </w:r>
      <w:r w:rsidRPr="00964C9C">
        <w:rPr>
          <w:rtl/>
        </w:rPr>
        <w:t xml:space="preserve"> האם צריך חוץ מהצמצום הזה</w:t>
      </w:r>
      <w:r w:rsidR="008E678C">
        <w:rPr>
          <w:rFonts w:hint="cs"/>
          <w:rtl/>
        </w:rPr>
        <w:t>,</w:t>
      </w:r>
      <w:r w:rsidRPr="00964C9C">
        <w:rPr>
          <w:rtl/>
        </w:rPr>
        <w:t xml:space="preserve"> ש</w:t>
      </w:r>
      <w:r w:rsidR="008E678C">
        <w:rPr>
          <w:rFonts w:hint="cs"/>
          <w:rtl/>
        </w:rPr>
        <w:t>הוא</w:t>
      </w:r>
      <w:r w:rsidRPr="00964C9C">
        <w:rPr>
          <w:rtl/>
        </w:rPr>
        <w:t xml:space="preserve"> בלבד </w:t>
      </w:r>
      <w:r w:rsidR="008E678C">
        <w:rPr>
          <w:rFonts w:hint="cs"/>
          <w:rtl/>
        </w:rPr>
        <w:t xml:space="preserve"> כ-20%-30%,</w:t>
      </w:r>
      <w:r w:rsidRPr="00964C9C">
        <w:rPr>
          <w:rtl/>
        </w:rPr>
        <w:t xml:space="preserve"> </w:t>
      </w:r>
      <w:r w:rsidR="008E678C">
        <w:rPr>
          <w:rFonts w:hint="cs"/>
          <w:rtl/>
        </w:rPr>
        <w:t xml:space="preserve">עוד </w:t>
      </w:r>
      <w:r w:rsidRPr="00964C9C">
        <w:rPr>
          <w:rtl/>
        </w:rPr>
        <w:t>להעמיס על גב</w:t>
      </w:r>
      <w:r w:rsidR="008E678C">
        <w:rPr>
          <w:rFonts w:hint="cs"/>
          <w:rtl/>
        </w:rPr>
        <w:t>ם</w:t>
      </w:r>
      <w:r w:rsidRPr="00964C9C">
        <w:rPr>
          <w:rtl/>
        </w:rPr>
        <w:t xml:space="preserve"> דווקא של </w:t>
      </w:r>
      <w:r w:rsidR="00460BDB">
        <w:rPr>
          <w:rFonts w:hint="cs"/>
          <w:rtl/>
        </w:rPr>
        <w:t xml:space="preserve">בעלי </w:t>
      </w:r>
      <w:r w:rsidRPr="00964C9C">
        <w:rPr>
          <w:rtl/>
        </w:rPr>
        <w:t>החנויות ש</w:t>
      </w:r>
      <w:r w:rsidR="008E678C">
        <w:rPr>
          <w:rFonts w:hint="cs"/>
          <w:rtl/>
        </w:rPr>
        <w:t>ה</w:t>
      </w:r>
      <w:r w:rsidR="00460BDB">
        <w:rPr>
          <w:rFonts w:hint="cs"/>
          <w:rtl/>
        </w:rPr>
        <w:t>ן</w:t>
      </w:r>
      <w:r w:rsidR="008E678C">
        <w:rPr>
          <w:rFonts w:hint="cs"/>
          <w:rtl/>
        </w:rPr>
        <w:t xml:space="preserve"> </w:t>
      </w:r>
      <w:r w:rsidRPr="00964C9C">
        <w:rPr>
          <w:rtl/>
        </w:rPr>
        <w:t xml:space="preserve">מעל </w:t>
      </w:r>
      <w:r w:rsidR="008E678C">
        <w:rPr>
          <w:rFonts w:hint="cs"/>
          <w:rtl/>
        </w:rPr>
        <w:t xml:space="preserve">100 </w:t>
      </w:r>
      <w:r w:rsidRPr="00964C9C">
        <w:rPr>
          <w:rtl/>
        </w:rPr>
        <w:t xml:space="preserve">מטר </w:t>
      </w:r>
      <w:r w:rsidR="008E678C">
        <w:rPr>
          <w:rFonts w:hint="cs"/>
          <w:rtl/>
        </w:rPr>
        <w:t>תו ירוק?</w:t>
      </w:r>
      <w:r w:rsidR="00460BDB">
        <w:rPr>
          <w:rtl/>
        </w:rPr>
        <w:t xml:space="preserve"> </w:t>
      </w:r>
      <w:r w:rsidR="008E678C">
        <w:rPr>
          <w:rtl/>
        </w:rPr>
        <w:t>בסוף אנחנו יודעים שה</w:t>
      </w:r>
      <w:r w:rsidR="008E678C">
        <w:rPr>
          <w:rFonts w:hint="cs"/>
          <w:rtl/>
        </w:rPr>
        <w:t>ת</w:t>
      </w:r>
      <w:r w:rsidRPr="00964C9C">
        <w:rPr>
          <w:rtl/>
        </w:rPr>
        <w:t>ו הירוק הזה הוא רק לחנויות בקניון</w:t>
      </w:r>
      <w:r w:rsidR="008E678C">
        <w:rPr>
          <w:rFonts w:hint="cs"/>
          <w:rtl/>
        </w:rPr>
        <w:t>.</w:t>
      </w:r>
      <w:r w:rsidRPr="00964C9C">
        <w:rPr>
          <w:rtl/>
        </w:rPr>
        <w:t xml:space="preserve"> גם אחרי שפרסמתם בשבוע שעבר </w:t>
      </w:r>
      <w:r w:rsidR="00460BDB">
        <w:rPr>
          <w:rFonts w:hint="eastAsia"/>
          <w:rtl/>
        </w:rPr>
        <w:t>–</w:t>
      </w:r>
      <w:r w:rsidR="008E678C">
        <w:rPr>
          <w:rFonts w:hint="cs"/>
          <w:rtl/>
        </w:rPr>
        <w:t xml:space="preserve"> </w:t>
      </w:r>
      <w:r w:rsidR="00460BDB">
        <w:rPr>
          <w:rFonts w:hint="cs"/>
          <w:rtl/>
        </w:rPr>
        <w:t xml:space="preserve">זה </w:t>
      </w:r>
      <w:r w:rsidRPr="00964C9C">
        <w:rPr>
          <w:rtl/>
        </w:rPr>
        <w:t>היה כתוב בכל ההודעות</w:t>
      </w:r>
      <w:r w:rsidR="008E678C">
        <w:rPr>
          <w:rFonts w:hint="cs"/>
          <w:rtl/>
        </w:rPr>
        <w:t>,</w:t>
      </w:r>
      <w:r w:rsidR="008E678C">
        <w:rPr>
          <w:rtl/>
        </w:rPr>
        <w:t xml:space="preserve"> </w:t>
      </w:r>
      <w:r w:rsidR="008E678C">
        <w:rPr>
          <w:rFonts w:hint="cs"/>
          <w:rtl/>
        </w:rPr>
        <w:t>ב</w:t>
      </w:r>
      <w:r w:rsidRPr="00964C9C">
        <w:rPr>
          <w:rtl/>
        </w:rPr>
        <w:t xml:space="preserve">רשת 13 וכו' </w:t>
      </w:r>
      <w:r w:rsidR="008E678C">
        <w:rPr>
          <w:rtl/>
        </w:rPr>
        <w:t>–</w:t>
      </w:r>
      <w:r w:rsidR="008E678C">
        <w:rPr>
          <w:rFonts w:hint="cs"/>
          <w:rtl/>
        </w:rPr>
        <w:t xml:space="preserve"> </w:t>
      </w:r>
      <w:r w:rsidR="00460BDB">
        <w:rPr>
          <w:rFonts w:hint="cs"/>
          <w:rtl/>
        </w:rPr>
        <w:t>"</w:t>
      </w:r>
      <w:r w:rsidR="008E678C">
        <w:rPr>
          <w:rFonts w:hint="cs"/>
          <w:rtl/>
        </w:rPr>
        <w:t>תו ירוק</w:t>
      </w:r>
      <w:r w:rsidRPr="00964C9C">
        <w:rPr>
          <w:rtl/>
        </w:rPr>
        <w:t xml:space="preserve"> </w:t>
      </w:r>
      <w:r w:rsidR="008E678C">
        <w:rPr>
          <w:rFonts w:hint="cs"/>
          <w:rtl/>
        </w:rPr>
        <w:t>ב</w:t>
      </w:r>
      <w:r w:rsidRPr="00964C9C">
        <w:rPr>
          <w:rtl/>
        </w:rPr>
        <w:t>קניונים</w:t>
      </w:r>
      <w:r w:rsidR="00460BDB">
        <w:rPr>
          <w:rFonts w:hint="cs"/>
          <w:rtl/>
        </w:rPr>
        <w:t>"</w:t>
      </w:r>
      <w:r w:rsidR="008E678C">
        <w:rPr>
          <w:rFonts w:hint="cs"/>
          <w:rtl/>
        </w:rPr>
        <w:t>,</w:t>
      </w:r>
      <w:r w:rsidRPr="00964C9C">
        <w:rPr>
          <w:rtl/>
        </w:rPr>
        <w:t xml:space="preserve"> לא אישרתם </w:t>
      </w:r>
      <w:r w:rsidR="008E678C">
        <w:rPr>
          <w:rFonts w:hint="cs"/>
          <w:rtl/>
        </w:rPr>
        <w:t>לקניונים</w:t>
      </w:r>
      <w:r w:rsidR="00460BDB">
        <w:rPr>
          <w:rFonts w:hint="cs"/>
          <w:rtl/>
        </w:rPr>
        <w:t>,</w:t>
      </w:r>
      <w:r w:rsidR="008E678C">
        <w:rPr>
          <w:rFonts w:hint="cs"/>
          <w:rtl/>
        </w:rPr>
        <w:t xml:space="preserve"> אישרתם לכל המסחר בכל מדינת ישראל, רק נחרת </w:t>
      </w:r>
      <w:bookmarkStart w:id="1378" w:name="_ETM_Q1_9415642"/>
      <w:bookmarkEnd w:id="1378"/>
      <w:r w:rsidR="008E678C">
        <w:rPr>
          <w:rFonts w:hint="cs"/>
          <w:rtl/>
        </w:rPr>
        <w:t>לאנשים בראש שזה תו ירוק לקניונים.</w:t>
      </w:r>
      <w:r w:rsidRPr="00964C9C">
        <w:rPr>
          <w:rtl/>
        </w:rPr>
        <w:t xml:space="preserve"> </w:t>
      </w:r>
    </w:p>
    <w:p w:rsidR="008E678C" w:rsidRDefault="008E678C" w:rsidP="008E678C">
      <w:pPr>
        <w:rPr>
          <w:rtl/>
        </w:rPr>
      </w:pPr>
      <w:bookmarkStart w:id="1379" w:name="_ETM_Q1_9425924"/>
      <w:bookmarkStart w:id="1380" w:name="_ETM_Q1_9426030"/>
      <w:bookmarkEnd w:id="1379"/>
      <w:bookmarkEnd w:id="1380"/>
    </w:p>
    <w:p w:rsidR="008E678C" w:rsidRDefault="00964C9C" w:rsidP="00460BDB">
      <w:pPr>
        <w:rPr>
          <w:rtl/>
        </w:rPr>
      </w:pPr>
      <w:r w:rsidRPr="00964C9C">
        <w:rPr>
          <w:rtl/>
        </w:rPr>
        <w:t>גם רמת האכיפה היא כז</w:t>
      </w:r>
      <w:r w:rsidR="008E678C">
        <w:rPr>
          <w:rFonts w:hint="cs"/>
          <w:rtl/>
        </w:rPr>
        <w:t>ו.</w:t>
      </w:r>
      <w:r w:rsidRPr="00964C9C">
        <w:rPr>
          <w:rtl/>
        </w:rPr>
        <w:t xml:space="preserve"> אני לא ראיתי שוטרים ברחוב</w:t>
      </w:r>
      <w:r w:rsidR="008E678C">
        <w:rPr>
          <w:rFonts w:hint="cs"/>
          <w:rtl/>
        </w:rPr>
        <w:t>,</w:t>
      </w:r>
      <w:r w:rsidRPr="00964C9C">
        <w:rPr>
          <w:rtl/>
        </w:rPr>
        <w:t xml:space="preserve"> אני לא ראיתי חנות אי</w:t>
      </w:r>
      <w:r w:rsidR="008E678C">
        <w:rPr>
          <w:rFonts w:hint="cs"/>
          <w:rtl/>
        </w:rPr>
        <w:t>יס, א</w:t>
      </w:r>
      <w:r w:rsidR="00460BDB">
        <w:rPr>
          <w:rFonts w:hint="cs"/>
          <w:rtl/>
        </w:rPr>
        <w:t>ו</w:t>
      </w:r>
      <w:r w:rsidR="008E678C">
        <w:rPr>
          <w:rFonts w:hint="cs"/>
          <w:rtl/>
        </w:rPr>
        <w:t xml:space="preserve"> טרקלין</w:t>
      </w:r>
      <w:r w:rsidRPr="00964C9C">
        <w:rPr>
          <w:rtl/>
        </w:rPr>
        <w:t xml:space="preserve"> חשמל </w:t>
      </w:r>
      <w:r w:rsidR="008E678C">
        <w:rPr>
          <w:rFonts w:hint="cs"/>
          <w:rtl/>
        </w:rPr>
        <w:t>ודומיהן</w:t>
      </w:r>
      <w:r w:rsidR="00460BDB">
        <w:rPr>
          <w:rFonts w:hint="cs"/>
          <w:rtl/>
        </w:rPr>
        <w:t>,</w:t>
      </w:r>
      <w:r w:rsidR="008E678C">
        <w:rPr>
          <w:rtl/>
        </w:rPr>
        <w:t xml:space="preserve"> שנכנס</w:t>
      </w:r>
      <w:r w:rsidRPr="00964C9C">
        <w:rPr>
          <w:rtl/>
        </w:rPr>
        <w:t xml:space="preserve"> </w:t>
      </w:r>
      <w:r w:rsidR="008E678C">
        <w:rPr>
          <w:rFonts w:hint="cs"/>
          <w:rtl/>
        </w:rPr>
        <w:t>אליהן</w:t>
      </w:r>
      <w:r w:rsidR="008E678C">
        <w:rPr>
          <w:rtl/>
        </w:rPr>
        <w:t xml:space="preserve"> שוטר ובדק </w:t>
      </w:r>
      <w:r w:rsidRPr="00964C9C">
        <w:rPr>
          <w:rtl/>
        </w:rPr>
        <w:t xml:space="preserve">אם הם עובדים </w:t>
      </w:r>
      <w:r w:rsidR="008E678C">
        <w:rPr>
          <w:rFonts w:hint="cs"/>
          <w:rtl/>
        </w:rPr>
        <w:t xml:space="preserve">בתו ירוק אם </w:t>
      </w:r>
      <w:bookmarkStart w:id="1381" w:name="_ETM_Q1_9435191"/>
      <w:bookmarkEnd w:id="1381"/>
      <w:r w:rsidR="008E678C">
        <w:rPr>
          <w:rFonts w:hint="cs"/>
          <w:rtl/>
        </w:rPr>
        <w:t>הן</w:t>
      </w:r>
      <w:r w:rsidRPr="00964C9C">
        <w:rPr>
          <w:rtl/>
        </w:rPr>
        <w:t xml:space="preserve"> ברחוב</w:t>
      </w:r>
      <w:r w:rsidR="00460BDB">
        <w:rPr>
          <w:rFonts w:hint="cs"/>
          <w:rtl/>
        </w:rPr>
        <w:t>,</w:t>
      </w:r>
      <w:r w:rsidRPr="00964C9C">
        <w:rPr>
          <w:rtl/>
        </w:rPr>
        <w:t xml:space="preserve"> ראיתי רק בקניונים</w:t>
      </w:r>
      <w:r w:rsidR="00460BDB">
        <w:rPr>
          <w:rFonts w:hint="cs"/>
          <w:rtl/>
        </w:rPr>
        <w:t>,</w:t>
      </w:r>
      <w:r w:rsidRPr="00964C9C">
        <w:rPr>
          <w:rtl/>
        </w:rPr>
        <w:t xml:space="preserve"> ובקניונים הגיעו מלא שוטרים</w:t>
      </w:r>
      <w:r w:rsidR="008E678C">
        <w:rPr>
          <w:rFonts w:hint="cs"/>
          <w:rtl/>
        </w:rPr>
        <w:t>. זאת אומרת</w:t>
      </w:r>
      <w:r w:rsidRPr="00964C9C">
        <w:rPr>
          <w:rtl/>
        </w:rPr>
        <w:t xml:space="preserve"> </w:t>
      </w:r>
      <w:r w:rsidR="008E678C">
        <w:rPr>
          <w:rFonts w:hint="cs"/>
          <w:rtl/>
        </w:rPr>
        <w:t>ש</w:t>
      </w:r>
      <w:r w:rsidRPr="00964C9C">
        <w:rPr>
          <w:rtl/>
        </w:rPr>
        <w:t>האכיפה היא מאוד מאוד בר</w:t>
      </w:r>
      <w:r w:rsidR="008E678C">
        <w:rPr>
          <w:rFonts w:hint="cs"/>
          <w:rtl/>
        </w:rPr>
        <w:t>רנית.</w:t>
      </w:r>
      <w:r w:rsidRPr="00964C9C">
        <w:rPr>
          <w:rtl/>
        </w:rPr>
        <w:t xml:space="preserve"> היישום </w:t>
      </w:r>
      <w:r w:rsidR="008E678C">
        <w:rPr>
          <w:rFonts w:hint="cs"/>
          <w:rtl/>
        </w:rPr>
        <w:t>ה</w:t>
      </w:r>
      <w:r w:rsidRPr="00964C9C">
        <w:rPr>
          <w:rtl/>
        </w:rPr>
        <w:t>ו</w:t>
      </w:r>
      <w:r w:rsidR="008E678C">
        <w:rPr>
          <w:rFonts w:hint="cs"/>
          <w:rtl/>
        </w:rPr>
        <w:t xml:space="preserve">א </w:t>
      </w:r>
      <w:r w:rsidRPr="00964C9C">
        <w:rPr>
          <w:rtl/>
        </w:rPr>
        <w:t>מאוד מאוד ספציפי לקניונים</w:t>
      </w:r>
      <w:r w:rsidR="008E678C">
        <w:rPr>
          <w:rFonts w:hint="cs"/>
          <w:rtl/>
        </w:rPr>
        <w:t>,</w:t>
      </w:r>
      <w:r w:rsidR="008E678C">
        <w:rPr>
          <w:rtl/>
        </w:rPr>
        <w:t xml:space="preserve"> כאשר חנויות הרחוב וכל הח</w:t>
      </w:r>
      <w:r w:rsidR="008E678C">
        <w:rPr>
          <w:rFonts w:hint="cs"/>
          <w:rtl/>
        </w:rPr>
        <w:t>נוי</w:t>
      </w:r>
      <w:r w:rsidRPr="00964C9C">
        <w:rPr>
          <w:rtl/>
        </w:rPr>
        <w:t>ות האחרות שהם לא חי</w:t>
      </w:r>
      <w:r w:rsidR="008E678C">
        <w:rPr>
          <w:rFonts w:hint="cs"/>
          <w:rtl/>
        </w:rPr>
        <w:t>וניות,</w:t>
      </w:r>
      <w:r w:rsidRPr="00964C9C">
        <w:rPr>
          <w:rtl/>
        </w:rPr>
        <w:t xml:space="preserve"> אין ל</w:t>
      </w:r>
      <w:r w:rsidR="008E678C">
        <w:rPr>
          <w:rFonts w:hint="cs"/>
          <w:rtl/>
        </w:rPr>
        <w:t>הן</w:t>
      </w:r>
      <w:r w:rsidRPr="00964C9C">
        <w:rPr>
          <w:rtl/>
        </w:rPr>
        <w:t xml:space="preserve"> מושג בכלל לגבי ה</w:t>
      </w:r>
      <w:r w:rsidR="008E678C">
        <w:rPr>
          <w:rFonts w:hint="cs"/>
          <w:rtl/>
        </w:rPr>
        <w:t xml:space="preserve">תו הירוק אם </w:t>
      </w:r>
      <w:r w:rsidRPr="00964C9C">
        <w:rPr>
          <w:rtl/>
        </w:rPr>
        <w:t>כן או לא</w:t>
      </w:r>
      <w:r w:rsidR="008E678C">
        <w:rPr>
          <w:rFonts w:hint="cs"/>
          <w:rtl/>
        </w:rPr>
        <w:t>.</w:t>
      </w:r>
    </w:p>
    <w:p w:rsidR="008E678C" w:rsidRDefault="008E678C" w:rsidP="008E678C">
      <w:pPr>
        <w:rPr>
          <w:rtl/>
        </w:rPr>
      </w:pPr>
    </w:p>
    <w:p w:rsidR="008E678C" w:rsidRDefault="008E678C" w:rsidP="00560B20">
      <w:pPr>
        <w:rPr>
          <w:rtl/>
        </w:rPr>
      </w:pPr>
      <w:r>
        <w:rPr>
          <w:rtl/>
        </w:rPr>
        <w:t xml:space="preserve">דבר </w:t>
      </w:r>
      <w:r w:rsidR="00964C9C" w:rsidRPr="00964C9C">
        <w:rPr>
          <w:rtl/>
        </w:rPr>
        <w:t>אחרון</w:t>
      </w:r>
      <w:r>
        <w:rPr>
          <w:rFonts w:hint="cs"/>
          <w:rtl/>
        </w:rPr>
        <w:t>, אילנה ציינה</w:t>
      </w:r>
      <w:r w:rsidR="00964C9C" w:rsidRPr="00964C9C">
        <w:rPr>
          <w:rtl/>
        </w:rPr>
        <w:t xml:space="preserve"> קודם</w:t>
      </w:r>
      <w:r>
        <w:rPr>
          <w:rtl/>
        </w:rPr>
        <w:t xml:space="preserve"> שגם מחוסנים וגם לא מחוסנים כול</w:t>
      </w:r>
      <w:r>
        <w:rPr>
          <w:rFonts w:hint="cs"/>
          <w:rtl/>
        </w:rPr>
        <w:t>ם</w:t>
      </w:r>
      <w:r w:rsidR="00964C9C" w:rsidRPr="00964C9C">
        <w:rPr>
          <w:rtl/>
        </w:rPr>
        <w:t xml:space="preserve"> מדביקים </w:t>
      </w:r>
      <w:r>
        <w:rPr>
          <w:rFonts w:hint="cs"/>
          <w:rtl/>
        </w:rPr>
        <w:t>ו</w:t>
      </w:r>
      <w:r w:rsidR="00964C9C" w:rsidRPr="00964C9C">
        <w:rPr>
          <w:rtl/>
        </w:rPr>
        <w:t xml:space="preserve">כולם </w:t>
      </w:r>
      <w:r>
        <w:rPr>
          <w:rFonts w:hint="cs"/>
          <w:rtl/>
        </w:rPr>
        <w:t xml:space="preserve">נבדקים, רק </w:t>
      </w:r>
      <w:bookmarkStart w:id="1382" w:name="_ETM_Q1_9456740"/>
      <w:bookmarkEnd w:id="1382"/>
      <w:r>
        <w:rPr>
          <w:rFonts w:hint="cs"/>
          <w:rtl/>
        </w:rPr>
        <w:t>יש פער</w:t>
      </w:r>
      <w:r w:rsidR="00964C9C" w:rsidRPr="00964C9C">
        <w:rPr>
          <w:rtl/>
        </w:rPr>
        <w:t xml:space="preserve"> שהיא לא י</w:t>
      </w:r>
      <w:r>
        <w:rPr>
          <w:rFonts w:hint="cs"/>
          <w:rtl/>
        </w:rPr>
        <w:t>דעה</w:t>
      </w:r>
      <w:r w:rsidR="00964C9C" w:rsidRPr="00964C9C">
        <w:rPr>
          <w:rtl/>
        </w:rPr>
        <w:t xml:space="preserve"> כל כך להסביר אותו</w:t>
      </w:r>
      <w:r>
        <w:rPr>
          <w:rFonts w:hint="cs"/>
          <w:rtl/>
        </w:rPr>
        <w:t>, בטח היא לא יודעת לחתום על</w:t>
      </w:r>
      <w:r w:rsidR="00964C9C" w:rsidRPr="00964C9C">
        <w:rPr>
          <w:rtl/>
        </w:rPr>
        <w:t xml:space="preserve"> חוות דעת</w:t>
      </w:r>
      <w:r>
        <w:rPr>
          <w:rFonts w:hint="cs"/>
          <w:rtl/>
        </w:rPr>
        <w:t>,</w:t>
      </w:r>
      <w:r w:rsidR="00964C9C" w:rsidRPr="00964C9C">
        <w:rPr>
          <w:rtl/>
        </w:rPr>
        <w:t xml:space="preserve"> כמו שביקשת מהם בשבוע שעבר וגם אני כאזרח</w:t>
      </w:r>
      <w:r w:rsidR="00560B20">
        <w:rPr>
          <w:rFonts w:hint="cs"/>
          <w:rtl/>
        </w:rPr>
        <w:t>,</w:t>
      </w:r>
      <w:r w:rsidR="00964C9C" w:rsidRPr="00964C9C">
        <w:rPr>
          <w:rtl/>
        </w:rPr>
        <w:t xml:space="preserve"> </w:t>
      </w:r>
      <w:r w:rsidR="00560B20" w:rsidRPr="00964C9C">
        <w:rPr>
          <w:rtl/>
        </w:rPr>
        <w:t>וגם כבעל עסק שמחזיק אלפי חנויות</w:t>
      </w:r>
      <w:r w:rsidR="00560B20">
        <w:rPr>
          <w:rFonts w:hint="cs"/>
          <w:rtl/>
        </w:rPr>
        <w:t>,</w:t>
      </w:r>
      <w:r w:rsidR="00560B20" w:rsidRPr="00964C9C">
        <w:rPr>
          <w:rtl/>
        </w:rPr>
        <w:t xml:space="preserve"> </w:t>
      </w:r>
      <w:r>
        <w:rPr>
          <w:rFonts w:hint="cs"/>
          <w:rtl/>
        </w:rPr>
        <w:t>מאוד</w:t>
      </w:r>
      <w:r>
        <w:rPr>
          <w:rtl/>
        </w:rPr>
        <w:t xml:space="preserve"> ציפיתי לקבל את </w:t>
      </w:r>
      <w:r w:rsidR="00964C9C" w:rsidRPr="00964C9C">
        <w:rPr>
          <w:rtl/>
        </w:rPr>
        <w:t xml:space="preserve">חוות </w:t>
      </w:r>
      <w:r>
        <w:rPr>
          <w:rFonts w:hint="cs"/>
          <w:rtl/>
        </w:rPr>
        <w:t>ה</w:t>
      </w:r>
      <w:r w:rsidR="00964C9C" w:rsidRPr="00964C9C">
        <w:rPr>
          <w:rtl/>
        </w:rPr>
        <w:t>דעת הז</w:t>
      </w:r>
      <w:r>
        <w:rPr>
          <w:rFonts w:hint="cs"/>
          <w:rtl/>
        </w:rPr>
        <w:t>ו,</w:t>
      </w:r>
      <w:r w:rsidR="00964C9C" w:rsidRPr="00964C9C">
        <w:rPr>
          <w:rtl/>
        </w:rPr>
        <w:t xml:space="preserve"> לראות חוות דעת שאומרת מה הפער </w:t>
      </w:r>
      <w:r>
        <w:rPr>
          <w:rtl/>
        </w:rPr>
        <w:t>בהדבק</w:t>
      </w:r>
      <w:r>
        <w:rPr>
          <w:rFonts w:hint="cs"/>
          <w:rtl/>
        </w:rPr>
        <w:t>ה</w:t>
      </w:r>
      <w:r w:rsidR="00964C9C" w:rsidRPr="00964C9C">
        <w:rPr>
          <w:rtl/>
        </w:rPr>
        <w:t xml:space="preserve"> ב</w:t>
      </w:r>
      <w:r>
        <w:rPr>
          <w:rFonts w:hint="cs"/>
          <w:rtl/>
        </w:rPr>
        <w:t xml:space="preserve">ין </w:t>
      </w:r>
      <w:r w:rsidR="00964C9C" w:rsidRPr="00964C9C">
        <w:rPr>
          <w:rtl/>
        </w:rPr>
        <w:t>מי שמ</w:t>
      </w:r>
      <w:r>
        <w:rPr>
          <w:rFonts w:hint="cs"/>
          <w:rtl/>
        </w:rPr>
        <w:t xml:space="preserve">חוסן </w:t>
      </w:r>
      <w:bookmarkStart w:id="1383" w:name="_ETM_Q1_9471417"/>
      <w:bookmarkEnd w:id="1383"/>
      <w:r w:rsidR="00964C9C" w:rsidRPr="00964C9C">
        <w:rPr>
          <w:rtl/>
        </w:rPr>
        <w:t>ללא מ</w:t>
      </w:r>
      <w:r>
        <w:rPr>
          <w:rFonts w:hint="cs"/>
          <w:rtl/>
        </w:rPr>
        <w:t>חוסן, כי הרי זה</w:t>
      </w:r>
      <w:r w:rsidR="00560B20">
        <w:rPr>
          <w:rtl/>
        </w:rPr>
        <w:t xml:space="preserve"> תכליתו של </w:t>
      </w:r>
      <w:r>
        <w:rPr>
          <w:rtl/>
        </w:rPr>
        <w:t>עניין ה</w:t>
      </w:r>
      <w:r>
        <w:rPr>
          <w:rFonts w:hint="cs"/>
          <w:rtl/>
        </w:rPr>
        <w:t>ת</w:t>
      </w:r>
      <w:r w:rsidR="00964C9C" w:rsidRPr="00964C9C">
        <w:rPr>
          <w:rtl/>
        </w:rPr>
        <w:t>ו הירוק</w:t>
      </w:r>
      <w:r>
        <w:rPr>
          <w:rFonts w:hint="cs"/>
          <w:rtl/>
        </w:rPr>
        <w:t>. אז</w:t>
      </w:r>
      <w:r w:rsidR="00964C9C" w:rsidRPr="00964C9C">
        <w:rPr>
          <w:rtl/>
        </w:rPr>
        <w:t xml:space="preserve"> לא ראינו חוות דעת בנושא הזה</w:t>
      </w:r>
      <w:r w:rsidR="00560B20">
        <w:rPr>
          <w:rFonts w:hint="cs"/>
          <w:rtl/>
        </w:rPr>
        <w:t>,</w:t>
      </w:r>
      <w:r w:rsidR="00964C9C" w:rsidRPr="00964C9C">
        <w:rPr>
          <w:rtl/>
        </w:rPr>
        <w:t xml:space="preserve"> הם המציאו לנו איזה 20% או 30%</w:t>
      </w:r>
      <w:r w:rsidR="00560B20">
        <w:rPr>
          <w:rFonts w:hint="cs"/>
          <w:rtl/>
        </w:rPr>
        <w:t>,</w:t>
      </w:r>
      <w:r w:rsidR="00964C9C" w:rsidRPr="00964C9C">
        <w:rPr>
          <w:rtl/>
        </w:rPr>
        <w:t xml:space="preserve"> ואני שואל שאלה יותר מדויקת </w:t>
      </w:r>
      <w:r>
        <w:rPr>
          <w:rFonts w:hint="cs"/>
          <w:rtl/>
        </w:rPr>
        <w:t>- - -</w:t>
      </w:r>
    </w:p>
    <w:p w:rsidR="008E678C" w:rsidRDefault="008E678C" w:rsidP="008E678C">
      <w:pPr>
        <w:rPr>
          <w:rtl/>
        </w:rPr>
      </w:pPr>
    </w:p>
    <w:p w:rsidR="008E678C" w:rsidRDefault="008E678C" w:rsidP="00AE094C">
      <w:pPr>
        <w:pStyle w:val="a4"/>
        <w:rPr>
          <w:rtl/>
        </w:rPr>
      </w:pPr>
      <w:bookmarkStart w:id="1384" w:name="ET_speaker_4741_326"/>
      <w:r w:rsidRPr="00AE094C">
        <w:rPr>
          <w:rStyle w:val="TagStyle"/>
          <w:rtl/>
        </w:rPr>
        <w:t xml:space="preserve"> &lt;&lt; דובר &gt;&gt;</w:t>
      </w:r>
      <w:r w:rsidRPr="008E678C">
        <w:rPr>
          <w:rStyle w:val="TagStyle"/>
          <w:rtl/>
        </w:rPr>
        <w:t xml:space="preserve"> </w:t>
      </w:r>
      <w:r>
        <w:rPr>
          <w:rtl/>
        </w:rPr>
        <w:t>זאב בנימין בגין (תקווה חדשה):</w:t>
      </w:r>
      <w:r w:rsidRPr="008E678C">
        <w:rPr>
          <w:rStyle w:val="TagStyle"/>
          <w:rtl/>
        </w:rPr>
        <w:t xml:space="preserve"> </w:t>
      </w:r>
      <w:r w:rsidRPr="00AE094C">
        <w:rPr>
          <w:rStyle w:val="TagStyle"/>
          <w:rtl/>
        </w:rPr>
        <w:t>&lt;&lt; דובר &gt;&gt;</w:t>
      </w:r>
      <w:r>
        <w:rPr>
          <w:rtl/>
        </w:rPr>
        <w:t xml:space="preserve">   </w:t>
      </w:r>
      <w:bookmarkEnd w:id="1384"/>
    </w:p>
    <w:p w:rsidR="008E678C" w:rsidRPr="008E678C" w:rsidRDefault="008E678C" w:rsidP="008E678C">
      <w:pPr>
        <w:rPr>
          <w:rtl/>
          <w:lang w:eastAsia="he-IL"/>
        </w:rPr>
      </w:pPr>
    </w:p>
    <w:p w:rsidR="00EA6020" w:rsidRDefault="00964C9C" w:rsidP="008E678C">
      <w:pPr>
        <w:rPr>
          <w:rtl/>
        </w:rPr>
      </w:pPr>
      <w:r w:rsidRPr="00964C9C">
        <w:rPr>
          <w:rtl/>
        </w:rPr>
        <w:t>סליחה</w:t>
      </w:r>
      <w:r w:rsidR="008E678C">
        <w:rPr>
          <w:rFonts w:hint="cs"/>
          <w:rtl/>
        </w:rPr>
        <w:t>,</w:t>
      </w:r>
      <w:r w:rsidRPr="00964C9C">
        <w:rPr>
          <w:rtl/>
        </w:rPr>
        <w:t xml:space="preserve"> למה אתה אומר </w:t>
      </w:r>
      <w:r w:rsidR="00EA6020">
        <w:rPr>
          <w:rFonts w:hint="cs"/>
          <w:rtl/>
        </w:rPr>
        <w:t>"</w:t>
      </w:r>
      <w:r w:rsidRPr="00964C9C">
        <w:rPr>
          <w:rtl/>
        </w:rPr>
        <w:t>המציאו</w:t>
      </w:r>
      <w:r w:rsidR="00EA6020">
        <w:rPr>
          <w:rFonts w:hint="cs"/>
          <w:rtl/>
        </w:rPr>
        <w:t>"?</w:t>
      </w:r>
      <w:r w:rsidR="00EA6020">
        <w:rPr>
          <w:rtl/>
        </w:rPr>
        <w:t xml:space="preserve"> בשביל</w:t>
      </w:r>
      <w:r w:rsidR="00EA6020">
        <w:rPr>
          <w:rFonts w:hint="cs"/>
          <w:rtl/>
        </w:rPr>
        <w:t xml:space="preserve"> זה</w:t>
      </w:r>
      <w:r w:rsidRPr="00964C9C">
        <w:rPr>
          <w:rtl/>
        </w:rPr>
        <w:t xml:space="preserve"> יש נתונים</w:t>
      </w:r>
      <w:r w:rsidR="00EA6020">
        <w:rPr>
          <w:rFonts w:hint="cs"/>
          <w:rtl/>
        </w:rPr>
        <w:t>.</w:t>
      </w:r>
    </w:p>
    <w:p w:rsidR="00EA6020" w:rsidRDefault="00EA6020" w:rsidP="008E678C">
      <w:pPr>
        <w:rPr>
          <w:rtl/>
        </w:rPr>
      </w:pPr>
    </w:p>
    <w:p w:rsidR="00EA6020" w:rsidRDefault="00EA6020" w:rsidP="00AE094C">
      <w:pPr>
        <w:pStyle w:val="af9"/>
        <w:rPr>
          <w:rtl/>
        </w:rPr>
      </w:pPr>
      <w:bookmarkStart w:id="1385" w:name="ET_guest_874719_327"/>
      <w:r w:rsidRPr="00AE094C">
        <w:rPr>
          <w:rStyle w:val="TagStyle"/>
          <w:rtl/>
        </w:rPr>
        <w:t xml:space="preserve"> &lt;&lt; אורח &gt;&gt;</w:t>
      </w:r>
      <w:r w:rsidRPr="00EA6020">
        <w:rPr>
          <w:rStyle w:val="TagStyle"/>
          <w:rtl/>
        </w:rPr>
        <w:t xml:space="preserve"> </w:t>
      </w:r>
      <w:r>
        <w:rPr>
          <w:rtl/>
        </w:rPr>
        <w:t>אופיר שריד:</w:t>
      </w:r>
      <w:r w:rsidRPr="00EA6020">
        <w:rPr>
          <w:rStyle w:val="TagStyle"/>
          <w:rtl/>
        </w:rPr>
        <w:t xml:space="preserve"> </w:t>
      </w:r>
      <w:r w:rsidRPr="00AE094C">
        <w:rPr>
          <w:rStyle w:val="TagStyle"/>
          <w:rtl/>
        </w:rPr>
        <w:t>&lt;&lt; אורח &gt;&gt;</w:t>
      </w:r>
      <w:r>
        <w:rPr>
          <w:rtl/>
        </w:rPr>
        <w:t xml:space="preserve">   </w:t>
      </w:r>
      <w:bookmarkEnd w:id="1385"/>
    </w:p>
    <w:p w:rsidR="00EA6020" w:rsidRDefault="00EA6020" w:rsidP="00EA6020">
      <w:pPr>
        <w:pStyle w:val="KeepWithNext"/>
        <w:rPr>
          <w:rtl/>
        </w:rPr>
      </w:pPr>
    </w:p>
    <w:p w:rsidR="00EF0527" w:rsidRDefault="00964C9C" w:rsidP="0059365A">
      <w:pPr>
        <w:rPr>
          <w:rtl/>
        </w:rPr>
      </w:pPr>
      <w:r w:rsidRPr="00964C9C">
        <w:rPr>
          <w:rtl/>
        </w:rPr>
        <w:t xml:space="preserve">לא </w:t>
      </w:r>
      <w:r w:rsidR="00EA6020">
        <w:rPr>
          <w:rFonts w:hint="cs"/>
          <w:rtl/>
        </w:rPr>
        <w:t xml:space="preserve">ראינו נתונים. הם </w:t>
      </w:r>
      <w:bookmarkStart w:id="1386" w:name="_ETM_Q1_9492126"/>
      <w:bookmarkEnd w:id="1386"/>
      <w:r w:rsidR="00BE1A5C">
        <w:rPr>
          <w:rFonts w:hint="cs"/>
          <w:rtl/>
        </w:rPr>
        <w:t xml:space="preserve">לא חתמו על חוות דעת. </w:t>
      </w:r>
      <w:r w:rsidR="00EA6020">
        <w:rPr>
          <w:rFonts w:hint="cs"/>
          <w:rtl/>
        </w:rPr>
        <w:t>לא קיבלנו שום חוות דעת, הם לא פרסמו חוות דעת.</w:t>
      </w:r>
      <w:bookmarkStart w:id="1387" w:name="_ETM_Q1_9495505"/>
      <w:bookmarkStart w:id="1388" w:name="_ETM_Q1_9495619"/>
      <w:bookmarkEnd w:id="1387"/>
      <w:bookmarkEnd w:id="1388"/>
      <w:r w:rsidR="00D35AB1">
        <w:rPr>
          <w:rFonts w:hint="cs"/>
          <w:rtl/>
        </w:rPr>
        <w:t xml:space="preserve"> אז הם </w:t>
      </w:r>
      <w:r w:rsidRPr="00964C9C">
        <w:rPr>
          <w:rtl/>
        </w:rPr>
        <w:t xml:space="preserve">אמרו אבל יש לנו חודש כרגע שאנחנו </w:t>
      </w:r>
      <w:r w:rsidR="00D35AB1">
        <w:rPr>
          <w:rFonts w:hint="cs"/>
          <w:rtl/>
        </w:rPr>
        <w:t>כבר עם האומיקרון</w:t>
      </w:r>
      <w:r w:rsidRPr="00964C9C">
        <w:rPr>
          <w:rtl/>
        </w:rPr>
        <w:t xml:space="preserve"> ואין שום נתונים שמשרד הבריאות מפרסם</w:t>
      </w:r>
      <w:r w:rsidR="00D35AB1">
        <w:rPr>
          <w:rFonts w:hint="cs"/>
          <w:rtl/>
        </w:rPr>
        <w:t>.</w:t>
      </w:r>
      <w:r w:rsidRPr="00964C9C">
        <w:rPr>
          <w:rtl/>
        </w:rPr>
        <w:t xml:space="preserve"> </w:t>
      </w:r>
    </w:p>
    <w:p w:rsidR="00EF0527" w:rsidRDefault="00EF0527" w:rsidP="0059365A">
      <w:pPr>
        <w:rPr>
          <w:rtl/>
        </w:rPr>
      </w:pPr>
    </w:p>
    <w:p w:rsidR="0059365A" w:rsidRDefault="00964C9C" w:rsidP="00EF0527">
      <w:pPr>
        <w:rPr>
          <w:rtl/>
        </w:rPr>
      </w:pPr>
      <w:r w:rsidRPr="00964C9C">
        <w:rPr>
          <w:rtl/>
        </w:rPr>
        <w:t>אבל אני שואל יותר מזה</w:t>
      </w:r>
      <w:r w:rsidR="00EF0527">
        <w:rPr>
          <w:rFonts w:hint="cs"/>
          <w:rtl/>
        </w:rPr>
        <w:t xml:space="preserve">: </w:t>
      </w:r>
      <w:r w:rsidR="00D35AB1">
        <w:rPr>
          <w:rFonts w:hint="cs"/>
          <w:rtl/>
        </w:rPr>
        <w:t>כ</w:t>
      </w:r>
      <w:r w:rsidRPr="00964C9C">
        <w:rPr>
          <w:rtl/>
        </w:rPr>
        <w:t xml:space="preserve">ששני אנשים נמצאים בחנות מעל </w:t>
      </w:r>
      <w:r w:rsidR="00D35AB1">
        <w:rPr>
          <w:rFonts w:hint="cs"/>
          <w:rtl/>
        </w:rPr>
        <w:t>100</w:t>
      </w:r>
      <w:bookmarkStart w:id="1389" w:name="_ETM_Q1_9512094"/>
      <w:bookmarkEnd w:id="1389"/>
      <w:r w:rsidR="00D35AB1">
        <w:rPr>
          <w:rFonts w:hint="cs"/>
          <w:rtl/>
        </w:rPr>
        <w:t xml:space="preserve"> מטר</w:t>
      </w:r>
      <w:r w:rsidRPr="00964C9C">
        <w:rPr>
          <w:rtl/>
        </w:rPr>
        <w:t xml:space="preserve"> ושני אנשים </w:t>
      </w:r>
      <w:r w:rsidR="00D35AB1">
        <w:rPr>
          <w:rFonts w:hint="cs"/>
          <w:rtl/>
        </w:rPr>
        <w:t xml:space="preserve">עוטים </w:t>
      </w:r>
      <w:r w:rsidRPr="00964C9C">
        <w:rPr>
          <w:rtl/>
        </w:rPr>
        <w:t>מ</w:t>
      </w:r>
      <w:r w:rsidR="00D35AB1">
        <w:rPr>
          <w:rtl/>
        </w:rPr>
        <w:t xml:space="preserve">סיכה ונמצאים במרחק של שני מטר </w:t>
      </w:r>
      <w:r w:rsidR="00D35AB1">
        <w:rPr>
          <w:rFonts w:hint="cs"/>
          <w:rtl/>
        </w:rPr>
        <w:t xml:space="preserve">אחד </w:t>
      </w:r>
      <w:r w:rsidRPr="00964C9C">
        <w:rPr>
          <w:rtl/>
        </w:rPr>
        <w:t>מהשני</w:t>
      </w:r>
      <w:r w:rsidR="00D35AB1">
        <w:rPr>
          <w:rFonts w:hint="cs"/>
          <w:rtl/>
        </w:rPr>
        <w:t>,</w:t>
      </w:r>
      <w:r w:rsidR="00D35AB1">
        <w:rPr>
          <w:rtl/>
        </w:rPr>
        <w:t xml:space="preserve"> מה אז ה</w:t>
      </w:r>
      <w:r w:rsidR="00D35AB1">
        <w:rPr>
          <w:rFonts w:hint="cs"/>
          <w:rtl/>
        </w:rPr>
        <w:t>ס</w:t>
      </w:r>
      <w:r w:rsidRPr="00964C9C">
        <w:rPr>
          <w:rtl/>
        </w:rPr>
        <w:t>יכוי להדבקה</w:t>
      </w:r>
      <w:r w:rsidR="00D35AB1">
        <w:rPr>
          <w:rFonts w:hint="cs"/>
          <w:rtl/>
        </w:rPr>
        <w:t>?</w:t>
      </w:r>
      <w:r w:rsidRPr="00964C9C">
        <w:rPr>
          <w:rtl/>
        </w:rPr>
        <w:t xml:space="preserve"> לא </w:t>
      </w:r>
      <w:r w:rsidR="00D35AB1">
        <w:rPr>
          <w:rFonts w:hint="cs"/>
          <w:rtl/>
        </w:rPr>
        <w:t>כ</w:t>
      </w:r>
      <w:r w:rsidRPr="00964C9C">
        <w:rPr>
          <w:rtl/>
        </w:rPr>
        <w:t>שהם יושבים במסעדה</w:t>
      </w:r>
      <w:r w:rsidR="00D35AB1">
        <w:rPr>
          <w:rFonts w:hint="cs"/>
          <w:rtl/>
        </w:rPr>
        <w:t>,</w:t>
      </w:r>
      <w:r w:rsidRPr="00964C9C">
        <w:rPr>
          <w:rtl/>
        </w:rPr>
        <w:t xml:space="preserve"> כמו שנשאל קודם</w:t>
      </w:r>
      <w:r w:rsidR="00D35AB1">
        <w:rPr>
          <w:rFonts w:hint="cs"/>
          <w:rtl/>
        </w:rPr>
        <w:t>,</w:t>
      </w:r>
      <w:r w:rsidRPr="00964C9C">
        <w:rPr>
          <w:rtl/>
        </w:rPr>
        <w:t xml:space="preserve"> בתחילת הדיון</w:t>
      </w:r>
      <w:r w:rsidR="00D35AB1">
        <w:rPr>
          <w:rFonts w:hint="cs"/>
          <w:rtl/>
        </w:rPr>
        <w:t>.</w:t>
      </w:r>
      <w:r w:rsidRPr="00964C9C">
        <w:rPr>
          <w:rtl/>
        </w:rPr>
        <w:t xml:space="preserve"> אנחנו שנינו </w:t>
      </w:r>
      <w:r w:rsidR="00D35AB1">
        <w:rPr>
          <w:rFonts w:hint="cs"/>
          <w:rtl/>
        </w:rPr>
        <w:t>עוטים מסכה,</w:t>
      </w:r>
      <w:r w:rsidRPr="00964C9C">
        <w:rPr>
          <w:rtl/>
        </w:rPr>
        <w:t xml:space="preserve"> אני מחוסן</w:t>
      </w:r>
      <w:r w:rsidR="00D35AB1">
        <w:rPr>
          <w:rFonts w:hint="cs"/>
          <w:rtl/>
        </w:rPr>
        <w:t>,</w:t>
      </w:r>
      <w:r w:rsidRPr="00964C9C">
        <w:rPr>
          <w:rtl/>
        </w:rPr>
        <w:t xml:space="preserve"> אתה לא מחוסן</w:t>
      </w:r>
      <w:r w:rsidR="00D35AB1">
        <w:rPr>
          <w:rFonts w:hint="cs"/>
          <w:rtl/>
        </w:rPr>
        <w:t>,</w:t>
      </w:r>
      <w:r w:rsidRPr="00964C9C">
        <w:rPr>
          <w:rtl/>
        </w:rPr>
        <w:t xml:space="preserve"> האם ההשפעה שאתה תדביק אותי כשאני מחוס</w:t>
      </w:r>
      <w:r w:rsidR="00D35AB1">
        <w:rPr>
          <w:rFonts w:hint="cs"/>
          <w:rtl/>
        </w:rPr>
        <w:t>ן</w:t>
      </w:r>
      <w:r w:rsidRPr="00964C9C">
        <w:rPr>
          <w:rtl/>
        </w:rPr>
        <w:t xml:space="preserve"> או אני אדביק אותך שאתה לא מ</w:t>
      </w:r>
      <w:r w:rsidR="00D35AB1">
        <w:rPr>
          <w:rFonts w:hint="cs"/>
          <w:rtl/>
        </w:rPr>
        <w:t>חוסן,</w:t>
      </w:r>
      <w:r w:rsidRPr="00964C9C">
        <w:rPr>
          <w:rtl/>
        </w:rPr>
        <w:t xml:space="preserve"> כששנינו </w:t>
      </w:r>
      <w:r w:rsidR="00D35AB1">
        <w:rPr>
          <w:rFonts w:hint="cs"/>
          <w:rtl/>
        </w:rPr>
        <w:t>עוטים מסכה</w:t>
      </w:r>
      <w:r w:rsidR="00D35AB1">
        <w:rPr>
          <w:rtl/>
        </w:rPr>
        <w:t xml:space="preserve"> ואנחנו במרחק של שני מטר </w:t>
      </w:r>
      <w:r w:rsidR="00D35AB1">
        <w:rPr>
          <w:rFonts w:hint="cs"/>
          <w:rtl/>
        </w:rPr>
        <w:t xml:space="preserve">אחד </w:t>
      </w:r>
      <w:r w:rsidRPr="00964C9C">
        <w:rPr>
          <w:rtl/>
        </w:rPr>
        <w:t>מהשני</w:t>
      </w:r>
      <w:r w:rsidR="00D35AB1">
        <w:rPr>
          <w:rFonts w:hint="cs"/>
          <w:rtl/>
        </w:rPr>
        <w:t>,</w:t>
      </w:r>
      <w:r w:rsidRPr="00964C9C">
        <w:rPr>
          <w:rtl/>
        </w:rPr>
        <w:t xml:space="preserve"> האם אז גם רואים </w:t>
      </w:r>
      <w:r w:rsidR="00D35AB1">
        <w:rPr>
          <w:rFonts w:hint="cs"/>
          <w:rtl/>
        </w:rPr>
        <w:t>פער?</w:t>
      </w:r>
      <w:r w:rsidRPr="00964C9C">
        <w:rPr>
          <w:rtl/>
        </w:rPr>
        <w:t xml:space="preserve"> האם גם אז יש הדבקות</w:t>
      </w:r>
      <w:r w:rsidR="00D35AB1">
        <w:rPr>
          <w:rFonts w:hint="cs"/>
          <w:rtl/>
        </w:rPr>
        <w:t>?</w:t>
      </w:r>
      <w:r w:rsidRPr="00964C9C">
        <w:rPr>
          <w:rtl/>
        </w:rPr>
        <w:t xml:space="preserve"> </w:t>
      </w:r>
    </w:p>
    <w:p w:rsidR="0059365A" w:rsidRDefault="0059365A" w:rsidP="0059365A">
      <w:pPr>
        <w:rPr>
          <w:rtl/>
        </w:rPr>
      </w:pPr>
    </w:p>
    <w:p w:rsidR="0059365A" w:rsidRDefault="00D35AB1" w:rsidP="00371F7F">
      <w:pPr>
        <w:rPr>
          <w:rtl/>
        </w:rPr>
      </w:pPr>
      <w:r>
        <w:rPr>
          <w:rtl/>
        </w:rPr>
        <w:t>זה מה שקורה ב</w:t>
      </w:r>
      <w:r>
        <w:rPr>
          <w:rFonts w:hint="cs"/>
          <w:rtl/>
        </w:rPr>
        <w:t>ת</w:t>
      </w:r>
      <w:r w:rsidR="00964C9C" w:rsidRPr="00964C9C">
        <w:rPr>
          <w:rtl/>
        </w:rPr>
        <w:t>ו הסגול</w:t>
      </w:r>
      <w:r>
        <w:rPr>
          <w:rFonts w:hint="cs"/>
          <w:rtl/>
        </w:rPr>
        <w:t>,</w:t>
      </w:r>
      <w:r w:rsidR="00964C9C" w:rsidRPr="00964C9C">
        <w:rPr>
          <w:rtl/>
        </w:rPr>
        <w:t xml:space="preserve"> שכולם מתעלמים </w:t>
      </w:r>
      <w:r>
        <w:rPr>
          <w:rFonts w:hint="cs"/>
          <w:rtl/>
        </w:rPr>
        <w:t xml:space="preserve">ממנו ואומרים: </w:t>
      </w:r>
      <w:r w:rsidR="00964C9C" w:rsidRPr="00964C9C">
        <w:rPr>
          <w:rtl/>
        </w:rPr>
        <w:t>טוב</w:t>
      </w:r>
      <w:r>
        <w:rPr>
          <w:rFonts w:hint="cs"/>
          <w:rtl/>
        </w:rPr>
        <w:t>,</w:t>
      </w:r>
      <w:r w:rsidR="00964C9C" w:rsidRPr="00964C9C">
        <w:rPr>
          <w:rtl/>
        </w:rPr>
        <w:t xml:space="preserve"> בסדר</w:t>
      </w:r>
      <w:r>
        <w:rPr>
          <w:rFonts w:hint="cs"/>
          <w:rtl/>
        </w:rPr>
        <w:t>,</w:t>
      </w:r>
      <w:r w:rsidR="00964C9C" w:rsidRPr="00964C9C">
        <w:rPr>
          <w:rtl/>
        </w:rPr>
        <w:t xml:space="preserve"> תו סגול זה שטויות</w:t>
      </w:r>
      <w:r>
        <w:rPr>
          <w:rFonts w:hint="cs"/>
          <w:rtl/>
        </w:rPr>
        <w:t>.</w:t>
      </w:r>
      <w:r w:rsidR="00964C9C" w:rsidRPr="00964C9C">
        <w:rPr>
          <w:rtl/>
        </w:rPr>
        <w:t xml:space="preserve"> זה לא שטויות</w:t>
      </w:r>
      <w:r>
        <w:rPr>
          <w:rFonts w:hint="cs"/>
          <w:rtl/>
        </w:rPr>
        <w:t>.</w:t>
      </w:r>
      <w:r>
        <w:rPr>
          <w:rtl/>
        </w:rPr>
        <w:t xml:space="preserve"> </w:t>
      </w:r>
      <w:r w:rsidR="00964C9C" w:rsidRPr="00964C9C">
        <w:rPr>
          <w:rtl/>
        </w:rPr>
        <w:t xml:space="preserve">אנחנו שנינו </w:t>
      </w:r>
      <w:r>
        <w:rPr>
          <w:rFonts w:hint="cs"/>
          <w:rtl/>
        </w:rPr>
        <w:t>עוטים מסכה</w:t>
      </w:r>
      <w:r w:rsidR="00964C9C" w:rsidRPr="00964C9C">
        <w:rPr>
          <w:rtl/>
        </w:rPr>
        <w:t xml:space="preserve"> לאורך כל הזמן ומי שלא </w:t>
      </w:r>
      <w:r>
        <w:rPr>
          <w:rFonts w:hint="cs"/>
          <w:rtl/>
        </w:rPr>
        <w:t xml:space="preserve">עוטה מסכה </w:t>
      </w:r>
      <w:bookmarkStart w:id="1390" w:name="_ETM_Q1_9547684"/>
      <w:bookmarkEnd w:id="1390"/>
      <w:r w:rsidR="00371F7F">
        <w:rPr>
          <w:rFonts w:hint="eastAsia"/>
          <w:rtl/>
        </w:rPr>
        <w:t>–</w:t>
      </w:r>
      <w:r w:rsidR="00964C9C" w:rsidRPr="00964C9C">
        <w:rPr>
          <w:rtl/>
        </w:rPr>
        <w:t xml:space="preserve"> תסגור לו את החנות</w:t>
      </w:r>
      <w:r>
        <w:rPr>
          <w:rFonts w:hint="cs"/>
          <w:rtl/>
        </w:rPr>
        <w:t>.</w:t>
      </w:r>
      <w:r w:rsidR="00964C9C" w:rsidRPr="00964C9C">
        <w:rPr>
          <w:rtl/>
        </w:rPr>
        <w:t xml:space="preserve"> זה כל מה שאני שואל</w:t>
      </w:r>
      <w:r>
        <w:rPr>
          <w:rFonts w:hint="cs"/>
          <w:rtl/>
        </w:rPr>
        <w:t>.</w:t>
      </w:r>
      <w:r w:rsidR="00964C9C" w:rsidRPr="00964C9C">
        <w:rPr>
          <w:rtl/>
        </w:rPr>
        <w:t xml:space="preserve"> האם על בסיס הדבר הזה ואם התוצאות פה ה</w:t>
      </w:r>
      <w:r>
        <w:rPr>
          <w:rFonts w:hint="cs"/>
          <w:rtl/>
        </w:rPr>
        <w:t>ן</w:t>
      </w:r>
      <w:r>
        <w:rPr>
          <w:rtl/>
        </w:rPr>
        <w:t xml:space="preserve"> נורא</w:t>
      </w:r>
      <w:r>
        <w:rPr>
          <w:rFonts w:hint="cs"/>
          <w:rtl/>
        </w:rPr>
        <w:t>-</w:t>
      </w:r>
      <w:r w:rsidR="00964C9C" w:rsidRPr="00964C9C">
        <w:rPr>
          <w:rtl/>
        </w:rPr>
        <w:t xml:space="preserve">נורא נמוכות </w:t>
      </w:r>
      <w:r>
        <w:rPr>
          <w:rFonts w:hint="cs"/>
          <w:rtl/>
        </w:rPr>
        <w:t>מוצדק</w:t>
      </w:r>
      <w:r w:rsidR="00964C9C" w:rsidRPr="00964C9C">
        <w:rPr>
          <w:rtl/>
        </w:rPr>
        <w:t xml:space="preserve"> להעמיס ירידה בפדיונות ש</w:t>
      </w:r>
      <w:r>
        <w:rPr>
          <w:rFonts w:hint="cs"/>
          <w:rtl/>
        </w:rPr>
        <w:t>ל חנויות?</w:t>
      </w:r>
      <w:r w:rsidR="00964C9C" w:rsidRPr="00964C9C">
        <w:rPr>
          <w:rtl/>
        </w:rPr>
        <w:t xml:space="preserve"> ובוא</w:t>
      </w:r>
      <w:r>
        <w:rPr>
          <w:rFonts w:hint="cs"/>
          <w:rtl/>
        </w:rPr>
        <w:t>ו נעזוב את</w:t>
      </w:r>
      <w:r>
        <w:rPr>
          <w:rtl/>
        </w:rPr>
        <w:t xml:space="preserve"> </w:t>
      </w:r>
      <w:r w:rsidR="00964C9C" w:rsidRPr="00964C9C">
        <w:rPr>
          <w:rtl/>
        </w:rPr>
        <w:t>המסחר</w:t>
      </w:r>
      <w:r>
        <w:rPr>
          <w:rFonts w:hint="cs"/>
          <w:rtl/>
        </w:rPr>
        <w:t>,</w:t>
      </w:r>
      <w:r w:rsidR="00964C9C" w:rsidRPr="00964C9C">
        <w:rPr>
          <w:rtl/>
        </w:rPr>
        <w:t xml:space="preserve"> בוא</w:t>
      </w:r>
      <w:r w:rsidR="0059365A">
        <w:rPr>
          <w:rFonts w:hint="cs"/>
          <w:rtl/>
        </w:rPr>
        <w:t>ו</w:t>
      </w:r>
      <w:r w:rsidR="00964C9C" w:rsidRPr="00964C9C">
        <w:rPr>
          <w:rtl/>
        </w:rPr>
        <w:t xml:space="preserve"> נ</w:t>
      </w:r>
      <w:r w:rsidR="0059365A">
        <w:rPr>
          <w:rFonts w:hint="cs"/>
          <w:rtl/>
        </w:rPr>
        <w:t>גיד</w:t>
      </w:r>
      <w:r w:rsidR="0059365A">
        <w:rPr>
          <w:rtl/>
        </w:rPr>
        <w:t xml:space="preserve"> חנות </w:t>
      </w:r>
      <w:r w:rsidR="0059365A">
        <w:rPr>
          <w:rFonts w:hint="cs"/>
          <w:rtl/>
        </w:rPr>
        <w:t xml:space="preserve">אחת </w:t>
      </w:r>
      <w:r w:rsidR="00964C9C" w:rsidRPr="00964C9C">
        <w:rPr>
          <w:rtl/>
        </w:rPr>
        <w:t xml:space="preserve">ספציפית </w:t>
      </w:r>
      <w:r w:rsidR="0059365A">
        <w:rPr>
          <w:rFonts w:hint="cs"/>
          <w:rtl/>
        </w:rPr>
        <w:t xml:space="preserve">שרק היא </w:t>
      </w:r>
      <w:r w:rsidR="00371F7F">
        <w:rPr>
          <w:rtl/>
        </w:rPr>
        <w:t xml:space="preserve">נפגעת ב-50% </w:t>
      </w:r>
      <w:r w:rsidR="00371F7F">
        <w:rPr>
          <w:rFonts w:hint="cs"/>
          <w:rtl/>
        </w:rPr>
        <w:t>ב</w:t>
      </w:r>
      <w:r w:rsidR="0059365A">
        <w:rPr>
          <w:rtl/>
        </w:rPr>
        <w:t>מחזור של</w:t>
      </w:r>
      <w:r w:rsidR="0059365A">
        <w:rPr>
          <w:rFonts w:hint="cs"/>
          <w:rtl/>
        </w:rPr>
        <w:t>ה,</w:t>
      </w:r>
      <w:r w:rsidR="00964C9C" w:rsidRPr="00964C9C">
        <w:rPr>
          <w:rtl/>
        </w:rPr>
        <w:t xml:space="preserve"> האם בשביל זה</w:t>
      </w:r>
      <w:r w:rsidR="0059365A">
        <w:rPr>
          <w:rFonts w:hint="cs"/>
          <w:rtl/>
        </w:rPr>
        <w:t>,</w:t>
      </w:r>
      <w:r w:rsidR="00964C9C" w:rsidRPr="00964C9C">
        <w:rPr>
          <w:rtl/>
        </w:rPr>
        <w:t xml:space="preserve"> בשביל</w:t>
      </w:r>
      <w:r w:rsidR="0059365A">
        <w:rPr>
          <w:rFonts w:hint="cs"/>
          <w:rtl/>
        </w:rPr>
        <w:t xml:space="preserve"> </w:t>
      </w:r>
      <w:r w:rsidR="00964C9C" w:rsidRPr="00964C9C">
        <w:rPr>
          <w:rtl/>
        </w:rPr>
        <w:t>ה</w:t>
      </w:r>
      <w:r w:rsidR="0059365A">
        <w:rPr>
          <w:rFonts w:hint="cs"/>
          <w:rtl/>
        </w:rPr>
        <w:t>-</w:t>
      </w:r>
      <w:r w:rsidR="00964C9C" w:rsidRPr="00964C9C">
        <w:rPr>
          <w:rtl/>
        </w:rPr>
        <w:t>0.</w:t>
      </w:r>
      <w:r w:rsidR="0059365A">
        <w:rPr>
          <w:rFonts w:hint="cs"/>
          <w:rtl/>
        </w:rPr>
        <w:t>0</w:t>
      </w:r>
      <w:r w:rsidR="0059365A">
        <w:rPr>
          <w:rtl/>
        </w:rPr>
        <w:t xml:space="preserve">00 </w:t>
      </w:r>
      <w:r w:rsidR="00964C9C" w:rsidRPr="00964C9C">
        <w:rPr>
          <w:rtl/>
        </w:rPr>
        <w:t>משהו</w:t>
      </w:r>
      <w:r w:rsidR="0059365A">
        <w:rPr>
          <w:rFonts w:hint="cs"/>
          <w:rtl/>
        </w:rPr>
        <w:t>,</w:t>
      </w:r>
      <w:r w:rsidR="00964C9C" w:rsidRPr="00964C9C">
        <w:rPr>
          <w:rtl/>
        </w:rPr>
        <w:t xml:space="preserve"> אם בכלל קיים דבר כזה</w:t>
      </w:r>
      <w:r w:rsidR="0059365A">
        <w:rPr>
          <w:rFonts w:hint="cs"/>
          <w:rtl/>
        </w:rPr>
        <w:t>,</w:t>
      </w:r>
      <w:r w:rsidR="00964C9C" w:rsidRPr="00964C9C">
        <w:rPr>
          <w:rtl/>
        </w:rPr>
        <w:t xml:space="preserve"> שווה להעמיס כזה עול של </w:t>
      </w:r>
      <w:r w:rsidR="007457AA">
        <w:rPr>
          <w:rtl/>
        </w:rPr>
        <w:t>תו ירוק</w:t>
      </w:r>
      <w:r w:rsidR="0059365A">
        <w:rPr>
          <w:rFonts w:hint="cs"/>
          <w:rtl/>
        </w:rPr>
        <w:t>?</w:t>
      </w:r>
      <w:r w:rsidR="00964C9C" w:rsidRPr="00964C9C">
        <w:rPr>
          <w:rtl/>
        </w:rPr>
        <w:t xml:space="preserve"> זה </w:t>
      </w:r>
      <w:r w:rsidR="0059365A">
        <w:rPr>
          <w:rFonts w:hint="cs"/>
          <w:rtl/>
        </w:rPr>
        <w:t>ה</w:t>
      </w:r>
      <w:r w:rsidR="00964C9C" w:rsidRPr="00964C9C">
        <w:rPr>
          <w:rtl/>
        </w:rPr>
        <w:t>שאלה של</w:t>
      </w:r>
      <w:r w:rsidR="0059365A">
        <w:rPr>
          <w:rFonts w:hint="cs"/>
          <w:rtl/>
        </w:rPr>
        <w:t>י</w:t>
      </w:r>
      <w:r w:rsidR="00964C9C" w:rsidRPr="00964C9C">
        <w:rPr>
          <w:rtl/>
        </w:rPr>
        <w:t xml:space="preserve"> </w:t>
      </w:r>
      <w:r w:rsidR="0059365A">
        <w:rPr>
          <w:rFonts w:hint="cs"/>
          <w:rtl/>
        </w:rPr>
        <w:t>ל</w:t>
      </w:r>
      <w:r w:rsidR="00964C9C" w:rsidRPr="00964C9C">
        <w:rPr>
          <w:rtl/>
        </w:rPr>
        <w:t>משרד הבריאות</w:t>
      </w:r>
      <w:r w:rsidR="0059365A">
        <w:rPr>
          <w:rFonts w:hint="cs"/>
          <w:rtl/>
        </w:rPr>
        <w:t>.</w:t>
      </w:r>
    </w:p>
    <w:p w:rsidR="0059365A" w:rsidRDefault="0059365A" w:rsidP="0059365A">
      <w:pPr>
        <w:rPr>
          <w:rtl/>
        </w:rPr>
      </w:pPr>
      <w:bookmarkStart w:id="1391" w:name="_ETM_Q1_9581923"/>
      <w:bookmarkStart w:id="1392" w:name="_ETM_Q1_9582100"/>
      <w:bookmarkEnd w:id="1391"/>
      <w:bookmarkEnd w:id="1392"/>
    </w:p>
    <w:p w:rsidR="0059365A" w:rsidRDefault="0059365A" w:rsidP="00AE094C">
      <w:pPr>
        <w:pStyle w:val="af6"/>
        <w:rPr>
          <w:rtl/>
        </w:rPr>
      </w:pPr>
      <w:bookmarkStart w:id="1393" w:name="ET_yor_6156_329"/>
      <w:r w:rsidRPr="00AE094C">
        <w:rPr>
          <w:rStyle w:val="TagStyle"/>
          <w:rtl/>
        </w:rPr>
        <w:t xml:space="preserve"> &lt;&lt; יור &gt;&gt;</w:t>
      </w:r>
      <w:r w:rsidRPr="0059365A">
        <w:rPr>
          <w:rStyle w:val="TagStyle"/>
          <w:rtl/>
        </w:rPr>
        <w:t xml:space="preserve"> </w:t>
      </w:r>
      <w:r>
        <w:rPr>
          <w:rtl/>
        </w:rPr>
        <w:t>היו"ר גלעד קריב:</w:t>
      </w:r>
      <w:r w:rsidRPr="0059365A">
        <w:rPr>
          <w:rStyle w:val="TagStyle"/>
          <w:rtl/>
        </w:rPr>
        <w:t xml:space="preserve"> </w:t>
      </w:r>
      <w:r w:rsidRPr="00AE094C">
        <w:rPr>
          <w:rStyle w:val="TagStyle"/>
          <w:rtl/>
        </w:rPr>
        <w:t>&lt;&lt; יור &gt;&gt;</w:t>
      </w:r>
      <w:r>
        <w:rPr>
          <w:rtl/>
        </w:rPr>
        <w:t xml:space="preserve">   </w:t>
      </w:r>
      <w:bookmarkEnd w:id="1393"/>
    </w:p>
    <w:p w:rsidR="0059365A" w:rsidRDefault="0059365A" w:rsidP="0059365A">
      <w:pPr>
        <w:pStyle w:val="KeepWithNext"/>
        <w:rPr>
          <w:rtl/>
        </w:rPr>
      </w:pPr>
    </w:p>
    <w:p w:rsidR="0059365A" w:rsidRDefault="00964C9C" w:rsidP="0059365A">
      <w:pPr>
        <w:rPr>
          <w:rtl/>
        </w:rPr>
      </w:pPr>
      <w:bookmarkStart w:id="1394" w:name="_ETM_Q1_9582918"/>
      <w:bookmarkEnd w:id="1394"/>
      <w:r w:rsidRPr="00964C9C">
        <w:rPr>
          <w:rtl/>
        </w:rPr>
        <w:t>תודה</w:t>
      </w:r>
      <w:r w:rsidR="0059365A">
        <w:rPr>
          <w:rFonts w:hint="cs"/>
          <w:rtl/>
        </w:rPr>
        <w:t>. תומר מור,</w:t>
      </w:r>
      <w:r w:rsidRPr="00964C9C">
        <w:rPr>
          <w:rtl/>
        </w:rPr>
        <w:t xml:space="preserve"> מסעדנים חזקים ביחד</w:t>
      </w:r>
      <w:r w:rsidR="0059365A">
        <w:rPr>
          <w:rFonts w:hint="cs"/>
          <w:rtl/>
        </w:rPr>
        <w:t>.</w:t>
      </w:r>
      <w:r w:rsidRPr="00964C9C">
        <w:rPr>
          <w:rtl/>
        </w:rPr>
        <w:t xml:space="preserve"> בבקשה</w:t>
      </w:r>
      <w:r w:rsidR="0059365A">
        <w:rPr>
          <w:rFonts w:hint="cs"/>
          <w:rtl/>
        </w:rPr>
        <w:t>.</w:t>
      </w:r>
    </w:p>
    <w:p w:rsidR="0059365A" w:rsidRDefault="0059365A" w:rsidP="0059365A">
      <w:pPr>
        <w:rPr>
          <w:rtl/>
        </w:rPr>
      </w:pPr>
      <w:bookmarkStart w:id="1395" w:name="_ETM_Q1_9585959"/>
      <w:bookmarkStart w:id="1396" w:name="_ETM_Q1_9586078"/>
      <w:bookmarkEnd w:id="1395"/>
      <w:bookmarkEnd w:id="1396"/>
    </w:p>
    <w:p w:rsidR="0059365A" w:rsidRDefault="0059365A" w:rsidP="00AE094C">
      <w:pPr>
        <w:pStyle w:val="af9"/>
        <w:rPr>
          <w:rtl/>
        </w:rPr>
      </w:pPr>
      <w:bookmarkStart w:id="1397" w:name="ET_guest_867310_330"/>
      <w:r w:rsidRPr="00AE094C">
        <w:rPr>
          <w:rStyle w:val="TagStyle"/>
          <w:rtl/>
        </w:rPr>
        <w:t xml:space="preserve"> &lt;&lt; אורח &gt;&gt;</w:t>
      </w:r>
      <w:r w:rsidRPr="0059365A">
        <w:rPr>
          <w:rStyle w:val="TagStyle"/>
          <w:rtl/>
        </w:rPr>
        <w:t xml:space="preserve"> </w:t>
      </w:r>
      <w:r>
        <w:rPr>
          <w:rtl/>
        </w:rPr>
        <w:t>תומר מור:</w:t>
      </w:r>
      <w:r w:rsidRPr="0059365A">
        <w:rPr>
          <w:rStyle w:val="TagStyle"/>
          <w:rtl/>
        </w:rPr>
        <w:t xml:space="preserve"> </w:t>
      </w:r>
      <w:r w:rsidRPr="00AE094C">
        <w:rPr>
          <w:rStyle w:val="TagStyle"/>
          <w:rtl/>
        </w:rPr>
        <w:t>&lt;&lt; אורח &gt;&gt;</w:t>
      </w:r>
      <w:r>
        <w:rPr>
          <w:rtl/>
        </w:rPr>
        <w:t xml:space="preserve">   </w:t>
      </w:r>
      <w:bookmarkEnd w:id="1397"/>
    </w:p>
    <w:p w:rsidR="0059365A" w:rsidRDefault="0059365A" w:rsidP="0059365A">
      <w:pPr>
        <w:pStyle w:val="KeepWithNext"/>
        <w:rPr>
          <w:rtl/>
        </w:rPr>
      </w:pPr>
    </w:p>
    <w:p w:rsidR="00665F88" w:rsidRDefault="00964C9C" w:rsidP="00A444C3">
      <w:pPr>
        <w:rPr>
          <w:rtl/>
        </w:rPr>
      </w:pPr>
      <w:r w:rsidRPr="00964C9C">
        <w:rPr>
          <w:rtl/>
        </w:rPr>
        <w:t>שלום</w:t>
      </w:r>
      <w:r w:rsidR="00F7139B">
        <w:rPr>
          <w:rFonts w:hint="cs"/>
          <w:rtl/>
        </w:rPr>
        <w:t>.</w:t>
      </w:r>
      <w:r w:rsidRPr="00964C9C">
        <w:rPr>
          <w:rtl/>
        </w:rPr>
        <w:t xml:space="preserve"> תודה רבה</w:t>
      </w:r>
      <w:r w:rsidR="00F7139B">
        <w:rPr>
          <w:rFonts w:hint="cs"/>
          <w:rtl/>
        </w:rPr>
        <w:t>.</w:t>
      </w:r>
      <w:r w:rsidRPr="00964C9C">
        <w:rPr>
          <w:rtl/>
        </w:rPr>
        <w:t xml:space="preserve"> כבוד היושב-ראש</w:t>
      </w:r>
      <w:r w:rsidR="00F7139B">
        <w:rPr>
          <w:rFonts w:hint="cs"/>
          <w:rtl/>
        </w:rPr>
        <w:t>.</w:t>
      </w:r>
      <w:r w:rsidR="00F7139B">
        <w:rPr>
          <w:rtl/>
        </w:rPr>
        <w:t xml:space="preserve"> אני רוצה בבקשה ל</w:t>
      </w:r>
      <w:r w:rsidR="00F7139B">
        <w:rPr>
          <w:rFonts w:hint="cs"/>
          <w:rtl/>
        </w:rPr>
        <w:t>ג</w:t>
      </w:r>
      <w:r w:rsidRPr="00964C9C">
        <w:rPr>
          <w:rtl/>
        </w:rPr>
        <w:t>עת בכמה נקודות</w:t>
      </w:r>
      <w:r w:rsidR="00F7139B">
        <w:rPr>
          <w:rFonts w:hint="cs"/>
          <w:rtl/>
        </w:rPr>
        <w:t>.</w:t>
      </w:r>
      <w:r w:rsidRPr="00964C9C">
        <w:rPr>
          <w:rtl/>
        </w:rPr>
        <w:t xml:space="preserve"> דבר ראשון</w:t>
      </w:r>
      <w:r w:rsidR="00F7139B">
        <w:rPr>
          <w:rFonts w:hint="cs"/>
          <w:rtl/>
        </w:rPr>
        <w:t xml:space="preserve">, </w:t>
      </w:r>
      <w:bookmarkStart w:id="1398" w:name="_ETM_Q1_9594864"/>
      <w:bookmarkEnd w:id="1398"/>
      <w:r w:rsidR="00F7139B">
        <w:rPr>
          <w:rFonts w:hint="cs"/>
          <w:rtl/>
        </w:rPr>
        <w:t>אני</w:t>
      </w:r>
      <w:r w:rsidRPr="00964C9C">
        <w:rPr>
          <w:rtl/>
        </w:rPr>
        <w:t xml:space="preserve"> רוצה להסכים </w:t>
      </w:r>
      <w:r w:rsidR="00F7139B">
        <w:rPr>
          <w:rFonts w:hint="cs"/>
          <w:rtl/>
        </w:rPr>
        <w:t xml:space="preserve">עם </w:t>
      </w:r>
      <w:r w:rsidRPr="00964C9C">
        <w:rPr>
          <w:rtl/>
        </w:rPr>
        <w:t>חברי ש</w:t>
      </w:r>
      <w:r w:rsidR="00F7139B">
        <w:rPr>
          <w:rFonts w:hint="cs"/>
          <w:rtl/>
        </w:rPr>
        <w:t>חר</w:t>
      </w:r>
      <w:r w:rsidRPr="00964C9C">
        <w:rPr>
          <w:rtl/>
        </w:rPr>
        <w:t xml:space="preserve"> תורג'מן</w:t>
      </w:r>
      <w:r w:rsidR="00F7139B">
        <w:rPr>
          <w:rFonts w:hint="cs"/>
          <w:rtl/>
        </w:rPr>
        <w:t>. הוא ניסח</w:t>
      </w:r>
      <w:r w:rsidR="00F7139B">
        <w:rPr>
          <w:rtl/>
        </w:rPr>
        <w:t xml:space="preserve"> את זה בצורה </w:t>
      </w:r>
      <w:r w:rsidR="00F7139B" w:rsidRPr="00A444C3">
        <w:rPr>
          <w:rtl/>
        </w:rPr>
        <w:t>מיטבית ואמר</w:t>
      </w:r>
      <w:r w:rsidR="00F7139B" w:rsidRPr="00A444C3">
        <w:rPr>
          <w:rFonts w:hint="cs"/>
          <w:rtl/>
        </w:rPr>
        <w:t xml:space="preserve"> את זה</w:t>
      </w:r>
      <w:r w:rsidRPr="00A444C3">
        <w:rPr>
          <w:rtl/>
        </w:rPr>
        <w:t xml:space="preserve"> בצורה טובה</w:t>
      </w:r>
      <w:r w:rsidR="00F7139B" w:rsidRPr="00A444C3">
        <w:rPr>
          <w:rFonts w:hint="cs"/>
          <w:rtl/>
        </w:rPr>
        <w:t>.</w:t>
      </w:r>
      <w:r w:rsidR="00F7139B" w:rsidRPr="00A444C3">
        <w:rPr>
          <w:rtl/>
        </w:rPr>
        <w:t xml:space="preserve"> </w:t>
      </w:r>
      <w:r w:rsidRPr="00A444C3">
        <w:rPr>
          <w:rtl/>
        </w:rPr>
        <w:t>חשוב ל</w:t>
      </w:r>
      <w:r w:rsidR="00F7139B" w:rsidRPr="00A444C3">
        <w:rPr>
          <w:rFonts w:hint="cs"/>
          <w:rtl/>
        </w:rPr>
        <w:t>י ל</w:t>
      </w:r>
      <w:r w:rsidRPr="00A444C3">
        <w:rPr>
          <w:rtl/>
        </w:rPr>
        <w:t>הגיד בפתח דבריי</w:t>
      </w:r>
      <w:r w:rsidR="00F7139B" w:rsidRPr="00A444C3">
        <w:rPr>
          <w:rFonts w:hint="cs"/>
          <w:rtl/>
        </w:rPr>
        <w:t>,</w:t>
      </w:r>
      <w:r w:rsidRPr="00A444C3">
        <w:rPr>
          <w:rtl/>
        </w:rPr>
        <w:t xml:space="preserve"> המסעדות אינן מדבקות</w:t>
      </w:r>
      <w:r w:rsidR="00F7139B" w:rsidRPr="00A444C3">
        <w:rPr>
          <w:rFonts w:hint="cs"/>
          <w:rtl/>
        </w:rPr>
        <w:t>,</w:t>
      </w:r>
      <w:r w:rsidRPr="00A444C3">
        <w:rPr>
          <w:rtl/>
        </w:rPr>
        <w:t xml:space="preserve"> מעולם לא </w:t>
      </w:r>
      <w:r w:rsidR="00F7139B" w:rsidRPr="00A444C3">
        <w:rPr>
          <w:rFonts w:hint="cs"/>
          <w:rtl/>
        </w:rPr>
        <w:t>היו</w:t>
      </w:r>
      <w:r w:rsidR="00F7139B" w:rsidRPr="00A444C3">
        <w:rPr>
          <w:rtl/>
        </w:rPr>
        <w:t xml:space="preserve"> </w:t>
      </w:r>
      <w:r w:rsidRPr="00A444C3">
        <w:rPr>
          <w:rtl/>
        </w:rPr>
        <w:t>מדבקות</w:t>
      </w:r>
      <w:r w:rsidR="00A444C3" w:rsidRPr="00A444C3">
        <w:rPr>
          <w:rFonts w:hint="cs"/>
          <w:rtl/>
        </w:rPr>
        <w:t>.</w:t>
      </w:r>
      <w:r w:rsidR="00BE1A5C" w:rsidRPr="00A444C3">
        <w:rPr>
          <w:rtl/>
        </w:rPr>
        <w:t xml:space="preserve"> </w:t>
      </w:r>
    </w:p>
    <w:p w:rsidR="00665F88" w:rsidRDefault="00665F88" w:rsidP="00A444C3">
      <w:pPr>
        <w:rPr>
          <w:rtl/>
        </w:rPr>
      </w:pPr>
    </w:p>
    <w:p w:rsidR="00791BD9" w:rsidRDefault="00BE1A5C" w:rsidP="00A444C3">
      <w:pPr>
        <w:rPr>
          <w:rtl/>
        </w:rPr>
      </w:pPr>
      <w:r w:rsidRPr="00A444C3">
        <w:rPr>
          <w:rFonts w:hint="cs"/>
          <w:rtl/>
        </w:rPr>
        <w:t xml:space="preserve">אני רוצה לציין שני דברים לגבי </w:t>
      </w:r>
      <w:r w:rsidRPr="00A444C3">
        <w:rPr>
          <w:rtl/>
        </w:rPr>
        <w:t xml:space="preserve">הדיון שהיה </w:t>
      </w:r>
      <w:r w:rsidR="00964C9C" w:rsidRPr="00A444C3">
        <w:rPr>
          <w:rtl/>
        </w:rPr>
        <w:t>קודם לגבי המסעדות ו</w:t>
      </w:r>
      <w:r w:rsidR="00791BD9" w:rsidRPr="00A444C3">
        <w:rPr>
          <w:rFonts w:hint="cs"/>
          <w:rtl/>
        </w:rPr>
        <w:t>ה</w:t>
      </w:r>
      <w:r w:rsidR="00964C9C" w:rsidRPr="00A444C3">
        <w:rPr>
          <w:rtl/>
        </w:rPr>
        <w:t>עובדים</w:t>
      </w:r>
      <w:r w:rsidR="00791BD9" w:rsidRPr="00A444C3">
        <w:rPr>
          <w:rFonts w:hint="cs"/>
          <w:rtl/>
        </w:rPr>
        <w:t>: אחד,</w:t>
      </w:r>
      <w:r w:rsidR="00552DE9" w:rsidRPr="00A444C3">
        <w:rPr>
          <w:rtl/>
        </w:rPr>
        <w:t xml:space="preserve"> חשוב להגיד ש</w:t>
      </w:r>
      <w:r w:rsidR="00552DE9" w:rsidRPr="00A444C3">
        <w:rPr>
          <w:rFonts w:hint="cs"/>
          <w:rtl/>
        </w:rPr>
        <w:t>עקב</w:t>
      </w:r>
      <w:r w:rsidR="00791BD9" w:rsidRPr="00A444C3">
        <w:rPr>
          <w:rtl/>
        </w:rPr>
        <w:t xml:space="preserve"> </w:t>
      </w:r>
      <w:r w:rsidR="00552DE9" w:rsidRPr="00A444C3">
        <w:rPr>
          <w:rFonts w:hint="cs"/>
          <w:rtl/>
        </w:rPr>
        <w:t>זה ש</w:t>
      </w:r>
      <w:r w:rsidR="00964C9C" w:rsidRPr="00A444C3">
        <w:rPr>
          <w:rtl/>
        </w:rPr>
        <w:t>כמות המבודדים הולכת וגדלה</w:t>
      </w:r>
      <w:r w:rsidR="00791BD9" w:rsidRPr="00A444C3">
        <w:rPr>
          <w:rFonts w:hint="cs"/>
          <w:rtl/>
        </w:rPr>
        <w:t>,</w:t>
      </w:r>
      <w:r w:rsidR="00964C9C" w:rsidRPr="00A444C3">
        <w:rPr>
          <w:rtl/>
        </w:rPr>
        <w:t xml:space="preserve"> גם העובדים המבודדים</w:t>
      </w:r>
      <w:r w:rsidR="00791BD9" w:rsidRPr="00A444C3">
        <w:rPr>
          <w:rFonts w:hint="cs"/>
          <w:rtl/>
        </w:rPr>
        <w:t>,</w:t>
      </w:r>
      <w:r w:rsidR="00964C9C" w:rsidRPr="00A444C3">
        <w:rPr>
          <w:rtl/>
        </w:rPr>
        <w:t xml:space="preserve"> מעבר </w:t>
      </w:r>
      <w:r w:rsidR="00791BD9" w:rsidRPr="00A444C3">
        <w:rPr>
          <w:rFonts w:hint="cs"/>
          <w:rtl/>
        </w:rPr>
        <w:t>ל</w:t>
      </w:r>
      <w:r w:rsidR="00791BD9" w:rsidRPr="00A444C3">
        <w:rPr>
          <w:rtl/>
        </w:rPr>
        <w:t>מח</w:t>
      </w:r>
      <w:r w:rsidR="00791BD9" w:rsidRPr="00A444C3">
        <w:rPr>
          <w:rFonts w:hint="cs"/>
          <w:rtl/>
        </w:rPr>
        <w:t>ס</w:t>
      </w:r>
      <w:r w:rsidR="00964C9C" w:rsidRPr="00A444C3">
        <w:rPr>
          <w:rtl/>
        </w:rPr>
        <w:t xml:space="preserve">ור </w:t>
      </w:r>
      <w:r w:rsidR="00791BD9" w:rsidRPr="00A444C3">
        <w:rPr>
          <w:rFonts w:hint="cs"/>
          <w:rtl/>
        </w:rPr>
        <w:t>ה</w:t>
      </w:r>
      <w:r w:rsidR="00964C9C" w:rsidRPr="00A444C3">
        <w:rPr>
          <w:rtl/>
        </w:rPr>
        <w:t>אדיר בכוח אדם של המסעדנים בנקודת</w:t>
      </w:r>
      <w:r w:rsidR="00964C9C" w:rsidRPr="00964C9C">
        <w:rPr>
          <w:rtl/>
        </w:rPr>
        <w:t xml:space="preserve"> </w:t>
      </w:r>
      <w:r w:rsidR="00A444C3">
        <w:rPr>
          <w:rFonts w:hint="cs"/>
          <w:rtl/>
        </w:rPr>
        <w:t>ה</w:t>
      </w:r>
      <w:r w:rsidR="00964C9C" w:rsidRPr="00964C9C">
        <w:rPr>
          <w:rtl/>
        </w:rPr>
        <w:t>זמן שאנחנו נמצאים בה עכשיו</w:t>
      </w:r>
      <w:r w:rsidR="00A444C3">
        <w:rPr>
          <w:rFonts w:hint="cs"/>
          <w:rtl/>
        </w:rPr>
        <w:t xml:space="preserve"> </w:t>
      </w:r>
      <w:r w:rsidR="00791BD9">
        <w:rPr>
          <w:rFonts w:hint="cs"/>
          <w:rtl/>
        </w:rPr>
        <w:t xml:space="preserve">שכבר </w:t>
      </w:r>
      <w:r w:rsidR="00A444C3">
        <w:rPr>
          <w:rFonts w:hint="cs"/>
          <w:rtl/>
        </w:rPr>
        <w:t>נ</w:t>
      </w:r>
      <w:r w:rsidR="00964C9C" w:rsidRPr="00964C9C">
        <w:rPr>
          <w:rtl/>
        </w:rPr>
        <w:t>משכת תקופה ארוכה</w:t>
      </w:r>
      <w:r w:rsidR="00791BD9">
        <w:rPr>
          <w:rFonts w:hint="cs"/>
          <w:rtl/>
        </w:rPr>
        <w:t>,</w:t>
      </w:r>
      <w:r w:rsidR="00A444C3">
        <w:rPr>
          <w:rtl/>
        </w:rPr>
        <w:t xml:space="preserve"> אנחנו גם רואים שהול</w:t>
      </w:r>
      <w:r w:rsidR="00A444C3">
        <w:rPr>
          <w:rFonts w:hint="cs"/>
          <w:rtl/>
        </w:rPr>
        <w:t>כת</w:t>
      </w:r>
      <w:r w:rsidR="00964C9C" w:rsidRPr="00964C9C">
        <w:rPr>
          <w:rtl/>
        </w:rPr>
        <w:t xml:space="preserve"> להיות הוצאה משמעות</w:t>
      </w:r>
      <w:r w:rsidR="00791BD9">
        <w:rPr>
          <w:rFonts w:hint="cs"/>
          <w:rtl/>
        </w:rPr>
        <w:t>ית</w:t>
      </w:r>
      <w:r w:rsidR="00964C9C" w:rsidRPr="00964C9C">
        <w:rPr>
          <w:rtl/>
        </w:rPr>
        <w:t xml:space="preserve"> גדולה מאוד על הבידוד של אותם עובדים</w:t>
      </w:r>
      <w:r w:rsidR="00791BD9">
        <w:rPr>
          <w:rFonts w:hint="cs"/>
          <w:rtl/>
        </w:rPr>
        <w:t>.</w:t>
      </w:r>
      <w:r w:rsidR="00791BD9">
        <w:rPr>
          <w:rtl/>
        </w:rPr>
        <w:t xml:space="preserve"> </w:t>
      </w:r>
      <w:r w:rsidR="00964C9C" w:rsidRPr="00964C9C">
        <w:rPr>
          <w:rtl/>
        </w:rPr>
        <w:t xml:space="preserve">הדבר הזה </w:t>
      </w:r>
      <w:r w:rsidR="00791BD9">
        <w:rPr>
          <w:rFonts w:hint="cs"/>
          <w:rtl/>
        </w:rPr>
        <w:t>מ</w:t>
      </w:r>
      <w:r w:rsidR="00964C9C" w:rsidRPr="00964C9C">
        <w:rPr>
          <w:rtl/>
        </w:rPr>
        <w:t xml:space="preserve">צריך התייחסות ופיצוי כלשהו </w:t>
      </w:r>
      <w:r w:rsidR="00791BD9">
        <w:rPr>
          <w:rFonts w:hint="cs"/>
          <w:rtl/>
        </w:rPr>
        <w:t>ע"י ה</w:t>
      </w:r>
      <w:r w:rsidR="00964C9C" w:rsidRPr="00964C9C">
        <w:rPr>
          <w:rtl/>
        </w:rPr>
        <w:t>מדינה</w:t>
      </w:r>
      <w:r w:rsidR="00791BD9">
        <w:rPr>
          <w:rFonts w:hint="cs"/>
          <w:rtl/>
        </w:rPr>
        <w:t xml:space="preserve">, </w:t>
      </w:r>
      <w:bookmarkStart w:id="1399" w:name="_ETM_Q1_9632679"/>
      <w:bookmarkEnd w:id="1399"/>
      <w:r w:rsidR="00791BD9">
        <w:rPr>
          <w:rFonts w:hint="cs"/>
          <w:rtl/>
        </w:rPr>
        <w:t>שכן</w:t>
      </w:r>
      <w:r w:rsidR="00964C9C" w:rsidRPr="00964C9C">
        <w:rPr>
          <w:rtl/>
        </w:rPr>
        <w:t xml:space="preserve"> </w:t>
      </w:r>
      <w:r w:rsidR="00791BD9">
        <w:rPr>
          <w:rFonts w:hint="cs"/>
          <w:rtl/>
        </w:rPr>
        <w:t>ה</w:t>
      </w:r>
      <w:r w:rsidR="00964C9C" w:rsidRPr="00964C9C">
        <w:rPr>
          <w:rtl/>
        </w:rPr>
        <w:t>יכולת של עסקים קטנים ובינוניים לעמוד בנטל הזה ה</w:t>
      </w:r>
      <w:r w:rsidR="00791BD9">
        <w:rPr>
          <w:rFonts w:hint="cs"/>
          <w:rtl/>
        </w:rPr>
        <w:t>יא</w:t>
      </w:r>
      <w:r w:rsidR="00964C9C" w:rsidRPr="00964C9C">
        <w:rPr>
          <w:rtl/>
        </w:rPr>
        <w:t xml:space="preserve"> קשה מאוד</w:t>
      </w:r>
      <w:r w:rsidR="00791BD9">
        <w:rPr>
          <w:rFonts w:hint="cs"/>
          <w:rtl/>
        </w:rPr>
        <w:t xml:space="preserve"> </w:t>
      </w:r>
      <w:r w:rsidR="00964C9C" w:rsidRPr="00964C9C">
        <w:rPr>
          <w:rtl/>
        </w:rPr>
        <w:t>עד כדי בלתי אפשרי</w:t>
      </w:r>
      <w:r w:rsidR="00A444C3">
        <w:rPr>
          <w:rFonts w:hint="cs"/>
          <w:rtl/>
        </w:rPr>
        <w:t>ת</w:t>
      </w:r>
      <w:r w:rsidR="00791BD9">
        <w:rPr>
          <w:rFonts w:hint="cs"/>
          <w:rtl/>
        </w:rPr>
        <w:t>.</w:t>
      </w:r>
      <w:bookmarkStart w:id="1400" w:name="_ETM_Q1_9638991"/>
      <w:bookmarkEnd w:id="1400"/>
    </w:p>
    <w:p w:rsidR="00791BD9" w:rsidRDefault="00791BD9" w:rsidP="00791BD9">
      <w:pPr>
        <w:rPr>
          <w:rtl/>
        </w:rPr>
      </w:pPr>
      <w:bookmarkStart w:id="1401" w:name="_ETM_Q1_9639131"/>
      <w:bookmarkEnd w:id="1401"/>
    </w:p>
    <w:p w:rsidR="00A444C3" w:rsidRDefault="00A444C3" w:rsidP="00A444C3">
      <w:pPr>
        <w:rPr>
          <w:rtl/>
        </w:rPr>
      </w:pPr>
      <w:bookmarkStart w:id="1402" w:name="_ETM_Q1_9639168"/>
      <w:bookmarkStart w:id="1403" w:name="_ETM_Q1_9639278"/>
      <w:bookmarkEnd w:id="1402"/>
      <w:bookmarkEnd w:id="1403"/>
      <w:r>
        <w:rPr>
          <w:rtl/>
        </w:rPr>
        <w:t xml:space="preserve">דבר </w:t>
      </w:r>
      <w:r w:rsidR="00964C9C" w:rsidRPr="00964C9C">
        <w:rPr>
          <w:rtl/>
        </w:rPr>
        <w:t>שני</w:t>
      </w:r>
      <w:r w:rsidR="00791BD9">
        <w:rPr>
          <w:rFonts w:hint="cs"/>
          <w:rtl/>
        </w:rPr>
        <w:t>,</w:t>
      </w:r>
      <w:r w:rsidR="00791BD9">
        <w:rPr>
          <w:rtl/>
        </w:rPr>
        <w:t xml:space="preserve"> </w:t>
      </w:r>
      <w:r w:rsidR="00964C9C" w:rsidRPr="00964C9C">
        <w:rPr>
          <w:rtl/>
        </w:rPr>
        <w:t xml:space="preserve">חשוב להגיד </w:t>
      </w:r>
      <w:r w:rsidR="00791BD9">
        <w:rPr>
          <w:rFonts w:hint="cs"/>
          <w:rtl/>
        </w:rPr>
        <w:t>שהתו</w:t>
      </w:r>
      <w:r w:rsidR="00964C9C" w:rsidRPr="00964C9C">
        <w:rPr>
          <w:rtl/>
        </w:rPr>
        <w:t xml:space="preserve"> הירוק הזמני לא מוכיח את עצמו</w:t>
      </w:r>
      <w:r w:rsidR="00791BD9">
        <w:rPr>
          <w:rFonts w:hint="cs"/>
          <w:rtl/>
        </w:rPr>
        <w:t>.</w:t>
      </w:r>
      <w:r w:rsidR="00964C9C" w:rsidRPr="00964C9C">
        <w:rPr>
          <w:rtl/>
        </w:rPr>
        <w:t xml:space="preserve"> אנחנו רואים </w:t>
      </w:r>
      <w:r>
        <w:rPr>
          <w:rFonts w:hint="cs"/>
          <w:rtl/>
        </w:rPr>
        <w:t xml:space="preserve">את </w:t>
      </w:r>
      <w:bookmarkStart w:id="1404" w:name="_ETM_Q1_9646714"/>
      <w:bookmarkEnd w:id="1404"/>
      <w:r>
        <w:rPr>
          <w:rFonts w:hint="cs"/>
          <w:rtl/>
        </w:rPr>
        <w:t>זה.</w:t>
      </w:r>
      <w:r w:rsidR="00964C9C" w:rsidRPr="00964C9C">
        <w:rPr>
          <w:rtl/>
        </w:rPr>
        <w:t xml:space="preserve"> יש ירידה של 50%</w:t>
      </w:r>
      <w:r w:rsidR="00C31EEE">
        <w:rPr>
          <w:rFonts w:hint="cs"/>
          <w:rtl/>
        </w:rPr>
        <w:t>,</w:t>
      </w:r>
      <w:r w:rsidR="00C31EEE">
        <w:rPr>
          <w:rtl/>
        </w:rPr>
        <w:t xml:space="preserve"> אפילו יותר מ-50%</w:t>
      </w:r>
      <w:r w:rsidR="00C31EEE">
        <w:rPr>
          <w:rFonts w:hint="cs"/>
          <w:rtl/>
        </w:rPr>
        <w:t xml:space="preserve">, </w:t>
      </w:r>
      <w:r w:rsidR="00C31EEE">
        <w:rPr>
          <w:rtl/>
        </w:rPr>
        <w:t xml:space="preserve">לא רק בתוך </w:t>
      </w:r>
      <w:r w:rsidR="00964C9C" w:rsidRPr="00964C9C">
        <w:rPr>
          <w:rtl/>
        </w:rPr>
        <w:t xml:space="preserve">עסקי </w:t>
      </w:r>
      <w:r w:rsidR="00C31EEE">
        <w:rPr>
          <w:rFonts w:hint="cs"/>
          <w:rtl/>
        </w:rPr>
        <w:t>ה</w:t>
      </w:r>
      <w:r w:rsidR="00964C9C" w:rsidRPr="00964C9C">
        <w:rPr>
          <w:rtl/>
        </w:rPr>
        <w:t xml:space="preserve">הסעדה בתוך </w:t>
      </w:r>
      <w:r>
        <w:rPr>
          <w:rFonts w:hint="cs"/>
          <w:rtl/>
        </w:rPr>
        <w:t>הקניונים</w:t>
      </w:r>
      <w:r w:rsidR="00C31EEE">
        <w:rPr>
          <w:rFonts w:hint="cs"/>
          <w:rtl/>
        </w:rPr>
        <w:t>, אנחנו רואים את זה גם מחוץ ל</w:t>
      </w:r>
      <w:r w:rsidR="00964C9C" w:rsidRPr="00964C9C">
        <w:rPr>
          <w:rtl/>
        </w:rPr>
        <w:t>קניונים</w:t>
      </w:r>
      <w:r w:rsidR="00C31EEE">
        <w:rPr>
          <w:rFonts w:hint="cs"/>
          <w:rtl/>
        </w:rPr>
        <w:t>. השיח</w:t>
      </w:r>
      <w:r w:rsidR="00964C9C" w:rsidRPr="00964C9C">
        <w:rPr>
          <w:rtl/>
        </w:rPr>
        <w:t xml:space="preserve"> היו</w:t>
      </w:r>
      <w:r w:rsidR="00C31EEE">
        <w:rPr>
          <w:rFonts w:hint="cs"/>
          <w:rtl/>
        </w:rPr>
        <w:t>ם הוא שיח</w:t>
      </w:r>
      <w:r w:rsidR="00964C9C" w:rsidRPr="00964C9C">
        <w:rPr>
          <w:rtl/>
        </w:rPr>
        <w:t xml:space="preserve"> של הדבקה רחבה ואנחנו רואים שהרבה מאוד אנשים מ</w:t>
      </w:r>
      <w:r w:rsidR="00C31EEE">
        <w:rPr>
          <w:rFonts w:hint="cs"/>
          <w:rtl/>
        </w:rPr>
        <w:t>דירים</w:t>
      </w:r>
      <w:r w:rsidR="00964C9C" w:rsidRPr="00964C9C">
        <w:rPr>
          <w:rtl/>
        </w:rPr>
        <w:t xml:space="preserve"> רגלי</w:t>
      </w:r>
      <w:r w:rsidR="00C31EEE">
        <w:rPr>
          <w:rFonts w:hint="cs"/>
          <w:rtl/>
        </w:rPr>
        <w:t>ה</w:t>
      </w:r>
      <w:r w:rsidR="00964C9C" w:rsidRPr="00964C9C">
        <w:rPr>
          <w:rtl/>
        </w:rPr>
        <w:t xml:space="preserve">ם גם </w:t>
      </w:r>
      <w:r w:rsidR="00C31EEE">
        <w:rPr>
          <w:rFonts w:hint="cs"/>
          <w:rtl/>
        </w:rPr>
        <w:t>מהמסעדות.</w:t>
      </w:r>
      <w:r w:rsidR="00964C9C" w:rsidRPr="00964C9C">
        <w:rPr>
          <w:rtl/>
        </w:rPr>
        <w:t xml:space="preserve"> </w:t>
      </w:r>
    </w:p>
    <w:p w:rsidR="00A444C3" w:rsidRDefault="00A444C3" w:rsidP="00A444C3">
      <w:pPr>
        <w:rPr>
          <w:rtl/>
        </w:rPr>
      </w:pPr>
    </w:p>
    <w:p w:rsidR="00C31EEE" w:rsidRDefault="00964C9C" w:rsidP="00A444C3">
      <w:pPr>
        <w:rPr>
          <w:rtl/>
        </w:rPr>
      </w:pPr>
      <w:r w:rsidRPr="00964C9C">
        <w:rPr>
          <w:rtl/>
        </w:rPr>
        <w:t>הדבר הזה בתוך הקניונים הוא כפול ומכופל כי התקנות</w:t>
      </w:r>
      <w:r w:rsidR="00A444C3">
        <w:rPr>
          <w:rFonts w:hint="cs"/>
          <w:rtl/>
        </w:rPr>
        <w:t xml:space="preserve"> הן</w:t>
      </w:r>
      <w:r w:rsidRPr="00964C9C">
        <w:rPr>
          <w:rtl/>
        </w:rPr>
        <w:t xml:space="preserve"> על דוכנים</w:t>
      </w:r>
      <w:r w:rsidR="00C31EEE">
        <w:rPr>
          <w:rFonts w:hint="cs"/>
          <w:rtl/>
        </w:rPr>
        <w:t>,</w:t>
      </w:r>
      <w:r w:rsidRPr="00964C9C">
        <w:rPr>
          <w:rtl/>
        </w:rPr>
        <w:t xml:space="preserve"> על עסקי מזון שה</w:t>
      </w:r>
      <w:r w:rsidR="00C31EEE">
        <w:rPr>
          <w:rFonts w:hint="cs"/>
          <w:rtl/>
        </w:rPr>
        <w:t>ם ה</w:t>
      </w:r>
      <w:r w:rsidR="00C31EEE">
        <w:rPr>
          <w:rtl/>
        </w:rPr>
        <w:t>עסקים הקטנים ביותר בקניו</w:t>
      </w:r>
      <w:r w:rsidR="00C31EEE">
        <w:rPr>
          <w:rFonts w:hint="cs"/>
          <w:rtl/>
        </w:rPr>
        <w:t xml:space="preserve">ן, </w:t>
      </w:r>
      <w:r w:rsidRPr="00964C9C">
        <w:rPr>
          <w:rtl/>
        </w:rPr>
        <w:t xml:space="preserve">לא </w:t>
      </w:r>
      <w:r w:rsidR="00A444C3">
        <w:rPr>
          <w:rFonts w:hint="cs"/>
          <w:rtl/>
        </w:rPr>
        <w:t xml:space="preserve">על </w:t>
      </w:r>
      <w:r w:rsidRPr="00964C9C">
        <w:rPr>
          <w:rtl/>
        </w:rPr>
        <w:t>החנויות הגדולות</w:t>
      </w:r>
      <w:r w:rsidR="00A444C3">
        <w:rPr>
          <w:rFonts w:hint="cs"/>
          <w:rtl/>
        </w:rPr>
        <w:t xml:space="preserve"> אלא ה</w:t>
      </w:r>
      <w:r w:rsidRPr="00964C9C">
        <w:rPr>
          <w:rtl/>
        </w:rPr>
        <w:t>ח</w:t>
      </w:r>
      <w:r w:rsidR="00C31EEE">
        <w:rPr>
          <w:rFonts w:hint="cs"/>
          <w:rtl/>
        </w:rPr>
        <w:t>נויות</w:t>
      </w:r>
      <w:r w:rsidRPr="00964C9C">
        <w:rPr>
          <w:rtl/>
        </w:rPr>
        <w:t xml:space="preserve"> </w:t>
      </w:r>
      <w:r w:rsidR="00A444C3">
        <w:rPr>
          <w:rFonts w:hint="cs"/>
          <w:rtl/>
        </w:rPr>
        <w:t>ה</w:t>
      </w:r>
      <w:r w:rsidRPr="00964C9C">
        <w:rPr>
          <w:rtl/>
        </w:rPr>
        <w:t>קטנות</w:t>
      </w:r>
      <w:r w:rsidR="00A444C3">
        <w:rPr>
          <w:rFonts w:hint="cs"/>
          <w:rtl/>
        </w:rPr>
        <w:t>.</w:t>
      </w:r>
      <w:r w:rsidRPr="00964C9C">
        <w:rPr>
          <w:rtl/>
        </w:rPr>
        <w:t xml:space="preserve"> אנחנו רואים שהנטל הזה</w:t>
      </w:r>
      <w:r w:rsidR="00C31EEE">
        <w:rPr>
          <w:rFonts w:hint="cs"/>
          <w:rtl/>
        </w:rPr>
        <w:t>, א',</w:t>
      </w:r>
      <w:r w:rsidRPr="00964C9C">
        <w:rPr>
          <w:rtl/>
        </w:rPr>
        <w:t xml:space="preserve"> אי אפשר פרקטית ליישם אותו</w:t>
      </w:r>
      <w:r w:rsidR="00C31EEE">
        <w:rPr>
          <w:rFonts w:hint="cs"/>
          <w:rtl/>
        </w:rPr>
        <w:t>,</w:t>
      </w:r>
      <w:r w:rsidRPr="00964C9C">
        <w:rPr>
          <w:rtl/>
        </w:rPr>
        <w:t xml:space="preserve"> הוא לא יכול להיות מיושם</w:t>
      </w:r>
      <w:r w:rsidR="00C31EEE">
        <w:rPr>
          <w:rFonts w:hint="cs"/>
          <w:rtl/>
        </w:rPr>
        <w:t>; שניים,</w:t>
      </w:r>
      <w:r w:rsidRPr="00964C9C">
        <w:rPr>
          <w:rtl/>
        </w:rPr>
        <w:t xml:space="preserve"> הציבור מדי</w:t>
      </w:r>
      <w:r w:rsidR="00C31EEE">
        <w:rPr>
          <w:rFonts w:hint="cs"/>
          <w:rtl/>
        </w:rPr>
        <w:t>ר</w:t>
      </w:r>
      <w:r w:rsidR="00C31EEE">
        <w:rPr>
          <w:rtl/>
        </w:rPr>
        <w:t xml:space="preserve"> רגליו </w:t>
      </w:r>
      <w:r w:rsidR="00C31EEE">
        <w:rPr>
          <w:rFonts w:hint="cs"/>
          <w:rtl/>
        </w:rPr>
        <w:t>מ</w:t>
      </w:r>
      <w:r w:rsidRPr="00964C9C">
        <w:rPr>
          <w:rtl/>
        </w:rPr>
        <w:t>המקומות האלה</w:t>
      </w:r>
      <w:r w:rsidR="00C31EEE">
        <w:rPr>
          <w:rFonts w:hint="cs"/>
          <w:rtl/>
        </w:rPr>
        <w:t>; שלוש,</w:t>
      </w:r>
      <w:r w:rsidRPr="00964C9C">
        <w:rPr>
          <w:rtl/>
        </w:rPr>
        <w:t xml:space="preserve"> </w:t>
      </w:r>
      <w:r w:rsidR="00A444C3">
        <w:rPr>
          <w:rFonts w:hint="cs"/>
          <w:rtl/>
        </w:rPr>
        <w:t>ה</w:t>
      </w:r>
      <w:r w:rsidRPr="00964C9C">
        <w:rPr>
          <w:rtl/>
        </w:rPr>
        <w:t xml:space="preserve">פגיעה </w:t>
      </w:r>
      <w:r w:rsidR="00A444C3">
        <w:rPr>
          <w:rFonts w:hint="cs"/>
          <w:rtl/>
        </w:rPr>
        <w:t xml:space="preserve">היא </w:t>
      </w:r>
      <w:r w:rsidRPr="00964C9C">
        <w:rPr>
          <w:rtl/>
        </w:rPr>
        <w:t>לא מידתית</w:t>
      </w:r>
      <w:r w:rsidR="00C31EEE">
        <w:rPr>
          <w:rFonts w:hint="cs"/>
          <w:rtl/>
        </w:rPr>
        <w:t>, כי</w:t>
      </w:r>
      <w:r w:rsidRPr="00964C9C">
        <w:rPr>
          <w:rtl/>
        </w:rPr>
        <w:t xml:space="preserve"> כמו שכבר נאמר</w:t>
      </w:r>
      <w:r w:rsidR="00C31EEE">
        <w:rPr>
          <w:rFonts w:hint="cs"/>
          <w:rtl/>
        </w:rPr>
        <w:t>,</w:t>
      </w:r>
      <w:r w:rsidR="00C31EEE">
        <w:rPr>
          <w:rtl/>
        </w:rPr>
        <w:t xml:space="preserve"> בקני</w:t>
      </w:r>
      <w:r w:rsidR="00C31EEE">
        <w:rPr>
          <w:rFonts w:hint="cs"/>
          <w:rtl/>
        </w:rPr>
        <w:t>ו</w:t>
      </w:r>
      <w:r w:rsidR="00C31EEE">
        <w:rPr>
          <w:rtl/>
        </w:rPr>
        <w:t xml:space="preserve">ן מסתובבים גם </w:t>
      </w:r>
      <w:r w:rsidRPr="00964C9C">
        <w:rPr>
          <w:rtl/>
        </w:rPr>
        <w:t>מחוסנים</w:t>
      </w:r>
      <w:r w:rsidR="00C31EEE">
        <w:rPr>
          <w:rFonts w:hint="cs"/>
          <w:rtl/>
        </w:rPr>
        <w:t>,</w:t>
      </w:r>
      <w:r w:rsidRPr="00964C9C">
        <w:rPr>
          <w:rtl/>
        </w:rPr>
        <w:t xml:space="preserve"> גם לא מחוסנים</w:t>
      </w:r>
      <w:r w:rsidR="00C31EEE">
        <w:rPr>
          <w:rFonts w:hint="cs"/>
          <w:rtl/>
        </w:rPr>
        <w:t>,</w:t>
      </w:r>
      <w:r w:rsidRPr="00964C9C">
        <w:rPr>
          <w:rtl/>
        </w:rPr>
        <w:t xml:space="preserve"> לכל הצרכים שיש</w:t>
      </w:r>
      <w:r w:rsidR="00A444C3">
        <w:rPr>
          <w:rFonts w:hint="cs"/>
          <w:rtl/>
        </w:rPr>
        <w:t>.</w:t>
      </w:r>
      <w:r w:rsidRPr="00964C9C">
        <w:rPr>
          <w:rtl/>
        </w:rPr>
        <w:t xml:space="preserve"> אז הגישה ב</w:t>
      </w:r>
      <w:r w:rsidR="00C31EEE">
        <w:rPr>
          <w:rFonts w:hint="cs"/>
          <w:rtl/>
        </w:rPr>
        <w:t>פועל</w:t>
      </w:r>
      <w:r w:rsidRPr="00964C9C">
        <w:rPr>
          <w:rtl/>
        </w:rPr>
        <w:t xml:space="preserve"> </w:t>
      </w:r>
      <w:r w:rsidR="00A444C3">
        <w:rPr>
          <w:rFonts w:hint="cs"/>
          <w:rtl/>
        </w:rPr>
        <w:t xml:space="preserve">היא </w:t>
      </w:r>
      <w:r w:rsidRPr="00964C9C">
        <w:rPr>
          <w:rtl/>
        </w:rPr>
        <w:t>ללכת לדוכן ולקנות גלידה</w:t>
      </w:r>
      <w:r w:rsidR="00A444C3">
        <w:rPr>
          <w:rFonts w:hint="cs"/>
          <w:rtl/>
        </w:rPr>
        <w:t>,</w:t>
      </w:r>
      <w:r w:rsidRPr="00964C9C">
        <w:rPr>
          <w:rtl/>
        </w:rPr>
        <w:t xml:space="preserve"> או ממתק או אוכל מכל סוג שהוא</w:t>
      </w:r>
      <w:r w:rsidR="00C31EEE">
        <w:rPr>
          <w:rFonts w:hint="cs"/>
          <w:rtl/>
        </w:rPr>
        <w:t>,</w:t>
      </w:r>
      <w:r w:rsidRPr="00964C9C">
        <w:rPr>
          <w:rtl/>
        </w:rPr>
        <w:t xml:space="preserve"> ברגע שה</w:t>
      </w:r>
      <w:r w:rsidR="00C31EEE">
        <w:rPr>
          <w:rtl/>
        </w:rPr>
        <w:t>דבר הזה נמנע יש פה נזק לא מידתי</w:t>
      </w:r>
      <w:r w:rsidR="00C31EEE">
        <w:rPr>
          <w:rFonts w:hint="cs"/>
          <w:rtl/>
        </w:rPr>
        <w:t>,</w:t>
      </w:r>
      <w:r w:rsidRPr="00964C9C">
        <w:rPr>
          <w:rtl/>
        </w:rPr>
        <w:t xml:space="preserve"> שהקשר הברור הוא</w:t>
      </w:r>
      <w:r w:rsidR="00C31EEE">
        <w:rPr>
          <w:rtl/>
        </w:rPr>
        <w:t xml:space="preserve"> </w:t>
      </w:r>
      <w:r w:rsidR="00C31EEE">
        <w:rPr>
          <w:rFonts w:hint="cs"/>
          <w:rtl/>
        </w:rPr>
        <w:t xml:space="preserve">אחד </w:t>
      </w:r>
      <w:r w:rsidR="00397D9E">
        <w:rPr>
          <w:rtl/>
        </w:rPr>
        <w:t>–</w:t>
      </w:r>
      <w:r w:rsidR="00C31EEE">
        <w:rPr>
          <w:rFonts w:hint="cs"/>
          <w:rtl/>
        </w:rPr>
        <w:t xml:space="preserve"> </w:t>
      </w:r>
      <w:bookmarkStart w:id="1405" w:name="_ETM_Q1_9701712"/>
      <w:bookmarkEnd w:id="1405"/>
      <w:r w:rsidRPr="00964C9C">
        <w:rPr>
          <w:rtl/>
        </w:rPr>
        <w:t xml:space="preserve">הוא לא </w:t>
      </w:r>
      <w:r w:rsidR="00C31EEE">
        <w:rPr>
          <w:rFonts w:hint="cs"/>
          <w:rtl/>
        </w:rPr>
        <w:t xml:space="preserve">תורם </w:t>
      </w:r>
      <w:r w:rsidRPr="00964C9C">
        <w:rPr>
          <w:rtl/>
        </w:rPr>
        <w:t>לירידת התחלואה בשום צורה שהיא</w:t>
      </w:r>
      <w:r w:rsidR="00C31EEE">
        <w:rPr>
          <w:rFonts w:hint="cs"/>
          <w:rtl/>
        </w:rPr>
        <w:t>.</w:t>
      </w:r>
      <w:r w:rsidRPr="00964C9C">
        <w:rPr>
          <w:rtl/>
        </w:rPr>
        <w:t xml:space="preserve"> </w:t>
      </w:r>
    </w:p>
    <w:p w:rsidR="00C31EEE" w:rsidRDefault="00C31EEE" w:rsidP="00C31EEE">
      <w:pPr>
        <w:rPr>
          <w:rtl/>
        </w:rPr>
      </w:pPr>
      <w:bookmarkStart w:id="1406" w:name="_ETM_Q1_9701899"/>
      <w:bookmarkStart w:id="1407" w:name="_ETM_Q1_9701978"/>
      <w:bookmarkStart w:id="1408" w:name="_ETM_Q1_9702059"/>
      <w:bookmarkEnd w:id="1406"/>
      <w:bookmarkEnd w:id="1407"/>
      <w:bookmarkEnd w:id="1408"/>
    </w:p>
    <w:p w:rsidR="00397D9E" w:rsidRDefault="00964C9C" w:rsidP="00A444C3">
      <w:pPr>
        <w:rPr>
          <w:rtl/>
        </w:rPr>
      </w:pPr>
      <w:bookmarkStart w:id="1409" w:name="_ETM_Q1_9702124"/>
      <w:bookmarkEnd w:id="1409"/>
      <w:r w:rsidRPr="00964C9C">
        <w:rPr>
          <w:rtl/>
        </w:rPr>
        <w:t xml:space="preserve">דבר </w:t>
      </w:r>
      <w:r w:rsidR="00C31EEE">
        <w:rPr>
          <w:rFonts w:hint="cs"/>
          <w:rtl/>
        </w:rPr>
        <w:t xml:space="preserve">נוסף, </w:t>
      </w:r>
      <w:r w:rsidRPr="00964C9C">
        <w:rPr>
          <w:rtl/>
        </w:rPr>
        <w:t xml:space="preserve">אנחנו </w:t>
      </w:r>
      <w:r w:rsidR="00C31EEE">
        <w:rPr>
          <w:rFonts w:hint="cs"/>
          <w:rtl/>
        </w:rPr>
        <w:t xml:space="preserve">היינו </w:t>
      </w:r>
      <w:r w:rsidRPr="00964C9C">
        <w:rPr>
          <w:rtl/>
        </w:rPr>
        <w:t>שמחים לראות ממשרד הבריאות נתונים שתומכים בהארכה של הצו הזה</w:t>
      </w:r>
      <w:r w:rsidR="00397D9E">
        <w:rPr>
          <w:rFonts w:hint="cs"/>
          <w:rtl/>
        </w:rPr>
        <w:t>.</w:t>
      </w:r>
      <w:r w:rsidRPr="00964C9C">
        <w:rPr>
          <w:rtl/>
        </w:rPr>
        <w:t xml:space="preserve"> עם כל הכבוד</w:t>
      </w:r>
      <w:r w:rsidR="00397D9E">
        <w:rPr>
          <w:rFonts w:hint="cs"/>
          <w:rtl/>
        </w:rPr>
        <w:t>,</w:t>
      </w:r>
      <w:r w:rsidR="00397D9E">
        <w:rPr>
          <w:rtl/>
        </w:rPr>
        <w:t xml:space="preserve"> אנחנו עו</w:t>
      </w:r>
      <w:r w:rsidR="00397D9E">
        <w:rPr>
          <w:rFonts w:hint="cs"/>
          <w:rtl/>
        </w:rPr>
        <w:t>ב</w:t>
      </w:r>
      <w:r w:rsidRPr="00964C9C">
        <w:rPr>
          <w:rtl/>
        </w:rPr>
        <w:t xml:space="preserve">דים </w:t>
      </w:r>
      <w:r w:rsidR="00397D9E">
        <w:rPr>
          <w:rFonts w:hint="cs"/>
          <w:rtl/>
        </w:rPr>
        <w:t xml:space="preserve">על </w:t>
      </w:r>
      <w:r w:rsidRPr="00964C9C">
        <w:rPr>
          <w:rtl/>
        </w:rPr>
        <w:t>נתונים</w:t>
      </w:r>
      <w:r w:rsidR="00397D9E">
        <w:rPr>
          <w:rFonts w:hint="cs"/>
          <w:rtl/>
        </w:rPr>
        <w:t>.</w:t>
      </w:r>
      <w:r w:rsidRPr="00964C9C">
        <w:rPr>
          <w:rtl/>
        </w:rPr>
        <w:t xml:space="preserve"> כמו שכבוד היושב-ראש אמר מקודם</w:t>
      </w:r>
      <w:r w:rsidR="00397D9E">
        <w:rPr>
          <w:rFonts w:hint="cs"/>
          <w:rtl/>
        </w:rPr>
        <w:t>,</w:t>
      </w:r>
      <w:r w:rsidRPr="00964C9C">
        <w:rPr>
          <w:rtl/>
        </w:rPr>
        <w:t xml:space="preserve"> תראו לנו נתונים</w:t>
      </w:r>
      <w:r w:rsidR="00397D9E">
        <w:rPr>
          <w:rFonts w:hint="cs"/>
          <w:rtl/>
        </w:rPr>
        <w:t>,</w:t>
      </w:r>
      <w:r w:rsidRPr="00964C9C">
        <w:rPr>
          <w:rtl/>
        </w:rPr>
        <w:t xml:space="preserve"> תפגשו </w:t>
      </w:r>
      <w:r w:rsidR="00397D9E">
        <w:rPr>
          <w:rFonts w:hint="cs"/>
          <w:rtl/>
        </w:rPr>
        <w:t>אותנו עם</w:t>
      </w:r>
      <w:r w:rsidRPr="00964C9C">
        <w:rPr>
          <w:rtl/>
        </w:rPr>
        <w:t xml:space="preserve"> הנתונים</w:t>
      </w:r>
      <w:r w:rsidR="00397D9E">
        <w:rPr>
          <w:rFonts w:hint="cs"/>
          <w:rtl/>
        </w:rPr>
        <w:t>.</w:t>
      </w:r>
      <w:r w:rsidRPr="00964C9C">
        <w:rPr>
          <w:rtl/>
        </w:rPr>
        <w:t xml:space="preserve"> איפה הנתונים האלה</w:t>
      </w:r>
      <w:r w:rsidR="00397D9E">
        <w:rPr>
          <w:rFonts w:hint="cs"/>
          <w:rtl/>
        </w:rPr>
        <w:t>?</w:t>
      </w:r>
      <w:r w:rsidR="00397D9E">
        <w:rPr>
          <w:rtl/>
        </w:rPr>
        <w:t xml:space="preserve"> </w:t>
      </w:r>
      <w:r w:rsidR="00397D9E">
        <w:rPr>
          <w:rFonts w:hint="cs"/>
          <w:rtl/>
        </w:rPr>
        <w:t>א</w:t>
      </w:r>
      <w:r w:rsidRPr="00964C9C">
        <w:rPr>
          <w:rtl/>
        </w:rPr>
        <w:t xml:space="preserve">ם הנתונים האלה </w:t>
      </w:r>
      <w:r w:rsidR="00397D9E">
        <w:rPr>
          <w:rFonts w:hint="cs"/>
          <w:rtl/>
        </w:rPr>
        <w:t xml:space="preserve">לא </w:t>
      </w:r>
      <w:r w:rsidRPr="00964C9C">
        <w:rPr>
          <w:rtl/>
        </w:rPr>
        <w:t>עובדים אז אני יכול לתת ל</w:t>
      </w:r>
      <w:r w:rsidR="00397D9E">
        <w:rPr>
          <w:rFonts w:hint="cs"/>
          <w:rtl/>
        </w:rPr>
        <w:t>כם</w:t>
      </w:r>
      <w:r w:rsidRPr="00964C9C">
        <w:rPr>
          <w:rtl/>
        </w:rPr>
        <w:t xml:space="preserve"> נתונים אחרים מכיוון שאנחנו כן רואים ירידה ממשית משמעותית</w:t>
      </w:r>
      <w:r w:rsidR="00397D9E">
        <w:rPr>
          <w:rFonts w:hint="cs"/>
          <w:rtl/>
        </w:rPr>
        <w:t>,</w:t>
      </w:r>
      <w:r w:rsidRPr="00964C9C">
        <w:rPr>
          <w:rtl/>
        </w:rPr>
        <w:t xml:space="preserve"> של 50%</w:t>
      </w:r>
      <w:r w:rsidR="00397D9E">
        <w:rPr>
          <w:rFonts w:hint="cs"/>
          <w:rtl/>
        </w:rPr>
        <w:t xml:space="preserve">, אפילו </w:t>
      </w:r>
      <w:bookmarkStart w:id="1410" w:name="_ETM_Q1_9720546"/>
      <w:bookmarkEnd w:id="1410"/>
      <w:r w:rsidR="00397D9E">
        <w:rPr>
          <w:rFonts w:hint="cs"/>
          <w:rtl/>
        </w:rPr>
        <w:t>מעלה</w:t>
      </w:r>
      <w:r w:rsidR="00A444C3">
        <w:rPr>
          <w:rFonts w:hint="cs"/>
          <w:rtl/>
        </w:rPr>
        <w:t xml:space="preserve"> מזה</w:t>
      </w:r>
      <w:r w:rsidR="00397D9E">
        <w:rPr>
          <w:rFonts w:hint="cs"/>
          <w:rtl/>
        </w:rPr>
        <w:t>,</w:t>
      </w:r>
      <w:r w:rsidRPr="00964C9C">
        <w:rPr>
          <w:rtl/>
        </w:rPr>
        <w:t xml:space="preserve"> של הפדיון בעסקים</w:t>
      </w:r>
      <w:r w:rsidR="00A444C3">
        <w:rPr>
          <w:rFonts w:hint="cs"/>
          <w:rtl/>
        </w:rPr>
        <w:t>.</w:t>
      </w:r>
      <w:r w:rsidRPr="00964C9C">
        <w:rPr>
          <w:rtl/>
        </w:rPr>
        <w:t xml:space="preserve"> אז</w:t>
      </w:r>
      <w:r w:rsidR="00397D9E">
        <w:rPr>
          <w:rFonts w:hint="cs"/>
          <w:rtl/>
        </w:rPr>
        <w:t xml:space="preserve"> אלה הנתונים</w:t>
      </w:r>
      <w:r w:rsidRPr="00964C9C">
        <w:rPr>
          <w:rtl/>
        </w:rPr>
        <w:t xml:space="preserve"> </w:t>
      </w:r>
      <w:r w:rsidR="00397D9E">
        <w:rPr>
          <w:rFonts w:hint="cs"/>
          <w:rtl/>
        </w:rPr>
        <w:t>ה</w:t>
      </w:r>
      <w:r w:rsidRPr="00964C9C">
        <w:rPr>
          <w:rtl/>
        </w:rPr>
        <w:t>אמיתיים</w:t>
      </w:r>
      <w:r w:rsidR="00397D9E">
        <w:rPr>
          <w:rFonts w:hint="cs"/>
          <w:rtl/>
        </w:rPr>
        <w:t>,</w:t>
      </w:r>
      <w:r w:rsidRPr="00964C9C">
        <w:rPr>
          <w:rtl/>
        </w:rPr>
        <w:t xml:space="preserve"> בבקשה להתייחס לנושא הזה</w:t>
      </w:r>
      <w:r w:rsidR="00397D9E">
        <w:rPr>
          <w:rFonts w:hint="cs"/>
          <w:rtl/>
        </w:rPr>
        <w:t>.</w:t>
      </w:r>
      <w:r w:rsidRPr="00964C9C">
        <w:rPr>
          <w:rtl/>
        </w:rPr>
        <w:t xml:space="preserve"> </w:t>
      </w:r>
    </w:p>
    <w:p w:rsidR="00397D9E" w:rsidRDefault="00397D9E" w:rsidP="00397D9E">
      <w:pPr>
        <w:rPr>
          <w:rtl/>
        </w:rPr>
      </w:pPr>
    </w:p>
    <w:p w:rsidR="00397D9E" w:rsidRDefault="00964C9C" w:rsidP="00A444C3">
      <w:pPr>
        <w:rPr>
          <w:rtl/>
        </w:rPr>
      </w:pPr>
      <w:r w:rsidRPr="00964C9C">
        <w:rPr>
          <w:rtl/>
        </w:rPr>
        <w:t xml:space="preserve">אם אנחנו יודעים שאין ערך בריאותי לתקנות </w:t>
      </w:r>
      <w:r w:rsidR="00397D9E">
        <w:rPr>
          <w:rFonts w:hint="cs"/>
          <w:rtl/>
        </w:rPr>
        <w:t>ה</w:t>
      </w:r>
      <w:r w:rsidR="00397D9E">
        <w:rPr>
          <w:rtl/>
        </w:rPr>
        <w:t>אלה ספציפי</w:t>
      </w:r>
      <w:r w:rsidR="00397D9E">
        <w:rPr>
          <w:rFonts w:hint="cs"/>
          <w:rtl/>
        </w:rPr>
        <w:t>ת</w:t>
      </w:r>
      <w:r w:rsidR="00397D9E">
        <w:rPr>
          <w:rtl/>
        </w:rPr>
        <w:t xml:space="preserve"> אנחנו מבקשים לסיים אות</w:t>
      </w:r>
      <w:r w:rsidR="00397D9E">
        <w:rPr>
          <w:rFonts w:hint="cs"/>
          <w:rtl/>
        </w:rPr>
        <w:t>ן</w:t>
      </w:r>
      <w:r w:rsidRPr="00964C9C">
        <w:rPr>
          <w:rtl/>
        </w:rPr>
        <w:t xml:space="preserve"> ולא להאריך </w:t>
      </w:r>
      <w:r w:rsidR="00397D9E">
        <w:rPr>
          <w:rtl/>
        </w:rPr>
        <w:t>אות</w:t>
      </w:r>
      <w:r w:rsidR="00397D9E">
        <w:rPr>
          <w:rFonts w:hint="cs"/>
          <w:rtl/>
        </w:rPr>
        <w:t>ן</w:t>
      </w:r>
      <w:r w:rsidRPr="00964C9C">
        <w:rPr>
          <w:rtl/>
        </w:rPr>
        <w:t xml:space="preserve"> שלא לצורך</w:t>
      </w:r>
      <w:r w:rsidR="00A444C3">
        <w:rPr>
          <w:rFonts w:hint="cs"/>
          <w:rtl/>
        </w:rPr>
        <w:t>,</w:t>
      </w:r>
      <w:r w:rsidRPr="00964C9C">
        <w:rPr>
          <w:rtl/>
        </w:rPr>
        <w:t xml:space="preserve"> כמס שפתיים</w:t>
      </w:r>
      <w:r w:rsidR="00A444C3">
        <w:rPr>
          <w:rFonts w:hint="cs"/>
          <w:rtl/>
        </w:rPr>
        <w:t>.</w:t>
      </w:r>
      <w:r w:rsidRPr="00964C9C">
        <w:rPr>
          <w:rtl/>
        </w:rPr>
        <w:t xml:space="preserve"> </w:t>
      </w:r>
      <w:r w:rsidR="00397D9E">
        <w:rPr>
          <w:rFonts w:hint="cs"/>
          <w:rtl/>
        </w:rPr>
        <w:t>אין</w:t>
      </w:r>
      <w:r w:rsidR="00397D9E">
        <w:rPr>
          <w:rtl/>
        </w:rPr>
        <w:t xml:space="preserve"> סיב</w:t>
      </w:r>
      <w:r w:rsidR="00397D9E">
        <w:rPr>
          <w:rFonts w:hint="cs"/>
          <w:rtl/>
        </w:rPr>
        <w:t>ה להטיל</w:t>
      </w:r>
      <w:r w:rsidR="00397D9E">
        <w:rPr>
          <w:rtl/>
        </w:rPr>
        <w:t xml:space="preserve"> </w:t>
      </w:r>
      <w:r w:rsidRPr="00964C9C">
        <w:rPr>
          <w:rtl/>
        </w:rPr>
        <w:t xml:space="preserve">תקנות </w:t>
      </w:r>
      <w:r w:rsidR="00397D9E">
        <w:rPr>
          <w:rFonts w:hint="cs"/>
          <w:rtl/>
        </w:rPr>
        <w:t xml:space="preserve">על </w:t>
      </w:r>
      <w:r w:rsidRPr="00964C9C">
        <w:rPr>
          <w:rtl/>
        </w:rPr>
        <w:t>הציבור שהציבור אינו יכול לעמוד בהן</w:t>
      </w:r>
      <w:r w:rsidR="00397D9E">
        <w:rPr>
          <w:rFonts w:hint="cs"/>
          <w:rtl/>
        </w:rPr>
        <w:t>,</w:t>
      </w:r>
      <w:r w:rsidRPr="00964C9C">
        <w:rPr>
          <w:rtl/>
        </w:rPr>
        <w:t xml:space="preserve"> כי בסופו של דבר</w:t>
      </w:r>
      <w:r w:rsidR="00397D9E">
        <w:rPr>
          <w:rFonts w:hint="cs"/>
          <w:rtl/>
        </w:rPr>
        <w:t>,</w:t>
      </w:r>
      <w:r w:rsidRPr="00964C9C">
        <w:rPr>
          <w:rtl/>
        </w:rPr>
        <w:t xml:space="preserve"> ו</w:t>
      </w:r>
      <w:r w:rsidR="00397D9E">
        <w:rPr>
          <w:rFonts w:hint="cs"/>
          <w:rtl/>
        </w:rPr>
        <w:t xml:space="preserve">זה </w:t>
      </w:r>
      <w:r w:rsidRPr="00964C9C">
        <w:rPr>
          <w:rtl/>
        </w:rPr>
        <w:t>גם נאמר בוועדה</w:t>
      </w:r>
      <w:r w:rsidR="00397D9E">
        <w:rPr>
          <w:rFonts w:hint="cs"/>
          <w:rtl/>
        </w:rPr>
        <w:t>,</w:t>
      </w:r>
      <w:r w:rsidRPr="00964C9C">
        <w:rPr>
          <w:rtl/>
        </w:rPr>
        <w:t xml:space="preserve"> הדבר הזה </w:t>
      </w:r>
      <w:r w:rsidR="00397D9E">
        <w:rPr>
          <w:rtl/>
        </w:rPr>
        <w:t xml:space="preserve">שוחק את העמידה מול הממשלה ומול </w:t>
      </w:r>
      <w:r w:rsidR="00397D9E">
        <w:rPr>
          <w:rFonts w:hint="cs"/>
          <w:rtl/>
        </w:rPr>
        <w:t>ההחלטות</w:t>
      </w:r>
      <w:r w:rsidR="00397D9E">
        <w:rPr>
          <w:rtl/>
        </w:rPr>
        <w:t xml:space="preserve"> של</w:t>
      </w:r>
      <w:r w:rsidR="00397D9E">
        <w:rPr>
          <w:rFonts w:hint="cs"/>
          <w:rtl/>
        </w:rPr>
        <w:t>ה,</w:t>
      </w:r>
      <w:r w:rsidRPr="00964C9C">
        <w:rPr>
          <w:rtl/>
        </w:rPr>
        <w:t xml:space="preserve"> הדבר </w:t>
      </w:r>
      <w:r w:rsidR="00397D9E">
        <w:rPr>
          <w:rFonts w:hint="cs"/>
          <w:rtl/>
        </w:rPr>
        <w:t xml:space="preserve">הזה </w:t>
      </w:r>
      <w:r w:rsidR="00397D9E">
        <w:rPr>
          <w:rtl/>
        </w:rPr>
        <w:t>שוחק</w:t>
      </w:r>
      <w:r w:rsidR="00397D9E">
        <w:rPr>
          <w:rFonts w:hint="cs"/>
          <w:rtl/>
        </w:rPr>
        <w:t xml:space="preserve"> את</w:t>
      </w:r>
      <w:r w:rsidRPr="00964C9C">
        <w:rPr>
          <w:rtl/>
        </w:rPr>
        <w:t xml:space="preserve"> ה</w:t>
      </w:r>
      <w:r w:rsidR="00397D9E">
        <w:rPr>
          <w:rFonts w:hint="cs"/>
          <w:rtl/>
        </w:rPr>
        <w:t>ע</w:t>
      </w:r>
      <w:r w:rsidRPr="00964C9C">
        <w:rPr>
          <w:rtl/>
        </w:rPr>
        <w:t xml:space="preserve">מידה </w:t>
      </w:r>
      <w:r w:rsidR="00397D9E">
        <w:rPr>
          <w:rFonts w:hint="cs"/>
          <w:rtl/>
        </w:rPr>
        <w:t>מול החלטות</w:t>
      </w:r>
      <w:r w:rsidRPr="00964C9C">
        <w:rPr>
          <w:rtl/>
        </w:rPr>
        <w:t xml:space="preserve"> ש</w:t>
      </w:r>
      <w:r w:rsidR="00397D9E">
        <w:rPr>
          <w:rFonts w:hint="cs"/>
          <w:rtl/>
        </w:rPr>
        <w:t xml:space="preserve">ל </w:t>
      </w:r>
      <w:r w:rsidRPr="00964C9C">
        <w:rPr>
          <w:rtl/>
        </w:rPr>
        <w:t>משרד הבריאות</w:t>
      </w:r>
      <w:r w:rsidR="00A444C3">
        <w:rPr>
          <w:rFonts w:hint="cs"/>
          <w:rtl/>
        </w:rPr>
        <w:t>,</w:t>
      </w:r>
      <w:r w:rsidRPr="00964C9C">
        <w:rPr>
          <w:rtl/>
        </w:rPr>
        <w:t xml:space="preserve"> ואנחנו לא צריכים</w:t>
      </w:r>
      <w:r w:rsidR="00397D9E">
        <w:rPr>
          <w:rFonts w:hint="cs"/>
          <w:rtl/>
        </w:rPr>
        <w:t>,</w:t>
      </w:r>
      <w:r w:rsidRPr="00964C9C">
        <w:rPr>
          <w:rtl/>
        </w:rPr>
        <w:t xml:space="preserve"> במיוחד שעכשיו הולכת להיות התפרצות גדולה ככל הנראה</w:t>
      </w:r>
      <w:r w:rsidR="00397D9E">
        <w:rPr>
          <w:rFonts w:hint="cs"/>
          <w:rtl/>
        </w:rPr>
        <w:t>,</w:t>
      </w:r>
      <w:r w:rsidRPr="00964C9C">
        <w:rPr>
          <w:rtl/>
        </w:rPr>
        <w:t xml:space="preserve"> להגיע למקום הזה</w:t>
      </w:r>
      <w:r w:rsidR="00397D9E">
        <w:rPr>
          <w:rFonts w:hint="cs"/>
          <w:rtl/>
        </w:rPr>
        <w:t>.</w:t>
      </w:r>
      <w:r w:rsidRPr="00964C9C">
        <w:rPr>
          <w:rtl/>
        </w:rPr>
        <w:t xml:space="preserve"> </w:t>
      </w:r>
    </w:p>
    <w:p w:rsidR="00397D9E" w:rsidRDefault="00397D9E" w:rsidP="00397D9E">
      <w:pPr>
        <w:rPr>
          <w:rtl/>
        </w:rPr>
      </w:pPr>
      <w:bookmarkStart w:id="1411" w:name="_ETM_Q1_9753282"/>
      <w:bookmarkStart w:id="1412" w:name="_ETM_Q1_9753411"/>
      <w:bookmarkEnd w:id="1411"/>
      <w:bookmarkEnd w:id="1412"/>
    </w:p>
    <w:p w:rsidR="00BD18C3" w:rsidRDefault="00964C9C" w:rsidP="00A444C3">
      <w:pPr>
        <w:rPr>
          <w:rtl/>
        </w:rPr>
      </w:pPr>
      <w:bookmarkStart w:id="1413" w:name="_ETM_Q1_9753457"/>
      <w:bookmarkStart w:id="1414" w:name="_ETM_Q1_9753560"/>
      <w:bookmarkEnd w:id="1413"/>
      <w:bookmarkEnd w:id="1414"/>
      <w:r w:rsidRPr="00964C9C">
        <w:rPr>
          <w:rtl/>
        </w:rPr>
        <w:t>מעבר לכך חשוב להגיד</w:t>
      </w:r>
      <w:r w:rsidR="00EE0350">
        <w:rPr>
          <w:rFonts w:hint="cs"/>
          <w:rtl/>
        </w:rPr>
        <w:t xml:space="preserve"> לגבי</w:t>
      </w:r>
      <w:r w:rsidRPr="00964C9C">
        <w:rPr>
          <w:rtl/>
        </w:rPr>
        <w:t xml:space="preserve"> נושא הפיצויים</w:t>
      </w:r>
      <w:r w:rsidR="00EE0350">
        <w:rPr>
          <w:rFonts w:hint="cs"/>
          <w:rtl/>
        </w:rPr>
        <w:t>,</w:t>
      </w:r>
      <w:r w:rsidRPr="00964C9C">
        <w:rPr>
          <w:rtl/>
        </w:rPr>
        <w:t xml:space="preserve"> אנחנו עד היום לא דיברנו על </w:t>
      </w:r>
      <w:r w:rsidR="00A444C3">
        <w:rPr>
          <w:rFonts w:hint="cs"/>
          <w:rtl/>
        </w:rPr>
        <w:t>כך</w:t>
      </w:r>
      <w:r w:rsidRPr="00964C9C">
        <w:rPr>
          <w:rtl/>
        </w:rPr>
        <w:t xml:space="preserve"> בצורה רחבה אבל</w:t>
      </w:r>
      <w:r w:rsidR="00EE0350">
        <w:rPr>
          <w:rFonts w:hint="cs"/>
          <w:rtl/>
        </w:rPr>
        <w:t>,</w:t>
      </w:r>
      <w:r w:rsidRPr="00964C9C">
        <w:rPr>
          <w:rtl/>
        </w:rPr>
        <w:t xml:space="preserve"> רבותיי</w:t>
      </w:r>
      <w:r w:rsidR="00EE0350">
        <w:rPr>
          <w:rFonts w:hint="cs"/>
          <w:rtl/>
        </w:rPr>
        <w:t>,</w:t>
      </w:r>
      <w:r w:rsidRPr="00964C9C">
        <w:rPr>
          <w:rtl/>
        </w:rPr>
        <w:t xml:space="preserve"> אם הממשלה </w:t>
      </w:r>
      <w:r w:rsidR="00EE0350">
        <w:rPr>
          <w:rFonts w:hint="cs"/>
          <w:rtl/>
        </w:rPr>
        <w:t>נוקטת</w:t>
      </w:r>
      <w:r w:rsidRPr="00964C9C">
        <w:rPr>
          <w:rtl/>
        </w:rPr>
        <w:t xml:space="preserve"> במדיניות של מה שנקרא </w:t>
      </w:r>
      <w:r w:rsidR="00EE0350">
        <w:rPr>
          <w:rFonts w:hint="cs"/>
          <w:rtl/>
        </w:rPr>
        <w:t>"</w:t>
      </w:r>
      <w:r w:rsidRPr="00964C9C">
        <w:rPr>
          <w:rtl/>
        </w:rPr>
        <w:t>סגר נושם</w:t>
      </w:r>
      <w:r w:rsidR="00EE0350">
        <w:rPr>
          <w:rFonts w:hint="cs"/>
          <w:rtl/>
        </w:rPr>
        <w:t>",</w:t>
      </w:r>
      <w:r w:rsidRPr="00964C9C">
        <w:rPr>
          <w:rtl/>
        </w:rPr>
        <w:t xml:space="preserve"> שאותו </w:t>
      </w:r>
      <w:r w:rsidR="00EE0350">
        <w:rPr>
          <w:rFonts w:hint="cs"/>
          <w:rtl/>
        </w:rPr>
        <w:t>"</w:t>
      </w:r>
      <w:r w:rsidR="00EE0350">
        <w:rPr>
          <w:rtl/>
        </w:rPr>
        <w:t>סגר נוש</w:t>
      </w:r>
      <w:r w:rsidRPr="00964C9C">
        <w:rPr>
          <w:rtl/>
        </w:rPr>
        <w:t>ם</w:t>
      </w:r>
      <w:r w:rsidR="00EE0350">
        <w:rPr>
          <w:rFonts w:hint="cs"/>
          <w:rtl/>
        </w:rPr>
        <w:t>"</w:t>
      </w:r>
      <w:r w:rsidR="00EE0350">
        <w:rPr>
          <w:rtl/>
        </w:rPr>
        <w:t xml:space="preserve"> </w:t>
      </w:r>
      <w:r w:rsidR="00EE0350">
        <w:rPr>
          <w:rFonts w:hint="cs"/>
          <w:rtl/>
        </w:rPr>
        <w:t>מ</w:t>
      </w:r>
      <w:r w:rsidR="00EE0350">
        <w:rPr>
          <w:rtl/>
        </w:rPr>
        <w:t>ביא בסופו דבר ל</w:t>
      </w:r>
      <w:r w:rsidR="00EE0350">
        <w:rPr>
          <w:rFonts w:hint="cs"/>
          <w:rtl/>
        </w:rPr>
        <w:t>כך</w:t>
      </w:r>
      <w:r w:rsidRPr="00964C9C">
        <w:rPr>
          <w:rtl/>
        </w:rPr>
        <w:t xml:space="preserve"> שהעסקים אמנם פתוחים אבל הם לא יכולים להתקיים</w:t>
      </w:r>
      <w:r w:rsidR="0078298E">
        <w:rPr>
          <w:rFonts w:hint="cs"/>
          <w:rtl/>
        </w:rPr>
        <w:t>,</w:t>
      </w:r>
      <w:r w:rsidRPr="00964C9C">
        <w:rPr>
          <w:rtl/>
        </w:rPr>
        <w:t xml:space="preserve"> צריך לדבר על פיצויים</w:t>
      </w:r>
      <w:r w:rsidR="0078298E">
        <w:rPr>
          <w:rFonts w:hint="cs"/>
          <w:rtl/>
        </w:rPr>
        <w:t>.</w:t>
      </w:r>
      <w:r w:rsidRPr="00964C9C">
        <w:rPr>
          <w:rtl/>
        </w:rPr>
        <w:t xml:space="preserve"> אנחנו מבינים שהדבר הזה כרגע לא פופולרי במשרד האוצר אבל אם הממשלה</w:t>
      </w:r>
      <w:r w:rsidR="0078298E">
        <w:rPr>
          <w:rFonts w:hint="cs"/>
          <w:rtl/>
        </w:rPr>
        <w:t>,</w:t>
      </w:r>
      <w:r w:rsidRPr="00964C9C">
        <w:rPr>
          <w:rtl/>
        </w:rPr>
        <w:t xml:space="preserve"> שמשרד האוצר </w:t>
      </w:r>
      <w:r w:rsidR="0078298E">
        <w:rPr>
          <w:rFonts w:hint="cs"/>
          <w:rtl/>
        </w:rPr>
        <w:t xml:space="preserve">הוא </w:t>
      </w:r>
      <w:r w:rsidRPr="00964C9C">
        <w:rPr>
          <w:rtl/>
        </w:rPr>
        <w:t>חלק ממנה</w:t>
      </w:r>
      <w:r w:rsidR="0078298E">
        <w:rPr>
          <w:rFonts w:hint="cs"/>
          <w:rtl/>
        </w:rPr>
        <w:t>,</w:t>
      </w:r>
      <w:r w:rsidRPr="00964C9C">
        <w:rPr>
          <w:rtl/>
        </w:rPr>
        <w:t xml:space="preserve"> נוקט</w:t>
      </w:r>
      <w:r w:rsidR="0078298E">
        <w:rPr>
          <w:rFonts w:hint="cs"/>
          <w:rtl/>
        </w:rPr>
        <w:t>ת</w:t>
      </w:r>
      <w:r w:rsidRPr="00964C9C">
        <w:rPr>
          <w:rtl/>
        </w:rPr>
        <w:t xml:space="preserve"> בגישה כזו שפוגעת ב</w:t>
      </w:r>
      <w:r w:rsidR="0078298E">
        <w:rPr>
          <w:rFonts w:hint="cs"/>
          <w:rtl/>
        </w:rPr>
        <w:t>עסקים</w:t>
      </w:r>
      <w:r w:rsidR="00A444C3">
        <w:rPr>
          <w:rtl/>
        </w:rPr>
        <w:t xml:space="preserve"> באופן ישיר ו</w:t>
      </w:r>
      <w:r w:rsidR="00BD18C3">
        <w:rPr>
          <w:rtl/>
        </w:rPr>
        <w:t>לא עוזר ל</w:t>
      </w:r>
      <w:r w:rsidR="00BD18C3">
        <w:rPr>
          <w:rFonts w:hint="cs"/>
          <w:rtl/>
        </w:rPr>
        <w:t xml:space="preserve">מנוע </w:t>
      </w:r>
      <w:r w:rsidR="00BD18C3">
        <w:rPr>
          <w:rtl/>
        </w:rPr>
        <w:t>תחלואה</w:t>
      </w:r>
      <w:r w:rsidR="00BD18C3">
        <w:rPr>
          <w:rFonts w:hint="cs"/>
          <w:rtl/>
        </w:rPr>
        <w:t>,</w:t>
      </w:r>
      <w:r w:rsidR="00BD18C3">
        <w:rPr>
          <w:rtl/>
        </w:rPr>
        <w:t xml:space="preserve"> אנחנו מבקשים שנושא</w:t>
      </w:r>
      <w:r w:rsidR="00BD18C3">
        <w:rPr>
          <w:rFonts w:hint="cs"/>
          <w:rtl/>
        </w:rPr>
        <w:t xml:space="preserve"> הפיצויים יעלה</w:t>
      </w:r>
      <w:r w:rsidRPr="00964C9C">
        <w:rPr>
          <w:rtl/>
        </w:rPr>
        <w:t xml:space="preserve"> </w:t>
      </w:r>
      <w:r w:rsidR="00BD18C3">
        <w:rPr>
          <w:rFonts w:hint="cs"/>
          <w:rtl/>
        </w:rPr>
        <w:t>ע</w:t>
      </w:r>
      <w:r w:rsidRPr="00964C9C">
        <w:rPr>
          <w:rtl/>
        </w:rPr>
        <w:t>ל</w:t>
      </w:r>
      <w:r w:rsidR="00BD18C3">
        <w:rPr>
          <w:rFonts w:hint="cs"/>
          <w:rtl/>
        </w:rPr>
        <w:t xml:space="preserve"> ה</w:t>
      </w:r>
      <w:r w:rsidRPr="00964C9C">
        <w:rPr>
          <w:rtl/>
        </w:rPr>
        <w:t>פרק</w:t>
      </w:r>
      <w:r w:rsidR="00BD18C3">
        <w:rPr>
          <w:rFonts w:hint="cs"/>
          <w:rtl/>
        </w:rPr>
        <w:t>, יעלה על</w:t>
      </w:r>
      <w:r w:rsidR="00BD18C3">
        <w:rPr>
          <w:rtl/>
        </w:rPr>
        <w:t xml:space="preserve"> </w:t>
      </w:r>
      <w:r w:rsidRPr="00964C9C">
        <w:rPr>
          <w:rtl/>
        </w:rPr>
        <w:t xml:space="preserve">סדר היום </w:t>
      </w:r>
      <w:r w:rsidR="00BD18C3">
        <w:rPr>
          <w:rFonts w:hint="cs"/>
          <w:rtl/>
        </w:rPr>
        <w:t>ו</w:t>
      </w:r>
      <w:r w:rsidRPr="00964C9C">
        <w:rPr>
          <w:rtl/>
        </w:rPr>
        <w:t>תינתן לו התייחסות משמעותית</w:t>
      </w:r>
      <w:r w:rsidR="00BD18C3">
        <w:rPr>
          <w:rFonts w:hint="cs"/>
          <w:rtl/>
        </w:rPr>
        <w:t>,</w:t>
      </w:r>
      <w:r w:rsidRPr="00964C9C">
        <w:rPr>
          <w:rtl/>
        </w:rPr>
        <w:t xml:space="preserve"> כי העסקים </w:t>
      </w:r>
      <w:r w:rsidR="00BD18C3">
        <w:rPr>
          <w:rFonts w:hint="cs"/>
          <w:rtl/>
        </w:rPr>
        <w:t xml:space="preserve">בסופו של </w:t>
      </w:r>
      <w:r w:rsidRPr="00964C9C">
        <w:rPr>
          <w:rtl/>
        </w:rPr>
        <w:t>דבר נפגעים</w:t>
      </w:r>
      <w:r w:rsidR="00BD18C3">
        <w:rPr>
          <w:rFonts w:hint="cs"/>
          <w:rtl/>
        </w:rPr>
        <w:t>,</w:t>
      </w:r>
      <w:r w:rsidRPr="00964C9C">
        <w:rPr>
          <w:rtl/>
        </w:rPr>
        <w:t xml:space="preserve"> לא רואים מזור ולא רואים ת</w:t>
      </w:r>
      <w:r w:rsidR="00BD18C3">
        <w:rPr>
          <w:rFonts w:hint="cs"/>
          <w:rtl/>
        </w:rPr>
        <w:t>מורה</w:t>
      </w:r>
      <w:r w:rsidR="00BD18C3">
        <w:rPr>
          <w:rtl/>
        </w:rPr>
        <w:t xml:space="preserve"> מנג</w:t>
      </w:r>
      <w:r w:rsidR="00BD18C3">
        <w:rPr>
          <w:rFonts w:hint="cs"/>
          <w:rtl/>
        </w:rPr>
        <w:t>ד.</w:t>
      </w:r>
      <w:r w:rsidR="00BD18C3">
        <w:rPr>
          <w:rtl/>
        </w:rPr>
        <w:t xml:space="preserve"> </w:t>
      </w:r>
    </w:p>
    <w:p w:rsidR="00BD18C3" w:rsidRDefault="00BD18C3" w:rsidP="00BD18C3">
      <w:pPr>
        <w:rPr>
          <w:rtl/>
        </w:rPr>
      </w:pPr>
    </w:p>
    <w:p w:rsidR="00BD18C3" w:rsidRDefault="00BD18C3" w:rsidP="00A444C3">
      <w:pPr>
        <w:rPr>
          <w:rtl/>
        </w:rPr>
      </w:pPr>
      <w:bookmarkStart w:id="1415" w:name="_ETM_Q1_9793217"/>
      <w:bookmarkEnd w:id="1415"/>
      <w:r>
        <w:rPr>
          <w:rtl/>
        </w:rPr>
        <w:t xml:space="preserve">כולם </w:t>
      </w:r>
      <w:r>
        <w:rPr>
          <w:rFonts w:hint="cs"/>
          <w:rtl/>
        </w:rPr>
        <w:t>אומר</w:t>
      </w:r>
      <w:r w:rsidR="00964C9C" w:rsidRPr="00964C9C">
        <w:rPr>
          <w:rtl/>
        </w:rPr>
        <w:t>ים כל הזמן</w:t>
      </w:r>
      <w:r>
        <w:rPr>
          <w:rFonts w:hint="cs"/>
          <w:rtl/>
        </w:rPr>
        <w:t>:</w:t>
      </w:r>
      <w:r w:rsidR="00964C9C" w:rsidRPr="00964C9C">
        <w:rPr>
          <w:rtl/>
        </w:rPr>
        <w:t xml:space="preserve"> אנחנו רואים את המ</w:t>
      </w:r>
      <w:r>
        <w:rPr>
          <w:rFonts w:hint="cs"/>
          <w:rtl/>
        </w:rPr>
        <w:t>סעדות</w:t>
      </w:r>
      <w:r w:rsidR="00964C9C" w:rsidRPr="00964C9C">
        <w:rPr>
          <w:rtl/>
        </w:rPr>
        <w:t xml:space="preserve"> מלאות</w:t>
      </w:r>
      <w:r>
        <w:rPr>
          <w:rFonts w:hint="cs"/>
          <w:rtl/>
        </w:rPr>
        <w:t>,</w:t>
      </w:r>
      <w:r w:rsidR="00964C9C" w:rsidRPr="00964C9C">
        <w:rPr>
          <w:rtl/>
        </w:rPr>
        <w:t xml:space="preserve"> חברים</w:t>
      </w:r>
      <w:r>
        <w:rPr>
          <w:rFonts w:hint="cs"/>
          <w:rtl/>
        </w:rPr>
        <w:t>, אתם מפספסים</w:t>
      </w:r>
      <w:r>
        <w:rPr>
          <w:rtl/>
        </w:rPr>
        <w:t xml:space="preserve"> בענ</w:t>
      </w:r>
      <w:r w:rsidR="00A444C3">
        <w:rPr>
          <w:rFonts w:hint="cs"/>
          <w:rtl/>
        </w:rPr>
        <w:t>ק.</w:t>
      </w:r>
      <w:r>
        <w:rPr>
          <w:rtl/>
        </w:rPr>
        <w:t xml:space="preserve"> </w:t>
      </w:r>
      <w:r w:rsidR="00A444C3">
        <w:rPr>
          <w:rFonts w:hint="cs"/>
          <w:rtl/>
        </w:rPr>
        <w:t>ל</w:t>
      </w:r>
      <w:r>
        <w:rPr>
          <w:rtl/>
        </w:rPr>
        <w:t xml:space="preserve">מסעדות יש </w:t>
      </w:r>
      <w:r w:rsidR="00964C9C" w:rsidRPr="00964C9C">
        <w:rPr>
          <w:rtl/>
        </w:rPr>
        <w:t>בעיות אדירות של כוח אדם</w:t>
      </w:r>
      <w:r>
        <w:rPr>
          <w:rFonts w:hint="cs"/>
          <w:rtl/>
        </w:rPr>
        <w:t>, הן</w:t>
      </w:r>
      <w:r w:rsidR="00964C9C" w:rsidRPr="00964C9C">
        <w:rPr>
          <w:rtl/>
        </w:rPr>
        <w:t xml:space="preserve"> עדיין סוחבות בורות כלכלי</w:t>
      </w:r>
      <w:r>
        <w:rPr>
          <w:rFonts w:hint="cs"/>
          <w:rtl/>
        </w:rPr>
        <w:t>ים</w:t>
      </w:r>
      <w:r w:rsidR="00964C9C" w:rsidRPr="00964C9C">
        <w:rPr>
          <w:rtl/>
        </w:rPr>
        <w:t xml:space="preserve"> גדולים מאוד </w:t>
      </w:r>
      <w:r>
        <w:rPr>
          <w:rFonts w:hint="cs"/>
          <w:rtl/>
        </w:rPr>
        <w:t>מה</w:t>
      </w:r>
      <w:r w:rsidR="00964C9C" w:rsidRPr="00964C9C">
        <w:rPr>
          <w:rtl/>
        </w:rPr>
        <w:t>תקופה של הקורונה</w:t>
      </w:r>
      <w:r>
        <w:rPr>
          <w:rFonts w:hint="cs"/>
          <w:rtl/>
        </w:rPr>
        <w:t>,</w:t>
      </w:r>
      <w:r w:rsidR="00964C9C" w:rsidRPr="00964C9C">
        <w:rPr>
          <w:rtl/>
        </w:rPr>
        <w:t xml:space="preserve"> עדיין נאבק</w:t>
      </w:r>
      <w:r>
        <w:rPr>
          <w:rFonts w:hint="cs"/>
          <w:rtl/>
        </w:rPr>
        <w:t>ות</w:t>
      </w:r>
      <w:r>
        <w:rPr>
          <w:rtl/>
        </w:rPr>
        <w:t xml:space="preserve"> על הקיום שלה</w:t>
      </w:r>
      <w:r>
        <w:rPr>
          <w:rFonts w:hint="cs"/>
          <w:rtl/>
        </w:rPr>
        <w:t>ן,</w:t>
      </w:r>
      <w:r>
        <w:rPr>
          <w:rtl/>
        </w:rPr>
        <w:t xml:space="preserve"> </w:t>
      </w:r>
      <w:r>
        <w:rPr>
          <w:rFonts w:hint="cs"/>
          <w:rtl/>
        </w:rPr>
        <w:t>ו</w:t>
      </w:r>
      <w:r>
        <w:rPr>
          <w:rtl/>
        </w:rPr>
        <w:t>זה בתקופה שה</w:t>
      </w:r>
      <w:r>
        <w:rPr>
          <w:rFonts w:hint="cs"/>
          <w:rtl/>
        </w:rPr>
        <w:t>ן</w:t>
      </w:r>
      <w:r>
        <w:rPr>
          <w:rtl/>
        </w:rPr>
        <w:t xml:space="preserve"> משלמ</w:t>
      </w:r>
      <w:r>
        <w:rPr>
          <w:rFonts w:hint="cs"/>
          <w:rtl/>
        </w:rPr>
        <w:t>ות</w:t>
      </w:r>
      <w:r>
        <w:rPr>
          <w:rtl/>
        </w:rPr>
        <w:t xml:space="preserve"> את כל ההוצאות שלה</w:t>
      </w:r>
      <w:r>
        <w:rPr>
          <w:rFonts w:hint="cs"/>
          <w:rtl/>
        </w:rPr>
        <w:t>ן,</w:t>
      </w:r>
      <w:r w:rsidR="00964C9C" w:rsidRPr="00964C9C">
        <w:rPr>
          <w:rtl/>
        </w:rPr>
        <w:t xml:space="preserve"> גם ארנונה</w:t>
      </w:r>
      <w:r>
        <w:rPr>
          <w:rFonts w:hint="cs"/>
          <w:rtl/>
        </w:rPr>
        <w:t>,</w:t>
      </w:r>
      <w:r w:rsidR="00964C9C" w:rsidRPr="00964C9C">
        <w:rPr>
          <w:rtl/>
        </w:rPr>
        <w:t xml:space="preserve"> גם מיסים</w:t>
      </w:r>
      <w:r>
        <w:rPr>
          <w:rFonts w:hint="cs"/>
          <w:rtl/>
        </w:rPr>
        <w:t>,</w:t>
      </w:r>
      <w:r w:rsidR="00964C9C" w:rsidRPr="00964C9C">
        <w:rPr>
          <w:rtl/>
        </w:rPr>
        <w:t xml:space="preserve"> גם לרשויות</w:t>
      </w:r>
      <w:r>
        <w:rPr>
          <w:rFonts w:hint="cs"/>
          <w:rtl/>
        </w:rPr>
        <w:t>,</w:t>
      </w:r>
      <w:r w:rsidR="00964C9C" w:rsidRPr="00964C9C">
        <w:rPr>
          <w:rtl/>
        </w:rPr>
        <w:t xml:space="preserve"> בצורה מלאה</w:t>
      </w:r>
      <w:r>
        <w:rPr>
          <w:rFonts w:hint="cs"/>
          <w:rtl/>
        </w:rPr>
        <w:t>,</w:t>
      </w:r>
      <w:r w:rsidR="00964C9C" w:rsidRPr="00964C9C">
        <w:rPr>
          <w:rtl/>
        </w:rPr>
        <w:t xml:space="preserve"> בעוד שבפועל הרשויות ה</w:t>
      </w:r>
      <w:r>
        <w:rPr>
          <w:rFonts w:hint="cs"/>
          <w:rtl/>
        </w:rPr>
        <w:t>ן</w:t>
      </w:r>
      <w:r w:rsidR="00964C9C" w:rsidRPr="00964C9C">
        <w:rPr>
          <w:rtl/>
        </w:rPr>
        <w:t xml:space="preserve"> אלה שמגבילות </w:t>
      </w:r>
      <w:r w:rsidRPr="00A444C3">
        <w:rPr>
          <w:rFonts w:hint="cs"/>
          <w:rtl/>
        </w:rPr>
        <w:t>אותן מ</w:t>
      </w:r>
      <w:r w:rsidR="00964C9C" w:rsidRPr="00A444C3">
        <w:rPr>
          <w:rtl/>
        </w:rPr>
        <w:t>להתנהג בצורה</w:t>
      </w:r>
      <w:r w:rsidR="00964C9C" w:rsidRPr="00964C9C">
        <w:rPr>
          <w:rtl/>
        </w:rPr>
        <w:t xml:space="preserve"> הז</w:t>
      </w:r>
      <w:r>
        <w:rPr>
          <w:rFonts w:hint="cs"/>
          <w:rtl/>
        </w:rPr>
        <w:t>ו.</w:t>
      </w:r>
    </w:p>
    <w:p w:rsidR="00BD18C3" w:rsidRDefault="00BD18C3" w:rsidP="00BD18C3">
      <w:pPr>
        <w:rPr>
          <w:rtl/>
        </w:rPr>
      </w:pPr>
      <w:bookmarkStart w:id="1416" w:name="_ETM_Q1_9819737"/>
      <w:bookmarkStart w:id="1417" w:name="_ETM_Q1_9819862"/>
      <w:bookmarkEnd w:id="1416"/>
      <w:bookmarkEnd w:id="1417"/>
    </w:p>
    <w:p w:rsidR="00653C86" w:rsidRDefault="00964C9C" w:rsidP="00A444C3">
      <w:pPr>
        <w:rPr>
          <w:rtl/>
        </w:rPr>
      </w:pPr>
      <w:bookmarkStart w:id="1418" w:name="_ETM_Q1_9819907"/>
      <w:bookmarkStart w:id="1419" w:name="_ETM_Q1_9819979"/>
      <w:bookmarkEnd w:id="1418"/>
      <w:bookmarkEnd w:id="1419"/>
      <w:r w:rsidRPr="00964C9C">
        <w:rPr>
          <w:rtl/>
        </w:rPr>
        <w:t xml:space="preserve">דבר </w:t>
      </w:r>
      <w:r w:rsidR="00BD18C3">
        <w:rPr>
          <w:rFonts w:hint="cs"/>
          <w:rtl/>
        </w:rPr>
        <w:t xml:space="preserve">אחד </w:t>
      </w:r>
      <w:r w:rsidRPr="00964C9C">
        <w:rPr>
          <w:rtl/>
        </w:rPr>
        <w:t>נוסף ואני אסיים</w:t>
      </w:r>
      <w:r w:rsidR="007A5240">
        <w:rPr>
          <w:rFonts w:hint="cs"/>
          <w:rtl/>
        </w:rPr>
        <w:t>.</w:t>
      </w:r>
      <w:r w:rsidRPr="00964C9C">
        <w:rPr>
          <w:rtl/>
        </w:rPr>
        <w:t xml:space="preserve"> חשוב ל</w:t>
      </w:r>
      <w:r w:rsidR="007A5240">
        <w:rPr>
          <w:rFonts w:hint="cs"/>
          <w:rtl/>
        </w:rPr>
        <w:t>י ל</w:t>
      </w:r>
      <w:r w:rsidRPr="00964C9C">
        <w:rPr>
          <w:rtl/>
        </w:rPr>
        <w:t>הגיד</w:t>
      </w:r>
      <w:r w:rsidR="007A5240">
        <w:rPr>
          <w:rFonts w:hint="cs"/>
          <w:rtl/>
        </w:rPr>
        <w:t>, הפילוג</w:t>
      </w:r>
      <w:r w:rsidRPr="00964C9C">
        <w:rPr>
          <w:rtl/>
        </w:rPr>
        <w:t xml:space="preserve"> שנוצר בין קבוצות </w:t>
      </w:r>
      <w:r w:rsidR="007A5240">
        <w:rPr>
          <w:rFonts w:hint="cs"/>
          <w:rtl/>
        </w:rPr>
        <w:t>ה</w:t>
      </w:r>
      <w:r w:rsidRPr="00964C9C">
        <w:rPr>
          <w:rtl/>
        </w:rPr>
        <w:t>אוכלוסייה</w:t>
      </w:r>
      <w:r w:rsidR="007A5240">
        <w:rPr>
          <w:rFonts w:hint="cs"/>
          <w:rtl/>
        </w:rPr>
        <w:t>,</w:t>
      </w:r>
      <w:r w:rsidRPr="00964C9C">
        <w:rPr>
          <w:rtl/>
        </w:rPr>
        <w:t xml:space="preserve"> בין בעלי העסקים לבין הלקוחות</w:t>
      </w:r>
      <w:r w:rsidR="007A5240">
        <w:rPr>
          <w:rFonts w:hint="cs"/>
          <w:rtl/>
        </w:rPr>
        <w:t>,</w:t>
      </w:r>
      <w:r w:rsidR="007A5240">
        <w:rPr>
          <w:rtl/>
        </w:rPr>
        <w:t xml:space="preserve"> הוא פשוט בלתי הגיוני בעלי</w:t>
      </w:r>
      <w:r w:rsidR="007A5240">
        <w:rPr>
          <w:rFonts w:hint="cs"/>
          <w:rtl/>
        </w:rPr>
        <w:t>ל.</w:t>
      </w:r>
      <w:r w:rsidRPr="00964C9C">
        <w:rPr>
          <w:rtl/>
        </w:rPr>
        <w:t xml:space="preserve"> לא יכול להיות שבעל מסעדה קטן יצטרך ל</w:t>
      </w:r>
      <w:r w:rsidR="00355CBD">
        <w:rPr>
          <w:rFonts w:hint="cs"/>
          <w:rtl/>
        </w:rPr>
        <w:t>ריב</w:t>
      </w:r>
      <w:r w:rsidRPr="00964C9C">
        <w:rPr>
          <w:rtl/>
        </w:rPr>
        <w:t xml:space="preserve"> עם הלקוחות שלו</w:t>
      </w:r>
      <w:r w:rsidR="00355CBD">
        <w:rPr>
          <w:rFonts w:hint="cs"/>
          <w:rtl/>
        </w:rPr>
        <w:t>,</w:t>
      </w:r>
      <w:r w:rsidRPr="00964C9C">
        <w:rPr>
          <w:rtl/>
        </w:rPr>
        <w:t xml:space="preserve"> שהוא במהות שלו מארח אותם</w:t>
      </w:r>
      <w:r w:rsidR="00355CBD">
        <w:rPr>
          <w:rFonts w:hint="cs"/>
          <w:rtl/>
        </w:rPr>
        <w:t>,</w:t>
      </w:r>
      <w:r w:rsidRPr="00964C9C">
        <w:rPr>
          <w:rtl/>
        </w:rPr>
        <w:t xml:space="preserve"> מקבל אותם</w:t>
      </w:r>
      <w:r w:rsidR="00355CBD">
        <w:rPr>
          <w:rFonts w:hint="cs"/>
          <w:rtl/>
        </w:rPr>
        <w:t xml:space="preserve"> </w:t>
      </w:r>
      <w:bookmarkStart w:id="1420" w:name="_ETM_Q1_9844235"/>
      <w:bookmarkEnd w:id="1420"/>
      <w:r w:rsidR="00355CBD">
        <w:rPr>
          <w:rFonts w:hint="cs"/>
          <w:rtl/>
        </w:rPr>
        <w:t>ואמור לתת להם</w:t>
      </w:r>
      <w:r w:rsidR="00355CBD">
        <w:rPr>
          <w:rtl/>
        </w:rPr>
        <w:t xml:space="preserve"> מענה </w:t>
      </w:r>
      <w:r w:rsidR="00355CBD">
        <w:rPr>
          <w:rFonts w:hint="cs"/>
          <w:rtl/>
        </w:rPr>
        <w:t>ו</w:t>
      </w:r>
      <w:r w:rsidR="00355CBD">
        <w:rPr>
          <w:rtl/>
        </w:rPr>
        <w:t>שירות ר</w:t>
      </w:r>
      <w:r w:rsidR="00355CBD">
        <w:rPr>
          <w:rFonts w:hint="cs"/>
          <w:rtl/>
        </w:rPr>
        <w:t>חב,</w:t>
      </w:r>
      <w:r w:rsidRPr="00964C9C">
        <w:rPr>
          <w:rtl/>
        </w:rPr>
        <w:t xml:space="preserve"> צריך להילחם בהם</w:t>
      </w:r>
      <w:r w:rsidR="00355CBD">
        <w:rPr>
          <w:rFonts w:hint="cs"/>
          <w:rtl/>
        </w:rPr>
        <w:t>.</w:t>
      </w:r>
      <w:r w:rsidR="00E006ED">
        <w:rPr>
          <w:rtl/>
        </w:rPr>
        <w:t xml:space="preserve"> הדבר הזה פוגע בו פגיע</w:t>
      </w:r>
      <w:r w:rsidR="00E006ED">
        <w:rPr>
          <w:rFonts w:hint="cs"/>
          <w:rtl/>
        </w:rPr>
        <w:t>ה</w:t>
      </w:r>
      <w:r w:rsidR="00E006ED">
        <w:rPr>
          <w:rtl/>
        </w:rPr>
        <w:t xml:space="preserve"> ארוכ</w:t>
      </w:r>
      <w:r w:rsidR="00E006ED">
        <w:rPr>
          <w:rFonts w:hint="cs"/>
          <w:rtl/>
        </w:rPr>
        <w:t>ת</w:t>
      </w:r>
      <w:r w:rsidRPr="00964C9C">
        <w:rPr>
          <w:rtl/>
        </w:rPr>
        <w:t xml:space="preserve"> טווח הרבה מעבר לבדיקה הנקודתית של </w:t>
      </w:r>
      <w:r w:rsidR="00653C86">
        <w:rPr>
          <w:rFonts w:hint="cs"/>
          <w:rtl/>
        </w:rPr>
        <w:t>ה</w:t>
      </w:r>
      <w:r w:rsidRPr="00964C9C">
        <w:rPr>
          <w:rtl/>
        </w:rPr>
        <w:t>תו הירוק</w:t>
      </w:r>
      <w:r w:rsidR="00653C86">
        <w:rPr>
          <w:rFonts w:hint="cs"/>
          <w:rtl/>
        </w:rPr>
        <w:t>.</w:t>
      </w:r>
      <w:r w:rsidRPr="00964C9C">
        <w:rPr>
          <w:rtl/>
        </w:rPr>
        <w:t xml:space="preserve"> </w:t>
      </w:r>
    </w:p>
    <w:p w:rsidR="00653C86" w:rsidRDefault="00653C86" w:rsidP="00355CBD">
      <w:pPr>
        <w:rPr>
          <w:rtl/>
        </w:rPr>
      </w:pPr>
      <w:bookmarkStart w:id="1421" w:name="_ETM_Q1_9850097"/>
      <w:bookmarkStart w:id="1422" w:name="_ETM_Q1_9850206"/>
      <w:bookmarkEnd w:id="1421"/>
      <w:bookmarkEnd w:id="1422"/>
    </w:p>
    <w:p w:rsidR="00926DD5" w:rsidRDefault="00653C86" w:rsidP="00D1591B">
      <w:pPr>
        <w:rPr>
          <w:rtl/>
        </w:rPr>
      </w:pPr>
      <w:bookmarkStart w:id="1423" w:name="_ETM_Q1_9850240"/>
      <w:bookmarkStart w:id="1424" w:name="_ETM_Q1_9850319"/>
      <w:bookmarkEnd w:id="1423"/>
      <w:bookmarkEnd w:id="1424"/>
      <w:r>
        <w:rPr>
          <w:rFonts w:hint="cs"/>
          <w:rtl/>
        </w:rPr>
        <w:t>ולכן אנחנו</w:t>
      </w:r>
      <w:r w:rsidR="00964C9C" w:rsidRPr="00964C9C">
        <w:rPr>
          <w:rtl/>
        </w:rPr>
        <w:t xml:space="preserve"> אומרים לאור </w:t>
      </w:r>
      <w:r>
        <w:rPr>
          <w:rFonts w:hint="cs"/>
          <w:rtl/>
        </w:rPr>
        <w:t>כל הנ"ל,</w:t>
      </w:r>
      <w:r>
        <w:rPr>
          <w:rtl/>
        </w:rPr>
        <w:t xml:space="preserve"> </w:t>
      </w:r>
      <w:r w:rsidR="00964C9C" w:rsidRPr="00964C9C">
        <w:rPr>
          <w:rtl/>
        </w:rPr>
        <w:t xml:space="preserve">כל מה שנאמר לפניי וגם </w:t>
      </w:r>
      <w:r>
        <w:rPr>
          <w:rFonts w:hint="cs"/>
          <w:rtl/>
        </w:rPr>
        <w:t>מה שיאמר</w:t>
      </w:r>
      <w:r>
        <w:rPr>
          <w:rtl/>
        </w:rPr>
        <w:t xml:space="preserve"> אחר</w:t>
      </w:r>
      <w:r w:rsidR="00964C9C" w:rsidRPr="00964C9C">
        <w:rPr>
          <w:rtl/>
        </w:rPr>
        <w:t>י</w:t>
      </w:r>
      <w:r>
        <w:rPr>
          <w:rFonts w:hint="cs"/>
          <w:rtl/>
        </w:rPr>
        <w:t>,</w:t>
      </w:r>
      <w:r w:rsidR="00964C9C" w:rsidRPr="00964C9C">
        <w:rPr>
          <w:rtl/>
        </w:rPr>
        <w:t xml:space="preserve"> אנחנו מבקשים שהוועדה לא תאריך </w:t>
      </w:r>
      <w:r w:rsidR="00D1591B">
        <w:rPr>
          <w:rFonts w:hint="cs"/>
          <w:rtl/>
        </w:rPr>
        <w:t>את התו</w:t>
      </w:r>
      <w:r w:rsidR="00964C9C" w:rsidRPr="00964C9C">
        <w:rPr>
          <w:rtl/>
        </w:rPr>
        <w:t xml:space="preserve"> הירוק </w:t>
      </w:r>
      <w:r w:rsidR="00D1591B">
        <w:rPr>
          <w:rFonts w:hint="cs"/>
          <w:rtl/>
        </w:rPr>
        <w:t>ו</w:t>
      </w:r>
      <w:r w:rsidR="00964C9C" w:rsidRPr="00964C9C">
        <w:rPr>
          <w:rtl/>
        </w:rPr>
        <w:t>תפסיק אותו</w:t>
      </w:r>
      <w:r w:rsidR="00D1591B">
        <w:rPr>
          <w:rFonts w:hint="cs"/>
          <w:rtl/>
        </w:rPr>
        <w:t>.</w:t>
      </w:r>
      <w:r w:rsidR="00964C9C" w:rsidRPr="00964C9C">
        <w:rPr>
          <w:rtl/>
        </w:rPr>
        <w:t xml:space="preserve"> התו </w:t>
      </w:r>
      <w:r w:rsidR="00D1591B">
        <w:rPr>
          <w:rFonts w:hint="cs"/>
          <w:rtl/>
        </w:rPr>
        <w:t>ה</w:t>
      </w:r>
      <w:r w:rsidR="00964C9C" w:rsidRPr="00964C9C">
        <w:rPr>
          <w:rtl/>
        </w:rPr>
        <w:t xml:space="preserve">סגול </w:t>
      </w:r>
      <w:r w:rsidR="00D1591B">
        <w:rPr>
          <w:rFonts w:hint="cs"/>
          <w:rtl/>
        </w:rPr>
        <w:t>המורחב</w:t>
      </w:r>
      <w:r w:rsidR="0058765B">
        <w:rPr>
          <w:rtl/>
        </w:rPr>
        <w:t xml:space="preserve"> בהחלט יכול לתת מענה רחב </w:t>
      </w:r>
      <w:r w:rsidR="0058765B">
        <w:rPr>
          <w:rFonts w:hint="cs"/>
          <w:rtl/>
        </w:rPr>
        <w:t>ל</w:t>
      </w:r>
      <w:r w:rsidR="00964C9C" w:rsidRPr="00964C9C">
        <w:rPr>
          <w:rtl/>
        </w:rPr>
        <w:t>נושא הזה</w:t>
      </w:r>
      <w:r w:rsidR="0058765B">
        <w:rPr>
          <w:rFonts w:hint="cs"/>
          <w:rtl/>
        </w:rPr>
        <w:t>,</w:t>
      </w:r>
      <w:r w:rsidR="00964C9C" w:rsidRPr="00964C9C">
        <w:rPr>
          <w:rtl/>
        </w:rPr>
        <w:t xml:space="preserve"> וככל שנדרש</w:t>
      </w:r>
      <w:r w:rsidR="0058765B">
        <w:rPr>
          <w:rFonts w:hint="cs"/>
          <w:rtl/>
        </w:rPr>
        <w:t>,</w:t>
      </w:r>
      <w:r w:rsidR="00964C9C" w:rsidRPr="00964C9C">
        <w:rPr>
          <w:rtl/>
        </w:rPr>
        <w:t xml:space="preserve"> אם עושים משהו</w:t>
      </w:r>
      <w:r w:rsidR="00926DD5">
        <w:rPr>
          <w:rFonts w:hint="cs"/>
          <w:rtl/>
        </w:rPr>
        <w:t>,</w:t>
      </w:r>
      <w:r w:rsidR="00964C9C" w:rsidRPr="00964C9C">
        <w:rPr>
          <w:rtl/>
        </w:rPr>
        <w:t xml:space="preserve"> </w:t>
      </w:r>
      <w:r w:rsidR="00926DD5">
        <w:rPr>
          <w:rFonts w:hint="cs"/>
          <w:rtl/>
        </w:rPr>
        <w:t>ש</w:t>
      </w:r>
      <w:r w:rsidR="00964C9C" w:rsidRPr="00964C9C">
        <w:rPr>
          <w:rtl/>
        </w:rPr>
        <w:t>יהיה רחב לכלל המסחר</w:t>
      </w:r>
      <w:r w:rsidR="00926DD5">
        <w:rPr>
          <w:rFonts w:hint="cs"/>
          <w:rtl/>
        </w:rPr>
        <w:t xml:space="preserve">, לכלל העסקים, ובמידה </w:t>
      </w:r>
      <w:bookmarkStart w:id="1425" w:name="_ETM_Q1_9868088"/>
      <w:bookmarkEnd w:id="1425"/>
      <w:r w:rsidR="00926DD5">
        <w:rPr>
          <w:rFonts w:hint="cs"/>
          <w:rtl/>
        </w:rPr>
        <w:t>ולא בבקשה לצמצם. תודה.</w:t>
      </w:r>
    </w:p>
    <w:p w:rsidR="00926DD5" w:rsidRDefault="00926DD5" w:rsidP="00D1591B">
      <w:pPr>
        <w:rPr>
          <w:rtl/>
        </w:rPr>
      </w:pPr>
    </w:p>
    <w:p w:rsidR="00926DD5" w:rsidRDefault="00926DD5" w:rsidP="00AE094C">
      <w:pPr>
        <w:pStyle w:val="af6"/>
        <w:rPr>
          <w:rtl/>
        </w:rPr>
      </w:pPr>
      <w:bookmarkStart w:id="1426" w:name="ET_yor_6156_331"/>
      <w:r w:rsidRPr="00AE094C">
        <w:rPr>
          <w:rStyle w:val="TagStyle"/>
          <w:rtl/>
        </w:rPr>
        <w:t xml:space="preserve"> &lt;&lt; יור &gt;&gt;</w:t>
      </w:r>
      <w:r w:rsidRPr="00926DD5">
        <w:rPr>
          <w:rStyle w:val="TagStyle"/>
          <w:rtl/>
        </w:rPr>
        <w:t xml:space="preserve"> </w:t>
      </w:r>
      <w:r>
        <w:rPr>
          <w:rtl/>
        </w:rPr>
        <w:t>היו"ר גלעד קריב:</w:t>
      </w:r>
      <w:r w:rsidRPr="00926DD5">
        <w:rPr>
          <w:rStyle w:val="TagStyle"/>
          <w:rtl/>
        </w:rPr>
        <w:t xml:space="preserve"> </w:t>
      </w:r>
      <w:r w:rsidRPr="00AE094C">
        <w:rPr>
          <w:rStyle w:val="TagStyle"/>
          <w:rtl/>
        </w:rPr>
        <w:t>&lt;&lt; יור &gt;&gt;</w:t>
      </w:r>
      <w:r>
        <w:rPr>
          <w:rtl/>
        </w:rPr>
        <w:t xml:space="preserve">   </w:t>
      </w:r>
      <w:bookmarkEnd w:id="1426"/>
    </w:p>
    <w:p w:rsidR="00926DD5" w:rsidRDefault="00926DD5" w:rsidP="00926DD5">
      <w:pPr>
        <w:pStyle w:val="KeepWithNext"/>
        <w:rPr>
          <w:rtl/>
        </w:rPr>
      </w:pPr>
    </w:p>
    <w:p w:rsidR="00C362C5" w:rsidRDefault="00964C9C" w:rsidP="008B62DB">
      <w:pPr>
        <w:rPr>
          <w:rtl/>
        </w:rPr>
      </w:pPr>
      <w:r w:rsidRPr="00964C9C">
        <w:rPr>
          <w:rtl/>
        </w:rPr>
        <w:t>תודה</w:t>
      </w:r>
      <w:r w:rsidR="00926DD5">
        <w:rPr>
          <w:rFonts w:hint="cs"/>
          <w:rtl/>
        </w:rPr>
        <w:t>.</w:t>
      </w:r>
      <w:r w:rsidR="00926DD5">
        <w:rPr>
          <w:rtl/>
        </w:rPr>
        <w:t xml:space="preserve"> בגלל ש</w:t>
      </w:r>
      <w:r w:rsidRPr="00964C9C">
        <w:rPr>
          <w:rtl/>
        </w:rPr>
        <w:t>זמננו קצר אני לא א</w:t>
      </w:r>
      <w:r w:rsidR="00926DD5">
        <w:rPr>
          <w:rFonts w:hint="cs"/>
          <w:rtl/>
        </w:rPr>
        <w:t>ענה על</w:t>
      </w:r>
      <w:r w:rsidRPr="00964C9C">
        <w:rPr>
          <w:rtl/>
        </w:rPr>
        <w:t xml:space="preserve"> כל הדברים</w:t>
      </w:r>
      <w:r w:rsidR="00926DD5">
        <w:rPr>
          <w:rFonts w:hint="cs"/>
          <w:rtl/>
        </w:rPr>
        <w:t>.</w:t>
      </w:r>
      <w:r w:rsidRPr="00964C9C">
        <w:rPr>
          <w:rtl/>
        </w:rPr>
        <w:t xml:space="preserve"> אני חייב לומר </w:t>
      </w:r>
      <w:r w:rsidR="00926DD5">
        <w:rPr>
          <w:rFonts w:hint="cs"/>
          <w:rtl/>
        </w:rPr>
        <w:t>שההערה</w:t>
      </w:r>
      <w:r w:rsidRPr="00964C9C">
        <w:rPr>
          <w:rtl/>
        </w:rPr>
        <w:t xml:space="preserve"> מה ניתן לצפות מבעלי העסקים בכניסה </w:t>
      </w:r>
      <w:r w:rsidR="00926DD5">
        <w:rPr>
          <w:rFonts w:hint="cs"/>
          <w:rtl/>
        </w:rPr>
        <w:t>זו</w:t>
      </w:r>
      <w:r w:rsidR="00926DD5">
        <w:rPr>
          <w:rtl/>
        </w:rPr>
        <w:t xml:space="preserve"> סוגיה כבד</w:t>
      </w:r>
      <w:r w:rsidRPr="00964C9C">
        <w:rPr>
          <w:rtl/>
        </w:rPr>
        <w:t>ת משקל</w:t>
      </w:r>
      <w:r w:rsidR="00926DD5">
        <w:rPr>
          <w:rFonts w:hint="cs"/>
          <w:rtl/>
        </w:rPr>
        <w:t>.</w:t>
      </w:r>
      <w:r w:rsidRPr="00964C9C">
        <w:rPr>
          <w:rtl/>
        </w:rPr>
        <w:t xml:space="preserve"> אני גם רוצה להזכיר בסופו של דבר שהממשלה הזו ממשיכה את המדיניות</w:t>
      </w:r>
      <w:r w:rsidR="0013338B">
        <w:rPr>
          <w:rFonts w:hint="cs"/>
          <w:rtl/>
        </w:rPr>
        <w:t>,</w:t>
      </w:r>
      <w:r w:rsidRPr="00964C9C">
        <w:rPr>
          <w:rtl/>
        </w:rPr>
        <w:t xml:space="preserve"> בניגוד להרבה מאוד מדינות באירופה</w:t>
      </w:r>
      <w:r w:rsidR="0013338B">
        <w:rPr>
          <w:rFonts w:hint="cs"/>
          <w:rtl/>
        </w:rPr>
        <w:t>,</w:t>
      </w:r>
      <w:r w:rsidRPr="00964C9C">
        <w:rPr>
          <w:rtl/>
        </w:rPr>
        <w:t xml:space="preserve"> של שמירה על משק פתוח</w:t>
      </w:r>
      <w:r w:rsidR="0013338B">
        <w:rPr>
          <w:rFonts w:hint="cs"/>
          <w:rtl/>
        </w:rPr>
        <w:t>.</w:t>
      </w:r>
      <w:r w:rsidRPr="00964C9C">
        <w:rPr>
          <w:rtl/>
        </w:rPr>
        <w:t xml:space="preserve"> הצעדים שנקטה הממשלה בהתמודדות עם גל האומיקרון הם אלה שבסופו של דבר מביאים אותנו למקום שבו בניגוד לחלק הולך וגדל במדינות אירופה אין פה הגבלה על שעות הפעילות של בתי עסק</w:t>
      </w:r>
      <w:r w:rsidR="0013338B">
        <w:rPr>
          <w:rFonts w:hint="cs"/>
          <w:rtl/>
        </w:rPr>
        <w:t>,</w:t>
      </w:r>
      <w:r w:rsidRPr="00964C9C">
        <w:rPr>
          <w:rtl/>
        </w:rPr>
        <w:t xml:space="preserve"> אין פה סגר</w:t>
      </w:r>
      <w:r w:rsidR="0013338B">
        <w:rPr>
          <w:rFonts w:hint="cs"/>
          <w:rtl/>
        </w:rPr>
        <w:t>.</w:t>
      </w:r>
      <w:r w:rsidRPr="00964C9C">
        <w:rPr>
          <w:rtl/>
        </w:rPr>
        <w:t xml:space="preserve"> גם את הדברים האלה</w:t>
      </w:r>
      <w:r w:rsidR="0013338B">
        <w:rPr>
          <w:rtl/>
        </w:rPr>
        <w:t xml:space="preserve"> </w:t>
      </w:r>
      <w:r w:rsidR="0013338B">
        <w:rPr>
          <w:rFonts w:hint="cs"/>
          <w:rtl/>
        </w:rPr>
        <w:t xml:space="preserve">צריכים </w:t>
      </w:r>
      <w:r w:rsidRPr="00964C9C">
        <w:rPr>
          <w:rtl/>
        </w:rPr>
        <w:t>לזכור</w:t>
      </w:r>
      <w:r w:rsidR="0013338B">
        <w:rPr>
          <w:rFonts w:hint="cs"/>
          <w:rtl/>
        </w:rPr>
        <w:t>.</w:t>
      </w:r>
      <w:r w:rsidRPr="00964C9C">
        <w:rPr>
          <w:rtl/>
        </w:rPr>
        <w:t xml:space="preserve"> אז בוודאי שכל קבוצה אומרת</w:t>
      </w:r>
      <w:r w:rsidR="0013338B">
        <w:rPr>
          <w:rFonts w:hint="cs"/>
          <w:rtl/>
        </w:rPr>
        <w:t>:</w:t>
      </w:r>
      <w:r w:rsidRPr="00964C9C">
        <w:rPr>
          <w:rtl/>
        </w:rPr>
        <w:t xml:space="preserve"> היה אפשר להשיג את ההישג הזה בלי </w:t>
      </w:r>
      <w:r w:rsidR="0013338B">
        <w:rPr>
          <w:rFonts w:hint="cs"/>
          <w:rtl/>
        </w:rPr>
        <w:t>ה</w:t>
      </w:r>
      <w:r w:rsidRPr="00964C9C">
        <w:rPr>
          <w:rtl/>
        </w:rPr>
        <w:t>הגבלות עליי</w:t>
      </w:r>
      <w:r w:rsidR="0013338B">
        <w:rPr>
          <w:rFonts w:hint="cs"/>
          <w:rtl/>
        </w:rPr>
        <w:t>,</w:t>
      </w:r>
      <w:r w:rsidR="0013338B">
        <w:rPr>
          <w:rtl/>
        </w:rPr>
        <w:t xml:space="preserve"> זה פשיט</w:t>
      </w:r>
      <w:r w:rsidR="0013338B">
        <w:rPr>
          <w:rFonts w:hint="cs"/>
          <w:rtl/>
        </w:rPr>
        <w:t>א</w:t>
      </w:r>
      <w:r w:rsidR="00C362C5">
        <w:rPr>
          <w:rFonts w:hint="cs"/>
          <w:rtl/>
        </w:rPr>
        <w:t>,</w:t>
      </w:r>
      <w:r w:rsidRPr="00964C9C">
        <w:rPr>
          <w:rtl/>
        </w:rPr>
        <w:t xml:space="preserve"> </w:t>
      </w:r>
      <w:r w:rsidR="00C362C5">
        <w:rPr>
          <w:rFonts w:hint="cs"/>
          <w:rtl/>
        </w:rPr>
        <w:t xml:space="preserve"> אבל </w:t>
      </w:r>
      <w:bookmarkStart w:id="1427" w:name="_ETM_Q1_9934080"/>
      <w:bookmarkEnd w:id="1427"/>
      <w:r w:rsidR="00C362C5">
        <w:rPr>
          <w:rFonts w:hint="cs"/>
          <w:rtl/>
        </w:rPr>
        <w:t>אם</w:t>
      </w:r>
      <w:r w:rsidRPr="00964C9C">
        <w:rPr>
          <w:rtl/>
        </w:rPr>
        <w:t xml:space="preserve"> בסופו של דבר ה</w:t>
      </w:r>
      <w:r w:rsidR="00C362C5">
        <w:rPr>
          <w:rFonts w:hint="cs"/>
          <w:rtl/>
        </w:rPr>
        <w:t>סך המצרפי</w:t>
      </w:r>
      <w:r w:rsidRPr="00964C9C">
        <w:rPr>
          <w:rtl/>
        </w:rPr>
        <w:t xml:space="preserve"> של כל העמדות </w:t>
      </w:r>
      <w:r w:rsidR="00C362C5">
        <w:rPr>
          <w:rFonts w:hint="cs"/>
          <w:rtl/>
        </w:rPr>
        <w:t xml:space="preserve">הוא </w:t>
      </w:r>
      <w:r w:rsidRPr="00964C9C">
        <w:rPr>
          <w:rtl/>
        </w:rPr>
        <w:t xml:space="preserve">שאי אפשר להטיל הגבלות </w:t>
      </w:r>
      <w:r w:rsidR="00C362C5">
        <w:rPr>
          <w:rFonts w:hint="cs"/>
          <w:rtl/>
        </w:rPr>
        <w:t xml:space="preserve">אז </w:t>
      </w:r>
      <w:r w:rsidRPr="00964C9C">
        <w:rPr>
          <w:rtl/>
        </w:rPr>
        <w:t xml:space="preserve">כנראה הבוקר כבר </w:t>
      </w:r>
      <w:r w:rsidR="00C362C5">
        <w:rPr>
          <w:rFonts w:hint="cs"/>
          <w:rtl/>
        </w:rPr>
        <w:t>היינו</w:t>
      </w:r>
      <w:r w:rsidRPr="00964C9C">
        <w:rPr>
          <w:rtl/>
        </w:rPr>
        <w:t xml:space="preserve"> בתוך סגר</w:t>
      </w:r>
      <w:r w:rsidR="00C362C5">
        <w:rPr>
          <w:rFonts w:hint="cs"/>
          <w:rtl/>
        </w:rPr>
        <w:t>.</w:t>
      </w:r>
      <w:r w:rsidRPr="00964C9C">
        <w:rPr>
          <w:rtl/>
        </w:rPr>
        <w:t xml:space="preserve"> גם את זה צריך איכשהו לקחת בחשבון</w:t>
      </w:r>
      <w:r w:rsidR="00C362C5">
        <w:rPr>
          <w:rFonts w:hint="cs"/>
          <w:rtl/>
        </w:rPr>
        <w:t>.</w:t>
      </w:r>
      <w:r w:rsidRPr="00964C9C">
        <w:rPr>
          <w:rtl/>
        </w:rPr>
        <w:t xml:space="preserve"> </w:t>
      </w:r>
    </w:p>
    <w:p w:rsidR="00C362C5" w:rsidRDefault="00C362C5" w:rsidP="00C362C5">
      <w:pPr>
        <w:rPr>
          <w:rtl/>
        </w:rPr>
      </w:pPr>
    </w:p>
    <w:p w:rsidR="00430412" w:rsidRDefault="00964C9C" w:rsidP="00040096">
      <w:pPr>
        <w:rPr>
          <w:rtl/>
        </w:rPr>
      </w:pPr>
      <w:r w:rsidRPr="00964C9C">
        <w:rPr>
          <w:rtl/>
        </w:rPr>
        <w:t>לכן אני אמרתי</w:t>
      </w:r>
      <w:r w:rsidR="00C362C5">
        <w:rPr>
          <w:rFonts w:hint="cs"/>
          <w:rtl/>
        </w:rPr>
        <w:t>,</w:t>
      </w:r>
      <w:r w:rsidRPr="00964C9C">
        <w:rPr>
          <w:rtl/>
        </w:rPr>
        <w:t xml:space="preserve"> המדיניות של הוועדה הזו היא לדרוש מהממשלה לספק נתונים</w:t>
      </w:r>
      <w:r w:rsidR="00DB5766">
        <w:rPr>
          <w:rFonts w:hint="cs"/>
          <w:rtl/>
        </w:rPr>
        <w:t>, להציג</w:t>
      </w:r>
      <w:r w:rsidR="00DB5766">
        <w:rPr>
          <w:rtl/>
        </w:rPr>
        <w:t xml:space="preserve"> </w:t>
      </w:r>
      <w:r w:rsidRPr="00964C9C">
        <w:rPr>
          <w:rtl/>
        </w:rPr>
        <w:t xml:space="preserve">מדיניות מבוסס </w:t>
      </w:r>
      <w:r w:rsidR="00DB5766">
        <w:rPr>
          <w:rFonts w:hint="cs"/>
          <w:rtl/>
        </w:rPr>
        <w:t>על</w:t>
      </w:r>
      <w:r w:rsidRPr="00964C9C">
        <w:rPr>
          <w:rtl/>
        </w:rPr>
        <w:t xml:space="preserve"> תכליות</w:t>
      </w:r>
      <w:r w:rsidR="00DB5766">
        <w:rPr>
          <w:rFonts w:hint="cs"/>
          <w:rtl/>
        </w:rPr>
        <w:t>,</w:t>
      </w:r>
      <w:r w:rsidRPr="00964C9C">
        <w:rPr>
          <w:rtl/>
        </w:rPr>
        <w:t xml:space="preserve"> לא לקבל דברים כמובן </w:t>
      </w:r>
      <w:r w:rsidR="00DB5766">
        <w:rPr>
          <w:rFonts w:hint="cs"/>
          <w:rtl/>
        </w:rPr>
        <w:t>מ</w:t>
      </w:r>
      <w:r w:rsidRPr="00964C9C">
        <w:rPr>
          <w:rtl/>
        </w:rPr>
        <w:t>אליהם</w:t>
      </w:r>
      <w:r w:rsidR="00DB5766">
        <w:rPr>
          <w:rFonts w:hint="cs"/>
          <w:rtl/>
        </w:rPr>
        <w:t>,</w:t>
      </w:r>
      <w:r w:rsidR="00DB5766">
        <w:rPr>
          <w:rtl/>
        </w:rPr>
        <w:t xml:space="preserve"> ואם </w:t>
      </w:r>
      <w:r w:rsidR="00DB5766">
        <w:rPr>
          <w:rFonts w:hint="cs"/>
          <w:rtl/>
        </w:rPr>
        <w:t>מ</w:t>
      </w:r>
      <w:r w:rsidR="00DB5766">
        <w:rPr>
          <w:rtl/>
        </w:rPr>
        <w:t xml:space="preserve">שנים חלק </w:t>
      </w:r>
      <w:r w:rsidR="00DB5766">
        <w:rPr>
          <w:rFonts w:hint="cs"/>
          <w:rtl/>
        </w:rPr>
        <w:t xml:space="preserve">אחד </w:t>
      </w:r>
      <w:r w:rsidRPr="00964C9C">
        <w:rPr>
          <w:rtl/>
        </w:rPr>
        <w:t xml:space="preserve">במשוואה </w:t>
      </w:r>
      <w:r w:rsidR="00DB5766">
        <w:rPr>
          <w:rFonts w:hint="cs"/>
          <w:rtl/>
        </w:rPr>
        <w:t xml:space="preserve">אז צריך </w:t>
      </w:r>
      <w:r w:rsidRPr="00964C9C">
        <w:rPr>
          <w:rtl/>
        </w:rPr>
        <w:t>לשאול מה ההשלכה על החלקים האחרים במ</w:t>
      </w:r>
      <w:r w:rsidR="00DB5766">
        <w:rPr>
          <w:rFonts w:hint="cs"/>
          <w:rtl/>
        </w:rPr>
        <w:t>שוואה.</w:t>
      </w:r>
      <w:r w:rsidRPr="00964C9C">
        <w:rPr>
          <w:rtl/>
        </w:rPr>
        <w:t xml:space="preserve"> באותה נשימה הוו</w:t>
      </w:r>
      <w:r w:rsidR="00040096">
        <w:rPr>
          <w:rtl/>
        </w:rPr>
        <w:t>עדה הזו היא ועדה שדרך העבודה של</w:t>
      </w:r>
      <w:r w:rsidR="00040096">
        <w:rPr>
          <w:rFonts w:hint="cs"/>
          <w:rtl/>
        </w:rPr>
        <w:t>ה</w:t>
      </w:r>
      <w:r w:rsidRPr="00964C9C">
        <w:rPr>
          <w:rtl/>
        </w:rPr>
        <w:t xml:space="preserve"> עם הממשלה היא להציף את הסוגיות ו</w:t>
      </w:r>
      <w:r w:rsidR="00430412">
        <w:rPr>
          <w:rtl/>
        </w:rPr>
        <w:t>לטפל בה</w:t>
      </w:r>
      <w:r w:rsidR="00430412">
        <w:rPr>
          <w:rFonts w:hint="cs"/>
          <w:rtl/>
        </w:rPr>
        <w:t>ן</w:t>
      </w:r>
      <w:r w:rsidR="00430412">
        <w:rPr>
          <w:rtl/>
        </w:rPr>
        <w:t xml:space="preserve"> בטווח של מספר</w:t>
      </w:r>
      <w:r w:rsidRPr="00964C9C">
        <w:rPr>
          <w:rtl/>
        </w:rPr>
        <w:t xml:space="preserve"> ימים</w:t>
      </w:r>
      <w:r w:rsidR="00430412">
        <w:rPr>
          <w:rFonts w:hint="cs"/>
          <w:rtl/>
        </w:rPr>
        <w:t>.</w:t>
      </w:r>
      <w:r w:rsidR="00040096">
        <w:rPr>
          <w:rtl/>
        </w:rPr>
        <w:t xml:space="preserve"> הצעתי</w:t>
      </w:r>
      <w:r w:rsidRPr="00964C9C">
        <w:rPr>
          <w:rtl/>
        </w:rPr>
        <w:t xml:space="preserve"> לחברי</w:t>
      </w:r>
      <w:r w:rsidR="00040096">
        <w:rPr>
          <w:rFonts w:hint="cs"/>
          <w:rtl/>
        </w:rPr>
        <w:t>,</w:t>
      </w:r>
      <w:r w:rsidRPr="00964C9C">
        <w:rPr>
          <w:rtl/>
        </w:rPr>
        <w:t xml:space="preserve"> שותפי להצבעה היום</w:t>
      </w:r>
      <w:r w:rsidR="00040096">
        <w:rPr>
          <w:rFonts w:hint="cs"/>
          <w:rtl/>
        </w:rPr>
        <w:t>,</w:t>
      </w:r>
      <w:r w:rsidRPr="00964C9C">
        <w:rPr>
          <w:rtl/>
        </w:rPr>
        <w:t xml:space="preserve"> תהיה </w:t>
      </w:r>
      <w:r w:rsidR="00430412">
        <w:rPr>
          <w:rFonts w:hint="cs"/>
          <w:rtl/>
        </w:rPr>
        <w:t>ל</w:t>
      </w:r>
      <w:r w:rsidR="00430412">
        <w:rPr>
          <w:rtl/>
        </w:rPr>
        <w:t>ה</w:t>
      </w:r>
      <w:r w:rsidR="00430412">
        <w:rPr>
          <w:rFonts w:hint="cs"/>
          <w:rtl/>
        </w:rPr>
        <w:t>א</w:t>
      </w:r>
      <w:r w:rsidRPr="00964C9C">
        <w:rPr>
          <w:rtl/>
        </w:rPr>
        <w:t>ריך את ה</w:t>
      </w:r>
      <w:r w:rsidR="00430412">
        <w:rPr>
          <w:rFonts w:hint="cs"/>
          <w:rtl/>
        </w:rPr>
        <w:t>תקנות</w:t>
      </w:r>
      <w:r w:rsidRPr="00964C9C">
        <w:rPr>
          <w:rtl/>
        </w:rPr>
        <w:t xml:space="preserve"> עד יום שני הבא בחצות</w:t>
      </w:r>
      <w:r w:rsidR="00430412">
        <w:rPr>
          <w:rFonts w:hint="cs"/>
          <w:rtl/>
        </w:rPr>
        <w:t>,</w:t>
      </w:r>
      <w:r w:rsidRPr="00964C9C">
        <w:rPr>
          <w:rtl/>
        </w:rPr>
        <w:t xml:space="preserve"> בין שני לבין שלישי</w:t>
      </w:r>
      <w:r w:rsidR="00430412">
        <w:rPr>
          <w:rFonts w:hint="cs"/>
          <w:rtl/>
        </w:rPr>
        <w:t>.</w:t>
      </w:r>
      <w:r w:rsidRPr="00964C9C">
        <w:rPr>
          <w:rtl/>
        </w:rPr>
        <w:t xml:space="preserve"> </w:t>
      </w:r>
    </w:p>
    <w:p w:rsidR="00430412" w:rsidRDefault="00430412" w:rsidP="00430412">
      <w:pPr>
        <w:rPr>
          <w:rtl/>
        </w:rPr>
      </w:pPr>
      <w:bookmarkStart w:id="1428" w:name="_ETM_Q1_9997542"/>
      <w:bookmarkStart w:id="1429" w:name="_ETM_Q1_9997619"/>
      <w:bookmarkStart w:id="1430" w:name="_ETM_Q1_9997701"/>
      <w:bookmarkEnd w:id="1428"/>
      <w:bookmarkEnd w:id="1429"/>
      <w:bookmarkEnd w:id="1430"/>
    </w:p>
    <w:p w:rsidR="00B474B7" w:rsidRDefault="00964C9C" w:rsidP="00B474B7">
      <w:pPr>
        <w:rPr>
          <w:rtl/>
        </w:rPr>
      </w:pPr>
      <w:bookmarkStart w:id="1431" w:name="_ETM_Q1_9997789"/>
      <w:bookmarkEnd w:id="1431"/>
      <w:r w:rsidRPr="00964C9C">
        <w:rPr>
          <w:rtl/>
        </w:rPr>
        <w:t>אני אומר בצורה מאוד ברורה</w:t>
      </w:r>
      <w:r w:rsidR="00430412">
        <w:rPr>
          <w:rFonts w:hint="cs"/>
          <w:rtl/>
        </w:rPr>
        <w:t>,</w:t>
      </w:r>
      <w:r w:rsidR="00430412">
        <w:rPr>
          <w:rtl/>
        </w:rPr>
        <w:t xml:space="preserve"> </w:t>
      </w:r>
      <w:r w:rsidRPr="00964C9C">
        <w:rPr>
          <w:rtl/>
        </w:rPr>
        <w:t>מצבת הנתונים שהוצגה בפנינו בדיון הזה היא לא מספקת</w:t>
      </w:r>
      <w:r w:rsidR="00430412">
        <w:rPr>
          <w:rFonts w:hint="cs"/>
          <w:rtl/>
        </w:rPr>
        <w:t>.</w:t>
      </w:r>
      <w:r w:rsidRPr="00964C9C">
        <w:rPr>
          <w:rtl/>
        </w:rPr>
        <w:t xml:space="preserve"> אני מעלה סימן שאלה האם לנוכח הצעדים שהממשלה בחרה </w:t>
      </w:r>
      <w:r w:rsidR="00040096">
        <w:rPr>
          <w:rFonts w:hint="cs"/>
          <w:rtl/>
        </w:rPr>
        <w:t>בהם במודע</w:t>
      </w:r>
      <w:r w:rsidR="00430412">
        <w:rPr>
          <w:rFonts w:hint="cs"/>
          <w:rtl/>
        </w:rPr>
        <w:t xml:space="preserve"> </w:t>
      </w:r>
      <w:r w:rsidR="00430412">
        <w:rPr>
          <w:rFonts w:hint="eastAsia"/>
          <w:rtl/>
        </w:rPr>
        <w:t>–</w:t>
      </w:r>
      <w:r w:rsidRPr="00964C9C">
        <w:rPr>
          <w:rtl/>
        </w:rPr>
        <w:t xml:space="preserve"> וזה בסדר גמור</w:t>
      </w:r>
      <w:r w:rsidR="00430412">
        <w:rPr>
          <w:rFonts w:hint="cs"/>
          <w:rtl/>
        </w:rPr>
        <w:t xml:space="preserve">, </w:t>
      </w:r>
      <w:bookmarkStart w:id="1432" w:name="_ETM_Q1_10004966"/>
      <w:bookmarkEnd w:id="1432"/>
      <w:r w:rsidR="00430412">
        <w:rPr>
          <w:rFonts w:hint="cs"/>
          <w:rtl/>
        </w:rPr>
        <w:t>זו</w:t>
      </w:r>
      <w:r w:rsidRPr="00964C9C">
        <w:rPr>
          <w:rtl/>
        </w:rPr>
        <w:t xml:space="preserve"> אחריותה </w:t>
      </w:r>
      <w:r w:rsidR="00430412">
        <w:rPr>
          <w:rFonts w:hint="eastAsia"/>
          <w:rtl/>
        </w:rPr>
        <w:t>–</w:t>
      </w:r>
      <w:r w:rsidR="00430412">
        <w:rPr>
          <w:rFonts w:hint="cs"/>
          <w:rtl/>
        </w:rPr>
        <w:t xml:space="preserve"> </w:t>
      </w:r>
      <w:r w:rsidRPr="00964C9C">
        <w:rPr>
          <w:rtl/>
        </w:rPr>
        <w:t xml:space="preserve">בניהול </w:t>
      </w:r>
      <w:r w:rsidR="00430412">
        <w:rPr>
          <w:rFonts w:hint="cs"/>
          <w:rtl/>
        </w:rPr>
        <w:t>ה</w:t>
      </w:r>
      <w:r w:rsidRPr="00964C9C">
        <w:rPr>
          <w:rtl/>
        </w:rPr>
        <w:t>סיכונים של הממשלה עד כה</w:t>
      </w:r>
      <w:r w:rsidR="00430412">
        <w:rPr>
          <w:rFonts w:hint="cs"/>
          <w:rtl/>
        </w:rPr>
        <w:t xml:space="preserve">, </w:t>
      </w:r>
      <w:r w:rsidRPr="00964C9C">
        <w:rPr>
          <w:rtl/>
        </w:rPr>
        <w:t>האם ניתן להצדיק את המשך השימוש במדיניות</w:t>
      </w:r>
      <w:r w:rsidR="00124BA7">
        <w:rPr>
          <w:rFonts w:hint="cs"/>
          <w:rtl/>
        </w:rPr>
        <w:t>,</w:t>
      </w:r>
      <w:r w:rsidRPr="00964C9C">
        <w:rPr>
          <w:rtl/>
        </w:rPr>
        <w:t xml:space="preserve"> בוודאי המרחיבה</w:t>
      </w:r>
      <w:r w:rsidR="00124BA7">
        <w:rPr>
          <w:rFonts w:hint="cs"/>
          <w:rtl/>
        </w:rPr>
        <w:t>,</w:t>
      </w:r>
      <w:r w:rsidRPr="00964C9C">
        <w:rPr>
          <w:rtl/>
        </w:rPr>
        <w:t xml:space="preserve"> מעבר לעוד כמה ימים</w:t>
      </w:r>
      <w:r w:rsidR="00124BA7">
        <w:rPr>
          <w:rFonts w:hint="cs"/>
          <w:rtl/>
        </w:rPr>
        <w:t>?</w:t>
      </w:r>
      <w:r w:rsidR="00E00B87">
        <w:rPr>
          <w:rtl/>
        </w:rPr>
        <w:t xml:space="preserve"> </w:t>
      </w:r>
      <w:r w:rsidRPr="00964C9C">
        <w:rPr>
          <w:rtl/>
        </w:rPr>
        <w:t>ז</w:t>
      </w:r>
      <w:r w:rsidR="00124BA7">
        <w:rPr>
          <w:rFonts w:hint="cs"/>
          <w:rtl/>
        </w:rPr>
        <w:t>ו</w:t>
      </w:r>
      <w:r w:rsidR="00124BA7">
        <w:rPr>
          <w:rtl/>
        </w:rPr>
        <w:t xml:space="preserve"> גם </w:t>
      </w:r>
      <w:r w:rsidR="00124BA7">
        <w:rPr>
          <w:rFonts w:hint="cs"/>
          <w:rtl/>
        </w:rPr>
        <w:t xml:space="preserve">אחת </w:t>
      </w:r>
      <w:r w:rsidRPr="00964C9C">
        <w:rPr>
          <w:rtl/>
        </w:rPr>
        <w:t xml:space="preserve">הסיבות שאני לא נוהג להפיל </w:t>
      </w:r>
      <w:r w:rsidR="00124BA7">
        <w:rPr>
          <w:rFonts w:hint="cs"/>
          <w:rtl/>
        </w:rPr>
        <w:t>תקנות אלא</w:t>
      </w:r>
      <w:r w:rsidRPr="00964C9C">
        <w:rPr>
          <w:rtl/>
        </w:rPr>
        <w:t xml:space="preserve"> לבוא בדין ודברים כ</w:t>
      </w:r>
      <w:r w:rsidR="00124BA7">
        <w:rPr>
          <w:rFonts w:hint="cs"/>
          <w:rtl/>
        </w:rPr>
        <w:t>י זה לא</w:t>
      </w:r>
      <w:r w:rsidRPr="00964C9C">
        <w:rPr>
          <w:rtl/>
        </w:rPr>
        <w:t xml:space="preserve"> </w:t>
      </w:r>
      <w:r w:rsidR="00E00B87">
        <w:rPr>
          <w:rFonts w:hint="cs"/>
          <w:rtl/>
        </w:rPr>
        <w:t>ש</w:t>
      </w:r>
      <w:r w:rsidR="00E00B87">
        <w:rPr>
          <w:rtl/>
        </w:rPr>
        <w:t>אפשר ל</w:t>
      </w:r>
      <w:r w:rsidR="00E00B87" w:rsidRPr="00964C9C">
        <w:rPr>
          <w:rtl/>
        </w:rPr>
        <w:t xml:space="preserve">פוגג </w:t>
      </w:r>
      <w:r w:rsidRPr="00964C9C">
        <w:rPr>
          <w:rtl/>
        </w:rPr>
        <w:t>מ</w:t>
      </w:r>
      <w:r w:rsidR="00124BA7">
        <w:rPr>
          <w:rtl/>
        </w:rPr>
        <w:t xml:space="preserve">דיניות </w:t>
      </w:r>
      <w:r w:rsidR="00124BA7">
        <w:rPr>
          <w:rFonts w:hint="cs"/>
          <w:rtl/>
        </w:rPr>
        <w:t xml:space="preserve">אחת </w:t>
      </w:r>
      <w:r w:rsidRPr="00964C9C">
        <w:rPr>
          <w:rtl/>
        </w:rPr>
        <w:t>ולהישאר בלי מדיניות</w:t>
      </w:r>
      <w:r w:rsidR="00124BA7">
        <w:rPr>
          <w:rFonts w:hint="cs"/>
          <w:rtl/>
        </w:rPr>
        <w:t>.</w:t>
      </w:r>
      <w:r w:rsidRPr="00964C9C">
        <w:rPr>
          <w:rtl/>
        </w:rPr>
        <w:t xml:space="preserve"> אם רוצים שהממשלה תתכנס ותחשוב על תו סגול מחמיר</w:t>
      </w:r>
      <w:r w:rsidR="00124BA7">
        <w:rPr>
          <w:rFonts w:hint="cs"/>
          <w:rtl/>
        </w:rPr>
        <w:t xml:space="preserve"> אז </w:t>
      </w:r>
      <w:bookmarkStart w:id="1433" w:name="_ETM_Q1_10042488"/>
      <w:bookmarkEnd w:id="1433"/>
      <w:r w:rsidR="00124BA7">
        <w:rPr>
          <w:rFonts w:hint="cs"/>
          <w:rtl/>
        </w:rPr>
        <w:t>הממשלה</w:t>
      </w:r>
      <w:r w:rsidRPr="00964C9C">
        <w:rPr>
          <w:rtl/>
        </w:rPr>
        <w:t xml:space="preserve"> צריכה להתכנס ולעבוד על תו סגול מחמיר</w:t>
      </w:r>
      <w:r w:rsidR="00FB03B1">
        <w:rPr>
          <w:rFonts w:hint="cs"/>
          <w:rtl/>
        </w:rPr>
        <w:t>.</w:t>
      </w:r>
      <w:r w:rsidR="00FB03B1">
        <w:rPr>
          <w:rtl/>
        </w:rPr>
        <w:t xml:space="preserve"> אי אפשר שהיום בח</w:t>
      </w:r>
      <w:r w:rsidR="00FB03B1">
        <w:rPr>
          <w:rFonts w:hint="cs"/>
          <w:rtl/>
        </w:rPr>
        <w:t>צ</w:t>
      </w:r>
      <w:r w:rsidRPr="00964C9C">
        <w:rPr>
          <w:rtl/>
        </w:rPr>
        <w:t xml:space="preserve">ות </w:t>
      </w:r>
      <w:r w:rsidR="00FB03B1">
        <w:rPr>
          <w:rFonts w:hint="cs"/>
          <w:rtl/>
        </w:rPr>
        <w:t>ניוותר</w:t>
      </w:r>
      <w:r w:rsidRPr="00964C9C">
        <w:rPr>
          <w:rtl/>
        </w:rPr>
        <w:t xml:space="preserve"> כולנו ללא שום מדיניות ואיש הישר בעיניו יעשה</w:t>
      </w:r>
      <w:r w:rsidR="00FB03B1">
        <w:rPr>
          <w:rFonts w:hint="cs"/>
          <w:rtl/>
        </w:rPr>
        <w:t>.</w:t>
      </w:r>
      <w:r w:rsidRPr="00964C9C">
        <w:rPr>
          <w:rtl/>
        </w:rPr>
        <w:t xml:space="preserve"> הוועדה לא נוהגת בשיטה הזו</w:t>
      </w:r>
      <w:r w:rsidR="00FB03B1">
        <w:rPr>
          <w:rFonts w:hint="cs"/>
          <w:rtl/>
        </w:rPr>
        <w:t>.</w:t>
      </w:r>
      <w:r w:rsidRPr="00964C9C">
        <w:rPr>
          <w:rtl/>
        </w:rPr>
        <w:t xml:space="preserve"> </w:t>
      </w:r>
    </w:p>
    <w:p w:rsidR="00B474B7" w:rsidRDefault="00B474B7" w:rsidP="00D15537">
      <w:pPr>
        <w:rPr>
          <w:rtl/>
        </w:rPr>
      </w:pPr>
    </w:p>
    <w:p w:rsidR="00D15537" w:rsidRDefault="00964C9C" w:rsidP="00D15537">
      <w:pPr>
        <w:rPr>
          <w:rtl/>
        </w:rPr>
      </w:pPr>
      <w:r w:rsidRPr="00964C9C">
        <w:rPr>
          <w:rtl/>
        </w:rPr>
        <w:t>אז האמירו</w:t>
      </w:r>
      <w:r w:rsidR="00FB03B1">
        <w:rPr>
          <w:rtl/>
        </w:rPr>
        <w:t xml:space="preserve">ת שלנו </w:t>
      </w:r>
      <w:r w:rsidR="00B474B7">
        <w:rPr>
          <w:rFonts w:hint="cs"/>
          <w:rtl/>
        </w:rPr>
        <w:t xml:space="preserve">הן </w:t>
      </w:r>
      <w:r w:rsidR="00FB03B1">
        <w:rPr>
          <w:rtl/>
        </w:rPr>
        <w:t>ברור</w:t>
      </w:r>
      <w:r w:rsidR="00FB03B1">
        <w:rPr>
          <w:rFonts w:hint="cs"/>
          <w:rtl/>
        </w:rPr>
        <w:t>ות.</w:t>
      </w:r>
      <w:r w:rsidRPr="00964C9C">
        <w:rPr>
          <w:rtl/>
        </w:rPr>
        <w:t xml:space="preserve"> אנחנו מאמינים שבנתונים הנוכחי</w:t>
      </w:r>
      <w:r w:rsidR="00FB03B1">
        <w:rPr>
          <w:rFonts w:hint="cs"/>
          <w:rtl/>
        </w:rPr>
        <w:t>י</w:t>
      </w:r>
      <w:r w:rsidRPr="00964C9C">
        <w:rPr>
          <w:rtl/>
        </w:rPr>
        <w:t>ם</w:t>
      </w:r>
      <w:r w:rsidR="00FB03B1">
        <w:rPr>
          <w:rFonts w:hint="cs"/>
          <w:rtl/>
        </w:rPr>
        <w:t>,</w:t>
      </w:r>
      <w:r w:rsidR="00FB03B1">
        <w:rPr>
          <w:rtl/>
        </w:rPr>
        <w:t xml:space="preserve"> כמו ש</w:t>
      </w:r>
      <w:r w:rsidRPr="00964C9C">
        <w:rPr>
          <w:rtl/>
        </w:rPr>
        <w:t xml:space="preserve">הגבלת </w:t>
      </w:r>
      <w:r w:rsidR="00D15537">
        <w:rPr>
          <w:rFonts w:hint="cs"/>
          <w:rtl/>
        </w:rPr>
        <w:t>היציאות ל</w:t>
      </w:r>
      <w:r w:rsidR="00FB03B1">
        <w:rPr>
          <w:rtl/>
        </w:rPr>
        <w:t>מדינות אדומות ממצה את עצמ</w:t>
      </w:r>
      <w:r w:rsidR="00FB03B1">
        <w:rPr>
          <w:rFonts w:hint="cs"/>
          <w:rtl/>
        </w:rPr>
        <w:t>ה</w:t>
      </w:r>
      <w:r w:rsidR="00D15537">
        <w:rPr>
          <w:rFonts w:hint="cs"/>
          <w:rtl/>
        </w:rPr>
        <w:t xml:space="preserve"> </w:t>
      </w:r>
      <w:r w:rsidR="00D15537">
        <w:rPr>
          <w:rtl/>
        </w:rPr>
        <w:t>–</w:t>
      </w:r>
      <w:r w:rsidRPr="00964C9C">
        <w:rPr>
          <w:rtl/>
        </w:rPr>
        <w:t xml:space="preserve"> זה לא ש</w:t>
      </w:r>
      <w:r w:rsidR="00D15537">
        <w:rPr>
          <w:rFonts w:hint="cs"/>
          <w:rtl/>
        </w:rPr>
        <w:t xml:space="preserve">היא </w:t>
      </w:r>
      <w:r w:rsidRPr="00964C9C">
        <w:rPr>
          <w:rtl/>
        </w:rPr>
        <w:t>לא הייתה נכונה ל</w:t>
      </w:r>
      <w:r w:rsidR="00D15537">
        <w:rPr>
          <w:rFonts w:hint="cs"/>
          <w:rtl/>
        </w:rPr>
        <w:t>שעתה,</w:t>
      </w:r>
      <w:r w:rsidRPr="00964C9C">
        <w:rPr>
          <w:rtl/>
        </w:rPr>
        <w:t xml:space="preserve"> עכשיו </w:t>
      </w:r>
      <w:r w:rsidR="00D15537">
        <w:rPr>
          <w:rFonts w:hint="cs"/>
          <w:rtl/>
        </w:rPr>
        <w:t>היא ממצה</w:t>
      </w:r>
      <w:r w:rsidRPr="00964C9C">
        <w:rPr>
          <w:rtl/>
        </w:rPr>
        <w:t xml:space="preserve"> אותה </w:t>
      </w:r>
      <w:r w:rsidR="00D15537">
        <w:rPr>
          <w:rtl/>
        </w:rPr>
        <w:t>–</w:t>
      </w:r>
      <w:r w:rsidR="00D15537">
        <w:rPr>
          <w:rFonts w:hint="cs"/>
          <w:rtl/>
        </w:rPr>
        <w:t xml:space="preserve"> </w:t>
      </w:r>
      <w:r w:rsidRPr="00964C9C">
        <w:rPr>
          <w:rtl/>
        </w:rPr>
        <w:t xml:space="preserve">אנחנו מבקשים שתחשבו האם הכלי הזה של תו ירוק </w:t>
      </w:r>
      <w:r w:rsidR="00D15537">
        <w:rPr>
          <w:rFonts w:hint="cs"/>
          <w:rtl/>
        </w:rPr>
        <w:t xml:space="preserve">מורחב, </w:t>
      </w:r>
      <w:r w:rsidRPr="00964C9C">
        <w:rPr>
          <w:rtl/>
        </w:rPr>
        <w:t>בהינתן כל ההשלכות שלו ובמיוחד לנוכח ההחלטה שלכם לה</w:t>
      </w:r>
      <w:r w:rsidR="00D15537">
        <w:rPr>
          <w:rFonts w:hint="cs"/>
          <w:rtl/>
        </w:rPr>
        <w:t>חיל</w:t>
      </w:r>
      <w:r w:rsidRPr="00964C9C">
        <w:rPr>
          <w:rtl/>
        </w:rPr>
        <w:t xml:space="preserve"> תו ירוק זמני</w:t>
      </w:r>
      <w:r w:rsidR="00D15537">
        <w:rPr>
          <w:rFonts w:hint="cs"/>
          <w:rtl/>
        </w:rPr>
        <w:t>,</w:t>
      </w:r>
      <w:r w:rsidRPr="00964C9C">
        <w:rPr>
          <w:rtl/>
        </w:rPr>
        <w:t xml:space="preserve"> על כל היבטיו הר</w:t>
      </w:r>
      <w:r w:rsidR="00D15537">
        <w:rPr>
          <w:rFonts w:hint="cs"/>
          <w:rtl/>
        </w:rPr>
        <w:t>פואיים,</w:t>
      </w:r>
      <w:r w:rsidRPr="00964C9C">
        <w:rPr>
          <w:rtl/>
        </w:rPr>
        <w:t xml:space="preserve"> האם הדברים יכולים להיות מוצדקים ליותר מעוד כמה ימים</w:t>
      </w:r>
      <w:r w:rsidR="00D15537">
        <w:rPr>
          <w:rFonts w:hint="cs"/>
          <w:rtl/>
        </w:rPr>
        <w:t>,</w:t>
      </w:r>
      <w:r w:rsidRPr="00964C9C">
        <w:rPr>
          <w:rtl/>
        </w:rPr>
        <w:t xml:space="preserve"> שבעיניי הם ימי התארגנות למדיניות חלופית</w:t>
      </w:r>
      <w:r w:rsidR="00D15537">
        <w:rPr>
          <w:rFonts w:hint="cs"/>
          <w:rtl/>
        </w:rPr>
        <w:t>.</w:t>
      </w:r>
      <w:r w:rsidRPr="00964C9C">
        <w:rPr>
          <w:rtl/>
        </w:rPr>
        <w:t xml:space="preserve"> </w:t>
      </w:r>
    </w:p>
    <w:p w:rsidR="00D15537" w:rsidRDefault="00D15537" w:rsidP="00D15537">
      <w:pPr>
        <w:rPr>
          <w:rtl/>
        </w:rPr>
      </w:pPr>
      <w:bookmarkStart w:id="1434" w:name="_ETM_Q1_10095703"/>
      <w:bookmarkStart w:id="1435" w:name="_ETM_Q1_10095852"/>
      <w:bookmarkEnd w:id="1434"/>
      <w:bookmarkEnd w:id="1435"/>
    </w:p>
    <w:p w:rsidR="006702F4" w:rsidRDefault="00D15537" w:rsidP="00D15537">
      <w:pPr>
        <w:rPr>
          <w:rtl/>
        </w:rPr>
      </w:pPr>
      <w:bookmarkStart w:id="1436" w:name="_ETM_Q1_10095895"/>
      <w:bookmarkStart w:id="1437" w:name="_ETM_Q1_10095988"/>
      <w:bookmarkEnd w:id="1436"/>
      <w:bookmarkEnd w:id="1437"/>
      <w:r>
        <w:rPr>
          <w:rFonts w:hint="cs"/>
          <w:rtl/>
        </w:rPr>
        <w:t xml:space="preserve">אני </w:t>
      </w:r>
      <w:r w:rsidR="00964C9C" w:rsidRPr="00964C9C">
        <w:rPr>
          <w:rtl/>
        </w:rPr>
        <w:t>מבקש שמשרד הבריאות ויתר מ</w:t>
      </w:r>
      <w:r>
        <w:rPr>
          <w:rFonts w:hint="cs"/>
          <w:rtl/>
        </w:rPr>
        <w:t xml:space="preserve">שרדי </w:t>
      </w:r>
      <w:bookmarkStart w:id="1438" w:name="_ETM_Q1_10098442"/>
      <w:bookmarkEnd w:id="1438"/>
      <w:r>
        <w:rPr>
          <w:rFonts w:hint="cs"/>
          <w:rtl/>
        </w:rPr>
        <w:t>הממשלה ייקחו את הערותינו</w:t>
      </w:r>
      <w:r>
        <w:rPr>
          <w:rtl/>
        </w:rPr>
        <w:t xml:space="preserve"> לתשומת </w:t>
      </w:r>
      <w:r>
        <w:rPr>
          <w:rFonts w:hint="cs"/>
          <w:rtl/>
        </w:rPr>
        <w:t>הלב.</w:t>
      </w:r>
      <w:r>
        <w:rPr>
          <w:rtl/>
        </w:rPr>
        <w:t xml:space="preserve"> בראשית השבוע </w:t>
      </w:r>
      <w:r>
        <w:rPr>
          <w:rFonts w:hint="cs"/>
          <w:rtl/>
        </w:rPr>
        <w:t>י</w:t>
      </w:r>
      <w:r w:rsidR="006702F4">
        <w:rPr>
          <w:rtl/>
        </w:rPr>
        <w:t xml:space="preserve">תקיים פה דיון שבו הממשלה </w:t>
      </w:r>
      <w:r w:rsidR="006702F4">
        <w:rPr>
          <w:rFonts w:hint="cs"/>
          <w:rtl/>
        </w:rPr>
        <w:t>ת</w:t>
      </w:r>
      <w:r w:rsidR="00964C9C" w:rsidRPr="00964C9C">
        <w:rPr>
          <w:rtl/>
        </w:rPr>
        <w:t>תבקש להציג את הא</w:t>
      </w:r>
      <w:r w:rsidR="006702F4">
        <w:rPr>
          <w:rFonts w:hint="cs"/>
          <w:rtl/>
        </w:rPr>
        <w:t>סטרטגיה שלה.</w:t>
      </w:r>
    </w:p>
    <w:p w:rsidR="00B474B7" w:rsidRDefault="00B474B7" w:rsidP="006702F4">
      <w:pPr>
        <w:rPr>
          <w:rtl/>
        </w:rPr>
      </w:pPr>
      <w:bookmarkStart w:id="1439" w:name="_ETM_Q1_10111596"/>
      <w:bookmarkStart w:id="1440" w:name="_ETM_Q1_10111709"/>
      <w:bookmarkStart w:id="1441" w:name="_ETM_Q1_10108165"/>
      <w:bookmarkStart w:id="1442" w:name="_ETM_Q1_10108302"/>
      <w:bookmarkStart w:id="1443" w:name="_ETM_Q1_10102203"/>
      <w:bookmarkEnd w:id="1439"/>
      <w:bookmarkEnd w:id="1440"/>
      <w:bookmarkEnd w:id="1441"/>
      <w:bookmarkEnd w:id="1442"/>
      <w:bookmarkEnd w:id="1443"/>
    </w:p>
    <w:p w:rsidR="00B474B7" w:rsidRDefault="00B474B7" w:rsidP="00AE094C">
      <w:pPr>
        <w:pStyle w:val="af5"/>
        <w:rPr>
          <w:rtl/>
        </w:rPr>
      </w:pPr>
      <w:bookmarkStart w:id="1444" w:name="ET_interruption_קריאה_354"/>
      <w:r w:rsidRPr="00AE094C">
        <w:rPr>
          <w:rStyle w:val="TagStyle"/>
          <w:rtl/>
        </w:rPr>
        <w:t xml:space="preserve"> &lt;&lt; קריאה &gt;&gt;</w:t>
      </w:r>
      <w:r w:rsidRPr="00B474B7">
        <w:rPr>
          <w:rStyle w:val="TagStyle"/>
          <w:rtl/>
        </w:rPr>
        <w:t xml:space="preserve"> </w:t>
      </w:r>
      <w:r>
        <w:rPr>
          <w:rtl/>
        </w:rPr>
        <w:t>קריאה:</w:t>
      </w:r>
      <w:r w:rsidRPr="00B474B7">
        <w:rPr>
          <w:rStyle w:val="TagStyle"/>
          <w:rtl/>
        </w:rPr>
        <w:t xml:space="preserve"> </w:t>
      </w:r>
      <w:r w:rsidRPr="00AE094C">
        <w:rPr>
          <w:rStyle w:val="TagStyle"/>
          <w:rtl/>
        </w:rPr>
        <w:t>&lt;&lt; קריאה &gt;&gt;</w:t>
      </w:r>
      <w:r>
        <w:rPr>
          <w:rtl/>
        </w:rPr>
        <w:t xml:space="preserve">   </w:t>
      </w:r>
      <w:bookmarkEnd w:id="1444"/>
    </w:p>
    <w:p w:rsidR="00B474B7" w:rsidRPr="00B474B7" w:rsidRDefault="00B474B7" w:rsidP="00B474B7">
      <w:pPr>
        <w:ind w:firstLine="0"/>
        <w:rPr>
          <w:rtl/>
          <w:lang w:eastAsia="he-IL"/>
        </w:rPr>
      </w:pPr>
    </w:p>
    <w:p w:rsidR="006702F4" w:rsidRDefault="00964C9C" w:rsidP="006702F4">
      <w:pPr>
        <w:rPr>
          <w:rtl/>
        </w:rPr>
      </w:pPr>
      <w:bookmarkStart w:id="1445" w:name="_ETM_Q1_10102320"/>
      <w:bookmarkEnd w:id="1445"/>
      <w:r w:rsidRPr="00964C9C">
        <w:rPr>
          <w:rtl/>
        </w:rPr>
        <w:t>גם לעניי</w:t>
      </w:r>
      <w:r w:rsidR="006702F4">
        <w:rPr>
          <w:rFonts w:hint="cs"/>
          <w:rtl/>
        </w:rPr>
        <w:t>ן</w:t>
      </w:r>
      <w:r w:rsidRPr="00964C9C">
        <w:rPr>
          <w:rtl/>
        </w:rPr>
        <w:t xml:space="preserve"> הוראת שעה עד ה-10</w:t>
      </w:r>
      <w:r w:rsidR="006702F4">
        <w:rPr>
          <w:rFonts w:hint="cs"/>
          <w:rtl/>
        </w:rPr>
        <w:t>?</w:t>
      </w:r>
    </w:p>
    <w:p w:rsidR="006702F4" w:rsidRDefault="006702F4" w:rsidP="006702F4">
      <w:pPr>
        <w:rPr>
          <w:rtl/>
        </w:rPr>
      </w:pPr>
      <w:bookmarkStart w:id="1446" w:name="_ETM_Q1_10112496"/>
      <w:bookmarkStart w:id="1447" w:name="_ETM_Q1_10112631"/>
      <w:bookmarkEnd w:id="1446"/>
      <w:bookmarkEnd w:id="1447"/>
    </w:p>
    <w:p w:rsidR="006702F4" w:rsidRDefault="006702F4" w:rsidP="00AE094C">
      <w:pPr>
        <w:pStyle w:val="af6"/>
        <w:rPr>
          <w:rtl/>
        </w:rPr>
      </w:pPr>
      <w:bookmarkStart w:id="1448" w:name="ET_yor_6156_332"/>
      <w:r w:rsidRPr="00AE094C">
        <w:rPr>
          <w:rStyle w:val="TagStyle"/>
          <w:rtl/>
        </w:rPr>
        <w:t xml:space="preserve"> &lt;&lt; יור &gt;&gt;</w:t>
      </w:r>
      <w:r w:rsidRPr="006702F4">
        <w:rPr>
          <w:rStyle w:val="TagStyle"/>
          <w:rtl/>
        </w:rPr>
        <w:t xml:space="preserve"> </w:t>
      </w:r>
      <w:r>
        <w:rPr>
          <w:rtl/>
        </w:rPr>
        <w:t>היו"ר גלעד קריב:</w:t>
      </w:r>
      <w:r w:rsidRPr="006702F4">
        <w:rPr>
          <w:rStyle w:val="TagStyle"/>
          <w:rtl/>
        </w:rPr>
        <w:t xml:space="preserve"> </w:t>
      </w:r>
      <w:r w:rsidRPr="00AE094C">
        <w:rPr>
          <w:rStyle w:val="TagStyle"/>
          <w:rtl/>
        </w:rPr>
        <w:t>&lt;&lt; יור &gt;&gt;</w:t>
      </w:r>
      <w:r>
        <w:rPr>
          <w:rtl/>
        </w:rPr>
        <w:t xml:space="preserve">   </w:t>
      </w:r>
      <w:bookmarkEnd w:id="1448"/>
    </w:p>
    <w:p w:rsidR="006702F4" w:rsidRDefault="006702F4" w:rsidP="006702F4">
      <w:pPr>
        <w:pStyle w:val="KeepWithNext"/>
        <w:rPr>
          <w:rtl/>
        </w:rPr>
      </w:pPr>
    </w:p>
    <w:p w:rsidR="006702F4" w:rsidRDefault="006702F4" w:rsidP="00B474B7">
      <w:pPr>
        <w:rPr>
          <w:rtl/>
        </w:rPr>
      </w:pPr>
      <w:bookmarkStart w:id="1449" w:name="_ETM_Q1_10114331"/>
      <w:bookmarkEnd w:id="1449"/>
      <w:r>
        <w:rPr>
          <w:rFonts w:hint="cs"/>
          <w:rtl/>
        </w:rPr>
        <w:t>אני</w:t>
      </w:r>
      <w:r w:rsidR="00964C9C" w:rsidRPr="00964C9C">
        <w:rPr>
          <w:rtl/>
        </w:rPr>
        <w:t xml:space="preserve"> לא מוכן לאשר במצב הזה</w:t>
      </w:r>
      <w:r>
        <w:rPr>
          <w:rFonts w:hint="cs"/>
          <w:rtl/>
        </w:rPr>
        <w:t>,</w:t>
      </w:r>
      <w:r w:rsidR="00964C9C" w:rsidRPr="00964C9C">
        <w:rPr>
          <w:rtl/>
        </w:rPr>
        <w:t xml:space="preserve"> שבו לא ברורה לנו הקוהרנטיות של המדיניות הממשלתית ואין לפנינו נתונים על הצלחתה</w:t>
      </w:r>
      <w:r>
        <w:rPr>
          <w:rFonts w:hint="cs"/>
          <w:rtl/>
        </w:rPr>
        <w:t>.</w:t>
      </w:r>
      <w:r w:rsidR="00964C9C" w:rsidRPr="00964C9C">
        <w:rPr>
          <w:rtl/>
        </w:rPr>
        <w:t xml:space="preserve"> </w:t>
      </w:r>
      <w:r>
        <w:rPr>
          <w:rFonts w:hint="cs"/>
          <w:rtl/>
        </w:rPr>
        <w:t xml:space="preserve">אני, </w:t>
      </w:r>
      <w:r w:rsidR="00964C9C" w:rsidRPr="00964C9C">
        <w:rPr>
          <w:rtl/>
        </w:rPr>
        <w:t>כמו ש</w:t>
      </w:r>
      <w:r>
        <w:rPr>
          <w:rFonts w:hint="cs"/>
          <w:rtl/>
        </w:rPr>
        <w:t xml:space="preserve">עשיתי עם </w:t>
      </w:r>
      <w:r w:rsidR="007457AA">
        <w:rPr>
          <w:rtl/>
        </w:rPr>
        <w:t>תו ירוק</w:t>
      </w:r>
      <w:r w:rsidR="00964C9C" w:rsidRPr="00964C9C">
        <w:rPr>
          <w:rtl/>
        </w:rPr>
        <w:t xml:space="preserve"> לעובדים</w:t>
      </w:r>
      <w:r>
        <w:rPr>
          <w:rFonts w:hint="cs"/>
          <w:rtl/>
        </w:rPr>
        <w:t>,</w:t>
      </w:r>
      <w:r w:rsidR="00964C9C" w:rsidRPr="00964C9C">
        <w:rPr>
          <w:rtl/>
        </w:rPr>
        <w:t xml:space="preserve"> מאשר את הדברים לשבוע</w:t>
      </w:r>
      <w:r w:rsidR="00B474B7">
        <w:rPr>
          <w:rFonts w:hint="cs"/>
          <w:rtl/>
        </w:rPr>
        <w:t xml:space="preserve">. </w:t>
      </w:r>
      <w:r w:rsidR="00964C9C" w:rsidRPr="00964C9C">
        <w:rPr>
          <w:rtl/>
        </w:rPr>
        <w:t>תבואו</w:t>
      </w:r>
      <w:r>
        <w:rPr>
          <w:rFonts w:hint="cs"/>
          <w:rtl/>
        </w:rPr>
        <w:t>,</w:t>
      </w:r>
      <w:r w:rsidR="00964C9C" w:rsidRPr="00964C9C">
        <w:rPr>
          <w:rtl/>
        </w:rPr>
        <w:t xml:space="preserve"> תראו מה המדיניות</w:t>
      </w:r>
      <w:r>
        <w:rPr>
          <w:rFonts w:hint="cs"/>
          <w:rtl/>
        </w:rPr>
        <w:t>.</w:t>
      </w:r>
      <w:r w:rsidR="00964C9C" w:rsidRPr="00964C9C">
        <w:rPr>
          <w:rtl/>
        </w:rPr>
        <w:t xml:space="preserve"> אם תחזרו ותאמרו</w:t>
      </w:r>
      <w:r>
        <w:rPr>
          <w:rFonts w:hint="cs"/>
          <w:rtl/>
        </w:rPr>
        <w:t>:</w:t>
      </w:r>
      <w:r w:rsidR="00964C9C" w:rsidRPr="00964C9C">
        <w:rPr>
          <w:rtl/>
        </w:rPr>
        <w:t xml:space="preserve"> בדקנו ואנחנו תומכים </w:t>
      </w:r>
      <w:r>
        <w:rPr>
          <w:rtl/>
        </w:rPr>
        <w:t xml:space="preserve">בהמשך המדיניות אז </w:t>
      </w:r>
      <w:r>
        <w:rPr>
          <w:rFonts w:hint="cs"/>
          <w:rtl/>
        </w:rPr>
        <w:t>נ</w:t>
      </w:r>
      <w:r w:rsidR="00964C9C" w:rsidRPr="00964C9C">
        <w:rPr>
          <w:rtl/>
        </w:rPr>
        <w:t xml:space="preserve">קיים על </w:t>
      </w:r>
      <w:r w:rsidR="00B474B7">
        <w:rPr>
          <w:rFonts w:hint="cs"/>
          <w:rtl/>
        </w:rPr>
        <w:t>כך</w:t>
      </w:r>
      <w:r w:rsidR="00964C9C" w:rsidRPr="00964C9C">
        <w:rPr>
          <w:rtl/>
        </w:rPr>
        <w:t xml:space="preserve"> דיון</w:t>
      </w:r>
      <w:r>
        <w:rPr>
          <w:rFonts w:hint="cs"/>
          <w:rtl/>
        </w:rPr>
        <w:t>.</w:t>
      </w:r>
      <w:r w:rsidR="00964C9C" w:rsidRPr="00964C9C">
        <w:rPr>
          <w:rtl/>
        </w:rPr>
        <w:t xml:space="preserve"> אני לא אומר לממשלה מר</w:t>
      </w:r>
      <w:r>
        <w:rPr>
          <w:rFonts w:hint="cs"/>
          <w:rtl/>
        </w:rPr>
        <w:t>אש</w:t>
      </w:r>
      <w:r w:rsidR="00964C9C" w:rsidRPr="00964C9C">
        <w:rPr>
          <w:rtl/>
        </w:rPr>
        <w:t xml:space="preserve"> מה לדון</w:t>
      </w:r>
      <w:r>
        <w:rPr>
          <w:rFonts w:hint="cs"/>
          <w:rtl/>
        </w:rPr>
        <w:t>.</w:t>
      </w:r>
    </w:p>
    <w:p w:rsidR="00B474B7" w:rsidRDefault="00B474B7" w:rsidP="006702F4">
      <w:pPr>
        <w:rPr>
          <w:rtl/>
        </w:rPr>
      </w:pPr>
      <w:bookmarkStart w:id="1450" w:name="_ETM_Q1_10144871"/>
      <w:bookmarkStart w:id="1451" w:name="_ETM_Q1_10145017"/>
      <w:bookmarkStart w:id="1452" w:name="_ETM_Q1_10141007"/>
      <w:bookmarkStart w:id="1453" w:name="_ETM_Q1_10141148"/>
      <w:bookmarkEnd w:id="1450"/>
      <w:bookmarkEnd w:id="1451"/>
      <w:bookmarkEnd w:id="1452"/>
      <w:bookmarkEnd w:id="1453"/>
    </w:p>
    <w:p w:rsidR="00B474B7" w:rsidRDefault="00B474B7" w:rsidP="00AE094C">
      <w:pPr>
        <w:pStyle w:val="af5"/>
        <w:rPr>
          <w:rtl/>
        </w:rPr>
      </w:pPr>
      <w:bookmarkStart w:id="1454" w:name="ET_interruption_קריאה_353"/>
      <w:r w:rsidRPr="00AE094C">
        <w:rPr>
          <w:rStyle w:val="TagStyle"/>
          <w:rtl/>
        </w:rPr>
        <w:t xml:space="preserve"> &lt;&lt; קריאה &gt;&gt;</w:t>
      </w:r>
      <w:r w:rsidRPr="00B474B7">
        <w:rPr>
          <w:rStyle w:val="TagStyle"/>
          <w:rtl/>
        </w:rPr>
        <w:t xml:space="preserve"> </w:t>
      </w:r>
      <w:r>
        <w:rPr>
          <w:rtl/>
        </w:rPr>
        <w:t>קריאה:</w:t>
      </w:r>
      <w:r w:rsidRPr="00B474B7">
        <w:rPr>
          <w:rStyle w:val="TagStyle"/>
          <w:rtl/>
        </w:rPr>
        <w:t xml:space="preserve"> </w:t>
      </w:r>
      <w:r w:rsidRPr="00AE094C">
        <w:rPr>
          <w:rStyle w:val="TagStyle"/>
          <w:rtl/>
        </w:rPr>
        <w:t>&lt;&lt; קריאה &gt;&gt;</w:t>
      </w:r>
      <w:r>
        <w:rPr>
          <w:rtl/>
        </w:rPr>
        <w:t xml:space="preserve">   </w:t>
      </w:r>
      <w:bookmarkEnd w:id="1454"/>
    </w:p>
    <w:p w:rsidR="00B474B7" w:rsidRDefault="00B474B7" w:rsidP="00B474B7">
      <w:pPr>
        <w:pStyle w:val="KeepWithNext"/>
        <w:rPr>
          <w:rtl/>
        </w:rPr>
      </w:pPr>
    </w:p>
    <w:p w:rsidR="006702F4" w:rsidRDefault="006702F4" w:rsidP="00B474B7">
      <w:pPr>
        <w:rPr>
          <w:rtl/>
        </w:rPr>
      </w:pPr>
      <w:r>
        <w:rPr>
          <w:rFonts w:hint="cs"/>
          <w:rtl/>
        </w:rPr>
        <w:t xml:space="preserve">בתקנות </w:t>
      </w:r>
      <w:bookmarkStart w:id="1455" w:name="_ETM_Q1_10143806"/>
      <w:bookmarkEnd w:id="1455"/>
      <w:r>
        <w:rPr>
          <w:rFonts w:hint="cs"/>
          <w:rtl/>
        </w:rPr>
        <w:t>שהצגנו היום יש הוראת שעה</w:t>
      </w:r>
      <w:r w:rsidR="00964C9C" w:rsidRPr="00964C9C">
        <w:rPr>
          <w:rtl/>
        </w:rPr>
        <w:t xml:space="preserve"> עד </w:t>
      </w:r>
      <w:r>
        <w:rPr>
          <w:rFonts w:hint="cs"/>
          <w:rtl/>
        </w:rPr>
        <w:t>ה-</w:t>
      </w:r>
      <w:r w:rsidR="00964C9C" w:rsidRPr="00964C9C">
        <w:rPr>
          <w:rtl/>
        </w:rPr>
        <w:t xml:space="preserve">18 לחודש </w:t>
      </w:r>
      <w:r w:rsidR="00B474B7">
        <w:rPr>
          <w:rFonts w:hint="cs"/>
          <w:rtl/>
        </w:rPr>
        <w:t>ויש הארכת תוקף</w:t>
      </w:r>
      <w:r>
        <w:rPr>
          <w:rFonts w:hint="cs"/>
          <w:rtl/>
        </w:rPr>
        <w:t xml:space="preserve"> שהיא עד ה-18 </w:t>
      </w:r>
      <w:bookmarkStart w:id="1456" w:name="_ETM_Q1_10150935"/>
      <w:bookmarkEnd w:id="1456"/>
      <w:r>
        <w:rPr>
          <w:rFonts w:hint="cs"/>
          <w:rtl/>
        </w:rPr>
        <w:t>לחודש. השאלה שלי היא אם</w:t>
      </w:r>
      <w:r w:rsidR="00964C9C" w:rsidRPr="00964C9C">
        <w:rPr>
          <w:rtl/>
        </w:rPr>
        <w:t xml:space="preserve"> את שתי </w:t>
      </w:r>
      <w:r>
        <w:rPr>
          <w:rFonts w:hint="cs"/>
          <w:rtl/>
        </w:rPr>
        <w:t>ה</w:t>
      </w:r>
      <w:r w:rsidR="00964C9C" w:rsidRPr="00964C9C">
        <w:rPr>
          <w:rtl/>
        </w:rPr>
        <w:t xml:space="preserve">הוראות </w:t>
      </w:r>
      <w:r>
        <w:rPr>
          <w:rFonts w:hint="cs"/>
          <w:rtl/>
        </w:rPr>
        <w:t>ה</w:t>
      </w:r>
      <w:r w:rsidR="00964C9C" w:rsidRPr="00964C9C">
        <w:rPr>
          <w:rtl/>
        </w:rPr>
        <w:t xml:space="preserve">אלה </w:t>
      </w:r>
      <w:r>
        <w:rPr>
          <w:rFonts w:hint="cs"/>
          <w:rtl/>
        </w:rPr>
        <w:t>- - -</w:t>
      </w:r>
    </w:p>
    <w:p w:rsidR="006702F4" w:rsidRDefault="006702F4" w:rsidP="006702F4">
      <w:pPr>
        <w:rPr>
          <w:rtl/>
        </w:rPr>
      </w:pPr>
    </w:p>
    <w:p w:rsidR="006702F4" w:rsidRDefault="006702F4" w:rsidP="00AE094C">
      <w:pPr>
        <w:pStyle w:val="a4"/>
        <w:rPr>
          <w:rtl/>
        </w:rPr>
      </w:pPr>
      <w:bookmarkStart w:id="1457" w:name="ET_speaker_אפרת_חקאק_333"/>
      <w:r w:rsidRPr="00AE094C">
        <w:rPr>
          <w:rStyle w:val="TagStyle"/>
          <w:rtl/>
        </w:rPr>
        <w:t xml:space="preserve"> &lt;&lt; דובר &gt;&gt;</w:t>
      </w:r>
      <w:r w:rsidRPr="006702F4">
        <w:rPr>
          <w:rStyle w:val="TagStyle"/>
          <w:rtl/>
        </w:rPr>
        <w:t xml:space="preserve"> </w:t>
      </w:r>
      <w:r>
        <w:rPr>
          <w:rtl/>
        </w:rPr>
        <w:t>אפרת חקאק:</w:t>
      </w:r>
      <w:r w:rsidRPr="006702F4">
        <w:rPr>
          <w:rStyle w:val="TagStyle"/>
          <w:rtl/>
        </w:rPr>
        <w:t xml:space="preserve"> </w:t>
      </w:r>
      <w:r w:rsidRPr="00AE094C">
        <w:rPr>
          <w:rStyle w:val="TagStyle"/>
          <w:rtl/>
        </w:rPr>
        <w:t>&lt;&lt; דובר &gt;&gt;</w:t>
      </w:r>
      <w:r>
        <w:rPr>
          <w:rtl/>
        </w:rPr>
        <w:t xml:space="preserve">   </w:t>
      </w:r>
      <w:bookmarkEnd w:id="1457"/>
    </w:p>
    <w:p w:rsidR="006702F4" w:rsidRPr="006702F4" w:rsidRDefault="006702F4" w:rsidP="006702F4">
      <w:pPr>
        <w:rPr>
          <w:rtl/>
          <w:lang w:eastAsia="he-IL"/>
        </w:rPr>
      </w:pPr>
    </w:p>
    <w:p w:rsidR="006702F4" w:rsidRDefault="00964C9C" w:rsidP="006702F4">
      <w:pPr>
        <w:rPr>
          <w:rtl/>
        </w:rPr>
      </w:pPr>
      <w:r w:rsidRPr="00964C9C">
        <w:rPr>
          <w:rtl/>
        </w:rPr>
        <w:t xml:space="preserve">ברגע </w:t>
      </w:r>
      <w:r w:rsidR="006702F4">
        <w:rPr>
          <w:rFonts w:hint="cs"/>
          <w:rtl/>
        </w:rPr>
        <w:t>שהוא לא מאריך את התקנות</w:t>
      </w:r>
      <w:r w:rsidRPr="00964C9C">
        <w:rPr>
          <w:rtl/>
        </w:rPr>
        <w:t xml:space="preserve"> מעבר ל-10 אז גם הוראת השעה בהכרח </w:t>
      </w:r>
      <w:r w:rsidR="006702F4">
        <w:rPr>
          <w:rFonts w:hint="cs"/>
          <w:rtl/>
        </w:rPr>
        <w:t xml:space="preserve">פוקעת ב-10. </w:t>
      </w:r>
    </w:p>
    <w:p w:rsidR="006702F4" w:rsidRDefault="006702F4" w:rsidP="006702F4">
      <w:pPr>
        <w:rPr>
          <w:rtl/>
        </w:rPr>
      </w:pPr>
      <w:bookmarkStart w:id="1458" w:name="_ETM_Q1_10164935"/>
      <w:bookmarkStart w:id="1459" w:name="_ETM_Q1_10165043"/>
      <w:bookmarkEnd w:id="1458"/>
      <w:bookmarkEnd w:id="1459"/>
    </w:p>
    <w:p w:rsidR="006702F4" w:rsidRDefault="006702F4" w:rsidP="00AE094C">
      <w:pPr>
        <w:pStyle w:val="af6"/>
        <w:rPr>
          <w:rtl/>
        </w:rPr>
      </w:pPr>
      <w:bookmarkStart w:id="1460" w:name="ET_yor_6156_334"/>
      <w:r w:rsidRPr="00AE094C">
        <w:rPr>
          <w:rStyle w:val="TagStyle"/>
          <w:rtl/>
        </w:rPr>
        <w:t xml:space="preserve"> &lt;&lt; יור &gt;&gt;</w:t>
      </w:r>
      <w:r w:rsidRPr="006702F4">
        <w:rPr>
          <w:rStyle w:val="TagStyle"/>
          <w:rtl/>
        </w:rPr>
        <w:t xml:space="preserve"> </w:t>
      </w:r>
      <w:r>
        <w:rPr>
          <w:rtl/>
        </w:rPr>
        <w:t>היו"ר גלעד קריב:</w:t>
      </w:r>
      <w:r w:rsidRPr="006702F4">
        <w:rPr>
          <w:rStyle w:val="TagStyle"/>
          <w:rtl/>
        </w:rPr>
        <w:t xml:space="preserve"> </w:t>
      </w:r>
      <w:r w:rsidRPr="00AE094C">
        <w:rPr>
          <w:rStyle w:val="TagStyle"/>
          <w:rtl/>
        </w:rPr>
        <w:t>&lt;&lt; יור &gt;&gt;</w:t>
      </w:r>
      <w:r>
        <w:rPr>
          <w:rtl/>
        </w:rPr>
        <w:t xml:space="preserve">   </w:t>
      </w:r>
      <w:bookmarkEnd w:id="1460"/>
    </w:p>
    <w:p w:rsidR="006702F4" w:rsidRDefault="006702F4" w:rsidP="006702F4">
      <w:pPr>
        <w:pStyle w:val="KeepWithNext"/>
        <w:rPr>
          <w:rtl/>
        </w:rPr>
      </w:pPr>
    </w:p>
    <w:p w:rsidR="00FD3F6B" w:rsidRDefault="006702F4" w:rsidP="006702F4">
      <w:pPr>
        <w:rPr>
          <w:rtl/>
        </w:rPr>
      </w:pPr>
      <w:bookmarkStart w:id="1461" w:name="_ETM_Q1_10165854"/>
      <w:bookmarkEnd w:id="1461"/>
      <w:r>
        <w:rPr>
          <w:rFonts w:hint="cs"/>
          <w:rtl/>
        </w:rPr>
        <w:t xml:space="preserve">הדברים </w:t>
      </w:r>
      <w:r w:rsidR="00964C9C" w:rsidRPr="00964C9C">
        <w:rPr>
          <w:rtl/>
        </w:rPr>
        <w:t>תלויים זה בזה</w:t>
      </w:r>
      <w:r>
        <w:rPr>
          <w:rFonts w:hint="cs"/>
          <w:rtl/>
        </w:rPr>
        <w:t>. גם אני חושב</w:t>
      </w:r>
      <w:r w:rsidR="00964C9C" w:rsidRPr="00964C9C">
        <w:rPr>
          <w:rtl/>
        </w:rPr>
        <w:t xml:space="preserve"> </w:t>
      </w:r>
      <w:r>
        <w:rPr>
          <w:rFonts w:hint="cs"/>
          <w:rtl/>
        </w:rPr>
        <w:t>ש</w:t>
      </w:r>
      <w:r w:rsidR="00964C9C" w:rsidRPr="00964C9C">
        <w:rPr>
          <w:rtl/>
        </w:rPr>
        <w:t xml:space="preserve">תמיד </w:t>
      </w:r>
      <w:r>
        <w:rPr>
          <w:rFonts w:hint="cs"/>
          <w:rtl/>
        </w:rPr>
        <w:t>עדיף</w:t>
      </w:r>
      <w:r w:rsidR="00964C9C" w:rsidRPr="00964C9C">
        <w:rPr>
          <w:rtl/>
        </w:rPr>
        <w:t xml:space="preserve"> </w:t>
      </w:r>
      <w:r>
        <w:rPr>
          <w:rFonts w:hint="cs"/>
          <w:rtl/>
        </w:rPr>
        <w:t xml:space="preserve">לדעת </w:t>
      </w:r>
      <w:r w:rsidR="00964C9C" w:rsidRPr="00964C9C">
        <w:rPr>
          <w:rtl/>
        </w:rPr>
        <w:t xml:space="preserve">שבעוד שבוע הממשלה צריכה </w:t>
      </w:r>
      <w:r>
        <w:rPr>
          <w:rFonts w:hint="cs"/>
          <w:rtl/>
        </w:rPr>
        <w:t>להציג פה</w:t>
      </w:r>
      <w:r w:rsidR="00964C9C" w:rsidRPr="00964C9C">
        <w:rPr>
          <w:rtl/>
        </w:rPr>
        <w:t xml:space="preserve"> מדיניות</w:t>
      </w:r>
      <w:r>
        <w:rPr>
          <w:rFonts w:hint="cs"/>
          <w:rtl/>
        </w:rPr>
        <w:t>.</w:t>
      </w:r>
      <w:r w:rsidR="00964C9C" w:rsidRPr="00964C9C">
        <w:rPr>
          <w:rtl/>
        </w:rPr>
        <w:t xml:space="preserve"> כדרך אגב</w:t>
      </w:r>
      <w:r>
        <w:rPr>
          <w:rFonts w:hint="cs"/>
          <w:rtl/>
        </w:rPr>
        <w:t>,</w:t>
      </w:r>
      <w:r w:rsidR="00964C9C" w:rsidRPr="00964C9C">
        <w:rPr>
          <w:rtl/>
        </w:rPr>
        <w:t xml:space="preserve"> לא צריך לחכות לוועדת חוקה</w:t>
      </w:r>
      <w:r>
        <w:rPr>
          <w:rFonts w:hint="cs"/>
          <w:rtl/>
        </w:rPr>
        <w:t>,</w:t>
      </w:r>
      <w:r w:rsidR="00964C9C" w:rsidRPr="00964C9C">
        <w:rPr>
          <w:rtl/>
        </w:rPr>
        <w:t xml:space="preserve"> הממשלה יכולה להחליט גם מחר בערב שהיא משנה את המדיניות שלה לאור האמירות שנשמעו כאן</w:t>
      </w:r>
      <w:r>
        <w:rPr>
          <w:rFonts w:hint="cs"/>
          <w:rtl/>
        </w:rPr>
        <w:t>.</w:t>
      </w:r>
      <w:r w:rsidR="00964C9C" w:rsidRPr="00964C9C">
        <w:rPr>
          <w:rtl/>
        </w:rPr>
        <w:t xml:space="preserve"> עדיין יש לכם סעיף </w:t>
      </w:r>
      <w:r>
        <w:rPr>
          <w:rFonts w:hint="cs"/>
          <w:rtl/>
        </w:rPr>
        <w:t>דחיפות,</w:t>
      </w:r>
      <w:r>
        <w:rPr>
          <w:rtl/>
        </w:rPr>
        <w:t xml:space="preserve"> </w:t>
      </w:r>
      <w:r>
        <w:rPr>
          <w:rFonts w:hint="cs"/>
          <w:rtl/>
        </w:rPr>
        <w:t>ה</w:t>
      </w:r>
      <w:r w:rsidR="00964C9C" w:rsidRPr="00964C9C">
        <w:rPr>
          <w:rtl/>
        </w:rPr>
        <w:t xml:space="preserve">תקנות </w:t>
      </w:r>
      <w:r>
        <w:rPr>
          <w:rFonts w:hint="cs"/>
          <w:rtl/>
        </w:rPr>
        <w:t>תיכנסנה</w:t>
      </w:r>
      <w:r w:rsidR="00964C9C" w:rsidRPr="00964C9C">
        <w:rPr>
          <w:rtl/>
        </w:rPr>
        <w:t xml:space="preserve"> לתו</w:t>
      </w:r>
      <w:r>
        <w:rPr>
          <w:rFonts w:hint="cs"/>
          <w:rtl/>
        </w:rPr>
        <w:t xml:space="preserve">קף </w:t>
      </w:r>
      <w:bookmarkStart w:id="1462" w:name="_ETM_Q1_10186810"/>
      <w:bookmarkEnd w:id="1462"/>
      <w:r>
        <w:rPr>
          <w:rFonts w:hint="cs"/>
          <w:rtl/>
        </w:rPr>
        <w:t>תוך 24 שעות.</w:t>
      </w:r>
      <w:r>
        <w:rPr>
          <w:rtl/>
        </w:rPr>
        <w:t xml:space="preserve"> אני מציע</w:t>
      </w:r>
      <w:r w:rsidR="00964C9C" w:rsidRPr="00964C9C">
        <w:rPr>
          <w:rtl/>
        </w:rPr>
        <w:t xml:space="preserve"> לחשוב עוד פעם </w:t>
      </w:r>
      <w:r>
        <w:rPr>
          <w:rFonts w:hint="cs"/>
          <w:rtl/>
        </w:rPr>
        <w:t>על</w:t>
      </w:r>
      <w:r w:rsidR="00964C9C" w:rsidRPr="00964C9C">
        <w:rPr>
          <w:rtl/>
        </w:rPr>
        <w:t xml:space="preserve"> </w:t>
      </w:r>
      <w:r>
        <w:rPr>
          <w:rFonts w:hint="cs"/>
          <w:rtl/>
        </w:rPr>
        <w:t>ה</w:t>
      </w:r>
      <w:r w:rsidR="00964C9C" w:rsidRPr="00964C9C">
        <w:rPr>
          <w:rtl/>
        </w:rPr>
        <w:t xml:space="preserve">קוהרנטיות של </w:t>
      </w:r>
      <w:r>
        <w:rPr>
          <w:rFonts w:hint="cs"/>
          <w:rtl/>
        </w:rPr>
        <w:t>ה</w:t>
      </w:r>
      <w:r w:rsidR="00964C9C" w:rsidRPr="00964C9C">
        <w:rPr>
          <w:rtl/>
        </w:rPr>
        <w:t>דברים</w:t>
      </w:r>
      <w:r>
        <w:rPr>
          <w:rFonts w:hint="cs"/>
          <w:rtl/>
        </w:rPr>
        <w:t>.</w:t>
      </w:r>
      <w:bookmarkStart w:id="1463" w:name="_ETM_Q1_10201290"/>
      <w:bookmarkStart w:id="1464" w:name="_ETM_Q1_10201443"/>
      <w:bookmarkStart w:id="1465" w:name="_ETM_Q1_10201506"/>
      <w:bookmarkStart w:id="1466" w:name="_ETM_Q1_10201573"/>
      <w:bookmarkEnd w:id="1463"/>
      <w:bookmarkEnd w:id="1464"/>
      <w:bookmarkEnd w:id="1465"/>
      <w:bookmarkEnd w:id="1466"/>
      <w:r>
        <w:rPr>
          <w:rFonts w:hint="cs"/>
          <w:rtl/>
        </w:rPr>
        <w:t xml:space="preserve"> </w:t>
      </w:r>
    </w:p>
    <w:p w:rsidR="00FD3F6B" w:rsidRDefault="00FD3F6B" w:rsidP="006702F4">
      <w:pPr>
        <w:rPr>
          <w:rtl/>
        </w:rPr>
      </w:pPr>
      <w:bookmarkStart w:id="1467" w:name="_ETM_Q1_10202214"/>
      <w:bookmarkEnd w:id="1467"/>
    </w:p>
    <w:p w:rsidR="006702F4" w:rsidRDefault="006702F4" w:rsidP="006702F4">
      <w:pPr>
        <w:rPr>
          <w:rtl/>
        </w:rPr>
      </w:pPr>
      <w:bookmarkStart w:id="1468" w:name="_ETM_Q1_10202474"/>
      <w:bookmarkStart w:id="1469" w:name="_ETM_Q1_10202494"/>
      <w:bookmarkStart w:id="1470" w:name="_ETM_Q1_10202531"/>
      <w:bookmarkEnd w:id="1468"/>
      <w:bookmarkEnd w:id="1469"/>
      <w:bookmarkEnd w:id="1470"/>
      <w:r>
        <w:rPr>
          <w:rFonts w:hint="cs"/>
          <w:rtl/>
        </w:rPr>
        <w:t>הקראה, בבקשה.</w:t>
      </w:r>
      <w:bookmarkStart w:id="1471" w:name="_ETM_Q1_10199505"/>
      <w:bookmarkEnd w:id="1471"/>
    </w:p>
    <w:p w:rsidR="006702F4" w:rsidRDefault="006702F4" w:rsidP="006702F4">
      <w:pPr>
        <w:rPr>
          <w:rtl/>
        </w:rPr>
      </w:pPr>
      <w:bookmarkStart w:id="1472" w:name="_ETM_Q1_10199625"/>
      <w:bookmarkStart w:id="1473" w:name="_ETM_Q1_10200545"/>
      <w:bookmarkEnd w:id="1472"/>
      <w:bookmarkEnd w:id="1473"/>
    </w:p>
    <w:p w:rsidR="006702F4" w:rsidRDefault="006702F4" w:rsidP="00AE094C">
      <w:pPr>
        <w:pStyle w:val="a4"/>
        <w:rPr>
          <w:rtl/>
        </w:rPr>
      </w:pPr>
      <w:bookmarkStart w:id="1474" w:name="ET_speaker_אפרת_חקאק_335"/>
      <w:r w:rsidRPr="00AE094C">
        <w:rPr>
          <w:rStyle w:val="TagStyle"/>
          <w:rtl/>
        </w:rPr>
        <w:t xml:space="preserve"> &lt;&lt; דובר &gt;&gt;</w:t>
      </w:r>
      <w:r w:rsidRPr="006702F4">
        <w:rPr>
          <w:rStyle w:val="TagStyle"/>
          <w:rtl/>
        </w:rPr>
        <w:t xml:space="preserve"> </w:t>
      </w:r>
      <w:r>
        <w:rPr>
          <w:rtl/>
        </w:rPr>
        <w:t>אפרת חקאק:</w:t>
      </w:r>
      <w:r w:rsidRPr="006702F4">
        <w:rPr>
          <w:rStyle w:val="TagStyle"/>
          <w:rtl/>
        </w:rPr>
        <w:t xml:space="preserve"> </w:t>
      </w:r>
      <w:r w:rsidRPr="00AE094C">
        <w:rPr>
          <w:rStyle w:val="TagStyle"/>
          <w:rtl/>
        </w:rPr>
        <w:t>&lt;&lt; דובר &gt;&gt;</w:t>
      </w:r>
      <w:r>
        <w:rPr>
          <w:rtl/>
        </w:rPr>
        <w:t xml:space="preserve">   </w:t>
      </w:r>
      <w:bookmarkEnd w:id="1474"/>
    </w:p>
    <w:p w:rsidR="006702F4" w:rsidRDefault="006702F4" w:rsidP="006702F4">
      <w:pPr>
        <w:pStyle w:val="KeepWithNext"/>
        <w:rPr>
          <w:rtl/>
        </w:rPr>
      </w:pPr>
    </w:p>
    <w:p w:rsidR="00B56626" w:rsidRPr="00B56626" w:rsidRDefault="00B56626" w:rsidP="00B56626">
      <w:pPr>
        <w:widowControl w:val="0"/>
        <w:snapToGrid w:val="0"/>
        <w:spacing w:before="240" w:line="360" w:lineRule="auto"/>
        <w:ind w:left="340" w:firstLine="0"/>
        <w:contextualSpacing/>
        <w:jc w:val="center"/>
        <w:outlineLvl w:val="0"/>
        <w:rPr>
          <w:rFonts w:ascii="David" w:eastAsia="Arial Unicode MS" w:hAnsi="David"/>
          <w:b/>
          <w:bCs/>
          <w:snapToGrid w:val="0"/>
          <w:rtl/>
        </w:rPr>
      </w:pPr>
      <w:bookmarkStart w:id="1475" w:name="_ETM_Q1_10201369"/>
      <w:bookmarkStart w:id="1476" w:name="_ETM_Q1_10201447"/>
      <w:bookmarkStart w:id="1477" w:name="_ETM_Q1_10229905"/>
      <w:bookmarkStart w:id="1478" w:name="_ETM_Q1_10229995"/>
      <w:bookmarkEnd w:id="1475"/>
      <w:bookmarkEnd w:id="1476"/>
      <w:bookmarkEnd w:id="1477"/>
      <w:bookmarkEnd w:id="1478"/>
      <w:r>
        <w:rPr>
          <w:rFonts w:ascii="David" w:eastAsia="Arial Unicode MS" w:hAnsi="David" w:hint="cs"/>
          <w:b/>
          <w:bCs/>
          <w:snapToGrid w:val="0"/>
          <w:rtl/>
        </w:rPr>
        <w:t>"</w:t>
      </w:r>
      <w:r w:rsidRPr="00B56626">
        <w:rPr>
          <w:rFonts w:ascii="David" w:eastAsia="Arial Unicode MS" w:hAnsi="David"/>
          <w:b/>
          <w:bCs/>
          <w:snapToGrid w:val="0"/>
          <w:rtl/>
        </w:rPr>
        <w:t xml:space="preserve">תקנות סמכויות מיוחדות להתמודדות עם נגיף הקורונה החדש (הוראת שעה) (הגבלת פעילות של מקום ציבורי או עסקי והוראות נוספות)(תיקון מס' </w:t>
      </w:r>
      <w:r w:rsidRPr="00B56626">
        <w:rPr>
          <w:rFonts w:ascii="David" w:eastAsia="Arial Unicode MS" w:hAnsi="David" w:hint="cs"/>
          <w:b/>
          <w:bCs/>
          <w:snapToGrid w:val="0"/>
          <w:rtl/>
        </w:rPr>
        <w:t>16</w:t>
      </w:r>
      <w:r w:rsidRPr="00B56626">
        <w:rPr>
          <w:rFonts w:ascii="David" w:eastAsia="Arial Unicode MS" w:hAnsi="David"/>
          <w:b/>
          <w:bCs/>
          <w:snapToGrid w:val="0"/>
          <w:rtl/>
        </w:rPr>
        <w:t>), התשפ"ב-2021</w:t>
      </w: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B56626" w:rsidRPr="00B56626" w:rsidTr="00332D6C">
        <w:trPr>
          <w:cantSplit/>
          <w:trHeight w:val="60"/>
        </w:trPr>
        <w:tc>
          <w:tcPr>
            <w:tcW w:w="1871" w:type="dxa"/>
          </w:tcPr>
          <w:p w:rsidR="00B56626" w:rsidRPr="00B56626" w:rsidRDefault="00B56626" w:rsidP="00B56626">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rtl/>
              </w:rPr>
            </w:pPr>
          </w:p>
        </w:tc>
        <w:tc>
          <w:tcPr>
            <w:tcW w:w="624" w:type="dxa"/>
          </w:tcPr>
          <w:p w:rsidR="00B56626" w:rsidRPr="00B56626" w:rsidRDefault="00B56626" w:rsidP="00B56626">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7146" w:type="dxa"/>
            <w:hideMark/>
          </w:tcPr>
          <w:p w:rsidR="00B56626" w:rsidRPr="00B56626" w:rsidRDefault="00B56626" w:rsidP="00B56626">
            <w:pPr>
              <w:keepLines/>
              <w:widowControl w:val="0"/>
              <w:tabs>
                <w:tab w:val="left" w:pos="624"/>
                <w:tab w:val="left" w:pos="1247"/>
              </w:tabs>
              <w:snapToGrid w:val="0"/>
              <w:spacing w:line="360" w:lineRule="auto"/>
              <w:ind w:firstLine="0"/>
              <w:contextualSpacing/>
              <w:rPr>
                <w:rFonts w:ascii="Arial" w:eastAsia="Arial Unicode MS" w:hAnsi="Arial"/>
                <w:snapToGrid w:val="0"/>
              </w:rPr>
            </w:pPr>
            <w:r w:rsidRPr="00B56626">
              <w:rPr>
                <w:rFonts w:ascii="David" w:eastAsia="Arial Unicode MS" w:hAnsi="David"/>
                <w:snapToGrid w:val="0"/>
                <w:rtl/>
              </w:rPr>
              <w:t>בתוקף סמכות</w:t>
            </w:r>
            <w:r w:rsidRPr="00B56626">
              <w:rPr>
                <w:rFonts w:ascii="David" w:eastAsia="Arial Unicode MS" w:hAnsi="David" w:hint="cs"/>
                <w:snapToGrid w:val="0"/>
                <w:rtl/>
              </w:rPr>
              <w:t>י</w:t>
            </w:r>
            <w:r w:rsidRPr="00B56626">
              <w:rPr>
                <w:rFonts w:ascii="David" w:eastAsia="Arial Unicode MS" w:hAnsi="David"/>
                <w:snapToGrid w:val="0"/>
                <w:rtl/>
              </w:rPr>
              <w:t xml:space="preserve"> לפי סע</w:t>
            </w:r>
            <w:r>
              <w:rPr>
                <w:rFonts w:ascii="David" w:eastAsia="Arial Unicode MS" w:hAnsi="David"/>
                <w:snapToGrid w:val="0"/>
                <w:rtl/>
              </w:rPr>
              <w:t>יפים 4, 8, 9, 12, 23, 24, 25 ו-</w:t>
            </w:r>
            <w:r w:rsidRPr="00B56626">
              <w:rPr>
                <w:rFonts w:ascii="David" w:eastAsia="Arial Unicode MS" w:hAnsi="David"/>
                <w:snapToGrid w:val="0"/>
                <w:rtl/>
              </w:rPr>
              <w:t>2</w:t>
            </w:r>
            <w:r>
              <w:rPr>
                <w:rFonts w:ascii="David" w:eastAsia="Arial Unicode MS" w:hAnsi="David" w:hint="cs"/>
                <w:snapToGrid w:val="0"/>
                <w:rtl/>
              </w:rPr>
              <w:t>6</w:t>
            </w:r>
            <w:r w:rsidRPr="00B56626">
              <w:rPr>
                <w:rFonts w:ascii="David" w:eastAsia="Arial Unicode MS" w:hAnsi="David"/>
                <w:snapToGrid w:val="0"/>
                <w:rtl/>
              </w:rPr>
              <w:t xml:space="preserve"> לחוק סמכויות מיוחדות להתמודדות עם נגיף הקורונה החדש (הוראת שעה), התש"ף–2020 (להלן – החוק), </w:t>
            </w:r>
            <w:r w:rsidRPr="00B56626">
              <w:rPr>
                <w:rFonts w:ascii="Arial" w:eastAsia="Arial Unicode MS" w:hAnsi="Arial"/>
                <w:snapToGrid w:val="0"/>
                <w:rtl/>
              </w:rPr>
              <w:t>ובהתקיים דחיפות כאמור</w:t>
            </w:r>
            <w:r>
              <w:rPr>
                <w:rFonts w:ascii="Arial" w:eastAsia="Arial Unicode MS" w:hAnsi="Arial" w:hint="cs"/>
                <w:snapToGrid w:val="0"/>
                <w:rtl/>
              </w:rPr>
              <w:t xml:space="preserve">" </w:t>
            </w:r>
            <w:r>
              <w:rPr>
                <w:rFonts w:ascii="Arial" w:eastAsia="Arial Unicode MS" w:hAnsi="Arial" w:hint="eastAsia"/>
                <w:snapToGrid w:val="0"/>
                <w:rtl/>
              </w:rPr>
              <w:t>–</w:t>
            </w:r>
            <w:r>
              <w:rPr>
                <w:rFonts w:ascii="Arial" w:eastAsia="Arial Unicode MS" w:hAnsi="Arial" w:hint="cs"/>
                <w:snapToGrid w:val="0"/>
                <w:rtl/>
              </w:rPr>
              <w:t xml:space="preserve"> מה שפורסם ביום שישי </w:t>
            </w:r>
            <w:r>
              <w:rPr>
                <w:rFonts w:ascii="Arial" w:eastAsia="Arial Unicode MS" w:hAnsi="Arial" w:hint="eastAsia"/>
                <w:snapToGrid w:val="0"/>
                <w:rtl/>
              </w:rPr>
              <w:t>–</w:t>
            </w:r>
            <w:r w:rsidRPr="00B56626">
              <w:rPr>
                <w:rFonts w:ascii="Arial" w:eastAsia="Arial Unicode MS" w:hAnsi="Arial"/>
                <w:snapToGrid w:val="0"/>
                <w:rtl/>
              </w:rPr>
              <w:t xml:space="preserve"> </w:t>
            </w:r>
            <w:r>
              <w:rPr>
                <w:rFonts w:ascii="Arial" w:eastAsia="Arial Unicode MS" w:hAnsi="Arial" w:hint="cs"/>
                <w:snapToGrid w:val="0"/>
                <w:rtl/>
              </w:rPr>
              <w:t>"</w:t>
            </w:r>
            <w:r w:rsidRPr="00B56626">
              <w:rPr>
                <w:rFonts w:ascii="Arial" w:eastAsia="Arial Unicode MS" w:hAnsi="Arial"/>
                <w:snapToGrid w:val="0"/>
                <w:rtl/>
              </w:rPr>
              <w:t>בסעיף 4(ד</w:t>
            </w:r>
            <w:r w:rsidRPr="00B56626">
              <w:rPr>
                <w:rFonts w:ascii="Arial" w:eastAsia="Arial Unicode MS" w:hAnsi="Arial" w:hint="cs"/>
                <w:snapToGrid w:val="0"/>
                <w:rtl/>
              </w:rPr>
              <w:t>)</w:t>
            </w:r>
            <w:r w:rsidRPr="00B56626">
              <w:rPr>
                <w:rFonts w:ascii="Arial" w:eastAsia="Arial Unicode MS" w:hAnsi="Arial"/>
                <w:snapToGrid w:val="0"/>
                <w:rtl/>
              </w:rPr>
              <w:t>(3)</w:t>
            </w:r>
            <w:r w:rsidRPr="00B56626">
              <w:rPr>
                <w:rFonts w:ascii="Arial" w:eastAsia="Arial Unicode MS" w:hAnsi="Arial" w:hint="cs"/>
                <w:snapToGrid w:val="0"/>
                <w:rtl/>
              </w:rPr>
              <w:t xml:space="preserve"> </w:t>
            </w:r>
            <w:r w:rsidRPr="00B56626">
              <w:rPr>
                <w:rFonts w:ascii="Arial" w:eastAsia="Arial Unicode MS" w:hAnsi="Arial"/>
                <w:snapToGrid w:val="0"/>
                <w:rtl/>
              </w:rPr>
              <w:t>לחוק</w:t>
            </w:r>
            <w:r w:rsidRPr="00B56626">
              <w:rPr>
                <w:rFonts w:ascii="Arial" w:eastAsia="Arial Unicode MS" w:hAnsi="Arial" w:hint="cs"/>
                <w:snapToGrid w:val="0"/>
                <w:rtl/>
              </w:rPr>
              <w:t>,</w:t>
            </w:r>
            <w:r w:rsidRPr="00B56626">
              <w:rPr>
                <w:rFonts w:ascii="Arial" w:eastAsia="Arial Unicode MS" w:hAnsi="Arial" w:hint="eastAsia"/>
                <w:snapToGrid w:val="0"/>
                <w:rtl/>
              </w:rPr>
              <w:t xml:space="preserve"> </w:t>
            </w:r>
            <w:r w:rsidRPr="00B56626">
              <w:rPr>
                <w:rFonts w:ascii="Arial" w:eastAsia="Arial Unicode MS" w:hAnsi="Arial"/>
                <w:snapToGrid w:val="0"/>
                <w:rtl/>
              </w:rPr>
              <w:t>מתקינה הממשלה תקנות אלה:</w:t>
            </w:r>
          </w:p>
        </w:tc>
      </w:tr>
      <w:tr w:rsidR="00B56626" w:rsidRPr="00B56626" w:rsidTr="00332D6C">
        <w:trPr>
          <w:cantSplit/>
          <w:trHeight w:val="60"/>
        </w:trPr>
        <w:tc>
          <w:tcPr>
            <w:tcW w:w="1871" w:type="dxa"/>
          </w:tcPr>
          <w:p w:rsidR="00B56626" w:rsidRPr="00B56626" w:rsidRDefault="00B56626" w:rsidP="00B56626">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rPr>
            </w:pPr>
            <w:r w:rsidRPr="00B56626">
              <w:rPr>
                <w:rFonts w:ascii="Arial" w:eastAsia="Arial Unicode MS" w:hAnsi="Arial" w:hint="cs"/>
                <w:snapToGrid w:val="0"/>
                <w:rtl/>
              </w:rPr>
              <w:t>תיקון תקנה 2</w:t>
            </w:r>
          </w:p>
        </w:tc>
        <w:tc>
          <w:tcPr>
            <w:tcW w:w="624" w:type="dxa"/>
          </w:tcPr>
          <w:p w:rsidR="00B56626" w:rsidRPr="00B56626" w:rsidRDefault="00B56626" w:rsidP="00B56626">
            <w:pPr>
              <w:keepLines/>
              <w:widowControl w:val="0"/>
              <w:numPr>
                <w:ilvl w:val="0"/>
                <w:numId w:val="6"/>
              </w:numPr>
              <w:tabs>
                <w:tab w:val="left" w:pos="624"/>
                <w:tab w:val="left" w:pos="1247"/>
              </w:tabs>
              <w:snapToGrid w:val="0"/>
              <w:spacing w:line="360" w:lineRule="auto"/>
              <w:contextualSpacing/>
              <w:jc w:val="left"/>
              <w:rPr>
                <w:rFonts w:ascii="Arial" w:eastAsia="Arial Unicode MS" w:hAnsi="Arial"/>
                <w:snapToGrid w:val="0"/>
              </w:rPr>
            </w:pPr>
          </w:p>
        </w:tc>
        <w:tc>
          <w:tcPr>
            <w:tcW w:w="7146" w:type="dxa"/>
          </w:tcPr>
          <w:p w:rsidR="00B56626" w:rsidRPr="00B56626" w:rsidRDefault="00B56626" w:rsidP="00B56626">
            <w:pPr>
              <w:keepLines/>
              <w:widowControl w:val="0"/>
              <w:tabs>
                <w:tab w:val="left" w:pos="624"/>
                <w:tab w:val="left" w:pos="1247"/>
              </w:tabs>
              <w:snapToGrid w:val="0"/>
              <w:spacing w:line="360" w:lineRule="auto"/>
              <w:ind w:firstLine="0"/>
              <w:contextualSpacing/>
              <w:rPr>
                <w:rFonts w:ascii="Arial" w:eastAsia="Arial Unicode MS" w:hAnsi="Arial"/>
                <w:snapToGrid w:val="0"/>
              </w:rPr>
            </w:pPr>
            <w:r w:rsidRPr="00B56626">
              <w:rPr>
                <w:rFonts w:ascii="Arial" w:eastAsia="Arial Unicode MS" w:hAnsi="Arial"/>
                <w:snapToGrid w:val="0"/>
                <w:rtl/>
              </w:rPr>
              <w:t>בתקנות סמכויות מיוחדות להתמודדות עם נגיף הקורונה החדש (הוראת שעה)</w:t>
            </w:r>
            <w:r>
              <w:rPr>
                <w:rFonts w:ascii="Arial" w:eastAsia="Arial Unicode MS" w:hAnsi="Arial" w:hint="cs"/>
                <w:snapToGrid w:val="0"/>
                <w:rtl/>
              </w:rPr>
              <w:t xml:space="preserve"> </w:t>
            </w:r>
            <w:bookmarkStart w:id="1479" w:name="_ETM_Q1_10228279"/>
            <w:bookmarkEnd w:id="1479"/>
            <w:r w:rsidRPr="00B56626">
              <w:rPr>
                <w:rFonts w:ascii="Arial" w:eastAsia="Arial Unicode MS" w:hAnsi="Arial"/>
                <w:snapToGrid w:val="0"/>
                <w:rtl/>
              </w:rPr>
              <w:t>(הגבלת פעילות של מקום ציבורי או עסקי והוראות נוספות), התשפ"א-</w:t>
            </w:r>
            <w:r w:rsidRPr="00B56626">
              <w:rPr>
                <w:rFonts w:ascii="Arial" w:eastAsia="Arial Unicode MS" w:hAnsi="Arial" w:hint="cs"/>
                <w:snapToGrid w:val="0"/>
                <w:rtl/>
              </w:rPr>
              <w:t xml:space="preserve">2021 (להלן </w:t>
            </w:r>
            <w:r w:rsidRPr="00B56626">
              <w:rPr>
                <w:rFonts w:ascii="Arial" w:eastAsia="Arial Unicode MS" w:hAnsi="Arial" w:hint="eastAsia"/>
                <w:snapToGrid w:val="0"/>
                <w:rtl/>
              </w:rPr>
              <w:t>– התקנות העיקריות</w:t>
            </w:r>
            <w:r w:rsidRPr="00B56626">
              <w:rPr>
                <w:rFonts w:ascii="Arial" w:eastAsia="Arial Unicode MS" w:hAnsi="Arial" w:hint="cs"/>
                <w:snapToGrid w:val="0"/>
                <w:rtl/>
              </w:rPr>
              <w:t>), בתקנה 2(א), בפסקה (7)(א), במקום "עד 1,000 צופים" יבוא "עד 100 צופים".</w:t>
            </w:r>
          </w:p>
        </w:tc>
      </w:tr>
      <w:tr w:rsidR="00B56626" w:rsidRPr="00B56626" w:rsidTr="00332D6C">
        <w:trPr>
          <w:cantSplit/>
          <w:trHeight w:val="60"/>
        </w:trPr>
        <w:tc>
          <w:tcPr>
            <w:tcW w:w="1871" w:type="dxa"/>
          </w:tcPr>
          <w:p w:rsidR="00B56626" w:rsidRPr="00B56626" w:rsidRDefault="00B56626" w:rsidP="00B56626">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rPr>
            </w:pPr>
            <w:r w:rsidRPr="00B56626">
              <w:rPr>
                <w:rFonts w:ascii="Arial" w:eastAsia="Arial Unicode MS" w:hAnsi="Arial" w:hint="cs"/>
                <w:snapToGrid w:val="0"/>
                <w:rtl/>
              </w:rPr>
              <w:t>תיקון תקנה 4א</w:t>
            </w:r>
          </w:p>
        </w:tc>
        <w:tc>
          <w:tcPr>
            <w:tcW w:w="624" w:type="dxa"/>
          </w:tcPr>
          <w:p w:rsidR="00B56626" w:rsidRPr="00B56626" w:rsidRDefault="00B56626" w:rsidP="00B56626">
            <w:pPr>
              <w:widowControl w:val="0"/>
              <w:numPr>
                <w:ilvl w:val="0"/>
                <w:numId w:val="3"/>
              </w:numPr>
              <w:tabs>
                <w:tab w:val="left" w:pos="624"/>
                <w:tab w:val="left" w:pos="1247"/>
              </w:tabs>
              <w:snapToGrid w:val="0"/>
              <w:spacing w:line="360" w:lineRule="auto"/>
              <w:contextualSpacing/>
              <w:jc w:val="left"/>
              <w:rPr>
                <w:rFonts w:ascii="Arial" w:eastAsia="Arial Unicode MS" w:hAnsi="Arial"/>
                <w:snapToGrid w:val="0"/>
              </w:rPr>
            </w:pPr>
          </w:p>
        </w:tc>
        <w:tc>
          <w:tcPr>
            <w:tcW w:w="7146" w:type="dxa"/>
          </w:tcPr>
          <w:p w:rsidR="00B56626" w:rsidRPr="00B56626" w:rsidRDefault="00B56626" w:rsidP="00B56626">
            <w:pPr>
              <w:widowControl w:val="0"/>
              <w:tabs>
                <w:tab w:val="left" w:pos="624"/>
                <w:tab w:val="left" w:pos="1247"/>
              </w:tabs>
              <w:snapToGrid w:val="0"/>
              <w:spacing w:line="360" w:lineRule="auto"/>
              <w:ind w:firstLine="0"/>
              <w:contextualSpacing/>
              <w:rPr>
                <w:rFonts w:ascii="Arial" w:eastAsia="Arial Unicode MS" w:hAnsi="Arial"/>
                <w:snapToGrid w:val="0"/>
              </w:rPr>
            </w:pPr>
            <w:r w:rsidRPr="00B56626">
              <w:rPr>
                <w:rFonts w:ascii="Arial" w:eastAsia="Arial Unicode MS" w:hAnsi="Arial" w:hint="cs"/>
                <w:snapToGrid w:val="0"/>
                <w:rtl/>
              </w:rPr>
              <w:t xml:space="preserve">בתקנה 4א לתקנות העיקריות -  </w:t>
            </w:r>
          </w:p>
        </w:tc>
      </w:tr>
      <w:tr w:rsidR="00B56626" w:rsidRPr="00B56626" w:rsidTr="00332D6C">
        <w:trPr>
          <w:cantSplit/>
          <w:trHeight w:val="60"/>
        </w:trPr>
        <w:tc>
          <w:tcPr>
            <w:tcW w:w="1871" w:type="dxa"/>
          </w:tcPr>
          <w:p w:rsidR="00B56626" w:rsidRPr="00B56626" w:rsidRDefault="00B56626" w:rsidP="00B56626">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rPr>
            </w:pPr>
          </w:p>
        </w:tc>
        <w:tc>
          <w:tcPr>
            <w:tcW w:w="624" w:type="dxa"/>
          </w:tcPr>
          <w:p w:rsidR="00B56626" w:rsidRPr="00B56626" w:rsidRDefault="00B56626" w:rsidP="00B56626">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7146" w:type="dxa"/>
          </w:tcPr>
          <w:p w:rsidR="00B56626" w:rsidRPr="00B56626" w:rsidRDefault="00B56626" w:rsidP="00B56626">
            <w:pPr>
              <w:keepLines/>
              <w:widowControl w:val="0"/>
              <w:numPr>
                <w:ilvl w:val="0"/>
                <w:numId w:val="7"/>
              </w:numPr>
              <w:tabs>
                <w:tab w:val="left" w:pos="624"/>
                <w:tab w:val="left" w:pos="1247"/>
              </w:tabs>
              <w:snapToGrid w:val="0"/>
              <w:spacing w:line="360" w:lineRule="auto"/>
              <w:contextualSpacing/>
              <w:rPr>
                <w:rFonts w:ascii="Arial" w:eastAsia="Arial Unicode MS" w:hAnsi="Arial"/>
                <w:snapToGrid w:val="0"/>
              </w:rPr>
            </w:pPr>
            <w:r w:rsidRPr="00B56626">
              <w:rPr>
                <w:rFonts w:ascii="Arial" w:eastAsia="Arial Unicode MS" w:hAnsi="Arial" w:hint="cs"/>
                <w:snapToGrid w:val="0"/>
                <w:rtl/>
              </w:rPr>
              <w:t>בתקנת משנה (א), במקום "מעל 1,000 אנשים" יבוא "מעל 100 אנשים";</w:t>
            </w:r>
          </w:p>
        </w:tc>
      </w:tr>
      <w:tr w:rsidR="00B56626" w:rsidRPr="00B56626" w:rsidTr="00332D6C">
        <w:trPr>
          <w:cantSplit/>
          <w:trHeight w:val="60"/>
        </w:trPr>
        <w:tc>
          <w:tcPr>
            <w:tcW w:w="1871" w:type="dxa"/>
          </w:tcPr>
          <w:p w:rsidR="00B56626" w:rsidRPr="00B56626" w:rsidRDefault="00B56626" w:rsidP="00B56626">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rPr>
            </w:pPr>
          </w:p>
        </w:tc>
        <w:tc>
          <w:tcPr>
            <w:tcW w:w="624" w:type="dxa"/>
          </w:tcPr>
          <w:p w:rsidR="00B56626" w:rsidRPr="00B56626" w:rsidRDefault="00B56626" w:rsidP="00B56626">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7146" w:type="dxa"/>
          </w:tcPr>
          <w:p w:rsidR="00B56626" w:rsidRPr="00B56626" w:rsidRDefault="00B56626" w:rsidP="00B56626">
            <w:pPr>
              <w:keepLines/>
              <w:widowControl w:val="0"/>
              <w:numPr>
                <w:ilvl w:val="0"/>
                <w:numId w:val="7"/>
              </w:numPr>
              <w:tabs>
                <w:tab w:val="left" w:pos="1247"/>
              </w:tabs>
              <w:snapToGrid w:val="0"/>
              <w:spacing w:line="360" w:lineRule="auto"/>
              <w:contextualSpacing/>
              <w:rPr>
                <w:rFonts w:ascii="Arial" w:eastAsia="Arial Unicode MS" w:hAnsi="Arial"/>
                <w:snapToGrid w:val="0"/>
              </w:rPr>
            </w:pPr>
            <w:r w:rsidRPr="00B56626">
              <w:rPr>
                <w:rFonts w:ascii="Arial" w:eastAsia="Arial Unicode MS" w:hAnsi="Arial" w:hint="cs"/>
                <w:snapToGrid w:val="0"/>
                <w:rtl/>
              </w:rPr>
              <w:t>בתקנה משנה (ג), במקום "עד 1,000 אנשים" יבוא "עד 100 אנשים" ובמקום "או 1,000 אנשים" יבוא "או 100 אנשים".</w:t>
            </w:r>
          </w:p>
        </w:tc>
      </w:tr>
      <w:tr w:rsidR="00B56626" w:rsidRPr="00B56626" w:rsidTr="00332D6C">
        <w:trPr>
          <w:cantSplit/>
          <w:trHeight w:val="60"/>
        </w:trPr>
        <w:tc>
          <w:tcPr>
            <w:tcW w:w="1871" w:type="dxa"/>
          </w:tcPr>
          <w:p w:rsidR="00B56626" w:rsidRPr="00B56626" w:rsidRDefault="00B56626" w:rsidP="00B56626">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rPr>
            </w:pPr>
            <w:r w:rsidRPr="00B56626">
              <w:rPr>
                <w:rFonts w:ascii="Arial" w:eastAsia="Arial Unicode MS" w:hAnsi="Arial" w:hint="cs"/>
                <w:snapToGrid w:val="0"/>
                <w:rtl/>
              </w:rPr>
              <w:t>תיקון תקנה 4ג</w:t>
            </w:r>
          </w:p>
        </w:tc>
        <w:tc>
          <w:tcPr>
            <w:tcW w:w="624" w:type="dxa"/>
          </w:tcPr>
          <w:p w:rsidR="00B56626" w:rsidRPr="00B56626" w:rsidRDefault="00B56626" w:rsidP="00B56626">
            <w:pPr>
              <w:widowControl w:val="0"/>
              <w:numPr>
                <w:ilvl w:val="0"/>
                <w:numId w:val="3"/>
              </w:numPr>
              <w:tabs>
                <w:tab w:val="left" w:pos="624"/>
                <w:tab w:val="left" w:pos="1247"/>
              </w:tabs>
              <w:snapToGrid w:val="0"/>
              <w:spacing w:line="360" w:lineRule="auto"/>
              <w:contextualSpacing/>
              <w:jc w:val="left"/>
              <w:rPr>
                <w:rFonts w:ascii="Arial" w:eastAsia="Arial Unicode MS" w:hAnsi="Arial"/>
                <w:snapToGrid w:val="0"/>
              </w:rPr>
            </w:pPr>
          </w:p>
        </w:tc>
        <w:tc>
          <w:tcPr>
            <w:tcW w:w="7146" w:type="dxa"/>
          </w:tcPr>
          <w:p w:rsidR="00B56626" w:rsidRPr="00B56626" w:rsidRDefault="00B56626" w:rsidP="00B56626">
            <w:pPr>
              <w:widowControl w:val="0"/>
              <w:tabs>
                <w:tab w:val="left" w:pos="624"/>
                <w:tab w:val="left" w:pos="1247"/>
              </w:tabs>
              <w:snapToGrid w:val="0"/>
              <w:spacing w:line="360" w:lineRule="auto"/>
              <w:ind w:firstLine="0"/>
              <w:contextualSpacing/>
              <w:rPr>
                <w:rFonts w:ascii="Arial" w:eastAsia="Arial Unicode MS" w:hAnsi="Arial"/>
                <w:snapToGrid w:val="0"/>
              </w:rPr>
            </w:pPr>
            <w:r w:rsidRPr="00B56626">
              <w:rPr>
                <w:rFonts w:ascii="Arial" w:eastAsia="Arial Unicode MS" w:hAnsi="Arial" w:hint="cs"/>
                <w:snapToGrid w:val="0"/>
                <w:rtl/>
              </w:rPr>
              <w:t>בתקנה 4ג(ד) לתקנות העיקריות -</w:t>
            </w:r>
          </w:p>
        </w:tc>
      </w:tr>
      <w:tr w:rsidR="00B56626" w:rsidRPr="00B56626" w:rsidTr="00332D6C">
        <w:trPr>
          <w:cantSplit/>
          <w:trHeight w:val="60"/>
        </w:trPr>
        <w:tc>
          <w:tcPr>
            <w:tcW w:w="1871" w:type="dxa"/>
          </w:tcPr>
          <w:p w:rsidR="00B56626" w:rsidRPr="00B56626" w:rsidRDefault="00B56626" w:rsidP="00B56626">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rtl/>
              </w:rPr>
            </w:pPr>
          </w:p>
        </w:tc>
        <w:tc>
          <w:tcPr>
            <w:tcW w:w="624" w:type="dxa"/>
          </w:tcPr>
          <w:p w:rsidR="00B56626" w:rsidRPr="00B56626" w:rsidRDefault="00B56626" w:rsidP="00B56626">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7146" w:type="dxa"/>
          </w:tcPr>
          <w:p w:rsidR="00B56626" w:rsidRPr="00B56626" w:rsidRDefault="00B56626" w:rsidP="00B56626">
            <w:pPr>
              <w:keepLines/>
              <w:widowControl w:val="0"/>
              <w:numPr>
                <w:ilvl w:val="0"/>
                <w:numId w:val="8"/>
              </w:numPr>
              <w:tabs>
                <w:tab w:val="left" w:pos="624"/>
                <w:tab w:val="left" w:pos="1247"/>
              </w:tabs>
              <w:snapToGrid w:val="0"/>
              <w:spacing w:line="360" w:lineRule="auto"/>
              <w:contextualSpacing/>
              <w:rPr>
                <w:rFonts w:ascii="Arial" w:eastAsia="Arial Unicode MS" w:hAnsi="Arial"/>
                <w:snapToGrid w:val="0"/>
                <w:rtl/>
              </w:rPr>
            </w:pPr>
            <w:r w:rsidRPr="00B56626">
              <w:rPr>
                <w:rFonts w:ascii="Arial" w:eastAsia="Arial Unicode MS" w:hAnsi="Arial" w:hint="cs"/>
                <w:snapToGrid w:val="0"/>
                <w:rtl/>
              </w:rPr>
              <w:t>בפסקה (6), במקום "עד 1,000 אנשים" יבוא "עד 100 אנשים";</w:t>
            </w:r>
          </w:p>
        </w:tc>
      </w:tr>
      <w:tr w:rsidR="00B56626" w:rsidRPr="00B56626" w:rsidTr="00332D6C">
        <w:trPr>
          <w:cantSplit/>
          <w:trHeight w:val="60"/>
        </w:trPr>
        <w:tc>
          <w:tcPr>
            <w:tcW w:w="1871" w:type="dxa"/>
          </w:tcPr>
          <w:p w:rsidR="00B56626" w:rsidRPr="00B56626" w:rsidRDefault="00B56626" w:rsidP="00B56626">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rtl/>
              </w:rPr>
            </w:pPr>
          </w:p>
        </w:tc>
        <w:tc>
          <w:tcPr>
            <w:tcW w:w="624" w:type="dxa"/>
          </w:tcPr>
          <w:p w:rsidR="00B56626" w:rsidRPr="00B56626" w:rsidRDefault="00B56626" w:rsidP="00B56626">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7146" w:type="dxa"/>
          </w:tcPr>
          <w:p w:rsidR="00B56626" w:rsidRPr="00B56626" w:rsidRDefault="00B56626" w:rsidP="00B56626">
            <w:pPr>
              <w:keepLines/>
              <w:widowControl w:val="0"/>
              <w:numPr>
                <w:ilvl w:val="0"/>
                <w:numId w:val="8"/>
              </w:numPr>
              <w:tabs>
                <w:tab w:val="left" w:pos="1247"/>
              </w:tabs>
              <w:snapToGrid w:val="0"/>
              <w:spacing w:line="360" w:lineRule="auto"/>
              <w:contextualSpacing/>
              <w:rPr>
                <w:rFonts w:ascii="Arial" w:eastAsia="Arial Unicode MS" w:hAnsi="Arial"/>
                <w:snapToGrid w:val="0"/>
                <w:rtl/>
              </w:rPr>
            </w:pPr>
            <w:r w:rsidRPr="00B56626">
              <w:rPr>
                <w:rFonts w:ascii="Arial" w:eastAsia="Arial Unicode MS" w:hAnsi="Arial" w:hint="cs"/>
                <w:snapToGrid w:val="0"/>
                <w:rtl/>
              </w:rPr>
              <w:t>בפסקה (8)(א), במקום "עד 1,000 צופים" יבוא "עד 100 צופים".</w:t>
            </w:r>
          </w:p>
        </w:tc>
      </w:tr>
      <w:tr w:rsidR="00B56626" w:rsidRPr="00B56626" w:rsidTr="00332D6C">
        <w:trPr>
          <w:cantSplit/>
          <w:trHeight w:val="60"/>
        </w:trPr>
        <w:tc>
          <w:tcPr>
            <w:tcW w:w="1871" w:type="dxa"/>
          </w:tcPr>
          <w:p w:rsidR="00B56626" w:rsidRPr="00B56626" w:rsidRDefault="00B56626" w:rsidP="00B56626">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rPr>
            </w:pPr>
            <w:r w:rsidRPr="00B56626">
              <w:rPr>
                <w:rFonts w:ascii="Arial" w:eastAsia="Arial Unicode MS" w:hAnsi="Arial" w:hint="cs"/>
                <w:snapToGrid w:val="0"/>
                <w:rtl/>
              </w:rPr>
              <w:t>תחילה</w:t>
            </w:r>
          </w:p>
        </w:tc>
        <w:tc>
          <w:tcPr>
            <w:tcW w:w="624" w:type="dxa"/>
          </w:tcPr>
          <w:p w:rsidR="00B56626" w:rsidRPr="00B56626" w:rsidRDefault="00B56626" w:rsidP="00B56626">
            <w:pPr>
              <w:widowControl w:val="0"/>
              <w:numPr>
                <w:ilvl w:val="0"/>
                <w:numId w:val="3"/>
              </w:numPr>
              <w:tabs>
                <w:tab w:val="left" w:pos="624"/>
                <w:tab w:val="left" w:pos="1247"/>
              </w:tabs>
              <w:snapToGrid w:val="0"/>
              <w:spacing w:line="360" w:lineRule="auto"/>
              <w:contextualSpacing/>
              <w:jc w:val="left"/>
              <w:rPr>
                <w:rFonts w:ascii="Arial" w:eastAsia="Arial Unicode MS" w:hAnsi="Arial"/>
                <w:snapToGrid w:val="0"/>
              </w:rPr>
            </w:pPr>
          </w:p>
        </w:tc>
        <w:tc>
          <w:tcPr>
            <w:tcW w:w="7146" w:type="dxa"/>
          </w:tcPr>
          <w:p w:rsidR="00B56626" w:rsidRPr="00B56626" w:rsidRDefault="00B56626" w:rsidP="00B56626">
            <w:pPr>
              <w:keepLines/>
              <w:widowControl w:val="0"/>
              <w:tabs>
                <w:tab w:val="left" w:pos="1247"/>
              </w:tabs>
              <w:snapToGrid w:val="0"/>
              <w:spacing w:line="360" w:lineRule="auto"/>
              <w:ind w:firstLine="0"/>
              <w:contextualSpacing/>
              <w:rPr>
                <w:rFonts w:ascii="Arial" w:eastAsia="Arial Unicode MS" w:hAnsi="Arial"/>
                <w:snapToGrid w:val="0"/>
              </w:rPr>
            </w:pPr>
            <w:r w:rsidRPr="00B56626">
              <w:rPr>
                <w:rFonts w:ascii="Arial" w:eastAsia="Arial Unicode MS" w:hAnsi="Arial" w:hint="cs"/>
                <w:snapToGrid w:val="0"/>
                <w:rtl/>
              </w:rPr>
              <w:t>תחילתן של תקנות אלה ביום כ"ז בטבת התשפ"ב (31 בדצמבר 2021).</w:t>
            </w:r>
          </w:p>
        </w:tc>
      </w:tr>
    </w:tbl>
    <w:p w:rsidR="006702F4" w:rsidRPr="00B56626" w:rsidRDefault="006702F4" w:rsidP="006702F4">
      <w:pPr>
        <w:rPr>
          <w:rtl/>
        </w:rPr>
      </w:pPr>
    </w:p>
    <w:p w:rsidR="006702F4" w:rsidRDefault="006702F4" w:rsidP="00AE094C">
      <w:pPr>
        <w:pStyle w:val="af6"/>
        <w:rPr>
          <w:rtl/>
        </w:rPr>
      </w:pPr>
      <w:bookmarkStart w:id="1480" w:name="ET_yor_6156_336"/>
      <w:r w:rsidRPr="00AE094C">
        <w:rPr>
          <w:rStyle w:val="TagStyle"/>
          <w:rtl/>
        </w:rPr>
        <w:t xml:space="preserve"> &lt;&lt; יור &gt;&gt;</w:t>
      </w:r>
      <w:r w:rsidRPr="006702F4">
        <w:rPr>
          <w:rStyle w:val="TagStyle"/>
          <w:rtl/>
        </w:rPr>
        <w:t xml:space="preserve"> </w:t>
      </w:r>
      <w:r>
        <w:rPr>
          <w:rtl/>
        </w:rPr>
        <w:t>היו"ר גלעד קריב:</w:t>
      </w:r>
      <w:r w:rsidRPr="006702F4">
        <w:rPr>
          <w:rStyle w:val="TagStyle"/>
          <w:rtl/>
        </w:rPr>
        <w:t xml:space="preserve"> </w:t>
      </w:r>
      <w:r w:rsidRPr="00AE094C">
        <w:rPr>
          <w:rStyle w:val="TagStyle"/>
          <w:rtl/>
        </w:rPr>
        <w:t>&lt;&lt; יור &gt;&gt;</w:t>
      </w:r>
      <w:r>
        <w:rPr>
          <w:rtl/>
        </w:rPr>
        <w:t xml:space="preserve">   </w:t>
      </w:r>
      <w:bookmarkEnd w:id="1480"/>
    </w:p>
    <w:p w:rsidR="006702F4" w:rsidRDefault="006702F4" w:rsidP="006702F4">
      <w:pPr>
        <w:rPr>
          <w:rtl/>
          <w:lang w:eastAsia="he-IL"/>
        </w:rPr>
      </w:pPr>
      <w:bookmarkStart w:id="1481" w:name="_ETM_Q1_10247873"/>
      <w:bookmarkStart w:id="1482" w:name="_ETM_Q1_10247985"/>
      <w:bookmarkEnd w:id="1481"/>
      <w:bookmarkEnd w:id="1482"/>
    </w:p>
    <w:p w:rsidR="006702F4" w:rsidRPr="006702F4" w:rsidRDefault="006702F4" w:rsidP="006702F4">
      <w:pPr>
        <w:rPr>
          <w:rtl/>
          <w:lang w:eastAsia="he-IL"/>
        </w:rPr>
      </w:pPr>
      <w:bookmarkStart w:id="1483" w:name="_ETM_Q1_10248024"/>
      <w:bookmarkStart w:id="1484" w:name="_ETM_Q1_10248097"/>
      <w:bookmarkEnd w:id="1483"/>
      <w:bookmarkEnd w:id="1484"/>
      <w:r>
        <w:rPr>
          <w:rFonts w:hint="cs"/>
          <w:rtl/>
          <w:lang w:eastAsia="he-IL"/>
        </w:rPr>
        <w:t>מי בעד?</w:t>
      </w:r>
    </w:p>
    <w:p w:rsidR="006702F4" w:rsidRDefault="006702F4" w:rsidP="006702F4">
      <w:pPr>
        <w:pStyle w:val="KeepWithNext"/>
        <w:rPr>
          <w:rtl/>
          <w:lang w:eastAsia="he-IL"/>
        </w:rPr>
      </w:pPr>
    </w:p>
    <w:p w:rsidR="006702F4" w:rsidRDefault="006702F4" w:rsidP="006702F4">
      <w:pPr>
        <w:pStyle w:val="af1"/>
        <w:keepNext/>
        <w:rPr>
          <w:rtl/>
          <w:lang w:eastAsia="he-IL"/>
        </w:rPr>
      </w:pPr>
      <w:bookmarkStart w:id="1485" w:name="_ETM_Q1_10230706"/>
      <w:bookmarkEnd w:id="1485"/>
      <w:r>
        <w:rPr>
          <w:rtl/>
          <w:lang w:eastAsia="he-IL"/>
        </w:rPr>
        <w:t>הצבעה</w:t>
      </w:r>
    </w:p>
    <w:p w:rsidR="006702F4" w:rsidRDefault="006702F4" w:rsidP="006702F4">
      <w:pPr>
        <w:pStyle w:val="--"/>
        <w:keepNext/>
        <w:rPr>
          <w:rtl/>
          <w:lang w:eastAsia="he-IL"/>
        </w:rPr>
      </w:pPr>
      <w:r>
        <w:rPr>
          <w:rtl/>
          <w:lang w:eastAsia="he-IL"/>
        </w:rPr>
        <w:t xml:space="preserve">בעד – </w:t>
      </w:r>
      <w:r>
        <w:rPr>
          <w:rFonts w:hint="cs"/>
          <w:rtl/>
          <w:lang w:eastAsia="he-IL"/>
        </w:rPr>
        <w:t>פה אחד</w:t>
      </w:r>
      <w:r>
        <w:rPr>
          <w:rtl/>
          <w:lang w:eastAsia="he-IL"/>
        </w:rPr>
        <w:t xml:space="preserve"> </w:t>
      </w:r>
    </w:p>
    <w:p w:rsidR="006702F4" w:rsidRDefault="00146ADD" w:rsidP="007D0BF2">
      <w:pPr>
        <w:pStyle w:val="af2"/>
        <w:rPr>
          <w:rtl/>
          <w:lang w:eastAsia="he-IL"/>
        </w:rPr>
      </w:pPr>
      <w:bookmarkStart w:id="1486" w:name="_ETM_Q1_10233807"/>
      <w:bookmarkEnd w:id="1486"/>
      <w:r w:rsidRPr="00146ADD">
        <w:rPr>
          <w:rtl/>
          <w:lang w:eastAsia="he-IL"/>
        </w:rPr>
        <w:t>תקנות סמכויות מיוחדות להתמודדות עם נגיף הקורונה החדש (הוראת שעה) (הגבלת פעילות של מקום ציבורי או עסקי והוראות נוספות)</w:t>
      </w:r>
      <w:r>
        <w:rPr>
          <w:rFonts w:hint="cs"/>
          <w:rtl/>
          <w:lang w:eastAsia="he-IL"/>
        </w:rPr>
        <w:t xml:space="preserve"> </w:t>
      </w:r>
      <w:r w:rsidRPr="00146ADD">
        <w:rPr>
          <w:rtl/>
          <w:lang w:eastAsia="he-IL"/>
        </w:rPr>
        <w:t>(תיקון מס' 16), התשפ"ב-2021</w:t>
      </w:r>
      <w:r w:rsidRPr="00146ADD">
        <w:rPr>
          <w:rFonts w:hint="cs"/>
          <w:rtl/>
          <w:lang w:eastAsia="he-IL"/>
        </w:rPr>
        <w:t xml:space="preserve"> </w:t>
      </w:r>
      <w:r w:rsidR="007D0BF2">
        <w:rPr>
          <w:rFonts w:hint="cs"/>
          <w:rtl/>
          <w:lang w:eastAsia="he-IL"/>
        </w:rPr>
        <w:t>אושרו</w:t>
      </w:r>
      <w:r w:rsidR="006702F4" w:rsidRPr="00146ADD">
        <w:rPr>
          <w:rFonts w:hint="cs"/>
          <w:rtl/>
          <w:lang w:eastAsia="he-IL"/>
        </w:rPr>
        <w:t>.</w:t>
      </w:r>
    </w:p>
    <w:p w:rsidR="006702F4" w:rsidRDefault="006702F4" w:rsidP="006702F4">
      <w:pPr>
        <w:rPr>
          <w:rtl/>
          <w:lang w:eastAsia="he-IL"/>
        </w:rPr>
      </w:pPr>
      <w:bookmarkStart w:id="1487" w:name="_ETM_Q1_10252753"/>
      <w:bookmarkStart w:id="1488" w:name="_ETM_Q1_10252837"/>
      <w:bookmarkEnd w:id="1487"/>
      <w:bookmarkEnd w:id="1488"/>
    </w:p>
    <w:p w:rsidR="006702F4" w:rsidRDefault="006702F4" w:rsidP="00AE094C">
      <w:pPr>
        <w:pStyle w:val="af6"/>
        <w:rPr>
          <w:rtl/>
        </w:rPr>
      </w:pPr>
      <w:bookmarkStart w:id="1489" w:name="ET_yor_6156_337"/>
      <w:r w:rsidRPr="00AE094C">
        <w:rPr>
          <w:rStyle w:val="TagStyle"/>
          <w:rtl/>
        </w:rPr>
        <w:t xml:space="preserve"> &lt;&lt; יור &gt;&gt;</w:t>
      </w:r>
      <w:r w:rsidRPr="006702F4">
        <w:rPr>
          <w:rStyle w:val="TagStyle"/>
          <w:rtl/>
        </w:rPr>
        <w:t xml:space="preserve"> </w:t>
      </w:r>
      <w:r>
        <w:rPr>
          <w:rtl/>
        </w:rPr>
        <w:t>היו"ר גלעד קריב:</w:t>
      </w:r>
      <w:r w:rsidRPr="006702F4">
        <w:rPr>
          <w:rStyle w:val="TagStyle"/>
          <w:rtl/>
        </w:rPr>
        <w:t xml:space="preserve"> </w:t>
      </w:r>
      <w:r w:rsidRPr="00AE094C">
        <w:rPr>
          <w:rStyle w:val="TagStyle"/>
          <w:rtl/>
        </w:rPr>
        <w:t>&lt;&lt; יור &gt;&gt;</w:t>
      </w:r>
      <w:r>
        <w:rPr>
          <w:rtl/>
        </w:rPr>
        <w:t xml:space="preserve">   </w:t>
      </w:r>
      <w:bookmarkEnd w:id="1489"/>
    </w:p>
    <w:p w:rsidR="006702F4" w:rsidRPr="006702F4" w:rsidRDefault="006702F4" w:rsidP="006702F4">
      <w:pPr>
        <w:rPr>
          <w:rtl/>
          <w:lang w:eastAsia="he-IL"/>
        </w:rPr>
      </w:pPr>
      <w:bookmarkStart w:id="1490" w:name="_ETM_Q1_10253641"/>
      <w:bookmarkEnd w:id="1490"/>
    </w:p>
    <w:p w:rsidR="009A7C58" w:rsidRPr="00146ADD" w:rsidRDefault="006702F4" w:rsidP="006702F4">
      <w:pPr>
        <w:rPr>
          <w:rtl/>
        </w:rPr>
      </w:pPr>
      <w:bookmarkStart w:id="1491" w:name="_ETM_Q1_10202929"/>
      <w:bookmarkStart w:id="1492" w:name="_ETM_Q1_10203062"/>
      <w:bookmarkEnd w:id="1491"/>
      <w:bookmarkEnd w:id="1492"/>
      <w:r w:rsidRPr="00146ADD">
        <w:rPr>
          <w:rFonts w:hint="cs"/>
          <w:rtl/>
        </w:rPr>
        <w:t>אושר</w:t>
      </w:r>
      <w:r w:rsidR="009A7C58" w:rsidRPr="00146ADD">
        <w:rPr>
          <w:rFonts w:hint="cs"/>
          <w:rtl/>
        </w:rPr>
        <w:t xml:space="preserve"> פה אחד</w:t>
      </w:r>
      <w:r w:rsidRPr="00146ADD">
        <w:rPr>
          <w:rFonts w:hint="cs"/>
          <w:rtl/>
        </w:rPr>
        <w:t>.</w:t>
      </w:r>
      <w:r w:rsidR="009A7C58" w:rsidRPr="00146ADD">
        <w:rPr>
          <w:rFonts w:hint="cs"/>
          <w:rtl/>
        </w:rPr>
        <w:t xml:space="preserve"> תקנות תיקון 17.</w:t>
      </w:r>
    </w:p>
    <w:p w:rsidR="009A7C58" w:rsidRPr="00E630F2" w:rsidRDefault="009A7C58" w:rsidP="006702F4">
      <w:pPr>
        <w:rPr>
          <w:rtl/>
        </w:rPr>
      </w:pPr>
      <w:bookmarkStart w:id="1493" w:name="_ETM_Q1_10278388"/>
      <w:bookmarkStart w:id="1494" w:name="_ETM_Q1_10278490"/>
      <w:bookmarkEnd w:id="1493"/>
      <w:bookmarkEnd w:id="1494"/>
    </w:p>
    <w:p w:rsidR="009A7C58" w:rsidRPr="00E630F2" w:rsidRDefault="009A7C58" w:rsidP="00AE094C">
      <w:pPr>
        <w:pStyle w:val="-"/>
        <w:rPr>
          <w:rtl/>
        </w:rPr>
      </w:pPr>
      <w:bookmarkStart w:id="1495" w:name="ET_speakercontinue_אפרת_חקאק_338"/>
      <w:r w:rsidRPr="00AE094C">
        <w:rPr>
          <w:rStyle w:val="TagStyle"/>
          <w:rtl/>
        </w:rPr>
        <w:t xml:space="preserve"> &lt;&lt; דובר_המשך &gt;&gt;</w:t>
      </w:r>
      <w:r w:rsidRPr="00E630F2">
        <w:rPr>
          <w:rStyle w:val="TagStyle"/>
          <w:rtl/>
        </w:rPr>
        <w:t xml:space="preserve"> </w:t>
      </w:r>
      <w:r w:rsidRPr="00E630F2">
        <w:rPr>
          <w:rtl/>
        </w:rPr>
        <w:t>אפרת חקאק:</w:t>
      </w:r>
      <w:r w:rsidRPr="00E630F2">
        <w:rPr>
          <w:rStyle w:val="TagStyle"/>
          <w:rtl/>
        </w:rPr>
        <w:t xml:space="preserve"> </w:t>
      </w:r>
      <w:r w:rsidRPr="00AE094C">
        <w:rPr>
          <w:rStyle w:val="TagStyle"/>
          <w:rtl/>
        </w:rPr>
        <w:t>&lt;&lt; דובר_המשך &gt;&gt;</w:t>
      </w:r>
      <w:r w:rsidRPr="00E630F2">
        <w:rPr>
          <w:rtl/>
        </w:rPr>
        <w:t xml:space="preserve">   </w:t>
      </w:r>
      <w:bookmarkEnd w:id="1495"/>
    </w:p>
    <w:p w:rsidR="009A7C58" w:rsidRPr="00552DE9" w:rsidRDefault="009A7C58" w:rsidP="009A7C58">
      <w:pPr>
        <w:pStyle w:val="KeepWithNext"/>
        <w:rPr>
          <w:highlight w:val="yellow"/>
          <w:rtl/>
        </w:rPr>
      </w:pPr>
    </w:p>
    <w:p w:rsidR="00332D6C" w:rsidRPr="00332D6C" w:rsidRDefault="003103CB" w:rsidP="00332D6C">
      <w:pPr>
        <w:widowControl w:val="0"/>
        <w:snapToGrid w:val="0"/>
        <w:spacing w:before="240" w:line="360" w:lineRule="auto"/>
        <w:ind w:left="340" w:firstLine="0"/>
        <w:contextualSpacing/>
        <w:jc w:val="center"/>
        <w:outlineLvl w:val="0"/>
        <w:rPr>
          <w:rFonts w:ascii="David" w:eastAsia="Arial Unicode MS" w:hAnsi="David"/>
          <w:b/>
          <w:bCs/>
          <w:snapToGrid w:val="0"/>
          <w:rtl/>
        </w:rPr>
      </w:pPr>
      <w:bookmarkStart w:id="1496" w:name="_ETM_Q1_10279291"/>
      <w:bookmarkStart w:id="1497" w:name="_ETM_Q1_10281188"/>
      <w:bookmarkStart w:id="1498" w:name="_ETM_Q1_10281308"/>
      <w:bookmarkEnd w:id="1496"/>
      <w:bookmarkEnd w:id="1497"/>
      <w:bookmarkEnd w:id="1498"/>
      <w:r>
        <w:rPr>
          <w:rFonts w:ascii="David" w:eastAsia="Arial Unicode MS" w:hAnsi="David" w:hint="cs"/>
          <w:b/>
          <w:bCs/>
          <w:snapToGrid w:val="0"/>
          <w:rtl/>
        </w:rPr>
        <w:t>"</w:t>
      </w:r>
      <w:r w:rsidR="00332D6C" w:rsidRPr="00332D6C">
        <w:rPr>
          <w:rFonts w:ascii="David" w:eastAsia="Arial Unicode MS" w:hAnsi="David"/>
          <w:b/>
          <w:bCs/>
          <w:snapToGrid w:val="0"/>
          <w:rtl/>
        </w:rPr>
        <w:t>תקנות סמכויות מיוחדות להתמודדות עם נגיף הקורונה החדש (הוראת שעה) (הגבלת פעילות של מקום ציבורי או עסקי והוראות נוספות)</w:t>
      </w:r>
      <w:r>
        <w:rPr>
          <w:rFonts w:ascii="David" w:eastAsia="Arial Unicode MS" w:hAnsi="David" w:hint="cs"/>
          <w:b/>
          <w:bCs/>
          <w:snapToGrid w:val="0"/>
          <w:rtl/>
        </w:rPr>
        <w:t xml:space="preserve"> </w:t>
      </w:r>
      <w:r w:rsidR="00332D6C" w:rsidRPr="00332D6C">
        <w:rPr>
          <w:rFonts w:ascii="David" w:eastAsia="Arial Unicode MS" w:hAnsi="David"/>
          <w:b/>
          <w:bCs/>
          <w:snapToGrid w:val="0"/>
          <w:rtl/>
        </w:rPr>
        <w:t xml:space="preserve">(תיקון מס' </w:t>
      </w:r>
      <w:r w:rsidR="00332D6C" w:rsidRPr="00332D6C">
        <w:rPr>
          <w:rFonts w:ascii="David" w:eastAsia="Arial Unicode MS" w:hAnsi="David" w:hint="cs"/>
          <w:b/>
          <w:bCs/>
          <w:snapToGrid w:val="0"/>
          <w:rtl/>
        </w:rPr>
        <w:t>17</w:t>
      </w:r>
      <w:r w:rsidR="00332D6C" w:rsidRPr="00332D6C">
        <w:rPr>
          <w:rFonts w:ascii="David" w:eastAsia="Arial Unicode MS" w:hAnsi="David"/>
          <w:b/>
          <w:bCs/>
          <w:snapToGrid w:val="0"/>
          <w:rtl/>
        </w:rPr>
        <w:t>), התשפ"ב-2021</w:t>
      </w: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7146"/>
      </w:tblGrid>
      <w:tr w:rsidR="00332D6C" w:rsidRPr="00332D6C" w:rsidTr="00332D6C">
        <w:trPr>
          <w:cantSplit/>
          <w:trHeight w:val="60"/>
        </w:trPr>
        <w:tc>
          <w:tcPr>
            <w:tcW w:w="1871" w:type="dxa"/>
          </w:tcPr>
          <w:p w:rsidR="00332D6C" w:rsidRPr="00332D6C" w:rsidRDefault="00332D6C" w:rsidP="00332D6C">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rtl/>
              </w:rPr>
            </w:pPr>
          </w:p>
        </w:tc>
        <w:tc>
          <w:tcPr>
            <w:tcW w:w="624" w:type="dxa"/>
          </w:tcPr>
          <w:p w:rsidR="00332D6C" w:rsidRPr="00332D6C" w:rsidRDefault="00332D6C" w:rsidP="00332D6C">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7146" w:type="dxa"/>
            <w:hideMark/>
          </w:tcPr>
          <w:p w:rsidR="00332D6C" w:rsidRPr="00332D6C" w:rsidRDefault="00332D6C" w:rsidP="003103CB">
            <w:pPr>
              <w:keepLines/>
              <w:widowControl w:val="0"/>
              <w:tabs>
                <w:tab w:val="left" w:pos="624"/>
                <w:tab w:val="left" w:pos="1247"/>
              </w:tabs>
              <w:snapToGrid w:val="0"/>
              <w:spacing w:line="360" w:lineRule="auto"/>
              <w:ind w:firstLine="0"/>
              <w:contextualSpacing/>
              <w:rPr>
                <w:rFonts w:ascii="Arial" w:eastAsia="Arial Unicode MS" w:hAnsi="Arial"/>
                <w:snapToGrid w:val="0"/>
              </w:rPr>
            </w:pPr>
            <w:r w:rsidRPr="00332D6C">
              <w:rPr>
                <w:rFonts w:ascii="David" w:eastAsia="Arial Unicode MS" w:hAnsi="David"/>
                <w:snapToGrid w:val="0"/>
                <w:rtl/>
              </w:rPr>
              <w:t>בתוקף סמכות</w:t>
            </w:r>
            <w:r w:rsidRPr="00332D6C">
              <w:rPr>
                <w:rFonts w:ascii="David" w:eastAsia="Arial Unicode MS" w:hAnsi="David" w:hint="cs"/>
                <w:snapToGrid w:val="0"/>
                <w:rtl/>
              </w:rPr>
              <w:t>י</w:t>
            </w:r>
            <w:r w:rsidRPr="00332D6C">
              <w:rPr>
                <w:rFonts w:ascii="David" w:eastAsia="Arial Unicode MS" w:hAnsi="David"/>
                <w:snapToGrid w:val="0"/>
                <w:rtl/>
              </w:rPr>
              <w:t xml:space="preserve"> לפי סעיפים 4, 6, 7, 8, 9, 12, 23, 24, 25 ו- 27 לחוק סמכויות מיוחדות להתמודדות עם נגיף הקורונה החדש (הוראת שעה), התש"ף–2020</w:t>
            </w:r>
            <w:r w:rsidR="003103CB" w:rsidRPr="00332D6C">
              <w:rPr>
                <w:rFonts w:ascii="David" w:eastAsia="Arial Unicode MS" w:hAnsi="David"/>
                <w:snapToGrid w:val="0"/>
                <w:rtl/>
              </w:rPr>
              <w:t xml:space="preserve"> </w:t>
            </w:r>
            <w:r w:rsidR="003103CB">
              <w:rPr>
                <w:rFonts w:ascii="David" w:eastAsia="Arial Unicode MS" w:hAnsi="David"/>
                <w:snapToGrid w:val="0"/>
                <w:rtl/>
              </w:rPr>
              <w:t xml:space="preserve">(להלן – החוק), </w:t>
            </w:r>
            <w:r w:rsidRPr="00332D6C">
              <w:rPr>
                <w:rFonts w:ascii="David" w:eastAsia="Arial Unicode MS" w:hAnsi="David"/>
                <w:snapToGrid w:val="0"/>
                <w:rtl/>
              </w:rPr>
              <w:t>ובאישור ועדת החוקה חוק ומשפט של הכנסת</w:t>
            </w:r>
            <w:r w:rsidR="003103CB">
              <w:rPr>
                <w:rFonts w:ascii="David" w:eastAsia="Arial Unicode MS" w:hAnsi="David" w:hint="cs"/>
                <w:snapToGrid w:val="0"/>
                <w:rtl/>
              </w:rPr>
              <w:t xml:space="preserve">" </w:t>
            </w:r>
            <w:r w:rsidR="003103CB">
              <w:rPr>
                <w:rFonts w:ascii="David" w:eastAsia="Arial Unicode MS" w:hAnsi="David"/>
                <w:snapToGrid w:val="0"/>
                <w:rtl/>
              </w:rPr>
              <w:t>–</w:t>
            </w:r>
            <w:r w:rsidR="003103CB">
              <w:rPr>
                <w:rFonts w:ascii="David" w:eastAsia="Arial Unicode MS" w:hAnsi="David" w:hint="cs"/>
                <w:snapToGrid w:val="0"/>
                <w:rtl/>
              </w:rPr>
              <w:t xml:space="preserve"> ככל שתהיה </w:t>
            </w:r>
            <w:r w:rsidR="003103CB">
              <w:rPr>
                <w:rFonts w:ascii="David" w:eastAsia="Arial Unicode MS" w:hAnsi="David" w:hint="eastAsia"/>
                <w:snapToGrid w:val="0"/>
                <w:rtl/>
              </w:rPr>
              <w:t>–</w:t>
            </w:r>
            <w:r w:rsidR="003103CB">
              <w:rPr>
                <w:rFonts w:ascii="David" w:eastAsia="Arial Unicode MS" w:hAnsi="David" w:hint="cs"/>
                <w:snapToGrid w:val="0"/>
                <w:rtl/>
              </w:rPr>
              <w:t xml:space="preserve"> "</w:t>
            </w:r>
            <w:r w:rsidRPr="00332D6C">
              <w:rPr>
                <w:rFonts w:ascii="David" w:eastAsia="Arial Unicode MS" w:hAnsi="David"/>
                <w:snapToGrid w:val="0"/>
                <w:rtl/>
              </w:rPr>
              <w:t>מתקינה הממשלה תקנות אלה:</w:t>
            </w:r>
          </w:p>
        </w:tc>
      </w:tr>
      <w:tr w:rsidR="00332D6C" w:rsidRPr="00332D6C" w:rsidTr="00332D6C">
        <w:trPr>
          <w:cantSplit/>
          <w:trHeight w:val="60"/>
        </w:trPr>
        <w:tc>
          <w:tcPr>
            <w:tcW w:w="1871" w:type="dxa"/>
          </w:tcPr>
          <w:p w:rsidR="00332D6C" w:rsidRPr="00332D6C" w:rsidRDefault="00332D6C" w:rsidP="00332D6C">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rPr>
            </w:pPr>
            <w:r w:rsidRPr="00332D6C">
              <w:rPr>
                <w:rFonts w:ascii="Arial" w:eastAsia="Arial Unicode MS" w:hAnsi="Arial" w:hint="cs"/>
                <w:snapToGrid w:val="0"/>
                <w:rtl/>
              </w:rPr>
              <w:t>תיקון תקנה 15</w:t>
            </w:r>
          </w:p>
        </w:tc>
        <w:tc>
          <w:tcPr>
            <w:tcW w:w="624" w:type="dxa"/>
          </w:tcPr>
          <w:p w:rsidR="00332D6C" w:rsidRPr="00332D6C" w:rsidRDefault="00332D6C" w:rsidP="00332D6C">
            <w:pPr>
              <w:keepLines/>
              <w:widowControl w:val="0"/>
              <w:numPr>
                <w:ilvl w:val="0"/>
                <w:numId w:val="6"/>
              </w:numPr>
              <w:tabs>
                <w:tab w:val="left" w:pos="624"/>
                <w:tab w:val="left" w:pos="1247"/>
              </w:tabs>
              <w:snapToGrid w:val="0"/>
              <w:spacing w:line="360" w:lineRule="auto"/>
              <w:contextualSpacing/>
              <w:jc w:val="left"/>
              <w:rPr>
                <w:rFonts w:ascii="Arial" w:eastAsia="Arial Unicode MS" w:hAnsi="Arial"/>
                <w:snapToGrid w:val="0"/>
              </w:rPr>
            </w:pPr>
          </w:p>
        </w:tc>
        <w:tc>
          <w:tcPr>
            <w:tcW w:w="7146" w:type="dxa"/>
          </w:tcPr>
          <w:p w:rsidR="00332D6C" w:rsidRPr="00332D6C" w:rsidRDefault="00332D6C" w:rsidP="00E630F2">
            <w:pPr>
              <w:keepLines/>
              <w:widowControl w:val="0"/>
              <w:tabs>
                <w:tab w:val="left" w:pos="624"/>
                <w:tab w:val="left" w:pos="1247"/>
              </w:tabs>
              <w:snapToGrid w:val="0"/>
              <w:spacing w:line="360" w:lineRule="auto"/>
              <w:ind w:firstLine="0"/>
              <w:contextualSpacing/>
              <w:rPr>
                <w:rFonts w:ascii="Arial" w:eastAsia="Arial Unicode MS" w:hAnsi="Arial"/>
                <w:snapToGrid w:val="0"/>
              </w:rPr>
            </w:pPr>
            <w:r w:rsidRPr="00332D6C">
              <w:rPr>
                <w:rFonts w:ascii="Arial" w:eastAsia="Arial Unicode MS" w:hAnsi="Arial"/>
                <w:snapToGrid w:val="0"/>
                <w:rtl/>
              </w:rPr>
              <w:t>בתקנות סמכויות מיוחדות להתמודדות עם נגיף הקורונה החדש (הוראת שעה)(הגבלת פעילות של מקום ציבורי או עסקי והוראות נוספות), התשפ"א-</w:t>
            </w:r>
            <w:r w:rsidRPr="00332D6C">
              <w:rPr>
                <w:rFonts w:ascii="Arial" w:eastAsia="Arial Unicode MS" w:hAnsi="Arial" w:hint="cs"/>
                <w:snapToGrid w:val="0"/>
                <w:rtl/>
              </w:rPr>
              <w:t>2021</w:t>
            </w:r>
            <w:r w:rsidR="006242D6" w:rsidRPr="00332D6C">
              <w:rPr>
                <w:rFonts w:ascii="Arial" w:eastAsia="Arial Unicode MS" w:hAnsi="Arial" w:hint="cs"/>
                <w:snapToGrid w:val="0"/>
                <w:rtl/>
              </w:rPr>
              <w:t xml:space="preserve"> </w:t>
            </w:r>
            <w:r w:rsidRPr="00332D6C">
              <w:rPr>
                <w:rFonts w:ascii="Arial" w:eastAsia="Arial Unicode MS" w:hAnsi="Arial" w:hint="cs"/>
                <w:snapToGrid w:val="0"/>
                <w:rtl/>
              </w:rPr>
              <w:t xml:space="preserve">(להלן </w:t>
            </w:r>
            <w:r w:rsidRPr="00332D6C">
              <w:rPr>
                <w:rFonts w:ascii="Arial" w:eastAsia="Arial Unicode MS" w:hAnsi="Arial" w:hint="eastAsia"/>
                <w:snapToGrid w:val="0"/>
                <w:rtl/>
              </w:rPr>
              <w:t>– התקנות העיקריות</w:t>
            </w:r>
            <w:r w:rsidRPr="00332D6C">
              <w:rPr>
                <w:rFonts w:ascii="Arial" w:eastAsia="Arial Unicode MS" w:hAnsi="Arial" w:hint="cs"/>
                <w:snapToGrid w:val="0"/>
                <w:rtl/>
              </w:rPr>
              <w:t>), בתקנה 15, במקום "ב' בשבט התשפ"ב (4 בינואר 2022)" יבוא</w:t>
            </w:r>
            <w:r w:rsidR="00E630F2">
              <w:rPr>
                <w:rFonts w:ascii="Arial" w:eastAsia="Arial Unicode MS" w:hAnsi="Arial" w:hint="cs"/>
                <w:snapToGrid w:val="0"/>
                <w:rtl/>
              </w:rPr>
              <w:t xml:space="preserve">" </w:t>
            </w:r>
            <w:bookmarkStart w:id="1499" w:name="_ETM_Q1_10309006"/>
            <w:bookmarkEnd w:id="1499"/>
            <w:r w:rsidR="00E630F2">
              <w:rPr>
                <w:rFonts w:ascii="Arial" w:eastAsia="Arial Unicode MS" w:hAnsi="Arial" w:hint="eastAsia"/>
                <w:snapToGrid w:val="0"/>
                <w:rtl/>
              </w:rPr>
              <w:t>–</w:t>
            </w:r>
            <w:r w:rsidR="00E630F2">
              <w:rPr>
                <w:rFonts w:ascii="Arial" w:eastAsia="Arial Unicode MS" w:hAnsi="Arial" w:hint="cs"/>
                <w:snapToGrid w:val="0"/>
                <w:rtl/>
              </w:rPr>
              <w:t xml:space="preserve"> ופה אנחנו נכתוב 10 בינואר 2022, נכון?</w:t>
            </w:r>
          </w:p>
        </w:tc>
      </w:tr>
    </w:tbl>
    <w:p w:rsidR="00E630F2" w:rsidRDefault="00E630F2">
      <w:pPr>
        <w:rPr>
          <w:rtl/>
        </w:rPr>
      </w:pPr>
    </w:p>
    <w:p w:rsidR="00E630F2" w:rsidRDefault="00E630F2" w:rsidP="00AE094C">
      <w:pPr>
        <w:pStyle w:val="af6"/>
        <w:rPr>
          <w:rtl/>
        </w:rPr>
      </w:pPr>
      <w:bookmarkStart w:id="1500" w:name="ET_yor_6156_347"/>
      <w:r w:rsidRPr="00AE094C">
        <w:rPr>
          <w:rStyle w:val="TagStyle"/>
          <w:rtl/>
        </w:rPr>
        <w:t xml:space="preserve"> &lt;&lt; יור &gt;&gt;</w:t>
      </w:r>
      <w:r w:rsidRPr="00E630F2">
        <w:rPr>
          <w:rStyle w:val="TagStyle"/>
          <w:rtl/>
        </w:rPr>
        <w:t xml:space="preserve"> </w:t>
      </w:r>
      <w:r>
        <w:rPr>
          <w:rtl/>
        </w:rPr>
        <w:t>היו"ר גלעד קריב:</w:t>
      </w:r>
      <w:r w:rsidRPr="00E630F2">
        <w:rPr>
          <w:rStyle w:val="TagStyle"/>
          <w:rtl/>
        </w:rPr>
        <w:t xml:space="preserve"> </w:t>
      </w:r>
      <w:r w:rsidRPr="00AE094C">
        <w:rPr>
          <w:rStyle w:val="TagStyle"/>
          <w:rtl/>
        </w:rPr>
        <w:t>&lt;&lt; יור &gt;&gt;</w:t>
      </w:r>
      <w:r>
        <w:rPr>
          <w:rtl/>
        </w:rPr>
        <w:t xml:space="preserve">   </w:t>
      </w:r>
      <w:bookmarkEnd w:id="1500"/>
    </w:p>
    <w:p w:rsidR="00E630F2" w:rsidRDefault="00E630F2" w:rsidP="00E630F2">
      <w:pPr>
        <w:pStyle w:val="KeepWithNext"/>
        <w:rPr>
          <w:rtl/>
          <w:lang w:eastAsia="he-IL"/>
        </w:rPr>
      </w:pPr>
    </w:p>
    <w:p w:rsidR="00E630F2" w:rsidRDefault="00E630F2" w:rsidP="00E630F2">
      <w:pPr>
        <w:rPr>
          <w:rtl/>
          <w:lang w:eastAsia="he-IL"/>
        </w:rPr>
      </w:pPr>
      <w:r>
        <w:rPr>
          <w:rFonts w:hint="cs"/>
          <w:rtl/>
          <w:lang w:eastAsia="he-IL"/>
        </w:rPr>
        <w:t>כן.</w:t>
      </w:r>
    </w:p>
    <w:p w:rsidR="00E630F2" w:rsidRDefault="00E630F2" w:rsidP="00E630F2">
      <w:pPr>
        <w:rPr>
          <w:rtl/>
          <w:lang w:eastAsia="he-IL"/>
        </w:rPr>
      </w:pPr>
    </w:p>
    <w:p w:rsidR="00E630F2" w:rsidRDefault="00E630F2" w:rsidP="00AE094C">
      <w:pPr>
        <w:pStyle w:val="a4"/>
      </w:pPr>
      <w:bookmarkStart w:id="1501" w:name="ET_speaker_אפרת_חקאק_348"/>
      <w:r w:rsidRPr="00AE094C">
        <w:rPr>
          <w:rStyle w:val="TagStyle"/>
          <w:rtl/>
        </w:rPr>
        <w:t xml:space="preserve"> &lt;&lt; דובר &gt;&gt;</w:t>
      </w:r>
      <w:r w:rsidRPr="00E630F2">
        <w:rPr>
          <w:rStyle w:val="TagStyle"/>
          <w:rtl/>
        </w:rPr>
        <w:t xml:space="preserve"> </w:t>
      </w:r>
      <w:r>
        <w:rPr>
          <w:rtl/>
        </w:rPr>
        <w:t>אפרת חקאק:</w:t>
      </w:r>
      <w:r w:rsidRPr="00E630F2">
        <w:rPr>
          <w:rStyle w:val="TagStyle"/>
          <w:rtl/>
        </w:rPr>
        <w:t xml:space="preserve"> </w:t>
      </w:r>
      <w:r w:rsidRPr="00AE094C">
        <w:rPr>
          <w:rStyle w:val="TagStyle"/>
          <w:rtl/>
        </w:rPr>
        <w:t>&lt;&lt; דובר &gt;&gt;</w:t>
      </w:r>
      <w:r>
        <w:rPr>
          <w:rtl/>
        </w:rPr>
        <w:t xml:space="preserve">   </w:t>
      </w:r>
      <w:bookmarkEnd w:id="1501"/>
    </w:p>
    <w:p w:rsidR="00E630F2" w:rsidRDefault="00E630F2" w:rsidP="00E630F2">
      <w:pPr>
        <w:pStyle w:val="KeepWithNext"/>
        <w:rPr>
          <w:rtl/>
          <w:lang w:eastAsia="he-IL"/>
        </w:rPr>
      </w:pPr>
    </w:p>
    <w:p w:rsidR="00E630F2" w:rsidRPr="00E630F2" w:rsidRDefault="00E630F2" w:rsidP="00E630F2">
      <w:pPr>
        <w:rPr>
          <w:lang w:eastAsia="he-IL"/>
        </w:rPr>
      </w:pPr>
    </w:p>
    <w:tbl>
      <w:tblPr>
        <w:bidiVisual/>
        <w:tblW w:w="9641" w:type="dxa"/>
        <w:tblLayout w:type="fixed"/>
        <w:tblCellMar>
          <w:top w:w="57" w:type="dxa"/>
          <w:left w:w="0" w:type="dxa"/>
          <w:bottom w:w="57" w:type="dxa"/>
          <w:right w:w="0" w:type="dxa"/>
        </w:tblCellMar>
        <w:tblLook w:val="01E0" w:firstRow="1" w:lastRow="1" w:firstColumn="1" w:lastColumn="1" w:noHBand="0" w:noVBand="0"/>
      </w:tblPr>
      <w:tblGrid>
        <w:gridCol w:w="1871"/>
        <w:gridCol w:w="624"/>
        <w:gridCol w:w="624"/>
        <w:gridCol w:w="624"/>
        <w:gridCol w:w="624"/>
        <w:gridCol w:w="624"/>
        <w:gridCol w:w="624"/>
        <w:gridCol w:w="624"/>
        <w:gridCol w:w="3402"/>
      </w:tblGrid>
      <w:tr w:rsidR="00332D6C" w:rsidRPr="00332D6C" w:rsidTr="00332D6C">
        <w:trPr>
          <w:cantSplit/>
          <w:trHeight w:val="60"/>
        </w:trPr>
        <w:tc>
          <w:tcPr>
            <w:tcW w:w="1871" w:type="dxa"/>
          </w:tcPr>
          <w:p w:rsidR="00332D6C" w:rsidRPr="00332D6C" w:rsidRDefault="00E630F2" w:rsidP="00332D6C">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rPr>
            </w:pPr>
            <w:r>
              <w:rPr>
                <w:rFonts w:ascii="Arial" w:eastAsia="Arial Unicode MS" w:hAnsi="Arial" w:hint="cs"/>
                <w:snapToGrid w:val="0"/>
                <w:rtl/>
              </w:rPr>
              <w:t>"</w:t>
            </w:r>
            <w:r w:rsidR="00332D6C" w:rsidRPr="00332D6C">
              <w:rPr>
                <w:rFonts w:ascii="Arial" w:eastAsia="Arial Unicode MS" w:hAnsi="Arial" w:hint="cs"/>
                <w:snapToGrid w:val="0"/>
                <w:rtl/>
              </w:rPr>
              <w:t>הוספת תקנה 23</w:t>
            </w:r>
          </w:p>
        </w:tc>
        <w:tc>
          <w:tcPr>
            <w:tcW w:w="624" w:type="dxa"/>
          </w:tcPr>
          <w:p w:rsidR="00332D6C" w:rsidRPr="00332D6C" w:rsidRDefault="00332D6C" w:rsidP="00332D6C">
            <w:pPr>
              <w:widowControl w:val="0"/>
              <w:numPr>
                <w:ilvl w:val="0"/>
                <w:numId w:val="3"/>
              </w:numPr>
              <w:tabs>
                <w:tab w:val="left" w:pos="624"/>
                <w:tab w:val="left" w:pos="1247"/>
              </w:tabs>
              <w:snapToGrid w:val="0"/>
              <w:spacing w:line="360" w:lineRule="auto"/>
              <w:contextualSpacing/>
              <w:jc w:val="left"/>
              <w:rPr>
                <w:rFonts w:ascii="Arial" w:eastAsia="Arial Unicode MS" w:hAnsi="Arial"/>
                <w:snapToGrid w:val="0"/>
              </w:rPr>
            </w:pPr>
          </w:p>
        </w:tc>
        <w:tc>
          <w:tcPr>
            <w:tcW w:w="7146" w:type="dxa"/>
            <w:gridSpan w:val="7"/>
          </w:tcPr>
          <w:p w:rsidR="00332D6C" w:rsidRPr="00332D6C" w:rsidRDefault="00332D6C" w:rsidP="00332D6C">
            <w:pPr>
              <w:widowControl w:val="0"/>
              <w:tabs>
                <w:tab w:val="left" w:pos="624"/>
                <w:tab w:val="left" w:pos="1247"/>
              </w:tabs>
              <w:snapToGrid w:val="0"/>
              <w:spacing w:line="360" w:lineRule="auto"/>
              <w:ind w:firstLine="0"/>
              <w:contextualSpacing/>
              <w:rPr>
                <w:rFonts w:ascii="Arial" w:eastAsia="Arial Unicode MS" w:hAnsi="Arial"/>
                <w:snapToGrid w:val="0"/>
                <w:rtl/>
              </w:rPr>
            </w:pPr>
            <w:r w:rsidRPr="00332D6C">
              <w:rPr>
                <w:rFonts w:ascii="Arial" w:eastAsia="Arial Unicode MS" w:hAnsi="Arial" w:hint="cs"/>
                <w:snapToGrid w:val="0"/>
                <w:rtl/>
              </w:rPr>
              <w:t>אחרי תקנה 22 לתקנות העיקריות יבוא:</w:t>
            </w:r>
          </w:p>
        </w:tc>
      </w:tr>
      <w:tr w:rsidR="00332D6C" w:rsidRPr="00332D6C" w:rsidTr="00332D6C">
        <w:trPr>
          <w:cantSplit/>
          <w:trHeight w:val="60"/>
        </w:trPr>
        <w:tc>
          <w:tcPr>
            <w:tcW w:w="1871" w:type="dxa"/>
          </w:tcPr>
          <w:p w:rsidR="00332D6C" w:rsidRPr="00332D6C" w:rsidRDefault="00332D6C" w:rsidP="00332D6C">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rPr>
            </w:pPr>
          </w:p>
        </w:tc>
        <w:tc>
          <w:tcPr>
            <w:tcW w:w="624" w:type="dxa"/>
          </w:tcPr>
          <w:p w:rsidR="00332D6C" w:rsidRPr="00332D6C" w:rsidRDefault="00332D6C" w:rsidP="00332D6C">
            <w:pPr>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1872" w:type="dxa"/>
            <w:gridSpan w:val="3"/>
          </w:tcPr>
          <w:p w:rsidR="00332D6C" w:rsidRPr="00332D6C" w:rsidRDefault="00332D6C" w:rsidP="00332D6C">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r w:rsidRPr="00332D6C">
              <w:rPr>
                <w:rFonts w:ascii="Arial" w:eastAsia="Arial Unicode MS" w:hAnsi="Arial" w:hint="cs"/>
                <w:snapToGrid w:val="0"/>
                <w:rtl/>
              </w:rPr>
              <w:t xml:space="preserve">"הוראת שעה </w:t>
            </w:r>
            <w:r w:rsidRPr="00332D6C">
              <w:rPr>
                <w:rFonts w:ascii="Arial" w:eastAsia="Arial Unicode MS" w:hAnsi="Arial"/>
                <w:snapToGrid w:val="0"/>
                <w:rtl/>
              </w:rPr>
              <w:t>–</w:t>
            </w:r>
            <w:r w:rsidRPr="00332D6C">
              <w:rPr>
                <w:rFonts w:ascii="Arial" w:eastAsia="Arial Unicode MS" w:hAnsi="Arial" w:hint="cs"/>
                <w:snapToGrid w:val="0"/>
                <w:rtl/>
              </w:rPr>
              <w:t xml:space="preserve"> "תו ירוק" זמני</w:t>
            </w:r>
          </w:p>
        </w:tc>
        <w:tc>
          <w:tcPr>
            <w:tcW w:w="624" w:type="dxa"/>
          </w:tcPr>
          <w:p w:rsidR="00332D6C" w:rsidRPr="00332D6C" w:rsidRDefault="00332D6C" w:rsidP="00332D6C">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r w:rsidRPr="00332D6C">
              <w:rPr>
                <w:rFonts w:ascii="Arial" w:eastAsia="Arial Unicode MS" w:hAnsi="Arial" w:hint="cs"/>
                <w:snapToGrid w:val="0"/>
                <w:rtl/>
              </w:rPr>
              <w:t>23.</w:t>
            </w:r>
          </w:p>
        </w:tc>
        <w:tc>
          <w:tcPr>
            <w:tcW w:w="4650" w:type="dxa"/>
            <w:gridSpan w:val="3"/>
          </w:tcPr>
          <w:p w:rsidR="00332D6C" w:rsidRPr="00332D6C" w:rsidRDefault="00332D6C" w:rsidP="002359D8">
            <w:pPr>
              <w:keepLines/>
              <w:widowControl w:val="0"/>
              <w:tabs>
                <w:tab w:val="left" w:pos="624"/>
                <w:tab w:val="left" w:pos="1247"/>
              </w:tabs>
              <w:snapToGrid w:val="0"/>
              <w:spacing w:line="360" w:lineRule="auto"/>
              <w:ind w:firstLine="0"/>
              <w:contextualSpacing/>
              <w:rPr>
                <w:rFonts w:ascii="Arial" w:eastAsia="Arial Unicode MS" w:hAnsi="Arial"/>
                <w:snapToGrid w:val="0"/>
              </w:rPr>
            </w:pPr>
            <w:r w:rsidRPr="00332D6C">
              <w:rPr>
                <w:rFonts w:ascii="Arial" w:eastAsia="Arial Unicode MS" w:hAnsi="Arial" w:hint="cs"/>
                <w:snapToGrid w:val="0"/>
                <w:rtl/>
              </w:rPr>
              <w:t>על אף האמור בתקנות אלה, לעניין אדם שקיבל את מנת החיסון הראשונה נגד נ</w:t>
            </w:r>
            <w:r w:rsidR="002359D8">
              <w:rPr>
                <w:rFonts w:ascii="Arial" w:eastAsia="Arial Unicode MS" w:hAnsi="Arial" w:hint="cs"/>
                <w:snapToGrid w:val="0"/>
                <w:rtl/>
              </w:rPr>
              <w:t>גיף הקורונה בתקופה</w:t>
            </w:r>
            <w:r w:rsidRPr="00332D6C">
              <w:rPr>
                <w:rFonts w:ascii="Arial" w:eastAsia="Arial Unicode MS" w:hAnsi="Arial" w:hint="cs"/>
                <w:snapToGrid w:val="0"/>
                <w:rtl/>
              </w:rPr>
              <w:t xml:space="preserve"> שעד יום ט"ז בשבט התשפ"ב (18 בינואר 2022)</w:t>
            </w:r>
            <w:r w:rsidR="002359D8">
              <w:rPr>
                <w:rFonts w:ascii="Arial" w:eastAsia="Arial Unicode MS" w:hAnsi="Arial" w:hint="cs"/>
                <w:snapToGrid w:val="0"/>
                <w:rtl/>
              </w:rPr>
              <w:t xml:space="preserve">" </w:t>
            </w:r>
            <w:r w:rsidR="002359D8">
              <w:rPr>
                <w:rFonts w:ascii="Arial" w:eastAsia="Arial Unicode MS" w:hAnsi="Arial" w:hint="eastAsia"/>
                <w:snapToGrid w:val="0"/>
                <w:rtl/>
              </w:rPr>
              <w:t>–</w:t>
            </w:r>
            <w:r w:rsidR="002359D8">
              <w:rPr>
                <w:rFonts w:ascii="Arial" w:eastAsia="Arial Unicode MS" w:hAnsi="Arial" w:hint="cs"/>
                <w:snapToGrid w:val="0"/>
                <w:rtl/>
              </w:rPr>
              <w:t xml:space="preserve"> פה </w:t>
            </w:r>
            <w:bookmarkStart w:id="1502" w:name="_ETM_Q1_10333016"/>
            <w:bookmarkEnd w:id="1502"/>
            <w:r w:rsidR="002359D8">
              <w:rPr>
                <w:rFonts w:ascii="Arial" w:eastAsia="Arial Unicode MS" w:hAnsi="Arial" w:hint="cs"/>
                <w:snapToGrid w:val="0"/>
                <w:rtl/>
              </w:rPr>
              <w:t xml:space="preserve">תבדקו עם חקיקת משנה אם אנחנו צריכים לתקן גם </w:t>
            </w:r>
            <w:bookmarkStart w:id="1503" w:name="_ETM_Q1_10336881"/>
            <w:bookmarkEnd w:id="1503"/>
            <w:r w:rsidR="002359D8">
              <w:rPr>
                <w:rFonts w:ascii="Arial" w:eastAsia="Arial Unicode MS" w:hAnsi="Arial" w:hint="cs"/>
                <w:snapToGrid w:val="0"/>
                <w:rtl/>
              </w:rPr>
              <w:t xml:space="preserve">ל-10 בינואר או להשאיר את זה ב-18 ולא תהיה </w:t>
            </w:r>
            <w:bookmarkStart w:id="1504" w:name="_ETM_Q1_10346530"/>
            <w:bookmarkEnd w:id="1504"/>
            <w:r w:rsidR="002359D8">
              <w:rPr>
                <w:rFonts w:ascii="Arial" w:eastAsia="Arial Unicode MS" w:hAnsi="Arial" w:hint="cs"/>
                <w:snapToGrid w:val="0"/>
                <w:rtl/>
              </w:rPr>
              <w:t xml:space="preserve">לזה שום משמעות אחרי ה-10 </w:t>
            </w:r>
            <w:r w:rsidR="002359D8">
              <w:rPr>
                <w:rFonts w:ascii="Arial" w:eastAsia="Arial Unicode MS" w:hAnsi="Arial" w:hint="eastAsia"/>
                <w:snapToGrid w:val="0"/>
                <w:rtl/>
              </w:rPr>
              <w:t>–</w:t>
            </w:r>
            <w:r w:rsidR="002359D8">
              <w:rPr>
                <w:rFonts w:ascii="Arial" w:eastAsia="Arial Unicode MS" w:hAnsi="Arial" w:hint="cs"/>
                <w:snapToGrid w:val="0"/>
                <w:rtl/>
              </w:rPr>
              <w:t xml:space="preserve"> "</w:t>
            </w:r>
            <w:r w:rsidRPr="00332D6C">
              <w:rPr>
                <w:rFonts w:ascii="Arial" w:eastAsia="Arial Unicode MS" w:hAnsi="Arial" w:hint="cs"/>
                <w:snapToGrid w:val="0"/>
                <w:rtl/>
              </w:rPr>
              <w:t>יראו כאילו -</w:t>
            </w:r>
          </w:p>
        </w:tc>
      </w:tr>
      <w:tr w:rsidR="00332D6C" w:rsidRPr="00332D6C" w:rsidTr="00332D6C">
        <w:trPr>
          <w:cantSplit/>
          <w:trHeight w:val="60"/>
        </w:trPr>
        <w:tc>
          <w:tcPr>
            <w:tcW w:w="1871" w:type="dxa"/>
          </w:tcPr>
          <w:p w:rsidR="00332D6C" w:rsidRPr="00332D6C" w:rsidRDefault="00332D6C" w:rsidP="00332D6C">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rPr>
            </w:pPr>
          </w:p>
        </w:tc>
        <w:tc>
          <w:tcPr>
            <w:tcW w:w="624" w:type="dxa"/>
          </w:tcPr>
          <w:p w:rsidR="00332D6C" w:rsidRPr="00332D6C" w:rsidRDefault="00332D6C" w:rsidP="00332D6C">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Pr>
          <w:p w:rsidR="00332D6C" w:rsidRPr="00332D6C" w:rsidRDefault="00332D6C" w:rsidP="00332D6C">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Pr>
          <w:p w:rsidR="00332D6C" w:rsidRPr="00332D6C" w:rsidRDefault="00332D6C" w:rsidP="00332D6C">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Pr>
          <w:p w:rsidR="00332D6C" w:rsidRPr="00332D6C" w:rsidRDefault="00332D6C" w:rsidP="00332D6C">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Pr>
          <w:p w:rsidR="00332D6C" w:rsidRPr="00332D6C" w:rsidRDefault="00332D6C" w:rsidP="00332D6C">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4650" w:type="dxa"/>
            <w:gridSpan w:val="3"/>
          </w:tcPr>
          <w:p w:rsidR="00332D6C" w:rsidRPr="00332D6C" w:rsidRDefault="00332D6C" w:rsidP="00332D6C">
            <w:pPr>
              <w:keepLines/>
              <w:widowControl w:val="0"/>
              <w:numPr>
                <w:ilvl w:val="0"/>
                <w:numId w:val="9"/>
              </w:numPr>
              <w:tabs>
                <w:tab w:val="left" w:pos="624"/>
                <w:tab w:val="left" w:pos="1247"/>
              </w:tabs>
              <w:snapToGrid w:val="0"/>
              <w:spacing w:line="360" w:lineRule="auto"/>
              <w:contextualSpacing/>
              <w:rPr>
                <w:rFonts w:ascii="Arial" w:eastAsia="Arial Unicode MS" w:hAnsi="Arial"/>
                <w:snapToGrid w:val="0"/>
              </w:rPr>
            </w:pPr>
            <w:r w:rsidRPr="00332D6C">
              <w:rPr>
                <w:rFonts w:ascii="Arial" w:eastAsia="Arial Unicode MS" w:hAnsi="Arial" w:hint="cs"/>
                <w:snapToGrid w:val="0"/>
                <w:rtl/>
              </w:rPr>
              <w:t xml:space="preserve">בתקנה 1-  </w:t>
            </w:r>
          </w:p>
        </w:tc>
      </w:tr>
      <w:tr w:rsidR="00332D6C" w:rsidRPr="00332D6C" w:rsidTr="00332D6C">
        <w:trPr>
          <w:cantSplit/>
          <w:trHeight w:val="60"/>
        </w:trPr>
        <w:tc>
          <w:tcPr>
            <w:tcW w:w="1871" w:type="dxa"/>
          </w:tcPr>
          <w:p w:rsidR="00332D6C" w:rsidRPr="00332D6C" w:rsidRDefault="00332D6C" w:rsidP="00332D6C">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rPr>
            </w:pPr>
          </w:p>
        </w:tc>
        <w:tc>
          <w:tcPr>
            <w:tcW w:w="624" w:type="dxa"/>
          </w:tcPr>
          <w:p w:rsidR="00332D6C" w:rsidRPr="00332D6C" w:rsidRDefault="00332D6C" w:rsidP="00332D6C">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Pr>
          <w:p w:rsidR="00332D6C" w:rsidRPr="00332D6C" w:rsidRDefault="00332D6C" w:rsidP="00332D6C">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Pr>
          <w:p w:rsidR="00332D6C" w:rsidRPr="00332D6C" w:rsidRDefault="00332D6C" w:rsidP="00332D6C">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Pr>
          <w:p w:rsidR="00332D6C" w:rsidRPr="00332D6C" w:rsidRDefault="00332D6C" w:rsidP="00332D6C">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Pr>
          <w:p w:rsidR="00332D6C" w:rsidRPr="00332D6C" w:rsidRDefault="00332D6C" w:rsidP="00332D6C">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Pr>
          <w:p w:rsidR="00332D6C" w:rsidRPr="00332D6C" w:rsidRDefault="00332D6C" w:rsidP="00332D6C">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4026" w:type="dxa"/>
            <w:gridSpan w:val="2"/>
          </w:tcPr>
          <w:p w:rsidR="00332D6C" w:rsidRPr="00332D6C" w:rsidRDefault="00332D6C" w:rsidP="00332D6C">
            <w:pPr>
              <w:keepLines/>
              <w:widowControl w:val="0"/>
              <w:numPr>
                <w:ilvl w:val="0"/>
                <w:numId w:val="10"/>
              </w:numPr>
              <w:tabs>
                <w:tab w:val="left" w:pos="624"/>
                <w:tab w:val="left" w:pos="1247"/>
              </w:tabs>
              <w:snapToGrid w:val="0"/>
              <w:spacing w:line="360" w:lineRule="auto"/>
              <w:contextualSpacing/>
              <w:rPr>
                <w:rFonts w:ascii="Arial" w:eastAsia="Arial Unicode MS" w:hAnsi="Arial"/>
                <w:snapToGrid w:val="0"/>
              </w:rPr>
            </w:pPr>
            <w:r w:rsidRPr="00332D6C">
              <w:rPr>
                <w:rFonts w:ascii="David" w:eastAsia="Arial Unicode MS" w:hAnsi="David" w:hint="cs"/>
                <w:snapToGrid w:val="0"/>
                <w:rtl/>
              </w:rPr>
              <w:t>בהגדרה "אישור "תו ירוק"", אחרי פסקה (6) בא</w:t>
            </w:r>
            <w:r w:rsidRPr="00332D6C">
              <w:rPr>
                <w:rFonts w:ascii="Arial" w:eastAsia="Arial Unicode MS" w:hAnsi="Arial" w:hint="cs"/>
                <w:snapToGrid w:val="0"/>
                <w:rtl/>
              </w:rPr>
              <w:t>:</w:t>
            </w:r>
          </w:p>
        </w:tc>
      </w:tr>
      <w:tr w:rsidR="00332D6C" w:rsidRPr="00332D6C" w:rsidTr="00332D6C">
        <w:trPr>
          <w:cantSplit/>
          <w:trHeight w:val="60"/>
        </w:trPr>
        <w:tc>
          <w:tcPr>
            <w:tcW w:w="1871" w:type="dxa"/>
          </w:tcPr>
          <w:p w:rsidR="00332D6C" w:rsidRPr="00332D6C" w:rsidRDefault="00332D6C" w:rsidP="00332D6C">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rPr>
            </w:pPr>
          </w:p>
        </w:tc>
        <w:tc>
          <w:tcPr>
            <w:tcW w:w="624" w:type="dxa"/>
          </w:tcPr>
          <w:p w:rsidR="00332D6C" w:rsidRPr="00332D6C" w:rsidRDefault="00332D6C" w:rsidP="00332D6C">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Pr>
          <w:p w:rsidR="00332D6C" w:rsidRPr="00332D6C" w:rsidRDefault="00332D6C" w:rsidP="00332D6C">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Pr>
          <w:p w:rsidR="00332D6C" w:rsidRPr="00332D6C" w:rsidRDefault="00332D6C" w:rsidP="00332D6C">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Pr>
          <w:p w:rsidR="00332D6C" w:rsidRPr="00332D6C" w:rsidRDefault="00332D6C" w:rsidP="00332D6C">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Pr>
          <w:p w:rsidR="00332D6C" w:rsidRPr="00332D6C" w:rsidRDefault="00332D6C" w:rsidP="00332D6C">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Pr>
          <w:p w:rsidR="00332D6C" w:rsidRPr="00332D6C" w:rsidRDefault="00332D6C" w:rsidP="00332D6C">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Pr>
          <w:p w:rsidR="00332D6C" w:rsidRPr="00332D6C" w:rsidRDefault="00332D6C" w:rsidP="00332D6C">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3402" w:type="dxa"/>
          </w:tcPr>
          <w:p w:rsidR="00332D6C" w:rsidRPr="00332D6C" w:rsidRDefault="00332D6C" w:rsidP="00332D6C">
            <w:pPr>
              <w:keepLines/>
              <w:widowControl w:val="0"/>
              <w:tabs>
                <w:tab w:val="left" w:pos="624"/>
                <w:tab w:val="left" w:pos="1247"/>
              </w:tabs>
              <w:snapToGrid w:val="0"/>
              <w:spacing w:line="360" w:lineRule="auto"/>
              <w:ind w:firstLine="0"/>
              <w:contextualSpacing/>
              <w:rPr>
                <w:rFonts w:ascii="Arial" w:eastAsia="Arial Unicode MS" w:hAnsi="Arial"/>
                <w:snapToGrid w:val="0"/>
              </w:rPr>
            </w:pPr>
            <w:r w:rsidRPr="00332D6C">
              <w:rPr>
                <w:rFonts w:ascii="Arial" w:eastAsia="Arial Unicode MS" w:hAnsi="Arial"/>
                <w:snapToGrid w:val="0"/>
                <w:rtl/>
              </w:rPr>
              <w:t>"</w:t>
            </w:r>
            <w:r w:rsidRPr="00332D6C">
              <w:rPr>
                <w:rFonts w:ascii="Arial" w:eastAsia="Arial Unicode MS" w:hAnsi="Arial" w:hint="cs"/>
                <w:snapToGrid w:val="0"/>
                <w:rtl/>
              </w:rPr>
              <w:t xml:space="preserve">(7) </w:t>
            </w:r>
            <w:r w:rsidRPr="00332D6C">
              <w:rPr>
                <w:rFonts w:ascii="Arial" w:eastAsia="Arial Unicode MS" w:hAnsi="Arial"/>
                <w:snapToGrid w:val="0"/>
                <w:rtl/>
              </w:rPr>
              <w:t>אישור שמנפיק משרד הבריאות, לאדם</w:t>
            </w:r>
            <w:r w:rsidRPr="00332D6C">
              <w:rPr>
                <w:rFonts w:ascii="Arial" w:eastAsia="Arial Unicode MS" w:hAnsi="Arial" w:hint="cs"/>
                <w:snapToGrid w:val="0"/>
                <w:rtl/>
              </w:rPr>
              <w:t>,</w:t>
            </w:r>
            <w:r w:rsidRPr="00332D6C">
              <w:rPr>
                <w:rFonts w:ascii="Arial" w:eastAsia="Arial Unicode MS" w:hAnsi="Arial"/>
                <w:snapToGrid w:val="0"/>
                <w:rtl/>
              </w:rPr>
              <w:t xml:space="preserve"> המעיד על כך שהוא זכאי ל</w:t>
            </w:r>
            <w:r w:rsidRPr="00332D6C">
              <w:rPr>
                <w:rFonts w:ascii="Arial" w:eastAsia="Arial Unicode MS" w:hAnsi="Arial" w:hint="cs"/>
                <w:snapToGrid w:val="0"/>
                <w:rtl/>
              </w:rPr>
              <w:t>"</w:t>
            </w:r>
            <w:r w:rsidRPr="00332D6C">
              <w:rPr>
                <w:rFonts w:ascii="Arial" w:eastAsia="Arial Unicode MS" w:hAnsi="Arial"/>
                <w:snapToGrid w:val="0"/>
                <w:rtl/>
              </w:rPr>
              <w:t>תו</w:t>
            </w:r>
            <w:r w:rsidRPr="00332D6C">
              <w:rPr>
                <w:rFonts w:ascii="Arial" w:eastAsia="Arial Unicode MS" w:hAnsi="Arial" w:hint="cs"/>
                <w:snapToGrid w:val="0"/>
                <w:rtl/>
              </w:rPr>
              <w:t xml:space="preserve"> ירוק"</w:t>
            </w:r>
            <w:r w:rsidRPr="00332D6C">
              <w:rPr>
                <w:rFonts w:ascii="Arial" w:eastAsia="Arial Unicode MS" w:hAnsi="Arial"/>
                <w:snapToGrid w:val="0"/>
                <w:rtl/>
              </w:rPr>
              <w:t xml:space="preserve"> זמני.</w:t>
            </w:r>
            <w:r w:rsidRPr="00332D6C">
              <w:rPr>
                <w:rFonts w:ascii="Arial" w:eastAsia="Arial Unicode MS" w:hAnsi="Arial" w:hint="cs"/>
                <w:snapToGrid w:val="0"/>
                <w:rtl/>
              </w:rPr>
              <w:t>"</w:t>
            </w:r>
          </w:p>
        </w:tc>
      </w:tr>
      <w:tr w:rsidR="00332D6C" w:rsidRPr="00332D6C" w:rsidTr="00332D6C">
        <w:trPr>
          <w:cantSplit/>
          <w:trHeight w:val="60"/>
        </w:trPr>
        <w:tc>
          <w:tcPr>
            <w:tcW w:w="1871" w:type="dxa"/>
          </w:tcPr>
          <w:p w:rsidR="00332D6C" w:rsidRPr="00332D6C" w:rsidRDefault="00332D6C" w:rsidP="00332D6C">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rPr>
            </w:pPr>
          </w:p>
        </w:tc>
        <w:tc>
          <w:tcPr>
            <w:tcW w:w="624" w:type="dxa"/>
          </w:tcPr>
          <w:p w:rsidR="00332D6C" w:rsidRPr="00332D6C" w:rsidRDefault="00332D6C" w:rsidP="00332D6C">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Pr>
          <w:p w:rsidR="00332D6C" w:rsidRPr="00332D6C" w:rsidRDefault="00332D6C" w:rsidP="00332D6C">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Pr>
          <w:p w:rsidR="00332D6C" w:rsidRPr="00332D6C" w:rsidRDefault="00332D6C" w:rsidP="00332D6C">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Pr>
          <w:p w:rsidR="00332D6C" w:rsidRPr="00332D6C" w:rsidRDefault="00332D6C" w:rsidP="00332D6C">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Pr>
          <w:p w:rsidR="00332D6C" w:rsidRPr="00332D6C" w:rsidRDefault="00332D6C" w:rsidP="00332D6C">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Pr>
          <w:p w:rsidR="00332D6C" w:rsidRPr="00332D6C" w:rsidRDefault="00332D6C" w:rsidP="00332D6C">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4026" w:type="dxa"/>
            <w:gridSpan w:val="2"/>
          </w:tcPr>
          <w:p w:rsidR="00332D6C" w:rsidRPr="00332D6C" w:rsidRDefault="00332D6C" w:rsidP="00332D6C">
            <w:pPr>
              <w:keepLines/>
              <w:widowControl w:val="0"/>
              <w:numPr>
                <w:ilvl w:val="0"/>
                <w:numId w:val="10"/>
              </w:numPr>
              <w:tabs>
                <w:tab w:val="left" w:pos="624"/>
                <w:tab w:val="left" w:pos="1247"/>
              </w:tabs>
              <w:snapToGrid w:val="0"/>
              <w:spacing w:line="360" w:lineRule="auto"/>
              <w:contextualSpacing/>
              <w:rPr>
                <w:rFonts w:ascii="Arial" w:eastAsia="Arial Unicode MS" w:hAnsi="Arial"/>
                <w:snapToGrid w:val="0"/>
              </w:rPr>
            </w:pPr>
            <w:r w:rsidRPr="00332D6C">
              <w:rPr>
                <w:rFonts w:ascii="Arial" w:eastAsia="Arial Unicode MS" w:hAnsi="Arial" w:hint="cs"/>
                <w:snapToGrid w:val="0"/>
                <w:rtl/>
              </w:rPr>
              <w:t>אחרי ההגדרה "שדה תעופה בין-לאומי" בא:</w:t>
            </w:r>
          </w:p>
        </w:tc>
      </w:tr>
      <w:tr w:rsidR="00332D6C" w:rsidRPr="00332D6C" w:rsidTr="00332D6C">
        <w:trPr>
          <w:cantSplit/>
          <w:trHeight w:val="60"/>
        </w:trPr>
        <w:tc>
          <w:tcPr>
            <w:tcW w:w="1871" w:type="dxa"/>
          </w:tcPr>
          <w:p w:rsidR="00332D6C" w:rsidRPr="00332D6C" w:rsidRDefault="00332D6C" w:rsidP="00332D6C">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rPr>
            </w:pPr>
          </w:p>
        </w:tc>
        <w:tc>
          <w:tcPr>
            <w:tcW w:w="624" w:type="dxa"/>
          </w:tcPr>
          <w:p w:rsidR="00332D6C" w:rsidRPr="00332D6C" w:rsidRDefault="00332D6C" w:rsidP="00332D6C">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Pr>
          <w:p w:rsidR="00332D6C" w:rsidRPr="00332D6C" w:rsidRDefault="00332D6C" w:rsidP="00332D6C">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Pr>
          <w:p w:rsidR="00332D6C" w:rsidRPr="00332D6C" w:rsidRDefault="00332D6C" w:rsidP="00332D6C">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Pr>
          <w:p w:rsidR="00332D6C" w:rsidRPr="00332D6C" w:rsidRDefault="00332D6C" w:rsidP="00332D6C">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Pr>
          <w:p w:rsidR="00332D6C" w:rsidRPr="00332D6C" w:rsidRDefault="00332D6C" w:rsidP="00332D6C">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Pr>
          <w:p w:rsidR="00332D6C" w:rsidRPr="00332D6C" w:rsidRDefault="00332D6C" w:rsidP="00332D6C">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Pr>
          <w:p w:rsidR="00332D6C" w:rsidRPr="00332D6C" w:rsidRDefault="00332D6C" w:rsidP="00332D6C">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3402" w:type="dxa"/>
          </w:tcPr>
          <w:p w:rsidR="00332D6C" w:rsidRPr="00332D6C" w:rsidRDefault="00332D6C" w:rsidP="00332D6C">
            <w:pPr>
              <w:keepLines/>
              <w:widowControl w:val="0"/>
              <w:tabs>
                <w:tab w:val="left" w:pos="624"/>
                <w:tab w:val="left" w:pos="1247"/>
              </w:tabs>
              <w:snapToGrid w:val="0"/>
              <w:spacing w:line="360" w:lineRule="auto"/>
              <w:ind w:firstLine="0"/>
              <w:contextualSpacing/>
              <w:rPr>
                <w:rFonts w:ascii="Arial" w:eastAsia="Arial Unicode MS" w:hAnsi="Arial"/>
                <w:snapToGrid w:val="0"/>
              </w:rPr>
            </w:pPr>
            <w:r w:rsidRPr="00332D6C">
              <w:rPr>
                <w:rFonts w:ascii="Arial" w:eastAsia="Arial Unicode MS" w:hAnsi="Arial" w:hint="cs"/>
                <w:snapToGrid w:val="0"/>
                <w:rtl/>
              </w:rPr>
              <w:t>"</w:t>
            </w:r>
            <w:r w:rsidRPr="00332D6C">
              <w:rPr>
                <w:rFonts w:ascii="Arial" w:eastAsia="Arial Unicode MS" w:hAnsi="Arial"/>
                <w:snapToGrid w:val="0"/>
                <w:rtl/>
              </w:rPr>
              <w:t>תו ירוק זמני</w:t>
            </w:r>
            <w:r w:rsidRPr="00332D6C">
              <w:rPr>
                <w:rFonts w:ascii="Arial" w:eastAsia="Arial Unicode MS" w:hAnsi="Arial" w:hint="cs"/>
                <w:snapToGrid w:val="0"/>
                <w:rtl/>
              </w:rPr>
              <w:t>"</w:t>
            </w:r>
            <w:r w:rsidRPr="00332D6C">
              <w:rPr>
                <w:rFonts w:ascii="Arial" w:eastAsia="Arial Unicode MS" w:hAnsi="Arial"/>
                <w:snapToGrid w:val="0"/>
                <w:rtl/>
              </w:rPr>
              <w:t xml:space="preserve"> – אישור שמנפיק משרד הבריאות </w:t>
            </w:r>
            <w:r w:rsidRPr="00332D6C">
              <w:rPr>
                <w:rFonts w:ascii="Arial" w:eastAsia="Arial Unicode MS" w:hAnsi="Arial" w:hint="cs"/>
                <w:snapToGrid w:val="0"/>
                <w:rtl/>
              </w:rPr>
              <w:t>לאדם</w:t>
            </w:r>
            <w:r w:rsidRPr="00332D6C">
              <w:rPr>
                <w:rFonts w:ascii="Arial" w:eastAsia="Arial Unicode MS" w:hAnsi="Arial"/>
                <w:snapToGrid w:val="0"/>
                <w:rtl/>
              </w:rPr>
              <w:t xml:space="preserve"> המעיד על כך שקיבל את מ</w:t>
            </w:r>
            <w:r w:rsidRPr="00332D6C">
              <w:rPr>
                <w:rFonts w:ascii="Arial" w:eastAsia="Arial Unicode MS" w:hAnsi="Arial" w:hint="cs"/>
                <w:snapToGrid w:val="0"/>
                <w:rtl/>
              </w:rPr>
              <w:t>נ</w:t>
            </w:r>
            <w:r w:rsidRPr="00332D6C">
              <w:rPr>
                <w:rFonts w:ascii="Arial" w:eastAsia="Arial Unicode MS" w:hAnsi="Arial"/>
                <w:snapToGrid w:val="0"/>
                <w:rtl/>
              </w:rPr>
              <w:t>ת החיסון הראשונה</w:t>
            </w:r>
            <w:r w:rsidRPr="00332D6C">
              <w:rPr>
                <w:rFonts w:ascii="Arial" w:eastAsia="Arial Unicode MS" w:hAnsi="Arial" w:hint="cs"/>
                <w:snapToGrid w:val="0"/>
                <w:rtl/>
              </w:rPr>
              <w:t xml:space="preserve"> נגד נגיף הקורונה</w:t>
            </w:r>
            <w:r w:rsidRPr="00332D6C">
              <w:rPr>
                <w:rFonts w:ascii="Arial" w:eastAsia="Arial Unicode MS" w:hAnsi="Arial"/>
                <w:snapToGrid w:val="0"/>
                <w:rtl/>
              </w:rPr>
              <w:t xml:space="preserve">, </w:t>
            </w:r>
            <w:r w:rsidRPr="00332D6C">
              <w:rPr>
                <w:rFonts w:ascii="Arial" w:eastAsia="Arial Unicode MS" w:hAnsi="Arial" w:hint="cs"/>
                <w:snapToGrid w:val="0"/>
                <w:rtl/>
              </w:rPr>
              <w:t>ואשר תקף</w:t>
            </w:r>
            <w:r w:rsidRPr="00332D6C">
              <w:rPr>
                <w:rFonts w:ascii="Arial" w:eastAsia="Arial Unicode MS" w:hAnsi="Arial"/>
                <w:snapToGrid w:val="0"/>
                <w:rtl/>
              </w:rPr>
              <w:t xml:space="preserve"> </w:t>
            </w:r>
            <w:r w:rsidRPr="00332D6C">
              <w:rPr>
                <w:rFonts w:ascii="Arial" w:eastAsia="Arial Unicode MS" w:hAnsi="Arial" w:hint="cs"/>
                <w:snapToGrid w:val="0"/>
                <w:rtl/>
              </w:rPr>
              <w:t>ל- 30</w:t>
            </w:r>
            <w:r w:rsidRPr="00332D6C">
              <w:rPr>
                <w:rFonts w:ascii="Arial" w:eastAsia="Arial Unicode MS" w:hAnsi="Arial"/>
                <w:snapToGrid w:val="0"/>
                <w:rtl/>
              </w:rPr>
              <w:t xml:space="preserve"> ימים מיום קבל</w:t>
            </w:r>
            <w:r w:rsidRPr="00332D6C">
              <w:rPr>
                <w:rFonts w:ascii="Arial" w:eastAsia="Arial Unicode MS" w:hAnsi="Arial" w:hint="cs"/>
                <w:snapToGrid w:val="0"/>
                <w:rtl/>
              </w:rPr>
              <w:t>ת מנת</w:t>
            </w:r>
            <w:r w:rsidRPr="00332D6C">
              <w:rPr>
                <w:rFonts w:ascii="Arial" w:eastAsia="Arial Unicode MS" w:hAnsi="Arial"/>
                <w:snapToGrid w:val="0"/>
                <w:rtl/>
              </w:rPr>
              <w:t xml:space="preserve"> החיסון כאמור</w:t>
            </w:r>
            <w:r w:rsidRPr="00332D6C">
              <w:rPr>
                <w:rFonts w:ascii="Arial" w:eastAsia="Arial Unicode MS" w:hAnsi="Arial" w:hint="cs"/>
                <w:snapToGrid w:val="0"/>
                <w:rtl/>
              </w:rPr>
              <w:t>;";</w:t>
            </w:r>
          </w:p>
        </w:tc>
      </w:tr>
      <w:tr w:rsidR="00332D6C" w:rsidRPr="00332D6C" w:rsidTr="00332D6C">
        <w:trPr>
          <w:cantSplit/>
          <w:trHeight w:val="60"/>
        </w:trPr>
        <w:tc>
          <w:tcPr>
            <w:tcW w:w="1871" w:type="dxa"/>
          </w:tcPr>
          <w:p w:rsidR="00332D6C" w:rsidRPr="00332D6C" w:rsidRDefault="00332D6C" w:rsidP="00332D6C">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rPr>
            </w:pPr>
          </w:p>
        </w:tc>
        <w:tc>
          <w:tcPr>
            <w:tcW w:w="624" w:type="dxa"/>
          </w:tcPr>
          <w:p w:rsidR="00332D6C" w:rsidRPr="00332D6C" w:rsidRDefault="00332D6C" w:rsidP="00332D6C">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Pr>
          <w:p w:rsidR="00332D6C" w:rsidRPr="00332D6C" w:rsidRDefault="00332D6C" w:rsidP="00332D6C">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Pr>
          <w:p w:rsidR="00332D6C" w:rsidRPr="00332D6C" w:rsidRDefault="00332D6C" w:rsidP="00332D6C">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Pr>
          <w:p w:rsidR="00332D6C" w:rsidRPr="00332D6C" w:rsidRDefault="00332D6C" w:rsidP="00332D6C">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Pr>
          <w:p w:rsidR="00332D6C" w:rsidRPr="00332D6C" w:rsidRDefault="00332D6C" w:rsidP="00332D6C">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4650" w:type="dxa"/>
            <w:gridSpan w:val="3"/>
          </w:tcPr>
          <w:p w:rsidR="00332D6C" w:rsidRPr="00332D6C" w:rsidRDefault="00332D6C" w:rsidP="00332D6C">
            <w:pPr>
              <w:keepLines/>
              <w:widowControl w:val="0"/>
              <w:numPr>
                <w:ilvl w:val="0"/>
                <w:numId w:val="9"/>
              </w:numPr>
              <w:tabs>
                <w:tab w:val="left" w:pos="624"/>
                <w:tab w:val="left" w:pos="1247"/>
              </w:tabs>
              <w:snapToGrid w:val="0"/>
              <w:spacing w:line="360" w:lineRule="auto"/>
              <w:contextualSpacing/>
              <w:rPr>
                <w:rFonts w:ascii="Arial" w:eastAsia="Arial Unicode MS" w:hAnsi="Arial"/>
                <w:snapToGrid w:val="0"/>
              </w:rPr>
            </w:pPr>
            <w:r w:rsidRPr="00332D6C">
              <w:rPr>
                <w:rFonts w:ascii="Arial" w:eastAsia="Arial Unicode MS" w:hAnsi="Arial" w:hint="cs"/>
                <w:snapToGrid w:val="0"/>
                <w:rtl/>
              </w:rPr>
              <w:t>בתקנה 6</w:t>
            </w:r>
            <w:r w:rsidRPr="00332D6C">
              <w:rPr>
                <w:rFonts w:ascii="David" w:eastAsia="Calibri" w:hAnsi="David" w:hint="cs"/>
                <w:rtl/>
              </w:rPr>
              <w:t xml:space="preserve">, </w:t>
            </w:r>
            <w:r w:rsidRPr="00332D6C">
              <w:rPr>
                <w:rFonts w:ascii="Arial" w:eastAsia="Arial Unicode MS" w:hAnsi="Arial" w:hint="cs"/>
                <w:snapToGrid w:val="0"/>
                <w:rtl/>
              </w:rPr>
              <w:t xml:space="preserve">אחרי פסקה (2ג) </w:t>
            </w:r>
            <w:r w:rsidR="007D0BF2">
              <w:rPr>
                <w:rFonts w:ascii="Arial" w:eastAsia="Arial Unicode MS" w:hAnsi="Arial" w:hint="cs"/>
                <w:snapToGrid w:val="0"/>
                <w:rtl/>
              </w:rPr>
              <w:t>י</w:t>
            </w:r>
            <w:r w:rsidRPr="00332D6C">
              <w:rPr>
                <w:rFonts w:ascii="Arial" w:eastAsia="Arial Unicode MS" w:hAnsi="Arial" w:hint="cs"/>
                <w:snapToGrid w:val="0"/>
                <w:rtl/>
              </w:rPr>
              <w:t>ב</w:t>
            </w:r>
            <w:r w:rsidR="007D0BF2">
              <w:rPr>
                <w:rFonts w:ascii="Arial" w:eastAsia="Arial Unicode MS" w:hAnsi="Arial" w:hint="cs"/>
                <w:snapToGrid w:val="0"/>
                <w:rtl/>
              </w:rPr>
              <w:t>ו</w:t>
            </w:r>
            <w:r w:rsidRPr="00332D6C">
              <w:rPr>
                <w:rFonts w:ascii="Arial" w:eastAsia="Arial Unicode MS" w:hAnsi="Arial" w:hint="cs"/>
                <w:snapToGrid w:val="0"/>
                <w:rtl/>
              </w:rPr>
              <w:t>א:</w:t>
            </w:r>
          </w:p>
        </w:tc>
      </w:tr>
      <w:tr w:rsidR="00332D6C" w:rsidRPr="00332D6C" w:rsidTr="00332D6C">
        <w:trPr>
          <w:cantSplit/>
          <w:trHeight w:val="60"/>
        </w:trPr>
        <w:tc>
          <w:tcPr>
            <w:tcW w:w="1871" w:type="dxa"/>
          </w:tcPr>
          <w:p w:rsidR="00332D6C" w:rsidRPr="00332D6C" w:rsidRDefault="00332D6C" w:rsidP="00332D6C">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rPr>
            </w:pPr>
          </w:p>
        </w:tc>
        <w:tc>
          <w:tcPr>
            <w:tcW w:w="624" w:type="dxa"/>
          </w:tcPr>
          <w:p w:rsidR="00332D6C" w:rsidRPr="00332D6C" w:rsidRDefault="00332D6C" w:rsidP="00332D6C">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Pr>
          <w:p w:rsidR="00332D6C" w:rsidRPr="00332D6C" w:rsidRDefault="00332D6C" w:rsidP="00332D6C">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Pr>
          <w:p w:rsidR="00332D6C" w:rsidRPr="00332D6C" w:rsidRDefault="00332D6C" w:rsidP="00332D6C">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Pr>
          <w:p w:rsidR="00332D6C" w:rsidRPr="00332D6C" w:rsidRDefault="00332D6C" w:rsidP="00332D6C">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Pr>
          <w:p w:rsidR="00332D6C" w:rsidRPr="00332D6C" w:rsidRDefault="00332D6C" w:rsidP="00332D6C">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Pr>
          <w:p w:rsidR="00332D6C" w:rsidRPr="00332D6C" w:rsidRDefault="00332D6C" w:rsidP="00332D6C">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4026" w:type="dxa"/>
            <w:gridSpan w:val="2"/>
          </w:tcPr>
          <w:p w:rsidR="00332D6C" w:rsidRPr="00332D6C" w:rsidRDefault="00332D6C" w:rsidP="00332D6C">
            <w:pPr>
              <w:keepLines/>
              <w:widowControl w:val="0"/>
              <w:tabs>
                <w:tab w:val="left" w:pos="624"/>
                <w:tab w:val="left" w:pos="1247"/>
              </w:tabs>
              <w:snapToGrid w:val="0"/>
              <w:spacing w:line="360" w:lineRule="auto"/>
              <w:ind w:firstLine="0"/>
              <w:contextualSpacing/>
              <w:rPr>
                <w:rFonts w:ascii="Arial" w:eastAsia="Arial Unicode MS" w:hAnsi="Arial"/>
                <w:snapToGrid w:val="0"/>
              </w:rPr>
            </w:pPr>
            <w:r w:rsidRPr="00332D6C">
              <w:rPr>
                <w:rFonts w:ascii="Arial" w:eastAsia="Arial Unicode MS" w:hAnsi="Arial" w:hint="cs"/>
                <w:snapToGrid w:val="0"/>
                <w:rtl/>
              </w:rPr>
              <w:t>"(2ד) הוא קיבל מנת חיסון ראשונה נגד נגיף הקורונה במהלך 30 הימים שקדמו לכניסתו למקום;";</w:t>
            </w:r>
          </w:p>
        </w:tc>
      </w:tr>
      <w:tr w:rsidR="00332D6C" w:rsidRPr="00332D6C" w:rsidTr="00332D6C">
        <w:trPr>
          <w:cantSplit/>
          <w:trHeight w:val="60"/>
        </w:trPr>
        <w:tc>
          <w:tcPr>
            <w:tcW w:w="1871" w:type="dxa"/>
          </w:tcPr>
          <w:p w:rsidR="00332D6C" w:rsidRPr="00332D6C" w:rsidRDefault="00332D6C" w:rsidP="00332D6C">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rPr>
            </w:pPr>
          </w:p>
        </w:tc>
        <w:tc>
          <w:tcPr>
            <w:tcW w:w="624" w:type="dxa"/>
          </w:tcPr>
          <w:p w:rsidR="00332D6C" w:rsidRPr="00332D6C" w:rsidRDefault="00332D6C" w:rsidP="00332D6C">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Pr>
          <w:p w:rsidR="00332D6C" w:rsidRPr="00332D6C" w:rsidRDefault="00332D6C" w:rsidP="00332D6C">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Pr>
          <w:p w:rsidR="00332D6C" w:rsidRPr="00332D6C" w:rsidRDefault="00332D6C" w:rsidP="00332D6C">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Pr>
          <w:p w:rsidR="00332D6C" w:rsidRPr="00332D6C" w:rsidRDefault="00332D6C" w:rsidP="00332D6C">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Pr>
          <w:p w:rsidR="00332D6C" w:rsidRPr="00332D6C" w:rsidRDefault="00332D6C" w:rsidP="00332D6C">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4650" w:type="dxa"/>
            <w:gridSpan w:val="3"/>
          </w:tcPr>
          <w:p w:rsidR="00332D6C" w:rsidRPr="00332D6C" w:rsidRDefault="00332D6C" w:rsidP="00332D6C">
            <w:pPr>
              <w:keepLines/>
              <w:widowControl w:val="0"/>
              <w:numPr>
                <w:ilvl w:val="0"/>
                <w:numId w:val="9"/>
              </w:numPr>
              <w:tabs>
                <w:tab w:val="left" w:pos="624"/>
                <w:tab w:val="left" w:pos="1247"/>
              </w:tabs>
              <w:snapToGrid w:val="0"/>
              <w:spacing w:line="360" w:lineRule="auto"/>
              <w:contextualSpacing/>
              <w:rPr>
                <w:rFonts w:ascii="Arial" w:eastAsia="Arial Unicode MS" w:hAnsi="Arial"/>
                <w:snapToGrid w:val="0"/>
              </w:rPr>
            </w:pPr>
            <w:r w:rsidRPr="00332D6C">
              <w:rPr>
                <w:rFonts w:ascii="Arial" w:eastAsia="Arial Unicode MS" w:hAnsi="Arial" w:hint="cs"/>
                <w:snapToGrid w:val="0"/>
                <w:rtl/>
              </w:rPr>
              <w:t>בתקנה 7(א)</w:t>
            </w:r>
            <w:r w:rsidRPr="00332D6C">
              <w:rPr>
                <w:rFonts w:ascii="David" w:eastAsia="Calibri" w:hAnsi="David" w:hint="cs"/>
                <w:rtl/>
              </w:rPr>
              <w:t xml:space="preserve">, </w:t>
            </w:r>
            <w:r w:rsidRPr="00332D6C">
              <w:rPr>
                <w:rFonts w:ascii="Arial" w:eastAsia="Arial Unicode MS" w:hAnsi="Arial" w:hint="cs"/>
                <w:snapToGrid w:val="0"/>
                <w:rtl/>
              </w:rPr>
              <w:t>בפסקה (5), אחרי פסקת משנה (ב3) בא:</w:t>
            </w:r>
          </w:p>
        </w:tc>
      </w:tr>
      <w:tr w:rsidR="00332D6C" w:rsidRPr="00332D6C" w:rsidTr="00332D6C">
        <w:trPr>
          <w:cantSplit/>
          <w:trHeight w:val="60"/>
        </w:trPr>
        <w:tc>
          <w:tcPr>
            <w:tcW w:w="1871" w:type="dxa"/>
          </w:tcPr>
          <w:p w:rsidR="00332D6C" w:rsidRPr="00332D6C" w:rsidRDefault="00332D6C" w:rsidP="00332D6C">
            <w:pPr>
              <w:keepLines/>
              <w:widowControl w:val="0"/>
              <w:tabs>
                <w:tab w:val="left" w:pos="624"/>
                <w:tab w:val="left" w:pos="1247"/>
              </w:tabs>
              <w:snapToGrid w:val="0"/>
              <w:spacing w:line="360" w:lineRule="auto"/>
              <w:ind w:firstLine="0"/>
              <w:contextualSpacing/>
              <w:jc w:val="left"/>
              <w:outlineLvl w:val="2"/>
              <w:rPr>
                <w:rFonts w:ascii="Arial" w:eastAsia="Arial Unicode MS" w:hAnsi="Arial"/>
                <w:snapToGrid w:val="0"/>
              </w:rPr>
            </w:pPr>
          </w:p>
        </w:tc>
        <w:tc>
          <w:tcPr>
            <w:tcW w:w="624" w:type="dxa"/>
          </w:tcPr>
          <w:p w:rsidR="00332D6C" w:rsidRPr="00332D6C" w:rsidRDefault="00332D6C" w:rsidP="00332D6C">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Pr>
          <w:p w:rsidR="00332D6C" w:rsidRPr="00332D6C" w:rsidRDefault="00332D6C" w:rsidP="00332D6C">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Pr>
          <w:p w:rsidR="00332D6C" w:rsidRPr="00332D6C" w:rsidRDefault="00332D6C" w:rsidP="00332D6C">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Pr>
          <w:p w:rsidR="00332D6C" w:rsidRPr="00332D6C" w:rsidRDefault="00332D6C" w:rsidP="00332D6C">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Pr>
          <w:p w:rsidR="00332D6C" w:rsidRPr="00332D6C" w:rsidRDefault="00332D6C" w:rsidP="00332D6C">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624" w:type="dxa"/>
          </w:tcPr>
          <w:p w:rsidR="00332D6C" w:rsidRPr="00332D6C" w:rsidRDefault="00332D6C" w:rsidP="00332D6C">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4026" w:type="dxa"/>
            <w:gridSpan w:val="2"/>
          </w:tcPr>
          <w:p w:rsidR="00332D6C" w:rsidRPr="00332D6C" w:rsidRDefault="00332D6C" w:rsidP="00332D6C">
            <w:pPr>
              <w:keepLines/>
              <w:widowControl w:val="0"/>
              <w:tabs>
                <w:tab w:val="left" w:pos="624"/>
                <w:tab w:val="left" w:pos="1247"/>
              </w:tabs>
              <w:snapToGrid w:val="0"/>
              <w:spacing w:line="360" w:lineRule="auto"/>
              <w:ind w:firstLine="0"/>
              <w:contextualSpacing/>
              <w:rPr>
                <w:rFonts w:ascii="Arial" w:eastAsia="Arial Unicode MS" w:hAnsi="Arial"/>
                <w:snapToGrid w:val="0"/>
              </w:rPr>
            </w:pPr>
            <w:r w:rsidRPr="00332D6C">
              <w:rPr>
                <w:rFonts w:ascii="Arial" w:eastAsia="Arial Unicode MS" w:hAnsi="Arial" w:hint="cs"/>
                <w:snapToGrid w:val="0"/>
                <w:rtl/>
              </w:rPr>
              <w:t>"(ב4) אדם שקיבל מנת חיסון ראשונה נגד הקורונה במהלך 30 הימים שקדמו לכניסתו למקום;".</w:t>
            </w:r>
          </w:p>
        </w:tc>
      </w:tr>
      <w:tr w:rsidR="00332D6C" w:rsidRPr="00332D6C" w:rsidTr="00332D6C">
        <w:trPr>
          <w:cantSplit/>
          <w:trHeight w:val="60"/>
        </w:trPr>
        <w:tc>
          <w:tcPr>
            <w:tcW w:w="1871" w:type="dxa"/>
          </w:tcPr>
          <w:p w:rsidR="00332D6C" w:rsidRPr="00332D6C" w:rsidRDefault="00332D6C" w:rsidP="00332D6C">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rPr>
            </w:pPr>
            <w:r w:rsidRPr="00332D6C">
              <w:rPr>
                <w:rFonts w:ascii="Arial" w:eastAsia="Arial Unicode MS" w:hAnsi="Arial" w:hint="cs"/>
                <w:snapToGrid w:val="0"/>
                <w:rtl/>
              </w:rPr>
              <w:t>תחילה</w:t>
            </w:r>
          </w:p>
        </w:tc>
        <w:tc>
          <w:tcPr>
            <w:tcW w:w="624" w:type="dxa"/>
          </w:tcPr>
          <w:p w:rsidR="00332D6C" w:rsidRPr="00332D6C" w:rsidRDefault="00332D6C" w:rsidP="00332D6C">
            <w:pPr>
              <w:widowControl w:val="0"/>
              <w:numPr>
                <w:ilvl w:val="0"/>
                <w:numId w:val="3"/>
              </w:numPr>
              <w:tabs>
                <w:tab w:val="left" w:pos="624"/>
                <w:tab w:val="left" w:pos="1247"/>
              </w:tabs>
              <w:snapToGrid w:val="0"/>
              <w:spacing w:line="360" w:lineRule="auto"/>
              <w:contextualSpacing/>
              <w:jc w:val="left"/>
              <w:rPr>
                <w:rFonts w:ascii="Arial" w:eastAsia="Arial Unicode MS" w:hAnsi="Arial"/>
                <w:snapToGrid w:val="0"/>
              </w:rPr>
            </w:pPr>
          </w:p>
        </w:tc>
        <w:tc>
          <w:tcPr>
            <w:tcW w:w="7146" w:type="dxa"/>
            <w:gridSpan w:val="7"/>
          </w:tcPr>
          <w:p w:rsidR="00332D6C" w:rsidRPr="00332D6C" w:rsidRDefault="00332D6C" w:rsidP="00332D6C">
            <w:pPr>
              <w:keepLines/>
              <w:widowControl w:val="0"/>
              <w:numPr>
                <w:ilvl w:val="0"/>
                <w:numId w:val="11"/>
              </w:numPr>
              <w:tabs>
                <w:tab w:val="left" w:pos="624"/>
                <w:tab w:val="left" w:pos="1247"/>
              </w:tabs>
              <w:snapToGrid w:val="0"/>
              <w:spacing w:line="360" w:lineRule="auto"/>
              <w:contextualSpacing/>
              <w:rPr>
                <w:rFonts w:ascii="Arial" w:eastAsia="Arial Unicode MS" w:hAnsi="Arial"/>
                <w:snapToGrid w:val="0"/>
              </w:rPr>
            </w:pPr>
            <w:r w:rsidRPr="00332D6C">
              <w:rPr>
                <w:rFonts w:ascii="Arial" w:eastAsia="Arial Unicode MS" w:hAnsi="Arial" w:hint="cs"/>
                <w:snapToGrid w:val="0"/>
                <w:rtl/>
              </w:rPr>
              <w:t>תחילתה של תקנה 1 ביום ג' בשבט התשפ"ב (5 בינואר 2022)</w:t>
            </w:r>
            <w:r w:rsidR="007D0BF2">
              <w:rPr>
                <w:rFonts w:ascii="Arial" w:eastAsia="Arial Unicode MS" w:hAnsi="Arial" w:hint="cs"/>
                <w:snapToGrid w:val="0"/>
                <w:rtl/>
              </w:rPr>
              <w:t xml:space="preserve">" </w:t>
            </w:r>
            <w:r w:rsidR="007D0BF2">
              <w:rPr>
                <w:rFonts w:ascii="Arial" w:eastAsia="Arial Unicode MS" w:hAnsi="Arial"/>
                <w:snapToGrid w:val="0"/>
                <w:rtl/>
              </w:rPr>
              <w:softHyphen/>
            </w:r>
            <w:r w:rsidR="007D0BF2">
              <w:rPr>
                <w:rFonts w:ascii="Arial" w:eastAsia="Arial Unicode MS" w:hAnsi="Arial" w:hint="cs"/>
                <w:snapToGrid w:val="0"/>
                <w:rtl/>
              </w:rPr>
              <w:t>– שזה מתי שהתקנות פוקעות אבל (ב) אומר שהוראת השעה נכנסת לתוקף רק ב-6 בינואר כדי לתת למערכת זמן התארגנות, אם הבנתי נכון</w:t>
            </w:r>
            <w:r w:rsidRPr="00332D6C">
              <w:rPr>
                <w:rFonts w:ascii="Arial" w:eastAsia="Arial Unicode MS" w:hAnsi="Arial" w:hint="cs"/>
                <w:snapToGrid w:val="0"/>
                <w:rtl/>
              </w:rPr>
              <w:t>.</w:t>
            </w:r>
          </w:p>
        </w:tc>
      </w:tr>
      <w:tr w:rsidR="00332D6C" w:rsidRPr="00332D6C" w:rsidTr="00332D6C">
        <w:trPr>
          <w:cantSplit/>
          <w:trHeight w:val="60"/>
        </w:trPr>
        <w:tc>
          <w:tcPr>
            <w:tcW w:w="1871" w:type="dxa"/>
          </w:tcPr>
          <w:p w:rsidR="00332D6C" w:rsidRPr="00332D6C" w:rsidRDefault="00332D6C" w:rsidP="00332D6C">
            <w:pPr>
              <w:widowControl w:val="0"/>
              <w:tabs>
                <w:tab w:val="left" w:pos="624"/>
                <w:tab w:val="left" w:pos="1247"/>
              </w:tabs>
              <w:snapToGrid w:val="0"/>
              <w:spacing w:line="360" w:lineRule="auto"/>
              <w:ind w:firstLine="0"/>
              <w:contextualSpacing/>
              <w:jc w:val="left"/>
              <w:outlineLvl w:val="2"/>
              <w:rPr>
                <w:rFonts w:ascii="Arial" w:eastAsia="Arial Unicode MS" w:hAnsi="Arial"/>
                <w:snapToGrid w:val="0"/>
                <w:rtl/>
              </w:rPr>
            </w:pPr>
          </w:p>
        </w:tc>
        <w:tc>
          <w:tcPr>
            <w:tcW w:w="624" w:type="dxa"/>
          </w:tcPr>
          <w:p w:rsidR="00332D6C" w:rsidRPr="00332D6C" w:rsidRDefault="00332D6C" w:rsidP="00332D6C">
            <w:pPr>
              <w:keepLines/>
              <w:widowControl w:val="0"/>
              <w:tabs>
                <w:tab w:val="left" w:pos="624"/>
                <w:tab w:val="left" w:pos="1247"/>
              </w:tabs>
              <w:snapToGrid w:val="0"/>
              <w:spacing w:line="360" w:lineRule="auto"/>
              <w:ind w:firstLine="0"/>
              <w:contextualSpacing/>
              <w:jc w:val="left"/>
              <w:rPr>
                <w:rFonts w:ascii="Arial" w:eastAsia="Arial Unicode MS" w:hAnsi="Arial"/>
                <w:snapToGrid w:val="0"/>
              </w:rPr>
            </w:pPr>
          </w:p>
        </w:tc>
        <w:tc>
          <w:tcPr>
            <w:tcW w:w="7146" w:type="dxa"/>
            <w:gridSpan w:val="7"/>
          </w:tcPr>
          <w:p w:rsidR="00332D6C" w:rsidRPr="00332D6C" w:rsidRDefault="007D0BF2" w:rsidP="00332D6C">
            <w:pPr>
              <w:keepLines/>
              <w:widowControl w:val="0"/>
              <w:numPr>
                <w:ilvl w:val="0"/>
                <w:numId w:val="11"/>
              </w:numPr>
              <w:tabs>
                <w:tab w:val="left" w:pos="624"/>
                <w:tab w:val="left" w:pos="1247"/>
              </w:tabs>
              <w:snapToGrid w:val="0"/>
              <w:spacing w:line="360" w:lineRule="auto"/>
              <w:contextualSpacing/>
              <w:rPr>
                <w:rFonts w:ascii="Arial" w:eastAsia="Arial Unicode MS" w:hAnsi="Arial"/>
                <w:snapToGrid w:val="0"/>
                <w:rtl/>
              </w:rPr>
            </w:pPr>
            <w:r>
              <w:rPr>
                <w:rFonts w:ascii="Arial" w:eastAsia="Arial Unicode MS" w:hAnsi="Arial" w:hint="cs"/>
                <w:snapToGrid w:val="0"/>
                <w:rtl/>
              </w:rPr>
              <w:t>"</w:t>
            </w:r>
            <w:r w:rsidR="00332D6C" w:rsidRPr="00332D6C">
              <w:rPr>
                <w:rFonts w:ascii="Arial" w:eastAsia="Arial Unicode MS" w:hAnsi="Arial" w:hint="cs"/>
                <w:snapToGrid w:val="0"/>
                <w:rtl/>
              </w:rPr>
              <w:t>תחילתה של תקנה 2 ביום ד' בשבט התשפ"ב (6 בינואר 2022).</w:t>
            </w:r>
            <w:r>
              <w:rPr>
                <w:rFonts w:ascii="Arial" w:eastAsia="Arial Unicode MS" w:hAnsi="Arial" w:hint="cs"/>
                <w:snapToGrid w:val="0"/>
                <w:rtl/>
              </w:rPr>
              <w:t>"</w:t>
            </w:r>
          </w:p>
        </w:tc>
      </w:tr>
    </w:tbl>
    <w:p w:rsidR="009A7C58" w:rsidRPr="00332D6C" w:rsidRDefault="009A7C58" w:rsidP="009A7C58">
      <w:pPr>
        <w:rPr>
          <w:rtl/>
        </w:rPr>
      </w:pPr>
    </w:p>
    <w:p w:rsidR="00CD607E" w:rsidRDefault="00CD607E" w:rsidP="00AE094C">
      <w:pPr>
        <w:pStyle w:val="af6"/>
        <w:rPr>
          <w:rStyle w:val="TagStyle"/>
          <w:vanish w:val="0"/>
          <w:rtl/>
        </w:rPr>
      </w:pPr>
      <w:bookmarkStart w:id="1505" w:name="ET_yor_6156_339"/>
      <w:r>
        <w:rPr>
          <w:rStyle w:val="TagStyle"/>
          <w:vanish w:val="0"/>
          <w:rtl/>
        </w:rPr>
        <w:br w:type="page"/>
      </w:r>
    </w:p>
    <w:p w:rsidR="009A7C58" w:rsidRDefault="009A7C58" w:rsidP="00AE094C">
      <w:pPr>
        <w:pStyle w:val="af6"/>
        <w:rPr>
          <w:rtl/>
        </w:rPr>
      </w:pPr>
      <w:r w:rsidRPr="00AE094C">
        <w:rPr>
          <w:rStyle w:val="TagStyle"/>
          <w:rtl/>
        </w:rPr>
        <w:t xml:space="preserve"> &lt;&lt; יור &gt;&gt;</w:t>
      </w:r>
      <w:r w:rsidRPr="009A7C58">
        <w:rPr>
          <w:rStyle w:val="TagStyle"/>
          <w:rtl/>
        </w:rPr>
        <w:t xml:space="preserve"> </w:t>
      </w:r>
      <w:r>
        <w:rPr>
          <w:rtl/>
        </w:rPr>
        <w:t>היו"ר גלעד קריב:</w:t>
      </w:r>
      <w:r w:rsidRPr="009A7C58">
        <w:rPr>
          <w:rStyle w:val="TagStyle"/>
          <w:rtl/>
        </w:rPr>
        <w:t xml:space="preserve"> </w:t>
      </w:r>
      <w:r w:rsidRPr="00AE094C">
        <w:rPr>
          <w:rStyle w:val="TagStyle"/>
          <w:rtl/>
        </w:rPr>
        <w:t>&lt;&lt; יור &gt;&gt;</w:t>
      </w:r>
      <w:r>
        <w:rPr>
          <w:rtl/>
        </w:rPr>
        <w:t xml:space="preserve">   </w:t>
      </w:r>
      <w:bookmarkEnd w:id="1505"/>
    </w:p>
    <w:p w:rsidR="009A7C58" w:rsidRDefault="009A7C58" w:rsidP="009A7C58">
      <w:pPr>
        <w:pStyle w:val="KeepWithNext"/>
        <w:rPr>
          <w:rtl/>
        </w:rPr>
      </w:pPr>
    </w:p>
    <w:p w:rsidR="009A7C58" w:rsidRDefault="00964C9C" w:rsidP="009A7C58">
      <w:pPr>
        <w:rPr>
          <w:rtl/>
        </w:rPr>
      </w:pPr>
      <w:bookmarkStart w:id="1506" w:name="_ETM_Q1_10282569"/>
      <w:bookmarkEnd w:id="1506"/>
      <w:r w:rsidRPr="00964C9C">
        <w:rPr>
          <w:rtl/>
        </w:rPr>
        <w:t xml:space="preserve"> </w:t>
      </w:r>
      <w:r w:rsidR="009A7C58">
        <w:rPr>
          <w:rFonts w:hint="cs"/>
          <w:rtl/>
        </w:rPr>
        <w:t>מי בעד?</w:t>
      </w:r>
    </w:p>
    <w:p w:rsidR="009A7C58" w:rsidRDefault="009A7C58" w:rsidP="009A7C58">
      <w:pPr>
        <w:rPr>
          <w:rtl/>
        </w:rPr>
      </w:pPr>
      <w:bookmarkStart w:id="1507" w:name="_ETM_Q1_10289381"/>
      <w:bookmarkStart w:id="1508" w:name="_ETM_Q1_10289454"/>
      <w:bookmarkEnd w:id="1507"/>
      <w:bookmarkEnd w:id="1508"/>
    </w:p>
    <w:p w:rsidR="009A7C58" w:rsidRDefault="009A7C58" w:rsidP="009A7C58">
      <w:pPr>
        <w:pStyle w:val="af1"/>
        <w:keepNext/>
        <w:rPr>
          <w:rtl/>
          <w:lang w:eastAsia="he-IL"/>
        </w:rPr>
      </w:pPr>
      <w:bookmarkStart w:id="1509" w:name="_ETM_Q1_10289541"/>
      <w:bookmarkStart w:id="1510" w:name="_ETM_Q1_10289600"/>
      <w:bookmarkEnd w:id="1509"/>
      <w:bookmarkEnd w:id="1510"/>
      <w:r>
        <w:rPr>
          <w:rtl/>
          <w:lang w:eastAsia="he-IL"/>
        </w:rPr>
        <w:t>הצבעה</w:t>
      </w:r>
    </w:p>
    <w:p w:rsidR="009A7C58" w:rsidRDefault="009A7C58" w:rsidP="009A7C58">
      <w:pPr>
        <w:pStyle w:val="--"/>
        <w:keepNext/>
        <w:rPr>
          <w:rtl/>
          <w:lang w:eastAsia="he-IL"/>
        </w:rPr>
      </w:pPr>
      <w:r>
        <w:rPr>
          <w:rtl/>
          <w:lang w:eastAsia="he-IL"/>
        </w:rPr>
        <w:t xml:space="preserve">בעד – </w:t>
      </w:r>
      <w:r>
        <w:rPr>
          <w:rFonts w:hint="cs"/>
          <w:rtl/>
          <w:lang w:eastAsia="he-IL"/>
        </w:rPr>
        <w:t>פה אחד</w:t>
      </w:r>
      <w:r>
        <w:rPr>
          <w:rtl/>
          <w:lang w:eastAsia="he-IL"/>
        </w:rPr>
        <w:t xml:space="preserve"> </w:t>
      </w:r>
    </w:p>
    <w:p w:rsidR="009A7C58" w:rsidRDefault="007D0BF2" w:rsidP="007D0BF2">
      <w:pPr>
        <w:pStyle w:val="af2"/>
        <w:rPr>
          <w:rtl/>
          <w:lang w:eastAsia="he-IL"/>
        </w:rPr>
      </w:pPr>
      <w:r w:rsidRPr="007D0BF2">
        <w:rPr>
          <w:rtl/>
          <w:lang w:eastAsia="he-IL"/>
        </w:rPr>
        <w:t>תקנות סמכויות מיוחדות להתמודדות עם נגיף הקורונה החדש (הוראת שעה) (הגבלת פעילות של מקום ציבורי או עסקי והוראות נוספות) (תיקון מס' 17), התשפ"ב-2021</w:t>
      </w:r>
      <w:bookmarkStart w:id="1511" w:name="_ETM_Q1_10417385"/>
      <w:bookmarkEnd w:id="1511"/>
      <w:r>
        <w:rPr>
          <w:rFonts w:hint="cs"/>
          <w:rtl/>
          <w:lang w:eastAsia="he-IL"/>
        </w:rPr>
        <w:t>, אושרו</w:t>
      </w:r>
      <w:r w:rsidR="009A7C58" w:rsidRPr="007D0BF2">
        <w:rPr>
          <w:rFonts w:hint="cs"/>
          <w:rtl/>
          <w:lang w:eastAsia="he-IL"/>
        </w:rPr>
        <w:t>.</w:t>
      </w:r>
    </w:p>
    <w:p w:rsidR="009A7C58" w:rsidRDefault="009A7C58" w:rsidP="009A7C58">
      <w:pPr>
        <w:rPr>
          <w:rtl/>
        </w:rPr>
      </w:pPr>
    </w:p>
    <w:p w:rsidR="009A7C58" w:rsidRDefault="009A7C58" w:rsidP="00AE094C">
      <w:pPr>
        <w:pStyle w:val="af6"/>
        <w:rPr>
          <w:rtl/>
        </w:rPr>
      </w:pPr>
      <w:bookmarkStart w:id="1512" w:name="ET_yor_6156_340"/>
      <w:r w:rsidRPr="00AE094C">
        <w:rPr>
          <w:rStyle w:val="TagStyle"/>
          <w:rtl/>
        </w:rPr>
        <w:t xml:space="preserve"> &lt;&lt; יור &gt;&gt;</w:t>
      </w:r>
      <w:r w:rsidRPr="009A7C58">
        <w:rPr>
          <w:rStyle w:val="TagStyle"/>
          <w:rtl/>
        </w:rPr>
        <w:t xml:space="preserve"> </w:t>
      </w:r>
      <w:r>
        <w:rPr>
          <w:rtl/>
        </w:rPr>
        <w:t>היו"ר גלעד קריב:</w:t>
      </w:r>
      <w:r w:rsidRPr="009A7C58">
        <w:rPr>
          <w:rStyle w:val="TagStyle"/>
          <w:rtl/>
        </w:rPr>
        <w:t xml:space="preserve"> </w:t>
      </w:r>
      <w:r w:rsidRPr="00AE094C">
        <w:rPr>
          <w:rStyle w:val="TagStyle"/>
          <w:rtl/>
        </w:rPr>
        <w:t>&lt;&lt; יור &gt;&gt;</w:t>
      </w:r>
      <w:r>
        <w:rPr>
          <w:rtl/>
        </w:rPr>
        <w:t xml:space="preserve">   </w:t>
      </w:r>
      <w:bookmarkEnd w:id="1512"/>
    </w:p>
    <w:p w:rsidR="009A7C58" w:rsidRDefault="009A7C58" w:rsidP="009A7C58">
      <w:pPr>
        <w:pStyle w:val="KeepWithNext"/>
        <w:rPr>
          <w:rtl/>
        </w:rPr>
      </w:pPr>
    </w:p>
    <w:p w:rsidR="00EA2622" w:rsidRPr="00552DE9" w:rsidRDefault="00BE26BF" w:rsidP="00EA2622">
      <w:pPr>
        <w:rPr>
          <w:rtl/>
        </w:rPr>
      </w:pPr>
      <w:bookmarkStart w:id="1513" w:name="_ETM_Q1_10291446"/>
      <w:bookmarkEnd w:id="1513"/>
      <w:r>
        <w:rPr>
          <w:rFonts w:hint="cs"/>
          <w:rtl/>
        </w:rPr>
        <w:t>התקנות אושרו.</w:t>
      </w:r>
      <w:r w:rsidR="009A7C58">
        <w:rPr>
          <w:rFonts w:hint="cs"/>
          <w:rtl/>
        </w:rPr>
        <w:t xml:space="preserve"> </w:t>
      </w:r>
      <w:r w:rsidR="00964C9C" w:rsidRPr="00964C9C">
        <w:rPr>
          <w:rtl/>
        </w:rPr>
        <w:t>אני מבקש לומר ש</w:t>
      </w:r>
      <w:r>
        <w:rPr>
          <w:rFonts w:hint="cs"/>
          <w:rtl/>
        </w:rPr>
        <w:t>התקנות</w:t>
      </w:r>
      <w:r>
        <w:rPr>
          <w:rtl/>
        </w:rPr>
        <w:t xml:space="preserve"> מא</w:t>
      </w:r>
      <w:r>
        <w:rPr>
          <w:rFonts w:hint="cs"/>
          <w:rtl/>
        </w:rPr>
        <w:t>ו</w:t>
      </w:r>
      <w:r w:rsidR="00964C9C" w:rsidRPr="00964C9C">
        <w:rPr>
          <w:rtl/>
        </w:rPr>
        <w:t>שרות כאן ממש לא כלאחר יד</w:t>
      </w:r>
      <w:r>
        <w:rPr>
          <w:rFonts w:hint="cs"/>
          <w:rtl/>
        </w:rPr>
        <w:t>.</w:t>
      </w:r>
      <w:r w:rsidR="00964C9C" w:rsidRPr="00964C9C">
        <w:rPr>
          <w:rtl/>
        </w:rPr>
        <w:t xml:space="preserve"> אני עושה את זה בלב כבד</w:t>
      </w:r>
      <w:r w:rsidR="00CB0B97">
        <w:rPr>
          <w:rFonts w:hint="cs"/>
          <w:rtl/>
        </w:rPr>
        <w:t>.</w:t>
      </w:r>
      <w:r w:rsidR="00CB0B97">
        <w:rPr>
          <w:rtl/>
        </w:rPr>
        <w:t xml:space="preserve"> אני חושב שיש פה מצד </w:t>
      </w:r>
      <w:r w:rsidR="00CB0B97">
        <w:rPr>
          <w:rFonts w:hint="cs"/>
          <w:rtl/>
        </w:rPr>
        <w:t xml:space="preserve">אחד </w:t>
      </w:r>
      <w:r w:rsidR="00CB0B97">
        <w:rPr>
          <w:rtl/>
        </w:rPr>
        <w:t xml:space="preserve">פעולה מהירה לבלימת התפשטות </w:t>
      </w:r>
      <w:r w:rsidR="00CB0B97">
        <w:rPr>
          <w:rFonts w:hint="cs"/>
          <w:rtl/>
        </w:rPr>
        <w:t>ג</w:t>
      </w:r>
      <w:r w:rsidR="00964C9C" w:rsidRPr="00964C9C">
        <w:rPr>
          <w:rtl/>
        </w:rPr>
        <w:t>ל האומיקרון וכל הכבוד על הפעולה הנחושה</w:t>
      </w:r>
      <w:r w:rsidR="00552DE9">
        <w:rPr>
          <w:rFonts w:hint="cs"/>
          <w:rtl/>
        </w:rPr>
        <w:t>.</w:t>
      </w:r>
      <w:r w:rsidR="00964C9C" w:rsidRPr="00964C9C">
        <w:rPr>
          <w:rtl/>
        </w:rPr>
        <w:t xml:space="preserve"> אמרתי מעל כל במה רעננה</w:t>
      </w:r>
      <w:r w:rsidR="00CB0B97">
        <w:rPr>
          <w:rFonts w:hint="cs"/>
          <w:rtl/>
        </w:rPr>
        <w:t>,</w:t>
      </w:r>
      <w:r w:rsidR="00964C9C" w:rsidRPr="00964C9C">
        <w:rPr>
          <w:rtl/>
        </w:rPr>
        <w:t xml:space="preserve"> ממשלת ישראל הייתה </w:t>
      </w:r>
      <w:r w:rsidR="00CB0B97">
        <w:rPr>
          <w:rFonts w:hint="cs"/>
          <w:rtl/>
        </w:rPr>
        <w:t>ה</w:t>
      </w:r>
      <w:r w:rsidR="00CB0B97">
        <w:rPr>
          <w:rtl/>
        </w:rPr>
        <w:t xml:space="preserve">מהירה ביותר </w:t>
      </w:r>
      <w:r w:rsidR="00CB0B97">
        <w:rPr>
          <w:rFonts w:hint="cs"/>
          <w:rtl/>
        </w:rPr>
        <w:t>מ</w:t>
      </w:r>
      <w:r w:rsidR="00CB0B97">
        <w:rPr>
          <w:rtl/>
        </w:rPr>
        <w:t xml:space="preserve">בין ממשלות המערב </w:t>
      </w:r>
      <w:r w:rsidR="00CB0B97">
        <w:rPr>
          <w:rFonts w:hint="cs"/>
          <w:rtl/>
        </w:rPr>
        <w:t>ל</w:t>
      </w:r>
      <w:r w:rsidR="00964C9C" w:rsidRPr="00964C9C">
        <w:rPr>
          <w:rtl/>
        </w:rPr>
        <w:t>טפל בעניין</w:t>
      </w:r>
      <w:r w:rsidR="00CB0B97">
        <w:rPr>
          <w:rFonts w:hint="cs"/>
          <w:rtl/>
        </w:rPr>
        <w:t>,</w:t>
      </w:r>
      <w:r w:rsidR="00CB0B97">
        <w:rPr>
          <w:rtl/>
        </w:rPr>
        <w:t xml:space="preserve"> אבל במ</w:t>
      </w:r>
      <w:r w:rsidR="00964C9C" w:rsidRPr="00964C9C">
        <w:rPr>
          <w:rtl/>
        </w:rPr>
        <w:t>רוץ הזה קדימה צריך לחשוב גם על עקרונות של מידתיות ו</w:t>
      </w:r>
      <w:r w:rsidR="00CB7023">
        <w:rPr>
          <w:rFonts w:hint="cs"/>
          <w:rtl/>
        </w:rPr>
        <w:t xml:space="preserve">של </w:t>
      </w:r>
      <w:r w:rsidR="00964C9C" w:rsidRPr="00964C9C">
        <w:rPr>
          <w:rtl/>
        </w:rPr>
        <w:t>סבירות</w:t>
      </w:r>
      <w:r w:rsidR="00CB7023">
        <w:rPr>
          <w:rFonts w:hint="cs"/>
          <w:rtl/>
        </w:rPr>
        <w:t>.</w:t>
      </w:r>
      <w:r w:rsidR="00CB7023">
        <w:rPr>
          <w:rtl/>
        </w:rPr>
        <w:t xml:space="preserve"> אי אפשר יום </w:t>
      </w:r>
      <w:r w:rsidR="00CB7023">
        <w:rPr>
          <w:rFonts w:hint="cs"/>
          <w:rtl/>
        </w:rPr>
        <w:t xml:space="preserve">אחד </w:t>
      </w:r>
      <w:r w:rsidR="00964C9C" w:rsidRPr="00964C9C">
        <w:rPr>
          <w:rtl/>
        </w:rPr>
        <w:t>להרחיב ת</w:t>
      </w:r>
      <w:r w:rsidR="00CB7023">
        <w:rPr>
          <w:rFonts w:hint="cs"/>
          <w:rtl/>
        </w:rPr>
        <w:t xml:space="preserve">ו </w:t>
      </w:r>
      <w:bookmarkStart w:id="1514" w:name="_ETM_Q1_10458381"/>
      <w:bookmarkEnd w:id="1514"/>
      <w:r w:rsidR="00CB7023" w:rsidRPr="00552DE9">
        <w:rPr>
          <w:rFonts w:hint="cs"/>
          <w:rtl/>
        </w:rPr>
        <w:t>ירוק,</w:t>
      </w:r>
      <w:r w:rsidR="00CB7023" w:rsidRPr="00552DE9">
        <w:rPr>
          <w:rtl/>
        </w:rPr>
        <w:t xml:space="preserve"> </w:t>
      </w:r>
      <w:r w:rsidR="00964C9C" w:rsidRPr="00552DE9">
        <w:rPr>
          <w:rtl/>
        </w:rPr>
        <w:t>יום למחרת להמציא ת</w:t>
      </w:r>
      <w:r w:rsidR="00CB7023" w:rsidRPr="00552DE9">
        <w:rPr>
          <w:rFonts w:hint="cs"/>
          <w:rtl/>
        </w:rPr>
        <w:t>ו ירוק</w:t>
      </w:r>
      <w:r w:rsidR="00964C9C" w:rsidRPr="00552DE9">
        <w:rPr>
          <w:rtl/>
        </w:rPr>
        <w:t xml:space="preserve"> זמני וביום השלישי לפתור בצורה גורפת מחוסנים מבידוד דווקא בגל שי</w:t>
      </w:r>
      <w:r w:rsidR="00EA2622" w:rsidRPr="00552DE9">
        <w:rPr>
          <w:rFonts w:hint="cs"/>
          <w:rtl/>
        </w:rPr>
        <w:t>ודעים בו</w:t>
      </w:r>
      <w:r w:rsidR="00964C9C" w:rsidRPr="00552DE9">
        <w:rPr>
          <w:rtl/>
        </w:rPr>
        <w:t xml:space="preserve"> </w:t>
      </w:r>
      <w:r w:rsidR="00EA2622" w:rsidRPr="00552DE9">
        <w:rPr>
          <w:rFonts w:hint="cs"/>
          <w:rtl/>
        </w:rPr>
        <w:t>ש</w:t>
      </w:r>
      <w:r w:rsidR="00964C9C" w:rsidRPr="00552DE9">
        <w:rPr>
          <w:rtl/>
        </w:rPr>
        <w:t>מחוסנים נדבקים ומדביקים</w:t>
      </w:r>
      <w:r w:rsidR="00EA2622" w:rsidRPr="00552DE9">
        <w:rPr>
          <w:rFonts w:hint="cs"/>
          <w:rtl/>
        </w:rPr>
        <w:t>.</w:t>
      </w:r>
      <w:r w:rsidR="00964C9C" w:rsidRPr="00552DE9">
        <w:rPr>
          <w:rtl/>
        </w:rPr>
        <w:t xml:space="preserve"> חייב להיות פה איזשהו מ</w:t>
      </w:r>
      <w:r w:rsidR="00EA2622" w:rsidRPr="00552DE9">
        <w:rPr>
          <w:rFonts w:hint="cs"/>
          <w:rtl/>
        </w:rPr>
        <w:t>תווה.</w:t>
      </w:r>
      <w:r w:rsidR="00964C9C" w:rsidRPr="00552DE9">
        <w:rPr>
          <w:rtl/>
        </w:rPr>
        <w:t xml:space="preserve"> </w:t>
      </w:r>
    </w:p>
    <w:p w:rsidR="00EA2622" w:rsidRPr="00552DE9" w:rsidRDefault="00EA2622" w:rsidP="00EA2622">
      <w:pPr>
        <w:rPr>
          <w:rtl/>
        </w:rPr>
      </w:pPr>
    </w:p>
    <w:p w:rsidR="00A81216" w:rsidRPr="00552DE9" w:rsidRDefault="00964C9C" w:rsidP="00A81216">
      <w:pPr>
        <w:rPr>
          <w:rtl/>
        </w:rPr>
      </w:pPr>
      <w:r w:rsidRPr="00552DE9">
        <w:rPr>
          <w:rtl/>
        </w:rPr>
        <w:t xml:space="preserve">אני לא מוכן לחתום את שמי על-כך שהיום בחצות </w:t>
      </w:r>
      <w:r w:rsidR="00EA2622" w:rsidRPr="00552DE9">
        <w:rPr>
          <w:rFonts w:hint="cs"/>
          <w:rtl/>
        </w:rPr>
        <w:t>תפקע</w:t>
      </w:r>
      <w:r w:rsidRPr="00552DE9">
        <w:rPr>
          <w:rtl/>
        </w:rPr>
        <w:t xml:space="preserve"> המדיניות וניוותר בלי כלום</w:t>
      </w:r>
      <w:r w:rsidR="00EA2622" w:rsidRPr="00552DE9">
        <w:rPr>
          <w:rFonts w:hint="cs"/>
          <w:rtl/>
        </w:rPr>
        <w:t>,</w:t>
      </w:r>
      <w:r w:rsidRPr="00552DE9">
        <w:rPr>
          <w:rtl/>
        </w:rPr>
        <w:t xml:space="preserve"> אבל </w:t>
      </w:r>
      <w:r w:rsidR="00EA2622" w:rsidRPr="00552DE9">
        <w:rPr>
          <w:rFonts w:hint="cs"/>
          <w:rtl/>
        </w:rPr>
        <w:t>קחו</w:t>
      </w:r>
      <w:r w:rsidRPr="00552DE9">
        <w:rPr>
          <w:rtl/>
        </w:rPr>
        <w:t xml:space="preserve"> לתשומת לבכם </w:t>
      </w:r>
      <w:r w:rsidR="00EA2622" w:rsidRPr="00552DE9">
        <w:rPr>
          <w:rFonts w:hint="cs"/>
          <w:rtl/>
        </w:rPr>
        <w:t>את ההערות</w:t>
      </w:r>
      <w:r w:rsidRPr="00552DE9">
        <w:rPr>
          <w:rtl/>
        </w:rPr>
        <w:t xml:space="preserve"> שנאמרו בפתח הדיון ע"י חבר הכנסת בגין</w:t>
      </w:r>
      <w:r w:rsidR="00EA2622" w:rsidRPr="00552DE9">
        <w:rPr>
          <w:rFonts w:hint="cs"/>
          <w:rtl/>
        </w:rPr>
        <w:t>,</w:t>
      </w:r>
      <w:r w:rsidRPr="00552DE9">
        <w:rPr>
          <w:rtl/>
        </w:rPr>
        <w:t xml:space="preserve"> על ידי</w:t>
      </w:r>
      <w:r w:rsidR="00EA2622" w:rsidRPr="00552DE9">
        <w:rPr>
          <w:rFonts w:hint="cs"/>
          <w:rtl/>
        </w:rPr>
        <w:t>,</w:t>
      </w:r>
      <w:r w:rsidRPr="00552DE9">
        <w:rPr>
          <w:rtl/>
        </w:rPr>
        <w:t xml:space="preserve"> ע"י אחרים</w:t>
      </w:r>
      <w:r w:rsidR="00EA2622" w:rsidRPr="00552DE9">
        <w:rPr>
          <w:rFonts w:hint="cs"/>
          <w:rtl/>
        </w:rPr>
        <w:t>.</w:t>
      </w:r>
      <w:r w:rsidRPr="00552DE9">
        <w:rPr>
          <w:rtl/>
        </w:rPr>
        <w:t xml:space="preserve"> הסיפור הזה</w:t>
      </w:r>
      <w:r w:rsidR="00A81216" w:rsidRPr="00552DE9">
        <w:rPr>
          <w:rtl/>
        </w:rPr>
        <w:t xml:space="preserve"> יכול להחזיק רק כ</w:t>
      </w:r>
      <w:r w:rsidRPr="00552DE9">
        <w:rPr>
          <w:rtl/>
        </w:rPr>
        <w:t xml:space="preserve">מהלך מעבר למדיניות שהיא יותר קוהרנטית </w:t>
      </w:r>
      <w:r w:rsidR="00A81216" w:rsidRPr="00552DE9">
        <w:rPr>
          <w:rFonts w:hint="cs"/>
          <w:rtl/>
        </w:rPr>
        <w:t>ו</w:t>
      </w:r>
      <w:r w:rsidRPr="00552DE9">
        <w:rPr>
          <w:rtl/>
        </w:rPr>
        <w:t>יותר מתכתבת</w:t>
      </w:r>
      <w:r w:rsidR="00A81216" w:rsidRPr="00552DE9">
        <w:rPr>
          <w:rFonts w:hint="cs"/>
          <w:rtl/>
        </w:rPr>
        <w:t>,</w:t>
      </w:r>
      <w:r w:rsidR="00A81216" w:rsidRPr="00552DE9">
        <w:rPr>
          <w:rtl/>
        </w:rPr>
        <w:t xml:space="preserve"> לא עם המציאות אלא </w:t>
      </w:r>
      <w:r w:rsidR="00A81216" w:rsidRPr="00552DE9">
        <w:rPr>
          <w:rFonts w:hint="cs"/>
          <w:rtl/>
        </w:rPr>
        <w:t>ע</w:t>
      </w:r>
      <w:r w:rsidRPr="00552DE9">
        <w:rPr>
          <w:rtl/>
        </w:rPr>
        <w:t>ם המדיניות שלכם</w:t>
      </w:r>
      <w:r w:rsidR="00A81216" w:rsidRPr="00552DE9">
        <w:rPr>
          <w:rFonts w:hint="cs"/>
          <w:rtl/>
        </w:rPr>
        <w:t>, של</w:t>
      </w:r>
      <w:r w:rsidRPr="00552DE9">
        <w:rPr>
          <w:rtl/>
        </w:rPr>
        <w:t xml:space="preserve"> </w:t>
      </w:r>
      <w:r w:rsidR="00A81216" w:rsidRPr="00552DE9">
        <w:rPr>
          <w:rFonts w:hint="cs"/>
          <w:rtl/>
        </w:rPr>
        <w:t>ה</w:t>
      </w:r>
      <w:r w:rsidR="00A81216" w:rsidRPr="00552DE9">
        <w:rPr>
          <w:rtl/>
        </w:rPr>
        <w:t>ממשלה בעצמ</w:t>
      </w:r>
      <w:r w:rsidR="00A81216" w:rsidRPr="00552DE9">
        <w:rPr>
          <w:rFonts w:hint="cs"/>
          <w:rtl/>
        </w:rPr>
        <w:t>ה. קחו</w:t>
      </w:r>
      <w:r w:rsidR="00A81216" w:rsidRPr="00552DE9">
        <w:rPr>
          <w:rtl/>
        </w:rPr>
        <w:t xml:space="preserve"> את זה </w:t>
      </w:r>
      <w:r w:rsidR="00A81216" w:rsidRPr="00552DE9">
        <w:rPr>
          <w:rFonts w:hint="cs"/>
          <w:rtl/>
        </w:rPr>
        <w:t>ב</w:t>
      </w:r>
      <w:r w:rsidRPr="00552DE9">
        <w:rPr>
          <w:rtl/>
        </w:rPr>
        <w:t>חשבון ואנחנו ניפגש בראשית השבוע לדיון</w:t>
      </w:r>
      <w:r w:rsidR="00A81216" w:rsidRPr="00552DE9">
        <w:rPr>
          <w:rFonts w:hint="cs"/>
          <w:rtl/>
        </w:rPr>
        <w:t>.</w:t>
      </w:r>
      <w:r w:rsidR="00A81216" w:rsidRPr="00552DE9">
        <w:rPr>
          <w:rtl/>
        </w:rPr>
        <w:t xml:space="preserve"> ממליץ לממשלה </w:t>
      </w:r>
      <w:r w:rsidR="00A81216" w:rsidRPr="00552DE9">
        <w:rPr>
          <w:rFonts w:hint="cs"/>
          <w:rtl/>
        </w:rPr>
        <w:t>ל</w:t>
      </w:r>
      <w:r w:rsidRPr="00552DE9">
        <w:rPr>
          <w:rtl/>
        </w:rPr>
        <w:t xml:space="preserve">קבל </w:t>
      </w:r>
      <w:r w:rsidR="00A81216" w:rsidRPr="00552DE9">
        <w:rPr>
          <w:rFonts w:hint="cs"/>
          <w:rtl/>
        </w:rPr>
        <w:t>את ההחלטה</w:t>
      </w:r>
      <w:r w:rsidRPr="00552DE9">
        <w:rPr>
          <w:rtl/>
        </w:rPr>
        <w:t xml:space="preserve"> עוד קודם לכן</w:t>
      </w:r>
      <w:r w:rsidR="00A81216" w:rsidRPr="00552DE9">
        <w:rPr>
          <w:rFonts w:hint="cs"/>
          <w:rtl/>
        </w:rPr>
        <w:t>.</w:t>
      </w:r>
      <w:r w:rsidRPr="00552DE9">
        <w:rPr>
          <w:rtl/>
        </w:rPr>
        <w:t xml:space="preserve"> תודה</w:t>
      </w:r>
      <w:r w:rsidR="00A81216" w:rsidRPr="00552DE9">
        <w:rPr>
          <w:rFonts w:hint="cs"/>
          <w:rtl/>
        </w:rPr>
        <w:t>.</w:t>
      </w:r>
    </w:p>
    <w:p w:rsidR="00853F92" w:rsidRDefault="00853F92" w:rsidP="00552DE9">
      <w:pPr>
        <w:ind w:firstLine="0"/>
        <w:rPr>
          <w:rtl/>
          <w:lang w:eastAsia="he-IL"/>
        </w:rPr>
      </w:pPr>
      <w:bookmarkStart w:id="1515" w:name="_ETM_Q1_10519886"/>
      <w:bookmarkEnd w:id="1515"/>
    </w:p>
    <w:p w:rsidR="00CD607E" w:rsidRDefault="00CD607E" w:rsidP="00552DE9">
      <w:pPr>
        <w:ind w:firstLine="0"/>
        <w:rPr>
          <w:rtl/>
          <w:lang w:eastAsia="he-IL"/>
        </w:rPr>
      </w:pPr>
      <w:bookmarkStart w:id="1516" w:name="_GoBack"/>
      <w:bookmarkEnd w:id="1516"/>
    </w:p>
    <w:p w:rsidR="00853F92" w:rsidRDefault="00853F92" w:rsidP="00AE094C">
      <w:pPr>
        <w:pStyle w:val="afc"/>
        <w:rPr>
          <w:rtl/>
          <w:lang w:eastAsia="he-IL"/>
        </w:rPr>
      </w:pPr>
      <w:bookmarkStart w:id="1517" w:name="ET_meetingend_18"/>
      <w:r w:rsidRPr="00AE094C">
        <w:rPr>
          <w:rStyle w:val="TagStyle"/>
          <w:rtl/>
        </w:rPr>
        <w:t xml:space="preserve"> &lt;&lt; סיום &gt;&gt;</w:t>
      </w:r>
      <w:r w:rsidRPr="00853F92">
        <w:rPr>
          <w:rStyle w:val="TagStyle"/>
          <w:rtl/>
        </w:rPr>
        <w:t xml:space="preserve"> </w:t>
      </w:r>
      <w:r>
        <w:rPr>
          <w:rtl/>
          <w:lang w:eastAsia="he-IL"/>
        </w:rPr>
        <w:t>הישיבה ננעלה בשעה 16:</w:t>
      </w:r>
      <w:r>
        <w:rPr>
          <w:rFonts w:hint="cs"/>
          <w:rtl/>
          <w:lang w:eastAsia="he-IL"/>
        </w:rPr>
        <w:t>50</w:t>
      </w:r>
      <w:r>
        <w:rPr>
          <w:rtl/>
          <w:lang w:eastAsia="he-IL"/>
        </w:rPr>
        <w:t>.</w:t>
      </w:r>
      <w:r w:rsidRPr="00853F92">
        <w:rPr>
          <w:rStyle w:val="TagStyle"/>
          <w:rtl/>
        </w:rPr>
        <w:t xml:space="preserve"> </w:t>
      </w:r>
      <w:r w:rsidRPr="00AE094C">
        <w:rPr>
          <w:rStyle w:val="TagStyle"/>
          <w:rtl/>
        </w:rPr>
        <w:t>&lt;&lt; סיום &gt;&gt;</w:t>
      </w:r>
      <w:r>
        <w:rPr>
          <w:rtl/>
          <w:lang w:eastAsia="he-IL"/>
        </w:rPr>
        <w:t xml:space="preserve">   </w:t>
      </w:r>
      <w:bookmarkEnd w:id="1517"/>
    </w:p>
    <w:p w:rsidR="00853F92" w:rsidRDefault="00853F92" w:rsidP="00853F92">
      <w:pPr>
        <w:pStyle w:val="KeepWithNext"/>
        <w:rPr>
          <w:rtl/>
          <w:lang w:eastAsia="he-IL"/>
        </w:rPr>
      </w:pPr>
    </w:p>
    <w:p w:rsidR="00853F92" w:rsidRPr="00853F92" w:rsidRDefault="00853F92" w:rsidP="00853F92">
      <w:pPr>
        <w:rPr>
          <w:rtl/>
          <w:lang w:eastAsia="he-IL"/>
        </w:rPr>
      </w:pPr>
    </w:p>
    <w:p w:rsidR="005438C4" w:rsidRDefault="005438C4" w:rsidP="00F1535A">
      <w:pPr>
        <w:bidi w:val="0"/>
        <w:spacing w:line="240" w:lineRule="auto"/>
        <w:ind w:firstLine="0"/>
        <w:jc w:val="left"/>
        <w:rPr>
          <w:rtl/>
        </w:rPr>
      </w:pPr>
    </w:p>
    <w:p w:rsidR="005438C4" w:rsidRDefault="005438C4" w:rsidP="005438C4">
      <w:pPr>
        <w:rPr>
          <w:rtl/>
        </w:rPr>
      </w:pPr>
    </w:p>
    <w:p w:rsidR="007872B4" w:rsidRPr="008713A4" w:rsidRDefault="007872B4" w:rsidP="00511005">
      <w:pPr>
        <w:bidi w:val="0"/>
        <w:spacing w:line="240" w:lineRule="auto"/>
        <w:ind w:firstLine="0"/>
        <w:jc w:val="left"/>
      </w:pPr>
    </w:p>
    <w:sectPr w:rsidR="007872B4" w:rsidRPr="008713A4" w:rsidSect="00CD607E">
      <w:type w:val="continuous"/>
      <w:pgSz w:w="11906" w:h="16838" w:code="9"/>
      <w:pgMar w:top="1440" w:right="1412" w:bottom="1440" w:left="1412" w:header="709" w:footer="709" w:gutter="0"/>
      <w:pgNumType w:start="1"/>
      <w:cols w:space="708"/>
      <w:titlePg/>
      <w:bidi/>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4D0C1F" w:rsidRDefault="004D0C1F">
      <w:r>
        <w:separator/>
      </w:r>
    </w:p>
  </w:endnote>
  <w:endnote w:type="continuationSeparator" w:id="0">
    <w:p w:rsidR="004D0C1F" w:rsidRDefault="004D0C1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David">
    <w:panose1 w:val="020E0502060401010101"/>
    <w:charset w:val="00"/>
    <w:family w:val="swiss"/>
    <w:pitch w:val="variable"/>
    <w:sig w:usb0="00000803" w:usb1="00000000" w:usb2="00000000" w:usb3="00000000" w:csb0="00000021" w:csb1="00000000"/>
  </w:font>
  <w:font w:name="Guttman Hatzvi">
    <w:altName w:val="Segoe UI Semilight"/>
    <w:panose1 w:val="02010401010101010101"/>
    <w:charset w:val="B1"/>
    <w:family w:val="auto"/>
    <w:pitch w:val="variable"/>
    <w:sig w:usb0="00000801" w:usb1="40000000" w:usb2="00000000" w:usb3="00000000" w:csb0="00000020" w:csb1="00000000"/>
  </w:font>
  <w:font w:name="Arial Unicode MS">
    <w:panose1 w:val="020B0604020202020204"/>
    <w:charset w:val="80"/>
    <w:family w:val="swiss"/>
    <w:pitch w:val="variable"/>
    <w:sig w:usb0="F7FFAFFF" w:usb1="E9DFFFFF" w:usb2="0000003F" w:usb3="00000000" w:csb0="003F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4D0C1F" w:rsidRDefault="004D0C1F">
      <w:r>
        <w:separator/>
      </w:r>
    </w:p>
  </w:footnote>
  <w:footnote w:type="continuationSeparator" w:id="0">
    <w:p w:rsidR="004D0C1F" w:rsidRDefault="004D0C1F">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C1F" w:rsidRDefault="004D0C1F" w:rsidP="00037279">
    <w:pPr>
      <w:pStyle w:val="a3"/>
      <w:framePr w:wrap="around" w:vAnchor="text" w:hAnchor="margin" w:y="1"/>
      <w:rPr>
        <w:rStyle w:val="af7"/>
      </w:rPr>
    </w:pPr>
    <w:r>
      <w:rPr>
        <w:rStyle w:val="af7"/>
        <w:rtl/>
      </w:rPr>
      <w:fldChar w:fldCharType="begin"/>
    </w:r>
    <w:r>
      <w:rPr>
        <w:rStyle w:val="af7"/>
      </w:rPr>
      <w:instrText xml:space="preserve">PAGE  </w:instrText>
    </w:r>
    <w:r>
      <w:rPr>
        <w:rStyle w:val="af7"/>
        <w:rtl/>
      </w:rPr>
      <w:fldChar w:fldCharType="end"/>
    </w:r>
  </w:p>
  <w:p w:rsidR="004D0C1F" w:rsidRDefault="004D0C1F" w:rsidP="005D61F3">
    <w:pPr>
      <w:pStyle w:val="a3"/>
      <w:ind w:right="360"/>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C1F" w:rsidRDefault="004D0C1F" w:rsidP="00D45D27">
    <w:pPr>
      <w:pStyle w:val="a3"/>
      <w:framePr w:wrap="around" w:vAnchor="text" w:hAnchor="margin" w:y="1"/>
      <w:rPr>
        <w:rStyle w:val="af7"/>
        <w:rtl/>
      </w:rPr>
    </w:pPr>
    <w:r>
      <w:rPr>
        <w:rStyle w:val="af7"/>
      </w:rPr>
      <w:fldChar w:fldCharType="begin"/>
    </w:r>
    <w:r>
      <w:rPr>
        <w:rStyle w:val="af7"/>
      </w:rPr>
      <w:instrText xml:space="preserve">PAGE  </w:instrText>
    </w:r>
    <w:r>
      <w:rPr>
        <w:rStyle w:val="af7"/>
      </w:rPr>
      <w:fldChar w:fldCharType="separate"/>
    </w:r>
    <w:r w:rsidR="00CD607E">
      <w:rPr>
        <w:rStyle w:val="af7"/>
        <w:noProof/>
        <w:rtl/>
      </w:rPr>
      <w:t>46</w:t>
    </w:r>
    <w:r>
      <w:rPr>
        <w:rStyle w:val="af7"/>
      </w:rPr>
      <w:fldChar w:fldCharType="end"/>
    </w:r>
  </w:p>
  <w:p w:rsidR="004D0C1F" w:rsidRPr="00CC5815" w:rsidRDefault="004D0C1F" w:rsidP="008E5E3F">
    <w:pPr>
      <w:pStyle w:val="a3"/>
      <w:ind w:firstLine="0"/>
    </w:pPr>
    <w:r>
      <w:rPr>
        <w:rtl/>
      </w:rPr>
      <w:t>ועדת החוקה, חוק ומשפט</w:t>
    </w:r>
  </w:p>
  <w:p w:rsidR="004D0C1F" w:rsidRPr="00CC5815" w:rsidRDefault="004D0C1F" w:rsidP="008E5E3F">
    <w:pPr>
      <w:pStyle w:val="a3"/>
      <w:ind w:firstLine="0"/>
      <w:rPr>
        <w:rtl/>
      </w:rPr>
    </w:pPr>
    <w:r>
      <w:rPr>
        <w:rtl/>
      </w:rPr>
      <w:t>04/01/2022</w:t>
    </w:r>
  </w:p>
  <w:p w:rsidR="004D0C1F" w:rsidRPr="00CC5815" w:rsidRDefault="004D0C1F" w:rsidP="008E5E3F">
    <w:pPr>
      <w:pStyle w:val="a3"/>
      <w:ind w:firstLine="0"/>
      <w:rPr>
        <w:rtl/>
      </w:rP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4D0C1F" w:rsidRDefault="004D0C1F" w:rsidP="000A17C6">
    <w:pPr>
      <w:keepNext/>
      <w:spacing w:line="240" w:lineRule="atLeast"/>
      <w:ind w:firstLine="0"/>
      <w:jc w:val="center"/>
      <w:outlineLvl w:val="0"/>
      <w:rPr>
        <w:rtl/>
      </w:rPr>
    </w:pPr>
    <w:r>
      <w:rPr>
        <w:noProof/>
      </w:rPr>
      <w:drawing>
        <wp:inline distT="0" distB="0" distL="0" distR="0">
          <wp:extent cx="510540" cy="624840"/>
          <wp:effectExtent l="0" t="0" r="3810" b="3810"/>
          <wp:docPr id="3" name="תמונה 3" descr="סמל המדינה"/>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תמונה 1" descr="סמל המדינה"/>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510540" cy="624840"/>
                  </a:xfrm>
                  <a:prstGeom prst="rect">
                    <a:avLst/>
                  </a:prstGeom>
                  <a:noFill/>
                  <a:ln>
                    <a:noFill/>
                  </a:ln>
                </pic:spPr>
              </pic:pic>
            </a:graphicData>
          </a:graphic>
        </wp:inline>
      </w:drawing>
    </w:r>
  </w:p>
  <w:p w:rsidR="004D0C1F" w:rsidRDefault="004D0C1F" w:rsidP="000A17C6">
    <w:pPr>
      <w:spacing w:line="240" w:lineRule="atLeast"/>
      <w:ind w:firstLine="0"/>
      <w:jc w:val="center"/>
      <w:outlineLvl w:val="0"/>
      <w:rPr>
        <w:rFonts w:cs="Guttman Hatzvi"/>
        <w:b/>
        <w:bCs/>
        <w:color w:val="17365D"/>
        <w:sz w:val="22"/>
        <w:szCs w:val="22"/>
        <w:rtl/>
      </w:rPr>
    </w:pPr>
    <w:r w:rsidRPr="00EA624B">
      <w:rPr>
        <w:rFonts w:cs="Guttman Hatzvi" w:hint="cs"/>
        <w:b/>
        <w:bCs/>
        <w:noProof/>
        <w:color w:val="17365D"/>
        <w:sz w:val="22"/>
        <w:szCs w:val="22"/>
        <w:rtl/>
      </w:rPr>
      <w:t>הכנסת</w:t>
    </w:r>
  </w:p>
  <w:p w:rsidR="004D0C1F" w:rsidRDefault="004D0C1F">
    <w:pPr>
      <w:pStyle w:val="a3"/>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FFFFFF88"/>
    <w:multiLevelType w:val="singleLevel"/>
    <w:tmpl w:val="B6D6A450"/>
    <w:lvl w:ilvl="0">
      <w:start w:val="1"/>
      <w:numFmt w:val="decimal"/>
      <w:lvlText w:val="%1."/>
      <w:lvlJc w:val="left"/>
      <w:pPr>
        <w:tabs>
          <w:tab w:val="num" w:pos="360"/>
        </w:tabs>
        <w:ind w:left="360" w:hanging="360"/>
      </w:pPr>
    </w:lvl>
  </w:abstractNum>
  <w:abstractNum w:abstractNumId="1" w15:restartNumberingAfterBreak="0">
    <w:nsid w:val="0C3207F7"/>
    <w:multiLevelType w:val="hybridMultilevel"/>
    <w:tmpl w:val="A0046B7A"/>
    <w:lvl w:ilvl="0" w:tplc="8A28B424">
      <w:start w:val="1"/>
      <w:numFmt w:val="decimal"/>
      <w:lvlText w:val="(%1)"/>
      <w:lvlJc w:val="left"/>
      <w:pPr>
        <w:tabs>
          <w:tab w:val="num" w:pos="624"/>
        </w:tabs>
        <w:ind w:left="0" w:firstLine="0"/>
      </w:pPr>
    </w:lvl>
    <w:lvl w:ilvl="1" w:tplc="4E4041BE" w:tentative="1">
      <w:start w:val="1"/>
      <w:numFmt w:val="lowerLetter"/>
      <w:lvlText w:val="%2."/>
      <w:lvlJc w:val="left"/>
      <w:pPr>
        <w:ind w:left="1440" w:hanging="360"/>
      </w:pPr>
    </w:lvl>
    <w:lvl w:ilvl="2" w:tplc="861677FC" w:tentative="1">
      <w:start w:val="1"/>
      <w:numFmt w:val="lowerRoman"/>
      <w:lvlText w:val="%3."/>
      <w:lvlJc w:val="right"/>
      <w:pPr>
        <w:ind w:left="2160" w:hanging="180"/>
      </w:pPr>
    </w:lvl>
    <w:lvl w:ilvl="3" w:tplc="91923096" w:tentative="1">
      <w:start w:val="1"/>
      <w:numFmt w:val="decimal"/>
      <w:lvlText w:val="%4."/>
      <w:lvlJc w:val="left"/>
      <w:pPr>
        <w:ind w:left="2880" w:hanging="360"/>
      </w:pPr>
    </w:lvl>
    <w:lvl w:ilvl="4" w:tplc="38602D58" w:tentative="1">
      <w:start w:val="1"/>
      <w:numFmt w:val="lowerLetter"/>
      <w:lvlText w:val="%5."/>
      <w:lvlJc w:val="left"/>
      <w:pPr>
        <w:ind w:left="3600" w:hanging="360"/>
      </w:pPr>
    </w:lvl>
    <w:lvl w:ilvl="5" w:tplc="CE6A61D2" w:tentative="1">
      <w:start w:val="1"/>
      <w:numFmt w:val="lowerRoman"/>
      <w:lvlText w:val="%6."/>
      <w:lvlJc w:val="right"/>
      <w:pPr>
        <w:ind w:left="4320" w:hanging="180"/>
      </w:pPr>
    </w:lvl>
    <w:lvl w:ilvl="6" w:tplc="28188FEC" w:tentative="1">
      <w:start w:val="1"/>
      <w:numFmt w:val="decimal"/>
      <w:lvlText w:val="%7."/>
      <w:lvlJc w:val="left"/>
      <w:pPr>
        <w:ind w:left="5040" w:hanging="360"/>
      </w:pPr>
    </w:lvl>
    <w:lvl w:ilvl="7" w:tplc="BE0A3444" w:tentative="1">
      <w:start w:val="1"/>
      <w:numFmt w:val="lowerLetter"/>
      <w:lvlText w:val="%8."/>
      <w:lvlJc w:val="left"/>
      <w:pPr>
        <w:ind w:left="5760" w:hanging="360"/>
      </w:pPr>
    </w:lvl>
    <w:lvl w:ilvl="8" w:tplc="A286836E" w:tentative="1">
      <w:start w:val="1"/>
      <w:numFmt w:val="lowerRoman"/>
      <w:lvlText w:val="%9."/>
      <w:lvlJc w:val="right"/>
      <w:pPr>
        <w:ind w:left="6480" w:hanging="180"/>
      </w:pPr>
    </w:lvl>
  </w:abstractNum>
  <w:abstractNum w:abstractNumId="2" w15:restartNumberingAfterBreak="0">
    <w:nsid w:val="100A0C1B"/>
    <w:multiLevelType w:val="hybridMultilevel"/>
    <w:tmpl w:val="19124406"/>
    <w:lvl w:ilvl="0" w:tplc="FC0CFF20">
      <w:start w:val="1"/>
      <w:numFmt w:val="decimal"/>
      <w:lvlRestart w:val="0"/>
      <w:lvlText w:val="(%1)"/>
      <w:lvlJc w:val="left"/>
      <w:pPr>
        <w:tabs>
          <w:tab w:val="num" w:pos="624"/>
        </w:tabs>
        <w:ind w:left="0" w:firstLine="0"/>
      </w:pPr>
    </w:lvl>
    <w:lvl w:ilvl="1" w:tplc="71381162" w:tentative="1">
      <w:start w:val="1"/>
      <w:numFmt w:val="lowerLetter"/>
      <w:lvlText w:val="%2."/>
      <w:lvlJc w:val="left"/>
      <w:pPr>
        <w:ind w:left="1440" w:hanging="360"/>
      </w:pPr>
    </w:lvl>
    <w:lvl w:ilvl="2" w:tplc="56E621EA" w:tentative="1">
      <w:start w:val="1"/>
      <w:numFmt w:val="lowerRoman"/>
      <w:lvlText w:val="%3."/>
      <w:lvlJc w:val="right"/>
      <w:pPr>
        <w:ind w:left="2160" w:hanging="180"/>
      </w:pPr>
    </w:lvl>
    <w:lvl w:ilvl="3" w:tplc="65085074" w:tentative="1">
      <w:start w:val="1"/>
      <w:numFmt w:val="decimal"/>
      <w:lvlText w:val="%4."/>
      <w:lvlJc w:val="left"/>
      <w:pPr>
        <w:ind w:left="2880" w:hanging="360"/>
      </w:pPr>
    </w:lvl>
    <w:lvl w:ilvl="4" w:tplc="F85095FA" w:tentative="1">
      <w:start w:val="1"/>
      <w:numFmt w:val="lowerLetter"/>
      <w:lvlText w:val="%5."/>
      <w:lvlJc w:val="left"/>
      <w:pPr>
        <w:ind w:left="3600" w:hanging="360"/>
      </w:pPr>
    </w:lvl>
    <w:lvl w:ilvl="5" w:tplc="171A86B0" w:tentative="1">
      <w:start w:val="1"/>
      <w:numFmt w:val="lowerRoman"/>
      <w:lvlText w:val="%6."/>
      <w:lvlJc w:val="right"/>
      <w:pPr>
        <w:ind w:left="4320" w:hanging="180"/>
      </w:pPr>
    </w:lvl>
    <w:lvl w:ilvl="6" w:tplc="ABB85AF4" w:tentative="1">
      <w:start w:val="1"/>
      <w:numFmt w:val="decimal"/>
      <w:lvlText w:val="%7."/>
      <w:lvlJc w:val="left"/>
      <w:pPr>
        <w:ind w:left="5040" w:hanging="360"/>
      </w:pPr>
    </w:lvl>
    <w:lvl w:ilvl="7" w:tplc="A6243CC2" w:tentative="1">
      <w:start w:val="1"/>
      <w:numFmt w:val="lowerLetter"/>
      <w:lvlText w:val="%8."/>
      <w:lvlJc w:val="left"/>
      <w:pPr>
        <w:ind w:left="5760" w:hanging="360"/>
      </w:pPr>
    </w:lvl>
    <w:lvl w:ilvl="8" w:tplc="5F4A11E8" w:tentative="1">
      <w:start w:val="1"/>
      <w:numFmt w:val="lowerRoman"/>
      <w:lvlText w:val="%9."/>
      <w:lvlJc w:val="right"/>
      <w:pPr>
        <w:ind w:left="6480" w:hanging="180"/>
      </w:pPr>
    </w:lvl>
  </w:abstractNum>
  <w:abstractNum w:abstractNumId="3" w15:restartNumberingAfterBreak="0">
    <w:nsid w:val="132112D3"/>
    <w:multiLevelType w:val="hybridMultilevel"/>
    <w:tmpl w:val="9D6A6876"/>
    <w:lvl w:ilvl="0" w:tplc="E7EC0C28">
      <w:start w:val="1"/>
      <w:numFmt w:val="decimal"/>
      <w:lvlText w:val="(%1)"/>
      <w:lvlJc w:val="left"/>
      <w:pPr>
        <w:tabs>
          <w:tab w:val="num" w:pos="624"/>
        </w:tabs>
        <w:ind w:left="0" w:firstLine="0"/>
      </w:pPr>
    </w:lvl>
    <w:lvl w:ilvl="1" w:tplc="D8886342" w:tentative="1">
      <w:start w:val="1"/>
      <w:numFmt w:val="lowerLetter"/>
      <w:lvlText w:val="%2."/>
      <w:lvlJc w:val="left"/>
      <w:pPr>
        <w:ind w:left="1440" w:hanging="360"/>
      </w:pPr>
    </w:lvl>
    <w:lvl w:ilvl="2" w:tplc="55A86C7A" w:tentative="1">
      <w:start w:val="1"/>
      <w:numFmt w:val="lowerRoman"/>
      <w:lvlText w:val="%3."/>
      <w:lvlJc w:val="right"/>
      <w:pPr>
        <w:ind w:left="2160" w:hanging="180"/>
      </w:pPr>
    </w:lvl>
    <w:lvl w:ilvl="3" w:tplc="00E0F682" w:tentative="1">
      <w:start w:val="1"/>
      <w:numFmt w:val="decimal"/>
      <w:lvlText w:val="%4."/>
      <w:lvlJc w:val="left"/>
      <w:pPr>
        <w:ind w:left="2880" w:hanging="360"/>
      </w:pPr>
    </w:lvl>
    <w:lvl w:ilvl="4" w:tplc="7172BB62" w:tentative="1">
      <w:start w:val="1"/>
      <w:numFmt w:val="lowerLetter"/>
      <w:lvlText w:val="%5."/>
      <w:lvlJc w:val="left"/>
      <w:pPr>
        <w:ind w:left="3600" w:hanging="360"/>
      </w:pPr>
    </w:lvl>
    <w:lvl w:ilvl="5" w:tplc="2D9C3436" w:tentative="1">
      <w:start w:val="1"/>
      <w:numFmt w:val="lowerRoman"/>
      <w:lvlText w:val="%6."/>
      <w:lvlJc w:val="right"/>
      <w:pPr>
        <w:ind w:left="4320" w:hanging="180"/>
      </w:pPr>
    </w:lvl>
    <w:lvl w:ilvl="6" w:tplc="61662184" w:tentative="1">
      <w:start w:val="1"/>
      <w:numFmt w:val="decimal"/>
      <w:lvlText w:val="%7."/>
      <w:lvlJc w:val="left"/>
      <w:pPr>
        <w:ind w:left="5040" w:hanging="360"/>
      </w:pPr>
    </w:lvl>
    <w:lvl w:ilvl="7" w:tplc="31642BB8" w:tentative="1">
      <w:start w:val="1"/>
      <w:numFmt w:val="lowerLetter"/>
      <w:lvlText w:val="%8."/>
      <w:lvlJc w:val="left"/>
      <w:pPr>
        <w:ind w:left="5760" w:hanging="360"/>
      </w:pPr>
    </w:lvl>
    <w:lvl w:ilvl="8" w:tplc="76D654AC" w:tentative="1">
      <w:start w:val="1"/>
      <w:numFmt w:val="lowerRoman"/>
      <w:lvlText w:val="%9."/>
      <w:lvlJc w:val="right"/>
      <w:pPr>
        <w:ind w:left="6480" w:hanging="180"/>
      </w:pPr>
    </w:lvl>
  </w:abstractNum>
  <w:abstractNum w:abstractNumId="4" w15:restartNumberingAfterBreak="0">
    <w:nsid w:val="28092040"/>
    <w:multiLevelType w:val="hybridMultilevel"/>
    <w:tmpl w:val="CB5E6DE4"/>
    <w:lvl w:ilvl="0" w:tplc="6CD6ED62">
      <w:start w:val="1"/>
      <w:numFmt w:val="hebrew1"/>
      <w:lvlRestart w:val="0"/>
      <w:lvlText w:val="(%1)"/>
      <w:lvlJc w:val="left"/>
      <w:pPr>
        <w:tabs>
          <w:tab w:val="num" w:pos="624"/>
        </w:tabs>
        <w:ind w:left="0" w:firstLine="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28101931"/>
    <w:multiLevelType w:val="hybridMultilevel"/>
    <w:tmpl w:val="43BCF560"/>
    <w:lvl w:ilvl="0" w:tplc="F678DC9C">
      <w:start w:val="1"/>
      <w:numFmt w:val="decimal"/>
      <w:lvlText w:val="(%1)"/>
      <w:lvlJc w:val="left"/>
      <w:pPr>
        <w:tabs>
          <w:tab w:val="num" w:pos="624"/>
        </w:tabs>
        <w:ind w:left="0" w:firstLine="0"/>
      </w:pPr>
    </w:lvl>
    <w:lvl w:ilvl="1" w:tplc="DDD839E0" w:tentative="1">
      <w:start w:val="1"/>
      <w:numFmt w:val="lowerLetter"/>
      <w:lvlText w:val="%2."/>
      <w:lvlJc w:val="left"/>
      <w:pPr>
        <w:ind w:left="1440" w:hanging="360"/>
      </w:pPr>
    </w:lvl>
    <w:lvl w:ilvl="2" w:tplc="980A1C68" w:tentative="1">
      <w:start w:val="1"/>
      <w:numFmt w:val="lowerRoman"/>
      <w:lvlText w:val="%3."/>
      <w:lvlJc w:val="right"/>
      <w:pPr>
        <w:ind w:left="2160" w:hanging="180"/>
      </w:pPr>
    </w:lvl>
    <w:lvl w:ilvl="3" w:tplc="44B43CC4" w:tentative="1">
      <w:start w:val="1"/>
      <w:numFmt w:val="decimal"/>
      <w:lvlText w:val="%4."/>
      <w:lvlJc w:val="left"/>
      <w:pPr>
        <w:ind w:left="2880" w:hanging="360"/>
      </w:pPr>
    </w:lvl>
    <w:lvl w:ilvl="4" w:tplc="7F6CDDA0" w:tentative="1">
      <w:start w:val="1"/>
      <w:numFmt w:val="lowerLetter"/>
      <w:lvlText w:val="%5."/>
      <w:lvlJc w:val="left"/>
      <w:pPr>
        <w:ind w:left="3600" w:hanging="360"/>
      </w:pPr>
    </w:lvl>
    <w:lvl w:ilvl="5" w:tplc="D7C09702" w:tentative="1">
      <w:start w:val="1"/>
      <w:numFmt w:val="lowerRoman"/>
      <w:lvlText w:val="%6."/>
      <w:lvlJc w:val="right"/>
      <w:pPr>
        <w:ind w:left="4320" w:hanging="180"/>
      </w:pPr>
    </w:lvl>
    <w:lvl w:ilvl="6" w:tplc="A3DA7CD8" w:tentative="1">
      <w:start w:val="1"/>
      <w:numFmt w:val="decimal"/>
      <w:lvlText w:val="%7."/>
      <w:lvlJc w:val="left"/>
      <w:pPr>
        <w:ind w:left="5040" w:hanging="360"/>
      </w:pPr>
    </w:lvl>
    <w:lvl w:ilvl="7" w:tplc="00D8BBE0" w:tentative="1">
      <w:start w:val="1"/>
      <w:numFmt w:val="lowerLetter"/>
      <w:lvlText w:val="%8."/>
      <w:lvlJc w:val="left"/>
      <w:pPr>
        <w:ind w:left="5760" w:hanging="360"/>
      </w:pPr>
    </w:lvl>
    <w:lvl w:ilvl="8" w:tplc="0622B32E" w:tentative="1">
      <w:start w:val="1"/>
      <w:numFmt w:val="lowerRoman"/>
      <w:lvlText w:val="%9."/>
      <w:lvlJc w:val="right"/>
      <w:pPr>
        <w:ind w:left="6480" w:hanging="180"/>
      </w:pPr>
    </w:lvl>
  </w:abstractNum>
  <w:abstractNum w:abstractNumId="6" w15:restartNumberingAfterBreak="0">
    <w:nsid w:val="2CB55BE5"/>
    <w:multiLevelType w:val="hybridMultilevel"/>
    <w:tmpl w:val="BBD8DF92"/>
    <w:lvl w:ilvl="0" w:tplc="274ABB8C">
      <w:start w:val="1"/>
      <w:numFmt w:val="decimal"/>
      <w:lvlText w:val="(%1)"/>
      <w:lvlJc w:val="left"/>
      <w:pPr>
        <w:ind w:left="720" w:hanging="360"/>
      </w:pPr>
      <w:rPr>
        <w:rFonts w:hint="default"/>
        <w:sz w:val="26"/>
      </w:rPr>
    </w:lvl>
    <w:lvl w:ilvl="1" w:tplc="5CB87EDC" w:tentative="1">
      <w:start w:val="1"/>
      <w:numFmt w:val="lowerLetter"/>
      <w:lvlText w:val="%2."/>
      <w:lvlJc w:val="left"/>
      <w:pPr>
        <w:ind w:left="1440" w:hanging="360"/>
      </w:pPr>
    </w:lvl>
    <w:lvl w:ilvl="2" w:tplc="4B0ED254" w:tentative="1">
      <w:start w:val="1"/>
      <w:numFmt w:val="lowerRoman"/>
      <w:lvlText w:val="%3."/>
      <w:lvlJc w:val="right"/>
      <w:pPr>
        <w:ind w:left="2160" w:hanging="180"/>
      </w:pPr>
    </w:lvl>
    <w:lvl w:ilvl="3" w:tplc="89146FE0" w:tentative="1">
      <w:start w:val="1"/>
      <w:numFmt w:val="decimal"/>
      <w:lvlText w:val="%4."/>
      <w:lvlJc w:val="left"/>
      <w:pPr>
        <w:ind w:left="2880" w:hanging="360"/>
      </w:pPr>
    </w:lvl>
    <w:lvl w:ilvl="4" w:tplc="739E0D3C" w:tentative="1">
      <w:start w:val="1"/>
      <w:numFmt w:val="lowerLetter"/>
      <w:lvlText w:val="%5."/>
      <w:lvlJc w:val="left"/>
      <w:pPr>
        <w:ind w:left="3600" w:hanging="360"/>
      </w:pPr>
    </w:lvl>
    <w:lvl w:ilvl="5" w:tplc="02C8F1B6" w:tentative="1">
      <w:start w:val="1"/>
      <w:numFmt w:val="lowerRoman"/>
      <w:lvlText w:val="%6."/>
      <w:lvlJc w:val="right"/>
      <w:pPr>
        <w:ind w:left="4320" w:hanging="180"/>
      </w:pPr>
    </w:lvl>
    <w:lvl w:ilvl="6" w:tplc="61543122" w:tentative="1">
      <w:start w:val="1"/>
      <w:numFmt w:val="decimal"/>
      <w:lvlText w:val="%7."/>
      <w:lvlJc w:val="left"/>
      <w:pPr>
        <w:ind w:left="5040" w:hanging="360"/>
      </w:pPr>
    </w:lvl>
    <w:lvl w:ilvl="7" w:tplc="67B638C4" w:tentative="1">
      <w:start w:val="1"/>
      <w:numFmt w:val="lowerLetter"/>
      <w:lvlText w:val="%8."/>
      <w:lvlJc w:val="left"/>
      <w:pPr>
        <w:ind w:left="5760" w:hanging="360"/>
      </w:pPr>
    </w:lvl>
    <w:lvl w:ilvl="8" w:tplc="4A5E5AC2" w:tentative="1">
      <w:start w:val="1"/>
      <w:numFmt w:val="lowerRoman"/>
      <w:lvlText w:val="%9."/>
      <w:lvlJc w:val="right"/>
      <w:pPr>
        <w:ind w:left="6480" w:hanging="180"/>
      </w:pPr>
    </w:lvl>
  </w:abstractNum>
  <w:abstractNum w:abstractNumId="7" w15:restartNumberingAfterBreak="0">
    <w:nsid w:val="467664EE"/>
    <w:multiLevelType w:val="hybridMultilevel"/>
    <w:tmpl w:val="F5845DE0"/>
    <w:lvl w:ilvl="0" w:tplc="C57CB7B4">
      <w:numFmt w:val="bullet"/>
      <w:lvlText w:val="-"/>
      <w:lvlJc w:val="left"/>
      <w:pPr>
        <w:tabs>
          <w:tab w:val="num" w:pos="1080"/>
        </w:tabs>
        <w:ind w:left="1080" w:hanging="360"/>
      </w:pPr>
      <w:rPr>
        <w:rFonts w:ascii="Arial" w:eastAsia="Times New Roman" w:hAnsi="Arial" w:cs="Arial"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abstractNum w:abstractNumId="8" w15:restartNumberingAfterBreak="0">
    <w:nsid w:val="54436878"/>
    <w:multiLevelType w:val="hybridMultilevel"/>
    <w:tmpl w:val="A85EC8CE"/>
    <w:lvl w:ilvl="0" w:tplc="8DCEC4F6">
      <w:start w:val="1"/>
      <w:numFmt w:val="decimal"/>
      <w:lvlRestart w:val="0"/>
      <w:lvlText w:val="(%1)"/>
      <w:lvlJc w:val="left"/>
      <w:pPr>
        <w:tabs>
          <w:tab w:val="num" w:pos="624"/>
        </w:tabs>
        <w:ind w:left="0" w:firstLine="0"/>
      </w:pPr>
    </w:lvl>
    <w:lvl w:ilvl="1" w:tplc="E586C894" w:tentative="1">
      <w:start w:val="1"/>
      <w:numFmt w:val="lowerLetter"/>
      <w:lvlText w:val="%2."/>
      <w:lvlJc w:val="left"/>
      <w:pPr>
        <w:ind w:left="1440" w:hanging="360"/>
      </w:pPr>
    </w:lvl>
    <w:lvl w:ilvl="2" w:tplc="8A127A42" w:tentative="1">
      <w:start w:val="1"/>
      <w:numFmt w:val="lowerRoman"/>
      <w:lvlText w:val="%3."/>
      <w:lvlJc w:val="right"/>
      <w:pPr>
        <w:ind w:left="2160" w:hanging="180"/>
      </w:pPr>
    </w:lvl>
    <w:lvl w:ilvl="3" w:tplc="C244675A" w:tentative="1">
      <w:start w:val="1"/>
      <w:numFmt w:val="decimal"/>
      <w:lvlText w:val="%4."/>
      <w:lvlJc w:val="left"/>
      <w:pPr>
        <w:ind w:left="2880" w:hanging="360"/>
      </w:pPr>
    </w:lvl>
    <w:lvl w:ilvl="4" w:tplc="63484A5E" w:tentative="1">
      <w:start w:val="1"/>
      <w:numFmt w:val="lowerLetter"/>
      <w:lvlText w:val="%5."/>
      <w:lvlJc w:val="left"/>
      <w:pPr>
        <w:ind w:left="3600" w:hanging="360"/>
      </w:pPr>
    </w:lvl>
    <w:lvl w:ilvl="5" w:tplc="7A44E9DE" w:tentative="1">
      <w:start w:val="1"/>
      <w:numFmt w:val="lowerRoman"/>
      <w:lvlText w:val="%6."/>
      <w:lvlJc w:val="right"/>
      <w:pPr>
        <w:ind w:left="4320" w:hanging="180"/>
      </w:pPr>
    </w:lvl>
    <w:lvl w:ilvl="6" w:tplc="988CCA60" w:tentative="1">
      <w:start w:val="1"/>
      <w:numFmt w:val="decimal"/>
      <w:lvlText w:val="%7."/>
      <w:lvlJc w:val="left"/>
      <w:pPr>
        <w:ind w:left="5040" w:hanging="360"/>
      </w:pPr>
    </w:lvl>
    <w:lvl w:ilvl="7" w:tplc="3AD0BFB2" w:tentative="1">
      <w:start w:val="1"/>
      <w:numFmt w:val="lowerLetter"/>
      <w:lvlText w:val="%8."/>
      <w:lvlJc w:val="left"/>
      <w:pPr>
        <w:ind w:left="5760" w:hanging="360"/>
      </w:pPr>
    </w:lvl>
    <w:lvl w:ilvl="8" w:tplc="C5DAD97A" w:tentative="1">
      <w:start w:val="1"/>
      <w:numFmt w:val="lowerRoman"/>
      <w:lvlText w:val="%9."/>
      <w:lvlJc w:val="right"/>
      <w:pPr>
        <w:ind w:left="6480" w:hanging="180"/>
      </w:pPr>
    </w:lvl>
  </w:abstractNum>
  <w:abstractNum w:abstractNumId="9" w15:restartNumberingAfterBreak="0">
    <w:nsid w:val="753C544D"/>
    <w:multiLevelType w:val="hybridMultilevel"/>
    <w:tmpl w:val="66CC1E8C"/>
    <w:lvl w:ilvl="0" w:tplc="39F60148">
      <w:start w:val="1"/>
      <w:numFmt w:val="decimal"/>
      <w:lvlText w:val="%1."/>
      <w:lvlJc w:val="left"/>
      <w:pPr>
        <w:tabs>
          <w:tab w:val="num" w:pos="0"/>
        </w:tabs>
        <w:ind w:left="0" w:firstLine="0"/>
      </w:pPr>
      <w:rPr>
        <w:rFonts w:hint="default"/>
      </w:rPr>
    </w:lvl>
    <w:lvl w:ilvl="1" w:tplc="7320F386">
      <w:start w:val="1"/>
      <w:numFmt w:val="decimal"/>
      <w:lvlText w:val="(%2)"/>
      <w:lvlJc w:val="left"/>
      <w:pPr>
        <w:tabs>
          <w:tab w:val="num" w:pos="624"/>
        </w:tabs>
        <w:ind w:left="0" w:firstLine="0"/>
      </w:pPr>
      <w:rPr>
        <w:rFonts w:hint="default"/>
      </w:rPr>
    </w:lvl>
    <w:lvl w:ilvl="2" w:tplc="0BB20B06">
      <w:start w:val="1"/>
      <w:numFmt w:val="hebrew1"/>
      <w:lvlText w:val="(%3)"/>
      <w:lvlJc w:val="left"/>
      <w:pPr>
        <w:tabs>
          <w:tab w:val="num" w:pos="624"/>
        </w:tabs>
        <w:ind w:left="0" w:firstLine="0"/>
      </w:pPr>
      <w:rPr>
        <w:rFonts w:hint="default"/>
      </w:rPr>
    </w:lvl>
    <w:lvl w:ilvl="3" w:tplc="270C6FF6">
      <w:start w:val="1"/>
      <w:numFmt w:val="hebrew1"/>
      <w:lvlRestart w:val="0"/>
      <w:lvlText w:val="(%4)"/>
      <w:lvlJc w:val="left"/>
      <w:pPr>
        <w:tabs>
          <w:tab w:val="num" w:pos="624"/>
        </w:tabs>
        <w:ind w:left="0" w:firstLine="0"/>
      </w:pPr>
      <w:rPr>
        <w:rFonts w:hint="default"/>
      </w:rPr>
    </w:lvl>
    <w:lvl w:ilvl="4" w:tplc="AAF6540A">
      <w:start w:val="1"/>
      <w:numFmt w:val="decimal"/>
      <w:lvlRestart w:val="0"/>
      <w:lvlText w:val="(%5)"/>
      <w:lvlJc w:val="left"/>
      <w:pPr>
        <w:tabs>
          <w:tab w:val="num" w:pos="3864"/>
        </w:tabs>
        <w:ind w:left="3240" w:firstLine="0"/>
      </w:pPr>
      <w:rPr>
        <w:rFonts w:hint="default"/>
      </w:rPr>
    </w:lvl>
    <w:lvl w:ilvl="5" w:tplc="7A2451F8" w:tentative="1">
      <w:start w:val="1"/>
      <w:numFmt w:val="lowerRoman"/>
      <w:lvlText w:val="%6."/>
      <w:lvlJc w:val="right"/>
      <w:pPr>
        <w:tabs>
          <w:tab w:val="num" w:pos="4320"/>
        </w:tabs>
        <w:ind w:left="4320" w:hanging="180"/>
      </w:pPr>
    </w:lvl>
    <w:lvl w:ilvl="6" w:tplc="0F907B1C" w:tentative="1">
      <w:start w:val="1"/>
      <w:numFmt w:val="decimal"/>
      <w:lvlText w:val="%7."/>
      <w:lvlJc w:val="left"/>
      <w:pPr>
        <w:tabs>
          <w:tab w:val="num" w:pos="5040"/>
        </w:tabs>
        <w:ind w:left="5040" w:hanging="360"/>
      </w:pPr>
    </w:lvl>
    <w:lvl w:ilvl="7" w:tplc="78AE19D2" w:tentative="1">
      <w:start w:val="1"/>
      <w:numFmt w:val="lowerLetter"/>
      <w:lvlText w:val="%8."/>
      <w:lvlJc w:val="left"/>
      <w:pPr>
        <w:tabs>
          <w:tab w:val="num" w:pos="5760"/>
        </w:tabs>
        <w:ind w:left="5760" w:hanging="360"/>
      </w:pPr>
    </w:lvl>
    <w:lvl w:ilvl="8" w:tplc="FD763BDA" w:tentative="1">
      <w:start w:val="1"/>
      <w:numFmt w:val="lowerRoman"/>
      <w:lvlText w:val="%9."/>
      <w:lvlJc w:val="right"/>
      <w:pPr>
        <w:tabs>
          <w:tab w:val="num" w:pos="6480"/>
        </w:tabs>
        <w:ind w:left="6480" w:hanging="180"/>
      </w:pPr>
    </w:lvl>
  </w:abstractNum>
  <w:abstractNum w:abstractNumId="10" w15:restartNumberingAfterBreak="0">
    <w:nsid w:val="78565E01"/>
    <w:multiLevelType w:val="hybridMultilevel"/>
    <w:tmpl w:val="4E58F93A"/>
    <w:lvl w:ilvl="0" w:tplc="18AE2012">
      <w:start w:val="1"/>
      <w:numFmt w:val="hebrew1"/>
      <w:lvlText w:val="(%1)"/>
      <w:lvlJc w:val="left"/>
      <w:pPr>
        <w:tabs>
          <w:tab w:val="num" w:pos="624"/>
        </w:tabs>
        <w:ind w:left="0" w:firstLine="0"/>
      </w:pPr>
    </w:lvl>
    <w:lvl w:ilvl="1" w:tplc="C82A84AA" w:tentative="1">
      <w:start w:val="1"/>
      <w:numFmt w:val="lowerLetter"/>
      <w:lvlText w:val="%2."/>
      <w:lvlJc w:val="left"/>
      <w:pPr>
        <w:ind w:left="1440" w:hanging="360"/>
      </w:pPr>
    </w:lvl>
    <w:lvl w:ilvl="2" w:tplc="0CA69C76" w:tentative="1">
      <w:start w:val="1"/>
      <w:numFmt w:val="lowerRoman"/>
      <w:lvlText w:val="%3."/>
      <w:lvlJc w:val="right"/>
      <w:pPr>
        <w:ind w:left="2160" w:hanging="180"/>
      </w:pPr>
    </w:lvl>
    <w:lvl w:ilvl="3" w:tplc="05503ADA" w:tentative="1">
      <w:start w:val="1"/>
      <w:numFmt w:val="decimal"/>
      <w:lvlText w:val="%4."/>
      <w:lvlJc w:val="left"/>
      <w:pPr>
        <w:ind w:left="2880" w:hanging="360"/>
      </w:pPr>
    </w:lvl>
    <w:lvl w:ilvl="4" w:tplc="055ABC86" w:tentative="1">
      <w:start w:val="1"/>
      <w:numFmt w:val="lowerLetter"/>
      <w:lvlText w:val="%5."/>
      <w:lvlJc w:val="left"/>
      <w:pPr>
        <w:ind w:left="3600" w:hanging="360"/>
      </w:pPr>
    </w:lvl>
    <w:lvl w:ilvl="5" w:tplc="D256E574" w:tentative="1">
      <w:start w:val="1"/>
      <w:numFmt w:val="lowerRoman"/>
      <w:lvlText w:val="%6."/>
      <w:lvlJc w:val="right"/>
      <w:pPr>
        <w:ind w:left="4320" w:hanging="180"/>
      </w:pPr>
    </w:lvl>
    <w:lvl w:ilvl="6" w:tplc="3D5A0410" w:tentative="1">
      <w:start w:val="1"/>
      <w:numFmt w:val="decimal"/>
      <w:lvlText w:val="%7."/>
      <w:lvlJc w:val="left"/>
      <w:pPr>
        <w:ind w:left="5040" w:hanging="360"/>
      </w:pPr>
    </w:lvl>
    <w:lvl w:ilvl="7" w:tplc="5054FA10" w:tentative="1">
      <w:start w:val="1"/>
      <w:numFmt w:val="lowerLetter"/>
      <w:lvlText w:val="%8."/>
      <w:lvlJc w:val="left"/>
      <w:pPr>
        <w:ind w:left="5760" w:hanging="360"/>
      </w:pPr>
    </w:lvl>
    <w:lvl w:ilvl="8" w:tplc="F3B4CFFE" w:tentative="1">
      <w:start w:val="1"/>
      <w:numFmt w:val="lowerRoman"/>
      <w:lvlText w:val="%9."/>
      <w:lvlJc w:val="right"/>
      <w:pPr>
        <w:ind w:left="6480" w:hanging="180"/>
      </w:pPr>
    </w:lvl>
  </w:abstractNum>
  <w:num w:numId="1">
    <w:abstractNumId w:val="0"/>
  </w:num>
  <w:num w:numId="2">
    <w:abstractNumId w:val="7"/>
  </w:num>
  <w:num w:numId="3">
    <w:abstractNumId w:val="9"/>
  </w:num>
  <w:num w:numId="4">
    <w:abstractNumId w:val="6"/>
  </w:num>
  <w:num w:numId="5">
    <w:abstractNumId w:val="5"/>
  </w:num>
  <w:num w:numId="6">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8"/>
  </w:num>
  <w:num w:numId="8">
    <w:abstractNumId w:val="2"/>
  </w:num>
  <w:num w:numId="9">
    <w:abstractNumId w:val="1"/>
  </w:num>
  <w:num w:numId="10">
    <w:abstractNumId w:val="10"/>
  </w:num>
  <w:num w:numId="11">
    <w:abstractNumId w:val="4"/>
  </w:num>
  <w:num w:numId="12">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formsDesign/>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efaultTabStop w:val="720"/>
  <w:noPunctuationKerning/>
  <w:characterSpacingControl w:val="doNotCompress"/>
  <w:doNotValidateAgainstSchema/>
  <w:hdrShapeDefaults>
    <o:shapedefaults v:ext="edit" spidmax="29697"/>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docVars>
    <w:docVar w:name="CurrentUser" w:val="נייד פרוטוקול מליאה"/>
    <w:docVar w:name="Manager" w:val="דליה איציק"/>
    <w:docVar w:name="OriginalName" w:val="PROTOCOL284193_7B.doc"/>
    <w:docVar w:name="Position" w:val=" "/>
    <w:docVar w:name="Queue" w:val="7B"/>
    <w:docVar w:name="SaveYN" w:val="N"/>
    <w:docVar w:name="Session" w:val="284193"/>
    <w:docVar w:name="SessionDate" w:val="05/03/2008"/>
    <w:docVar w:name="SpeakersNum" w:val="0"/>
    <w:docVar w:name="StartMode" w:val="2"/>
    <w:docVar w:name="Typist" w:val="אפלבוים אתי"/>
  </w:docVars>
  <w:rsids>
    <w:rsidRoot w:val="00A66020"/>
    <w:rsid w:val="000035F1"/>
    <w:rsid w:val="000130E7"/>
    <w:rsid w:val="0002047E"/>
    <w:rsid w:val="00037279"/>
    <w:rsid w:val="00040096"/>
    <w:rsid w:val="00047D7E"/>
    <w:rsid w:val="000659E0"/>
    <w:rsid w:val="00067F42"/>
    <w:rsid w:val="00083BE3"/>
    <w:rsid w:val="000859E8"/>
    <w:rsid w:val="00092B80"/>
    <w:rsid w:val="000A17C6"/>
    <w:rsid w:val="000A398F"/>
    <w:rsid w:val="000A4B43"/>
    <w:rsid w:val="000B060C"/>
    <w:rsid w:val="000B2EE6"/>
    <w:rsid w:val="000C47F5"/>
    <w:rsid w:val="000D689D"/>
    <w:rsid w:val="000E3314"/>
    <w:rsid w:val="000E5B0E"/>
    <w:rsid w:val="000F0558"/>
    <w:rsid w:val="000F2459"/>
    <w:rsid w:val="00106263"/>
    <w:rsid w:val="00121CA8"/>
    <w:rsid w:val="00124BA7"/>
    <w:rsid w:val="0013338B"/>
    <w:rsid w:val="00141230"/>
    <w:rsid w:val="00141F53"/>
    <w:rsid w:val="00143BFB"/>
    <w:rsid w:val="00146ADD"/>
    <w:rsid w:val="00150436"/>
    <w:rsid w:val="00152894"/>
    <w:rsid w:val="001574C1"/>
    <w:rsid w:val="00167294"/>
    <w:rsid w:val="001673D4"/>
    <w:rsid w:val="00171E7F"/>
    <w:rsid w:val="001758C1"/>
    <w:rsid w:val="001776BF"/>
    <w:rsid w:val="0017779F"/>
    <w:rsid w:val="001779AB"/>
    <w:rsid w:val="00180C90"/>
    <w:rsid w:val="00185898"/>
    <w:rsid w:val="0018771F"/>
    <w:rsid w:val="0019163E"/>
    <w:rsid w:val="001A74E9"/>
    <w:rsid w:val="001A7A1B"/>
    <w:rsid w:val="001C44DA"/>
    <w:rsid w:val="001C4896"/>
    <w:rsid w:val="001C4FDA"/>
    <w:rsid w:val="001D3BC1"/>
    <w:rsid w:val="001D440C"/>
    <w:rsid w:val="001F7808"/>
    <w:rsid w:val="0020107B"/>
    <w:rsid w:val="002016FF"/>
    <w:rsid w:val="002046F8"/>
    <w:rsid w:val="00212023"/>
    <w:rsid w:val="002133D1"/>
    <w:rsid w:val="002252E1"/>
    <w:rsid w:val="0022646D"/>
    <w:rsid w:val="00227FEF"/>
    <w:rsid w:val="002359D8"/>
    <w:rsid w:val="00245586"/>
    <w:rsid w:val="00252BF8"/>
    <w:rsid w:val="002611A1"/>
    <w:rsid w:val="00261554"/>
    <w:rsid w:val="00261A4B"/>
    <w:rsid w:val="00271E3A"/>
    <w:rsid w:val="00273857"/>
    <w:rsid w:val="00275C03"/>
    <w:rsid w:val="00280D58"/>
    <w:rsid w:val="0028110C"/>
    <w:rsid w:val="00295839"/>
    <w:rsid w:val="00297FF1"/>
    <w:rsid w:val="002A445E"/>
    <w:rsid w:val="002A4C6C"/>
    <w:rsid w:val="002C58AF"/>
    <w:rsid w:val="002C6117"/>
    <w:rsid w:val="002D0E88"/>
    <w:rsid w:val="002D4BDB"/>
    <w:rsid w:val="002D7638"/>
    <w:rsid w:val="002D76AF"/>
    <w:rsid w:val="002E3029"/>
    <w:rsid w:val="002E5E31"/>
    <w:rsid w:val="00303B4C"/>
    <w:rsid w:val="003103CB"/>
    <w:rsid w:val="00311F3B"/>
    <w:rsid w:val="0032066A"/>
    <w:rsid w:val="00321E62"/>
    <w:rsid w:val="00327BF8"/>
    <w:rsid w:val="00332D6C"/>
    <w:rsid w:val="00340AFA"/>
    <w:rsid w:val="003549F0"/>
    <w:rsid w:val="00355CBD"/>
    <w:rsid w:val="003658CB"/>
    <w:rsid w:val="00366CFB"/>
    <w:rsid w:val="0036794C"/>
    <w:rsid w:val="00370DAF"/>
    <w:rsid w:val="00371A25"/>
    <w:rsid w:val="00371F7F"/>
    <w:rsid w:val="00373508"/>
    <w:rsid w:val="00377957"/>
    <w:rsid w:val="0038014F"/>
    <w:rsid w:val="00387D5C"/>
    <w:rsid w:val="00390FF6"/>
    <w:rsid w:val="00396023"/>
    <w:rsid w:val="00397D9E"/>
    <w:rsid w:val="003A3A34"/>
    <w:rsid w:val="003A497B"/>
    <w:rsid w:val="003B6D27"/>
    <w:rsid w:val="003C279D"/>
    <w:rsid w:val="003C4454"/>
    <w:rsid w:val="003D54C0"/>
    <w:rsid w:val="003F0A5F"/>
    <w:rsid w:val="003F6C56"/>
    <w:rsid w:val="00400717"/>
    <w:rsid w:val="00410621"/>
    <w:rsid w:val="00412A33"/>
    <w:rsid w:val="0042094A"/>
    <w:rsid w:val="00420E41"/>
    <w:rsid w:val="00424C94"/>
    <w:rsid w:val="00430412"/>
    <w:rsid w:val="00430851"/>
    <w:rsid w:val="00447608"/>
    <w:rsid w:val="00451746"/>
    <w:rsid w:val="00451CBE"/>
    <w:rsid w:val="00457BAA"/>
    <w:rsid w:val="00460BDB"/>
    <w:rsid w:val="004655A7"/>
    <w:rsid w:val="00466BBD"/>
    <w:rsid w:val="00470EAC"/>
    <w:rsid w:val="00485656"/>
    <w:rsid w:val="00485A13"/>
    <w:rsid w:val="00486B3F"/>
    <w:rsid w:val="004907DF"/>
    <w:rsid w:val="0049458B"/>
    <w:rsid w:val="00495FD8"/>
    <w:rsid w:val="004B0A65"/>
    <w:rsid w:val="004B1587"/>
    <w:rsid w:val="004B19EF"/>
    <w:rsid w:val="004B1BE9"/>
    <w:rsid w:val="004B40D3"/>
    <w:rsid w:val="004C4160"/>
    <w:rsid w:val="004D0C1F"/>
    <w:rsid w:val="004E0F65"/>
    <w:rsid w:val="004E149D"/>
    <w:rsid w:val="004F12BE"/>
    <w:rsid w:val="004F18C2"/>
    <w:rsid w:val="004F784C"/>
    <w:rsid w:val="00500C0C"/>
    <w:rsid w:val="005039F6"/>
    <w:rsid w:val="00511005"/>
    <w:rsid w:val="00511CD3"/>
    <w:rsid w:val="00511D41"/>
    <w:rsid w:val="00517E7F"/>
    <w:rsid w:val="00524909"/>
    <w:rsid w:val="0052497B"/>
    <w:rsid w:val="005325B6"/>
    <w:rsid w:val="005438C4"/>
    <w:rsid w:val="00545198"/>
    <w:rsid w:val="00546678"/>
    <w:rsid w:val="005506B9"/>
    <w:rsid w:val="00552DE9"/>
    <w:rsid w:val="005563E0"/>
    <w:rsid w:val="00560B20"/>
    <w:rsid w:val="00567240"/>
    <w:rsid w:val="005802DB"/>
    <w:rsid w:val="005803B3"/>
    <w:rsid w:val="005817EC"/>
    <w:rsid w:val="00582373"/>
    <w:rsid w:val="0058592A"/>
    <w:rsid w:val="0058765B"/>
    <w:rsid w:val="00590B77"/>
    <w:rsid w:val="0059365A"/>
    <w:rsid w:val="005A28F1"/>
    <w:rsid w:val="005A342D"/>
    <w:rsid w:val="005C363E"/>
    <w:rsid w:val="005D3042"/>
    <w:rsid w:val="005D61F3"/>
    <w:rsid w:val="005E1C6B"/>
    <w:rsid w:val="005F2D80"/>
    <w:rsid w:val="005F4D64"/>
    <w:rsid w:val="005F5542"/>
    <w:rsid w:val="005F76B0"/>
    <w:rsid w:val="0060128D"/>
    <w:rsid w:val="00613D27"/>
    <w:rsid w:val="00623751"/>
    <w:rsid w:val="006242D6"/>
    <w:rsid w:val="0063347D"/>
    <w:rsid w:val="00633BAA"/>
    <w:rsid w:val="00634F61"/>
    <w:rsid w:val="006454E4"/>
    <w:rsid w:val="00646B88"/>
    <w:rsid w:val="00653C86"/>
    <w:rsid w:val="00665F88"/>
    <w:rsid w:val="006702F4"/>
    <w:rsid w:val="00687671"/>
    <w:rsid w:val="00695A47"/>
    <w:rsid w:val="006A000C"/>
    <w:rsid w:val="006A0CB7"/>
    <w:rsid w:val="006A0D6F"/>
    <w:rsid w:val="006B67CC"/>
    <w:rsid w:val="006C39C8"/>
    <w:rsid w:val="006D0785"/>
    <w:rsid w:val="006D34E1"/>
    <w:rsid w:val="006F005B"/>
    <w:rsid w:val="006F0259"/>
    <w:rsid w:val="006F264D"/>
    <w:rsid w:val="006F4488"/>
    <w:rsid w:val="00700433"/>
    <w:rsid w:val="00702755"/>
    <w:rsid w:val="00702F20"/>
    <w:rsid w:val="00702FE2"/>
    <w:rsid w:val="0070472C"/>
    <w:rsid w:val="00707C97"/>
    <w:rsid w:val="00710C35"/>
    <w:rsid w:val="00712293"/>
    <w:rsid w:val="00713A78"/>
    <w:rsid w:val="00714D5E"/>
    <w:rsid w:val="007176BD"/>
    <w:rsid w:val="00725199"/>
    <w:rsid w:val="007313A8"/>
    <w:rsid w:val="007457AA"/>
    <w:rsid w:val="007509A6"/>
    <w:rsid w:val="00752344"/>
    <w:rsid w:val="00757565"/>
    <w:rsid w:val="0076026A"/>
    <w:rsid w:val="00761D03"/>
    <w:rsid w:val="0078298E"/>
    <w:rsid w:val="007872B4"/>
    <w:rsid w:val="00791BD9"/>
    <w:rsid w:val="00791CBE"/>
    <w:rsid w:val="00794E08"/>
    <w:rsid w:val="00794E43"/>
    <w:rsid w:val="007A18A2"/>
    <w:rsid w:val="007A1CC1"/>
    <w:rsid w:val="007A4BFC"/>
    <w:rsid w:val="007A5240"/>
    <w:rsid w:val="007B245D"/>
    <w:rsid w:val="007B2580"/>
    <w:rsid w:val="007B3815"/>
    <w:rsid w:val="007B5D4B"/>
    <w:rsid w:val="007C693F"/>
    <w:rsid w:val="007C6ADD"/>
    <w:rsid w:val="007D0BF2"/>
    <w:rsid w:val="00803EAC"/>
    <w:rsid w:val="008042E1"/>
    <w:rsid w:val="00816EFD"/>
    <w:rsid w:val="0082136D"/>
    <w:rsid w:val="008238A5"/>
    <w:rsid w:val="00824C0E"/>
    <w:rsid w:val="00831B50"/>
    <w:rsid w:val="008320F6"/>
    <w:rsid w:val="00837C24"/>
    <w:rsid w:val="00841223"/>
    <w:rsid w:val="0084236F"/>
    <w:rsid w:val="00843FD5"/>
    <w:rsid w:val="00846BE9"/>
    <w:rsid w:val="00850E66"/>
    <w:rsid w:val="00853207"/>
    <w:rsid w:val="00853A84"/>
    <w:rsid w:val="00853F92"/>
    <w:rsid w:val="00855897"/>
    <w:rsid w:val="008713A4"/>
    <w:rsid w:val="00875F10"/>
    <w:rsid w:val="008A432B"/>
    <w:rsid w:val="008A62B7"/>
    <w:rsid w:val="008B5457"/>
    <w:rsid w:val="008B62DB"/>
    <w:rsid w:val="008C1F03"/>
    <w:rsid w:val="008C6035"/>
    <w:rsid w:val="008C7015"/>
    <w:rsid w:val="008D0810"/>
    <w:rsid w:val="008D1511"/>
    <w:rsid w:val="008D1DFB"/>
    <w:rsid w:val="008D469A"/>
    <w:rsid w:val="008D711A"/>
    <w:rsid w:val="008E03B4"/>
    <w:rsid w:val="008E5E3F"/>
    <w:rsid w:val="008E678C"/>
    <w:rsid w:val="008F0248"/>
    <w:rsid w:val="008F042B"/>
    <w:rsid w:val="008F0B5A"/>
    <w:rsid w:val="0090279B"/>
    <w:rsid w:val="00906E34"/>
    <w:rsid w:val="00912FDF"/>
    <w:rsid w:val="00914904"/>
    <w:rsid w:val="009258CE"/>
    <w:rsid w:val="00926DD5"/>
    <w:rsid w:val="00933CE5"/>
    <w:rsid w:val="009515F0"/>
    <w:rsid w:val="00962BE3"/>
    <w:rsid w:val="00964C9C"/>
    <w:rsid w:val="00972A14"/>
    <w:rsid w:val="009830CB"/>
    <w:rsid w:val="00996000"/>
    <w:rsid w:val="009963C4"/>
    <w:rsid w:val="009A3F6E"/>
    <w:rsid w:val="009A7C58"/>
    <w:rsid w:val="009C57A7"/>
    <w:rsid w:val="009D16A1"/>
    <w:rsid w:val="009D478A"/>
    <w:rsid w:val="009E036B"/>
    <w:rsid w:val="009E6E93"/>
    <w:rsid w:val="009F1518"/>
    <w:rsid w:val="009F5773"/>
    <w:rsid w:val="009F76C8"/>
    <w:rsid w:val="00A15971"/>
    <w:rsid w:val="00A22C90"/>
    <w:rsid w:val="00A2601E"/>
    <w:rsid w:val="00A261B4"/>
    <w:rsid w:val="00A42723"/>
    <w:rsid w:val="00A444C3"/>
    <w:rsid w:val="00A518BB"/>
    <w:rsid w:val="00A53C41"/>
    <w:rsid w:val="00A54989"/>
    <w:rsid w:val="00A57DA7"/>
    <w:rsid w:val="00A64A6D"/>
    <w:rsid w:val="00A66020"/>
    <w:rsid w:val="00A67B27"/>
    <w:rsid w:val="00A81216"/>
    <w:rsid w:val="00A81BB4"/>
    <w:rsid w:val="00A860D4"/>
    <w:rsid w:val="00A86314"/>
    <w:rsid w:val="00A86D5F"/>
    <w:rsid w:val="00A96200"/>
    <w:rsid w:val="00AA0CB5"/>
    <w:rsid w:val="00AA6DC3"/>
    <w:rsid w:val="00AB02EE"/>
    <w:rsid w:val="00AB3F3A"/>
    <w:rsid w:val="00AC75E7"/>
    <w:rsid w:val="00AD4EC9"/>
    <w:rsid w:val="00AD6FFC"/>
    <w:rsid w:val="00AE094C"/>
    <w:rsid w:val="00AE364F"/>
    <w:rsid w:val="00AF31E6"/>
    <w:rsid w:val="00AF4150"/>
    <w:rsid w:val="00AF43C1"/>
    <w:rsid w:val="00AF6D81"/>
    <w:rsid w:val="00B02339"/>
    <w:rsid w:val="00B0509A"/>
    <w:rsid w:val="00B120B2"/>
    <w:rsid w:val="00B230BF"/>
    <w:rsid w:val="00B34200"/>
    <w:rsid w:val="00B474B7"/>
    <w:rsid w:val="00B50340"/>
    <w:rsid w:val="00B50511"/>
    <w:rsid w:val="00B54D57"/>
    <w:rsid w:val="00B55A02"/>
    <w:rsid w:val="00B56626"/>
    <w:rsid w:val="00B65508"/>
    <w:rsid w:val="00B6730D"/>
    <w:rsid w:val="00B7279E"/>
    <w:rsid w:val="00B7354A"/>
    <w:rsid w:val="00B765F9"/>
    <w:rsid w:val="00B76C6B"/>
    <w:rsid w:val="00B8014D"/>
    <w:rsid w:val="00B8517A"/>
    <w:rsid w:val="00BA0B9A"/>
    <w:rsid w:val="00BA6446"/>
    <w:rsid w:val="00BA7514"/>
    <w:rsid w:val="00BC3E42"/>
    <w:rsid w:val="00BD18C3"/>
    <w:rsid w:val="00BD2408"/>
    <w:rsid w:val="00BD4750"/>
    <w:rsid w:val="00BD47B7"/>
    <w:rsid w:val="00BE1A5C"/>
    <w:rsid w:val="00BE26BF"/>
    <w:rsid w:val="00BE4AA9"/>
    <w:rsid w:val="00BE6D2C"/>
    <w:rsid w:val="00C04B74"/>
    <w:rsid w:val="00C05988"/>
    <w:rsid w:val="00C10D51"/>
    <w:rsid w:val="00C12110"/>
    <w:rsid w:val="00C135D5"/>
    <w:rsid w:val="00C21402"/>
    <w:rsid w:val="00C22DCB"/>
    <w:rsid w:val="00C23432"/>
    <w:rsid w:val="00C23FE6"/>
    <w:rsid w:val="00C31EEE"/>
    <w:rsid w:val="00C3598A"/>
    <w:rsid w:val="00C360BC"/>
    <w:rsid w:val="00C362C5"/>
    <w:rsid w:val="00C44800"/>
    <w:rsid w:val="00C52EC2"/>
    <w:rsid w:val="00C55A30"/>
    <w:rsid w:val="00C61DC1"/>
    <w:rsid w:val="00C64AFF"/>
    <w:rsid w:val="00C65F46"/>
    <w:rsid w:val="00C661EE"/>
    <w:rsid w:val="00C7144D"/>
    <w:rsid w:val="00C72438"/>
    <w:rsid w:val="00C74D75"/>
    <w:rsid w:val="00C75E27"/>
    <w:rsid w:val="00C763E4"/>
    <w:rsid w:val="00C8624A"/>
    <w:rsid w:val="00CA5363"/>
    <w:rsid w:val="00CB0B97"/>
    <w:rsid w:val="00CB4F0E"/>
    <w:rsid w:val="00CB6D60"/>
    <w:rsid w:val="00CB7023"/>
    <w:rsid w:val="00CB737B"/>
    <w:rsid w:val="00CC3785"/>
    <w:rsid w:val="00CC5815"/>
    <w:rsid w:val="00CD607E"/>
    <w:rsid w:val="00CE24B8"/>
    <w:rsid w:val="00CE5849"/>
    <w:rsid w:val="00CF0C77"/>
    <w:rsid w:val="00CF3ED9"/>
    <w:rsid w:val="00D04EF2"/>
    <w:rsid w:val="00D11BED"/>
    <w:rsid w:val="00D15537"/>
    <w:rsid w:val="00D1591B"/>
    <w:rsid w:val="00D278F7"/>
    <w:rsid w:val="00D33604"/>
    <w:rsid w:val="00D35AB1"/>
    <w:rsid w:val="00D37550"/>
    <w:rsid w:val="00D40A29"/>
    <w:rsid w:val="00D4446B"/>
    <w:rsid w:val="00D45D27"/>
    <w:rsid w:val="00D85907"/>
    <w:rsid w:val="00D86E57"/>
    <w:rsid w:val="00D90D2A"/>
    <w:rsid w:val="00D96B24"/>
    <w:rsid w:val="00DB079D"/>
    <w:rsid w:val="00DB5766"/>
    <w:rsid w:val="00DB6A46"/>
    <w:rsid w:val="00DC171E"/>
    <w:rsid w:val="00DC4C6E"/>
    <w:rsid w:val="00DC649B"/>
    <w:rsid w:val="00DC73BD"/>
    <w:rsid w:val="00DE5B80"/>
    <w:rsid w:val="00DE6864"/>
    <w:rsid w:val="00E006ED"/>
    <w:rsid w:val="00E00B87"/>
    <w:rsid w:val="00E00BEC"/>
    <w:rsid w:val="00E322DE"/>
    <w:rsid w:val="00E33882"/>
    <w:rsid w:val="00E33AE3"/>
    <w:rsid w:val="00E37A6A"/>
    <w:rsid w:val="00E61903"/>
    <w:rsid w:val="00E630F2"/>
    <w:rsid w:val="00E64116"/>
    <w:rsid w:val="00E80D15"/>
    <w:rsid w:val="00E921BE"/>
    <w:rsid w:val="00EA2303"/>
    <w:rsid w:val="00EA2622"/>
    <w:rsid w:val="00EA6020"/>
    <w:rsid w:val="00EA624B"/>
    <w:rsid w:val="00EB057D"/>
    <w:rsid w:val="00EB18E4"/>
    <w:rsid w:val="00EB5A65"/>
    <w:rsid w:val="00EB5C85"/>
    <w:rsid w:val="00EB70F1"/>
    <w:rsid w:val="00EC0AC2"/>
    <w:rsid w:val="00EC1FB3"/>
    <w:rsid w:val="00EC2CD4"/>
    <w:rsid w:val="00EC4ED3"/>
    <w:rsid w:val="00ED079D"/>
    <w:rsid w:val="00ED651E"/>
    <w:rsid w:val="00EE0350"/>
    <w:rsid w:val="00EE09AD"/>
    <w:rsid w:val="00EE53AB"/>
    <w:rsid w:val="00EF0527"/>
    <w:rsid w:val="00EF5B9A"/>
    <w:rsid w:val="00EF6CD7"/>
    <w:rsid w:val="00EF6E4A"/>
    <w:rsid w:val="00F03372"/>
    <w:rsid w:val="00F053E5"/>
    <w:rsid w:val="00F06DE6"/>
    <w:rsid w:val="00F10D2D"/>
    <w:rsid w:val="00F1535A"/>
    <w:rsid w:val="00F16831"/>
    <w:rsid w:val="00F217D1"/>
    <w:rsid w:val="00F32F76"/>
    <w:rsid w:val="00F3623F"/>
    <w:rsid w:val="00F41C33"/>
    <w:rsid w:val="00F423F1"/>
    <w:rsid w:val="00F453D6"/>
    <w:rsid w:val="00F4792E"/>
    <w:rsid w:val="00F53584"/>
    <w:rsid w:val="00F549E5"/>
    <w:rsid w:val="00F63F05"/>
    <w:rsid w:val="00F7139B"/>
    <w:rsid w:val="00F72368"/>
    <w:rsid w:val="00F76EFC"/>
    <w:rsid w:val="00F821F6"/>
    <w:rsid w:val="00F84D49"/>
    <w:rsid w:val="00F84E4A"/>
    <w:rsid w:val="00F91B43"/>
    <w:rsid w:val="00FA01BA"/>
    <w:rsid w:val="00FB03B1"/>
    <w:rsid w:val="00FB0768"/>
    <w:rsid w:val="00FB5276"/>
    <w:rsid w:val="00FD1474"/>
    <w:rsid w:val="00FD3F6B"/>
    <w:rsid w:val="00FE10AF"/>
    <w:rsid w:val="00FE3474"/>
    <w:rsid w:val="00FE45BB"/>
  </w:rsids>
  <m:mathPr>
    <m:mathFont m:val="Cambria Math"/>
    <m:brkBin m:val="before"/>
    <m:brkBinSub m:val="--"/>
    <m:smallFrac m:val="0"/>
    <m:dispDef/>
    <m:lMargin m:val="0"/>
    <m:rMargin m:val="0"/>
    <m:defJc m:val="centerGroup"/>
    <m:wrapIndent m:val="1440"/>
    <m:intLim m:val="subSup"/>
    <m:naryLim m:val="undOvr"/>
  </m:mathPr>
  <w:attachedSchema w:val="ETWord"/>
  <w:themeFontLang w:val="en-US" w:bidi="he-IL"/>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9697"/>
    <o:shapelayout v:ext="edit">
      <o:idmap v:ext="edit" data="1"/>
    </o:shapelayout>
  </w:shapeDefaults>
  <w:decimalSymbol w:val="."/>
  <w:listSeparator w:val=","/>
  <w15:docId w15:val="{7B5B4376-6F2A-4AB4-849E-7CE45AA50EE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imes New Roman" w:hAnsi="Times New Roman" w:cs="Times New Roman"/>
        <w:lang w:val="en-US" w:eastAsia="en-US" w:bidi="he-IL"/>
      </w:rPr>
    </w:rPrDefault>
    <w:pPrDefault/>
  </w:docDefaults>
  <w:latentStyles w:defLockedState="0" w:defUIPriority="0" w:defSemiHidden="0" w:defUnhideWhenUsed="0" w:defQFormat="0" w:count="371">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2" w:semiHidden="1" w:unhideWhenUsed="1"/>
    <w:lsdException w:name="List 3"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qFormat="1"/>
    <w:lsdException w:name="Closing" w:semiHidden="1" w:unhideWhenUsed="1"/>
    <w:lsdException w:name="Signature" w:semiHidden="1" w:unhideWhenUsed="1"/>
    <w:lsdException w:name="Default Paragraph Font" w:semiHidden="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qFormat="1"/>
    <w:lsdException w:name="Emphasis"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B65508"/>
    <w:pPr>
      <w:bidi/>
      <w:spacing w:line="240" w:lineRule="exact"/>
      <w:ind w:firstLine="720"/>
      <w:jc w:val="both"/>
    </w:pPr>
    <w:rPr>
      <w:rFonts w:cs="David"/>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rsid w:val="005D61F3"/>
    <w:pPr>
      <w:tabs>
        <w:tab w:val="center" w:pos="4153"/>
        <w:tab w:val="right" w:pos="8306"/>
      </w:tabs>
    </w:pPr>
  </w:style>
  <w:style w:type="paragraph" w:customStyle="1" w:styleId="a4">
    <w:name w:val="דובר"/>
    <w:basedOn w:val="a"/>
    <w:next w:val="a"/>
    <w:rsid w:val="00C64AFF"/>
    <w:pPr>
      <w:ind w:firstLine="0"/>
    </w:pPr>
    <w:rPr>
      <w:rFonts w:ascii="David" w:hAnsi="David"/>
      <w:u w:val="single"/>
      <w:lang w:eastAsia="he-IL"/>
    </w:rPr>
  </w:style>
  <w:style w:type="paragraph" w:styleId="a5">
    <w:name w:val="caption"/>
    <w:basedOn w:val="a"/>
    <w:next w:val="a"/>
    <w:qFormat/>
    <w:pPr>
      <w:spacing w:before="120" w:after="120"/>
    </w:pPr>
    <w:rPr>
      <w:b/>
      <w:bCs/>
      <w:sz w:val="20"/>
      <w:szCs w:val="20"/>
    </w:rPr>
  </w:style>
  <w:style w:type="paragraph" w:customStyle="1" w:styleId="a6">
    <w:name w:val="נושא"/>
    <w:basedOn w:val="a"/>
    <w:next w:val="a"/>
    <w:rsid w:val="00D40A29"/>
    <w:pPr>
      <w:ind w:firstLine="0"/>
      <w:jc w:val="center"/>
      <w:outlineLvl w:val="1"/>
    </w:pPr>
    <w:rPr>
      <w:rFonts w:ascii="David" w:hAnsi="David"/>
      <w:b/>
      <w:bCs/>
      <w:u w:val="single"/>
    </w:rPr>
  </w:style>
  <w:style w:type="paragraph" w:styleId="a7">
    <w:name w:val="footer"/>
    <w:basedOn w:val="a"/>
    <w:rsid w:val="005D61F3"/>
    <w:pPr>
      <w:tabs>
        <w:tab w:val="center" w:pos="4153"/>
        <w:tab w:val="right" w:pos="8306"/>
      </w:tabs>
    </w:pPr>
  </w:style>
  <w:style w:type="paragraph" w:customStyle="1" w:styleId="a8">
    <w:name w:val="מנהל"/>
    <w:basedOn w:val="a"/>
    <w:next w:val="a"/>
    <w:rsid w:val="00C64AFF"/>
    <w:pPr>
      <w:jc w:val="center"/>
    </w:pPr>
    <w:rPr>
      <w:rFonts w:ascii="David" w:hAnsi="David"/>
    </w:rPr>
  </w:style>
  <w:style w:type="paragraph" w:customStyle="1" w:styleId="a9">
    <w:name w:val="שאילתה"/>
    <w:basedOn w:val="a"/>
    <w:next w:val="a"/>
    <w:rsid w:val="00C64AFF"/>
    <w:pPr>
      <w:jc w:val="center"/>
    </w:pPr>
    <w:rPr>
      <w:rFonts w:ascii="David" w:hAnsi="David"/>
      <w:b/>
      <w:bCs/>
      <w:u w:val="single"/>
    </w:rPr>
  </w:style>
  <w:style w:type="paragraph" w:customStyle="1" w:styleId="aa">
    <w:name w:val="תאריך_עברי"/>
    <w:basedOn w:val="a"/>
    <w:next w:val="a"/>
    <w:pPr>
      <w:spacing w:line="360" w:lineRule="auto"/>
      <w:jc w:val="center"/>
    </w:pPr>
    <w:rPr>
      <w:rFonts w:ascii="Arial" w:hAnsi="Arial" w:cs="Arial"/>
    </w:rPr>
  </w:style>
  <w:style w:type="paragraph" w:customStyle="1" w:styleId="ab">
    <w:name w:val="שער_כותרת_מספר_ישיבה"/>
    <w:basedOn w:val="a"/>
    <w:next w:val="a"/>
    <w:pPr>
      <w:spacing w:line="360" w:lineRule="auto"/>
      <w:jc w:val="center"/>
    </w:pPr>
    <w:rPr>
      <w:rFonts w:ascii="Arial" w:hAnsi="Arial" w:cs="Arial"/>
      <w:b/>
      <w:bCs/>
      <w:sz w:val="28"/>
      <w:szCs w:val="28"/>
      <w:u w:val="single"/>
    </w:rPr>
  </w:style>
  <w:style w:type="paragraph" w:customStyle="1" w:styleId="ac">
    <w:name w:val="שער_יום_תאריך_ישיבה"/>
    <w:basedOn w:val="a"/>
    <w:next w:val="a"/>
    <w:pPr>
      <w:spacing w:line="360" w:lineRule="auto"/>
      <w:jc w:val="center"/>
    </w:pPr>
    <w:rPr>
      <w:rFonts w:ascii="Arial" w:hAnsi="Arial" w:cs="Arial"/>
    </w:rPr>
  </w:style>
  <w:style w:type="paragraph" w:customStyle="1" w:styleId="ad">
    <w:name w:val="שער_ירושלים"/>
    <w:basedOn w:val="a"/>
    <w:next w:val="a"/>
    <w:pPr>
      <w:spacing w:line="360" w:lineRule="auto"/>
      <w:jc w:val="center"/>
    </w:pPr>
    <w:rPr>
      <w:rFonts w:ascii="Arial" w:hAnsi="Arial" w:cs="Arial"/>
    </w:rPr>
  </w:style>
  <w:style w:type="paragraph" w:customStyle="1" w:styleId="ae">
    <w:name w:val="שער_דברי_הכנסת"/>
    <w:basedOn w:val="a"/>
    <w:next w:val="a"/>
    <w:pPr>
      <w:spacing w:line="360" w:lineRule="auto"/>
      <w:jc w:val="left"/>
    </w:pPr>
    <w:rPr>
      <w:rFonts w:ascii="Arial" w:hAnsi="Arial" w:cs="Arial"/>
      <w:b/>
      <w:bCs/>
      <w:sz w:val="22"/>
      <w:szCs w:val="22"/>
    </w:rPr>
  </w:style>
  <w:style w:type="paragraph" w:customStyle="1" w:styleId="af">
    <w:name w:val="שער_מספר_חוברת"/>
    <w:basedOn w:val="a"/>
    <w:next w:val="a"/>
    <w:pPr>
      <w:spacing w:line="360" w:lineRule="auto"/>
      <w:jc w:val="left"/>
    </w:pPr>
    <w:rPr>
      <w:rFonts w:ascii="Arial" w:hAnsi="Arial" w:cs="Arial"/>
      <w:b/>
      <w:bCs/>
      <w:sz w:val="22"/>
      <w:szCs w:val="22"/>
    </w:rPr>
  </w:style>
  <w:style w:type="paragraph" w:customStyle="1" w:styleId="af0">
    <w:name w:val="שער_מספר_ישיבה"/>
    <w:basedOn w:val="a"/>
    <w:next w:val="a"/>
    <w:pPr>
      <w:spacing w:line="360" w:lineRule="auto"/>
      <w:jc w:val="left"/>
    </w:pPr>
    <w:rPr>
      <w:rFonts w:ascii="Arial" w:hAnsi="Arial" w:cs="Arial"/>
      <w:b/>
      <w:bCs/>
      <w:sz w:val="22"/>
      <w:szCs w:val="22"/>
    </w:rPr>
  </w:style>
  <w:style w:type="paragraph" w:customStyle="1" w:styleId="af1">
    <w:name w:val="הצבעה_מספר"/>
    <w:basedOn w:val="a"/>
    <w:next w:val="a"/>
    <w:rsid w:val="00D96B24"/>
    <w:pPr>
      <w:spacing w:line="360" w:lineRule="auto"/>
      <w:jc w:val="center"/>
    </w:pPr>
    <w:rPr>
      <w:rFonts w:ascii="David" w:hAnsi="David"/>
      <w:b/>
      <w:bCs/>
    </w:rPr>
  </w:style>
  <w:style w:type="paragraph" w:customStyle="1" w:styleId="--">
    <w:name w:val="הצבעה_בעד-נגד-נמנעים"/>
    <w:basedOn w:val="a"/>
    <w:next w:val="a"/>
    <w:rsid w:val="00D96B24"/>
    <w:pPr>
      <w:spacing w:line="360" w:lineRule="auto"/>
      <w:jc w:val="center"/>
    </w:pPr>
    <w:rPr>
      <w:rFonts w:ascii="David" w:hAnsi="David"/>
    </w:rPr>
  </w:style>
  <w:style w:type="paragraph" w:customStyle="1" w:styleId="af2">
    <w:name w:val="הצבעה_תוצאות"/>
    <w:basedOn w:val="a"/>
    <w:next w:val="a"/>
    <w:rsid w:val="00D96B24"/>
    <w:pPr>
      <w:spacing w:line="360" w:lineRule="auto"/>
      <w:jc w:val="center"/>
    </w:pPr>
    <w:rPr>
      <w:rFonts w:ascii="David" w:hAnsi="David"/>
    </w:rPr>
  </w:style>
  <w:style w:type="paragraph" w:customStyle="1" w:styleId="af3">
    <w:name w:val="שער_חוברת_ישיבות"/>
    <w:basedOn w:val="a"/>
    <w:next w:val="a"/>
    <w:pPr>
      <w:spacing w:line="360" w:lineRule="auto"/>
    </w:pPr>
    <w:rPr>
      <w:rFonts w:ascii="Arial" w:hAnsi="Arial" w:cs="Arial"/>
      <w:b/>
      <w:bCs/>
      <w:sz w:val="22"/>
      <w:szCs w:val="22"/>
    </w:rPr>
  </w:style>
  <w:style w:type="paragraph" w:customStyle="1" w:styleId="af4">
    <w:name w:val="שער_חברת_תאריכים"/>
    <w:basedOn w:val="a"/>
    <w:next w:val="a"/>
    <w:pPr>
      <w:spacing w:line="360" w:lineRule="auto"/>
    </w:pPr>
    <w:rPr>
      <w:rFonts w:ascii="Arial" w:hAnsi="Arial" w:cs="Arial"/>
      <w:b/>
      <w:bCs/>
      <w:sz w:val="22"/>
      <w:szCs w:val="22"/>
    </w:rPr>
  </w:style>
  <w:style w:type="paragraph" w:customStyle="1" w:styleId="af5">
    <w:name w:val="קריאות"/>
    <w:basedOn w:val="a4"/>
    <w:next w:val="a"/>
    <w:rsid w:val="00841223"/>
  </w:style>
  <w:style w:type="paragraph" w:customStyle="1" w:styleId="af6">
    <w:name w:val="יור"/>
    <w:basedOn w:val="a4"/>
    <w:next w:val="a"/>
    <w:rsid w:val="00C64AFF"/>
  </w:style>
  <w:style w:type="paragraph" w:customStyle="1" w:styleId="-">
    <w:name w:val="דובר-המשך"/>
    <w:basedOn w:val="a4"/>
    <w:next w:val="a"/>
    <w:rsid w:val="00841223"/>
  </w:style>
  <w:style w:type="paragraph" w:customStyle="1" w:styleId="-0">
    <w:name w:val="נושא-תת"/>
    <w:basedOn w:val="a6"/>
    <w:next w:val="a"/>
    <w:rsid w:val="00C64AFF"/>
  </w:style>
  <w:style w:type="character" w:styleId="af7">
    <w:name w:val="page number"/>
    <w:basedOn w:val="a0"/>
    <w:rsid w:val="005D61F3"/>
  </w:style>
  <w:style w:type="paragraph" w:customStyle="1" w:styleId="af8">
    <w:name w:val="תשובה"/>
    <w:basedOn w:val="a9"/>
    <w:next w:val="a"/>
    <w:rsid w:val="0070472C"/>
  </w:style>
  <w:style w:type="paragraph" w:customStyle="1" w:styleId="af9">
    <w:name w:val="אורח"/>
    <w:basedOn w:val="a"/>
    <w:next w:val="a"/>
    <w:rsid w:val="00C64AFF"/>
    <w:pPr>
      <w:ind w:firstLine="0"/>
    </w:pPr>
    <w:rPr>
      <w:rFonts w:ascii="David" w:hAnsi="David"/>
      <w:u w:val="single"/>
    </w:rPr>
  </w:style>
  <w:style w:type="paragraph" w:customStyle="1" w:styleId="afa">
    <w:name w:val="הפסקת_הישיבה"/>
    <w:basedOn w:val="a"/>
    <w:next w:val="a"/>
    <w:rsid w:val="00F549E5"/>
    <w:rPr>
      <w:b/>
      <w:bCs/>
    </w:rPr>
  </w:style>
  <w:style w:type="paragraph" w:customStyle="1" w:styleId="afb">
    <w:name w:val="אחרי_כן"/>
    <w:basedOn w:val="a"/>
    <w:next w:val="a"/>
    <w:rsid w:val="00D86E57"/>
    <w:rPr>
      <w:rFonts w:ascii="David" w:hAnsi="David"/>
      <w:b/>
      <w:bCs/>
    </w:rPr>
  </w:style>
  <w:style w:type="paragraph" w:customStyle="1" w:styleId="afc">
    <w:name w:val="סיום_הישיבה"/>
    <w:basedOn w:val="a"/>
    <w:next w:val="a"/>
    <w:rsid w:val="00F549E5"/>
    <w:rPr>
      <w:b/>
      <w:bCs/>
    </w:rPr>
  </w:style>
  <w:style w:type="paragraph" w:customStyle="1" w:styleId="KeepWithNext">
    <w:name w:val="KeepWithNext"/>
    <w:basedOn w:val="a"/>
    <w:next w:val="a"/>
    <w:qFormat/>
    <w:rsid w:val="00695A47"/>
    <w:pPr>
      <w:keepNext/>
      <w:ind w:firstLine="0"/>
    </w:pPr>
  </w:style>
  <w:style w:type="paragraph" w:customStyle="1" w:styleId="DocVersion">
    <w:name w:val="DocVersion"/>
    <w:basedOn w:val="a"/>
    <w:qFormat/>
    <w:rsid w:val="0049458B"/>
    <w:pPr>
      <w:jc w:val="right"/>
    </w:pPr>
    <w:rPr>
      <w:rFonts w:ascii="David" w:hAnsi="David"/>
      <w:sz w:val="14"/>
      <w:szCs w:val="14"/>
    </w:rPr>
  </w:style>
  <w:style w:type="character" w:styleId="Hyperlink">
    <w:name w:val="Hyperlink"/>
    <w:rsid w:val="00D37550"/>
    <w:rPr>
      <w:color w:val="0000FF"/>
      <w:u w:val="single"/>
    </w:rPr>
  </w:style>
  <w:style w:type="character" w:customStyle="1" w:styleId="TagStyle">
    <w:name w:val="TagStyle"/>
    <w:basedOn w:val="a0"/>
    <w:rsid w:val="00B54D57"/>
    <w:rPr>
      <w:rFonts w:cs="Arial"/>
      <w:b/>
      <w:bCs w:val="0"/>
      <w:vanish/>
      <w:color w:val="010000"/>
      <w:bdr w:val="single" w:sz="4" w:space="0" w:color="FF66FF"/>
    </w:rPr>
  </w:style>
  <w:style w:type="table" w:styleId="afd">
    <w:name w:val="Table Grid"/>
    <w:basedOn w:val="a1"/>
    <w:rsid w:val="00E80D15"/>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e">
    <w:name w:val="footnote text"/>
    <w:basedOn w:val="a"/>
    <w:link w:val="aff"/>
    <w:semiHidden/>
    <w:unhideWhenUsed/>
    <w:rsid w:val="004F18C2"/>
    <w:pPr>
      <w:spacing w:line="240" w:lineRule="auto"/>
    </w:pPr>
    <w:rPr>
      <w:sz w:val="20"/>
      <w:szCs w:val="20"/>
    </w:rPr>
  </w:style>
  <w:style w:type="character" w:customStyle="1" w:styleId="aff">
    <w:name w:val="טקסט הערת שוליים תו"/>
    <w:basedOn w:val="a0"/>
    <w:link w:val="afe"/>
    <w:semiHidden/>
    <w:rsid w:val="004F18C2"/>
    <w:rPr>
      <w:rFonts w:cs="David"/>
    </w:rPr>
  </w:style>
  <w:style w:type="character" w:styleId="aff0">
    <w:name w:val="footnote reference"/>
    <w:aliases w:val="Footnote Reference_0,Footnote Reference_1,Footnote Reference_2,Footnote Reference_3,Footnote Reference_4,Footnote Reference_4_0,Footnote Reference_5,Footnote Reference_6,Footnote Reference_0_0,Footnote Reference_0_0_0"/>
    <w:basedOn w:val="a0"/>
    <w:rsid w:val="004F18C2"/>
    <w:rPr>
      <w:vertAlign w:val="superscript"/>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37716855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header" Target="header3.xml"/><Relationship Id="rId4" Type="http://schemas.openxmlformats.org/officeDocument/2006/relationships/settings" Target="settings.xml"/><Relationship Id="rId9" Type="http://schemas.openxmlformats.org/officeDocument/2006/relationships/header" Target="header2.xml"/></Relationships>
</file>

<file path=word/_rels/header3.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63A0C07-4B28-40BB-9492-78C83C9DE53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2324</TotalTime>
  <Pages>46</Pages>
  <Words>15058</Words>
  <Characters>85832</Characters>
  <Application>Microsoft Office Word</Application>
  <DocSecurity>0</DocSecurity>
  <Lines>715</Lines>
  <Paragraphs>201</Paragraphs>
  <ScaleCrop>false</ScaleCrop>
  <HeadingPairs>
    <vt:vector size="4" baseType="variant">
      <vt:variant>
        <vt:lpstr>שם</vt:lpstr>
      </vt:variant>
      <vt:variant>
        <vt:i4>1</vt:i4>
      </vt:variant>
      <vt:variant>
        <vt:lpstr>Title</vt:lpstr>
      </vt:variant>
      <vt:variant>
        <vt:i4>1</vt:i4>
      </vt:variant>
    </vt:vector>
  </HeadingPairs>
  <TitlesOfParts>
    <vt:vector size="2" baseType="lpstr">
      <vt:lpstr>פרוטוקול של ישיבת ועדה</vt:lpstr>
      <vt:lpstr>פרוטוקול של ישיבת ועדה</vt:lpstr>
    </vt:vector>
  </TitlesOfParts>
  <Company>OMNITECH</Company>
  <LinksUpToDate>false</LinksUpToDate>
  <CharactersWithSpaces>100689</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 של ישיבת ועדה</dc:title>
  <dc:creator>אומניטק</dc:creator>
  <cp:lastModifiedBy>רחל שראבי שריקי</cp:lastModifiedBy>
  <cp:revision>300</cp:revision>
  <cp:lastPrinted>2015-07-20T08:20:00Z</cp:lastPrinted>
  <dcterms:created xsi:type="dcterms:W3CDTF">2018-05-03T11:21:00Z</dcterms:created>
  <dcterms:modified xsi:type="dcterms:W3CDTF">2022-03-07T16:33:00Z</dcterms:modified>
</cp:coreProperties>
</file>