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8559AB" w14:textId="1E515610" w:rsidR="00E64116" w:rsidRPr="005817EC" w:rsidRDefault="009B0533" w:rsidP="00EC1FB3">
      <w:pPr>
        <w:ind w:firstLine="0"/>
        <w:rPr>
          <w:b/>
          <w:bCs/>
          <w:rtl/>
        </w:rPr>
      </w:pPr>
      <w:bookmarkStart w:id="0" w:name="_ETM_Q1_593261"/>
      <w:bookmarkStart w:id="1" w:name="_Hlk100140503"/>
      <w:bookmarkEnd w:id="0"/>
      <w:r>
        <w:rPr>
          <w:b/>
          <w:bCs/>
          <w:rtl/>
        </w:rPr>
        <w:t>הכנסת העשרים-וארבע</w:t>
      </w:r>
    </w:p>
    <w:p w14:paraId="25CDD90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648D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69D175E" w14:textId="315F6A65" w:rsidR="00E64116" w:rsidRPr="008713A4" w:rsidRDefault="009B053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3967194" w14:textId="77777777" w:rsidR="00E64116" w:rsidRPr="008713A4" w:rsidRDefault="00E64116" w:rsidP="0049458B">
      <w:pPr>
        <w:rPr>
          <w:rtl/>
        </w:rPr>
      </w:pPr>
    </w:p>
    <w:p w14:paraId="2D8FFAFB" w14:textId="77777777" w:rsidR="00E64116" w:rsidRPr="008713A4" w:rsidRDefault="00E64116" w:rsidP="0049458B">
      <w:pPr>
        <w:rPr>
          <w:rtl/>
        </w:rPr>
      </w:pPr>
    </w:p>
    <w:p w14:paraId="079C3C37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FBEB2F8" w14:textId="1B105B82" w:rsidR="00E64116" w:rsidRPr="008713A4" w:rsidRDefault="009B053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E0C60">
        <w:rPr>
          <w:rFonts w:hint="cs"/>
          <w:b/>
          <w:bCs/>
          <w:rtl/>
        </w:rPr>
        <w:t>236</w:t>
      </w:r>
    </w:p>
    <w:p w14:paraId="21E49549" w14:textId="63BFDF34" w:rsidR="00E64116" w:rsidRPr="008713A4" w:rsidRDefault="009B053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14:paraId="593FC60B" w14:textId="65277649" w:rsidR="00E64116" w:rsidRPr="008713A4" w:rsidRDefault="009B053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ו' באדר ב</w:t>
      </w:r>
      <w:r w:rsidR="00215D26">
        <w:rPr>
          <w:rFonts w:hint="cs"/>
          <w:b/>
          <w:bCs/>
          <w:u w:val="single"/>
          <w:rtl/>
        </w:rPr>
        <w:t>'</w:t>
      </w:r>
      <w:r w:rsidR="006C62BA">
        <w:rPr>
          <w:rFonts w:hint="cs"/>
          <w:b/>
          <w:bCs/>
          <w:u w:val="single"/>
          <w:rtl/>
        </w:rPr>
        <w:t xml:space="preserve"> </w:t>
      </w:r>
      <w:proofErr w:type="spellStart"/>
      <w:r w:rsidR="006C62BA">
        <w:rPr>
          <w:rFonts w:hint="cs"/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(09 במרץ 2022), שעה 9:00</w:t>
      </w:r>
    </w:p>
    <w:p w14:paraId="7E9D7A7F" w14:textId="77777777" w:rsidR="00E64116" w:rsidRPr="008713A4" w:rsidRDefault="00E64116" w:rsidP="008320F6">
      <w:pPr>
        <w:ind w:firstLine="0"/>
        <w:rPr>
          <w:rtl/>
        </w:rPr>
      </w:pPr>
    </w:p>
    <w:p w14:paraId="7A71468E" w14:textId="77777777" w:rsidR="00E64116" w:rsidRPr="008713A4" w:rsidRDefault="00E64116" w:rsidP="008320F6">
      <w:pPr>
        <w:ind w:firstLine="0"/>
        <w:rPr>
          <w:rtl/>
        </w:rPr>
      </w:pPr>
    </w:p>
    <w:p w14:paraId="66ACAF7E" w14:textId="77777777" w:rsidR="00E64116" w:rsidRPr="008713A4" w:rsidRDefault="00E64116" w:rsidP="008320F6">
      <w:pPr>
        <w:ind w:firstLine="0"/>
        <w:rPr>
          <w:rtl/>
        </w:rPr>
      </w:pPr>
    </w:p>
    <w:p w14:paraId="09D562F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A438B87" w14:textId="0929E9BC" w:rsidR="00E64116" w:rsidRPr="008713A4" w:rsidRDefault="009B0533" w:rsidP="009B0533">
      <w:pPr>
        <w:spacing w:before="60"/>
        <w:ind w:firstLine="0"/>
        <w:rPr>
          <w:rtl/>
        </w:rPr>
      </w:pPr>
      <w:bookmarkStart w:id="2" w:name="ET_hatsach_626797_1"/>
      <w:r w:rsidRPr="009B0533">
        <w:rPr>
          <w:rStyle w:val="TagStyle"/>
          <w:rtl/>
        </w:rPr>
        <w:t xml:space="preserve"> &lt;&lt; הצח &gt;&gt; </w:t>
      </w:r>
      <w:r w:rsidRPr="009B0533">
        <w:rPr>
          <w:rtl/>
        </w:rPr>
        <w:t xml:space="preserve">הצעת חוק ההוצאה לפועל (תיקון - הגנה מפני עיקול של כספי סיוע), התשפ"ב-2022, של ח"כ חוה אתי </w:t>
      </w:r>
      <w:proofErr w:type="spellStart"/>
      <w:r w:rsidRPr="009B0533">
        <w:rPr>
          <w:rtl/>
        </w:rPr>
        <w:t>עטייה</w:t>
      </w:r>
      <w:proofErr w:type="spellEnd"/>
      <w:r w:rsidRPr="009B0533">
        <w:rPr>
          <w:rStyle w:val="TagStyle"/>
          <w:rtl/>
        </w:rPr>
        <w:t xml:space="preserve"> &lt;&lt; הצח &gt;&gt;</w:t>
      </w:r>
      <w:r w:rsidR="006C62BA">
        <w:rPr>
          <w:rtl/>
        </w:rPr>
        <w:t xml:space="preserve"> </w:t>
      </w:r>
      <w:r w:rsidRPr="009B0533">
        <w:rPr>
          <w:rtl/>
        </w:rPr>
        <w:t xml:space="preserve"> </w:t>
      </w:r>
      <w:bookmarkEnd w:id="2"/>
    </w:p>
    <w:p w14:paraId="6C4CB167" w14:textId="11F1E5E1" w:rsidR="00E64116" w:rsidRDefault="00E64116" w:rsidP="007C693F">
      <w:pPr>
        <w:spacing w:before="60"/>
        <w:ind w:firstLine="0"/>
        <w:rPr>
          <w:rtl/>
        </w:rPr>
      </w:pPr>
    </w:p>
    <w:p w14:paraId="080CA429" w14:textId="77777777" w:rsidR="009B0533" w:rsidRPr="008713A4" w:rsidRDefault="009B0533" w:rsidP="007C693F">
      <w:pPr>
        <w:spacing w:before="60"/>
        <w:ind w:firstLine="0"/>
        <w:rPr>
          <w:rtl/>
        </w:rPr>
      </w:pPr>
    </w:p>
    <w:p w14:paraId="553EA3D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F1F7C3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5EE1EE7" w14:textId="327AAC02" w:rsidR="00E64116" w:rsidRPr="006C62BA" w:rsidRDefault="009B0533" w:rsidP="00EC1FB3">
      <w:pPr>
        <w:ind w:firstLine="0"/>
        <w:rPr>
          <w:rtl/>
        </w:rPr>
      </w:pPr>
      <w:r w:rsidRPr="006C62BA">
        <w:rPr>
          <w:rtl/>
        </w:rPr>
        <w:t>גלעד קריב – היו"ר</w:t>
      </w:r>
    </w:p>
    <w:p w14:paraId="679C1BA5" w14:textId="77777777" w:rsidR="009B0533" w:rsidRPr="008713A4" w:rsidRDefault="009B0533" w:rsidP="00EC1FB3">
      <w:pPr>
        <w:ind w:firstLine="0"/>
        <w:rPr>
          <w:u w:val="single"/>
        </w:rPr>
      </w:pPr>
    </w:p>
    <w:p w14:paraId="2B246F97" w14:textId="77777777" w:rsidR="00E64116" w:rsidRDefault="00E64116" w:rsidP="00DE5B80">
      <w:pPr>
        <w:ind w:firstLine="0"/>
        <w:rPr>
          <w:rtl/>
        </w:rPr>
      </w:pPr>
    </w:p>
    <w:p w14:paraId="2FD9CE5F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1CED62C" w14:textId="7618A978" w:rsidR="000C47F5" w:rsidRPr="0082136D" w:rsidRDefault="00CE209B" w:rsidP="00DE5B80">
      <w:pPr>
        <w:ind w:firstLine="0"/>
        <w:rPr>
          <w:rtl/>
        </w:rPr>
      </w:pPr>
      <w:r>
        <w:rPr>
          <w:rFonts w:hint="cs"/>
          <w:rtl/>
        </w:rPr>
        <w:t xml:space="preserve">חוה </w:t>
      </w:r>
      <w:bookmarkStart w:id="3" w:name="_ETM_Q1_101855"/>
      <w:bookmarkEnd w:id="3"/>
      <w:r w:rsidR="009B0533">
        <w:rPr>
          <w:rFonts w:hint="cs"/>
          <w:rtl/>
        </w:rPr>
        <w:t>אתי עטייה</w:t>
      </w:r>
    </w:p>
    <w:p w14:paraId="06FB30A7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498F062E" w14:textId="77777777" w:rsidR="00F648D2" w:rsidRPr="000C47F5" w:rsidRDefault="00F648D2" w:rsidP="00DE5B80">
      <w:pPr>
        <w:ind w:firstLine="0"/>
        <w:rPr>
          <w:b/>
          <w:bCs/>
          <w:u w:val="single"/>
          <w:rtl/>
        </w:rPr>
      </w:pPr>
    </w:p>
    <w:p w14:paraId="6D8621E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83"/>
        <w:gridCol w:w="336"/>
        <w:gridCol w:w="4844"/>
      </w:tblGrid>
      <w:tr w:rsidR="008B2F37" w14:paraId="6BD80EE4" w14:textId="77777777" w:rsidTr="008B2F37">
        <w:tc>
          <w:tcPr>
            <w:tcW w:w="0" w:type="auto"/>
            <w:shd w:val="clear" w:color="auto" w:fill="auto"/>
          </w:tcPr>
          <w:p w14:paraId="63F312BF" w14:textId="483DA16F" w:rsidR="008B2F37" w:rsidRDefault="008B2F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זוהרי</w:t>
            </w:r>
          </w:p>
        </w:tc>
        <w:tc>
          <w:tcPr>
            <w:tcW w:w="0" w:type="auto"/>
            <w:shd w:val="clear" w:color="auto" w:fill="auto"/>
          </w:tcPr>
          <w:p w14:paraId="7F231C40" w14:textId="7F66E8D3" w:rsidR="008B2F37" w:rsidRDefault="008B2F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FFAE8D" w14:textId="29FEEE20" w:rsidR="008B2F37" w:rsidRDefault="008B2F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משרד המשפטים</w:t>
            </w:r>
          </w:p>
        </w:tc>
      </w:tr>
      <w:tr w:rsidR="008B2F37" w14:paraId="596DDFA9" w14:textId="77777777" w:rsidTr="008B2F37">
        <w:tc>
          <w:tcPr>
            <w:tcW w:w="0" w:type="auto"/>
            <w:shd w:val="clear" w:color="auto" w:fill="auto"/>
          </w:tcPr>
          <w:p w14:paraId="5AC03F75" w14:textId="340204B0" w:rsidR="008B2F37" w:rsidRDefault="008B2F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קרמרמן</w:t>
            </w:r>
          </w:p>
        </w:tc>
        <w:tc>
          <w:tcPr>
            <w:tcW w:w="0" w:type="auto"/>
            <w:shd w:val="clear" w:color="auto" w:fill="auto"/>
          </w:tcPr>
          <w:p w14:paraId="1C4F4FD6" w14:textId="4C7A9D38" w:rsidR="008B2F37" w:rsidRDefault="008B2F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B68089" w14:textId="16EE398C" w:rsidR="008B2F37" w:rsidRDefault="008B2F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יעוץ וחקיקה, משרד המשפטים</w:t>
            </w:r>
          </w:p>
        </w:tc>
      </w:tr>
      <w:tr w:rsidR="008B2F37" w14:paraId="4DF96376" w14:textId="77777777" w:rsidTr="008B2F37">
        <w:tc>
          <w:tcPr>
            <w:tcW w:w="0" w:type="auto"/>
            <w:shd w:val="clear" w:color="auto" w:fill="auto"/>
          </w:tcPr>
          <w:p w14:paraId="672A32B4" w14:textId="4C227F48" w:rsidR="008B2F37" w:rsidRDefault="008B2F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אורבך פוקס</w:t>
            </w:r>
          </w:p>
        </w:tc>
        <w:tc>
          <w:tcPr>
            <w:tcW w:w="0" w:type="auto"/>
            <w:shd w:val="clear" w:color="auto" w:fill="auto"/>
          </w:tcPr>
          <w:p w14:paraId="58E81B33" w14:textId="6279DBAC" w:rsidR="008B2F37" w:rsidRDefault="008B2F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685E60" w14:textId="77ED529D" w:rsidR="008B2F37" w:rsidRDefault="008B2F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משפטי, רשות האכיפה והגבייה</w:t>
            </w:r>
          </w:p>
        </w:tc>
      </w:tr>
      <w:tr w:rsidR="008B2F37" w14:paraId="3C50D0A9" w14:textId="77777777" w:rsidTr="008B2F37">
        <w:tc>
          <w:tcPr>
            <w:tcW w:w="0" w:type="auto"/>
            <w:shd w:val="clear" w:color="auto" w:fill="auto"/>
          </w:tcPr>
          <w:p w14:paraId="736996DB" w14:textId="668737E9" w:rsidR="008B2F37" w:rsidRDefault="008B2F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אביטל בגין</w:t>
            </w:r>
          </w:p>
        </w:tc>
        <w:tc>
          <w:tcPr>
            <w:tcW w:w="0" w:type="auto"/>
            <w:shd w:val="clear" w:color="auto" w:fill="auto"/>
          </w:tcPr>
          <w:p w14:paraId="34CD4C77" w14:textId="6C78CE9E" w:rsidR="008B2F37" w:rsidRDefault="008B2F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FB4347" w14:textId="719B6F98" w:rsidR="008B2F37" w:rsidRDefault="008B2F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ארצית מדיניות ציבורית, הסיוע המשפטי</w:t>
            </w:r>
          </w:p>
        </w:tc>
      </w:tr>
      <w:tr w:rsidR="008B2F37" w14:paraId="19D27E67" w14:textId="77777777" w:rsidTr="008B2F37">
        <w:tc>
          <w:tcPr>
            <w:tcW w:w="0" w:type="auto"/>
            <w:shd w:val="clear" w:color="auto" w:fill="auto"/>
          </w:tcPr>
          <w:p w14:paraId="0361C362" w14:textId="7314FF25" w:rsidR="008B2F37" w:rsidRDefault="008B2F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עינת יוסוב</w:t>
            </w:r>
          </w:p>
        </w:tc>
        <w:tc>
          <w:tcPr>
            <w:tcW w:w="0" w:type="auto"/>
            <w:shd w:val="clear" w:color="auto" w:fill="auto"/>
          </w:tcPr>
          <w:p w14:paraId="58912DDD" w14:textId="078D220F" w:rsidR="008B2F37" w:rsidRDefault="008B2F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995804" w14:textId="4C60576A" w:rsidR="008B2F37" w:rsidRDefault="008B2F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איגוד הבנקים בישראל</w:t>
            </w:r>
          </w:p>
        </w:tc>
      </w:tr>
      <w:tr w:rsidR="008B2F37" w14:paraId="0F5F9B07" w14:textId="77777777" w:rsidTr="008B2F37">
        <w:tc>
          <w:tcPr>
            <w:tcW w:w="0" w:type="auto"/>
            <w:shd w:val="clear" w:color="auto" w:fill="auto"/>
          </w:tcPr>
          <w:p w14:paraId="3B47ECF1" w14:textId="31907C5B" w:rsidR="008B2F37" w:rsidRDefault="008B2F37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5159A3E1" w14:textId="48E26D86" w:rsidR="008B2F37" w:rsidRDefault="008B2F37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76F0CFC4" w14:textId="4925C424" w:rsidR="008B2F37" w:rsidRDefault="008B2F37" w:rsidP="00DE5B80">
            <w:pPr>
              <w:ind w:firstLine="0"/>
              <w:rPr>
                <w:rtl/>
              </w:rPr>
            </w:pPr>
          </w:p>
        </w:tc>
      </w:tr>
    </w:tbl>
    <w:p w14:paraId="29A274F4" w14:textId="77777777" w:rsidR="00E64116" w:rsidRDefault="00E64116" w:rsidP="00DE5B80">
      <w:pPr>
        <w:ind w:firstLine="0"/>
        <w:rPr>
          <w:rtl/>
        </w:rPr>
      </w:pPr>
    </w:p>
    <w:p w14:paraId="586D8004" w14:textId="347ACBC1" w:rsidR="00D37550" w:rsidRDefault="008B2F37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 xml:space="preserve">משתתפים באמצעים </w:t>
      </w:r>
      <w:r w:rsidRPr="008713A4"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קוו</w:t>
      </w:r>
      <w:r w:rsidRPr="008713A4">
        <w:rPr>
          <w:b/>
          <w:bCs/>
          <w:u w:val="single"/>
          <w:rtl/>
        </w:rPr>
        <w:t>נים</w:t>
      </w:r>
      <w:r w:rsidRPr="008713A4">
        <w:rPr>
          <w:rFonts w:hint="cs"/>
          <w:b/>
          <w:bCs/>
          <w:u w:val="single"/>
          <w:rtl/>
        </w:rPr>
        <w:t>: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0"/>
        <w:gridCol w:w="336"/>
        <w:gridCol w:w="7208"/>
      </w:tblGrid>
      <w:tr w:rsidR="008B2F37" w14:paraId="15498281" w14:textId="77777777" w:rsidTr="00FC02BF">
        <w:tc>
          <w:tcPr>
            <w:tcW w:w="0" w:type="auto"/>
            <w:shd w:val="clear" w:color="auto" w:fill="auto"/>
          </w:tcPr>
          <w:p w14:paraId="3282C3DD" w14:textId="77777777" w:rsidR="008B2F37" w:rsidRDefault="008B2F37" w:rsidP="00FC02BF">
            <w:pPr>
              <w:ind w:firstLine="0"/>
              <w:rPr>
                <w:rtl/>
              </w:rPr>
            </w:pPr>
            <w:r>
              <w:rPr>
                <w:rtl/>
              </w:rPr>
              <w:t>אושרת שמעון</w:t>
            </w:r>
          </w:p>
        </w:tc>
        <w:tc>
          <w:tcPr>
            <w:tcW w:w="0" w:type="auto"/>
            <w:shd w:val="clear" w:color="auto" w:fill="auto"/>
          </w:tcPr>
          <w:p w14:paraId="5DA0D651" w14:textId="77777777" w:rsidR="008B2F37" w:rsidRDefault="008B2F37" w:rsidP="00FC02B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4AC3E1" w14:textId="77777777" w:rsidR="008B2F37" w:rsidRDefault="008B2F37" w:rsidP="00FC02BF">
            <w:pPr>
              <w:ind w:firstLine="0"/>
              <w:rPr>
                <w:rtl/>
              </w:rPr>
            </w:pPr>
            <w:r>
              <w:rPr>
                <w:rtl/>
              </w:rPr>
              <w:t>ראש תחום סיוע לתעסוקה, משרד הכלכלה</w:t>
            </w:r>
          </w:p>
        </w:tc>
      </w:tr>
      <w:tr w:rsidR="008B2F37" w14:paraId="3F85A167" w14:textId="77777777" w:rsidTr="00FC02BF">
        <w:tc>
          <w:tcPr>
            <w:tcW w:w="0" w:type="auto"/>
            <w:shd w:val="clear" w:color="auto" w:fill="auto"/>
          </w:tcPr>
          <w:p w14:paraId="40205AC4" w14:textId="77777777" w:rsidR="008B2F37" w:rsidRDefault="008B2F37" w:rsidP="00FC02BF">
            <w:pPr>
              <w:ind w:firstLine="0"/>
              <w:rPr>
                <w:rtl/>
              </w:rPr>
            </w:pPr>
            <w:r>
              <w:rPr>
                <w:rtl/>
              </w:rPr>
              <w:t>אלה אייל בר דוד</w:t>
            </w:r>
          </w:p>
        </w:tc>
        <w:tc>
          <w:tcPr>
            <w:tcW w:w="0" w:type="auto"/>
            <w:shd w:val="clear" w:color="auto" w:fill="auto"/>
          </w:tcPr>
          <w:p w14:paraId="3446EB1E" w14:textId="77777777" w:rsidR="008B2F37" w:rsidRDefault="008B2F37" w:rsidP="00FC02B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B6B68A" w14:textId="77777777" w:rsidR="008B2F37" w:rsidRDefault="008B2F37" w:rsidP="00FC02BF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תעסוקה איכותית, זרוע עבודה, משרד הכלכלה</w:t>
            </w:r>
          </w:p>
        </w:tc>
      </w:tr>
      <w:tr w:rsidR="008B2F37" w14:paraId="4184AC79" w14:textId="77777777" w:rsidTr="00FC02BF">
        <w:tc>
          <w:tcPr>
            <w:tcW w:w="0" w:type="auto"/>
            <w:shd w:val="clear" w:color="auto" w:fill="auto"/>
          </w:tcPr>
          <w:p w14:paraId="048DBB06" w14:textId="77777777" w:rsidR="008B2F37" w:rsidRDefault="008B2F37" w:rsidP="00FC02BF">
            <w:pPr>
              <w:ind w:firstLine="0"/>
              <w:rPr>
                <w:rtl/>
              </w:rPr>
            </w:pPr>
            <w:r>
              <w:rPr>
                <w:rtl/>
              </w:rPr>
              <w:t>בקי קשת</w:t>
            </w:r>
          </w:p>
        </w:tc>
        <w:tc>
          <w:tcPr>
            <w:tcW w:w="0" w:type="auto"/>
            <w:shd w:val="clear" w:color="auto" w:fill="auto"/>
          </w:tcPr>
          <w:p w14:paraId="4C4C770C" w14:textId="77777777" w:rsidR="008B2F37" w:rsidRDefault="008B2F37" w:rsidP="00FC02B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7FE519" w14:textId="77777777" w:rsidR="008B2F37" w:rsidRDefault="008B2F37" w:rsidP="00FC02BF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מחלקת צדק, יועצת משפטית ומקדמת מדיניות, רבנים לזכויות אדם</w:t>
            </w:r>
          </w:p>
        </w:tc>
      </w:tr>
    </w:tbl>
    <w:p w14:paraId="19D9873C" w14:textId="77777777" w:rsidR="008B2F37" w:rsidRPr="008713A4" w:rsidRDefault="008B2F37" w:rsidP="008B2F37">
      <w:pPr>
        <w:ind w:firstLine="0"/>
        <w:rPr>
          <w:rtl/>
        </w:rPr>
      </w:pPr>
    </w:p>
    <w:p w14:paraId="6F734A09" w14:textId="77777777" w:rsidR="008B2F37" w:rsidRPr="008713A4" w:rsidRDefault="008B2F37" w:rsidP="00DE5B80">
      <w:pPr>
        <w:ind w:firstLine="0"/>
        <w:rPr>
          <w:rtl/>
        </w:rPr>
      </w:pPr>
    </w:p>
    <w:p w14:paraId="7BD50F5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7B9658D" w14:textId="24B07237" w:rsidR="00E64116" w:rsidRPr="008713A4" w:rsidRDefault="009B0533" w:rsidP="00D40A29">
      <w:pPr>
        <w:ind w:firstLine="0"/>
      </w:pPr>
      <w:r>
        <w:rPr>
          <w:rFonts w:hint="cs"/>
          <w:rtl/>
        </w:rPr>
        <w:t>אלעזר שטרן</w:t>
      </w:r>
    </w:p>
    <w:p w14:paraId="5E79A4DE" w14:textId="77777777" w:rsidR="00E64116" w:rsidRPr="008713A4" w:rsidRDefault="00E64116" w:rsidP="00DE5B80">
      <w:pPr>
        <w:ind w:firstLine="0"/>
        <w:rPr>
          <w:rtl/>
        </w:rPr>
      </w:pPr>
    </w:p>
    <w:p w14:paraId="7BB6BFE5" w14:textId="0A1DAA19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CECBFEF" w14:textId="1F782B92" w:rsidR="00E64116" w:rsidRPr="008713A4" w:rsidRDefault="009B0533" w:rsidP="00D40A29">
      <w:pPr>
        <w:ind w:firstLine="0"/>
        <w:rPr>
          <w:u w:val="single"/>
        </w:rPr>
      </w:pPr>
      <w:r>
        <w:rPr>
          <w:rtl/>
        </w:rPr>
        <w:t>איל קופמן</w:t>
      </w:r>
    </w:p>
    <w:p w14:paraId="118C0486" w14:textId="77777777" w:rsidR="00E64116" w:rsidRPr="008713A4" w:rsidRDefault="00E64116" w:rsidP="00DE5B80">
      <w:pPr>
        <w:ind w:firstLine="0"/>
        <w:rPr>
          <w:rtl/>
        </w:rPr>
      </w:pPr>
    </w:p>
    <w:p w14:paraId="4396543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92952B0" w14:textId="21438B18" w:rsidR="00E64116" w:rsidRDefault="003E0C60" w:rsidP="008320F6">
      <w:pPr>
        <w:ind w:firstLine="0"/>
        <w:rPr>
          <w:rtl/>
        </w:rPr>
      </w:pPr>
      <w:r>
        <w:rPr>
          <w:rFonts w:hint="cs"/>
          <w:rtl/>
        </w:rPr>
        <w:t xml:space="preserve">חיה הורביץ-בכר, </w:t>
      </w:r>
      <w:r w:rsidR="009B0533">
        <w:rPr>
          <w:rtl/>
        </w:rPr>
        <w:t xml:space="preserve">חבר </w:t>
      </w:r>
      <w:r w:rsidR="006C62BA">
        <w:rPr>
          <w:rFonts w:hint="cs"/>
          <w:rtl/>
        </w:rPr>
        <w:t>תרגומים</w:t>
      </w:r>
    </w:p>
    <w:p w14:paraId="72D7BC39" w14:textId="595CC706" w:rsidR="003E0C60" w:rsidRDefault="003E0C60" w:rsidP="008320F6">
      <w:pPr>
        <w:ind w:firstLine="0"/>
        <w:rPr>
          <w:rtl/>
        </w:rPr>
      </w:pPr>
    </w:p>
    <w:p w14:paraId="574C15CF" w14:textId="1CED7DDE" w:rsidR="003E0C60" w:rsidRDefault="003E0C6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E02750E" w14:textId="063DD842" w:rsidR="003E0C60" w:rsidRDefault="003E0C60" w:rsidP="003E0C60">
      <w:pPr>
        <w:pStyle w:val="a6"/>
        <w:keepNext/>
        <w:rPr>
          <w:rtl/>
        </w:rPr>
      </w:pPr>
      <w:bookmarkStart w:id="4" w:name="ET_subject_626797_2"/>
      <w:r w:rsidRPr="003E0C6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ההוצאה לפועל (תיקון - הגנה מפני עיקול של כספי סיוע), התשפ"ב-2022, פ/2884/24</w:t>
      </w:r>
      <w:r w:rsidRPr="003E0C60">
        <w:rPr>
          <w:rStyle w:val="TagStyle"/>
          <w:rtl/>
        </w:rPr>
        <w:t xml:space="preserve"> &lt;&lt; נושא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60F82E82" w14:textId="6D28CDCF" w:rsidR="003E0C60" w:rsidRDefault="003E0C60" w:rsidP="003E0C60">
      <w:pPr>
        <w:pStyle w:val="KeepWithNext"/>
        <w:rPr>
          <w:rtl/>
        </w:rPr>
      </w:pPr>
    </w:p>
    <w:p w14:paraId="516C72F0" w14:textId="77777777" w:rsidR="003E0C60" w:rsidRPr="003E0C60" w:rsidRDefault="003E0C60" w:rsidP="003E0C60">
      <w:pPr>
        <w:rPr>
          <w:rtl/>
        </w:rPr>
      </w:pPr>
    </w:p>
    <w:p w14:paraId="7836AB95" w14:textId="0361EB37" w:rsidR="003E0C60" w:rsidRDefault="003E0C60" w:rsidP="003E0C60">
      <w:pPr>
        <w:pStyle w:val="af6"/>
        <w:keepNext/>
        <w:rPr>
          <w:rtl/>
        </w:rPr>
      </w:pPr>
      <w:bookmarkStart w:id="5" w:name="ET_yor_6156_3"/>
      <w:r w:rsidRPr="003E0C6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E0C60">
        <w:rPr>
          <w:rStyle w:val="TagStyle"/>
          <w:rtl/>
        </w:rPr>
        <w:t xml:space="preserve"> &lt;&lt; יור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42A9EC32" w14:textId="4B7B1C07" w:rsidR="003E0C60" w:rsidRDefault="003E0C60" w:rsidP="003E0C60">
      <w:pPr>
        <w:pStyle w:val="KeepWithNext"/>
        <w:rPr>
          <w:rtl/>
          <w:lang w:eastAsia="he-IL"/>
        </w:rPr>
      </w:pPr>
    </w:p>
    <w:p w14:paraId="4CEF2676" w14:textId="2D62F9DE" w:rsidR="003E0C60" w:rsidRDefault="003E0C60" w:rsidP="003E0C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</w:t>
      </w:r>
      <w:bookmarkStart w:id="6" w:name="_ETM_Q1_21183"/>
      <w:bookmarkEnd w:id="6"/>
      <w:r>
        <w:rPr>
          <w:rFonts w:hint="cs"/>
          <w:rtl/>
          <w:lang w:eastAsia="he-IL"/>
        </w:rPr>
        <w:t xml:space="preserve">מכובדיי, בוקר טוב לכולם, ברוכים </w:t>
      </w:r>
      <w:bookmarkStart w:id="7" w:name="_ETM_Q1_26348"/>
      <w:bookmarkEnd w:id="7"/>
      <w:r>
        <w:rPr>
          <w:rFonts w:hint="cs"/>
          <w:rtl/>
          <w:lang w:eastAsia="he-IL"/>
        </w:rPr>
        <w:t>הבאים,</w:t>
      </w:r>
      <w:bookmarkStart w:id="8" w:name="_ETM_Q1_28198"/>
      <w:bookmarkEnd w:id="8"/>
      <w:r>
        <w:rPr>
          <w:rFonts w:hint="cs"/>
          <w:rtl/>
          <w:lang w:eastAsia="he-IL"/>
        </w:rPr>
        <w:t xml:space="preserve"> בוקר טוב לחברת </w:t>
      </w:r>
      <w:bookmarkStart w:id="9" w:name="_ETM_Q1_25561"/>
      <w:bookmarkEnd w:id="9"/>
      <w:r>
        <w:rPr>
          <w:rFonts w:hint="cs"/>
          <w:rtl/>
          <w:lang w:eastAsia="he-IL"/>
        </w:rPr>
        <w:t>הכנסת חוה אתי עטייה</w:t>
      </w:r>
      <w:bookmarkStart w:id="10" w:name="_ETM_Q1_29670"/>
      <w:bookmarkStart w:id="11" w:name="_ETM_Q1_28054"/>
      <w:bookmarkStart w:id="12" w:name="_ETM_Q1_26983"/>
      <w:bookmarkStart w:id="13" w:name="_ETM_Q1_33231"/>
      <w:bookmarkEnd w:id="10"/>
      <w:bookmarkEnd w:id="11"/>
      <w:bookmarkEnd w:id="12"/>
      <w:bookmarkEnd w:id="13"/>
      <w:r>
        <w:rPr>
          <w:rFonts w:hint="cs"/>
          <w:rtl/>
          <w:lang w:eastAsia="he-IL"/>
        </w:rPr>
        <w:t xml:space="preserve"> שאיתנו, חברת הכנסת </w:t>
      </w:r>
      <w:bookmarkStart w:id="14" w:name="_ETM_Q1_34157"/>
      <w:bookmarkEnd w:id="14"/>
      <w:r>
        <w:rPr>
          <w:rFonts w:hint="cs"/>
          <w:rtl/>
          <w:lang w:eastAsia="he-IL"/>
        </w:rPr>
        <w:t xml:space="preserve">המציעה. </w:t>
      </w:r>
    </w:p>
    <w:p w14:paraId="20022CCC" w14:textId="0E7D5C56" w:rsidR="003E0C60" w:rsidRDefault="003E0C60" w:rsidP="003E0C60">
      <w:pPr>
        <w:rPr>
          <w:rtl/>
          <w:lang w:eastAsia="he-IL"/>
        </w:rPr>
      </w:pPr>
      <w:bookmarkStart w:id="15" w:name="_ETM_Q1_25553"/>
      <w:bookmarkStart w:id="16" w:name="_ETM_Q1_25622"/>
      <w:bookmarkStart w:id="17" w:name="_ETM_Q1_28632"/>
      <w:bookmarkStart w:id="18" w:name="_ETM_Q1_30081"/>
      <w:bookmarkStart w:id="19" w:name="_ETM_Q1_30158"/>
      <w:bookmarkStart w:id="20" w:name="_ETM_Q1_34792"/>
      <w:bookmarkEnd w:id="15"/>
      <w:bookmarkEnd w:id="16"/>
      <w:bookmarkEnd w:id="17"/>
      <w:bookmarkEnd w:id="18"/>
      <w:bookmarkEnd w:id="19"/>
      <w:bookmarkEnd w:id="20"/>
    </w:p>
    <w:p w14:paraId="7A4C1AFE" w14:textId="52CF81F9" w:rsidR="003E0C60" w:rsidRDefault="003E0C60" w:rsidP="003E0C60">
      <w:pPr>
        <w:pStyle w:val="a4"/>
        <w:keepNext/>
        <w:rPr>
          <w:rtl/>
        </w:rPr>
      </w:pPr>
      <w:bookmarkStart w:id="21" w:name="ET_speaker_5796_4"/>
      <w:r w:rsidRPr="003E0C60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3E0C60">
        <w:rPr>
          <w:rStyle w:val="TagStyle"/>
          <w:rtl/>
        </w:rPr>
        <w:t xml:space="preserve"> &lt;&lt; דובר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21"/>
    </w:p>
    <w:p w14:paraId="1F0F0C67" w14:textId="1F5B81E5" w:rsidR="003E0C60" w:rsidRDefault="003E0C60" w:rsidP="003E0C60">
      <w:pPr>
        <w:pStyle w:val="KeepWithNext"/>
        <w:rPr>
          <w:rtl/>
          <w:lang w:eastAsia="he-IL"/>
        </w:rPr>
      </w:pPr>
    </w:p>
    <w:p w14:paraId="1492E3B1" w14:textId="37E9A2F6" w:rsidR="003E0C60" w:rsidRPr="003E0C60" w:rsidRDefault="003E0C60" w:rsidP="003E0C60">
      <w:pPr>
        <w:rPr>
          <w:rtl/>
          <w:lang w:eastAsia="he-IL"/>
        </w:rPr>
      </w:pPr>
      <w:bookmarkStart w:id="22" w:name="_ETM_Q1_35286"/>
      <w:bookmarkStart w:id="23" w:name="_ETM_Q1_35319"/>
      <w:bookmarkStart w:id="24" w:name="_ETM_Q1_30347"/>
      <w:bookmarkStart w:id="25" w:name="_ETM_Q1_25940"/>
      <w:bookmarkEnd w:id="22"/>
      <w:bookmarkEnd w:id="23"/>
      <w:bookmarkEnd w:id="24"/>
      <w:bookmarkEnd w:id="25"/>
      <w:r>
        <w:rPr>
          <w:rFonts w:hint="cs"/>
          <w:rtl/>
          <w:lang w:eastAsia="he-IL"/>
        </w:rPr>
        <w:t xml:space="preserve">בוקר טוב, תודה רבה על </w:t>
      </w:r>
      <w:bookmarkStart w:id="26" w:name="_ETM_Q1_31666"/>
      <w:bookmarkEnd w:id="26"/>
      <w:r>
        <w:rPr>
          <w:rFonts w:hint="cs"/>
          <w:rtl/>
          <w:lang w:eastAsia="he-IL"/>
        </w:rPr>
        <w:t>קיום הדיון.</w:t>
      </w:r>
    </w:p>
    <w:p w14:paraId="2D0BDA67" w14:textId="191D9A6D" w:rsidR="003E0C60" w:rsidRDefault="003E0C60" w:rsidP="003E0C60">
      <w:pPr>
        <w:rPr>
          <w:rtl/>
          <w:lang w:eastAsia="he-IL"/>
        </w:rPr>
      </w:pPr>
      <w:bookmarkStart w:id="27" w:name="_ETM_Q1_28694"/>
      <w:bookmarkEnd w:id="27"/>
    </w:p>
    <w:p w14:paraId="1FBA0005" w14:textId="634C9093" w:rsidR="003E0C60" w:rsidRDefault="003E0C60" w:rsidP="003E0C60">
      <w:pPr>
        <w:pStyle w:val="af6"/>
        <w:keepNext/>
        <w:rPr>
          <w:rtl/>
        </w:rPr>
      </w:pPr>
      <w:bookmarkStart w:id="28" w:name="ET_yor_6156_5"/>
      <w:r w:rsidRPr="003E0C6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E0C60">
        <w:rPr>
          <w:rStyle w:val="TagStyle"/>
          <w:rtl/>
        </w:rPr>
        <w:t xml:space="preserve"> &lt;&lt; יור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28"/>
    </w:p>
    <w:p w14:paraId="315DC3B3" w14:textId="752983F0" w:rsidR="003E0C60" w:rsidRDefault="003E0C60" w:rsidP="003E0C60">
      <w:pPr>
        <w:pStyle w:val="KeepWithNext"/>
        <w:rPr>
          <w:rtl/>
          <w:lang w:eastAsia="he-IL"/>
        </w:rPr>
      </w:pPr>
    </w:p>
    <w:p w14:paraId="4DA6F253" w14:textId="4D3644AE" w:rsidR="003E0C60" w:rsidRDefault="003E0C60" w:rsidP="003E0C60">
      <w:pPr>
        <w:rPr>
          <w:rtl/>
          <w:lang w:eastAsia="he-IL"/>
        </w:rPr>
      </w:pPr>
      <w:bookmarkStart w:id="29" w:name="_ETM_Q1_35358"/>
      <w:bookmarkStart w:id="30" w:name="_ETM_Q1_35919"/>
      <w:bookmarkStart w:id="31" w:name="_ETM_Q1_35995"/>
      <w:bookmarkStart w:id="32" w:name="_ETM_Q1_36112"/>
      <w:bookmarkStart w:id="33" w:name="_ETM_Q1_36186"/>
      <w:bookmarkEnd w:id="29"/>
      <w:bookmarkEnd w:id="30"/>
      <w:bookmarkEnd w:id="31"/>
      <w:bookmarkEnd w:id="32"/>
      <w:bookmarkEnd w:id="33"/>
      <w:r>
        <w:rPr>
          <w:rFonts w:hint="cs"/>
          <w:rtl/>
          <w:lang w:eastAsia="he-IL"/>
        </w:rPr>
        <w:t xml:space="preserve">אנחנו ביומו האחרון של המושב, </w:t>
      </w:r>
      <w:bookmarkStart w:id="34" w:name="_ETM_Q1_40784"/>
      <w:bookmarkEnd w:id="34"/>
      <w:r>
        <w:rPr>
          <w:rFonts w:hint="cs"/>
          <w:rtl/>
          <w:lang w:eastAsia="he-IL"/>
        </w:rPr>
        <w:t xml:space="preserve">היום האחרון של המליאה במושב, ובעיניי זה דבר ראוי מאוד </w:t>
      </w:r>
      <w:bookmarkStart w:id="35" w:name="_ETM_Q1_48720"/>
      <w:bookmarkEnd w:id="35"/>
      <w:r>
        <w:rPr>
          <w:rFonts w:hint="cs"/>
          <w:rtl/>
          <w:lang w:eastAsia="he-IL"/>
        </w:rPr>
        <w:t xml:space="preserve">וסמלי, שהצעת החוק שאנחנו נחתום איתה את המושב הזה </w:t>
      </w:r>
      <w:bookmarkStart w:id="36" w:name="_ETM_Q1_51468"/>
      <w:bookmarkEnd w:id="36"/>
      <w:r>
        <w:rPr>
          <w:rFonts w:hint="cs"/>
          <w:rtl/>
          <w:lang w:eastAsia="he-IL"/>
        </w:rPr>
        <w:t xml:space="preserve">היא </w:t>
      </w:r>
      <w:bookmarkStart w:id="37" w:name="_ETM_Q1_52267"/>
      <w:bookmarkEnd w:id="37"/>
      <w:r>
        <w:rPr>
          <w:rFonts w:hint="cs"/>
          <w:rtl/>
          <w:lang w:eastAsia="he-IL"/>
        </w:rPr>
        <w:t>הצעת החוק שלך, חה"כ עט</w:t>
      </w:r>
      <w:bookmarkStart w:id="38" w:name="_ETM_Q1_55260"/>
      <w:bookmarkEnd w:id="38"/>
      <w:r>
        <w:rPr>
          <w:rFonts w:hint="cs"/>
          <w:rtl/>
          <w:lang w:eastAsia="he-IL"/>
        </w:rPr>
        <w:t>ייה</w:t>
      </w:r>
      <w:bookmarkStart w:id="39" w:name="_ETM_Q1_51407"/>
      <w:bookmarkStart w:id="40" w:name="_ETM_Q1_47025"/>
      <w:bookmarkStart w:id="41" w:name="_ETM_Q1_43100"/>
      <w:bookmarkStart w:id="42" w:name="_ETM_Q1_38752"/>
      <w:bookmarkStart w:id="43" w:name="_ETM_Q1_35091"/>
      <w:bookmarkStart w:id="44" w:name="_ETM_Q1_30584"/>
      <w:bookmarkStart w:id="45" w:name="_ETM_Q1_26250"/>
      <w:bookmarkStart w:id="46" w:name="_ETM_Q1_22179"/>
      <w:bookmarkStart w:id="47" w:name="_ETM_Q1_52082"/>
      <w:bookmarkStart w:id="48" w:name="_ETM_Q1_55187"/>
      <w:bookmarkStart w:id="49" w:name="_ETM_Q1_51112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r w:rsidR="00CE209B">
        <w:rPr>
          <w:rFonts w:hint="cs"/>
          <w:rtl/>
          <w:lang w:eastAsia="he-IL"/>
        </w:rPr>
        <w:t>.</w:t>
      </w:r>
    </w:p>
    <w:p w14:paraId="35F5A699" w14:textId="2C050ED4" w:rsidR="00CE209B" w:rsidRDefault="00CE209B" w:rsidP="003E0C60">
      <w:pPr>
        <w:rPr>
          <w:rtl/>
          <w:lang w:eastAsia="he-IL"/>
        </w:rPr>
      </w:pPr>
      <w:bookmarkStart w:id="50" w:name="_ETM_Q1_57330"/>
      <w:bookmarkStart w:id="51" w:name="_ETM_Q1_57408"/>
      <w:bookmarkEnd w:id="50"/>
      <w:bookmarkEnd w:id="51"/>
    </w:p>
    <w:p w14:paraId="5916AD49" w14:textId="1497468A" w:rsidR="00CE209B" w:rsidRDefault="00CE209B" w:rsidP="00CE209B">
      <w:pPr>
        <w:pStyle w:val="-"/>
        <w:keepNext/>
        <w:rPr>
          <w:rtl/>
        </w:rPr>
      </w:pPr>
      <w:bookmarkStart w:id="52" w:name="ET_speakercontinue_5796_6"/>
      <w:r w:rsidRPr="00CE209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CE209B">
        <w:rPr>
          <w:rStyle w:val="TagStyle"/>
          <w:rtl/>
        </w:rPr>
        <w:t xml:space="preserve"> &lt;&lt; דובר_המשך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52"/>
    </w:p>
    <w:p w14:paraId="221AB9B0" w14:textId="7652639C" w:rsidR="00CE209B" w:rsidRDefault="00CE209B" w:rsidP="00CE209B">
      <w:pPr>
        <w:pStyle w:val="KeepWithNext"/>
        <w:rPr>
          <w:rtl/>
          <w:lang w:eastAsia="he-IL"/>
        </w:rPr>
      </w:pPr>
    </w:p>
    <w:p w14:paraId="51C44D3C" w14:textId="0F004FB8" w:rsidR="00CE209B" w:rsidRDefault="00CE209B" w:rsidP="00CE209B">
      <w:pPr>
        <w:rPr>
          <w:rtl/>
          <w:lang w:eastAsia="he-IL"/>
        </w:rPr>
      </w:pPr>
      <w:bookmarkStart w:id="53" w:name="_ETM_Q1_58769"/>
      <w:bookmarkEnd w:id="53"/>
      <w:r>
        <w:rPr>
          <w:rFonts w:hint="cs"/>
          <w:rtl/>
          <w:lang w:eastAsia="he-IL"/>
        </w:rPr>
        <w:t xml:space="preserve">אני מעריכה את זה מאוד. </w:t>
      </w:r>
      <w:bookmarkStart w:id="54" w:name="_ETM_Q1_56898"/>
      <w:bookmarkEnd w:id="54"/>
    </w:p>
    <w:p w14:paraId="19FF0F20" w14:textId="68F40AD3" w:rsidR="00CE209B" w:rsidRDefault="00CE209B" w:rsidP="00CE209B">
      <w:pPr>
        <w:rPr>
          <w:rtl/>
          <w:lang w:eastAsia="he-IL"/>
        </w:rPr>
      </w:pPr>
      <w:bookmarkStart w:id="55" w:name="_ETM_Q1_57262"/>
      <w:bookmarkStart w:id="56" w:name="_ETM_Q1_57328"/>
      <w:bookmarkEnd w:id="55"/>
      <w:bookmarkEnd w:id="56"/>
    </w:p>
    <w:p w14:paraId="75503670" w14:textId="7F439826" w:rsidR="00CE209B" w:rsidRDefault="00CE209B" w:rsidP="00CE209B">
      <w:pPr>
        <w:pStyle w:val="af6"/>
        <w:keepNext/>
        <w:rPr>
          <w:rtl/>
        </w:rPr>
      </w:pPr>
      <w:bookmarkStart w:id="57" w:name="ET_yor_6156_7"/>
      <w:r w:rsidRPr="00CE209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E209B">
        <w:rPr>
          <w:rStyle w:val="TagStyle"/>
          <w:rtl/>
        </w:rPr>
        <w:t xml:space="preserve"> &lt;&lt; יור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57"/>
    </w:p>
    <w:p w14:paraId="30FD3444" w14:textId="7CCAD7E9" w:rsidR="00CE209B" w:rsidRDefault="00CE209B" w:rsidP="00CE209B">
      <w:pPr>
        <w:pStyle w:val="KeepWithNext"/>
        <w:rPr>
          <w:rtl/>
          <w:lang w:eastAsia="he-IL"/>
        </w:rPr>
      </w:pPr>
    </w:p>
    <w:p w14:paraId="0CCA033A" w14:textId="5FD9D1D5" w:rsidR="00CE209B" w:rsidRDefault="00CE209B" w:rsidP="00CE209B">
      <w:pPr>
        <w:rPr>
          <w:rtl/>
          <w:lang w:eastAsia="he-IL"/>
        </w:rPr>
      </w:pPr>
      <w:bookmarkStart w:id="58" w:name="_ETM_Q1_58686"/>
      <w:bookmarkEnd w:id="58"/>
      <w:r>
        <w:rPr>
          <w:rFonts w:hint="cs"/>
          <w:rtl/>
          <w:lang w:eastAsia="he-IL"/>
        </w:rPr>
        <w:t xml:space="preserve">תודה גם על </w:t>
      </w:r>
      <w:bookmarkStart w:id="59" w:name="_ETM_Q1_62141"/>
      <w:bookmarkStart w:id="60" w:name="_ETM_Q1_57379"/>
      <w:bookmarkEnd w:id="59"/>
      <w:bookmarkEnd w:id="60"/>
      <w:r>
        <w:rPr>
          <w:rFonts w:hint="cs"/>
          <w:rtl/>
          <w:lang w:eastAsia="he-IL"/>
        </w:rPr>
        <w:t xml:space="preserve">ייזום ההצעה החשובה, וגם על ההגעה לדיון. אני מנצל את </w:t>
      </w:r>
      <w:bookmarkStart w:id="61" w:name="_ETM_Q1_67459"/>
      <w:bookmarkEnd w:id="61"/>
      <w:r>
        <w:rPr>
          <w:rFonts w:hint="cs"/>
          <w:rtl/>
          <w:lang w:eastAsia="he-IL"/>
        </w:rPr>
        <w:t>ההזדמנו</w:t>
      </w:r>
      <w:bookmarkStart w:id="62" w:name="_ETM_Q1_64259"/>
      <w:bookmarkEnd w:id="62"/>
      <w:r>
        <w:rPr>
          <w:rFonts w:hint="cs"/>
          <w:rtl/>
          <w:lang w:eastAsia="he-IL"/>
        </w:rPr>
        <w:t xml:space="preserve">ת לברך פעם נוספת </w:t>
      </w:r>
      <w:bookmarkStart w:id="63" w:name="_ETM_Q1_64961"/>
      <w:bookmarkEnd w:id="63"/>
      <w:r>
        <w:rPr>
          <w:rFonts w:hint="cs"/>
          <w:rtl/>
          <w:lang w:eastAsia="he-IL"/>
        </w:rPr>
        <w:t xml:space="preserve">את היועץ המשפטי שהשיא </w:t>
      </w:r>
      <w:bookmarkStart w:id="64" w:name="_ETM_Q1_72300"/>
      <w:bookmarkEnd w:id="64"/>
      <w:r>
        <w:rPr>
          <w:rFonts w:hint="cs"/>
          <w:rtl/>
          <w:lang w:eastAsia="he-IL"/>
        </w:rPr>
        <w:t>את בנו בכורו</w:t>
      </w:r>
      <w:bookmarkStart w:id="65" w:name="_ETM_Q1_69207"/>
      <w:bookmarkEnd w:id="65"/>
      <w:r>
        <w:rPr>
          <w:rFonts w:hint="cs"/>
          <w:rtl/>
          <w:lang w:eastAsia="he-IL"/>
        </w:rPr>
        <w:t xml:space="preserve"> השבוע, אז מזל טוב, אנחנו שמחים שהתאוששת </w:t>
      </w:r>
      <w:bookmarkStart w:id="66" w:name="_ETM_Q1_77517"/>
      <w:bookmarkEnd w:id="66"/>
      <w:r>
        <w:rPr>
          <w:rFonts w:hint="cs"/>
          <w:rtl/>
          <w:lang w:eastAsia="he-IL"/>
        </w:rPr>
        <w:t xml:space="preserve">ושבת אלינו. </w:t>
      </w:r>
    </w:p>
    <w:p w14:paraId="4253C493" w14:textId="22A92055" w:rsidR="00CE209B" w:rsidRDefault="00CE209B" w:rsidP="00CE209B">
      <w:pPr>
        <w:rPr>
          <w:rtl/>
          <w:lang w:eastAsia="he-IL"/>
        </w:rPr>
      </w:pPr>
      <w:bookmarkStart w:id="67" w:name="_ETM_Q1_82718"/>
      <w:bookmarkStart w:id="68" w:name="_ETM_Q1_82877"/>
      <w:bookmarkEnd w:id="67"/>
      <w:bookmarkEnd w:id="68"/>
    </w:p>
    <w:p w14:paraId="4D4A2A0E" w14:textId="2B2A45C0" w:rsidR="00CE209B" w:rsidRDefault="00CE209B" w:rsidP="00CE209B">
      <w:pPr>
        <w:rPr>
          <w:rtl/>
        </w:rPr>
      </w:pPr>
      <w:bookmarkStart w:id="69" w:name="_ETM_Q1_82968"/>
      <w:bookmarkStart w:id="70" w:name="_ETM_Q1_83061"/>
      <w:bookmarkEnd w:id="69"/>
      <w:bookmarkEnd w:id="70"/>
      <w:r>
        <w:rPr>
          <w:rFonts w:hint="cs"/>
          <w:rtl/>
          <w:lang w:eastAsia="he-IL"/>
        </w:rPr>
        <w:t xml:space="preserve">בתחילת הישיבה, נאמר </w:t>
      </w:r>
      <w:bookmarkStart w:id="71" w:name="_ETM_Q1_84638"/>
      <w:bookmarkEnd w:id="71"/>
      <w:r>
        <w:rPr>
          <w:rFonts w:hint="cs"/>
          <w:rtl/>
          <w:lang w:eastAsia="he-IL"/>
        </w:rPr>
        <w:t>לפרוטוקול שאנחנו דנים ב</w:t>
      </w:r>
      <w:bookmarkStart w:id="72" w:name="_ETM_Q1_88503"/>
      <w:bookmarkEnd w:id="72"/>
      <w:r>
        <w:rPr>
          <w:rtl/>
        </w:rPr>
        <w:t>הצעת חוק ההוצאה לפועל (תיקון - הגנה מפני עיקול של כספי סיוע), התשפ"ב-2022,</w:t>
      </w:r>
      <w:bookmarkStart w:id="73" w:name="_ETM_Q1_97529"/>
      <w:bookmarkEnd w:id="73"/>
      <w:r>
        <w:rPr>
          <w:rtl/>
        </w:rPr>
        <w:t xml:space="preserve"> פ/2884/24</w:t>
      </w:r>
      <w:bookmarkStart w:id="74" w:name="_ETM_Q1_99707"/>
      <w:bookmarkEnd w:id="74"/>
      <w:r>
        <w:rPr>
          <w:rFonts w:hint="cs"/>
          <w:rtl/>
        </w:rPr>
        <w:t xml:space="preserve">, כאמור של חה"כ חוה אתי </w:t>
      </w:r>
      <w:bookmarkStart w:id="75" w:name="_ETM_Q1_105403"/>
      <w:bookmarkEnd w:id="75"/>
      <w:r>
        <w:rPr>
          <w:rFonts w:hint="cs"/>
          <w:rtl/>
        </w:rPr>
        <w:t xml:space="preserve">עטייה. </w:t>
      </w:r>
    </w:p>
    <w:p w14:paraId="0FC2929F" w14:textId="367F9642" w:rsidR="00CE209B" w:rsidRDefault="00CE209B" w:rsidP="00CE209B">
      <w:pPr>
        <w:rPr>
          <w:rtl/>
        </w:rPr>
      </w:pPr>
      <w:bookmarkStart w:id="76" w:name="_ETM_Q1_106962"/>
      <w:bookmarkStart w:id="77" w:name="_ETM_Q1_107042"/>
      <w:bookmarkEnd w:id="76"/>
      <w:bookmarkEnd w:id="77"/>
    </w:p>
    <w:p w14:paraId="57B43A2B" w14:textId="717B7CE9" w:rsidR="00CE209B" w:rsidRDefault="00CE209B" w:rsidP="00CE209B">
      <w:pPr>
        <w:rPr>
          <w:rtl/>
        </w:rPr>
      </w:pPr>
      <w:bookmarkStart w:id="78" w:name="_ETM_Q1_107130"/>
      <w:bookmarkStart w:id="79" w:name="_ETM_Q1_107197"/>
      <w:bookmarkEnd w:id="78"/>
      <w:bookmarkEnd w:id="79"/>
      <w:r>
        <w:rPr>
          <w:rFonts w:hint="cs"/>
          <w:rtl/>
        </w:rPr>
        <w:t>נמצאים איתנו כאן בחדר הוועדה</w:t>
      </w:r>
      <w:bookmarkStart w:id="80" w:name="_ETM_Q1_110190"/>
      <w:bookmarkEnd w:id="80"/>
      <w:r>
        <w:rPr>
          <w:rFonts w:hint="cs"/>
          <w:rtl/>
        </w:rPr>
        <w:t>, ממשרד</w:t>
      </w:r>
      <w:bookmarkStart w:id="81" w:name="_ETM_Q1_111398"/>
      <w:bookmarkEnd w:id="81"/>
      <w:r>
        <w:rPr>
          <w:rFonts w:hint="cs"/>
          <w:rtl/>
        </w:rPr>
        <w:t xml:space="preserve"> המשפטים ניר קרמרמן, אז אתה יכול כבר להצטרף</w:t>
      </w:r>
      <w:bookmarkStart w:id="82" w:name="_ETM_Q1_120028"/>
      <w:bookmarkStart w:id="83" w:name="_ETM_Q1_118539"/>
      <w:bookmarkEnd w:id="82"/>
      <w:bookmarkEnd w:id="83"/>
      <w:r>
        <w:rPr>
          <w:rFonts w:hint="cs"/>
          <w:rtl/>
        </w:rPr>
        <w:t xml:space="preserve">, </w:t>
      </w:r>
      <w:bookmarkStart w:id="84" w:name="_ETM_Q1_121785"/>
      <w:bookmarkStart w:id="85" w:name="_ETM_Q1_117431"/>
      <w:bookmarkEnd w:id="84"/>
      <w:bookmarkEnd w:id="85"/>
      <w:r>
        <w:rPr>
          <w:rFonts w:hint="cs"/>
          <w:rtl/>
        </w:rPr>
        <w:t>זה לא שהשולחן רווי משתתפים, הכל בסדר, ואני מבין שעו</w:t>
      </w:r>
      <w:bookmarkStart w:id="86" w:name="_ETM_Q1_129924"/>
      <w:bookmarkStart w:id="87" w:name="_ETM_Q1_125503"/>
      <w:bookmarkEnd w:id="86"/>
      <w:bookmarkEnd w:id="87"/>
      <w:r>
        <w:rPr>
          <w:rFonts w:hint="cs"/>
          <w:rtl/>
        </w:rPr>
        <w:t xml:space="preserve">ה"ד מירב זוהרי בדרכה להצטרף </w:t>
      </w:r>
      <w:bookmarkStart w:id="88" w:name="_ETM_Q1_127200"/>
      <w:bookmarkEnd w:id="88"/>
      <w:r>
        <w:rPr>
          <w:rFonts w:hint="cs"/>
          <w:rtl/>
        </w:rPr>
        <w:t xml:space="preserve">אלינו. </w:t>
      </w:r>
      <w:bookmarkStart w:id="89" w:name="_ETM_Q1_125414"/>
      <w:bookmarkEnd w:id="89"/>
    </w:p>
    <w:p w14:paraId="61F7354B" w14:textId="63C45BAE" w:rsidR="00CE209B" w:rsidRDefault="00CE209B" w:rsidP="00CE209B">
      <w:pPr>
        <w:rPr>
          <w:rtl/>
        </w:rPr>
      </w:pPr>
      <w:bookmarkStart w:id="90" w:name="_ETM_Q1_125785"/>
      <w:bookmarkStart w:id="91" w:name="_ETM_Q1_125867"/>
      <w:bookmarkStart w:id="92" w:name="_ETM_Q1_127417"/>
      <w:bookmarkEnd w:id="90"/>
      <w:bookmarkEnd w:id="91"/>
      <w:bookmarkEnd w:id="92"/>
    </w:p>
    <w:p w14:paraId="7EFE0F74" w14:textId="72BC1E67" w:rsidR="00CE209B" w:rsidRDefault="00CE209B" w:rsidP="00CE209B">
      <w:pPr>
        <w:pStyle w:val="af9"/>
        <w:keepNext/>
        <w:rPr>
          <w:rtl/>
          <w:lang w:eastAsia="he-IL"/>
        </w:rPr>
      </w:pPr>
      <w:bookmarkStart w:id="93" w:name="ET_guest_ניר_קרמרמן_8"/>
      <w:r w:rsidRPr="00CE20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קרמרמן</w:t>
      </w:r>
      <w:proofErr w:type="spellEnd"/>
      <w:r>
        <w:rPr>
          <w:rtl/>
          <w:lang w:eastAsia="he-IL"/>
        </w:rPr>
        <w:t>:</w:t>
      </w:r>
      <w:r w:rsidRPr="00CE209B">
        <w:rPr>
          <w:rStyle w:val="TagStyle"/>
          <w:rtl/>
        </w:rPr>
        <w:t xml:space="preserve"> &lt;&lt; אורח &gt;&gt;</w:t>
      </w:r>
      <w:r w:rsidR="006C62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"/>
    </w:p>
    <w:p w14:paraId="1DA485A9" w14:textId="4BA86548" w:rsidR="00CE209B" w:rsidRDefault="00CE209B" w:rsidP="00CE209B">
      <w:pPr>
        <w:pStyle w:val="KeepWithNext"/>
        <w:rPr>
          <w:rtl/>
          <w:lang w:eastAsia="he-IL"/>
        </w:rPr>
      </w:pPr>
    </w:p>
    <w:p w14:paraId="16426089" w14:textId="00CFDAB6" w:rsidR="00CE209B" w:rsidRDefault="00CE209B" w:rsidP="00CE209B">
      <w:pPr>
        <w:rPr>
          <w:rtl/>
          <w:lang w:eastAsia="he-IL"/>
        </w:rPr>
      </w:pPr>
      <w:bookmarkStart w:id="94" w:name="_ETM_Q1_127961"/>
      <w:bookmarkStart w:id="95" w:name="_ETM_Q1_128005"/>
      <w:bookmarkEnd w:id="94"/>
      <w:bookmarkEnd w:id="95"/>
      <w:r>
        <w:rPr>
          <w:rFonts w:hint="cs"/>
          <w:rtl/>
          <w:lang w:eastAsia="he-IL"/>
        </w:rPr>
        <w:t>כן.</w:t>
      </w:r>
    </w:p>
    <w:p w14:paraId="410628AC" w14:textId="24531CF0" w:rsidR="00CE209B" w:rsidRDefault="00CE209B" w:rsidP="00CE209B">
      <w:pPr>
        <w:rPr>
          <w:rtl/>
          <w:lang w:eastAsia="he-IL"/>
        </w:rPr>
      </w:pPr>
      <w:bookmarkStart w:id="96" w:name="_ETM_Q1_129008"/>
      <w:bookmarkStart w:id="97" w:name="_ETM_Q1_129084"/>
      <w:bookmarkEnd w:id="96"/>
      <w:bookmarkEnd w:id="97"/>
    </w:p>
    <w:p w14:paraId="2389E8F3" w14:textId="03A4CAEE" w:rsidR="00CE209B" w:rsidRDefault="00CE209B" w:rsidP="00CE209B">
      <w:pPr>
        <w:pStyle w:val="af6"/>
        <w:keepNext/>
        <w:rPr>
          <w:rtl/>
        </w:rPr>
      </w:pPr>
      <w:bookmarkStart w:id="98" w:name="ET_yor_6156_9"/>
      <w:r w:rsidRPr="00CE209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E209B">
        <w:rPr>
          <w:rStyle w:val="TagStyle"/>
          <w:rtl/>
        </w:rPr>
        <w:t xml:space="preserve"> &lt;&lt; יור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98"/>
    </w:p>
    <w:p w14:paraId="77D26D90" w14:textId="5EC22126" w:rsidR="00CE209B" w:rsidRDefault="00CE209B" w:rsidP="00CE209B">
      <w:pPr>
        <w:pStyle w:val="KeepWithNext"/>
        <w:rPr>
          <w:rtl/>
          <w:lang w:eastAsia="he-IL"/>
        </w:rPr>
      </w:pPr>
    </w:p>
    <w:p w14:paraId="587EA81D" w14:textId="2C5AC579" w:rsidR="00CE209B" w:rsidRDefault="00CE209B" w:rsidP="00CE209B">
      <w:pPr>
        <w:rPr>
          <w:rtl/>
          <w:lang w:eastAsia="he-IL"/>
        </w:rPr>
      </w:pPr>
      <w:bookmarkStart w:id="99" w:name="_ETM_Q1_130521"/>
      <w:bookmarkStart w:id="100" w:name="_ETM_Q1_126884"/>
      <w:bookmarkStart w:id="101" w:name="_ETM_Q1_124031"/>
      <w:bookmarkEnd w:id="99"/>
      <w:bookmarkEnd w:id="100"/>
      <w:bookmarkEnd w:id="101"/>
      <w:r>
        <w:rPr>
          <w:rFonts w:hint="cs"/>
          <w:rtl/>
          <w:lang w:eastAsia="he-IL"/>
        </w:rPr>
        <w:t xml:space="preserve">נמצאת איתנו מהסיוע </w:t>
      </w:r>
      <w:bookmarkStart w:id="102" w:name="_ETM_Q1_134463"/>
      <w:bookmarkEnd w:id="102"/>
      <w:r>
        <w:rPr>
          <w:rFonts w:hint="cs"/>
          <w:rtl/>
          <w:lang w:eastAsia="he-IL"/>
        </w:rPr>
        <w:t>המשפטי</w:t>
      </w:r>
      <w:bookmarkStart w:id="103" w:name="_ETM_Q1_130876"/>
      <w:bookmarkEnd w:id="103"/>
      <w:r>
        <w:rPr>
          <w:rFonts w:hint="cs"/>
          <w:rtl/>
          <w:lang w:eastAsia="he-IL"/>
        </w:rPr>
        <w:t xml:space="preserve"> במשרד המשפטים, עמיתתנו עוה"ד אביטל בגין. אני מבין </w:t>
      </w:r>
      <w:bookmarkStart w:id="104" w:name="_ETM_Q1_141272"/>
      <w:bookmarkEnd w:id="104"/>
      <w:r>
        <w:rPr>
          <w:rFonts w:hint="cs"/>
          <w:rtl/>
          <w:lang w:eastAsia="he-IL"/>
        </w:rPr>
        <w:t xml:space="preserve">שמרשות האכיפה </w:t>
      </w:r>
      <w:bookmarkStart w:id="105" w:name="_ETM_Q1_138771"/>
      <w:bookmarkEnd w:id="105"/>
      <w:r>
        <w:rPr>
          <w:rFonts w:hint="cs"/>
          <w:rtl/>
          <w:lang w:eastAsia="he-IL"/>
        </w:rPr>
        <w:t>והגבייה, עוה"ד נעמה אורבך פוקס</w:t>
      </w:r>
      <w:bookmarkStart w:id="106" w:name="_ETM_Q1_144832"/>
      <w:bookmarkStart w:id="107" w:name="_ETM_Q1_141149"/>
      <w:bookmarkEnd w:id="106"/>
      <w:bookmarkEnd w:id="107"/>
      <w:r w:rsidR="002B467F">
        <w:rPr>
          <w:rFonts w:hint="cs"/>
          <w:rtl/>
          <w:lang w:eastAsia="he-IL"/>
        </w:rPr>
        <w:t xml:space="preserve">, בסדר גמור, </w:t>
      </w:r>
      <w:bookmarkStart w:id="108" w:name="_ETM_Q1_149365"/>
      <w:bookmarkEnd w:id="108"/>
      <w:r w:rsidR="002B467F">
        <w:rPr>
          <w:rFonts w:hint="cs"/>
          <w:rtl/>
          <w:lang w:eastAsia="he-IL"/>
        </w:rPr>
        <w:t xml:space="preserve">וכמובן גם נמצאים איתנו באמצעות </w:t>
      </w:r>
      <w:bookmarkStart w:id="109" w:name="_ETM_Q1_148677"/>
      <w:bookmarkEnd w:id="109"/>
      <w:r w:rsidR="002B467F">
        <w:rPr>
          <w:rFonts w:hint="cs"/>
          <w:rtl/>
          <w:lang w:eastAsia="he-IL"/>
        </w:rPr>
        <w:t>הזום גם גורמים נוספים, ממש</w:t>
      </w:r>
      <w:bookmarkStart w:id="110" w:name="_ETM_Q1_154388"/>
      <w:bookmarkEnd w:id="110"/>
      <w:r w:rsidR="002B467F">
        <w:rPr>
          <w:rFonts w:hint="cs"/>
          <w:rtl/>
          <w:lang w:eastAsia="he-IL"/>
        </w:rPr>
        <w:t xml:space="preserve">רד הכלכלה, ממשרד הבינוי והשיכון, ובוודאי גם גורמים </w:t>
      </w:r>
      <w:bookmarkStart w:id="111" w:name="_ETM_Q1_159771"/>
      <w:bookmarkEnd w:id="111"/>
      <w:r w:rsidR="002B467F">
        <w:rPr>
          <w:rFonts w:hint="cs"/>
          <w:rtl/>
          <w:lang w:eastAsia="he-IL"/>
        </w:rPr>
        <w:t>מהחברה האזרחית.</w:t>
      </w:r>
      <w:bookmarkStart w:id="112" w:name="_ETM_Q1_162738"/>
      <w:bookmarkEnd w:id="112"/>
    </w:p>
    <w:p w14:paraId="31567951" w14:textId="5D78E168" w:rsidR="002B467F" w:rsidRDefault="002B467F" w:rsidP="00CE209B">
      <w:pPr>
        <w:rPr>
          <w:rtl/>
          <w:lang w:eastAsia="he-IL"/>
        </w:rPr>
      </w:pPr>
      <w:bookmarkStart w:id="113" w:name="_ETM_Q1_162822"/>
      <w:bookmarkEnd w:id="113"/>
    </w:p>
    <w:p w14:paraId="016C297A" w14:textId="09FC3FD0" w:rsidR="002B467F" w:rsidRDefault="002B467F" w:rsidP="00CE209B">
      <w:pPr>
        <w:rPr>
          <w:rtl/>
          <w:lang w:eastAsia="he-IL"/>
        </w:rPr>
      </w:pPr>
      <w:bookmarkStart w:id="114" w:name="_ETM_Q1_162905"/>
      <w:bookmarkStart w:id="115" w:name="_ETM_Q1_162976"/>
      <w:bookmarkEnd w:id="114"/>
      <w:bookmarkEnd w:id="115"/>
      <w:r>
        <w:rPr>
          <w:rFonts w:hint="cs"/>
          <w:rtl/>
          <w:lang w:eastAsia="he-IL"/>
        </w:rPr>
        <w:t xml:space="preserve">אנחנו </w:t>
      </w:r>
      <w:bookmarkStart w:id="116" w:name="_ETM_Q1_163579"/>
      <w:bookmarkEnd w:id="116"/>
      <w:r>
        <w:rPr>
          <w:rFonts w:hint="cs"/>
          <w:rtl/>
          <w:lang w:eastAsia="he-IL"/>
        </w:rPr>
        <w:t xml:space="preserve">כדרכנו, נפנה מיד לחה"כ המציעה, שתציג את הצעת החוק, </w:t>
      </w:r>
      <w:bookmarkStart w:id="117" w:name="_ETM_Q1_174025"/>
      <w:bookmarkEnd w:id="117"/>
      <w:r>
        <w:rPr>
          <w:rFonts w:hint="cs"/>
          <w:rtl/>
          <w:lang w:eastAsia="he-IL"/>
        </w:rPr>
        <w:t>לאחר מכן נבקש התייחסות של היועץ</w:t>
      </w:r>
      <w:bookmarkStart w:id="118" w:name="_ETM_Q1_173702"/>
      <w:bookmarkEnd w:id="118"/>
      <w:r>
        <w:rPr>
          <w:rFonts w:hint="cs"/>
          <w:rtl/>
          <w:lang w:eastAsia="he-IL"/>
        </w:rPr>
        <w:t xml:space="preserve"> המשפטי, וכמובן את </w:t>
      </w:r>
      <w:bookmarkStart w:id="119" w:name="_ETM_Q1_177584"/>
      <w:bookmarkEnd w:id="119"/>
      <w:r>
        <w:rPr>
          <w:rFonts w:hint="cs"/>
          <w:rtl/>
          <w:lang w:eastAsia="he-IL"/>
        </w:rPr>
        <w:t xml:space="preserve">עמדת הממשלה. </w:t>
      </w:r>
      <w:bookmarkStart w:id="120" w:name="_ETM_Q1_176735"/>
      <w:bookmarkStart w:id="121" w:name="_ETM_Q1_177039"/>
      <w:bookmarkEnd w:id="120"/>
      <w:bookmarkEnd w:id="121"/>
    </w:p>
    <w:p w14:paraId="2D28D37F" w14:textId="12468D2D" w:rsidR="002B467F" w:rsidRDefault="002B467F" w:rsidP="00CE209B">
      <w:pPr>
        <w:rPr>
          <w:rtl/>
          <w:lang w:eastAsia="he-IL"/>
        </w:rPr>
      </w:pPr>
      <w:bookmarkStart w:id="122" w:name="_ETM_Q1_177157"/>
      <w:bookmarkEnd w:id="122"/>
    </w:p>
    <w:p w14:paraId="22C7E264" w14:textId="77777777" w:rsidR="002B467F" w:rsidRDefault="002B467F" w:rsidP="00CE209B">
      <w:pPr>
        <w:rPr>
          <w:rtl/>
          <w:lang w:eastAsia="he-IL"/>
        </w:rPr>
      </w:pPr>
      <w:bookmarkStart w:id="123" w:name="_ETM_Q1_177197"/>
      <w:bookmarkStart w:id="124" w:name="_ETM_Q1_177264"/>
      <w:bookmarkEnd w:id="123"/>
      <w:bookmarkEnd w:id="124"/>
      <w:r>
        <w:rPr>
          <w:rFonts w:hint="cs"/>
          <w:rtl/>
          <w:lang w:eastAsia="he-IL"/>
        </w:rPr>
        <w:t xml:space="preserve">אני אומר בפתח הדברים, מכיוון שאני מבין </w:t>
      </w:r>
      <w:bookmarkStart w:id="125" w:name="_ETM_Q1_184318"/>
      <w:bookmarkEnd w:id="125"/>
      <w:r>
        <w:rPr>
          <w:rFonts w:hint="cs"/>
          <w:rtl/>
          <w:lang w:eastAsia="he-IL"/>
        </w:rPr>
        <w:t xml:space="preserve">שישנו סיכום עם ועדת השרים לענייני חקיקה, שהחוק יקודם אחרי </w:t>
      </w:r>
      <w:bookmarkStart w:id="126" w:name="_ETM_Q1_193717"/>
      <w:bookmarkEnd w:id="126"/>
      <w:r>
        <w:rPr>
          <w:rFonts w:hint="cs"/>
          <w:rtl/>
          <w:lang w:eastAsia="he-IL"/>
        </w:rPr>
        <w:t xml:space="preserve">תיאום וגיבוש הסכמות, שגם נדבר בהם וניתן בהם סימנים היום, </w:t>
      </w:r>
      <w:bookmarkStart w:id="127" w:name="_ETM_Q1_203598"/>
      <w:bookmarkEnd w:id="127"/>
      <w:r>
        <w:rPr>
          <w:rFonts w:hint="cs"/>
          <w:rtl/>
          <w:lang w:eastAsia="he-IL"/>
        </w:rPr>
        <w:t xml:space="preserve">אז בכוונתי להצביע על הצעת החוק בסוף הישיבה, </w:t>
      </w:r>
      <w:bookmarkStart w:id="128" w:name="_ETM_Q1_206089"/>
      <w:bookmarkEnd w:id="128"/>
      <w:r>
        <w:rPr>
          <w:rFonts w:hint="cs"/>
          <w:rtl/>
          <w:lang w:eastAsia="he-IL"/>
        </w:rPr>
        <w:t xml:space="preserve">ולהעביר </w:t>
      </w:r>
      <w:bookmarkStart w:id="129" w:name="_ETM_Q1_207243"/>
      <w:bookmarkEnd w:id="129"/>
      <w:r>
        <w:rPr>
          <w:rFonts w:hint="cs"/>
          <w:rtl/>
          <w:lang w:eastAsia="he-IL"/>
        </w:rPr>
        <w:t>אותה לקריאה ראשונה.</w:t>
      </w:r>
    </w:p>
    <w:p w14:paraId="0FD64BD0" w14:textId="77777777" w:rsidR="002B467F" w:rsidRDefault="002B467F" w:rsidP="00CE209B">
      <w:pPr>
        <w:rPr>
          <w:rtl/>
          <w:lang w:eastAsia="he-IL"/>
        </w:rPr>
      </w:pPr>
    </w:p>
    <w:p w14:paraId="37A2A940" w14:textId="6944CF6C" w:rsidR="002B467F" w:rsidRDefault="002B467F" w:rsidP="00CE209B">
      <w:pPr>
        <w:rPr>
          <w:rtl/>
          <w:lang w:eastAsia="he-IL"/>
        </w:rPr>
      </w:pPr>
      <w:r>
        <w:rPr>
          <w:rFonts w:hint="cs"/>
          <w:rtl/>
          <w:lang w:eastAsia="he-IL"/>
        </w:rPr>
        <w:t>מטבע הדברים, ההתקדמות במליאה תהיה על בסיס</w:t>
      </w:r>
      <w:bookmarkStart w:id="130" w:name="_ETM_Q1_218212"/>
      <w:bookmarkEnd w:id="130"/>
      <w:r>
        <w:rPr>
          <w:rFonts w:hint="cs"/>
          <w:rtl/>
          <w:lang w:eastAsia="he-IL"/>
        </w:rPr>
        <w:t xml:space="preserve"> ההבנות וההסכמות, אבל </w:t>
      </w:r>
      <w:bookmarkStart w:id="131" w:name="_ETM_Q1_217170"/>
      <w:bookmarkEnd w:id="131"/>
      <w:r>
        <w:rPr>
          <w:rFonts w:hint="cs"/>
          <w:rtl/>
          <w:lang w:eastAsia="he-IL"/>
        </w:rPr>
        <w:t xml:space="preserve">אני חושב שיש כאן באמת פתח גם </w:t>
      </w:r>
      <w:bookmarkStart w:id="132" w:name="_ETM_Q1_223433"/>
      <w:bookmarkStart w:id="133" w:name="_ETM_Q1_218641"/>
      <w:bookmarkEnd w:id="132"/>
      <w:bookmarkEnd w:id="133"/>
      <w:r>
        <w:rPr>
          <w:rFonts w:hint="cs"/>
          <w:rtl/>
          <w:lang w:eastAsia="he-IL"/>
        </w:rPr>
        <w:t xml:space="preserve">לאיזשהו מהלך של הסדרה רחבה, של מיפוי תחומים נוספים </w:t>
      </w:r>
      <w:bookmarkStart w:id="134" w:name="_ETM_Q1_230493"/>
      <w:bookmarkEnd w:id="134"/>
      <w:r>
        <w:rPr>
          <w:rFonts w:hint="cs"/>
          <w:rtl/>
          <w:lang w:eastAsia="he-IL"/>
        </w:rPr>
        <w:t>שכדאי להכניס להצעת החוק, ונעבוד על הדברים בהמשך</w:t>
      </w:r>
      <w:bookmarkStart w:id="135" w:name="_ETM_Q1_232389"/>
      <w:bookmarkEnd w:id="135"/>
      <w:r>
        <w:rPr>
          <w:rFonts w:hint="cs"/>
          <w:rtl/>
          <w:lang w:eastAsia="he-IL"/>
        </w:rPr>
        <w:t xml:space="preserve">. </w:t>
      </w:r>
    </w:p>
    <w:p w14:paraId="6884ACC0" w14:textId="44E41EA9" w:rsidR="002B467F" w:rsidRDefault="002B467F" w:rsidP="00CE209B">
      <w:pPr>
        <w:rPr>
          <w:rtl/>
          <w:lang w:eastAsia="he-IL"/>
        </w:rPr>
      </w:pPr>
      <w:bookmarkStart w:id="136" w:name="_ETM_Q1_233342"/>
      <w:bookmarkStart w:id="137" w:name="_ETM_Q1_233432"/>
      <w:bookmarkStart w:id="138" w:name="_ETM_Q1_233395"/>
      <w:bookmarkEnd w:id="136"/>
      <w:bookmarkEnd w:id="137"/>
      <w:bookmarkEnd w:id="138"/>
    </w:p>
    <w:p w14:paraId="7E791C39" w14:textId="626BEA82" w:rsidR="002B467F" w:rsidRDefault="002B467F" w:rsidP="002B467F">
      <w:pPr>
        <w:pStyle w:val="a4"/>
        <w:keepNext/>
        <w:rPr>
          <w:rtl/>
        </w:rPr>
      </w:pPr>
      <w:bookmarkStart w:id="139" w:name="ET_speaker_5796_10"/>
      <w:r w:rsidRPr="002B467F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2B467F">
        <w:rPr>
          <w:rStyle w:val="TagStyle"/>
          <w:rtl/>
        </w:rPr>
        <w:t xml:space="preserve"> &lt;&lt; דובר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139"/>
    </w:p>
    <w:p w14:paraId="54694B9C" w14:textId="66867AB5" w:rsidR="002B467F" w:rsidRDefault="002B467F" w:rsidP="002B467F">
      <w:pPr>
        <w:pStyle w:val="KeepWithNext"/>
        <w:rPr>
          <w:rtl/>
          <w:lang w:eastAsia="he-IL"/>
        </w:rPr>
      </w:pPr>
    </w:p>
    <w:p w14:paraId="501E6631" w14:textId="007D1495" w:rsidR="002B467F" w:rsidRDefault="002B467F" w:rsidP="002B467F">
      <w:pPr>
        <w:rPr>
          <w:rtl/>
          <w:lang w:eastAsia="he-IL"/>
        </w:rPr>
      </w:pPr>
      <w:bookmarkStart w:id="140" w:name="_ETM_Q1_233974"/>
      <w:bookmarkStart w:id="141" w:name="_ETM_Q1_234021"/>
      <w:bookmarkEnd w:id="140"/>
      <w:bookmarkEnd w:id="141"/>
      <w:r>
        <w:rPr>
          <w:rFonts w:hint="cs"/>
          <w:rtl/>
          <w:lang w:eastAsia="he-IL"/>
        </w:rPr>
        <w:t>אוקיי.</w:t>
      </w:r>
    </w:p>
    <w:p w14:paraId="598B393F" w14:textId="4D200AAA" w:rsidR="002B467F" w:rsidRDefault="002B467F" w:rsidP="002B467F">
      <w:pPr>
        <w:rPr>
          <w:rtl/>
          <w:lang w:eastAsia="he-IL"/>
        </w:rPr>
      </w:pPr>
      <w:bookmarkStart w:id="142" w:name="_ETM_Q1_235179"/>
      <w:bookmarkStart w:id="143" w:name="_ETM_Q1_235250"/>
      <w:bookmarkStart w:id="144" w:name="_ETM_Q1_356771"/>
      <w:bookmarkEnd w:id="142"/>
      <w:bookmarkEnd w:id="143"/>
      <w:bookmarkEnd w:id="144"/>
    </w:p>
    <w:p w14:paraId="61460CD3" w14:textId="4D7B3B3B" w:rsidR="002B467F" w:rsidRDefault="002B467F" w:rsidP="002B467F">
      <w:pPr>
        <w:pStyle w:val="af6"/>
        <w:keepNext/>
        <w:rPr>
          <w:rtl/>
        </w:rPr>
      </w:pPr>
      <w:bookmarkStart w:id="145" w:name="ET_yor_6156_11"/>
      <w:r w:rsidRPr="002B467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B467F">
        <w:rPr>
          <w:rStyle w:val="TagStyle"/>
          <w:rtl/>
        </w:rPr>
        <w:t xml:space="preserve"> &lt;&lt; יור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145"/>
    </w:p>
    <w:p w14:paraId="7B378B20" w14:textId="1CE14C67" w:rsidR="002B467F" w:rsidRDefault="002B467F" w:rsidP="002B467F">
      <w:pPr>
        <w:pStyle w:val="KeepWithNext"/>
        <w:rPr>
          <w:rtl/>
          <w:lang w:eastAsia="he-IL"/>
        </w:rPr>
      </w:pPr>
    </w:p>
    <w:p w14:paraId="0A3CD5FA" w14:textId="1B57468B" w:rsidR="002B467F" w:rsidRDefault="002B467F" w:rsidP="002B467F">
      <w:pPr>
        <w:rPr>
          <w:rtl/>
          <w:lang w:eastAsia="he-IL"/>
        </w:rPr>
      </w:pPr>
      <w:bookmarkStart w:id="146" w:name="_ETM_Q1_236325"/>
      <w:bookmarkEnd w:id="146"/>
      <w:r>
        <w:rPr>
          <w:rFonts w:hint="cs"/>
          <w:rtl/>
          <w:lang w:eastAsia="he-IL"/>
        </w:rPr>
        <w:t xml:space="preserve">אז גברתי, </w:t>
      </w:r>
      <w:bookmarkStart w:id="147" w:name="_ETM_Q1_238044"/>
      <w:bookmarkEnd w:id="147"/>
      <w:r>
        <w:rPr>
          <w:rFonts w:hint="cs"/>
          <w:rtl/>
          <w:lang w:eastAsia="he-IL"/>
        </w:rPr>
        <w:t xml:space="preserve">חה"כ </w:t>
      </w:r>
      <w:bookmarkStart w:id="148" w:name="_ETM_Q1_234133"/>
      <w:bookmarkEnd w:id="148"/>
      <w:r>
        <w:rPr>
          <w:rFonts w:hint="cs"/>
          <w:rtl/>
          <w:lang w:eastAsia="he-IL"/>
        </w:rPr>
        <w:t>המציעה, בבקשה.</w:t>
      </w:r>
    </w:p>
    <w:p w14:paraId="7E39F31F" w14:textId="1030E80C" w:rsidR="002B467F" w:rsidRDefault="002B467F" w:rsidP="002B467F">
      <w:pPr>
        <w:rPr>
          <w:rtl/>
          <w:lang w:eastAsia="he-IL"/>
        </w:rPr>
      </w:pPr>
    </w:p>
    <w:p w14:paraId="3F42CA88" w14:textId="01CAF55F" w:rsidR="002B467F" w:rsidRDefault="002B467F" w:rsidP="002B467F">
      <w:pPr>
        <w:pStyle w:val="-"/>
        <w:keepNext/>
        <w:rPr>
          <w:rtl/>
        </w:rPr>
      </w:pPr>
      <w:bookmarkStart w:id="149" w:name="ET_speakercontinue_5796_12"/>
      <w:r w:rsidRPr="002B467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2B467F">
        <w:rPr>
          <w:rStyle w:val="TagStyle"/>
          <w:rtl/>
        </w:rPr>
        <w:t xml:space="preserve"> &lt;&lt; דובר_המשך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149"/>
    </w:p>
    <w:p w14:paraId="39BD2322" w14:textId="27F99988" w:rsidR="001A2F45" w:rsidRDefault="001A2F45" w:rsidP="001A2F45">
      <w:pPr>
        <w:rPr>
          <w:rtl/>
          <w:lang w:eastAsia="he-IL"/>
        </w:rPr>
      </w:pPr>
      <w:bookmarkStart w:id="150" w:name="_ETM_Q1_242889"/>
      <w:bookmarkStart w:id="151" w:name="_ETM_Q1_242982"/>
      <w:bookmarkEnd w:id="150"/>
      <w:bookmarkEnd w:id="151"/>
    </w:p>
    <w:p w14:paraId="2D83C981" w14:textId="6FF8850F" w:rsidR="001A2F45" w:rsidRDefault="001A2F45" w:rsidP="001A2F45">
      <w:pPr>
        <w:rPr>
          <w:rtl/>
          <w:lang w:eastAsia="he-IL"/>
        </w:rPr>
      </w:pPr>
      <w:bookmarkStart w:id="152" w:name="_ETM_Q1_243305"/>
      <w:bookmarkStart w:id="153" w:name="_ETM_Q1_243378"/>
      <w:bookmarkStart w:id="154" w:name="_ETM_Q1_240721"/>
      <w:bookmarkStart w:id="155" w:name="_ETM_Q1_236872"/>
      <w:bookmarkEnd w:id="152"/>
      <w:bookmarkEnd w:id="153"/>
      <w:bookmarkEnd w:id="154"/>
      <w:bookmarkEnd w:id="155"/>
      <w:r>
        <w:rPr>
          <w:rFonts w:hint="cs"/>
          <w:rtl/>
          <w:lang w:eastAsia="he-IL"/>
        </w:rPr>
        <w:t>ראשית, בוקר טוב לכולם</w:t>
      </w:r>
      <w:bookmarkStart w:id="156" w:name="_ETM_Q1_238883"/>
      <w:bookmarkEnd w:id="156"/>
      <w:r>
        <w:rPr>
          <w:rFonts w:hint="cs"/>
          <w:rtl/>
          <w:lang w:eastAsia="he-IL"/>
        </w:rPr>
        <w:t xml:space="preserve">, תודה לך אדוני </w:t>
      </w:r>
      <w:bookmarkStart w:id="157" w:name="_ETM_Q1_241478"/>
      <w:bookmarkEnd w:id="157"/>
      <w:r>
        <w:rPr>
          <w:rFonts w:hint="cs"/>
          <w:rtl/>
          <w:lang w:eastAsia="he-IL"/>
        </w:rPr>
        <w:t xml:space="preserve">היו"ר, אני מודה לך על קיום הדיון ועל </w:t>
      </w:r>
      <w:bookmarkStart w:id="158" w:name="_ETM_Q1_242783"/>
      <w:bookmarkEnd w:id="158"/>
      <w:r>
        <w:rPr>
          <w:rFonts w:hint="cs"/>
          <w:rtl/>
          <w:lang w:eastAsia="he-IL"/>
        </w:rPr>
        <w:t>קי</w:t>
      </w:r>
      <w:bookmarkStart w:id="159" w:name="_ETM_Q1_244133"/>
      <w:bookmarkEnd w:id="159"/>
      <w:r>
        <w:rPr>
          <w:rFonts w:hint="cs"/>
          <w:rtl/>
          <w:lang w:eastAsia="he-IL"/>
        </w:rPr>
        <w:t>דום הצעת החוק לטובת ההורים העצמאיים. כפי שידוע</w:t>
      </w:r>
      <w:bookmarkStart w:id="160" w:name="_ETM_Q1_247726"/>
      <w:bookmarkEnd w:id="160"/>
      <w:r>
        <w:rPr>
          <w:rFonts w:hint="cs"/>
          <w:rtl/>
          <w:lang w:eastAsia="he-IL"/>
        </w:rPr>
        <w:t xml:space="preserve">, בעבר הם </w:t>
      </w:r>
      <w:bookmarkStart w:id="161" w:name="_ETM_Q1_250225"/>
      <w:bookmarkEnd w:id="161"/>
      <w:r>
        <w:rPr>
          <w:rFonts w:hint="cs"/>
          <w:rtl/>
          <w:lang w:eastAsia="he-IL"/>
        </w:rPr>
        <w:t xml:space="preserve">נקראו </w:t>
      </w:r>
      <w:bookmarkStart w:id="162" w:name="_ETM_Q1_248940"/>
      <w:bookmarkEnd w:id="162"/>
      <w:r>
        <w:rPr>
          <w:rFonts w:hint="cs"/>
          <w:rtl/>
          <w:lang w:eastAsia="he-IL"/>
        </w:rPr>
        <w:t>"חד הוריות</w:t>
      </w:r>
      <w:bookmarkStart w:id="163" w:name="_ETM_Q1_250022"/>
      <w:bookmarkEnd w:id="163"/>
      <w:r>
        <w:rPr>
          <w:rFonts w:hint="cs"/>
          <w:rtl/>
          <w:lang w:eastAsia="he-IL"/>
        </w:rPr>
        <w:t>" ואחר כך "הורים יחידניים", ועכש</w:t>
      </w:r>
      <w:bookmarkStart w:id="164" w:name="_ETM_Q1_253102"/>
      <w:bookmarkStart w:id="165" w:name="_ETM_Q1_251294"/>
      <w:bookmarkEnd w:id="164"/>
      <w:bookmarkEnd w:id="165"/>
      <w:r>
        <w:rPr>
          <w:rFonts w:hint="cs"/>
          <w:rtl/>
          <w:lang w:eastAsia="he-IL"/>
        </w:rPr>
        <w:t xml:space="preserve">יו שינו את </w:t>
      </w:r>
      <w:bookmarkStart w:id="166" w:name="_ETM_Q1_256075"/>
      <w:bookmarkEnd w:id="166"/>
      <w:r>
        <w:rPr>
          <w:rFonts w:hint="cs"/>
          <w:rtl/>
          <w:lang w:eastAsia="he-IL"/>
        </w:rPr>
        <w:t xml:space="preserve">השם, את ההגדרה, ל"הורים </w:t>
      </w:r>
      <w:bookmarkStart w:id="167" w:name="_ETM_Q1_255558"/>
      <w:bookmarkEnd w:id="167"/>
      <w:r>
        <w:rPr>
          <w:rFonts w:hint="cs"/>
          <w:rtl/>
          <w:lang w:eastAsia="he-IL"/>
        </w:rPr>
        <w:t>עצמאיים".</w:t>
      </w:r>
      <w:bookmarkStart w:id="168" w:name="_ETM_Q1_258246"/>
      <w:bookmarkEnd w:id="168"/>
    </w:p>
    <w:p w14:paraId="2C15851E" w14:textId="32780CE5" w:rsidR="001A2F45" w:rsidRDefault="001A2F45" w:rsidP="001A2F45">
      <w:pPr>
        <w:rPr>
          <w:rtl/>
          <w:lang w:eastAsia="he-IL"/>
        </w:rPr>
      </w:pPr>
      <w:bookmarkStart w:id="169" w:name="_ETM_Q1_258329"/>
      <w:bookmarkStart w:id="170" w:name="_ETM_Q1_253559"/>
      <w:bookmarkStart w:id="171" w:name="_ETM_Q1_254244"/>
      <w:bookmarkEnd w:id="169"/>
      <w:bookmarkEnd w:id="170"/>
      <w:bookmarkEnd w:id="171"/>
    </w:p>
    <w:p w14:paraId="62275BFC" w14:textId="24F3E8B9" w:rsidR="00875024" w:rsidRDefault="00875024" w:rsidP="001A2F45">
      <w:pPr>
        <w:rPr>
          <w:rtl/>
          <w:lang w:eastAsia="he-IL"/>
        </w:rPr>
      </w:pPr>
      <w:bookmarkStart w:id="172" w:name="_ETM_Q1_259856"/>
      <w:bookmarkStart w:id="173" w:name="_ETM_Q1_259934"/>
      <w:bookmarkStart w:id="174" w:name="_ETM_Q1_260032"/>
      <w:bookmarkStart w:id="175" w:name="_ETM_Q1_260113"/>
      <w:bookmarkEnd w:id="172"/>
      <w:bookmarkEnd w:id="173"/>
      <w:bookmarkEnd w:id="174"/>
      <w:bookmarkEnd w:id="175"/>
      <w:r>
        <w:rPr>
          <w:rFonts w:hint="cs"/>
          <w:rtl/>
          <w:lang w:eastAsia="he-IL"/>
        </w:rPr>
        <w:t>א</w:t>
      </w:r>
      <w:bookmarkStart w:id="176" w:name="_ETM_Q1_256312"/>
      <w:bookmarkEnd w:id="176"/>
      <w:r>
        <w:rPr>
          <w:rFonts w:hint="cs"/>
          <w:rtl/>
          <w:lang w:eastAsia="he-IL"/>
        </w:rPr>
        <w:t>ני מודה גם למר רון דרך</w:t>
      </w:r>
      <w:bookmarkStart w:id="177" w:name="_ETM_Q1_261219"/>
      <w:bookmarkEnd w:id="177"/>
      <w:r>
        <w:rPr>
          <w:rFonts w:hint="cs"/>
          <w:rtl/>
          <w:lang w:eastAsia="he-IL"/>
        </w:rPr>
        <w:t xml:space="preserve"> ולגב' דנה גינוסר, </w:t>
      </w:r>
      <w:bookmarkStart w:id="178" w:name="_ETM_Q1_260533"/>
      <w:bookmarkEnd w:id="178"/>
      <w:r>
        <w:rPr>
          <w:rFonts w:hint="cs"/>
          <w:rtl/>
          <w:lang w:eastAsia="he-IL"/>
        </w:rPr>
        <w:t>מהמרכז לחינוך משפטי קליני באוניבר</w:t>
      </w:r>
      <w:bookmarkStart w:id="179" w:name="_ETM_Q1_263115"/>
      <w:bookmarkEnd w:id="179"/>
      <w:r>
        <w:rPr>
          <w:rFonts w:hint="cs"/>
          <w:rtl/>
          <w:lang w:eastAsia="he-IL"/>
        </w:rPr>
        <w:t>סיטה העברית</w:t>
      </w:r>
      <w:bookmarkStart w:id="180" w:name="_ETM_Q1_271391"/>
      <w:bookmarkEnd w:id="180"/>
      <w:r>
        <w:rPr>
          <w:rFonts w:hint="cs"/>
          <w:rtl/>
          <w:lang w:eastAsia="he-IL"/>
        </w:rPr>
        <w:t xml:space="preserve"> </w:t>
      </w:r>
      <w:bookmarkStart w:id="181" w:name="_ETM_Q1_266450"/>
      <w:bookmarkEnd w:id="181"/>
      <w:r>
        <w:rPr>
          <w:rFonts w:hint="cs"/>
          <w:rtl/>
          <w:lang w:eastAsia="he-IL"/>
        </w:rPr>
        <w:t xml:space="preserve">בשיתוף קרן ידידות טורונטו, </w:t>
      </w:r>
      <w:bookmarkStart w:id="182" w:name="_ETM_Q1_266555"/>
      <w:bookmarkEnd w:id="182"/>
      <w:r>
        <w:rPr>
          <w:rFonts w:hint="cs"/>
          <w:rtl/>
          <w:lang w:eastAsia="he-IL"/>
        </w:rPr>
        <w:t>שפנו אליי ותר</w:t>
      </w:r>
      <w:bookmarkStart w:id="183" w:name="_ETM_Q1_269026"/>
      <w:bookmarkEnd w:id="183"/>
      <w:r w:rsidR="0023097F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ו רבות לקידום הצעת </w:t>
      </w:r>
      <w:bookmarkStart w:id="184" w:name="_ETM_Q1_274813"/>
      <w:bookmarkEnd w:id="184"/>
      <w:r>
        <w:rPr>
          <w:rFonts w:hint="cs"/>
          <w:rtl/>
          <w:lang w:eastAsia="he-IL"/>
        </w:rPr>
        <w:t xml:space="preserve">החוק. </w:t>
      </w:r>
    </w:p>
    <w:p w14:paraId="3C33C9E3" w14:textId="29D4EAA6" w:rsidR="0023097F" w:rsidRDefault="0023097F" w:rsidP="001A2F45">
      <w:pPr>
        <w:rPr>
          <w:rtl/>
          <w:lang w:eastAsia="he-IL"/>
        </w:rPr>
      </w:pPr>
      <w:bookmarkStart w:id="185" w:name="_ETM_Q1_275117"/>
      <w:bookmarkStart w:id="186" w:name="_ETM_Q1_275208"/>
      <w:bookmarkEnd w:id="185"/>
      <w:bookmarkEnd w:id="186"/>
    </w:p>
    <w:p w14:paraId="683AAC55" w14:textId="73EEF4EA" w:rsidR="0023097F" w:rsidRDefault="0023097F" w:rsidP="001A2F45">
      <w:pPr>
        <w:rPr>
          <w:rtl/>
          <w:lang w:eastAsia="he-IL"/>
        </w:rPr>
      </w:pPr>
      <w:bookmarkStart w:id="187" w:name="_ETM_Q1_275629"/>
      <w:bookmarkStart w:id="188" w:name="_ETM_Q1_275702"/>
      <w:bookmarkEnd w:id="187"/>
      <w:bookmarkEnd w:id="188"/>
      <w:r>
        <w:rPr>
          <w:rFonts w:hint="cs"/>
          <w:rtl/>
          <w:lang w:eastAsia="he-IL"/>
        </w:rPr>
        <w:t>אני אפרט</w:t>
      </w:r>
      <w:bookmarkStart w:id="189" w:name="_ETM_Q1_273155"/>
      <w:bookmarkEnd w:id="189"/>
      <w:r>
        <w:rPr>
          <w:rFonts w:hint="cs"/>
          <w:rtl/>
          <w:lang w:eastAsia="he-IL"/>
        </w:rPr>
        <w:t xml:space="preserve"> את הצעת החוק. הצעת החוק המובאת </w:t>
      </w:r>
      <w:bookmarkStart w:id="190" w:name="_ETM_Q1_274379"/>
      <w:bookmarkEnd w:id="190"/>
      <w:r>
        <w:rPr>
          <w:rFonts w:hint="cs"/>
          <w:rtl/>
          <w:lang w:eastAsia="he-IL"/>
        </w:rPr>
        <w:t xml:space="preserve">לפניכם, </w:t>
      </w:r>
      <w:bookmarkStart w:id="191" w:name="_ETM_Q1_277724"/>
      <w:bookmarkEnd w:id="191"/>
      <w:r>
        <w:rPr>
          <w:rFonts w:hint="cs"/>
          <w:rtl/>
          <w:lang w:eastAsia="he-IL"/>
        </w:rPr>
        <w:t xml:space="preserve">מטרתה להגן על כספי </w:t>
      </w:r>
      <w:bookmarkStart w:id="192" w:name="_ETM_Q1_276517"/>
      <w:bookmarkEnd w:id="192"/>
      <w:r>
        <w:rPr>
          <w:rFonts w:hint="cs"/>
          <w:rtl/>
          <w:lang w:eastAsia="he-IL"/>
        </w:rPr>
        <w:t xml:space="preserve">הסיוע של משפחות שבראשן עומד הורה </w:t>
      </w:r>
      <w:bookmarkStart w:id="193" w:name="_ETM_Q1_284800"/>
      <w:bookmarkEnd w:id="193"/>
      <w:r>
        <w:rPr>
          <w:rFonts w:hint="cs"/>
          <w:rtl/>
          <w:lang w:eastAsia="he-IL"/>
        </w:rPr>
        <w:t xml:space="preserve">עצמאי, </w:t>
      </w:r>
      <w:bookmarkStart w:id="194" w:name="_ETM_Q1_282297"/>
      <w:bookmarkStart w:id="195" w:name="_ETM_Q1_279000"/>
      <w:bookmarkEnd w:id="194"/>
      <w:bookmarkEnd w:id="195"/>
      <w:r>
        <w:rPr>
          <w:rFonts w:hint="cs"/>
          <w:rtl/>
          <w:lang w:eastAsia="he-IL"/>
        </w:rPr>
        <w:t xml:space="preserve">מפני עיקול, שיעבוד, או העברה, </w:t>
      </w:r>
      <w:bookmarkStart w:id="196" w:name="_ETM_Q1_284059"/>
      <w:bookmarkEnd w:id="196"/>
      <w:r>
        <w:rPr>
          <w:rFonts w:hint="cs"/>
          <w:rtl/>
          <w:lang w:eastAsia="he-IL"/>
        </w:rPr>
        <w:t xml:space="preserve">בעקבות חובות ההורים </w:t>
      </w:r>
      <w:bookmarkStart w:id="197" w:name="_ETM_Q1_288547"/>
      <w:bookmarkEnd w:id="197"/>
      <w:r>
        <w:rPr>
          <w:rFonts w:hint="cs"/>
          <w:rtl/>
          <w:lang w:eastAsia="he-IL"/>
        </w:rPr>
        <w:t xml:space="preserve">העצמאיים. </w:t>
      </w:r>
      <w:bookmarkStart w:id="198" w:name="_ETM_Q1_286989"/>
      <w:bookmarkEnd w:id="198"/>
    </w:p>
    <w:p w14:paraId="31369BBC" w14:textId="17015656" w:rsidR="0023097F" w:rsidRDefault="0023097F" w:rsidP="001A2F45">
      <w:pPr>
        <w:rPr>
          <w:rtl/>
          <w:lang w:eastAsia="he-IL"/>
        </w:rPr>
      </w:pPr>
      <w:bookmarkStart w:id="199" w:name="_ETM_Q1_287391"/>
      <w:bookmarkStart w:id="200" w:name="_ETM_Q1_287474"/>
      <w:bookmarkEnd w:id="199"/>
      <w:bookmarkEnd w:id="200"/>
    </w:p>
    <w:p w14:paraId="2959EF52" w14:textId="124271E7" w:rsidR="0023097F" w:rsidRDefault="0023097F" w:rsidP="001A2F45">
      <w:pPr>
        <w:rPr>
          <w:rtl/>
          <w:lang w:eastAsia="he-IL"/>
        </w:rPr>
      </w:pPr>
      <w:bookmarkStart w:id="201" w:name="_ETM_Q1_287600"/>
      <w:bookmarkStart w:id="202" w:name="_ETM_Q1_287673"/>
      <w:bookmarkEnd w:id="201"/>
      <w:bookmarkEnd w:id="202"/>
      <w:r>
        <w:rPr>
          <w:rFonts w:hint="cs"/>
          <w:rtl/>
          <w:lang w:eastAsia="he-IL"/>
        </w:rPr>
        <w:t>על פי הלשכה המרכזית לסטטי</w:t>
      </w:r>
      <w:bookmarkStart w:id="203" w:name="_ETM_Q1_290375"/>
      <w:bookmarkEnd w:id="203"/>
      <w:r>
        <w:rPr>
          <w:rFonts w:hint="cs"/>
          <w:rtl/>
          <w:lang w:eastAsia="he-IL"/>
        </w:rPr>
        <w:t>סטיקה, בישראל מתגוררת כ-135</w:t>
      </w:r>
      <w:bookmarkStart w:id="204" w:name="_ETM_Q1_294447"/>
      <w:bookmarkEnd w:id="204"/>
      <w:r>
        <w:rPr>
          <w:rFonts w:hint="cs"/>
          <w:rtl/>
          <w:lang w:eastAsia="he-IL"/>
        </w:rPr>
        <w:t xml:space="preserve">,000 משפחות </w:t>
      </w:r>
      <w:bookmarkStart w:id="205" w:name="_ETM_Q1_298891"/>
      <w:bookmarkEnd w:id="205"/>
      <w:r>
        <w:rPr>
          <w:rFonts w:hint="cs"/>
          <w:rtl/>
          <w:lang w:eastAsia="he-IL"/>
        </w:rPr>
        <w:t xml:space="preserve">שבראשון עומד </w:t>
      </w:r>
      <w:bookmarkStart w:id="206" w:name="_ETM_Q1_296204"/>
      <w:bookmarkEnd w:id="206"/>
      <w:r>
        <w:rPr>
          <w:rFonts w:hint="cs"/>
          <w:rtl/>
          <w:lang w:eastAsia="he-IL"/>
        </w:rPr>
        <w:t>הורה עצמאי,</w:t>
      </w:r>
      <w:bookmarkStart w:id="207" w:name="_ETM_Q1_301935"/>
      <w:bookmarkEnd w:id="207"/>
      <w:r>
        <w:rPr>
          <w:rFonts w:hint="cs"/>
          <w:rtl/>
          <w:lang w:eastAsia="he-IL"/>
        </w:rPr>
        <w:t xml:space="preserve"> מתוכן, 68 אחוזים הן א</w:t>
      </w:r>
      <w:bookmarkStart w:id="208" w:name="_ETM_Q1_304697"/>
      <w:bookmarkStart w:id="209" w:name="_ETM_Q1_305718"/>
      <w:bookmarkEnd w:id="208"/>
      <w:bookmarkEnd w:id="209"/>
      <w:r>
        <w:rPr>
          <w:rFonts w:hint="cs"/>
          <w:rtl/>
          <w:lang w:eastAsia="he-IL"/>
        </w:rPr>
        <w:t xml:space="preserve">ימהות יחידניות. עיקול </w:t>
      </w:r>
      <w:bookmarkStart w:id="210" w:name="_ETM_Q1_306531"/>
      <w:bookmarkEnd w:id="210"/>
      <w:r>
        <w:rPr>
          <w:rFonts w:hint="cs"/>
          <w:rtl/>
          <w:lang w:eastAsia="he-IL"/>
        </w:rPr>
        <w:t>כספי הסיוע עלול להגדיל את סך חובו</w:t>
      </w:r>
      <w:bookmarkStart w:id="211" w:name="_ETM_Q1_309098"/>
      <w:bookmarkEnd w:id="211"/>
      <w:r>
        <w:rPr>
          <w:rFonts w:hint="cs"/>
          <w:rtl/>
          <w:lang w:eastAsia="he-IL"/>
        </w:rPr>
        <w:t xml:space="preserve">תיו </w:t>
      </w:r>
      <w:bookmarkStart w:id="212" w:name="_ETM_Q1_309778"/>
      <w:bookmarkEnd w:id="212"/>
      <w:r>
        <w:rPr>
          <w:rFonts w:hint="cs"/>
          <w:rtl/>
          <w:lang w:eastAsia="he-IL"/>
        </w:rPr>
        <w:t xml:space="preserve">של ההורה </w:t>
      </w:r>
      <w:bookmarkStart w:id="213" w:name="_ETM_Q1_310464"/>
      <w:bookmarkEnd w:id="213"/>
      <w:r>
        <w:rPr>
          <w:rFonts w:hint="cs"/>
          <w:rtl/>
          <w:lang w:eastAsia="he-IL"/>
        </w:rPr>
        <w:t>העצמאי, שיסתמך על ההחזר הצפ</w:t>
      </w:r>
      <w:bookmarkStart w:id="214" w:name="_ETM_Q1_313074"/>
      <w:bookmarkEnd w:id="214"/>
      <w:r>
        <w:rPr>
          <w:rFonts w:hint="cs"/>
          <w:rtl/>
          <w:lang w:eastAsia="he-IL"/>
        </w:rPr>
        <w:t xml:space="preserve">וי ואך </w:t>
      </w:r>
      <w:bookmarkStart w:id="215" w:name="_ETM_Q1_315567"/>
      <w:bookmarkEnd w:id="215"/>
      <w:r>
        <w:rPr>
          <w:rFonts w:hint="cs"/>
          <w:rtl/>
          <w:lang w:eastAsia="he-IL"/>
        </w:rPr>
        <w:t>להעמיק את תלו</w:t>
      </w:r>
      <w:bookmarkStart w:id="216" w:name="_ETM_Q1_313082"/>
      <w:bookmarkEnd w:id="216"/>
      <w:r>
        <w:rPr>
          <w:rFonts w:hint="cs"/>
          <w:rtl/>
          <w:lang w:eastAsia="he-IL"/>
        </w:rPr>
        <w:t>תו בקצבאות, בניגוד</w:t>
      </w:r>
      <w:bookmarkStart w:id="217" w:name="_ETM_Q1_314459"/>
      <w:bookmarkEnd w:id="217"/>
      <w:r>
        <w:rPr>
          <w:rFonts w:hint="cs"/>
          <w:rtl/>
          <w:lang w:eastAsia="he-IL"/>
        </w:rPr>
        <w:t xml:space="preserve"> לתכליתה של תוכנית הסיוע.</w:t>
      </w:r>
    </w:p>
    <w:p w14:paraId="1A186F8E" w14:textId="367C5CC0" w:rsidR="0023097F" w:rsidRDefault="0023097F" w:rsidP="001A2F45">
      <w:pPr>
        <w:rPr>
          <w:rtl/>
          <w:lang w:eastAsia="he-IL"/>
        </w:rPr>
      </w:pPr>
      <w:bookmarkStart w:id="218" w:name="_ETM_Q1_320081"/>
      <w:bookmarkStart w:id="219" w:name="_ETM_Q1_320163"/>
      <w:bookmarkEnd w:id="218"/>
      <w:bookmarkEnd w:id="219"/>
    </w:p>
    <w:p w14:paraId="5BFEF423" w14:textId="7DDE5D63" w:rsidR="0023097F" w:rsidRDefault="0023097F" w:rsidP="001A2F45">
      <w:pPr>
        <w:rPr>
          <w:rtl/>
          <w:lang w:eastAsia="he-IL"/>
        </w:rPr>
      </w:pPr>
      <w:bookmarkStart w:id="220" w:name="_ETM_Q1_320256"/>
      <w:bookmarkStart w:id="221" w:name="_ETM_Q1_320331"/>
      <w:bookmarkEnd w:id="220"/>
      <w:bookmarkEnd w:id="221"/>
      <w:r>
        <w:rPr>
          <w:rFonts w:hint="cs"/>
          <w:rtl/>
          <w:lang w:eastAsia="he-IL"/>
        </w:rPr>
        <w:t xml:space="preserve">מדובר במשפחות </w:t>
      </w:r>
      <w:bookmarkStart w:id="222" w:name="_ETM_Q1_322352"/>
      <w:bookmarkEnd w:id="222"/>
      <w:r>
        <w:rPr>
          <w:rFonts w:hint="cs"/>
          <w:rtl/>
          <w:lang w:eastAsia="he-IL"/>
        </w:rPr>
        <w:t xml:space="preserve">מעוטות יכולת, </w:t>
      </w:r>
      <w:bookmarkStart w:id="223" w:name="_ETM_Q1_320113"/>
      <w:bookmarkEnd w:id="223"/>
      <w:r>
        <w:rPr>
          <w:rFonts w:hint="cs"/>
          <w:rtl/>
          <w:lang w:eastAsia="he-IL"/>
        </w:rPr>
        <w:t xml:space="preserve">חלשות בחברה. כספים אלה נועדו לסייע להן </w:t>
      </w:r>
      <w:bookmarkStart w:id="224" w:name="_ETM_Q1_327814"/>
      <w:bookmarkEnd w:id="224"/>
      <w:r>
        <w:rPr>
          <w:rFonts w:hint="cs"/>
          <w:rtl/>
          <w:lang w:eastAsia="he-IL"/>
        </w:rPr>
        <w:t xml:space="preserve">לצאת ממעגל העוני ולהשתלב </w:t>
      </w:r>
      <w:bookmarkStart w:id="225" w:name="_ETM_Q1_327536"/>
      <w:bookmarkEnd w:id="225"/>
      <w:r>
        <w:rPr>
          <w:rFonts w:hint="cs"/>
          <w:rtl/>
          <w:lang w:eastAsia="he-IL"/>
        </w:rPr>
        <w:t xml:space="preserve">בשוק התעסוקה. אנו צריכים לסייע להם </w:t>
      </w:r>
      <w:bookmarkStart w:id="226" w:name="_ETM_Q1_334534"/>
      <w:bookmarkStart w:id="227" w:name="_ETM_Q1_329915"/>
      <w:bookmarkEnd w:id="226"/>
      <w:bookmarkEnd w:id="227"/>
      <w:r>
        <w:rPr>
          <w:rFonts w:hint="cs"/>
          <w:rtl/>
          <w:lang w:eastAsia="he-IL"/>
        </w:rPr>
        <w:t xml:space="preserve">כדי שיחיו </w:t>
      </w:r>
      <w:bookmarkStart w:id="228" w:name="_ETM_Q1_332472"/>
      <w:bookmarkEnd w:id="228"/>
      <w:r>
        <w:rPr>
          <w:rFonts w:hint="cs"/>
          <w:rtl/>
          <w:lang w:eastAsia="he-IL"/>
        </w:rPr>
        <w:t xml:space="preserve">בכבוד. ההגנה מפני עיקול נפרסה </w:t>
      </w:r>
      <w:bookmarkStart w:id="229" w:name="_ETM_Q1_334848"/>
      <w:bookmarkEnd w:id="229"/>
      <w:r>
        <w:rPr>
          <w:rFonts w:hint="cs"/>
          <w:rtl/>
          <w:lang w:eastAsia="he-IL"/>
        </w:rPr>
        <w:t xml:space="preserve">כהגנה אוניברסלית </w:t>
      </w:r>
      <w:bookmarkStart w:id="230" w:name="_ETM_Q1_340766"/>
      <w:bookmarkEnd w:id="230"/>
      <w:r>
        <w:rPr>
          <w:rFonts w:hint="cs"/>
          <w:rtl/>
          <w:lang w:eastAsia="he-IL"/>
        </w:rPr>
        <w:t xml:space="preserve">בחקיקות שונות. </w:t>
      </w:r>
      <w:bookmarkStart w:id="231" w:name="_ETM_Q1_338054"/>
      <w:bookmarkEnd w:id="231"/>
    </w:p>
    <w:p w14:paraId="56B189A9" w14:textId="73FB0B68" w:rsidR="0023097F" w:rsidRDefault="0023097F" w:rsidP="001A2F45">
      <w:pPr>
        <w:rPr>
          <w:rtl/>
          <w:lang w:eastAsia="he-IL"/>
        </w:rPr>
      </w:pPr>
      <w:bookmarkStart w:id="232" w:name="_ETM_Q1_338965"/>
      <w:bookmarkStart w:id="233" w:name="_ETM_Q1_339041"/>
      <w:bookmarkEnd w:id="232"/>
      <w:bookmarkEnd w:id="233"/>
    </w:p>
    <w:p w14:paraId="00F18E05" w14:textId="415CAF53" w:rsidR="0023097F" w:rsidRDefault="0023097F" w:rsidP="001A2F45">
      <w:pPr>
        <w:rPr>
          <w:rtl/>
          <w:lang w:eastAsia="he-IL"/>
        </w:rPr>
      </w:pPr>
      <w:bookmarkStart w:id="234" w:name="_ETM_Q1_339173"/>
      <w:bookmarkStart w:id="235" w:name="_ETM_Q1_339244"/>
      <w:bookmarkEnd w:id="234"/>
      <w:bookmarkEnd w:id="235"/>
      <w:r>
        <w:rPr>
          <w:rFonts w:hint="cs"/>
          <w:rtl/>
          <w:lang w:eastAsia="he-IL"/>
        </w:rPr>
        <w:t>אני אתן דוגמאות,</w:t>
      </w:r>
      <w:bookmarkStart w:id="236" w:name="_ETM_Q1_345789"/>
      <w:bookmarkEnd w:id="236"/>
      <w:r>
        <w:rPr>
          <w:rFonts w:hint="cs"/>
          <w:rtl/>
          <w:lang w:eastAsia="he-IL"/>
        </w:rPr>
        <w:t xml:space="preserve"> </w:t>
      </w:r>
      <w:bookmarkStart w:id="237" w:name="_ETM_Q1_339129"/>
      <w:bookmarkEnd w:id="237"/>
      <w:r>
        <w:rPr>
          <w:rFonts w:hint="cs"/>
          <w:rtl/>
          <w:lang w:eastAsia="he-IL"/>
        </w:rPr>
        <w:t xml:space="preserve">בחוק הביטוח הלאומי נקבע </w:t>
      </w:r>
      <w:bookmarkStart w:id="238" w:name="_ETM_Q1_344117"/>
      <w:bookmarkEnd w:id="238"/>
      <w:r>
        <w:rPr>
          <w:rFonts w:hint="cs"/>
          <w:rtl/>
          <w:lang w:eastAsia="he-IL"/>
        </w:rPr>
        <w:t xml:space="preserve">כי גמלת כסף </w:t>
      </w:r>
      <w:bookmarkStart w:id="239" w:name="_ETM_Q1_342222"/>
      <w:bookmarkEnd w:id="239"/>
      <w:r>
        <w:rPr>
          <w:rFonts w:hint="cs"/>
          <w:rtl/>
          <w:lang w:eastAsia="he-IL"/>
        </w:rPr>
        <w:t xml:space="preserve">מוגנת מפני עיקול, העברה או שיעבוד. </w:t>
      </w:r>
      <w:bookmarkStart w:id="240" w:name="_ETM_Q1_350160"/>
      <w:bookmarkStart w:id="241" w:name="_ETM_Q1_345324"/>
      <w:bookmarkEnd w:id="240"/>
      <w:bookmarkEnd w:id="241"/>
      <w:r>
        <w:rPr>
          <w:rFonts w:hint="cs"/>
          <w:rtl/>
          <w:lang w:eastAsia="he-IL"/>
        </w:rPr>
        <w:t>בחוק מענק עבודה</w:t>
      </w:r>
      <w:bookmarkStart w:id="242" w:name="_ETM_Q1_346791"/>
      <w:bookmarkEnd w:id="242"/>
      <w:r>
        <w:rPr>
          <w:rFonts w:hint="cs"/>
          <w:rtl/>
          <w:lang w:eastAsia="he-IL"/>
        </w:rPr>
        <w:t xml:space="preserve"> נקבע כי הזכות למענק לימודים או </w:t>
      </w:r>
      <w:bookmarkStart w:id="243" w:name="_ETM_Q1_352613"/>
      <w:bookmarkEnd w:id="243"/>
      <w:r>
        <w:rPr>
          <w:rFonts w:hint="cs"/>
          <w:rtl/>
          <w:lang w:eastAsia="he-IL"/>
        </w:rPr>
        <w:t xml:space="preserve">מענק עבודה אינה ניתנת </w:t>
      </w:r>
      <w:bookmarkStart w:id="244" w:name="_ETM_Q1_351747"/>
      <w:bookmarkEnd w:id="244"/>
      <w:r>
        <w:rPr>
          <w:rFonts w:hint="cs"/>
          <w:rtl/>
          <w:lang w:eastAsia="he-IL"/>
        </w:rPr>
        <w:t xml:space="preserve">להעברה. בחוק הגנת השכר </w:t>
      </w:r>
      <w:bookmarkStart w:id="245" w:name="_ETM_Q1_357224"/>
      <w:bookmarkEnd w:id="245"/>
      <w:r>
        <w:rPr>
          <w:rFonts w:hint="cs"/>
          <w:rtl/>
          <w:lang w:eastAsia="he-IL"/>
        </w:rPr>
        <w:t xml:space="preserve">לא </w:t>
      </w:r>
      <w:bookmarkStart w:id="246" w:name="_ETM_Q1_354425"/>
      <w:bookmarkEnd w:id="246"/>
      <w:r>
        <w:rPr>
          <w:rFonts w:hint="cs"/>
          <w:rtl/>
          <w:lang w:eastAsia="he-IL"/>
        </w:rPr>
        <w:t>ניתן לעקל את שכר ה</w:t>
      </w:r>
      <w:bookmarkStart w:id="247" w:name="_ETM_Q1_355990"/>
      <w:bookmarkEnd w:id="247"/>
      <w:r>
        <w:rPr>
          <w:rFonts w:hint="cs"/>
          <w:rtl/>
          <w:lang w:eastAsia="he-IL"/>
        </w:rPr>
        <w:t xml:space="preserve">עבודה החודשי. </w:t>
      </w:r>
    </w:p>
    <w:p w14:paraId="1BBED234" w14:textId="2FFADF5E" w:rsidR="000E1CF3" w:rsidRDefault="000E1CF3" w:rsidP="001A2F45">
      <w:pPr>
        <w:rPr>
          <w:rtl/>
          <w:lang w:eastAsia="he-IL"/>
        </w:rPr>
      </w:pPr>
      <w:bookmarkStart w:id="248" w:name="_ETM_Q1_358481"/>
      <w:bookmarkStart w:id="249" w:name="_ETM_Q1_358569"/>
      <w:bookmarkEnd w:id="248"/>
      <w:bookmarkEnd w:id="249"/>
    </w:p>
    <w:p w14:paraId="4657DDEF" w14:textId="59417A2C" w:rsidR="000E1CF3" w:rsidRDefault="000E1CF3" w:rsidP="001A2F45">
      <w:pPr>
        <w:rPr>
          <w:rtl/>
          <w:lang w:eastAsia="he-IL"/>
        </w:rPr>
      </w:pPr>
      <w:bookmarkStart w:id="250" w:name="_ETM_Q1_358730"/>
      <w:bookmarkStart w:id="251" w:name="_ETM_Q1_358801"/>
      <w:bookmarkStart w:id="252" w:name="_ETM_Q1_358006"/>
      <w:bookmarkStart w:id="253" w:name="_ETM_Q1_353927"/>
      <w:bookmarkEnd w:id="250"/>
      <w:bookmarkEnd w:id="251"/>
      <w:bookmarkEnd w:id="252"/>
      <w:bookmarkEnd w:id="253"/>
      <w:r>
        <w:rPr>
          <w:rFonts w:hint="cs"/>
          <w:rtl/>
          <w:lang w:eastAsia="he-IL"/>
        </w:rPr>
        <w:t xml:space="preserve">באו המשרדים הממשלתיים, </w:t>
      </w:r>
      <w:bookmarkStart w:id="254" w:name="_ETM_Q1_365759"/>
      <w:bookmarkEnd w:id="254"/>
      <w:r>
        <w:rPr>
          <w:rFonts w:hint="cs"/>
          <w:rtl/>
          <w:lang w:eastAsia="he-IL"/>
        </w:rPr>
        <w:t>ע</w:t>
      </w:r>
      <w:bookmarkStart w:id="255" w:name="_ETM_Q1_363820"/>
      <w:bookmarkEnd w:id="255"/>
      <w:r>
        <w:rPr>
          <w:rFonts w:hint="cs"/>
          <w:rtl/>
          <w:lang w:eastAsia="he-IL"/>
        </w:rPr>
        <w:t xml:space="preserve">יגנו את זה בחוקים, </w:t>
      </w:r>
      <w:bookmarkStart w:id="256" w:name="_ETM_Q1_366380"/>
      <w:bookmarkStart w:id="257" w:name="_ETM_Q1_364331"/>
      <w:bookmarkEnd w:id="256"/>
      <w:bookmarkEnd w:id="257"/>
      <w:r>
        <w:rPr>
          <w:rFonts w:hint="cs"/>
          <w:rtl/>
          <w:lang w:eastAsia="he-IL"/>
        </w:rPr>
        <w:t>ובהחלטות ממשלה קיימים כמה מנגנוני תש</w:t>
      </w:r>
      <w:bookmarkStart w:id="258" w:name="_ETM_Q1_367196"/>
      <w:bookmarkEnd w:id="258"/>
      <w:r>
        <w:rPr>
          <w:rFonts w:hint="cs"/>
          <w:rtl/>
          <w:lang w:eastAsia="he-IL"/>
        </w:rPr>
        <w:t xml:space="preserve">לום </w:t>
      </w:r>
      <w:bookmarkStart w:id="259" w:name="_ETM_Q1_367978"/>
      <w:bookmarkEnd w:id="259"/>
      <w:r>
        <w:rPr>
          <w:rFonts w:hint="cs"/>
          <w:rtl/>
          <w:lang w:eastAsia="he-IL"/>
        </w:rPr>
        <w:t>והטבות</w:t>
      </w:r>
      <w:bookmarkStart w:id="260" w:name="_ETM_Q1_367947"/>
      <w:bookmarkEnd w:id="260"/>
      <w:r>
        <w:rPr>
          <w:rFonts w:hint="cs"/>
          <w:rtl/>
          <w:lang w:eastAsia="he-IL"/>
        </w:rPr>
        <w:t xml:space="preserve"> שמוגנים, כפי שאמרתי, בחוקים, בתוכניו</w:t>
      </w:r>
      <w:bookmarkStart w:id="261" w:name="_ETM_Q1_370440"/>
      <w:bookmarkEnd w:id="261"/>
      <w:r>
        <w:rPr>
          <w:rFonts w:hint="cs"/>
          <w:rtl/>
          <w:lang w:eastAsia="he-IL"/>
        </w:rPr>
        <w:t xml:space="preserve">ת והחלטות </w:t>
      </w:r>
      <w:bookmarkStart w:id="262" w:name="_ETM_Q1_375099"/>
      <w:bookmarkEnd w:id="262"/>
      <w:r>
        <w:rPr>
          <w:rFonts w:hint="cs"/>
          <w:rtl/>
          <w:lang w:eastAsia="he-IL"/>
        </w:rPr>
        <w:t xml:space="preserve">ממשלה, למען </w:t>
      </w:r>
      <w:bookmarkStart w:id="263" w:name="_ETM_Q1_372740"/>
      <w:bookmarkEnd w:id="263"/>
      <w:r>
        <w:rPr>
          <w:rFonts w:hint="cs"/>
          <w:rtl/>
          <w:lang w:eastAsia="he-IL"/>
        </w:rPr>
        <w:t xml:space="preserve">ההורים העצמאיים. </w:t>
      </w:r>
      <w:bookmarkStart w:id="264" w:name="_ETM_Q1_376102"/>
      <w:bookmarkEnd w:id="264"/>
      <w:r>
        <w:rPr>
          <w:rFonts w:hint="cs"/>
          <w:rtl/>
          <w:lang w:eastAsia="he-IL"/>
        </w:rPr>
        <w:t xml:space="preserve">על פי חוק הסיוע למשפחות </w:t>
      </w:r>
      <w:bookmarkStart w:id="265" w:name="_ETM_Q1_375883"/>
      <w:bookmarkEnd w:id="265"/>
      <w:r>
        <w:rPr>
          <w:rFonts w:hint="cs"/>
          <w:rtl/>
          <w:lang w:eastAsia="he-IL"/>
        </w:rPr>
        <w:t xml:space="preserve">שבראשן </w:t>
      </w:r>
      <w:bookmarkStart w:id="266" w:name="_ETM_Q1_378793"/>
      <w:bookmarkEnd w:id="266"/>
      <w:r>
        <w:rPr>
          <w:rFonts w:hint="cs"/>
          <w:rtl/>
          <w:lang w:eastAsia="he-IL"/>
        </w:rPr>
        <w:t xml:space="preserve">עומד הורה עצמאי, זה החוק שאנחנו דנים בו, נקבע </w:t>
      </w:r>
      <w:bookmarkStart w:id="267" w:name="_ETM_Q1_381146"/>
      <w:bookmarkStart w:id="268" w:name="_ETM_Q1_382557"/>
      <w:bookmarkEnd w:id="267"/>
      <w:bookmarkEnd w:id="268"/>
      <w:r>
        <w:rPr>
          <w:rFonts w:hint="cs"/>
          <w:rtl/>
          <w:lang w:eastAsia="he-IL"/>
        </w:rPr>
        <w:t xml:space="preserve">כי הורה עצמאי </w:t>
      </w:r>
      <w:bookmarkStart w:id="269" w:name="_ETM_Q1_381965"/>
      <w:bookmarkEnd w:id="269"/>
      <w:r>
        <w:rPr>
          <w:rFonts w:hint="cs"/>
          <w:rtl/>
          <w:lang w:eastAsia="he-IL"/>
        </w:rPr>
        <w:t>זכאי לקדימות בהכשרה מקצועית</w:t>
      </w:r>
      <w:bookmarkStart w:id="270" w:name="_ETM_Q1_383794"/>
      <w:bookmarkEnd w:id="270"/>
      <w:r>
        <w:rPr>
          <w:rFonts w:hint="cs"/>
          <w:rtl/>
          <w:lang w:eastAsia="he-IL"/>
        </w:rPr>
        <w:t xml:space="preserve">, לקדימות בקבלת ילדיו </w:t>
      </w:r>
      <w:bookmarkStart w:id="271" w:name="_ETM_Q1_388780"/>
      <w:bookmarkEnd w:id="271"/>
      <w:r>
        <w:rPr>
          <w:rFonts w:hint="cs"/>
          <w:rtl/>
          <w:lang w:eastAsia="he-IL"/>
        </w:rPr>
        <w:t xml:space="preserve">למעון יום, להלוואה </w:t>
      </w:r>
      <w:bookmarkStart w:id="272" w:name="_ETM_Q1_387306"/>
      <w:bookmarkEnd w:id="272"/>
      <w:r>
        <w:rPr>
          <w:rFonts w:hint="cs"/>
          <w:rtl/>
          <w:lang w:eastAsia="he-IL"/>
        </w:rPr>
        <w:t xml:space="preserve">מוגדלת לדיור מן המדינה ומטעמה. </w:t>
      </w:r>
    </w:p>
    <w:p w14:paraId="3FF8CE04" w14:textId="470435BC" w:rsidR="000E1CF3" w:rsidRDefault="000E1CF3" w:rsidP="001A2F45">
      <w:pPr>
        <w:rPr>
          <w:rtl/>
          <w:lang w:eastAsia="he-IL"/>
        </w:rPr>
      </w:pPr>
      <w:bookmarkStart w:id="273" w:name="_ETM_Q1_395312"/>
      <w:bookmarkStart w:id="274" w:name="_ETM_Q1_395392"/>
      <w:bookmarkEnd w:id="273"/>
      <w:bookmarkEnd w:id="274"/>
    </w:p>
    <w:p w14:paraId="078E55AD" w14:textId="7290CB7D" w:rsidR="000E1CF3" w:rsidRDefault="000E1CF3" w:rsidP="001A2F45">
      <w:pPr>
        <w:rPr>
          <w:rtl/>
          <w:lang w:eastAsia="he-IL"/>
        </w:rPr>
      </w:pPr>
      <w:bookmarkStart w:id="275" w:name="_ETM_Q1_395569"/>
      <w:bookmarkStart w:id="276" w:name="_ETM_Q1_395644"/>
      <w:bookmarkStart w:id="277" w:name="_ETM_Q1_391747"/>
      <w:bookmarkEnd w:id="275"/>
      <w:bookmarkEnd w:id="276"/>
      <w:bookmarkEnd w:id="277"/>
      <w:r>
        <w:rPr>
          <w:rFonts w:hint="cs"/>
          <w:rtl/>
          <w:lang w:eastAsia="he-IL"/>
        </w:rPr>
        <w:t xml:space="preserve">מכוח החלטת </w:t>
      </w:r>
      <w:bookmarkStart w:id="278" w:name="_ETM_Q1_394064"/>
      <w:bookmarkEnd w:id="278"/>
      <w:r>
        <w:rPr>
          <w:rFonts w:hint="cs"/>
          <w:rtl/>
          <w:lang w:eastAsia="he-IL"/>
        </w:rPr>
        <w:t>ממשלה ותוכניות ממשלתיות</w:t>
      </w:r>
      <w:bookmarkStart w:id="279" w:name="_ETM_Q1_394297"/>
      <w:bookmarkEnd w:id="279"/>
      <w:r>
        <w:rPr>
          <w:rFonts w:hint="cs"/>
          <w:rtl/>
          <w:lang w:eastAsia="he-IL"/>
        </w:rPr>
        <w:t xml:space="preserve"> עזרו להם גם, משנת 2003 משרד </w:t>
      </w:r>
      <w:bookmarkStart w:id="280" w:name="_ETM_Q1_397935"/>
      <w:bookmarkEnd w:id="280"/>
      <w:r>
        <w:rPr>
          <w:rFonts w:hint="cs"/>
          <w:rtl/>
          <w:lang w:eastAsia="he-IL"/>
        </w:rPr>
        <w:t xml:space="preserve">העבודה, </w:t>
      </w:r>
      <w:bookmarkStart w:id="281" w:name="_ETM_Q1_400094"/>
      <w:bookmarkEnd w:id="281"/>
      <w:r>
        <w:rPr>
          <w:rFonts w:hint="cs"/>
          <w:rtl/>
          <w:lang w:eastAsia="he-IL"/>
        </w:rPr>
        <w:t>הר</w:t>
      </w:r>
      <w:bookmarkStart w:id="282" w:name="_ETM_Q1_396221"/>
      <w:bookmarkEnd w:id="282"/>
      <w:r>
        <w:rPr>
          <w:rFonts w:hint="cs"/>
          <w:rtl/>
          <w:lang w:eastAsia="he-IL"/>
        </w:rPr>
        <w:t xml:space="preserve">ווחה והשירותים החברתיים, עכשיו זה עבר למשרד הכלכלה. התוכנית </w:t>
      </w:r>
      <w:bookmarkStart w:id="283" w:name="_ETM_Q1_401295"/>
      <w:bookmarkEnd w:id="283"/>
      <w:r>
        <w:rPr>
          <w:rFonts w:hint="cs"/>
          <w:rtl/>
          <w:lang w:eastAsia="he-IL"/>
        </w:rPr>
        <w:t xml:space="preserve">לסיוע </w:t>
      </w:r>
      <w:bookmarkStart w:id="284" w:name="_ETM_Q1_402279"/>
      <w:bookmarkStart w:id="285" w:name="_ETM_Q1_401501"/>
      <w:bookmarkStart w:id="286" w:name="_ETM_Q1_401725"/>
      <w:bookmarkEnd w:id="284"/>
      <w:bookmarkEnd w:id="285"/>
      <w:bookmarkEnd w:id="286"/>
      <w:r>
        <w:rPr>
          <w:rFonts w:hint="cs"/>
          <w:rtl/>
          <w:lang w:eastAsia="he-IL"/>
        </w:rPr>
        <w:t>שהועברה</w:t>
      </w:r>
      <w:bookmarkStart w:id="287" w:name="_ETM_Q1_401400"/>
      <w:bookmarkEnd w:id="287"/>
      <w:r w:rsidR="00121A42">
        <w:rPr>
          <w:rFonts w:hint="cs"/>
          <w:rtl/>
          <w:lang w:eastAsia="he-IL"/>
        </w:rPr>
        <w:t xml:space="preserve"> לאחרונה לאחריות משרד הכלכלה כולל</w:t>
      </w:r>
      <w:bookmarkStart w:id="288" w:name="_ETM_Q1_404250"/>
      <w:bookmarkEnd w:id="288"/>
      <w:r w:rsidR="00121A42">
        <w:rPr>
          <w:rFonts w:hint="cs"/>
          <w:rtl/>
          <w:lang w:eastAsia="he-IL"/>
        </w:rPr>
        <w:t>ת שלושה מסלולים.</w:t>
      </w:r>
      <w:bookmarkStart w:id="289" w:name="_ETM_Q1_407107"/>
      <w:bookmarkEnd w:id="289"/>
    </w:p>
    <w:p w14:paraId="37DB7B70" w14:textId="7A1B496E" w:rsidR="00121A42" w:rsidRDefault="00121A42" w:rsidP="001A2F45">
      <w:pPr>
        <w:rPr>
          <w:rtl/>
          <w:lang w:eastAsia="he-IL"/>
        </w:rPr>
      </w:pPr>
      <w:bookmarkStart w:id="290" w:name="_ETM_Q1_407185"/>
      <w:bookmarkEnd w:id="290"/>
    </w:p>
    <w:p w14:paraId="03DD07B0" w14:textId="105974AF" w:rsidR="00121A42" w:rsidRDefault="00121A42" w:rsidP="001A2F45">
      <w:pPr>
        <w:rPr>
          <w:rtl/>
          <w:lang w:eastAsia="he-IL"/>
        </w:rPr>
      </w:pPr>
      <w:bookmarkStart w:id="291" w:name="_ETM_Q1_407266"/>
      <w:bookmarkStart w:id="292" w:name="_ETM_Q1_407339"/>
      <w:bookmarkEnd w:id="291"/>
      <w:bookmarkEnd w:id="292"/>
      <w:r>
        <w:rPr>
          <w:rFonts w:hint="cs"/>
          <w:rtl/>
          <w:lang w:eastAsia="he-IL"/>
        </w:rPr>
        <w:t>מסלול ראשון,</w:t>
      </w:r>
      <w:bookmarkStart w:id="293" w:name="_ETM_Q1_409395"/>
      <w:bookmarkEnd w:id="293"/>
      <w:r>
        <w:rPr>
          <w:rFonts w:hint="cs"/>
          <w:rtl/>
          <w:lang w:eastAsia="he-IL"/>
        </w:rPr>
        <w:t xml:space="preserve"> סיוע מוגדל </w:t>
      </w:r>
      <w:bookmarkStart w:id="294" w:name="_ETM_Q1_406203"/>
      <w:bookmarkEnd w:id="294"/>
      <w:r>
        <w:rPr>
          <w:rFonts w:hint="cs"/>
          <w:rtl/>
          <w:lang w:eastAsia="he-IL"/>
        </w:rPr>
        <w:t>במימון מעונות יום ו</w:t>
      </w:r>
      <w:bookmarkStart w:id="295" w:name="_ETM_Q1_407100"/>
      <w:bookmarkEnd w:id="295"/>
      <w:r>
        <w:rPr>
          <w:rFonts w:hint="cs"/>
          <w:rtl/>
          <w:lang w:eastAsia="he-IL"/>
        </w:rPr>
        <w:t>משפחתונים. מסלול ש</w:t>
      </w:r>
      <w:bookmarkStart w:id="296" w:name="_ETM_Q1_409357"/>
      <w:bookmarkEnd w:id="296"/>
      <w:r>
        <w:rPr>
          <w:rFonts w:hint="cs"/>
          <w:rtl/>
          <w:lang w:eastAsia="he-IL"/>
        </w:rPr>
        <w:t xml:space="preserve">ני, סל </w:t>
      </w:r>
      <w:bookmarkStart w:id="297" w:name="_ETM_Q1_411600"/>
      <w:bookmarkEnd w:id="297"/>
      <w:r>
        <w:rPr>
          <w:rFonts w:hint="cs"/>
          <w:rtl/>
          <w:lang w:eastAsia="he-IL"/>
        </w:rPr>
        <w:t xml:space="preserve">שעות גמיש, שבו החזר כספי </w:t>
      </w:r>
      <w:bookmarkStart w:id="298" w:name="_ETM_Q1_411258"/>
      <w:bookmarkEnd w:id="298"/>
      <w:r>
        <w:rPr>
          <w:rFonts w:hint="cs"/>
          <w:rtl/>
          <w:lang w:eastAsia="he-IL"/>
        </w:rPr>
        <w:t xml:space="preserve">למימון מסגרות חינוך </w:t>
      </w:r>
      <w:bookmarkStart w:id="299" w:name="_ETM_Q1_412447"/>
      <w:bookmarkEnd w:id="299"/>
      <w:r>
        <w:rPr>
          <w:rFonts w:hint="cs"/>
          <w:rtl/>
          <w:lang w:eastAsia="he-IL"/>
        </w:rPr>
        <w:t>וטיפול פורמליות,</w:t>
      </w:r>
      <w:bookmarkStart w:id="300" w:name="_ETM_Q1_415532"/>
      <w:bookmarkEnd w:id="300"/>
      <w:r>
        <w:rPr>
          <w:rFonts w:hint="cs"/>
          <w:rtl/>
          <w:lang w:eastAsia="he-IL"/>
        </w:rPr>
        <w:t xml:space="preserve"> כגון קייטנות, צהר</w:t>
      </w:r>
      <w:bookmarkStart w:id="301" w:name="_ETM_Q1_415023"/>
      <w:bookmarkEnd w:id="301"/>
      <w:r>
        <w:rPr>
          <w:rFonts w:hint="cs"/>
          <w:rtl/>
          <w:lang w:eastAsia="he-IL"/>
        </w:rPr>
        <w:t>ונים, חוגים, שיעורי</w:t>
      </w:r>
      <w:bookmarkStart w:id="302" w:name="_ETM_Q1_415482"/>
      <w:bookmarkEnd w:id="302"/>
      <w:r>
        <w:rPr>
          <w:rFonts w:hint="cs"/>
          <w:rtl/>
          <w:lang w:eastAsia="he-IL"/>
        </w:rPr>
        <w:t xml:space="preserve"> עזר, שירותי שמרטפות וחונכות. </w:t>
      </w:r>
      <w:bookmarkStart w:id="303" w:name="_ETM_Q1_418897"/>
      <w:bookmarkEnd w:id="303"/>
      <w:r>
        <w:rPr>
          <w:rFonts w:hint="cs"/>
          <w:rtl/>
          <w:lang w:eastAsia="he-IL"/>
        </w:rPr>
        <w:t xml:space="preserve">מסלול </w:t>
      </w:r>
      <w:bookmarkStart w:id="304" w:name="_ETM_Q1_419937"/>
      <w:bookmarkEnd w:id="304"/>
      <w:r>
        <w:rPr>
          <w:rFonts w:hint="cs"/>
          <w:rtl/>
          <w:lang w:eastAsia="he-IL"/>
        </w:rPr>
        <w:t>שלישי, נתנו למימון הכשרה מקצועית</w:t>
      </w:r>
      <w:bookmarkStart w:id="305" w:name="_ETM_Q1_423525"/>
      <w:bookmarkEnd w:id="305"/>
      <w:r>
        <w:rPr>
          <w:rFonts w:hint="cs"/>
          <w:rtl/>
          <w:lang w:eastAsia="he-IL"/>
        </w:rPr>
        <w:t xml:space="preserve">. שירותים תומכים אלה נועדו </w:t>
      </w:r>
      <w:bookmarkStart w:id="306" w:name="_ETM_Q1_429674"/>
      <w:bookmarkStart w:id="307" w:name="_ETM_Q1_424863"/>
      <w:bookmarkEnd w:id="306"/>
      <w:bookmarkEnd w:id="307"/>
      <w:r>
        <w:rPr>
          <w:rFonts w:hint="cs"/>
          <w:rtl/>
          <w:lang w:eastAsia="he-IL"/>
        </w:rPr>
        <w:t xml:space="preserve">לאפשר להורים העצמאיים להשתלב בשוק התעסוקה. </w:t>
      </w:r>
      <w:bookmarkStart w:id="308" w:name="_ETM_Q1_430189"/>
      <w:bookmarkEnd w:id="308"/>
    </w:p>
    <w:p w14:paraId="52DE09EE" w14:textId="2B2FDDAF" w:rsidR="00121A42" w:rsidRDefault="00121A42" w:rsidP="001A2F45">
      <w:pPr>
        <w:rPr>
          <w:rtl/>
          <w:lang w:eastAsia="he-IL"/>
        </w:rPr>
      </w:pPr>
      <w:bookmarkStart w:id="309" w:name="_ETM_Q1_430746"/>
      <w:bookmarkStart w:id="310" w:name="_ETM_Q1_430834"/>
      <w:bookmarkEnd w:id="309"/>
      <w:bookmarkEnd w:id="310"/>
    </w:p>
    <w:p w14:paraId="66583D77" w14:textId="34513F67" w:rsidR="00121A42" w:rsidRDefault="00121A42" w:rsidP="001A2F45">
      <w:pPr>
        <w:rPr>
          <w:rtl/>
          <w:lang w:eastAsia="he-IL"/>
        </w:rPr>
      </w:pPr>
      <w:bookmarkStart w:id="311" w:name="_ETM_Q1_430929"/>
      <w:bookmarkStart w:id="312" w:name="_ETM_Q1_430998"/>
      <w:bookmarkEnd w:id="311"/>
      <w:bookmarkEnd w:id="312"/>
      <w:r>
        <w:rPr>
          <w:rFonts w:hint="cs"/>
          <w:rtl/>
          <w:lang w:eastAsia="he-IL"/>
        </w:rPr>
        <w:t>לצערנו</w:t>
      </w:r>
      <w:bookmarkStart w:id="313" w:name="_ETM_Q1_429641"/>
      <w:bookmarkEnd w:id="313"/>
      <w:r>
        <w:rPr>
          <w:rFonts w:hint="cs"/>
          <w:rtl/>
          <w:lang w:eastAsia="he-IL"/>
        </w:rPr>
        <w:t xml:space="preserve">, בחוק הסיוע למשפחות </w:t>
      </w:r>
      <w:bookmarkStart w:id="314" w:name="_ETM_Q1_433914"/>
      <w:bookmarkEnd w:id="314"/>
      <w:r>
        <w:rPr>
          <w:rFonts w:hint="cs"/>
          <w:rtl/>
          <w:lang w:eastAsia="he-IL"/>
        </w:rPr>
        <w:t xml:space="preserve">שבראשון עומד הורה עצמאי, </w:t>
      </w:r>
      <w:bookmarkStart w:id="315" w:name="_ETM_Q1_432755"/>
      <w:bookmarkEnd w:id="315"/>
      <w:r>
        <w:rPr>
          <w:rFonts w:hint="cs"/>
          <w:rtl/>
          <w:lang w:eastAsia="he-IL"/>
        </w:rPr>
        <w:t>לא קיימת הגנה דומה</w:t>
      </w:r>
      <w:bookmarkStart w:id="316" w:name="_ETM_Q1_434779"/>
      <w:bookmarkStart w:id="317" w:name="_ETM_Q1_430672"/>
      <w:bookmarkEnd w:id="316"/>
      <w:bookmarkEnd w:id="317"/>
      <w:r>
        <w:rPr>
          <w:rFonts w:hint="cs"/>
          <w:rtl/>
          <w:lang w:eastAsia="he-IL"/>
        </w:rPr>
        <w:t xml:space="preserve"> </w:t>
      </w:r>
      <w:bookmarkStart w:id="318" w:name="_ETM_Q1_437632"/>
      <w:bookmarkEnd w:id="318"/>
      <w:r>
        <w:rPr>
          <w:rFonts w:hint="cs"/>
          <w:rtl/>
          <w:lang w:eastAsia="he-IL"/>
        </w:rPr>
        <w:t>על תשלומים אחרים שנועדו לסייע. לפיכך</w:t>
      </w:r>
      <w:bookmarkStart w:id="319" w:name="_ETM_Q1_437397"/>
      <w:bookmarkEnd w:id="319"/>
      <w:r>
        <w:rPr>
          <w:rFonts w:hint="cs"/>
          <w:rtl/>
          <w:lang w:eastAsia="he-IL"/>
        </w:rPr>
        <w:t>, אני מבקשת בחוק</w:t>
      </w:r>
      <w:bookmarkStart w:id="320" w:name="_ETM_Q1_441092"/>
      <w:bookmarkEnd w:id="320"/>
      <w:r>
        <w:rPr>
          <w:rFonts w:hint="cs"/>
          <w:rtl/>
          <w:lang w:eastAsia="he-IL"/>
        </w:rPr>
        <w:t xml:space="preserve"> הוצאה לפועל, זאת הבקשה שלי, שבתיקון </w:t>
      </w:r>
      <w:bookmarkStart w:id="321" w:name="_ETM_Q1_441926"/>
      <w:bookmarkEnd w:id="321"/>
      <w:r>
        <w:rPr>
          <w:rFonts w:hint="cs"/>
          <w:rtl/>
          <w:lang w:eastAsia="he-IL"/>
        </w:rPr>
        <w:t>סעיף 50</w:t>
      </w:r>
      <w:bookmarkStart w:id="322" w:name="_ETM_Q1_446041"/>
      <w:bookmarkEnd w:id="322"/>
      <w:r>
        <w:rPr>
          <w:rFonts w:hint="cs"/>
          <w:rtl/>
          <w:lang w:eastAsia="he-IL"/>
        </w:rPr>
        <w:t xml:space="preserve"> אחרי סעיף 8, </w:t>
      </w:r>
      <w:bookmarkStart w:id="323" w:name="_ETM_Q1_446334"/>
      <w:bookmarkEnd w:id="323"/>
      <w:r>
        <w:rPr>
          <w:rFonts w:hint="cs"/>
          <w:rtl/>
          <w:lang w:eastAsia="he-IL"/>
        </w:rPr>
        <w:t>שתתווסף הגנה מפני עיקול של כספים</w:t>
      </w:r>
      <w:bookmarkStart w:id="324" w:name="_ETM_Q1_449023"/>
      <w:bookmarkStart w:id="325" w:name="_ETM_Q1_449315"/>
      <w:bookmarkEnd w:id="324"/>
      <w:bookmarkEnd w:id="325"/>
      <w:r>
        <w:rPr>
          <w:rFonts w:hint="cs"/>
          <w:rtl/>
          <w:lang w:eastAsia="he-IL"/>
        </w:rPr>
        <w:t xml:space="preserve"> המגיעים לחייב במסגרת תוכנית מ</w:t>
      </w:r>
      <w:bookmarkStart w:id="326" w:name="_ETM_Q1_451017"/>
      <w:bookmarkEnd w:id="326"/>
      <w:r>
        <w:rPr>
          <w:rFonts w:hint="cs"/>
          <w:rtl/>
          <w:lang w:eastAsia="he-IL"/>
        </w:rPr>
        <w:t>משלתית ש</w:t>
      </w:r>
      <w:bookmarkStart w:id="327" w:name="_ETM_Q1_453542"/>
      <w:bookmarkStart w:id="328" w:name="_ETM_Q1_451823"/>
      <w:bookmarkEnd w:id="327"/>
      <w:bookmarkEnd w:id="328"/>
      <w:r w:rsidR="00DD5A25">
        <w:rPr>
          <w:rFonts w:hint="cs"/>
          <w:rtl/>
          <w:lang w:eastAsia="he-IL"/>
        </w:rPr>
        <w:t>ייעו</w:t>
      </w:r>
      <w:bookmarkStart w:id="329" w:name="_ETM_Q1_453132"/>
      <w:bookmarkEnd w:id="329"/>
      <w:r w:rsidR="00DD5A25">
        <w:rPr>
          <w:rFonts w:hint="cs"/>
          <w:rtl/>
          <w:lang w:eastAsia="he-IL"/>
        </w:rPr>
        <w:t xml:space="preserve">דם הוא סיוע להורה עצמאי, </w:t>
      </w:r>
      <w:bookmarkStart w:id="330" w:name="_ETM_Q1_458378"/>
      <w:bookmarkEnd w:id="330"/>
      <w:r w:rsidR="00DD5A25">
        <w:rPr>
          <w:rFonts w:hint="cs"/>
          <w:rtl/>
          <w:lang w:eastAsia="he-IL"/>
        </w:rPr>
        <w:t>כהגדר</w:t>
      </w:r>
      <w:bookmarkStart w:id="331" w:name="_ETM_Q1_455137"/>
      <w:bookmarkEnd w:id="331"/>
      <w:r w:rsidR="00DD5A25">
        <w:rPr>
          <w:rFonts w:hint="cs"/>
          <w:rtl/>
          <w:lang w:eastAsia="he-IL"/>
        </w:rPr>
        <w:t>תו בחוק סיוע להורה עצמאי.</w:t>
      </w:r>
      <w:bookmarkStart w:id="332" w:name="_ETM_Q1_460014"/>
      <w:bookmarkEnd w:id="332"/>
    </w:p>
    <w:p w14:paraId="2BFA33E7" w14:textId="38A5E475" w:rsidR="00DD5A25" w:rsidRDefault="00DD5A25" w:rsidP="001A2F45">
      <w:pPr>
        <w:rPr>
          <w:rtl/>
          <w:lang w:eastAsia="he-IL"/>
        </w:rPr>
      </w:pPr>
      <w:bookmarkStart w:id="333" w:name="_ETM_Q1_460109"/>
      <w:bookmarkEnd w:id="333"/>
    </w:p>
    <w:p w14:paraId="4F3A378B" w14:textId="35864578" w:rsidR="00DD5A25" w:rsidRDefault="00DD5A25" w:rsidP="001A2F45">
      <w:pPr>
        <w:rPr>
          <w:rtl/>
          <w:lang w:eastAsia="he-IL"/>
        </w:rPr>
      </w:pPr>
      <w:bookmarkStart w:id="334" w:name="_ETM_Q1_460182"/>
      <w:bookmarkStart w:id="335" w:name="_ETM_Q1_460249"/>
      <w:bookmarkEnd w:id="334"/>
      <w:bookmarkEnd w:id="335"/>
      <w:r>
        <w:rPr>
          <w:rFonts w:hint="cs"/>
          <w:rtl/>
          <w:lang w:eastAsia="he-IL"/>
        </w:rPr>
        <w:t xml:space="preserve">תשלומים אלה, מיותר לציין, הם רשת </w:t>
      </w:r>
      <w:bookmarkStart w:id="336" w:name="_ETM_Q1_465006"/>
      <w:bookmarkStart w:id="337" w:name="_ETM_Q1_460278"/>
      <w:bookmarkEnd w:id="336"/>
      <w:bookmarkEnd w:id="337"/>
      <w:r>
        <w:rPr>
          <w:rFonts w:hint="cs"/>
          <w:rtl/>
          <w:lang w:eastAsia="he-IL"/>
        </w:rPr>
        <w:t>ביטחון להורים העצמאיים, זה תשתית לשיפו</w:t>
      </w:r>
      <w:bookmarkStart w:id="338" w:name="_ETM_Q1_464490"/>
      <w:bookmarkEnd w:id="338"/>
      <w:r>
        <w:rPr>
          <w:rFonts w:hint="cs"/>
          <w:rtl/>
          <w:lang w:eastAsia="he-IL"/>
        </w:rPr>
        <w:t xml:space="preserve">ר מצבם הכלכלי, הם יצאו </w:t>
      </w:r>
      <w:bookmarkStart w:id="339" w:name="_ETM_Q1_469065"/>
      <w:bookmarkEnd w:id="339"/>
      <w:r>
        <w:rPr>
          <w:rFonts w:hint="cs"/>
          <w:rtl/>
          <w:lang w:eastAsia="he-IL"/>
        </w:rPr>
        <w:t>ממעגל העוני, הם ישתלבו ב</w:t>
      </w:r>
      <w:bookmarkStart w:id="340" w:name="_ETM_Q1_468496"/>
      <w:bookmarkEnd w:id="340"/>
      <w:r>
        <w:rPr>
          <w:rFonts w:hint="cs"/>
          <w:rtl/>
          <w:lang w:eastAsia="he-IL"/>
        </w:rPr>
        <w:t>שוק העבודה. ברגע ש</w:t>
      </w:r>
      <w:bookmarkStart w:id="341" w:name="_ETM_Q1_470808"/>
      <w:bookmarkEnd w:id="341"/>
      <w:r>
        <w:rPr>
          <w:rFonts w:hint="cs"/>
          <w:rtl/>
          <w:lang w:eastAsia="he-IL"/>
        </w:rPr>
        <w:t xml:space="preserve">יש </w:t>
      </w:r>
      <w:bookmarkStart w:id="342" w:name="_ETM_Q1_472464"/>
      <w:bookmarkEnd w:id="342"/>
      <w:r>
        <w:rPr>
          <w:rFonts w:hint="cs"/>
          <w:rtl/>
          <w:lang w:eastAsia="he-IL"/>
        </w:rPr>
        <w:t xml:space="preserve">לאמא קייטנות וצהרונים לילדים שלה, היא תוכל </w:t>
      </w:r>
      <w:bookmarkStart w:id="343" w:name="_ETM_Q1_474709"/>
      <w:bookmarkEnd w:id="343"/>
      <w:r>
        <w:rPr>
          <w:rFonts w:hint="cs"/>
          <w:rtl/>
          <w:lang w:eastAsia="he-IL"/>
        </w:rPr>
        <w:t xml:space="preserve">להגדיל את המשרה </w:t>
      </w:r>
      <w:bookmarkStart w:id="344" w:name="_ETM_Q1_478480"/>
      <w:bookmarkEnd w:id="344"/>
      <w:r>
        <w:rPr>
          <w:rFonts w:hint="cs"/>
          <w:rtl/>
          <w:lang w:eastAsia="he-IL"/>
        </w:rPr>
        <w:t xml:space="preserve">שלה, ואז מעבר להגנה הזאת </w:t>
      </w:r>
      <w:bookmarkStart w:id="345" w:name="_ETM_Q1_477581"/>
      <w:bookmarkEnd w:id="345"/>
      <w:r>
        <w:rPr>
          <w:rFonts w:hint="cs"/>
          <w:rtl/>
          <w:lang w:eastAsia="he-IL"/>
        </w:rPr>
        <w:t xml:space="preserve">על כספי התשלומים, יש </w:t>
      </w:r>
      <w:bookmarkStart w:id="346" w:name="_ETM_Q1_478488"/>
      <w:bookmarkEnd w:id="346"/>
      <w:r>
        <w:rPr>
          <w:rFonts w:hint="cs"/>
          <w:rtl/>
          <w:lang w:eastAsia="he-IL"/>
        </w:rPr>
        <w:t xml:space="preserve">מעלה </w:t>
      </w:r>
      <w:bookmarkStart w:id="347" w:name="_ETM_Q1_480249"/>
      <w:bookmarkEnd w:id="347"/>
      <w:r>
        <w:rPr>
          <w:rFonts w:hint="cs"/>
          <w:rtl/>
          <w:lang w:eastAsia="he-IL"/>
        </w:rPr>
        <w:t xml:space="preserve">נוספת. מדובר, למעשה, בהחזר </w:t>
      </w:r>
      <w:bookmarkStart w:id="348" w:name="_ETM_Q1_480742"/>
      <w:bookmarkEnd w:id="348"/>
      <w:r>
        <w:rPr>
          <w:rFonts w:hint="cs"/>
          <w:rtl/>
          <w:lang w:eastAsia="he-IL"/>
        </w:rPr>
        <w:t xml:space="preserve">רטרואקטיבי של התשלומים שכבר שולמו מכיסו. </w:t>
      </w:r>
      <w:bookmarkStart w:id="349" w:name="_ETM_Q1_488570"/>
      <w:bookmarkStart w:id="350" w:name="_ETM_Q1_489065"/>
      <w:bookmarkStart w:id="351" w:name="_ETM_Q1_485889"/>
      <w:bookmarkEnd w:id="349"/>
      <w:bookmarkEnd w:id="350"/>
      <w:bookmarkEnd w:id="351"/>
      <w:r>
        <w:rPr>
          <w:rFonts w:hint="cs"/>
          <w:rtl/>
          <w:lang w:eastAsia="he-IL"/>
        </w:rPr>
        <w:t>אם היא לא היית</w:t>
      </w:r>
      <w:bookmarkStart w:id="352" w:name="_ETM_Q1_485990"/>
      <w:bookmarkEnd w:id="352"/>
      <w:r>
        <w:rPr>
          <w:rFonts w:hint="cs"/>
          <w:rtl/>
          <w:lang w:eastAsia="he-IL"/>
        </w:rPr>
        <w:t xml:space="preserve">ה יודעת מלכתחילה שמחזירים לה את </w:t>
      </w:r>
      <w:bookmarkStart w:id="353" w:name="_ETM_Q1_492759"/>
      <w:bookmarkEnd w:id="353"/>
      <w:r>
        <w:rPr>
          <w:rFonts w:hint="cs"/>
          <w:rtl/>
          <w:lang w:eastAsia="he-IL"/>
        </w:rPr>
        <w:t>התשלום, היא לא ה</w:t>
      </w:r>
      <w:bookmarkStart w:id="354" w:name="_ETM_Q1_491647"/>
      <w:bookmarkEnd w:id="354"/>
      <w:r>
        <w:rPr>
          <w:rFonts w:hint="cs"/>
          <w:rtl/>
          <w:lang w:eastAsia="he-IL"/>
        </w:rPr>
        <w:t xml:space="preserve">ייתה משלבת את הבן שלה, אז </w:t>
      </w:r>
      <w:bookmarkStart w:id="355" w:name="_ETM_Q1_496060"/>
      <w:bookmarkEnd w:id="355"/>
      <w:r>
        <w:rPr>
          <w:rFonts w:hint="cs"/>
          <w:rtl/>
          <w:lang w:eastAsia="he-IL"/>
        </w:rPr>
        <w:t xml:space="preserve">ההורה העצמאי </w:t>
      </w:r>
      <w:bookmarkStart w:id="356" w:name="_ETM_Q1_493305"/>
      <w:bookmarkEnd w:id="356"/>
      <w:r>
        <w:rPr>
          <w:rFonts w:hint="cs"/>
          <w:rtl/>
          <w:lang w:eastAsia="he-IL"/>
        </w:rPr>
        <w:t xml:space="preserve">מסתמך על </w:t>
      </w:r>
      <w:r w:rsidR="009263DD">
        <w:rPr>
          <w:rFonts w:hint="cs"/>
          <w:rtl/>
          <w:lang w:eastAsia="he-IL"/>
        </w:rPr>
        <w:t xml:space="preserve">כך שיוחזרו לו </w:t>
      </w:r>
      <w:bookmarkStart w:id="357" w:name="_ETM_Q1_494649"/>
      <w:bookmarkEnd w:id="357"/>
      <w:r w:rsidR="009263DD">
        <w:rPr>
          <w:rFonts w:hint="cs"/>
          <w:rtl/>
          <w:lang w:eastAsia="he-IL"/>
        </w:rPr>
        <w:t>הכספים.</w:t>
      </w:r>
    </w:p>
    <w:p w14:paraId="7B23D858" w14:textId="292F9A50" w:rsidR="009263DD" w:rsidRDefault="009263DD" w:rsidP="001A2F45">
      <w:pPr>
        <w:rPr>
          <w:rtl/>
          <w:lang w:eastAsia="he-IL"/>
        </w:rPr>
      </w:pPr>
      <w:bookmarkStart w:id="358" w:name="_ETM_Q1_496428"/>
      <w:bookmarkStart w:id="359" w:name="_ETM_Q1_496521"/>
      <w:bookmarkEnd w:id="358"/>
      <w:bookmarkEnd w:id="359"/>
    </w:p>
    <w:p w14:paraId="223FA9BC" w14:textId="0CBAAD84" w:rsidR="009263DD" w:rsidRDefault="009263DD" w:rsidP="001A2F45">
      <w:pPr>
        <w:rPr>
          <w:rtl/>
          <w:lang w:eastAsia="he-IL"/>
        </w:rPr>
      </w:pPr>
      <w:bookmarkStart w:id="360" w:name="_ETM_Q1_496605"/>
      <w:bookmarkStart w:id="361" w:name="_ETM_Q1_496686"/>
      <w:bookmarkEnd w:id="360"/>
      <w:bookmarkEnd w:id="361"/>
      <w:r>
        <w:rPr>
          <w:rFonts w:hint="cs"/>
          <w:rtl/>
          <w:lang w:eastAsia="he-IL"/>
        </w:rPr>
        <w:lastRenderedPageBreak/>
        <w:t xml:space="preserve">שוב, תודה רבה, </w:t>
      </w:r>
      <w:bookmarkStart w:id="362" w:name="_ETM_Q1_499893"/>
      <w:bookmarkEnd w:id="362"/>
      <w:r>
        <w:rPr>
          <w:rFonts w:hint="cs"/>
          <w:rtl/>
          <w:lang w:eastAsia="he-IL"/>
        </w:rPr>
        <w:t xml:space="preserve">זה לא מובן מאליו, </w:t>
      </w:r>
      <w:bookmarkStart w:id="363" w:name="_ETM_Q1_498124"/>
      <w:bookmarkEnd w:id="363"/>
      <w:r>
        <w:rPr>
          <w:rFonts w:hint="cs"/>
          <w:rtl/>
          <w:lang w:eastAsia="he-IL"/>
        </w:rPr>
        <w:t xml:space="preserve">לפני סיום המושב עם הלחץ והעומס, </w:t>
      </w:r>
      <w:bookmarkStart w:id="364" w:name="_ETM_Q1_505886"/>
      <w:bookmarkStart w:id="365" w:name="_ETM_Q1_501077"/>
      <w:bookmarkEnd w:id="364"/>
      <w:bookmarkEnd w:id="365"/>
      <w:r>
        <w:rPr>
          <w:rFonts w:hint="cs"/>
          <w:rtl/>
          <w:lang w:eastAsia="he-IL"/>
        </w:rPr>
        <w:t xml:space="preserve">ובכל זאת קיימת את הדיון, אז אני מאוד מעריכה </w:t>
      </w:r>
      <w:bookmarkStart w:id="366" w:name="_ETM_Q1_509280"/>
      <w:bookmarkEnd w:id="366"/>
      <w:r>
        <w:rPr>
          <w:rFonts w:hint="cs"/>
          <w:rtl/>
          <w:lang w:eastAsia="he-IL"/>
        </w:rPr>
        <w:t xml:space="preserve">את זה. </w:t>
      </w:r>
      <w:bookmarkStart w:id="367" w:name="_ETM_Q1_505201"/>
      <w:bookmarkEnd w:id="367"/>
    </w:p>
    <w:p w14:paraId="709F6775" w14:textId="2E50F0C9" w:rsidR="009263DD" w:rsidRDefault="009263DD" w:rsidP="001A2F45">
      <w:pPr>
        <w:rPr>
          <w:rtl/>
          <w:lang w:eastAsia="he-IL"/>
        </w:rPr>
      </w:pPr>
      <w:bookmarkStart w:id="368" w:name="_ETM_Q1_507620"/>
      <w:bookmarkStart w:id="369" w:name="_ETM_Q1_507700"/>
      <w:bookmarkStart w:id="370" w:name="_ETM_Q1_503140"/>
      <w:bookmarkEnd w:id="368"/>
      <w:bookmarkEnd w:id="369"/>
      <w:bookmarkEnd w:id="370"/>
    </w:p>
    <w:p w14:paraId="72321D77" w14:textId="7B74E551" w:rsidR="009263DD" w:rsidRDefault="009263DD" w:rsidP="009263DD">
      <w:pPr>
        <w:pStyle w:val="af6"/>
        <w:keepNext/>
        <w:rPr>
          <w:rtl/>
        </w:rPr>
      </w:pPr>
      <w:bookmarkStart w:id="371" w:name="ET_yor_6156_13"/>
      <w:r w:rsidRPr="009263D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263DD">
        <w:rPr>
          <w:rStyle w:val="TagStyle"/>
          <w:rtl/>
        </w:rPr>
        <w:t xml:space="preserve"> &lt;&lt; יור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371"/>
    </w:p>
    <w:p w14:paraId="66F0D9AE" w14:textId="40DBD3BC" w:rsidR="009263DD" w:rsidRDefault="009263DD" w:rsidP="009263DD">
      <w:pPr>
        <w:pStyle w:val="KeepWithNext"/>
        <w:rPr>
          <w:rtl/>
          <w:lang w:eastAsia="he-IL"/>
        </w:rPr>
      </w:pPr>
    </w:p>
    <w:p w14:paraId="7EA18FFB" w14:textId="77777777" w:rsidR="009263DD" w:rsidRDefault="009263DD" w:rsidP="009263DD">
      <w:pPr>
        <w:rPr>
          <w:rtl/>
          <w:lang w:eastAsia="he-IL"/>
        </w:rPr>
      </w:pPr>
      <w:bookmarkStart w:id="372" w:name="_ETM_Q1_504590"/>
      <w:bookmarkEnd w:id="372"/>
      <w:r>
        <w:rPr>
          <w:rFonts w:hint="cs"/>
          <w:rtl/>
          <w:lang w:eastAsia="he-IL"/>
        </w:rPr>
        <w:t>בוודאי, תודה על דברייך, חה"כ עטייה. אני אומר</w:t>
      </w:r>
      <w:bookmarkStart w:id="373" w:name="_ETM_Q1_515676"/>
      <w:bookmarkEnd w:id="373"/>
      <w:r>
        <w:rPr>
          <w:rFonts w:hint="cs"/>
          <w:rtl/>
          <w:lang w:eastAsia="he-IL"/>
        </w:rPr>
        <w:t xml:space="preserve">, שההצעה הזאת באה </w:t>
      </w:r>
      <w:bookmarkStart w:id="374" w:name="_ETM_Q1_515508"/>
      <w:bookmarkEnd w:id="374"/>
      <w:r>
        <w:rPr>
          <w:rFonts w:hint="cs"/>
          <w:rtl/>
          <w:lang w:eastAsia="he-IL"/>
        </w:rPr>
        <w:t xml:space="preserve">לצידם של מהלכי חקיקה נוספים שמתקיימים </w:t>
      </w:r>
      <w:bookmarkStart w:id="375" w:name="_ETM_Q1_522533"/>
      <w:bookmarkEnd w:id="375"/>
      <w:r>
        <w:rPr>
          <w:rFonts w:hint="cs"/>
          <w:rtl/>
          <w:lang w:eastAsia="he-IL"/>
        </w:rPr>
        <w:t>בוועדה הזאת ב</w:t>
      </w:r>
      <w:bookmarkStart w:id="376" w:name="_ETM_Q1_520049"/>
      <w:bookmarkEnd w:id="376"/>
      <w:r>
        <w:rPr>
          <w:rFonts w:hint="cs"/>
          <w:rtl/>
          <w:lang w:eastAsia="he-IL"/>
        </w:rPr>
        <w:t xml:space="preserve">נושא ההוצאה לפועל, חלק מהמהלכים הם ביוזמת </w:t>
      </w:r>
      <w:bookmarkStart w:id="377" w:name="_ETM_Q1_529305"/>
      <w:bookmarkEnd w:id="377"/>
      <w:r>
        <w:rPr>
          <w:rFonts w:hint="cs"/>
          <w:rtl/>
          <w:lang w:eastAsia="he-IL"/>
        </w:rPr>
        <w:t xml:space="preserve">הממשלה, ביוזמת </w:t>
      </w:r>
      <w:bookmarkStart w:id="378" w:name="_ETM_Q1_526686"/>
      <w:bookmarkEnd w:id="378"/>
      <w:r>
        <w:rPr>
          <w:rFonts w:hint="cs"/>
          <w:rtl/>
          <w:lang w:eastAsia="he-IL"/>
        </w:rPr>
        <w:t xml:space="preserve">רשות האכיפה והגבייה ומשרד המשפטים, גם על רקע </w:t>
      </w:r>
      <w:bookmarkStart w:id="379" w:name="_ETM_Q1_535439"/>
      <w:bookmarkEnd w:id="379"/>
      <w:r>
        <w:rPr>
          <w:rFonts w:hint="cs"/>
          <w:rtl/>
          <w:lang w:eastAsia="he-IL"/>
        </w:rPr>
        <w:t xml:space="preserve">הקורונה וגם ללא קשר </w:t>
      </w:r>
      <w:bookmarkStart w:id="380" w:name="_ETM_Q1_533480"/>
      <w:bookmarkEnd w:id="380"/>
      <w:r>
        <w:rPr>
          <w:rFonts w:hint="cs"/>
          <w:rtl/>
          <w:lang w:eastAsia="he-IL"/>
        </w:rPr>
        <w:t xml:space="preserve">לקורונה, וישנן עוד הצעות </w:t>
      </w:r>
      <w:bookmarkStart w:id="381" w:name="_ETM_Q1_539309"/>
      <w:bookmarkEnd w:id="381"/>
      <w:r>
        <w:rPr>
          <w:rFonts w:hint="cs"/>
          <w:rtl/>
          <w:lang w:eastAsia="he-IL"/>
        </w:rPr>
        <w:t xml:space="preserve">חוק פרטיות שעוסקות </w:t>
      </w:r>
      <w:bookmarkStart w:id="382" w:name="_ETM_Q1_537470"/>
      <w:bookmarkEnd w:id="382"/>
      <w:r>
        <w:rPr>
          <w:rFonts w:hint="cs"/>
          <w:rtl/>
          <w:lang w:eastAsia="he-IL"/>
        </w:rPr>
        <w:t xml:space="preserve">בנושא ההוצאה לפועל. </w:t>
      </w:r>
    </w:p>
    <w:p w14:paraId="661BE1FC" w14:textId="77777777" w:rsidR="009263DD" w:rsidRDefault="009263DD" w:rsidP="009263DD">
      <w:pPr>
        <w:rPr>
          <w:rtl/>
          <w:lang w:eastAsia="he-IL"/>
        </w:rPr>
      </w:pPr>
    </w:p>
    <w:p w14:paraId="4C569FE0" w14:textId="7002F8BA" w:rsidR="009263DD" w:rsidRDefault="009263DD" w:rsidP="009263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שתמיד, לאורך </w:t>
      </w:r>
      <w:bookmarkStart w:id="383" w:name="_ETM_Q1_545463"/>
      <w:bookmarkEnd w:id="383"/>
      <w:r>
        <w:rPr>
          <w:rFonts w:hint="cs"/>
          <w:rtl/>
          <w:lang w:eastAsia="he-IL"/>
        </w:rPr>
        <w:t>כל הדרך, אנ</w:t>
      </w:r>
      <w:bookmarkStart w:id="384" w:name="_ETM_Q1_542877"/>
      <w:bookmarkEnd w:id="384"/>
      <w:r>
        <w:rPr>
          <w:rFonts w:hint="cs"/>
          <w:rtl/>
          <w:lang w:eastAsia="he-IL"/>
        </w:rPr>
        <w:t xml:space="preserve">חנו מדגישים שהמטרה שלנו כוועדה היא למצוא את </w:t>
      </w:r>
      <w:bookmarkStart w:id="385" w:name="_ETM_Q1_549466"/>
      <w:bookmarkEnd w:id="385"/>
      <w:r>
        <w:rPr>
          <w:rFonts w:hint="cs"/>
          <w:rtl/>
          <w:lang w:eastAsia="he-IL"/>
        </w:rPr>
        <w:t>נקודת האיזון הנכונה</w:t>
      </w:r>
      <w:bookmarkStart w:id="386" w:name="_ETM_Q1_548900"/>
      <w:bookmarkEnd w:id="386"/>
      <w:r>
        <w:rPr>
          <w:rFonts w:hint="cs"/>
          <w:rtl/>
          <w:lang w:eastAsia="he-IL"/>
        </w:rPr>
        <w:t xml:space="preserve"> בין הגנה על האינטרס </w:t>
      </w:r>
      <w:bookmarkStart w:id="387" w:name="_ETM_Q1_555289"/>
      <w:bookmarkEnd w:id="387"/>
      <w:r>
        <w:rPr>
          <w:rFonts w:hint="cs"/>
          <w:rtl/>
          <w:lang w:eastAsia="he-IL"/>
        </w:rPr>
        <w:t>החברתי</w:t>
      </w:r>
      <w:r w:rsidRPr="009263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מצד אחד, </w:t>
      </w:r>
      <w:bookmarkStart w:id="388" w:name="_ETM_Q1_552579"/>
      <w:bookmarkStart w:id="389" w:name="_ETM_Q1_558841"/>
      <w:bookmarkStart w:id="390" w:name="_ETM_Q1_554915"/>
      <w:bookmarkStart w:id="391" w:name="_ETM_Q1_551904"/>
      <w:bookmarkEnd w:id="388"/>
      <w:bookmarkEnd w:id="389"/>
      <w:bookmarkEnd w:id="390"/>
      <w:bookmarkEnd w:id="391"/>
      <w:r>
        <w:rPr>
          <w:rFonts w:hint="cs"/>
          <w:rtl/>
          <w:lang w:eastAsia="he-IL"/>
        </w:rPr>
        <w:t xml:space="preserve">וגם על הזכויות של הנושים, שבסופו של </w:t>
      </w:r>
      <w:bookmarkStart w:id="392" w:name="_ETM_Q1_559894"/>
      <w:bookmarkEnd w:id="392"/>
      <w:r>
        <w:rPr>
          <w:rFonts w:hint="cs"/>
          <w:rtl/>
          <w:lang w:eastAsia="he-IL"/>
        </w:rPr>
        <w:t>דבר המדינה צריכה לסייע להם לגבות את חובם,</w:t>
      </w:r>
      <w:bookmarkStart w:id="393" w:name="_ETM_Q1_563452"/>
      <w:bookmarkEnd w:id="393"/>
      <w:r>
        <w:rPr>
          <w:rFonts w:hint="cs"/>
          <w:rtl/>
          <w:lang w:eastAsia="he-IL"/>
        </w:rPr>
        <w:t xml:space="preserve"> לבין באמת זכויות היסוד של החייבים, ובתוכם הזכות לחיים בכבוד, </w:t>
      </w:r>
      <w:bookmarkStart w:id="394" w:name="_ETM_Q1_573211"/>
      <w:bookmarkEnd w:id="394"/>
      <w:r>
        <w:rPr>
          <w:rFonts w:hint="cs"/>
          <w:rtl/>
          <w:lang w:eastAsia="he-IL"/>
        </w:rPr>
        <w:t xml:space="preserve">שבעיניי היא זכות יסוד מובילה, </w:t>
      </w:r>
      <w:r w:rsidR="007146E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לצערי</w:t>
      </w:r>
      <w:r w:rsidR="007146E7">
        <w:rPr>
          <w:rFonts w:hint="cs"/>
          <w:rtl/>
          <w:lang w:eastAsia="he-IL"/>
        </w:rPr>
        <w:t xml:space="preserve"> היא</w:t>
      </w:r>
      <w:r>
        <w:rPr>
          <w:rFonts w:hint="cs"/>
          <w:rtl/>
          <w:lang w:eastAsia="he-IL"/>
        </w:rPr>
        <w:t xml:space="preserve"> לא מבוצרת דיה </w:t>
      </w:r>
      <w:bookmarkStart w:id="395" w:name="_ETM_Q1_584100"/>
      <w:bookmarkEnd w:id="395"/>
      <w:r>
        <w:rPr>
          <w:rFonts w:hint="cs"/>
          <w:rtl/>
          <w:lang w:eastAsia="he-IL"/>
        </w:rPr>
        <w:t>בחקיק</w:t>
      </w:r>
      <w:bookmarkStart w:id="396" w:name="_ETM_Q1_581300"/>
      <w:bookmarkEnd w:id="396"/>
      <w:r>
        <w:rPr>
          <w:rFonts w:hint="cs"/>
          <w:rtl/>
          <w:lang w:eastAsia="he-IL"/>
        </w:rPr>
        <w:t>ת היסוד הישראלית בהקשרים הכלכלי</w:t>
      </w:r>
      <w:bookmarkStart w:id="397" w:name="_ETM_Q1_582984"/>
      <w:bookmarkEnd w:id="397"/>
      <w:r>
        <w:rPr>
          <w:rFonts w:hint="cs"/>
          <w:rtl/>
          <w:lang w:eastAsia="he-IL"/>
        </w:rPr>
        <w:t xml:space="preserve">ים חברתיים, אבל זה התפקיד </w:t>
      </w:r>
      <w:bookmarkStart w:id="398" w:name="_ETM_Q1_588675"/>
      <w:bookmarkEnd w:id="398"/>
      <w:r>
        <w:rPr>
          <w:rFonts w:hint="cs"/>
          <w:rtl/>
          <w:lang w:eastAsia="he-IL"/>
        </w:rPr>
        <w:t xml:space="preserve">שלנו לפרוט אותה למטבעות ברורים. </w:t>
      </w:r>
    </w:p>
    <w:p w14:paraId="3D0CE651" w14:textId="32EC76E3" w:rsidR="00F61C86" w:rsidRDefault="00F61C86" w:rsidP="009263DD">
      <w:pPr>
        <w:rPr>
          <w:rtl/>
          <w:lang w:eastAsia="he-IL"/>
        </w:rPr>
      </w:pPr>
      <w:bookmarkStart w:id="399" w:name="_ETM_Q1_595229"/>
      <w:bookmarkStart w:id="400" w:name="_ETM_Q1_595405"/>
      <w:bookmarkEnd w:id="399"/>
      <w:bookmarkEnd w:id="400"/>
    </w:p>
    <w:p w14:paraId="3499A48D" w14:textId="6C9A3E6B" w:rsidR="00F61C86" w:rsidRDefault="00F61C86" w:rsidP="009263DD">
      <w:pPr>
        <w:rPr>
          <w:rtl/>
          <w:lang w:eastAsia="he-IL"/>
        </w:rPr>
      </w:pPr>
      <w:bookmarkStart w:id="401" w:name="_ETM_Q1_595449"/>
      <w:bookmarkStart w:id="402" w:name="_ETM_Q1_595544"/>
      <w:bookmarkStart w:id="403" w:name="_ETM_Q1_591449"/>
      <w:bookmarkEnd w:id="401"/>
      <w:bookmarkEnd w:id="402"/>
      <w:bookmarkEnd w:id="403"/>
      <w:r>
        <w:rPr>
          <w:rFonts w:hint="cs"/>
          <w:rtl/>
          <w:lang w:eastAsia="he-IL"/>
        </w:rPr>
        <w:t xml:space="preserve">אני חושב שברגע מסוים, ואת זה אני כבר אומר לנציגות </w:t>
      </w:r>
      <w:bookmarkStart w:id="404" w:name="_ETM_Q1_600564"/>
      <w:bookmarkEnd w:id="404"/>
      <w:r>
        <w:rPr>
          <w:rFonts w:hint="cs"/>
          <w:rtl/>
          <w:lang w:eastAsia="he-IL"/>
        </w:rPr>
        <w:t>הממשלה</w:t>
      </w:r>
      <w:bookmarkStart w:id="405" w:name="_ETM_Q1_597369"/>
      <w:bookmarkEnd w:id="405"/>
      <w:r>
        <w:rPr>
          <w:rFonts w:hint="cs"/>
          <w:rtl/>
          <w:lang w:eastAsia="he-IL"/>
        </w:rPr>
        <w:t>, בהחלט יתכן גם שיש היום מ</w:t>
      </w:r>
      <w:bookmarkStart w:id="406" w:name="_ETM_Q1_599228"/>
      <w:bookmarkEnd w:id="406"/>
      <w:r>
        <w:rPr>
          <w:rFonts w:hint="cs"/>
          <w:rtl/>
          <w:lang w:eastAsia="he-IL"/>
        </w:rPr>
        <w:t xml:space="preserve">קום להסתכל </w:t>
      </w:r>
      <w:bookmarkStart w:id="407" w:name="_ETM_Q1_603531"/>
      <w:bookmarkEnd w:id="407"/>
      <w:r>
        <w:rPr>
          <w:rFonts w:hint="cs"/>
          <w:rtl/>
          <w:lang w:eastAsia="he-IL"/>
        </w:rPr>
        <w:t>איזושהי הסתכלות רוחב. אני חושב שהבית הזה מעביר מסר לרש</w:t>
      </w:r>
      <w:bookmarkStart w:id="408" w:name="_ETM_Q1_611546"/>
      <w:bookmarkStart w:id="409" w:name="_ETM_Q1_607294"/>
      <w:bookmarkEnd w:id="408"/>
      <w:bookmarkEnd w:id="409"/>
      <w:r>
        <w:rPr>
          <w:rFonts w:hint="cs"/>
          <w:rtl/>
          <w:lang w:eastAsia="he-IL"/>
        </w:rPr>
        <w:t>ות המבצעת ולממשלה שהגיעה העת לביצוע איזונים מחודשים</w:t>
      </w:r>
      <w:bookmarkStart w:id="410" w:name="_ETM_Q1_621669"/>
      <w:bookmarkStart w:id="411" w:name="_ETM_Q1_617658"/>
      <w:bookmarkEnd w:id="410"/>
      <w:bookmarkEnd w:id="411"/>
      <w:r>
        <w:rPr>
          <w:rFonts w:hint="cs"/>
          <w:rtl/>
          <w:lang w:eastAsia="he-IL"/>
        </w:rPr>
        <w:t>. נושא עיקול המיטלטלין מ</w:t>
      </w:r>
      <w:bookmarkStart w:id="412" w:name="_ETM_Q1_621843"/>
      <w:bookmarkEnd w:id="412"/>
      <w:r>
        <w:rPr>
          <w:rFonts w:hint="cs"/>
          <w:rtl/>
          <w:lang w:eastAsia="he-IL"/>
        </w:rPr>
        <w:t xml:space="preserve">עסיק אתכם ואותנו, הנושא </w:t>
      </w:r>
      <w:bookmarkStart w:id="413" w:name="_ETM_Q1_623701"/>
      <w:bookmarkEnd w:id="413"/>
      <w:r>
        <w:rPr>
          <w:rFonts w:hint="cs"/>
          <w:rtl/>
          <w:lang w:eastAsia="he-IL"/>
        </w:rPr>
        <w:t xml:space="preserve">של מהי </w:t>
      </w:r>
      <w:bookmarkStart w:id="414" w:name="_ETM_Q1_626158"/>
      <w:bookmarkEnd w:id="414"/>
      <w:r>
        <w:rPr>
          <w:rFonts w:hint="cs"/>
          <w:rtl/>
          <w:lang w:eastAsia="he-IL"/>
        </w:rPr>
        <w:t xml:space="preserve">ליבת ההכנסה שלא ניתנת לעיקול, ויכול להיות שבצד הצעדים </w:t>
      </w:r>
      <w:bookmarkStart w:id="415" w:name="_ETM_Q1_634812"/>
      <w:bookmarkStart w:id="416" w:name="_ETM_Q1_629986"/>
      <w:bookmarkEnd w:id="415"/>
      <w:bookmarkEnd w:id="416"/>
      <w:r>
        <w:rPr>
          <w:rFonts w:hint="cs"/>
          <w:rtl/>
          <w:lang w:eastAsia="he-IL"/>
        </w:rPr>
        <w:t>המדודים שחברי כנסת יוזמים ואתם יוזמים, צריך ל</w:t>
      </w:r>
      <w:bookmarkStart w:id="417" w:name="_ETM_Q1_635570"/>
      <w:bookmarkEnd w:id="417"/>
      <w:r>
        <w:rPr>
          <w:rFonts w:hint="cs"/>
          <w:rtl/>
          <w:lang w:eastAsia="he-IL"/>
        </w:rPr>
        <w:t xml:space="preserve">נצל את </w:t>
      </w:r>
      <w:bookmarkStart w:id="418" w:name="_ETM_Q1_636652"/>
      <w:bookmarkEnd w:id="418"/>
      <w:r>
        <w:rPr>
          <w:rFonts w:hint="cs"/>
          <w:rtl/>
          <w:lang w:eastAsia="he-IL"/>
        </w:rPr>
        <w:t xml:space="preserve">הפגרה שלנו, שבה אנחנו לא יכולים </w:t>
      </w:r>
      <w:bookmarkStart w:id="419" w:name="_ETM_Q1_638656"/>
      <w:bookmarkEnd w:id="419"/>
      <w:r>
        <w:rPr>
          <w:rFonts w:hint="cs"/>
          <w:rtl/>
          <w:lang w:eastAsia="he-IL"/>
        </w:rPr>
        <w:t xml:space="preserve">לקדם את החקיקה, כדי </w:t>
      </w:r>
      <w:bookmarkStart w:id="420" w:name="_ETM_Q1_642512"/>
      <w:bookmarkEnd w:id="420"/>
      <w:r>
        <w:rPr>
          <w:rFonts w:hint="cs"/>
          <w:rtl/>
          <w:lang w:eastAsia="he-IL"/>
        </w:rPr>
        <w:t xml:space="preserve">לעשות איזשהו מבט על ולגבש איזושהי מדיניות ביחד איתנו, שבמסגרתה </w:t>
      </w:r>
      <w:bookmarkStart w:id="421" w:name="_ETM_Q1_653542"/>
      <w:bookmarkEnd w:id="421"/>
      <w:r>
        <w:rPr>
          <w:rFonts w:hint="cs"/>
          <w:rtl/>
          <w:lang w:eastAsia="he-IL"/>
        </w:rPr>
        <w:t xml:space="preserve">נקדם את החקיקה. </w:t>
      </w:r>
      <w:bookmarkStart w:id="422" w:name="_ETM_Q1_651469"/>
      <w:bookmarkStart w:id="423" w:name="_ETM_Q1_651475"/>
      <w:bookmarkEnd w:id="422"/>
      <w:bookmarkEnd w:id="423"/>
    </w:p>
    <w:p w14:paraId="74598ABA" w14:textId="2A2BE527" w:rsidR="00F61C86" w:rsidRDefault="00F61C86" w:rsidP="009263DD">
      <w:pPr>
        <w:rPr>
          <w:rtl/>
          <w:lang w:eastAsia="he-IL"/>
        </w:rPr>
      </w:pPr>
      <w:bookmarkStart w:id="424" w:name="_ETM_Q1_652536"/>
      <w:bookmarkStart w:id="425" w:name="_ETM_Q1_652654"/>
      <w:bookmarkStart w:id="426" w:name="_ETM_Q1_652988"/>
      <w:bookmarkEnd w:id="424"/>
      <w:bookmarkEnd w:id="425"/>
      <w:bookmarkEnd w:id="426"/>
    </w:p>
    <w:p w14:paraId="77228F07" w14:textId="373BE160" w:rsidR="00882991" w:rsidRDefault="00F61C86" w:rsidP="00882991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427" w:name="_ETM_Q1_653065"/>
      <w:bookmarkEnd w:id="427"/>
      <w:r>
        <w:rPr>
          <w:rFonts w:hint="cs"/>
          <w:rtl/>
          <w:lang w:eastAsia="he-IL"/>
        </w:rPr>
        <w:t xml:space="preserve">אדוני, היועץ המשפטי, </w:t>
      </w:r>
      <w:bookmarkStart w:id="428" w:name="_ETM_Q1_654892"/>
      <w:bookmarkEnd w:id="428"/>
      <w:r>
        <w:rPr>
          <w:rFonts w:hint="cs"/>
          <w:rtl/>
          <w:lang w:eastAsia="he-IL"/>
        </w:rPr>
        <w:t xml:space="preserve">נשמע </w:t>
      </w:r>
      <w:bookmarkStart w:id="429" w:name="_ETM_Q1_658626"/>
      <w:bookmarkEnd w:id="429"/>
      <w:r>
        <w:rPr>
          <w:rFonts w:hint="cs"/>
          <w:rtl/>
          <w:lang w:eastAsia="he-IL"/>
        </w:rPr>
        <w:t xml:space="preserve">הערות </w:t>
      </w:r>
      <w:bookmarkStart w:id="430" w:name="_ETM_Q1_655338"/>
      <w:bookmarkEnd w:id="430"/>
      <w:r>
        <w:rPr>
          <w:rFonts w:hint="cs"/>
          <w:rtl/>
          <w:lang w:eastAsia="he-IL"/>
        </w:rPr>
        <w:t xml:space="preserve">שלך, אם אתה מבקש לומר, ואז </w:t>
      </w:r>
      <w:bookmarkStart w:id="431" w:name="_ETM_Q1_658334"/>
      <w:bookmarkEnd w:id="431"/>
      <w:r>
        <w:rPr>
          <w:rFonts w:hint="cs"/>
          <w:rtl/>
          <w:lang w:eastAsia="he-IL"/>
        </w:rPr>
        <w:t xml:space="preserve">נפנה כמובן </w:t>
      </w:r>
      <w:bookmarkStart w:id="432" w:name="_ETM_Q1_660303"/>
      <w:bookmarkEnd w:id="432"/>
      <w:r>
        <w:rPr>
          <w:rFonts w:hint="cs"/>
          <w:rtl/>
          <w:lang w:eastAsia="he-IL"/>
        </w:rPr>
        <w:t xml:space="preserve">לנציגות הממשלה. </w:t>
      </w:r>
    </w:p>
    <w:p w14:paraId="0F41E88F" w14:textId="6E8370C4" w:rsidR="006C62BA" w:rsidRDefault="006C62BA" w:rsidP="00882991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</w:p>
    <w:p w14:paraId="4389FF98" w14:textId="77777777" w:rsidR="006C62BA" w:rsidRDefault="006C62BA" w:rsidP="00882991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0EB5CFB0" w14:textId="6FED5AF1" w:rsidR="00882991" w:rsidRDefault="00882991" w:rsidP="00882991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7FC6BEBE" w14:textId="451DB890" w:rsidR="00882991" w:rsidRDefault="00882991" w:rsidP="00882991">
      <w:pPr>
        <w:pStyle w:val="a4"/>
        <w:keepNext/>
        <w:rPr>
          <w:rtl/>
        </w:rPr>
      </w:pPr>
      <w:bookmarkStart w:id="433" w:name="ET_speaker_אלעזר_שטרן_15"/>
      <w:r w:rsidRPr="00882991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882991">
        <w:rPr>
          <w:rStyle w:val="TagStyle"/>
          <w:rtl/>
        </w:rPr>
        <w:t xml:space="preserve"> &lt;&lt; דובר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433"/>
    </w:p>
    <w:p w14:paraId="5C5DBF2F" w14:textId="137C4B5D" w:rsidR="00882991" w:rsidRDefault="00882991" w:rsidP="00882991">
      <w:pPr>
        <w:pStyle w:val="KeepWithNext"/>
        <w:rPr>
          <w:rtl/>
          <w:lang w:eastAsia="he-IL"/>
        </w:rPr>
      </w:pPr>
    </w:p>
    <w:p w14:paraId="2263E7BC" w14:textId="09533E5B" w:rsidR="00882991" w:rsidRDefault="00882991" w:rsidP="00882991">
      <w:pPr>
        <w:rPr>
          <w:rtl/>
          <w:lang w:eastAsia="he-IL"/>
        </w:rPr>
      </w:pPr>
      <w:bookmarkStart w:id="434" w:name="_ETM_Q1_660347"/>
      <w:bookmarkStart w:id="435" w:name="_ETM_Q1_663237"/>
      <w:bookmarkStart w:id="436" w:name="_ETM_Q1_660256"/>
      <w:bookmarkEnd w:id="434"/>
      <w:bookmarkEnd w:id="435"/>
      <w:bookmarkEnd w:id="436"/>
      <w:r>
        <w:rPr>
          <w:rFonts w:hint="cs"/>
          <w:rtl/>
          <w:lang w:eastAsia="he-IL"/>
        </w:rPr>
        <w:t>כן, אני רק רו</w:t>
      </w:r>
      <w:bookmarkStart w:id="437" w:name="_ETM_Q1_660795"/>
      <w:bookmarkStart w:id="438" w:name="_ETM_Q1_660649"/>
      <w:bookmarkStart w:id="439" w:name="_ETM_Q1_661162"/>
      <w:bookmarkStart w:id="440" w:name="_ETM_Q1_660261"/>
      <w:bookmarkEnd w:id="437"/>
      <w:bookmarkEnd w:id="438"/>
      <w:bookmarkEnd w:id="439"/>
      <w:bookmarkEnd w:id="440"/>
      <w:r>
        <w:rPr>
          <w:rFonts w:hint="cs"/>
          <w:rtl/>
          <w:lang w:eastAsia="he-IL"/>
        </w:rPr>
        <w:t xml:space="preserve">צה מבחינת הרקע, למקם אותנו איפה אנחנו </w:t>
      </w:r>
      <w:bookmarkStart w:id="441" w:name="_ETM_Q1_663658"/>
      <w:bookmarkEnd w:id="441"/>
      <w:r>
        <w:rPr>
          <w:rFonts w:hint="cs"/>
          <w:rtl/>
          <w:lang w:eastAsia="he-IL"/>
        </w:rPr>
        <w:t xml:space="preserve">נמצאים. לחוק </w:t>
      </w:r>
      <w:bookmarkStart w:id="442" w:name="_ETM_Q1_669122"/>
      <w:bookmarkEnd w:id="442"/>
      <w:r>
        <w:rPr>
          <w:rFonts w:hint="cs"/>
          <w:rtl/>
          <w:lang w:eastAsia="he-IL"/>
        </w:rPr>
        <w:t>ההוצאה ל</w:t>
      </w:r>
      <w:bookmarkStart w:id="443" w:name="_ETM_Q1_665467"/>
      <w:bookmarkEnd w:id="443"/>
      <w:r>
        <w:rPr>
          <w:rFonts w:hint="cs"/>
          <w:rtl/>
          <w:lang w:eastAsia="he-IL"/>
        </w:rPr>
        <w:t>פועל יש שני סעיפים</w:t>
      </w:r>
      <w:bookmarkStart w:id="444" w:name="_ETM_Q1_667381"/>
      <w:bookmarkEnd w:id="444"/>
      <w:r>
        <w:rPr>
          <w:rFonts w:hint="cs"/>
          <w:rtl/>
          <w:lang w:eastAsia="he-IL"/>
        </w:rPr>
        <w:t xml:space="preserve"> מרכזיים שקובעים מגבלות </w:t>
      </w:r>
      <w:bookmarkStart w:id="445" w:name="_ETM_Q1_667415"/>
      <w:bookmarkEnd w:id="445"/>
      <w:r>
        <w:rPr>
          <w:rFonts w:hint="cs"/>
          <w:rtl/>
          <w:lang w:eastAsia="he-IL"/>
        </w:rPr>
        <w:t xml:space="preserve">על </w:t>
      </w:r>
      <w:bookmarkStart w:id="446" w:name="_ETM_Q1_667926"/>
      <w:bookmarkEnd w:id="446"/>
      <w:r>
        <w:rPr>
          <w:rFonts w:hint="cs"/>
          <w:rtl/>
          <w:lang w:eastAsia="he-IL"/>
        </w:rPr>
        <w:t xml:space="preserve">עיקולים. יש את סעיף 22 שקובע נכסים </w:t>
      </w:r>
      <w:bookmarkStart w:id="447" w:name="_ETM_Q1_670712"/>
      <w:bookmarkEnd w:id="447"/>
      <w:r>
        <w:rPr>
          <w:rFonts w:hint="cs"/>
          <w:rtl/>
          <w:lang w:eastAsia="he-IL"/>
        </w:rPr>
        <w:t xml:space="preserve">שאי אפשר לעקל </w:t>
      </w:r>
      <w:bookmarkStart w:id="448" w:name="_ETM_Q1_673475"/>
      <w:bookmarkEnd w:id="448"/>
      <w:r>
        <w:rPr>
          <w:rFonts w:hint="cs"/>
          <w:rtl/>
          <w:lang w:eastAsia="he-IL"/>
        </w:rPr>
        <w:t xml:space="preserve">אותם אצל החייב עצמו, ויש את </w:t>
      </w:r>
      <w:bookmarkStart w:id="449" w:name="_ETM_Q1_673565"/>
      <w:bookmarkEnd w:id="449"/>
      <w:r>
        <w:rPr>
          <w:rFonts w:hint="cs"/>
          <w:rtl/>
          <w:lang w:eastAsia="he-IL"/>
        </w:rPr>
        <w:t xml:space="preserve">סעיף 50 </w:t>
      </w:r>
      <w:bookmarkStart w:id="450" w:name="_ETM_Q1_677531"/>
      <w:bookmarkEnd w:id="450"/>
      <w:r>
        <w:rPr>
          <w:rFonts w:hint="cs"/>
          <w:rtl/>
          <w:lang w:eastAsia="he-IL"/>
        </w:rPr>
        <w:t>שקובע מג</w:t>
      </w:r>
      <w:bookmarkStart w:id="451" w:name="_ETM_Q1_676122"/>
      <w:bookmarkEnd w:id="451"/>
      <w:r>
        <w:rPr>
          <w:rFonts w:hint="cs"/>
          <w:rtl/>
          <w:lang w:eastAsia="he-IL"/>
        </w:rPr>
        <w:t xml:space="preserve">בלות על עיקול נכסים שנמצאים אצל צד שלישי, </w:t>
      </w:r>
      <w:bookmarkStart w:id="452" w:name="_ETM_Q1_683751"/>
      <w:bookmarkEnd w:id="452"/>
      <w:r>
        <w:rPr>
          <w:rFonts w:hint="cs"/>
          <w:rtl/>
          <w:lang w:eastAsia="he-IL"/>
        </w:rPr>
        <w:t xml:space="preserve">שבו אנחנו עוסקים. </w:t>
      </w:r>
      <w:bookmarkStart w:id="453" w:name="_ETM_Q1_686353"/>
      <w:bookmarkEnd w:id="453"/>
    </w:p>
    <w:p w14:paraId="598BE72C" w14:textId="195DDB30" w:rsidR="00882991" w:rsidRDefault="00882991" w:rsidP="00882991">
      <w:pPr>
        <w:rPr>
          <w:rtl/>
          <w:lang w:eastAsia="he-IL"/>
        </w:rPr>
      </w:pPr>
      <w:bookmarkStart w:id="454" w:name="_ETM_Q1_686427"/>
      <w:bookmarkEnd w:id="454"/>
    </w:p>
    <w:p w14:paraId="40AE8020" w14:textId="17879F8C" w:rsidR="00882991" w:rsidRDefault="00882991" w:rsidP="00882991">
      <w:pPr>
        <w:rPr>
          <w:rtl/>
          <w:lang w:eastAsia="he-IL"/>
        </w:rPr>
      </w:pPr>
      <w:bookmarkStart w:id="455" w:name="_ETM_Q1_683647"/>
      <w:bookmarkStart w:id="456" w:name="_ETM_Q1_683728"/>
      <w:bookmarkEnd w:id="455"/>
      <w:bookmarkEnd w:id="456"/>
      <w:r>
        <w:rPr>
          <w:rFonts w:hint="cs"/>
          <w:rtl/>
          <w:lang w:eastAsia="he-IL"/>
        </w:rPr>
        <w:t>הסעיף הזה, כמו</w:t>
      </w:r>
      <w:bookmarkStart w:id="457" w:name="_ETM_Q1_683138"/>
      <w:bookmarkEnd w:id="457"/>
      <w:r>
        <w:rPr>
          <w:rFonts w:hint="cs"/>
          <w:rtl/>
          <w:lang w:eastAsia="he-IL"/>
        </w:rPr>
        <w:t xml:space="preserve"> שאדוני </w:t>
      </w:r>
      <w:bookmarkStart w:id="458" w:name="_ETM_Q1_686519"/>
      <w:bookmarkEnd w:id="458"/>
      <w:r>
        <w:rPr>
          <w:rFonts w:hint="cs"/>
          <w:rtl/>
          <w:lang w:eastAsia="he-IL"/>
        </w:rPr>
        <w:t>אמר, באמת מנסה לאזן בין הזכויות של הז</w:t>
      </w:r>
      <w:bookmarkStart w:id="459" w:name="_ETM_Q1_688031"/>
      <w:bookmarkEnd w:id="459"/>
      <w:r>
        <w:rPr>
          <w:rFonts w:hint="cs"/>
          <w:rtl/>
          <w:lang w:eastAsia="he-IL"/>
        </w:rPr>
        <w:t xml:space="preserve">וכה, לממש את </w:t>
      </w:r>
      <w:bookmarkStart w:id="460" w:name="_ETM_Q1_692131"/>
      <w:bookmarkEnd w:id="460"/>
      <w:r>
        <w:rPr>
          <w:rFonts w:hint="cs"/>
          <w:rtl/>
          <w:lang w:eastAsia="he-IL"/>
        </w:rPr>
        <w:t xml:space="preserve">הזכויות שלו ולגבות </w:t>
      </w:r>
      <w:bookmarkStart w:id="461" w:name="_ETM_Q1_690839"/>
      <w:bookmarkEnd w:id="461"/>
      <w:r>
        <w:rPr>
          <w:rFonts w:hint="cs"/>
          <w:rtl/>
          <w:lang w:eastAsia="he-IL"/>
        </w:rPr>
        <w:t xml:space="preserve">את החוב שמגיע לו ועם </w:t>
      </w:r>
      <w:bookmarkStart w:id="462" w:name="_ETM_Q1_698559"/>
      <w:bookmarkStart w:id="463" w:name="_ETM_Q1_693825"/>
      <w:bookmarkEnd w:id="462"/>
      <w:bookmarkEnd w:id="463"/>
      <w:r>
        <w:rPr>
          <w:rFonts w:hint="cs"/>
          <w:rtl/>
          <w:lang w:eastAsia="he-IL"/>
        </w:rPr>
        <w:t xml:space="preserve">האינטרס הלאומי שיש סביב זה שבעצם </w:t>
      </w:r>
      <w:bookmarkStart w:id="464" w:name="_ETM_Q1_696699"/>
      <w:bookmarkEnd w:id="464"/>
      <w:r>
        <w:rPr>
          <w:rFonts w:hint="cs"/>
          <w:rtl/>
          <w:lang w:eastAsia="he-IL"/>
        </w:rPr>
        <w:t>חובות ייגבו</w:t>
      </w:r>
      <w:bookmarkStart w:id="465" w:name="_ETM_Q1_696427"/>
      <w:bookmarkEnd w:id="465"/>
      <w:r>
        <w:rPr>
          <w:rFonts w:hint="cs"/>
          <w:rtl/>
          <w:lang w:eastAsia="he-IL"/>
        </w:rPr>
        <w:t xml:space="preserve">, מצד </w:t>
      </w:r>
      <w:bookmarkStart w:id="466" w:name="_ETM_Q1_701769"/>
      <w:bookmarkEnd w:id="466"/>
      <w:r>
        <w:rPr>
          <w:rFonts w:hint="cs"/>
          <w:rtl/>
          <w:lang w:eastAsia="he-IL"/>
        </w:rPr>
        <w:t>אחד, לזכויו</w:t>
      </w:r>
      <w:bookmarkStart w:id="467" w:name="_ETM_Q1_698928"/>
      <w:bookmarkEnd w:id="467"/>
      <w:r>
        <w:rPr>
          <w:rFonts w:hint="cs"/>
          <w:rtl/>
          <w:lang w:eastAsia="he-IL"/>
        </w:rPr>
        <w:t xml:space="preserve">ת של החייב לקיום בסיסי, מצד שני. בדרך </w:t>
      </w:r>
      <w:bookmarkStart w:id="468" w:name="_ETM_Q1_701331"/>
      <w:bookmarkEnd w:id="468"/>
      <w:r>
        <w:rPr>
          <w:rFonts w:hint="cs"/>
          <w:rtl/>
          <w:lang w:eastAsia="he-IL"/>
        </w:rPr>
        <w:t xml:space="preserve">הטבע, </w:t>
      </w:r>
      <w:bookmarkStart w:id="469" w:name="_ETM_Q1_703242"/>
      <w:bookmarkEnd w:id="469"/>
      <w:r>
        <w:rPr>
          <w:rFonts w:hint="cs"/>
          <w:rtl/>
          <w:lang w:eastAsia="he-IL"/>
        </w:rPr>
        <w:t xml:space="preserve">כשעושים את האיזון הזה, צריך </w:t>
      </w:r>
      <w:bookmarkStart w:id="470" w:name="_ETM_Q1_703520"/>
      <w:bookmarkEnd w:id="470"/>
      <w:r>
        <w:rPr>
          <w:rFonts w:hint="cs"/>
          <w:rtl/>
          <w:lang w:eastAsia="he-IL"/>
        </w:rPr>
        <w:t>למצוא את הנתיב שמותיר</w:t>
      </w:r>
      <w:bookmarkStart w:id="471" w:name="_ETM_Q1_707937"/>
      <w:bookmarkEnd w:id="471"/>
      <w:r>
        <w:rPr>
          <w:rFonts w:hint="cs"/>
          <w:rtl/>
          <w:lang w:eastAsia="he-IL"/>
        </w:rPr>
        <w:t>, מצד אחד, את הזכוי</w:t>
      </w:r>
      <w:bookmarkStart w:id="472" w:name="_ETM_Q1_707807"/>
      <w:bookmarkEnd w:id="472"/>
      <w:r>
        <w:rPr>
          <w:rFonts w:hint="cs"/>
          <w:rtl/>
          <w:lang w:eastAsia="he-IL"/>
        </w:rPr>
        <w:t xml:space="preserve">ות הבסיסיות של החייב, אבל </w:t>
      </w:r>
      <w:bookmarkStart w:id="473" w:name="_ETM_Q1_712020"/>
      <w:bookmarkEnd w:id="473"/>
      <w:r>
        <w:rPr>
          <w:rFonts w:hint="cs"/>
          <w:rtl/>
          <w:lang w:eastAsia="he-IL"/>
        </w:rPr>
        <w:t>נותן גם לזוכה את המקום שלו ואת המימו</w:t>
      </w:r>
      <w:bookmarkStart w:id="474" w:name="_ETM_Q1_714129"/>
      <w:bookmarkEnd w:id="474"/>
      <w:r>
        <w:rPr>
          <w:rFonts w:hint="cs"/>
          <w:rtl/>
          <w:lang w:eastAsia="he-IL"/>
        </w:rPr>
        <w:t>ש של הזכויות</w:t>
      </w:r>
      <w:bookmarkStart w:id="475" w:name="_ETM_Q1_716815"/>
      <w:bookmarkEnd w:id="475"/>
      <w:r>
        <w:rPr>
          <w:rFonts w:hint="cs"/>
          <w:rtl/>
          <w:lang w:eastAsia="he-IL"/>
        </w:rPr>
        <w:t xml:space="preserve"> שלו, מצד שני. </w:t>
      </w:r>
    </w:p>
    <w:p w14:paraId="490085CA" w14:textId="34197E9C" w:rsidR="00882991" w:rsidRDefault="00882991" w:rsidP="00882991">
      <w:pPr>
        <w:rPr>
          <w:rtl/>
          <w:lang w:eastAsia="he-IL"/>
        </w:rPr>
      </w:pPr>
      <w:bookmarkStart w:id="476" w:name="_ETM_Q1_720053"/>
      <w:bookmarkStart w:id="477" w:name="_ETM_Q1_720138"/>
      <w:bookmarkEnd w:id="476"/>
      <w:bookmarkEnd w:id="477"/>
    </w:p>
    <w:p w14:paraId="789B209B" w14:textId="77777777" w:rsidR="009F0A41" w:rsidRDefault="00882991" w:rsidP="00882991">
      <w:pPr>
        <w:rPr>
          <w:rtl/>
          <w:lang w:eastAsia="he-IL"/>
        </w:rPr>
      </w:pPr>
      <w:bookmarkStart w:id="478" w:name="_ETM_Q1_720249"/>
      <w:bookmarkStart w:id="479" w:name="_ETM_Q1_720326"/>
      <w:bookmarkEnd w:id="478"/>
      <w:bookmarkEnd w:id="479"/>
      <w:r>
        <w:rPr>
          <w:rFonts w:hint="cs"/>
          <w:rtl/>
          <w:lang w:eastAsia="he-IL"/>
        </w:rPr>
        <w:t xml:space="preserve">אם </w:t>
      </w:r>
      <w:bookmarkStart w:id="480" w:name="_ETM_Q1_718130"/>
      <w:bookmarkEnd w:id="480"/>
      <w:r>
        <w:rPr>
          <w:rFonts w:hint="cs"/>
          <w:rtl/>
          <w:lang w:eastAsia="he-IL"/>
        </w:rPr>
        <w:t xml:space="preserve">באמת מסתכלים על הרשימה של </w:t>
      </w:r>
      <w:bookmarkStart w:id="481" w:name="_ETM_Q1_722792"/>
      <w:bookmarkEnd w:id="481"/>
      <w:r>
        <w:rPr>
          <w:rFonts w:hint="cs"/>
          <w:rtl/>
          <w:lang w:eastAsia="he-IL"/>
        </w:rPr>
        <w:t xml:space="preserve">הנכסים </w:t>
      </w:r>
      <w:bookmarkStart w:id="482" w:name="_ETM_Q1_719279"/>
      <w:bookmarkEnd w:id="482"/>
      <w:r>
        <w:rPr>
          <w:rFonts w:hint="cs"/>
          <w:rtl/>
          <w:lang w:eastAsia="he-IL"/>
        </w:rPr>
        <w:t xml:space="preserve">שיש בסעיף 50, רואים </w:t>
      </w:r>
      <w:bookmarkStart w:id="483" w:name="_ETM_Q1_721139"/>
      <w:bookmarkEnd w:id="483"/>
      <w:r>
        <w:rPr>
          <w:rFonts w:hint="cs"/>
          <w:rtl/>
          <w:lang w:eastAsia="he-IL"/>
        </w:rPr>
        <w:t>שמדובר על דברים ש</w:t>
      </w:r>
      <w:bookmarkStart w:id="484" w:name="_ETM_Q1_724634"/>
      <w:bookmarkEnd w:id="484"/>
      <w:r>
        <w:rPr>
          <w:rFonts w:hint="cs"/>
          <w:rtl/>
          <w:lang w:eastAsia="he-IL"/>
        </w:rPr>
        <w:t>הם באמת אמורים להיות נכסים שדרושים לחייב בשבי</w:t>
      </w:r>
      <w:bookmarkStart w:id="485" w:name="_ETM_Q1_726158"/>
      <w:bookmarkEnd w:id="485"/>
      <w:r>
        <w:rPr>
          <w:rFonts w:hint="cs"/>
          <w:rtl/>
          <w:lang w:eastAsia="he-IL"/>
        </w:rPr>
        <w:t xml:space="preserve">ל קיום </w:t>
      </w:r>
      <w:bookmarkStart w:id="486" w:name="_ETM_Q1_729125"/>
      <w:bookmarkEnd w:id="486"/>
      <w:r>
        <w:rPr>
          <w:rFonts w:hint="cs"/>
          <w:rtl/>
          <w:lang w:eastAsia="he-IL"/>
        </w:rPr>
        <w:t xml:space="preserve">מינימלי בכבוד, ולכן, וכפי שהבנתי זה חלק </w:t>
      </w:r>
      <w:bookmarkStart w:id="487" w:name="_ETM_Q1_731811"/>
      <w:bookmarkEnd w:id="487"/>
      <w:r>
        <w:rPr>
          <w:rFonts w:hint="cs"/>
          <w:rtl/>
          <w:lang w:eastAsia="he-IL"/>
        </w:rPr>
        <w:t xml:space="preserve">מהחלטה של ועדת </w:t>
      </w:r>
      <w:bookmarkStart w:id="488" w:name="_ETM_Q1_735355"/>
      <w:bookmarkEnd w:id="488"/>
      <w:r>
        <w:rPr>
          <w:rFonts w:hint="cs"/>
          <w:rtl/>
          <w:lang w:eastAsia="he-IL"/>
        </w:rPr>
        <w:t>השרים על ההסכמות שאמ</w:t>
      </w:r>
      <w:bookmarkStart w:id="489" w:name="_ETM_Q1_733771"/>
      <w:bookmarkEnd w:id="489"/>
      <w:r>
        <w:rPr>
          <w:rFonts w:hint="cs"/>
          <w:rtl/>
          <w:lang w:eastAsia="he-IL"/>
        </w:rPr>
        <w:t>ורות להיות בין המ</w:t>
      </w:r>
      <w:r w:rsidR="009F0A41">
        <w:rPr>
          <w:rFonts w:hint="cs"/>
          <w:rtl/>
          <w:lang w:eastAsia="he-IL"/>
        </w:rPr>
        <w:t>צי</w:t>
      </w:r>
      <w:bookmarkStart w:id="490" w:name="_ETM_Q1_735645"/>
      <w:bookmarkEnd w:id="490"/>
      <w:r w:rsidR="009F0A41">
        <w:rPr>
          <w:rFonts w:hint="cs"/>
          <w:rtl/>
          <w:lang w:eastAsia="he-IL"/>
        </w:rPr>
        <w:t xml:space="preserve">עה לבין </w:t>
      </w:r>
      <w:bookmarkStart w:id="491" w:name="_ETM_Q1_738990"/>
      <w:bookmarkEnd w:id="491"/>
      <w:r w:rsidR="009F0A41">
        <w:rPr>
          <w:rFonts w:hint="cs"/>
          <w:rtl/>
          <w:lang w:eastAsia="he-IL"/>
        </w:rPr>
        <w:t xml:space="preserve">משרד המשפטים, אני חושב שצריך </w:t>
      </w:r>
      <w:bookmarkStart w:id="492" w:name="_ETM_Q1_739032"/>
      <w:bookmarkEnd w:id="492"/>
      <w:r w:rsidR="009F0A41">
        <w:rPr>
          <w:rFonts w:hint="cs"/>
          <w:rtl/>
          <w:lang w:eastAsia="he-IL"/>
        </w:rPr>
        <w:t xml:space="preserve">לדייק יותר, בצורה טובה יותר, </w:t>
      </w:r>
      <w:bookmarkStart w:id="493" w:name="_ETM_Q1_744666"/>
      <w:bookmarkEnd w:id="493"/>
      <w:r w:rsidR="009F0A41">
        <w:rPr>
          <w:rFonts w:hint="cs"/>
          <w:rtl/>
          <w:lang w:eastAsia="he-IL"/>
        </w:rPr>
        <w:t xml:space="preserve">את הניסוח </w:t>
      </w:r>
      <w:bookmarkStart w:id="494" w:name="_ETM_Q1_741246"/>
      <w:bookmarkEnd w:id="494"/>
      <w:r w:rsidR="009F0A41">
        <w:rPr>
          <w:rFonts w:hint="cs"/>
          <w:rtl/>
          <w:lang w:eastAsia="he-IL"/>
        </w:rPr>
        <w:t xml:space="preserve">הנוכחי, כי כרגע הוא מאוד רחב. </w:t>
      </w:r>
    </w:p>
    <w:p w14:paraId="6F772F2A" w14:textId="77777777" w:rsidR="009F0A41" w:rsidRDefault="009F0A41" w:rsidP="00882991">
      <w:pPr>
        <w:rPr>
          <w:rtl/>
          <w:lang w:eastAsia="he-IL"/>
        </w:rPr>
      </w:pPr>
    </w:p>
    <w:p w14:paraId="511AF38C" w14:textId="7AE44C7B" w:rsidR="00882991" w:rsidRDefault="009F0A41" w:rsidP="008829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לעשות </w:t>
      </w:r>
      <w:bookmarkStart w:id="495" w:name="_ETM_Q1_748241"/>
      <w:bookmarkEnd w:id="495"/>
      <w:r>
        <w:rPr>
          <w:rFonts w:hint="cs"/>
          <w:rtl/>
          <w:lang w:eastAsia="he-IL"/>
        </w:rPr>
        <w:t xml:space="preserve">איזשהו </w:t>
      </w:r>
      <w:bookmarkStart w:id="496" w:name="_ETM_Q1_745068"/>
      <w:bookmarkEnd w:id="496"/>
      <w:r>
        <w:rPr>
          <w:rFonts w:hint="cs"/>
          <w:rtl/>
          <w:lang w:eastAsia="he-IL"/>
        </w:rPr>
        <w:t>מיפוי לגבי מה</w:t>
      </w:r>
      <w:bookmarkStart w:id="497" w:name="_ETM_Q1_748289"/>
      <w:bookmarkEnd w:id="497"/>
      <w:r>
        <w:rPr>
          <w:rFonts w:hint="cs"/>
          <w:rtl/>
          <w:lang w:eastAsia="he-IL"/>
        </w:rPr>
        <w:t xml:space="preserve"> הורי</w:t>
      </w:r>
      <w:bookmarkStart w:id="498" w:name="_ETM_Q1_751739"/>
      <w:bookmarkStart w:id="499" w:name="_ETM_Q1_748017"/>
      <w:bookmarkEnd w:id="498"/>
      <w:bookmarkEnd w:id="499"/>
      <w:r>
        <w:rPr>
          <w:rFonts w:hint="cs"/>
          <w:rtl/>
          <w:lang w:eastAsia="he-IL"/>
        </w:rPr>
        <w:t xml:space="preserve">ם עצמאיים זכאים להם </w:t>
      </w:r>
      <w:bookmarkStart w:id="500" w:name="_ETM_Q1_756048"/>
      <w:bookmarkStart w:id="501" w:name="_ETM_Q1_752670"/>
      <w:bookmarkStart w:id="502" w:name="_ETM_Q1_749919"/>
      <w:bookmarkEnd w:id="500"/>
      <w:bookmarkEnd w:id="501"/>
      <w:bookmarkEnd w:id="502"/>
      <w:r>
        <w:rPr>
          <w:rFonts w:hint="cs"/>
          <w:rtl/>
          <w:lang w:eastAsia="he-IL"/>
        </w:rPr>
        <w:t xml:space="preserve">מכוח חוק הסיוע למשפחות, ולראות מה באמת מתוך הזכאויות האלה </w:t>
      </w:r>
      <w:bookmarkStart w:id="503" w:name="_ETM_Q1_762580"/>
      <w:bookmarkEnd w:id="503"/>
      <w:r>
        <w:rPr>
          <w:rFonts w:hint="cs"/>
          <w:rtl/>
          <w:lang w:eastAsia="he-IL"/>
        </w:rPr>
        <w:t xml:space="preserve">משקף את אותו איזון של משהו שהוא שומר </w:t>
      </w:r>
      <w:bookmarkStart w:id="504" w:name="_ETM_Q1_763262"/>
      <w:bookmarkEnd w:id="504"/>
      <w:r>
        <w:rPr>
          <w:rFonts w:hint="cs"/>
          <w:rtl/>
          <w:lang w:eastAsia="he-IL"/>
        </w:rPr>
        <w:t>על הזכות</w:t>
      </w:r>
      <w:bookmarkStart w:id="505" w:name="_ETM_Q1_764750"/>
      <w:bookmarkEnd w:id="505"/>
      <w:r>
        <w:rPr>
          <w:rFonts w:hint="cs"/>
          <w:rtl/>
          <w:lang w:eastAsia="he-IL"/>
        </w:rPr>
        <w:t xml:space="preserve"> לקיום מינימלי בכבוד, </w:t>
      </w:r>
      <w:bookmarkStart w:id="506" w:name="_ETM_Q1_765399"/>
      <w:bookmarkEnd w:id="506"/>
      <w:r>
        <w:rPr>
          <w:rFonts w:hint="cs"/>
          <w:rtl/>
          <w:lang w:eastAsia="he-IL"/>
        </w:rPr>
        <w:t xml:space="preserve">מה כן ומה לא. לכן צריך </w:t>
      </w:r>
      <w:bookmarkStart w:id="507" w:name="_ETM_Q1_771739"/>
      <w:bookmarkStart w:id="508" w:name="_ETM_Q1_766891"/>
      <w:bookmarkEnd w:id="507"/>
      <w:bookmarkEnd w:id="508"/>
      <w:r>
        <w:rPr>
          <w:rFonts w:hint="cs"/>
          <w:rtl/>
          <w:lang w:eastAsia="he-IL"/>
        </w:rPr>
        <w:t>לעשות איזשהו מיפוי, כי כרגע הניסו</w:t>
      </w:r>
      <w:bookmarkStart w:id="509" w:name="_ETM_Q1_768678"/>
      <w:bookmarkEnd w:id="509"/>
      <w:r>
        <w:rPr>
          <w:rFonts w:hint="cs"/>
          <w:rtl/>
          <w:lang w:eastAsia="he-IL"/>
        </w:rPr>
        <w:t xml:space="preserve">ח </w:t>
      </w:r>
      <w:bookmarkStart w:id="510" w:name="_ETM_Q1_767370"/>
      <w:bookmarkEnd w:id="510"/>
      <w:r>
        <w:rPr>
          <w:rFonts w:hint="cs"/>
          <w:rtl/>
          <w:lang w:eastAsia="he-IL"/>
        </w:rPr>
        <w:t>הוא מאוד</w:t>
      </w:r>
      <w:bookmarkStart w:id="511" w:name="_ETM_Q1_769041"/>
      <w:bookmarkEnd w:id="511"/>
      <w:r>
        <w:rPr>
          <w:rFonts w:hint="cs"/>
          <w:rtl/>
          <w:lang w:eastAsia="he-IL"/>
        </w:rPr>
        <w:t xml:space="preserve"> רחב. זאת נקודה אחת. </w:t>
      </w:r>
    </w:p>
    <w:p w14:paraId="48BB95EA" w14:textId="64973F22" w:rsidR="00882991" w:rsidRPr="00882991" w:rsidRDefault="00882991" w:rsidP="00882991">
      <w:pPr>
        <w:ind w:firstLine="0"/>
        <w:rPr>
          <w:rtl/>
          <w:lang w:eastAsia="he-IL"/>
        </w:rPr>
      </w:pPr>
      <w:bookmarkStart w:id="512" w:name="_ETM_Q1_686511"/>
      <w:bookmarkStart w:id="513" w:name="_ETM_Q1_686591"/>
      <w:bookmarkStart w:id="514" w:name="_ETM_Q1_684145"/>
      <w:bookmarkStart w:id="515" w:name="_ETM_Q1_681973"/>
      <w:bookmarkEnd w:id="512"/>
      <w:bookmarkEnd w:id="513"/>
      <w:bookmarkEnd w:id="514"/>
      <w:bookmarkEnd w:id="515"/>
    </w:p>
    <w:p w14:paraId="3FD30166" w14:textId="79384070" w:rsidR="00882991" w:rsidRDefault="003D1F85" w:rsidP="00882991">
      <w:pPr>
        <w:rPr>
          <w:rtl/>
          <w:lang w:eastAsia="he-IL"/>
        </w:rPr>
      </w:pPr>
      <w:bookmarkStart w:id="516" w:name="_ETM_Q1_771303"/>
      <w:bookmarkEnd w:id="516"/>
      <w:r>
        <w:rPr>
          <w:rFonts w:hint="cs"/>
          <w:rtl/>
          <w:lang w:eastAsia="he-IL"/>
        </w:rPr>
        <w:t>נקודה שנייה,</w:t>
      </w:r>
      <w:bookmarkStart w:id="517" w:name="_ETM_Q1_777470"/>
      <w:bookmarkEnd w:id="517"/>
      <w:r>
        <w:rPr>
          <w:rFonts w:hint="cs"/>
          <w:rtl/>
          <w:lang w:eastAsia="he-IL"/>
        </w:rPr>
        <w:t xml:space="preserve"> גם </w:t>
      </w:r>
      <w:bookmarkStart w:id="518" w:name="_ETM_Q1_773463"/>
      <w:bookmarkEnd w:id="518"/>
      <w:r>
        <w:rPr>
          <w:rFonts w:hint="cs"/>
          <w:rtl/>
          <w:lang w:eastAsia="he-IL"/>
        </w:rPr>
        <w:t xml:space="preserve">לגבי הסיפא, זאת נקודה שצריך לברר אותה, </w:t>
      </w:r>
      <w:bookmarkStart w:id="519" w:name="_ETM_Q1_775974"/>
      <w:bookmarkEnd w:id="519"/>
      <w:r>
        <w:rPr>
          <w:rFonts w:hint="cs"/>
          <w:rtl/>
          <w:lang w:eastAsia="he-IL"/>
        </w:rPr>
        <w:t xml:space="preserve">איך בדיוק </w:t>
      </w:r>
      <w:bookmarkStart w:id="520" w:name="_ETM_Q1_777353"/>
      <w:bookmarkEnd w:id="520"/>
      <w:r>
        <w:rPr>
          <w:rFonts w:hint="cs"/>
          <w:rtl/>
          <w:lang w:eastAsia="he-IL"/>
        </w:rPr>
        <w:t>עובד המנגנון של התשלומים</w:t>
      </w:r>
      <w:bookmarkStart w:id="521" w:name="_ETM_Q1_778573"/>
      <w:bookmarkEnd w:id="521"/>
      <w:r>
        <w:rPr>
          <w:rFonts w:hint="cs"/>
          <w:rtl/>
          <w:lang w:eastAsia="he-IL"/>
        </w:rPr>
        <w:t>? דרך בנקים, דר</w:t>
      </w:r>
      <w:bookmarkStart w:id="522" w:name="_ETM_Q1_779012"/>
      <w:bookmarkEnd w:id="522"/>
      <w:r>
        <w:rPr>
          <w:rFonts w:hint="cs"/>
          <w:rtl/>
          <w:lang w:eastAsia="he-IL"/>
        </w:rPr>
        <w:t xml:space="preserve">ך בנק </w:t>
      </w:r>
      <w:bookmarkStart w:id="523" w:name="_ETM_Q1_781857"/>
      <w:bookmarkEnd w:id="523"/>
      <w:r>
        <w:rPr>
          <w:rFonts w:hint="cs"/>
          <w:rtl/>
          <w:lang w:eastAsia="he-IL"/>
        </w:rPr>
        <w:t xml:space="preserve">הדואר, ההגבלה של </w:t>
      </w:r>
      <w:bookmarkStart w:id="524" w:name="_ETM_Q1_782241"/>
      <w:bookmarkEnd w:id="524"/>
      <w:r>
        <w:rPr>
          <w:rFonts w:hint="cs"/>
          <w:rtl/>
          <w:lang w:eastAsia="he-IL"/>
        </w:rPr>
        <w:t xml:space="preserve">30 הימים, אז יש פה </w:t>
      </w:r>
      <w:bookmarkStart w:id="525" w:name="_ETM_Q1_781837"/>
      <w:bookmarkEnd w:id="525"/>
      <w:r>
        <w:rPr>
          <w:rFonts w:hint="cs"/>
          <w:rtl/>
          <w:lang w:eastAsia="he-IL"/>
        </w:rPr>
        <w:t>כמה</w:t>
      </w:r>
      <w:bookmarkStart w:id="526" w:name="_ETM_Q1_782563"/>
      <w:bookmarkEnd w:id="526"/>
      <w:r>
        <w:rPr>
          <w:rFonts w:hint="cs"/>
          <w:rtl/>
          <w:lang w:eastAsia="he-IL"/>
        </w:rPr>
        <w:t xml:space="preserve"> נקודות ש</w:t>
      </w:r>
      <w:bookmarkStart w:id="527" w:name="_ETM_Q1_782874"/>
      <w:bookmarkEnd w:id="527"/>
      <w:r>
        <w:rPr>
          <w:rFonts w:hint="cs"/>
          <w:rtl/>
          <w:lang w:eastAsia="he-IL"/>
        </w:rPr>
        <w:t>צריך לברר אותן ולדייק אותן בצורה יותר</w:t>
      </w:r>
      <w:bookmarkStart w:id="528" w:name="_ETM_Q1_790568"/>
      <w:bookmarkEnd w:id="528"/>
      <w:r>
        <w:rPr>
          <w:rFonts w:hint="cs"/>
          <w:rtl/>
          <w:lang w:eastAsia="he-IL"/>
        </w:rPr>
        <w:t xml:space="preserve"> טובה, </w:t>
      </w:r>
      <w:bookmarkStart w:id="529" w:name="_ETM_Q1_787980"/>
      <w:bookmarkEnd w:id="529"/>
      <w:r>
        <w:rPr>
          <w:rFonts w:hint="cs"/>
          <w:rtl/>
          <w:lang w:eastAsia="he-IL"/>
        </w:rPr>
        <w:t xml:space="preserve">ברזולוציה יותר גבוהה. </w:t>
      </w:r>
      <w:bookmarkStart w:id="530" w:name="_ETM_Q1_793331"/>
      <w:bookmarkEnd w:id="530"/>
    </w:p>
    <w:p w14:paraId="7E0CFF72" w14:textId="53B0B4DE" w:rsidR="003D1F85" w:rsidRDefault="003D1F85" w:rsidP="00882991">
      <w:pPr>
        <w:rPr>
          <w:rtl/>
          <w:lang w:eastAsia="he-IL"/>
        </w:rPr>
      </w:pPr>
      <w:bookmarkStart w:id="531" w:name="_ETM_Q1_793423"/>
      <w:bookmarkEnd w:id="531"/>
    </w:p>
    <w:p w14:paraId="3D179D9D" w14:textId="10AE70FD" w:rsidR="003D1F85" w:rsidRDefault="003D1F85" w:rsidP="003D1F85">
      <w:pPr>
        <w:pStyle w:val="af6"/>
        <w:keepNext/>
        <w:rPr>
          <w:rtl/>
        </w:rPr>
      </w:pPr>
      <w:bookmarkStart w:id="532" w:name="ET_yor_6156_16"/>
      <w:r w:rsidRPr="003D1F8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D1F85">
        <w:rPr>
          <w:rStyle w:val="TagStyle"/>
          <w:rtl/>
        </w:rPr>
        <w:t xml:space="preserve"> &lt;&lt; יור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532"/>
    </w:p>
    <w:p w14:paraId="01A23F55" w14:textId="486455FA" w:rsidR="003D1F85" w:rsidRDefault="003D1F85" w:rsidP="003D1F85">
      <w:pPr>
        <w:pStyle w:val="KeepWithNext"/>
        <w:rPr>
          <w:rtl/>
          <w:lang w:eastAsia="he-IL"/>
        </w:rPr>
      </w:pPr>
    </w:p>
    <w:p w14:paraId="4C433734" w14:textId="0F5EE039" w:rsidR="003D1F85" w:rsidRDefault="003D1F85" w:rsidP="003D1F85">
      <w:pPr>
        <w:rPr>
          <w:rtl/>
          <w:lang w:eastAsia="he-IL"/>
        </w:rPr>
      </w:pPr>
      <w:bookmarkStart w:id="533" w:name="_ETM_Q1_794495"/>
      <w:bookmarkEnd w:id="533"/>
      <w:r>
        <w:rPr>
          <w:rFonts w:hint="cs"/>
          <w:rtl/>
          <w:lang w:eastAsia="he-IL"/>
        </w:rPr>
        <w:t xml:space="preserve">בסדר גמור. </w:t>
      </w:r>
      <w:bookmarkStart w:id="534" w:name="_ETM_Q1_791795"/>
      <w:bookmarkEnd w:id="534"/>
      <w:r>
        <w:rPr>
          <w:rFonts w:hint="cs"/>
          <w:rtl/>
          <w:lang w:eastAsia="he-IL"/>
        </w:rPr>
        <w:t xml:space="preserve">בבקשה, עוה"ד </w:t>
      </w:r>
      <w:bookmarkStart w:id="535" w:name="_ETM_Q1_794091"/>
      <w:bookmarkEnd w:id="535"/>
      <w:r>
        <w:rPr>
          <w:rFonts w:hint="cs"/>
          <w:rtl/>
          <w:lang w:eastAsia="he-IL"/>
        </w:rPr>
        <w:t>זוהרי.</w:t>
      </w:r>
      <w:bookmarkStart w:id="536" w:name="_ETM_Q1_799690"/>
      <w:bookmarkStart w:id="537" w:name="_ETM_Q1_796751"/>
      <w:bookmarkStart w:id="538" w:name="_ETM_Q1_797104"/>
      <w:bookmarkEnd w:id="536"/>
      <w:bookmarkEnd w:id="537"/>
      <w:bookmarkEnd w:id="538"/>
    </w:p>
    <w:p w14:paraId="52304799" w14:textId="21378D41" w:rsidR="003D1F85" w:rsidRDefault="003D1F85" w:rsidP="003D1F85">
      <w:pPr>
        <w:rPr>
          <w:rtl/>
          <w:lang w:eastAsia="he-IL"/>
        </w:rPr>
      </w:pPr>
      <w:bookmarkStart w:id="539" w:name="_ETM_Q1_797220"/>
      <w:bookmarkEnd w:id="539"/>
    </w:p>
    <w:p w14:paraId="6B32B3D4" w14:textId="7324AD1B" w:rsidR="003D1F85" w:rsidRDefault="003D1F85" w:rsidP="003D1F85">
      <w:pPr>
        <w:pStyle w:val="af9"/>
        <w:keepNext/>
        <w:rPr>
          <w:rtl/>
          <w:lang w:eastAsia="he-IL"/>
        </w:rPr>
      </w:pPr>
      <w:bookmarkStart w:id="540" w:name="ET_guest_מירב_זוהרי_17"/>
      <w:r w:rsidRPr="003D1F8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מירב זוהרי:</w:t>
      </w:r>
      <w:r w:rsidRPr="003D1F85">
        <w:rPr>
          <w:rStyle w:val="TagStyle"/>
          <w:rtl/>
        </w:rPr>
        <w:t xml:space="preserve"> &lt;&lt; אורח &gt;&gt;</w:t>
      </w:r>
      <w:r w:rsidR="006C62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0"/>
    </w:p>
    <w:p w14:paraId="5654C294" w14:textId="0CB9952A" w:rsidR="003D1F85" w:rsidRDefault="003D1F85" w:rsidP="003D1F85">
      <w:pPr>
        <w:pStyle w:val="KeepWithNext"/>
        <w:rPr>
          <w:rtl/>
          <w:lang w:eastAsia="he-IL"/>
        </w:rPr>
      </w:pPr>
    </w:p>
    <w:p w14:paraId="469C273A" w14:textId="24D03D37" w:rsidR="003D1F85" w:rsidRDefault="0000021F" w:rsidP="003D1F85">
      <w:pPr>
        <w:rPr>
          <w:rtl/>
          <w:lang w:eastAsia="he-IL"/>
        </w:rPr>
      </w:pPr>
      <w:bookmarkStart w:id="541" w:name="_ETM_Q1_810124"/>
      <w:bookmarkStart w:id="542" w:name="_ETM_Q1_810161"/>
      <w:bookmarkStart w:id="543" w:name="_ETM_Q1_805690"/>
      <w:bookmarkStart w:id="544" w:name="_ETM_Q1_801041"/>
      <w:bookmarkStart w:id="545" w:name="_ETM_Q1_796899"/>
      <w:bookmarkStart w:id="546" w:name="_ETM_Q1_792909"/>
      <w:bookmarkEnd w:id="541"/>
      <w:bookmarkEnd w:id="542"/>
      <w:bookmarkEnd w:id="543"/>
      <w:bookmarkEnd w:id="544"/>
      <w:bookmarkEnd w:id="545"/>
      <w:bookmarkEnd w:id="546"/>
      <w:r>
        <w:rPr>
          <w:rFonts w:hint="cs"/>
          <w:rtl/>
          <w:lang w:eastAsia="he-IL"/>
        </w:rPr>
        <w:t>בוקר טוב, כיף לחזור לוועדה</w:t>
      </w:r>
      <w:bookmarkStart w:id="547" w:name="_ETM_Q1_798741"/>
      <w:bookmarkEnd w:id="547"/>
      <w:r>
        <w:rPr>
          <w:rFonts w:hint="cs"/>
          <w:rtl/>
          <w:lang w:eastAsia="he-IL"/>
        </w:rPr>
        <w:t xml:space="preserve">, התנצלותי על האיחור. </w:t>
      </w:r>
      <w:bookmarkStart w:id="548" w:name="_ETM_Q1_801788"/>
      <w:bookmarkEnd w:id="548"/>
    </w:p>
    <w:p w14:paraId="63C93341" w14:textId="38C0415F" w:rsidR="0000021F" w:rsidRDefault="0000021F" w:rsidP="003D1F85">
      <w:pPr>
        <w:rPr>
          <w:rtl/>
          <w:lang w:eastAsia="he-IL"/>
        </w:rPr>
      </w:pPr>
      <w:bookmarkStart w:id="549" w:name="_ETM_Q1_802261"/>
      <w:bookmarkStart w:id="550" w:name="_ETM_Q1_802362"/>
      <w:bookmarkEnd w:id="549"/>
      <w:bookmarkEnd w:id="550"/>
    </w:p>
    <w:p w14:paraId="42989D8C" w14:textId="05356528" w:rsidR="0000021F" w:rsidRDefault="0000021F" w:rsidP="0000021F">
      <w:pPr>
        <w:pStyle w:val="af6"/>
        <w:keepNext/>
        <w:rPr>
          <w:rtl/>
        </w:rPr>
      </w:pPr>
      <w:bookmarkStart w:id="551" w:name="ET_yor_6156_18"/>
      <w:r w:rsidRPr="0000021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0021F">
        <w:rPr>
          <w:rStyle w:val="TagStyle"/>
          <w:rtl/>
        </w:rPr>
        <w:t xml:space="preserve"> &lt;&lt; יור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551"/>
    </w:p>
    <w:p w14:paraId="446C23AE" w14:textId="03A19D63" w:rsidR="0000021F" w:rsidRDefault="0000021F" w:rsidP="0000021F">
      <w:pPr>
        <w:pStyle w:val="KeepWithNext"/>
        <w:rPr>
          <w:rtl/>
          <w:lang w:eastAsia="he-IL"/>
        </w:rPr>
      </w:pPr>
    </w:p>
    <w:p w14:paraId="6A1F83E7" w14:textId="2AA5BD8B" w:rsidR="0000021F" w:rsidRDefault="0000021F" w:rsidP="0000021F">
      <w:pPr>
        <w:rPr>
          <w:rtl/>
          <w:lang w:eastAsia="he-IL"/>
        </w:rPr>
      </w:pPr>
      <w:bookmarkStart w:id="552" w:name="_ETM_Q1_803385"/>
      <w:bookmarkEnd w:id="552"/>
      <w:r>
        <w:rPr>
          <w:rFonts w:hint="cs"/>
          <w:rtl/>
          <w:lang w:eastAsia="he-IL"/>
        </w:rPr>
        <w:t xml:space="preserve">ברוכה </w:t>
      </w:r>
      <w:bookmarkStart w:id="553" w:name="_ETM_Q1_804578"/>
      <w:bookmarkEnd w:id="553"/>
      <w:r>
        <w:rPr>
          <w:rFonts w:hint="cs"/>
          <w:rtl/>
          <w:lang w:eastAsia="he-IL"/>
        </w:rPr>
        <w:t>השבה.</w:t>
      </w:r>
      <w:bookmarkStart w:id="554" w:name="_ETM_Q1_805647"/>
      <w:bookmarkEnd w:id="554"/>
    </w:p>
    <w:p w14:paraId="33654F52" w14:textId="50A0BDC0" w:rsidR="0000021F" w:rsidRDefault="0000021F" w:rsidP="0000021F">
      <w:pPr>
        <w:rPr>
          <w:rtl/>
          <w:lang w:eastAsia="he-IL"/>
        </w:rPr>
      </w:pPr>
      <w:bookmarkStart w:id="555" w:name="_ETM_Q1_805958"/>
      <w:bookmarkEnd w:id="555"/>
    </w:p>
    <w:p w14:paraId="419C5B19" w14:textId="1370C488" w:rsidR="0000021F" w:rsidRDefault="0000021F" w:rsidP="0000021F">
      <w:pPr>
        <w:pStyle w:val="-"/>
        <w:keepNext/>
        <w:rPr>
          <w:rtl/>
        </w:rPr>
      </w:pPr>
      <w:bookmarkStart w:id="556" w:name="ET_speakercontinue_מירב_זוהרי_19"/>
      <w:r w:rsidRPr="0000021F">
        <w:rPr>
          <w:rStyle w:val="TagStyle"/>
          <w:rtl/>
        </w:rPr>
        <w:t xml:space="preserve"> &lt;&lt; דובר_המשך &gt;&gt; </w:t>
      </w:r>
      <w:r>
        <w:rPr>
          <w:rtl/>
        </w:rPr>
        <w:t>מירב זוהרי:</w:t>
      </w:r>
      <w:r w:rsidRPr="0000021F">
        <w:rPr>
          <w:rStyle w:val="TagStyle"/>
          <w:rtl/>
        </w:rPr>
        <w:t xml:space="preserve"> &lt;&lt; דובר_המשך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556"/>
    </w:p>
    <w:p w14:paraId="4DA30809" w14:textId="02781DA9" w:rsidR="0000021F" w:rsidRDefault="0000021F" w:rsidP="0000021F">
      <w:pPr>
        <w:pStyle w:val="KeepWithNext"/>
        <w:rPr>
          <w:rtl/>
          <w:lang w:eastAsia="he-IL"/>
        </w:rPr>
      </w:pPr>
    </w:p>
    <w:p w14:paraId="55168E72" w14:textId="5410BA5A" w:rsidR="0000021F" w:rsidRDefault="0000021F" w:rsidP="0000021F">
      <w:pPr>
        <w:rPr>
          <w:rtl/>
          <w:lang w:eastAsia="he-IL"/>
        </w:rPr>
      </w:pPr>
      <w:bookmarkStart w:id="557" w:name="_ETM_Q1_806878"/>
      <w:bookmarkEnd w:id="557"/>
      <w:r>
        <w:rPr>
          <w:rFonts w:hint="cs"/>
          <w:rtl/>
          <w:lang w:eastAsia="he-IL"/>
        </w:rPr>
        <w:t xml:space="preserve">אז אין לי הרבה </w:t>
      </w:r>
      <w:bookmarkStart w:id="558" w:name="_ETM_Q1_804235"/>
      <w:bookmarkEnd w:id="558"/>
      <w:r>
        <w:rPr>
          <w:rFonts w:hint="cs"/>
          <w:rtl/>
          <w:lang w:eastAsia="he-IL"/>
        </w:rPr>
        <w:t xml:space="preserve">להוסיף על הדברים שנאמרו, אנחנו גם </w:t>
      </w:r>
      <w:bookmarkStart w:id="559" w:name="_ETM_Q1_810245"/>
      <w:bookmarkEnd w:id="559"/>
      <w:r>
        <w:rPr>
          <w:rFonts w:hint="cs"/>
          <w:rtl/>
          <w:lang w:eastAsia="he-IL"/>
        </w:rPr>
        <w:t xml:space="preserve">עוסקים </w:t>
      </w:r>
      <w:bookmarkStart w:id="560" w:name="_ETM_Q1_808604"/>
      <w:bookmarkStart w:id="561" w:name="_ETM_Q1_812702"/>
      <w:bookmarkEnd w:id="560"/>
      <w:bookmarkEnd w:id="561"/>
      <w:r>
        <w:rPr>
          <w:rFonts w:hint="cs"/>
          <w:rtl/>
          <w:lang w:eastAsia="he-IL"/>
        </w:rPr>
        <w:t>במשרד המשפטים וברשות האכיפה והגבייה</w:t>
      </w:r>
      <w:bookmarkStart w:id="562" w:name="_ETM_Q1_811476"/>
      <w:bookmarkEnd w:id="562"/>
      <w:r>
        <w:rPr>
          <w:rFonts w:hint="cs"/>
          <w:rtl/>
          <w:lang w:eastAsia="he-IL"/>
        </w:rPr>
        <w:t xml:space="preserve"> כל הזמן </w:t>
      </w:r>
      <w:bookmarkStart w:id="563" w:name="_ETM_Q1_814946"/>
      <w:bookmarkEnd w:id="563"/>
      <w:r>
        <w:rPr>
          <w:rFonts w:hint="cs"/>
          <w:rtl/>
          <w:lang w:eastAsia="he-IL"/>
        </w:rPr>
        <w:t xml:space="preserve">בשאלות </w:t>
      </w:r>
      <w:bookmarkStart w:id="564" w:name="_ETM_Q1_812320"/>
      <w:bookmarkEnd w:id="564"/>
      <w:r>
        <w:rPr>
          <w:rFonts w:hint="cs"/>
          <w:rtl/>
          <w:lang w:eastAsia="he-IL"/>
        </w:rPr>
        <w:t xml:space="preserve">האלה של האיזונים, ובוחנים מעת לעת, גם שר המשפטים </w:t>
      </w:r>
      <w:bookmarkStart w:id="565" w:name="_ETM_Q1_821198"/>
      <w:bookmarkEnd w:id="565"/>
      <w:r>
        <w:rPr>
          <w:rFonts w:hint="cs"/>
          <w:rtl/>
          <w:lang w:eastAsia="he-IL"/>
        </w:rPr>
        <w:t>הנוכחי</w:t>
      </w:r>
      <w:bookmarkStart w:id="566" w:name="_ETM_Q1_817275"/>
      <w:bookmarkEnd w:id="566"/>
      <w:r>
        <w:rPr>
          <w:rFonts w:hint="cs"/>
          <w:rtl/>
          <w:lang w:eastAsia="he-IL"/>
        </w:rPr>
        <w:t xml:space="preserve"> עד כמה שידוע לי - - -</w:t>
      </w:r>
      <w:bookmarkStart w:id="567" w:name="_ETM_Q1_821270"/>
      <w:bookmarkStart w:id="568" w:name="_ETM_Q1_816943"/>
      <w:bookmarkEnd w:id="567"/>
      <w:bookmarkEnd w:id="568"/>
    </w:p>
    <w:p w14:paraId="20C9EAB6" w14:textId="7D3DFDB0" w:rsidR="0000021F" w:rsidRDefault="0000021F" w:rsidP="0000021F">
      <w:pPr>
        <w:rPr>
          <w:rtl/>
          <w:lang w:eastAsia="he-IL"/>
        </w:rPr>
      </w:pPr>
      <w:bookmarkStart w:id="569" w:name="_ETM_Q1_817366"/>
      <w:bookmarkStart w:id="570" w:name="_ETM_Q1_817475"/>
      <w:bookmarkEnd w:id="569"/>
      <w:bookmarkEnd w:id="570"/>
    </w:p>
    <w:p w14:paraId="4E3A4445" w14:textId="229EF2CA" w:rsidR="0000021F" w:rsidRDefault="0000021F" w:rsidP="0000021F">
      <w:pPr>
        <w:pStyle w:val="af6"/>
        <w:keepNext/>
        <w:rPr>
          <w:rtl/>
        </w:rPr>
      </w:pPr>
      <w:bookmarkStart w:id="571" w:name="ET_yor_6156_20"/>
      <w:r w:rsidRPr="0000021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0021F">
        <w:rPr>
          <w:rStyle w:val="TagStyle"/>
          <w:rtl/>
        </w:rPr>
        <w:t xml:space="preserve"> &lt;&lt; יור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571"/>
    </w:p>
    <w:p w14:paraId="15784BF3" w14:textId="4306763B" w:rsidR="0000021F" w:rsidRDefault="0000021F" w:rsidP="0000021F">
      <w:pPr>
        <w:pStyle w:val="KeepWithNext"/>
        <w:rPr>
          <w:rtl/>
          <w:lang w:eastAsia="he-IL"/>
        </w:rPr>
      </w:pPr>
    </w:p>
    <w:p w14:paraId="69F27DD0" w14:textId="1D3CF942" w:rsidR="0000021F" w:rsidRDefault="0000021F" w:rsidP="0000021F">
      <w:pPr>
        <w:rPr>
          <w:rtl/>
          <w:lang w:eastAsia="he-IL"/>
        </w:rPr>
      </w:pPr>
      <w:bookmarkStart w:id="572" w:name="_ETM_Q1_819005"/>
      <w:bookmarkEnd w:id="572"/>
      <w:r>
        <w:rPr>
          <w:rFonts w:hint="cs"/>
          <w:rtl/>
          <w:lang w:eastAsia="he-IL"/>
        </w:rPr>
        <w:t xml:space="preserve">הוא כבר ותיק, </w:t>
      </w:r>
      <w:bookmarkStart w:id="573" w:name="_ETM_Q1_822781"/>
      <w:bookmarkEnd w:id="573"/>
      <w:r>
        <w:rPr>
          <w:rFonts w:hint="cs"/>
          <w:rtl/>
          <w:lang w:eastAsia="he-IL"/>
        </w:rPr>
        <w:t>בקריטריונים ישראליים</w:t>
      </w:r>
      <w:bookmarkStart w:id="574" w:name="_ETM_Q1_823564"/>
      <w:bookmarkEnd w:id="574"/>
      <w:r>
        <w:rPr>
          <w:rFonts w:hint="cs"/>
          <w:rtl/>
          <w:lang w:eastAsia="he-IL"/>
        </w:rPr>
        <w:t>.</w:t>
      </w:r>
    </w:p>
    <w:p w14:paraId="47332015" w14:textId="0F62ADEF" w:rsidR="0000021F" w:rsidRDefault="0000021F" w:rsidP="0000021F">
      <w:pPr>
        <w:rPr>
          <w:rtl/>
          <w:lang w:eastAsia="he-IL"/>
        </w:rPr>
      </w:pPr>
      <w:bookmarkStart w:id="575" w:name="_ETM_Q1_824360"/>
      <w:bookmarkStart w:id="576" w:name="_ETM_Q1_824440"/>
      <w:bookmarkEnd w:id="575"/>
      <w:bookmarkEnd w:id="576"/>
    </w:p>
    <w:p w14:paraId="57B7574E" w14:textId="7196D201" w:rsidR="0000021F" w:rsidRDefault="0000021F" w:rsidP="0000021F">
      <w:pPr>
        <w:pStyle w:val="-"/>
        <w:keepNext/>
        <w:rPr>
          <w:rtl/>
        </w:rPr>
      </w:pPr>
      <w:bookmarkStart w:id="577" w:name="ET_speakercontinue_מירב_זוהרי_21"/>
      <w:r w:rsidRPr="0000021F">
        <w:rPr>
          <w:rStyle w:val="TagStyle"/>
          <w:rtl/>
        </w:rPr>
        <w:t xml:space="preserve"> &lt;&lt; דובר_המשך &gt;&gt; </w:t>
      </w:r>
      <w:r>
        <w:rPr>
          <w:rtl/>
        </w:rPr>
        <w:t>מירב זוהרי:</w:t>
      </w:r>
      <w:r w:rsidRPr="0000021F">
        <w:rPr>
          <w:rStyle w:val="TagStyle"/>
          <w:rtl/>
        </w:rPr>
        <w:t xml:space="preserve"> &lt;&lt; דובר_המשך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577"/>
    </w:p>
    <w:p w14:paraId="550455A5" w14:textId="225684AB" w:rsidR="0000021F" w:rsidRDefault="0000021F" w:rsidP="0000021F">
      <w:pPr>
        <w:pStyle w:val="KeepWithNext"/>
        <w:rPr>
          <w:rtl/>
          <w:lang w:eastAsia="he-IL"/>
        </w:rPr>
      </w:pPr>
    </w:p>
    <w:p w14:paraId="6C2C52E9" w14:textId="70E7001A" w:rsidR="0000021F" w:rsidRDefault="0000021F" w:rsidP="0000021F">
      <w:pPr>
        <w:rPr>
          <w:rtl/>
          <w:lang w:eastAsia="he-IL"/>
        </w:rPr>
      </w:pPr>
      <w:bookmarkStart w:id="578" w:name="_ETM_Q1_825904"/>
      <w:bookmarkEnd w:id="578"/>
      <w:r>
        <w:rPr>
          <w:rFonts w:hint="cs"/>
          <w:rtl/>
          <w:lang w:eastAsia="he-IL"/>
        </w:rPr>
        <w:t>גם בעשייה הוא כבר ותיק, ו</w:t>
      </w:r>
      <w:bookmarkStart w:id="579" w:name="_ETM_Q1_828374"/>
      <w:bookmarkEnd w:id="579"/>
      <w:r>
        <w:rPr>
          <w:rFonts w:hint="cs"/>
          <w:rtl/>
          <w:lang w:eastAsia="he-IL"/>
        </w:rPr>
        <w:t xml:space="preserve">אכן, </w:t>
      </w:r>
      <w:bookmarkStart w:id="580" w:name="_ETM_Q1_831941"/>
      <w:bookmarkStart w:id="581" w:name="_ETM_Q1_827807"/>
      <w:bookmarkStart w:id="582" w:name="_ETM_Q1_824538"/>
      <w:bookmarkEnd w:id="580"/>
      <w:bookmarkEnd w:id="581"/>
      <w:bookmarkEnd w:id="582"/>
      <w:r>
        <w:rPr>
          <w:rFonts w:hint="cs"/>
          <w:rtl/>
          <w:lang w:eastAsia="he-IL"/>
        </w:rPr>
        <w:t xml:space="preserve">הוא מעסיק אותנו רבות עם הדברים האלה, ולכן </w:t>
      </w:r>
      <w:bookmarkStart w:id="583" w:name="_ETM_Q1_836208"/>
      <w:bookmarkEnd w:id="583"/>
      <w:r>
        <w:rPr>
          <w:rFonts w:hint="cs"/>
          <w:rtl/>
          <w:lang w:eastAsia="he-IL"/>
        </w:rPr>
        <w:t xml:space="preserve">זה כל הזמן נבחן. </w:t>
      </w:r>
      <w:bookmarkStart w:id="584" w:name="_ETM_Q1_833928"/>
      <w:bookmarkEnd w:id="584"/>
      <w:r>
        <w:rPr>
          <w:rFonts w:hint="cs"/>
          <w:rtl/>
          <w:lang w:eastAsia="he-IL"/>
        </w:rPr>
        <w:t xml:space="preserve">הנושא הזה של הגנה מעיקולים זה </w:t>
      </w:r>
      <w:bookmarkStart w:id="585" w:name="_ETM_Q1_838669"/>
      <w:bookmarkEnd w:id="585"/>
      <w:r>
        <w:rPr>
          <w:rFonts w:hint="cs"/>
          <w:rtl/>
          <w:lang w:eastAsia="he-IL"/>
        </w:rPr>
        <w:t xml:space="preserve">באמת משהו שעולה הרבה </w:t>
      </w:r>
      <w:bookmarkStart w:id="586" w:name="_ETM_Q1_837662"/>
      <w:bookmarkEnd w:id="586"/>
      <w:r>
        <w:rPr>
          <w:rFonts w:hint="cs"/>
          <w:rtl/>
          <w:lang w:eastAsia="he-IL"/>
        </w:rPr>
        <w:t xml:space="preserve">מאוד, גם במסגרת חקיקה ממשלתית, יש </w:t>
      </w:r>
      <w:bookmarkStart w:id="587" w:name="_ETM_Q1_843414"/>
      <w:bookmarkEnd w:id="587"/>
      <w:r>
        <w:rPr>
          <w:rFonts w:hint="cs"/>
          <w:rtl/>
          <w:lang w:eastAsia="he-IL"/>
        </w:rPr>
        <w:t xml:space="preserve">לנו איזשהו </w:t>
      </w:r>
      <w:bookmarkStart w:id="588" w:name="_ETM_Q1_840957"/>
      <w:bookmarkEnd w:id="588"/>
      <w:r>
        <w:rPr>
          <w:rFonts w:hint="cs"/>
          <w:rtl/>
          <w:lang w:eastAsia="he-IL"/>
        </w:rPr>
        <w:t xml:space="preserve">תזכיר שהופץ שגם מרחיב את ההגנה </w:t>
      </w:r>
      <w:bookmarkStart w:id="589" w:name="_ETM_Q1_842290"/>
      <w:bookmarkEnd w:id="589"/>
      <w:r>
        <w:rPr>
          <w:rFonts w:hint="cs"/>
          <w:rtl/>
          <w:lang w:eastAsia="he-IL"/>
        </w:rPr>
        <w:t>מפנ</w:t>
      </w:r>
      <w:bookmarkStart w:id="590" w:name="_ETM_Q1_843794"/>
      <w:bookmarkEnd w:id="590"/>
      <w:r>
        <w:rPr>
          <w:rFonts w:hint="cs"/>
          <w:rtl/>
          <w:lang w:eastAsia="he-IL"/>
        </w:rPr>
        <w:t xml:space="preserve">י עיקולים של נכסים של העברות </w:t>
      </w:r>
      <w:bookmarkStart w:id="591" w:name="_ETM_Q1_846386"/>
      <w:bookmarkEnd w:id="591"/>
      <w:r>
        <w:rPr>
          <w:rFonts w:hint="cs"/>
          <w:rtl/>
          <w:lang w:eastAsia="he-IL"/>
        </w:rPr>
        <w:t xml:space="preserve">של משרד הרווחה, ועוד </w:t>
      </w:r>
      <w:bookmarkStart w:id="592" w:name="_ETM_Q1_850812"/>
      <w:bookmarkStart w:id="593" w:name="_ETM_Q1_848758"/>
      <w:bookmarkStart w:id="594" w:name="_ETM_Q1_850065"/>
      <w:bookmarkEnd w:id="592"/>
      <w:bookmarkEnd w:id="593"/>
      <w:bookmarkEnd w:id="594"/>
      <w:r>
        <w:rPr>
          <w:rFonts w:hint="cs"/>
          <w:rtl/>
          <w:lang w:eastAsia="he-IL"/>
        </w:rPr>
        <w:t>אחרים.</w:t>
      </w:r>
      <w:bookmarkStart w:id="595" w:name="_ETM_Q1_853973"/>
      <w:bookmarkEnd w:id="595"/>
    </w:p>
    <w:p w14:paraId="68FBCF64" w14:textId="1F50298A" w:rsidR="0000021F" w:rsidRDefault="0000021F" w:rsidP="0000021F">
      <w:pPr>
        <w:rPr>
          <w:rtl/>
          <w:lang w:eastAsia="he-IL"/>
        </w:rPr>
      </w:pPr>
      <w:bookmarkStart w:id="596" w:name="_ETM_Q1_854063"/>
      <w:bookmarkEnd w:id="596"/>
    </w:p>
    <w:p w14:paraId="6156506C" w14:textId="5177E1F0" w:rsidR="0000021F" w:rsidRDefault="0000021F" w:rsidP="0000021F">
      <w:pPr>
        <w:rPr>
          <w:rtl/>
          <w:lang w:eastAsia="he-IL"/>
        </w:rPr>
      </w:pPr>
      <w:bookmarkStart w:id="597" w:name="_ETM_Q1_854122"/>
      <w:bookmarkStart w:id="598" w:name="_ETM_Q1_854199"/>
      <w:bookmarkEnd w:id="597"/>
      <w:bookmarkEnd w:id="598"/>
      <w:r>
        <w:rPr>
          <w:rFonts w:hint="cs"/>
          <w:rtl/>
          <w:lang w:eastAsia="he-IL"/>
        </w:rPr>
        <w:t xml:space="preserve">אכן, אנחנו באמת מנסים </w:t>
      </w:r>
      <w:bookmarkStart w:id="599" w:name="_ETM_Q1_852330"/>
      <w:bookmarkEnd w:id="599"/>
      <w:r>
        <w:rPr>
          <w:rFonts w:hint="cs"/>
          <w:rtl/>
          <w:lang w:eastAsia="he-IL"/>
        </w:rPr>
        <w:t>תמיד לשמו</w:t>
      </w:r>
      <w:bookmarkStart w:id="600" w:name="_ETM_Q1_859399"/>
      <w:bookmarkEnd w:id="600"/>
      <w:r>
        <w:rPr>
          <w:rFonts w:hint="cs"/>
          <w:rtl/>
          <w:lang w:eastAsia="he-IL"/>
        </w:rPr>
        <w:t>ר על האיזו</w:t>
      </w:r>
      <w:bookmarkStart w:id="601" w:name="_ETM_Q1_857110"/>
      <w:bookmarkEnd w:id="601"/>
      <w:r>
        <w:rPr>
          <w:rFonts w:hint="cs"/>
          <w:rtl/>
          <w:lang w:eastAsia="he-IL"/>
        </w:rPr>
        <w:t>ן המאוד עדין הזה, בין קיום בכבוד לבין</w:t>
      </w:r>
      <w:bookmarkStart w:id="602" w:name="_ETM_Q1_863072"/>
      <w:bookmarkEnd w:id="602"/>
      <w:r>
        <w:rPr>
          <w:rFonts w:hint="cs"/>
          <w:rtl/>
          <w:lang w:eastAsia="he-IL"/>
        </w:rPr>
        <w:t xml:space="preserve"> </w:t>
      </w:r>
      <w:bookmarkStart w:id="603" w:name="_ETM_Q1_858301"/>
      <w:bookmarkEnd w:id="603"/>
      <w:r>
        <w:rPr>
          <w:rFonts w:hint="cs"/>
          <w:rtl/>
          <w:lang w:eastAsia="he-IL"/>
        </w:rPr>
        <w:t xml:space="preserve">הזכויות של הזוכה, תוך </w:t>
      </w:r>
      <w:bookmarkStart w:id="604" w:name="_ETM_Q1_859473"/>
      <w:bookmarkEnd w:id="604"/>
      <w:r>
        <w:rPr>
          <w:rFonts w:hint="cs"/>
          <w:rtl/>
          <w:lang w:eastAsia="he-IL"/>
        </w:rPr>
        <w:t xml:space="preserve">ניסיון לשמור על זה באמת </w:t>
      </w:r>
      <w:bookmarkStart w:id="605" w:name="_ETM_Q1_864027"/>
      <w:bookmarkEnd w:id="605"/>
      <w:r>
        <w:rPr>
          <w:rFonts w:hint="cs"/>
          <w:rtl/>
          <w:lang w:eastAsia="he-IL"/>
        </w:rPr>
        <w:t xml:space="preserve">כמשהו שהוא </w:t>
      </w:r>
      <w:bookmarkStart w:id="606" w:name="_ETM_Q1_862972"/>
      <w:bookmarkEnd w:id="606"/>
      <w:r>
        <w:rPr>
          <w:rFonts w:hint="cs"/>
          <w:rtl/>
          <w:lang w:eastAsia="he-IL"/>
        </w:rPr>
        <w:t>מבוקר, על מנת ש</w:t>
      </w:r>
      <w:bookmarkStart w:id="607" w:name="_ETM_Q1_862002"/>
      <w:bookmarkStart w:id="608" w:name="_ETM_Q1_864322"/>
      <w:bookmarkEnd w:id="607"/>
      <w:bookmarkEnd w:id="608"/>
      <w:r>
        <w:rPr>
          <w:rFonts w:hint="cs"/>
          <w:rtl/>
          <w:lang w:eastAsia="he-IL"/>
        </w:rPr>
        <w:t xml:space="preserve">באמת תהיה את הלגיטימציה להמשיך </w:t>
      </w:r>
      <w:bookmarkStart w:id="609" w:name="_ETM_Q1_866581"/>
      <w:bookmarkEnd w:id="609"/>
      <w:r>
        <w:rPr>
          <w:rFonts w:hint="cs"/>
          <w:rtl/>
          <w:lang w:eastAsia="he-IL"/>
        </w:rPr>
        <w:t>ולהגן על ה</w:t>
      </w:r>
      <w:bookmarkStart w:id="610" w:name="_ETM_Q1_864883"/>
      <w:bookmarkEnd w:id="610"/>
      <w:r>
        <w:rPr>
          <w:rFonts w:hint="cs"/>
          <w:rtl/>
          <w:lang w:eastAsia="he-IL"/>
        </w:rPr>
        <w:t>דברים החשובים</w:t>
      </w:r>
      <w:bookmarkStart w:id="611" w:name="_ETM_Q1_865358"/>
      <w:bookmarkStart w:id="612" w:name="_ETM_Q1_864232"/>
      <w:bookmarkEnd w:id="611"/>
      <w:bookmarkEnd w:id="612"/>
      <w:r>
        <w:rPr>
          <w:rFonts w:hint="cs"/>
          <w:rtl/>
          <w:lang w:eastAsia="he-IL"/>
        </w:rPr>
        <w:t xml:space="preserve">. </w:t>
      </w:r>
    </w:p>
    <w:p w14:paraId="7F238FF9" w14:textId="125730DB" w:rsidR="0000021F" w:rsidRDefault="0000021F" w:rsidP="0000021F">
      <w:pPr>
        <w:rPr>
          <w:rtl/>
          <w:lang w:eastAsia="he-IL"/>
        </w:rPr>
      </w:pPr>
      <w:bookmarkStart w:id="613" w:name="_ETM_Q1_870456"/>
      <w:bookmarkStart w:id="614" w:name="_ETM_Q1_870519"/>
      <w:bookmarkEnd w:id="613"/>
      <w:bookmarkEnd w:id="614"/>
    </w:p>
    <w:p w14:paraId="35F9FC87" w14:textId="6F1A843B" w:rsidR="0000021F" w:rsidRDefault="0000021F" w:rsidP="0000021F">
      <w:pPr>
        <w:rPr>
          <w:rtl/>
          <w:lang w:eastAsia="he-IL"/>
        </w:rPr>
      </w:pPr>
      <w:bookmarkStart w:id="615" w:name="_ETM_Q1_870622"/>
      <w:bookmarkStart w:id="616" w:name="_ETM_Q1_870702"/>
      <w:bookmarkEnd w:id="615"/>
      <w:bookmarkEnd w:id="616"/>
      <w:r>
        <w:rPr>
          <w:rFonts w:hint="cs"/>
          <w:rtl/>
          <w:lang w:eastAsia="he-IL"/>
        </w:rPr>
        <w:t>א</w:t>
      </w:r>
      <w:bookmarkStart w:id="617" w:name="_ETM_Q1_871057"/>
      <w:bookmarkStart w:id="618" w:name="_ETM_Q1_867993"/>
      <w:bookmarkEnd w:id="617"/>
      <w:bookmarkEnd w:id="618"/>
      <w:r>
        <w:rPr>
          <w:rFonts w:hint="cs"/>
          <w:rtl/>
          <w:lang w:eastAsia="he-IL"/>
        </w:rPr>
        <w:t xml:space="preserve">ני מסכימה עם הדברים שנאמרו, שצריך באמת להבין קצת </w:t>
      </w:r>
      <w:bookmarkStart w:id="619" w:name="_ETM_Q1_875645"/>
      <w:bookmarkEnd w:id="619"/>
      <w:r>
        <w:rPr>
          <w:rFonts w:hint="cs"/>
          <w:rtl/>
          <w:lang w:eastAsia="he-IL"/>
        </w:rPr>
        <w:t>יותר טוב</w:t>
      </w:r>
      <w:bookmarkStart w:id="620" w:name="_ETM_Q1_872086"/>
      <w:bookmarkEnd w:id="620"/>
      <w:r>
        <w:rPr>
          <w:rFonts w:hint="cs"/>
          <w:rtl/>
          <w:lang w:eastAsia="he-IL"/>
        </w:rPr>
        <w:t xml:space="preserve"> בדיוק על מה מ</w:t>
      </w:r>
      <w:bookmarkStart w:id="621" w:name="_ETM_Q1_872192"/>
      <w:bookmarkEnd w:id="621"/>
      <w:r w:rsidR="00525D64">
        <w:rPr>
          <w:rFonts w:hint="cs"/>
          <w:rtl/>
          <w:lang w:eastAsia="he-IL"/>
        </w:rPr>
        <w:t xml:space="preserve">דברים, כדי שיהיה אפשר לבחון </w:t>
      </w:r>
      <w:bookmarkStart w:id="622" w:name="_ETM_Q1_879245"/>
      <w:bookmarkEnd w:id="622"/>
      <w:r w:rsidR="00525D64">
        <w:rPr>
          <w:rFonts w:hint="cs"/>
          <w:rtl/>
          <w:lang w:eastAsia="he-IL"/>
        </w:rPr>
        <w:t>לגופם של דברים את התשל</w:t>
      </w:r>
      <w:bookmarkStart w:id="623" w:name="_ETM_Q1_878409"/>
      <w:bookmarkEnd w:id="623"/>
      <w:r w:rsidR="00525D64">
        <w:rPr>
          <w:rFonts w:hint="cs"/>
          <w:rtl/>
          <w:lang w:eastAsia="he-IL"/>
        </w:rPr>
        <w:t xml:space="preserve">ומים, וכרגע ההצעה היא מאוד כללית </w:t>
      </w:r>
      <w:bookmarkStart w:id="624" w:name="_ETM_Q1_884763"/>
      <w:bookmarkEnd w:id="624"/>
      <w:r w:rsidR="00525D64">
        <w:rPr>
          <w:rFonts w:hint="cs"/>
          <w:rtl/>
          <w:lang w:eastAsia="he-IL"/>
        </w:rPr>
        <w:t xml:space="preserve">בנוסח שלה, ונדרש </w:t>
      </w:r>
      <w:bookmarkStart w:id="625" w:name="_ETM_Q1_883041"/>
      <w:bookmarkEnd w:id="625"/>
      <w:r w:rsidR="00525D64">
        <w:rPr>
          <w:rFonts w:hint="cs"/>
          <w:rtl/>
          <w:lang w:eastAsia="he-IL"/>
        </w:rPr>
        <w:t>עוד להבין בדיוק על איזה תשלומים מדובר,</w:t>
      </w:r>
      <w:bookmarkStart w:id="626" w:name="_ETM_Q1_889721"/>
      <w:bookmarkEnd w:id="626"/>
      <w:r w:rsidR="00525D64">
        <w:rPr>
          <w:rFonts w:hint="cs"/>
          <w:rtl/>
          <w:lang w:eastAsia="he-IL"/>
        </w:rPr>
        <w:t xml:space="preserve"> ולבדוק </w:t>
      </w:r>
      <w:bookmarkStart w:id="627" w:name="_ETM_Q1_886749"/>
      <w:bookmarkEnd w:id="627"/>
      <w:r w:rsidR="00525D64">
        <w:rPr>
          <w:rFonts w:hint="cs"/>
          <w:rtl/>
          <w:lang w:eastAsia="he-IL"/>
        </w:rPr>
        <w:t xml:space="preserve">אותם ולראות שהם כולם רלוונטיים. </w:t>
      </w:r>
      <w:bookmarkStart w:id="628" w:name="_ETM_Q1_888898"/>
      <w:bookmarkEnd w:id="628"/>
    </w:p>
    <w:p w14:paraId="15760E4A" w14:textId="6D0EDDA9" w:rsidR="00525D64" w:rsidRDefault="00525D64" w:rsidP="0000021F">
      <w:pPr>
        <w:rPr>
          <w:rtl/>
          <w:lang w:eastAsia="he-IL"/>
        </w:rPr>
      </w:pPr>
      <w:bookmarkStart w:id="629" w:name="_ETM_Q1_889516"/>
      <w:bookmarkStart w:id="630" w:name="_ETM_Q1_889609"/>
      <w:bookmarkStart w:id="631" w:name="_ETM_Q1_886988"/>
      <w:bookmarkEnd w:id="629"/>
      <w:bookmarkEnd w:id="630"/>
      <w:bookmarkEnd w:id="631"/>
    </w:p>
    <w:p w14:paraId="6E5A7FBF" w14:textId="1570258D" w:rsidR="00525D64" w:rsidRDefault="00525D64" w:rsidP="00525D64">
      <w:pPr>
        <w:pStyle w:val="a4"/>
        <w:keepNext/>
        <w:rPr>
          <w:rtl/>
        </w:rPr>
      </w:pPr>
      <w:bookmarkStart w:id="632" w:name="ET_speaker_5796_22"/>
      <w:r w:rsidRPr="00525D64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525D64">
        <w:rPr>
          <w:rStyle w:val="TagStyle"/>
          <w:rtl/>
        </w:rPr>
        <w:t xml:space="preserve"> &lt;&lt; דובר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632"/>
    </w:p>
    <w:p w14:paraId="30867064" w14:textId="309266A0" w:rsidR="00525D64" w:rsidRDefault="00525D64" w:rsidP="00525D64">
      <w:pPr>
        <w:pStyle w:val="KeepWithNext"/>
        <w:rPr>
          <w:rtl/>
          <w:lang w:eastAsia="he-IL"/>
        </w:rPr>
      </w:pPr>
    </w:p>
    <w:p w14:paraId="7B77C7BC" w14:textId="5DD42EFC" w:rsidR="00525D64" w:rsidRDefault="00525D64" w:rsidP="00525D64">
      <w:pPr>
        <w:rPr>
          <w:rtl/>
          <w:lang w:eastAsia="he-IL"/>
        </w:rPr>
      </w:pPr>
      <w:bookmarkStart w:id="633" w:name="_ETM_Q1_889624"/>
      <w:bookmarkStart w:id="634" w:name="_ETM_Q1_889664"/>
      <w:bookmarkStart w:id="635" w:name="_ETM_Q1_888935"/>
      <w:bookmarkEnd w:id="633"/>
      <w:bookmarkEnd w:id="634"/>
      <w:bookmarkEnd w:id="635"/>
      <w:r>
        <w:rPr>
          <w:rFonts w:hint="cs"/>
          <w:rtl/>
          <w:lang w:eastAsia="he-IL"/>
        </w:rPr>
        <w:t xml:space="preserve">סליחה רגע, אבל </w:t>
      </w:r>
      <w:bookmarkStart w:id="636" w:name="_ETM_Q1_893594"/>
      <w:bookmarkStart w:id="637" w:name="_ETM_Q1_889151"/>
      <w:bookmarkEnd w:id="636"/>
      <w:bookmarkEnd w:id="637"/>
      <w:r>
        <w:rPr>
          <w:rFonts w:hint="cs"/>
          <w:rtl/>
          <w:lang w:eastAsia="he-IL"/>
        </w:rPr>
        <w:t xml:space="preserve">הייתם צריכים לבוא מוכנים, יש דיון והיית צריכה להבין במה </w:t>
      </w:r>
      <w:bookmarkStart w:id="638" w:name="_ETM_Q1_898417"/>
      <w:bookmarkStart w:id="639" w:name="_ETM_Q1_893650"/>
      <w:bookmarkEnd w:id="638"/>
      <w:bookmarkEnd w:id="639"/>
      <w:r>
        <w:rPr>
          <w:rFonts w:hint="cs"/>
          <w:rtl/>
          <w:lang w:eastAsia="he-IL"/>
        </w:rPr>
        <w:t>מדובר, את היית צריכה לבוא מוכנה</w:t>
      </w:r>
      <w:bookmarkStart w:id="640" w:name="_ETM_Q1_893735"/>
      <w:bookmarkEnd w:id="640"/>
      <w:r>
        <w:rPr>
          <w:rFonts w:hint="cs"/>
          <w:rtl/>
          <w:lang w:eastAsia="he-IL"/>
        </w:rPr>
        <w:t xml:space="preserve">. </w:t>
      </w:r>
    </w:p>
    <w:p w14:paraId="1FBDD400" w14:textId="507AC290" w:rsidR="00525D64" w:rsidRDefault="00525D64" w:rsidP="00525D64">
      <w:pPr>
        <w:rPr>
          <w:rtl/>
          <w:lang w:eastAsia="he-IL"/>
        </w:rPr>
      </w:pPr>
      <w:bookmarkStart w:id="641" w:name="_ETM_Q1_894489"/>
      <w:bookmarkStart w:id="642" w:name="_ETM_Q1_894576"/>
      <w:bookmarkStart w:id="643" w:name="_ETM_Q1_890191"/>
      <w:bookmarkStart w:id="644" w:name="_ETM_Q1_892129"/>
      <w:bookmarkEnd w:id="641"/>
      <w:bookmarkEnd w:id="642"/>
      <w:bookmarkEnd w:id="643"/>
      <w:bookmarkEnd w:id="644"/>
    </w:p>
    <w:p w14:paraId="108701DB" w14:textId="392D7FD8" w:rsidR="00525D64" w:rsidRDefault="00525D64" w:rsidP="00525D64">
      <w:pPr>
        <w:pStyle w:val="a4"/>
        <w:keepNext/>
        <w:rPr>
          <w:rtl/>
        </w:rPr>
      </w:pPr>
      <w:bookmarkStart w:id="645" w:name="ET_speaker_אלעזר_שטרן_23"/>
      <w:r w:rsidRPr="00525D64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525D64">
        <w:rPr>
          <w:rStyle w:val="TagStyle"/>
          <w:rtl/>
        </w:rPr>
        <w:t xml:space="preserve"> &lt;&lt; דובר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645"/>
    </w:p>
    <w:p w14:paraId="2B43AEA8" w14:textId="5E9032D4" w:rsidR="00525D64" w:rsidRDefault="00525D64" w:rsidP="00525D64">
      <w:pPr>
        <w:pStyle w:val="KeepWithNext"/>
        <w:rPr>
          <w:rtl/>
          <w:lang w:eastAsia="he-IL"/>
        </w:rPr>
      </w:pPr>
    </w:p>
    <w:p w14:paraId="5CFADA03" w14:textId="278E6E72" w:rsidR="00525D64" w:rsidRDefault="00525D64" w:rsidP="00525D64">
      <w:pPr>
        <w:rPr>
          <w:rtl/>
          <w:lang w:eastAsia="he-IL"/>
        </w:rPr>
      </w:pPr>
      <w:bookmarkStart w:id="646" w:name="_ETM_Q1_892665"/>
      <w:bookmarkStart w:id="647" w:name="_ETM_Q1_892705"/>
      <w:bookmarkEnd w:id="646"/>
      <w:bookmarkEnd w:id="647"/>
      <w:r>
        <w:rPr>
          <w:rFonts w:hint="cs"/>
          <w:rtl/>
          <w:lang w:eastAsia="he-IL"/>
        </w:rPr>
        <w:t>רגע, רגע.</w:t>
      </w:r>
    </w:p>
    <w:p w14:paraId="0DDC344A" w14:textId="53CEA43E" w:rsidR="00525D64" w:rsidRDefault="00525D64" w:rsidP="00525D64">
      <w:pPr>
        <w:rPr>
          <w:rtl/>
          <w:lang w:eastAsia="he-IL"/>
        </w:rPr>
      </w:pPr>
      <w:bookmarkStart w:id="648" w:name="_ETM_Q1_894699"/>
      <w:bookmarkStart w:id="649" w:name="_ETM_Q1_894787"/>
      <w:bookmarkStart w:id="650" w:name="_ETM_Q1_894007"/>
      <w:bookmarkEnd w:id="648"/>
      <w:bookmarkEnd w:id="649"/>
      <w:bookmarkEnd w:id="650"/>
    </w:p>
    <w:p w14:paraId="397FC28E" w14:textId="6C5D625D" w:rsidR="00525D64" w:rsidRDefault="00525D64" w:rsidP="00525D64">
      <w:pPr>
        <w:pStyle w:val="a4"/>
        <w:keepNext/>
        <w:rPr>
          <w:rtl/>
        </w:rPr>
      </w:pPr>
      <w:bookmarkStart w:id="651" w:name="ET_speaker_5796_24"/>
      <w:r w:rsidRPr="00525D64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525D64">
        <w:rPr>
          <w:rStyle w:val="TagStyle"/>
          <w:rtl/>
        </w:rPr>
        <w:t xml:space="preserve"> &lt;&lt; דובר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651"/>
    </w:p>
    <w:p w14:paraId="08D7432D" w14:textId="4538DCFB" w:rsidR="00525D64" w:rsidRDefault="00525D64" w:rsidP="00525D64">
      <w:pPr>
        <w:pStyle w:val="KeepWithNext"/>
        <w:rPr>
          <w:rtl/>
          <w:lang w:eastAsia="he-IL"/>
        </w:rPr>
      </w:pPr>
    </w:p>
    <w:p w14:paraId="31825589" w14:textId="19488498" w:rsidR="00525D64" w:rsidRDefault="00525D64" w:rsidP="00525D64">
      <w:pPr>
        <w:rPr>
          <w:rtl/>
          <w:lang w:eastAsia="he-IL"/>
        </w:rPr>
      </w:pPr>
      <w:bookmarkStart w:id="652" w:name="_ETM_Q1_899290"/>
      <w:bookmarkStart w:id="653" w:name="_ETM_Q1_899327"/>
      <w:bookmarkEnd w:id="652"/>
      <w:bookmarkEnd w:id="653"/>
      <w:r>
        <w:rPr>
          <w:rFonts w:hint="cs"/>
          <w:rtl/>
          <w:lang w:eastAsia="he-IL"/>
        </w:rPr>
        <w:t xml:space="preserve">אז יש משנת </w:t>
      </w:r>
      <w:bookmarkStart w:id="654" w:name="_ETM_Q1_901511"/>
      <w:bookmarkStart w:id="655" w:name="_ETM_Q1_896751"/>
      <w:bookmarkEnd w:id="654"/>
      <w:bookmarkEnd w:id="655"/>
      <w:r>
        <w:rPr>
          <w:rFonts w:hint="cs"/>
          <w:rtl/>
          <w:lang w:eastAsia="he-IL"/>
        </w:rPr>
        <w:t>2</w:t>
      </w:r>
      <w:bookmarkStart w:id="656" w:name="_ETM_Q1_895411"/>
      <w:bookmarkEnd w:id="656"/>
      <w:r>
        <w:rPr>
          <w:rFonts w:hint="cs"/>
          <w:rtl/>
          <w:lang w:eastAsia="he-IL"/>
        </w:rPr>
        <w:t>003</w:t>
      </w:r>
      <w:bookmarkStart w:id="657" w:name="_ETM_Q1_898635"/>
      <w:bookmarkStart w:id="658" w:name="_ETM_Q1_895988"/>
      <w:bookmarkEnd w:id="657"/>
      <w:bookmarkEnd w:id="658"/>
      <w:r>
        <w:rPr>
          <w:rFonts w:hint="cs"/>
          <w:rtl/>
          <w:lang w:eastAsia="he-IL"/>
        </w:rPr>
        <w:t xml:space="preserve"> תוכנית סיוע ממשלתית, </w:t>
      </w:r>
      <w:bookmarkStart w:id="659" w:name="_ETM_Q1_900056"/>
      <w:bookmarkEnd w:id="659"/>
      <w:r>
        <w:rPr>
          <w:rFonts w:hint="cs"/>
          <w:rtl/>
          <w:lang w:eastAsia="he-IL"/>
        </w:rPr>
        <w:t xml:space="preserve">יש כל מיני מנגנונים, יש </w:t>
      </w:r>
      <w:bookmarkStart w:id="660" w:name="_ETM_Q1_904651"/>
      <w:bookmarkEnd w:id="660"/>
      <w:r>
        <w:rPr>
          <w:rFonts w:hint="cs"/>
          <w:rtl/>
          <w:lang w:eastAsia="he-IL"/>
        </w:rPr>
        <w:t xml:space="preserve">מסלולים, זה לא משהו חדש, זה </w:t>
      </w:r>
      <w:bookmarkStart w:id="661" w:name="_ETM_Q1_902601"/>
      <w:bookmarkEnd w:id="661"/>
      <w:r>
        <w:rPr>
          <w:rFonts w:hint="cs"/>
          <w:rtl/>
          <w:lang w:eastAsia="he-IL"/>
        </w:rPr>
        <w:t>משנת</w:t>
      </w:r>
      <w:bookmarkStart w:id="662" w:name="_ETM_Q1_903225"/>
      <w:bookmarkEnd w:id="662"/>
      <w:r>
        <w:rPr>
          <w:rFonts w:hint="cs"/>
          <w:rtl/>
          <w:lang w:eastAsia="he-IL"/>
        </w:rPr>
        <w:t xml:space="preserve"> 2003 </w:t>
      </w:r>
      <w:bookmarkStart w:id="663" w:name="_ETM_Q1_904142"/>
      <w:bookmarkEnd w:id="663"/>
      <w:r>
        <w:rPr>
          <w:rFonts w:hint="cs"/>
          <w:rtl/>
          <w:lang w:eastAsia="he-IL"/>
        </w:rPr>
        <w:t xml:space="preserve">ועד </w:t>
      </w:r>
      <w:bookmarkStart w:id="664" w:name="_ETM_Q1_908177"/>
      <w:bookmarkEnd w:id="664"/>
      <w:r>
        <w:rPr>
          <w:rFonts w:hint="cs"/>
          <w:rtl/>
          <w:lang w:eastAsia="he-IL"/>
        </w:rPr>
        <w:t>היום.</w:t>
      </w:r>
      <w:bookmarkStart w:id="665" w:name="_ETM_Q1_905356"/>
      <w:bookmarkStart w:id="666" w:name="_ETM_Q1_905665"/>
      <w:bookmarkEnd w:id="665"/>
      <w:bookmarkEnd w:id="666"/>
    </w:p>
    <w:p w14:paraId="0E13699A" w14:textId="19C6FD22" w:rsidR="00525D64" w:rsidRDefault="00525D64" w:rsidP="00525D64">
      <w:pPr>
        <w:rPr>
          <w:rtl/>
          <w:lang w:eastAsia="he-IL"/>
        </w:rPr>
      </w:pPr>
      <w:bookmarkStart w:id="667" w:name="_ETM_Q1_905781"/>
      <w:bookmarkEnd w:id="667"/>
    </w:p>
    <w:p w14:paraId="01E9C012" w14:textId="13111AE9" w:rsidR="00525D64" w:rsidRDefault="00525D64" w:rsidP="00525D64">
      <w:pPr>
        <w:pStyle w:val="af6"/>
        <w:keepNext/>
        <w:rPr>
          <w:rtl/>
        </w:rPr>
      </w:pPr>
      <w:bookmarkStart w:id="668" w:name="ET_yor_6156_25"/>
      <w:r w:rsidRPr="00525D6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25D64">
        <w:rPr>
          <w:rStyle w:val="TagStyle"/>
          <w:rtl/>
        </w:rPr>
        <w:t xml:space="preserve"> &lt;&lt; יור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668"/>
    </w:p>
    <w:p w14:paraId="53D2BB6E" w14:textId="566D464C" w:rsidR="00525D64" w:rsidRDefault="00525D64" w:rsidP="00525D64">
      <w:pPr>
        <w:pStyle w:val="KeepWithNext"/>
        <w:rPr>
          <w:rtl/>
          <w:lang w:eastAsia="he-IL"/>
        </w:rPr>
      </w:pPr>
    </w:p>
    <w:p w14:paraId="392EBB8F" w14:textId="6498B949" w:rsidR="00525D64" w:rsidRDefault="00525D64" w:rsidP="00525D64">
      <w:pPr>
        <w:rPr>
          <w:rtl/>
          <w:lang w:eastAsia="he-IL"/>
        </w:rPr>
      </w:pPr>
      <w:bookmarkStart w:id="669" w:name="_ETM_Q1_907329"/>
      <w:bookmarkStart w:id="670" w:name="_ETM_Q1_905657"/>
      <w:bookmarkEnd w:id="669"/>
      <w:bookmarkEnd w:id="670"/>
      <w:r>
        <w:rPr>
          <w:rFonts w:hint="cs"/>
          <w:rtl/>
          <w:lang w:eastAsia="he-IL"/>
        </w:rPr>
        <w:t xml:space="preserve">לא, אבל אני רוצה רגע להבין, בהקשר </w:t>
      </w:r>
      <w:bookmarkStart w:id="671" w:name="_ETM_Q1_913477"/>
      <w:bookmarkEnd w:id="671"/>
      <w:r>
        <w:rPr>
          <w:rFonts w:hint="cs"/>
          <w:rtl/>
          <w:lang w:eastAsia="he-IL"/>
        </w:rPr>
        <w:t xml:space="preserve">הזה האם כבר נעשתה </w:t>
      </w:r>
      <w:bookmarkStart w:id="672" w:name="_ETM_Q1_909206"/>
      <w:bookmarkEnd w:id="672"/>
      <w:r>
        <w:rPr>
          <w:rFonts w:hint="cs"/>
          <w:rtl/>
          <w:lang w:eastAsia="he-IL"/>
        </w:rPr>
        <w:t>- - -</w:t>
      </w:r>
    </w:p>
    <w:p w14:paraId="559DC69C" w14:textId="5209190F" w:rsidR="00525D64" w:rsidRDefault="00525D64" w:rsidP="00525D64">
      <w:pPr>
        <w:rPr>
          <w:rtl/>
          <w:lang w:eastAsia="he-IL"/>
        </w:rPr>
      </w:pPr>
      <w:bookmarkStart w:id="673" w:name="_ETM_Q1_910350"/>
      <w:bookmarkStart w:id="674" w:name="_ETM_Q1_910441"/>
      <w:bookmarkStart w:id="675" w:name="_ETM_Q1_907319"/>
      <w:bookmarkStart w:id="676" w:name="_ETM_Q1_907237"/>
      <w:bookmarkEnd w:id="673"/>
      <w:bookmarkEnd w:id="674"/>
      <w:bookmarkEnd w:id="675"/>
      <w:bookmarkEnd w:id="676"/>
    </w:p>
    <w:p w14:paraId="421331BC" w14:textId="0DF24A19" w:rsidR="00525D64" w:rsidRDefault="00525D64" w:rsidP="00525D64">
      <w:pPr>
        <w:pStyle w:val="-"/>
        <w:keepNext/>
        <w:rPr>
          <w:rtl/>
        </w:rPr>
      </w:pPr>
      <w:bookmarkStart w:id="677" w:name="ET_speakercontinue_5796_26"/>
      <w:r w:rsidRPr="00525D6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525D64">
        <w:rPr>
          <w:rStyle w:val="TagStyle"/>
          <w:rtl/>
        </w:rPr>
        <w:t xml:space="preserve"> &lt;&lt; דובר_המשך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677"/>
    </w:p>
    <w:p w14:paraId="70395CD4" w14:textId="63AB3064" w:rsidR="00525D64" w:rsidRDefault="00525D64" w:rsidP="00525D64">
      <w:pPr>
        <w:pStyle w:val="KeepWithNext"/>
        <w:rPr>
          <w:rtl/>
          <w:lang w:eastAsia="he-IL"/>
        </w:rPr>
      </w:pPr>
    </w:p>
    <w:p w14:paraId="396C6470" w14:textId="712EEFEB" w:rsidR="00525D64" w:rsidRDefault="00525D64" w:rsidP="00525D64">
      <w:pPr>
        <w:rPr>
          <w:rtl/>
          <w:lang w:eastAsia="he-IL"/>
        </w:rPr>
      </w:pPr>
      <w:bookmarkStart w:id="678" w:name="_ETM_Q1_909917"/>
      <w:bookmarkEnd w:id="678"/>
      <w:r>
        <w:rPr>
          <w:rFonts w:hint="cs"/>
          <w:rtl/>
          <w:lang w:eastAsia="he-IL"/>
        </w:rPr>
        <w:t xml:space="preserve">מה </w:t>
      </w:r>
      <w:bookmarkStart w:id="679" w:name="_ETM_Q1_909342"/>
      <w:bookmarkStart w:id="680" w:name="_ETM_Q1_912122"/>
      <w:bookmarkStart w:id="681" w:name="_ETM_Q1_907473"/>
      <w:bookmarkStart w:id="682" w:name="_ETM_Q1_911253"/>
      <w:bookmarkStart w:id="683" w:name="_ETM_Q1_908586"/>
      <w:bookmarkEnd w:id="679"/>
      <w:bookmarkEnd w:id="680"/>
      <w:bookmarkEnd w:id="681"/>
      <w:bookmarkEnd w:id="682"/>
      <w:bookmarkEnd w:id="683"/>
      <w:r>
        <w:rPr>
          <w:rFonts w:hint="cs"/>
          <w:rtl/>
          <w:lang w:eastAsia="he-IL"/>
        </w:rPr>
        <w:t xml:space="preserve">למשוך </w:t>
      </w:r>
      <w:bookmarkStart w:id="684" w:name="_ETM_Q1_912020"/>
      <w:bookmarkEnd w:id="684"/>
      <w:r>
        <w:rPr>
          <w:rFonts w:hint="cs"/>
          <w:rtl/>
          <w:lang w:eastAsia="he-IL"/>
        </w:rPr>
        <w:t>ולבוא, היית צריכה כבר לבוא מוכנה</w:t>
      </w:r>
      <w:bookmarkStart w:id="685" w:name="_ETM_Q1_911269"/>
      <w:bookmarkStart w:id="686" w:name="_ETM_Q1_909557"/>
      <w:bookmarkEnd w:id="685"/>
      <w:bookmarkEnd w:id="686"/>
      <w:r w:rsidR="00B63228">
        <w:rPr>
          <w:rFonts w:hint="cs"/>
          <w:rtl/>
          <w:lang w:eastAsia="he-IL"/>
        </w:rPr>
        <w:t xml:space="preserve">, ללמוד את החומר כבר, </w:t>
      </w:r>
      <w:bookmarkStart w:id="687" w:name="_ETM_Q1_917156"/>
      <w:bookmarkEnd w:id="687"/>
      <w:r w:rsidR="00B63228">
        <w:rPr>
          <w:rFonts w:hint="cs"/>
          <w:rtl/>
          <w:lang w:eastAsia="he-IL"/>
        </w:rPr>
        <w:t xml:space="preserve">ההצעה הועברה </w:t>
      </w:r>
      <w:bookmarkStart w:id="688" w:name="_ETM_Q1_915835"/>
      <w:bookmarkEnd w:id="688"/>
      <w:r w:rsidR="00B63228">
        <w:rPr>
          <w:rFonts w:hint="cs"/>
          <w:rtl/>
          <w:lang w:eastAsia="he-IL"/>
        </w:rPr>
        <w:t xml:space="preserve">בטרומית </w:t>
      </w:r>
      <w:bookmarkStart w:id="689" w:name="_ETM_Q1_912907"/>
      <w:bookmarkEnd w:id="689"/>
      <w:r w:rsidR="00B63228">
        <w:rPr>
          <w:rFonts w:hint="cs"/>
          <w:rtl/>
          <w:lang w:eastAsia="he-IL"/>
        </w:rPr>
        <w:t xml:space="preserve">ב-6 בפברואר, אז תראי כמה זמן </w:t>
      </w:r>
      <w:bookmarkStart w:id="690" w:name="_ETM_Q1_917625"/>
      <w:bookmarkEnd w:id="690"/>
      <w:r w:rsidR="00B63228">
        <w:rPr>
          <w:rFonts w:hint="cs"/>
          <w:rtl/>
          <w:lang w:eastAsia="he-IL"/>
        </w:rPr>
        <w:t xml:space="preserve">היה </w:t>
      </w:r>
      <w:bookmarkStart w:id="691" w:name="_ETM_Q1_918256"/>
      <w:bookmarkEnd w:id="691"/>
      <w:r w:rsidR="00B63228">
        <w:rPr>
          <w:rFonts w:hint="cs"/>
          <w:rtl/>
          <w:lang w:eastAsia="he-IL"/>
        </w:rPr>
        <w:t xml:space="preserve">ללמוד את ההצעה ולבחון אותה. </w:t>
      </w:r>
      <w:bookmarkStart w:id="692" w:name="_ETM_Q1_923151"/>
      <w:bookmarkStart w:id="693" w:name="_ETM_Q1_918640"/>
      <w:bookmarkStart w:id="694" w:name="_ETM_Q1_920673"/>
      <w:bookmarkEnd w:id="692"/>
      <w:bookmarkEnd w:id="693"/>
      <w:bookmarkEnd w:id="694"/>
    </w:p>
    <w:p w14:paraId="30B70F85" w14:textId="79DB329C" w:rsidR="00B63228" w:rsidRDefault="00B63228" w:rsidP="00525D64">
      <w:pPr>
        <w:rPr>
          <w:rtl/>
          <w:lang w:eastAsia="he-IL"/>
        </w:rPr>
      </w:pPr>
      <w:bookmarkStart w:id="695" w:name="_ETM_Q1_920782"/>
      <w:bookmarkEnd w:id="695"/>
    </w:p>
    <w:p w14:paraId="69318DF2" w14:textId="6B16A16C" w:rsidR="00B63228" w:rsidRDefault="00B63228" w:rsidP="00B63228">
      <w:pPr>
        <w:pStyle w:val="af6"/>
        <w:keepNext/>
        <w:rPr>
          <w:rtl/>
        </w:rPr>
      </w:pPr>
      <w:bookmarkStart w:id="696" w:name="ET_yor_6156_27"/>
      <w:r w:rsidRPr="00B6322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גלעד קריב:</w:t>
      </w:r>
      <w:r w:rsidRPr="00B63228">
        <w:rPr>
          <w:rStyle w:val="TagStyle"/>
          <w:rtl/>
        </w:rPr>
        <w:t xml:space="preserve"> &lt;&lt; יור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696"/>
    </w:p>
    <w:p w14:paraId="1024B754" w14:textId="6B99C25E" w:rsidR="00B63228" w:rsidRDefault="00B63228" w:rsidP="00B63228">
      <w:pPr>
        <w:pStyle w:val="KeepWithNext"/>
        <w:rPr>
          <w:rtl/>
          <w:lang w:eastAsia="he-IL"/>
        </w:rPr>
      </w:pPr>
    </w:p>
    <w:p w14:paraId="04C27A7A" w14:textId="183BF1CA" w:rsidR="00B63228" w:rsidRDefault="00B63228" w:rsidP="00B63228">
      <w:pPr>
        <w:rPr>
          <w:rtl/>
          <w:lang w:eastAsia="he-IL"/>
        </w:rPr>
      </w:pPr>
      <w:bookmarkStart w:id="697" w:name="_ETM_Q1_921845"/>
      <w:bookmarkEnd w:id="697"/>
      <w:r>
        <w:rPr>
          <w:rFonts w:hint="cs"/>
          <w:rtl/>
          <w:lang w:eastAsia="he-IL"/>
        </w:rPr>
        <w:t>בסדר גמור, לכן אנחנו</w:t>
      </w:r>
      <w:bookmarkStart w:id="698" w:name="_ETM_Q1_925454"/>
      <w:bookmarkEnd w:id="698"/>
      <w:r>
        <w:rPr>
          <w:rFonts w:hint="cs"/>
          <w:rtl/>
          <w:lang w:eastAsia="he-IL"/>
        </w:rPr>
        <w:t xml:space="preserve"> גם נקדם אותה היום</w:t>
      </w:r>
      <w:bookmarkStart w:id="699" w:name="_ETM_Q1_923647"/>
      <w:bookmarkEnd w:id="699"/>
      <w:r>
        <w:rPr>
          <w:rFonts w:hint="cs"/>
          <w:rtl/>
          <w:lang w:eastAsia="he-IL"/>
        </w:rPr>
        <w:t xml:space="preserve">, ולכן </w:t>
      </w:r>
      <w:bookmarkStart w:id="700" w:name="_ETM_Q1_924198"/>
      <w:bookmarkEnd w:id="700"/>
      <w:r>
        <w:rPr>
          <w:rFonts w:hint="cs"/>
          <w:rtl/>
          <w:lang w:eastAsia="he-IL"/>
        </w:rPr>
        <w:t xml:space="preserve">אני שואל, הלה </w:t>
      </w:r>
      <w:bookmarkStart w:id="701" w:name="_ETM_Q1_926485"/>
      <w:bookmarkStart w:id="702" w:name="_ETM_Q1_923763"/>
      <w:bookmarkEnd w:id="701"/>
      <w:bookmarkEnd w:id="702"/>
      <w:r>
        <w:rPr>
          <w:rFonts w:hint="cs"/>
          <w:rtl/>
          <w:lang w:eastAsia="he-IL"/>
        </w:rPr>
        <w:t xml:space="preserve">סיפק </w:t>
      </w:r>
      <w:bookmarkStart w:id="703" w:name="_ETM_Q1_928917"/>
      <w:bookmarkEnd w:id="703"/>
      <w:r>
        <w:rPr>
          <w:rFonts w:hint="cs"/>
          <w:rtl/>
          <w:lang w:eastAsia="he-IL"/>
        </w:rPr>
        <w:t>בידכם לצלול לעניין הסי</w:t>
      </w:r>
      <w:bookmarkStart w:id="704" w:name="_ETM_Q1_929438"/>
      <w:bookmarkEnd w:id="704"/>
      <w:r>
        <w:rPr>
          <w:rFonts w:hint="cs"/>
          <w:rtl/>
          <w:lang w:eastAsia="he-IL"/>
        </w:rPr>
        <w:t>וע להורים יחידניים?</w:t>
      </w:r>
      <w:bookmarkStart w:id="705" w:name="_ETM_Q1_933280"/>
      <w:bookmarkStart w:id="706" w:name="_ETM_Q1_928650"/>
      <w:bookmarkStart w:id="707" w:name="_ETM_Q1_924558"/>
      <w:bookmarkStart w:id="708" w:name="_ETM_Q1_931425"/>
      <w:bookmarkEnd w:id="705"/>
      <w:bookmarkEnd w:id="706"/>
      <w:bookmarkEnd w:id="707"/>
      <w:bookmarkEnd w:id="708"/>
    </w:p>
    <w:p w14:paraId="4AD495C5" w14:textId="588294EF" w:rsidR="00B63228" w:rsidRDefault="00B63228" w:rsidP="00B63228">
      <w:pPr>
        <w:rPr>
          <w:rtl/>
          <w:lang w:eastAsia="he-IL"/>
        </w:rPr>
      </w:pPr>
      <w:bookmarkStart w:id="709" w:name="_ETM_Q1_931507"/>
      <w:bookmarkStart w:id="710" w:name="_ETM_Q1_928469"/>
      <w:bookmarkEnd w:id="709"/>
      <w:bookmarkEnd w:id="710"/>
    </w:p>
    <w:p w14:paraId="24988405" w14:textId="2D81EDFE" w:rsidR="00B63228" w:rsidRDefault="00B63228" w:rsidP="00B63228">
      <w:pPr>
        <w:pStyle w:val="af9"/>
        <w:keepNext/>
        <w:rPr>
          <w:rtl/>
          <w:lang w:eastAsia="he-IL"/>
        </w:rPr>
      </w:pPr>
      <w:bookmarkStart w:id="711" w:name="ET_guest_מירב_זוהרי_28"/>
      <w:r w:rsidRPr="00B632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זוהרי:</w:t>
      </w:r>
      <w:r w:rsidRPr="00B63228">
        <w:rPr>
          <w:rStyle w:val="TagStyle"/>
          <w:rtl/>
        </w:rPr>
        <w:t xml:space="preserve"> &lt;&lt; אורח &gt;&gt;</w:t>
      </w:r>
      <w:r w:rsidR="006C62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1"/>
    </w:p>
    <w:p w14:paraId="14C1F12E" w14:textId="6F4E2350" w:rsidR="00B63228" w:rsidRDefault="00B63228" w:rsidP="00B63228">
      <w:pPr>
        <w:pStyle w:val="KeepWithNext"/>
        <w:rPr>
          <w:rtl/>
          <w:lang w:eastAsia="he-IL"/>
        </w:rPr>
      </w:pPr>
    </w:p>
    <w:p w14:paraId="23AD9758" w14:textId="71FB88A7" w:rsidR="00B63228" w:rsidRDefault="00B63228" w:rsidP="00B63228">
      <w:pPr>
        <w:rPr>
          <w:rtl/>
          <w:lang w:eastAsia="he-IL"/>
        </w:rPr>
      </w:pPr>
      <w:bookmarkStart w:id="712" w:name="_ETM_Q1_937260"/>
      <w:bookmarkStart w:id="713" w:name="_ETM_Q1_937291"/>
      <w:bookmarkStart w:id="714" w:name="_ETM_Q1_932313"/>
      <w:bookmarkStart w:id="715" w:name="_ETM_Q1_928392"/>
      <w:bookmarkEnd w:id="712"/>
      <w:bookmarkEnd w:id="713"/>
      <w:bookmarkEnd w:id="714"/>
      <w:bookmarkEnd w:id="715"/>
      <w:r>
        <w:rPr>
          <w:rFonts w:hint="cs"/>
          <w:rtl/>
          <w:lang w:eastAsia="he-IL"/>
        </w:rPr>
        <w:t xml:space="preserve">כן, עיקר התשלומים ניתנים על </w:t>
      </w:r>
      <w:bookmarkStart w:id="716" w:name="_ETM_Q1_938972"/>
      <w:bookmarkEnd w:id="716"/>
      <w:r>
        <w:rPr>
          <w:rFonts w:hint="cs"/>
          <w:rtl/>
          <w:lang w:eastAsia="he-IL"/>
        </w:rPr>
        <w:t>ידי משרד הכלכלה</w:t>
      </w:r>
      <w:bookmarkStart w:id="717" w:name="_ETM_Q1_937564"/>
      <w:bookmarkEnd w:id="717"/>
      <w:r>
        <w:rPr>
          <w:rFonts w:hint="cs"/>
          <w:rtl/>
          <w:lang w:eastAsia="he-IL"/>
        </w:rPr>
        <w:t xml:space="preserve"> - - -</w:t>
      </w:r>
      <w:bookmarkStart w:id="718" w:name="_ETM_Q1_939565"/>
      <w:bookmarkEnd w:id="718"/>
    </w:p>
    <w:p w14:paraId="3E39B2D2" w14:textId="468DE6D9" w:rsidR="00B63228" w:rsidRDefault="00B63228" w:rsidP="00B63228">
      <w:pPr>
        <w:rPr>
          <w:rtl/>
          <w:lang w:eastAsia="he-IL"/>
        </w:rPr>
      </w:pPr>
      <w:bookmarkStart w:id="719" w:name="_ETM_Q1_939849"/>
      <w:bookmarkStart w:id="720" w:name="_ETM_Q1_939939"/>
      <w:bookmarkStart w:id="721" w:name="_ETM_Q1_939155"/>
      <w:bookmarkEnd w:id="719"/>
      <w:bookmarkEnd w:id="720"/>
      <w:bookmarkEnd w:id="721"/>
    </w:p>
    <w:p w14:paraId="4CDDF463" w14:textId="02098696" w:rsidR="00B63228" w:rsidRDefault="00B63228" w:rsidP="00B63228">
      <w:pPr>
        <w:pStyle w:val="a4"/>
        <w:keepNext/>
        <w:rPr>
          <w:rtl/>
        </w:rPr>
      </w:pPr>
      <w:bookmarkStart w:id="722" w:name="ET_speaker_5796_29"/>
      <w:r w:rsidRPr="00B63228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B63228">
        <w:rPr>
          <w:rStyle w:val="TagStyle"/>
          <w:rtl/>
        </w:rPr>
        <w:t xml:space="preserve"> &lt;&lt; דובר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722"/>
    </w:p>
    <w:p w14:paraId="60D449A0" w14:textId="4B197117" w:rsidR="00B63228" w:rsidRDefault="00B63228" w:rsidP="00B63228">
      <w:pPr>
        <w:pStyle w:val="KeepWithNext"/>
        <w:rPr>
          <w:rtl/>
          <w:lang w:eastAsia="he-IL"/>
        </w:rPr>
      </w:pPr>
    </w:p>
    <w:p w14:paraId="2A1463C3" w14:textId="0D9E46AD" w:rsidR="00B63228" w:rsidRDefault="00B63228" w:rsidP="00B63228">
      <w:pPr>
        <w:rPr>
          <w:rtl/>
          <w:lang w:eastAsia="he-IL"/>
        </w:rPr>
      </w:pPr>
      <w:bookmarkStart w:id="723" w:name="_ETM_Q1_941274"/>
      <w:bookmarkStart w:id="724" w:name="_ETM_Q1_941306"/>
      <w:bookmarkEnd w:id="723"/>
      <w:bookmarkEnd w:id="724"/>
      <w:r>
        <w:rPr>
          <w:rFonts w:hint="cs"/>
          <w:rtl/>
          <w:lang w:eastAsia="he-IL"/>
        </w:rPr>
        <w:t xml:space="preserve">אני מתנצלת, אין לי שום </w:t>
      </w:r>
      <w:bookmarkStart w:id="725" w:name="_ETM_Q1_945667"/>
      <w:bookmarkEnd w:id="725"/>
      <w:r>
        <w:rPr>
          <w:rFonts w:hint="cs"/>
          <w:rtl/>
          <w:lang w:eastAsia="he-IL"/>
        </w:rPr>
        <w:t>טענות -</w:t>
      </w:r>
      <w:bookmarkStart w:id="726" w:name="_ETM_Q1_942484"/>
      <w:bookmarkEnd w:id="726"/>
      <w:r>
        <w:rPr>
          <w:rFonts w:hint="cs"/>
          <w:rtl/>
          <w:lang w:eastAsia="he-IL"/>
        </w:rPr>
        <w:t xml:space="preserve"> - - </w:t>
      </w:r>
      <w:bookmarkStart w:id="727" w:name="_ETM_Q1_943912"/>
      <w:bookmarkEnd w:id="727"/>
    </w:p>
    <w:p w14:paraId="3B1B75DE" w14:textId="27859513" w:rsidR="00B63228" w:rsidRDefault="00B63228" w:rsidP="00B63228">
      <w:pPr>
        <w:rPr>
          <w:rtl/>
          <w:lang w:eastAsia="he-IL"/>
        </w:rPr>
      </w:pPr>
      <w:bookmarkStart w:id="728" w:name="_ETM_Q1_944003"/>
      <w:bookmarkStart w:id="729" w:name="_ETM_Q1_938759"/>
      <w:bookmarkEnd w:id="728"/>
      <w:bookmarkEnd w:id="729"/>
    </w:p>
    <w:p w14:paraId="4AB4C20F" w14:textId="4B434871" w:rsidR="00B63228" w:rsidRDefault="00B63228" w:rsidP="00B63228">
      <w:pPr>
        <w:pStyle w:val="af9"/>
        <w:keepNext/>
        <w:rPr>
          <w:rtl/>
          <w:lang w:eastAsia="he-IL"/>
        </w:rPr>
      </w:pPr>
      <w:bookmarkStart w:id="730" w:name="ET_guest_מירב_זוהרי_30"/>
      <w:r w:rsidRPr="00B632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זוהרי:</w:t>
      </w:r>
      <w:r w:rsidRPr="00B63228">
        <w:rPr>
          <w:rStyle w:val="TagStyle"/>
          <w:rtl/>
        </w:rPr>
        <w:t xml:space="preserve"> &lt;&lt; אורח &gt;&gt;</w:t>
      </w:r>
      <w:r w:rsidR="006C62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0"/>
    </w:p>
    <w:p w14:paraId="33CCDF9F" w14:textId="55ABB339" w:rsidR="00B63228" w:rsidRDefault="00B63228" w:rsidP="00B63228">
      <w:pPr>
        <w:pStyle w:val="KeepWithNext"/>
        <w:rPr>
          <w:rtl/>
          <w:lang w:eastAsia="he-IL"/>
        </w:rPr>
      </w:pPr>
    </w:p>
    <w:p w14:paraId="37077117" w14:textId="0B4E6AA7" w:rsidR="00B63228" w:rsidRDefault="00B63228" w:rsidP="00B63228">
      <w:pPr>
        <w:rPr>
          <w:rtl/>
          <w:lang w:eastAsia="he-IL"/>
        </w:rPr>
      </w:pPr>
      <w:bookmarkStart w:id="731" w:name="_ETM_Q1_939305"/>
      <w:bookmarkStart w:id="732" w:name="_ETM_Q1_939340"/>
      <w:bookmarkEnd w:id="731"/>
      <w:bookmarkEnd w:id="732"/>
      <w:r>
        <w:rPr>
          <w:rFonts w:hint="cs"/>
          <w:rtl/>
          <w:lang w:eastAsia="he-IL"/>
        </w:rPr>
        <w:t xml:space="preserve">לא, הכל בסדר. </w:t>
      </w:r>
      <w:bookmarkStart w:id="733" w:name="_ETM_Q1_941796"/>
      <w:bookmarkEnd w:id="733"/>
    </w:p>
    <w:p w14:paraId="5A5E3300" w14:textId="6AD778E4" w:rsidR="00B63228" w:rsidRDefault="00B63228" w:rsidP="00B63228">
      <w:pPr>
        <w:rPr>
          <w:rtl/>
          <w:lang w:eastAsia="he-IL"/>
        </w:rPr>
      </w:pPr>
      <w:bookmarkStart w:id="734" w:name="_ETM_Q1_942151"/>
      <w:bookmarkStart w:id="735" w:name="_ETM_Q1_942252"/>
      <w:bookmarkEnd w:id="734"/>
      <w:bookmarkEnd w:id="735"/>
    </w:p>
    <w:p w14:paraId="6745A043" w14:textId="5AAF6364" w:rsidR="00B63228" w:rsidRDefault="00B63228" w:rsidP="00B63228">
      <w:pPr>
        <w:pStyle w:val="af6"/>
        <w:keepNext/>
        <w:rPr>
          <w:rtl/>
        </w:rPr>
      </w:pPr>
      <w:bookmarkStart w:id="736" w:name="ET_yor_6156_31"/>
      <w:r w:rsidRPr="00B6322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63228">
        <w:rPr>
          <w:rStyle w:val="TagStyle"/>
          <w:rtl/>
        </w:rPr>
        <w:t xml:space="preserve"> &lt;&lt; יור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736"/>
    </w:p>
    <w:p w14:paraId="70459BC4" w14:textId="39759A8D" w:rsidR="00B63228" w:rsidRDefault="00B63228" w:rsidP="00B63228">
      <w:pPr>
        <w:pStyle w:val="KeepWithNext"/>
        <w:rPr>
          <w:rtl/>
          <w:lang w:eastAsia="he-IL"/>
        </w:rPr>
      </w:pPr>
    </w:p>
    <w:p w14:paraId="6FB6DFDF" w14:textId="326218D9" w:rsidR="00B63228" w:rsidRDefault="00B63228" w:rsidP="00B63228">
      <w:pPr>
        <w:rPr>
          <w:rtl/>
          <w:lang w:eastAsia="he-IL"/>
        </w:rPr>
      </w:pPr>
      <w:bookmarkStart w:id="737" w:name="_ETM_Q1_943182"/>
      <w:bookmarkEnd w:id="737"/>
      <w:r>
        <w:rPr>
          <w:rFonts w:hint="cs"/>
          <w:rtl/>
          <w:lang w:eastAsia="he-IL"/>
        </w:rPr>
        <w:t xml:space="preserve">בסדר גמור, אנחנו </w:t>
      </w:r>
      <w:bookmarkStart w:id="738" w:name="_ETM_Q1_946832"/>
      <w:bookmarkEnd w:id="738"/>
      <w:r>
        <w:rPr>
          <w:rFonts w:hint="cs"/>
          <w:rtl/>
          <w:lang w:eastAsia="he-IL"/>
        </w:rPr>
        <w:t xml:space="preserve">תכף גם נשמע את משרד הכלכלה. </w:t>
      </w:r>
      <w:bookmarkStart w:id="739" w:name="_ETM_Q1_946206"/>
      <w:bookmarkEnd w:id="739"/>
    </w:p>
    <w:p w14:paraId="786002E3" w14:textId="5102E358" w:rsidR="00B63228" w:rsidRDefault="00B63228" w:rsidP="00B63228">
      <w:pPr>
        <w:rPr>
          <w:rtl/>
          <w:lang w:eastAsia="he-IL"/>
        </w:rPr>
      </w:pPr>
      <w:bookmarkStart w:id="740" w:name="_ETM_Q1_946580"/>
      <w:bookmarkStart w:id="741" w:name="_ETM_Q1_946688"/>
      <w:bookmarkEnd w:id="740"/>
      <w:bookmarkEnd w:id="741"/>
    </w:p>
    <w:p w14:paraId="76D88500" w14:textId="22C57C09" w:rsidR="00B63228" w:rsidRDefault="00B63228" w:rsidP="00B63228">
      <w:pPr>
        <w:pStyle w:val="-"/>
        <w:keepNext/>
        <w:rPr>
          <w:rtl/>
        </w:rPr>
      </w:pPr>
      <w:bookmarkStart w:id="742" w:name="ET_speakercontinue_מירב_זוהרי_32"/>
      <w:r w:rsidRPr="00B63228">
        <w:rPr>
          <w:rStyle w:val="TagStyle"/>
          <w:rtl/>
        </w:rPr>
        <w:t xml:space="preserve"> &lt;&lt; דובר_המשך &gt;&gt; </w:t>
      </w:r>
      <w:r>
        <w:rPr>
          <w:rtl/>
        </w:rPr>
        <w:t>מירב זוהרי:</w:t>
      </w:r>
      <w:r w:rsidRPr="00B63228">
        <w:rPr>
          <w:rStyle w:val="TagStyle"/>
          <w:rtl/>
        </w:rPr>
        <w:t xml:space="preserve"> &lt;&lt; דובר_המשך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742"/>
    </w:p>
    <w:p w14:paraId="6A0A46A6" w14:textId="274544D8" w:rsidR="00B63228" w:rsidRDefault="00B63228" w:rsidP="00B63228">
      <w:pPr>
        <w:pStyle w:val="KeepWithNext"/>
        <w:rPr>
          <w:rtl/>
          <w:lang w:eastAsia="he-IL"/>
        </w:rPr>
      </w:pPr>
    </w:p>
    <w:p w14:paraId="276ED395" w14:textId="6EA31A59" w:rsidR="00B63228" w:rsidRDefault="00B63228" w:rsidP="00B63228">
      <w:pPr>
        <w:rPr>
          <w:rtl/>
          <w:lang w:eastAsia="he-IL"/>
        </w:rPr>
      </w:pPr>
      <w:bookmarkStart w:id="743" w:name="_ETM_Q1_950449"/>
      <w:bookmarkEnd w:id="743"/>
      <w:r>
        <w:rPr>
          <w:rFonts w:hint="cs"/>
          <w:rtl/>
          <w:lang w:eastAsia="he-IL"/>
        </w:rPr>
        <w:t xml:space="preserve">עשינו </w:t>
      </w:r>
      <w:bookmarkStart w:id="744" w:name="_ETM_Q1_946556"/>
      <w:bookmarkEnd w:id="744"/>
      <w:r>
        <w:rPr>
          <w:rFonts w:hint="cs"/>
          <w:rtl/>
          <w:lang w:eastAsia="he-IL"/>
        </w:rPr>
        <w:t xml:space="preserve">את הבחינה הזאת, </w:t>
      </w:r>
      <w:bookmarkStart w:id="745" w:name="_ETM_Q1_949161"/>
      <w:bookmarkEnd w:id="745"/>
      <w:r>
        <w:rPr>
          <w:rFonts w:hint="cs"/>
          <w:rtl/>
          <w:lang w:eastAsia="he-IL"/>
        </w:rPr>
        <w:t xml:space="preserve">אני אומרת, שמבחינת </w:t>
      </w:r>
      <w:bookmarkStart w:id="746" w:name="_ETM_Q1_947734"/>
      <w:bookmarkEnd w:id="746"/>
      <w:r>
        <w:rPr>
          <w:rFonts w:hint="cs"/>
          <w:rtl/>
          <w:lang w:eastAsia="he-IL"/>
        </w:rPr>
        <w:t xml:space="preserve">הנוסח של ההצעה, הנוסח מתייחס באופן </w:t>
      </w:r>
      <w:bookmarkStart w:id="747" w:name="_ETM_Q1_949946"/>
      <w:bookmarkEnd w:id="747"/>
      <w:r>
        <w:rPr>
          <w:rFonts w:hint="cs"/>
          <w:rtl/>
          <w:lang w:eastAsia="he-IL"/>
        </w:rPr>
        <w:t xml:space="preserve">כללי </w:t>
      </w:r>
      <w:bookmarkStart w:id="748" w:name="_ETM_Q1_950704"/>
      <w:bookmarkEnd w:id="748"/>
      <w:r>
        <w:rPr>
          <w:rFonts w:hint="cs"/>
          <w:rtl/>
          <w:lang w:eastAsia="he-IL"/>
        </w:rPr>
        <w:t xml:space="preserve">לכל התוכניות, וצריך באמת </w:t>
      </w:r>
      <w:bookmarkStart w:id="749" w:name="_ETM_Q1_953646"/>
      <w:bookmarkEnd w:id="749"/>
      <w:r>
        <w:rPr>
          <w:rFonts w:hint="cs"/>
          <w:rtl/>
          <w:lang w:eastAsia="he-IL"/>
        </w:rPr>
        <w:t xml:space="preserve">לבדוק ולדון בכך </w:t>
      </w:r>
      <w:bookmarkStart w:id="750" w:name="_ETM_Q1_958549"/>
      <w:bookmarkEnd w:id="750"/>
      <w:r>
        <w:rPr>
          <w:rFonts w:hint="cs"/>
          <w:rtl/>
          <w:lang w:eastAsia="he-IL"/>
        </w:rPr>
        <w:t xml:space="preserve">שכל </w:t>
      </w:r>
      <w:bookmarkStart w:id="751" w:name="_ETM_Q1_955843"/>
      <w:bookmarkEnd w:id="751"/>
      <w:r>
        <w:rPr>
          <w:rFonts w:hint="cs"/>
          <w:rtl/>
          <w:lang w:eastAsia="he-IL"/>
        </w:rPr>
        <w:t xml:space="preserve">התוכניות האלה, אחת אחת, באמת עומדות בקריטריונים של ההגנה </w:t>
      </w:r>
      <w:bookmarkStart w:id="752" w:name="_ETM_Q1_965730"/>
      <w:bookmarkEnd w:id="752"/>
      <w:r>
        <w:rPr>
          <w:rFonts w:hint="cs"/>
          <w:rtl/>
          <w:lang w:eastAsia="he-IL"/>
        </w:rPr>
        <w:t>הזאת, וכמו</w:t>
      </w:r>
      <w:bookmarkStart w:id="753" w:name="_ETM_Q1_962248"/>
      <w:bookmarkEnd w:id="753"/>
      <w:r>
        <w:rPr>
          <w:rFonts w:hint="cs"/>
          <w:rtl/>
          <w:lang w:eastAsia="he-IL"/>
        </w:rPr>
        <w:t xml:space="preserve"> כן, לוודא ש</w:t>
      </w:r>
      <w:bookmarkStart w:id="754" w:name="_ETM_Q1_964875"/>
      <w:bookmarkEnd w:id="754"/>
      <w:r>
        <w:rPr>
          <w:rFonts w:hint="cs"/>
          <w:rtl/>
          <w:lang w:eastAsia="he-IL"/>
        </w:rPr>
        <w:t xml:space="preserve">זה חל רק על תוכניות </w:t>
      </w:r>
      <w:bookmarkStart w:id="755" w:name="_ETM_Q1_968234"/>
      <w:bookmarkEnd w:id="755"/>
      <w:r>
        <w:rPr>
          <w:rFonts w:hint="cs"/>
          <w:rtl/>
          <w:lang w:eastAsia="he-IL"/>
        </w:rPr>
        <w:t>קיי</w:t>
      </w:r>
      <w:bookmarkStart w:id="756" w:name="_ETM_Q1_963908"/>
      <w:bookmarkEnd w:id="756"/>
      <w:r>
        <w:rPr>
          <w:rFonts w:hint="cs"/>
          <w:rtl/>
          <w:lang w:eastAsia="he-IL"/>
        </w:rPr>
        <w:t>מות ול</w:t>
      </w:r>
      <w:bookmarkStart w:id="757" w:name="_ETM_Q1_963038"/>
      <w:bookmarkEnd w:id="757"/>
      <w:r>
        <w:rPr>
          <w:rFonts w:hint="cs"/>
          <w:rtl/>
          <w:lang w:eastAsia="he-IL"/>
        </w:rPr>
        <w:t xml:space="preserve">חשוב מה יקרה אם ישתנו התוכניות, </w:t>
      </w:r>
      <w:bookmarkStart w:id="758" w:name="_ETM_Q1_966861"/>
      <w:bookmarkEnd w:id="758"/>
      <w:r>
        <w:rPr>
          <w:rFonts w:hint="cs"/>
          <w:rtl/>
          <w:lang w:eastAsia="he-IL"/>
        </w:rPr>
        <w:t>האם</w:t>
      </w:r>
      <w:bookmarkStart w:id="759" w:name="_ETM_Q1_967520"/>
      <w:bookmarkEnd w:id="759"/>
      <w:r>
        <w:rPr>
          <w:rFonts w:hint="cs"/>
          <w:rtl/>
          <w:lang w:eastAsia="he-IL"/>
        </w:rPr>
        <w:t xml:space="preserve"> אנחנו רוצים שכל תוכנית חדשה בעצם תיכנס </w:t>
      </w:r>
      <w:bookmarkStart w:id="760" w:name="_ETM_Q1_968744"/>
      <w:bookmarkEnd w:id="760"/>
      <w:r>
        <w:rPr>
          <w:rFonts w:hint="cs"/>
          <w:rtl/>
          <w:lang w:eastAsia="he-IL"/>
        </w:rPr>
        <w:t xml:space="preserve">אוטומטית או לא </w:t>
      </w:r>
      <w:bookmarkStart w:id="761" w:name="_ETM_Q1_972420"/>
      <w:bookmarkEnd w:id="761"/>
      <w:r>
        <w:rPr>
          <w:rFonts w:hint="cs"/>
          <w:rtl/>
          <w:lang w:eastAsia="he-IL"/>
        </w:rPr>
        <w:t>- -</w:t>
      </w:r>
      <w:bookmarkStart w:id="762" w:name="_ETM_Q1_968453"/>
      <w:bookmarkEnd w:id="762"/>
      <w:r>
        <w:rPr>
          <w:rFonts w:hint="cs"/>
          <w:rtl/>
          <w:lang w:eastAsia="he-IL"/>
        </w:rPr>
        <w:t xml:space="preserve"> - </w:t>
      </w:r>
      <w:bookmarkStart w:id="763" w:name="_ETM_Q1_970229"/>
      <w:bookmarkEnd w:id="763"/>
    </w:p>
    <w:p w14:paraId="0236C697" w14:textId="0A6D44E2" w:rsidR="00B63228" w:rsidRDefault="00B63228" w:rsidP="00B63228">
      <w:pPr>
        <w:rPr>
          <w:rtl/>
          <w:lang w:eastAsia="he-IL"/>
        </w:rPr>
      </w:pPr>
      <w:bookmarkStart w:id="764" w:name="_ETM_Q1_970323"/>
      <w:bookmarkEnd w:id="764"/>
    </w:p>
    <w:p w14:paraId="1CF84429" w14:textId="271875D9" w:rsidR="00B63228" w:rsidRDefault="00B63228" w:rsidP="00B63228">
      <w:pPr>
        <w:pStyle w:val="af6"/>
        <w:keepNext/>
        <w:rPr>
          <w:rtl/>
        </w:rPr>
      </w:pPr>
      <w:bookmarkStart w:id="765" w:name="ET_yor_6156_33"/>
      <w:r w:rsidRPr="00B6322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63228">
        <w:rPr>
          <w:rStyle w:val="TagStyle"/>
          <w:rtl/>
        </w:rPr>
        <w:t xml:space="preserve"> &lt;&lt; יור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765"/>
    </w:p>
    <w:p w14:paraId="71E453E8" w14:textId="5F73D4EE" w:rsidR="00B63228" w:rsidRDefault="00B63228" w:rsidP="00B63228">
      <w:pPr>
        <w:pStyle w:val="KeepWithNext"/>
        <w:rPr>
          <w:rtl/>
          <w:lang w:eastAsia="he-IL"/>
        </w:rPr>
      </w:pPr>
    </w:p>
    <w:p w14:paraId="79BC8CCB" w14:textId="49313D1B" w:rsidR="00B63228" w:rsidRDefault="00B63228" w:rsidP="00B63228">
      <w:pPr>
        <w:rPr>
          <w:rtl/>
          <w:lang w:eastAsia="he-IL"/>
        </w:rPr>
      </w:pPr>
      <w:bookmarkStart w:id="766" w:name="_ETM_Q1_971639"/>
      <w:bookmarkEnd w:id="766"/>
      <w:r>
        <w:rPr>
          <w:rFonts w:hint="cs"/>
          <w:rtl/>
          <w:lang w:eastAsia="he-IL"/>
        </w:rPr>
        <w:t>כן, שא</w:t>
      </w:r>
      <w:bookmarkStart w:id="767" w:name="_ETM_Q1_969497"/>
      <w:bookmarkEnd w:id="767"/>
      <w:r>
        <w:rPr>
          <w:rFonts w:hint="cs"/>
          <w:rtl/>
          <w:lang w:eastAsia="he-IL"/>
        </w:rPr>
        <w:t xml:space="preserve">לה חשובה. </w:t>
      </w:r>
    </w:p>
    <w:p w14:paraId="5C2D8D23" w14:textId="5A8C6841" w:rsidR="00B63228" w:rsidRDefault="00B63228" w:rsidP="00B63228">
      <w:pPr>
        <w:rPr>
          <w:rtl/>
          <w:lang w:eastAsia="he-IL"/>
        </w:rPr>
      </w:pPr>
      <w:bookmarkStart w:id="768" w:name="_ETM_Q1_971520"/>
      <w:bookmarkStart w:id="769" w:name="_ETM_Q1_971600"/>
      <w:bookmarkStart w:id="770" w:name="_ETM_Q1_968244"/>
      <w:bookmarkEnd w:id="768"/>
      <w:bookmarkEnd w:id="769"/>
      <w:bookmarkEnd w:id="770"/>
    </w:p>
    <w:p w14:paraId="57887F12" w14:textId="3EFFFFA0" w:rsidR="00B63228" w:rsidRDefault="00B63228" w:rsidP="00B63228">
      <w:pPr>
        <w:pStyle w:val="a4"/>
        <w:keepNext/>
        <w:rPr>
          <w:rtl/>
        </w:rPr>
      </w:pPr>
      <w:bookmarkStart w:id="771" w:name="ET_speaker_5796_34"/>
      <w:r w:rsidRPr="00B63228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B63228">
        <w:rPr>
          <w:rStyle w:val="TagStyle"/>
          <w:rtl/>
        </w:rPr>
        <w:t xml:space="preserve"> &lt;&lt; דובר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771"/>
    </w:p>
    <w:p w14:paraId="78960717" w14:textId="2E9AEC2D" w:rsidR="00B63228" w:rsidRDefault="00B63228" w:rsidP="00B63228">
      <w:pPr>
        <w:pStyle w:val="KeepWithNext"/>
        <w:rPr>
          <w:rtl/>
          <w:lang w:eastAsia="he-IL"/>
        </w:rPr>
      </w:pPr>
    </w:p>
    <w:p w14:paraId="086346B4" w14:textId="1D876657" w:rsidR="00B63228" w:rsidRDefault="00B63228" w:rsidP="00B63228">
      <w:pPr>
        <w:rPr>
          <w:rtl/>
          <w:lang w:eastAsia="he-IL"/>
        </w:rPr>
      </w:pPr>
      <w:bookmarkStart w:id="772" w:name="_ETM_Q1_974684"/>
      <w:bookmarkStart w:id="773" w:name="_ETM_Q1_974725"/>
      <w:bookmarkStart w:id="774" w:name="_ETM_Q1_969754"/>
      <w:bookmarkEnd w:id="772"/>
      <w:bookmarkEnd w:id="773"/>
      <w:bookmarkEnd w:id="774"/>
      <w:r>
        <w:rPr>
          <w:rFonts w:hint="cs"/>
          <w:rtl/>
          <w:lang w:eastAsia="he-IL"/>
        </w:rPr>
        <w:t>זאת שאלה חשובה, נכון.</w:t>
      </w:r>
    </w:p>
    <w:p w14:paraId="32A8DBEA" w14:textId="130980AB" w:rsidR="00B63228" w:rsidRDefault="00B63228" w:rsidP="00B63228">
      <w:pPr>
        <w:rPr>
          <w:rtl/>
          <w:lang w:eastAsia="he-IL"/>
        </w:rPr>
      </w:pPr>
      <w:bookmarkStart w:id="775" w:name="_ETM_Q1_974203"/>
      <w:bookmarkStart w:id="776" w:name="_ETM_Q1_974292"/>
      <w:bookmarkStart w:id="777" w:name="_ETM_Q1_969666"/>
      <w:bookmarkStart w:id="778" w:name="_ETM_Q1_971376"/>
      <w:bookmarkEnd w:id="775"/>
      <w:bookmarkEnd w:id="776"/>
      <w:bookmarkEnd w:id="777"/>
      <w:bookmarkEnd w:id="778"/>
    </w:p>
    <w:p w14:paraId="6E99DFBC" w14:textId="27C4A0C8" w:rsidR="00B63228" w:rsidRDefault="00B63228" w:rsidP="00B63228">
      <w:pPr>
        <w:pStyle w:val="af9"/>
        <w:keepNext/>
        <w:rPr>
          <w:rtl/>
          <w:lang w:eastAsia="he-IL"/>
        </w:rPr>
      </w:pPr>
      <w:bookmarkStart w:id="779" w:name="ET_guest_מירב_זוהרי_35"/>
      <w:r w:rsidRPr="00B632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זוהרי:</w:t>
      </w:r>
      <w:r w:rsidRPr="00B63228">
        <w:rPr>
          <w:rStyle w:val="TagStyle"/>
          <w:rtl/>
        </w:rPr>
        <w:t xml:space="preserve"> &lt;&lt; אורח &gt;&gt;</w:t>
      </w:r>
      <w:r w:rsidR="006C62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9"/>
    </w:p>
    <w:p w14:paraId="1147E367" w14:textId="0DEBA297" w:rsidR="00B63228" w:rsidRDefault="00B63228" w:rsidP="00B63228">
      <w:pPr>
        <w:pStyle w:val="KeepWithNext"/>
        <w:rPr>
          <w:rtl/>
          <w:lang w:eastAsia="he-IL"/>
        </w:rPr>
      </w:pPr>
    </w:p>
    <w:p w14:paraId="23C928DD" w14:textId="3E0B1D16" w:rsidR="00B63228" w:rsidRDefault="00B63228" w:rsidP="00B63228">
      <w:pPr>
        <w:rPr>
          <w:rtl/>
          <w:lang w:eastAsia="he-IL"/>
        </w:rPr>
      </w:pPr>
      <w:bookmarkStart w:id="780" w:name="_ETM_Q1_971882"/>
      <w:bookmarkStart w:id="781" w:name="_ETM_Q1_971918"/>
      <w:bookmarkEnd w:id="780"/>
      <w:bookmarkEnd w:id="781"/>
      <w:r>
        <w:rPr>
          <w:rFonts w:hint="cs"/>
          <w:rtl/>
          <w:lang w:eastAsia="he-IL"/>
        </w:rPr>
        <w:t xml:space="preserve">וזאת </w:t>
      </w:r>
      <w:bookmarkStart w:id="782" w:name="_ETM_Q1_973666"/>
      <w:bookmarkEnd w:id="782"/>
      <w:r>
        <w:rPr>
          <w:rFonts w:hint="cs"/>
          <w:rtl/>
          <w:lang w:eastAsia="he-IL"/>
        </w:rPr>
        <w:t>שאלה של מדיניות בסוף</w:t>
      </w:r>
      <w:bookmarkStart w:id="783" w:name="_ETM_Q1_973702"/>
      <w:bookmarkEnd w:id="783"/>
      <w:r>
        <w:rPr>
          <w:rFonts w:hint="cs"/>
          <w:rtl/>
          <w:lang w:eastAsia="he-IL"/>
        </w:rPr>
        <w:t xml:space="preserve">, זאת אומרת, להחליט על </w:t>
      </w:r>
      <w:bookmarkStart w:id="784" w:name="_ETM_Q1_979259"/>
      <w:bookmarkEnd w:id="784"/>
      <w:r>
        <w:rPr>
          <w:rFonts w:hint="cs"/>
          <w:rtl/>
          <w:lang w:eastAsia="he-IL"/>
        </w:rPr>
        <w:t xml:space="preserve">מה אנחנו </w:t>
      </w:r>
      <w:bookmarkStart w:id="785" w:name="_ETM_Q1_975490"/>
      <w:bookmarkEnd w:id="785"/>
      <w:r>
        <w:rPr>
          <w:rFonts w:hint="cs"/>
          <w:rtl/>
          <w:lang w:eastAsia="he-IL"/>
        </w:rPr>
        <w:t xml:space="preserve">רוצים להגן. יש פה כמובן שאלה </w:t>
      </w:r>
      <w:bookmarkStart w:id="786" w:name="_ETM_Q1_977320"/>
      <w:bookmarkEnd w:id="786"/>
      <w:r>
        <w:rPr>
          <w:rFonts w:hint="cs"/>
          <w:rtl/>
          <w:lang w:eastAsia="he-IL"/>
        </w:rPr>
        <w:t>של</w:t>
      </w:r>
      <w:bookmarkStart w:id="787" w:name="_ETM_Q1_980173"/>
      <w:bookmarkEnd w:id="787"/>
      <w:r>
        <w:rPr>
          <w:rFonts w:hint="cs"/>
          <w:rtl/>
          <w:lang w:eastAsia="he-IL"/>
        </w:rPr>
        <w:t xml:space="preserve"> כספים שהמדינה מחליטה לתת למטרה </w:t>
      </w:r>
      <w:bookmarkStart w:id="788" w:name="_ETM_Q1_980094"/>
      <w:bookmarkEnd w:id="788"/>
      <w:r>
        <w:rPr>
          <w:rFonts w:hint="cs"/>
          <w:rtl/>
          <w:lang w:eastAsia="he-IL"/>
        </w:rPr>
        <w:t>מסוימת, האם אנחנו - -</w:t>
      </w:r>
      <w:bookmarkStart w:id="789" w:name="_ETM_Q1_986008"/>
      <w:bookmarkEnd w:id="789"/>
      <w:r>
        <w:rPr>
          <w:rFonts w:hint="cs"/>
          <w:rtl/>
          <w:lang w:eastAsia="he-IL"/>
        </w:rPr>
        <w:t xml:space="preserve"> -</w:t>
      </w:r>
      <w:bookmarkStart w:id="790" w:name="_ETM_Q1_981509"/>
      <w:bookmarkEnd w:id="790"/>
    </w:p>
    <w:p w14:paraId="7B095D21" w14:textId="3146AF81" w:rsidR="00B63228" w:rsidRDefault="00B63228" w:rsidP="00B63228">
      <w:pPr>
        <w:rPr>
          <w:rtl/>
          <w:lang w:eastAsia="he-IL"/>
        </w:rPr>
      </w:pPr>
      <w:bookmarkStart w:id="791" w:name="_ETM_Q1_981791"/>
      <w:bookmarkStart w:id="792" w:name="_ETM_Q1_981903"/>
      <w:bookmarkEnd w:id="791"/>
      <w:bookmarkEnd w:id="792"/>
    </w:p>
    <w:p w14:paraId="7FC7ACB8" w14:textId="159E635E" w:rsidR="00B63228" w:rsidRDefault="00B63228" w:rsidP="00B63228">
      <w:pPr>
        <w:pStyle w:val="a4"/>
        <w:keepNext/>
        <w:rPr>
          <w:rtl/>
        </w:rPr>
      </w:pPr>
      <w:bookmarkStart w:id="793" w:name="ET_speaker_5796_36"/>
      <w:r w:rsidRPr="00B63228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B63228">
        <w:rPr>
          <w:rStyle w:val="TagStyle"/>
          <w:rtl/>
        </w:rPr>
        <w:t xml:space="preserve"> &lt;&lt; דובר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793"/>
    </w:p>
    <w:p w14:paraId="39243E0A" w14:textId="3E6CDF53" w:rsidR="00B63228" w:rsidRDefault="00B63228" w:rsidP="00B63228">
      <w:pPr>
        <w:pStyle w:val="KeepWithNext"/>
        <w:rPr>
          <w:rtl/>
          <w:lang w:eastAsia="he-IL"/>
        </w:rPr>
      </w:pPr>
    </w:p>
    <w:p w14:paraId="71C036E3" w14:textId="6057E2F0" w:rsidR="00B63228" w:rsidRPr="00B63228" w:rsidRDefault="00B63228" w:rsidP="00B63228">
      <w:pPr>
        <w:rPr>
          <w:rtl/>
          <w:lang w:eastAsia="he-IL"/>
        </w:rPr>
      </w:pPr>
      <w:bookmarkStart w:id="794" w:name="_ETM_Q1_986574"/>
      <w:bookmarkStart w:id="795" w:name="_ETM_Q1_986615"/>
      <w:bookmarkStart w:id="796" w:name="_ETM_Q1_981822"/>
      <w:bookmarkEnd w:id="794"/>
      <w:bookmarkEnd w:id="795"/>
      <w:bookmarkEnd w:id="796"/>
      <w:r>
        <w:rPr>
          <w:rFonts w:hint="cs"/>
          <w:rtl/>
          <w:lang w:eastAsia="he-IL"/>
        </w:rPr>
        <w:t>אז יש שלושה מסלולים, אני פניתי ויש בחוק הסיוע פירוט</w:t>
      </w:r>
      <w:bookmarkStart w:id="797" w:name="_ETM_Q1_990829"/>
      <w:bookmarkEnd w:id="797"/>
      <w:r>
        <w:rPr>
          <w:rFonts w:hint="cs"/>
          <w:rtl/>
          <w:lang w:eastAsia="he-IL"/>
        </w:rPr>
        <w:t xml:space="preserve"> </w:t>
      </w:r>
      <w:bookmarkStart w:id="798" w:name="_ETM_Q1_986080"/>
      <w:bookmarkEnd w:id="798"/>
      <w:r>
        <w:rPr>
          <w:rFonts w:hint="cs"/>
          <w:rtl/>
          <w:lang w:eastAsia="he-IL"/>
        </w:rPr>
        <w:t xml:space="preserve">מדויק של מה בדיוק המדינה נותנת </w:t>
      </w:r>
      <w:bookmarkStart w:id="799" w:name="_ETM_Q1_988630"/>
      <w:bookmarkEnd w:id="799"/>
      <w:r>
        <w:rPr>
          <w:rFonts w:hint="cs"/>
          <w:rtl/>
          <w:lang w:eastAsia="he-IL"/>
        </w:rPr>
        <w:t>למען</w:t>
      </w:r>
      <w:bookmarkStart w:id="800" w:name="_ETM_Q1_989716"/>
      <w:bookmarkEnd w:id="800"/>
      <w:r>
        <w:rPr>
          <w:rFonts w:hint="cs"/>
          <w:rtl/>
          <w:lang w:eastAsia="he-IL"/>
        </w:rPr>
        <w:t xml:space="preserve"> הורים העצמאיים. </w:t>
      </w:r>
      <w:bookmarkStart w:id="801" w:name="_ETM_Q1_987016"/>
      <w:bookmarkEnd w:id="801"/>
    </w:p>
    <w:p w14:paraId="0D3903CA" w14:textId="26A9EEDA" w:rsidR="00B63228" w:rsidRDefault="00B63228" w:rsidP="00B63228">
      <w:pPr>
        <w:rPr>
          <w:rtl/>
          <w:lang w:eastAsia="he-IL"/>
        </w:rPr>
      </w:pPr>
      <w:bookmarkStart w:id="802" w:name="_ETM_Q1_941909"/>
      <w:bookmarkStart w:id="803" w:name="_ETM_Q1_937844"/>
      <w:bookmarkEnd w:id="802"/>
      <w:bookmarkEnd w:id="803"/>
    </w:p>
    <w:p w14:paraId="603CD69E" w14:textId="344DBE9B" w:rsidR="00B63228" w:rsidRDefault="00B63228" w:rsidP="00B63228">
      <w:pPr>
        <w:pStyle w:val="af6"/>
        <w:keepNext/>
        <w:rPr>
          <w:rtl/>
        </w:rPr>
      </w:pPr>
      <w:bookmarkStart w:id="804" w:name="ET_yor_6156_37"/>
      <w:r w:rsidRPr="00B6322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63228">
        <w:rPr>
          <w:rStyle w:val="TagStyle"/>
          <w:rtl/>
        </w:rPr>
        <w:t xml:space="preserve"> &lt;&lt; יור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804"/>
    </w:p>
    <w:p w14:paraId="656FE88A" w14:textId="1138D632" w:rsidR="00B63228" w:rsidRDefault="00B63228" w:rsidP="00B63228">
      <w:pPr>
        <w:pStyle w:val="KeepWithNext"/>
        <w:rPr>
          <w:rtl/>
          <w:lang w:eastAsia="he-IL"/>
        </w:rPr>
      </w:pPr>
    </w:p>
    <w:p w14:paraId="4C7DEA65" w14:textId="42240468" w:rsidR="00B63228" w:rsidRDefault="00B63228" w:rsidP="00B63228">
      <w:pPr>
        <w:rPr>
          <w:rtl/>
          <w:lang w:eastAsia="he-IL"/>
        </w:rPr>
      </w:pPr>
      <w:bookmarkStart w:id="805" w:name="_ETM_Q1_991857"/>
      <w:bookmarkEnd w:id="805"/>
      <w:r>
        <w:rPr>
          <w:rFonts w:hint="cs"/>
          <w:rtl/>
          <w:lang w:eastAsia="he-IL"/>
        </w:rPr>
        <w:t xml:space="preserve">בהקשר הזה, אני רוצה לומר </w:t>
      </w:r>
      <w:bookmarkStart w:id="806" w:name="_ETM_Q1_992533"/>
      <w:bookmarkEnd w:id="806"/>
      <w:r>
        <w:rPr>
          <w:rFonts w:hint="cs"/>
          <w:rtl/>
          <w:lang w:eastAsia="he-IL"/>
        </w:rPr>
        <w:t>שעל פניו יש קצת קושי</w:t>
      </w:r>
      <w:r w:rsidR="004C66C5">
        <w:rPr>
          <w:rFonts w:hint="cs"/>
          <w:rtl/>
          <w:lang w:eastAsia="he-IL"/>
        </w:rPr>
        <w:t xml:space="preserve"> </w:t>
      </w:r>
      <w:bookmarkStart w:id="807" w:name="_ETM_Q1_998795"/>
      <w:bookmarkEnd w:id="807"/>
      <w:r w:rsidR="004C66C5">
        <w:rPr>
          <w:rFonts w:hint="cs"/>
          <w:rtl/>
          <w:lang w:eastAsia="he-IL"/>
        </w:rPr>
        <w:t>בחקיקה ראשית להתייחס לתוכנית פרט</w:t>
      </w:r>
      <w:bookmarkStart w:id="808" w:name="_ETM_Q1_1000909"/>
      <w:bookmarkEnd w:id="808"/>
      <w:r w:rsidR="004C66C5">
        <w:rPr>
          <w:rFonts w:hint="cs"/>
          <w:rtl/>
          <w:lang w:eastAsia="he-IL"/>
        </w:rPr>
        <w:t xml:space="preserve">נית המופעלת כרגע על ידי המשרד, </w:t>
      </w:r>
      <w:bookmarkStart w:id="809" w:name="_ETM_Q1_1006277"/>
      <w:bookmarkEnd w:id="809"/>
      <w:r w:rsidR="004C66C5">
        <w:rPr>
          <w:rFonts w:hint="cs"/>
          <w:rtl/>
          <w:lang w:eastAsia="he-IL"/>
        </w:rPr>
        <w:t xml:space="preserve">זה לא הגיוני, אנחנו בכל מקרה, גם בתוך תהליך הדיוק </w:t>
      </w:r>
      <w:bookmarkStart w:id="810" w:name="_ETM_Q1_1012435"/>
      <w:bookmarkEnd w:id="810"/>
      <w:r w:rsidR="004C66C5">
        <w:rPr>
          <w:rFonts w:hint="cs"/>
          <w:rtl/>
          <w:lang w:eastAsia="he-IL"/>
        </w:rPr>
        <w:t xml:space="preserve">של החקיקה, לא נוכל </w:t>
      </w:r>
      <w:bookmarkStart w:id="811" w:name="_ETM_Q1_1009879"/>
      <w:bookmarkEnd w:id="811"/>
      <w:r w:rsidR="004C66C5">
        <w:rPr>
          <w:rFonts w:hint="cs"/>
          <w:rtl/>
          <w:lang w:eastAsia="he-IL"/>
        </w:rPr>
        <w:t xml:space="preserve">להתייחס לתוכנית מסוימת שהיא כל כולה </w:t>
      </w:r>
      <w:bookmarkStart w:id="812" w:name="_ETM_Q1_1015193"/>
      <w:bookmarkEnd w:id="812"/>
      <w:r w:rsidR="004C66C5">
        <w:rPr>
          <w:rFonts w:hint="cs"/>
          <w:rtl/>
          <w:lang w:eastAsia="he-IL"/>
        </w:rPr>
        <w:t xml:space="preserve">במנדט הפעולה </w:t>
      </w:r>
      <w:bookmarkStart w:id="813" w:name="_ETM_Q1_1013880"/>
      <w:bookmarkEnd w:id="813"/>
      <w:r w:rsidR="004C66C5">
        <w:rPr>
          <w:rFonts w:hint="cs"/>
          <w:rtl/>
          <w:lang w:eastAsia="he-IL"/>
        </w:rPr>
        <w:t xml:space="preserve">של הרשות המבצעת. היום התוכנית קיימת </w:t>
      </w:r>
      <w:bookmarkStart w:id="814" w:name="_ETM_Q1_1017514"/>
      <w:bookmarkEnd w:id="814"/>
      <w:r w:rsidR="004C66C5">
        <w:rPr>
          <w:rFonts w:hint="cs"/>
          <w:rtl/>
          <w:lang w:eastAsia="he-IL"/>
        </w:rPr>
        <w:t>אבל</w:t>
      </w:r>
      <w:bookmarkStart w:id="815" w:name="_ETM_Q1_1018381"/>
      <w:bookmarkEnd w:id="815"/>
      <w:r w:rsidR="004C66C5">
        <w:rPr>
          <w:rFonts w:hint="cs"/>
          <w:rtl/>
          <w:lang w:eastAsia="he-IL"/>
        </w:rPr>
        <w:t xml:space="preserve"> מחר היא לא קיימת.</w:t>
      </w:r>
    </w:p>
    <w:p w14:paraId="7AC9F1C7" w14:textId="304D63FE" w:rsidR="004C66C5" w:rsidRDefault="004C66C5" w:rsidP="00B63228">
      <w:pPr>
        <w:rPr>
          <w:rtl/>
          <w:lang w:eastAsia="he-IL"/>
        </w:rPr>
      </w:pPr>
      <w:bookmarkStart w:id="816" w:name="_ETM_Q1_1021738"/>
      <w:bookmarkStart w:id="817" w:name="_ETM_Q1_1021832"/>
      <w:bookmarkEnd w:id="816"/>
      <w:bookmarkEnd w:id="817"/>
    </w:p>
    <w:p w14:paraId="2401D520" w14:textId="47F75DDF" w:rsidR="004C66C5" w:rsidRDefault="004C66C5" w:rsidP="00B63228">
      <w:pPr>
        <w:rPr>
          <w:rtl/>
          <w:lang w:eastAsia="he-IL"/>
        </w:rPr>
      </w:pPr>
      <w:bookmarkStart w:id="818" w:name="_ETM_Q1_1021916"/>
      <w:bookmarkStart w:id="819" w:name="_ETM_Q1_1022004"/>
      <w:bookmarkEnd w:id="818"/>
      <w:bookmarkEnd w:id="819"/>
      <w:r>
        <w:rPr>
          <w:rFonts w:hint="cs"/>
          <w:rtl/>
          <w:lang w:eastAsia="he-IL"/>
        </w:rPr>
        <w:t xml:space="preserve">ההתייחסות </w:t>
      </w:r>
      <w:bookmarkStart w:id="820" w:name="_ETM_Q1_1021302"/>
      <w:bookmarkEnd w:id="820"/>
      <w:r>
        <w:rPr>
          <w:rFonts w:hint="cs"/>
          <w:rtl/>
          <w:lang w:eastAsia="he-IL"/>
        </w:rPr>
        <w:t xml:space="preserve">תצטרך </w:t>
      </w:r>
      <w:bookmarkStart w:id="821" w:name="_ETM_Q1_1021911"/>
      <w:bookmarkEnd w:id="821"/>
      <w:r>
        <w:rPr>
          <w:rFonts w:hint="cs"/>
          <w:rtl/>
          <w:lang w:eastAsia="he-IL"/>
        </w:rPr>
        <w:t xml:space="preserve">להיות לאיזושהי הגדרה </w:t>
      </w:r>
      <w:bookmarkStart w:id="822" w:name="_ETM_Q1_1026010"/>
      <w:bookmarkEnd w:id="822"/>
      <w:r>
        <w:rPr>
          <w:rFonts w:hint="cs"/>
          <w:rtl/>
          <w:lang w:eastAsia="he-IL"/>
        </w:rPr>
        <w:t xml:space="preserve">שקיימת בחקיקה. אני מבין, אמנם אני </w:t>
      </w:r>
      <w:bookmarkStart w:id="823" w:name="_ETM_Q1_1027465"/>
      <w:bookmarkEnd w:id="823"/>
      <w:r>
        <w:rPr>
          <w:rFonts w:hint="cs"/>
          <w:rtl/>
          <w:lang w:eastAsia="he-IL"/>
        </w:rPr>
        <w:t xml:space="preserve">פחות בקיא בחוק, תכף </w:t>
      </w:r>
      <w:bookmarkStart w:id="824" w:name="_ETM_Q1_1033215"/>
      <w:bookmarkEnd w:id="824"/>
      <w:r>
        <w:rPr>
          <w:rFonts w:hint="cs"/>
          <w:rtl/>
          <w:lang w:eastAsia="he-IL"/>
        </w:rPr>
        <w:t xml:space="preserve">נשמע את </w:t>
      </w:r>
      <w:bookmarkStart w:id="825" w:name="_ETM_Q1_1030289"/>
      <w:bookmarkEnd w:id="825"/>
      <w:r>
        <w:rPr>
          <w:rFonts w:hint="cs"/>
          <w:rtl/>
          <w:lang w:eastAsia="he-IL"/>
        </w:rPr>
        <w:t xml:space="preserve">משרד הכלכלה, עוה"ד בגין תתייחס, אבל </w:t>
      </w:r>
      <w:bookmarkStart w:id="826" w:name="_ETM_Q1_1033163"/>
      <w:bookmarkStart w:id="827" w:name="_ETM_Q1_1037890"/>
      <w:bookmarkEnd w:id="826"/>
      <w:bookmarkEnd w:id="827"/>
      <w:r>
        <w:rPr>
          <w:rFonts w:hint="cs"/>
          <w:rtl/>
          <w:lang w:eastAsia="he-IL"/>
        </w:rPr>
        <w:t xml:space="preserve">ישנו </w:t>
      </w:r>
      <w:bookmarkStart w:id="828" w:name="_ETM_Q1_1036649"/>
      <w:bookmarkEnd w:id="828"/>
      <w:r>
        <w:rPr>
          <w:rFonts w:hint="cs"/>
          <w:rtl/>
          <w:lang w:eastAsia="he-IL"/>
        </w:rPr>
        <w:t>חוק סיוע</w:t>
      </w:r>
      <w:bookmarkStart w:id="829" w:name="_ETM_Q1_1033822"/>
      <w:bookmarkEnd w:id="829"/>
      <w:r>
        <w:rPr>
          <w:rFonts w:hint="cs"/>
          <w:rtl/>
          <w:lang w:eastAsia="he-IL"/>
        </w:rPr>
        <w:t>, יש פה הפנייה לחוק סיוע</w:t>
      </w:r>
      <w:bookmarkStart w:id="830" w:name="_ETM_Q1_1037258"/>
      <w:bookmarkEnd w:id="830"/>
      <w:r>
        <w:rPr>
          <w:rFonts w:hint="cs"/>
          <w:rtl/>
          <w:lang w:eastAsia="he-IL"/>
        </w:rPr>
        <w:t xml:space="preserve"> למשפחות שבראשן</w:t>
      </w:r>
      <w:bookmarkStart w:id="831" w:name="_ETM_Q1_1040967"/>
      <w:bookmarkEnd w:id="831"/>
      <w:r>
        <w:rPr>
          <w:rFonts w:hint="cs"/>
          <w:rtl/>
          <w:lang w:eastAsia="he-IL"/>
        </w:rPr>
        <w:t xml:space="preserve"> הורה עצמאי</w:t>
      </w:r>
      <w:bookmarkStart w:id="832" w:name="_ETM_Q1_1038550"/>
      <w:bookmarkEnd w:id="832"/>
      <w:r>
        <w:rPr>
          <w:rFonts w:hint="cs"/>
          <w:rtl/>
          <w:lang w:eastAsia="he-IL"/>
        </w:rPr>
        <w:t xml:space="preserve"> - - -</w:t>
      </w:r>
    </w:p>
    <w:p w14:paraId="2227E450" w14:textId="6F6E88CE" w:rsidR="004C66C5" w:rsidRDefault="004C66C5" w:rsidP="00B63228">
      <w:pPr>
        <w:rPr>
          <w:rtl/>
          <w:lang w:eastAsia="he-IL"/>
        </w:rPr>
      </w:pPr>
      <w:bookmarkStart w:id="833" w:name="_ETM_Q1_1040612"/>
      <w:bookmarkStart w:id="834" w:name="_ETM_Q1_1040709"/>
      <w:bookmarkStart w:id="835" w:name="_ETM_Q1_1037524"/>
      <w:bookmarkStart w:id="836" w:name="_ETM_Q1_1039686"/>
      <w:bookmarkEnd w:id="833"/>
      <w:bookmarkEnd w:id="834"/>
      <w:bookmarkEnd w:id="835"/>
      <w:bookmarkEnd w:id="836"/>
    </w:p>
    <w:p w14:paraId="7E834C6E" w14:textId="0AA3F369" w:rsidR="004C66C5" w:rsidRDefault="004C66C5" w:rsidP="004C66C5">
      <w:pPr>
        <w:pStyle w:val="a4"/>
        <w:keepNext/>
        <w:rPr>
          <w:rtl/>
        </w:rPr>
      </w:pPr>
      <w:bookmarkStart w:id="837" w:name="ET_speaker_5796_38"/>
      <w:r w:rsidRPr="004C66C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4C66C5">
        <w:rPr>
          <w:rStyle w:val="TagStyle"/>
          <w:rtl/>
        </w:rPr>
        <w:t xml:space="preserve"> &lt;&lt; דובר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837"/>
    </w:p>
    <w:p w14:paraId="6E97C93F" w14:textId="50107A6F" w:rsidR="004C66C5" w:rsidRDefault="004C66C5" w:rsidP="004C66C5">
      <w:pPr>
        <w:pStyle w:val="KeepWithNext"/>
        <w:rPr>
          <w:rtl/>
          <w:lang w:eastAsia="he-IL"/>
        </w:rPr>
      </w:pPr>
    </w:p>
    <w:p w14:paraId="2335DA9A" w14:textId="2E75162B" w:rsidR="004C66C5" w:rsidRDefault="004C66C5" w:rsidP="004C66C5">
      <w:pPr>
        <w:rPr>
          <w:rtl/>
          <w:lang w:eastAsia="he-IL"/>
        </w:rPr>
      </w:pPr>
      <w:bookmarkStart w:id="838" w:name="_ETM_Q1_1040134"/>
      <w:bookmarkStart w:id="839" w:name="_ETM_Q1_1040164"/>
      <w:bookmarkEnd w:id="838"/>
      <w:bookmarkEnd w:id="839"/>
      <w:r>
        <w:rPr>
          <w:rFonts w:hint="cs"/>
          <w:rtl/>
          <w:lang w:eastAsia="he-IL"/>
        </w:rPr>
        <w:t>נכון, זה מפורט שם</w:t>
      </w:r>
      <w:bookmarkStart w:id="840" w:name="_ETM_Q1_1039576"/>
      <w:bookmarkEnd w:id="840"/>
      <w:r>
        <w:rPr>
          <w:rFonts w:hint="cs"/>
          <w:rtl/>
          <w:lang w:eastAsia="he-IL"/>
        </w:rPr>
        <w:t xml:space="preserve"> בדיוק </w:t>
      </w:r>
      <w:bookmarkStart w:id="841" w:name="_ETM_Q1_1041213"/>
      <w:bookmarkEnd w:id="841"/>
      <w:r>
        <w:rPr>
          <w:rFonts w:hint="cs"/>
          <w:rtl/>
          <w:lang w:eastAsia="he-IL"/>
        </w:rPr>
        <w:t>מה - - -</w:t>
      </w:r>
    </w:p>
    <w:p w14:paraId="5CE02FD5" w14:textId="1F97F1C5" w:rsidR="004C66C5" w:rsidRDefault="004C66C5" w:rsidP="004C66C5">
      <w:pPr>
        <w:rPr>
          <w:rtl/>
          <w:lang w:eastAsia="he-IL"/>
        </w:rPr>
      </w:pPr>
      <w:bookmarkStart w:id="842" w:name="_ETM_Q1_1043988"/>
      <w:bookmarkStart w:id="843" w:name="_ETM_Q1_1044068"/>
      <w:bookmarkEnd w:id="842"/>
      <w:bookmarkEnd w:id="843"/>
    </w:p>
    <w:p w14:paraId="2322E1EB" w14:textId="60A07196" w:rsidR="004C66C5" w:rsidRDefault="004C66C5" w:rsidP="004C66C5">
      <w:pPr>
        <w:pStyle w:val="af6"/>
        <w:keepNext/>
        <w:rPr>
          <w:rtl/>
        </w:rPr>
      </w:pPr>
      <w:bookmarkStart w:id="844" w:name="ET_yor_6156_39"/>
      <w:r w:rsidRPr="004C66C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C66C5">
        <w:rPr>
          <w:rStyle w:val="TagStyle"/>
          <w:rtl/>
        </w:rPr>
        <w:t xml:space="preserve"> &lt;&lt; יור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844"/>
    </w:p>
    <w:p w14:paraId="14CDB0E7" w14:textId="32084CC9" w:rsidR="004C66C5" w:rsidRDefault="004C66C5" w:rsidP="004C66C5">
      <w:pPr>
        <w:pStyle w:val="KeepWithNext"/>
        <w:rPr>
          <w:rtl/>
          <w:lang w:eastAsia="he-IL"/>
        </w:rPr>
      </w:pPr>
    </w:p>
    <w:p w14:paraId="03767DB6" w14:textId="21D4FCDA" w:rsidR="004C66C5" w:rsidRDefault="004C66C5" w:rsidP="004C66C5">
      <w:pPr>
        <w:rPr>
          <w:rtl/>
          <w:lang w:eastAsia="he-IL"/>
        </w:rPr>
      </w:pPr>
      <w:bookmarkStart w:id="845" w:name="_ETM_Q1_1045260"/>
      <w:bookmarkStart w:id="846" w:name="_ETM_Q1_1040585"/>
      <w:bookmarkEnd w:id="845"/>
      <w:bookmarkEnd w:id="846"/>
      <w:r>
        <w:rPr>
          <w:rFonts w:hint="cs"/>
          <w:rtl/>
          <w:lang w:eastAsia="he-IL"/>
        </w:rPr>
        <w:t xml:space="preserve">ההתכתבות תצטרך להיות עם </w:t>
      </w:r>
      <w:bookmarkStart w:id="847" w:name="_ETM_Q1_1042236"/>
      <w:bookmarkEnd w:id="847"/>
      <w:r>
        <w:rPr>
          <w:rFonts w:hint="cs"/>
          <w:rtl/>
          <w:lang w:eastAsia="he-IL"/>
        </w:rPr>
        <w:t xml:space="preserve">דברים שנגזרים </w:t>
      </w:r>
      <w:bookmarkStart w:id="848" w:name="_ETM_Q1_1046350"/>
      <w:bookmarkEnd w:id="848"/>
      <w:r>
        <w:rPr>
          <w:rFonts w:hint="cs"/>
          <w:rtl/>
          <w:lang w:eastAsia="he-IL"/>
        </w:rPr>
        <w:t xml:space="preserve">מתוך החוק הזה. יכול להיות שאתם תרצו לבצע איזושהי הבחנה </w:t>
      </w:r>
      <w:bookmarkStart w:id="849" w:name="_ETM_Q1_1056186"/>
      <w:bookmarkEnd w:id="849"/>
      <w:r>
        <w:rPr>
          <w:rFonts w:hint="cs"/>
          <w:rtl/>
          <w:lang w:eastAsia="he-IL"/>
        </w:rPr>
        <w:t xml:space="preserve">לגבי סכומים, לגבי </w:t>
      </w:r>
      <w:bookmarkStart w:id="850" w:name="_ETM_Q1_1056794"/>
      <w:bookmarkEnd w:id="850"/>
      <w:r>
        <w:rPr>
          <w:rFonts w:hint="cs"/>
          <w:rtl/>
          <w:lang w:eastAsia="he-IL"/>
        </w:rPr>
        <w:t>דבר אחר, זה בסדר, את זה</w:t>
      </w:r>
      <w:bookmarkStart w:id="851" w:name="_ETM_Q1_1061230"/>
      <w:bookmarkEnd w:id="851"/>
      <w:r>
        <w:rPr>
          <w:rFonts w:hint="cs"/>
          <w:rtl/>
          <w:lang w:eastAsia="he-IL"/>
        </w:rPr>
        <w:t xml:space="preserve"> אתם תצטרכו </w:t>
      </w:r>
      <w:bookmarkStart w:id="852" w:name="_ETM_Q1_1058653"/>
      <w:bookmarkEnd w:id="852"/>
      <w:r>
        <w:rPr>
          <w:rFonts w:hint="cs"/>
          <w:rtl/>
          <w:lang w:eastAsia="he-IL"/>
        </w:rPr>
        <w:t xml:space="preserve">לבחון, אבל לא יוכל להיות פה דיוק </w:t>
      </w:r>
      <w:bookmarkStart w:id="853" w:name="_ETM_Q1_1064233"/>
      <w:bookmarkEnd w:id="853"/>
      <w:r>
        <w:rPr>
          <w:rFonts w:hint="cs"/>
          <w:rtl/>
          <w:lang w:eastAsia="he-IL"/>
        </w:rPr>
        <w:t xml:space="preserve">דרך התייחסות לתוכנית מסוימת </w:t>
      </w:r>
      <w:bookmarkStart w:id="854" w:name="_ETM_Q1_1063739"/>
      <w:bookmarkEnd w:id="854"/>
      <w:r>
        <w:rPr>
          <w:rFonts w:hint="cs"/>
          <w:rtl/>
          <w:lang w:eastAsia="he-IL"/>
        </w:rPr>
        <w:t xml:space="preserve">שעליה החליטה השרה. </w:t>
      </w:r>
      <w:bookmarkStart w:id="855" w:name="_ETM_Q1_1065910"/>
      <w:bookmarkStart w:id="856" w:name="_ETM_Q1_1066248"/>
      <w:bookmarkEnd w:id="855"/>
      <w:bookmarkEnd w:id="856"/>
    </w:p>
    <w:p w14:paraId="02F50C9E" w14:textId="0DF1BF93" w:rsidR="004C66C5" w:rsidRDefault="004C66C5" w:rsidP="004C66C5">
      <w:pPr>
        <w:rPr>
          <w:rtl/>
          <w:lang w:eastAsia="he-IL"/>
        </w:rPr>
      </w:pPr>
      <w:bookmarkStart w:id="857" w:name="_ETM_Q1_1066357"/>
      <w:bookmarkEnd w:id="857"/>
    </w:p>
    <w:p w14:paraId="0E4F2A66" w14:textId="56BE40B0" w:rsidR="004C66C5" w:rsidRDefault="004C66C5" w:rsidP="004C66C5">
      <w:pPr>
        <w:pStyle w:val="-"/>
        <w:keepNext/>
        <w:rPr>
          <w:rtl/>
        </w:rPr>
      </w:pPr>
      <w:bookmarkStart w:id="858" w:name="ET_speakercontinue_5796_40"/>
      <w:r w:rsidRPr="004C66C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4C66C5">
        <w:rPr>
          <w:rStyle w:val="TagStyle"/>
          <w:rtl/>
        </w:rPr>
        <w:t xml:space="preserve"> &lt;&lt; דובר_המשך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858"/>
    </w:p>
    <w:p w14:paraId="1153523D" w14:textId="4486A801" w:rsidR="004C66C5" w:rsidRDefault="004C66C5" w:rsidP="004C66C5">
      <w:pPr>
        <w:pStyle w:val="KeepWithNext"/>
        <w:rPr>
          <w:rtl/>
          <w:lang w:eastAsia="he-IL"/>
        </w:rPr>
      </w:pPr>
    </w:p>
    <w:p w14:paraId="7CE810E4" w14:textId="7E9261A4" w:rsidR="004C66C5" w:rsidRDefault="004C66C5" w:rsidP="004C66C5">
      <w:pPr>
        <w:rPr>
          <w:rtl/>
          <w:lang w:eastAsia="he-IL"/>
        </w:rPr>
      </w:pPr>
      <w:bookmarkStart w:id="859" w:name="_ETM_Q1_1067916"/>
      <w:bookmarkEnd w:id="859"/>
      <w:r>
        <w:rPr>
          <w:rFonts w:hint="cs"/>
          <w:rtl/>
          <w:lang w:eastAsia="he-IL"/>
        </w:rPr>
        <w:t xml:space="preserve">רק שיהיה ברור </w:t>
      </w:r>
      <w:bookmarkStart w:id="860" w:name="_ETM_Q1_1071080"/>
      <w:bookmarkEnd w:id="860"/>
      <w:r>
        <w:rPr>
          <w:rFonts w:hint="cs"/>
          <w:rtl/>
          <w:lang w:eastAsia="he-IL"/>
        </w:rPr>
        <w:t xml:space="preserve">לך, לא תצא אגורה אחת </w:t>
      </w:r>
      <w:bookmarkStart w:id="861" w:name="_ETM_Q1_1070612"/>
      <w:bookmarkEnd w:id="861"/>
      <w:r>
        <w:rPr>
          <w:rFonts w:hint="cs"/>
          <w:rtl/>
          <w:lang w:eastAsia="he-IL"/>
        </w:rPr>
        <w:t xml:space="preserve">אם </w:t>
      </w:r>
      <w:bookmarkStart w:id="862" w:name="_ETM_Q1_1070750"/>
      <w:bookmarkEnd w:id="862"/>
      <w:r>
        <w:rPr>
          <w:rFonts w:hint="cs"/>
          <w:rtl/>
          <w:lang w:eastAsia="he-IL"/>
        </w:rPr>
        <w:t>אני לא</w:t>
      </w:r>
      <w:bookmarkStart w:id="863" w:name="_ETM_Q1_1072173"/>
      <w:bookmarkEnd w:id="863"/>
      <w:r>
        <w:rPr>
          <w:rFonts w:hint="cs"/>
          <w:rtl/>
          <w:lang w:eastAsia="he-IL"/>
        </w:rPr>
        <w:t xml:space="preserve"> אציג קבלה</w:t>
      </w:r>
      <w:bookmarkStart w:id="864" w:name="_ETM_Q1_1073123"/>
      <w:bookmarkEnd w:id="864"/>
      <w:r>
        <w:rPr>
          <w:rFonts w:hint="cs"/>
          <w:rtl/>
          <w:lang w:eastAsia="he-IL"/>
        </w:rPr>
        <w:t xml:space="preserve">. ברגע שאני ארשום את הילד לצהרון </w:t>
      </w:r>
      <w:bookmarkStart w:id="865" w:name="_ETM_Q1_1080275"/>
      <w:bookmarkStart w:id="866" w:name="_ETM_Q1_1075478"/>
      <w:bookmarkEnd w:id="865"/>
      <w:bookmarkEnd w:id="866"/>
      <w:r>
        <w:rPr>
          <w:rFonts w:hint="cs"/>
          <w:rtl/>
          <w:lang w:eastAsia="he-IL"/>
        </w:rPr>
        <w:t>או לשמרטף, אני אעבור הכשרה מקצועית</w:t>
      </w:r>
      <w:bookmarkStart w:id="867" w:name="_ETM_Q1_1078874"/>
      <w:bookmarkEnd w:id="867"/>
      <w:r>
        <w:rPr>
          <w:rFonts w:hint="cs"/>
          <w:rtl/>
          <w:lang w:eastAsia="he-IL"/>
        </w:rPr>
        <w:t xml:space="preserve">, ואם אני לא אציג </w:t>
      </w:r>
      <w:bookmarkStart w:id="868" w:name="_ETM_Q1_1081438"/>
      <w:bookmarkEnd w:id="868"/>
      <w:r>
        <w:rPr>
          <w:rFonts w:hint="cs"/>
          <w:rtl/>
          <w:lang w:eastAsia="he-IL"/>
        </w:rPr>
        <w:t>אני לא אקבל את הכסף</w:t>
      </w:r>
      <w:bookmarkStart w:id="869" w:name="_ETM_Q1_1079871"/>
      <w:bookmarkEnd w:id="869"/>
      <w:r>
        <w:rPr>
          <w:rFonts w:hint="cs"/>
          <w:rtl/>
          <w:lang w:eastAsia="he-IL"/>
        </w:rPr>
        <w:t xml:space="preserve">, אני הסתמכתי על זה </w:t>
      </w:r>
      <w:bookmarkStart w:id="870" w:name="_ETM_Q1_1084005"/>
      <w:bookmarkEnd w:id="870"/>
      <w:r>
        <w:rPr>
          <w:rFonts w:hint="cs"/>
          <w:rtl/>
          <w:lang w:eastAsia="he-IL"/>
        </w:rPr>
        <w:t>שיתנו לי</w:t>
      </w:r>
      <w:bookmarkStart w:id="871" w:name="_ETM_Q1_1081402"/>
      <w:bookmarkEnd w:id="871"/>
      <w:r>
        <w:rPr>
          <w:rFonts w:hint="cs"/>
          <w:rtl/>
          <w:lang w:eastAsia="he-IL"/>
        </w:rPr>
        <w:t xml:space="preserve"> את הכסף, ככה אני לא הייתי </w:t>
      </w:r>
      <w:bookmarkStart w:id="872" w:name="_ETM_Q1_1087159"/>
      <w:bookmarkStart w:id="873" w:name="_ETM_Q1_1082559"/>
      <w:bookmarkEnd w:id="872"/>
      <w:bookmarkEnd w:id="873"/>
      <w:r>
        <w:rPr>
          <w:rFonts w:hint="cs"/>
          <w:rtl/>
          <w:lang w:eastAsia="he-IL"/>
        </w:rPr>
        <w:t>- - -</w:t>
      </w:r>
      <w:bookmarkStart w:id="874" w:name="_ETM_Q1_1085055"/>
      <w:bookmarkStart w:id="875" w:name="_ETM_Q1_1080505"/>
      <w:bookmarkStart w:id="876" w:name="_ETM_Q1_1073907"/>
      <w:bookmarkStart w:id="877" w:name="_ETM_Q1_1081357"/>
      <w:bookmarkEnd w:id="874"/>
      <w:bookmarkEnd w:id="875"/>
      <w:bookmarkEnd w:id="876"/>
      <w:bookmarkEnd w:id="877"/>
    </w:p>
    <w:p w14:paraId="50B8C803" w14:textId="5BDE099C" w:rsidR="00A81F20" w:rsidRDefault="00A81F20" w:rsidP="004C66C5">
      <w:pPr>
        <w:rPr>
          <w:rtl/>
          <w:lang w:eastAsia="he-IL"/>
        </w:rPr>
      </w:pPr>
      <w:bookmarkStart w:id="878" w:name="_ETM_Q1_1081760"/>
      <w:bookmarkStart w:id="879" w:name="_ETM_Q1_1081836"/>
      <w:bookmarkEnd w:id="878"/>
      <w:bookmarkEnd w:id="879"/>
    </w:p>
    <w:p w14:paraId="70237C70" w14:textId="1B4CDB4C" w:rsidR="00A81F20" w:rsidRDefault="00A81F20" w:rsidP="00A81F20">
      <w:pPr>
        <w:pStyle w:val="af6"/>
        <w:keepNext/>
        <w:rPr>
          <w:rtl/>
        </w:rPr>
      </w:pPr>
      <w:bookmarkStart w:id="880" w:name="ET_yor_6156_41"/>
      <w:r w:rsidRPr="00A81F2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81F20">
        <w:rPr>
          <w:rStyle w:val="TagStyle"/>
          <w:rtl/>
        </w:rPr>
        <w:t xml:space="preserve"> &lt;&lt; יור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880"/>
    </w:p>
    <w:p w14:paraId="5E872470" w14:textId="018DD806" w:rsidR="00A81F20" w:rsidRDefault="00A81F20" w:rsidP="00A81F20">
      <w:pPr>
        <w:pStyle w:val="KeepWithNext"/>
        <w:rPr>
          <w:rtl/>
          <w:lang w:eastAsia="he-IL"/>
        </w:rPr>
      </w:pPr>
    </w:p>
    <w:p w14:paraId="39A510E8" w14:textId="09D2120D" w:rsidR="00A81F20" w:rsidRDefault="00A81F20" w:rsidP="00A81F20">
      <w:pPr>
        <w:rPr>
          <w:rtl/>
          <w:lang w:eastAsia="he-IL"/>
        </w:rPr>
      </w:pPr>
      <w:bookmarkStart w:id="881" w:name="_ETM_Q1_1082966"/>
      <w:bookmarkEnd w:id="881"/>
      <w:r>
        <w:rPr>
          <w:rFonts w:hint="cs"/>
          <w:rtl/>
          <w:lang w:eastAsia="he-IL"/>
        </w:rPr>
        <w:t xml:space="preserve">לא, אני גם עובר על זה ואני </w:t>
      </w:r>
      <w:bookmarkStart w:id="882" w:name="_ETM_Q1_1088471"/>
      <w:bookmarkStart w:id="883" w:name="_ETM_Q1_1085492"/>
      <w:bookmarkEnd w:id="882"/>
      <w:bookmarkEnd w:id="883"/>
      <w:r>
        <w:rPr>
          <w:rFonts w:hint="cs"/>
          <w:rtl/>
          <w:lang w:eastAsia="he-IL"/>
        </w:rPr>
        <w:t>אומר, אנ</w:t>
      </w:r>
      <w:bookmarkStart w:id="884" w:name="_ETM_Q1_1086174"/>
      <w:bookmarkEnd w:id="884"/>
      <w:r>
        <w:rPr>
          <w:rFonts w:hint="cs"/>
          <w:rtl/>
          <w:lang w:eastAsia="he-IL"/>
        </w:rPr>
        <w:t xml:space="preserve">חנו לא נעשה </w:t>
      </w:r>
      <w:bookmarkStart w:id="885" w:name="_ETM_Q1_1086125"/>
      <w:bookmarkEnd w:id="885"/>
      <w:r>
        <w:rPr>
          <w:rFonts w:hint="cs"/>
          <w:rtl/>
          <w:lang w:eastAsia="he-IL"/>
        </w:rPr>
        <w:t xml:space="preserve">אמנם </w:t>
      </w:r>
      <w:bookmarkStart w:id="886" w:name="_ETM_Q1_1087081"/>
      <w:bookmarkEnd w:id="886"/>
      <w:r>
        <w:rPr>
          <w:rFonts w:hint="cs"/>
          <w:rtl/>
          <w:lang w:eastAsia="he-IL"/>
        </w:rPr>
        <w:t>את עבודת המטה שצריכה להתבצע, אבל אני רואה</w:t>
      </w:r>
      <w:bookmarkStart w:id="887" w:name="_ETM_Q1_1091784"/>
      <w:bookmarkEnd w:id="887"/>
      <w:r>
        <w:rPr>
          <w:rFonts w:hint="cs"/>
          <w:rtl/>
          <w:lang w:eastAsia="he-IL"/>
        </w:rPr>
        <w:t xml:space="preserve"> למשל, </w:t>
      </w:r>
      <w:bookmarkStart w:id="888" w:name="_ETM_Q1_1093962"/>
      <w:bookmarkEnd w:id="888"/>
      <w:r>
        <w:rPr>
          <w:rFonts w:hint="cs"/>
          <w:rtl/>
          <w:lang w:eastAsia="he-IL"/>
        </w:rPr>
        <w:t xml:space="preserve">שחוק הסיוע כן קובע בחקיקה </w:t>
      </w:r>
      <w:bookmarkStart w:id="889" w:name="_ETM_Q1_1093494"/>
      <w:bookmarkEnd w:id="889"/>
      <w:r>
        <w:rPr>
          <w:rFonts w:hint="cs"/>
          <w:rtl/>
          <w:lang w:eastAsia="he-IL"/>
        </w:rPr>
        <w:t>ראשית מענק לימודים בתחילת שנה</w:t>
      </w:r>
      <w:bookmarkStart w:id="890" w:name="_ETM_Q1_1094320"/>
      <w:bookmarkEnd w:id="890"/>
      <w:r>
        <w:rPr>
          <w:rFonts w:hint="cs"/>
          <w:rtl/>
          <w:lang w:eastAsia="he-IL"/>
        </w:rPr>
        <w:t xml:space="preserve">. </w:t>
      </w:r>
      <w:bookmarkStart w:id="891" w:name="_ETM_Q1_1094751"/>
      <w:bookmarkStart w:id="892" w:name="_ETM_Q1_1095106"/>
      <w:bookmarkEnd w:id="891"/>
      <w:bookmarkEnd w:id="892"/>
    </w:p>
    <w:p w14:paraId="5B0B38E4" w14:textId="58925732" w:rsidR="00A81F20" w:rsidRDefault="00A81F20" w:rsidP="00A81F20">
      <w:pPr>
        <w:rPr>
          <w:rtl/>
          <w:lang w:eastAsia="he-IL"/>
        </w:rPr>
      </w:pPr>
      <w:bookmarkStart w:id="893" w:name="_ETM_Q1_1095182"/>
      <w:bookmarkEnd w:id="893"/>
    </w:p>
    <w:p w14:paraId="0128073D" w14:textId="17CE70D7" w:rsidR="00A81F20" w:rsidRDefault="00A81F20" w:rsidP="00A81F20">
      <w:pPr>
        <w:pStyle w:val="-"/>
        <w:keepNext/>
        <w:rPr>
          <w:rtl/>
        </w:rPr>
      </w:pPr>
      <w:bookmarkStart w:id="894" w:name="ET_speakercontinue_5796_42"/>
      <w:r w:rsidRPr="00A81F2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A81F20">
        <w:rPr>
          <w:rStyle w:val="TagStyle"/>
          <w:rtl/>
        </w:rPr>
        <w:t xml:space="preserve"> &lt;&lt; דובר_המשך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894"/>
    </w:p>
    <w:p w14:paraId="39159477" w14:textId="0BED7C10" w:rsidR="00A81F20" w:rsidRDefault="00A81F20" w:rsidP="00A81F20">
      <w:pPr>
        <w:pStyle w:val="KeepWithNext"/>
        <w:rPr>
          <w:rtl/>
          <w:lang w:eastAsia="he-IL"/>
        </w:rPr>
      </w:pPr>
    </w:p>
    <w:p w14:paraId="30BD3BB1" w14:textId="35463AA8" w:rsidR="00A81F20" w:rsidRDefault="00A81F20" w:rsidP="00A81F20">
      <w:pPr>
        <w:rPr>
          <w:rtl/>
          <w:lang w:eastAsia="he-IL"/>
        </w:rPr>
      </w:pPr>
      <w:bookmarkStart w:id="895" w:name="_ETM_Q1_1096551"/>
      <w:bookmarkEnd w:id="895"/>
      <w:r>
        <w:rPr>
          <w:rFonts w:hint="cs"/>
          <w:rtl/>
          <w:lang w:eastAsia="he-IL"/>
        </w:rPr>
        <w:t>נכון.</w:t>
      </w:r>
      <w:bookmarkStart w:id="896" w:name="_ETM_Q1_1097905"/>
      <w:bookmarkEnd w:id="896"/>
    </w:p>
    <w:p w14:paraId="624515FC" w14:textId="0F6949AA" w:rsidR="00A81F20" w:rsidRDefault="00A81F20" w:rsidP="00A81F20">
      <w:pPr>
        <w:rPr>
          <w:rtl/>
          <w:lang w:eastAsia="he-IL"/>
        </w:rPr>
      </w:pPr>
      <w:bookmarkStart w:id="897" w:name="_ETM_Q1_1097971"/>
      <w:bookmarkEnd w:id="897"/>
    </w:p>
    <w:p w14:paraId="553BCA22" w14:textId="50C5E1A9" w:rsidR="00A81F20" w:rsidRDefault="00A81F20" w:rsidP="00A81F20">
      <w:pPr>
        <w:pStyle w:val="af6"/>
        <w:keepNext/>
        <w:rPr>
          <w:rtl/>
        </w:rPr>
      </w:pPr>
      <w:bookmarkStart w:id="898" w:name="ET_yor_6156_43"/>
      <w:r w:rsidRPr="00A81F2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81F20">
        <w:rPr>
          <w:rStyle w:val="TagStyle"/>
          <w:rtl/>
        </w:rPr>
        <w:t xml:space="preserve"> &lt;&lt; יור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898"/>
    </w:p>
    <w:p w14:paraId="6A4272CC" w14:textId="123AF678" w:rsidR="00A81F20" w:rsidRDefault="00A81F20" w:rsidP="00A81F20">
      <w:pPr>
        <w:pStyle w:val="KeepWithNext"/>
        <w:rPr>
          <w:rtl/>
          <w:lang w:eastAsia="he-IL"/>
        </w:rPr>
      </w:pPr>
    </w:p>
    <w:p w14:paraId="7B0E24D2" w14:textId="5F7E6623" w:rsidR="00A81F20" w:rsidRDefault="00A81F20" w:rsidP="00A81F20">
      <w:pPr>
        <w:rPr>
          <w:rtl/>
          <w:lang w:eastAsia="he-IL"/>
        </w:rPr>
      </w:pPr>
      <w:bookmarkStart w:id="899" w:name="_ETM_Q1_1098766"/>
      <w:bookmarkEnd w:id="899"/>
      <w:r>
        <w:rPr>
          <w:rFonts w:hint="cs"/>
          <w:rtl/>
          <w:lang w:eastAsia="he-IL"/>
        </w:rPr>
        <w:t xml:space="preserve">והוא אפילו קובע </w:t>
      </w:r>
      <w:bookmarkStart w:id="900" w:name="_ETM_Q1_1097237"/>
      <w:bookmarkEnd w:id="900"/>
      <w:r>
        <w:rPr>
          <w:rFonts w:hint="cs"/>
          <w:rtl/>
          <w:lang w:eastAsia="he-IL"/>
        </w:rPr>
        <w:t>את השיעור שלו, 18 אחוזים מהשכר הממוצע</w:t>
      </w:r>
      <w:bookmarkStart w:id="901" w:name="_ETM_Q1_1099045"/>
      <w:bookmarkStart w:id="902" w:name="_ETM_Q1_1099622"/>
      <w:bookmarkEnd w:id="901"/>
      <w:bookmarkEnd w:id="902"/>
      <w:r>
        <w:rPr>
          <w:rFonts w:hint="cs"/>
          <w:rtl/>
          <w:lang w:eastAsia="he-IL"/>
        </w:rPr>
        <w:t>. אז פה יש חקיקה ראשית, הורים יחידניים מקבל</w:t>
      </w:r>
      <w:bookmarkStart w:id="903" w:name="_ETM_Q1_1104718"/>
      <w:bookmarkEnd w:id="903"/>
      <w:r>
        <w:rPr>
          <w:rFonts w:hint="cs"/>
          <w:rtl/>
          <w:lang w:eastAsia="he-IL"/>
        </w:rPr>
        <w:t xml:space="preserve">ים מענק לימודים </w:t>
      </w:r>
      <w:bookmarkStart w:id="904" w:name="_ETM_Q1_1107890"/>
      <w:bookmarkEnd w:id="904"/>
      <w:r>
        <w:rPr>
          <w:rFonts w:hint="cs"/>
          <w:rtl/>
          <w:lang w:eastAsia="he-IL"/>
        </w:rPr>
        <w:t xml:space="preserve">בחודש אוגוסט לקראת </w:t>
      </w:r>
      <w:bookmarkStart w:id="905" w:name="_ETM_Q1_1106558"/>
      <w:bookmarkEnd w:id="905"/>
      <w:r>
        <w:rPr>
          <w:rFonts w:hint="cs"/>
          <w:rtl/>
          <w:lang w:eastAsia="he-IL"/>
        </w:rPr>
        <w:t xml:space="preserve">פתיחת </w:t>
      </w:r>
      <w:bookmarkStart w:id="906" w:name="_ETM_Q1_1110010"/>
      <w:bookmarkEnd w:id="906"/>
      <w:r>
        <w:rPr>
          <w:rFonts w:hint="cs"/>
          <w:rtl/>
          <w:lang w:eastAsia="he-IL"/>
        </w:rPr>
        <w:t>שנת הלימודים</w:t>
      </w:r>
      <w:bookmarkStart w:id="907" w:name="_ETM_Q1_1109045"/>
      <w:bookmarkEnd w:id="907"/>
      <w:r>
        <w:rPr>
          <w:rFonts w:hint="cs"/>
          <w:rtl/>
          <w:lang w:eastAsia="he-IL"/>
        </w:rPr>
        <w:t xml:space="preserve">, אז זה דבר שאפשר לייצר </w:t>
      </w:r>
      <w:bookmarkStart w:id="908" w:name="_ETM_Q1_1112999"/>
      <w:bookmarkEnd w:id="908"/>
      <w:r>
        <w:rPr>
          <w:rFonts w:hint="cs"/>
          <w:rtl/>
          <w:lang w:eastAsia="he-IL"/>
        </w:rPr>
        <w:t>לו רפרנס בחקיקה. יש פה ע</w:t>
      </w:r>
      <w:bookmarkStart w:id="909" w:name="_ETM_Q1_1115859"/>
      <w:bookmarkEnd w:id="909"/>
      <w:r>
        <w:rPr>
          <w:rFonts w:hint="cs"/>
          <w:rtl/>
          <w:lang w:eastAsia="he-IL"/>
        </w:rPr>
        <w:t xml:space="preserve">וד דברים, יש פה </w:t>
      </w:r>
      <w:bookmarkStart w:id="910" w:name="_ETM_Q1_1119357"/>
      <w:bookmarkEnd w:id="910"/>
      <w:r>
        <w:rPr>
          <w:rFonts w:hint="cs"/>
          <w:rtl/>
          <w:lang w:eastAsia="he-IL"/>
        </w:rPr>
        <w:t xml:space="preserve">עניינים של הבטחת הכנסה. </w:t>
      </w:r>
      <w:bookmarkStart w:id="911" w:name="_ETM_Q1_1118855"/>
      <w:bookmarkStart w:id="912" w:name="_ETM_Q1_1114562"/>
      <w:bookmarkEnd w:id="911"/>
      <w:bookmarkEnd w:id="912"/>
    </w:p>
    <w:p w14:paraId="0F2125E2" w14:textId="05B7086D" w:rsidR="00A81F20" w:rsidRDefault="00A81F20" w:rsidP="00A81F20">
      <w:pPr>
        <w:rPr>
          <w:rtl/>
          <w:lang w:eastAsia="he-IL"/>
        </w:rPr>
      </w:pPr>
      <w:bookmarkStart w:id="913" w:name="_ETM_Q1_1110812"/>
      <w:bookmarkStart w:id="914" w:name="_ETM_Q1_1110884"/>
      <w:bookmarkEnd w:id="913"/>
      <w:bookmarkEnd w:id="914"/>
    </w:p>
    <w:p w14:paraId="59CAEF59" w14:textId="04A10B86" w:rsidR="00A81F20" w:rsidRDefault="00A81F20" w:rsidP="00A81F20">
      <w:pPr>
        <w:pStyle w:val="-"/>
        <w:keepNext/>
        <w:rPr>
          <w:rtl/>
        </w:rPr>
      </w:pPr>
      <w:bookmarkStart w:id="915" w:name="ET_speakercontinue_5796_44"/>
      <w:r w:rsidRPr="00A81F2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A81F20">
        <w:rPr>
          <w:rStyle w:val="TagStyle"/>
          <w:rtl/>
        </w:rPr>
        <w:t xml:space="preserve"> &lt;&lt; דובר_המשך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915"/>
    </w:p>
    <w:p w14:paraId="03FE5E80" w14:textId="507C0FEB" w:rsidR="00A81F20" w:rsidRDefault="00A81F20" w:rsidP="00A81F20">
      <w:pPr>
        <w:pStyle w:val="KeepWithNext"/>
        <w:rPr>
          <w:rtl/>
          <w:lang w:eastAsia="he-IL"/>
        </w:rPr>
      </w:pPr>
    </w:p>
    <w:p w14:paraId="427B85C9" w14:textId="0CFB2A5D" w:rsidR="00A81F20" w:rsidRDefault="00A81F20" w:rsidP="00A81F20">
      <w:pPr>
        <w:rPr>
          <w:rtl/>
          <w:lang w:eastAsia="he-IL"/>
        </w:rPr>
      </w:pPr>
      <w:bookmarkStart w:id="916" w:name="_ETM_Q1_1112177"/>
      <w:bookmarkEnd w:id="916"/>
      <w:r>
        <w:rPr>
          <w:rFonts w:hint="cs"/>
          <w:rtl/>
          <w:lang w:eastAsia="he-IL"/>
        </w:rPr>
        <w:t xml:space="preserve">גם מימון </w:t>
      </w:r>
      <w:bookmarkStart w:id="917" w:name="_ETM_Q1_1116523"/>
      <w:bookmarkStart w:id="918" w:name="_ETM_Q1_1119735"/>
      <w:bookmarkStart w:id="919" w:name="_ETM_Q1_1116422"/>
      <w:bookmarkStart w:id="920" w:name="_ETM_Q1_1115665"/>
      <w:bookmarkEnd w:id="917"/>
      <w:bookmarkEnd w:id="918"/>
      <w:bookmarkEnd w:id="919"/>
      <w:bookmarkEnd w:id="920"/>
      <w:r>
        <w:rPr>
          <w:rFonts w:hint="cs"/>
          <w:rtl/>
          <w:lang w:eastAsia="he-IL"/>
        </w:rPr>
        <w:t xml:space="preserve">הכשרה, </w:t>
      </w:r>
      <w:bookmarkStart w:id="921" w:name="_ETM_Q1_1121883"/>
      <w:bookmarkEnd w:id="921"/>
      <w:r>
        <w:rPr>
          <w:rFonts w:hint="cs"/>
          <w:rtl/>
          <w:lang w:eastAsia="he-IL"/>
        </w:rPr>
        <w:t xml:space="preserve">זה בתוכניות ממשלה, בהחלטות ממשלה. </w:t>
      </w:r>
      <w:bookmarkStart w:id="922" w:name="_ETM_Q1_1122310"/>
      <w:bookmarkEnd w:id="922"/>
    </w:p>
    <w:p w14:paraId="1A94EF27" w14:textId="5EA77BF0" w:rsidR="00A81F20" w:rsidRDefault="00A81F20" w:rsidP="00A81F20">
      <w:pPr>
        <w:rPr>
          <w:rtl/>
          <w:lang w:eastAsia="he-IL"/>
        </w:rPr>
      </w:pPr>
      <w:bookmarkStart w:id="923" w:name="_ETM_Q1_1122645"/>
      <w:bookmarkStart w:id="924" w:name="_ETM_Q1_1122720"/>
      <w:bookmarkEnd w:id="923"/>
      <w:bookmarkEnd w:id="924"/>
    </w:p>
    <w:p w14:paraId="5A4A9F0C" w14:textId="1081181A" w:rsidR="00A81F20" w:rsidRDefault="00A81F20" w:rsidP="00A81F20">
      <w:pPr>
        <w:pStyle w:val="af6"/>
        <w:keepNext/>
        <w:rPr>
          <w:rtl/>
        </w:rPr>
      </w:pPr>
      <w:bookmarkStart w:id="925" w:name="ET_yor_6156_45"/>
      <w:r w:rsidRPr="00A81F2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81F20">
        <w:rPr>
          <w:rStyle w:val="TagStyle"/>
          <w:rtl/>
        </w:rPr>
        <w:t xml:space="preserve"> &lt;&lt; יור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925"/>
    </w:p>
    <w:p w14:paraId="7767EF96" w14:textId="695F3664" w:rsidR="00A81F20" w:rsidRDefault="00A81F20" w:rsidP="00A81F20">
      <w:pPr>
        <w:pStyle w:val="KeepWithNext"/>
        <w:rPr>
          <w:rtl/>
          <w:lang w:eastAsia="he-IL"/>
        </w:rPr>
      </w:pPr>
    </w:p>
    <w:p w14:paraId="04B67F8F" w14:textId="62765053" w:rsidR="00A81F20" w:rsidRDefault="00A81F20" w:rsidP="00A81F20">
      <w:pPr>
        <w:rPr>
          <w:rtl/>
          <w:lang w:eastAsia="he-IL"/>
        </w:rPr>
      </w:pPr>
      <w:bookmarkStart w:id="926" w:name="_ETM_Q1_1123774"/>
      <w:bookmarkEnd w:id="926"/>
      <w:r>
        <w:rPr>
          <w:rFonts w:hint="cs"/>
          <w:rtl/>
          <w:lang w:eastAsia="he-IL"/>
        </w:rPr>
        <w:t xml:space="preserve">כן, טוב, בקיצור צריך לחשוב </w:t>
      </w:r>
      <w:bookmarkStart w:id="927" w:name="_ETM_Q1_1129064"/>
      <w:bookmarkEnd w:id="927"/>
      <w:r>
        <w:rPr>
          <w:rFonts w:hint="cs"/>
          <w:rtl/>
          <w:lang w:eastAsia="he-IL"/>
        </w:rPr>
        <w:t xml:space="preserve">איך מדייקים את הנוסח. </w:t>
      </w:r>
      <w:bookmarkStart w:id="928" w:name="_ETM_Q1_1127421"/>
      <w:bookmarkEnd w:id="928"/>
    </w:p>
    <w:p w14:paraId="6FF46946" w14:textId="0E779C91" w:rsidR="00A81F20" w:rsidRDefault="00A81F20" w:rsidP="00A81F20">
      <w:pPr>
        <w:rPr>
          <w:rtl/>
          <w:lang w:eastAsia="he-IL"/>
        </w:rPr>
      </w:pPr>
      <w:bookmarkStart w:id="929" w:name="_ETM_Q1_1127723"/>
      <w:bookmarkStart w:id="930" w:name="_ETM_Q1_1127782"/>
      <w:bookmarkEnd w:id="929"/>
      <w:bookmarkEnd w:id="930"/>
    </w:p>
    <w:p w14:paraId="1DBE1D27" w14:textId="1536E440" w:rsidR="00A81F20" w:rsidRDefault="00A81F20" w:rsidP="00A81F20">
      <w:pPr>
        <w:pStyle w:val="-"/>
        <w:keepNext/>
        <w:rPr>
          <w:rtl/>
        </w:rPr>
      </w:pPr>
      <w:bookmarkStart w:id="931" w:name="ET_speakercontinue_5796_46"/>
      <w:r w:rsidRPr="00A81F2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A81F20">
        <w:rPr>
          <w:rStyle w:val="TagStyle"/>
          <w:rtl/>
        </w:rPr>
        <w:t xml:space="preserve"> &lt;&lt; דובר_המשך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931"/>
    </w:p>
    <w:p w14:paraId="0E9F1EE8" w14:textId="09716669" w:rsidR="00A81F20" w:rsidRDefault="00A81F20" w:rsidP="00A81F20">
      <w:pPr>
        <w:pStyle w:val="KeepWithNext"/>
        <w:rPr>
          <w:rtl/>
          <w:lang w:eastAsia="he-IL"/>
        </w:rPr>
      </w:pPr>
    </w:p>
    <w:p w14:paraId="5E728039" w14:textId="5966C80E" w:rsidR="00A81F20" w:rsidRDefault="00A81F20" w:rsidP="00A81F20">
      <w:pPr>
        <w:rPr>
          <w:rtl/>
          <w:lang w:eastAsia="he-IL"/>
        </w:rPr>
      </w:pPr>
      <w:bookmarkStart w:id="932" w:name="_ETM_Q1_1129041"/>
      <w:bookmarkEnd w:id="932"/>
      <w:r>
        <w:rPr>
          <w:rFonts w:hint="cs"/>
          <w:rtl/>
          <w:lang w:eastAsia="he-IL"/>
        </w:rPr>
        <w:t>בסדר.</w:t>
      </w:r>
    </w:p>
    <w:p w14:paraId="5715B61F" w14:textId="76F8B8D2" w:rsidR="00A81F20" w:rsidRDefault="00A81F20" w:rsidP="00A81F20">
      <w:pPr>
        <w:rPr>
          <w:rtl/>
          <w:lang w:eastAsia="he-IL"/>
        </w:rPr>
      </w:pPr>
      <w:bookmarkStart w:id="933" w:name="_ETM_Q1_1130452"/>
      <w:bookmarkStart w:id="934" w:name="_ETM_Q1_1130527"/>
      <w:bookmarkEnd w:id="933"/>
      <w:bookmarkEnd w:id="934"/>
    </w:p>
    <w:p w14:paraId="3ED75044" w14:textId="0E22FACB" w:rsidR="00A81F20" w:rsidRDefault="00A81F20" w:rsidP="00A81F20">
      <w:pPr>
        <w:pStyle w:val="af6"/>
        <w:keepNext/>
        <w:rPr>
          <w:rtl/>
        </w:rPr>
      </w:pPr>
      <w:bookmarkStart w:id="935" w:name="ET_yor_6156_47"/>
      <w:r w:rsidRPr="00A81F2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81F20">
        <w:rPr>
          <w:rStyle w:val="TagStyle"/>
          <w:rtl/>
        </w:rPr>
        <w:t xml:space="preserve"> &lt;&lt; יור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935"/>
    </w:p>
    <w:p w14:paraId="2B620CC6" w14:textId="6B90DD7F" w:rsidR="00A81F20" w:rsidRDefault="00A81F20" w:rsidP="00A81F20">
      <w:pPr>
        <w:pStyle w:val="KeepWithNext"/>
        <w:rPr>
          <w:rtl/>
          <w:lang w:eastAsia="he-IL"/>
        </w:rPr>
      </w:pPr>
    </w:p>
    <w:p w14:paraId="2F8E3B9C" w14:textId="22F5BD3F" w:rsidR="00A81F20" w:rsidRDefault="00A81F20" w:rsidP="00A81F20">
      <w:pPr>
        <w:rPr>
          <w:rtl/>
          <w:lang w:eastAsia="he-IL"/>
        </w:rPr>
      </w:pPr>
      <w:bookmarkStart w:id="936" w:name="_ETM_Q1_1131439"/>
      <w:bookmarkEnd w:id="936"/>
      <w:r>
        <w:rPr>
          <w:rFonts w:hint="cs"/>
          <w:rtl/>
          <w:lang w:eastAsia="he-IL"/>
        </w:rPr>
        <w:t>אני מציע שנשמע את הדוברות שנ</w:t>
      </w:r>
      <w:bookmarkStart w:id="937" w:name="_ETM_Q1_1132113"/>
      <w:bookmarkEnd w:id="937"/>
      <w:r>
        <w:rPr>
          <w:rFonts w:hint="cs"/>
          <w:rtl/>
          <w:lang w:eastAsia="he-IL"/>
        </w:rPr>
        <w:t xml:space="preserve">מצאות </w:t>
      </w:r>
      <w:bookmarkStart w:id="938" w:name="_ETM_Q1_1133113"/>
      <w:bookmarkEnd w:id="938"/>
      <w:r>
        <w:rPr>
          <w:rFonts w:hint="cs"/>
          <w:rtl/>
          <w:lang w:eastAsia="he-IL"/>
        </w:rPr>
        <w:t xml:space="preserve">כאן ואז נפנה לאושרת שמעון ממשרד הכלכלה באמצעות מערכת </w:t>
      </w:r>
      <w:bookmarkStart w:id="939" w:name="_ETM_Q1_1141992"/>
      <w:bookmarkEnd w:id="939"/>
      <w:r>
        <w:rPr>
          <w:rFonts w:hint="cs"/>
          <w:rtl/>
          <w:lang w:eastAsia="he-IL"/>
        </w:rPr>
        <w:t xml:space="preserve">הזום. </w:t>
      </w:r>
      <w:bookmarkStart w:id="940" w:name="_ETM_Q1_1138382"/>
      <w:bookmarkEnd w:id="940"/>
      <w:r>
        <w:rPr>
          <w:rFonts w:hint="cs"/>
          <w:rtl/>
          <w:lang w:eastAsia="he-IL"/>
        </w:rPr>
        <w:t>אני מציע שנשמע ראשי</w:t>
      </w:r>
      <w:bookmarkStart w:id="941" w:name="_ETM_Q1_1138867"/>
      <w:bookmarkEnd w:id="941"/>
      <w:r>
        <w:rPr>
          <w:rFonts w:hint="cs"/>
          <w:rtl/>
          <w:lang w:eastAsia="he-IL"/>
        </w:rPr>
        <w:t>ת את רשות האכיפה והגבייה,</w:t>
      </w:r>
      <w:bookmarkStart w:id="942" w:name="_ETM_Q1_1142722"/>
      <w:bookmarkEnd w:id="942"/>
      <w:r>
        <w:rPr>
          <w:rFonts w:hint="cs"/>
          <w:rtl/>
          <w:lang w:eastAsia="he-IL"/>
        </w:rPr>
        <w:t xml:space="preserve"> אתם נוגעים כמובן בדבר, </w:t>
      </w:r>
      <w:bookmarkStart w:id="943" w:name="_ETM_Q1_1145382"/>
      <w:bookmarkEnd w:id="943"/>
      <w:r>
        <w:rPr>
          <w:rFonts w:hint="cs"/>
          <w:rtl/>
          <w:lang w:eastAsia="he-IL"/>
        </w:rPr>
        <w:t xml:space="preserve">נשמע את ההתייחסות שלכם </w:t>
      </w:r>
      <w:bookmarkStart w:id="944" w:name="_ETM_Q1_1151471"/>
      <w:bookmarkEnd w:id="944"/>
      <w:r>
        <w:rPr>
          <w:rFonts w:hint="cs"/>
          <w:rtl/>
          <w:lang w:eastAsia="he-IL"/>
        </w:rPr>
        <w:t xml:space="preserve">ואז את נציגת הסיוע המשפטי. </w:t>
      </w:r>
      <w:bookmarkStart w:id="945" w:name="_ETM_Q1_1153716"/>
      <w:bookmarkEnd w:id="945"/>
      <w:r w:rsidR="00E46ECB">
        <w:rPr>
          <w:rFonts w:hint="cs"/>
          <w:rtl/>
          <w:lang w:eastAsia="he-IL"/>
        </w:rPr>
        <w:t>אם אפשר ל</w:t>
      </w:r>
      <w:bookmarkStart w:id="946" w:name="_ETM_Q1_1151915"/>
      <w:bookmarkEnd w:id="946"/>
      <w:r w:rsidR="00E46ECB">
        <w:rPr>
          <w:rFonts w:hint="cs"/>
          <w:rtl/>
          <w:lang w:eastAsia="he-IL"/>
        </w:rPr>
        <w:t>קרב את המיקרופו</w:t>
      </w:r>
      <w:bookmarkStart w:id="947" w:name="_ETM_Q1_1156469"/>
      <w:bookmarkEnd w:id="947"/>
      <w:r w:rsidR="00E46ECB">
        <w:rPr>
          <w:rFonts w:hint="cs"/>
          <w:rtl/>
          <w:lang w:eastAsia="he-IL"/>
        </w:rPr>
        <w:t xml:space="preserve">ן, לומר את השם, ואפשר </w:t>
      </w:r>
      <w:bookmarkStart w:id="948" w:name="_ETM_Q1_1156059"/>
      <w:bookmarkEnd w:id="948"/>
      <w:r w:rsidR="00E46ECB">
        <w:rPr>
          <w:rFonts w:hint="cs"/>
          <w:rtl/>
          <w:lang w:eastAsia="he-IL"/>
        </w:rPr>
        <w:t xml:space="preserve">גם להוריד את המסכה. </w:t>
      </w:r>
    </w:p>
    <w:p w14:paraId="6B972012" w14:textId="1FB6555E" w:rsidR="00E46ECB" w:rsidRDefault="00E46ECB" w:rsidP="00A81F20">
      <w:pPr>
        <w:rPr>
          <w:rtl/>
          <w:lang w:eastAsia="he-IL"/>
        </w:rPr>
      </w:pPr>
      <w:bookmarkStart w:id="949" w:name="_ETM_Q1_1160428"/>
      <w:bookmarkStart w:id="950" w:name="_ETM_Q1_1160517"/>
      <w:bookmarkEnd w:id="949"/>
      <w:bookmarkEnd w:id="950"/>
    </w:p>
    <w:p w14:paraId="30F5B052" w14:textId="5472D195" w:rsidR="00E46ECB" w:rsidRDefault="00E46ECB" w:rsidP="00E46ECB">
      <w:pPr>
        <w:pStyle w:val="af9"/>
        <w:keepNext/>
        <w:rPr>
          <w:rtl/>
          <w:lang w:eastAsia="he-IL"/>
        </w:rPr>
      </w:pPr>
      <w:bookmarkStart w:id="951" w:name="ET_guest_נעמה_אורבך_פוקס_48"/>
      <w:r w:rsidRPr="00E46E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אורבך פוקס:</w:t>
      </w:r>
      <w:r w:rsidRPr="00E46ECB">
        <w:rPr>
          <w:rStyle w:val="TagStyle"/>
          <w:rtl/>
        </w:rPr>
        <w:t xml:space="preserve"> &lt;&lt; אורח &gt;&gt;</w:t>
      </w:r>
      <w:r w:rsidR="006C62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1"/>
    </w:p>
    <w:p w14:paraId="058258F0" w14:textId="749A9313" w:rsidR="00E46ECB" w:rsidRDefault="00E46ECB" w:rsidP="00E46ECB">
      <w:pPr>
        <w:pStyle w:val="KeepWithNext"/>
        <w:rPr>
          <w:rtl/>
          <w:lang w:eastAsia="he-IL"/>
        </w:rPr>
      </w:pPr>
    </w:p>
    <w:p w14:paraId="69094054" w14:textId="04E5C375" w:rsidR="00E46ECB" w:rsidRDefault="00DD52AE" w:rsidP="00E46ECB">
      <w:pPr>
        <w:rPr>
          <w:rtl/>
          <w:lang w:eastAsia="he-IL"/>
        </w:rPr>
      </w:pPr>
      <w:bookmarkStart w:id="952" w:name="_ETM_Q1_1162490"/>
      <w:bookmarkStart w:id="953" w:name="_ETM_Q1_1162545"/>
      <w:bookmarkStart w:id="954" w:name="_ETM_Q1_1158543"/>
      <w:bookmarkStart w:id="955" w:name="_ETM_Q1_1154485"/>
      <w:bookmarkStart w:id="956" w:name="_ETM_Q1_1156002"/>
      <w:bookmarkEnd w:id="952"/>
      <w:bookmarkEnd w:id="953"/>
      <w:bookmarkEnd w:id="954"/>
      <w:bookmarkEnd w:id="955"/>
      <w:bookmarkEnd w:id="956"/>
      <w:r>
        <w:rPr>
          <w:rFonts w:hint="cs"/>
          <w:rtl/>
          <w:lang w:eastAsia="he-IL"/>
        </w:rPr>
        <w:t xml:space="preserve">בוקר </w:t>
      </w:r>
      <w:bookmarkStart w:id="957" w:name="_ETM_Q1_1157195"/>
      <w:bookmarkEnd w:id="957"/>
      <w:r>
        <w:rPr>
          <w:rFonts w:hint="cs"/>
          <w:rtl/>
          <w:lang w:eastAsia="he-IL"/>
        </w:rPr>
        <w:t>טוב, עוה"ד נעמה אורבך פוקס, מרשות האכיפה והגבייה. אני מצ</w:t>
      </w:r>
      <w:bookmarkStart w:id="958" w:name="_ETM_Q1_1161489"/>
      <w:bookmarkEnd w:id="958"/>
      <w:r>
        <w:rPr>
          <w:rFonts w:hint="cs"/>
          <w:rtl/>
          <w:lang w:eastAsia="he-IL"/>
        </w:rPr>
        <w:t xml:space="preserve">טרפת </w:t>
      </w:r>
      <w:bookmarkStart w:id="959" w:name="_ETM_Q1_1162618"/>
      <w:bookmarkEnd w:id="959"/>
      <w:r>
        <w:rPr>
          <w:rFonts w:hint="cs"/>
          <w:rtl/>
          <w:lang w:eastAsia="he-IL"/>
        </w:rPr>
        <w:t>לדברי חברתי, עוה"ד מירב זוהרי, אנחנו מסכי</w:t>
      </w:r>
      <w:bookmarkStart w:id="960" w:name="_ETM_Q1_1164945"/>
      <w:bookmarkEnd w:id="960"/>
      <w:r>
        <w:rPr>
          <w:rFonts w:hint="cs"/>
          <w:rtl/>
          <w:lang w:eastAsia="he-IL"/>
        </w:rPr>
        <w:t xml:space="preserve">מים שיש פה </w:t>
      </w:r>
      <w:bookmarkStart w:id="961" w:name="_ETM_Q1_1168564"/>
      <w:bookmarkEnd w:id="961"/>
      <w:r>
        <w:rPr>
          <w:rFonts w:hint="cs"/>
          <w:rtl/>
          <w:lang w:eastAsia="he-IL"/>
        </w:rPr>
        <w:t xml:space="preserve">איזשהו </w:t>
      </w:r>
      <w:bookmarkStart w:id="962" w:name="_ETM_Q1_1166354"/>
      <w:bookmarkEnd w:id="962"/>
      <w:r>
        <w:rPr>
          <w:rFonts w:hint="cs"/>
          <w:rtl/>
          <w:lang w:eastAsia="he-IL"/>
        </w:rPr>
        <w:t xml:space="preserve">תהליך של בחינה שצריך בעצם </w:t>
      </w:r>
      <w:bookmarkStart w:id="963" w:name="_ETM_Q1_1168734"/>
      <w:bookmarkEnd w:id="963"/>
      <w:r>
        <w:rPr>
          <w:rFonts w:hint="cs"/>
          <w:rtl/>
          <w:lang w:eastAsia="he-IL"/>
        </w:rPr>
        <w:t>לבחון מהם גבולות</w:t>
      </w:r>
      <w:bookmarkStart w:id="964" w:name="_ETM_Q1_1172325"/>
      <w:bookmarkEnd w:id="964"/>
      <w:r>
        <w:rPr>
          <w:rFonts w:hint="cs"/>
          <w:rtl/>
          <w:lang w:eastAsia="he-IL"/>
        </w:rPr>
        <w:t xml:space="preserve"> ההגנה, מהם גבולות הגזרה </w:t>
      </w:r>
      <w:bookmarkStart w:id="965" w:name="_ETM_Q1_1171887"/>
      <w:bookmarkEnd w:id="965"/>
      <w:r>
        <w:rPr>
          <w:rFonts w:hint="cs"/>
          <w:rtl/>
          <w:lang w:eastAsia="he-IL"/>
        </w:rPr>
        <w:t xml:space="preserve">שלנו במסגרת ההגנה על אותם הורים </w:t>
      </w:r>
      <w:bookmarkStart w:id="966" w:name="_ETM_Q1_1178314"/>
      <w:bookmarkEnd w:id="966"/>
      <w:r>
        <w:rPr>
          <w:rFonts w:hint="cs"/>
          <w:rtl/>
          <w:lang w:eastAsia="he-IL"/>
        </w:rPr>
        <w:t xml:space="preserve">עצמאיים. </w:t>
      </w:r>
      <w:bookmarkStart w:id="967" w:name="_ETM_Q1_1175182"/>
      <w:bookmarkEnd w:id="967"/>
    </w:p>
    <w:p w14:paraId="7D880AA9" w14:textId="670DFE34" w:rsidR="00DD52AE" w:rsidRDefault="00DD52AE" w:rsidP="00E46ECB">
      <w:pPr>
        <w:rPr>
          <w:rtl/>
          <w:lang w:eastAsia="he-IL"/>
        </w:rPr>
      </w:pPr>
      <w:bookmarkStart w:id="968" w:name="_ETM_Q1_1175484"/>
      <w:bookmarkStart w:id="969" w:name="_ETM_Q1_1175585"/>
      <w:bookmarkEnd w:id="968"/>
      <w:bookmarkEnd w:id="969"/>
    </w:p>
    <w:p w14:paraId="1EDDF586" w14:textId="49A667AD" w:rsidR="00DD52AE" w:rsidRDefault="00DD52AE" w:rsidP="00E46ECB">
      <w:pPr>
        <w:rPr>
          <w:rtl/>
          <w:lang w:eastAsia="he-IL"/>
        </w:rPr>
      </w:pPr>
      <w:bookmarkStart w:id="970" w:name="_ETM_Q1_1175689"/>
      <w:bookmarkStart w:id="971" w:name="_ETM_Q1_1175780"/>
      <w:bookmarkEnd w:id="970"/>
      <w:bookmarkEnd w:id="971"/>
      <w:r>
        <w:rPr>
          <w:rFonts w:hint="cs"/>
          <w:rtl/>
          <w:lang w:eastAsia="he-IL"/>
        </w:rPr>
        <w:lastRenderedPageBreak/>
        <w:t>אנחנו מבינים שיש פה</w:t>
      </w:r>
      <w:bookmarkStart w:id="972" w:name="_ETM_Q1_1176436"/>
      <w:bookmarkEnd w:id="972"/>
      <w:r>
        <w:rPr>
          <w:rFonts w:hint="cs"/>
          <w:rtl/>
          <w:lang w:eastAsia="he-IL"/>
        </w:rPr>
        <w:t xml:space="preserve"> צורך עוד</w:t>
      </w:r>
      <w:bookmarkStart w:id="973" w:name="_ETM_Q1_1180788"/>
      <w:bookmarkEnd w:id="973"/>
      <w:r>
        <w:rPr>
          <w:rFonts w:hint="cs"/>
          <w:rtl/>
          <w:lang w:eastAsia="he-IL"/>
        </w:rPr>
        <w:t xml:space="preserve"> לחדד קצת את הנוסח, ובאמת לבדוק על מה נדרש </w:t>
      </w:r>
      <w:bookmarkStart w:id="974" w:name="_ETM_Q1_1183453"/>
      <w:bookmarkEnd w:id="974"/>
      <w:r>
        <w:rPr>
          <w:rFonts w:hint="cs"/>
          <w:rtl/>
          <w:lang w:eastAsia="he-IL"/>
        </w:rPr>
        <w:t>ל</w:t>
      </w:r>
      <w:bookmarkStart w:id="975" w:name="_ETM_Q1_1184679"/>
      <w:bookmarkEnd w:id="975"/>
      <w:r>
        <w:rPr>
          <w:rFonts w:hint="cs"/>
          <w:rtl/>
          <w:lang w:eastAsia="he-IL"/>
        </w:rPr>
        <w:t>הגן. יש מקומות נוספ</w:t>
      </w:r>
      <w:bookmarkStart w:id="976" w:name="_ETM_Q1_1183459"/>
      <w:bookmarkEnd w:id="976"/>
      <w:r>
        <w:rPr>
          <w:rFonts w:hint="cs"/>
          <w:rtl/>
          <w:lang w:eastAsia="he-IL"/>
        </w:rPr>
        <w:t xml:space="preserve">ים שבהם אנחנו באמת מגנים על כל </w:t>
      </w:r>
      <w:bookmarkStart w:id="977" w:name="_ETM_Q1_1190724"/>
      <w:bookmarkStart w:id="978" w:name="_ETM_Q1_1185931"/>
      <w:bookmarkEnd w:id="977"/>
      <w:bookmarkEnd w:id="978"/>
      <w:r>
        <w:rPr>
          <w:rFonts w:hint="cs"/>
          <w:rtl/>
          <w:lang w:eastAsia="he-IL"/>
        </w:rPr>
        <w:t xml:space="preserve">מיני תגמולים שהמדינה מעבירה, ופה בעצם בחוק אין כרגע </w:t>
      </w:r>
      <w:bookmarkStart w:id="979" w:name="_ETM_Q1_1191358"/>
      <w:bookmarkEnd w:id="979"/>
      <w:r>
        <w:rPr>
          <w:rFonts w:hint="cs"/>
          <w:rtl/>
          <w:lang w:eastAsia="he-IL"/>
        </w:rPr>
        <w:t xml:space="preserve">הגנה </w:t>
      </w:r>
      <w:bookmarkStart w:id="980" w:name="_ETM_Q1_1192340"/>
      <w:bookmarkEnd w:id="980"/>
      <w:r>
        <w:rPr>
          <w:rFonts w:hint="cs"/>
          <w:rtl/>
          <w:lang w:eastAsia="he-IL"/>
        </w:rPr>
        <w:t xml:space="preserve">שמופיעה, ואנחנו מסכימים שצריכה להיעשות </w:t>
      </w:r>
      <w:bookmarkStart w:id="981" w:name="_ETM_Q1_1194029"/>
      <w:bookmarkEnd w:id="981"/>
      <w:r>
        <w:rPr>
          <w:rFonts w:hint="cs"/>
          <w:rtl/>
          <w:lang w:eastAsia="he-IL"/>
        </w:rPr>
        <w:t xml:space="preserve">עוד בחינה כדי באמת להבין </w:t>
      </w:r>
      <w:bookmarkStart w:id="982" w:name="_ETM_Q1_1199994"/>
      <w:bookmarkEnd w:id="982"/>
      <w:r>
        <w:rPr>
          <w:rFonts w:hint="cs"/>
          <w:rtl/>
          <w:lang w:eastAsia="he-IL"/>
        </w:rPr>
        <w:t>מהו הרציונל - -</w:t>
      </w:r>
      <w:bookmarkStart w:id="983" w:name="_ETM_Q1_1198523"/>
      <w:bookmarkEnd w:id="983"/>
      <w:r>
        <w:rPr>
          <w:rFonts w:hint="cs"/>
          <w:rtl/>
          <w:lang w:eastAsia="he-IL"/>
        </w:rPr>
        <w:t xml:space="preserve"> - </w:t>
      </w:r>
    </w:p>
    <w:p w14:paraId="0FE4397C" w14:textId="417DF129" w:rsidR="00DD52AE" w:rsidRDefault="00DD52AE" w:rsidP="00E46ECB">
      <w:pPr>
        <w:rPr>
          <w:rtl/>
          <w:lang w:eastAsia="he-IL"/>
        </w:rPr>
      </w:pPr>
      <w:bookmarkStart w:id="984" w:name="_ETM_Q1_1199955"/>
      <w:bookmarkStart w:id="985" w:name="_ETM_Q1_1200025"/>
      <w:bookmarkEnd w:id="984"/>
      <w:bookmarkEnd w:id="985"/>
    </w:p>
    <w:p w14:paraId="179984B1" w14:textId="3267DEC4" w:rsidR="00DD52AE" w:rsidRDefault="00DD52AE" w:rsidP="00DD52AE">
      <w:pPr>
        <w:pStyle w:val="af6"/>
        <w:keepNext/>
        <w:rPr>
          <w:rtl/>
        </w:rPr>
      </w:pPr>
      <w:bookmarkStart w:id="986" w:name="ET_yor_6156_49"/>
      <w:r w:rsidRPr="00DD52A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D52AE">
        <w:rPr>
          <w:rStyle w:val="TagStyle"/>
          <w:rtl/>
        </w:rPr>
        <w:t xml:space="preserve"> &lt;&lt; יור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986"/>
    </w:p>
    <w:p w14:paraId="5985BACF" w14:textId="7A5C772E" w:rsidR="00DD52AE" w:rsidRDefault="00DD52AE" w:rsidP="00DD52AE">
      <w:pPr>
        <w:pStyle w:val="KeepWithNext"/>
        <w:rPr>
          <w:rtl/>
          <w:lang w:eastAsia="he-IL"/>
        </w:rPr>
      </w:pPr>
    </w:p>
    <w:p w14:paraId="48552AB4" w14:textId="3FB66E65" w:rsidR="00DD52AE" w:rsidRDefault="00DD52AE" w:rsidP="00DD52AE">
      <w:pPr>
        <w:rPr>
          <w:rtl/>
          <w:lang w:eastAsia="he-IL"/>
        </w:rPr>
      </w:pPr>
      <w:bookmarkStart w:id="987" w:name="_ETM_Q1_1200653"/>
      <w:bookmarkEnd w:id="987"/>
      <w:r>
        <w:rPr>
          <w:rFonts w:hint="cs"/>
          <w:rtl/>
          <w:lang w:eastAsia="he-IL"/>
        </w:rPr>
        <w:t xml:space="preserve">את יכולה לתת </w:t>
      </w:r>
      <w:bookmarkStart w:id="988" w:name="_ETM_Q1_1204952"/>
      <w:bookmarkEnd w:id="988"/>
      <w:r>
        <w:rPr>
          <w:rFonts w:hint="cs"/>
          <w:rtl/>
          <w:lang w:eastAsia="he-IL"/>
        </w:rPr>
        <w:t xml:space="preserve">לנו, אם </w:t>
      </w:r>
      <w:bookmarkStart w:id="989" w:name="_ETM_Q1_1201274"/>
      <w:bookmarkEnd w:id="989"/>
      <w:r>
        <w:rPr>
          <w:rFonts w:hint="cs"/>
          <w:rtl/>
          <w:lang w:eastAsia="he-IL"/>
        </w:rPr>
        <w:t xml:space="preserve">יש בידייך, איזושהי סקירה קצרה על אילו </w:t>
      </w:r>
      <w:bookmarkStart w:id="990" w:name="_ETM_Q1_1206793"/>
      <w:bookmarkEnd w:id="990"/>
      <w:r>
        <w:rPr>
          <w:rFonts w:hint="cs"/>
          <w:rtl/>
          <w:lang w:eastAsia="he-IL"/>
        </w:rPr>
        <w:t>סוגי</w:t>
      </w:r>
      <w:bookmarkStart w:id="991" w:name="_ETM_Q1_1207749"/>
      <w:bookmarkEnd w:id="991"/>
      <w:r>
        <w:rPr>
          <w:rFonts w:hint="cs"/>
          <w:rtl/>
          <w:lang w:eastAsia="he-IL"/>
        </w:rPr>
        <w:t xml:space="preserve"> קצבאות, תמיכות </w:t>
      </w:r>
      <w:bookmarkStart w:id="992" w:name="_ETM_Q1_1208342"/>
      <w:bookmarkEnd w:id="992"/>
      <w:r>
        <w:rPr>
          <w:rFonts w:hint="cs"/>
          <w:rtl/>
          <w:lang w:eastAsia="he-IL"/>
        </w:rPr>
        <w:t>מדינתיות, מוגנות היום מפני עיקול</w:t>
      </w:r>
      <w:bookmarkStart w:id="993" w:name="_ETM_Q1_1211917"/>
      <w:bookmarkEnd w:id="993"/>
      <w:r>
        <w:rPr>
          <w:rFonts w:hint="cs"/>
          <w:rtl/>
          <w:lang w:eastAsia="he-IL"/>
        </w:rPr>
        <w:t>.</w:t>
      </w:r>
    </w:p>
    <w:p w14:paraId="54B5E87D" w14:textId="61A4EE68" w:rsidR="00DD52AE" w:rsidRDefault="00DD52AE" w:rsidP="00DD52AE">
      <w:pPr>
        <w:rPr>
          <w:rtl/>
          <w:lang w:eastAsia="he-IL"/>
        </w:rPr>
      </w:pPr>
      <w:bookmarkStart w:id="994" w:name="_ETM_Q1_1215217"/>
      <w:bookmarkStart w:id="995" w:name="_ETM_Q1_1215287"/>
      <w:bookmarkEnd w:id="994"/>
      <w:bookmarkEnd w:id="995"/>
    </w:p>
    <w:p w14:paraId="0F5AF44F" w14:textId="1F96D9F8" w:rsidR="00DD52AE" w:rsidRDefault="00DD52AE" w:rsidP="00DD52AE">
      <w:pPr>
        <w:pStyle w:val="-"/>
        <w:keepNext/>
        <w:rPr>
          <w:rtl/>
        </w:rPr>
      </w:pPr>
      <w:bookmarkStart w:id="996" w:name="ET_speakercontinue_נעמה_אורבך_פוקס_50"/>
      <w:r w:rsidRPr="00DD52AE">
        <w:rPr>
          <w:rStyle w:val="TagStyle"/>
          <w:rtl/>
        </w:rPr>
        <w:t xml:space="preserve"> &lt;&lt; דובר_המשך &gt;&gt; </w:t>
      </w:r>
      <w:r>
        <w:rPr>
          <w:rtl/>
        </w:rPr>
        <w:t>נעמה אורבך פוקס:</w:t>
      </w:r>
      <w:r w:rsidRPr="00DD52AE">
        <w:rPr>
          <w:rStyle w:val="TagStyle"/>
          <w:rtl/>
        </w:rPr>
        <w:t xml:space="preserve"> &lt;&lt; דובר_המשך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996"/>
    </w:p>
    <w:p w14:paraId="1634687F" w14:textId="73998B41" w:rsidR="00DD52AE" w:rsidRDefault="00DD52AE" w:rsidP="00DD52AE">
      <w:pPr>
        <w:pStyle w:val="KeepWithNext"/>
        <w:rPr>
          <w:rtl/>
          <w:lang w:eastAsia="he-IL"/>
        </w:rPr>
      </w:pPr>
    </w:p>
    <w:p w14:paraId="64802284" w14:textId="2C3A7DA9" w:rsidR="00DD52AE" w:rsidRDefault="00DD52AE" w:rsidP="00DD52AE">
      <w:pPr>
        <w:rPr>
          <w:rtl/>
          <w:lang w:eastAsia="he-IL"/>
        </w:rPr>
      </w:pPr>
      <w:bookmarkStart w:id="997" w:name="_ETM_Q1_1216298"/>
      <w:bookmarkEnd w:id="997"/>
      <w:r>
        <w:rPr>
          <w:rFonts w:hint="cs"/>
          <w:rtl/>
          <w:lang w:eastAsia="he-IL"/>
        </w:rPr>
        <w:t>למשל</w:t>
      </w:r>
      <w:bookmarkStart w:id="998" w:name="_ETM_Q1_1213305"/>
      <w:bookmarkEnd w:id="998"/>
      <w:r>
        <w:rPr>
          <w:rFonts w:hint="cs"/>
          <w:rtl/>
          <w:lang w:eastAsia="he-IL"/>
        </w:rPr>
        <w:t xml:space="preserve">, הבטחת הכנסה </w:t>
      </w:r>
      <w:bookmarkStart w:id="999" w:name="_ETM_Q1_1217098"/>
      <w:bookmarkEnd w:id="999"/>
      <w:r>
        <w:rPr>
          <w:rFonts w:hint="cs"/>
          <w:rtl/>
          <w:lang w:eastAsia="he-IL"/>
        </w:rPr>
        <w:t>מוגנת מפני עיקול</w:t>
      </w:r>
      <w:bookmarkStart w:id="1000" w:name="_ETM_Q1_1217861"/>
      <w:bookmarkEnd w:id="1000"/>
      <w:r>
        <w:rPr>
          <w:rFonts w:hint="cs"/>
          <w:rtl/>
          <w:lang w:eastAsia="he-IL"/>
        </w:rPr>
        <w:t xml:space="preserve"> - - -</w:t>
      </w:r>
    </w:p>
    <w:p w14:paraId="5AF381C7" w14:textId="4AC690C6" w:rsidR="00DD52AE" w:rsidRDefault="00DD52AE" w:rsidP="00DD52AE">
      <w:pPr>
        <w:rPr>
          <w:rtl/>
          <w:lang w:eastAsia="he-IL"/>
        </w:rPr>
      </w:pPr>
      <w:bookmarkStart w:id="1001" w:name="_ETM_Q1_1219902"/>
      <w:bookmarkStart w:id="1002" w:name="_ETM_Q1_1219977"/>
      <w:bookmarkEnd w:id="1001"/>
      <w:bookmarkEnd w:id="1002"/>
    </w:p>
    <w:p w14:paraId="3EACE1D5" w14:textId="759C5DBE" w:rsidR="00DD52AE" w:rsidRDefault="00DD52AE" w:rsidP="00DD52AE">
      <w:pPr>
        <w:pStyle w:val="af6"/>
        <w:keepNext/>
        <w:rPr>
          <w:rtl/>
        </w:rPr>
      </w:pPr>
      <w:bookmarkStart w:id="1003" w:name="ET_yor_6156_51"/>
      <w:r w:rsidRPr="00DD52A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D52AE">
        <w:rPr>
          <w:rStyle w:val="TagStyle"/>
          <w:rtl/>
        </w:rPr>
        <w:t xml:space="preserve"> &lt;&lt; יור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1003"/>
    </w:p>
    <w:p w14:paraId="54E24668" w14:textId="07B3F1A1" w:rsidR="00DD52AE" w:rsidRDefault="00DD52AE" w:rsidP="00DD52AE">
      <w:pPr>
        <w:pStyle w:val="KeepWithNext"/>
        <w:rPr>
          <w:rtl/>
          <w:lang w:eastAsia="he-IL"/>
        </w:rPr>
      </w:pPr>
    </w:p>
    <w:p w14:paraId="1D496BE8" w14:textId="7B8D4224" w:rsidR="00DD52AE" w:rsidRDefault="00DD52AE" w:rsidP="00DD52AE">
      <w:pPr>
        <w:rPr>
          <w:rtl/>
          <w:lang w:eastAsia="he-IL"/>
        </w:rPr>
      </w:pPr>
      <w:bookmarkStart w:id="1004" w:name="_ETM_Q1_1220655"/>
      <w:bookmarkEnd w:id="1004"/>
      <w:r>
        <w:rPr>
          <w:rFonts w:hint="cs"/>
          <w:rtl/>
          <w:lang w:eastAsia="he-IL"/>
        </w:rPr>
        <w:t xml:space="preserve">לא ראיתי בחוק התייחסות </w:t>
      </w:r>
      <w:bookmarkStart w:id="1005" w:name="_ETM_Q1_1223726"/>
      <w:bookmarkEnd w:id="1005"/>
      <w:r>
        <w:rPr>
          <w:rFonts w:hint="cs"/>
          <w:rtl/>
          <w:lang w:eastAsia="he-IL"/>
        </w:rPr>
        <w:t xml:space="preserve">לכל נושא </w:t>
      </w:r>
      <w:bookmarkStart w:id="1006" w:name="_ETM_Q1_1220597"/>
      <w:bookmarkEnd w:id="1006"/>
      <w:r>
        <w:rPr>
          <w:rFonts w:hint="cs"/>
          <w:rtl/>
          <w:lang w:eastAsia="he-IL"/>
        </w:rPr>
        <w:t>קצבאו</w:t>
      </w:r>
      <w:bookmarkStart w:id="1007" w:name="_ETM_Q1_1221742"/>
      <w:bookmarkEnd w:id="1007"/>
      <w:r>
        <w:rPr>
          <w:rFonts w:hint="cs"/>
          <w:rtl/>
          <w:lang w:eastAsia="he-IL"/>
        </w:rPr>
        <w:t xml:space="preserve">ת הנכות של קטינים או נכות בכלל. </w:t>
      </w:r>
      <w:bookmarkStart w:id="1008" w:name="_ETM_Q1_1228578"/>
      <w:bookmarkStart w:id="1009" w:name="_ETM_Q1_1230871"/>
      <w:bookmarkEnd w:id="1008"/>
      <w:bookmarkEnd w:id="1009"/>
    </w:p>
    <w:p w14:paraId="2D6EA830" w14:textId="093715E7" w:rsidR="00DD52AE" w:rsidRDefault="00DD52AE" w:rsidP="00DD52AE">
      <w:pPr>
        <w:rPr>
          <w:rtl/>
          <w:lang w:eastAsia="he-IL"/>
        </w:rPr>
      </w:pPr>
      <w:bookmarkStart w:id="1010" w:name="_ETM_Q1_1230944"/>
      <w:bookmarkStart w:id="1011" w:name="_ETM_Q1_1226808"/>
      <w:bookmarkEnd w:id="1010"/>
      <w:bookmarkEnd w:id="1011"/>
    </w:p>
    <w:p w14:paraId="214FF7F1" w14:textId="4BB006A5" w:rsidR="00DD52AE" w:rsidRDefault="00DD52AE" w:rsidP="00DD52AE">
      <w:pPr>
        <w:pStyle w:val="a4"/>
        <w:keepNext/>
        <w:rPr>
          <w:rtl/>
        </w:rPr>
      </w:pPr>
      <w:bookmarkStart w:id="1012" w:name="ET_speaker_אלעזר_שטרן_52"/>
      <w:r w:rsidRPr="00DD52AE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DD52AE">
        <w:rPr>
          <w:rStyle w:val="TagStyle"/>
          <w:rtl/>
        </w:rPr>
        <w:t xml:space="preserve"> &lt;&lt; דובר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1012"/>
    </w:p>
    <w:p w14:paraId="01549A8C" w14:textId="25B992A0" w:rsidR="00DD52AE" w:rsidRDefault="00DD52AE" w:rsidP="00DD52AE">
      <w:pPr>
        <w:pStyle w:val="KeepWithNext"/>
        <w:rPr>
          <w:rtl/>
          <w:lang w:eastAsia="he-IL"/>
        </w:rPr>
      </w:pPr>
    </w:p>
    <w:p w14:paraId="5B3ACC95" w14:textId="7CF8ED62" w:rsidR="00DD52AE" w:rsidRDefault="00FB2562" w:rsidP="00DD52AE">
      <w:pPr>
        <w:rPr>
          <w:rtl/>
          <w:lang w:eastAsia="he-IL"/>
        </w:rPr>
      </w:pPr>
      <w:bookmarkStart w:id="1013" w:name="_ETM_Q1_1229689"/>
      <w:bookmarkStart w:id="1014" w:name="_ETM_Q1_1229745"/>
      <w:bookmarkEnd w:id="1013"/>
      <w:bookmarkEnd w:id="1014"/>
      <w:r>
        <w:rPr>
          <w:rFonts w:hint="cs"/>
          <w:rtl/>
          <w:lang w:eastAsia="he-IL"/>
        </w:rPr>
        <w:t xml:space="preserve">צריך לומר, </w:t>
      </w:r>
      <w:r w:rsidR="00DD52AE">
        <w:rPr>
          <w:rFonts w:hint="cs"/>
          <w:rtl/>
          <w:lang w:eastAsia="he-IL"/>
        </w:rPr>
        <w:t xml:space="preserve">מבחינת </w:t>
      </w:r>
      <w:bookmarkStart w:id="1015" w:name="_ETM_Q1_1226331"/>
      <w:bookmarkEnd w:id="1015"/>
      <w:r>
        <w:rPr>
          <w:rFonts w:hint="cs"/>
          <w:rtl/>
          <w:lang w:eastAsia="he-IL"/>
        </w:rPr>
        <w:t xml:space="preserve">המסגרת, חלק מההחרגות </w:t>
      </w:r>
      <w:bookmarkStart w:id="1016" w:name="_ETM_Q1_1231056"/>
      <w:bookmarkEnd w:id="1016"/>
      <w:r>
        <w:rPr>
          <w:rFonts w:hint="cs"/>
          <w:rtl/>
          <w:lang w:eastAsia="he-IL"/>
        </w:rPr>
        <w:t xml:space="preserve">ומאיסורי העיקולים מופיעים בסעיף </w:t>
      </w:r>
      <w:bookmarkStart w:id="1017" w:name="_ETM_Q1_1236837"/>
      <w:bookmarkEnd w:id="1017"/>
      <w:r>
        <w:rPr>
          <w:rFonts w:hint="cs"/>
          <w:rtl/>
          <w:lang w:eastAsia="he-IL"/>
        </w:rPr>
        <w:t xml:space="preserve">50 </w:t>
      </w:r>
      <w:bookmarkStart w:id="1018" w:name="_ETM_Q1_1232963"/>
      <w:bookmarkEnd w:id="1018"/>
      <w:r>
        <w:rPr>
          <w:rFonts w:hint="cs"/>
          <w:rtl/>
          <w:lang w:eastAsia="he-IL"/>
        </w:rPr>
        <w:t xml:space="preserve">לחוק ההוצאה לפועל, אבל יש הוראות שונות בחוקים שונים, </w:t>
      </w:r>
      <w:bookmarkStart w:id="1019" w:name="_ETM_Q1_1242227"/>
      <w:bookmarkEnd w:id="1019"/>
      <w:r>
        <w:rPr>
          <w:rFonts w:hint="cs"/>
          <w:rtl/>
          <w:lang w:eastAsia="he-IL"/>
        </w:rPr>
        <w:t xml:space="preserve">שכתוב בהם </w:t>
      </w:r>
      <w:bookmarkStart w:id="1020" w:name="_ETM_Q1_1239334"/>
      <w:bookmarkEnd w:id="1020"/>
      <w:r>
        <w:rPr>
          <w:rFonts w:hint="cs"/>
          <w:rtl/>
          <w:lang w:eastAsia="he-IL"/>
        </w:rPr>
        <w:t xml:space="preserve">"גמלה לפי חוק </w:t>
      </w:r>
      <w:bookmarkStart w:id="1021" w:name="_ETM_Q1_1240743"/>
      <w:bookmarkEnd w:id="1021"/>
      <w:r>
        <w:rPr>
          <w:rFonts w:hint="cs"/>
          <w:rtl/>
          <w:lang w:eastAsia="he-IL"/>
        </w:rPr>
        <w:t xml:space="preserve">זה, </w:t>
      </w:r>
      <w:bookmarkStart w:id="1022" w:name="_ETM_Q1_1243985"/>
      <w:bookmarkStart w:id="1023" w:name="_ETM_Q1_1242536"/>
      <w:bookmarkEnd w:id="1022"/>
      <w:bookmarkEnd w:id="1023"/>
      <w:r>
        <w:rPr>
          <w:rFonts w:hint="cs"/>
          <w:rtl/>
          <w:lang w:eastAsia="he-IL"/>
        </w:rPr>
        <w:t xml:space="preserve">לא ניתנת לעיקול או שיעבוד </w:t>
      </w:r>
      <w:bookmarkStart w:id="1024" w:name="_ETM_Q1_1247432"/>
      <w:bookmarkStart w:id="1025" w:name="_ETM_Q1_1243069"/>
      <w:bookmarkStart w:id="1026" w:name="_ETM_Q1_1238539"/>
      <w:bookmarkEnd w:id="1024"/>
      <w:bookmarkEnd w:id="1025"/>
      <w:bookmarkEnd w:id="1026"/>
      <w:proofErr w:type="spellStart"/>
      <w:r w:rsidR="00B3775C">
        <w:rPr>
          <w:rFonts w:hint="cs"/>
          <w:rtl/>
          <w:lang w:eastAsia="he-IL"/>
        </w:rPr>
        <w:t>וכו</w:t>
      </w:r>
      <w:proofErr w:type="spellEnd"/>
      <w:r w:rsidR="00B3775C">
        <w:rPr>
          <w:rtl/>
          <w:lang w:eastAsia="he-IL"/>
        </w:rPr>
        <w:t>'</w:t>
      </w:r>
      <w:r w:rsidR="00B3775C">
        <w:rPr>
          <w:rFonts w:hint="cs"/>
          <w:rtl/>
          <w:lang w:eastAsia="he-IL"/>
        </w:rPr>
        <w:t>"</w:t>
      </w:r>
    </w:p>
    <w:p w14:paraId="47D35F6B" w14:textId="130068B6" w:rsidR="00FB2562" w:rsidRDefault="00FB2562" w:rsidP="00DD52AE">
      <w:pPr>
        <w:rPr>
          <w:rtl/>
          <w:lang w:eastAsia="he-IL"/>
        </w:rPr>
      </w:pPr>
      <w:bookmarkStart w:id="1027" w:name="_ETM_Q1_1239288"/>
      <w:bookmarkStart w:id="1028" w:name="_ETM_Q1_1239382"/>
      <w:bookmarkStart w:id="1029" w:name="_ETM_Q1_1244800"/>
      <w:bookmarkEnd w:id="1027"/>
      <w:bookmarkEnd w:id="1028"/>
      <w:bookmarkEnd w:id="1029"/>
    </w:p>
    <w:p w14:paraId="11BDC39F" w14:textId="69317136" w:rsidR="00FB2562" w:rsidRDefault="00FB2562" w:rsidP="00FB2562">
      <w:pPr>
        <w:pStyle w:val="a4"/>
        <w:keepNext/>
        <w:rPr>
          <w:rtl/>
        </w:rPr>
      </w:pPr>
      <w:bookmarkStart w:id="1030" w:name="ET_speaker_5796_53"/>
      <w:r w:rsidRPr="00FB2562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FB2562">
        <w:rPr>
          <w:rStyle w:val="TagStyle"/>
          <w:rtl/>
        </w:rPr>
        <w:t xml:space="preserve"> &lt;&lt; דובר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1030"/>
    </w:p>
    <w:p w14:paraId="103D2F41" w14:textId="164A83A4" w:rsidR="00FB2562" w:rsidRDefault="00FB2562" w:rsidP="00FB2562">
      <w:pPr>
        <w:pStyle w:val="KeepWithNext"/>
        <w:rPr>
          <w:rtl/>
          <w:lang w:eastAsia="he-IL"/>
        </w:rPr>
      </w:pPr>
    </w:p>
    <w:p w14:paraId="43A8F8CE" w14:textId="3772BED6" w:rsidR="00FB2562" w:rsidRDefault="00FB2562" w:rsidP="00FB2562">
      <w:pPr>
        <w:rPr>
          <w:rtl/>
          <w:lang w:eastAsia="he-IL"/>
        </w:rPr>
      </w:pPr>
      <w:bookmarkStart w:id="1031" w:name="_ETM_Q1_1245323"/>
      <w:bookmarkStart w:id="1032" w:name="_ETM_Q1_1245426"/>
      <w:bookmarkStart w:id="1033" w:name="_ETM_Q1_1240491"/>
      <w:bookmarkEnd w:id="1031"/>
      <w:bookmarkEnd w:id="1032"/>
      <w:bookmarkEnd w:id="1033"/>
      <w:r>
        <w:rPr>
          <w:rFonts w:hint="cs"/>
          <w:rtl/>
          <w:lang w:eastAsia="he-IL"/>
        </w:rPr>
        <w:t xml:space="preserve">גמלת כסף </w:t>
      </w:r>
      <w:bookmarkStart w:id="1034" w:name="_ETM_Q1_1244304"/>
      <w:bookmarkEnd w:id="1034"/>
      <w:r>
        <w:rPr>
          <w:rFonts w:hint="cs"/>
          <w:rtl/>
          <w:lang w:eastAsia="he-IL"/>
        </w:rPr>
        <w:t>בחוק הביטוח הלאומי - - -</w:t>
      </w:r>
      <w:bookmarkStart w:id="1035" w:name="_ETM_Q1_1243870"/>
      <w:bookmarkEnd w:id="1035"/>
    </w:p>
    <w:p w14:paraId="480FD8A1" w14:textId="22F67DDE" w:rsidR="00FB2562" w:rsidRDefault="00FB2562" w:rsidP="00FB2562">
      <w:pPr>
        <w:rPr>
          <w:rtl/>
          <w:lang w:eastAsia="he-IL"/>
        </w:rPr>
      </w:pPr>
      <w:bookmarkStart w:id="1036" w:name="_ETM_Q1_1245307"/>
      <w:bookmarkStart w:id="1037" w:name="_ETM_Q1_1245379"/>
      <w:bookmarkEnd w:id="1036"/>
      <w:bookmarkEnd w:id="1037"/>
    </w:p>
    <w:p w14:paraId="65477E45" w14:textId="784DD72D" w:rsidR="00FB2562" w:rsidRDefault="00FB2562" w:rsidP="00FB2562">
      <w:pPr>
        <w:pStyle w:val="af6"/>
        <w:keepNext/>
        <w:rPr>
          <w:rtl/>
        </w:rPr>
      </w:pPr>
      <w:bookmarkStart w:id="1038" w:name="ET_yor_6156_55"/>
      <w:r w:rsidRPr="00FB256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B2562">
        <w:rPr>
          <w:rStyle w:val="TagStyle"/>
          <w:rtl/>
        </w:rPr>
        <w:t xml:space="preserve"> &lt;&lt; יור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1038"/>
    </w:p>
    <w:p w14:paraId="77A3B282" w14:textId="5E042FEB" w:rsidR="00FB2562" w:rsidRDefault="00FB2562" w:rsidP="00FB2562">
      <w:pPr>
        <w:pStyle w:val="KeepWithNext"/>
        <w:rPr>
          <w:rtl/>
          <w:lang w:eastAsia="he-IL"/>
        </w:rPr>
      </w:pPr>
    </w:p>
    <w:p w14:paraId="61AF2C9A" w14:textId="015C36F8" w:rsidR="00FB2562" w:rsidRPr="00FB2562" w:rsidRDefault="00FB2562" w:rsidP="00FB2562">
      <w:pPr>
        <w:rPr>
          <w:rtl/>
          <w:lang w:eastAsia="he-IL"/>
        </w:rPr>
      </w:pPr>
      <w:bookmarkStart w:id="1039" w:name="_ETM_Q1_1246962"/>
      <w:bookmarkEnd w:id="1039"/>
      <w:r>
        <w:rPr>
          <w:rFonts w:hint="cs"/>
          <w:rtl/>
          <w:lang w:eastAsia="he-IL"/>
        </w:rPr>
        <w:t>כן, כן.</w:t>
      </w:r>
    </w:p>
    <w:p w14:paraId="6D61D7A7" w14:textId="5D9B09E4" w:rsidR="00FB2562" w:rsidRDefault="00FB2562" w:rsidP="00FB2562">
      <w:pPr>
        <w:rPr>
          <w:rtl/>
          <w:lang w:eastAsia="he-IL"/>
        </w:rPr>
      </w:pPr>
      <w:bookmarkStart w:id="1040" w:name="_ETM_Q1_1244593"/>
      <w:bookmarkStart w:id="1041" w:name="_ETM_Q1_1244670"/>
      <w:bookmarkStart w:id="1042" w:name="_ETM_Q1_1246419"/>
      <w:bookmarkEnd w:id="1040"/>
      <w:bookmarkEnd w:id="1041"/>
      <w:bookmarkEnd w:id="1042"/>
    </w:p>
    <w:p w14:paraId="1FD76325" w14:textId="34FBEC50" w:rsidR="00FB2562" w:rsidRDefault="00FB2562" w:rsidP="00FB2562">
      <w:pPr>
        <w:pStyle w:val="a4"/>
        <w:keepNext/>
        <w:rPr>
          <w:rtl/>
        </w:rPr>
      </w:pPr>
      <w:bookmarkStart w:id="1043" w:name="ET_speaker_אלעזר_שטרן_54"/>
      <w:r w:rsidRPr="00FB2562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FB2562">
        <w:rPr>
          <w:rStyle w:val="TagStyle"/>
          <w:rtl/>
        </w:rPr>
        <w:t xml:space="preserve"> &lt;&lt; דובר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1043"/>
    </w:p>
    <w:p w14:paraId="2B7F66D0" w14:textId="51980910" w:rsidR="00FB2562" w:rsidRDefault="00FB2562" w:rsidP="00FB2562">
      <w:pPr>
        <w:pStyle w:val="KeepWithNext"/>
        <w:rPr>
          <w:rtl/>
          <w:lang w:eastAsia="he-IL"/>
        </w:rPr>
      </w:pPr>
    </w:p>
    <w:p w14:paraId="50A079F0" w14:textId="3B3A8B51" w:rsidR="00FB2562" w:rsidRDefault="00FB2562" w:rsidP="00FB2562">
      <w:pPr>
        <w:rPr>
          <w:rtl/>
          <w:lang w:eastAsia="he-IL"/>
        </w:rPr>
      </w:pPr>
      <w:bookmarkStart w:id="1044" w:name="_ETM_Q1_1246930"/>
      <w:bookmarkStart w:id="1045" w:name="_ETM_Q1_1246974"/>
      <w:bookmarkStart w:id="1046" w:name="_ETM_Q1_1242686"/>
      <w:bookmarkStart w:id="1047" w:name="_ETM_Q1_1247072"/>
      <w:bookmarkEnd w:id="1044"/>
      <w:bookmarkEnd w:id="1045"/>
      <w:bookmarkEnd w:id="1046"/>
      <w:bookmarkEnd w:id="1047"/>
      <w:r>
        <w:rPr>
          <w:rFonts w:hint="cs"/>
          <w:rtl/>
          <w:lang w:eastAsia="he-IL"/>
        </w:rPr>
        <w:t xml:space="preserve">אז לא כל הדברים </w:t>
      </w:r>
      <w:bookmarkStart w:id="1048" w:name="_ETM_Q1_1249395"/>
      <w:bookmarkEnd w:id="1048"/>
      <w:r>
        <w:rPr>
          <w:rFonts w:hint="cs"/>
          <w:rtl/>
          <w:lang w:eastAsia="he-IL"/>
        </w:rPr>
        <w:t>מופיעים ב</w:t>
      </w:r>
      <w:bookmarkStart w:id="1049" w:name="_ETM_Q1_1247101"/>
      <w:bookmarkEnd w:id="1049"/>
      <w:r>
        <w:rPr>
          <w:rFonts w:hint="cs"/>
          <w:rtl/>
          <w:lang w:eastAsia="he-IL"/>
        </w:rPr>
        <w:t>סעיף 50 לחוק ההוצאה לפועל</w:t>
      </w:r>
      <w:bookmarkStart w:id="1050" w:name="_ETM_Q1_1248999"/>
      <w:bookmarkEnd w:id="1050"/>
      <w:r>
        <w:rPr>
          <w:rFonts w:hint="cs"/>
          <w:rtl/>
          <w:lang w:eastAsia="he-IL"/>
        </w:rPr>
        <w:t xml:space="preserve">. </w:t>
      </w:r>
    </w:p>
    <w:p w14:paraId="41F8E46F" w14:textId="04603E42" w:rsidR="00FB2562" w:rsidRDefault="00FB2562" w:rsidP="00FB2562">
      <w:pPr>
        <w:rPr>
          <w:rtl/>
          <w:lang w:eastAsia="he-IL"/>
        </w:rPr>
      </w:pPr>
      <w:bookmarkStart w:id="1051" w:name="_ETM_Q1_1249701"/>
      <w:bookmarkStart w:id="1052" w:name="_ETM_Q1_1249780"/>
      <w:bookmarkStart w:id="1053" w:name="_ETM_Q1_1245468"/>
      <w:bookmarkStart w:id="1054" w:name="_ETM_Q1_1246963"/>
      <w:bookmarkEnd w:id="1051"/>
      <w:bookmarkEnd w:id="1052"/>
      <w:bookmarkEnd w:id="1053"/>
      <w:bookmarkEnd w:id="1054"/>
    </w:p>
    <w:p w14:paraId="7B412BD6" w14:textId="4D692072" w:rsidR="00FB2562" w:rsidRDefault="00FB2562" w:rsidP="00FB2562">
      <w:pPr>
        <w:pStyle w:val="a4"/>
        <w:keepNext/>
        <w:rPr>
          <w:rtl/>
        </w:rPr>
      </w:pPr>
      <w:bookmarkStart w:id="1055" w:name="ET_speaker_5796_56"/>
      <w:r w:rsidRPr="00FB2562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FB2562">
        <w:rPr>
          <w:rStyle w:val="TagStyle"/>
          <w:rtl/>
        </w:rPr>
        <w:t xml:space="preserve"> &lt;&lt; דובר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1055"/>
    </w:p>
    <w:p w14:paraId="305B4B71" w14:textId="396A0831" w:rsidR="00FB2562" w:rsidRDefault="00FB2562" w:rsidP="00FB2562">
      <w:pPr>
        <w:pStyle w:val="KeepWithNext"/>
        <w:rPr>
          <w:rtl/>
          <w:lang w:eastAsia="he-IL"/>
        </w:rPr>
      </w:pPr>
    </w:p>
    <w:p w14:paraId="33C906FC" w14:textId="7D5CB513" w:rsidR="00FB2562" w:rsidRDefault="00FB2562" w:rsidP="00FB2562">
      <w:pPr>
        <w:rPr>
          <w:rtl/>
          <w:lang w:eastAsia="he-IL"/>
        </w:rPr>
      </w:pPr>
      <w:bookmarkStart w:id="1056" w:name="_ETM_Q1_1247559"/>
      <w:bookmarkStart w:id="1057" w:name="_ETM_Q1_1247612"/>
      <w:bookmarkEnd w:id="1056"/>
      <w:bookmarkEnd w:id="1057"/>
      <w:r>
        <w:rPr>
          <w:rFonts w:hint="cs"/>
          <w:rtl/>
          <w:lang w:eastAsia="he-IL"/>
        </w:rPr>
        <w:t>נכון, אז זאת המטרה</w:t>
      </w:r>
      <w:bookmarkStart w:id="1058" w:name="_ETM_Q1_1251036"/>
      <w:bookmarkEnd w:id="1058"/>
      <w:r>
        <w:rPr>
          <w:rFonts w:hint="cs"/>
          <w:rtl/>
          <w:lang w:eastAsia="he-IL"/>
        </w:rPr>
        <w:t xml:space="preserve">, </w:t>
      </w:r>
      <w:bookmarkStart w:id="1059" w:name="_ETM_Q1_1251397"/>
      <w:bookmarkEnd w:id="1059"/>
      <w:r>
        <w:rPr>
          <w:rFonts w:hint="cs"/>
          <w:rtl/>
          <w:lang w:eastAsia="he-IL"/>
        </w:rPr>
        <w:t>להוסיף סעיף - - -</w:t>
      </w:r>
      <w:bookmarkStart w:id="1060" w:name="_ETM_Q1_1251513"/>
      <w:bookmarkEnd w:id="1060"/>
    </w:p>
    <w:p w14:paraId="3D3054B6" w14:textId="022EA323" w:rsidR="0015025E" w:rsidRDefault="0015025E" w:rsidP="00FB2562">
      <w:pPr>
        <w:rPr>
          <w:rtl/>
          <w:lang w:eastAsia="he-IL"/>
        </w:rPr>
      </w:pPr>
      <w:bookmarkStart w:id="1061" w:name="_ETM_Q1_1255008"/>
      <w:bookmarkStart w:id="1062" w:name="_ETM_Q1_1255102"/>
      <w:bookmarkEnd w:id="1061"/>
      <w:bookmarkEnd w:id="1062"/>
    </w:p>
    <w:p w14:paraId="52352119" w14:textId="28C5F75E" w:rsidR="0015025E" w:rsidRDefault="0015025E" w:rsidP="0015025E">
      <w:pPr>
        <w:pStyle w:val="af9"/>
        <w:keepNext/>
        <w:rPr>
          <w:rtl/>
          <w:lang w:eastAsia="he-IL"/>
        </w:rPr>
      </w:pPr>
      <w:bookmarkStart w:id="1063" w:name="ET_guest_מירב_זוהרי_57"/>
      <w:r w:rsidRPr="001502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זוהרי:</w:t>
      </w:r>
      <w:r w:rsidRPr="0015025E">
        <w:rPr>
          <w:rStyle w:val="TagStyle"/>
          <w:rtl/>
        </w:rPr>
        <w:t xml:space="preserve"> &lt;&lt; אורח &gt;&gt;</w:t>
      </w:r>
      <w:r w:rsidR="006C62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3"/>
    </w:p>
    <w:p w14:paraId="5875A5A6" w14:textId="3460BA35" w:rsidR="0015025E" w:rsidRDefault="0015025E" w:rsidP="0015025E">
      <w:pPr>
        <w:pStyle w:val="KeepWithNext"/>
        <w:rPr>
          <w:rtl/>
          <w:lang w:eastAsia="he-IL"/>
        </w:rPr>
      </w:pPr>
    </w:p>
    <w:p w14:paraId="7DD4421E" w14:textId="6BE5774C" w:rsidR="0015025E" w:rsidRPr="0015025E" w:rsidRDefault="006D76C1" w:rsidP="0015025E">
      <w:pPr>
        <w:rPr>
          <w:rtl/>
          <w:lang w:eastAsia="he-IL"/>
        </w:rPr>
      </w:pPr>
      <w:bookmarkStart w:id="1064" w:name="_ETM_Q1_1258493"/>
      <w:bookmarkStart w:id="1065" w:name="_ETM_Q1_1255242"/>
      <w:bookmarkStart w:id="1066" w:name="_ETM_Q1_1251211"/>
      <w:bookmarkEnd w:id="1064"/>
      <w:bookmarkEnd w:id="1065"/>
      <w:bookmarkEnd w:id="1066"/>
      <w:r>
        <w:rPr>
          <w:rFonts w:hint="cs"/>
          <w:rtl/>
          <w:lang w:eastAsia="he-IL"/>
        </w:rPr>
        <w:t xml:space="preserve">אני גם אציין שזה </w:t>
      </w:r>
      <w:bookmarkStart w:id="1067" w:name="_ETM_Q1_1252218"/>
      <w:bookmarkStart w:id="1068" w:name="_ETM_Q1_1253664"/>
      <w:bookmarkEnd w:id="1067"/>
      <w:bookmarkEnd w:id="1068"/>
      <w:r>
        <w:rPr>
          <w:rFonts w:hint="cs"/>
          <w:rtl/>
          <w:lang w:eastAsia="he-IL"/>
        </w:rPr>
        <w:t>באמת לא רק להוצאה לפועל, אלא</w:t>
      </w:r>
      <w:bookmarkStart w:id="1069" w:name="_ETM_Q1_1257065"/>
      <w:bookmarkEnd w:id="1069"/>
      <w:r>
        <w:rPr>
          <w:rFonts w:hint="cs"/>
          <w:rtl/>
          <w:lang w:eastAsia="he-IL"/>
        </w:rPr>
        <w:t xml:space="preserve"> ההגנה היא </w:t>
      </w:r>
      <w:bookmarkStart w:id="1070" w:name="_ETM_Q1_1259020"/>
      <w:bookmarkEnd w:id="1070"/>
      <w:r>
        <w:rPr>
          <w:rFonts w:hint="cs"/>
          <w:rtl/>
          <w:lang w:eastAsia="he-IL"/>
        </w:rPr>
        <w:t>הגנה רחבה</w:t>
      </w:r>
      <w:bookmarkStart w:id="1071" w:name="_ETM_Q1_1256323"/>
      <w:bookmarkStart w:id="1072" w:name="_ETM_Q1_1256302"/>
      <w:bookmarkEnd w:id="1071"/>
      <w:bookmarkEnd w:id="1072"/>
      <w:r w:rsidR="00F201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מהליכים אחרים שיש </w:t>
      </w:r>
      <w:bookmarkStart w:id="1073" w:name="_ETM_Q1_1257361"/>
      <w:bookmarkEnd w:id="1073"/>
      <w:r>
        <w:rPr>
          <w:rFonts w:hint="cs"/>
          <w:rtl/>
          <w:lang w:eastAsia="he-IL"/>
        </w:rPr>
        <w:t>בהם עיקולים</w:t>
      </w:r>
      <w:bookmarkStart w:id="1074" w:name="_ETM_Q1_1261881"/>
      <w:bookmarkEnd w:id="1074"/>
      <w:r>
        <w:rPr>
          <w:rFonts w:hint="cs"/>
          <w:rtl/>
          <w:lang w:eastAsia="he-IL"/>
        </w:rPr>
        <w:t>, שעבודים</w:t>
      </w:r>
      <w:bookmarkStart w:id="1075" w:name="_ETM_Q1_1260070"/>
      <w:bookmarkEnd w:id="1075"/>
      <w:r>
        <w:rPr>
          <w:rFonts w:hint="cs"/>
          <w:rtl/>
          <w:lang w:eastAsia="he-IL"/>
        </w:rPr>
        <w:t>, העברות</w:t>
      </w:r>
      <w:r w:rsidR="00F2012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076" w:name="_ETM_Q1_1260063"/>
      <w:bookmarkEnd w:id="1076"/>
      <w:r>
        <w:rPr>
          <w:rFonts w:hint="cs"/>
          <w:rtl/>
          <w:lang w:eastAsia="he-IL"/>
        </w:rPr>
        <w:t xml:space="preserve">אמנם ההוצאה לפועל </w:t>
      </w:r>
      <w:bookmarkStart w:id="1077" w:name="_ETM_Q1_1261250"/>
      <w:bookmarkEnd w:id="1077"/>
      <w:r>
        <w:rPr>
          <w:rFonts w:hint="cs"/>
          <w:rtl/>
          <w:lang w:eastAsia="he-IL"/>
        </w:rPr>
        <w:t xml:space="preserve">היא ההליך המרכזי </w:t>
      </w:r>
      <w:bookmarkStart w:id="1078" w:name="_ETM_Q1_1263922"/>
      <w:bookmarkEnd w:id="1078"/>
      <w:r>
        <w:rPr>
          <w:rFonts w:hint="cs"/>
          <w:rtl/>
          <w:lang w:eastAsia="he-IL"/>
        </w:rPr>
        <w:t>שבו מבוצעים ה</w:t>
      </w:r>
      <w:bookmarkStart w:id="1079" w:name="_ETM_Q1_1263441"/>
      <w:bookmarkEnd w:id="1079"/>
      <w:r>
        <w:rPr>
          <w:rFonts w:hint="cs"/>
          <w:rtl/>
          <w:lang w:eastAsia="he-IL"/>
        </w:rPr>
        <w:t xml:space="preserve">עיקולים וממנה גם מקישים </w:t>
      </w:r>
      <w:bookmarkStart w:id="1080" w:name="_ETM_Q1_1264576"/>
      <w:bookmarkEnd w:id="1080"/>
      <w:r>
        <w:rPr>
          <w:rFonts w:hint="cs"/>
          <w:rtl/>
          <w:lang w:eastAsia="he-IL"/>
        </w:rPr>
        <w:t>לפקודת המיסים ו</w:t>
      </w:r>
      <w:bookmarkStart w:id="1081" w:name="_ETM_Q1_1265126"/>
      <w:bookmarkEnd w:id="1081"/>
      <w:r>
        <w:rPr>
          <w:rFonts w:hint="cs"/>
          <w:rtl/>
          <w:lang w:eastAsia="he-IL"/>
        </w:rPr>
        <w:t xml:space="preserve">לגבייה במרכז </w:t>
      </w:r>
      <w:bookmarkStart w:id="1082" w:name="_ETM_Q1_1271155"/>
      <w:bookmarkEnd w:id="1082"/>
      <w:r>
        <w:rPr>
          <w:rFonts w:hint="cs"/>
          <w:rtl/>
          <w:lang w:eastAsia="he-IL"/>
        </w:rPr>
        <w:t>לגביית קנסות</w:t>
      </w:r>
      <w:bookmarkStart w:id="1083" w:name="_ETM_Q1_1268735"/>
      <w:bookmarkEnd w:id="1083"/>
      <w:r>
        <w:rPr>
          <w:rFonts w:hint="cs"/>
          <w:rtl/>
          <w:lang w:eastAsia="he-IL"/>
        </w:rPr>
        <w:t xml:space="preserve"> שגם שם זה צריך להיות מוגן, אבל בדרך </w:t>
      </w:r>
      <w:bookmarkStart w:id="1084" w:name="_ETM_Q1_1274686"/>
      <w:bookmarkEnd w:id="1084"/>
      <w:r>
        <w:rPr>
          <w:rFonts w:hint="cs"/>
          <w:rtl/>
          <w:lang w:eastAsia="he-IL"/>
        </w:rPr>
        <w:t xml:space="preserve">כלל </w:t>
      </w:r>
      <w:bookmarkStart w:id="1085" w:name="_ETM_Q1_1270677"/>
      <w:bookmarkEnd w:id="1085"/>
      <w:r>
        <w:rPr>
          <w:rFonts w:hint="cs"/>
          <w:rtl/>
          <w:lang w:eastAsia="he-IL"/>
        </w:rPr>
        <w:t xml:space="preserve">ההגנה היא באמת יותר אינהרנטית </w:t>
      </w:r>
      <w:bookmarkStart w:id="1086" w:name="_ETM_Q1_1272913"/>
      <w:bookmarkEnd w:id="1086"/>
      <w:r>
        <w:rPr>
          <w:rFonts w:hint="cs"/>
          <w:rtl/>
          <w:lang w:eastAsia="he-IL"/>
        </w:rPr>
        <w:t>לתשלום, זאת אומרת, זה</w:t>
      </w:r>
      <w:bookmarkStart w:id="1087" w:name="_ETM_Q1_1277336"/>
      <w:bookmarkEnd w:id="1087"/>
      <w:r>
        <w:rPr>
          <w:rFonts w:hint="cs"/>
          <w:rtl/>
          <w:lang w:eastAsia="he-IL"/>
        </w:rPr>
        <w:t xml:space="preserve"> לא בגלל ההליך </w:t>
      </w:r>
      <w:bookmarkStart w:id="1088" w:name="_ETM_Q1_1274804"/>
      <w:bookmarkEnd w:id="1088"/>
      <w:r>
        <w:rPr>
          <w:rFonts w:hint="cs"/>
          <w:rtl/>
          <w:lang w:eastAsia="he-IL"/>
        </w:rPr>
        <w:t xml:space="preserve">אלא זה - - - </w:t>
      </w:r>
    </w:p>
    <w:p w14:paraId="5E7547F4" w14:textId="5D1E9884" w:rsidR="0015025E" w:rsidRDefault="0015025E" w:rsidP="00FB2562">
      <w:pPr>
        <w:rPr>
          <w:rtl/>
          <w:lang w:eastAsia="he-IL"/>
        </w:rPr>
      </w:pPr>
    </w:p>
    <w:p w14:paraId="79CDEE2B" w14:textId="645CBED1" w:rsidR="00F20122" w:rsidRDefault="00F20122" w:rsidP="00F20122">
      <w:pPr>
        <w:pStyle w:val="af6"/>
        <w:keepNext/>
        <w:rPr>
          <w:rtl/>
        </w:rPr>
      </w:pPr>
      <w:bookmarkStart w:id="1089" w:name="ET_yor_6156_58"/>
      <w:r w:rsidRPr="00F2012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20122">
        <w:rPr>
          <w:rStyle w:val="TagStyle"/>
          <w:rtl/>
        </w:rPr>
        <w:t xml:space="preserve"> &lt;&lt; יור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1089"/>
    </w:p>
    <w:p w14:paraId="75F4E04F" w14:textId="4E4E31A8" w:rsidR="00F20122" w:rsidRDefault="00F20122" w:rsidP="00F20122">
      <w:pPr>
        <w:pStyle w:val="KeepWithNext"/>
        <w:rPr>
          <w:rtl/>
          <w:lang w:eastAsia="he-IL"/>
        </w:rPr>
      </w:pPr>
    </w:p>
    <w:p w14:paraId="28D3D6B8" w14:textId="4362EF9F" w:rsidR="00F20122" w:rsidRDefault="00CE5096" w:rsidP="00F20122">
      <w:pPr>
        <w:rPr>
          <w:rtl/>
          <w:lang w:eastAsia="he-IL"/>
        </w:rPr>
      </w:pPr>
      <w:bookmarkStart w:id="1090" w:name="_ETM_Q1_1275755"/>
      <w:bookmarkEnd w:id="1090"/>
      <w:r>
        <w:rPr>
          <w:rFonts w:hint="cs"/>
          <w:rtl/>
          <w:lang w:eastAsia="he-IL"/>
        </w:rPr>
        <w:t xml:space="preserve">האם </w:t>
      </w:r>
      <w:bookmarkStart w:id="1091" w:name="_ETM_Q1_1279847"/>
      <w:bookmarkEnd w:id="1091"/>
      <w:r>
        <w:rPr>
          <w:rFonts w:hint="cs"/>
          <w:rtl/>
          <w:lang w:eastAsia="he-IL"/>
        </w:rPr>
        <w:t>מתקיים היום תהליך כולל של בחינת העניין</w:t>
      </w:r>
      <w:bookmarkStart w:id="1092" w:name="_ETM_Q1_1280495"/>
      <w:bookmarkStart w:id="1093" w:name="_ETM_Q1_1276128"/>
      <w:bookmarkEnd w:id="1092"/>
      <w:bookmarkEnd w:id="1093"/>
      <w:r>
        <w:rPr>
          <w:rFonts w:hint="cs"/>
          <w:rtl/>
          <w:lang w:eastAsia="he-IL"/>
        </w:rPr>
        <w:t xml:space="preserve">? זאת אומרת, האם </w:t>
      </w:r>
      <w:bookmarkStart w:id="1094" w:name="_ETM_Q1_1286543"/>
      <w:bookmarkEnd w:id="1094"/>
      <w:r>
        <w:rPr>
          <w:rFonts w:hint="cs"/>
          <w:rtl/>
          <w:lang w:eastAsia="he-IL"/>
        </w:rPr>
        <w:t xml:space="preserve">ישנה היום עבודת מטה במשרד המשפטים שאומרת, בואו נסתכל </w:t>
      </w:r>
      <w:bookmarkStart w:id="1095" w:name="_ETM_Q1_1290611"/>
      <w:bookmarkEnd w:id="1095"/>
      <w:r>
        <w:rPr>
          <w:rFonts w:hint="cs"/>
          <w:rtl/>
          <w:lang w:eastAsia="he-IL"/>
        </w:rPr>
        <w:t xml:space="preserve">רגע </w:t>
      </w:r>
      <w:bookmarkStart w:id="1096" w:name="_ETM_Q1_1291714"/>
      <w:bookmarkEnd w:id="1096"/>
      <w:r>
        <w:rPr>
          <w:rFonts w:hint="cs"/>
          <w:rtl/>
          <w:lang w:eastAsia="he-IL"/>
        </w:rPr>
        <w:t xml:space="preserve">על היריעה כולה, של מה אנחנו קובעים </w:t>
      </w:r>
      <w:bookmarkStart w:id="1097" w:name="_ETM_Q1_1293696"/>
      <w:bookmarkEnd w:id="1097"/>
      <w:r>
        <w:rPr>
          <w:rFonts w:hint="cs"/>
          <w:rtl/>
          <w:lang w:eastAsia="he-IL"/>
        </w:rPr>
        <w:t xml:space="preserve">שראוי להגנה מפני </w:t>
      </w:r>
      <w:bookmarkStart w:id="1098" w:name="_ETM_Q1_1298402"/>
      <w:bookmarkEnd w:id="1098"/>
      <w:r>
        <w:rPr>
          <w:rFonts w:hint="cs"/>
          <w:rtl/>
          <w:lang w:eastAsia="he-IL"/>
        </w:rPr>
        <w:t xml:space="preserve">הליכי </w:t>
      </w:r>
      <w:bookmarkStart w:id="1099" w:name="_ETM_Q1_1294843"/>
      <w:bookmarkEnd w:id="1099"/>
      <w:r>
        <w:rPr>
          <w:rFonts w:hint="cs"/>
          <w:rtl/>
          <w:lang w:eastAsia="he-IL"/>
        </w:rPr>
        <w:t xml:space="preserve">הוצאה לפועל, בהתחשב </w:t>
      </w:r>
      <w:bookmarkStart w:id="1100" w:name="_ETM_Q1_1298076"/>
      <w:bookmarkEnd w:id="1100"/>
      <w:r>
        <w:rPr>
          <w:rFonts w:hint="cs"/>
          <w:rtl/>
          <w:lang w:eastAsia="he-IL"/>
        </w:rPr>
        <w:t xml:space="preserve">בכל האינטרסים והזכויות המעורבות, או </w:t>
      </w:r>
      <w:bookmarkStart w:id="1101" w:name="_ETM_Q1_1303916"/>
      <w:bookmarkEnd w:id="1101"/>
      <w:r>
        <w:rPr>
          <w:rFonts w:hint="cs"/>
          <w:rtl/>
          <w:lang w:eastAsia="he-IL"/>
        </w:rPr>
        <w:t>ש</w:t>
      </w:r>
      <w:bookmarkStart w:id="1102" w:name="_ETM_Q1_1300266"/>
      <w:bookmarkEnd w:id="1102"/>
      <w:r>
        <w:rPr>
          <w:rFonts w:hint="cs"/>
          <w:rtl/>
          <w:lang w:eastAsia="he-IL"/>
        </w:rPr>
        <w:t xml:space="preserve">לא? </w:t>
      </w:r>
    </w:p>
    <w:p w14:paraId="458F76B6" w14:textId="2BC9F6B1" w:rsidR="00CE5096" w:rsidRDefault="00CE5096" w:rsidP="00F20122">
      <w:pPr>
        <w:rPr>
          <w:rtl/>
          <w:lang w:eastAsia="he-IL"/>
        </w:rPr>
      </w:pPr>
      <w:bookmarkStart w:id="1103" w:name="_ETM_Q1_1303799"/>
      <w:bookmarkStart w:id="1104" w:name="_ETM_Q1_1303895"/>
      <w:bookmarkEnd w:id="1103"/>
      <w:bookmarkEnd w:id="1104"/>
    </w:p>
    <w:p w14:paraId="7E099E38" w14:textId="0DA8A55F" w:rsidR="00CE5096" w:rsidRDefault="00CE5096" w:rsidP="00F20122">
      <w:pPr>
        <w:rPr>
          <w:rtl/>
          <w:lang w:eastAsia="he-IL"/>
        </w:rPr>
      </w:pPr>
      <w:bookmarkStart w:id="1105" w:name="_ETM_Q1_1303990"/>
      <w:bookmarkStart w:id="1106" w:name="_ETM_Q1_1304083"/>
      <w:bookmarkEnd w:id="1105"/>
      <w:bookmarkEnd w:id="1106"/>
      <w:r>
        <w:rPr>
          <w:rFonts w:hint="cs"/>
          <w:rtl/>
          <w:lang w:eastAsia="he-IL"/>
        </w:rPr>
        <w:t xml:space="preserve">אני מבין, למשל, </w:t>
      </w:r>
      <w:bookmarkStart w:id="1107" w:name="_ETM_Q1_1302783"/>
      <w:bookmarkEnd w:id="1107"/>
      <w:r>
        <w:rPr>
          <w:rFonts w:hint="cs"/>
          <w:rtl/>
          <w:lang w:eastAsia="he-IL"/>
        </w:rPr>
        <w:t xml:space="preserve">שיש היום </w:t>
      </w:r>
      <w:bookmarkStart w:id="1108" w:name="_ETM_Q1_1307789"/>
      <w:bookmarkEnd w:id="1108"/>
      <w:r>
        <w:rPr>
          <w:rFonts w:hint="cs"/>
          <w:rtl/>
          <w:lang w:eastAsia="he-IL"/>
        </w:rPr>
        <w:t xml:space="preserve">תהליכי </w:t>
      </w:r>
      <w:bookmarkStart w:id="1109" w:name="_ETM_Q1_1304492"/>
      <w:bookmarkEnd w:id="1109"/>
      <w:r>
        <w:rPr>
          <w:rFonts w:hint="cs"/>
          <w:rtl/>
          <w:lang w:eastAsia="he-IL"/>
        </w:rPr>
        <w:t xml:space="preserve">חשיבה אצלכם לגבי כל הפרקטיקה של עיקול </w:t>
      </w:r>
      <w:bookmarkStart w:id="1110" w:name="_ETM_Q1_1306396"/>
      <w:bookmarkEnd w:id="1110"/>
      <w:r>
        <w:rPr>
          <w:rFonts w:hint="cs"/>
          <w:rtl/>
          <w:lang w:eastAsia="he-IL"/>
        </w:rPr>
        <w:t>מיטלטלין</w:t>
      </w:r>
      <w:bookmarkStart w:id="1111" w:name="_ETM_Q1_1306200"/>
      <w:bookmarkStart w:id="1112" w:name="_ETM_Q1_1310960"/>
      <w:bookmarkStart w:id="1113" w:name="_ETM_Q1_1306185"/>
      <w:bookmarkEnd w:id="1111"/>
      <w:bookmarkEnd w:id="1112"/>
      <w:bookmarkEnd w:id="1113"/>
      <w:r>
        <w:rPr>
          <w:rFonts w:hint="cs"/>
          <w:rtl/>
          <w:lang w:eastAsia="he-IL"/>
        </w:rPr>
        <w:t xml:space="preserve"> - - -</w:t>
      </w:r>
    </w:p>
    <w:p w14:paraId="6FE4376B" w14:textId="212EEF05" w:rsidR="008565B5" w:rsidRDefault="008565B5" w:rsidP="008565B5">
      <w:pPr>
        <w:rPr>
          <w:rFonts w:ascii="David" w:hAnsi="David"/>
          <w:u w:val="single"/>
          <w:rtl/>
          <w:lang w:eastAsia="he-IL"/>
        </w:rPr>
      </w:pPr>
      <w:bookmarkStart w:id="1114" w:name="_ETM_Q1_1309478"/>
      <w:bookmarkStart w:id="1115" w:name="_ETM_Q1_1309572"/>
      <w:bookmarkStart w:id="1116" w:name="_ETM_Q1_1305901"/>
      <w:bookmarkEnd w:id="1114"/>
      <w:bookmarkEnd w:id="1115"/>
      <w:bookmarkEnd w:id="1116"/>
    </w:p>
    <w:p w14:paraId="20946311" w14:textId="131BB66F" w:rsidR="008565B5" w:rsidRDefault="008565B5" w:rsidP="008565B5">
      <w:pPr>
        <w:pStyle w:val="af9"/>
        <w:keepNext/>
        <w:rPr>
          <w:rtl/>
          <w:lang w:eastAsia="he-IL"/>
        </w:rPr>
      </w:pPr>
      <w:bookmarkStart w:id="1117" w:name="ET_guest_נעמה_אורבך_פוקס_62"/>
      <w:r w:rsidRPr="008565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אורבך פוקס:</w:t>
      </w:r>
      <w:r w:rsidRPr="008565B5">
        <w:rPr>
          <w:rStyle w:val="TagStyle"/>
          <w:rtl/>
        </w:rPr>
        <w:t xml:space="preserve"> &lt;&lt; אורח &gt;&gt;</w:t>
      </w:r>
      <w:r w:rsidR="006C62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7"/>
    </w:p>
    <w:p w14:paraId="5581A602" w14:textId="69CA7FE1" w:rsidR="008565B5" w:rsidRDefault="008565B5" w:rsidP="008565B5">
      <w:pPr>
        <w:pStyle w:val="KeepWithNext"/>
        <w:rPr>
          <w:rtl/>
          <w:lang w:eastAsia="he-IL"/>
        </w:rPr>
      </w:pPr>
    </w:p>
    <w:p w14:paraId="3F5A8CD0" w14:textId="5CF4E146" w:rsidR="00CE5096" w:rsidRDefault="00CE5096" w:rsidP="00CE5096">
      <w:pPr>
        <w:rPr>
          <w:rtl/>
          <w:lang w:eastAsia="he-IL"/>
        </w:rPr>
      </w:pPr>
      <w:bookmarkStart w:id="1118" w:name="_ETM_Q1_1311048"/>
      <w:bookmarkEnd w:id="1118"/>
      <w:r>
        <w:rPr>
          <w:rFonts w:hint="cs"/>
          <w:rtl/>
          <w:lang w:eastAsia="he-IL"/>
        </w:rPr>
        <w:t>בהחלט.</w:t>
      </w:r>
      <w:bookmarkStart w:id="1119" w:name="_ETM_Q1_1312550"/>
      <w:bookmarkEnd w:id="1119"/>
    </w:p>
    <w:p w14:paraId="39732BB9" w14:textId="12612443" w:rsidR="00CE5096" w:rsidRDefault="00CE5096" w:rsidP="00CE5096">
      <w:pPr>
        <w:rPr>
          <w:rtl/>
          <w:lang w:eastAsia="he-IL"/>
        </w:rPr>
      </w:pPr>
      <w:bookmarkStart w:id="1120" w:name="_ETM_Q1_1312613"/>
      <w:bookmarkStart w:id="1121" w:name="_ETM_Q1_1307850"/>
      <w:bookmarkEnd w:id="1120"/>
      <w:bookmarkEnd w:id="1121"/>
    </w:p>
    <w:p w14:paraId="33B8DFD4" w14:textId="10DBE246" w:rsidR="00CE5096" w:rsidRDefault="00CE5096" w:rsidP="00CE5096">
      <w:pPr>
        <w:pStyle w:val="af6"/>
        <w:keepNext/>
        <w:rPr>
          <w:rtl/>
        </w:rPr>
      </w:pPr>
      <w:bookmarkStart w:id="1122" w:name="ET_yor_6156_60"/>
      <w:r w:rsidRPr="00CE509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גלעד קריב:</w:t>
      </w:r>
      <w:r w:rsidRPr="00CE5096">
        <w:rPr>
          <w:rStyle w:val="TagStyle"/>
          <w:rtl/>
        </w:rPr>
        <w:t xml:space="preserve"> &lt;&lt; יור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1122"/>
    </w:p>
    <w:p w14:paraId="473A3CA1" w14:textId="2034C0C9" w:rsidR="00CE5096" w:rsidRDefault="00CE5096" w:rsidP="00CE5096">
      <w:pPr>
        <w:pStyle w:val="KeepWithNext"/>
        <w:rPr>
          <w:rtl/>
          <w:lang w:eastAsia="he-IL"/>
        </w:rPr>
      </w:pPr>
    </w:p>
    <w:p w14:paraId="22D49FC2" w14:textId="789D53FC" w:rsidR="00CE5096" w:rsidRDefault="00CE5096" w:rsidP="00CE5096">
      <w:pPr>
        <w:rPr>
          <w:rtl/>
          <w:lang w:eastAsia="he-IL"/>
        </w:rPr>
      </w:pPr>
      <w:bookmarkStart w:id="1123" w:name="_ETM_Q1_1309367"/>
      <w:bookmarkEnd w:id="1123"/>
      <w:r>
        <w:rPr>
          <w:rFonts w:hint="cs"/>
          <w:rtl/>
          <w:lang w:eastAsia="he-IL"/>
        </w:rPr>
        <w:t>זאת אי</w:t>
      </w:r>
      <w:bookmarkStart w:id="1124" w:name="_ETM_Q1_1307293"/>
      <w:bookmarkEnd w:id="1124"/>
      <w:r>
        <w:rPr>
          <w:rFonts w:hint="cs"/>
          <w:rtl/>
          <w:lang w:eastAsia="he-IL"/>
        </w:rPr>
        <w:t xml:space="preserve">זושהי הסתכלות רחבה, זה לא </w:t>
      </w:r>
      <w:bookmarkStart w:id="1125" w:name="_ETM_Q1_1314238"/>
      <w:bookmarkEnd w:id="1125"/>
      <w:r>
        <w:rPr>
          <w:rFonts w:hint="cs"/>
          <w:rtl/>
          <w:lang w:eastAsia="he-IL"/>
        </w:rPr>
        <w:t xml:space="preserve">הצעה שלי </w:t>
      </w:r>
      <w:bookmarkStart w:id="1126" w:name="_ETM_Q1_1311479"/>
      <w:bookmarkEnd w:id="1126"/>
      <w:r>
        <w:rPr>
          <w:rFonts w:hint="cs"/>
          <w:rtl/>
          <w:lang w:eastAsia="he-IL"/>
        </w:rPr>
        <w:t>על מחשבים וטלפונים ניידים</w:t>
      </w:r>
      <w:bookmarkStart w:id="1127" w:name="_ETM_Q1_1318197"/>
      <w:bookmarkStart w:id="1128" w:name="_ETM_Q1_1313740"/>
      <w:bookmarkEnd w:id="1127"/>
      <w:bookmarkEnd w:id="1128"/>
      <w:r w:rsidR="008565B5">
        <w:rPr>
          <w:rFonts w:hint="cs"/>
          <w:rtl/>
          <w:lang w:eastAsia="he-IL"/>
        </w:rPr>
        <w:t xml:space="preserve">, זאת נקודה אחת, ואתם </w:t>
      </w:r>
      <w:bookmarkStart w:id="1129" w:name="_ETM_Q1_1320407"/>
      <w:bookmarkEnd w:id="1129"/>
      <w:r w:rsidR="008565B5">
        <w:rPr>
          <w:rFonts w:hint="cs"/>
          <w:rtl/>
          <w:lang w:eastAsia="he-IL"/>
        </w:rPr>
        <w:t xml:space="preserve">אומרים שיש. בעניין הזה, עוד טרם </w:t>
      </w:r>
      <w:bookmarkStart w:id="1130" w:name="_ETM_Q1_1320342"/>
      <w:bookmarkEnd w:id="1130"/>
      <w:r w:rsidR="008565B5">
        <w:rPr>
          <w:rFonts w:hint="cs"/>
          <w:rtl/>
          <w:lang w:eastAsia="he-IL"/>
        </w:rPr>
        <w:t>- - -</w:t>
      </w:r>
      <w:bookmarkStart w:id="1131" w:name="_ETM_Q1_1321494"/>
      <w:bookmarkEnd w:id="1131"/>
    </w:p>
    <w:p w14:paraId="0EECE895" w14:textId="77777777" w:rsidR="00F648D2" w:rsidRDefault="00F648D2" w:rsidP="00CE5096">
      <w:pPr>
        <w:rPr>
          <w:rtl/>
          <w:lang w:eastAsia="he-IL"/>
        </w:rPr>
      </w:pPr>
    </w:p>
    <w:p w14:paraId="34DD370E" w14:textId="36909536" w:rsidR="008565B5" w:rsidRDefault="008565B5" w:rsidP="008565B5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132" w:name="_ETM_Q1_1321573"/>
      <w:bookmarkEnd w:id="1132"/>
    </w:p>
    <w:p w14:paraId="63B9190C" w14:textId="17E0ADED" w:rsidR="008565B5" w:rsidRDefault="008565B5" w:rsidP="008565B5">
      <w:pPr>
        <w:pStyle w:val="-"/>
        <w:keepNext/>
        <w:rPr>
          <w:rtl/>
        </w:rPr>
      </w:pPr>
      <w:bookmarkStart w:id="1133" w:name="ET_speakercontinue_נעמה_אורבך_פוקס_63"/>
      <w:r w:rsidRPr="008565B5">
        <w:rPr>
          <w:rStyle w:val="TagStyle"/>
          <w:rtl/>
        </w:rPr>
        <w:t xml:space="preserve"> &lt;&lt; דובר_המשך &gt;&gt; </w:t>
      </w:r>
      <w:r>
        <w:rPr>
          <w:rtl/>
        </w:rPr>
        <w:t>נעמה אורבך פוקס:</w:t>
      </w:r>
      <w:r w:rsidRPr="008565B5">
        <w:rPr>
          <w:rStyle w:val="TagStyle"/>
          <w:rtl/>
        </w:rPr>
        <w:t xml:space="preserve"> &lt;&lt; דובר_המשך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1133"/>
    </w:p>
    <w:p w14:paraId="45C719A4" w14:textId="022F845F" w:rsidR="008565B5" w:rsidRDefault="008565B5" w:rsidP="008565B5">
      <w:pPr>
        <w:pStyle w:val="KeepWithNext"/>
        <w:rPr>
          <w:rtl/>
          <w:lang w:eastAsia="he-IL"/>
        </w:rPr>
      </w:pPr>
    </w:p>
    <w:p w14:paraId="03C9EF4A" w14:textId="020151E1" w:rsidR="008565B5" w:rsidRDefault="008565B5" w:rsidP="008565B5">
      <w:pPr>
        <w:rPr>
          <w:rtl/>
          <w:lang w:eastAsia="he-IL"/>
        </w:rPr>
      </w:pPr>
      <w:bookmarkStart w:id="1134" w:name="_ETM_Q1_1322695"/>
      <w:bookmarkStart w:id="1135" w:name="_ETM_Q1_1319181"/>
      <w:bookmarkEnd w:id="1134"/>
      <w:bookmarkEnd w:id="1135"/>
      <w:r>
        <w:rPr>
          <w:rFonts w:hint="cs"/>
          <w:rtl/>
          <w:lang w:eastAsia="he-IL"/>
        </w:rPr>
        <w:t xml:space="preserve">יש לנו </w:t>
      </w:r>
      <w:bookmarkStart w:id="1136" w:name="_ETM_Q1_1323717"/>
      <w:bookmarkStart w:id="1137" w:name="_ETM_Q1_1318061"/>
      <w:bookmarkEnd w:id="1136"/>
      <w:bookmarkEnd w:id="1137"/>
      <w:r w:rsidR="00A31C0E">
        <w:rPr>
          <w:rFonts w:hint="cs"/>
          <w:rtl/>
          <w:lang w:eastAsia="he-IL"/>
        </w:rPr>
        <w:t xml:space="preserve">גם איזשהו קושי להתייחס לזה, </w:t>
      </w:r>
      <w:bookmarkStart w:id="1138" w:name="_ETM_Q1_1322657"/>
      <w:bookmarkEnd w:id="1138"/>
      <w:r w:rsidR="00A31C0E">
        <w:rPr>
          <w:rFonts w:hint="cs"/>
          <w:rtl/>
          <w:lang w:eastAsia="he-IL"/>
        </w:rPr>
        <w:t xml:space="preserve">כי כמו שמירב אמרה, יש </w:t>
      </w:r>
      <w:bookmarkStart w:id="1139" w:name="_ETM_Q1_1328110"/>
      <w:bookmarkEnd w:id="1139"/>
      <w:r w:rsidR="00A31C0E">
        <w:rPr>
          <w:rFonts w:hint="cs"/>
          <w:rtl/>
          <w:lang w:eastAsia="he-IL"/>
        </w:rPr>
        <w:t xml:space="preserve">באמת המון </w:t>
      </w:r>
      <w:bookmarkStart w:id="1140" w:name="_ETM_Q1_1324403"/>
      <w:bookmarkEnd w:id="1140"/>
      <w:r w:rsidR="00A31C0E">
        <w:rPr>
          <w:rFonts w:hint="cs"/>
          <w:rtl/>
          <w:lang w:eastAsia="he-IL"/>
        </w:rPr>
        <w:t xml:space="preserve">הוראות חוק בחוקים אחרים שהם לא </w:t>
      </w:r>
      <w:bookmarkStart w:id="1141" w:name="_ETM_Q1_1326787"/>
      <w:bookmarkStart w:id="1142" w:name="_ETM_Q1_1327186"/>
      <w:bookmarkEnd w:id="1141"/>
      <w:bookmarkEnd w:id="1142"/>
      <w:r w:rsidR="00A31C0E">
        <w:rPr>
          <w:rFonts w:hint="cs"/>
          <w:rtl/>
          <w:lang w:eastAsia="he-IL"/>
        </w:rPr>
        <w:t xml:space="preserve">מול ההוצאה </w:t>
      </w:r>
      <w:bookmarkStart w:id="1143" w:name="_ETM_Q1_1336131"/>
      <w:bookmarkEnd w:id="1143"/>
      <w:r w:rsidR="00A31C0E">
        <w:rPr>
          <w:rFonts w:hint="cs"/>
          <w:rtl/>
          <w:lang w:eastAsia="he-IL"/>
        </w:rPr>
        <w:t xml:space="preserve">לפועל </w:t>
      </w:r>
      <w:bookmarkStart w:id="1144" w:name="_ETM_Q1_1332155"/>
      <w:bookmarkStart w:id="1145" w:name="_ETM_Q1_1327739"/>
      <w:bookmarkEnd w:id="1144"/>
      <w:bookmarkEnd w:id="1145"/>
      <w:r w:rsidR="00A31C0E">
        <w:rPr>
          <w:rFonts w:hint="cs"/>
          <w:rtl/>
          <w:lang w:eastAsia="he-IL"/>
        </w:rPr>
        <w:t xml:space="preserve">- - - </w:t>
      </w:r>
      <w:bookmarkStart w:id="1146" w:name="_ETM_Q1_1327662"/>
      <w:bookmarkEnd w:id="1146"/>
    </w:p>
    <w:p w14:paraId="07AEE781" w14:textId="5BF3ED45" w:rsidR="00A31C0E" w:rsidRDefault="00A31C0E" w:rsidP="008565B5">
      <w:pPr>
        <w:rPr>
          <w:rtl/>
          <w:lang w:eastAsia="he-IL"/>
        </w:rPr>
      </w:pPr>
      <w:bookmarkStart w:id="1147" w:name="_ETM_Q1_1328108"/>
      <w:bookmarkStart w:id="1148" w:name="_ETM_Q1_1328197"/>
      <w:bookmarkEnd w:id="1147"/>
      <w:bookmarkEnd w:id="1148"/>
    </w:p>
    <w:p w14:paraId="37E263BF" w14:textId="5661C408" w:rsidR="00A31C0E" w:rsidRDefault="00A31C0E" w:rsidP="00A31C0E">
      <w:pPr>
        <w:pStyle w:val="af6"/>
        <w:keepNext/>
        <w:rPr>
          <w:rtl/>
        </w:rPr>
      </w:pPr>
      <w:bookmarkStart w:id="1149" w:name="ET_yor_6156_64"/>
      <w:r w:rsidRPr="00A31C0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31C0E">
        <w:rPr>
          <w:rStyle w:val="TagStyle"/>
          <w:rtl/>
        </w:rPr>
        <w:t xml:space="preserve"> &lt;&lt; יור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1149"/>
    </w:p>
    <w:p w14:paraId="7F8CF252" w14:textId="5D392814" w:rsidR="00A31C0E" w:rsidRDefault="00A31C0E" w:rsidP="00A31C0E">
      <w:pPr>
        <w:pStyle w:val="KeepWithNext"/>
        <w:rPr>
          <w:rtl/>
          <w:lang w:eastAsia="he-IL"/>
        </w:rPr>
      </w:pPr>
    </w:p>
    <w:p w14:paraId="74C35D81" w14:textId="38B58DFD" w:rsidR="00A31C0E" w:rsidRDefault="00A31C0E" w:rsidP="00A31C0E">
      <w:pPr>
        <w:rPr>
          <w:rtl/>
          <w:lang w:eastAsia="he-IL"/>
        </w:rPr>
      </w:pPr>
      <w:bookmarkStart w:id="1150" w:name="_ETM_Q1_1329255"/>
      <w:bookmarkEnd w:id="1150"/>
      <w:r>
        <w:rPr>
          <w:rFonts w:hint="cs"/>
          <w:rtl/>
          <w:lang w:eastAsia="he-IL"/>
        </w:rPr>
        <w:t xml:space="preserve">זה בדיוק הדבר שמצדיק </w:t>
      </w:r>
      <w:bookmarkStart w:id="1151" w:name="_ETM_Q1_1329862"/>
      <w:bookmarkEnd w:id="1151"/>
      <w:r>
        <w:rPr>
          <w:rFonts w:hint="cs"/>
          <w:rtl/>
          <w:lang w:eastAsia="he-IL"/>
        </w:rPr>
        <w:t xml:space="preserve">עבודה </w:t>
      </w:r>
      <w:bookmarkStart w:id="1152" w:name="_ETM_Q1_1330975"/>
      <w:bookmarkEnd w:id="1152"/>
      <w:r>
        <w:rPr>
          <w:rFonts w:hint="cs"/>
          <w:rtl/>
          <w:lang w:eastAsia="he-IL"/>
        </w:rPr>
        <w:t>מסודרת שלכם - - -</w:t>
      </w:r>
      <w:bookmarkStart w:id="1153" w:name="_ETM_Q1_1330743"/>
      <w:bookmarkEnd w:id="1153"/>
    </w:p>
    <w:p w14:paraId="2814E72C" w14:textId="44F548AB" w:rsidR="00A31C0E" w:rsidRDefault="00A31C0E" w:rsidP="00A31C0E">
      <w:pPr>
        <w:rPr>
          <w:rtl/>
          <w:lang w:eastAsia="he-IL"/>
        </w:rPr>
      </w:pPr>
      <w:bookmarkStart w:id="1154" w:name="_ETM_Q1_1331077"/>
      <w:bookmarkStart w:id="1155" w:name="_ETM_Q1_1331152"/>
      <w:bookmarkEnd w:id="1154"/>
      <w:bookmarkEnd w:id="1155"/>
    </w:p>
    <w:p w14:paraId="10F19F1E" w14:textId="405A9E61" w:rsidR="00A31C0E" w:rsidRDefault="00A31C0E" w:rsidP="00A31C0E">
      <w:pPr>
        <w:pStyle w:val="-"/>
        <w:keepNext/>
        <w:rPr>
          <w:rtl/>
        </w:rPr>
      </w:pPr>
      <w:bookmarkStart w:id="1156" w:name="ET_speakercontinue_נעמה_אורבך_פוקס_65"/>
      <w:r w:rsidRPr="00A31C0E">
        <w:rPr>
          <w:rStyle w:val="TagStyle"/>
          <w:rtl/>
        </w:rPr>
        <w:t xml:space="preserve"> &lt;&lt; דובר_המשך &gt;&gt; </w:t>
      </w:r>
      <w:r>
        <w:rPr>
          <w:rtl/>
        </w:rPr>
        <w:t>נעמה אורבך פוקס:</w:t>
      </w:r>
      <w:r w:rsidRPr="00A31C0E">
        <w:rPr>
          <w:rStyle w:val="TagStyle"/>
          <w:rtl/>
        </w:rPr>
        <w:t xml:space="preserve"> &lt;&lt; דובר_המשך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1156"/>
    </w:p>
    <w:p w14:paraId="57A3475F" w14:textId="2DF5FEA6" w:rsidR="00A31C0E" w:rsidRDefault="00A31C0E" w:rsidP="00A31C0E">
      <w:pPr>
        <w:pStyle w:val="KeepWithNext"/>
        <w:rPr>
          <w:rtl/>
          <w:lang w:eastAsia="he-IL"/>
        </w:rPr>
      </w:pPr>
    </w:p>
    <w:p w14:paraId="5136F8CD" w14:textId="276B66C3" w:rsidR="00A31C0E" w:rsidRDefault="00A31C0E" w:rsidP="00A31C0E">
      <w:pPr>
        <w:rPr>
          <w:rtl/>
          <w:lang w:eastAsia="he-IL"/>
        </w:rPr>
      </w:pPr>
      <w:bookmarkStart w:id="1157" w:name="_ETM_Q1_1332043"/>
      <w:bookmarkEnd w:id="1157"/>
      <w:r>
        <w:rPr>
          <w:rFonts w:hint="cs"/>
          <w:rtl/>
          <w:lang w:eastAsia="he-IL"/>
        </w:rPr>
        <w:t>חד משמעית.</w:t>
      </w:r>
      <w:bookmarkStart w:id="1158" w:name="_ETM_Q1_1334010"/>
      <w:bookmarkEnd w:id="1158"/>
    </w:p>
    <w:p w14:paraId="5E52149D" w14:textId="0DEDB9B5" w:rsidR="00A31C0E" w:rsidRDefault="00A31C0E" w:rsidP="00A31C0E">
      <w:pPr>
        <w:rPr>
          <w:rtl/>
          <w:lang w:eastAsia="he-IL"/>
        </w:rPr>
      </w:pPr>
      <w:bookmarkStart w:id="1159" w:name="_ETM_Q1_1334092"/>
      <w:bookmarkEnd w:id="1159"/>
    </w:p>
    <w:p w14:paraId="73FA1317" w14:textId="54D15251" w:rsidR="00A31C0E" w:rsidRDefault="00A31C0E" w:rsidP="00A31C0E">
      <w:pPr>
        <w:pStyle w:val="af6"/>
        <w:keepNext/>
        <w:rPr>
          <w:rtl/>
        </w:rPr>
      </w:pPr>
      <w:bookmarkStart w:id="1160" w:name="ET_yor_6156_66"/>
      <w:r w:rsidRPr="00A31C0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31C0E">
        <w:rPr>
          <w:rStyle w:val="TagStyle"/>
          <w:rtl/>
        </w:rPr>
        <w:t xml:space="preserve"> &lt;&lt; יור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1160"/>
    </w:p>
    <w:p w14:paraId="76B5493B" w14:textId="23C74BEE" w:rsidR="00A31C0E" w:rsidRDefault="00A31C0E" w:rsidP="00A31C0E">
      <w:pPr>
        <w:pStyle w:val="KeepWithNext"/>
        <w:rPr>
          <w:rtl/>
          <w:lang w:eastAsia="he-IL"/>
        </w:rPr>
      </w:pPr>
    </w:p>
    <w:p w14:paraId="2FB8A7BA" w14:textId="6DD7AF90" w:rsidR="00A31C0E" w:rsidRDefault="00A31C0E" w:rsidP="00A31C0E">
      <w:pPr>
        <w:rPr>
          <w:rtl/>
          <w:lang w:eastAsia="he-IL"/>
        </w:rPr>
      </w:pPr>
      <w:bookmarkStart w:id="1161" w:name="_ETM_Q1_1335118"/>
      <w:bookmarkEnd w:id="1161"/>
      <w:r>
        <w:rPr>
          <w:rFonts w:hint="cs"/>
          <w:rtl/>
          <w:lang w:eastAsia="he-IL"/>
        </w:rPr>
        <w:t>לבחון את כל הדברים.</w:t>
      </w:r>
    </w:p>
    <w:p w14:paraId="06770CB2" w14:textId="202EB300" w:rsidR="00A31C0E" w:rsidRDefault="00A31C0E" w:rsidP="00A31C0E">
      <w:pPr>
        <w:rPr>
          <w:rtl/>
          <w:lang w:eastAsia="he-IL"/>
        </w:rPr>
      </w:pPr>
      <w:bookmarkStart w:id="1162" w:name="_ETM_Q1_1338205"/>
      <w:bookmarkStart w:id="1163" w:name="_ETM_Q1_1338281"/>
      <w:bookmarkStart w:id="1164" w:name="_ETM_Q1_1333485"/>
      <w:bookmarkEnd w:id="1162"/>
      <w:bookmarkEnd w:id="1163"/>
      <w:bookmarkEnd w:id="1164"/>
    </w:p>
    <w:p w14:paraId="3A95D287" w14:textId="78854E68" w:rsidR="00A31C0E" w:rsidRDefault="00A31C0E" w:rsidP="00A31C0E">
      <w:pPr>
        <w:pStyle w:val="-"/>
        <w:keepNext/>
        <w:rPr>
          <w:rtl/>
        </w:rPr>
      </w:pPr>
      <w:bookmarkStart w:id="1165" w:name="ET_speakercontinue_נעמה_אורבך_פוקס_67"/>
      <w:r w:rsidRPr="00A31C0E">
        <w:rPr>
          <w:rStyle w:val="TagStyle"/>
          <w:rtl/>
        </w:rPr>
        <w:t xml:space="preserve"> &lt;&lt; דובר_המשך &gt;&gt; </w:t>
      </w:r>
      <w:r>
        <w:rPr>
          <w:rtl/>
        </w:rPr>
        <w:t>נעמה אורבך פוקס:</w:t>
      </w:r>
      <w:r w:rsidRPr="00A31C0E">
        <w:rPr>
          <w:rStyle w:val="TagStyle"/>
          <w:rtl/>
        </w:rPr>
        <w:t xml:space="preserve"> &lt;&lt; דובר_המשך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1165"/>
    </w:p>
    <w:p w14:paraId="23D0651B" w14:textId="0CC37622" w:rsidR="00A31C0E" w:rsidRDefault="00A31C0E" w:rsidP="00A31C0E">
      <w:pPr>
        <w:pStyle w:val="KeepWithNext"/>
        <w:rPr>
          <w:rtl/>
          <w:lang w:eastAsia="he-IL"/>
        </w:rPr>
      </w:pPr>
    </w:p>
    <w:p w14:paraId="4197B39B" w14:textId="25AE26CE" w:rsidR="00A31C0E" w:rsidRDefault="00A31C0E" w:rsidP="00A31C0E">
      <w:pPr>
        <w:rPr>
          <w:rtl/>
          <w:lang w:eastAsia="he-IL"/>
        </w:rPr>
      </w:pPr>
      <w:bookmarkStart w:id="1166" w:name="_ETM_Q1_1334653"/>
      <w:bookmarkEnd w:id="1166"/>
      <w:r>
        <w:rPr>
          <w:rFonts w:hint="cs"/>
          <w:rtl/>
          <w:lang w:eastAsia="he-IL"/>
        </w:rPr>
        <w:t xml:space="preserve">ואני </w:t>
      </w:r>
      <w:bookmarkStart w:id="1167" w:name="_ETM_Q1_1337852"/>
      <w:bookmarkEnd w:id="1167"/>
      <w:r>
        <w:rPr>
          <w:rFonts w:hint="cs"/>
          <w:rtl/>
          <w:lang w:eastAsia="he-IL"/>
        </w:rPr>
        <w:t xml:space="preserve">באמת קוראת גם בהחלטה של </w:t>
      </w:r>
      <w:bookmarkStart w:id="1168" w:name="_ETM_Q1_1336275"/>
      <w:bookmarkEnd w:id="1168"/>
      <w:r>
        <w:rPr>
          <w:rFonts w:hint="cs"/>
          <w:rtl/>
          <w:lang w:eastAsia="he-IL"/>
        </w:rPr>
        <w:t xml:space="preserve">ועדת השרים שהייתה צריכה להתכנס </w:t>
      </w:r>
      <w:bookmarkStart w:id="1169" w:name="_ETM_Q1_1342332"/>
      <w:bookmarkStart w:id="1170" w:name="_ETM_Q1_1338095"/>
      <w:bookmarkEnd w:id="1169"/>
      <w:bookmarkEnd w:id="1170"/>
      <w:r>
        <w:rPr>
          <w:rFonts w:hint="cs"/>
          <w:rtl/>
          <w:lang w:eastAsia="he-IL"/>
        </w:rPr>
        <w:t xml:space="preserve">איזושהי </w:t>
      </w:r>
      <w:bookmarkStart w:id="1171" w:name="_ETM_Q1_1340921"/>
      <w:bookmarkEnd w:id="1171"/>
      <w:r>
        <w:rPr>
          <w:rFonts w:hint="cs"/>
          <w:rtl/>
          <w:lang w:eastAsia="he-IL"/>
        </w:rPr>
        <w:t xml:space="preserve">ועדה של כל המשרדים כדי לדון בסוגיות האלה, אני </w:t>
      </w:r>
      <w:bookmarkStart w:id="1172" w:name="_ETM_Q1_1347824"/>
      <w:bookmarkStart w:id="1173" w:name="_ETM_Q1_1343031"/>
      <w:bookmarkEnd w:id="1172"/>
      <w:bookmarkEnd w:id="1173"/>
      <w:r>
        <w:rPr>
          <w:rFonts w:hint="cs"/>
          <w:rtl/>
          <w:lang w:eastAsia="he-IL"/>
        </w:rPr>
        <w:t>חושבת שזאת קרקע טובה.</w:t>
      </w:r>
    </w:p>
    <w:p w14:paraId="2513657C" w14:textId="742905CF" w:rsidR="00A31C0E" w:rsidRDefault="00A31C0E" w:rsidP="00A31C0E">
      <w:pPr>
        <w:rPr>
          <w:rtl/>
          <w:lang w:eastAsia="he-IL"/>
        </w:rPr>
      </w:pPr>
      <w:bookmarkStart w:id="1174" w:name="_ETM_Q1_1347244"/>
      <w:bookmarkStart w:id="1175" w:name="_ETM_Q1_1347328"/>
      <w:bookmarkEnd w:id="1174"/>
      <w:bookmarkEnd w:id="1175"/>
    </w:p>
    <w:p w14:paraId="64D0C624" w14:textId="6F187E1F" w:rsidR="00A31C0E" w:rsidRDefault="00A31C0E" w:rsidP="00A31C0E">
      <w:pPr>
        <w:pStyle w:val="af6"/>
        <w:keepNext/>
        <w:rPr>
          <w:rtl/>
        </w:rPr>
      </w:pPr>
      <w:bookmarkStart w:id="1176" w:name="ET_yor_6156_68"/>
      <w:r w:rsidRPr="00A31C0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31C0E">
        <w:rPr>
          <w:rStyle w:val="TagStyle"/>
          <w:rtl/>
        </w:rPr>
        <w:t xml:space="preserve"> &lt;&lt; יור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1176"/>
    </w:p>
    <w:p w14:paraId="257AA567" w14:textId="6D2826C6" w:rsidR="00A31C0E" w:rsidRDefault="00A31C0E" w:rsidP="00A31C0E">
      <w:pPr>
        <w:pStyle w:val="KeepWithNext"/>
        <w:rPr>
          <w:rtl/>
          <w:lang w:eastAsia="he-IL"/>
        </w:rPr>
      </w:pPr>
    </w:p>
    <w:p w14:paraId="38646946" w14:textId="1D83EE00" w:rsidR="00A31C0E" w:rsidRDefault="00A31C0E" w:rsidP="00A31C0E">
      <w:pPr>
        <w:rPr>
          <w:rtl/>
          <w:lang w:eastAsia="he-IL"/>
        </w:rPr>
      </w:pPr>
      <w:bookmarkStart w:id="1177" w:name="_ETM_Q1_1348189"/>
      <w:bookmarkEnd w:id="1177"/>
      <w:r>
        <w:rPr>
          <w:rFonts w:hint="cs"/>
          <w:rtl/>
          <w:lang w:eastAsia="he-IL"/>
        </w:rPr>
        <w:t xml:space="preserve">כן, אבל כאן </w:t>
      </w:r>
      <w:bookmarkStart w:id="1178" w:name="_ETM_Q1_1346298"/>
      <w:bookmarkEnd w:id="1178"/>
      <w:r>
        <w:rPr>
          <w:rFonts w:hint="cs"/>
          <w:rtl/>
          <w:lang w:eastAsia="he-IL"/>
        </w:rPr>
        <w:t xml:space="preserve">אני רגע רוצה </w:t>
      </w:r>
      <w:bookmarkStart w:id="1179" w:name="_ETM_Q1_1349767"/>
      <w:bookmarkEnd w:id="1179"/>
      <w:r>
        <w:rPr>
          <w:rFonts w:hint="cs"/>
          <w:rtl/>
          <w:lang w:eastAsia="he-IL"/>
        </w:rPr>
        <w:t xml:space="preserve">לבוא ולומר, את הוועדה צריך להקים </w:t>
      </w:r>
      <w:bookmarkStart w:id="1180" w:name="_ETM_Q1_1349993"/>
      <w:bookmarkEnd w:id="1180"/>
      <w:r>
        <w:rPr>
          <w:rFonts w:hint="cs"/>
          <w:rtl/>
          <w:lang w:eastAsia="he-IL"/>
        </w:rPr>
        <w:t xml:space="preserve">וצריך לבצע איזושהי בחינה </w:t>
      </w:r>
      <w:bookmarkStart w:id="1181" w:name="_ETM_Q1_1354719"/>
      <w:bookmarkEnd w:id="1181"/>
      <w:r>
        <w:rPr>
          <w:rFonts w:hint="cs"/>
          <w:rtl/>
          <w:lang w:eastAsia="he-IL"/>
        </w:rPr>
        <w:t xml:space="preserve">כללית, זה לא יוכל להיות </w:t>
      </w:r>
      <w:bookmarkStart w:id="1182" w:name="_ETM_Q1_1353220"/>
      <w:bookmarkEnd w:id="1182"/>
      <w:r>
        <w:rPr>
          <w:rFonts w:hint="cs"/>
          <w:rtl/>
          <w:lang w:eastAsia="he-IL"/>
        </w:rPr>
        <w:t>מצב שבו אנחנו יושבים וממתינים</w:t>
      </w:r>
      <w:bookmarkStart w:id="1183" w:name="_ETM_Q1_1358284"/>
      <w:bookmarkEnd w:id="1183"/>
      <w:r>
        <w:rPr>
          <w:rFonts w:hint="cs"/>
          <w:rtl/>
          <w:lang w:eastAsia="he-IL"/>
        </w:rPr>
        <w:t xml:space="preserve"> עד כלות. זאת הצעת חוק, בגדול, שנוגעת בדבר הגיוני וסביר, </w:t>
      </w:r>
      <w:bookmarkStart w:id="1184" w:name="_ETM_Q1_1367802"/>
      <w:bookmarkEnd w:id="1184"/>
      <w:r>
        <w:rPr>
          <w:rFonts w:hint="cs"/>
          <w:rtl/>
          <w:lang w:eastAsia="he-IL"/>
        </w:rPr>
        <w:t>אין פה איזושהי פריצה של תפיסה, בסדר</w:t>
      </w:r>
      <w:bookmarkStart w:id="1185" w:name="_ETM_Q1_1369830"/>
      <w:bookmarkEnd w:id="1185"/>
      <w:r>
        <w:rPr>
          <w:rFonts w:hint="cs"/>
          <w:rtl/>
          <w:lang w:eastAsia="he-IL"/>
        </w:rPr>
        <w:t>?</w:t>
      </w:r>
    </w:p>
    <w:p w14:paraId="694E3F94" w14:textId="79E9F8D6" w:rsidR="00A31C0E" w:rsidRDefault="00A31C0E" w:rsidP="00A31C0E">
      <w:pPr>
        <w:rPr>
          <w:rtl/>
          <w:lang w:eastAsia="he-IL"/>
        </w:rPr>
      </w:pPr>
      <w:bookmarkStart w:id="1186" w:name="_ETM_Q1_1370450"/>
      <w:bookmarkStart w:id="1187" w:name="_ETM_Q1_1370538"/>
      <w:bookmarkEnd w:id="1186"/>
      <w:bookmarkEnd w:id="1187"/>
    </w:p>
    <w:p w14:paraId="1FFC3569" w14:textId="60D9F07D" w:rsidR="00A31C0E" w:rsidRDefault="00A31C0E" w:rsidP="00A31C0E">
      <w:pPr>
        <w:rPr>
          <w:rtl/>
          <w:lang w:eastAsia="he-IL"/>
        </w:rPr>
      </w:pPr>
      <w:bookmarkStart w:id="1188" w:name="_ETM_Q1_1371112"/>
      <w:bookmarkStart w:id="1189" w:name="_ETM_Q1_1371197"/>
      <w:bookmarkEnd w:id="1188"/>
      <w:bookmarkEnd w:id="1189"/>
      <w:r>
        <w:rPr>
          <w:rFonts w:hint="cs"/>
          <w:rtl/>
          <w:lang w:eastAsia="he-IL"/>
        </w:rPr>
        <w:t xml:space="preserve">יכול להיות שהצעת החוק </w:t>
      </w:r>
      <w:bookmarkStart w:id="1190" w:name="_ETM_Q1_1374159"/>
      <w:bookmarkEnd w:id="1190"/>
      <w:r>
        <w:rPr>
          <w:rFonts w:hint="cs"/>
          <w:rtl/>
          <w:lang w:eastAsia="he-IL"/>
        </w:rPr>
        <w:t>הז</w:t>
      </w:r>
      <w:bookmarkStart w:id="1191" w:name="_ETM_Q1_1372170"/>
      <w:bookmarkEnd w:id="1191"/>
      <w:r>
        <w:rPr>
          <w:rFonts w:hint="cs"/>
          <w:rtl/>
          <w:lang w:eastAsia="he-IL"/>
        </w:rPr>
        <w:t xml:space="preserve">את צריכה </w:t>
      </w:r>
      <w:bookmarkStart w:id="1192" w:name="_ETM_Q1_1371811"/>
      <w:bookmarkEnd w:id="1192"/>
      <w:r>
        <w:rPr>
          <w:rFonts w:hint="cs"/>
          <w:rtl/>
          <w:lang w:eastAsia="he-IL"/>
        </w:rPr>
        <w:t xml:space="preserve">להתקדם, ובמקביל תעשו את הבחינה </w:t>
      </w:r>
      <w:bookmarkStart w:id="1193" w:name="_ETM_Q1_1379038"/>
      <w:bookmarkEnd w:id="1193"/>
      <w:r>
        <w:rPr>
          <w:rFonts w:hint="cs"/>
          <w:rtl/>
          <w:lang w:eastAsia="he-IL"/>
        </w:rPr>
        <w:t>האסטרטגית</w:t>
      </w:r>
      <w:bookmarkStart w:id="1194" w:name="_ETM_Q1_1376145"/>
      <w:bookmarkEnd w:id="1194"/>
      <w:r>
        <w:rPr>
          <w:rFonts w:hint="cs"/>
          <w:rtl/>
          <w:lang w:eastAsia="he-IL"/>
        </w:rPr>
        <w:t xml:space="preserve">. זה לא הגיוני יהיה לעכב </w:t>
      </w:r>
      <w:bookmarkStart w:id="1195" w:name="_ETM_Q1_1383561"/>
      <w:bookmarkStart w:id="1196" w:name="_ETM_Q1_1378842"/>
      <w:bookmarkEnd w:id="1195"/>
      <w:bookmarkEnd w:id="1196"/>
      <w:r>
        <w:rPr>
          <w:rFonts w:hint="cs"/>
          <w:rtl/>
          <w:lang w:eastAsia="he-IL"/>
        </w:rPr>
        <w:t xml:space="preserve">את זה עכשיו עד </w:t>
      </w:r>
      <w:bookmarkStart w:id="1197" w:name="_ETM_Q1_1378613"/>
      <w:bookmarkEnd w:id="1197"/>
      <w:r>
        <w:rPr>
          <w:rFonts w:hint="cs"/>
          <w:rtl/>
          <w:lang w:eastAsia="he-IL"/>
        </w:rPr>
        <w:t>שיקימו ועדה וכולי, אבל אני אומר,</w:t>
      </w:r>
      <w:bookmarkStart w:id="1198" w:name="_ETM_Q1_1384014"/>
      <w:bookmarkEnd w:id="1198"/>
      <w:r>
        <w:rPr>
          <w:rFonts w:hint="cs"/>
          <w:rtl/>
          <w:lang w:eastAsia="he-IL"/>
        </w:rPr>
        <w:t xml:space="preserve"> בסופו של דבר לא נימלט מהרגע שבו צריך להסתכל </w:t>
      </w:r>
      <w:bookmarkStart w:id="1199" w:name="_ETM_Q1_1385183"/>
      <w:bookmarkEnd w:id="1199"/>
      <w:r>
        <w:rPr>
          <w:rFonts w:hint="cs"/>
          <w:rtl/>
          <w:lang w:eastAsia="he-IL"/>
        </w:rPr>
        <w:t xml:space="preserve">על </w:t>
      </w:r>
      <w:bookmarkStart w:id="1200" w:name="_ETM_Q1_1385764"/>
      <w:bookmarkEnd w:id="1200"/>
      <w:r>
        <w:rPr>
          <w:rFonts w:hint="cs"/>
          <w:rtl/>
          <w:lang w:eastAsia="he-IL"/>
        </w:rPr>
        <w:t xml:space="preserve">כל הדברים. </w:t>
      </w:r>
      <w:bookmarkStart w:id="1201" w:name="_ETM_Q1_1388213"/>
      <w:bookmarkEnd w:id="1201"/>
    </w:p>
    <w:p w14:paraId="23EBCE2B" w14:textId="28510A89" w:rsidR="00A31C0E" w:rsidRDefault="00A31C0E" w:rsidP="00A31C0E">
      <w:pPr>
        <w:rPr>
          <w:rtl/>
          <w:lang w:eastAsia="he-IL"/>
        </w:rPr>
      </w:pPr>
      <w:bookmarkStart w:id="1202" w:name="_ETM_Q1_1388305"/>
      <w:bookmarkEnd w:id="1202"/>
    </w:p>
    <w:p w14:paraId="480DE51D" w14:textId="13026123" w:rsidR="00A31C0E" w:rsidRDefault="00A31C0E" w:rsidP="00A31C0E">
      <w:pPr>
        <w:rPr>
          <w:rtl/>
          <w:lang w:eastAsia="he-IL"/>
        </w:rPr>
      </w:pPr>
      <w:bookmarkStart w:id="1203" w:name="_ETM_Q1_1388395"/>
      <w:bookmarkStart w:id="1204" w:name="_ETM_Q1_1388475"/>
      <w:bookmarkEnd w:id="1203"/>
      <w:bookmarkEnd w:id="1204"/>
      <w:r>
        <w:rPr>
          <w:rFonts w:hint="cs"/>
          <w:rtl/>
          <w:lang w:eastAsia="he-IL"/>
        </w:rPr>
        <w:t>כן, עוה"ד בגין</w:t>
      </w:r>
      <w:bookmarkStart w:id="1205" w:name="_ETM_Q1_1387659"/>
      <w:bookmarkStart w:id="1206" w:name="_ETM_Q1_1387688"/>
      <w:bookmarkEnd w:id="1205"/>
      <w:bookmarkEnd w:id="1206"/>
      <w:r>
        <w:rPr>
          <w:rFonts w:hint="cs"/>
          <w:rtl/>
          <w:lang w:eastAsia="he-IL"/>
        </w:rPr>
        <w:t>, בבקשה.</w:t>
      </w:r>
      <w:bookmarkStart w:id="1207" w:name="_ETM_Q1_1392585"/>
      <w:bookmarkEnd w:id="1207"/>
    </w:p>
    <w:p w14:paraId="6ECCFC4E" w14:textId="48F81E31" w:rsidR="00A31C0E" w:rsidRDefault="00A31C0E" w:rsidP="00A31C0E">
      <w:pPr>
        <w:rPr>
          <w:rtl/>
          <w:lang w:eastAsia="he-IL"/>
        </w:rPr>
      </w:pPr>
      <w:bookmarkStart w:id="1208" w:name="_ETM_Q1_1392664"/>
      <w:bookmarkStart w:id="1209" w:name="_ETM_Q1_1394339"/>
      <w:bookmarkEnd w:id="1208"/>
      <w:bookmarkEnd w:id="1209"/>
    </w:p>
    <w:p w14:paraId="71AB2054" w14:textId="5C725227" w:rsidR="00A31C0E" w:rsidRDefault="00A31C0E" w:rsidP="00A31C0E">
      <w:pPr>
        <w:pStyle w:val="af9"/>
        <w:keepNext/>
        <w:rPr>
          <w:rtl/>
          <w:lang w:eastAsia="he-IL"/>
        </w:rPr>
      </w:pPr>
      <w:bookmarkStart w:id="1210" w:name="ET_guest_אביטל_בגין_69"/>
      <w:r w:rsidRPr="00A31C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בגין:</w:t>
      </w:r>
      <w:r w:rsidRPr="00A31C0E">
        <w:rPr>
          <w:rStyle w:val="TagStyle"/>
          <w:rtl/>
        </w:rPr>
        <w:t xml:space="preserve"> &lt;&lt; אורח &gt;&gt;</w:t>
      </w:r>
      <w:r w:rsidR="006C62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0"/>
    </w:p>
    <w:p w14:paraId="5D7640BF" w14:textId="1C9EC96A" w:rsidR="00A31C0E" w:rsidRDefault="00A31C0E" w:rsidP="00A31C0E">
      <w:pPr>
        <w:pStyle w:val="KeepWithNext"/>
        <w:rPr>
          <w:rtl/>
          <w:lang w:eastAsia="he-IL"/>
        </w:rPr>
      </w:pPr>
    </w:p>
    <w:p w14:paraId="12A19BD0" w14:textId="55F118E8" w:rsidR="00A31C0E" w:rsidRDefault="00A31C0E" w:rsidP="00A31C0E">
      <w:pPr>
        <w:rPr>
          <w:rtl/>
          <w:lang w:eastAsia="he-IL"/>
        </w:rPr>
      </w:pPr>
      <w:bookmarkStart w:id="1211" w:name="_ETM_Q1_1394939"/>
      <w:bookmarkStart w:id="1212" w:name="_ETM_Q1_1394994"/>
      <w:bookmarkEnd w:id="1211"/>
      <w:bookmarkEnd w:id="1212"/>
      <w:r>
        <w:rPr>
          <w:rFonts w:hint="cs"/>
          <w:rtl/>
          <w:lang w:eastAsia="he-IL"/>
        </w:rPr>
        <w:t>אביטל בגין</w:t>
      </w:r>
      <w:bookmarkStart w:id="1213" w:name="_ETM_Q1_1392668"/>
      <w:bookmarkEnd w:id="1213"/>
      <w:r>
        <w:rPr>
          <w:rFonts w:hint="cs"/>
          <w:rtl/>
          <w:lang w:eastAsia="he-IL"/>
        </w:rPr>
        <w:t xml:space="preserve">, </w:t>
      </w:r>
      <w:bookmarkStart w:id="1214" w:name="_ETM_Q1_1389140"/>
      <w:bookmarkEnd w:id="1214"/>
      <w:r>
        <w:rPr>
          <w:rFonts w:hint="cs"/>
          <w:rtl/>
          <w:lang w:eastAsia="he-IL"/>
        </w:rPr>
        <w:t xml:space="preserve">מהסיוע המשפטי, </w:t>
      </w:r>
      <w:bookmarkStart w:id="1215" w:name="_ETM_Q1_1394835"/>
      <w:bookmarkEnd w:id="1215"/>
      <w:r>
        <w:rPr>
          <w:rFonts w:hint="cs"/>
          <w:rtl/>
          <w:lang w:eastAsia="he-IL"/>
        </w:rPr>
        <w:t>אני מזכירה שאני לא מייצגת את עמדת הממשלה פה.</w:t>
      </w:r>
      <w:bookmarkStart w:id="1216" w:name="_ETM_Q1_1397240"/>
      <w:bookmarkStart w:id="1217" w:name="_ETM_Q1_1398467"/>
      <w:bookmarkStart w:id="1218" w:name="_ETM_Q1_1395638"/>
      <w:bookmarkEnd w:id="1216"/>
      <w:bookmarkEnd w:id="1217"/>
      <w:bookmarkEnd w:id="1218"/>
      <w:r w:rsidR="0050040E">
        <w:rPr>
          <w:rFonts w:hint="cs"/>
          <w:rtl/>
          <w:lang w:eastAsia="he-IL"/>
        </w:rPr>
        <w:t xml:space="preserve"> אני לא אחזור על הדברים שאני </w:t>
      </w:r>
      <w:bookmarkStart w:id="1219" w:name="_ETM_Q1_1403164"/>
      <w:bookmarkEnd w:id="1219"/>
      <w:r w:rsidR="0050040E">
        <w:rPr>
          <w:rFonts w:hint="cs"/>
          <w:rtl/>
          <w:lang w:eastAsia="he-IL"/>
        </w:rPr>
        <w:t>מסכימה לגביהם, לגבי הצורך באיזונים</w:t>
      </w:r>
      <w:bookmarkStart w:id="1220" w:name="_ETM_Q1_1403374"/>
      <w:bookmarkEnd w:id="1220"/>
      <w:r w:rsidR="0050040E">
        <w:rPr>
          <w:rFonts w:hint="cs"/>
          <w:rtl/>
          <w:lang w:eastAsia="he-IL"/>
        </w:rPr>
        <w:t xml:space="preserve">. לגבי הצעת החוק </w:t>
      </w:r>
      <w:bookmarkStart w:id="1221" w:name="_ETM_Q1_1408693"/>
      <w:bookmarkEnd w:id="1221"/>
      <w:r w:rsidR="0050040E">
        <w:rPr>
          <w:rFonts w:hint="cs"/>
          <w:rtl/>
          <w:lang w:eastAsia="he-IL"/>
        </w:rPr>
        <w:t xml:space="preserve">הספציפית אין </w:t>
      </w:r>
      <w:bookmarkStart w:id="1222" w:name="_ETM_Q1_1406050"/>
      <w:bookmarkEnd w:id="1222"/>
      <w:r w:rsidR="0050040E">
        <w:rPr>
          <w:rFonts w:hint="cs"/>
          <w:rtl/>
          <w:lang w:eastAsia="he-IL"/>
        </w:rPr>
        <w:t xml:space="preserve">לי מה להוסיף, אלא להצטרף לדברי </w:t>
      </w:r>
      <w:bookmarkStart w:id="1223" w:name="_ETM_Q1_1407470"/>
      <w:bookmarkEnd w:id="1223"/>
      <w:r w:rsidR="0050040E">
        <w:rPr>
          <w:rFonts w:hint="cs"/>
          <w:rtl/>
          <w:lang w:eastAsia="he-IL"/>
        </w:rPr>
        <w:t>היו"ר,</w:t>
      </w:r>
      <w:bookmarkStart w:id="1224" w:name="_ETM_Q1_1410053"/>
      <w:bookmarkEnd w:id="1224"/>
      <w:r w:rsidR="0050040E">
        <w:rPr>
          <w:rFonts w:hint="cs"/>
          <w:rtl/>
          <w:lang w:eastAsia="he-IL"/>
        </w:rPr>
        <w:t xml:space="preserve"> שמה שאנחנו חושבים הוא</w:t>
      </w:r>
      <w:bookmarkStart w:id="1225" w:name="_ETM_Q1_1408290"/>
      <w:bookmarkEnd w:id="1225"/>
      <w:r w:rsidR="0050040E">
        <w:rPr>
          <w:rFonts w:hint="cs"/>
          <w:rtl/>
          <w:lang w:eastAsia="he-IL"/>
        </w:rPr>
        <w:t xml:space="preserve"> שבאמת סעיף 50 </w:t>
      </w:r>
      <w:bookmarkStart w:id="1226" w:name="_ETM_Q1_1410338"/>
      <w:bookmarkEnd w:id="1226"/>
      <w:r w:rsidR="0050040E">
        <w:rPr>
          <w:rFonts w:hint="cs"/>
          <w:rtl/>
          <w:lang w:eastAsia="he-IL"/>
        </w:rPr>
        <w:t xml:space="preserve">מחייב איזושהי בחינה </w:t>
      </w:r>
      <w:bookmarkStart w:id="1227" w:name="_ETM_Q1_1416686"/>
      <w:bookmarkEnd w:id="1227"/>
      <w:r w:rsidR="0050040E">
        <w:rPr>
          <w:rFonts w:hint="cs"/>
          <w:rtl/>
          <w:lang w:eastAsia="he-IL"/>
        </w:rPr>
        <w:t xml:space="preserve">רחבה יותר, כמו התשלומים האלה יש בעיות נוספות </w:t>
      </w:r>
      <w:bookmarkStart w:id="1228" w:name="_ETM_Q1_1418928"/>
      <w:bookmarkEnd w:id="1228"/>
      <w:r w:rsidR="0050040E">
        <w:rPr>
          <w:rFonts w:hint="cs"/>
          <w:rtl/>
          <w:lang w:eastAsia="he-IL"/>
        </w:rPr>
        <w:t xml:space="preserve">שמתעוררות, עיקולים </w:t>
      </w:r>
      <w:bookmarkStart w:id="1229" w:name="_ETM_Q1_1423618"/>
      <w:bookmarkEnd w:id="1229"/>
      <w:r w:rsidR="0050040E">
        <w:rPr>
          <w:rFonts w:hint="cs"/>
          <w:rtl/>
          <w:lang w:eastAsia="he-IL"/>
        </w:rPr>
        <w:t xml:space="preserve">על כספי קנטינה של אסירים, חלק מתשלומי הרווחה, ולכן יש </w:t>
      </w:r>
      <w:bookmarkStart w:id="1230" w:name="_ETM_Q1_1433082"/>
      <w:bookmarkStart w:id="1231" w:name="_ETM_Q1_1428316"/>
      <w:bookmarkEnd w:id="1230"/>
      <w:bookmarkEnd w:id="1231"/>
      <w:r w:rsidR="0050040E">
        <w:rPr>
          <w:rFonts w:hint="cs"/>
          <w:rtl/>
          <w:lang w:eastAsia="he-IL"/>
        </w:rPr>
        <w:t>צורך בבחינה רחבה יותר.</w:t>
      </w:r>
      <w:bookmarkStart w:id="1232" w:name="_ETM_Q1_1432523"/>
      <w:bookmarkEnd w:id="1232"/>
    </w:p>
    <w:p w14:paraId="1D5570DF" w14:textId="71D7E6C3" w:rsidR="0050040E" w:rsidRDefault="0050040E" w:rsidP="00A31C0E">
      <w:pPr>
        <w:rPr>
          <w:rtl/>
          <w:lang w:eastAsia="he-IL"/>
        </w:rPr>
      </w:pPr>
      <w:bookmarkStart w:id="1233" w:name="_ETM_Q1_1432623"/>
      <w:bookmarkEnd w:id="1233"/>
    </w:p>
    <w:p w14:paraId="0EFC51C0" w14:textId="6D458715" w:rsidR="0050040E" w:rsidRPr="00A31C0E" w:rsidRDefault="0050040E" w:rsidP="0050040E">
      <w:pPr>
        <w:rPr>
          <w:rtl/>
          <w:lang w:eastAsia="he-IL"/>
        </w:rPr>
      </w:pPr>
      <w:bookmarkStart w:id="1234" w:name="_ETM_Q1_1432692"/>
      <w:bookmarkStart w:id="1235" w:name="_ETM_Q1_1432763"/>
      <w:bookmarkEnd w:id="1234"/>
      <w:bookmarkEnd w:id="1235"/>
      <w:r>
        <w:rPr>
          <w:rFonts w:hint="cs"/>
          <w:rtl/>
          <w:lang w:eastAsia="he-IL"/>
        </w:rPr>
        <w:t xml:space="preserve">גם השאלה של ההגבלה </w:t>
      </w:r>
      <w:bookmarkStart w:id="1236" w:name="_ETM_Q1_1431189"/>
      <w:bookmarkEnd w:id="1236"/>
      <w:r>
        <w:rPr>
          <w:rFonts w:hint="cs"/>
          <w:rtl/>
          <w:lang w:eastAsia="he-IL"/>
        </w:rPr>
        <w:t xml:space="preserve">ל-30 יום, </w:t>
      </w:r>
      <w:bookmarkStart w:id="1237" w:name="_ETM_Q1_1433177"/>
      <w:bookmarkEnd w:id="1237"/>
      <w:r>
        <w:rPr>
          <w:rFonts w:hint="cs"/>
          <w:rtl/>
          <w:lang w:eastAsia="he-IL"/>
        </w:rPr>
        <w:t xml:space="preserve">מדוע היא מופיעה בחלק מהסעיפים, ובחלק </w:t>
      </w:r>
      <w:bookmarkStart w:id="1238" w:name="_ETM_Q1_1438689"/>
      <w:bookmarkEnd w:id="1238"/>
      <w:r>
        <w:rPr>
          <w:rFonts w:hint="cs"/>
          <w:rtl/>
          <w:lang w:eastAsia="he-IL"/>
        </w:rPr>
        <w:t xml:space="preserve">מהסעיפים היא לא מופיעה, </w:t>
      </w:r>
      <w:bookmarkStart w:id="1239" w:name="_ETM_Q1_1442496"/>
      <w:bookmarkEnd w:id="1239"/>
      <w:r>
        <w:rPr>
          <w:rFonts w:hint="cs"/>
          <w:rtl/>
          <w:lang w:eastAsia="he-IL"/>
        </w:rPr>
        <w:t xml:space="preserve">ולחשוב </w:t>
      </w:r>
      <w:bookmarkStart w:id="1240" w:name="_ETM_Q1_1439449"/>
      <w:bookmarkEnd w:id="1240"/>
      <w:r>
        <w:rPr>
          <w:rFonts w:hint="cs"/>
          <w:rtl/>
          <w:lang w:eastAsia="he-IL"/>
        </w:rPr>
        <w:t xml:space="preserve">כמה באמת ומה צריך להיות אורך הנשימה, אילו כספים </w:t>
      </w:r>
      <w:bookmarkStart w:id="1241" w:name="_ETM_Q1_1448736"/>
      <w:bookmarkStart w:id="1242" w:name="_ETM_Q1_1443852"/>
      <w:bookmarkEnd w:id="1241"/>
      <w:bookmarkEnd w:id="1242"/>
      <w:r>
        <w:rPr>
          <w:rFonts w:hint="cs"/>
          <w:rtl/>
          <w:lang w:eastAsia="he-IL"/>
        </w:rPr>
        <w:t xml:space="preserve">צריכים להיות מוגנים ללא הגבלת זמן. </w:t>
      </w:r>
      <w:bookmarkStart w:id="1243" w:name="_ETM_Q1_1450873"/>
      <w:bookmarkStart w:id="1244" w:name="_ETM_Q1_1450958"/>
      <w:bookmarkStart w:id="1245" w:name="_ETM_Q1_1451042"/>
      <w:bookmarkStart w:id="1246" w:name="_ETM_Q1_1451116"/>
      <w:bookmarkStart w:id="1247" w:name="_ETM_Q1_1451443"/>
      <w:bookmarkEnd w:id="1243"/>
      <w:bookmarkEnd w:id="1244"/>
      <w:bookmarkEnd w:id="1245"/>
      <w:bookmarkEnd w:id="1246"/>
      <w:bookmarkEnd w:id="1247"/>
      <w:r>
        <w:rPr>
          <w:rFonts w:hint="cs"/>
          <w:rtl/>
          <w:lang w:eastAsia="he-IL"/>
        </w:rPr>
        <w:t xml:space="preserve">אני רק רוצה לציין, </w:t>
      </w:r>
      <w:bookmarkStart w:id="1248" w:name="_ETM_Q1_1455284"/>
      <w:bookmarkEnd w:id="1248"/>
      <w:r>
        <w:rPr>
          <w:rFonts w:hint="cs"/>
          <w:rtl/>
          <w:lang w:eastAsia="he-IL"/>
        </w:rPr>
        <w:t>בהקשר הזה</w:t>
      </w:r>
      <w:bookmarkStart w:id="1249" w:name="_ETM_Q1_1452014"/>
      <w:bookmarkEnd w:id="1249"/>
      <w:r>
        <w:rPr>
          <w:rFonts w:hint="cs"/>
          <w:rtl/>
          <w:lang w:eastAsia="he-IL"/>
        </w:rPr>
        <w:t xml:space="preserve"> - - -</w:t>
      </w:r>
    </w:p>
    <w:p w14:paraId="1FA82CAA" w14:textId="1F5C1389" w:rsidR="00A81F20" w:rsidRDefault="00A81F20" w:rsidP="004C66C5">
      <w:pPr>
        <w:rPr>
          <w:rtl/>
          <w:lang w:eastAsia="he-IL"/>
        </w:rPr>
      </w:pPr>
      <w:bookmarkStart w:id="1250" w:name="_ETM_Q1_1088592"/>
      <w:bookmarkStart w:id="1251" w:name="_ETM_Q1_1088686"/>
      <w:bookmarkStart w:id="1252" w:name="_ETM_Q1_1084380"/>
      <w:bookmarkEnd w:id="1250"/>
      <w:bookmarkEnd w:id="1251"/>
      <w:bookmarkEnd w:id="1252"/>
    </w:p>
    <w:p w14:paraId="2A663F9E" w14:textId="61764B90" w:rsidR="0050040E" w:rsidRDefault="0050040E" w:rsidP="0050040E">
      <w:pPr>
        <w:pStyle w:val="af6"/>
        <w:keepNext/>
        <w:rPr>
          <w:rtl/>
        </w:rPr>
      </w:pPr>
      <w:bookmarkStart w:id="1253" w:name="ET_yor_6156_70"/>
      <w:r w:rsidRPr="0050040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0040E">
        <w:rPr>
          <w:rStyle w:val="TagStyle"/>
          <w:rtl/>
        </w:rPr>
        <w:t xml:space="preserve"> &lt;&lt; יור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1253"/>
    </w:p>
    <w:p w14:paraId="1DD88FE0" w14:textId="18144DF5" w:rsidR="0050040E" w:rsidRDefault="0050040E" w:rsidP="0050040E">
      <w:pPr>
        <w:pStyle w:val="KeepWithNext"/>
        <w:rPr>
          <w:rtl/>
          <w:lang w:eastAsia="he-IL"/>
        </w:rPr>
      </w:pPr>
    </w:p>
    <w:p w14:paraId="5DFF71B7" w14:textId="63D12FE0" w:rsidR="0050040E" w:rsidRDefault="0050040E" w:rsidP="0050040E">
      <w:pPr>
        <w:rPr>
          <w:rtl/>
          <w:lang w:eastAsia="he-IL"/>
        </w:rPr>
      </w:pPr>
      <w:bookmarkStart w:id="1254" w:name="_ETM_Q1_1453412"/>
      <w:bookmarkEnd w:id="1254"/>
      <w:r>
        <w:rPr>
          <w:rFonts w:hint="cs"/>
          <w:rtl/>
          <w:lang w:eastAsia="he-IL"/>
        </w:rPr>
        <w:t xml:space="preserve">דרך אגב, מה הרציונל סביב סיפור </w:t>
      </w:r>
      <w:bookmarkStart w:id="1255" w:name="_ETM_Q1_1460179"/>
      <w:bookmarkStart w:id="1256" w:name="_ETM_Q1_1455390"/>
      <w:bookmarkEnd w:id="1255"/>
      <w:bookmarkEnd w:id="1256"/>
      <w:r>
        <w:rPr>
          <w:rFonts w:hint="cs"/>
          <w:rtl/>
          <w:lang w:eastAsia="he-IL"/>
        </w:rPr>
        <w:t>30 הימים</w:t>
      </w:r>
      <w:bookmarkStart w:id="1257" w:name="_ETM_Q1_1456412"/>
      <w:bookmarkEnd w:id="1257"/>
      <w:r>
        <w:rPr>
          <w:rFonts w:hint="cs"/>
          <w:rtl/>
          <w:lang w:eastAsia="he-IL"/>
        </w:rPr>
        <w:t xml:space="preserve">? אנשים שנמצאים במצב כלכלי קשה, הרבה </w:t>
      </w:r>
      <w:bookmarkStart w:id="1258" w:name="_ETM_Q1_1463255"/>
      <w:bookmarkEnd w:id="1258"/>
      <w:r>
        <w:rPr>
          <w:rFonts w:hint="cs"/>
          <w:rtl/>
          <w:lang w:eastAsia="he-IL"/>
        </w:rPr>
        <w:t xml:space="preserve">פעמים גם טרודים </w:t>
      </w:r>
      <w:bookmarkStart w:id="1259" w:name="_ETM_Q1_1460555"/>
      <w:bookmarkEnd w:id="1259"/>
      <w:r>
        <w:rPr>
          <w:rFonts w:hint="cs"/>
          <w:rtl/>
          <w:lang w:eastAsia="he-IL"/>
        </w:rPr>
        <w:t xml:space="preserve">ביכולת שלהם לממש במהירות את זכויותיהם. </w:t>
      </w:r>
      <w:bookmarkStart w:id="1260" w:name="_ETM_Q1_1469502"/>
      <w:bookmarkStart w:id="1261" w:name="_ETM_Q1_1464697"/>
      <w:bookmarkEnd w:id="1260"/>
      <w:bookmarkEnd w:id="1261"/>
    </w:p>
    <w:p w14:paraId="6B26858E" w14:textId="3FDE88FB" w:rsidR="0050040E" w:rsidRDefault="0050040E" w:rsidP="0050040E">
      <w:pPr>
        <w:rPr>
          <w:rtl/>
          <w:lang w:eastAsia="he-IL"/>
        </w:rPr>
      </w:pPr>
      <w:bookmarkStart w:id="1262" w:name="_ETM_Q1_1465295"/>
      <w:bookmarkStart w:id="1263" w:name="_ETM_Q1_1465367"/>
      <w:bookmarkEnd w:id="1262"/>
      <w:bookmarkEnd w:id="1263"/>
    </w:p>
    <w:p w14:paraId="5739CA57" w14:textId="62E665D0" w:rsidR="0050040E" w:rsidRDefault="0050040E" w:rsidP="0050040E">
      <w:pPr>
        <w:pStyle w:val="-"/>
        <w:keepNext/>
        <w:rPr>
          <w:rtl/>
        </w:rPr>
      </w:pPr>
      <w:bookmarkStart w:id="1264" w:name="ET_speakercontinue_אביטל_בגין_71"/>
      <w:r w:rsidRPr="0050040E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אביטל בגין:</w:t>
      </w:r>
      <w:r w:rsidRPr="0050040E">
        <w:rPr>
          <w:rStyle w:val="TagStyle"/>
          <w:rtl/>
        </w:rPr>
        <w:t xml:space="preserve"> &lt;&lt; דובר_המשך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1264"/>
    </w:p>
    <w:p w14:paraId="2F2DF7CD" w14:textId="11882F58" w:rsidR="0050040E" w:rsidRDefault="0050040E" w:rsidP="0050040E">
      <w:pPr>
        <w:pStyle w:val="KeepWithNext"/>
        <w:rPr>
          <w:rtl/>
          <w:lang w:eastAsia="he-IL"/>
        </w:rPr>
      </w:pPr>
    </w:p>
    <w:p w14:paraId="308CFB77" w14:textId="340EABB7" w:rsidR="0050040E" w:rsidRDefault="0050040E" w:rsidP="0050040E">
      <w:pPr>
        <w:rPr>
          <w:rtl/>
          <w:lang w:eastAsia="he-IL"/>
        </w:rPr>
      </w:pPr>
      <w:bookmarkStart w:id="1265" w:name="_ETM_Q1_1466707"/>
      <w:bookmarkEnd w:id="1265"/>
      <w:r>
        <w:rPr>
          <w:rFonts w:hint="cs"/>
          <w:rtl/>
          <w:lang w:eastAsia="he-IL"/>
        </w:rPr>
        <w:t>אני חושבת שהמחשבה המקורית הייתה, ש</w:t>
      </w:r>
      <w:bookmarkStart w:id="1266" w:name="_ETM_Q1_1466551"/>
      <w:bookmarkEnd w:id="1266"/>
      <w:r>
        <w:rPr>
          <w:rFonts w:hint="cs"/>
          <w:rtl/>
          <w:lang w:eastAsia="he-IL"/>
        </w:rPr>
        <w:t xml:space="preserve">פרק הזמן שבו אדם ילך </w:t>
      </w:r>
      <w:bookmarkStart w:id="1267" w:name="_ETM_Q1_1471518"/>
      <w:bookmarkEnd w:id="1267"/>
      <w:r>
        <w:rPr>
          <w:rFonts w:hint="cs"/>
          <w:rtl/>
          <w:lang w:eastAsia="he-IL"/>
        </w:rPr>
        <w:t xml:space="preserve">למשוך את הכספים, את הקצבאות </w:t>
      </w:r>
      <w:bookmarkStart w:id="1268" w:name="_ETM_Q1_1470637"/>
      <w:bookmarkEnd w:id="1268"/>
      <w:r>
        <w:rPr>
          <w:rFonts w:hint="cs"/>
          <w:rtl/>
          <w:lang w:eastAsia="he-IL"/>
        </w:rPr>
        <w:t xml:space="preserve">שמגיעות לו וכולי, מתוך הנחה </w:t>
      </w:r>
      <w:bookmarkStart w:id="1269" w:name="_ETM_Q1_1475754"/>
      <w:bookmarkEnd w:id="1269"/>
      <w:r>
        <w:rPr>
          <w:rFonts w:hint="cs"/>
          <w:rtl/>
          <w:lang w:eastAsia="he-IL"/>
        </w:rPr>
        <w:t xml:space="preserve">שאלה כספים המשמשים למחייה מיידית, לצרכים </w:t>
      </w:r>
      <w:bookmarkStart w:id="1270" w:name="_ETM_Q1_1478013"/>
      <w:bookmarkEnd w:id="1270"/>
      <w:r>
        <w:rPr>
          <w:rFonts w:hint="cs"/>
          <w:rtl/>
          <w:lang w:eastAsia="he-IL"/>
        </w:rPr>
        <w:t xml:space="preserve">מיידיים, ואלה לא כספים </w:t>
      </w:r>
      <w:bookmarkStart w:id="1271" w:name="_ETM_Q1_1482254"/>
      <w:bookmarkEnd w:id="1271"/>
      <w:r>
        <w:rPr>
          <w:rFonts w:hint="cs"/>
          <w:rtl/>
          <w:lang w:eastAsia="he-IL"/>
        </w:rPr>
        <w:t xml:space="preserve">שנשארים ונחסכים. </w:t>
      </w:r>
    </w:p>
    <w:p w14:paraId="31DE5775" w14:textId="39CE0463" w:rsidR="0050040E" w:rsidRDefault="0050040E" w:rsidP="0050040E">
      <w:pPr>
        <w:rPr>
          <w:rtl/>
          <w:lang w:eastAsia="he-IL"/>
        </w:rPr>
      </w:pPr>
      <w:bookmarkStart w:id="1272" w:name="_ETM_Q1_1485600"/>
      <w:bookmarkStart w:id="1273" w:name="_ETM_Q1_1485688"/>
      <w:bookmarkEnd w:id="1272"/>
      <w:bookmarkEnd w:id="1273"/>
    </w:p>
    <w:p w14:paraId="2F8B1E7C" w14:textId="615ADD3F" w:rsidR="0050040E" w:rsidRDefault="0050040E" w:rsidP="0050040E">
      <w:pPr>
        <w:rPr>
          <w:rtl/>
          <w:lang w:eastAsia="he-IL"/>
        </w:rPr>
      </w:pPr>
      <w:bookmarkStart w:id="1274" w:name="_ETM_Q1_1485793"/>
      <w:bookmarkStart w:id="1275" w:name="_ETM_Q1_1485876"/>
      <w:bookmarkEnd w:id="1274"/>
      <w:bookmarkEnd w:id="1275"/>
      <w:r>
        <w:rPr>
          <w:rFonts w:hint="cs"/>
          <w:rtl/>
          <w:lang w:eastAsia="he-IL"/>
        </w:rPr>
        <w:t xml:space="preserve">בעולמנו רווי </w:t>
      </w:r>
      <w:bookmarkStart w:id="1276" w:name="_ETM_Q1_1483351"/>
      <w:bookmarkEnd w:id="1276"/>
      <w:r>
        <w:rPr>
          <w:rFonts w:hint="cs"/>
          <w:rtl/>
          <w:lang w:eastAsia="he-IL"/>
        </w:rPr>
        <w:t xml:space="preserve">האשראי ואמצעי תשלום והותרת כספים בחשבונות, </w:t>
      </w:r>
      <w:bookmarkStart w:id="1277" w:name="_ETM_Q1_1492170"/>
      <w:bookmarkStart w:id="1278" w:name="_ETM_Q1_1487334"/>
      <w:bookmarkEnd w:id="1277"/>
      <w:bookmarkEnd w:id="1278"/>
      <w:r>
        <w:rPr>
          <w:rFonts w:hint="cs"/>
          <w:rtl/>
          <w:lang w:eastAsia="he-IL"/>
        </w:rPr>
        <w:t xml:space="preserve">אני לא בטוחה שזה עדיין רלוונטי, צריך לבחון את זה. </w:t>
      </w:r>
      <w:bookmarkStart w:id="1279" w:name="_ETM_Q1_1494286"/>
      <w:bookmarkEnd w:id="1279"/>
    </w:p>
    <w:p w14:paraId="75E6A961" w14:textId="2CFCE9DF" w:rsidR="0050040E" w:rsidRDefault="0050040E" w:rsidP="0050040E">
      <w:pPr>
        <w:rPr>
          <w:rtl/>
          <w:lang w:eastAsia="he-IL"/>
        </w:rPr>
      </w:pPr>
      <w:bookmarkStart w:id="1280" w:name="_ETM_Q1_1494580"/>
      <w:bookmarkStart w:id="1281" w:name="_ETM_Q1_1494645"/>
      <w:bookmarkStart w:id="1282" w:name="_ETM_Q1_1489811"/>
      <w:bookmarkEnd w:id="1280"/>
      <w:bookmarkEnd w:id="1281"/>
      <w:bookmarkEnd w:id="1282"/>
    </w:p>
    <w:p w14:paraId="7DA4DEC2" w14:textId="1FF1E0B3" w:rsidR="0050040E" w:rsidRDefault="0050040E" w:rsidP="0050040E">
      <w:pPr>
        <w:pStyle w:val="af6"/>
        <w:keepNext/>
        <w:rPr>
          <w:rtl/>
        </w:rPr>
      </w:pPr>
      <w:bookmarkStart w:id="1283" w:name="ET_yor_6156_72"/>
      <w:r w:rsidRPr="0050040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0040E">
        <w:rPr>
          <w:rStyle w:val="TagStyle"/>
          <w:rtl/>
        </w:rPr>
        <w:t xml:space="preserve"> &lt;&lt; יור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1283"/>
    </w:p>
    <w:p w14:paraId="4769179B" w14:textId="25BB79F0" w:rsidR="0050040E" w:rsidRDefault="0050040E" w:rsidP="0050040E">
      <w:pPr>
        <w:pStyle w:val="KeepWithNext"/>
        <w:rPr>
          <w:rtl/>
          <w:lang w:eastAsia="he-IL"/>
        </w:rPr>
      </w:pPr>
    </w:p>
    <w:p w14:paraId="2441C3DB" w14:textId="79137C77" w:rsidR="0050040E" w:rsidRDefault="0050040E" w:rsidP="0050040E">
      <w:pPr>
        <w:rPr>
          <w:rtl/>
          <w:lang w:eastAsia="he-IL"/>
        </w:rPr>
      </w:pPr>
      <w:bookmarkStart w:id="1284" w:name="_ETM_Q1_1490856"/>
      <w:bookmarkEnd w:id="1284"/>
      <w:r>
        <w:rPr>
          <w:rFonts w:hint="cs"/>
          <w:rtl/>
          <w:lang w:eastAsia="he-IL"/>
        </w:rPr>
        <w:t xml:space="preserve">אני גם חושב שזה קצת לא מתכתב </w:t>
      </w:r>
      <w:bookmarkStart w:id="1285" w:name="_ETM_Q1_1492822"/>
      <w:bookmarkEnd w:id="1285"/>
      <w:r>
        <w:rPr>
          <w:rFonts w:hint="cs"/>
          <w:rtl/>
          <w:lang w:eastAsia="he-IL"/>
        </w:rPr>
        <w:t xml:space="preserve">עם מציאות החיים </w:t>
      </w:r>
      <w:bookmarkStart w:id="1286" w:name="_ETM_Q1_1495173"/>
      <w:bookmarkEnd w:id="1286"/>
      <w:r>
        <w:rPr>
          <w:rFonts w:hint="cs"/>
          <w:rtl/>
          <w:lang w:eastAsia="he-IL"/>
        </w:rPr>
        <w:t xml:space="preserve">של הורים </w:t>
      </w:r>
      <w:bookmarkStart w:id="1287" w:name="_ETM_Q1_1494028"/>
      <w:bookmarkEnd w:id="1287"/>
      <w:r>
        <w:rPr>
          <w:rFonts w:hint="cs"/>
          <w:rtl/>
          <w:lang w:eastAsia="he-IL"/>
        </w:rPr>
        <w:t xml:space="preserve">יחידניים למשל, שהם במצב כלכלי רעוע. זה איזשהו </w:t>
      </w:r>
      <w:bookmarkStart w:id="1288" w:name="_ETM_Q1_1504568"/>
      <w:bookmarkStart w:id="1289" w:name="_ETM_Q1_1499816"/>
      <w:bookmarkEnd w:id="1288"/>
      <w:bookmarkEnd w:id="1289"/>
      <w:r>
        <w:rPr>
          <w:rFonts w:hint="cs"/>
          <w:rtl/>
          <w:lang w:eastAsia="he-IL"/>
        </w:rPr>
        <w:t xml:space="preserve">מרדף סביב הזנב כדי להתמודד, אם </w:t>
      </w:r>
      <w:bookmarkStart w:id="1290" w:name="_ETM_Q1_1502409"/>
      <w:bookmarkEnd w:id="1290"/>
      <w:r>
        <w:rPr>
          <w:rFonts w:hint="cs"/>
          <w:rtl/>
          <w:lang w:eastAsia="he-IL"/>
        </w:rPr>
        <w:t>המדינה</w:t>
      </w:r>
      <w:bookmarkStart w:id="1291" w:name="_ETM_Q1_1501407"/>
      <w:bookmarkEnd w:id="1291"/>
      <w:r>
        <w:rPr>
          <w:rFonts w:hint="cs"/>
          <w:rtl/>
          <w:lang w:eastAsia="he-IL"/>
        </w:rPr>
        <w:t xml:space="preserve">, </w:t>
      </w:r>
      <w:bookmarkStart w:id="1292" w:name="_ETM_Q1_1502188"/>
      <w:bookmarkEnd w:id="1292"/>
      <w:r>
        <w:rPr>
          <w:rFonts w:hint="cs"/>
          <w:rtl/>
          <w:lang w:eastAsia="he-IL"/>
        </w:rPr>
        <w:t xml:space="preserve">המחוקק חושב שכסף מסוים לא ראוי לעיקול, הפרמטר </w:t>
      </w:r>
      <w:bookmarkStart w:id="1293" w:name="_ETM_Q1_1507545"/>
      <w:bookmarkEnd w:id="1293"/>
      <w:r>
        <w:rPr>
          <w:rFonts w:hint="cs"/>
          <w:rtl/>
          <w:lang w:eastAsia="he-IL"/>
        </w:rPr>
        <w:t xml:space="preserve">הזה של </w:t>
      </w:r>
      <w:bookmarkStart w:id="1294" w:name="_ETM_Q1_1508608"/>
      <w:bookmarkEnd w:id="1294"/>
      <w:r>
        <w:rPr>
          <w:rFonts w:hint="cs"/>
          <w:rtl/>
          <w:lang w:eastAsia="he-IL"/>
        </w:rPr>
        <w:t xml:space="preserve">30 ימים נראה בעיניי פרמטר מוזר. </w:t>
      </w:r>
    </w:p>
    <w:p w14:paraId="2E842D47" w14:textId="1FC9B78A" w:rsidR="00B95F08" w:rsidRDefault="00B95F08" w:rsidP="0050040E">
      <w:pPr>
        <w:rPr>
          <w:rtl/>
          <w:lang w:eastAsia="he-IL"/>
        </w:rPr>
      </w:pPr>
    </w:p>
    <w:p w14:paraId="1892EC32" w14:textId="21EFE344" w:rsidR="00B95F08" w:rsidRDefault="00B95F08" w:rsidP="00B95F08">
      <w:pPr>
        <w:pStyle w:val="a4"/>
        <w:keepNext/>
        <w:rPr>
          <w:rtl/>
        </w:rPr>
      </w:pPr>
      <w:bookmarkStart w:id="1295" w:name="ET_speaker_5796_73"/>
      <w:r w:rsidRPr="00B95F08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B95F08">
        <w:rPr>
          <w:rStyle w:val="TagStyle"/>
          <w:rtl/>
        </w:rPr>
        <w:t xml:space="preserve"> &lt;&lt; דובר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1295"/>
    </w:p>
    <w:p w14:paraId="2F1ACFCF" w14:textId="32A30BF8" w:rsidR="00B95F08" w:rsidRDefault="00B95F08" w:rsidP="00B95F08">
      <w:pPr>
        <w:pStyle w:val="KeepWithNext"/>
        <w:rPr>
          <w:rtl/>
          <w:lang w:eastAsia="he-IL"/>
        </w:rPr>
      </w:pPr>
    </w:p>
    <w:p w14:paraId="340F05C8" w14:textId="7A150799" w:rsidR="00B95F08" w:rsidRPr="00B95F08" w:rsidRDefault="00B95F08" w:rsidP="00B95F08">
      <w:pPr>
        <w:rPr>
          <w:rtl/>
          <w:lang w:eastAsia="he-IL"/>
        </w:rPr>
      </w:pPr>
      <w:bookmarkStart w:id="1296" w:name="_ETM_Q1_1511070"/>
      <w:bookmarkEnd w:id="1296"/>
      <w:r>
        <w:rPr>
          <w:rFonts w:hint="cs"/>
          <w:rtl/>
          <w:lang w:eastAsia="he-IL"/>
        </w:rPr>
        <w:t xml:space="preserve">אנחנו צריכים לסייע לאנשים </w:t>
      </w:r>
      <w:bookmarkStart w:id="1297" w:name="_ETM_Q1_1514075"/>
      <w:bookmarkEnd w:id="1297"/>
      <w:r>
        <w:rPr>
          <w:rFonts w:hint="cs"/>
          <w:rtl/>
          <w:lang w:eastAsia="he-IL"/>
        </w:rPr>
        <w:t>האלה.</w:t>
      </w:r>
      <w:bookmarkStart w:id="1298" w:name="_ETM_Q1_1513990"/>
      <w:bookmarkStart w:id="1299" w:name="_ETM_Q1_1512449"/>
      <w:bookmarkEnd w:id="1298"/>
      <w:bookmarkEnd w:id="1299"/>
    </w:p>
    <w:p w14:paraId="01B33324" w14:textId="52BD8A80" w:rsidR="00897728" w:rsidRDefault="00897728" w:rsidP="003D1F85">
      <w:pPr>
        <w:rPr>
          <w:rtl/>
          <w:lang w:eastAsia="he-IL"/>
        </w:rPr>
      </w:pPr>
      <w:bookmarkStart w:id="1300" w:name="_ETM_Q1_804699"/>
      <w:bookmarkEnd w:id="1300"/>
    </w:p>
    <w:p w14:paraId="4C77209A" w14:textId="7585E15F" w:rsidR="00897728" w:rsidRDefault="00897728" w:rsidP="00897728">
      <w:pPr>
        <w:pStyle w:val="a4"/>
        <w:keepNext/>
        <w:rPr>
          <w:rtl/>
        </w:rPr>
      </w:pPr>
      <w:bookmarkStart w:id="1301" w:name="ET_speaker_אלעזר_שטרן_74"/>
      <w:r w:rsidRPr="00897728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897728">
        <w:rPr>
          <w:rStyle w:val="TagStyle"/>
          <w:rtl/>
        </w:rPr>
        <w:t xml:space="preserve"> &lt;&lt; דובר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1301"/>
    </w:p>
    <w:p w14:paraId="39386749" w14:textId="43DF40BF" w:rsidR="00897728" w:rsidRDefault="00897728" w:rsidP="00897728">
      <w:pPr>
        <w:pStyle w:val="KeepWithNext"/>
        <w:rPr>
          <w:rtl/>
          <w:lang w:eastAsia="he-IL"/>
        </w:rPr>
      </w:pPr>
    </w:p>
    <w:p w14:paraId="66C3C86F" w14:textId="2B336F3E" w:rsidR="00897728" w:rsidRDefault="00897728" w:rsidP="00897728">
      <w:pPr>
        <w:rPr>
          <w:rtl/>
          <w:lang w:eastAsia="he-IL"/>
        </w:rPr>
      </w:pPr>
      <w:bookmarkStart w:id="1302" w:name="_ETM_Q1_1517061"/>
      <w:bookmarkStart w:id="1303" w:name="_ETM_Q1_1517108"/>
      <w:bookmarkEnd w:id="1302"/>
      <w:bookmarkEnd w:id="1303"/>
      <w:r>
        <w:rPr>
          <w:rFonts w:hint="cs"/>
          <w:rtl/>
          <w:lang w:eastAsia="he-IL"/>
        </w:rPr>
        <w:t xml:space="preserve">הפרמטר של 30 </w:t>
      </w:r>
      <w:bookmarkStart w:id="1304" w:name="_ETM_Q1_1515281"/>
      <w:bookmarkEnd w:id="1304"/>
      <w:r>
        <w:rPr>
          <w:rFonts w:hint="cs"/>
          <w:rtl/>
          <w:lang w:eastAsia="he-IL"/>
        </w:rPr>
        <w:t xml:space="preserve">הימים הוא סוג של סימן למידת הנחיצות </w:t>
      </w:r>
      <w:bookmarkStart w:id="1305" w:name="_ETM_Q1_1523811"/>
      <w:bookmarkStart w:id="1306" w:name="_ETM_Q1_1519034"/>
      <w:bookmarkEnd w:id="1305"/>
      <w:bookmarkEnd w:id="1306"/>
      <w:r>
        <w:rPr>
          <w:rFonts w:hint="cs"/>
          <w:rtl/>
          <w:lang w:eastAsia="he-IL"/>
        </w:rPr>
        <w:t>והמיידיות של הצורך</w:t>
      </w:r>
      <w:bookmarkStart w:id="1307" w:name="_ETM_Q1_1520893"/>
      <w:bookmarkEnd w:id="1307"/>
      <w:r>
        <w:rPr>
          <w:rFonts w:hint="cs"/>
          <w:rtl/>
          <w:lang w:eastAsia="he-IL"/>
        </w:rPr>
        <w:t xml:space="preserve"> - - -</w:t>
      </w:r>
    </w:p>
    <w:p w14:paraId="6F3F5737" w14:textId="6C01D3EF" w:rsidR="00897728" w:rsidRDefault="00897728" w:rsidP="00897728">
      <w:pPr>
        <w:rPr>
          <w:rtl/>
          <w:lang w:eastAsia="he-IL"/>
        </w:rPr>
      </w:pPr>
      <w:bookmarkStart w:id="1308" w:name="_ETM_Q1_1523054"/>
      <w:bookmarkStart w:id="1309" w:name="_ETM_Q1_1523124"/>
      <w:bookmarkEnd w:id="1308"/>
      <w:bookmarkEnd w:id="1309"/>
    </w:p>
    <w:p w14:paraId="1D2C7AE0" w14:textId="7938A9C8" w:rsidR="00897728" w:rsidRDefault="00897728" w:rsidP="00897728">
      <w:pPr>
        <w:pStyle w:val="af6"/>
        <w:keepNext/>
        <w:rPr>
          <w:rtl/>
        </w:rPr>
      </w:pPr>
      <w:bookmarkStart w:id="1310" w:name="ET_yor_6156_75"/>
      <w:r w:rsidRPr="0089772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97728">
        <w:rPr>
          <w:rStyle w:val="TagStyle"/>
          <w:rtl/>
        </w:rPr>
        <w:t xml:space="preserve"> &lt;&lt; יור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1310"/>
    </w:p>
    <w:p w14:paraId="1ADBD624" w14:textId="7EB2D49A" w:rsidR="00897728" w:rsidRDefault="00897728" w:rsidP="00897728">
      <w:pPr>
        <w:pStyle w:val="KeepWithNext"/>
        <w:rPr>
          <w:rtl/>
          <w:lang w:eastAsia="he-IL"/>
        </w:rPr>
      </w:pPr>
    </w:p>
    <w:p w14:paraId="2D931A9F" w14:textId="4AA18BC7" w:rsidR="00897728" w:rsidRDefault="00897728" w:rsidP="00897728">
      <w:pPr>
        <w:rPr>
          <w:rtl/>
          <w:lang w:eastAsia="he-IL"/>
        </w:rPr>
      </w:pPr>
      <w:bookmarkStart w:id="1311" w:name="_ETM_Q1_1524045"/>
      <w:bookmarkEnd w:id="1311"/>
      <w:r>
        <w:rPr>
          <w:rFonts w:hint="cs"/>
          <w:rtl/>
          <w:lang w:eastAsia="he-IL"/>
        </w:rPr>
        <w:t xml:space="preserve">טוב, אני - </w:t>
      </w:r>
      <w:bookmarkStart w:id="1312" w:name="_ETM_Q1_1525400"/>
      <w:bookmarkEnd w:id="1312"/>
      <w:r>
        <w:rPr>
          <w:rFonts w:hint="cs"/>
          <w:rtl/>
          <w:lang w:eastAsia="he-IL"/>
        </w:rPr>
        <w:t>- -</w:t>
      </w:r>
      <w:bookmarkStart w:id="1313" w:name="_ETM_Q1_1520984"/>
      <w:bookmarkStart w:id="1314" w:name="_ETM_Q1_1521230"/>
      <w:bookmarkEnd w:id="1313"/>
      <w:bookmarkEnd w:id="1314"/>
    </w:p>
    <w:p w14:paraId="478D2044" w14:textId="0C1BA35A" w:rsidR="00897728" w:rsidRDefault="00897728" w:rsidP="00897728">
      <w:pPr>
        <w:rPr>
          <w:rtl/>
          <w:lang w:eastAsia="he-IL"/>
        </w:rPr>
      </w:pPr>
      <w:bookmarkStart w:id="1315" w:name="_ETM_Q1_1521307"/>
      <w:bookmarkEnd w:id="1315"/>
    </w:p>
    <w:p w14:paraId="1B567496" w14:textId="72A240D6" w:rsidR="00897728" w:rsidRDefault="00897728" w:rsidP="00897728">
      <w:pPr>
        <w:pStyle w:val="af9"/>
        <w:keepNext/>
        <w:rPr>
          <w:rtl/>
          <w:lang w:eastAsia="he-IL"/>
        </w:rPr>
      </w:pPr>
      <w:bookmarkStart w:id="1316" w:name="ET_guest_אביטל_בגין_76"/>
      <w:r w:rsidRPr="008977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בגין:</w:t>
      </w:r>
      <w:r w:rsidRPr="00897728">
        <w:rPr>
          <w:rStyle w:val="TagStyle"/>
          <w:rtl/>
        </w:rPr>
        <w:t xml:space="preserve"> &lt;&lt; אורח &gt;&gt;</w:t>
      </w:r>
      <w:r w:rsidR="006C62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6"/>
    </w:p>
    <w:p w14:paraId="06711E77" w14:textId="3CAA735A" w:rsidR="00897728" w:rsidRDefault="00897728" w:rsidP="00897728">
      <w:pPr>
        <w:pStyle w:val="KeepWithNext"/>
        <w:rPr>
          <w:rtl/>
          <w:lang w:eastAsia="he-IL"/>
        </w:rPr>
      </w:pPr>
    </w:p>
    <w:p w14:paraId="72181F68" w14:textId="28EB07BC" w:rsidR="00897728" w:rsidRDefault="00897728" w:rsidP="00897728">
      <w:pPr>
        <w:rPr>
          <w:rtl/>
          <w:lang w:eastAsia="he-IL"/>
        </w:rPr>
      </w:pPr>
      <w:bookmarkStart w:id="1317" w:name="_ETM_Q1_1516994"/>
      <w:bookmarkEnd w:id="1317"/>
      <w:r>
        <w:rPr>
          <w:rFonts w:hint="cs"/>
          <w:rtl/>
          <w:lang w:eastAsia="he-IL"/>
        </w:rPr>
        <w:t>אבל הוא לא מופיע בכל הרכיבים - - -</w:t>
      </w:r>
      <w:bookmarkStart w:id="1318" w:name="_ETM_Q1_1523266"/>
      <w:bookmarkEnd w:id="1318"/>
    </w:p>
    <w:p w14:paraId="0E74CC6C" w14:textId="31D2FB57" w:rsidR="00897728" w:rsidRDefault="00897728" w:rsidP="00897728">
      <w:pPr>
        <w:rPr>
          <w:rtl/>
          <w:lang w:eastAsia="he-IL"/>
        </w:rPr>
      </w:pPr>
      <w:bookmarkStart w:id="1319" w:name="_ETM_Q1_1518925"/>
      <w:bookmarkStart w:id="1320" w:name="_ETM_Q1_1518997"/>
      <w:bookmarkStart w:id="1321" w:name="_ETM_Q1_1521942"/>
      <w:bookmarkEnd w:id="1319"/>
      <w:bookmarkEnd w:id="1320"/>
      <w:bookmarkEnd w:id="1321"/>
    </w:p>
    <w:p w14:paraId="0601039D" w14:textId="36139EBA" w:rsidR="00897728" w:rsidRDefault="00897728" w:rsidP="00897728">
      <w:pPr>
        <w:pStyle w:val="a4"/>
        <w:keepNext/>
        <w:rPr>
          <w:rtl/>
        </w:rPr>
      </w:pPr>
      <w:bookmarkStart w:id="1322" w:name="ET_speaker_אלעזר_שטרן_78"/>
      <w:r w:rsidRPr="00897728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897728">
        <w:rPr>
          <w:rStyle w:val="TagStyle"/>
          <w:rtl/>
        </w:rPr>
        <w:t xml:space="preserve"> &lt;&lt; דובר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1322"/>
    </w:p>
    <w:p w14:paraId="0112A05E" w14:textId="429EE74D" w:rsidR="00897728" w:rsidRDefault="00897728" w:rsidP="00897728">
      <w:pPr>
        <w:pStyle w:val="KeepWithNext"/>
        <w:rPr>
          <w:rtl/>
          <w:lang w:eastAsia="he-IL"/>
        </w:rPr>
      </w:pPr>
    </w:p>
    <w:p w14:paraId="651C54CE" w14:textId="3E74F709" w:rsidR="00897728" w:rsidRPr="00897728" w:rsidRDefault="00897728" w:rsidP="00897728">
      <w:pPr>
        <w:rPr>
          <w:rtl/>
          <w:lang w:eastAsia="he-IL"/>
        </w:rPr>
      </w:pPr>
      <w:bookmarkStart w:id="1323" w:name="_ETM_Q1_1522473"/>
      <w:bookmarkStart w:id="1324" w:name="_ETM_Q1_1522524"/>
      <w:bookmarkEnd w:id="1323"/>
      <w:bookmarkEnd w:id="1324"/>
      <w:r>
        <w:rPr>
          <w:rFonts w:hint="cs"/>
          <w:rtl/>
          <w:lang w:eastAsia="he-IL"/>
        </w:rPr>
        <w:t xml:space="preserve">נכון, </w:t>
      </w:r>
      <w:bookmarkStart w:id="1325" w:name="_ETM_Q1_1524665"/>
      <w:bookmarkEnd w:id="1325"/>
      <w:r>
        <w:rPr>
          <w:rFonts w:hint="cs"/>
          <w:rtl/>
          <w:lang w:eastAsia="he-IL"/>
        </w:rPr>
        <w:t>אני אומר - - -</w:t>
      </w:r>
      <w:bookmarkStart w:id="1326" w:name="_ETM_Q1_1522173"/>
      <w:bookmarkEnd w:id="1326"/>
    </w:p>
    <w:p w14:paraId="20741C7A" w14:textId="21753210" w:rsidR="00897728" w:rsidRDefault="00897728" w:rsidP="00897728">
      <w:pPr>
        <w:rPr>
          <w:rtl/>
          <w:lang w:eastAsia="he-IL"/>
        </w:rPr>
      </w:pPr>
      <w:bookmarkStart w:id="1327" w:name="_ETM_Q1_1523764"/>
      <w:bookmarkStart w:id="1328" w:name="_ETM_Q1_1523833"/>
      <w:bookmarkEnd w:id="1327"/>
      <w:bookmarkEnd w:id="1328"/>
    </w:p>
    <w:p w14:paraId="280E5D11" w14:textId="578A6F65" w:rsidR="00897728" w:rsidRDefault="00897728" w:rsidP="00897728">
      <w:pPr>
        <w:pStyle w:val="af6"/>
        <w:keepNext/>
        <w:rPr>
          <w:rtl/>
        </w:rPr>
      </w:pPr>
      <w:bookmarkStart w:id="1329" w:name="ET_yor_6156_77"/>
      <w:r w:rsidRPr="0089772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97728">
        <w:rPr>
          <w:rStyle w:val="TagStyle"/>
          <w:rtl/>
        </w:rPr>
        <w:t xml:space="preserve"> &lt;&lt; יור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1329"/>
    </w:p>
    <w:p w14:paraId="40B0437F" w14:textId="451A3ED2" w:rsidR="00897728" w:rsidRDefault="00897728" w:rsidP="00897728">
      <w:pPr>
        <w:pStyle w:val="KeepWithNext"/>
        <w:rPr>
          <w:rtl/>
          <w:lang w:eastAsia="he-IL"/>
        </w:rPr>
      </w:pPr>
    </w:p>
    <w:p w14:paraId="1AE8D668" w14:textId="0466F9EF" w:rsidR="00897728" w:rsidRDefault="00897728" w:rsidP="00897728">
      <w:pPr>
        <w:rPr>
          <w:rtl/>
          <w:lang w:eastAsia="he-IL"/>
        </w:rPr>
      </w:pPr>
      <w:bookmarkStart w:id="1330" w:name="_ETM_Q1_1524873"/>
      <w:bookmarkStart w:id="1331" w:name="_ETM_Q1_1521458"/>
      <w:bookmarkStart w:id="1332" w:name="_ETM_Q1_1517705"/>
      <w:bookmarkEnd w:id="1330"/>
      <w:bookmarkEnd w:id="1331"/>
      <w:bookmarkEnd w:id="1332"/>
      <w:r>
        <w:rPr>
          <w:rFonts w:hint="cs"/>
          <w:rtl/>
          <w:lang w:eastAsia="he-IL"/>
        </w:rPr>
        <w:t>פה אני גם מסכים</w:t>
      </w:r>
      <w:bookmarkStart w:id="1333" w:name="_ETM_Q1_1522819"/>
      <w:bookmarkEnd w:id="1333"/>
      <w:r>
        <w:rPr>
          <w:rFonts w:hint="cs"/>
          <w:rtl/>
          <w:lang w:eastAsia="he-IL"/>
        </w:rPr>
        <w:t xml:space="preserve"> עם </w:t>
      </w:r>
      <w:bookmarkStart w:id="1334" w:name="_ETM_Q1_1530592"/>
      <w:bookmarkStart w:id="1335" w:name="_ETM_Q1_1525810"/>
      <w:bookmarkEnd w:id="1334"/>
      <w:bookmarkEnd w:id="1335"/>
      <w:r>
        <w:rPr>
          <w:rFonts w:hint="cs"/>
          <w:rtl/>
          <w:lang w:eastAsia="he-IL"/>
        </w:rPr>
        <w:t xml:space="preserve">עוה"ד בגין, ראשית אני קצת </w:t>
      </w:r>
      <w:bookmarkStart w:id="1336" w:name="_ETM_Q1_1527347"/>
      <w:bookmarkEnd w:id="1336"/>
      <w:r>
        <w:rPr>
          <w:rFonts w:hint="cs"/>
          <w:rtl/>
          <w:lang w:eastAsia="he-IL"/>
        </w:rPr>
        <w:t xml:space="preserve">כופר בהתאמתו למציאות שאנחנו חיים </w:t>
      </w:r>
      <w:bookmarkStart w:id="1337" w:name="_ETM_Q1_1533460"/>
      <w:bookmarkEnd w:id="1337"/>
      <w:r>
        <w:rPr>
          <w:rFonts w:hint="cs"/>
          <w:rtl/>
          <w:lang w:eastAsia="he-IL"/>
        </w:rPr>
        <w:t xml:space="preserve">בה היום, ושנית, אני חושב </w:t>
      </w:r>
      <w:bookmarkStart w:id="1338" w:name="_ETM_Q1_1532905"/>
      <w:bookmarkEnd w:id="1338"/>
      <w:r>
        <w:rPr>
          <w:rFonts w:hint="cs"/>
          <w:rtl/>
          <w:lang w:eastAsia="he-IL"/>
        </w:rPr>
        <w:t xml:space="preserve">שהוא בעיקר לא מתכתב עם </w:t>
      </w:r>
      <w:bookmarkStart w:id="1339" w:name="_ETM_Q1_1536160"/>
      <w:bookmarkEnd w:id="1339"/>
      <w:r>
        <w:rPr>
          <w:rFonts w:hint="cs"/>
          <w:rtl/>
          <w:lang w:eastAsia="he-IL"/>
        </w:rPr>
        <w:t>מציאות החיים של אנשים שמתמודדים עם קושי</w:t>
      </w:r>
      <w:bookmarkStart w:id="1340" w:name="_ETM_Q1_1539905"/>
      <w:bookmarkEnd w:id="1340"/>
      <w:r>
        <w:rPr>
          <w:rFonts w:hint="cs"/>
          <w:rtl/>
          <w:lang w:eastAsia="he-IL"/>
        </w:rPr>
        <w:t xml:space="preserve"> חברתי </w:t>
      </w:r>
      <w:bookmarkStart w:id="1341" w:name="_ETM_Q1_1540894"/>
      <w:bookmarkEnd w:id="1341"/>
      <w:r>
        <w:rPr>
          <w:rFonts w:hint="cs"/>
          <w:rtl/>
          <w:lang w:eastAsia="he-IL"/>
        </w:rPr>
        <w:t xml:space="preserve">מובנה במציאות החיים שלהם, נכות מסוימת, או הורות יחידנית, </w:t>
      </w:r>
      <w:bookmarkStart w:id="1342" w:name="_ETM_Q1_1553043"/>
      <w:bookmarkStart w:id="1343" w:name="_ETM_Q1_1548245"/>
      <w:bookmarkEnd w:id="1342"/>
      <w:bookmarkEnd w:id="1343"/>
      <w:r>
        <w:rPr>
          <w:rFonts w:hint="cs"/>
          <w:rtl/>
          <w:lang w:eastAsia="he-IL"/>
        </w:rPr>
        <w:t>שהיא אמנם הרבה פעמים ברכה</w:t>
      </w:r>
      <w:bookmarkStart w:id="1344" w:name="_ETM_Q1_1550516"/>
      <w:bookmarkEnd w:id="1344"/>
      <w:r>
        <w:rPr>
          <w:rFonts w:hint="cs"/>
          <w:rtl/>
          <w:lang w:eastAsia="he-IL"/>
        </w:rPr>
        <w:t xml:space="preserve"> אבל היא </w:t>
      </w:r>
      <w:bookmarkStart w:id="1345" w:name="_ETM_Q1_1553419"/>
      <w:bookmarkEnd w:id="1345"/>
      <w:r>
        <w:rPr>
          <w:rFonts w:hint="cs"/>
          <w:rtl/>
          <w:lang w:eastAsia="he-IL"/>
        </w:rPr>
        <w:t xml:space="preserve">גם אתגר, ואתה מוסיף על זה את </w:t>
      </w:r>
      <w:bookmarkStart w:id="1346" w:name="_ETM_Q1_1552960"/>
      <w:bookmarkEnd w:id="1346"/>
      <w:r>
        <w:rPr>
          <w:rFonts w:hint="cs"/>
          <w:rtl/>
          <w:lang w:eastAsia="he-IL"/>
        </w:rPr>
        <w:t xml:space="preserve">ההתמודדות שלהם עם </w:t>
      </w:r>
      <w:bookmarkStart w:id="1347" w:name="_ETM_Q1_1555470"/>
      <w:bookmarkEnd w:id="1347"/>
      <w:r>
        <w:rPr>
          <w:rFonts w:hint="cs"/>
          <w:rtl/>
          <w:lang w:eastAsia="he-IL"/>
        </w:rPr>
        <w:t>חובות. זאת אומרת, כל הסי</w:t>
      </w:r>
      <w:bookmarkStart w:id="1348" w:name="_ETM_Q1_1555180"/>
      <w:bookmarkEnd w:id="1348"/>
      <w:r>
        <w:rPr>
          <w:rFonts w:hint="cs"/>
          <w:rtl/>
          <w:lang w:eastAsia="he-IL"/>
        </w:rPr>
        <w:t xml:space="preserve">טואציה הזאת </w:t>
      </w:r>
      <w:bookmarkStart w:id="1349" w:name="_ETM_Q1_1553907"/>
      <w:bookmarkEnd w:id="1349"/>
      <w:r>
        <w:rPr>
          <w:rFonts w:hint="cs"/>
          <w:rtl/>
          <w:lang w:eastAsia="he-IL"/>
        </w:rPr>
        <w:t>- - -</w:t>
      </w:r>
    </w:p>
    <w:p w14:paraId="6B5B4D0F" w14:textId="28A82E9D" w:rsidR="00897728" w:rsidRDefault="00897728" w:rsidP="00897728">
      <w:pPr>
        <w:rPr>
          <w:rtl/>
          <w:lang w:eastAsia="he-IL"/>
        </w:rPr>
      </w:pPr>
      <w:bookmarkStart w:id="1350" w:name="_ETM_Q1_1555791"/>
      <w:bookmarkStart w:id="1351" w:name="_ETM_Q1_1555871"/>
      <w:bookmarkStart w:id="1352" w:name="_ETM_Q1_1559165"/>
      <w:bookmarkEnd w:id="1350"/>
      <w:bookmarkEnd w:id="1351"/>
      <w:bookmarkEnd w:id="1352"/>
    </w:p>
    <w:p w14:paraId="571101BE" w14:textId="5B3B52E1" w:rsidR="00897728" w:rsidRDefault="00897728" w:rsidP="00897728">
      <w:pPr>
        <w:pStyle w:val="a4"/>
        <w:keepNext/>
        <w:rPr>
          <w:rtl/>
        </w:rPr>
      </w:pPr>
      <w:bookmarkStart w:id="1353" w:name="ET_speaker_5796_79"/>
      <w:r w:rsidRPr="00897728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897728">
        <w:rPr>
          <w:rStyle w:val="TagStyle"/>
          <w:rtl/>
        </w:rPr>
        <w:t xml:space="preserve"> &lt;&lt; דובר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1353"/>
    </w:p>
    <w:p w14:paraId="5A8C41FC" w14:textId="51CC40FB" w:rsidR="00897728" w:rsidRDefault="00897728" w:rsidP="00897728">
      <w:pPr>
        <w:pStyle w:val="KeepWithNext"/>
        <w:rPr>
          <w:rtl/>
          <w:lang w:eastAsia="he-IL"/>
        </w:rPr>
      </w:pPr>
    </w:p>
    <w:p w14:paraId="72BF7603" w14:textId="13ECF51A" w:rsidR="007D0E37" w:rsidRDefault="00897728" w:rsidP="007D0E37">
      <w:pPr>
        <w:rPr>
          <w:rtl/>
          <w:lang w:eastAsia="he-IL"/>
        </w:rPr>
      </w:pPr>
      <w:bookmarkStart w:id="1354" w:name="_ETM_Q1_1559754"/>
      <w:bookmarkStart w:id="1355" w:name="_ETM_Q1_1559815"/>
      <w:bookmarkStart w:id="1356" w:name="_ETM_Q1_1554898"/>
      <w:bookmarkEnd w:id="1354"/>
      <w:bookmarkEnd w:id="1355"/>
      <w:bookmarkEnd w:id="1356"/>
      <w:r>
        <w:rPr>
          <w:rFonts w:hint="cs"/>
          <w:rtl/>
          <w:lang w:eastAsia="he-IL"/>
        </w:rPr>
        <w:t xml:space="preserve">איך </w:t>
      </w:r>
      <w:bookmarkStart w:id="1357" w:name="_ETM_Q1_1555601"/>
      <w:bookmarkEnd w:id="1357"/>
      <w:r>
        <w:rPr>
          <w:rFonts w:hint="cs"/>
          <w:rtl/>
          <w:lang w:eastAsia="he-IL"/>
        </w:rPr>
        <w:t xml:space="preserve">נוציא אותם מהחובות? איך נשלב אותם </w:t>
      </w:r>
      <w:bookmarkStart w:id="1358" w:name="_ETM_Q1_1558509"/>
      <w:bookmarkEnd w:id="1358"/>
      <w:r>
        <w:rPr>
          <w:rFonts w:hint="cs"/>
          <w:rtl/>
          <w:lang w:eastAsia="he-IL"/>
        </w:rPr>
        <w:t>ונוציא אותם ממעגל העוני</w:t>
      </w:r>
      <w:bookmarkStart w:id="1359" w:name="_ETM_Q1_1557611"/>
      <w:bookmarkEnd w:id="1359"/>
      <w:r>
        <w:rPr>
          <w:rFonts w:hint="cs"/>
          <w:rtl/>
          <w:lang w:eastAsia="he-IL"/>
        </w:rPr>
        <w:t>?</w:t>
      </w:r>
      <w:bookmarkStart w:id="1360" w:name="_ETM_Q1_1559290"/>
      <w:bookmarkEnd w:id="1360"/>
      <w:r w:rsidR="007D0E37" w:rsidRPr="007D0E37">
        <w:rPr>
          <w:rFonts w:hint="cs"/>
          <w:rtl/>
          <w:lang w:eastAsia="he-IL"/>
        </w:rPr>
        <w:t xml:space="preserve"> </w:t>
      </w:r>
      <w:r w:rsidR="007D0E37">
        <w:rPr>
          <w:rFonts w:hint="cs"/>
          <w:rtl/>
          <w:lang w:eastAsia="he-IL"/>
        </w:rPr>
        <w:t>עוד פעם הם יהיו תלויים בקצבאות</w:t>
      </w:r>
      <w:bookmarkStart w:id="1361" w:name="_ETM_Q1_1561693"/>
      <w:bookmarkStart w:id="1362" w:name="_ETM_Q1_1557159"/>
      <w:bookmarkEnd w:id="1361"/>
      <w:bookmarkEnd w:id="1362"/>
      <w:r w:rsidR="007D0E37">
        <w:rPr>
          <w:rFonts w:hint="cs"/>
          <w:rtl/>
          <w:lang w:eastAsia="he-IL"/>
        </w:rPr>
        <w:t>?</w:t>
      </w:r>
    </w:p>
    <w:p w14:paraId="361F3BA4" w14:textId="77777777" w:rsidR="007D0E37" w:rsidRDefault="007D0E37" w:rsidP="007D0E37">
      <w:pPr>
        <w:rPr>
          <w:rtl/>
          <w:lang w:eastAsia="he-IL"/>
        </w:rPr>
      </w:pPr>
      <w:bookmarkStart w:id="1363" w:name="_ETM_Q1_1557961"/>
      <w:bookmarkStart w:id="1364" w:name="_ETM_Q1_1558045"/>
      <w:bookmarkEnd w:id="1363"/>
      <w:bookmarkEnd w:id="1364"/>
    </w:p>
    <w:p w14:paraId="1887D6C9" w14:textId="0348E50F" w:rsidR="00897728" w:rsidRDefault="00897728" w:rsidP="00897728">
      <w:pPr>
        <w:pStyle w:val="af6"/>
        <w:keepNext/>
        <w:rPr>
          <w:rtl/>
        </w:rPr>
      </w:pPr>
      <w:bookmarkStart w:id="1365" w:name="_ETM_Q1_1559362"/>
      <w:bookmarkStart w:id="1366" w:name="_ETM_Q1_1559040"/>
      <w:bookmarkStart w:id="1367" w:name="ET_yor_6156_80"/>
      <w:bookmarkEnd w:id="1365"/>
      <w:bookmarkEnd w:id="1366"/>
      <w:r w:rsidRPr="0089772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97728">
        <w:rPr>
          <w:rStyle w:val="TagStyle"/>
          <w:rtl/>
        </w:rPr>
        <w:t xml:space="preserve"> &lt;&lt; יור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1367"/>
    </w:p>
    <w:p w14:paraId="2276F7A0" w14:textId="4906842D" w:rsidR="00897728" w:rsidRDefault="00897728" w:rsidP="00897728">
      <w:pPr>
        <w:pStyle w:val="KeepWithNext"/>
        <w:rPr>
          <w:rtl/>
          <w:lang w:eastAsia="he-IL"/>
        </w:rPr>
      </w:pPr>
    </w:p>
    <w:p w14:paraId="1A097E07" w14:textId="659DE660" w:rsidR="00897728" w:rsidRDefault="00897728" w:rsidP="007D0E37">
      <w:pPr>
        <w:rPr>
          <w:rtl/>
          <w:lang w:eastAsia="he-IL"/>
        </w:rPr>
      </w:pPr>
      <w:bookmarkStart w:id="1368" w:name="_ETM_Q1_1560494"/>
      <w:bookmarkEnd w:id="1368"/>
      <w:r>
        <w:rPr>
          <w:rFonts w:hint="cs"/>
          <w:rtl/>
          <w:lang w:eastAsia="he-IL"/>
        </w:rPr>
        <w:t>לא,</w:t>
      </w:r>
      <w:bookmarkStart w:id="1369" w:name="_ETM_Q1_1560989"/>
      <w:bookmarkEnd w:id="1369"/>
      <w:r>
        <w:rPr>
          <w:rFonts w:hint="cs"/>
          <w:rtl/>
          <w:lang w:eastAsia="he-IL"/>
        </w:rPr>
        <w:t xml:space="preserve"> אז אני אומר עוד פעם, </w:t>
      </w:r>
      <w:bookmarkStart w:id="1370" w:name="_ETM_Q1_1559096"/>
      <w:bookmarkEnd w:id="1370"/>
      <w:r>
        <w:rPr>
          <w:rFonts w:hint="cs"/>
          <w:rtl/>
          <w:lang w:eastAsia="he-IL"/>
        </w:rPr>
        <w:t xml:space="preserve">המחשבה הזאת </w:t>
      </w:r>
      <w:r w:rsidR="007D0E37">
        <w:rPr>
          <w:rFonts w:hint="cs"/>
          <w:rtl/>
          <w:lang w:eastAsia="he-IL"/>
        </w:rPr>
        <w:t xml:space="preserve">של הורה יחידני, </w:t>
      </w:r>
      <w:bookmarkStart w:id="1371" w:name="_ETM_Q1_1566315"/>
      <w:bookmarkStart w:id="1372" w:name="_ETM_Q1_1561602"/>
      <w:bookmarkStart w:id="1373" w:name="_ETM_Q1_1557395"/>
      <w:bookmarkEnd w:id="1371"/>
      <w:bookmarkEnd w:id="1372"/>
      <w:bookmarkEnd w:id="1373"/>
      <w:r w:rsidR="007D0E37">
        <w:rPr>
          <w:rFonts w:hint="cs"/>
          <w:rtl/>
          <w:lang w:eastAsia="he-IL"/>
        </w:rPr>
        <w:t>אם הוא לא רץ</w:t>
      </w:r>
      <w:bookmarkStart w:id="1374" w:name="_ETM_Q1_1563602"/>
      <w:bookmarkStart w:id="1375" w:name="_ETM_Q1_1564072"/>
      <w:bookmarkEnd w:id="1374"/>
      <w:bookmarkEnd w:id="1375"/>
      <w:r w:rsidR="007D0E37">
        <w:rPr>
          <w:rFonts w:hint="cs"/>
          <w:rtl/>
          <w:lang w:eastAsia="he-IL"/>
        </w:rPr>
        <w:t xml:space="preserve"> והוציא מבנק </w:t>
      </w:r>
      <w:bookmarkStart w:id="1376" w:name="_ETM_Q1_1567582"/>
      <w:bookmarkEnd w:id="1376"/>
      <w:r w:rsidR="007D0E37">
        <w:rPr>
          <w:rFonts w:hint="cs"/>
          <w:rtl/>
          <w:lang w:eastAsia="he-IL"/>
        </w:rPr>
        <w:t xml:space="preserve">הדואר את הקצבה שלו </w:t>
      </w:r>
      <w:bookmarkStart w:id="1377" w:name="_ETM_Q1_1565333"/>
      <w:bookmarkEnd w:id="1377"/>
      <w:r w:rsidR="007D0E37">
        <w:rPr>
          <w:rFonts w:hint="cs"/>
          <w:rtl/>
          <w:lang w:eastAsia="he-IL"/>
        </w:rPr>
        <w:t xml:space="preserve">בתוך 30 ימים, אז יש פה </w:t>
      </w:r>
      <w:bookmarkStart w:id="1378" w:name="_ETM_Q1_1569663"/>
      <w:bookmarkEnd w:id="1378"/>
      <w:r w:rsidR="007D0E37">
        <w:rPr>
          <w:rFonts w:hint="cs"/>
          <w:rtl/>
          <w:lang w:eastAsia="he-IL"/>
        </w:rPr>
        <w:t xml:space="preserve">איזושהי </w:t>
      </w:r>
      <w:bookmarkStart w:id="1379" w:name="_ETM_Q1_1567942"/>
      <w:bookmarkEnd w:id="1379"/>
      <w:r w:rsidR="007D0E37">
        <w:rPr>
          <w:rFonts w:hint="cs"/>
          <w:rtl/>
          <w:lang w:eastAsia="he-IL"/>
        </w:rPr>
        <w:t>חזקה שהכסף לא דרוש לו? בסדר</w:t>
      </w:r>
      <w:bookmarkStart w:id="1380" w:name="_ETM_Q1_1571521"/>
      <w:bookmarkEnd w:id="1380"/>
      <w:r w:rsidR="007D0E37">
        <w:rPr>
          <w:rFonts w:hint="cs"/>
          <w:rtl/>
          <w:lang w:eastAsia="he-IL"/>
        </w:rPr>
        <w:t xml:space="preserve">, אנחנו </w:t>
      </w:r>
      <w:bookmarkStart w:id="1381" w:name="_ETM_Q1_1574816"/>
      <w:bookmarkEnd w:id="1381"/>
      <w:r w:rsidR="007D0E37">
        <w:rPr>
          <w:rFonts w:hint="cs"/>
          <w:rtl/>
          <w:lang w:eastAsia="he-IL"/>
        </w:rPr>
        <w:t xml:space="preserve">לא מדברים על שנה, אנחנו לא מדברים על חצי </w:t>
      </w:r>
      <w:bookmarkStart w:id="1382" w:name="_ETM_Q1_1581411"/>
      <w:bookmarkEnd w:id="1382"/>
      <w:r w:rsidR="007D0E37">
        <w:rPr>
          <w:rFonts w:hint="cs"/>
          <w:rtl/>
          <w:lang w:eastAsia="he-IL"/>
        </w:rPr>
        <w:t xml:space="preserve">שנה, </w:t>
      </w:r>
      <w:bookmarkStart w:id="1383" w:name="_ETM_Q1_1578303"/>
      <w:bookmarkEnd w:id="1383"/>
      <w:r w:rsidR="007D0E37">
        <w:rPr>
          <w:rFonts w:hint="cs"/>
          <w:rtl/>
          <w:lang w:eastAsia="he-IL"/>
        </w:rPr>
        <w:t>30 ימים.</w:t>
      </w:r>
      <w:r w:rsidR="006C62BA">
        <w:rPr>
          <w:rFonts w:hint="cs"/>
          <w:rtl/>
          <w:lang w:eastAsia="he-IL"/>
        </w:rPr>
        <w:t xml:space="preserve"> </w:t>
      </w:r>
      <w:bookmarkStart w:id="1384" w:name="_ETM_Q1_1577273"/>
      <w:bookmarkEnd w:id="1384"/>
    </w:p>
    <w:p w14:paraId="4D00F2DE" w14:textId="3871FD79" w:rsidR="00616F5A" w:rsidRDefault="00616F5A" w:rsidP="00616F5A">
      <w:pPr>
        <w:rPr>
          <w:rFonts w:ascii="David" w:hAnsi="David"/>
          <w:u w:val="single"/>
          <w:rtl/>
          <w:lang w:eastAsia="he-IL"/>
        </w:rPr>
      </w:pPr>
      <w:bookmarkStart w:id="1385" w:name="_ETM_Q1_1582750"/>
      <w:bookmarkStart w:id="1386" w:name="_ETM_Q1_1582833"/>
      <w:bookmarkStart w:id="1387" w:name="_ETM_Q1_1584028"/>
      <w:bookmarkEnd w:id="1385"/>
      <w:bookmarkEnd w:id="1386"/>
      <w:bookmarkEnd w:id="1387"/>
    </w:p>
    <w:p w14:paraId="0815E819" w14:textId="79AA8760" w:rsidR="00616F5A" w:rsidRDefault="00616F5A" w:rsidP="00616F5A">
      <w:pPr>
        <w:pStyle w:val="af9"/>
        <w:keepNext/>
        <w:rPr>
          <w:rtl/>
          <w:lang w:eastAsia="he-IL"/>
        </w:rPr>
      </w:pPr>
      <w:bookmarkStart w:id="1388" w:name="ET_guest_אביטל_בגין_88"/>
      <w:r w:rsidRPr="00616F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בגין:</w:t>
      </w:r>
      <w:r w:rsidRPr="00616F5A">
        <w:rPr>
          <w:rStyle w:val="TagStyle"/>
          <w:rtl/>
        </w:rPr>
        <w:t xml:space="preserve"> &lt;&lt; אורח &gt;&gt;</w:t>
      </w:r>
      <w:r w:rsidR="006C62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8"/>
    </w:p>
    <w:p w14:paraId="24335135" w14:textId="5FBF12ED" w:rsidR="00616F5A" w:rsidRDefault="00616F5A" w:rsidP="00616F5A">
      <w:pPr>
        <w:pStyle w:val="KeepWithNext"/>
        <w:rPr>
          <w:rtl/>
          <w:lang w:eastAsia="he-IL"/>
        </w:rPr>
      </w:pPr>
    </w:p>
    <w:p w14:paraId="7D1D9CB8" w14:textId="4404C1CF" w:rsidR="007D0E37" w:rsidRPr="007D0E37" w:rsidRDefault="007D0E37" w:rsidP="007D0E37">
      <w:pPr>
        <w:rPr>
          <w:rtl/>
          <w:lang w:eastAsia="he-IL"/>
        </w:rPr>
      </w:pPr>
      <w:bookmarkStart w:id="1389" w:name="_ETM_Q1_1584613"/>
      <w:bookmarkStart w:id="1390" w:name="_ETM_Q1_1584657"/>
      <w:bookmarkStart w:id="1391" w:name="_ETM_Q1_1579905"/>
      <w:bookmarkEnd w:id="1389"/>
      <w:bookmarkEnd w:id="1390"/>
      <w:bookmarkEnd w:id="1391"/>
      <w:r>
        <w:rPr>
          <w:rFonts w:hint="cs"/>
          <w:rtl/>
          <w:lang w:eastAsia="he-IL"/>
        </w:rPr>
        <w:t xml:space="preserve">אני רק אעיר, כיוון שצירפת </w:t>
      </w:r>
      <w:bookmarkStart w:id="1392" w:name="_ETM_Q1_1581244"/>
      <w:bookmarkEnd w:id="1392"/>
      <w:r>
        <w:rPr>
          <w:rFonts w:hint="cs"/>
          <w:rtl/>
          <w:lang w:eastAsia="he-IL"/>
        </w:rPr>
        <w:t xml:space="preserve">את </w:t>
      </w:r>
      <w:bookmarkStart w:id="1393" w:name="_ETM_Q1_1581908"/>
      <w:bookmarkEnd w:id="1393"/>
      <w:r>
        <w:rPr>
          <w:rFonts w:hint="cs"/>
          <w:rtl/>
          <w:lang w:eastAsia="he-IL"/>
        </w:rPr>
        <w:t xml:space="preserve">תיקון מיטלטלין ואת ההגנות פה, בעיניי אלה הם שני נושאים </w:t>
      </w:r>
      <w:bookmarkStart w:id="1394" w:name="_ETM_Q1_1591430"/>
      <w:bookmarkEnd w:id="1394"/>
      <w:r>
        <w:rPr>
          <w:rFonts w:hint="cs"/>
          <w:rtl/>
          <w:lang w:eastAsia="he-IL"/>
        </w:rPr>
        <w:t xml:space="preserve">שהם </w:t>
      </w:r>
      <w:bookmarkStart w:id="1395" w:name="_ETM_Q1_1587170"/>
      <w:bookmarkEnd w:id="1395"/>
      <w:r>
        <w:rPr>
          <w:rFonts w:hint="cs"/>
          <w:rtl/>
          <w:lang w:eastAsia="he-IL"/>
        </w:rPr>
        <w:t>שונים - - -</w:t>
      </w:r>
      <w:bookmarkStart w:id="1396" w:name="_ETM_Q1_1584133"/>
      <w:bookmarkEnd w:id="1396"/>
    </w:p>
    <w:p w14:paraId="3D8881AC" w14:textId="38E3765B" w:rsidR="007D0E37" w:rsidRDefault="007D0E37" w:rsidP="007D0E37">
      <w:pPr>
        <w:pStyle w:val="KeepWithNext"/>
        <w:rPr>
          <w:rtl/>
          <w:lang w:eastAsia="he-IL"/>
        </w:rPr>
      </w:pPr>
      <w:bookmarkStart w:id="1397" w:name="_ETM_Q1_1559059"/>
      <w:bookmarkStart w:id="1398" w:name="_ETM_Q1_1559140"/>
      <w:bookmarkEnd w:id="1397"/>
      <w:bookmarkEnd w:id="1398"/>
    </w:p>
    <w:p w14:paraId="475D629B" w14:textId="294C9223" w:rsidR="007D0E37" w:rsidRDefault="007D0E37" w:rsidP="007D0E37">
      <w:pPr>
        <w:pStyle w:val="af6"/>
        <w:keepNext/>
        <w:rPr>
          <w:rtl/>
        </w:rPr>
      </w:pPr>
      <w:bookmarkStart w:id="1399" w:name="_ETM_Q1_1560079"/>
      <w:bookmarkStart w:id="1400" w:name="ET_yor_6156_82"/>
      <w:bookmarkEnd w:id="1399"/>
      <w:r w:rsidRPr="007D0E37">
        <w:rPr>
          <w:rStyle w:val="TagStyle"/>
          <w:rtl/>
        </w:rPr>
        <w:t xml:space="preserve">&lt;&lt; יור &gt;&gt; </w:t>
      </w:r>
      <w:r>
        <w:rPr>
          <w:rtl/>
        </w:rPr>
        <w:t>היו"ר גלעד קריב:</w:t>
      </w:r>
      <w:r w:rsidRPr="007D0E37">
        <w:rPr>
          <w:rStyle w:val="TagStyle"/>
          <w:rtl/>
        </w:rPr>
        <w:t xml:space="preserve"> &lt;&lt; יור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1400"/>
    </w:p>
    <w:p w14:paraId="5A1ACF7F" w14:textId="51973232" w:rsidR="007D0E37" w:rsidRDefault="007D0E37" w:rsidP="007D0E37">
      <w:pPr>
        <w:pStyle w:val="KeepWithNext"/>
        <w:rPr>
          <w:rtl/>
          <w:lang w:eastAsia="he-IL"/>
        </w:rPr>
      </w:pPr>
      <w:bookmarkStart w:id="1401" w:name="_ETM_Q1_1585801"/>
      <w:bookmarkEnd w:id="1401"/>
    </w:p>
    <w:p w14:paraId="596C4421" w14:textId="31ECFB44" w:rsidR="003D1F85" w:rsidRDefault="007D0E37" w:rsidP="003D1F85">
      <w:pPr>
        <w:rPr>
          <w:rtl/>
          <w:lang w:eastAsia="he-IL"/>
        </w:rPr>
      </w:pPr>
      <w:bookmarkStart w:id="1402" w:name="_ETM_Q1_1559242"/>
      <w:bookmarkStart w:id="1403" w:name="_ETM_Q1_1561670"/>
      <w:bookmarkStart w:id="1404" w:name="_ETM_Q1_798380"/>
      <w:bookmarkStart w:id="1405" w:name="_ETM_Q1_798479"/>
      <w:bookmarkEnd w:id="1402"/>
      <w:bookmarkEnd w:id="1403"/>
      <w:bookmarkEnd w:id="1404"/>
      <w:bookmarkEnd w:id="1405"/>
      <w:r>
        <w:rPr>
          <w:rFonts w:hint="cs"/>
          <w:rtl/>
          <w:lang w:eastAsia="he-IL"/>
        </w:rPr>
        <w:t xml:space="preserve">לא, ברור, אני לא צירפתי </w:t>
      </w:r>
      <w:bookmarkStart w:id="1406" w:name="_ETM_Q1_1590645"/>
      <w:bookmarkEnd w:id="1406"/>
      <w:r>
        <w:rPr>
          <w:rFonts w:hint="cs"/>
          <w:rtl/>
          <w:lang w:eastAsia="he-IL"/>
        </w:rPr>
        <w:t xml:space="preserve">אותם, אני אמרתי שבעיקול </w:t>
      </w:r>
      <w:bookmarkStart w:id="1407" w:name="_ETM_Q1_1589599"/>
      <w:bookmarkEnd w:id="1407"/>
      <w:r>
        <w:rPr>
          <w:rFonts w:hint="cs"/>
          <w:rtl/>
          <w:lang w:eastAsia="he-IL"/>
        </w:rPr>
        <w:t xml:space="preserve">מיטלטלין שמענו מהמדינה שמתקיימת איזושהי עבודת </w:t>
      </w:r>
      <w:bookmarkStart w:id="1408" w:name="_ETM_Q1_1599615"/>
      <w:bookmarkEnd w:id="1408"/>
      <w:r>
        <w:rPr>
          <w:rFonts w:hint="cs"/>
          <w:rtl/>
          <w:lang w:eastAsia="he-IL"/>
        </w:rPr>
        <w:t xml:space="preserve">חשיבה אסטרטגית. </w:t>
      </w:r>
      <w:bookmarkStart w:id="1409" w:name="_ETM_Q1_1597918"/>
      <w:bookmarkEnd w:id="1409"/>
    </w:p>
    <w:p w14:paraId="4414A580" w14:textId="77777777" w:rsidR="00F648D2" w:rsidRDefault="00F648D2" w:rsidP="003D1F85">
      <w:pPr>
        <w:rPr>
          <w:rtl/>
          <w:lang w:eastAsia="he-IL"/>
        </w:rPr>
      </w:pPr>
    </w:p>
    <w:p w14:paraId="32617B45" w14:textId="77777777" w:rsidR="00616F5A" w:rsidRDefault="00616F5A" w:rsidP="007D0E37">
      <w:pPr>
        <w:pStyle w:val="-"/>
        <w:keepNext/>
        <w:rPr>
          <w:rStyle w:val="TagStyle"/>
          <w:rtl/>
        </w:rPr>
      </w:pPr>
      <w:bookmarkStart w:id="1410" w:name="_ETM_Q1_1598312"/>
      <w:bookmarkStart w:id="1411" w:name="_ETM_Q1_1598385"/>
      <w:bookmarkStart w:id="1412" w:name="ET_speakercontinue_אושרת_שמעון_84"/>
      <w:bookmarkEnd w:id="1410"/>
      <w:bookmarkEnd w:id="1411"/>
    </w:p>
    <w:p w14:paraId="0A34917A" w14:textId="7FC67A71" w:rsidR="00616F5A" w:rsidRDefault="00616F5A" w:rsidP="00616F5A">
      <w:pPr>
        <w:pStyle w:val="-"/>
        <w:keepNext/>
        <w:rPr>
          <w:rtl/>
        </w:rPr>
      </w:pPr>
      <w:bookmarkStart w:id="1413" w:name="ET_speakercontinue_אביטל_בגין_89"/>
      <w:r w:rsidRPr="00616F5A">
        <w:rPr>
          <w:rStyle w:val="TagStyle"/>
          <w:rtl/>
        </w:rPr>
        <w:t xml:space="preserve"> &lt;&lt; דובר_המשך &gt;&gt; </w:t>
      </w:r>
      <w:r>
        <w:rPr>
          <w:rtl/>
        </w:rPr>
        <w:t>אביטל בגין:</w:t>
      </w:r>
      <w:r w:rsidRPr="00616F5A">
        <w:rPr>
          <w:rStyle w:val="TagStyle"/>
          <w:rtl/>
        </w:rPr>
        <w:t xml:space="preserve"> &lt;&lt; דובר_המשך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1413"/>
    </w:p>
    <w:p w14:paraId="11070004" w14:textId="77777777" w:rsidR="00616F5A" w:rsidRDefault="00616F5A" w:rsidP="00616F5A">
      <w:pPr>
        <w:pStyle w:val="KeepWithNext"/>
        <w:rPr>
          <w:rtl/>
        </w:rPr>
      </w:pPr>
    </w:p>
    <w:p w14:paraId="3FA993E6" w14:textId="0FD2FF9D" w:rsidR="007D0E37" w:rsidRDefault="007D0E37" w:rsidP="007D0E37">
      <w:pPr>
        <w:rPr>
          <w:rtl/>
          <w:lang w:eastAsia="he-IL"/>
        </w:rPr>
      </w:pPr>
      <w:bookmarkStart w:id="1414" w:name="_ETM_Q1_1599952"/>
      <w:bookmarkEnd w:id="1412"/>
      <w:bookmarkEnd w:id="1414"/>
      <w:r>
        <w:rPr>
          <w:rFonts w:hint="cs"/>
          <w:rtl/>
          <w:lang w:eastAsia="he-IL"/>
        </w:rPr>
        <w:t xml:space="preserve">מבחינת ההצדקה להגנה או לשינוי, מדובר בעיניי </w:t>
      </w:r>
      <w:bookmarkStart w:id="1415" w:name="_ETM_Q1_1608023"/>
      <w:bookmarkEnd w:id="1415"/>
      <w:r>
        <w:rPr>
          <w:rFonts w:hint="cs"/>
          <w:rtl/>
          <w:lang w:eastAsia="he-IL"/>
        </w:rPr>
        <w:t xml:space="preserve">בשתי תפיסות שונות, שמבחינת </w:t>
      </w:r>
      <w:bookmarkStart w:id="1416" w:name="_ETM_Q1_1611004"/>
      <w:bookmarkEnd w:id="1416"/>
      <w:r>
        <w:rPr>
          <w:rFonts w:hint="cs"/>
          <w:rtl/>
          <w:lang w:eastAsia="he-IL"/>
        </w:rPr>
        <w:t>עיקול המיטלט</w:t>
      </w:r>
      <w:bookmarkStart w:id="1417" w:name="_ETM_Q1_1609405"/>
      <w:bookmarkEnd w:id="1417"/>
      <w:r>
        <w:rPr>
          <w:rFonts w:hint="cs"/>
          <w:rtl/>
          <w:lang w:eastAsia="he-IL"/>
        </w:rPr>
        <w:t xml:space="preserve">לין, מה שנשאר בימינו </w:t>
      </w:r>
      <w:bookmarkStart w:id="1418" w:name="_ETM_Q1_1616199"/>
      <w:bookmarkEnd w:id="1418"/>
      <w:r>
        <w:rPr>
          <w:rFonts w:hint="cs"/>
          <w:rtl/>
          <w:lang w:eastAsia="he-IL"/>
        </w:rPr>
        <w:t>וההתייחסות למיט</w:t>
      </w:r>
      <w:bookmarkStart w:id="1419" w:name="_ETM_Q1_1614023"/>
      <w:bookmarkEnd w:id="1419"/>
      <w:r>
        <w:rPr>
          <w:rFonts w:hint="cs"/>
          <w:rtl/>
          <w:lang w:eastAsia="he-IL"/>
        </w:rPr>
        <w:t>לטלין הו</w:t>
      </w:r>
      <w:bookmarkStart w:id="1420" w:name="_ETM_Q1_1613750"/>
      <w:bookmarkEnd w:id="1420"/>
      <w:r>
        <w:rPr>
          <w:rFonts w:hint="cs"/>
          <w:rtl/>
          <w:lang w:eastAsia="he-IL"/>
        </w:rPr>
        <w:t xml:space="preserve">א לא דבר שהוא באמת בעל </w:t>
      </w:r>
      <w:bookmarkStart w:id="1421" w:name="_ETM_Q1_1619024"/>
      <w:bookmarkEnd w:id="1421"/>
      <w:r>
        <w:rPr>
          <w:rFonts w:hint="cs"/>
          <w:rtl/>
          <w:lang w:eastAsia="he-IL"/>
        </w:rPr>
        <w:t xml:space="preserve">ערך כספי, ולכן </w:t>
      </w:r>
      <w:bookmarkStart w:id="1422" w:name="_ETM_Q1_1616727"/>
      <w:bookmarkEnd w:id="1422"/>
      <w:r>
        <w:rPr>
          <w:rFonts w:hint="cs"/>
          <w:rtl/>
          <w:lang w:eastAsia="he-IL"/>
        </w:rPr>
        <w:t xml:space="preserve">ההצדקה בעצם הופכת </w:t>
      </w:r>
      <w:bookmarkStart w:id="1423" w:name="_ETM_Q1_1618391"/>
      <w:bookmarkEnd w:id="1423"/>
      <w:r>
        <w:rPr>
          <w:rFonts w:hint="cs"/>
          <w:rtl/>
          <w:lang w:eastAsia="he-IL"/>
        </w:rPr>
        <w:t xml:space="preserve">להיות אחרת, של </w:t>
      </w:r>
      <w:bookmarkStart w:id="1424" w:name="_ETM_Q1_1621792"/>
      <w:bookmarkEnd w:id="1424"/>
      <w:r>
        <w:rPr>
          <w:rFonts w:hint="cs"/>
          <w:rtl/>
          <w:lang w:eastAsia="he-IL"/>
        </w:rPr>
        <w:t xml:space="preserve">איום על החייב ולא השבת החוב, </w:t>
      </w:r>
      <w:bookmarkStart w:id="1425" w:name="_ETM_Q1_1623162"/>
      <w:bookmarkEnd w:id="1425"/>
      <w:r>
        <w:rPr>
          <w:rFonts w:hint="cs"/>
          <w:rtl/>
          <w:lang w:eastAsia="he-IL"/>
        </w:rPr>
        <w:t xml:space="preserve">בשונה מפה שיש כספים </w:t>
      </w:r>
      <w:bookmarkStart w:id="1426" w:name="_ETM_Q1_1628541"/>
      <w:bookmarkEnd w:id="1426"/>
      <w:r>
        <w:rPr>
          <w:rFonts w:hint="cs"/>
          <w:rtl/>
          <w:lang w:eastAsia="he-IL"/>
        </w:rPr>
        <w:t xml:space="preserve">שהם אכן </w:t>
      </w:r>
      <w:bookmarkStart w:id="1427" w:name="_ETM_Q1_1624890"/>
      <w:bookmarkEnd w:id="1427"/>
      <w:r>
        <w:rPr>
          <w:rFonts w:hint="cs"/>
          <w:rtl/>
          <w:lang w:eastAsia="he-IL"/>
        </w:rPr>
        <w:t xml:space="preserve">יכולים להיות לתועלת הנושה בגבייה של הכסף, אבל </w:t>
      </w:r>
      <w:bookmarkStart w:id="1428" w:name="_ETM_Q1_1633822"/>
      <w:bookmarkStart w:id="1429" w:name="_ETM_Q1_1629017"/>
      <w:bookmarkEnd w:id="1428"/>
      <w:bookmarkEnd w:id="1429"/>
      <w:r>
        <w:rPr>
          <w:rFonts w:hint="cs"/>
          <w:rtl/>
          <w:lang w:eastAsia="he-IL"/>
        </w:rPr>
        <w:t xml:space="preserve">יש לנו הצדקות חברתיות אחרות להגנה עליה. </w:t>
      </w:r>
      <w:bookmarkStart w:id="1430" w:name="_ETM_Q1_1630243"/>
      <w:bookmarkStart w:id="1431" w:name="_ETM_Q1_1630523"/>
      <w:bookmarkEnd w:id="1430"/>
      <w:bookmarkEnd w:id="1431"/>
    </w:p>
    <w:p w14:paraId="2CA4DB0A" w14:textId="4B73E087" w:rsidR="007D0E37" w:rsidRDefault="007D0E37" w:rsidP="007D0E37">
      <w:pPr>
        <w:rPr>
          <w:rtl/>
          <w:lang w:eastAsia="he-IL"/>
        </w:rPr>
      </w:pPr>
      <w:bookmarkStart w:id="1432" w:name="_ETM_Q1_1630604"/>
      <w:bookmarkEnd w:id="1432"/>
    </w:p>
    <w:p w14:paraId="37798957" w14:textId="44B1CAE2" w:rsidR="007D0E37" w:rsidRDefault="007D0E37" w:rsidP="007D0E37">
      <w:pPr>
        <w:pStyle w:val="af6"/>
        <w:keepNext/>
        <w:rPr>
          <w:rtl/>
        </w:rPr>
      </w:pPr>
      <w:bookmarkStart w:id="1433" w:name="ET_yor_6156_85"/>
      <w:r w:rsidRPr="007D0E3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D0E37">
        <w:rPr>
          <w:rStyle w:val="TagStyle"/>
          <w:rtl/>
        </w:rPr>
        <w:t xml:space="preserve"> &lt;&lt; יור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1433"/>
    </w:p>
    <w:p w14:paraId="7CFA7898" w14:textId="2FF14C9E" w:rsidR="007D0E37" w:rsidRDefault="007D0E37" w:rsidP="007D0E37">
      <w:pPr>
        <w:pStyle w:val="KeepWithNext"/>
        <w:rPr>
          <w:rtl/>
          <w:lang w:eastAsia="he-IL"/>
        </w:rPr>
      </w:pPr>
    </w:p>
    <w:p w14:paraId="5715045E" w14:textId="201F55BE" w:rsidR="007D0E37" w:rsidRDefault="007D0E37" w:rsidP="007D0E37">
      <w:pPr>
        <w:rPr>
          <w:rtl/>
          <w:lang w:eastAsia="he-IL"/>
        </w:rPr>
      </w:pPr>
      <w:bookmarkStart w:id="1434" w:name="_ETM_Q1_1631713"/>
      <w:bookmarkEnd w:id="1434"/>
      <w:r>
        <w:rPr>
          <w:rFonts w:hint="cs"/>
          <w:rtl/>
          <w:lang w:eastAsia="he-IL"/>
        </w:rPr>
        <w:t xml:space="preserve">ברור. האם </w:t>
      </w:r>
      <w:bookmarkStart w:id="1435" w:name="_ETM_Q1_1636127"/>
      <w:bookmarkEnd w:id="1435"/>
      <w:r>
        <w:rPr>
          <w:rFonts w:hint="cs"/>
          <w:rtl/>
          <w:lang w:eastAsia="he-IL"/>
        </w:rPr>
        <w:t xml:space="preserve">לסיוע המשפטי יש היום יכולת להעביר לנו לוועדה סקירה שלכם </w:t>
      </w:r>
      <w:bookmarkStart w:id="1436" w:name="_ETM_Q1_1645538"/>
      <w:bookmarkEnd w:id="1436"/>
      <w:r>
        <w:rPr>
          <w:rFonts w:hint="cs"/>
          <w:rtl/>
          <w:lang w:eastAsia="he-IL"/>
        </w:rPr>
        <w:t xml:space="preserve">או התייחסות שלכם לסוגים נוספים של תשלומים שבין הראשונה לשנייה </w:t>
      </w:r>
      <w:bookmarkStart w:id="1437" w:name="_ETM_Q1_1653603"/>
      <w:bookmarkEnd w:id="1437"/>
      <w:r>
        <w:rPr>
          <w:rFonts w:hint="cs"/>
          <w:rtl/>
          <w:lang w:eastAsia="he-IL"/>
        </w:rPr>
        <w:t>לשלישית ראוי היה - - -</w:t>
      </w:r>
      <w:bookmarkStart w:id="1438" w:name="_ETM_Q1_1653654"/>
      <w:bookmarkEnd w:id="1438"/>
    </w:p>
    <w:p w14:paraId="6D292699" w14:textId="77777777" w:rsidR="006C62BA" w:rsidRDefault="006C62BA" w:rsidP="007D0E37">
      <w:pPr>
        <w:rPr>
          <w:rtl/>
          <w:lang w:eastAsia="he-IL"/>
        </w:rPr>
      </w:pPr>
    </w:p>
    <w:p w14:paraId="15EED393" w14:textId="31C1BFD3" w:rsidR="007D0E37" w:rsidRDefault="007D0E37" w:rsidP="007D0E37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439" w:name="_ETM_Q1_1654792"/>
      <w:bookmarkStart w:id="1440" w:name="_ETM_Q1_1654860"/>
      <w:bookmarkEnd w:id="1439"/>
      <w:bookmarkEnd w:id="1440"/>
    </w:p>
    <w:p w14:paraId="70E8D27F" w14:textId="59F102CD" w:rsidR="00616F5A" w:rsidRDefault="00616F5A" w:rsidP="00616F5A">
      <w:pPr>
        <w:pStyle w:val="-"/>
        <w:keepNext/>
        <w:rPr>
          <w:rtl/>
        </w:rPr>
      </w:pPr>
      <w:bookmarkStart w:id="1441" w:name="ET_speakercontinue_אביטל_בגין_90"/>
      <w:r w:rsidRPr="00616F5A">
        <w:rPr>
          <w:rStyle w:val="TagStyle"/>
          <w:rtl/>
        </w:rPr>
        <w:t xml:space="preserve"> &lt;&lt; דובר_המשך &gt;&gt; </w:t>
      </w:r>
      <w:r>
        <w:rPr>
          <w:rtl/>
        </w:rPr>
        <w:t>אביטל בגין:</w:t>
      </w:r>
      <w:r w:rsidRPr="00616F5A">
        <w:rPr>
          <w:rStyle w:val="TagStyle"/>
          <w:rtl/>
        </w:rPr>
        <w:t xml:space="preserve"> &lt;&lt; דובר_המשך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1441"/>
    </w:p>
    <w:p w14:paraId="04F257D0" w14:textId="601F7EAF" w:rsidR="00616F5A" w:rsidRDefault="00616F5A" w:rsidP="00616F5A">
      <w:pPr>
        <w:pStyle w:val="KeepWithNext"/>
        <w:rPr>
          <w:rtl/>
          <w:lang w:eastAsia="he-IL"/>
        </w:rPr>
      </w:pPr>
    </w:p>
    <w:p w14:paraId="454ACBA5" w14:textId="77DDA718" w:rsidR="00327F76" w:rsidRDefault="007D0E37" w:rsidP="007D0E37">
      <w:pPr>
        <w:rPr>
          <w:rtl/>
          <w:lang w:eastAsia="he-IL"/>
        </w:rPr>
      </w:pPr>
      <w:bookmarkStart w:id="1442" w:name="_ETM_Q1_1656049"/>
      <w:bookmarkEnd w:id="1442"/>
      <w:r>
        <w:rPr>
          <w:rFonts w:hint="cs"/>
          <w:rtl/>
          <w:lang w:eastAsia="he-IL"/>
        </w:rPr>
        <w:t>אני אעשה ניסיון, ונבדוק גם</w:t>
      </w:r>
      <w:bookmarkStart w:id="1443" w:name="_ETM_Q1_1660682"/>
      <w:bookmarkEnd w:id="1443"/>
      <w:r>
        <w:rPr>
          <w:rFonts w:hint="cs"/>
          <w:rtl/>
          <w:lang w:eastAsia="he-IL"/>
        </w:rPr>
        <w:t xml:space="preserve"> מול הפועלים מטעמנו. בינתיים</w:t>
      </w:r>
      <w:bookmarkStart w:id="1444" w:name="_ETM_Q1_1661249"/>
      <w:bookmarkEnd w:id="1444"/>
      <w:r>
        <w:rPr>
          <w:rFonts w:hint="cs"/>
          <w:rtl/>
          <w:lang w:eastAsia="he-IL"/>
        </w:rPr>
        <w:t xml:space="preserve">, בבדיקה הראשונה שעשיתי, שתי הבעיות </w:t>
      </w:r>
      <w:bookmarkStart w:id="1445" w:name="_ETM_Q1_1663393"/>
      <w:bookmarkEnd w:id="1445"/>
      <w:r>
        <w:rPr>
          <w:rFonts w:hint="cs"/>
          <w:rtl/>
          <w:lang w:eastAsia="he-IL"/>
        </w:rPr>
        <w:t xml:space="preserve">שעלו </w:t>
      </w:r>
      <w:bookmarkStart w:id="1446" w:name="_ETM_Q1_1664366"/>
      <w:bookmarkEnd w:id="1446"/>
      <w:r>
        <w:rPr>
          <w:rFonts w:hint="cs"/>
          <w:rtl/>
          <w:lang w:eastAsia="he-IL"/>
        </w:rPr>
        <w:t xml:space="preserve">היו כספי </w:t>
      </w:r>
      <w:bookmarkStart w:id="1447" w:name="_ETM_Q1_1664046"/>
      <w:bookmarkEnd w:id="1447"/>
      <w:r>
        <w:rPr>
          <w:rFonts w:hint="cs"/>
          <w:rtl/>
          <w:lang w:eastAsia="he-IL"/>
        </w:rPr>
        <w:t xml:space="preserve">הקנטינה בבתי הכלא, כפי שאמרתי קודם, והשאלה של </w:t>
      </w:r>
      <w:bookmarkStart w:id="1448" w:name="_ETM_Q1_1671813"/>
      <w:bookmarkEnd w:id="1448"/>
      <w:r>
        <w:rPr>
          <w:rFonts w:hint="cs"/>
          <w:rtl/>
          <w:lang w:eastAsia="he-IL"/>
        </w:rPr>
        <w:t xml:space="preserve">כספים </w:t>
      </w:r>
      <w:bookmarkStart w:id="1449" w:name="_ETM_Q1_1673467"/>
      <w:bookmarkEnd w:id="1449"/>
      <w:r w:rsidR="00327F76">
        <w:rPr>
          <w:rFonts w:hint="cs"/>
          <w:rtl/>
          <w:lang w:eastAsia="he-IL"/>
        </w:rPr>
        <w:t xml:space="preserve">מוגנים שמגיעים בתשלום אחד גדול. למשל, אם </w:t>
      </w:r>
      <w:bookmarkStart w:id="1450" w:name="_ETM_Q1_1681849"/>
      <w:bookmarkEnd w:id="1450"/>
      <w:r w:rsidR="00327F76">
        <w:rPr>
          <w:rFonts w:hint="cs"/>
          <w:rtl/>
          <w:lang w:eastAsia="he-IL"/>
        </w:rPr>
        <w:t xml:space="preserve">מגישים </w:t>
      </w:r>
      <w:bookmarkStart w:id="1451" w:name="_ETM_Q1_1677849"/>
      <w:bookmarkEnd w:id="1451"/>
      <w:r w:rsidR="00327F76">
        <w:rPr>
          <w:rFonts w:hint="cs"/>
          <w:rtl/>
          <w:lang w:eastAsia="he-IL"/>
        </w:rPr>
        <w:t>תביעה נגד ביט</w:t>
      </w:r>
      <w:bookmarkStart w:id="1452" w:name="_ETM_Q1_1677961"/>
      <w:bookmarkEnd w:id="1452"/>
      <w:r w:rsidR="00327F76">
        <w:rPr>
          <w:rFonts w:hint="cs"/>
          <w:rtl/>
          <w:lang w:eastAsia="he-IL"/>
        </w:rPr>
        <w:t xml:space="preserve">וח לאומי לגבי קצבת הבטחת הכנסה, </w:t>
      </w:r>
      <w:bookmarkStart w:id="1453" w:name="_ETM_Q1_1685082"/>
      <w:bookmarkEnd w:id="1453"/>
      <w:r w:rsidR="00327F76">
        <w:rPr>
          <w:rFonts w:hint="cs"/>
          <w:rtl/>
          <w:lang w:eastAsia="he-IL"/>
        </w:rPr>
        <w:t xml:space="preserve">וזוכים, אז באופן </w:t>
      </w:r>
      <w:bookmarkStart w:id="1454" w:name="_ETM_Q1_1681287"/>
      <w:bookmarkEnd w:id="1454"/>
      <w:r w:rsidR="00327F76">
        <w:rPr>
          <w:rFonts w:hint="cs"/>
          <w:rtl/>
          <w:lang w:eastAsia="he-IL"/>
        </w:rPr>
        <w:t xml:space="preserve">רטרואקטיבי מקבלים תשלום גבוה, בשווי של התשלומים למשך הזמן שנקבע שהאדם היה זכאי לקבל אותם, שנתיים למשל. </w:t>
      </w:r>
    </w:p>
    <w:p w14:paraId="22523C47" w14:textId="77777777" w:rsidR="00327F76" w:rsidRDefault="00327F76" w:rsidP="007D0E37">
      <w:pPr>
        <w:rPr>
          <w:rtl/>
          <w:lang w:eastAsia="he-IL"/>
        </w:rPr>
      </w:pPr>
    </w:p>
    <w:p w14:paraId="35C8A082" w14:textId="77777777" w:rsidR="00616F5A" w:rsidRDefault="00327F76" w:rsidP="007D0E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היא מה </w:t>
      </w:r>
      <w:bookmarkStart w:id="1455" w:name="_ETM_Q1_1689905"/>
      <w:bookmarkEnd w:id="1455"/>
      <w:r>
        <w:rPr>
          <w:rFonts w:hint="cs"/>
          <w:rtl/>
          <w:lang w:eastAsia="he-IL"/>
        </w:rPr>
        <w:t xml:space="preserve">עושים עם התשלומים </w:t>
      </w:r>
      <w:bookmarkStart w:id="1456" w:name="_ETM_Q1_1689235"/>
      <w:bookmarkEnd w:id="1456"/>
      <w:r>
        <w:rPr>
          <w:rFonts w:hint="cs"/>
          <w:rtl/>
          <w:lang w:eastAsia="he-IL"/>
        </w:rPr>
        <w:t xml:space="preserve">האלה שהם מגיעים בסכום גדול, </w:t>
      </w:r>
      <w:bookmarkStart w:id="1457" w:name="_ETM_Q1_1694676"/>
      <w:bookmarkEnd w:id="1457"/>
      <w:r>
        <w:rPr>
          <w:rFonts w:hint="cs"/>
          <w:rtl/>
          <w:lang w:eastAsia="he-IL"/>
        </w:rPr>
        <w:t xml:space="preserve">שלכאורה לא נכנס </w:t>
      </w:r>
      <w:r w:rsidR="00616F5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פה, אבל </w:t>
      </w:r>
      <w:bookmarkStart w:id="1458" w:name="_ETM_Q1_1694121"/>
      <w:bookmarkEnd w:id="1458"/>
      <w:r>
        <w:rPr>
          <w:rFonts w:hint="cs"/>
          <w:rtl/>
          <w:lang w:eastAsia="he-IL"/>
        </w:rPr>
        <w:t>המקור הרעיוני שלהם זה</w:t>
      </w:r>
      <w:bookmarkStart w:id="1459" w:name="_ETM_Q1_1698905"/>
      <w:bookmarkEnd w:id="1459"/>
      <w:r>
        <w:rPr>
          <w:rFonts w:hint="cs"/>
          <w:rtl/>
          <w:lang w:eastAsia="he-IL"/>
        </w:rPr>
        <w:t xml:space="preserve"> המחייה בכבוד, </w:t>
      </w:r>
      <w:r w:rsidR="00616F5A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כנראה </w:t>
      </w:r>
      <w:r w:rsidR="00616F5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אנשים </w:t>
      </w:r>
      <w:bookmarkStart w:id="1460" w:name="_ETM_Q1_1698228"/>
      <w:bookmarkEnd w:id="1460"/>
      <w:r>
        <w:rPr>
          <w:rFonts w:hint="cs"/>
          <w:rtl/>
          <w:lang w:eastAsia="he-IL"/>
        </w:rPr>
        <w:t xml:space="preserve">היו צריכים לקחת הלוואות לאורך הזמן </w:t>
      </w:r>
      <w:bookmarkStart w:id="1461" w:name="_ETM_Q1_1703927"/>
      <w:bookmarkEnd w:id="1461"/>
      <w:r>
        <w:rPr>
          <w:rFonts w:hint="cs"/>
          <w:rtl/>
          <w:lang w:eastAsia="he-IL"/>
        </w:rPr>
        <w:t xml:space="preserve">ולהסתבך בעוד </w:t>
      </w:r>
      <w:bookmarkStart w:id="1462" w:name="_ETM_Q1_1702786"/>
      <w:bookmarkEnd w:id="1462"/>
      <w:r>
        <w:rPr>
          <w:rFonts w:hint="cs"/>
          <w:rtl/>
          <w:lang w:eastAsia="he-IL"/>
        </w:rPr>
        <w:t>חובות</w:t>
      </w:r>
      <w:r w:rsidR="00616F5A">
        <w:rPr>
          <w:rFonts w:hint="cs"/>
          <w:rtl/>
          <w:lang w:eastAsia="he-IL"/>
        </w:rPr>
        <w:t xml:space="preserve"> עד שהם קיבלו את הכספים האלה</w:t>
      </w:r>
      <w:r>
        <w:rPr>
          <w:rFonts w:hint="cs"/>
          <w:rtl/>
          <w:lang w:eastAsia="he-IL"/>
        </w:rPr>
        <w:t xml:space="preserve">, </w:t>
      </w:r>
      <w:r w:rsidR="00616F5A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איזו סוג של הגנה הם צרי</w:t>
      </w:r>
      <w:bookmarkStart w:id="1463" w:name="_ETM_Q1_1704583"/>
      <w:bookmarkEnd w:id="1463"/>
      <w:r>
        <w:rPr>
          <w:rFonts w:hint="cs"/>
          <w:rtl/>
          <w:lang w:eastAsia="he-IL"/>
        </w:rPr>
        <w:t>כים</w:t>
      </w:r>
      <w:bookmarkStart w:id="1464" w:name="_ETM_Q1_1706055"/>
      <w:bookmarkEnd w:id="1464"/>
      <w:r w:rsidR="00616F5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7C22F28F" w14:textId="77777777" w:rsidR="00616F5A" w:rsidRDefault="00616F5A" w:rsidP="007D0E37">
      <w:pPr>
        <w:rPr>
          <w:rtl/>
          <w:lang w:eastAsia="he-IL"/>
        </w:rPr>
      </w:pPr>
    </w:p>
    <w:p w14:paraId="162B80FB" w14:textId="63C04FE8" w:rsidR="007D0E37" w:rsidRDefault="00327F76" w:rsidP="007D0E37">
      <w:pPr>
        <w:rPr>
          <w:rtl/>
          <w:lang w:eastAsia="he-IL"/>
        </w:rPr>
      </w:pPr>
      <w:bookmarkStart w:id="1465" w:name="_ETM_Q1_1708915"/>
      <w:bookmarkEnd w:id="1465"/>
      <w:r>
        <w:rPr>
          <w:rFonts w:hint="cs"/>
          <w:rtl/>
          <w:lang w:eastAsia="he-IL"/>
        </w:rPr>
        <w:t xml:space="preserve">אלה הם שני הנושאים שבינתיים מצאתי, </w:t>
      </w:r>
      <w:bookmarkStart w:id="1466" w:name="_ETM_Q1_1706169"/>
      <w:bookmarkEnd w:id="1466"/>
      <w:r>
        <w:rPr>
          <w:rFonts w:hint="cs"/>
          <w:rtl/>
          <w:lang w:eastAsia="he-IL"/>
        </w:rPr>
        <w:t xml:space="preserve">אנחנו נעשה ניסיון ונעשה </w:t>
      </w:r>
      <w:bookmarkStart w:id="1467" w:name="_ETM_Q1_1710008"/>
      <w:bookmarkEnd w:id="1467"/>
      <w:r>
        <w:rPr>
          <w:rFonts w:hint="cs"/>
          <w:rtl/>
          <w:lang w:eastAsia="he-IL"/>
        </w:rPr>
        <w:t xml:space="preserve">בדיקה נוספת לגבי אילו דברים </w:t>
      </w:r>
      <w:bookmarkStart w:id="1468" w:name="_ETM_Q1_1708851"/>
      <w:bookmarkEnd w:id="1468"/>
      <w:r>
        <w:rPr>
          <w:rFonts w:hint="cs"/>
          <w:rtl/>
          <w:lang w:eastAsia="he-IL"/>
        </w:rPr>
        <w:t xml:space="preserve">נוספים דורשים טיפול. </w:t>
      </w:r>
    </w:p>
    <w:p w14:paraId="63C67024" w14:textId="4EC8EE64" w:rsidR="00616F5A" w:rsidRDefault="00616F5A" w:rsidP="007D0E37">
      <w:pPr>
        <w:rPr>
          <w:rtl/>
          <w:lang w:eastAsia="he-IL"/>
        </w:rPr>
      </w:pPr>
      <w:bookmarkStart w:id="1469" w:name="_ETM_Q1_1709561"/>
      <w:bookmarkStart w:id="1470" w:name="_ETM_Q1_1709629"/>
      <w:bookmarkEnd w:id="1469"/>
      <w:bookmarkEnd w:id="1470"/>
    </w:p>
    <w:p w14:paraId="0D6E5FF4" w14:textId="15D72147" w:rsidR="00616F5A" w:rsidRDefault="00616F5A" w:rsidP="00616F5A">
      <w:pPr>
        <w:pStyle w:val="af6"/>
        <w:keepNext/>
        <w:rPr>
          <w:rtl/>
        </w:rPr>
      </w:pPr>
      <w:bookmarkStart w:id="1471" w:name="ET_yor_6156_87"/>
      <w:r w:rsidRPr="00616F5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16F5A">
        <w:rPr>
          <w:rStyle w:val="TagStyle"/>
          <w:rtl/>
        </w:rPr>
        <w:t xml:space="preserve"> &lt;&lt; יור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1471"/>
    </w:p>
    <w:p w14:paraId="37E412C1" w14:textId="43B03D5F" w:rsidR="00616F5A" w:rsidRDefault="00616F5A" w:rsidP="00616F5A">
      <w:pPr>
        <w:pStyle w:val="KeepWithNext"/>
        <w:rPr>
          <w:rtl/>
          <w:lang w:eastAsia="he-IL"/>
        </w:rPr>
      </w:pPr>
    </w:p>
    <w:p w14:paraId="5B2F3562" w14:textId="0F6569E8" w:rsidR="00616F5A" w:rsidRPr="00616F5A" w:rsidRDefault="00616F5A" w:rsidP="00616F5A">
      <w:pPr>
        <w:rPr>
          <w:rtl/>
          <w:lang w:eastAsia="he-IL"/>
        </w:rPr>
      </w:pPr>
      <w:bookmarkStart w:id="1472" w:name="_ETM_Q1_1711627"/>
      <w:bookmarkEnd w:id="1472"/>
      <w:r>
        <w:rPr>
          <w:rFonts w:hint="cs"/>
          <w:rtl/>
          <w:lang w:eastAsia="he-IL"/>
        </w:rPr>
        <w:t xml:space="preserve">בסדר גמור. נציגת משרד הכלכלה, שזהו המשרד שהיום מוביל </w:t>
      </w:r>
      <w:bookmarkStart w:id="1473" w:name="_ETM_Q1_1715732"/>
      <w:bookmarkEnd w:id="1473"/>
      <w:r>
        <w:rPr>
          <w:rFonts w:hint="cs"/>
          <w:rtl/>
          <w:lang w:eastAsia="he-IL"/>
        </w:rPr>
        <w:t xml:space="preserve">את </w:t>
      </w:r>
      <w:bookmarkStart w:id="1474" w:name="_ETM_Q1_1716369"/>
      <w:bookmarkEnd w:id="1474"/>
      <w:r>
        <w:rPr>
          <w:rFonts w:hint="cs"/>
          <w:rtl/>
          <w:lang w:eastAsia="he-IL"/>
        </w:rPr>
        <w:t>תוכניות הסיוע הממשלתיות להורים יחידניים, הגברת אושרת שמעון איתנו בזום?</w:t>
      </w:r>
    </w:p>
    <w:p w14:paraId="74C9928A" w14:textId="7407A2FA" w:rsidR="00616F5A" w:rsidRDefault="00616F5A" w:rsidP="007D0E37">
      <w:pPr>
        <w:rPr>
          <w:rtl/>
          <w:lang w:eastAsia="he-IL"/>
        </w:rPr>
      </w:pPr>
      <w:bookmarkStart w:id="1475" w:name="_ETM_Q1_1633025"/>
      <w:bookmarkStart w:id="1476" w:name="_ETM_Q1_1633091"/>
      <w:bookmarkEnd w:id="1475"/>
      <w:bookmarkEnd w:id="1476"/>
    </w:p>
    <w:p w14:paraId="640451EB" w14:textId="03049A44" w:rsidR="00616F5A" w:rsidRDefault="00616F5A" w:rsidP="00616F5A">
      <w:pPr>
        <w:pStyle w:val="af9"/>
        <w:keepNext/>
        <w:rPr>
          <w:rtl/>
          <w:lang w:eastAsia="he-IL"/>
        </w:rPr>
      </w:pPr>
      <w:bookmarkStart w:id="1477" w:name="ET_guest_אושרת_שמעון_91"/>
      <w:r w:rsidRPr="00616F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אושרת שמעון:</w:t>
      </w:r>
      <w:r w:rsidRPr="00616F5A">
        <w:rPr>
          <w:rStyle w:val="TagStyle"/>
          <w:rtl/>
        </w:rPr>
        <w:t xml:space="preserve"> &lt;&lt; אורח &gt;&gt;</w:t>
      </w:r>
      <w:r w:rsidR="006C62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7"/>
    </w:p>
    <w:p w14:paraId="70C1F01B" w14:textId="5B2530D8" w:rsidR="00616F5A" w:rsidRDefault="00616F5A" w:rsidP="00616F5A">
      <w:pPr>
        <w:pStyle w:val="KeepWithNext"/>
        <w:rPr>
          <w:rtl/>
          <w:lang w:eastAsia="he-IL"/>
        </w:rPr>
      </w:pPr>
    </w:p>
    <w:p w14:paraId="4BF3D4BF" w14:textId="77777777" w:rsidR="00AE430F" w:rsidRDefault="00616F5A" w:rsidP="00AE430F">
      <w:pPr>
        <w:rPr>
          <w:rtl/>
          <w:lang w:eastAsia="he-IL"/>
        </w:rPr>
      </w:pPr>
      <w:bookmarkStart w:id="1478" w:name="_ETM_Q1_1724976"/>
      <w:bookmarkStart w:id="1479" w:name="_ETM_Q1_1723666"/>
      <w:bookmarkStart w:id="1480" w:name="_ETM_Q1_1721001"/>
      <w:bookmarkEnd w:id="1478"/>
      <w:bookmarkEnd w:id="1479"/>
      <w:bookmarkEnd w:id="1480"/>
      <w:r>
        <w:rPr>
          <w:rFonts w:hint="cs"/>
          <w:rtl/>
          <w:lang w:eastAsia="he-IL"/>
        </w:rPr>
        <w:t xml:space="preserve">שלום, </w:t>
      </w:r>
      <w:bookmarkStart w:id="1481" w:name="_ETM_Q1_1728979"/>
      <w:bookmarkEnd w:id="1481"/>
      <w:r>
        <w:rPr>
          <w:rFonts w:hint="cs"/>
          <w:rtl/>
          <w:lang w:eastAsia="he-IL"/>
        </w:rPr>
        <w:t>נעים מאוד. אני אגיד שנ</w:t>
      </w:r>
      <w:bookmarkStart w:id="1482" w:name="_ETM_Q1_1729568"/>
      <w:bookmarkEnd w:id="1482"/>
      <w:r>
        <w:rPr>
          <w:rFonts w:hint="cs"/>
          <w:rtl/>
          <w:lang w:eastAsia="he-IL"/>
        </w:rPr>
        <w:t xml:space="preserve">מצאת איתנו </w:t>
      </w:r>
      <w:bookmarkStart w:id="1483" w:name="_ETM_Q1_1728510"/>
      <w:bookmarkEnd w:id="1483"/>
      <w:r>
        <w:rPr>
          <w:rFonts w:hint="cs"/>
          <w:rtl/>
          <w:lang w:eastAsia="he-IL"/>
        </w:rPr>
        <w:t xml:space="preserve">גם </w:t>
      </w:r>
      <w:bookmarkStart w:id="1484" w:name="_ETM_Q1_1729185"/>
      <w:bookmarkEnd w:id="1484"/>
      <w:r>
        <w:rPr>
          <w:rFonts w:hint="cs"/>
          <w:rtl/>
          <w:lang w:eastAsia="he-IL"/>
        </w:rPr>
        <w:t xml:space="preserve">עוה"ד אלה אייל בר דוד, שהיא בפועל זו שמנהלת </w:t>
      </w:r>
      <w:bookmarkStart w:id="1485" w:name="_ETM_Q1_1732524"/>
      <w:bookmarkEnd w:id="1485"/>
      <w:r>
        <w:rPr>
          <w:rFonts w:hint="cs"/>
          <w:rtl/>
          <w:lang w:eastAsia="he-IL"/>
        </w:rPr>
        <w:t xml:space="preserve">את </w:t>
      </w:r>
      <w:bookmarkStart w:id="1486" w:name="_ETM_Q1_1733122"/>
      <w:bookmarkEnd w:id="1486"/>
      <w:r>
        <w:rPr>
          <w:rFonts w:hint="cs"/>
          <w:rtl/>
          <w:lang w:eastAsia="he-IL"/>
        </w:rPr>
        <w:t xml:space="preserve">תחום תעסוקת נשים ומובילה את התוכניות. </w:t>
      </w:r>
      <w:bookmarkStart w:id="1487" w:name="_ETM_Q1_1742002"/>
      <w:bookmarkStart w:id="1488" w:name="_ETM_Q1_1742084"/>
      <w:bookmarkStart w:id="1489" w:name="_ETM_Q1_1742160"/>
      <w:bookmarkStart w:id="1490" w:name="_ETM_Q1_1742236"/>
      <w:bookmarkEnd w:id="1487"/>
      <w:bookmarkEnd w:id="1488"/>
      <w:bookmarkEnd w:id="1489"/>
      <w:bookmarkEnd w:id="1490"/>
      <w:r>
        <w:rPr>
          <w:rFonts w:hint="cs"/>
          <w:rtl/>
          <w:lang w:eastAsia="he-IL"/>
        </w:rPr>
        <w:t xml:space="preserve">אני </w:t>
      </w:r>
      <w:bookmarkStart w:id="1491" w:name="_ETM_Q1_1743294"/>
      <w:bookmarkEnd w:id="1491"/>
      <w:r>
        <w:rPr>
          <w:rFonts w:hint="cs"/>
          <w:rtl/>
          <w:lang w:eastAsia="he-IL"/>
        </w:rPr>
        <w:t xml:space="preserve">אגיד שיש לנו </w:t>
      </w:r>
      <w:bookmarkStart w:id="1492" w:name="_ETM_Q1_1740069"/>
      <w:bookmarkEnd w:id="1492"/>
      <w:r>
        <w:rPr>
          <w:rFonts w:hint="cs"/>
          <w:rtl/>
          <w:lang w:eastAsia="he-IL"/>
        </w:rPr>
        <w:t xml:space="preserve">שלוש תוכניות קיימות היום, שהן כולם סוג </w:t>
      </w:r>
      <w:bookmarkStart w:id="1493" w:name="_ETM_Q1_1745979"/>
      <w:bookmarkEnd w:id="1493"/>
      <w:r>
        <w:rPr>
          <w:rFonts w:hint="cs"/>
          <w:rtl/>
          <w:lang w:eastAsia="he-IL"/>
        </w:rPr>
        <w:t>של נגזר</w:t>
      </w:r>
      <w:bookmarkStart w:id="1494" w:name="_ETM_Q1_1743487"/>
      <w:bookmarkEnd w:id="1494"/>
      <w:r>
        <w:rPr>
          <w:rFonts w:hint="cs"/>
          <w:rtl/>
          <w:lang w:eastAsia="he-IL"/>
        </w:rPr>
        <w:t xml:space="preserve">ות מתוך חוק הסיוע. </w:t>
      </w:r>
      <w:bookmarkStart w:id="1495" w:name="_ETM_Q1_1742317"/>
      <w:bookmarkEnd w:id="1495"/>
    </w:p>
    <w:p w14:paraId="7428BF32" w14:textId="77777777" w:rsidR="00AE430F" w:rsidRDefault="00AE430F" w:rsidP="00AE430F">
      <w:pPr>
        <w:rPr>
          <w:rtl/>
          <w:lang w:eastAsia="he-IL"/>
        </w:rPr>
      </w:pPr>
    </w:p>
    <w:p w14:paraId="08C9FF11" w14:textId="0D8FA969" w:rsidR="00616F5A" w:rsidRDefault="00616F5A" w:rsidP="00AE43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משתתפים בשכר הלימוד </w:t>
      </w:r>
      <w:bookmarkStart w:id="1496" w:name="_ETM_Q1_1752163"/>
      <w:bookmarkEnd w:id="1496"/>
      <w:r>
        <w:rPr>
          <w:rFonts w:hint="cs"/>
          <w:rtl/>
          <w:lang w:eastAsia="he-IL"/>
        </w:rPr>
        <w:t xml:space="preserve">של הורים שילדם הוא במעון </w:t>
      </w:r>
      <w:bookmarkStart w:id="1497" w:name="_ETM_Q1_1751354"/>
      <w:bookmarkEnd w:id="1497"/>
      <w:r>
        <w:rPr>
          <w:rFonts w:hint="cs"/>
          <w:rtl/>
          <w:lang w:eastAsia="he-IL"/>
        </w:rPr>
        <w:t>או במשפחתון, מ</w:t>
      </w:r>
      <w:bookmarkStart w:id="1498" w:name="_ETM_Q1_1753023"/>
      <w:bookmarkEnd w:id="1498"/>
      <w:r>
        <w:rPr>
          <w:rFonts w:hint="cs"/>
          <w:rtl/>
          <w:lang w:eastAsia="he-IL"/>
        </w:rPr>
        <w:t xml:space="preserve">כוח </w:t>
      </w:r>
      <w:bookmarkStart w:id="1499" w:name="_ETM_Q1_1754475"/>
      <w:bookmarkEnd w:id="1499"/>
      <w:r>
        <w:rPr>
          <w:rFonts w:hint="cs"/>
          <w:rtl/>
          <w:lang w:eastAsia="he-IL"/>
        </w:rPr>
        <w:t xml:space="preserve">מבחני תמיכה. יש לנו את נוהל </w:t>
      </w:r>
      <w:bookmarkStart w:id="1500" w:name="_ETM_Q1_1754942"/>
      <w:bookmarkStart w:id="1501" w:name="_ETM_Q1_1759334"/>
      <w:bookmarkStart w:id="1502" w:name="_ETM_Q1_1755557"/>
      <w:bookmarkStart w:id="1503" w:name="_ETM_Q1_1754451"/>
      <w:bookmarkEnd w:id="1500"/>
      <w:bookmarkEnd w:id="1501"/>
      <w:bookmarkEnd w:id="1502"/>
      <w:bookmarkEnd w:id="1503"/>
      <w:r>
        <w:rPr>
          <w:rFonts w:hint="cs"/>
          <w:rtl/>
          <w:lang w:eastAsia="he-IL"/>
        </w:rPr>
        <w:t xml:space="preserve">סל שעות גמיש </w:t>
      </w:r>
      <w:bookmarkStart w:id="1504" w:name="_ETM_Q1_1762519"/>
      <w:bookmarkEnd w:id="1504"/>
      <w:r>
        <w:rPr>
          <w:rFonts w:hint="cs"/>
          <w:rtl/>
          <w:lang w:eastAsia="he-IL"/>
        </w:rPr>
        <w:t>שהוזכר</w:t>
      </w:r>
      <w:bookmarkStart w:id="1505" w:name="_ETM_Q1_1759163"/>
      <w:bookmarkStart w:id="1506" w:name="_ETM_Q1_1755328"/>
      <w:bookmarkEnd w:id="1505"/>
      <w:bookmarkEnd w:id="1506"/>
      <w:r>
        <w:rPr>
          <w:rFonts w:hint="cs"/>
          <w:rtl/>
          <w:lang w:eastAsia="he-IL"/>
        </w:rPr>
        <w:t xml:space="preserve"> קצת קודם, שהמטרה של</w:t>
      </w:r>
      <w:bookmarkStart w:id="1507" w:name="_ETM_Q1_1761033"/>
      <w:bookmarkEnd w:id="1507"/>
      <w:r>
        <w:rPr>
          <w:rFonts w:hint="cs"/>
          <w:rtl/>
          <w:lang w:eastAsia="he-IL"/>
        </w:rPr>
        <w:t xml:space="preserve">ו הוא גם </w:t>
      </w:r>
      <w:bookmarkStart w:id="1508" w:name="_ETM_Q1_1762423"/>
      <w:bookmarkEnd w:id="1508"/>
      <w:r>
        <w:rPr>
          <w:rFonts w:hint="cs"/>
          <w:rtl/>
          <w:lang w:eastAsia="he-IL"/>
        </w:rPr>
        <w:t xml:space="preserve">לעודד קידום בשוק העבודה. </w:t>
      </w:r>
      <w:bookmarkStart w:id="1509" w:name="_ETM_Q1_1766234"/>
      <w:bookmarkStart w:id="1510" w:name="_ETM_Q1_1766318"/>
      <w:bookmarkStart w:id="1511" w:name="_ETM_Q1_1766424"/>
      <w:bookmarkStart w:id="1512" w:name="_ETM_Q1_1766506"/>
      <w:bookmarkStart w:id="1513" w:name="_ETM_Q1_1761671"/>
      <w:bookmarkStart w:id="1514" w:name="_ETM_Q1_1769502"/>
      <w:bookmarkEnd w:id="1509"/>
      <w:bookmarkEnd w:id="1510"/>
      <w:bookmarkEnd w:id="1511"/>
      <w:bookmarkEnd w:id="1512"/>
      <w:bookmarkEnd w:id="1513"/>
      <w:bookmarkEnd w:id="1514"/>
      <w:r>
        <w:rPr>
          <w:rFonts w:hint="cs"/>
          <w:rtl/>
          <w:lang w:eastAsia="he-IL"/>
        </w:rPr>
        <w:t xml:space="preserve">אנחנו בגדול, מעודדים קידום והשתלבות בשוק </w:t>
      </w:r>
      <w:bookmarkStart w:id="1515" w:name="_ETM_Q1_1769932"/>
      <w:bookmarkStart w:id="1516" w:name="_ETM_Q1_1765123"/>
      <w:bookmarkEnd w:id="1515"/>
      <w:bookmarkEnd w:id="1516"/>
      <w:r>
        <w:rPr>
          <w:rFonts w:hint="cs"/>
          <w:rtl/>
          <w:lang w:eastAsia="he-IL"/>
        </w:rPr>
        <w:t xml:space="preserve">העבודה, והוא החזר של הוצאות על צהרונים, </w:t>
      </w:r>
      <w:bookmarkStart w:id="1517" w:name="_ETM_Q1_1768281"/>
      <w:bookmarkEnd w:id="1517"/>
      <w:r>
        <w:rPr>
          <w:rFonts w:hint="cs"/>
          <w:rtl/>
          <w:lang w:eastAsia="he-IL"/>
        </w:rPr>
        <w:t>קייטנות, ושמרט</w:t>
      </w:r>
      <w:bookmarkStart w:id="1518" w:name="_ETM_Q1_1771180"/>
      <w:bookmarkEnd w:id="1518"/>
      <w:r>
        <w:rPr>
          <w:rFonts w:hint="cs"/>
          <w:rtl/>
          <w:lang w:eastAsia="he-IL"/>
        </w:rPr>
        <w:t>פים.</w:t>
      </w:r>
      <w:bookmarkStart w:id="1519" w:name="_ETM_Q1_1771262"/>
      <w:bookmarkStart w:id="1520" w:name="_ETM_Q1_1771362"/>
      <w:bookmarkStart w:id="1521" w:name="_ETM_Q1_1771826"/>
      <w:bookmarkStart w:id="1522" w:name="_ETM_Q1_1771902"/>
      <w:bookmarkEnd w:id="1519"/>
      <w:bookmarkEnd w:id="1520"/>
      <w:bookmarkEnd w:id="1521"/>
      <w:bookmarkEnd w:id="1522"/>
      <w:r w:rsidR="00AE430F">
        <w:rPr>
          <w:rFonts w:hint="cs"/>
          <w:rtl/>
          <w:lang w:eastAsia="he-IL"/>
        </w:rPr>
        <w:t xml:space="preserve"> </w:t>
      </w:r>
      <w:bookmarkStart w:id="1523" w:name="_ETM_Q1_1780552"/>
      <w:bookmarkEnd w:id="1523"/>
      <w:r>
        <w:rPr>
          <w:rFonts w:hint="cs"/>
          <w:rtl/>
          <w:lang w:eastAsia="he-IL"/>
        </w:rPr>
        <w:t xml:space="preserve">ישנו </w:t>
      </w:r>
      <w:bookmarkStart w:id="1524" w:name="_ETM_Q1_1772519"/>
      <w:bookmarkEnd w:id="1524"/>
      <w:r>
        <w:rPr>
          <w:rFonts w:hint="cs"/>
          <w:rtl/>
          <w:lang w:eastAsia="he-IL"/>
        </w:rPr>
        <w:t>נוהל נוסף</w:t>
      </w:r>
      <w:r w:rsidR="00AE430F">
        <w:rPr>
          <w:rFonts w:hint="cs"/>
          <w:rtl/>
          <w:lang w:eastAsia="he-IL"/>
        </w:rPr>
        <w:t xml:space="preserve"> שעוסק בשוברים להכשרה </w:t>
      </w:r>
      <w:bookmarkStart w:id="1525" w:name="_ETM_Q1_1775501"/>
      <w:bookmarkEnd w:id="1525"/>
      <w:r w:rsidR="00AE430F">
        <w:rPr>
          <w:rFonts w:hint="cs"/>
          <w:rtl/>
          <w:lang w:eastAsia="he-IL"/>
        </w:rPr>
        <w:t xml:space="preserve">מקצועית, ובמסגרתו אנחנו מממנים </w:t>
      </w:r>
      <w:bookmarkStart w:id="1526" w:name="_ETM_Q1_1779027"/>
      <w:bookmarkEnd w:id="1526"/>
      <w:r w:rsidR="00AE430F">
        <w:rPr>
          <w:rFonts w:hint="cs"/>
          <w:rtl/>
          <w:lang w:eastAsia="he-IL"/>
        </w:rPr>
        <w:t>בעצם,</w:t>
      </w:r>
      <w:bookmarkStart w:id="1527" w:name="_ETM_Q1_1780354"/>
      <w:bookmarkEnd w:id="1527"/>
      <w:r w:rsidR="00AE430F">
        <w:rPr>
          <w:rFonts w:hint="cs"/>
          <w:rtl/>
          <w:lang w:eastAsia="he-IL"/>
        </w:rPr>
        <w:t xml:space="preserve"> באופן חלקי אבל באחוזים מאוד </w:t>
      </w:r>
      <w:bookmarkStart w:id="1528" w:name="_ETM_Q1_1781741"/>
      <w:bookmarkEnd w:id="1528"/>
      <w:r w:rsidR="00AE430F">
        <w:rPr>
          <w:rFonts w:hint="cs"/>
          <w:rtl/>
          <w:lang w:eastAsia="he-IL"/>
        </w:rPr>
        <w:t>ניכרים, את שכר הלימוד בהכשרות</w:t>
      </w:r>
      <w:bookmarkStart w:id="1529" w:name="_ETM_Q1_1787991"/>
      <w:bookmarkEnd w:id="1529"/>
      <w:r w:rsidR="00AE430F">
        <w:rPr>
          <w:rFonts w:hint="cs"/>
          <w:rtl/>
          <w:lang w:eastAsia="he-IL"/>
        </w:rPr>
        <w:t xml:space="preserve"> מקצועיות שונות. </w:t>
      </w:r>
      <w:bookmarkStart w:id="1530" w:name="_ETM_Q1_1785580"/>
      <w:bookmarkStart w:id="1531" w:name="_ETM_Q1_1783826"/>
      <w:bookmarkEnd w:id="1530"/>
      <w:bookmarkEnd w:id="1531"/>
    </w:p>
    <w:p w14:paraId="5B62D24C" w14:textId="792A8D71" w:rsidR="00AE430F" w:rsidRDefault="00AE430F" w:rsidP="00AE430F">
      <w:pPr>
        <w:rPr>
          <w:rtl/>
          <w:lang w:eastAsia="he-IL"/>
        </w:rPr>
      </w:pPr>
      <w:bookmarkStart w:id="1532" w:name="_ETM_Q1_1781344"/>
      <w:bookmarkStart w:id="1533" w:name="_ETM_Q1_1781434"/>
      <w:bookmarkEnd w:id="1532"/>
      <w:bookmarkEnd w:id="1533"/>
    </w:p>
    <w:p w14:paraId="70810E1A" w14:textId="67C6B40A" w:rsidR="00AE430F" w:rsidRDefault="00AE430F" w:rsidP="00AE430F">
      <w:pPr>
        <w:rPr>
          <w:rtl/>
          <w:lang w:eastAsia="he-IL"/>
        </w:rPr>
      </w:pPr>
      <w:bookmarkStart w:id="1534" w:name="_ETM_Q1_1781490"/>
      <w:bookmarkStart w:id="1535" w:name="_ETM_Q1_1781554"/>
      <w:bookmarkEnd w:id="1534"/>
      <w:bookmarkEnd w:id="1535"/>
      <w:r>
        <w:rPr>
          <w:rFonts w:hint="cs"/>
          <w:rtl/>
          <w:lang w:eastAsia="he-IL"/>
        </w:rPr>
        <w:t xml:space="preserve">אני אגיד שיש לנו גם נוהל </w:t>
      </w:r>
      <w:bookmarkStart w:id="1536" w:name="_ETM_Q1_1787598"/>
      <w:bookmarkEnd w:id="1536"/>
      <w:r>
        <w:rPr>
          <w:rFonts w:hint="cs"/>
          <w:rtl/>
          <w:lang w:eastAsia="he-IL"/>
        </w:rPr>
        <w:t>נוס</w:t>
      </w:r>
      <w:bookmarkStart w:id="1537" w:name="_ETM_Q1_1789604"/>
      <w:bookmarkEnd w:id="1537"/>
      <w:r>
        <w:rPr>
          <w:rFonts w:hint="cs"/>
          <w:rtl/>
          <w:lang w:eastAsia="he-IL"/>
        </w:rPr>
        <w:t xml:space="preserve">ף בעבודה, ואני מקווה שהוא </w:t>
      </w:r>
      <w:bookmarkStart w:id="1538" w:name="_ETM_Q1_1789609"/>
      <w:bookmarkEnd w:id="1538"/>
      <w:r>
        <w:rPr>
          <w:rFonts w:hint="cs"/>
          <w:rtl/>
          <w:lang w:eastAsia="he-IL"/>
        </w:rPr>
        <w:t xml:space="preserve">יצא בימים הקרובים, שעוסק </w:t>
      </w:r>
      <w:bookmarkStart w:id="1539" w:name="_ETM_Q1_1795133"/>
      <w:bookmarkEnd w:id="1539"/>
      <w:r>
        <w:rPr>
          <w:rFonts w:hint="cs"/>
          <w:rtl/>
          <w:lang w:eastAsia="he-IL"/>
        </w:rPr>
        <w:t>במלגות הכשרה</w:t>
      </w:r>
      <w:bookmarkStart w:id="1540" w:name="_ETM_Q1_1793071"/>
      <w:bookmarkEnd w:id="1540"/>
      <w:r>
        <w:rPr>
          <w:rFonts w:hint="cs"/>
          <w:rtl/>
          <w:lang w:eastAsia="he-IL"/>
        </w:rPr>
        <w:t xml:space="preserve">. כאן אני מאוד מתחברת למה שמירב </w:t>
      </w:r>
      <w:bookmarkStart w:id="1541" w:name="_ETM_Q1_1799804"/>
      <w:bookmarkEnd w:id="1541"/>
      <w:r>
        <w:rPr>
          <w:rFonts w:hint="cs"/>
          <w:rtl/>
          <w:lang w:eastAsia="he-IL"/>
        </w:rPr>
        <w:t xml:space="preserve">אמרה קודם, על </w:t>
      </w:r>
      <w:bookmarkStart w:id="1542" w:name="_ETM_Q1_1796877"/>
      <w:bookmarkEnd w:id="1542"/>
      <w:r>
        <w:rPr>
          <w:rFonts w:hint="cs"/>
          <w:rtl/>
          <w:lang w:eastAsia="he-IL"/>
        </w:rPr>
        <w:t xml:space="preserve">זה שנכון לייצר שם איזשהו פתח לגמישות </w:t>
      </w:r>
      <w:bookmarkStart w:id="1543" w:name="_ETM_Q1_1803849"/>
      <w:bookmarkEnd w:id="1543"/>
      <w:r>
        <w:rPr>
          <w:rFonts w:hint="cs"/>
          <w:rtl/>
          <w:lang w:eastAsia="he-IL"/>
        </w:rPr>
        <w:t xml:space="preserve">ולא להיכנס לרזולוציה </w:t>
      </w:r>
      <w:bookmarkStart w:id="1544" w:name="_ETM_Q1_1802823"/>
      <w:bookmarkEnd w:id="1544"/>
      <w:r>
        <w:rPr>
          <w:rFonts w:hint="cs"/>
          <w:rtl/>
          <w:lang w:eastAsia="he-IL"/>
        </w:rPr>
        <w:t xml:space="preserve">שמית של המבחנים או כלי הסיוע שהממשלה </w:t>
      </w:r>
      <w:bookmarkStart w:id="1545" w:name="_ETM_Q1_1810350"/>
      <w:bookmarkEnd w:id="1545"/>
      <w:r>
        <w:rPr>
          <w:rFonts w:hint="cs"/>
          <w:rtl/>
          <w:lang w:eastAsia="he-IL"/>
        </w:rPr>
        <w:t xml:space="preserve">מעניקה. </w:t>
      </w:r>
      <w:bookmarkStart w:id="1546" w:name="_ETM_Q1_1806603"/>
      <w:bookmarkEnd w:id="1546"/>
    </w:p>
    <w:p w14:paraId="4CF5D646" w14:textId="0E2A11D3" w:rsidR="00AE430F" w:rsidRDefault="00AE430F" w:rsidP="00AE430F">
      <w:pPr>
        <w:rPr>
          <w:rtl/>
          <w:lang w:eastAsia="he-IL"/>
        </w:rPr>
      </w:pPr>
      <w:bookmarkStart w:id="1547" w:name="_ETM_Q1_1806907"/>
      <w:bookmarkStart w:id="1548" w:name="_ETM_Q1_1806995"/>
      <w:bookmarkEnd w:id="1547"/>
      <w:bookmarkEnd w:id="1548"/>
    </w:p>
    <w:p w14:paraId="7EFA8FAF" w14:textId="60EF7202" w:rsidR="00AE430F" w:rsidRDefault="00AE430F" w:rsidP="00AE430F">
      <w:pPr>
        <w:pStyle w:val="af6"/>
        <w:keepNext/>
        <w:rPr>
          <w:rtl/>
        </w:rPr>
      </w:pPr>
      <w:bookmarkStart w:id="1549" w:name="ET_yor_6156_92"/>
      <w:r w:rsidRPr="00AE430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E430F">
        <w:rPr>
          <w:rStyle w:val="TagStyle"/>
          <w:rtl/>
        </w:rPr>
        <w:t xml:space="preserve"> &lt;&lt; יור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1549"/>
    </w:p>
    <w:p w14:paraId="4CF8F1EF" w14:textId="05662B74" w:rsidR="00AE430F" w:rsidRDefault="00AE430F" w:rsidP="00AE430F">
      <w:pPr>
        <w:pStyle w:val="KeepWithNext"/>
        <w:rPr>
          <w:rtl/>
          <w:lang w:eastAsia="he-IL"/>
        </w:rPr>
      </w:pPr>
    </w:p>
    <w:p w14:paraId="2EB4C7D1" w14:textId="77777777" w:rsidR="00AE430F" w:rsidRDefault="00AE430F" w:rsidP="00AE430F">
      <w:pPr>
        <w:rPr>
          <w:rtl/>
          <w:lang w:eastAsia="he-IL"/>
        </w:rPr>
      </w:pPr>
      <w:bookmarkStart w:id="1550" w:name="_ETM_Q1_1807667"/>
      <w:bookmarkEnd w:id="1550"/>
      <w:r>
        <w:rPr>
          <w:rFonts w:hint="cs"/>
          <w:rtl/>
          <w:lang w:eastAsia="he-IL"/>
        </w:rPr>
        <w:t>כן, אבל באותה נשימה גם צריך לבוא ולומר</w:t>
      </w:r>
      <w:bookmarkStart w:id="1551" w:name="_ETM_Q1_1815063"/>
      <w:bookmarkEnd w:id="1551"/>
      <w:r>
        <w:rPr>
          <w:rFonts w:hint="cs"/>
          <w:rtl/>
          <w:lang w:eastAsia="he-IL"/>
        </w:rPr>
        <w:t xml:space="preserve"> </w:t>
      </w:r>
      <w:bookmarkStart w:id="1552" w:name="_ETM_Q1_1810294"/>
      <w:bookmarkEnd w:id="1552"/>
      <w:r>
        <w:rPr>
          <w:rFonts w:hint="cs"/>
          <w:rtl/>
          <w:lang w:eastAsia="he-IL"/>
        </w:rPr>
        <w:t xml:space="preserve">שלא דינו של מענק לימודים שקבוע בחוק, או הלוואה שמועמדת </w:t>
      </w:r>
      <w:bookmarkStart w:id="1553" w:name="_ETM_Q1_1820960"/>
      <w:bookmarkEnd w:id="1553"/>
      <w:r>
        <w:rPr>
          <w:rFonts w:hint="cs"/>
          <w:rtl/>
          <w:lang w:eastAsia="he-IL"/>
        </w:rPr>
        <w:t xml:space="preserve">על ידי המדינה </w:t>
      </w:r>
      <w:bookmarkStart w:id="1554" w:name="_ETM_Q1_1817974"/>
      <w:bookmarkEnd w:id="1554"/>
      <w:r>
        <w:rPr>
          <w:rFonts w:hint="cs"/>
          <w:rtl/>
          <w:lang w:eastAsia="he-IL"/>
        </w:rPr>
        <w:t xml:space="preserve">מכוח החוק לצורך דיור, או </w:t>
      </w:r>
      <w:bookmarkStart w:id="1555" w:name="_ETM_Q1_1824131"/>
      <w:bookmarkEnd w:id="1555"/>
      <w:r>
        <w:rPr>
          <w:rFonts w:hint="cs"/>
          <w:rtl/>
          <w:lang w:eastAsia="he-IL"/>
        </w:rPr>
        <w:t xml:space="preserve">קומה נוספת של הבטחת הכנסה, אל מול תוכנית </w:t>
      </w:r>
      <w:bookmarkStart w:id="1556" w:name="_ETM_Q1_1826181"/>
      <w:bookmarkEnd w:id="1556"/>
      <w:r>
        <w:rPr>
          <w:rFonts w:hint="cs"/>
          <w:rtl/>
          <w:lang w:eastAsia="he-IL"/>
        </w:rPr>
        <w:t>שוברים,</w:t>
      </w:r>
      <w:r w:rsidRPr="00AE43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למשל, שהיא </w:t>
      </w:r>
      <w:bookmarkStart w:id="1557" w:name="_ETM_Q1_1830736"/>
      <w:bookmarkEnd w:id="1557"/>
      <w:r>
        <w:rPr>
          <w:rFonts w:hint="cs"/>
          <w:rtl/>
          <w:lang w:eastAsia="he-IL"/>
        </w:rPr>
        <w:t xml:space="preserve">לא מעוגנת בחוק. </w:t>
      </w:r>
    </w:p>
    <w:p w14:paraId="214B5338" w14:textId="77777777" w:rsidR="00AE430F" w:rsidRDefault="00AE430F" w:rsidP="00AE430F">
      <w:pPr>
        <w:rPr>
          <w:rtl/>
          <w:lang w:eastAsia="he-IL"/>
        </w:rPr>
      </w:pPr>
    </w:p>
    <w:p w14:paraId="3B9DBB83" w14:textId="61C4457D" w:rsidR="00AE430F" w:rsidRDefault="00AE430F" w:rsidP="00AE43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לממשלה </w:t>
      </w:r>
      <w:bookmarkStart w:id="1558" w:name="_ETM_Q1_1829967"/>
      <w:bookmarkEnd w:id="1558"/>
      <w:r>
        <w:rPr>
          <w:rFonts w:hint="cs"/>
          <w:rtl/>
          <w:lang w:eastAsia="he-IL"/>
        </w:rPr>
        <w:t>סמכות שיורית להחלי</w:t>
      </w:r>
      <w:bookmarkStart w:id="1559" w:name="_ETM_Q1_1831811"/>
      <w:bookmarkEnd w:id="1559"/>
      <w:r>
        <w:rPr>
          <w:rFonts w:hint="cs"/>
          <w:rtl/>
          <w:lang w:eastAsia="he-IL"/>
        </w:rPr>
        <w:t xml:space="preserve">ט </w:t>
      </w:r>
      <w:bookmarkStart w:id="1560" w:name="_ETM_Q1_1833423"/>
      <w:bookmarkEnd w:id="1560"/>
      <w:r>
        <w:rPr>
          <w:rFonts w:hint="cs"/>
          <w:rtl/>
          <w:lang w:eastAsia="he-IL"/>
        </w:rPr>
        <w:t xml:space="preserve">שהיא עושה הרבה מאוד תוכניות סיוע, והחוק גם לא </w:t>
      </w:r>
      <w:bookmarkStart w:id="1561" w:name="_ETM_Q1_1841720"/>
      <w:bookmarkEnd w:id="1561"/>
      <w:r>
        <w:rPr>
          <w:rFonts w:hint="cs"/>
          <w:rtl/>
          <w:lang w:eastAsia="he-IL"/>
        </w:rPr>
        <w:t xml:space="preserve">יוכל </w:t>
      </w:r>
      <w:bookmarkStart w:id="1562" w:name="_ETM_Q1_1837580"/>
      <w:bookmarkEnd w:id="1562"/>
      <w:r>
        <w:rPr>
          <w:rFonts w:hint="cs"/>
          <w:rtl/>
          <w:lang w:eastAsia="he-IL"/>
        </w:rPr>
        <w:t xml:space="preserve">להתייחס לתוכנית כזו או אחרת, אז יש פה </w:t>
      </w:r>
      <w:bookmarkStart w:id="1563" w:name="_ETM_Q1_1845363"/>
      <w:bookmarkEnd w:id="1563"/>
      <w:r>
        <w:rPr>
          <w:rFonts w:hint="cs"/>
          <w:rtl/>
          <w:lang w:eastAsia="he-IL"/>
        </w:rPr>
        <w:t>שאלה</w:t>
      </w:r>
      <w:bookmarkStart w:id="1564" w:name="_ETM_Q1_1850753"/>
      <w:bookmarkEnd w:id="1564"/>
      <w:r>
        <w:rPr>
          <w:rFonts w:hint="cs"/>
          <w:rtl/>
          <w:lang w:eastAsia="he-IL"/>
        </w:rPr>
        <w:t xml:space="preserve">, וגם עבודה שלכם </w:t>
      </w:r>
      <w:bookmarkStart w:id="1565" w:name="_ETM_Q1_1843156"/>
      <w:bookmarkEnd w:id="1565"/>
      <w:r>
        <w:rPr>
          <w:rFonts w:hint="cs"/>
          <w:rtl/>
          <w:lang w:eastAsia="he-IL"/>
        </w:rPr>
        <w:t xml:space="preserve">שצריכה להיעשות, מהם אותם דברים </w:t>
      </w:r>
      <w:bookmarkStart w:id="1566" w:name="_ETM_Q1_1850000"/>
      <w:bookmarkEnd w:id="1566"/>
      <w:r>
        <w:rPr>
          <w:rFonts w:hint="cs"/>
          <w:rtl/>
          <w:lang w:eastAsia="he-IL"/>
        </w:rPr>
        <w:t xml:space="preserve">שהם קומת הבסיס, </w:t>
      </w:r>
      <w:bookmarkStart w:id="1567" w:name="_ETM_Q1_1848830"/>
      <w:bookmarkEnd w:id="1567"/>
      <w:r>
        <w:rPr>
          <w:rFonts w:hint="cs"/>
          <w:rtl/>
          <w:lang w:eastAsia="he-IL"/>
        </w:rPr>
        <w:t>שהם באמת תשלומים מוגנים מפני כל עיקול?</w:t>
      </w:r>
    </w:p>
    <w:p w14:paraId="41AAA473" w14:textId="54D88A38" w:rsidR="00AE430F" w:rsidRDefault="00AE430F" w:rsidP="00AE430F">
      <w:pPr>
        <w:rPr>
          <w:rtl/>
          <w:lang w:eastAsia="he-IL"/>
        </w:rPr>
      </w:pPr>
      <w:bookmarkStart w:id="1568" w:name="_ETM_Q1_1854311"/>
      <w:bookmarkStart w:id="1569" w:name="_ETM_Q1_1854394"/>
      <w:bookmarkEnd w:id="1568"/>
      <w:bookmarkEnd w:id="1569"/>
    </w:p>
    <w:p w14:paraId="123B5AB7" w14:textId="20018D00" w:rsidR="00AE430F" w:rsidRDefault="00AE430F" w:rsidP="00AE430F">
      <w:pPr>
        <w:pStyle w:val="-"/>
        <w:keepNext/>
        <w:rPr>
          <w:rtl/>
        </w:rPr>
      </w:pPr>
      <w:bookmarkStart w:id="1570" w:name="ET_speakercontinue_אושרת_שמעון_94"/>
      <w:r w:rsidRPr="00AE430F">
        <w:rPr>
          <w:rStyle w:val="TagStyle"/>
          <w:rtl/>
        </w:rPr>
        <w:t xml:space="preserve"> &lt;&lt; דובר_המשך &gt;&gt; </w:t>
      </w:r>
      <w:r>
        <w:rPr>
          <w:rtl/>
        </w:rPr>
        <w:t>אושרת שמעון:</w:t>
      </w:r>
      <w:r w:rsidRPr="00AE430F">
        <w:rPr>
          <w:rStyle w:val="TagStyle"/>
          <w:rtl/>
        </w:rPr>
        <w:t xml:space="preserve"> &lt;&lt; דובר_המשך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1570"/>
    </w:p>
    <w:p w14:paraId="5C420134" w14:textId="6B3514E9" w:rsidR="00AE430F" w:rsidRDefault="00AE430F" w:rsidP="00AE430F">
      <w:pPr>
        <w:pStyle w:val="KeepWithNext"/>
        <w:rPr>
          <w:rtl/>
          <w:lang w:eastAsia="he-IL"/>
        </w:rPr>
      </w:pPr>
    </w:p>
    <w:p w14:paraId="6E70137F" w14:textId="7E9F0251" w:rsidR="00AE430F" w:rsidRDefault="00AE430F" w:rsidP="00AE430F">
      <w:pPr>
        <w:rPr>
          <w:rtl/>
          <w:lang w:eastAsia="he-IL"/>
        </w:rPr>
      </w:pPr>
      <w:bookmarkStart w:id="1571" w:name="_ETM_Q1_1857418"/>
      <w:bookmarkEnd w:id="1571"/>
      <w:r>
        <w:rPr>
          <w:rFonts w:hint="cs"/>
          <w:rtl/>
          <w:lang w:eastAsia="he-IL"/>
        </w:rPr>
        <w:t xml:space="preserve">אז אני אגיד </w:t>
      </w:r>
      <w:bookmarkStart w:id="1572" w:name="_ETM_Q1_1854630"/>
      <w:bookmarkEnd w:id="1572"/>
      <w:r>
        <w:rPr>
          <w:rFonts w:hint="cs"/>
          <w:rtl/>
          <w:lang w:eastAsia="he-IL"/>
        </w:rPr>
        <w:t xml:space="preserve">שחוק הסיוע כן מאזכר איזושהי קדימות גם </w:t>
      </w:r>
      <w:bookmarkStart w:id="1573" w:name="_ETM_Q1_1862465"/>
      <w:bookmarkStart w:id="1574" w:name="_ETM_Q1_1857645"/>
      <w:bookmarkEnd w:id="1573"/>
      <w:bookmarkEnd w:id="1574"/>
      <w:r>
        <w:rPr>
          <w:rFonts w:hint="cs"/>
          <w:rtl/>
          <w:lang w:eastAsia="he-IL"/>
        </w:rPr>
        <w:t xml:space="preserve">בהכשרה מקצועית. מדובר פה במימון לימודים למי שרוצה </w:t>
      </w:r>
      <w:bookmarkStart w:id="1575" w:name="_ETM_Q1_1863988"/>
      <w:bookmarkEnd w:id="1575"/>
      <w:r>
        <w:rPr>
          <w:rFonts w:hint="cs"/>
          <w:rtl/>
          <w:lang w:eastAsia="he-IL"/>
        </w:rPr>
        <w:t xml:space="preserve">להשתלב בחזרה </w:t>
      </w:r>
      <w:bookmarkStart w:id="1576" w:name="_ETM_Q1_1867225"/>
      <w:bookmarkEnd w:id="1576"/>
      <w:r>
        <w:rPr>
          <w:rFonts w:hint="cs"/>
          <w:rtl/>
          <w:lang w:eastAsia="he-IL"/>
        </w:rPr>
        <w:t xml:space="preserve">בשוק העבודה בהיקפים לא מאוד גדולים מבחינת הסכום שלו. אנחנו </w:t>
      </w:r>
      <w:bookmarkStart w:id="1577" w:name="_ETM_Q1_1874701"/>
      <w:bookmarkEnd w:id="1577"/>
      <w:r>
        <w:rPr>
          <w:rFonts w:hint="cs"/>
          <w:rtl/>
          <w:lang w:eastAsia="he-IL"/>
        </w:rPr>
        <w:t xml:space="preserve">רוצים שהם ילכו </w:t>
      </w:r>
      <w:bookmarkStart w:id="1578" w:name="_ETM_Q1_1872209"/>
      <w:bookmarkEnd w:id="1578"/>
      <w:r>
        <w:rPr>
          <w:rFonts w:hint="cs"/>
          <w:rtl/>
          <w:lang w:eastAsia="he-IL"/>
        </w:rPr>
        <w:t xml:space="preserve">ללמוד. </w:t>
      </w:r>
      <w:bookmarkStart w:id="1579" w:name="_ETM_Q1_1872212"/>
      <w:bookmarkEnd w:id="1579"/>
    </w:p>
    <w:p w14:paraId="3C32723C" w14:textId="765549F3" w:rsidR="00AE430F" w:rsidRDefault="00AE430F" w:rsidP="00AE430F">
      <w:pPr>
        <w:rPr>
          <w:rtl/>
          <w:lang w:eastAsia="he-IL"/>
        </w:rPr>
      </w:pPr>
      <w:bookmarkStart w:id="1580" w:name="_ETM_Q1_1872887"/>
      <w:bookmarkStart w:id="1581" w:name="_ETM_Q1_1872964"/>
      <w:bookmarkEnd w:id="1580"/>
      <w:bookmarkEnd w:id="1581"/>
    </w:p>
    <w:p w14:paraId="4102ED88" w14:textId="4F420AEC" w:rsidR="00AE430F" w:rsidRDefault="00AE430F" w:rsidP="00AE430F">
      <w:pPr>
        <w:pStyle w:val="a4"/>
        <w:keepNext/>
        <w:rPr>
          <w:rtl/>
        </w:rPr>
      </w:pPr>
      <w:bookmarkStart w:id="1582" w:name="ET_speaker_5796_95"/>
      <w:r w:rsidRPr="00AE430F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AE430F">
        <w:rPr>
          <w:rStyle w:val="TagStyle"/>
          <w:rtl/>
        </w:rPr>
        <w:t xml:space="preserve"> &lt;&lt; דובר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1582"/>
    </w:p>
    <w:p w14:paraId="3750507C" w14:textId="1F2C767F" w:rsidR="00AE430F" w:rsidRDefault="00AE430F" w:rsidP="00AE430F">
      <w:pPr>
        <w:pStyle w:val="KeepWithNext"/>
        <w:rPr>
          <w:rtl/>
          <w:lang w:eastAsia="he-IL"/>
        </w:rPr>
      </w:pPr>
    </w:p>
    <w:p w14:paraId="07CAAAA0" w14:textId="71B050F3" w:rsidR="00AE430F" w:rsidRPr="00AE430F" w:rsidRDefault="00AE430F" w:rsidP="00AE430F">
      <w:pPr>
        <w:rPr>
          <w:rtl/>
          <w:lang w:eastAsia="he-IL"/>
        </w:rPr>
      </w:pPr>
      <w:bookmarkStart w:id="1583" w:name="_ETM_Q1_1876242"/>
      <w:bookmarkStart w:id="1584" w:name="_ETM_Q1_1876287"/>
      <w:bookmarkEnd w:id="1583"/>
      <w:bookmarkEnd w:id="1584"/>
      <w:r>
        <w:rPr>
          <w:rFonts w:hint="cs"/>
          <w:rtl/>
          <w:lang w:eastAsia="he-IL"/>
        </w:rPr>
        <w:t xml:space="preserve">אז פה אין הגנה. </w:t>
      </w:r>
      <w:bookmarkStart w:id="1585" w:name="_ETM_Q1_1873769"/>
      <w:bookmarkEnd w:id="1585"/>
    </w:p>
    <w:p w14:paraId="504A0D9C" w14:textId="77777777" w:rsidR="00AE430F" w:rsidRPr="00AE430F" w:rsidRDefault="00AE430F" w:rsidP="00AE430F">
      <w:pPr>
        <w:rPr>
          <w:rtl/>
          <w:lang w:eastAsia="he-IL"/>
        </w:rPr>
      </w:pPr>
      <w:bookmarkStart w:id="1586" w:name="_ETM_Q1_1855055"/>
      <w:bookmarkStart w:id="1587" w:name="_ETM_Q1_1855133"/>
      <w:bookmarkEnd w:id="1586"/>
      <w:bookmarkEnd w:id="1587"/>
    </w:p>
    <w:p w14:paraId="54B467BF" w14:textId="50ADCA31" w:rsidR="00AE430F" w:rsidRDefault="00AE430F" w:rsidP="00AE430F">
      <w:pPr>
        <w:pStyle w:val="af6"/>
        <w:keepNext/>
        <w:rPr>
          <w:rtl/>
        </w:rPr>
      </w:pPr>
      <w:bookmarkStart w:id="1588" w:name="ET_yor_6156_93"/>
      <w:r w:rsidRPr="00AE430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E430F">
        <w:rPr>
          <w:rStyle w:val="TagStyle"/>
          <w:rtl/>
        </w:rPr>
        <w:t xml:space="preserve"> &lt;&lt; יור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1588"/>
    </w:p>
    <w:p w14:paraId="6775B239" w14:textId="29432E78" w:rsidR="00AE430F" w:rsidRDefault="00AE430F" w:rsidP="00AE430F">
      <w:pPr>
        <w:pStyle w:val="KeepWithNext"/>
        <w:rPr>
          <w:rtl/>
          <w:lang w:eastAsia="he-IL"/>
        </w:rPr>
      </w:pPr>
    </w:p>
    <w:p w14:paraId="115A6B71" w14:textId="5CB781B5" w:rsidR="00AE430F" w:rsidRDefault="00AE430F" w:rsidP="00AE430F">
      <w:pPr>
        <w:rPr>
          <w:rtl/>
          <w:lang w:eastAsia="he-IL"/>
        </w:rPr>
      </w:pPr>
      <w:bookmarkStart w:id="1589" w:name="_ETM_Q1_1855492"/>
      <w:bookmarkEnd w:id="1589"/>
      <w:r>
        <w:rPr>
          <w:rFonts w:hint="cs"/>
          <w:rtl/>
          <w:lang w:eastAsia="he-IL"/>
        </w:rPr>
        <w:t xml:space="preserve">זה בבירור, </w:t>
      </w:r>
      <w:bookmarkStart w:id="1590" w:name="_ETM_Q1_1879632"/>
      <w:bookmarkEnd w:id="1590"/>
      <w:r>
        <w:rPr>
          <w:rFonts w:hint="cs"/>
          <w:rtl/>
          <w:lang w:eastAsia="he-IL"/>
        </w:rPr>
        <w:t>אני רק בא ואומר עוד פ</w:t>
      </w:r>
      <w:bookmarkStart w:id="1591" w:name="_ETM_Q1_1878338"/>
      <w:bookmarkEnd w:id="1591"/>
      <w:r>
        <w:rPr>
          <w:rFonts w:hint="cs"/>
          <w:rtl/>
          <w:lang w:eastAsia="he-IL"/>
        </w:rPr>
        <w:t xml:space="preserve">עם, בסופו של דבר, </w:t>
      </w:r>
      <w:bookmarkStart w:id="1592" w:name="_ETM_Q1_1882565"/>
      <w:bookmarkEnd w:id="1592"/>
      <w:r>
        <w:rPr>
          <w:rFonts w:hint="cs"/>
          <w:rtl/>
          <w:lang w:eastAsia="he-IL"/>
        </w:rPr>
        <w:t xml:space="preserve">מבחינת הרציונלים של חוק </w:t>
      </w:r>
      <w:bookmarkStart w:id="1593" w:name="_ETM_Q1_1881118"/>
      <w:bookmarkEnd w:id="1593"/>
      <w:r>
        <w:rPr>
          <w:rFonts w:hint="cs"/>
          <w:rtl/>
          <w:lang w:eastAsia="he-IL"/>
        </w:rPr>
        <w:t xml:space="preserve">ההוצאה לפועל, נצטרך למצוא את נקודת </w:t>
      </w:r>
      <w:bookmarkStart w:id="1594" w:name="_ETM_Q1_1886486"/>
      <w:bookmarkEnd w:id="1594"/>
      <w:r>
        <w:rPr>
          <w:rFonts w:hint="cs"/>
          <w:rtl/>
          <w:lang w:eastAsia="he-IL"/>
        </w:rPr>
        <w:t>האיזון</w:t>
      </w:r>
      <w:bookmarkStart w:id="1595" w:name="_ETM_Q1_1885889"/>
      <w:bookmarkEnd w:id="1595"/>
      <w:r>
        <w:rPr>
          <w:rFonts w:hint="cs"/>
          <w:rtl/>
          <w:lang w:eastAsia="he-IL"/>
        </w:rPr>
        <w:t xml:space="preserve">. נתקשה לומר שכל תשלום שהמדינה </w:t>
      </w:r>
      <w:bookmarkStart w:id="1596" w:name="_ETM_Q1_1893318"/>
      <w:bookmarkStart w:id="1597" w:name="_ETM_Q1_1888572"/>
      <w:bookmarkEnd w:id="1596"/>
      <w:bookmarkEnd w:id="1597"/>
      <w:r>
        <w:rPr>
          <w:rFonts w:hint="cs"/>
          <w:rtl/>
          <w:lang w:eastAsia="he-IL"/>
        </w:rPr>
        <w:t>נותנת להורה עצמאי הוא מוגן מעיקול</w:t>
      </w:r>
      <w:bookmarkStart w:id="1598" w:name="_ETM_Q1_1891579"/>
      <w:bookmarkEnd w:id="1598"/>
      <w:r>
        <w:rPr>
          <w:rFonts w:hint="cs"/>
          <w:rtl/>
          <w:lang w:eastAsia="he-IL"/>
        </w:rPr>
        <w:t xml:space="preserve"> - - - </w:t>
      </w:r>
      <w:bookmarkStart w:id="1599" w:name="_ETM_Q1_1892823"/>
      <w:bookmarkEnd w:id="1599"/>
    </w:p>
    <w:p w14:paraId="06F7F578" w14:textId="7190A19B" w:rsidR="00AE430F" w:rsidRDefault="00AE430F" w:rsidP="00AE430F">
      <w:pPr>
        <w:rPr>
          <w:rtl/>
          <w:lang w:eastAsia="he-IL"/>
        </w:rPr>
      </w:pPr>
      <w:bookmarkStart w:id="1600" w:name="_ETM_Q1_1892900"/>
      <w:bookmarkEnd w:id="1600"/>
    </w:p>
    <w:p w14:paraId="5494AD2B" w14:textId="6D5945A6" w:rsidR="00AE430F" w:rsidRDefault="00AE430F" w:rsidP="00AE430F">
      <w:pPr>
        <w:pStyle w:val="-"/>
        <w:keepNext/>
        <w:rPr>
          <w:rtl/>
        </w:rPr>
      </w:pPr>
      <w:bookmarkStart w:id="1601" w:name="ET_speakercontinue_5796_96"/>
      <w:r w:rsidRPr="00AE430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AE430F">
        <w:rPr>
          <w:rStyle w:val="TagStyle"/>
          <w:rtl/>
        </w:rPr>
        <w:t xml:space="preserve"> &lt;&lt; דובר_המשך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1601"/>
    </w:p>
    <w:p w14:paraId="3EBFB41C" w14:textId="5B6D716F" w:rsidR="00AE430F" w:rsidRDefault="00AE430F" w:rsidP="00AE430F">
      <w:pPr>
        <w:pStyle w:val="KeepWithNext"/>
        <w:rPr>
          <w:rtl/>
          <w:lang w:eastAsia="he-IL"/>
        </w:rPr>
      </w:pPr>
    </w:p>
    <w:p w14:paraId="10A5924F" w14:textId="409643E7" w:rsidR="00AE430F" w:rsidRDefault="00AE430F" w:rsidP="00AE430F">
      <w:pPr>
        <w:rPr>
          <w:rtl/>
          <w:lang w:eastAsia="he-IL"/>
        </w:rPr>
      </w:pPr>
      <w:bookmarkStart w:id="1602" w:name="_ETM_Q1_1894947"/>
      <w:bookmarkEnd w:id="1602"/>
      <w:r>
        <w:rPr>
          <w:rFonts w:hint="cs"/>
          <w:rtl/>
          <w:lang w:eastAsia="he-IL"/>
        </w:rPr>
        <w:t>לא</w:t>
      </w:r>
      <w:bookmarkStart w:id="1603" w:name="_ETM_Q1_1895828"/>
      <w:bookmarkEnd w:id="1603"/>
      <w:r>
        <w:rPr>
          <w:rFonts w:hint="cs"/>
          <w:rtl/>
          <w:lang w:eastAsia="he-IL"/>
        </w:rPr>
        <w:t xml:space="preserve">, אנחנו </w:t>
      </w:r>
      <w:bookmarkStart w:id="1604" w:name="_ETM_Q1_1894163"/>
      <w:bookmarkEnd w:id="1604"/>
      <w:r>
        <w:rPr>
          <w:rFonts w:hint="cs"/>
          <w:rtl/>
          <w:lang w:eastAsia="he-IL"/>
        </w:rPr>
        <w:t>- - -</w:t>
      </w:r>
    </w:p>
    <w:p w14:paraId="5FB7BCFF" w14:textId="26DA78CD" w:rsidR="00AE430F" w:rsidRDefault="00AE430F" w:rsidP="00AE430F">
      <w:pPr>
        <w:rPr>
          <w:rtl/>
          <w:lang w:eastAsia="he-IL"/>
        </w:rPr>
      </w:pPr>
      <w:bookmarkStart w:id="1605" w:name="_ETM_Q1_1895362"/>
      <w:bookmarkStart w:id="1606" w:name="_ETM_Q1_1895435"/>
      <w:bookmarkEnd w:id="1605"/>
      <w:bookmarkEnd w:id="1606"/>
    </w:p>
    <w:p w14:paraId="2659151C" w14:textId="39FA5197" w:rsidR="00AE430F" w:rsidRDefault="00AE430F" w:rsidP="00AE430F">
      <w:pPr>
        <w:pStyle w:val="af6"/>
        <w:keepNext/>
        <w:rPr>
          <w:rtl/>
        </w:rPr>
      </w:pPr>
      <w:bookmarkStart w:id="1607" w:name="ET_yor_6156_97"/>
      <w:r w:rsidRPr="00AE430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E430F">
        <w:rPr>
          <w:rStyle w:val="TagStyle"/>
          <w:rtl/>
        </w:rPr>
        <w:t xml:space="preserve"> &lt;&lt; יור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1607"/>
    </w:p>
    <w:p w14:paraId="5AA875D8" w14:textId="0BBDC4DA" w:rsidR="00AE430F" w:rsidRDefault="00AE430F" w:rsidP="00AE430F">
      <w:pPr>
        <w:pStyle w:val="KeepWithNext"/>
        <w:rPr>
          <w:rtl/>
          <w:lang w:eastAsia="he-IL"/>
        </w:rPr>
      </w:pPr>
    </w:p>
    <w:p w14:paraId="0A358975" w14:textId="1092E62E" w:rsidR="00AE430F" w:rsidRDefault="0070529D" w:rsidP="00AE430F">
      <w:pPr>
        <w:rPr>
          <w:rtl/>
          <w:lang w:eastAsia="he-IL"/>
        </w:rPr>
      </w:pPr>
      <w:bookmarkStart w:id="1608" w:name="_ETM_Q1_1896417"/>
      <w:bookmarkEnd w:id="1608"/>
      <w:r>
        <w:rPr>
          <w:rFonts w:hint="cs"/>
          <w:rtl/>
          <w:lang w:eastAsia="he-IL"/>
        </w:rPr>
        <w:t xml:space="preserve">כי אנחנו רוצים שגם בעלי </w:t>
      </w:r>
      <w:bookmarkStart w:id="1609" w:name="_ETM_Q1_1902205"/>
      <w:bookmarkStart w:id="1610" w:name="_ETM_Q1_1897441"/>
      <w:bookmarkEnd w:id="1609"/>
      <w:bookmarkEnd w:id="1610"/>
      <w:r>
        <w:rPr>
          <w:rFonts w:hint="cs"/>
          <w:rtl/>
          <w:lang w:eastAsia="he-IL"/>
        </w:rPr>
        <w:t xml:space="preserve">חוב שהם לא הורים יחידניים ישתלבו בשוק העבודה, כי להחזיר </w:t>
      </w:r>
      <w:bookmarkStart w:id="1611" w:name="_ETM_Q1_1908686"/>
      <w:bookmarkEnd w:id="1611"/>
      <w:r>
        <w:rPr>
          <w:rFonts w:hint="cs"/>
          <w:rtl/>
          <w:lang w:eastAsia="he-IL"/>
        </w:rPr>
        <w:t xml:space="preserve">אותם למסלול </w:t>
      </w:r>
      <w:bookmarkStart w:id="1612" w:name="_ETM_Q1_1906026"/>
      <w:bookmarkStart w:id="1613" w:name="_ETM_Q1_1903632"/>
      <w:bookmarkEnd w:id="1612"/>
      <w:bookmarkEnd w:id="1613"/>
      <w:r>
        <w:rPr>
          <w:rFonts w:hint="cs"/>
          <w:rtl/>
          <w:lang w:eastAsia="he-IL"/>
        </w:rPr>
        <w:t xml:space="preserve">שיאפשר להם גם להתקיים בכבוד </w:t>
      </w:r>
      <w:bookmarkStart w:id="1614" w:name="_ETM_Q1_1909026"/>
      <w:bookmarkEnd w:id="1614"/>
      <w:r>
        <w:rPr>
          <w:rFonts w:hint="cs"/>
          <w:rtl/>
          <w:lang w:eastAsia="he-IL"/>
        </w:rPr>
        <w:t xml:space="preserve">וגם לעמוד בחובם. </w:t>
      </w:r>
      <w:bookmarkStart w:id="1615" w:name="_ETM_Q1_1912110"/>
      <w:bookmarkEnd w:id="1615"/>
      <w:r>
        <w:rPr>
          <w:rFonts w:hint="cs"/>
          <w:rtl/>
          <w:lang w:eastAsia="he-IL"/>
        </w:rPr>
        <w:t xml:space="preserve">אנחנו לא מעלים פה הצעה גורפת שכל </w:t>
      </w:r>
      <w:bookmarkStart w:id="1616" w:name="_ETM_Q1_1913827"/>
      <w:bookmarkEnd w:id="1616"/>
      <w:r>
        <w:rPr>
          <w:rFonts w:hint="cs"/>
          <w:rtl/>
          <w:lang w:eastAsia="he-IL"/>
        </w:rPr>
        <w:t xml:space="preserve">תמיכה כספית </w:t>
      </w:r>
      <w:bookmarkStart w:id="1617" w:name="_ETM_Q1_1917599"/>
      <w:bookmarkEnd w:id="1617"/>
      <w:r>
        <w:rPr>
          <w:rFonts w:hint="cs"/>
          <w:rtl/>
          <w:lang w:eastAsia="he-IL"/>
        </w:rPr>
        <w:t>שניתנ</w:t>
      </w:r>
      <w:bookmarkStart w:id="1618" w:name="_ETM_Q1_1913980"/>
      <w:bookmarkEnd w:id="1618"/>
      <w:r>
        <w:rPr>
          <w:rFonts w:hint="cs"/>
          <w:rtl/>
          <w:lang w:eastAsia="he-IL"/>
        </w:rPr>
        <w:t xml:space="preserve">ת לקידום מקצועי היא מוגנת מעיקול, ולכן אני אומר </w:t>
      </w:r>
      <w:bookmarkStart w:id="1619" w:name="_ETM_Q1_1922022"/>
      <w:bookmarkEnd w:id="1619"/>
      <w:r>
        <w:rPr>
          <w:rFonts w:hint="cs"/>
          <w:rtl/>
          <w:lang w:eastAsia="he-IL"/>
        </w:rPr>
        <w:t xml:space="preserve">שנצטרך פה </w:t>
      </w:r>
      <w:bookmarkStart w:id="1620" w:name="_ETM_Q1_1918886"/>
      <w:bookmarkEnd w:id="1620"/>
      <w:r>
        <w:rPr>
          <w:rFonts w:hint="cs"/>
          <w:rtl/>
          <w:lang w:eastAsia="he-IL"/>
        </w:rPr>
        <w:t xml:space="preserve">עבודת </w:t>
      </w:r>
      <w:bookmarkStart w:id="1621" w:name="_ETM_Q1_1917030"/>
      <w:bookmarkEnd w:id="1621"/>
      <w:r>
        <w:rPr>
          <w:rFonts w:hint="cs"/>
          <w:rtl/>
          <w:lang w:eastAsia="he-IL"/>
        </w:rPr>
        <w:t xml:space="preserve">דיוק גם מבחינתכם. </w:t>
      </w:r>
      <w:bookmarkStart w:id="1622" w:name="_ETM_Q1_1925243"/>
      <w:bookmarkEnd w:id="1622"/>
    </w:p>
    <w:p w14:paraId="6E952DD4" w14:textId="6C0C03EA" w:rsidR="0070529D" w:rsidRDefault="0070529D" w:rsidP="00AE430F">
      <w:pPr>
        <w:rPr>
          <w:rtl/>
          <w:lang w:eastAsia="he-IL"/>
        </w:rPr>
      </w:pPr>
      <w:bookmarkStart w:id="1623" w:name="_ETM_Q1_1925330"/>
      <w:bookmarkEnd w:id="1623"/>
    </w:p>
    <w:p w14:paraId="23FF2969" w14:textId="2E8C1288" w:rsidR="0070529D" w:rsidRDefault="0070529D" w:rsidP="00AE430F">
      <w:pPr>
        <w:rPr>
          <w:rtl/>
          <w:lang w:eastAsia="he-IL"/>
        </w:rPr>
      </w:pPr>
      <w:bookmarkStart w:id="1624" w:name="_ETM_Q1_1925429"/>
      <w:bookmarkStart w:id="1625" w:name="_ETM_Q1_1925500"/>
      <w:bookmarkEnd w:id="1624"/>
      <w:bookmarkEnd w:id="1625"/>
      <w:r>
        <w:rPr>
          <w:rFonts w:hint="cs"/>
          <w:rtl/>
          <w:lang w:eastAsia="he-IL"/>
        </w:rPr>
        <w:t xml:space="preserve">שכר הלימוד </w:t>
      </w:r>
      <w:bookmarkStart w:id="1626" w:name="_ETM_Q1_1923976"/>
      <w:bookmarkEnd w:id="1626"/>
      <w:r>
        <w:rPr>
          <w:rFonts w:hint="cs"/>
          <w:rtl/>
          <w:lang w:eastAsia="he-IL"/>
        </w:rPr>
        <w:t xml:space="preserve">במעונות הוא </w:t>
      </w:r>
      <w:bookmarkStart w:id="1627" w:name="_ETM_Q1_1926018"/>
      <w:bookmarkEnd w:id="1627"/>
      <w:r>
        <w:rPr>
          <w:rFonts w:hint="cs"/>
          <w:rtl/>
          <w:lang w:eastAsia="he-IL"/>
        </w:rPr>
        <w:t>החזר כספי הוא שהוא פשוט חלק ממנגנון ההנחה שהורים</w:t>
      </w:r>
      <w:bookmarkStart w:id="1628" w:name="_ETM_Q1_1928679"/>
      <w:bookmarkEnd w:id="1628"/>
      <w:r>
        <w:rPr>
          <w:rFonts w:hint="cs"/>
          <w:rtl/>
          <w:lang w:eastAsia="he-IL"/>
        </w:rPr>
        <w:t xml:space="preserve"> יחידניים </w:t>
      </w:r>
      <w:bookmarkStart w:id="1629" w:name="_ETM_Q1_1931509"/>
      <w:bookmarkEnd w:id="1629"/>
      <w:r>
        <w:rPr>
          <w:rFonts w:hint="cs"/>
          <w:rtl/>
          <w:lang w:eastAsia="he-IL"/>
        </w:rPr>
        <w:t>מקבלים בו הנחה יותר משמעותית?</w:t>
      </w:r>
      <w:bookmarkStart w:id="1630" w:name="_ETM_Q1_1933300"/>
      <w:bookmarkEnd w:id="1630"/>
    </w:p>
    <w:p w14:paraId="53189769" w14:textId="7175697D" w:rsidR="0070529D" w:rsidRDefault="0070529D" w:rsidP="00AE430F">
      <w:pPr>
        <w:rPr>
          <w:rtl/>
          <w:lang w:eastAsia="he-IL"/>
        </w:rPr>
      </w:pPr>
      <w:bookmarkStart w:id="1631" w:name="_ETM_Q1_1933543"/>
      <w:bookmarkStart w:id="1632" w:name="_ETM_Q1_1933619"/>
      <w:bookmarkStart w:id="1633" w:name="_ETM_Q1_1937030"/>
      <w:bookmarkEnd w:id="1631"/>
      <w:bookmarkEnd w:id="1632"/>
      <w:bookmarkEnd w:id="1633"/>
    </w:p>
    <w:p w14:paraId="405CD227" w14:textId="3BE13BF8" w:rsidR="0070529D" w:rsidRDefault="0070529D" w:rsidP="0070529D">
      <w:pPr>
        <w:pStyle w:val="af9"/>
        <w:keepNext/>
        <w:rPr>
          <w:rtl/>
          <w:lang w:eastAsia="he-IL"/>
        </w:rPr>
      </w:pPr>
      <w:bookmarkStart w:id="1634" w:name="ET_guest_אביטל_בגין_98"/>
      <w:r w:rsidRPr="007052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בגין:</w:t>
      </w:r>
      <w:r w:rsidRPr="0070529D">
        <w:rPr>
          <w:rStyle w:val="TagStyle"/>
          <w:rtl/>
        </w:rPr>
        <w:t xml:space="preserve"> &lt;&lt; אורח &gt;&gt;</w:t>
      </w:r>
      <w:r w:rsidR="006C62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4"/>
    </w:p>
    <w:p w14:paraId="42C4DFD3" w14:textId="15CB84EF" w:rsidR="0070529D" w:rsidRDefault="0070529D" w:rsidP="0070529D">
      <w:pPr>
        <w:pStyle w:val="KeepWithNext"/>
        <w:rPr>
          <w:rtl/>
          <w:lang w:eastAsia="he-IL"/>
        </w:rPr>
      </w:pPr>
    </w:p>
    <w:p w14:paraId="3BB79227" w14:textId="7A553EC7" w:rsidR="0070529D" w:rsidRDefault="0070529D" w:rsidP="0070529D">
      <w:pPr>
        <w:rPr>
          <w:rtl/>
          <w:lang w:eastAsia="he-IL"/>
        </w:rPr>
      </w:pPr>
      <w:bookmarkStart w:id="1635" w:name="_ETM_Q1_1937573"/>
      <w:bookmarkStart w:id="1636" w:name="_ETM_Q1_1937633"/>
      <w:bookmarkEnd w:id="1635"/>
      <w:bookmarkEnd w:id="1636"/>
      <w:r>
        <w:rPr>
          <w:rFonts w:hint="cs"/>
          <w:rtl/>
          <w:lang w:eastAsia="he-IL"/>
        </w:rPr>
        <w:t xml:space="preserve">בפועל זה עובר לארגון, </w:t>
      </w:r>
      <w:bookmarkStart w:id="1637" w:name="_ETM_Q1_1936246"/>
      <w:bookmarkEnd w:id="1637"/>
      <w:r>
        <w:rPr>
          <w:rFonts w:hint="cs"/>
          <w:rtl/>
          <w:lang w:eastAsia="he-IL"/>
        </w:rPr>
        <w:t xml:space="preserve">ולכן </w:t>
      </w:r>
      <w:bookmarkStart w:id="1638" w:name="_ETM_Q1_1939280"/>
      <w:bookmarkEnd w:id="1638"/>
      <w:r>
        <w:rPr>
          <w:rFonts w:hint="cs"/>
          <w:rtl/>
          <w:lang w:eastAsia="he-IL"/>
        </w:rPr>
        <w:t xml:space="preserve">שם בדרך כלל אין עיקולים, כי מה שקורה בפועל </w:t>
      </w:r>
      <w:bookmarkStart w:id="1639" w:name="_ETM_Q1_1945010"/>
      <w:bookmarkStart w:id="1640" w:name="_ETM_Q1_1940287"/>
      <w:bookmarkEnd w:id="1639"/>
      <w:bookmarkEnd w:id="1640"/>
      <w:r>
        <w:rPr>
          <w:rFonts w:hint="cs"/>
          <w:rtl/>
          <w:lang w:eastAsia="he-IL"/>
        </w:rPr>
        <w:t xml:space="preserve">כהחלטה של הארגונים שמפעילים את </w:t>
      </w:r>
      <w:bookmarkStart w:id="1641" w:name="_ETM_Q1_1941665"/>
      <w:bookmarkEnd w:id="1641"/>
      <w:r>
        <w:rPr>
          <w:rFonts w:hint="cs"/>
          <w:rtl/>
          <w:lang w:eastAsia="he-IL"/>
        </w:rPr>
        <w:t xml:space="preserve">מעונות היום, זה שהם </w:t>
      </w:r>
      <w:bookmarkStart w:id="1642" w:name="_ETM_Q1_1945936"/>
      <w:bookmarkEnd w:id="1642"/>
      <w:r>
        <w:rPr>
          <w:rFonts w:hint="cs"/>
          <w:rtl/>
          <w:lang w:eastAsia="he-IL"/>
        </w:rPr>
        <w:t xml:space="preserve">גובים מראש פחות. אנחנו </w:t>
      </w:r>
      <w:bookmarkStart w:id="1643" w:name="_ETM_Q1_1946664"/>
      <w:bookmarkEnd w:id="1643"/>
      <w:r>
        <w:rPr>
          <w:rFonts w:hint="cs"/>
          <w:rtl/>
          <w:lang w:eastAsia="he-IL"/>
        </w:rPr>
        <w:t xml:space="preserve">לא מחייבים את זה, אנחנו מאפשרים </w:t>
      </w:r>
      <w:bookmarkStart w:id="1644" w:name="_ETM_Q1_1951187"/>
      <w:bookmarkEnd w:id="1644"/>
      <w:r>
        <w:rPr>
          <w:rFonts w:hint="cs"/>
          <w:rtl/>
          <w:lang w:eastAsia="he-IL"/>
        </w:rPr>
        <w:t xml:space="preserve">להם לגבות סכום </w:t>
      </w:r>
      <w:bookmarkStart w:id="1645" w:name="_ETM_Q1_1948846"/>
      <w:bookmarkEnd w:id="1645"/>
      <w:r>
        <w:rPr>
          <w:rFonts w:hint="cs"/>
          <w:rtl/>
          <w:lang w:eastAsia="he-IL"/>
        </w:rPr>
        <w:t xml:space="preserve">מלא ואחר כך לקבל החזר, אבל </w:t>
      </w:r>
      <w:bookmarkStart w:id="1646" w:name="_ETM_Q1_1954880"/>
      <w:bookmarkEnd w:id="1646"/>
      <w:r>
        <w:rPr>
          <w:rFonts w:hint="cs"/>
          <w:rtl/>
          <w:lang w:eastAsia="he-IL"/>
        </w:rPr>
        <w:t xml:space="preserve">מה שקורה בשטח </w:t>
      </w:r>
      <w:bookmarkStart w:id="1647" w:name="_ETM_Q1_1952230"/>
      <w:bookmarkEnd w:id="1647"/>
      <w:r>
        <w:rPr>
          <w:rFonts w:hint="cs"/>
          <w:rtl/>
          <w:lang w:eastAsia="he-IL"/>
        </w:rPr>
        <w:t xml:space="preserve">הוא שמראש הארגונים גובים פחות, ולכן הכספים </w:t>
      </w:r>
      <w:bookmarkStart w:id="1648" w:name="_ETM_Q1_1961342"/>
      <w:bookmarkEnd w:id="1648"/>
      <w:r>
        <w:rPr>
          <w:rFonts w:hint="cs"/>
          <w:rtl/>
          <w:lang w:eastAsia="he-IL"/>
        </w:rPr>
        <w:t xml:space="preserve">האלה </w:t>
      </w:r>
      <w:bookmarkStart w:id="1649" w:name="_ETM_Q1_1957816"/>
      <w:bookmarkEnd w:id="1649"/>
      <w:r>
        <w:rPr>
          <w:rFonts w:hint="cs"/>
          <w:rtl/>
          <w:lang w:eastAsia="he-IL"/>
        </w:rPr>
        <w:t>הם פחות מאתגרים מהבחינה של עיקולים</w:t>
      </w:r>
      <w:bookmarkStart w:id="1650" w:name="_ETM_Q1_1961260"/>
      <w:bookmarkEnd w:id="1650"/>
      <w:r>
        <w:rPr>
          <w:rFonts w:hint="cs"/>
          <w:rtl/>
          <w:lang w:eastAsia="he-IL"/>
        </w:rPr>
        <w:t xml:space="preserve">. </w:t>
      </w:r>
    </w:p>
    <w:p w14:paraId="3356470A" w14:textId="0FF02706" w:rsidR="0070529D" w:rsidRDefault="0070529D" w:rsidP="0070529D">
      <w:pPr>
        <w:rPr>
          <w:rtl/>
          <w:lang w:eastAsia="he-IL"/>
        </w:rPr>
      </w:pPr>
      <w:bookmarkStart w:id="1651" w:name="_ETM_Q1_1961890"/>
      <w:bookmarkStart w:id="1652" w:name="_ETM_Q1_1961972"/>
      <w:bookmarkEnd w:id="1651"/>
      <w:bookmarkEnd w:id="1652"/>
    </w:p>
    <w:p w14:paraId="0B15C33C" w14:textId="5D8D1D00" w:rsidR="0070529D" w:rsidRDefault="0070529D" w:rsidP="0070529D">
      <w:pPr>
        <w:rPr>
          <w:rtl/>
          <w:lang w:eastAsia="he-IL"/>
        </w:rPr>
      </w:pPr>
      <w:bookmarkStart w:id="1653" w:name="_ETM_Q1_1962093"/>
      <w:bookmarkStart w:id="1654" w:name="_ETM_Q1_1962170"/>
      <w:bookmarkEnd w:id="1653"/>
      <w:bookmarkEnd w:id="1654"/>
      <w:r>
        <w:rPr>
          <w:rFonts w:hint="cs"/>
          <w:rtl/>
          <w:lang w:eastAsia="he-IL"/>
        </w:rPr>
        <w:t xml:space="preserve">אני </w:t>
      </w:r>
      <w:bookmarkStart w:id="1655" w:name="_ETM_Q1_1962586"/>
      <w:bookmarkEnd w:id="1655"/>
      <w:r>
        <w:rPr>
          <w:rFonts w:hint="cs"/>
          <w:rtl/>
          <w:lang w:eastAsia="he-IL"/>
        </w:rPr>
        <w:t xml:space="preserve">אגיד, שגם הכספים האלה וגם </w:t>
      </w:r>
      <w:bookmarkStart w:id="1656" w:name="_ETM_Q1_1962887"/>
      <w:bookmarkEnd w:id="1656"/>
      <w:r>
        <w:rPr>
          <w:rFonts w:hint="cs"/>
          <w:rtl/>
          <w:lang w:eastAsia="he-IL"/>
        </w:rPr>
        <w:t xml:space="preserve">מה שקשור להכשרה </w:t>
      </w:r>
      <w:bookmarkStart w:id="1657" w:name="_ETM_Q1_1969467"/>
      <w:bookmarkStart w:id="1658" w:name="_ETM_Q1_1964673"/>
      <w:bookmarkEnd w:id="1657"/>
      <w:bookmarkEnd w:id="1658"/>
      <w:r>
        <w:rPr>
          <w:rFonts w:hint="cs"/>
          <w:rtl/>
          <w:lang w:eastAsia="he-IL"/>
        </w:rPr>
        <w:t xml:space="preserve">מקצועית, יש את האיגום בחוק ולכן </w:t>
      </w:r>
      <w:bookmarkStart w:id="1659" w:name="_ETM_Q1_1965731"/>
      <w:bookmarkEnd w:id="1659"/>
      <w:r>
        <w:rPr>
          <w:rFonts w:hint="cs"/>
          <w:rtl/>
          <w:lang w:eastAsia="he-IL"/>
        </w:rPr>
        <w:t xml:space="preserve">אלה הם </w:t>
      </w:r>
      <w:bookmarkStart w:id="1660" w:name="_ETM_Q1_1966744"/>
      <w:bookmarkEnd w:id="1660"/>
      <w:r>
        <w:rPr>
          <w:rFonts w:hint="cs"/>
          <w:rtl/>
          <w:lang w:eastAsia="he-IL"/>
        </w:rPr>
        <w:t xml:space="preserve">המקומות היותר קלים, ובמקומות האלה יש בחינה של ההכנסה, ולכן </w:t>
      </w:r>
      <w:bookmarkStart w:id="1661" w:name="_ETM_Q1_1976273"/>
      <w:bookmarkEnd w:id="1661"/>
      <w:r>
        <w:rPr>
          <w:rFonts w:hint="cs"/>
          <w:rtl/>
          <w:lang w:eastAsia="he-IL"/>
        </w:rPr>
        <w:t xml:space="preserve">מדובר כאן לא בכל </w:t>
      </w:r>
      <w:bookmarkStart w:id="1662" w:name="_ETM_Q1_1975848"/>
      <w:bookmarkEnd w:id="1662"/>
      <w:r>
        <w:rPr>
          <w:rFonts w:hint="cs"/>
          <w:rtl/>
          <w:lang w:eastAsia="he-IL"/>
        </w:rPr>
        <w:t xml:space="preserve">ההורים העצמאיים אלא בהורים </w:t>
      </w:r>
      <w:bookmarkStart w:id="1663" w:name="_ETM_Q1_1980292"/>
      <w:bookmarkEnd w:id="1663"/>
      <w:r>
        <w:rPr>
          <w:rFonts w:hint="cs"/>
          <w:rtl/>
          <w:lang w:eastAsia="he-IL"/>
        </w:rPr>
        <w:t xml:space="preserve">עצמאיים שההכנסה לנפש אצלם </w:t>
      </w:r>
      <w:bookmarkStart w:id="1664" w:name="_ETM_Q1_1979448"/>
      <w:bookmarkEnd w:id="1664"/>
      <w:r>
        <w:rPr>
          <w:rFonts w:hint="cs"/>
          <w:rtl/>
          <w:lang w:eastAsia="he-IL"/>
        </w:rPr>
        <w:t xml:space="preserve">במשפחה היא מאוד נמוכה באופן יחסי. </w:t>
      </w:r>
      <w:bookmarkStart w:id="1665" w:name="_ETM_Q1_1986850"/>
      <w:bookmarkEnd w:id="1665"/>
    </w:p>
    <w:p w14:paraId="099E7979" w14:textId="1FA6BCB9" w:rsidR="0070529D" w:rsidRDefault="0070529D" w:rsidP="0070529D">
      <w:pPr>
        <w:rPr>
          <w:rtl/>
          <w:lang w:eastAsia="he-IL"/>
        </w:rPr>
      </w:pPr>
      <w:bookmarkStart w:id="1666" w:name="_ETM_Q1_1987085"/>
      <w:bookmarkStart w:id="1667" w:name="_ETM_Q1_1987164"/>
      <w:bookmarkEnd w:id="1666"/>
      <w:bookmarkEnd w:id="1667"/>
    </w:p>
    <w:p w14:paraId="5AA2CDA9" w14:textId="596FDDE2" w:rsidR="0070529D" w:rsidRDefault="0070529D" w:rsidP="0070529D">
      <w:pPr>
        <w:pStyle w:val="af6"/>
        <w:keepNext/>
        <w:rPr>
          <w:rtl/>
        </w:rPr>
      </w:pPr>
      <w:bookmarkStart w:id="1668" w:name="ET_yor_6156_99"/>
      <w:r w:rsidRPr="0070529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0529D">
        <w:rPr>
          <w:rStyle w:val="TagStyle"/>
          <w:rtl/>
        </w:rPr>
        <w:t xml:space="preserve"> &lt;&lt; יור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1668"/>
    </w:p>
    <w:p w14:paraId="1DAD7922" w14:textId="230CD18A" w:rsidR="0070529D" w:rsidRDefault="0070529D" w:rsidP="0070529D">
      <w:pPr>
        <w:pStyle w:val="KeepWithNext"/>
        <w:rPr>
          <w:rtl/>
          <w:lang w:eastAsia="he-IL"/>
        </w:rPr>
      </w:pPr>
    </w:p>
    <w:p w14:paraId="3DCF59D9" w14:textId="69E48471" w:rsidR="0070529D" w:rsidRDefault="0070529D" w:rsidP="0070529D">
      <w:pPr>
        <w:rPr>
          <w:rtl/>
          <w:lang w:eastAsia="he-IL"/>
        </w:rPr>
      </w:pPr>
      <w:bookmarkStart w:id="1669" w:name="_ETM_Q1_1987855"/>
      <w:bookmarkEnd w:id="1669"/>
      <w:r>
        <w:rPr>
          <w:rFonts w:hint="cs"/>
          <w:rtl/>
          <w:lang w:eastAsia="he-IL"/>
        </w:rPr>
        <w:t>אתם נתקלים בתופעה של עיקולים? זאת אומרת, במסלול</w:t>
      </w:r>
      <w:bookmarkStart w:id="1670" w:name="_ETM_Q1_1988791"/>
      <w:bookmarkEnd w:id="1670"/>
      <w:r>
        <w:rPr>
          <w:rFonts w:hint="cs"/>
          <w:rtl/>
          <w:lang w:eastAsia="he-IL"/>
        </w:rPr>
        <w:t xml:space="preserve">ים השונים אתם </w:t>
      </w:r>
      <w:bookmarkStart w:id="1671" w:name="_ETM_Q1_1995408"/>
      <w:bookmarkEnd w:id="1671"/>
      <w:r>
        <w:rPr>
          <w:rFonts w:hint="cs"/>
          <w:rtl/>
          <w:lang w:eastAsia="he-IL"/>
        </w:rPr>
        <w:t xml:space="preserve">מקבלים </w:t>
      </w:r>
      <w:bookmarkStart w:id="1672" w:name="_ETM_Q1_1991352"/>
      <w:bookmarkEnd w:id="1672"/>
      <w:r>
        <w:rPr>
          <w:rFonts w:hint="cs"/>
          <w:rtl/>
          <w:lang w:eastAsia="he-IL"/>
        </w:rPr>
        <w:t xml:space="preserve">הודעות עיקול שמכוחן היום אתם מעבירים כספים לנושים ולא </w:t>
      </w:r>
      <w:bookmarkStart w:id="1673" w:name="_ETM_Q1_2001164"/>
      <w:bookmarkEnd w:id="1673"/>
      <w:r>
        <w:rPr>
          <w:rFonts w:hint="cs"/>
          <w:rtl/>
          <w:lang w:eastAsia="he-IL"/>
        </w:rPr>
        <w:t>להורים היחידניים?</w:t>
      </w:r>
    </w:p>
    <w:p w14:paraId="49A4C4BB" w14:textId="511C0456" w:rsidR="00282291" w:rsidRDefault="00282291" w:rsidP="00282291">
      <w:pPr>
        <w:rPr>
          <w:rtl/>
          <w:lang w:eastAsia="he-IL"/>
        </w:rPr>
      </w:pPr>
      <w:bookmarkStart w:id="1674" w:name="_ETM_Q1_2004832"/>
      <w:bookmarkStart w:id="1675" w:name="_ETM_Q1_2004918"/>
      <w:bookmarkStart w:id="1676" w:name="_ETM_Q1_2000222"/>
      <w:bookmarkStart w:id="1677" w:name="_ETM_Q1_2019431"/>
      <w:bookmarkEnd w:id="1674"/>
      <w:bookmarkEnd w:id="1675"/>
      <w:bookmarkEnd w:id="1676"/>
      <w:bookmarkEnd w:id="1677"/>
    </w:p>
    <w:p w14:paraId="1A3ABA51" w14:textId="157446E9" w:rsidR="0070529D" w:rsidRDefault="0070529D" w:rsidP="0070529D">
      <w:pPr>
        <w:pStyle w:val="-"/>
        <w:keepNext/>
        <w:rPr>
          <w:rtl/>
        </w:rPr>
      </w:pPr>
      <w:bookmarkStart w:id="1678" w:name="_ETM_Q1_2019982"/>
      <w:bookmarkStart w:id="1679" w:name="_ETM_Q1_2020037"/>
      <w:bookmarkStart w:id="1680" w:name="ET_speakercontinue_אביטל_בגין_100"/>
      <w:bookmarkEnd w:id="1678"/>
      <w:bookmarkEnd w:id="1679"/>
      <w:r w:rsidRPr="0070529D">
        <w:rPr>
          <w:rStyle w:val="TagStyle"/>
          <w:rtl/>
        </w:rPr>
        <w:t xml:space="preserve"> &lt;&lt; דובר_המשך &gt;&gt; </w:t>
      </w:r>
      <w:r>
        <w:rPr>
          <w:rtl/>
        </w:rPr>
        <w:t>אביטל בגין:</w:t>
      </w:r>
      <w:r w:rsidRPr="0070529D">
        <w:rPr>
          <w:rStyle w:val="TagStyle"/>
          <w:rtl/>
        </w:rPr>
        <w:t xml:space="preserve"> &lt;&lt; דובר_המשך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1680"/>
    </w:p>
    <w:p w14:paraId="74778757" w14:textId="289014BC" w:rsidR="0070529D" w:rsidRDefault="0070529D" w:rsidP="0070529D">
      <w:pPr>
        <w:pStyle w:val="KeepWithNext"/>
        <w:rPr>
          <w:rtl/>
          <w:lang w:eastAsia="he-IL"/>
        </w:rPr>
      </w:pPr>
    </w:p>
    <w:p w14:paraId="3A783B27" w14:textId="6C359D42" w:rsidR="0070529D" w:rsidRDefault="00282291" w:rsidP="0070529D">
      <w:pPr>
        <w:rPr>
          <w:rtl/>
          <w:lang w:eastAsia="he-IL"/>
        </w:rPr>
      </w:pPr>
      <w:bookmarkStart w:id="1681" w:name="_ETM_Q1_2001514"/>
      <w:bookmarkStart w:id="1682" w:name="_ETM_Q1_1996913"/>
      <w:bookmarkEnd w:id="1681"/>
      <w:bookmarkEnd w:id="1682"/>
      <w:r>
        <w:rPr>
          <w:rFonts w:hint="cs"/>
          <w:rtl/>
          <w:lang w:eastAsia="he-IL"/>
        </w:rPr>
        <w:t>אני יודעת מאלה, כש</w:t>
      </w:r>
      <w:bookmarkStart w:id="1683" w:name="_ETM_Q1_2003167"/>
      <w:bookmarkEnd w:id="1683"/>
      <w:r>
        <w:rPr>
          <w:rFonts w:hint="cs"/>
          <w:rtl/>
          <w:lang w:eastAsia="he-IL"/>
        </w:rPr>
        <w:t xml:space="preserve">שוחחנו כהכנה לישיבה היום, שזה </w:t>
      </w:r>
      <w:bookmarkStart w:id="1684" w:name="_ETM_Q1_2008660"/>
      <w:bookmarkEnd w:id="1684"/>
      <w:r>
        <w:rPr>
          <w:rFonts w:hint="cs"/>
          <w:rtl/>
          <w:lang w:eastAsia="he-IL"/>
        </w:rPr>
        <w:t>כן קורה בעיקר בס</w:t>
      </w:r>
      <w:bookmarkStart w:id="1685" w:name="_ETM_Q1_2006653"/>
      <w:bookmarkEnd w:id="1685"/>
      <w:r>
        <w:rPr>
          <w:rFonts w:hint="cs"/>
          <w:rtl/>
          <w:lang w:eastAsia="he-IL"/>
        </w:rPr>
        <w:t>ל שעות גמיש. אני ל</w:t>
      </w:r>
      <w:bookmarkStart w:id="1686" w:name="_ETM_Q1_2006342"/>
      <w:bookmarkEnd w:id="1686"/>
      <w:r>
        <w:rPr>
          <w:rFonts w:hint="cs"/>
          <w:rtl/>
          <w:lang w:eastAsia="he-IL"/>
        </w:rPr>
        <w:t xml:space="preserve">א </w:t>
      </w:r>
      <w:bookmarkStart w:id="1687" w:name="_ETM_Q1_2008305"/>
      <w:bookmarkEnd w:id="1687"/>
      <w:r>
        <w:rPr>
          <w:rFonts w:hint="cs"/>
          <w:rtl/>
          <w:lang w:eastAsia="he-IL"/>
        </w:rPr>
        <w:t>יודעת להגיד מהם ההיקפים. אלה, את תוכלי לפרט</w:t>
      </w:r>
      <w:bookmarkStart w:id="1688" w:name="_ETM_Q1_2013248"/>
      <w:bookmarkEnd w:id="1688"/>
      <w:r>
        <w:rPr>
          <w:rFonts w:hint="cs"/>
          <w:rtl/>
          <w:lang w:eastAsia="he-IL"/>
        </w:rPr>
        <w:t>?</w:t>
      </w:r>
    </w:p>
    <w:p w14:paraId="460B374F" w14:textId="6A636C20" w:rsidR="00282291" w:rsidRDefault="00282291" w:rsidP="0070529D">
      <w:pPr>
        <w:rPr>
          <w:rtl/>
          <w:lang w:eastAsia="he-IL"/>
        </w:rPr>
      </w:pPr>
      <w:bookmarkStart w:id="1689" w:name="_ETM_Q1_2015244"/>
      <w:bookmarkStart w:id="1690" w:name="_ETM_Q1_2015325"/>
      <w:bookmarkEnd w:id="1689"/>
      <w:bookmarkEnd w:id="1690"/>
    </w:p>
    <w:p w14:paraId="0337E98F" w14:textId="2C33F452" w:rsidR="00282291" w:rsidRDefault="00282291" w:rsidP="00282291">
      <w:pPr>
        <w:pStyle w:val="af9"/>
        <w:keepNext/>
        <w:rPr>
          <w:rtl/>
          <w:lang w:eastAsia="he-IL"/>
        </w:rPr>
      </w:pPr>
      <w:bookmarkStart w:id="1691" w:name="ET_guest_אלה_אייל_בר_דוד_102"/>
      <w:r w:rsidRPr="002822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אייל בר דוד:</w:t>
      </w:r>
      <w:r w:rsidRPr="00282291">
        <w:rPr>
          <w:rStyle w:val="TagStyle"/>
          <w:rtl/>
        </w:rPr>
        <w:t xml:space="preserve"> &lt;&lt; אורח &gt;&gt;</w:t>
      </w:r>
      <w:r w:rsidR="006C62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1"/>
    </w:p>
    <w:p w14:paraId="713FC68B" w14:textId="36B0A5C7" w:rsidR="00282291" w:rsidRDefault="00282291" w:rsidP="00282291">
      <w:pPr>
        <w:pStyle w:val="KeepWithNext"/>
        <w:rPr>
          <w:rtl/>
          <w:lang w:eastAsia="he-IL"/>
        </w:rPr>
      </w:pPr>
    </w:p>
    <w:p w14:paraId="31D490B2" w14:textId="73159E33" w:rsidR="00282291" w:rsidRDefault="00282291" w:rsidP="00282291">
      <w:pPr>
        <w:rPr>
          <w:rtl/>
          <w:lang w:eastAsia="he-IL"/>
        </w:rPr>
      </w:pPr>
      <w:bookmarkStart w:id="1692" w:name="_ETM_Q1_2016466"/>
      <w:bookmarkStart w:id="1693" w:name="_ETM_Q1_2013364"/>
      <w:bookmarkEnd w:id="1692"/>
      <w:bookmarkEnd w:id="1693"/>
      <w:r>
        <w:rPr>
          <w:rFonts w:hint="cs"/>
          <w:rtl/>
          <w:lang w:eastAsia="he-IL"/>
        </w:rPr>
        <w:t>כן.</w:t>
      </w:r>
      <w:bookmarkStart w:id="1694" w:name="_ETM_Q1_2014521"/>
      <w:bookmarkEnd w:id="1694"/>
    </w:p>
    <w:p w14:paraId="5B98559D" w14:textId="7E1950DB" w:rsidR="00282291" w:rsidRDefault="00282291" w:rsidP="00282291">
      <w:pPr>
        <w:rPr>
          <w:rtl/>
          <w:lang w:eastAsia="he-IL"/>
        </w:rPr>
      </w:pPr>
      <w:bookmarkStart w:id="1695" w:name="_ETM_Q1_2014582"/>
      <w:bookmarkEnd w:id="1695"/>
    </w:p>
    <w:p w14:paraId="2C3FE62F" w14:textId="6475F30C" w:rsidR="00282291" w:rsidRDefault="00282291" w:rsidP="00282291">
      <w:pPr>
        <w:pStyle w:val="a4"/>
        <w:keepNext/>
        <w:rPr>
          <w:rtl/>
        </w:rPr>
      </w:pPr>
      <w:bookmarkStart w:id="1696" w:name="ET_speaker_אלעזר_שטרן_104"/>
      <w:r w:rsidRPr="00282291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282291">
        <w:rPr>
          <w:rStyle w:val="TagStyle"/>
          <w:rtl/>
        </w:rPr>
        <w:t xml:space="preserve"> &lt;&lt; דובר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1696"/>
    </w:p>
    <w:p w14:paraId="78EB2F51" w14:textId="718331D4" w:rsidR="00282291" w:rsidRDefault="00282291" w:rsidP="00282291">
      <w:pPr>
        <w:pStyle w:val="KeepWithNext"/>
        <w:rPr>
          <w:rtl/>
          <w:lang w:eastAsia="he-IL"/>
        </w:rPr>
      </w:pPr>
    </w:p>
    <w:p w14:paraId="7E10909A" w14:textId="0EC91153" w:rsidR="00282291" w:rsidRDefault="00282291" w:rsidP="00282291">
      <w:pPr>
        <w:rPr>
          <w:rtl/>
          <w:lang w:eastAsia="he-IL"/>
        </w:rPr>
      </w:pPr>
      <w:bookmarkStart w:id="1697" w:name="_ETM_Q1_2015578"/>
      <w:bookmarkEnd w:id="1697"/>
      <w:r>
        <w:rPr>
          <w:rFonts w:hint="cs"/>
          <w:rtl/>
          <w:lang w:eastAsia="he-IL"/>
        </w:rPr>
        <w:t xml:space="preserve">מעבר לזה, </w:t>
      </w:r>
      <w:bookmarkStart w:id="1698" w:name="_ETM_Q1_2017621"/>
      <w:bookmarkEnd w:id="1698"/>
      <w:r w:rsidR="00712817">
        <w:rPr>
          <w:rFonts w:hint="cs"/>
          <w:rtl/>
          <w:lang w:eastAsia="he-IL"/>
        </w:rPr>
        <w:t xml:space="preserve">חה"כ המציעה מקודם נתנה פה מספר </w:t>
      </w:r>
      <w:bookmarkStart w:id="1699" w:name="_ETM_Q1_2019897"/>
      <w:bookmarkEnd w:id="1699"/>
      <w:r w:rsidR="00712817">
        <w:rPr>
          <w:rFonts w:hint="cs"/>
          <w:rtl/>
          <w:lang w:eastAsia="he-IL"/>
        </w:rPr>
        <w:t xml:space="preserve">של </w:t>
      </w:r>
      <w:bookmarkStart w:id="1700" w:name="_ETM_Q1_2020646"/>
      <w:bookmarkEnd w:id="1700"/>
      <w:r w:rsidR="00712817">
        <w:rPr>
          <w:rFonts w:hint="cs"/>
          <w:rtl/>
          <w:lang w:eastAsia="he-IL"/>
        </w:rPr>
        <w:t xml:space="preserve">135,000 משפחות שבראשן הורה </w:t>
      </w:r>
      <w:bookmarkStart w:id="1701" w:name="_ETM_Q1_2023285"/>
      <w:bookmarkEnd w:id="1701"/>
      <w:r w:rsidR="00712817">
        <w:rPr>
          <w:rFonts w:hint="cs"/>
          <w:rtl/>
          <w:lang w:eastAsia="he-IL"/>
        </w:rPr>
        <w:t xml:space="preserve">עצמאי. השאלה היא, האם יש לכם </w:t>
      </w:r>
      <w:bookmarkStart w:id="1702" w:name="_ETM_Q1_2028150"/>
      <w:bookmarkEnd w:id="1702"/>
      <w:r w:rsidR="00712817">
        <w:rPr>
          <w:rFonts w:hint="cs"/>
          <w:rtl/>
          <w:lang w:eastAsia="he-IL"/>
        </w:rPr>
        <w:t>נתונים</w:t>
      </w:r>
      <w:bookmarkStart w:id="1703" w:name="_ETM_Q1_2024416"/>
      <w:bookmarkEnd w:id="1703"/>
      <w:r w:rsidR="00712817">
        <w:rPr>
          <w:rFonts w:hint="cs"/>
          <w:rtl/>
          <w:lang w:eastAsia="he-IL"/>
        </w:rPr>
        <w:t xml:space="preserve"> לגבי כמה מתוך אותן משפחות זכאיות </w:t>
      </w:r>
      <w:bookmarkStart w:id="1704" w:name="_ETM_Q1_2028156"/>
      <w:bookmarkEnd w:id="1704"/>
      <w:r w:rsidR="00712817">
        <w:rPr>
          <w:rFonts w:hint="cs"/>
          <w:rtl/>
          <w:lang w:eastAsia="he-IL"/>
        </w:rPr>
        <w:t xml:space="preserve">לתוכניות הסיוע השונות? </w:t>
      </w:r>
      <w:bookmarkStart w:id="1705" w:name="_ETM_Q1_2032382"/>
      <w:bookmarkEnd w:id="1705"/>
      <w:r w:rsidR="00712817">
        <w:rPr>
          <w:rFonts w:hint="cs"/>
          <w:rtl/>
          <w:lang w:eastAsia="he-IL"/>
        </w:rPr>
        <w:t xml:space="preserve">זאת אומרת, מדובר או במספרים </w:t>
      </w:r>
      <w:bookmarkStart w:id="1706" w:name="_ETM_Q1_2032718"/>
      <w:bookmarkEnd w:id="1706"/>
      <w:r w:rsidR="00712817">
        <w:rPr>
          <w:rFonts w:hint="cs"/>
          <w:rtl/>
          <w:lang w:eastAsia="he-IL"/>
        </w:rPr>
        <w:t xml:space="preserve">מוחלטים או באחוזים, כמה מתוכם </w:t>
      </w:r>
      <w:bookmarkStart w:id="1707" w:name="_ETM_Q1_2039134"/>
      <w:bookmarkEnd w:id="1707"/>
      <w:r w:rsidR="00712817">
        <w:rPr>
          <w:rFonts w:hint="cs"/>
          <w:rtl/>
          <w:lang w:eastAsia="he-IL"/>
        </w:rPr>
        <w:t xml:space="preserve">נמצאות בכלל בתוך המעגל של זכאות </w:t>
      </w:r>
      <w:bookmarkStart w:id="1708" w:name="_ETM_Q1_2040687"/>
      <w:bookmarkEnd w:id="1708"/>
      <w:r w:rsidR="00712817">
        <w:rPr>
          <w:rFonts w:hint="cs"/>
          <w:rtl/>
          <w:lang w:eastAsia="he-IL"/>
        </w:rPr>
        <w:t>לתוכניות האלה</w:t>
      </w:r>
      <w:bookmarkStart w:id="1709" w:name="_ETM_Q1_2044176"/>
      <w:bookmarkStart w:id="1710" w:name="_ETM_Q1_2039398"/>
      <w:bookmarkEnd w:id="1709"/>
      <w:bookmarkEnd w:id="1710"/>
      <w:r w:rsidR="00712817">
        <w:rPr>
          <w:rFonts w:hint="cs"/>
          <w:rtl/>
          <w:lang w:eastAsia="he-IL"/>
        </w:rPr>
        <w:t>?</w:t>
      </w:r>
    </w:p>
    <w:p w14:paraId="65E940ED" w14:textId="406CC31A" w:rsidR="00712817" w:rsidRDefault="00712817" w:rsidP="00282291">
      <w:pPr>
        <w:rPr>
          <w:rtl/>
          <w:lang w:eastAsia="he-IL"/>
        </w:rPr>
      </w:pPr>
      <w:bookmarkStart w:id="1711" w:name="_ETM_Q1_2039938"/>
      <w:bookmarkStart w:id="1712" w:name="_ETM_Q1_2040022"/>
      <w:bookmarkStart w:id="1713" w:name="_ETM_Q1_2043716"/>
      <w:bookmarkStart w:id="1714" w:name="_ETM_Q1_2045992"/>
      <w:bookmarkEnd w:id="1711"/>
      <w:bookmarkEnd w:id="1712"/>
      <w:bookmarkEnd w:id="1713"/>
      <w:bookmarkEnd w:id="1714"/>
    </w:p>
    <w:p w14:paraId="278591B7" w14:textId="491E5537" w:rsidR="00712817" w:rsidRDefault="00712817" w:rsidP="00712817">
      <w:pPr>
        <w:pStyle w:val="af9"/>
        <w:keepNext/>
        <w:rPr>
          <w:rtl/>
          <w:lang w:eastAsia="he-IL"/>
        </w:rPr>
      </w:pPr>
      <w:bookmarkStart w:id="1715" w:name="ET_guest_אביטל_בגין_105"/>
      <w:r w:rsidRPr="007128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בגין:</w:t>
      </w:r>
      <w:r w:rsidRPr="00712817">
        <w:rPr>
          <w:rStyle w:val="TagStyle"/>
          <w:rtl/>
        </w:rPr>
        <w:t xml:space="preserve"> &lt;&lt; אורח &gt;&gt;</w:t>
      </w:r>
      <w:r w:rsidR="006C62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5"/>
    </w:p>
    <w:p w14:paraId="16E8B7B7" w14:textId="78DC9482" w:rsidR="00712817" w:rsidRDefault="00712817" w:rsidP="00712817">
      <w:pPr>
        <w:pStyle w:val="KeepWithNext"/>
        <w:rPr>
          <w:rtl/>
          <w:lang w:eastAsia="he-IL"/>
        </w:rPr>
      </w:pPr>
    </w:p>
    <w:p w14:paraId="413A45CC" w14:textId="0BE525FA" w:rsidR="00712817" w:rsidRPr="00712817" w:rsidRDefault="00712817" w:rsidP="00712817">
      <w:pPr>
        <w:rPr>
          <w:rtl/>
          <w:lang w:eastAsia="he-IL"/>
        </w:rPr>
      </w:pPr>
      <w:bookmarkStart w:id="1716" w:name="_ETM_Q1_2046479"/>
      <w:bookmarkStart w:id="1717" w:name="_ETM_Q1_2046521"/>
      <w:bookmarkEnd w:id="1716"/>
      <w:bookmarkEnd w:id="1717"/>
      <w:r>
        <w:rPr>
          <w:rFonts w:hint="cs"/>
          <w:rtl/>
          <w:lang w:eastAsia="he-IL"/>
        </w:rPr>
        <w:t xml:space="preserve">אז אלה איתנו, והיא תוכל לתת את הפרטים. </w:t>
      </w:r>
    </w:p>
    <w:p w14:paraId="09FC7F2E" w14:textId="52AA58CB" w:rsidR="003D1F85" w:rsidRDefault="003D1F85" w:rsidP="003D1F85">
      <w:pPr>
        <w:rPr>
          <w:rtl/>
          <w:lang w:eastAsia="he-IL"/>
        </w:rPr>
      </w:pPr>
      <w:bookmarkStart w:id="1718" w:name="_ETM_Q1_798874"/>
      <w:bookmarkStart w:id="1719" w:name="_ETM_Q1_798980"/>
      <w:bookmarkStart w:id="1720" w:name="_ETM_Q1_796198"/>
      <w:bookmarkStart w:id="1721" w:name="_ETM_Q1_1076364"/>
      <w:bookmarkStart w:id="1722" w:name="_ETM_Q1_2049247"/>
      <w:bookmarkEnd w:id="1718"/>
      <w:bookmarkEnd w:id="1719"/>
      <w:bookmarkEnd w:id="1720"/>
      <w:bookmarkEnd w:id="1721"/>
      <w:bookmarkEnd w:id="1722"/>
    </w:p>
    <w:p w14:paraId="6C1D5410" w14:textId="24259BD3" w:rsidR="00712817" w:rsidRDefault="00712817" w:rsidP="00712817">
      <w:pPr>
        <w:pStyle w:val="af6"/>
        <w:keepNext/>
        <w:rPr>
          <w:rtl/>
        </w:rPr>
      </w:pPr>
      <w:bookmarkStart w:id="1723" w:name="ET_yor_6156_106"/>
      <w:r w:rsidRPr="0071281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12817">
        <w:rPr>
          <w:rStyle w:val="TagStyle"/>
          <w:rtl/>
        </w:rPr>
        <w:t xml:space="preserve"> &lt;&lt; יור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1723"/>
    </w:p>
    <w:p w14:paraId="333C46C2" w14:textId="2A734BB5" w:rsidR="00712817" w:rsidRDefault="00712817" w:rsidP="00712817">
      <w:pPr>
        <w:pStyle w:val="KeepWithNext"/>
        <w:rPr>
          <w:rtl/>
          <w:lang w:eastAsia="he-IL"/>
        </w:rPr>
      </w:pPr>
    </w:p>
    <w:p w14:paraId="242C2051" w14:textId="54AE490F" w:rsidR="00712817" w:rsidRDefault="00712817" w:rsidP="00712817">
      <w:pPr>
        <w:rPr>
          <w:rtl/>
          <w:lang w:eastAsia="he-IL"/>
        </w:rPr>
      </w:pPr>
      <w:bookmarkStart w:id="1724" w:name="_ETM_Q1_2049885"/>
      <w:bookmarkStart w:id="1725" w:name="_ETM_Q1_2046474"/>
      <w:bookmarkEnd w:id="1724"/>
      <w:bookmarkEnd w:id="1725"/>
      <w:r>
        <w:rPr>
          <w:rFonts w:hint="cs"/>
          <w:rtl/>
          <w:lang w:eastAsia="he-IL"/>
        </w:rPr>
        <w:t xml:space="preserve">כן, בבקשה, </w:t>
      </w:r>
      <w:bookmarkStart w:id="1726" w:name="_ETM_Q1_2050826"/>
      <w:bookmarkEnd w:id="1726"/>
      <w:r>
        <w:rPr>
          <w:rFonts w:hint="cs"/>
          <w:rtl/>
          <w:lang w:eastAsia="he-IL"/>
        </w:rPr>
        <w:t xml:space="preserve">עוה"ד אלה בר דוד. </w:t>
      </w:r>
      <w:bookmarkStart w:id="1727" w:name="_ETM_Q1_2051659"/>
      <w:bookmarkEnd w:id="1727"/>
    </w:p>
    <w:p w14:paraId="13F5ADEF" w14:textId="531E7786" w:rsidR="00712817" w:rsidRDefault="00712817" w:rsidP="00712817">
      <w:pPr>
        <w:rPr>
          <w:rtl/>
          <w:lang w:eastAsia="he-IL"/>
        </w:rPr>
      </w:pPr>
      <w:bookmarkStart w:id="1728" w:name="_ETM_Q1_2053593"/>
      <w:bookmarkStart w:id="1729" w:name="_ETM_Q1_2053663"/>
      <w:bookmarkStart w:id="1730" w:name="_ETM_Q1_2056700"/>
      <w:bookmarkStart w:id="1731" w:name="_ETM_Q1_2053638"/>
      <w:bookmarkStart w:id="1732" w:name="_ETM_Q1_2050346"/>
      <w:bookmarkEnd w:id="1728"/>
      <w:bookmarkEnd w:id="1729"/>
      <w:bookmarkEnd w:id="1730"/>
      <w:bookmarkEnd w:id="1731"/>
    </w:p>
    <w:p w14:paraId="52DC3761" w14:textId="3604BBF2" w:rsidR="00712817" w:rsidRDefault="00712817" w:rsidP="00712817">
      <w:pPr>
        <w:pStyle w:val="af9"/>
        <w:keepNext/>
        <w:rPr>
          <w:rtl/>
          <w:lang w:eastAsia="he-IL"/>
        </w:rPr>
      </w:pPr>
      <w:bookmarkStart w:id="1733" w:name="ET_guest_אלה_אייל_בר_דוד_108"/>
      <w:r w:rsidRPr="007128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אייל בר דוד:</w:t>
      </w:r>
      <w:r w:rsidRPr="00712817">
        <w:rPr>
          <w:rStyle w:val="TagStyle"/>
          <w:rtl/>
        </w:rPr>
        <w:t xml:space="preserve"> &lt;&lt; אורח &gt;&gt;</w:t>
      </w:r>
      <w:r w:rsidR="006C62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3"/>
    </w:p>
    <w:p w14:paraId="336B1023" w14:textId="2D56D78C" w:rsidR="00712817" w:rsidRDefault="00712817" w:rsidP="00712817">
      <w:pPr>
        <w:pStyle w:val="KeepWithNext"/>
        <w:rPr>
          <w:rtl/>
          <w:lang w:eastAsia="he-IL"/>
        </w:rPr>
      </w:pPr>
    </w:p>
    <w:p w14:paraId="7797DE9D" w14:textId="17B9B2DB" w:rsidR="00712817" w:rsidRDefault="00712817" w:rsidP="00712817">
      <w:pPr>
        <w:rPr>
          <w:rtl/>
          <w:lang w:eastAsia="he-IL"/>
        </w:rPr>
      </w:pPr>
      <w:bookmarkStart w:id="1734" w:name="_ETM_Q1_2054161"/>
      <w:bookmarkStart w:id="1735" w:name="_ETM_Q1_2054210"/>
      <w:bookmarkEnd w:id="1734"/>
      <w:bookmarkEnd w:id="1735"/>
      <w:r>
        <w:rPr>
          <w:rFonts w:hint="cs"/>
          <w:rtl/>
          <w:lang w:eastAsia="he-IL"/>
        </w:rPr>
        <w:t>בוקר טוב</w:t>
      </w:r>
      <w:bookmarkStart w:id="1736" w:name="_ETM_Q1_2053476"/>
      <w:bookmarkEnd w:id="1736"/>
      <w:r>
        <w:rPr>
          <w:rFonts w:hint="cs"/>
          <w:rtl/>
          <w:lang w:eastAsia="he-IL"/>
        </w:rPr>
        <w:t>.</w:t>
      </w:r>
    </w:p>
    <w:p w14:paraId="4A0F4284" w14:textId="5CEF1003" w:rsidR="00712817" w:rsidRDefault="00712817" w:rsidP="00712817">
      <w:pPr>
        <w:rPr>
          <w:rtl/>
          <w:lang w:eastAsia="he-IL"/>
        </w:rPr>
      </w:pPr>
      <w:bookmarkStart w:id="1737" w:name="_ETM_Q1_2054619"/>
      <w:bookmarkStart w:id="1738" w:name="_ETM_Q1_2054702"/>
      <w:bookmarkEnd w:id="1737"/>
      <w:bookmarkEnd w:id="1738"/>
    </w:p>
    <w:p w14:paraId="5A461848" w14:textId="30017D39" w:rsidR="00712817" w:rsidRDefault="00712817" w:rsidP="00712817">
      <w:pPr>
        <w:pStyle w:val="af6"/>
        <w:keepNext/>
        <w:rPr>
          <w:rtl/>
        </w:rPr>
      </w:pPr>
      <w:bookmarkStart w:id="1739" w:name="ET_yor_6156_109"/>
      <w:r w:rsidRPr="0071281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12817">
        <w:rPr>
          <w:rStyle w:val="TagStyle"/>
          <w:rtl/>
        </w:rPr>
        <w:t xml:space="preserve"> &lt;&lt; יור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1739"/>
    </w:p>
    <w:p w14:paraId="0B1C2938" w14:textId="5266061C" w:rsidR="00712817" w:rsidRDefault="00712817" w:rsidP="00712817">
      <w:pPr>
        <w:pStyle w:val="KeepWithNext"/>
        <w:rPr>
          <w:rtl/>
          <w:lang w:eastAsia="he-IL"/>
        </w:rPr>
      </w:pPr>
    </w:p>
    <w:p w14:paraId="2F0545ED" w14:textId="03AB3CA8" w:rsidR="00712817" w:rsidRDefault="00712817" w:rsidP="00712817">
      <w:pPr>
        <w:rPr>
          <w:rtl/>
          <w:lang w:eastAsia="he-IL"/>
        </w:rPr>
      </w:pPr>
      <w:bookmarkStart w:id="1740" w:name="_ETM_Q1_2055305"/>
      <w:bookmarkEnd w:id="1740"/>
      <w:r>
        <w:rPr>
          <w:rFonts w:hint="cs"/>
          <w:rtl/>
          <w:lang w:eastAsia="he-IL"/>
        </w:rPr>
        <w:t>בוקר טוב.</w:t>
      </w:r>
      <w:bookmarkStart w:id="1741" w:name="_ETM_Q1_2056796"/>
      <w:bookmarkEnd w:id="1741"/>
    </w:p>
    <w:p w14:paraId="5B429CB2" w14:textId="66D7FC18" w:rsidR="00712817" w:rsidRDefault="00712817" w:rsidP="00712817">
      <w:pPr>
        <w:rPr>
          <w:rtl/>
          <w:lang w:eastAsia="he-IL"/>
        </w:rPr>
      </w:pPr>
      <w:bookmarkStart w:id="1742" w:name="_ETM_Q1_2056880"/>
      <w:bookmarkEnd w:id="1742"/>
    </w:p>
    <w:p w14:paraId="06EF206E" w14:textId="28E06BD0" w:rsidR="00712817" w:rsidRDefault="00712817" w:rsidP="00712817">
      <w:pPr>
        <w:pStyle w:val="-"/>
        <w:keepNext/>
        <w:rPr>
          <w:rtl/>
        </w:rPr>
      </w:pPr>
      <w:bookmarkStart w:id="1743" w:name="ET_speakercontinue_אלה_אייל_בר_דוד_110"/>
      <w:r w:rsidRPr="00712817">
        <w:rPr>
          <w:rStyle w:val="TagStyle"/>
          <w:rtl/>
        </w:rPr>
        <w:t xml:space="preserve"> &lt;&lt; דובר_המשך &gt;&gt; </w:t>
      </w:r>
      <w:r>
        <w:rPr>
          <w:rtl/>
        </w:rPr>
        <w:t>אלה אייל בר דוד:</w:t>
      </w:r>
      <w:r w:rsidRPr="00712817">
        <w:rPr>
          <w:rStyle w:val="TagStyle"/>
          <w:rtl/>
        </w:rPr>
        <w:t xml:space="preserve"> &lt;&lt; דובר_המשך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1743"/>
    </w:p>
    <w:p w14:paraId="3CE69BE4" w14:textId="75F74F3E" w:rsidR="00712817" w:rsidRDefault="00712817" w:rsidP="00712817">
      <w:pPr>
        <w:pStyle w:val="KeepWithNext"/>
        <w:rPr>
          <w:rtl/>
          <w:lang w:eastAsia="he-IL"/>
        </w:rPr>
      </w:pPr>
    </w:p>
    <w:p w14:paraId="106B5659" w14:textId="77777777" w:rsidR="00867F9D" w:rsidRDefault="00712817" w:rsidP="00867F9D">
      <w:pPr>
        <w:rPr>
          <w:rtl/>
          <w:lang w:eastAsia="he-IL"/>
        </w:rPr>
      </w:pPr>
      <w:bookmarkStart w:id="1744" w:name="_ETM_Q1_2058248"/>
      <w:bookmarkEnd w:id="1744"/>
      <w:r>
        <w:rPr>
          <w:rFonts w:hint="cs"/>
          <w:rtl/>
          <w:lang w:eastAsia="he-IL"/>
        </w:rPr>
        <w:t xml:space="preserve">אלה בר דוד, אני </w:t>
      </w:r>
      <w:bookmarkStart w:id="1745" w:name="_ETM_Q1_2060725"/>
      <w:bookmarkStart w:id="1746" w:name="_ETM_Q1_2055891"/>
      <w:bookmarkEnd w:id="1745"/>
      <w:bookmarkEnd w:id="1746"/>
      <w:r>
        <w:rPr>
          <w:rFonts w:hint="cs"/>
          <w:rtl/>
          <w:lang w:eastAsia="he-IL"/>
        </w:rPr>
        <w:t>ממינהל תעסוקת אוכלוסיות</w:t>
      </w:r>
      <w:bookmarkStart w:id="1747" w:name="_ETM_Q1_2057750"/>
      <w:bookmarkEnd w:id="1747"/>
      <w:r w:rsidR="00867F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מפעילים </w:t>
      </w:r>
      <w:r w:rsidR="00867F9D">
        <w:rPr>
          <w:rFonts w:hint="cs"/>
          <w:rtl/>
          <w:lang w:eastAsia="he-IL"/>
        </w:rPr>
        <w:t xml:space="preserve">בין היתר </w:t>
      </w:r>
      <w:r>
        <w:rPr>
          <w:rFonts w:hint="cs"/>
          <w:rtl/>
          <w:lang w:eastAsia="he-IL"/>
        </w:rPr>
        <w:t xml:space="preserve">את תוכנית סל </w:t>
      </w:r>
      <w:bookmarkStart w:id="1748" w:name="_ETM_Q1_2063783"/>
      <w:bookmarkEnd w:id="1748"/>
      <w:r>
        <w:rPr>
          <w:rFonts w:hint="cs"/>
          <w:rtl/>
          <w:lang w:eastAsia="he-IL"/>
        </w:rPr>
        <w:t>גמיש</w:t>
      </w:r>
      <w:r w:rsidR="00867F9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867F9D">
        <w:rPr>
          <w:rFonts w:hint="cs"/>
          <w:rtl/>
          <w:lang w:eastAsia="he-IL"/>
        </w:rPr>
        <w:t xml:space="preserve">זוהי תוכנית </w:t>
      </w:r>
      <w:r>
        <w:rPr>
          <w:rFonts w:hint="cs"/>
          <w:rtl/>
          <w:lang w:eastAsia="he-IL"/>
        </w:rPr>
        <w:t xml:space="preserve">שנותנת סיוע לחד הוריות, גם בהקשרים של מימון </w:t>
      </w:r>
      <w:bookmarkStart w:id="1749" w:name="_ETM_Q1_2066211"/>
      <w:bookmarkEnd w:id="1749"/>
      <w:r>
        <w:rPr>
          <w:rFonts w:hint="cs"/>
          <w:rtl/>
          <w:lang w:eastAsia="he-IL"/>
        </w:rPr>
        <w:t xml:space="preserve">קייטנות </w:t>
      </w:r>
      <w:bookmarkStart w:id="1750" w:name="_ETM_Q1_2067766"/>
      <w:bookmarkEnd w:id="1750"/>
      <w:r>
        <w:rPr>
          <w:rFonts w:hint="cs"/>
          <w:rtl/>
          <w:lang w:eastAsia="he-IL"/>
        </w:rPr>
        <w:t>לילדים, צהרונים, וחוגי עזר. אנחנו כרגע מדברים על מ</w:t>
      </w:r>
      <w:bookmarkStart w:id="1751" w:name="_ETM_Q1_2074583"/>
      <w:bookmarkEnd w:id="1751"/>
      <w:r>
        <w:rPr>
          <w:rFonts w:hint="cs"/>
          <w:rtl/>
          <w:lang w:eastAsia="he-IL"/>
        </w:rPr>
        <w:t xml:space="preserve">ספרים </w:t>
      </w:r>
      <w:bookmarkStart w:id="1752" w:name="_ETM_Q1_2075610"/>
      <w:bookmarkEnd w:id="1752"/>
      <w:r>
        <w:rPr>
          <w:rFonts w:hint="cs"/>
          <w:rtl/>
          <w:lang w:eastAsia="he-IL"/>
        </w:rPr>
        <w:t>של מאות בשנה</w:t>
      </w:r>
      <w:r w:rsidR="00867F9D">
        <w:rPr>
          <w:rFonts w:hint="cs"/>
          <w:rtl/>
          <w:lang w:eastAsia="he-IL"/>
        </w:rPr>
        <w:t xml:space="preserve"> בתוכנית הזאת, ואנחנו מדברים על עוד בערך </w:t>
      </w:r>
      <w:bookmarkStart w:id="1753" w:name="_ETM_Q1_2085837"/>
      <w:bookmarkEnd w:id="1753"/>
      <w:r w:rsidR="00867F9D">
        <w:rPr>
          <w:rFonts w:hint="cs"/>
          <w:rtl/>
          <w:lang w:eastAsia="he-IL"/>
        </w:rPr>
        <w:t>7,00</w:t>
      </w:r>
      <w:bookmarkStart w:id="1754" w:name="_ETM_Q1_2082777"/>
      <w:bookmarkEnd w:id="1754"/>
      <w:r w:rsidR="00867F9D">
        <w:rPr>
          <w:rFonts w:hint="cs"/>
          <w:rtl/>
          <w:lang w:eastAsia="he-IL"/>
        </w:rPr>
        <w:t>0-6,000 נשים וגברים חד הוריי</w:t>
      </w:r>
      <w:bookmarkStart w:id="1755" w:name="_ETM_Q1_2087804"/>
      <w:bookmarkEnd w:id="1755"/>
      <w:r w:rsidR="00867F9D">
        <w:rPr>
          <w:rFonts w:hint="cs"/>
          <w:rtl/>
          <w:lang w:eastAsia="he-IL"/>
        </w:rPr>
        <w:t>ם בתוכנית שיש</w:t>
      </w:r>
      <w:bookmarkStart w:id="1756" w:name="_ETM_Q1_2090457"/>
      <w:bookmarkEnd w:id="1756"/>
      <w:r w:rsidR="00867F9D">
        <w:rPr>
          <w:rFonts w:hint="cs"/>
          <w:rtl/>
          <w:lang w:eastAsia="he-IL"/>
        </w:rPr>
        <w:t xml:space="preserve"> לנו בתוך מעונות היום, עבור אותו סבסוד משמע</w:t>
      </w:r>
      <w:bookmarkStart w:id="1757" w:name="_ETM_Q1_2104419"/>
      <w:bookmarkEnd w:id="1757"/>
      <w:r w:rsidR="00867F9D">
        <w:rPr>
          <w:rFonts w:hint="cs"/>
          <w:rtl/>
          <w:lang w:eastAsia="he-IL"/>
        </w:rPr>
        <w:t>ותי שאושרת דיברה עליו</w:t>
      </w:r>
      <w:bookmarkStart w:id="1758" w:name="_ETM_Q1_2102793"/>
      <w:bookmarkEnd w:id="1758"/>
      <w:r w:rsidR="00867F9D">
        <w:rPr>
          <w:rFonts w:hint="cs"/>
          <w:rtl/>
          <w:lang w:eastAsia="he-IL"/>
        </w:rPr>
        <w:t xml:space="preserve">. </w:t>
      </w:r>
      <w:bookmarkStart w:id="1759" w:name="_ETM_Q1_2108200"/>
      <w:bookmarkStart w:id="1760" w:name="_ETM_Q1_2108278"/>
      <w:bookmarkStart w:id="1761" w:name="_ETM_Q1_2108365"/>
      <w:bookmarkStart w:id="1762" w:name="_ETM_Q1_2108437"/>
      <w:bookmarkEnd w:id="1759"/>
      <w:bookmarkEnd w:id="1760"/>
      <w:bookmarkEnd w:id="1761"/>
      <w:bookmarkEnd w:id="1762"/>
      <w:r w:rsidR="00867F9D">
        <w:rPr>
          <w:rFonts w:hint="cs"/>
          <w:rtl/>
          <w:lang w:eastAsia="he-IL"/>
        </w:rPr>
        <w:t>בסך הכל, אם נסכום את הכל</w:t>
      </w:r>
      <w:bookmarkStart w:id="1763" w:name="_ETM_Q1_2103375"/>
      <w:bookmarkEnd w:id="1763"/>
      <w:r w:rsidR="00867F9D">
        <w:rPr>
          <w:rFonts w:hint="cs"/>
          <w:rtl/>
          <w:lang w:eastAsia="he-IL"/>
        </w:rPr>
        <w:t xml:space="preserve"> נגיע בערך לעשרות </w:t>
      </w:r>
      <w:bookmarkStart w:id="1764" w:name="_ETM_Q1_2106995"/>
      <w:bookmarkEnd w:id="1764"/>
      <w:r w:rsidR="00867F9D">
        <w:rPr>
          <w:rFonts w:hint="cs"/>
          <w:rtl/>
          <w:lang w:eastAsia="he-IL"/>
        </w:rPr>
        <w:t xml:space="preserve">אלפים. </w:t>
      </w:r>
      <w:bookmarkStart w:id="1765" w:name="_ETM_Q1_2121810"/>
      <w:bookmarkEnd w:id="1765"/>
    </w:p>
    <w:p w14:paraId="1FAA0BA1" w14:textId="77777777" w:rsidR="00867F9D" w:rsidRDefault="00867F9D" w:rsidP="00867F9D">
      <w:pPr>
        <w:rPr>
          <w:rtl/>
          <w:lang w:eastAsia="he-IL"/>
        </w:rPr>
      </w:pPr>
      <w:bookmarkStart w:id="1766" w:name="_ETM_Q1_2121877"/>
      <w:bookmarkEnd w:id="1766"/>
    </w:p>
    <w:p w14:paraId="2BA8006D" w14:textId="4BAAC4D6" w:rsidR="00712817" w:rsidRDefault="00867F9D" w:rsidP="00867F9D">
      <w:pPr>
        <w:rPr>
          <w:rtl/>
          <w:lang w:eastAsia="he-IL"/>
        </w:rPr>
      </w:pPr>
      <w:bookmarkStart w:id="1767" w:name="_ETM_Q1_2121977"/>
      <w:bookmarkStart w:id="1768" w:name="_ETM_Q1_2122035"/>
      <w:bookmarkEnd w:id="1767"/>
      <w:bookmarkEnd w:id="1768"/>
      <w:r>
        <w:rPr>
          <w:rFonts w:hint="cs"/>
          <w:rtl/>
          <w:lang w:eastAsia="he-IL"/>
        </w:rPr>
        <w:t xml:space="preserve">אני אגיד, </w:t>
      </w:r>
      <w:bookmarkStart w:id="1769" w:name="_ETM_Q1_2111231"/>
      <w:bookmarkEnd w:id="1769"/>
      <w:r>
        <w:rPr>
          <w:rFonts w:hint="cs"/>
          <w:rtl/>
          <w:lang w:eastAsia="he-IL"/>
        </w:rPr>
        <w:t xml:space="preserve">שאנחנו קיבלנו הרבה ריקושטים </w:t>
      </w:r>
      <w:bookmarkStart w:id="1770" w:name="_ETM_Q1_2129844"/>
      <w:bookmarkEnd w:id="1770"/>
      <w:r>
        <w:rPr>
          <w:rFonts w:hint="cs"/>
          <w:rtl/>
          <w:lang w:eastAsia="he-IL"/>
        </w:rPr>
        <w:t>מ</w:t>
      </w:r>
      <w:bookmarkStart w:id="1771" w:name="_ETM_Q1_2126879"/>
      <w:bookmarkEnd w:id="1771"/>
      <w:r>
        <w:rPr>
          <w:rFonts w:hint="cs"/>
          <w:rtl/>
          <w:lang w:eastAsia="he-IL"/>
        </w:rPr>
        <w:t>נשים וגברים שהחליטו פשוט לא להגיש בגלל החובות שלהם,</w:t>
      </w:r>
      <w:bookmarkStart w:id="1772" w:name="_ETM_Q1_2135573"/>
      <w:bookmarkEnd w:id="1772"/>
      <w:r>
        <w:rPr>
          <w:rFonts w:hint="cs"/>
          <w:rtl/>
          <w:lang w:eastAsia="he-IL"/>
        </w:rPr>
        <w:t xml:space="preserve"> </w:t>
      </w:r>
      <w:bookmarkStart w:id="1773" w:name="_ETM_Q1_2130693"/>
      <w:bookmarkEnd w:id="1773"/>
      <w:r>
        <w:rPr>
          <w:rFonts w:hint="cs"/>
          <w:rtl/>
          <w:lang w:eastAsia="he-IL"/>
        </w:rPr>
        <w:t xml:space="preserve">לא לגשת לקבלת הסיוע, ובעצם ליכולת להתקדם בשוק העבודה, בשביל </w:t>
      </w:r>
      <w:bookmarkStart w:id="1774" w:name="_ETM_Q1_2140894"/>
      <w:bookmarkEnd w:id="1774"/>
      <w:r>
        <w:rPr>
          <w:rFonts w:hint="cs"/>
          <w:rtl/>
          <w:lang w:eastAsia="he-IL"/>
        </w:rPr>
        <w:t xml:space="preserve">מה שנקרא </w:t>
      </w:r>
      <w:bookmarkStart w:id="1775" w:name="_ETM_Q1_2140389"/>
      <w:bookmarkEnd w:id="1775"/>
      <w:r>
        <w:rPr>
          <w:rFonts w:hint="cs"/>
          <w:rtl/>
          <w:lang w:eastAsia="he-IL"/>
        </w:rPr>
        <w:t xml:space="preserve">להשתכר בפרנסה ראויה ולהצליח </w:t>
      </w:r>
      <w:bookmarkStart w:id="1776" w:name="_ETM_Q1_2143196"/>
      <w:bookmarkEnd w:id="1776"/>
      <w:r>
        <w:rPr>
          <w:rFonts w:hint="cs"/>
          <w:rtl/>
          <w:lang w:eastAsia="he-IL"/>
        </w:rPr>
        <w:t xml:space="preserve">לכסות את החובות. זאת </w:t>
      </w:r>
      <w:bookmarkStart w:id="1777" w:name="_ETM_Q1_2150138"/>
      <w:bookmarkStart w:id="1778" w:name="_ETM_Q1_2145344"/>
      <w:bookmarkEnd w:id="1777"/>
      <w:bookmarkEnd w:id="1778"/>
      <w:r>
        <w:rPr>
          <w:rFonts w:hint="cs"/>
          <w:rtl/>
          <w:lang w:eastAsia="he-IL"/>
        </w:rPr>
        <w:t xml:space="preserve">אומרת, הם עברו תהליך שבעצם גרם </w:t>
      </w:r>
      <w:bookmarkStart w:id="1779" w:name="_ETM_Q1_2147423"/>
      <w:bookmarkEnd w:id="1779"/>
      <w:r>
        <w:rPr>
          <w:rFonts w:hint="cs"/>
          <w:rtl/>
          <w:lang w:eastAsia="he-IL"/>
        </w:rPr>
        <w:t>להם למניעה בניצול של היכולת לסיוע.</w:t>
      </w:r>
      <w:bookmarkStart w:id="1780" w:name="_ETM_Q1_2152114"/>
      <w:bookmarkEnd w:id="1780"/>
    </w:p>
    <w:p w14:paraId="6866F837" w14:textId="514D4732" w:rsidR="00867F9D" w:rsidRDefault="00867F9D" w:rsidP="00867F9D">
      <w:pPr>
        <w:rPr>
          <w:rtl/>
          <w:lang w:eastAsia="he-IL"/>
        </w:rPr>
      </w:pPr>
      <w:bookmarkStart w:id="1781" w:name="_ETM_Q1_2150462"/>
      <w:bookmarkStart w:id="1782" w:name="_ETM_Q1_2150558"/>
      <w:bookmarkStart w:id="1783" w:name="_ETM_Q1_2147340"/>
      <w:bookmarkStart w:id="1784" w:name="_ETM_Q1_2152095"/>
      <w:bookmarkEnd w:id="1781"/>
      <w:bookmarkEnd w:id="1782"/>
      <w:bookmarkEnd w:id="1783"/>
      <w:bookmarkEnd w:id="1784"/>
    </w:p>
    <w:p w14:paraId="1CB1349D" w14:textId="1DCEE351" w:rsidR="00867F9D" w:rsidRDefault="00867F9D" w:rsidP="00867F9D">
      <w:pPr>
        <w:pStyle w:val="a4"/>
        <w:keepNext/>
        <w:rPr>
          <w:rtl/>
        </w:rPr>
      </w:pPr>
      <w:bookmarkStart w:id="1785" w:name="ET_speaker_5796_111"/>
      <w:r w:rsidRPr="00867F9D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867F9D">
        <w:rPr>
          <w:rStyle w:val="TagStyle"/>
          <w:rtl/>
        </w:rPr>
        <w:t xml:space="preserve"> &lt;&lt; דובר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1785"/>
    </w:p>
    <w:p w14:paraId="39156F58" w14:textId="065D4A61" w:rsidR="00867F9D" w:rsidRDefault="00867F9D" w:rsidP="00867F9D">
      <w:pPr>
        <w:pStyle w:val="KeepWithNext"/>
        <w:rPr>
          <w:rtl/>
          <w:lang w:eastAsia="he-IL"/>
        </w:rPr>
      </w:pPr>
    </w:p>
    <w:p w14:paraId="43FB22AF" w14:textId="714E2160" w:rsidR="00867F9D" w:rsidRDefault="00867F9D" w:rsidP="00867F9D">
      <w:pPr>
        <w:rPr>
          <w:rtl/>
          <w:lang w:eastAsia="he-IL"/>
        </w:rPr>
      </w:pPr>
      <w:bookmarkStart w:id="1786" w:name="_ETM_Q1_2152656"/>
      <w:bookmarkStart w:id="1787" w:name="_ETM_Q1_2152705"/>
      <w:bookmarkEnd w:id="1786"/>
      <w:bookmarkEnd w:id="1787"/>
      <w:r>
        <w:rPr>
          <w:rFonts w:hint="cs"/>
          <w:rtl/>
          <w:lang w:eastAsia="he-IL"/>
        </w:rPr>
        <w:t xml:space="preserve">זה חסם. </w:t>
      </w:r>
      <w:bookmarkStart w:id="1788" w:name="_ETM_Q1_2149790"/>
      <w:bookmarkEnd w:id="1788"/>
    </w:p>
    <w:p w14:paraId="5F7E64BD" w14:textId="0EEB7D6F" w:rsidR="00867F9D" w:rsidRDefault="00867F9D" w:rsidP="00867F9D">
      <w:pPr>
        <w:rPr>
          <w:rtl/>
          <w:lang w:eastAsia="he-IL"/>
        </w:rPr>
      </w:pPr>
      <w:bookmarkStart w:id="1789" w:name="_ETM_Q1_2154300"/>
      <w:bookmarkStart w:id="1790" w:name="_ETM_Q1_2154373"/>
      <w:bookmarkStart w:id="1791" w:name="_ETM_Q1_2156981"/>
      <w:bookmarkEnd w:id="1789"/>
      <w:bookmarkEnd w:id="1790"/>
      <w:bookmarkEnd w:id="1791"/>
    </w:p>
    <w:p w14:paraId="7B37BC79" w14:textId="29A0B34F" w:rsidR="00867F9D" w:rsidRDefault="00867F9D" w:rsidP="00867F9D">
      <w:pPr>
        <w:pStyle w:val="af9"/>
        <w:keepNext/>
        <w:rPr>
          <w:rtl/>
          <w:lang w:eastAsia="he-IL"/>
        </w:rPr>
      </w:pPr>
      <w:bookmarkStart w:id="1792" w:name="ET_guest_אלה_אייל_בר_דוד_112"/>
      <w:r w:rsidRPr="00867F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אייל בר דוד:</w:t>
      </w:r>
      <w:r w:rsidRPr="00867F9D">
        <w:rPr>
          <w:rStyle w:val="TagStyle"/>
          <w:rtl/>
        </w:rPr>
        <w:t xml:space="preserve"> &lt;&lt; אורח &gt;&gt;</w:t>
      </w:r>
      <w:r w:rsidR="006C62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2"/>
    </w:p>
    <w:p w14:paraId="56A120F5" w14:textId="7E7A4286" w:rsidR="00867F9D" w:rsidRDefault="00867F9D" w:rsidP="00867F9D">
      <w:pPr>
        <w:pStyle w:val="KeepWithNext"/>
        <w:rPr>
          <w:rtl/>
          <w:lang w:eastAsia="he-IL"/>
        </w:rPr>
      </w:pPr>
    </w:p>
    <w:p w14:paraId="3357019F" w14:textId="7C25026A" w:rsidR="00867F9D" w:rsidRDefault="00867F9D" w:rsidP="00867F9D">
      <w:pPr>
        <w:rPr>
          <w:rtl/>
          <w:lang w:eastAsia="he-IL"/>
        </w:rPr>
      </w:pPr>
      <w:bookmarkStart w:id="1793" w:name="_ETM_Q1_2157525"/>
      <w:bookmarkStart w:id="1794" w:name="_ETM_Q1_2157565"/>
      <w:bookmarkEnd w:id="1793"/>
      <w:bookmarkEnd w:id="1794"/>
      <w:r>
        <w:rPr>
          <w:rFonts w:hint="cs"/>
          <w:rtl/>
          <w:lang w:eastAsia="he-IL"/>
        </w:rPr>
        <w:t xml:space="preserve">זה היה האירוע המרכזי ששמענו </w:t>
      </w:r>
      <w:bookmarkStart w:id="1795" w:name="_ETM_Q1_2161645"/>
      <w:bookmarkEnd w:id="1795"/>
      <w:r>
        <w:rPr>
          <w:rFonts w:hint="cs"/>
          <w:rtl/>
          <w:lang w:eastAsia="he-IL"/>
        </w:rPr>
        <w:t xml:space="preserve">עליו והוא חוזר </w:t>
      </w:r>
      <w:bookmarkStart w:id="1796" w:name="_ETM_Q1_2158594"/>
      <w:bookmarkEnd w:id="1796"/>
      <w:r>
        <w:rPr>
          <w:rFonts w:hint="cs"/>
          <w:rtl/>
          <w:lang w:eastAsia="he-IL"/>
        </w:rPr>
        <w:t xml:space="preserve">מכמה וכמה נשים וגברים. </w:t>
      </w:r>
    </w:p>
    <w:p w14:paraId="080BE9E3" w14:textId="4C186A0D" w:rsidR="00867F9D" w:rsidRDefault="00867F9D" w:rsidP="00867F9D">
      <w:pPr>
        <w:rPr>
          <w:rtl/>
          <w:lang w:eastAsia="he-IL"/>
        </w:rPr>
      </w:pPr>
    </w:p>
    <w:p w14:paraId="5FA96497" w14:textId="7C004CA6" w:rsidR="00867F9D" w:rsidRDefault="00867F9D" w:rsidP="00867F9D">
      <w:pPr>
        <w:pStyle w:val="af9"/>
        <w:keepNext/>
        <w:rPr>
          <w:rtl/>
          <w:lang w:eastAsia="he-IL"/>
        </w:rPr>
      </w:pPr>
      <w:bookmarkStart w:id="1797" w:name="ET_guest_מירב_זוהרי_113"/>
      <w:r w:rsidRPr="00867F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זוהרי:</w:t>
      </w:r>
      <w:r w:rsidRPr="00867F9D">
        <w:rPr>
          <w:rStyle w:val="TagStyle"/>
          <w:rtl/>
        </w:rPr>
        <w:t xml:space="preserve"> &lt;&lt; אורח &gt;&gt;</w:t>
      </w:r>
      <w:r w:rsidR="006C62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7"/>
    </w:p>
    <w:p w14:paraId="6ECB484C" w14:textId="07A188AB" w:rsidR="00867F9D" w:rsidRDefault="00867F9D" w:rsidP="00867F9D">
      <w:pPr>
        <w:pStyle w:val="KeepWithNext"/>
        <w:rPr>
          <w:rtl/>
          <w:lang w:eastAsia="he-IL"/>
        </w:rPr>
      </w:pPr>
    </w:p>
    <w:p w14:paraId="5B04C1BD" w14:textId="09B6E58F" w:rsidR="00867F9D" w:rsidRDefault="004136D7" w:rsidP="00867F9D">
      <w:pPr>
        <w:rPr>
          <w:rtl/>
          <w:lang w:eastAsia="he-IL"/>
        </w:rPr>
      </w:pPr>
      <w:bookmarkStart w:id="1798" w:name="_ETM_Q1_2158647"/>
      <w:bookmarkEnd w:id="1798"/>
      <w:r>
        <w:rPr>
          <w:rFonts w:hint="cs"/>
          <w:rtl/>
          <w:lang w:eastAsia="he-IL"/>
        </w:rPr>
        <w:t xml:space="preserve">אני אחדד אולי </w:t>
      </w:r>
      <w:bookmarkStart w:id="1799" w:name="_ETM_Q1_2165470"/>
      <w:bookmarkEnd w:id="1799"/>
      <w:r>
        <w:rPr>
          <w:rFonts w:hint="cs"/>
          <w:rtl/>
          <w:lang w:eastAsia="he-IL"/>
        </w:rPr>
        <w:t xml:space="preserve">נקודה בהקשר הזה, שהיא </w:t>
      </w:r>
      <w:bookmarkStart w:id="1800" w:name="_ETM_Q1_2164069"/>
      <w:bookmarkEnd w:id="1800"/>
      <w:r>
        <w:rPr>
          <w:rFonts w:hint="cs"/>
          <w:rtl/>
          <w:lang w:eastAsia="he-IL"/>
        </w:rPr>
        <w:t>גם מאוד פרקטית</w:t>
      </w:r>
      <w:bookmarkStart w:id="1801" w:name="_ETM_Q1_2164684"/>
      <w:bookmarkEnd w:id="1801"/>
      <w:r>
        <w:rPr>
          <w:rFonts w:hint="cs"/>
          <w:rtl/>
          <w:lang w:eastAsia="he-IL"/>
        </w:rPr>
        <w:t xml:space="preserve">, רק צריך לוודא </w:t>
      </w:r>
      <w:bookmarkStart w:id="1802" w:name="_ETM_Q1_2167145"/>
      <w:bookmarkEnd w:id="1802"/>
      <w:r>
        <w:rPr>
          <w:rFonts w:hint="cs"/>
          <w:rtl/>
          <w:lang w:eastAsia="he-IL"/>
        </w:rPr>
        <w:t xml:space="preserve">אותה. הרי, עיקר </w:t>
      </w:r>
      <w:bookmarkStart w:id="1803" w:name="_ETM_Q1_2166902"/>
      <w:bookmarkEnd w:id="1803"/>
      <w:r>
        <w:rPr>
          <w:rFonts w:hint="cs"/>
          <w:rtl/>
          <w:lang w:eastAsia="he-IL"/>
        </w:rPr>
        <w:t xml:space="preserve">הבעיה של הכסף היא כשהוא מגיע </w:t>
      </w:r>
      <w:bookmarkStart w:id="1804" w:name="_ETM_Q1_2173162"/>
      <w:bookmarkEnd w:id="1804"/>
      <w:r>
        <w:rPr>
          <w:rFonts w:hint="cs"/>
          <w:rtl/>
          <w:lang w:eastAsia="he-IL"/>
        </w:rPr>
        <w:t xml:space="preserve">לבנק, הבנק לא יודע </w:t>
      </w:r>
      <w:bookmarkStart w:id="1805" w:name="_ETM_Q1_2170914"/>
      <w:bookmarkEnd w:id="1805"/>
      <w:r>
        <w:rPr>
          <w:rFonts w:hint="cs"/>
          <w:rtl/>
          <w:lang w:eastAsia="he-IL"/>
        </w:rPr>
        <w:t xml:space="preserve">לזהות כספים שהם מוגנים או לא </w:t>
      </w:r>
      <w:bookmarkStart w:id="1806" w:name="_ETM_Q1_2175339"/>
      <w:bookmarkEnd w:id="1806"/>
      <w:r>
        <w:rPr>
          <w:rFonts w:hint="cs"/>
          <w:rtl/>
          <w:lang w:eastAsia="he-IL"/>
        </w:rPr>
        <w:t xml:space="preserve">מוגנים, ומה שצריך לעשות זה, בעצם לוודא </w:t>
      </w:r>
      <w:bookmarkStart w:id="1807" w:name="_ETM_Q1_2177692"/>
      <w:bookmarkEnd w:id="1807"/>
      <w:r>
        <w:rPr>
          <w:rFonts w:hint="cs"/>
          <w:rtl/>
          <w:lang w:eastAsia="he-IL"/>
        </w:rPr>
        <w:t xml:space="preserve">שהבנקים מזהים </w:t>
      </w:r>
      <w:bookmarkStart w:id="1808" w:name="_ETM_Q1_2183660"/>
      <w:bookmarkStart w:id="1809" w:name="_ETM_Q1_2178844"/>
      <w:bookmarkEnd w:id="1808"/>
      <w:bookmarkEnd w:id="1809"/>
      <w:r>
        <w:rPr>
          <w:rFonts w:hint="cs"/>
          <w:rtl/>
          <w:lang w:eastAsia="he-IL"/>
        </w:rPr>
        <w:t>את הכספים המוגנים ולא מאפשרים לעקל אותם</w:t>
      </w:r>
      <w:bookmarkStart w:id="1810" w:name="_ETM_Q1_2181773"/>
      <w:bookmarkEnd w:id="1810"/>
      <w:r>
        <w:rPr>
          <w:rFonts w:hint="cs"/>
          <w:rtl/>
          <w:lang w:eastAsia="he-IL"/>
        </w:rPr>
        <w:t xml:space="preserve">. </w:t>
      </w:r>
    </w:p>
    <w:p w14:paraId="7C3F4BB3" w14:textId="23481AB3" w:rsidR="004136D7" w:rsidRDefault="004136D7" w:rsidP="00867F9D">
      <w:pPr>
        <w:rPr>
          <w:rtl/>
          <w:lang w:eastAsia="he-IL"/>
        </w:rPr>
      </w:pPr>
      <w:bookmarkStart w:id="1811" w:name="_ETM_Q1_2186417"/>
      <w:bookmarkStart w:id="1812" w:name="_ETM_Q1_2186506"/>
      <w:bookmarkEnd w:id="1811"/>
      <w:bookmarkEnd w:id="1812"/>
    </w:p>
    <w:p w14:paraId="2035047E" w14:textId="5B6785FF" w:rsidR="004136D7" w:rsidRPr="00867F9D" w:rsidRDefault="004136D7" w:rsidP="00867F9D">
      <w:pPr>
        <w:rPr>
          <w:rtl/>
          <w:lang w:eastAsia="he-IL"/>
        </w:rPr>
      </w:pPr>
      <w:bookmarkStart w:id="1813" w:name="_ETM_Q1_2186621"/>
      <w:bookmarkStart w:id="1814" w:name="_ETM_Q1_2186705"/>
      <w:bookmarkEnd w:id="1813"/>
      <w:bookmarkEnd w:id="1814"/>
      <w:r>
        <w:rPr>
          <w:rFonts w:hint="cs"/>
          <w:rtl/>
          <w:lang w:eastAsia="he-IL"/>
        </w:rPr>
        <w:t xml:space="preserve">בהקשרים אחרים, ממש </w:t>
      </w:r>
      <w:bookmarkStart w:id="1815" w:name="_ETM_Q1_2189461"/>
      <w:bookmarkEnd w:id="1815"/>
      <w:r>
        <w:rPr>
          <w:rFonts w:hint="cs"/>
          <w:rtl/>
          <w:lang w:eastAsia="he-IL"/>
        </w:rPr>
        <w:t>נעש</w:t>
      </w:r>
      <w:bookmarkStart w:id="1816" w:name="_ETM_Q1_2185749"/>
      <w:bookmarkEnd w:id="1816"/>
      <w:r>
        <w:rPr>
          <w:rFonts w:hint="cs"/>
          <w:rtl/>
          <w:lang w:eastAsia="he-IL"/>
        </w:rPr>
        <w:t xml:space="preserve">תה איזושהי צביעה של הכספים האלה על </w:t>
      </w:r>
      <w:bookmarkStart w:id="1817" w:name="_ETM_Q1_2187964"/>
      <w:bookmarkEnd w:id="1817"/>
      <w:r>
        <w:rPr>
          <w:rFonts w:hint="cs"/>
          <w:rtl/>
          <w:lang w:eastAsia="he-IL"/>
        </w:rPr>
        <w:t>ידי המשרדים</w:t>
      </w:r>
      <w:bookmarkStart w:id="1818" w:name="_ETM_Q1_2191222"/>
      <w:bookmarkEnd w:id="1818"/>
      <w:r>
        <w:rPr>
          <w:rFonts w:hint="cs"/>
          <w:rtl/>
          <w:lang w:eastAsia="he-IL"/>
        </w:rPr>
        <w:t xml:space="preserve"> שמעבירים אותם, וביקשנו </w:t>
      </w:r>
      <w:bookmarkStart w:id="1819" w:name="_ETM_Q1_2190441"/>
      <w:bookmarkEnd w:id="1819"/>
      <w:r>
        <w:rPr>
          <w:rFonts w:hint="cs"/>
          <w:rtl/>
          <w:lang w:eastAsia="he-IL"/>
        </w:rPr>
        <w:t xml:space="preserve">לבדוק את זה בכל מקרה </w:t>
      </w:r>
      <w:bookmarkStart w:id="1820" w:name="_ETM_Q1_2196211"/>
      <w:bookmarkEnd w:id="1820"/>
      <w:r>
        <w:rPr>
          <w:rFonts w:hint="cs"/>
          <w:rtl/>
          <w:lang w:eastAsia="he-IL"/>
        </w:rPr>
        <w:t>עם משרד הכלכלה</w:t>
      </w:r>
      <w:bookmarkStart w:id="1821" w:name="_ETM_Q1_2193580"/>
      <w:bookmarkEnd w:id="1821"/>
      <w:r>
        <w:rPr>
          <w:rFonts w:hint="cs"/>
          <w:rtl/>
          <w:lang w:eastAsia="he-IL"/>
        </w:rPr>
        <w:t>, איך עושים את זה מהבחינה הזאת, כי אחר</w:t>
      </w:r>
      <w:bookmarkStart w:id="1822" w:name="_ETM_Q1_2194571"/>
      <w:bookmarkEnd w:id="1822"/>
      <w:r>
        <w:rPr>
          <w:rFonts w:hint="cs"/>
          <w:rtl/>
          <w:lang w:eastAsia="he-IL"/>
        </w:rPr>
        <w:t xml:space="preserve">ת, </w:t>
      </w:r>
      <w:bookmarkStart w:id="1823" w:name="_ETM_Q1_2195069"/>
      <w:bookmarkEnd w:id="1823"/>
      <w:r>
        <w:rPr>
          <w:rFonts w:hint="cs"/>
          <w:rtl/>
          <w:lang w:eastAsia="he-IL"/>
        </w:rPr>
        <w:t>מה שקורה הוא שיש הגנה אבל ה</w:t>
      </w:r>
      <w:bookmarkStart w:id="1824" w:name="_ETM_Q1_2206356"/>
      <w:bookmarkEnd w:id="1824"/>
      <w:r>
        <w:rPr>
          <w:rFonts w:hint="cs"/>
          <w:rtl/>
          <w:lang w:eastAsia="he-IL"/>
        </w:rPr>
        <w:t xml:space="preserve">בנק שמקבל את הכסף </w:t>
      </w:r>
      <w:bookmarkStart w:id="1825" w:name="_ETM_Q1_2202838"/>
      <w:bookmarkStart w:id="1826" w:name="_ETM_Q1_2197911"/>
      <w:bookmarkEnd w:id="1825"/>
      <w:bookmarkEnd w:id="1826"/>
      <w:r>
        <w:rPr>
          <w:rFonts w:hint="cs"/>
          <w:rtl/>
          <w:lang w:eastAsia="he-IL"/>
        </w:rPr>
        <w:t>לא מגן עליו, ובסוף יש עיקול כולל על כל ה</w:t>
      </w:r>
      <w:bookmarkStart w:id="1827" w:name="_ETM_Q1_2201464"/>
      <w:bookmarkEnd w:id="1827"/>
      <w:r>
        <w:rPr>
          <w:rFonts w:hint="cs"/>
          <w:rtl/>
          <w:lang w:eastAsia="he-IL"/>
        </w:rPr>
        <w:t xml:space="preserve">כספים, </w:t>
      </w:r>
      <w:bookmarkStart w:id="1828" w:name="_ETM_Q1_2204386"/>
      <w:bookmarkEnd w:id="1828"/>
      <w:r>
        <w:rPr>
          <w:rFonts w:hint="cs"/>
          <w:rtl/>
          <w:lang w:eastAsia="he-IL"/>
        </w:rPr>
        <w:t xml:space="preserve">אז זה משהו שצריך </w:t>
      </w:r>
      <w:bookmarkStart w:id="1829" w:name="_ETM_Q1_2203100"/>
      <w:bookmarkEnd w:id="1829"/>
      <w:r>
        <w:rPr>
          <w:rFonts w:hint="cs"/>
          <w:rtl/>
          <w:lang w:eastAsia="he-IL"/>
        </w:rPr>
        <w:t xml:space="preserve">בעצם לפתור, ושם לדעתי </w:t>
      </w:r>
      <w:bookmarkStart w:id="1830" w:name="_ETM_Q1_2208653"/>
      <w:bookmarkEnd w:id="1830"/>
      <w:r>
        <w:rPr>
          <w:rFonts w:hint="cs"/>
          <w:rtl/>
          <w:lang w:eastAsia="he-IL"/>
        </w:rPr>
        <w:t xml:space="preserve">זוהי בעיית העיקולים </w:t>
      </w:r>
      <w:bookmarkStart w:id="1831" w:name="_ETM_Q1_2206411"/>
      <w:bookmarkEnd w:id="1831"/>
      <w:r>
        <w:rPr>
          <w:rFonts w:hint="cs"/>
          <w:rtl/>
          <w:lang w:eastAsia="he-IL"/>
        </w:rPr>
        <w:t xml:space="preserve">המרכזית של הכספים האלה. </w:t>
      </w:r>
    </w:p>
    <w:p w14:paraId="1DB150B0" w14:textId="2D8C7ABA" w:rsidR="00867F9D" w:rsidRDefault="00867F9D" w:rsidP="00867F9D">
      <w:pPr>
        <w:rPr>
          <w:rtl/>
          <w:lang w:eastAsia="he-IL"/>
        </w:rPr>
      </w:pPr>
      <w:bookmarkStart w:id="1832" w:name="_ETM_Q1_2204767"/>
      <w:bookmarkEnd w:id="1832"/>
    </w:p>
    <w:p w14:paraId="014D0B6A" w14:textId="5E666563" w:rsidR="004136D7" w:rsidRDefault="004136D7" w:rsidP="004136D7">
      <w:pPr>
        <w:pStyle w:val="af6"/>
        <w:keepNext/>
        <w:rPr>
          <w:rtl/>
        </w:rPr>
      </w:pPr>
      <w:bookmarkStart w:id="1833" w:name="ET_yor_6156_114"/>
      <w:r w:rsidRPr="004136D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136D7">
        <w:rPr>
          <w:rStyle w:val="TagStyle"/>
          <w:rtl/>
        </w:rPr>
        <w:t xml:space="preserve"> &lt;&lt; יור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1833"/>
    </w:p>
    <w:p w14:paraId="48ABDF4B" w14:textId="04A228C6" w:rsidR="004136D7" w:rsidRDefault="004136D7" w:rsidP="004136D7">
      <w:pPr>
        <w:pStyle w:val="KeepWithNext"/>
        <w:rPr>
          <w:rtl/>
          <w:lang w:eastAsia="he-IL"/>
        </w:rPr>
      </w:pPr>
    </w:p>
    <w:p w14:paraId="5C02F651" w14:textId="0E9DF7E2" w:rsidR="004136D7" w:rsidRDefault="004136D7" w:rsidP="004136D7">
      <w:pPr>
        <w:rPr>
          <w:rtl/>
          <w:lang w:eastAsia="he-IL"/>
        </w:rPr>
      </w:pPr>
      <w:bookmarkStart w:id="1834" w:name="_ETM_Q1_2206190"/>
      <w:bookmarkEnd w:id="1834"/>
      <w:r>
        <w:rPr>
          <w:rFonts w:hint="cs"/>
          <w:rtl/>
          <w:lang w:eastAsia="he-IL"/>
        </w:rPr>
        <w:t xml:space="preserve">שבעצם הכסף </w:t>
      </w:r>
      <w:bookmarkStart w:id="1835" w:name="_ETM_Q1_2212952"/>
      <w:bookmarkEnd w:id="1835"/>
      <w:r>
        <w:rPr>
          <w:rFonts w:hint="cs"/>
          <w:rtl/>
          <w:lang w:eastAsia="he-IL"/>
        </w:rPr>
        <w:t>נכנס אבל הוא לא צבוע והוא מעוקל</w:t>
      </w:r>
      <w:bookmarkStart w:id="1836" w:name="_ETM_Q1_2212772"/>
      <w:bookmarkEnd w:id="1836"/>
      <w:r>
        <w:rPr>
          <w:rFonts w:hint="cs"/>
          <w:rtl/>
          <w:lang w:eastAsia="he-IL"/>
        </w:rPr>
        <w:t>?</w:t>
      </w:r>
    </w:p>
    <w:p w14:paraId="5D3B611B" w14:textId="4A093800" w:rsidR="004136D7" w:rsidRDefault="004136D7" w:rsidP="004136D7">
      <w:pPr>
        <w:rPr>
          <w:rtl/>
          <w:lang w:eastAsia="he-IL"/>
        </w:rPr>
      </w:pPr>
      <w:bookmarkStart w:id="1837" w:name="_ETM_Q1_2213449"/>
      <w:bookmarkStart w:id="1838" w:name="_ETM_Q1_2213528"/>
      <w:bookmarkEnd w:id="1837"/>
      <w:bookmarkEnd w:id="1838"/>
    </w:p>
    <w:p w14:paraId="5EB6471E" w14:textId="24F09091" w:rsidR="004136D7" w:rsidRDefault="004136D7" w:rsidP="004136D7">
      <w:pPr>
        <w:pStyle w:val="-"/>
        <w:keepNext/>
        <w:rPr>
          <w:rtl/>
        </w:rPr>
      </w:pPr>
      <w:bookmarkStart w:id="1839" w:name="ET_speakercontinue_מירב_זוהרי_115"/>
      <w:r w:rsidRPr="004136D7">
        <w:rPr>
          <w:rStyle w:val="TagStyle"/>
          <w:rtl/>
        </w:rPr>
        <w:t xml:space="preserve"> &lt;&lt; דובר_המשך &gt;&gt; </w:t>
      </w:r>
      <w:r>
        <w:rPr>
          <w:rtl/>
        </w:rPr>
        <w:t>מירב זוהרי:</w:t>
      </w:r>
      <w:r w:rsidRPr="004136D7">
        <w:rPr>
          <w:rStyle w:val="TagStyle"/>
          <w:rtl/>
        </w:rPr>
        <w:t xml:space="preserve"> &lt;&lt; דובר_המשך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1839"/>
    </w:p>
    <w:p w14:paraId="470029BF" w14:textId="6C4E6EA2" w:rsidR="004136D7" w:rsidRDefault="004136D7" w:rsidP="004136D7">
      <w:pPr>
        <w:pStyle w:val="KeepWithNext"/>
        <w:rPr>
          <w:rtl/>
          <w:lang w:eastAsia="he-IL"/>
        </w:rPr>
      </w:pPr>
    </w:p>
    <w:p w14:paraId="17F72C6C" w14:textId="3FB8C220" w:rsidR="004136D7" w:rsidRDefault="004136D7" w:rsidP="004136D7">
      <w:pPr>
        <w:rPr>
          <w:rtl/>
          <w:lang w:eastAsia="he-IL"/>
        </w:rPr>
      </w:pPr>
      <w:bookmarkStart w:id="1840" w:name="_ETM_Q1_2214394"/>
      <w:bookmarkEnd w:id="1840"/>
      <w:r>
        <w:rPr>
          <w:rFonts w:hint="cs"/>
          <w:rtl/>
          <w:lang w:eastAsia="he-IL"/>
        </w:rPr>
        <w:t xml:space="preserve">כן. דרך אגב, </w:t>
      </w:r>
      <w:bookmarkStart w:id="1841" w:name="_ETM_Q1_2218644"/>
      <w:bookmarkEnd w:id="1841"/>
      <w:r>
        <w:rPr>
          <w:rFonts w:hint="cs"/>
          <w:rtl/>
          <w:lang w:eastAsia="he-IL"/>
        </w:rPr>
        <w:t xml:space="preserve">הבעיה </w:t>
      </w:r>
      <w:bookmarkStart w:id="1842" w:name="_ETM_Q1_2214809"/>
      <w:bookmarkEnd w:id="1842"/>
      <w:r>
        <w:rPr>
          <w:rFonts w:hint="cs"/>
          <w:rtl/>
          <w:lang w:eastAsia="he-IL"/>
        </w:rPr>
        <w:t xml:space="preserve">הזאת גורפת. למשל, </w:t>
      </w:r>
      <w:bookmarkStart w:id="1843" w:name="_ETM_Q1_2216056"/>
      <w:bookmarkEnd w:id="1843"/>
      <w:r>
        <w:rPr>
          <w:rFonts w:hint="cs"/>
          <w:rtl/>
          <w:lang w:eastAsia="he-IL"/>
        </w:rPr>
        <w:t xml:space="preserve">הכנסה שמגיעה ממעסיק, הבנק לא </w:t>
      </w:r>
      <w:bookmarkStart w:id="1844" w:name="_ETM_Q1_2221145"/>
      <w:bookmarkEnd w:id="1844"/>
      <w:r>
        <w:rPr>
          <w:rFonts w:hint="cs"/>
          <w:rtl/>
          <w:lang w:eastAsia="he-IL"/>
        </w:rPr>
        <w:t xml:space="preserve">תמיד יודע שהכסף שנכנס </w:t>
      </w:r>
      <w:bookmarkStart w:id="1845" w:name="_ETM_Q1_2220387"/>
      <w:bookmarkEnd w:id="1845"/>
      <w:r>
        <w:rPr>
          <w:rFonts w:hint="cs"/>
          <w:rtl/>
          <w:lang w:eastAsia="he-IL"/>
        </w:rPr>
        <w:t>הוא ממעסיק, יש בנקים שיותר</w:t>
      </w:r>
      <w:bookmarkStart w:id="1846" w:name="_ETM_Q1_2226548"/>
      <w:bookmarkEnd w:id="1846"/>
      <w:r>
        <w:rPr>
          <w:rFonts w:hint="cs"/>
          <w:rtl/>
          <w:lang w:eastAsia="he-IL"/>
        </w:rPr>
        <w:t xml:space="preserve"> מת</w:t>
      </w:r>
      <w:bookmarkStart w:id="1847" w:name="_ETM_Q1_2222482"/>
      <w:bookmarkEnd w:id="1847"/>
      <w:r>
        <w:rPr>
          <w:rFonts w:hint="cs"/>
          <w:rtl/>
          <w:lang w:eastAsia="he-IL"/>
        </w:rPr>
        <w:t xml:space="preserve">אמצים לברר אבל במקרים מסוימים הכסף מעוקל בכל מקרה. זה </w:t>
      </w:r>
      <w:bookmarkStart w:id="1848" w:name="_ETM_Q1_2231133"/>
      <w:bookmarkEnd w:id="1848"/>
      <w:r>
        <w:rPr>
          <w:rFonts w:hint="cs"/>
          <w:rtl/>
          <w:lang w:eastAsia="he-IL"/>
        </w:rPr>
        <w:t xml:space="preserve">משהו שצריך </w:t>
      </w:r>
      <w:bookmarkStart w:id="1849" w:name="_ETM_Q1_2227713"/>
      <w:bookmarkEnd w:id="1849"/>
      <w:r>
        <w:rPr>
          <w:rFonts w:hint="cs"/>
          <w:rtl/>
          <w:lang w:eastAsia="he-IL"/>
        </w:rPr>
        <w:t xml:space="preserve">גם לוודא אותו מול הגורם שמעביר וגם אולי </w:t>
      </w:r>
      <w:bookmarkStart w:id="1850" w:name="_ETM_Q1_2233674"/>
      <w:bookmarkEnd w:id="1850"/>
      <w:r>
        <w:rPr>
          <w:rFonts w:hint="cs"/>
          <w:rtl/>
          <w:lang w:eastAsia="he-IL"/>
        </w:rPr>
        <w:t xml:space="preserve">מול הבנקים, לוודא </w:t>
      </w:r>
      <w:bookmarkStart w:id="1851" w:name="_ETM_Q1_2232629"/>
      <w:bookmarkStart w:id="1852" w:name="_ETM_Q1_2233507"/>
      <w:bookmarkEnd w:id="1851"/>
      <w:bookmarkEnd w:id="1852"/>
      <w:r>
        <w:rPr>
          <w:rFonts w:hint="cs"/>
          <w:rtl/>
          <w:lang w:eastAsia="he-IL"/>
        </w:rPr>
        <w:t xml:space="preserve">באמת שזה </w:t>
      </w:r>
      <w:bookmarkStart w:id="1853" w:name="_ETM_Q1_2236826"/>
      <w:bookmarkEnd w:id="1853"/>
      <w:r>
        <w:rPr>
          <w:rFonts w:hint="cs"/>
          <w:rtl/>
          <w:lang w:eastAsia="he-IL"/>
        </w:rPr>
        <w:t xml:space="preserve">אכן יבוצע. אנחנו </w:t>
      </w:r>
      <w:bookmarkStart w:id="1854" w:name="_ETM_Q1_2235209"/>
      <w:bookmarkEnd w:id="1854"/>
      <w:r>
        <w:rPr>
          <w:rFonts w:hint="cs"/>
          <w:rtl/>
          <w:lang w:eastAsia="he-IL"/>
        </w:rPr>
        <w:t xml:space="preserve">עושים את הבירורים אצלנו כרגע בעניין הזה. </w:t>
      </w:r>
      <w:bookmarkStart w:id="1855" w:name="_ETM_Q1_2241447"/>
      <w:bookmarkStart w:id="1856" w:name="_ETM_Q1_2236705"/>
      <w:bookmarkEnd w:id="1855"/>
      <w:bookmarkEnd w:id="1856"/>
    </w:p>
    <w:p w14:paraId="2DFC1EDE" w14:textId="3C38EAF0" w:rsidR="004136D7" w:rsidRDefault="004136D7" w:rsidP="004136D7">
      <w:pPr>
        <w:rPr>
          <w:rtl/>
          <w:lang w:eastAsia="he-IL"/>
        </w:rPr>
      </w:pPr>
      <w:bookmarkStart w:id="1857" w:name="_ETM_Q1_2237135"/>
      <w:bookmarkStart w:id="1858" w:name="_ETM_Q1_2237216"/>
      <w:bookmarkEnd w:id="1857"/>
      <w:bookmarkEnd w:id="1858"/>
    </w:p>
    <w:p w14:paraId="6E99CD2E" w14:textId="20B771B6" w:rsidR="004136D7" w:rsidRDefault="004136D7" w:rsidP="004136D7">
      <w:pPr>
        <w:pStyle w:val="af6"/>
        <w:keepNext/>
        <w:rPr>
          <w:rtl/>
        </w:rPr>
      </w:pPr>
      <w:bookmarkStart w:id="1859" w:name="ET_yor_6156_116"/>
      <w:r w:rsidRPr="004136D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136D7">
        <w:rPr>
          <w:rStyle w:val="TagStyle"/>
          <w:rtl/>
        </w:rPr>
        <w:t xml:space="preserve"> &lt;&lt; יור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1859"/>
    </w:p>
    <w:p w14:paraId="03BC1162" w14:textId="60F3A222" w:rsidR="004136D7" w:rsidRDefault="004136D7" w:rsidP="004136D7">
      <w:pPr>
        <w:pStyle w:val="KeepWithNext"/>
        <w:rPr>
          <w:rtl/>
          <w:lang w:eastAsia="he-IL"/>
        </w:rPr>
      </w:pPr>
    </w:p>
    <w:p w14:paraId="7D9FE1C4" w14:textId="1501E2D9" w:rsidR="004136D7" w:rsidRDefault="004136D7" w:rsidP="004136D7">
      <w:pPr>
        <w:rPr>
          <w:rtl/>
          <w:lang w:eastAsia="he-IL"/>
        </w:rPr>
      </w:pPr>
      <w:bookmarkStart w:id="1860" w:name="_ETM_Q1_2238345"/>
      <w:bookmarkEnd w:id="1860"/>
      <w:r>
        <w:rPr>
          <w:rFonts w:hint="cs"/>
          <w:rtl/>
          <w:lang w:eastAsia="he-IL"/>
        </w:rPr>
        <w:t>איך זה אמור להתבצע?</w:t>
      </w:r>
    </w:p>
    <w:p w14:paraId="04685409" w14:textId="74CDD81D" w:rsidR="004136D7" w:rsidRDefault="004136D7" w:rsidP="004136D7">
      <w:pPr>
        <w:rPr>
          <w:rtl/>
          <w:lang w:eastAsia="he-IL"/>
        </w:rPr>
      </w:pPr>
      <w:bookmarkStart w:id="1861" w:name="_ETM_Q1_2243340"/>
      <w:bookmarkStart w:id="1862" w:name="_ETM_Q1_2243411"/>
      <w:bookmarkStart w:id="1863" w:name="_ETM_Q1_2242575"/>
      <w:bookmarkStart w:id="1864" w:name="_ETM_Q1_2238041"/>
      <w:bookmarkEnd w:id="1861"/>
      <w:bookmarkEnd w:id="1862"/>
      <w:bookmarkEnd w:id="1863"/>
      <w:bookmarkEnd w:id="1864"/>
    </w:p>
    <w:p w14:paraId="17E8D576" w14:textId="54D7699B" w:rsidR="004422CB" w:rsidRDefault="004422CB" w:rsidP="004422CB">
      <w:pPr>
        <w:pStyle w:val="-"/>
        <w:keepNext/>
        <w:rPr>
          <w:rtl/>
        </w:rPr>
      </w:pPr>
      <w:bookmarkStart w:id="1865" w:name="ET_speakercontinue_מירב_זוהרי_117"/>
      <w:r w:rsidRPr="004422CB">
        <w:rPr>
          <w:rStyle w:val="TagStyle"/>
          <w:rtl/>
        </w:rPr>
        <w:t xml:space="preserve"> &lt;&lt; דובר_המשך &gt;&gt; </w:t>
      </w:r>
      <w:r>
        <w:rPr>
          <w:rtl/>
        </w:rPr>
        <w:t>מירב זוהרי:</w:t>
      </w:r>
      <w:r w:rsidRPr="004422CB">
        <w:rPr>
          <w:rStyle w:val="TagStyle"/>
          <w:rtl/>
        </w:rPr>
        <w:t xml:space="preserve"> &lt;&lt; דובר_המשך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1865"/>
    </w:p>
    <w:p w14:paraId="356C9682" w14:textId="21D6CFC5" w:rsidR="004422CB" w:rsidRDefault="004422CB" w:rsidP="004422CB">
      <w:pPr>
        <w:pStyle w:val="KeepWithNext"/>
        <w:rPr>
          <w:rtl/>
          <w:lang w:eastAsia="he-IL"/>
        </w:rPr>
      </w:pPr>
    </w:p>
    <w:p w14:paraId="48ED8A8A" w14:textId="1D093C21" w:rsidR="004422CB" w:rsidRDefault="004422CB" w:rsidP="004422CB">
      <w:pPr>
        <w:rPr>
          <w:rtl/>
          <w:lang w:eastAsia="he-IL"/>
        </w:rPr>
      </w:pPr>
      <w:bookmarkStart w:id="1866" w:name="_ETM_Q1_2239330"/>
      <w:bookmarkEnd w:id="1866"/>
      <w:r>
        <w:rPr>
          <w:rFonts w:hint="cs"/>
          <w:rtl/>
          <w:lang w:eastAsia="he-IL"/>
        </w:rPr>
        <w:t xml:space="preserve">איך זה מתבצע בהקשרים אחרים כבר </w:t>
      </w:r>
      <w:bookmarkStart w:id="1867" w:name="_ETM_Q1_2239805"/>
      <w:bookmarkEnd w:id="1867"/>
      <w:r>
        <w:rPr>
          <w:rFonts w:hint="cs"/>
          <w:rtl/>
          <w:lang w:eastAsia="he-IL"/>
        </w:rPr>
        <w:t xml:space="preserve">היום </w:t>
      </w:r>
      <w:bookmarkStart w:id="1868" w:name="_ETM_Q1_2240587"/>
      <w:bookmarkEnd w:id="1868"/>
      <w:r>
        <w:rPr>
          <w:rFonts w:hint="cs"/>
          <w:rtl/>
          <w:lang w:eastAsia="he-IL"/>
        </w:rPr>
        <w:t xml:space="preserve">בקצבאות שהמדינה </w:t>
      </w:r>
      <w:bookmarkStart w:id="1869" w:name="_ETM_Q1_2242337"/>
      <w:bookmarkEnd w:id="1869"/>
      <w:r>
        <w:rPr>
          <w:rFonts w:hint="cs"/>
          <w:rtl/>
          <w:lang w:eastAsia="he-IL"/>
        </w:rPr>
        <w:t>מעבירה? איך הם עושים את זה?</w:t>
      </w:r>
      <w:bookmarkStart w:id="1870" w:name="_ETM_Q1_2244067"/>
      <w:bookmarkEnd w:id="1870"/>
    </w:p>
    <w:p w14:paraId="06548C71" w14:textId="749C8558" w:rsidR="004422CB" w:rsidRDefault="004422CB" w:rsidP="004422CB">
      <w:pPr>
        <w:rPr>
          <w:rtl/>
          <w:lang w:eastAsia="he-IL"/>
        </w:rPr>
      </w:pPr>
      <w:bookmarkStart w:id="1871" w:name="_ETM_Q1_2244345"/>
      <w:bookmarkStart w:id="1872" w:name="_ETM_Q1_2244422"/>
      <w:bookmarkEnd w:id="1871"/>
      <w:bookmarkEnd w:id="1872"/>
    </w:p>
    <w:p w14:paraId="33B466F2" w14:textId="5033884F" w:rsidR="004422CB" w:rsidRDefault="004422CB" w:rsidP="004422CB">
      <w:pPr>
        <w:pStyle w:val="af6"/>
        <w:keepNext/>
        <w:rPr>
          <w:rtl/>
        </w:rPr>
      </w:pPr>
      <w:bookmarkStart w:id="1873" w:name="ET_yor_6156_118"/>
      <w:r w:rsidRPr="004422C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422CB">
        <w:rPr>
          <w:rStyle w:val="TagStyle"/>
          <w:rtl/>
        </w:rPr>
        <w:t xml:space="preserve"> &lt;&lt; יור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1873"/>
    </w:p>
    <w:p w14:paraId="65B2DE90" w14:textId="1A112649" w:rsidR="004422CB" w:rsidRDefault="004422CB" w:rsidP="004422CB">
      <w:pPr>
        <w:pStyle w:val="KeepWithNext"/>
        <w:rPr>
          <w:rtl/>
          <w:lang w:eastAsia="he-IL"/>
        </w:rPr>
      </w:pPr>
    </w:p>
    <w:p w14:paraId="1EF68E8C" w14:textId="50499B7F" w:rsidR="004422CB" w:rsidRDefault="004422CB" w:rsidP="004422CB">
      <w:pPr>
        <w:rPr>
          <w:rtl/>
          <w:lang w:eastAsia="he-IL"/>
        </w:rPr>
      </w:pPr>
      <w:bookmarkStart w:id="1874" w:name="_ETM_Q1_2245492"/>
      <w:bookmarkEnd w:id="1874"/>
      <w:r>
        <w:rPr>
          <w:rFonts w:hint="cs"/>
          <w:rtl/>
          <w:lang w:eastAsia="he-IL"/>
        </w:rPr>
        <w:t xml:space="preserve">טוב. יש </w:t>
      </w:r>
      <w:bookmarkStart w:id="1875" w:name="_ETM_Q1_2247112"/>
      <w:bookmarkEnd w:id="1875"/>
      <w:r>
        <w:rPr>
          <w:rFonts w:hint="cs"/>
          <w:rtl/>
          <w:lang w:eastAsia="he-IL"/>
        </w:rPr>
        <w:t xml:space="preserve">למשרד הכלכלה נתונים יותר מדויקים לגבי כמות המשפחות? היקפי </w:t>
      </w:r>
      <w:bookmarkStart w:id="1876" w:name="_ETM_Q1_2259402"/>
      <w:bookmarkEnd w:id="1876"/>
      <w:r>
        <w:rPr>
          <w:rFonts w:hint="cs"/>
          <w:rtl/>
          <w:lang w:eastAsia="he-IL"/>
        </w:rPr>
        <w:t>הכספים שעוברים בתוכניות האלה?</w:t>
      </w:r>
      <w:bookmarkStart w:id="1877" w:name="_ETM_Q1_2259312"/>
      <w:bookmarkEnd w:id="1877"/>
      <w:r>
        <w:rPr>
          <w:rFonts w:hint="cs"/>
          <w:rtl/>
          <w:lang w:eastAsia="he-IL"/>
        </w:rPr>
        <w:t xml:space="preserve"> עוה"ד בר דוד?</w:t>
      </w:r>
      <w:bookmarkStart w:id="1878" w:name="_ETM_Q1_2265597"/>
      <w:bookmarkEnd w:id="1878"/>
      <w:r>
        <w:rPr>
          <w:rFonts w:hint="cs"/>
          <w:rtl/>
          <w:lang w:eastAsia="he-IL"/>
        </w:rPr>
        <w:t xml:space="preserve"> אפשר להחזיר אותה?</w:t>
      </w:r>
      <w:bookmarkStart w:id="1879" w:name="_ETM_Q1_2266801"/>
      <w:bookmarkEnd w:id="1879"/>
    </w:p>
    <w:p w14:paraId="6F9E69A2" w14:textId="2B476F34" w:rsidR="004422CB" w:rsidRDefault="004422CB" w:rsidP="004422CB">
      <w:pPr>
        <w:rPr>
          <w:rtl/>
          <w:lang w:eastAsia="he-IL"/>
        </w:rPr>
      </w:pPr>
      <w:bookmarkStart w:id="1880" w:name="_ETM_Q1_2267079"/>
      <w:bookmarkStart w:id="1881" w:name="_ETM_Q1_2267155"/>
      <w:bookmarkStart w:id="1882" w:name="_ETM_Q1_2270613"/>
      <w:bookmarkEnd w:id="1880"/>
      <w:bookmarkEnd w:id="1881"/>
      <w:bookmarkEnd w:id="1882"/>
    </w:p>
    <w:p w14:paraId="6E81E166" w14:textId="1C5032B1" w:rsidR="004422CB" w:rsidRDefault="004422CB" w:rsidP="004422CB">
      <w:pPr>
        <w:pStyle w:val="af9"/>
        <w:keepNext/>
        <w:rPr>
          <w:rtl/>
          <w:lang w:eastAsia="he-IL"/>
        </w:rPr>
      </w:pPr>
      <w:bookmarkStart w:id="1883" w:name="ET_guest_אלה_אייל_בר_דוד_119"/>
      <w:r w:rsidRPr="004422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אייל בר דוד:</w:t>
      </w:r>
      <w:r w:rsidRPr="004422CB">
        <w:rPr>
          <w:rStyle w:val="TagStyle"/>
          <w:rtl/>
        </w:rPr>
        <w:t xml:space="preserve"> &lt;&lt; אורח &gt;&gt;</w:t>
      </w:r>
      <w:r w:rsidR="006C62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3"/>
    </w:p>
    <w:p w14:paraId="25186451" w14:textId="33CD4414" w:rsidR="004422CB" w:rsidRDefault="004422CB" w:rsidP="004422CB">
      <w:pPr>
        <w:pStyle w:val="KeepWithNext"/>
        <w:rPr>
          <w:rtl/>
          <w:lang w:eastAsia="he-IL"/>
        </w:rPr>
      </w:pPr>
    </w:p>
    <w:p w14:paraId="64B98622" w14:textId="269BA4C7" w:rsidR="004422CB" w:rsidRDefault="004422CB" w:rsidP="004422CB">
      <w:pPr>
        <w:rPr>
          <w:rtl/>
          <w:lang w:eastAsia="he-IL"/>
        </w:rPr>
      </w:pPr>
      <w:bookmarkStart w:id="1884" w:name="_ETM_Q1_2271136"/>
      <w:bookmarkStart w:id="1885" w:name="_ETM_Q1_2271180"/>
      <w:bookmarkEnd w:id="1884"/>
      <w:bookmarkEnd w:id="1885"/>
      <w:r>
        <w:rPr>
          <w:rFonts w:hint="cs"/>
          <w:rtl/>
          <w:lang w:eastAsia="he-IL"/>
        </w:rPr>
        <w:t xml:space="preserve">כן </w:t>
      </w:r>
      <w:bookmarkStart w:id="1886" w:name="_ETM_Q1_2271804"/>
      <w:bookmarkEnd w:id="1886"/>
      <w:r>
        <w:rPr>
          <w:rFonts w:hint="cs"/>
          <w:rtl/>
          <w:lang w:eastAsia="he-IL"/>
        </w:rPr>
        <w:t xml:space="preserve">אדוני, שאלת אם יש לנו </w:t>
      </w:r>
      <w:bookmarkStart w:id="1887" w:name="_ETM_Q1_2271035"/>
      <w:bookmarkEnd w:id="1887"/>
      <w:r>
        <w:rPr>
          <w:rFonts w:hint="cs"/>
          <w:rtl/>
          <w:lang w:eastAsia="he-IL"/>
        </w:rPr>
        <w:t>תוכנית?</w:t>
      </w:r>
      <w:bookmarkStart w:id="1888" w:name="_ETM_Q1_2268979"/>
      <w:bookmarkEnd w:id="1888"/>
    </w:p>
    <w:p w14:paraId="3C0D2588" w14:textId="5F65B7EF" w:rsidR="004422CB" w:rsidRDefault="004422CB" w:rsidP="004422CB">
      <w:pPr>
        <w:rPr>
          <w:rtl/>
          <w:lang w:eastAsia="he-IL"/>
        </w:rPr>
      </w:pPr>
      <w:bookmarkStart w:id="1889" w:name="_ETM_Q1_2269377"/>
      <w:bookmarkStart w:id="1890" w:name="_ETM_Q1_2269457"/>
      <w:bookmarkEnd w:id="1889"/>
      <w:bookmarkEnd w:id="1890"/>
    </w:p>
    <w:p w14:paraId="5C4E2A62" w14:textId="09AA707E" w:rsidR="004422CB" w:rsidRDefault="004422CB" w:rsidP="004422CB">
      <w:pPr>
        <w:pStyle w:val="af6"/>
        <w:keepNext/>
        <w:rPr>
          <w:rtl/>
        </w:rPr>
      </w:pPr>
      <w:bookmarkStart w:id="1891" w:name="ET_yor_6156_120"/>
      <w:r w:rsidRPr="004422C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422CB">
        <w:rPr>
          <w:rStyle w:val="TagStyle"/>
          <w:rtl/>
        </w:rPr>
        <w:t xml:space="preserve"> &lt;&lt; יור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1891"/>
    </w:p>
    <w:p w14:paraId="31890623" w14:textId="70BD3F19" w:rsidR="004422CB" w:rsidRDefault="004422CB" w:rsidP="004422CB">
      <w:pPr>
        <w:pStyle w:val="KeepWithNext"/>
        <w:rPr>
          <w:rtl/>
          <w:lang w:eastAsia="he-IL"/>
        </w:rPr>
      </w:pPr>
    </w:p>
    <w:p w14:paraId="272A8421" w14:textId="193BFCDA" w:rsidR="004422CB" w:rsidRDefault="004422CB" w:rsidP="004422CB">
      <w:pPr>
        <w:rPr>
          <w:rtl/>
          <w:lang w:eastAsia="he-IL"/>
        </w:rPr>
      </w:pPr>
      <w:bookmarkStart w:id="1892" w:name="_ETM_Q1_2270643"/>
      <w:bookmarkEnd w:id="1892"/>
      <w:r>
        <w:rPr>
          <w:rFonts w:hint="cs"/>
          <w:rtl/>
          <w:lang w:eastAsia="he-IL"/>
        </w:rPr>
        <w:t xml:space="preserve">לא, אם יש לכם נתונים </w:t>
      </w:r>
      <w:bookmarkStart w:id="1893" w:name="_ETM_Q1_2274587"/>
      <w:bookmarkEnd w:id="1893"/>
      <w:r>
        <w:rPr>
          <w:rFonts w:hint="cs"/>
          <w:rtl/>
          <w:lang w:eastAsia="he-IL"/>
        </w:rPr>
        <w:t xml:space="preserve">מלאים לגבי - - - </w:t>
      </w:r>
      <w:bookmarkStart w:id="1894" w:name="_ETM_Q1_2274397"/>
      <w:bookmarkEnd w:id="1894"/>
    </w:p>
    <w:p w14:paraId="2D5FF0D1" w14:textId="54A64F8D" w:rsidR="004422CB" w:rsidRDefault="004422CB" w:rsidP="004422CB">
      <w:pPr>
        <w:rPr>
          <w:rtl/>
          <w:lang w:eastAsia="he-IL"/>
        </w:rPr>
      </w:pPr>
      <w:bookmarkStart w:id="1895" w:name="_ETM_Q1_2274961"/>
      <w:bookmarkStart w:id="1896" w:name="_ETM_Q1_2275039"/>
      <w:bookmarkEnd w:id="1895"/>
      <w:bookmarkEnd w:id="1896"/>
    </w:p>
    <w:p w14:paraId="0B46B4F5" w14:textId="22D606EA" w:rsidR="004422CB" w:rsidRDefault="004422CB" w:rsidP="004422CB">
      <w:pPr>
        <w:pStyle w:val="-"/>
        <w:keepNext/>
        <w:rPr>
          <w:rtl/>
        </w:rPr>
      </w:pPr>
      <w:bookmarkStart w:id="1897" w:name="ET_speakercontinue_אלה_אייל_בר_דוד_121"/>
      <w:r w:rsidRPr="004422CB">
        <w:rPr>
          <w:rStyle w:val="TagStyle"/>
          <w:rtl/>
        </w:rPr>
        <w:t xml:space="preserve"> &lt;&lt; דובר_המשך &gt;&gt; </w:t>
      </w:r>
      <w:r>
        <w:rPr>
          <w:rtl/>
        </w:rPr>
        <w:t>אלה אייל בר דוד:</w:t>
      </w:r>
      <w:r w:rsidRPr="004422CB">
        <w:rPr>
          <w:rStyle w:val="TagStyle"/>
          <w:rtl/>
        </w:rPr>
        <w:t xml:space="preserve"> &lt;&lt; דובר_המשך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1897"/>
    </w:p>
    <w:p w14:paraId="2740EEA2" w14:textId="010F8AB5" w:rsidR="004422CB" w:rsidRDefault="004422CB" w:rsidP="004422CB">
      <w:pPr>
        <w:pStyle w:val="KeepWithNext"/>
        <w:rPr>
          <w:rtl/>
          <w:lang w:eastAsia="he-IL"/>
        </w:rPr>
      </w:pPr>
    </w:p>
    <w:p w14:paraId="4C48EAAA" w14:textId="55AD1382" w:rsidR="004422CB" w:rsidRDefault="004422CB" w:rsidP="004422CB">
      <w:pPr>
        <w:rPr>
          <w:rtl/>
          <w:lang w:eastAsia="he-IL"/>
        </w:rPr>
      </w:pPr>
      <w:bookmarkStart w:id="1898" w:name="_ETM_Q1_2276152"/>
      <w:bookmarkEnd w:id="1898"/>
      <w:r>
        <w:rPr>
          <w:rFonts w:hint="cs"/>
          <w:rtl/>
          <w:lang w:eastAsia="he-IL"/>
        </w:rPr>
        <w:t xml:space="preserve">בטח, בטח, חד משמעית </w:t>
      </w:r>
      <w:bookmarkStart w:id="1899" w:name="_ETM_Q1_2279858"/>
      <w:bookmarkEnd w:id="1899"/>
      <w:r>
        <w:rPr>
          <w:rFonts w:hint="cs"/>
          <w:rtl/>
          <w:lang w:eastAsia="he-IL"/>
        </w:rPr>
        <w:t>יש לנו נתונים מדויקים. א</w:t>
      </w:r>
      <w:bookmarkStart w:id="1900" w:name="_ETM_Q1_2280956"/>
      <w:bookmarkEnd w:id="1900"/>
      <w:r>
        <w:rPr>
          <w:rFonts w:hint="cs"/>
          <w:rtl/>
          <w:lang w:eastAsia="he-IL"/>
        </w:rPr>
        <w:t xml:space="preserve">ני נתתי לך </w:t>
      </w:r>
      <w:bookmarkStart w:id="1901" w:name="_ETM_Q1_2284718"/>
      <w:bookmarkEnd w:id="1901"/>
      <w:r>
        <w:rPr>
          <w:rFonts w:hint="cs"/>
          <w:rtl/>
          <w:lang w:eastAsia="he-IL"/>
        </w:rPr>
        <w:t>את ההערכה, כ</w:t>
      </w:r>
      <w:bookmarkStart w:id="1902" w:name="_ETM_Q1_2282711"/>
      <w:bookmarkEnd w:id="1902"/>
      <w:r>
        <w:rPr>
          <w:rFonts w:hint="cs"/>
          <w:rtl/>
          <w:lang w:eastAsia="he-IL"/>
        </w:rPr>
        <w:t xml:space="preserve">י לצורך העניין, רק אתמול פרסמנו את </w:t>
      </w:r>
      <w:bookmarkStart w:id="1903" w:name="_ETM_Q1_2290601"/>
      <w:bookmarkEnd w:id="1903"/>
      <w:r>
        <w:rPr>
          <w:rFonts w:hint="cs"/>
          <w:rtl/>
          <w:lang w:eastAsia="he-IL"/>
        </w:rPr>
        <w:t xml:space="preserve">הסל הגמיש, שבעצם מגדיל את כמות הזכאים והזכאיות, ויהיו לנו </w:t>
      </w:r>
      <w:bookmarkStart w:id="1904" w:name="_ETM_Q1_2299638"/>
      <w:bookmarkEnd w:id="1904"/>
      <w:r>
        <w:rPr>
          <w:rFonts w:hint="cs"/>
          <w:rtl/>
          <w:lang w:eastAsia="he-IL"/>
        </w:rPr>
        <w:t xml:space="preserve">נתונים יותר מדויקים על המספר, אנחנו </w:t>
      </w:r>
      <w:bookmarkStart w:id="1905" w:name="_ETM_Q1_2300656"/>
      <w:bookmarkEnd w:id="1905"/>
      <w:r>
        <w:rPr>
          <w:rFonts w:hint="cs"/>
          <w:rtl/>
          <w:lang w:eastAsia="he-IL"/>
        </w:rPr>
        <w:t>מצפים לכמעט הכפלה</w:t>
      </w:r>
      <w:bookmarkStart w:id="1906" w:name="_ETM_Q1_2304321"/>
      <w:bookmarkEnd w:id="1906"/>
      <w:r>
        <w:rPr>
          <w:rFonts w:hint="cs"/>
          <w:rtl/>
          <w:lang w:eastAsia="he-IL"/>
        </w:rPr>
        <w:t>, לצור</w:t>
      </w:r>
      <w:bookmarkStart w:id="1907" w:name="_ETM_Q1_2302289"/>
      <w:bookmarkEnd w:id="1907"/>
      <w:r>
        <w:rPr>
          <w:rFonts w:hint="cs"/>
          <w:rtl/>
          <w:lang w:eastAsia="he-IL"/>
        </w:rPr>
        <w:t xml:space="preserve">ך העניין, של הסל הגמיש. </w:t>
      </w:r>
    </w:p>
    <w:p w14:paraId="6BD24282" w14:textId="7C4E5EB9" w:rsidR="004422CB" w:rsidRDefault="004422CB" w:rsidP="004422CB">
      <w:pPr>
        <w:rPr>
          <w:rtl/>
          <w:lang w:eastAsia="he-IL"/>
        </w:rPr>
      </w:pPr>
      <w:bookmarkStart w:id="1908" w:name="_ETM_Q1_2306671"/>
      <w:bookmarkStart w:id="1909" w:name="_ETM_Q1_2306762"/>
      <w:bookmarkEnd w:id="1908"/>
      <w:bookmarkEnd w:id="1909"/>
    </w:p>
    <w:p w14:paraId="6594D5D1" w14:textId="72EC4AD0" w:rsidR="004422CB" w:rsidRDefault="004422CB" w:rsidP="004422CB">
      <w:pPr>
        <w:rPr>
          <w:rtl/>
          <w:lang w:eastAsia="he-IL"/>
        </w:rPr>
      </w:pPr>
      <w:bookmarkStart w:id="1910" w:name="_ETM_Q1_2306895"/>
      <w:bookmarkStart w:id="1911" w:name="_ETM_Q1_2306969"/>
      <w:bookmarkEnd w:id="1910"/>
      <w:bookmarkEnd w:id="1911"/>
      <w:r>
        <w:rPr>
          <w:rFonts w:hint="cs"/>
          <w:rtl/>
          <w:lang w:eastAsia="he-IL"/>
        </w:rPr>
        <w:t xml:space="preserve">עשינו כמה תיקונים </w:t>
      </w:r>
      <w:bookmarkStart w:id="1912" w:name="_ETM_Q1_2309330"/>
      <w:bookmarkEnd w:id="1912"/>
      <w:r>
        <w:rPr>
          <w:rFonts w:hint="cs"/>
          <w:rtl/>
          <w:lang w:eastAsia="he-IL"/>
        </w:rPr>
        <w:t>בחודשים האחרונים, גם במעונות היום</w:t>
      </w:r>
      <w:bookmarkStart w:id="1913" w:name="_ETM_Q1_2309617"/>
      <w:bookmarkEnd w:id="1913"/>
      <w:r>
        <w:rPr>
          <w:rFonts w:hint="cs"/>
          <w:rtl/>
          <w:lang w:eastAsia="he-IL"/>
        </w:rPr>
        <w:t xml:space="preserve"> וגם בסל הגמיש של הסיוע,</w:t>
      </w:r>
      <w:bookmarkStart w:id="1914" w:name="_ETM_Q1_2313970"/>
      <w:bookmarkEnd w:id="1914"/>
      <w:r>
        <w:rPr>
          <w:rFonts w:hint="cs"/>
          <w:rtl/>
          <w:lang w:eastAsia="he-IL"/>
        </w:rPr>
        <w:t xml:space="preserve"> ולכן אנחנו צופים עלייה. </w:t>
      </w:r>
      <w:bookmarkStart w:id="1915" w:name="_ETM_Q1_2312730"/>
      <w:bookmarkEnd w:id="1915"/>
      <w:r>
        <w:rPr>
          <w:rFonts w:hint="cs"/>
          <w:rtl/>
          <w:lang w:eastAsia="he-IL"/>
        </w:rPr>
        <w:t>אני נתתי לך את המספרים הנוכחיים,</w:t>
      </w:r>
      <w:bookmarkStart w:id="1916" w:name="_ETM_Q1_2318641"/>
      <w:bookmarkEnd w:id="1916"/>
      <w:r>
        <w:rPr>
          <w:rFonts w:hint="cs"/>
          <w:rtl/>
          <w:lang w:eastAsia="he-IL"/>
        </w:rPr>
        <w:t xml:space="preserve"> הנוכחיים מדברים על כמה אלפים, סביב ה-</w:t>
      </w:r>
      <w:bookmarkStart w:id="1917" w:name="_ETM_Q1_2320358"/>
      <w:bookmarkEnd w:id="1917"/>
      <w:r>
        <w:rPr>
          <w:rFonts w:hint="cs"/>
          <w:rtl/>
          <w:lang w:eastAsia="he-IL"/>
        </w:rPr>
        <w:t xml:space="preserve">6,000 בתוך מעונות היום, </w:t>
      </w:r>
      <w:bookmarkStart w:id="1918" w:name="_ETM_Q1_2326454"/>
      <w:bookmarkEnd w:id="1918"/>
      <w:r>
        <w:rPr>
          <w:rFonts w:hint="cs"/>
          <w:rtl/>
          <w:lang w:eastAsia="he-IL"/>
        </w:rPr>
        <w:t>ועוד כ-500 בתו</w:t>
      </w:r>
      <w:bookmarkStart w:id="1919" w:name="_ETM_Q1_2324690"/>
      <w:bookmarkEnd w:id="1919"/>
      <w:r>
        <w:rPr>
          <w:rFonts w:hint="cs"/>
          <w:rtl/>
          <w:lang w:eastAsia="he-IL"/>
        </w:rPr>
        <w:t xml:space="preserve">ך סל גמיש. אלה הם </w:t>
      </w:r>
      <w:bookmarkStart w:id="1920" w:name="_ETM_Q1_2329982"/>
      <w:bookmarkEnd w:id="1920"/>
      <w:r>
        <w:rPr>
          <w:rFonts w:hint="cs"/>
          <w:rtl/>
          <w:lang w:eastAsia="he-IL"/>
        </w:rPr>
        <w:t xml:space="preserve">המספרים בשנים </w:t>
      </w:r>
      <w:bookmarkStart w:id="1921" w:name="_ETM_Q1_2332052"/>
      <w:bookmarkEnd w:id="1921"/>
      <w:r>
        <w:rPr>
          <w:rFonts w:hint="cs"/>
          <w:rtl/>
          <w:lang w:eastAsia="he-IL"/>
        </w:rPr>
        <w:t xml:space="preserve">האחרונות, ואנחנו מצפים להגדלה והכפלה שלהם. </w:t>
      </w:r>
      <w:bookmarkStart w:id="1922" w:name="_ETM_Q1_2338950"/>
      <w:bookmarkEnd w:id="1922"/>
    </w:p>
    <w:p w14:paraId="6DFF0286" w14:textId="6B10BD59" w:rsidR="004422CB" w:rsidRDefault="004422CB" w:rsidP="004422CB">
      <w:pPr>
        <w:rPr>
          <w:rtl/>
          <w:lang w:eastAsia="he-IL"/>
        </w:rPr>
      </w:pPr>
      <w:bookmarkStart w:id="1923" w:name="_ETM_Q1_2339034"/>
      <w:bookmarkEnd w:id="1923"/>
    </w:p>
    <w:p w14:paraId="7C3CE41B" w14:textId="6A2CA3A8" w:rsidR="004422CB" w:rsidRDefault="004422CB" w:rsidP="004422CB">
      <w:pPr>
        <w:pStyle w:val="af6"/>
        <w:keepNext/>
        <w:rPr>
          <w:rtl/>
        </w:rPr>
      </w:pPr>
      <w:bookmarkStart w:id="1924" w:name="ET_yor_6156_122"/>
      <w:r w:rsidRPr="004422C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422CB">
        <w:rPr>
          <w:rStyle w:val="TagStyle"/>
          <w:rtl/>
        </w:rPr>
        <w:t xml:space="preserve"> &lt;&lt; יור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1924"/>
    </w:p>
    <w:p w14:paraId="5171AF4A" w14:textId="115E970E" w:rsidR="004422CB" w:rsidRDefault="004422CB" w:rsidP="004422CB">
      <w:pPr>
        <w:pStyle w:val="KeepWithNext"/>
        <w:rPr>
          <w:rtl/>
          <w:lang w:eastAsia="he-IL"/>
        </w:rPr>
      </w:pPr>
    </w:p>
    <w:p w14:paraId="74D5C083" w14:textId="12672D5E" w:rsidR="004422CB" w:rsidRDefault="004422CB" w:rsidP="004422CB">
      <w:pPr>
        <w:rPr>
          <w:rtl/>
          <w:lang w:eastAsia="he-IL"/>
        </w:rPr>
      </w:pPr>
      <w:bookmarkStart w:id="1925" w:name="_ETM_Q1_2339788"/>
      <w:bookmarkEnd w:id="1925"/>
      <w:r>
        <w:rPr>
          <w:rFonts w:hint="cs"/>
          <w:rtl/>
          <w:lang w:eastAsia="he-IL"/>
        </w:rPr>
        <w:t>טוב.</w:t>
      </w:r>
    </w:p>
    <w:p w14:paraId="1B44301D" w14:textId="21F68E85" w:rsidR="004422CB" w:rsidRDefault="004422CB" w:rsidP="004422CB">
      <w:pPr>
        <w:rPr>
          <w:rtl/>
          <w:lang w:eastAsia="he-IL"/>
        </w:rPr>
      </w:pPr>
      <w:bookmarkStart w:id="1926" w:name="_ETM_Q1_2341456"/>
      <w:bookmarkStart w:id="1927" w:name="_ETM_Q1_2341541"/>
      <w:bookmarkEnd w:id="1926"/>
      <w:bookmarkEnd w:id="1927"/>
    </w:p>
    <w:p w14:paraId="0AC650D2" w14:textId="0C117C81" w:rsidR="004422CB" w:rsidRDefault="004422CB" w:rsidP="004422CB">
      <w:pPr>
        <w:pStyle w:val="-"/>
        <w:keepNext/>
        <w:rPr>
          <w:rtl/>
        </w:rPr>
      </w:pPr>
      <w:bookmarkStart w:id="1928" w:name="ET_speakercontinue_אלה_אייל_בר_דוד_123"/>
      <w:r w:rsidRPr="004422CB">
        <w:rPr>
          <w:rStyle w:val="TagStyle"/>
          <w:rtl/>
        </w:rPr>
        <w:t xml:space="preserve"> &lt;&lt; דובר_המשך &gt;&gt; </w:t>
      </w:r>
      <w:r>
        <w:rPr>
          <w:rtl/>
        </w:rPr>
        <w:t>אלה אייל בר דוד:</w:t>
      </w:r>
      <w:r w:rsidRPr="004422CB">
        <w:rPr>
          <w:rStyle w:val="TagStyle"/>
          <w:rtl/>
        </w:rPr>
        <w:t xml:space="preserve"> &lt;&lt; דובר_המשך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1928"/>
    </w:p>
    <w:p w14:paraId="56DAA1BD" w14:textId="1C7BAB26" w:rsidR="004422CB" w:rsidRDefault="004422CB" w:rsidP="004422CB">
      <w:pPr>
        <w:pStyle w:val="KeepWithNext"/>
        <w:rPr>
          <w:rtl/>
          <w:lang w:eastAsia="he-IL"/>
        </w:rPr>
      </w:pPr>
    </w:p>
    <w:p w14:paraId="4F61A253" w14:textId="0251EB89" w:rsidR="004422CB" w:rsidRDefault="004422CB" w:rsidP="004422CB">
      <w:pPr>
        <w:rPr>
          <w:rtl/>
          <w:lang w:eastAsia="he-IL"/>
        </w:rPr>
      </w:pPr>
      <w:bookmarkStart w:id="1929" w:name="_ETM_Q1_2342754"/>
      <w:bookmarkEnd w:id="1929"/>
      <w:r>
        <w:rPr>
          <w:rFonts w:hint="cs"/>
          <w:rtl/>
          <w:lang w:eastAsia="he-IL"/>
        </w:rPr>
        <w:t xml:space="preserve">וכמובן נעביר לוועדה </w:t>
      </w:r>
      <w:bookmarkStart w:id="1930" w:name="_ETM_Q1_2341568"/>
      <w:bookmarkEnd w:id="1930"/>
      <w:r>
        <w:rPr>
          <w:rFonts w:hint="cs"/>
          <w:rtl/>
          <w:lang w:eastAsia="he-IL"/>
        </w:rPr>
        <w:t xml:space="preserve">גם </w:t>
      </w:r>
      <w:bookmarkStart w:id="1931" w:name="_ETM_Q1_2342207"/>
      <w:bookmarkEnd w:id="1931"/>
      <w:r>
        <w:rPr>
          <w:rFonts w:hint="cs"/>
          <w:rtl/>
          <w:lang w:eastAsia="he-IL"/>
        </w:rPr>
        <w:t>את המספרים המדויקים וגם את ה</w:t>
      </w:r>
      <w:bookmarkStart w:id="1932" w:name="_ETM_Q1_2341289"/>
      <w:bookmarkEnd w:id="1932"/>
      <w:r>
        <w:rPr>
          <w:rFonts w:hint="cs"/>
          <w:rtl/>
          <w:lang w:eastAsia="he-IL"/>
        </w:rPr>
        <w:t>צפי לגידול.</w:t>
      </w:r>
    </w:p>
    <w:p w14:paraId="5C86CFDE" w14:textId="3AE16C8A" w:rsidR="004422CB" w:rsidRDefault="004422CB" w:rsidP="004422CB">
      <w:pPr>
        <w:rPr>
          <w:rtl/>
          <w:lang w:eastAsia="he-IL"/>
        </w:rPr>
      </w:pPr>
      <w:bookmarkStart w:id="1933" w:name="_ETM_Q1_2343848"/>
      <w:bookmarkStart w:id="1934" w:name="_ETM_Q1_2343927"/>
      <w:bookmarkEnd w:id="1933"/>
      <w:bookmarkEnd w:id="1934"/>
    </w:p>
    <w:p w14:paraId="750DC265" w14:textId="1F46E75B" w:rsidR="004422CB" w:rsidRDefault="004422CB" w:rsidP="004422CB">
      <w:pPr>
        <w:pStyle w:val="af6"/>
        <w:keepNext/>
        <w:rPr>
          <w:rtl/>
        </w:rPr>
      </w:pPr>
      <w:bookmarkStart w:id="1935" w:name="ET_yor_6156_124"/>
      <w:r w:rsidRPr="004422C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422CB">
        <w:rPr>
          <w:rStyle w:val="TagStyle"/>
          <w:rtl/>
        </w:rPr>
        <w:t xml:space="preserve"> &lt;&lt; יור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1935"/>
    </w:p>
    <w:p w14:paraId="3A4C2458" w14:textId="161B2228" w:rsidR="004422CB" w:rsidRDefault="004422CB" w:rsidP="004422CB">
      <w:pPr>
        <w:pStyle w:val="KeepWithNext"/>
        <w:rPr>
          <w:rtl/>
          <w:lang w:eastAsia="he-IL"/>
        </w:rPr>
      </w:pPr>
    </w:p>
    <w:p w14:paraId="29FA185F" w14:textId="6FD24818" w:rsidR="004422CB" w:rsidRDefault="004422CB" w:rsidP="004422CB">
      <w:pPr>
        <w:rPr>
          <w:rtl/>
          <w:lang w:eastAsia="he-IL"/>
        </w:rPr>
      </w:pPr>
      <w:bookmarkStart w:id="1936" w:name="_ETM_Q1_2345021"/>
      <w:bookmarkStart w:id="1937" w:name="_ETM_Q1_2342795"/>
      <w:bookmarkStart w:id="1938" w:name="_ETM_Q1_2343259"/>
      <w:bookmarkEnd w:id="1936"/>
      <w:bookmarkEnd w:id="1937"/>
      <w:bookmarkEnd w:id="1938"/>
      <w:r>
        <w:rPr>
          <w:rFonts w:hint="cs"/>
          <w:rtl/>
          <w:lang w:eastAsia="he-IL"/>
        </w:rPr>
        <w:t xml:space="preserve">אני </w:t>
      </w:r>
      <w:bookmarkStart w:id="1939" w:name="_ETM_Q1_2344214"/>
      <w:bookmarkEnd w:id="1939"/>
      <w:r>
        <w:rPr>
          <w:rFonts w:hint="cs"/>
          <w:rtl/>
          <w:lang w:eastAsia="he-IL"/>
        </w:rPr>
        <w:t xml:space="preserve">מבקש לקבל ממשרד הכלכלה מסמך מסודר שמסביר את תוכניות הסיוע </w:t>
      </w:r>
      <w:bookmarkStart w:id="1940" w:name="_ETM_Q1_2355542"/>
      <w:bookmarkStart w:id="1941" w:name="_ETM_Q1_2350806"/>
      <w:bookmarkEnd w:id="1940"/>
      <w:bookmarkEnd w:id="1941"/>
      <w:r>
        <w:rPr>
          <w:rFonts w:hint="cs"/>
          <w:rtl/>
          <w:lang w:eastAsia="he-IL"/>
        </w:rPr>
        <w:t>שלכם, את כ</w:t>
      </w:r>
      <w:bookmarkStart w:id="1942" w:name="_ETM_Q1_2351918"/>
      <w:bookmarkEnd w:id="1942"/>
      <w:r>
        <w:rPr>
          <w:rFonts w:hint="cs"/>
          <w:rtl/>
          <w:lang w:eastAsia="he-IL"/>
        </w:rPr>
        <w:t xml:space="preserve">מות הזכאים והזכאיות, את היקפי הכסף, ואני </w:t>
      </w:r>
      <w:bookmarkStart w:id="1943" w:name="_ETM_Q1_2360719"/>
      <w:bookmarkEnd w:id="1943"/>
      <w:r>
        <w:rPr>
          <w:rFonts w:hint="cs"/>
          <w:rtl/>
          <w:lang w:eastAsia="he-IL"/>
        </w:rPr>
        <w:t xml:space="preserve">מבין גם שהתוכניות </w:t>
      </w:r>
      <w:bookmarkStart w:id="1944" w:name="_ETM_Q1_2358277"/>
      <w:bookmarkEnd w:id="1944"/>
      <w:r>
        <w:rPr>
          <w:rFonts w:hint="cs"/>
          <w:rtl/>
          <w:lang w:eastAsia="he-IL"/>
        </w:rPr>
        <w:t xml:space="preserve">הללו מופעלות מכוח </w:t>
      </w:r>
      <w:bookmarkStart w:id="1945" w:name="_ETM_Q1_2360037"/>
      <w:bookmarkEnd w:id="1945"/>
      <w:r>
        <w:rPr>
          <w:rFonts w:hint="cs"/>
          <w:rtl/>
          <w:lang w:eastAsia="he-IL"/>
        </w:rPr>
        <w:t>תקנות?</w:t>
      </w:r>
      <w:bookmarkStart w:id="1946" w:name="_ETM_Q1_2361520"/>
      <w:bookmarkEnd w:id="1946"/>
    </w:p>
    <w:p w14:paraId="7124AEA3" w14:textId="274C8F0A" w:rsidR="004422CB" w:rsidRDefault="004422CB" w:rsidP="004422CB">
      <w:pPr>
        <w:rPr>
          <w:rtl/>
          <w:lang w:eastAsia="he-IL"/>
        </w:rPr>
      </w:pPr>
      <w:bookmarkStart w:id="1947" w:name="_ETM_Q1_2361613"/>
      <w:bookmarkEnd w:id="1947"/>
    </w:p>
    <w:p w14:paraId="3F1834CB" w14:textId="1D568ED0" w:rsidR="004422CB" w:rsidRDefault="004422CB" w:rsidP="004422CB">
      <w:pPr>
        <w:pStyle w:val="-"/>
        <w:keepNext/>
        <w:rPr>
          <w:rtl/>
        </w:rPr>
      </w:pPr>
      <w:bookmarkStart w:id="1948" w:name="ET_speakercontinue_אלה_אייל_בר_דוד_125"/>
      <w:r w:rsidRPr="004422CB">
        <w:rPr>
          <w:rStyle w:val="TagStyle"/>
          <w:rtl/>
        </w:rPr>
        <w:t xml:space="preserve"> &lt;&lt; דובר_המשך &gt;&gt; </w:t>
      </w:r>
      <w:r>
        <w:rPr>
          <w:rtl/>
        </w:rPr>
        <w:t>אלה אייל בר דוד:</w:t>
      </w:r>
      <w:r w:rsidRPr="004422CB">
        <w:rPr>
          <w:rStyle w:val="TagStyle"/>
          <w:rtl/>
        </w:rPr>
        <w:t xml:space="preserve"> &lt;&lt; דובר_המשך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1948"/>
    </w:p>
    <w:p w14:paraId="2A4C876C" w14:textId="54F3F5BA" w:rsidR="004422CB" w:rsidRDefault="004422CB" w:rsidP="004422CB">
      <w:pPr>
        <w:pStyle w:val="KeepWithNext"/>
        <w:rPr>
          <w:rtl/>
          <w:lang w:eastAsia="he-IL"/>
        </w:rPr>
      </w:pPr>
    </w:p>
    <w:p w14:paraId="2E26C2F4" w14:textId="3888E060" w:rsidR="004422CB" w:rsidRDefault="004422CB" w:rsidP="004422CB">
      <w:pPr>
        <w:rPr>
          <w:rtl/>
          <w:lang w:eastAsia="he-IL"/>
        </w:rPr>
      </w:pPr>
      <w:bookmarkStart w:id="1949" w:name="_ETM_Q1_2362517"/>
      <w:bookmarkEnd w:id="1949"/>
      <w:r>
        <w:rPr>
          <w:rFonts w:hint="cs"/>
          <w:rtl/>
          <w:lang w:eastAsia="he-IL"/>
        </w:rPr>
        <w:t xml:space="preserve">מכוח תקנות תקציביות, </w:t>
      </w:r>
      <w:bookmarkStart w:id="1950" w:name="_ETM_Q1_2366876"/>
      <w:bookmarkEnd w:id="1950"/>
      <w:r>
        <w:rPr>
          <w:rFonts w:hint="cs"/>
          <w:rtl/>
          <w:lang w:eastAsia="he-IL"/>
        </w:rPr>
        <w:t xml:space="preserve">לא מכוח תקנות חוק. </w:t>
      </w:r>
      <w:bookmarkStart w:id="1951" w:name="_ETM_Q1_2364696"/>
      <w:bookmarkEnd w:id="1951"/>
    </w:p>
    <w:p w14:paraId="32FED95E" w14:textId="75E5CB47" w:rsidR="004422CB" w:rsidRDefault="004422CB" w:rsidP="004422CB">
      <w:pPr>
        <w:rPr>
          <w:rtl/>
          <w:lang w:eastAsia="he-IL"/>
        </w:rPr>
      </w:pPr>
    </w:p>
    <w:p w14:paraId="0BB464B9" w14:textId="62A3E71C" w:rsidR="004422CB" w:rsidRDefault="004422CB" w:rsidP="004422CB">
      <w:pPr>
        <w:pStyle w:val="af9"/>
        <w:keepNext/>
        <w:rPr>
          <w:rtl/>
          <w:lang w:eastAsia="he-IL"/>
        </w:rPr>
      </w:pPr>
      <w:bookmarkStart w:id="1952" w:name="ET_guest_אושרת_שמעון_126"/>
      <w:r w:rsidRPr="004422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אושרת שמעון:</w:t>
      </w:r>
      <w:r w:rsidRPr="004422CB">
        <w:rPr>
          <w:rStyle w:val="TagStyle"/>
          <w:rtl/>
        </w:rPr>
        <w:t xml:space="preserve"> &lt;&lt; אורח &gt;&gt;</w:t>
      </w:r>
      <w:r w:rsidR="006C62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2"/>
    </w:p>
    <w:p w14:paraId="790E809F" w14:textId="3C694AAC" w:rsidR="004422CB" w:rsidRDefault="004422CB" w:rsidP="004422CB">
      <w:pPr>
        <w:pStyle w:val="KeepWithNext"/>
        <w:rPr>
          <w:rtl/>
          <w:lang w:eastAsia="he-IL"/>
        </w:rPr>
      </w:pPr>
    </w:p>
    <w:p w14:paraId="2E628C84" w14:textId="6404C75A" w:rsidR="004422CB" w:rsidRDefault="004422CB" w:rsidP="004422CB">
      <w:pPr>
        <w:rPr>
          <w:rtl/>
          <w:lang w:eastAsia="he-IL"/>
        </w:rPr>
      </w:pPr>
      <w:r>
        <w:rPr>
          <w:rFonts w:hint="cs"/>
          <w:rtl/>
          <w:lang w:eastAsia="he-IL"/>
        </w:rPr>
        <w:t>חלקן</w:t>
      </w:r>
      <w:bookmarkStart w:id="1953" w:name="_ETM_Q1_2360320"/>
      <w:bookmarkEnd w:id="1953"/>
      <w:r w:rsidR="002E6E4D">
        <w:rPr>
          <w:rFonts w:hint="cs"/>
          <w:rtl/>
          <w:lang w:eastAsia="he-IL"/>
        </w:rPr>
        <w:t xml:space="preserve"> מופעלות מכוח החלטות ממשלה קודמות, </w:t>
      </w:r>
      <w:bookmarkStart w:id="1954" w:name="_ETM_Q1_2374767"/>
      <w:bookmarkEnd w:id="1954"/>
      <w:r w:rsidR="002E6E4D">
        <w:rPr>
          <w:rFonts w:hint="cs"/>
          <w:rtl/>
          <w:lang w:eastAsia="he-IL"/>
        </w:rPr>
        <w:t>וחלק</w:t>
      </w:r>
      <w:bookmarkStart w:id="1955" w:name="_ETM_Q1_2371545"/>
      <w:bookmarkEnd w:id="1955"/>
      <w:r w:rsidR="002E6E4D">
        <w:rPr>
          <w:rFonts w:hint="cs"/>
          <w:rtl/>
          <w:lang w:eastAsia="he-IL"/>
        </w:rPr>
        <w:t xml:space="preserve">ן מכוח </w:t>
      </w:r>
      <w:bookmarkStart w:id="1956" w:name="_ETM_Q1_2371343"/>
      <w:bookmarkEnd w:id="1956"/>
      <w:r w:rsidR="002E6E4D">
        <w:rPr>
          <w:rFonts w:hint="cs"/>
          <w:rtl/>
          <w:lang w:eastAsia="he-IL"/>
        </w:rPr>
        <w:t xml:space="preserve">סמיכות השירות, כמבחני תמיכה. </w:t>
      </w:r>
    </w:p>
    <w:p w14:paraId="2660C188" w14:textId="68ED3F38" w:rsidR="002E6E4D" w:rsidRDefault="002E6E4D" w:rsidP="004422CB">
      <w:pPr>
        <w:rPr>
          <w:rtl/>
          <w:lang w:eastAsia="he-IL"/>
        </w:rPr>
      </w:pPr>
      <w:bookmarkStart w:id="1957" w:name="_ETM_Q1_2379412"/>
      <w:bookmarkStart w:id="1958" w:name="_ETM_Q1_2379497"/>
      <w:bookmarkEnd w:id="1957"/>
      <w:bookmarkEnd w:id="1958"/>
    </w:p>
    <w:p w14:paraId="709F25C0" w14:textId="45E2F885" w:rsidR="002E6E4D" w:rsidRDefault="002E6E4D" w:rsidP="002E6E4D">
      <w:pPr>
        <w:pStyle w:val="af6"/>
        <w:keepNext/>
        <w:rPr>
          <w:rtl/>
        </w:rPr>
      </w:pPr>
      <w:bookmarkStart w:id="1959" w:name="ET_yor_6156_127"/>
      <w:r w:rsidRPr="002E6E4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E6E4D">
        <w:rPr>
          <w:rStyle w:val="TagStyle"/>
          <w:rtl/>
        </w:rPr>
        <w:t xml:space="preserve"> &lt;&lt; יור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1959"/>
    </w:p>
    <w:p w14:paraId="4539ED8D" w14:textId="5A5B1795" w:rsidR="002E6E4D" w:rsidRDefault="002E6E4D" w:rsidP="002E6E4D">
      <w:pPr>
        <w:pStyle w:val="KeepWithNext"/>
        <w:rPr>
          <w:rtl/>
          <w:lang w:eastAsia="he-IL"/>
        </w:rPr>
      </w:pPr>
    </w:p>
    <w:p w14:paraId="73A49567" w14:textId="5EAA1B0C" w:rsidR="002E6E4D" w:rsidRDefault="002E6E4D" w:rsidP="002E6E4D">
      <w:pPr>
        <w:rPr>
          <w:rtl/>
          <w:lang w:eastAsia="he-IL"/>
        </w:rPr>
      </w:pPr>
      <w:bookmarkStart w:id="1960" w:name="_ETM_Q1_2380527"/>
      <w:bookmarkEnd w:id="1960"/>
      <w:r>
        <w:rPr>
          <w:rFonts w:hint="cs"/>
          <w:rtl/>
          <w:lang w:eastAsia="he-IL"/>
        </w:rPr>
        <w:t>טוב</w:t>
      </w:r>
      <w:bookmarkStart w:id="1961" w:name="_ETM_Q1_2381265"/>
      <w:bookmarkEnd w:id="1961"/>
      <w:r>
        <w:rPr>
          <w:rFonts w:hint="cs"/>
          <w:rtl/>
          <w:lang w:eastAsia="he-IL"/>
        </w:rPr>
        <w:t>, בסדר גמור. עוה"ד עינת יוסוב מאיגוד הבנקים</w:t>
      </w:r>
      <w:bookmarkStart w:id="1962" w:name="_ETM_Q1_2392202"/>
      <w:bookmarkEnd w:id="1962"/>
      <w:r>
        <w:rPr>
          <w:rFonts w:hint="cs"/>
          <w:rtl/>
          <w:lang w:eastAsia="he-IL"/>
        </w:rPr>
        <w:t xml:space="preserve"> נמצאת איתנו בזום</w:t>
      </w:r>
      <w:bookmarkStart w:id="1963" w:name="_ETM_Q1_2392093"/>
      <w:bookmarkEnd w:id="1963"/>
      <w:r>
        <w:rPr>
          <w:rFonts w:hint="cs"/>
          <w:rtl/>
          <w:lang w:eastAsia="he-IL"/>
        </w:rPr>
        <w:t>?</w:t>
      </w:r>
    </w:p>
    <w:p w14:paraId="001D8685" w14:textId="07BE454E" w:rsidR="002E6E4D" w:rsidRDefault="002E6E4D" w:rsidP="002E6E4D">
      <w:pPr>
        <w:rPr>
          <w:rtl/>
          <w:lang w:eastAsia="he-IL"/>
        </w:rPr>
      </w:pPr>
      <w:bookmarkStart w:id="1964" w:name="_ETM_Q1_2393460"/>
      <w:bookmarkStart w:id="1965" w:name="_ETM_Q1_2393537"/>
      <w:bookmarkStart w:id="1966" w:name="_ETM_Q1_2395480"/>
      <w:bookmarkEnd w:id="1964"/>
      <w:bookmarkEnd w:id="1965"/>
      <w:bookmarkEnd w:id="1966"/>
    </w:p>
    <w:p w14:paraId="29758287" w14:textId="4BCFF203" w:rsidR="002E6E4D" w:rsidRDefault="002E6E4D" w:rsidP="002E6E4D">
      <w:pPr>
        <w:pStyle w:val="af9"/>
        <w:keepNext/>
        <w:rPr>
          <w:rtl/>
          <w:lang w:eastAsia="he-IL"/>
        </w:rPr>
      </w:pPr>
      <w:bookmarkStart w:id="1967" w:name="ET_guest_עינת_יוסוב_128"/>
      <w:r w:rsidRPr="002E6E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עינת </w:t>
      </w:r>
      <w:proofErr w:type="spellStart"/>
      <w:r>
        <w:rPr>
          <w:rtl/>
          <w:lang w:eastAsia="he-IL"/>
        </w:rPr>
        <w:t>יוסוב</w:t>
      </w:r>
      <w:proofErr w:type="spellEnd"/>
      <w:r>
        <w:rPr>
          <w:rtl/>
          <w:lang w:eastAsia="he-IL"/>
        </w:rPr>
        <w:t>:</w:t>
      </w:r>
      <w:r w:rsidRPr="002E6E4D">
        <w:rPr>
          <w:rStyle w:val="TagStyle"/>
          <w:rtl/>
        </w:rPr>
        <w:t xml:space="preserve"> &lt;&lt; אורח &gt;&gt;</w:t>
      </w:r>
      <w:r w:rsidR="006C62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7"/>
    </w:p>
    <w:p w14:paraId="62D6FE5D" w14:textId="6CE92713" w:rsidR="002E6E4D" w:rsidRDefault="002E6E4D" w:rsidP="002E6E4D">
      <w:pPr>
        <w:pStyle w:val="KeepWithNext"/>
        <w:rPr>
          <w:rtl/>
          <w:lang w:eastAsia="he-IL"/>
        </w:rPr>
      </w:pPr>
    </w:p>
    <w:p w14:paraId="478CF651" w14:textId="1A9A73F1" w:rsidR="002E6E4D" w:rsidRDefault="002E6E4D" w:rsidP="002E6E4D">
      <w:pPr>
        <w:rPr>
          <w:rtl/>
          <w:lang w:eastAsia="he-IL"/>
        </w:rPr>
      </w:pPr>
      <w:bookmarkStart w:id="1968" w:name="_ETM_Q1_2395995"/>
      <w:bookmarkStart w:id="1969" w:name="_ETM_Q1_2396037"/>
      <w:bookmarkEnd w:id="1968"/>
      <w:bookmarkEnd w:id="1969"/>
      <w:r>
        <w:rPr>
          <w:rFonts w:hint="cs"/>
          <w:rtl/>
          <w:lang w:eastAsia="he-IL"/>
        </w:rPr>
        <w:t xml:space="preserve">היי, בוקר טוב. </w:t>
      </w:r>
      <w:bookmarkStart w:id="1970" w:name="_ETM_Q1_2394336"/>
      <w:bookmarkEnd w:id="1970"/>
    </w:p>
    <w:p w14:paraId="325E9601" w14:textId="71AD79B4" w:rsidR="002E6E4D" w:rsidRDefault="002E6E4D" w:rsidP="002E6E4D">
      <w:pPr>
        <w:rPr>
          <w:rtl/>
          <w:lang w:eastAsia="he-IL"/>
        </w:rPr>
      </w:pPr>
      <w:bookmarkStart w:id="1971" w:name="_ETM_Q1_2394637"/>
      <w:bookmarkStart w:id="1972" w:name="_ETM_Q1_2394715"/>
      <w:bookmarkEnd w:id="1971"/>
      <w:bookmarkEnd w:id="1972"/>
    </w:p>
    <w:p w14:paraId="2722EA53" w14:textId="0510798C" w:rsidR="002E6E4D" w:rsidRDefault="002E6E4D" w:rsidP="002E6E4D">
      <w:pPr>
        <w:pStyle w:val="af6"/>
        <w:keepNext/>
        <w:rPr>
          <w:rtl/>
        </w:rPr>
      </w:pPr>
      <w:bookmarkStart w:id="1973" w:name="ET_yor_6156_129"/>
      <w:r w:rsidRPr="002E6E4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E6E4D">
        <w:rPr>
          <w:rStyle w:val="TagStyle"/>
          <w:rtl/>
        </w:rPr>
        <w:t xml:space="preserve"> &lt;&lt; יור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1973"/>
    </w:p>
    <w:p w14:paraId="7A8CBFF7" w14:textId="04AD5EB2" w:rsidR="002E6E4D" w:rsidRDefault="002E6E4D" w:rsidP="002E6E4D">
      <w:pPr>
        <w:pStyle w:val="KeepWithNext"/>
        <w:rPr>
          <w:rtl/>
          <w:lang w:eastAsia="he-IL"/>
        </w:rPr>
      </w:pPr>
    </w:p>
    <w:p w14:paraId="0A167ECD" w14:textId="2DBF1237" w:rsidR="002E6E4D" w:rsidRDefault="002E6E4D" w:rsidP="002E6E4D">
      <w:pPr>
        <w:rPr>
          <w:rtl/>
          <w:lang w:eastAsia="he-IL"/>
        </w:rPr>
      </w:pPr>
      <w:bookmarkStart w:id="1974" w:name="_ETM_Q1_2395560"/>
      <w:bookmarkEnd w:id="1974"/>
      <w:r>
        <w:rPr>
          <w:rFonts w:hint="cs"/>
          <w:rtl/>
          <w:lang w:eastAsia="he-IL"/>
        </w:rPr>
        <w:t>כן, בבקשה</w:t>
      </w:r>
      <w:bookmarkStart w:id="1975" w:name="_ETM_Q1_2392378"/>
      <w:bookmarkEnd w:id="1975"/>
      <w:r>
        <w:rPr>
          <w:rFonts w:hint="cs"/>
          <w:rtl/>
          <w:lang w:eastAsia="he-IL"/>
        </w:rPr>
        <w:t>.</w:t>
      </w:r>
      <w:bookmarkStart w:id="1976" w:name="_ETM_Q1_2398083"/>
      <w:bookmarkEnd w:id="1976"/>
    </w:p>
    <w:p w14:paraId="162A85A6" w14:textId="7855F796" w:rsidR="002E6E4D" w:rsidRDefault="002E6E4D" w:rsidP="002E6E4D">
      <w:pPr>
        <w:rPr>
          <w:rtl/>
          <w:lang w:eastAsia="he-IL"/>
        </w:rPr>
      </w:pPr>
      <w:bookmarkStart w:id="1977" w:name="_ETM_Q1_2398159"/>
      <w:bookmarkEnd w:id="1977"/>
    </w:p>
    <w:p w14:paraId="15081DDF" w14:textId="5FF53158" w:rsidR="002E6E4D" w:rsidRDefault="002E6E4D" w:rsidP="002E6E4D">
      <w:pPr>
        <w:pStyle w:val="-"/>
        <w:keepNext/>
        <w:rPr>
          <w:rtl/>
        </w:rPr>
      </w:pPr>
      <w:bookmarkStart w:id="1978" w:name="ET_speakercontinue_עינת_יוסוב_130"/>
      <w:r w:rsidRPr="002E6E4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עינת </w:t>
      </w:r>
      <w:proofErr w:type="spellStart"/>
      <w:r>
        <w:rPr>
          <w:rtl/>
        </w:rPr>
        <w:t>יוסוב</w:t>
      </w:r>
      <w:proofErr w:type="spellEnd"/>
      <w:r>
        <w:rPr>
          <w:rtl/>
        </w:rPr>
        <w:t>:</w:t>
      </w:r>
      <w:r w:rsidRPr="002E6E4D">
        <w:rPr>
          <w:rStyle w:val="TagStyle"/>
          <w:rtl/>
        </w:rPr>
        <w:t xml:space="preserve"> &lt;&lt; דובר_המשך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1978"/>
    </w:p>
    <w:p w14:paraId="5EE3661D" w14:textId="54D14385" w:rsidR="002E6E4D" w:rsidRDefault="002E6E4D" w:rsidP="002E6E4D">
      <w:pPr>
        <w:pStyle w:val="KeepWithNext"/>
        <w:rPr>
          <w:rtl/>
          <w:lang w:eastAsia="he-IL"/>
        </w:rPr>
      </w:pPr>
    </w:p>
    <w:p w14:paraId="7B182F1D" w14:textId="351BC064" w:rsidR="002E6E4D" w:rsidRDefault="002E6E4D" w:rsidP="002E6E4D">
      <w:pPr>
        <w:rPr>
          <w:rtl/>
          <w:lang w:eastAsia="he-IL"/>
        </w:rPr>
      </w:pPr>
      <w:bookmarkStart w:id="1979" w:name="_ETM_Q1_2400051"/>
      <w:bookmarkEnd w:id="1979"/>
      <w:r>
        <w:rPr>
          <w:rFonts w:hint="cs"/>
          <w:rtl/>
          <w:lang w:eastAsia="he-IL"/>
        </w:rPr>
        <w:t>מבחינת</w:t>
      </w:r>
      <w:bookmarkStart w:id="1980" w:name="_ETM_Q1_2396561"/>
      <w:bookmarkEnd w:id="1980"/>
      <w:r>
        <w:rPr>
          <w:rFonts w:hint="cs"/>
          <w:rtl/>
          <w:lang w:eastAsia="he-IL"/>
        </w:rPr>
        <w:t xml:space="preserve">נו, נבקש לציין </w:t>
      </w:r>
      <w:bookmarkStart w:id="1981" w:name="_ETM_Q1_2400517"/>
      <w:bookmarkEnd w:id="1981"/>
      <w:r>
        <w:rPr>
          <w:rFonts w:hint="cs"/>
          <w:rtl/>
          <w:lang w:eastAsia="he-IL"/>
        </w:rPr>
        <w:t xml:space="preserve">כי אין לנו התנגדות לתיקון המוצע, אנחנו </w:t>
      </w:r>
      <w:bookmarkStart w:id="1982" w:name="_ETM_Q1_2400915"/>
      <w:bookmarkEnd w:id="1982"/>
      <w:r>
        <w:rPr>
          <w:rFonts w:hint="cs"/>
          <w:rtl/>
          <w:lang w:eastAsia="he-IL"/>
        </w:rPr>
        <w:t xml:space="preserve">רק מבקשים שעל </w:t>
      </w:r>
      <w:bookmarkStart w:id="1983" w:name="_ETM_Q1_2404295"/>
      <w:bookmarkEnd w:id="1983"/>
      <w:r>
        <w:rPr>
          <w:rFonts w:hint="cs"/>
          <w:rtl/>
          <w:lang w:eastAsia="he-IL"/>
        </w:rPr>
        <w:t xml:space="preserve">מנת שהבנקים יוכלו לזהות </w:t>
      </w:r>
      <w:bookmarkStart w:id="1984" w:name="_ETM_Q1_2403690"/>
      <w:bookmarkEnd w:id="1984"/>
      <w:r>
        <w:rPr>
          <w:rFonts w:hint="cs"/>
          <w:rtl/>
          <w:lang w:eastAsia="he-IL"/>
        </w:rPr>
        <w:t xml:space="preserve">כנדרש את המענק ולהגן עליו, יש </w:t>
      </w:r>
      <w:bookmarkStart w:id="1985" w:name="_ETM_Q1_2409674"/>
      <w:bookmarkEnd w:id="1985"/>
      <w:r>
        <w:rPr>
          <w:rFonts w:hint="cs"/>
          <w:rtl/>
          <w:lang w:eastAsia="he-IL"/>
        </w:rPr>
        <w:t xml:space="preserve">צורך לדאוג להקצות לו קוד מוסד ייחודי, על מנת שיוכלו </w:t>
      </w:r>
      <w:bookmarkStart w:id="1986" w:name="_ETM_Q1_2417011"/>
      <w:bookmarkEnd w:id="1986"/>
      <w:r>
        <w:rPr>
          <w:rFonts w:hint="cs"/>
          <w:rtl/>
          <w:lang w:eastAsia="he-IL"/>
        </w:rPr>
        <w:t xml:space="preserve">לזהות אותו </w:t>
      </w:r>
      <w:bookmarkStart w:id="1987" w:name="_ETM_Q1_2413703"/>
      <w:bookmarkEnd w:id="1987"/>
      <w:r>
        <w:rPr>
          <w:rFonts w:hint="cs"/>
          <w:rtl/>
          <w:lang w:eastAsia="he-IL"/>
        </w:rPr>
        <w:t xml:space="preserve">במערכות ולהגן עליו כנדרש. </w:t>
      </w:r>
    </w:p>
    <w:p w14:paraId="04B096FF" w14:textId="059D5FE0" w:rsidR="002E6E4D" w:rsidRDefault="002E6E4D" w:rsidP="002E6E4D">
      <w:pPr>
        <w:rPr>
          <w:rtl/>
          <w:lang w:eastAsia="he-IL"/>
        </w:rPr>
      </w:pPr>
      <w:bookmarkStart w:id="1988" w:name="_ETM_Q1_2419711"/>
      <w:bookmarkStart w:id="1989" w:name="_ETM_Q1_2419793"/>
      <w:bookmarkEnd w:id="1988"/>
      <w:bookmarkEnd w:id="1989"/>
    </w:p>
    <w:p w14:paraId="0173C070" w14:textId="3F8773C4" w:rsidR="002E6E4D" w:rsidRDefault="002E6E4D" w:rsidP="002E6E4D">
      <w:pPr>
        <w:pStyle w:val="af6"/>
        <w:keepNext/>
        <w:rPr>
          <w:rtl/>
        </w:rPr>
      </w:pPr>
      <w:bookmarkStart w:id="1990" w:name="ET_yor_6156_131"/>
      <w:r w:rsidRPr="002E6E4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E6E4D">
        <w:rPr>
          <w:rStyle w:val="TagStyle"/>
          <w:rtl/>
        </w:rPr>
        <w:t xml:space="preserve"> &lt;&lt; יור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1990"/>
    </w:p>
    <w:p w14:paraId="5E35F60E" w14:textId="572D61C8" w:rsidR="002E6E4D" w:rsidRDefault="002E6E4D" w:rsidP="002E6E4D">
      <w:pPr>
        <w:pStyle w:val="KeepWithNext"/>
        <w:rPr>
          <w:rtl/>
          <w:lang w:eastAsia="he-IL"/>
        </w:rPr>
      </w:pPr>
    </w:p>
    <w:p w14:paraId="030D28AD" w14:textId="30A5804D" w:rsidR="002E6E4D" w:rsidRDefault="002E6E4D" w:rsidP="002E6E4D">
      <w:pPr>
        <w:rPr>
          <w:rtl/>
          <w:lang w:eastAsia="he-IL"/>
        </w:rPr>
      </w:pPr>
      <w:bookmarkStart w:id="1991" w:name="_ETM_Q1_2420508"/>
      <w:bookmarkEnd w:id="1991"/>
      <w:r>
        <w:rPr>
          <w:rFonts w:hint="cs"/>
          <w:rtl/>
          <w:lang w:eastAsia="he-IL"/>
        </w:rPr>
        <w:t xml:space="preserve">איך זה עובד </w:t>
      </w:r>
      <w:bookmarkStart w:id="1992" w:name="_ETM_Q1_2422710"/>
      <w:bookmarkEnd w:id="1992"/>
      <w:r>
        <w:rPr>
          <w:rFonts w:hint="cs"/>
          <w:rtl/>
          <w:lang w:eastAsia="he-IL"/>
        </w:rPr>
        <w:t xml:space="preserve">היום עם כספים אחרים שמוגנים </w:t>
      </w:r>
      <w:bookmarkStart w:id="1993" w:name="_ETM_Q1_2422303"/>
      <w:bookmarkEnd w:id="1993"/>
      <w:r>
        <w:rPr>
          <w:rFonts w:hint="cs"/>
          <w:rtl/>
          <w:lang w:eastAsia="he-IL"/>
        </w:rPr>
        <w:t>מעיקול?</w:t>
      </w:r>
      <w:bookmarkStart w:id="1994" w:name="_ETM_Q1_2424682"/>
      <w:bookmarkEnd w:id="1994"/>
    </w:p>
    <w:p w14:paraId="5837CC6F" w14:textId="6FAA9C95" w:rsidR="002E6E4D" w:rsidRDefault="002E6E4D" w:rsidP="002E6E4D">
      <w:pPr>
        <w:rPr>
          <w:rtl/>
          <w:lang w:eastAsia="he-IL"/>
        </w:rPr>
      </w:pPr>
      <w:bookmarkStart w:id="1995" w:name="_ETM_Q1_2424762"/>
      <w:bookmarkEnd w:id="1995"/>
    </w:p>
    <w:p w14:paraId="7F45ED4C" w14:textId="692A598D" w:rsidR="002E6E4D" w:rsidRDefault="002E6E4D" w:rsidP="002E6E4D">
      <w:pPr>
        <w:pStyle w:val="-"/>
        <w:keepNext/>
        <w:rPr>
          <w:rtl/>
        </w:rPr>
      </w:pPr>
      <w:bookmarkStart w:id="1996" w:name="ET_speakercontinue_עינת_יוסוב_132"/>
      <w:r w:rsidRPr="002E6E4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עינת </w:t>
      </w:r>
      <w:proofErr w:type="spellStart"/>
      <w:r>
        <w:rPr>
          <w:rtl/>
        </w:rPr>
        <w:t>יוסוב</w:t>
      </w:r>
      <w:proofErr w:type="spellEnd"/>
      <w:r>
        <w:rPr>
          <w:rtl/>
        </w:rPr>
        <w:t>:</w:t>
      </w:r>
      <w:r w:rsidRPr="002E6E4D">
        <w:rPr>
          <w:rStyle w:val="TagStyle"/>
          <w:rtl/>
        </w:rPr>
        <w:t xml:space="preserve"> &lt;&lt; דובר_המשך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1996"/>
    </w:p>
    <w:p w14:paraId="69DE7F83" w14:textId="17CEC253" w:rsidR="002E6E4D" w:rsidRDefault="002E6E4D" w:rsidP="002E6E4D">
      <w:pPr>
        <w:pStyle w:val="KeepWithNext"/>
        <w:rPr>
          <w:rtl/>
          <w:lang w:eastAsia="he-IL"/>
        </w:rPr>
      </w:pPr>
    </w:p>
    <w:p w14:paraId="720195AF" w14:textId="24F998B0" w:rsidR="002E6E4D" w:rsidRDefault="002E6E4D" w:rsidP="002E6E4D">
      <w:pPr>
        <w:rPr>
          <w:rtl/>
          <w:lang w:eastAsia="he-IL"/>
        </w:rPr>
      </w:pPr>
      <w:bookmarkStart w:id="1997" w:name="_ETM_Q1_2425672"/>
      <w:bookmarkEnd w:id="1997"/>
      <w:r>
        <w:rPr>
          <w:rFonts w:hint="cs"/>
          <w:rtl/>
          <w:lang w:eastAsia="he-IL"/>
        </w:rPr>
        <w:t>לכל מענק יש קוד משלו</w:t>
      </w:r>
      <w:bookmarkStart w:id="1998" w:name="_ETM_Q1_2424346"/>
      <w:bookmarkEnd w:id="1998"/>
      <w:r>
        <w:rPr>
          <w:rFonts w:hint="cs"/>
          <w:rtl/>
          <w:lang w:eastAsia="he-IL"/>
        </w:rPr>
        <w:t>.</w:t>
      </w:r>
      <w:bookmarkStart w:id="1999" w:name="_ETM_Q1_2425776"/>
      <w:bookmarkEnd w:id="1999"/>
    </w:p>
    <w:p w14:paraId="16635DD9" w14:textId="7D14135D" w:rsidR="002E6E4D" w:rsidRDefault="002E6E4D" w:rsidP="002E6E4D">
      <w:pPr>
        <w:rPr>
          <w:rtl/>
          <w:lang w:eastAsia="he-IL"/>
        </w:rPr>
      </w:pPr>
      <w:bookmarkStart w:id="2000" w:name="_ETM_Q1_2425849"/>
      <w:bookmarkEnd w:id="2000"/>
    </w:p>
    <w:p w14:paraId="0637C635" w14:textId="3F61BEB1" w:rsidR="002E6E4D" w:rsidRDefault="002E6E4D" w:rsidP="002E6E4D">
      <w:pPr>
        <w:pStyle w:val="af6"/>
        <w:keepNext/>
        <w:rPr>
          <w:rtl/>
        </w:rPr>
      </w:pPr>
      <w:r w:rsidRPr="002E6E4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E6E4D">
        <w:rPr>
          <w:rStyle w:val="TagStyle"/>
          <w:rtl/>
        </w:rPr>
        <w:t xml:space="preserve"> &lt;&lt; יור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</w:p>
    <w:p w14:paraId="69FDD1B8" w14:textId="49636213" w:rsidR="002E6E4D" w:rsidRDefault="002E6E4D" w:rsidP="002E6E4D">
      <w:pPr>
        <w:pStyle w:val="KeepWithNext"/>
        <w:rPr>
          <w:rtl/>
          <w:lang w:eastAsia="he-IL"/>
        </w:rPr>
      </w:pPr>
    </w:p>
    <w:p w14:paraId="04B651C4" w14:textId="5DF2F234" w:rsidR="002E6E4D" w:rsidRDefault="002E6E4D" w:rsidP="002E6E4D">
      <w:pPr>
        <w:rPr>
          <w:rtl/>
          <w:lang w:eastAsia="he-IL"/>
        </w:rPr>
      </w:pPr>
      <w:bookmarkStart w:id="2001" w:name="_ETM_Q1_2426490"/>
      <w:bookmarkEnd w:id="2001"/>
      <w:r>
        <w:rPr>
          <w:rFonts w:hint="cs"/>
          <w:rtl/>
          <w:lang w:eastAsia="he-IL"/>
        </w:rPr>
        <w:t xml:space="preserve">זאת </w:t>
      </w:r>
      <w:bookmarkStart w:id="2002" w:name="_ETM_Q1_2428619"/>
      <w:bookmarkEnd w:id="2002"/>
      <w:r>
        <w:rPr>
          <w:rFonts w:hint="cs"/>
          <w:rtl/>
          <w:lang w:eastAsia="he-IL"/>
        </w:rPr>
        <w:t xml:space="preserve">אומרת, קוד בנקאי </w:t>
      </w:r>
      <w:bookmarkStart w:id="2003" w:name="_ETM_Q1_2426386"/>
      <w:bookmarkEnd w:id="2003"/>
      <w:r>
        <w:rPr>
          <w:rFonts w:hint="cs"/>
          <w:rtl/>
          <w:lang w:eastAsia="he-IL"/>
        </w:rPr>
        <w:t xml:space="preserve">שבתוך </w:t>
      </w:r>
      <w:bookmarkStart w:id="2004" w:name="_ETM_Q1_2426077"/>
      <w:bookmarkEnd w:id="2004"/>
      <w:r>
        <w:rPr>
          <w:rFonts w:hint="cs"/>
          <w:rtl/>
          <w:lang w:eastAsia="he-IL"/>
        </w:rPr>
        <w:t>- - -</w:t>
      </w:r>
    </w:p>
    <w:p w14:paraId="4C429D91" w14:textId="32A39400" w:rsidR="002E6E4D" w:rsidRDefault="002E6E4D" w:rsidP="002E6E4D">
      <w:pPr>
        <w:rPr>
          <w:rtl/>
          <w:lang w:eastAsia="he-IL"/>
        </w:rPr>
      </w:pPr>
      <w:bookmarkStart w:id="2005" w:name="_ETM_Q1_2427846"/>
      <w:bookmarkStart w:id="2006" w:name="_ETM_Q1_2427924"/>
      <w:bookmarkEnd w:id="2005"/>
      <w:bookmarkEnd w:id="2006"/>
    </w:p>
    <w:p w14:paraId="4871930D" w14:textId="7DD299B3" w:rsidR="002E6E4D" w:rsidRDefault="002E6E4D" w:rsidP="002E6E4D">
      <w:pPr>
        <w:pStyle w:val="-"/>
        <w:keepNext/>
        <w:rPr>
          <w:rtl/>
        </w:rPr>
      </w:pPr>
      <w:bookmarkStart w:id="2007" w:name="ET_speakercontinue_עינת_יוסוב_134"/>
      <w:r w:rsidRPr="002E6E4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עינת </w:t>
      </w:r>
      <w:proofErr w:type="spellStart"/>
      <w:r>
        <w:rPr>
          <w:rtl/>
        </w:rPr>
        <w:t>יוסוב</w:t>
      </w:r>
      <w:proofErr w:type="spellEnd"/>
      <w:r>
        <w:rPr>
          <w:rtl/>
        </w:rPr>
        <w:t>:</w:t>
      </w:r>
      <w:r w:rsidRPr="002E6E4D">
        <w:rPr>
          <w:rStyle w:val="TagStyle"/>
          <w:rtl/>
        </w:rPr>
        <w:t xml:space="preserve"> &lt;&lt; דובר_המשך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2007"/>
    </w:p>
    <w:p w14:paraId="602A0A45" w14:textId="47D8EC02" w:rsidR="002E6E4D" w:rsidRDefault="002E6E4D" w:rsidP="002E6E4D">
      <w:pPr>
        <w:pStyle w:val="KeepWithNext"/>
        <w:rPr>
          <w:rtl/>
          <w:lang w:eastAsia="he-IL"/>
        </w:rPr>
      </w:pPr>
    </w:p>
    <w:p w14:paraId="67E2D4A0" w14:textId="72ADBCAE" w:rsidR="002E6E4D" w:rsidRDefault="002E6E4D" w:rsidP="002E6E4D">
      <w:pPr>
        <w:rPr>
          <w:rtl/>
          <w:lang w:eastAsia="he-IL"/>
        </w:rPr>
      </w:pPr>
      <w:bookmarkStart w:id="2008" w:name="_ETM_Q1_2429225"/>
      <w:bookmarkEnd w:id="2008"/>
      <w:r>
        <w:rPr>
          <w:rFonts w:hint="cs"/>
          <w:rtl/>
          <w:lang w:eastAsia="he-IL"/>
        </w:rPr>
        <w:t xml:space="preserve">הוא מוזן </w:t>
      </w:r>
      <w:bookmarkStart w:id="2009" w:name="_ETM_Q1_2426050"/>
      <w:bookmarkEnd w:id="2009"/>
      <w:r>
        <w:rPr>
          <w:rFonts w:hint="cs"/>
          <w:rtl/>
          <w:lang w:eastAsia="he-IL"/>
        </w:rPr>
        <w:t xml:space="preserve">במערכות </w:t>
      </w:r>
      <w:bookmarkStart w:id="2010" w:name="_ETM_Q1_2427603"/>
      <w:bookmarkEnd w:id="2010"/>
      <w:r>
        <w:rPr>
          <w:rFonts w:hint="cs"/>
          <w:rtl/>
          <w:lang w:eastAsia="he-IL"/>
        </w:rPr>
        <w:t xml:space="preserve">והוא </w:t>
      </w:r>
      <w:bookmarkStart w:id="2011" w:name="_ETM_Q1_2427987"/>
      <w:bookmarkEnd w:id="2011"/>
      <w:r>
        <w:rPr>
          <w:rFonts w:hint="cs"/>
          <w:rtl/>
          <w:lang w:eastAsia="he-IL"/>
        </w:rPr>
        <w:t>מזהה אותו באופן אוטומטי ויודע להגן עליו</w:t>
      </w:r>
      <w:bookmarkStart w:id="2012" w:name="_ETM_Q1_2429533"/>
      <w:bookmarkEnd w:id="2012"/>
      <w:r>
        <w:rPr>
          <w:rFonts w:hint="cs"/>
          <w:rtl/>
          <w:lang w:eastAsia="he-IL"/>
        </w:rPr>
        <w:t xml:space="preserve">. </w:t>
      </w:r>
      <w:bookmarkStart w:id="2013" w:name="_ETM_Q1_2429933"/>
      <w:bookmarkStart w:id="2014" w:name="_ETM_Q1_2430892"/>
      <w:bookmarkEnd w:id="2013"/>
      <w:bookmarkEnd w:id="2014"/>
    </w:p>
    <w:p w14:paraId="0E2C651C" w14:textId="582FAD6D" w:rsidR="002E6E4D" w:rsidRDefault="002E6E4D" w:rsidP="002E6E4D">
      <w:pPr>
        <w:rPr>
          <w:rtl/>
          <w:lang w:eastAsia="he-IL"/>
        </w:rPr>
      </w:pPr>
      <w:bookmarkStart w:id="2015" w:name="_ETM_Q1_2430967"/>
      <w:bookmarkEnd w:id="2015"/>
    </w:p>
    <w:p w14:paraId="381D08AA" w14:textId="4AAD9988" w:rsidR="002E6E4D" w:rsidRDefault="002E6E4D" w:rsidP="002E6E4D">
      <w:pPr>
        <w:pStyle w:val="af6"/>
        <w:keepNext/>
        <w:rPr>
          <w:rtl/>
        </w:rPr>
      </w:pPr>
      <w:r w:rsidRPr="002E6E4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E6E4D">
        <w:rPr>
          <w:rStyle w:val="TagStyle"/>
          <w:rtl/>
        </w:rPr>
        <w:t xml:space="preserve"> &lt;&lt; יור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</w:p>
    <w:p w14:paraId="60FDA911" w14:textId="7E4BD31B" w:rsidR="002E6E4D" w:rsidRDefault="002E6E4D" w:rsidP="002E6E4D">
      <w:pPr>
        <w:pStyle w:val="KeepWithNext"/>
        <w:rPr>
          <w:rtl/>
          <w:lang w:eastAsia="he-IL"/>
        </w:rPr>
      </w:pPr>
    </w:p>
    <w:p w14:paraId="3DEE9C29" w14:textId="09F80A35" w:rsidR="002E6E4D" w:rsidRDefault="002E6E4D" w:rsidP="002E6E4D">
      <w:pPr>
        <w:rPr>
          <w:rtl/>
          <w:lang w:eastAsia="he-IL"/>
        </w:rPr>
      </w:pPr>
      <w:bookmarkStart w:id="2016" w:name="_ETM_Q1_2431736"/>
      <w:bookmarkEnd w:id="2016"/>
      <w:r>
        <w:rPr>
          <w:rFonts w:hint="cs"/>
          <w:rtl/>
          <w:lang w:eastAsia="he-IL"/>
        </w:rPr>
        <w:t xml:space="preserve">שהמסלקות </w:t>
      </w:r>
      <w:bookmarkStart w:id="2017" w:name="_ETM_Q1_2428539"/>
      <w:bookmarkEnd w:id="2017"/>
      <w:r>
        <w:rPr>
          <w:rFonts w:hint="cs"/>
          <w:rtl/>
          <w:lang w:eastAsia="he-IL"/>
        </w:rPr>
        <w:t>יודעות לסמן את זה</w:t>
      </w:r>
      <w:bookmarkStart w:id="2018" w:name="_ETM_Q1_2435390"/>
      <w:bookmarkEnd w:id="2018"/>
      <w:r>
        <w:rPr>
          <w:rFonts w:hint="cs"/>
          <w:rtl/>
          <w:lang w:eastAsia="he-IL"/>
        </w:rPr>
        <w:t>?</w:t>
      </w:r>
    </w:p>
    <w:p w14:paraId="0BAC477C" w14:textId="6B3F044F" w:rsidR="002E6E4D" w:rsidRDefault="002E6E4D" w:rsidP="002E6E4D">
      <w:pPr>
        <w:rPr>
          <w:rtl/>
          <w:lang w:eastAsia="he-IL"/>
        </w:rPr>
      </w:pPr>
      <w:bookmarkStart w:id="2019" w:name="_ETM_Q1_2436603"/>
      <w:bookmarkStart w:id="2020" w:name="_ETM_Q1_2436688"/>
      <w:bookmarkEnd w:id="2019"/>
      <w:bookmarkEnd w:id="2020"/>
    </w:p>
    <w:p w14:paraId="6B95479A" w14:textId="565E0761" w:rsidR="002E6E4D" w:rsidRDefault="002E6E4D" w:rsidP="002E6E4D">
      <w:pPr>
        <w:pStyle w:val="-"/>
        <w:keepNext/>
        <w:rPr>
          <w:rtl/>
        </w:rPr>
      </w:pPr>
      <w:bookmarkStart w:id="2021" w:name="ET_speakercontinue_עינת_יוסוב_136"/>
      <w:r w:rsidRPr="002E6E4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עינת </w:t>
      </w:r>
      <w:proofErr w:type="spellStart"/>
      <w:r>
        <w:rPr>
          <w:rtl/>
        </w:rPr>
        <w:t>יוסוב</w:t>
      </w:r>
      <w:proofErr w:type="spellEnd"/>
      <w:r>
        <w:rPr>
          <w:rtl/>
        </w:rPr>
        <w:t>:</w:t>
      </w:r>
      <w:r w:rsidRPr="002E6E4D">
        <w:rPr>
          <w:rStyle w:val="TagStyle"/>
          <w:rtl/>
        </w:rPr>
        <w:t xml:space="preserve"> &lt;&lt; דובר_המשך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2021"/>
    </w:p>
    <w:p w14:paraId="72582A03" w14:textId="3B50B5BE" w:rsidR="002E6E4D" w:rsidRDefault="002E6E4D" w:rsidP="002E6E4D">
      <w:pPr>
        <w:pStyle w:val="KeepWithNext"/>
        <w:rPr>
          <w:rtl/>
          <w:lang w:eastAsia="he-IL"/>
        </w:rPr>
      </w:pPr>
    </w:p>
    <w:p w14:paraId="22590F38" w14:textId="3C34A6C3" w:rsidR="002E6E4D" w:rsidRDefault="002E6E4D" w:rsidP="002E6E4D">
      <w:pPr>
        <w:rPr>
          <w:rtl/>
          <w:lang w:eastAsia="he-IL"/>
        </w:rPr>
      </w:pPr>
      <w:bookmarkStart w:id="2022" w:name="_ETM_Q1_2438413"/>
      <w:bookmarkEnd w:id="2022"/>
      <w:r>
        <w:rPr>
          <w:rFonts w:hint="cs"/>
          <w:rtl/>
          <w:lang w:eastAsia="he-IL"/>
        </w:rPr>
        <w:t xml:space="preserve">כמענק </w:t>
      </w:r>
      <w:bookmarkStart w:id="2023" w:name="_ETM_Q1_2440575"/>
      <w:bookmarkEnd w:id="2023"/>
      <w:r>
        <w:rPr>
          <w:rFonts w:hint="cs"/>
          <w:rtl/>
          <w:lang w:eastAsia="he-IL"/>
        </w:rPr>
        <w:t>מוגן.</w:t>
      </w:r>
      <w:bookmarkStart w:id="2024" w:name="_ETM_Q1_2441872"/>
      <w:bookmarkEnd w:id="2024"/>
    </w:p>
    <w:p w14:paraId="4AEE5CA2" w14:textId="35648BDE" w:rsidR="002E6E4D" w:rsidRDefault="002E6E4D" w:rsidP="002E6E4D">
      <w:pPr>
        <w:rPr>
          <w:rtl/>
          <w:lang w:eastAsia="he-IL"/>
        </w:rPr>
      </w:pPr>
      <w:bookmarkStart w:id="2025" w:name="_ETM_Q1_2441956"/>
      <w:bookmarkEnd w:id="2025"/>
    </w:p>
    <w:p w14:paraId="6D569565" w14:textId="7A541FA5" w:rsidR="002E6E4D" w:rsidRDefault="002E6E4D" w:rsidP="002E6E4D">
      <w:pPr>
        <w:pStyle w:val="af6"/>
        <w:keepNext/>
        <w:rPr>
          <w:rtl/>
        </w:rPr>
      </w:pPr>
      <w:r w:rsidRPr="002E6E4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E6E4D">
        <w:rPr>
          <w:rStyle w:val="TagStyle"/>
          <w:rtl/>
        </w:rPr>
        <w:t xml:space="preserve"> &lt;&lt; יור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</w:p>
    <w:p w14:paraId="19B5F31B" w14:textId="743C193D" w:rsidR="002E6E4D" w:rsidRDefault="002E6E4D" w:rsidP="002E6E4D">
      <w:pPr>
        <w:pStyle w:val="KeepWithNext"/>
        <w:rPr>
          <w:rtl/>
          <w:lang w:eastAsia="he-IL"/>
        </w:rPr>
      </w:pPr>
    </w:p>
    <w:p w14:paraId="40A12F79" w14:textId="479C0296" w:rsidR="002E6E4D" w:rsidRDefault="002E6E4D" w:rsidP="002E6E4D">
      <w:pPr>
        <w:rPr>
          <w:rtl/>
          <w:lang w:eastAsia="he-IL"/>
        </w:rPr>
      </w:pPr>
      <w:bookmarkStart w:id="2026" w:name="_ETM_Q1_2442807"/>
      <w:bookmarkEnd w:id="2026"/>
      <w:r>
        <w:rPr>
          <w:rFonts w:hint="cs"/>
          <w:rtl/>
          <w:lang w:eastAsia="he-IL"/>
        </w:rPr>
        <w:t>ואנחנו לא שם עדיין</w:t>
      </w:r>
      <w:bookmarkStart w:id="2027" w:name="_ETM_Q1_2440833"/>
      <w:bookmarkEnd w:id="2027"/>
      <w:r>
        <w:rPr>
          <w:rFonts w:hint="cs"/>
          <w:rtl/>
          <w:lang w:eastAsia="he-IL"/>
        </w:rPr>
        <w:t xml:space="preserve">, עם משרד הכלכלה. </w:t>
      </w:r>
    </w:p>
    <w:p w14:paraId="7010B756" w14:textId="4C56596D" w:rsidR="00100D3C" w:rsidRDefault="00100D3C" w:rsidP="002E6E4D">
      <w:pPr>
        <w:rPr>
          <w:rtl/>
          <w:lang w:eastAsia="he-IL"/>
        </w:rPr>
      </w:pPr>
      <w:bookmarkStart w:id="2028" w:name="_ETM_Q1_2446368"/>
      <w:bookmarkStart w:id="2029" w:name="_ETM_Q1_2446455"/>
      <w:bookmarkStart w:id="2030" w:name="_ETM_Q1_2442423"/>
      <w:bookmarkStart w:id="2031" w:name="_ETM_Q1_2450586"/>
      <w:bookmarkEnd w:id="2028"/>
      <w:bookmarkEnd w:id="2029"/>
      <w:bookmarkEnd w:id="2030"/>
      <w:bookmarkEnd w:id="2031"/>
    </w:p>
    <w:p w14:paraId="27B175C1" w14:textId="5A7D38BD" w:rsidR="00100D3C" w:rsidRDefault="00100D3C" w:rsidP="00100D3C">
      <w:pPr>
        <w:pStyle w:val="af9"/>
        <w:keepNext/>
        <w:rPr>
          <w:rtl/>
          <w:lang w:eastAsia="he-IL"/>
        </w:rPr>
      </w:pPr>
      <w:bookmarkStart w:id="2032" w:name="ET_guest_אושרת_שמעון_131"/>
      <w:r w:rsidRPr="00100D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אושרת שמעון:</w:t>
      </w:r>
      <w:r w:rsidRPr="00100D3C">
        <w:rPr>
          <w:rStyle w:val="TagStyle"/>
          <w:rtl/>
        </w:rPr>
        <w:t xml:space="preserve"> &lt;&lt; אורח &gt;&gt;</w:t>
      </w:r>
      <w:r w:rsidR="006C62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2"/>
    </w:p>
    <w:p w14:paraId="653C5C12" w14:textId="57A517C6" w:rsidR="00100D3C" w:rsidRDefault="00100D3C" w:rsidP="00100D3C">
      <w:pPr>
        <w:pStyle w:val="KeepWithNext"/>
        <w:rPr>
          <w:rtl/>
          <w:lang w:eastAsia="he-IL"/>
        </w:rPr>
      </w:pPr>
    </w:p>
    <w:p w14:paraId="6754381D" w14:textId="5BBC02BE" w:rsidR="002E6E4D" w:rsidRDefault="002E6E4D" w:rsidP="002E6E4D">
      <w:pPr>
        <w:rPr>
          <w:rtl/>
          <w:lang w:eastAsia="he-IL"/>
        </w:rPr>
      </w:pPr>
      <w:bookmarkStart w:id="2033" w:name="_ETM_Q1_2425684"/>
      <w:bookmarkStart w:id="2034" w:name="_ETM_Q1_2425770"/>
      <w:bookmarkStart w:id="2035" w:name="_ETM_Q1_2421338"/>
      <w:bookmarkEnd w:id="2033"/>
      <w:bookmarkEnd w:id="2034"/>
      <w:bookmarkEnd w:id="2035"/>
      <w:r>
        <w:rPr>
          <w:rFonts w:hint="cs"/>
          <w:rtl/>
          <w:lang w:eastAsia="he-IL"/>
        </w:rPr>
        <w:t xml:space="preserve">כשהחוק </w:t>
      </w:r>
      <w:bookmarkStart w:id="2036" w:name="_ETM_Q1_2449276"/>
      <w:bookmarkEnd w:id="2036"/>
      <w:r>
        <w:rPr>
          <w:rFonts w:hint="cs"/>
          <w:rtl/>
          <w:lang w:eastAsia="he-IL"/>
        </w:rPr>
        <w:t>יעבור</w:t>
      </w:r>
      <w:bookmarkStart w:id="2037" w:name="_ETM_Q1_2445812"/>
      <w:bookmarkEnd w:id="2037"/>
      <w:r>
        <w:rPr>
          <w:rFonts w:hint="cs"/>
          <w:rtl/>
          <w:lang w:eastAsia="he-IL"/>
        </w:rPr>
        <w:t xml:space="preserve">, בעצם זה משהו שהוא יצטרך ליישם </w:t>
      </w:r>
      <w:bookmarkStart w:id="2038" w:name="_ETM_Q1_2448162"/>
      <w:bookmarkEnd w:id="2038"/>
      <w:r>
        <w:rPr>
          <w:rFonts w:hint="cs"/>
          <w:rtl/>
          <w:lang w:eastAsia="he-IL"/>
        </w:rPr>
        <w:t xml:space="preserve">אותו, </w:t>
      </w:r>
      <w:bookmarkStart w:id="2039" w:name="_ETM_Q1_2449169"/>
      <w:bookmarkEnd w:id="2039"/>
      <w:r>
        <w:rPr>
          <w:rFonts w:hint="cs"/>
          <w:rtl/>
          <w:lang w:eastAsia="he-IL"/>
        </w:rPr>
        <w:t>אני לא יודעת מה זה דורש מבחינ</w:t>
      </w:r>
      <w:bookmarkStart w:id="2040" w:name="_ETM_Q1_2448789"/>
      <w:bookmarkEnd w:id="2040"/>
      <w:r>
        <w:rPr>
          <w:rFonts w:hint="cs"/>
          <w:rtl/>
          <w:lang w:eastAsia="he-IL"/>
        </w:rPr>
        <w:t>ה מחשובית</w:t>
      </w:r>
      <w:bookmarkStart w:id="2041" w:name="_ETM_Q1_2462270"/>
      <w:bookmarkStart w:id="2042" w:name="_ETM_Q1_2461011"/>
      <w:bookmarkEnd w:id="2041"/>
      <w:bookmarkEnd w:id="2042"/>
      <w:r>
        <w:rPr>
          <w:rFonts w:hint="cs"/>
          <w:rtl/>
          <w:lang w:eastAsia="he-IL"/>
        </w:rPr>
        <w:t xml:space="preserve">, אבל </w:t>
      </w:r>
      <w:bookmarkStart w:id="2043" w:name="_ETM_Q1_2453795"/>
      <w:bookmarkEnd w:id="2043"/>
      <w:r>
        <w:rPr>
          <w:rFonts w:hint="cs"/>
          <w:rtl/>
          <w:lang w:eastAsia="he-IL"/>
        </w:rPr>
        <w:t xml:space="preserve">זה מה שעושים. </w:t>
      </w:r>
      <w:bookmarkStart w:id="2044" w:name="_ETM_Q1_2451154"/>
      <w:bookmarkEnd w:id="2044"/>
    </w:p>
    <w:p w14:paraId="56C21CAC" w14:textId="6FD2D0AB" w:rsidR="002E6E4D" w:rsidRDefault="002E6E4D" w:rsidP="002E6E4D">
      <w:pPr>
        <w:rPr>
          <w:rtl/>
          <w:lang w:eastAsia="he-IL"/>
        </w:rPr>
      </w:pPr>
      <w:bookmarkStart w:id="2045" w:name="_ETM_Q1_2453149"/>
      <w:bookmarkStart w:id="2046" w:name="_ETM_Q1_2453222"/>
      <w:bookmarkEnd w:id="2045"/>
      <w:bookmarkEnd w:id="2046"/>
    </w:p>
    <w:p w14:paraId="059C1654" w14:textId="5C43144D" w:rsidR="002E6E4D" w:rsidRDefault="002E6E4D" w:rsidP="002E6E4D">
      <w:pPr>
        <w:pStyle w:val="af6"/>
        <w:keepNext/>
        <w:rPr>
          <w:rtl/>
        </w:rPr>
      </w:pPr>
      <w:bookmarkStart w:id="2047" w:name="ET_yor_6156_138"/>
      <w:r w:rsidRPr="002E6E4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E6E4D">
        <w:rPr>
          <w:rStyle w:val="TagStyle"/>
          <w:rtl/>
        </w:rPr>
        <w:t xml:space="preserve"> &lt;&lt; יור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2047"/>
    </w:p>
    <w:p w14:paraId="59F60C3C" w14:textId="4F4040BF" w:rsidR="002E6E4D" w:rsidRDefault="002E6E4D" w:rsidP="002E6E4D">
      <w:pPr>
        <w:pStyle w:val="KeepWithNext"/>
        <w:rPr>
          <w:rtl/>
          <w:lang w:eastAsia="he-IL"/>
        </w:rPr>
      </w:pPr>
    </w:p>
    <w:p w14:paraId="6F00CF41" w14:textId="1BAEC41C" w:rsidR="002E6E4D" w:rsidRDefault="002E6E4D" w:rsidP="002E6E4D">
      <w:pPr>
        <w:rPr>
          <w:rtl/>
          <w:lang w:eastAsia="he-IL"/>
        </w:rPr>
      </w:pPr>
      <w:bookmarkStart w:id="2048" w:name="_ETM_Q1_2453809"/>
      <w:bookmarkEnd w:id="2048"/>
      <w:r>
        <w:rPr>
          <w:rFonts w:hint="cs"/>
          <w:rtl/>
          <w:lang w:eastAsia="he-IL"/>
        </w:rPr>
        <w:t xml:space="preserve">טוב, בסדר גמור, גב' </w:t>
      </w:r>
      <w:bookmarkStart w:id="2049" w:name="_ETM_Q1_2454319"/>
      <w:bookmarkEnd w:id="2049"/>
      <w:r>
        <w:rPr>
          <w:rFonts w:hint="cs"/>
          <w:rtl/>
          <w:lang w:eastAsia="he-IL"/>
        </w:rPr>
        <w:t xml:space="preserve">בקי קשת, </w:t>
      </w:r>
      <w:bookmarkStart w:id="2050" w:name="_ETM_Q1_2456482"/>
      <w:bookmarkEnd w:id="2050"/>
      <w:r>
        <w:rPr>
          <w:rFonts w:hint="cs"/>
          <w:rtl/>
          <w:lang w:eastAsia="he-IL"/>
        </w:rPr>
        <w:t xml:space="preserve">משומרי משפט - רבים לזכויות אדם, נבקש את ההתייחסות שלך, בבקשה. </w:t>
      </w:r>
    </w:p>
    <w:p w14:paraId="76948F1B" w14:textId="3C42E742" w:rsidR="002E6E4D" w:rsidRDefault="002E6E4D" w:rsidP="002E6E4D">
      <w:pPr>
        <w:rPr>
          <w:rtl/>
          <w:lang w:eastAsia="he-IL"/>
        </w:rPr>
      </w:pPr>
    </w:p>
    <w:p w14:paraId="6DAEB0E8" w14:textId="74B581E5" w:rsidR="002E6E4D" w:rsidRDefault="002E6E4D" w:rsidP="002E6E4D">
      <w:pPr>
        <w:pStyle w:val="af9"/>
        <w:keepNext/>
        <w:rPr>
          <w:rtl/>
          <w:lang w:eastAsia="he-IL"/>
        </w:rPr>
      </w:pPr>
      <w:bookmarkStart w:id="2051" w:name="ET_guest_בקי_קשת_139"/>
      <w:r w:rsidRPr="002E6E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בקי קשת:</w:t>
      </w:r>
      <w:r w:rsidRPr="002E6E4D">
        <w:rPr>
          <w:rStyle w:val="TagStyle"/>
          <w:rtl/>
        </w:rPr>
        <w:t xml:space="preserve"> &lt;&lt; אורח &gt;&gt;</w:t>
      </w:r>
      <w:r w:rsidR="006C62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1"/>
    </w:p>
    <w:p w14:paraId="1F03FDBB" w14:textId="7729C420" w:rsidR="002E6E4D" w:rsidRDefault="002E6E4D" w:rsidP="002E6E4D">
      <w:pPr>
        <w:pStyle w:val="KeepWithNext"/>
        <w:rPr>
          <w:rtl/>
          <w:lang w:eastAsia="he-IL"/>
        </w:rPr>
      </w:pPr>
    </w:p>
    <w:p w14:paraId="1855ED9F" w14:textId="7DD35D3D" w:rsidR="002E6E4D" w:rsidRDefault="00DF7085" w:rsidP="002E6E4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אדוני</w:t>
      </w:r>
      <w:bookmarkStart w:id="2052" w:name="_ETM_Q1_2450120"/>
      <w:bookmarkStart w:id="2053" w:name="_ETM_Q1_2447411"/>
      <w:bookmarkStart w:id="2054" w:name="_ETM_Q1_2442866"/>
      <w:bookmarkStart w:id="2055" w:name="_ETM_Q1_2439626"/>
      <w:bookmarkStart w:id="2056" w:name="_ETM_Q1_2436768"/>
      <w:bookmarkStart w:id="2057" w:name="_ETM_Q1_2432607"/>
      <w:bookmarkStart w:id="2058" w:name="_ETM_Q1_2428299"/>
      <w:bookmarkStart w:id="2059" w:name="_ETM_Q1_2446318"/>
      <w:bookmarkEnd w:id="2052"/>
      <w:bookmarkEnd w:id="2053"/>
      <w:bookmarkEnd w:id="2054"/>
      <w:bookmarkEnd w:id="2055"/>
      <w:bookmarkEnd w:id="2056"/>
      <w:bookmarkEnd w:id="2057"/>
      <w:bookmarkEnd w:id="2058"/>
      <w:bookmarkEnd w:id="2059"/>
      <w:r w:rsidR="00100D3C">
        <w:rPr>
          <w:rFonts w:hint="cs"/>
          <w:rtl/>
          <w:lang w:eastAsia="he-IL"/>
        </w:rPr>
        <w:t xml:space="preserve">, ותודה </w:t>
      </w:r>
      <w:bookmarkStart w:id="2060" w:name="_ETM_Q1_2461736"/>
      <w:bookmarkEnd w:id="2060"/>
      <w:r w:rsidR="00100D3C">
        <w:rPr>
          <w:rFonts w:hint="cs"/>
          <w:rtl/>
          <w:lang w:eastAsia="he-IL"/>
        </w:rPr>
        <w:t xml:space="preserve">רבה ליוזמת החוק, חה"כ </w:t>
      </w:r>
      <w:bookmarkStart w:id="2061" w:name="_ETM_Q1_2462919"/>
      <w:bookmarkEnd w:id="2061"/>
      <w:r w:rsidR="00100D3C">
        <w:rPr>
          <w:rFonts w:hint="cs"/>
          <w:rtl/>
          <w:lang w:eastAsia="he-IL"/>
        </w:rPr>
        <w:t xml:space="preserve">אתי עטייה, </w:t>
      </w:r>
      <w:bookmarkStart w:id="2062" w:name="_ETM_Q1_2467961"/>
      <w:bookmarkStart w:id="2063" w:name="_ETM_Q1_2465255"/>
      <w:bookmarkEnd w:id="2062"/>
      <w:bookmarkEnd w:id="2063"/>
      <w:r w:rsidR="00100D3C">
        <w:rPr>
          <w:rFonts w:hint="cs"/>
          <w:rtl/>
          <w:lang w:eastAsia="he-IL"/>
        </w:rPr>
        <w:t>החוק הזה באמת מאוד חשוב. אני רוצה להציע</w:t>
      </w:r>
      <w:bookmarkStart w:id="2064" w:name="_ETM_Q1_2470120"/>
      <w:bookmarkEnd w:id="2064"/>
      <w:r w:rsidR="00100D3C">
        <w:rPr>
          <w:rFonts w:hint="cs"/>
          <w:rtl/>
          <w:lang w:eastAsia="he-IL"/>
        </w:rPr>
        <w:t xml:space="preserve"> </w:t>
      </w:r>
      <w:bookmarkStart w:id="2065" w:name="_ETM_Q1_2471485"/>
      <w:bookmarkEnd w:id="2065"/>
      <w:r w:rsidR="00100D3C">
        <w:rPr>
          <w:rFonts w:hint="cs"/>
          <w:rtl/>
          <w:lang w:eastAsia="he-IL"/>
        </w:rPr>
        <w:t xml:space="preserve">שתי נקודות נוספות. </w:t>
      </w:r>
      <w:bookmarkStart w:id="2066" w:name="_ETM_Q1_2471581"/>
      <w:bookmarkEnd w:id="2066"/>
    </w:p>
    <w:p w14:paraId="30ACEBB7" w14:textId="74DB9D60" w:rsidR="00100D3C" w:rsidRDefault="00100D3C" w:rsidP="002E6E4D">
      <w:pPr>
        <w:rPr>
          <w:rtl/>
          <w:lang w:eastAsia="he-IL"/>
        </w:rPr>
      </w:pPr>
      <w:bookmarkStart w:id="2067" w:name="_ETM_Q1_2472135"/>
      <w:bookmarkStart w:id="2068" w:name="_ETM_Q1_2472199"/>
      <w:bookmarkEnd w:id="2067"/>
      <w:bookmarkEnd w:id="2068"/>
    </w:p>
    <w:p w14:paraId="28315A2C" w14:textId="1BA314DE" w:rsidR="00100D3C" w:rsidRDefault="00100D3C" w:rsidP="002E6E4D">
      <w:pPr>
        <w:rPr>
          <w:rtl/>
          <w:lang w:eastAsia="he-IL"/>
        </w:rPr>
      </w:pPr>
      <w:bookmarkStart w:id="2069" w:name="_ETM_Q1_2472351"/>
      <w:bookmarkStart w:id="2070" w:name="_ETM_Q1_2472418"/>
      <w:bookmarkEnd w:id="2069"/>
      <w:bookmarkEnd w:id="2070"/>
      <w:r>
        <w:rPr>
          <w:rFonts w:hint="cs"/>
          <w:rtl/>
          <w:lang w:eastAsia="he-IL"/>
        </w:rPr>
        <w:t>הנקודה הראשונה, היא שבעיני</w:t>
      </w:r>
      <w:bookmarkStart w:id="2071" w:name="_ETM_Q1_2472768"/>
      <w:bookmarkStart w:id="2072" w:name="_ETM_Q1_2474307"/>
      <w:bookmarkEnd w:id="2071"/>
      <w:bookmarkEnd w:id="2072"/>
      <w:r>
        <w:rPr>
          <w:rFonts w:hint="cs"/>
          <w:rtl/>
          <w:lang w:eastAsia="he-IL"/>
        </w:rPr>
        <w:t xml:space="preserve">נו, העיקרון הוא שכשהמדינה </w:t>
      </w:r>
      <w:bookmarkStart w:id="2073" w:name="_ETM_Q1_2475520"/>
      <w:bookmarkEnd w:id="2073"/>
      <w:r>
        <w:rPr>
          <w:rFonts w:hint="cs"/>
          <w:rtl/>
          <w:lang w:eastAsia="he-IL"/>
        </w:rPr>
        <w:t xml:space="preserve">נותנת מענק שהיא סבורה שצריכה להגיע </w:t>
      </w:r>
      <w:bookmarkStart w:id="2074" w:name="_ETM_Q1_2482624"/>
      <w:bookmarkStart w:id="2075" w:name="_ETM_Q1_2477958"/>
      <w:bookmarkEnd w:id="2074"/>
      <w:bookmarkEnd w:id="2075"/>
      <w:r>
        <w:rPr>
          <w:rFonts w:hint="cs"/>
          <w:rtl/>
          <w:lang w:eastAsia="he-IL"/>
        </w:rPr>
        <w:t>לאוכלוסייה מוחלשת כדי לתמוך בה, זה מצוי</w:t>
      </w:r>
      <w:bookmarkStart w:id="2076" w:name="_ETM_Q1_2482989"/>
      <w:bookmarkEnd w:id="2076"/>
      <w:r>
        <w:rPr>
          <w:rFonts w:hint="cs"/>
          <w:rtl/>
          <w:lang w:eastAsia="he-IL"/>
        </w:rPr>
        <w:t>ן</w:t>
      </w:r>
      <w:bookmarkStart w:id="2077" w:name="_ETM_Q1_2484971"/>
      <w:bookmarkEnd w:id="2077"/>
      <w:r>
        <w:rPr>
          <w:rFonts w:hint="cs"/>
          <w:rtl/>
          <w:lang w:eastAsia="he-IL"/>
        </w:rPr>
        <w:t xml:space="preserve">, ואין שום </w:t>
      </w:r>
      <w:bookmarkStart w:id="2078" w:name="_ETM_Q1_2482467"/>
      <w:bookmarkEnd w:id="2078"/>
      <w:r>
        <w:rPr>
          <w:rFonts w:hint="cs"/>
          <w:rtl/>
          <w:lang w:eastAsia="he-IL"/>
        </w:rPr>
        <w:t xml:space="preserve">היגיון בזה שהכסף הזה יהיה נתון </w:t>
      </w:r>
      <w:bookmarkStart w:id="2079" w:name="_ETM_Q1_2486122"/>
      <w:bookmarkEnd w:id="2079"/>
      <w:r>
        <w:rPr>
          <w:rFonts w:hint="cs"/>
          <w:rtl/>
          <w:lang w:eastAsia="he-IL"/>
        </w:rPr>
        <w:t>לעיקול.</w:t>
      </w:r>
    </w:p>
    <w:p w14:paraId="5A6445B7" w14:textId="53D358BE" w:rsidR="00100D3C" w:rsidRDefault="00100D3C" w:rsidP="002E6E4D">
      <w:pPr>
        <w:rPr>
          <w:rtl/>
          <w:lang w:eastAsia="he-IL"/>
        </w:rPr>
      </w:pPr>
      <w:bookmarkStart w:id="2080" w:name="_ETM_Q1_2488008"/>
      <w:bookmarkStart w:id="2081" w:name="_ETM_Q1_2488078"/>
      <w:bookmarkEnd w:id="2080"/>
      <w:bookmarkEnd w:id="2081"/>
    </w:p>
    <w:p w14:paraId="6E005400" w14:textId="494865F2" w:rsidR="00100D3C" w:rsidRDefault="00100D3C" w:rsidP="002E6E4D">
      <w:pPr>
        <w:rPr>
          <w:rtl/>
          <w:lang w:eastAsia="he-IL"/>
        </w:rPr>
      </w:pPr>
      <w:bookmarkStart w:id="2082" w:name="_ETM_Q1_2488208"/>
      <w:bookmarkStart w:id="2083" w:name="_ETM_Q1_2488273"/>
      <w:bookmarkEnd w:id="2082"/>
      <w:bookmarkEnd w:id="2083"/>
      <w:r>
        <w:rPr>
          <w:rFonts w:hint="cs"/>
          <w:rtl/>
          <w:lang w:eastAsia="he-IL"/>
        </w:rPr>
        <w:t xml:space="preserve">כמו </w:t>
      </w:r>
      <w:bookmarkStart w:id="2084" w:name="_ETM_Q1_2488721"/>
      <w:bookmarkEnd w:id="2084"/>
      <w:r>
        <w:rPr>
          <w:rFonts w:hint="cs"/>
          <w:rtl/>
          <w:lang w:eastAsia="he-IL"/>
        </w:rPr>
        <w:t xml:space="preserve">כן, יש עיקרון מאוד חשוב </w:t>
      </w:r>
      <w:bookmarkStart w:id="2085" w:name="_ETM_Q1_2487674"/>
      <w:bookmarkEnd w:id="2085"/>
      <w:r>
        <w:rPr>
          <w:rFonts w:hint="cs"/>
          <w:rtl/>
          <w:lang w:eastAsia="he-IL"/>
        </w:rPr>
        <w:t>והוא שמירה על גמישות המערכות</w:t>
      </w:r>
      <w:bookmarkStart w:id="2086" w:name="_ETM_Q1_2493508"/>
      <w:bookmarkEnd w:id="2086"/>
      <w:r>
        <w:rPr>
          <w:rFonts w:hint="cs"/>
          <w:rtl/>
          <w:lang w:eastAsia="he-IL"/>
        </w:rPr>
        <w:t xml:space="preserve">, ועל </w:t>
      </w:r>
      <w:bookmarkStart w:id="2087" w:name="_ETM_Q1_2490439"/>
      <w:bookmarkEnd w:id="2087"/>
      <w:r>
        <w:rPr>
          <w:rFonts w:hint="cs"/>
          <w:rtl/>
          <w:lang w:eastAsia="he-IL"/>
        </w:rPr>
        <w:t>היכולת שלהם לנהל פיילוטים וניסיונות בצורות שונות</w:t>
      </w:r>
      <w:bookmarkStart w:id="2088" w:name="_ETM_Q1_2495427"/>
      <w:bookmarkEnd w:id="2088"/>
      <w:r>
        <w:rPr>
          <w:rFonts w:hint="cs"/>
          <w:rtl/>
          <w:lang w:eastAsia="he-IL"/>
        </w:rPr>
        <w:t>,</w:t>
      </w:r>
      <w:bookmarkStart w:id="2089" w:name="_ETM_Q1_2497691"/>
      <w:bookmarkEnd w:id="2089"/>
      <w:r>
        <w:rPr>
          <w:rFonts w:hint="cs"/>
          <w:rtl/>
          <w:lang w:eastAsia="he-IL"/>
        </w:rPr>
        <w:t xml:space="preserve"> כך שהכיוון של לומר שרק מה </w:t>
      </w:r>
      <w:bookmarkStart w:id="2090" w:name="_ETM_Q1_2497128"/>
      <w:bookmarkEnd w:id="2090"/>
      <w:r>
        <w:rPr>
          <w:rFonts w:hint="cs"/>
          <w:rtl/>
          <w:lang w:eastAsia="he-IL"/>
        </w:rPr>
        <w:t xml:space="preserve">שמעוגן בחוק ספציפית יוכל </w:t>
      </w:r>
      <w:bookmarkStart w:id="2091" w:name="_ETM_Q1_2502289"/>
      <w:bookmarkEnd w:id="2091"/>
      <w:r>
        <w:rPr>
          <w:rFonts w:hint="cs"/>
          <w:rtl/>
          <w:lang w:eastAsia="he-IL"/>
        </w:rPr>
        <w:t>לעבור, פוגע בעבודה המיטבית של המשרדים.</w:t>
      </w:r>
    </w:p>
    <w:p w14:paraId="797BC7C8" w14:textId="1CAC3FD1" w:rsidR="00100D3C" w:rsidRDefault="00100D3C" w:rsidP="002E6E4D">
      <w:pPr>
        <w:rPr>
          <w:rtl/>
          <w:lang w:eastAsia="he-IL"/>
        </w:rPr>
      </w:pPr>
      <w:bookmarkStart w:id="2092" w:name="_ETM_Q1_2508583"/>
      <w:bookmarkStart w:id="2093" w:name="_ETM_Q1_2508674"/>
      <w:bookmarkEnd w:id="2092"/>
      <w:bookmarkEnd w:id="2093"/>
    </w:p>
    <w:p w14:paraId="1718E7A8" w14:textId="77084FB6" w:rsidR="00100D3C" w:rsidRDefault="00100D3C" w:rsidP="002E6E4D">
      <w:pPr>
        <w:rPr>
          <w:rtl/>
          <w:lang w:eastAsia="he-IL"/>
        </w:rPr>
      </w:pPr>
      <w:bookmarkStart w:id="2094" w:name="_ETM_Q1_2508775"/>
      <w:bookmarkStart w:id="2095" w:name="_ETM_Q1_2508841"/>
      <w:bookmarkStart w:id="2096" w:name="_ETM_Q1_2504004"/>
      <w:bookmarkEnd w:id="2094"/>
      <w:bookmarkEnd w:id="2095"/>
      <w:bookmarkEnd w:id="2096"/>
      <w:r>
        <w:rPr>
          <w:rFonts w:hint="cs"/>
          <w:rtl/>
          <w:lang w:eastAsia="he-IL"/>
        </w:rPr>
        <w:t xml:space="preserve">לכן, באופן פרקטי, מה שנראה </w:t>
      </w:r>
      <w:bookmarkStart w:id="2097" w:name="_ETM_Q1_2508791"/>
      <w:bookmarkEnd w:id="2097"/>
      <w:r>
        <w:rPr>
          <w:rFonts w:hint="cs"/>
          <w:rtl/>
          <w:lang w:eastAsia="he-IL"/>
        </w:rPr>
        <w:t>לנו נכון לעשות</w:t>
      </w:r>
      <w:bookmarkStart w:id="2098" w:name="_ETM_Q1_2507697"/>
      <w:bookmarkEnd w:id="2098"/>
      <w:r>
        <w:rPr>
          <w:rFonts w:hint="cs"/>
          <w:rtl/>
          <w:lang w:eastAsia="he-IL"/>
        </w:rPr>
        <w:t xml:space="preserve"> הוא לקבוע את העיקרון שההעברות בעלות </w:t>
      </w:r>
      <w:bookmarkStart w:id="2099" w:name="_ETM_Q1_2517203"/>
      <w:bookmarkEnd w:id="2099"/>
      <w:r>
        <w:rPr>
          <w:rFonts w:hint="cs"/>
          <w:rtl/>
          <w:lang w:eastAsia="he-IL"/>
        </w:rPr>
        <w:t>א</w:t>
      </w:r>
      <w:bookmarkStart w:id="2100" w:name="_ETM_Q1_2514079"/>
      <w:bookmarkEnd w:id="2100"/>
      <w:r>
        <w:rPr>
          <w:rFonts w:hint="cs"/>
          <w:rtl/>
          <w:lang w:eastAsia="he-IL"/>
        </w:rPr>
        <w:t xml:space="preserve">פיון </w:t>
      </w:r>
      <w:bookmarkStart w:id="2101" w:name="_ETM_Q1_2513893"/>
      <w:bookmarkEnd w:id="2101"/>
      <w:r>
        <w:rPr>
          <w:rFonts w:hint="cs"/>
          <w:rtl/>
          <w:lang w:eastAsia="he-IL"/>
        </w:rPr>
        <w:t xml:space="preserve">רווחתי ממשרד הכלכלה והרווחה, אולי גם מהמשרד </w:t>
      </w:r>
      <w:r w:rsidR="00CC7425">
        <w:rPr>
          <w:rFonts w:hint="cs"/>
          <w:rtl/>
          <w:lang w:eastAsia="he-IL"/>
        </w:rPr>
        <w:t>לשוויון</w:t>
      </w:r>
      <w:r>
        <w:rPr>
          <w:rFonts w:hint="cs"/>
          <w:rtl/>
          <w:lang w:eastAsia="he-IL"/>
        </w:rPr>
        <w:t xml:space="preserve"> </w:t>
      </w:r>
      <w:bookmarkStart w:id="2102" w:name="_ETM_Q1_2521992"/>
      <w:bookmarkEnd w:id="2102"/>
      <w:r>
        <w:rPr>
          <w:rFonts w:hint="cs"/>
          <w:rtl/>
          <w:lang w:eastAsia="he-IL"/>
        </w:rPr>
        <w:t>חברתי</w:t>
      </w:r>
      <w:bookmarkStart w:id="2103" w:name="_ETM_Q1_2518263"/>
      <w:bookmarkEnd w:id="2103"/>
      <w:r w:rsidR="00CC7425">
        <w:rPr>
          <w:rFonts w:hint="cs"/>
          <w:rtl/>
          <w:lang w:eastAsia="he-IL"/>
        </w:rPr>
        <w:t xml:space="preserve">, שהמשרד, הממונה </w:t>
      </w:r>
      <w:bookmarkStart w:id="2104" w:name="_ETM_Q1_2523205"/>
      <w:bookmarkEnd w:id="2104"/>
      <w:r w:rsidR="00CC7425">
        <w:rPr>
          <w:rFonts w:hint="cs"/>
          <w:rtl/>
          <w:lang w:eastAsia="he-IL"/>
        </w:rPr>
        <w:t>על המשרד או מנכ"ל המשר</w:t>
      </w:r>
      <w:bookmarkStart w:id="2105" w:name="_ETM_Q1_2529043"/>
      <w:bookmarkStart w:id="2106" w:name="_ETM_Q1_2525746"/>
      <w:bookmarkEnd w:id="2105"/>
      <w:bookmarkEnd w:id="2106"/>
      <w:r w:rsidR="00CC7425">
        <w:rPr>
          <w:rFonts w:hint="cs"/>
          <w:rtl/>
          <w:lang w:eastAsia="he-IL"/>
        </w:rPr>
        <w:t xml:space="preserve">ד, יאשר </w:t>
      </w:r>
      <w:bookmarkStart w:id="2107" w:name="_ETM_Q1_2527719"/>
      <w:bookmarkEnd w:id="2107"/>
      <w:r w:rsidR="00CC7425">
        <w:rPr>
          <w:rFonts w:hint="cs"/>
          <w:rtl/>
          <w:lang w:eastAsia="he-IL"/>
        </w:rPr>
        <w:t xml:space="preserve">שהן מהוות העברה שאין לעקל </w:t>
      </w:r>
      <w:bookmarkStart w:id="2108" w:name="_ETM_Q1_2533640"/>
      <w:bookmarkEnd w:id="2108"/>
      <w:r w:rsidR="00CC7425">
        <w:rPr>
          <w:rFonts w:hint="cs"/>
          <w:rtl/>
          <w:lang w:eastAsia="he-IL"/>
        </w:rPr>
        <w:t>אותה</w:t>
      </w:r>
      <w:bookmarkStart w:id="2109" w:name="_ETM_Q1_2530015"/>
      <w:bookmarkEnd w:id="2109"/>
      <w:r w:rsidR="00CC7425">
        <w:rPr>
          <w:rFonts w:hint="cs"/>
          <w:rtl/>
          <w:lang w:eastAsia="he-IL"/>
        </w:rPr>
        <w:t xml:space="preserve">, תהיה להם אפשרות לקבוע קוד, וזה יעבור לבנק </w:t>
      </w:r>
      <w:bookmarkStart w:id="2110" w:name="_ETM_Q1_2538338"/>
      <w:bookmarkEnd w:id="2110"/>
      <w:r w:rsidR="00CC7425">
        <w:rPr>
          <w:rFonts w:hint="cs"/>
          <w:rtl/>
          <w:lang w:eastAsia="he-IL"/>
        </w:rPr>
        <w:t xml:space="preserve">והיא תהיה מוגנת </w:t>
      </w:r>
      <w:bookmarkStart w:id="2111" w:name="_ETM_Q1_2535673"/>
      <w:bookmarkEnd w:id="2111"/>
      <w:r w:rsidR="00CC7425">
        <w:rPr>
          <w:rFonts w:hint="cs"/>
          <w:rtl/>
          <w:lang w:eastAsia="he-IL"/>
        </w:rPr>
        <w:t>מעיקול.</w:t>
      </w:r>
    </w:p>
    <w:p w14:paraId="14E6EF35" w14:textId="7A7381EB" w:rsidR="00CC7425" w:rsidRDefault="00CC7425" w:rsidP="002E6E4D">
      <w:pPr>
        <w:rPr>
          <w:rtl/>
          <w:lang w:eastAsia="he-IL"/>
        </w:rPr>
      </w:pPr>
      <w:bookmarkStart w:id="2112" w:name="_ETM_Q1_2539082"/>
      <w:bookmarkStart w:id="2113" w:name="_ETM_Q1_2539170"/>
      <w:bookmarkEnd w:id="2112"/>
      <w:bookmarkEnd w:id="2113"/>
    </w:p>
    <w:p w14:paraId="3C4C0105" w14:textId="5CE6B47E" w:rsidR="00CC7425" w:rsidRDefault="00CC7425" w:rsidP="002E6E4D">
      <w:pPr>
        <w:rPr>
          <w:rtl/>
          <w:lang w:eastAsia="he-IL"/>
        </w:rPr>
      </w:pPr>
      <w:bookmarkStart w:id="2114" w:name="_ETM_Q1_2539249"/>
      <w:bookmarkStart w:id="2115" w:name="_ETM_Q1_2539315"/>
      <w:bookmarkEnd w:id="2114"/>
      <w:bookmarkEnd w:id="2115"/>
      <w:r>
        <w:rPr>
          <w:rFonts w:hint="cs"/>
          <w:rtl/>
          <w:lang w:eastAsia="he-IL"/>
        </w:rPr>
        <w:t xml:space="preserve">בצורה כזאת, </w:t>
      </w:r>
      <w:bookmarkStart w:id="2116" w:name="_ETM_Q1_2536393"/>
      <w:bookmarkEnd w:id="2116"/>
      <w:r>
        <w:rPr>
          <w:rFonts w:hint="cs"/>
          <w:rtl/>
          <w:lang w:eastAsia="he-IL"/>
        </w:rPr>
        <w:t xml:space="preserve">כל ההעברות הללו, לרבות </w:t>
      </w:r>
      <w:bookmarkStart w:id="2117" w:name="_ETM_Q1_2541361"/>
      <w:bookmarkEnd w:id="2117"/>
      <w:r>
        <w:rPr>
          <w:rFonts w:hint="cs"/>
          <w:rtl/>
          <w:lang w:eastAsia="he-IL"/>
        </w:rPr>
        <w:t xml:space="preserve">האפשרות של הגמישות </w:t>
      </w:r>
      <w:bookmarkStart w:id="2118" w:name="_ETM_Q1_2539238"/>
      <w:bookmarkEnd w:id="2118"/>
      <w:r>
        <w:rPr>
          <w:rFonts w:hint="cs"/>
          <w:rtl/>
          <w:lang w:eastAsia="he-IL"/>
        </w:rPr>
        <w:t xml:space="preserve">של המשרד, פעם </w:t>
      </w:r>
      <w:bookmarkStart w:id="2119" w:name="_ETM_Q1_2540654"/>
      <w:bookmarkEnd w:id="2119"/>
      <w:r>
        <w:rPr>
          <w:rFonts w:hint="cs"/>
          <w:rtl/>
          <w:lang w:eastAsia="he-IL"/>
        </w:rPr>
        <w:t xml:space="preserve">להעביר </w:t>
      </w:r>
      <w:bookmarkStart w:id="2120" w:name="_ETM_Q1_2542835"/>
      <w:bookmarkEnd w:id="2120"/>
      <w:r>
        <w:rPr>
          <w:rFonts w:hint="cs"/>
          <w:rtl/>
          <w:lang w:eastAsia="he-IL"/>
        </w:rPr>
        <w:t xml:space="preserve">את זה תחת קטגוריה בדיוק כזאת </w:t>
      </w:r>
      <w:bookmarkStart w:id="2121" w:name="_ETM_Q1_2543489"/>
      <w:bookmarkStart w:id="2122" w:name="_ETM_Q1_2541032"/>
      <w:bookmarkEnd w:id="2121"/>
      <w:bookmarkEnd w:id="2122"/>
      <w:r>
        <w:rPr>
          <w:rFonts w:hint="cs"/>
          <w:rtl/>
          <w:lang w:eastAsia="he-IL"/>
        </w:rPr>
        <w:t xml:space="preserve">ובדיוק פעם אחרת, </w:t>
      </w:r>
      <w:bookmarkStart w:id="2123" w:name="_ETM_Q1_2544107"/>
      <w:bookmarkEnd w:id="2123"/>
      <w:r>
        <w:rPr>
          <w:rFonts w:hint="cs"/>
          <w:rtl/>
          <w:lang w:eastAsia="he-IL"/>
        </w:rPr>
        <w:t xml:space="preserve">עם החלטה משתנה שלהם עם </w:t>
      </w:r>
      <w:bookmarkStart w:id="2124" w:name="_ETM_Q1_2545049"/>
      <w:bookmarkEnd w:id="2124"/>
      <w:r>
        <w:rPr>
          <w:rFonts w:hint="cs"/>
          <w:rtl/>
          <w:lang w:eastAsia="he-IL"/>
        </w:rPr>
        <w:t xml:space="preserve">מספר החלטה אחר של הממשלה, </w:t>
      </w:r>
      <w:bookmarkStart w:id="2125" w:name="_ETM_Q1_2551870"/>
      <w:bookmarkEnd w:id="2125"/>
      <w:r>
        <w:rPr>
          <w:rFonts w:hint="cs"/>
          <w:rtl/>
          <w:lang w:eastAsia="he-IL"/>
        </w:rPr>
        <w:t xml:space="preserve">כולם יהיו מוגנים מעיקול. </w:t>
      </w:r>
      <w:bookmarkStart w:id="2126" w:name="_ETM_Q1_2556157"/>
      <w:bookmarkEnd w:id="2126"/>
    </w:p>
    <w:p w14:paraId="19A737BE" w14:textId="3F123210" w:rsidR="00CC7425" w:rsidRDefault="00CC7425" w:rsidP="002E6E4D">
      <w:pPr>
        <w:rPr>
          <w:rtl/>
          <w:lang w:eastAsia="he-IL"/>
        </w:rPr>
      </w:pPr>
      <w:bookmarkStart w:id="2127" w:name="_ETM_Q1_2556248"/>
      <w:bookmarkEnd w:id="2127"/>
    </w:p>
    <w:p w14:paraId="381778F0" w14:textId="786647AF" w:rsidR="00CC7425" w:rsidRDefault="00CC7425" w:rsidP="002E6E4D">
      <w:pPr>
        <w:rPr>
          <w:rtl/>
          <w:lang w:eastAsia="he-IL"/>
        </w:rPr>
      </w:pPr>
      <w:bookmarkStart w:id="2128" w:name="_ETM_Q1_2556325"/>
      <w:bookmarkStart w:id="2129" w:name="_ETM_Q1_2556398"/>
      <w:bookmarkEnd w:id="2128"/>
      <w:bookmarkEnd w:id="2129"/>
      <w:r>
        <w:rPr>
          <w:rFonts w:hint="cs"/>
          <w:rtl/>
          <w:lang w:eastAsia="he-IL"/>
        </w:rPr>
        <w:t>אנ</w:t>
      </w:r>
      <w:bookmarkStart w:id="2130" w:name="_ETM_Q1_2552608"/>
      <w:bookmarkEnd w:id="2130"/>
      <w:r>
        <w:rPr>
          <w:rFonts w:hint="cs"/>
          <w:rtl/>
          <w:lang w:eastAsia="he-IL"/>
        </w:rPr>
        <w:t>י לא חושבת שזה י</w:t>
      </w:r>
      <w:bookmarkStart w:id="2131" w:name="_ETM_Q1_2556379"/>
      <w:bookmarkEnd w:id="2131"/>
      <w:r>
        <w:rPr>
          <w:rFonts w:hint="cs"/>
          <w:rtl/>
          <w:lang w:eastAsia="he-IL"/>
        </w:rPr>
        <w:t xml:space="preserve">יצור איזה </w:t>
      </w:r>
      <w:bookmarkStart w:id="2132" w:name="_ETM_Q1_2554794"/>
      <w:bookmarkEnd w:id="2132"/>
      <w:r>
        <w:rPr>
          <w:rFonts w:hint="cs"/>
          <w:rtl/>
          <w:lang w:eastAsia="he-IL"/>
        </w:rPr>
        <w:t xml:space="preserve">פרץ בלתי סביר של העברות והגנות, כי לצערי </w:t>
      </w:r>
      <w:bookmarkStart w:id="2133" w:name="_ETM_Q1_2562255"/>
      <w:bookmarkEnd w:id="2133"/>
      <w:r>
        <w:rPr>
          <w:rFonts w:hint="cs"/>
          <w:rtl/>
          <w:lang w:eastAsia="he-IL"/>
        </w:rPr>
        <w:t xml:space="preserve">אין מספיק פרויקטים </w:t>
      </w:r>
      <w:bookmarkStart w:id="2134" w:name="_ETM_Q1_2560911"/>
      <w:bookmarkEnd w:id="2134"/>
      <w:r>
        <w:rPr>
          <w:rFonts w:hint="cs"/>
          <w:rtl/>
          <w:lang w:eastAsia="he-IL"/>
        </w:rPr>
        <w:t>חדשים ופיילוטים להעביר</w:t>
      </w:r>
      <w:bookmarkStart w:id="2135" w:name="_ETM_Q1_2561768"/>
      <w:bookmarkEnd w:id="2135"/>
      <w:r>
        <w:rPr>
          <w:rFonts w:hint="cs"/>
          <w:rtl/>
          <w:lang w:eastAsia="he-IL"/>
        </w:rPr>
        <w:t xml:space="preserve">, אבל מידי פעם זה </w:t>
      </w:r>
      <w:bookmarkStart w:id="2136" w:name="_ETM_Q1_2568588"/>
      <w:bookmarkEnd w:id="2136"/>
      <w:r>
        <w:rPr>
          <w:rFonts w:hint="cs"/>
          <w:rtl/>
          <w:lang w:eastAsia="he-IL"/>
        </w:rPr>
        <w:t xml:space="preserve">קורה </w:t>
      </w:r>
      <w:bookmarkStart w:id="2137" w:name="_ETM_Q1_2568854"/>
      <w:bookmarkStart w:id="2138" w:name="_ETM_Q1_2566207"/>
      <w:bookmarkStart w:id="2139" w:name="_ETM_Q1_2563612"/>
      <w:bookmarkEnd w:id="2137"/>
      <w:bookmarkEnd w:id="2138"/>
      <w:bookmarkEnd w:id="2139"/>
      <w:r>
        <w:rPr>
          <w:rFonts w:hint="cs"/>
          <w:rtl/>
          <w:lang w:eastAsia="he-IL"/>
        </w:rPr>
        <w:t xml:space="preserve">וזה מאוד חשוב לאפשר את הגמישות של המשרד הממשלתי </w:t>
      </w:r>
      <w:bookmarkStart w:id="2140" w:name="_ETM_Q1_2573012"/>
      <w:bookmarkEnd w:id="2140"/>
      <w:r>
        <w:rPr>
          <w:rFonts w:hint="cs"/>
          <w:rtl/>
          <w:lang w:eastAsia="he-IL"/>
        </w:rPr>
        <w:t>ואת ההגנה על האנשים.</w:t>
      </w:r>
    </w:p>
    <w:p w14:paraId="06D8F4AC" w14:textId="4C2F13C5" w:rsidR="00CC7425" w:rsidRDefault="00CC7425" w:rsidP="002E6E4D">
      <w:pPr>
        <w:rPr>
          <w:rtl/>
          <w:lang w:eastAsia="he-IL"/>
        </w:rPr>
      </w:pPr>
      <w:bookmarkStart w:id="2141" w:name="_ETM_Q1_2576564"/>
      <w:bookmarkStart w:id="2142" w:name="_ETM_Q1_2576649"/>
      <w:bookmarkEnd w:id="2141"/>
      <w:bookmarkEnd w:id="2142"/>
    </w:p>
    <w:p w14:paraId="451649A1" w14:textId="3E93C3F4" w:rsidR="00CC7425" w:rsidRDefault="00CC7425" w:rsidP="002E6E4D">
      <w:pPr>
        <w:rPr>
          <w:rtl/>
          <w:lang w:eastAsia="he-IL"/>
        </w:rPr>
      </w:pPr>
      <w:bookmarkStart w:id="2143" w:name="_ETM_Q1_2576732"/>
      <w:bookmarkStart w:id="2144" w:name="_ETM_Q1_2576805"/>
      <w:bookmarkStart w:id="2145" w:name="_ETM_Q1_2571934"/>
      <w:bookmarkEnd w:id="2143"/>
      <w:bookmarkEnd w:id="2144"/>
      <w:bookmarkEnd w:id="2145"/>
      <w:r>
        <w:rPr>
          <w:rFonts w:hint="cs"/>
          <w:rtl/>
          <w:lang w:eastAsia="he-IL"/>
        </w:rPr>
        <w:t>נקודה אחת נוספת שאנחנו רוצים להציע</w:t>
      </w:r>
      <w:bookmarkStart w:id="2146" w:name="_ETM_Q1_2575923"/>
      <w:bookmarkEnd w:id="2146"/>
      <w:r>
        <w:rPr>
          <w:rFonts w:hint="cs"/>
          <w:rtl/>
          <w:lang w:eastAsia="he-IL"/>
        </w:rPr>
        <w:t xml:space="preserve">. </w:t>
      </w:r>
      <w:bookmarkStart w:id="2147" w:name="_ETM_Q1_2577819"/>
      <w:bookmarkEnd w:id="2147"/>
      <w:r>
        <w:rPr>
          <w:rFonts w:hint="cs"/>
          <w:rtl/>
          <w:lang w:eastAsia="he-IL"/>
        </w:rPr>
        <w:t xml:space="preserve">יש בעיה כללית לדעת </w:t>
      </w:r>
      <w:bookmarkStart w:id="2148" w:name="_ETM_Q1_2576657"/>
      <w:bookmarkEnd w:id="2148"/>
      <w:r>
        <w:rPr>
          <w:rFonts w:hint="cs"/>
          <w:rtl/>
          <w:lang w:eastAsia="he-IL"/>
        </w:rPr>
        <w:t xml:space="preserve">איזה העברות ואיזה </w:t>
      </w:r>
      <w:bookmarkStart w:id="2149" w:name="_ETM_Q1_2578197"/>
      <w:bookmarkEnd w:id="2149"/>
      <w:r>
        <w:rPr>
          <w:rFonts w:hint="cs"/>
          <w:rtl/>
          <w:lang w:eastAsia="he-IL"/>
        </w:rPr>
        <w:t>זכויות יש לאנשים,</w:t>
      </w:r>
      <w:bookmarkStart w:id="2150" w:name="_ETM_Q1_2581818"/>
      <w:bookmarkEnd w:id="2150"/>
      <w:r>
        <w:rPr>
          <w:rFonts w:hint="cs"/>
          <w:rtl/>
          <w:lang w:eastAsia="he-IL"/>
        </w:rPr>
        <w:t xml:space="preserve"> זאת בעיה כללית של מיצוי זכויות </w:t>
      </w:r>
      <w:bookmarkStart w:id="2151" w:name="_ETM_Q1_2581508"/>
      <w:bookmarkEnd w:id="2151"/>
      <w:r>
        <w:rPr>
          <w:rFonts w:hint="cs"/>
          <w:rtl/>
          <w:lang w:eastAsia="he-IL"/>
        </w:rPr>
        <w:t xml:space="preserve">וחוסר ידע, ורצינו להציע </w:t>
      </w:r>
      <w:bookmarkStart w:id="2152" w:name="_ETM_Q1_2586765"/>
      <w:bookmarkEnd w:id="2152"/>
      <w:r>
        <w:rPr>
          <w:rFonts w:hint="cs"/>
          <w:rtl/>
          <w:lang w:eastAsia="he-IL"/>
        </w:rPr>
        <w:t xml:space="preserve">שאולי הממ"מ יוכל להיות </w:t>
      </w:r>
      <w:bookmarkStart w:id="2153" w:name="_ETM_Q1_2586134"/>
      <w:bookmarkEnd w:id="2153"/>
      <w:r>
        <w:rPr>
          <w:rFonts w:hint="cs"/>
          <w:rtl/>
          <w:lang w:eastAsia="he-IL"/>
        </w:rPr>
        <w:t>לעזר</w:t>
      </w:r>
      <w:bookmarkStart w:id="2154" w:name="_ETM_Q1_2588829"/>
      <w:bookmarkEnd w:id="2154"/>
      <w:r w:rsidR="008F1A08">
        <w:rPr>
          <w:rFonts w:hint="cs"/>
          <w:rtl/>
          <w:lang w:eastAsia="he-IL"/>
        </w:rPr>
        <w:t xml:space="preserve"> למשרדים ולוועדה כמובן,</w:t>
      </w:r>
      <w:bookmarkStart w:id="2155" w:name="_ETM_Q1_2590911"/>
      <w:bookmarkEnd w:id="2155"/>
      <w:r>
        <w:rPr>
          <w:rFonts w:hint="cs"/>
          <w:rtl/>
          <w:lang w:eastAsia="he-IL"/>
        </w:rPr>
        <w:t xml:space="preserve"> במיפוי </w:t>
      </w:r>
      <w:bookmarkStart w:id="2156" w:name="_ETM_Q1_2589375"/>
      <w:bookmarkEnd w:id="2156"/>
      <w:r w:rsidR="008F1A08">
        <w:rPr>
          <w:rFonts w:hint="cs"/>
          <w:rtl/>
          <w:lang w:eastAsia="he-IL"/>
        </w:rPr>
        <w:t xml:space="preserve">העברות </w:t>
      </w:r>
      <w:bookmarkStart w:id="2157" w:name="_ETM_Q1_2593756"/>
      <w:bookmarkEnd w:id="2157"/>
      <w:r w:rsidR="008F1A08">
        <w:rPr>
          <w:rFonts w:hint="cs"/>
          <w:rtl/>
          <w:lang w:eastAsia="he-IL"/>
        </w:rPr>
        <w:t xml:space="preserve">ממשלתיות לטובת אוכלוסיות מוחלשות, כדי שלא נצטרך </w:t>
      </w:r>
      <w:bookmarkStart w:id="2158" w:name="_ETM_Q1_2597165"/>
      <w:bookmarkEnd w:id="2158"/>
      <w:r w:rsidR="008F1A08">
        <w:rPr>
          <w:rFonts w:hint="cs"/>
          <w:rtl/>
          <w:lang w:eastAsia="he-IL"/>
        </w:rPr>
        <w:t xml:space="preserve">לחזור לוועדה כל </w:t>
      </w:r>
      <w:bookmarkStart w:id="2159" w:name="_ETM_Q1_2600194"/>
      <w:bookmarkEnd w:id="2159"/>
      <w:r w:rsidR="008F1A08">
        <w:rPr>
          <w:rFonts w:hint="cs"/>
          <w:rtl/>
          <w:lang w:eastAsia="he-IL"/>
        </w:rPr>
        <w:t>פעם שנגלה שיש עוד משהו לא מוגן. ת</w:t>
      </w:r>
      <w:bookmarkStart w:id="2160" w:name="_ETM_Q1_2609403"/>
      <w:bookmarkEnd w:id="2160"/>
      <w:r w:rsidR="008F1A08">
        <w:rPr>
          <w:rFonts w:hint="cs"/>
          <w:rtl/>
          <w:lang w:eastAsia="he-IL"/>
        </w:rPr>
        <w:t xml:space="preserve">ודה, אדוני. </w:t>
      </w:r>
      <w:bookmarkStart w:id="2161" w:name="_ETM_Q1_2607106"/>
      <w:bookmarkStart w:id="2162" w:name="_ETM_Q1_2603137"/>
      <w:bookmarkEnd w:id="2161"/>
      <w:bookmarkEnd w:id="2162"/>
    </w:p>
    <w:p w14:paraId="45D13A70" w14:textId="06BBA984" w:rsidR="008F1A08" w:rsidRDefault="008F1A08" w:rsidP="002E6E4D">
      <w:pPr>
        <w:rPr>
          <w:rtl/>
          <w:lang w:eastAsia="he-IL"/>
        </w:rPr>
      </w:pPr>
      <w:bookmarkStart w:id="2163" w:name="_ETM_Q1_2603510"/>
      <w:bookmarkStart w:id="2164" w:name="_ETM_Q1_2603595"/>
      <w:bookmarkEnd w:id="2163"/>
      <w:bookmarkEnd w:id="2164"/>
    </w:p>
    <w:p w14:paraId="6862E3B9" w14:textId="617C5CBF" w:rsidR="008F1A08" w:rsidRDefault="008F1A08" w:rsidP="008F1A08">
      <w:pPr>
        <w:pStyle w:val="af6"/>
        <w:keepNext/>
        <w:rPr>
          <w:rtl/>
        </w:rPr>
      </w:pPr>
      <w:bookmarkStart w:id="2165" w:name="ET_yor_6156_133"/>
      <w:r w:rsidRPr="008F1A0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F1A08">
        <w:rPr>
          <w:rStyle w:val="TagStyle"/>
          <w:rtl/>
        </w:rPr>
        <w:t xml:space="preserve"> &lt;&lt; יור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2165"/>
    </w:p>
    <w:p w14:paraId="7AA85F4D" w14:textId="285D0E3A" w:rsidR="008F1A08" w:rsidRDefault="008F1A08" w:rsidP="008F1A08">
      <w:pPr>
        <w:pStyle w:val="KeepWithNext"/>
        <w:rPr>
          <w:rtl/>
          <w:lang w:eastAsia="he-IL"/>
        </w:rPr>
      </w:pPr>
    </w:p>
    <w:p w14:paraId="14F78749" w14:textId="068987B9" w:rsidR="008F1A08" w:rsidRDefault="008F1A08" w:rsidP="008F1A08">
      <w:pPr>
        <w:rPr>
          <w:rtl/>
          <w:lang w:eastAsia="he-IL"/>
        </w:rPr>
      </w:pPr>
      <w:bookmarkStart w:id="2166" w:name="_ETM_Q1_2605012"/>
      <w:bookmarkEnd w:id="2166"/>
      <w:r>
        <w:rPr>
          <w:rFonts w:hint="cs"/>
          <w:rtl/>
          <w:lang w:eastAsia="he-IL"/>
        </w:rPr>
        <w:t xml:space="preserve">תודה רבה. מכובדיי, אני רוצה לומר את הדברים </w:t>
      </w:r>
      <w:bookmarkStart w:id="2167" w:name="_ETM_Q1_2616446"/>
      <w:bookmarkEnd w:id="2167"/>
      <w:r>
        <w:rPr>
          <w:rFonts w:hint="cs"/>
          <w:rtl/>
          <w:lang w:eastAsia="he-IL"/>
        </w:rPr>
        <w:t xml:space="preserve">הבאים. </w:t>
      </w:r>
      <w:bookmarkStart w:id="2168" w:name="_ETM_Q1_2612777"/>
      <w:bookmarkEnd w:id="2168"/>
      <w:r>
        <w:rPr>
          <w:rFonts w:hint="cs"/>
          <w:rtl/>
          <w:lang w:eastAsia="he-IL"/>
        </w:rPr>
        <w:t>אני חושב, קצת ברוח דבר</w:t>
      </w:r>
      <w:bookmarkStart w:id="2169" w:name="_ETM_Q1_2615292"/>
      <w:bookmarkEnd w:id="2169"/>
      <w:r>
        <w:rPr>
          <w:rFonts w:hint="cs"/>
          <w:rtl/>
          <w:lang w:eastAsia="he-IL"/>
        </w:rPr>
        <w:t xml:space="preserve">יה של חה"כ </w:t>
      </w:r>
      <w:bookmarkStart w:id="2170" w:name="_ETM_Q1_2619681"/>
      <w:bookmarkEnd w:id="2170"/>
      <w:r>
        <w:rPr>
          <w:rFonts w:hint="cs"/>
          <w:rtl/>
          <w:lang w:eastAsia="he-IL"/>
        </w:rPr>
        <w:t xml:space="preserve">עטייה, הצעת החוק הזאת </w:t>
      </w:r>
      <w:bookmarkStart w:id="2171" w:name="_ETM_Q1_2621025"/>
      <w:bookmarkEnd w:id="2171"/>
      <w:r>
        <w:rPr>
          <w:rFonts w:hint="cs"/>
          <w:rtl/>
          <w:lang w:eastAsia="he-IL"/>
        </w:rPr>
        <w:t xml:space="preserve">חנתה על שולחן הוועדה די </w:t>
      </w:r>
      <w:bookmarkStart w:id="2172" w:name="_ETM_Q1_2628141"/>
      <w:bookmarkEnd w:id="2172"/>
      <w:r>
        <w:rPr>
          <w:rFonts w:hint="cs"/>
          <w:rtl/>
          <w:lang w:eastAsia="he-IL"/>
        </w:rPr>
        <w:t>זמן כדי שנגיע לדיון ותהיה התייחסות יותר קונקרטית</w:t>
      </w:r>
      <w:bookmarkStart w:id="2173" w:name="_ETM_Q1_2639832"/>
      <w:bookmarkStart w:id="2174" w:name="_ETM_Q1_2636268"/>
      <w:bookmarkEnd w:id="2173"/>
      <w:bookmarkEnd w:id="2174"/>
      <w:r>
        <w:rPr>
          <w:rFonts w:hint="cs"/>
          <w:rtl/>
          <w:lang w:eastAsia="he-IL"/>
        </w:rPr>
        <w:t xml:space="preserve">, אני חושב שגם מצד משרד הכלכלה, גם </w:t>
      </w:r>
      <w:bookmarkStart w:id="2175" w:name="_ETM_Q1_2637811"/>
      <w:bookmarkEnd w:id="2175"/>
      <w:r>
        <w:rPr>
          <w:rFonts w:hint="cs"/>
          <w:rtl/>
          <w:lang w:eastAsia="he-IL"/>
        </w:rPr>
        <w:t xml:space="preserve">מצד רשות </w:t>
      </w:r>
      <w:bookmarkStart w:id="2176" w:name="_ETM_Q1_2639419"/>
      <w:bookmarkEnd w:id="2176"/>
      <w:r>
        <w:rPr>
          <w:rFonts w:hint="cs"/>
          <w:rtl/>
          <w:lang w:eastAsia="he-IL"/>
        </w:rPr>
        <w:t>האכיפה, וגם בסופו של דבר, משרד המשפט</w:t>
      </w:r>
      <w:bookmarkStart w:id="2177" w:name="_ETM_Q1_2642066"/>
      <w:bookmarkEnd w:id="2177"/>
      <w:r>
        <w:rPr>
          <w:rFonts w:hint="cs"/>
          <w:rtl/>
          <w:lang w:eastAsia="he-IL"/>
        </w:rPr>
        <w:t xml:space="preserve">ים יצטרך לבוא </w:t>
      </w:r>
      <w:bookmarkStart w:id="2178" w:name="_ETM_Q1_2646003"/>
      <w:bookmarkEnd w:id="2178"/>
      <w:r>
        <w:rPr>
          <w:rFonts w:hint="cs"/>
          <w:rtl/>
          <w:lang w:eastAsia="he-IL"/>
        </w:rPr>
        <w:t>ולומר מהם התנאים להסכמ</w:t>
      </w:r>
      <w:bookmarkStart w:id="2179" w:name="_ETM_Q1_2645446"/>
      <w:bookmarkEnd w:id="2179"/>
      <w:r>
        <w:rPr>
          <w:rFonts w:hint="cs"/>
          <w:rtl/>
          <w:lang w:eastAsia="he-IL"/>
        </w:rPr>
        <w:t xml:space="preserve">ת הממשלה לקידום החוק. </w:t>
      </w:r>
    </w:p>
    <w:p w14:paraId="65287CDA" w14:textId="5D4A9D52" w:rsidR="008F1A08" w:rsidRDefault="008F1A08" w:rsidP="008F1A08">
      <w:pPr>
        <w:rPr>
          <w:rtl/>
          <w:lang w:eastAsia="he-IL"/>
        </w:rPr>
      </w:pPr>
      <w:bookmarkStart w:id="2180" w:name="_ETM_Q1_2653221"/>
      <w:bookmarkStart w:id="2181" w:name="_ETM_Q1_2653311"/>
      <w:bookmarkEnd w:id="2180"/>
      <w:bookmarkEnd w:id="2181"/>
    </w:p>
    <w:p w14:paraId="059A8836" w14:textId="77777777" w:rsidR="008F1A08" w:rsidRDefault="008F1A08" w:rsidP="008F1A08">
      <w:pPr>
        <w:rPr>
          <w:rtl/>
          <w:lang w:eastAsia="he-IL"/>
        </w:rPr>
      </w:pPr>
      <w:bookmarkStart w:id="2182" w:name="_ETM_Q1_2653429"/>
      <w:bookmarkStart w:id="2183" w:name="_ETM_Q1_2653504"/>
      <w:bookmarkEnd w:id="2182"/>
      <w:bookmarkEnd w:id="2183"/>
      <w:r>
        <w:rPr>
          <w:rFonts w:hint="cs"/>
          <w:rtl/>
          <w:lang w:eastAsia="he-IL"/>
        </w:rPr>
        <w:t xml:space="preserve">היינו </w:t>
      </w:r>
      <w:bookmarkStart w:id="2184" w:name="_ETM_Q1_2650244"/>
      <w:bookmarkEnd w:id="2184"/>
      <w:r>
        <w:rPr>
          <w:rFonts w:hint="cs"/>
          <w:rtl/>
          <w:lang w:eastAsia="he-IL"/>
        </w:rPr>
        <w:t>כבר</w:t>
      </w:r>
      <w:bookmarkStart w:id="2185" w:name="_ETM_Q1_2652941"/>
      <w:bookmarkEnd w:id="2185"/>
      <w:r>
        <w:rPr>
          <w:rFonts w:hint="cs"/>
          <w:rtl/>
          <w:lang w:eastAsia="he-IL"/>
        </w:rPr>
        <w:t xml:space="preserve"> יכולים להיות במקום קצת יותר מתקדם בהבנה של תמונת המצב</w:t>
      </w:r>
      <w:bookmarkStart w:id="2186" w:name="_ETM_Q1_2661805"/>
      <w:bookmarkEnd w:id="2186"/>
      <w:r>
        <w:rPr>
          <w:rFonts w:hint="cs"/>
          <w:rtl/>
          <w:lang w:eastAsia="he-IL"/>
        </w:rPr>
        <w:t xml:space="preserve">. </w:t>
      </w:r>
      <w:bookmarkStart w:id="2187" w:name="_ETM_Q1_2659439"/>
      <w:bookmarkEnd w:id="2187"/>
      <w:r>
        <w:rPr>
          <w:rFonts w:hint="cs"/>
          <w:rtl/>
          <w:lang w:eastAsia="he-IL"/>
        </w:rPr>
        <w:t xml:space="preserve">לפחות אנחנו כאן בוועדה מתאמצים לקדם חקיקה פרטית של </w:t>
      </w:r>
      <w:bookmarkStart w:id="2188" w:name="_ETM_Q1_2666770"/>
      <w:bookmarkEnd w:id="2188"/>
      <w:r>
        <w:rPr>
          <w:rFonts w:hint="cs"/>
          <w:rtl/>
          <w:lang w:eastAsia="he-IL"/>
        </w:rPr>
        <w:t xml:space="preserve">חברי כנסת, כי זה תפקידנו כחברי כנסת, וחברי </w:t>
      </w:r>
      <w:bookmarkStart w:id="2189" w:name="_ETM_Q1_2671537"/>
      <w:bookmarkEnd w:id="2189"/>
      <w:r>
        <w:rPr>
          <w:rFonts w:hint="cs"/>
          <w:rtl/>
          <w:lang w:eastAsia="he-IL"/>
        </w:rPr>
        <w:t xml:space="preserve">כנסת צריכים </w:t>
      </w:r>
      <w:bookmarkStart w:id="2190" w:name="_ETM_Q1_2673521"/>
      <w:bookmarkEnd w:id="2190"/>
      <w:r>
        <w:rPr>
          <w:rFonts w:hint="cs"/>
          <w:rtl/>
          <w:lang w:eastAsia="he-IL"/>
        </w:rPr>
        <w:t>להרגיש שהוועדות של הבית מגבות את מאמציהם אל</w:t>
      </w:r>
      <w:bookmarkStart w:id="2191" w:name="_ETM_Q1_2677557"/>
      <w:bookmarkEnd w:id="2191"/>
      <w:r>
        <w:rPr>
          <w:rFonts w:hint="cs"/>
          <w:rtl/>
          <w:lang w:eastAsia="he-IL"/>
        </w:rPr>
        <w:t xml:space="preserve"> מול הממשלה </w:t>
      </w:r>
      <w:bookmarkStart w:id="2192" w:name="_ETM_Q1_2679328"/>
      <w:bookmarkEnd w:id="2192"/>
      <w:r>
        <w:rPr>
          <w:rFonts w:hint="cs"/>
          <w:rtl/>
          <w:lang w:eastAsia="he-IL"/>
        </w:rPr>
        <w:t xml:space="preserve">ואל מול החברה האזרחית. </w:t>
      </w:r>
      <w:bookmarkStart w:id="2193" w:name="_ETM_Q1_2679785"/>
      <w:bookmarkStart w:id="2194" w:name="_ETM_Q1_2680284"/>
      <w:bookmarkStart w:id="2195" w:name="_ETM_Q1_2680371"/>
      <w:bookmarkStart w:id="2196" w:name="_ETM_Q1_2680460"/>
      <w:bookmarkStart w:id="2197" w:name="_ETM_Q1_2680535"/>
      <w:bookmarkEnd w:id="2193"/>
      <w:bookmarkEnd w:id="2194"/>
      <w:bookmarkEnd w:id="2195"/>
      <w:bookmarkEnd w:id="2196"/>
      <w:bookmarkEnd w:id="2197"/>
      <w:r>
        <w:rPr>
          <w:rFonts w:hint="cs"/>
          <w:rtl/>
          <w:lang w:eastAsia="he-IL"/>
        </w:rPr>
        <w:t xml:space="preserve">יש עוד הרבה מאוד דברים שצריכים </w:t>
      </w:r>
      <w:bookmarkStart w:id="2198" w:name="_ETM_Q1_2685652"/>
      <w:bookmarkEnd w:id="2198"/>
      <w:r>
        <w:rPr>
          <w:rFonts w:hint="cs"/>
          <w:rtl/>
          <w:lang w:eastAsia="he-IL"/>
        </w:rPr>
        <w:t xml:space="preserve">להתברר כאן, גם ברמה העקרונית וגם ברמה הפרקטית, אבל </w:t>
      </w:r>
      <w:bookmarkStart w:id="2199" w:name="_ETM_Q1_2694871"/>
      <w:bookmarkEnd w:id="2199"/>
      <w:r>
        <w:rPr>
          <w:rFonts w:hint="cs"/>
          <w:rtl/>
          <w:lang w:eastAsia="he-IL"/>
        </w:rPr>
        <w:t xml:space="preserve">בעיניי </w:t>
      </w:r>
      <w:bookmarkStart w:id="2200" w:name="_ETM_Q1_2691061"/>
      <w:bookmarkEnd w:id="2200"/>
      <w:r>
        <w:rPr>
          <w:rFonts w:hint="cs"/>
          <w:rtl/>
          <w:lang w:eastAsia="he-IL"/>
        </w:rPr>
        <w:t xml:space="preserve">זה לא הגיוני לשבת ולהמתין חודשים על גבי </w:t>
      </w:r>
      <w:bookmarkStart w:id="2201" w:name="_ETM_Q1_2698264"/>
      <w:bookmarkEnd w:id="2201"/>
      <w:r>
        <w:rPr>
          <w:rFonts w:hint="cs"/>
          <w:rtl/>
          <w:lang w:eastAsia="he-IL"/>
        </w:rPr>
        <w:t xml:space="preserve">חודשים. </w:t>
      </w:r>
    </w:p>
    <w:p w14:paraId="7BADFAB3" w14:textId="77777777" w:rsidR="008F1A08" w:rsidRDefault="008F1A08" w:rsidP="008F1A08">
      <w:pPr>
        <w:rPr>
          <w:rtl/>
          <w:lang w:eastAsia="he-IL"/>
        </w:rPr>
      </w:pPr>
    </w:p>
    <w:p w14:paraId="6EB75048" w14:textId="48099960" w:rsidR="008F1A08" w:rsidRDefault="008F1A08" w:rsidP="008F1A08">
      <w:pPr>
        <w:rPr>
          <w:rtl/>
          <w:lang w:eastAsia="he-IL"/>
        </w:rPr>
      </w:pPr>
      <w:bookmarkStart w:id="2202" w:name="_ETM_Q1_2696359"/>
      <w:bookmarkEnd w:id="2202"/>
      <w:r>
        <w:rPr>
          <w:rFonts w:hint="cs"/>
          <w:rtl/>
          <w:lang w:eastAsia="he-IL"/>
        </w:rPr>
        <w:t>לכן, אני מתכו</w:t>
      </w:r>
      <w:bookmarkStart w:id="2203" w:name="_ETM_Q1_2697268"/>
      <w:bookmarkEnd w:id="2203"/>
      <w:r>
        <w:rPr>
          <w:rFonts w:hint="cs"/>
          <w:rtl/>
          <w:lang w:eastAsia="he-IL"/>
        </w:rPr>
        <w:t xml:space="preserve">ון להעמיד את ההצעה הזו להצבעה. </w:t>
      </w:r>
      <w:bookmarkStart w:id="2204" w:name="_ETM_Q1_2699588"/>
      <w:bookmarkEnd w:id="2204"/>
      <w:r>
        <w:rPr>
          <w:rFonts w:hint="cs"/>
          <w:rtl/>
          <w:lang w:eastAsia="he-IL"/>
        </w:rPr>
        <w:t>מה</w:t>
      </w:r>
      <w:bookmarkStart w:id="2205" w:name="_ETM_Q1_2702970"/>
      <w:bookmarkEnd w:id="2205"/>
      <w:r>
        <w:rPr>
          <w:rFonts w:hint="cs"/>
          <w:rtl/>
          <w:lang w:eastAsia="he-IL"/>
        </w:rPr>
        <w:t xml:space="preserve"> שאני מתכוון לעשות, ועשיתי את זה פעמים אחרות, מיד אחרי </w:t>
      </w:r>
      <w:bookmarkStart w:id="2206" w:name="_ETM_Q1_2710242"/>
      <w:bookmarkEnd w:id="2206"/>
      <w:r>
        <w:rPr>
          <w:rFonts w:hint="cs"/>
          <w:rtl/>
          <w:lang w:eastAsia="he-IL"/>
        </w:rPr>
        <w:t xml:space="preserve">שאנחנו נאשר </w:t>
      </w:r>
      <w:bookmarkStart w:id="2207" w:name="_ETM_Q1_2706957"/>
      <w:bookmarkEnd w:id="2207"/>
      <w:r>
        <w:rPr>
          <w:rFonts w:hint="cs"/>
          <w:rtl/>
          <w:lang w:eastAsia="he-IL"/>
        </w:rPr>
        <w:t xml:space="preserve">את ההצעה לקריאה ראשונה, אני אודיע על רוויזיה </w:t>
      </w:r>
      <w:bookmarkStart w:id="2208" w:name="_ETM_Q1_2714590"/>
      <w:bookmarkEnd w:id="2208"/>
      <w:r>
        <w:rPr>
          <w:rFonts w:hint="cs"/>
          <w:rtl/>
          <w:lang w:eastAsia="he-IL"/>
        </w:rPr>
        <w:t xml:space="preserve">להצעה. אנחנו ביום האחרון של </w:t>
      </w:r>
      <w:bookmarkStart w:id="2209" w:name="_ETM_Q1_2714162"/>
      <w:bookmarkEnd w:id="2209"/>
      <w:r>
        <w:rPr>
          <w:rFonts w:hint="cs"/>
          <w:rtl/>
          <w:lang w:eastAsia="he-IL"/>
        </w:rPr>
        <w:t>המליאה, אז מ</w:t>
      </w:r>
      <w:bookmarkStart w:id="2210" w:name="_ETM_Q1_2714607"/>
      <w:bookmarkEnd w:id="2210"/>
      <w:r>
        <w:rPr>
          <w:rFonts w:hint="cs"/>
          <w:rtl/>
          <w:lang w:eastAsia="he-IL"/>
        </w:rPr>
        <w:t xml:space="preserve">מילא ההצעה </w:t>
      </w:r>
      <w:bookmarkStart w:id="2211" w:name="_ETM_Q1_2717892"/>
      <w:bookmarkEnd w:id="2211"/>
      <w:r>
        <w:rPr>
          <w:rFonts w:hint="cs"/>
          <w:rtl/>
          <w:lang w:eastAsia="he-IL"/>
        </w:rPr>
        <w:t xml:space="preserve">הזאת תובא להצבעה רק במושב </w:t>
      </w:r>
      <w:bookmarkStart w:id="2212" w:name="_ETM_Q1_2717681"/>
      <w:bookmarkEnd w:id="2212"/>
      <w:r>
        <w:rPr>
          <w:rFonts w:hint="cs"/>
          <w:rtl/>
          <w:lang w:eastAsia="he-IL"/>
        </w:rPr>
        <w:t xml:space="preserve">הבא. </w:t>
      </w:r>
    </w:p>
    <w:p w14:paraId="334DE126" w14:textId="4DC35083" w:rsidR="008F1A08" w:rsidRDefault="008F1A08" w:rsidP="008F1A08">
      <w:pPr>
        <w:rPr>
          <w:rtl/>
          <w:lang w:eastAsia="he-IL"/>
        </w:rPr>
      </w:pPr>
      <w:bookmarkStart w:id="2213" w:name="_ETM_Q1_2722254"/>
      <w:bookmarkStart w:id="2214" w:name="_ETM_Q1_2722333"/>
      <w:bookmarkEnd w:id="2213"/>
      <w:bookmarkEnd w:id="2214"/>
    </w:p>
    <w:p w14:paraId="58F48608" w14:textId="475C2BEF" w:rsidR="008F1A08" w:rsidRDefault="008F1A08" w:rsidP="008F1A08">
      <w:pPr>
        <w:rPr>
          <w:rtl/>
          <w:lang w:eastAsia="he-IL"/>
        </w:rPr>
      </w:pPr>
      <w:bookmarkStart w:id="2215" w:name="_ETM_Q1_2722485"/>
      <w:bookmarkStart w:id="2216" w:name="_ETM_Q1_2722567"/>
      <w:bookmarkEnd w:id="2215"/>
      <w:bookmarkEnd w:id="2216"/>
      <w:r>
        <w:rPr>
          <w:rFonts w:hint="cs"/>
          <w:rtl/>
          <w:lang w:eastAsia="he-IL"/>
        </w:rPr>
        <w:t xml:space="preserve">בחודשים הקרובים, יש חודשיים, </w:t>
      </w:r>
      <w:bookmarkStart w:id="2217" w:name="_ETM_Q1_2726782"/>
      <w:bookmarkEnd w:id="2217"/>
      <w:r>
        <w:rPr>
          <w:rFonts w:hint="cs"/>
          <w:rtl/>
          <w:lang w:eastAsia="he-IL"/>
        </w:rPr>
        <w:t xml:space="preserve">אם הממשלה תבוא </w:t>
      </w:r>
      <w:bookmarkStart w:id="2218" w:name="_ETM_Q1_2724134"/>
      <w:bookmarkEnd w:id="2218"/>
      <w:r>
        <w:rPr>
          <w:rFonts w:hint="cs"/>
          <w:rtl/>
          <w:lang w:eastAsia="he-IL"/>
        </w:rPr>
        <w:t xml:space="preserve">בדין ודברים עם חברת הכנסת המציעה, ותתגבש </w:t>
      </w:r>
      <w:bookmarkStart w:id="2219" w:name="_ETM_Q1_2731728"/>
      <w:bookmarkEnd w:id="2219"/>
      <w:r>
        <w:rPr>
          <w:rFonts w:hint="cs"/>
          <w:rtl/>
          <w:lang w:eastAsia="he-IL"/>
        </w:rPr>
        <w:t>הבנה על דיוקים</w:t>
      </w:r>
      <w:bookmarkStart w:id="2220" w:name="_ETM_Q1_2728798"/>
      <w:bookmarkStart w:id="2221" w:name="_ETM_Q1_2725198"/>
      <w:bookmarkEnd w:id="2220"/>
      <w:bookmarkEnd w:id="2221"/>
      <w:r w:rsidR="00EE4EE9">
        <w:rPr>
          <w:rFonts w:hint="cs"/>
          <w:rtl/>
          <w:lang w:eastAsia="he-IL"/>
        </w:rPr>
        <w:t xml:space="preserve"> בהצעת החוק, אז אנחנו בדיון הרוויזיה </w:t>
      </w:r>
      <w:bookmarkStart w:id="2222" w:name="_ETM_Q1_2736805"/>
      <w:bookmarkEnd w:id="2222"/>
      <w:r w:rsidR="00EE4EE9">
        <w:rPr>
          <w:rFonts w:hint="cs"/>
          <w:rtl/>
          <w:lang w:eastAsia="he-IL"/>
        </w:rPr>
        <w:t xml:space="preserve">נוכל להכניס שינויים עוד לפני </w:t>
      </w:r>
      <w:bookmarkStart w:id="2223" w:name="_ETM_Q1_2735809"/>
      <w:bookmarkEnd w:id="2223"/>
      <w:r w:rsidR="00EE4EE9">
        <w:rPr>
          <w:rFonts w:hint="cs"/>
          <w:rtl/>
          <w:lang w:eastAsia="he-IL"/>
        </w:rPr>
        <w:t>הקריאה הראשונה</w:t>
      </w:r>
      <w:bookmarkStart w:id="2224" w:name="_ETM_Q1_2733895"/>
      <w:bookmarkStart w:id="2225" w:name="_ETM_Q1_2729216"/>
      <w:bookmarkEnd w:id="2224"/>
      <w:bookmarkEnd w:id="2225"/>
      <w:r w:rsidR="00EE4EE9">
        <w:rPr>
          <w:rFonts w:hint="cs"/>
          <w:rtl/>
          <w:lang w:eastAsia="he-IL"/>
        </w:rPr>
        <w:t>.</w:t>
      </w:r>
    </w:p>
    <w:p w14:paraId="353311FC" w14:textId="0345AFDE" w:rsidR="00EE4EE9" w:rsidRDefault="00EE4EE9" w:rsidP="008F1A08">
      <w:pPr>
        <w:rPr>
          <w:rtl/>
          <w:lang w:eastAsia="he-IL"/>
        </w:rPr>
      </w:pPr>
      <w:bookmarkStart w:id="2226" w:name="_ETM_Q1_2732458"/>
      <w:bookmarkStart w:id="2227" w:name="_ETM_Q1_2732552"/>
      <w:bookmarkStart w:id="2228" w:name="_ETM_Q1_2734578"/>
      <w:bookmarkEnd w:id="2226"/>
      <w:bookmarkEnd w:id="2227"/>
      <w:bookmarkEnd w:id="2228"/>
    </w:p>
    <w:p w14:paraId="2378776C" w14:textId="228C92A3" w:rsidR="00EE4EE9" w:rsidRDefault="00EE4EE9" w:rsidP="00EE4EE9">
      <w:pPr>
        <w:pStyle w:val="a4"/>
        <w:keepNext/>
        <w:rPr>
          <w:rtl/>
        </w:rPr>
      </w:pPr>
      <w:bookmarkStart w:id="2229" w:name="ET_speaker_5796_134"/>
      <w:r w:rsidRPr="00EE4EE9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EE4EE9">
        <w:rPr>
          <w:rStyle w:val="TagStyle"/>
          <w:rtl/>
        </w:rPr>
        <w:t xml:space="preserve"> &lt;&lt; דובר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2229"/>
    </w:p>
    <w:p w14:paraId="2A262320" w14:textId="141E48C3" w:rsidR="00EE4EE9" w:rsidRDefault="00EE4EE9" w:rsidP="00EE4EE9">
      <w:pPr>
        <w:pStyle w:val="KeepWithNext"/>
        <w:rPr>
          <w:rtl/>
          <w:lang w:eastAsia="he-IL"/>
        </w:rPr>
      </w:pPr>
    </w:p>
    <w:p w14:paraId="68DA14EA" w14:textId="3A1BFE2D" w:rsidR="00EE4EE9" w:rsidRDefault="00EE4EE9" w:rsidP="00EE4EE9">
      <w:pPr>
        <w:rPr>
          <w:rtl/>
          <w:lang w:eastAsia="he-IL"/>
        </w:rPr>
      </w:pPr>
      <w:bookmarkStart w:id="2230" w:name="_ETM_Q1_2735158"/>
      <w:bookmarkStart w:id="2231" w:name="_ETM_Q1_2735191"/>
      <w:bookmarkEnd w:id="2230"/>
      <w:bookmarkEnd w:id="2231"/>
      <w:r>
        <w:rPr>
          <w:rFonts w:hint="cs"/>
          <w:rtl/>
          <w:lang w:eastAsia="he-IL"/>
        </w:rPr>
        <w:t>בבקשה.</w:t>
      </w:r>
    </w:p>
    <w:p w14:paraId="5EF2E587" w14:textId="275C5C70" w:rsidR="00EE4EE9" w:rsidRDefault="00EE4EE9" w:rsidP="00EE4EE9">
      <w:pPr>
        <w:rPr>
          <w:rtl/>
          <w:lang w:eastAsia="he-IL"/>
        </w:rPr>
      </w:pPr>
      <w:bookmarkStart w:id="2232" w:name="_ETM_Q1_2736617"/>
      <w:bookmarkStart w:id="2233" w:name="_ETM_Q1_2736680"/>
      <w:bookmarkEnd w:id="2232"/>
      <w:bookmarkEnd w:id="2233"/>
    </w:p>
    <w:p w14:paraId="1D52F9D9" w14:textId="5360F962" w:rsidR="00EE4EE9" w:rsidRDefault="00EE4EE9" w:rsidP="00EE4EE9">
      <w:pPr>
        <w:pStyle w:val="af6"/>
        <w:keepNext/>
        <w:rPr>
          <w:rtl/>
        </w:rPr>
      </w:pPr>
      <w:bookmarkStart w:id="2234" w:name="ET_yor_6156_135"/>
      <w:r w:rsidRPr="00EE4EE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E4EE9">
        <w:rPr>
          <w:rStyle w:val="TagStyle"/>
          <w:rtl/>
        </w:rPr>
        <w:t xml:space="preserve"> &lt;&lt; יור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2234"/>
    </w:p>
    <w:p w14:paraId="3B612162" w14:textId="184A6F84" w:rsidR="00EE4EE9" w:rsidRDefault="00EE4EE9" w:rsidP="00EE4EE9">
      <w:pPr>
        <w:pStyle w:val="KeepWithNext"/>
        <w:rPr>
          <w:rtl/>
          <w:lang w:eastAsia="he-IL"/>
        </w:rPr>
      </w:pPr>
    </w:p>
    <w:p w14:paraId="7AA4D64B" w14:textId="3626DCBD" w:rsidR="00EE4EE9" w:rsidRDefault="00EE4EE9" w:rsidP="00EE4EE9">
      <w:pPr>
        <w:rPr>
          <w:rtl/>
          <w:lang w:eastAsia="he-IL"/>
        </w:rPr>
      </w:pPr>
      <w:bookmarkStart w:id="2235" w:name="_ETM_Q1_2737733"/>
      <w:bookmarkEnd w:id="2235"/>
      <w:r>
        <w:rPr>
          <w:rFonts w:hint="cs"/>
          <w:rtl/>
          <w:lang w:eastAsia="he-IL"/>
        </w:rPr>
        <w:t xml:space="preserve">אם דבר לא </w:t>
      </w:r>
      <w:bookmarkStart w:id="2236" w:name="_ETM_Q1_2740771"/>
      <w:bookmarkEnd w:id="2236"/>
      <w:r>
        <w:rPr>
          <w:rFonts w:hint="cs"/>
          <w:rtl/>
          <w:lang w:eastAsia="he-IL"/>
        </w:rPr>
        <w:t xml:space="preserve">ייעשה בחודשיים הקרובים עד מושב </w:t>
      </w:r>
      <w:bookmarkStart w:id="2237" w:name="_ETM_Q1_2741811"/>
      <w:bookmarkEnd w:id="2237"/>
      <w:r>
        <w:rPr>
          <w:rFonts w:hint="cs"/>
          <w:rtl/>
          <w:lang w:eastAsia="he-IL"/>
        </w:rPr>
        <w:t>הקיץ, אני אמשוך את הרוויזיה</w:t>
      </w:r>
      <w:bookmarkStart w:id="2238" w:name="_ETM_Q1_2747221"/>
      <w:bookmarkEnd w:id="2238"/>
      <w:r>
        <w:rPr>
          <w:rFonts w:hint="cs"/>
          <w:rtl/>
          <w:lang w:eastAsia="he-IL"/>
        </w:rPr>
        <w:t xml:space="preserve"> בתחילת המושב, והחוק יעלה להצבעה במליאה</w:t>
      </w:r>
      <w:bookmarkStart w:id="2239" w:name="_ETM_Q1_2751057"/>
      <w:bookmarkEnd w:id="2239"/>
      <w:r>
        <w:rPr>
          <w:rFonts w:hint="cs"/>
          <w:rtl/>
          <w:lang w:eastAsia="he-IL"/>
        </w:rPr>
        <w:t>, ולכן אני אומר</w:t>
      </w:r>
      <w:bookmarkStart w:id="2240" w:name="_ETM_Q1_2755638"/>
      <w:bookmarkEnd w:id="2240"/>
      <w:r>
        <w:rPr>
          <w:rFonts w:hint="cs"/>
          <w:rtl/>
          <w:lang w:eastAsia="he-IL"/>
        </w:rPr>
        <w:t xml:space="preserve"> עוד פעם, אני חושב שטוב אם בשבועות הקרובים יהיה דין </w:t>
      </w:r>
      <w:bookmarkStart w:id="2241" w:name="_ETM_Q1_2762445"/>
      <w:bookmarkEnd w:id="2241"/>
      <w:r>
        <w:rPr>
          <w:rFonts w:hint="cs"/>
          <w:rtl/>
          <w:lang w:eastAsia="he-IL"/>
        </w:rPr>
        <w:t xml:space="preserve">ודברים עם חברת </w:t>
      </w:r>
      <w:bookmarkStart w:id="2242" w:name="_ETM_Q1_2759604"/>
      <w:bookmarkEnd w:id="2242"/>
      <w:r>
        <w:rPr>
          <w:rFonts w:hint="cs"/>
          <w:rtl/>
          <w:lang w:eastAsia="he-IL"/>
        </w:rPr>
        <w:t xml:space="preserve">הכנסת המציעה, ונתגבש. </w:t>
      </w:r>
    </w:p>
    <w:p w14:paraId="0BEF0087" w14:textId="6AF3E18E" w:rsidR="00EE4EE9" w:rsidRDefault="00EE4EE9" w:rsidP="00EE4EE9">
      <w:pPr>
        <w:rPr>
          <w:rtl/>
          <w:lang w:eastAsia="he-IL"/>
        </w:rPr>
      </w:pPr>
      <w:bookmarkStart w:id="2243" w:name="_ETM_Q1_2764332"/>
      <w:bookmarkStart w:id="2244" w:name="_ETM_Q1_2764404"/>
      <w:bookmarkStart w:id="2245" w:name="_ETM_Q1_2764539"/>
      <w:bookmarkEnd w:id="2243"/>
      <w:bookmarkEnd w:id="2244"/>
      <w:bookmarkEnd w:id="2245"/>
    </w:p>
    <w:p w14:paraId="2920EC5D" w14:textId="77781BE4" w:rsidR="00EE4EE9" w:rsidRDefault="00EE4EE9" w:rsidP="00EE4EE9">
      <w:pPr>
        <w:rPr>
          <w:rtl/>
          <w:lang w:eastAsia="he-IL"/>
        </w:rPr>
      </w:pPr>
      <w:bookmarkStart w:id="2246" w:name="_ETM_Q1_2764607"/>
      <w:bookmarkEnd w:id="2246"/>
      <w:r>
        <w:rPr>
          <w:rFonts w:hint="cs"/>
          <w:rtl/>
          <w:lang w:eastAsia="he-IL"/>
        </w:rPr>
        <w:t xml:space="preserve">אבל אני מזכיר, יש </w:t>
      </w:r>
      <w:bookmarkStart w:id="2247" w:name="_ETM_Q1_2767549"/>
      <w:bookmarkStart w:id="2248" w:name="_ETM_Q1_2762778"/>
      <w:bookmarkEnd w:id="2247"/>
      <w:bookmarkEnd w:id="2248"/>
      <w:r>
        <w:rPr>
          <w:rFonts w:hint="cs"/>
          <w:rtl/>
          <w:lang w:eastAsia="he-IL"/>
        </w:rPr>
        <w:t>לנו עוד שלב, בין הראשונה לבין השנייה והשלישית</w:t>
      </w:r>
      <w:bookmarkStart w:id="2249" w:name="_ETM_Q1_2766528"/>
      <w:bookmarkEnd w:id="2249"/>
      <w:r>
        <w:rPr>
          <w:rFonts w:hint="cs"/>
          <w:rtl/>
          <w:lang w:eastAsia="he-IL"/>
        </w:rPr>
        <w:t xml:space="preserve">. תגיעו </w:t>
      </w:r>
      <w:bookmarkStart w:id="2250" w:name="_ETM_Q1_2773542"/>
      <w:bookmarkStart w:id="2251" w:name="_ETM_Q1_2768882"/>
      <w:bookmarkEnd w:id="2250"/>
      <w:bookmarkEnd w:id="2251"/>
      <w:r>
        <w:rPr>
          <w:rFonts w:hint="cs"/>
          <w:rtl/>
          <w:lang w:eastAsia="he-IL"/>
        </w:rPr>
        <w:t>לנ</w:t>
      </w:r>
      <w:bookmarkStart w:id="2252" w:name="_ETM_Q1_2766286"/>
      <w:bookmarkEnd w:id="2252"/>
      <w:r>
        <w:rPr>
          <w:rFonts w:hint="cs"/>
          <w:rtl/>
          <w:lang w:eastAsia="he-IL"/>
        </w:rPr>
        <w:t xml:space="preserve">יסוח ונפעל על פי הצעת הח"כית </w:t>
      </w:r>
      <w:bookmarkStart w:id="2253" w:name="_ETM_Q1_2770735"/>
      <w:bookmarkEnd w:id="2253"/>
      <w:r>
        <w:rPr>
          <w:rFonts w:hint="cs"/>
          <w:rtl/>
          <w:lang w:eastAsia="he-IL"/>
        </w:rPr>
        <w:t xml:space="preserve">המציעה והצעתכם, האם </w:t>
      </w:r>
      <w:bookmarkStart w:id="2254" w:name="_ETM_Q1_2775536"/>
      <w:bookmarkEnd w:id="2254"/>
      <w:r>
        <w:rPr>
          <w:rFonts w:hint="cs"/>
          <w:rtl/>
          <w:lang w:eastAsia="he-IL"/>
        </w:rPr>
        <w:t xml:space="preserve">כבר לתקן את זה לקראת </w:t>
      </w:r>
      <w:bookmarkStart w:id="2255" w:name="_ETM_Q1_2773801"/>
      <w:bookmarkEnd w:id="2255"/>
      <w:r>
        <w:rPr>
          <w:rFonts w:hint="cs"/>
          <w:rtl/>
          <w:lang w:eastAsia="he-IL"/>
        </w:rPr>
        <w:t>הראשונה באמצעות הרוויזיה, או שתהיה</w:t>
      </w:r>
      <w:bookmarkStart w:id="2256" w:name="_ETM_Q1_2779217"/>
      <w:bookmarkEnd w:id="2256"/>
      <w:r>
        <w:rPr>
          <w:rFonts w:hint="cs"/>
          <w:rtl/>
          <w:lang w:eastAsia="he-IL"/>
        </w:rPr>
        <w:t xml:space="preserve"> פה הסכמה שאנחנו נעביר את זה בראשונה כמו שזה, </w:t>
      </w:r>
      <w:bookmarkStart w:id="2257" w:name="_ETM_Q1_2786993"/>
      <w:bookmarkEnd w:id="2257"/>
      <w:r>
        <w:rPr>
          <w:rFonts w:hint="cs"/>
          <w:rtl/>
          <w:lang w:eastAsia="he-IL"/>
        </w:rPr>
        <w:t xml:space="preserve">ונדייק את זה לקראת </w:t>
      </w:r>
      <w:bookmarkStart w:id="2258" w:name="_ETM_Q1_2784532"/>
      <w:bookmarkEnd w:id="2258"/>
      <w:r>
        <w:rPr>
          <w:rFonts w:hint="cs"/>
          <w:rtl/>
          <w:lang w:eastAsia="he-IL"/>
        </w:rPr>
        <w:t xml:space="preserve">שנייה ושלישית. </w:t>
      </w:r>
      <w:bookmarkStart w:id="2259" w:name="_ETM_Q1_2788480"/>
      <w:bookmarkEnd w:id="2259"/>
    </w:p>
    <w:p w14:paraId="55D2EA25" w14:textId="176D7213" w:rsidR="00EE4EE9" w:rsidRDefault="00EE4EE9" w:rsidP="00EE4EE9">
      <w:pPr>
        <w:rPr>
          <w:rtl/>
          <w:lang w:eastAsia="he-IL"/>
        </w:rPr>
      </w:pPr>
      <w:bookmarkStart w:id="2260" w:name="_ETM_Q1_2788555"/>
      <w:bookmarkEnd w:id="2260"/>
    </w:p>
    <w:p w14:paraId="5CBDF434" w14:textId="4D7536D2" w:rsidR="00EE4EE9" w:rsidRDefault="00EE4EE9" w:rsidP="00EE4EE9">
      <w:pPr>
        <w:rPr>
          <w:rtl/>
          <w:lang w:eastAsia="he-IL"/>
        </w:rPr>
      </w:pPr>
      <w:bookmarkStart w:id="2261" w:name="_ETM_Q1_2788664"/>
      <w:bookmarkStart w:id="2262" w:name="_ETM_Q1_2788742"/>
      <w:bookmarkEnd w:id="2261"/>
      <w:bookmarkEnd w:id="2262"/>
      <w:r>
        <w:rPr>
          <w:rFonts w:hint="cs"/>
          <w:rtl/>
          <w:lang w:eastAsia="he-IL"/>
        </w:rPr>
        <w:t xml:space="preserve">ישנה התייחסות של חה"כ </w:t>
      </w:r>
      <w:bookmarkStart w:id="2263" w:name="_ETM_Q1_2792376"/>
      <w:bookmarkStart w:id="2264" w:name="_ETM_Q1_2787615"/>
      <w:bookmarkEnd w:id="2263"/>
      <w:bookmarkEnd w:id="2264"/>
      <w:r>
        <w:rPr>
          <w:rFonts w:hint="cs"/>
          <w:rtl/>
          <w:lang w:eastAsia="he-IL"/>
        </w:rPr>
        <w:t>ארבל</w:t>
      </w:r>
      <w:bookmarkStart w:id="2265" w:name="_ETM_Q1_2784156"/>
      <w:bookmarkEnd w:id="2265"/>
      <w:r w:rsidR="00612B55">
        <w:rPr>
          <w:rFonts w:hint="cs"/>
          <w:rtl/>
          <w:lang w:eastAsia="he-IL"/>
        </w:rPr>
        <w:t xml:space="preserve"> שנשלחה אלינו </w:t>
      </w:r>
      <w:bookmarkStart w:id="2266" w:name="_ETM_Q1_2793185"/>
      <w:bookmarkEnd w:id="2266"/>
      <w:r w:rsidR="00612B55">
        <w:rPr>
          <w:rFonts w:hint="cs"/>
          <w:rtl/>
          <w:lang w:eastAsia="he-IL"/>
        </w:rPr>
        <w:t>בכתב, והיא מציינת עניין נוסף</w:t>
      </w:r>
      <w:bookmarkStart w:id="2267" w:name="_ETM_Q1_2793715"/>
      <w:bookmarkEnd w:id="2267"/>
      <w:r w:rsidR="00612B55">
        <w:rPr>
          <w:rFonts w:hint="cs"/>
          <w:rtl/>
          <w:lang w:eastAsia="he-IL"/>
        </w:rPr>
        <w:t xml:space="preserve"> שלשיטתו </w:t>
      </w:r>
      <w:bookmarkStart w:id="2268" w:name="_ETM_Q1_2796336"/>
      <w:bookmarkEnd w:id="2268"/>
      <w:r w:rsidR="00612B55">
        <w:rPr>
          <w:rFonts w:hint="cs"/>
          <w:rtl/>
          <w:lang w:eastAsia="he-IL"/>
        </w:rPr>
        <w:t xml:space="preserve">ראוי להגן עליו מפני עיקול ושמתאים </w:t>
      </w:r>
      <w:bookmarkStart w:id="2269" w:name="_ETM_Q1_2798904"/>
      <w:bookmarkEnd w:id="2269"/>
      <w:r w:rsidR="00612B55">
        <w:rPr>
          <w:rFonts w:hint="cs"/>
          <w:rtl/>
          <w:lang w:eastAsia="he-IL"/>
        </w:rPr>
        <w:t xml:space="preserve">לסעיף 50, </w:t>
      </w:r>
      <w:bookmarkStart w:id="2270" w:name="_ETM_Q1_2803546"/>
      <w:bookmarkEnd w:id="2270"/>
      <w:r w:rsidR="00612B55">
        <w:rPr>
          <w:rFonts w:hint="cs"/>
          <w:rtl/>
          <w:lang w:eastAsia="he-IL"/>
        </w:rPr>
        <w:t xml:space="preserve">וזה </w:t>
      </w:r>
      <w:bookmarkStart w:id="2271" w:name="_ETM_Q1_2799384"/>
      <w:bookmarkEnd w:id="2271"/>
      <w:r w:rsidR="00612B55">
        <w:rPr>
          <w:rFonts w:hint="cs"/>
          <w:rtl/>
          <w:lang w:eastAsia="he-IL"/>
        </w:rPr>
        <w:t>הנושא של כספים שמופקדים לטובת ערבות לשחרור ממעצר. אני</w:t>
      </w:r>
      <w:bookmarkStart w:id="2272" w:name="_ETM_Q1_2808639"/>
      <w:bookmarkEnd w:id="2272"/>
      <w:r w:rsidR="00612B55">
        <w:rPr>
          <w:rFonts w:hint="cs"/>
          <w:rtl/>
          <w:lang w:eastAsia="he-IL"/>
        </w:rPr>
        <w:t xml:space="preserve"> מודה שלא בדיוק ברור לי</w:t>
      </w:r>
      <w:bookmarkStart w:id="2273" w:name="_ETM_Q1_2809237"/>
      <w:bookmarkEnd w:id="2273"/>
      <w:r w:rsidR="00612B55">
        <w:rPr>
          <w:rFonts w:hint="cs"/>
          <w:rtl/>
          <w:lang w:eastAsia="he-IL"/>
        </w:rPr>
        <w:t xml:space="preserve"> העניין הזה, </w:t>
      </w:r>
      <w:bookmarkStart w:id="2274" w:name="_ETM_Q1_2815726"/>
      <w:bookmarkEnd w:id="2274"/>
      <w:r w:rsidR="00612B55">
        <w:rPr>
          <w:rFonts w:hint="cs"/>
          <w:rtl/>
          <w:lang w:eastAsia="he-IL"/>
        </w:rPr>
        <w:t xml:space="preserve">האדם </w:t>
      </w:r>
      <w:bookmarkStart w:id="2275" w:name="_ETM_Q1_2811726"/>
      <w:bookmarkEnd w:id="2275"/>
      <w:r w:rsidR="00612B55">
        <w:rPr>
          <w:rFonts w:hint="cs"/>
          <w:rtl/>
          <w:lang w:eastAsia="he-IL"/>
        </w:rPr>
        <w:t xml:space="preserve">כבר מפקיד כסף כערובה לשחרור ממעצר, אז </w:t>
      </w:r>
      <w:bookmarkStart w:id="2276" w:name="_ETM_Q1_2815311"/>
      <w:bookmarkEnd w:id="2276"/>
      <w:r w:rsidR="00612B55">
        <w:rPr>
          <w:rFonts w:hint="cs"/>
          <w:rtl/>
          <w:lang w:eastAsia="he-IL"/>
        </w:rPr>
        <w:t xml:space="preserve">מה, </w:t>
      </w:r>
      <w:bookmarkStart w:id="2277" w:name="_ETM_Q1_2817236"/>
      <w:bookmarkEnd w:id="2277"/>
      <w:r w:rsidR="00612B55">
        <w:rPr>
          <w:rFonts w:hint="cs"/>
          <w:rtl/>
          <w:lang w:eastAsia="he-IL"/>
        </w:rPr>
        <w:t xml:space="preserve">היום ניתן לעקל את הכסף הזה והאדם חוזר </w:t>
      </w:r>
      <w:bookmarkStart w:id="2278" w:name="_ETM_Q1_2819470"/>
      <w:bookmarkEnd w:id="2278"/>
      <w:r w:rsidR="00612B55">
        <w:rPr>
          <w:rFonts w:hint="cs"/>
          <w:rtl/>
          <w:lang w:eastAsia="he-IL"/>
        </w:rPr>
        <w:t xml:space="preserve">למעצר? </w:t>
      </w:r>
      <w:bookmarkStart w:id="2279" w:name="_ETM_Q1_2822701"/>
      <w:bookmarkEnd w:id="2279"/>
      <w:r w:rsidR="00612B55">
        <w:rPr>
          <w:rFonts w:hint="cs"/>
          <w:rtl/>
          <w:lang w:eastAsia="he-IL"/>
        </w:rPr>
        <w:t xml:space="preserve">מה בכלל </w:t>
      </w:r>
      <w:bookmarkStart w:id="2280" w:name="_ETM_Q1_2824876"/>
      <w:bookmarkEnd w:id="2280"/>
      <w:r w:rsidR="00612B55">
        <w:rPr>
          <w:rFonts w:hint="cs"/>
          <w:rtl/>
          <w:lang w:eastAsia="he-IL"/>
        </w:rPr>
        <w:t xml:space="preserve">הסיטואציה? זאת אומרת, לא ברורה לי </w:t>
      </w:r>
      <w:bookmarkStart w:id="2281" w:name="_ETM_Q1_2822097"/>
      <w:bookmarkStart w:id="2282" w:name="_ETM_Q1_2817677"/>
      <w:bookmarkEnd w:id="2281"/>
      <w:bookmarkEnd w:id="2282"/>
      <w:r w:rsidR="00612B55">
        <w:rPr>
          <w:rFonts w:hint="cs"/>
          <w:rtl/>
          <w:lang w:eastAsia="he-IL"/>
        </w:rPr>
        <w:t xml:space="preserve">הסיטואציה </w:t>
      </w:r>
      <w:bookmarkStart w:id="2283" w:name="_ETM_Q1_2818136"/>
      <w:bookmarkEnd w:id="2283"/>
      <w:r w:rsidR="00612B55">
        <w:rPr>
          <w:rFonts w:hint="cs"/>
          <w:rtl/>
          <w:lang w:eastAsia="he-IL"/>
        </w:rPr>
        <w:t xml:space="preserve">ברמה המעשית שלה. </w:t>
      </w:r>
      <w:bookmarkStart w:id="2284" w:name="_ETM_Q1_2827294"/>
      <w:bookmarkEnd w:id="2284"/>
    </w:p>
    <w:p w14:paraId="4A53EBE7" w14:textId="108DE8F8" w:rsidR="00612B55" w:rsidRDefault="00612B55" w:rsidP="00EE4EE9">
      <w:pPr>
        <w:rPr>
          <w:rtl/>
          <w:lang w:eastAsia="he-IL"/>
        </w:rPr>
      </w:pPr>
    </w:p>
    <w:p w14:paraId="2F2F22B9" w14:textId="5FF44C27" w:rsidR="00612B55" w:rsidRDefault="00612B55" w:rsidP="00612B55">
      <w:pPr>
        <w:pStyle w:val="af9"/>
        <w:keepNext/>
        <w:rPr>
          <w:rtl/>
          <w:lang w:eastAsia="he-IL"/>
        </w:rPr>
      </w:pPr>
      <w:bookmarkStart w:id="2285" w:name="ET_guest_אביטל_בגין_136"/>
      <w:r w:rsidRPr="00612B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בגין:</w:t>
      </w:r>
      <w:r w:rsidRPr="00612B55">
        <w:rPr>
          <w:rStyle w:val="TagStyle"/>
          <w:rtl/>
        </w:rPr>
        <w:t xml:space="preserve"> &lt;&lt; אורח &gt;&gt;</w:t>
      </w:r>
      <w:r w:rsidR="006C62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5"/>
    </w:p>
    <w:p w14:paraId="309802E7" w14:textId="52B4137D" w:rsidR="00612B55" w:rsidRDefault="00612B55" w:rsidP="00612B55">
      <w:pPr>
        <w:pStyle w:val="KeepWithNext"/>
        <w:rPr>
          <w:rtl/>
          <w:lang w:eastAsia="he-IL"/>
        </w:rPr>
      </w:pPr>
    </w:p>
    <w:p w14:paraId="615C7C66" w14:textId="00854325" w:rsidR="00612B55" w:rsidRDefault="00612B55" w:rsidP="00612B55">
      <w:pPr>
        <w:rPr>
          <w:rtl/>
          <w:lang w:eastAsia="he-IL"/>
        </w:rPr>
      </w:pPr>
      <w:bookmarkStart w:id="2286" w:name="_ETM_Q1_2822996"/>
      <w:bookmarkEnd w:id="2286"/>
      <w:r>
        <w:rPr>
          <w:rFonts w:hint="cs"/>
          <w:rtl/>
          <w:lang w:eastAsia="he-IL"/>
        </w:rPr>
        <w:t xml:space="preserve">אני מכירה את זה בתור </w:t>
      </w:r>
      <w:bookmarkStart w:id="2287" w:name="_ETM_Q1_2831677"/>
      <w:bookmarkEnd w:id="2287"/>
      <w:r>
        <w:rPr>
          <w:rFonts w:hint="cs"/>
          <w:rtl/>
          <w:lang w:eastAsia="he-IL"/>
        </w:rPr>
        <w:t xml:space="preserve">מייצגי </w:t>
      </w:r>
      <w:bookmarkStart w:id="2288" w:name="_ETM_Q1_2827852"/>
      <w:bookmarkEnd w:id="2288"/>
      <w:r>
        <w:rPr>
          <w:rFonts w:hint="cs"/>
          <w:rtl/>
          <w:lang w:eastAsia="he-IL"/>
        </w:rPr>
        <w:t xml:space="preserve">נפגעי עבירה. </w:t>
      </w:r>
    </w:p>
    <w:p w14:paraId="136DA43B" w14:textId="70423157" w:rsidR="00612B55" w:rsidRDefault="00612B55" w:rsidP="00612B55">
      <w:pPr>
        <w:rPr>
          <w:rtl/>
          <w:lang w:eastAsia="he-IL"/>
        </w:rPr>
      </w:pPr>
      <w:bookmarkStart w:id="2289" w:name="_ETM_Q1_2832244"/>
      <w:bookmarkStart w:id="2290" w:name="_ETM_Q1_2832325"/>
      <w:bookmarkStart w:id="2291" w:name="_ETM_Q1_2827574"/>
      <w:bookmarkEnd w:id="2289"/>
      <w:bookmarkEnd w:id="2290"/>
      <w:bookmarkEnd w:id="2291"/>
    </w:p>
    <w:p w14:paraId="366BCE01" w14:textId="210F534B" w:rsidR="00612B55" w:rsidRDefault="00612B55" w:rsidP="00612B55">
      <w:pPr>
        <w:pStyle w:val="af6"/>
        <w:keepNext/>
        <w:rPr>
          <w:rtl/>
        </w:rPr>
      </w:pPr>
      <w:bookmarkStart w:id="2292" w:name="ET_yor_6156_137"/>
      <w:r w:rsidRPr="00612B5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12B55">
        <w:rPr>
          <w:rStyle w:val="TagStyle"/>
          <w:rtl/>
        </w:rPr>
        <w:t xml:space="preserve"> &lt;&lt; יור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2292"/>
    </w:p>
    <w:p w14:paraId="0C4238CB" w14:textId="63896EC1" w:rsidR="00612B55" w:rsidRDefault="00612B55" w:rsidP="00612B55">
      <w:pPr>
        <w:pStyle w:val="KeepWithNext"/>
        <w:rPr>
          <w:rtl/>
          <w:lang w:eastAsia="he-IL"/>
        </w:rPr>
      </w:pPr>
    </w:p>
    <w:p w14:paraId="2A6AC5FF" w14:textId="03C7A85A" w:rsidR="00612B55" w:rsidRDefault="00612B55" w:rsidP="00612B55">
      <w:pPr>
        <w:rPr>
          <w:rtl/>
          <w:lang w:eastAsia="he-IL"/>
        </w:rPr>
      </w:pPr>
      <w:bookmarkStart w:id="2293" w:name="_ETM_Q1_2829503"/>
      <w:bookmarkEnd w:id="2293"/>
      <w:r>
        <w:rPr>
          <w:rFonts w:hint="cs"/>
          <w:rtl/>
          <w:lang w:eastAsia="he-IL"/>
        </w:rPr>
        <w:t>כן?</w:t>
      </w:r>
      <w:bookmarkStart w:id="2294" w:name="_ETM_Q1_2830783"/>
      <w:bookmarkEnd w:id="2294"/>
    </w:p>
    <w:p w14:paraId="1D922B5C" w14:textId="0B9637C6" w:rsidR="00612B55" w:rsidRDefault="00612B55" w:rsidP="00612B55">
      <w:pPr>
        <w:rPr>
          <w:rtl/>
          <w:lang w:eastAsia="he-IL"/>
        </w:rPr>
      </w:pPr>
      <w:bookmarkStart w:id="2295" w:name="_ETM_Q1_2830866"/>
      <w:bookmarkEnd w:id="2295"/>
    </w:p>
    <w:p w14:paraId="1CE6681F" w14:textId="3598858C" w:rsidR="00612B55" w:rsidRDefault="00612B55" w:rsidP="00612B55">
      <w:pPr>
        <w:pStyle w:val="-"/>
        <w:keepNext/>
        <w:rPr>
          <w:rtl/>
        </w:rPr>
      </w:pPr>
      <w:bookmarkStart w:id="2296" w:name="ET_speakercontinue_אביטל_בגין_138"/>
      <w:r w:rsidRPr="00612B55">
        <w:rPr>
          <w:rStyle w:val="TagStyle"/>
          <w:rtl/>
        </w:rPr>
        <w:t xml:space="preserve"> &lt;&lt; דובר_המשך &gt;&gt; </w:t>
      </w:r>
      <w:r>
        <w:rPr>
          <w:rtl/>
        </w:rPr>
        <w:t>אביטל בגין:</w:t>
      </w:r>
      <w:r w:rsidRPr="00612B55">
        <w:rPr>
          <w:rStyle w:val="TagStyle"/>
          <w:rtl/>
        </w:rPr>
        <w:t xml:space="preserve"> &lt;&lt; דובר_המשך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2296"/>
    </w:p>
    <w:p w14:paraId="0AE04455" w14:textId="58AA2182" w:rsidR="00612B55" w:rsidRDefault="00612B55" w:rsidP="00612B55">
      <w:pPr>
        <w:pStyle w:val="KeepWithNext"/>
        <w:rPr>
          <w:rtl/>
          <w:lang w:eastAsia="he-IL"/>
        </w:rPr>
      </w:pPr>
    </w:p>
    <w:p w14:paraId="11D44DA6" w14:textId="6FF156FE" w:rsidR="00612B55" w:rsidRDefault="00612B55" w:rsidP="00612B55">
      <w:pPr>
        <w:rPr>
          <w:rtl/>
          <w:lang w:eastAsia="he-IL"/>
        </w:rPr>
      </w:pPr>
      <w:bookmarkStart w:id="2297" w:name="_ETM_Q1_2832664"/>
      <w:bookmarkEnd w:id="2297"/>
      <w:r>
        <w:rPr>
          <w:rFonts w:hint="cs"/>
          <w:rtl/>
          <w:lang w:eastAsia="he-IL"/>
        </w:rPr>
        <w:t>נפגע</w:t>
      </w:r>
      <w:bookmarkStart w:id="2298" w:name="_ETM_Q1_2832583"/>
      <w:bookmarkEnd w:id="2298"/>
      <w:r>
        <w:rPr>
          <w:rFonts w:hint="cs"/>
          <w:rtl/>
          <w:lang w:eastAsia="he-IL"/>
        </w:rPr>
        <w:t>י עבירה במובהק</w:t>
      </w:r>
      <w:bookmarkStart w:id="2299" w:name="_ETM_Q1_2834926"/>
      <w:bookmarkEnd w:id="2299"/>
      <w:r>
        <w:rPr>
          <w:rFonts w:hint="cs"/>
          <w:rtl/>
          <w:lang w:eastAsia="he-IL"/>
        </w:rPr>
        <w:t xml:space="preserve">, </w:t>
      </w:r>
      <w:bookmarkStart w:id="2300" w:name="_ETM_Q1_2836835"/>
      <w:bookmarkStart w:id="2301" w:name="_ETM_Q1_2832695"/>
      <w:bookmarkStart w:id="2302" w:name="_ETM_Q1_2827992"/>
      <w:bookmarkEnd w:id="2300"/>
      <w:bookmarkEnd w:id="2301"/>
      <w:bookmarkEnd w:id="2302"/>
      <w:r>
        <w:rPr>
          <w:rFonts w:hint="cs"/>
          <w:rtl/>
          <w:lang w:eastAsia="he-IL"/>
        </w:rPr>
        <w:t xml:space="preserve">ואני לא מדברת על עיקולים אחרים, מבקשים להטיל כספים על </w:t>
      </w:r>
      <w:bookmarkStart w:id="2303" w:name="_ETM_Q1_2840370"/>
      <w:bookmarkEnd w:id="2303"/>
      <w:r>
        <w:rPr>
          <w:rFonts w:hint="cs"/>
          <w:rtl/>
          <w:lang w:eastAsia="he-IL"/>
        </w:rPr>
        <w:t>כספים שהופקדו</w:t>
      </w:r>
      <w:bookmarkStart w:id="2304" w:name="_ETM_Q1_2838095"/>
      <w:bookmarkEnd w:id="2304"/>
      <w:r>
        <w:rPr>
          <w:rFonts w:hint="cs"/>
          <w:rtl/>
          <w:lang w:eastAsia="he-IL"/>
        </w:rPr>
        <w:t xml:space="preserve">. ההליך נמשך, והכספים האלה </w:t>
      </w:r>
      <w:bookmarkStart w:id="2305" w:name="_ETM_Q1_2841395"/>
      <w:bookmarkEnd w:id="2305"/>
      <w:r>
        <w:rPr>
          <w:rFonts w:hint="cs"/>
          <w:rtl/>
          <w:lang w:eastAsia="he-IL"/>
        </w:rPr>
        <w:t xml:space="preserve">לא חוזרים למעשה, הם </w:t>
      </w:r>
      <w:bookmarkStart w:id="2306" w:name="_ETM_Q1_2844905"/>
      <w:bookmarkEnd w:id="2306"/>
      <w:r>
        <w:rPr>
          <w:rFonts w:hint="cs"/>
          <w:rtl/>
          <w:lang w:eastAsia="he-IL"/>
        </w:rPr>
        <w:t>מוקפאים עד לתום ההליכים, ואז נ</w:t>
      </w:r>
      <w:bookmarkStart w:id="2307" w:name="_ETM_Q1_2847051"/>
      <w:bookmarkEnd w:id="2307"/>
      <w:r>
        <w:rPr>
          <w:rFonts w:hint="cs"/>
          <w:rtl/>
          <w:lang w:eastAsia="he-IL"/>
        </w:rPr>
        <w:t xml:space="preserve">פגע העבירה, במסגרת </w:t>
      </w:r>
      <w:bookmarkStart w:id="2308" w:name="_ETM_Q1_2849262"/>
      <w:bookmarkEnd w:id="2308"/>
      <w:r>
        <w:rPr>
          <w:rFonts w:hint="cs"/>
          <w:rtl/>
          <w:lang w:eastAsia="he-IL"/>
        </w:rPr>
        <w:t xml:space="preserve">הפיצוי שייקבע </w:t>
      </w:r>
      <w:bookmarkStart w:id="2309" w:name="_ETM_Q1_2852990"/>
      <w:bookmarkEnd w:id="2309"/>
      <w:r>
        <w:rPr>
          <w:rFonts w:hint="cs"/>
          <w:rtl/>
          <w:lang w:eastAsia="he-IL"/>
        </w:rPr>
        <w:t xml:space="preserve">בתוך ההליך הפלילי, הכספים האלה מועברים </w:t>
      </w:r>
      <w:bookmarkStart w:id="2310" w:name="_ETM_Q1_2853158"/>
      <w:bookmarkEnd w:id="2310"/>
      <w:r>
        <w:rPr>
          <w:rFonts w:hint="cs"/>
          <w:rtl/>
          <w:lang w:eastAsia="he-IL"/>
        </w:rPr>
        <w:t xml:space="preserve">לנפגע העבירה. </w:t>
      </w:r>
      <w:bookmarkStart w:id="2311" w:name="_ETM_Q1_2851784"/>
      <w:bookmarkEnd w:id="2311"/>
    </w:p>
    <w:p w14:paraId="18A35406" w14:textId="4CDB267F" w:rsidR="00612B55" w:rsidRDefault="00612B55" w:rsidP="00612B55">
      <w:pPr>
        <w:rPr>
          <w:rtl/>
          <w:lang w:eastAsia="he-IL"/>
        </w:rPr>
      </w:pPr>
      <w:bookmarkStart w:id="2312" w:name="_ETM_Q1_2852142"/>
      <w:bookmarkStart w:id="2313" w:name="_ETM_Q1_2852237"/>
      <w:bookmarkEnd w:id="2312"/>
      <w:bookmarkEnd w:id="2313"/>
    </w:p>
    <w:p w14:paraId="0E60B872" w14:textId="669E8CE7" w:rsidR="00612B55" w:rsidRDefault="00612B55" w:rsidP="00612B55">
      <w:pPr>
        <w:pStyle w:val="af6"/>
        <w:keepNext/>
        <w:rPr>
          <w:rtl/>
        </w:rPr>
      </w:pPr>
      <w:bookmarkStart w:id="2314" w:name="ET_yor_6156_139"/>
      <w:r w:rsidRPr="00612B5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12B55">
        <w:rPr>
          <w:rStyle w:val="TagStyle"/>
          <w:rtl/>
        </w:rPr>
        <w:t xml:space="preserve"> &lt;&lt; יור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2314"/>
    </w:p>
    <w:p w14:paraId="2513F378" w14:textId="09701013" w:rsidR="00612B55" w:rsidRDefault="00612B55" w:rsidP="00612B55">
      <w:pPr>
        <w:pStyle w:val="KeepWithNext"/>
        <w:rPr>
          <w:rtl/>
          <w:lang w:eastAsia="he-IL"/>
        </w:rPr>
      </w:pPr>
    </w:p>
    <w:p w14:paraId="2B255556" w14:textId="15413198" w:rsidR="00612B55" w:rsidRDefault="00612B55" w:rsidP="00612B55">
      <w:pPr>
        <w:rPr>
          <w:rtl/>
          <w:lang w:eastAsia="he-IL"/>
        </w:rPr>
      </w:pPr>
      <w:bookmarkStart w:id="2315" w:name="_ETM_Q1_2853208"/>
      <w:bookmarkEnd w:id="2315"/>
      <w:r>
        <w:rPr>
          <w:rFonts w:hint="cs"/>
          <w:rtl/>
          <w:lang w:eastAsia="he-IL"/>
        </w:rPr>
        <w:t>הבנתי.</w:t>
      </w:r>
      <w:bookmarkStart w:id="2316" w:name="_ETM_Q1_2854558"/>
      <w:bookmarkEnd w:id="2316"/>
    </w:p>
    <w:p w14:paraId="01185470" w14:textId="1D6BF35A" w:rsidR="00612B55" w:rsidRDefault="00612B55" w:rsidP="00612B55">
      <w:pPr>
        <w:rPr>
          <w:rtl/>
          <w:lang w:eastAsia="he-IL"/>
        </w:rPr>
      </w:pPr>
      <w:bookmarkStart w:id="2317" w:name="_ETM_Q1_2854633"/>
      <w:bookmarkEnd w:id="2317"/>
    </w:p>
    <w:p w14:paraId="5163930B" w14:textId="1ED81DE3" w:rsidR="00612B55" w:rsidRDefault="00612B55" w:rsidP="00612B55">
      <w:pPr>
        <w:pStyle w:val="-"/>
        <w:keepNext/>
        <w:rPr>
          <w:rtl/>
        </w:rPr>
      </w:pPr>
      <w:bookmarkStart w:id="2318" w:name="ET_speakercontinue_אביטל_בגין_140"/>
      <w:r w:rsidRPr="00612B55">
        <w:rPr>
          <w:rStyle w:val="TagStyle"/>
          <w:rtl/>
        </w:rPr>
        <w:t xml:space="preserve"> &lt;&lt; דובר_המשך &gt;&gt; </w:t>
      </w:r>
      <w:r>
        <w:rPr>
          <w:rtl/>
        </w:rPr>
        <w:t>אביטל בגין:</w:t>
      </w:r>
      <w:r w:rsidRPr="00612B55">
        <w:rPr>
          <w:rStyle w:val="TagStyle"/>
          <w:rtl/>
        </w:rPr>
        <w:t xml:space="preserve"> &lt;&lt; דובר_המשך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2318"/>
    </w:p>
    <w:p w14:paraId="17E6B985" w14:textId="0967EE40" w:rsidR="00612B55" w:rsidRDefault="00612B55" w:rsidP="00612B55">
      <w:pPr>
        <w:pStyle w:val="KeepWithNext"/>
        <w:rPr>
          <w:rtl/>
          <w:lang w:eastAsia="he-IL"/>
        </w:rPr>
      </w:pPr>
    </w:p>
    <w:p w14:paraId="732BB2F0" w14:textId="61B7B6C6" w:rsidR="00612B55" w:rsidRDefault="00612B55" w:rsidP="00612B55">
      <w:pPr>
        <w:rPr>
          <w:rtl/>
          <w:lang w:eastAsia="he-IL"/>
        </w:rPr>
      </w:pPr>
      <w:bookmarkStart w:id="2319" w:name="_ETM_Q1_2855824"/>
      <w:bookmarkEnd w:id="2319"/>
      <w:r>
        <w:rPr>
          <w:rFonts w:hint="cs"/>
          <w:rtl/>
          <w:lang w:eastAsia="he-IL"/>
        </w:rPr>
        <w:t>יכול להיות</w:t>
      </w:r>
      <w:bookmarkStart w:id="2320" w:name="_ETM_Q1_2857775"/>
      <w:bookmarkEnd w:id="2320"/>
      <w:r>
        <w:rPr>
          <w:rFonts w:hint="cs"/>
          <w:rtl/>
          <w:lang w:eastAsia="he-IL"/>
        </w:rPr>
        <w:t xml:space="preserve"> שיש עיקולים אחרים שאני לא מכירה, זו סיטואציה </w:t>
      </w:r>
      <w:bookmarkStart w:id="2321" w:name="_ETM_Q1_2858479"/>
      <w:bookmarkEnd w:id="2321"/>
      <w:r>
        <w:rPr>
          <w:rFonts w:hint="cs"/>
          <w:rtl/>
          <w:lang w:eastAsia="he-IL"/>
        </w:rPr>
        <w:t xml:space="preserve">שאני יודעת </w:t>
      </w:r>
      <w:bookmarkStart w:id="2322" w:name="_ETM_Q1_2860812"/>
      <w:bookmarkEnd w:id="2322"/>
      <w:r>
        <w:rPr>
          <w:rFonts w:hint="cs"/>
          <w:rtl/>
          <w:lang w:eastAsia="he-IL"/>
        </w:rPr>
        <w:t>שקיימת.</w:t>
      </w:r>
      <w:bookmarkStart w:id="2323" w:name="_ETM_Q1_2862588"/>
      <w:bookmarkEnd w:id="2323"/>
    </w:p>
    <w:p w14:paraId="5FEBAE7B" w14:textId="6F919BBE" w:rsidR="00612B55" w:rsidRDefault="00612B55" w:rsidP="00612B55">
      <w:pPr>
        <w:rPr>
          <w:rtl/>
          <w:lang w:eastAsia="he-IL"/>
        </w:rPr>
      </w:pPr>
      <w:bookmarkStart w:id="2324" w:name="_ETM_Q1_2862671"/>
      <w:bookmarkEnd w:id="2324"/>
    </w:p>
    <w:p w14:paraId="4010B9EA" w14:textId="54AA155B" w:rsidR="00612B55" w:rsidRDefault="00612B55" w:rsidP="00612B55">
      <w:pPr>
        <w:pStyle w:val="af6"/>
        <w:keepNext/>
        <w:rPr>
          <w:rtl/>
        </w:rPr>
      </w:pPr>
      <w:bookmarkStart w:id="2325" w:name="ET_yor_6156_141"/>
      <w:r w:rsidRPr="00612B5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12B55">
        <w:rPr>
          <w:rStyle w:val="TagStyle"/>
          <w:rtl/>
        </w:rPr>
        <w:t xml:space="preserve"> &lt;&lt; יור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2325"/>
    </w:p>
    <w:p w14:paraId="5C35DA10" w14:textId="18FB7A59" w:rsidR="00612B55" w:rsidRDefault="00612B55" w:rsidP="00612B55">
      <w:pPr>
        <w:pStyle w:val="KeepWithNext"/>
        <w:rPr>
          <w:rtl/>
          <w:lang w:eastAsia="he-IL"/>
        </w:rPr>
      </w:pPr>
    </w:p>
    <w:p w14:paraId="02915658" w14:textId="6F0A147A" w:rsidR="00612B55" w:rsidRDefault="00612B55" w:rsidP="00612B55">
      <w:pPr>
        <w:rPr>
          <w:rtl/>
          <w:lang w:eastAsia="he-IL"/>
        </w:rPr>
      </w:pPr>
      <w:bookmarkStart w:id="2326" w:name="_ETM_Q1_2863731"/>
      <w:bookmarkEnd w:id="2326"/>
      <w:r>
        <w:rPr>
          <w:rFonts w:hint="cs"/>
          <w:rtl/>
          <w:lang w:eastAsia="he-IL"/>
        </w:rPr>
        <w:t>גם אם הערובה הופקדה על ידי צד שלישי?</w:t>
      </w:r>
      <w:bookmarkStart w:id="2327" w:name="_ETM_Q1_2864749"/>
      <w:bookmarkEnd w:id="2327"/>
    </w:p>
    <w:p w14:paraId="70C073A5" w14:textId="22216D5D" w:rsidR="00612B55" w:rsidRDefault="00612B55" w:rsidP="00612B55">
      <w:pPr>
        <w:rPr>
          <w:rtl/>
          <w:lang w:eastAsia="he-IL"/>
        </w:rPr>
      </w:pPr>
      <w:bookmarkStart w:id="2328" w:name="_ETM_Q1_2865039"/>
      <w:bookmarkStart w:id="2329" w:name="_ETM_Q1_2865131"/>
      <w:bookmarkEnd w:id="2328"/>
      <w:bookmarkEnd w:id="2329"/>
    </w:p>
    <w:p w14:paraId="776D5C54" w14:textId="1B2770DD" w:rsidR="00612B55" w:rsidRDefault="00612B55" w:rsidP="00612B55">
      <w:pPr>
        <w:pStyle w:val="-"/>
        <w:keepNext/>
        <w:rPr>
          <w:rtl/>
        </w:rPr>
      </w:pPr>
      <w:bookmarkStart w:id="2330" w:name="ET_speakercontinue_אביטל_בגין_142"/>
      <w:r w:rsidRPr="00612B55">
        <w:rPr>
          <w:rStyle w:val="TagStyle"/>
          <w:rtl/>
        </w:rPr>
        <w:t xml:space="preserve"> &lt;&lt; דובר_המשך &gt;&gt; </w:t>
      </w:r>
      <w:r>
        <w:rPr>
          <w:rtl/>
        </w:rPr>
        <w:t>אביטל בגין:</w:t>
      </w:r>
      <w:r w:rsidRPr="00612B55">
        <w:rPr>
          <w:rStyle w:val="TagStyle"/>
          <w:rtl/>
        </w:rPr>
        <w:t xml:space="preserve"> &lt;&lt; דובר_המשך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2330"/>
    </w:p>
    <w:p w14:paraId="17F6BEB7" w14:textId="6FFF358A" w:rsidR="00612B55" w:rsidRDefault="00612B55" w:rsidP="00612B55">
      <w:pPr>
        <w:pStyle w:val="KeepWithNext"/>
        <w:rPr>
          <w:rtl/>
          <w:lang w:eastAsia="he-IL"/>
        </w:rPr>
      </w:pPr>
    </w:p>
    <w:p w14:paraId="2CB5DEC7" w14:textId="7E101768" w:rsidR="00612B55" w:rsidRDefault="00612B55" w:rsidP="00612B55">
      <w:pPr>
        <w:rPr>
          <w:rtl/>
          <w:lang w:eastAsia="he-IL"/>
        </w:rPr>
      </w:pPr>
      <w:bookmarkStart w:id="2331" w:name="_ETM_Q1_2866189"/>
      <w:bookmarkEnd w:id="2331"/>
      <w:r>
        <w:rPr>
          <w:rFonts w:hint="cs"/>
          <w:rtl/>
          <w:lang w:eastAsia="he-IL"/>
        </w:rPr>
        <w:t xml:space="preserve">את זה אני </w:t>
      </w:r>
      <w:bookmarkStart w:id="2332" w:name="_ETM_Q1_2867664"/>
      <w:bookmarkEnd w:id="2332"/>
      <w:r>
        <w:rPr>
          <w:rFonts w:hint="cs"/>
          <w:rtl/>
          <w:lang w:eastAsia="he-IL"/>
        </w:rPr>
        <w:t>לא יודעת.</w:t>
      </w:r>
    </w:p>
    <w:p w14:paraId="4A5EF7F4" w14:textId="385B1931" w:rsidR="00612B55" w:rsidRDefault="00612B55" w:rsidP="00612B55">
      <w:pPr>
        <w:rPr>
          <w:rtl/>
          <w:lang w:eastAsia="he-IL"/>
        </w:rPr>
      </w:pPr>
      <w:bookmarkStart w:id="2333" w:name="_ETM_Q1_2868992"/>
      <w:bookmarkStart w:id="2334" w:name="_ETM_Q1_2869072"/>
      <w:bookmarkEnd w:id="2333"/>
      <w:bookmarkEnd w:id="2334"/>
    </w:p>
    <w:p w14:paraId="19E24691" w14:textId="490E5568" w:rsidR="00612B55" w:rsidRDefault="00612B55" w:rsidP="00612B55">
      <w:pPr>
        <w:pStyle w:val="af6"/>
        <w:keepNext/>
        <w:rPr>
          <w:rtl/>
        </w:rPr>
      </w:pPr>
      <w:bookmarkStart w:id="2335" w:name="ET_yor_6156_143"/>
      <w:r w:rsidRPr="00612B5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12B55">
        <w:rPr>
          <w:rStyle w:val="TagStyle"/>
          <w:rtl/>
        </w:rPr>
        <w:t xml:space="preserve"> &lt;&lt; יור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2335"/>
    </w:p>
    <w:p w14:paraId="0FBF4627" w14:textId="37F30123" w:rsidR="00612B55" w:rsidRDefault="00612B55" w:rsidP="00612B55">
      <w:pPr>
        <w:pStyle w:val="KeepWithNext"/>
        <w:rPr>
          <w:rtl/>
          <w:lang w:eastAsia="he-IL"/>
        </w:rPr>
      </w:pPr>
    </w:p>
    <w:p w14:paraId="007F73AF" w14:textId="335A7B84" w:rsidR="00612B55" w:rsidRDefault="00612B55" w:rsidP="00612B55">
      <w:pPr>
        <w:rPr>
          <w:rtl/>
          <w:lang w:eastAsia="he-IL"/>
        </w:rPr>
      </w:pPr>
      <w:bookmarkStart w:id="2336" w:name="_ETM_Q1_2870222"/>
      <w:bookmarkEnd w:id="2336"/>
      <w:r>
        <w:rPr>
          <w:rFonts w:hint="cs"/>
          <w:rtl/>
          <w:lang w:eastAsia="he-IL"/>
        </w:rPr>
        <w:t xml:space="preserve">אביו של הנאשם בא והפקיד </w:t>
      </w:r>
      <w:bookmarkStart w:id="2337" w:name="_ETM_Q1_2869636"/>
      <w:bookmarkEnd w:id="2337"/>
      <w:r>
        <w:rPr>
          <w:rFonts w:hint="cs"/>
          <w:rtl/>
          <w:lang w:eastAsia="he-IL"/>
        </w:rPr>
        <w:t>10,000 שקלים לטובת שחרורו</w:t>
      </w:r>
      <w:bookmarkStart w:id="2338" w:name="_ETM_Q1_2875558"/>
      <w:bookmarkEnd w:id="2338"/>
      <w:r>
        <w:rPr>
          <w:rFonts w:hint="cs"/>
          <w:rtl/>
          <w:lang w:eastAsia="he-IL"/>
        </w:rPr>
        <w:t xml:space="preserve"> ממעצר. </w:t>
      </w:r>
    </w:p>
    <w:p w14:paraId="6F4C53D1" w14:textId="5E3862DF" w:rsidR="00490D84" w:rsidRDefault="00490D84" w:rsidP="00612B55">
      <w:pPr>
        <w:rPr>
          <w:rtl/>
          <w:lang w:eastAsia="he-IL"/>
        </w:rPr>
      </w:pPr>
    </w:p>
    <w:p w14:paraId="3435FF39" w14:textId="08A9F8CD" w:rsidR="00490D84" w:rsidRDefault="00490D84" w:rsidP="00490D84">
      <w:pPr>
        <w:pStyle w:val="af9"/>
        <w:keepNext/>
        <w:rPr>
          <w:rtl/>
          <w:lang w:eastAsia="he-IL"/>
        </w:rPr>
      </w:pPr>
      <w:bookmarkStart w:id="2339" w:name="ET_guest_מירב_זוהרי_144"/>
      <w:r w:rsidRPr="00490D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זוהרי:</w:t>
      </w:r>
      <w:r w:rsidRPr="00490D84">
        <w:rPr>
          <w:rStyle w:val="TagStyle"/>
          <w:rtl/>
        </w:rPr>
        <w:t xml:space="preserve"> &lt;&lt; אורח &gt;&gt;</w:t>
      </w:r>
      <w:r w:rsidR="006C62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9"/>
    </w:p>
    <w:p w14:paraId="6C84A27F" w14:textId="375AD2E8" w:rsidR="00490D84" w:rsidRDefault="00490D84" w:rsidP="00490D84">
      <w:pPr>
        <w:pStyle w:val="KeepWithNext"/>
        <w:rPr>
          <w:rtl/>
          <w:lang w:eastAsia="he-IL"/>
        </w:rPr>
      </w:pPr>
    </w:p>
    <w:p w14:paraId="3259CFFF" w14:textId="2AF32E58" w:rsidR="00490D84" w:rsidRDefault="00490D84" w:rsidP="00490D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למיטב ידיעתי זה מופקד על שם </w:t>
      </w:r>
      <w:bookmarkStart w:id="2340" w:name="_ETM_Q1_2872317"/>
      <w:bookmarkEnd w:id="2340"/>
      <w:r w:rsidR="004F4C06">
        <w:rPr>
          <w:rFonts w:hint="cs"/>
          <w:rtl/>
          <w:lang w:eastAsia="he-IL"/>
        </w:rPr>
        <w:t>הנאשם, ו</w:t>
      </w:r>
      <w:bookmarkStart w:id="2341" w:name="_ETM_Q1_2877475"/>
      <w:bookmarkEnd w:id="2341"/>
      <w:r w:rsidR="004F4C06">
        <w:rPr>
          <w:rFonts w:hint="cs"/>
          <w:rtl/>
          <w:lang w:eastAsia="he-IL"/>
        </w:rPr>
        <w:t xml:space="preserve">לכן זה </w:t>
      </w:r>
      <w:bookmarkStart w:id="2342" w:name="_ETM_Q1_2879414"/>
      <w:bookmarkStart w:id="2343" w:name="_ETM_Q1_2876226"/>
      <w:bookmarkEnd w:id="2342"/>
      <w:bookmarkEnd w:id="2343"/>
      <w:r w:rsidR="004F4C06">
        <w:rPr>
          <w:rFonts w:hint="cs"/>
          <w:rtl/>
          <w:lang w:eastAsia="he-IL"/>
        </w:rPr>
        <w:t xml:space="preserve">מעוקל. כל מקרה נבחן </w:t>
      </w:r>
      <w:bookmarkStart w:id="2344" w:name="_ETM_Q1_2879466"/>
      <w:bookmarkEnd w:id="2344"/>
      <w:r w:rsidR="004F4C06">
        <w:rPr>
          <w:rFonts w:hint="cs"/>
          <w:rtl/>
          <w:lang w:eastAsia="he-IL"/>
        </w:rPr>
        <w:t xml:space="preserve">לגופו ויש אפשרות </w:t>
      </w:r>
      <w:bookmarkStart w:id="2345" w:name="_ETM_Q1_2880305"/>
      <w:bookmarkEnd w:id="2345"/>
      <w:r w:rsidR="004F4C06">
        <w:rPr>
          <w:rFonts w:hint="cs"/>
          <w:rtl/>
          <w:lang w:eastAsia="he-IL"/>
        </w:rPr>
        <w:t xml:space="preserve">להפעיל </w:t>
      </w:r>
      <w:bookmarkStart w:id="2346" w:name="_ETM_Q1_2883613"/>
      <w:bookmarkEnd w:id="2346"/>
      <w:r w:rsidR="004F4C06">
        <w:rPr>
          <w:rFonts w:hint="cs"/>
          <w:rtl/>
          <w:lang w:eastAsia="he-IL"/>
        </w:rPr>
        <w:t xml:space="preserve">שיקול דעת בעצם, אבל אלה כספים שנמצאים אצל צד שלישי </w:t>
      </w:r>
      <w:bookmarkStart w:id="2347" w:name="_ETM_Q1_2891404"/>
      <w:bookmarkEnd w:id="2347"/>
      <w:r w:rsidR="004F4C06">
        <w:rPr>
          <w:rFonts w:hint="cs"/>
          <w:rtl/>
          <w:lang w:eastAsia="he-IL"/>
        </w:rPr>
        <w:t xml:space="preserve">לטובת אותו נאשם. </w:t>
      </w:r>
      <w:bookmarkStart w:id="2348" w:name="_ETM_Q1_2889338"/>
      <w:bookmarkEnd w:id="2348"/>
    </w:p>
    <w:p w14:paraId="4E45AA4E" w14:textId="61A33EFC" w:rsidR="004F4C06" w:rsidRDefault="004F4C06" w:rsidP="00490D84">
      <w:pPr>
        <w:rPr>
          <w:rtl/>
          <w:lang w:eastAsia="he-IL"/>
        </w:rPr>
      </w:pPr>
      <w:bookmarkStart w:id="2349" w:name="_ETM_Q1_2890009"/>
      <w:bookmarkStart w:id="2350" w:name="_ETM_Q1_2890112"/>
      <w:bookmarkEnd w:id="2349"/>
      <w:bookmarkEnd w:id="2350"/>
    </w:p>
    <w:p w14:paraId="4EB442C8" w14:textId="3C22E16F" w:rsidR="004F4C06" w:rsidRDefault="004F4C06" w:rsidP="004F4C06">
      <w:pPr>
        <w:pStyle w:val="af6"/>
        <w:keepNext/>
        <w:rPr>
          <w:rtl/>
        </w:rPr>
      </w:pPr>
      <w:bookmarkStart w:id="2351" w:name="ET_yor_6156_145"/>
      <w:r w:rsidRPr="004F4C0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F4C06">
        <w:rPr>
          <w:rStyle w:val="TagStyle"/>
          <w:rtl/>
        </w:rPr>
        <w:t xml:space="preserve"> &lt;&lt; יור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2351"/>
    </w:p>
    <w:p w14:paraId="24BD521F" w14:textId="0E04352C" w:rsidR="004F4C06" w:rsidRDefault="004F4C06" w:rsidP="004F4C06">
      <w:pPr>
        <w:pStyle w:val="KeepWithNext"/>
        <w:rPr>
          <w:rtl/>
          <w:lang w:eastAsia="he-IL"/>
        </w:rPr>
      </w:pPr>
    </w:p>
    <w:p w14:paraId="52789E84" w14:textId="17E50E54" w:rsidR="004F4C06" w:rsidRDefault="004F4C06" w:rsidP="004F4C06">
      <w:pPr>
        <w:rPr>
          <w:rtl/>
          <w:lang w:eastAsia="he-IL"/>
        </w:rPr>
      </w:pPr>
      <w:bookmarkStart w:id="2352" w:name="_ETM_Q1_2891054"/>
      <w:bookmarkEnd w:id="2352"/>
      <w:r>
        <w:rPr>
          <w:rFonts w:hint="cs"/>
          <w:rtl/>
          <w:lang w:eastAsia="he-IL"/>
        </w:rPr>
        <w:t xml:space="preserve">טוב. אני רק מציין את העניין הזה, </w:t>
      </w:r>
      <w:bookmarkStart w:id="2353" w:name="_ETM_Q1_2896273"/>
      <w:bookmarkEnd w:id="2353"/>
      <w:r>
        <w:rPr>
          <w:rFonts w:hint="cs"/>
          <w:rtl/>
          <w:lang w:eastAsia="he-IL"/>
        </w:rPr>
        <w:t>כי אני אומר עוד פעם, זה לא מגוף ההצעה העיקרית</w:t>
      </w:r>
      <w:bookmarkStart w:id="2354" w:name="_ETM_Q1_2903096"/>
      <w:bookmarkEnd w:id="2354"/>
      <w:r>
        <w:rPr>
          <w:rFonts w:hint="cs"/>
          <w:rtl/>
          <w:lang w:eastAsia="he-IL"/>
        </w:rPr>
        <w:t xml:space="preserve"> אבל זה מ</w:t>
      </w:r>
      <w:bookmarkStart w:id="2355" w:name="_ETM_Q1_2899804"/>
      <w:bookmarkEnd w:id="2355"/>
      <w:r>
        <w:rPr>
          <w:rFonts w:hint="cs"/>
          <w:rtl/>
          <w:lang w:eastAsia="he-IL"/>
        </w:rPr>
        <w:t xml:space="preserve">אותה משפחה של סעיף 50. זאת עוד סיבה </w:t>
      </w:r>
      <w:bookmarkStart w:id="2356" w:name="_ETM_Q1_2910976"/>
      <w:bookmarkEnd w:id="2356"/>
      <w:r>
        <w:rPr>
          <w:rFonts w:hint="cs"/>
          <w:rtl/>
          <w:lang w:eastAsia="he-IL"/>
        </w:rPr>
        <w:t xml:space="preserve">להסתכל על מכלול </w:t>
      </w:r>
      <w:bookmarkStart w:id="2357" w:name="_ETM_Q1_2908504"/>
      <w:bookmarkEnd w:id="2357"/>
      <w:r>
        <w:rPr>
          <w:rFonts w:hint="cs"/>
          <w:rtl/>
          <w:lang w:eastAsia="he-IL"/>
        </w:rPr>
        <w:t xml:space="preserve">הסיטואציות, בסדר, אנחנו עוד לא בשלב </w:t>
      </w:r>
      <w:bookmarkStart w:id="2358" w:name="_ETM_Q1_2917020"/>
      <w:bookmarkEnd w:id="2358"/>
      <w:r>
        <w:rPr>
          <w:rFonts w:hint="cs"/>
          <w:rtl/>
          <w:lang w:eastAsia="he-IL"/>
        </w:rPr>
        <w:t xml:space="preserve">אפילו </w:t>
      </w:r>
      <w:bookmarkStart w:id="2359" w:name="_ETM_Q1_2913826"/>
      <w:bookmarkEnd w:id="2359"/>
      <w:r>
        <w:rPr>
          <w:rFonts w:hint="cs"/>
          <w:rtl/>
          <w:lang w:eastAsia="he-IL"/>
        </w:rPr>
        <w:t xml:space="preserve">של הסתייגויות, ויש דברים שהם במובהק נושא חדש - </w:t>
      </w:r>
      <w:bookmarkStart w:id="2360" w:name="_ETM_Q1_2921725"/>
      <w:bookmarkEnd w:id="2360"/>
      <w:r>
        <w:rPr>
          <w:rFonts w:hint="cs"/>
          <w:rtl/>
          <w:lang w:eastAsia="he-IL"/>
        </w:rPr>
        <w:t>- -</w:t>
      </w:r>
      <w:bookmarkStart w:id="2361" w:name="_ETM_Q1_2917258"/>
      <w:bookmarkEnd w:id="2361"/>
    </w:p>
    <w:p w14:paraId="30D345AE" w14:textId="3424F390" w:rsidR="004F4C06" w:rsidRDefault="004F4C06" w:rsidP="004F4C06">
      <w:pPr>
        <w:rPr>
          <w:rtl/>
          <w:lang w:eastAsia="he-IL"/>
        </w:rPr>
      </w:pPr>
      <w:bookmarkStart w:id="2362" w:name="_ETM_Q1_2917732"/>
      <w:bookmarkStart w:id="2363" w:name="_ETM_Q1_2917824"/>
      <w:bookmarkStart w:id="2364" w:name="_ETM_Q1_2917877"/>
      <w:bookmarkEnd w:id="2362"/>
      <w:bookmarkEnd w:id="2363"/>
      <w:bookmarkEnd w:id="2364"/>
    </w:p>
    <w:p w14:paraId="08A09C81" w14:textId="2BD35061" w:rsidR="004F4C06" w:rsidRDefault="004F4C06" w:rsidP="004F4C06">
      <w:pPr>
        <w:pStyle w:val="a4"/>
        <w:keepNext/>
        <w:rPr>
          <w:rtl/>
        </w:rPr>
      </w:pPr>
      <w:bookmarkStart w:id="2365" w:name="ET_speaker_5796_146"/>
      <w:r w:rsidRPr="004F4C06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4F4C06">
        <w:rPr>
          <w:rStyle w:val="TagStyle"/>
          <w:rtl/>
        </w:rPr>
        <w:t xml:space="preserve"> &lt;&lt; דובר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2365"/>
    </w:p>
    <w:p w14:paraId="5EA04295" w14:textId="45273CDF" w:rsidR="004F4C06" w:rsidRDefault="004F4C06" w:rsidP="004F4C06">
      <w:pPr>
        <w:pStyle w:val="KeepWithNext"/>
        <w:rPr>
          <w:rtl/>
          <w:lang w:eastAsia="he-IL"/>
        </w:rPr>
      </w:pPr>
    </w:p>
    <w:p w14:paraId="0D5722B0" w14:textId="442A82E4" w:rsidR="004F4C06" w:rsidRPr="004F4C06" w:rsidRDefault="004F4C06" w:rsidP="004F4C06">
      <w:pPr>
        <w:rPr>
          <w:rtl/>
          <w:lang w:eastAsia="he-IL"/>
        </w:rPr>
      </w:pPr>
      <w:bookmarkStart w:id="2366" w:name="_ETM_Q1_2918443"/>
      <w:bookmarkStart w:id="2367" w:name="_ETM_Q1_2918480"/>
      <w:bookmarkEnd w:id="2366"/>
      <w:bookmarkEnd w:id="2367"/>
      <w:r>
        <w:rPr>
          <w:rFonts w:hint="cs"/>
          <w:rtl/>
          <w:lang w:eastAsia="he-IL"/>
        </w:rPr>
        <w:t xml:space="preserve">אבל זה נושא אחר, זה לא - - </w:t>
      </w:r>
      <w:bookmarkStart w:id="2368" w:name="_ETM_Q1_2923191"/>
      <w:bookmarkEnd w:id="2368"/>
      <w:r>
        <w:rPr>
          <w:rFonts w:hint="cs"/>
          <w:rtl/>
          <w:lang w:eastAsia="he-IL"/>
        </w:rPr>
        <w:t>-</w:t>
      </w:r>
      <w:bookmarkStart w:id="2369" w:name="_ETM_Q1_2918488"/>
      <w:bookmarkEnd w:id="2369"/>
    </w:p>
    <w:p w14:paraId="1D4CF666" w14:textId="2DEC4929" w:rsidR="00100D3C" w:rsidRDefault="00100D3C" w:rsidP="00100D3C">
      <w:pPr>
        <w:rPr>
          <w:rtl/>
          <w:lang w:eastAsia="he-IL"/>
        </w:rPr>
      </w:pPr>
      <w:bookmarkStart w:id="2370" w:name="_ETM_Q1_2465391"/>
      <w:bookmarkEnd w:id="2370"/>
    </w:p>
    <w:p w14:paraId="5CBF65B0" w14:textId="1DF3EBDB" w:rsidR="004F4C06" w:rsidRDefault="004F4C06" w:rsidP="004F4C06">
      <w:pPr>
        <w:pStyle w:val="af6"/>
        <w:keepNext/>
        <w:rPr>
          <w:rtl/>
        </w:rPr>
      </w:pPr>
      <w:bookmarkStart w:id="2371" w:name="ET_yor_6156_147"/>
      <w:r w:rsidRPr="004F4C0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F4C06">
        <w:rPr>
          <w:rStyle w:val="TagStyle"/>
          <w:rtl/>
        </w:rPr>
        <w:t xml:space="preserve"> &lt;&lt; יור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2371"/>
    </w:p>
    <w:p w14:paraId="652FFBC6" w14:textId="7CDAB8A9" w:rsidR="004F4C06" w:rsidRDefault="004F4C06" w:rsidP="004F4C06">
      <w:pPr>
        <w:pStyle w:val="KeepWithNext"/>
        <w:rPr>
          <w:rtl/>
          <w:lang w:eastAsia="he-IL"/>
        </w:rPr>
      </w:pPr>
    </w:p>
    <w:p w14:paraId="6DEB3483" w14:textId="51FBD29F" w:rsidR="004F4C06" w:rsidRDefault="004F4C06" w:rsidP="004F4C06">
      <w:pPr>
        <w:rPr>
          <w:rtl/>
          <w:lang w:eastAsia="he-IL"/>
        </w:rPr>
      </w:pPr>
      <w:bookmarkStart w:id="2372" w:name="_ETM_Q1_2921648"/>
      <w:bookmarkEnd w:id="2372"/>
      <w:r>
        <w:rPr>
          <w:rFonts w:hint="cs"/>
          <w:rtl/>
          <w:lang w:eastAsia="he-IL"/>
        </w:rPr>
        <w:t xml:space="preserve">נכון, אני רק בא ואומר שיש פה עוד דוגמה לצורך </w:t>
      </w:r>
      <w:bookmarkStart w:id="2373" w:name="_ETM_Q1_2928304"/>
      <w:bookmarkStart w:id="2374" w:name="_ETM_Q1_2923442"/>
      <w:bookmarkEnd w:id="2373"/>
      <w:bookmarkEnd w:id="2374"/>
      <w:r>
        <w:rPr>
          <w:rFonts w:hint="cs"/>
          <w:rtl/>
          <w:lang w:eastAsia="he-IL"/>
        </w:rPr>
        <w:t xml:space="preserve">לחשוב על סעיף </w:t>
      </w:r>
      <w:bookmarkStart w:id="2375" w:name="_ETM_Q1_2926429"/>
      <w:bookmarkEnd w:id="2375"/>
      <w:r>
        <w:rPr>
          <w:rFonts w:hint="cs"/>
          <w:rtl/>
          <w:lang w:eastAsia="he-IL"/>
        </w:rPr>
        <w:t xml:space="preserve">50 במובן יותר רחב. אני לא </w:t>
      </w:r>
      <w:bookmarkStart w:id="2376" w:name="_ETM_Q1_2930290"/>
      <w:bookmarkEnd w:id="2376"/>
      <w:r>
        <w:rPr>
          <w:rFonts w:hint="cs"/>
          <w:rtl/>
          <w:lang w:eastAsia="he-IL"/>
        </w:rPr>
        <w:t>חושב שזה צריך לע</w:t>
      </w:r>
      <w:bookmarkStart w:id="2377" w:name="_ETM_Q1_2928634"/>
      <w:bookmarkEnd w:id="2377"/>
      <w:r>
        <w:rPr>
          <w:rFonts w:hint="cs"/>
          <w:rtl/>
          <w:lang w:eastAsia="he-IL"/>
        </w:rPr>
        <w:t xml:space="preserve">כב את הטיפול בהצעה </w:t>
      </w:r>
      <w:bookmarkStart w:id="2378" w:name="_ETM_Q1_2928642"/>
      <w:bookmarkEnd w:id="2378"/>
      <w:r>
        <w:rPr>
          <w:rFonts w:hint="cs"/>
          <w:rtl/>
          <w:lang w:eastAsia="he-IL"/>
        </w:rPr>
        <w:t>הזאת.</w:t>
      </w:r>
    </w:p>
    <w:p w14:paraId="44CC016B" w14:textId="615F2FAC" w:rsidR="004F4C06" w:rsidRDefault="004F4C06" w:rsidP="004F4C06">
      <w:pPr>
        <w:rPr>
          <w:rtl/>
          <w:lang w:eastAsia="he-IL"/>
        </w:rPr>
      </w:pPr>
      <w:bookmarkStart w:id="2379" w:name="_ETM_Q1_2930842"/>
      <w:bookmarkStart w:id="2380" w:name="_ETM_Q1_2930927"/>
      <w:bookmarkEnd w:id="2379"/>
      <w:bookmarkEnd w:id="2380"/>
    </w:p>
    <w:p w14:paraId="1BB4D678" w14:textId="2D65DBC4" w:rsidR="004F4C06" w:rsidRDefault="004F4C06" w:rsidP="004F4C06">
      <w:pPr>
        <w:pStyle w:val="-"/>
        <w:keepNext/>
        <w:rPr>
          <w:rtl/>
        </w:rPr>
      </w:pPr>
      <w:bookmarkStart w:id="2381" w:name="ET_speakercontinue_5796_148"/>
      <w:r w:rsidRPr="004F4C0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4F4C06">
        <w:rPr>
          <w:rStyle w:val="TagStyle"/>
          <w:rtl/>
        </w:rPr>
        <w:t xml:space="preserve"> &lt;&lt; דובר_המשך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2381"/>
    </w:p>
    <w:p w14:paraId="27BDC9D2" w14:textId="36F444B2" w:rsidR="004F4C06" w:rsidRDefault="004F4C06" w:rsidP="004F4C06">
      <w:pPr>
        <w:pStyle w:val="KeepWithNext"/>
        <w:rPr>
          <w:rtl/>
          <w:lang w:eastAsia="he-IL"/>
        </w:rPr>
      </w:pPr>
    </w:p>
    <w:p w14:paraId="53FC3E79" w14:textId="1C0A226A" w:rsidR="004F4C06" w:rsidRDefault="004F4C06" w:rsidP="004F4C06">
      <w:pPr>
        <w:rPr>
          <w:rtl/>
          <w:lang w:eastAsia="he-IL"/>
        </w:rPr>
      </w:pPr>
      <w:bookmarkStart w:id="2382" w:name="_ETM_Q1_2931982"/>
      <w:bookmarkEnd w:id="2382"/>
      <w:r>
        <w:rPr>
          <w:rFonts w:hint="cs"/>
          <w:rtl/>
          <w:lang w:eastAsia="he-IL"/>
        </w:rPr>
        <w:t>נכון.</w:t>
      </w:r>
    </w:p>
    <w:p w14:paraId="4BD6ED49" w14:textId="0F59ECE1" w:rsidR="004F4C06" w:rsidRDefault="004F4C06" w:rsidP="004F4C06">
      <w:pPr>
        <w:rPr>
          <w:rtl/>
          <w:lang w:eastAsia="he-IL"/>
        </w:rPr>
      </w:pPr>
      <w:bookmarkStart w:id="2383" w:name="_ETM_Q1_2934466"/>
      <w:bookmarkStart w:id="2384" w:name="_ETM_Q1_2934538"/>
      <w:bookmarkEnd w:id="2383"/>
      <w:bookmarkEnd w:id="2384"/>
    </w:p>
    <w:p w14:paraId="07E121AC" w14:textId="792FEEED" w:rsidR="004F4C06" w:rsidRDefault="004F4C06" w:rsidP="004F4C06">
      <w:pPr>
        <w:pStyle w:val="af6"/>
        <w:keepNext/>
        <w:rPr>
          <w:rtl/>
        </w:rPr>
      </w:pPr>
      <w:bookmarkStart w:id="2385" w:name="ET_yor_6156_149"/>
      <w:r w:rsidRPr="004F4C0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F4C06">
        <w:rPr>
          <w:rStyle w:val="TagStyle"/>
          <w:rtl/>
        </w:rPr>
        <w:t xml:space="preserve"> &lt;&lt; יור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2385"/>
    </w:p>
    <w:p w14:paraId="306B15BD" w14:textId="172DC21D" w:rsidR="004F4C06" w:rsidRDefault="004F4C06" w:rsidP="004F4C06">
      <w:pPr>
        <w:pStyle w:val="KeepWithNext"/>
        <w:rPr>
          <w:rtl/>
          <w:lang w:eastAsia="he-IL"/>
        </w:rPr>
      </w:pPr>
    </w:p>
    <w:p w14:paraId="1AE664D0" w14:textId="1043AED9" w:rsidR="004F4C06" w:rsidRPr="004F4C06" w:rsidRDefault="004F4C06" w:rsidP="004F4C06">
      <w:pPr>
        <w:rPr>
          <w:rtl/>
          <w:lang w:eastAsia="he-IL"/>
        </w:rPr>
      </w:pPr>
      <w:bookmarkStart w:id="2386" w:name="_ETM_Q1_2935454"/>
      <w:bookmarkEnd w:id="2386"/>
      <w:r>
        <w:rPr>
          <w:rFonts w:hint="cs"/>
          <w:rtl/>
          <w:lang w:eastAsia="he-IL"/>
        </w:rPr>
        <w:t>עד שהממשלה</w:t>
      </w:r>
      <w:bookmarkStart w:id="2387" w:name="_ETM_Q1_2937026"/>
      <w:bookmarkEnd w:id="2387"/>
      <w:r>
        <w:rPr>
          <w:rFonts w:hint="cs"/>
          <w:rtl/>
          <w:lang w:eastAsia="he-IL"/>
        </w:rPr>
        <w:t xml:space="preserve"> תביא נוסח חדש </w:t>
      </w:r>
      <w:bookmarkStart w:id="2388" w:name="_ETM_Q1_2934427"/>
      <w:bookmarkEnd w:id="2388"/>
      <w:r>
        <w:rPr>
          <w:rFonts w:hint="cs"/>
          <w:rtl/>
          <w:lang w:eastAsia="he-IL"/>
        </w:rPr>
        <w:t>לסעיף 50 אחרי עבודת מטה, אז בינתיים</w:t>
      </w:r>
      <w:bookmarkStart w:id="2389" w:name="_ETM_Q1_2937615"/>
      <w:bookmarkStart w:id="2390" w:name="_ETM_Q1_2937889"/>
      <w:bookmarkEnd w:id="2389"/>
      <w:bookmarkEnd w:id="2390"/>
      <w:r>
        <w:rPr>
          <w:rFonts w:hint="cs"/>
          <w:rtl/>
          <w:lang w:eastAsia="he-IL"/>
        </w:rPr>
        <w:t xml:space="preserve"> אנחנו נתקדם צעד אחר צעד. בסדר. </w:t>
      </w:r>
      <w:bookmarkStart w:id="2391" w:name="_ETM_Q1_2945862"/>
      <w:bookmarkStart w:id="2392" w:name="_ETM_Q1_2945950"/>
      <w:bookmarkStart w:id="2393" w:name="_ETM_Q1_2946029"/>
      <w:bookmarkStart w:id="2394" w:name="_ETM_Q1_2946109"/>
      <w:bookmarkEnd w:id="2391"/>
      <w:bookmarkEnd w:id="2392"/>
      <w:bookmarkEnd w:id="2393"/>
      <w:bookmarkEnd w:id="2394"/>
      <w:r>
        <w:rPr>
          <w:rFonts w:hint="cs"/>
          <w:rtl/>
          <w:lang w:eastAsia="he-IL"/>
        </w:rPr>
        <w:t>בקשתי היא שבחודשיים</w:t>
      </w:r>
      <w:bookmarkStart w:id="2395" w:name="_ETM_Q1_2944038"/>
      <w:bookmarkStart w:id="2396" w:name="_ETM_Q1_2944553"/>
      <w:bookmarkEnd w:id="2395"/>
      <w:bookmarkEnd w:id="2396"/>
      <w:r>
        <w:rPr>
          <w:rFonts w:hint="cs"/>
          <w:rtl/>
          <w:lang w:eastAsia="he-IL"/>
        </w:rPr>
        <w:t xml:space="preserve"> הקרובים תתקיים עבודה </w:t>
      </w:r>
      <w:bookmarkStart w:id="2397" w:name="_ETM_Q1_2945006"/>
      <w:bookmarkEnd w:id="2397"/>
      <w:r>
        <w:rPr>
          <w:rFonts w:hint="cs"/>
          <w:rtl/>
          <w:lang w:eastAsia="he-IL"/>
        </w:rPr>
        <w:t xml:space="preserve">שלכם עם חברת הכנסת </w:t>
      </w:r>
      <w:bookmarkStart w:id="2398" w:name="_ETM_Q1_2951161"/>
      <w:bookmarkEnd w:id="2398"/>
      <w:r>
        <w:rPr>
          <w:rFonts w:hint="cs"/>
          <w:rtl/>
          <w:lang w:eastAsia="he-IL"/>
        </w:rPr>
        <w:t xml:space="preserve">המציעה, </w:t>
      </w:r>
      <w:bookmarkStart w:id="2399" w:name="_ETM_Q1_2948089"/>
      <w:bookmarkEnd w:id="2399"/>
      <w:r>
        <w:rPr>
          <w:rFonts w:hint="cs"/>
          <w:rtl/>
          <w:lang w:eastAsia="he-IL"/>
        </w:rPr>
        <w:t>ונשב בראשית המו</w:t>
      </w:r>
      <w:bookmarkStart w:id="2400" w:name="_ETM_Q1_2962885"/>
      <w:bookmarkEnd w:id="2400"/>
      <w:r>
        <w:rPr>
          <w:rFonts w:hint="cs"/>
          <w:rtl/>
          <w:lang w:eastAsia="he-IL"/>
        </w:rPr>
        <w:t xml:space="preserve">שב הבא, נראה איפה אנחנו עומדים, </w:t>
      </w:r>
      <w:bookmarkStart w:id="2401" w:name="_ETM_Q1_2957158"/>
      <w:bookmarkEnd w:id="2401"/>
      <w:r>
        <w:rPr>
          <w:rFonts w:hint="cs"/>
          <w:rtl/>
          <w:lang w:eastAsia="he-IL"/>
        </w:rPr>
        <w:t>בסדר?</w:t>
      </w:r>
      <w:bookmarkStart w:id="2402" w:name="_ETM_Q1_2953358"/>
      <w:bookmarkEnd w:id="2402"/>
      <w:r>
        <w:rPr>
          <w:rFonts w:hint="cs"/>
          <w:rtl/>
          <w:lang w:eastAsia="he-IL"/>
        </w:rPr>
        <w:t xml:space="preserve"> </w:t>
      </w:r>
      <w:bookmarkStart w:id="2403" w:name="_ETM_Q1_2954763"/>
      <w:bookmarkStart w:id="2404" w:name="_ETM_Q1_2954841"/>
      <w:bookmarkStart w:id="2405" w:name="_ETM_Q1_2954954"/>
      <w:bookmarkStart w:id="2406" w:name="_ETM_Q1_2955031"/>
      <w:bookmarkEnd w:id="2403"/>
      <w:bookmarkEnd w:id="2404"/>
      <w:bookmarkEnd w:id="2405"/>
      <w:bookmarkEnd w:id="2406"/>
      <w:r>
        <w:rPr>
          <w:rFonts w:hint="cs"/>
          <w:rtl/>
          <w:lang w:eastAsia="he-IL"/>
        </w:rPr>
        <w:t xml:space="preserve">המטרה שלנו היא לא לעכב חקיקה פרטית, שני מושבים </w:t>
      </w:r>
      <w:bookmarkStart w:id="2407" w:name="_ETM_Q1_2963035"/>
      <w:bookmarkEnd w:id="2407"/>
      <w:r>
        <w:rPr>
          <w:rFonts w:hint="cs"/>
          <w:rtl/>
          <w:lang w:eastAsia="he-IL"/>
        </w:rPr>
        <w:t xml:space="preserve">זה זמן די והותר כדי </w:t>
      </w:r>
      <w:bookmarkStart w:id="2408" w:name="_ETM_Q1_2961465"/>
      <w:bookmarkEnd w:id="2408"/>
      <w:r>
        <w:rPr>
          <w:rFonts w:hint="cs"/>
          <w:rtl/>
          <w:lang w:eastAsia="he-IL"/>
        </w:rPr>
        <w:t xml:space="preserve">לסגור חקיקה מן הסוג הזה, </w:t>
      </w:r>
      <w:bookmarkStart w:id="2409" w:name="_ETM_Q1_2965621"/>
      <w:bookmarkEnd w:id="2409"/>
      <w:r>
        <w:rPr>
          <w:rFonts w:hint="cs"/>
          <w:rtl/>
          <w:lang w:eastAsia="he-IL"/>
        </w:rPr>
        <w:t>בסדר</w:t>
      </w:r>
      <w:bookmarkStart w:id="2410" w:name="_ETM_Q1_2962247"/>
      <w:bookmarkEnd w:id="2410"/>
      <w:r>
        <w:rPr>
          <w:rFonts w:hint="cs"/>
          <w:rtl/>
          <w:lang w:eastAsia="he-IL"/>
        </w:rPr>
        <w:t>?</w:t>
      </w:r>
    </w:p>
    <w:p w14:paraId="55D27FE9" w14:textId="345ED10B" w:rsidR="00867F9D" w:rsidRDefault="004F4C06" w:rsidP="00867F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2411" w:name="_ETM_Q1_2968431"/>
      <w:bookmarkEnd w:id="2411"/>
    </w:p>
    <w:p w14:paraId="34865742" w14:textId="76E24993" w:rsidR="004F4C06" w:rsidRDefault="004F4C06" w:rsidP="00867F9D">
      <w:pPr>
        <w:rPr>
          <w:rtl/>
          <w:lang w:eastAsia="he-IL"/>
        </w:rPr>
      </w:pPr>
      <w:bookmarkStart w:id="2412" w:name="_ETM_Q1_2969117"/>
      <w:bookmarkStart w:id="2413" w:name="_ETM_Q1_2969201"/>
      <w:bookmarkEnd w:id="2412"/>
      <w:bookmarkEnd w:id="2413"/>
      <w:r>
        <w:rPr>
          <w:rFonts w:hint="cs"/>
          <w:rtl/>
          <w:lang w:eastAsia="he-IL"/>
        </w:rPr>
        <w:t xml:space="preserve">אני מציע שנקריא ונצביע, אלא אם </w:t>
      </w:r>
      <w:bookmarkStart w:id="2414" w:name="_ETM_Q1_2971448"/>
      <w:bookmarkEnd w:id="2414"/>
      <w:r>
        <w:rPr>
          <w:rFonts w:hint="cs"/>
          <w:rtl/>
          <w:lang w:eastAsia="he-IL"/>
        </w:rPr>
        <w:t xml:space="preserve">למישהו יש הערה. </w:t>
      </w:r>
      <w:bookmarkStart w:id="2415" w:name="_ETM_Q1_2974411"/>
      <w:bookmarkEnd w:id="2415"/>
      <w:r>
        <w:rPr>
          <w:rFonts w:hint="cs"/>
          <w:rtl/>
          <w:lang w:eastAsia="he-IL"/>
        </w:rPr>
        <w:t xml:space="preserve">בבקשה. </w:t>
      </w:r>
      <w:bookmarkStart w:id="2416" w:name="_ETM_Q1_2971244"/>
      <w:bookmarkEnd w:id="2416"/>
    </w:p>
    <w:p w14:paraId="549ACAF7" w14:textId="51694410" w:rsidR="004F4C06" w:rsidRDefault="004F4C06" w:rsidP="00867F9D">
      <w:pPr>
        <w:rPr>
          <w:rtl/>
          <w:lang w:eastAsia="he-IL"/>
        </w:rPr>
      </w:pPr>
      <w:bookmarkStart w:id="2417" w:name="_ETM_Q1_2971642"/>
      <w:bookmarkStart w:id="2418" w:name="_ETM_Q1_2971721"/>
      <w:bookmarkStart w:id="2419" w:name="_ETM_Q1_2973490"/>
      <w:bookmarkEnd w:id="2417"/>
      <w:bookmarkEnd w:id="2418"/>
      <w:bookmarkEnd w:id="2419"/>
    </w:p>
    <w:p w14:paraId="4E650DF3" w14:textId="48B9C3F7" w:rsidR="004F4C06" w:rsidRDefault="004F4C06" w:rsidP="004F4C06">
      <w:pPr>
        <w:pStyle w:val="a4"/>
        <w:keepNext/>
        <w:rPr>
          <w:rtl/>
        </w:rPr>
      </w:pPr>
      <w:bookmarkStart w:id="2420" w:name="ET_speaker_אלעזר_שטרן_150"/>
      <w:r w:rsidRPr="004F4C06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4F4C06">
        <w:rPr>
          <w:rStyle w:val="TagStyle"/>
          <w:rtl/>
        </w:rPr>
        <w:t xml:space="preserve"> &lt;&lt; דובר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2420"/>
    </w:p>
    <w:p w14:paraId="74DED03C" w14:textId="22E7883B" w:rsidR="004F4C06" w:rsidRDefault="004F4C06" w:rsidP="004F4C06">
      <w:pPr>
        <w:pStyle w:val="KeepWithNext"/>
        <w:rPr>
          <w:rtl/>
          <w:lang w:eastAsia="he-IL"/>
        </w:rPr>
      </w:pPr>
    </w:p>
    <w:p w14:paraId="70DFDA25" w14:textId="77777777" w:rsidR="00B4365F" w:rsidRPr="00B4365F" w:rsidRDefault="00B4365F" w:rsidP="00B4365F">
      <w:pPr>
        <w:pStyle w:val="HeadHatzaotHok"/>
        <w:spacing w:line="240" w:lineRule="auto"/>
        <w:rPr>
          <w:sz w:val="18"/>
          <w:szCs w:val="24"/>
          <w:rtl/>
        </w:rPr>
      </w:pPr>
      <w:bookmarkStart w:id="2421" w:name="_ETM_Q1_2974093"/>
      <w:bookmarkStart w:id="2422" w:name="_ETM_Q1_2974139"/>
      <w:bookmarkStart w:id="2423" w:name="LGS_Subject"/>
      <w:bookmarkEnd w:id="2421"/>
      <w:bookmarkEnd w:id="2422"/>
      <w:r w:rsidRPr="00B4365F">
        <w:rPr>
          <w:rFonts w:hint="cs"/>
          <w:sz w:val="18"/>
          <w:szCs w:val="24"/>
          <w:rtl/>
        </w:rPr>
        <w:t>הצעת חוק ההוצאה לפועל (תיקון – הגנה מפני עיקול של כספי סיוע), התשפ"ב–2022</w:t>
      </w:r>
      <w:bookmarkEnd w:id="2423"/>
    </w:p>
    <w:p w14:paraId="276211C8" w14:textId="62AB2140" w:rsidR="004F4C06" w:rsidRDefault="004F4C06" w:rsidP="004F4C06">
      <w:pPr>
        <w:rPr>
          <w:rtl/>
          <w:lang w:eastAsia="he-IL"/>
        </w:rPr>
      </w:pPr>
    </w:p>
    <w:tbl>
      <w:tblPr>
        <w:bidiVisual/>
        <w:tblW w:w="8936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441"/>
      </w:tblGrid>
      <w:tr w:rsidR="00B4365F" w:rsidRPr="00B4365F" w14:paraId="0ED463BF" w14:textId="77777777" w:rsidTr="00B4365F">
        <w:trPr>
          <w:cantSplit/>
          <w:trHeight w:val="60"/>
        </w:trPr>
        <w:tc>
          <w:tcPr>
            <w:tcW w:w="1871" w:type="dxa"/>
          </w:tcPr>
          <w:p w14:paraId="58B66B14" w14:textId="77777777" w:rsidR="00B4365F" w:rsidRPr="00B4365F" w:rsidRDefault="00B4365F" w:rsidP="00520DBE">
            <w:pPr>
              <w:pStyle w:val="TableSideHeading"/>
              <w:keepLines w:val="0"/>
              <w:rPr>
                <w:sz w:val="24"/>
                <w:szCs w:val="24"/>
              </w:rPr>
            </w:pPr>
            <w:r w:rsidRPr="00B4365F">
              <w:rPr>
                <w:rFonts w:hint="cs"/>
                <w:sz w:val="24"/>
                <w:szCs w:val="24"/>
                <w:rtl/>
              </w:rPr>
              <w:t>תיקון סעיף 50</w:t>
            </w:r>
          </w:p>
        </w:tc>
        <w:tc>
          <w:tcPr>
            <w:tcW w:w="624" w:type="dxa"/>
          </w:tcPr>
          <w:p w14:paraId="6936D46D" w14:textId="77777777" w:rsidR="00B4365F" w:rsidRPr="00B4365F" w:rsidRDefault="00B4365F" w:rsidP="00520DBE">
            <w:pPr>
              <w:pStyle w:val="TableText"/>
              <w:keepLines w:val="0"/>
              <w:rPr>
                <w:sz w:val="24"/>
                <w:szCs w:val="24"/>
              </w:rPr>
            </w:pPr>
            <w:r w:rsidRPr="00B4365F">
              <w:rPr>
                <w:rFonts w:hint="cs"/>
                <w:sz w:val="24"/>
                <w:szCs w:val="24"/>
                <w:rtl/>
              </w:rPr>
              <w:t>1.</w:t>
            </w:r>
          </w:p>
        </w:tc>
        <w:tc>
          <w:tcPr>
            <w:tcW w:w="6441" w:type="dxa"/>
          </w:tcPr>
          <w:p w14:paraId="77804498" w14:textId="1CD6CE1F" w:rsidR="00B4365F" w:rsidRPr="00B4365F" w:rsidRDefault="00B4365F" w:rsidP="00520DBE">
            <w:pPr>
              <w:pStyle w:val="TableBlock"/>
              <w:keepLines w:val="0"/>
              <w:rPr>
                <w:sz w:val="24"/>
                <w:szCs w:val="24"/>
              </w:rPr>
            </w:pPr>
            <w:r w:rsidRPr="00B4365F">
              <w:rPr>
                <w:rFonts w:hint="cs"/>
                <w:sz w:val="24"/>
                <w:szCs w:val="24"/>
                <w:rtl/>
              </w:rPr>
              <w:t>בחוק ההוצאה לפועל, התשכ"ז</w:t>
            </w:r>
            <w:r w:rsidRPr="00B4365F">
              <w:rPr>
                <w:rFonts w:hint="eastAsia"/>
                <w:sz w:val="24"/>
                <w:szCs w:val="24"/>
                <w:rtl/>
              </w:rPr>
              <w:t>–</w:t>
            </w:r>
            <w:r w:rsidRPr="00B4365F">
              <w:rPr>
                <w:rFonts w:hint="cs"/>
                <w:sz w:val="24"/>
                <w:szCs w:val="24"/>
                <w:rtl/>
              </w:rPr>
              <w:t>1967</w:t>
            </w:r>
            <w:bookmarkStart w:id="2424" w:name="_ETM_Q1_2970429"/>
            <w:bookmarkEnd w:id="2424"/>
            <w:r w:rsidRPr="00B4365F">
              <w:rPr>
                <w:rFonts w:hint="cs"/>
                <w:sz w:val="24"/>
                <w:szCs w:val="24"/>
                <w:rtl/>
              </w:rPr>
              <w:t>, בסעיף 50(א), אחרי פסקה (8) יבוא:</w:t>
            </w:r>
            <w:r w:rsidR="006C62BA">
              <w:rPr>
                <w:sz w:val="24"/>
                <w:szCs w:val="24"/>
                <w:rtl/>
              </w:rPr>
              <w:t xml:space="preserve"> </w:t>
            </w:r>
          </w:p>
        </w:tc>
      </w:tr>
      <w:tr w:rsidR="00B4365F" w:rsidRPr="00B4365F" w14:paraId="51B7FD8B" w14:textId="77777777" w:rsidTr="00B4365F">
        <w:trPr>
          <w:cantSplit/>
          <w:trHeight w:val="60"/>
        </w:trPr>
        <w:tc>
          <w:tcPr>
            <w:tcW w:w="1871" w:type="dxa"/>
          </w:tcPr>
          <w:p w14:paraId="050358DA" w14:textId="77777777" w:rsidR="00B4365F" w:rsidRPr="00B4365F" w:rsidRDefault="00B4365F" w:rsidP="00520DBE">
            <w:pPr>
              <w:pStyle w:val="TableSideHeading"/>
              <w:keepLines w:val="0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6C745B17" w14:textId="77777777" w:rsidR="00B4365F" w:rsidRPr="00B4365F" w:rsidRDefault="00B4365F" w:rsidP="00520DBE">
            <w:pPr>
              <w:pStyle w:val="TableText"/>
              <w:keepLines w:val="0"/>
              <w:rPr>
                <w:sz w:val="24"/>
                <w:szCs w:val="24"/>
              </w:rPr>
            </w:pPr>
          </w:p>
        </w:tc>
        <w:tc>
          <w:tcPr>
            <w:tcW w:w="6441" w:type="dxa"/>
          </w:tcPr>
          <w:p w14:paraId="46D76E87" w14:textId="55F1B892" w:rsidR="00B4365F" w:rsidRPr="00B4365F" w:rsidRDefault="00B4365F" w:rsidP="00520DBE">
            <w:pPr>
              <w:pStyle w:val="TableBlock"/>
              <w:keepLines w:val="0"/>
              <w:rPr>
                <w:sz w:val="24"/>
                <w:szCs w:val="24"/>
                <w:rtl/>
              </w:rPr>
            </w:pPr>
            <w:r w:rsidRPr="00B4365F">
              <w:rPr>
                <w:rFonts w:hint="cs"/>
                <w:sz w:val="24"/>
                <w:szCs w:val="24"/>
                <w:rtl/>
              </w:rPr>
              <w:t>"(9)</w:t>
            </w:r>
            <w:r w:rsidRPr="00B4365F">
              <w:rPr>
                <w:sz w:val="24"/>
                <w:szCs w:val="24"/>
                <w:rtl/>
              </w:rPr>
              <w:tab/>
            </w:r>
            <w:r w:rsidRPr="00B4365F">
              <w:rPr>
                <w:rFonts w:hint="cs"/>
                <w:sz w:val="24"/>
                <w:szCs w:val="24"/>
                <w:rtl/>
              </w:rPr>
              <w:t>כספים המגיעים לחייב במסגרת תכנית ממשלתית, שייעודם סיוע להורה עצמאי, כהגדרתו בחוק סיוע למשפחות שבראשן הורה עצמאי, התשנ</w:t>
            </w:r>
            <w:bookmarkStart w:id="2425" w:name="_ETM_Q1_2985502"/>
            <w:bookmarkStart w:id="2426" w:name="_ETM_Q1_2981174"/>
            <w:bookmarkEnd w:id="2425"/>
            <w:bookmarkEnd w:id="2426"/>
            <w:r w:rsidRPr="00B4365F">
              <w:rPr>
                <w:rFonts w:hint="cs"/>
                <w:sz w:val="24"/>
                <w:szCs w:val="24"/>
                <w:rtl/>
              </w:rPr>
              <w:t>''ב</w:t>
            </w:r>
            <w:r w:rsidRPr="00B4365F">
              <w:rPr>
                <w:rFonts w:hint="eastAsia"/>
                <w:sz w:val="24"/>
                <w:szCs w:val="24"/>
                <w:rtl/>
              </w:rPr>
              <w:t>–</w:t>
            </w:r>
            <w:r w:rsidRPr="00B4365F">
              <w:rPr>
                <w:rFonts w:hint="cs"/>
                <w:sz w:val="24"/>
                <w:szCs w:val="24"/>
                <w:rtl/>
              </w:rPr>
              <w:t xml:space="preserve">1992; הוראת פסקה זו </w:t>
            </w:r>
            <w:r>
              <w:rPr>
                <w:rFonts w:hint="cs"/>
                <w:sz w:val="24"/>
                <w:szCs w:val="24"/>
                <w:rtl/>
              </w:rPr>
              <w:t>ת</w:t>
            </w:r>
            <w:bookmarkStart w:id="2427" w:name="_ETM_Q1_3011538"/>
            <w:bookmarkStart w:id="2428" w:name="_ETM_Q1_3007056"/>
            <w:bookmarkStart w:id="2429" w:name="_ETM_Q1_3004224"/>
            <w:bookmarkStart w:id="2430" w:name="_ETM_Q1_3000782"/>
            <w:bookmarkStart w:id="2431" w:name="_ETM_Q1_2996923"/>
            <w:bookmarkEnd w:id="2427"/>
            <w:bookmarkEnd w:id="2428"/>
            <w:bookmarkEnd w:id="2429"/>
            <w:bookmarkEnd w:id="2430"/>
            <w:bookmarkEnd w:id="2431"/>
            <w:r w:rsidRPr="00B4365F">
              <w:rPr>
                <w:rFonts w:hint="cs"/>
                <w:sz w:val="24"/>
                <w:szCs w:val="24"/>
                <w:rtl/>
              </w:rPr>
              <w:t xml:space="preserve">חול </w:t>
            </w:r>
            <w:r w:rsidRPr="00B4365F">
              <w:rPr>
                <w:sz w:val="24"/>
                <w:szCs w:val="24"/>
                <w:rtl/>
              </w:rPr>
              <w:t>גם על כספים ששולמו באמצעות תאגיד בנקאי או באמצעות החברה כהגדרתה בחוק הדואר, התשמ"ו</w:t>
            </w:r>
            <w:r w:rsidRPr="00B4365F">
              <w:rPr>
                <w:rFonts w:hint="cs"/>
                <w:sz w:val="24"/>
                <w:szCs w:val="24"/>
                <w:rtl/>
              </w:rPr>
              <w:t>–</w:t>
            </w:r>
            <w:r w:rsidRPr="00B4365F">
              <w:rPr>
                <w:sz w:val="24"/>
                <w:szCs w:val="24"/>
                <w:rtl/>
              </w:rPr>
              <w:t>1986, בנותנה ש</w:t>
            </w:r>
            <w:bookmarkStart w:id="2432" w:name="_ETM_Q1_2987888"/>
            <w:bookmarkStart w:id="2433" w:name="_ETM_Q1_2983257"/>
            <w:bookmarkStart w:id="2434" w:name="_ETM_Q1_2980007"/>
            <w:bookmarkEnd w:id="2432"/>
            <w:bookmarkEnd w:id="2433"/>
            <w:bookmarkEnd w:id="2434"/>
            <w:r w:rsidRPr="00B4365F">
              <w:rPr>
                <w:sz w:val="24"/>
                <w:szCs w:val="24"/>
                <w:rtl/>
              </w:rPr>
              <w:t>ירותים לפי סעיף 88א לאותו חוק, במשך שלושים ימים מיום ששולמו</w:t>
            </w:r>
            <w:r w:rsidRPr="00B4365F">
              <w:rPr>
                <w:rFonts w:hint="cs"/>
                <w:sz w:val="24"/>
                <w:szCs w:val="24"/>
                <w:rtl/>
              </w:rPr>
              <w:t>."</w:t>
            </w:r>
            <w:bookmarkStart w:id="2435" w:name="_ETM_Q1_3011836"/>
            <w:bookmarkEnd w:id="2435"/>
          </w:p>
        </w:tc>
      </w:tr>
    </w:tbl>
    <w:p w14:paraId="5A277DBF" w14:textId="35428BD6" w:rsidR="00B4365F" w:rsidRDefault="00B4365F" w:rsidP="004F4C06">
      <w:pPr>
        <w:rPr>
          <w:rtl/>
          <w:lang w:eastAsia="he-IL"/>
        </w:rPr>
      </w:pPr>
    </w:p>
    <w:p w14:paraId="54FB5F91" w14:textId="72BF1DC0" w:rsidR="00B4365F" w:rsidRDefault="00B4365F" w:rsidP="00B4365F">
      <w:pPr>
        <w:pStyle w:val="af6"/>
        <w:keepNext/>
        <w:rPr>
          <w:rtl/>
        </w:rPr>
      </w:pPr>
      <w:bookmarkStart w:id="2436" w:name="ET_yor_6156_151"/>
      <w:r w:rsidRPr="00B4365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4365F">
        <w:rPr>
          <w:rStyle w:val="TagStyle"/>
          <w:rtl/>
        </w:rPr>
        <w:t xml:space="preserve"> &lt;&lt; יור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2436"/>
    </w:p>
    <w:p w14:paraId="1166BDD3" w14:textId="2D8D0C4A" w:rsidR="00B4365F" w:rsidRDefault="00B4365F" w:rsidP="00B4365F">
      <w:pPr>
        <w:pStyle w:val="KeepWithNext"/>
        <w:rPr>
          <w:rtl/>
          <w:lang w:eastAsia="he-IL"/>
        </w:rPr>
      </w:pPr>
    </w:p>
    <w:p w14:paraId="171D350C" w14:textId="13551CB7" w:rsidR="00B4365F" w:rsidRDefault="00B4365F" w:rsidP="00B4365F">
      <w:pPr>
        <w:rPr>
          <w:rtl/>
          <w:lang w:eastAsia="he-IL"/>
        </w:rPr>
      </w:pPr>
      <w:bookmarkStart w:id="2437" w:name="_ETM_Q1_3016172"/>
      <w:bookmarkEnd w:id="2437"/>
      <w:r>
        <w:rPr>
          <w:rFonts w:hint="cs"/>
          <w:rtl/>
          <w:lang w:eastAsia="he-IL"/>
        </w:rPr>
        <w:t>בסדר גמור</w:t>
      </w:r>
      <w:bookmarkStart w:id="2438" w:name="_ETM_Q1_3015615"/>
      <w:bookmarkEnd w:id="2438"/>
      <w:r>
        <w:rPr>
          <w:rFonts w:hint="cs"/>
          <w:rtl/>
          <w:lang w:eastAsia="he-IL"/>
        </w:rPr>
        <w:t xml:space="preserve">. נעלה את הצעת החוק להצבעה, יש לך </w:t>
      </w:r>
      <w:bookmarkStart w:id="2439" w:name="_ETM_Q1_3021677"/>
      <w:bookmarkStart w:id="2440" w:name="_ETM_Q1_3016815"/>
      <w:bookmarkEnd w:id="2439"/>
      <w:bookmarkEnd w:id="2440"/>
      <w:r>
        <w:rPr>
          <w:rFonts w:hint="cs"/>
          <w:rtl/>
          <w:lang w:eastAsia="he-IL"/>
        </w:rPr>
        <w:t>זכות הצבעה, לליכוד יש מקום בוועדה</w:t>
      </w:r>
      <w:bookmarkStart w:id="2441" w:name="_ETM_Q1_3018287"/>
      <w:bookmarkEnd w:id="2441"/>
      <w:r>
        <w:rPr>
          <w:rFonts w:hint="cs"/>
          <w:rtl/>
          <w:lang w:eastAsia="he-IL"/>
        </w:rPr>
        <w:t>.</w:t>
      </w:r>
    </w:p>
    <w:p w14:paraId="35BF567B" w14:textId="086572E5" w:rsidR="00B4365F" w:rsidRDefault="00B4365F" w:rsidP="00B4365F">
      <w:pPr>
        <w:rPr>
          <w:rtl/>
          <w:lang w:eastAsia="he-IL"/>
        </w:rPr>
      </w:pPr>
      <w:bookmarkStart w:id="2442" w:name="_ETM_Q1_3020666"/>
      <w:bookmarkStart w:id="2443" w:name="_ETM_Q1_3020787"/>
      <w:bookmarkStart w:id="2444" w:name="_ETM_Q1_3018622"/>
      <w:bookmarkEnd w:id="2442"/>
      <w:bookmarkEnd w:id="2443"/>
      <w:bookmarkEnd w:id="2444"/>
    </w:p>
    <w:p w14:paraId="36F5763C" w14:textId="7BC2EA0C" w:rsidR="00B4365F" w:rsidRDefault="00B4365F" w:rsidP="00B4365F">
      <w:pPr>
        <w:pStyle w:val="a4"/>
        <w:keepNext/>
        <w:rPr>
          <w:rtl/>
        </w:rPr>
      </w:pPr>
      <w:bookmarkStart w:id="2445" w:name="ET_speaker_5796_152"/>
      <w:r w:rsidRPr="00B4365F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B4365F">
        <w:rPr>
          <w:rStyle w:val="TagStyle"/>
          <w:rtl/>
        </w:rPr>
        <w:t xml:space="preserve"> &lt;&lt; דובר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2445"/>
    </w:p>
    <w:p w14:paraId="0A9DCE78" w14:textId="63068D03" w:rsidR="00B4365F" w:rsidRDefault="00B4365F" w:rsidP="00B4365F">
      <w:pPr>
        <w:pStyle w:val="KeepWithNext"/>
        <w:rPr>
          <w:rtl/>
          <w:lang w:eastAsia="he-IL"/>
        </w:rPr>
      </w:pPr>
    </w:p>
    <w:p w14:paraId="0D5C8781" w14:textId="747CCDF7" w:rsidR="00B4365F" w:rsidRDefault="00B4365F" w:rsidP="00B4365F">
      <w:pPr>
        <w:rPr>
          <w:rtl/>
          <w:lang w:eastAsia="he-IL"/>
        </w:rPr>
      </w:pPr>
      <w:bookmarkStart w:id="2446" w:name="_ETM_Q1_3019334"/>
      <w:bookmarkStart w:id="2447" w:name="_ETM_Q1_3019395"/>
      <w:bookmarkEnd w:id="2446"/>
      <w:bookmarkEnd w:id="2447"/>
      <w:r>
        <w:rPr>
          <w:rFonts w:hint="cs"/>
          <w:rtl/>
          <w:lang w:eastAsia="he-IL"/>
        </w:rPr>
        <w:t>יש לי? באמת?</w:t>
      </w:r>
      <w:bookmarkStart w:id="2448" w:name="_ETM_Q1_3019470"/>
      <w:bookmarkEnd w:id="2448"/>
    </w:p>
    <w:p w14:paraId="72F66494" w14:textId="717D78AD" w:rsidR="00215D26" w:rsidRDefault="00215D26" w:rsidP="00B4365F">
      <w:pPr>
        <w:rPr>
          <w:rtl/>
          <w:lang w:eastAsia="he-IL"/>
        </w:rPr>
      </w:pPr>
      <w:bookmarkStart w:id="2449" w:name="_ETM_Q1_3019571"/>
      <w:bookmarkEnd w:id="2449"/>
    </w:p>
    <w:p w14:paraId="758B68E0" w14:textId="4740828B" w:rsidR="00215D26" w:rsidRDefault="00215D26" w:rsidP="00215D26">
      <w:pPr>
        <w:pStyle w:val="af6"/>
        <w:keepNext/>
        <w:rPr>
          <w:rtl/>
        </w:rPr>
      </w:pPr>
      <w:bookmarkStart w:id="2450" w:name="ET_yor_6156_153"/>
      <w:r w:rsidRPr="00215D2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15D26">
        <w:rPr>
          <w:rStyle w:val="TagStyle"/>
          <w:rtl/>
        </w:rPr>
        <w:t xml:space="preserve"> &lt;&lt; יור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2450"/>
    </w:p>
    <w:p w14:paraId="5C784965" w14:textId="0DA48CB3" w:rsidR="00215D26" w:rsidRDefault="00215D26" w:rsidP="00215D26">
      <w:pPr>
        <w:pStyle w:val="KeepWithNext"/>
        <w:rPr>
          <w:rtl/>
          <w:lang w:eastAsia="he-IL"/>
        </w:rPr>
      </w:pPr>
    </w:p>
    <w:p w14:paraId="7CB65CCE" w14:textId="77777777" w:rsidR="00215D26" w:rsidRPr="00215D26" w:rsidRDefault="00215D26" w:rsidP="00215D26">
      <w:pPr>
        <w:rPr>
          <w:rtl/>
          <w:lang w:eastAsia="he-IL"/>
        </w:rPr>
      </w:pPr>
      <w:bookmarkStart w:id="2451" w:name="_ETM_Q1_3020371"/>
      <w:bookmarkEnd w:id="2451"/>
    </w:p>
    <w:p w14:paraId="0338A218" w14:textId="0DC6DB75" w:rsidR="00B4365F" w:rsidRDefault="00B4365F" w:rsidP="00B4365F">
      <w:pPr>
        <w:pStyle w:val="af1"/>
        <w:keepNext/>
        <w:rPr>
          <w:rtl/>
          <w:lang w:eastAsia="he-IL"/>
        </w:rPr>
      </w:pPr>
      <w:bookmarkStart w:id="2452" w:name="_ETM_Q1_3022485"/>
      <w:bookmarkStart w:id="2453" w:name="_ETM_Q1_3022587"/>
      <w:bookmarkStart w:id="2454" w:name="_ETM_Q1_3018285"/>
      <w:bookmarkEnd w:id="2452"/>
      <w:bookmarkEnd w:id="2453"/>
      <w:bookmarkEnd w:id="2454"/>
      <w:r>
        <w:rPr>
          <w:rtl/>
          <w:lang w:eastAsia="he-IL"/>
        </w:rPr>
        <w:t>הצבעה</w:t>
      </w:r>
    </w:p>
    <w:p w14:paraId="1E506385" w14:textId="12C2F519" w:rsidR="00B4365F" w:rsidRPr="00B4365F" w:rsidRDefault="00215D26" w:rsidP="00B4365F">
      <w:pPr>
        <w:pStyle w:val="--"/>
        <w:keepNext/>
        <w:rPr>
          <w:b/>
          <w:bCs/>
          <w:rtl/>
          <w:lang w:eastAsia="he-IL"/>
        </w:rPr>
      </w:pPr>
      <w:bookmarkStart w:id="2455" w:name="_ETM_Q1_3019985"/>
      <w:bookmarkEnd w:id="2455"/>
      <w:r>
        <w:rPr>
          <w:rFonts w:hint="cs"/>
          <w:b/>
          <w:bCs/>
          <w:rtl/>
          <w:lang w:eastAsia="he-IL"/>
        </w:rPr>
        <w:t>ההצעה אושרה</w:t>
      </w:r>
      <w:bookmarkStart w:id="2456" w:name="_ETM_Q1_3020381"/>
      <w:bookmarkEnd w:id="2456"/>
    </w:p>
    <w:p w14:paraId="76252D9E" w14:textId="77777777" w:rsidR="00B4365F" w:rsidRPr="00B4365F" w:rsidRDefault="00B4365F" w:rsidP="00B4365F">
      <w:pPr>
        <w:pStyle w:val="af2"/>
        <w:rPr>
          <w:rtl/>
          <w:lang w:eastAsia="he-IL"/>
        </w:rPr>
      </w:pPr>
      <w:bookmarkStart w:id="2457" w:name="_ETM_Q1_3021618"/>
      <w:bookmarkStart w:id="2458" w:name="_ETM_Q1_3017654"/>
      <w:bookmarkEnd w:id="2457"/>
      <w:bookmarkEnd w:id="2458"/>
    </w:p>
    <w:p w14:paraId="570926BD" w14:textId="3D9DD346" w:rsidR="00867F9D" w:rsidRDefault="00215D26" w:rsidP="00867F9D">
      <w:pPr>
        <w:rPr>
          <w:rtl/>
          <w:lang w:eastAsia="he-IL"/>
        </w:rPr>
      </w:pPr>
      <w:bookmarkStart w:id="2459" w:name="_ETM_Q1_2149817"/>
      <w:bookmarkStart w:id="2460" w:name="_ETM_Q1_2149919"/>
      <w:bookmarkStart w:id="2461" w:name="_ETM_Q1_3020178"/>
      <w:bookmarkEnd w:id="2459"/>
      <w:bookmarkEnd w:id="2460"/>
      <w:bookmarkEnd w:id="2461"/>
      <w:r>
        <w:rPr>
          <w:rFonts w:hint="cs"/>
          <w:rtl/>
          <w:lang w:eastAsia="he-IL"/>
        </w:rPr>
        <w:t>אז ההצעה אושרה.</w:t>
      </w:r>
      <w:bookmarkStart w:id="2462" w:name="_ETM_Q1_3023843"/>
      <w:bookmarkStart w:id="2463" w:name="_ETM_Q1_3021898"/>
      <w:bookmarkStart w:id="2464" w:name="_ETM_Q1_3017610"/>
      <w:bookmarkStart w:id="2465" w:name="_ETM_Q1_3022767"/>
      <w:bookmarkStart w:id="2466" w:name="_ETM_Q1_3020374"/>
      <w:bookmarkEnd w:id="2462"/>
      <w:bookmarkEnd w:id="2463"/>
      <w:bookmarkEnd w:id="2464"/>
      <w:bookmarkEnd w:id="2465"/>
      <w:bookmarkEnd w:id="2466"/>
      <w:r>
        <w:rPr>
          <w:rFonts w:hint="cs"/>
          <w:rtl/>
          <w:lang w:eastAsia="he-IL"/>
        </w:rPr>
        <w:t xml:space="preserve"> מקום מאויש, </w:t>
      </w:r>
      <w:bookmarkStart w:id="2467" w:name="_ETM_Q1_3022993"/>
      <w:bookmarkEnd w:id="2467"/>
      <w:r>
        <w:rPr>
          <w:rFonts w:hint="cs"/>
          <w:rtl/>
          <w:lang w:eastAsia="he-IL"/>
        </w:rPr>
        <w:t xml:space="preserve">יש </w:t>
      </w:r>
      <w:bookmarkStart w:id="2468" w:name="_ETM_Q1_3023581"/>
      <w:bookmarkEnd w:id="2468"/>
      <w:r>
        <w:rPr>
          <w:rFonts w:hint="cs"/>
          <w:rtl/>
          <w:lang w:eastAsia="he-IL"/>
        </w:rPr>
        <w:t xml:space="preserve">לו הרבה יותר מקומות </w:t>
      </w:r>
      <w:bookmarkStart w:id="2469" w:name="_ETM_Q1_3024211"/>
      <w:bookmarkEnd w:id="2469"/>
      <w:r>
        <w:rPr>
          <w:rFonts w:hint="cs"/>
          <w:rtl/>
          <w:lang w:eastAsia="he-IL"/>
        </w:rPr>
        <w:t xml:space="preserve">בוועדה אבל כבר יש </w:t>
      </w:r>
      <w:bookmarkStart w:id="2470" w:name="_ETM_Q1_3023914"/>
      <w:bookmarkEnd w:id="2470"/>
      <w:r>
        <w:rPr>
          <w:rFonts w:hint="cs"/>
          <w:rtl/>
          <w:lang w:eastAsia="he-IL"/>
        </w:rPr>
        <w:t xml:space="preserve">אחד - </w:t>
      </w:r>
      <w:bookmarkStart w:id="2471" w:name="_ETM_Q1_3025703"/>
      <w:bookmarkEnd w:id="2471"/>
      <w:r>
        <w:rPr>
          <w:rFonts w:hint="cs"/>
          <w:rtl/>
          <w:lang w:eastAsia="he-IL"/>
        </w:rPr>
        <w:t>- -</w:t>
      </w:r>
      <w:bookmarkStart w:id="2472" w:name="_ETM_Q1_3026390"/>
      <w:bookmarkEnd w:id="2472"/>
    </w:p>
    <w:p w14:paraId="6ABEED68" w14:textId="28ED38F0" w:rsidR="00215D26" w:rsidRDefault="00215D26" w:rsidP="00867F9D">
      <w:pPr>
        <w:rPr>
          <w:rtl/>
          <w:lang w:eastAsia="he-IL"/>
        </w:rPr>
      </w:pPr>
      <w:bookmarkStart w:id="2473" w:name="_ETM_Q1_3026480"/>
      <w:bookmarkStart w:id="2474" w:name="_ETM_Q1_3023241"/>
      <w:bookmarkEnd w:id="2473"/>
      <w:bookmarkEnd w:id="2474"/>
    </w:p>
    <w:p w14:paraId="2FAE0A3B" w14:textId="07456BD9" w:rsidR="00215D26" w:rsidRDefault="00215D26" w:rsidP="00215D26">
      <w:pPr>
        <w:pStyle w:val="-"/>
        <w:keepNext/>
        <w:rPr>
          <w:rtl/>
        </w:rPr>
      </w:pPr>
      <w:bookmarkStart w:id="2475" w:name="ET_speakercontinue_5796_154"/>
      <w:r w:rsidRPr="00215D2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215D26">
        <w:rPr>
          <w:rStyle w:val="TagStyle"/>
          <w:rtl/>
        </w:rPr>
        <w:t xml:space="preserve"> &lt;&lt; דובר_המשך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2475"/>
    </w:p>
    <w:p w14:paraId="20995998" w14:textId="360EE4FA" w:rsidR="00215D26" w:rsidRDefault="00215D26" w:rsidP="00215D26">
      <w:pPr>
        <w:pStyle w:val="KeepWithNext"/>
        <w:rPr>
          <w:rtl/>
          <w:lang w:eastAsia="he-IL"/>
        </w:rPr>
      </w:pPr>
    </w:p>
    <w:p w14:paraId="74730C9B" w14:textId="6AA79BAA" w:rsidR="00215D26" w:rsidRDefault="00215D26" w:rsidP="00215D26">
      <w:pPr>
        <w:rPr>
          <w:rtl/>
          <w:lang w:eastAsia="he-IL"/>
        </w:rPr>
      </w:pPr>
      <w:bookmarkStart w:id="2476" w:name="_ETM_Q1_3025004"/>
      <w:bookmarkEnd w:id="2476"/>
      <w:r>
        <w:rPr>
          <w:rFonts w:hint="cs"/>
          <w:rtl/>
          <w:lang w:eastAsia="he-IL"/>
        </w:rPr>
        <w:t>נכון.</w:t>
      </w:r>
    </w:p>
    <w:p w14:paraId="3B0BB6E7" w14:textId="13C8AC4C" w:rsidR="00215D26" w:rsidRDefault="00215D26" w:rsidP="00215D26">
      <w:pPr>
        <w:rPr>
          <w:rtl/>
          <w:lang w:eastAsia="he-IL"/>
        </w:rPr>
      </w:pPr>
      <w:bookmarkStart w:id="2477" w:name="_ETM_Q1_3029587"/>
      <w:bookmarkStart w:id="2478" w:name="_ETM_Q1_3029683"/>
      <w:bookmarkEnd w:id="2477"/>
      <w:bookmarkEnd w:id="2478"/>
    </w:p>
    <w:p w14:paraId="1486A31F" w14:textId="7A3C500B" w:rsidR="00215D26" w:rsidRDefault="00215D26" w:rsidP="00215D26">
      <w:pPr>
        <w:pStyle w:val="af6"/>
        <w:keepNext/>
        <w:rPr>
          <w:rtl/>
        </w:rPr>
      </w:pPr>
      <w:bookmarkStart w:id="2479" w:name="ET_yor_6156_155"/>
      <w:r w:rsidRPr="00215D2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15D26">
        <w:rPr>
          <w:rStyle w:val="TagStyle"/>
          <w:rtl/>
        </w:rPr>
        <w:t xml:space="preserve"> &lt;&lt; יור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2479"/>
    </w:p>
    <w:p w14:paraId="046EC765" w14:textId="28E42B6F" w:rsidR="00215D26" w:rsidRDefault="00215D26" w:rsidP="00215D26">
      <w:pPr>
        <w:pStyle w:val="KeepWithNext"/>
        <w:rPr>
          <w:rtl/>
          <w:lang w:eastAsia="he-IL"/>
        </w:rPr>
      </w:pPr>
    </w:p>
    <w:p w14:paraId="54630E93" w14:textId="62168B0E" w:rsidR="00215D26" w:rsidRDefault="00215D26" w:rsidP="00215D26">
      <w:pPr>
        <w:rPr>
          <w:rtl/>
          <w:lang w:eastAsia="he-IL"/>
        </w:rPr>
      </w:pPr>
      <w:bookmarkStart w:id="2480" w:name="_ETM_Q1_3031686"/>
      <w:bookmarkStart w:id="2481" w:name="_ETM_Q1_3027006"/>
      <w:bookmarkEnd w:id="2480"/>
      <w:bookmarkEnd w:id="2481"/>
      <w:r>
        <w:rPr>
          <w:rFonts w:hint="cs"/>
          <w:rtl/>
          <w:lang w:eastAsia="he-IL"/>
        </w:rPr>
        <w:t xml:space="preserve">נכון, אז את יכולה להצביע. </w:t>
      </w:r>
      <w:bookmarkStart w:id="2482" w:name="_ETM_Q1_3028758"/>
      <w:bookmarkEnd w:id="2482"/>
      <w:r>
        <w:rPr>
          <w:rFonts w:hint="cs"/>
          <w:rtl/>
          <w:lang w:eastAsia="he-IL"/>
        </w:rPr>
        <w:t xml:space="preserve">ההצעה אושרה </w:t>
      </w:r>
      <w:bookmarkStart w:id="2483" w:name="_ETM_Q1_3030415"/>
      <w:bookmarkEnd w:id="2483"/>
      <w:r>
        <w:rPr>
          <w:rFonts w:hint="cs"/>
          <w:rtl/>
          <w:lang w:eastAsia="he-IL"/>
        </w:rPr>
        <w:t xml:space="preserve">לקריאה </w:t>
      </w:r>
      <w:bookmarkStart w:id="2484" w:name="_ETM_Q1_3033082"/>
      <w:bookmarkEnd w:id="2484"/>
      <w:r>
        <w:rPr>
          <w:rFonts w:hint="cs"/>
          <w:rtl/>
          <w:lang w:eastAsia="he-IL"/>
        </w:rPr>
        <w:t xml:space="preserve">ראשונה בפה אחד. </w:t>
      </w:r>
      <w:bookmarkStart w:id="2485" w:name="_ETM_Q1_3032329"/>
      <w:bookmarkEnd w:id="2485"/>
    </w:p>
    <w:p w14:paraId="15E179F2" w14:textId="526BD91D" w:rsidR="00215D26" w:rsidRDefault="00215D26" w:rsidP="00215D26">
      <w:pPr>
        <w:rPr>
          <w:rtl/>
          <w:lang w:eastAsia="he-IL"/>
        </w:rPr>
      </w:pPr>
      <w:bookmarkStart w:id="2486" w:name="_ETM_Q1_3032676"/>
      <w:bookmarkStart w:id="2487" w:name="_ETM_Q1_3032773"/>
      <w:bookmarkEnd w:id="2486"/>
      <w:bookmarkEnd w:id="2487"/>
    </w:p>
    <w:p w14:paraId="0E751278" w14:textId="49ACB459" w:rsidR="00215D26" w:rsidRDefault="00215D26" w:rsidP="00215D26">
      <w:pPr>
        <w:pStyle w:val="-"/>
        <w:keepNext/>
        <w:rPr>
          <w:rtl/>
        </w:rPr>
      </w:pPr>
      <w:bookmarkStart w:id="2488" w:name="ET_speakercontinue_5796_157"/>
      <w:r w:rsidRPr="00215D2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215D26">
        <w:rPr>
          <w:rStyle w:val="TagStyle"/>
          <w:rtl/>
        </w:rPr>
        <w:t xml:space="preserve"> &lt;&lt; דובר_המשך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2488"/>
    </w:p>
    <w:p w14:paraId="22B52F36" w14:textId="1BE0E510" w:rsidR="00215D26" w:rsidRDefault="00215D26" w:rsidP="00215D26">
      <w:pPr>
        <w:pStyle w:val="KeepWithNext"/>
        <w:rPr>
          <w:rtl/>
          <w:lang w:eastAsia="he-IL"/>
        </w:rPr>
      </w:pPr>
    </w:p>
    <w:p w14:paraId="1DC0645E" w14:textId="46118350" w:rsidR="00215D26" w:rsidRDefault="00215D26" w:rsidP="00215D26">
      <w:pPr>
        <w:rPr>
          <w:rtl/>
          <w:lang w:eastAsia="he-IL"/>
        </w:rPr>
      </w:pPr>
      <w:bookmarkStart w:id="2489" w:name="_ETM_Q1_3032139"/>
      <w:bookmarkEnd w:id="2489"/>
      <w:r>
        <w:rPr>
          <w:rFonts w:hint="cs"/>
          <w:rtl/>
          <w:lang w:eastAsia="he-IL"/>
        </w:rPr>
        <w:t xml:space="preserve">תודה. </w:t>
      </w:r>
    </w:p>
    <w:p w14:paraId="28E76C68" w14:textId="77777777" w:rsidR="00215D26" w:rsidRPr="00215D26" w:rsidRDefault="00215D26" w:rsidP="00215D26">
      <w:pPr>
        <w:rPr>
          <w:rtl/>
          <w:lang w:eastAsia="he-IL"/>
        </w:rPr>
      </w:pPr>
      <w:bookmarkStart w:id="2490" w:name="_ETM_Q1_3033472"/>
      <w:bookmarkStart w:id="2491" w:name="_ETM_Q1_3033558"/>
      <w:bookmarkEnd w:id="2490"/>
      <w:bookmarkEnd w:id="2491"/>
    </w:p>
    <w:p w14:paraId="2D343B42" w14:textId="7B203A11" w:rsidR="00215D26" w:rsidRDefault="00215D26" w:rsidP="00215D26">
      <w:pPr>
        <w:pStyle w:val="af6"/>
        <w:keepNext/>
        <w:rPr>
          <w:rtl/>
        </w:rPr>
      </w:pPr>
      <w:bookmarkStart w:id="2492" w:name="ET_yor_6156_156"/>
      <w:r w:rsidRPr="00215D2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15D26">
        <w:rPr>
          <w:rStyle w:val="TagStyle"/>
          <w:rtl/>
        </w:rPr>
        <w:t xml:space="preserve"> &lt;&lt; יור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2492"/>
    </w:p>
    <w:p w14:paraId="498A970D" w14:textId="64D1B3C6" w:rsidR="00215D26" w:rsidRDefault="00215D26" w:rsidP="00215D26">
      <w:pPr>
        <w:pStyle w:val="KeepWithNext"/>
        <w:rPr>
          <w:rtl/>
          <w:lang w:eastAsia="he-IL"/>
        </w:rPr>
      </w:pPr>
    </w:p>
    <w:p w14:paraId="5BEA9BE7" w14:textId="798DD11F" w:rsidR="00215D26" w:rsidRDefault="00215D26" w:rsidP="00215D26">
      <w:pPr>
        <w:rPr>
          <w:rtl/>
          <w:lang w:eastAsia="he-IL"/>
        </w:rPr>
      </w:pPr>
      <w:bookmarkStart w:id="2493" w:name="_ETM_Q1_3034367"/>
      <w:bookmarkStart w:id="2494" w:name="_ETM_Q1_3029905"/>
      <w:bookmarkEnd w:id="2493"/>
      <w:bookmarkEnd w:id="2494"/>
      <w:r>
        <w:rPr>
          <w:rFonts w:hint="cs"/>
          <w:rtl/>
          <w:lang w:eastAsia="he-IL"/>
        </w:rPr>
        <w:t xml:space="preserve">אני מבקש רוויזיה. אני אומר עוד </w:t>
      </w:r>
      <w:bookmarkStart w:id="2495" w:name="_ETM_Q1_3040096"/>
      <w:bookmarkEnd w:id="2495"/>
      <w:r>
        <w:rPr>
          <w:rFonts w:hint="cs"/>
          <w:rtl/>
          <w:lang w:eastAsia="he-IL"/>
        </w:rPr>
        <w:t xml:space="preserve">פעם, בשבוע הראשון של המושב או שנקבע </w:t>
      </w:r>
      <w:bookmarkStart w:id="2496" w:name="_ETM_Q1_3040060"/>
      <w:bookmarkEnd w:id="2496"/>
      <w:r>
        <w:rPr>
          <w:rFonts w:hint="cs"/>
          <w:rtl/>
          <w:lang w:eastAsia="he-IL"/>
        </w:rPr>
        <w:t xml:space="preserve">מועד לדיון כדי </w:t>
      </w:r>
      <w:bookmarkStart w:id="2497" w:name="_ETM_Q1_3043400"/>
      <w:bookmarkEnd w:id="2497"/>
      <w:r>
        <w:rPr>
          <w:rFonts w:hint="cs"/>
          <w:rtl/>
          <w:lang w:eastAsia="he-IL"/>
        </w:rPr>
        <w:t xml:space="preserve">להכניס תיקונים, או שאני מושך </w:t>
      </w:r>
      <w:bookmarkStart w:id="2498" w:name="_ETM_Q1_3043066"/>
      <w:bookmarkEnd w:id="2498"/>
      <w:r>
        <w:rPr>
          <w:rFonts w:hint="cs"/>
          <w:rtl/>
          <w:lang w:eastAsia="he-IL"/>
        </w:rPr>
        <w:t>את הרוויזיה וההצעה עולה ל</w:t>
      </w:r>
      <w:bookmarkStart w:id="2499" w:name="_ETM_Q1_3044188"/>
      <w:bookmarkEnd w:id="2499"/>
      <w:r>
        <w:rPr>
          <w:rFonts w:hint="cs"/>
          <w:rtl/>
          <w:lang w:eastAsia="he-IL"/>
        </w:rPr>
        <w:t xml:space="preserve">מליאה, </w:t>
      </w:r>
      <w:bookmarkStart w:id="2500" w:name="_ETM_Q1_3045293"/>
      <w:bookmarkEnd w:id="2500"/>
      <w:r>
        <w:rPr>
          <w:rFonts w:hint="cs"/>
          <w:rtl/>
          <w:lang w:eastAsia="he-IL"/>
        </w:rPr>
        <w:t>בסדר?</w:t>
      </w:r>
      <w:bookmarkStart w:id="2501" w:name="_ETM_Q1_3041517"/>
      <w:bookmarkEnd w:id="2501"/>
    </w:p>
    <w:p w14:paraId="509C98E8" w14:textId="22A2E5DB" w:rsidR="00215D26" w:rsidRDefault="00215D26" w:rsidP="00215D26">
      <w:pPr>
        <w:rPr>
          <w:rtl/>
          <w:lang w:eastAsia="he-IL"/>
        </w:rPr>
      </w:pPr>
      <w:bookmarkStart w:id="2502" w:name="_ETM_Q1_3041815"/>
      <w:bookmarkStart w:id="2503" w:name="_ETM_Q1_3041910"/>
      <w:bookmarkEnd w:id="2502"/>
      <w:bookmarkEnd w:id="2503"/>
    </w:p>
    <w:p w14:paraId="5E58D9C6" w14:textId="7D63789B" w:rsidR="00215D26" w:rsidRDefault="00215D26" w:rsidP="00215D26">
      <w:pPr>
        <w:pStyle w:val="-"/>
        <w:keepNext/>
        <w:rPr>
          <w:rtl/>
        </w:rPr>
      </w:pPr>
      <w:bookmarkStart w:id="2504" w:name="ET_speakercontinue_5796_158"/>
      <w:r w:rsidRPr="00215D2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215D26">
        <w:rPr>
          <w:rStyle w:val="TagStyle"/>
          <w:rtl/>
        </w:rPr>
        <w:t xml:space="preserve"> &lt;&lt; דובר_המשך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2504"/>
    </w:p>
    <w:p w14:paraId="16338DD8" w14:textId="52D55775" w:rsidR="00215D26" w:rsidRDefault="00215D26" w:rsidP="00215D26">
      <w:pPr>
        <w:pStyle w:val="KeepWithNext"/>
        <w:rPr>
          <w:rtl/>
          <w:lang w:eastAsia="he-IL"/>
        </w:rPr>
      </w:pPr>
    </w:p>
    <w:p w14:paraId="5D8901FD" w14:textId="5F2F1A6F" w:rsidR="00215D26" w:rsidRDefault="00215D26" w:rsidP="00215D26">
      <w:pPr>
        <w:rPr>
          <w:rtl/>
          <w:lang w:eastAsia="he-IL"/>
        </w:rPr>
      </w:pPr>
      <w:bookmarkStart w:id="2505" w:name="_ETM_Q1_3042709"/>
      <w:bookmarkEnd w:id="2505"/>
      <w:r>
        <w:rPr>
          <w:rFonts w:hint="cs"/>
          <w:rtl/>
          <w:lang w:eastAsia="he-IL"/>
        </w:rPr>
        <w:t xml:space="preserve">אוקיי, תודה רבה לכולם. </w:t>
      </w:r>
      <w:bookmarkStart w:id="2506" w:name="_ETM_Q1_3046648"/>
      <w:bookmarkStart w:id="2507" w:name="_ETM_Q1_3046931"/>
      <w:bookmarkEnd w:id="2506"/>
      <w:bookmarkEnd w:id="2507"/>
    </w:p>
    <w:p w14:paraId="2D15FCA0" w14:textId="3F8959F8" w:rsidR="00215D26" w:rsidRDefault="00215D26" w:rsidP="00215D26">
      <w:pPr>
        <w:rPr>
          <w:rtl/>
          <w:lang w:eastAsia="he-IL"/>
        </w:rPr>
      </w:pPr>
      <w:bookmarkStart w:id="2508" w:name="_ETM_Q1_3047030"/>
      <w:bookmarkEnd w:id="2508"/>
    </w:p>
    <w:p w14:paraId="134D62C0" w14:textId="404977EC" w:rsidR="00215D26" w:rsidRDefault="00215D26" w:rsidP="00215D26">
      <w:pPr>
        <w:pStyle w:val="af6"/>
        <w:keepNext/>
        <w:rPr>
          <w:rtl/>
        </w:rPr>
      </w:pPr>
      <w:bookmarkStart w:id="2509" w:name="ET_yor_6156_159"/>
      <w:r w:rsidRPr="00215D2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15D26">
        <w:rPr>
          <w:rStyle w:val="TagStyle"/>
          <w:rtl/>
        </w:rPr>
        <w:t xml:space="preserve"> &lt;&lt; יור &gt;&gt;</w:t>
      </w:r>
      <w:r w:rsidR="006C62BA">
        <w:rPr>
          <w:rtl/>
        </w:rPr>
        <w:t xml:space="preserve"> </w:t>
      </w:r>
      <w:r>
        <w:rPr>
          <w:rtl/>
        </w:rPr>
        <w:t xml:space="preserve"> </w:t>
      </w:r>
      <w:bookmarkEnd w:id="2509"/>
    </w:p>
    <w:p w14:paraId="1DAF4BCE" w14:textId="68FBED68" w:rsidR="00215D26" w:rsidRDefault="00215D26" w:rsidP="00215D26">
      <w:pPr>
        <w:pStyle w:val="KeepWithNext"/>
        <w:rPr>
          <w:rtl/>
          <w:lang w:eastAsia="he-IL"/>
        </w:rPr>
      </w:pPr>
    </w:p>
    <w:p w14:paraId="23CFAB3D" w14:textId="31E02F91" w:rsidR="00215D26" w:rsidRPr="00215D26" w:rsidRDefault="00215D26" w:rsidP="00215D26">
      <w:pPr>
        <w:rPr>
          <w:rtl/>
          <w:lang w:eastAsia="he-IL"/>
        </w:rPr>
      </w:pPr>
      <w:bookmarkStart w:id="2510" w:name="_ETM_Q1_3048187"/>
      <w:bookmarkEnd w:id="2510"/>
      <w:r>
        <w:rPr>
          <w:rFonts w:hint="cs"/>
          <w:rtl/>
          <w:lang w:eastAsia="he-IL"/>
        </w:rPr>
        <w:t>תודה לכולם.</w:t>
      </w:r>
    </w:p>
    <w:p w14:paraId="77B5D142" w14:textId="7EC3C871" w:rsidR="007146E7" w:rsidRDefault="007146E7" w:rsidP="009263DD">
      <w:pPr>
        <w:rPr>
          <w:rtl/>
          <w:lang w:eastAsia="he-IL"/>
        </w:rPr>
      </w:pPr>
      <w:bookmarkStart w:id="2511" w:name="_ETM_Q1_3029095"/>
      <w:bookmarkStart w:id="2512" w:name="_ETM_Q1_3029203"/>
      <w:bookmarkStart w:id="2513" w:name="_ETM_Q1_2457881"/>
      <w:bookmarkEnd w:id="2511"/>
      <w:bookmarkEnd w:id="2512"/>
      <w:bookmarkEnd w:id="1732"/>
      <w:bookmarkEnd w:id="2513"/>
    </w:p>
    <w:p w14:paraId="0170C5F6" w14:textId="77777777" w:rsidR="00F648D2" w:rsidRDefault="00F648D2" w:rsidP="009263DD">
      <w:pPr>
        <w:rPr>
          <w:rtl/>
          <w:lang w:eastAsia="he-IL"/>
        </w:rPr>
      </w:pPr>
      <w:bookmarkStart w:id="2514" w:name="_GoBack"/>
      <w:bookmarkEnd w:id="2514"/>
    </w:p>
    <w:p w14:paraId="37ED977B" w14:textId="1FC97768" w:rsidR="004233A2" w:rsidRDefault="004233A2" w:rsidP="004233A2">
      <w:pPr>
        <w:pStyle w:val="afc"/>
        <w:keepNext/>
        <w:rPr>
          <w:rtl/>
          <w:lang w:eastAsia="he-IL"/>
        </w:rPr>
      </w:pPr>
      <w:bookmarkStart w:id="2515" w:name="ET_meetingend_156"/>
      <w:r w:rsidRPr="004233A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09:53.</w:t>
      </w:r>
      <w:r w:rsidRPr="004233A2">
        <w:rPr>
          <w:rStyle w:val="TagStyle"/>
          <w:rtl/>
        </w:rPr>
        <w:t xml:space="preserve"> &lt;&lt; סיום &gt;&gt;</w:t>
      </w:r>
      <w:r w:rsidR="006C62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5"/>
    </w:p>
    <w:p w14:paraId="14C7F870" w14:textId="5692AB77" w:rsidR="004233A2" w:rsidRDefault="004233A2" w:rsidP="004233A2">
      <w:pPr>
        <w:pStyle w:val="KeepWithNext"/>
        <w:rPr>
          <w:rtl/>
          <w:lang w:eastAsia="he-IL"/>
        </w:rPr>
      </w:pPr>
    </w:p>
    <w:p w14:paraId="53C8D8B5" w14:textId="77777777" w:rsidR="004233A2" w:rsidRPr="004233A2" w:rsidRDefault="004233A2" w:rsidP="004233A2">
      <w:pPr>
        <w:rPr>
          <w:rtl/>
          <w:lang w:eastAsia="he-IL"/>
        </w:rPr>
      </w:pPr>
    </w:p>
    <w:p w14:paraId="1C3C8C70" w14:textId="59E4662C" w:rsidR="002B467F" w:rsidRDefault="002B467F" w:rsidP="002B467F">
      <w:pPr>
        <w:pStyle w:val="KeepWithNext"/>
        <w:rPr>
          <w:rtl/>
          <w:lang w:eastAsia="he-IL"/>
        </w:rPr>
      </w:pPr>
    </w:p>
    <w:p w14:paraId="4156172F" w14:textId="6BFE1551" w:rsidR="007872B4" w:rsidRPr="008713A4" w:rsidRDefault="007872B4" w:rsidP="00AB3F3A">
      <w:pPr>
        <w:ind w:firstLine="0"/>
        <w:rPr>
          <w:rtl/>
        </w:rPr>
      </w:pPr>
      <w:bookmarkStart w:id="2516" w:name="_ETM_Q1_32854"/>
      <w:bookmarkStart w:id="2517" w:name="_ETM_Q1_32929"/>
      <w:bookmarkStart w:id="2518" w:name="_ETM_Q1_232974"/>
      <w:bookmarkEnd w:id="1"/>
      <w:bookmarkEnd w:id="2516"/>
      <w:bookmarkEnd w:id="2517"/>
      <w:bookmarkEnd w:id="2518"/>
    </w:p>
    <w:sectPr w:rsidR="007872B4" w:rsidRPr="008713A4" w:rsidSect="00F648D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12DABF6" w14:textId="77777777" w:rsidR="00D33F50" w:rsidRDefault="00D33F50">
      <w:r>
        <w:separator/>
      </w:r>
    </w:p>
  </w:endnote>
  <w:endnote w:type="continuationSeparator" w:id="0">
    <w:p w14:paraId="22CAEA92" w14:textId="77777777" w:rsidR="00D33F50" w:rsidRDefault="00D33F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8F3A19" w14:textId="77777777" w:rsidR="00D33F50" w:rsidRDefault="00D33F50">
      <w:r>
        <w:separator/>
      </w:r>
    </w:p>
  </w:footnote>
  <w:footnote w:type="continuationSeparator" w:id="0">
    <w:p w14:paraId="63C6C2AD" w14:textId="77777777" w:rsidR="00D33F50" w:rsidRDefault="00D33F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42FF91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E536200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9DDF42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648D2">
      <w:rPr>
        <w:rStyle w:val="af7"/>
        <w:noProof/>
        <w:rtl/>
      </w:rPr>
      <w:t>19</w:t>
    </w:r>
    <w:r>
      <w:rPr>
        <w:rStyle w:val="af7"/>
      </w:rPr>
      <w:fldChar w:fldCharType="end"/>
    </w:r>
  </w:p>
  <w:p w14:paraId="2D8AE7EE" w14:textId="61E15AB3" w:rsidR="00D86E57" w:rsidRPr="00CC5815" w:rsidRDefault="009B0533" w:rsidP="008E5E3F">
    <w:pPr>
      <w:pStyle w:val="a3"/>
      <w:ind w:firstLine="0"/>
    </w:pPr>
    <w:r>
      <w:rPr>
        <w:rtl/>
      </w:rPr>
      <w:t>ועדת החוקה, חוק ומשפט</w:t>
    </w:r>
  </w:p>
  <w:p w14:paraId="44F0602A" w14:textId="40CDF516" w:rsidR="00D86E57" w:rsidRPr="00CC5815" w:rsidRDefault="009B0533" w:rsidP="008E5E3F">
    <w:pPr>
      <w:pStyle w:val="a3"/>
      <w:ind w:firstLine="0"/>
      <w:rPr>
        <w:rtl/>
      </w:rPr>
    </w:pPr>
    <w:r>
      <w:rPr>
        <w:rtl/>
      </w:rPr>
      <w:t>09/03/2022</w:t>
    </w:r>
  </w:p>
  <w:p w14:paraId="54A608C4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134725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B3D57B6" wp14:editId="2B5AC4B3">
          <wp:extent cx="510540" cy="624840"/>
          <wp:effectExtent l="0" t="0" r="3810" b="3810"/>
          <wp:docPr id="4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29D3707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454CBA7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21F"/>
    <w:rsid w:val="0002047E"/>
    <w:rsid w:val="00037279"/>
    <w:rsid w:val="00067F42"/>
    <w:rsid w:val="00092B80"/>
    <w:rsid w:val="000A17C6"/>
    <w:rsid w:val="000B060C"/>
    <w:rsid w:val="000B2EE6"/>
    <w:rsid w:val="000C47F5"/>
    <w:rsid w:val="000E1CF3"/>
    <w:rsid w:val="000E3314"/>
    <w:rsid w:val="000F2459"/>
    <w:rsid w:val="00100D3C"/>
    <w:rsid w:val="00121A42"/>
    <w:rsid w:val="0015025E"/>
    <w:rsid w:val="00150436"/>
    <w:rsid w:val="00167294"/>
    <w:rsid w:val="001673D4"/>
    <w:rsid w:val="00171E7F"/>
    <w:rsid w:val="001758C1"/>
    <w:rsid w:val="0017779F"/>
    <w:rsid w:val="001A2F45"/>
    <w:rsid w:val="001A74E9"/>
    <w:rsid w:val="001A7A1B"/>
    <w:rsid w:val="001C39F8"/>
    <w:rsid w:val="001C44DA"/>
    <w:rsid w:val="001C4FDA"/>
    <w:rsid w:val="001D440C"/>
    <w:rsid w:val="002016FF"/>
    <w:rsid w:val="00215D26"/>
    <w:rsid w:val="00227FEF"/>
    <w:rsid w:val="0023097F"/>
    <w:rsid w:val="00261554"/>
    <w:rsid w:val="00265C33"/>
    <w:rsid w:val="00275C03"/>
    <w:rsid w:val="00280D58"/>
    <w:rsid w:val="00282291"/>
    <w:rsid w:val="00284EE9"/>
    <w:rsid w:val="002B467F"/>
    <w:rsid w:val="002D4BDB"/>
    <w:rsid w:val="002E5E31"/>
    <w:rsid w:val="002E6E4D"/>
    <w:rsid w:val="00303B4C"/>
    <w:rsid w:val="00321E62"/>
    <w:rsid w:val="00327BF8"/>
    <w:rsid w:val="00327F76"/>
    <w:rsid w:val="003343E3"/>
    <w:rsid w:val="00340AFA"/>
    <w:rsid w:val="003658CB"/>
    <w:rsid w:val="00366CFB"/>
    <w:rsid w:val="0036794C"/>
    <w:rsid w:val="00373508"/>
    <w:rsid w:val="00396023"/>
    <w:rsid w:val="003C279D"/>
    <w:rsid w:val="003D1F85"/>
    <w:rsid w:val="003E0C60"/>
    <w:rsid w:val="003F0A5F"/>
    <w:rsid w:val="004136D7"/>
    <w:rsid w:val="00420E41"/>
    <w:rsid w:val="004233A2"/>
    <w:rsid w:val="00424C94"/>
    <w:rsid w:val="004422CB"/>
    <w:rsid w:val="00447608"/>
    <w:rsid w:val="00451746"/>
    <w:rsid w:val="004518F0"/>
    <w:rsid w:val="00470EAC"/>
    <w:rsid w:val="00490D84"/>
    <w:rsid w:val="0049458B"/>
    <w:rsid w:val="00495FD8"/>
    <w:rsid w:val="004B0A65"/>
    <w:rsid w:val="004B1BE9"/>
    <w:rsid w:val="004C66C5"/>
    <w:rsid w:val="004F4C06"/>
    <w:rsid w:val="0050040E"/>
    <w:rsid w:val="00500C0C"/>
    <w:rsid w:val="00525D64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12B55"/>
    <w:rsid w:val="00616F5A"/>
    <w:rsid w:val="00634F61"/>
    <w:rsid w:val="00695A47"/>
    <w:rsid w:val="006A0CB7"/>
    <w:rsid w:val="006C62BA"/>
    <w:rsid w:val="006D76C1"/>
    <w:rsid w:val="006F0259"/>
    <w:rsid w:val="00700433"/>
    <w:rsid w:val="00702755"/>
    <w:rsid w:val="0070472C"/>
    <w:rsid w:val="0070529D"/>
    <w:rsid w:val="00712817"/>
    <w:rsid w:val="007146E7"/>
    <w:rsid w:val="00741E73"/>
    <w:rsid w:val="007509A6"/>
    <w:rsid w:val="007872B4"/>
    <w:rsid w:val="00791CBE"/>
    <w:rsid w:val="007C693F"/>
    <w:rsid w:val="007C6ADD"/>
    <w:rsid w:val="007D0E37"/>
    <w:rsid w:val="0082136D"/>
    <w:rsid w:val="008320F6"/>
    <w:rsid w:val="00841223"/>
    <w:rsid w:val="00846BE9"/>
    <w:rsid w:val="00853207"/>
    <w:rsid w:val="008565B5"/>
    <w:rsid w:val="00867F9D"/>
    <w:rsid w:val="008713A4"/>
    <w:rsid w:val="00875024"/>
    <w:rsid w:val="00875F10"/>
    <w:rsid w:val="00882991"/>
    <w:rsid w:val="00897728"/>
    <w:rsid w:val="008B2F37"/>
    <w:rsid w:val="008C6035"/>
    <w:rsid w:val="008C7015"/>
    <w:rsid w:val="008D1DFB"/>
    <w:rsid w:val="008E03B4"/>
    <w:rsid w:val="008E5E3F"/>
    <w:rsid w:val="008F1A08"/>
    <w:rsid w:val="0090279B"/>
    <w:rsid w:val="00914904"/>
    <w:rsid w:val="009258CE"/>
    <w:rsid w:val="009263DD"/>
    <w:rsid w:val="009515F0"/>
    <w:rsid w:val="00972335"/>
    <w:rsid w:val="009830CB"/>
    <w:rsid w:val="009B0533"/>
    <w:rsid w:val="009D478A"/>
    <w:rsid w:val="009E6E93"/>
    <w:rsid w:val="009F0A41"/>
    <w:rsid w:val="009F1518"/>
    <w:rsid w:val="009F5773"/>
    <w:rsid w:val="00A15971"/>
    <w:rsid w:val="00A22C90"/>
    <w:rsid w:val="00A31C0E"/>
    <w:rsid w:val="00A42723"/>
    <w:rsid w:val="00A64A6D"/>
    <w:rsid w:val="00A66020"/>
    <w:rsid w:val="00A81F20"/>
    <w:rsid w:val="00AB02EE"/>
    <w:rsid w:val="00AB3F3A"/>
    <w:rsid w:val="00AD4EC9"/>
    <w:rsid w:val="00AD6FFC"/>
    <w:rsid w:val="00AE430F"/>
    <w:rsid w:val="00AF31E6"/>
    <w:rsid w:val="00AF4150"/>
    <w:rsid w:val="00B0509A"/>
    <w:rsid w:val="00B120B2"/>
    <w:rsid w:val="00B3775C"/>
    <w:rsid w:val="00B4365F"/>
    <w:rsid w:val="00B50340"/>
    <w:rsid w:val="00B63228"/>
    <w:rsid w:val="00B64073"/>
    <w:rsid w:val="00B65508"/>
    <w:rsid w:val="00B8517A"/>
    <w:rsid w:val="00B95F08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C7425"/>
    <w:rsid w:val="00CE209B"/>
    <w:rsid w:val="00CE24B8"/>
    <w:rsid w:val="00CE5096"/>
    <w:rsid w:val="00CE5849"/>
    <w:rsid w:val="00D278F7"/>
    <w:rsid w:val="00D33F50"/>
    <w:rsid w:val="00D37550"/>
    <w:rsid w:val="00D40A29"/>
    <w:rsid w:val="00D45D27"/>
    <w:rsid w:val="00D86E57"/>
    <w:rsid w:val="00D96B24"/>
    <w:rsid w:val="00DD52AE"/>
    <w:rsid w:val="00DD5A25"/>
    <w:rsid w:val="00DE5B80"/>
    <w:rsid w:val="00DF7085"/>
    <w:rsid w:val="00E33AE3"/>
    <w:rsid w:val="00E4434B"/>
    <w:rsid w:val="00E46ECB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4EE9"/>
    <w:rsid w:val="00EE7826"/>
    <w:rsid w:val="00F053E5"/>
    <w:rsid w:val="00F10D2D"/>
    <w:rsid w:val="00F16831"/>
    <w:rsid w:val="00F20122"/>
    <w:rsid w:val="00F3623F"/>
    <w:rsid w:val="00F41C33"/>
    <w:rsid w:val="00F423F1"/>
    <w:rsid w:val="00F4792E"/>
    <w:rsid w:val="00F53584"/>
    <w:rsid w:val="00F549E5"/>
    <w:rsid w:val="00F61C86"/>
    <w:rsid w:val="00F63F05"/>
    <w:rsid w:val="00F648D2"/>
    <w:rsid w:val="00F72368"/>
    <w:rsid w:val="00F821F6"/>
    <w:rsid w:val="00F84D49"/>
    <w:rsid w:val="00FB0768"/>
    <w:rsid w:val="00FB2562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1A7DDE5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B0533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HeadHatzaotHok">
    <w:name w:val="Head HatzaotHok"/>
    <w:basedOn w:val="a"/>
    <w:rsid w:val="00B4365F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ind w:firstLine="0"/>
      <w:jc w:val="center"/>
      <w:textAlignment w:val="center"/>
    </w:pPr>
    <w:rPr>
      <w:rFonts w:ascii="Arial" w:eastAsia="Arial Unicode MS" w:hAnsi="Arial"/>
      <w:b/>
      <w:bCs/>
      <w:snapToGrid w:val="0"/>
      <w:color w:val="000000"/>
      <w:sz w:val="20"/>
      <w:szCs w:val="26"/>
      <w:lang w:eastAsia="ja-JP"/>
    </w:rPr>
  </w:style>
  <w:style w:type="paragraph" w:customStyle="1" w:styleId="TableText">
    <w:name w:val="Table Text"/>
    <w:basedOn w:val="a"/>
    <w:rsid w:val="00B4365F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  <w:textAlignment w:val="center"/>
    </w:pPr>
    <w:rPr>
      <w:rFonts w:ascii="Arial" w:eastAsia="Arial Unicode MS" w:hAnsi="Arial"/>
      <w:snapToGrid w:val="0"/>
      <w:color w:val="000000"/>
      <w:sz w:val="20"/>
      <w:szCs w:val="26"/>
      <w:lang w:eastAsia="ja-JP"/>
    </w:rPr>
  </w:style>
  <w:style w:type="paragraph" w:customStyle="1" w:styleId="TableSideHeading">
    <w:name w:val="Table SideHeading"/>
    <w:basedOn w:val="TableText"/>
    <w:rsid w:val="00B4365F"/>
  </w:style>
  <w:style w:type="paragraph" w:customStyle="1" w:styleId="TableBlock">
    <w:name w:val="Table Block"/>
    <w:basedOn w:val="TableText"/>
    <w:rsid w:val="00B4365F"/>
    <w:pPr>
      <w:ind w:right="0"/>
      <w:jc w:val="both"/>
    </w:pPr>
  </w:style>
  <w:style w:type="paragraph" w:styleId="afd">
    <w:name w:val="footnote text"/>
    <w:basedOn w:val="a"/>
    <w:link w:val="afe"/>
    <w:autoRedefine/>
    <w:semiHidden/>
    <w:rsid w:val="00B4365F"/>
    <w:pPr>
      <w:widowControl w:val="0"/>
      <w:autoSpaceDE w:val="0"/>
      <w:autoSpaceDN w:val="0"/>
      <w:adjustRightInd w:val="0"/>
      <w:snapToGrid w:val="0"/>
      <w:spacing w:line="240" w:lineRule="auto"/>
      <w:ind w:left="227" w:hanging="227"/>
      <w:jc w:val="left"/>
      <w:textAlignment w:val="center"/>
    </w:pPr>
    <w:rPr>
      <w:rFonts w:ascii="Arial" w:eastAsia="Arial Unicode MS" w:hAnsi="Arial"/>
      <w:snapToGrid w:val="0"/>
      <w:color w:val="000000"/>
      <w:sz w:val="14"/>
      <w:szCs w:val="20"/>
      <w:lang w:eastAsia="ja-JP"/>
    </w:rPr>
  </w:style>
  <w:style w:type="character" w:customStyle="1" w:styleId="afe">
    <w:name w:val="טקסט הערת שוליים תו"/>
    <w:basedOn w:val="a0"/>
    <w:link w:val="afd"/>
    <w:semiHidden/>
    <w:rsid w:val="00B4365F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styleId="aff">
    <w:name w:val="footnote reference"/>
    <w:basedOn w:val="a0"/>
    <w:semiHidden/>
    <w:rsid w:val="00B4365F"/>
    <w:rPr>
      <w:vertAlign w:val="superscript"/>
    </w:rPr>
  </w:style>
  <w:style w:type="table" w:styleId="aff0">
    <w:name w:val="Table Grid"/>
    <w:basedOn w:val="a1"/>
    <w:rsid w:val="008B2F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F738B-7D49-463C-9E63-6EC4DA853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659</TotalTime>
  <Pages>19</Pages>
  <Words>5787</Words>
  <Characters>32991</Characters>
  <Application>Microsoft Office Word</Application>
  <DocSecurity>0</DocSecurity>
  <Lines>274</Lines>
  <Paragraphs>77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38701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</cp:revision>
  <cp:lastPrinted>2015-07-20T08:20:00Z</cp:lastPrinted>
  <dcterms:created xsi:type="dcterms:W3CDTF">2018-05-03T11:21:00Z</dcterms:created>
  <dcterms:modified xsi:type="dcterms:W3CDTF">2022-05-01T15:02:00Z</dcterms:modified>
</cp:coreProperties>
</file>