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D3708"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756B6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D3708" w:rsidP="008320F6">
      <w:pPr>
        <w:ind w:firstLine="0"/>
        <w:rPr>
          <w:b/>
          <w:bCs/>
          <w:rtl/>
        </w:rPr>
      </w:pPr>
      <w:r>
        <w:rPr>
          <w:b/>
          <w:bCs/>
          <w:rtl/>
        </w:rPr>
        <w:t>מושב שני</w:t>
      </w:r>
    </w:p>
    <w:p w:rsidR="00E64116" w:rsidRPr="008713A4" w:rsidRDefault="00E64116" w:rsidP="0049458B">
      <w:pPr>
        <w:rPr>
          <w:rtl/>
        </w:rPr>
      </w:pPr>
    </w:p>
    <w:p w:rsidR="00E64116" w:rsidRPr="008713A4" w:rsidRDefault="00DD3708" w:rsidP="00390A86">
      <w:pPr>
        <w:ind w:firstLine="0"/>
        <w:jc w:val="center"/>
        <w:outlineLvl w:val="0"/>
        <w:rPr>
          <w:b/>
          <w:bCs/>
          <w:rtl/>
        </w:rPr>
      </w:pPr>
      <w:r>
        <w:rPr>
          <w:b/>
          <w:bCs/>
          <w:rtl/>
        </w:rPr>
        <w:t xml:space="preserve">פרוטוקול מס' </w:t>
      </w:r>
      <w:r w:rsidR="006A200B">
        <w:rPr>
          <w:rFonts w:hint="cs"/>
          <w:b/>
          <w:bCs/>
          <w:rtl/>
        </w:rPr>
        <w:t>52</w:t>
      </w:r>
    </w:p>
    <w:p w:rsidR="00E64116" w:rsidRPr="008713A4" w:rsidRDefault="00DD3708" w:rsidP="008320F6">
      <w:pPr>
        <w:ind w:firstLine="0"/>
        <w:jc w:val="center"/>
        <w:outlineLvl w:val="0"/>
        <w:rPr>
          <w:b/>
          <w:bCs/>
          <w:rtl/>
        </w:rPr>
      </w:pPr>
      <w:r>
        <w:rPr>
          <w:b/>
          <w:bCs/>
          <w:rtl/>
        </w:rPr>
        <w:t>מישיבת ועדת העבודה והרווחה</w:t>
      </w:r>
    </w:p>
    <w:p w:rsidR="00E64116" w:rsidRPr="008713A4" w:rsidRDefault="00DD3708" w:rsidP="008320F6">
      <w:pPr>
        <w:ind w:firstLine="0"/>
        <w:jc w:val="center"/>
        <w:outlineLvl w:val="0"/>
        <w:rPr>
          <w:b/>
          <w:bCs/>
          <w:u w:val="single"/>
          <w:rtl/>
        </w:rPr>
      </w:pPr>
      <w:r>
        <w:rPr>
          <w:b/>
          <w:bCs/>
          <w:u w:val="single"/>
          <w:rtl/>
        </w:rPr>
        <w:t xml:space="preserve">יום שני, כ"ג בטבת </w:t>
      </w:r>
      <w:proofErr w:type="spellStart"/>
      <w:r>
        <w:rPr>
          <w:b/>
          <w:bCs/>
          <w:u w:val="single"/>
          <w:rtl/>
        </w:rPr>
        <w:t>התשפ"ב</w:t>
      </w:r>
      <w:proofErr w:type="spellEnd"/>
      <w:r>
        <w:rPr>
          <w:b/>
          <w:bCs/>
          <w:u w:val="single"/>
          <w:rtl/>
        </w:rPr>
        <w:t xml:space="preserve"> (27 בדצמבר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D3708" w:rsidP="00DD013D">
      <w:pPr>
        <w:spacing w:before="60"/>
        <w:ind w:firstLine="0"/>
        <w:rPr>
          <w:rtl/>
        </w:rPr>
      </w:pPr>
      <w:bookmarkStart w:id="0" w:name="ET_hatsach_625967_1"/>
      <w:r w:rsidRPr="00DD3708">
        <w:rPr>
          <w:rStyle w:val="TagStyle"/>
          <w:rtl/>
        </w:rPr>
        <w:t xml:space="preserve"> &lt;&lt; הצח &gt;&gt; </w:t>
      </w:r>
      <w:r w:rsidRPr="00DD3708">
        <w:rPr>
          <w:rtl/>
        </w:rPr>
        <w:t>1. הצעת חוק הנכים (תגמולים ושיקום) (תיקון מס' 31 והוראת שעה), התשפ"ב-2021</w:t>
      </w:r>
      <w:r w:rsidR="00DD013D">
        <w:rPr>
          <w:rFonts w:hint="cs"/>
          <w:rtl/>
        </w:rPr>
        <w:t xml:space="preserve"> (מ/1480)</w:t>
      </w:r>
      <w:r w:rsidRPr="00DD3708">
        <w:rPr>
          <w:rtl/>
        </w:rPr>
        <w:t xml:space="preserve"> </w:t>
      </w:r>
      <w:r w:rsidR="00DD013D">
        <w:rPr>
          <w:rtl/>
        </w:rPr>
        <w:t>–</w:t>
      </w:r>
      <w:r w:rsidR="00DD013D">
        <w:rPr>
          <w:rFonts w:hint="cs"/>
          <w:rtl/>
        </w:rPr>
        <w:t xml:space="preserve"> הכנה לקריאה שנייה ושלישית</w:t>
      </w:r>
      <w:r w:rsidRPr="00DD3708">
        <w:rPr>
          <w:rStyle w:val="TagStyle"/>
          <w:rtl/>
        </w:rPr>
        <w:t xml:space="preserve"> &lt;&lt; הצח &gt;&gt;</w:t>
      </w:r>
      <w:r w:rsidRPr="00DD3708">
        <w:rPr>
          <w:rtl/>
        </w:rPr>
        <w:t xml:space="preserve">   </w:t>
      </w:r>
      <w:bookmarkEnd w:id="0"/>
    </w:p>
    <w:p w:rsidR="00E64116" w:rsidRDefault="00DD3708" w:rsidP="00DD013D">
      <w:pPr>
        <w:spacing w:before="60"/>
        <w:ind w:firstLine="0"/>
        <w:rPr>
          <w:rtl/>
        </w:rPr>
      </w:pPr>
      <w:bookmarkStart w:id="1" w:name="ET_hatsach_626136_2"/>
      <w:r w:rsidRPr="00DD3708">
        <w:rPr>
          <w:rStyle w:val="TagStyle"/>
          <w:rtl/>
        </w:rPr>
        <w:t xml:space="preserve"> &lt;&lt; הצח &gt;&gt; </w:t>
      </w:r>
      <w:r w:rsidRPr="00DD3708">
        <w:rPr>
          <w:rtl/>
        </w:rPr>
        <w:t xml:space="preserve">2. הצעת חוק הנכים (תגמולים ושיקום) (תיקון </w:t>
      </w:r>
      <w:r w:rsidR="00DD013D">
        <w:rPr>
          <w:rFonts w:hint="cs"/>
          <w:rtl/>
        </w:rPr>
        <w:t>–</w:t>
      </w:r>
      <w:r w:rsidRPr="00DD3708">
        <w:rPr>
          <w:rtl/>
        </w:rPr>
        <w:t xml:space="preserve"> ביטול מבחן הכנסה), התשפ"א-2021</w:t>
      </w:r>
      <w:r w:rsidR="00DD013D">
        <w:rPr>
          <w:rFonts w:hint="cs"/>
          <w:rtl/>
        </w:rPr>
        <w:t xml:space="preserve"> (פ/220/24)</w:t>
      </w:r>
      <w:r w:rsidRPr="00DD3708">
        <w:rPr>
          <w:rtl/>
        </w:rPr>
        <w:t>, של ח"כ אופיר כץ</w:t>
      </w:r>
      <w:r w:rsidR="00DD013D">
        <w:rPr>
          <w:rFonts w:hint="cs"/>
          <w:rtl/>
        </w:rPr>
        <w:t xml:space="preserve"> </w:t>
      </w:r>
      <w:r w:rsidR="00DD013D">
        <w:rPr>
          <w:rtl/>
        </w:rPr>
        <w:t>–</w:t>
      </w:r>
      <w:r w:rsidR="00DD013D">
        <w:rPr>
          <w:rFonts w:hint="cs"/>
          <w:rtl/>
        </w:rPr>
        <w:t xml:space="preserve"> הכנה לקריאה ראשונה</w:t>
      </w:r>
      <w:r w:rsidRPr="00DD3708">
        <w:rPr>
          <w:rStyle w:val="TagStyle"/>
          <w:rtl/>
        </w:rPr>
        <w:t xml:space="preserve"> &lt;&lt; הצח &gt;&gt;</w:t>
      </w:r>
      <w:r w:rsidRPr="00DD3708">
        <w:rPr>
          <w:rtl/>
        </w:rPr>
        <w:t xml:space="preserve">   </w:t>
      </w:r>
      <w:bookmarkEnd w:id="1"/>
    </w:p>
    <w:p w:rsidR="00DD3708" w:rsidRDefault="00DD3708" w:rsidP="007C693F">
      <w:pPr>
        <w:spacing w:before="60"/>
        <w:ind w:firstLine="0"/>
        <w:rPr>
          <w:rtl/>
        </w:rPr>
      </w:pPr>
    </w:p>
    <w:p w:rsidR="00DD3708" w:rsidRPr="008713A4" w:rsidRDefault="00DD3708"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DD3708" w:rsidRDefault="00DD3708" w:rsidP="00EC1FB3">
      <w:pPr>
        <w:ind w:firstLine="0"/>
        <w:rPr>
          <w:rtl/>
        </w:rPr>
      </w:pPr>
      <w:r w:rsidRPr="00DD3708">
        <w:rPr>
          <w:rtl/>
        </w:rPr>
        <w:t>אפרת רייטן מרום – היו"ר</w:t>
      </w:r>
    </w:p>
    <w:p w:rsidR="00DD3708" w:rsidRPr="00DD3708" w:rsidRDefault="00DD3708" w:rsidP="00EC1FB3">
      <w:pPr>
        <w:ind w:firstLine="0"/>
        <w:rPr>
          <w:rtl/>
        </w:rPr>
      </w:pPr>
      <w:r w:rsidRPr="00DD3708">
        <w:rPr>
          <w:rtl/>
        </w:rPr>
        <w:t xml:space="preserve">אלינה </w:t>
      </w:r>
      <w:proofErr w:type="spellStart"/>
      <w:r w:rsidRPr="00DD3708">
        <w:rPr>
          <w:rtl/>
        </w:rPr>
        <w:t>ברדץ</w:t>
      </w:r>
      <w:proofErr w:type="spellEnd"/>
      <w:r w:rsidRPr="00DD3708">
        <w:rPr>
          <w:rtl/>
        </w:rPr>
        <w:t xml:space="preserve">' </w:t>
      </w:r>
      <w:proofErr w:type="spellStart"/>
      <w:r w:rsidRPr="00DD3708">
        <w:rPr>
          <w:rtl/>
        </w:rPr>
        <w:t>יאלוב</w:t>
      </w:r>
      <w:proofErr w:type="spellEnd"/>
    </w:p>
    <w:p w:rsidR="00DD3708" w:rsidRPr="00DD3708" w:rsidRDefault="00DD3708" w:rsidP="00EC1FB3">
      <w:pPr>
        <w:ind w:firstLine="0"/>
        <w:rPr>
          <w:rtl/>
        </w:rPr>
      </w:pPr>
      <w:proofErr w:type="spellStart"/>
      <w:r w:rsidRPr="00DD3708">
        <w:rPr>
          <w:rtl/>
        </w:rPr>
        <w:t>יוראי</w:t>
      </w:r>
      <w:proofErr w:type="spellEnd"/>
      <w:r w:rsidRPr="00DD3708">
        <w:rPr>
          <w:rtl/>
        </w:rPr>
        <w:t xml:space="preserve"> להב הרצנו</w:t>
      </w:r>
    </w:p>
    <w:p w:rsidR="00DD3708" w:rsidRPr="00DD3708" w:rsidRDefault="00DD3708" w:rsidP="00EC1FB3">
      <w:pPr>
        <w:ind w:firstLine="0"/>
        <w:rPr>
          <w:rtl/>
        </w:rPr>
      </w:pPr>
      <w:proofErr w:type="spellStart"/>
      <w:r w:rsidRPr="00DD3708">
        <w:rPr>
          <w:rtl/>
        </w:rPr>
        <w:t>מופיד</w:t>
      </w:r>
      <w:proofErr w:type="spellEnd"/>
      <w:r w:rsidRPr="00DD3708">
        <w:rPr>
          <w:rtl/>
        </w:rPr>
        <w:t xml:space="preserve"> מרעי</w:t>
      </w:r>
    </w:p>
    <w:p w:rsidR="00E64116" w:rsidRDefault="00E64116" w:rsidP="00DE5B80">
      <w:pPr>
        <w:ind w:firstLine="0"/>
        <w:rPr>
          <w:rtl/>
        </w:rPr>
      </w:pPr>
    </w:p>
    <w:p w:rsidR="00756B64" w:rsidRDefault="00756B64"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F065A1" w:rsidP="00DE5B80">
      <w:pPr>
        <w:ind w:firstLine="0"/>
        <w:rPr>
          <w:rtl/>
        </w:rPr>
      </w:pPr>
      <w:r>
        <w:rPr>
          <w:rFonts w:hint="cs"/>
          <w:rtl/>
        </w:rPr>
        <w:t>משה אבוטבול</w:t>
      </w:r>
    </w:p>
    <w:p w:rsidR="00F065A1" w:rsidRDefault="00F065A1" w:rsidP="00DE5B80">
      <w:pPr>
        <w:ind w:firstLine="0"/>
        <w:rPr>
          <w:rtl/>
        </w:rPr>
      </w:pPr>
      <w:r>
        <w:rPr>
          <w:rFonts w:hint="cs"/>
          <w:rtl/>
        </w:rPr>
        <w:t xml:space="preserve">מיכל </w:t>
      </w:r>
      <w:proofErr w:type="spellStart"/>
      <w:r>
        <w:rPr>
          <w:rFonts w:hint="cs"/>
          <w:rtl/>
        </w:rPr>
        <w:t>וולדיגר</w:t>
      </w:r>
      <w:proofErr w:type="spellEnd"/>
    </w:p>
    <w:p w:rsidR="00F065A1" w:rsidRDefault="00F065A1" w:rsidP="00DE5B80">
      <w:pPr>
        <w:ind w:firstLine="0"/>
        <w:rPr>
          <w:rtl/>
        </w:rPr>
      </w:pPr>
      <w:r>
        <w:rPr>
          <w:rFonts w:hint="cs"/>
          <w:rtl/>
        </w:rPr>
        <w:t>אופיר כץ</w:t>
      </w:r>
    </w:p>
    <w:p w:rsidR="00F065A1" w:rsidRDefault="00F065A1" w:rsidP="00DE5B80">
      <w:pPr>
        <w:ind w:firstLine="0"/>
        <w:rPr>
          <w:rtl/>
        </w:rPr>
      </w:pPr>
      <w:r>
        <w:rPr>
          <w:rFonts w:hint="cs"/>
          <w:rtl/>
        </w:rPr>
        <w:t>אופיר סופר</w:t>
      </w:r>
    </w:p>
    <w:p w:rsidR="00F065A1" w:rsidRPr="0082136D" w:rsidRDefault="00F065A1" w:rsidP="00DE5B80">
      <w:pPr>
        <w:ind w:firstLine="0"/>
        <w:rPr>
          <w:rtl/>
        </w:rPr>
      </w:pPr>
      <w:r>
        <w:rPr>
          <w:rFonts w:hint="cs"/>
          <w:rtl/>
        </w:rPr>
        <w:t>יעל רון בן משה</w:t>
      </w:r>
    </w:p>
    <w:p w:rsidR="002E5E31" w:rsidRDefault="002E5E31" w:rsidP="00DE5B80">
      <w:pPr>
        <w:ind w:firstLine="0"/>
        <w:rPr>
          <w:b/>
          <w:bCs/>
          <w:u w:val="single"/>
          <w:rtl/>
        </w:rPr>
      </w:pPr>
    </w:p>
    <w:p w:rsidR="00756B64" w:rsidRPr="000C47F5" w:rsidRDefault="00756B64"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5"/>
        <w:gridCol w:w="336"/>
        <w:gridCol w:w="6590"/>
      </w:tblGrid>
      <w:tr w:rsidR="00DD3708" w:rsidTr="00DD3708">
        <w:tc>
          <w:tcPr>
            <w:tcW w:w="0" w:type="auto"/>
            <w:shd w:val="clear" w:color="auto" w:fill="auto"/>
          </w:tcPr>
          <w:p w:rsidR="00DD3708" w:rsidRDefault="00DD3708" w:rsidP="00DE5B80">
            <w:pPr>
              <w:ind w:firstLine="0"/>
              <w:rPr>
                <w:rtl/>
              </w:rPr>
            </w:pPr>
            <w:r>
              <w:rPr>
                <w:rtl/>
              </w:rPr>
              <w:t>לימור לוריא</w:t>
            </w:r>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DD3708" w:rsidP="00DE5B80">
            <w:pPr>
              <w:ind w:firstLine="0"/>
              <w:rPr>
                <w:rtl/>
              </w:rPr>
            </w:pPr>
            <w:r>
              <w:rPr>
                <w:rtl/>
              </w:rPr>
              <w:t>ראש אגף שיקום, משרד הביטחון וצה"ל</w:t>
            </w:r>
          </w:p>
        </w:tc>
      </w:tr>
      <w:tr w:rsidR="00F065A1" w:rsidTr="00DD3708">
        <w:tc>
          <w:tcPr>
            <w:tcW w:w="0" w:type="auto"/>
            <w:shd w:val="clear" w:color="auto" w:fill="auto"/>
          </w:tcPr>
          <w:p w:rsidR="00F065A1" w:rsidRDefault="00F065A1" w:rsidP="00DE5B80">
            <w:pPr>
              <w:ind w:firstLine="0"/>
              <w:rPr>
                <w:rtl/>
              </w:rPr>
            </w:pPr>
            <w:r>
              <w:rPr>
                <w:rtl/>
              </w:rPr>
              <w:t>פזית ענבל-אשל</w:t>
            </w:r>
          </w:p>
        </w:tc>
        <w:tc>
          <w:tcPr>
            <w:tcW w:w="0" w:type="auto"/>
            <w:shd w:val="clear" w:color="auto" w:fill="auto"/>
          </w:tcPr>
          <w:p w:rsidR="00F065A1" w:rsidRDefault="00F065A1" w:rsidP="00DE5B80">
            <w:pPr>
              <w:ind w:firstLine="0"/>
              <w:rPr>
                <w:rtl/>
              </w:rPr>
            </w:pPr>
            <w:r>
              <w:rPr>
                <w:rtl/>
              </w:rPr>
              <w:t>–</w:t>
            </w:r>
          </w:p>
        </w:tc>
        <w:tc>
          <w:tcPr>
            <w:tcW w:w="0" w:type="auto"/>
            <w:shd w:val="clear" w:color="auto" w:fill="auto"/>
          </w:tcPr>
          <w:p w:rsidR="00F065A1" w:rsidRDefault="00F065A1" w:rsidP="00F065A1">
            <w:pPr>
              <w:ind w:firstLine="0"/>
              <w:rPr>
                <w:rtl/>
              </w:rPr>
            </w:pPr>
            <w:r>
              <w:rPr>
                <w:rtl/>
              </w:rPr>
              <w:t xml:space="preserve">סגן ראש אגף </w:t>
            </w:r>
            <w:r>
              <w:rPr>
                <w:rFonts w:hint="cs"/>
                <w:rtl/>
              </w:rPr>
              <w:t xml:space="preserve">שיקום </w:t>
            </w:r>
            <w:r>
              <w:rPr>
                <w:rtl/>
              </w:rPr>
              <w:t>וראש היח' לתגמולים והטבות, משרד הביטחון וצה"ל</w:t>
            </w:r>
          </w:p>
        </w:tc>
      </w:tr>
      <w:tr w:rsidR="00DD3708" w:rsidTr="00DD3708">
        <w:tc>
          <w:tcPr>
            <w:tcW w:w="0" w:type="auto"/>
            <w:shd w:val="clear" w:color="auto" w:fill="auto"/>
          </w:tcPr>
          <w:p w:rsidR="00DD3708" w:rsidRDefault="00DD3708" w:rsidP="00DE5B80">
            <w:pPr>
              <w:ind w:firstLine="0"/>
              <w:rPr>
                <w:rtl/>
              </w:rPr>
            </w:pPr>
            <w:r>
              <w:rPr>
                <w:rtl/>
              </w:rPr>
              <w:t>טל פורר</w:t>
            </w:r>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F065A1" w:rsidP="00DE5B80">
            <w:pPr>
              <w:ind w:firstLine="0"/>
              <w:rPr>
                <w:rtl/>
              </w:rPr>
            </w:pPr>
            <w:r>
              <w:rPr>
                <w:rFonts w:hint="cs"/>
                <w:rtl/>
              </w:rPr>
              <w:t>עו"ד, הלשכה המשפטית</w:t>
            </w:r>
            <w:r w:rsidR="00DD3708">
              <w:rPr>
                <w:rtl/>
              </w:rPr>
              <w:t>, משרד הביטחון וצה"ל</w:t>
            </w:r>
          </w:p>
        </w:tc>
      </w:tr>
      <w:tr w:rsidR="00DD3708" w:rsidTr="00DD3708">
        <w:tc>
          <w:tcPr>
            <w:tcW w:w="0" w:type="auto"/>
            <w:shd w:val="clear" w:color="auto" w:fill="auto"/>
          </w:tcPr>
          <w:p w:rsidR="00DD3708" w:rsidRDefault="00DD3708" w:rsidP="00DE5B80">
            <w:pPr>
              <w:ind w:firstLine="0"/>
              <w:rPr>
                <w:rtl/>
              </w:rPr>
            </w:pPr>
            <w:r>
              <w:rPr>
                <w:rtl/>
              </w:rPr>
              <w:t xml:space="preserve">הילה שר </w:t>
            </w:r>
            <w:proofErr w:type="spellStart"/>
            <w:r>
              <w:rPr>
                <w:rtl/>
              </w:rPr>
              <w:t>רגרמן</w:t>
            </w:r>
            <w:proofErr w:type="spellEnd"/>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F065A1" w:rsidP="00DE5B80">
            <w:pPr>
              <w:ind w:firstLine="0"/>
              <w:rPr>
                <w:rtl/>
              </w:rPr>
            </w:pPr>
            <w:r>
              <w:rPr>
                <w:rFonts w:hint="cs"/>
                <w:rtl/>
              </w:rPr>
              <w:t>עו"ד, הלשכה המשפטית</w:t>
            </w:r>
            <w:r w:rsidR="00DD3708">
              <w:rPr>
                <w:rtl/>
              </w:rPr>
              <w:t>, משרד הביטחון וצה"ל</w:t>
            </w:r>
          </w:p>
        </w:tc>
      </w:tr>
      <w:tr w:rsidR="00F065A1" w:rsidTr="00DD3708">
        <w:tc>
          <w:tcPr>
            <w:tcW w:w="0" w:type="auto"/>
            <w:shd w:val="clear" w:color="auto" w:fill="auto"/>
          </w:tcPr>
          <w:p w:rsidR="00F065A1" w:rsidRDefault="00F065A1" w:rsidP="00DE5B80">
            <w:pPr>
              <w:ind w:firstLine="0"/>
              <w:rPr>
                <w:rtl/>
              </w:rPr>
            </w:pPr>
            <w:r>
              <w:rPr>
                <w:rtl/>
              </w:rPr>
              <w:t>יעל אגמון</w:t>
            </w:r>
          </w:p>
        </w:tc>
        <w:tc>
          <w:tcPr>
            <w:tcW w:w="0" w:type="auto"/>
            <w:shd w:val="clear" w:color="auto" w:fill="auto"/>
          </w:tcPr>
          <w:p w:rsidR="00F065A1" w:rsidRDefault="00F065A1" w:rsidP="00DE5B80">
            <w:pPr>
              <w:ind w:firstLine="0"/>
              <w:rPr>
                <w:rtl/>
              </w:rPr>
            </w:pPr>
            <w:r>
              <w:rPr>
                <w:rtl/>
              </w:rPr>
              <w:t>–</w:t>
            </w:r>
          </w:p>
        </w:tc>
        <w:tc>
          <w:tcPr>
            <w:tcW w:w="0" w:type="auto"/>
            <w:shd w:val="clear" w:color="auto" w:fill="auto"/>
          </w:tcPr>
          <w:p w:rsidR="00F065A1" w:rsidRDefault="00F065A1" w:rsidP="00F065A1">
            <w:pPr>
              <w:ind w:firstLine="0"/>
              <w:rPr>
                <w:rtl/>
              </w:rPr>
            </w:pPr>
            <w:r>
              <w:rPr>
                <w:rtl/>
              </w:rPr>
              <w:t>רכזת ביטחון</w:t>
            </w:r>
            <w:r>
              <w:rPr>
                <w:rFonts w:hint="cs"/>
                <w:rtl/>
              </w:rPr>
              <w:t>,</w:t>
            </w:r>
            <w:r>
              <w:rPr>
                <w:rtl/>
              </w:rPr>
              <w:t xml:space="preserve"> אגף </w:t>
            </w:r>
            <w:r>
              <w:rPr>
                <w:rFonts w:hint="cs"/>
                <w:rtl/>
              </w:rPr>
              <w:t>ה</w:t>
            </w:r>
            <w:r>
              <w:rPr>
                <w:rtl/>
              </w:rPr>
              <w:t>תקציבים, משרד האוצר</w:t>
            </w:r>
          </w:p>
        </w:tc>
      </w:tr>
      <w:tr w:rsidR="00DD3708" w:rsidTr="00DD3708">
        <w:tc>
          <w:tcPr>
            <w:tcW w:w="0" w:type="auto"/>
            <w:shd w:val="clear" w:color="auto" w:fill="auto"/>
          </w:tcPr>
          <w:p w:rsidR="00DD3708" w:rsidRDefault="00DD3708" w:rsidP="00DE5B80">
            <w:pPr>
              <w:ind w:firstLine="0"/>
              <w:rPr>
                <w:rtl/>
              </w:rPr>
            </w:pPr>
            <w:r>
              <w:rPr>
                <w:rtl/>
              </w:rPr>
              <w:t>דן נימני</w:t>
            </w:r>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DD3708" w:rsidP="00DE5B80">
            <w:pPr>
              <w:ind w:firstLine="0"/>
              <w:rPr>
                <w:rtl/>
              </w:rPr>
            </w:pPr>
            <w:r>
              <w:rPr>
                <w:rtl/>
              </w:rPr>
              <w:t>רפרנט ביטחון</w:t>
            </w:r>
            <w:r w:rsidR="00F065A1">
              <w:rPr>
                <w:rFonts w:hint="cs"/>
                <w:rtl/>
              </w:rPr>
              <w:t>,</w:t>
            </w:r>
            <w:r>
              <w:rPr>
                <w:rtl/>
              </w:rPr>
              <w:t xml:space="preserve"> אגף </w:t>
            </w:r>
            <w:r w:rsidR="00F065A1">
              <w:rPr>
                <w:rFonts w:hint="cs"/>
                <w:rtl/>
              </w:rPr>
              <w:t>ה</w:t>
            </w:r>
            <w:r>
              <w:rPr>
                <w:rtl/>
              </w:rPr>
              <w:t>תקציבים, משרד האוצר</w:t>
            </w:r>
          </w:p>
        </w:tc>
      </w:tr>
      <w:tr w:rsidR="00DD3708" w:rsidTr="00DD3708">
        <w:tc>
          <w:tcPr>
            <w:tcW w:w="0" w:type="auto"/>
            <w:shd w:val="clear" w:color="auto" w:fill="auto"/>
          </w:tcPr>
          <w:p w:rsidR="00DD3708" w:rsidRDefault="00DD3708" w:rsidP="00DE5B80">
            <w:pPr>
              <w:ind w:firstLine="0"/>
              <w:rPr>
                <w:rtl/>
              </w:rPr>
            </w:pPr>
            <w:r>
              <w:rPr>
                <w:rtl/>
              </w:rPr>
              <w:t xml:space="preserve">אפרת </w:t>
            </w:r>
            <w:proofErr w:type="spellStart"/>
            <w:r>
              <w:rPr>
                <w:rtl/>
              </w:rPr>
              <w:t>ריץ</w:t>
            </w:r>
            <w:proofErr w:type="spellEnd"/>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AF62E2" w:rsidP="00F065A1">
            <w:pPr>
              <w:ind w:firstLine="0"/>
              <w:rPr>
                <w:rtl/>
              </w:rPr>
            </w:pPr>
            <w:r>
              <w:rPr>
                <w:rFonts w:hint="cs"/>
                <w:rtl/>
              </w:rPr>
              <w:t xml:space="preserve">עו"ד, </w:t>
            </w:r>
            <w:r w:rsidR="00F065A1">
              <w:rPr>
                <w:rtl/>
              </w:rPr>
              <w:t>עוזרת ראשית ליועץ המשפטי</w:t>
            </w:r>
            <w:r w:rsidR="00DD3708">
              <w:rPr>
                <w:rtl/>
              </w:rPr>
              <w:t>, רשות המיסים</w:t>
            </w:r>
            <w:r w:rsidR="00F065A1">
              <w:rPr>
                <w:rFonts w:hint="cs"/>
                <w:rtl/>
              </w:rPr>
              <w:t>, משרד האוצר</w:t>
            </w:r>
          </w:p>
        </w:tc>
      </w:tr>
      <w:tr w:rsidR="00DD3708" w:rsidTr="00DD3708">
        <w:tc>
          <w:tcPr>
            <w:tcW w:w="0" w:type="auto"/>
            <w:shd w:val="clear" w:color="auto" w:fill="auto"/>
          </w:tcPr>
          <w:p w:rsidR="00DD3708" w:rsidRDefault="00DD3708" w:rsidP="00DE5B80">
            <w:pPr>
              <w:ind w:firstLine="0"/>
              <w:rPr>
                <w:rtl/>
              </w:rPr>
            </w:pPr>
            <w:r>
              <w:rPr>
                <w:rtl/>
              </w:rPr>
              <w:t>שקד קרפ</w:t>
            </w:r>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F065A1" w:rsidP="00F065A1">
            <w:pPr>
              <w:ind w:firstLine="0"/>
              <w:rPr>
                <w:rtl/>
              </w:rPr>
            </w:pPr>
            <w:r>
              <w:rPr>
                <w:rFonts w:hint="cs"/>
                <w:rtl/>
              </w:rPr>
              <w:t xml:space="preserve">עו"ד, מח' </w:t>
            </w:r>
            <w:r w:rsidR="00DD3708">
              <w:rPr>
                <w:rtl/>
              </w:rPr>
              <w:t>ייעוץ וחקיקה, משרד המשפטים</w:t>
            </w:r>
          </w:p>
        </w:tc>
      </w:tr>
      <w:tr w:rsidR="00DD3708" w:rsidTr="00DD3708">
        <w:tc>
          <w:tcPr>
            <w:tcW w:w="0" w:type="auto"/>
            <w:shd w:val="clear" w:color="auto" w:fill="auto"/>
          </w:tcPr>
          <w:p w:rsidR="00DD3708" w:rsidRDefault="00DD3708" w:rsidP="00DE5B80">
            <w:pPr>
              <w:ind w:firstLine="0"/>
              <w:rPr>
                <w:rtl/>
              </w:rPr>
            </w:pPr>
            <w:r>
              <w:rPr>
                <w:rtl/>
              </w:rPr>
              <w:t>שלומי מור</w:t>
            </w:r>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F065A1" w:rsidP="00DE5B80">
            <w:pPr>
              <w:ind w:firstLine="0"/>
              <w:rPr>
                <w:rtl/>
              </w:rPr>
            </w:pPr>
            <w:r>
              <w:rPr>
                <w:rFonts w:hint="cs"/>
                <w:rtl/>
              </w:rPr>
              <w:t xml:space="preserve">עו"ד, </w:t>
            </w:r>
            <w:r w:rsidR="00DD3708">
              <w:rPr>
                <w:rtl/>
              </w:rPr>
              <w:t>סגן בכיר ליועמ"ש, המוסד לביטוח לאומי</w:t>
            </w:r>
          </w:p>
        </w:tc>
      </w:tr>
      <w:tr w:rsidR="00DD3708" w:rsidTr="00DD3708">
        <w:tc>
          <w:tcPr>
            <w:tcW w:w="0" w:type="auto"/>
            <w:shd w:val="clear" w:color="auto" w:fill="auto"/>
          </w:tcPr>
          <w:p w:rsidR="00DD3708" w:rsidRDefault="00DD3708" w:rsidP="00DE5B80">
            <w:pPr>
              <w:ind w:firstLine="0"/>
              <w:rPr>
                <w:rtl/>
              </w:rPr>
            </w:pPr>
            <w:r>
              <w:rPr>
                <w:rtl/>
              </w:rPr>
              <w:t xml:space="preserve">עידן </w:t>
            </w:r>
            <w:proofErr w:type="spellStart"/>
            <w:r>
              <w:rPr>
                <w:rtl/>
              </w:rPr>
              <w:t>קלימן</w:t>
            </w:r>
            <w:proofErr w:type="spellEnd"/>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9A68A9" w:rsidP="009A68A9">
            <w:pPr>
              <w:ind w:firstLine="0"/>
              <w:rPr>
                <w:rtl/>
              </w:rPr>
            </w:pPr>
            <w:r>
              <w:rPr>
                <w:rFonts w:hint="cs"/>
                <w:rtl/>
              </w:rPr>
              <w:t xml:space="preserve">עו"ד, </w:t>
            </w:r>
            <w:r w:rsidR="00DD3708">
              <w:rPr>
                <w:rtl/>
              </w:rPr>
              <w:t>יו"ר ארגון נכי צה"ל</w:t>
            </w:r>
          </w:p>
        </w:tc>
      </w:tr>
      <w:tr w:rsidR="00DD3708" w:rsidTr="00DD3708">
        <w:tc>
          <w:tcPr>
            <w:tcW w:w="0" w:type="auto"/>
            <w:shd w:val="clear" w:color="auto" w:fill="auto"/>
          </w:tcPr>
          <w:p w:rsidR="00DD3708" w:rsidRDefault="00DD3708" w:rsidP="00DE5B80">
            <w:pPr>
              <w:ind w:firstLine="0"/>
              <w:rPr>
                <w:rtl/>
              </w:rPr>
            </w:pPr>
            <w:r>
              <w:rPr>
                <w:rtl/>
              </w:rPr>
              <w:t>גולד גזית רינת</w:t>
            </w:r>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9A68A9" w:rsidP="00DE5B80">
            <w:pPr>
              <w:ind w:firstLine="0"/>
              <w:rPr>
                <w:rtl/>
              </w:rPr>
            </w:pPr>
            <w:r>
              <w:rPr>
                <w:rFonts w:hint="cs"/>
                <w:rtl/>
              </w:rPr>
              <w:t xml:space="preserve">עו"ד, </w:t>
            </w:r>
            <w:r w:rsidR="00DD3708">
              <w:rPr>
                <w:rtl/>
              </w:rPr>
              <w:t>יועץ משפטי, ארגון נכי צה"ל</w:t>
            </w:r>
          </w:p>
        </w:tc>
      </w:tr>
      <w:tr w:rsidR="00DD3708" w:rsidTr="00DD3708">
        <w:tc>
          <w:tcPr>
            <w:tcW w:w="0" w:type="auto"/>
            <w:shd w:val="clear" w:color="auto" w:fill="auto"/>
          </w:tcPr>
          <w:p w:rsidR="00DD3708" w:rsidRDefault="00DD3708" w:rsidP="00DE5B80">
            <w:pPr>
              <w:ind w:firstLine="0"/>
              <w:rPr>
                <w:rtl/>
              </w:rPr>
            </w:pPr>
            <w:r>
              <w:rPr>
                <w:rtl/>
              </w:rPr>
              <w:t>אייל בן שושן</w:t>
            </w:r>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9A68A9" w:rsidP="00DE5B80">
            <w:pPr>
              <w:ind w:firstLine="0"/>
              <w:rPr>
                <w:rtl/>
              </w:rPr>
            </w:pPr>
            <w:r>
              <w:rPr>
                <w:rFonts w:hint="cs"/>
                <w:rtl/>
              </w:rPr>
              <w:t xml:space="preserve">עו"ד, </w:t>
            </w:r>
            <w:r w:rsidR="00DD3708">
              <w:rPr>
                <w:rtl/>
              </w:rPr>
              <w:t>יועץ משפטי, ארגון נכי צה"ל</w:t>
            </w:r>
          </w:p>
        </w:tc>
      </w:tr>
      <w:tr w:rsidR="00DD3708" w:rsidTr="00DD3708">
        <w:tc>
          <w:tcPr>
            <w:tcW w:w="0" w:type="auto"/>
            <w:shd w:val="clear" w:color="auto" w:fill="auto"/>
          </w:tcPr>
          <w:p w:rsidR="00DD3708" w:rsidRDefault="00DD3708" w:rsidP="00DE5B80">
            <w:pPr>
              <w:ind w:firstLine="0"/>
              <w:rPr>
                <w:rtl/>
              </w:rPr>
            </w:pPr>
            <w:r>
              <w:rPr>
                <w:rtl/>
              </w:rPr>
              <w:t>איתי אלימלך</w:t>
            </w:r>
          </w:p>
        </w:tc>
        <w:tc>
          <w:tcPr>
            <w:tcW w:w="0" w:type="auto"/>
            <w:shd w:val="clear" w:color="auto" w:fill="auto"/>
          </w:tcPr>
          <w:p w:rsidR="00DD3708" w:rsidRDefault="00DD3708" w:rsidP="00DE5B80">
            <w:pPr>
              <w:ind w:firstLine="0"/>
              <w:rPr>
                <w:rtl/>
              </w:rPr>
            </w:pPr>
            <w:r>
              <w:rPr>
                <w:rtl/>
              </w:rPr>
              <w:t>–</w:t>
            </w:r>
          </w:p>
        </w:tc>
        <w:tc>
          <w:tcPr>
            <w:tcW w:w="0" w:type="auto"/>
            <w:shd w:val="clear" w:color="auto" w:fill="auto"/>
          </w:tcPr>
          <w:p w:rsidR="00DD3708" w:rsidRDefault="00DD3708" w:rsidP="00DE5B80">
            <w:pPr>
              <w:ind w:firstLine="0"/>
              <w:rPr>
                <w:rtl/>
              </w:rPr>
            </w:pPr>
            <w:r>
              <w:rPr>
                <w:rtl/>
              </w:rPr>
              <w:t>יו"ר מחוז חיפה והצפון, ארגון נכי צה"ל</w:t>
            </w:r>
          </w:p>
        </w:tc>
      </w:tr>
      <w:tr w:rsidR="009A68A9" w:rsidTr="00DD3708">
        <w:tc>
          <w:tcPr>
            <w:tcW w:w="0" w:type="auto"/>
            <w:shd w:val="clear" w:color="auto" w:fill="auto"/>
          </w:tcPr>
          <w:p w:rsidR="009A68A9" w:rsidRDefault="009A68A9" w:rsidP="00DE5B80">
            <w:pPr>
              <w:ind w:firstLine="0"/>
              <w:rPr>
                <w:rtl/>
              </w:rPr>
            </w:pPr>
            <w:r>
              <w:rPr>
                <w:rtl/>
              </w:rPr>
              <w:t xml:space="preserve">רות </w:t>
            </w:r>
            <w:proofErr w:type="spellStart"/>
            <w:r>
              <w:rPr>
                <w:rtl/>
              </w:rPr>
              <w:t>פרמינגר</w:t>
            </w:r>
            <w:proofErr w:type="spellEnd"/>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r>
              <w:rPr>
                <w:rtl/>
              </w:rPr>
              <w:t>יו</w:t>
            </w:r>
            <w:r>
              <w:rPr>
                <w:rFonts w:hint="cs"/>
                <w:rtl/>
              </w:rPr>
              <w:t>"</w:t>
            </w:r>
            <w:r>
              <w:rPr>
                <w:rtl/>
              </w:rPr>
              <w:t>ר ועדת חקיקה, ארגון נפגעי פעולות איבה</w:t>
            </w:r>
          </w:p>
        </w:tc>
      </w:tr>
    </w:tbl>
    <w:p w:rsidR="00AF62E2" w:rsidRDefault="00AF62E2">
      <w:pPr>
        <w:rPr>
          <w:rtl/>
        </w:rPr>
      </w:pPr>
    </w:p>
    <w:p w:rsidR="00756B64" w:rsidRDefault="00756B64">
      <w:pPr>
        <w:rPr>
          <w:rtl/>
        </w:rPr>
      </w:pPr>
    </w:p>
    <w:p w:rsidR="00AF62E2" w:rsidRPr="00AF62E2" w:rsidRDefault="00AF62E2" w:rsidP="00AF62E2">
      <w:pPr>
        <w:ind w:firstLine="0"/>
        <w:rPr>
          <w:b/>
          <w:bCs/>
          <w:u w:val="single"/>
        </w:rPr>
      </w:pPr>
      <w:r>
        <w:rPr>
          <w:rFonts w:hint="cs"/>
          <w:b/>
          <w:bCs/>
          <w:u w:val="single"/>
          <w:rtl/>
        </w:rPr>
        <w:t>משתתפים (באמצעים מקוונים):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03"/>
        <w:gridCol w:w="336"/>
        <w:gridCol w:w="5449"/>
      </w:tblGrid>
      <w:tr w:rsidR="009A68A9" w:rsidTr="00DD3708">
        <w:tc>
          <w:tcPr>
            <w:tcW w:w="0" w:type="auto"/>
            <w:shd w:val="clear" w:color="auto" w:fill="auto"/>
          </w:tcPr>
          <w:p w:rsidR="009A68A9" w:rsidRDefault="009A68A9" w:rsidP="00DE5B80">
            <w:pPr>
              <w:ind w:firstLine="0"/>
              <w:rPr>
                <w:rtl/>
              </w:rPr>
            </w:pPr>
            <w:r>
              <w:rPr>
                <w:rtl/>
              </w:rPr>
              <w:t xml:space="preserve">קרן </w:t>
            </w:r>
            <w:proofErr w:type="spellStart"/>
            <w:r>
              <w:rPr>
                <w:rtl/>
              </w:rPr>
              <w:t>גולדנר</w:t>
            </w:r>
            <w:proofErr w:type="spellEnd"/>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r>
              <w:rPr>
                <w:rtl/>
              </w:rPr>
              <w:t>ממונה בכיר, המוסד לביטוח לאומי</w:t>
            </w:r>
          </w:p>
        </w:tc>
      </w:tr>
      <w:tr w:rsidR="009A68A9" w:rsidTr="00DD3708">
        <w:tc>
          <w:tcPr>
            <w:tcW w:w="0" w:type="auto"/>
            <w:shd w:val="clear" w:color="auto" w:fill="auto"/>
          </w:tcPr>
          <w:p w:rsidR="009A68A9" w:rsidRDefault="009A68A9" w:rsidP="00DE5B80">
            <w:pPr>
              <w:ind w:firstLine="0"/>
              <w:rPr>
                <w:rtl/>
              </w:rPr>
            </w:pPr>
            <w:r>
              <w:rPr>
                <w:rFonts w:hint="cs"/>
                <w:rtl/>
              </w:rPr>
              <w:t xml:space="preserve">רפ"ק </w:t>
            </w:r>
            <w:r>
              <w:rPr>
                <w:rtl/>
              </w:rPr>
              <w:t xml:space="preserve">משה </w:t>
            </w:r>
            <w:proofErr w:type="spellStart"/>
            <w:r>
              <w:rPr>
                <w:rtl/>
              </w:rPr>
              <w:t>אלפנדורי</w:t>
            </w:r>
            <w:proofErr w:type="spellEnd"/>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r>
              <w:rPr>
                <w:rFonts w:hint="cs"/>
                <w:rtl/>
              </w:rPr>
              <w:t xml:space="preserve">קמ"ד </w:t>
            </w:r>
            <w:proofErr w:type="spellStart"/>
            <w:r>
              <w:rPr>
                <w:rFonts w:hint="cs"/>
                <w:rtl/>
              </w:rPr>
              <w:t>אש"מ</w:t>
            </w:r>
            <w:proofErr w:type="spellEnd"/>
            <w:r>
              <w:rPr>
                <w:rFonts w:hint="cs"/>
                <w:rtl/>
              </w:rPr>
              <w:t>, יועמ"ש, משטרת ישראל</w:t>
            </w:r>
            <w:r>
              <w:rPr>
                <w:rtl/>
              </w:rPr>
              <w:t>, המשרד לביטחון פנים</w:t>
            </w:r>
          </w:p>
        </w:tc>
      </w:tr>
      <w:tr w:rsidR="009A68A9" w:rsidTr="00DD3708">
        <w:tc>
          <w:tcPr>
            <w:tcW w:w="0" w:type="auto"/>
            <w:shd w:val="clear" w:color="auto" w:fill="auto"/>
          </w:tcPr>
          <w:p w:rsidR="009A68A9" w:rsidRDefault="009A68A9" w:rsidP="00DE5B80">
            <w:pPr>
              <w:ind w:firstLine="0"/>
              <w:rPr>
                <w:rtl/>
              </w:rPr>
            </w:pPr>
            <w:r>
              <w:rPr>
                <w:rtl/>
              </w:rPr>
              <w:t xml:space="preserve">מירב </w:t>
            </w:r>
            <w:proofErr w:type="spellStart"/>
            <w:r>
              <w:rPr>
                <w:rtl/>
              </w:rPr>
              <w:t>ליכטנטל</w:t>
            </w:r>
            <w:proofErr w:type="spellEnd"/>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r>
              <w:rPr>
                <w:rtl/>
              </w:rPr>
              <w:t xml:space="preserve">ר' </w:t>
            </w:r>
            <w:proofErr w:type="spellStart"/>
            <w:r>
              <w:rPr>
                <w:rtl/>
              </w:rPr>
              <w:t>חו</w:t>
            </w:r>
            <w:proofErr w:type="spellEnd"/>
            <w:r>
              <w:rPr>
                <w:rtl/>
              </w:rPr>
              <w:t xml:space="preserve">' נפגעים, </w:t>
            </w:r>
            <w:r>
              <w:rPr>
                <w:rFonts w:hint="cs"/>
                <w:rtl/>
              </w:rPr>
              <w:t xml:space="preserve">משטרת ישראל, </w:t>
            </w:r>
            <w:r>
              <w:rPr>
                <w:rtl/>
              </w:rPr>
              <w:t>המשרד לביטחון פנים</w:t>
            </w:r>
          </w:p>
        </w:tc>
      </w:tr>
      <w:tr w:rsidR="009A68A9" w:rsidTr="00DD3708">
        <w:tc>
          <w:tcPr>
            <w:tcW w:w="0" w:type="auto"/>
            <w:shd w:val="clear" w:color="auto" w:fill="auto"/>
          </w:tcPr>
          <w:p w:rsidR="009A68A9" w:rsidRDefault="009A68A9" w:rsidP="00DE5B80">
            <w:pPr>
              <w:ind w:firstLine="0"/>
              <w:rPr>
                <w:rtl/>
              </w:rPr>
            </w:pPr>
            <w:r>
              <w:rPr>
                <w:rtl/>
              </w:rPr>
              <w:t>אבנר גולן</w:t>
            </w:r>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r>
              <w:rPr>
                <w:rtl/>
              </w:rPr>
              <w:t>מנהל אגף זכויות ורווחה, ארגון נכי צה"ל</w:t>
            </w:r>
          </w:p>
        </w:tc>
      </w:tr>
      <w:tr w:rsidR="009A68A9" w:rsidTr="00DD3708">
        <w:tc>
          <w:tcPr>
            <w:tcW w:w="0" w:type="auto"/>
            <w:shd w:val="clear" w:color="auto" w:fill="auto"/>
          </w:tcPr>
          <w:p w:rsidR="009A68A9" w:rsidRDefault="009A68A9" w:rsidP="00DE5B80">
            <w:pPr>
              <w:ind w:firstLine="0"/>
              <w:rPr>
                <w:rtl/>
              </w:rPr>
            </w:pPr>
            <w:r>
              <w:rPr>
                <w:rtl/>
              </w:rPr>
              <w:t>אלון דהן</w:t>
            </w:r>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r>
              <w:rPr>
                <w:rFonts w:hint="cs"/>
                <w:rtl/>
              </w:rPr>
              <w:t xml:space="preserve">עו"ד, </w:t>
            </w:r>
            <w:r>
              <w:rPr>
                <w:rtl/>
              </w:rPr>
              <w:t>יו"ר מחוז ירושלים, ארגון נכי צה"ל</w:t>
            </w:r>
          </w:p>
        </w:tc>
      </w:tr>
      <w:tr w:rsidR="009A68A9" w:rsidTr="00DD3708">
        <w:tc>
          <w:tcPr>
            <w:tcW w:w="0" w:type="auto"/>
            <w:shd w:val="clear" w:color="auto" w:fill="auto"/>
          </w:tcPr>
          <w:p w:rsidR="009A68A9" w:rsidRDefault="009A68A9" w:rsidP="00DE5B80">
            <w:pPr>
              <w:ind w:firstLine="0"/>
              <w:rPr>
                <w:rtl/>
              </w:rPr>
            </w:pPr>
            <w:r>
              <w:rPr>
                <w:rtl/>
              </w:rPr>
              <w:t xml:space="preserve">הילה </w:t>
            </w:r>
            <w:proofErr w:type="spellStart"/>
            <w:r>
              <w:rPr>
                <w:rtl/>
              </w:rPr>
              <w:t>זליגמן</w:t>
            </w:r>
            <w:proofErr w:type="spellEnd"/>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r>
              <w:rPr>
                <w:rtl/>
              </w:rPr>
              <w:t>דוברת, ארגון נכי צה"ל</w:t>
            </w:r>
          </w:p>
        </w:tc>
      </w:tr>
      <w:tr w:rsidR="009A68A9" w:rsidTr="00DD3708">
        <w:tc>
          <w:tcPr>
            <w:tcW w:w="0" w:type="auto"/>
            <w:shd w:val="clear" w:color="auto" w:fill="auto"/>
          </w:tcPr>
          <w:p w:rsidR="009A68A9" w:rsidRDefault="009A68A9" w:rsidP="00DE5B80">
            <w:pPr>
              <w:ind w:firstLine="0"/>
              <w:rPr>
                <w:rtl/>
              </w:rPr>
            </w:pPr>
            <w:r>
              <w:rPr>
                <w:rFonts w:hint="cs"/>
                <w:rtl/>
              </w:rPr>
              <w:t>אברהם (</w:t>
            </w:r>
            <w:r>
              <w:rPr>
                <w:rtl/>
              </w:rPr>
              <w:t>אייבי</w:t>
            </w:r>
            <w:r>
              <w:rPr>
                <w:rFonts w:hint="cs"/>
                <w:rtl/>
              </w:rPr>
              <w:t>)</w:t>
            </w:r>
            <w:r>
              <w:rPr>
                <w:rtl/>
              </w:rPr>
              <w:t xml:space="preserve"> מוזס</w:t>
            </w:r>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9A68A9">
            <w:pPr>
              <w:ind w:firstLine="0"/>
              <w:rPr>
                <w:rtl/>
              </w:rPr>
            </w:pPr>
            <w:r>
              <w:rPr>
                <w:rFonts w:hint="cs"/>
                <w:rtl/>
              </w:rPr>
              <w:t xml:space="preserve">עו"ד, </w:t>
            </w:r>
            <w:r>
              <w:rPr>
                <w:rtl/>
              </w:rPr>
              <w:t>יו"ר ארגון נפגעי פעולות איבה</w:t>
            </w:r>
          </w:p>
        </w:tc>
      </w:tr>
      <w:tr w:rsidR="009A68A9" w:rsidTr="00DD3708">
        <w:tc>
          <w:tcPr>
            <w:tcW w:w="0" w:type="auto"/>
            <w:shd w:val="clear" w:color="auto" w:fill="auto"/>
          </w:tcPr>
          <w:p w:rsidR="009A68A9" w:rsidRDefault="009A68A9" w:rsidP="00DE5B80">
            <w:pPr>
              <w:ind w:firstLine="0"/>
              <w:rPr>
                <w:rtl/>
              </w:rPr>
            </w:pPr>
            <w:r>
              <w:rPr>
                <w:rtl/>
              </w:rPr>
              <w:lastRenderedPageBreak/>
              <w:t>דבי צרויה</w:t>
            </w:r>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proofErr w:type="spellStart"/>
            <w:r>
              <w:rPr>
                <w:rtl/>
              </w:rPr>
              <w:t>אמא</w:t>
            </w:r>
            <w:proofErr w:type="spellEnd"/>
            <w:r>
              <w:rPr>
                <w:rtl/>
              </w:rPr>
              <w:t xml:space="preserve"> לבן הלום קרב, משפחות </w:t>
            </w:r>
            <w:proofErr w:type="spellStart"/>
            <w:r>
              <w:rPr>
                <w:rtl/>
              </w:rPr>
              <w:t>הלומי</w:t>
            </w:r>
            <w:proofErr w:type="spellEnd"/>
            <w:r>
              <w:rPr>
                <w:rtl/>
              </w:rPr>
              <w:t xml:space="preserve"> קרב</w:t>
            </w:r>
          </w:p>
        </w:tc>
      </w:tr>
      <w:tr w:rsidR="009A68A9" w:rsidTr="00DD3708">
        <w:tc>
          <w:tcPr>
            <w:tcW w:w="0" w:type="auto"/>
            <w:shd w:val="clear" w:color="auto" w:fill="auto"/>
          </w:tcPr>
          <w:p w:rsidR="009A68A9" w:rsidRDefault="009A68A9" w:rsidP="00DE5B80">
            <w:pPr>
              <w:ind w:firstLine="0"/>
              <w:rPr>
                <w:rtl/>
              </w:rPr>
            </w:pPr>
            <w:r>
              <w:rPr>
                <w:rtl/>
              </w:rPr>
              <w:t>אהובה דורון</w:t>
            </w:r>
          </w:p>
        </w:tc>
        <w:tc>
          <w:tcPr>
            <w:tcW w:w="0" w:type="auto"/>
            <w:shd w:val="clear" w:color="auto" w:fill="auto"/>
          </w:tcPr>
          <w:p w:rsidR="009A68A9" w:rsidRDefault="009A68A9" w:rsidP="00DE5B80">
            <w:pPr>
              <w:ind w:firstLine="0"/>
              <w:rPr>
                <w:rtl/>
              </w:rPr>
            </w:pPr>
            <w:r>
              <w:rPr>
                <w:rtl/>
              </w:rPr>
              <w:t>–</w:t>
            </w:r>
          </w:p>
        </w:tc>
        <w:tc>
          <w:tcPr>
            <w:tcW w:w="0" w:type="auto"/>
            <w:shd w:val="clear" w:color="auto" w:fill="auto"/>
          </w:tcPr>
          <w:p w:rsidR="009A68A9" w:rsidRDefault="009A68A9" w:rsidP="00DE5B80">
            <w:pPr>
              <w:ind w:firstLine="0"/>
              <w:rPr>
                <w:rtl/>
              </w:rPr>
            </w:pPr>
            <w:proofErr w:type="spellStart"/>
            <w:r>
              <w:rPr>
                <w:rtl/>
              </w:rPr>
              <w:t>אמא</w:t>
            </w:r>
            <w:proofErr w:type="spellEnd"/>
            <w:r>
              <w:rPr>
                <w:rtl/>
              </w:rPr>
              <w:t xml:space="preserve">, משפחות </w:t>
            </w:r>
            <w:proofErr w:type="spellStart"/>
            <w:r>
              <w:rPr>
                <w:rtl/>
              </w:rPr>
              <w:t>הלומי</w:t>
            </w:r>
            <w:proofErr w:type="spellEnd"/>
            <w:r>
              <w:rPr>
                <w:rtl/>
              </w:rPr>
              <w:t xml:space="preserve"> קרב</w:t>
            </w:r>
          </w:p>
        </w:tc>
      </w:tr>
    </w:tbl>
    <w:p w:rsidR="00DD3708" w:rsidRDefault="00DD3708" w:rsidP="00DD3708">
      <w:pPr>
        <w:rPr>
          <w:rtl/>
        </w:rPr>
      </w:pPr>
    </w:p>
    <w:p w:rsidR="00756B64" w:rsidRDefault="00756B64" w:rsidP="00DD3708">
      <w:pPr>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DD013D" w:rsidP="00D40A29">
      <w:pPr>
        <w:ind w:firstLine="0"/>
      </w:pPr>
      <w:r>
        <w:rPr>
          <w:rFonts w:hint="cs"/>
          <w:rtl/>
        </w:rPr>
        <w:t xml:space="preserve">יעל </w:t>
      </w:r>
      <w:proofErr w:type="spellStart"/>
      <w:r>
        <w:rPr>
          <w:rFonts w:hint="cs"/>
          <w:rtl/>
        </w:rPr>
        <w:t>סלנט</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D3708"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DD3708" w:rsidP="008320F6">
      <w:pPr>
        <w:ind w:firstLine="0"/>
        <w:rPr>
          <w:rtl/>
        </w:rPr>
      </w:pPr>
      <w:r>
        <w:rPr>
          <w:rtl/>
        </w:rPr>
        <w:t>אירית שלהבת</w:t>
      </w:r>
    </w:p>
    <w:p w:rsidR="00046EFB" w:rsidRDefault="00046EFB" w:rsidP="00AB3F3A">
      <w:pPr>
        <w:ind w:firstLine="0"/>
        <w:rPr>
          <w:rtl/>
        </w:rPr>
      </w:pPr>
    </w:p>
    <w:p w:rsidR="00046EFB" w:rsidRDefault="00046EFB">
      <w:pPr>
        <w:bidi w:val="0"/>
        <w:spacing w:line="240" w:lineRule="auto"/>
        <w:ind w:firstLine="0"/>
        <w:jc w:val="left"/>
        <w:rPr>
          <w:rtl/>
        </w:rPr>
      </w:pPr>
      <w:r>
        <w:rPr>
          <w:rtl/>
        </w:rPr>
        <w:br w:type="page"/>
      </w:r>
    </w:p>
    <w:p w:rsidR="00046EFB" w:rsidRDefault="00046EFB" w:rsidP="00046EFB">
      <w:pPr>
        <w:pStyle w:val="a6"/>
        <w:keepNext/>
        <w:rPr>
          <w:rtl/>
        </w:rPr>
      </w:pPr>
      <w:bookmarkStart w:id="2" w:name="ET_subject_625967_3"/>
      <w:r w:rsidRPr="00046EFB">
        <w:rPr>
          <w:rStyle w:val="TagStyle"/>
          <w:rtl/>
        </w:rPr>
        <w:lastRenderedPageBreak/>
        <w:t xml:space="preserve"> &lt;&lt; נושא &gt;&gt; </w:t>
      </w:r>
      <w:r>
        <w:rPr>
          <w:rtl/>
        </w:rPr>
        <w:t>הצעת חוק הנכים (תגמולים ושיקום) (תיקון מס' 31 והוראת שעה), התשפ"ב-2021,  מ/1480</w:t>
      </w:r>
      <w:r w:rsidRPr="00046EFB">
        <w:rPr>
          <w:rStyle w:val="TagStyle"/>
          <w:rtl/>
        </w:rPr>
        <w:t xml:space="preserve"> &lt;&lt; נושא &gt;&gt;</w:t>
      </w:r>
      <w:r>
        <w:rPr>
          <w:rtl/>
        </w:rPr>
        <w:t xml:space="preserve">   </w:t>
      </w:r>
      <w:bookmarkEnd w:id="2"/>
    </w:p>
    <w:p w:rsidR="00046EFB" w:rsidRDefault="00046EFB" w:rsidP="00046EFB">
      <w:pPr>
        <w:pStyle w:val="KeepWithNext"/>
        <w:rPr>
          <w:rtl/>
        </w:rPr>
      </w:pPr>
    </w:p>
    <w:p w:rsidR="00046EFB" w:rsidRDefault="00046EFB" w:rsidP="00DD013D">
      <w:pPr>
        <w:pStyle w:val="a6"/>
        <w:keepNext/>
        <w:rPr>
          <w:rtl/>
        </w:rPr>
      </w:pPr>
      <w:bookmarkStart w:id="3" w:name="ET_subject_626136_4"/>
      <w:r w:rsidRPr="00046EFB">
        <w:rPr>
          <w:rStyle w:val="TagStyle"/>
          <w:rtl/>
        </w:rPr>
        <w:t xml:space="preserve"> &lt;&lt; נושא &gt;&gt; </w:t>
      </w:r>
      <w:r>
        <w:rPr>
          <w:rtl/>
        </w:rPr>
        <w:t xml:space="preserve">הצעת חוק הנכים (תגמולים ושיקום) (תיקון </w:t>
      </w:r>
      <w:r w:rsidR="00DD013D">
        <w:rPr>
          <w:rFonts w:hint="cs"/>
          <w:rtl/>
        </w:rPr>
        <w:t>–</w:t>
      </w:r>
      <w:r>
        <w:rPr>
          <w:rtl/>
        </w:rPr>
        <w:t xml:space="preserve"> ביטול מבחן הכנסה), התשפ"א-2021, פ/220/24</w:t>
      </w:r>
      <w:r w:rsidRPr="00046EFB">
        <w:rPr>
          <w:rStyle w:val="TagStyle"/>
          <w:rtl/>
        </w:rPr>
        <w:t xml:space="preserve"> &lt;&lt; נושא &gt;&gt;</w:t>
      </w:r>
      <w:r>
        <w:rPr>
          <w:rtl/>
        </w:rPr>
        <w:t xml:space="preserve">   </w:t>
      </w:r>
      <w:bookmarkEnd w:id="3"/>
    </w:p>
    <w:p w:rsidR="00046EFB" w:rsidRDefault="00046EFB" w:rsidP="00046EFB">
      <w:pPr>
        <w:rPr>
          <w:rtl/>
        </w:rPr>
      </w:pPr>
    </w:p>
    <w:p w:rsidR="00046EFB" w:rsidRDefault="00046EFB" w:rsidP="00046EFB">
      <w:pPr>
        <w:rPr>
          <w:rtl/>
          <w:lang w:eastAsia="he-IL"/>
        </w:rPr>
      </w:pPr>
    </w:p>
    <w:p w:rsidR="00DD013D" w:rsidRDefault="00DD013D" w:rsidP="00DD013D">
      <w:pPr>
        <w:pStyle w:val="af6"/>
        <w:keepNext/>
        <w:rPr>
          <w:rtl/>
        </w:rPr>
      </w:pPr>
      <w:bookmarkStart w:id="4" w:name="ET_yor_6158_35"/>
      <w:r w:rsidRPr="00DD013D">
        <w:rPr>
          <w:rStyle w:val="TagStyle"/>
          <w:rtl/>
        </w:rPr>
        <w:t xml:space="preserve"> &lt;&lt; יור &gt;&gt; </w:t>
      </w:r>
      <w:r>
        <w:rPr>
          <w:rtl/>
        </w:rPr>
        <w:t>היו"ר אפרת רייטן מרום:</w:t>
      </w:r>
      <w:r w:rsidRPr="00DD013D">
        <w:rPr>
          <w:rStyle w:val="TagStyle"/>
          <w:rtl/>
        </w:rPr>
        <w:t xml:space="preserve"> &lt;&lt; יור &gt;&gt;</w:t>
      </w:r>
      <w:r>
        <w:rPr>
          <w:rtl/>
        </w:rPr>
        <w:t xml:space="preserve">   </w:t>
      </w:r>
      <w:bookmarkEnd w:id="4"/>
    </w:p>
    <w:p w:rsidR="00DD013D" w:rsidRDefault="00DD013D" w:rsidP="00DD013D">
      <w:pPr>
        <w:pStyle w:val="KeepWithNext"/>
        <w:rPr>
          <w:rtl/>
          <w:lang w:eastAsia="he-IL"/>
        </w:rPr>
      </w:pPr>
    </w:p>
    <w:p w:rsidR="00DD013D" w:rsidRDefault="00DD013D" w:rsidP="00DD013D">
      <w:pPr>
        <w:rPr>
          <w:rtl/>
          <w:lang w:eastAsia="he-IL"/>
        </w:rPr>
      </w:pPr>
      <w:bookmarkStart w:id="5" w:name="_ETM_Q1_17471"/>
      <w:bookmarkEnd w:id="5"/>
      <w:r>
        <w:rPr>
          <w:rFonts w:hint="cs"/>
          <w:rtl/>
          <w:lang w:eastAsia="he-IL"/>
        </w:rPr>
        <w:t>אני מתכבדת, אני שמחה ואפילו נרגשת לפתוח את הדיון</w:t>
      </w:r>
      <w:bookmarkStart w:id="6" w:name="_ETM_Q1_158497"/>
      <w:bookmarkEnd w:id="6"/>
      <w:r>
        <w:rPr>
          <w:rFonts w:hint="cs"/>
          <w:rtl/>
          <w:lang w:eastAsia="he-IL"/>
        </w:rPr>
        <w:t xml:space="preserve"> הבוקר, אחרי הרבה שנים של ויכוחים ומחלוקות. אני יודעת שבמקום להקריא את הכותרת אני כבר רצה קדימה אבל זה באמת </w:t>
      </w:r>
      <w:bookmarkStart w:id="7" w:name="_ETM_Q1_173192"/>
      <w:bookmarkEnd w:id="7"/>
      <w:r>
        <w:rPr>
          <w:rFonts w:hint="cs"/>
          <w:rtl/>
          <w:lang w:eastAsia="he-IL"/>
        </w:rPr>
        <w:t xml:space="preserve">משום שאני חשה התרגשות גדולה מנושא הדיון שלנו הבוקר, אבל נתחיל לפי הספר. </w:t>
      </w:r>
    </w:p>
    <w:p w:rsidR="00DD013D" w:rsidRDefault="00DD013D" w:rsidP="00DD013D">
      <w:pPr>
        <w:rPr>
          <w:rtl/>
          <w:lang w:eastAsia="he-IL"/>
        </w:rPr>
      </w:pPr>
    </w:p>
    <w:p w:rsidR="00DD013D" w:rsidRDefault="00DD013D" w:rsidP="000B171F">
      <w:pPr>
        <w:rPr>
          <w:rtl/>
          <w:lang w:eastAsia="he-IL"/>
        </w:rPr>
      </w:pPr>
      <w:r>
        <w:rPr>
          <w:rFonts w:hint="cs"/>
          <w:rtl/>
          <w:lang w:eastAsia="he-IL"/>
        </w:rPr>
        <w:t xml:space="preserve">היום </w:t>
      </w:r>
      <w:r w:rsidR="000B171F">
        <w:rPr>
          <w:rFonts w:hint="cs"/>
          <w:rtl/>
          <w:lang w:eastAsia="he-IL"/>
        </w:rPr>
        <w:t xml:space="preserve">27 בדצמבר 2021, כ"ג בטבת </w:t>
      </w:r>
      <w:proofErr w:type="spellStart"/>
      <w:r w:rsidR="000B171F">
        <w:rPr>
          <w:rFonts w:hint="cs"/>
          <w:rtl/>
          <w:lang w:eastAsia="he-IL"/>
        </w:rPr>
        <w:t>התשפ"ב</w:t>
      </w:r>
      <w:proofErr w:type="spellEnd"/>
      <w:r w:rsidR="000B171F">
        <w:rPr>
          <w:rFonts w:hint="cs"/>
          <w:rtl/>
          <w:lang w:eastAsia="he-IL"/>
        </w:rPr>
        <w:t xml:space="preserve">, השעה היא 9 בבוקר. אנחנו פותחים את ישיבת ועדת העבודה </w:t>
      </w:r>
      <w:bookmarkStart w:id="8" w:name="_ETM_Q1_192018"/>
      <w:bookmarkEnd w:id="8"/>
      <w:r w:rsidR="000B171F">
        <w:rPr>
          <w:rFonts w:hint="cs"/>
          <w:rtl/>
          <w:lang w:eastAsia="he-IL"/>
        </w:rPr>
        <w:t xml:space="preserve">והרווחה ודנים בהצעת חוק הנכים (תגמולים ושיקום) (תיקון מס' 31 </w:t>
      </w:r>
      <w:bookmarkStart w:id="9" w:name="_ETM_Q1_201031"/>
      <w:bookmarkEnd w:id="9"/>
      <w:r w:rsidR="000B171F">
        <w:rPr>
          <w:rFonts w:hint="cs"/>
          <w:rtl/>
          <w:lang w:eastAsia="he-IL"/>
        </w:rPr>
        <w:t xml:space="preserve">והוראת שעה), התשפ"ב-2021, מ/1480, בהכנה לקריאה שנייה ושלישית, ובהצעת חוק הנכים (תגמולים ושיקום) (תיקון </w:t>
      </w:r>
      <w:r w:rsidR="000B171F">
        <w:rPr>
          <w:rtl/>
          <w:lang w:eastAsia="he-IL"/>
        </w:rPr>
        <w:t>–</w:t>
      </w:r>
      <w:r w:rsidR="000B171F">
        <w:rPr>
          <w:rFonts w:hint="cs"/>
          <w:rtl/>
          <w:lang w:eastAsia="he-IL"/>
        </w:rPr>
        <w:t xml:space="preserve"> ביטול מבחן הכנסה), התשפ"א-2021, פ/220/24</w:t>
      </w:r>
      <w:r w:rsidR="00AF62E2">
        <w:rPr>
          <w:rFonts w:hint="cs"/>
          <w:rtl/>
          <w:lang w:eastAsia="he-IL"/>
        </w:rPr>
        <w:t>,</w:t>
      </w:r>
      <w:r w:rsidR="000B171F">
        <w:rPr>
          <w:rFonts w:hint="cs"/>
          <w:rtl/>
          <w:lang w:eastAsia="he-IL"/>
        </w:rPr>
        <w:t xml:space="preserve"> של חבר הכנסת אופיר כץ, בהכנה לקריאה ראשונה. </w:t>
      </w:r>
      <w:bookmarkStart w:id="10" w:name="_ETM_Q1_209420"/>
      <w:bookmarkEnd w:id="10"/>
      <w:r w:rsidR="000B171F">
        <w:rPr>
          <w:rFonts w:hint="cs"/>
          <w:rtl/>
          <w:lang w:eastAsia="he-IL"/>
        </w:rPr>
        <w:t xml:space="preserve">תיכף אנחנו </w:t>
      </w:r>
      <w:bookmarkStart w:id="11" w:name="_ETM_Q1_224844"/>
      <w:bookmarkEnd w:id="11"/>
      <w:r w:rsidR="000B171F">
        <w:rPr>
          <w:rFonts w:hint="cs"/>
          <w:rtl/>
          <w:lang w:eastAsia="he-IL"/>
        </w:rPr>
        <w:t xml:space="preserve">נצביע על מיזוג הצעתו של חבר הכנסת אופיר כץ עם ההצעה הממשלתית. </w:t>
      </w:r>
      <w:bookmarkStart w:id="12" w:name="_ETM_Q1_239415"/>
      <w:bookmarkEnd w:id="12"/>
    </w:p>
    <w:p w:rsidR="000B171F" w:rsidRDefault="000B171F" w:rsidP="000B171F">
      <w:pPr>
        <w:rPr>
          <w:rtl/>
          <w:lang w:eastAsia="he-IL"/>
        </w:rPr>
      </w:pPr>
      <w:bookmarkStart w:id="13" w:name="_ETM_Q1_239498"/>
      <w:bookmarkEnd w:id="13"/>
    </w:p>
    <w:p w:rsidR="000B171F" w:rsidRDefault="000B171F" w:rsidP="000B171F">
      <w:pPr>
        <w:rPr>
          <w:rtl/>
          <w:lang w:eastAsia="he-IL"/>
        </w:rPr>
      </w:pPr>
      <w:bookmarkStart w:id="14" w:name="_ETM_Q1_239559"/>
      <w:bookmarkStart w:id="15" w:name="_ETM_Q1_239630"/>
      <w:bookmarkEnd w:id="14"/>
      <w:bookmarkEnd w:id="15"/>
      <w:r>
        <w:rPr>
          <w:rFonts w:hint="cs"/>
          <w:rtl/>
          <w:lang w:eastAsia="he-IL"/>
        </w:rPr>
        <w:t xml:space="preserve">אנחנו דנים כאן הבוקר אחרי </w:t>
      </w:r>
      <w:bookmarkStart w:id="16" w:name="_ETM_Q1_243376"/>
      <w:bookmarkEnd w:id="16"/>
      <w:r>
        <w:rPr>
          <w:rFonts w:hint="cs"/>
          <w:rtl/>
          <w:lang w:eastAsia="he-IL"/>
        </w:rPr>
        <w:t xml:space="preserve">שנים רבות מאז שעידן </w:t>
      </w:r>
      <w:proofErr w:type="spellStart"/>
      <w:r>
        <w:rPr>
          <w:rFonts w:hint="cs"/>
          <w:rtl/>
          <w:lang w:eastAsia="he-IL"/>
        </w:rPr>
        <w:t>קלימן</w:t>
      </w:r>
      <w:proofErr w:type="spellEnd"/>
      <w:r>
        <w:rPr>
          <w:rFonts w:hint="cs"/>
          <w:rtl/>
          <w:lang w:eastAsia="he-IL"/>
        </w:rPr>
        <w:t xml:space="preserve"> יושב אתנו כאן והעלה את</w:t>
      </w:r>
      <w:bookmarkStart w:id="17" w:name="_ETM_Q1_246780"/>
      <w:bookmarkEnd w:id="17"/>
      <w:r>
        <w:rPr>
          <w:rFonts w:hint="cs"/>
          <w:rtl/>
          <w:lang w:eastAsia="he-IL"/>
        </w:rPr>
        <w:t xml:space="preserve"> הבקשה המוצדקת לביטול מבחן הכנסה.</w:t>
      </w:r>
    </w:p>
    <w:p w:rsidR="000B171F" w:rsidRDefault="000B171F" w:rsidP="000B171F">
      <w:pPr>
        <w:rPr>
          <w:rtl/>
          <w:lang w:eastAsia="he-IL"/>
        </w:rPr>
      </w:pPr>
    </w:p>
    <w:p w:rsidR="000B171F" w:rsidRDefault="000B171F" w:rsidP="000B171F">
      <w:pPr>
        <w:pStyle w:val="af9"/>
        <w:keepNext/>
        <w:rPr>
          <w:rtl/>
          <w:lang w:eastAsia="he-IL"/>
        </w:rPr>
      </w:pPr>
      <w:bookmarkStart w:id="18" w:name="ET_guest_637799_36"/>
      <w:r w:rsidRPr="000B171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B171F">
        <w:rPr>
          <w:rStyle w:val="TagStyle"/>
          <w:rtl/>
        </w:rPr>
        <w:t xml:space="preserve"> &lt;&lt; אורח &gt;&gt;</w:t>
      </w:r>
      <w:r>
        <w:rPr>
          <w:rtl/>
          <w:lang w:eastAsia="he-IL"/>
        </w:rPr>
        <w:t xml:space="preserve">   </w:t>
      </w:r>
      <w:bookmarkEnd w:id="18"/>
    </w:p>
    <w:p w:rsidR="000B171F" w:rsidRDefault="000B171F" w:rsidP="000B171F">
      <w:pPr>
        <w:pStyle w:val="KeepWithNext"/>
        <w:rPr>
          <w:rtl/>
          <w:lang w:eastAsia="he-IL"/>
        </w:rPr>
      </w:pPr>
    </w:p>
    <w:p w:rsidR="000B171F" w:rsidRDefault="000B171F" w:rsidP="000B171F">
      <w:pPr>
        <w:rPr>
          <w:rtl/>
          <w:lang w:eastAsia="he-IL"/>
        </w:rPr>
      </w:pPr>
      <w:r>
        <w:rPr>
          <w:rFonts w:hint="cs"/>
          <w:rtl/>
          <w:lang w:eastAsia="he-IL"/>
        </w:rPr>
        <w:t>כמעט 16 שנים.</w:t>
      </w:r>
    </w:p>
    <w:p w:rsidR="000B171F" w:rsidRDefault="000B171F" w:rsidP="000B171F">
      <w:pPr>
        <w:rPr>
          <w:rtl/>
          <w:lang w:eastAsia="he-IL"/>
        </w:rPr>
      </w:pPr>
    </w:p>
    <w:p w:rsidR="000B171F" w:rsidRDefault="000B171F" w:rsidP="000B171F">
      <w:pPr>
        <w:pStyle w:val="af6"/>
        <w:keepNext/>
        <w:rPr>
          <w:rtl/>
        </w:rPr>
      </w:pPr>
      <w:bookmarkStart w:id="19" w:name="ET_yor_6158_37"/>
      <w:r w:rsidRPr="000B171F">
        <w:rPr>
          <w:rStyle w:val="TagStyle"/>
          <w:rtl/>
        </w:rPr>
        <w:t xml:space="preserve"> &lt;&lt; יור &gt;&gt; </w:t>
      </w:r>
      <w:r>
        <w:rPr>
          <w:rtl/>
        </w:rPr>
        <w:t>היו"ר אפרת רייטן מרום:</w:t>
      </w:r>
      <w:r w:rsidRPr="000B171F">
        <w:rPr>
          <w:rStyle w:val="TagStyle"/>
          <w:rtl/>
        </w:rPr>
        <w:t xml:space="preserve"> &lt;&lt; יור &gt;&gt;</w:t>
      </w:r>
      <w:r>
        <w:rPr>
          <w:rtl/>
        </w:rPr>
        <w:t xml:space="preserve">   </w:t>
      </w:r>
      <w:bookmarkEnd w:id="19"/>
    </w:p>
    <w:p w:rsidR="000B171F" w:rsidRDefault="000B171F" w:rsidP="000B171F">
      <w:pPr>
        <w:pStyle w:val="KeepWithNext"/>
        <w:rPr>
          <w:rtl/>
          <w:lang w:eastAsia="he-IL"/>
        </w:rPr>
      </w:pPr>
    </w:p>
    <w:p w:rsidR="000B171F" w:rsidRDefault="000B171F" w:rsidP="000B171F">
      <w:pPr>
        <w:rPr>
          <w:rtl/>
          <w:lang w:eastAsia="he-IL"/>
        </w:rPr>
      </w:pPr>
      <w:r>
        <w:rPr>
          <w:rFonts w:hint="cs"/>
          <w:rtl/>
          <w:lang w:eastAsia="he-IL"/>
        </w:rPr>
        <w:t xml:space="preserve">16 שנים של מאבקים </w:t>
      </w:r>
      <w:bookmarkStart w:id="20" w:name="_ETM_Q1_254506"/>
      <w:bookmarkEnd w:id="20"/>
      <w:r>
        <w:rPr>
          <w:rFonts w:hint="cs"/>
          <w:rtl/>
          <w:lang w:eastAsia="he-IL"/>
        </w:rPr>
        <w:t>של ארגון.</w:t>
      </w:r>
    </w:p>
    <w:p w:rsidR="000B171F" w:rsidRDefault="000B171F" w:rsidP="000B171F">
      <w:pPr>
        <w:rPr>
          <w:rtl/>
          <w:lang w:eastAsia="he-IL"/>
        </w:rPr>
      </w:pPr>
    </w:p>
    <w:p w:rsidR="000B171F" w:rsidRDefault="000B171F" w:rsidP="000B171F">
      <w:pPr>
        <w:pStyle w:val="af9"/>
        <w:keepNext/>
        <w:rPr>
          <w:rtl/>
          <w:lang w:eastAsia="he-IL"/>
        </w:rPr>
      </w:pPr>
      <w:bookmarkStart w:id="21" w:name="ET_guest_637799_38"/>
      <w:r w:rsidRPr="000B171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B171F">
        <w:rPr>
          <w:rStyle w:val="TagStyle"/>
          <w:rtl/>
        </w:rPr>
        <w:t xml:space="preserve"> &lt;&lt; אורח &gt;&gt;</w:t>
      </w:r>
      <w:r>
        <w:rPr>
          <w:rtl/>
          <w:lang w:eastAsia="he-IL"/>
        </w:rPr>
        <w:t xml:space="preserve">   </w:t>
      </w:r>
      <w:bookmarkEnd w:id="21"/>
    </w:p>
    <w:p w:rsidR="000B171F" w:rsidRDefault="000B171F" w:rsidP="000B171F">
      <w:pPr>
        <w:pStyle w:val="KeepWithNext"/>
        <w:rPr>
          <w:rtl/>
          <w:lang w:eastAsia="he-IL"/>
        </w:rPr>
      </w:pPr>
    </w:p>
    <w:p w:rsidR="000B171F" w:rsidRDefault="000B171F" w:rsidP="000B171F">
      <w:pPr>
        <w:rPr>
          <w:rtl/>
          <w:lang w:eastAsia="he-IL"/>
        </w:rPr>
      </w:pPr>
      <w:r>
        <w:rPr>
          <w:rFonts w:hint="cs"/>
          <w:rtl/>
          <w:lang w:eastAsia="he-IL"/>
        </w:rPr>
        <w:t xml:space="preserve">שלוש הצעות חוק שהגשתי בעזרת חברי כנסת שונים, שלוש ממשלות שהתפזרו. </w:t>
      </w:r>
    </w:p>
    <w:p w:rsidR="000B171F" w:rsidRDefault="000B171F" w:rsidP="000B171F">
      <w:pPr>
        <w:rPr>
          <w:rtl/>
          <w:lang w:eastAsia="he-IL"/>
        </w:rPr>
      </w:pPr>
    </w:p>
    <w:p w:rsidR="000B171F" w:rsidRDefault="000B171F" w:rsidP="000B171F">
      <w:pPr>
        <w:pStyle w:val="af6"/>
        <w:keepNext/>
        <w:rPr>
          <w:rtl/>
        </w:rPr>
      </w:pPr>
      <w:bookmarkStart w:id="22" w:name="ET_yor_6158_39"/>
      <w:r w:rsidRPr="000B171F">
        <w:rPr>
          <w:rStyle w:val="TagStyle"/>
          <w:rtl/>
        </w:rPr>
        <w:t xml:space="preserve"> &lt;&lt; יור &gt;&gt; </w:t>
      </w:r>
      <w:r>
        <w:rPr>
          <w:rtl/>
        </w:rPr>
        <w:t>היו"ר אפרת רייטן מרום:</w:t>
      </w:r>
      <w:r w:rsidRPr="000B171F">
        <w:rPr>
          <w:rStyle w:val="TagStyle"/>
          <w:rtl/>
        </w:rPr>
        <w:t xml:space="preserve"> &lt;&lt; יור &gt;&gt;</w:t>
      </w:r>
      <w:r>
        <w:rPr>
          <w:rtl/>
        </w:rPr>
        <w:t xml:space="preserve">   </w:t>
      </w:r>
      <w:bookmarkEnd w:id="22"/>
    </w:p>
    <w:p w:rsidR="000B171F" w:rsidRDefault="000B171F" w:rsidP="000B171F">
      <w:pPr>
        <w:pStyle w:val="KeepWithNext"/>
        <w:rPr>
          <w:rtl/>
          <w:lang w:eastAsia="he-IL"/>
        </w:rPr>
      </w:pPr>
    </w:p>
    <w:p w:rsidR="000B171F" w:rsidRDefault="000B171F" w:rsidP="000B171F">
      <w:pPr>
        <w:rPr>
          <w:rtl/>
          <w:lang w:eastAsia="he-IL"/>
        </w:rPr>
      </w:pPr>
      <w:r>
        <w:rPr>
          <w:rFonts w:hint="cs"/>
          <w:rtl/>
          <w:lang w:eastAsia="he-IL"/>
        </w:rPr>
        <w:t xml:space="preserve">ארגון נכי צה"ל שעידן </w:t>
      </w:r>
      <w:proofErr w:type="spellStart"/>
      <w:r>
        <w:rPr>
          <w:rFonts w:hint="cs"/>
          <w:rtl/>
          <w:lang w:eastAsia="he-IL"/>
        </w:rPr>
        <w:t>קלימן</w:t>
      </w:r>
      <w:proofErr w:type="spellEnd"/>
      <w:r>
        <w:rPr>
          <w:rFonts w:hint="cs"/>
          <w:rtl/>
          <w:lang w:eastAsia="he-IL"/>
        </w:rPr>
        <w:t xml:space="preserve"> עומד בראשו בשנים האחרונות.</w:t>
      </w:r>
    </w:p>
    <w:p w:rsidR="000B171F" w:rsidRDefault="000B171F" w:rsidP="000B171F">
      <w:pPr>
        <w:rPr>
          <w:rtl/>
          <w:lang w:eastAsia="he-IL"/>
        </w:rPr>
      </w:pPr>
    </w:p>
    <w:p w:rsidR="000B171F" w:rsidRDefault="000B171F" w:rsidP="000B171F">
      <w:pPr>
        <w:pStyle w:val="af9"/>
        <w:keepNext/>
        <w:rPr>
          <w:rtl/>
          <w:lang w:eastAsia="he-IL"/>
        </w:rPr>
      </w:pPr>
      <w:bookmarkStart w:id="23" w:name="ET_guest_637799_40"/>
      <w:r w:rsidRPr="000B171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B171F">
        <w:rPr>
          <w:rStyle w:val="TagStyle"/>
          <w:rtl/>
        </w:rPr>
        <w:t xml:space="preserve"> &lt;&lt; אורח &gt;&gt;</w:t>
      </w:r>
      <w:r>
        <w:rPr>
          <w:rtl/>
          <w:lang w:eastAsia="he-IL"/>
        </w:rPr>
        <w:t xml:space="preserve">   </w:t>
      </w:r>
      <w:bookmarkEnd w:id="23"/>
    </w:p>
    <w:p w:rsidR="000B171F" w:rsidRDefault="000B171F" w:rsidP="000B171F">
      <w:pPr>
        <w:pStyle w:val="KeepWithNext"/>
        <w:rPr>
          <w:rtl/>
          <w:lang w:eastAsia="he-IL"/>
        </w:rPr>
      </w:pPr>
    </w:p>
    <w:p w:rsidR="000B171F" w:rsidRPr="000B171F" w:rsidRDefault="000B171F" w:rsidP="000B171F">
      <w:pPr>
        <w:rPr>
          <w:rtl/>
          <w:lang w:eastAsia="he-IL"/>
        </w:rPr>
      </w:pPr>
      <w:r>
        <w:rPr>
          <w:rFonts w:hint="cs"/>
          <w:rtl/>
          <w:lang w:eastAsia="he-IL"/>
        </w:rPr>
        <w:t xml:space="preserve">זה יום של הגשמת חלום. </w:t>
      </w:r>
    </w:p>
    <w:p w:rsidR="00046EFB" w:rsidRDefault="00046EFB" w:rsidP="00046EFB">
      <w:pPr>
        <w:rPr>
          <w:rtl/>
        </w:rPr>
      </w:pPr>
    </w:p>
    <w:p w:rsidR="000B171F" w:rsidRDefault="000B171F" w:rsidP="000B171F">
      <w:pPr>
        <w:pStyle w:val="af6"/>
        <w:keepNext/>
        <w:rPr>
          <w:rtl/>
        </w:rPr>
      </w:pPr>
      <w:bookmarkStart w:id="24" w:name="ET_yor_6158_41"/>
      <w:r w:rsidRPr="000B171F">
        <w:rPr>
          <w:rStyle w:val="TagStyle"/>
          <w:rtl/>
        </w:rPr>
        <w:t xml:space="preserve"> &lt;&lt; יור &gt;&gt; </w:t>
      </w:r>
      <w:r>
        <w:rPr>
          <w:rtl/>
        </w:rPr>
        <w:t>היו"ר אפרת רייטן מרום:</w:t>
      </w:r>
      <w:r w:rsidRPr="000B171F">
        <w:rPr>
          <w:rStyle w:val="TagStyle"/>
          <w:rtl/>
        </w:rPr>
        <w:t xml:space="preserve"> &lt;&lt; יור &gt;&gt;</w:t>
      </w:r>
      <w:r>
        <w:rPr>
          <w:rtl/>
        </w:rPr>
        <w:t xml:space="preserve">   </w:t>
      </w:r>
      <w:bookmarkEnd w:id="24"/>
    </w:p>
    <w:p w:rsidR="000B171F" w:rsidRDefault="000B171F" w:rsidP="000B171F">
      <w:pPr>
        <w:pStyle w:val="KeepWithNext"/>
        <w:rPr>
          <w:rtl/>
          <w:lang w:eastAsia="he-IL"/>
        </w:rPr>
      </w:pPr>
    </w:p>
    <w:p w:rsidR="000B171F" w:rsidRDefault="000B171F" w:rsidP="000B171F">
      <w:pPr>
        <w:rPr>
          <w:rtl/>
          <w:lang w:eastAsia="he-IL"/>
        </w:rPr>
      </w:pPr>
      <w:r>
        <w:rPr>
          <w:rFonts w:hint="cs"/>
          <w:rtl/>
          <w:lang w:eastAsia="he-IL"/>
        </w:rPr>
        <w:t xml:space="preserve">לביטול מבחן ההכנסה עבור </w:t>
      </w:r>
      <w:bookmarkStart w:id="25" w:name="_ETM_Q1_270761"/>
      <w:bookmarkEnd w:id="25"/>
      <w:r>
        <w:rPr>
          <w:rFonts w:hint="cs"/>
          <w:rtl/>
          <w:lang w:eastAsia="he-IL"/>
        </w:rPr>
        <w:t xml:space="preserve">נכי צה"ל כדי שיוכלו להתפרנס בכבוד, להחזיר להם בחזרה את </w:t>
      </w:r>
      <w:bookmarkStart w:id="26" w:name="_ETM_Q1_275991"/>
      <w:bookmarkEnd w:id="26"/>
      <w:r>
        <w:rPr>
          <w:rFonts w:hint="cs"/>
          <w:rtl/>
          <w:lang w:eastAsia="he-IL"/>
        </w:rPr>
        <w:t>הכבוד העצמי ואת יכולת ההשתכרות, להשתלב בחזרה ביחד אתנו,</w:t>
      </w:r>
      <w:bookmarkStart w:id="27" w:name="_ETM_Q1_284508"/>
      <w:bookmarkEnd w:id="27"/>
      <w:r>
        <w:rPr>
          <w:rFonts w:hint="cs"/>
          <w:rtl/>
          <w:lang w:eastAsia="he-IL"/>
        </w:rPr>
        <w:t xml:space="preserve"> עם כל האנשים העובדים ולא לכאוב מידי יום ולעשות חישובים </w:t>
      </w:r>
      <w:bookmarkStart w:id="28" w:name="_ETM_Q1_289035"/>
      <w:bookmarkEnd w:id="28"/>
      <w:r>
        <w:rPr>
          <w:rFonts w:hint="cs"/>
          <w:rtl/>
          <w:lang w:eastAsia="he-IL"/>
        </w:rPr>
        <w:t>האם המשכורת שלהם תקוזז או לא תקוזז. עוול גדול נעשה להם</w:t>
      </w:r>
      <w:bookmarkStart w:id="29" w:name="_ETM_Q1_292284"/>
      <w:bookmarkEnd w:id="29"/>
      <w:r>
        <w:rPr>
          <w:rFonts w:hint="cs"/>
          <w:rtl/>
          <w:lang w:eastAsia="he-IL"/>
        </w:rPr>
        <w:t xml:space="preserve"> לדעתי במשך הרבה מאוד שנים. אני באמת שמחה שאנחנו מקיימים </w:t>
      </w:r>
      <w:bookmarkStart w:id="30" w:name="_ETM_Q1_296120"/>
      <w:bookmarkEnd w:id="30"/>
      <w:r>
        <w:rPr>
          <w:rFonts w:hint="cs"/>
          <w:rtl/>
          <w:lang w:eastAsia="he-IL"/>
        </w:rPr>
        <w:t xml:space="preserve">את הדיון הזה הבוקר. </w:t>
      </w:r>
    </w:p>
    <w:p w:rsidR="000B171F" w:rsidRDefault="000B171F" w:rsidP="000B171F">
      <w:pPr>
        <w:rPr>
          <w:rtl/>
          <w:lang w:eastAsia="he-IL"/>
        </w:rPr>
      </w:pPr>
    </w:p>
    <w:p w:rsidR="000B171F" w:rsidRDefault="000B171F" w:rsidP="00AF62E2">
      <w:pPr>
        <w:rPr>
          <w:rtl/>
          <w:lang w:eastAsia="he-IL"/>
        </w:rPr>
      </w:pPr>
      <w:r>
        <w:rPr>
          <w:rFonts w:hint="cs"/>
          <w:rtl/>
          <w:lang w:eastAsia="he-IL"/>
        </w:rPr>
        <w:t>במאמר מוסגר, גם על רקע עוד  ניסיון קשה שהיה אתמול, של נכה צה"ל שניסה לשים</w:t>
      </w:r>
      <w:bookmarkStart w:id="31" w:name="_ETM_Q1_308809"/>
      <w:bookmarkEnd w:id="31"/>
      <w:r>
        <w:rPr>
          <w:rFonts w:hint="cs"/>
          <w:rtl/>
          <w:lang w:eastAsia="he-IL"/>
        </w:rPr>
        <w:t xml:space="preserve"> קץ לחייו. שוב אנחנו שומעים על המקרים המצערים והקשים האלה.</w:t>
      </w:r>
      <w:bookmarkStart w:id="32" w:name="_ETM_Q1_314039"/>
      <w:bookmarkEnd w:id="32"/>
      <w:r>
        <w:rPr>
          <w:rFonts w:hint="cs"/>
          <w:rtl/>
          <w:lang w:eastAsia="he-IL"/>
        </w:rPr>
        <w:t xml:space="preserve"> לשמחתי אתמול אנשי אגף השיקום הצליחו למנוע את המעשה הנורא </w:t>
      </w:r>
      <w:bookmarkStart w:id="33" w:name="_ETM_Q1_319205"/>
      <w:bookmarkEnd w:id="33"/>
      <w:r>
        <w:rPr>
          <w:rFonts w:hint="cs"/>
          <w:rtl/>
          <w:lang w:eastAsia="he-IL"/>
        </w:rPr>
        <w:t xml:space="preserve">והצילו את חייו, אבל זה שוב מזכיר לנו שהעבודה הגדולה </w:t>
      </w:r>
      <w:bookmarkStart w:id="34" w:name="_ETM_Q1_325335"/>
      <w:bookmarkEnd w:id="34"/>
      <w:r>
        <w:rPr>
          <w:rFonts w:hint="cs"/>
          <w:rtl/>
          <w:lang w:eastAsia="he-IL"/>
        </w:rPr>
        <w:t>והרבה עדיין לא תמה ולא הושלמה ויש לכולנו, גם בכנסת,</w:t>
      </w:r>
      <w:bookmarkStart w:id="35" w:name="_ETM_Q1_328081"/>
      <w:bookmarkEnd w:id="35"/>
      <w:r>
        <w:rPr>
          <w:rFonts w:hint="cs"/>
          <w:rtl/>
          <w:lang w:eastAsia="he-IL"/>
        </w:rPr>
        <w:t xml:space="preserve"> גם במשרד הביטחון </w:t>
      </w:r>
      <w:r w:rsidR="00AF62E2">
        <w:rPr>
          <w:rFonts w:hint="cs"/>
          <w:rtl/>
          <w:lang w:eastAsia="he-IL"/>
        </w:rPr>
        <w:t>ו</w:t>
      </w:r>
      <w:r>
        <w:rPr>
          <w:rFonts w:hint="cs"/>
          <w:rtl/>
          <w:lang w:eastAsia="he-IL"/>
        </w:rPr>
        <w:t>גם בארגונים עוד עבודה באמת מאומצת</w:t>
      </w:r>
      <w:bookmarkStart w:id="36" w:name="_ETM_Q1_334507"/>
      <w:bookmarkEnd w:id="36"/>
      <w:r>
        <w:rPr>
          <w:rFonts w:hint="cs"/>
          <w:rtl/>
          <w:lang w:eastAsia="he-IL"/>
        </w:rPr>
        <w:t xml:space="preserve"> וקשה כדי שמקרים כאלה לא יישנו שוב ולא יהיו עוד </w:t>
      </w:r>
      <w:bookmarkStart w:id="37" w:name="_ETM_Q1_340671"/>
      <w:bookmarkEnd w:id="37"/>
      <w:r>
        <w:rPr>
          <w:rFonts w:hint="cs"/>
          <w:rtl/>
          <w:lang w:eastAsia="he-IL"/>
        </w:rPr>
        <w:t>מקרים כואבים כאלה שנצטרך להזכיר אותם כאן ובכל מקום ולגרום</w:t>
      </w:r>
      <w:bookmarkStart w:id="38" w:name="_ETM_Q1_345879"/>
      <w:bookmarkEnd w:id="38"/>
      <w:r>
        <w:rPr>
          <w:rFonts w:hint="cs"/>
          <w:rtl/>
          <w:lang w:eastAsia="he-IL"/>
        </w:rPr>
        <w:t xml:space="preserve"> לכאב גדול כמובן עבור משפחתו של אותו נכה צה"ל אבל </w:t>
      </w:r>
      <w:bookmarkStart w:id="39" w:name="_ETM_Q1_351569"/>
      <w:bookmarkEnd w:id="39"/>
      <w:r>
        <w:rPr>
          <w:rFonts w:hint="cs"/>
          <w:rtl/>
          <w:lang w:eastAsia="he-IL"/>
        </w:rPr>
        <w:t xml:space="preserve">באמת עבור כל אזרחי מדינת </w:t>
      </w:r>
      <w:r>
        <w:rPr>
          <w:rFonts w:hint="cs"/>
          <w:rtl/>
          <w:lang w:eastAsia="he-IL"/>
        </w:rPr>
        <w:lastRenderedPageBreak/>
        <w:t xml:space="preserve">ישראל שחבים את חייהם, חיינו, </w:t>
      </w:r>
      <w:bookmarkStart w:id="40" w:name="_ETM_Q1_357217"/>
      <w:bookmarkEnd w:id="40"/>
      <w:r>
        <w:rPr>
          <w:rFonts w:hint="cs"/>
          <w:rtl/>
          <w:lang w:eastAsia="he-IL"/>
        </w:rPr>
        <w:t>לכל אותם לוחמים שנפצעו גם בגוף וגם בנפש ונושאים איתם</w:t>
      </w:r>
      <w:bookmarkStart w:id="41" w:name="_ETM_Q1_359733"/>
      <w:bookmarkEnd w:id="41"/>
      <w:r>
        <w:rPr>
          <w:rFonts w:hint="cs"/>
          <w:rtl/>
          <w:lang w:eastAsia="he-IL"/>
        </w:rPr>
        <w:t xml:space="preserve"> את הצלקות הללו יום-יום. </w:t>
      </w:r>
    </w:p>
    <w:p w:rsidR="000B171F" w:rsidRDefault="000B171F" w:rsidP="000B171F">
      <w:pPr>
        <w:rPr>
          <w:rtl/>
          <w:lang w:eastAsia="he-IL"/>
        </w:rPr>
      </w:pPr>
    </w:p>
    <w:p w:rsidR="000B171F" w:rsidRDefault="000B171F" w:rsidP="00AF62E2">
      <w:pPr>
        <w:rPr>
          <w:rtl/>
          <w:lang w:eastAsia="he-IL"/>
        </w:rPr>
      </w:pPr>
      <w:r>
        <w:rPr>
          <w:rFonts w:hint="cs"/>
          <w:rtl/>
          <w:lang w:eastAsia="he-IL"/>
        </w:rPr>
        <w:t xml:space="preserve">תיכף חבר הכנסת אופיר כץ יגיע </w:t>
      </w:r>
      <w:bookmarkStart w:id="42" w:name="_ETM_Q1_366871"/>
      <w:bookmarkEnd w:id="42"/>
      <w:r>
        <w:rPr>
          <w:rFonts w:hint="cs"/>
          <w:rtl/>
          <w:lang w:eastAsia="he-IL"/>
        </w:rPr>
        <w:t>ויוכל להצטרף אל הדיון. אחרוג</w:t>
      </w:r>
      <w:bookmarkStart w:id="43" w:name="_ETM_Q1_375575"/>
      <w:bookmarkEnd w:id="43"/>
      <w:r>
        <w:rPr>
          <w:rFonts w:hint="cs"/>
          <w:rtl/>
          <w:lang w:eastAsia="he-IL"/>
        </w:rPr>
        <w:t xml:space="preserve"> מן הפרוטוקול ואני רוצה לשמוע את לימור </w:t>
      </w:r>
      <w:r w:rsidR="008D6699">
        <w:rPr>
          <w:rFonts w:hint="cs"/>
          <w:rtl/>
          <w:lang w:eastAsia="he-IL"/>
        </w:rPr>
        <w:t xml:space="preserve">לוריא </w:t>
      </w:r>
      <w:r>
        <w:rPr>
          <w:rFonts w:hint="cs"/>
          <w:rtl/>
          <w:lang w:eastAsia="he-IL"/>
        </w:rPr>
        <w:t>ואת עידן</w:t>
      </w:r>
      <w:r w:rsidR="008D6699">
        <w:rPr>
          <w:rFonts w:hint="cs"/>
          <w:rtl/>
          <w:lang w:eastAsia="he-IL"/>
        </w:rPr>
        <w:t xml:space="preserve"> </w:t>
      </w:r>
      <w:proofErr w:type="spellStart"/>
      <w:r w:rsidR="008D6699">
        <w:rPr>
          <w:rFonts w:hint="cs"/>
          <w:rtl/>
          <w:lang w:eastAsia="he-IL"/>
        </w:rPr>
        <w:t>קלימן</w:t>
      </w:r>
      <w:proofErr w:type="spellEnd"/>
      <w:r w:rsidR="008D6699">
        <w:rPr>
          <w:rFonts w:hint="cs"/>
          <w:rtl/>
          <w:lang w:eastAsia="he-IL"/>
        </w:rPr>
        <w:t xml:space="preserve"> בראשית </w:t>
      </w:r>
      <w:bookmarkStart w:id="44" w:name="_ETM_Q1_384436"/>
      <w:bookmarkEnd w:id="44"/>
      <w:r w:rsidR="008D6699">
        <w:rPr>
          <w:rFonts w:hint="cs"/>
          <w:rtl/>
          <w:lang w:eastAsia="he-IL"/>
        </w:rPr>
        <w:t xml:space="preserve">הדיון הזה. קודם כול, איך באמת הצלחנו להגיע לרגע </w:t>
      </w:r>
      <w:bookmarkStart w:id="45" w:name="_ETM_Q1_391709"/>
      <w:bookmarkEnd w:id="45"/>
      <w:r w:rsidR="008D6699">
        <w:rPr>
          <w:rFonts w:hint="cs"/>
          <w:rtl/>
          <w:lang w:eastAsia="he-IL"/>
        </w:rPr>
        <w:t xml:space="preserve">הזה שבו אתם יושבים ביחד ומצליחים לעשות את השינוי הדרמטי הזה. </w:t>
      </w:r>
    </w:p>
    <w:p w:rsidR="008D6699" w:rsidRDefault="008D6699" w:rsidP="008D6699">
      <w:pPr>
        <w:rPr>
          <w:rtl/>
          <w:lang w:eastAsia="he-IL"/>
        </w:rPr>
      </w:pPr>
      <w:bookmarkStart w:id="46" w:name="_ETM_Q1_396899"/>
      <w:bookmarkStart w:id="47" w:name="_ETM_Q1_396966"/>
      <w:bookmarkStart w:id="48" w:name="_ETM_Q1_398391"/>
      <w:bookmarkStart w:id="49" w:name="_ETM_Q1_398421"/>
      <w:bookmarkEnd w:id="46"/>
      <w:bookmarkEnd w:id="47"/>
      <w:bookmarkEnd w:id="48"/>
      <w:bookmarkEnd w:id="49"/>
    </w:p>
    <w:p w:rsidR="008D6699" w:rsidRDefault="008D6699" w:rsidP="008D6699">
      <w:pPr>
        <w:rPr>
          <w:rtl/>
          <w:lang w:eastAsia="he-IL"/>
        </w:rPr>
      </w:pPr>
      <w:r>
        <w:rPr>
          <w:rFonts w:hint="cs"/>
          <w:rtl/>
          <w:lang w:eastAsia="he-IL"/>
        </w:rPr>
        <w:t xml:space="preserve">לימור לוריא, ראש אגף השיקום, בבקשה. </w:t>
      </w:r>
    </w:p>
    <w:p w:rsidR="008D6699" w:rsidRDefault="008D6699" w:rsidP="008D6699">
      <w:pPr>
        <w:rPr>
          <w:rtl/>
          <w:lang w:eastAsia="he-IL"/>
        </w:rPr>
      </w:pPr>
    </w:p>
    <w:p w:rsidR="008D6699" w:rsidRDefault="008D6699" w:rsidP="008D6699">
      <w:pPr>
        <w:pStyle w:val="af9"/>
        <w:keepNext/>
        <w:rPr>
          <w:rtl/>
          <w:lang w:eastAsia="he-IL"/>
        </w:rPr>
      </w:pPr>
      <w:bookmarkStart w:id="50" w:name="ET_guest_598059_43"/>
      <w:r w:rsidRPr="008D6699">
        <w:rPr>
          <w:rStyle w:val="TagStyle"/>
          <w:rtl/>
        </w:rPr>
        <w:t xml:space="preserve"> &lt;&lt; אורח &gt;&gt; </w:t>
      </w:r>
      <w:r>
        <w:rPr>
          <w:rtl/>
          <w:lang w:eastAsia="he-IL"/>
        </w:rPr>
        <w:t>לימור לוריא:</w:t>
      </w:r>
      <w:r w:rsidRPr="008D6699">
        <w:rPr>
          <w:rStyle w:val="TagStyle"/>
          <w:rtl/>
        </w:rPr>
        <w:t xml:space="preserve"> &lt;&lt; אורח &gt;&gt;</w:t>
      </w:r>
      <w:r>
        <w:rPr>
          <w:rtl/>
          <w:lang w:eastAsia="he-IL"/>
        </w:rPr>
        <w:t xml:space="preserve">   </w:t>
      </w:r>
      <w:bookmarkEnd w:id="50"/>
    </w:p>
    <w:p w:rsidR="008D6699" w:rsidRDefault="008D6699" w:rsidP="008D6699">
      <w:pPr>
        <w:pStyle w:val="KeepWithNext"/>
        <w:rPr>
          <w:rtl/>
          <w:lang w:eastAsia="he-IL"/>
        </w:rPr>
      </w:pPr>
    </w:p>
    <w:p w:rsidR="008D6699" w:rsidRDefault="008D6699" w:rsidP="008D6699">
      <w:pPr>
        <w:rPr>
          <w:rtl/>
          <w:lang w:eastAsia="he-IL"/>
        </w:rPr>
      </w:pPr>
      <w:r>
        <w:rPr>
          <w:rFonts w:hint="cs"/>
          <w:rtl/>
          <w:lang w:eastAsia="he-IL"/>
        </w:rPr>
        <w:t xml:space="preserve">בוקר </w:t>
      </w:r>
      <w:bookmarkStart w:id="51" w:name="_ETM_Q1_404744"/>
      <w:bookmarkEnd w:id="51"/>
      <w:r>
        <w:rPr>
          <w:rFonts w:hint="cs"/>
          <w:rtl/>
          <w:lang w:eastAsia="he-IL"/>
        </w:rPr>
        <w:t>טוב לכולם. קודם כול, איחולי החלמה</w:t>
      </w:r>
      <w:r w:rsidR="006F3FA2">
        <w:rPr>
          <w:rFonts w:hint="cs"/>
          <w:rtl/>
          <w:lang w:eastAsia="he-IL"/>
        </w:rPr>
        <w:t xml:space="preserve"> לכולם. </w:t>
      </w:r>
    </w:p>
    <w:p w:rsidR="006F3FA2" w:rsidRDefault="006F3FA2" w:rsidP="008D6699">
      <w:pPr>
        <w:rPr>
          <w:rtl/>
          <w:lang w:eastAsia="he-IL"/>
        </w:rPr>
      </w:pPr>
    </w:p>
    <w:p w:rsidR="006F3FA2" w:rsidRDefault="006F3FA2" w:rsidP="006F3FA2">
      <w:pPr>
        <w:rPr>
          <w:rtl/>
          <w:lang w:eastAsia="he-IL"/>
        </w:rPr>
      </w:pPr>
      <w:r>
        <w:rPr>
          <w:rFonts w:hint="cs"/>
          <w:rtl/>
          <w:lang w:eastAsia="he-IL"/>
        </w:rPr>
        <w:t xml:space="preserve">אני רוצה לנצל את הבמה ולהגיד: כל אדם </w:t>
      </w:r>
      <w:bookmarkStart w:id="52" w:name="_ETM_Q1_413312"/>
      <w:bookmarkEnd w:id="52"/>
      <w:r>
        <w:rPr>
          <w:rFonts w:hint="cs"/>
          <w:rtl/>
          <w:lang w:eastAsia="he-IL"/>
        </w:rPr>
        <w:t xml:space="preserve">שמרגיש במצוקה או </w:t>
      </w:r>
      <w:r w:rsidR="005441F9">
        <w:rPr>
          <w:rFonts w:hint="cs"/>
          <w:rtl/>
          <w:lang w:eastAsia="he-IL"/>
        </w:rPr>
        <w:t>ב</w:t>
      </w:r>
      <w:r>
        <w:rPr>
          <w:rFonts w:hint="cs"/>
          <w:rtl/>
          <w:lang w:eastAsia="he-IL"/>
        </w:rPr>
        <w:t xml:space="preserve">קושי נפשי, הוא או בני משפחתו, יש </w:t>
      </w:r>
      <w:bookmarkStart w:id="53" w:name="_ETM_Q1_418709"/>
      <w:bookmarkEnd w:id="53"/>
      <w:r>
        <w:rPr>
          <w:rFonts w:hint="cs"/>
          <w:rtl/>
          <w:lang w:eastAsia="he-IL"/>
        </w:rPr>
        <w:t xml:space="preserve">לנו היום את המענים, גם אם הם לא מספקים, מענים </w:t>
      </w:r>
      <w:bookmarkStart w:id="54" w:name="_ETM_Q1_421394"/>
      <w:bookmarkEnd w:id="54"/>
      <w:r>
        <w:rPr>
          <w:rFonts w:hint="cs"/>
          <w:rtl/>
          <w:lang w:eastAsia="he-IL"/>
        </w:rPr>
        <w:t xml:space="preserve">ראשוניים. אנחנו בשיתוף פעולה עם תל השומר, עם בתים מאזנים, עם טיפולים פסיכולוגיים לבני המשפחה ולילדים. חשוב לנו שאנשים </w:t>
      </w:r>
      <w:bookmarkStart w:id="55" w:name="_ETM_Q1_430937"/>
      <w:bookmarkEnd w:id="55"/>
      <w:r>
        <w:rPr>
          <w:rFonts w:hint="cs"/>
          <w:rtl/>
          <w:lang w:eastAsia="he-IL"/>
        </w:rPr>
        <w:t>ידעו ושכן יתנו לנו צ'אנס, כי אנחנו שם בשבילם</w:t>
      </w:r>
      <w:bookmarkStart w:id="56" w:name="_ETM_Q1_437225"/>
      <w:bookmarkEnd w:id="56"/>
      <w:r>
        <w:rPr>
          <w:rFonts w:hint="cs"/>
          <w:rtl/>
          <w:lang w:eastAsia="he-IL"/>
        </w:rPr>
        <w:t>, ויש את הקו החם של 24/7 למענה נפשי. זה להתחלה.</w:t>
      </w:r>
      <w:bookmarkStart w:id="57" w:name="_ETM_Q1_440728"/>
      <w:bookmarkEnd w:id="57"/>
      <w:r>
        <w:rPr>
          <w:rFonts w:hint="cs"/>
          <w:rtl/>
          <w:lang w:eastAsia="he-IL"/>
        </w:rPr>
        <w:t xml:space="preserve"> </w:t>
      </w:r>
    </w:p>
    <w:p w:rsidR="006F3FA2" w:rsidRDefault="006F3FA2" w:rsidP="006F3FA2">
      <w:pPr>
        <w:rPr>
          <w:rtl/>
          <w:lang w:eastAsia="he-IL"/>
        </w:rPr>
      </w:pPr>
      <w:bookmarkStart w:id="58" w:name="_ETM_Q1_441689"/>
      <w:bookmarkStart w:id="59" w:name="_ETM_Q1_441745"/>
      <w:bookmarkEnd w:id="58"/>
      <w:bookmarkEnd w:id="59"/>
    </w:p>
    <w:p w:rsidR="006F3FA2" w:rsidRDefault="006F3FA2" w:rsidP="006F3FA2">
      <w:pPr>
        <w:rPr>
          <w:rtl/>
          <w:lang w:eastAsia="he-IL"/>
        </w:rPr>
      </w:pPr>
      <w:bookmarkStart w:id="60" w:name="_ETM_Q1_441833"/>
      <w:bookmarkStart w:id="61" w:name="_ETM_Q1_441893"/>
      <w:bookmarkEnd w:id="60"/>
      <w:bookmarkEnd w:id="61"/>
      <w:r>
        <w:rPr>
          <w:rFonts w:hint="cs"/>
          <w:rtl/>
          <w:lang w:eastAsia="he-IL"/>
        </w:rPr>
        <w:t xml:space="preserve">בעניין שעוסקים בו היום, על תיקון מבחן ההכנסה </w:t>
      </w:r>
      <w:r>
        <w:rPr>
          <w:rtl/>
          <w:lang w:eastAsia="he-IL"/>
        </w:rPr>
        <w:t>–</w:t>
      </w:r>
      <w:r>
        <w:rPr>
          <w:rFonts w:hint="cs"/>
          <w:rtl/>
          <w:lang w:eastAsia="he-IL"/>
        </w:rPr>
        <w:t xml:space="preserve"> סליחה, </w:t>
      </w:r>
      <w:bookmarkStart w:id="62" w:name="_ETM_Q1_447497"/>
      <w:bookmarkEnd w:id="62"/>
      <w:r>
        <w:rPr>
          <w:rFonts w:hint="cs"/>
          <w:rtl/>
          <w:lang w:eastAsia="he-IL"/>
        </w:rPr>
        <w:t>אדבר בשפה פשוטה. עד היום אדם שהשתכר מעל 2,700 שקל</w:t>
      </w:r>
      <w:bookmarkStart w:id="63" w:name="_ETM_Q1_459950"/>
      <w:bookmarkEnd w:id="63"/>
      <w:r>
        <w:rPr>
          <w:rFonts w:hint="cs"/>
          <w:rtl/>
          <w:lang w:eastAsia="he-IL"/>
        </w:rPr>
        <w:t xml:space="preserve"> בערך היו מקזזים מהכנסותיו אם הוא </w:t>
      </w:r>
      <w:bookmarkStart w:id="64" w:name="_ETM_Q1_467266"/>
      <w:bookmarkEnd w:id="64"/>
      <w:r>
        <w:rPr>
          <w:rFonts w:hint="cs"/>
          <w:rtl/>
          <w:lang w:eastAsia="he-IL"/>
        </w:rPr>
        <w:t xml:space="preserve">היה מקבל קצבה בגין אובדן כושר עבודה. לא זאת אף </w:t>
      </w:r>
      <w:bookmarkStart w:id="65" w:name="_ETM_Q1_474994"/>
      <w:bookmarkEnd w:id="65"/>
      <w:r>
        <w:rPr>
          <w:rFonts w:hint="cs"/>
          <w:rtl/>
          <w:lang w:eastAsia="he-IL"/>
        </w:rPr>
        <w:t xml:space="preserve">זאת, אם היו לו הכנסות אחרות </w:t>
      </w:r>
      <w:r>
        <w:rPr>
          <w:rtl/>
          <w:lang w:eastAsia="he-IL"/>
        </w:rPr>
        <w:t>–</w:t>
      </w:r>
      <w:r>
        <w:rPr>
          <w:rFonts w:hint="cs"/>
          <w:rtl/>
          <w:lang w:eastAsia="he-IL"/>
        </w:rPr>
        <w:t xml:space="preserve"> יושב מולי חברי </w:t>
      </w:r>
      <w:bookmarkStart w:id="66" w:name="_ETM_Q1_478332"/>
      <w:bookmarkEnd w:id="66"/>
      <w:r>
        <w:rPr>
          <w:rFonts w:hint="cs"/>
          <w:rtl/>
          <w:lang w:eastAsia="he-IL"/>
        </w:rPr>
        <w:t xml:space="preserve">שלומי </w:t>
      </w:r>
      <w:r w:rsidR="005441F9">
        <w:rPr>
          <w:rFonts w:hint="cs"/>
          <w:rtl/>
          <w:lang w:eastAsia="he-IL"/>
        </w:rPr>
        <w:t xml:space="preserve">מור </w:t>
      </w:r>
      <w:r>
        <w:rPr>
          <w:rFonts w:hint="cs"/>
          <w:rtl/>
          <w:lang w:eastAsia="he-IL"/>
        </w:rPr>
        <w:t xml:space="preserve">מן הביטוח הלאומי </w:t>
      </w:r>
      <w:r>
        <w:rPr>
          <w:rtl/>
          <w:lang w:eastAsia="he-IL"/>
        </w:rPr>
        <w:t>–</w:t>
      </w:r>
      <w:r>
        <w:rPr>
          <w:rFonts w:hint="cs"/>
          <w:rtl/>
          <w:lang w:eastAsia="he-IL"/>
        </w:rPr>
        <w:t xml:space="preserve"> אם היו לו למשל הכנסות</w:t>
      </w:r>
      <w:bookmarkStart w:id="67" w:name="_ETM_Q1_479259"/>
      <w:bookmarkEnd w:id="67"/>
      <w:r>
        <w:rPr>
          <w:rFonts w:hint="cs"/>
          <w:rtl/>
          <w:lang w:eastAsia="he-IL"/>
        </w:rPr>
        <w:t xml:space="preserve"> מקצבאות אז ההכנסות שלו מעבודה היו מקוזזות שקל מול שקל </w:t>
      </w:r>
      <w:bookmarkStart w:id="68" w:name="_ETM_Q1_487910"/>
      <w:bookmarkEnd w:id="68"/>
      <w:r>
        <w:rPr>
          <w:rFonts w:hint="cs"/>
          <w:rtl/>
          <w:lang w:eastAsia="he-IL"/>
        </w:rPr>
        <w:t xml:space="preserve">למרות שלכאורה אין שום קשר בין זה לבין הזכאות שלו </w:t>
      </w:r>
      <w:bookmarkStart w:id="69" w:name="_ETM_Q1_495741"/>
      <w:bookmarkEnd w:id="69"/>
      <w:r>
        <w:rPr>
          <w:rFonts w:hint="cs"/>
          <w:rtl/>
          <w:lang w:eastAsia="he-IL"/>
        </w:rPr>
        <w:t xml:space="preserve">לתגמול בגין אובדן כושר עבודה. </w:t>
      </w:r>
    </w:p>
    <w:p w:rsidR="006F3FA2" w:rsidRDefault="006F3FA2" w:rsidP="006F3FA2">
      <w:pPr>
        <w:rPr>
          <w:rtl/>
          <w:lang w:eastAsia="he-IL"/>
        </w:rPr>
      </w:pPr>
    </w:p>
    <w:p w:rsidR="006F3FA2" w:rsidRDefault="006F3FA2" w:rsidP="006F3FA2">
      <w:pPr>
        <w:rPr>
          <w:rtl/>
          <w:lang w:eastAsia="he-IL"/>
        </w:rPr>
      </w:pPr>
      <w:r>
        <w:rPr>
          <w:rFonts w:hint="cs"/>
          <w:rtl/>
          <w:lang w:eastAsia="he-IL"/>
        </w:rPr>
        <w:t xml:space="preserve">מה שאנחנו מביאים היום הוא </w:t>
      </w:r>
      <w:bookmarkStart w:id="70" w:name="_ETM_Q1_503003"/>
      <w:bookmarkEnd w:id="70"/>
      <w:r>
        <w:rPr>
          <w:rFonts w:hint="cs"/>
          <w:rtl/>
          <w:lang w:eastAsia="he-IL"/>
        </w:rPr>
        <w:t xml:space="preserve">דבר שאנחנו מקווים שיש בו בשורה לאנשים שזקוקים לתגמול הזה. </w:t>
      </w:r>
      <w:bookmarkStart w:id="71" w:name="_ETM_Q1_508906"/>
      <w:bookmarkEnd w:id="71"/>
      <w:r>
        <w:rPr>
          <w:rFonts w:hint="cs"/>
          <w:rtl/>
          <w:lang w:eastAsia="he-IL"/>
        </w:rPr>
        <w:t xml:space="preserve">אנחנו אומרים דבר פשוט מאוד: קודם כול, אנחנו מבחינים בין </w:t>
      </w:r>
      <w:bookmarkStart w:id="72" w:name="_ETM_Q1_511765"/>
      <w:bookmarkEnd w:id="72"/>
      <w:r>
        <w:rPr>
          <w:rFonts w:hint="cs"/>
          <w:rtl/>
          <w:lang w:eastAsia="he-IL"/>
        </w:rPr>
        <w:t xml:space="preserve">הכנסות מעבודה להכנסות שאינן מעבודה. כל ההכנסות שאינן מעבודה לא </w:t>
      </w:r>
      <w:bookmarkStart w:id="73" w:name="_ETM_Q1_519711"/>
      <w:bookmarkEnd w:id="73"/>
      <w:r>
        <w:rPr>
          <w:rFonts w:hint="cs"/>
          <w:rtl/>
          <w:lang w:eastAsia="he-IL"/>
        </w:rPr>
        <w:t>יובאו בחשבון לעניין תגמול אובדן כושר עבודה, מה שנקרא בשפה המקצועית "נצרך", ואני פחות אוהבת את השם. זה כולל הכנסות</w:t>
      </w:r>
      <w:bookmarkStart w:id="74" w:name="_ETM_Q1_529063"/>
      <w:bookmarkEnd w:id="74"/>
      <w:r>
        <w:rPr>
          <w:rFonts w:hint="cs"/>
          <w:rtl/>
          <w:lang w:eastAsia="he-IL"/>
        </w:rPr>
        <w:t xml:space="preserve"> מהון, הכנסות משכר דירה, הכנסות מקצבאות הביטוח </w:t>
      </w:r>
      <w:bookmarkStart w:id="75" w:name="_ETM_Q1_536286"/>
      <w:bookmarkEnd w:id="75"/>
      <w:r>
        <w:rPr>
          <w:rFonts w:hint="cs"/>
          <w:rtl/>
          <w:lang w:eastAsia="he-IL"/>
        </w:rPr>
        <w:t>הלאומי. כל הדברים האלה לא יובאו בחשבון.</w:t>
      </w:r>
      <w:bookmarkStart w:id="76" w:name="_ETM_Q1_539220"/>
      <w:bookmarkEnd w:id="76"/>
    </w:p>
    <w:p w:rsidR="006F3FA2" w:rsidRDefault="006F3FA2" w:rsidP="006F3FA2">
      <w:pPr>
        <w:rPr>
          <w:rtl/>
          <w:lang w:eastAsia="he-IL"/>
        </w:rPr>
      </w:pPr>
      <w:bookmarkStart w:id="77" w:name="_ETM_Q1_539285"/>
      <w:bookmarkEnd w:id="77"/>
    </w:p>
    <w:p w:rsidR="006F3FA2" w:rsidRDefault="006F3FA2" w:rsidP="005441F9">
      <w:pPr>
        <w:rPr>
          <w:rtl/>
          <w:lang w:eastAsia="he-IL"/>
        </w:rPr>
      </w:pPr>
      <w:bookmarkStart w:id="78" w:name="_ETM_Q1_539349"/>
      <w:bookmarkStart w:id="79" w:name="_ETM_Q1_539405"/>
      <w:bookmarkEnd w:id="78"/>
      <w:bookmarkEnd w:id="79"/>
      <w:r>
        <w:rPr>
          <w:rFonts w:hint="cs"/>
          <w:rtl/>
          <w:lang w:eastAsia="he-IL"/>
        </w:rPr>
        <w:t xml:space="preserve">לעניין הכנסות מעבודה </w:t>
      </w:r>
      <w:r>
        <w:rPr>
          <w:rtl/>
          <w:lang w:eastAsia="he-IL"/>
        </w:rPr>
        <w:t>–</w:t>
      </w:r>
      <w:r>
        <w:rPr>
          <w:rFonts w:hint="cs"/>
          <w:rtl/>
          <w:lang w:eastAsia="he-IL"/>
        </w:rPr>
        <w:t xml:space="preserve"> עד שכר המינימום </w:t>
      </w:r>
      <w:bookmarkStart w:id="80" w:name="_ETM_Q1_544670"/>
      <w:bookmarkEnd w:id="80"/>
      <w:r>
        <w:rPr>
          <w:rFonts w:hint="cs"/>
          <w:rtl/>
          <w:lang w:eastAsia="he-IL"/>
        </w:rPr>
        <w:t xml:space="preserve">אנחנו לא מביאים את זה בחשבון. בין שכר המינימום לשכר </w:t>
      </w:r>
      <w:bookmarkStart w:id="81" w:name="_ETM_Q1_547000"/>
      <w:bookmarkEnd w:id="81"/>
      <w:r>
        <w:rPr>
          <w:rFonts w:hint="cs"/>
          <w:rtl/>
          <w:lang w:eastAsia="he-IL"/>
        </w:rPr>
        <w:t>הממוצע במשק אמנם יש הפחתה אבל תמיד לאדם יישאר יותר בכיס מהכנסה מעבודה ביחד עם התגמול. אנחנו מייחסים חשיבות גדולה</w:t>
      </w:r>
      <w:bookmarkStart w:id="82" w:name="_ETM_Q1_561570"/>
      <w:bookmarkEnd w:id="82"/>
      <w:r>
        <w:rPr>
          <w:rFonts w:hint="cs"/>
          <w:rtl/>
          <w:lang w:eastAsia="he-IL"/>
        </w:rPr>
        <w:t xml:space="preserve"> מאוד לשילוב של אנשים בתעסוקה ורואים בזה חלק מן השיקום </w:t>
      </w:r>
      <w:bookmarkStart w:id="83" w:name="_ETM_Q1_566177"/>
      <w:bookmarkEnd w:id="83"/>
      <w:r>
        <w:rPr>
          <w:rFonts w:hint="cs"/>
          <w:rtl/>
          <w:lang w:eastAsia="he-IL"/>
        </w:rPr>
        <w:t xml:space="preserve">של כולנו. לכן אני חושבת שיש בזה בשורה גדולה מאוד. </w:t>
      </w:r>
      <w:bookmarkStart w:id="84" w:name="_ETM_Q1_572449"/>
      <w:bookmarkStart w:id="85" w:name="_ETM_Q1_573135"/>
      <w:bookmarkEnd w:id="84"/>
      <w:bookmarkEnd w:id="85"/>
    </w:p>
    <w:p w:rsidR="006F3FA2" w:rsidRDefault="006F3FA2" w:rsidP="006F3FA2">
      <w:pPr>
        <w:rPr>
          <w:rtl/>
          <w:lang w:eastAsia="he-IL"/>
        </w:rPr>
      </w:pPr>
      <w:bookmarkStart w:id="86" w:name="_ETM_Q1_573201"/>
      <w:bookmarkEnd w:id="86"/>
    </w:p>
    <w:p w:rsidR="006F3FA2" w:rsidRDefault="006F3FA2" w:rsidP="006F3FA2">
      <w:pPr>
        <w:rPr>
          <w:rtl/>
          <w:lang w:eastAsia="he-IL"/>
        </w:rPr>
      </w:pPr>
      <w:bookmarkStart w:id="87" w:name="_ETM_Q1_573281"/>
      <w:bookmarkStart w:id="88" w:name="_ETM_Q1_573336"/>
      <w:bookmarkEnd w:id="87"/>
      <w:bookmarkEnd w:id="88"/>
      <w:r>
        <w:rPr>
          <w:rFonts w:hint="cs"/>
          <w:rtl/>
          <w:lang w:eastAsia="he-IL"/>
        </w:rPr>
        <w:t xml:space="preserve">אני רוצה להגיד תודה לארגון נכי צה"ל ולעידן </w:t>
      </w:r>
      <w:proofErr w:type="spellStart"/>
      <w:r>
        <w:rPr>
          <w:rFonts w:hint="cs"/>
          <w:rtl/>
          <w:lang w:eastAsia="he-IL"/>
        </w:rPr>
        <w:t>קלימן</w:t>
      </w:r>
      <w:proofErr w:type="spellEnd"/>
      <w:r>
        <w:rPr>
          <w:rFonts w:hint="cs"/>
          <w:rtl/>
          <w:lang w:eastAsia="he-IL"/>
        </w:rPr>
        <w:t xml:space="preserve"> שהוא שותף שלנו, וגם לאנשי משרד האוצר שהלכו אתנו בעניין הזה. </w:t>
      </w:r>
      <w:bookmarkStart w:id="89" w:name="_ETM_Q1_582407"/>
      <w:bookmarkEnd w:id="89"/>
      <w:r>
        <w:rPr>
          <w:rFonts w:hint="cs"/>
          <w:rtl/>
          <w:lang w:eastAsia="he-IL"/>
        </w:rPr>
        <w:t xml:space="preserve">אנחנו נבדוק גם את הנתונים וגם את שביעות הרצון. וגם </w:t>
      </w:r>
      <w:bookmarkStart w:id="90" w:name="_ETM_Q1_586432"/>
      <w:bookmarkEnd w:id="90"/>
      <w:r>
        <w:rPr>
          <w:rFonts w:hint="cs"/>
          <w:rtl/>
          <w:lang w:eastAsia="he-IL"/>
        </w:rPr>
        <w:t xml:space="preserve">ליושבת-ראש, שמלווה אותנו לאורך כמה חודשים טובים, תודה. </w:t>
      </w:r>
    </w:p>
    <w:p w:rsidR="006F3FA2" w:rsidRDefault="006F3FA2" w:rsidP="006F3FA2">
      <w:pPr>
        <w:rPr>
          <w:rtl/>
          <w:lang w:eastAsia="he-IL"/>
        </w:rPr>
      </w:pPr>
    </w:p>
    <w:p w:rsidR="006F3FA2" w:rsidRDefault="006F3FA2" w:rsidP="006F3FA2">
      <w:pPr>
        <w:pStyle w:val="af6"/>
        <w:keepNext/>
        <w:rPr>
          <w:rtl/>
        </w:rPr>
      </w:pPr>
      <w:bookmarkStart w:id="91" w:name="ET_yor_6158_43"/>
      <w:r w:rsidRPr="006F3FA2">
        <w:rPr>
          <w:rStyle w:val="TagStyle"/>
          <w:rtl/>
        </w:rPr>
        <w:t xml:space="preserve">&lt;&lt; יור &gt;&gt; </w:t>
      </w:r>
      <w:r>
        <w:rPr>
          <w:rtl/>
        </w:rPr>
        <w:t>היו"ר אפרת רייטן מרום:</w:t>
      </w:r>
      <w:r w:rsidRPr="006F3FA2">
        <w:rPr>
          <w:rStyle w:val="TagStyle"/>
          <w:rtl/>
        </w:rPr>
        <w:t xml:space="preserve"> &lt;&lt; יור &gt;&gt;</w:t>
      </w:r>
      <w:r>
        <w:rPr>
          <w:rtl/>
        </w:rPr>
        <w:t xml:space="preserve">   </w:t>
      </w:r>
      <w:bookmarkEnd w:id="91"/>
    </w:p>
    <w:p w:rsidR="006F3FA2" w:rsidRDefault="006F3FA2" w:rsidP="006F3FA2">
      <w:pPr>
        <w:pStyle w:val="KeepWithNext"/>
        <w:rPr>
          <w:rtl/>
          <w:lang w:eastAsia="he-IL"/>
        </w:rPr>
      </w:pPr>
    </w:p>
    <w:p w:rsidR="006F3FA2" w:rsidRDefault="006F3FA2" w:rsidP="005441F9">
      <w:pPr>
        <w:rPr>
          <w:rtl/>
          <w:lang w:eastAsia="he-IL"/>
        </w:rPr>
      </w:pPr>
      <w:r>
        <w:rPr>
          <w:rFonts w:hint="cs"/>
          <w:rtl/>
          <w:lang w:eastAsia="he-IL"/>
        </w:rPr>
        <w:t xml:space="preserve">תודה רבה. </w:t>
      </w:r>
      <w:r w:rsidR="00A95BC1">
        <w:rPr>
          <w:rFonts w:hint="cs"/>
          <w:rtl/>
          <w:lang w:eastAsia="he-IL"/>
        </w:rPr>
        <w:t xml:space="preserve">עידן, אני רוצה להגיד לך שני דברים לפני שאתה מתחיל </w:t>
      </w:r>
      <w:bookmarkStart w:id="92" w:name="_ETM_Q1_598002"/>
      <w:bookmarkEnd w:id="92"/>
      <w:r w:rsidR="00A95BC1">
        <w:rPr>
          <w:rFonts w:hint="cs"/>
          <w:rtl/>
          <w:lang w:eastAsia="he-IL"/>
        </w:rPr>
        <w:t xml:space="preserve">בדבריך. אחד, שהחל משבוע שעבר, כאשר זה עבר במליאה, הטלפון </w:t>
      </w:r>
      <w:bookmarkStart w:id="93" w:name="_ETM_Q1_605099"/>
      <w:bookmarkEnd w:id="93"/>
      <w:r w:rsidR="00A95BC1">
        <w:rPr>
          <w:rFonts w:hint="cs"/>
          <w:rtl/>
          <w:lang w:eastAsia="he-IL"/>
        </w:rPr>
        <w:t>שלי לא הפסיק לקבל הודעות מנכי צה"ל בוכים ומתרגשים.</w:t>
      </w:r>
      <w:bookmarkStart w:id="94" w:name="_ETM_Q1_611209"/>
      <w:bookmarkEnd w:id="94"/>
      <w:r w:rsidR="00A95BC1">
        <w:rPr>
          <w:rFonts w:hint="cs"/>
          <w:rtl/>
          <w:lang w:eastAsia="he-IL"/>
        </w:rPr>
        <w:t xml:space="preserve"> באמת, עד הבוקר, הודעות </w:t>
      </w:r>
      <w:proofErr w:type="spellStart"/>
      <w:r w:rsidR="00A95BC1">
        <w:rPr>
          <w:rFonts w:hint="cs"/>
          <w:rtl/>
          <w:lang w:eastAsia="he-IL"/>
        </w:rPr>
        <w:t>וואטצאפים</w:t>
      </w:r>
      <w:proofErr w:type="spellEnd"/>
      <w:r w:rsidR="00A95BC1">
        <w:rPr>
          <w:rFonts w:hint="cs"/>
          <w:rtl/>
          <w:lang w:eastAsia="he-IL"/>
        </w:rPr>
        <w:t xml:space="preserve">, שהם לא מאמינים שהדבר הזה </w:t>
      </w:r>
      <w:bookmarkStart w:id="95" w:name="_ETM_Q1_616008"/>
      <w:bookmarkEnd w:id="95"/>
      <w:r w:rsidR="00A95BC1">
        <w:rPr>
          <w:rFonts w:hint="cs"/>
          <w:rtl/>
          <w:lang w:eastAsia="he-IL"/>
        </w:rPr>
        <w:t xml:space="preserve">קורה היום. אני רואה את ההתרגשות שלך, כי ראיתי גם </w:t>
      </w:r>
      <w:bookmarkStart w:id="96" w:name="_ETM_Q1_625319"/>
      <w:bookmarkEnd w:id="96"/>
      <w:r w:rsidR="00A95BC1">
        <w:rPr>
          <w:rFonts w:hint="cs"/>
          <w:rtl/>
          <w:lang w:eastAsia="he-IL"/>
        </w:rPr>
        <w:t xml:space="preserve">הבוקר, פתחתי את </w:t>
      </w:r>
      <w:proofErr w:type="spellStart"/>
      <w:r w:rsidR="00A95BC1">
        <w:rPr>
          <w:rFonts w:hint="cs"/>
          <w:rtl/>
          <w:lang w:eastAsia="he-IL"/>
        </w:rPr>
        <w:t>הגוגל</w:t>
      </w:r>
      <w:proofErr w:type="spellEnd"/>
      <w:r w:rsidR="00A95BC1">
        <w:rPr>
          <w:rFonts w:hint="cs"/>
          <w:rtl/>
          <w:lang w:eastAsia="he-IL"/>
        </w:rPr>
        <w:t xml:space="preserve"> והסתכלתי בישיבות הקודמות שהופעת כאן ב-2018</w:t>
      </w:r>
      <w:bookmarkStart w:id="97" w:name="_ETM_Q1_632199"/>
      <w:bookmarkEnd w:id="97"/>
      <w:r w:rsidR="005441F9">
        <w:rPr>
          <w:rFonts w:hint="cs"/>
          <w:rtl/>
          <w:lang w:eastAsia="he-IL"/>
        </w:rPr>
        <w:t xml:space="preserve"> ובשנים הקודמות</w:t>
      </w:r>
      <w:r w:rsidR="00A95BC1">
        <w:rPr>
          <w:rFonts w:hint="cs"/>
          <w:rtl/>
          <w:lang w:eastAsia="he-IL"/>
        </w:rPr>
        <w:t xml:space="preserve">, את המלחמה ואת המשך המאבק שלך כדי </w:t>
      </w:r>
      <w:bookmarkStart w:id="98" w:name="_ETM_Q1_637549"/>
      <w:bookmarkEnd w:id="98"/>
      <w:r w:rsidR="00A95BC1">
        <w:rPr>
          <w:rFonts w:hint="cs"/>
          <w:rtl/>
          <w:lang w:eastAsia="he-IL"/>
        </w:rPr>
        <w:t xml:space="preserve">לנסות לגרום לזה, כמה עוצמות הכנסת במאבקים האלה כאן וכמה את הלב שלך שמת כאן. אני רוצה להגיד לך תודה </w:t>
      </w:r>
      <w:bookmarkStart w:id="99" w:name="_ETM_Q1_651399"/>
      <w:bookmarkEnd w:id="99"/>
      <w:r w:rsidR="00A95BC1">
        <w:rPr>
          <w:rFonts w:hint="cs"/>
          <w:rtl/>
          <w:lang w:eastAsia="he-IL"/>
        </w:rPr>
        <w:t xml:space="preserve">רבה. </w:t>
      </w:r>
    </w:p>
    <w:p w:rsidR="00A95BC1" w:rsidRDefault="00A95BC1" w:rsidP="006F3FA2">
      <w:pPr>
        <w:rPr>
          <w:rtl/>
          <w:lang w:eastAsia="he-IL"/>
        </w:rPr>
      </w:pPr>
    </w:p>
    <w:p w:rsidR="00A95BC1" w:rsidRDefault="00A95BC1" w:rsidP="00A95BC1">
      <w:pPr>
        <w:pStyle w:val="af9"/>
        <w:keepNext/>
        <w:rPr>
          <w:rtl/>
          <w:lang w:eastAsia="he-IL"/>
        </w:rPr>
      </w:pPr>
      <w:bookmarkStart w:id="100" w:name="ET_guest_637799_44"/>
      <w:r w:rsidRPr="00A95BC1">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A95BC1">
        <w:rPr>
          <w:rStyle w:val="TagStyle"/>
          <w:rtl/>
        </w:rPr>
        <w:t xml:space="preserve"> &lt;&lt; אורח &gt;&gt;</w:t>
      </w:r>
      <w:r>
        <w:rPr>
          <w:rtl/>
          <w:lang w:eastAsia="he-IL"/>
        </w:rPr>
        <w:t xml:space="preserve">   </w:t>
      </w:r>
      <w:bookmarkEnd w:id="100"/>
    </w:p>
    <w:p w:rsidR="00A95BC1" w:rsidRDefault="00A95BC1" w:rsidP="00A95BC1">
      <w:pPr>
        <w:pStyle w:val="KeepWithNext"/>
        <w:rPr>
          <w:rtl/>
          <w:lang w:eastAsia="he-IL"/>
        </w:rPr>
      </w:pPr>
    </w:p>
    <w:p w:rsidR="00A95BC1" w:rsidRDefault="00A95BC1" w:rsidP="00A95BC1">
      <w:pPr>
        <w:rPr>
          <w:rtl/>
          <w:lang w:eastAsia="he-IL"/>
        </w:rPr>
      </w:pPr>
      <w:r>
        <w:rPr>
          <w:rFonts w:hint="cs"/>
          <w:rtl/>
          <w:lang w:eastAsia="he-IL"/>
        </w:rPr>
        <w:t>בוקר טוב. תודה לך. לכל איש ציבור ככל שהוא משרת יש "</w:t>
      </w:r>
      <w:proofErr w:type="spellStart"/>
      <w:r>
        <w:rPr>
          <w:rFonts w:hint="cs"/>
          <w:rtl/>
          <w:lang w:eastAsia="he-IL"/>
        </w:rPr>
        <w:t>פיקים</w:t>
      </w:r>
      <w:proofErr w:type="spellEnd"/>
      <w:r>
        <w:rPr>
          <w:rFonts w:hint="cs"/>
          <w:rtl/>
          <w:lang w:eastAsia="he-IL"/>
        </w:rPr>
        <w:t xml:space="preserve">" מסוימים, דברים שנוגעים בו. מבחן ההכנסה, המבחן </w:t>
      </w:r>
      <w:bookmarkStart w:id="101" w:name="_ETM_Q1_660608"/>
      <w:bookmarkEnd w:id="101"/>
      <w:r>
        <w:rPr>
          <w:rFonts w:hint="cs"/>
          <w:rtl/>
          <w:lang w:eastAsia="he-IL"/>
        </w:rPr>
        <w:t xml:space="preserve">המעוות בהיסטוריה, לדעתי, אחד מן המבחנים המבישים, מלווה אותי מן </w:t>
      </w:r>
      <w:bookmarkStart w:id="102" w:name="_ETM_Q1_665428"/>
      <w:bookmarkEnd w:id="102"/>
      <w:r>
        <w:rPr>
          <w:rFonts w:hint="cs"/>
          <w:rtl/>
          <w:lang w:eastAsia="he-IL"/>
        </w:rPr>
        <w:t xml:space="preserve">היום שהייתי עוזר במחוז תל אביב בארגון נכי צה"ל והיו </w:t>
      </w:r>
      <w:bookmarkStart w:id="103" w:name="_ETM_Q1_674214"/>
      <w:bookmarkEnd w:id="103"/>
      <w:r>
        <w:rPr>
          <w:rFonts w:hint="cs"/>
          <w:rtl/>
          <w:lang w:eastAsia="he-IL"/>
        </w:rPr>
        <w:t xml:space="preserve">נכנסים אליי אנשים שאין שום סיבה בעולם שהם יהיו על </w:t>
      </w:r>
      <w:bookmarkStart w:id="104" w:name="_ETM_Q1_677987"/>
      <w:bookmarkEnd w:id="104"/>
      <w:r>
        <w:rPr>
          <w:rFonts w:hint="cs"/>
          <w:rtl/>
          <w:lang w:eastAsia="he-IL"/>
        </w:rPr>
        <w:t>קו העוני, שום סיבה. העוולות של קיזוזים מפנסיות, קיזוזים משכר</w:t>
      </w:r>
      <w:bookmarkStart w:id="105" w:name="_ETM_Q1_683297"/>
      <w:bookmarkEnd w:id="105"/>
      <w:r>
        <w:rPr>
          <w:rFonts w:hint="cs"/>
          <w:rtl/>
          <w:lang w:eastAsia="he-IL"/>
        </w:rPr>
        <w:t xml:space="preserve"> דירה, קיזוזים ממה שהאישה הרוויחה, ואני מדבר על פנסיות צבאיות,</w:t>
      </w:r>
      <w:bookmarkStart w:id="106" w:name="_ETM_Q1_692541"/>
      <w:bookmarkEnd w:id="106"/>
      <w:r>
        <w:rPr>
          <w:rFonts w:hint="cs"/>
          <w:rtl/>
          <w:lang w:eastAsia="he-IL"/>
        </w:rPr>
        <w:t xml:space="preserve"> מג"דים, אנשים ששירתו בצבא והפרישו כסף </w:t>
      </w:r>
      <w:r>
        <w:rPr>
          <w:rtl/>
          <w:lang w:eastAsia="he-IL"/>
        </w:rPr>
        <w:t>–</w:t>
      </w:r>
      <w:r>
        <w:rPr>
          <w:rFonts w:hint="cs"/>
          <w:rtl/>
          <w:lang w:eastAsia="he-IL"/>
        </w:rPr>
        <w:t xml:space="preserve"> אני יכול מהיום </w:t>
      </w:r>
      <w:bookmarkStart w:id="107" w:name="_ETM_Q1_695858"/>
      <w:bookmarkEnd w:id="107"/>
      <w:r>
        <w:rPr>
          <w:rFonts w:hint="cs"/>
          <w:rtl/>
          <w:lang w:eastAsia="he-IL"/>
        </w:rPr>
        <w:t xml:space="preserve">ועד מחר לספר פה על עוולות. וחוסר האונים שלי, כי </w:t>
      </w:r>
      <w:bookmarkStart w:id="108" w:name="_ETM_Q1_701220"/>
      <w:bookmarkEnd w:id="108"/>
      <w:r>
        <w:rPr>
          <w:rFonts w:hint="cs"/>
          <w:rtl/>
          <w:lang w:eastAsia="he-IL"/>
        </w:rPr>
        <w:t>חוק הוא חוק ואתה רק יכול לזעוק. אותם אנשים, מצד אחד המדינה הייתה מקזזת להם, ומצד שני במקרים קיצוניים</w:t>
      </w:r>
      <w:bookmarkStart w:id="109" w:name="_ETM_Q1_709692"/>
      <w:bookmarkEnd w:id="109"/>
      <w:r>
        <w:rPr>
          <w:rFonts w:hint="cs"/>
          <w:rtl/>
          <w:lang w:eastAsia="he-IL"/>
        </w:rPr>
        <w:t xml:space="preserve"> ובעוולות נוראיות היו מגישים אותם לוועדת למ"ד (לפנים משורת הדין) לכיסוי חובות, כאשר בכלל אין סיבה לכך כי יש להם </w:t>
      </w:r>
      <w:bookmarkStart w:id="110" w:name="_ETM_Q1_717989"/>
      <w:bookmarkEnd w:id="110"/>
      <w:r>
        <w:rPr>
          <w:rFonts w:hint="cs"/>
          <w:rtl/>
          <w:lang w:eastAsia="he-IL"/>
        </w:rPr>
        <w:t xml:space="preserve">כסף והוא שלהם. אנשים שהיו יכולים להתפרנס בכבוד ונאלצו עד גיל 60 או 70 לקחת כסף מן ההורים שלהם שעוד </w:t>
      </w:r>
      <w:bookmarkStart w:id="111" w:name="_ETM_Q1_725065"/>
      <w:bookmarkEnd w:id="111"/>
      <w:r>
        <w:rPr>
          <w:rFonts w:hint="cs"/>
          <w:rtl/>
          <w:lang w:eastAsia="he-IL"/>
        </w:rPr>
        <w:t xml:space="preserve">חיו. באמת עוולות מטורפות, אחד המבחנים המבישים, המיותרים, האנטי שיקומיים, </w:t>
      </w:r>
      <w:bookmarkStart w:id="112" w:name="_ETM_Q1_731183"/>
      <w:bookmarkEnd w:id="112"/>
      <w:r>
        <w:rPr>
          <w:rFonts w:hint="cs"/>
          <w:rtl/>
          <w:lang w:eastAsia="he-IL"/>
        </w:rPr>
        <w:t xml:space="preserve">נוגד כל תפיסת שיקום מערבית. </w:t>
      </w:r>
      <w:bookmarkStart w:id="113" w:name="_ETM_Q1_736347"/>
      <w:bookmarkEnd w:id="113"/>
    </w:p>
    <w:p w:rsidR="00A95BC1" w:rsidRDefault="00A95BC1" w:rsidP="00A95BC1">
      <w:pPr>
        <w:rPr>
          <w:rtl/>
          <w:lang w:eastAsia="he-IL"/>
        </w:rPr>
      </w:pPr>
      <w:bookmarkStart w:id="114" w:name="_ETM_Q1_736420"/>
      <w:bookmarkStart w:id="115" w:name="_ETM_Q1_736476"/>
      <w:bookmarkEnd w:id="114"/>
      <w:bookmarkEnd w:id="115"/>
    </w:p>
    <w:p w:rsidR="00A95BC1" w:rsidRDefault="00A95BC1" w:rsidP="003C1D5A">
      <w:pPr>
        <w:rPr>
          <w:rtl/>
          <w:lang w:eastAsia="he-IL"/>
        </w:rPr>
      </w:pPr>
      <w:bookmarkStart w:id="116" w:name="_ETM_Q1_736529"/>
      <w:bookmarkEnd w:id="116"/>
      <w:r>
        <w:rPr>
          <w:rFonts w:hint="cs"/>
          <w:rtl/>
          <w:lang w:eastAsia="he-IL"/>
        </w:rPr>
        <w:t>צחקתי פה עכשיו עם היועץ המשפטי שלי, שאני מגיע אחרי 16 שנים</w:t>
      </w:r>
      <w:r w:rsidR="003C1D5A">
        <w:rPr>
          <w:rFonts w:hint="cs"/>
          <w:rtl/>
          <w:lang w:eastAsia="he-IL"/>
        </w:rPr>
        <w:t>.</w:t>
      </w:r>
      <w:r>
        <w:rPr>
          <w:rFonts w:hint="cs"/>
          <w:rtl/>
          <w:lang w:eastAsia="he-IL"/>
        </w:rPr>
        <w:t xml:space="preserve"> אם תיקחי את האאוטלוק שלי ותכתבי</w:t>
      </w:r>
      <w:r w:rsidR="0042644C">
        <w:rPr>
          <w:rFonts w:hint="cs"/>
          <w:rtl/>
          <w:lang w:eastAsia="he-IL"/>
        </w:rPr>
        <w:t xml:space="preserve"> בדואר יוצא "ביטול מבחן הכנסה" ת</w:t>
      </w:r>
      <w:bookmarkStart w:id="117" w:name="_ETM_Q1_745143"/>
      <w:bookmarkEnd w:id="117"/>
      <w:r w:rsidR="0042644C">
        <w:rPr>
          <w:rFonts w:hint="cs"/>
          <w:rtl/>
          <w:lang w:eastAsia="he-IL"/>
        </w:rPr>
        <w:t xml:space="preserve">ראי עשרות דפים. אני לא יודע אם יש חבר כנסת </w:t>
      </w:r>
      <w:bookmarkStart w:id="118" w:name="_ETM_Q1_748689"/>
      <w:bookmarkEnd w:id="118"/>
      <w:r w:rsidR="0042644C">
        <w:rPr>
          <w:rFonts w:hint="cs"/>
          <w:rtl/>
          <w:lang w:eastAsia="he-IL"/>
        </w:rPr>
        <w:t xml:space="preserve">שלא קיבל ממני מכתב בעניין הזה. והיום אני מגיע לכאן בלי שום ניירת, בלי כלום, די בהלם בעצמי מן הקטע </w:t>
      </w:r>
      <w:bookmarkStart w:id="119" w:name="_ETM_Q1_757132"/>
      <w:bookmarkEnd w:id="119"/>
      <w:r w:rsidR="0042644C">
        <w:rPr>
          <w:rFonts w:hint="cs"/>
          <w:rtl/>
          <w:lang w:eastAsia="he-IL"/>
        </w:rPr>
        <w:t xml:space="preserve">הזה. בדרך כלל אני מגיע לכאן עם קלסרים. אבל באמת </w:t>
      </w:r>
      <w:bookmarkStart w:id="120" w:name="_ETM_Q1_759204"/>
      <w:bookmarkEnd w:id="120"/>
      <w:r w:rsidR="0042644C">
        <w:rPr>
          <w:rFonts w:hint="cs"/>
          <w:rtl/>
          <w:lang w:eastAsia="he-IL"/>
        </w:rPr>
        <w:t xml:space="preserve">לאור הרוח החדשה שיש באגף השיקום, מה שלימור </w:t>
      </w:r>
      <w:r w:rsidR="003C1D5A">
        <w:rPr>
          <w:rFonts w:hint="cs"/>
          <w:rtl/>
          <w:lang w:eastAsia="he-IL"/>
        </w:rPr>
        <w:t xml:space="preserve">לוריא </w:t>
      </w:r>
      <w:r w:rsidR="0042644C">
        <w:rPr>
          <w:rFonts w:hint="cs"/>
          <w:rtl/>
          <w:lang w:eastAsia="he-IL"/>
        </w:rPr>
        <w:t>מובילה ביחד</w:t>
      </w:r>
      <w:bookmarkStart w:id="121" w:name="_ETM_Q1_763587"/>
      <w:bookmarkEnd w:id="121"/>
      <w:r w:rsidR="0042644C">
        <w:rPr>
          <w:rFonts w:hint="cs"/>
          <w:rtl/>
          <w:lang w:eastAsia="he-IL"/>
        </w:rPr>
        <w:t xml:space="preserve"> עם כבוד השר והמנכ"ל, אנחנו מגיעים לפתרון יותר אוטופי ממה </w:t>
      </w:r>
      <w:bookmarkStart w:id="122" w:name="_ETM_Q1_771787"/>
      <w:bookmarkEnd w:id="122"/>
      <w:r w:rsidR="0042644C">
        <w:rPr>
          <w:rFonts w:hint="cs"/>
          <w:rtl/>
          <w:lang w:eastAsia="he-IL"/>
        </w:rPr>
        <w:t xml:space="preserve">שחשבתי. באמת בכל תקופת הקריירה שלי פה חשבתי שהדיון הזה יהיה במאבק, דיון בקרב שבו אני נאבק גם עם החבר'ה של האוצר, גם עם החבר'ה של הביטחון ומביא את זה </w:t>
      </w:r>
      <w:bookmarkStart w:id="123" w:name="_ETM_Q1_784915"/>
      <w:bookmarkEnd w:id="123"/>
      <w:r w:rsidR="0042644C">
        <w:rPr>
          <w:rFonts w:hint="cs"/>
          <w:rtl/>
          <w:lang w:eastAsia="he-IL"/>
        </w:rPr>
        <w:t>כאשר אני שרוט וחבול. אני שמח שהחבר'ה מן האוצר נמצאים</w:t>
      </w:r>
      <w:bookmarkStart w:id="124" w:name="_ETM_Q1_789047"/>
      <w:bookmarkEnd w:id="124"/>
      <w:r w:rsidR="0042644C">
        <w:rPr>
          <w:rFonts w:hint="cs"/>
          <w:rtl/>
          <w:lang w:eastAsia="he-IL"/>
        </w:rPr>
        <w:t xml:space="preserve"> פה אתנו לצדנו והחבר'ה </w:t>
      </w:r>
      <w:r w:rsidR="003C1D5A">
        <w:rPr>
          <w:rFonts w:hint="cs"/>
          <w:rtl/>
          <w:lang w:eastAsia="he-IL"/>
        </w:rPr>
        <w:t xml:space="preserve">מן </w:t>
      </w:r>
      <w:r w:rsidR="0042644C">
        <w:rPr>
          <w:rFonts w:hint="cs"/>
          <w:rtl/>
          <w:lang w:eastAsia="he-IL"/>
        </w:rPr>
        <w:t xml:space="preserve">הביטחון נמצאים לצדנו. כולם מבינים </w:t>
      </w:r>
      <w:bookmarkStart w:id="125" w:name="_ETM_Q1_791972"/>
      <w:bookmarkEnd w:id="125"/>
      <w:r w:rsidR="0042644C">
        <w:rPr>
          <w:rFonts w:hint="cs"/>
          <w:rtl/>
          <w:lang w:eastAsia="he-IL"/>
        </w:rPr>
        <w:t xml:space="preserve">את גודל השעה, כולם מבינים את גודל העוולה. זו הזדמנות אדירה להגיד </w:t>
      </w:r>
      <w:r w:rsidR="0042644C">
        <w:rPr>
          <w:rtl/>
          <w:lang w:eastAsia="he-IL"/>
        </w:rPr>
        <w:t>–</w:t>
      </w:r>
      <w:r w:rsidR="0042644C">
        <w:rPr>
          <w:rFonts w:hint="cs"/>
          <w:rtl/>
          <w:lang w:eastAsia="he-IL"/>
        </w:rPr>
        <w:t xml:space="preserve"> אני חושב שהם גם מבינים את זה </w:t>
      </w:r>
      <w:bookmarkStart w:id="126" w:name="_ETM_Q1_797648"/>
      <w:bookmarkEnd w:id="126"/>
      <w:r w:rsidR="003C1D5A">
        <w:rPr>
          <w:rFonts w:hint="eastAsia"/>
          <w:rtl/>
          <w:lang w:eastAsia="he-IL"/>
        </w:rPr>
        <w:t>–</w:t>
      </w:r>
      <w:r w:rsidR="003C1D5A">
        <w:rPr>
          <w:rFonts w:hint="cs"/>
          <w:rtl/>
          <w:lang w:eastAsia="he-IL"/>
        </w:rPr>
        <w:t xml:space="preserve"> זה </w:t>
      </w:r>
      <w:r w:rsidR="0042644C">
        <w:rPr>
          <w:rFonts w:hint="cs"/>
          <w:rtl/>
          <w:lang w:eastAsia="he-IL"/>
        </w:rPr>
        <w:t xml:space="preserve">בזכותכם, הרבה מאוד בזכות הכנסת, הרבה מאוד בזכות ועדת החוץ </w:t>
      </w:r>
      <w:bookmarkStart w:id="127" w:name="_ETM_Q1_801465"/>
      <w:bookmarkEnd w:id="127"/>
      <w:r w:rsidR="0042644C">
        <w:rPr>
          <w:rFonts w:hint="cs"/>
          <w:rtl/>
          <w:lang w:eastAsia="he-IL"/>
        </w:rPr>
        <w:t>והביטחון וועדת העבודה והרווחה, שאמרה את דברה מאוד</w:t>
      </w:r>
      <w:bookmarkStart w:id="128" w:name="_ETM_Q1_805942"/>
      <w:bookmarkEnd w:id="128"/>
      <w:r w:rsidR="0042644C">
        <w:rPr>
          <w:rFonts w:hint="cs"/>
          <w:rtl/>
          <w:lang w:eastAsia="he-IL"/>
        </w:rPr>
        <w:t xml:space="preserve"> מאוד בבירור. </w:t>
      </w:r>
    </w:p>
    <w:p w:rsidR="0042644C" w:rsidRDefault="0042644C" w:rsidP="00A95BC1">
      <w:pPr>
        <w:rPr>
          <w:rtl/>
          <w:lang w:eastAsia="he-IL"/>
        </w:rPr>
      </w:pPr>
    </w:p>
    <w:p w:rsidR="0042644C" w:rsidRDefault="0042644C" w:rsidP="003C1D5A">
      <w:pPr>
        <w:rPr>
          <w:rtl/>
          <w:lang w:eastAsia="he-IL"/>
        </w:rPr>
      </w:pPr>
      <w:r>
        <w:rPr>
          <w:rFonts w:hint="cs"/>
          <w:rtl/>
          <w:lang w:eastAsia="he-IL"/>
        </w:rPr>
        <w:t>גברתי, אני חושב שעצם זה שכעשר דקות אחרי שהצעת החוק עברה בקריאה הראשונה נכנסה כבר הודעה מתי</w:t>
      </w:r>
      <w:bookmarkStart w:id="129" w:name="_ETM_Q1_816463"/>
      <w:bookmarkEnd w:id="129"/>
      <w:r>
        <w:rPr>
          <w:rFonts w:hint="cs"/>
          <w:rtl/>
          <w:lang w:eastAsia="he-IL"/>
        </w:rPr>
        <w:t xml:space="preserve"> תהיה הישיבה הזאת</w:t>
      </w:r>
      <w:r w:rsidR="003C1D5A">
        <w:rPr>
          <w:rFonts w:hint="cs"/>
          <w:rtl/>
          <w:lang w:eastAsia="he-IL"/>
        </w:rPr>
        <w:t>,</w:t>
      </w:r>
      <w:r>
        <w:rPr>
          <w:rFonts w:hint="cs"/>
          <w:rtl/>
          <w:lang w:eastAsia="he-IL"/>
        </w:rPr>
        <w:t xml:space="preserve"> זה גם מראה על הנחישות של הוועדה הזאת ושלך בעניין הזה. זה מסר לכלל נכי צה"ל.</w:t>
      </w:r>
      <w:bookmarkStart w:id="130" w:name="_ETM_Q1_825307"/>
      <w:bookmarkEnd w:id="130"/>
      <w:r>
        <w:rPr>
          <w:rFonts w:hint="cs"/>
          <w:rtl/>
          <w:lang w:eastAsia="he-IL"/>
        </w:rPr>
        <w:t xml:space="preserve"> </w:t>
      </w:r>
    </w:p>
    <w:p w:rsidR="0042644C" w:rsidRDefault="0042644C" w:rsidP="0042644C">
      <w:pPr>
        <w:rPr>
          <w:rtl/>
          <w:lang w:eastAsia="he-IL"/>
        </w:rPr>
      </w:pPr>
    </w:p>
    <w:p w:rsidR="0042644C" w:rsidRDefault="0042644C" w:rsidP="003C1D5A">
      <w:pPr>
        <w:rPr>
          <w:rtl/>
          <w:lang w:eastAsia="he-IL"/>
        </w:rPr>
      </w:pPr>
      <w:r>
        <w:rPr>
          <w:rFonts w:hint="cs"/>
          <w:rtl/>
          <w:lang w:eastAsia="he-IL"/>
        </w:rPr>
        <w:t>בהזדמנות זו אני רוצה גם להגיד תודה לחבר הכנסת אופיר</w:t>
      </w:r>
      <w:bookmarkStart w:id="131" w:name="_ETM_Q1_829218"/>
      <w:bookmarkEnd w:id="131"/>
      <w:r>
        <w:rPr>
          <w:rFonts w:hint="cs"/>
          <w:rtl/>
          <w:lang w:eastAsia="he-IL"/>
        </w:rPr>
        <w:t xml:space="preserve"> כץ על הצעת החוק הנלווית ולכל חברי הכנסת שמלווים </w:t>
      </w:r>
      <w:bookmarkStart w:id="132" w:name="_ETM_Q1_831447"/>
      <w:bookmarkEnd w:id="132"/>
      <w:r>
        <w:rPr>
          <w:rFonts w:hint="cs"/>
          <w:rtl/>
          <w:lang w:eastAsia="he-IL"/>
        </w:rPr>
        <w:t xml:space="preserve">אותנו פה. ותודה לחברים שלי. </w:t>
      </w:r>
    </w:p>
    <w:p w:rsidR="0042644C" w:rsidRDefault="0042644C" w:rsidP="0042644C">
      <w:pPr>
        <w:rPr>
          <w:rtl/>
          <w:lang w:eastAsia="he-IL"/>
        </w:rPr>
      </w:pPr>
    </w:p>
    <w:p w:rsidR="0042644C" w:rsidRDefault="0042644C" w:rsidP="003C1D5A">
      <w:pPr>
        <w:rPr>
          <w:rtl/>
          <w:lang w:eastAsia="he-IL"/>
        </w:rPr>
      </w:pPr>
      <w:r>
        <w:rPr>
          <w:rFonts w:hint="cs"/>
          <w:rtl/>
          <w:lang w:eastAsia="he-IL"/>
        </w:rPr>
        <w:t xml:space="preserve">אני מקווה מאוד שהדיון הזה יהיה מהיר </w:t>
      </w:r>
      <w:r w:rsidR="003C1D5A">
        <w:rPr>
          <w:rFonts w:hint="cs"/>
          <w:rtl/>
          <w:lang w:eastAsia="he-IL"/>
        </w:rPr>
        <w:t>ו</w:t>
      </w:r>
      <w:r>
        <w:rPr>
          <w:rFonts w:hint="cs"/>
          <w:rtl/>
          <w:lang w:eastAsia="he-IL"/>
        </w:rPr>
        <w:t xml:space="preserve">קולע. כפי שאמרת, את מקבלת עשרות הודעות, אני </w:t>
      </w:r>
      <w:bookmarkStart w:id="133" w:name="_ETM_Q1_840424"/>
      <w:bookmarkEnd w:id="133"/>
      <w:r>
        <w:rPr>
          <w:rFonts w:hint="cs"/>
          <w:rtl/>
          <w:lang w:eastAsia="he-IL"/>
        </w:rPr>
        <w:t xml:space="preserve">מקבל קצת יותר. דיברה כאן לימור על קדושת החיים, על כך שאנחנו קוראים לכל אותם פצועי </w:t>
      </w:r>
      <w:bookmarkStart w:id="134" w:name="_ETM_Q1_851886"/>
      <w:bookmarkEnd w:id="134"/>
      <w:r>
        <w:rPr>
          <w:rFonts w:hint="cs"/>
          <w:rtl/>
          <w:lang w:eastAsia="he-IL"/>
        </w:rPr>
        <w:t xml:space="preserve">צה"ל שמרגישים רגשי ייאוש, כפי שקרה אתמול, לבוא אלינו, גם </w:t>
      </w:r>
      <w:bookmarkStart w:id="135" w:name="_ETM_Q1_856006"/>
      <w:bookmarkEnd w:id="135"/>
      <w:r>
        <w:rPr>
          <w:rFonts w:hint="cs"/>
          <w:rtl/>
          <w:lang w:eastAsia="he-IL"/>
        </w:rPr>
        <w:t xml:space="preserve">לארגון נכי צה"ל, לבתי הלוחם. המחוזות פתוחים בפניכם. אנחנו נלחמים </w:t>
      </w:r>
      <w:bookmarkStart w:id="136" w:name="_ETM_Q1_862095"/>
      <w:bookmarkEnd w:id="136"/>
      <w:r>
        <w:rPr>
          <w:rFonts w:hint="cs"/>
          <w:rtl/>
          <w:lang w:eastAsia="he-IL"/>
        </w:rPr>
        <w:t xml:space="preserve">פה על החיים, על קדושת החיים. לקחת את החיים זה לא הפתרון. אנחנו מבקשים מכולם לשמור על עצמם ולבוא אלינו, </w:t>
      </w:r>
      <w:bookmarkStart w:id="137" w:name="_ETM_Q1_871392"/>
      <w:bookmarkEnd w:id="137"/>
      <w:r>
        <w:rPr>
          <w:rFonts w:hint="cs"/>
          <w:rtl/>
          <w:lang w:eastAsia="he-IL"/>
        </w:rPr>
        <w:t xml:space="preserve">דלתנו תמיד פתוחה. אני מקווה מאוד שזאת תהיה אחת הבשורות </w:t>
      </w:r>
      <w:bookmarkStart w:id="138" w:name="_ETM_Q1_879081"/>
      <w:bookmarkEnd w:id="138"/>
      <w:r>
        <w:rPr>
          <w:rFonts w:hint="cs"/>
          <w:rtl/>
          <w:lang w:eastAsia="he-IL"/>
        </w:rPr>
        <w:t>שמורידה מהרבה מאוד אנשים נטל.</w:t>
      </w:r>
    </w:p>
    <w:p w:rsidR="0042644C" w:rsidRDefault="0042644C" w:rsidP="0042644C">
      <w:pPr>
        <w:rPr>
          <w:rtl/>
          <w:lang w:eastAsia="he-IL"/>
        </w:rPr>
      </w:pPr>
    </w:p>
    <w:p w:rsidR="0042644C" w:rsidRDefault="0042644C" w:rsidP="003C1D5A">
      <w:pPr>
        <w:rPr>
          <w:rtl/>
          <w:lang w:eastAsia="he-IL"/>
        </w:rPr>
      </w:pPr>
      <w:r>
        <w:rPr>
          <w:rFonts w:hint="cs"/>
          <w:rtl/>
          <w:lang w:eastAsia="he-IL"/>
        </w:rPr>
        <w:t xml:space="preserve">אסיים ואומר שיש לא מעט </w:t>
      </w:r>
      <w:bookmarkStart w:id="139" w:name="_ETM_Q1_884311"/>
      <w:bookmarkEnd w:id="139"/>
      <w:r>
        <w:rPr>
          <w:rFonts w:hint="cs"/>
          <w:rtl/>
          <w:lang w:eastAsia="he-IL"/>
        </w:rPr>
        <w:t>אנשים שאני מחזיק בשנה האחרונה.</w:t>
      </w:r>
    </w:p>
    <w:p w:rsidR="0042644C" w:rsidRDefault="0042644C" w:rsidP="0042644C">
      <w:pPr>
        <w:rPr>
          <w:rtl/>
          <w:lang w:eastAsia="he-IL"/>
        </w:rPr>
      </w:pPr>
    </w:p>
    <w:p w:rsidR="0042644C" w:rsidRDefault="0042644C" w:rsidP="0042644C">
      <w:pPr>
        <w:pStyle w:val="af6"/>
        <w:keepNext/>
        <w:rPr>
          <w:rtl/>
        </w:rPr>
      </w:pPr>
      <w:bookmarkStart w:id="140" w:name="ET_yor_6158_45"/>
      <w:r w:rsidRPr="0042644C">
        <w:rPr>
          <w:rStyle w:val="TagStyle"/>
          <w:rtl/>
        </w:rPr>
        <w:t xml:space="preserve"> &lt;&lt; יור &gt;&gt; </w:t>
      </w:r>
      <w:r>
        <w:rPr>
          <w:rtl/>
        </w:rPr>
        <w:t>היו"ר אפרת רייטן מרום:</w:t>
      </w:r>
      <w:r w:rsidRPr="0042644C">
        <w:rPr>
          <w:rStyle w:val="TagStyle"/>
          <w:rtl/>
        </w:rPr>
        <w:t xml:space="preserve"> &lt;&lt; יור &gt;&gt;</w:t>
      </w:r>
      <w:r>
        <w:rPr>
          <w:rtl/>
        </w:rPr>
        <w:t xml:space="preserve">   </w:t>
      </w:r>
      <w:bookmarkEnd w:id="140"/>
    </w:p>
    <w:p w:rsidR="0042644C" w:rsidRDefault="0042644C" w:rsidP="0042644C">
      <w:pPr>
        <w:pStyle w:val="KeepWithNext"/>
        <w:rPr>
          <w:rtl/>
          <w:lang w:eastAsia="he-IL"/>
        </w:rPr>
      </w:pPr>
    </w:p>
    <w:p w:rsidR="0042644C" w:rsidRDefault="0042644C" w:rsidP="0042644C">
      <w:pPr>
        <w:rPr>
          <w:rtl/>
          <w:lang w:eastAsia="he-IL"/>
        </w:rPr>
      </w:pPr>
      <w:r>
        <w:rPr>
          <w:rFonts w:hint="cs"/>
          <w:rtl/>
          <w:lang w:eastAsia="he-IL"/>
        </w:rPr>
        <w:t>בכמה אנשים נוגע החוק הזה?</w:t>
      </w:r>
      <w:bookmarkStart w:id="141" w:name="_ETM_Q1_885846"/>
      <w:bookmarkEnd w:id="141"/>
      <w:r>
        <w:rPr>
          <w:rFonts w:hint="cs"/>
          <w:rtl/>
          <w:lang w:eastAsia="he-IL"/>
        </w:rPr>
        <w:t xml:space="preserve"> יש לכם מושג?</w:t>
      </w:r>
    </w:p>
    <w:p w:rsidR="0042644C" w:rsidRDefault="0042644C" w:rsidP="0042644C">
      <w:pPr>
        <w:rPr>
          <w:rtl/>
          <w:lang w:eastAsia="he-IL"/>
        </w:rPr>
      </w:pPr>
      <w:bookmarkStart w:id="142" w:name="_ETM_Q1_885893"/>
      <w:bookmarkStart w:id="143" w:name="_ETM_Q1_886887"/>
      <w:bookmarkEnd w:id="142"/>
      <w:bookmarkEnd w:id="143"/>
    </w:p>
    <w:p w:rsidR="0042644C" w:rsidRDefault="0042644C" w:rsidP="0042644C">
      <w:pPr>
        <w:pStyle w:val="af9"/>
        <w:keepNext/>
        <w:rPr>
          <w:rtl/>
          <w:lang w:eastAsia="he-IL"/>
        </w:rPr>
      </w:pPr>
      <w:bookmarkStart w:id="144" w:name="ET_guest_637799_46"/>
      <w:r w:rsidRPr="0042644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2644C">
        <w:rPr>
          <w:rStyle w:val="TagStyle"/>
          <w:rtl/>
        </w:rPr>
        <w:t xml:space="preserve"> &lt;&lt; אורח &gt;&gt;</w:t>
      </w:r>
      <w:r>
        <w:rPr>
          <w:rtl/>
          <w:lang w:eastAsia="he-IL"/>
        </w:rPr>
        <w:t xml:space="preserve">   </w:t>
      </w:r>
      <w:bookmarkEnd w:id="144"/>
    </w:p>
    <w:p w:rsidR="0042644C" w:rsidRDefault="0042644C" w:rsidP="0042644C">
      <w:pPr>
        <w:pStyle w:val="KeepWithNext"/>
        <w:rPr>
          <w:rtl/>
          <w:lang w:eastAsia="he-IL"/>
        </w:rPr>
      </w:pPr>
    </w:p>
    <w:p w:rsidR="0042644C" w:rsidRDefault="0042644C" w:rsidP="003C1D5A">
      <w:pPr>
        <w:rPr>
          <w:rtl/>
          <w:lang w:eastAsia="he-IL"/>
        </w:rPr>
      </w:pPr>
      <w:bookmarkStart w:id="145" w:name="_ETM_Q1_887298"/>
      <w:bookmarkStart w:id="146" w:name="_ETM_Q1_887336"/>
      <w:bookmarkEnd w:id="145"/>
      <w:bookmarkEnd w:id="146"/>
      <w:r>
        <w:rPr>
          <w:rFonts w:hint="cs"/>
          <w:rtl/>
          <w:lang w:eastAsia="he-IL"/>
        </w:rPr>
        <w:t>לפני שנותנים תשובה בעניין המספרים, זה נוגע לכולנו. הדבר היפה בדיון הזה, שכל מי שנמצא פה</w:t>
      </w:r>
      <w:bookmarkStart w:id="147" w:name="_ETM_Q1_903396"/>
      <w:bookmarkEnd w:id="147"/>
      <w:r>
        <w:rPr>
          <w:rFonts w:hint="cs"/>
          <w:rtl/>
          <w:lang w:eastAsia="he-IL"/>
        </w:rPr>
        <w:t xml:space="preserve"> התמזל מזלו שהוא לא צריך את החוק הזה. אבל מבחינתנו </w:t>
      </w:r>
      <w:bookmarkStart w:id="148" w:name="_ETM_Q1_908570"/>
      <w:bookmarkEnd w:id="148"/>
      <w:r>
        <w:rPr>
          <w:rFonts w:hint="cs"/>
          <w:rtl/>
          <w:lang w:eastAsia="he-IL"/>
        </w:rPr>
        <w:t xml:space="preserve">נכי צה"ל, במיוחד חבר'ה כמונו, היום אנחנו בריאים תודה לאל </w:t>
      </w:r>
      <w:bookmarkStart w:id="149" w:name="_ETM_Q1_913027"/>
      <w:bookmarkEnd w:id="149"/>
      <w:r>
        <w:rPr>
          <w:rFonts w:hint="cs"/>
          <w:rtl/>
          <w:lang w:eastAsia="he-IL"/>
        </w:rPr>
        <w:t xml:space="preserve">ועובדים </w:t>
      </w:r>
      <w:r w:rsidR="003C1D5A">
        <w:rPr>
          <w:rFonts w:hint="cs"/>
          <w:rtl/>
          <w:lang w:eastAsia="he-IL"/>
        </w:rPr>
        <w:t xml:space="preserve">אבל </w:t>
      </w:r>
      <w:r>
        <w:rPr>
          <w:rFonts w:hint="cs"/>
          <w:rtl/>
          <w:lang w:eastAsia="he-IL"/>
        </w:rPr>
        <w:t>מחר משהו יכול להתפקשש אצלנו, נוכל לחלות חלילה או שתהיה החמרה בנכותנו ו</w:t>
      </w:r>
      <w:r w:rsidR="003C1D5A">
        <w:rPr>
          <w:rFonts w:hint="cs"/>
          <w:rtl/>
          <w:lang w:eastAsia="he-IL"/>
        </w:rPr>
        <w:t xml:space="preserve">אז בתוך </w:t>
      </w:r>
      <w:r>
        <w:rPr>
          <w:rFonts w:hint="cs"/>
          <w:rtl/>
          <w:lang w:eastAsia="he-IL"/>
        </w:rPr>
        <w:t xml:space="preserve">דקה נעבור להיות בקבוצה שנזקקת לחסדים </w:t>
      </w:r>
      <w:bookmarkStart w:id="150" w:name="_ETM_Q1_923834"/>
      <w:bookmarkEnd w:id="150"/>
      <w:r>
        <w:rPr>
          <w:rFonts w:hint="cs"/>
          <w:rtl/>
          <w:lang w:eastAsia="he-IL"/>
        </w:rPr>
        <w:t>האלה. אנחנו לא רוצים שזה יהיה חסדים. אנחנו חושבים שזה</w:t>
      </w:r>
      <w:bookmarkStart w:id="151" w:name="_ETM_Q1_926372"/>
      <w:bookmarkEnd w:id="151"/>
      <w:r>
        <w:rPr>
          <w:rFonts w:hint="cs"/>
          <w:rtl/>
          <w:lang w:eastAsia="he-IL"/>
        </w:rPr>
        <w:t xml:space="preserve"> זכות גדולה של אותם אנשים. יכול להיות שלימור תגיד שזה </w:t>
      </w:r>
      <w:bookmarkStart w:id="152" w:name="_ETM_Q1_930068"/>
      <w:bookmarkEnd w:id="152"/>
      <w:r>
        <w:rPr>
          <w:rFonts w:hint="cs"/>
          <w:rtl/>
          <w:lang w:eastAsia="he-IL"/>
        </w:rPr>
        <w:t xml:space="preserve">חל על 8,000 חברים אבל לא, זה חל על 57,000 </w:t>
      </w:r>
      <w:bookmarkStart w:id="153" w:name="_ETM_Q1_934281"/>
      <w:bookmarkEnd w:id="153"/>
      <w:r>
        <w:rPr>
          <w:rFonts w:hint="cs"/>
          <w:rtl/>
          <w:lang w:eastAsia="he-IL"/>
        </w:rPr>
        <w:t xml:space="preserve">נכי צה"ל, כי היום הם מתפקדים ומחר חלילה וחס לא </w:t>
      </w:r>
      <w:bookmarkStart w:id="154" w:name="_ETM_Q1_935669"/>
      <w:bookmarkEnd w:id="154"/>
      <w:r>
        <w:rPr>
          <w:rFonts w:hint="cs"/>
          <w:rtl/>
          <w:lang w:eastAsia="he-IL"/>
        </w:rPr>
        <w:t xml:space="preserve">והם יצטרכו את הדבר הזה. </w:t>
      </w:r>
    </w:p>
    <w:p w:rsidR="0042644C" w:rsidRDefault="0042644C" w:rsidP="0042644C">
      <w:pPr>
        <w:rPr>
          <w:rtl/>
          <w:lang w:eastAsia="he-IL"/>
        </w:rPr>
      </w:pPr>
    </w:p>
    <w:p w:rsidR="0042644C" w:rsidRDefault="0042644C" w:rsidP="0042644C">
      <w:pPr>
        <w:pStyle w:val="af6"/>
        <w:keepNext/>
        <w:rPr>
          <w:rtl/>
        </w:rPr>
      </w:pPr>
      <w:bookmarkStart w:id="155" w:name="ET_yor_6158_47"/>
      <w:r w:rsidRPr="0042644C">
        <w:rPr>
          <w:rStyle w:val="TagStyle"/>
          <w:rtl/>
        </w:rPr>
        <w:t xml:space="preserve"> &lt;&lt; יור &gt;&gt; </w:t>
      </w:r>
      <w:r>
        <w:rPr>
          <w:rtl/>
        </w:rPr>
        <w:t>היו"ר אפרת רייטן מרום:</w:t>
      </w:r>
      <w:r w:rsidRPr="0042644C">
        <w:rPr>
          <w:rStyle w:val="TagStyle"/>
          <w:rtl/>
        </w:rPr>
        <w:t xml:space="preserve"> &lt;&lt; יור &gt;&gt;</w:t>
      </w:r>
      <w:r>
        <w:rPr>
          <w:rtl/>
        </w:rPr>
        <w:t xml:space="preserve">   </w:t>
      </w:r>
      <w:bookmarkEnd w:id="155"/>
    </w:p>
    <w:p w:rsidR="0042644C" w:rsidRDefault="0042644C" w:rsidP="0042644C">
      <w:pPr>
        <w:pStyle w:val="KeepWithNext"/>
        <w:rPr>
          <w:rtl/>
          <w:lang w:eastAsia="he-IL"/>
        </w:rPr>
      </w:pPr>
    </w:p>
    <w:p w:rsidR="0042644C" w:rsidRDefault="0042644C" w:rsidP="0042644C">
      <w:pPr>
        <w:rPr>
          <w:rtl/>
          <w:lang w:eastAsia="he-IL"/>
        </w:rPr>
      </w:pPr>
      <w:r>
        <w:rPr>
          <w:rFonts w:hint="cs"/>
          <w:rtl/>
          <w:lang w:eastAsia="he-IL"/>
        </w:rPr>
        <w:t xml:space="preserve">וכמובן על בני ביתם ומשפחתם, זה מעגלים הרבה יותר גדולים. </w:t>
      </w:r>
    </w:p>
    <w:p w:rsidR="0042644C" w:rsidRDefault="0042644C" w:rsidP="0042644C">
      <w:pPr>
        <w:rPr>
          <w:rtl/>
          <w:lang w:eastAsia="he-IL"/>
        </w:rPr>
      </w:pPr>
    </w:p>
    <w:p w:rsidR="0042644C" w:rsidRDefault="0042644C" w:rsidP="0042644C">
      <w:pPr>
        <w:pStyle w:val="af9"/>
        <w:keepNext/>
        <w:rPr>
          <w:rtl/>
          <w:lang w:eastAsia="he-IL"/>
        </w:rPr>
      </w:pPr>
      <w:bookmarkStart w:id="156" w:name="ET_guest_637799_48"/>
      <w:r w:rsidRPr="0042644C">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2644C">
        <w:rPr>
          <w:rStyle w:val="TagStyle"/>
          <w:rtl/>
        </w:rPr>
        <w:t xml:space="preserve"> &lt;&lt; אורח &gt;&gt;</w:t>
      </w:r>
      <w:r>
        <w:rPr>
          <w:rtl/>
          <w:lang w:eastAsia="he-IL"/>
        </w:rPr>
        <w:t xml:space="preserve">   </w:t>
      </w:r>
      <w:bookmarkEnd w:id="156"/>
    </w:p>
    <w:p w:rsidR="0042644C" w:rsidRDefault="0042644C" w:rsidP="0042644C">
      <w:pPr>
        <w:pStyle w:val="KeepWithNext"/>
        <w:rPr>
          <w:rtl/>
          <w:lang w:eastAsia="he-IL"/>
        </w:rPr>
      </w:pPr>
    </w:p>
    <w:p w:rsidR="0042644C" w:rsidRDefault="0042644C" w:rsidP="0042644C">
      <w:pPr>
        <w:rPr>
          <w:rtl/>
          <w:lang w:eastAsia="he-IL"/>
        </w:rPr>
      </w:pPr>
      <w:r>
        <w:rPr>
          <w:rFonts w:hint="cs"/>
          <w:rtl/>
          <w:lang w:eastAsia="he-IL"/>
        </w:rPr>
        <w:t>חד-משמעית</w:t>
      </w:r>
      <w:r w:rsidR="0033470F">
        <w:rPr>
          <w:rFonts w:hint="cs"/>
          <w:rtl/>
          <w:lang w:eastAsia="he-IL"/>
        </w:rPr>
        <w:t xml:space="preserve">. אנחנו נוגעים פה ב-300,000 איש בערך. </w:t>
      </w:r>
    </w:p>
    <w:p w:rsidR="0033470F" w:rsidRDefault="0033470F" w:rsidP="0042644C">
      <w:pPr>
        <w:rPr>
          <w:rtl/>
          <w:lang w:eastAsia="he-IL"/>
        </w:rPr>
      </w:pPr>
    </w:p>
    <w:p w:rsidR="0033470F" w:rsidRDefault="0033470F" w:rsidP="0033470F">
      <w:pPr>
        <w:pStyle w:val="af9"/>
        <w:keepNext/>
        <w:rPr>
          <w:rtl/>
          <w:lang w:eastAsia="he-IL"/>
        </w:rPr>
      </w:pPr>
      <w:bookmarkStart w:id="157" w:name="ET_guest_598059_49"/>
      <w:r w:rsidRPr="0033470F">
        <w:rPr>
          <w:rStyle w:val="TagStyle"/>
          <w:rtl/>
        </w:rPr>
        <w:t xml:space="preserve"> &lt;&lt; אורח &gt;&gt; </w:t>
      </w:r>
      <w:r>
        <w:rPr>
          <w:rtl/>
          <w:lang w:eastAsia="he-IL"/>
        </w:rPr>
        <w:t>לימור לוריא:</w:t>
      </w:r>
      <w:r w:rsidRPr="0033470F">
        <w:rPr>
          <w:rStyle w:val="TagStyle"/>
          <w:rtl/>
        </w:rPr>
        <w:t xml:space="preserve"> &lt;&lt; אורח &gt;&gt;</w:t>
      </w:r>
      <w:r>
        <w:rPr>
          <w:rtl/>
          <w:lang w:eastAsia="he-IL"/>
        </w:rPr>
        <w:t xml:space="preserve">   </w:t>
      </w:r>
      <w:bookmarkEnd w:id="157"/>
    </w:p>
    <w:p w:rsidR="0033470F" w:rsidRDefault="0033470F" w:rsidP="0033470F">
      <w:pPr>
        <w:pStyle w:val="KeepWithNext"/>
        <w:rPr>
          <w:rtl/>
          <w:lang w:eastAsia="he-IL"/>
        </w:rPr>
      </w:pPr>
    </w:p>
    <w:p w:rsidR="0033470F" w:rsidRDefault="0033470F" w:rsidP="0033470F">
      <w:pPr>
        <w:rPr>
          <w:rtl/>
          <w:lang w:eastAsia="he-IL"/>
        </w:rPr>
      </w:pPr>
      <w:r>
        <w:rPr>
          <w:rFonts w:hint="cs"/>
          <w:rtl/>
          <w:lang w:eastAsia="he-IL"/>
        </w:rPr>
        <w:t xml:space="preserve">זו הבשורה הגדולה. </w:t>
      </w:r>
    </w:p>
    <w:p w:rsidR="0033470F" w:rsidRDefault="0033470F" w:rsidP="0033470F">
      <w:pPr>
        <w:rPr>
          <w:rtl/>
          <w:lang w:eastAsia="he-IL"/>
        </w:rPr>
      </w:pPr>
    </w:p>
    <w:p w:rsidR="0033470F" w:rsidRDefault="0033470F" w:rsidP="0033470F">
      <w:pPr>
        <w:pStyle w:val="af6"/>
        <w:keepNext/>
        <w:rPr>
          <w:rtl/>
        </w:rPr>
      </w:pPr>
      <w:bookmarkStart w:id="158" w:name="ET_yor_6158_50"/>
      <w:r w:rsidRPr="0033470F">
        <w:rPr>
          <w:rStyle w:val="TagStyle"/>
          <w:rtl/>
        </w:rPr>
        <w:t xml:space="preserve"> &lt;&lt; יור &gt;&gt; </w:t>
      </w:r>
      <w:r>
        <w:rPr>
          <w:rtl/>
        </w:rPr>
        <w:t>היו"ר אפרת רייטן מרום:</w:t>
      </w:r>
      <w:r w:rsidRPr="0033470F">
        <w:rPr>
          <w:rStyle w:val="TagStyle"/>
          <w:rtl/>
        </w:rPr>
        <w:t xml:space="preserve"> &lt;&lt; יור &gt;&gt;</w:t>
      </w:r>
      <w:r>
        <w:rPr>
          <w:rtl/>
        </w:rPr>
        <w:t xml:space="preserve">   </w:t>
      </w:r>
      <w:bookmarkEnd w:id="158"/>
    </w:p>
    <w:p w:rsidR="0033470F" w:rsidRDefault="0033470F" w:rsidP="0033470F">
      <w:pPr>
        <w:pStyle w:val="KeepWithNext"/>
        <w:rPr>
          <w:rtl/>
          <w:lang w:eastAsia="he-IL"/>
        </w:rPr>
      </w:pPr>
    </w:p>
    <w:p w:rsidR="0033470F" w:rsidRDefault="0033470F" w:rsidP="0033470F">
      <w:pPr>
        <w:rPr>
          <w:rtl/>
          <w:lang w:eastAsia="he-IL"/>
        </w:rPr>
      </w:pPr>
      <w:r>
        <w:rPr>
          <w:rFonts w:hint="cs"/>
          <w:rtl/>
          <w:lang w:eastAsia="he-IL"/>
        </w:rPr>
        <w:t xml:space="preserve">תודה רבה. חבר הכנסת אופיר </w:t>
      </w:r>
      <w:bookmarkStart w:id="159" w:name="_ETM_Q1_949920"/>
      <w:bookmarkEnd w:id="159"/>
      <w:r>
        <w:rPr>
          <w:rFonts w:hint="cs"/>
          <w:rtl/>
          <w:lang w:eastAsia="he-IL"/>
        </w:rPr>
        <w:t>כץ, בוקר טוב. אני חושבת שכדאי שנשמע אותך.</w:t>
      </w:r>
    </w:p>
    <w:p w:rsidR="0033470F" w:rsidRDefault="0033470F" w:rsidP="0033470F">
      <w:pPr>
        <w:rPr>
          <w:rtl/>
          <w:lang w:eastAsia="he-IL"/>
        </w:rPr>
      </w:pPr>
    </w:p>
    <w:p w:rsidR="0033470F" w:rsidRDefault="0033470F" w:rsidP="0033470F">
      <w:pPr>
        <w:pStyle w:val="a4"/>
        <w:keepNext/>
        <w:rPr>
          <w:rtl/>
        </w:rPr>
      </w:pPr>
      <w:bookmarkStart w:id="160" w:name="ET_speaker_5786_51"/>
      <w:r w:rsidRPr="0033470F">
        <w:rPr>
          <w:rStyle w:val="TagStyle"/>
          <w:rtl/>
        </w:rPr>
        <w:t xml:space="preserve"> &lt;&lt; דובר &gt;&gt; </w:t>
      </w:r>
      <w:r>
        <w:rPr>
          <w:rtl/>
        </w:rPr>
        <w:t>אופיר כץ (הליכוד):</w:t>
      </w:r>
      <w:r w:rsidRPr="0033470F">
        <w:rPr>
          <w:rStyle w:val="TagStyle"/>
          <w:rtl/>
        </w:rPr>
        <w:t xml:space="preserve"> &lt;&lt; דובר &gt;&gt;</w:t>
      </w:r>
      <w:r>
        <w:rPr>
          <w:rtl/>
        </w:rPr>
        <w:t xml:space="preserve">   </w:t>
      </w:r>
      <w:bookmarkEnd w:id="160"/>
    </w:p>
    <w:p w:rsidR="0033470F" w:rsidRDefault="0033470F" w:rsidP="0033470F">
      <w:pPr>
        <w:pStyle w:val="KeepWithNext"/>
        <w:rPr>
          <w:rtl/>
          <w:lang w:eastAsia="he-IL"/>
        </w:rPr>
      </w:pPr>
    </w:p>
    <w:p w:rsidR="0033470F" w:rsidRDefault="0033470F" w:rsidP="005F2379">
      <w:pPr>
        <w:rPr>
          <w:rtl/>
          <w:lang w:eastAsia="he-IL"/>
        </w:rPr>
      </w:pPr>
      <w:r>
        <w:rPr>
          <w:rFonts w:hint="cs"/>
          <w:rtl/>
          <w:lang w:eastAsia="he-IL"/>
        </w:rPr>
        <w:t>באמת זה יום</w:t>
      </w:r>
      <w:r w:rsidR="005F2379">
        <w:rPr>
          <w:rFonts w:hint="cs"/>
          <w:rtl/>
          <w:lang w:eastAsia="he-IL"/>
        </w:rPr>
        <w:t xml:space="preserve"> חג לנכי צה"ל, לאחר מאבק של שנים כנגד עיוות, </w:t>
      </w:r>
      <w:bookmarkStart w:id="161" w:name="_ETM_Q1_969413"/>
      <w:bookmarkEnd w:id="161"/>
      <w:r w:rsidR="005F2379">
        <w:rPr>
          <w:rFonts w:hint="cs"/>
          <w:rtl/>
          <w:lang w:eastAsia="he-IL"/>
        </w:rPr>
        <w:t xml:space="preserve">כאשר ביד אחת המדינה נותנת להם וביד השנייה לוקחת משהו שמגיע להם. זה שהם נפגעו או נפצעו, זה לא </w:t>
      </w:r>
      <w:bookmarkStart w:id="162" w:name="_ETM_Q1_982684"/>
      <w:bookmarkEnd w:id="162"/>
      <w:r w:rsidR="005F2379">
        <w:rPr>
          <w:rFonts w:hint="cs"/>
          <w:rtl/>
          <w:lang w:eastAsia="he-IL"/>
        </w:rPr>
        <w:t xml:space="preserve">מצדיק, אם נותנים להם משהו, לקחת מכיוון אחר. גם זה </w:t>
      </w:r>
      <w:bookmarkStart w:id="163" w:name="_ETM_Q1_985031"/>
      <w:bookmarkEnd w:id="163"/>
      <w:r w:rsidR="005F2379">
        <w:rPr>
          <w:rFonts w:hint="cs"/>
          <w:rtl/>
          <w:lang w:eastAsia="he-IL"/>
        </w:rPr>
        <w:t>מגיע להם וגם זה מגיע להם. זה באמת היה עיוות</w:t>
      </w:r>
      <w:bookmarkStart w:id="164" w:name="_ETM_Q1_992550"/>
      <w:bookmarkEnd w:id="164"/>
      <w:r w:rsidR="005F2379">
        <w:rPr>
          <w:rFonts w:hint="cs"/>
          <w:rtl/>
          <w:lang w:eastAsia="he-IL"/>
        </w:rPr>
        <w:t xml:space="preserve"> היסטורי. באמת טוב שאנחנו מתקנים את העיוות הזה. </w:t>
      </w:r>
    </w:p>
    <w:p w:rsidR="005F2379" w:rsidRDefault="005F2379" w:rsidP="005F2379">
      <w:pPr>
        <w:rPr>
          <w:rtl/>
          <w:lang w:eastAsia="he-IL"/>
        </w:rPr>
      </w:pPr>
    </w:p>
    <w:p w:rsidR="005F2379" w:rsidRDefault="005F2379" w:rsidP="003C1D5A">
      <w:pPr>
        <w:rPr>
          <w:rtl/>
          <w:lang w:eastAsia="he-IL"/>
        </w:rPr>
      </w:pPr>
      <w:r>
        <w:rPr>
          <w:rFonts w:hint="cs"/>
          <w:rtl/>
          <w:lang w:eastAsia="he-IL"/>
        </w:rPr>
        <w:t xml:space="preserve">אני רוצה לברך אותך, עידן, על מאבק נחוש, ענייני, כמובן צודק, כאשר בדרך שלך, שהיום מוכחת כנכונה, הצלחת. באמת יישר </w:t>
      </w:r>
      <w:bookmarkStart w:id="165" w:name="_ETM_Q1_1012477"/>
      <w:bookmarkEnd w:id="165"/>
      <w:r>
        <w:rPr>
          <w:rFonts w:hint="cs"/>
          <w:rtl/>
          <w:lang w:eastAsia="he-IL"/>
        </w:rPr>
        <w:t>כוח ענק על הלחימה שלך שראינו בציבור, בוועדות הכנסת, בתקשורת, בכל מקום אפשרי, משהו שאתה מאמין בו, האמנת בו</w:t>
      </w:r>
      <w:bookmarkStart w:id="166" w:name="_ETM_Q1_1029118"/>
      <w:bookmarkEnd w:id="166"/>
      <w:r>
        <w:rPr>
          <w:rFonts w:hint="cs"/>
          <w:rtl/>
          <w:lang w:eastAsia="he-IL"/>
        </w:rPr>
        <w:t xml:space="preserve"> והלכת עם זה עד הסוף בכל דרך אפשרית והצלחת בזה. </w:t>
      </w:r>
      <w:bookmarkStart w:id="167" w:name="_ETM_Q1_1033725"/>
      <w:bookmarkEnd w:id="167"/>
      <w:r>
        <w:rPr>
          <w:rFonts w:hint="cs"/>
          <w:rtl/>
          <w:lang w:eastAsia="he-IL"/>
        </w:rPr>
        <w:t xml:space="preserve">יישר כוח גדול. אני לא עושה תחרות עם מספר ההודעות </w:t>
      </w:r>
      <w:bookmarkStart w:id="168" w:name="_ETM_Q1_1035391"/>
      <w:bookmarkEnd w:id="168"/>
      <w:r>
        <w:rPr>
          <w:rFonts w:hint="cs"/>
          <w:rtl/>
          <w:lang w:eastAsia="he-IL"/>
        </w:rPr>
        <w:t xml:space="preserve">שקיבלתם אבל גם אני קיבלתי הודעות ושיחות. אתה מאוד מאוד </w:t>
      </w:r>
      <w:bookmarkStart w:id="169" w:name="_ETM_Q1_1043149"/>
      <w:bookmarkEnd w:id="169"/>
      <w:r>
        <w:rPr>
          <w:rFonts w:hint="cs"/>
          <w:rtl/>
          <w:lang w:eastAsia="he-IL"/>
        </w:rPr>
        <w:t>מוערך על ידי החברים, על ידי נכי צה"ל. אני לא</w:t>
      </w:r>
      <w:bookmarkStart w:id="170" w:name="_ETM_Q1_1046843"/>
      <w:bookmarkEnd w:id="170"/>
      <w:r>
        <w:rPr>
          <w:rFonts w:hint="cs"/>
          <w:rtl/>
          <w:lang w:eastAsia="he-IL"/>
        </w:rPr>
        <w:t xml:space="preserve"> יודע אם אתה מודע עד כמה אבל אין שיחה שבה </w:t>
      </w:r>
      <w:bookmarkStart w:id="171" w:name="_ETM_Q1_1048484"/>
      <w:bookmarkEnd w:id="171"/>
      <w:r>
        <w:rPr>
          <w:rFonts w:hint="cs"/>
          <w:rtl/>
          <w:lang w:eastAsia="he-IL"/>
        </w:rPr>
        <w:t xml:space="preserve">הם לא שיבחו אותך ואמרו שזה בזכותך, שאנחנו מגיעים </w:t>
      </w:r>
      <w:bookmarkStart w:id="172" w:name="_ETM_Q1_1053139"/>
      <w:bookmarkEnd w:id="172"/>
      <w:r>
        <w:rPr>
          <w:rFonts w:hint="cs"/>
          <w:rtl/>
          <w:lang w:eastAsia="he-IL"/>
        </w:rPr>
        <w:t>לכאן בזכותך.</w:t>
      </w:r>
    </w:p>
    <w:p w:rsidR="005F2379" w:rsidRDefault="005F2379" w:rsidP="005F2379">
      <w:pPr>
        <w:rPr>
          <w:rtl/>
          <w:lang w:eastAsia="he-IL"/>
        </w:rPr>
      </w:pPr>
    </w:p>
    <w:p w:rsidR="005F2379" w:rsidRDefault="005F2379" w:rsidP="005F2379">
      <w:pPr>
        <w:pStyle w:val="af9"/>
        <w:keepNext/>
        <w:rPr>
          <w:rtl/>
          <w:lang w:eastAsia="he-IL"/>
        </w:rPr>
      </w:pPr>
      <w:bookmarkStart w:id="173" w:name="ET_guest_637799_52"/>
      <w:r w:rsidRPr="005F237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F2379">
        <w:rPr>
          <w:rStyle w:val="TagStyle"/>
          <w:rtl/>
        </w:rPr>
        <w:t xml:space="preserve"> &lt;&lt; אורח &gt;&gt;</w:t>
      </w:r>
      <w:r>
        <w:rPr>
          <w:rtl/>
          <w:lang w:eastAsia="he-IL"/>
        </w:rPr>
        <w:t xml:space="preserve">   </w:t>
      </w:r>
      <w:bookmarkEnd w:id="173"/>
    </w:p>
    <w:p w:rsidR="005F2379" w:rsidRDefault="005F2379" w:rsidP="005F2379">
      <w:pPr>
        <w:pStyle w:val="KeepWithNext"/>
        <w:rPr>
          <w:rtl/>
          <w:lang w:eastAsia="he-IL"/>
        </w:rPr>
      </w:pPr>
    </w:p>
    <w:p w:rsidR="005F2379" w:rsidRDefault="005F2379" w:rsidP="003C1D5A">
      <w:pPr>
        <w:rPr>
          <w:rtl/>
          <w:lang w:eastAsia="he-IL"/>
        </w:rPr>
      </w:pPr>
      <w:r>
        <w:rPr>
          <w:rFonts w:hint="cs"/>
          <w:rtl/>
          <w:lang w:eastAsia="he-IL"/>
        </w:rPr>
        <w:t xml:space="preserve">תודה. אני רק מבקש להדגיש, במיוחד </w:t>
      </w:r>
      <w:r w:rsidR="003C1D5A">
        <w:rPr>
          <w:rFonts w:hint="cs"/>
          <w:rtl/>
          <w:lang w:eastAsia="he-IL"/>
        </w:rPr>
        <w:t xml:space="preserve">לך </w:t>
      </w:r>
      <w:r>
        <w:rPr>
          <w:rFonts w:hint="cs"/>
          <w:rtl/>
          <w:lang w:eastAsia="he-IL"/>
        </w:rPr>
        <w:t xml:space="preserve">כחבר </w:t>
      </w:r>
      <w:bookmarkStart w:id="174" w:name="_ETM_Q1_1058151"/>
      <w:bookmarkEnd w:id="174"/>
      <w:r>
        <w:rPr>
          <w:rFonts w:hint="cs"/>
          <w:rtl/>
          <w:lang w:eastAsia="he-IL"/>
        </w:rPr>
        <w:t>מפלגה גדולה מאוד, זה לא הצגה של איש אחד, יש</w:t>
      </w:r>
      <w:bookmarkStart w:id="175" w:name="_ETM_Q1_1062737"/>
      <w:bookmarkEnd w:id="175"/>
      <w:r>
        <w:rPr>
          <w:rFonts w:hint="cs"/>
          <w:rtl/>
          <w:lang w:eastAsia="he-IL"/>
        </w:rPr>
        <w:t xml:space="preserve"> פה נבחרת שלמה של נבחרי ציבור, הנהגה שלמה של ארגון</w:t>
      </w:r>
      <w:bookmarkStart w:id="176" w:name="_ETM_Q1_1064445"/>
      <w:bookmarkEnd w:id="176"/>
      <w:r>
        <w:rPr>
          <w:rFonts w:hint="cs"/>
          <w:rtl/>
          <w:lang w:eastAsia="he-IL"/>
        </w:rPr>
        <w:t xml:space="preserve"> נכי צה"ל שמחויבת לזה.</w:t>
      </w:r>
      <w:bookmarkStart w:id="177" w:name="_ETM_Q1_1064664"/>
      <w:bookmarkEnd w:id="177"/>
      <w:r>
        <w:rPr>
          <w:rFonts w:hint="cs"/>
          <w:rtl/>
          <w:lang w:eastAsia="he-IL"/>
        </w:rPr>
        <w:t xml:space="preserve"> זה כל ראשי המחוזות והיועצים המשפטיים, שנותנים פה </w:t>
      </w:r>
      <w:bookmarkStart w:id="178" w:name="_ETM_Q1_1071991"/>
      <w:bookmarkEnd w:id="178"/>
      <w:r>
        <w:rPr>
          <w:rFonts w:hint="cs"/>
          <w:rtl/>
          <w:lang w:eastAsia="he-IL"/>
        </w:rPr>
        <w:t xml:space="preserve">שעות רבות, לילות כימים באמת. </w:t>
      </w:r>
    </w:p>
    <w:p w:rsidR="005F2379" w:rsidRDefault="005F2379" w:rsidP="005F2379">
      <w:pPr>
        <w:rPr>
          <w:rtl/>
          <w:lang w:eastAsia="he-IL"/>
        </w:rPr>
      </w:pPr>
    </w:p>
    <w:p w:rsidR="005F2379" w:rsidRDefault="005F2379" w:rsidP="005F2379">
      <w:pPr>
        <w:pStyle w:val="a4"/>
        <w:keepNext/>
        <w:rPr>
          <w:rtl/>
        </w:rPr>
      </w:pPr>
      <w:bookmarkStart w:id="179" w:name="ET_speaker_5786_53"/>
      <w:r w:rsidRPr="005F2379">
        <w:rPr>
          <w:rStyle w:val="TagStyle"/>
          <w:rtl/>
        </w:rPr>
        <w:t xml:space="preserve"> &lt;&lt; דובר &gt;&gt; </w:t>
      </w:r>
      <w:r>
        <w:rPr>
          <w:rtl/>
        </w:rPr>
        <w:t>אופיר כץ (הליכוד):</w:t>
      </w:r>
      <w:r w:rsidRPr="005F2379">
        <w:rPr>
          <w:rStyle w:val="TagStyle"/>
          <w:rtl/>
        </w:rPr>
        <w:t xml:space="preserve"> &lt;&lt; דובר &gt;&gt;</w:t>
      </w:r>
      <w:r>
        <w:rPr>
          <w:rtl/>
        </w:rPr>
        <w:t xml:space="preserve">   </w:t>
      </w:r>
      <w:bookmarkEnd w:id="179"/>
    </w:p>
    <w:p w:rsidR="005F2379" w:rsidRDefault="005F2379" w:rsidP="005F2379">
      <w:pPr>
        <w:pStyle w:val="KeepWithNext"/>
        <w:rPr>
          <w:rtl/>
          <w:lang w:eastAsia="he-IL"/>
        </w:rPr>
      </w:pPr>
    </w:p>
    <w:p w:rsidR="005F2379" w:rsidRDefault="005F2379" w:rsidP="005F2379">
      <w:pPr>
        <w:rPr>
          <w:rtl/>
          <w:lang w:eastAsia="he-IL"/>
        </w:rPr>
      </w:pPr>
      <w:r>
        <w:rPr>
          <w:rFonts w:hint="cs"/>
          <w:rtl/>
          <w:lang w:eastAsia="he-IL"/>
        </w:rPr>
        <w:t>לכולם, לכל מי שנגע בזה, יישר כוח.</w:t>
      </w:r>
      <w:bookmarkStart w:id="180" w:name="_ETM_Q1_1076367"/>
      <w:bookmarkEnd w:id="180"/>
    </w:p>
    <w:p w:rsidR="005F2379" w:rsidRDefault="005F2379" w:rsidP="005F2379">
      <w:pPr>
        <w:rPr>
          <w:rtl/>
          <w:lang w:eastAsia="he-IL"/>
        </w:rPr>
      </w:pPr>
      <w:bookmarkStart w:id="181" w:name="_ETM_Q1_1076436"/>
      <w:bookmarkStart w:id="182" w:name="_ETM_Q1_1076752"/>
      <w:bookmarkEnd w:id="181"/>
      <w:bookmarkEnd w:id="182"/>
    </w:p>
    <w:p w:rsidR="005F2379" w:rsidRDefault="005F2379" w:rsidP="003C1D5A">
      <w:pPr>
        <w:rPr>
          <w:rtl/>
          <w:lang w:eastAsia="he-IL"/>
        </w:rPr>
      </w:pPr>
      <w:bookmarkStart w:id="183" w:name="_ETM_Q1_1076813"/>
      <w:bookmarkEnd w:id="183"/>
      <w:r>
        <w:rPr>
          <w:rFonts w:hint="cs"/>
          <w:rtl/>
          <w:lang w:eastAsia="he-IL"/>
        </w:rPr>
        <w:t xml:space="preserve">אני רוצה לברך גם את </w:t>
      </w:r>
      <w:bookmarkStart w:id="184" w:name="_ETM_Q1_1080768"/>
      <w:bookmarkEnd w:id="184"/>
      <w:r>
        <w:rPr>
          <w:rFonts w:hint="cs"/>
          <w:rtl/>
          <w:lang w:eastAsia="he-IL"/>
        </w:rPr>
        <w:t xml:space="preserve">שר הביטחון בני גנץ, שלקח את הנושא הזה וקידם אותו </w:t>
      </w:r>
      <w:bookmarkStart w:id="185" w:name="_ETM_Q1_1086196"/>
      <w:bookmarkEnd w:id="185"/>
      <w:r>
        <w:rPr>
          <w:rFonts w:hint="cs"/>
          <w:rtl/>
          <w:lang w:eastAsia="he-IL"/>
        </w:rPr>
        <w:t>והביא אותו לידי חקיקה ותיקון הנושא.</w:t>
      </w:r>
    </w:p>
    <w:p w:rsidR="005F2379" w:rsidRDefault="005F2379" w:rsidP="005F2379">
      <w:pPr>
        <w:rPr>
          <w:rtl/>
          <w:lang w:eastAsia="he-IL"/>
        </w:rPr>
      </w:pPr>
    </w:p>
    <w:p w:rsidR="005F2379" w:rsidRDefault="005F2379" w:rsidP="005F2379">
      <w:pPr>
        <w:pStyle w:val="af6"/>
        <w:keepNext/>
        <w:rPr>
          <w:rtl/>
        </w:rPr>
      </w:pPr>
      <w:bookmarkStart w:id="186" w:name="ET_yor_6158_54"/>
      <w:r w:rsidRPr="005F2379">
        <w:rPr>
          <w:rStyle w:val="TagStyle"/>
          <w:rtl/>
        </w:rPr>
        <w:t xml:space="preserve"> &lt;&lt; יור &gt;&gt; </w:t>
      </w:r>
      <w:r>
        <w:rPr>
          <w:rtl/>
        </w:rPr>
        <w:t>היו"ר אפרת רייטן מרום:</w:t>
      </w:r>
      <w:r w:rsidRPr="005F2379">
        <w:rPr>
          <w:rStyle w:val="TagStyle"/>
          <w:rtl/>
        </w:rPr>
        <w:t xml:space="preserve"> &lt;&lt; יור &gt;&gt;</w:t>
      </w:r>
      <w:r>
        <w:rPr>
          <w:rtl/>
        </w:rPr>
        <w:t xml:space="preserve">   </w:t>
      </w:r>
      <w:bookmarkEnd w:id="186"/>
    </w:p>
    <w:p w:rsidR="005F2379" w:rsidRDefault="005F2379" w:rsidP="005F2379">
      <w:pPr>
        <w:pStyle w:val="KeepWithNext"/>
        <w:rPr>
          <w:rtl/>
          <w:lang w:eastAsia="he-IL"/>
        </w:rPr>
      </w:pPr>
    </w:p>
    <w:p w:rsidR="005F2379" w:rsidRDefault="005F2379" w:rsidP="005F2379">
      <w:pPr>
        <w:rPr>
          <w:rtl/>
          <w:lang w:eastAsia="he-IL"/>
        </w:rPr>
      </w:pPr>
      <w:r>
        <w:rPr>
          <w:rFonts w:hint="cs"/>
          <w:rtl/>
          <w:lang w:eastAsia="he-IL"/>
        </w:rPr>
        <w:t>בהחלט.</w:t>
      </w:r>
    </w:p>
    <w:p w:rsidR="005F2379" w:rsidRDefault="005F2379" w:rsidP="005F2379">
      <w:pPr>
        <w:rPr>
          <w:rtl/>
          <w:lang w:eastAsia="he-IL"/>
        </w:rPr>
      </w:pPr>
    </w:p>
    <w:p w:rsidR="005F2379" w:rsidRDefault="005F2379" w:rsidP="005F2379">
      <w:pPr>
        <w:pStyle w:val="a4"/>
        <w:keepNext/>
        <w:rPr>
          <w:rtl/>
        </w:rPr>
      </w:pPr>
      <w:bookmarkStart w:id="187" w:name="ET_speaker_5786_55"/>
      <w:r w:rsidRPr="005F2379">
        <w:rPr>
          <w:rStyle w:val="TagStyle"/>
          <w:rtl/>
        </w:rPr>
        <w:t xml:space="preserve"> &lt;&lt; דובר &gt;&gt; </w:t>
      </w:r>
      <w:r>
        <w:rPr>
          <w:rtl/>
        </w:rPr>
        <w:t>אופיר כץ (הליכוד):</w:t>
      </w:r>
      <w:r w:rsidRPr="005F2379">
        <w:rPr>
          <w:rStyle w:val="TagStyle"/>
          <w:rtl/>
        </w:rPr>
        <w:t xml:space="preserve"> &lt;&lt; דובר &gt;&gt;</w:t>
      </w:r>
      <w:r>
        <w:rPr>
          <w:rtl/>
        </w:rPr>
        <w:t xml:space="preserve">   </w:t>
      </w:r>
      <w:bookmarkEnd w:id="187"/>
    </w:p>
    <w:p w:rsidR="005F2379" w:rsidRDefault="005F2379" w:rsidP="005F2379">
      <w:pPr>
        <w:pStyle w:val="KeepWithNext"/>
        <w:rPr>
          <w:rtl/>
          <w:lang w:eastAsia="he-IL"/>
        </w:rPr>
      </w:pPr>
    </w:p>
    <w:p w:rsidR="005F2379" w:rsidRDefault="005F2379" w:rsidP="005F2379">
      <w:pPr>
        <w:rPr>
          <w:rtl/>
          <w:lang w:eastAsia="he-IL"/>
        </w:rPr>
      </w:pPr>
      <w:r>
        <w:rPr>
          <w:rFonts w:hint="cs"/>
          <w:rtl/>
          <w:lang w:eastAsia="he-IL"/>
        </w:rPr>
        <w:t xml:space="preserve">הצעת החוק שלי הייתה </w:t>
      </w:r>
      <w:bookmarkStart w:id="188" w:name="_ETM_Q1_1093390"/>
      <w:bookmarkEnd w:id="188"/>
      <w:r>
        <w:rPr>
          <w:rFonts w:hint="cs"/>
          <w:rtl/>
          <w:lang w:eastAsia="he-IL"/>
        </w:rPr>
        <w:t xml:space="preserve">קצת שונה, נותנת יותר מרווח, פחות הגבלות. אני התחייבתי במליאה כמובן </w:t>
      </w:r>
      <w:bookmarkStart w:id="189" w:name="_ETM_Q1_1098098"/>
      <w:bookmarkEnd w:id="189"/>
      <w:r>
        <w:rPr>
          <w:rFonts w:hint="cs"/>
          <w:rtl/>
          <w:lang w:eastAsia="he-IL"/>
        </w:rPr>
        <w:t xml:space="preserve">שאני אצמד להצעת החוק הממשלתית, ואני אעשה את זה. לא </w:t>
      </w:r>
      <w:bookmarkStart w:id="190" w:name="_ETM_Q1_1102729"/>
      <w:bookmarkEnd w:id="190"/>
      <w:r>
        <w:rPr>
          <w:rFonts w:hint="cs"/>
          <w:rtl/>
          <w:lang w:eastAsia="he-IL"/>
        </w:rPr>
        <w:t xml:space="preserve">אגיש הסתייגויות ודברים מן הסוג הזה. אני רק מציע, את </w:t>
      </w:r>
      <w:bookmarkStart w:id="191" w:name="_ETM_Q1_1107228"/>
      <w:bookmarkEnd w:id="191"/>
      <w:r>
        <w:rPr>
          <w:rFonts w:hint="cs"/>
          <w:rtl/>
          <w:lang w:eastAsia="he-IL"/>
        </w:rPr>
        <w:t xml:space="preserve">הוראת השעה </w:t>
      </w:r>
      <w:r>
        <w:rPr>
          <w:rtl/>
          <w:lang w:eastAsia="he-IL"/>
        </w:rPr>
        <w:t>–</w:t>
      </w:r>
      <w:r>
        <w:rPr>
          <w:rFonts w:hint="cs"/>
          <w:rtl/>
          <w:lang w:eastAsia="he-IL"/>
        </w:rPr>
        <w:t xml:space="preserve"> בגלל שאנחנו חיים במערכת שהיא מאוד מאוד </w:t>
      </w:r>
      <w:bookmarkStart w:id="192" w:name="_ETM_Q1_1108906"/>
      <w:bookmarkEnd w:id="192"/>
      <w:r>
        <w:rPr>
          <w:rFonts w:hint="cs"/>
          <w:rtl/>
          <w:lang w:eastAsia="he-IL"/>
        </w:rPr>
        <w:t xml:space="preserve">דינמית ואנחנו לא יודעים מה יהיה, אם הוועדה כן תסיים </w:t>
      </w:r>
      <w:bookmarkStart w:id="193" w:name="_ETM_Q1_1112282"/>
      <w:bookmarkEnd w:id="193"/>
      <w:r>
        <w:rPr>
          <w:rFonts w:hint="cs"/>
          <w:rtl/>
          <w:lang w:eastAsia="he-IL"/>
        </w:rPr>
        <w:t xml:space="preserve">או לא תסיים את הליך החקיקה ומתי תסיים, הייתי מציע </w:t>
      </w:r>
      <w:bookmarkStart w:id="194" w:name="_ETM_Q1_1116407"/>
      <w:bookmarkEnd w:id="194"/>
      <w:r>
        <w:rPr>
          <w:rFonts w:hint="cs"/>
          <w:rtl/>
          <w:lang w:eastAsia="he-IL"/>
        </w:rPr>
        <w:t>לעשות את הוראת השעה לשנתיים. זו הצעה, אבל לא אגי</w:t>
      </w:r>
      <w:bookmarkStart w:id="195" w:name="_ETM_Q1_1119562"/>
      <w:bookmarkEnd w:id="195"/>
      <w:r>
        <w:rPr>
          <w:rFonts w:hint="cs"/>
          <w:rtl/>
          <w:lang w:eastAsia="he-IL"/>
        </w:rPr>
        <w:t>ש על זה הסתייגות. אבל אני חושב שבשביל לתת את</w:t>
      </w:r>
      <w:bookmarkStart w:id="196" w:name="_ETM_Q1_1122633"/>
      <w:bookmarkEnd w:id="196"/>
      <w:r>
        <w:rPr>
          <w:rFonts w:hint="cs"/>
          <w:rtl/>
          <w:lang w:eastAsia="he-IL"/>
        </w:rPr>
        <w:t xml:space="preserve"> הוודאות הרחבה יותר במערכת הלא צפויה שאנחנו נמצאים בה כדאי לעשות את הוראת השעה לשנתיים. אם הוועדה תסיים לפני ויהיו </w:t>
      </w:r>
      <w:bookmarkStart w:id="197" w:name="_ETM_Q1_1132063"/>
      <w:bookmarkEnd w:id="197"/>
      <w:r>
        <w:rPr>
          <w:rFonts w:hint="cs"/>
          <w:rtl/>
          <w:lang w:eastAsia="he-IL"/>
        </w:rPr>
        <w:t>החלטות לפני אז תמיד אפשר לצמצם את זה, אבל לפי</w:t>
      </w:r>
      <w:bookmarkStart w:id="198" w:name="_ETM_Q1_1136418"/>
      <w:bookmarkEnd w:id="198"/>
      <w:r>
        <w:rPr>
          <w:rFonts w:hint="cs"/>
          <w:rtl/>
          <w:lang w:eastAsia="he-IL"/>
        </w:rPr>
        <w:t xml:space="preserve"> דעתי זה צריך להיות לשנתיים. </w:t>
      </w:r>
    </w:p>
    <w:p w:rsidR="005F2379" w:rsidRDefault="005F2379" w:rsidP="005F2379">
      <w:pPr>
        <w:rPr>
          <w:rtl/>
          <w:lang w:eastAsia="he-IL"/>
        </w:rPr>
      </w:pPr>
    </w:p>
    <w:p w:rsidR="005F2379" w:rsidRDefault="005F2379" w:rsidP="003C1D5A">
      <w:pPr>
        <w:rPr>
          <w:rtl/>
          <w:lang w:eastAsia="he-IL"/>
        </w:rPr>
      </w:pPr>
      <w:r>
        <w:rPr>
          <w:rFonts w:hint="cs"/>
          <w:rtl/>
          <w:lang w:eastAsia="he-IL"/>
        </w:rPr>
        <w:t xml:space="preserve">אני שמח שזה הגיע אליך, </w:t>
      </w:r>
      <w:bookmarkStart w:id="199" w:name="_ETM_Q1_1138488"/>
      <w:bookmarkEnd w:id="199"/>
      <w:r>
        <w:rPr>
          <w:rFonts w:hint="cs"/>
          <w:rtl/>
          <w:lang w:eastAsia="he-IL"/>
        </w:rPr>
        <w:t>אני בטוח שכפי שעשית את הדיון הראשון על החוק הזה</w:t>
      </w:r>
      <w:r w:rsidR="003C1D5A">
        <w:rPr>
          <w:rFonts w:hint="cs"/>
          <w:rtl/>
          <w:lang w:eastAsia="he-IL"/>
        </w:rPr>
        <w:t xml:space="preserve"> מיד כשהחוק עב</w:t>
      </w:r>
      <w:bookmarkStart w:id="200" w:name="_ETM_Q1_1142198"/>
      <w:bookmarkEnd w:id="200"/>
      <w:r w:rsidR="003C1D5A">
        <w:rPr>
          <w:rFonts w:hint="cs"/>
          <w:rtl/>
          <w:lang w:eastAsia="he-IL"/>
        </w:rPr>
        <w:t xml:space="preserve">ר, </w:t>
      </w:r>
      <w:r>
        <w:rPr>
          <w:rFonts w:hint="cs"/>
          <w:rtl/>
          <w:lang w:eastAsia="he-IL"/>
        </w:rPr>
        <w:t>אני בטוח שהחוק נמצא בידיים טובות</w:t>
      </w:r>
      <w:bookmarkStart w:id="201" w:name="_ETM_Q1_1146702"/>
      <w:bookmarkEnd w:id="201"/>
      <w:r>
        <w:rPr>
          <w:rFonts w:hint="cs"/>
          <w:rtl/>
          <w:lang w:eastAsia="he-IL"/>
        </w:rPr>
        <w:t xml:space="preserve"> ויעבור בצורה רצינית ויסודית והטובה ביותר לנכי צה"ל. </w:t>
      </w:r>
    </w:p>
    <w:p w:rsidR="005F2379" w:rsidRDefault="005F2379" w:rsidP="005F2379">
      <w:pPr>
        <w:rPr>
          <w:rtl/>
          <w:lang w:eastAsia="he-IL"/>
        </w:rPr>
      </w:pPr>
      <w:bookmarkStart w:id="202" w:name="_ETM_Q1_1148032"/>
      <w:bookmarkStart w:id="203" w:name="_ETM_Q1_1148099"/>
      <w:bookmarkEnd w:id="202"/>
      <w:bookmarkEnd w:id="203"/>
    </w:p>
    <w:p w:rsidR="005F2379" w:rsidRDefault="005F2379" w:rsidP="005F2379">
      <w:pPr>
        <w:pStyle w:val="af6"/>
        <w:keepNext/>
        <w:rPr>
          <w:rtl/>
        </w:rPr>
      </w:pPr>
      <w:bookmarkStart w:id="204" w:name="ET_yor_6158_56"/>
      <w:r w:rsidRPr="005F2379">
        <w:rPr>
          <w:rStyle w:val="TagStyle"/>
          <w:rtl/>
        </w:rPr>
        <w:t xml:space="preserve"> &lt;&lt; יור &gt;&gt; </w:t>
      </w:r>
      <w:r>
        <w:rPr>
          <w:rtl/>
        </w:rPr>
        <w:t>היו"ר אפרת רייטן מרום:</w:t>
      </w:r>
      <w:r w:rsidRPr="005F2379">
        <w:rPr>
          <w:rStyle w:val="TagStyle"/>
          <w:rtl/>
        </w:rPr>
        <w:t xml:space="preserve"> &lt;&lt; יור &gt;&gt;</w:t>
      </w:r>
      <w:r>
        <w:rPr>
          <w:rtl/>
        </w:rPr>
        <w:t xml:space="preserve">   </w:t>
      </w:r>
      <w:bookmarkEnd w:id="204"/>
    </w:p>
    <w:p w:rsidR="005F2379" w:rsidRDefault="005F2379" w:rsidP="005F2379">
      <w:pPr>
        <w:pStyle w:val="KeepWithNext"/>
        <w:rPr>
          <w:rtl/>
          <w:lang w:eastAsia="he-IL"/>
        </w:rPr>
      </w:pPr>
    </w:p>
    <w:p w:rsidR="005F2379" w:rsidRDefault="005F2379" w:rsidP="005F2379">
      <w:pPr>
        <w:rPr>
          <w:rtl/>
          <w:lang w:eastAsia="he-IL"/>
        </w:rPr>
      </w:pPr>
      <w:bookmarkStart w:id="205" w:name="_ETM_Q1_1149106"/>
      <w:bookmarkEnd w:id="205"/>
      <w:r>
        <w:rPr>
          <w:rFonts w:hint="cs"/>
          <w:rtl/>
          <w:lang w:eastAsia="he-IL"/>
        </w:rPr>
        <w:t xml:space="preserve">אופיר, תודה רבה </w:t>
      </w:r>
      <w:bookmarkStart w:id="206" w:name="_ETM_Q1_1151633"/>
      <w:bookmarkEnd w:id="206"/>
      <w:r>
        <w:rPr>
          <w:rFonts w:hint="cs"/>
          <w:rtl/>
          <w:lang w:eastAsia="he-IL"/>
        </w:rPr>
        <w:t>מקרב לב. כפי שאתה מכיר אותי, אתה יודע</w:t>
      </w:r>
      <w:bookmarkStart w:id="207" w:name="_ETM_Q1_1152212"/>
      <w:bookmarkEnd w:id="207"/>
      <w:r>
        <w:rPr>
          <w:rFonts w:hint="cs"/>
          <w:rtl/>
          <w:lang w:eastAsia="he-IL"/>
        </w:rPr>
        <w:t xml:space="preserve"> שהצעת החוק הזאת לא תעבור כפי שהיא, יש לי כבר כמה</w:t>
      </w:r>
      <w:bookmarkStart w:id="208" w:name="_ETM_Q1_1155216"/>
      <w:bookmarkEnd w:id="208"/>
      <w:r>
        <w:rPr>
          <w:rFonts w:hint="cs"/>
          <w:rtl/>
          <w:lang w:eastAsia="he-IL"/>
        </w:rPr>
        <w:t xml:space="preserve"> תיקונים.</w:t>
      </w:r>
      <w:r w:rsidR="00481021">
        <w:rPr>
          <w:rFonts w:hint="cs"/>
          <w:rtl/>
          <w:lang w:eastAsia="he-IL"/>
        </w:rPr>
        <w:t xml:space="preserve"> תיכף נגיע. </w:t>
      </w:r>
    </w:p>
    <w:p w:rsidR="00481021" w:rsidRDefault="00481021" w:rsidP="005F2379">
      <w:pPr>
        <w:rPr>
          <w:rtl/>
          <w:lang w:eastAsia="he-IL"/>
        </w:rPr>
      </w:pPr>
      <w:bookmarkStart w:id="209" w:name="_ETM_Q1_1162068"/>
      <w:bookmarkStart w:id="210" w:name="_ETM_Q1_1162134"/>
      <w:bookmarkEnd w:id="209"/>
      <w:bookmarkEnd w:id="210"/>
    </w:p>
    <w:p w:rsidR="00481021" w:rsidRDefault="00481021" w:rsidP="005F2379">
      <w:pPr>
        <w:rPr>
          <w:rtl/>
          <w:lang w:eastAsia="he-IL"/>
        </w:rPr>
      </w:pPr>
      <w:bookmarkStart w:id="211" w:name="_ETM_Q1_1162212"/>
      <w:bookmarkStart w:id="212" w:name="_ETM_Q1_1162274"/>
      <w:bookmarkEnd w:id="211"/>
      <w:bookmarkEnd w:id="212"/>
      <w:r>
        <w:rPr>
          <w:rFonts w:hint="cs"/>
          <w:rtl/>
          <w:lang w:eastAsia="he-IL"/>
        </w:rPr>
        <w:t xml:space="preserve">בהמשך לדבריו של חבר הכנסת </w:t>
      </w:r>
      <w:bookmarkStart w:id="213" w:name="_ETM_Q1_1161329"/>
      <w:bookmarkEnd w:id="213"/>
      <w:r>
        <w:rPr>
          <w:rFonts w:hint="cs"/>
          <w:rtl/>
          <w:lang w:eastAsia="he-IL"/>
        </w:rPr>
        <w:t xml:space="preserve">כץ, אולי נעשה כאן הצבעה על מיזוג הצעת החוק הפרטית </w:t>
      </w:r>
      <w:bookmarkStart w:id="214" w:name="_ETM_Q1_1165502"/>
      <w:bookmarkEnd w:id="214"/>
      <w:r>
        <w:rPr>
          <w:rFonts w:hint="cs"/>
          <w:rtl/>
          <w:lang w:eastAsia="he-IL"/>
        </w:rPr>
        <w:t xml:space="preserve">של חבר הכנסת אופיר כץ בהצעת החוק הממשלתית. ניגש להצבעה </w:t>
      </w:r>
      <w:bookmarkStart w:id="215" w:name="_ETM_Q1_1171329"/>
      <w:bookmarkEnd w:id="215"/>
      <w:r>
        <w:rPr>
          <w:rFonts w:hint="cs"/>
          <w:rtl/>
          <w:lang w:eastAsia="he-IL"/>
        </w:rPr>
        <w:t xml:space="preserve">על המיזוג. </w:t>
      </w:r>
    </w:p>
    <w:p w:rsidR="00481021" w:rsidRDefault="00481021" w:rsidP="005F2379">
      <w:pPr>
        <w:rPr>
          <w:rtl/>
          <w:lang w:eastAsia="he-IL"/>
        </w:rPr>
      </w:pPr>
    </w:p>
    <w:p w:rsidR="00F54EF3" w:rsidRDefault="00F54EF3" w:rsidP="00F54EF3">
      <w:pPr>
        <w:pStyle w:val="a4"/>
        <w:keepNext/>
        <w:rPr>
          <w:rtl/>
        </w:rPr>
      </w:pPr>
      <w:r w:rsidRPr="00481021">
        <w:rPr>
          <w:rStyle w:val="TagStyle"/>
          <w:rtl/>
        </w:rPr>
        <w:t xml:space="preserve"> &lt;&lt; דובר &gt;&gt; </w:t>
      </w:r>
      <w:proofErr w:type="spellStart"/>
      <w:r>
        <w:rPr>
          <w:rtl/>
        </w:rPr>
        <w:t>יוראי</w:t>
      </w:r>
      <w:proofErr w:type="spellEnd"/>
      <w:r>
        <w:rPr>
          <w:rtl/>
        </w:rPr>
        <w:t xml:space="preserve"> להב הרצנו (יש עתיד):</w:t>
      </w:r>
      <w:r w:rsidRPr="00481021">
        <w:rPr>
          <w:rStyle w:val="TagStyle"/>
          <w:rtl/>
        </w:rPr>
        <w:t xml:space="preserve"> &lt;&lt; דובר &gt;&gt;</w:t>
      </w:r>
      <w:r>
        <w:rPr>
          <w:rtl/>
        </w:rPr>
        <w:t xml:space="preserve">   </w:t>
      </w:r>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אם אפשר לומר כמה מילים לפני מיזוג הצעות החוק. זה חוק שהוא מהפכה אדירה בעיניי.</w:t>
      </w:r>
    </w:p>
    <w:p w:rsidR="00F54EF3" w:rsidRDefault="00F54EF3" w:rsidP="00F54EF3">
      <w:pPr>
        <w:rPr>
          <w:rtl/>
          <w:lang w:eastAsia="he-IL"/>
        </w:rPr>
      </w:pPr>
    </w:p>
    <w:p w:rsidR="00F54EF3" w:rsidRDefault="00F54EF3" w:rsidP="00F54EF3">
      <w:pPr>
        <w:pStyle w:val="af6"/>
        <w:keepNext/>
        <w:rPr>
          <w:rtl/>
        </w:rPr>
      </w:pPr>
      <w:bookmarkStart w:id="216" w:name="ET_yor_6158_58"/>
      <w:r w:rsidRPr="00DB5443">
        <w:rPr>
          <w:rStyle w:val="TagStyle"/>
          <w:rtl/>
        </w:rPr>
        <w:t xml:space="preserve"> &lt;&lt; יור &gt;&gt; </w:t>
      </w:r>
      <w:r>
        <w:rPr>
          <w:rtl/>
        </w:rPr>
        <w:t>היו"ר אפרת רייטן מרום:</w:t>
      </w:r>
      <w:r w:rsidRPr="00DB5443">
        <w:rPr>
          <w:rStyle w:val="TagStyle"/>
          <w:rtl/>
        </w:rPr>
        <w:t xml:space="preserve"> &lt;&lt; יור &gt;&gt;</w:t>
      </w:r>
      <w:r>
        <w:rPr>
          <w:rtl/>
        </w:rPr>
        <w:t xml:space="preserve">   </w:t>
      </w:r>
      <w:bookmarkEnd w:id="216"/>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אנחנו עוד לא מצביעים על הצעת החוק, רק על המיזוג.</w:t>
      </w:r>
    </w:p>
    <w:p w:rsidR="00F54EF3" w:rsidRDefault="00F54EF3" w:rsidP="00F54EF3">
      <w:pPr>
        <w:rPr>
          <w:rtl/>
          <w:lang w:eastAsia="he-IL"/>
        </w:rPr>
      </w:pPr>
    </w:p>
    <w:p w:rsidR="00F54EF3" w:rsidRDefault="00F54EF3" w:rsidP="00F54EF3">
      <w:pPr>
        <w:pStyle w:val="a4"/>
        <w:keepNext/>
        <w:rPr>
          <w:rtl/>
        </w:rPr>
      </w:pPr>
      <w:bookmarkStart w:id="217" w:name="ET_speaker_5787_59"/>
      <w:r w:rsidRPr="00DB5443">
        <w:rPr>
          <w:rStyle w:val="TagStyle"/>
          <w:rtl/>
        </w:rPr>
        <w:t xml:space="preserve"> &lt;&lt; דובר &gt;&gt; </w:t>
      </w:r>
      <w:proofErr w:type="spellStart"/>
      <w:r>
        <w:rPr>
          <w:rtl/>
        </w:rPr>
        <w:t>יוראי</w:t>
      </w:r>
      <w:proofErr w:type="spellEnd"/>
      <w:r>
        <w:rPr>
          <w:rtl/>
        </w:rPr>
        <w:t xml:space="preserve"> להב הרצנו (יש עתיד):</w:t>
      </w:r>
      <w:r w:rsidRPr="00DB5443">
        <w:rPr>
          <w:rStyle w:val="TagStyle"/>
          <w:rtl/>
        </w:rPr>
        <w:t xml:space="preserve"> &lt;&lt; דובר &gt;&gt;</w:t>
      </w:r>
      <w:r>
        <w:rPr>
          <w:rtl/>
        </w:rPr>
        <w:t xml:space="preserve">   </w:t>
      </w:r>
      <w:bookmarkEnd w:id="217"/>
    </w:p>
    <w:p w:rsidR="00F54EF3" w:rsidRDefault="00F54EF3" w:rsidP="00F54EF3">
      <w:pPr>
        <w:pStyle w:val="KeepWithNext"/>
        <w:rPr>
          <w:rtl/>
          <w:lang w:eastAsia="he-IL"/>
        </w:rPr>
      </w:pPr>
    </w:p>
    <w:p w:rsidR="00F54EF3" w:rsidRDefault="00F54EF3" w:rsidP="003C1D5A">
      <w:pPr>
        <w:rPr>
          <w:rtl/>
          <w:lang w:eastAsia="he-IL"/>
        </w:rPr>
      </w:pPr>
      <w:r>
        <w:rPr>
          <w:rFonts w:hint="cs"/>
          <w:rtl/>
          <w:lang w:eastAsia="he-IL"/>
        </w:rPr>
        <w:t xml:space="preserve">אני מבין. יחד עם </w:t>
      </w:r>
      <w:bookmarkStart w:id="218" w:name="_ETM_Q1_1185825"/>
      <w:bookmarkEnd w:id="218"/>
      <w:r>
        <w:rPr>
          <w:rFonts w:hint="cs"/>
          <w:rtl/>
          <w:lang w:eastAsia="he-IL"/>
        </w:rPr>
        <w:t xml:space="preserve">זאת, כולם בירכו פה את כולם </w:t>
      </w:r>
      <w:r>
        <w:rPr>
          <w:rtl/>
          <w:lang w:eastAsia="he-IL"/>
        </w:rPr>
        <w:t>–</w:t>
      </w:r>
      <w:r>
        <w:rPr>
          <w:rFonts w:hint="cs"/>
          <w:rtl/>
          <w:lang w:eastAsia="he-IL"/>
        </w:rPr>
        <w:t xml:space="preserve"> אני רוצה לברך</w:t>
      </w:r>
      <w:bookmarkStart w:id="219" w:name="_ETM_Q1_1188134"/>
      <w:bookmarkEnd w:id="219"/>
      <w:r>
        <w:rPr>
          <w:rFonts w:hint="cs"/>
          <w:rtl/>
          <w:lang w:eastAsia="he-IL"/>
        </w:rPr>
        <w:t xml:space="preserve"> אותך, גברתי יושבת-הראש על גדלות הרוח שאת מפגינה. שהרי אין </w:t>
      </w:r>
      <w:bookmarkStart w:id="220" w:name="_ETM_Q1_1193643"/>
      <w:bookmarkEnd w:id="220"/>
      <w:r>
        <w:rPr>
          <w:rFonts w:hint="cs"/>
          <w:rtl/>
          <w:lang w:eastAsia="he-IL"/>
        </w:rPr>
        <w:t xml:space="preserve">חברי אופוזיציה בוועדה הזו, הם לא משתתפים כחברים בוועדה, הם </w:t>
      </w:r>
      <w:bookmarkStart w:id="221" w:name="_ETM_Q1_1198750"/>
      <w:bookmarkEnd w:id="221"/>
      <w:r>
        <w:rPr>
          <w:rFonts w:hint="cs"/>
          <w:rtl/>
          <w:lang w:eastAsia="he-IL"/>
        </w:rPr>
        <w:t xml:space="preserve">לא מוכנים לקזז את חברת הוועדה חברת הכנסת שירלי </w:t>
      </w:r>
      <w:proofErr w:type="spellStart"/>
      <w:r>
        <w:rPr>
          <w:rFonts w:hint="cs"/>
          <w:rtl/>
          <w:lang w:eastAsia="he-IL"/>
        </w:rPr>
        <w:t>פינטו</w:t>
      </w:r>
      <w:proofErr w:type="spellEnd"/>
      <w:r>
        <w:rPr>
          <w:rFonts w:hint="cs"/>
          <w:rtl/>
          <w:lang w:eastAsia="he-IL"/>
        </w:rPr>
        <w:t xml:space="preserve">, </w:t>
      </w:r>
      <w:bookmarkStart w:id="222" w:name="_ETM_Q1_1203611"/>
      <w:bookmarkEnd w:id="222"/>
      <w:r>
        <w:rPr>
          <w:rFonts w:hint="cs"/>
          <w:rtl/>
          <w:lang w:eastAsia="he-IL"/>
        </w:rPr>
        <w:t xml:space="preserve">כולל חבר הכנסת שיושב פה ודיבר לפניי, ואני מעריך אותו </w:t>
      </w:r>
      <w:bookmarkStart w:id="223" w:name="_ETM_Q1_1204104"/>
      <w:bookmarkEnd w:id="223"/>
      <w:r>
        <w:rPr>
          <w:rFonts w:hint="cs"/>
          <w:rtl/>
          <w:lang w:eastAsia="he-IL"/>
        </w:rPr>
        <w:t xml:space="preserve">מאוד ברמה האישית, הם לא מוכנים ליטול חלק בוועדת האתיקה, הם מבקשים לשבש את עבודת הבית הזה. יחד עם זאת, </w:t>
      </w:r>
      <w:bookmarkStart w:id="224" w:name="_ETM_Q1_1213796"/>
      <w:bookmarkEnd w:id="224"/>
      <w:r>
        <w:rPr>
          <w:rFonts w:hint="cs"/>
          <w:rtl/>
          <w:lang w:eastAsia="he-IL"/>
        </w:rPr>
        <w:t>את, גברתי יושבת-הראש, גם בדיונים הקודמים וגם עכשיו, מפגינה גדלות</w:t>
      </w:r>
      <w:bookmarkStart w:id="225" w:name="_ETM_Q1_1216053"/>
      <w:bookmarkEnd w:id="225"/>
      <w:r>
        <w:rPr>
          <w:rFonts w:hint="cs"/>
          <w:rtl/>
          <w:lang w:eastAsia="he-IL"/>
        </w:rPr>
        <w:t xml:space="preserve"> רוח ומוכנה למזג את - - -</w:t>
      </w:r>
    </w:p>
    <w:p w:rsidR="00F54EF3" w:rsidRDefault="00F54EF3" w:rsidP="00F54EF3">
      <w:pPr>
        <w:rPr>
          <w:rtl/>
          <w:lang w:eastAsia="he-IL"/>
        </w:rPr>
      </w:pPr>
    </w:p>
    <w:p w:rsidR="00F54EF3" w:rsidRDefault="00F54EF3" w:rsidP="00F54EF3">
      <w:pPr>
        <w:pStyle w:val="a4"/>
        <w:keepNext/>
        <w:rPr>
          <w:rtl/>
        </w:rPr>
      </w:pPr>
      <w:bookmarkStart w:id="226" w:name="ET_speaker_6150_60"/>
      <w:r w:rsidRPr="00DB544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B5443">
        <w:rPr>
          <w:rStyle w:val="TagStyle"/>
          <w:rtl/>
        </w:rPr>
        <w:t xml:space="preserve"> &lt;&lt; דובר &gt;&gt;</w:t>
      </w:r>
      <w:r>
        <w:rPr>
          <w:rtl/>
        </w:rPr>
        <w:t xml:space="preserve">   </w:t>
      </w:r>
      <w:bookmarkEnd w:id="226"/>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צר לי על הכנסת הפוליטיקה אל תוך הדיון בנושא הזה. אני מתנגדת לכל מה </w:t>
      </w:r>
      <w:bookmarkStart w:id="227" w:name="_ETM_Q1_1224907"/>
      <w:bookmarkEnd w:id="227"/>
      <w:r>
        <w:rPr>
          <w:rFonts w:hint="cs"/>
          <w:rtl/>
          <w:lang w:eastAsia="he-IL"/>
        </w:rPr>
        <w:t xml:space="preserve">שאמרת עד ההוקרה ליושבת-ראש. </w:t>
      </w:r>
    </w:p>
    <w:p w:rsidR="00F54EF3" w:rsidRDefault="00F54EF3" w:rsidP="00F54EF3">
      <w:pPr>
        <w:rPr>
          <w:rtl/>
          <w:lang w:eastAsia="he-IL"/>
        </w:rPr>
      </w:pPr>
    </w:p>
    <w:p w:rsidR="00F54EF3" w:rsidRDefault="00F54EF3" w:rsidP="00F54EF3">
      <w:pPr>
        <w:pStyle w:val="af6"/>
        <w:keepNext/>
        <w:rPr>
          <w:rtl/>
        </w:rPr>
      </w:pPr>
      <w:bookmarkStart w:id="228" w:name="ET_yor_6158_61"/>
      <w:r w:rsidRPr="00DB5443">
        <w:rPr>
          <w:rStyle w:val="TagStyle"/>
          <w:rtl/>
        </w:rPr>
        <w:t xml:space="preserve"> &lt;&lt; יור &gt;&gt; </w:t>
      </w:r>
      <w:r>
        <w:rPr>
          <w:rtl/>
        </w:rPr>
        <w:t>היו"ר אפרת רייטן מרום:</w:t>
      </w:r>
      <w:r w:rsidRPr="00DB5443">
        <w:rPr>
          <w:rStyle w:val="TagStyle"/>
          <w:rtl/>
        </w:rPr>
        <w:t xml:space="preserve"> &lt;&lt; יור &gt;&gt;</w:t>
      </w:r>
      <w:r>
        <w:rPr>
          <w:rtl/>
        </w:rPr>
        <w:t xml:space="preserve">   </w:t>
      </w:r>
      <w:bookmarkEnd w:id="228"/>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לכל אחד פה יש את דעתו </w:t>
      </w:r>
      <w:bookmarkStart w:id="229" w:name="_ETM_Q1_1229345"/>
      <w:bookmarkEnd w:id="229"/>
      <w:r>
        <w:rPr>
          <w:rFonts w:hint="cs"/>
          <w:rtl/>
          <w:lang w:eastAsia="he-IL"/>
        </w:rPr>
        <w:t>וזה בסדר גמור. מותר לו לומר את דעתו, וגם לך מותר לומר את דעתך.</w:t>
      </w:r>
    </w:p>
    <w:p w:rsidR="00F54EF3" w:rsidRDefault="00F54EF3" w:rsidP="00F54EF3">
      <w:pPr>
        <w:rPr>
          <w:rtl/>
          <w:lang w:eastAsia="he-IL"/>
        </w:rPr>
      </w:pPr>
    </w:p>
    <w:p w:rsidR="00F54EF3" w:rsidRDefault="00F54EF3" w:rsidP="00F54EF3">
      <w:pPr>
        <w:pStyle w:val="a4"/>
        <w:keepNext/>
        <w:rPr>
          <w:rtl/>
        </w:rPr>
      </w:pPr>
      <w:bookmarkStart w:id="230" w:name="ET_speaker_5787_62"/>
      <w:r w:rsidRPr="00DB5443">
        <w:rPr>
          <w:rStyle w:val="TagStyle"/>
          <w:rtl/>
        </w:rPr>
        <w:t xml:space="preserve"> &lt;&lt; דובר &gt;&gt; </w:t>
      </w:r>
      <w:proofErr w:type="spellStart"/>
      <w:r>
        <w:rPr>
          <w:rtl/>
        </w:rPr>
        <w:t>יוראי</w:t>
      </w:r>
      <w:proofErr w:type="spellEnd"/>
      <w:r>
        <w:rPr>
          <w:rtl/>
        </w:rPr>
        <w:t xml:space="preserve"> להב הרצנו (יש עתיד):</w:t>
      </w:r>
      <w:r w:rsidRPr="00DB5443">
        <w:rPr>
          <w:rStyle w:val="TagStyle"/>
          <w:rtl/>
        </w:rPr>
        <w:t xml:space="preserve"> &lt;&lt; דובר &gt;&gt;</w:t>
      </w:r>
      <w:r>
        <w:rPr>
          <w:rtl/>
        </w:rPr>
        <w:t xml:space="preserve">   </w:t>
      </w:r>
      <w:bookmarkEnd w:id="230"/>
    </w:p>
    <w:p w:rsidR="00F54EF3" w:rsidRDefault="00F54EF3" w:rsidP="00F54EF3">
      <w:pPr>
        <w:pStyle w:val="KeepWithNext"/>
        <w:rPr>
          <w:rtl/>
          <w:lang w:eastAsia="he-IL"/>
        </w:rPr>
      </w:pPr>
    </w:p>
    <w:p w:rsidR="00F54EF3" w:rsidRDefault="00F54EF3" w:rsidP="003C1D5A">
      <w:pPr>
        <w:rPr>
          <w:rtl/>
          <w:lang w:eastAsia="he-IL"/>
        </w:rPr>
      </w:pPr>
      <w:r>
        <w:rPr>
          <w:rFonts w:hint="cs"/>
          <w:rtl/>
          <w:lang w:eastAsia="he-IL"/>
        </w:rPr>
        <w:t>גברתי, מאחר והנושא הזה חשוב אז נכון לקדם א</w:t>
      </w:r>
      <w:r w:rsidR="003C1D5A">
        <w:rPr>
          <w:rFonts w:hint="cs"/>
          <w:rtl/>
          <w:lang w:eastAsia="he-IL"/>
        </w:rPr>
        <w:t>ו</w:t>
      </w:r>
      <w:r>
        <w:rPr>
          <w:rFonts w:hint="cs"/>
          <w:rtl/>
          <w:lang w:eastAsia="he-IL"/>
        </w:rPr>
        <w:t>ת</w:t>
      </w:r>
      <w:r w:rsidR="003C1D5A">
        <w:rPr>
          <w:rFonts w:hint="cs"/>
          <w:rtl/>
          <w:lang w:eastAsia="he-IL"/>
        </w:rPr>
        <w:t>ו</w:t>
      </w:r>
      <w:r>
        <w:rPr>
          <w:rFonts w:hint="cs"/>
          <w:rtl/>
          <w:lang w:eastAsia="he-IL"/>
        </w:rPr>
        <w:t xml:space="preserve"> כמה שיותר מהר. אבל אני אומר את </w:t>
      </w:r>
      <w:bookmarkStart w:id="231" w:name="_ETM_Q1_1241330"/>
      <w:bookmarkEnd w:id="231"/>
      <w:r>
        <w:rPr>
          <w:rFonts w:hint="cs"/>
          <w:rtl/>
          <w:lang w:eastAsia="he-IL"/>
        </w:rPr>
        <w:t>זה כאן לחברי האופוזיציה שיושבים לצדי. זאת דוגמה נהדרת</w:t>
      </w:r>
      <w:bookmarkStart w:id="232" w:name="_ETM_Q1_1247385"/>
      <w:bookmarkEnd w:id="232"/>
      <w:r>
        <w:rPr>
          <w:rFonts w:hint="cs"/>
          <w:rtl/>
          <w:lang w:eastAsia="he-IL"/>
        </w:rPr>
        <w:t xml:space="preserve"> לאופן שבו גם האופוזיציה יכולה וצריכה ליטול חלק במשחק הדמוקרטי </w:t>
      </w:r>
      <w:bookmarkStart w:id="233" w:name="_ETM_Q1_1252223"/>
      <w:bookmarkEnd w:id="233"/>
      <w:r>
        <w:rPr>
          <w:rFonts w:hint="cs"/>
          <w:rtl/>
          <w:lang w:eastAsia="he-IL"/>
        </w:rPr>
        <w:t xml:space="preserve">ובעבודת הכנסת. אתם חסרים לנו. עצם העובדה שאתם לא כאן </w:t>
      </w:r>
      <w:bookmarkStart w:id="234" w:name="_ETM_Q1_1256722"/>
      <w:bookmarkEnd w:id="234"/>
      <w:r>
        <w:rPr>
          <w:rFonts w:hint="cs"/>
          <w:rtl/>
          <w:lang w:eastAsia="he-IL"/>
        </w:rPr>
        <w:t xml:space="preserve">כחברים מן המניין, מתוך אספירציות לא ברורות, זה משבש את עבודת הפרלמנט. אני לא אצביע בעד מיזוג ההצעה. הייתי </w:t>
      </w:r>
      <w:bookmarkStart w:id="235" w:name="_ETM_Q1_1271238"/>
      <w:bookmarkEnd w:id="235"/>
      <w:r>
        <w:rPr>
          <w:rFonts w:hint="cs"/>
          <w:rtl/>
          <w:lang w:eastAsia="he-IL"/>
        </w:rPr>
        <w:t xml:space="preserve">מצביע נגד אבל אני מעריך מאוד את חבר הכנסת אופיר </w:t>
      </w:r>
      <w:bookmarkStart w:id="236" w:name="_ETM_Q1_1270691"/>
      <w:bookmarkEnd w:id="236"/>
      <w:r>
        <w:rPr>
          <w:rFonts w:hint="cs"/>
          <w:rtl/>
          <w:lang w:eastAsia="he-IL"/>
        </w:rPr>
        <w:t xml:space="preserve">כץ ולפיכך אני פשוט לא אצביע, לא אשתתף בהצבעה. אני </w:t>
      </w:r>
      <w:bookmarkStart w:id="237" w:name="_ETM_Q1_1277221"/>
      <w:bookmarkEnd w:id="237"/>
      <w:r>
        <w:rPr>
          <w:rFonts w:hint="cs"/>
          <w:rtl/>
          <w:lang w:eastAsia="he-IL"/>
        </w:rPr>
        <w:t>שוב מברך אותך, גברתי יושבת-הראש.</w:t>
      </w:r>
    </w:p>
    <w:p w:rsidR="00F54EF3" w:rsidRDefault="00F54EF3" w:rsidP="00F54EF3">
      <w:pPr>
        <w:rPr>
          <w:rtl/>
          <w:lang w:eastAsia="he-IL"/>
        </w:rPr>
      </w:pPr>
    </w:p>
    <w:p w:rsidR="00F54EF3" w:rsidRDefault="00F54EF3" w:rsidP="00F54EF3">
      <w:pPr>
        <w:pStyle w:val="af6"/>
        <w:keepNext/>
        <w:rPr>
          <w:rtl/>
        </w:rPr>
      </w:pPr>
      <w:bookmarkStart w:id="238" w:name="ET_yor_6158_63"/>
      <w:r w:rsidRPr="00DB5443">
        <w:rPr>
          <w:rStyle w:val="TagStyle"/>
          <w:rtl/>
        </w:rPr>
        <w:t xml:space="preserve"> &lt;&lt; יור &gt;&gt; </w:t>
      </w:r>
      <w:r>
        <w:rPr>
          <w:rtl/>
        </w:rPr>
        <w:t>היו"ר אפרת רייטן מרום:</w:t>
      </w:r>
      <w:r w:rsidRPr="00DB5443">
        <w:rPr>
          <w:rStyle w:val="TagStyle"/>
          <w:rtl/>
        </w:rPr>
        <w:t xml:space="preserve"> &lt;&lt; יור &gt;&gt;</w:t>
      </w:r>
      <w:r>
        <w:rPr>
          <w:rtl/>
        </w:rPr>
        <w:t xml:space="preserve">   </w:t>
      </w:r>
      <w:bookmarkEnd w:id="238"/>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ממש אין צורך לברך אותי, אני ממש לא העניין פה. </w:t>
      </w:r>
    </w:p>
    <w:p w:rsidR="00F54EF3" w:rsidRDefault="00F54EF3" w:rsidP="00F54EF3">
      <w:pPr>
        <w:rPr>
          <w:rtl/>
          <w:lang w:eastAsia="he-IL"/>
        </w:rPr>
      </w:pPr>
    </w:p>
    <w:p w:rsidR="00F54EF3" w:rsidRDefault="00F54EF3" w:rsidP="00F54EF3">
      <w:pPr>
        <w:pStyle w:val="a4"/>
        <w:keepNext/>
        <w:rPr>
          <w:rtl/>
        </w:rPr>
      </w:pPr>
      <w:bookmarkStart w:id="239" w:name="ET_speaker_5787_64"/>
      <w:r w:rsidRPr="00DB5443">
        <w:rPr>
          <w:rStyle w:val="TagStyle"/>
          <w:rtl/>
        </w:rPr>
        <w:t xml:space="preserve"> &lt;&lt; דובר &gt;&gt; </w:t>
      </w:r>
      <w:proofErr w:type="spellStart"/>
      <w:r>
        <w:rPr>
          <w:rtl/>
        </w:rPr>
        <w:t>יוראי</w:t>
      </w:r>
      <w:proofErr w:type="spellEnd"/>
      <w:r>
        <w:rPr>
          <w:rtl/>
        </w:rPr>
        <w:t xml:space="preserve"> להב הרצנו (יש עתיד):</w:t>
      </w:r>
      <w:r w:rsidRPr="00DB5443">
        <w:rPr>
          <w:rStyle w:val="TagStyle"/>
          <w:rtl/>
        </w:rPr>
        <w:t xml:space="preserve"> &lt;&lt; דובר &gt;&gt;</w:t>
      </w:r>
      <w:r>
        <w:rPr>
          <w:rtl/>
        </w:rPr>
        <w:t xml:space="preserve">   </w:t>
      </w:r>
      <w:bookmarkEnd w:id="239"/>
    </w:p>
    <w:p w:rsidR="00F54EF3" w:rsidRDefault="00F54EF3" w:rsidP="00F54EF3">
      <w:pPr>
        <w:pStyle w:val="KeepWithNext"/>
        <w:rPr>
          <w:rtl/>
          <w:lang w:eastAsia="he-IL"/>
        </w:rPr>
      </w:pPr>
    </w:p>
    <w:p w:rsidR="00F54EF3" w:rsidRDefault="00F54EF3" w:rsidP="004E20A1">
      <w:pPr>
        <w:rPr>
          <w:rtl/>
          <w:lang w:eastAsia="he-IL"/>
        </w:rPr>
      </w:pPr>
      <w:r>
        <w:rPr>
          <w:rFonts w:hint="cs"/>
          <w:rtl/>
          <w:lang w:eastAsia="he-IL"/>
        </w:rPr>
        <w:t xml:space="preserve">אני אומר לך שוב, אני חושב </w:t>
      </w:r>
      <w:bookmarkStart w:id="240" w:name="_ETM_Q1_1284767"/>
      <w:bookmarkEnd w:id="240"/>
      <w:r>
        <w:rPr>
          <w:rFonts w:hint="cs"/>
          <w:rtl/>
          <w:lang w:eastAsia="he-IL"/>
        </w:rPr>
        <w:t xml:space="preserve">שההתנהלות הזאת של האופוזיציה בישראל היא לא ראויה. אני </w:t>
      </w:r>
      <w:bookmarkStart w:id="241" w:name="_ETM_Q1_1290112"/>
      <w:bookmarkEnd w:id="241"/>
      <w:r>
        <w:rPr>
          <w:rFonts w:hint="cs"/>
          <w:rtl/>
          <w:lang w:eastAsia="he-IL"/>
        </w:rPr>
        <w:t>חושב שהגיע הזמן שהם יכבדו את הציבור הישראלי ואת הבית</w:t>
      </w:r>
      <w:bookmarkStart w:id="242" w:name="_ETM_Q1_1294097"/>
      <w:bookmarkEnd w:id="242"/>
      <w:r>
        <w:rPr>
          <w:rFonts w:hint="cs"/>
          <w:rtl/>
          <w:lang w:eastAsia="he-IL"/>
        </w:rPr>
        <w:t xml:space="preserve"> הזה ואת חברי הקואליציה כדי לוודא שהדברים האלה יקרו. שוב</w:t>
      </w:r>
      <w:bookmarkStart w:id="243" w:name="_ETM_Q1_1298364"/>
      <w:bookmarkEnd w:id="243"/>
      <w:r>
        <w:rPr>
          <w:rFonts w:hint="cs"/>
          <w:rtl/>
          <w:lang w:eastAsia="he-IL"/>
        </w:rPr>
        <w:t xml:space="preserve"> אני אומר, אני מברך מאוד </w:t>
      </w:r>
      <w:r w:rsidR="004E20A1">
        <w:rPr>
          <w:rFonts w:hint="cs"/>
          <w:rtl/>
          <w:lang w:eastAsia="he-IL"/>
        </w:rPr>
        <w:t xml:space="preserve">על החוק </w:t>
      </w:r>
      <w:r>
        <w:rPr>
          <w:rFonts w:hint="cs"/>
          <w:rtl/>
          <w:lang w:eastAsia="he-IL"/>
        </w:rPr>
        <w:t>ואני חושב שהוא נהדר.</w:t>
      </w:r>
    </w:p>
    <w:p w:rsidR="00F54EF3" w:rsidRDefault="00F54EF3" w:rsidP="00F54EF3">
      <w:pPr>
        <w:rPr>
          <w:rtl/>
          <w:lang w:eastAsia="he-IL"/>
        </w:rPr>
      </w:pPr>
    </w:p>
    <w:p w:rsidR="00F54EF3" w:rsidRDefault="00F54EF3" w:rsidP="00F54EF3">
      <w:pPr>
        <w:pStyle w:val="af6"/>
        <w:keepNext/>
        <w:rPr>
          <w:rtl/>
        </w:rPr>
      </w:pPr>
      <w:bookmarkStart w:id="244" w:name="ET_yor_6158_65"/>
      <w:r w:rsidRPr="00DB5443">
        <w:rPr>
          <w:rStyle w:val="TagStyle"/>
          <w:rtl/>
        </w:rPr>
        <w:t xml:space="preserve"> &lt;&lt; יור &gt;&gt; </w:t>
      </w:r>
      <w:r>
        <w:rPr>
          <w:rtl/>
        </w:rPr>
        <w:t>היו"ר אפרת רייטן מרום:</w:t>
      </w:r>
      <w:r w:rsidRPr="00DB5443">
        <w:rPr>
          <w:rStyle w:val="TagStyle"/>
          <w:rtl/>
        </w:rPr>
        <w:t xml:space="preserve"> &lt;&lt; יור &gt;&gt;</w:t>
      </w:r>
      <w:r>
        <w:rPr>
          <w:rtl/>
        </w:rPr>
        <w:t xml:space="preserve">   </w:t>
      </w:r>
      <w:bookmarkEnd w:id="244"/>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אני בטוחה שכולם עכשיו רוצים להגיב. </w:t>
      </w:r>
      <w:bookmarkStart w:id="245" w:name="_ETM_Q1_1304636"/>
      <w:bookmarkEnd w:id="245"/>
      <w:r>
        <w:rPr>
          <w:rFonts w:hint="cs"/>
          <w:rtl/>
          <w:lang w:eastAsia="he-IL"/>
        </w:rPr>
        <w:t xml:space="preserve">לא. </w:t>
      </w:r>
    </w:p>
    <w:p w:rsidR="00F54EF3" w:rsidRDefault="00F54EF3" w:rsidP="00F54EF3">
      <w:pPr>
        <w:rPr>
          <w:rtl/>
          <w:lang w:eastAsia="he-IL"/>
        </w:rPr>
      </w:pPr>
    </w:p>
    <w:p w:rsidR="00F54EF3" w:rsidRDefault="00F54EF3" w:rsidP="00F54EF3">
      <w:pPr>
        <w:pStyle w:val="a4"/>
        <w:keepNext/>
        <w:rPr>
          <w:rtl/>
        </w:rPr>
      </w:pPr>
      <w:bookmarkStart w:id="246" w:name="ET_speaker_6150_66"/>
      <w:r w:rsidRPr="00DB544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DB5443">
        <w:rPr>
          <w:rStyle w:val="TagStyle"/>
          <w:rtl/>
        </w:rPr>
        <w:t xml:space="preserve"> &lt;&lt; דובר &gt;&gt;</w:t>
      </w:r>
      <w:r>
        <w:rPr>
          <w:rtl/>
        </w:rPr>
        <w:t xml:space="preserve">   </w:t>
      </w:r>
      <w:bookmarkEnd w:id="246"/>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זה פשוט לא הוגן.</w:t>
      </w:r>
    </w:p>
    <w:p w:rsidR="00F54EF3" w:rsidRDefault="00F54EF3" w:rsidP="00F54EF3">
      <w:pPr>
        <w:rPr>
          <w:rtl/>
          <w:lang w:eastAsia="he-IL"/>
        </w:rPr>
      </w:pPr>
    </w:p>
    <w:p w:rsidR="00F54EF3" w:rsidRDefault="00F54EF3" w:rsidP="00F54EF3">
      <w:pPr>
        <w:pStyle w:val="af6"/>
        <w:keepNext/>
        <w:rPr>
          <w:rtl/>
        </w:rPr>
      </w:pPr>
      <w:bookmarkStart w:id="247" w:name="ET_yor_6158_67"/>
      <w:r w:rsidRPr="00DB5443">
        <w:rPr>
          <w:rStyle w:val="TagStyle"/>
          <w:rtl/>
        </w:rPr>
        <w:t xml:space="preserve"> &lt;&lt; יור &gt;&gt; </w:t>
      </w:r>
      <w:r>
        <w:rPr>
          <w:rtl/>
        </w:rPr>
        <w:t>היו"ר אפרת רייטן מרום:</w:t>
      </w:r>
      <w:r w:rsidRPr="00DB5443">
        <w:rPr>
          <w:rStyle w:val="TagStyle"/>
          <w:rtl/>
        </w:rPr>
        <w:t xml:space="preserve"> &lt;&lt; יור &gt;&gt;</w:t>
      </w:r>
      <w:r>
        <w:rPr>
          <w:rtl/>
        </w:rPr>
        <w:t xml:space="preserve">   </w:t>
      </w:r>
      <w:bookmarkEnd w:id="247"/>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אופיר כץ, אתה צודק ומיכל </w:t>
      </w:r>
      <w:proofErr w:type="spellStart"/>
      <w:r w:rsidR="004E20A1">
        <w:rPr>
          <w:rFonts w:hint="cs"/>
          <w:rtl/>
          <w:lang w:eastAsia="he-IL"/>
        </w:rPr>
        <w:t>וולדיגר</w:t>
      </w:r>
      <w:proofErr w:type="spellEnd"/>
      <w:r w:rsidR="004E20A1">
        <w:rPr>
          <w:rFonts w:hint="cs"/>
          <w:rtl/>
          <w:lang w:eastAsia="he-IL"/>
        </w:rPr>
        <w:t xml:space="preserve"> </w:t>
      </w:r>
      <w:r>
        <w:rPr>
          <w:rFonts w:hint="cs"/>
          <w:rtl/>
          <w:lang w:eastAsia="he-IL"/>
        </w:rPr>
        <w:t xml:space="preserve">צודקת. </w:t>
      </w:r>
      <w:bookmarkStart w:id="248" w:name="_ETM_Q1_1307904"/>
      <w:bookmarkEnd w:id="248"/>
      <w:r>
        <w:rPr>
          <w:rFonts w:hint="cs"/>
          <w:rtl/>
          <w:lang w:eastAsia="he-IL"/>
        </w:rPr>
        <w:t xml:space="preserve">גם אני הייתי רוצה להגיב אבל אני מבקשת לא, תעשו </w:t>
      </w:r>
      <w:bookmarkStart w:id="249" w:name="_ETM_Q1_1315201"/>
      <w:bookmarkEnd w:id="249"/>
      <w:r>
        <w:rPr>
          <w:rFonts w:hint="cs"/>
          <w:rtl/>
          <w:lang w:eastAsia="he-IL"/>
        </w:rPr>
        <w:t xml:space="preserve">לי טובה. בואו נהיה בעניינים של הצעת החוק המצוינת של אופיר כץ. </w:t>
      </w:r>
    </w:p>
    <w:p w:rsidR="00F54EF3" w:rsidRDefault="00F54EF3" w:rsidP="00F54EF3">
      <w:pPr>
        <w:rPr>
          <w:rtl/>
          <w:lang w:eastAsia="he-IL"/>
        </w:rPr>
      </w:pPr>
    </w:p>
    <w:p w:rsidR="00F54EF3" w:rsidRDefault="00F54EF3" w:rsidP="00F54EF3">
      <w:pPr>
        <w:pStyle w:val="a4"/>
        <w:keepNext/>
        <w:rPr>
          <w:rtl/>
        </w:rPr>
      </w:pPr>
      <w:bookmarkStart w:id="250" w:name="ET_speaker_5786_68"/>
      <w:r w:rsidRPr="008871BC">
        <w:rPr>
          <w:rStyle w:val="TagStyle"/>
          <w:rtl/>
        </w:rPr>
        <w:t xml:space="preserve"> &lt;&lt; דובר &gt;&gt; </w:t>
      </w:r>
      <w:r>
        <w:rPr>
          <w:rtl/>
        </w:rPr>
        <w:t>אופיר כץ (הליכוד):</w:t>
      </w:r>
      <w:r w:rsidRPr="008871BC">
        <w:rPr>
          <w:rStyle w:val="TagStyle"/>
          <w:rtl/>
        </w:rPr>
        <w:t xml:space="preserve"> &lt;&lt; דובר &gt;&gt;</w:t>
      </w:r>
      <w:r>
        <w:rPr>
          <w:rtl/>
        </w:rPr>
        <w:t xml:space="preserve">   </w:t>
      </w:r>
      <w:bookmarkEnd w:id="250"/>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אבל הוא הזכיר אותי. אני חייב להגיב. </w:t>
      </w:r>
    </w:p>
    <w:p w:rsidR="00F54EF3" w:rsidRDefault="00F54EF3" w:rsidP="00F54EF3">
      <w:pPr>
        <w:rPr>
          <w:rtl/>
          <w:lang w:eastAsia="he-IL"/>
        </w:rPr>
      </w:pPr>
    </w:p>
    <w:p w:rsidR="00F54EF3" w:rsidRDefault="00F54EF3" w:rsidP="00F54EF3">
      <w:pPr>
        <w:pStyle w:val="af6"/>
        <w:keepNext/>
        <w:rPr>
          <w:rtl/>
        </w:rPr>
      </w:pPr>
      <w:bookmarkStart w:id="251" w:name="ET_yor_6158_69"/>
      <w:r w:rsidRPr="008871BC">
        <w:rPr>
          <w:rStyle w:val="TagStyle"/>
          <w:rtl/>
        </w:rPr>
        <w:t xml:space="preserve"> &lt;&lt; יור &gt;&gt; </w:t>
      </w:r>
      <w:r>
        <w:rPr>
          <w:rtl/>
        </w:rPr>
        <w:t>היו"ר אפרת רייטן מרום:</w:t>
      </w:r>
      <w:r w:rsidRPr="008871BC">
        <w:rPr>
          <w:rStyle w:val="TagStyle"/>
          <w:rtl/>
        </w:rPr>
        <w:t xml:space="preserve"> &lt;&lt; יור &gt;&gt;</w:t>
      </w:r>
      <w:r>
        <w:rPr>
          <w:rtl/>
        </w:rPr>
        <w:t xml:space="preserve">   </w:t>
      </w:r>
      <w:bookmarkEnd w:id="251"/>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אתה </w:t>
      </w:r>
      <w:bookmarkStart w:id="252" w:name="_ETM_Q1_1318959"/>
      <w:bookmarkEnd w:id="252"/>
      <w:r>
        <w:rPr>
          <w:rFonts w:hint="cs"/>
          <w:rtl/>
          <w:lang w:eastAsia="he-IL"/>
        </w:rPr>
        <w:t>צודק, ובכל זאת אני אומרת: תבליגו.</w:t>
      </w:r>
    </w:p>
    <w:p w:rsidR="00F54EF3" w:rsidRDefault="00F54EF3" w:rsidP="00F54EF3">
      <w:pPr>
        <w:rPr>
          <w:rtl/>
          <w:lang w:eastAsia="he-IL"/>
        </w:rPr>
      </w:pPr>
    </w:p>
    <w:p w:rsidR="00F54EF3" w:rsidRDefault="00F54EF3" w:rsidP="00F54EF3">
      <w:pPr>
        <w:pStyle w:val="a4"/>
        <w:keepNext/>
        <w:rPr>
          <w:rtl/>
        </w:rPr>
      </w:pPr>
      <w:bookmarkStart w:id="253" w:name="ET_speaker_6150_70"/>
      <w:r w:rsidRPr="008871BC">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871BC">
        <w:rPr>
          <w:rStyle w:val="TagStyle"/>
          <w:rtl/>
        </w:rPr>
        <w:t xml:space="preserve"> &lt;&lt; דובר &gt;&gt;</w:t>
      </w:r>
      <w:r>
        <w:rPr>
          <w:rtl/>
        </w:rPr>
        <w:t xml:space="preserve">   </w:t>
      </w:r>
      <w:bookmarkEnd w:id="253"/>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אני מבליגה. - - - </w:t>
      </w:r>
    </w:p>
    <w:p w:rsidR="00F54EF3" w:rsidRDefault="00F54EF3" w:rsidP="00F54EF3">
      <w:pPr>
        <w:rPr>
          <w:rtl/>
          <w:lang w:eastAsia="he-IL"/>
        </w:rPr>
      </w:pPr>
    </w:p>
    <w:p w:rsidR="00F54EF3" w:rsidRDefault="00F54EF3" w:rsidP="00F54EF3">
      <w:pPr>
        <w:pStyle w:val="af6"/>
        <w:keepNext/>
        <w:rPr>
          <w:rtl/>
        </w:rPr>
      </w:pPr>
      <w:bookmarkStart w:id="254" w:name="ET_yor_6158_71"/>
      <w:r w:rsidRPr="008871BC">
        <w:rPr>
          <w:rStyle w:val="TagStyle"/>
          <w:rtl/>
        </w:rPr>
        <w:t xml:space="preserve"> &lt;&lt; יור &gt;&gt; </w:t>
      </w:r>
      <w:r>
        <w:rPr>
          <w:rtl/>
        </w:rPr>
        <w:t>היו"ר אפרת רייטן מרום:</w:t>
      </w:r>
      <w:r w:rsidRPr="008871BC">
        <w:rPr>
          <w:rStyle w:val="TagStyle"/>
          <w:rtl/>
        </w:rPr>
        <w:t xml:space="preserve"> &lt;&lt; יור &gt;&gt;</w:t>
      </w:r>
      <w:r>
        <w:rPr>
          <w:rtl/>
        </w:rPr>
        <w:t xml:space="preserve">   </w:t>
      </w:r>
      <w:bookmarkEnd w:id="254"/>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יושבים כאן עכשיו שלושה חברי אופוזיציה. לכן אני אומרת, </w:t>
      </w:r>
      <w:proofErr w:type="spellStart"/>
      <w:r>
        <w:rPr>
          <w:rFonts w:hint="cs"/>
          <w:rtl/>
          <w:lang w:eastAsia="he-IL"/>
        </w:rPr>
        <w:t>יוראי</w:t>
      </w:r>
      <w:proofErr w:type="spellEnd"/>
      <w:r>
        <w:rPr>
          <w:rFonts w:hint="cs"/>
          <w:rtl/>
          <w:lang w:eastAsia="he-IL"/>
        </w:rPr>
        <w:t>, אני מקבלת את הדברים שלך, ועדיין אני מבקשת לשים</w:t>
      </w:r>
      <w:bookmarkStart w:id="255" w:name="_ETM_Q1_1330690"/>
      <w:bookmarkEnd w:id="255"/>
      <w:r>
        <w:rPr>
          <w:rFonts w:hint="cs"/>
          <w:rtl/>
          <w:lang w:eastAsia="he-IL"/>
        </w:rPr>
        <w:t xml:space="preserve"> אותם עכשיו בצד. זה באמת לא העניין. יש כאן הצעת </w:t>
      </w:r>
      <w:bookmarkStart w:id="256" w:name="_ETM_Q1_1335025"/>
      <w:bookmarkEnd w:id="256"/>
      <w:r>
        <w:rPr>
          <w:rFonts w:hint="cs"/>
          <w:rtl/>
          <w:lang w:eastAsia="he-IL"/>
        </w:rPr>
        <w:t xml:space="preserve">חוק מצוינת ומבורכת של חבר הכנסת אופיר כץ מהליכוד. יושבים </w:t>
      </w:r>
      <w:bookmarkStart w:id="257" w:name="_ETM_Q1_1337768"/>
      <w:bookmarkEnd w:id="257"/>
      <w:r>
        <w:rPr>
          <w:rFonts w:hint="cs"/>
          <w:rtl/>
          <w:lang w:eastAsia="he-IL"/>
        </w:rPr>
        <w:t xml:space="preserve">אתנו גם אופיר סופר ומיכל </w:t>
      </w:r>
      <w:proofErr w:type="spellStart"/>
      <w:r>
        <w:rPr>
          <w:rFonts w:hint="cs"/>
          <w:rtl/>
          <w:lang w:eastAsia="he-IL"/>
        </w:rPr>
        <w:t>וולדיגר</w:t>
      </w:r>
      <w:proofErr w:type="spellEnd"/>
      <w:r>
        <w:rPr>
          <w:rFonts w:hint="cs"/>
          <w:rtl/>
          <w:lang w:eastAsia="he-IL"/>
        </w:rPr>
        <w:t xml:space="preserve"> מהציונות הדתית. אני חושבת שכדאי שנישאר בזה. </w:t>
      </w:r>
    </w:p>
    <w:p w:rsidR="00F54EF3" w:rsidRDefault="00F54EF3" w:rsidP="00F54EF3">
      <w:pPr>
        <w:rPr>
          <w:rtl/>
          <w:lang w:eastAsia="he-IL"/>
        </w:rPr>
      </w:pPr>
    </w:p>
    <w:p w:rsidR="00F54EF3" w:rsidRDefault="00F54EF3" w:rsidP="00F54EF3">
      <w:pPr>
        <w:pStyle w:val="a4"/>
        <w:keepNext/>
        <w:rPr>
          <w:rtl/>
        </w:rPr>
      </w:pPr>
      <w:bookmarkStart w:id="258" w:name="ET_speaker_5786_72"/>
      <w:r w:rsidRPr="008871BC">
        <w:rPr>
          <w:rStyle w:val="TagStyle"/>
          <w:rtl/>
        </w:rPr>
        <w:t xml:space="preserve"> &lt;&lt; דובר &gt;&gt; </w:t>
      </w:r>
      <w:r>
        <w:rPr>
          <w:rtl/>
        </w:rPr>
        <w:t>אופיר כץ (הליכוד):</w:t>
      </w:r>
      <w:r w:rsidRPr="008871BC">
        <w:rPr>
          <w:rStyle w:val="TagStyle"/>
          <w:rtl/>
        </w:rPr>
        <w:t xml:space="preserve"> &lt;&lt; דובר &gt;&gt;</w:t>
      </w:r>
      <w:r>
        <w:rPr>
          <w:rtl/>
        </w:rPr>
        <w:t xml:space="preserve">   </w:t>
      </w:r>
      <w:bookmarkEnd w:id="258"/>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אבליג רק בגלל שאנחנו מתעסקים בהצעת חוק </w:t>
      </w:r>
      <w:bookmarkStart w:id="259" w:name="_ETM_Q1_1350378"/>
      <w:bookmarkEnd w:id="259"/>
      <w:r>
        <w:rPr>
          <w:rFonts w:hint="cs"/>
          <w:rtl/>
          <w:lang w:eastAsia="he-IL"/>
        </w:rPr>
        <w:t xml:space="preserve">כזאת חשובה. אני חושב שלנצל את הבמה החשובה הזאת בחוק </w:t>
      </w:r>
      <w:bookmarkStart w:id="260" w:name="_ETM_Q1_1351680"/>
      <w:bookmarkEnd w:id="260"/>
      <w:r>
        <w:rPr>
          <w:rFonts w:hint="cs"/>
          <w:rtl/>
          <w:lang w:eastAsia="he-IL"/>
        </w:rPr>
        <w:t>כזה חשוב, שכפי שאמרתי הוא חג לנכי צה"ל - - -</w:t>
      </w:r>
    </w:p>
    <w:p w:rsidR="00F54EF3" w:rsidRDefault="00F54EF3" w:rsidP="00F54EF3">
      <w:pPr>
        <w:rPr>
          <w:rtl/>
          <w:lang w:eastAsia="he-IL"/>
        </w:rPr>
      </w:pPr>
    </w:p>
    <w:p w:rsidR="00F54EF3" w:rsidRDefault="00F54EF3" w:rsidP="00F54EF3">
      <w:pPr>
        <w:pStyle w:val="af6"/>
        <w:keepNext/>
        <w:rPr>
          <w:rtl/>
        </w:rPr>
      </w:pPr>
      <w:bookmarkStart w:id="261" w:name="ET_yor_6158_73"/>
      <w:r w:rsidRPr="008871BC">
        <w:rPr>
          <w:rStyle w:val="TagStyle"/>
          <w:rtl/>
        </w:rPr>
        <w:t xml:space="preserve"> &lt;&lt; יור &gt;&gt; </w:t>
      </w:r>
      <w:r>
        <w:rPr>
          <w:rtl/>
        </w:rPr>
        <w:t>היו"ר אפרת רייטן מרום:</w:t>
      </w:r>
      <w:r w:rsidRPr="008871BC">
        <w:rPr>
          <w:rStyle w:val="TagStyle"/>
          <w:rtl/>
        </w:rPr>
        <w:t xml:space="preserve"> &lt;&lt; יור &gt;&gt;</w:t>
      </w:r>
      <w:r>
        <w:rPr>
          <w:rtl/>
        </w:rPr>
        <w:t xml:space="preserve">   </w:t>
      </w:r>
      <w:bookmarkEnd w:id="261"/>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הנה, לא הצלחת להבליג. </w:t>
      </w:r>
    </w:p>
    <w:p w:rsidR="00F54EF3" w:rsidRDefault="00F54EF3" w:rsidP="00F54EF3">
      <w:pPr>
        <w:rPr>
          <w:rtl/>
          <w:lang w:eastAsia="he-IL"/>
        </w:rPr>
      </w:pPr>
    </w:p>
    <w:p w:rsidR="00F54EF3" w:rsidRDefault="00F54EF3" w:rsidP="00F54EF3">
      <w:pPr>
        <w:pStyle w:val="a4"/>
        <w:keepNext/>
        <w:rPr>
          <w:rtl/>
        </w:rPr>
      </w:pPr>
      <w:bookmarkStart w:id="262" w:name="ET_speaker_5786_74"/>
      <w:r w:rsidRPr="008871BC">
        <w:rPr>
          <w:rStyle w:val="TagStyle"/>
          <w:rtl/>
        </w:rPr>
        <w:t xml:space="preserve"> &lt;&lt; דובר &gt;&gt; </w:t>
      </w:r>
      <w:r>
        <w:rPr>
          <w:rtl/>
        </w:rPr>
        <w:t>אופיר כץ (הליכוד):</w:t>
      </w:r>
      <w:r w:rsidRPr="008871BC">
        <w:rPr>
          <w:rStyle w:val="TagStyle"/>
          <w:rtl/>
        </w:rPr>
        <w:t xml:space="preserve"> &lt;&lt; דובר &gt;&gt;</w:t>
      </w:r>
      <w:r>
        <w:rPr>
          <w:rtl/>
        </w:rPr>
        <w:t xml:space="preserve">   </w:t>
      </w:r>
      <w:bookmarkEnd w:id="262"/>
    </w:p>
    <w:p w:rsidR="00F54EF3" w:rsidRDefault="00F54EF3" w:rsidP="00F54EF3">
      <w:pPr>
        <w:pStyle w:val="KeepWithNext"/>
        <w:rPr>
          <w:rtl/>
          <w:lang w:eastAsia="he-IL"/>
        </w:rPr>
      </w:pPr>
    </w:p>
    <w:p w:rsidR="00F54EF3" w:rsidRDefault="00F54EF3" w:rsidP="004E20A1">
      <w:pPr>
        <w:rPr>
          <w:rtl/>
          <w:lang w:eastAsia="he-IL"/>
        </w:rPr>
      </w:pPr>
      <w:r>
        <w:rPr>
          <w:rFonts w:hint="cs"/>
          <w:rtl/>
          <w:lang w:eastAsia="he-IL"/>
        </w:rPr>
        <w:t>תאמיני לי שזו הבלגה</w:t>
      </w:r>
      <w:r w:rsidR="004E20A1">
        <w:rPr>
          <w:rFonts w:hint="cs"/>
          <w:rtl/>
          <w:lang w:eastAsia="he-IL"/>
        </w:rPr>
        <w:t>,</w:t>
      </w:r>
      <w:r>
        <w:rPr>
          <w:rFonts w:hint="cs"/>
          <w:rtl/>
          <w:lang w:eastAsia="he-IL"/>
        </w:rPr>
        <w:t xml:space="preserve"> אחרת הייתי </w:t>
      </w:r>
      <w:bookmarkStart w:id="263" w:name="_ETM_Q1_1358803"/>
      <w:bookmarkEnd w:id="263"/>
      <w:r>
        <w:rPr>
          <w:rFonts w:hint="cs"/>
          <w:rtl/>
          <w:lang w:eastAsia="he-IL"/>
        </w:rPr>
        <w:t xml:space="preserve">מתפרץ. </w:t>
      </w:r>
      <w:proofErr w:type="spellStart"/>
      <w:r>
        <w:rPr>
          <w:rFonts w:hint="cs"/>
          <w:rtl/>
          <w:lang w:eastAsia="he-IL"/>
        </w:rPr>
        <w:t>יוראי</w:t>
      </w:r>
      <w:proofErr w:type="spellEnd"/>
      <w:r>
        <w:rPr>
          <w:rFonts w:hint="cs"/>
          <w:rtl/>
          <w:lang w:eastAsia="he-IL"/>
        </w:rPr>
        <w:t>, אני חושב שזה היה פופוליסטי ולא במקום,</w:t>
      </w:r>
      <w:bookmarkStart w:id="264" w:name="_ETM_Q1_1365371"/>
      <w:bookmarkEnd w:id="264"/>
      <w:r>
        <w:rPr>
          <w:rFonts w:hint="cs"/>
          <w:rtl/>
          <w:lang w:eastAsia="he-IL"/>
        </w:rPr>
        <w:t xml:space="preserve"> לנצל במה של חוק כזה חשוב לעניינים הפוליטיים, והאמן לי שאני עכשיו מבליג. </w:t>
      </w:r>
    </w:p>
    <w:p w:rsidR="00F54EF3" w:rsidRDefault="00F54EF3" w:rsidP="00F54EF3">
      <w:pPr>
        <w:rPr>
          <w:rtl/>
          <w:lang w:eastAsia="he-IL"/>
        </w:rPr>
      </w:pPr>
    </w:p>
    <w:p w:rsidR="00F54EF3" w:rsidRDefault="00F54EF3" w:rsidP="00F54EF3">
      <w:pPr>
        <w:pStyle w:val="af6"/>
        <w:keepNext/>
        <w:rPr>
          <w:rtl/>
        </w:rPr>
      </w:pPr>
      <w:bookmarkStart w:id="265" w:name="ET_yor_6158_75"/>
      <w:r w:rsidRPr="008871BC">
        <w:rPr>
          <w:rStyle w:val="TagStyle"/>
          <w:rtl/>
        </w:rPr>
        <w:t xml:space="preserve"> &lt;&lt; יור &gt;&gt; </w:t>
      </w:r>
      <w:r>
        <w:rPr>
          <w:rtl/>
        </w:rPr>
        <w:t>היו"ר אפרת רייטן מרום:</w:t>
      </w:r>
      <w:r w:rsidRPr="008871BC">
        <w:rPr>
          <w:rStyle w:val="TagStyle"/>
          <w:rtl/>
        </w:rPr>
        <w:t xml:space="preserve"> &lt;&lt; יור &gt;&gt;</w:t>
      </w:r>
      <w:r>
        <w:rPr>
          <w:rtl/>
        </w:rPr>
        <w:t xml:space="preserve">   </w:t>
      </w:r>
      <w:bookmarkEnd w:id="265"/>
    </w:p>
    <w:p w:rsidR="00F54EF3" w:rsidRDefault="00F54EF3" w:rsidP="00F54EF3">
      <w:pPr>
        <w:pStyle w:val="KeepWithNext"/>
        <w:rPr>
          <w:rtl/>
          <w:lang w:eastAsia="he-IL"/>
        </w:rPr>
      </w:pPr>
    </w:p>
    <w:p w:rsidR="00F54EF3" w:rsidRDefault="00F54EF3" w:rsidP="00F54EF3">
      <w:pPr>
        <w:rPr>
          <w:rtl/>
          <w:lang w:eastAsia="he-IL"/>
        </w:rPr>
      </w:pPr>
      <w:r>
        <w:rPr>
          <w:rFonts w:hint="cs"/>
          <w:rtl/>
          <w:lang w:eastAsia="he-IL"/>
        </w:rPr>
        <w:t xml:space="preserve">חברים, בואו כולנו נפגין גדלות רוח. אני </w:t>
      </w:r>
      <w:bookmarkStart w:id="266" w:name="_ETM_Q1_1370325"/>
      <w:bookmarkEnd w:id="266"/>
      <w:r>
        <w:rPr>
          <w:rFonts w:hint="cs"/>
          <w:rtl/>
          <w:lang w:eastAsia="he-IL"/>
        </w:rPr>
        <w:t xml:space="preserve">ניגשת להצבעה. אני רוצה להצביע על מיזוג הצעות החוק. מי </w:t>
      </w:r>
      <w:bookmarkStart w:id="267" w:name="_ETM_Q1_1374934"/>
      <w:bookmarkEnd w:id="267"/>
      <w:r>
        <w:rPr>
          <w:rFonts w:hint="cs"/>
          <w:rtl/>
          <w:lang w:eastAsia="he-IL"/>
        </w:rPr>
        <w:t>בעד? ירים את ידו. מי נגד? מי נמנע?</w:t>
      </w:r>
    </w:p>
    <w:p w:rsidR="00F54EF3" w:rsidRDefault="00F54EF3" w:rsidP="00F54EF3">
      <w:pPr>
        <w:rPr>
          <w:rtl/>
          <w:lang w:eastAsia="he-IL"/>
        </w:rPr>
      </w:pPr>
    </w:p>
    <w:p w:rsidR="00F54EF3" w:rsidRDefault="00F54EF3" w:rsidP="00F54EF3">
      <w:pPr>
        <w:pStyle w:val="af1"/>
        <w:keepNext/>
        <w:rPr>
          <w:rtl/>
          <w:lang w:eastAsia="he-IL"/>
        </w:rPr>
      </w:pPr>
      <w:r>
        <w:rPr>
          <w:rtl/>
          <w:lang w:eastAsia="he-IL"/>
        </w:rPr>
        <w:t>הצבעה</w:t>
      </w:r>
    </w:p>
    <w:p w:rsidR="00F54EF3" w:rsidRDefault="00F54EF3" w:rsidP="00F54EF3">
      <w:pPr>
        <w:pStyle w:val="--"/>
        <w:keepNext/>
        <w:rPr>
          <w:rtl/>
          <w:lang w:eastAsia="he-IL"/>
        </w:rPr>
      </w:pPr>
    </w:p>
    <w:p w:rsidR="00F54EF3" w:rsidRDefault="00F54EF3" w:rsidP="00F54EF3">
      <w:pPr>
        <w:pStyle w:val="--"/>
        <w:keepNext/>
        <w:rPr>
          <w:rtl/>
          <w:lang w:eastAsia="he-IL"/>
        </w:rPr>
      </w:pPr>
      <w:r>
        <w:rPr>
          <w:rtl/>
          <w:lang w:eastAsia="he-IL"/>
        </w:rPr>
        <w:t xml:space="preserve">בעד – </w:t>
      </w:r>
      <w:r>
        <w:rPr>
          <w:rFonts w:hint="cs"/>
          <w:rtl/>
          <w:lang w:eastAsia="he-IL"/>
        </w:rPr>
        <w:t>2</w:t>
      </w:r>
    </w:p>
    <w:p w:rsidR="00F54EF3" w:rsidRDefault="00F54EF3" w:rsidP="00F54EF3">
      <w:pPr>
        <w:pStyle w:val="--"/>
        <w:keepNext/>
        <w:rPr>
          <w:rtl/>
          <w:lang w:eastAsia="he-IL"/>
        </w:rPr>
      </w:pPr>
      <w:r>
        <w:rPr>
          <w:rtl/>
          <w:lang w:eastAsia="he-IL"/>
        </w:rPr>
        <w:t>נגד –</w:t>
      </w:r>
      <w:r>
        <w:rPr>
          <w:rFonts w:hint="cs"/>
          <w:rtl/>
          <w:lang w:eastAsia="he-IL"/>
        </w:rPr>
        <w:t xml:space="preserve"> אין</w:t>
      </w:r>
      <w:r>
        <w:rPr>
          <w:rtl/>
          <w:lang w:eastAsia="he-IL"/>
        </w:rPr>
        <w:t xml:space="preserve"> </w:t>
      </w:r>
    </w:p>
    <w:p w:rsidR="00F54EF3" w:rsidRDefault="00F54EF3" w:rsidP="00F54EF3">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54EF3" w:rsidRPr="008871BC" w:rsidRDefault="00F54EF3" w:rsidP="00F54EF3">
      <w:pPr>
        <w:pStyle w:val="af2"/>
        <w:ind w:firstLine="0"/>
        <w:rPr>
          <w:rtl/>
          <w:lang w:eastAsia="he-IL"/>
        </w:rPr>
      </w:pPr>
      <w:r>
        <w:rPr>
          <w:rFonts w:hint="cs"/>
          <w:rtl/>
          <w:lang w:eastAsia="he-IL"/>
        </w:rPr>
        <w:t xml:space="preserve">ההצעה למיזוג הצעת חוק הנכים (תגמולים ושיקום) (תיקון מס' 33 והוראת שעה), התשפ"ב-2021 והצעת חוק הנכים (תגמולים ושיקום) (תיקון </w:t>
      </w:r>
      <w:r>
        <w:rPr>
          <w:rtl/>
          <w:lang w:eastAsia="he-IL"/>
        </w:rPr>
        <w:t>–</w:t>
      </w:r>
      <w:r>
        <w:rPr>
          <w:rFonts w:hint="cs"/>
          <w:rtl/>
          <w:lang w:eastAsia="he-IL"/>
        </w:rPr>
        <w:t xml:space="preserve"> ביטול מבחן הכנסה), התשפ"א-2021 אושרה.</w:t>
      </w:r>
    </w:p>
    <w:p w:rsidR="00F54EF3" w:rsidRDefault="00F54EF3" w:rsidP="00F54EF3">
      <w:pPr>
        <w:rPr>
          <w:rtl/>
        </w:rPr>
      </w:pPr>
    </w:p>
    <w:p w:rsidR="00F54EF3" w:rsidRDefault="00F54EF3" w:rsidP="00F54EF3">
      <w:pPr>
        <w:pStyle w:val="af6"/>
        <w:keepNext/>
        <w:rPr>
          <w:rtl/>
        </w:rPr>
      </w:pPr>
      <w:bookmarkStart w:id="268" w:name="ET_yor_6158_76"/>
      <w:r w:rsidRPr="008871BC">
        <w:rPr>
          <w:rStyle w:val="TagStyle"/>
          <w:rtl/>
        </w:rPr>
        <w:t xml:space="preserve"> &lt;&lt; יור &gt;&gt; </w:t>
      </w:r>
      <w:r>
        <w:rPr>
          <w:rtl/>
        </w:rPr>
        <w:t>היו"ר אפרת רייטן מרום:</w:t>
      </w:r>
      <w:r w:rsidRPr="008871BC">
        <w:rPr>
          <w:rStyle w:val="TagStyle"/>
          <w:rtl/>
        </w:rPr>
        <w:t xml:space="preserve"> &lt;&lt; יור &gt;&gt;</w:t>
      </w:r>
      <w:r>
        <w:rPr>
          <w:rtl/>
        </w:rPr>
        <w:t xml:space="preserve">   </w:t>
      </w:r>
      <w:bookmarkEnd w:id="268"/>
    </w:p>
    <w:p w:rsidR="00F54EF3" w:rsidRDefault="00F54EF3" w:rsidP="00F54EF3">
      <w:pPr>
        <w:pStyle w:val="KeepWithNext"/>
        <w:rPr>
          <w:rtl/>
          <w:lang w:eastAsia="he-IL"/>
        </w:rPr>
      </w:pPr>
    </w:p>
    <w:p w:rsidR="00F54EF3" w:rsidRPr="008871BC" w:rsidRDefault="00F54EF3" w:rsidP="00F54EF3">
      <w:pPr>
        <w:rPr>
          <w:rtl/>
          <w:lang w:eastAsia="he-IL"/>
        </w:rPr>
      </w:pPr>
      <w:r>
        <w:rPr>
          <w:rFonts w:hint="cs"/>
          <w:rtl/>
          <w:lang w:eastAsia="he-IL"/>
        </w:rPr>
        <w:t xml:space="preserve">2 בעד, אין מתנגדים ואין נמנעים. ההצעה </w:t>
      </w:r>
      <w:bookmarkStart w:id="269" w:name="_ETM_Q1_1382082"/>
      <w:bookmarkEnd w:id="269"/>
      <w:r>
        <w:rPr>
          <w:rFonts w:hint="cs"/>
          <w:rtl/>
          <w:lang w:eastAsia="he-IL"/>
        </w:rPr>
        <w:t>למיזוג הצעת החוק של חבר הכנסת אופיר כץ עם הצעת החוק הממשלתית אושרה והיא תעבור לאישור ועדת הכנסת.</w:t>
      </w:r>
    </w:p>
    <w:p w:rsidR="00F54EF3" w:rsidRDefault="00F54EF3" w:rsidP="00F54EF3">
      <w:pPr>
        <w:rPr>
          <w:rtl/>
        </w:rPr>
      </w:pPr>
    </w:p>
    <w:p w:rsidR="00F54EF3" w:rsidRDefault="00F54EF3" w:rsidP="00F54EF3">
      <w:pPr>
        <w:rPr>
          <w:rtl/>
        </w:rPr>
      </w:pPr>
      <w:proofErr w:type="spellStart"/>
      <w:r>
        <w:rPr>
          <w:rFonts w:hint="cs"/>
          <w:rtl/>
        </w:rPr>
        <w:t>מופיד</w:t>
      </w:r>
      <w:proofErr w:type="spellEnd"/>
      <w:r>
        <w:rPr>
          <w:rFonts w:hint="cs"/>
          <w:rtl/>
        </w:rPr>
        <w:t xml:space="preserve"> מרעי, בבקשה. בואו נחזור חזרה לעניין, נעסוק פחות בפוליטיקה. </w:t>
      </w:r>
    </w:p>
    <w:p w:rsidR="00F54EF3" w:rsidRDefault="00F54EF3" w:rsidP="00F54EF3">
      <w:pPr>
        <w:rPr>
          <w:rtl/>
        </w:rPr>
      </w:pPr>
    </w:p>
    <w:p w:rsidR="00F54EF3" w:rsidRDefault="00F54EF3" w:rsidP="00F54EF3">
      <w:pPr>
        <w:pStyle w:val="a4"/>
        <w:keepNext/>
        <w:rPr>
          <w:rtl/>
        </w:rPr>
      </w:pPr>
      <w:bookmarkStart w:id="270" w:name="ET_speaker_6229_77"/>
      <w:r w:rsidRPr="008871BC">
        <w:rPr>
          <w:rStyle w:val="TagStyle"/>
          <w:rtl/>
        </w:rPr>
        <w:t xml:space="preserve"> &lt;&lt; דובר &gt;&gt; </w:t>
      </w:r>
      <w:proofErr w:type="spellStart"/>
      <w:r>
        <w:rPr>
          <w:rtl/>
        </w:rPr>
        <w:t>מופיד</w:t>
      </w:r>
      <w:proofErr w:type="spellEnd"/>
      <w:r>
        <w:rPr>
          <w:rtl/>
        </w:rPr>
        <w:t xml:space="preserve"> מרעי (כחול לבן):</w:t>
      </w:r>
      <w:r w:rsidRPr="008871BC">
        <w:rPr>
          <w:rStyle w:val="TagStyle"/>
          <w:rtl/>
        </w:rPr>
        <w:t xml:space="preserve"> &lt;&lt; דובר &gt;&gt;</w:t>
      </w:r>
      <w:r>
        <w:rPr>
          <w:rtl/>
        </w:rPr>
        <w:t xml:space="preserve">   </w:t>
      </w:r>
      <w:bookmarkEnd w:id="270"/>
    </w:p>
    <w:p w:rsidR="00F54EF3" w:rsidRDefault="00F54EF3" w:rsidP="00F54EF3">
      <w:pPr>
        <w:pStyle w:val="KeepWithNext"/>
        <w:rPr>
          <w:rtl/>
          <w:lang w:eastAsia="he-IL"/>
        </w:rPr>
      </w:pPr>
    </w:p>
    <w:p w:rsidR="00F54EF3" w:rsidRDefault="00B91A2F" w:rsidP="004E20A1">
      <w:pPr>
        <w:rPr>
          <w:rtl/>
        </w:rPr>
      </w:pPr>
      <w:r>
        <w:rPr>
          <w:rFonts w:hint="cs"/>
          <w:rtl/>
        </w:rPr>
        <w:t xml:space="preserve">אני חושב שמרחפת </w:t>
      </w:r>
      <w:bookmarkStart w:id="271" w:name="_ETM_Q1_1410310"/>
      <w:bookmarkEnd w:id="271"/>
      <w:r>
        <w:rPr>
          <w:rFonts w:hint="cs"/>
          <w:rtl/>
        </w:rPr>
        <w:t xml:space="preserve">עננה של התרגשות מעל הדיון הזה. אני אומר את זה לך, גברתי יושבת-הראש, באמת שוב </w:t>
      </w:r>
      <w:bookmarkStart w:id="272" w:name="_ETM_Q1_1421805"/>
      <w:bookmarkEnd w:id="272"/>
      <w:r>
        <w:rPr>
          <w:rFonts w:hint="cs"/>
          <w:rtl/>
        </w:rPr>
        <w:t>תודה. אני כל הזמן מחמיא לך על הנושאים ועל הדברים</w:t>
      </w:r>
      <w:bookmarkStart w:id="273" w:name="_ETM_Q1_1430157"/>
      <w:bookmarkEnd w:id="273"/>
      <w:r>
        <w:rPr>
          <w:rFonts w:hint="cs"/>
          <w:rtl/>
        </w:rPr>
        <w:t xml:space="preserve"> שעולים כאן לשולחן. ביום כזה, אחרי שאתה שומע שנכי צה"ל </w:t>
      </w:r>
      <w:bookmarkStart w:id="274" w:name="_ETM_Q1_1434763"/>
      <w:bookmarkEnd w:id="274"/>
      <w:r>
        <w:rPr>
          <w:rFonts w:hint="cs"/>
          <w:rtl/>
        </w:rPr>
        <w:t xml:space="preserve">במשך 16 שנים נלחמים כדי להגיע </w:t>
      </w:r>
      <w:r w:rsidR="004E20A1">
        <w:rPr>
          <w:rFonts w:hint="cs"/>
          <w:rtl/>
        </w:rPr>
        <w:t>אליו</w:t>
      </w:r>
      <w:r>
        <w:rPr>
          <w:rFonts w:hint="cs"/>
          <w:rtl/>
        </w:rPr>
        <w:t xml:space="preserve">, זה באמת יום חג בשבילם. בסופו של דבר הם מקבלים </w:t>
      </w:r>
      <w:bookmarkStart w:id="275" w:name="_ETM_Q1_1442517"/>
      <w:bookmarkEnd w:id="275"/>
      <w:r>
        <w:rPr>
          <w:rFonts w:hint="cs"/>
          <w:rtl/>
        </w:rPr>
        <w:t>את מה שמגיע להם.</w:t>
      </w:r>
      <w:bookmarkStart w:id="276" w:name="_ETM_Q1_1446014"/>
      <w:bookmarkEnd w:id="276"/>
    </w:p>
    <w:p w:rsidR="00B91A2F" w:rsidRDefault="00B91A2F" w:rsidP="00B91A2F">
      <w:pPr>
        <w:rPr>
          <w:rtl/>
        </w:rPr>
      </w:pPr>
      <w:bookmarkStart w:id="277" w:name="_ETM_Q1_1446068"/>
      <w:bookmarkEnd w:id="277"/>
    </w:p>
    <w:p w:rsidR="00B91A2F" w:rsidRDefault="00B91A2F" w:rsidP="00B91A2F">
      <w:pPr>
        <w:rPr>
          <w:rtl/>
        </w:rPr>
      </w:pPr>
      <w:bookmarkStart w:id="278" w:name="_ETM_Q1_1446144"/>
      <w:bookmarkStart w:id="279" w:name="_ETM_Q1_1446187"/>
      <w:bookmarkEnd w:id="278"/>
      <w:bookmarkEnd w:id="279"/>
      <w:r>
        <w:rPr>
          <w:rFonts w:hint="cs"/>
          <w:rtl/>
        </w:rPr>
        <w:t xml:space="preserve">למען הגילוי הנאות: אני לא נכה צה"ל. עברתי ארבע מלחמות, עברתי אין ספור מבחני אש, פיניתי, </w:t>
      </w:r>
      <w:bookmarkStart w:id="280" w:name="_ETM_Q1_1451203"/>
      <w:bookmarkEnd w:id="280"/>
      <w:r>
        <w:rPr>
          <w:rFonts w:hint="cs"/>
          <w:rtl/>
        </w:rPr>
        <w:t xml:space="preserve">טיפלתי בפצועים, ליוויתי אותם לאורך הדרך, פצועים קשה מאוד וגם </w:t>
      </w:r>
      <w:bookmarkStart w:id="281" w:name="_ETM_Q1_1457496"/>
      <w:bookmarkEnd w:id="281"/>
      <w:r>
        <w:rPr>
          <w:rFonts w:hint="cs"/>
          <w:rtl/>
        </w:rPr>
        <w:t>פצועים קל. אני אומר לכם, חוויתי את הכאב שלהם,</w:t>
      </w:r>
      <w:bookmarkStart w:id="282" w:name="_ETM_Q1_1464438"/>
      <w:bookmarkEnd w:id="282"/>
      <w:r>
        <w:rPr>
          <w:rFonts w:hint="cs"/>
          <w:rtl/>
        </w:rPr>
        <w:t xml:space="preserve"> חוויתי את הכאב הפיזי שלהם, חוויתי גם את הכאב הנפשי </w:t>
      </w:r>
      <w:bookmarkStart w:id="283" w:name="_ETM_Q1_1467802"/>
      <w:bookmarkEnd w:id="283"/>
      <w:r>
        <w:rPr>
          <w:rFonts w:hint="cs"/>
          <w:rtl/>
        </w:rPr>
        <w:t xml:space="preserve">שלהם. </w:t>
      </w:r>
      <w:bookmarkStart w:id="284" w:name="_ETM_Q1_1469994"/>
      <w:bookmarkEnd w:id="284"/>
    </w:p>
    <w:p w:rsidR="00B91A2F" w:rsidRDefault="00B91A2F" w:rsidP="00B91A2F">
      <w:pPr>
        <w:rPr>
          <w:rtl/>
        </w:rPr>
      </w:pPr>
      <w:bookmarkStart w:id="285" w:name="_ETM_Q1_1470056"/>
      <w:bookmarkStart w:id="286" w:name="_ETM_Q1_1470137"/>
      <w:bookmarkEnd w:id="285"/>
      <w:bookmarkEnd w:id="286"/>
    </w:p>
    <w:p w:rsidR="00B91A2F" w:rsidRDefault="00B91A2F" w:rsidP="00B91A2F">
      <w:pPr>
        <w:rPr>
          <w:rtl/>
        </w:rPr>
      </w:pPr>
      <w:bookmarkStart w:id="287" w:name="_ETM_Q1_1470188"/>
      <w:bookmarkEnd w:id="287"/>
      <w:r>
        <w:rPr>
          <w:rFonts w:hint="cs"/>
          <w:rtl/>
        </w:rPr>
        <w:t xml:space="preserve">לשמוע נכה צה"ל אומר לי: לא מספיק מה שקרה </w:t>
      </w:r>
      <w:bookmarkStart w:id="288" w:name="_ETM_Q1_1478091"/>
      <w:bookmarkEnd w:id="288"/>
      <w:r>
        <w:rPr>
          <w:rFonts w:hint="cs"/>
          <w:rtl/>
        </w:rPr>
        <w:t>לנו, לא מספיק מה שהקרבנו, גם רודפים אותנו לבדוק כמה</w:t>
      </w:r>
      <w:bookmarkStart w:id="289" w:name="_ETM_Q1_1480850"/>
      <w:bookmarkEnd w:id="289"/>
      <w:r>
        <w:rPr>
          <w:rFonts w:hint="cs"/>
          <w:rtl/>
        </w:rPr>
        <w:t xml:space="preserve"> אנחנו מקבלים? הרי התעסוקה היא חלק מן השיקום, וזה נאמר </w:t>
      </w:r>
      <w:bookmarkStart w:id="290" w:name="_ETM_Q1_1486824"/>
      <w:bookmarkEnd w:id="290"/>
      <w:r>
        <w:rPr>
          <w:rFonts w:hint="cs"/>
          <w:rtl/>
        </w:rPr>
        <w:t xml:space="preserve">כאן, אני מאמין בזה. עודדתי הרבה מאוד נכים שייצאו </w:t>
      </w:r>
      <w:bookmarkStart w:id="291" w:name="_ETM_Q1_1493521"/>
      <w:bookmarkEnd w:id="291"/>
      <w:r>
        <w:rPr>
          <w:rFonts w:hint="cs"/>
          <w:rtl/>
        </w:rPr>
        <w:t xml:space="preserve">ושיעסקו כמעט בכל דבר. כי אחרי פציעה הם נכנסים למצב </w:t>
      </w:r>
      <w:bookmarkStart w:id="292" w:name="_ETM_Q1_1498064"/>
      <w:bookmarkEnd w:id="292"/>
      <w:r>
        <w:rPr>
          <w:rFonts w:hint="cs"/>
          <w:rtl/>
        </w:rPr>
        <w:t xml:space="preserve">נפשי קטסטרופלי. לעודד אותם, להוציא אותם ממצב כזה זה </w:t>
      </w:r>
      <w:bookmarkStart w:id="293" w:name="_ETM_Q1_1501593"/>
      <w:bookmarkEnd w:id="293"/>
      <w:r>
        <w:rPr>
          <w:rFonts w:hint="cs"/>
          <w:rtl/>
        </w:rPr>
        <w:t xml:space="preserve">מאוד מאוד קשה. </w:t>
      </w:r>
    </w:p>
    <w:p w:rsidR="00B91A2F" w:rsidRDefault="00B91A2F" w:rsidP="00B91A2F">
      <w:pPr>
        <w:rPr>
          <w:rtl/>
        </w:rPr>
      </w:pPr>
      <w:bookmarkStart w:id="294" w:name="_ETM_Q1_1506022"/>
      <w:bookmarkStart w:id="295" w:name="_ETM_Q1_1506080"/>
      <w:bookmarkEnd w:id="294"/>
      <w:bookmarkEnd w:id="295"/>
    </w:p>
    <w:p w:rsidR="00B91A2F" w:rsidRDefault="00B91A2F" w:rsidP="004E20A1">
      <w:pPr>
        <w:rPr>
          <w:rtl/>
        </w:rPr>
      </w:pPr>
      <w:bookmarkStart w:id="296" w:name="_ETM_Q1_1506165"/>
      <w:bookmarkStart w:id="297" w:name="_ETM_Q1_1506230"/>
      <w:bookmarkEnd w:id="296"/>
      <w:bookmarkEnd w:id="297"/>
      <w:r>
        <w:rPr>
          <w:rFonts w:hint="cs"/>
          <w:rtl/>
        </w:rPr>
        <w:t>היום אני לא רק שמח, אני שמח</w:t>
      </w:r>
      <w:bookmarkStart w:id="298" w:name="_ETM_Q1_1511509"/>
      <w:bookmarkEnd w:id="298"/>
      <w:r>
        <w:rPr>
          <w:rFonts w:hint="cs"/>
          <w:rtl/>
        </w:rPr>
        <w:t xml:space="preserve"> מאוד. מגיעה באמת מלוא ההערכה לשר הביטחון בני גנץ, שהוביל</w:t>
      </w:r>
      <w:bookmarkStart w:id="299" w:name="_ETM_Q1_1516940"/>
      <w:bookmarkEnd w:id="299"/>
      <w:r>
        <w:rPr>
          <w:rFonts w:hint="cs"/>
          <w:rtl/>
        </w:rPr>
        <w:t xml:space="preserve"> את החקיקה הזאת, שאכפת לו מאוד שזה יקרה, וגם לשר </w:t>
      </w:r>
      <w:bookmarkStart w:id="300" w:name="_ETM_Q1_1521954"/>
      <w:bookmarkEnd w:id="300"/>
      <w:r>
        <w:rPr>
          <w:rFonts w:hint="cs"/>
          <w:rtl/>
        </w:rPr>
        <w:t xml:space="preserve">ליברמן שהצטרף לחקיקה הזאת </w:t>
      </w:r>
      <w:r w:rsidR="004E20A1">
        <w:rPr>
          <w:rFonts w:hint="cs"/>
          <w:rtl/>
        </w:rPr>
        <w:t>וגם לאופיר כץ</w:t>
      </w:r>
      <w:r>
        <w:rPr>
          <w:rFonts w:hint="cs"/>
          <w:rtl/>
        </w:rPr>
        <w:t xml:space="preserve">. כל מי שעסק בזה באמת מגיע לו מלוא הכבוד ומלוא </w:t>
      </w:r>
      <w:bookmarkStart w:id="301" w:name="_ETM_Q1_1529282"/>
      <w:bookmarkEnd w:id="301"/>
      <w:r>
        <w:rPr>
          <w:rFonts w:hint="cs"/>
          <w:rtl/>
        </w:rPr>
        <w:t xml:space="preserve">ההערכה. </w:t>
      </w:r>
    </w:p>
    <w:p w:rsidR="00B91A2F" w:rsidRDefault="00B91A2F" w:rsidP="00B91A2F">
      <w:pPr>
        <w:rPr>
          <w:rtl/>
        </w:rPr>
      </w:pPr>
      <w:bookmarkStart w:id="302" w:name="_ETM_Q1_1531555"/>
      <w:bookmarkStart w:id="303" w:name="_ETM_Q1_1531616"/>
      <w:bookmarkStart w:id="304" w:name="_ETM_Q1_1531714"/>
      <w:bookmarkEnd w:id="302"/>
      <w:bookmarkEnd w:id="303"/>
      <w:bookmarkEnd w:id="304"/>
    </w:p>
    <w:p w:rsidR="00B91A2F" w:rsidRDefault="00B91A2F" w:rsidP="00B91A2F">
      <w:pPr>
        <w:rPr>
          <w:rtl/>
        </w:rPr>
      </w:pPr>
      <w:bookmarkStart w:id="305" w:name="_ETM_Q1_1531765"/>
      <w:bookmarkEnd w:id="305"/>
      <w:r>
        <w:rPr>
          <w:rFonts w:hint="cs"/>
          <w:rtl/>
        </w:rPr>
        <w:t xml:space="preserve">לכם הנכים </w:t>
      </w:r>
      <w:r>
        <w:rPr>
          <w:rtl/>
        </w:rPr>
        <w:t>–</w:t>
      </w:r>
      <w:r>
        <w:rPr>
          <w:rFonts w:hint="cs"/>
          <w:rtl/>
        </w:rPr>
        <w:t xml:space="preserve"> ואמרתי לכם את זה גם </w:t>
      </w:r>
      <w:bookmarkStart w:id="306" w:name="_ETM_Q1_1532354"/>
      <w:bookmarkEnd w:id="306"/>
      <w:r>
        <w:rPr>
          <w:rFonts w:hint="cs"/>
          <w:rtl/>
        </w:rPr>
        <w:t xml:space="preserve">מעל במת הכנסת ביום הנכים </w:t>
      </w:r>
      <w:r>
        <w:rPr>
          <w:rtl/>
        </w:rPr>
        <w:t>–</w:t>
      </w:r>
      <w:r>
        <w:rPr>
          <w:rFonts w:hint="cs"/>
          <w:rtl/>
        </w:rPr>
        <w:t xml:space="preserve"> מגיעה לכם מלוא ההערכה</w:t>
      </w:r>
      <w:bookmarkStart w:id="307" w:name="_ETM_Q1_1538125"/>
      <w:bookmarkEnd w:id="307"/>
      <w:r>
        <w:rPr>
          <w:rFonts w:hint="cs"/>
          <w:rtl/>
        </w:rPr>
        <w:t xml:space="preserve"> על העמידה האיתנה שלכם, כי בסוף מה אתם עושים פה? </w:t>
      </w:r>
      <w:bookmarkStart w:id="308" w:name="_ETM_Q1_1540883"/>
      <w:bookmarkEnd w:id="308"/>
      <w:r>
        <w:rPr>
          <w:rFonts w:hint="cs"/>
          <w:rtl/>
        </w:rPr>
        <w:t>אתם לא באים לכאן לדבר, אתם באים כדי בסופו של</w:t>
      </w:r>
      <w:bookmarkStart w:id="309" w:name="_ETM_Q1_1545841"/>
      <w:bookmarkEnd w:id="309"/>
      <w:r>
        <w:rPr>
          <w:rFonts w:hint="cs"/>
          <w:rtl/>
        </w:rPr>
        <w:t xml:space="preserve"> דבר להיטיב עם הנכים. עשיתם את זה, עשיתם את זה </w:t>
      </w:r>
      <w:bookmarkStart w:id="310" w:name="_ETM_Q1_1548575"/>
      <w:bookmarkEnd w:id="310"/>
      <w:r>
        <w:rPr>
          <w:rFonts w:hint="cs"/>
          <w:rtl/>
        </w:rPr>
        <w:t xml:space="preserve">היטב, עשיתם את זה בגדול. מגיעים לכם באמת מלוא ההערכה </w:t>
      </w:r>
      <w:bookmarkStart w:id="311" w:name="_ETM_Q1_1553400"/>
      <w:bookmarkEnd w:id="311"/>
      <w:r>
        <w:rPr>
          <w:rFonts w:hint="cs"/>
          <w:rtl/>
        </w:rPr>
        <w:t>ומלוא הכבוד.</w:t>
      </w:r>
    </w:p>
    <w:p w:rsidR="00B91A2F" w:rsidRDefault="00B91A2F" w:rsidP="00B91A2F">
      <w:pPr>
        <w:rPr>
          <w:rtl/>
        </w:rPr>
      </w:pPr>
    </w:p>
    <w:p w:rsidR="00B91A2F" w:rsidRDefault="00CA361F" w:rsidP="00B91A2F">
      <w:pPr>
        <w:rPr>
          <w:rtl/>
        </w:rPr>
      </w:pPr>
      <w:r>
        <w:rPr>
          <w:rFonts w:hint="cs"/>
          <w:rtl/>
        </w:rPr>
        <w:t xml:space="preserve">אני חושב שמפה יצאה ישועה לנכים, יצאה היום. כמובן </w:t>
      </w:r>
      <w:bookmarkStart w:id="312" w:name="_ETM_Q1_1561390"/>
      <w:bookmarkEnd w:id="312"/>
      <w:r>
        <w:rPr>
          <w:rFonts w:hint="cs"/>
          <w:rtl/>
        </w:rPr>
        <w:t xml:space="preserve">עוד יציגו את הצעת החוק ונצטרך להצביע עליה כמה שיותר </w:t>
      </w:r>
      <w:bookmarkStart w:id="313" w:name="_ETM_Q1_1565042"/>
      <w:bookmarkEnd w:id="313"/>
      <w:r>
        <w:rPr>
          <w:rFonts w:hint="cs"/>
          <w:rtl/>
        </w:rPr>
        <w:t xml:space="preserve">מהר.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התחלנו לעגן את מה שמגיע לכם </w:t>
      </w:r>
      <w:bookmarkStart w:id="314" w:name="_ETM_Q1_1573952"/>
      <w:bookmarkEnd w:id="314"/>
      <w:r>
        <w:rPr>
          <w:rFonts w:hint="cs"/>
          <w:rtl/>
        </w:rPr>
        <w:t xml:space="preserve">על פי חוק במדינת ישראל. תודה רבה. </w:t>
      </w:r>
    </w:p>
    <w:p w:rsidR="00CA361F" w:rsidRDefault="00CA361F" w:rsidP="00B91A2F">
      <w:pPr>
        <w:rPr>
          <w:rtl/>
        </w:rPr>
      </w:pPr>
    </w:p>
    <w:p w:rsidR="00CA361F" w:rsidRDefault="00CA361F" w:rsidP="00CA361F">
      <w:pPr>
        <w:pStyle w:val="a4"/>
        <w:keepNext/>
        <w:rPr>
          <w:rtl/>
        </w:rPr>
      </w:pPr>
      <w:bookmarkStart w:id="315" w:name="ET_speaker_6150_77"/>
      <w:r w:rsidRPr="00CA361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A361F">
        <w:rPr>
          <w:rStyle w:val="TagStyle"/>
          <w:rtl/>
        </w:rPr>
        <w:t xml:space="preserve"> &lt;&lt; דובר &gt;&gt;</w:t>
      </w:r>
      <w:r>
        <w:rPr>
          <w:rtl/>
        </w:rPr>
        <w:t xml:space="preserve">   </w:t>
      </w:r>
      <w:bookmarkEnd w:id="315"/>
    </w:p>
    <w:p w:rsidR="00CA361F" w:rsidRDefault="00CA361F" w:rsidP="00CA361F">
      <w:pPr>
        <w:pStyle w:val="KeepWithNext"/>
        <w:rPr>
          <w:rtl/>
          <w:lang w:eastAsia="he-IL"/>
        </w:rPr>
      </w:pPr>
    </w:p>
    <w:p w:rsidR="00046EFB" w:rsidRDefault="004D6354" w:rsidP="004D6354">
      <w:pPr>
        <w:rPr>
          <w:rtl/>
        </w:rPr>
      </w:pPr>
      <w:r>
        <w:rPr>
          <w:rFonts w:hint="cs"/>
          <w:rtl/>
        </w:rPr>
        <w:t xml:space="preserve">גם אני </w:t>
      </w:r>
      <w:bookmarkStart w:id="316" w:name="_ETM_Q1_1580281"/>
      <w:bookmarkEnd w:id="316"/>
      <w:r>
        <w:rPr>
          <w:rFonts w:hint="cs"/>
          <w:rtl/>
        </w:rPr>
        <w:t>מצטרפת, מברכת על התיקון את ארגון נכי צה"ל, יושבת-ראש הוועדה</w:t>
      </w:r>
      <w:bookmarkStart w:id="317" w:name="_ETM_Q1_1584800"/>
      <w:bookmarkEnd w:id="317"/>
      <w:r>
        <w:rPr>
          <w:rFonts w:hint="cs"/>
          <w:rtl/>
        </w:rPr>
        <w:t xml:space="preserve"> כמובן, חברי אופיר כץ, שר הביטחון. בהחלט יש בשורה </w:t>
      </w:r>
      <w:bookmarkStart w:id="318" w:name="_ETM_Q1_1589037"/>
      <w:bookmarkEnd w:id="318"/>
      <w:r>
        <w:rPr>
          <w:rFonts w:hint="cs"/>
          <w:rtl/>
        </w:rPr>
        <w:t xml:space="preserve">היום. </w:t>
      </w:r>
    </w:p>
    <w:p w:rsidR="004D6354" w:rsidRDefault="004D6354" w:rsidP="004D6354">
      <w:pPr>
        <w:rPr>
          <w:rtl/>
        </w:rPr>
      </w:pPr>
      <w:bookmarkStart w:id="319" w:name="_ETM_Q1_1592921"/>
      <w:bookmarkStart w:id="320" w:name="_ETM_Q1_1592981"/>
      <w:bookmarkEnd w:id="319"/>
      <w:bookmarkEnd w:id="320"/>
    </w:p>
    <w:p w:rsidR="004D6354" w:rsidRDefault="004D6354" w:rsidP="004D6354">
      <w:pPr>
        <w:rPr>
          <w:rtl/>
        </w:rPr>
      </w:pPr>
      <w:bookmarkStart w:id="321" w:name="_ETM_Q1_1593051"/>
      <w:bookmarkStart w:id="322" w:name="_ETM_Q1_1593111"/>
      <w:bookmarkEnd w:id="321"/>
      <w:bookmarkEnd w:id="322"/>
      <w:r>
        <w:rPr>
          <w:rFonts w:hint="cs"/>
          <w:rtl/>
        </w:rPr>
        <w:t xml:space="preserve">כמו חברי אופיר כץ, גם אנחנו לא הגשנו הסתייגויות. אנחנו רוצים לקדם את זה כמה שיותר </w:t>
      </w:r>
      <w:bookmarkStart w:id="323" w:name="_ETM_Q1_1596787"/>
      <w:bookmarkEnd w:id="323"/>
      <w:r>
        <w:rPr>
          <w:rFonts w:hint="cs"/>
          <w:rtl/>
        </w:rPr>
        <w:t>מהר.</w:t>
      </w:r>
      <w:bookmarkStart w:id="324" w:name="_ETM_Q1_1599139"/>
      <w:bookmarkEnd w:id="324"/>
    </w:p>
    <w:p w:rsidR="004D6354" w:rsidRDefault="004D6354" w:rsidP="004D6354">
      <w:pPr>
        <w:rPr>
          <w:rtl/>
        </w:rPr>
      </w:pPr>
      <w:bookmarkStart w:id="325" w:name="_ETM_Q1_1599201"/>
      <w:bookmarkEnd w:id="325"/>
    </w:p>
    <w:p w:rsidR="004D6354" w:rsidRDefault="004D6354" w:rsidP="004D6354">
      <w:pPr>
        <w:rPr>
          <w:rtl/>
        </w:rPr>
      </w:pPr>
      <w:bookmarkStart w:id="326" w:name="_ETM_Q1_1599282"/>
      <w:bookmarkStart w:id="327" w:name="_ETM_Q1_1599336"/>
      <w:bookmarkEnd w:id="326"/>
      <w:bookmarkEnd w:id="327"/>
      <w:r>
        <w:rPr>
          <w:rFonts w:hint="cs"/>
          <w:rtl/>
        </w:rPr>
        <w:t xml:space="preserve">אני חייבת לומר ששמעתי הבוקר ברדיו על עוד נכה צה"ל שניסה להתאבד היום מול משרדי השיקום, מנעו ממנו ברגע האחרון. </w:t>
      </w:r>
      <w:bookmarkStart w:id="328" w:name="_ETM_Q1_1607943"/>
      <w:bookmarkEnd w:id="328"/>
      <w:r>
        <w:rPr>
          <w:rFonts w:hint="cs"/>
          <w:rtl/>
        </w:rPr>
        <w:t xml:space="preserve">אז אני חייבת לציין שלצערי הנושא הנפשי עוד לא נפתר </w:t>
      </w:r>
      <w:bookmarkStart w:id="329" w:name="_ETM_Q1_1612716"/>
      <w:bookmarkEnd w:id="329"/>
      <w:r>
        <w:rPr>
          <w:rFonts w:hint="cs"/>
          <w:rtl/>
        </w:rPr>
        <w:t xml:space="preserve">לחלוטין, צריך לטפל בזה. אבל אנחנו עוסקים היום במשהו משמח </w:t>
      </w:r>
      <w:bookmarkStart w:id="330" w:name="_ETM_Q1_1616020"/>
      <w:bookmarkEnd w:id="330"/>
      <w:r>
        <w:rPr>
          <w:rFonts w:hint="cs"/>
          <w:rtl/>
        </w:rPr>
        <w:t xml:space="preserve">אז נדלג גם על הכאב הזה. </w:t>
      </w:r>
      <w:bookmarkStart w:id="331" w:name="_ETM_Q1_1618262"/>
      <w:bookmarkEnd w:id="331"/>
    </w:p>
    <w:p w:rsidR="004D6354" w:rsidRDefault="004D6354" w:rsidP="004D6354">
      <w:pPr>
        <w:rPr>
          <w:rtl/>
        </w:rPr>
      </w:pPr>
      <w:bookmarkStart w:id="332" w:name="_ETM_Q1_1618318"/>
      <w:bookmarkStart w:id="333" w:name="_ETM_Q1_1618407"/>
      <w:bookmarkEnd w:id="332"/>
      <w:bookmarkEnd w:id="333"/>
    </w:p>
    <w:p w:rsidR="004D6354" w:rsidRDefault="004D6354" w:rsidP="004D6354">
      <w:pPr>
        <w:rPr>
          <w:rtl/>
        </w:rPr>
      </w:pPr>
      <w:bookmarkStart w:id="334" w:name="_ETM_Q1_1618467"/>
      <w:bookmarkEnd w:id="334"/>
      <w:r>
        <w:rPr>
          <w:rFonts w:hint="cs"/>
          <w:rtl/>
        </w:rPr>
        <w:t xml:space="preserve">לבקשתך לא אתייחס </w:t>
      </w:r>
      <w:bookmarkStart w:id="335" w:name="_ETM_Q1_1618774"/>
      <w:bookmarkEnd w:id="335"/>
      <w:r>
        <w:rPr>
          <w:rFonts w:hint="cs"/>
          <w:rtl/>
        </w:rPr>
        <w:t xml:space="preserve">לדברים של חברי </w:t>
      </w:r>
      <w:proofErr w:type="spellStart"/>
      <w:r>
        <w:rPr>
          <w:rFonts w:hint="cs"/>
          <w:rtl/>
        </w:rPr>
        <w:t>יוראי</w:t>
      </w:r>
      <w:proofErr w:type="spellEnd"/>
      <w:r>
        <w:rPr>
          <w:rFonts w:hint="cs"/>
          <w:rtl/>
        </w:rPr>
        <w:t>. אני מתנגדת לגמרי.</w:t>
      </w:r>
    </w:p>
    <w:p w:rsidR="004D6354" w:rsidRDefault="004D6354" w:rsidP="004D6354">
      <w:pPr>
        <w:rPr>
          <w:rtl/>
        </w:rPr>
      </w:pPr>
    </w:p>
    <w:p w:rsidR="004D6354" w:rsidRDefault="004D6354" w:rsidP="004D6354">
      <w:pPr>
        <w:pStyle w:val="a4"/>
        <w:keepNext/>
        <w:rPr>
          <w:rtl/>
        </w:rPr>
      </w:pPr>
      <w:bookmarkStart w:id="336" w:name="ET_speaker_5787_78"/>
      <w:r w:rsidRPr="004D6354">
        <w:rPr>
          <w:rStyle w:val="TagStyle"/>
          <w:rtl/>
        </w:rPr>
        <w:t xml:space="preserve"> &lt;&lt; דובר &gt;&gt; </w:t>
      </w:r>
      <w:proofErr w:type="spellStart"/>
      <w:r>
        <w:rPr>
          <w:rtl/>
        </w:rPr>
        <w:t>יוראי</w:t>
      </w:r>
      <w:proofErr w:type="spellEnd"/>
      <w:r>
        <w:rPr>
          <w:rtl/>
        </w:rPr>
        <w:t xml:space="preserve"> להב הרצנו (יש עתיד):</w:t>
      </w:r>
      <w:r w:rsidRPr="004D6354">
        <w:rPr>
          <w:rStyle w:val="TagStyle"/>
          <w:rtl/>
        </w:rPr>
        <w:t xml:space="preserve"> &lt;&lt; דובר &gt;&gt;</w:t>
      </w:r>
      <w:r>
        <w:rPr>
          <w:rtl/>
        </w:rPr>
        <w:t xml:space="preserve">   </w:t>
      </w:r>
      <w:bookmarkEnd w:id="336"/>
    </w:p>
    <w:p w:rsidR="004D6354" w:rsidRDefault="004D6354" w:rsidP="004D6354">
      <w:pPr>
        <w:pStyle w:val="KeepWithNext"/>
        <w:rPr>
          <w:rtl/>
          <w:lang w:eastAsia="he-IL"/>
        </w:rPr>
      </w:pPr>
    </w:p>
    <w:p w:rsidR="004D6354" w:rsidRDefault="004D6354" w:rsidP="004D6354">
      <w:pPr>
        <w:rPr>
          <w:rtl/>
          <w:lang w:eastAsia="he-IL"/>
        </w:rPr>
      </w:pPr>
      <w:r>
        <w:rPr>
          <w:rFonts w:hint="cs"/>
          <w:rtl/>
          <w:lang w:eastAsia="he-IL"/>
        </w:rPr>
        <w:t xml:space="preserve">את מוזמנת להתייחס. </w:t>
      </w:r>
    </w:p>
    <w:p w:rsidR="004D6354" w:rsidRDefault="004D6354" w:rsidP="004D6354">
      <w:pPr>
        <w:rPr>
          <w:rtl/>
          <w:lang w:eastAsia="he-IL"/>
        </w:rPr>
      </w:pPr>
    </w:p>
    <w:p w:rsidR="004D6354" w:rsidRDefault="004D6354" w:rsidP="004D6354">
      <w:pPr>
        <w:pStyle w:val="a4"/>
        <w:keepNext/>
        <w:rPr>
          <w:rtl/>
        </w:rPr>
      </w:pPr>
      <w:bookmarkStart w:id="337" w:name="ET_speaker_6150_79"/>
      <w:r w:rsidRPr="004D635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D6354">
        <w:rPr>
          <w:rStyle w:val="TagStyle"/>
          <w:rtl/>
        </w:rPr>
        <w:t xml:space="preserve"> &lt;&lt; דובר &gt;&gt;</w:t>
      </w:r>
      <w:r>
        <w:rPr>
          <w:rtl/>
        </w:rPr>
        <w:t xml:space="preserve">   </w:t>
      </w:r>
      <w:bookmarkEnd w:id="337"/>
    </w:p>
    <w:p w:rsidR="004D6354" w:rsidRDefault="004D6354" w:rsidP="004D6354">
      <w:pPr>
        <w:pStyle w:val="KeepWithNext"/>
        <w:rPr>
          <w:rtl/>
          <w:lang w:eastAsia="he-IL"/>
        </w:rPr>
      </w:pPr>
    </w:p>
    <w:p w:rsidR="004D6354" w:rsidRDefault="004D6354" w:rsidP="004D6354">
      <w:pPr>
        <w:rPr>
          <w:rtl/>
          <w:lang w:eastAsia="he-IL"/>
        </w:rPr>
      </w:pPr>
      <w:r>
        <w:rPr>
          <w:rFonts w:hint="cs"/>
          <w:rtl/>
          <w:lang w:eastAsia="he-IL"/>
        </w:rPr>
        <w:t>לא</w:t>
      </w:r>
      <w:r w:rsidR="003E534A">
        <w:rPr>
          <w:rFonts w:hint="cs"/>
          <w:rtl/>
          <w:lang w:eastAsia="he-IL"/>
        </w:rPr>
        <w:t xml:space="preserve"> ע</w:t>
      </w:r>
      <w:bookmarkStart w:id="338" w:name="_ETM_Q1_1624204"/>
      <w:bookmarkEnd w:id="338"/>
      <w:r w:rsidR="003E534A">
        <w:rPr>
          <w:rFonts w:hint="cs"/>
          <w:rtl/>
          <w:lang w:eastAsia="he-IL"/>
        </w:rPr>
        <w:t xml:space="preserve">כשיו. אני לא רוצה לזהם את האירוע הזה, כי באמת </w:t>
      </w:r>
      <w:bookmarkStart w:id="339" w:name="_ETM_Q1_1627139"/>
      <w:bookmarkEnd w:id="339"/>
      <w:r w:rsidR="003E534A">
        <w:rPr>
          <w:rFonts w:hint="cs"/>
          <w:rtl/>
          <w:lang w:eastAsia="he-IL"/>
        </w:rPr>
        <w:t xml:space="preserve">בעיניי הוא מעל יחסי קואליציה ואופוזיציה. זה נושא חשוב וצריך </w:t>
      </w:r>
      <w:bookmarkStart w:id="340" w:name="_ETM_Q1_1630954"/>
      <w:bookmarkEnd w:id="340"/>
      <w:r w:rsidR="003E534A">
        <w:rPr>
          <w:rFonts w:hint="cs"/>
          <w:rtl/>
          <w:lang w:eastAsia="he-IL"/>
        </w:rPr>
        <w:t xml:space="preserve">להתייחס אליו בשיא הרצינות. לכן אשאיר את זה לבמה אחרת. </w:t>
      </w:r>
      <w:bookmarkStart w:id="341" w:name="_ETM_Q1_1637351"/>
      <w:bookmarkEnd w:id="341"/>
    </w:p>
    <w:p w:rsidR="003E534A" w:rsidRDefault="003E534A" w:rsidP="004D6354">
      <w:pPr>
        <w:rPr>
          <w:rtl/>
          <w:lang w:eastAsia="he-IL"/>
        </w:rPr>
      </w:pPr>
      <w:bookmarkStart w:id="342" w:name="_ETM_Q1_1638759"/>
      <w:bookmarkStart w:id="343" w:name="_ETM_Q1_1638838"/>
      <w:bookmarkEnd w:id="342"/>
      <w:bookmarkEnd w:id="343"/>
    </w:p>
    <w:p w:rsidR="003E534A" w:rsidRDefault="003E534A" w:rsidP="004D6354">
      <w:pPr>
        <w:rPr>
          <w:rtl/>
          <w:lang w:eastAsia="he-IL"/>
        </w:rPr>
      </w:pPr>
      <w:bookmarkStart w:id="344" w:name="_ETM_Q1_1638903"/>
      <w:bookmarkStart w:id="345" w:name="_ETM_Q1_1638957"/>
      <w:bookmarkEnd w:id="344"/>
      <w:bookmarkEnd w:id="345"/>
      <w:r>
        <w:rPr>
          <w:rFonts w:hint="cs"/>
          <w:rtl/>
          <w:lang w:eastAsia="he-IL"/>
        </w:rPr>
        <w:t>באמת תודה. שיהיה בהצלחה. נעשה את זה כמה שיותר מהר.</w:t>
      </w:r>
    </w:p>
    <w:p w:rsidR="003E534A" w:rsidRDefault="003E534A" w:rsidP="004D6354">
      <w:pPr>
        <w:rPr>
          <w:rtl/>
          <w:lang w:eastAsia="he-IL"/>
        </w:rPr>
      </w:pPr>
      <w:bookmarkStart w:id="346" w:name="_ETM_Q1_1643029"/>
      <w:bookmarkStart w:id="347" w:name="_ETM_Q1_1643095"/>
      <w:bookmarkEnd w:id="346"/>
      <w:bookmarkEnd w:id="347"/>
    </w:p>
    <w:p w:rsidR="003E534A" w:rsidRDefault="003E534A" w:rsidP="003E534A">
      <w:pPr>
        <w:pStyle w:val="a4"/>
        <w:keepNext/>
        <w:rPr>
          <w:rtl/>
        </w:rPr>
      </w:pPr>
      <w:bookmarkStart w:id="348" w:name="ET_speaker_5793_80"/>
      <w:r w:rsidRPr="003E534A">
        <w:rPr>
          <w:rStyle w:val="TagStyle"/>
          <w:rtl/>
        </w:rPr>
        <w:t xml:space="preserve"> &lt;&lt; דובר &gt;&gt; </w:t>
      </w:r>
      <w:r>
        <w:rPr>
          <w:rtl/>
        </w:rPr>
        <w:t>אופיר סופר (הציונות הדתית):</w:t>
      </w:r>
      <w:r w:rsidRPr="003E534A">
        <w:rPr>
          <w:rStyle w:val="TagStyle"/>
          <w:rtl/>
        </w:rPr>
        <w:t xml:space="preserve"> &lt;&lt; דובר &gt;&gt;</w:t>
      </w:r>
      <w:r>
        <w:rPr>
          <w:rtl/>
        </w:rPr>
        <w:t xml:space="preserve">   </w:t>
      </w:r>
      <w:bookmarkEnd w:id="348"/>
    </w:p>
    <w:p w:rsidR="003E534A" w:rsidRDefault="003E534A" w:rsidP="003E534A">
      <w:pPr>
        <w:pStyle w:val="KeepWithNext"/>
        <w:rPr>
          <w:rtl/>
          <w:lang w:eastAsia="he-IL"/>
        </w:rPr>
      </w:pPr>
    </w:p>
    <w:p w:rsidR="003E534A" w:rsidRDefault="008A2EE9" w:rsidP="003E534A">
      <w:pPr>
        <w:rPr>
          <w:rtl/>
          <w:lang w:eastAsia="he-IL"/>
        </w:rPr>
      </w:pPr>
      <w:r>
        <w:rPr>
          <w:rFonts w:hint="cs"/>
          <w:rtl/>
          <w:lang w:eastAsia="he-IL"/>
        </w:rPr>
        <w:t xml:space="preserve">בוקר </w:t>
      </w:r>
      <w:bookmarkStart w:id="349" w:name="_ETM_Q1_1646291"/>
      <w:bookmarkEnd w:id="349"/>
      <w:r>
        <w:rPr>
          <w:rFonts w:hint="cs"/>
          <w:rtl/>
          <w:lang w:eastAsia="he-IL"/>
        </w:rPr>
        <w:t xml:space="preserve">טוב, גברתי יושבת-הראש, בוקר טוב לאנשי משרד הביטחון, לארגון </w:t>
      </w:r>
      <w:bookmarkStart w:id="350" w:name="_ETM_Q1_1651687"/>
      <w:bookmarkEnd w:id="350"/>
      <w:r>
        <w:rPr>
          <w:rFonts w:hint="cs"/>
          <w:rtl/>
          <w:lang w:eastAsia="he-IL"/>
        </w:rPr>
        <w:t xml:space="preserve">נכי צה"ל. </w:t>
      </w:r>
      <w:bookmarkStart w:id="351" w:name="_ETM_Q1_1653831"/>
      <w:bookmarkEnd w:id="351"/>
    </w:p>
    <w:p w:rsidR="008A2EE9" w:rsidRDefault="008A2EE9" w:rsidP="003E534A">
      <w:pPr>
        <w:rPr>
          <w:rtl/>
          <w:lang w:eastAsia="he-IL"/>
        </w:rPr>
      </w:pPr>
      <w:bookmarkStart w:id="352" w:name="_ETM_Q1_1653898"/>
      <w:bookmarkEnd w:id="352"/>
    </w:p>
    <w:p w:rsidR="008A2EE9" w:rsidRDefault="008A2EE9" w:rsidP="004E20A1">
      <w:pPr>
        <w:rPr>
          <w:rtl/>
          <w:lang w:eastAsia="he-IL"/>
        </w:rPr>
      </w:pPr>
      <w:bookmarkStart w:id="353" w:name="_ETM_Q1_1653991"/>
      <w:bookmarkStart w:id="354" w:name="_ETM_Q1_1654057"/>
      <w:bookmarkEnd w:id="353"/>
      <w:bookmarkEnd w:id="354"/>
      <w:r>
        <w:rPr>
          <w:rFonts w:hint="cs"/>
          <w:rtl/>
          <w:lang w:eastAsia="he-IL"/>
        </w:rPr>
        <w:t xml:space="preserve">בהחלט, כפי שאמר חברי חבר הכנסת </w:t>
      </w:r>
      <w:proofErr w:type="spellStart"/>
      <w:r>
        <w:rPr>
          <w:rFonts w:hint="cs"/>
          <w:rtl/>
          <w:lang w:eastAsia="he-IL"/>
        </w:rPr>
        <w:t>מופיד</w:t>
      </w:r>
      <w:proofErr w:type="spellEnd"/>
      <w:r>
        <w:rPr>
          <w:rFonts w:hint="cs"/>
          <w:rtl/>
          <w:lang w:eastAsia="he-IL"/>
        </w:rPr>
        <w:t xml:space="preserve"> מרעי, </w:t>
      </w:r>
      <w:bookmarkStart w:id="355" w:name="_ETM_Q1_1654616"/>
      <w:bookmarkEnd w:id="355"/>
      <w:r>
        <w:rPr>
          <w:rFonts w:hint="cs"/>
          <w:rtl/>
          <w:lang w:eastAsia="he-IL"/>
        </w:rPr>
        <w:t>זה יום חג. אני חושב שז</w:t>
      </w:r>
      <w:r w:rsidR="004E20A1">
        <w:rPr>
          <w:rFonts w:hint="cs"/>
          <w:rtl/>
          <w:lang w:eastAsia="he-IL"/>
        </w:rPr>
        <w:t>ה</w:t>
      </w:r>
      <w:r>
        <w:rPr>
          <w:rFonts w:hint="cs"/>
          <w:rtl/>
          <w:lang w:eastAsia="he-IL"/>
        </w:rPr>
        <w:t xml:space="preserve"> בשורה שנכי צה"ל רבים </w:t>
      </w:r>
      <w:bookmarkStart w:id="356" w:name="_ETM_Q1_1661727"/>
      <w:bookmarkEnd w:id="356"/>
      <w:r>
        <w:rPr>
          <w:rFonts w:hint="cs"/>
          <w:rtl/>
          <w:lang w:eastAsia="he-IL"/>
        </w:rPr>
        <w:t xml:space="preserve">חיכו לה עשרות שנים. אנחנו עושים פה צדק, ויותר </w:t>
      </w:r>
      <w:bookmarkStart w:id="357" w:name="_ETM_Q1_1672295"/>
      <w:bookmarkEnd w:id="357"/>
      <w:r>
        <w:rPr>
          <w:rFonts w:hint="cs"/>
          <w:rtl/>
          <w:lang w:eastAsia="he-IL"/>
        </w:rPr>
        <w:t xml:space="preserve">מן הצדק, אנחנו לא מזניחים אוכלוסייה שהיא כל כך חשובה </w:t>
      </w:r>
      <w:bookmarkStart w:id="358" w:name="_ETM_Q1_1675503"/>
      <w:bookmarkEnd w:id="358"/>
      <w:r>
        <w:rPr>
          <w:rFonts w:hint="cs"/>
          <w:rtl/>
          <w:lang w:eastAsia="he-IL"/>
        </w:rPr>
        <w:t xml:space="preserve">לנו. בסוף </w:t>
      </w:r>
      <w:r w:rsidR="004E20A1">
        <w:rPr>
          <w:rFonts w:hint="cs"/>
          <w:rtl/>
          <w:lang w:eastAsia="he-IL"/>
        </w:rPr>
        <w:t xml:space="preserve">הטיפול בנכי צה"ל הוא </w:t>
      </w:r>
      <w:r>
        <w:rPr>
          <w:rFonts w:hint="cs"/>
          <w:rtl/>
          <w:lang w:eastAsia="he-IL"/>
        </w:rPr>
        <w:t xml:space="preserve">בעניין הרוח ובעניין העוצמה וחוסנה של מדינת </w:t>
      </w:r>
      <w:bookmarkStart w:id="359" w:name="_ETM_Q1_1680969"/>
      <w:bookmarkEnd w:id="359"/>
      <w:r w:rsidR="004E20A1">
        <w:rPr>
          <w:rFonts w:hint="cs"/>
          <w:rtl/>
          <w:lang w:eastAsia="he-IL"/>
        </w:rPr>
        <w:t>ישראל</w:t>
      </w:r>
      <w:r>
        <w:rPr>
          <w:rFonts w:hint="cs"/>
          <w:rtl/>
          <w:lang w:eastAsia="he-IL"/>
        </w:rPr>
        <w:t xml:space="preserve">. </w:t>
      </w:r>
    </w:p>
    <w:p w:rsidR="008A2EE9" w:rsidRDefault="008A2EE9" w:rsidP="008A2EE9">
      <w:pPr>
        <w:rPr>
          <w:rtl/>
          <w:lang w:eastAsia="he-IL"/>
        </w:rPr>
      </w:pPr>
    </w:p>
    <w:p w:rsidR="008A2EE9" w:rsidRDefault="008A2EE9" w:rsidP="004E20A1">
      <w:pPr>
        <w:rPr>
          <w:rtl/>
          <w:lang w:eastAsia="he-IL"/>
        </w:rPr>
      </w:pPr>
      <w:r>
        <w:rPr>
          <w:rFonts w:hint="cs"/>
          <w:rtl/>
          <w:lang w:eastAsia="he-IL"/>
        </w:rPr>
        <w:t xml:space="preserve">אני רוצה להגיד נקודה אחת. ככל שנעבוד מהר יותר וככל ששר הביטחון, שעושה עבודה נפלאה, יעבוד מהר יותר, עדיין </w:t>
      </w:r>
      <w:bookmarkStart w:id="360" w:name="_ETM_Q1_1698481"/>
      <w:bookmarkStart w:id="361" w:name="_ETM_Q1_1690040"/>
      <w:bookmarkEnd w:id="360"/>
      <w:bookmarkEnd w:id="361"/>
      <w:r>
        <w:rPr>
          <w:rFonts w:hint="cs"/>
          <w:rtl/>
          <w:lang w:eastAsia="he-IL"/>
        </w:rPr>
        <w:t xml:space="preserve">בעיניי נכי צה"ל רבים זה לאט, </w:t>
      </w:r>
      <w:bookmarkStart w:id="362" w:name="_ETM_Q1_1707793"/>
      <w:bookmarkEnd w:id="362"/>
      <w:r>
        <w:rPr>
          <w:rFonts w:hint="cs"/>
          <w:rtl/>
          <w:lang w:eastAsia="he-IL"/>
        </w:rPr>
        <w:t xml:space="preserve">כי בעיניים שלהם הכול צריך לקרות כאן ועכשיו, ובצדק. לא </w:t>
      </w:r>
      <w:bookmarkStart w:id="363" w:name="_ETM_Q1_1712032"/>
      <w:bookmarkEnd w:id="363"/>
      <w:r>
        <w:rPr>
          <w:rFonts w:hint="cs"/>
          <w:rtl/>
          <w:lang w:eastAsia="he-IL"/>
        </w:rPr>
        <w:t>כאן ועכשיו, זה היה צריך לקרות לפני שנים רבות. לכן אנחנו צריכים כל הזמן לשקוד גם על היעילות</w:t>
      </w:r>
      <w:r w:rsidR="004E20A1">
        <w:rPr>
          <w:rFonts w:hint="cs"/>
          <w:rtl/>
          <w:lang w:eastAsia="he-IL"/>
        </w:rPr>
        <w:t>,</w:t>
      </w:r>
      <w:r>
        <w:rPr>
          <w:rFonts w:hint="cs"/>
          <w:rtl/>
          <w:lang w:eastAsia="he-IL"/>
        </w:rPr>
        <w:t xml:space="preserve"> גם על </w:t>
      </w:r>
      <w:bookmarkStart w:id="364" w:name="_ETM_Q1_1722945"/>
      <w:bookmarkEnd w:id="364"/>
      <w:r>
        <w:rPr>
          <w:rFonts w:hint="cs"/>
          <w:rtl/>
          <w:lang w:eastAsia="he-IL"/>
        </w:rPr>
        <w:t xml:space="preserve">המהירות וגם על הדיוק. </w:t>
      </w:r>
    </w:p>
    <w:p w:rsidR="008A2EE9" w:rsidRDefault="008A2EE9" w:rsidP="008A2EE9">
      <w:pPr>
        <w:rPr>
          <w:rtl/>
          <w:lang w:eastAsia="he-IL"/>
        </w:rPr>
      </w:pPr>
    </w:p>
    <w:p w:rsidR="008A2EE9" w:rsidRDefault="008A2EE9" w:rsidP="008A2EE9">
      <w:pPr>
        <w:rPr>
          <w:rtl/>
          <w:lang w:eastAsia="he-IL"/>
        </w:rPr>
      </w:pPr>
      <w:r>
        <w:rPr>
          <w:rFonts w:hint="cs"/>
          <w:rtl/>
          <w:lang w:eastAsia="he-IL"/>
        </w:rPr>
        <w:t xml:space="preserve">אני אופטימי מאוד. הייתה לי התכתבות </w:t>
      </w:r>
      <w:bookmarkStart w:id="365" w:name="_ETM_Q1_1726229"/>
      <w:bookmarkEnd w:id="365"/>
      <w:r>
        <w:rPr>
          <w:rFonts w:hint="cs"/>
          <w:rtl/>
          <w:lang w:eastAsia="he-IL"/>
        </w:rPr>
        <w:t xml:space="preserve">אתמול בערב עם נכה שאמר לי: תקשיב, אופיר, זה לא </w:t>
      </w:r>
      <w:bookmarkStart w:id="366" w:name="_ETM_Q1_1731302"/>
      <w:bookmarkEnd w:id="366"/>
      <w:r>
        <w:rPr>
          <w:rFonts w:hint="cs"/>
          <w:rtl/>
          <w:lang w:eastAsia="he-IL"/>
        </w:rPr>
        <w:t xml:space="preserve">הולך לכיוון הנכון, לא פה ולא שם. אני כתבתי לו שאנחנו אמנם בתחילת הדרך אבל לתחושתי אנחנו על הדרך. </w:t>
      </w:r>
      <w:bookmarkStart w:id="367" w:name="_ETM_Q1_1740021"/>
      <w:bookmarkEnd w:id="367"/>
      <w:r>
        <w:rPr>
          <w:rFonts w:hint="cs"/>
          <w:rtl/>
          <w:lang w:eastAsia="he-IL"/>
        </w:rPr>
        <w:t>אני אומר את זה כי אני חש שבמשרד הביטחון מנהלים</w:t>
      </w:r>
      <w:bookmarkStart w:id="368" w:name="_ETM_Q1_1742996"/>
      <w:bookmarkEnd w:id="368"/>
      <w:r>
        <w:rPr>
          <w:rFonts w:hint="cs"/>
          <w:rtl/>
          <w:lang w:eastAsia="he-IL"/>
        </w:rPr>
        <w:t xml:space="preserve"> תהליך נכון, וכאשר מנהלים תהליך נכון אז גם בעזרת השם </w:t>
      </w:r>
      <w:bookmarkStart w:id="369" w:name="_ETM_Q1_1745911"/>
      <w:bookmarkEnd w:id="369"/>
      <w:r>
        <w:rPr>
          <w:rFonts w:hint="cs"/>
          <w:rtl/>
          <w:lang w:eastAsia="he-IL"/>
        </w:rPr>
        <w:t xml:space="preserve">נגיע לתוצאות הנכונות. זה דבר שחשוב שנכי צה"ל יידעו וישמעו. </w:t>
      </w:r>
      <w:bookmarkStart w:id="370" w:name="_ETM_Q1_1754825"/>
      <w:bookmarkEnd w:id="370"/>
      <w:r>
        <w:rPr>
          <w:rFonts w:hint="cs"/>
          <w:rtl/>
          <w:lang w:eastAsia="he-IL"/>
        </w:rPr>
        <w:t xml:space="preserve">אנחנו גם צריכים כל הזמן לראות אילו תהליכים אנחנו בוחרים </w:t>
      </w:r>
      <w:bookmarkStart w:id="371" w:name="_ETM_Q1_1756490"/>
      <w:bookmarkEnd w:id="371"/>
      <w:r>
        <w:rPr>
          <w:rFonts w:hint="cs"/>
          <w:rtl/>
          <w:lang w:eastAsia="he-IL"/>
        </w:rPr>
        <w:t xml:space="preserve">להאיץ ואילו טיפולים אנחנו מצליחים לקדם בצורה מהירה יותר. </w:t>
      </w:r>
    </w:p>
    <w:p w:rsidR="008A2EE9" w:rsidRDefault="008A2EE9" w:rsidP="008A2EE9">
      <w:pPr>
        <w:rPr>
          <w:rtl/>
          <w:lang w:eastAsia="he-IL"/>
        </w:rPr>
      </w:pPr>
    </w:p>
    <w:p w:rsidR="008A2EE9" w:rsidRDefault="008A2EE9" w:rsidP="008A2EE9">
      <w:pPr>
        <w:rPr>
          <w:rtl/>
          <w:lang w:eastAsia="he-IL"/>
        </w:rPr>
      </w:pPr>
      <w:r>
        <w:rPr>
          <w:rFonts w:hint="cs"/>
          <w:rtl/>
          <w:lang w:eastAsia="he-IL"/>
        </w:rPr>
        <w:t xml:space="preserve">זהו. </w:t>
      </w:r>
      <w:bookmarkStart w:id="372" w:name="_ETM_Q1_1762783"/>
      <w:bookmarkEnd w:id="372"/>
      <w:r>
        <w:rPr>
          <w:rFonts w:hint="cs"/>
          <w:rtl/>
          <w:lang w:eastAsia="he-IL"/>
        </w:rPr>
        <w:t>אני כמובן רוצה לברך את חברי חבר הכנסת אופיר כץ</w:t>
      </w:r>
      <w:bookmarkStart w:id="373" w:name="_ETM_Q1_1767203"/>
      <w:bookmarkEnd w:id="373"/>
      <w:r>
        <w:rPr>
          <w:rFonts w:hint="cs"/>
          <w:rtl/>
          <w:lang w:eastAsia="he-IL"/>
        </w:rPr>
        <w:t xml:space="preserve"> על הצעת החוק הספציפית ועל כל הפעולה שהוא פועל גם </w:t>
      </w:r>
      <w:bookmarkStart w:id="374" w:name="_ETM_Q1_1771934"/>
      <w:bookmarkEnd w:id="374"/>
      <w:r>
        <w:rPr>
          <w:rFonts w:hint="cs"/>
          <w:rtl/>
          <w:lang w:eastAsia="he-IL"/>
        </w:rPr>
        <w:t>בהקשר של נכי צה"ל וגם בהקשר של הצפון. אני יכול לתת לו את החתימה שלי על כל דבר, נראה לי שהוא יעשה את מה שצריך.</w:t>
      </w:r>
      <w:bookmarkStart w:id="375" w:name="_ETM_Q1_1782834"/>
      <w:bookmarkEnd w:id="375"/>
    </w:p>
    <w:p w:rsidR="008A2EE9" w:rsidRDefault="008A2EE9" w:rsidP="008A2EE9">
      <w:pPr>
        <w:rPr>
          <w:rtl/>
          <w:lang w:eastAsia="he-IL"/>
        </w:rPr>
      </w:pPr>
      <w:bookmarkStart w:id="376" w:name="_ETM_Q1_1782892"/>
      <w:bookmarkEnd w:id="376"/>
    </w:p>
    <w:p w:rsidR="008A2EE9" w:rsidRDefault="008A2EE9" w:rsidP="008A2EE9">
      <w:pPr>
        <w:pStyle w:val="af6"/>
        <w:keepNext/>
        <w:rPr>
          <w:rtl/>
        </w:rPr>
      </w:pPr>
      <w:bookmarkStart w:id="377" w:name="ET_yor_6158_81"/>
      <w:r w:rsidRPr="008A2EE9">
        <w:rPr>
          <w:rStyle w:val="TagStyle"/>
          <w:rtl/>
        </w:rPr>
        <w:t xml:space="preserve"> &lt;&lt; יור &gt;&gt; </w:t>
      </w:r>
      <w:r>
        <w:rPr>
          <w:rtl/>
        </w:rPr>
        <w:t>היו"ר אפרת רייטן מרום:</w:t>
      </w:r>
      <w:r w:rsidRPr="008A2EE9">
        <w:rPr>
          <w:rStyle w:val="TagStyle"/>
          <w:rtl/>
        </w:rPr>
        <w:t xml:space="preserve"> &lt;&lt; יור &gt;&gt;</w:t>
      </w:r>
      <w:r>
        <w:rPr>
          <w:rtl/>
        </w:rPr>
        <w:t xml:space="preserve">   </w:t>
      </w:r>
      <w:bookmarkEnd w:id="377"/>
    </w:p>
    <w:p w:rsidR="008A2EE9" w:rsidRDefault="008A2EE9" w:rsidP="008A2EE9">
      <w:pPr>
        <w:pStyle w:val="KeepWithNext"/>
        <w:rPr>
          <w:rtl/>
          <w:lang w:eastAsia="he-IL"/>
        </w:rPr>
      </w:pPr>
    </w:p>
    <w:p w:rsidR="008A2EE9" w:rsidRDefault="008A2EE9" w:rsidP="004E20A1">
      <w:pPr>
        <w:rPr>
          <w:rtl/>
          <w:lang w:eastAsia="he-IL"/>
        </w:rPr>
      </w:pPr>
      <w:r>
        <w:rPr>
          <w:rFonts w:hint="cs"/>
          <w:rtl/>
          <w:lang w:eastAsia="he-IL"/>
        </w:rPr>
        <w:t xml:space="preserve">תודה רבה. מיד אני ניגשת </w:t>
      </w:r>
      <w:bookmarkStart w:id="378" w:name="_ETM_Q1_1782645"/>
      <w:bookmarkEnd w:id="378"/>
      <w:r>
        <w:rPr>
          <w:rFonts w:hint="cs"/>
          <w:rtl/>
          <w:lang w:eastAsia="he-IL"/>
        </w:rPr>
        <w:t xml:space="preserve">אליך, חברת הכנסת אלינה </w:t>
      </w:r>
      <w:proofErr w:type="spellStart"/>
      <w:r>
        <w:rPr>
          <w:rFonts w:hint="cs"/>
          <w:rtl/>
          <w:lang w:eastAsia="he-IL"/>
        </w:rPr>
        <w:t>ברדץ</w:t>
      </w:r>
      <w:proofErr w:type="spellEnd"/>
      <w:r>
        <w:rPr>
          <w:rFonts w:hint="cs"/>
          <w:rtl/>
          <w:lang w:eastAsia="he-IL"/>
        </w:rPr>
        <w:t xml:space="preserve">' </w:t>
      </w:r>
      <w:proofErr w:type="spellStart"/>
      <w:r>
        <w:rPr>
          <w:rFonts w:hint="cs"/>
          <w:rtl/>
          <w:lang w:eastAsia="he-IL"/>
        </w:rPr>
        <w:t>יאלוב</w:t>
      </w:r>
      <w:proofErr w:type="spellEnd"/>
      <w:r>
        <w:rPr>
          <w:rFonts w:hint="cs"/>
          <w:rtl/>
          <w:lang w:eastAsia="he-IL"/>
        </w:rPr>
        <w:t>, אבל לפני כן אני מבקשת לומר</w:t>
      </w:r>
      <w:r w:rsidR="004E20A1">
        <w:rPr>
          <w:rFonts w:hint="cs"/>
          <w:rtl/>
          <w:lang w:eastAsia="he-IL"/>
        </w:rPr>
        <w:t>:</w:t>
      </w:r>
      <w:r>
        <w:rPr>
          <w:rFonts w:hint="cs"/>
          <w:rtl/>
          <w:lang w:eastAsia="he-IL"/>
        </w:rPr>
        <w:t xml:space="preserve"> אנחנו נערוך כאן דיון בזמן הקרוב שייגע </w:t>
      </w:r>
      <w:bookmarkStart w:id="379" w:name="_ETM_Q1_1794086"/>
      <w:bookmarkEnd w:id="379"/>
      <w:r w:rsidR="004E20A1">
        <w:rPr>
          <w:rFonts w:hint="cs"/>
          <w:rtl/>
          <w:lang w:eastAsia="he-IL"/>
        </w:rPr>
        <w:t>באחת הבעיות המרכזיות, הכואבות</w:t>
      </w:r>
      <w:r>
        <w:rPr>
          <w:rFonts w:hint="cs"/>
          <w:rtl/>
          <w:lang w:eastAsia="he-IL"/>
        </w:rPr>
        <w:t xml:space="preserve"> </w:t>
      </w:r>
      <w:r w:rsidR="004E20A1">
        <w:rPr>
          <w:rFonts w:hint="cs"/>
          <w:rtl/>
          <w:lang w:eastAsia="he-IL"/>
        </w:rPr>
        <w:t>ו</w:t>
      </w:r>
      <w:r>
        <w:rPr>
          <w:rFonts w:hint="cs"/>
          <w:rtl/>
          <w:lang w:eastAsia="he-IL"/>
        </w:rPr>
        <w:t xml:space="preserve">המדממות, שזה הוועדות הרפואיות. אני יודעת </w:t>
      </w:r>
      <w:bookmarkStart w:id="380" w:name="_ETM_Q1_1801896"/>
      <w:bookmarkEnd w:id="380"/>
      <w:r>
        <w:rPr>
          <w:rFonts w:hint="cs"/>
          <w:rtl/>
          <w:lang w:eastAsia="he-IL"/>
        </w:rPr>
        <w:t xml:space="preserve">שהנושא הזה כל כך סוער וכל כך מורכב ומעורר כל </w:t>
      </w:r>
      <w:bookmarkStart w:id="381" w:name="_ETM_Q1_1807880"/>
      <w:bookmarkEnd w:id="381"/>
      <w:r>
        <w:rPr>
          <w:rFonts w:hint="cs"/>
          <w:rtl/>
          <w:lang w:eastAsia="he-IL"/>
        </w:rPr>
        <w:t xml:space="preserve">כך הרבה רגשות קשים, ובצדק. אני רוצה באומץ לערוך את </w:t>
      </w:r>
      <w:bookmarkStart w:id="382" w:name="_ETM_Q1_1815646"/>
      <w:bookmarkEnd w:id="382"/>
      <w:r>
        <w:rPr>
          <w:rFonts w:hint="cs"/>
          <w:rtl/>
          <w:lang w:eastAsia="he-IL"/>
        </w:rPr>
        <w:t xml:space="preserve">הדיון הזה. אני יודעת שהוא יביא אתו הרבה מכאובים </w:t>
      </w:r>
      <w:bookmarkStart w:id="383" w:name="_ETM_Q1_1823486"/>
      <w:bookmarkEnd w:id="383"/>
      <w:r>
        <w:rPr>
          <w:rFonts w:hint="cs"/>
          <w:rtl/>
          <w:lang w:eastAsia="he-IL"/>
        </w:rPr>
        <w:t xml:space="preserve">והרבה מאוד ביקורת קשה שתישמע כאן, אבל אני חושבת שאנחנו חייבים לעשות את זה. אנחנו נעשה את זה ברגישות ובתבונה, </w:t>
      </w:r>
      <w:bookmarkStart w:id="384" w:name="_ETM_Q1_1831871"/>
      <w:bookmarkEnd w:id="384"/>
      <w:r>
        <w:rPr>
          <w:rFonts w:hint="cs"/>
          <w:rtl/>
          <w:lang w:eastAsia="he-IL"/>
        </w:rPr>
        <w:t xml:space="preserve">נעשה את זה בשיתוף פעולה, אבל נהיה מוכרחים גם לגעת </w:t>
      </w:r>
      <w:bookmarkStart w:id="385" w:name="_ETM_Q1_1834769"/>
      <w:bookmarkEnd w:id="385"/>
      <w:r>
        <w:rPr>
          <w:rFonts w:hint="cs"/>
          <w:rtl/>
          <w:lang w:eastAsia="he-IL"/>
        </w:rPr>
        <w:t xml:space="preserve">במוקש הזה. </w:t>
      </w:r>
    </w:p>
    <w:p w:rsidR="008A2EE9" w:rsidRDefault="008A2EE9" w:rsidP="008A2EE9">
      <w:pPr>
        <w:rPr>
          <w:rtl/>
          <w:lang w:eastAsia="he-IL"/>
        </w:rPr>
      </w:pPr>
    </w:p>
    <w:p w:rsidR="008A2EE9" w:rsidRDefault="008A2EE9" w:rsidP="008A2EE9">
      <w:pPr>
        <w:pStyle w:val="a4"/>
        <w:keepNext/>
        <w:rPr>
          <w:rtl/>
        </w:rPr>
      </w:pPr>
      <w:bookmarkStart w:id="386" w:name="ET_speaker_6224_82"/>
      <w:r w:rsidRPr="008A2EE9">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8A2EE9">
        <w:rPr>
          <w:rStyle w:val="TagStyle"/>
          <w:rtl/>
        </w:rPr>
        <w:t xml:space="preserve"> &lt;&lt; דובר &gt;&gt;</w:t>
      </w:r>
      <w:r>
        <w:rPr>
          <w:rtl/>
        </w:rPr>
        <w:t xml:space="preserve">   </w:t>
      </w:r>
      <w:bookmarkEnd w:id="386"/>
    </w:p>
    <w:p w:rsidR="008A2EE9" w:rsidRDefault="008A2EE9" w:rsidP="008A2EE9">
      <w:pPr>
        <w:pStyle w:val="KeepWithNext"/>
        <w:rPr>
          <w:rtl/>
          <w:lang w:eastAsia="he-IL"/>
        </w:rPr>
      </w:pPr>
    </w:p>
    <w:p w:rsidR="008A2EE9" w:rsidRDefault="00DD697D" w:rsidP="008A2EE9">
      <w:pPr>
        <w:rPr>
          <w:rtl/>
          <w:lang w:eastAsia="he-IL"/>
        </w:rPr>
      </w:pPr>
      <w:r>
        <w:rPr>
          <w:rFonts w:hint="cs"/>
          <w:rtl/>
          <w:lang w:eastAsia="he-IL"/>
        </w:rPr>
        <w:t xml:space="preserve">תודה רבה. אני רוצה להצטרף לברכות, גם לשר </w:t>
      </w:r>
      <w:bookmarkStart w:id="387" w:name="_ETM_Q1_1846227"/>
      <w:bookmarkEnd w:id="387"/>
      <w:r>
        <w:rPr>
          <w:rFonts w:hint="cs"/>
          <w:rtl/>
          <w:lang w:eastAsia="he-IL"/>
        </w:rPr>
        <w:t xml:space="preserve">הביטחון, גם לשר האוצר, גם לך יושבת-ראש הוועדה אפרת </w:t>
      </w:r>
      <w:bookmarkStart w:id="388" w:name="_ETM_Q1_1852800"/>
      <w:bookmarkEnd w:id="388"/>
      <w:r>
        <w:rPr>
          <w:rFonts w:hint="cs"/>
          <w:rtl/>
          <w:lang w:eastAsia="he-IL"/>
        </w:rPr>
        <w:t xml:space="preserve">רייטן מרום. </w:t>
      </w:r>
    </w:p>
    <w:p w:rsidR="00DD697D" w:rsidRDefault="00DD697D" w:rsidP="008A2EE9">
      <w:pPr>
        <w:rPr>
          <w:rtl/>
          <w:lang w:eastAsia="he-IL"/>
        </w:rPr>
      </w:pPr>
    </w:p>
    <w:p w:rsidR="00DD697D" w:rsidRDefault="00DD697D" w:rsidP="008A2EE9">
      <w:pPr>
        <w:rPr>
          <w:rtl/>
          <w:lang w:eastAsia="he-IL"/>
        </w:rPr>
      </w:pPr>
      <w:r>
        <w:rPr>
          <w:rFonts w:hint="cs"/>
          <w:rtl/>
          <w:lang w:eastAsia="he-IL"/>
        </w:rPr>
        <w:t>אני חייבת להודות כיועצת לשעבר של משרד הביטחון,</w:t>
      </w:r>
      <w:bookmarkStart w:id="389" w:name="_ETM_Q1_1862520"/>
      <w:bookmarkEnd w:id="389"/>
      <w:r>
        <w:rPr>
          <w:rFonts w:hint="cs"/>
          <w:rtl/>
          <w:lang w:eastAsia="he-IL"/>
        </w:rPr>
        <w:t xml:space="preserve"> נושא הוועדות הרפואיות, שהזכרת אותו כרגע, הוא אחד הנושאים הכאובים ביותר. הייתי אמונה על פניות הציבור. חלק גדול מפניות הציבור </w:t>
      </w:r>
      <w:bookmarkStart w:id="390" w:name="_ETM_Q1_1872370"/>
      <w:bookmarkEnd w:id="390"/>
      <w:r>
        <w:rPr>
          <w:rFonts w:hint="cs"/>
          <w:rtl/>
          <w:lang w:eastAsia="he-IL"/>
        </w:rPr>
        <w:t xml:space="preserve">המאוד מאוד בעייתיות שקיבלתי נגעו לוועדות הרפואיות. השיחות הכי קשות </w:t>
      </w:r>
      <w:bookmarkStart w:id="391" w:name="_ETM_Q1_1877965"/>
      <w:bookmarkEnd w:id="391"/>
      <w:r>
        <w:rPr>
          <w:rFonts w:hint="cs"/>
          <w:rtl/>
          <w:lang w:eastAsia="he-IL"/>
        </w:rPr>
        <w:t>שניהלתי היו עם יועמ"ש שקשור לנכים</w:t>
      </w:r>
      <w:r w:rsidR="00476B9F">
        <w:rPr>
          <w:rFonts w:hint="cs"/>
          <w:rtl/>
          <w:lang w:eastAsia="he-IL"/>
        </w:rPr>
        <w:t xml:space="preserve"> בנושא הוועדות הרפואיות. אז </w:t>
      </w:r>
      <w:bookmarkStart w:id="392" w:name="_ETM_Q1_1888892"/>
      <w:bookmarkEnd w:id="392"/>
      <w:r w:rsidR="00476B9F">
        <w:rPr>
          <w:rFonts w:hint="cs"/>
          <w:rtl/>
          <w:lang w:eastAsia="he-IL"/>
        </w:rPr>
        <w:t xml:space="preserve">אני מברכת אותך על ההחלטה הזאת. הדיון יהיה מאוד מאוד </w:t>
      </w:r>
      <w:bookmarkStart w:id="393" w:name="_ETM_Q1_1890103"/>
      <w:bookmarkEnd w:id="393"/>
      <w:r w:rsidR="00476B9F">
        <w:rPr>
          <w:rFonts w:hint="cs"/>
          <w:rtl/>
          <w:lang w:eastAsia="he-IL"/>
        </w:rPr>
        <w:t xml:space="preserve">קשה. אני מניחה שהוא יהיה גם טעון. אני זוכרת את </w:t>
      </w:r>
      <w:bookmarkStart w:id="394" w:name="_ETM_Q1_1897035"/>
      <w:bookmarkEnd w:id="394"/>
      <w:r w:rsidR="00476B9F">
        <w:rPr>
          <w:rFonts w:hint="cs"/>
          <w:rtl/>
          <w:lang w:eastAsia="he-IL"/>
        </w:rPr>
        <w:t xml:space="preserve">עצמי בסיטואציות הללו, שלא יכולתי לעזור, וזה היה לא פשוט </w:t>
      </w:r>
      <w:bookmarkStart w:id="395" w:name="_ETM_Q1_1902396"/>
      <w:bookmarkEnd w:id="395"/>
      <w:r w:rsidR="00476B9F">
        <w:rPr>
          <w:rFonts w:hint="cs"/>
          <w:rtl/>
          <w:lang w:eastAsia="he-IL"/>
        </w:rPr>
        <w:t xml:space="preserve">בכלל. אני מקווה מאוד שהדברים יזוזו בדיוק כפי שהם זזים עם החוק המצוין הזה שאנחנו כרגע מדברים עליו. תודה. </w:t>
      </w:r>
    </w:p>
    <w:p w:rsidR="00476B9F" w:rsidRDefault="00476B9F" w:rsidP="008A2EE9">
      <w:pPr>
        <w:rPr>
          <w:rtl/>
          <w:lang w:eastAsia="he-IL"/>
        </w:rPr>
      </w:pPr>
      <w:bookmarkStart w:id="396" w:name="_ETM_Q1_1906613"/>
      <w:bookmarkStart w:id="397" w:name="_ETM_Q1_1906673"/>
      <w:bookmarkEnd w:id="396"/>
      <w:bookmarkEnd w:id="397"/>
    </w:p>
    <w:p w:rsidR="00476B9F" w:rsidRDefault="00476B9F" w:rsidP="00476B9F">
      <w:pPr>
        <w:pStyle w:val="a4"/>
        <w:keepNext/>
        <w:rPr>
          <w:rtl/>
        </w:rPr>
      </w:pPr>
      <w:bookmarkStart w:id="398" w:name="ET_speaker_5787_83"/>
      <w:r w:rsidRPr="00476B9F">
        <w:rPr>
          <w:rStyle w:val="TagStyle"/>
          <w:rtl/>
        </w:rPr>
        <w:t xml:space="preserve"> &lt;&lt; דובר &gt;&gt; </w:t>
      </w:r>
      <w:proofErr w:type="spellStart"/>
      <w:r>
        <w:rPr>
          <w:rtl/>
        </w:rPr>
        <w:t>יוראי</w:t>
      </w:r>
      <w:proofErr w:type="spellEnd"/>
      <w:r>
        <w:rPr>
          <w:rtl/>
        </w:rPr>
        <w:t xml:space="preserve"> להב הרצנו (יש עתיד):</w:t>
      </w:r>
      <w:r w:rsidRPr="00476B9F">
        <w:rPr>
          <w:rStyle w:val="TagStyle"/>
          <w:rtl/>
        </w:rPr>
        <w:t xml:space="preserve"> &lt;&lt; דובר &gt;&gt;</w:t>
      </w:r>
      <w:r>
        <w:rPr>
          <w:rtl/>
        </w:rPr>
        <w:t xml:space="preserve">   </w:t>
      </w:r>
      <w:bookmarkEnd w:id="398"/>
    </w:p>
    <w:p w:rsidR="00476B9F" w:rsidRDefault="00476B9F" w:rsidP="00476B9F">
      <w:pPr>
        <w:pStyle w:val="KeepWithNext"/>
        <w:rPr>
          <w:rtl/>
          <w:lang w:eastAsia="he-IL"/>
        </w:rPr>
      </w:pPr>
    </w:p>
    <w:p w:rsidR="00476B9F" w:rsidRDefault="00476B9F" w:rsidP="00476B9F">
      <w:pPr>
        <w:rPr>
          <w:rtl/>
          <w:lang w:eastAsia="he-IL"/>
        </w:rPr>
      </w:pPr>
      <w:r>
        <w:rPr>
          <w:rFonts w:hint="cs"/>
          <w:rtl/>
          <w:lang w:eastAsia="he-IL"/>
        </w:rPr>
        <w:t xml:space="preserve">אשמח להתייחס למהות הצעת החוק ולא להליך הפרוצדורלי, שהוא הנושא שדיברתי עליו קודם, וגם אם לא היינו מצמידים </w:t>
      </w:r>
      <w:bookmarkStart w:id="399" w:name="_ETM_Q1_1917470"/>
      <w:bookmarkEnd w:id="399"/>
      <w:r>
        <w:rPr>
          <w:rFonts w:hint="cs"/>
          <w:rtl/>
          <w:lang w:eastAsia="he-IL"/>
        </w:rPr>
        <w:t xml:space="preserve">את הצעת החוק של חבר הכנסת אופיר כץ הרי הצעת החוק הממשלתית הייתה מאושרת, וזה מה שחשוב. שהרי הנושא הזה, ואתם נאבקים פה שנים על גבי שנים, סוף כל סוף </w:t>
      </w:r>
      <w:bookmarkStart w:id="400" w:name="_ETM_Q1_1926281"/>
      <w:bookmarkEnd w:id="400"/>
      <w:r>
        <w:rPr>
          <w:rFonts w:hint="cs"/>
          <w:rtl/>
          <w:lang w:eastAsia="he-IL"/>
        </w:rPr>
        <w:t xml:space="preserve">מתחיל לבוא על פתרונו, וזה כל כך חשוב, משני טעמים </w:t>
      </w:r>
      <w:bookmarkStart w:id="401" w:name="_ETM_Q1_1930680"/>
      <w:bookmarkEnd w:id="401"/>
      <w:r>
        <w:rPr>
          <w:rFonts w:hint="cs"/>
          <w:rtl/>
          <w:lang w:eastAsia="he-IL"/>
        </w:rPr>
        <w:t xml:space="preserve">בעיניי. </w:t>
      </w:r>
    </w:p>
    <w:p w:rsidR="00476B9F" w:rsidRDefault="00476B9F" w:rsidP="00476B9F">
      <w:pPr>
        <w:rPr>
          <w:rtl/>
          <w:lang w:eastAsia="he-IL"/>
        </w:rPr>
      </w:pPr>
    </w:p>
    <w:p w:rsidR="00476B9F" w:rsidRDefault="00476B9F" w:rsidP="00476B9F">
      <w:pPr>
        <w:rPr>
          <w:rtl/>
          <w:lang w:eastAsia="he-IL"/>
        </w:rPr>
      </w:pPr>
      <w:r>
        <w:rPr>
          <w:rFonts w:hint="cs"/>
          <w:rtl/>
          <w:lang w:eastAsia="he-IL"/>
        </w:rPr>
        <w:t xml:space="preserve">הטעם הראשון, העובדה שמדובר בנכי צה"ל, באנשים שחירפו את </w:t>
      </w:r>
      <w:bookmarkStart w:id="402" w:name="_ETM_Q1_1939600"/>
      <w:bookmarkEnd w:id="402"/>
      <w:r>
        <w:rPr>
          <w:rFonts w:hint="cs"/>
          <w:rtl/>
          <w:lang w:eastAsia="he-IL"/>
        </w:rPr>
        <w:t>גופם, ובמקרים לא מעטים את נפשם, על מנת לוודא שאנחנו</w:t>
      </w:r>
      <w:bookmarkStart w:id="403" w:name="_ETM_Q1_1944400"/>
      <w:bookmarkEnd w:id="403"/>
      <w:r>
        <w:rPr>
          <w:rFonts w:hint="cs"/>
          <w:rtl/>
          <w:lang w:eastAsia="he-IL"/>
        </w:rPr>
        <w:t xml:space="preserve"> נוכל להמשיך לחיות פה ולנהל את חיינו. אנחנו צריכים להעניק </w:t>
      </w:r>
      <w:bookmarkStart w:id="404" w:name="_ETM_Q1_1947742"/>
      <w:bookmarkEnd w:id="404"/>
      <w:r>
        <w:rPr>
          <w:rFonts w:hint="cs"/>
          <w:rtl/>
          <w:lang w:eastAsia="he-IL"/>
        </w:rPr>
        <w:t xml:space="preserve">להם את כל הרשת, בוודאי את רשת הביטחון התעסוקתית, כדי שהם יוכלו לנהל את חייהם קרוב למה שהם היו יכולים </w:t>
      </w:r>
      <w:bookmarkStart w:id="405" w:name="_ETM_Q1_1955119"/>
      <w:bookmarkEnd w:id="405"/>
      <w:r>
        <w:rPr>
          <w:rFonts w:hint="cs"/>
          <w:rtl/>
          <w:lang w:eastAsia="he-IL"/>
        </w:rPr>
        <w:t xml:space="preserve">אילולא הפציעה. </w:t>
      </w:r>
    </w:p>
    <w:p w:rsidR="00476B9F" w:rsidRDefault="00476B9F" w:rsidP="00476B9F">
      <w:pPr>
        <w:rPr>
          <w:rtl/>
          <w:lang w:eastAsia="he-IL"/>
        </w:rPr>
      </w:pPr>
    </w:p>
    <w:p w:rsidR="00476B9F" w:rsidRDefault="00476B9F" w:rsidP="00476B9F">
      <w:pPr>
        <w:rPr>
          <w:rtl/>
          <w:lang w:eastAsia="he-IL"/>
        </w:rPr>
      </w:pPr>
      <w:r>
        <w:rPr>
          <w:rFonts w:hint="cs"/>
          <w:rtl/>
          <w:lang w:eastAsia="he-IL"/>
        </w:rPr>
        <w:t xml:space="preserve">במשך כל כך הרבה שנים הנושא הזה זכה </w:t>
      </w:r>
      <w:bookmarkStart w:id="406" w:name="_ETM_Q1_1961078"/>
      <w:bookmarkEnd w:id="406"/>
      <w:r>
        <w:rPr>
          <w:rFonts w:hint="cs"/>
          <w:rtl/>
          <w:lang w:eastAsia="he-IL"/>
        </w:rPr>
        <w:t>לכתף קרה מצד הממשלה. אני רוצה לברך את שר הביטחון</w:t>
      </w:r>
      <w:bookmarkStart w:id="407" w:name="_ETM_Q1_1964471"/>
      <w:bookmarkEnd w:id="407"/>
      <w:r>
        <w:rPr>
          <w:rFonts w:hint="cs"/>
          <w:rtl/>
          <w:lang w:eastAsia="he-IL"/>
        </w:rPr>
        <w:t xml:space="preserve"> בני גנץ ואת ממשלת ישראל ואת שר האוצר על ההחלטה </w:t>
      </w:r>
      <w:bookmarkStart w:id="408" w:name="_ETM_Q1_1968355"/>
      <w:bookmarkEnd w:id="408"/>
      <w:r>
        <w:rPr>
          <w:rFonts w:hint="cs"/>
          <w:rtl/>
          <w:lang w:eastAsia="he-IL"/>
        </w:rPr>
        <w:t xml:space="preserve">הנכונה והצודקת, היחידה שיכולה להתקבל, והיא לתת את הרשת הזו </w:t>
      </w:r>
      <w:bookmarkStart w:id="409" w:name="_ETM_Q1_1974727"/>
      <w:bookmarkEnd w:id="409"/>
      <w:r>
        <w:rPr>
          <w:rFonts w:hint="cs"/>
          <w:rtl/>
          <w:lang w:eastAsia="he-IL"/>
        </w:rPr>
        <w:t>ולאפשר שנדבך כל כך משמעותי בחייו של אדם, התעסוקה שלו,</w:t>
      </w:r>
      <w:bookmarkStart w:id="410" w:name="_ETM_Q1_1979657"/>
      <w:bookmarkEnd w:id="410"/>
      <w:r>
        <w:rPr>
          <w:rFonts w:hint="cs"/>
          <w:rtl/>
          <w:lang w:eastAsia="he-IL"/>
        </w:rPr>
        <w:t xml:space="preserve"> ימשיך להיות מרכזי בחיים. בעיניי זו מהפכה של ממש ועל כן אני ממש מברך את ממשלת ישראל ואת הוועדה על </w:t>
      </w:r>
      <w:bookmarkStart w:id="411" w:name="_ETM_Q1_1988120"/>
      <w:bookmarkEnd w:id="411"/>
      <w:r>
        <w:rPr>
          <w:rFonts w:hint="cs"/>
          <w:rtl/>
          <w:lang w:eastAsia="he-IL"/>
        </w:rPr>
        <w:t xml:space="preserve">קידום החוק החשוב הזה. </w:t>
      </w:r>
    </w:p>
    <w:p w:rsidR="00476B9F" w:rsidRDefault="00476B9F" w:rsidP="00476B9F">
      <w:pPr>
        <w:rPr>
          <w:rtl/>
          <w:lang w:eastAsia="he-IL"/>
        </w:rPr>
      </w:pPr>
      <w:bookmarkStart w:id="412" w:name="_ETM_Q1_1990076"/>
      <w:bookmarkStart w:id="413" w:name="_ETM_Q1_1990163"/>
      <w:bookmarkEnd w:id="412"/>
      <w:bookmarkEnd w:id="413"/>
    </w:p>
    <w:p w:rsidR="00476B9F" w:rsidRDefault="00476B9F" w:rsidP="00476B9F">
      <w:pPr>
        <w:pStyle w:val="af6"/>
        <w:keepNext/>
        <w:rPr>
          <w:rtl/>
        </w:rPr>
      </w:pPr>
      <w:bookmarkStart w:id="414" w:name="ET_yor_6158_84"/>
      <w:r w:rsidRPr="00476B9F">
        <w:rPr>
          <w:rStyle w:val="TagStyle"/>
          <w:rtl/>
        </w:rPr>
        <w:t xml:space="preserve"> &lt;&lt; יור &gt;&gt; </w:t>
      </w:r>
      <w:r>
        <w:rPr>
          <w:rtl/>
        </w:rPr>
        <w:t>היו"ר אפרת רייטן מרום:</w:t>
      </w:r>
      <w:r w:rsidRPr="00476B9F">
        <w:rPr>
          <w:rStyle w:val="TagStyle"/>
          <w:rtl/>
        </w:rPr>
        <w:t xml:space="preserve"> &lt;&lt; יור &gt;&gt;</w:t>
      </w:r>
      <w:r>
        <w:rPr>
          <w:rtl/>
        </w:rPr>
        <w:t xml:space="preserve">   </w:t>
      </w:r>
      <w:bookmarkEnd w:id="414"/>
    </w:p>
    <w:p w:rsidR="00476B9F" w:rsidRDefault="00476B9F" w:rsidP="00476B9F">
      <w:pPr>
        <w:pStyle w:val="KeepWithNext"/>
        <w:rPr>
          <w:rtl/>
          <w:lang w:eastAsia="he-IL"/>
        </w:rPr>
      </w:pPr>
    </w:p>
    <w:p w:rsidR="00476B9F" w:rsidRDefault="00476B9F" w:rsidP="00476B9F">
      <w:pPr>
        <w:rPr>
          <w:rtl/>
          <w:lang w:eastAsia="he-IL"/>
        </w:rPr>
      </w:pPr>
      <w:bookmarkStart w:id="415" w:name="_ETM_Q1_1991530"/>
      <w:bookmarkEnd w:id="415"/>
      <w:r>
        <w:rPr>
          <w:rFonts w:hint="cs"/>
          <w:rtl/>
          <w:lang w:eastAsia="he-IL"/>
        </w:rPr>
        <w:t xml:space="preserve">תודה רבה. מבקש לדבר ולהשתתף בדיון </w:t>
      </w:r>
      <w:bookmarkStart w:id="416" w:name="_ETM_Q1_1994236"/>
      <w:bookmarkEnd w:id="416"/>
      <w:r>
        <w:rPr>
          <w:rFonts w:hint="cs"/>
          <w:rtl/>
          <w:lang w:eastAsia="he-IL"/>
        </w:rPr>
        <w:t xml:space="preserve">דרך הזום מר אייבי מוזס מארגון נפגעי פעולות האיבה. בבקשה, </w:t>
      </w:r>
      <w:bookmarkStart w:id="417" w:name="_ETM_Q1_2001995"/>
      <w:bookmarkEnd w:id="417"/>
      <w:r>
        <w:rPr>
          <w:rFonts w:hint="cs"/>
          <w:rtl/>
          <w:lang w:eastAsia="he-IL"/>
        </w:rPr>
        <w:t>אדוני.</w:t>
      </w:r>
    </w:p>
    <w:p w:rsidR="00476B9F" w:rsidRDefault="00476B9F" w:rsidP="00476B9F">
      <w:pPr>
        <w:rPr>
          <w:rtl/>
          <w:lang w:eastAsia="he-IL"/>
        </w:rPr>
      </w:pPr>
    </w:p>
    <w:p w:rsidR="00476B9F" w:rsidRDefault="00476B9F" w:rsidP="00476B9F">
      <w:pPr>
        <w:pStyle w:val="af9"/>
        <w:keepNext/>
        <w:rPr>
          <w:rtl/>
          <w:lang w:eastAsia="he-IL"/>
        </w:rPr>
      </w:pPr>
      <w:bookmarkStart w:id="418" w:name="ET_guest_749899_85"/>
      <w:r w:rsidRPr="00476B9F">
        <w:rPr>
          <w:rStyle w:val="TagStyle"/>
          <w:rtl/>
        </w:rPr>
        <w:t xml:space="preserve"> &lt;&lt; אורח &gt;&gt; </w:t>
      </w:r>
      <w:r>
        <w:rPr>
          <w:rtl/>
          <w:lang w:eastAsia="he-IL"/>
        </w:rPr>
        <w:t>אברהם (אייבי) מוזס:</w:t>
      </w:r>
      <w:r w:rsidRPr="00476B9F">
        <w:rPr>
          <w:rStyle w:val="TagStyle"/>
          <w:rtl/>
        </w:rPr>
        <w:t xml:space="preserve"> &lt;&lt; אורח &gt;&gt;</w:t>
      </w:r>
      <w:r>
        <w:rPr>
          <w:rtl/>
          <w:lang w:eastAsia="he-IL"/>
        </w:rPr>
        <w:t xml:space="preserve">   </w:t>
      </w:r>
      <w:bookmarkEnd w:id="418"/>
    </w:p>
    <w:p w:rsidR="00476B9F" w:rsidRDefault="00476B9F" w:rsidP="00476B9F">
      <w:pPr>
        <w:pStyle w:val="KeepWithNext"/>
        <w:rPr>
          <w:rtl/>
          <w:lang w:eastAsia="he-IL"/>
        </w:rPr>
      </w:pPr>
    </w:p>
    <w:p w:rsidR="00476B9F" w:rsidRDefault="00476B9F" w:rsidP="00476B9F">
      <w:pPr>
        <w:rPr>
          <w:rtl/>
          <w:lang w:eastAsia="he-IL"/>
        </w:rPr>
      </w:pPr>
      <w:r>
        <w:rPr>
          <w:rFonts w:hint="cs"/>
          <w:rtl/>
          <w:lang w:eastAsia="he-IL"/>
        </w:rPr>
        <w:t xml:space="preserve">בוקר טוב לך, היושבת-ראש. אני שמח שנתת לי את הדקה הזאת. </w:t>
      </w:r>
    </w:p>
    <w:p w:rsidR="00476B9F" w:rsidRDefault="00476B9F" w:rsidP="00476B9F">
      <w:pPr>
        <w:rPr>
          <w:rtl/>
          <w:lang w:eastAsia="he-IL"/>
        </w:rPr>
      </w:pPr>
    </w:p>
    <w:p w:rsidR="00247DBE" w:rsidRDefault="00476B9F" w:rsidP="00E96742">
      <w:pPr>
        <w:rPr>
          <w:rtl/>
          <w:lang w:eastAsia="he-IL"/>
        </w:rPr>
      </w:pPr>
      <w:r>
        <w:rPr>
          <w:rFonts w:hint="cs"/>
          <w:rtl/>
          <w:lang w:eastAsia="he-IL"/>
        </w:rPr>
        <w:t xml:space="preserve">אנחנו כבר 15 שנים נלחמים ביחד עם ארגון נכי צה"ל בנושא הזה של הוועדה. איך אנחנו </w:t>
      </w:r>
      <w:bookmarkStart w:id="419" w:name="_ETM_Q1_2031247"/>
      <w:bookmarkEnd w:id="419"/>
      <w:r w:rsidR="004E20A1">
        <w:rPr>
          <w:rFonts w:hint="cs"/>
          <w:rtl/>
          <w:lang w:eastAsia="he-IL"/>
        </w:rPr>
        <w:t xml:space="preserve">מתקנים </w:t>
      </w:r>
      <w:r>
        <w:rPr>
          <w:rFonts w:hint="cs"/>
          <w:rtl/>
          <w:lang w:eastAsia="he-IL"/>
        </w:rPr>
        <w:t xml:space="preserve">את כל </w:t>
      </w:r>
      <w:r w:rsidR="004E20A1">
        <w:rPr>
          <w:rFonts w:hint="cs"/>
          <w:rtl/>
          <w:lang w:eastAsia="he-IL"/>
        </w:rPr>
        <w:t xml:space="preserve">המקרים הללו </w:t>
      </w:r>
      <w:r>
        <w:rPr>
          <w:rFonts w:hint="cs"/>
          <w:rtl/>
          <w:lang w:eastAsia="he-IL"/>
        </w:rPr>
        <w:t>של אנשים שנפצעו ועושים להם כל מיני עוולות. אתן לך דוגמה שנוגעת אליי, לגבי</w:t>
      </w:r>
      <w:bookmarkStart w:id="420" w:name="_ETM_Q1_2037040"/>
      <w:bookmarkEnd w:id="420"/>
      <w:r>
        <w:rPr>
          <w:rFonts w:hint="cs"/>
          <w:rtl/>
          <w:lang w:eastAsia="he-IL"/>
        </w:rPr>
        <w:t xml:space="preserve"> ועדות רפואיות. קודם כול, לקח יותר מ-15 שנים לקבוע</w:t>
      </w:r>
      <w:bookmarkStart w:id="421" w:name="_ETM_Q1_2044650"/>
      <w:bookmarkEnd w:id="421"/>
      <w:r>
        <w:rPr>
          <w:rFonts w:hint="cs"/>
          <w:rtl/>
          <w:lang w:eastAsia="he-IL"/>
        </w:rPr>
        <w:t xml:space="preserve"> לי את הנכות, וכל הסיפור שלי ידוע, ראו שעופרה אשתי </w:t>
      </w:r>
      <w:bookmarkStart w:id="422" w:name="_ETM_Q1_2047697"/>
      <w:bookmarkEnd w:id="422"/>
      <w:r>
        <w:rPr>
          <w:rFonts w:hint="cs"/>
          <w:rtl/>
          <w:lang w:eastAsia="he-IL"/>
        </w:rPr>
        <w:t xml:space="preserve">נהרגה מול עיניי, נשרפה למוות, </w:t>
      </w:r>
      <w:r w:rsidR="00E96742">
        <w:rPr>
          <w:rFonts w:hint="cs"/>
          <w:rtl/>
          <w:lang w:eastAsia="he-IL"/>
        </w:rPr>
        <w:t>ש</w:t>
      </w:r>
      <w:r>
        <w:rPr>
          <w:rFonts w:hint="cs"/>
          <w:rtl/>
          <w:lang w:eastAsia="he-IL"/>
        </w:rPr>
        <w:t xml:space="preserve">הילדים שלי פצועים קשה, </w:t>
      </w:r>
      <w:r w:rsidR="00E96742">
        <w:rPr>
          <w:rFonts w:hint="cs"/>
          <w:rtl/>
          <w:lang w:eastAsia="he-IL"/>
        </w:rPr>
        <w:t>ש</w:t>
      </w:r>
      <w:r>
        <w:rPr>
          <w:rFonts w:hint="cs"/>
          <w:rtl/>
          <w:lang w:eastAsia="he-IL"/>
        </w:rPr>
        <w:t xml:space="preserve">הבן </w:t>
      </w:r>
      <w:bookmarkStart w:id="423" w:name="_ETM_Q1_2053257"/>
      <w:bookmarkEnd w:id="423"/>
      <w:r>
        <w:rPr>
          <w:rFonts w:hint="cs"/>
          <w:rtl/>
          <w:lang w:eastAsia="he-IL"/>
        </w:rPr>
        <w:t xml:space="preserve">שלי טל בן חמש לא שרד את התופת, הוא נפטר </w:t>
      </w:r>
      <w:bookmarkStart w:id="424" w:name="_ETM_Q1_2057226"/>
      <w:bookmarkEnd w:id="424"/>
      <w:r>
        <w:rPr>
          <w:rFonts w:hint="cs"/>
          <w:rtl/>
          <w:lang w:eastAsia="he-IL"/>
        </w:rPr>
        <w:t>אחרי 90 ימים. עם כל זה, עוד עושים לי בעיות?</w:t>
      </w:r>
      <w:bookmarkStart w:id="425" w:name="_ETM_Q1_2062021"/>
      <w:bookmarkEnd w:id="425"/>
      <w:r>
        <w:rPr>
          <w:rFonts w:hint="cs"/>
          <w:rtl/>
          <w:lang w:eastAsia="he-IL"/>
        </w:rPr>
        <w:t xml:space="preserve"> ועוד שלחו חוקרים לראות </w:t>
      </w:r>
      <w:r w:rsidR="00247DBE">
        <w:rPr>
          <w:rFonts w:hint="cs"/>
          <w:rtl/>
          <w:lang w:eastAsia="he-IL"/>
        </w:rPr>
        <w:t xml:space="preserve">את </w:t>
      </w:r>
      <w:r>
        <w:rPr>
          <w:rFonts w:hint="cs"/>
          <w:rtl/>
          <w:lang w:eastAsia="he-IL"/>
        </w:rPr>
        <w:t xml:space="preserve">הבת שלי </w:t>
      </w:r>
      <w:r w:rsidR="00247DBE">
        <w:rPr>
          <w:rFonts w:hint="cs"/>
          <w:rtl/>
          <w:lang w:eastAsia="he-IL"/>
        </w:rPr>
        <w:t xml:space="preserve">שנה </w:t>
      </w:r>
      <w:r>
        <w:rPr>
          <w:rFonts w:hint="cs"/>
          <w:rtl/>
          <w:lang w:eastAsia="he-IL"/>
        </w:rPr>
        <w:t xml:space="preserve">אחרי שהיא </w:t>
      </w:r>
      <w:bookmarkStart w:id="426" w:name="_ETM_Q1_2066020"/>
      <w:bookmarkEnd w:id="426"/>
      <w:r>
        <w:rPr>
          <w:rFonts w:hint="cs"/>
          <w:rtl/>
          <w:lang w:eastAsia="he-IL"/>
        </w:rPr>
        <w:t xml:space="preserve">יצאה מבית חולים איך היא עולה במדרגות כדי לקבוע את הנכות. </w:t>
      </w:r>
      <w:r w:rsidR="00247DBE">
        <w:rPr>
          <w:rFonts w:hint="cs"/>
          <w:rtl/>
          <w:lang w:eastAsia="he-IL"/>
        </w:rPr>
        <w:t xml:space="preserve">דעי לך, עד היום הזה, עברו כבר 34 </w:t>
      </w:r>
      <w:bookmarkStart w:id="427" w:name="_ETM_Q1_2073573"/>
      <w:bookmarkEnd w:id="427"/>
      <w:r w:rsidR="00247DBE">
        <w:rPr>
          <w:rFonts w:hint="cs"/>
          <w:rtl/>
          <w:lang w:eastAsia="he-IL"/>
        </w:rPr>
        <w:t>שנים, הבת שלי היום בת 42, עוד לא בדקו אותה</w:t>
      </w:r>
      <w:bookmarkStart w:id="428" w:name="_ETM_Q1_2078064"/>
      <w:bookmarkEnd w:id="428"/>
      <w:r w:rsidR="00247DBE">
        <w:rPr>
          <w:rFonts w:hint="cs"/>
          <w:rtl/>
          <w:lang w:eastAsia="he-IL"/>
        </w:rPr>
        <w:t xml:space="preserve"> פיזית, עוד לא קבעו לה את הנכות כי היא לא רצתה להתפשט ליד רופאים זכרים</w:t>
      </w:r>
      <w:r w:rsidR="00E96742">
        <w:rPr>
          <w:rFonts w:hint="cs"/>
          <w:rtl/>
          <w:lang w:eastAsia="he-IL"/>
        </w:rPr>
        <w:t>.</w:t>
      </w:r>
      <w:r w:rsidR="00247DBE">
        <w:rPr>
          <w:rFonts w:hint="cs"/>
          <w:rtl/>
          <w:lang w:eastAsia="he-IL"/>
        </w:rPr>
        <w:t xml:space="preserve"> לא הייתה שם אף רופאה </w:t>
      </w:r>
      <w:bookmarkStart w:id="429" w:name="_ETM_Q1_2085369"/>
      <w:bookmarkEnd w:id="429"/>
      <w:r w:rsidR="00247DBE">
        <w:rPr>
          <w:rFonts w:hint="cs"/>
          <w:rtl/>
          <w:lang w:eastAsia="he-IL"/>
        </w:rPr>
        <w:t xml:space="preserve">לבדוק ילדה אחת. העליתי את הנושא הזה כל כך </w:t>
      </w:r>
      <w:bookmarkStart w:id="430" w:name="_ETM_Q1_2087571"/>
      <w:bookmarkEnd w:id="430"/>
      <w:r w:rsidR="00247DBE">
        <w:rPr>
          <w:rFonts w:hint="cs"/>
          <w:rtl/>
          <w:lang w:eastAsia="he-IL"/>
        </w:rPr>
        <w:t xml:space="preserve">הרבה פעמים והולכים סחור-סחור. </w:t>
      </w:r>
    </w:p>
    <w:p w:rsidR="00247DBE" w:rsidRDefault="00247DBE" w:rsidP="00247DBE">
      <w:pPr>
        <w:rPr>
          <w:rtl/>
          <w:lang w:eastAsia="he-IL"/>
        </w:rPr>
      </w:pPr>
    </w:p>
    <w:p w:rsidR="00390A86" w:rsidRDefault="00247DBE" w:rsidP="00247DBE">
      <w:pPr>
        <w:rPr>
          <w:rtl/>
          <w:lang w:eastAsia="he-IL"/>
        </w:rPr>
      </w:pPr>
      <w:r>
        <w:rPr>
          <w:rFonts w:hint="cs"/>
          <w:rtl/>
          <w:lang w:eastAsia="he-IL"/>
        </w:rPr>
        <w:t xml:space="preserve">וכל הנושא הזה שצריכים לבדוק כמה אדם מרוויח בשביל לתת לו את הכסף </w:t>
      </w:r>
      <w:r>
        <w:rPr>
          <w:rtl/>
          <w:lang w:eastAsia="he-IL"/>
        </w:rPr>
        <w:t>–</w:t>
      </w:r>
      <w:r>
        <w:rPr>
          <w:rFonts w:hint="cs"/>
          <w:rtl/>
          <w:lang w:eastAsia="he-IL"/>
        </w:rPr>
        <w:t xml:space="preserve"> חבר'ה, אנשים </w:t>
      </w:r>
      <w:bookmarkStart w:id="431" w:name="_ETM_Q1_2097601"/>
      <w:bookmarkEnd w:id="431"/>
      <w:r>
        <w:rPr>
          <w:rFonts w:hint="cs"/>
          <w:rtl/>
          <w:lang w:eastAsia="he-IL"/>
        </w:rPr>
        <w:t xml:space="preserve">איבדו את הכי יקר להם, חלק מגופם. </w:t>
      </w:r>
    </w:p>
    <w:p w:rsidR="00390A86" w:rsidRDefault="00390A86" w:rsidP="00247DBE">
      <w:pPr>
        <w:rPr>
          <w:rtl/>
          <w:lang w:eastAsia="he-IL"/>
        </w:rPr>
      </w:pPr>
    </w:p>
    <w:p w:rsidR="00476B9F" w:rsidRDefault="00247DBE" w:rsidP="00E96742">
      <w:pPr>
        <w:rPr>
          <w:rtl/>
          <w:lang w:eastAsia="he-IL"/>
        </w:rPr>
      </w:pPr>
      <w:r>
        <w:rPr>
          <w:rFonts w:hint="cs"/>
          <w:rtl/>
          <w:lang w:eastAsia="he-IL"/>
        </w:rPr>
        <w:t xml:space="preserve">עזבי את </w:t>
      </w:r>
      <w:bookmarkStart w:id="432" w:name="_ETM_Q1_2099372"/>
      <w:bookmarkEnd w:id="432"/>
      <w:r>
        <w:rPr>
          <w:rFonts w:hint="cs"/>
          <w:rtl/>
          <w:lang w:eastAsia="he-IL"/>
        </w:rPr>
        <w:t>הנושא הזה שמדברים היום על הפוסט טראומה. אפרת, את יודעת מה זה פוסט טראומה?</w:t>
      </w:r>
      <w:r w:rsidR="00390A86">
        <w:rPr>
          <w:rFonts w:hint="cs"/>
          <w:rtl/>
          <w:lang w:eastAsia="he-IL"/>
        </w:rPr>
        <w:t xml:space="preserve"> זה בדיוק הר געש. רואים את ההר יפה ביום-יום </w:t>
      </w:r>
      <w:bookmarkStart w:id="433" w:name="_ETM_Q1_2110908"/>
      <w:bookmarkEnd w:id="433"/>
      <w:r w:rsidR="00390A86">
        <w:rPr>
          <w:rFonts w:hint="cs"/>
          <w:rtl/>
          <w:lang w:eastAsia="he-IL"/>
        </w:rPr>
        <w:t xml:space="preserve">ופתאום הוא מתפרץ, וזה קורה לכל אחד ואחת מאתנו. איך </w:t>
      </w:r>
      <w:bookmarkStart w:id="434" w:name="_ETM_Q1_2115416"/>
      <w:bookmarkEnd w:id="434"/>
      <w:r w:rsidR="00390A86">
        <w:rPr>
          <w:rFonts w:hint="cs"/>
          <w:rtl/>
          <w:lang w:eastAsia="he-IL"/>
        </w:rPr>
        <w:t xml:space="preserve">אנחנו מתמודדים עם הפוסט טראומה? כשבאים לפסיכיאטר, כשמישהו נותן את חוות הדעת שלו, </w:t>
      </w:r>
      <w:r w:rsidR="00E96742">
        <w:rPr>
          <w:rFonts w:hint="cs"/>
          <w:rtl/>
          <w:lang w:eastAsia="he-IL"/>
        </w:rPr>
        <w:t>כש</w:t>
      </w:r>
      <w:r w:rsidR="00390A86">
        <w:rPr>
          <w:rFonts w:hint="cs"/>
          <w:rtl/>
          <w:lang w:eastAsia="he-IL"/>
        </w:rPr>
        <w:t xml:space="preserve">באים עם חוות דעת של רופא מומחה </w:t>
      </w:r>
      <w:bookmarkStart w:id="435" w:name="_ETM_Q1_2129000"/>
      <w:bookmarkEnd w:id="435"/>
      <w:r w:rsidR="00E96742">
        <w:rPr>
          <w:rFonts w:hint="cs"/>
          <w:rtl/>
          <w:lang w:eastAsia="he-IL"/>
        </w:rPr>
        <w:t xml:space="preserve">אז </w:t>
      </w:r>
      <w:r w:rsidR="00390A86">
        <w:rPr>
          <w:rFonts w:hint="cs"/>
          <w:rtl/>
          <w:lang w:eastAsia="he-IL"/>
        </w:rPr>
        <w:t xml:space="preserve">מישהו בביטוח הלאומי, אני לא יודע איפה, </w:t>
      </w:r>
      <w:r w:rsidR="00E96742">
        <w:rPr>
          <w:rFonts w:hint="cs"/>
          <w:rtl/>
          <w:lang w:eastAsia="he-IL"/>
        </w:rPr>
        <w:t xml:space="preserve">אולי </w:t>
      </w:r>
      <w:r w:rsidR="00390A86">
        <w:rPr>
          <w:rFonts w:hint="cs"/>
          <w:rtl/>
          <w:lang w:eastAsia="he-IL"/>
        </w:rPr>
        <w:t>בצה"ל</w:t>
      </w:r>
      <w:r w:rsidR="00E96742">
        <w:rPr>
          <w:rFonts w:hint="cs"/>
          <w:rtl/>
          <w:lang w:eastAsia="he-IL"/>
        </w:rPr>
        <w:t>, מבטלים אותה</w:t>
      </w:r>
      <w:r w:rsidR="00390A86">
        <w:rPr>
          <w:rFonts w:hint="cs"/>
          <w:rtl/>
          <w:lang w:eastAsia="he-IL"/>
        </w:rPr>
        <w:t xml:space="preserve">. סליחה, אז מישהו פה טועה. או שהרופאים לא בסדר או שהוועדה הרפואית לא בסדר. תבדקו את הנושא הזה. </w:t>
      </w:r>
    </w:p>
    <w:p w:rsidR="00390A86" w:rsidRDefault="00390A86" w:rsidP="00390A86">
      <w:pPr>
        <w:rPr>
          <w:rtl/>
          <w:lang w:eastAsia="he-IL"/>
        </w:rPr>
      </w:pPr>
    </w:p>
    <w:p w:rsidR="00390A86" w:rsidRDefault="00390A86" w:rsidP="00E96742">
      <w:pPr>
        <w:rPr>
          <w:rtl/>
          <w:lang w:eastAsia="he-IL"/>
        </w:rPr>
      </w:pPr>
      <w:r>
        <w:rPr>
          <w:rFonts w:hint="cs"/>
          <w:rtl/>
          <w:lang w:eastAsia="he-IL"/>
        </w:rPr>
        <w:t xml:space="preserve">אני רוצה להציע פה הצעה בפני כל הנוכחים המכובדים שישנם כאן. הרופאים האלה, למשל קחי כדוגמה את איציק </w:t>
      </w:r>
      <w:proofErr w:type="spellStart"/>
      <w:r>
        <w:rPr>
          <w:rFonts w:hint="cs"/>
          <w:rtl/>
          <w:lang w:eastAsia="he-IL"/>
        </w:rPr>
        <w:t>סעידיאן</w:t>
      </w:r>
      <w:proofErr w:type="spellEnd"/>
      <w:r>
        <w:rPr>
          <w:rFonts w:hint="cs"/>
          <w:rtl/>
          <w:lang w:eastAsia="he-IL"/>
        </w:rPr>
        <w:t xml:space="preserve">, </w:t>
      </w:r>
      <w:bookmarkStart w:id="436" w:name="_ETM_Q1_2148540"/>
      <w:bookmarkEnd w:id="436"/>
      <w:r>
        <w:rPr>
          <w:rFonts w:hint="cs"/>
          <w:rtl/>
          <w:lang w:eastAsia="he-IL"/>
        </w:rPr>
        <w:t xml:space="preserve">הוא נמצא כרגע עדיין בבית חולים, אני מבקר אותו לפחות </w:t>
      </w:r>
      <w:bookmarkStart w:id="437" w:name="_ETM_Q1_2150315"/>
      <w:bookmarkEnd w:id="437"/>
      <w:r>
        <w:rPr>
          <w:rFonts w:hint="cs"/>
          <w:rtl/>
          <w:lang w:eastAsia="he-IL"/>
        </w:rPr>
        <w:t xml:space="preserve">פעם בשבועיים. אני שכבתי במשך שמונה חודשים באותה מיטה שבה הוא שוכב. הרופאים מטפלים בו. אני מקווה מאוד שהוא ייצא בריא ויזמינו אותו לוועדה </w:t>
      </w:r>
      <w:bookmarkStart w:id="438" w:name="_ETM_Q1_2163544"/>
      <w:bookmarkEnd w:id="438"/>
      <w:r>
        <w:rPr>
          <w:rFonts w:hint="cs"/>
          <w:rtl/>
          <w:lang w:eastAsia="he-IL"/>
        </w:rPr>
        <w:t>רפואית. אז הוועדה לא מכירה אותו</w:t>
      </w:r>
      <w:r w:rsidR="00E96742">
        <w:rPr>
          <w:rFonts w:hint="cs"/>
          <w:rtl/>
          <w:lang w:eastAsia="he-IL"/>
        </w:rPr>
        <w:t>,</w:t>
      </w:r>
      <w:r>
        <w:rPr>
          <w:rFonts w:hint="cs"/>
          <w:rtl/>
          <w:lang w:eastAsia="he-IL"/>
        </w:rPr>
        <w:t xml:space="preserve"> הוא צריך לספר את</w:t>
      </w:r>
      <w:bookmarkStart w:id="439" w:name="_ETM_Q1_2164282"/>
      <w:bookmarkEnd w:id="439"/>
      <w:r>
        <w:rPr>
          <w:rFonts w:hint="cs"/>
          <w:rtl/>
          <w:lang w:eastAsia="he-IL"/>
        </w:rPr>
        <w:t xml:space="preserve"> הסיפור על מה קרה. למה שאותם רופאים שטיפלו</w:t>
      </w:r>
      <w:bookmarkStart w:id="440" w:name="_ETM_Q1_2169488"/>
      <w:bookmarkEnd w:id="440"/>
      <w:r>
        <w:rPr>
          <w:rFonts w:hint="cs"/>
          <w:rtl/>
          <w:lang w:eastAsia="he-IL"/>
        </w:rPr>
        <w:t xml:space="preserve"> בו לא ייתנו את חוות הדעת ולפי זה יקבעו את הנכות? אין טוב יותר מזה, כי אותם רופאים כבר </w:t>
      </w:r>
      <w:proofErr w:type="spellStart"/>
      <w:r>
        <w:rPr>
          <w:rFonts w:hint="cs"/>
          <w:rtl/>
          <w:lang w:eastAsia="he-IL"/>
        </w:rPr>
        <w:t>איתו</w:t>
      </w:r>
      <w:proofErr w:type="spellEnd"/>
      <w:r>
        <w:rPr>
          <w:rFonts w:hint="cs"/>
          <w:rtl/>
          <w:lang w:eastAsia="he-IL"/>
        </w:rPr>
        <w:t xml:space="preserve"> שמונה</w:t>
      </w:r>
      <w:bookmarkStart w:id="441" w:name="_ETM_Q1_2176287"/>
      <w:bookmarkEnd w:id="441"/>
      <w:r>
        <w:rPr>
          <w:rFonts w:hint="cs"/>
          <w:rtl/>
          <w:lang w:eastAsia="he-IL"/>
        </w:rPr>
        <w:t xml:space="preserve"> חודשים יום-יום. אני חושב שזו הצעה שתאפשר לעזור להמון המון אנשים שלנו.</w:t>
      </w:r>
    </w:p>
    <w:p w:rsidR="00390A86" w:rsidRDefault="00390A86" w:rsidP="00390A86">
      <w:pPr>
        <w:rPr>
          <w:rtl/>
          <w:lang w:eastAsia="he-IL"/>
        </w:rPr>
      </w:pPr>
      <w:bookmarkStart w:id="442" w:name="_ETM_Q1_2185418"/>
      <w:bookmarkStart w:id="443" w:name="_ETM_Q1_2185489"/>
      <w:bookmarkEnd w:id="442"/>
      <w:bookmarkEnd w:id="443"/>
    </w:p>
    <w:p w:rsidR="00390A86" w:rsidRDefault="00390A86" w:rsidP="00390A86">
      <w:pPr>
        <w:pStyle w:val="af6"/>
        <w:keepNext/>
        <w:rPr>
          <w:rtl/>
        </w:rPr>
      </w:pPr>
      <w:bookmarkStart w:id="444" w:name="ET_yor_6158_86"/>
      <w:r w:rsidRPr="00390A86">
        <w:rPr>
          <w:rStyle w:val="TagStyle"/>
          <w:rtl/>
        </w:rPr>
        <w:t xml:space="preserve"> &lt;&lt; יור &gt;&gt; </w:t>
      </w:r>
      <w:r>
        <w:rPr>
          <w:rtl/>
        </w:rPr>
        <w:t>היו"ר אפרת רייטן מרום:</w:t>
      </w:r>
      <w:r w:rsidRPr="00390A86">
        <w:rPr>
          <w:rStyle w:val="TagStyle"/>
          <w:rtl/>
        </w:rPr>
        <w:t xml:space="preserve"> &lt;&lt; יור &gt;&gt;</w:t>
      </w:r>
      <w:r>
        <w:rPr>
          <w:rtl/>
        </w:rPr>
        <w:t xml:space="preserve">   </w:t>
      </w:r>
      <w:bookmarkEnd w:id="444"/>
    </w:p>
    <w:p w:rsidR="00390A86" w:rsidRDefault="00390A86" w:rsidP="00390A86">
      <w:pPr>
        <w:pStyle w:val="KeepWithNext"/>
        <w:rPr>
          <w:rtl/>
          <w:lang w:eastAsia="he-IL"/>
        </w:rPr>
      </w:pPr>
    </w:p>
    <w:p w:rsidR="00390A86" w:rsidRDefault="00390A86" w:rsidP="00390A86">
      <w:pPr>
        <w:rPr>
          <w:rtl/>
          <w:lang w:eastAsia="he-IL"/>
        </w:rPr>
      </w:pPr>
      <w:r>
        <w:rPr>
          <w:rFonts w:hint="cs"/>
          <w:rtl/>
          <w:lang w:eastAsia="he-IL"/>
        </w:rPr>
        <w:t>הצעה שבהחלט נשמעת על פניה מאוד הגיונית ומתקבלת על</w:t>
      </w:r>
      <w:bookmarkStart w:id="445" w:name="_ETM_Q1_2186621"/>
      <w:bookmarkEnd w:id="445"/>
      <w:r>
        <w:rPr>
          <w:rFonts w:hint="cs"/>
          <w:rtl/>
          <w:lang w:eastAsia="he-IL"/>
        </w:rPr>
        <w:t xml:space="preserve"> הדעת, אין פה בכלל ויכוח. </w:t>
      </w:r>
    </w:p>
    <w:p w:rsidR="00390A86" w:rsidRDefault="00390A86" w:rsidP="00390A86">
      <w:pPr>
        <w:rPr>
          <w:rtl/>
          <w:lang w:eastAsia="he-IL"/>
        </w:rPr>
      </w:pPr>
    </w:p>
    <w:p w:rsidR="00390A86" w:rsidRDefault="00390A86" w:rsidP="00390A86">
      <w:pPr>
        <w:pStyle w:val="af9"/>
        <w:keepNext/>
        <w:rPr>
          <w:rtl/>
          <w:lang w:eastAsia="he-IL"/>
        </w:rPr>
      </w:pPr>
      <w:bookmarkStart w:id="446" w:name="ET_guest_749899_87"/>
      <w:r w:rsidRPr="00390A86">
        <w:rPr>
          <w:rStyle w:val="TagStyle"/>
          <w:rtl/>
        </w:rPr>
        <w:t xml:space="preserve"> &lt;&lt; אורח &gt;&gt; </w:t>
      </w:r>
      <w:r>
        <w:rPr>
          <w:rtl/>
          <w:lang w:eastAsia="he-IL"/>
        </w:rPr>
        <w:t>אברהם (אייבי) מוזס:</w:t>
      </w:r>
      <w:r w:rsidRPr="00390A86">
        <w:rPr>
          <w:rStyle w:val="TagStyle"/>
          <w:rtl/>
        </w:rPr>
        <w:t xml:space="preserve"> &lt;&lt; אורח &gt;&gt;</w:t>
      </w:r>
      <w:r>
        <w:rPr>
          <w:rtl/>
          <w:lang w:eastAsia="he-IL"/>
        </w:rPr>
        <w:t xml:space="preserve">   </w:t>
      </w:r>
      <w:bookmarkEnd w:id="446"/>
    </w:p>
    <w:p w:rsidR="00390A86" w:rsidRDefault="00390A86" w:rsidP="00390A86">
      <w:pPr>
        <w:pStyle w:val="KeepWithNext"/>
        <w:rPr>
          <w:rtl/>
          <w:lang w:eastAsia="he-IL"/>
        </w:rPr>
      </w:pPr>
    </w:p>
    <w:p w:rsidR="00390A86" w:rsidRDefault="00390A86" w:rsidP="00390A86">
      <w:pPr>
        <w:rPr>
          <w:rtl/>
          <w:lang w:eastAsia="he-IL"/>
        </w:rPr>
      </w:pPr>
      <w:r>
        <w:rPr>
          <w:rFonts w:hint="cs"/>
          <w:rtl/>
          <w:lang w:eastAsia="he-IL"/>
        </w:rPr>
        <w:t xml:space="preserve">יפה. אני מקווה באמת שיציעו </w:t>
      </w:r>
      <w:bookmarkStart w:id="447" w:name="_ETM_Q1_2191748"/>
      <w:bookmarkEnd w:id="447"/>
      <w:r>
        <w:rPr>
          <w:rFonts w:hint="cs"/>
          <w:rtl/>
          <w:lang w:eastAsia="he-IL"/>
        </w:rPr>
        <w:t xml:space="preserve">את העניין הזה ותעלו את זה, כי זה יכול לפתור </w:t>
      </w:r>
      <w:bookmarkStart w:id="448" w:name="_ETM_Q1_2194630"/>
      <w:bookmarkEnd w:id="448"/>
      <w:r>
        <w:rPr>
          <w:rFonts w:hint="cs"/>
          <w:rtl/>
          <w:lang w:eastAsia="he-IL"/>
        </w:rPr>
        <w:t xml:space="preserve">את הבעיה של כולנו. </w:t>
      </w:r>
    </w:p>
    <w:p w:rsidR="00390A86" w:rsidRDefault="00390A86" w:rsidP="00390A86">
      <w:pPr>
        <w:rPr>
          <w:rtl/>
          <w:lang w:eastAsia="he-IL"/>
        </w:rPr>
      </w:pPr>
    </w:p>
    <w:p w:rsidR="00390A86" w:rsidRDefault="00390A86" w:rsidP="00390A86">
      <w:pPr>
        <w:pStyle w:val="af6"/>
        <w:keepNext/>
        <w:rPr>
          <w:rtl/>
        </w:rPr>
      </w:pPr>
      <w:bookmarkStart w:id="449" w:name="ET_yor_6158_88"/>
      <w:r w:rsidRPr="00390A86">
        <w:rPr>
          <w:rStyle w:val="TagStyle"/>
          <w:rtl/>
        </w:rPr>
        <w:t xml:space="preserve"> &lt;&lt; יור &gt;&gt; </w:t>
      </w:r>
      <w:r>
        <w:rPr>
          <w:rtl/>
        </w:rPr>
        <w:t>היו"ר אפרת רייטן מרום:</w:t>
      </w:r>
      <w:r w:rsidRPr="00390A86">
        <w:rPr>
          <w:rStyle w:val="TagStyle"/>
          <w:rtl/>
        </w:rPr>
        <w:t xml:space="preserve"> &lt;&lt; יור &gt;&gt;</w:t>
      </w:r>
      <w:r>
        <w:rPr>
          <w:rtl/>
        </w:rPr>
        <w:t xml:space="preserve">   </w:t>
      </w:r>
      <w:bookmarkEnd w:id="449"/>
    </w:p>
    <w:p w:rsidR="00390A86" w:rsidRDefault="00390A86" w:rsidP="00390A86">
      <w:pPr>
        <w:pStyle w:val="KeepWithNext"/>
        <w:rPr>
          <w:rtl/>
          <w:lang w:eastAsia="he-IL"/>
        </w:rPr>
      </w:pPr>
    </w:p>
    <w:p w:rsidR="00390A86" w:rsidRDefault="00390A86" w:rsidP="00E96742">
      <w:pPr>
        <w:rPr>
          <w:rtl/>
          <w:lang w:eastAsia="he-IL"/>
        </w:rPr>
      </w:pPr>
      <w:r>
        <w:rPr>
          <w:rFonts w:hint="cs"/>
          <w:rtl/>
          <w:lang w:eastAsia="he-IL"/>
        </w:rPr>
        <w:t>אנחנו באמת נתייחס גם לנקודה הזו</w:t>
      </w:r>
      <w:bookmarkStart w:id="450" w:name="_ETM_Q1_2199038"/>
      <w:bookmarkEnd w:id="450"/>
      <w:r>
        <w:rPr>
          <w:rFonts w:hint="cs"/>
          <w:rtl/>
          <w:lang w:eastAsia="he-IL"/>
        </w:rPr>
        <w:t xml:space="preserve"> במסגרת הדיון </w:t>
      </w:r>
      <w:r w:rsidR="00E96742">
        <w:rPr>
          <w:rFonts w:hint="eastAsia"/>
          <w:rtl/>
          <w:lang w:eastAsia="he-IL"/>
        </w:rPr>
        <w:t>–</w:t>
      </w:r>
      <w:r w:rsidR="00E96742">
        <w:rPr>
          <w:rFonts w:hint="cs"/>
          <w:rtl/>
          <w:lang w:eastAsia="he-IL"/>
        </w:rPr>
        <w:t xml:space="preserve"> </w:t>
      </w:r>
      <w:r>
        <w:rPr>
          <w:rFonts w:hint="cs"/>
          <w:rtl/>
          <w:lang w:eastAsia="he-IL"/>
        </w:rPr>
        <w:t xml:space="preserve">כפי שהבטחתי קודם לכן </w:t>
      </w:r>
      <w:r w:rsidR="00E96742">
        <w:rPr>
          <w:rFonts w:hint="eastAsia"/>
          <w:rtl/>
          <w:lang w:eastAsia="he-IL"/>
        </w:rPr>
        <w:t>–</w:t>
      </w:r>
      <w:r w:rsidR="00E96742">
        <w:rPr>
          <w:rFonts w:hint="cs"/>
          <w:rtl/>
          <w:lang w:eastAsia="he-IL"/>
        </w:rPr>
        <w:t xml:space="preserve"> </w:t>
      </w:r>
      <w:r>
        <w:rPr>
          <w:rFonts w:hint="cs"/>
          <w:rtl/>
          <w:lang w:eastAsia="he-IL"/>
        </w:rPr>
        <w:t xml:space="preserve">שאנחנו נערוך בעניין הוועדות </w:t>
      </w:r>
      <w:bookmarkStart w:id="451" w:name="_ETM_Q1_2202185"/>
      <w:bookmarkEnd w:id="451"/>
      <w:r>
        <w:rPr>
          <w:rFonts w:hint="cs"/>
          <w:rtl/>
          <w:lang w:eastAsia="he-IL"/>
        </w:rPr>
        <w:t xml:space="preserve">הרפואיות. זה יהיה בהמשך. </w:t>
      </w:r>
      <w:bookmarkStart w:id="452" w:name="_ETM_Q1_2206791"/>
      <w:bookmarkStart w:id="453" w:name="_ETM_Q1_2206856"/>
      <w:bookmarkStart w:id="454" w:name="_ETM_Q1_2207015"/>
      <w:bookmarkStart w:id="455" w:name="_ETM_Q1_2207073"/>
      <w:bookmarkEnd w:id="452"/>
      <w:bookmarkEnd w:id="453"/>
      <w:bookmarkEnd w:id="454"/>
      <w:bookmarkEnd w:id="455"/>
      <w:r>
        <w:rPr>
          <w:rFonts w:hint="cs"/>
          <w:rtl/>
          <w:lang w:eastAsia="he-IL"/>
        </w:rPr>
        <w:t>אנחנו רוצים, ברשותך, לחזור להצעת החוק</w:t>
      </w:r>
      <w:bookmarkStart w:id="456" w:name="_ETM_Q1_2205924"/>
      <w:bookmarkEnd w:id="456"/>
      <w:r>
        <w:rPr>
          <w:rFonts w:hint="cs"/>
          <w:rtl/>
          <w:lang w:eastAsia="he-IL"/>
        </w:rPr>
        <w:t xml:space="preserve"> כדי שאפשר יהיה לקרוא אותה ולהצביע עליה. אייבי היקר,</w:t>
      </w:r>
      <w:bookmarkStart w:id="457" w:name="_ETM_Q1_2210755"/>
      <w:bookmarkEnd w:id="457"/>
      <w:r>
        <w:rPr>
          <w:rFonts w:hint="cs"/>
          <w:rtl/>
          <w:lang w:eastAsia="he-IL"/>
        </w:rPr>
        <w:t xml:space="preserve"> תודה רבה שהצטרפת. אנחנו עוד </w:t>
      </w:r>
      <w:proofErr w:type="spellStart"/>
      <w:r>
        <w:rPr>
          <w:rFonts w:hint="cs"/>
          <w:rtl/>
          <w:lang w:eastAsia="he-IL"/>
        </w:rPr>
        <w:t>נשתמע</w:t>
      </w:r>
      <w:proofErr w:type="spellEnd"/>
      <w:r>
        <w:rPr>
          <w:rFonts w:hint="cs"/>
          <w:rtl/>
          <w:lang w:eastAsia="he-IL"/>
        </w:rPr>
        <w:t xml:space="preserve"> בהמשך, כולל </w:t>
      </w:r>
      <w:r w:rsidR="00E96742">
        <w:rPr>
          <w:rFonts w:hint="cs"/>
          <w:rtl/>
          <w:lang w:eastAsia="he-IL"/>
        </w:rPr>
        <w:t>ב</w:t>
      </w:r>
      <w:r>
        <w:rPr>
          <w:rFonts w:hint="cs"/>
          <w:rtl/>
          <w:lang w:eastAsia="he-IL"/>
        </w:rPr>
        <w:t xml:space="preserve">דיון מיוחד </w:t>
      </w:r>
      <w:bookmarkStart w:id="458" w:name="_ETM_Q1_2217462"/>
      <w:bookmarkEnd w:id="458"/>
      <w:r>
        <w:rPr>
          <w:rFonts w:hint="cs"/>
          <w:rtl/>
          <w:lang w:eastAsia="he-IL"/>
        </w:rPr>
        <w:t xml:space="preserve">שקבוע ביומן הוועדה שנוגע ברובו ועיקרו בנפגעי פעולות האיבה. </w:t>
      </w:r>
      <w:bookmarkStart w:id="459" w:name="_ETM_Q1_2227793"/>
      <w:bookmarkEnd w:id="459"/>
      <w:r>
        <w:rPr>
          <w:rFonts w:hint="cs"/>
          <w:rtl/>
          <w:lang w:eastAsia="he-IL"/>
        </w:rPr>
        <w:t>אז תודה רבה לך, אייבי.</w:t>
      </w:r>
    </w:p>
    <w:p w:rsidR="00390A86" w:rsidRDefault="00390A86" w:rsidP="00390A86">
      <w:pPr>
        <w:rPr>
          <w:rtl/>
          <w:lang w:eastAsia="he-IL"/>
        </w:rPr>
      </w:pPr>
    </w:p>
    <w:p w:rsidR="00390A86" w:rsidRDefault="00390A86" w:rsidP="00390A86">
      <w:pPr>
        <w:pStyle w:val="af9"/>
        <w:keepNext/>
        <w:rPr>
          <w:rtl/>
          <w:lang w:eastAsia="he-IL"/>
        </w:rPr>
      </w:pPr>
      <w:bookmarkStart w:id="460" w:name="ET_guest_749899_89"/>
      <w:r w:rsidRPr="00390A86">
        <w:rPr>
          <w:rStyle w:val="TagStyle"/>
          <w:rtl/>
        </w:rPr>
        <w:t xml:space="preserve"> &lt;&lt; אורח &gt;&gt; </w:t>
      </w:r>
      <w:r>
        <w:rPr>
          <w:rtl/>
          <w:lang w:eastAsia="he-IL"/>
        </w:rPr>
        <w:t>אברהם (אייבי) מוזס:</w:t>
      </w:r>
      <w:r w:rsidRPr="00390A86">
        <w:rPr>
          <w:rStyle w:val="TagStyle"/>
          <w:rtl/>
        </w:rPr>
        <w:t xml:space="preserve"> &lt;&lt; אורח &gt;&gt;</w:t>
      </w:r>
      <w:r>
        <w:rPr>
          <w:rtl/>
          <w:lang w:eastAsia="he-IL"/>
        </w:rPr>
        <w:t xml:space="preserve">   </w:t>
      </w:r>
      <w:bookmarkEnd w:id="460"/>
    </w:p>
    <w:p w:rsidR="00390A86" w:rsidRDefault="00390A86" w:rsidP="00390A86">
      <w:pPr>
        <w:pStyle w:val="KeepWithNext"/>
        <w:rPr>
          <w:rtl/>
          <w:lang w:eastAsia="he-IL"/>
        </w:rPr>
      </w:pPr>
    </w:p>
    <w:p w:rsidR="00390A86" w:rsidRDefault="00390A86" w:rsidP="00390A86">
      <w:pPr>
        <w:rPr>
          <w:rtl/>
          <w:lang w:eastAsia="he-IL"/>
        </w:rPr>
      </w:pPr>
      <w:r>
        <w:rPr>
          <w:rFonts w:hint="cs"/>
          <w:rtl/>
          <w:lang w:eastAsia="he-IL"/>
        </w:rPr>
        <w:t>תודה שוב, אפרת.</w:t>
      </w:r>
    </w:p>
    <w:p w:rsidR="00390A86" w:rsidRDefault="00390A86" w:rsidP="00390A86">
      <w:pPr>
        <w:rPr>
          <w:rtl/>
          <w:lang w:eastAsia="he-IL"/>
        </w:rPr>
      </w:pPr>
    </w:p>
    <w:p w:rsidR="004C3C32" w:rsidRDefault="004C3C32" w:rsidP="004C3C32">
      <w:pPr>
        <w:pStyle w:val="af6"/>
        <w:keepNext/>
        <w:rPr>
          <w:rtl/>
        </w:rPr>
      </w:pPr>
      <w:bookmarkStart w:id="461" w:name="ET_yor_6158_90"/>
      <w:r w:rsidRPr="004C3C32">
        <w:rPr>
          <w:rStyle w:val="TagStyle"/>
          <w:rtl/>
        </w:rPr>
        <w:t xml:space="preserve"> &lt;&lt; </w:t>
      </w:r>
      <w:proofErr w:type="spellStart"/>
      <w:r w:rsidRPr="004C3C32">
        <w:rPr>
          <w:rStyle w:val="TagStyle"/>
          <w:rtl/>
        </w:rPr>
        <w:t>יור</w:t>
      </w:r>
      <w:proofErr w:type="spellEnd"/>
      <w:r w:rsidRPr="004C3C32">
        <w:rPr>
          <w:rStyle w:val="TagStyle"/>
          <w:rtl/>
        </w:rPr>
        <w:t xml:space="preserve"> &gt;&gt; </w:t>
      </w:r>
      <w:r>
        <w:rPr>
          <w:rtl/>
        </w:rPr>
        <w:t>היו"ר אפרת רייטן מרום:</w:t>
      </w:r>
      <w:r w:rsidRPr="004C3C32">
        <w:rPr>
          <w:rStyle w:val="TagStyle"/>
          <w:rtl/>
        </w:rPr>
        <w:t xml:space="preserve"> &lt;&lt; יור &gt;&gt;</w:t>
      </w:r>
      <w:r>
        <w:rPr>
          <w:rtl/>
        </w:rPr>
        <w:t xml:space="preserve">   </w:t>
      </w:r>
      <w:bookmarkEnd w:id="461"/>
    </w:p>
    <w:p w:rsidR="004C3C32" w:rsidRDefault="004C3C32" w:rsidP="004C3C32">
      <w:pPr>
        <w:pStyle w:val="KeepWithNext"/>
        <w:rPr>
          <w:rtl/>
          <w:lang w:eastAsia="he-IL"/>
        </w:rPr>
      </w:pPr>
    </w:p>
    <w:p w:rsidR="004C3C32" w:rsidRDefault="00F7683A" w:rsidP="004C3C32">
      <w:pPr>
        <w:rPr>
          <w:rtl/>
          <w:lang w:eastAsia="he-IL"/>
        </w:rPr>
      </w:pPr>
      <w:r>
        <w:rPr>
          <w:rFonts w:hint="cs"/>
          <w:rtl/>
          <w:lang w:eastAsia="he-IL"/>
        </w:rPr>
        <w:t xml:space="preserve">אני רוצה שנתחיל לקרוא </w:t>
      </w:r>
      <w:bookmarkStart w:id="462" w:name="_ETM_Q1_2232158"/>
      <w:bookmarkEnd w:id="462"/>
      <w:r>
        <w:rPr>
          <w:rFonts w:hint="cs"/>
          <w:rtl/>
          <w:lang w:eastAsia="he-IL"/>
        </w:rPr>
        <w:t xml:space="preserve">את הצעת החוק, לרבות מספר נקודות שהוועדה העלתה מבעוד מועד </w:t>
      </w:r>
      <w:bookmarkStart w:id="463" w:name="_ETM_Q1_2241742"/>
      <w:bookmarkEnd w:id="463"/>
      <w:r>
        <w:rPr>
          <w:rFonts w:hint="cs"/>
          <w:rtl/>
          <w:lang w:eastAsia="he-IL"/>
        </w:rPr>
        <w:t xml:space="preserve">גם בפני משרדי הממשלה לדיון, כדי לבחון האם ניתן לתקן אותן. אחת מהן נוגעת לעניין הוראת השעה. אני רוצה לשמוע, וגם תוכלו להשמיע את הנימוקים שלכם לפרוטוקול, מדוע מדובר </w:t>
      </w:r>
      <w:bookmarkStart w:id="464" w:name="_ETM_Q1_2252613"/>
      <w:bookmarkEnd w:id="464"/>
      <w:r>
        <w:rPr>
          <w:rFonts w:hint="cs"/>
          <w:rtl/>
          <w:lang w:eastAsia="he-IL"/>
        </w:rPr>
        <w:t xml:space="preserve">בהוראת שעה ולא בהוראת קבע. אולי נתחיל לקרוא ונתייחס לדברים. </w:t>
      </w:r>
    </w:p>
    <w:p w:rsidR="00F7683A" w:rsidRDefault="00F7683A" w:rsidP="004C3C32">
      <w:pPr>
        <w:rPr>
          <w:rtl/>
          <w:lang w:eastAsia="he-IL"/>
        </w:rPr>
      </w:pPr>
    </w:p>
    <w:p w:rsidR="00F7683A" w:rsidRDefault="00F7683A" w:rsidP="00F7683A">
      <w:pPr>
        <w:pStyle w:val="a4"/>
        <w:keepNext/>
        <w:rPr>
          <w:rtl/>
        </w:rPr>
      </w:pPr>
      <w:bookmarkStart w:id="465" w:name="ET_speaker_יעל_סלנט_91"/>
      <w:r w:rsidRPr="00F7683A">
        <w:rPr>
          <w:rStyle w:val="TagStyle"/>
          <w:rtl/>
        </w:rPr>
        <w:t xml:space="preserve"> &lt;&lt; דובר &gt;&gt; </w:t>
      </w:r>
      <w:r>
        <w:rPr>
          <w:rtl/>
        </w:rPr>
        <w:t xml:space="preserve">יעל </w:t>
      </w:r>
      <w:proofErr w:type="spellStart"/>
      <w:r>
        <w:rPr>
          <w:rtl/>
        </w:rPr>
        <w:t>סלנט</w:t>
      </w:r>
      <w:proofErr w:type="spellEnd"/>
      <w:r>
        <w:rPr>
          <w:rtl/>
        </w:rPr>
        <w:t>:</w:t>
      </w:r>
      <w:r w:rsidRPr="00F7683A">
        <w:rPr>
          <w:rStyle w:val="TagStyle"/>
          <w:rtl/>
        </w:rPr>
        <w:t xml:space="preserve"> &lt;&lt; דובר &gt;&gt;</w:t>
      </w:r>
      <w:r>
        <w:rPr>
          <w:rtl/>
        </w:rPr>
        <w:t xml:space="preserve">   </w:t>
      </w:r>
      <w:bookmarkEnd w:id="465"/>
    </w:p>
    <w:p w:rsidR="00F7683A" w:rsidRDefault="00F7683A" w:rsidP="00F7683A">
      <w:pPr>
        <w:pStyle w:val="KeepWithNext"/>
        <w:rPr>
          <w:rtl/>
          <w:lang w:eastAsia="he-IL"/>
        </w:rPr>
      </w:pPr>
    </w:p>
    <w:p w:rsidR="00F7683A" w:rsidRDefault="00F7683A" w:rsidP="00F7683A">
      <w:pPr>
        <w:rPr>
          <w:rtl/>
          <w:lang w:eastAsia="he-IL"/>
        </w:rPr>
      </w:pPr>
      <w:r>
        <w:rPr>
          <w:rFonts w:hint="cs"/>
          <w:rtl/>
          <w:lang w:eastAsia="he-IL"/>
        </w:rPr>
        <w:t xml:space="preserve">נתחיל לפי הסדר. </w:t>
      </w:r>
    </w:p>
    <w:p w:rsidR="00F7683A" w:rsidRDefault="00F7683A" w:rsidP="00F7683A">
      <w:pPr>
        <w:rPr>
          <w:rtl/>
          <w:lang w:eastAsia="he-IL"/>
        </w:rPr>
      </w:pPr>
      <w:bookmarkStart w:id="466" w:name="_ETM_Q1_2260097"/>
      <w:bookmarkStart w:id="467" w:name="_ETM_Q1_2260148"/>
      <w:bookmarkEnd w:id="466"/>
      <w:bookmarkEnd w:id="467"/>
    </w:p>
    <w:p w:rsidR="00F7683A" w:rsidRDefault="00E96742" w:rsidP="00E96742">
      <w:pPr>
        <w:rPr>
          <w:rtl/>
          <w:lang w:eastAsia="he-IL"/>
        </w:rPr>
      </w:pPr>
      <w:bookmarkStart w:id="468" w:name="_ETM_Q1_2260225"/>
      <w:bookmarkStart w:id="469" w:name="_ETM_Q1_2260272"/>
      <w:bookmarkEnd w:id="468"/>
      <w:bookmarkEnd w:id="469"/>
      <w:r>
        <w:rPr>
          <w:rFonts w:hint="cs"/>
          <w:rtl/>
          <w:lang w:eastAsia="he-IL"/>
        </w:rPr>
        <w:t>בעיקרון</w:t>
      </w:r>
      <w:r w:rsidR="00F7683A">
        <w:rPr>
          <w:rFonts w:hint="cs"/>
          <w:rtl/>
          <w:lang w:eastAsia="he-IL"/>
        </w:rPr>
        <w:t xml:space="preserve"> הצעת החוק שמונחת פה בפני הוועדה</w:t>
      </w:r>
      <w:bookmarkStart w:id="470" w:name="_ETM_Q1_2264271"/>
      <w:bookmarkEnd w:id="470"/>
      <w:r w:rsidR="00F7683A">
        <w:rPr>
          <w:rFonts w:hint="cs"/>
          <w:rtl/>
          <w:lang w:eastAsia="he-IL"/>
        </w:rPr>
        <w:t xml:space="preserve"> מורכבת משני חלקים. החלק הראשון מדבר על הוראת קבע, ובו </w:t>
      </w:r>
      <w:bookmarkStart w:id="471" w:name="_ETM_Q1_2267120"/>
      <w:bookmarkEnd w:id="471"/>
      <w:r w:rsidR="00F7683A">
        <w:rPr>
          <w:rFonts w:hint="cs"/>
          <w:rtl/>
          <w:lang w:eastAsia="he-IL"/>
        </w:rPr>
        <w:t>מדובר על העברת מידע מרשות המיסים למשרד הביטחון. תיכף אשמח</w:t>
      </w:r>
      <w:bookmarkStart w:id="472" w:name="_ETM_Q1_2272580"/>
      <w:bookmarkEnd w:id="472"/>
      <w:r w:rsidR="00F7683A">
        <w:rPr>
          <w:rFonts w:hint="cs"/>
          <w:rtl/>
          <w:lang w:eastAsia="he-IL"/>
        </w:rPr>
        <w:t xml:space="preserve"> שמשרד הביטחון יפרט קצת איזה מידע הוא רוצה, לשם מה </w:t>
      </w:r>
      <w:bookmarkStart w:id="473" w:name="_ETM_Q1_2276177"/>
      <w:bookmarkEnd w:id="473"/>
      <w:r w:rsidR="00F7683A">
        <w:rPr>
          <w:rFonts w:hint="cs"/>
          <w:rtl/>
          <w:lang w:eastAsia="he-IL"/>
        </w:rPr>
        <w:t xml:space="preserve">נדרש המידע, איזה מידע מועבר היום ומה הצעת החוק עתידה </w:t>
      </w:r>
      <w:bookmarkStart w:id="474" w:name="_ETM_Q1_2282324"/>
      <w:bookmarkEnd w:id="474"/>
      <w:r w:rsidR="00F7683A">
        <w:rPr>
          <w:rFonts w:hint="cs"/>
          <w:rtl/>
          <w:lang w:eastAsia="he-IL"/>
        </w:rPr>
        <w:t xml:space="preserve">לשנות בנושא העברת המידע. החלק השני של הצעת החוק, כפי </w:t>
      </w:r>
      <w:bookmarkStart w:id="475" w:name="_ETM_Q1_2287208"/>
      <w:bookmarkEnd w:id="475"/>
      <w:r w:rsidR="00F7683A">
        <w:rPr>
          <w:rFonts w:hint="cs"/>
          <w:rtl/>
          <w:lang w:eastAsia="he-IL"/>
        </w:rPr>
        <w:t xml:space="preserve">שנאמר פה, עניינו בהוראת שעה, שעוסקת בתגמולי המחיה, תגמולים לפי </w:t>
      </w:r>
      <w:bookmarkStart w:id="476" w:name="_ETM_Q1_2296397"/>
      <w:bookmarkEnd w:id="476"/>
      <w:r w:rsidR="00F7683A">
        <w:rPr>
          <w:rFonts w:hint="cs"/>
          <w:rtl/>
          <w:lang w:eastAsia="he-IL"/>
        </w:rPr>
        <w:t xml:space="preserve">סעיף 6 לנכה מחוסר פרנסה, לפי סעיף 7, מה שמכונה בעגה ולא כל כך אוהבים את זה תגמול </w:t>
      </w:r>
      <w:bookmarkStart w:id="477" w:name="_ETM_Q1_2304160"/>
      <w:bookmarkEnd w:id="477"/>
      <w:r w:rsidR="00F7683A">
        <w:rPr>
          <w:rFonts w:hint="cs"/>
          <w:rtl/>
          <w:lang w:eastAsia="he-IL"/>
        </w:rPr>
        <w:t xml:space="preserve">נצרך, ותגמול לפי סעיף 7ד למי שפרש פרישה מוקדמת. התיקונים </w:t>
      </w:r>
      <w:bookmarkStart w:id="478" w:name="_ETM_Q1_2307327"/>
      <w:bookmarkEnd w:id="478"/>
      <w:r w:rsidR="00F7683A">
        <w:rPr>
          <w:rFonts w:hint="cs"/>
          <w:rtl/>
          <w:lang w:eastAsia="he-IL"/>
        </w:rPr>
        <w:t>הללו, אם נותנים להם כותרת, מקלים מאוד על מבחני ההכנסות,</w:t>
      </w:r>
      <w:bookmarkStart w:id="479" w:name="_ETM_Q1_2315610"/>
      <w:bookmarkEnd w:id="479"/>
      <w:r w:rsidR="00F7683A">
        <w:rPr>
          <w:rFonts w:hint="cs"/>
          <w:rtl/>
          <w:lang w:eastAsia="he-IL"/>
        </w:rPr>
        <w:t xml:space="preserve"> כפי שאמרה לימור, והוספנו הוראה מפורשת כדי שיהיה </w:t>
      </w:r>
      <w:bookmarkStart w:id="480" w:name="_ETM_Q1_2320824"/>
      <w:bookmarkEnd w:id="480"/>
      <w:r w:rsidR="00F7683A">
        <w:rPr>
          <w:rFonts w:hint="cs"/>
          <w:rtl/>
          <w:lang w:eastAsia="he-IL"/>
        </w:rPr>
        <w:t xml:space="preserve">ברור, הכנסות הוניות </w:t>
      </w:r>
      <w:r>
        <w:rPr>
          <w:rFonts w:hint="eastAsia"/>
          <w:rtl/>
          <w:lang w:eastAsia="he-IL"/>
        </w:rPr>
        <w:t>–</w:t>
      </w:r>
      <w:r>
        <w:rPr>
          <w:rFonts w:hint="cs"/>
          <w:rtl/>
          <w:lang w:eastAsia="he-IL"/>
        </w:rPr>
        <w:t xml:space="preserve"> </w:t>
      </w:r>
      <w:r w:rsidR="00F7683A">
        <w:rPr>
          <w:rFonts w:hint="cs"/>
          <w:rtl/>
          <w:lang w:eastAsia="he-IL"/>
        </w:rPr>
        <w:t xml:space="preserve">כלומר הכנסות שאינן מעבודה, נהיה מדויקים </w:t>
      </w:r>
      <w:r>
        <w:rPr>
          <w:rFonts w:hint="eastAsia"/>
          <w:rtl/>
          <w:lang w:eastAsia="he-IL"/>
        </w:rPr>
        <w:t>–</w:t>
      </w:r>
      <w:r>
        <w:rPr>
          <w:rFonts w:hint="cs"/>
          <w:rtl/>
          <w:lang w:eastAsia="he-IL"/>
        </w:rPr>
        <w:t xml:space="preserve"> </w:t>
      </w:r>
      <w:r w:rsidR="00F7683A">
        <w:rPr>
          <w:rFonts w:hint="cs"/>
          <w:rtl/>
          <w:lang w:eastAsia="he-IL"/>
        </w:rPr>
        <w:t xml:space="preserve">לא </w:t>
      </w:r>
      <w:bookmarkStart w:id="481" w:name="_ETM_Q1_2327902"/>
      <w:bookmarkEnd w:id="481"/>
      <w:r w:rsidR="00F7683A">
        <w:rPr>
          <w:rFonts w:hint="cs"/>
          <w:rtl/>
          <w:lang w:eastAsia="he-IL"/>
        </w:rPr>
        <w:t xml:space="preserve">אמורות לבוא בחשבון בכלל לצורך התגמולים שציינתי על פי סעיפים 6, 7 ו-7ד; הכנסות מעבודה </w:t>
      </w:r>
      <w:r w:rsidR="00F7683A">
        <w:rPr>
          <w:rtl/>
          <w:lang w:eastAsia="he-IL"/>
        </w:rPr>
        <w:t>–</w:t>
      </w:r>
      <w:r w:rsidR="00F7683A">
        <w:rPr>
          <w:rFonts w:hint="cs"/>
          <w:rtl/>
          <w:lang w:eastAsia="he-IL"/>
        </w:rPr>
        <w:t xml:space="preserve"> לימור ציינה את המגבלות</w:t>
      </w:r>
      <w:bookmarkStart w:id="482" w:name="_ETM_Q1_2336504"/>
      <w:bookmarkEnd w:id="482"/>
      <w:r w:rsidR="00F7683A">
        <w:rPr>
          <w:rFonts w:hint="cs"/>
          <w:rtl/>
          <w:lang w:eastAsia="he-IL"/>
        </w:rPr>
        <w:t xml:space="preserve"> ותיכף גם נעבור עליהן אחת אחת באופן מסודר. </w:t>
      </w:r>
      <w:bookmarkStart w:id="483" w:name="_ETM_Q1_2341652"/>
      <w:bookmarkEnd w:id="483"/>
    </w:p>
    <w:p w:rsidR="00F7683A" w:rsidRDefault="00F7683A" w:rsidP="00F7683A">
      <w:pPr>
        <w:rPr>
          <w:rtl/>
          <w:lang w:eastAsia="he-IL"/>
        </w:rPr>
      </w:pPr>
      <w:bookmarkStart w:id="484" w:name="_ETM_Q1_2341715"/>
      <w:bookmarkEnd w:id="484"/>
    </w:p>
    <w:p w:rsidR="00F7683A" w:rsidRDefault="00F7683A" w:rsidP="00F7683A">
      <w:pPr>
        <w:rPr>
          <w:rtl/>
          <w:lang w:eastAsia="he-IL"/>
        </w:rPr>
      </w:pPr>
      <w:bookmarkStart w:id="485" w:name="_ETM_Q1_2341796"/>
      <w:bookmarkStart w:id="486" w:name="_ETM_Q1_2341851"/>
      <w:bookmarkEnd w:id="485"/>
      <w:bookmarkEnd w:id="486"/>
      <w:r>
        <w:rPr>
          <w:rFonts w:hint="cs"/>
          <w:rtl/>
          <w:lang w:eastAsia="he-IL"/>
        </w:rPr>
        <w:t xml:space="preserve">אתחיל בהקראת </w:t>
      </w:r>
      <w:bookmarkStart w:id="487" w:name="_ETM_Q1_2341942"/>
      <w:bookmarkEnd w:id="487"/>
      <w:r>
        <w:rPr>
          <w:rFonts w:hint="cs"/>
          <w:rtl/>
          <w:lang w:eastAsia="he-IL"/>
        </w:rPr>
        <w:t xml:space="preserve">הסעיף שעניינו הוספת סעיף 27א, שזה הוראת הקבע, ואחרי </w:t>
      </w:r>
      <w:bookmarkStart w:id="488" w:name="_ETM_Q1_2345231"/>
      <w:bookmarkEnd w:id="488"/>
      <w:r>
        <w:rPr>
          <w:rFonts w:hint="cs"/>
          <w:rtl/>
          <w:lang w:eastAsia="he-IL"/>
        </w:rPr>
        <w:t xml:space="preserve">כן נרצה שתסבירו קצת: איזה מידע מועבר היום, מה אתם </w:t>
      </w:r>
      <w:bookmarkStart w:id="489" w:name="_ETM_Q1_2351261"/>
      <w:bookmarkEnd w:id="489"/>
      <w:r>
        <w:rPr>
          <w:rFonts w:hint="cs"/>
          <w:rtl/>
          <w:lang w:eastAsia="he-IL"/>
        </w:rPr>
        <w:t xml:space="preserve">מבקשים שיועבר ואיך זה מקל. </w:t>
      </w:r>
    </w:p>
    <w:p w:rsidR="00B322EC" w:rsidRDefault="00B322EC" w:rsidP="00F7683A">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4028"/>
      </w:tblGrid>
      <w:tr w:rsidR="00B322EC" w:rsidTr="00B322EC">
        <w:trPr>
          <w:cantSplit/>
        </w:trPr>
        <w:tc>
          <w:tcPr>
            <w:tcW w:w="1873" w:type="dxa"/>
            <w:tcMar>
              <w:top w:w="91" w:type="dxa"/>
              <w:left w:w="0" w:type="dxa"/>
              <w:bottom w:w="91" w:type="dxa"/>
              <w:right w:w="0" w:type="dxa"/>
            </w:tcMar>
            <w:hideMark/>
          </w:tcPr>
          <w:p w:rsidR="00B322EC" w:rsidRDefault="00B322EC">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הוספת סעיף 27א</w:t>
            </w:r>
          </w:p>
        </w:tc>
        <w:tc>
          <w:tcPr>
            <w:tcW w:w="624" w:type="dxa"/>
            <w:tcMar>
              <w:top w:w="91" w:type="dxa"/>
              <w:left w:w="0" w:type="dxa"/>
              <w:bottom w:w="91" w:type="dxa"/>
              <w:right w:w="0" w:type="dxa"/>
            </w:tcMar>
            <w:hideMark/>
          </w:tcPr>
          <w:p w:rsidR="00B322EC" w:rsidRDefault="00B322EC">
            <w:pPr>
              <w:pStyle w:val="TableText"/>
              <w:spacing w:line="240" w:lineRule="auto"/>
              <w:rPr>
                <w:rFonts w:ascii="David" w:hAnsi="David"/>
                <w:sz w:val="24"/>
                <w:szCs w:val="24"/>
                <w:rtl/>
              </w:rPr>
            </w:pPr>
            <w:r>
              <w:rPr>
                <w:rFonts w:ascii="David" w:hAnsi="David"/>
                <w:sz w:val="24"/>
                <w:szCs w:val="24"/>
                <w:rtl/>
              </w:rPr>
              <w:t>1.</w:t>
            </w:r>
            <w:r>
              <w:rPr>
                <w:rFonts w:ascii="David" w:hAnsi="David"/>
                <w:sz w:val="24"/>
                <w:szCs w:val="24"/>
                <w:rtl/>
              </w:rPr>
              <w:tab/>
            </w:r>
          </w:p>
        </w:tc>
        <w:tc>
          <w:tcPr>
            <w:tcW w:w="7148" w:type="dxa"/>
            <w:gridSpan w:val="6"/>
            <w:tcMar>
              <w:top w:w="91" w:type="dxa"/>
              <w:left w:w="0" w:type="dxa"/>
              <w:bottom w:w="91" w:type="dxa"/>
              <w:right w:w="0" w:type="dxa"/>
            </w:tcMar>
            <w:hideMark/>
          </w:tcPr>
          <w:p w:rsidR="00B322EC" w:rsidRDefault="00B322EC" w:rsidP="00B322EC">
            <w:pPr>
              <w:pStyle w:val="TableBlock"/>
              <w:spacing w:line="240" w:lineRule="auto"/>
              <w:rPr>
                <w:rFonts w:ascii="David" w:hAnsi="David"/>
                <w:sz w:val="24"/>
                <w:szCs w:val="24"/>
                <w:rtl/>
              </w:rPr>
            </w:pPr>
            <w:r>
              <w:rPr>
                <w:rFonts w:ascii="David" w:hAnsi="David"/>
                <w:sz w:val="24"/>
                <w:szCs w:val="24"/>
                <w:rtl/>
              </w:rPr>
              <w:t xml:space="preserve">בחוק הנכים (תגמולים ושיקום), </w:t>
            </w:r>
            <w:proofErr w:type="spellStart"/>
            <w:r>
              <w:rPr>
                <w:rFonts w:ascii="David" w:hAnsi="David"/>
                <w:sz w:val="24"/>
                <w:szCs w:val="24"/>
                <w:rtl/>
              </w:rPr>
              <w:t>התשי"ט</w:t>
            </w:r>
            <w:proofErr w:type="spellEnd"/>
            <w:r>
              <w:rPr>
                <w:rFonts w:ascii="David" w:hAnsi="David"/>
                <w:sz w:val="24"/>
                <w:szCs w:val="24"/>
                <w:rtl/>
              </w:rPr>
              <w:t>–1959‏‏ [נוסח משולב] (להלן – החוק העיקרי), אחרי סעיף 27 יבוא:</w:t>
            </w:r>
          </w:p>
        </w:tc>
      </w:tr>
      <w:tr w:rsidR="00B322EC" w:rsidTr="00B322EC">
        <w:trPr>
          <w:cantSplit/>
        </w:trPr>
        <w:tc>
          <w:tcPr>
            <w:tcW w:w="1873" w:type="dxa"/>
            <w:tcMar>
              <w:top w:w="91" w:type="dxa"/>
              <w:left w:w="0" w:type="dxa"/>
              <w:bottom w:w="91" w:type="dxa"/>
              <w:right w:w="0" w:type="dxa"/>
            </w:tcMar>
          </w:tcPr>
          <w:p w:rsidR="00B322EC" w:rsidRDefault="00B322E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1872" w:type="dxa"/>
            <w:gridSpan w:val="3"/>
            <w:tcMar>
              <w:top w:w="91" w:type="dxa"/>
              <w:left w:w="0" w:type="dxa"/>
              <w:bottom w:w="91" w:type="dxa"/>
              <w:right w:w="0" w:type="dxa"/>
            </w:tcMar>
            <w:hideMark/>
          </w:tcPr>
          <w:p w:rsidR="00B322EC" w:rsidRDefault="00B322EC">
            <w:pPr>
              <w:pStyle w:val="TableInnerSideHeading"/>
              <w:spacing w:line="240" w:lineRule="auto"/>
              <w:rPr>
                <w:rFonts w:ascii="David" w:hAnsi="David"/>
                <w:sz w:val="24"/>
                <w:szCs w:val="24"/>
                <w:rtl/>
              </w:rPr>
            </w:pPr>
            <w:r>
              <w:rPr>
                <w:rFonts w:ascii="David" w:hAnsi="David"/>
                <w:sz w:val="24"/>
                <w:szCs w:val="24"/>
                <w:rtl/>
              </w:rPr>
              <w:t>"קבלת מידע מרשות המסים בישראל</w:t>
            </w:r>
          </w:p>
        </w:tc>
        <w:tc>
          <w:tcPr>
            <w:tcW w:w="624" w:type="dxa"/>
            <w:tcMar>
              <w:top w:w="91" w:type="dxa"/>
              <w:left w:w="0" w:type="dxa"/>
              <w:bottom w:w="91" w:type="dxa"/>
              <w:right w:w="0" w:type="dxa"/>
            </w:tcMar>
            <w:hideMark/>
          </w:tcPr>
          <w:p w:rsidR="00B322EC" w:rsidRDefault="00B322EC">
            <w:pPr>
              <w:pStyle w:val="TableText"/>
              <w:spacing w:line="240" w:lineRule="auto"/>
              <w:rPr>
                <w:rFonts w:ascii="David" w:hAnsi="David"/>
                <w:sz w:val="24"/>
                <w:szCs w:val="24"/>
                <w:rtl/>
              </w:rPr>
            </w:pPr>
            <w:r>
              <w:rPr>
                <w:rFonts w:ascii="David" w:hAnsi="David"/>
                <w:sz w:val="24"/>
                <w:szCs w:val="24"/>
                <w:rtl/>
              </w:rPr>
              <w:t>27א.</w:t>
            </w:r>
          </w:p>
        </w:tc>
        <w:tc>
          <w:tcPr>
            <w:tcW w:w="4652" w:type="dxa"/>
            <w:gridSpan w:val="2"/>
            <w:tcMar>
              <w:top w:w="91" w:type="dxa"/>
              <w:left w:w="0" w:type="dxa"/>
              <w:bottom w:w="91" w:type="dxa"/>
              <w:right w:w="0" w:type="dxa"/>
            </w:tcMar>
            <w:hideMark/>
          </w:tcPr>
          <w:p w:rsidR="00B322EC" w:rsidRDefault="00B322EC" w:rsidP="00B322EC">
            <w:pPr>
              <w:pStyle w:val="TableBlock"/>
              <w:spacing w:line="240" w:lineRule="auto"/>
              <w:ind w:left="624" w:hanging="624"/>
              <w:rPr>
                <w:rFonts w:ascii="David" w:hAnsi="David"/>
                <w:sz w:val="24"/>
                <w:szCs w:val="24"/>
                <w:rtl/>
              </w:rPr>
            </w:pPr>
            <w:r>
              <w:rPr>
                <w:rFonts w:ascii="David" w:hAnsi="David"/>
                <w:sz w:val="24"/>
                <w:szCs w:val="24"/>
                <w:rtl/>
              </w:rPr>
              <w:t>(א)</w:t>
            </w:r>
            <w:r>
              <w:rPr>
                <w:rFonts w:ascii="David" w:hAnsi="David"/>
                <w:sz w:val="24"/>
                <w:szCs w:val="24"/>
                <w:rtl/>
              </w:rPr>
              <w:tab/>
              <w:t>בלי לגרוע מהוראות סעיף 27 ועל אף האמור בכל דין, קצין תגמולים רשאי לקבל מאת מנהל רשות המסים בישראל או מי שהוא הסמיך לעניין זה מידע זה:</w:t>
            </w:r>
          </w:p>
        </w:tc>
      </w:tr>
      <w:tr w:rsidR="00B322EC" w:rsidTr="00B322EC">
        <w:trPr>
          <w:cantSplit/>
        </w:trPr>
        <w:tc>
          <w:tcPr>
            <w:tcW w:w="1873" w:type="dxa"/>
            <w:tcMar>
              <w:top w:w="91" w:type="dxa"/>
              <w:left w:w="0" w:type="dxa"/>
              <w:bottom w:w="91" w:type="dxa"/>
              <w:right w:w="0" w:type="dxa"/>
            </w:tcMar>
          </w:tcPr>
          <w:p w:rsidR="00B322EC" w:rsidRDefault="00B322E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4028" w:type="dxa"/>
            <w:tcMar>
              <w:top w:w="91" w:type="dxa"/>
              <w:left w:w="0" w:type="dxa"/>
              <w:bottom w:w="91" w:type="dxa"/>
              <w:right w:w="0" w:type="dxa"/>
            </w:tcMar>
            <w:hideMark/>
          </w:tcPr>
          <w:p w:rsidR="00B322EC" w:rsidRDefault="00B322EC" w:rsidP="00B322EC">
            <w:pPr>
              <w:pStyle w:val="TableBlock"/>
              <w:spacing w:line="240" w:lineRule="auto"/>
              <w:ind w:left="624" w:hanging="624"/>
              <w:rPr>
                <w:rFonts w:ascii="David" w:hAnsi="David"/>
                <w:sz w:val="24"/>
                <w:szCs w:val="24"/>
                <w:rtl/>
              </w:rPr>
            </w:pPr>
            <w:r>
              <w:rPr>
                <w:rFonts w:ascii="David" w:hAnsi="David"/>
                <w:sz w:val="24"/>
                <w:szCs w:val="24"/>
                <w:rtl/>
              </w:rPr>
              <w:t>(1)</w:t>
            </w:r>
            <w:r>
              <w:rPr>
                <w:rFonts w:ascii="David" w:hAnsi="David"/>
                <w:sz w:val="24"/>
                <w:szCs w:val="24"/>
                <w:rtl/>
              </w:rPr>
              <w:tab/>
              <w:t>מידע על אודות הכנסה לפי סעיף 2(1) ו-(2) לפקודת מס הכנסה‏, בשנת המס הקודמת למועד דרישת המידע, של מי שהגיש לקצין תגמולים בקשה</w:t>
            </w:r>
            <w:r>
              <w:rPr>
                <w:rStyle w:val="aff1"/>
                <w:rFonts w:ascii="David" w:eastAsia="Calibri" w:hAnsi="David"/>
                <w:position w:val="2"/>
                <w:sz w:val="24"/>
                <w:szCs w:val="24"/>
                <w:rtl/>
              </w:rPr>
              <w:t xml:space="preserve"> </w:t>
            </w:r>
            <w:r>
              <w:rPr>
                <w:rFonts w:ascii="David" w:hAnsi="David"/>
                <w:sz w:val="24"/>
                <w:szCs w:val="24"/>
                <w:rtl/>
              </w:rPr>
              <w:t>לקבלת תגמול לפי סעיפים 6, 7, 7ד או 43 לשם קביעת זכאות לתגמולים לפי אותם סעיפים; קצין התגמולים יבקש את המידע רק אם הוא נדרש למטרה האמורה ובמידה שנדרש, ובלבד שהודיע בכתב למבקש על זכותו לסרב בכל עת להעברת המידע כאמור והמבקש לא הודיע על סירוב כאמור;</w:t>
            </w:r>
            <w:r>
              <w:rPr>
                <w:rFonts w:ascii="David" w:hAnsi="David" w:hint="cs"/>
                <w:sz w:val="24"/>
                <w:szCs w:val="24"/>
                <w:rtl/>
              </w:rPr>
              <w:t>"</w:t>
            </w:r>
          </w:p>
        </w:tc>
      </w:tr>
    </w:tbl>
    <w:p w:rsidR="00B322EC" w:rsidRDefault="00B322EC">
      <w:pPr>
        <w:rPr>
          <w:rtl/>
        </w:rPr>
      </w:pPr>
    </w:p>
    <w:p w:rsidR="00B322EC" w:rsidRDefault="00B322EC">
      <w:pPr>
        <w:rPr>
          <w:rtl/>
        </w:rPr>
      </w:pPr>
      <w:r>
        <w:rPr>
          <w:rFonts w:hint="cs"/>
          <w:rtl/>
        </w:rPr>
        <w:t xml:space="preserve">כלומר בכל הנוגע לתגמולים נותנים </w:t>
      </w:r>
      <w:bookmarkStart w:id="490" w:name="_ETM_Q1_2420751"/>
      <w:bookmarkEnd w:id="490"/>
      <w:r>
        <w:rPr>
          <w:rFonts w:hint="cs"/>
          <w:rtl/>
        </w:rPr>
        <w:t>לנכה הזדמנות לסרב להעברת המידע, ואם הוא לא מסרב המידע</w:t>
      </w:r>
      <w:bookmarkStart w:id="491" w:name="_ETM_Q1_2427729"/>
      <w:bookmarkEnd w:id="491"/>
      <w:r>
        <w:rPr>
          <w:rFonts w:hint="cs"/>
          <w:rtl/>
        </w:rPr>
        <w:t xml:space="preserve"> עובר. אנחנו שאלנו בדיונים המקדימים למה זכות סירוב ולא </w:t>
      </w:r>
      <w:bookmarkStart w:id="492" w:name="_ETM_Q1_2430224"/>
      <w:bookmarkEnd w:id="492"/>
      <w:r>
        <w:rPr>
          <w:rFonts w:hint="cs"/>
          <w:rtl/>
        </w:rPr>
        <w:t xml:space="preserve">ממש הסכמה. אשמח שתרחיבו גם על הנקודה הזאת. אבל בואו </w:t>
      </w:r>
      <w:bookmarkStart w:id="493" w:name="_ETM_Q1_2436152"/>
      <w:bookmarkEnd w:id="493"/>
      <w:r>
        <w:rPr>
          <w:rFonts w:hint="cs"/>
          <w:rtl/>
        </w:rPr>
        <w:t>נגמור לקרוא את הסעיף.</w:t>
      </w:r>
    </w:p>
    <w:p w:rsidR="00B322EC" w:rsidRDefault="00B322EC">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4028"/>
      </w:tblGrid>
      <w:tr w:rsidR="00B322EC" w:rsidTr="00B322EC">
        <w:trPr>
          <w:cantSplit/>
        </w:trPr>
        <w:tc>
          <w:tcPr>
            <w:tcW w:w="1873" w:type="dxa"/>
            <w:tcMar>
              <w:top w:w="91" w:type="dxa"/>
              <w:left w:w="0" w:type="dxa"/>
              <w:bottom w:w="91" w:type="dxa"/>
              <w:right w:w="0" w:type="dxa"/>
            </w:tcMar>
            <w:hideMark/>
          </w:tcPr>
          <w:p w:rsidR="00B322EC" w:rsidRDefault="00B322E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4028" w:type="dxa"/>
            <w:tcMar>
              <w:top w:w="91" w:type="dxa"/>
              <w:left w:w="0" w:type="dxa"/>
              <w:bottom w:w="91" w:type="dxa"/>
              <w:right w:w="0" w:type="dxa"/>
            </w:tcMar>
            <w:hideMark/>
          </w:tcPr>
          <w:p w:rsidR="00B322EC" w:rsidRDefault="00B322EC" w:rsidP="00B322EC">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(2)</w:t>
            </w:r>
            <w:r>
              <w:rPr>
                <w:rFonts w:ascii="David" w:hAnsi="David"/>
                <w:sz w:val="24"/>
                <w:szCs w:val="24"/>
                <w:rtl/>
              </w:rPr>
              <w:tab/>
              <w:t>חיווי בדבר תשלום מס בשל הכנסה לפי סעיף 2(2) לפקודת מס הכנסה, בשנת המס הקודמת למועד דרישת החיווי, על ידי נכה, לשם בחינת זכאותו למענק שמשתלם לפי הוראות אגף שיקום למי ששילם מס הכנסה; קצין התגמולים יבקש את המידע רק אם הוא נדרש למטרה האמורה ובמידה שנדרש, ובלבד שהנכה הסכים בכתב להעברת החיווי ולא חזר בו מהסכמתו.</w:t>
            </w:r>
            <w:r>
              <w:rPr>
                <w:rFonts w:ascii="David" w:hAnsi="David" w:hint="cs"/>
                <w:sz w:val="24"/>
                <w:szCs w:val="24"/>
                <w:rtl/>
              </w:rPr>
              <w:t>"</w:t>
            </w:r>
          </w:p>
        </w:tc>
      </w:tr>
    </w:tbl>
    <w:p w:rsidR="00B322EC" w:rsidRDefault="00B322EC">
      <w:pPr>
        <w:rPr>
          <w:rtl/>
        </w:rPr>
      </w:pPr>
    </w:p>
    <w:p w:rsidR="00B322EC" w:rsidRDefault="00B322EC">
      <w:pPr>
        <w:rPr>
          <w:rtl/>
        </w:rPr>
      </w:pPr>
      <w:r>
        <w:rPr>
          <w:rFonts w:hint="cs"/>
          <w:rtl/>
        </w:rPr>
        <w:t xml:space="preserve">כלומר בנוגע לחיווי </w:t>
      </w:r>
      <w:r>
        <w:rPr>
          <w:rtl/>
        </w:rPr>
        <w:t>–</w:t>
      </w:r>
      <w:r>
        <w:rPr>
          <w:rFonts w:hint="cs"/>
          <w:rtl/>
        </w:rPr>
        <w:t xml:space="preserve"> ההוראה הראשונה נגעה</w:t>
      </w:r>
      <w:bookmarkStart w:id="494" w:name="_ETM_Q1_2470548"/>
      <w:bookmarkEnd w:id="494"/>
      <w:r>
        <w:rPr>
          <w:rFonts w:hint="cs"/>
          <w:rtl/>
        </w:rPr>
        <w:t xml:space="preserve"> לתגמולים ושם היה צריך ממש את גובה ההכנסה של הנכה.</w:t>
      </w:r>
      <w:bookmarkStart w:id="495" w:name="_ETM_Q1_2476187"/>
      <w:bookmarkEnd w:id="495"/>
      <w:r>
        <w:rPr>
          <w:rFonts w:hint="cs"/>
          <w:rtl/>
        </w:rPr>
        <w:t xml:space="preserve"> כאן אנחנו מדברים על כך שהמידע הזה נדרש לצורך תשלום </w:t>
      </w:r>
      <w:bookmarkStart w:id="496" w:name="_ETM_Q1_2481511"/>
      <w:bookmarkEnd w:id="496"/>
      <w:r>
        <w:rPr>
          <w:rFonts w:hint="cs"/>
          <w:rtl/>
        </w:rPr>
        <w:t xml:space="preserve">מענק מס הכנסה. מענק מס הכנסה לא קבוע בכלל בחקיקה, </w:t>
      </w:r>
      <w:bookmarkStart w:id="497" w:name="_ETM_Q1_2485565"/>
      <w:bookmarkEnd w:id="497"/>
      <w:r>
        <w:rPr>
          <w:rFonts w:hint="cs"/>
          <w:rtl/>
        </w:rPr>
        <w:t xml:space="preserve">גם לא מכוח התקנות. הוא קבוע בהוראות של משרד הביטחון, </w:t>
      </w:r>
      <w:bookmarkStart w:id="498" w:name="_ETM_Q1_2491366"/>
      <w:bookmarkEnd w:id="498"/>
      <w:r>
        <w:rPr>
          <w:rFonts w:hint="cs"/>
          <w:rtl/>
        </w:rPr>
        <w:t xml:space="preserve">שכמובן כחלק מהעלאת התגמולים לחקיקה בעתיד גם זה יעלה לחקיקה. </w:t>
      </w:r>
      <w:bookmarkStart w:id="499" w:name="_ETM_Q1_2496557"/>
      <w:bookmarkEnd w:id="499"/>
      <w:r>
        <w:rPr>
          <w:rFonts w:hint="cs"/>
          <w:rtl/>
        </w:rPr>
        <w:t>המענק הזה משולם לפי ההוראה למי ששילם בשנת המס הקודמת</w:t>
      </w:r>
      <w:bookmarkStart w:id="500" w:name="_ETM_Q1_2502188"/>
      <w:bookmarkEnd w:id="500"/>
      <w:r>
        <w:rPr>
          <w:rFonts w:hint="cs"/>
          <w:rtl/>
        </w:rPr>
        <w:t xml:space="preserve"> מס הכנסה, לא משנה באיזה גובה, העיקר ששילם מס הכנסה.</w:t>
      </w:r>
      <w:bookmarkStart w:id="501" w:name="_ETM_Q1_2508181"/>
      <w:bookmarkEnd w:id="501"/>
      <w:r>
        <w:rPr>
          <w:rFonts w:hint="cs"/>
          <w:rtl/>
        </w:rPr>
        <w:t xml:space="preserve"> </w:t>
      </w:r>
    </w:p>
    <w:p w:rsidR="00B322EC" w:rsidRDefault="00B322EC">
      <w:pPr>
        <w:rPr>
          <w:rtl/>
        </w:rPr>
      </w:pPr>
    </w:p>
    <w:p w:rsidR="00B322EC" w:rsidRDefault="00B322EC" w:rsidP="00B322EC">
      <w:pPr>
        <w:pStyle w:val="af9"/>
        <w:keepNext/>
        <w:rPr>
          <w:rtl/>
        </w:rPr>
      </w:pPr>
      <w:bookmarkStart w:id="502" w:name="ET_guest_637799_93"/>
      <w:r w:rsidRPr="00B322EC">
        <w:rPr>
          <w:rStyle w:val="TagStyle"/>
          <w:rtl/>
        </w:rPr>
        <w:t xml:space="preserve"> &lt;&lt; אורח &gt;&gt; </w:t>
      </w:r>
      <w:r>
        <w:rPr>
          <w:rtl/>
        </w:rPr>
        <w:t xml:space="preserve">עידן </w:t>
      </w:r>
      <w:proofErr w:type="spellStart"/>
      <w:r>
        <w:rPr>
          <w:rtl/>
        </w:rPr>
        <w:t>קלימן</w:t>
      </w:r>
      <w:proofErr w:type="spellEnd"/>
      <w:r>
        <w:rPr>
          <w:rtl/>
        </w:rPr>
        <w:t>:</w:t>
      </w:r>
      <w:r w:rsidRPr="00B322EC">
        <w:rPr>
          <w:rStyle w:val="TagStyle"/>
          <w:rtl/>
        </w:rPr>
        <w:t xml:space="preserve"> &lt;&lt; אורח &gt;&gt;</w:t>
      </w:r>
      <w:r>
        <w:rPr>
          <w:rtl/>
        </w:rPr>
        <w:t xml:space="preserve">   </w:t>
      </w:r>
      <w:bookmarkEnd w:id="502"/>
    </w:p>
    <w:p w:rsidR="00B322EC" w:rsidRDefault="00B322EC" w:rsidP="00B322EC">
      <w:pPr>
        <w:pStyle w:val="KeepWithNext"/>
        <w:rPr>
          <w:rtl/>
        </w:rPr>
      </w:pPr>
    </w:p>
    <w:p w:rsidR="00B322EC" w:rsidRDefault="00B322EC" w:rsidP="00E96742">
      <w:pPr>
        <w:rPr>
          <w:rtl/>
        </w:rPr>
      </w:pPr>
      <w:r>
        <w:rPr>
          <w:rFonts w:hint="cs"/>
          <w:rtl/>
        </w:rPr>
        <w:t xml:space="preserve">התנאי הוא לא שהוא שילם מס הכנסה. השם של ההוראה </w:t>
      </w:r>
      <w:bookmarkStart w:id="503" w:name="_ETM_Q1_2515226"/>
      <w:bookmarkEnd w:id="503"/>
      <w:r>
        <w:rPr>
          <w:rFonts w:hint="cs"/>
          <w:rtl/>
        </w:rPr>
        <w:t>מלכתחילה מטעה. זה לא באמת מענק מס הכנסה. זה מענק</w:t>
      </w:r>
      <w:bookmarkStart w:id="504" w:name="_ETM_Q1_2519258"/>
      <w:bookmarkEnd w:id="504"/>
      <w:r>
        <w:rPr>
          <w:rFonts w:hint="cs"/>
          <w:rtl/>
        </w:rPr>
        <w:t xml:space="preserve"> שהוא לעידוד יציאה לעבודה. גם מי שלדוגמה נמצא במדרגת שכר </w:t>
      </w:r>
      <w:bookmarkStart w:id="505" w:name="_ETM_Q1_2527204"/>
      <w:bookmarkEnd w:id="505"/>
      <w:r>
        <w:rPr>
          <w:rFonts w:hint="cs"/>
          <w:rtl/>
        </w:rPr>
        <w:t xml:space="preserve">שלא מחייבת תשלום במס זכאי למענק הזה, וגם מי שהוא </w:t>
      </w:r>
      <w:bookmarkStart w:id="506" w:name="_ETM_Q1_2529820"/>
      <w:bookmarkEnd w:id="506"/>
      <w:r>
        <w:rPr>
          <w:rFonts w:hint="cs"/>
          <w:rtl/>
        </w:rPr>
        <w:t xml:space="preserve">נכה 100% פלוס זכאי למענק הזה. כלומר אחת הרעות </w:t>
      </w:r>
      <w:bookmarkStart w:id="507" w:name="_ETM_Q1_2536824"/>
      <w:bookmarkEnd w:id="507"/>
      <w:r>
        <w:rPr>
          <w:rFonts w:hint="cs"/>
          <w:rtl/>
        </w:rPr>
        <w:t xml:space="preserve">שהיו היא שבעבר המענק הזה היה משולם אוטומטית לכל מי </w:t>
      </w:r>
      <w:bookmarkStart w:id="508" w:name="_ETM_Q1_2539448"/>
      <w:bookmarkEnd w:id="508"/>
      <w:r>
        <w:rPr>
          <w:rFonts w:hint="cs"/>
          <w:rtl/>
        </w:rPr>
        <w:t xml:space="preserve">שלא מקבל תגמולי קיום. כלומר האגף היה יוצא מנקודת הנחה </w:t>
      </w:r>
      <w:bookmarkStart w:id="509" w:name="_ETM_Q1_2543690"/>
      <w:bookmarkEnd w:id="509"/>
      <w:r>
        <w:rPr>
          <w:rFonts w:hint="cs"/>
          <w:rtl/>
        </w:rPr>
        <w:t xml:space="preserve">שאם אתה לא מקבל תגמולי קיום סימן שאתה עובד ולכן </w:t>
      </w:r>
      <w:bookmarkStart w:id="510" w:name="_ETM_Q1_2545619"/>
      <w:bookmarkEnd w:id="510"/>
      <w:r>
        <w:rPr>
          <w:rFonts w:hint="cs"/>
          <w:rtl/>
        </w:rPr>
        <w:t>אתה מקבל את המענק. לא הייתה נדרשת שום הוכחה.</w:t>
      </w:r>
      <w:bookmarkStart w:id="511" w:name="_ETM_Q1_2549138"/>
      <w:bookmarkEnd w:id="511"/>
      <w:r>
        <w:rPr>
          <w:rFonts w:hint="cs"/>
          <w:rtl/>
        </w:rPr>
        <w:t xml:space="preserve"> לפני כמה שנים הייתה הרעה בתנאים וראש האגף החליט לקבוע </w:t>
      </w:r>
      <w:bookmarkStart w:id="512" w:name="_ETM_Q1_2556130"/>
      <w:bookmarkEnd w:id="512"/>
      <w:r>
        <w:rPr>
          <w:rFonts w:hint="cs"/>
          <w:rtl/>
        </w:rPr>
        <w:t xml:space="preserve">תנאי שזה הופך מתשלום אוטומטי לבקשה. כתוצאה מכך האגף הרוויח עשרות מיליוני שקלים מכיוון שהנכים לא ידעו שמה שהיה אמור </w:t>
      </w:r>
      <w:bookmarkStart w:id="513" w:name="_ETM_Q1_2566977"/>
      <w:bookmarkEnd w:id="513"/>
      <w:r>
        <w:rPr>
          <w:rFonts w:hint="cs"/>
          <w:rtl/>
        </w:rPr>
        <w:t xml:space="preserve">להיות אוטומטי הפך להיות בקשה ונוצרה עוד נקודת חיכוך קשה </w:t>
      </w:r>
      <w:bookmarkStart w:id="514" w:name="_ETM_Q1_2573603"/>
      <w:bookmarkEnd w:id="514"/>
      <w:r>
        <w:rPr>
          <w:rFonts w:hint="cs"/>
          <w:rtl/>
        </w:rPr>
        <w:t>מאוד בין אותם נכים עובדים, שבכלל לא רדפו אחרי הזכויות</w:t>
      </w:r>
      <w:bookmarkStart w:id="515" w:name="_ETM_Q1_2576647"/>
      <w:bookmarkEnd w:id="515"/>
      <w:r>
        <w:rPr>
          <w:rFonts w:hint="cs"/>
          <w:rtl/>
        </w:rPr>
        <w:t xml:space="preserve"> שלהם, גם לא הודיעו להם שהגיע שינוי. כתוצאה מזה עכשיו</w:t>
      </w:r>
      <w:bookmarkStart w:id="516" w:name="_ETM_Q1_2580247"/>
      <w:bookmarkEnd w:id="516"/>
      <w:r>
        <w:rPr>
          <w:rFonts w:hint="cs"/>
          <w:rtl/>
        </w:rPr>
        <w:t xml:space="preserve"> אנחנו עושים את התיקון הזה.</w:t>
      </w:r>
    </w:p>
    <w:p w:rsidR="00B322EC" w:rsidRDefault="00B322EC" w:rsidP="00B322EC">
      <w:pPr>
        <w:rPr>
          <w:rtl/>
        </w:rPr>
      </w:pPr>
    </w:p>
    <w:p w:rsidR="00095A17" w:rsidRDefault="00095A17" w:rsidP="00095A17">
      <w:pPr>
        <w:pStyle w:val="af6"/>
        <w:keepNext/>
        <w:rPr>
          <w:rtl/>
        </w:rPr>
      </w:pPr>
      <w:bookmarkStart w:id="517" w:name="ET_yor_6158_94"/>
      <w:r w:rsidRPr="00095A17">
        <w:rPr>
          <w:rStyle w:val="TagStyle"/>
          <w:rtl/>
        </w:rPr>
        <w:t xml:space="preserve"> &lt;&lt; </w:t>
      </w:r>
      <w:proofErr w:type="spellStart"/>
      <w:r w:rsidRPr="00095A17">
        <w:rPr>
          <w:rStyle w:val="TagStyle"/>
          <w:rtl/>
        </w:rPr>
        <w:t>יור</w:t>
      </w:r>
      <w:proofErr w:type="spellEnd"/>
      <w:r w:rsidRPr="00095A17">
        <w:rPr>
          <w:rStyle w:val="TagStyle"/>
          <w:rtl/>
        </w:rPr>
        <w:t xml:space="preserve"> &gt;&gt; </w:t>
      </w:r>
      <w:r>
        <w:rPr>
          <w:rtl/>
        </w:rPr>
        <w:t>היו"ר אפרת רייטן מרום:</w:t>
      </w:r>
      <w:r w:rsidRPr="00095A17">
        <w:rPr>
          <w:rStyle w:val="TagStyle"/>
          <w:rtl/>
        </w:rPr>
        <w:t xml:space="preserve"> &lt;&lt; יור &gt;&gt;</w:t>
      </w:r>
      <w:r>
        <w:rPr>
          <w:rtl/>
        </w:rPr>
        <w:t xml:space="preserve">   </w:t>
      </w:r>
      <w:bookmarkEnd w:id="517"/>
    </w:p>
    <w:p w:rsidR="00095A17" w:rsidRDefault="00095A17" w:rsidP="00095A17">
      <w:pPr>
        <w:pStyle w:val="KeepWithNext"/>
        <w:rPr>
          <w:rtl/>
          <w:lang w:eastAsia="he-IL"/>
        </w:rPr>
      </w:pPr>
    </w:p>
    <w:p w:rsidR="00095A17" w:rsidRDefault="00095A17" w:rsidP="00095A17">
      <w:pPr>
        <w:rPr>
          <w:rtl/>
          <w:lang w:eastAsia="he-IL"/>
        </w:rPr>
      </w:pPr>
      <w:r>
        <w:rPr>
          <w:rFonts w:hint="cs"/>
          <w:rtl/>
          <w:lang w:eastAsia="he-IL"/>
        </w:rPr>
        <w:t xml:space="preserve">תיכף אנחנו נתייחס. בבקשה תסיימי </w:t>
      </w:r>
      <w:bookmarkStart w:id="518" w:name="_ETM_Q1_2583922"/>
      <w:bookmarkEnd w:id="518"/>
      <w:r>
        <w:rPr>
          <w:rFonts w:hint="cs"/>
          <w:rtl/>
          <w:lang w:eastAsia="he-IL"/>
        </w:rPr>
        <w:t xml:space="preserve">לקרוא את הסעיף. </w:t>
      </w:r>
    </w:p>
    <w:p w:rsidR="00095A17" w:rsidRDefault="00095A17" w:rsidP="00095A17">
      <w:pPr>
        <w:rPr>
          <w:rtl/>
          <w:lang w:eastAsia="he-IL"/>
        </w:rPr>
      </w:pPr>
    </w:p>
    <w:p w:rsidR="00095A17" w:rsidRDefault="00095A17" w:rsidP="00095A17">
      <w:pPr>
        <w:pStyle w:val="a4"/>
        <w:keepNext/>
        <w:rPr>
          <w:rtl/>
        </w:rPr>
      </w:pPr>
      <w:bookmarkStart w:id="519" w:name="ET_speaker_יעל_סלנט_95"/>
      <w:r w:rsidRPr="00095A17">
        <w:rPr>
          <w:rStyle w:val="TagStyle"/>
          <w:rtl/>
        </w:rPr>
        <w:t xml:space="preserve"> &lt;&lt; דובר &gt;&gt; </w:t>
      </w:r>
      <w:r>
        <w:rPr>
          <w:rtl/>
        </w:rPr>
        <w:t xml:space="preserve">יעל </w:t>
      </w:r>
      <w:proofErr w:type="spellStart"/>
      <w:r>
        <w:rPr>
          <w:rtl/>
        </w:rPr>
        <w:t>סלנט</w:t>
      </w:r>
      <w:proofErr w:type="spellEnd"/>
      <w:r>
        <w:rPr>
          <w:rtl/>
        </w:rPr>
        <w:t>:</w:t>
      </w:r>
      <w:r w:rsidRPr="00095A17">
        <w:rPr>
          <w:rStyle w:val="TagStyle"/>
          <w:rtl/>
        </w:rPr>
        <w:t xml:space="preserve"> &lt;&lt; דובר &gt;&gt;</w:t>
      </w:r>
      <w:r>
        <w:rPr>
          <w:rtl/>
        </w:rPr>
        <w:t xml:space="preserve">   </w:t>
      </w:r>
      <w:bookmarkEnd w:id="519"/>
    </w:p>
    <w:p w:rsidR="00095A17" w:rsidRDefault="00095A17" w:rsidP="00095A17">
      <w:pPr>
        <w:pStyle w:val="KeepWithNext"/>
        <w:rPr>
          <w:rtl/>
          <w:lang w:eastAsia="he-IL"/>
        </w:rPr>
      </w:pPr>
    </w:p>
    <w:p w:rsidR="00095A17" w:rsidRDefault="00095A17" w:rsidP="00095A17">
      <w:pPr>
        <w:rPr>
          <w:rtl/>
          <w:lang w:eastAsia="he-IL"/>
        </w:rPr>
      </w:pPr>
      <w:r>
        <w:rPr>
          <w:rFonts w:hint="cs"/>
          <w:rtl/>
          <w:lang w:eastAsia="he-IL"/>
        </w:rPr>
        <w:t xml:space="preserve">אני גם רוצה שמשרד הביטחון יחדד. לפי ההנהונים אני רואה שהם לא מסכימים. </w:t>
      </w:r>
    </w:p>
    <w:p w:rsidR="00095A17" w:rsidRDefault="00095A17" w:rsidP="00095A17">
      <w:pPr>
        <w:rPr>
          <w:rtl/>
          <w:lang w:eastAsia="he-IL"/>
        </w:rPr>
      </w:pPr>
    </w:p>
    <w:p w:rsidR="00095A17" w:rsidRDefault="00095A17" w:rsidP="00095A17">
      <w:pPr>
        <w:pStyle w:val="af6"/>
        <w:keepNext/>
        <w:rPr>
          <w:rtl/>
        </w:rPr>
      </w:pPr>
      <w:bookmarkStart w:id="520" w:name="ET_yor_6158_96"/>
      <w:r w:rsidRPr="00095A17">
        <w:rPr>
          <w:rStyle w:val="TagStyle"/>
          <w:rtl/>
        </w:rPr>
        <w:t xml:space="preserve"> &lt;&lt; </w:t>
      </w:r>
      <w:proofErr w:type="spellStart"/>
      <w:r w:rsidRPr="00095A17">
        <w:rPr>
          <w:rStyle w:val="TagStyle"/>
          <w:rtl/>
        </w:rPr>
        <w:t>יור</w:t>
      </w:r>
      <w:proofErr w:type="spellEnd"/>
      <w:r w:rsidRPr="00095A17">
        <w:rPr>
          <w:rStyle w:val="TagStyle"/>
          <w:rtl/>
        </w:rPr>
        <w:t xml:space="preserve"> &gt;&gt; </w:t>
      </w:r>
      <w:r>
        <w:rPr>
          <w:rtl/>
        </w:rPr>
        <w:t>היו"ר אפרת רייטן מרום:</w:t>
      </w:r>
      <w:r w:rsidRPr="00095A17">
        <w:rPr>
          <w:rStyle w:val="TagStyle"/>
          <w:rtl/>
        </w:rPr>
        <w:t xml:space="preserve"> &lt;&lt; יור &gt;&gt;</w:t>
      </w:r>
      <w:r>
        <w:rPr>
          <w:rtl/>
        </w:rPr>
        <w:t xml:space="preserve">   </w:t>
      </w:r>
      <w:bookmarkEnd w:id="520"/>
    </w:p>
    <w:p w:rsidR="00095A17" w:rsidRDefault="00095A17" w:rsidP="00095A17">
      <w:pPr>
        <w:pStyle w:val="KeepWithNext"/>
        <w:rPr>
          <w:rtl/>
          <w:lang w:eastAsia="he-IL"/>
        </w:rPr>
      </w:pPr>
    </w:p>
    <w:p w:rsidR="00095A17" w:rsidRDefault="00095A17" w:rsidP="00095A17">
      <w:pPr>
        <w:rPr>
          <w:rtl/>
          <w:lang w:eastAsia="he-IL"/>
        </w:rPr>
      </w:pPr>
      <w:r>
        <w:rPr>
          <w:rFonts w:hint="cs"/>
          <w:rtl/>
          <w:lang w:eastAsia="he-IL"/>
        </w:rPr>
        <w:t xml:space="preserve">נפתח על זה דיון בעוד רגע, רק תסיימי את הקריאה של הסעיף הזה. </w:t>
      </w:r>
    </w:p>
    <w:p w:rsidR="00095A17" w:rsidRDefault="00095A17" w:rsidP="00095A17">
      <w:pPr>
        <w:rPr>
          <w:rtl/>
          <w:lang w:eastAsia="he-IL"/>
        </w:rPr>
      </w:pPr>
    </w:p>
    <w:p w:rsidR="00095A17" w:rsidRDefault="00095A17" w:rsidP="00095A17">
      <w:pPr>
        <w:pStyle w:val="a4"/>
        <w:keepNext/>
        <w:rPr>
          <w:rtl/>
        </w:rPr>
      </w:pPr>
      <w:bookmarkStart w:id="521" w:name="ET_speaker_יעל_סלנט_97"/>
      <w:r w:rsidRPr="00095A17">
        <w:rPr>
          <w:rStyle w:val="TagStyle"/>
          <w:rtl/>
        </w:rPr>
        <w:t xml:space="preserve"> &lt;&lt; דובר &gt;&gt; </w:t>
      </w:r>
      <w:r>
        <w:rPr>
          <w:rtl/>
        </w:rPr>
        <w:t xml:space="preserve">יעל </w:t>
      </w:r>
      <w:proofErr w:type="spellStart"/>
      <w:r>
        <w:rPr>
          <w:rtl/>
        </w:rPr>
        <w:t>סלנט</w:t>
      </w:r>
      <w:proofErr w:type="spellEnd"/>
      <w:r>
        <w:rPr>
          <w:rtl/>
        </w:rPr>
        <w:t>:</w:t>
      </w:r>
      <w:r w:rsidRPr="00095A17">
        <w:rPr>
          <w:rStyle w:val="TagStyle"/>
          <w:rtl/>
        </w:rPr>
        <w:t xml:space="preserve"> &lt;&lt; דובר &gt;&gt;</w:t>
      </w:r>
      <w:r>
        <w:rPr>
          <w:rtl/>
        </w:rPr>
        <w:t xml:space="preserve">   </w:t>
      </w:r>
      <w:bookmarkEnd w:id="521"/>
    </w:p>
    <w:p w:rsidR="00095A17" w:rsidRDefault="00095A17" w:rsidP="00095A17">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B322EC" w:rsidTr="00B322EC">
        <w:trPr>
          <w:cantSplit/>
        </w:trPr>
        <w:tc>
          <w:tcPr>
            <w:tcW w:w="1873" w:type="dxa"/>
            <w:tcMar>
              <w:top w:w="91" w:type="dxa"/>
              <w:left w:w="0" w:type="dxa"/>
              <w:bottom w:w="91" w:type="dxa"/>
              <w:right w:w="0" w:type="dxa"/>
            </w:tcMar>
          </w:tcPr>
          <w:p w:rsidR="00B322EC" w:rsidRDefault="00B322EC">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624" w:type="dxa"/>
            <w:tcMar>
              <w:top w:w="91" w:type="dxa"/>
              <w:left w:w="0" w:type="dxa"/>
              <w:bottom w:w="91" w:type="dxa"/>
              <w:right w:w="0" w:type="dxa"/>
            </w:tcMar>
          </w:tcPr>
          <w:p w:rsidR="00B322EC" w:rsidRDefault="00B322EC">
            <w:pPr>
              <w:pStyle w:val="TableText"/>
              <w:spacing w:line="240" w:lineRule="auto"/>
              <w:rPr>
                <w:rFonts w:ascii="David" w:hAnsi="David"/>
                <w:sz w:val="24"/>
                <w:szCs w:val="24"/>
                <w:rtl/>
              </w:rPr>
            </w:pPr>
          </w:p>
        </w:tc>
        <w:tc>
          <w:tcPr>
            <w:tcW w:w="4652" w:type="dxa"/>
            <w:tcMar>
              <w:top w:w="91" w:type="dxa"/>
              <w:left w:w="0" w:type="dxa"/>
              <w:bottom w:w="91" w:type="dxa"/>
              <w:right w:w="0" w:type="dxa"/>
            </w:tcMar>
            <w:hideMark/>
          </w:tcPr>
          <w:p w:rsidR="00B322EC" w:rsidRDefault="00B322EC" w:rsidP="00B322EC">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(ב)</w:t>
            </w:r>
            <w:r>
              <w:rPr>
                <w:rFonts w:ascii="David" w:hAnsi="David"/>
                <w:sz w:val="24"/>
                <w:szCs w:val="24"/>
                <w:rtl/>
              </w:rPr>
              <w:tab/>
              <w:t xml:space="preserve">מידע כאמור בסעיף קטן (א) יימסר לקצין התגמולים כמסר אלקטרוני, אולם מנהל רשות המסים בישראל רשאי להורות כי פרטי מידע מסוימים יימסרו לקצין התגמולים בדרך אחרת, אם מצא כי יש מניעה להעבירם כאמור; בסעיף קטן זה, "מסר אלקטרוני" – כהגדרתו בחוק חתימה אלקטרונית, </w:t>
            </w:r>
            <w:proofErr w:type="spellStart"/>
            <w:r>
              <w:rPr>
                <w:rFonts w:ascii="David" w:hAnsi="David"/>
                <w:sz w:val="24"/>
                <w:szCs w:val="24"/>
                <w:rtl/>
              </w:rPr>
              <w:t>התשס"א</w:t>
            </w:r>
            <w:proofErr w:type="spellEnd"/>
            <w:r>
              <w:rPr>
                <w:rFonts w:ascii="David" w:hAnsi="David"/>
                <w:sz w:val="24"/>
                <w:szCs w:val="24"/>
                <w:rtl/>
              </w:rPr>
              <w:t>–2001‏.</w:t>
            </w:r>
          </w:p>
        </w:tc>
      </w:tr>
    </w:tbl>
    <w:p w:rsidR="00B322EC" w:rsidRPr="00B322EC" w:rsidRDefault="00B322EC" w:rsidP="00F7683A">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095A17" w:rsidTr="00095A17">
        <w:trPr>
          <w:cantSplit/>
        </w:trPr>
        <w:tc>
          <w:tcPr>
            <w:tcW w:w="1872" w:type="dxa"/>
            <w:tcMar>
              <w:top w:w="91" w:type="dxa"/>
              <w:left w:w="0" w:type="dxa"/>
              <w:bottom w:w="91" w:type="dxa"/>
              <w:right w:w="0" w:type="dxa"/>
            </w:tcMar>
            <w:hideMark/>
          </w:tcPr>
          <w:p w:rsidR="00095A17" w:rsidRDefault="00095A17">
            <w:pPr>
              <w:pStyle w:val="TableSideHeading"/>
              <w:spacing w:line="240" w:lineRule="auto"/>
              <w:rPr>
                <w:rFonts w:ascii="David" w:hAnsi="David"/>
                <w:sz w:val="24"/>
                <w:szCs w:val="24"/>
              </w:rPr>
            </w:pPr>
            <w:r>
              <w:rPr>
                <w:rFonts w:ascii="David" w:hAnsi="David"/>
                <w:sz w:val="24"/>
                <w:szCs w:val="24"/>
                <w:rtl/>
              </w:rPr>
              <w:t>תחילה</w:t>
            </w:r>
          </w:p>
        </w:tc>
        <w:tc>
          <w:tcPr>
            <w:tcW w:w="624" w:type="dxa"/>
            <w:tcMar>
              <w:top w:w="91" w:type="dxa"/>
              <w:left w:w="0" w:type="dxa"/>
              <w:bottom w:w="91" w:type="dxa"/>
              <w:right w:w="0" w:type="dxa"/>
            </w:tcMar>
            <w:hideMark/>
          </w:tcPr>
          <w:p w:rsidR="00095A17" w:rsidRDefault="00095A17">
            <w:pPr>
              <w:pStyle w:val="TableText"/>
              <w:spacing w:line="240" w:lineRule="auto"/>
              <w:rPr>
                <w:rFonts w:ascii="David" w:hAnsi="David"/>
                <w:sz w:val="24"/>
                <w:szCs w:val="24"/>
                <w:rtl/>
              </w:rPr>
            </w:pPr>
            <w:r>
              <w:rPr>
                <w:rFonts w:ascii="David" w:hAnsi="David"/>
                <w:sz w:val="24"/>
                <w:szCs w:val="24"/>
                <w:rtl/>
              </w:rPr>
              <w:t>2.</w:t>
            </w:r>
            <w:r>
              <w:rPr>
                <w:rFonts w:ascii="David" w:hAnsi="David"/>
                <w:sz w:val="24"/>
                <w:szCs w:val="24"/>
                <w:rtl/>
              </w:rPr>
              <w:tab/>
            </w:r>
          </w:p>
        </w:tc>
        <w:tc>
          <w:tcPr>
            <w:tcW w:w="7149" w:type="dxa"/>
            <w:tcMar>
              <w:top w:w="91" w:type="dxa"/>
              <w:left w:w="0" w:type="dxa"/>
              <w:bottom w:w="91" w:type="dxa"/>
              <w:right w:w="0" w:type="dxa"/>
            </w:tcMar>
            <w:hideMark/>
          </w:tcPr>
          <w:p w:rsidR="00095A17" w:rsidRDefault="00095A17">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תחילתו של סעיף 1 ביום ז' בטבת </w:t>
            </w:r>
            <w:proofErr w:type="spellStart"/>
            <w:r>
              <w:rPr>
                <w:rFonts w:ascii="David" w:hAnsi="David"/>
                <w:sz w:val="24"/>
                <w:szCs w:val="24"/>
                <w:rtl/>
              </w:rPr>
              <w:t>התשפ"ג</w:t>
            </w:r>
            <w:proofErr w:type="spellEnd"/>
            <w:r>
              <w:rPr>
                <w:rFonts w:ascii="David" w:hAnsi="David"/>
                <w:sz w:val="24"/>
                <w:szCs w:val="24"/>
                <w:rtl/>
              </w:rPr>
              <w:t xml:space="preserve"> (31 בדצמבר 2022).</w:t>
            </w:r>
            <w:r>
              <w:rPr>
                <w:rFonts w:ascii="David" w:hAnsi="David" w:hint="cs"/>
                <w:sz w:val="24"/>
                <w:szCs w:val="24"/>
                <w:rtl/>
              </w:rPr>
              <w:t>"</w:t>
            </w:r>
          </w:p>
        </w:tc>
      </w:tr>
    </w:tbl>
    <w:p w:rsidR="00095A17" w:rsidRDefault="00095A17">
      <w:pPr>
        <w:rPr>
          <w:rtl/>
        </w:rPr>
      </w:pPr>
    </w:p>
    <w:p w:rsidR="00095A17" w:rsidRDefault="00095A17">
      <w:pPr>
        <w:rPr>
          <w:rtl/>
        </w:rPr>
      </w:pPr>
      <w:r>
        <w:rPr>
          <w:rFonts w:hint="cs"/>
          <w:rtl/>
        </w:rPr>
        <w:t>אולי כ</w:t>
      </w:r>
      <w:bookmarkStart w:id="522" w:name="_ETM_Q1_2623019"/>
      <w:bookmarkEnd w:id="522"/>
      <w:r>
        <w:rPr>
          <w:rFonts w:hint="cs"/>
          <w:rtl/>
        </w:rPr>
        <w:t>דאי שתרחיבו למה נקבע המועד הזה.</w:t>
      </w:r>
    </w:p>
    <w:p w:rsidR="00095A17" w:rsidRDefault="00095A17">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2"/>
        <w:gridCol w:w="624"/>
        <w:gridCol w:w="7149"/>
      </w:tblGrid>
      <w:tr w:rsidR="00095A17" w:rsidTr="00095A17">
        <w:trPr>
          <w:cantSplit/>
        </w:trPr>
        <w:tc>
          <w:tcPr>
            <w:tcW w:w="1872" w:type="dxa"/>
            <w:tcMar>
              <w:top w:w="91" w:type="dxa"/>
              <w:left w:w="0" w:type="dxa"/>
              <w:bottom w:w="91" w:type="dxa"/>
              <w:right w:w="0" w:type="dxa"/>
            </w:tcMar>
          </w:tcPr>
          <w:p w:rsidR="00095A17" w:rsidRDefault="00095A17">
            <w:pPr>
              <w:pStyle w:val="TableSideHeading"/>
              <w:spacing w:line="240" w:lineRule="auto"/>
              <w:rPr>
                <w:rFonts w:ascii="David" w:hAnsi="David"/>
                <w:sz w:val="24"/>
                <w:szCs w:val="24"/>
                <w:rtl/>
              </w:rPr>
            </w:pPr>
          </w:p>
        </w:tc>
        <w:tc>
          <w:tcPr>
            <w:tcW w:w="624" w:type="dxa"/>
            <w:tcMar>
              <w:top w:w="91" w:type="dxa"/>
              <w:left w:w="0" w:type="dxa"/>
              <w:bottom w:w="91" w:type="dxa"/>
              <w:right w:w="0" w:type="dxa"/>
            </w:tcMar>
          </w:tcPr>
          <w:p w:rsidR="00095A17" w:rsidRDefault="00095A17">
            <w:pPr>
              <w:pStyle w:val="TableText"/>
              <w:spacing w:line="240" w:lineRule="auto"/>
              <w:rPr>
                <w:rFonts w:ascii="David" w:hAnsi="David"/>
                <w:sz w:val="24"/>
                <w:szCs w:val="24"/>
                <w:rtl/>
              </w:rPr>
            </w:pPr>
          </w:p>
        </w:tc>
        <w:tc>
          <w:tcPr>
            <w:tcW w:w="7149" w:type="dxa"/>
            <w:tcMar>
              <w:top w:w="91" w:type="dxa"/>
              <w:left w:w="0" w:type="dxa"/>
              <w:bottom w:w="91" w:type="dxa"/>
              <w:right w:w="0" w:type="dxa"/>
            </w:tcMar>
            <w:hideMark/>
          </w:tcPr>
          <w:p w:rsidR="00095A17" w:rsidRDefault="00095A17" w:rsidP="00095A17">
            <w:pPr>
              <w:pStyle w:val="TableBlock"/>
              <w:spacing w:line="240" w:lineRule="auto"/>
              <w:ind w:left="624" w:hanging="624"/>
              <w:rPr>
                <w:rFonts w:ascii="David" w:hAnsi="David"/>
                <w:sz w:val="24"/>
                <w:szCs w:val="24"/>
                <w:rtl/>
              </w:rPr>
            </w:pPr>
            <w:r>
              <w:rPr>
                <w:rFonts w:ascii="David" w:hAnsi="David" w:hint="cs"/>
                <w:sz w:val="24"/>
                <w:szCs w:val="24"/>
                <w:rtl/>
              </w:rPr>
              <w:t>"</w:t>
            </w:r>
            <w:r>
              <w:rPr>
                <w:rFonts w:ascii="David" w:hAnsi="David"/>
                <w:sz w:val="24"/>
                <w:szCs w:val="24"/>
                <w:rtl/>
              </w:rPr>
              <w:t>(ב)</w:t>
            </w:r>
            <w:r>
              <w:rPr>
                <w:rFonts w:ascii="David" w:hAnsi="David"/>
                <w:sz w:val="24"/>
                <w:szCs w:val="24"/>
                <w:rtl/>
              </w:rPr>
              <w:tab/>
              <w:t>שר הביטחון, לאחר התייעצות עם שר האוצר, ובאישור ועדת העבודה והרווחה של הכנסת, רשאי, בצו, להקדים את המועד האמור בסעיף קטן (א).</w:t>
            </w:r>
          </w:p>
        </w:tc>
      </w:tr>
    </w:tbl>
    <w:p w:rsidR="00095A17" w:rsidRDefault="00095A17" w:rsidP="00046EFB">
      <w:pPr>
        <w:rPr>
          <w:rtl/>
        </w:rPr>
      </w:pPr>
    </w:p>
    <w:p w:rsidR="00046EFB" w:rsidRDefault="00095A17" w:rsidP="00046EFB">
      <w:pPr>
        <w:rPr>
          <w:rtl/>
        </w:rPr>
      </w:pPr>
      <w:r>
        <w:rPr>
          <w:rFonts w:hint="cs"/>
          <w:rtl/>
        </w:rPr>
        <w:t xml:space="preserve">פה אני יודעת שיש הסתייגות של רשות המיסים. </w:t>
      </w:r>
    </w:p>
    <w:p w:rsidR="00095A17" w:rsidRDefault="00095A17" w:rsidP="00046EFB">
      <w:pPr>
        <w:rPr>
          <w:rtl/>
        </w:rPr>
      </w:pPr>
    </w:p>
    <w:p w:rsidR="00095A17" w:rsidRDefault="00095A17" w:rsidP="00095A17">
      <w:pPr>
        <w:pStyle w:val="af6"/>
        <w:keepNext/>
        <w:rPr>
          <w:rtl/>
        </w:rPr>
      </w:pPr>
      <w:bookmarkStart w:id="523" w:name="ET_yor_6158_98"/>
      <w:r w:rsidRPr="00095A17">
        <w:rPr>
          <w:rStyle w:val="TagStyle"/>
          <w:rtl/>
        </w:rPr>
        <w:t xml:space="preserve"> &lt;&lt; </w:t>
      </w:r>
      <w:proofErr w:type="spellStart"/>
      <w:r w:rsidRPr="00095A17">
        <w:rPr>
          <w:rStyle w:val="TagStyle"/>
          <w:rtl/>
        </w:rPr>
        <w:t>יור</w:t>
      </w:r>
      <w:proofErr w:type="spellEnd"/>
      <w:r w:rsidRPr="00095A17">
        <w:rPr>
          <w:rStyle w:val="TagStyle"/>
          <w:rtl/>
        </w:rPr>
        <w:t xml:space="preserve"> &gt;&gt; </w:t>
      </w:r>
      <w:r>
        <w:rPr>
          <w:rtl/>
        </w:rPr>
        <w:t>היו"ר אפרת רייטן מרום:</w:t>
      </w:r>
      <w:r w:rsidRPr="00095A17">
        <w:rPr>
          <w:rStyle w:val="TagStyle"/>
          <w:rtl/>
        </w:rPr>
        <w:t xml:space="preserve"> &lt;&lt; יור &gt;&gt;</w:t>
      </w:r>
      <w:r>
        <w:rPr>
          <w:rtl/>
        </w:rPr>
        <w:t xml:space="preserve">   </w:t>
      </w:r>
      <w:bookmarkEnd w:id="523"/>
    </w:p>
    <w:p w:rsidR="00095A17" w:rsidRDefault="00095A17" w:rsidP="00095A17">
      <w:pPr>
        <w:pStyle w:val="KeepWithNext"/>
        <w:rPr>
          <w:rtl/>
          <w:lang w:eastAsia="he-IL"/>
        </w:rPr>
      </w:pPr>
    </w:p>
    <w:p w:rsidR="00095A17" w:rsidRDefault="00095A17" w:rsidP="00095A17">
      <w:pPr>
        <w:rPr>
          <w:rtl/>
          <w:lang w:eastAsia="he-IL"/>
        </w:rPr>
      </w:pPr>
      <w:r>
        <w:rPr>
          <w:rFonts w:hint="cs"/>
          <w:rtl/>
          <w:lang w:eastAsia="he-IL"/>
        </w:rPr>
        <w:t>לפני שאנחנו עוברים</w:t>
      </w:r>
      <w:bookmarkStart w:id="524" w:name="_ETM_Q1_2641299"/>
      <w:bookmarkEnd w:id="524"/>
      <w:r>
        <w:rPr>
          <w:rFonts w:hint="cs"/>
          <w:rtl/>
          <w:lang w:eastAsia="he-IL"/>
        </w:rPr>
        <w:t xml:space="preserve"> לסעיף הבא בנוגע לביטול מבחן ההכנסה, תנסו להבהיר לנו מספר </w:t>
      </w:r>
      <w:bookmarkStart w:id="525" w:name="_ETM_Q1_2648779"/>
      <w:bookmarkEnd w:id="525"/>
      <w:r>
        <w:rPr>
          <w:rFonts w:hint="cs"/>
          <w:rtl/>
          <w:lang w:eastAsia="he-IL"/>
        </w:rPr>
        <w:t xml:space="preserve">שאלות. קודם כול, למה הסעיף הזה קבוע כהוראת קבע אם </w:t>
      </w:r>
      <w:bookmarkStart w:id="526" w:name="_ETM_Q1_2655834"/>
      <w:bookmarkEnd w:id="526"/>
      <w:r>
        <w:rPr>
          <w:rFonts w:hint="cs"/>
          <w:rtl/>
          <w:lang w:eastAsia="he-IL"/>
        </w:rPr>
        <w:t>הסעיף הבא קבוע כהוראת שעה? מה התכלית של הסעיף הזה?</w:t>
      </w:r>
      <w:bookmarkStart w:id="527" w:name="_ETM_Q1_2658049"/>
      <w:bookmarkEnd w:id="527"/>
      <w:r>
        <w:rPr>
          <w:rFonts w:hint="cs"/>
          <w:rtl/>
          <w:lang w:eastAsia="he-IL"/>
        </w:rPr>
        <w:t xml:space="preserve"> אני מבינה שהוא אמור להקל </w:t>
      </w:r>
      <w:r>
        <w:rPr>
          <w:rFonts w:hint="eastAsia"/>
          <w:rtl/>
          <w:lang w:eastAsia="he-IL"/>
        </w:rPr>
        <w:t>–</w:t>
      </w:r>
      <w:r>
        <w:rPr>
          <w:rFonts w:hint="cs"/>
          <w:rtl/>
          <w:lang w:eastAsia="he-IL"/>
        </w:rPr>
        <w:t xml:space="preserve"> עידן קצת נגע בזה </w:t>
      </w:r>
      <w:r>
        <w:rPr>
          <w:rtl/>
          <w:lang w:eastAsia="he-IL"/>
        </w:rPr>
        <w:t>–</w:t>
      </w:r>
      <w:r>
        <w:rPr>
          <w:rFonts w:hint="cs"/>
          <w:rtl/>
          <w:lang w:eastAsia="he-IL"/>
        </w:rPr>
        <w:t xml:space="preserve"> בכל הסוגיה הבירוקרטית של מסמכים, של מיצוי זכויות וכולי. </w:t>
      </w:r>
      <w:bookmarkStart w:id="528" w:name="_ETM_Q1_2668261"/>
      <w:bookmarkEnd w:id="528"/>
      <w:r>
        <w:rPr>
          <w:rFonts w:hint="cs"/>
          <w:rtl/>
          <w:lang w:eastAsia="he-IL"/>
        </w:rPr>
        <w:t xml:space="preserve">זאת שאלה ראשונה. </w:t>
      </w:r>
    </w:p>
    <w:p w:rsidR="00095A17" w:rsidRDefault="00095A17" w:rsidP="00095A17">
      <w:pPr>
        <w:rPr>
          <w:rtl/>
          <w:lang w:eastAsia="he-IL"/>
        </w:rPr>
      </w:pPr>
      <w:bookmarkStart w:id="529" w:name="_ETM_Q1_2666668"/>
      <w:bookmarkStart w:id="530" w:name="_ETM_Q1_2666723"/>
      <w:bookmarkEnd w:id="529"/>
      <w:bookmarkEnd w:id="530"/>
    </w:p>
    <w:p w:rsidR="00095A17" w:rsidRDefault="00095A17" w:rsidP="00F0019E">
      <w:pPr>
        <w:rPr>
          <w:rtl/>
          <w:lang w:eastAsia="he-IL"/>
        </w:rPr>
      </w:pPr>
      <w:bookmarkStart w:id="531" w:name="_ETM_Q1_2666810"/>
      <w:bookmarkStart w:id="532" w:name="_ETM_Q1_2666874"/>
      <w:bookmarkEnd w:id="531"/>
      <w:bookmarkEnd w:id="532"/>
      <w:r>
        <w:rPr>
          <w:rFonts w:hint="cs"/>
          <w:rtl/>
          <w:lang w:eastAsia="he-IL"/>
        </w:rPr>
        <w:t>שאלה שנייה נוגעת למה שיעל העלתה כרגע</w:t>
      </w:r>
      <w:r w:rsidR="00F0019E">
        <w:rPr>
          <w:rFonts w:hint="cs"/>
          <w:rtl/>
          <w:lang w:eastAsia="he-IL"/>
        </w:rPr>
        <w:t>:</w:t>
      </w:r>
      <w:r>
        <w:rPr>
          <w:rFonts w:hint="cs"/>
          <w:rtl/>
          <w:lang w:eastAsia="he-IL"/>
        </w:rPr>
        <w:t xml:space="preserve"> למה התחילה היא רק בעוד שנה ואנחנו לא מתחילים בעניין הזה כבר עתה?</w:t>
      </w:r>
    </w:p>
    <w:p w:rsidR="00095A17" w:rsidRDefault="00095A17" w:rsidP="00095A17">
      <w:pPr>
        <w:rPr>
          <w:rtl/>
          <w:lang w:eastAsia="he-IL"/>
        </w:rPr>
      </w:pPr>
      <w:bookmarkStart w:id="533" w:name="_ETM_Q1_2681276"/>
      <w:bookmarkStart w:id="534" w:name="_ETM_Q1_2681338"/>
      <w:bookmarkEnd w:id="533"/>
      <w:bookmarkEnd w:id="534"/>
    </w:p>
    <w:p w:rsidR="00095A17" w:rsidRDefault="00095A17" w:rsidP="00095A17">
      <w:pPr>
        <w:rPr>
          <w:rtl/>
          <w:lang w:eastAsia="he-IL"/>
        </w:rPr>
      </w:pPr>
      <w:bookmarkStart w:id="535" w:name="_ETM_Q1_2681404"/>
      <w:bookmarkStart w:id="536" w:name="_ETM_Q1_2681455"/>
      <w:bookmarkEnd w:id="535"/>
      <w:bookmarkEnd w:id="536"/>
      <w:r>
        <w:rPr>
          <w:rFonts w:hint="cs"/>
          <w:rtl/>
          <w:lang w:eastAsia="he-IL"/>
        </w:rPr>
        <w:t>בהקשר לסעיף 2(ב), אני מבינה שיש כוונה,</w:t>
      </w:r>
      <w:bookmarkStart w:id="537" w:name="_ETM_Q1_2688884"/>
      <w:bookmarkEnd w:id="537"/>
      <w:r>
        <w:rPr>
          <w:rFonts w:hint="cs"/>
          <w:rtl/>
          <w:lang w:eastAsia="he-IL"/>
        </w:rPr>
        <w:t xml:space="preserve"> או לפחות יש איזו היתכנות כן לנסות להקדים את הדברים, </w:t>
      </w:r>
      <w:bookmarkStart w:id="538" w:name="_ETM_Q1_2691210"/>
      <w:bookmarkEnd w:id="538"/>
      <w:r>
        <w:rPr>
          <w:rFonts w:hint="cs"/>
          <w:rtl/>
          <w:lang w:eastAsia="he-IL"/>
        </w:rPr>
        <w:t>כי אני מבינה שיש פה מין סעיף סל שנותן פתח</w:t>
      </w:r>
      <w:bookmarkStart w:id="539" w:name="_ETM_Q1_2694927"/>
      <w:bookmarkEnd w:id="539"/>
      <w:r>
        <w:rPr>
          <w:rFonts w:hint="cs"/>
          <w:rtl/>
          <w:lang w:eastAsia="he-IL"/>
        </w:rPr>
        <w:t xml:space="preserve"> להקדים את הדברים. גם על זה אני מבקשת שתרחיבו. בואו </w:t>
      </w:r>
      <w:bookmarkStart w:id="540" w:name="_ETM_Q1_2695968"/>
      <w:bookmarkEnd w:id="540"/>
      <w:r>
        <w:rPr>
          <w:rFonts w:hint="cs"/>
          <w:rtl/>
          <w:lang w:eastAsia="he-IL"/>
        </w:rPr>
        <w:t xml:space="preserve">ננסה להבין את הדברים לפני שעוברים הלאה. </w:t>
      </w:r>
    </w:p>
    <w:p w:rsidR="00095A17" w:rsidRDefault="00095A17" w:rsidP="00095A17">
      <w:pPr>
        <w:rPr>
          <w:rtl/>
          <w:lang w:eastAsia="he-IL"/>
        </w:rPr>
      </w:pPr>
    </w:p>
    <w:p w:rsidR="00095A17" w:rsidRDefault="00095A17" w:rsidP="00095A17">
      <w:pPr>
        <w:pStyle w:val="af9"/>
        <w:keepNext/>
        <w:rPr>
          <w:rtl/>
          <w:lang w:eastAsia="he-IL"/>
        </w:rPr>
      </w:pPr>
      <w:bookmarkStart w:id="541" w:name="ET_guest_598059_99"/>
      <w:r w:rsidRPr="00095A17">
        <w:rPr>
          <w:rStyle w:val="TagStyle"/>
          <w:rtl/>
        </w:rPr>
        <w:t xml:space="preserve"> &lt;&lt; אורח &gt;&gt; </w:t>
      </w:r>
      <w:r>
        <w:rPr>
          <w:rtl/>
          <w:lang w:eastAsia="he-IL"/>
        </w:rPr>
        <w:t>לימור לוריא:</w:t>
      </w:r>
      <w:r w:rsidRPr="00095A17">
        <w:rPr>
          <w:rStyle w:val="TagStyle"/>
          <w:rtl/>
        </w:rPr>
        <w:t xml:space="preserve"> &lt;&lt; אורח &gt;&gt;</w:t>
      </w:r>
      <w:r>
        <w:rPr>
          <w:rtl/>
          <w:lang w:eastAsia="he-IL"/>
        </w:rPr>
        <w:t xml:space="preserve">   </w:t>
      </w:r>
      <w:bookmarkEnd w:id="541"/>
    </w:p>
    <w:p w:rsidR="00095A17" w:rsidRDefault="00095A17" w:rsidP="00095A17">
      <w:pPr>
        <w:pStyle w:val="KeepWithNext"/>
        <w:rPr>
          <w:rtl/>
          <w:lang w:eastAsia="he-IL"/>
        </w:rPr>
      </w:pPr>
    </w:p>
    <w:p w:rsidR="00095A17" w:rsidRDefault="00095A17" w:rsidP="0059367D">
      <w:pPr>
        <w:rPr>
          <w:rtl/>
          <w:lang w:eastAsia="he-IL"/>
        </w:rPr>
      </w:pPr>
      <w:r>
        <w:rPr>
          <w:rFonts w:hint="cs"/>
          <w:rtl/>
          <w:lang w:eastAsia="he-IL"/>
        </w:rPr>
        <w:t>אנחנו נסביר.</w:t>
      </w:r>
      <w:r w:rsidR="0059367D">
        <w:rPr>
          <w:rFonts w:hint="cs"/>
          <w:rtl/>
          <w:lang w:eastAsia="he-IL"/>
        </w:rPr>
        <w:t xml:space="preserve"> היום יש לנו שתי בעיות בהקשר הזה. אחת היא </w:t>
      </w:r>
      <w:bookmarkStart w:id="542" w:name="_ETM_Q1_2706928"/>
      <w:bookmarkEnd w:id="542"/>
      <w:r w:rsidR="0059367D">
        <w:rPr>
          <w:rFonts w:hint="cs"/>
          <w:rtl/>
          <w:lang w:eastAsia="he-IL"/>
        </w:rPr>
        <w:t xml:space="preserve">שאנשים בשביל לקבל תגמולים ממשרד הביטחון נדרשים לבוא אלינו הרבה פעמים עם תלושי שכר ולהביא אותם באופן ידני. נוצרים שני דברים: ראשית, שאנחנו מטריחים אותם להגיש לנו את המסמכים, </w:t>
      </w:r>
      <w:bookmarkStart w:id="543" w:name="_ETM_Q1_2721985"/>
      <w:bookmarkEnd w:id="543"/>
      <w:r w:rsidR="0059367D">
        <w:rPr>
          <w:rFonts w:hint="cs"/>
          <w:rtl/>
          <w:lang w:eastAsia="he-IL"/>
        </w:rPr>
        <w:t xml:space="preserve">ושנית, שמי שלא רוצה להתעסק עם זה ולהביא תלושי שכר </w:t>
      </w:r>
      <w:bookmarkStart w:id="544" w:name="_ETM_Q1_2728274"/>
      <w:bookmarkEnd w:id="544"/>
      <w:r w:rsidR="0059367D">
        <w:rPr>
          <w:rFonts w:hint="cs"/>
          <w:rtl/>
          <w:lang w:eastAsia="he-IL"/>
        </w:rPr>
        <w:t xml:space="preserve">לא מקבל זכויות שמגיעות לו בדין. </w:t>
      </w:r>
    </w:p>
    <w:p w:rsidR="0059367D" w:rsidRDefault="0059367D" w:rsidP="0059367D">
      <w:pPr>
        <w:rPr>
          <w:rtl/>
          <w:lang w:eastAsia="he-IL"/>
        </w:rPr>
      </w:pPr>
      <w:bookmarkStart w:id="545" w:name="_ETM_Q1_2731504"/>
      <w:bookmarkStart w:id="546" w:name="_ETM_Q1_2731576"/>
      <w:bookmarkEnd w:id="545"/>
      <w:bookmarkEnd w:id="546"/>
    </w:p>
    <w:p w:rsidR="0059367D" w:rsidRDefault="0059367D" w:rsidP="00F0019E">
      <w:pPr>
        <w:rPr>
          <w:rtl/>
          <w:lang w:eastAsia="he-IL"/>
        </w:rPr>
      </w:pPr>
      <w:bookmarkStart w:id="547" w:name="_ETM_Q1_2731663"/>
      <w:bookmarkStart w:id="548" w:name="_ETM_Q1_2731717"/>
      <w:bookmarkEnd w:id="547"/>
      <w:bookmarkEnd w:id="548"/>
      <w:r>
        <w:rPr>
          <w:rFonts w:hint="cs"/>
          <w:rtl/>
          <w:lang w:eastAsia="he-IL"/>
        </w:rPr>
        <w:t xml:space="preserve">לכן מה שאנחנו מבקשים </w:t>
      </w:r>
      <w:bookmarkStart w:id="549" w:name="_ETM_Q1_2733348"/>
      <w:bookmarkEnd w:id="549"/>
      <w:r>
        <w:rPr>
          <w:rFonts w:hint="cs"/>
          <w:rtl/>
          <w:lang w:eastAsia="he-IL"/>
        </w:rPr>
        <w:t xml:space="preserve">כאן </w:t>
      </w:r>
      <w:r>
        <w:rPr>
          <w:rtl/>
          <w:lang w:eastAsia="he-IL"/>
        </w:rPr>
        <w:t>–</w:t>
      </w:r>
      <w:r>
        <w:rPr>
          <w:rFonts w:hint="cs"/>
          <w:rtl/>
          <w:lang w:eastAsia="he-IL"/>
        </w:rPr>
        <w:t xml:space="preserve"> אני באה ממקום שיש התממשקות עם גופים אחרים מתוך </w:t>
      </w:r>
      <w:bookmarkStart w:id="550" w:name="_ETM_Q1_2734432"/>
      <w:bookmarkEnd w:id="550"/>
      <w:r>
        <w:rPr>
          <w:rFonts w:hint="cs"/>
          <w:rtl/>
          <w:lang w:eastAsia="he-IL"/>
        </w:rPr>
        <w:t xml:space="preserve">רצון למצות זכויות </w:t>
      </w:r>
      <w:r>
        <w:rPr>
          <w:rtl/>
          <w:lang w:eastAsia="he-IL"/>
        </w:rPr>
        <w:t>–</w:t>
      </w:r>
      <w:r>
        <w:rPr>
          <w:rFonts w:hint="cs"/>
          <w:rtl/>
          <w:lang w:eastAsia="he-IL"/>
        </w:rPr>
        <w:t xml:space="preserve"> להקל על מי שזכאי להטבות </w:t>
      </w:r>
      <w:bookmarkStart w:id="551" w:name="_ETM_Q1_2742953"/>
      <w:bookmarkEnd w:id="551"/>
      <w:r>
        <w:rPr>
          <w:rFonts w:hint="cs"/>
          <w:rtl/>
          <w:lang w:eastAsia="he-IL"/>
        </w:rPr>
        <w:t xml:space="preserve">מאתנו, לקבל את המידע </w:t>
      </w:r>
      <w:r w:rsidR="00F0019E">
        <w:rPr>
          <w:rFonts w:hint="cs"/>
          <w:rtl/>
          <w:lang w:eastAsia="he-IL"/>
        </w:rPr>
        <w:t>ב</w:t>
      </w:r>
      <w:r>
        <w:rPr>
          <w:rFonts w:hint="cs"/>
          <w:rtl/>
          <w:lang w:eastAsia="he-IL"/>
        </w:rPr>
        <w:t xml:space="preserve">אופן אוטומטי ממס הכנסה, ואז אנחנו </w:t>
      </w:r>
      <w:bookmarkStart w:id="552" w:name="_ETM_Q1_2749055"/>
      <w:bookmarkEnd w:id="552"/>
      <w:r>
        <w:rPr>
          <w:rFonts w:hint="cs"/>
          <w:rtl/>
          <w:lang w:eastAsia="he-IL"/>
        </w:rPr>
        <w:t xml:space="preserve">יכולים ליזום את התשלומים בלי שאדם צריך לבוא אלינו או </w:t>
      </w:r>
      <w:bookmarkStart w:id="553" w:name="_ETM_Q1_2751179"/>
      <w:bookmarkEnd w:id="553"/>
      <w:r>
        <w:rPr>
          <w:rFonts w:hint="cs"/>
          <w:rtl/>
          <w:lang w:eastAsia="he-IL"/>
        </w:rPr>
        <w:t xml:space="preserve">לבקש את ההטבה הזאת, אם זה עניין של מענק מס </w:t>
      </w:r>
      <w:bookmarkStart w:id="554" w:name="_ETM_Q1_2756711"/>
      <w:bookmarkEnd w:id="554"/>
      <w:r>
        <w:rPr>
          <w:rFonts w:hint="cs"/>
          <w:rtl/>
          <w:lang w:eastAsia="he-IL"/>
        </w:rPr>
        <w:t>הכנסה למשל שזכאים לו אחת לשנה, ובהמשך בשנה הקרובה,</w:t>
      </w:r>
      <w:bookmarkStart w:id="555" w:name="_ETM_Q1_2760698"/>
      <w:bookmarkEnd w:id="555"/>
      <w:r>
        <w:rPr>
          <w:rFonts w:hint="cs"/>
          <w:rtl/>
          <w:lang w:eastAsia="he-IL"/>
        </w:rPr>
        <w:t xml:space="preserve"> כאשר יהיה לנו החוק שבגינו התכנסנו זה מייתר את הצורך לבוא ולהגיש תלושי שכר ולהתחשבן. המטרה היא אך ורק להקל את הבירוקרטיה. </w:t>
      </w:r>
    </w:p>
    <w:p w:rsidR="0059367D" w:rsidRDefault="0059367D" w:rsidP="0059367D">
      <w:pPr>
        <w:rPr>
          <w:rtl/>
          <w:lang w:eastAsia="he-IL"/>
        </w:rPr>
      </w:pPr>
    </w:p>
    <w:p w:rsidR="0059367D" w:rsidRDefault="0059367D" w:rsidP="0059367D">
      <w:pPr>
        <w:pStyle w:val="a4"/>
        <w:keepNext/>
        <w:rPr>
          <w:rtl/>
        </w:rPr>
      </w:pPr>
      <w:bookmarkStart w:id="556" w:name="ET_speaker_5786_99"/>
      <w:r w:rsidRPr="0059367D">
        <w:rPr>
          <w:rStyle w:val="TagStyle"/>
          <w:rtl/>
        </w:rPr>
        <w:t xml:space="preserve"> &lt;&lt; דובר &gt;&gt; </w:t>
      </w:r>
      <w:r>
        <w:rPr>
          <w:rtl/>
        </w:rPr>
        <w:t>אופיר כץ (הליכוד):</w:t>
      </w:r>
      <w:r w:rsidRPr="0059367D">
        <w:rPr>
          <w:rStyle w:val="TagStyle"/>
          <w:rtl/>
        </w:rPr>
        <w:t xml:space="preserve"> &lt;&lt; דובר &gt;&gt;</w:t>
      </w:r>
      <w:r>
        <w:rPr>
          <w:rtl/>
        </w:rPr>
        <w:t xml:space="preserve">   </w:t>
      </w:r>
      <w:bookmarkEnd w:id="556"/>
    </w:p>
    <w:p w:rsidR="0059367D" w:rsidRDefault="0059367D" w:rsidP="0059367D">
      <w:pPr>
        <w:pStyle w:val="KeepWithNext"/>
        <w:rPr>
          <w:rtl/>
          <w:lang w:eastAsia="he-IL"/>
        </w:rPr>
      </w:pPr>
    </w:p>
    <w:p w:rsidR="0059367D" w:rsidRDefault="0059367D" w:rsidP="0059367D">
      <w:pPr>
        <w:rPr>
          <w:rtl/>
          <w:lang w:eastAsia="he-IL"/>
        </w:rPr>
      </w:pPr>
      <w:r>
        <w:rPr>
          <w:rFonts w:hint="cs"/>
          <w:rtl/>
          <w:lang w:eastAsia="he-IL"/>
        </w:rPr>
        <w:t>הם לא יכולים להגיש במייל?</w:t>
      </w:r>
    </w:p>
    <w:p w:rsidR="0059367D" w:rsidRDefault="0059367D" w:rsidP="0059367D">
      <w:pPr>
        <w:rPr>
          <w:rtl/>
          <w:lang w:eastAsia="he-IL"/>
        </w:rPr>
      </w:pPr>
    </w:p>
    <w:p w:rsidR="0059367D" w:rsidRDefault="0059367D" w:rsidP="0059367D">
      <w:pPr>
        <w:pStyle w:val="af9"/>
        <w:keepNext/>
        <w:rPr>
          <w:rtl/>
          <w:lang w:eastAsia="he-IL"/>
        </w:rPr>
      </w:pPr>
      <w:bookmarkStart w:id="557" w:name="ET_guest_598059_100"/>
      <w:r w:rsidRPr="0059367D">
        <w:rPr>
          <w:rStyle w:val="TagStyle"/>
          <w:rtl/>
        </w:rPr>
        <w:t xml:space="preserve"> &lt;&lt; אורח &gt;&gt; </w:t>
      </w:r>
      <w:r>
        <w:rPr>
          <w:rtl/>
          <w:lang w:eastAsia="he-IL"/>
        </w:rPr>
        <w:t>לימור לוריא:</w:t>
      </w:r>
      <w:r w:rsidRPr="0059367D">
        <w:rPr>
          <w:rStyle w:val="TagStyle"/>
          <w:rtl/>
        </w:rPr>
        <w:t xml:space="preserve"> &lt;&lt; אורח &gt;&gt;</w:t>
      </w:r>
      <w:r>
        <w:rPr>
          <w:rtl/>
          <w:lang w:eastAsia="he-IL"/>
        </w:rPr>
        <w:t xml:space="preserve">   </w:t>
      </w:r>
      <w:bookmarkEnd w:id="557"/>
    </w:p>
    <w:p w:rsidR="0059367D" w:rsidRDefault="0059367D" w:rsidP="0059367D">
      <w:pPr>
        <w:pStyle w:val="KeepWithNext"/>
        <w:rPr>
          <w:rtl/>
          <w:lang w:eastAsia="he-IL"/>
        </w:rPr>
      </w:pPr>
    </w:p>
    <w:p w:rsidR="0059367D" w:rsidRDefault="0059367D" w:rsidP="0059367D">
      <w:pPr>
        <w:rPr>
          <w:rtl/>
          <w:lang w:eastAsia="he-IL"/>
        </w:rPr>
      </w:pPr>
      <w:r>
        <w:rPr>
          <w:rFonts w:hint="cs"/>
          <w:rtl/>
          <w:lang w:eastAsia="he-IL"/>
        </w:rPr>
        <w:t xml:space="preserve">הם יכולים להגיש במייל, </w:t>
      </w:r>
      <w:bookmarkStart w:id="558" w:name="_ETM_Q1_2776578"/>
      <w:bookmarkEnd w:id="558"/>
      <w:r>
        <w:rPr>
          <w:rFonts w:hint="cs"/>
          <w:rtl/>
          <w:lang w:eastAsia="he-IL"/>
        </w:rPr>
        <w:t>אבל למה אדם צריך להגיש אם אני יכולה - - -</w:t>
      </w:r>
    </w:p>
    <w:p w:rsidR="0059367D" w:rsidRDefault="0059367D" w:rsidP="0059367D">
      <w:pPr>
        <w:rPr>
          <w:rtl/>
          <w:lang w:eastAsia="he-IL"/>
        </w:rPr>
      </w:pPr>
    </w:p>
    <w:p w:rsidR="0059367D" w:rsidRDefault="0059367D" w:rsidP="0059367D">
      <w:pPr>
        <w:pStyle w:val="a4"/>
        <w:keepNext/>
        <w:rPr>
          <w:rtl/>
        </w:rPr>
      </w:pPr>
      <w:bookmarkStart w:id="559" w:name="ET_speaker_5786_101"/>
      <w:r w:rsidRPr="0059367D">
        <w:rPr>
          <w:rStyle w:val="TagStyle"/>
          <w:rtl/>
        </w:rPr>
        <w:t xml:space="preserve"> &lt;&lt; דובר &gt;&gt; </w:t>
      </w:r>
      <w:r>
        <w:rPr>
          <w:rtl/>
        </w:rPr>
        <w:t>אופיר כץ (הליכוד):</w:t>
      </w:r>
      <w:r w:rsidRPr="0059367D">
        <w:rPr>
          <w:rStyle w:val="TagStyle"/>
          <w:rtl/>
        </w:rPr>
        <w:t xml:space="preserve"> &lt;&lt; דובר &gt;&gt;</w:t>
      </w:r>
      <w:r>
        <w:rPr>
          <w:rtl/>
        </w:rPr>
        <w:t xml:space="preserve">   </w:t>
      </w:r>
      <w:bookmarkEnd w:id="559"/>
    </w:p>
    <w:p w:rsidR="0059367D" w:rsidRDefault="0059367D" w:rsidP="0059367D">
      <w:pPr>
        <w:pStyle w:val="KeepWithNext"/>
        <w:rPr>
          <w:rtl/>
          <w:lang w:eastAsia="he-IL"/>
        </w:rPr>
      </w:pPr>
    </w:p>
    <w:p w:rsidR="0059367D" w:rsidRDefault="0059367D" w:rsidP="0059367D">
      <w:pPr>
        <w:rPr>
          <w:rtl/>
          <w:lang w:eastAsia="he-IL"/>
        </w:rPr>
      </w:pPr>
      <w:r>
        <w:rPr>
          <w:rFonts w:hint="cs"/>
          <w:rtl/>
          <w:lang w:eastAsia="he-IL"/>
        </w:rPr>
        <w:t xml:space="preserve">אמרת שהם חייבים לבוא פיזית. </w:t>
      </w:r>
    </w:p>
    <w:p w:rsidR="0059367D" w:rsidRDefault="0059367D" w:rsidP="0059367D">
      <w:pPr>
        <w:rPr>
          <w:rtl/>
          <w:lang w:eastAsia="he-IL"/>
        </w:rPr>
      </w:pPr>
    </w:p>
    <w:p w:rsidR="0059367D" w:rsidRDefault="0059367D" w:rsidP="0059367D">
      <w:pPr>
        <w:pStyle w:val="af9"/>
        <w:keepNext/>
        <w:rPr>
          <w:rtl/>
          <w:lang w:eastAsia="he-IL"/>
        </w:rPr>
      </w:pPr>
      <w:bookmarkStart w:id="560" w:name="ET_guest_598059_102"/>
      <w:r w:rsidRPr="0059367D">
        <w:rPr>
          <w:rStyle w:val="TagStyle"/>
          <w:rtl/>
        </w:rPr>
        <w:t xml:space="preserve"> &lt;&lt; אורח &gt;&gt; </w:t>
      </w:r>
      <w:r>
        <w:rPr>
          <w:rtl/>
          <w:lang w:eastAsia="he-IL"/>
        </w:rPr>
        <w:t>לימור לוריא:</w:t>
      </w:r>
      <w:r w:rsidRPr="0059367D">
        <w:rPr>
          <w:rStyle w:val="TagStyle"/>
          <w:rtl/>
        </w:rPr>
        <w:t xml:space="preserve"> &lt;&lt; אורח &gt;&gt;</w:t>
      </w:r>
      <w:r>
        <w:rPr>
          <w:rtl/>
          <w:lang w:eastAsia="he-IL"/>
        </w:rPr>
        <w:t xml:space="preserve">   </w:t>
      </w:r>
      <w:bookmarkEnd w:id="560"/>
    </w:p>
    <w:p w:rsidR="0059367D" w:rsidRDefault="0059367D" w:rsidP="0059367D">
      <w:pPr>
        <w:pStyle w:val="KeepWithNext"/>
        <w:rPr>
          <w:rtl/>
          <w:lang w:eastAsia="he-IL"/>
        </w:rPr>
      </w:pPr>
    </w:p>
    <w:p w:rsidR="0059367D" w:rsidRDefault="0059367D" w:rsidP="0059367D">
      <w:pPr>
        <w:rPr>
          <w:rtl/>
          <w:lang w:eastAsia="he-IL"/>
        </w:rPr>
      </w:pPr>
      <w:r>
        <w:rPr>
          <w:rFonts w:hint="cs"/>
          <w:rtl/>
          <w:lang w:eastAsia="he-IL"/>
        </w:rPr>
        <w:t xml:space="preserve">לא, התכוונתי לעצם זה שאדם </w:t>
      </w:r>
      <w:bookmarkStart w:id="561" w:name="_ETM_Q1_2781721"/>
      <w:bookmarkEnd w:id="561"/>
      <w:r>
        <w:rPr>
          <w:rFonts w:hint="cs"/>
          <w:rtl/>
          <w:lang w:eastAsia="he-IL"/>
        </w:rPr>
        <w:t>נדרש לבוא, להוציא את התלוש.</w:t>
      </w:r>
    </w:p>
    <w:p w:rsidR="0059367D" w:rsidRDefault="0059367D" w:rsidP="0059367D">
      <w:pPr>
        <w:rPr>
          <w:rtl/>
          <w:lang w:eastAsia="he-IL"/>
        </w:rPr>
      </w:pPr>
    </w:p>
    <w:p w:rsidR="0059367D" w:rsidRDefault="0059367D" w:rsidP="0059367D">
      <w:pPr>
        <w:pStyle w:val="af6"/>
        <w:keepNext/>
        <w:rPr>
          <w:rtl/>
        </w:rPr>
      </w:pPr>
      <w:bookmarkStart w:id="562" w:name="ET_yor_6158_103"/>
      <w:r w:rsidRPr="0059367D">
        <w:rPr>
          <w:rStyle w:val="TagStyle"/>
          <w:rtl/>
        </w:rPr>
        <w:t xml:space="preserve"> &lt;&lt; </w:t>
      </w:r>
      <w:proofErr w:type="spellStart"/>
      <w:r w:rsidRPr="0059367D">
        <w:rPr>
          <w:rStyle w:val="TagStyle"/>
          <w:rtl/>
        </w:rPr>
        <w:t>יור</w:t>
      </w:r>
      <w:proofErr w:type="spellEnd"/>
      <w:r w:rsidRPr="0059367D">
        <w:rPr>
          <w:rStyle w:val="TagStyle"/>
          <w:rtl/>
        </w:rPr>
        <w:t xml:space="preserve"> &gt;&gt; </w:t>
      </w:r>
      <w:r>
        <w:rPr>
          <w:rtl/>
        </w:rPr>
        <w:t>היו"ר אפרת רייטן מרום:</w:t>
      </w:r>
      <w:r w:rsidRPr="0059367D">
        <w:rPr>
          <w:rStyle w:val="TagStyle"/>
          <w:rtl/>
        </w:rPr>
        <w:t xml:space="preserve"> &lt;&lt; יור &gt;&gt;</w:t>
      </w:r>
      <w:r>
        <w:rPr>
          <w:rtl/>
        </w:rPr>
        <w:t xml:space="preserve">   </w:t>
      </w:r>
      <w:bookmarkEnd w:id="562"/>
    </w:p>
    <w:p w:rsidR="0059367D" w:rsidRDefault="0059367D" w:rsidP="0059367D">
      <w:pPr>
        <w:pStyle w:val="KeepWithNext"/>
        <w:rPr>
          <w:rtl/>
          <w:lang w:eastAsia="he-IL"/>
        </w:rPr>
      </w:pPr>
    </w:p>
    <w:p w:rsidR="0059367D" w:rsidRDefault="0059367D" w:rsidP="0059367D">
      <w:pPr>
        <w:rPr>
          <w:rtl/>
          <w:lang w:eastAsia="he-IL"/>
        </w:rPr>
      </w:pPr>
      <w:r>
        <w:rPr>
          <w:rFonts w:hint="cs"/>
          <w:rtl/>
          <w:lang w:eastAsia="he-IL"/>
        </w:rPr>
        <w:t xml:space="preserve">לעשות את הפעולה האקטיבית. </w:t>
      </w:r>
    </w:p>
    <w:p w:rsidR="0059367D" w:rsidRDefault="0059367D" w:rsidP="0059367D">
      <w:pPr>
        <w:rPr>
          <w:rtl/>
          <w:lang w:eastAsia="he-IL"/>
        </w:rPr>
      </w:pPr>
    </w:p>
    <w:p w:rsidR="0059367D" w:rsidRDefault="0059367D" w:rsidP="0059367D">
      <w:pPr>
        <w:pStyle w:val="af9"/>
        <w:keepNext/>
        <w:rPr>
          <w:rtl/>
          <w:lang w:eastAsia="he-IL"/>
        </w:rPr>
      </w:pPr>
      <w:bookmarkStart w:id="563" w:name="ET_guest_637799_105"/>
      <w:r w:rsidRPr="0059367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59367D">
        <w:rPr>
          <w:rStyle w:val="TagStyle"/>
          <w:rtl/>
        </w:rPr>
        <w:t xml:space="preserve"> &lt;&lt; אורח &gt;&gt;</w:t>
      </w:r>
      <w:r>
        <w:rPr>
          <w:rtl/>
          <w:lang w:eastAsia="he-IL"/>
        </w:rPr>
        <w:t xml:space="preserve">   </w:t>
      </w:r>
      <w:bookmarkEnd w:id="563"/>
    </w:p>
    <w:p w:rsidR="0059367D" w:rsidRDefault="0059367D" w:rsidP="0059367D">
      <w:pPr>
        <w:pStyle w:val="KeepWithNext"/>
        <w:rPr>
          <w:rtl/>
          <w:lang w:eastAsia="he-IL"/>
        </w:rPr>
      </w:pPr>
    </w:p>
    <w:p w:rsidR="0059367D" w:rsidRPr="0059367D" w:rsidRDefault="0059367D" w:rsidP="0059367D">
      <w:pPr>
        <w:rPr>
          <w:rtl/>
          <w:lang w:eastAsia="he-IL"/>
        </w:rPr>
      </w:pPr>
      <w:r>
        <w:rPr>
          <w:rFonts w:hint="cs"/>
          <w:rtl/>
          <w:lang w:eastAsia="he-IL"/>
        </w:rPr>
        <w:t xml:space="preserve">עד לא מזמן היו חייבים לבוא פיזית, הוא צודק, או לשלוח </w:t>
      </w:r>
      <w:bookmarkStart w:id="564" w:name="_ETM_Q1_2787859"/>
      <w:bookmarkEnd w:id="564"/>
      <w:r>
        <w:rPr>
          <w:rFonts w:hint="cs"/>
          <w:rtl/>
          <w:lang w:eastAsia="he-IL"/>
        </w:rPr>
        <w:t xml:space="preserve">בפקס. </w:t>
      </w:r>
    </w:p>
    <w:p w:rsidR="0059367D" w:rsidRDefault="0059367D" w:rsidP="0059367D">
      <w:pPr>
        <w:rPr>
          <w:rtl/>
          <w:lang w:eastAsia="he-IL"/>
        </w:rPr>
      </w:pPr>
    </w:p>
    <w:p w:rsidR="0059367D" w:rsidRDefault="0059367D" w:rsidP="0059367D">
      <w:pPr>
        <w:pStyle w:val="af6"/>
        <w:keepNext/>
        <w:rPr>
          <w:rtl/>
        </w:rPr>
      </w:pPr>
      <w:bookmarkStart w:id="565" w:name="ET_yor_6158_106"/>
      <w:r w:rsidRPr="0059367D">
        <w:rPr>
          <w:rStyle w:val="TagStyle"/>
          <w:rtl/>
        </w:rPr>
        <w:t xml:space="preserve"> &lt;&lt; </w:t>
      </w:r>
      <w:proofErr w:type="spellStart"/>
      <w:r w:rsidRPr="0059367D">
        <w:rPr>
          <w:rStyle w:val="TagStyle"/>
          <w:rtl/>
        </w:rPr>
        <w:t>יור</w:t>
      </w:r>
      <w:proofErr w:type="spellEnd"/>
      <w:r w:rsidRPr="0059367D">
        <w:rPr>
          <w:rStyle w:val="TagStyle"/>
          <w:rtl/>
        </w:rPr>
        <w:t xml:space="preserve"> &gt;&gt; </w:t>
      </w:r>
      <w:r>
        <w:rPr>
          <w:rtl/>
        </w:rPr>
        <w:t>היו"ר אפרת רייטן מרום:</w:t>
      </w:r>
      <w:r w:rsidRPr="0059367D">
        <w:rPr>
          <w:rStyle w:val="TagStyle"/>
          <w:rtl/>
        </w:rPr>
        <w:t xml:space="preserve"> &lt;&lt; יור &gt;&gt;</w:t>
      </w:r>
      <w:r>
        <w:rPr>
          <w:rtl/>
        </w:rPr>
        <w:t xml:space="preserve">   </w:t>
      </w:r>
      <w:bookmarkEnd w:id="565"/>
    </w:p>
    <w:p w:rsidR="0059367D" w:rsidRDefault="0059367D" w:rsidP="0059367D">
      <w:pPr>
        <w:pStyle w:val="KeepWithNext"/>
        <w:rPr>
          <w:rtl/>
          <w:lang w:eastAsia="he-IL"/>
        </w:rPr>
      </w:pPr>
    </w:p>
    <w:p w:rsidR="0059367D" w:rsidRDefault="0059367D" w:rsidP="0059367D">
      <w:pPr>
        <w:rPr>
          <w:rtl/>
          <w:lang w:eastAsia="he-IL"/>
        </w:rPr>
      </w:pPr>
      <w:r>
        <w:rPr>
          <w:rFonts w:hint="cs"/>
          <w:rtl/>
          <w:lang w:eastAsia="he-IL"/>
        </w:rPr>
        <w:t>אתם מדברים על כך שזה יחול כבר באופן מידי אבל התחילה כאן היא 31 בספטמבר 2022.</w:t>
      </w:r>
      <w:bookmarkStart w:id="566" w:name="_ETM_Q1_2799987"/>
      <w:bookmarkEnd w:id="566"/>
    </w:p>
    <w:p w:rsidR="0059367D" w:rsidRDefault="0059367D" w:rsidP="0059367D">
      <w:pPr>
        <w:rPr>
          <w:rtl/>
          <w:lang w:eastAsia="he-IL"/>
        </w:rPr>
      </w:pPr>
      <w:bookmarkStart w:id="567" w:name="_ETM_Q1_2800047"/>
      <w:bookmarkEnd w:id="567"/>
    </w:p>
    <w:p w:rsidR="0059367D" w:rsidRDefault="0059367D" w:rsidP="0059367D">
      <w:pPr>
        <w:pStyle w:val="af9"/>
        <w:keepNext/>
        <w:rPr>
          <w:rtl/>
          <w:lang w:eastAsia="he-IL"/>
        </w:rPr>
      </w:pPr>
      <w:bookmarkStart w:id="568" w:name="ET_guest_598059_107"/>
      <w:r w:rsidRPr="0059367D">
        <w:rPr>
          <w:rStyle w:val="TagStyle"/>
          <w:rtl/>
        </w:rPr>
        <w:t xml:space="preserve"> &lt;&lt; אורח &gt;&gt; </w:t>
      </w:r>
      <w:r>
        <w:rPr>
          <w:rtl/>
          <w:lang w:eastAsia="he-IL"/>
        </w:rPr>
        <w:t>לימור לוריא:</w:t>
      </w:r>
      <w:r w:rsidRPr="0059367D">
        <w:rPr>
          <w:rStyle w:val="TagStyle"/>
          <w:rtl/>
        </w:rPr>
        <w:t xml:space="preserve"> &lt;&lt; אורח &gt;&gt;</w:t>
      </w:r>
      <w:r>
        <w:rPr>
          <w:rtl/>
          <w:lang w:eastAsia="he-IL"/>
        </w:rPr>
        <w:t xml:space="preserve">   </w:t>
      </w:r>
      <w:bookmarkEnd w:id="568"/>
    </w:p>
    <w:p w:rsidR="0059367D" w:rsidRDefault="0059367D" w:rsidP="0059367D">
      <w:pPr>
        <w:pStyle w:val="KeepWithNext"/>
        <w:rPr>
          <w:rtl/>
          <w:lang w:eastAsia="he-IL"/>
        </w:rPr>
      </w:pPr>
    </w:p>
    <w:p w:rsidR="0059367D" w:rsidRDefault="0059367D" w:rsidP="00F0019E">
      <w:pPr>
        <w:rPr>
          <w:rtl/>
          <w:lang w:eastAsia="he-IL"/>
        </w:rPr>
      </w:pPr>
      <w:r>
        <w:rPr>
          <w:rFonts w:hint="cs"/>
          <w:rtl/>
          <w:lang w:eastAsia="he-IL"/>
        </w:rPr>
        <w:t xml:space="preserve">נמצאים פה נציגי רשות המיסים. אנשי רשות המיסים ביקשו </w:t>
      </w:r>
      <w:bookmarkStart w:id="569" w:name="_ETM_Q1_2805178"/>
      <w:bookmarkEnd w:id="569"/>
      <w:r>
        <w:rPr>
          <w:rFonts w:hint="cs"/>
          <w:rtl/>
          <w:lang w:eastAsia="he-IL"/>
        </w:rPr>
        <w:t xml:space="preserve">זמן להיערכות. </w:t>
      </w:r>
    </w:p>
    <w:p w:rsidR="0059367D" w:rsidRDefault="0059367D" w:rsidP="00046EFB">
      <w:pPr>
        <w:rPr>
          <w:rtl/>
        </w:rPr>
      </w:pPr>
    </w:p>
    <w:p w:rsidR="0059367D" w:rsidRDefault="0059367D" w:rsidP="0059367D">
      <w:pPr>
        <w:pStyle w:val="af9"/>
        <w:keepNext/>
        <w:rPr>
          <w:rtl/>
        </w:rPr>
      </w:pPr>
      <w:bookmarkStart w:id="570" w:name="ET_guest_886069_109"/>
      <w:r w:rsidRPr="0059367D">
        <w:rPr>
          <w:rStyle w:val="TagStyle"/>
          <w:rtl/>
        </w:rPr>
        <w:t xml:space="preserve"> &lt;&lt; אורח &gt;&gt; </w:t>
      </w:r>
      <w:r>
        <w:rPr>
          <w:rtl/>
        </w:rPr>
        <w:t xml:space="preserve">אפרת </w:t>
      </w:r>
      <w:proofErr w:type="spellStart"/>
      <w:r>
        <w:rPr>
          <w:rtl/>
        </w:rPr>
        <w:t>ריץ</w:t>
      </w:r>
      <w:proofErr w:type="spellEnd"/>
      <w:r>
        <w:rPr>
          <w:rtl/>
        </w:rPr>
        <w:t>:</w:t>
      </w:r>
      <w:r w:rsidRPr="0059367D">
        <w:rPr>
          <w:rStyle w:val="TagStyle"/>
          <w:rtl/>
        </w:rPr>
        <w:t xml:space="preserve"> &lt;&lt; אורח &gt;&gt;</w:t>
      </w:r>
      <w:r>
        <w:rPr>
          <w:rtl/>
        </w:rPr>
        <w:t xml:space="preserve">   </w:t>
      </w:r>
      <w:bookmarkEnd w:id="570"/>
    </w:p>
    <w:p w:rsidR="0059367D" w:rsidRDefault="0059367D" w:rsidP="0059367D">
      <w:pPr>
        <w:pStyle w:val="KeepWithNext"/>
        <w:rPr>
          <w:rtl/>
        </w:rPr>
      </w:pPr>
    </w:p>
    <w:p w:rsidR="0059367D" w:rsidRDefault="0059367D" w:rsidP="0059367D">
      <w:pPr>
        <w:rPr>
          <w:rtl/>
        </w:rPr>
      </w:pPr>
      <w:r>
        <w:rPr>
          <w:rFonts w:hint="cs"/>
          <w:rtl/>
        </w:rPr>
        <w:t xml:space="preserve">אני מן הלשכה המשפטית </w:t>
      </w:r>
      <w:bookmarkStart w:id="571" w:name="_ETM_Q1_2806947"/>
      <w:bookmarkEnd w:id="571"/>
      <w:r>
        <w:rPr>
          <w:rFonts w:hint="cs"/>
          <w:rtl/>
        </w:rPr>
        <w:t xml:space="preserve">ברשות המיסים. </w:t>
      </w:r>
    </w:p>
    <w:p w:rsidR="0059367D" w:rsidRDefault="0059367D" w:rsidP="0059367D">
      <w:pPr>
        <w:rPr>
          <w:rtl/>
        </w:rPr>
      </w:pPr>
    </w:p>
    <w:p w:rsidR="0059367D" w:rsidRDefault="0059367D" w:rsidP="0059367D">
      <w:pPr>
        <w:pStyle w:val="af6"/>
        <w:keepNext/>
        <w:rPr>
          <w:rtl/>
        </w:rPr>
      </w:pPr>
      <w:bookmarkStart w:id="572" w:name="ET_yor_6158_110"/>
      <w:r w:rsidRPr="0059367D">
        <w:rPr>
          <w:rStyle w:val="TagStyle"/>
          <w:rtl/>
        </w:rPr>
        <w:t xml:space="preserve"> &lt;&lt; </w:t>
      </w:r>
      <w:proofErr w:type="spellStart"/>
      <w:r w:rsidRPr="0059367D">
        <w:rPr>
          <w:rStyle w:val="TagStyle"/>
          <w:rtl/>
        </w:rPr>
        <w:t>יור</w:t>
      </w:r>
      <w:proofErr w:type="spellEnd"/>
      <w:r w:rsidRPr="0059367D">
        <w:rPr>
          <w:rStyle w:val="TagStyle"/>
          <w:rtl/>
        </w:rPr>
        <w:t xml:space="preserve"> &gt;&gt; </w:t>
      </w:r>
      <w:r>
        <w:rPr>
          <w:rtl/>
        </w:rPr>
        <w:t>היו"ר אפרת רייטן מרום:</w:t>
      </w:r>
      <w:r w:rsidRPr="0059367D">
        <w:rPr>
          <w:rStyle w:val="TagStyle"/>
          <w:rtl/>
        </w:rPr>
        <w:t xml:space="preserve"> &lt;&lt; יור &gt;&gt;</w:t>
      </w:r>
      <w:r>
        <w:rPr>
          <w:rtl/>
        </w:rPr>
        <w:t xml:space="preserve">   </w:t>
      </w:r>
      <w:bookmarkEnd w:id="572"/>
    </w:p>
    <w:p w:rsidR="0059367D" w:rsidRDefault="0059367D" w:rsidP="0059367D">
      <w:pPr>
        <w:pStyle w:val="KeepWithNext"/>
        <w:rPr>
          <w:rtl/>
          <w:lang w:eastAsia="he-IL"/>
        </w:rPr>
      </w:pPr>
    </w:p>
    <w:p w:rsidR="0059367D" w:rsidRDefault="0059367D" w:rsidP="0059367D">
      <w:pPr>
        <w:rPr>
          <w:rtl/>
          <w:lang w:eastAsia="he-IL"/>
        </w:rPr>
      </w:pPr>
      <w:r>
        <w:rPr>
          <w:rFonts w:hint="cs"/>
          <w:rtl/>
          <w:lang w:eastAsia="he-IL"/>
        </w:rPr>
        <w:t>תוכלי להסביר</w:t>
      </w:r>
      <w:r w:rsidR="005C0DD0">
        <w:rPr>
          <w:rFonts w:hint="cs"/>
          <w:rtl/>
          <w:lang w:eastAsia="he-IL"/>
        </w:rPr>
        <w:t xml:space="preserve"> מדוע אנחנו נדרשים לשנה שלמה?</w:t>
      </w:r>
    </w:p>
    <w:p w:rsidR="005C0DD0" w:rsidRDefault="005C0DD0" w:rsidP="0059367D">
      <w:pPr>
        <w:rPr>
          <w:rtl/>
          <w:lang w:eastAsia="he-IL"/>
        </w:rPr>
      </w:pPr>
    </w:p>
    <w:p w:rsidR="005C0DD0" w:rsidRDefault="005C0DD0" w:rsidP="005C0DD0">
      <w:pPr>
        <w:pStyle w:val="af9"/>
        <w:keepNext/>
        <w:rPr>
          <w:rtl/>
          <w:lang w:eastAsia="he-IL"/>
        </w:rPr>
      </w:pPr>
      <w:bookmarkStart w:id="573" w:name="ET_guest_886069_111"/>
      <w:r w:rsidRPr="005C0DD0">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5C0DD0">
        <w:rPr>
          <w:rStyle w:val="TagStyle"/>
          <w:rtl/>
        </w:rPr>
        <w:t xml:space="preserve"> &lt;&lt; אורח &gt;&gt;</w:t>
      </w:r>
      <w:r>
        <w:rPr>
          <w:rtl/>
          <w:lang w:eastAsia="he-IL"/>
        </w:rPr>
        <w:t xml:space="preserve">   </w:t>
      </w:r>
      <w:bookmarkEnd w:id="573"/>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 xml:space="preserve">כן, אם לימור סיימה. </w:t>
      </w:r>
    </w:p>
    <w:p w:rsidR="005C0DD0" w:rsidRDefault="005C0DD0" w:rsidP="005C0DD0">
      <w:pPr>
        <w:rPr>
          <w:rtl/>
          <w:lang w:eastAsia="he-IL"/>
        </w:rPr>
      </w:pPr>
    </w:p>
    <w:p w:rsidR="005C0DD0" w:rsidRDefault="005C0DD0" w:rsidP="005C0DD0">
      <w:pPr>
        <w:pStyle w:val="af9"/>
        <w:keepNext/>
        <w:rPr>
          <w:rtl/>
          <w:lang w:eastAsia="he-IL"/>
        </w:rPr>
      </w:pPr>
      <w:bookmarkStart w:id="574" w:name="ET_guest_598059_112"/>
      <w:r w:rsidRPr="005C0DD0">
        <w:rPr>
          <w:rStyle w:val="TagStyle"/>
          <w:rtl/>
        </w:rPr>
        <w:t xml:space="preserve"> &lt;&lt; אורח &gt;&gt; </w:t>
      </w:r>
      <w:r>
        <w:rPr>
          <w:rtl/>
          <w:lang w:eastAsia="he-IL"/>
        </w:rPr>
        <w:t>לימור לוריא:</w:t>
      </w:r>
      <w:r w:rsidRPr="005C0DD0">
        <w:rPr>
          <w:rStyle w:val="TagStyle"/>
          <w:rtl/>
        </w:rPr>
        <w:t xml:space="preserve"> &lt;&lt; אורח &gt;&gt;</w:t>
      </w:r>
      <w:r>
        <w:rPr>
          <w:rtl/>
          <w:lang w:eastAsia="he-IL"/>
        </w:rPr>
        <w:t xml:space="preserve">   </w:t>
      </w:r>
      <w:bookmarkEnd w:id="574"/>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רק מטעמים של אנשי ה-</w:t>
      </w:r>
      <w:r>
        <w:rPr>
          <w:rFonts w:hint="cs"/>
          <w:lang w:eastAsia="he-IL"/>
        </w:rPr>
        <w:t>IT</w:t>
      </w:r>
      <w:r>
        <w:rPr>
          <w:rFonts w:hint="cs"/>
          <w:rtl/>
          <w:lang w:eastAsia="he-IL"/>
        </w:rPr>
        <w:t xml:space="preserve"> שביקשו זמן להיערכות </w:t>
      </w:r>
      <w:bookmarkStart w:id="575" w:name="_ETM_Q1_2820977"/>
      <w:bookmarkEnd w:id="575"/>
      <w:r>
        <w:rPr>
          <w:rFonts w:hint="cs"/>
          <w:rtl/>
          <w:lang w:eastAsia="he-IL"/>
        </w:rPr>
        <w:t>לממשק בינינו.</w:t>
      </w:r>
    </w:p>
    <w:p w:rsidR="005C0DD0" w:rsidRDefault="005C0DD0" w:rsidP="005C0DD0">
      <w:pPr>
        <w:rPr>
          <w:rtl/>
          <w:lang w:eastAsia="he-IL"/>
        </w:rPr>
      </w:pPr>
    </w:p>
    <w:p w:rsidR="005C0DD0" w:rsidRDefault="005C0DD0" w:rsidP="005C0DD0">
      <w:pPr>
        <w:pStyle w:val="af6"/>
        <w:keepNext/>
        <w:rPr>
          <w:rtl/>
        </w:rPr>
      </w:pPr>
      <w:bookmarkStart w:id="576" w:name="ET_yor_6158_113"/>
      <w:r w:rsidRPr="005C0DD0">
        <w:rPr>
          <w:rStyle w:val="TagStyle"/>
          <w:rtl/>
        </w:rPr>
        <w:t xml:space="preserve"> &lt;&lt; </w:t>
      </w:r>
      <w:proofErr w:type="spellStart"/>
      <w:r w:rsidRPr="005C0DD0">
        <w:rPr>
          <w:rStyle w:val="TagStyle"/>
          <w:rtl/>
        </w:rPr>
        <w:t>יור</w:t>
      </w:r>
      <w:proofErr w:type="spellEnd"/>
      <w:r w:rsidRPr="005C0DD0">
        <w:rPr>
          <w:rStyle w:val="TagStyle"/>
          <w:rtl/>
        </w:rPr>
        <w:t xml:space="preserve"> &gt;&gt; </w:t>
      </w:r>
      <w:r>
        <w:rPr>
          <w:rtl/>
        </w:rPr>
        <w:t>היו"ר אפרת רייטן מרום:</w:t>
      </w:r>
      <w:r w:rsidRPr="005C0DD0">
        <w:rPr>
          <w:rStyle w:val="TagStyle"/>
          <w:rtl/>
        </w:rPr>
        <w:t xml:space="preserve"> &lt;&lt; יור &gt;&gt;</w:t>
      </w:r>
      <w:r>
        <w:rPr>
          <w:rtl/>
        </w:rPr>
        <w:t xml:space="preserve">   </w:t>
      </w:r>
      <w:bookmarkEnd w:id="576"/>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צריך שנה?</w:t>
      </w:r>
    </w:p>
    <w:p w:rsidR="005C0DD0" w:rsidRDefault="005C0DD0" w:rsidP="005C0DD0">
      <w:pPr>
        <w:rPr>
          <w:rtl/>
          <w:lang w:eastAsia="he-IL"/>
        </w:rPr>
      </w:pPr>
    </w:p>
    <w:p w:rsidR="005C0DD0" w:rsidRDefault="005C0DD0" w:rsidP="005C0DD0">
      <w:pPr>
        <w:pStyle w:val="af9"/>
        <w:keepNext/>
        <w:rPr>
          <w:rtl/>
          <w:lang w:eastAsia="he-IL"/>
        </w:rPr>
      </w:pPr>
      <w:bookmarkStart w:id="577" w:name="ET_guest_886069_114"/>
      <w:r w:rsidRPr="005C0DD0">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5C0DD0">
        <w:rPr>
          <w:rStyle w:val="TagStyle"/>
          <w:rtl/>
        </w:rPr>
        <w:t xml:space="preserve"> &lt;&lt; אורח &gt;&gt;</w:t>
      </w:r>
      <w:r>
        <w:rPr>
          <w:rtl/>
          <w:lang w:eastAsia="he-IL"/>
        </w:rPr>
        <w:t xml:space="preserve">   </w:t>
      </w:r>
      <w:bookmarkEnd w:id="577"/>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 xml:space="preserve">כן. מדובר בבניית מערכות ויש אצלנו הרבה </w:t>
      </w:r>
      <w:bookmarkStart w:id="578" w:name="_ETM_Q1_2827929"/>
      <w:bookmarkEnd w:id="578"/>
      <w:proofErr w:type="spellStart"/>
      <w:r>
        <w:rPr>
          <w:rFonts w:hint="cs"/>
          <w:rtl/>
          <w:lang w:eastAsia="he-IL"/>
        </w:rPr>
        <w:t>תוכניות</w:t>
      </w:r>
      <w:proofErr w:type="spellEnd"/>
      <w:r>
        <w:rPr>
          <w:rFonts w:hint="cs"/>
          <w:rtl/>
          <w:lang w:eastAsia="he-IL"/>
        </w:rPr>
        <w:t xml:space="preserve"> והרבה דברים שצריך לבנות עבורם מערכות. הבקשה הזאת, מתוקף </w:t>
      </w:r>
      <w:bookmarkStart w:id="579" w:name="_ETM_Q1_2831107"/>
      <w:bookmarkEnd w:id="579"/>
      <w:r>
        <w:rPr>
          <w:rFonts w:hint="cs"/>
          <w:rtl/>
          <w:lang w:eastAsia="he-IL"/>
        </w:rPr>
        <w:t xml:space="preserve">כל הסיבות שציינתם, קיבלה </w:t>
      </w:r>
      <w:proofErr w:type="spellStart"/>
      <w:r>
        <w:rPr>
          <w:rFonts w:hint="cs"/>
          <w:rtl/>
          <w:lang w:eastAsia="he-IL"/>
        </w:rPr>
        <w:t>תיעדוף</w:t>
      </w:r>
      <w:proofErr w:type="spellEnd"/>
      <w:r>
        <w:rPr>
          <w:rFonts w:hint="cs"/>
          <w:rtl/>
          <w:lang w:eastAsia="he-IL"/>
        </w:rPr>
        <w:t xml:space="preserve"> גבוה מאוד. התגייסנו מיד. ועדיין </w:t>
      </w:r>
      <w:bookmarkStart w:id="580" w:name="_ETM_Q1_2836063"/>
      <w:bookmarkEnd w:id="580"/>
      <w:r>
        <w:rPr>
          <w:rFonts w:hint="cs"/>
          <w:rtl/>
          <w:lang w:eastAsia="he-IL"/>
        </w:rPr>
        <w:t xml:space="preserve">מדובר בבניית מערכות </w:t>
      </w:r>
      <w:proofErr w:type="spellStart"/>
      <w:r>
        <w:rPr>
          <w:rFonts w:hint="cs"/>
          <w:rtl/>
          <w:lang w:eastAsia="he-IL"/>
        </w:rPr>
        <w:t>מחשוביות</w:t>
      </w:r>
      <w:proofErr w:type="spellEnd"/>
      <w:r>
        <w:rPr>
          <w:rFonts w:hint="cs"/>
          <w:rtl/>
          <w:lang w:eastAsia="he-IL"/>
        </w:rPr>
        <w:t xml:space="preserve"> ותפעוליות שמצריכות אותנו לבקש את התחילה </w:t>
      </w:r>
      <w:bookmarkStart w:id="581" w:name="_ETM_Q1_2842496"/>
      <w:bookmarkEnd w:id="581"/>
      <w:r>
        <w:rPr>
          <w:rFonts w:hint="cs"/>
          <w:rtl/>
          <w:lang w:eastAsia="he-IL"/>
        </w:rPr>
        <w:t xml:space="preserve">הזאת בעוד שנה. </w:t>
      </w:r>
    </w:p>
    <w:p w:rsidR="005C0DD0" w:rsidRDefault="005C0DD0" w:rsidP="005C0DD0">
      <w:pPr>
        <w:rPr>
          <w:rtl/>
          <w:lang w:eastAsia="he-IL"/>
        </w:rPr>
      </w:pPr>
    </w:p>
    <w:p w:rsidR="005C0DD0" w:rsidRDefault="005C0DD0" w:rsidP="00F0019E">
      <w:pPr>
        <w:rPr>
          <w:rtl/>
          <w:lang w:eastAsia="he-IL"/>
        </w:rPr>
      </w:pPr>
      <w:r>
        <w:rPr>
          <w:rFonts w:hint="cs"/>
          <w:rtl/>
          <w:lang w:eastAsia="he-IL"/>
        </w:rPr>
        <w:t xml:space="preserve">רק אציין בהמשך לעניין סעיף התחילה, שבמקור </w:t>
      </w:r>
      <w:bookmarkStart w:id="582" w:name="_ETM_Q1_2846209"/>
      <w:bookmarkEnd w:id="582"/>
      <w:r>
        <w:rPr>
          <w:rFonts w:hint="cs"/>
          <w:rtl/>
          <w:lang w:eastAsia="he-IL"/>
        </w:rPr>
        <w:t>אנחנו ביקשנו שתינתן לנו אפשרות להעביר את המידע לא יאוחר</w:t>
      </w:r>
      <w:bookmarkStart w:id="583" w:name="_ETM_Q1_2851007"/>
      <w:bookmarkEnd w:id="583"/>
      <w:r>
        <w:rPr>
          <w:rFonts w:hint="cs"/>
          <w:rtl/>
          <w:lang w:eastAsia="he-IL"/>
        </w:rPr>
        <w:t xml:space="preserve"> מ-31 בדצמבר 2022, כאשר המשמעות של זה מבחינתנו הייתה </w:t>
      </w:r>
      <w:bookmarkStart w:id="584" w:name="_ETM_Q1_2857877"/>
      <w:bookmarkEnd w:id="584"/>
      <w:r>
        <w:rPr>
          <w:rFonts w:hint="cs"/>
          <w:rtl/>
          <w:lang w:eastAsia="he-IL"/>
        </w:rPr>
        <w:t>שככל שזה יוכל להיות קודם לכן נוכל להעביר. זאת הייתה</w:t>
      </w:r>
      <w:bookmarkStart w:id="585" w:name="_ETM_Q1_2859940"/>
      <w:bookmarkEnd w:id="585"/>
      <w:r>
        <w:rPr>
          <w:rFonts w:hint="cs"/>
          <w:rtl/>
          <w:lang w:eastAsia="he-IL"/>
        </w:rPr>
        <w:t xml:space="preserve"> ההצעה המקורית שהוגשה לוועדת השרים. לאחר מכן היא עברה שינוי</w:t>
      </w:r>
      <w:bookmarkStart w:id="586" w:name="_ETM_Q1_2866662"/>
      <w:bookmarkEnd w:id="586"/>
      <w:r>
        <w:rPr>
          <w:rFonts w:hint="cs"/>
          <w:rtl/>
          <w:lang w:eastAsia="he-IL"/>
        </w:rPr>
        <w:t xml:space="preserve"> בתום-לב שאנחנו לא היינו שותפים לו ומכאן הגיע סעיף התחילה </w:t>
      </w:r>
      <w:bookmarkStart w:id="587" w:name="_ETM_Q1_2870303"/>
      <w:bookmarkEnd w:id="587"/>
      <w:r>
        <w:rPr>
          <w:rFonts w:hint="cs"/>
          <w:rtl/>
          <w:lang w:eastAsia="he-IL"/>
        </w:rPr>
        <w:t xml:space="preserve">השני שמאפשר את ההקדמה בצו, בגלל קשיים מסוימים של </w:t>
      </w:r>
      <w:bookmarkStart w:id="588" w:name="_ETM_Q1_2872740"/>
      <w:bookmarkEnd w:id="588"/>
      <w:r>
        <w:rPr>
          <w:rFonts w:hint="cs"/>
          <w:rtl/>
          <w:lang w:eastAsia="he-IL"/>
        </w:rPr>
        <w:t>משרד המשפטים. זה לא עבר את ידיעתנו</w:t>
      </w:r>
      <w:r w:rsidR="00F0019E">
        <w:rPr>
          <w:rFonts w:hint="cs"/>
          <w:rtl/>
          <w:lang w:eastAsia="he-IL"/>
        </w:rPr>
        <w:t>,</w:t>
      </w:r>
      <w:r>
        <w:rPr>
          <w:rFonts w:hint="cs"/>
          <w:rtl/>
          <w:lang w:eastAsia="he-IL"/>
        </w:rPr>
        <w:t xml:space="preserve"> עניין הצו הזה שמאפשר להקדים</w:t>
      </w:r>
      <w:r w:rsidR="00F0019E">
        <w:rPr>
          <w:rFonts w:hint="cs"/>
          <w:rtl/>
          <w:lang w:eastAsia="he-IL"/>
        </w:rPr>
        <w:t xml:space="preserve"> הוגש בלי </w:t>
      </w:r>
      <w:bookmarkStart w:id="589" w:name="_ETM_Q1_2880077"/>
      <w:bookmarkEnd w:id="589"/>
      <w:r w:rsidR="00F0019E">
        <w:rPr>
          <w:rFonts w:hint="cs"/>
          <w:rtl/>
          <w:lang w:eastAsia="he-IL"/>
        </w:rPr>
        <w:t>ידיעתנו</w:t>
      </w:r>
      <w:r>
        <w:rPr>
          <w:rFonts w:hint="cs"/>
          <w:rtl/>
          <w:lang w:eastAsia="he-IL"/>
        </w:rPr>
        <w:t xml:space="preserve">. אם צריך לנקוב </w:t>
      </w:r>
      <w:bookmarkStart w:id="590" w:name="_ETM_Q1_2887211"/>
      <w:bookmarkEnd w:id="590"/>
      <w:r>
        <w:rPr>
          <w:rFonts w:hint="cs"/>
          <w:rtl/>
          <w:lang w:eastAsia="he-IL"/>
        </w:rPr>
        <w:t xml:space="preserve">בתאריך אחד ספציפי אז מבחינתנו היעד שאנחנו אומרים שאנחנו יכולים </w:t>
      </w:r>
      <w:bookmarkStart w:id="591" w:name="_ETM_Q1_2891910"/>
      <w:bookmarkEnd w:id="591"/>
      <w:r>
        <w:rPr>
          <w:rFonts w:hint="cs"/>
          <w:rtl/>
          <w:lang w:eastAsia="he-IL"/>
        </w:rPr>
        <w:t xml:space="preserve">לעמוד בו הוא 31 בדצמבר 2022, שנה מהיום. </w:t>
      </w:r>
    </w:p>
    <w:p w:rsidR="005C0DD0" w:rsidRDefault="005C0DD0" w:rsidP="005C0DD0">
      <w:pPr>
        <w:rPr>
          <w:rtl/>
          <w:lang w:eastAsia="he-IL"/>
        </w:rPr>
      </w:pPr>
    </w:p>
    <w:p w:rsidR="005C0DD0" w:rsidRDefault="005C0DD0" w:rsidP="005C0DD0">
      <w:pPr>
        <w:pStyle w:val="af6"/>
        <w:keepNext/>
        <w:rPr>
          <w:rtl/>
        </w:rPr>
      </w:pPr>
      <w:bookmarkStart w:id="592" w:name="ET_yor_6158_115"/>
      <w:r w:rsidRPr="005C0DD0">
        <w:rPr>
          <w:rStyle w:val="TagStyle"/>
          <w:rtl/>
        </w:rPr>
        <w:t xml:space="preserve"> &lt;&lt; </w:t>
      </w:r>
      <w:proofErr w:type="spellStart"/>
      <w:r w:rsidRPr="005C0DD0">
        <w:rPr>
          <w:rStyle w:val="TagStyle"/>
          <w:rtl/>
        </w:rPr>
        <w:t>יור</w:t>
      </w:r>
      <w:proofErr w:type="spellEnd"/>
      <w:r w:rsidRPr="005C0DD0">
        <w:rPr>
          <w:rStyle w:val="TagStyle"/>
          <w:rtl/>
        </w:rPr>
        <w:t xml:space="preserve"> &gt;&gt; </w:t>
      </w:r>
      <w:r>
        <w:rPr>
          <w:rtl/>
        </w:rPr>
        <w:t>היו"ר אפרת רייטן מרום:</w:t>
      </w:r>
      <w:r w:rsidRPr="005C0DD0">
        <w:rPr>
          <w:rStyle w:val="TagStyle"/>
          <w:rtl/>
        </w:rPr>
        <w:t xml:space="preserve"> &lt;&lt; יור &gt;&gt;</w:t>
      </w:r>
      <w:r>
        <w:rPr>
          <w:rtl/>
        </w:rPr>
        <w:t xml:space="preserve">   </w:t>
      </w:r>
      <w:bookmarkEnd w:id="592"/>
    </w:p>
    <w:p w:rsidR="005C0DD0" w:rsidRDefault="005C0DD0" w:rsidP="005C0DD0">
      <w:pPr>
        <w:pStyle w:val="KeepWithNext"/>
        <w:rPr>
          <w:rtl/>
          <w:lang w:eastAsia="he-IL"/>
        </w:rPr>
      </w:pPr>
    </w:p>
    <w:p w:rsidR="005C0DD0" w:rsidRDefault="005C0DD0" w:rsidP="00F0019E">
      <w:pPr>
        <w:rPr>
          <w:rtl/>
          <w:lang w:eastAsia="he-IL"/>
        </w:rPr>
      </w:pPr>
      <w:r>
        <w:rPr>
          <w:rFonts w:hint="cs"/>
          <w:rtl/>
          <w:lang w:eastAsia="he-IL"/>
        </w:rPr>
        <w:t>זה המון זמן בשביל להקים את הממשק הזה. לימור, אני מוכרחה להגיד</w:t>
      </w:r>
      <w:bookmarkStart w:id="593" w:name="_ETM_Q1_2899351"/>
      <w:bookmarkEnd w:id="593"/>
      <w:r>
        <w:rPr>
          <w:rFonts w:hint="cs"/>
          <w:rtl/>
          <w:lang w:eastAsia="he-IL"/>
        </w:rPr>
        <w:t xml:space="preserve"> עוד משהו: בעצם אנחנו מחילים כבר עכשיו את ההוראה, את </w:t>
      </w:r>
      <w:bookmarkStart w:id="594" w:name="_ETM_Q1_2905123"/>
      <w:bookmarkEnd w:id="594"/>
      <w:r>
        <w:rPr>
          <w:rFonts w:hint="cs"/>
          <w:rtl/>
          <w:lang w:eastAsia="he-IL"/>
        </w:rPr>
        <w:t xml:space="preserve">החוק, שאותו זכאי לתגמולים בהמשך מתחייב למסור מידע מיום שהחוק הזה נכנס לתוקף, אבל בעצם הממשק הוא רק בעוד </w:t>
      </w:r>
      <w:bookmarkStart w:id="595" w:name="_ETM_Q1_2918449"/>
      <w:bookmarkEnd w:id="595"/>
      <w:r>
        <w:rPr>
          <w:rFonts w:hint="cs"/>
          <w:rtl/>
          <w:lang w:eastAsia="he-IL"/>
        </w:rPr>
        <w:t xml:space="preserve">שנה. </w:t>
      </w:r>
    </w:p>
    <w:p w:rsidR="005C0DD0" w:rsidRDefault="005C0DD0" w:rsidP="005C0DD0">
      <w:pPr>
        <w:rPr>
          <w:rtl/>
          <w:lang w:eastAsia="he-IL"/>
        </w:rPr>
      </w:pPr>
    </w:p>
    <w:p w:rsidR="005C0DD0" w:rsidRDefault="005C0DD0" w:rsidP="005C0DD0">
      <w:pPr>
        <w:pStyle w:val="af9"/>
        <w:keepNext/>
        <w:rPr>
          <w:rtl/>
          <w:lang w:eastAsia="he-IL"/>
        </w:rPr>
      </w:pPr>
      <w:bookmarkStart w:id="596" w:name="ET_guest_598059_116"/>
      <w:r w:rsidRPr="005C0DD0">
        <w:rPr>
          <w:rStyle w:val="TagStyle"/>
          <w:rtl/>
        </w:rPr>
        <w:t xml:space="preserve"> &lt;&lt; אורח &gt;&gt; </w:t>
      </w:r>
      <w:r>
        <w:rPr>
          <w:rtl/>
          <w:lang w:eastAsia="he-IL"/>
        </w:rPr>
        <w:t>לימור לוריא:</w:t>
      </w:r>
      <w:r w:rsidRPr="005C0DD0">
        <w:rPr>
          <w:rStyle w:val="TagStyle"/>
          <w:rtl/>
        </w:rPr>
        <w:t xml:space="preserve"> &lt;&lt; אורח &gt;&gt;</w:t>
      </w:r>
      <w:r>
        <w:rPr>
          <w:rtl/>
          <w:lang w:eastAsia="he-IL"/>
        </w:rPr>
        <w:t xml:space="preserve">   </w:t>
      </w:r>
      <w:bookmarkEnd w:id="596"/>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 xml:space="preserve">עד שהממשק יושלם אנחנו נמשיך לפעול לצערנו כפי שאנחנו </w:t>
      </w:r>
      <w:bookmarkStart w:id="597" w:name="_ETM_Q1_2926616"/>
      <w:bookmarkEnd w:id="597"/>
      <w:r>
        <w:rPr>
          <w:rFonts w:hint="cs"/>
          <w:rtl/>
          <w:lang w:eastAsia="he-IL"/>
        </w:rPr>
        <w:t xml:space="preserve">פועלים כיום. </w:t>
      </w:r>
    </w:p>
    <w:p w:rsidR="005C0DD0" w:rsidRDefault="005C0DD0" w:rsidP="005C0DD0">
      <w:pPr>
        <w:rPr>
          <w:rtl/>
          <w:lang w:eastAsia="he-IL"/>
        </w:rPr>
      </w:pPr>
    </w:p>
    <w:p w:rsidR="005C0DD0" w:rsidRDefault="005C0DD0" w:rsidP="005C0DD0">
      <w:pPr>
        <w:pStyle w:val="af6"/>
        <w:keepNext/>
        <w:rPr>
          <w:rtl/>
        </w:rPr>
      </w:pPr>
      <w:bookmarkStart w:id="598" w:name="ET_yor_6158_117"/>
      <w:r w:rsidRPr="005C0DD0">
        <w:rPr>
          <w:rStyle w:val="TagStyle"/>
          <w:rtl/>
        </w:rPr>
        <w:t xml:space="preserve"> &lt;&lt; </w:t>
      </w:r>
      <w:proofErr w:type="spellStart"/>
      <w:r w:rsidRPr="005C0DD0">
        <w:rPr>
          <w:rStyle w:val="TagStyle"/>
          <w:rtl/>
        </w:rPr>
        <w:t>יור</w:t>
      </w:r>
      <w:proofErr w:type="spellEnd"/>
      <w:r w:rsidRPr="005C0DD0">
        <w:rPr>
          <w:rStyle w:val="TagStyle"/>
          <w:rtl/>
        </w:rPr>
        <w:t xml:space="preserve"> &gt;&gt; </w:t>
      </w:r>
      <w:r>
        <w:rPr>
          <w:rtl/>
        </w:rPr>
        <w:t>היו"ר אפרת רייטן מרום:</w:t>
      </w:r>
      <w:r w:rsidRPr="005C0DD0">
        <w:rPr>
          <w:rStyle w:val="TagStyle"/>
          <w:rtl/>
        </w:rPr>
        <w:t xml:space="preserve"> &lt;&lt; יור &gt;&gt;</w:t>
      </w:r>
      <w:r>
        <w:rPr>
          <w:rtl/>
        </w:rPr>
        <w:t xml:space="preserve">   </w:t>
      </w:r>
      <w:bookmarkEnd w:id="598"/>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 xml:space="preserve">למה אנחנו לא עושים את הדברים בהלימה? </w:t>
      </w:r>
      <w:bookmarkStart w:id="599" w:name="_ETM_Q1_2930385"/>
      <w:bookmarkEnd w:id="599"/>
      <w:r>
        <w:rPr>
          <w:rFonts w:hint="cs"/>
          <w:rtl/>
          <w:lang w:eastAsia="he-IL"/>
        </w:rPr>
        <w:t>למה כבר עכשיו יש את ההתחייבות הזאת?</w:t>
      </w:r>
    </w:p>
    <w:p w:rsidR="005C0DD0" w:rsidRDefault="005C0DD0" w:rsidP="005C0DD0">
      <w:pPr>
        <w:rPr>
          <w:rtl/>
          <w:lang w:eastAsia="he-IL"/>
        </w:rPr>
      </w:pPr>
    </w:p>
    <w:p w:rsidR="005C0DD0" w:rsidRDefault="005C0DD0" w:rsidP="005C0DD0">
      <w:pPr>
        <w:pStyle w:val="af9"/>
        <w:keepNext/>
        <w:rPr>
          <w:rtl/>
          <w:lang w:eastAsia="he-IL"/>
        </w:rPr>
      </w:pPr>
      <w:bookmarkStart w:id="600" w:name="ET_guest_598059_118"/>
      <w:r w:rsidRPr="005C0DD0">
        <w:rPr>
          <w:rStyle w:val="TagStyle"/>
          <w:rtl/>
        </w:rPr>
        <w:t xml:space="preserve"> &lt;&lt; אורח &gt;&gt; </w:t>
      </w:r>
      <w:r>
        <w:rPr>
          <w:rtl/>
          <w:lang w:eastAsia="he-IL"/>
        </w:rPr>
        <w:t>לימור לוריא:</w:t>
      </w:r>
      <w:r w:rsidRPr="005C0DD0">
        <w:rPr>
          <w:rStyle w:val="TagStyle"/>
          <w:rtl/>
        </w:rPr>
        <w:t xml:space="preserve"> &lt;&lt; אורח &gt;&gt;</w:t>
      </w:r>
      <w:r>
        <w:rPr>
          <w:rtl/>
          <w:lang w:eastAsia="he-IL"/>
        </w:rPr>
        <w:t xml:space="preserve">   </w:t>
      </w:r>
      <w:bookmarkEnd w:id="600"/>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 xml:space="preserve">כדי שנוכל להתחיל לעבוד </w:t>
      </w:r>
      <w:bookmarkStart w:id="601" w:name="_ETM_Q1_2935098"/>
      <w:bookmarkEnd w:id="601"/>
      <w:r>
        <w:rPr>
          <w:rFonts w:hint="cs"/>
          <w:rtl/>
          <w:lang w:eastAsia="he-IL"/>
        </w:rPr>
        <w:t xml:space="preserve">על זה, כבוד היושבת-ראש. גם כך משך הזמן ארוך מאוד. </w:t>
      </w:r>
      <w:bookmarkStart w:id="602" w:name="_ETM_Q1_2942433"/>
      <w:bookmarkEnd w:id="602"/>
    </w:p>
    <w:p w:rsidR="005C0DD0" w:rsidRDefault="005C0DD0" w:rsidP="005C0DD0">
      <w:pPr>
        <w:rPr>
          <w:rtl/>
          <w:lang w:eastAsia="he-IL"/>
        </w:rPr>
      </w:pPr>
      <w:bookmarkStart w:id="603" w:name="_ETM_Q1_2942485"/>
      <w:bookmarkEnd w:id="603"/>
    </w:p>
    <w:p w:rsidR="005C0DD0" w:rsidRDefault="005C0DD0" w:rsidP="005C0DD0">
      <w:pPr>
        <w:pStyle w:val="a4"/>
        <w:keepNext/>
        <w:rPr>
          <w:rtl/>
        </w:rPr>
      </w:pPr>
      <w:bookmarkStart w:id="604" w:name="ET_speaker_5786_119"/>
      <w:r w:rsidRPr="005C0DD0">
        <w:rPr>
          <w:rStyle w:val="TagStyle"/>
          <w:rtl/>
        </w:rPr>
        <w:t xml:space="preserve"> &lt;&lt; דובר &gt;&gt; </w:t>
      </w:r>
      <w:r>
        <w:rPr>
          <w:rtl/>
        </w:rPr>
        <w:t>אופיר כץ (הליכוד):</w:t>
      </w:r>
      <w:r w:rsidRPr="005C0DD0">
        <w:rPr>
          <w:rStyle w:val="TagStyle"/>
          <w:rtl/>
        </w:rPr>
        <w:t xml:space="preserve"> &lt;&lt; דובר &gt;&gt;</w:t>
      </w:r>
      <w:r>
        <w:rPr>
          <w:rtl/>
        </w:rPr>
        <w:t xml:space="preserve">   </w:t>
      </w:r>
      <w:bookmarkEnd w:id="604"/>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 xml:space="preserve">בתקופת הקורונה, עם המענקים ודמי האבטלה, היו </w:t>
      </w:r>
      <w:bookmarkStart w:id="605" w:name="_ETM_Q1_2946304"/>
      <w:bookmarkEnd w:id="605"/>
      <w:r>
        <w:rPr>
          <w:rFonts w:hint="cs"/>
          <w:rtl/>
          <w:lang w:eastAsia="he-IL"/>
        </w:rPr>
        <w:t xml:space="preserve">גם ממשקים מסובכים מאוד בין רשות המיסים לרשות התעסוקה </w:t>
      </w:r>
      <w:r w:rsidR="00F0019E">
        <w:rPr>
          <w:rFonts w:hint="cs"/>
          <w:rtl/>
          <w:lang w:eastAsia="he-IL"/>
        </w:rPr>
        <w:t>ו</w:t>
      </w:r>
      <w:r>
        <w:rPr>
          <w:rFonts w:hint="cs"/>
          <w:rtl/>
          <w:lang w:eastAsia="he-IL"/>
        </w:rPr>
        <w:t>לביטוח</w:t>
      </w:r>
      <w:bookmarkStart w:id="606" w:name="_ETM_Q1_2950245"/>
      <w:bookmarkEnd w:id="606"/>
      <w:r>
        <w:rPr>
          <w:rFonts w:hint="cs"/>
          <w:rtl/>
          <w:lang w:eastAsia="he-IL"/>
        </w:rPr>
        <w:t xml:space="preserve"> הלאומי, ואז לא הייתם צריכים שנה. אני זוכר שכאשר העברנו </w:t>
      </w:r>
      <w:bookmarkStart w:id="607" w:name="_ETM_Q1_2954616"/>
      <w:bookmarkEnd w:id="607"/>
      <w:r>
        <w:rPr>
          <w:rFonts w:hint="cs"/>
          <w:rtl/>
          <w:lang w:eastAsia="he-IL"/>
        </w:rPr>
        <w:t xml:space="preserve">את החוק כבר ידעתם להרים את זה, לבנות את זה. </w:t>
      </w:r>
      <w:bookmarkStart w:id="608" w:name="_ETM_Q1_2957813"/>
      <w:bookmarkEnd w:id="608"/>
      <w:r>
        <w:rPr>
          <w:rFonts w:hint="cs"/>
          <w:rtl/>
          <w:lang w:eastAsia="he-IL"/>
        </w:rPr>
        <w:t>למה עכשיו צריך שנה?</w:t>
      </w:r>
    </w:p>
    <w:p w:rsidR="005C0DD0" w:rsidRDefault="005C0DD0" w:rsidP="005C0DD0">
      <w:pPr>
        <w:rPr>
          <w:rtl/>
          <w:lang w:eastAsia="he-IL"/>
        </w:rPr>
      </w:pPr>
    </w:p>
    <w:p w:rsidR="005C0DD0" w:rsidRDefault="005C0DD0" w:rsidP="005C0DD0">
      <w:pPr>
        <w:pStyle w:val="af9"/>
        <w:keepNext/>
        <w:rPr>
          <w:rtl/>
          <w:lang w:eastAsia="he-IL"/>
        </w:rPr>
      </w:pPr>
      <w:bookmarkStart w:id="609" w:name="ET_guest_886069_120"/>
      <w:r w:rsidRPr="005C0DD0">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5C0DD0">
        <w:rPr>
          <w:rStyle w:val="TagStyle"/>
          <w:rtl/>
        </w:rPr>
        <w:t xml:space="preserve"> &lt;&lt; אורח &gt;&gt;</w:t>
      </w:r>
      <w:r>
        <w:rPr>
          <w:rtl/>
          <w:lang w:eastAsia="he-IL"/>
        </w:rPr>
        <w:t xml:space="preserve">   </w:t>
      </w:r>
      <w:bookmarkEnd w:id="609"/>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 xml:space="preserve">כפי שאמרתי קודם, ביקשנו </w:t>
      </w:r>
      <w:bookmarkStart w:id="610" w:name="_ETM_Q1_2964602"/>
      <w:bookmarkEnd w:id="610"/>
      <w:r>
        <w:rPr>
          <w:rFonts w:hint="cs"/>
          <w:rtl/>
          <w:lang w:eastAsia="he-IL"/>
        </w:rPr>
        <w:t xml:space="preserve">מקסימום שנה. </w:t>
      </w:r>
    </w:p>
    <w:p w:rsidR="005C0DD0" w:rsidRDefault="005C0DD0" w:rsidP="005C0DD0">
      <w:pPr>
        <w:rPr>
          <w:rtl/>
          <w:lang w:eastAsia="he-IL"/>
        </w:rPr>
      </w:pPr>
    </w:p>
    <w:p w:rsidR="005C0DD0" w:rsidRDefault="005C0DD0" w:rsidP="005C0DD0">
      <w:pPr>
        <w:pStyle w:val="a4"/>
        <w:keepNext/>
        <w:rPr>
          <w:rtl/>
        </w:rPr>
      </w:pPr>
      <w:bookmarkStart w:id="611" w:name="ET_speaker_5786_121"/>
      <w:r w:rsidRPr="005C0DD0">
        <w:rPr>
          <w:rStyle w:val="TagStyle"/>
          <w:rtl/>
        </w:rPr>
        <w:t xml:space="preserve"> &lt;&lt; דובר &gt;&gt; </w:t>
      </w:r>
      <w:r>
        <w:rPr>
          <w:rtl/>
        </w:rPr>
        <w:t>אופיר כץ (הליכוד):</w:t>
      </w:r>
      <w:r w:rsidRPr="005C0DD0">
        <w:rPr>
          <w:rStyle w:val="TagStyle"/>
          <w:rtl/>
        </w:rPr>
        <w:t xml:space="preserve"> &lt;&lt; דובר &gt;&gt;</w:t>
      </w:r>
      <w:r>
        <w:rPr>
          <w:rtl/>
        </w:rPr>
        <w:t xml:space="preserve">   </w:t>
      </w:r>
      <w:bookmarkEnd w:id="611"/>
    </w:p>
    <w:p w:rsidR="005C0DD0" w:rsidRDefault="005C0DD0" w:rsidP="005C0DD0">
      <w:pPr>
        <w:pStyle w:val="KeepWithNext"/>
        <w:rPr>
          <w:rtl/>
          <w:lang w:eastAsia="he-IL"/>
        </w:rPr>
      </w:pPr>
    </w:p>
    <w:p w:rsidR="005C0DD0" w:rsidRDefault="005C0DD0" w:rsidP="005C0DD0">
      <w:pPr>
        <w:rPr>
          <w:rtl/>
          <w:lang w:eastAsia="he-IL"/>
        </w:rPr>
      </w:pPr>
      <w:r>
        <w:rPr>
          <w:rFonts w:hint="cs"/>
          <w:rtl/>
          <w:lang w:eastAsia="he-IL"/>
        </w:rPr>
        <w:t>מה גם ש</w:t>
      </w:r>
      <w:r w:rsidR="00F0019E">
        <w:rPr>
          <w:rFonts w:hint="cs"/>
          <w:rtl/>
          <w:lang w:eastAsia="he-IL"/>
        </w:rPr>
        <w:t xml:space="preserve">בקורונה </w:t>
      </w:r>
      <w:r>
        <w:rPr>
          <w:rFonts w:hint="cs"/>
          <w:rtl/>
          <w:lang w:eastAsia="he-IL"/>
        </w:rPr>
        <w:t>זה חל על הרבה יותר אזרחים</w:t>
      </w:r>
      <w:bookmarkStart w:id="612" w:name="_ETM_Q1_2967363"/>
      <w:bookmarkEnd w:id="612"/>
      <w:r>
        <w:rPr>
          <w:rFonts w:hint="cs"/>
          <w:rtl/>
          <w:lang w:eastAsia="he-IL"/>
        </w:rPr>
        <w:t xml:space="preserve">. </w:t>
      </w:r>
    </w:p>
    <w:p w:rsidR="005C0DD0" w:rsidRDefault="005C0DD0" w:rsidP="005C0DD0">
      <w:pPr>
        <w:rPr>
          <w:rtl/>
          <w:lang w:eastAsia="he-IL"/>
        </w:rPr>
      </w:pPr>
    </w:p>
    <w:p w:rsidR="005C0DD0" w:rsidRDefault="005C0DD0" w:rsidP="005C0DD0">
      <w:pPr>
        <w:pStyle w:val="af9"/>
        <w:keepNext/>
        <w:rPr>
          <w:rtl/>
          <w:lang w:eastAsia="he-IL"/>
        </w:rPr>
      </w:pPr>
      <w:bookmarkStart w:id="613" w:name="ET_guest_886069_122"/>
      <w:r w:rsidRPr="005C0DD0">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5C0DD0">
        <w:rPr>
          <w:rStyle w:val="TagStyle"/>
          <w:rtl/>
        </w:rPr>
        <w:t xml:space="preserve"> &lt;&lt; אורח &gt;&gt;</w:t>
      </w:r>
      <w:r>
        <w:rPr>
          <w:rtl/>
          <w:lang w:eastAsia="he-IL"/>
        </w:rPr>
        <w:t xml:space="preserve">   </w:t>
      </w:r>
      <w:bookmarkEnd w:id="613"/>
    </w:p>
    <w:p w:rsidR="005C0DD0" w:rsidRDefault="005C0DD0" w:rsidP="005C0DD0">
      <w:pPr>
        <w:pStyle w:val="KeepWithNext"/>
        <w:rPr>
          <w:rtl/>
          <w:lang w:eastAsia="he-IL"/>
        </w:rPr>
      </w:pPr>
    </w:p>
    <w:p w:rsidR="005C0DD0" w:rsidRPr="005C0DD0" w:rsidRDefault="005C0DD0" w:rsidP="00324397">
      <w:pPr>
        <w:rPr>
          <w:rtl/>
          <w:lang w:eastAsia="he-IL"/>
        </w:rPr>
      </w:pPr>
      <w:r>
        <w:rPr>
          <w:rFonts w:hint="cs"/>
          <w:rtl/>
          <w:lang w:eastAsia="he-IL"/>
        </w:rPr>
        <w:t>אני לא מכירה את כל מערכות</w:t>
      </w:r>
      <w:r w:rsidR="00324397">
        <w:rPr>
          <w:rFonts w:hint="cs"/>
          <w:rtl/>
          <w:lang w:eastAsia="he-IL"/>
        </w:rPr>
        <w:t xml:space="preserve"> התפעול של רשות </w:t>
      </w:r>
      <w:bookmarkStart w:id="614" w:name="_ETM_Q1_2970420"/>
      <w:bookmarkEnd w:id="614"/>
      <w:r w:rsidR="00324397">
        <w:rPr>
          <w:rFonts w:hint="cs"/>
          <w:rtl/>
          <w:lang w:eastAsia="he-IL"/>
        </w:rPr>
        <w:t xml:space="preserve">המיסים. הדברים שצריכים לקבל </w:t>
      </w:r>
      <w:proofErr w:type="spellStart"/>
      <w:r w:rsidR="00324397">
        <w:rPr>
          <w:rFonts w:hint="cs"/>
          <w:rtl/>
          <w:lang w:eastAsia="he-IL"/>
        </w:rPr>
        <w:t>תיעדוף</w:t>
      </w:r>
      <w:proofErr w:type="spellEnd"/>
      <w:r w:rsidR="00324397">
        <w:rPr>
          <w:rFonts w:hint="cs"/>
          <w:rtl/>
          <w:lang w:eastAsia="he-IL"/>
        </w:rPr>
        <w:t xml:space="preserve"> - - -</w:t>
      </w:r>
    </w:p>
    <w:p w:rsidR="00046EFB" w:rsidRDefault="00046EFB" w:rsidP="00046EFB">
      <w:pPr>
        <w:rPr>
          <w:rtl/>
        </w:rPr>
      </w:pPr>
    </w:p>
    <w:p w:rsidR="00324397" w:rsidRDefault="00324397" w:rsidP="00324397">
      <w:pPr>
        <w:pStyle w:val="af6"/>
        <w:keepNext/>
        <w:rPr>
          <w:rtl/>
        </w:rPr>
      </w:pPr>
      <w:bookmarkStart w:id="615" w:name="ET_yor_6158_123"/>
      <w:r w:rsidRPr="00324397">
        <w:rPr>
          <w:rStyle w:val="TagStyle"/>
          <w:rtl/>
        </w:rPr>
        <w:t xml:space="preserve"> &lt;&lt; </w:t>
      </w:r>
      <w:proofErr w:type="spellStart"/>
      <w:r w:rsidRPr="00324397">
        <w:rPr>
          <w:rStyle w:val="TagStyle"/>
          <w:rtl/>
        </w:rPr>
        <w:t>יור</w:t>
      </w:r>
      <w:proofErr w:type="spellEnd"/>
      <w:r w:rsidRPr="00324397">
        <w:rPr>
          <w:rStyle w:val="TagStyle"/>
          <w:rtl/>
        </w:rPr>
        <w:t xml:space="preserve"> &gt;&gt; </w:t>
      </w:r>
      <w:r>
        <w:rPr>
          <w:rtl/>
        </w:rPr>
        <w:t>היו"ר אפרת רייטן מרום:</w:t>
      </w:r>
      <w:r w:rsidRPr="00324397">
        <w:rPr>
          <w:rStyle w:val="TagStyle"/>
          <w:rtl/>
        </w:rPr>
        <w:t xml:space="preserve"> &lt;&lt; יור &gt;&gt;</w:t>
      </w:r>
      <w:r>
        <w:rPr>
          <w:rtl/>
        </w:rPr>
        <w:t xml:space="preserve">   </w:t>
      </w:r>
      <w:bookmarkEnd w:id="615"/>
    </w:p>
    <w:p w:rsidR="00324397" w:rsidRDefault="00324397" w:rsidP="00324397">
      <w:pPr>
        <w:pStyle w:val="KeepWithNext"/>
        <w:rPr>
          <w:rtl/>
          <w:lang w:eastAsia="he-IL"/>
        </w:rPr>
      </w:pPr>
    </w:p>
    <w:p w:rsidR="00324397" w:rsidRDefault="00324397" w:rsidP="00324397">
      <w:pPr>
        <w:rPr>
          <w:rtl/>
          <w:lang w:eastAsia="he-IL"/>
        </w:rPr>
      </w:pPr>
      <w:r>
        <w:rPr>
          <w:rFonts w:hint="cs"/>
          <w:rtl/>
          <w:lang w:eastAsia="he-IL"/>
        </w:rPr>
        <w:t>את יכולה לעשות</w:t>
      </w:r>
      <w:bookmarkStart w:id="616" w:name="_ETM_Q1_2974966"/>
      <w:bookmarkEnd w:id="616"/>
      <w:r>
        <w:rPr>
          <w:rFonts w:hint="cs"/>
          <w:rtl/>
          <w:lang w:eastAsia="he-IL"/>
        </w:rPr>
        <w:t xml:space="preserve"> בדיקה עכשיו כדי לתת לנו מועד קצר יותר? זה פשוט </w:t>
      </w:r>
      <w:bookmarkStart w:id="617" w:name="_ETM_Q1_2979601"/>
      <w:bookmarkEnd w:id="617"/>
      <w:r>
        <w:rPr>
          <w:rFonts w:hint="cs"/>
          <w:rtl/>
          <w:lang w:eastAsia="he-IL"/>
        </w:rPr>
        <w:t>נשמע לא בהלימה. למען האמת, גם בהמשך למה שאמר חבר</w:t>
      </w:r>
      <w:bookmarkStart w:id="618" w:name="_ETM_Q1_2983435"/>
      <w:bookmarkEnd w:id="618"/>
      <w:r>
        <w:rPr>
          <w:rFonts w:hint="cs"/>
          <w:rtl/>
          <w:lang w:eastAsia="he-IL"/>
        </w:rPr>
        <w:t xml:space="preserve"> הכנסת אופיר כץ, זה באמת נשמע לא הגיוני.</w:t>
      </w:r>
    </w:p>
    <w:p w:rsidR="00324397" w:rsidRDefault="00324397" w:rsidP="00324397">
      <w:pPr>
        <w:rPr>
          <w:rtl/>
          <w:lang w:eastAsia="he-IL"/>
        </w:rPr>
      </w:pPr>
    </w:p>
    <w:p w:rsidR="00324397" w:rsidRDefault="00324397" w:rsidP="00324397">
      <w:pPr>
        <w:pStyle w:val="af9"/>
        <w:keepNext/>
        <w:rPr>
          <w:rtl/>
          <w:lang w:eastAsia="he-IL"/>
        </w:rPr>
      </w:pPr>
      <w:bookmarkStart w:id="619" w:name="ET_guest_886069_124"/>
      <w:r w:rsidRPr="00324397">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324397">
        <w:rPr>
          <w:rStyle w:val="TagStyle"/>
          <w:rtl/>
        </w:rPr>
        <w:t xml:space="preserve"> &lt;&lt; אורח &gt;&gt;</w:t>
      </w:r>
      <w:r>
        <w:rPr>
          <w:rtl/>
          <w:lang w:eastAsia="he-IL"/>
        </w:rPr>
        <w:t xml:space="preserve">   </w:t>
      </w:r>
      <w:bookmarkEnd w:id="619"/>
    </w:p>
    <w:p w:rsidR="00324397" w:rsidRDefault="00324397" w:rsidP="00324397">
      <w:pPr>
        <w:pStyle w:val="KeepWithNext"/>
        <w:rPr>
          <w:rtl/>
          <w:lang w:eastAsia="he-IL"/>
        </w:rPr>
      </w:pPr>
    </w:p>
    <w:p w:rsidR="00324397" w:rsidRDefault="00324397" w:rsidP="00F0019E">
      <w:pPr>
        <w:rPr>
          <w:rtl/>
          <w:lang w:eastAsia="he-IL"/>
        </w:rPr>
      </w:pPr>
      <w:r>
        <w:rPr>
          <w:rFonts w:hint="cs"/>
          <w:rtl/>
          <w:lang w:eastAsia="he-IL"/>
        </w:rPr>
        <w:t xml:space="preserve">צריך להגיד שני </w:t>
      </w:r>
      <w:bookmarkStart w:id="620" w:name="_ETM_Q1_2986417"/>
      <w:bookmarkEnd w:id="620"/>
      <w:r>
        <w:rPr>
          <w:rFonts w:hint="cs"/>
          <w:rtl/>
          <w:lang w:eastAsia="he-IL"/>
        </w:rPr>
        <w:t xml:space="preserve">דברים בהקשר הזה. אגיד שוב את מה שאמרתי קודם: ביקשנו </w:t>
      </w:r>
      <w:bookmarkStart w:id="621" w:name="_ETM_Q1_2992092"/>
      <w:bookmarkEnd w:id="621"/>
      <w:r>
        <w:rPr>
          <w:rFonts w:hint="cs"/>
          <w:rtl/>
          <w:lang w:eastAsia="he-IL"/>
        </w:rPr>
        <w:t xml:space="preserve">לאפשר במקסימום עד סוף השנה, ובמידה וניתן לעשות את </w:t>
      </w:r>
      <w:bookmarkStart w:id="622" w:name="_ETM_Q1_2994448"/>
      <w:bookmarkEnd w:id="622"/>
      <w:r>
        <w:rPr>
          <w:rFonts w:hint="cs"/>
          <w:rtl/>
          <w:lang w:eastAsia="he-IL"/>
        </w:rPr>
        <w:t xml:space="preserve">זה קודם אנחנו נוכל להעביר את המידע קודם. זה הנוסח </w:t>
      </w:r>
      <w:bookmarkStart w:id="623" w:name="_ETM_Q1_2999416"/>
      <w:bookmarkEnd w:id="623"/>
      <w:r>
        <w:rPr>
          <w:rFonts w:hint="cs"/>
          <w:rtl/>
          <w:lang w:eastAsia="he-IL"/>
        </w:rPr>
        <w:t xml:space="preserve">המקורי שהיינו שותפים לו ואותו ביקשנו. הוא לא התאפשר מבחינת הניסוח כשזה עבר למשרד המשפטים מכיוון שרצו ודאות, תאריך </w:t>
      </w:r>
      <w:bookmarkStart w:id="624" w:name="_ETM_Q1_3006624"/>
      <w:bookmarkEnd w:id="624"/>
      <w:r>
        <w:rPr>
          <w:rFonts w:hint="cs"/>
          <w:rtl/>
          <w:lang w:eastAsia="he-IL"/>
        </w:rPr>
        <w:t xml:space="preserve">מסוים נקוב. </w:t>
      </w:r>
    </w:p>
    <w:p w:rsidR="00324397" w:rsidRDefault="00324397" w:rsidP="00324397">
      <w:pPr>
        <w:rPr>
          <w:rtl/>
          <w:lang w:eastAsia="he-IL"/>
        </w:rPr>
      </w:pPr>
      <w:bookmarkStart w:id="625" w:name="_ETM_Q1_3009457"/>
      <w:bookmarkStart w:id="626" w:name="_ETM_Q1_3009530"/>
      <w:bookmarkEnd w:id="625"/>
      <w:bookmarkEnd w:id="626"/>
    </w:p>
    <w:p w:rsidR="00324397" w:rsidRDefault="00324397" w:rsidP="00324397">
      <w:pPr>
        <w:pStyle w:val="af6"/>
        <w:keepNext/>
        <w:rPr>
          <w:rtl/>
        </w:rPr>
      </w:pPr>
      <w:bookmarkStart w:id="627" w:name="ET_yor_6158_125"/>
      <w:r w:rsidRPr="00324397">
        <w:rPr>
          <w:rStyle w:val="TagStyle"/>
          <w:rtl/>
        </w:rPr>
        <w:t xml:space="preserve"> &lt;&lt; </w:t>
      </w:r>
      <w:proofErr w:type="spellStart"/>
      <w:r w:rsidRPr="00324397">
        <w:rPr>
          <w:rStyle w:val="TagStyle"/>
          <w:rtl/>
        </w:rPr>
        <w:t>יור</w:t>
      </w:r>
      <w:proofErr w:type="spellEnd"/>
      <w:r w:rsidRPr="00324397">
        <w:rPr>
          <w:rStyle w:val="TagStyle"/>
          <w:rtl/>
        </w:rPr>
        <w:t xml:space="preserve"> &gt;&gt; </w:t>
      </w:r>
      <w:r>
        <w:rPr>
          <w:rtl/>
        </w:rPr>
        <w:t>היו"ר אפרת רייטן מרום:</w:t>
      </w:r>
      <w:r w:rsidRPr="00324397">
        <w:rPr>
          <w:rStyle w:val="TagStyle"/>
          <w:rtl/>
        </w:rPr>
        <w:t xml:space="preserve"> &lt;&lt; יור &gt;&gt;</w:t>
      </w:r>
      <w:r>
        <w:rPr>
          <w:rtl/>
        </w:rPr>
        <w:t xml:space="preserve">   </w:t>
      </w:r>
      <w:bookmarkEnd w:id="627"/>
    </w:p>
    <w:p w:rsidR="00324397" w:rsidRDefault="00324397" w:rsidP="00324397">
      <w:pPr>
        <w:pStyle w:val="KeepWithNext"/>
        <w:rPr>
          <w:rtl/>
          <w:lang w:eastAsia="he-IL"/>
        </w:rPr>
      </w:pPr>
    </w:p>
    <w:p w:rsidR="00324397" w:rsidRDefault="00324397" w:rsidP="00324397">
      <w:pPr>
        <w:rPr>
          <w:rtl/>
          <w:lang w:eastAsia="he-IL"/>
        </w:rPr>
      </w:pPr>
      <w:bookmarkStart w:id="628" w:name="_ETM_Q1_3010528"/>
      <w:bookmarkEnd w:id="628"/>
      <w:r>
        <w:rPr>
          <w:rFonts w:hint="cs"/>
          <w:rtl/>
          <w:lang w:eastAsia="he-IL"/>
        </w:rPr>
        <w:t xml:space="preserve">את יכולה לעשות בירור עד לסוף הדיון הזה </w:t>
      </w:r>
      <w:bookmarkStart w:id="629" w:name="_ETM_Q1_3013828"/>
      <w:bookmarkEnd w:id="629"/>
      <w:r>
        <w:rPr>
          <w:rFonts w:hint="cs"/>
          <w:rtl/>
          <w:lang w:eastAsia="he-IL"/>
        </w:rPr>
        <w:t>אם אתם יכולים להקדים את זה? זה פשוט נשמע לנו</w:t>
      </w:r>
      <w:bookmarkStart w:id="630" w:name="_ETM_Q1_3012948"/>
      <w:bookmarkEnd w:id="630"/>
      <w:r>
        <w:rPr>
          <w:rFonts w:hint="cs"/>
          <w:rtl/>
          <w:lang w:eastAsia="he-IL"/>
        </w:rPr>
        <w:t xml:space="preserve"> אבסורד.</w:t>
      </w:r>
    </w:p>
    <w:p w:rsidR="00324397" w:rsidRDefault="00324397" w:rsidP="00324397">
      <w:pPr>
        <w:rPr>
          <w:rtl/>
          <w:lang w:eastAsia="he-IL"/>
        </w:rPr>
      </w:pPr>
    </w:p>
    <w:p w:rsidR="00324397" w:rsidRDefault="00324397" w:rsidP="00324397">
      <w:pPr>
        <w:pStyle w:val="af9"/>
        <w:keepNext/>
        <w:rPr>
          <w:rtl/>
          <w:lang w:eastAsia="he-IL"/>
        </w:rPr>
      </w:pPr>
      <w:bookmarkStart w:id="631" w:name="ET_guest_886069_126"/>
      <w:r w:rsidRPr="00324397">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324397">
        <w:rPr>
          <w:rStyle w:val="TagStyle"/>
          <w:rtl/>
        </w:rPr>
        <w:t xml:space="preserve"> &lt;&lt; אורח &gt;&gt;</w:t>
      </w:r>
      <w:r>
        <w:rPr>
          <w:rtl/>
          <w:lang w:eastAsia="he-IL"/>
        </w:rPr>
        <w:t xml:space="preserve">   </w:t>
      </w:r>
      <w:bookmarkEnd w:id="631"/>
    </w:p>
    <w:p w:rsidR="00324397" w:rsidRDefault="00324397" w:rsidP="00324397">
      <w:pPr>
        <w:pStyle w:val="KeepWithNext"/>
        <w:rPr>
          <w:rtl/>
          <w:lang w:eastAsia="he-IL"/>
        </w:rPr>
      </w:pPr>
    </w:p>
    <w:p w:rsidR="00324397" w:rsidRDefault="00324397" w:rsidP="00F0019E">
      <w:pPr>
        <w:rPr>
          <w:rtl/>
          <w:lang w:eastAsia="he-IL"/>
        </w:rPr>
      </w:pPr>
      <w:r>
        <w:rPr>
          <w:rFonts w:hint="cs"/>
          <w:rtl/>
          <w:lang w:eastAsia="he-IL"/>
        </w:rPr>
        <w:t xml:space="preserve">אני רוצה להגיד עוד דבר בהקשר הזה. צריך להבין שזה </w:t>
      </w:r>
      <w:bookmarkStart w:id="632" w:name="_ETM_Q1_3019110"/>
      <w:bookmarkEnd w:id="632"/>
      <w:r>
        <w:rPr>
          <w:rFonts w:hint="cs"/>
          <w:rtl/>
          <w:lang w:eastAsia="he-IL"/>
        </w:rPr>
        <w:t xml:space="preserve">מידע שמתקבל עבור שנת המס הקודמת. אנחנו מתחילים לקבל את </w:t>
      </w:r>
      <w:bookmarkStart w:id="633" w:name="_ETM_Q1_3023853"/>
      <w:bookmarkEnd w:id="633"/>
      <w:r>
        <w:rPr>
          <w:rFonts w:hint="cs"/>
          <w:rtl/>
          <w:lang w:eastAsia="he-IL"/>
        </w:rPr>
        <w:t xml:space="preserve">המידע עבור שנת המס הקודמת רק החל ממרץ של השנה </w:t>
      </w:r>
      <w:bookmarkStart w:id="634" w:name="_ETM_Q1_3032138"/>
      <w:bookmarkEnd w:id="634"/>
      <w:r>
        <w:rPr>
          <w:rFonts w:hint="cs"/>
          <w:rtl/>
          <w:lang w:eastAsia="he-IL"/>
        </w:rPr>
        <w:t>הבאה.</w:t>
      </w:r>
    </w:p>
    <w:p w:rsidR="00324397" w:rsidRDefault="00324397" w:rsidP="00324397">
      <w:pPr>
        <w:rPr>
          <w:rtl/>
          <w:lang w:eastAsia="he-IL"/>
        </w:rPr>
      </w:pPr>
    </w:p>
    <w:p w:rsidR="00324397" w:rsidRDefault="00324397" w:rsidP="00324397">
      <w:pPr>
        <w:pStyle w:val="af6"/>
        <w:keepNext/>
        <w:rPr>
          <w:rtl/>
        </w:rPr>
      </w:pPr>
      <w:bookmarkStart w:id="635" w:name="ET_yor_6158_127"/>
      <w:r w:rsidRPr="00324397">
        <w:rPr>
          <w:rStyle w:val="TagStyle"/>
          <w:rtl/>
        </w:rPr>
        <w:t xml:space="preserve"> &lt;&lt; </w:t>
      </w:r>
      <w:proofErr w:type="spellStart"/>
      <w:r w:rsidRPr="00324397">
        <w:rPr>
          <w:rStyle w:val="TagStyle"/>
          <w:rtl/>
        </w:rPr>
        <w:t>יור</w:t>
      </w:r>
      <w:proofErr w:type="spellEnd"/>
      <w:r w:rsidRPr="00324397">
        <w:rPr>
          <w:rStyle w:val="TagStyle"/>
          <w:rtl/>
        </w:rPr>
        <w:t xml:space="preserve"> &gt;&gt; </w:t>
      </w:r>
      <w:r>
        <w:rPr>
          <w:rtl/>
        </w:rPr>
        <w:t>היו"ר אפרת רייטן מרום:</w:t>
      </w:r>
      <w:r w:rsidRPr="00324397">
        <w:rPr>
          <w:rStyle w:val="TagStyle"/>
          <w:rtl/>
        </w:rPr>
        <w:t xml:space="preserve"> &lt;&lt; יור &gt;&gt;</w:t>
      </w:r>
      <w:r>
        <w:rPr>
          <w:rtl/>
        </w:rPr>
        <w:t xml:space="preserve">   </w:t>
      </w:r>
      <w:bookmarkEnd w:id="635"/>
    </w:p>
    <w:p w:rsidR="00324397" w:rsidRDefault="00324397" w:rsidP="00324397">
      <w:pPr>
        <w:pStyle w:val="KeepWithNext"/>
        <w:rPr>
          <w:rtl/>
          <w:lang w:eastAsia="he-IL"/>
        </w:rPr>
      </w:pPr>
    </w:p>
    <w:p w:rsidR="00324397" w:rsidRDefault="00324397" w:rsidP="00324397">
      <w:pPr>
        <w:rPr>
          <w:rtl/>
          <w:lang w:eastAsia="he-IL"/>
        </w:rPr>
      </w:pPr>
      <w:r>
        <w:rPr>
          <w:rFonts w:hint="cs"/>
          <w:rtl/>
          <w:lang w:eastAsia="he-IL"/>
        </w:rPr>
        <w:t xml:space="preserve">ממרץ 2022. </w:t>
      </w:r>
    </w:p>
    <w:p w:rsidR="00324397" w:rsidRDefault="00324397" w:rsidP="00324397">
      <w:pPr>
        <w:rPr>
          <w:rtl/>
          <w:lang w:eastAsia="he-IL"/>
        </w:rPr>
      </w:pPr>
      <w:bookmarkStart w:id="636" w:name="_ETM_Q1_3033564"/>
      <w:bookmarkStart w:id="637" w:name="_ETM_Q1_3033647"/>
      <w:bookmarkEnd w:id="636"/>
      <w:bookmarkEnd w:id="637"/>
    </w:p>
    <w:p w:rsidR="00324397" w:rsidRDefault="00324397" w:rsidP="00324397">
      <w:pPr>
        <w:pStyle w:val="af9"/>
        <w:keepNext/>
        <w:rPr>
          <w:rtl/>
          <w:lang w:eastAsia="he-IL"/>
        </w:rPr>
      </w:pPr>
      <w:bookmarkStart w:id="638" w:name="ET_guest_886069_128"/>
      <w:r w:rsidRPr="00324397">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324397">
        <w:rPr>
          <w:rStyle w:val="TagStyle"/>
          <w:rtl/>
        </w:rPr>
        <w:t xml:space="preserve"> &lt;&lt; אורח &gt;&gt;</w:t>
      </w:r>
      <w:r>
        <w:rPr>
          <w:rtl/>
          <w:lang w:eastAsia="he-IL"/>
        </w:rPr>
        <w:t xml:space="preserve">   </w:t>
      </w:r>
      <w:bookmarkEnd w:id="638"/>
    </w:p>
    <w:p w:rsidR="00324397" w:rsidRDefault="00324397" w:rsidP="00324397">
      <w:pPr>
        <w:pStyle w:val="KeepWithNext"/>
        <w:rPr>
          <w:rtl/>
          <w:lang w:eastAsia="he-IL"/>
        </w:rPr>
      </w:pPr>
    </w:p>
    <w:p w:rsidR="00324397" w:rsidRDefault="00324397" w:rsidP="00324397">
      <w:pPr>
        <w:rPr>
          <w:rtl/>
          <w:lang w:eastAsia="he-IL"/>
        </w:rPr>
      </w:pPr>
      <w:bookmarkStart w:id="639" w:name="_ETM_Q1_3036046"/>
      <w:bookmarkStart w:id="640" w:name="_ETM_Q1_3036076"/>
      <w:bookmarkEnd w:id="639"/>
      <w:bookmarkEnd w:id="640"/>
      <w:r>
        <w:rPr>
          <w:rFonts w:hint="cs"/>
          <w:rtl/>
          <w:lang w:eastAsia="he-IL"/>
        </w:rPr>
        <w:t xml:space="preserve">נכון. אז מתחיל </w:t>
      </w:r>
      <w:bookmarkStart w:id="641" w:name="_ETM_Q1_3036172"/>
      <w:bookmarkEnd w:id="641"/>
      <w:r>
        <w:rPr>
          <w:rFonts w:hint="cs"/>
          <w:rtl/>
          <w:lang w:eastAsia="he-IL"/>
        </w:rPr>
        <w:t xml:space="preserve">להגיע המידע עבור השכירים, ובטפטוף גם עבור העצמאים. רוב המידע </w:t>
      </w:r>
      <w:bookmarkStart w:id="642" w:name="_ETM_Q1_3042776"/>
      <w:bookmarkEnd w:id="642"/>
      <w:r>
        <w:rPr>
          <w:rFonts w:hint="cs"/>
          <w:rtl/>
          <w:lang w:eastAsia="he-IL"/>
        </w:rPr>
        <w:t xml:space="preserve">מתקבל מאותה פעימה שעכשיו אמרתי, מחודש מרץ ואילך. אני </w:t>
      </w:r>
      <w:bookmarkStart w:id="643" w:name="_ETM_Q1_3046098"/>
      <w:bookmarkEnd w:id="643"/>
      <w:r>
        <w:rPr>
          <w:rFonts w:hint="cs"/>
          <w:rtl/>
          <w:lang w:eastAsia="he-IL"/>
        </w:rPr>
        <w:t>יכול</w:t>
      </w:r>
      <w:r w:rsidR="00F0019E">
        <w:rPr>
          <w:rFonts w:hint="cs"/>
          <w:rtl/>
          <w:lang w:eastAsia="he-IL"/>
        </w:rPr>
        <w:t>ה</w:t>
      </w:r>
      <w:r>
        <w:rPr>
          <w:rFonts w:hint="cs"/>
          <w:rtl/>
          <w:lang w:eastAsia="he-IL"/>
        </w:rPr>
        <w:t xml:space="preserve"> להגיד שעכשיו בדצמבר בסוף השנה אנחנו עומדים על בערך</w:t>
      </w:r>
      <w:bookmarkStart w:id="644" w:name="_ETM_Q1_3051925"/>
      <w:bookmarkEnd w:id="644"/>
      <w:r>
        <w:rPr>
          <w:rFonts w:hint="cs"/>
          <w:rtl/>
          <w:lang w:eastAsia="he-IL"/>
        </w:rPr>
        <w:t xml:space="preserve"> 50% הגשת דוחות עבור שנת המס הקודמת. זאת אומרת, ממילא יש פער זמנים, כשעצמאים מתחילים להגיש </w:t>
      </w:r>
      <w:r>
        <w:rPr>
          <w:rtl/>
          <w:lang w:eastAsia="he-IL"/>
        </w:rPr>
        <w:t>–</w:t>
      </w:r>
      <w:r>
        <w:rPr>
          <w:rFonts w:hint="cs"/>
          <w:rtl/>
          <w:lang w:eastAsia="he-IL"/>
        </w:rPr>
        <w:t xml:space="preserve"> ובדרך כלל </w:t>
      </w:r>
      <w:bookmarkStart w:id="645" w:name="_ETM_Q1_3061062"/>
      <w:bookmarkEnd w:id="645"/>
      <w:r>
        <w:rPr>
          <w:rFonts w:hint="cs"/>
          <w:rtl/>
          <w:lang w:eastAsia="he-IL"/>
        </w:rPr>
        <w:t xml:space="preserve">הם מקבלים אורכות בעניינים </w:t>
      </w:r>
      <w:proofErr w:type="spellStart"/>
      <w:r>
        <w:rPr>
          <w:rFonts w:hint="cs"/>
          <w:rtl/>
          <w:lang w:eastAsia="he-IL"/>
        </w:rPr>
        <w:t>שירותיים</w:t>
      </w:r>
      <w:proofErr w:type="spellEnd"/>
      <w:r>
        <w:rPr>
          <w:rFonts w:hint="cs"/>
          <w:rtl/>
          <w:lang w:eastAsia="he-IL"/>
        </w:rPr>
        <w:t xml:space="preserve"> </w:t>
      </w:r>
      <w:r>
        <w:rPr>
          <w:rtl/>
          <w:lang w:eastAsia="he-IL"/>
        </w:rPr>
        <w:t>–</w:t>
      </w:r>
      <w:r>
        <w:rPr>
          <w:rFonts w:hint="cs"/>
          <w:rtl/>
          <w:lang w:eastAsia="he-IL"/>
        </w:rPr>
        <w:t xml:space="preserve"> סביב אוגוסט, זה פחות</w:t>
      </w:r>
      <w:bookmarkStart w:id="646" w:name="_ETM_Q1_3064755"/>
      <w:bookmarkEnd w:id="646"/>
      <w:r>
        <w:rPr>
          <w:rFonts w:hint="cs"/>
          <w:rtl/>
          <w:lang w:eastAsia="he-IL"/>
        </w:rPr>
        <w:t xml:space="preserve"> או יותר פער הזמנים שעליו אנחנו מדברים כשאתם מבקשים</w:t>
      </w:r>
      <w:bookmarkStart w:id="647" w:name="_ETM_Q1_3067643"/>
      <w:bookmarkEnd w:id="647"/>
      <w:r>
        <w:rPr>
          <w:rFonts w:hint="cs"/>
          <w:rtl/>
          <w:lang w:eastAsia="he-IL"/>
        </w:rPr>
        <w:t xml:space="preserve"> להקדים מדצמבר הבא. לכן אני שוב אומרת, פחות או יותר </w:t>
      </w:r>
      <w:bookmarkStart w:id="648" w:name="_ETM_Q1_3072934"/>
      <w:bookmarkEnd w:id="648"/>
      <w:r>
        <w:rPr>
          <w:rFonts w:hint="cs"/>
          <w:rtl/>
          <w:lang w:eastAsia="he-IL"/>
        </w:rPr>
        <w:t xml:space="preserve">זה טווח החודשים. </w:t>
      </w:r>
    </w:p>
    <w:p w:rsidR="00324397" w:rsidRDefault="00324397" w:rsidP="00324397">
      <w:pPr>
        <w:rPr>
          <w:rtl/>
          <w:lang w:eastAsia="he-IL"/>
        </w:rPr>
      </w:pPr>
    </w:p>
    <w:p w:rsidR="00324397" w:rsidRDefault="00324397" w:rsidP="00324397">
      <w:pPr>
        <w:rPr>
          <w:rtl/>
          <w:lang w:eastAsia="he-IL"/>
        </w:rPr>
      </w:pPr>
      <w:r>
        <w:rPr>
          <w:rFonts w:hint="cs"/>
          <w:rtl/>
          <w:lang w:eastAsia="he-IL"/>
        </w:rPr>
        <w:t>אמרנו שמקובל עלינו, ככל שנוכל לעשות את</w:t>
      </w:r>
      <w:bookmarkStart w:id="649" w:name="_ETM_Q1_3078260"/>
      <w:bookmarkEnd w:id="649"/>
      <w:r>
        <w:rPr>
          <w:rFonts w:hint="cs"/>
          <w:rtl/>
          <w:lang w:eastAsia="he-IL"/>
        </w:rPr>
        <w:t xml:space="preserve">  זה לפני, להעביר את זה קודם. לכן ביקשנו בנוסח</w:t>
      </w:r>
      <w:bookmarkStart w:id="650" w:name="_ETM_Q1_3084697"/>
      <w:bookmarkEnd w:id="650"/>
      <w:r>
        <w:rPr>
          <w:rFonts w:hint="cs"/>
          <w:rtl/>
          <w:lang w:eastAsia="he-IL"/>
        </w:rPr>
        <w:t xml:space="preserve"> שזה יהיה לא יאוחר מיום 31 בדצמבר 2022.</w:t>
      </w:r>
    </w:p>
    <w:p w:rsidR="00324397" w:rsidRDefault="00324397" w:rsidP="00324397">
      <w:pPr>
        <w:rPr>
          <w:rtl/>
          <w:lang w:eastAsia="he-IL"/>
        </w:rPr>
      </w:pPr>
    </w:p>
    <w:p w:rsidR="00324397" w:rsidRDefault="00324397" w:rsidP="00324397">
      <w:pPr>
        <w:pStyle w:val="af6"/>
        <w:keepNext/>
        <w:rPr>
          <w:rtl/>
        </w:rPr>
      </w:pPr>
      <w:r w:rsidRPr="00324397">
        <w:rPr>
          <w:rStyle w:val="TagStyle"/>
          <w:rtl/>
        </w:rPr>
        <w:t xml:space="preserve"> &lt;&lt; </w:t>
      </w:r>
      <w:proofErr w:type="spellStart"/>
      <w:r w:rsidRPr="00324397">
        <w:rPr>
          <w:rStyle w:val="TagStyle"/>
          <w:rtl/>
        </w:rPr>
        <w:t>יור</w:t>
      </w:r>
      <w:proofErr w:type="spellEnd"/>
      <w:r w:rsidRPr="00324397">
        <w:rPr>
          <w:rStyle w:val="TagStyle"/>
          <w:rtl/>
        </w:rPr>
        <w:t xml:space="preserve"> &gt;&gt; </w:t>
      </w:r>
      <w:r>
        <w:rPr>
          <w:rtl/>
        </w:rPr>
        <w:t>היו"ר אפרת רייטן מרום:</w:t>
      </w:r>
      <w:r w:rsidRPr="00324397">
        <w:rPr>
          <w:rStyle w:val="TagStyle"/>
          <w:rtl/>
        </w:rPr>
        <w:t xml:space="preserve"> &lt;&lt; יור &gt;&gt;</w:t>
      </w:r>
      <w:r>
        <w:rPr>
          <w:rtl/>
        </w:rPr>
        <w:t xml:space="preserve">   </w:t>
      </w:r>
    </w:p>
    <w:p w:rsidR="00324397" w:rsidRDefault="00324397" w:rsidP="00324397">
      <w:pPr>
        <w:pStyle w:val="KeepWithNext"/>
        <w:rPr>
          <w:rtl/>
          <w:lang w:eastAsia="he-IL"/>
        </w:rPr>
      </w:pPr>
    </w:p>
    <w:p w:rsidR="00324397" w:rsidRDefault="00324397" w:rsidP="00324397">
      <w:pPr>
        <w:rPr>
          <w:rtl/>
          <w:lang w:eastAsia="he-IL"/>
        </w:rPr>
      </w:pPr>
      <w:r>
        <w:rPr>
          <w:rFonts w:hint="cs"/>
          <w:rtl/>
          <w:lang w:eastAsia="he-IL"/>
        </w:rPr>
        <w:t xml:space="preserve">הבנתי את הבעיות, עכשיו אני רוצה להבין </w:t>
      </w:r>
      <w:bookmarkStart w:id="651" w:name="_ETM_Q1_3082158"/>
      <w:bookmarkEnd w:id="651"/>
      <w:r>
        <w:rPr>
          <w:rFonts w:hint="cs"/>
          <w:rtl/>
          <w:lang w:eastAsia="he-IL"/>
        </w:rPr>
        <w:t xml:space="preserve">את המשמעות. זה אומר שאם עכשיו </w:t>
      </w:r>
      <w:bookmarkStart w:id="652" w:name="_ETM_Q1_3085774"/>
      <w:bookmarkEnd w:id="652"/>
      <w:r>
        <w:rPr>
          <w:rFonts w:hint="cs"/>
          <w:rtl/>
          <w:lang w:eastAsia="he-IL"/>
        </w:rPr>
        <w:t xml:space="preserve">אנחנו מעבירים את החקיקה הזאת, איזו משמעות תהיה לזה לנכי </w:t>
      </w:r>
      <w:bookmarkStart w:id="653" w:name="_ETM_Q1_3090897"/>
      <w:bookmarkEnd w:id="653"/>
      <w:r>
        <w:rPr>
          <w:rFonts w:hint="cs"/>
          <w:rtl/>
          <w:lang w:eastAsia="he-IL"/>
        </w:rPr>
        <w:t>צה"ל מחודש ינואר הקרוב? יהיה להם קל יותר? הם לא יצטרכו את הפרוצדורה?</w:t>
      </w:r>
      <w:r w:rsidR="0084063B">
        <w:rPr>
          <w:rFonts w:hint="cs"/>
          <w:rtl/>
          <w:lang w:eastAsia="he-IL"/>
        </w:rPr>
        <w:t xml:space="preserve"> מה אנחנו עושים?</w:t>
      </w:r>
    </w:p>
    <w:p w:rsidR="00324397" w:rsidRDefault="00324397" w:rsidP="00324397">
      <w:pPr>
        <w:rPr>
          <w:rtl/>
          <w:lang w:eastAsia="he-IL"/>
        </w:rPr>
      </w:pPr>
    </w:p>
    <w:p w:rsidR="00324397" w:rsidRDefault="00324397" w:rsidP="00324397">
      <w:pPr>
        <w:pStyle w:val="af9"/>
        <w:keepNext/>
        <w:rPr>
          <w:rtl/>
          <w:lang w:eastAsia="he-IL"/>
        </w:rPr>
      </w:pPr>
      <w:r w:rsidRPr="00324397">
        <w:rPr>
          <w:rStyle w:val="TagStyle"/>
          <w:rtl/>
        </w:rPr>
        <w:t xml:space="preserve"> &lt;&lt; אורח &gt;&gt; </w:t>
      </w:r>
      <w:r>
        <w:rPr>
          <w:rtl/>
          <w:lang w:eastAsia="he-IL"/>
        </w:rPr>
        <w:t>לימור לוריא:</w:t>
      </w:r>
      <w:r w:rsidRPr="00324397">
        <w:rPr>
          <w:rStyle w:val="TagStyle"/>
          <w:rtl/>
        </w:rPr>
        <w:t xml:space="preserve"> &lt;&lt; אורח &gt;&gt;</w:t>
      </w:r>
      <w:r>
        <w:rPr>
          <w:rtl/>
          <w:lang w:eastAsia="he-IL"/>
        </w:rPr>
        <w:t xml:space="preserve">   </w:t>
      </w:r>
    </w:p>
    <w:p w:rsidR="00324397" w:rsidRDefault="00324397" w:rsidP="00324397">
      <w:pPr>
        <w:pStyle w:val="KeepWithNext"/>
        <w:rPr>
          <w:rtl/>
          <w:lang w:eastAsia="he-IL"/>
        </w:rPr>
      </w:pPr>
    </w:p>
    <w:p w:rsidR="00324397" w:rsidRDefault="0084063B" w:rsidP="0084063B">
      <w:pPr>
        <w:rPr>
          <w:rtl/>
          <w:lang w:eastAsia="he-IL"/>
        </w:rPr>
      </w:pPr>
      <w:r>
        <w:rPr>
          <w:rFonts w:hint="cs"/>
          <w:rtl/>
          <w:lang w:eastAsia="he-IL"/>
        </w:rPr>
        <w:t xml:space="preserve">אנחנו נחלק את זה: עד לבניית הממשק ואחרי בניית הממשק. אחרי בניית הממשק לא יצטרכו </w:t>
      </w:r>
      <w:r w:rsidR="00F0019E">
        <w:rPr>
          <w:rFonts w:hint="cs"/>
          <w:rtl/>
          <w:lang w:eastAsia="he-IL"/>
        </w:rPr>
        <w:t xml:space="preserve">להגיש בקשות </w:t>
      </w:r>
      <w:r>
        <w:rPr>
          <w:rFonts w:hint="cs"/>
          <w:rtl/>
          <w:lang w:eastAsia="he-IL"/>
        </w:rPr>
        <w:t xml:space="preserve">ואנחנו נקבל </w:t>
      </w:r>
      <w:bookmarkStart w:id="654" w:name="_ETM_Q1_3107458"/>
      <w:bookmarkEnd w:id="654"/>
      <w:r>
        <w:rPr>
          <w:rFonts w:hint="cs"/>
          <w:rtl/>
          <w:lang w:eastAsia="he-IL"/>
        </w:rPr>
        <w:t xml:space="preserve">מידע אוטומטית ונוכל ליצור זכאות. ככל שנקדים, כך ייטב. </w:t>
      </w:r>
    </w:p>
    <w:p w:rsidR="0084063B" w:rsidRDefault="0084063B" w:rsidP="0084063B">
      <w:pPr>
        <w:rPr>
          <w:rtl/>
          <w:lang w:eastAsia="he-IL"/>
        </w:rPr>
      </w:pPr>
    </w:p>
    <w:p w:rsidR="0084063B" w:rsidRDefault="0084063B" w:rsidP="0084063B">
      <w:pPr>
        <w:pStyle w:val="af6"/>
        <w:keepNext/>
        <w:rPr>
          <w:rtl/>
        </w:rPr>
      </w:pPr>
      <w:bookmarkStart w:id="655" w:name="ET_yor_6158_129"/>
      <w:r w:rsidRPr="0084063B">
        <w:rPr>
          <w:rStyle w:val="TagStyle"/>
          <w:rtl/>
        </w:rPr>
        <w:t xml:space="preserve"> &lt;&lt; </w:t>
      </w:r>
      <w:proofErr w:type="spellStart"/>
      <w:r w:rsidRPr="0084063B">
        <w:rPr>
          <w:rStyle w:val="TagStyle"/>
          <w:rtl/>
        </w:rPr>
        <w:t>יור</w:t>
      </w:r>
      <w:proofErr w:type="spellEnd"/>
      <w:r w:rsidRPr="0084063B">
        <w:rPr>
          <w:rStyle w:val="TagStyle"/>
          <w:rtl/>
        </w:rPr>
        <w:t xml:space="preserve"> &gt;&gt; </w:t>
      </w:r>
      <w:r>
        <w:rPr>
          <w:rtl/>
        </w:rPr>
        <w:t>היו"ר אפרת רייטן מרום:</w:t>
      </w:r>
      <w:r w:rsidRPr="0084063B">
        <w:rPr>
          <w:rStyle w:val="TagStyle"/>
          <w:rtl/>
        </w:rPr>
        <w:t xml:space="preserve"> &lt;&lt; יור &gt;&gt;</w:t>
      </w:r>
      <w:r>
        <w:rPr>
          <w:rtl/>
        </w:rPr>
        <w:t xml:space="preserve">   </w:t>
      </w:r>
      <w:bookmarkEnd w:id="655"/>
    </w:p>
    <w:p w:rsidR="0084063B" w:rsidRDefault="0084063B" w:rsidP="0084063B">
      <w:pPr>
        <w:pStyle w:val="KeepWithNext"/>
        <w:rPr>
          <w:rtl/>
          <w:lang w:eastAsia="he-IL"/>
        </w:rPr>
      </w:pPr>
    </w:p>
    <w:p w:rsidR="0084063B" w:rsidRPr="0084063B" w:rsidRDefault="0084063B" w:rsidP="0084063B">
      <w:pPr>
        <w:rPr>
          <w:rtl/>
          <w:lang w:eastAsia="he-IL"/>
        </w:rPr>
      </w:pPr>
      <w:r>
        <w:rPr>
          <w:rFonts w:hint="cs"/>
          <w:rtl/>
          <w:lang w:eastAsia="he-IL"/>
        </w:rPr>
        <w:t>את רוצה שכבר עכשיו אנחנו נכניס את המחויבות הזאת לחוק?</w:t>
      </w:r>
    </w:p>
    <w:p w:rsidR="0084063B" w:rsidRDefault="0084063B" w:rsidP="00046EFB">
      <w:pPr>
        <w:rPr>
          <w:rtl/>
        </w:rPr>
      </w:pPr>
    </w:p>
    <w:p w:rsidR="0084063B" w:rsidRDefault="0084063B" w:rsidP="0084063B">
      <w:pPr>
        <w:pStyle w:val="af9"/>
        <w:keepNext/>
        <w:rPr>
          <w:rtl/>
        </w:rPr>
      </w:pPr>
      <w:bookmarkStart w:id="656" w:name="ET_guest_598059_130"/>
      <w:r w:rsidRPr="0084063B">
        <w:rPr>
          <w:rStyle w:val="TagStyle"/>
          <w:rtl/>
        </w:rPr>
        <w:t xml:space="preserve"> &lt;&lt; אורח &gt;&gt; </w:t>
      </w:r>
      <w:r>
        <w:rPr>
          <w:rtl/>
        </w:rPr>
        <w:t>לימור לוריא:</w:t>
      </w:r>
      <w:r w:rsidRPr="0084063B">
        <w:rPr>
          <w:rStyle w:val="TagStyle"/>
          <w:rtl/>
        </w:rPr>
        <w:t xml:space="preserve"> &lt;&lt; אורח &gt;&gt;</w:t>
      </w:r>
      <w:r>
        <w:rPr>
          <w:rtl/>
        </w:rPr>
        <w:t xml:space="preserve">   </w:t>
      </w:r>
      <w:bookmarkEnd w:id="656"/>
    </w:p>
    <w:p w:rsidR="0084063B" w:rsidRDefault="0084063B" w:rsidP="0084063B">
      <w:pPr>
        <w:pStyle w:val="KeepWithNext"/>
        <w:rPr>
          <w:rtl/>
        </w:rPr>
      </w:pPr>
    </w:p>
    <w:p w:rsidR="0084063B" w:rsidRDefault="0084063B" w:rsidP="0084063B">
      <w:pPr>
        <w:rPr>
          <w:rtl/>
        </w:rPr>
      </w:pPr>
      <w:r>
        <w:rPr>
          <w:rFonts w:hint="cs"/>
          <w:rtl/>
        </w:rPr>
        <w:t xml:space="preserve">כן, כדי שנתחיל לעבוד על זה. אם נעשה את </w:t>
      </w:r>
      <w:bookmarkStart w:id="657" w:name="_ETM_Q1_3119724"/>
      <w:bookmarkEnd w:id="657"/>
      <w:r>
        <w:rPr>
          <w:rFonts w:hint="cs"/>
          <w:rtl/>
        </w:rPr>
        <w:t xml:space="preserve">זה רק בשנה הבאה אנחנו נקבל את זה בעוד שנה ושמונה חודשים. </w:t>
      </w:r>
    </w:p>
    <w:p w:rsidR="0084063B" w:rsidRDefault="0084063B" w:rsidP="0084063B">
      <w:pPr>
        <w:rPr>
          <w:rtl/>
        </w:rPr>
      </w:pPr>
    </w:p>
    <w:p w:rsidR="0084063B" w:rsidRDefault="0084063B" w:rsidP="0084063B">
      <w:pPr>
        <w:pStyle w:val="a4"/>
        <w:keepNext/>
        <w:rPr>
          <w:rtl/>
        </w:rPr>
      </w:pPr>
      <w:bookmarkStart w:id="658" w:name="ET_speaker_יעל_סלנט_131"/>
      <w:r w:rsidRPr="0084063B">
        <w:rPr>
          <w:rStyle w:val="TagStyle"/>
          <w:rtl/>
        </w:rPr>
        <w:t xml:space="preserve"> &lt;&lt; דובר &gt;&gt; </w:t>
      </w:r>
      <w:r>
        <w:rPr>
          <w:rtl/>
        </w:rPr>
        <w:t xml:space="preserve">יעל </w:t>
      </w:r>
      <w:proofErr w:type="spellStart"/>
      <w:r>
        <w:rPr>
          <w:rtl/>
        </w:rPr>
        <w:t>סלנט</w:t>
      </w:r>
      <w:proofErr w:type="spellEnd"/>
      <w:r>
        <w:rPr>
          <w:rtl/>
        </w:rPr>
        <w:t>:</w:t>
      </w:r>
      <w:r w:rsidRPr="0084063B">
        <w:rPr>
          <w:rStyle w:val="TagStyle"/>
          <w:rtl/>
        </w:rPr>
        <w:t xml:space="preserve"> &lt;&lt; דובר &gt;&gt;</w:t>
      </w:r>
      <w:r>
        <w:rPr>
          <w:rtl/>
        </w:rPr>
        <w:t xml:space="preserve">   </w:t>
      </w:r>
      <w:bookmarkEnd w:id="658"/>
    </w:p>
    <w:p w:rsidR="0084063B" w:rsidRDefault="0084063B" w:rsidP="0084063B">
      <w:pPr>
        <w:pStyle w:val="KeepWithNext"/>
        <w:rPr>
          <w:rtl/>
          <w:lang w:eastAsia="he-IL"/>
        </w:rPr>
      </w:pPr>
    </w:p>
    <w:p w:rsidR="0084063B" w:rsidRDefault="0084063B" w:rsidP="0084063B">
      <w:pPr>
        <w:rPr>
          <w:rtl/>
          <w:lang w:eastAsia="he-IL"/>
        </w:rPr>
      </w:pPr>
      <w:r>
        <w:rPr>
          <w:rFonts w:hint="cs"/>
          <w:rtl/>
          <w:lang w:eastAsia="he-IL"/>
        </w:rPr>
        <w:t>אני חייבת להגיד שלא ברור לוועדה ולא ברור גם לי איזה מידע עבר עד עכשיו.</w:t>
      </w:r>
    </w:p>
    <w:p w:rsidR="00F0019E" w:rsidRDefault="00F0019E" w:rsidP="0084063B">
      <w:pPr>
        <w:rPr>
          <w:rtl/>
          <w:lang w:eastAsia="he-IL"/>
        </w:rPr>
      </w:pPr>
    </w:p>
    <w:p w:rsidR="00F0019E" w:rsidRDefault="00F0019E" w:rsidP="00F0019E">
      <w:pPr>
        <w:pStyle w:val="af9"/>
        <w:keepNext/>
        <w:rPr>
          <w:rtl/>
          <w:lang w:eastAsia="he-IL"/>
        </w:rPr>
      </w:pPr>
      <w:bookmarkStart w:id="659" w:name="ET_guest_886069_481"/>
      <w:r w:rsidRPr="00F0019E">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F0019E">
        <w:rPr>
          <w:rStyle w:val="TagStyle"/>
          <w:rtl/>
        </w:rPr>
        <w:t xml:space="preserve"> &lt;&lt; אורח &gt;&gt;</w:t>
      </w:r>
      <w:r>
        <w:rPr>
          <w:rtl/>
          <w:lang w:eastAsia="he-IL"/>
        </w:rPr>
        <w:t xml:space="preserve">   </w:t>
      </w:r>
      <w:bookmarkEnd w:id="659"/>
    </w:p>
    <w:p w:rsidR="00F0019E" w:rsidRDefault="00F0019E" w:rsidP="00F0019E">
      <w:pPr>
        <w:pStyle w:val="KeepWithNext"/>
        <w:rPr>
          <w:rtl/>
          <w:lang w:eastAsia="he-IL"/>
        </w:rPr>
      </w:pPr>
    </w:p>
    <w:p w:rsidR="0084063B" w:rsidRDefault="0084063B" w:rsidP="0084063B">
      <w:pPr>
        <w:rPr>
          <w:rtl/>
          <w:lang w:eastAsia="he-IL"/>
        </w:rPr>
      </w:pPr>
      <w:r>
        <w:rPr>
          <w:rFonts w:hint="cs"/>
          <w:rtl/>
          <w:lang w:eastAsia="he-IL"/>
        </w:rPr>
        <w:t xml:space="preserve">עד היום לא </w:t>
      </w:r>
      <w:bookmarkStart w:id="660" w:name="_ETM_Q1_3131362"/>
      <w:bookmarkEnd w:id="660"/>
      <w:r>
        <w:rPr>
          <w:rFonts w:hint="cs"/>
          <w:rtl/>
          <w:lang w:eastAsia="he-IL"/>
        </w:rPr>
        <w:t xml:space="preserve">קיבלנו מידע. </w:t>
      </w:r>
    </w:p>
    <w:p w:rsidR="0084063B" w:rsidRDefault="0084063B" w:rsidP="0084063B">
      <w:pPr>
        <w:rPr>
          <w:rtl/>
          <w:lang w:eastAsia="he-IL"/>
        </w:rPr>
      </w:pPr>
    </w:p>
    <w:p w:rsidR="0084063B" w:rsidRDefault="0084063B" w:rsidP="0084063B">
      <w:pPr>
        <w:pStyle w:val="a4"/>
        <w:keepNext/>
        <w:rPr>
          <w:rtl/>
        </w:rPr>
      </w:pPr>
      <w:bookmarkStart w:id="661" w:name="ET_speaker_יעל_סלנט_133"/>
      <w:r w:rsidRPr="0084063B">
        <w:rPr>
          <w:rStyle w:val="TagStyle"/>
          <w:rtl/>
        </w:rPr>
        <w:t xml:space="preserve"> &lt;&lt; דובר &gt;&gt; </w:t>
      </w:r>
      <w:r>
        <w:rPr>
          <w:rtl/>
        </w:rPr>
        <w:t xml:space="preserve">יעל </w:t>
      </w:r>
      <w:proofErr w:type="spellStart"/>
      <w:r>
        <w:rPr>
          <w:rtl/>
        </w:rPr>
        <w:t>סלנט</w:t>
      </w:r>
      <w:proofErr w:type="spellEnd"/>
      <w:r>
        <w:rPr>
          <w:rtl/>
        </w:rPr>
        <w:t>:</w:t>
      </w:r>
      <w:r w:rsidRPr="0084063B">
        <w:rPr>
          <w:rStyle w:val="TagStyle"/>
          <w:rtl/>
        </w:rPr>
        <w:t xml:space="preserve"> &lt;&lt; דובר &gt;&gt;</w:t>
      </w:r>
      <w:r>
        <w:rPr>
          <w:rtl/>
        </w:rPr>
        <w:t xml:space="preserve">   </w:t>
      </w:r>
      <w:bookmarkEnd w:id="661"/>
    </w:p>
    <w:p w:rsidR="0084063B" w:rsidRDefault="0084063B" w:rsidP="0084063B">
      <w:pPr>
        <w:pStyle w:val="KeepWithNext"/>
        <w:rPr>
          <w:rtl/>
          <w:lang w:eastAsia="he-IL"/>
        </w:rPr>
      </w:pPr>
    </w:p>
    <w:p w:rsidR="0084063B" w:rsidRDefault="0084063B" w:rsidP="0084063B">
      <w:pPr>
        <w:rPr>
          <w:rtl/>
          <w:lang w:eastAsia="he-IL"/>
        </w:rPr>
      </w:pPr>
      <w:r>
        <w:rPr>
          <w:rFonts w:hint="cs"/>
          <w:rtl/>
          <w:lang w:eastAsia="he-IL"/>
        </w:rPr>
        <w:t>הבנו שכן עבר מידע.</w:t>
      </w:r>
    </w:p>
    <w:p w:rsidR="0084063B" w:rsidRDefault="0084063B" w:rsidP="0084063B">
      <w:pPr>
        <w:rPr>
          <w:rtl/>
          <w:lang w:eastAsia="he-IL"/>
        </w:rPr>
      </w:pPr>
    </w:p>
    <w:p w:rsidR="0084063B" w:rsidRDefault="0084063B" w:rsidP="0084063B">
      <w:pPr>
        <w:pStyle w:val="af9"/>
        <w:keepNext/>
        <w:rPr>
          <w:rtl/>
          <w:lang w:eastAsia="he-IL"/>
        </w:rPr>
      </w:pPr>
      <w:bookmarkStart w:id="662" w:name="ET_guest_598059_135"/>
      <w:r w:rsidRPr="0084063B">
        <w:rPr>
          <w:rStyle w:val="TagStyle"/>
          <w:rtl/>
        </w:rPr>
        <w:t xml:space="preserve"> &lt;&lt; אורח &gt;&gt; </w:t>
      </w:r>
      <w:r>
        <w:rPr>
          <w:rtl/>
          <w:lang w:eastAsia="he-IL"/>
        </w:rPr>
        <w:t>לימור לוריא:</w:t>
      </w:r>
      <w:r w:rsidRPr="0084063B">
        <w:rPr>
          <w:rStyle w:val="TagStyle"/>
          <w:rtl/>
        </w:rPr>
        <w:t xml:space="preserve"> &lt;&lt; אורח &gt;&gt;</w:t>
      </w:r>
      <w:r>
        <w:rPr>
          <w:rtl/>
          <w:lang w:eastAsia="he-IL"/>
        </w:rPr>
        <w:t xml:space="preserve">   </w:t>
      </w:r>
      <w:bookmarkEnd w:id="662"/>
    </w:p>
    <w:p w:rsidR="0084063B" w:rsidRDefault="0084063B" w:rsidP="0084063B">
      <w:pPr>
        <w:pStyle w:val="KeepWithNext"/>
        <w:rPr>
          <w:rtl/>
          <w:lang w:eastAsia="he-IL"/>
        </w:rPr>
      </w:pPr>
    </w:p>
    <w:p w:rsidR="0084063B" w:rsidRDefault="0084063B" w:rsidP="0084063B">
      <w:pPr>
        <w:rPr>
          <w:rtl/>
          <w:lang w:eastAsia="he-IL"/>
        </w:rPr>
      </w:pPr>
      <w:r>
        <w:rPr>
          <w:rFonts w:hint="cs"/>
          <w:rtl/>
          <w:lang w:eastAsia="he-IL"/>
        </w:rPr>
        <w:t xml:space="preserve">אני מדברת על ממשק. </w:t>
      </w:r>
    </w:p>
    <w:p w:rsidR="0084063B" w:rsidRDefault="0084063B" w:rsidP="0084063B">
      <w:pPr>
        <w:rPr>
          <w:rtl/>
          <w:lang w:eastAsia="he-IL"/>
        </w:rPr>
      </w:pPr>
    </w:p>
    <w:p w:rsidR="0084063B" w:rsidRDefault="0084063B" w:rsidP="0084063B">
      <w:pPr>
        <w:pStyle w:val="a4"/>
        <w:keepNext/>
        <w:rPr>
          <w:rtl/>
        </w:rPr>
      </w:pPr>
      <w:bookmarkStart w:id="663" w:name="ET_speaker_יעל_סלנט_136"/>
      <w:r w:rsidRPr="0084063B">
        <w:rPr>
          <w:rStyle w:val="TagStyle"/>
          <w:rtl/>
        </w:rPr>
        <w:t xml:space="preserve"> &lt;&lt; דובר &gt;&gt; </w:t>
      </w:r>
      <w:r>
        <w:rPr>
          <w:rtl/>
        </w:rPr>
        <w:t xml:space="preserve">יעל </w:t>
      </w:r>
      <w:proofErr w:type="spellStart"/>
      <w:r>
        <w:rPr>
          <w:rtl/>
        </w:rPr>
        <w:t>סלנט</w:t>
      </w:r>
      <w:proofErr w:type="spellEnd"/>
      <w:r>
        <w:rPr>
          <w:rtl/>
        </w:rPr>
        <w:t>:</w:t>
      </w:r>
      <w:r w:rsidRPr="0084063B">
        <w:rPr>
          <w:rStyle w:val="TagStyle"/>
          <w:rtl/>
        </w:rPr>
        <w:t xml:space="preserve"> &lt;&lt; דובר &gt;&gt;</w:t>
      </w:r>
      <w:r>
        <w:rPr>
          <w:rtl/>
        </w:rPr>
        <w:t xml:space="preserve">   </w:t>
      </w:r>
      <w:bookmarkEnd w:id="663"/>
    </w:p>
    <w:p w:rsidR="0084063B" w:rsidRDefault="0084063B" w:rsidP="0084063B">
      <w:pPr>
        <w:pStyle w:val="KeepWithNext"/>
        <w:rPr>
          <w:rtl/>
          <w:lang w:eastAsia="he-IL"/>
        </w:rPr>
      </w:pPr>
    </w:p>
    <w:p w:rsidR="0084063B" w:rsidRDefault="0084063B" w:rsidP="0084063B">
      <w:pPr>
        <w:rPr>
          <w:rtl/>
          <w:lang w:eastAsia="he-IL"/>
        </w:rPr>
      </w:pPr>
      <w:r>
        <w:rPr>
          <w:rFonts w:hint="cs"/>
          <w:rtl/>
          <w:lang w:eastAsia="he-IL"/>
        </w:rPr>
        <w:t xml:space="preserve">אני רוצה לחדד את השאלות. הוועדה רוצה להבין: איזה מידע עבר </w:t>
      </w:r>
      <w:bookmarkStart w:id="664" w:name="_ETM_Q1_3145655"/>
      <w:bookmarkEnd w:id="664"/>
      <w:r>
        <w:rPr>
          <w:rFonts w:hint="cs"/>
          <w:rtl/>
          <w:lang w:eastAsia="he-IL"/>
        </w:rPr>
        <w:t xml:space="preserve">עד היום? באיזה אופן עבר המידע? למה צריך העברת מידע </w:t>
      </w:r>
      <w:bookmarkStart w:id="665" w:name="_ETM_Q1_3152072"/>
      <w:bookmarkEnd w:id="665"/>
      <w:r>
        <w:rPr>
          <w:rFonts w:hint="cs"/>
          <w:rtl/>
          <w:lang w:eastAsia="he-IL"/>
        </w:rPr>
        <w:t>עכשיו מכוח החוק? מה היא נותנת מעבר? אנחנו מבינים שהוראת</w:t>
      </w:r>
      <w:bookmarkStart w:id="666" w:name="_ETM_Q1_3155278"/>
      <w:bookmarkEnd w:id="666"/>
      <w:r>
        <w:rPr>
          <w:rFonts w:hint="cs"/>
          <w:rtl/>
          <w:lang w:eastAsia="he-IL"/>
        </w:rPr>
        <w:t xml:space="preserve"> השעה נקבעת כהוראת שעה מתוך מחשבה שבעתיד, כלומר אחרי תום </w:t>
      </w:r>
      <w:bookmarkStart w:id="667" w:name="_ETM_Q1_3160492"/>
      <w:bookmarkEnd w:id="667"/>
      <w:r>
        <w:rPr>
          <w:rFonts w:hint="cs"/>
          <w:rtl/>
          <w:lang w:eastAsia="he-IL"/>
        </w:rPr>
        <w:t xml:space="preserve">תוקף הוראת השעה, יהיה מבחן אחר לתגמולים שהוא בכלל לא </w:t>
      </w:r>
      <w:bookmarkStart w:id="668" w:name="_ETM_Q1_3167878"/>
      <w:bookmarkEnd w:id="668"/>
      <w:r>
        <w:rPr>
          <w:rFonts w:hint="cs"/>
          <w:rtl/>
          <w:lang w:eastAsia="he-IL"/>
        </w:rPr>
        <w:t>אמור להיות קשור להכנסה. לכן לכאורה נשאלת השאלה למה בכלל</w:t>
      </w:r>
      <w:bookmarkStart w:id="669" w:name="_ETM_Q1_3170615"/>
      <w:bookmarkEnd w:id="669"/>
      <w:r>
        <w:rPr>
          <w:rFonts w:hint="cs"/>
          <w:rtl/>
          <w:lang w:eastAsia="he-IL"/>
        </w:rPr>
        <w:t xml:space="preserve"> צריך את זה כהוראת קבע שמאפשרת העברת מידע על התגמולים. </w:t>
      </w:r>
    </w:p>
    <w:p w:rsidR="0084063B" w:rsidRDefault="0084063B" w:rsidP="0084063B">
      <w:pPr>
        <w:rPr>
          <w:rtl/>
          <w:lang w:eastAsia="he-IL"/>
        </w:rPr>
      </w:pPr>
      <w:bookmarkStart w:id="670" w:name="_ETM_Q1_3185296"/>
      <w:bookmarkStart w:id="671" w:name="_ETM_Q1_3185366"/>
      <w:bookmarkEnd w:id="670"/>
      <w:bookmarkEnd w:id="671"/>
    </w:p>
    <w:p w:rsidR="0084063B" w:rsidRDefault="0084063B" w:rsidP="0084063B">
      <w:pPr>
        <w:pStyle w:val="af9"/>
        <w:keepNext/>
        <w:rPr>
          <w:rtl/>
          <w:lang w:eastAsia="he-IL"/>
        </w:rPr>
      </w:pPr>
      <w:bookmarkStart w:id="672" w:name="ET_guest_886068_137"/>
      <w:r w:rsidRPr="0084063B">
        <w:rPr>
          <w:rStyle w:val="TagStyle"/>
          <w:rtl/>
        </w:rPr>
        <w:t xml:space="preserve"> &lt;&lt; אורח &gt;&gt; </w:t>
      </w:r>
      <w:r>
        <w:rPr>
          <w:rtl/>
          <w:lang w:eastAsia="he-IL"/>
        </w:rPr>
        <w:t>טל פורר:</w:t>
      </w:r>
      <w:r w:rsidRPr="0084063B">
        <w:rPr>
          <w:rStyle w:val="TagStyle"/>
          <w:rtl/>
        </w:rPr>
        <w:t xml:space="preserve"> &lt;&lt; אורח &gt;&gt;</w:t>
      </w:r>
      <w:r>
        <w:rPr>
          <w:rtl/>
          <w:lang w:eastAsia="he-IL"/>
        </w:rPr>
        <w:t xml:space="preserve">   </w:t>
      </w:r>
      <w:bookmarkEnd w:id="672"/>
    </w:p>
    <w:p w:rsidR="0084063B" w:rsidRDefault="0084063B" w:rsidP="0084063B">
      <w:pPr>
        <w:pStyle w:val="KeepWithNext"/>
        <w:rPr>
          <w:rtl/>
          <w:lang w:eastAsia="he-IL"/>
        </w:rPr>
      </w:pPr>
    </w:p>
    <w:p w:rsidR="0084063B" w:rsidRDefault="0084063B" w:rsidP="00F0019E">
      <w:pPr>
        <w:rPr>
          <w:rtl/>
          <w:lang w:eastAsia="he-IL"/>
        </w:rPr>
      </w:pPr>
      <w:r>
        <w:rPr>
          <w:rFonts w:hint="cs"/>
          <w:rtl/>
          <w:lang w:eastAsia="he-IL"/>
        </w:rPr>
        <w:t>אשמח להסביר. אני מן הלשכה המשפטית במשרד הביטחון. בהתאם למבחני ההכנסה כפי שהם קבועים היום אנחנו צריכים לדעת גם את ההכנסות ההוניות של הנכה וגם את ההכנסות</w:t>
      </w:r>
      <w:bookmarkStart w:id="673" w:name="_ETM_Q1_3195121"/>
      <w:bookmarkEnd w:id="673"/>
      <w:r>
        <w:rPr>
          <w:rFonts w:hint="cs"/>
          <w:rtl/>
          <w:lang w:eastAsia="he-IL"/>
        </w:rPr>
        <w:t xml:space="preserve"> מעבודה. הנכה חותם על טופס, שהוא מוותר על סודיות ומסכים שאנחנו נפנה לקבל מידע מרשות המיסים. זה לא נעשה</w:t>
      </w:r>
      <w:bookmarkStart w:id="674" w:name="_ETM_Q1_3204476"/>
      <w:bookmarkEnd w:id="674"/>
      <w:r>
        <w:rPr>
          <w:rFonts w:hint="cs"/>
          <w:rtl/>
          <w:lang w:eastAsia="he-IL"/>
        </w:rPr>
        <w:t xml:space="preserve"> באיזשהו ערוץ אלקטרוני. אנחנו פונים ידנית כדי לקבל מהם את </w:t>
      </w:r>
      <w:bookmarkStart w:id="675" w:name="_ETM_Q1_3209853"/>
      <w:bookmarkEnd w:id="675"/>
      <w:r>
        <w:rPr>
          <w:rFonts w:hint="cs"/>
          <w:rtl/>
          <w:lang w:eastAsia="he-IL"/>
        </w:rPr>
        <w:t xml:space="preserve">המידע </w:t>
      </w:r>
      <w:r w:rsidR="00F0019E">
        <w:rPr>
          <w:rFonts w:hint="cs"/>
          <w:rtl/>
          <w:lang w:eastAsia="he-IL"/>
        </w:rPr>
        <w:t>ו</w:t>
      </w:r>
      <w:r>
        <w:rPr>
          <w:rFonts w:hint="cs"/>
          <w:rtl/>
          <w:lang w:eastAsia="he-IL"/>
        </w:rPr>
        <w:t xml:space="preserve">אנחנו מקבלים איזשהו דוח. זה נעשה אחת לשלוש שנים. </w:t>
      </w:r>
      <w:bookmarkStart w:id="676" w:name="_ETM_Q1_3213234"/>
      <w:bookmarkEnd w:id="676"/>
      <w:r>
        <w:rPr>
          <w:rFonts w:hint="cs"/>
          <w:rtl/>
          <w:lang w:eastAsia="he-IL"/>
        </w:rPr>
        <w:t xml:space="preserve">אז אנחנו מעדכנים את הקיזוזים ואת מה שצריך לעשות, וזה נעשה רטרואקטיבית לשלוש שנים. בעצם יש תקופה ארוכה שבה נצברים הרבה פעמים חובות אם לא דווח לנו בזמן אמת. עם התיקון הזה המטרה היא שאנחנו נקבל אחת לשנה ואז הסנכרון, העדכון של הסכומים ייעשה אחת לשנה. </w:t>
      </w:r>
    </w:p>
    <w:p w:rsidR="00DA469D" w:rsidRDefault="00DA469D" w:rsidP="0084063B">
      <w:pPr>
        <w:rPr>
          <w:rtl/>
          <w:lang w:eastAsia="he-IL"/>
        </w:rPr>
      </w:pPr>
    </w:p>
    <w:p w:rsidR="00DA469D" w:rsidRDefault="00DA469D" w:rsidP="00DA469D">
      <w:pPr>
        <w:pStyle w:val="a4"/>
        <w:keepNext/>
        <w:rPr>
          <w:rtl/>
        </w:rPr>
      </w:pPr>
      <w:bookmarkStart w:id="677" w:name="ET_speaker_יעל_סלנט_139"/>
      <w:r w:rsidRPr="00DA469D">
        <w:rPr>
          <w:rStyle w:val="TagStyle"/>
          <w:rtl/>
        </w:rPr>
        <w:t xml:space="preserve"> &lt;&lt; דובר &gt;&gt; </w:t>
      </w:r>
      <w:r>
        <w:rPr>
          <w:rtl/>
        </w:rPr>
        <w:t xml:space="preserve">יעל </w:t>
      </w:r>
      <w:proofErr w:type="spellStart"/>
      <w:r>
        <w:rPr>
          <w:rtl/>
        </w:rPr>
        <w:t>סלנט</w:t>
      </w:r>
      <w:proofErr w:type="spellEnd"/>
      <w:r>
        <w:rPr>
          <w:rtl/>
        </w:rPr>
        <w:t>:</w:t>
      </w:r>
      <w:r w:rsidRPr="00DA469D">
        <w:rPr>
          <w:rStyle w:val="TagStyle"/>
          <w:rtl/>
        </w:rPr>
        <w:t xml:space="preserve"> &lt;&lt; דובר &gt;&gt;</w:t>
      </w:r>
      <w:r>
        <w:rPr>
          <w:rtl/>
        </w:rPr>
        <w:t xml:space="preserve">   </w:t>
      </w:r>
      <w:bookmarkEnd w:id="677"/>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אבל זה אחת לשנה שבודק כמעט שנתיים אחורה. </w:t>
      </w:r>
    </w:p>
    <w:p w:rsidR="00DA469D" w:rsidRDefault="00DA469D" w:rsidP="00DA469D">
      <w:pPr>
        <w:rPr>
          <w:rtl/>
          <w:lang w:eastAsia="he-IL"/>
        </w:rPr>
      </w:pPr>
    </w:p>
    <w:p w:rsidR="00DA469D" w:rsidRDefault="00DA469D" w:rsidP="00DA469D">
      <w:pPr>
        <w:pStyle w:val="af9"/>
        <w:keepNext/>
        <w:rPr>
          <w:rtl/>
          <w:lang w:eastAsia="he-IL"/>
        </w:rPr>
      </w:pPr>
      <w:bookmarkStart w:id="678" w:name="ET_guest_886068_140"/>
      <w:r w:rsidRPr="00DA469D">
        <w:rPr>
          <w:rStyle w:val="TagStyle"/>
          <w:rtl/>
        </w:rPr>
        <w:t xml:space="preserve"> &lt;&lt; אורח &gt;&gt; </w:t>
      </w:r>
      <w:r>
        <w:rPr>
          <w:rtl/>
          <w:lang w:eastAsia="he-IL"/>
        </w:rPr>
        <w:t>טל פורר:</w:t>
      </w:r>
      <w:r w:rsidRPr="00DA469D">
        <w:rPr>
          <w:rStyle w:val="TagStyle"/>
          <w:rtl/>
        </w:rPr>
        <w:t xml:space="preserve"> &lt;&lt; אורח &gt;&gt;</w:t>
      </w:r>
      <w:r>
        <w:rPr>
          <w:rtl/>
          <w:lang w:eastAsia="he-IL"/>
        </w:rPr>
        <w:t xml:space="preserve">   </w:t>
      </w:r>
      <w:bookmarkEnd w:id="678"/>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נכון. ככל שזה ייכנס לתוקף ה</w:t>
      </w:r>
      <w:bookmarkStart w:id="679" w:name="_ETM_Q1_3239475"/>
      <w:bookmarkEnd w:id="679"/>
      <w:r>
        <w:rPr>
          <w:rFonts w:hint="cs"/>
          <w:rtl/>
          <w:lang w:eastAsia="he-IL"/>
        </w:rPr>
        <w:t xml:space="preserve">חל ב-31 בדצמבר 2022 אנחנו נקבל מידע על 2021. </w:t>
      </w:r>
    </w:p>
    <w:p w:rsidR="00DA469D" w:rsidRDefault="00DA469D" w:rsidP="00DA469D">
      <w:pPr>
        <w:rPr>
          <w:rtl/>
          <w:lang w:eastAsia="he-IL"/>
        </w:rPr>
      </w:pPr>
    </w:p>
    <w:p w:rsidR="00DA469D" w:rsidRDefault="00DA469D" w:rsidP="00DA469D">
      <w:pPr>
        <w:pStyle w:val="a4"/>
        <w:keepNext/>
        <w:rPr>
          <w:rtl/>
        </w:rPr>
      </w:pPr>
      <w:bookmarkStart w:id="680" w:name="ET_speaker_יעל_סלנט_141"/>
      <w:r w:rsidRPr="00DA469D">
        <w:rPr>
          <w:rStyle w:val="TagStyle"/>
          <w:rtl/>
        </w:rPr>
        <w:t xml:space="preserve"> &lt;&lt; דובר &gt;&gt; </w:t>
      </w:r>
      <w:r>
        <w:rPr>
          <w:rtl/>
        </w:rPr>
        <w:t xml:space="preserve">יעל </w:t>
      </w:r>
      <w:proofErr w:type="spellStart"/>
      <w:r>
        <w:rPr>
          <w:rtl/>
        </w:rPr>
        <w:t>סלנט</w:t>
      </w:r>
      <w:proofErr w:type="spellEnd"/>
      <w:r>
        <w:rPr>
          <w:rtl/>
        </w:rPr>
        <w:t>:</w:t>
      </w:r>
      <w:r w:rsidRPr="00DA469D">
        <w:rPr>
          <w:rStyle w:val="TagStyle"/>
          <w:rtl/>
        </w:rPr>
        <w:t xml:space="preserve"> &lt;&lt; דובר &gt;&gt;</w:t>
      </w:r>
      <w:r>
        <w:rPr>
          <w:rtl/>
        </w:rPr>
        <w:t xml:space="preserve">   </w:t>
      </w:r>
      <w:bookmarkEnd w:id="680"/>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אז עדיין יהיו חובות. </w:t>
      </w:r>
    </w:p>
    <w:p w:rsidR="00DA469D" w:rsidRDefault="00DA469D" w:rsidP="00DA469D">
      <w:pPr>
        <w:rPr>
          <w:rtl/>
          <w:lang w:eastAsia="he-IL"/>
        </w:rPr>
      </w:pPr>
    </w:p>
    <w:p w:rsidR="00DA469D" w:rsidRDefault="00DA469D" w:rsidP="00DA469D">
      <w:pPr>
        <w:pStyle w:val="af9"/>
        <w:keepNext/>
        <w:rPr>
          <w:rtl/>
          <w:lang w:eastAsia="he-IL"/>
        </w:rPr>
      </w:pPr>
      <w:bookmarkStart w:id="681" w:name="ET_guest_886068_142"/>
      <w:r w:rsidRPr="00DA469D">
        <w:rPr>
          <w:rStyle w:val="TagStyle"/>
          <w:rtl/>
        </w:rPr>
        <w:t xml:space="preserve"> &lt;&lt; אורח &gt;&gt; </w:t>
      </w:r>
      <w:r>
        <w:rPr>
          <w:rtl/>
          <w:lang w:eastAsia="he-IL"/>
        </w:rPr>
        <w:t>טל פורר:</w:t>
      </w:r>
      <w:r w:rsidRPr="00DA469D">
        <w:rPr>
          <w:rStyle w:val="TagStyle"/>
          <w:rtl/>
        </w:rPr>
        <w:t xml:space="preserve"> &lt;&lt; אורח &gt;&gt;</w:t>
      </w:r>
      <w:r>
        <w:rPr>
          <w:rtl/>
          <w:lang w:eastAsia="he-IL"/>
        </w:rPr>
        <w:t xml:space="preserve">   </w:t>
      </w:r>
      <w:bookmarkEnd w:id="681"/>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עדיין יהיו, אבל כרגע אנחנו עדיין נמשיך </w:t>
      </w:r>
      <w:bookmarkStart w:id="682" w:name="_ETM_Q1_3250672"/>
      <w:bookmarkEnd w:id="682"/>
      <w:r>
        <w:rPr>
          <w:rFonts w:hint="cs"/>
          <w:rtl/>
          <w:lang w:eastAsia="he-IL"/>
        </w:rPr>
        <w:t xml:space="preserve">לקבל את המידע. כמובן נכים מוזמנים לשלוח לנו בינתיים בתלושים, </w:t>
      </w:r>
      <w:bookmarkStart w:id="683" w:name="_ETM_Q1_3252906"/>
      <w:bookmarkEnd w:id="683"/>
      <w:r>
        <w:rPr>
          <w:rFonts w:hint="cs"/>
          <w:rtl/>
          <w:lang w:eastAsia="he-IL"/>
        </w:rPr>
        <w:t>מי שזה רלוונטי לו, ואז אנחנו מעדכנים באון-ליין. אם לא</w:t>
      </w:r>
      <w:bookmarkStart w:id="684" w:name="_ETM_Q1_3257415"/>
      <w:bookmarkEnd w:id="684"/>
      <w:r>
        <w:rPr>
          <w:rFonts w:hint="cs"/>
          <w:rtl/>
          <w:lang w:eastAsia="he-IL"/>
        </w:rPr>
        <w:t xml:space="preserve"> אז זה ייעשה כרגע אחת לשנה, או אחת לשלוש שנים,</w:t>
      </w:r>
      <w:bookmarkStart w:id="685" w:name="_ETM_Q1_3260926"/>
      <w:bookmarkEnd w:id="685"/>
      <w:r>
        <w:rPr>
          <w:rFonts w:hint="cs"/>
          <w:rtl/>
          <w:lang w:eastAsia="he-IL"/>
        </w:rPr>
        <w:t xml:space="preserve"> מה שהאגף יכול. </w:t>
      </w:r>
      <w:bookmarkStart w:id="686" w:name="_ETM_Q1_3265238"/>
      <w:bookmarkEnd w:id="686"/>
    </w:p>
    <w:p w:rsidR="00DA469D" w:rsidRDefault="00DA469D" w:rsidP="00DA469D">
      <w:pPr>
        <w:rPr>
          <w:rtl/>
          <w:lang w:eastAsia="he-IL"/>
        </w:rPr>
      </w:pPr>
      <w:bookmarkStart w:id="687" w:name="_ETM_Q1_3265295"/>
      <w:bookmarkEnd w:id="687"/>
    </w:p>
    <w:p w:rsidR="00DA469D" w:rsidRDefault="00DA469D" w:rsidP="00DA469D">
      <w:pPr>
        <w:pStyle w:val="af6"/>
        <w:keepNext/>
        <w:rPr>
          <w:rtl/>
        </w:rPr>
      </w:pPr>
      <w:bookmarkStart w:id="688" w:name="ET_yor_6158_143"/>
      <w:r w:rsidRPr="00DA469D">
        <w:rPr>
          <w:rStyle w:val="TagStyle"/>
          <w:rtl/>
        </w:rPr>
        <w:t xml:space="preserve"> &lt;&lt; </w:t>
      </w:r>
      <w:proofErr w:type="spellStart"/>
      <w:r w:rsidRPr="00DA469D">
        <w:rPr>
          <w:rStyle w:val="TagStyle"/>
          <w:rtl/>
        </w:rPr>
        <w:t>יור</w:t>
      </w:r>
      <w:proofErr w:type="spellEnd"/>
      <w:r w:rsidRPr="00DA469D">
        <w:rPr>
          <w:rStyle w:val="TagStyle"/>
          <w:rtl/>
        </w:rPr>
        <w:t xml:space="preserve"> &gt;&gt; </w:t>
      </w:r>
      <w:r>
        <w:rPr>
          <w:rtl/>
        </w:rPr>
        <w:t>היו"ר אפרת רייטן מרום:</w:t>
      </w:r>
      <w:r w:rsidRPr="00DA469D">
        <w:rPr>
          <w:rStyle w:val="TagStyle"/>
          <w:rtl/>
        </w:rPr>
        <w:t xml:space="preserve"> &lt;&lt; יור &gt;&gt;</w:t>
      </w:r>
      <w:r>
        <w:rPr>
          <w:rtl/>
        </w:rPr>
        <w:t xml:space="preserve">   </w:t>
      </w:r>
      <w:bookmarkEnd w:id="688"/>
    </w:p>
    <w:p w:rsidR="00DA469D" w:rsidRDefault="00DA469D" w:rsidP="00DA469D">
      <w:pPr>
        <w:pStyle w:val="KeepWithNext"/>
        <w:rPr>
          <w:rtl/>
          <w:lang w:eastAsia="he-IL"/>
        </w:rPr>
      </w:pPr>
    </w:p>
    <w:p w:rsidR="00DA469D" w:rsidRDefault="00DA469D" w:rsidP="00DA469D">
      <w:pPr>
        <w:rPr>
          <w:rtl/>
          <w:lang w:eastAsia="he-IL"/>
        </w:rPr>
      </w:pPr>
      <w:bookmarkStart w:id="689" w:name="_ETM_Q1_3266667"/>
      <w:bookmarkEnd w:id="689"/>
      <w:r>
        <w:rPr>
          <w:rFonts w:hint="cs"/>
          <w:rtl/>
          <w:lang w:eastAsia="he-IL"/>
        </w:rPr>
        <w:t>אם לסכם, הוא יכול גם לא לחתום,</w:t>
      </w:r>
      <w:bookmarkStart w:id="690" w:name="_ETM_Q1_3269721"/>
      <w:bookmarkEnd w:id="690"/>
      <w:r>
        <w:rPr>
          <w:rFonts w:hint="cs"/>
          <w:rtl/>
          <w:lang w:eastAsia="he-IL"/>
        </w:rPr>
        <w:t xml:space="preserve"> התיקון הזה עכשיו מדבר על ויתור על זכאות. </w:t>
      </w:r>
    </w:p>
    <w:p w:rsidR="00DA469D" w:rsidRDefault="00DA469D" w:rsidP="00DA469D">
      <w:pPr>
        <w:rPr>
          <w:rtl/>
          <w:lang w:eastAsia="he-IL"/>
        </w:rPr>
      </w:pPr>
    </w:p>
    <w:p w:rsidR="00DA469D" w:rsidRDefault="00DA469D" w:rsidP="00DA469D">
      <w:pPr>
        <w:pStyle w:val="a4"/>
        <w:keepNext/>
        <w:rPr>
          <w:rtl/>
        </w:rPr>
      </w:pPr>
      <w:bookmarkStart w:id="691" w:name="ET_speaker_יעל_סלנט_144"/>
      <w:r w:rsidRPr="00DA469D">
        <w:rPr>
          <w:rStyle w:val="TagStyle"/>
          <w:rtl/>
        </w:rPr>
        <w:t xml:space="preserve"> &lt;&lt; דובר &gt;&gt; </w:t>
      </w:r>
      <w:r>
        <w:rPr>
          <w:rtl/>
        </w:rPr>
        <w:t xml:space="preserve">יעל </w:t>
      </w:r>
      <w:proofErr w:type="spellStart"/>
      <w:r>
        <w:rPr>
          <w:rtl/>
        </w:rPr>
        <w:t>סלנט</w:t>
      </w:r>
      <w:proofErr w:type="spellEnd"/>
      <w:r>
        <w:rPr>
          <w:rtl/>
        </w:rPr>
        <w:t>:</w:t>
      </w:r>
      <w:r w:rsidRPr="00DA469D">
        <w:rPr>
          <w:rStyle w:val="TagStyle"/>
          <w:rtl/>
        </w:rPr>
        <w:t xml:space="preserve"> &lt;&lt; דובר &gt;&gt;</w:t>
      </w:r>
      <w:r>
        <w:rPr>
          <w:rtl/>
        </w:rPr>
        <w:t xml:space="preserve">   </w:t>
      </w:r>
      <w:bookmarkEnd w:id="691"/>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זאת שאלה החשובה מאוד כי יש לנו חלק אחד שמדבר על זכות </w:t>
      </w:r>
      <w:bookmarkStart w:id="692" w:name="_ETM_Q1_3277938"/>
      <w:bookmarkEnd w:id="692"/>
      <w:r>
        <w:rPr>
          <w:rFonts w:hint="cs"/>
          <w:rtl/>
          <w:lang w:eastAsia="he-IL"/>
        </w:rPr>
        <w:t xml:space="preserve">סירוב וחלק שני שמדבר על חיווי, אם שילם או לא שילם מס הכנסה. </w:t>
      </w:r>
    </w:p>
    <w:p w:rsidR="00DA469D" w:rsidRDefault="00DA469D" w:rsidP="00DA469D">
      <w:pPr>
        <w:rPr>
          <w:rtl/>
          <w:lang w:eastAsia="he-IL"/>
        </w:rPr>
      </w:pPr>
    </w:p>
    <w:p w:rsidR="00DA469D" w:rsidRDefault="00DA469D" w:rsidP="00DA469D">
      <w:pPr>
        <w:pStyle w:val="af9"/>
        <w:keepNext/>
        <w:rPr>
          <w:rtl/>
          <w:lang w:eastAsia="he-IL"/>
        </w:rPr>
      </w:pPr>
      <w:bookmarkStart w:id="693" w:name="ET_guest_886068_145"/>
      <w:r w:rsidRPr="00DA469D">
        <w:rPr>
          <w:rStyle w:val="TagStyle"/>
          <w:rtl/>
        </w:rPr>
        <w:t xml:space="preserve"> &lt;&lt; אורח &gt;&gt; </w:t>
      </w:r>
      <w:r>
        <w:rPr>
          <w:rtl/>
          <w:lang w:eastAsia="he-IL"/>
        </w:rPr>
        <w:t>טל פורר:</w:t>
      </w:r>
      <w:r w:rsidRPr="00DA469D">
        <w:rPr>
          <w:rStyle w:val="TagStyle"/>
          <w:rtl/>
        </w:rPr>
        <w:t xml:space="preserve"> &lt;&lt; אורח &gt;&gt;</w:t>
      </w:r>
      <w:r>
        <w:rPr>
          <w:rtl/>
          <w:lang w:eastAsia="he-IL"/>
        </w:rPr>
        <w:t xml:space="preserve">   </w:t>
      </w:r>
      <w:bookmarkEnd w:id="693"/>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אם הוא מסרב - - -</w:t>
      </w:r>
    </w:p>
    <w:p w:rsidR="00DA469D" w:rsidRDefault="00DA469D" w:rsidP="00DA469D">
      <w:pPr>
        <w:rPr>
          <w:rtl/>
          <w:lang w:eastAsia="he-IL"/>
        </w:rPr>
      </w:pPr>
    </w:p>
    <w:p w:rsidR="00DA469D" w:rsidRDefault="00DA469D" w:rsidP="00DA469D">
      <w:pPr>
        <w:pStyle w:val="af6"/>
        <w:keepNext/>
        <w:rPr>
          <w:rtl/>
        </w:rPr>
      </w:pPr>
      <w:bookmarkStart w:id="694" w:name="ET_yor_6158_146"/>
      <w:r w:rsidRPr="00DA469D">
        <w:rPr>
          <w:rStyle w:val="TagStyle"/>
          <w:rtl/>
        </w:rPr>
        <w:t xml:space="preserve"> &lt;&lt; </w:t>
      </w:r>
      <w:proofErr w:type="spellStart"/>
      <w:r w:rsidRPr="00DA469D">
        <w:rPr>
          <w:rStyle w:val="TagStyle"/>
          <w:rtl/>
        </w:rPr>
        <w:t>יור</w:t>
      </w:r>
      <w:proofErr w:type="spellEnd"/>
      <w:r w:rsidRPr="00DA469D">
        <w:rPr>
          <w:rStyle w:val="TagStyle"/>
          <w:rtl/>
        </w:rPr>
        <w:t xml:space="preserve"> &gt;&gt; </w:t>
      </w:r>
      <w:r>
        <w:rPr>
          <w:rtl/>
        </w:rPr>
        <w:t>היו"ר אפרת רייטן מרום:</w:t>
      </w:r>
      <w:r w:rsidRPr="00DA469D">
        <w:rPr>
          <w:rStyle w:val="TagStyle"/>
          <w:rtl/>
        </w:rPr>
        <w:t xml:space="preserve"> &lt;&lt; יור &gt;&gt;</w:t>
      </w:r>
      <w:r>
        <w:rPr>
          <w:rtl/>
        </w:rPr>
        <w:t xml:space="preserve">   </w:t>
      </w:r>
      <w:bookmarkEnd w:id="694"/>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אם הוא לא רוצה להשתמש בממשק.</w:t>
      </w:r>
    </w:p>
    <w:p w:rsidR="00DA469D" w:rsidRDefault="00DA469D" w:rsidP="00DA469D">
      <w:pPr>
        <w:rPr>
          <w:rtl/>
          <w:lang w:eastAsia="he-IL"/>
        </w:rPr>
      </w:pPr>
    </w:p>
    <w:p w:rsidR="00DA469D" w:rsidRDefault="00DA469D" w:rsidP="00DA469D">
      <w:pPr>
        <w:pStyle w:val="af5"/>
        <w:keepNext/>
        <w:rPr>
          <w:rtl/>
        </w:rPr>
      </w:pPr>
      <w:bookmarkStart w:id="695" w:name="ET_interruption_קריאה_152"/>
      <w:r w:rsidRPr="00DA469D">
        <w:rPr>
          <w:rStyle w:val="TagStyle"/>
          <w:rtl/>
        </w:rPr>
        <w:t xml:space="preserve"> &lt;&lt; קריאה &gt;&gt; </w:t>
      </w:r>
      <w:r>
        <w:rPr>
          <w:rtl/>
        </w:rPr>
        <w:t>קריאה:</w:t>
      </w:r>
      <w:r w:rsidRPr="00DA469D">
        <w:rPr>
          <w:rStyle w:val="TagStyle"/>
          <w:rtl/>
        </w:rPr>
        <w:t xml:space="preserve"> &lt;&lt; קריאה &gt;&gt;</w:t>
      </w:r>
      <w:r>
        <w:rPr>
          <w:rtl/>
        </w:rPr>
        <w:t xml:space="preserve">   </w:t>
      </w:r>
      <w:bookmarkEnd w:id="695"/>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יש לו אפשרות גם באופן ידני. </w:t>
      </w:r>
    </w:p>
    <w:p w:rsidR="00DA469D" w:rsidRDefault="00DA469D" w:rsidP="00DA469D">
      <w:pPr>
        <w:rPr>
          <w:rtl/>
          <w:lang w:eastAsia="he-IL"/>
        </w:rPr>
      </w:pPr>
    </w:p>
    <w:p w:rsidR="00DA469D" w:rsidRDefault="00DA469D" w:rsidP="00DA469D">
      <w:pPr>
        <w:pStyle w:val="af9"/>
        <w:keepNext/>
        <w:rPr>
          <w:rtl/>
          <w:lang w:eastAsia="he-IL"/>
        </w:rPr>
      </w:pPr>
      <w:bookmarkStart w:id="696" w:name="ET_guest_886068_151"/>
      <w:r w:rsidRPr="00DA469D">
        <w:rPr>
          <w:rStyle w:val="TagStyle"/>
          <w:rtl/>
        </w:rPr>
        <w:t xml:space="preserve"> &lt;&lt; אורח &gt;&gt; </w:t>
      </w:r>
      <w:r>
        <w:rPr>
          <w:rtl/>
          <w:lang w:eastAsia="he-IL"/>
        </w:rPr>
        <w:t>טל פורר:</w:t>
      </w:r>
      <w:r w:rsidRPr="00DA469D">
        <w:rPr>
          <w:rStyle w:val="TagStyle"/>
          <w:rtl/>
        </w:rPr>
        <w:t xml:space="preserve"> &lt;&lt; אורח &gt;&gt;</w:t>
      </w:r>
      <w:r>
        <w:rPr>
          <w:rtl/>
          <w:lang w:eastAsia="he-IL"/>
        </w:rPr>
        <w:t xml:space="preserve">   </w:t>
      </w:r>
      <w:bookmarkEnd w:id="696"/>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הוא </w:t>
      </w:r>
      <w:bookmarkStart w:id="697" w:name="_ETM_Q1_3288261"/>
      <w:bookmarkEnd w:id="697"/>
      <w:r>
        <w:rPr>
          <w:rFonts w:hint="cs"/>
          <w:rtl/>
          <w:lang w:eastAsia="he-IL"/>
        </w:rPr>
        <w:t>יכול להמשיך במצב כפי שהוא היום.</w:t>
      </w:r>
    </w:p>
    <w:p w:rsidR="00DA469D" w:rsidRDefault="00DA469D" w:rsidP="00DA469D">
      <w:pPr>
        <w:rPr>
          <w:rtl/>
          <w:lang w:eastAsia="he-IL"/>
        </w:rPr>
      </w:pPr>
    </w:p>
    <w:p w:rsidR="00DA469D" w:rsidRDefault="00DA469D" w:rsidP="00DA469D">
      <w:pPr>
        <w:pStyle w:val="af6"/>
        <w:keepNext/>
        <w:rPr>
          <w:rtl/>
        </w:rPr>
      </w:pPr>
      <w:bookmarkStart w:id="698" w:name="ET_yor_6158_149"/>
      <w:r w:rsidRPr="00DA469D">
        <w:rPr>
          <w:rStyle w:val="TagStyle"/>
          <w:rtl/>
        </w:rPr>
        <w:t xml:space="preserve"> &lt;&lt; </w:t>
      </w:r>
      <w:proofErr w:type="spellStart"/>
      <w:r w:rsidRPr="00DA469D">
        <w:rPr>
          <w:rStyle w:val="TagStyle"/>
          <w:rtl/>
        </w:rPr>
        <w:t>יור</w:t>
      </w:r>
      <w:proofErr w:type="spellEnd"/>
      <w:r w:rsidRPr="00DA469D">
        <w:rPr>
          <w:rStyle w:val="TagStyle"/>
          <w:rtl/>
        </w:rPr>
        <w:t xml:space="preserve"> &gt;&gt; </w:t>
      </w:r>
      <w:r>
        <w:rPr>
          <w:rtl/>
        </w:rPr>
        <w:t>היו"ר אפרת רייטן מרום:</w:t>
      </w:r>
      <w:r w:rsidRPr="00DA469D">
        <w:rPr>
          <w:rStyle w:val="TagStyle"/>
          <w:rtl/>
        </w:rPr>
        <w:t xml:space="preserve"> &lt;&lt; יור &gt;&gt;</w:t>
      </w:r>
      <w:r>
        <w:rPr>
          <w:rtl/>
        </w:rPr>
        <w:t xml:space="preserve">   </w:t>
      </w:r>
      <w:bookmarkEnd w:id="698"/>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יש לו את שתי </w:t>
      </w:r>
      <w:bookmarkStart w:id="699" w:name="_ETM_Q1_3291545"/>
      <w:bookmarkEnd w:id="699"/>
      <w:r>
        <w:rPr>
          <w:rFonts w:hint="cs"/>
          <w:rtl/>
          <w:lang w:eastAsia="he-IL"/>
        </w:rPr>
        <w:t xml:space="preserve">האפשרויות. לא שוללים ממנו את האפשרות הרגילה. </w:t>
      </w:r>
    </w:p>
    <w:p w:rsidR="00DA469D" w:rsidRDefault="00DA469D" w:rsidP="00DA469D">
      <w:pPr>
        <w:rPr>
          <w:rtl/>
          <w:lang w:eastAsia="he-IL"/>
        </w:rPr>
      </w:pPr>
    </w:p>
    <w:p w:rsidR="00DA469D" w:rsidRDefault="00DA469D" w:rsidP="00DA469D">
      <w:pPr>
        <w:pStyle w:val="af9"/>
        <w:keepNext/>
        <w:rPr>
          <w:rtl/>
          <w:lang w:eastAsia="he-IL"/>
        </w:rPr>
      </w:pPr>
      <w:bookmarkStart w:id="700" w:name="ET_guest_886068_150"/>
      <w:r w:rsidRPr="00DA469D">
        <w:rPr>
          <w:rStyle w:val="TagStyle"/>
          <w:rtl/>
        </w:rPr>
        <w:t xml:space="preserve"> &lt;&lt; אורח &gt;&gt; </w:t>
      </w:r>
      <w:r>
        <w:rPr>
          <w:rtl/>
          <w:lang w:eastAsia="he-IL"/>
        </w:rPr>
        <w:t>טל פורר:</w:t>
      </w:r>
      <w:r w:rsidRPr="00DA469D">
        <w:rPr>
          <w:rStyle w:val="TagStyle"/>
          <w:rtl/>
        </w:rPr>
        <w:t xml:space="preserve"> &lt;&lt; אורח &gt;&gt;</w:t>
      </w:r>
      <w:r>
        <w:rPr>
          <w:rtl/>
          <w:lang w:eastAsia="he-IL"/>
        </w:rPr>
        <w:t xml:space="preserve">   </w:t>
      </w:r>
      <w:bookmarkEnd w:id="700"/>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בגלל התיקון אנחנו </w:t>
      </w:r>
      <w:bookmarkStart w:id="701" w:name="_ETM_Q1_3297512"/>
      <w:bookmarkEnd w:id="701"/>
      <w:r>
        <w:rPr>
          <w:rFonts w:hint="cs"/>
          <w:rtl/>
          <w:lang w:eastAsia="he-IL"/>
        </w:rPr>
        <w:t xml:space="preserve">חלילה לא מבקשים הכנסות הוניות או מידע כזה. ממש נקודתי, </w:t>
      </w:r>
      <w:bookmarkStart w:id="702" w:name="_ETM_Q1_3300871"/>
      <w:bookmarkEnd w:id="702"/>
      <w:r>
        <w:rPr>
          <w:rFonts w:hint="cs"/>
          <w:rtl/>
          <w:lang w:eastAsia="he-IL"/>
        </w:rPr>
        <w:t xml:space="preserve">מידע על הכנסות 2.1 ו-2.2. </w:t>
      </w:r>
      <w:bookmarkStart w:id="703" w:name="_ETM_Q1_3305061"/>
      <w:bookmarkEnd w:id="703"/>
    </w:p>
    <w:p w:rsidR="00DA469D" w:rsidRDefault="00DA469D" w:rsidP="00DA469D">
      <w:pPr>
        <w:rPr>
          <w:rtl/>
          <w:lang w:eastAsia="he-IL"/>
        </w:rPr>
      </w:pPr>
      <w:bookmarkStart w:id="704" w:name="_ETM_Q1_3305135"/>
      <w:bookmarkEnd w:id="704"/>
    </w:p>
    <w:p w:rsidR="00DA469D" w:rsidRDefault="00DA469D" w:rsidP="00DA469D">
      <w:pPr>
        <w:pStyle w:val="af6"/>
        <w:keepNext/>
        <w:rPr>
          <w:rtl/>
        </w:rPr>
      </w:pPr>
      <w:bookmarkStart w:id="705" w:name="ET_yor_6158_153"/>
      <w:r w:rsidRPr="00DA469D">
        <w:rPr>
          <w:rStyle w:val="TagStyle"/>
          <w:rtl/>
        </w:rPr>
        <w:t xml:space="preserve"> &lt;&lt; </w:t>
      </w:r>
      <w:proofErr w:type="spellStart"/>
      <w:r w:rsidRPr="00DA469D">
        <w:rPr>
          <w:rStyle w:val="TagStyle"/>
          <w:rtl/>
        </w:rPr>
        <w:t>יור</w:t>
      </w:r>
      <w:proofErr w:type="spellEnd"/>
      <w:r w:rsidRPr="00DA469D">
        <w:rPr>
          <w:rStyle w:val="TagStyle"/>
          <w:rtl/>
        </w:rPr>
        <w:t xml:space="preserve"> &gt;&gt; </w:t>
      </w:r>
      <w:r>
        <w:rPr>
          <w:rtl/>
        </w:rPr>
        <w:t>היו"ר אפרת רייטן מרום:</w:t>
      </w:r>
      <w:r w:rsidRPr="00DA469D">
        <w:rPr>
          <w:rStyle w:val="TagStyle"/>
          <w:rtl/>
        </w:rPr>
        <w:t xml:space="preserve"> &lt;&lt; יור &gt;&gt;</w:t>
      </w:r>
      <w:r>
        <w:rPr>
          <w:rtl/>
        </w:rPr>
        <w:t xml:space="preserve">   </w:t>
      </w:r>
      <w:bookmarkEnd w:id="705"/>
    </w:p>
    <w:p w:rsidR="00DA469D" w:rsidRDefault="00DA469D" w:rsidP="00DA469D">
      <w:pPr>
        <w:pStyle w:val="KeepWithNext"/>
        <w:rPr>
          <w:rtl/>
          <w:lang w:eastAsia="he-IL"/>
        </w:rPr>
      </w:pPr>
    </w:p>
    <w:p w:rsidR="00DA469D" w:rsidRDefault="00DA469D" w:rsidP="00F0019E">
      <w:pPr>
        <w:rPr>
          <w:rtl/>
          <w:lang w:eastAsia="he-IL"/>
        </w:rPr>
      </w:pPr>
      <w:bookmarkStart w:id="706" w:name="_ETM_Q1_3306211"/>
      <w:bookmarkEnd w:id="706"/>
      <w:r>
        <w:rPr>
          <w:rFonts w:hint="cs"/>
          <w:rtl/>
          <w:lang w:eastAsia="he-IL"/>
        </w:rPr>
        <w:t xml:space="preserve">אם אני מסיימת את הפרוצדורה </w:t>
      </w:r>
      <w:bookmarkStart w:id="707" w:name="_ETM_Q1_3308001"/>
      <w:bookmarkEnd w:id="707"/>
      <w:r>
        <w:rPr>
          <w:rFonts w:hint="cs"/>
          <w:rtl/>
          <w:lang w:eastAsia="he-IL"/>
        </w:rPr>
        <w:t xml:space="preserve">הזו, איך שאני רואה אותה ממעוף הציפור, זה אומר כך: </w:t>
      </w:r>
      <w:proofErr w:type="spellStart"/>
      <w:r>
        <w:rPr>
          <w:rFonts w:hint="cs"/>
          <w:rtl/>
          <w:lang w:eastAsia="he-IL"/>
        </w:rPr>
        <w:t>ההתחייבות</w:t>
      </w:r>
      <w:r w:rsidR="00F0019E">
        <w:rPr>
          <w:rFonts w:hint="cs"/>
          <w:rtl/>
          <w:lang w:eastAsia="he-IL"/>
        </w:rPr>
        <w:t>ש</w:t>
      </w:r>
      <w:r>
        <w:rPr>
          <w:rFonts w:hint="cs"/>
          <w:rtl/>
          <w:lang w:eastAsia="he-IL"/>
        </w:rPr>
        <w:t>אל</w:t>
      </w:r>
      <w:proofErr w:type="spellEnd"/>
      <w:r>
        <w:rPr>
          <w:rFonts w:hint="cs"/>
          <w:rtl/>
          <w:lang w:eastAsia="he-IL"/>
        </w:rPr>
        <w:t xml:space="preserve"> נכי צה"ל לשתף במידע, להעביר מידע, חלה מרגע כניסת החוק הזה לתוקף, כלומר באופן מידי. </w:t>
      </w:r>
    </w:p>
    <w:p w:rsidR="00DA469D" w:rsidRDefault="00DA469D" w:rsidP="00DA469D">
      <w:pPr>
        <w:rPr>
          <w:rtl/>
          <w:lang w:eastAsia="he-IL"/>
        </w:rPr>
      </w:pPr>
    </w:p>
    <w:p w:rsidR="00DA469D" w:rsidRDefault="00DA469D" w:rsidP="00DA469D">
      <w:pPr>
        <w:pStyle w:val="af9"/>
        <w:keepNext/>
        <w:rPr>
          <w:rtl/>
          <w:lang w:eastAsia="he-IL"/>
        </w:rPr>
      </w:pPr>
      <w:bookmarkStart w:id="708" w:name="ET_guest_598059_155"/>
      <w:r w:rsidRPr="00DA469D">
        <w:rPr>
          <w:rStyle w:val="TagStyle"/>
          <w:rtl/>
        </w:rPr>
        <w:t xml:space="preserve"> &lt;&lt; אורח &gt;&gt; </w:t>
      </w:r>
      <w:r>
        <w:rPr>
          <w:rtl/>
          <w:lang w:eastAsia="he-IL"/>
        </w:rPr>
        <w:t>לימור לוריא:</w:t>
      </w:r>
      <w:r w:rsidRPr="00DA469D">
        <w:rPr>
          <w:rStyle w:val="TagStyle"/>
          <w:rtl/>
        </w:rPr>
        <w:t xml:space="preserve"> &lt;&lt; אורח &gt;&gt;</w:t>
      </w:r>
      <w:r>
        <w:rPr>
          <w:rtl/>
          <w:lang w:eastAsia="he-IL"/>
        </w:rPr>
        <w:t xml:space="preserve">   </w:t>
      </w:r>
      <w:bookmarkEnd w:id="708"/>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היא חלה </w:t>
      </w:r>
      <w:bookmarkStart w:id="709" w:name="_ETM_Q1_3321522"/>
      <w:bookmarkEnd w:id="709"/>
      <w:r>
        <w:rPr>
          <w:rFonts w:hint="cs"/>
          <w:rtl/>
          <w:lang w:eastAsia="he-IL"/>
        </w:rPr>
        <w:t xml:space="preserve">גם היום. בשביל לקבל את התגמול הרי ממילא הם מידע מביאים לנו מידע באופן ידני. </w:t>
      </w:r>
    </w:p>
    <w:p w:rsidR="00DA469D" w:rsidRDefault="00DA469D" w:rsidP="00DA469D">
      <w:pPr>
        <w:rPr>
          <w:rtl/>
          <w:lang w:eastAsia="he-IL"/>
        </w:rPr>
      </w:pPr>
      <w:bookmarkStart w:id="710" w:name="_ETM_Q1_3331193"/>
      <w:bookmarkStart w:id="711" w:name="_ETM_Q1_3331244"/>
      <w:bookmarkEnd w:id="710"/>
      <w:bookmarkEnd w:id="711"/>
    </w:p>
    <w:p w:rsidR="00DA469D" w:rsidRDefault="00DA469D" w:rsidP="00DA469D">
      <w:pPr>
        <w:pStyle w:val="af6"/>
        <w:keepNext/>
        <w:rPr>
          <w:rtl/>
        </w:rPr>
      </w:pPr>
      <w:bookmarkStart w:id="712" w:name="ET_yor_6158_156"/>
      <w:r w:rsidRPr="00DA469D">
        <w:rPr>
          <w:rStyle w:val="TagStyle"/>
          <w:rtl/>
        </w:rPr>
        <w:t xml:space="preserve"> &lt;&lt; </w:t>
      </w:r>
      <w:proofErr w:type="spellStart"/>
      <w:r w:rsidRPr="00DA469D">
        <w:rPr>
          <w:rStyle w:val="TagStyle"/>
          <w:rtl/>
        </w:rPr>
        <w:t>יור</w:t>
      </w:r>
      <w:proofErr w:type="spellEnd"/>
      <w:r w:rsidRPr="00DA469D">
        <w:rPr>
          <w:rStyle w:val="TagStyle"/>
          <w:rtl/>
        </w:rPr>
        <w:t xml:space="preserve"> &gt;&gt; </w:t>
      </w:r>
      <w:r>
        <w:rPr>
          <w:rtl/>
        </w:rPr>
        <w:t>היו"ר אפרת רייטן מרום:</w:t>
      </w:r>
      <w:r w:rsidRPr="00DA469D">
        <w:rPr>
          <w:rStyle w:val="TagStyle"/>
          <w:rtl/>
        </w:rPr>
        <w:t xml:space="preserve"> &lt;&lt; יור &gt;&gt;</w:t>
      </w:r>
      <w:r>
        <w:rPr>
          <w:rtl/>
        </w:rPr>
        <w:t xml:space="preserve">   </w:t>
      </w:r>
      <w:bookmarkEnd w:id="712"/>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אבל יש כאן התחייבות בחוק - - -</w:t>
      </w:r>
    </w:p>
    <w:p w:rsidR="00DA469D" w:rsidRDefault="00DA469D" w:rsidP="00DA469D">
      <w:pPr>
        <w:rPr>
          <w:rtl/>
          <w:lang w:eastAsia="he-IL"/>
        </w:rPr>
      </w:pPr>
    </w:p>
    <w:p w:rsidR="00DA469D" w:rsidRDefault="00DA469D" w:rsidP="00DA469D">
      <w:pPr>
        <w:pStyle w:val="af9"/>
        <w:keepNext/>
        <w:rPr>
          <w:rtl/>
          <w:lang w:eastAsia="he-IL"/>
        </w:rPr>
      </w:pPr>
      <w:bookmarkStart w:id="713" w:name="ET_guest_598059_157"/>
      <w:r w:rsidRPr="00DA469D">
        <w:rPr>
          <w:rStyle w:val="TagStyle"/>
          <w:rtl/>
        </w:rPr>
        <w:t xml:space="preserve"> &lt;&lt; אורח &gt;&gt; </w:t>
      </w:r>
      <w:r>
        <w:rPr>
          <w:rtl/>
          <w:lang w:eastAsia="he-IL"/>
        </w:rPr>
        <w:t>לימור לוריא:</w:t>
      </w:r>
      <w:r w:rsidRPr="00DA469D">
        <w:rPr>
          <w:rStyle w:val="TagStyle"/>
          <w:rtl/>
        </w:rPr>
        <w:t xml:space="preserve"> &lt;&lt; אורח &gt;&gt;</w:t>
      </w:r>
      <w:r>
        <w:rPr>
          <w:rtl/>
          <w:lang w:eastAsia="he-IL"/>
        </w:rPr>
        <w:t xml:space="preserve">   </w:t>
      </w:r>
      <w:bookmarkEnd w:id="713"/>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להעברת מידע מרשות המיסים אלינו. </w:t>
      </w:r>
    </w:p>
    <w:p w:rsidR="00DA469D" w:rsidRDefault="00DA469D" w:rsidP="00DA469D">
      <w:pPr>
        <w:rPr>
          <w:rtl/>
          <w:lang w:eastAsia="he-IL"/>
        </w:rPr>
      </w:pPr>
    </w:p>
    <w:p w:rsidR="00DA469D" w:rsidRDefault="00DA469D" w:rsidP="00DA469D">
      <w:pPr>
        <w:pStyle w:val="a4"/>
        <w:keepNext/>
        <w:rPr>
          <w:rtl/>
        </w:rPr>
      </w:pPr>
      <w:bookmarkStart w:id="714" w:name="ET_speaker_יעל_סלנט_158"/>
      <w:r w:rsidRPr="00DA469D">
        <w:rPr>
          <w:rStyle w:val="TagStyle"/>
          <w:rtl/>
        </w:rPr>
        <w:t xml:space="preserve"> &lt;&lt; דובר &gt;&gt; </w:t>
      </w:r>
      <w:r>
        <w:rPr>
          <w:rtl/>
        </w:rPr>
        <w:t xml:space="preserve">יעל </w:t>
      </w:r>
      <w:proofErr w:type="spellStart"/>
      <w:r>
        <w:rPr>
          <w:rtl/>
        </w:rPr>
        <w:t>סלנט</w:t>
      </w:r>
      <w:proofErr w:type="spellEnd"/>
      <w:r>
        <w:rPr>
          <w:rtl/>
        </w:rPr>
        <w:t>:</w:t>
      </w:r>
      <w:r w:rsidRPr="00DA469D">
        <w:rPr>
          <w:rStyle w:val="TagStyle"/>
          <w:rtl/>
        </w:rPr>
        <w:t xml:space="preserve"> &lt;&lt; דובר &gt;&gt;</w:t>
      </w:r>
      <w:r>
        <w:rPr>
          <w:rtl/>
        </w:rPr>
        <w:t xml:space="preserve">   </w:t>
      </w:r>
      <w:bookmarkEnd w:id="714"/>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כל ההוראות, כולל </w:t>
      </w:r>
      <w:bookmarkStart w:id="715" w:name="_ETM_Q1_3338119"/>
      <w:bookmarkEnd w:id="715"/>
      <w:r>
        <w:rPr>
          <w:rFonts w:hint="cs"/>
          <w:rtl/>
          <w:lang w:eastAsia="he-IL"/>
        </w:rPr>
        <w:t xml:space="preserve">הסירוב או ההסכמה, ייכנסו לתוקף כפי שייקבע בוועדה. כרגע קבוע 31 בדצמבר 2022, כלומר ההוראה כולה, כולל ההסכמה או אי </w:t>
      </w:r>
      <w:bookmarkStart w:id="716" w:name="_ETM_Q1_3350519"/>
      <w:bookmarkEnd w:id="716"/>
      <w:r>
        <w:rPr>
          <w:rFonts w:hint="cs"/>
          <w:rtl/>
          <w:lang w:eastAsia="he-IL"/>
        </w:rPr>
        <w:t xml:space="preserve">הסירוב. </w:t>
      </w:r>
      <w:bookmarkStart w:id="717" w:name="_ETM_Q1_3351156"/>
      <w:bookmarkEnd w:id="717"/>
    </w:p>
    <w:p w:rsidR="00DA469D" w:rsidRDefault="00DA469D" w:rsidP="00DA469D">
      <w:pPr>
        <w:rPr>
          <w:rtl/>
          <w:lang w:eastAsia="he-IL"/>
        </w:rPr>
      </w:pPr>
      <w:bookmarkStart w:id="718" w:name="_ETM_Q1_3351218"/>
      <w:bookmarkEnd w:id="718"/>
    </w:p>
    <w:p w:rsidR="00DA469D" w:rsidRDefault="00DA469D" w:rsidP="00DA469D">
      <w:pPr>
        <w:pStyle w:val="af6"/>
        <w:keepNext/>
        <w:rPr>
          <w:rtl/>
        </w:rPr>
      </w:pPr>
      <w:bookmarkStart w:id="719" w:name="ET_yor_6158_159"/>
      <w:r w:rsidRPr="00DA469D">
        <w:rPr>
          <w:rStyle w:val="TagStyle"/>
          <w:rtl/>
        </w:rPr>
        <w:t xml:space="preserve"> &lt;&lt; </w:t>
      </w:r>
      <w:proofErr w:type="spellStart"/>
      <w:r w:rsidRPr="00DA469D">
        <w:rPr>
          <w:rStyle w:val="TagStyle"/>
          <w:rtl/>
        </w:rPr>
        <w:t>יור</w:t>
      </w:r>
      <w:proofErr w:type="spellEnd"/>
      <w:r w:rsidRPr="00DA469D">
        <w:rPr>
          <w:rStyle w:val="TagStyle"/>
          <w:rtl/>
        </w:rPr>
        <w:t xml:space="preserve"> &gt;&gt; </w:t>
      </w:r>
      <w:r>
        <w:rPr>
          <w:rtl/>
        </w:rPr>
        <w:t>היו"ר אפרת רייטן מרום:</w:t>
      </w:r>
      <w:r w:rsidRPr="00DA469D">
        <w:rPr>
          <w:rStyle w:val="TagStyle"/>
          <w:rtl/>
        </w:rPr>
        <w:t xml:space="preserve"> &lt;&lt; יור &gt;&gt;</w:t>
      </w:r>
      <w:r>
        <w:rPr>
          <w:rtl/>
        </w:rPr>
        <w:t xml:space="preserve">   </w:t>
      </w:r>
      <w:bookmarkEnd w:id="719"/>
    </w:p>
    <w:p w:rsidR="00DA469D" w:rsidRDefault="00DA469D" w:rsidP="00DA469D">
      <w:pPr>
        <w:pStyle w:val="KeepWithNext"/>
        <w:rPr>
          <w:rtl/>
          <w:lang w:eastAsia="he-IL"/>
        </w:rPr>
      </w:pPr>
    </w:p>
    <w:p w:rsidR="00DA469D" w:rsidRDefault="00DA469D" w:rsidP="009F4F57">
      <w:pPr>
        <w:rPr>
          <w:rtl/>
          <w:lang w:eastAsia="he-IL"/>
        </w:rPr>
      </w:pPr>
      <w:bookmarkStart w:id="720" w:name="_ETM_Q1_3352439"/>
      <w:bookmarkEnd w:id="720"/>
      <w:r>
        <w:rPr>
          <w:rFonts w:hint="cs"/>
          <w:rtl/>
          <w:lang w:eastAsia="he-IL"/>
        </w:rPr>
        <w:t>כל עניין הממשק של העברת המידע</w:t>
      </w:r>
      <w:r w:rsidR="009F4F57">
        <w:rPr>
          <w:rFonts w:hint="cs"/>
          <w:rtl/>
          <w:lang w:eastAsia="he-IL"/>
        </w:rPr>
        <w:t xml:space="preserve"> נכנס בעוד שנה</w:t>
      </w:r>
      <w:r>
        <w:rPr>
          <w:rFonts w:hint="cs"/>
          <w:rtl/>
          <w:lang w:eastAsia="he-IL"/>
        </w:rPr>
        <w:t xml:space="preserve">. זה מה שהיה חשוב להבהיר. </w:t>
      </w:r>
    </w:p>
    <w:p w:rsidR="00DA469D" w:rsidRDefault="00DA469D" w:rsidP="00DA469D">
      <w:pPr>
        <w:rPr>
          <w:rtl/>
          <w:lang w:eastAsia="he-IL"/>
        </w:rPr>
      </w:pPr>
    </w:p>
    <w:p w:rsidR="00DA469D" w:rsidRDefault="00DA469D" w:rsidP="00DA469D">
      <w:pPr>
        <w:pStyle w:val="a4"/>
        <w:keepNext/>
        <w:rPr>
          <w:rtl/>
        </w:rPr>
      </w:pPr>
      <w:bookmarkStart w:id="721" w:name="ET_speaker_6229_160"/>
      <w:r w:rsidRPr="00DA469D">
        <w:rPr>
          <w:rStyle w:val="TagStyle"/>
          <w:rtl/>
        </w:rPr>
        <w:t xml:space="preserve"> &lt;&lt; דובר &gt;&gt; </w:t>
      </w:r>
      <w:proofErr w:type="spellStart"/>
      <w:r>
        <w:rPr>
          <w:rtl/>
        </w:rPr>
        <w:t>מופיד</w:t>
      </w:r>
      <w:proofErr w:type="spellEnd"/>
      <w:r>
        <w:rPr>
          <w:rtl/>
        </w:rPr>
        <w:t xml:space="preserve"> מרעי (כחול לבן):</w:t>
      </w:r>
      <w:r w:rsidRPr="00DA469D">
        <w:rPr>
          <w:rStyle w:val="TagStyle"/>
          <w:rtl/>
        </w:rPr>
        <w:t xml:space="preserve"> &lt;&lt; דובר &gt;&gt;</w:t>
      </w:r>
      <w:r>
        <w:rPr>
          <w:rtl/>
        </w:rPr>
        <w:t xml:space="preserve">   </w:t>
      </w:r>
      <w:bookmarkEnd w:id="721"/>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אלא אם כן יוקדם.</w:t>
      </w:r>
    </w:p>
    <w:p w:rsidR="00DA469D" w:rsidRDefault="00DA469D" w:rsidP="00DA469D">
      <w:pPr>
        <w:rPr>
          <w:rtl/>
          <w:lang w:eastAsia="he-IL"/>
        </w:rPr>
      </w:pPr>
    </w:p>
    <w:p w:rsidR="00DA469D" w:rsidRDefault="00DA469D" w:rsidP="00DA469D">
      <w:pPr>
        <w:pStyle w:val="a4"/>
        <w:keepNext/>
        <w:rPr>
          <w:rtl/>
        </w:rPr>
      </w:pPr>
      <w:bookmarkStart w:id="722" w:name="ET_speaker_5786_161"/>
      <w:r w:rsidRPr="00DA469D">
        <w:rPr>
          <w:rStyle w:val="TagStyle"/>
          <w:rtl/>
        </w:rPr>
        <w:t xml:space="preserve"> &lt;&lt; דובר &gt;&gt; </w:t>
      </w:r>
      <w:r>
        <w:rPr>
          <w:rtl/>
        </w:rPr>
        <w:t>אופיר כץ (הליכוד):</w:t>
      </w:r>
      <w:r w:rsidRPr="00DA469D">
        <w:rPr>
          <w:rStyle w:val="TagStyle"/>
          <w:rtl/>
        </w:rPr>
        <w:t xml:space="preserve"> &lt;&lt; דובר &gt;&gt;</w:t>
      </w:r>
      <w:r>
        <w:rPr>
          <w:rtl/>
        </w:rPr>
        <w:t xml:space="preserve">   </w:t>
      </w:r>
      <w:bookmarkEnd w:id="722"/>
    </w:p>
    <w:p w:rsidR="00DA469D" w:rsidRDefault="00DA469D" w:rsidP="00DA469D">
      <w:pPr>
        <w:pStyle w:val="KeepWithNext"/>
        <w:rPr>
          <w:rtl/>
          <w:lang w:eastAsia="he-IL"/>
        </w:rPr>
      </w:pPr>
    </w:p>
    <w:p w:rsidR="00DA469D" w:rsidRDefault="00DA469D" w:rsidP="009F4F57">
      <w:pPr>
        <w:rPr>
          <w:rtl/>
          <w:lang w:eastAsia="he-IL"/>
        </w:rPr>
      </w:pPr>
      <w:r>
        <w:rPr>
          <w:rFonts w:hint="cs"/>
          <w:rtl/>
          <w:lang w:eastAsia="he-IL"/>
        </w:rPr>
        <w:t xml:space="preserve">דחינו את הממשק בחצי שנה. למה שנה? אם תהיה </w:t>
      </w:r>
      <w:bookmarkStart w:id="723" w:name="_ETM_Q1_3363381"/>
      <w:bookmarkEnd w:id="723"/>
      <w:r>
        <w:rPr>
          <w:rFonts w:hint="cs"/>
          <w:rtl/>
          <w:lang w:eastAsia="he-IL"/>
        </w:rPr>
        <w:t>להם בעיה להס</w:t>
      </w:r>
      <w:r w:rsidR="009F4F57">
        <w:rPr>
          <w:rFonts w:hint="cs"/>
          <w:rtl/>
          <w:lang w:eastAsia="he-IL"/>
        </w:rPr>
        <w:t>פ</w:t>
      </w:r>
      <w:r>
        <w:rPr>
          <w:rFonts w:hint="cs"/>
          <w:rtl/>
          <w:lang w:eastAsia="he-IL"/>
        </w:rPr>
        <w:t>יק שיבואו לפה ויבקשו הארכה.</w:t>
      </w:r>
    </w:p>
    <w:p w:rsidR="00DA469D" w:rsidRDefault="00DA469D" w:rsidP="00DA469D">
      <w:pPr>
        <w:rPr>
          <w:rtl/>
          <w:lang w:eastAsia="he-IL"/>
        </w:rPr>
      </w:pPr>
    </w:p>
    <w:p w:rsidR="00DA469D" w:rsidRDefault="00DA469D" w:rsidP="00DA469D">
      <w:pPr>
        <w:pStyle w:val="a4"/>
        <w:keepNext/>
        <w:rPr>
          <w:rtl/>
        </w:rPr>
      </w:pPr>
      <w:bookmarkStart w:id="724" w:name="ET_speaker_6229_162"/>
      <w:r w:rsidRPr="00DA469D">
        <w:rPr>
          <w:rStyle w:val="TagStyle"/>
          <w:rtl/>
        </w:rPr>
        <w:t xml:space="preserve"> &lt;&lt; דובר &gt;&gt; </w:t>
      </w:r>
      <w:proofErr w:type="spellStart"/>
      <w:r>
        <w:rPr>
          <w:rtl/>
        </w:rPr>
        <w:t>מופיד</w:t>
      </w:r>
      <w:proofErr w:type="spellEnd"/>
      <w:r>
        <w:rPr>
          <w:rtl/>
        </w:rPr>
        <w:t xml:space="preserve"> מרעי (כחול לבן):</w:t>
      </w:r>
      <w:r w:rsidRPr="00DA469D">
        <w:rPr>
          <w:rStyle w:val="TagStyle"/>
          <w:rtl/>
        </w:rPr>
        <w:t xml:space="preserve"> &lt;&lt; דובר &gt;&gt;</w:t>
      </w:r>
      <w:r>
        <w:rPr>
          <w:rtl/>
        </w:rPr>
        <w:t xml:space="preserve">   </w:t>
      </w:r>
      <w:bookmarkEnd w:id="724"/>
    </w:p>
    <w:p w:rsidR="00DA469D" w:rsidRDefault="00DA469D" w:rsidP="00DA469D">
      <w:pPr>
        <w:pStyle w:val="KeepWithNext"/>
        <w:rPr>
          <w:rtl/>
          <w:lang w:eastAsia="he-IL"/>
        </w:rPr>
      </w:pPr>
    </w:p>
    <w:p w:rsidR="00DA469D" w:rsidRDefault="00DA469D" w:rsidP="00DA469D">
      <w:pPr>
        <w:rPr>
          <w:rtl/>
          <w:lang w:eastAsia="he-IL"/>
        </w:rPr>
      </w:pPr>
      <w:r>
        <w:rPr>
          <w:rFonts w:hint="cs"/>
          <w:rtl/>
          <w:lang w:eastAsia="he-IL"/>
        </w:rPr>
        <w:t xml:space="preserve">בדיוק, אלא אם </w:t>
      </w:r>
      <w:bookmarkStart w:id="725" w:name="_ETM_Q1_3366810"/>
      <w:bookmarkEnd w:id="725"/>
      <w:r>
        <w:rPr>
          <w:rFonts w:hint="cs"/>
          <w:rtl/>
          <w:lang w:eastAsia="he-IL"/>
        </w:rPr>
        <w:t xml:space="preserve">כן זה יוקדם. הרי הדיווחים הם על הנכים. גם כך מעמיסים עליהם כל כך הרבה וזה בא להקל עליהם. </w:t>
      </w:r>
      <w:r w:rsidR="008B7260">
        <w:rPr>
          <w:rFonts w:hint="cs"/>
          <w:rtl/>
          <w:lang w:eastAsia="he-IL"/>
        </w:rPr>
        <w:t xml:space="preserve">אגב, יש את זה בביטוח הלאומי. שזה יקרה אתמול. למה מחר? </w:t>
      </w:r>
    </w:p>
    <w:p w:rsidR="008B7260" w:rsidRDefault="008B7260" w:rsidP="00DA469D">
      <w:pPr>
        <w:rPr>
          <w:rtl/>
          <w:lang w:eastAsia="he-IL"/>
        </w:rPr>
      </w:pPr>
    </w:p>
    <w:p w:rsidR="008B7260" w:rsidRDefault="008B7260" w:rsidP="008B7260">
      <w:pPr>
        <w:pStyle w:val="a4"/>
        <w:keepNext/>
        <w:rPr>
          <w:rtl/>
        </w:rPr>
      </w:pPr>
      <w:bookmarkStart w:id="726" w:name="ET_speaker_6224_163"/>
      <w:r w:rsidRPr="008B7260">
        <w:rPr>
          <w:rStyle w:val="TagStyle"/>
          <w:rtl/>
        </w:rPr>
        <w:t xml:space="preserve"> &lt;&lt; דובר &gt;&gt; </w:t>
      </w:r>
      <w:r>
        <w:rPr>
          <w:rtl/>
        </w:rPr>
        <w:t xml:space="preserve">אלינה </w:t>
      </w:r>
      <w:proofErr w:type="spellStart"/>
      <w:r>
        <w:rPr>
          <w:rtl/>
        </w:rPr>
        <w:t>ברדץ</w:t>
      </w:r>
      <w:proofErr w:type="spellEnd"/>
      <w:r>
        <w:rPr>
          <w:rtl/>
        </w:rPr>
        <w:t xml:space="preserve">' </w:t>
      </w:r>
      <w:proofErr w:type="spellStart"/>
      <w:r>
        <w:rPr>
          <w:rtl/>
        </w:rPr>
        <w:t>יאלוב</w:t>
      </w:r>
      <w:proofErr w:type="spellEnd"/>
      <w:r>
        <w:rPr>
          <w:rtl/>
        </w:rPr>
        <w:t xml:space="preserve"> (ישראל ביתנו):</w:t>
      </w:r>
      <w:r w:rsidRPr="008B7260">
        <w:rPr>
          <w:rStyle w:val="TagStyle"/>
          <w:rtl/>
        </w:rPr>
        <w:t xml:space="preserve"> &lt;&lt; דובר &gt;&gt;</w:t>
      </w:r>
      <w:r>
        <w:rPr>
          <w:rtl/>
        </w:rPr>
        <w:t xml:space="preserve">   </w:t>
      </w:r>
      <w:bookmarkEnd w:id="726"/>
    </w:p>
    <w:p w:rsidR="008B7260" w:rsidRDefault="008B7260" w:rsidP="008B7260">
      <w:pPr>
        <w:pStyle w:val="KeepWithNext"/>
        <w:rPr>
          <w:rtl/>
          <w:lang w:eastAsia="he-IL"/>
        </w:rPr>
      </w:pPr>
    </w:p>
    <w:p w:rsidR="008B7260" w:rsidRDefault="008B7260" w:rsidP="008B7260">
      <w:pPr>
        <w:rPr>
          <w:rtl/>
          <w:lang w:eastAsia="he-IL"/>
        </w:rPr>
      </w:pPr>
      <w:r>
        <w:rPr>
          <w:rFonts w:hint="cs"/>
          <w:rtl/>
          <w:lang w:eastAsia="he-IL"/>
        </w:rPr>
        <w:t xml:space="preserve">אני חייבת לקבל הבהרה, סליחה, אני מתנצלת: אתם </w:t>
      </w:r>
      <w:bookmarkStart w:id="727" w:name="_ETM_Q1_3386441"/>
      <w:bookmarkEnd w:id="727"/>
      <w:r>
        <w:rPr>
          <w:rFonts w:hint="cs"/>
          <w:rtl/>
          <w:lang w:eastAsia="he-IL"/>
        </w:rPr>
        <w:t xml:space="preserve">אומרים שהדוחות מגיעים עד חודש אוגוסט, פלוס-מינוס, משהו כזה. האם </w:t>
      </w:r>
      <w:bookmarkStart w:id="728" w:name="_ETM_Q1_3393353"/>
      <w:bookmarkEnd w:id="728"/>
      <w:r>
        <w:rPr>
          <w:rFonts w:hint="cs"/>
          <w:rtl/>
          <w:lang w:eastAsia="he-IL"/>
        </w:rPr>
        <w:t>יש איזשהו קשר בין מתי מגיע הדוח לבין מתי אתם</w:t>
      </w:r>
      <w:bookmarkStart w:id="729" w:name="_ETM_Q1_3397681"/>
      <w:bookmarkEnd w:id="729"/>
      <w:r>
        <w:rPr>
          <w:rFonts w:hint="cs"/>
          <w:rtl/>
          <w:lang w:eastAsia="he-IL"/>
        </w:rPr>
        <w:t xml:space="preserve"> מכינים את הממשק? בכל שנה, מן השנה הזאת, מן השנים קודם ומשנה הבאה, לא משנה מה, התהליך יהיה עד אוגוסט.</w:t>
      </w:r>
      <w:bookmarkStart w:id="730" w:name="_ETM_Q1_3407567"/>
      <w:bookmarkEnd w:id="730"/>
      <w:r>
        <w:rPr>
          <w:rFonts w:hint="cs"/>
          <w:rtl/>
          <w:lang w:eastAsia="he-IL"/>
        </w:rPr>
        <w:t xml:space="preserve"> אז מה הקשר בין התהל</w:t>
      </w:r>
      <w:r w:rsidR="009F4F57">
        <w:rPr>
          <w:rFonts w:hint="cs"/>
          <w:rtl/>
          <w:lang w:eastAsia="he-IL"/>
        </w:rPr>
        <w:t>י</w:t>
      </w:r>
      <w:r>
        <w:rPr>
          <w:rFonts w:hint="cs"/>
          <w:rtl/>
          <w:lang w:eastAsia="he-IL"/>
        </w:rPr>
        <w:t>ך, שתמיד יפגר כי כך זה</w:t>
      </w:r>
      <w:bookmarkStart w:id="731" w:name="_ETM_Q1_3414892"/>
      <w:bookmarkEnd w:id="731"/>
      <w:r>
        <w:rPr>
          <w:rFonts w:hint="cs"/>
          <w:rtl/>
          <w:lang w:eastAsia="he-IL"/>
        </w:rPr>
        <w:t xml:space="preserve"> קורה, לבין הממשק, שאפשר לעשות אותו הרבה יותר קודם? אני לא מצליחה להבין את זה. </w:t>
      </w:r>
    </w:p>
    <w:p w:rsidR="008B7260" w:rsidRDefault="008B7260" w:rsidP="008B7260">
      <w:pPr>
        <w:rPr>
          <w:rtl/>
          <w:lang w:eastAsia="he-IL"/>
        </w:rPr>
      </w:pPr>
    </w:p>
    <w:p w:rsidR="008B7260" w:rsidRDefault="008B7260" w:rsidP="008B7260">
      <w:pPr>
        <w:pStyle w:val="af6"/>
        <w:keepNext/>
        <w:rPr>
          <w:rtl/>
        </w:rPr>
      </w:pPr>
      <w:bookmarkStart w:id="732" w:name="ET_yor_6158_164"/>
      <w:r w:rsidRPr="008B7260">
        <w:rPr>
          <w:rStyle w:val="TagStyle"/>
          <w:rtl/>
        </w:rPr>
        <w:t xml:space="preserve"> &lt;&lt; </w:t>
      </w:r>
      <w:proofErr w:type="spellStart"/>
      <w:r w:rsidRPr="008B7260">
        <w:rPr>
          <w:rStyle w:val="TagStyle"/>
          <w:rtl/>
        </w:rPr>
        <w:t>יור</w:t>
      </w:r>
      <w:proofErr w:type="spellEnd"/>
      <w:r w:rsidRPr="008B7260">
        <w:rPr>
          <w:rStyle w:val="TagStyle"/>
          <w:rtl/>
        </w:rPr>
        <w:t xml:space="preserve"> &gt;&gt; </w:t>
      </w:r>
      <w:r>
        <w:rPr>
          <w:rtl/>
        </w:rPr>
        <w:t>היו"ר אפרת רייטן מרום:</w:t>
      </w:r>
      <w:r w:rsidRPr="008B7260">
        <w:rPr>
          <w:rStyle w:val="TagStyle"/>
          <w:rtl/>
        </w:rPr>
        <w:t xml:space="preserve"> &lt;&lt; יור &gt;&gt;</w:t>
      </w:r>
      <w:r>
        <w:rPr>
          <w:rtl/>
        </w:rPr>
        <w:t xml:space="preserve">   </w:t>
      </w:r>
      <w:bookmarkEnd w:id="732"/>
    </w:p>
    <w:p w:rsidR="008B7260" w:rsidRDefault="008B7260" w:rsidP="008B7260">
      <w:pPr>
        <w:pStyle w:val="KeepWithNext"/>
        <w:rPr>
          <w:rtl/>
          <w:lang w:eastAsia="he-IL"/>
        </w:rPr>
      </w:pPr>
    </w:p>
    <w:p w:rsidR="008B7260" w:rsidRDefault="008B7260" w:rsidP="008B7260">
      <w:pPr>
        <w:rPr>
          <w:rtl/>
          <w:lang w:eastAsia="he-IL"/>
        </w:rPr>
      </w:pPr>
      <w:r>
        <w:rPr>
          <w:rFonts w:hint="cs"/>
          <w:rtl/>
          <w:lang w:eastAsia="he-IL"/>
        </w:rPr>
        <w:t xml:space="preserve">אני לא בן אדם טכני ואני לא רוצה להיכנס לעניינים האלה. אני </w:t>
      </w:r>
      <w:bookmarkStart w:id="733" w:name="_ETM_Q1_3427270"/>
      <w:bookmarkEnd w:id="733"/>
      <w:r>
        <w:rPr>
          <w:rFonts w:hint="cs"/>
          <w:rtl/>
          <w:lang w:eastAsia="he-IL"/>
        </w:rPr>
        <w:t xml:space="preserve">רוצה להתקדם. אנחנו רוצים לעבור לסעיף הבא. אפרת, אני מבקשת </w:t>
      </w:r>
      <w:bookmarkStart w:id="734" w:name="_ETM_Q1_3431689"/>
      <w:bookmarkEnd w:id="734"/>
      <w:r>
        <w:rPr>
          <w:rFonts w:hint="cs"/>
          <w:rtl/>
          <w:lang w:eastAsia="he-IL"/>
        </w:rPr>
        <w:t xml:space="preserve">ממך בינתיים כן לעשות בירור כי הוועדה תבקש להקדים את </w:t>
      </w:r>
      <w:bookmarkStart w:id="735" w:name="_ETM_Q1_3434586"/>
      <w:bookmarkEnd w:id="735"/>
      <w:r>
        <w:rPr>
          <w:rFonts w:hint="cs"/>
          <w:rtl/>
          <w:lang w:eastAsia="he-IL"/>
        </w:rPr>
        <w:t xml:space="preserve">זה לחודש יולי. </w:t>
      </w:r>
    </w:p>
    <w:p w:rsidR="008B7260" w:rsidRDefault="008B7260" w:rsidP="008B7260">
      <w:pPr>
        <w:rPr>
          <w:rtl/>
          <w:lang w:eastAsia="he-IL"/>
        </w:rPr>
      </w:pPr>
    </w:p>
    <w:p w:rsidR="008B7260" w:rsidRDefault="008B7260" w:rsidP="008B7260">
      <w:pPr>
        <w:pStyle w:val="af9"/>
        <w:keepNext/>
        <w:rPr>
          <w:rtl/>
          <w:lang w:eastAsia="he-IL"/>
        </w:rPr>
      </w:pPr>
      <w:r w:rsidRPr="008B7260">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8B7260">
        <w:rPr>
          <w:rStyle w:val="TagStyle"/>
          <w:rtl/>
        </w:rPr>
        <w:t xml:space="preserve"> &lt;&lt; אורח &gt;&gt;</w:t>
      </w:r>
      <w:r>
        <w:rPr>
          <w:rtl/>
          <w:lang w:eastAsia="he-IL"/>
        </w:rPr>
        <w:t xml:space="preserve">   </w:t>
      </w:r>
    </w:p>
    <w:p w:rsidR="008B7260" w:rsidRDefault="008B7260" w:rsidP="008B7260">
      <w:pPr>
        <w:pStyle w:val="KeepWithNext"/>
        <w:rPr>
          <w:rtl/>
          <w:lang w:eastAsia="he-IL"/>
        </w:rPr>
      </w:pPr>
    </w:p>
    <w:p w:rsidR="008B7260" w:rsidRDefault="008B7260" w:rsidP="008B7260">
      <w:pPr>
        <w:rPr>
          <w:rtl/>
          <w:lang w:eastAsia="he-IL"/>
        </w:rPr>
      </w:pPr>
      <w:r>
        <w:rPr>
          <w:rFonts w:hint="cs"/>
          <w:rtl/>
          <w:lang w:eastAsia="he-IL"/>
        </w:rPr>
        <w:t xml:space="preserve">אין בעיה. אני רוצה להבהיר דבר אחד </w:t>
      </w:r>
      <w:bookmarkStart w:id="736" w:name="_ETM_Q1_3441051"/>
      <w:bookmarkEnd w:id="736"/>
      <w:r>
        <w:rPr>
          <w:rFonts w:hint="cs"/>
          <w:rtl/>
          <w:lang w:eastAsia="he-IL"/>
        </w:rPr>
        <w:t xml:space="preserve">חשוב. צריך להבין שגם היום מועבר מידע לא באמצעות החקיקה </w:t>
      </w:r>
      <w:bookmarkStart w:id="737" w:name="_ETM_Q1_3441422"/>
      <w:bookmarkEnd w:id="737"/>
      <w:r>
        <w:rPr>
          <w:rFonts w:hint="cs"/>
          <w:rtl/>
          <w:lang w:eastAsia="he-IL"/>
        </w:rPr>
        <w:t xml:space="preserve">הזו אלא באמצעות דרכים אחרות להעביר מידע בין רשויות </w:t>
      </w:r>
      <w:bookmarkStart w:id="738" w:name="_ETM_Q1_3445864"/>
      <w:bookmarkEnd w:id="738"/>
      <w:r>
        <w:rPr>
          <w:rFonts w:hint="cs"/>
          <w:rtl/>
          <w:lang w:eastAsia="he-IL"/>
        </w:rPr>
        <w:t xml:space="preserve">ציבוריות. גם היום נדרשת הסכמה של הנכה לקבל את המידע. </w:t>
      </w:r>
      <w:bookmarkStart w:id="739" w:name="_ETM_Q1_3451508"/>
      <w:bookmarkEnd w:id="739"/>
      <w:r>
        <w:rPr>
          <w:rFonts w:hint="cs"/>
          <w:rtl/>
          <w:lang w:eastAsia="he-IL"/>
        </w:rPr>
        <w:t>לכן בהקשר הזה אותן מערכות שצריך לבנות, של העברת מידע</w:t>
      </w:r>
      <w:bookmarkStart w:id="740" w:name="_ETM_Q1_3453406"/>
      <w:bookmarkEnd w:id="740"/>
      <w:r>
        <w:rPr>
          <w:rFonts w:hint="cs"/>
          <w:rtl/>
          <w:lang w:eastAsia="he-IL"/>
        </w:rPr>
        <w:t xml:space="preserve"> אוטומטי, ייתקל </w:t>
      </w:r>
      <w:r w:rsidR="009F4F57">
        <w:rPr>
          <w:rFonts w:hint="cs"/>
          <w:rtl/>
          <w:lang w:eastAsia="he-IL"/>
        </w:rPr>
        <w:t xml:space="preserve">בקשיים </w:t>
      </w:r>
      <w:r>
        <w:rPr>
          <w:rFonts w:hint="cs"/>
          <w:rtl/>
          <w:lang w:eastAsia="he-IL"/>
        </w:rPr>
        <w:t xml:space="preserve">על המעבר בין הרשויות. </w:t>
      </w:r>
    </w:p>
    <w:p w:rsidR="008B7260" w:rsidRDefault="008B7260" w:rsidP="008B7260">
      <w:pPr>
        <w:rPr>
          <w:rtl/>
          <w:lang w:eastAsia="he-IL"/>
        </w:rPr>
      </w:pPr>
    </w:p>
    <w:p w:rsidR="008B7260" w:rsidRDefault="008B7260" w:rsidP="008B7260">
      <w:pPr>
        <w:pStyle w:val="af6"/>
        <w:keepNext/>
        <w:rPr>
          <w:rtl/>
        </w:rPr>
      </w:pPr>
      <w:bookmarkStart w:id="741" w:name="ET_yor_6158_167"/>
      <w:r w:rsidRPr="008B7260">
        <w:rPr>
          <w:rStyle w:val="TagStyle"/>
          <w:rtl/>
        </w:rPr>
        <w:t xml:space="preserve"> &lt;&lt; </w:t>
      </w:r>
      <w:proofErr w:type="spellStart"/>
      <w:r w:rsidRPr="008B7260">
        <w:rPr>
          <w:rStyle w:val="TagStyle"/>
          <w:rtl/>
        </w:rPr>
        <w:t>יור</w:t>
      </w:r>
      <w:proofErr w:type="spellEnd"/>
      <w:r w:rsidRPr="008B7260">
        <w:rPr>
          <w:rStyle w:val="TagStyle"/>
          <w:rtl/>
        </w:rPr>
        <w:t xml:space="preserve"> &gt;&gt; </w:t>
      </w:r>
      <w:r>
        <w:rPr>
          <w:rtl/>
        </w:rPr>
        <w:t>היו"ר אפרת רייטן מרום:</w:t>
      </w:r>
      <w:r w:rsidRPr="008B7260">
        <w:rPr>
          <w:rStyle w:val="TagStyle"/>
          <w:rtl/>
        </w:rPr>
        <w:t xml:space="preserve"> &lt;&lt; יור &gt;&gt;</w:t>
      </w:r>
      <w:r>
        <w:rPr>
          <w:rtl/>
        </w:rPr>
        <w:t xml:space="preserve">   </w:t>
      </w:r>
      <w:bookmarkEnd w:id="741"/>
    </w:p>
    <w:p w:rsidR="008B7260" w:rsidRDefault="008B7260" w:rsidP="008B7260">
      <w:pPr>
        <w:pStyle w:val="KeepWithNext"/>
        <w:rPr>
          <w:rtl/>
          <w:lang w:eastAsia="he-IL"/>
        </w:rPr>
      </w:pPr>
    </w:p>
    <w:p w:rsidR="008B7260" w:rsidRDefault="008B7260" w:rsidP="008B7260">
      <w:pPr>
        <w:rPr>
          <w:rtl/>
          <w:lang w:eastAsia="he-IL"/>
        </w:rPr>
      </w:pPr>
      <w:r>
        <w:rPr>
          <w:rFonts w:hint="cs"/>
          <w:rtl/>
          <w:lang w:eastAsia="he-IL"/>
        </w:rPr>
        <w:t xml:space="preserve">ברור. אני מבקשת ממך </w:t>
      </w:r>
      <w:bookmarkStart w:id="742" w:name="_ETM_Q1_3460782"/>
      <w:bookmarkEnd w:id="742"/>
      <w:r>
        <w:rPr>
          <w:rFonts w:hint="cs"/>
          <w:rtl/>
          <w:lang w:eastAsia="he-IL"/>
        </w:rPr>
        <w:t xml:space="preserve">בזמן שאנחנו עוברים לסעיף הבא, אנא ממך תצאי ותתקשרי בטלפון, כי הוועדה תבקש להכניס תיקון, שבחודש יולי נוכל כבר </w:t>
      </w:r>
      <w:bookmarkStart w:id="743" w:name="_ETM_Q1_3470098"/>
      <w:bookmarkEnd w:id="743"/>
      <w:r>
        <w:rPr>
          <w:rFonts w:hint="cs"/>
          <w:rtl/>
          <w:lang w:eastAsia="he-IL"/>
        </w:rPr>
        <w:t xml:space="preserve">להכניס את הסעיף הראשון לחוק לתוקף. </w:t>
      </w:r>
    </w:p>
    <w:p w:rsidR="008B7260" w:rsidRDefault="008B7260" w:rsidP="008B7260">
      <w:pPr>
        <w:rPr>
          <w:rtl/>
          <w:lang w:eastAsia="he-IL"/>
        </w:rPr>
      </w:pPr>
    </w:p>
    <w:p w:rsidR="008B7260" w:rsidRDefault="008B7260" w:rsidP="008B7260">
      <w:pPr>
        <w:pStyle w:val="af9"/>
        <w:keepNext/>
        <w:rPr>
          <w:rtl/>
          <w:lang w:eastAsia="he-IL"/>
        </w:rPr>
      </w:pPr>
      <w:bookmarkStart w:id="744" w:name="ET_guest_876696_168"/>
      <w:r w:rsidRPr="008B7260">
        <w:rPr>
          <w:rStyle w:val="TagStyle"/>
          <w:rtl/>
        </w:rPr>
        <w:t xml:space="preserve"> &lt;&lt; אורח &gt;&gt; </w:t>
      </w:r>
      <w:r>
        <w:rPr>
          <w:rtl/>
          <w:lang w:eastAsia="he-IL"/>
        </w:rPr>
        <w:t>אייל בן שושן:</w:t>
      </w:r>
      <w:r w:rsidRPr="008B7260">
        <w:rPr>
          <w:rStyle w:val="TagStyle"/>
          <w:rtl/>
        </w:rPr>
        <w:t xml:space="preserve"> &lt;&lt; אורח &gt;&gt;</w:t>
      </w:r>
      <w:r>
        <w:rPr>
          <w:rtl/>
          <w:lang w:eastAsia="he-IL"/>
        </w:rPr>
        <w:t xml:space="preserve">   </w:t>
      </w:r>
      <w:bookmarkEnd w:id="744"/>
    </w:p>
    <w:p w:rsidR="008B7260" w:rsidRDefault="008B7260" w:rsidP="008B7260">
      <w:pPr>
        <w:pStyle w:val="KeepWithNext"/>
        <w:rPr>
          <w:rtl/>
          <w:lang w:eastAsia="he-IL"/>
        </w:rPr>
      </w:pPr>
    </w:p>
    <w:p w:rsidR="008B7260" w:rsidRDefault="008B7260" w:rsidP="00EE53A8">
      <w:pPr>
        <w:rPr>
          <w:rtl/>
          <w:lang w:eastAsia="he-IL"/>
        </w:rPr>
      </w:pPr>
      <w:r>
        <w:rPr>
          <w:rFonts w:hint="cs"/>
          <w:rtl/>
          <w:lang w:eastAsia="he-IL"/>
        </w:rPr>
        <w:t xml:space="preserve">אני יועמ"ש ארגון נכי צה"ל. יש לנו עוד נקודה שאנחנו רוצים להעלות בנושא הזה. </w:t>
      </w:r>
      <w:bookmarkStart w:id="745" w:name="_ETM_Q1_3482427"/>
      <w:bookmarkEnd w:id="745"/>
      <w:r>
        <w:rPr>
          <w:rFonts w:hint="cs"/>
          <w:rtl/>
          <w:lang w:eastAsia="he-IL"/>
        </w:rPr>
        <w:t xml:space="preserve">לגבי הממשק </w:t>
      </w:r>
      <w:r>
        <w:rPr>
          <w:rtl/>
          <w:lang w:eastAsia="he-IL"/>
        </w:rPr>
        <w:t>–</w:t>
      </w:r>
      <w:r w:rsidR="00EE53A8">
        <w:rPr>
          <w:rFonts w:hint="cs"/>
          <w:rtl/>
          <w:lang w:eastAsia="he-IL"/>
        </w:rPr>
        <w:t xml:space="preserve"> הממשק המוצע לא יי</w:t>
      </w:r>
      <w:r>
        <w:rPr>
          <w:rFonts w:hint="cs"/>
          <w:rtl/>
          <w:lang w:eastAsia="he-IL"/>
        </w:rPr>
        <w:t xml:space="preserve">תן פתרון מלא גם </w:t>
      </w:r>
      <w:bookmarkStart w:id="746" w:name="_ETM_Q1_3487434"/>
      <w:bookmarkEnd w:id="746"/>
      <w:r>
        <w:rPr>
          <w:rFonts w:hint="cs"/>
          <w:rtl/>
          <w:lang w:eastAsia="he-IL"/>
        </w:rPr>
        <w:t>כשהוא יקרה מכיוון שיש שני סוגי אוכלוסיות שזכאיות למענק. אוכלוסייה אחת היא שכירים, שזה באמת מ</w:t>
      </w:r>
      <w:r w:rsidR="00EE53A8">
        <w:rPr>
          <w:rFonts w:hint="cs"/>
          <w:rtl/>
          <w:lang w:eastAsia="he-IL"/>
        </w:rPr>
        <w:t>י</w:t>
      </w:r>
      <w:r>
        <w:rPr>
          <w:rFonts w:hint="cs"/>
          <w:rtl/>
          <w:lang w:eastAsia="he-IL"/>
        </w:rPr>
        <w:t xml:space="preserve"> שמיועד</w:t>
      </w:r>
      <w:r w:rsidR="00EE53A8">
        <w:rPr>
          <w:rFonts w:hint="cs"/>
          <w:rtl/>
          <w:lang w:eastAsia="he-IL"/>
        </w:rPr>
        <w:t>ים</w:t>
      </w:r>
      <w:r>
        <w:rPr>
          <w:rFonts w:hint="cs"/>
          <w:rtl/>
          <w:lang w:eastAsia="he-IL"/>
        </w:rPr>
        <w:t xml:space="preserve"> לקבל מענה </w:t>
      </w:r>
      <w:bookmarkStart w:id="747" w:name="_ETM_Q1_3495642"/>
      <w:bookmarkEnd w:id="747"/>
      <w:r>
        <w:rPr>
          <w:rFonts w:hint="cs"/>
          <w:rtl/>
          <w:lang w:eastAsia="he-IL"/>
        </w:rPr>
        <w:t xml:space="preserve">במנגנון פה, ואוכלוסיית שנייה היא עצמאים שמשלמים מס הכנסה. כרגע </w:t>
      </w:r>
      <w:bookmarkStart w:id="748" w:name="_ETM_Q1_3500610"/>
      <w:bookmarkEnd w:id="748"/>
      <w:r>
        <w:rPr>
          <w:rFonts w:hint="cs"/>
          <w:rtl/>
          <w:lang w:eastAsia="he-IL"/>
        </w:rPr>
        <w:t>אנחנו רוצים להבין מגורמי המקצוע איך זה ייתן מענה, כי</w:t>
      </w:r>
      <w:bookmarkStart w:id="749" w:name="_ETM_Q1_3505197"/>
      <w:bookmarkEnd w:id="749"/>
      <w:r>
        <w:rPr>
          <w:rFonts w:hint="cs"/>
          <w:rtl/>
          <w:lang w:eastAsia="he-IL"/>
        </w:rPr>
        <w:t xml:space="preserve"> הם טוענים שלא ניתן להפריד בין הכנסה שבגינה משולם מס</w:t>
      </w:r>
      <w:bookmarkStart w:id="750" w:name="_ETM_Q1_3510671"/>
      <w:bookmarkEnd w:id="750"/>
      <w:r>
        <w:rPr>
          <w:rFonts w:hint="cs"/>
          <w:rtl/>
          <w:lang w:eastAsia="he-IL"/>
        </w:rPr>
        <w:t xml:space="preserve"> הכנסה, בין הכנסה הונית להכנסה מעבודה. לכן הפתרון הזה הוא</w:t>
      </w:r>
      <w:bookmarkStart w:id="751" w:name="_ETM_Q1_3512554"/>
      <w:bookmarkEnd w:id="751"/>
      <w:r>
        <w:rPr>
          <w:rFonts w:hint="cs"/>
          <w:rtl/>
          <w:lang w:eastAsia="he-IL"/>
        </w:rPr>
        <w:t xml:space="preserve"> לא מלא, הוא פתרון רק לנכי צה"ל שהם שכירים. </w:t>
      </w:r>
    </w:p>
    <w:p w:rsidR="008B7260" w:rsidRDefault="008B7260" w:rsidP="008B7260">
      <w:pPr>
        <w:rPr>
          <w:rtl/>
          <w:lang w:eastAsia="he-IL"/>
        </w:rPr>
      </w:pPr>
    </w:p>
    <w:p w:rsidR="008B7260" w:rsidRDefault="008B7260" w:rsidP="008B7260">
      <w:pPr>
        <w:pStyle w:val="af9"/>
        <w:keepNext/>
        <w:rPr>
          <w:rtl/>
          <w:lang w:eastAsia="he-IL"/>
        </w:rPr>
      </w:pPr>
      <w:bookmarkStart w:id="752" w:name="ET_guest_886069_169"/>
      <w:r w:rsidRPr="008B7260">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8B7260">
        <w:rPr>
          <w:rStyle w:val="TagStyle"/>
          <w:rtl/>
        </w:rPr>
        <w:t xml:space="preserve"> &lt;&lt; אורח &gt;&gt;</w:t>
      </w:r>
      <w:r>
        <w:rPr>
          <w:rtl/>
          <w:lang w:eastAsia="he-IL"/>
        </w:rPr>
        <w:t xml:space="preserve">   </w:t>
      </w:r>
      <w:bookmarkEnd w:id="752"/>
    </w:p>
    <w:p w:rsidR="008B7260" w:rsidRDefault="008B7260" w:rsidP="008B7260">
      <w:pPr>
        <w:pStyle w:val="KeepWithNext"/>
        <w:rPr>
          <w:rtl/>
          <w:lang w:eastAsia="he-IL"/>
        </w:rPr>
      </w:pPr>
    </w:p>
    <w:p w:rsidR="008B7260" w:rsidRDefault="008B7260" w:rsidP="00EE53A8">
      <w:pPr>
        <w:rPr>
          <w:rtl/>
          <w:lang w:eastAsia="he-IL"/>
        </w:rPr>
      </w:pPr>
      <w:r>
        <w:rPr>
          <w:rFonts w:hint="cs"/>
          <w:rtl/>
          <w:lang w:eastAsia="he-IL"/>
        </w:rPr>
        <w:t xml:space="preserve">אתייחס. </w:t>
      </w:r>
      <w:bookmarkStart w:id="753" w:name="_ETM_Q1_3522207"/>
      <w:bookmarkEnd w:id="753"/>
      <w:r>
        <w:rPr>
          <w:rFonts w:hint="cs"/>
          <w:rtl/>
          <w:lang w:eastAsia="he-IL"/>
        </w:rPr>
        <w:t>כפי שאמרנו גם בכל השיחות המקדימות, קודם כול צריך להבין</w:t>
      </w:r>
      <w:bookmarkStart w:id="754" w:name="_ETM_Q1_3523720"/>
      <w:bookmarkEnd w:id="754"/>
      <w:r>
        <w:rPr>
          <w:rFonts w:hint="cs"/>
          <w:rtl/>
          <w:lang w:eastAsia="he-IL"/>
        </w:rPr>
        <w:t xml:space="preserve"> שמדובר על סוג המידע השני, על חיווי מענק מס הכנסה.</w:t>
      </w:r>
      <w:bookmarkStart w:id="755" w:name="_ETM_Q1_3529122"/>
      <w:bookmarkEnd w:id="755"/>
      <w:r>
        <w:rPr>
          <w:rFonts w:hint="cs"/>
          <w:rtl/>
          <w:lang w:eastAsia="he-IL"/>
        </w:rPr>
        <w:t xml:space="preserve"> המידע צריך לעבור עבור התכלית שלשמה הוא צריך להינתן. מבחינה</w:t>
      </w:r>
      <w:bookmarkStart w:id="756" w:name="_ETM_Q1_3536266"/>
      <w:bookmarkEnd w:id="756"/>
      <w:r>
        <w:rPr>
          <w:rFonts w:hint="cs"/>
          <w:rtl/>
          <w:lang w:eastAsia="he-IL"/>
        </w:rPr>
        <w:t xml:space="preserve"> טכנית </w:t>
      </w:r>
      <w:r w:rsidR="00EE53A8">
        <w:rPr>
          <w:rFonts w:hint="cs"/>
          <w:rtl/>
          <w:lang w:eastAsia="he-IL"/>
        </w:rPr>
        <w:t xml:space="preserve">המידע </w:t>
      </w:r>
      <w:r>
        <w:rPr>
          <w:rFonts w:hint="cs"/>
          <w:rtl/>
          <w:lang w:eastAsia="he-IL"/>
        </w:rPr>
        <w:t xml:space="preserve">שמבוקש הוא האם שולם מס עבור הכנסה. כאשר </w:t>
      </w:r>
      <w:bookmarkStart w:id="757" w:name="_ETM_Q1_3541609"/>
      <w:bookmarkEnd w:id="757"/>
      <w:r>
        <w:rPr>
          <w:rFonts w:hint="cs"/>
          <w:rtl/>
          <w:lang w:eastAsia="he-IL"/>
        </w:rPr>
        <w:t xml:space="preserve">מדובר על שכירים אנחנו יכולים לדעת שהמס ששולם הוא עבור </w:t>
      </w:r>
      <w:bookmarkStart w:id="758" w:name="_ETM_Q1_3545200"/>
      <w:bookmarkEnd w:id="758"/>
      <w:r>
        <w:rPr>
          <w:rFonts w:hint="cs"/>
          <w:rtl/>
          <w:lang w:eastAsia="he-IL"/>
        </w:rPr>
        <w:t xml:space="preserve">ההכנסה שלהם, בגלל סוגי הטפסים שמוגשים אנחנו יכולים לדעת שהמס </w:t>
      </w:r>
      <w:bookmarkStart w:id="759" w:name="_ETM_Q1_3547764"/>
      <w:bookmarkEnd w:id="759"/>
      <w:r>
        <w:rPr>
          <w:rFonts w:hint="cs"/>
          <w:rtl/>
          <w:lang w:eastAsia="he-IL"/>
        </w:rPr>
        <w:t>ששולם הוא עברו ההשתכרות שלהם מעבודה, בעוד שכאשר מדובר בעצמאים,</w:t>
      </w:r>
      <w:bookmarkStart w:id="760" w:name="_ETM_Q1_3553485"/>
      <w:bookmarkEnd w:id="760"/>
      <w:r>
        <w:rPr>
          <w:rFonts w:hint="cs"/>
          <w:rtl/>
          <w:lang w:eastAsia="he-IL"/>
        </w:rPr>
        <w:t xml:space="preserve"> כאשר הם מגישים את הדוחות שלהם יש חיובים מכל מיני מקורות שונים של מיסוי, זה גם ההכנסה מהעסק, שהיא אותה </w:t>
      </w:r>
      <w:bookmarkStart w:id="761" w:name="_ETM_Q1_3559856"/>
      <w:bookmarkEnd w:id="761"/>
      <w:r>
        <w:rPr>
          <w:rFonts w:hint="cs"/>
          <w:rtl/>
          <w:lang w:eastAsia="he-IL"/>
        </w:rPr>
        <w:t xml:space="preserve">הכנסה מעסק, מה שהאגף צריך, ויש גם </w:t>
      </w:r>
      <w:bookmarkStart w:id="762" w:name="_ETM_Q1_3566103"/>
      <w:bookmarkEnd w:id="762"/>
      <w:r>
        <w:rPr>
          <w:rFonts w:hint="cs"/>
          <w:rtl/>
          <w:lang w:eastAsia="he-IL"/>
        </w:rPr>
        <w:t xml:space="preserve">הכנסות ממקורות אחרים. כל הדבר הזה מוגש בדוח ובסופו של </w:t>
      </w:r>
      <w:bookmarkStart w:id="763" w:name="_ETM_Q1_3571009"/>
      <w:bookmarkEnd w:id="763"/>
      <w:r>
        <w:rPr>
          <w:rFonts w:hint="cs"/>
          <w:rtl/>
          <w:lang w:eastAsia="he-IL"/>
        </w:rPr>
        <w:t xml:space="preserve">דבר המס משולם עבור הכול. לכן אם אנחנו מעבירים את המידע על המס ששילם העצמאי, מדובר במידע עודף, כלומר מדובר </w:t>
      </w:r>
      <w:bookmarkStart w:id="764" w:name="_ETM_Q1_3582371"/>
      <w:bookmarkEnd w:id="764"/>
      <w:r>
        <w:rPr>
          <w:rFonts w:hint="cs"/>
          <w:rtl/>
          <w:lang w:eastAsia="he-IL"/>
        </w:rPr>
        <w:t xml:space="preserve">במס ששולם עבור הכול, הוא יכול להיות משולם גם לא </w:t>
      </w:r>
      <w:bookmarkStart w:id="765" w:name="_ETM_Q1_3586861"/>
      <w:bookmarkEnd w:id="765"/>
      <w:r>
        <w:rPr>
          <w:rFonts w:hint="cs"/>
          <w:rtl/>
          <w:lang w:eastAsia="he-IL"/>
        </w:rPr>
        <w:t xml:space="preserve">עבור העסק, הוא יכול להיות משולם עבור מס רווח הון, </w:t>
      </w:r>
      <w:bookmarkStart w:id="766" w:name="_ETM_Q1_3589792"/>
      <w:bookmarkEnd w:id="766"/>
      <w:r>
        <w:rPr>
          <w:rFonts w:hint="cs"/>
          <w:rtl/>
          <w:lang w:eastAsia="he-IL"/>
        </w:rPr>
        <w:t xml:space="preserve">מס מהשתכרות ודברים אחרים שהם לא לצורך המענק. </w:t>
      </w:r>
      <w:bookmarkStart w:id="767" w:name="_ETM_Q1_3597320"/>
      <w:bookmarkEnd w:id="767"/>
    </w:p>
    <w:p w:rsidR="003E357A" w:rsidRDefault="003E357A" w:rsidP="008B7260">
      <w:pPr>
        <w:rPr>
          <w:rtl/>
          <w:lang w:eastAsia="he-IL"/>
        </w:rPr>
      </w:pPr>
      <w:bookmarkStart w:id="768" w:name="_ETM_Q1_3597372"/>
      <w:bookmarkEnd w:id="768"/>
    </w:p>
    <w:p w:rsidR="003E357A" w:rsidRDefault="003E357A" w:rsidP="003E357A">
      <w:pPr>
        <w:pStyle w:val="af6"/>
        <w:keepNext/>
        <w:rPr>
          <w:rtl/>
        </w:rPr>
      </w:pPr>
      <w:r w:rsidRPr="003E357A">
        <w:rPr>
          <w:rStyle w:val="TagStyle"/>
          <w:rtl/>
        </w:rPr>
        <w:t xml:space="preserve"> &lt;&lt; </w:t>
      </w:r>
      <w:proofErr w:type="spellStart"/>
      <w:r w:rsidRPr="003E357A">
        <w:rPr>
          <w:rStyle w:val="TagStyle"/>
          <w:rtl/>
        </w:rPr>
        <w:t>יור</w:t>
      </w:r>
      <w:proofErr w:type="spellEnd"/>
      <w:r w:rsidRPr="003E357A">
        <w:rPr>
          <w:rStyle w:val="TagStyle"/>
          <w:rtl/>
        </w:rPr>
        <w:t xml:space="preserve"> &gt;&gt; </w:t>
      </w:r>
      <w:r>
        <w:rPr>
          <w:rtl/>
        </w:rPr>
        <w:t>היו"ר אפרת רייטן מרום:</w:t>
      </w:r>
      <w:r w:rsidRPr="003E357A">
        <w:rPr>
          <w:rStyle w:val="TagStyle"/>
          <w:rtl/>
        </w:rPr>
        <w:t xml:space="preserve"> &lt;&lt; יור &gt;&gt;</w:t>
      </w:r>
      <w:r>
        <w:rPr>
          <w:rtl/>
        </w:rPr>
        <w:t xml:space="preserve">   </w:t>
      </w:r>
    </w:p>
    <w:p w:rsidR="003E357A" w:rsidRDefault="003E357A" w:rsidP="003E357A">
      <w:pPr>
        <w:pStyle w:val="KeepWithNext"/>
        <w:rPr>
          <w:rtl/>
          <w:lang w:eastAsia="he-IL"/>
        </w:rPr>
      </w:pPr>
    </w:p>
    <w:p w:rsidR="003E357A" w:rsidRDefault="003E357A" w:rsidP="003E357A">
      <w:pPr>
        <w:rPr>
          <w:rtl/>
          <w:lang w:eastAsia="he-IL"/>
        </w:rPr>
      </w:pPr>
      <w:r>
        <w:rPr>
          <w:rFonts w:hint="cs"/>
          <w:rtl/>
          <w:lang w:eastAsia="he-IL"/>
        </w:rPr>
        <w:t>השאלה אם זה עונה</w:t>
      </w:r>
      <w:r w:rsidR="006C5E44">
        <w:rPr>
          <w:rFonts w:hint="cs"/>
          <w:rtl/>
          <w:lang w:eastAsia="he-IL"/>
        </w:rPr>
        <w:t xml:space="preserve"> על השאלה. </w:t>
      </w:r>
    </w:p>
    <w:p w:rsidR="006C5E44" w:rsidRDefault="006C5E44" w:rsidP="003E357A">
      <w:pPr>
        <w:rPr>
          <w:rtl/>
          <w:lang w:eastAsia="he-IL"/>
        </w:rPr>
      </w:pPr>
    </w:p>
    <w:p w:rsidR="006C5E44" w:rsidRDefault="006C5E44" w:rsidP="006C5E44">
      <w:pPr>
        <w:pStyle w:val="af9"/>
        <w:keepNext/>
        <w:rPr>
          <w:rtl/>
          <w:lang w:eastAsia="he-IL"/>
        </w:rPr>
      </w:pPr>
      <w:bookmarkStart w:id="769" w:name="ET_guest_876696_162"/>
      <w:r w:rsidRPr="006C5E44">
        <w:rPr>
          <w:rStyle w:val="TagStyle"/>
          <w:rtl/>
        </w:rPr>
        <w:t xml:space="preserve"> &lt;&lt; אורח &gt;&gt; </w:t>
      </w:r>
      <w:r>
        <w:rPr>
          <w:rtl/>
          <w:lang w:eastAsia="he-IL"/>
        </w:rPr>
        <w:t>אייל בן שושן:</w:t>
      </w:r>
      <w:r w:rsidRPr="006C5E44">
        <w:rPr>
          <w:rStyle w:val="TagStyle"/>
          <w:rtl/>
        </w:rPr>
        <w:t xml:space="preserve"> &lt;&lt; אורח &gt;&gt;</w:t>
      </w:r>
      <w:r>
        <w:rPr>
          <w:rtl/>
          <w:lang w:eastAsia="he-IL"/>
        </w:rPr>
        <w:t xml:space="preserve">   </w:t>
      </w:r>
      <w:bookmarkEnd w:id="769"/>
    </w:p>
    <w:p w:rsidR="006C5E44" w:rsidRDefault="006C5E44" w:rsidP="006C5E44">
      <w:pPr>
        <w:pStyle w:val="KeepWithNext"/>
        <w:rPr>
          <w:rtl/>
          <w:lang w:eastAsia="he-IL"/>
        </w:rPr>
      </w:pPr>
    </w:p>
    <w:p w:rsidR="006C5E44" w:rsidRDefault="006C5E44" w:rsidP="006C5E44">
      <w:pPr>
        <w:rPr>
          <w:rtl/>
          <w:lang w:eastAsia="he-IL"/>
        </w:rPr>
      </w:pPr>
      <w:r>
        <w:rPr>
          <w:rFonts w:hint="cs"/>
          <w:rtl/>
          <w:lang w:eastAsia="he-IL"/>
        </w:rPr>
        <w:t>אנחנו חושבים שב-2022 רשות המיסים יודעת לעשות את ההפרדה בין מס מהכנסה הונית.</w:t>
      </w:r>
    </w:p>
    <w:p w:rsidR="006C5E44" w:rsidRDefault="006C5E44" w:rsidP="006C5E44">
      <w:pPr>
        <w:rPr>
          <w:rtl/>
          <w:lang w:eastAsia="he-IL"/>
        </w:rPr>
      </w:pPr>
    </w:p>
    <w:p w:rsidR="006C5E44" w:rsidRDefault="006C5E44" w:rsidP="006C5E44">
      <w:pPr>
        <w:pStyle w:val="af6"/>
        <w:keepNext/>
        <w:rPr>
          <w:rtl/>
        </w:rPr>
      </w:pPr>
      <w:bookmarkStart w:id="770" w:name="ET_yor_6158_163"/>
      <w:r w:rsidRPr="006C5E44">
        <w:rPr>
          <w:rStyle w:val="TagStyle"/>
          <w:rtl/>
        </w:rPr>
        <w:t xml:space="preserve"> &lt;&lt; </w:t>
      </w:r>
      <w:proofErr w:type="spellStart"/>
      <w:r w:rsidRPr="006C5E44">
        <w:rPr>
          <w:rStyle w:val="TagStyle"/>
          <w:rtl/>
        </w:rPr>
        <w:t>יור</w:t>
      </w:r>
      <w:proofErr w:type="spellEnd"/>
      <w:r w:rsidRPr="006C5E44">
        <w:rPr>
          <w:rStyle w:val="TagStyle"/>
          <w:rtl/>
        </w:rPr>
        <w:t xml:space="preserve"> &gt;&gt; </w:t>
      </w:r>
      <w:r>
        <w:rPr>
          <w:rtl/>
        </w:rPr>
        <w:t>היו"ר אפרת רייטן מרום:</w:t>
      </w:r>
      <w:r w:rsidRPr="006C5E44">
        <w:rPr>
          <w:rStyle w:val="TagStyle"/>
          <w:rtl/>
        </w:rPr>
        <w:t xml:space="preserve"> &lt;&lt; יור &gt;&gt;</w:t>
      </w:r>
      <w:r>
        <w:rPr>
          <w:rtl/>
        </w:rPr>
        <w:t xml:space="preserve">   </w:t>
      </w:r>
      <w:bookmarkEnd w:id="770"/>
    </w:p>
    <w:p w:rsidR="006C5E44" w:rsidRDefault="006C5E44" w:rsidP="006C5E44">
      <w:pPr>
        <w:pStyle w:val="KeepWithNext"/>
        <w:rPr>
          <w:rtl/>
          <w:lang w:eastAsia="he-IL"/>
        </w:rPr>
      </w:pPr>
    </w:p>
    <w:p w:rsidR="006C5E44" w:rsidRDefault="006C5E44" w:rsidP="006C5E44">
      <w:pPr>
        <w:rPr>
          <w:rtl/>
          <w:lang w:eastAsia="he-IL"/>
        </w:rPr>
      </w:pPr>
      <w:r>
        <w:rPr>
          <w:rFonts w:hint="cs"/>
          <w:rtl/>
          <w:lang w:eastAsia="he-IL"/>
        </w:rPr>
        <w:t>מה היית רוצה שיהיה שם?</w:t>
      </w:r>
    </w:p>
    <w:p w:rsidR="006C5E44" w:rsidRDefault="006C5E44" w:rsidP="006C5E44">
      <w:pPr>
        <w:rPr>
          <w:rtl/>
          <w:lang w:eastAsia="he-IL"/>
        </w:rPr>
      </w:pPr>
    </w:p>
    <w:p w:rsidR="006C5E44" w:rsidRDefault="006C5E44" w:rsidP="006C5E44">
      <w:pPr>
        <w:pStyle w:val="af9"/>
        <w:keepNext/>
        <w:rPr>
          <w:rtl/>
          <w:lang w:eastAsia="he-IL"/>
        </w:rPr>
      </w:pPr>
      <w:bookmarkStart w:id="771" w:name="ET_guest_876696_164"/>
      <w:r w:rsidRPr="006C5E44">
        <w:rPr>
          <w:rStyle w:val="TagStyle"/>
          <w:rtl/>
        </w:rPr>
        <w:t xml:space="preserve"> &lt;&lt; אורח &gt;&gt; </w:t>
      </w:r>
      <w:r>
        <w:rPr>
          <w:rtl/>
          <w:lang w:eastAsia="he-IL"/>
        </w:rPr>
        <w:t>אייל בן שושן:</w:t>
      </w:r>
      <w:r w:rsidRPr="006C5E44">
        <w:rPr>
          <w:rStyle w:val="TagStyle"/>
          <w:rtl/>
        </w:rPr>
        <w:t xml:space="preserve"> &lt;&lt; אורח &gt;&gt;</w:t>
      </w:r>
      <w:r>
        <w:rPr>
          <w:rtl/>
          <w:lang w:eastAsia="he-IL"/>
        </w:rPr>
        <w:t xml:space="preserve">   </w:t>
      </w:r>
      <w:bookmarkEnd w:id="771"/>
    </w:p>
    <w:p w:rsidR="006C5E44" w:rsidRDefault="006C5E44" w:rsidP="006C5E44">
      <w:pPr>
        <w:pStyle w:val="KeepWithNext"/>
        <w:rPr>
          <w:rtl/>
          <w:lang w:eastAsia="he-IL"/>
        </w:rPr>
      </w:pPr>
    </w:p>
    <w:p w:rsidR="006C5E44" w:rsidRDefault="006C5E44" w:rsidP="006C5E44">
      <w:pPr>
        <w:rPr>
          <w:rtl/>
          <w:lang w:eastAsia="he-IL"/>
        </w:rPr>
      </w:pPr>
      <w:r>
        <w:rPr>
          <w:rFonts w:hint="cs"/>
          <w:rtl/>
          <w:lang w:eastAsia="he-IL"/>
        </w:rPr>
        <w:t xml:space="preserve">שנקבל </w:t>
      </w:r>
      <w:bookmarkStart w:id="772" w:name="_ETM_Q1_3607244"/>
      <w:bookmarkEnd w:id="772"/>
      <w:r>
        <w:rPr>
          <w:rFonts w:hint="cs"/>
          <w:rtl/>
          <w:lang w:eastAsia="he-IL"/>
        </w:rPr>
        <w:t xml:space="preserve">חיווי לגבי הכנסה ממשלח-יד על ההכנסה של עצמאים, חיווי אם משלם או לא משלם, נקודה, כדי שגם הם </w:t>
      </w:r>
      <w:bookmarkStart w:id="773" w:name="_ETM_Q1_3616648"/>
      <w:bookmarkEnd w:id="773"/>
      <w:r>
        <w:rPr>
          <w:rFonts w:hint="cs"/>
          <w:rtl/>
          <w:lang w:eastAsia="he-IL"/>
        </w:rPr>
        <w:t xml:space="preserve">לא יצטרכו להגיע ב-2023 עם טפסים, זה הכול. </w:t>
      </w:r>
    </w:p>
    <w:p w:rsidR="006C5E44" w:rsidRDefault="006C5E44" w:rsidP="006C5E44">
      <w:pPr>
        <w:rPr>
          <w:rtl/>
          <w:lang w:eastAsia="he-IL"/>
        </w:rPr>
      </w:pPr>
    </w:p>
    <w:p w:rsidR="006C5E44" w:rsidRDefault="006C5E44" w:rsidP="006C5E44">
      <w:pPr>
        <w:pStyle w:val="af9"/>
        <w:keepNext/>
        <w:rPr>
          <w:rtl/>
          <w:lang w:eastAsia="he-IL"/>
        </w:rPr>
      </w:pPr>
      <w:bookmarkStart w:id="774" w:name="ET_guest_637799_165"/>
      <w:r w:rsidRPr="006C5E4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C5E44">
        <w:rPr>
          <w:rStyle w:val="TagStyle"/>
          <w:rtl/>
        </w:rPr>
        <w:t xml:space="preserve"> &lt;&lt; אורח &gt;&gt;</w:t>
      </w:r>
      <w:r>
        <w:rPr>
          <w:rtl/>
          <w:lang w:eastAsia="he-IL"/>
        </w:rPr>
        <w:t xml:space="preserve">   </w:t>
      </w:r>
      <w:bookmarkEnd w:id="774"/>
    </w:p>
    <w:p w:rsidR="006C5E44" w:rsidRDefault="006C5E44" w:rsidP="006C5E44">
      <w:pPr>
        <w:pStyle w:val="KeepWithNext"/>
        <w:rPr>
          <w:rtl/>
          <w:lang w:eastAsia="he-IL"/>
        </w:rPr>
      </w:pPr>
    </w:p>
    <w:p w:rsidR="006C5E44" w:rsidRDefault="006C5E44" w:rsidP="006C5E44">
      <w:pPr>
        <w:rPr>
          <w:rtl/>
          <w:lang w:eastAsia="he-IL"/>
        </w:rPr>
      </w:pPr>
      <w:r>
        <w:rPr>
          <w:rFonts w:hint="cs"/>
          <w:rtl/>
          <w:lang w:eastAsia="he-IL"/>
        </w:rPr>
        <w:t xml:space="preserve">אחדד. זה מגיע מכמה נקודות, זה מגיע למעשה משלוש קבוצות. </w:t>
      </w:r>
      <w:bookmarkStart w:id="775" w:name="_ETM_Q1_3628178"/>
      <w:bookmarkEnd w:id="775"/>
      <w:r>
        <w:rPr>
          <w:rFonts w:hint="cs"/>
          <w:rtl/>
          <w:lang w:eastAsia="he-IL"/>
        </w:rPr>
        <w:t xml:space="preserve">זה מגיע מן הקבוצה שעכשיו היועץ המשפטי הציג, מן העצמאים; זה מגיע ממי שעובד דווקא בשכר מינימום ולא משלם מדרגת מס נמוכה </w:t>
      </w:r>
      <w:r>
        <w:rPr>
          <w:rtl/>
          <w:lang w:eastAsia="he-IL"/>
        </w:rPr>
        <w:t>–</w:t>
      </w:r>
      <w:r>
        <w:rPr>
          <w:rFonts w:hint="cs"/>
          <w:rtl/>
          <w:lang w:eastAsia="he-IL"/>
        </w:rPr>
        <w:t xml:space="preserve"> הוא עדיין זכאי לזה; וזה מגיע מנכי </w:t>
      </w:r>
      <w:bookmarkStart w:id="776" w:name="_ETM_Q1_3638477"/>
      <w:bookmarkEnd w:id="776"/>
      <w:r>
        <w:rPr>
          <w:rFonts w:hint="cs"/>
          <w:rtl/>
          <w:lang w:eastAsia="he-IL"/>
        </w:rPr>
        <w:t xml:space="preserve">צה"ל הקשים ביותר, מ-90% </w:t>
      </w:r>
      <w:r w:rsidR="00EE53A8">
        <w:rPr>
          <w:rFonts w:hint="cs"/>
          <w:rtl/>
          <w:lang w:eastAsia="he-IL"/>
        </w:rPr>
        <w:t xml:space="preserve">נכות </w:t>
      </w:r>
      <w:r>
        <w:rPr>
          <w:rFonts w:hint="cs"/>
          <w:rtl/>
          <w:lang w:eastAsia="he-IL"/>
        </w:rPr>
        <w:t>ומעלה, שלא משלמי</w:t>
      </w:r>
      <w:r w:rsidR="00EE53A8">
        <w:rPr>
          <w:rFonts w:hint="cs"/>
          <w:rtl/>
          <w:lang w:eastAsia="he-IL"/>
        </w:rPr>
        <w:t>ם</w:t>
      </w:r>
      <w:r>
        <w:rPr>
          <w:rFonts w:hint="cs"/>
          <w:rtl/>
          <w:lang w:eastAsia="he-IL"/>
        </w:rPr>
        <w:t xml:space="preserve"> מס אבל יש להם את היציאה לעבודה. </w:t>
      </w:r>
    </w:p>
    <w:p w:rsidR="006C5E44" w:rsidRDefault="006C5E44" w:rsidP="006C5E44">
      <w:pPr>
        <w:rPr>
          <w:rtl/>
          <w:lang w:eastAsia="he-IL"/>
        </w:rPr>
      </w:pPr>
    </w:p>
    <w:p w:rsidR="006C5E44" w:rsidRDefault="006C5E44" w:rsidP="006C5E44">
      <w:pPr>
        <w:rPr>
          <w:rtl/>
          <w:lang w:eastAsia="he-IL"/>
        </w:rPr>
      </w:pPr>
      <w:r>
        <w:rPr>
          <w:rFonts w:hint="cs"/>
          <w:rtl/>
          <w:lang w:eastAsia="he-IL"/>
        </w:rPr>
        <w:t xml:space="preserve">לכן מה שאני חושב שצריך לעשות, </w:t>
      </w:r>
      <w:bookmarkStart w:id="777" w:name="_ETM_Q1_3651504"/>
      <w:bookmarkEnd w:id="777"/>
      <w:r>
        <w:rPr>
          <w:rFonts w:hint="cs"/>
          <w:rtl/>
          <w:lang w:eastAsia="he-IL"/>
        </w:rPr>
        <w:t>וראש האגף מוכוונת גם לכיוון הזה, הרי לא מעניין אותנו כמה מס הוא שילם, מעניין אותנו אם הוא עובד או לא עובד. לכן אני חושב ש</w:t>
      </w:r>
      <w:r w:rsidR="00EE53A8">
        <w:rPr>
          <w:rFonts w:hint="cs"/>
          <w:rtl/>
          <w:lang w:eastAsia="he-IL"/>
        </w:rPr>
        <w:t>ה</w:t>
      </w:r>
      <w:r>
        <w:rPr>
          <w:rFonts w:hint="cs"/>
          <w:rtl/>
          <w:lang w:eastAsia="he-IL"/>
        </w:rPr>
        <w:t>ביטוח הלאומי יכול</w:t>
      </w:r>
      <w:bookmarkStart w:id="778" w:name="_ETM_Q1_3661872"/>
      <w:bookmarkEnd w:id="778"/>
      <w:r>
        <w:rPr>
          <w:rFonts w:hint="cs"/>
          <w:rtl/>
          <w:lang w:eastAsia="he-IL"/>
        </w:rPr>
        <w:t xml:space="preserve"> לתת את התשובה הרבה יותר טוב ממס הכנסה והרבה יותר מהר. </w:t>
      </w:r>
    </w:p>
    <w:p w:rsidR="006C5E44" w:rsidRDefault="006C5E44" w:rsidP="006C5E44">
      <w:pPr>
        <w:rPr>
          <w:rtl/>
          <w:lang w:eastAsia="he-IL"/>
        </w:rPr>
      </w:pPr>
    </w:p>
    <w:p w:rsidR="006C5E44" w:rsidRDefault="006C5E44" w:rsidP="006C5E44">
      <w:pPr>
        <w:pStyle w:val="af9"/>
        <w:keepNext/>
        <w:rPr>
          <w:rtl/>
          <w:lang w:eastAsia="he-IL"/>
        </w:rPr>
      </w:pPr>
      <w:bookmarkStart w:id="779" w:name="ET_guest_886069_166"/>
      <w:r w:rsidRPr="006C5E44">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6C5E44">
        <w:rPr>
          <w:rStyle w:val="TagStyle"/>
          <w:rtl/>
        </w:rPr>
        <w:t xml:space="preserve"> &lt;&lt; אורח &gt;&gt;</w:t>
      </w:r>
      <w:r>
        <w:rPr>
          <w:rtl/>
          <w:lang w:eastAsia="he-IL"/>
        </w:rPr>
        <w:t xml:space="preserve">   </w:t>
      </w:r>
      <w:bookmarkEnd w:id="779"/>
    </w:p>
    <w:p w:rsidR="006C5E44" w:rsidRDefault="006C5E44" w:rsidP="006C5E44">
      <w:pPr>
        <w:pStyle w:val="KeepWithNext"/>
        <w:rPr>
          <w:rtl/>
          <w:lang w:eastAsia="he-IL"/>
        </w:rPr>
      </w:pPr>
    </w:p>
    <w:p w:rsidR="006C5E44" w:rsidRDefault="006C5E44" w:rsidP="006C5E44">
      <w:pPr>
        <w:rPr>
          <w:rtl/>
          <w:lang w:eastAsia="he-IL"/>
        </w:rPr>
      </w:pPr>
      <w:r>
        <w:rPr>
          <w:rFonts w:hint="cs"/>
          <w:rtl/>
          <w:lang w:eastAsia="he-IL"/>
        </w:rPr>
        <w:t>זה גם מה שאנחנו אמרנו.</w:t>
      </w:r>
    </w:p>
    <w:p w:rsidR="006C5E44" w:rsidRDefault="006C5E44" w:rsidP="006C5E44">
      <w:pPr>
        <w:rPr>
          <w:rtl/>
          <w:lang w:eastAsia="he-IL"/>
        </w:rPr>
      </w:pPr>
    </w:p>
    <w:p w:rsidR="006C5E44" w:rsidRDefault="006C5E44" w:rsidP="006C5E44">
      <w:pPr>
        <w:pStyle w:val="af9"/>
        <w:keepNext/>
        <w:rPr>
          <w:rtl/>
          <w:lang w:eastAsia="he-IL"/>
        </w:rPr>
      </w:pPr>
      <w:bookmarkStart w:id="780" w:name="ET_guest_637799_167"/>
      <w:r w:rsidRPr="006C5E44">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6C5E44">
        <w:rPr>
          <w:rStyle w:val="TagStyle"/>
          <w:rtl/>
        </w:rPr>
        <w:t xml:space="preserve"> &lt;&lt; אורח &gt;&gt;</w:t>
      </w:r>
      <w:r>
        <w:rPr>
          <w:rtl/>
          <w:lang w:eastAsia="he-IL"/>
        </w:rPr>
        <w:t xml:space="preserve">   </w:t>
      </w:r>
      <w:bookmarkEnd w:id="780"/>
    </w:p>
    <w:p w:rsidR="006C5E44" w:rsidRDefault="006C5E44" w:rsidP="006C5E44">
      <w:pPr>
        <w:pStyle w:val="KeepWithNext"/>
        <w:rPr>
          <w:rtl/>
          <w:lang w:eastAsia="he-IL"/>
        </w:rPr>
      </w:pPr>
    </w:p>
    <w:p w:rsidR="006C5E44" w:rsidRDefault="006C5E44" w:rsidP="006C5E44">
      <w:pPr>
        <w:rPr>
          <w:rtl/>
          <w:lang w:eastAsia="he-IL"/>
        </w:rPr>
      </w:pPr>
      <w:r>
        <w:rPr>
          <w:rFonts w:hint="cs"/>
          <w:rtl/>
          <w:lang w:eastAsia="he-IL"/>
        </w:rPr>
        <w:t>אדם שעובד</w:t>
      </w:r>
      <w:r w:rsidR="00EE53A8">
        <w:rPr>
          <w:rFonts w:hint="cs"/>
          <w:rtl/>
          <w:lang w:eastAsia="he-IL"/>
        </w:rPr>
        <w:t>,</w:t>
      </w:r>
      <w:r>
        <w:rPr>
          <w:rFonts w:hint="cs"/>
          <w:rtl/>
          <w:lang w:eastAsia="he-IL"/>
        </w:rPr>
        <w:t xml:space="preserve"> הנתונים עליו נמצאים בביטוח הלאומי. לא מעניין אותך אם הוא משלם מס </w:t>
      </w:r>
      <w:bookmarkStart w:id="781" w:name="_ETM_Q1_3666487"/>
      <w:bookmarkEnd w:id="781"/>
      <w:r>
        <w:rPr>
          <w:rFonts w:hint="cs"/>
          <w:rtl/>
          <w:lang w:eastAsia="he-IL"/>
        </w:rPr>
        <w:t xml:space="preserve">הכנסה או לא משלם, אבל כשהוא עובד הוא מופיע בביטוח הלאומי. </w:t>
      </w:r>
    </w:p>
    <w:p w:rsidR="006C5E44" w:rsidRDefault="006C5E44" w:rsidP="006C5E44">
      <w:pPr>
        <w:rPr>
          <w:rtl/>
          <w:lang w:eastAsia="he-IL"/>
        </w:rPr>
      </w:pPr>
      <w:bookmarkStart w:id="782" w:name="_ETM_Q1_3669849"/>
      <w:bookmarkStart w:id="783" w:name="_ETM_Q1_3669898"/>
      <w:bookmarkEnd w:id="782"/>
      <w:bookmarkEnd w:id="783"/>
    </w:p>
    <w:p w:rsidR="006C5E44" w:rsidRDefault="006C5E44" w:rsidP="006C5E44">
      <w:pPr>
        <w:pStyle w:val="af6"/>
        <w:keepNext/>
        <w:rPr>
          <w:rtl/>
        </w:rPr>
      </w:pPr>
      <w:bookmarkStart w:id="784" w:name="ET_yor_6158_168"/>
      <w:r w:rsidRPr="006C5E44">
        <w:rPr>
          <w:rStyle w:val="TagStyle"/>
          <w:rtl/>
        </w:rPr>
        <w:t xml:space="preserve"> &lt;&lt; </w:t>
      </w:r>
      <w:proofErr w:type="spellStart"/>
      <w:r w:rsidRPr="006C5E44">
        <w:rPr>
          <w:rStyle w:val="TagStyle"/>
          <w:rtl/>
        </w:rPr>
        <w:t>יור</w:t>
      </w:r>
      <w:proofErr w:type="spellEnd"/>
      <w:r w:rsidRPr="006C5E44">
        <w:rPr>
          <w:rStyle w:val="TagStyle"/>
          <w:rtl/>
        </w:rPr>
        <w:t xml:space="preserve"> &gt;&gt; </w:t>
      </w:r>
      <w:r>
        <w:rPr>
          <w:rtl/>
        </w:rPr>
        <w:t>היו"ר אפרת רייטן מרום:</w:t>
      </w:r>
      <w:r w:rsidRPr="006C5E44">
        <w:rPr>
          <w:rStyle w:val="TagStyle"/>
          <w:rtl/>
        </w:rPr>
        <w:t xml:space="preserve"> &lt;&lt; יור &gt;&gt;</w:t>
      </w:r>
      <w:r>
        <w:rPr>
          <w:rtl/>
        </w:rPr>
        <w:t xml:space="preserve">   </w:t>
      </w:r>
      <w:bookmarkEnd w:id="784"/>
    </w:p>
    <w:p w:rsidR="006C5E44" w:rsidRDefault="006C5E44" w:rsidP="006C5E44">
      <w:pPr>
        <w:pStyle w:val="KeepWithNext"/>
        <w:rPr>
          <w:rtl/>
          <w:lang w:eastAsia="he-IL"/>
        </w:rPr>
      </w:pPr>
    </w:p>
    <w:p w:rsidR="006C5E44" w:rsidRDefault="006C5E44" w:rsidP="006C5E44">
      <w:pPr>
        <w:rPr>
          <w:rtl/>
          <w:lang w:eastAsia="he-IL"/>
        </w:rPr>
      </w:pPr>
      <w:bookmarkStart w:id="785" w:name="_ETM_Q1_3670964"/>
      <w:bookmarkEnd w:id="785"/>
      <w:r>
        <w:rPr>
          <w:rFonts w:hint="cs"/>
          <w:rtl/>
          <w:lang w:eastAsia="he-IL"/>
        </w:rPr>
        <w:t>האם אפשר להתכנס לתיקון רלוונטי בעניין הזה?</w:t>
      </w:r>
      <w:bookmarkStart w:id="786" w:name="_ETM_Q1_3676425"/>
      <w:bookmarkEnd w:id="786"/>
    </w:p>
    <w:p w:rsidR="006C5E44" w:rsidRDefault="006C5E44" w:rsidP="006C5E44">
      <w:pPr>
        <w:rPr>
          <w:rtl/>
          <w:lang w:eastAsia="he-IL"/>
        </w:rPr>
      </w:pPr>
      <w:bookmarkStart w:id="787" w:name="_ETM_Q1_3676480"/>
      <w:bookmarkStart w:id="788" w:name="_ETM_Q1_3678073"/>
      <w:bookmarkEnd w:id="787"/>
      <w:bookmarkEnd w:id="788"/>
    </w:p>
    <w:p w:rsidR="006C5E44" w:rsidRDefault="006C5E44" w:rsidP="006C5E44">
      <w:pPr>
        <w:pStyle w:val="af9"/>
        <w:keepNext/>
        <w:rPr>
          <w:rtl/>
          <w:lang w:eastAsia="he-IL"/>
        </w:rPr>
      </w:pPr>
      <w:bookmarkStart w:id="789" w:name="ET_guest_869588_169"/>
      <w:r w:rsidRPr="006C5E44">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6C5E44">
        <w:rPr>
          <w:rStyle w:val="TagStyle"/>
          <w:rtl/>
        </w:rPr>
        <w:t xml:space="preserve"> &lt;&lt; אורח &gt;&gt;</w:t>
      </w:r>
      <w:r>
        <w:rPr>
          <w:rtl/>
          <w:lang w:eastAsia="he-IL"/>
        </w:rPr>
        <w:t xml:space="preserve">   </w:t>
      </w:r>
      <w:bookmarkEnd w:id="789"/>
    </w:p>
    <w:p w:rsidR="006C5E44" w:rsidRDefault="006C5E44" w:rsidP="006C5E44">
      <w:pPr>
        <w:pStyle w:val="KeepWithNext"/>
        <w:rPr>
          <w:rtl/>
          <w:lang w:eastAsia="he-IL"/>
        </w:rPr>
      </w:pPr>
    </w:p>
    <w:p w:rsidR="006C5E44" w:rsidRDefault="006C5E44" w:rsidP="006C5E44">
      <w:pPr>
        <w:rPr>
          <w:rtl/>
          <w:lang w:eastAsia="he-IL"/>
        </w:rPr>
      </w:pPr>
      <w:bookmarkStart w:id="790" w:name="_ETM_Q1_3678498"/>
      <w:bookmarkStart w:id="791" w:name="_ETM_Q1_3678532"/>
      <w:bookmarkEnd w:id="790"/>
      <w:bookmarkEnd w:id="791"/>
      <w:r>
        <w:rPr>
          <w:rFonts w:hint="cs"/>
          <w:rtl/>
          <w:lang w:eastAsia="he-IL"/>
        </w:rPr>
        <w:t xml:space="preserve">אני מן הלשכה </w:t>
      </w:r>
      <w:bookmarkStart w:id="792" w:name="_ETM_Q1_3679006"/>
      <w:bookmarkEnd w:id="792"/>
      <w:r>
        <w:rPr>
          <w:rFonts w:hint="cs"/>
          <w:rtl/>
          <w:lang w:eastAsia="he-IL"/>
        </w:rPr>
        <w:t xml:space="preserve">המשפטית של משרד הביטחון. היום אנחנו מעגנים את העברת המידע </w:t>
      </w:r>
      <w:bookmarkStart w:id="793" w:name="_ETM_Q1_3686792"/>
      <w:bookmarkEnd w:id="793"/>
      <w:r>
        <w:rPr>
          <w:rFonts w:hint="cs"/>
          <w:rtl/>
          <w:lang w:eastAsia="he-IL"/>
        </w:rPr>
        <w:t xml:space="preserve">ביחס למענק מס הכנסה כפי שהוא היום. היום משולם מענק </w:t>
      </w:r>
      <w:bookmarkStart w:id="794" w:name="_ETM_Q1_3688710"/>
      <w:bookmarkEnd w:id="794"/>
      <w:r>
        <w:rPr>
          <w:rFonts w:hint="cs"/>
          <w:rtl/>
          <w:lang w:eastAsia="he-IL"/>
        </w:rPr>
        <w:t xml:space="preserve">מס הכנסה למי שמשלם מס, לא למי שעובד או לא </w:t>
      </w:r>
      <w:bookmarkStart w:id="795" w:name="_ETM_Q1_3692761"/>
      <w:bookmarkEnd w:id="795"/>
      <w:r>
        <w:rPr>
          <w:rFonts w:hint="cs"/>
          <w:rtl/>
          <w:lang w:eastAsia="he-IL"/>
        </w:rPr>
        <w:t xml:space="preserve">עובד אלא רק למי ששילם מס בשנת המס הקודמת, ולו </w:t>
      </w:r>
      <w:bookmarkStart w:id="796" w:name="_ETM_Q1_3701409"/>
      <w:bookmarkEnd w:id="796"/>
      <w:r>
        <w:rPr>
          <w:rFonts w:hint="cs"/>
          <w:rtl/>
          <w:lang w:eastAsia="he-IL"/>
        </w:rPr>
        <w:t>שקל אחד. אנחנו מכירים את הבקשה של הארגון לשנות את הזכאות. אנחנו מתכוונים לדון בעניין הזה גם במסגרת עיגון ההטבות,</w:t>
      </w:r>
      <w:bookmarkStart w:id="797" w:name="_ETM_Q1_3708990"/>
      <w:bookmarkEnd w:id="797"/>
      <w:r>
        <w:rPr>
          <w:rFonts w:hint="cs"/>
          <w:rtl/>
          <w:lang w:eastAsia="he-IL"/>
        </w:rPr>
        <w:t xml:space="preserve"> אבל כרגע אנחנו מתייחסים למצב של הזכאות </w:t>
      </w:r>
      <w:proofErr w:type="spellStart"/>
      <w:r>
        <w:rPr>
          <w:rFonts w:hint="cs"/>
          <w:rtl/>
          <w:lang w:eastAsia="he-IL"/>
        </w:rPr>
        <w:t>דהיום</w:t>
      </w:r>
      <w:proofErr w:type="spellEnd"/>
      <w:r>
        <w:rPr>
          <w:rFonts w:hint="cs"/>
          <w:rtl/>
          <w:lang w:eastAsia="he-IL"/>
        </w:rPr>
        <w:t xml:space="preserve">, שמדבר על </w:t>
      </w:r>
      <w:bookmarkStart w:id="798" w:name="_ETM_Q1_3715016"/>
      <w:bookmarkEnd w:id="798"/>
      <w:r>
        <w:rPr>
          <w:rFonts w:hint="cs"/>
          <w:rtl/>
          <w:lang w:eastAsia="he-IL"/>
        </w:rPr>
        <w:t>תשלום מס, ורק מי ששילם מס יקבל את המענק למס הכנסה, חשוב להבהיר את זה. אם זה ישתנה מן הסתם זה יבוא לכאן לתיקון.</w:t>
      </w:r>
    </w:p>
    <w:p w:rsidR="006C5E44" w:rsidRDefault="006C5E44" w:rsidP="006C5E44">
      <w:pPr>
        <w:rPr>
          <w:rtl/>
          <w:lang w:eastAsia="he-IL"/>
        </w:rPr>
      </w:pPr>
    </w:p>
    <w:p w:rsidR="006C5E44" w:rsidRDefault="006C5E44" w:rsidP="006C5E44">
      <w:pPr>
        <w:pStyle w:val="af6"/>
        <w:keepNext/>
        <w:rPr>
          <w:rtl/>
        </w:rPr>
      </w:pPr>
      <w:bookmarkStart w:id="799" w:name="ET_yor_6158_170"/>
      <w:r w:rsidRPr="006C5E44">
        <w:rPr>
          <w:rStyle w:val="TagStyle"/>
          <w:rtl/>
        </w:rPr>
        <w:t xml:space="preserve"> &lt;&lt; </w:t>
      </w:r>
      <w:proofErr w:type="spellStart"/>
      <w:r w:rsidRPr="006C5E44">
        <w:rPr>
          <w:rStyle w:val="TagStyle"/>
          <w:rtl/>
        </w:rPr>
        <w:t>יור</w:t>
      </w:r>
      <w:proofErr w:type="spellEnd"/>
      <w:r w:rsidRPr="006C5E44">
        <w:rPr>
          <w:rStyle w:val="TagStyle"/>
          <w:rtl/>
        </w:rPr>
        <w:t xml:space="preserve"> &gt;&gt; </w:t>
      </w:r>
      <w:r>
        <w:rPr>
          <w:rtl/>
        </w:rPr>
        <w:t>היו"ר אפרת רייטן מרום:</w:t>
      </w:r>
      <w:r w:rsidRPr="006C5E44">
        <w:rPr>
          <w:rStyle w:val="TagStyle"/>
          <w:rtl/>
        </w:rPr>
        <w:t xml:space="preserve"> &lt;&lt; יור &gt;&gt;</w:t>
      </w:r>
      <w:r>
        <w:rPr>
          <w:rtl/>
        </w:rPr>
        <w:t xml:space="preserve">   </w:t>
      </w:r>
      <w:bookmarkEnd w:id="799"/>
    </w:p>
    <w:p w:rsidR="006C5E44" w:rsidRDefault="006C5E44" w:rsidP="006C5E44">
      <w:pPr>
        <w:pStyle w:val="KeepWithNext"/>
        <w:rPr>
          <w:rtl/>
          <w:lang w:eastAsia="he-IL"/>
        </w:rPr>
      </w:pPr>
    </w:p>
    <w:p w:rsidR="006C5E44" w:rsidRDefault="006C5E44" w:rsidP="00EE53A8">
      <w:pPr>
        <w:rPr>
          <w:rtl/>
          <w:lang w:eastAsia="he-IL"/>
        </w:rPr>
      </w:pPr>
      <w:r>
        <w:rPr>
          <w:rFonts w:hint="cs"/>
          <w:rtl/>
          <w:lang w:eastAsia="he-IL"/>
        </w:rPr>
        <w:t xml:space="preserve">הזכרת כבר את עניין ההטבות, שצריך </w:t>
      </w:r>
      <w:bookmarkStart w:id="800" w:name="_ETM_Q1_3725139"/>
      <w:bookmarkEnd w:id="800"/>
      <w:r>
        <w:rPr>
          <w:rFonts w:hint="cs"/>
          <w:rtl/>
          <w:lang w:eastAsia="he-IL"/>
        </w:rPr>
        <w:t>לעגן אותן</w:t>
      </w:r>
      <w:r w:rsidR="00EE53A8">
        <w:rPr>
          <w:rFonts w:hint="cs"/>
          <w:rtl/>
          <w:lang w:eastAsia="he-IL"/>
        </w:rPr>
        <w:t>.</w:t>
      </w:r>
      <w:r>
        <w:rPr>
          <w:rFonts w:hint="cs"/>
          <w:rtl/>
          <w:lang w:eastAsia="he-IL"/>
        </w:rPr>
        <w:t xml:space="preserve"> תיכף נגיע לזה, זה מופיע בהמשך. כבר </w:t>
      </w:r>
      <w:bookmarkStart w:id="801" w:name="_ETM_Q1_3729662"/>
      <w:bookmarkEnd w:id="801"/>
      <w:r>
        <w:rPr>
          <w:rFonts w:hint="cs"/>
          <w:rtl/>
          <w:lang w:eastAsia="he-IL"/>
        </w:rPr>
        <w:t xml:space="preserve">אני מקדימה צעד בעניין הזה, כי ההתייחסות של הוועדה והדרישה </w:t>
      </w:r>
      <w:bookmarkStart w:id="802" w:name="_ETM_Q1_3734486"/>
      <w:bookmarkEnd w:id="802"/>
      <w:r>
        <w:rPr>
          <w:rFonts w:hint="cs"/>
          <w:rtl/>
          <w:lang w:eastAsia="he-IL"/>
        </w:rPr>
        <w:t>שלנו היא לעגן את ההטבות. תיכף אני מבקשת לשמוע מכם</w:t>
      </w:r>
      <w:bookmarkStart w:id="803" w:name="_ETM_Q1_3738593"/>
      <w:bookmarkEnd w:id="803"/>
      <w:r>
        <w:rPr>
          <w:rFonts w:hint="cs"/>
          <w:rtl/>
          <w:lang w:eastAsia="he-IL"/>
        </w:rPr>
        <w:t xml:space="preserve"> תאריך, שתהיה התחייבות </w:t>
      </w:r>
      <w:r w:rsidR="00EE53A8">
        <w:rPr>
          <w:rFonts w:hint="cs"/>
          <w:rtl/>
          <w:lang w:eastAsia="he-IL"/>
        </w:rPr>
        <w:t xml:space="preserve">לפרוטוקול </w:t>
      </w:r>
      <w:r>
        <w:rPr>
          <w:rFonts w:hint="cs"/>
          <w:rtl/>
          <w:lang w:eastAsia="he-IL"/>
        </w:rPr>
        <w:t xml:space="preserve">בוועדה מתי אפשר יהיה לעגן </w:t>
      </w:r>
      <w:bookmarkStart w:id="804" w:name="_ETM_Q1_3745960"/>
      <w:bookmarkEnd w:id="804"/>
      <w:r>
        <w:rPr>
          <w:rFonts w:hint="cs"/>
          <w:rtl/>
          <w:lang w:eastAsia="he-IL"/>
        </w:rPr>
        <w:t xml:space="preserve">את כל אותן הטבות שנמצאות היום בהוראות פנימיות ונהלים וכולי </w:t>
      </w:r>
      <w:bookmarkStart w:id="805" w:name="_ETM_Q1_3750088"/>
      <w:bookmarkEnd w:id="805"/>
      <w:r>
        <w:rPr>
          <w:rFonts w:hint="cs"/>
          <w:rtl/>
          <w:lang w:eastAsia="he-IL"/>
        </w:rPr>
        <w:t xml:space="preserve">אל תוך הצעת החוק. וגם אני מבקשת שבאותו מעמד </w:t>
      </w:r>
      <w:bookmarkStart w:id="806" w:name="_ETM_Q1_3755069"/>
      <w:bookmarkEnd w:id="806"/>
      <w:r>
        <w:rPr>
          <w:rFonts w:hint="cs"/>
          <w:rtl/>
          <w:lang w:eastAsia="he-IL"/>
        </w:rPr>
        <w:t>ובאותה הזדמנות תהיה התייחסות גם לעניין הזה של העצמאים</w:t>
      </w:r>
      <w:bookmarkStart w:id="807" w:name="_ETM_Q1_3755928"/>
      <w:bookmarkEnd w:id="807"/>
      <w:r>
        <w:rPr>
          <w:rFonts w:hint="cs"/>
          <w:rtl/>
          <w:lang w:eastAsia="he-IL"/>
        </w:rPr>
        <w:t xml:space="preserve"> ושל החיווי, כדי שאפשר יהיה להתקדם ולתת לזה פתרון. תיכף נדבר על תאריך מוסכם. </w:t>
      </w:r>
    </w:p>
    <w:p w:rsidR="00A0138F" w:rsidRDefault="00A0138F" w:rsidP="006C5E44">
      <w:pPr>
        <w:rPr>
          <w:rtl/>
          <w:lang w:eastAsia="he-IL"/>
        </w:rPr>
      </w:pPr>
    </w:p>
    <w:p w:rsidR="00A0138F" w:rsidRDefault="00A0138F" w:rsidP="00A0138F">
      <w:pPr>
        <w:pStyle w:val="a4"/>
        <w:keepNext/>
        <w:rPr>
          <w:rtl/>
        </w:rPr>
      </w:pPr>
      <w:bookmarkStart w:id="808" w:name="ET_speaker_יעל_סלנט_171"/>
      <w:r w:rsidRPr="00A0138F">
        <w:rPr>
          <w:rStyle w:val="TagStyle"/>
          <w:rtl/>
        </w:rPr>
        <w:t xml:space="preserve"> &lt;&lt; דובר &gt;&gt; </w:t>
      </w:r>
      <w:r>
        <w:rPr>
          <w:rtl/>
        </w:rPr>
        <w:t xml:space="preserve">יעל </w:t>
      </w:r>
      <w:proofErr w:type="spellStart"/>
      <w:r>
        <w:rPr>
          <w:rtl/>
        </w:rPr>
        <w:t>סלנט</w:t>
      </w:r>
      <w:proofErr w:type="spellEnd"/>
      <w:r>
        <w:rPr>
          <w:rtl/>
        </w:rPr>
        <w:t>:</w:t>
      </w:r>
      <w:r w:rsidRPr="00A0138F">
        <w:rPr>
          <w:rStyle w:val="TagStyle"/>
          <w:rtl/>
        </w:rPr>
        <w:t xml:space="preserve"> &lt;&lt; דובר &gt;&gt;</w:t>
      </w:r>
      <w:r>
        <w:rPr>
          <w:rtl/>
        </w:rPr>
        <w:t xml:space="preserve">   </w:t>
      </w:r>
      <w:bookmarkEnd w:id="808"/>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השאלה אם בינתיים בנוגע לכל מה </w:t>
      </w:r>
      <w:bookmarkStart w:id="809" w:name="_ETM_Q1_3767133"/>
      <w:bookmarkEnd w:id="809"/>
      <w:r>
        <w:rPr>
          <w:rFonts w:hint="cs"/>
          <w:rtl/>
          <w:lang w:eastAsia="he-IL"/>
        </w:rPr>
        <w:t xml:space="preserve">שקשור לחיווי בדבר תשלום מס הכנסה, האם אנחנו אומרים </w:t>
      </w:r>
      <w:bookmarkStart w:id="810" w:name="_ETM_Q1_3769184"/>
      <w:bookmarkEnd w:id="810"/>
      <w:r>
        <w:rPr>
          <w:rFonts w:hint="cs"/>
          <w:rtl/>
          <w:lang w:eastAsia="he-IL"/>
        </w:rPr>
        <w:t xml:space="preserve">שמכיוון שכל ההוראה הזאת לא מעוגנת בחקיקה אז אנחנו </w:t>
      </w:r>
      <w:bookmarkStart w:id="811" w:name="_ETM_Q1_3774885"/>
      <w:bookmarkEnd w:id="811"/>
      <w:r>
        <w:rPr>
          <w:rFonts w:hint="cs"/>
          <w:rtl/>
          <w:lang w:eastAsia="he-IL"/>
        </w:rPr>
        <w:t xml:space="preserve">מוותרים כרגע בכלל על החיווי, משאירים רק את הסעיף הראשון. </w:t>
      </w:r>
      <w:bookmarkStart w:id="812" w:name="_ETM_Q1_3779466"/>
      <w:bookmarkEnd w:id="812"/>
    </w:p>
    <w:p w:rsidR="00A0138F" w:rsidRDefault="00A0138F" w:rsidP="00A0138F">
      <w:pPr>
        <w:rPr>
          <w:rtl/>
          <w:lang w:eastAsia="he-IL"/>
        </w:rPr>
      </w:pPr>
    </w:p>
    <w:p w:rsidR="00A0138F" w:rsidRDefault="00A0138F" w:rsidP="00A0138F">
      <w:pPr>
        <w:pStyle w:val="af5"/>
        <w:keepNext/>
        <w:rPr>
          <w:rtl/>
        </w:rPr>
      </w:pPr>
      <w:bookmarkStart w:id="813" w:name="ET_interruption_קריאה_172"/>
      <w:r w:rsidRPr="00A0138F">
        <w:rPr>
          <w:rStyle w:val="TagStyle"/>
          <w:rtl/>
        </w:rPr>
        <w:t xml:space="preserve"> &lt;&lt; קריאה &gt;&gt; </w:t>
      </w:r>
      <w:r>
        <w:rPr>
          <w:rtl/>
        </w:rPr>
        <w:t>קריאה:</w:t>
      </w:r>
      <w:r w:rsidRPr="00A0138F">
        <w:rPr>
          <w:rStyle w:val="TagStyle"/>
          <w:rtl/>
        </w:rPr>
        <w:t xml:space="preserve"> &lt;&lt; קריאה &gt;&gt;</w:t>
      </w:r>
      <w:r>
        <w:rPr>
          <w:rtl/>
        </w:rPr>
        <w:t xml:space="preserve">   </w:t>
      </w:r>
      <w:bookmarkEnd w:id="813"/>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לא, אסור בשום פנים ואופן. </w:t>
      </w:r>
    </w:p>
    <w:p w:rsidR="00A0138F" w:rsidRDefault="00A0138F" w:rsidP="00A0138F">
      <w:pPr>
        <w:rPr>
          <w:rtl/>
          <w:lang w:eastAsia="he-IL"/>
        </w:rPr>
      </w:pPr>
      <w:bookmarkStart w:id="814" w:name="_ETM_Q1_3782050"/>
      <w:bookmarkStart w:id="815" w:name="_ETM_Q1_3782120"/>
      <w:bookmarkEnd w:id="814"/>
      <w:bookmarkEnd w:id="815"/>
    </w:p>
    <w:p w:rsidR="00A0138F" w:rsidRDefault="00A0138F" w:rsidP="00A0138F">
      <w:pPr>
        <w:pStyle w:val="a4"/>
        <w:keepNext/>
        <w:rPr>
          <w:rtl/>
        </w:rPr>
      </w:pPr>
      <w:bookmarkStart w:id="816" w:name="ET_speaker_יעל_סלנט_173"/>
      <w:r w:rsidRPr="00A0138F">
        <w:rPr>
          <w:rStyle w:val="TagStyle"/>
          <w:rtl/>
        </w:rPr>
        <w:t xml:space="preserve"> &lt;&lt; דובר &gt;&gt; </w:t>
      </w:r>
      <w:r>
        <w:rPr>
          <w:rtl/>
        </w:rPr>
        <w:t xml:space="preserve">יעל </w:t>
      </w:r>
      <w:proofErr w:type="spellStart"/>
      <w:r>
        <w:rPr>
          <w:rtl/>
        </w:rPr>
        <w:t>סלנט</w:t>
      </w:r>
      <w:proofErr w:type="spellEnd"/>
      <w:r>
        <w:rPr>
          <w:rtl/>
        </w:rPr>
        <w:t>:</w:t>
      </w:r>
      <w:r w:rsidRPr="00A0138F">
        <w:rPr>
          <w:rStyle w:val="TagStyle"/>
          <w:rtl/>
        </w:rPr>
        <w:t xml:space="preserve"> &lt;&lt; דובר &gt;&gt;</w:t>
      </w:r>
      <w:r>
        <w:rPr>
          <w:rtl/>
        </w:rPr>
        <w:t xml:space="preserve">   </w:t>
      </w:r>
      <w:bookmarkEnd w:id="816"/>
    </w:p>
    <w:p w:rsidR="00A0138F" w:rsidRDefault="00A0138F" w:rsidP="00A0138F">
      <w:pPr>
        <w:pStyle w:val="KeepWithNext"/>
        <w:rPr>
          <w:rtl/>
          <w:lang w:eastAsia="he-IL"/>
        </w:rPr>
      </w:pPr>
    </w:p>
    <w:p w:rsidR="00A0138F" w:rsidRDefault="00A0138F" w:rsidP="00A0138F">
      <w:pPr>
        <w:rPr>
          <w:rtl/>
          <w:lang w:eastAsia="he-IL"/>
        </w:rPr>
      </w:pPr>
      <w:bookmarkStart w:id="817" w:name="_ETM_Q1_3783330"/>
      <w:bookmarkStart w:id="818" w:name="_ETM_Q1_3783360"/>
      <w:bookmarkEnd w:id="817"/>
      <w:bookmarkEnd w:id="818"/>
      <w:r>
        <w:rPr>
          <w:rFonts w:hint="cs"/>
          <w:rtl/>
          <w:lang w:eastAsia="he-IL"/>
        </w:rPr>
        <w:t>דבר ראשון, כפי שאמרה הילה, וזה גם מה שכתוב בהוראה, מדובר על מענק למי ששילם</w:t>
      </w:r>
      <w:bookmarkStart w:id="819" w:name="_ETM_Q1_3788330"/>
      <w:bookmarkEnd w:id="819"/>
      <w:r>
        <w:rPr>
          <w:rFonts w:hint="cs"/>
          <w:rtl/>
          <w:lang w:eastAsia="he-IL"/>
        </w:rPr>
        <w:t xml:space="preserve"> מס הכנסה. גם כשמציעים פה - - -</w:t>
      </w:r>
    </w:p>
    <w:p w:rsidR="00A0138F" w:rsidRDefault="00A0138F" w:rsidP="00A0138F">
      <w:pPr>
        <w:rPr>
          <w:rtl/>
          <w:lang w:eastAsia="he-IL"/>
        </w:rPr>
      </w:pPr>
    </w:p>
    <w:p w:rsidR="00A0138F" w:rsidRDefault="00A0138F" w:rsidP="00A0138F">
      <w:pPr>
        <w:pStyle w:val="af9"/>
        <w:keepNext/>
        <w:rPr>
          <w:rtl/>
          <w:lang w:eastAsia="he-IL"/>
        </w:rPr>
      </w:pPr>
      <w:bookmarkStart w:id="820" w:name="ET_guest_876697_175"/>
      <w:r w:rsidRPr="00A0138F">
        <w:rPr>
          <w:rStyle w:val="TagStyle"/>
          <w:rtl/>
        </w:rPr>
        <w:t xml:space="preserve"> &lt;&lt; אורח &gt;&gt; </w:t>
      </w:r>
      <w:r>
        <w:rPr>
          <w:rtl/>
          <w:lang w:eastAsia="he-IL"/>
        </w:rPr>
        <w:t>איתי אלימלך:</w:t>
      </w:r>
      <w:r w:rsidRPr="00A0138F">
        <w:rPr>
          <w:rStyle w:val="TagStyle"/>
          <w:rtl/>
        </w:rPr>
        <w:t xml:space="preserve"> &lt;&lt; אורח &gt;&gt;</w:t>
      </w:r>
      <w:r>
        <w:rPr>
          <w:rtl/>
          <w:lang w:eastAsia="he-IL"/>
        </w:rPr>
        <w:t xml:space="preserve">   </w:t>
      </w:r>
      <w:bookmarkEnd w:id="820"/>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זה פשוט </w:t>
      </w:r>
      <w:bookmarkStart w:id="821" w:name="_ETM_Q1_3787820"/>
      <w:bookmarkEnd w:id="821"/>
      <w:r>
        <w:rPr>
          <w:rFonts w:hint="cs"/>
          <w:rtl/>
          <w:lang w:eastAsia="he-IL"/>
        </w:rPr>
        <w:t xml:space="preserve">לא נכון. אני יושב-ראש </w:t>
      </w:r>
      <w:bookmarkStart w:id="822" w:name="_ETM_Q1_3796520"/>
      <w:bookmarkEnd w:id="822"/>
      <w:r>
        <w:rPr>
          <w:rFonts w:hint="cs"/>
          <w:rtl/>
          <w:lang w:eastAsia="he-IL"/>
        </w:rPr>
        <w:t xml:space="preserve">מחוז חיפה והצפון בארגון נכי צה"ל. ההוראה לא מזכירה אפילו בחצי מילה האם הנכה שילם </w:t>
      </w:r>
      <w:bookmarkStart w:id="823" w:name="_ETM_Q1_3803083"/>
      <w:bookmarkEnd w:id="823"/>
      <w:r>
        <w:rPr>
          <w:rFonts w:hint="cs"/>
          <w:rtl/>
          <w:lang w:eastAsia="he-IL"/>
        </w:rPr>
        <w:t xml:space="preserve">או לא שילם מס הכנסה. התנאי היחיד, שהוא לא קיבל </w:t>
      </w:r>
      <w:bookmarkStart w:id="824" w:name="_ETM_Q1_3807962"/>
      <w:bookmarkEnd w:id="824"/>
      <w:r>
        <w:rPr>
          <w:rFonts w:hint="cs"/>
          <w:rtl/>
          <w:lang w:eastAsia="he-IL"/>
        </w:rPr>
        <w:t xml:space="preserve">תגמול קיום באותה שנה במשך שלושה חודשים או יותר. רק </w:t>
      </w:r>
      <w:bookmarkStart w:id="825" w:name="_ETM_Q1_3813708"/>
      <w:bookmarkEnd w:id="825"/>
      <w:r>
        <w:rPr>
          <w:rFonts w:hint="cs"/>
          <w:rtl/>
          <w:lang w:eastAsia="he-IL"/>
        </w:rPr>
        <w:t xml:space="preserve">שם, אם אכן קיבל תגמול קיום. אמנם הכותרת של ההוראה </w:t>
      </w:r>
      <w:bookmarkStart w:id="826" w:name="_ETM_Q1_3815193"/>
      <w:bookmarkEnd w:id="826"/>
      <w:r>
        <w:rPr>
          <w:rFonts w:hint="cs"/>
          <w:rtl/>
          <w:lang w:eastAsia="he-IL"/>
        </w:rPr>
        <w:t>הזאת היא "מענק מס הכנסה" אבל זה שולם עד 2011 באופן אוטומטי לכל מי שלא מקבל תגמול קיום ממשרד הביטחון.</w:t>
      </w:r>
      <w:bookmarkStart w:id="827" w:name="_ETM_Q1_3825816"/>
      <w:bookmarkEnd w:id="827"/>
      <w:r>
        <w:rPr>
          <w:rFonts w:hint="cs"/>
          <w:rtl/>
          <w:lang w:eastAsia="he-IL"/>
        </w:rPr>
        <w:t xml:space="preserve"> ב-2011 משרד הביטחון החליט שזה מותנה בבקשת הזכאי ובהוכחת תשלום </w:t>
      </w:r>
      <w:bookmarkStart w:id="828" w:name="_ETM_Q1_3832787"/>
      <w:bookmarkEnd w:id="828"/>
      <w:r>
        <w:rPr>
          <w:rFonts w:hint="cs"/>
          <w:rtl/>
          <w:lang w:eastAsia="he-IL"/>
        </w:rPr>
        <w:t>מס בפועל, דבר שלא כתוב בהוראה של אגף השיקום עצמו.</w:t>
      </w:r>
      <w:bookmarkStart w:id="829" w:name="_ETM_Q1_3839071"/>
      <w:bookmarkEnd w:id="829"/>
      <w:r>
        <w:rPr>
          <w:rFonts w:hint="cs"/>
          <w:rtl/>
          <w:lang w:eastAsia="he-IL"/>
        </w:rPr>
        <w:t xml:space="preserve"> הם החליטו על כך באופן חד-צדדי. מאז הם חסכו כ-20</w:t>
      </w:r>
      <w:bookmarkStart w:id="830" w:name="_ETM_Q1_3842447"/>
      <w:bookmarkEnd w:id="830"/>
      <w:r>
        <w:rPr>
          <w:rFonts w:hint="cs"/>
          <w:rtl/>
          <w:lang w:eastAsia="he-IL"/>
        </w:rPr>
        <w:t xml:space="preserve"> מיליון שקל בכל שנה בכך שהנכים לא הגישו את הבקשות. </w:t>
      </w:r>
      <w:bookmarkStart w:id="831" w:name="_ETM_Q1_3847636"/>
      <w:bookmarkEnd w:id="831"/>
      <w:r>
        <w:rPr>
          <w:rFonts w:hint="cs"/>
          <w:rtl/>
          <w:lang w:eastAsia="he-IL"/>
        </w:rPr>
        <w:t xml:space="preserve">לחזור </w:t>
      </w:r>
      <w:r w:rsidR="00EE53A8">
        <w:rPr>
          <w:rFonts w:hint="cs"/>
          <w:rtl/>
          <w:lang w:eastAsia="he-IL"/>
        </w:rPr>
        <w:t>ו</w:t>
      </w:r>
      <w:r>
        <w:rPr>
          <w:rFonts w:hint="cs"/>
          <w:rtl/>
          <w:lang w:eastAsia="he-IL"/>
        </w:rPr>
        <w:t xml:space="preserve">להגיד עוד פעם שזה מותנה בתשלום מס בפועל, </w:t>
      </w:r>
      <w:bookmarkStart w:id="832" w:name="_ETM_Q1_3851312"/>
      <w:bookmarkEnd w:id="832"/>
      <w:r>
        <w:rPr>
          <w:rFonts w:hint="cs"/>
          <w:rtl/>
          <w:lang w:eastAsia="he-IL"/>
        </w:rPr>
        <w:t xml:space="preserve">זה פשוט לא נכון. אפשר להגיד את זה עוד 100 פעמים, עוד 500 פעמים </w:t>
      </w:r>
      <w:r>
        <w:rPr>
          <w:rtl/>
          <w:lang w:eastAsia="he-IL"/>
        </w:rPr>
        <w:t>–</w:t>
      </w:r>
      <w:r>
        <w:rPr>
          <w:rFonts w:hint="cs"/>
          <w:rtl/>
          <w:lang w:eastAsia="he-IL"/>
        </w:rPr>
        <w:t xml:space="preserve"> זה פשוט עובדתית לא </w:t>
      </w:r>
      <w:bookmarkStart w:id="833" w:name="_ETM_Q1_3853361"/>
      <w:bookmarkEnd w:id="833"/>
      <w:r>
        <w:rPr>
          <w:rFonts w:hint="cs"/>
          <w:rtl/>
          <w:lang w:eastAsia="he-IL"/>
        </w:rPr>
        <w:t xml:space="preserve">נכון. </w:t>
      </w:r>
    </w:p>
    <w:p w:rsidR="00A0138F" w:rsidRDefault="00A0138F" w:rsidP="00A0138F">
      <w:pPr>
        <w:rPr>
          <w:rtl/>
          <w:lang w:eastAsia="he-IL"/>
        </w:rPr>
      </w:pPr>
    </w:p>
    <w:p w:rsidR="00A0138F" w:rsidRDefault="00A0138F" w:rsidP="00A0138F">
      <w:pPr>
        <w:pStyle w:val="af6"/>
        <w:keepNext/>
        <w:rPr>
          <w:rtl/>
        </w:rPr>
      </w:pPr>
      <w:bookmarkStart w:id="834" w:name="ET_yor_6158_176"/>
      <w:r w:rsidRPr="00A0138F">
        <w:rPr>
          <w:rStyle w:val="TagStyle"/>
          <w:rtl/>
        </w:rPr>
        <w:t xml:space="preserve"> &lt;&lt; </w:t>
      </w:r>
      <w:proofErr w:type="spellStart"/>
      <w:r w:rsidRPr="00A0138F">
        <w:rPr>
          <w:rStyle w:val="TagStyle"/>
          <w:rtl/>
        </w:rPr>
        <w:t>יור</w:t>
      </w:r>
      <w:proofErr w:type="spellEnd"/>
      <w:r w:rsidRPr="00A0138F">
        <w:rPr>
          <w:rStyle w:val="TagStyle"/>
          <w:rtl/>
        </w:rPr>
        <w:t xml:space="preserve"> &gt;&gt; </w:t>
      </w:r>
      <w:r>
        <w:rPr>
          <w:rtl/>
        </w:rPr>
        <w:t>היו"ר אפרת רייטן מרום:</w:t>
      </w:r>
      <w:r w:rsidRPr="00A0138F">
        <w:rPr>
          <w:rStyle w:val="TagStyle"/>
          <w:rtl/>
        </w:rPr>
        <w:t xml:space="preserve"> &lt;&lt; יור &gt;&gt;</w:t>
      </w:r>
      <w:r>
        <w:rPr>
          <w:rtl/>
        </w:rPr>
        <w:t xml:space="preserve">   </w:t>
      </w:r>
      <w:bookmarkEnd w:id="834"/>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היום לפי לשון ההוראה - - -</w:t>
      </w:r>
    </w:p>
    <w:p w:rsidR="00A0138F" w:rsidRDefault="00A0138F" w:rsidP="00A0138F">
      <w:pPr>
        <w:rPr>
          <w:rtl/>
          <w:lang w:eastAsia="he-IL"/>
        </w:rPr>
      </w:pPr>
    </w:p>
    <w:p w:rsidR="00A0138F" w:rsidRDefault="00A0138F" w:rsidP="00A0138F">
      <w:pPr>
        <w:pStyle w:val="af9"/>
        <w:keepNext/>
        <w:rPr>
          <w:rtl/>
          <w:lang w:eastAsia="he-IL"/>
        </w:rPr>
      </w:pPr>
      <w:bookmarkStart w:id="835" w:name="ET_guest_876697_177"/>
      <w:r w:rsidRPr="00A0138F">
        <w:rPr>
          <w:rStyle w:val="TagStyle"/>
          <w:rtl/>
        </w:rPr>
        <w:t xml:space="preserve"> &lt;&lt; אורח &gt;&gt; </w:t>
      </w:r>
      <w:r>
        <w:rPr>
          <w:rtl/>
          <w:lang w:eastAsia="he-IL"/>
        </w:rPr>
        <w:t>איתי אלימלך:</w:t>
      </w:r>
      <w:r w:rsidRPr="00A0138F">
        <w:rPr>
          <w:rStyle w:val="TagStyle"/>
          <w:rtl/>
        </w:rPr>
        <w:t xml:space="preserve"> &lt;&lt; אורח &gt;&gt;</w:t>
      </w:r>
      <w:r>
        <w:rPr>
          <w:rtl/>
          <w:lang w:eastAsia="he-IL"/>
        </w:rPr>
        <w:t xml:space="preserve">   </w:t>
      </w:r>
      <w:bookmarkEnd w:id="835"/>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בהוראה לא מצוין </w:t>
      </w:r>
      <w:bookmarkStart w:id="836" w:name="_ETM_Q1_3862788"/>
      <w:bookmarkEnd w:id="836"/>
      <w:r>
        <w:rPr>
          <w:rFonts w:hint="cs"/>
          <w:rtl/>
          <w:lang w:eastAsia="he-IL"/>
        </w:rPr>
        <w:t>אפילו במילה אחת שיש צורך בהוכחה של תשלום מס בפועל.</w:t>
      </w:r>
    </w:p>
    <w:p w:rsidR="00A0138F" w:rsidRDefault="00A0138F" w:rsidP="00A0138F">
      <w:pPr>
        <w:rPr>
          <w:rtl/>
          <w:lang w:eastAsia="he-IL"/>
        </w:rPr>
      </w:pPr>
    </w:p>
    <w:p w:rsidR="00A0138F" w:rsidRDefault="00A0138F" w:rsidP="00A0138F">
      <w:pPr>
        <w:pStyle w:val="af9"/>
        <w:keepNext/>
        <w:rPr>
          <w:rtl/>
          <w:lang w:eastAsia="he-IL"/>
        </w:rPr>
      </w:pPr>
      <w:bookmarkStart w:id="837" w:name="ET_guest_869588_178"/>
      <w:r w:rsidRPr="00A0138F">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A0138F">
        <w:rPr>
          <w:rStyle w:val="TagStyle"/>
          <w:rtl/>
        </w:rPr>
        <w:t xml:space="preserve"> &lt;&lt; אורח &gt;&gt;</w:t>
      </w:r>
      <w:r>
        <w:rPr>
          <w:rtl/>
          <w:lang w:eastAsia="he-IL"/>
        </w:rPr>
        <w:t xml:space="preserve">   </w:t>
      </w:r>
      <w:bookmarkEnd w:id="837"/>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אנחנו</w:t>
      </w:r>
      <w:bookmarkStart w:id="838" w:name="_ETM_Q1_3865116"/>
      <w:bookmarkEnd w:id="838"/>
      <w:r>
        <w:rPr>
          <w:rFonts w:hint="cs"/>
          <w:rtl/>
          <w:lang w:eastAsia="he-IL"/>
        </w:rPr>
        <w:t xml:space="preserve"> מיד נקרא מתוך ההוראה עצמה. </w:t>
      </w:r>
    </w:p>
    <w:p w:rsidR="00A0138F" w:rsidRDefault="00A0138F" w:rsidP="00A0138F">
      <w:pPr>
        <w:rPr>
          <w:rtl/>
          <w:lang w:eastAsia="he-IL"/>
        </w:rPr>
      </w:pPr>
    </w:p>
    <w:p w:rsidR="00A0138F" w:rsidRDefault="00A0138F" w:rsidP="00A0138F">
      <w:pPr>
        <w:pStyle w:val="af9"/>
        <w:keepNext/>
        <w:rPr>
          <w:rtl/>
          <w:lang w:eastAsia="he-IL"/>
        </w:rPr>
      </w:pPr>
      <w:bookmarkStart w:id="839" w:name="ET_guest_876697_181"/>
      <w:r w:rsidRPr="00A0138F">
        <w:rPr>
          <w:rStyle w:val="TagStyle"/>
          <w:rtl/>
        </w:rPr>
        <w:t xml:space="preserve"> &lt;&lt; אורח &gt;&gt; </w:t>
      </w:r>
      <w:r>
        <w:rPr>
          <w:rtl/>
          <w:lang w:eastAsia="he-IL"/>
        </w:rPr>
        <w:t>איתי אלימלך:</w:t>
      </w:r>
      <w:r w:rsidRPr="00A0138F">
        <w:rPr>
          <w:rStyle w:val="TagStyle"/>
          <w:rtl/>
        </w:rPr>
        <w:t xml:space="preserve"> &lt;&lt; אורח &gt;&gt;</w:t>
      </w:r>
      <w:r>
        <w:rPr>
          <w:rtl/>
          <w:lang w:eastAsia="he-IL"/>
        </w:rPr>
        <w:t xml:space="preserve">   </w:t>
      </w:r>
      <w:bookmarkEnd w:id="839"/>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ההוראה אומרת באופן </w:t>
      </w:r>
      <w:bookmarkStart w:id="840" w:name="_ETM_Q1_3881160"/>
      <w:bookmarkEnd w:id="840"/>
      <w:r>
        <w:rPr>
          <w:rFonts w:hint="cs"/>
          <w:rtl/>
          <w:lang w:eastAsia="he-IL"/>
        </w:rPr>
        <w:t xml:space="preserve">ברור שישולם באופן יזום על ידי המערכת הממוחשבת. </w:t>
      </w:r>
    </w:p>
    <w:p w:rsidR="00A0138F" w:rsidRDefault="00A0138F" w:rsidP="00A0138F">
      <w:pPr>
        <w:rPr>
          <w:rtl/>
          <w:lang w:eastAsia="he-IL"/>
        </w:rPr>
      </w:pPr>
      <w:bookmarkStart w:id="841" w:name="_ETM_Q1_3885744"/>
      <w:bookmarkStart w:id="842" w:name="_ETM_Q1_3885798"/>
      <w:bookmarkEnd w:id="841"/>
      <w:bookmarkEnd w:id="842"/>
    </w:p>
    <w:p w:rsidR="00A0138F" w:rsidRDefault="00A0138F" w:rsidP="00A0138F">
      <w:pPr>
        <w:pStyle w:val="af6"/>
        <w:keepNext/>
        <w:rPr>
          <w:rtl/>
        </w:rPr>
      </w:pPr>
      <w:bookmarkStart w:id="843" w:name="ET_yor_6158_182"/>
      <w:r w:rsidRPr="00A0138F">
        <w:rPr>
          <w:rStyle w:val="TagStyle"/>
          <w:rtl/>
        </w:rPr>
        <w:t xml:space="preserve"> &lt;&lt; </w:t>
      </w:r>
      <w:proofErr w:type="spellStart"/>
      <w:r w:rsidRPr="00A0138F">
        <w:rPr>
          <w:rStyle w:val="TagStyle"/>
          <w:rtl/>
        </w:rPr>
        <w:t>יור</w:t>
      </w:r>
      <w:proofErr w:type="spellEnd"/>
      <w:r w:rsidRPr="00A0138F">
        <w:rPr>
          <w:rStyle w:val="TagStyle"/>
          <w:rtl/>
        </w:rPr>
        <w:t xml:space="preserve"> &gt;&gt; </w:t>
      </w:r>
      <w:r>
        <w:rPr>
          <w:rtl/>
        </w:rPr>
        <w:t>היו"ר אפרת רייטן מרום:</w:t>
      </w:r>
      <w:r w:rsidRPr="00A0138F">
        <w:rPr>
          <w:rStyle w:val="TagStyle"/>
          <w:rtl/>
        </w:rPr>
        <w:t xml:space="preserve"> &lt;&lt; יור &gt;&gt;</w:t>
      </w:r>
      <w:r>
        <w:rPr>
          <w:rtl/>
        </w:rPr>
        <w:t xml:space="preserve">   </w:t>
      </w:r>
      <w:bookmarkEnd w:id="843"/>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אני מציעה שבמקרה הזה </w:t>
      </w:r>
      <w:bookmarkStart w:id="844" w:name="_ETM_Q1_3886407"/>
      <w:bookmarkEnd w:id="844"/>
      <w:r>
        <w:rPr>
          <w:rFonts w:hint="cs"/>
          <w:rtl/>
          <w:lang w:eastAsia="he-IL"/>
        </w:rPr>
        <w:t xml:space="preserve">כן נדבק בלשון ההוראה. </w:t>
      </w:r>
    </w:p>
    <w:p w:rsidR="00A0138F" w:rsidRPr="00A0138F" w:rsidRDefault="00A0138F" w:rsidP="00A0138F">
      <w:pPr>
        <w:rPr>
          <w:rtl/>
          <w:lang w:eastAsia="he-IL"/>
        </w:rPr>
      </w:pPr>
    </w:p>
    <w:p w:rsidR="00A0138F" w:rsidRDefault="00A0138F" w:rsidP="00A0138F">
      <w:pPr>
        <w:pStyle w:val="a4"/>
        <w:keepNext/>
        <w:rPr>
          <w:rtl/>
        </w:rPr>
      </w:pPr>
      <w:bookmarkStart w:id="845" w:name="ET_speaker_יעל_סלנט_180"/>
      <w:r w:rsidRPr="00A0138F">
        <w:rPr>
          <w:rStyle w:val="TagStyle"/>
          <w:rtl/>
        </w:rPr>
        <w:t xml:space="preserve"> &lt;&lt; דובר &gt;&gt; </w:t>
      </w:r>
      <w:r>
        <w:rPr>
          <w:rtl/>
        </w:rPr>
        <w:t xml:space="preserve">יעל </w:t>
      </w:r>
      <w:proofErr w:type="spellStart"/>
      <w:r>
        <w:rPr>
          <w:rtl/>
        </w:rPr>
        <w:t>סלנט</w:t>
      </w:r>
      <w:proofErr w:type="spellEnd"/>
      <w:r>
        <w:rPr>
          <w:rtl/>
        </w:rPr>
        <w:t>:</w:t>
      </w:r>
      <w:r w:rsidRPr="00A0138F">
        <w:rPr>
          <w:rStyle w:val="TagStyle"/>
          <w:rtl/>
        </w:rPr>
        <w:t xml:space="preserve"> &lt;&lt; דובר &gt;&gt;</w:t>
      </w:r>
      <w:r>
        <w:rPr>
          <w:rtl/>
        </w:rPr>
        <w:t xml:space="preserve">   </w:t>
      </w:r>
      <w:bookmarkEnd w:id="845"/>
    </w:p>
    <w:p w:rsidR="00A0138F" w:rsidRDefault="00A0138F" w:rsidP="00A0138F">
      <w:pPr>
        <w:pStyle w:val="KeepWithNext"/>
        <w:rPr>
          <w:rtl/>
          <w:lang w:eastAsia="he-IL"/>
        </w:rPr>
      </w:pPr>
    </w:p>
    <w:p w:rsidR="00A0138F" w:rsidRPr="00A0138F" w:rsidRDefault="00A0138F" w:rsidP="00A0138F">
      <w:pPr>
        <w:rPr>
          <w:rtl/>
          <w:lang w:eastAsia="he-IL"/>
        </w:rPr>
      </w:pPr>
      <w:r>
        <w:rPr>
          <w:rFonts w:hint="cs"/>
          <w:rtl/>
          <w:lang w:eastAsia="he-IL"/>
        </w:rPr>
        <w:t xml:space="preserve">אני מעדיפה שמשרד הביטחון </w:t>
      </w:r>
      <w:bookmarkStart w:id="846" w:name="_ETM_Q1_3892692"/>
      <w:bookmarkEnd w:id="846"/>
      <w:r>
        <w:rPr>
          <w:rFonts w:hint="cs"/>
          <w:rtl/>
          <w:lang w:eastAsia="he-IL"/>
        </w:rPr>
        <w:t xml:space="preserve">יקרא את זה. </w:t>
      </w:r>
    </w:p>
    <w:p w:rsidR="00A0138F" w:rsidRDefault="00A0138F" w:rsidP="00A0138F">
      <w:pPr>
        <w:rPr>
          <w:rtl/>
          <w:lang w:eastAsia="he-IL"/>
        </w:rPr>
      </w:pPr>
    </w:p>
    <w:p w:rsidR="00A0138F" w:rsidRDefault="00A0138F" w:rsidP="00A0138F">
      <w:pPr>
        <w:pStyle w:val="af6"/>
        <w:keepNext/>
        <w:rPr>
          <w:rtl/>
        </w:rPr>
      </w:pPr>
      <w:bookmarkStart w:id="847" w:name="ET_yor_6158_183"/>
      <w:r w:rsidRPr="00A0138F">
        <w:rPr>
          <w:rStyle w:val="TagStyle"/>
          <w:rtl/>
        </w:rPr>
        <w:t xml:space="preserve"> &lt;&lt; </w:t>
      </w:r>
      <w:proofErr w:type="spellStart"/>
      <w:r w:rsidRPr="00A0138F">
        <w:rPr>
          <w:rStyle w:val="TagStyle"/>
          <w:rtl/>
        </w:rPr>
        <w:t>יור</w:t>
      </w:r>
      <w:proofErr w:type="spellEnd"/>
      <w:r w:rsidRPr="00A0138F">
        <w:rPr>
          <w:rStyle w:val="TagStyle"/>
          <w:rtl/>
        </w:rPr>
        <w:t xml:space="preserve"> &gt;&gt; </w:t>
      </w:r>
      <w:r>
        <w:rPr>
          <w:rtl/>
        </w:rPr>
        <w:t>היו"ר אפרת רייטן מרום:</w:t>
      </w:r>
      <w:r w:rsidRPr="00A0138F">
        <w:rPr>
          <w:rStyle w:val="TagStyle"/>
          <w:rtl/>
        </w:rPr>
        <w:t xml:space="preserve"> &lt;&lt; יור &gt;&gt;</w:t>
      </w:r>
      <w:r>
        <w:rPr>
          <w:rtl/>
        </w:rPr>
        <w:t xml:space="preserve">   </w:t>
      </w:r>
      <w:bookmarkEnd w:id="847"/>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כן, משרד הביטחון צריך להתייחס לנקודה הזו.</w:t>
      </w:r>
      <w:bookmarkStart w:id="848" w:name="_ETM_Q1_3897743"/>
      <w:bookmarkEnd w:id="848"/>
      <w:r>
        <w:rPr>
          <w:rFonts w:hint="cs"/>
          <w:rtl/>
          <w:lang w:eastAsia="he-IL"/>
        </w:rPr>
        <w:t xml:space="preserve"> אפרת </w:t>
      </w:r>
      <w:proofErr w:type="spellStart"/>
      <w:r>
        <w:rPr>
          <w:rFonts w:hint="cs"/>
          <w:rtl/>
          <w:lang w:eastAsia="he-IL"/>
        </w:rPr>
        <w:t>ריץ</w:t>
      </w:r>
      <w:proofErr w:type="spellEnd"/>
      <w:r>
        <w:rPr>
          <w:rFonts w:hint="cs"/>
          <w:rtl/>
          <w:lang w:eastAsia="he-IL"/>
        </w:rPr>
        <w:t>, בינתיים את מבררת לנו לגבי הקיצור ליולי?</w:t>
      </w:r>
    </w:p>
    <w:p w:rsidR="00A0138F" w:rsidRDefault="00A0138F" w:rsidP="00A0138F">
      <w:pPr>
        <w:rPr>
          <w:rtl/>
          <w:lang w:eastAsia="he-IL"/>
        </w:rPr>
      </w:pPr>
    </w:p>
    <w:p w:rsidR="00A0138F" w:rsidRDefault="00A0138F" w:rsidP="00A0138F">
      <w:pPr>
        <w:pStyle w:val="af9"/>
        <w:keepNext/>
        <w:rPr>
          <w:rtl/>
          <w:lang w:eastAsia="he-IL"/>
        </w:rPr>
      </w:pPr>
      <w:bookmarkStart w:id="849" w:name="ET_guest_886069_184"/>
      <w:r w:rsidRPr="00A0138F">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A0138F">
        <w:rPr>
          <w:rStyle w:val="TagStyle"/>
          <w:rtl/>
        </w:rPr>
        <w:t xml:space="preserve"> &lt;&lt; אורח &gt;&gt;</w:t>
      </w:r>
      <w:r>
        <w:rPr>
          <w:rtl/>
          <w:lang w:eastAsia="he-IL"/>
        </w:rPr>
        <w:t xml:space="preserve">   </w:t>
      </w:r>
      <w:bookmarkEnd w:id="849"/>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כן. אני </w:t>
      </w:r>
      <w:bookmarkStart w:id="850" w:name="_ETM_Q1_3898797"/>
      <w:bookmarkEnd w:id="850"/>
      <w:r>
        <w:rPr>
          <w:rFonts w:hint="cs"/>
          <w:rtl/>
          <w:lang w:eastAsia="he-IL"/>
        </w:rPr>
        <w:t xml:space="preserve">רק רוצה להגיד שהייתה לנו הצעה מקורית, שאפשר יהיה להתחיל </w:t>
      </w:r>
      <w:bookmarkStart w:id="851" w:name="_ETM_Q1_3903745"/>
      <w:bookmarkEnd w:id="851"/>
      <w:r>
        <w:rPr>
          <w:rFonts w:hint="cs"/>
          <w:rtl/>
          <w:lang w:eastAsia="he-IL"/>
        </w:rPr>
        <w:t xml:space="preserve">את זה לא יאוחר מיום 31 בדצמבר, כלומר שכאשר הדבר הזה יהיה מוכן לפני כן הוא יוכל להתקיים. </w:t>
      </w:r>
    </w:p>
    <w:p w:rsidR="00A0138F" w:rsidRDefault="00A0138F" w:rsidP="00A0138F">
      <w:pPr>
        <w:rPr>
          <w:rtl/>
          <w:lang w:eastAsia="he-IL"/>
        </w:rPr>
      </w:pPr>
    </w:p>
    <w:p w:rsidR="00A0138F" w:rsidRDefault="00A0138F" w:rsidP="00A0138F">
      <w:pPr>
        <w:pStyle w:val="af6"/>
        <w:keepNext/>
        <w:rPr>
          <w:rtl/>
        </w:rPr>
      </w:pPr>
      <w:bookmarkStart w:id="852" w:name="ET_yor_6158_185"/>
      <w:r w:rsidRPr="00A0138F">
        <w:rPr>
          <w:rStyle w:val="TagStyle"/>
          <w:rtl/>
        </w:rPr>
        <w:t xml:space="preserve"> &lt;&lt; </w:t>
      </w:r>
      <w:proofErr w:type="spellStart"/>
      <w:r w:rsidRPr="00A0138F">
        <w:rPr>
          <w:rStyle w:val="TagStyle"/>
          <w:rtl/>
        </w:rPr>
        <w:t>יור</w:t>
      </w:r>
      <w:proofErr w:type="spellEnd"/>
      <w:r w:rsidRPr="00A0138F">
        <w:rPr>
          <w:rStyle w:val="TagStyle"/>
          <w:rtl/>
        </w:rPr>
        <w:t xml:space="preserve"> &gt;&gt; </w:t>
      </w:r>
      <w:r>
        <w:rPr>
          <w:rtl/>
        </w:rPr>
        <w:t>היו"ר אפרת רייטן מרום:</w:t>
      </w:r>
      <w:r w:rsidRPr="00A0138F">
        <w:rPr>
          <w:rStyle w:val="TagStyle"/>
          <w:rtl/>
        </w:rPr>
        <w:t xml:space="preserve"> &lt;&lt; יור &gt;&gt;</w:t>
      </w:r>
      <w:r>
        <w:rPr>
          <w:rtl/>
        </w:rPr>
        <w:t xml:space="preserve">   </w:t>
      </w:r>
      <w:bookmarkEnd w:id="852"/>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אז בואו </w:t>
      </w:r>
      <w:bookmarkStart w:id="853" w:name="_ETM_Q1_3910909"/>
      <w:bookmarkEnd w:id="853"/>
      <w:r>
        <w:rPr>
          <w:rFonts w:hint="cs"/>
          <w:rtl/>
          <w:lang w:eastAsia="he-IL"/>
        </w:rPr>
        <w:t xml:space="preserve">נעשה את זה: לא יאוחר מ-1 ביולי. </w:t>
      </w:r>
    </w:p>
    <w:p w:rsidR="00A0138F" w:rsidRDefault="00A0138F" w:rsidP="00A0138F">
      <w:pPr>
        <w:rPr>
          <w:rtl/>
          <w:lang w:eastAsia="he-IL"/>
        </w:rPr>
      </w:pPr>
    </w:p>
    <w:p w:rsidR="00A0138F" w:rsidRDefault="00A0138F" w:rsidP="00A0138F">
      <w:pPr>
        <w:pStyle w:val="af9"/>
        <w:keepNext/>
        <w:rPr>
          <w:rtl/>
          <w:lang w:eastAsia="he-IL"/>
        </w:rPr>
      </w:pPr>
      <w:bookmarkStart w:id="854" w:name="ET_guest_886069_186"/>
      <w:r w:rsidRPr="00A0138F">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A0138F">
        <w:rPr>
          <w:rStyle w:val="TagStyle"/>
          <w:rtl/>
        </w:rPr>
        <w:t xml:space="preserve"> &lt;&lt; אורח &gt;&gt;</w:t>
      </w:r>
      <w:r>
        <w:rPr>
          <w:rtl/>
          <w:lang w:eastAsia="he-IL"/>
        </w:rPr>
        <w:t xml:space="preserve">   </w:t>
      </w:r>
      <w:bookmarkEnd w:id="854"/>
    </w:p>
    <w:p w:rsidR="00A0138F" w:rsidRDefault="00A0138F" w:rsidP="00A0138F">
      <w:pPr>
        <w:pStyle w:val="KeepWithNext"/>
        <w:rPr>
          <w:rtl/>
          <w:lang w:eastAsia="he-IL"/>
        </w:rPr>
      </w:pPr>
    </w:p>
    <w:p w:rsidR="00A0138F" w:rsidRDefault="00A0138F" w:rsidP="00A0138F">
      <w:pPr>
        <w:rPr>
          <w:rtl/>
          <w:lang w:eastAsia="he-IL"/>
        </w:rPr>
      </w:pPr>
      <w:r>
        <w:rPr>
          <w:rFonts w:hint="cs"/>
          <w:rtl/>
          <w:lang w:eastAsia="he-IL"/>
        </w:rPr>
        <w:t xml:space="preserve">לזה כמעט אין </w:t>
      </w:r>
      <w:bookmarkStart w:id="855" w:name="_ETM_Q1_3916449"/>
      <w:bookmarkEnd w:id="855"/>
      <w:r>
        <w:rPr>
          <w:rFonts w:hint="cs"/>
          <w:rtl/>
          <w:lang w:eastAsia="he-IL"/>
        </w:rPr>
        <w:t xml:space="preserve">משמעות, כפי שאמרתי, כי אז לא יהיו כמעט בכלל דוחות של עצמאים. </w:t>
      </w:r>
    </w:p>
    <w:p w:rsidR="00A0138F" w:rsidRDefault="00A0138F" w:rsidP="00A0138F">
      <w:pPr>
        <w:rPr>
          <w:rtl/>
          <w:lang w:eastAsia="he-IL"/>
        </w:rPr>
      </w:pPr>
    </w:p>
    <w:p w:rsidR="00A0138F" w:rsidRDefault="00A0138F" w:rsidP="00A0138F">
      <w:pPr>
        <w:pStyle w:val="af6"/>
        <w:keepNext/>
        <w:rPr>
          <w:rtl/>
        </w:rPr>
      </w:pPr>
      <w:bookmarkStart w:id="856" w:name="ET_yor_6158_187"/>
      <w:r w:rsidRPr="00A0138F">
        <w:rPr>
          <w:rStyle w:val="TagStyle"/>
          <w:rtl/>
        </w:rPr>
        <w:t xml:space="preserve"> &lt;&lt; </w:t>
      </w:r>
      <w:proofErr w:type="spellStart"/>
      <w:r w:rsidRPr="00A0138F">
        <w:rPr>
          <w:rStyle w:val="TagStyle"/>
          <w:rtl/>
        </w:rPr>
        <w:t>יור</w:t>
      </w:r>
      <w:proofErr w:type="spellEnd"/>
      <w:r w:rsidRPr="00A0138F">
        <w:rPr>
          <w:rStyle w:val="TagStyle"/>
          <w:rtl/>
        </w:rPr>
        <w:t xml:space="preserve"> &gt;&gt; </w:t>
      </w:r>
      <w:r>
        <w:rPr>
          <w:rtl/>
        </w:rPr>
        <w:t>היו"ר אפרת רייטן מרום:</w:t>
      </w:r>
      <w:r w:rsidRPr="00A0138F">
        <w:rPr>
          <w:rStyle w:val="TagStyle"/>
          <w:rtl/>
        </w:rPr>
        <w:t xml:space="preserve"> &lt;&lt; יור &gt;&gt;</w:t>
      </w:r>
      <w:r>
        <w:rPr>
          <w:rtl/>
        </w:rPr>
        <w:t xml:space="preserve">   </w:t>
      </w:r>
      <w:bookmarkEnd w:id="856"/>
    </w:p>
    <w:p w:rsidR="00A0138F" w:rsidRDefault="00A0138F" w:rsidP="00A0138F">
      <w:pPr>
        <w:pStyle w:val="KeepWithNext"/>
        <w:rPr>
          <w:rtl/>
          <w:lang w:eastAsia="he-IL"/>
        </w:rPr>
      </w:pPr>
    </w:p>
    <w:p w:rsidR="00A0138F" w:rsidRDefault="00502F76" w:rsidP="00A0138F">
      <w:pPr>
        <w:rPr>
          <w:rtl/>
          <w:lang w:eastAsia="he-IL"/>
        </w:rPr>
      </w:pPr>
      <w:r>
        <w:rPr>
          <w:rFonts w:hint="cs"/>
          <w:rtl/>
          <w:lang w:eastAsia="he-IL"/>
        </w:rPr>
        <w:t>מקסימום תפנו אז ותבקשו הארכה, זה בסדר</w:t>
      </w:r>
      <w:bookmarkStart w:id="857" w:name="_ETM_Q1_3921519"/>
      <w:bookmarkEnd w:id="857"/>
      <w:r>
        <w:rPr>
          <w:rFonts w:hint="cs"/>
          <w:rtl/>
          <w:lang w:eastAsia="he-IL"/>
        </w:rPr>
        <w:t xml:space="preserve"> גמור, אנחנו פה, אנחנו נזרום אתכם אם נראה שאתם בקושי</w:t>
      </w:r>
      <w:bookmarkStart w:id="858" w:name="_ETM_Q1_3927291"/>
      <w:bookmarkEnd w:id="858"/>
      <w:r>
        <w:rPr>
          <w:rFonts w:hint="cs"/>
          <w:rtl/>
          <w:lang w:eastAsia="he-IL"/>
        </w:rPr>
        <w:t xml:space="preserve"> מטורף, אבל יש לי תחושה שאתם תעמדו בזה. </w:t>
      </w:r>
    </w:p>
    <w:p w:rsidR="00502F76" w:rsidRDefault="00502F76" w:rsidP="00A0138F">
      <w:pPr>
        <w:rPr>
          <w:rtl/>
          <w:lang w:eastAsia="he-IL"/>
        </w:rPr>
      </w:pPr>
    </w:p>
    <w:p w:rsidR="00502F76" w:rsidRDefault="00502F76" w:rsidP="00502F76">
      <w:pPr>
        <w:pStyle w:val="af9"/>
        <w:keepNext/>
        <w:rPr>
          <w:rtl/>
          <w:lang w:eastAsia="he-IL"/>
        </w:rPr>
      </w:pPr>
      <w:bookmarkStart w:id="859" w:name="ET_guest_886069_188"/>
      <w:r w:rsidRPr="00502F76">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502F76">
        <w:rPr>
          <w:rStyle w:val="TagStyle"/>
          <w:rtl/>
        </w:rPr>
        <w:t xml:space="preserve"> &lt;&lt; אורח &gt;&gt;</w:t>
      </w:r>
      <w:r>
        <w:rPr>
          <w:rtl/>
          <w:lang w:eastAsia="he-IL"/>
        </w:rPr>
        <w:t xml:space="preserve">   </w:t>
      </w:r>
      <w:bookmarkEnd w:id="859"/>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 xml:space="preserve">אני לא </w:t>
      </w:r>
      <w:bookmarkStart w:id="860" w:name="_ETM_Q1_3927053"/>
      <w:bookmarkEnd w:id="860"/>
      <w:r>
        <w:rPr>
          <w:rFonts w:hint="cs"/>
          <w:rtl/>
          <w:lang w:eastAsia="he-IL"/>
        </w:rPr>
        <w:t xml:space="preserve">יכולה להתחייב על זה. זה דבר אחד. </w:t>
      </w:r>
    </w:p>
    <w:p w:rsidR="00502F76" w:rsidRDefault="00502F76" w:rsidP="00502F76">
      <w:pPr>
        <w:rPr>
          <w:rtl/>
          <w:lang w:eastAsia="he-IL"/>
        </w:rPr>
      </w:pPr>
    </w:p>
    <w:p w:rsidR="00502F76" w:rsidRDefault="00502F76" w:rsidP="00502F76">
      <w:pPr>
        <w:rPr>
          <w:rtl/>
          <w:lang w:eastAsia="he-IL"/>
        </w:rPr>
      </w:pPr>
      <w:r>
        <w:rPr>
          <w:rFonts w:hint="cs"/>
          <w:rtl/>
          <w:lang w:eastAsia="he-IL"/>
        </w:rPr>
        <w:t>דבר שני שהצענו הוא שסעיף ההקדמה של התחילה יהיה באישור מנהל רשות המיסים.</w:t>
      </w:r>
      <w:bookmarkStart w:id="861" w:name="_ETM_Q1_3938970"/>
      <w:bookmarkEnd w:id="861"/>
      <w:r>
        <w:rPr>
          <w:rFonts w:hint="cs"/>
          <w:rtl/>
          <w:lang w:eastAsia="he-IL"/>
        </w:rPr>
        <w:t xml:space="preserve"> </w:t>
      </w:r>
    </w:p>
    <w:p w:rsidR="00502F76" w:rsidRDefault="00502F76" w:rsidP="00502F76">
      <w:pPr>
        <w:rPr>
          <w:rtl/>
          <w:lang w:eastAsia="he-IL"/>
        </w:rPr>
      </w:pPr>
    </w:p>
    <w:p w:rsidR="00502F76" w:rsidRDefault="00502F76" w:rsidP="00502F76">
      <w:pPr>
        <w:pStyle w:val="a4"/>
        <w:keepNext/>
        <w:rPr>
          <w:rtl/>
        </w:rPr>
      </w:pPr>
      <w:bookmarkStart w:id="862" w:name="ET_speaker_יעל_סלנט_189"/>
      <w:r w:rsidRPr="00502F76">
        <w:rPr>
          <w:rStyle w:val="TagStyle"/>
          <w:rtl/>
        </w:rPr>
        <w:t xml:space="preserve"> &lt;&lt; דובר &gt;&gt; </w:t>
      </w:r>
      <w:r>
        <w:rPr>
          <w:rtl/>
        </w:rPr>
        <w:t xml:space="preserve">יעל </w:t>
      </w:r>
      <w:proofErr w:type="spellStart"/>
      <w:r>
        <w:rPr>
          <w:rtl/>
        </w:rPr>
        <w:t>סלנט</w:t>
      </w:r>
      <w:proofErr w:type="spellEnd"/>
      <w:r>
        <w:rPr>
          <w:rtl/>
        </w:rPr>
        <w:t>:</w:t>
      </w:r>
      <w:r w:rsidRPr="00502F76">
        <w:rPr>
          <w:rStyle w:val="TagStyle"/>
          <w:rtl/>
        </w:rPr>
        <w:t xml:space="preserve"> &lt;&lt; דובר &gt;&gt;</w:t>
      </w:r>
      <w:r>
        <w:rPr>
          <w:rtl/>
        </w:rPr>
        <w:t xml:space="preserve">   </w:t>
      </w:r>
      <w:bookmarkEnd w:id="862"/>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 xml:space="preserve">סעיף ההקדמה כרגע הוא באישור שר האוצר. </w:t>
      </w:r>
    </w:p>
    <w:p w:rsidR="00502F76" w:rsidRDefault="00502F76" w:rsidP="00502F76">
      <w:pPr>
        <w:rPr>
          <w:rtl/>
          <w:lang w:eastAsia="he-IL"/>
        </w:rPr>
      </w:pPr>
    </w:p>
    <w:p w:rsidR="00502F76" w:rsidRDefault="00502F76" w:rsidP="00502F76">
      <w:pPr>
        <w:pStyle w:val="af6"/>
        <w:keepNext/>
        <w:rPr>
          <w:rtl/>
        </w:rPr>
      </w:pPr>
      <w:bookmarkStart w:id="863" w:name="ET_yor_6158_190"/>
      <w:r w:rsidRPr="00502F76">
        <w:rPr>
          <w:rStyle w:val="TagStyle"/>
          <w:rtl/>
        </w:rPr>
        <w:t xml:space="preserve"> &lt;&lt; </w:t>
      </w:r>
      <w:proofErr w:type="spellStart"/>
      <w:r w:rsidRPr="00502F76">
        <w:rPr>
          <w:rStyle w:val="TagStyle"/>
          <w:rtl/>
        </w:rPr>
        <w:t>יור</w:t>
      </w:r>
      <w:proofErr w:type="spellEnd"/>
      <w:r w:rsidRPr="00502F76">
        <w:rPr>
          <w:rStyle w:val="TagStyle"/>
          <w:rtl/>
        </w:rPr>
        <w:t xml:space="preserve"> &gt;&gt; </w:t>
      </w:r>
      <w:r>
        <w:rPr>
          <w:rtl/>
        </w:rPr>
        <w:t>היו"ר אפרת רייטן מרום:</w:t>
      </w:r>
      <w:r w:rsidRPr="00502F76">
        <w:rPr>
          <w:rStyle w:val="TagStyle"/>
          <w:rtl/>
        </w:rPr>
        <w:t xml:space="preserve"> &lt;&lt; יור &gt;&gt;</w:t>
      </w:r>
      <w:r>
        <w:rPr>
          <w:rtl/>
        </w:rPr>
        <w:t xml:space="preserve">   </w:t>
      </w:r>
      <w:bookmarkEnd w:id="863"/>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 xml:space="preserve">לא, לא, לא. את מדברת על סעיף 2(ב). </w:t>
      </w:r>
    </w:p>
    <w:p w:rsidR="00502F76" w:rsidRDefault="00502F76" w:rsidP="00502F76">
      <w:pPr>
        <w:rPr>
          <w:rtl/>
          <w:lang w:eastAsia="he-IL"/>
        </w:rPr>
      </w:pPr>
    </w:p>
    <w:p w:rsidR="00502F76" w:rsidRDefault="00502F76" w:rsidP="00502F76">
      <w:pPr>
        <w:pStyle w:val="a4"/>
        <w:keepNext/>
        <w:rPr>
          <w:rtl/>
        </w:rPr>
      </w:pPr>
      <w:bookmarkStart w:id="864" w:name="ET_speaker_יעל_סלנט_191"/>
      <w:r w:rsidRPr="00502F76">
        <w:rPr>
          <w:rStyle w:val="TagStyle"/>
          <w:rtl/>
        </w:rPr>
        <w:t xml:space="preserve"> &lt;&lt; דובר &gt;&gt; </w:t>
      </w:r>
      <w:r>
        <w:rPr>
          <w:rtl/>
        </w:rPr>
        <w:t xml:space="preserve">יעל </w:t>
      </w:r>
      <w:proofErr w:type="spellStart"/>
      <w:r>
        <w:rPr>
          <w:rtl/>
        </w:rPr>
        <w:t>סלנט</w:t>
      </w:r>
      <w:proofErr w:type="spellEnd"/>
      <w:r>
        <w:rPr>
          <w:rtl/>
        </w:rPr>
        <w:t>:</w:t>
      </w:r>
      <w:r w:rsidRPr="00502F76">
        <w:rPr>
          <w:rStyle w:val="TagStyle"/>
          <w:rtl/>
        </w:rPr>
        <w:t xml:space="preserve"> &lt;&lt; דובר &gt;&gt;</w:t>
      </w:r>
      <w:r>
        <w:rPr>
          <w:rtl/>
        </w:rPr>
        <w:t xml:space="preserve">   </w:t>
      </w:r>
      <w:bookmarkEnd w:id="864"/>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 xml:space="preserve">"שר הביטחון, לאחר התייעצות </w:t>
      </w:r>
      <w:bookmarkStart w:id="865" w:name="_ETM_Q1_3946504"/>
      <w:bookmarkEnd w:id="865"/>
      <w:r>
        <w:rPr>
          <w:rFonts w:hint="cs"/>
          <w:rtl/>
          <w:lang w:eastAsia="he-IL"/>
        </w:rPr>
        <w:t xml:space="preserve">עם שר האוצר ובאישור ועדת העבודה והרווחה של הכנסת, רשאי, בצו, להקדים את המועד". </w:t>
      </w:r>
    </w:p>
    <w:p w:rsidR="00502F76" w:rsidRDefault="00502F76" w:rsidP="00502F76">
      <w:pPr>
        <w:rPr>
          <w:rtl/>
          <w:lang w:eastAsia="he-IL"/>
        </w:rPr>
      </w:pPr>
    </w:p>
    <w:p w:rsidR="00502F76" w:rsidRDefault="00502F76" w:rsidP="00502F76">
      <w:pPr>
        <w:pStyle w:val="af6"/>
        <w:keepNext/>
        <w:rPr>
          <w:rtl/>
        </w:rPr>
      </w:pPr>
      <w:bookmarkStart w:id="866" w:name="ET_yor_6158_192"/>
      <w:r w:rsidRPr="00502F76">
        <w:rPr>
          <w:rStyle w:val="TagStyle"/>
          <w:rtl/>
        </w:rPr>
        <w:t xml:space="preserve"> &lt;&lt; </w:t>
      </w:r>
      <w:proofErr w:type="spellStart"/>
      <w:r w:rsidRPr="00502F76">
        <w:rPr>
          <w:rStyle w:val="TagStyle"/>
          <w:rtl/>
        </w:rPr>
        <w:t>יור</w:t>
      </w:r>
      <w:proofErr w:type="spellEnd"/>
      <w:r w:rsidRPr="00502F76">
        <w:rPr>
          <w:rStyle w:val="TagStyle"/>
          <w:rtl/>
        </w:rPr>
        <w:t xml:space="preserve"> &gt;&gt; </w:t>
      </w:r>
      <w:r>
        <w:rPr>
          <w:rtl/>
        </w:rPr>
        <w:t>היו"ר אפרת רייטן מרום:</w:t>
      </w:r>
      <w:r w:rsidRPr="00502F76">
        <w:rPr>
          <w:rStyle w:val="TagStyle"/>
          <w:rtl/>
        </w:rPr>
        <w:t xml:space="preserve"> &lt;&lt; יור &gt;&gt;</w:t>
      </w:r>
      <w:r>
        <w:rPr>
          <w:rtl/>
        </w:rPr>
        <w:t xml:space="preserve">   </w:t>
      </w:r>
      <w:bookmarkEnd w:id="866"/>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לא, חברים, בזה אנחנו לא נוגעים,</w:t>
      </w:r>
      <w:bookmarkStart w:id="867" w:name="_ETM_Q1_3951660"/>
      <w:bookmarkEnd w:id="867"/>
      <w:r>
        <w:rPr>
          <w:rFonts w:hint="cs"/>
          <w:rtl/>
          <w:lang w:eastAsia="he-IL"/>
        </w:rPr>
        <w:t xml:space="preserve"> אין שום סיכוי. אני חוזרת ל-2(א).</w:t>
      </w:r>
    </w:p>
    <w:p w:rsidR="00502F76" w:rsidRDefault="00502F76" w:rsidP="00502F76">
      <w:pPr>
        <w:rPr>
          <w:rtl/>
          <w:lang w:eastAsia="he-IL"/>
        </w:rPr>
      </w:pPr>
    </w:p>
    <w:p w:rsidR="00502F76" w:rsidRDefault="00502F76" w:rsidP="00502F76">
      <w:pPr>
        <w:pStyle w:val="af9"/>
        <w:keepNext/>
        <w:rPr>
          <w:rtl/>
          <w:lang w:eastAsia="he-IL"/>
        </w:rPr>
      </w:pPr>
      <w:bookmarkStart w:id="868" w:name="ET_guest_886069_193"/>
      <w:r w:rsidRPr="00502F76">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502F76">
        <w:rPr>
          <w:rStyle w:val="TagStyle"/>
          <w:rtl/>
        </w:rPr>
        <w:t xml:space="preserve"> &lt;&lt; אורח &gt;&gt;</w:t>
      </w:r>
      <w:r>
        <w:rPr>
          <w:rtl/>
          <w:lang w:eastAsia="he-IL"/>
        </w:rPr>
        <w:t xml:space="preserve">   </w:t>
      </w:r>
      <w:bookmarkEnd w:id="868"/>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 xml:space="preserve">אם יינתן מועד מוקדם אז </w:t>
      </w:r>
      <w:bookmarkStart w:id="869" w:name="_ETM_Q1_3962439"/>
      <w:bookmarkEnd w:id="869"/>
      <w:r>
        <w:rPr>
          <w:rFonts w:hint="cs"/>
          <w:rtl/>
          <w:lang w:eastAsia="he-IL"/>
        </w:rPr>
        <w:t>מתייתר סעיף קטן (ב).</w:t>
      </w:r>
    </w:p>
    <w:p w:rsidR="00502F76" w:rsidRDefault="00502F76" w:rsidP="00502F76">
      <w:pPr>
        <w:rPr>
          <w:rtl/>
          <w:lang w:eastAsia="he-IL"/>
        </w:rPr>
      </w:pPr>
    </w:p>
    <w:p w:rsidR="00502F76" w:rsidRDefault="00502F76" w:rsidP="00502F76">
      <w:pPr>
        <w:pStyle w:val="af6"/>
        <w:keepNext/>
        <w:rPr>
          <w:rtl/>
        </w:rPr>
      </w:pPr>
      <w:bookmarkStart w:id="870" w:name="ET_yor_6158_194"/>
      <w:r w:rsidRPr="00502F76">
        <w:rPr>
          <w:rStyle w:val="TagStyle"/>
          <w:rtl/>
        </w:rPr>
        <w:t xml:space="preserve"> &lt;&lt; </w:t>
      </w:r>
      <w:proofErr w:type="spellStart"/>
      <w:r w:rsidRPr="00502F76">
        <w:rPr>
          <w:rStyle w:val="TagStyle"/>
          <w:rtl/>
        </w:rPr>
        <w:t>יור</w:t>
      </w:r>
      <w:proofErr w:type="spellEnd"/>
      <w:r w:rsidRPr="00502F76">
        <w:rPr>
          <w:rStyle w:val="TagStyle"/>
          <w:rtl/>
        </w:rPr>
        <w:t xml:space="preserve"> &gt;&gt; </w:t>
      </w:r>
      <w:r>
        <w:rPr>
          <w:rtl/>
        </w:rPr>
        <w:t>היו"ר אפרת רייטן מרום:</w:t>
      </w:r>
      <w:r w:rsidRPr="00502F76">
        <w:rPr>
          <w:rStyle w:val="TagStyle"/>
          <w:rtl/>
        </w:rPr>
        <w:t xml:space="preserve"> &lt;&lt; יור &gt;&gt;</w:t>
      </w:r>
      <w:r>
        <w:rPr>
          <w:rtl/>
        </w:rPr>
        <w:t xml:space="preserve">   </w:t>
      </w:r>
      <w:bookmarkEnd w:id="870"/>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מצוין. גם בסעיף קטן (ב) אפשר להקדים</w:t>
      </w:r>
      <w:bookmarkStart w:id="871" w:name="_ETM_Q1_3968486"/>
      <w:bookmarkEnd w:id="871"/>
      <w:r>
        <w:rPr>
          <w:rFonts w:hint="cs"/>
          <w:rtl/>
          <w:lang w:eastAsia="he-IL"/>
        </w:rPr>
        <w:t xml:space="preserve"> את זה לפני יולי, אם למשל תהיו מוכנים במאי. </w:t>
      </w:r>
      <w:bookmarkStart w:id="872" w:name="_ETM_Q1_3973209"/>
      <w:bookmarkEnd w:id="872"/>
    </w:p>
    <w:p w:rsidR="00502F76" w:rsidRDefault="00502F76" w:rsidP="00502F76">
      <w:pPr>
        <w:rPr>
          <w:rtl/>
          <w:lang w:eastAsia="he-IL"/>
        </w:rPr>
      </w:pPr>
      <w:bookmarkStart w:id="873" w:name="_ETM_Q1_3973267"/>
      <w:bookmarkEnd w:id="873"/>
    </w:p>
    <w:p w:rsidR="00502F76" w:rsidRDefault="00502F76" w:rsidP="00502F76">
      <w:pPr>
        <w:pStyle w:val="af9"/>
        <w:keepNext/>
        <w:rPr>
          <w:rtl/>
          <w:lang w:eastAsia="he-IL"/>
        </w:rPr>
      </w:pPr>
      <w:bookmarkStart w:id="874" w:name="ET_guest_886069_195"/>
      <w:r w:rsidRPr="00502F76">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502F76">
        <w:rPr>
          <w:rStyle w:val="TagStyle"/>
          <w:rtl/>
        </w:rPr>
        <w:t xml:space="preserve"> &lt;&lt; אורח &gt;&gt;</w:t>
      </w:r>
      <w:r>
        <w:rPr>
          <w:rtl/>
          <w:lang w:eastAsia="he-IL"/>
        </w:rPr>
        <w:t xml:space="preserve">   </w:t>
      </w:r>
      <w:bookmarkEnd w:id="874"/>
    </w:p>
    <w:p w:rsidR="00502F76" w:rsidRDefault="00502F76" w:rsidP="00502F76">
      <w:pPr>
        <w:pStyle w:val="KeepWithNext"/>
        <w:rPr>
          <w:rtl/>
          <w:lang w:eastAsia="he-IL"/>
        </w:rPr>
      </w:pPr>
    </w:p>
    <w:p w:rsidR="00502F76" w:rsidRDefault="00502F76" w:rsidP="00EE53A8">
      <w:pPr>
        <w:rPr>
          <w:rtl/>
          <w:lang w:eastAsia="he-IL"/>
        </w:rPr>
      </w:pPr>
      <w:r>
        <w:rPr>
          <w:rFonts w:hint="cs"/>
          <w:rtl/>
          <w:lang w:eastAsia="he-IL"/>
        </w:rPr>
        <w:t>אם נוכל להקדים את זה</w:t>
      </w:r>
      <w:r w:rsidR="00EE53A8">
        <w:rPr>
          <w:rFonts w:hint="cs"/>
          <w:rtl/>
          <w:lang w:eastAsia="he-IL"/>
        </w:rPr>
        <w:t>.</w:t>
      </w:r>
      <w:r>
        <w:rPr>
          <w:rFonts w:hint="cs"/>
          <w:rtl/>
          <w:lang w:eastAsia="he-IL"/>
        </w:rPr>
        <w:t xml:space="preserve"> תיכף אבדוק</w:t>
      </w:r>
      <w:r w:rsidR="00EE53A8">
        <w:rPr>
          <w:rFonts w:hint="cs"/>
          <w:rtl/>
          <w:lang w:eastAsia="he-IL"/>
        </w:rPr>
        <w:t>.</w:t>
      </w:r>
      <w:r>
        <w:rPr>
          <w:rFonts w:hint="cs"/>
          <w:rtl/>
          <w:lang w:eastAsia="he-IL"/>
        </w:rPr>
        <w:t xml:space="preserve"> יהיה קשה לעשות </w:t>
      </w:r>
      <w:bookmarkStart w:id="875" w:name="_ETM_Q1_3979140"/>
      <w:bookmarkEnd w:id="875"/>
      <w:r>
        <w:rPr>
          <w:rFonts w:hint="cs"/>
          <w:rtl/>
          <w:lang w:eastAsia="he-IL"/>
        </w:rPr>
        <w:t>משהו שאנחנו לא יכולים לעמוד בו.</w:t>
      </w:r>
    </w:p>
    <w:p w:rsidR="00502F76" w:rsidRDefault="00502F76" w:rsidP="00502F76">
      <w:pPr>
        <w:rPr>
          <w:rtl/>
          <w:lang w:eastAsia="he-IL"/>
        </w:rPr>
      </w:pPr>
    </w:p>
    <w:p w:rsidR="00502F76" w:rsidRDefault="00502F76" w:rsidP="00502F76">
      <w:pPr>
        <w:pStyle w:val="af6"/>
        <w:keepNext/>
        <w:rPr>
          <w:rtl/>
        </w:rPr>
      </w:pPr>
      <w:bookmarkStart w:id="876" w:name="ET_yor_6158_196"/>
      <w:r w:rsidRPr="00502F76">
        <w:rPr>
          <w:rStyle w:val="TagStyle"/>
          <w:rtl/>
        </w:rPr>
        <w:t xml:space="preserve"> &lt;&lt; </w:t>
      </w:r>
      <w:proofErr w:type="spellStart"/>
      <w:r w:rsidRPr="00502F76">
        <w:rPr>
          <w:rStyle w:val="TagStyle"/>
          <w:rtl/>
        </w:rPr>
        <w:t>יור</w:t>
      </w:r>
      <w:proofErr w:type="spellEnd"/>
      <w:r w:rsidRPr="00502F76">
        <w:rPr>
          <w:rStyle w:val="TagStyle"/>
          <w:rtl/>
        </w:rPr>
        <w:t xml:space="preserve"> &gt;&gt; </w:t>
      </w:r>
      <w:r>
        <w:rPr>
          <w:rtl/>
        </w:rPr>
        <w:t>היו"ר אפרת רייטן מרום:</w:t>
      </w:r>
      <w:r w:rsidRPr="00502F76">
        <w:rPr>
          <w:rStyle w:val="TagStyle"/>
          <w:rtl/>
        </w:rPr>
        <w:t xml:space="preserve"> &lt;&lt; יור &gt;&gt;</w:t>
      </w:r>
      <w:r>
        <w:rPr>
          <w:rtl/>
        </w:rPr>
        <w:t xml:space="preserve">   </w:t>
      </w:r>
      <w:bookmarkEnd w:id="876"/>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תלכי איתי. זה המתווה שהוועדה</w:t>
      </w:r>
      <w:bookmarkStart w:id="877" w:name="_ETM_Q1_3980855"/>
      <w:bookmarkEnd w:id="877"/>
      <w:r>
        <w:rPr>
          <w:rFonts w:hint="cs"/>
          <w:rtl/>
          <w:lang w:eastAsia="he-IL"/>
        </w:rPr>
        <w:t xml:space="preserve"> מבקשת ולשם אנחנו הולכים. </w:t>
      </w:r>
    </w:p>
    <w:p w:rsidR="00502F76" w:rsidRDefault="00502F76" w:rsidP="00502F76">
      <w:pPr>
        <w:rPr>
          <w:rtl/>
          <w:lang w:eastAsia="he-IL"/>
        </w:rPr>
      </w:pPr>
      <w:bookmarkStart w:id="878" w:name="_ETM_Q1_3986087"/>
      <w:bookmarkStart w:id="879" w:name="_ETM_Q1_3986147"/>
      <w:bookmarkStart w:id="880" w:name="_ETM_Q1_3986214"/>
      <w:bookmarkEnd w:id="878"/>
      <w:bookmarkEnd w:id="879"/>
      <w:bookmarkEnd w:id="880"/>
    </w:p>
    <w:p w:rsidR="00502F76" w:rsidRPr="00502F76" w:rsidRDefault="00502F76" w:rsidP="00502F76">
      <w:pPr>
        <w:rPr>
          <w:rtl/>
          <w:lang w:eastAsia="he-IL"/>
        </w:rPr>
      </w:pPr>
      <w:bookmarkStart w:id="881" w:name="_ETM_Q1_3986279"/>
      <w:bookmarkEnd w:id="881"/>
      <w:r>
        <w:rPr>
          <w:rFonts w:hint="cs"/>
          <w:rtl/>
          <w:lang w:eastAsia="he-IL"/>
        </w:rPr>
        <w:t xml:space="preserve">איפה הדברים עומדים מבחינת משרד </w:t>
      </w:r>
      <w:bookmarkStart w:id="882" w:name="_ETM_Q1_3988220"/>
      <w:bookmarkEnd w:id="882"/>
      <w:r>
        <w:rPr>
          <w:rFonts w:hint="cs"/>
          <w:rtl/>
          <w:lang w:eastAsia="he-IL"/>
        </w:rPr>
        <w:t>הביטחון בנהלים?</w:t>
      </w:r>
    </w:p>
    <w:p w:rsidR="00502F76" w:rsidRDefault="00502F76" w:rsidP="00046EFB">
      <w:pPr>
        <w:rPr>
          <w:rtl/>
        </w:rPr>
      </w:pPr>
    </w:p>
    <w:p w:rsidR="00502F76" w:rsidRDefault="00502F76" w:rsidP="00502F76">
      <w:pPr>
        <w:pStyle w:val="af9"/>
        <w:keepNext/>
        <w:rPr>
          <w:rtl/>
        </w:rPr>
      </w:pPr>
      <w:bookmarkStart w:id="883" w:name="ET_guest_886068_197"/>
      <w:r w:rsidRPr="00502F76">
        <w:rPr>
          <w:rStyle w:val="TagStyle"/>
          <w:rtl/>
        </w:rPr>
        <w:t xml:space="preserve"> &lt;&lt; אורח &gt;&gt; </w:t>
      </w:r>
      <w:r>
        <w:rPr>
          <w:rtl/>
        </w:rPr>
        <w:t>טל פורר:</w:t>
      </w:r>
      <w:r w:rsidRPr="00502F76">
        <w:rPr>
          <w:rStyle w:val="TagStyle"/>
          <w:rtl/>
        </w:rPr>
        <w:t xml:space="preserve"> &lt;&lt; אורח &gt;&gt;</w:t>
      </w:r>
      <w:r>
        <w:rPr>
          <w:rtl/>
        </w:rPr>
        <w:t xml:space="preserve">   </w:t>
      </w:r>
      <w:bookmarkEnd w:id="883"/>
    </w:p>
    <w:p w:rsidR="00502F76" w:rsidRDefault="00502F76" w:rsidP="00502F76">
      <w:pPr>
        <w:pStyle w:val="KeepWithNext"/>
        <w:rPr>
          <w:rtl/>
        </w:rPr>
      </w:pPr>
    </w:p>
    <w:p w:rsidR="00502F76" w:rsidRDefault="00502F76" w:rsidP="00502F76">
      <w:pPr>
        <w:rPr>
          <w:rtl/>
        </w:rPr>
      </w:pPr>
      <w:r>
        <w:rPr>
          <w:rFonts w:hint="cs"/>
          <w:rtl/>
        </w:rPr>
        <w:t xml:space="preserve">זה הוראה 80.01, הוראת אגף שיקום נכים, שכותרתה: מענק השתתפות בתשלום מס הכנסה לנכים. "הוראה זו באה לקבוע </w:t>
      </w:r>
      <w:bookmarkStart w:id="884" w:name="_ETM_Q1_4001623"/>
      <w:bookmarkEnd w:id="884"/>
      <w:r>
        <w:rPr>
          <w:rFonts w:hint="cs"/>
          <w:rtl/>
        </w:rPr>
        <w:t>את דרכי הטיפול והזכאות במתן מענק שנתי בגין השתתפות בתשלום</w:t>
      </w:r>
      <w:bookmarkStart w:id="885" w:name="_ETM_Q1_4005932"/>
      <w:bookmarkEnd w:id="885"/>
      <w:r>
        <w:rPr>
          <w:rFonts w:hint="cs"/>
          <w:rtl/>
        </w:rPr>
        <w:t xml:space="preserve"> מס הכנסה."</w:t>
      </w:r>
    </w:p>
    <w:p w:rsidR="00502F76" w:rsidRDefault="00502F76" w:rsidP="00502F76">
      <w:pPr>
        <w:rPr>
          <w:rtl/>
        </w:rPr>
      </w:pPr>
    </w:p>
    <w:p w:rsidR="00502F76" w:rsidRDefault="00502F76" w:rsidP="00502F76">
      <w:pPr>
        <w:pStyle w:val="af6"/>
        <w:keepNext/>
        <w:rPr>
          <w:rtl/>
        </w:rPr>
      </w:pPr>
      <w:bookmarkStart w:id="886" w:name="ET_yor_6158_198"/>
      <w:r w:rsidRPr="00502F76">
        <w:rPr>
          <w:rStyle w:val="TagStyle"/>
          <w:rtl/>
        </w:rPr>
        <w:t xml:space="preserve"> &lt;&lt; </w:t>
      </w:r>
      <w:proofErr w:type="spellStart"/>
      <w:r w:rsidRPr="00502F76">
        <w:rPr>
          <w:rStyle w:val="TagStyle"/>
          <w:rtl/>
        </w:rPr>
        <w:t>יור</w:t>
      </w:r>
      <w:proofErr w:type="spellEnd"/>
      <w:r w:rsidRPr="00502F76">
        <w:rPr>
          <w:rStyle w:val="TagStyle"/>
          <w:rtl/>
        </w:rPr>
        <w:t xml:space="preserve"> &gt;&gt; </w:t>
      </w:r>
      <w:r>
        <w:rPr>
          <w:rtl/>
        </w:rPr>
        <w:t>היו"ר אפרת רייטן מרום:</w:t>
      </w:r>
      <w:r w:rsidRPr="00502F76">
        <w:rPr>
          <w:rStyle w:val="TagStyle"/>
          <w:rtl/>
        </w:rPr>
        <w:t xml:space="preserve"> &lt;&lt; יור &gt;&gt;</w:t>
      </w:r>
      <w:r>
        <w:rPr>
          <w:rtl/>
        </w:rPr>
        <w:t xml:space="preserve">   </w:t>
      </w:r>
      <w:bookmarkEnd w:id="886"/>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 xml:space="preserve">"תשלום מס הכנסה" </w:t>
      </w:r>
      <w:r>
        <w:rPr>
          <w:rFonts w:hint="eastAsia"/>
          <w:rtl/>
          <w:lang w:eastAsia="he-IL"/>
        </w:rPr>
        <w:t>–</w:t>
      </w:r>
      <w:r>
        <w:rPr>
          <w:rFonts w:hint="cs"/>
          <w:rtl/>
          <w:lang w:eastAsia="he-IL"/>
        </w:rPr>
        <w:t xml:space="preserve"> אז המילים האלה כתובות במפורש.</w:t>
      </w:r>
    </w:p>
    <w:p w:rsidR="00502F76" w:rsidRDefault="00502F76" w:rsidP="00502F76">
      <w:pPr>
        <w:rPr>
          <w:rtl/>
          <w:lang w:eastAsia="he-IL"/>
        </w:rPr>
      </w:pPr>
      <w:bookmarkStart w:id="887" w:name="_ETM_Q1_4014721"/>
      <w:bookmarkStart w:id="888" w:name="_ETM_Q1_4014787"/>
      <w:bookmarkEnd w:id="887"/>
      <w:bookmarkEnd w:id="888"/>
    </w:p>
    <w:p w:rsidR="00502F76" w:rsidRDefault="00502F76" w:rsidP="00502F76">
      <w:pPr>
        <w:pStyle w:val="a4"/>
        <w:keepNext/>
        <w:rPr>
          <w:rtl/>
        </w:rPr>
      </w:pPr>
      <w:bookmarkStart w:id="889" w:name="ET_speaker_יעל_סלנט_199"/>
      <w:r w:rsidRPr="00502F76">
        <w:rPr>
          <w:rStyle w:val="TagStyle"/>
          <w:rtl/>
        </w:rPr>
        <w:t xml:space="preserve"> &lt;&lt; דובר &gt;&gt; </w:t>
      </w:r>
      <w:r>
        <w:rPr>
          <w:rtl/>
        </w:rPr>
        <w:t xml:space="preserve">יעל </w:t>
      </w:r>
      <w:proofErr w:type="spellStart"/>
      <w:r>
        <w:rPr>
          <w:rtl/>
        </w:rPr>
        <w:t>סלנט</w:t>
      </w:r>
      <w:proofErr w:type="spellEnd"/>
      <w:r>
        <w:rPr>
          <w:rtl/>
        </w:rPr>
        <w:t>:</w:t>
      </w:r>
      <w:r w:rsidRPr="00502F76">
        <w:rPr>
          <w:rStyle w:val="TagStyle"/>
          <w:rtl/>
        </w:rPr>
        <w:t xml:space="preserve"> &lt;&lt; דובר &gt;&gt;</w:t>
      </w:r>
      <w:r>
        <w:rPr>
          <w:rtl/>
        </w:rPr>
        <w:t xml:space="preserve">   </w:t>
      </w:r>
      <w:bookmarkEnd w:id="889"/>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גם כתוב "לא יינתן מענק השתתפות בתשלום מס הכנסה לנכה אשר</w:t>
      </w:r>
      <w:bookmarkStart w:id="890" w:name="_ETM_Q1_4021005"/>
      <w:bookmarkEnd w:id="890"/>
      <w:r>
        <w:rPr>
          <w:rFonts w:hint="cs"/>
          <w:rtl/>
          <w:lang w:eastAsia="he-IL"/>
        </w:rPr>
        <w:t xml:space="preserve"> הינו פטור מתשלום מס הכנסה מכל סיבה שהיא", ואז גם </w:t>
      </w:r>
      <w:bookmarkStart w:id="891" w:name="_ETM_Q1_4021057"/>
      <w:bookmarkEnd w:id="891"/>
      <w:r>
        <w:rPr>
          <w:rFonts w:hint="cs"/>
          <w:rtl/>
          <w:lang w:eastAsia="he-IL"/>
        </w:rPr>
        <w:t>מפרטים על הפטור לפי סעיף 9(5). אני פשוט רוצה שהמידע</w:t>
      </w:r>
      <w:bookmarkStart w:id="892" w:name="_ETM_Q1_4028832"/>
      <w:bookmarkEnd w:id="892"/>
      <w:r>
        <w:rPr>
          <w:rFonts w:hint="cs"/>
          <w:rtl/>
          <w:lang w:eastAsia="he-IL"/>
        </w:rPr>
        <w:t xml:space="preserve"> </w:t>
      </w:r>
      <w:r w:rsidR="00EE53A8">
        <w:rPr>
          <w:rFonts w:hint="cs"/>
          <w:rtl/>
          <w:lang w:eastAsia="he-IL"/>
        </w:rPr>
        <w:t>ש</w:t>
      </w:r>
      <w:r>
        <w:rPr>
          <w:rFonts w:hint="cs"/>
          <w:rtl/>
          <w:lang w:eastAsia="he-IL"/>
        </w:rPr>
        <w:t xml:space="preserve">אתם מבקשים יהיה מידע רלוונטי. אנחנו מאפשרים פה העברת מידע וצריך שהמידע יהיה רלוונטי. אתם אומרים: אנחנו יודעים לתת </w:t>
      </w:r>
      <w:bookmarkStart w:id="893" w:name="_ETM_Q1_4037468"/>
      <w:bookmarkEnd w:id="893"/>
      <w:r>
        <w:rPr>
          <w:rFonts w:hint="cs"/>
          <w:rtl/>
          <w:lang w:eastAsia="he-IL"/>
        </w:rPr>
        <w:t xml:space="preserve">מידע על סעיף 2(2), לא יודעים לתת מידע על חיווי חיובי או שלילי לגבי 2(1). אני מבינה שגם אי אפשר </w:t>
      </w:r>
      <w:bookmarkStart w:id="894" w:name="_ETM_Q1_4045953"/>
      <w:bookmarkEnd w:id="894"/>
      <w:r>
        <w:rPr>
          <w:rFonts w:hint="cs"/>
          <w:rtl/>
          <w:lang w:eastAsia="he-IL"/>
        </w:rPr>
        <w:t xml:space="preserve">לייצר משהו כזה. </w:t>
      </w:r>
    </w:p>
    <w:p w:rsidR="00502F76" w:rsidRDefault="00502F76" w:rsidP="00502F76">
      <w:pPr>
        <w:rPr>
          <w:rtl/>
          <w:lang w:eastAsia="he-IL"/>
        </w:rPr>
      </w:pPr>
    </w:p>
    <w:p w:rsidR="00502F76" w:rsidRDefault="00502F76" w:rsidP="00502F76">
      <w:pPr>
        <w:pStyle w:val="af9"/>
        <w:keepNext/>
        <w:rPr>
          <w:rtl/>
          <w:lang w:eastAsia="he-IL"/>
        </w:rPr>
      </w:pPr>
      <w:bookmarkStart w:id="895" w:name="ET_guest_886069_200"/>
      <w:r w:rsidRPr="00502F76">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502F76">
        <w:rPr>
          <w:rStyle w:val="TagStyle"/>
          <w:rtl/>
        </w:rPr>
        <w:t xml:space="preserve"> &lt;&lt; אורח &gt;&gt;</w:t>
      </w:r>
      <w:r>
        <w:rPr>
          <w:rtl/>
          <w:lang w:eastAsia="he-IL"/>
        </w:rPr>
        <w:t xml:space="preserve">   </w:t>
      </w:r>
      <w:bookmarkEnd w:id="895"/>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 xml:space="preserve">נכון, בגלל מה שהסברתי. </w:t>
      </w:r>
    </w:p>
    <w:p w:rsidR="00502F76" w:rsidRDefault="00502F76" w:rsidP="00502F76">
      <w:pPr>
        <w:rPr>
          <w:rtl/>
          <w:lang w:eastAsia="he-IL"/>
        </w:rPr>
      </w:pPr>
    </w:p>
    <w:p w:rsidR="00502F76" w:rsidRDefault="00502F76" w:rsidP="00502F76">
      <w:pPr>
        <w:pStyle w:val="a4"/>
        <w:keepNext/>
        <w:rPr>
          <w:rtl/>
        </w:rPr>
      </w:pPr>
      <w:bookmarkStart w:id="896" w:name="ET_speaker_יעל_סלנט_201"/>
      <w:r w:rsidRPr="00502F76">
        <w:rPr>
          <w:rStyle w:val="TagStyle"/>
          <w:rtl/>
        </w:rPr>
        <w:t xml:space="preserve"> &lt;&lt; דובר &gt;&gt; </w:t>
      </w:r>
      <w:r>
        <w:rPr>
          <w:rtl/>
        </w:rPr>
        <w:t xml:space="preserve">יעל </w:t>
      </w:r>
      <w:proofErr w:type="spellStart"/>
      <w:r>
        <w:rPr>
          <w:rtl/>
        </w:rPr>
        <w:t>סלנט</w:t>
      </w:r>
      <w:proofErr w:type="spellEnd"/>
      <w:r>
        <w:rPr>
          <w:rtl/>
        </w:rPr>
        <w:t>:</w:t>
      </w:r>
      <w:r w:rsidRPr="00502F76">
        <w:rPr>
          <w:rStyle w:val="TagStyle"/>
          <w:rtl/>
        </w:rPr>
        <w:t xml:space="preserve"> &lt;&lt; דובר &gt;&gt;</w:t>
      </w:r>
      <w:r>
        <w:rPr>
          <w:rtl/>
        </w:rPr>
        <w:t xml:space="preserve">   </w:t>
      </w:r>
      <w:bookmarkEnd w:id="896"/>
    </w:p>
    <w:p w:rsidR="00502F76" w:rsidRDefault="00502F76" w:rsidP="00502F76">
      <w:pPr>
        <w:pStyle w:val="KeepWithNext"/>
        <w:rPr>
          <w:rtl/>
          <w:lang w:eastAsia="he-IL"/>
        </w:rPr>
      </w:pPr>
    </w:p>
    <w:p w:rsidR="00502F76" w:rsidRDefault="00502F76" w:rsidP="00502F76">
      <w:pPr>
        <w:rPr>
          <w:rtl/>
          <w:lang w:eastAsia="he-IL"/>
        </w:rPr>
      </w:pPr>
      <w:r>
        <w:rPr>
          <w:rFonts w:hint="cs"/>
          <w:rtl/>
          <w:lang w:eastAsia="he-IL"/>
        </w:rPr>
        <w:t>במה זה שונה מן הסעיף הקודם</w:t>
      </w:r>
      <w:r w:rsidR="0036686E">
        <w:rPr>
          <w:rFonts w:hint="cs"/>
          <w:rtl/>
          <w:lang w:eastAsia="he-IL"/>
        </w:rPr>
        <w:t xml:space="preserve"> שמדבר על מידע אודות הכנסה?</w:t>
      </w:r>
    </w:p>
    <w:p w:rsidR="0036686E" w:rsidRDefault="0036686E" w:rsidP="00502F76">
      <w:pPr>
        <w:rPr>
          <w:rtl/>
          <w:lang w:eastAsia="he-IL"/>
        </w:rPr>
      </w:pPr>
    </w:p>
    <w:p w:rsidR="0036686E" w:rsidRDefault="0036686E" w:rsidP="0036686E">
      <w:pPr>
        <w:pStyle w:val="af9"/>
        <w:keepNext/>
        <w:rPr>
          <w:rtl/>
          <w:lang w:eastAsia="he-IL"/>
        </w:rPr>
      </w:pPr>
      <w:bookmarkStart w:id="897" w:name="ET_guest_886069_202"/>
      <w:r w:rsidRPr="0036686E">
        <w:rPr>
          <w:rStyle w:val="TagStyle"/>
          <w:rtl/>
        </w:rPr>
        <w:t xml:space="preserve"> &lt;&lt; אורח &gt;&gt; </w:t>
      </w:r>
      <w:r>
        <w:rPr>
          <w:rtl/>
          <w:lang w:eastAsia="he-IL"/>
        </w:rPr>
        <w:t xml:space="preserve">אפרת </w:t>
      </w:r>
      <w:proofErr w:type="spellStart"/>
      <w:r>
        <w:rPr>
          <w:rtl/>
          <w:lang w:eastAsia="he-IL"/>
        </w:rPr>
        <w:t>ריץ</w:t>
      </w:r>
      <w:proofErr w:type="spellEnd"/>
      <w:r>
        <w:rPr>
          <w:rtl/>
          <w:lang w:eastAsia="he-IL"/>
        </w:rPr>
        <w:t>:</w:t>
      </w:r>
      <w:r w:rsidRPr="0036686E">
        <w:rPr>
          <w:rStyle w:val="TagStyle"/>
          <w:rtl/>
        </w:rPr>
        <w:t xml:space="preserve"> &lt;&lt; אורח &gt;&gt;</w:t>
      </w:r>
      <w:r>
        <w:rPr>
          <w:rtl/>
          <w:lang w:eastAsia="he-IL"/>
        </w:rPr>
        <w:t xml:space="preserve">   </w:t>
      </w:r>
      <w:bookmarkEnd w:id="897"/>
    </w:p>
    <w:p w:rsidR="0036686E" w:rsidRDefault="0036686E" w:rsidP="0036686E">
      <w:pPr>
        <w:pStyle w:val="KeepWithNext"/>
        <w:rPr>
          <w:rtl/>
          <w:lang w:eastAsia="he-IL"/>
        </w:rPr>
      </w:pPr>
    </w:p>
    <w:p w:rsidR="0036686E" w:rsidRDefault="0036686E" w:rsidP="0036686E">
      <w:pPr>
        <w:rPr>
          <w:rtl/>
          <w:lang w:eastAsia="he-IL"/>
        </w:rPr>
      </w:pPr>
      <w:r>
        <w:rPr>
          <w:rFonts w:hint="cs"/>
          <w:rtl/>
          <w:lang w:eastAsia="he-IL"/>
        </w:rPr>
        <w:t xml:space="preserve">זה בדיוק ההבדל. יש מידע אודות הכנסה שמתקבל בדוח. מתקבל בדוחות מידע על </w:t>
      </w:r>
      <w:bookmarkStart w:id="898" w:name="_ETM_Q1_4063002"/>
      <w:bookmarkEnd w:id="898"/>
      <w:r>
        <w:rPr>
          <w:rFonts w:hint="cs"/>
          <w:rtl/>
          <w:lang w:eastAsia="he-IL"/>
        </w:rPr>
        <w:t xml:space="preserve">ההכנסה, ויש את המידע על המס ששולם. אלה שני </w:t>
      </w:r>
      <w:bookmarkStart w:id="899" w:name="_ETM_Q1_4067078"/>
      <w:bookmarkEnd w:id="899"/>
      <w:r>
        <w:rPr>
          <w:rFonts w:hint="cs"/>
          <w:rtl/>
          <w:lang w:eastAsia="he-IL"/>
        </w:rPr>
        <w:t xml:space="preserve">דברים שונים. </w:t>
      </w:r>
    </w:p>
    <w:p w:rsidR="0036686E" w:rsidRDefault="0036686E" w:rsidP="0036686E">
      <w:pPr>
        <w:rPr>
          <w:rtl/>
          <w:lang w:eastAsia="he-IL"/>
        </w:rPr>
      </w:pPr>
      <w:bookmarkStart w:id="900" w:name="_ETM_Q1_4069157"/>
      <w:bookmarkStart w:id="901" w:name="_ETM_Q1_4069220"/>
      <w:bookmarkEnd w:id="900"/>
      <w:bookmarkEnd w:id="901"/>
    </w:p>
    <w:p w:rsidR="0036686E" w:rsidRDefault="0036686E" w:rsidP="0036686E">
      <w:pPr>
        <w:pStyle w:val="a4"/>
        <w:keepNext/>
        <w:rPr>
          <w:rtl/>
        </w:rPr>
      </w:pPr>
      <w:bookmarkStart w:id="902" w:name="ET_speaker_יעל_סלנט_203"/>
      <w:r w:rsidRPr="0036686E">
        <w:rPr>
          <w:rStyle w:val="TagStyle"/>
          <w:rtl/>
        </w:rPr>
        <w:t xml:space="preserve"> &lt;&lt; דובר &gt;&gt; </w:t>
      </w:r>
      <w:r>
        <w:rPr>
          <w:rtl/>
        </w:rPr>
        <w:t xml:space="preserve">יעל </w:t>
      </w:r>
      <w:proofErr w:type="spellStart"/>
      <w:r>
        <w:rPr>
          <w:rtl/>
        </w:rPr>
        <w:t>סלנט</w:t>
      </w:r>
      <w:proofErr w:type="spellEnd"/>
      <w:r>
        <w:rPr>
          <w:rtl/>
        </w:rPr>
        <w:t>:</w:t>
      </w:r>
      <w:r w:rsidRPr="0036686E">
        <w:rPr>
          <w:rStyle w:val="TagStyle"/>
          <w:rtl/>
        </w:rPr>
        <w:t xml:space="preserve"> &lt;&lt; דובר &gt;&gt;</w:t>
      </w:r>
      <w:r>
        <w:rPr>
          <w:rtl/>
        </w:rPr>
        <w:t xml:space="preserve">   </w:t>
      </w:r>
      <w:bookmarkEnd w:id="902"/>
    </w:p>
    <w:p w:rsidR="0036686E" w:rsidRDefault="0036686E" w:rsidP="0036686E">
      <w:pPr>
        <w:pStyle w:val="KeepWithNext"/>
        <w:rPr>
          <w:rtl/>
          <w:lang w:eastAsia="he-IL"/>
        </w:rPr>
      </w:pPr>
    </w:p>
    <w:p w:rsidR="0036686E" w:rsidRDefault="0036686E" w:rsidP="0036686E">
      <w:pPr>
        <w:rPr>
          <w:rtl/>
          <w:lang w:eastAsia="he-IL"/>
        </w:rPr>
      </w:pPr>
      <w:r>
        <w:rPr>
          <w:rFonts w:hint="cs"/>
          <w:rtl/>
          <w:lang w:eastAsia="he-IL"/>
        </w:rPr>
        <w:t xml:space="preserve">לכן בסעיף על העברת המידע שנוגע להכנסה אתם יודעים לעשות את הפילוח הזה, אבל כשאתם צריכים לצבוע </w:t>
      </w:r>
      <w:bookmarkStart w:id="903" w:name="_ETM_Q1_4076505"/>
      <w:bookmarkEnd w:id="903"/>
      <w:r>
        <w:rPr>
          <w:rFonts w:hint="cs"/>
          <w:rtl/>
          <w:lang w:eastAsia="he-IL"/>
        </w:rPr>
        <w:t xml:space="preserve">את סוג המס ששולם אתם לא יודעים לצבוע על מה </w:t>
      </w:r>
      <w:bookmarkStart w:id="904" w:name="_ETM_Q1_4080126"/>
      <w:bookmarkEnd w:id="904"/>
      <w:r>
        <w:rPr>
          <w:rFonts w:hint="cs"/>
          <w:rtl/>
          <w:lang w:eastAsia="he-IL"/>
        </w:rPr>
        <w:t>הוא שולם לפי סעיף 2(1) אלא רק לפי סעיף 2(2).</w:t>
      </w:r>
      <w:bookmarkStart w:id="905" w:name="_ETM_Q1_4082001"/>
      <w:bookmarkEnd w:id="905"/>
      <w:r>
        <w:rPr>
          <w:rFonts w:hint="cs"/>
          <w:rtl/>
          <w:lang w:eastAsia="he-IL"/>
        </w:rPr>
        <w:t xml:space="preserve"> </w:t>
      </w:r>
      <w:bookmarkStart w:id="906" w:name="_ETM_Q1_4086272"/>
      <w:bookmarkEnd w:id="906"/>
    </w:p>
    <w:p w:rsidR="0036686E" w:rsidRDefault="0036686E" w:rsidP="0036686E">
      <w:pPr>
        <w:rPr>
          <w:rtl/>
          <w:lang w:eastAsia="he-IL"/>
        </w:rPr>
      </w:pPr>
      <w:bookmarkStart w:id="907" w:name="_ETM_Q1_4086327"/>
      <w:bookmarkEnd w:id="907"/>
    </w:p>
    <w:p w:rsidR="0036686E" w:rsidRDefault="0036686E" w:rsidP="0036686E">
      <w:pPr>
        <w:pStyle w:val="af6"/>
        <w:keepNext/>
        <w:rPr>
          <w:rtl/>
        </w:rPr>
      </w:pPr>
      <w:bookmarkStart w:id="908" w:name="ET_yor_6158_204"/>
      <w:r w:rsidRPr="0036686E">
        <w:rPr>
          <w:rStyle w:val="TagStyle"/>
          <w:rtl/>
        </w:rPr>
        <w:t xml:space="preserve"> &lt;&lt; </w:t>
      </w:r>
      <w:proofErr w:type="spellStart"/>
      <w:r w:rsidRPr="0036686E">
        <w:rPr>
          <w:rStyle w:val="TagStyle"/>
          <w:rtl/>
        </w:rPr>
        <w:t>יור</w:t>
      </w:r>
      <w:proofErr w:type="spellEnd"/>
      <w:r w:rsidRPr="0036686E">
        <w:rPr>
          <w:rStyle w:val="TagStyle"/>
          <w:rtl/>
        </w:rPr>
        <w:t xml:space="preserve"> &gt;&gt; </w:t>
      </w:r>
      <w:r>
        <w:rPr>
          <w:rtl/>
        </w:rPr>
        <w:t>היו"ר אפרת רייטן מרום:</w:t>
      </w:r>
      <w:r w:rsidRPr="0036686E">
        <w:rPr>
          <w:rStyle w:val="TagStyle"/>
          <w:rtl/>
        </w:rPr>
        <w:t xml:space="preserve"> &lt;&lt; יור &gt;&gt;</w:t>
      </w:r>
      <w:r>
        <w:rPr>
          <w:rtl/>
        </w:rPr>
        <w:t xml:space="preserve">   </w:t>
      </w:r>
      <w:bookmarkEnd w:id="908"/>
    </w:p>
    <w:p w:rsidR="0036686E" w:rsidRDefault="0036686E" w:rsidP="0036686E">
      <w:pPr>
        <w:pStyle w:val="KeepWithNext"/>
        <w:rPr>
          <w:rtl/>
          <w:lang w:eastAsia="he-IL"/>
        </w:rPr>
      </w:pPr>
    </w:p>
    <w:p w:rsidR="0036686E" w:rsidRDefault="0036686E" w:rsidP="0036686E">
      <w:pPr>
        <w:rPr>
          <w:rtl/>
          <w:lang w:eastAsia="he-IL"/>
        </w:rPr>
      </w:pPr>
      <w:bookmarkStart w:id="909" w:name="_ETM_Q1_4087388"/>
      <w:bookmarkEnd w:id="909"/>
      <w:r>
        <w:rPr>
          <w:rFonts w:hint="cs"/>
          <w:rtl/>
          <w:lang w:eastAsia="he-IL"/>
        </w:rPr>
        <w:t xml:space="preserve">אני חושבת שהדברים ברורים. אני חושבת שאפשר להתייחס לזה גם </w:t>
      </w:r>
      <w:bookmarkStart w:id="910" w:name="_ETM_Q1_4089872"/>
      <w:bookmarkEnd w:id="910"/>
      <w:r>
        <w:rPr>
          <w:rFonts w:hint="cs"/>
          <w:rtl/>
          <w:lang w:eastAsia="he-IL"/>
        </w:rPr>
        <w:t>במסגרת ההטבות, שאנחנו נדבר עליהן בהמשך וניתן לזה פתרון</w:t>
      </w:r>
      <w:bookmarkStart w:id="911" w:name="_ETM_Q1_4093151"/>
      <w:bookmarkEnd w:id="911"/>
      <w:r>
        <w:rPr>
          <w:rFonts w:hint="cs"/>
          <w:rtl/>
          <w:lang w:eastAsia="he-IL"/>
        </w:rPr>
        <w:t xml:space="preserve"> מסודר. </w:t>
      </w:r>
    </w:p>
    <w:p w:rsidR="0036686E" w:rsidRDefault="0036686E" w:rsidP="0036686E">
      <w:pPr>
        <w:rPr>
          <w:rtl/>
          <w:lang w:eastAsia="he-IL"/>
        </w:rPr>
      </w:pPr>
    </w:p>
    <w:p w:rsidR="0036686E" w:rsidRDefault="0036686E" w:rsidP="0036686E">
      <w:pPr>
        <w:rPr>
          <w:rtl/>
          <w:lang w:eastAsia="he-IL"/>
        </w:rPr>
      </w:pPr>
      <w:r>
        <w:rPr>
          <w:rFonts w:hint="cs"/>
          <w:rtl/>
          <w:lang w:eastAsia="he-IL"/>
        </w:rPr>
        <w:t xml:space="preserve">נפתח סוגריים ונאמר שברור שזה הצעד הראשון </w:t>
      </w:r>
      <w:bookmarkStart w:id="912" w:name="_ETM_Q1_4097861"/>
      <w:bookmarkEnd w:id="912"/>
      <w:r>
        <w:rPr>
          <w:rFonts w:hint="cs"/>
          <w:rtl/>
          <w:lang w:eastAsia="he-IL"/>
        </w:rPr>
        <w:t xml:space="preserve">שאנחנו עושים פה במסגרת תיקון רחב מאוד מאוד של דברים, </w:t>
      </w:r>
      <w:bookmarkStart w:id="913" w:name="_ETM_Q1_4100756"/>
      <w:bookmarkEnd w:id="913"/>
      <w:r>
        <w:rPr>
          <w:rFonts w:hint="cs"/>
          <w:rtl/>
          <w:lang w:eastAsia="he-IL"/>
        </w:rPr>
        <w:t xml:space="preserve">הוראות, נהלים, עיגון של כל כך הרבה דברים שהיו מפוזרים </w:t>
      </w:r>
      <w:bookmarkStart w:id="914" w:name="_ETM_Q1_4108724"/>
      <w:bookmarkEnd w:id="914"/>
      <w:r>
        <w:rPr>
          <w:rFonts w:hint="cs"/>
          <w:rtl/>
          <w:lang w:eastAsia="he-IL"/>
        </w:rPr>
        <w:t xml:space="preserve">וגם לא ברורים ואולי אפילו סותרים מידי פעם. אני יודעת </w:t>
      </w:r>
      <w:bookmarkStart w:id="915" w:name="_ETM_Q1_4110578"/>
      <w:bookmarkEnd w:id="915"/>
      <w:r>
        <w:rPr>
          <w:rFonts w:hint="cs"/>
          <w:rtl/>
          <w:lang w:eastAsia="he-IL"/>
        </w:rPr>
        <w:t xml:space="preserve">את זה מן השטח. זה הצעד הראשון הזהיר. אבל לגבי </w:t>
      </w:r>
      <w:bookmarkStart w:id="916" w:name="_ETM_Q1_4119268"/>
      <w:bookmarkEnd w:id="916"/>
      <w:r>
        <w:rPr>
          <w:rFonts w:hint="cs"/>
          <w:rtl/>
          <w:lang w:eastAsia="he-IL"/>
        </w:rPr>
        <w:t>העיגון של ההוראות כולן, ותיכף נתייחס לזה, זו תהיה הבקשה</w:t>
      </w:r>
      <w:bookmarkStart w:id="917" w:name="_ETM_Q1_4122969"/>
      <w:bookmarkEnd w:id="917"/>
      <w:r>
        <w:rPr>
          <w:rFonts w:hint="cs"/>
          <w:rtl/>
          <w:lang w:eastAsia="he-IL"/>
        </w:rPr>
        <w:t xml:space="preserve"> של הוועדה, כן לשים את הדברים כפי שביקשנו מרשות המיסים, </w:t>
      </w:r>
      <w:bookmarkStart w:id="918" w:name="_ETM_Q1_4127340"/>
      <w:bookmarkEnd w:id="918"/>
      <w:r>
        <w:rPr>
          <w:rFonts w:hint="cs"/>
          <w:rtl/>
          <w:lang w:eastAsia="he-IL"/>
        </w:rPr>
        <w:t xml:space="preserve">לנסות לשים את הדברים ביעדים, במטרות ועל ציר של זמן, </w:t>
      </w:r>
      <w:bookmarkStart w:id="919" w:name="_ETM_Q1_4133331"/>
      <w:bookmarkEnd w:id="919"/>
      <w:r>
        <w:rPr>
          <w:rFonts w:hint="cs"/>
          <w:rtl/>
          <w:lang w:eastAsia="he-IL"/>
        </w:rPr>
        <w:t xml:space="preserve">כדי שלכולנו תהיה מסגרת, כדי שנוכל להתכנס אליה. אני חושבת </w:t>
      </w:r>
      <w:bookmarkStart w:id="920" w:name="_ETM_Q1_4137037"/>
      <w:bookmarkEnd w:id="920"/>
      <w:r>
        <w:rPr>
          <w:rFonts w:hint="cs"/>
          <w:rtl/>
          <w:lang w:eastAsia="he-IL"/>
        </w:rPr>
        <w:t xml:space="preserve">שזה ייטב. </w:t>
      </w:r>
      <w:bookmarkStart w:id="921" w:name="_ETM_Q1_4140170"/>
      <w:bookmarkEnd w:id="921"/>
    </w:p>
    <w:p w:rsidR="0036686E" w:rsidRDefault="0036686E" w:rsidP="0036686E">
      <w:pPr>
        <w:rPr>
          <w:rtl/>
          <w:lang w:eastAsia="he-IL"/>
        </w:rPr>
      </w:pPr>
      <w:bookmarkStart w:id="922" w:name="_ETM_Q1_4140225"/>
      <w:bookmarkEnd w:id="922"/>
    </w:p>
    <w:p w:rsidR="0036686E" w:rsidRDefault="0036686E" w:rsidP="00C22C6A">
      <w:pPr>
        <w:rPr>
          <w:rtl/>
          <w:lang w:eastAsia="he-IL"/>
        </w:rPr>
      </w:pPr>
      <w:bookmarkStart w:id="923" w:name="_ETM_Q1_4140297"/>
      <w:bookmarkStart w:id="924" w:name="_ETM_Q1_4140358"/>
      <w:bookmarkEnd w:id="923"/>
      <w:bookmarkEnd w:id="924"/>
      <w:r>
        <w:rPr>
          <w:rFonts w:hint="cs"/>
          <w:rtl/>
          <w:lang w:eastAsia="he-IL"/>
        </w:rPr>
        <w:t xml:space="preserve">בואו נעבור להוראת השעה, לסעיף 3. אנחנו </w:t>
      </w:r>
      <w:bookmarkStart w:id="925" w:name="_ETM_Q1_4145045"/>
      <w:bookmarkEnd w:id="925"/>
      <w:r>
        <w:rPr>
          <w:rFonts w:hint="cs"/>
          <w:rtl/>
          <w:lang w:eastAsia="he-IL"/>
        </w:rPr>
        <w:t xml:space="preserve">מתחברים לדבריו של חבר הכנסת אופיר כץ, התהייה שעולה </w:t>
      </w:r>
      <w:r>
        <w:rPr>
          <w:rtl/>
          <w:lang w:eastAsia="he-IL"/>
        </w:rPr>
        <w:t>–</w:t>
      </w:r>
      <w:r>
        <w:rPr>
          <w:rFonts w:hint="cs"/>
          <w:rtl/>
          <w:lang w:eastAsia="he-IL"/>
        </w:rPr>
        <w:t xml:space="preserve"> </w:t>
      </w:r>
      <w:bookmarkStart w:id="926" w:name="_ETM_Q1_4152559"/>
      <w:bookmarkEnd w:id="926"/>
      <w:r>
        <w:rPr>
          <w:rFonts w:hint="cs"/>
          <w:rtl/>
          <w:lang w:eastAsia="he-IL"/>
        </w:rPr>
        <w:t xml:space="preserve">ושוחחנו על כך ארוכות בימים שחלפו </w:t>
      </w:r>
      <w:r>
        <w:rPr>
          <w:rtl/>
          <w:lang w:eastAsia="he-IL"/>
        </w:rPr>
        <w:t>–</w:t>
      </w:r>
      <w:r>
        <w:rPr>
          <w:rFonts w:hint="cs"/>
          <w:rtl/>
          <w:lang w:eastAsia="he-IL"/>
        </w:rPr>
        <w:t xml:space="preserve"> למה זה </w:t>
      </w:r>
      <w:bookmarkStart w:id="927" w:name="_ETM_Q1_4157030"/>
      <w:bookmarkEnd w:id="927"/>
      <w:r>
        <w:rPr>
          <w:rFonts w:hint="cs"/>
          <w:rtl/>
          <w:lang w:eastAsia="he-IL"/>
        </w:rPr>
        <w:t xml:space="preserve">לא </w:t>
      </w:r>
      <w:r w:rsidR="00C22C6A">
        <w:rPr>
          <w:rFonts w:hint="cs"/>
          <w:rtl/>
          <w:lang w:eastAsia="he-IL"/>
        </w:rPr>
        <w:t>נ</w:t>
      </w:r>
      <w:r>
        <w:rPr>
          <w:rFonts w:hint="cs"/>
          <w:rtl/>
          <w:lang w:eastAsia="he-IL"/>
        </w:rPr>
        <w:t>חקק כבר עתה כהוראת קבע? זה בא על רקע</w:t>
      </w:r>
      <w:bookmarkStart w:id="928" w:name="_ETM_Q1_4165352"/>
      <w:bookmarkEnd w:id="928"/>
      <w:r>
        <w:rPr>
          <w:rFonts w:hint="cs"/>
          <w:rtl/>
          <w:lang w:eastAsia="he-IL"/>
        </w:rPr>
        <w:t xml:space="preserve"> שנים של </w:t>
      </w:r>
      <w:r w:rsidR="00C22C6A">
        <w:rPr>
          <w:rFonts w:hint="cs"/>
          <w:rtl/>
          <w:lang w:eastAsia="he-IL"/>
        </w:rPr>
        <w:t xml:space="preserve">עבודת </w:t>
      </w:r>
      <w:r>
        <w:rPr>
          <w:rFonts w:hint="cs"/>
          <w:rtl/>
          <w:lang w:eastAsia="he-IL"/>
        </w:rPr>
        <w:t xml:space="preserve">ועדת ראם </w:t>
      </w:r>
      <w:proofErr w:type="spellStart"/>
      <w:r>
        <w:rPr>
          <w:rFonts w:hint="cs"/>
          <w:rtl/>
          <w:lang w:eastAsia="he-IL"/>
        </w:rPr>
        <w:t>עמינח</w:t>
      </w:r>
      <w:proofErr w:type="spellEnd"/>
      <w:r>
        <w:rPr>
          <w:rFonts w:hint="cs"/>
          <w:rtl/>
          <w:lang w:eastAsia="he-IL"/>
        </w:rPr>
        <w:t xml:space="preserve"> שאמורה להסדיר באופן מלא וכולל</w:t>
      </w:r>
      <w:bookmarkStart w:id="929" w:name="_ETM_Q1_4174524"/>
      <w:bookmarkEnd w:id="929"/>
      <w:r>
        <w:rPr>
          <w:rFonts w:hint="cs"/>
          <w:rtl/>
          <w:lang w:eastAsia="he-IL"/>
        </w:rPr>
        <w:t xml:space="preserve"> את הסוגיה הזאת. סיפרו לי אנשים יודעי דבר שישבו </w:t>
      </w:r>
      <w:bookmarkStart w:id="930" w:name="_ETM_Q1_4179818"/>
      <w:bookmarkEnd w:id="930"/>
      <w:r>
        <w:rPr>
          <w:rFonts w:hint="cs"/>
          <w:rtl/>
          <w:lang w:eastAsia="he-IL"/>
        </w:rPr>
        <w:t xml:space="preserve">פה בוועדה הרבה שנים עוד לפניי שנמסר להם </w:t>
      </w:r>
      <w:r w:rsidR="00C22C6A">
        <w:rPr>
          <w:rFonts w:hint="cs"/>
          <w:rtl/>
          <w:lang w:eastAsia="he-IL"/>
        </w:rPr>
        <w:t>"</w:t>
      </w:r>
      <w:r>
        <w:rPr>
          <w:rFonts w:hint="cs"/>
          <w:rtl/>
          <w:lang w:eastAsia="he-IL"/>
        </w:rPr>
        <w:t>תוך שבוע זה אצלכם</w:t>
      </w:r>
      <w:r w:rsidR="00C22C6A">
        <w:rPr>
          <w:rFonts w:hint="cs"/>
          <w:rtl/>
          <w:lang w:eastAsia="he-IL"/>
        </w:rPr>
        <w:t>"</w:t>
      </w:r>
      <w:r>
        <w:rPr>
          <w:rFonts w:hint="cs"/>
          <w:rtl/>
          <w:lang w:eastAsia="he-IL"/>
        </w:rPr>
        <w:t xml:space="preserve">, ומאז חלפו מספר שנים וזה לא </w:t>
      </w:r>
      <w:bookmarkStart w:id="931" w:name="_ETM_Q1_4190913"/>
      <w:bookmarkEnd w:id="931"/>
      <w:r>
        <w:rPr>
          <w:rFonts w:hint="cs"/>
          <w:rtl/>
          <w:lang w:eastAsia="he-IL"/>
        </w:rPr>
        <w:t xml:space="preserve">קרה. </w:t>
      </w:r>
    </w:p>
    <w:p w:rsidR="0036686E" w:rsidRDefault="0036686E" w:rsidP="0036686E">
      <w:pPr>
        <w:rPr>
          <w:rtl/>
          <w:lang w:eastAsia="he-IL"/>
        </w:rPr>
      </w:pPr>
    </w:p>
    <w:p w:rsidR="0036686E" w:rsidRDefault="0036686E" w:rsidP="0036686E">
      <w:pPr>
        <w:pStyle w:val="a4"/>
        <w:keepNext/>
        <w:rPr>
          <w:rtl/>
        </w:rPr>
      </w:pPr>
      <w:bookmarkStart w:id="932" w:name="ET_speaker_5786_205"/>
      <w:r w:rsidRPr="0036686E">
        <w:rPr>
          <w:rStyle w:val="TagStyle"/>
          <w:rtl/>
        </w:rPr>
        <w:t xml:space="preserve"> &lt;&lt; דובר &gt;&gt; </w:t>
      </w:r>
      <w:r>
        <w:rPr>
          <w:rtl/>
        </w:rPr>
        <w:t>אופיר כץ (הליכוד):</w:t>
      </w:r>
      <w:r w:rsidRPr="0036686E">
        <w:rPr>
          <w:rStyle w:val="TagStyle"/>
          <w:rtl/>
        </w:rPr>
        <w:t xml:space="preserve"> &lt;&lt; דובר &gt;&gt;</w:t>
      </w:r>
      <w:r>
        <w:rPr>
          <w:rtl/>
        </w:rPr>
        <w:t xml:space="preserve">   </w:t>
      </w:r>
      <w:bookmarkEnd w:id="932"/>
    </w:p>
    <w:p w:rsidR="0036686E" w:rsidRDefault="0036686E" w:rsidP="0036686E">
      <w:pPr>
        <w:pStyle w:val="KeepWithNext"/>
        <w:rPr>
          <w:rtl/>
          <w:lang w:eastAsia="he-IL"/>
        </w:rPr>
      </w:pPr>
    </w:p>
    <w:p w:rsidR="0036686E" w:rsidRDefault="0036686E" w:rsidP="0036686E">
      <w:pPr>
        <w:rPr>
          <w:rtl/>
          <w:lang w:eastAsia="he-IL"/>
        </w:rPr>
      </w:pPr>
      <w:r>
        <w:rPr>
          <w:rFonts w:hint="cs"/>
          <w:rtl/>
          <w:lang w:eastAsia="he-IL"/>
        </w:rPr>
        <w:t>כמה שנים חלפו?</w:t>
      </w:r>
    </w:p>
    <w:p w:rsidR="0036686E" w:rsidRDefault="0036686E" w:rsidP="00046EFB">
      <w:pPr>
        <w:rPr>
          <w:rtl/>
        </w:rPr>
      </w:pPr>
    </w:p>
    <w:p w:rsidR="0036686E" w:rsidRDefault="0036686E" w:rsidP="0036686E">
      <w:pPr>
        <w:pStyle w:val="af9"/>
        <w:keepNext/>
        <w:rPr>
          <w:rtl/>
        </w:rPr>
      </w:pPr>
      <w:bookmarkStart w:id="933" w:name="ET_guest_637799_207"/>
      <w:r w:rsidRPr="0036686E">
        <w:rPr>
          <w:rStyle w:val="TagStyle"/>
          <w:rtl/>
        </w:rPr>
        <w:t xml:space="preserve"> &lt;&lt; אורח &gt;&gt; </w:t>
      </w:r>
      <w:r>
        <w:rPr>
          <w:rtl/>
        </w:rPr>
        <w:t xml:space="preserve">עידן </w:t>
      </w:r>
      <w:proofErr w:type="spellStart"/>
      <w:r>
        <w:rPr>
          <w:rtl/>
        </w:rPr>
        <w:t>קלימן</w:t>
      </w:r>
      <w:proofErr w:type="spellEnd"/>
      <w:r>
        <w:rPr>
          <w:rtl/>
        </w:rPr>
        <w:t>:</w:t>
      </w:r>
      <w:r w:rsidRPr="0036686E">
        <w:rPr>
          <w:rStyle w:val="TagStyle"/>
          <w:rtl/>
        </w:rPr>
        <w:t xml:space="preserve"> &lt;&lt; אורח &gt;&gt;</w:t>
      </w:r>
      <w:r>
        <w:rPr>
          <w:rtl/>
        </w:rPr>
        <w:t xml:space="preserve">   </w:t>
      </w:r>
      <w:bookmarkEnd w:id="933"/>
    </w:p>
    <w:p w:rsidR="0036686E" w:rsidRDefault="0036686E" w:rsidP="0036686E">
      <w:pPr>
        <w:pStyle w:val="KeepWithNext"/>
        <w:rPr>
          <w:rtl/>
        </w:rPr>
      </w:pPr>
    </w:p>
    <w:p w:rsidR="0036686E" w:rsidRDefault="0036686E" w:rsidP="0036686E">
      <w:pPr>
        <w:rPr>
          <w:rtl/>
        </w:rPr>
      </w:pPr>
      <w:r>
        <w:rPr>
          <w:rFonts w:hint="cs"/>
          <w:rtl/>
        </w:rPr>
        <w:t xml:space="preserve">חלפו חמש שנים. </w:t>
      </w:r>
    </w:p>
    <w:p w:rsidR="0036686E" w:rsidRDefault="0036686E" w:rsidP="0036686E">
      <w:pPr>
        <w:rPr>
          <w:rtl/>
        </w:rPr>
      </w:pPr>
      <w:bookmarkStart w:id="934" w:name="_ETM_Q1_4195757"/>
      <w:bookmarkStart w:id="935" w:name="_ETM_Q1_4195817"/>
      <w:bookmarkEnd w:id="934"/>
      <w:bookmarkEnd w:id="935"/>
    </w:p>
    <w:p w:rsidR="0036686E" w:rsidRDefault="0036686E" w:rsidP="0036686E">
      <w:pPr>
        <w:pStyle w:val="af6"/>
        <w:keepNext/>
        <w:rPr>
          <w:rtl/>
        </w:rPr>
      </w:pPr>
      <w:bookmarkStart w:id="936" w:name="ET_yor_6158_208"/>
      <w:r w:rsidRPr="0036686E">
        <w:rPr>
          <w:rStyle w:val="TagStyle"/>
          <w:rtl/>
        </w:rPr>
        <w:t xml:space="preserve"> &lt;&lt; </w:t>
      </w:r>
      <w:proofErr w:type="spellStart"/>
      <w:r w:rsidRPr="0036686E">
        <w:rPr>
          <w:rStyle w:val="TagStyle"/>
          <w:rtl/>
        </w:rPr>
        <w:t>יור</w:t>
      </w:r>
      <w:proofErr w:type="spellEnd"/>
      <w:r w:rsidRPr="0036686E">
        <w:rPr>
          <w:rStyle w:val="TagStyle"/>
          <w:rtl/>
        </w:rPr>
        <w:t xml:space="preserve"> &gt;&gt; </w:t>
      </w:r>
      <w:r>
        <w:rPr>
          <w:rtl/>
        </w:rPr>
        <w:t>היו"ר אפרת רייטן מרום:</w:t>
      </w:r>
      <w:r w:rsidRPr="0036686E">
        <w:rPr>
          <w:rStyle w:val="TagStyle"/>
          <w:rtl/>
        </w:rPr>
        <w:t xml:space="preserve"> &lt;&lt; יור &gt;&gt;</w:t>
      </w:r>
      <w:r>
        <w:rPr>
          <w:rtl/>
        </w:rPr>
        <w:t xml:space="preserve">   </w:t>
      </w:r>
      <w:bookmarkEnd w:id="936"/>
    </w:p>
    <w:p w:rsidR="0036686E" w:rsidRDefault="0036686E" w:rsidP="0036686E">
      <w:pPr>
        <w:pStyle w:val="KeepWithNext"/>
        <w:rPr>
          <w:rtl/>
          <w:lang w:eastAsia="he-IL"/>
        </w:rPr>
      </w:pPr>
    </w:p>
    <w:p w:rsidR="0036686E" w:rsidRDefault="0036686E" w:rsidP="00C22C6A">
      <w:pPr>
        <w:rPr>
          <w:rtl/>
          <w:lang w:eastAsia="he-IL"/>
        </w:rPr>
      </w:pPr>
      <w:bookmarkStart w:id="937" w:name="_ETM_Q1_4196987"/>
      <w:bookmarkEnd w:id="937"/>
      <w:r>
        <w:rPr>
          <w:rFonts w:hint="cs"/>
          <w:rtl/>
          <w:lang w:eastAsia="he-IL"/>
        </w:rPr>
        <w:t>אני רוצה שתתייחסו לנקודה הזו. הרי כולם מחכים למסקנות של הוועדה וכולנו</w:t>
      </w:r>
      <w:bookmarkStart w:id="938" w:name="_ETM_Q1_4209549"/>
      <w:bookmarkEnd w:id="938"/>
      <w:r>
        <w:rPr>
          <w:rFonts w:hint="cs"/>
          <w:rtl/>
          <w:lang w:eastAsia="he-IL"/>
        </w:rPr>
        <w:t xml:space="preserve"> בתקווה לעשות פה סדר. לצערנו בגלל שעדיין לא התקבלו המסקנות </w:t>
      </w:r>
      <w:bookmarkStart w:id="939" w:name="_ETM_Q1_4216997"/>
      <w:bookmarkEnd w:id="939"/>
      <w:r>
        <w:rPr>
          <w:rFonts w:hint="cs"/>
          <w:rtl/>
          <w:lang w:eastAsia="he-IL"/>
        </w:rPr>
        <w:t>אנחנו מגיעים להצעת התיקון הזו, שמגדירים אותה כהוראת שעה בלבד</w:t>
      </w:r>
      <w:bookmarkStart w:id="940" w:name="_ETM_Q1_4225769"/>
      <w:bookmarkEnd w:id="940"/>
      <w:r>
        <w:rPr>
          <w:rFonts w:hint="cs"/>
          <w:rtl/>
          <w:lang w:eastAsia="he-IL"/>
        </w:rPr>
        <w:t xml:space="preserve">, לכאורה לתת איזשהו צ'אנס לוועדה של ראם </w:t>
      </w:r>
      <w:proofErr w:type="spellStart"/>
      <w:r>
        <w:rPr>
          <w:rFonts w:hint="cs"/>
          <w:rtl/>
          <w:lang w:eastAsia="he-IL"/>
        </w:rPr>
        <w:t>עמינח</w:t>
      </w:r>
      <w:proofErr w:type="spellEnd"/>
      <w:r>
        <w:rPr>
          <w:rFonts w:hint="cs"/>
          <w:rtl/>
          <w:lang w:eastAsia="he-IL"/>
        </w:rPr>
        <w:t xml:space="preserve"> לסיים </w:t>
      </w:r>
      <w:bookmarkStart w:id="941" w:name="_ETM_Q1_4229576"/>
      <w:bookmarkEnd w:id="941"/>
      <w:r>
        <w:rPr>
          <w:rFonts w:hint="cs"/>
          <w:rtl/>
          <w:lang w:eastAsia="he-IL"/>
        </w:rPr>
        <w:t xml:space="preserve">את עבודתה הנרחבת. אבל עולה פה קושי. הנה, קבענו </w:t>
      </w:r>
      <w:bookmarkStart w:id="942" w:name="_ETM_Q1_4236771"/>
      <w:bookmarkEnd w:id="942"/>
      <w:r>
        <w:rPr>
          <w:rFonts w:hint="cs"/>
          <w:rtl/>
          <w:lang w:eastAsia="he-IL"/>
        </w:rPr>
        <w:t>כאן הוראת קבע לגבי העברת מידע ועכשיו אנחנו מדברים על</w:t>
      </w:r>
      <w:bookmarkStart w:id="943" w:name="_ETM_Q1_4238057"/>
      <w:bookmarkEnd w:id="943"/>
      <w:r>
        <w:rPr>
          <w:rFonts w:hint="cs"/>
          <w:rtl/>
          <w:lang w:eastAsia="he-IL"/>
        </w:rPr>
        <w:t xml:space="preserve"> הוראת שעה. כפי שאתם יודעים, הוראות שעה מסתיימות בעוד שנה </w:t>
      </w:r>
      <w:bookmarkStart w:id="944" w:name="_ETM_Q1_4245555"/>
      <w:bookmarkEnd w:id="944"/>
      <w:r>
        <w:rPr>
          <w:rFonts w:hint="cs"/>
          <w:rtl/>
          <w:lang w:eastAsia="he-IL"/>
        </w:rPr>
        <w:t xml:space="preserve">ואז אנחנו עלולים למצוא את עצמנו </w:t>
      </w:r>
      <w:r w:rsidR="00C22C6A">
        <w:rPr>
          <w:rFonts w:hint="cs"/>
          <w:rtl/>
          <w:lang w:eastAsia="he-IL"/>
        </w:rPr>
        <w:t xml:space="preserve">במצב </w:t>
      </w:r>
      <w:r>
        <w:rPr>
          <w:rFonts w:hint="cs"/>
          <w:rtl/>
          <w:lang w:eastAsia="he-IL"/>
        </w:rPr>
        <w:t xml:space="preserve">בדיוק כפי שאמר </w:t>
      </w:r>
      <w:bookmarkStart w:id="945" w:name="_ETM_Q1_4247156"/>
      <w:bookmarkEnd w:id="945"/>
      <w:r>
        <w:rPr>
          <w:rFonts w:hint="cs"/>
          <w:rtl/>
          <w:lang w:eastAsia="he-IL"/>
        </w:rPr>
        <w:t>חבר הכנסת כץ</w:t>
      </w:r>
      <w:r w:rsidR="00C22C6A">
        <w:rPr>
          <w:rFonts w:hint="cs"/>
          <w:rtl/>
          <w:lang w:eastAsia="he-IL"/>
        </w:rPr>
        <w:t>.</w:t>
      </w:r>
      <w:r>
        <w:rPr>
          <w:rFonts w:hint="cs"/>
          <w:rtl/>
          <w:lang w:eastAsia="he-IL"/>
        </w:rPr>
        <w:t xml:space="preserve"> אנחנו היינו בדיוק בנקודה הזאת בשבועות האחרונ</w:t>
      </w:r>
      <w:r w:rsidR="00C22C6A">
        <w:rPr>
          <w:rFonts w:hint="cs"/>
          <w:rtl/>
          <w:lang w:eastAsia="he-IL"/>
        </w:rPr>
        <w:t>ים</w:t>
      </w:r>
      <w:r>
        <w:rPr>
          <w:rFonts w:hint="cs"/>
          <w:rtl/>
          <w:lang w:eastAsia="he-IL"/>
        </w:rPr>
        <w:t xml:space="preserve"> </w:t>
      </w:r>
      <w:bookmarkStart w:id="946" w:name="_ETM_Q1_4253495"/>
      <w:bookmarkEnd w:id="946"/>
      <w:r>
        <w:rPr>
          <w:rFonts w:hint="cs"/>
          <w:rtl/>
          <w:lang w:eastAsia="he-IL"/>
        </w:rPr>
        <w:t xml:space="preserve">עם הוראות שעה אחרות מתחומים אחרים, של מובטלים, של חד-הוריות, </w:t>
      </w:r>
      <w:bookmarkStart w:id="947" w:name="_ETM_Q1_4256760"/>
      <w:bookmarkEnd w:id="947"/>
      <w:r>
        <w:rPr>
          <w:rFonts w:hint="cs"/>
          <w:rtl/>
          <w:lang w:eastAsia="he-IL"/>
        </w:rPr>
        <w:t>של כל מיני ציבורים אחרים, שפגו לה</w:t>
      </w:r>
      <w:r w:rsidR="00C22C6A">
        <w:rPr>
          <w:rFonts w:hint="cs"/>
          <w:rtl/>
          <w:lang w:eastAsia="he-IL"/>
        </w:rPr>
        <w:t>ן</w:t>
      </w:r>
      <w:r>
        <w:rPr>
          <w:rFonts w:hint="cs"/>
          <w:rtl/>
          <w:lang w:eastAsia="he-IL"/>
        </w:rPr>
        <w:t xml:space="preserve"> הוראות השעה וחברי</w:t>
      </w:r>
      <w:bookmarkStart w:id="948" w:name="_ETM_Q1_4262381"/>
      <w:bookmarkEnd w:id="948"/>
      <w:r>
        <w:rPr>
          <w:rFonts w:hint="cs"/>
          <w:rtl/>
          <w:lang w:eastAsia="he-IL"/>
        </w:rPr>
        <w:t xml:space="preserve"> כנסת נמרצים התחילו לכתת את רגליהם מול משרדי האוצר, המ</w:t>
      </w:r>
      <w:bookmarkStart w:id="949" w:name="_ETM_Q1_4265327"/>
      <w:bookmarkEnd w:id="949"/>
      <w:r>
        <w:rPr>
          <w:rFonts w:hint="cs"/>
          <w:rtl/>
          <w:lang w:eastAsia="he-IL"/>
        </w:rPr>
        <w:t xml:space="preserve">שפטים, לא משנה איזה </w:t>
      </w:r>
      <w:r w:rsidR="00C22C6A">
        <w:rPr>
          <w:rFonts w:hint="cs"/>
          <w:rtl/>
          <w:lang w:eastAsia="he-IL"/>
        </w:rPr>
        <w:t xml:space="preserve">משרד </w:t>
      </w:r>
      <w:r>
        <w:rPr>
          <w:rFonts w:hint="cs"/>
          <w:rtl/>
          <w:lang w:eastAsia="he-IL"/>
        </w:rPr>
        <w:t xml:space="preserve">וממש להתחנן כמעט על העברת הוראות </w:t>
      </w:r>
      <w:bookmarkStart w:id="950" w:name="_ETM_Q1_4272450"/>
      <w:bookmarkEnd w:id="950"/>
      <w:r>
        <w:rPr>
          <w:rFonts w:hint="cs"/>
          <w:rtl/>
          <w:lang w:eastAsia="he-IL"/>
        </w:rPr>
        <w:t>שעה חדשות או על הארכה או על קביעת</w:t>
      </w:r>
      <w:bookmarkStart w:id="951" w:name="_ETM_Q1_4276322"/>
      <w:bookmarkEnd w:id="951"/>
      <w:r>
        <w:rPr>
          <w:rFonts w:hint="cs"/>
          <w:rtl/>
          <w:lang w:eastAsia="he-IL"/>
        </w:rPr>
        <w:t xml:space="preserve"> הוראות קבע, כלומר בעצם להתחיל את כל הסיפור הזה מחדש כאשר לוח הזמנים הוא צפוף מאוד ושעון החול אוזל כי נגמרת </w:t>
      </w:r>
      <w:bookmarkStart w:id="952" w:name="_ETM_Q1_4283436"/>
      <w:bookmarkEnd w:id="952"/>
      <w:r>
        <w:rPr>
          <w:rFonts w:hint="cs"/>
          <w:rtl/>
          <w:lang w:eastAsia="he-IL"/>
        </w:rPr>
        <w:t>הוראת השעה. אז למה לא לקבוע את זה כבר עכשיו כהוראת קבע?</w:t>
      </w:r>
    </w:p>
    <w:p w:rsidR="00430937" w:rsidRDefault="00430937" w:rsidP="0036686E">
      <w:pPr>
        <w:rPr>
          <w:rtl/>
          <w:lang w:eastAsia="he-IL"/>
        </w:rPr>
      </w:pPr>
      <w:bookmarkStart w:id="953" w:name="_ETM_Q1_4290102"/>
      <w:bookmarkStart w:id="954" w:name="_ETM_Q1_4290174"/>
      <w:bookmarkEnd w:id="953"/>
      <w:bookmarkEnd w:id="954"/>
    </w:p>
    <w:p w:rsidR="00430937" w:rsidRDefault="00430937" w:rsidP="00430937">
      <w:pPr>
        <w:pStyle w:val="af9"/>
        <w:keepNext/>
        <w:rPr>
          <w:rtl/>
          <w:lang w:eastAsia="he-IL"/>
        </w:rPr>
      </w:pPr>
      <w:bookmarkStart w:id="955" w:name="ET_guest_637799_209"/>
      <w:r w:rsidRPr="00430937">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30937">
        <w:rPr>
          <w:rStyle w:val="TagStyle"/>
          <w:rtl/>
        </w:rPr>
        <w:t xml:space="preserve"> &lt;&lt; אורח &gt;&gt;</w:t>
      </w:r>
      <w:r>
        <w:rPr>
          <w:rtl/>
          <w:lang w:eastAsia="he-IL"/>
        </w:rPr>
        <w:t xml:space="preserve">   </w:t>
      </w:r>
      <w:bookmarkEnd w:id="955"/>
    </w:p>
    <w:p w:rsidR="00430937" w:rsidRDefault="00430937" w:rsidP="00430937">
      <w:pPr>
        <w:pStyle w:val="KeepWithNext"/>
        <w:rPr>
          <w:rtl/>
          <w:lang w:eastAsia="he-IL"/>
        </w:rPr>
      </w:pPr>
    </w:p>
    <w:p w:rsidR="00430937" w:rsidRDefault="00430937" w:rsidP="00430937">
      <w:pPr>
        <w:rPr>
          <w:rtl/>
          <w:lang w:eastAsia="he-IL"/>
        </w:rPr>
      </w:pPr>
      <w:r>
        <w:rPr>
          <w:rFonts w:hint="cs"/>
          <w:rtl/>
          <w:lang w:eastAsia="he-IL"/>
        </w:rPr>
        <w:t xml:space="preserve">אתחיל, ברשותך, כי אני חושב שפזית, ענבל ואני היחידים </w:t>
      </w:r>
      <w:bookmarkStart w:id="956" w:name="_ETM_Q1_4296375"/>
      <w:bookmarkEnd w:id="956"/>
      <w:r>
        <w:rPr>
          <w:rFonts w:hint="cs"/>
          <w:rtl/>
          <w:lang w:eastAsia="he-IL"/>
        </w:rPr>
        <w:t xml:space="preserve">שהיינו בוועדה המקורית של ראם </w:t>
      </w:r>
      <w:proofErr w:type="spellStart"/>
      <w:r>
        <w:rPr>
          <w:rFonts w:hint="cs"/>
          <w:rtl/>
          <w:lang w:eastAsia="he-IL"/>
        </w:rPr>
        <w:t>עמינח</w:t>
      </w:r>
      <w:proofErr w:type="spellEnd"/>
      <w:r>
        <w:rPr>
          <w:rFonts w:hint="cs"/>
          <w:rtl/>
          <w:lang w:eastAsia="he-IL"/>
        </w:rPr>
        <w:t xml:space="preserve"> עם כתב המינוי של</w:t>
      </w:r>
      <w:bookmarkStart w:id="957" w:name="_ETM_Q1_4301576"/>
      <w:bookmarkEnd w:id="957"/>
      <w:r>
        <w:rPr>
          <w:rFonts w:hint="cs"/>
          <w:rtl/>
          <w:lang w:eastAsia="he-IL"/>
        </w:rPr>
        <w:t xml:space="preserve"> מנכ"ל משרד הביטחון דאז, דן הראל, ומאז עברו כמה מנכ"לים. </w:t>
      </w:r>
    </w:p>
    <w:p w:rsidR="00430937" w:rsidRDefault="00430937" w:rsidP="00430937">
      <w:pPr>
        <w:rPr>
          <w:rtl/>
          <w:lang w:eastAsia="he-IL"/>
        </w:rPr>
      </w:pPr>
      <w:bookmarkStart w:id="958" w:name="_ETM_Q1_4306687"/>
      <w:bookmarkStart w:id="959" w:name="_ETM_Q1_4306747"/>
      <w:bookmarkStart w:id="960" w:name="_ETM_Q1_4306827"/>
      <w:bookmarkEnd w:id="958"/>
      <w:bookmarkEnd w:id="959"/>
      <w:bookmarkEnd w:id="960"/>
    </w:p>
    <w:p w:rsidR="00430937" w:rsidRDefault="00430937" w:rsidP="00C22C6A">
      <w:pPr>
        <w:rPr>
          <w:rtl/>
          <w:lang w:eastAsia="he-IL"/>
        </w:rPr>
      </w:pPr>
      <w:bookmarkStart w:id="961" w:name="_ETM_Q1_4306887"/>
      <w:bookmarkEnd w:id="961"/>
      <w:r>
        <w:rPr>
          <w:rFonts w:hint="cs"/>
          <w:rtl/>
          <w:lang w:eastAsia="he-IL"/>
        </w:rPr>
        <w:t xml:space="preserve">אגיד בפתח הדברים שהתיאוריה של ראם </w:t>
      </w:r>
      <w:proofErr w:type="spellStart"/>
      <w:r>
        <w:rPr>
          <w:rFonts w:hint="cs"/>
          <w:rtl/>
          <w:lang w:eastAsia="he-IL"/>
        </w:rPr>
        <w:t>עמינח</w:t>
      </w:r>
      <w:proofErr w:type="spellEnd"/>
      <w:r>
        <w:rPr>
          <w:rFonts w:hint="cs"/>
          <w:rtl/>
          <w:lang w:eastAsia="he-IL"/>
        </w:rPr>
        <w:t xml:space="preserve"> היא תיאוריה מעולה,</w:t>
      </w:r>
      <w:bookmarkStart w:id="962" w:name="_ETM_Q1_4314132"/>
      <w:bookmarkEnd w:id="962"/>
      <w:r>
        <w:rPr>
          <w:rFonts w:hint="cs"/>
          <w:rtl/>
          <w:lang w:eastAsia="he-IL"/>
        </w:rPr>
        <w:t xml:space="preserve"> שבאה לקדם </w:t>
      </w:r>
      <w:r>
        <w:rPr>
          <w:rtl/>
          <w:lang w:eastAsia="he-IL"/>
        </w:rPr>
        <w:t>–</w:t>
      </w:r>
      <w:r>
        <w:rPr>
          <w:rFonts w:hint="cs"/>
          <w:rtl/>
          <w:lang w:eastAsia="he-IL"/>
        </w:rPr>
        <w:t xml:space="preserve"> כל מבנה התגמולים היה עקום ולמעשה </w:t>
      </w:r>
      <w:bookmarkStart w:id="963" w:name="_ETM_Q1_4317658"/>
      <w:bookmarkEnd w:id="963"/>
      <w:r>
        <w:rPr>
          <w:rFonts w:hint="cs"/>
          <w:rtl/>
          <w:lang w:eastAsia="he-IL"/>
        </w:rPr>
        <w:t xml:space="preserve">עודד אי יציאה לעבודה. ראם </w:t>
      </w:r>
      <w:proofErr w:type="spellStart"/>
      <w:r>
        <w:rPr>
          <w:rFonts w:hint="cs"/>
          <w:rtl/>
          <w:lang w:eastAsia="he-IL"/>
        </w:rPr>
        <w:t>עמינח</w:t>
      </w:r>
      <w:proofErr w:type="spellEnd"/>
      <w:r>
        <w:rPr>
          <w:rFonts w:hint="cs"/>
          <w:rtl/>
          <w:lang w:eastAsia="he-IL"/>
        </w:rPr>
        <w:t xml:space="preserve"> זיהה כבר בישיבה הראשונה </w:t>
      </w:r>
      <w:bookmarkStart w:id="964" w:name="_ETM_Q1_4324673"/>
      <w:bookmarkEnd w:id="964"/>
      <w:r>
        <w:rPr>
          <w:rFonts w:hint="cs"/>
          <w:rtl/>
          <w:lang w:eastAsia="he-IL"/>
        </w:rPr>
        <w:t xml:space="preserve">את העובדה שכל פצועי צה"ל באחוזי נכות שונים נפגע כושר </w:t>
      </w:r>
      <w:bookmarkStart w:id="965" w:name="_ETM_Q1_4330757"/>
      <w:bookmarkEnd w:id="965"/>
      <w:r>
        <w:rPr>
          <w:rFonts w:hint="cs"/>
          <w:rtl/>
          <w:lang w:eastAsia="he-IL"/>
        </w:rPr>
        <w:t xml:space="preserve">העבודה שלהם והמדינה לא מפצה אותם על כך. היא נותנת תגמול פיצויים בסיסי נמוך מאוד אבל לא מתייחסת בכלל </w:t>
      </w:r>
      <w:bookmarkStart w:id="966" w:name="_ETM_Q1_4334478"/>
      <w:bookmarkEnd w:id="966"/>
      <w:r>
        <w:rPr>
          <w:rFonts w:hint="cs"/>
          <w:rtl/>
          <w:lang w:eastAsia="he-IL"/>
        </w:rPr>
        <w:t xml:space="preserve">לאי כושר העבודה. הוא אמר: אנחנו צריכים לבנות מודל של </w:t>
      </w:r>
      <w:bookmarkStart w:id="967" w:name="_ETM_Q1_4341490"/>
      <w:bookmarkEnd w:id="967"/>
      <w:r>
        <w:rPr>
          <w:rFonts w:hint="cs"/>
          <w:rtl/>
          <w:lang w:eastAsia="he-IL"/>
        </w:rPr>
        <w:t xml:space="preserve">ביטול מבחן הכנסה. אגב, לזה הוועדה מיד אמרה כבר בישיבה </w:t>
      </w:r>
      <w:bookmarkStart w:id="968" w:name="_ETM_Q1_4348276"/>
      <w:bookmarkEnd w:id="968"/>
      <w:r>
        <w:rPr>
          <w:rFonts w:hint="cs"/>
          <w:rtl/>
          <w:lang w:eastAsia="he-IL"/>
        </w:rPr>
        <w:t>הראשונה שאין שום סיבה לקזז תגמולים ובואו נתקדם קדימה ונבנה</w:t>
      </w:r>
      <w:bookmarkStart w:id="969" w:name="_ETM_Q1_4351623"/>
      <w:bookmarkEnd w:id="969"/>
      <w:r>
        <w:rPr>
          <w:rFonts w:hint="cs"/>
          <w:rtl/>
          <w:lang w:eastAsia="he-IL"/>
        </w:rPr>
        <w:t xml:space="preserve"> מודל חיובי שיעודד יציאה לעבודה. </w:t>
      </w:r>
    </w:p>
    <w:p w:rsidR="00430937" w:rsidRDefault="00430937" w:rsidP="00430937">
      <w:pPr>
        <w:rPr>
          <w:rtl/>
          <w:lang w:eastAsia="he-IL"/>
        </w:rPr>
      </w:pPr>
    </w:p>
    <w:p w:rsidR="00430937" w:rsidRDefault="00430937" w:rsidP="00430937">
      <w:pPr>
        <w:rPr>
          <w:rtl/>
          <w:lang w:eastAsia="he-IL"/>
        </w:rPr>
      </w:pPr>
      <w:r>
        <w:rPr>
          <w:rFonts w:hint="cs"/>
          <w:rtl/>
          <w:lang w:eastAsia="he-IL"/>
        </w:rPr>
        <w:t>ככל שהוועדה התקדמה כך הבנו</w:t>
      </w:r>
      <w:bookmarkStart w:id="970" w:name="_ETM_Q1_4357708"/>
      <w:bookmarkEnd w:id="970"/>
      <w:r>
        <w:rPr>
          <w:rFonts w:hint="cs"/>
          <w:rtl/>
          <w:lang w:eastAsia="he-IL"/>
        </w:rPr>
        <w:t xml:space="preserve"> שהמודל הוא יותר ויותר סבוך.</w:t>
      </w:r>
      <w:r w:rsidR="004D46D3">
        <w:rPr>
          <w:rFonts w:hint="cs"/>
          <w:rtl/>
          <w:lang w:eastAsia="he-IL"/>
        </w:rPr>
        <w:t xml:space="preserve"> בסוף הגענו לאיזו מטריצה, שהמשוואה הייתה שווה קרוב ל-2 מיליארד שקלים והבנו שאין בזה שום דבר שאפשר להתקדם בו. </w:t>
      </w:r>
      <w:bookmarkStart w:id="971" w:name="_ETM_Q1_4368048"/>
      <w:bookmarkStart w:id="972" w:name="_ETM_Q1_4372952"/>
      <w:bookmarkEnd w:id="971"/>
      <w:bookmarkEnd w:id="972"/>
    </w:p>
    <w:p w:rsidR="004D46D3" w:rsidRDefault="004D46D3" w:rsidP="00430937">
      <w:pPr>
        <w:rPr>
          <w:rtl/>
          <w:lang w:eastAsia="he-IL"/>
        </w:rPr>
      </w:pPr>
      <w:bookmarkStart w:id="973" w:name="_ETM_Q1_4373029"/>
      <w:bookmarkEnd w:id="973"/>
    </w:p>
    <w:p w:rsidR="004D46D3" w:rsidRDefault="004D46D3" w:rsidP="004D46D3">
      <w:pPr>
        <w:rPr>
          <w:rtl/>
          <w:lang w:eastAsia="he-IL"/>
        </w:rPr>
      </w:pPr>
      <w:bookmarkStart w:id="974" w:name="_ETM_Q1_4373079"/>
      <w:bookmarkStart w:id="975" w:name="_ETM_Q1_4373129"/>
      <w:bookmarkEnd w:id="974"/>
      <w:bookmarkEnd w:id="975"/>
      <w:r>
        <w:rPr>
          <w:rFonts w:hint="cs"/>
          <w:rtl/>
          <w:lang w:eastAsia="he-IL"/>
        </w:rPr>
        <w:t xml:space="preserve">עם זאת, לא ויתרנו על הרעיון שביטול מבחן ההכנסה הוא </w:t>
      </w:r>
      <w:bookmarkStart w:id="976" w:name="_ETM_Q1_4375022"/>
      <w:bookmarkEnd w:id="976"/>
      <w:r>
        <w:rPr>
          <w:rFonts w:hint="cs"/>
          <w:rtl/>
          <w:lang w:eastAsia="he-IL"/>
        </w:rPr>
        <w:t xml:space="preserve">קפיצה ראשונה ונדרשת עוד קפיצה קדימה, שהיא איך אנחנו דואגים </w:t>
      </w:r>
      <w:bookmarkStart w:id="977" w:name="_ETM_Q1_4384825"/>
      <w:bookmarkEnd w:id="977"/>
      <w:r>
        <w:rPr>
          <w:rFonts w:hint="cs"/>
          <w:rtl/>
          <w:lang w:eastAsia="he-IL"/>
        </w:rPr>
        <w:t xml:space="preserve">לכך שאנשים שכושר העבודה שלהם נפגע המדינה תדע לפצות אותם </w:t>
      </w:r>
      <w:bookmarkStart w:id="978" w:name="_ETM_Q1_4386038"/>
      <w:bookmarkEnd w:id="978"/>
      <w:r>
        <w:rPr>
          <w:rFonts w:hint="cs"/>
          <w:rtl/>
          <w:lang w:eastAsia="he-IL"/>
        </w:rPr>
        <w:t>ועל ידי כך לעודד יציאה לעבודה. המודל הזה לא הושלם.</w:t>
      </w:r>
      <w:bookmarkStart w:id="979" w:name="_ETM_Q1_4394190"/>
      <w:bookmarkEnd w:id="979"/>
      <w:r>
        <w:rPr>
          <w:rFonts w:hint="cs"/>
          <w:rtl/>
          <w:lang w:eastAsia="he-IL"/>
        </w:rPr>
        <w:t xml:space="preserve"> ברמה התיאורטית הוא יפה מאוד, אבל ברמה המעשית אנחנו עוד </w:t>
      </w:r>
      <w:bookmarkStart w:id="980" w:name="_ETM_Q1_4398476"/>
      <w:bookmarkEnd w:id="980"/>
      <w:r>
        <w:rPr>
          <w:rFonts w:hint="cs"/>
          <w:rtl/>
          <w:lang w:eastAsia="he-IL"/>
        </w:rPr>
        <w:t>לא שם. אני גם חייב לומר שקיבלנו התרעות מן המוסד</w:t>
      </w:r>
      <w:bookmarkStart w:id="981" w:name="_ETM_Q1_4403172"/>
      <w:bookmarkEnd w:id="981"/>
      <w:r>
        <w:rPr>
          <w:rFonts w:hint="cs"/>
          <w:rtl/>
          <w:lang w:eastAsia="he-IL"/>
        </w:rPr>
        <w:t xml:space="preserve"> לביטוח לאומי ומעוד כמה גופים שמתעסקים בזה, שזה סוג של אניגמה שעוד לא נפתרה בעולם בכלל. לכן אנחנו מנסים </w:t>
      </w:r>
      <w:bookmarkStart w:id="982" w:name="_ETM_Q1_4410378"/>
      <w:bookmarkEnd w:id="982"/>
      <w:r>
        <w:rPr>
          <w:rFonts w:hint="cs"/>
          <w:rtl/>
          <w:lang w:eastAsia="he-IL"/>
        </w:rPr>
        <w:t>לצאת מן השבלונה ולמצוא משהו חליפי.</w:t>
      </w:r>
    </w:p>
    <w:p w:rsidR="004D46D3" w:rsidRDefault="004D46D3" w:rsidP="004D46D3">
      <w:pPr>
        <w:rPr>
          <w:rtl/>
          <w:lang w:eastAsia="he-IL"/>
        </w:rPr>
      </w:pPr>
    </w:p>
    <w:p w:rsidR="004D46D3" w:rsidRDefault="004D46D3" w:rsidP="004D46D3">
      <w:pPr>
        <w:pStyle w:val="af6"/>
        <w:keepNext/>
        <w:rPr>
          <w:rtl/>
        </w:rPr>
      </w:pPr>
      <w:bookmarkStart w:id="983" w:name="ET_yor_6158_205"/>
      <w:r w:rsidRPr="004D46D3">
        <w:rPr>
          <w:rStyle w:val="TagStyle"/>
          <w:rtl/>
        </w:rPr>
        <w:t xml:space="preserve"> &lt;&lt; </w:t>
      </w:r>
      <w:proofErr w:type="spellStart"/>
      <w:r w:rsidRPr="004D46D3">
        <w:rPr>
          <w:rStyle w:val="TagStyle"/>
          <w:rtl/>
        </w:rPr>
        <w:t>יור</w:t>
      </w:r>
      <w:proofErr w:type="spellEnd"/>
      <w:r w:rsidRPr="004D46D3">
        <w:rPr>
          <w:rStyle w:val="TagStyle"/>
          <w:rtl/>
        </w:rPr>
        <w:t xml:space="preserve"> &gt;&gt; </w:t>
      </w:r>
      <w:r>
        <w:rPr>
          <w:rtl/>
        </w:rPr>
        <w:t>היו"ר אפרת רייטן מרום:</w:t>
      </w:r>
      <w:r w:rsidRPr="004D46D3">
        <w:rPr>
          <w:rStyle w:val="TagStyle"/>
          <w:rtl/>
        </w:rPr>
        <w:t xml:space="preserve"> &lt;&lt; יור &gt;&gt;</w:t>
      </w:r>
      <w:r>
        <w:rPr>
          <w:rtl/>
        </w:rPr>
        <w:t xml:space="preserve">   </w:t>
      </w:r>
      <w:bookmarkEnd w:id="983"/>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כלומר איפה זה שם אותנו</w:t>
      </w:r>
      <w:bookmarkStart w:id="984" w:name="_ETM_Q1_4417242"/>
      <w:bookmarkEnd w:id="984"/>
      <w:r>
        <w:rPr>
          <w:rFonts w:hint="cs"/>
          <w:rtl/>
          <w:lang w:eastAsia="he-IL"/>
        </w:rPr>
        <w:t xml:space="preserve"> מבחינת השנה הזאת, מבחינת העבודה של הוועדה?</w:t>
      </w:r>
    </w:p>
    <w:p w:rsidR="004D46D3" w:rsidRDefault="004D46D3" w:rsidP="004D46D3">
      <w:pPr>
        <w:rPr>
          <w:rtl/>
          <w:lang w:eastAsia="he-IL"/>
        </w:rPr>
      </w:pPr>
    </w:p>
    <w:p w:rsidR="004D46D3" w:rsidRDefault="004D46D3" w:rsidP="004D46D3">
      <w:pPr>
        <w:pStyle w:val="af9"/>
        <w:keepNext/>
        <w:rPr>
          <w:rtl/>
          <w:lang w:eastAsia="he-IL"/>
        </w:rPr>
      </w:pPr>
      <w:bookmarkStart w:id="985" w:name="ET_guest_637799_206"/>
      <w:r w:rsidRPr="004D46D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D46D3">
        <w:rPr>
          <w:rStyle w:val="TagStyle"/>
          <w:rtl/>
        </w:rPr>
        <w:t xml:space="preserve"> &lt;&lt; אורח &gt;&gt;</w:t>
      </w:r>
      <w:r>
        <w:rPr>
          <w:rtl/>
          <w:lang w:eastAsia="he-IL"/>
        </w:rPr>
        <w:t xml:space="preserve">   </w:t>
      </w:r>
      <w:bookmarkEnd w:id="985"/>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המודל שנמצא היום </w:t>
      </w:r>
      <w:bookmarkStart w:id="986" w:name="_ETM_Q1_4424758"/>
      <w:bookmarkEnd w:id="986"/>
      <w:r>
        <w:rPr>
          <w:rFonts w:hint="cs"/>
          <w:rtl/>
          <w:lang w:eastAsia="he-IL"/>
        </w:rPr>
        <w:t xml:space="preserve">לפתחכם להצביע עליו הוא המודל הכי טוב שאנחנו מכירים כרגע. </w:t>
      </w:r>
      <w:bookmarkStart w:id="987" w:name="_ETM_Q1_4428989"/>
      <w:bookmarkEnd w:id="987"/>
      <w:r>
        <w:rPr>
          <w:rFonts w:hint="cs"/>
          <w:rtl/>
          <w:lang w:eastAsia="he-IL"/>
        </w:rPr>
        <w:t>עם זאת, אנחנו באמת ובתמים מאמינים שאם נקדיש מחשבה לסיפור</w:t>
      </w:r>
      <w:bookmarkStart w:id="988" w:name="_ETM_Q1_4431938"/>
      <w:bookmarkEnd w:id="988"/>
      <w:r>
        <w:rPr>
          <w:rFonts w:hint="cs"/>
          <w:rtl/>
          <w:lang w:eastAsia="he-IL"/>
        </w:rPr>
        <w:t xml:space="preserve"> הזה בשנה הקרובה יכול להיות שאנחנו נביא לאיזשהו מודל אפילו </w:t>
      </w:r>
      <w:bookmarkStart w:id="989" w:name="_ETM_Q1_4435075"/>
      <w:bookmarkEnd w:id="989"/>
      <w:r>
        <w:rPr>
          <w:rFonts w:hint="cs"/>
          <w:rtl/>
          <w:lang w:eastAsia="he-IL"/>
        </w:rPr>
        <w:t>טוב יותר.</w:t>
      </w:r>
    </w:p>
    <w:p w:rsidR="004D46D3" w:rsidRDefault="004D46D3" w:rsidP="004D46D3">
      <w:pPr>
        <w:rPr>
          <w:rtl/>
          <w:lang w:eastAsia="he-IL"/>
        </w:rPr>
      </w:pPr>
    </w:p>
    <w:p w:rsidR="004D46D3" w:rsidRDefault="004D46D3" w:rsidP="004D46D3">
      <w:pPr>
        <w:pStyle w:val="af6"/>
        <w:keepNext/>
        <w:rPr>
          <w:rtl/>
        </w:rPr>
      </w:pPr>
      <w:bookmarkStart w:id="990" w:name="ET_yor_6158_207"/>
      <w:r w:rsidRPr="004D46D3">
        <w:rPr>
          <w:rStyle w:val="TagStyle"/>
          <w:rtl/>
        </w:rPr>
        <w:t xml:space="preserve"> &lt;&lt; </w:t>
      </w:r>
      <w:proofErr w:type="spellStart"/>
      <w:r w:rsidRPr="004D46D3">
        <w:rPr>
          <w:rStyle w:val="TagStyle"/>
          <w:rtl/>
        </w:rPr>
        <w:t>יור</w:t>
      </w:r>
      <w:proofErr w:type="spellEnd"/>
      <w:r w:rsidRPr="004D46D3">
        <w:rPr>
          <w:rStyle w:val="TagStyle"/>
          <w:rtl/>
        </w:rPr>
        <w:t xml:space="preserve"> &gt;&gt; </w:t>
      </w:r>
      <w:r>
        <w:rPr>
          <w:rtl/>
        </w:rPr>
        <w:t>היו"ר אפרת רייטן מרום:</w:t>
      </w:r>
      <w:r w:rsidRPr="004D46D3">
        <w:rPr>
          <w:rStyle w:val="TagStyle"/>
          <w:rtl/>
        </w:rPr>
        <w:t xml:space="preserve"> &lt;&lt; יור &gt;&gt;</w:t>
      </w:r>
      <w:r>
        <w:rPr>
          <w:rtl/>
        </w:rPr>
        <w:t xml:space="preserve">   </w:t>
      </w:r>
      <w:bookmarkEnd w:id="990"/>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שקיים? שאתם יודעים שהוא אופציונלי?</w:t>
      </w:r>
    </w:p>
    <w:p w:rsidR="004D46D3" w:rsidRDefault="004D46D3" w:rsidP="004D46D3">
      <w:pPr>
        <w:rPr>
          <w:rtl/>
          <w:lang w:eastAsia="he-IL"/>
        </w:rPr>
      </w:pPr>
    </w:p>
    <w:p w:rsidR="004D46D3" w:rsidRDefault="004D46D3" w:rsidP="004D46D3">
      <w:pPr>
        <w:pStyle w:val="af9"/>
        <w:keepNext/>
        <w:rPr>
          <w:rtl/>
          <w:lang w:eastAsia="he-IL"/>
        </w:rPr>
      </w:pPr>
      <w:bookmarkStart w:id="991" w:name="ET_guest_637799_208"/>
      <w:r w:rsidRPr="004D46D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D46D3">
        <w:rPr>
          <w:rStyle w:val="TagStyle"/>
          <w:rtl/>
        </w:rPr>
        <w:t xml:space="preserve"> &lt;&lt; אורח &gt;&gt;</w:t>
      </w:r>
      <w:r>
        <w:rPr>
          <w:rtl/>
          <w:lang w:eastAsia="he-IL"/>
        </w:rPr>
        <w:t xml:space="preserve">   </w:t>
      </w:r>
      <w:bookmarkEnd w:id="991"/>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כן. שייגע בהרבה יותר אנשים. </w:t>
      </w:r>
      <w:bookmarkStart w:id="992" w:name="_ETM_Q1_4440468"/>
      <w:bookmarkEnd w:id="992"/>
      <w:r>
        <w:rPr>
          <w:rFonts w:hint="cs"/>
          <w:rtl/>
          <w:lang w:eastAsia="he-IL"/>
        </w:rPr>
        <w:t>אם עכשיו זה מדבר על 8,000 אנשים - - -</w:t>
      </w:r>
    </w:p>
    <w:p w:rsidR="004D46D3" w:rsidRDefault="004D46D3" w:rsidP="004D46D3">
      <w:pPr>
        <w:rPr>
          <w:rtl/>
          <w:lang w:eastAsia="he-IL"/>
        </w:rPr>
      </w:pPr>
    </w:p>
    <w:p w:rsidR="004D46D3" w:rsidRDefault="004D46D3" w:rsidP="004D46D3">
      <w:pPr>
        <w:pStyle w:val="af6"/>
        <w:keepNext/>
        <w:rPr>
          <w:rtl/>
        </w:rPr>
      </w:pPr>
      <w:bookmarkStart w:id="993" w:name="ET_yor_6158_209"/>
      <w:r w:rsidRPr="004D46D3">
        <w:rPr>
          <w:rStyle w:val="TagStyle"/>
          <w:rtl/>
        </w:rPr>
        <w:t xml:space="preserve"> &lt;&lt; </w:t>
      </w:r>
      <w:proofErr w:type="spellStart"/>
      <w:r w:rsidRPr="004D46D3">
        <w:rPr>
          <w:rStyle w:val="TagStyle"/>
          <w:rtl/>
        </w:rPr>
        <w:t>יור</w:t>
      </w:r>
      <w:proofErr w:type="spellEnd"/>
      <w:r w:rsidRPr="004D46D3">
        <w:rPr>
          <w:rStyle w:val="TagStyle"/>
          <w:rtl/>
        </w:rPr>
        <w:t xml:space="preserve"> &gt;&gt; </w:t>
      </w:r>
      <w:r>
        <w:rPr>
          <w:rtl/>
        </w:rPr>
        <w:t>היו"ר אפרת רייטן מרום:</w:t>
      </w:r>
      <w:r w:rsidRPr="004D46D3">
        <w:rPr>
          <w:rStyle w:val="TagStyle"/>
          <w:rtl/>
        </w:rPr>
        <w:t xml:space="preserve"> &lt;&lt; יור &gt;&gt;</w:t>
      </w:r>
      <w:r>
        <w:rPr>
          <w:rtl/>
        </w:rPr>
        <w:t xml:space="preserve">   </w:t>
      </w:r>
      <w:bookmarkEnd w:id="993"/>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אבל למה זה לא קרה עד עכשיו? זה מה שמדאיג.</w:t>
      </w:r>
    </w:p>
    <w:p w:rsidR="004D46D3" w:rsidRDefault="004D46D3" w:rsidP="004D46D3">
      <w:pPr>
        <w:rPr>
          <w:rtl/>
          <w:lang w:eastAsia="he-IL"/>
        </w:rPr>
      </w:pPr>
    </w:p>
    <w:p w:rsidR="004D46D3" w:rsidRDefault="004D46D3" w:rsidP="004D46D3">
      <w:pPr>
        <w:pStyle w:val="af9"/>
        <w:keepNext/>
        <w:rPr>
          <w:rtl/>
          <w:lang w:eastAsia="he-IL"/>
        </w:rPr>
      </w:pPr>
      <w:bookmarkStart w:id="994" w:name="ET_guest_637799_210"/>
      <w:r w:rsidRPr="004D46D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D46D3">
        <w:rPr>
          <w:rStyle w:val="TagStyle"/>
          <w:rtl/>
        </w:rPr>
        <w:t xml:space="preserve"> &lt;&lt; אורח &gt;&gt;</w:t>
      </w:r>
      <w:r>
        <w:rPr>
          <w:rtl/>
          <w:lang w:eastAsia="he-IL"/>
        </w:rPr>
        <w:t xml:space="preserve">   </w:t>
      </w:r>
      <w:bookmarkEnd w:id="994"/>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מכיוון שרפורמת </w:t>
      </w:r>
      <w:bookmarkStart w:id="995" w:name="_ETM_Q1_4450282"/>
      <w:bookmarkEnd w:id="995"/>
      <w:r w:rsidR="00C22C6A">
        <w:rPr>
          <w:rFonts w:hint="cs"/>
          <w:rtl/>
          <w:lang w:eastAsia="he-IL"/>
        </w:rPr>
        <w:t>"</w:t>
      </w:r>
      <w:r>
        <w:rPr>
          <w:rFonts w:hint="cs"/>
          <w:rtl/>
          <w:lang w:eastAsia="he-IL"/>
        </w:rPr>
        <w:t>נפש אחת</w:t>
      </w:r>
      <w:r w:rsidR="00C22C6A">
        <w:rPr>
          <w:rFonts w:hint="cs"/>
          <w:rtl/>
          <w:lang w:eastAsia="he-IL"/>
        </w:rPr>
        <w:t>"</w:t>
      </w:r>
      <w:r>
        <w:rPr>
          <w:rFonts w:hint="cs"/>
          <w:rtl/>
          <w:lang w:eastAsia="he-IL"/>
        </w:rPr>
        <w:t xml:space="preserve"> גבתה מאתנו הרבה מאוד זמן והרבה מאוד תשומת </w:t>
      </w:r>
      <w:bookmarkStart w:id="996" w:name="_ETM_Q1_4452223"/>
      <w:bookmarkEnd w:id="996"/>
      <w:r>
        <w:rPr>
          <w:rFonts w:hint="cs"/>
          <w:rtl/>
          <w:lang w:eastAsia="he-IL"/>
        </w:rPr>
        <w:t xml:space="preserve">לב ולא אפשרה לנו את אותה נינוחות של ימי שגרה. </w:t>
      </w:r>
      <w:bookmarkStart w:id="997" w:name="_ETM_Q1_4458561"/>
      <w:bookmarkEnd w:id="997"/>
    </w:p>
    <w:p w:rsidR="004D46D3" w:rsidRDefault="004D46D3" w:rsidP="004D46D3">
      <w:pPr>
        <w:rPr>
          <w:rtl/>
          <w:lang w:eastAsia="he-IL"/>
        </w:rPr>
      </w:pPr>
    </w:p>
    <w:p w:rsidR="004D46D3" w:rsidRDefault="004D46D3" w:rsidP="004D46D3">
      <w:pPr>
        <w:pStyle w:val="af6"/>
        <w:keepNext/>
        <w:rPr>
          <w:rtl/>
        </w:rPr>
      </w:pPr>
      <w:bookmarkStart w:id="998" w:name="ET_yor_6158_211"/>
      <w:r w:rsidRPr="004D46D3">
        <w:rPr>
          <w:rStyle w:val="TagStyle"/>
          <w:rtl/>
        </w:rPr>
        <w:t xml:space="preserve"> &lt;&lt; </w:t>
      </w:r>
      <w:proofErr w:type="spellStart"/>
      <w:r w:rsidRPr="004D46D3">
        <w:rPr>
          <w:rStyle w:val="TagStyle"/>
          <w:rtl/>
        </w:rPr>
        <w:t>יור</w:t>
      </w:r>
      <w:proofErr w:type="spellEnd"/>
      <w:r w:rsidRPr="004D46D3">
        <w:rPr>
          <w:rStyle w:val="TagStyle"/>
          <w:rtl/>
        </w:rPr>
        <w:t xml:space="preserve"> &gt;&gt; </w:t>
      </w:r>
      <w:r>
        <w:rPr>
          <w:rtl/>
        </w:rPr>
        <w:t>היו"ר אפרת רייטן מרום:</w:t>
      </w:r>
      <w:r w:rsidRPr="004D46D3">
        <w:rPr>
          <w:rStyle w:val="TagStyle"/>
          <w:rtl/>
        </w:rPr>
        <w:t xml:space="preserve"> &lt;&lt; יור &gt;&gt;</w:t>
      </w:r>
      <w:r>
        <w:rPr>
          <w:rtl/>
        </w:rPr>
        <w:t xml:space="preserve">   </w:t>
      </w:r>
      <w:bookmarkEnd w:id="998"/>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אבל הוועדה של ראם </w:t>
      </w:r>
      <w:proofErr w:type="spellStart"/>
      <w:r>
        <w:rPr>
          <w:rFonts w:hint="cs"/>
          <w:rtl/>
          <w:lang w:eastAsia="he-IL"/>
        </w:rPr>
        <w:t>עמינח</w:t>
      </w:r>
      <w:proofErr w:type="spellEnd"/>
      <w:r>
        <w:rPr>
          <w:rFonts w:hint="cs"/>
          <w:rtl/>
          <w:lang w:eastAsia="he-IL"/>
        </w:rPr>
        <w:t xml:space="preserve"> החלה לעבוד לפני מספר שנים, </w:t>
      </w:r>
      <w:bookmarkStart w:id="999" w:name="_ETM_Q1_4458839"/>
      <w:bookmarkEnd w:id="999"/>
      <w:r>
        <w:rPr>
          <w:rFonts w:hint="cs"/>
          <w:rtl/>
          <w:lang w:eastAsia="he-IL"/>
        </w:rPr>
        <w:t xml:space="preserve">לפני </w:t>
      </w:r>
      <w:r w:rsidR="00C22C6A">
        <w:rPr>
          <w:rFonts w:hint="cs"/>
          <w:rtl/>
          <w:lang w:eastAsia="he-IL"/>
        </w:rPr>
        <w:t>"</w:t>
      </w:r>
      <w:r>
        <w:rPr>
          <w:rFonts w:hint="cs"/>
          <w:rtl/>
          <w:lang w:eastAsia="he-IL"/>
        </w:rPr>
        <w:t>נפש אחת</w:t>
      </w:r>
      <w:r w:rsidR="00C22C6A">
        <w:rPr>
          <w:rFonts w:hint="cs"/>
          <w:rtl/>
          <w:lang w:eastAsia="he-IL"/>
        </w:rPr>
        <w:t>"</w:t>
      </w:r>
      <w:r>
        <w:rPr>
          <w:rFonts w:hint="cs"/>
          <w:rtl/>
          <w:lang w:eastAsia="he-IL"/>
        </w:rPr>
        <w:t xml:space="preserve">. </w:t>
      </w:r>
    </w:p>
    <w:p w:rsidR="004D46D3" w:rsidRDefault="004D46D3" w:rsidP="004D46D3">
      <w:pPr>
        <w:rPr>
          <w:rtl/>
          <w:lang w:eastAsia="he-IL"/>
        </w:rPr>
      </w:pPr>
    </w:p>
    <w:p w:rsidR="004D46D3" w:rsidRDefault="004D46D3" w:rsidP="004D46D3">
      <w:pPr>
        <w:pStyle w:val="af9"/>
        <w:keepNext/>
        <w:rPr>
          <w:rtl/>
          <w:lang w:eastAsia="he-IL"/>
        </w:rPr>
      </w:pPr>
      <w:bookmarkStart w:id="1000" w:name="ET_guest_637799_212"/>
      <w:r w:rsidRPr="004D46D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D46D3">
        <w:rPr>
          <w:rStyle w:val="TagStyle"/>
          <w:rtl/>
        </w:rPr>
        <w:t xml:space="preserve"> &lt;&lt; אורח &gt;&gt;</w:t>
      </w:r>
      <w:r>
        <w:rPr>
          <w:rtl/>
          <w:lang w:eastAsia="he-IL"/>
        </w:rPr>
        <w:t xml:space="preserve">   </w:t>
      </w:r>
      <w:bookmarkEnd w:id="1000"/>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היא מוססה על ידי כל מיני גורמים </w:t>
      </w:r>
      <w:bookmarkStart w:id="1001" w:name="_ETM_Q1_4463636"/>
      <w:bookmarkEnd w:id="1001"/>
      <w:r>
        <w:rPr>
          <w:rFonts w:hint="cs"/>
          <w:rtl/>
          <w:lang w:eastAsia="he-IL"/>
        </w:rPr>
        <w:t>פוליטיים.</w:t>
      </w:r>
    </w:p>
    <w:p w:rsidR="004D46D3" w:rsidRDefault="004D46D3" w:rsidP="004D46D3">
      <w:pPr>
        <w:rPr>
          <w:rtl/>
          <w:lang w:eastAsia="he-IL"/>
        </w:rPr>
      </w:pPr>
    </w:p>
    <w:p w:rsidR="004D46D3" w:rsidRDefault="004D46D3" w:rsidP="004D46D3">
      <w:pPr>
        <w:pStyle w:val="af6"/>
        <w:keepNext/>
        <w:rPr>
          <w:rtl/>
        </w:rPr>
      </w:pPr>
      <w:bookmarkStart w:id="1002" w:name="ET_yor_6158_213"/>
      <w:r w:rsidRPr="004D46D3">
        <w:rPr>
          <w:rStyle w:val="TagStyle"/>
          <w:rtl/>
        </w:rPr>
        <w:t xml:space="preserve"> &lt;&lt; </w:t>
      </w:r>
      <w:proofErr w:type="spellStart"/>
      <w:r w:rsidRPr="004D46D3">
        <w:rPr>
          <w:rStyle w:val="TagStyle"/>
          <w:rtl/>
        </w:rPr>
        <w:t>יור</w:t>
      </w:r>
      <w:proofErr w:type="spellEnd"/>
      <w:r w:rsidRPr="004D46D3">
        <w:rPr>
          <w:rStyle w:val="TagStyle"/>
          <w:rtl/>
        </w:rPr>
        <w:t xml:space="preserve"> &gt;&gt; </w:t>
      </w:r>
      <w:r>
        <w:rPr>
          <w:rtl/>
        </w:rPr>
        <w:t>היו"ר אפרת רייטן מרום:</w:t>
      </w:r>
      <w:r w:rsidRPr="004D46D3">
        <w:rPr>
          <w:rStyle w:val="TagStyle"/>
          <w:rtl/>
        </w:rPr>
        <w:t xml:space="preserve"> &lt;&lt; יור &gt;&gt;</w:t>
      </w:r>
      <w:r>
        <w:rPr>
          <w:rtl/>
        </w:rPr>
        <w:t xml:space="preserve">   </w:t>
      </w:r>
      <w:bookmarkEnd w:id="1002"/>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ומה ייתן לך את הביטחון שזה לא יקרה שוב?</w:t>
      </w:r>
    </w:p>
    <w:p w:rsidR="004D46D3" w:rsidRDefault="004D46D3" w:rsidP="004D46D3">
      <w:pPr>
        <w:rPr>
          <w:rtl/>
          <w:lang w:eastAsia="he-IL"/>
        </w:rPr>
      </w:pPr>
    </w:p>
    <w:p w:rsidR="004D46D3" w:rsidRDefault="004D46D3" w:rsidP="004D46D3">
      <w:pPr>
        <w:pStyle w:val="af9"/>
        <w:keepNext/>
        <w:rPr>
          <w:rtl/>
          <w:lang w:eastAsia="he-IL"/>
        </w:rPr>
      </w:pPr>
      <w:bookmarkStart w:id="1003" w:name="ET_guest_637799_214"/>
      <w:r w:rsidRPr="004D46D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D46D3">
        <w:rPr>
          <w:rStyle w:val="TagStyle"/>
          <w:rtl/>
        </w:rPr>
        <w:t xml:space="preserve"> &lt;&lt; אורח &gt;&gt;</w:t>
      </w:r>
      <w:r>
        <w:rPr>
          <w:rtl/>
          <w:lang w:eastAsia="he-IL"/>
        </w:rPr>
        <w:t xml:space="preserve">   </w:t>
      </w:r>
      <w:bookmarkEnd w:id="1003"/>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לא אמרתי </w:t>
      </w:r>
      <w:bookmarkStart w:id="1004" w:name="_ETM_Q1_4470122"/>
      <w:bookmarkEnd w:id="1004"/>
      <w:r>
        <w:rPr>
          <w:rFonts w:hint="cs"/>
          <w:rtl/>
          <w:lang w:eastAsia="he-IL"/>
        </w:rPr>
        <w:t xml:space="preserve">נואש, אבל מצד שני, חשוב לי מאוד שיפסיקו לקזז מאנשים </w:t>
      </w:r>
      <w:bookmarkStart w:id="1005" w:name="_ETM_Q1_4474219"/>
      <w:bookmarkEnd w:id="1005"/>
      <w:r>
        <w:rPr>
          <w:rFonts w:hint="cs"/>
          <w:rtl/>
          <w:lang w:eastAsia="he-IL"/>
        </w:rPr>
        <w:t xml:space="preserve">כספים, שמשרד הביטחון יפסיק להכניס את ידו לכיסם של אנשים </w:t>
      </w:r>
      <w:bookmarkStart w:id="1006" w:name="_ETM_Q1_4481020"/>
      <w:bookmarkEnd w:id="1006"/>
      <w:r>
        <w:rPr>
          <w:rFonts w:hint="cs"/>
          <w:rtl/>
          <w:lang w:eastAsia="he-IL"/>
        </w:rPr>
        <w:t xml:space="preserve">ויאפשר איזשהו עידוד יציאה לעבודה. </w:t>
      </w:r>
    </w:p>
    <w:p w:rsidR="004D46D3" w:rsidRDefault="004D46D3" w:rsidP="004D46D3">
      <w:pPr>
        <w:rPr>
          <w:rtl/>
          <w:lang w:eastAsia="he-IL"/>
        </w:rPr>
      </w:pPr>
      <w:bookmarkStart w:id="1007" w:name="_ETM_Q1_4484132"/>
      <w:bookmarkStart w:id="1008" w:name="_ETM_Q1_4484197"/>
      <w:bookmarkEnd w:id="1007"/>
      <w:bookmarkEnd w:id="1008"/>
    </w:p>
    <w:p w:rsidR="004D46D3" w:rsidRDefault="004D46D3" w:rsidP="004D46D3">
      <w:pPr>
        <w:pStyle w:val="af6"/>
        <w:keepNext/>
        <w:rPr>
          <w:rtl/>
        </w:rPr>
      </w:pPr>
      <w:bookmarkStart w:id="1009" w:name="ET_yor_6158_215"/>
      <w:r w:rsidRPr="004D46D3">
        <w:rPr>
          <w:rStyle w:val="TagStyle"/>
          <w:rtl/>
        </w:rPr>
        <w:t xml:space="preserve"> &lt;&lt; </w:t>
      </w:r>
      <w:proofErr w:type="spellStart"/>
      <w:r w:rsidRPr="004D46D3">
        <w:rPr>
          <w:rStyle w:val="TagStyle"/>
          <w:rtl/>
        </w:rPr>
        <w:t>יור</w:t>
      </w:r>
      <w:proofErr w:type="spellEnd"/>
      <w:r w:rsidRPr="004D46D3">
        <w:rPr>
          <w:rStyle w:val="TagStyle"/>
          <w:rtl/>
        </w:rPr>
        <w:t xml:space="preserve"> &gt;&gt; </w:t>
      </w:r>
      <w:r>
        <w:rPr>
          <w:rtl/>
        </w:rPr>
        <w:t>היו"ר אפרת רייטן מרום:</w:t>
      </w:r>
      <w:r w:rsidRPr="004D46D3">
        <w:rPr>
          <w:rStyle w:val="TagStyle"/>
          <w:rtl/>
        </w:rPr>
        <w:t xml:space="preserve"> &lt;&lt; יור &gt;&gt;</w:t>
      </w:r>
      <w:r>
        <w:rPr>
          <w:rtl/>
        </w:rPr>
        <w:t xml:space="preserve">   </w:t>
      </w:r>
      <w:bookmarkEnd w:id="1009"/>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זה מה שאנחנו עושים עכשיו. </w:t>
      </w:r>
      <w:bookmarkStart w:id="1010" w:name="_ETM_Q1_4481227"/>
      <w:bookmarkEnd w:id="1010"/>
      <w:r>
        <w:rPr>
          <w:rFonts w:hint="cs"/>
          <w:rtl/>
          <w:lang w:eastAsia="he-IL"/>
        </w:rPr>
        <w:t xml:space="preserve">אם אשקף את דבריך, אתה אומר: אני  מסתפק </w:t>
      </w:r>
      <w:bookmarkStart w:id="1011" w:name="_ETM_Q1_4490377"/>
      <w:bookmarkEnd w:id="1011"/>
      <w:r>
        <w:rPr>
          <w:rFonts w:hint="cs"/>
          <w:rtl/>
          <w:lang w:eastAsia="he-IL"/>
        </w:rPr>
        <w:t xml:space="preserve">באופציה הזו, אני מסתפק באפשרות הזו. אני יודע שאולי קיימת </w:t>
      </w:r>
      <w:bookmarkStart w:id="1012" w:name="_ETM_Q1_4495630"/>
      <w:bookmarkEnd w:id="1012"/>
      <w:r>
        <w:rPr>
          <w:rFonts w:hint="cs"/>
          <w:rtl/>
          <w:lang w:eastAsia="he-IL"/>
        </w:rPr>
        <w:t xml:space="preserve">אפשרות טובה יותר. אני מוכן לקבל את הוראת השעה הזו </w:t>
      </w:r>
      <w:bookmarkStart w:id="1013" w:name="_ETM_Q1_4500603"/>
      <w:bookmarkEnd w:id="1013"/>
      <w:r>
        <w:rPr>
          <w:rFonts w:hint="cs"/>
          <w:rtl/>
          <w:lang w:eastAsia="he-IL"/>
        </w:rPr>
        <w:t>ולתת פה צ'אנס לשנה אחת - - -</w:t>
      </w:r>
    </w:p>
    <w:p w:rsidR="004D46D3" w:rsidRDefault="004D46D3" w:rsidP="004D46D3">
      <w:pPr>
        <w:rPr>
          <w:rtl/>
          <w:lang w:eastAsia="he-IL"/>
        </w:rPr>
      </w:pPr>
    </w:p>
    <w:p w:rsidR="004D46D3" w:rsidRDefault="004D46D3" w:rsidP="004D46D3">
      <w:pPr>
        <w:pStyle w:val="af9"/>
        <w:keepNext/>
        <w:rPr>
          <w:rtl/>
          <w:lang w:eastAsia="he-IL"/>
        </w:rPr>
      </w:pPr>
      <w:bookmarkStart w:id="1014" w:name="ET_guest_637799_216"/>
      <w:r w:rsidRPr="004D46D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D46D3">
        <w:rPr>
          <w:rStyle w:val="TagStyle"/>
          <w:rtl/>
        </w:rPr>
        <w:t xml:space="preserve"> &lt;&lt; אורח &gt;&gt;</w:t>
      </w:r>
      <w:r>
        <w:rPr>
          <w:rtl/>
          <w:lang w:eastAsia="he-IL"/>
        </w:rPr>
        <w:t xml:space="preserve">   </w:t>
      </w:r>
      <w:bookmarkEnd w:id="1014"/>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לחתור למודל שיקומי </w:t>
      </w:r>
      <w:bookmarkStart w:id="1015" w:name="_ETM_Q1_4505850"/>
      <w:bookmarkEnd w:id="1015"/>
      <w:r>
        <w:rPr>
          <w:rFonts w:hint="cs"/>
          <w:rtl/>
          <w:lang w:eastAsia="he-IL"/>
        </w:rPr>
        <w:t>מהפכני.</w:t>
      </w:r>
    </w:p>
    <w:p w:rsidR="004D46D3" w:rsidRDefault="004D46D3" w:rsidP="004D46D3">
      <w:pPr>
        <w:rPr>
          <w:rtl/>
          <w:lang w:eastAsia="he-IL"/>
        </w:rPr>
      </w:pPr>
    </w:p>
    <w:p w:rsidR="004D46D3" w:rsidRDefault="004D46D3" w:rsidP="004D46D3">
      <w:pPr>
        <w:pStyle w:val="af6"/>
        <w:keepNext/>
        <w:rPr>
          <w:rtl/>
        </w:rPr>
      </w:pPr>
      <w:bookmarkStart w:id="1016" w:name="ET_yor_6158_217"/>
      <w:r w:rsidRPr="004D46D3">
        <w:rPr>
          <w:rStyle w:val="TagStyle"/>
          <w:rtl/>
        </w:rPr>
        <w:t xml:space="preserve"> &lt;&lt; </w:t>
      </w:r>
      <w:proofErr w:type="spellStart"/>
      <w:r w:rsidRPr="004D46D3">
        <w:rPr>
          <w:rStyle w:val="TagStyle"/>
          <w:rtl/>
        </w:rPr>
        <w:t>יור</w:t>
      </w:r>
      <w:proofErr w:type="spellEnd"/>
      <w:r w:rsidRPr="004D46D3">
        <w:rPr>
          <w:rStyle w:val="TagStyle"/>
          <w:rtl/>
        </w:rPr>
        <w:t xml:space="preserve"> &gt;&gt; </w:t>
      </w:r>
      <w:r>
        <w:rPr>
          <w:rtl/>
        </w:rPr>
        <w:t>היו"ר אפרת רייטן מרום:</w:t>
      </w:r>
      <w:r w:rsidRPr="004D46D3">
        <w:rPr>
          <w:rStyle w:val="TagStyle"/>
          <w:rtl/>
        </w:rPr>
        <w:t xml:space="preserve"> &lt;&lt; יור &gt;&gt;</w:t>
      </w:r>
      <w:r>
        <w:rPr>
          <w:rtl/>
        </w:rPr>
        <w:t xml:space="preserve">   </w:t>
      </w:r>
      <w:bookmarkEnd w:id="1016"/>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שאתה  יודע שאולי יהיו לו התנגדויות קשות כי אולי </w:t>
      </w:r>
      <w:bookmarkStart w:id="1017" w:name="_ETM_Q1_4508173"/>
      <w:bookmarkEnd w:id="1017"/>
      <w:r>
        <w:rPr>
          <w:rFonts w:hint="cs"/>
          <w:rtl/>
          <w:lang w:eastAsia="he-IL"/>
        </w:rPr>
        <w:t xml:space="preserve">הוא יעלה הרבה יותר כסף, לכן יהיו פה התנגדויות. </w:t>
      </w:r>
    </w:p>
    <w:p w:rsidR="004D46D3" w:rsidRDefault="004D46D3" w:rsidP="004D46D3">
      <w:pPr>
        <w:rPr>
          <w:rtl/>
          <w:lang w:eastAsia="he-IL"/>
        </w:rPr>
      </w:pPr>
    </w:p>
    <w:p w:rsidR="004D46D3" w:rsidRDefault="004D46D3" w:rsidP="004D46D3">
      <w:pPr>
        <w:pStyle w:val="af9"/>
        <w:keepNext/>
        <w:rPr>
          <w:rtl/>
          <w:lang w:eastAsia="he-IL"/>
        </w:rPr>
      </w:pPr>
      <w:bookmarkStart w:id="1018" w:name="ET_guest_637799_218"/>
      <w:r w:rsidRPr="004D46D3">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4D46D3">
        <w:rPr>
          <w:rStyle w:val="TagStyle"/>
          <w:rtl/>
        </w:rPr>
        <w:t xml:space="preserve"> &lt;&lt; אורח &gt;&gt;</w:t>
      </w:r>
      <w:r>
        <w:rPr>
          <w:rtl/>
          <w:lang w:eastAsia="he-IL"/>
        </w:rPr>
        <w:t xml:space="preserve">   </w:t>
      </w:r>
      <w:bookmarkEnd w:id="1018"/>
    </w:p>
    <w:p w:rsidR="004D46D3" w:rsidRDefault="004D46D3" w:rsidP="004D46D3">
      <w:pPr>
        <w:pStyle w:val="KeepWithNext"/>
        <w:rPr>
          <w:rtl/>
          <w:lang w:eastAsia="he-IL"/>
        </w:rPr>
      </w:pPr>
    </w:p>
    <w:p w:rsidR="004D46D3" w:rsidRDefault="004D46D3" w:rsidP="004D46D3">
      <w:pPr>
        <w:rPr>
          <w:rtl/>
          <w:lang w:eastAsia="he-IL"/>
        </w:rPr>
      </w:pPr>
      <w:r>
        <w:rPr>
          <w:rFonts w:hint="cs"/>
          <w:rtl/>
          <w:lang w:eastAsia="he-IL"/>
        </w:rPr>
        <w:t xml:space="preserve">ואז אני חוזר לכאן ואומר לך: את מה שהיה זמני הופכים </w:t>
      </w:r>
      <w:bookmarkStart w:id="1019" w:name="_ETM_Q1_4514657"/>
      <w:bookmarkEnd w:id="1019"/>
      <w:r>
        <w:rPr>
          <w:rFonts w:hint="cs"/>
          <w:rtl/>
          <w:lang w:eastAsia="he-IL"/>
        </w:rPr>
        <w:t>לקבע</w:t>
      </w:r>
      <w:r w:rsidR="007517A8">
        <w:rPr>
          <w:rFonts w:hint="cs"/>
          <w:rtl/>
          <w:lang w:eastAsia="he-IL"/>
        </w:rPr>
        <w:t>.</w:t>
      </w:r>
    </w:p>
    <w:p w:rsidR="007517A8" w:rsidRDefault="007517A8" w:rsidP="004D46D3">
      <w:pPr>
        <w:rPr>
          <w:rtl/>
          <w:lang w:eastAsia="he-IL"/>
        </w:rPr>
      </w:pPr>
    </w:p>
    <w:p w:rsidR="007517A8" w:rsidRDefault="007517A8" w:rsidP="007517A8">
      <w:pPr>
        <w:pStyle w:val="af6"/>
        <w:keepNext/>
        <w:rPr>
          <w:rtl/>
        </w:rPr>
      </w:pPr>
      <w:bookmarkStart w:id="1020" w:name="ET_yor_6158_219"/>
      <w:r w:rsidRPr="007517A8">
        <w:rPr>
          <w:rStyle w:val="TagStyle"/>
          <w:rtl/>
        </w:rPr>
        <w:t xml:space="preserve"> &lt;&lt; </w:t>
      </w:r>
      <w:proofErr w:type="spellStart"/>
      <w:r w:rsidRPr="007517A8">
        <w:rPr>
          <w:rStyle w:val="TagStyle"/>
          <w:rtl/>
        </w:rPr>
        <w:t>יור</w:t>
      </w:r>
      <w:proofErr w:type="spellEnd"/>
      <w:r w:rsidRPr="007517A8">
        <w:rPr>
          <w:rStyle w:val="TagStyle"/>
          <w:rtl/>
        </w:rPr>
        <w:t xml:space="preserve"> &gt;&gt; </w:t>
      </w:r>
      <w:r>
        <w:rPr>
          <w:rtl/>
        </w:rPr>
        <w:t>היו"ר אפרת רייטן מרום:</w:t>
      </w:r>
      <w:r w:rsidRPr="007517A8">
        <w:rPr>
          <w:rStyle w:val="TagStyle"/>
          <w:rtl/>
        </w:rPr>
        <w:t xml:space="preserve"> &lt;&lt; יור &gt;&gt;</w:t>
      </w:r>
      <w:r>
        <w:rPr>
          <w:rtl/>
        </w:rPr>
        <w:t xml:space="preserve">   </w:t>
      </w:r>
      <w:bookmarkEnd w:id="1020"/>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 xml:space="preserve">ואז אנחנו מתחילים את הבלגן מהתחלה. </w:t>
      </w:r>
    </w:p>
    <w:p w:rsidR="007517A8" w:rsidRDefault="007517A8" w:rsidP="007517A8">
      <w:pPr>
        <w:rPr>
          <w:rtl/>
          <w:lang w:eastAsia="he-IL"/>
        </w:rPr>
      </w:pPr>
    </w:p>
    <w:p w:rsidR="007517A8" w:rsidRDefault="007517A8" w:rsidP="007517A8">
      <w:pPr>
        <w:pStyle w:val="a4"/>
        <w:keepNext/>
        <w:rPr>
          <w:rtl/>
        </w:rPr>
      </w:pPr>
      <w:bookmarkStart w:id="1021" w:name="ET_speaker_5786_220"/>
      <w:r w:rsidRPr="007517A8">
        <w:rPr>
          <w:rStyle w:val="TagStyle"/>
          <w:rtl/>
        </w:rPr>
        <w:t xml:space="preserve"> &lt;&lt; דובר &gt;&gt; </w:t>
      </w:r>
      <w:r>
        <w:rPr>
          <w:rtl/>
        </w:rPr>
        <w:t>אופיר כץ (הליכוד):</w:t>
      </w:r>
      <w:r w:rsidRPr="007517A8">
        <w:rPr>
          <w:rStyle w:val="TagStyle"/>
          <w:rtl/>
        </w:rPr>
        <w:t xml:space="preserve"> &lt;&lt; דובר &gt;&gt;</w:t>
      </w:r>
      <w:r>
        <w:rPr>
          <w:rtl/>
        </w:rPr>
        <w:t xml:space="preserve">   </w:t>
      </w:r>
      <w:bookmarkEnd w:id="1021"/>
    </w:p>
    <w:p w:rsidR="007517A8" w:rsidRDefault="007517A8" w:rsidP="007517A8">
      <w:pPr>
        <w:pStyle w:val="KeepWithNext"/>
        <w:rPr>
          <w:rtl/>
          <w:lang w:eastAsia="he-IL"/>
        </w:rPr>
      </w:pPr>
    </w:p>
    <w:p w:rsidR="007517A8" w:rsidRDefault="007517A8" w:rsidP="00C22C6A">
      <w:pPr>
        <w:rPr>
          <w:rtl/>
          <w:lang w:eastAsia="he-IL"/>
        </w:rPr>
      </w:pPr>
      <w:r>
        <w:rPr>
          <w:rFonts w:hint="cs"/>
          <w:rtl/>
          <w:lang w:eastAsia="he-IL"/>
        </w:rPr>
        <w:t xml:space="preserve">ואם אתה חוזר לכאן </w:t>
      </w:r>
      <w:bookmarkStart w:id="1022" w:name="_ETM_Q1_4521075"/>
      <w:bookmarkEnd w:id="1022"/>
      <w:r>
        <w:rPr>
          <w:rFonts w:hint="cs"/>
          <w:rtl/>
          <w:lang w:eastAsia="he-IL"/>
        </w:rPr>
        <w:t xml:space="preserve">בדיוק כשנגמרת הוראת השעה ופתאום אנחנו באמצע בחירות? לך </w:t>
      </w:r>
      <w:bookmarkStart w:id="1023" w:name="_ETM_Q1_4524130"/>
      <w:bookmarkEnd w:id="1023"/>
      <w:r>
        <w:rPr>
          <w:rFonts w:hint="cs"/>
          <w:rtl/>
          <w:lang w:eastAsia="he-IL"/>
        </w:rPr>
        <w:t xml:space="preserve">תחפש עכשיו מי יעביר את זה בעוד שלושה חודשים. לפי דעתי שנה זה מעט מדי. </w:t>
      </w:r>
    </w:p>
    <w:p w:rsidR="007517A8" w:rsidRDefault="007517A8" w:rsidP="007517A8">
      <w:pPr>
        <w:rPr>
          <w:rtl/>
          <w:lang w:eastAsia="he-IL"/>
        </w:rPr>
      </w:pPr>
    </w:p>
    <w:p w:rsidR="007517A8" w:rsidRDefault="007517A8" w:rsidP="007517A8">
      <w:pPr>
        <w:pStyle w:val="af9"/>
        <w:keepNext/>
        <w:rPr>
          <w:rtl/>
          <w:lang w:eastAsia="he-IL"/>
        </w:rPr>
      </w:pPr>
      <w:bookmarkStart w:id="1024" w:name="ET_guest_637799_221"/>
      <w:r w:rsidRPr="007517A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517A8">
        <w:rPr>
          <w:rStyle w:val="TagStyle"/>
          <w:rtl/>
        </w:rPr>
        <w:t xml:space="preserve"> &lt;&lt; אורח &gt;&gt;</w:t>
      </w:r>
      <w:r>
        <w:rPr>
          <w:rtl/>
          <w:lang w:eastAsia="he-IL"/>
        </w:rPr>
        <w:t xml:space="preserve">   </w:t>
      </w:r>
      <w:bookmarkEnd w:id="1024"/>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 xml:space="preserve">הבנתי שיש איזו הסכמה לכיוון </w:t>
      </w:r>
      <w:bookmarkStart w:id="1025" w:name="_ETM_Q1_4536069"/>
      <w:bookmarkEnd w:id="1025"/>
      <w:r>
        <w:rPr>
          <w:rFonts w:hint="cs"/>
          <w:rtl/>
          <w:lang w:eastAsia="he-IL"/>
        </w:rPr>
        <w:t xml:space="preserve">שנה וחצי. תוך חצי שנה אני אדע. </w:t>
      </w:r>
    </w:p>
    <w:p w:rsidR="007517A8" w:rsidRDefault="007517A8" w:rsidP="007517A8">
      <w:pPr>
        <w:rPr>
          <w:rtl/>
          <w:lang w:eastAsia="he-IL"/>
        </w:rPr>
      </w:pPr>
      <w:bookmarkStart w:id="1026" w:name="_ETM_Q1_4544583"/>
      <w:bookmarkStart w:id="1027" w:name="_ETM_Q1_4544637"/>
      <w:bookmarkEnd w:id="1026"/>
      <w:bookmarkEnd w:id="1027"/>
    </w:p>
    <w:p w:rsidR="007517A8" w:rsidRDefault="007517A8" w:rsidP="007517A8">
      <w:pPr>
        <w:pStyle w:val="af6"/>
        <w:keepNext/>
        <w:rPr>
          <w:rtl/>
        </w:rPr>
      </w:pPr>
      <w:bookmarkStart w:id="1028" w:name="ET_yor_6158_222"/>
      <w:r w:rsidRPr="007517A8">
        <w:rPr>
          <w:rStyle w:val="TagStyle"/>
          <w:rtl/>
        </w:rPr>
        <w:t xml:space="preserve"> &lt;&lt; </w:t>
      </w:r>
      <w:proofErr w:type="spellStart"/>
      <w:r w:rsidRPr="007517A8">
        <w:rPr>
          <w:rStyle w:val="TagStyle"/>
          <w:rtl/>
        </w:rPr>
        <w:t>יור</w:t>
      </w:r>
      <w:proofErr w:type="spellEnd"/>
      <w:r w:rsidRPr="007517A8">
        <w:rPr>
          <w:rStyle w:val="TagStyle"/>
          <w:rtl/>
        </w:rPr>
        <w:t xml:space="preserve"> &gt;&gt; </w:t>
      </w:r>
      <w:r>
        <w:rPr>
          <w:rtl/>
        </w:rPr>
        <w:t>היו"ר אפרת רייטן מרום:</w:t>
      </w:r>
      <w:r w:rsidRPr="007517A8">
        <w:rPr>
          <w:rStyle w:val="TagStyle"/>
          <w:rtl/>
        </w:rPr>
        <w:t xml:space="preserve"> &lt;&lt; יור &gt;&gt;</w:t>
      </w:r>
      <w:r>
        <w:rPr>
          <w:rtl/>
        </w:rPr>
        <w:t xml:space="preserve">   </w:t>
      </w:r>
      <w:bookmarkEnd w:id="1028"/>
    </w:p>
    <w:p w:rsidR="007517A8" w:rsidRDefault="007517A8" w:rsidP="007517A8">
      <w:pPr>
        <w:pStyle w:val="KeepWithNext"/>
        <w:rPr>
          <w:rtl/>
        </w:rPr>
      </w:pPr>
    </w:p>
    <w:p w:rsidR="007517A8" w:rsidRDefault="007517A8" w:rsidP="007517A8">
      <w:pPr>
        <w:rPr>
          <w:rtl/>
        </w:rPr>
      </w:pPr>
      <w:bookmarkStart w:id="1029" w:name="_ETM_Q1_4545696"/>
      <w:bookmarkEnd w:id="1029"/>
      <w:r>
        <w:rPr>
          <w:rFonts w:hint="cs"/>
          <w:rtl/>
        </w:rPr>
        <w:t>אם כך,</w:t>
      </w:r>
      <w:bookmarkStart w:id="1030" w:name="_ETM_Q1_4546975"/>
      <w:bookmarkEnd w:id="1030"/>
      <w:r>
        <w:rPr>
          <w:rFonts w:hint="cs"/>
          <w:rtl/>
        </w:rPr>
        <w:t xml:space="preserve"> זה הכיוון שהוועדה תלך אליו. אתה נמצא פה הכי הרבה, </w:t>
      </w:r>
      <w:bookmarkStart w:id="1031" w:name="_ETM_Q1_4557891"/>
      <w:bookmarkEnd w:id="1031"/>
      <w:r>
        <w:rPr>
          <w:rFonts w:hint="cs"/>
          <w:rtl/>
        </w:rPr>
        <w:t xml:space="preserve">אמנם אתה עם הוותק הכי גדול פה בוועדה הזו, במיוחד בכל מה שנוגע לנושא הזה, אבל הנה יש לך פה </w:t>
      </w:r>
      <w:bookmarkStart w:id="1032" w:name="_ETM_Q1_4565504"/>
      <w:bookmarkEnd w:id="1032"/>
      <w:r>
        <w:rPr>
          <w:rFonts w:hint="cs"/>
          <w:rtl/>
        </w:rPr>
        <w:t>שני חברי כנסת צעירים יחסית, ששנינו מביעים סקפטיות מתוך חשש</w:t>
      </w:r>
      <w:bookmarkStart w:id="1033" w:name="_ETM_Q1_4576307"/>
      <w:bookmarkEnd w:id="1033"/>
      <w:r>
        <w:rPr>
          <w:rFonts w:hint="cs"/>
          <w:rtl/>
        </w:rPr>
        <w:t xml:space="preserve"> ודאגה.</w:t>
      </w:r>
    </w:p>
    <w:p w:rsidR="007517A8" w:rsidRDefault="007517A8" w:rsidP="007517A8">
      <w:pPr>
        <w:rPr>
          <w:rtl/>
        </w:rPr>
      </w:pPr>
    </w:p>
    <w:p w:rsidR="007517A8" w:rsidRDefault="007517A8" w:rsidP="007517A8">
      <w:pPr>
        <w:pStyle w:val="af9"/>
        <w:keepNext/>
        <w:rPr>
          <w:rtl/>
        </w:rPr>
      </w:pPr>
      <w:bookmarkStart w:id="1034" w:name="ET_guest_637799_223"/>
      <w:r w:rsidRPr="007517A8">
        <w:rPr>
          <w:rStyle w:val="TagStyle"/>
          <w:rtl/>
        </w:rPr>
        <w:t xml:space="preserve"> &lt;&lt; אורח &gt;&gt; </w:t>
      </w:r>
      <w:r>
        <w:rPr>
          <w:rtl/>
        </w:rPr>
        <w:t xml:space="preserve">עידן </w:t>
      </w:r>
      <w:proofErr w:type="spellStart"/>
      <w:r>
        <w:rPr>
          <w:rtl/>
        </w:rPr>
        <w:t>קלימן</w:t>
      </w:r>
      <w:proofErr w:type="spellEnd"/>
      <w:r>
        <w:rPr>
          <w:rtl/>
        </w:rPr>
        <w:t>:</w:t>
      </w:r>
      <w:r w:rsidRPr="007517A8">
        <w:rPr>
          <w:rStyle w:val="TagStyle"/>
          <w:rtl/>
        </w:rPr>
        <w:t xml:space="preserve"> &lt;&lt; אורח &gt;&gt;</w:t>
      </w:r>
      <w:r>
        <w:rPr>
          <w:rtl/>
        </w:rPr>
        <w:t xml:space="preserve">   </w:t>
      </w:r>
      <w:bookmarkEnd w:id="1034"/>
    </w:p>
    <w:p w:rsidR="007517A8" w:rsidRDefault="007517A8" w:rsidP="007517A8">
      <w:pPr>
        <w:pStyle w:val="KeepWithNext"/>
        <w:rPr>
          <w:rtl/>
        </w:rPr>
      </w:pPr>
    </w:p>
    <w:p w:rsidR="007517A8" w:rsidRDefault="007517A8" w:rsidP="007517A8">
      <w:pPr>
        <w:rPr>
          <w:rtl/>
        </w:rPr>
      </w:pPr>
      <w:r>
        <w:rPr>
          <w:rFonts w:hint="cs"/>
          <w:rtl/>
        </w:rPr>
        <w:t xml:space="preserve">אני אתכם לגמרי, אני חש את אותה דאגה. </w:t>
      </w:r>
    </w:p>
    <w:p w:rsidR="007517A8" w:rsidRDefault="007517A8" w:rsidP="007517A8">
      <w:pPr>
        <w:rPr>
          <w:rtl/>
        </w:rPr>
      </w:pPr>
    </w:p>
    <w:p w:rsidR="007517A8" w:rsidRDefault="007517A8" w:rsidP="007517A8">
      <w:pPr>
        <w:pStyle w:val="af6"/>
        <w:keepNext/>
        <w:rPr>
          <w:rtl/>
        </w:rPr>
      </w:pPr>
      <w:bookmarkStart w:id="1035" w:name="ET_yor_6158_224"/>
      <w:r w:rsidRPr="007517A8">
        <w:rPr>
          <w:rStyle w:val="TagStyle"/>
          <w:rtl/>
        </w:rPr>
        <w:t xml:space="preserve"> &lt;&lt; </w:t>
      </w:r>
      <w:proofErr w:type="spellStart"/>
      <w:r w:rsidRPr="007517A8">
        <w:rPr>
          <w:rStyle w:val="TagStyle"/>
          <w:rtl/>
        </w:rPr>
        <w:t>יור</w:t>
      </w:r>
      <w:proofErr w:type="spellEnd"/>
      <w:r w:rsidRPr="007517A8">
        <w:rPr>
          <w:rStyle w:val="TagStyle"/>
          <w:rtl/>
        </w:rPr>
        <w:t xml:space="preserve"> &gt;&gt; </w:t>
      </w:r>
      <w:r>
        <w:rPr>
          <w:rtl/>
        </w:rPr>
        <w:t>היו"ר אפרת רייטן מרום:</w:t>
      </w:r>
      <w:r w:rsidRPr="007517A8">
        <w:rPr>
          <w:rStyle w:val="TagStyle"/>
          <w:rtl/>
        </w:rPr>
        <w:t xml:space="preserve"> &lt;&lt; יור &gt;&gt;</w:t>
      </w:r>
      <w:r>
        <w:rPr>
          <w:rtl/>
        </w:rPr>
        <w:t xml:space="preserve">   </w:t>
      </w:r>
      <w:bookmarkEnd w:id="1035"/>
    </w:p>
    <w:p w:rsidR="007517A8" w:rsidRDefault="007517A8" w:rsidP="007517A8">
      <w:pPr>
        <w:pStyle w:val="KeepWithNext"/>
        <w:rPr>
          <w:rtl/>
        </w:rPr>
      </w:pPr>
    </w:p>
    <w:p w:rsidR="007517A8" w:rsidRDefault="007517A8" w:rsidP="00C22C6A">
      <w:pPr>
        <w:rPr>
          <w:rtl/>
        </w:rPr>
      </w:pPr>
      <w:r>
        <w:rPr>
          <w:rFonts w:hint="cs"/>
          <w:rtl/>
        </w:rPr>
        <w:t xml:space="preserve">לכן אני </w:t>
      </w:r>
      <w:bookmarkStart w:id="1036" w:name="_ETM_Q1_4580796"/>
      <w:bookmarkEnd w:id="1036"/>
      <w:r>
        <w:rPr>
          <w:rFonts w:hint="cs"/>
          <w:rtl/>
        </w:rPr>
        <w:t xml:space="preserve">חושבת שכפתרון ביניים, </w:t>
      </w:r>
      <w:r w:rsidR="00C22C6A">
        <w:rPr>
          <w:rFonts w:hint="cs"/>
          <w:rtl/>
        </w:rPr>
        <w:t xml:space="preserve">מצד אחד, </w:t>
      </w:r>
      <w:r>
        <w:rPr>
          <w:rFonts w:hint="cs"/>
          <w:rtl/>
        </w:rPr>
        <w:t xml:space="preserve">כדי לא לשבור פה הסכמות, וכפי שאמרנו בהתחלת הדיון הזה מדובר פה ברגע היסטורי שבו משרד הביטחון </w:t>
      </w:r>
      <w:bookmarkStart w:id="1037" w:name="_ETM_Q1_4592189"/>
      <w:bookmarkEnd w:id="1037"/>
      <w:r>
        <w:rPr>
          <w:rFonts w:hint="cs"/>
          <w:rtl/>
        </w:rPr>
        <w:t>וארגון נכי צה"ל ומשרד האוצר כולם הגיעו לאיזו הסכמה ואנחנו לא רוצים לשבור הסכמות כאלה</w:t>
      </w:r>
      <w:r w:rsidR="00C22C6A">
        <w:rPr>
          <w:rFonts w:hint="cs"/>
          <w:rtl/>
        </w:rPr>
        <w:t>.</w:t>
      </w:r>
      <w:r>
        <w:rPr>
          <w:rFonts w:hint="cs"/>
          <w:rtl/>
        </w:rPr>
        <w:t xml:space="preserve"> מצד שני, שנינו חושבים, אופיר כץ ואני, ששנה זה לא מספיק וגם אנחנו לא יודעים מה </w:t>
      </w:r>
      <w:bookmarkStart w:id="1038" w:name="_ETM_Q1_4603756"/>
      <w:bookmarkEnd w:id="1038"/>
      <w:r>
        <w:rPr>
          <w:rFonts w:hint="cs"/>
          <w:rtl/>
        </w:rPr>
        <w:t xml:space="preserve">יקרה בשנה הזו. אני מציעה, וזו תהיה המלצת הוועדה, לשנות </w:t>
      </w:r>
      <w:bookmarkStart w:id="1039" w:name="_ETM_Q1_4608975"/>
      <w:bookmarkEnd w:id="1039"/>
      <w:r>
        <w:rPr>
          <w:rFonts w:hint="cs"/>
          <w:rtl/>
        </w:rPr>
        <w:t>את הסעיף הזה כך שזה יוארך לשנה וחצי, ואחרי שנה</w:t>
      </w:r>
      <w:bookmarkStart w:id="1040" w:name="_ETM_Q1_4613649"/>
      <w:bookmarkEnd w:id="1040"/>
      <w:r>
        <w:rPr>
          <w:rFonts w:hint="cs"/>
          <w:rtl/>
        </w:rPr>
        <w:t xml:space="preserve"> תבואו לכאן, משרד הביטחון, עם דיווחים מתגבשים. אם כבר אז אנחנו נדע שהמצב פה לא התקדם כהוא זה, בלי לסבן </w:t>
      </w:r>
      <w:bookmarkStart w:id="1041" w:name="_ETM_Q1_4626243"/>
      <w:bookmarkEnd w:id="1041"/>
      <w:r>
        <w:rPr>
          <w:rFonts w:hint="cs"/>
          <w:rtl/>
        </w:rPr>
        <w:t xml:space="preserve">אותנו, לדעת באמת איפה הדברים עומדים, אז כבר נתחיל לפעול </w:t>
      </w:r>
      <w:bookmarkStart w:id="1042" w:name="_ETM_Q1_4630599"/>
      <w:bookmarkEnd w:id="1042"/>
      <w:r>
        <w:rPr>
          <w:rFonts w:hint="cs"/>
          <w:rtl/>
        </w:rPr>
        <w:t xml:space="preserve">ביחד, ואני מבטיחה שנעשה את הדברים במשותף. </w:t>
      </w:r>
    </w:p>
    <w:p w:rsidR="007517A8" w:rsidRDefault="007517A8" w:rsidP="007517A8">
      <w:pPr>
        <w:rPr>
          <w:rtl/>
        </w:rPr>
      </w:pPr>
    </w:p>
    <w:p w:rsidR="007517A8" w:rsidRDefault="007517A8" w:rsidP="007517A8">
      <w:pPr>
        <w:pStyle w:val="a4"/>
        <w:keepNext/>
        <w:rPr>
          <w:rtl/>
        </w:rPr>
      </w:pPr>
      <w:bookmarkStart w:id="1043" w:name="ET_speaker_5786_225"/>
      <w:r w:rsidRPr="007517A8">
        <w:rPr>
          <w:rStyle w:val="TagStyle"/>
          <w:rtl/>
        </w:rPr>
        <w:t xml:space="preserve"> &lt;&lt; דובר &gt;&gt; </w:t>
      </w:r>
      <w:r>
        <w:rPr>
          <w:rtl/>
        </w:rPr>
        <w:t>אופיר כץ (הליכוד):</w:t>
      </w:r>
      <w:r w:rsidRPr="007517A8">
        <w:rPr>
          <w:rStyle w:val="TagStyle"/>
          <w:rtl/>
        </w:rPr>
        <w:t xml:space="preserve"> &lt;&lt; דובר &gt;&gt;</w:t>
      </w:r>
      <w:r>
        <w:rPr>
          <w:rtl/>
        </w:rPr>
        <w:t xml:space="preserve">   </w:t>
      </w:r>
      <w:bookmarkEnd w:id="1043"/>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יהיה כתוב בחוק</w:t>
      </w:r>
      <w:bookmarkStart w:id="1044" w:name="_ETM_Q1_4632812"/>
      <w:bookmarkEnd w:id="1044"/>
      <w:r>
        <w:rPr>
          <w:rFonts w:hint="cs"/>
          <w:rtl/>
          <w:lang w:eastAsia="he-IL"/>
        </w:rPr>
        <w:t xml:space="preserve"> שהם צריכים לבוא אחרי שנה?</w:t>
      </w:r>
    </w:p>
    <w:p w:rsidR="007517A8" w:rsidRDefault="007517A8" w:rsidP="007517A8">
      <w:pPr>
        <w:rPr>
          <w:rtl/>
          <w:lang w:eastAsia="he-IL"/>
        </w:rPr>
      </w:pPr>
    </w:p>
    <w:p w:rsidR="007517A8" w:rsidRDefault="007517A8" w:rsidP="007517A8">
      <w:pPr>
        <w:pStyle w:val="af6"/>
        <w:keepNext/>
        <w:rPr>
          <w:rtl/>
        </w:rPr>
      </w:pPr>
      <w:bookmarkStart w:id="1045" w:name="ET_yor_6158_226"/>
      <w:r w:rsidRPr="007517A8">
        <w:rPr>
          <w:rStyle w:val="TagStyle"/>
          <w:rtl/>
        </w:rPr>
        <w:t xml:space="preserve"> &lt;&lt; </w:t>
      </w:r>
      <w:proofErr w:type="spellStart"/>
      <w:r w:rsidRPr="007517A8">
        <w:rPr>
          <w:rStyle w:val="TagStyle"/>
          <w:rtl/>
        </w:rPr>
        <w:t>יור</w:t>
      </w:r>
      <w:proofErr w:type="spellEnd"/>
      <w:r w:rsidRPr="007517A8">
        <w:rPr>
          <w:rStyle w:val="TagStyle"/>
          <w:rtl/>
        </w:rPr>
        <w:t xml:space="preserve"> &gt;&gt; </w:t>
      </w:r>
      <w:r>
        <w:rPr>
          <w:rtl/>
        </w:rPr>
        <w:t>היו"ר אפרת רייטן מרום:</w:t>
      </w:r>
      <w:r w:rsidRPr="007517A8">
        <w:rPr>
          <w:rStyle w:val="TagStyle"/>
          <w:rtl/>
        </w:rPr>
        <w:t xml:space="preserve"> &lt;&lt; יור &gt;&gt;</w:t>
      </w:r>
      <w:r>
        <w:rPr>
          <w:rtl/>
        </w:rPr>
        <w:t xml:space="preserve">   </w:t>
      </w:r>
      <w:bookmarkEnd w:id="1045"/>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 xml:space="preserve">כן, בוודאי. זה מה שקבענו, זה </w:t>
      </w:r>
      <w:bookmarkStart w:id="1046" w:name="_ETM_Q1_4639168"/>
      <w:bookmarkEnd w:id="1046"/>
      <w:r>
        <w:rPr>
          <w:rFonts w:hint="cs"/>
          <w:rtl/>
          <w:lang w:eastAsia="he-IL"/>
        </w:rPr>
        <w:t xml:space="preserve">מה שאני רוצה. </w:t>
      </w:r>
    </w:p>
    <w:p w:rsidR="007517A8" w:rsidRDefault="007517A8" w:rsidP="007517A8">
      <w:pPr>
        <w:rPr>
          <w:rtl/>
          <w:lang w:eastAsia="he-IL"/>
        </w:rPr>
      </w:pPr>
    </w:p>
    <w:p w:rsidR="007517A8" w:rsidRDefault="007517A8" w:rsidP="007517A8">
      <w:pPr>
        <w:pStyle w:val="a4"/>
        <w:keepNext/>
        <w:rPr>
          <w:rtl/>
        </w:rPr>
      </w:pPr>
      <w:bookmarkStart w:id="1047" w:name="ET_speaker_יעל_סלנט_227"/>
      <w:r w:rsidRPr="007517A8">
        <w:rPr>
          <w:rStyle w:val="TagStyle"/>
          <w:rtl/>
        </w:rPr>
        <w:t xml:space="preserve"> &lt;&lt; דובר &gt;&gt; </w:t>
      </w:r>
      <w:r>
        <w:rPr>
          <w:rtl/>
        </w:rPr>
        <w:t xml:space="preserve">יעל </w:t>
      </w:r>
      <w:proofErr w:type="spellStart"/>
      <w:r>
        <w:rPr>
          <w:rtl/>
        </w:rPr>
        <w:t>סלנט</w:t>
      </w:r>
      <w:proofErr w:type="spellEnd"/>
      <w:r>
        <w:rPr>
          <w:rtl/>
        </w:rPr>
        <w:t>:</w:t>
      </w:r>
      <w:r w:rsidRPr="007517A8">
        <w:rPr>
          <w:rStyle w:val="TagStyle"/>
          <w:rtl/>
        </w:rPr>
        <w:t xml:space="preserve"> &lt;&lt; דובר &gt;&gt;</w:t>
      </w:r>
      <w:r>
        <w:rPr>
          <w:rtl/>
        </w:rPr>
        <w:t xml:space="preserve">   </w:t>
      </w:r>
      <w:bookmarkEnd w:id="1047"/>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 xml:space="preserve">יש חובת דיווח. כל דבר יצריך כמובן </w:t>
      </w:r>
      <w:bookmarkStart w:id="1048" w:name="_ETM_Q1_4641032"/>
      <w:bookmarkEnd w:id="1048"/>
      <w:r>
        <w:rPr>
          <w:rFonts w:hint="cs"/>
          <w:rtl/>
          <w:lang w:eastAsia="he-IL"/>
        </w:rPr>
        <w:t xml:space="preserve">חקיקה בשלוש קריאות. </w:t>
      </w:r>
    </w:p>
    <w:p w:rsidR="007517A8" w:rsidRDefault="007517A8" w:rsidP="007517A8">
      <w:pPr>
        <w:rPr>
          <w:rtl/>
          <w:lang w:eastAsia="he-IL"/>
        </w:rPr>
      </w:pPr>
    </w:p>
    <w:p w:rsidR="007517A8" w:rsidRDefault="007517A8" w:rsidP="007517A8">
      <w:pPr>
        <w:pStyle w:val="af9"/>
        <w:keepNext/>
        <w:rPr>
          <w:rtl/>
          <w:lang w:eastAsia="he-IL"/>
        </w:rPr>
      </w:pPr>
      <w:bookmarkStart w:id="1049" w:name="ET_guest_637799_228"/>
      <w:r w:rsidRPr="007517A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517A8">
        <w:rPr>
          <w:rStyle w:val="TagStyle"/>
          <w:rtl/>
        </w:rPr>
        <w:t xml:space="preserve"> &lt;&lt; אורח &gt;&gt;</w:t>
      </w:r>
      <w:r>
        <w:rPr>
          <w:rtl/>
          <w:lang w:eastAsia="he-IL"/>
        </w:rPr>
        <w:t xml:space="preserve">   </w:t>
      </w:r>
      <w:bookmarkEnd w:id="1049"/>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זו הצעה טובה.</w:t>
      </w:r>
    </w:p>
    <w:p w:rsidR="007517A8" w:rsidRDefault="007517A8" w:rsidP="007517A8">
      <w:pPr>
        <w:rPr>
          <w:rtl/>
          <w:lang w:eastAsia="he-IL"/>
        </w:rPr>
      </w:pPr>
    </w:p>
    <w:p w:rsidR="007517A8" w:rsidRDefault="007517A8" w:rsidP="007517A8">
      <w:pPr>
        <w:pStyle w:val="af6"/>
        <w:keepNext/>
        <w:rPr>
          <w:rtl/>
        </w:rPr>
      </w:pPr>
      <w:bookmarkStart w:id="1050" w:name="ET_yor_6158_229"/>
      <w:r w:rsidRPr="007517A8">
        <w:rPr>
          <w:rStyle w:val="TagStyle"/>
          <w:rtl/>
        </w:rPr>
        <w:t xml:space="preserve"> &lt;&lt; </w:t>
      </w:r>
      <w:proofErr w:type="spellStart"/>
      <w:r w:rsidRPr="007517A8">
        <w:rPr>
          <w:rStyle w:val="TagStyle"/>
          <w:rtl/>
        </w:rPr>
        <w:t>יור</w:t>
      </w:r>
      <w:proofErr w:type="spellEnd"/>
      <w:r w:rsidRPr="007517A8">
        <w:rPr>
          <w:rStyle w:val="TagStyle"/>
          <w:rtl/>
        </w:rPr>
        <w:t xml:space="preserve"> &gt;&gt; </w:t>
      </w:r>
      <w:r>
        <w:rPr>
          <w:rtl/>
        </w:rPr>
        <w:t>היו"ר אפרת רייטן מרום:</w:t>
      </w:r>
      <w:r w:rsidRPr="007517A8">
        <w:rPr>
          <w:rStyle w:val="TagStyle"/>
          <w:rtl/>
        </w:rPr>
        <w:t xml:space="preserve"> &lt;&lt; יור &gt;&gt;</w:t>
      </w:r>
      <w:r>
        <w:rPr>
          <w:rtl/>
        </w:rPr>
        <w:t xml:space="preserve">   </w:t>
      </w:r>
      <w:bookmarkEnd w:id="1050"/>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 xml:space="preserve">בואו ניקח איזה </w:t>
      </w:r>
      <w:bookmarkStart w:id="1051" w:name="_ETM_Q1_4653976"/>
      <w:bookmarkEnd w:id="1051"/>
      <w:r>
        <w:rPr>
          <w:rFonts w:hint="cs"/>
          <w:rtl/>
          <w:lang w:eastAsia="he-IL"/>
        </w:rPr>
        <w:t xml:space="preserve">מרווח נשימה. </w:t>
      </w:r>
    </w:p>
    <w:p w:rsidR="007517A8" w:rsidRDefault="007517A8" w:rsidP="007517A8">
      <w:pPr>
        <w:rPr>
          <w:rtl/>
          <w:lang w:eastAsia="he-IL"/>
        </w:rPr>
      </w:pPr>
    </w:p>
    <w:p w:rsidR="007517A8" w:rsidRDefault="007517A8" w:rsidP="007517A8">
      <w:pPr>
        <w:pStyle w:val="af9"/>
        <w:keepNext/>
        <w:rPr>
          <w:rtl/>
          <w:lang w:eastAsia="he-IL"/>
        </w:rPr>
      </w:pPr>
      <w:bookmarkStart w:id="1052" w:name="ET_guest_637799_230"/>
      <w:r w:rsidRPr="007517A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517A8">
        <w:rPr>
          <w:rStyle w:val="TagStyle"/>
          <w:rtl/>
        </w:rPr>
        <w:t xml:space="preserve"> &lt;&lt; אורח &gt;&gt;</w:t>
      </w:r>
      <w:r>
        <w:rPr>
          <w:rtl/>
          <w:lang w:eastAsia="he-IL"/>
        </w:rPr>
        <w:t xml:space="preserve">   </w:t>
      </w:r>
      <w:bookmarkEnd w:id="1052"/>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 xml:space="preserve">גם גברתי וגם חבר הכנסת כץ צודקים. אנחנו </w:t>
      </w:r>
      <w:bookmarkStart w:id="1053" w:name="_ETM_Q1_4661366"/>
      <w:bookmarkEnd w:id="1053"/>
      <w:r>
        <w:rPr>
          <w:rFonts w:hint="cs"/>
          <w:rtl/>
          <w:lang w:eastAsia="he-IL"/>
        </w:rPr>
        <w:t xml:space="preserve">פשוט רוצים לנסות, בגלל שמדובר ברגע היסטורי, למצות עד הסוף </w:t>
      </w:r>
      <w:bookmarkStart w:id="1054" w:name="_ETM_Q1_4662615"/>
      <w:bookmarkEnd w:id="1054"/>
      <w:r>
        <w:rPr>
          <w:rFonts w:hint="cs"/>
          <w:rtl/>
          <w:lang w:eastAsia="he-IL"/>
        </w:rPr>
        <w:t>את האופציה למודל.</w:t>
      </w:r>
    </w:p>
    <w:p w:rsidR="007517A8" w:rsidRDefault="007517A8" w:rsidP="007517A8">
      <w:pPr>
        <w:rPr>
          <w:rtl/>
          <w:lang w:eastAsia="he-IL"/>
        </w:rPr>
      </w:pPr>
    </w:p>
    <w:p w:rsidR="007517A8" w:rsidRDefault="007517A8" w:rsidP="007517A8">
      <w:pPr>
        <w:pStyle w:val="a4"/>
        <w:keepNext/>
        <w:rPr>
          <w:rtl/>
        </w:rPr>
      </w:pPr>
      <w:bookmarkStart w:id="1055" w:name="ET_speaker_5786_231"/>
      <w:r w:rsidRPr="007517A8">
        <w:rPr>
          <w:rStyle w:val="TagStyle"/>
          <w:rtl/>
        </w:rPr>
        <w:t xml:space="preserve"> &lt;&lt; דובר &gt;&gt; </w:t>
      </w:r>
      <w:r>
        <w:rPr>
          <w:rtl/>
        </w:rPr>
        <w:t>אופיר כץ (הליכוד):</w:t>
      </w:r>
      <w:r w:rsidRPr="007517A8">
        <w:rPr>
          <w:rStyle w:val="TagStyle"/>
          <w:rtl/>
        </w:rPr>
        <w:t xml:space="preserve"> &lt;&lt; דובר &gt;&gt;</w:t>
      </w:r>
      <w:r>
        <w:rPr>
          <w:rtl/>
        </w:rPr>
        <w:t xml:space="preserve">   </w:t>
      </w:r>
      <w:bookmarkEnd w:id="1055"/>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 xml:space="preserve">אתה בכלל לא פוגע במיצוי. להיפך, אנחנו נותנים </w:t>
      </w:r>
      <w:bookmarkStart w:id="1056" w:name="_ETM_Q1_4670299"/>
      <w:bookmarkEnd w:id="1056"/>
      <w:r>
        <w:rPr>
          <w:rFonts w:hint="cs"/>
          <w:rtl/>
          <w:lang w:eastAsia="he-IL"/>
        </w:rPr>
        <w:t>לך עוד מקדם ביטחון.</w:t>
      </w:r>
    </w:p>
    <w:p w:rsidR="007517A8" w:rsidRDefault="007517A8" w:rsidP="007517A8">
      <w:pPr>
        <w:rPr>
          <w:rtl/>
          <w:lang w:eastAsia="he-IL"/>
        </w:rPr>
      </w:pPr>
    </w:p>
    <w:p w:rsidR="007517A8" w:rsidRDefault="007517A8" w:rsidP="007517A8">
      <w:pPr>
        <w:pStyle w:val="af6"/>
        <w:keepNext/>
        <w:rPr>
          <w:rtl/>
        </w:rPr>
      </w:pPr>
      <w:bookmarkStart w:id="1057" w:name="ET_yor_6158_232"/>
      <w:r w:rsidRPr="007517A8">
        <w:rPr>
          <w:rStyle w:val="TagStyle"/>
          <w:rtl/>
        </w:rPr>
        <w:t xml:space="preserve"> &lt;&lt; </w:t>
      </w:r>
      <w:proofErr w:type="spellStart"/>
      <w:r w:rsidRPr="007517A8">
        <w:rPr>
          <w:rStyle w:val="TagStyle"/>
          <w:rtl/>
        </w:rPr>
        <w:t>יור</w:t>
      </w:r>
      <w:proofErr w:type="spellEnd"/>
      <w:r w:rsidRPr="007517A8">
        <w:rPr>
          <w:rStyle w:val="TagStyle"/>
          <w:rtl/>
        </w:rPr>
        <w:t xml:space="preserve"> &gt;&gt; </w:t>
      </w:r>
      <w:r>
        <w:rPr>
          <w:rtl/>
        </w:rPr>
        <w:t>היו"ר אפרת רייטן מרום:</w:t>
      </w:r>
      <w:r w:rsidRPr="007517A8">
        <w:rPr>
          <w:rStyle w:val="TagStyle"/>
          <w:rtl/>
        </w:rPr>
        <w:t xml:space="preserve"> &lt;&lt; יור &gt;&gt;</w:t>
      </w:r>
      <w:r>
        <w:rPr>
          <w:rtl/>
        </w:rPr>
        <w:t xml:space="preserve">   </w:t>
      </w:r>
      <w:bookmarkEnd w:id="1057"/>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 xml:space="preserve">אני חושבת שההצעה מאוד מאוד פשרנית, היא מאוד הגיונית. היא לא פוגעת פה בשום דבר. </w:t>
      </w:r>
    </w:p>
    <w:p w:rsidR="007517A8" w:rsidRDefault="007517A8" w:rsidP="007517A8">
      <w:pPr>
        <w:rPr>
          <w:rtl/>
          <w:lang w:eastAsia="he-IL"/>
        </w:rPr>
      </w:pPr>
    </w:p>
    <w:p w:rsidR="007517A8" w:rsidRDefault="007517A8" w:rsidP="007517A8">
      <w:pPr>
        <w:rPr>
          <w:rtl/>
          <w:lang w:eastAsia="he-IL"/>
        </w:rPr>
      </w:pPr>
      <w:r>
        <w:rPr>
          <w:rFonts w:hint="cs"/>
          <w:rtl/>
          <w:lang w:eastAsia="he-IL"/>
        </w:rPr>
        <w:t>שלומי, אתה רוצה להגיד משהו?</w:t>
      </w:r>
    </w:p>
    <w:p w:rsidR="007517A8" w:rsidRDefault="007517A8" w:rsidP="007517A8">
      <w:pPr>
        <w:rPr>
          <w:rtl/>
          <w:lang w:eastAsia="he-IL"/>
        </w:rPr>
      </w:pPr>
    </w:p>
    <w:p w:rsidR="007517A8" w:rsidRDefault="007517A8" w:rsidP="007517A8">
      <w:pPr>
        <w:pStyle w:val="af9"/>
        <w:keepNext/>
        <w:rPr>
          <w:rtl/>
          <w:lang w:eastAsia="he-IL"/>
        </w:rPr>
      </w:pPr>
      <w:bookmarkStart w:id="1058" w:name="ET_guest_14494_233"/>
      <w:r w:rsidRPr="007517A8">
        <w:rPr>
          <w:rStyle w:val="TagStyle"/>
          <w:rtl/>
        </w:rPr>
        <w:t xml:space="preserve"> &lt;&lt; אורח &gt;&gt; </w:t>
      </w:r>
      <w:r>
        <w:rPr>
          <w:rtl/>
          <w:lang w:eastAsia="he-IL"/>
        </w:rPr>
        <w:t>שלומי מור:</w:t>
      </w:r>
      <w:r w:rsidRPr="007517A8">
        <w:rPr>
          <w:rStyle w:val="TagStyle"/>
          <w:rtl/>
        </w:rPr>
        <w:t xml:space="preserve"> &lt;&lt; אורח &gt;&gt;</w:t>
      </w:r>
      <w:r>
        <w:rPr>
          <w:rtl/>
          <w:lang w:eastAsia="he-IL"/>
        </w:rPr>
        <w:t xml:space="preserve">   </w:t>
      </w:r>
      <w:bookmarkEnd w:id="1058"/>
    </w:p>
    <w:p w:rsidR="007517A8" w:rsidRDefault="007517A8" w:rsidP="007517A8">
      <w:pPr>
        <w:pStyle w:val="KeepWithNext"/>
        <w:rPr>
          <w:rtl/>
          <w:lang w:eastAsia="he-IL"/>
        </w:rPr>
      </w:pPr>
    </w:p>
    <w:p w:rsidR="007517A8" w:rsidRDefault="007517A8" w:rsidP="00C22C6A">
      <w:pPr>
        <w:rPr>
          <w:rtl/>
          <w:lang w:eastAsia="he-IL"/>
        </w:rPr>
      </w:pPr>
      <w:r>
        <w:rPr>
          <w:rFonts w:hint="cs"/>
          <w:rtl/>
          <w:lang w:eastAsia="he-IL"/>
        </w:rPr>
        <w:t xml:space="preserve">קטונתי. פשוט שאלתי את עצמי איך אפשר </w:t>
      </w:r>
      <w:bookmarkStart w:id="1059" w:name="_ETM_Q1_4686248"/>
      <w:bookmarkEnd w:id="1059"/>
      <w:r>
        <w:rPr>
          <w:rFonts w:hint="cs"/>
          <w:rtl/>
          <w:lang w:eastAsia="he-IL"/>
        </w:rPr>
        <w:t xml:space="preserve">שנה וחצי, מכיוון שאצל עצמאים זה בדרך כלל שומה </w:t>
      </w:r>
      <w:bookmarkStart w:id="1060" w:name="_ETM_Q1_4687425"/>
      <w:bookmarkEnd w:id="1060"/>
      <w:r>
        <w:rPr>
          <w:rFonts w:hint="cs"/>
          <w:rtl/>
          <w:lang w:eastAsia="he-IL"/>
        </w:rPr>
        <w:t xml:space="preserve">שנתית אז יישומית אולי זה בעייתי. הייתי חושב שזה </w:t>
      </w:r>
      <w:bookmarkStart w:id="1061" w:name="_ETM_Q1_4690243"/>
      <w:bookmarkEnd w:id="1061"/>
      <w:r>
        <w:rPr>
          <w:rFonts w:hint="cs"/>
          <w:rtl/>
          <w:lang w:eastAsia="he-IL"/>
        </w:rPr>
        <w:t>שנים עגולות, שנה או שנתיים, אבל שנה וחצי נשמע</w:t>
      </w:r>
      <w:bookmarkStart w:id="1062" w:name="_ETM_Q1_4693035"/>
      <w:bookmarkEnd w:id="1062"/>
      <w:r>
        <w:rPr>
          <w:rFonts w:hint="cs"/>
          <w:rtl/>
          <w:lang w:eastAsia="he-IL"/>
        </w:rPr>
        <w:t xml:space="preserve"> לי מעט בעייתי.</w:t>
      </w:r>
    </w:p>
    <w:p w:rsidR="007517A8" w:rsidRDefault="007517A8" w:rsidP="007517A8">
      <w:pPr>
        <w:rPr>
          <w:rtl/>
          <w:lang w:eastAsia="he-IL"/>
        </w:rPr>
      </w:pPr>
    </w:p>
    <w:p w:rsidR="007517A8" w:rsidRDefault="007517A8" w:rsidP="007517A8">
      <w:pPr>
        <w:pStyle w:val="af6"/>
        <w:keepNext/>
        <w:rPr>
          <w:rtl/>
        </w:rPr>
      </w:pPr>
      <w:bookmarkStart w:id="1063" w:name="ET_yor_6158_234"/>
      <w:r w:rsidRPr="007517A8">
        <w:rPr>
          <w:rStyle w:val="TagStyle"/>
          <w:rtl/>
        </w:rPr>
        <w:t xml:space="preserve"> &lt;&lt; </w:t>
      </w:r>
      <w:proofErr w:type="spellStart"/>
      <w:r w:rsidRPr="007517A8">
        <w:rPr>
          <w:rStyle w:val="TagStyle"/>
          <w:rtl/>
        </w:rPr>
        <w:t>יור</w:t>
      </w:r>
      <w:proofErr w:type="spellEnd"/>
      <w:r w:rsidRPr="007517A8">
        <w:rPr>
          <w:rStyle w:val="TagStyle"/>
          <w:rtl/>
        </w:rPr>
        <w:t xml:space="preserve"> &gt;&gt; </w:t>
      </w:r>
      <w:r>
        <w:rPr>
          <w:rtl/>
        </w:rPr>
        <w:t>היו"ר אפרת רייטן מרום:</w:t>
      </w:r>
      <w:r w:rsidRPr="007517A8">
        <w:rPr>
          <w:rStyle w:val="TagStyle"/>
          <w:rtl/>
        </w:rPr>
        <w:t xml:space="preserve"> &lt;&lt; יור &gt;&gt;</w:t>
      </w:r>
      <w:r>
        <w:rPr>
          <w:rtl/>
        </w:rPr>
        <w:t xml:space="preserve">   </w:t>
      </w:r>
      <w:bookmarkEnd w:id="1063"/>
    </w:p>
    <w:p w:rsidR="007517A8" w:rsidRDefault="007517A8" w:rsidP="007517A8">
      <w:pPr>
        <w:pStyle w:val="KeepWithNext"/>
        <w:rPr>
          <w:rtl/>
          <w:lang w:eastAsia="he-IL"/>
        </w:rPr>
      </w:pPr>
    </w:p>
    <w:p w:rsidR="007517A8" w:rsidRDefault="007517A8" w:rsidP="007517A8">
      <w:pPr>
        <w:rPr>
          <w:rtl/>
          <w:lang w:eastAsia="he-IL"/>
        </w:rPr>
      </w:pPr>
      <w:r>
        <w:rPr>
          <w:rFonts w:hint="cs"/>
          <w:rtl/>
          <w:lang w:eastAsia="he-IL"/>
        </w:rPr>
        <w:t>תגידו אתם. אפשר לקבוע שנתיים</w:t>
      </w:r>
      <w:r w:rsidR="002E5A68">
        <w:rPr>
          <w:rFonts w:hint="cs"/>
          <w:rtl/>
          <w:lang w:eastAsia="he-IL"/>
        </w:rPr>
        <w:t>, אני לא מתנגדת</w:t>
      </w:r>
      <w:r>
        <w:rPr>
          <w:rFonts w:hint="cs"/>
          <w:rtl/>
          <w:lang w:eastAsia="he-IL"/>
        </w:rPr>
        <w:t xml:space="preserve">. </w:t>
      </w:r>
    </w:p>
    <w:p w:rsidR="002E5A68" w:rsidRDefault="002E5A68" w:rsidP="007517A8">
      <w:pPr>
        <w:rPr>
          <w:rtl/>
          <w:lang w:eastAsia="he-IL"/>
        </w:rPr>
      </w:pPr>
    </w:p>
    <w:p w:rsidR="002E5A68" w:rsidRDefault="002E5A68" w:rsidP="002E5A68">
      <w:pPr>
        <w:pStyle w:val="af9"/>
        <w:keepNext/>
        <w:rPr>
          <w:rtl/>
          <w:lang w:eastAsia="he-IL"/>
        </w:rPr>
      </w:pPr>
      <w:bookmarkStart w:id="1064" w:name="ET_guest_590260_235"/>
      <w:r w:rsidRPr="002E5A68">
        <w:rPr>
          <w:rStyle w:val="TagStyle"/>
          <w:rtl/>
        </w:rPr>
        <w:t xml:space="preserve"> &lt;&lt; אורח &gt;&gt; </w:t>
      </w:r>
      <w:r>
        <w:rPr>
          <w:rtl/>
          <w:lang w:eastAsia="he-IL"/>
        </w:rPr>
        <w:t>פזית ענבל-אשל:</w:t>
      </w:r>
      <w:r w:rsidRPr="002E5A68">
        <w:rPr>
          <w:rStyle w:val="TagStyle"/>
          <w:rtl/>
        </w:rPr>
        <w:t xml:space="preserve"> &lt;&lt; אורח &gt;&gt;</w:t>
      </w:r>
      <w:r>
        <w:rPr>
          <w:rtl/>
          <w:lang w:eastAsia="he-IL"/>
        </w:rPr>
        <w:t xml:space="preserve">   </w:t>
      </w:r>
      <w:bookmarkEnd w:id="1064"/>
    </w:p>
    <w:p w:rsidR="002E5A68" w:rsidRDefault="002E5A68" w:rsidP="002E5A68">
      <w:pPr>
        <w:pStyle w:val="KeepWithNext"/>
        <w:rPr>
          <w:rtl/>
          <w:lang w:eastAsia="he-IL"/>
        </w:rPr>
      </w:pPr>
    </w:p>
    <w:p w:rsidR="002E5A68" w:rsidRDefault="002E5A68" w:rsidP="002E5A68">
      <w:pPr>
        <w:rPr>
          <w:rtl/>
          <w:lang w:eastAsia="he-IL"/>
        </w:rPr>
      </w:pPr>
      <w:r>
        <w:rPr>
          <w:rFonts w:hint="cs"/>
          <w:rtl/>
          <w:lang w:eastAsia="he-IL"/>
        </w:rPr>
        <w:t xml:space="preserve">אנחנו ממילא לא בודקים את זה בכל חודש. אם תוקף </w:t>
      </w:r>
      <w:bookmarkStart w:id="1065" w:name="_ETM_Q1_4708475"/>
      <w:bookmarkEnd w:id="1065"/>
      <w:r>
        <w:rPr>
          <w:rFonts w:hint="cs"/>
          <w:rtl/>
          <w:lang w:eastAsia="he-IL"/>
        </w:rPr>
        <w:t xml:space="preserve">הוראת השעה יהיה לשנה וחצי אנחנו נעריך את כל מי </w:t>
      </w:r>
      <w:bookmarkStart w:id="1066" w:name="_ETM_Q1_4711908"/>
      <w:bookmarkEnd w:id="1066"/>
      <w:r>
        <w:rPr>
          <w:rFonts w:hint="cs"/>
          <w:rtl/>
          <w:lang w:eastAsia="he-IL"/>
        </w:rPr>
        <w:t xml:space="preserve">שיש לנו ואת כל החדשים עד תום השנה וחצי ואחר כך נראה איך ממשיכים. ברור שגם היום אם יש לנו </w:t>
      </w:r>
      <w:bookmarkStart w:id="1067" w:name="_ETM_Q1_4721052"/>
      <w:bookmarkEnd w:id="1067"/>
      <w:r>
        <w:rPr>
          <w:rFonts w:hint="cs"/>
          <w:rtl/>
          <w:lang w:eastAsia="he-IL"/>
        </w:rPr>
        <w:t>עצמאי הוא מגיש שומה שהיא ישנה, אבל זה הכי טוב</w:t>
      </w:r>
      <w:bookmarkStart w:id="1068" w:name="_ETM_Q1_4726453"/>
      <w:bookmarkEnd w:id="1068"/>
      <w:r>
        <w:rPr>
          <w:rFonts w:hint="cs"/>
          <w:rtl/>
          <w:lang w:eastAsia="he-IL"/>
        </w:rPr>
        <w:t xml:space="preserve"> שיש לו ועל זה אנחנו נסתמך. </w:t>
      </w:r>
    </w:p>
    <w:p w:rsidR="002E5A68" w:rsidRDefault="002E5A68" w:rsidP="002E5A68">
      <w:pPr>
        <w:rPr>
          <w:rtl/>
          <w:lang w:eastAsia="he-IL"/>
        </w:rPr>
      </w:pPr>
      <w:bookmarkStart w:id="1069" w:name="_ETM_Q1_4740055"/>
      <w:bookmarkStart w:id="1070" w:name="_ETM_Q1_4740135"/>
      <w:bookmarkEnd w:id="1069"/>
      <w:bookmarkEnd w:id="1070"/>
    </w:p>
    <w:p w:rsidR="002E5A68" w:rsidRDefault="002E5A68" w:rsidP="002E5A68">
      <w:pPr>
        <w:pStyle w:val="af6"/>
        <w:keepNext/>
        <w:rPr>
          <w:rtl/>
        </w:rPr>
      </w:pPr>
      <w:bookmarkStart w:id="1071" w:name="ET_yor_6158_236"/>
      <w:r w:rsidRPr="002E5A68">
        <w:rPr>
          <w:rStyle w:val="TagStyle"/>
          <w:rtl/>
        </w:rPr>
        <w:t xml:space="preserve"> &lt;&lt; </w:t>
      </w:r>
      <w:proofErr w:type="spellStart"/>
      <w:r w:rsidRPr="002E5A68">
        <w:rPr>
          <w:rStyle w:val="TagStyle"/>
          <w:rtl/>
        </w:rPr>
        <w:t>יור</w:t>
      </w:r>
      <w:proofErr w:type="spellEnd"/>
      <w:r w:rsidRPr="002E5A68">
        <w:rPr>
          <w:rStyle w:val="TagStyle"/>
          <w:rtl/>
        </w:rPr>
        <w:t xml:space="preserve"> &gt;&gt; </w:t>
      </w:r>
      <w:r>
        <w:rPr>
          <w:rtl/>
        </w:rPr>
        <w:t>היו"ר אפרת רייטן מרום:</w:t>
      </w:r>
      <w:r w:rsidRPr="002E5A68">
        <w:rPr>
          <w:rStyle w:val="TagStyle"/>
          <w:rtl/>
        </w:rPr>
        <w:t xml:space="preserve"> &lt;&lt; יור &gt;&gt;</w:t>
      </w:r>
      <w:r>
        <w:rPr>
          <w:rtl/>
        </w:rPr>
        <w:t xml:space="preserve">   </w:t>
      </w:r>
      <w:bookmarkEnd w:id="1071"/>
    </w:p>
    <w:p w:rsidR="002E5A68" w:rsidRDefault="002E5A68" w:rsidP="002E5A68">
      <w:pPr>
        <w:pStyle w:val="KeepWithNext"/>
        <w:rPr>
          <w:rtl/>
          <w:lang w:eastAsia="he-IL"/>
        </w:rPr>
      </w:pPr>
    </w:p>
    <w:p w:rsidR="002E5A68" w:rsidRDefault="002E5A68" w:rsidP="00C22C6A">
      <w:pPr>
        <w:rPr>
          <w:rtl/>
          <w:lang w:eastAsia="he-IL"/>
        </w:rPr>
      </w:pPr>
      <w:r>
        <w:rPr>
          <w:rFonts w:hint="cs"/>
          <w:rtl/>
          <w:lang w:eastAsia="he-IL"/>
        </w:rPr>
        <w:t xml:space="preserve">בסדר. אז זאת הצעתי. </w:t>
      </w:r>
      <w:bookmarkStart w:id="1072" w:name="_ETM_Q1_4740993"/>
      <w:bookmarkEnd w:id="1072"/>
      <w:r>
        <w:rPr>
          <w:rFonts w:hint="cs"/>
          <w:rtl/>
          <w:lang w:eastAsia="he-IL"/>
        </w:rPr>
        <w:t xml:space="preserve">אתם יכולים להגיע לנוסח מקובל עם היועצת המשפטית של הוועדה </w:t>
      </w:r>
      <w:bookmarkStart w:id="1073" w:name="_ETM_Q1_4746447"/>
      <w:bookmarkEnd w:id="1073"/>
      <w:r>
        <w:rPr>
          <w:rFonts w:hint="cs"/>
          <w:rtl/>
          <w:lang w:eastAsia="he-IL"/>
        </w:rPr>
        <w:t>בעניין הזה ועל</w:t>
      </w:r>
      <w:r w:rsidR="00C22C6A">
        <w:rPr>
          <w:rFonts w:hint="cs"/>
          <w:rtl/>
          <w:lang w:eastAsia="he-IL"/>
        </w:rPr>
        <w:t>יו</w:t>
      </w:r>
      <w:r>
        <w:rPr>
          <w:rFonts w:hint="cs"/>
          <w:rtl/>
          <w:lang w:eastAsia="he-IL"/>
        </w:rPr>
        <w:t xml:space="preserve"> נצביע, על שנה וחצי וחובת דיווח </w:t>
      </w:r>
      <w:bookmarkStart w:id="1074" w:name="_ETM_Q1_4749284"/>
      <w:bookmarkEnd w:id="1074"/>
      <w:r>
        <w:rPr>
          <w:rFonts w:hint="cs"/>
          <w:rtl/>
          <w:lang w:eastAsia="he-IL"/>
        </w:rPr>
        <w:t xml:space="preserve">אחרי שנה. </w:t>
      </w:r>
    </w:p>
    <w:p w:rsidR="002E5A68" w:rsidRDefault="002E5A68" w:rsidP="002E5A68">
      <w:pPr>
        <w:rPr>
          <w:rtl/>
          <w:lang w:eastAsia="he-IL"/>
        </w:rPr>
      </w:pPr>
    </w:p>
    <w:p w:rsidR="002E5A68" w:rsidRDefault="002E5A68" w:rsidP="002E5A68">
      <w:pPr>
        <w:pStyle w:val="a4"/>
        <w:keepNext/>
        <w:rPr>
          <w:rtl/>
        </w:rPr>
      </w:pPr>
      <w:bookmarkStart w:id="1075" w:name="ET_speaker_יעל_סלנט_237"/>
      <w:r w:rsidRPr="002E5A68">
        <w:rPr>
          <w:rStyle w:val="TagStyle"/>
          <w:rtl/>
        </w:rPr>
        <w:t xml:space="preserve"> &lt;&lt; דובר &gt;&gt; </w:t>
      </w:r>
      <w:r>
        <w:rPr>
          <w:rtl/>
        </w:rPr>
        <w:t xml:space="preserve">יעל </w:t>
      </w:r>
      <w:proofErr w:type="spellStart"/>
      <w:r>
        <w:rPr>
          <w:rtl/>
        </w:rPr>
        <w:t>סלנט</w:t>
      </w:r>
      <w:proofErr w:type="spellEnd"/>
      <w:r>
        <w:rPr>
          <w:rtl/>
        </w:rPr>
        <w:t>:</w:t>
      </w:r>
      <w:r w:rsidRPr="002E5A68">
        <w:rPr>
          <w:rStyle w:val="TagStyle"/>
          <w:rtl/>
        </w:rPr>
        <w:t xml:space="preserve"> &lt;&lt; דובר &gt;&gt;</w:t>
      </w:r>
      <w:r>
        <w:rPr>
          <w:rtl/>
        </w:rPr>
        <w:t xml:space="preserve">   </w:t>
      </w:r>
      <w:bookmarkEnd w:id="1075"/>
    </w:p>
    <w:p w:rsidR="002E5A68" w:rsidRDefault="002E5A68" w:rsidP="002E5A68">
      <w:pPr>
        <w:pStyle w:val="KeepWithNext"/>
        <w:rPr>
          <w:rtl/>
          <w:lang w:eastAsia="he-IL"/>
        </w:rPr>
      </w:pPr>
    </w:p>
    <w:p w:rsidR="002E5A68" w:rsidRDefault="002E5A68" w:rsidP="002E5A68">
      <w:pPr>
        <w:rPr>
          <w:rtl/>
          <w:lang w:eastAsia="he-IL"/>
        </w:rPr>
      </w:pPr>
      <w:r>
        <w:rPr>
          <w:rFonts w:hint="cs"/>
          <w:rtl/>
          <w:lang w:eastAsia="he-IL"/>
        </w:rPr>
        <w:t xml:space="preserve">צריך לדקדק בדיוק על מה רוצים שיהיה בחובת </w:t>
      </w:r>
      <w:bookmarkStart w:id="1076" w:name="_ETM_Q1_4753471"/>
      <w:bookmarkEnd w:id="1076"/>
      <w:r>
        <w:rPr>
          <w:rFonts w:hint="cs"/>
          <w:rtl/>
          <w:lang w:eastAsia="he-IL"/>
        </w:rPr>
        <w:t>הדיווח. אני לא יודעת אם יש לכם אפשרות לדווח לוועדה גם על איך השפיע התיקון הזה שעשיתם.</w:t>
      </w:r>
      <w:bookmarkStart w:id="1077" w:name="_ETM_Q1_4764473"/>
      <w:bookmarkEnd w:id="1077"/>
      <w:r>
        <w:rPr>
          <w:rFonts w:hint="cs"/>
          <w:rtl/>
          <w:lang w:eastAsia="he-IL"/>
        </w:rPr>
        <w:t xml:space="preserve"> צריך לחשוב על מה בדיוק אתם מדווחים. אולי קודם נגיע</w:t>
      </w:r>
      <w:bookmarkStart w:id="1078" w:name="_ETM_Q1_4767633"/>
      <w:bookmarkEnd w:id="1078"/>
      <w:r>
        <w:rPr>
          <w:rFonts w:hint="cs"/>
          <w:rtl/>
          <w:lang w:eastAsia="he-IL"/>
        </w:rPr>
        <w:t xml:space="preserve"> לסעיפים עצמם. </w:t>
      </w:r>
    </w:p>
    <w:p w:rsidR="002E5A68" w:rsidRDefault="002E5A68" w:rsidP="002E5A68">
      <w:pPr>
        <w:rPr>
          <w:rtl/>
          <w:lang w:eastAsia="he-IL"/>
        </w:rPr>
      </w:pPr>
    </w:p>
    <w:p w:rsidR="002E5A68" w:rsidRDefault="002E5A68" w:rsidP="002E5A68">
      <w:pPr>
        <w:pStyle w:val="af9"/>
        <w:keepNext/>
        <w:rPr>
          <w:rtl/>
          <w:lang w:eastAsia="he-IL"/>
        </w:rPr>
      </w:pPr>
      <w:bookmarkStart w:id="1079" w:name="ET_guest_637799_238"/>
      <w:r w:rsidRPr="002E5A6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E5A68">
        <w:rPr>
          <w:rStyle w:val="TagStyle"/>
          <w:rtl/>
        </w:rPr>
        <w:t xml:space="preserve"> &lt;&lt; אורח &gt;&gt;</w:t>
      </w:r>
      <w:r>
        <w:rPr>
          <w:rtl/>
          <w:lang w:eastAsia="he-IL"/>
        </w:rPr>
        <w:t xml:space="preserve">   </w:t>
      </w:r>
      <w:bookmarkEnd w:id="1079"/>
    </w:p>
    <w:p w:rsidR="002E5A68" w:rsidRDefault="002E5A68" w:rsidP="002E5A68">
      <w:pPr>
        <w:pStyle w:val="KeepWithNext"/>
        <w:rPr>
          <w:rtl/>
          <w:lang w:eastAsia="he-IL"/>
        </w:rPr>
      </w:pPr>
    </w:p>
    <w:p w:rsidR="002E5A68" w:rsidRDefault="002E5A68" w:rsidP="008D1013">
      <w:pPr>
        <w:rPr>
          <w:rtl/>
          <w:lang w:eastAsia="he-IL"/>
        </w:rPr>
      </w:pPr>
      <w:r>
        <w:rPr>
          <w:rFonts w:hint="cs"/>
          <w:rtl/>
          <w:lang w:eastAsia="he-IL"/>
        </w:rPr>
        <w:t xml:space="preserve">האמירה שלך פה היא הכי חשובה. אתמול אמרתי </w:t>
      </w:r>
      <w:bookmarkStart w:id="1080" w:name="_ETM_Q1_4771606"/>
      <w:bookmarkEnd w:id="1080"/>
      <w:r>
        <w:rPr>
          <w:rFonts w:hint="cs"/>
          <w:rtl/>
          <w:lang w:eastAsia="he-IL"/>
        </w:rPr>
        <w:t xml:space="preserve">את זה בלילה, אנחנו לא הולכים למודל הזה ובודקים </w:t>
      </w:r>
      <w:bookmarkStart w:id="1081" w:name="_ETM_Q1_4775679"/>
      <w:bookmarkEnd w:id="1081"/>
      <w:r>
        <w:rPr>
          <w:rFonts w:hint="cs"/>
          <w:rtl/>
          <w:lang w:eastAsia="he-IL"/>
        </w:rPr>
        <w:t xml:space="preserve">בעוד שנה כמה כסף משרד הביטחון חסך פה. המודל הזה </w:t>
      </w:r>
      <w:bookmarkStart w:id="1082" w:name="_ETM_Q1_4781650"/>
      <w:bookmarkEnd w:id="1082"/>
      <w:r>
        <w:rPr>
          <w:rFonts w:hint="cs"/>
          <w:rtl/>
          <w:lang w:eastAsia="he-IL"/>
        </w:rPr>
        <w:t xml:space="preserve">הוא מודל מוסרי-ערכי שבא לעודד יציאה לעבודה וזה מה שיעניין </w:t>
      </w:r>
      <w:bookmarkStart w:id="1083" w:name="_ETM_Q1_4783543"/>
      <w:bookmarkEnd w:id="1083"/>
      <w:r>
        <w:rPr>
          <w:rFonts w:hint="cs"/>
          <w:rtl/>
          <w:lang w:eastAsia="he-IL"/>
        </w:rPr>
        <w:t xml:space="preserve">אותי, שנכי צה"ל ייצאו לעבוד וירגישו שטבעת החנק הזאת לא </w:t>
      </w:r>
      <w:bookmarkStart w:id="1084" w:name="_ETM_Q1_4786017"/>
      <w:bookmarkEnd w:id="1084"/>
      <w:r>
        <w:rPr>
          <w:rFonts w:hint="cs"/>
          <w:rtl/>
          <w:lang w:eastAsia="he-IL"/>
        </w:rPr>
        <w:t xml:space="preserve">מונחת סביבם. אותי לא מעניין שנת מס עגולה או לא </w:t>
      </w:r>
      <w:bookmarkStart w:id="1085" w:name="_ETM_Q1_4792357"/>
      <w:bookmarkEnd w:id="1085"/>
      <w:r>
        <w:rPr>
          <w:rFonts w:hint="cs"/>
          <w:rtl/>
          <w:lang w:eastAsia="he-IL"/>
        </w:rPr>
        <w:t xml:space="preserve">עגולה. </w:t>
      </w:r>
    </w:p>
    <w:p w:rsidR="002E5A68" w:rsidRDefault="002E5A68" w:rsidP="002E5A68">
      <w:pPr>
        <w:rPr>
          <w:rtl/>
          <w:lang w:eastAsia="he-IL"/>
        </w:rPr>
      </w:pPr>
    </w:p>
    <w:p w:rsidR="002E5A68" w:rsidRDefault="002E5A68" w:rsidP="002E5A68">
      <w:pPr>
        <w:pStyle w:val="a4"/>
        <w:keepNext/>
        <w:rPr>
          <w:rtl/>
        </w:rPr>
      </w:pPr>
      <w:bookmarkStart w:id="1086" w:name="ET_speaker_5786_239"/>
      <w:r w:rsidRPr="002E5A68">
        <w:rPr>
          <w:rStyle w:val="TagStyle"/>
          <w:rtl/>
        </w:rPr>
        <w:t xml:space="preserve"> &lt;&lt; דובר &gt;&gt; </w:t>
      </w:r>
      <w:r>
        <w:rPr>
          <w:rtl/>
        </w:rPr>
        <w:t>אופיר כץ (הליכוד):</w:t>
      </w:r>
      <w:r w:rsidRPr="002E5A68">
        <w:rPr>
          <w:rStyle w:val="TagStyle"/>
          <w:rtl/>
        </w:rPr>
        <w:t xml:space="preserve"> &lt;&lt; דובר &gt;&gt;</w:t>
      </w:r>
      <w:r>
        <w:rPr>
          <w:rtl/>
        </w:rPr>
        <w:t xml:space="preserve">   </w:t>
      </w:r>
      <w:bookmarkEnd w:id="1086"/>
    </w:p>
    <w:p w:rsidR="002E5A68" w:rsidRDefault="002E5A68" w:rsidP="002E5A68">
      <w:pPr>
        <w:pStyle w:val="KeepWithNext"/>
        <w:rPr>
          <w:rtl/>
          <w:lang w:eastAsia="he-IL"/>
        </w:rPr>
      </w:pPr>
    </w:p>
    <w:p w:rsidR="002E5A68" w:rsidRDefault="002E5A68" w:rsidP="002E5A68">
      <w:pPr>
        <w:rPr>
          <w:rtl/>
          <w:lang w:eastAsia="he-IL"/>
        </w:rPr>
      </w:pPr>
      <w:r>
        <w:rPr>
          <w:rFonts w:hint="cs"/>
          <w:rtl/>
          <w:lang w:eastAsia="he-IL"/>
        </w:rPr>
        <w:t>לא, הדיווח של הוועדה, לאן היא הגיעה.</w:t>
      </w:r>
    </w:p>
    <w:p w:rsidR="002E5A68" w:rsidRDefault="002E5A68" w:rsidP="002E5A68">
      <w:pPr>
        <w:rPr>
          <w:rtl/>
          <w:lang w:eastAsia="he-IL"/>
        </w:rPr>
      </w:pPr>
    </w:p>
    <w:p w:rsidR="002E5A68" w:rsidRDefault="002E5A68" w:rsidP="002E5A68">
      <w:pPr>
        <w:pStyle w:val="af9"/>
        <w:keepNext/>
        <w:rPr>
          <w:rtl/>
          <w:lang w:eastAsia="he-IL"/>
        </w:rPr>
      </w:pPr>
      <w:bookmarkStart w:id="1087" w:name="ET_guest_637799_240"/>
      <w:r w:rsidRPr="002E5A68">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E5A68">
        <w:rPr>
          <w:rStyle w:val="TagStyle"/>
          <w:rtl/>
        </w:rPr>
        <w:t xml:space="preserve"> &lt;&lt; אורח &gt;&gt;</w:t>
      </w:r>
      <w:r>
        <w:rPr>
          <w:rtl/>
          <w:lang w:eastAsia="he-IL"/>
        </w:rPr>
        <w:t xml:space="preserve">   </w:t>
      </w:r>
      <w:bookmarkEnd w:id="1087"/>
    </w:p>
    <w:p w:rsidR="002E5A68" w:rsidRDefault="002E5A68" w:rsidP="002E5A68">
      <w:pPr>
        <w:pStyle w:val="KeepWithNext"/>
        <w:rPr>
          <w:rtl/>
          <w:lang w:eastAsia="he-IL"/>
        </w:rPr>
      </w:pPr>
    </w:p>
    <w:p w:rsidR="002E5A68" w:rsidRDefault="002E5A68" w:rsidP="002E5A68">
      <w:pPr>
        <w:rPr>
          <w:rtl/>
          <w:lang w:eastAsia="he-IL"/>
        </w:rPr>
      </w:pPr>
      <w:r>
        <w:rPr>
          <w:rFonts w:hint="cs"/>
          <w:rtl/>
          <w:lang w:eastAsia="he-IL"/>
        </w:rPr>
        <w:t xml:space="preserve">בדיוק. אותי מעניין לראות שהחיים של החברים שלי השתפרו ושהשיקום שלהם קל יותר וטוב, זה המדד היחיד בשבילי. כסף </w:t>
      </w:r>
      <w:r>
        <w:rPr>
          <w:rtl/>
          <w:lang w:eastAsia="he-IL"/>
        </w:rPr>
        <w:t>–</w:t>
      </w:r>
      <w:r>
        <w:rPr>
          <w:rFonts w:hint="cs"/>
          <w:rtl/>
          <w:lang w:eastAsia="he-IL"/>
        </w:rPr>
        <w:t xml:space="preserve"> ממש </w:t>
      </w:r>
      <w:bookmarkStart w:id="1088" w:name="_ETM_Q1_4805488"/>
      <w:bookmarkEnd w:id="1088"/>
      <w:r>
        <w:rPr>
          <w:rFonts w:hint="cs"/>
          <w:rtl/>
          <w:lang w:eastAsia="he-IL"/>
        </w:rPr>
        <w:t xml:space="preserve">לא. </w:t>
      </w:r>
    </w:p>
    <w:p w:rsidR="002E5A68" w:rsidRDefault="002E5A68" w:rsidP="002E5A68">
      <w:pPr>
        <w:rPr>
          <w:rtl/>
          <w:lang w:eastAsia="he-IL"/>
        </w:rPr>
      </w:pPr>
    </w:p>
    <w:p w:rsidR="002E5A68" w:rsidRDefault="002E5A68" w:rsidP="002E5A68">
      <w:pPr>
        <w:pStyle w:val="af5"/>
        <w:keepNext/>
        <w:rPr>
          <w:rtl/>
        </w:rPr>
      </w:pPr>
      <w:bookmarkStart w:id="1089" w:name="ET_interruption_קריאה_241"/>
      <w:r w:rsidRPr="002E5A68">
        <w:rPr>
          <w:rStyle w:val="TagStyle"/>
          <w:rtl/>
        </w:rPr>
        <w:t xml:space="preserve"> &lt;&lt; קריאה &gt;&gt; </w:t>
      </w:r>
      <w:r>
        <w:rPr>
          <w:rtl/>
        </w:rPr>
        <w:t>קריאה:</w:t>
      </w:r>
      <w:r w:rsidRPr="002E5A68">
        <w:rPr>
          <w:rStyle w:val="TagStyle"/>
          <w:rtl/>
        </w:rPr>
        <w:t xml:space="preserve"> &lt;&lt; קריאה &gt;&gt;</w:t>
      </w:r>
      <w:r>
        <w:rPr>
          <w:rtl/>
        </w:rPr>
        <w:t xml:space="preserve">   </w:t>
      </w:r>
      <w:bookmarkEnd w:id="1089"/>
    </w:p>
    <w:p w:rsidR="002E5A68" w:rsidRDefault="002E5A68" w:rsidP="002E5A68">
      <w:pPr>
        <w:pStyle w:val="KeepWithNext"/>
        <w:rPr>
          <w:rtl/>
          <w:lang w:eastAsia="he-IL"/>
        </w:rPr>
      </w:pPr>
    </w:p>
    <w:p w:rsidR="002E5A68" w:rsidRDefault="002E5A68" w:rsidP="002E5A68">
      <w:pPr>
        <w:rPr>
          <w:rtl/>
          <w:lang w:eastAsia="he-IL"/>
        </w:rPr>
      </w:pPr>
      <w:r>
        <w:rPr>
          <w:rFonts w:hint="cs"/>
          <w:rtl/>
          <w:lang w:eastAsia="he-IL"/>
        </w:rPr>
        <w:t xml:space="preserve">הרי צריכים לדווח כמה מבין מקבלי תגמולי נכה יצאו לעבוד. </w:t>
      </w:r>
    </w:p>
    <w:p w:rsidR="002E5A68" w:rsidRDefault="002E5A68" w:rsidP="002E5A68">
      <w:pPr>
        <w:rPr>
          <w:rtl/>
          <w:lang w:eastAsia="he-IL"/>
        </w:rPr>
      </w:pPr>
    </w:p>
    <w:p w:rsidR="002E5A68" w:rsidRDefault="002E5A68" w:rsidP="002E5A68">
      <w:pPr>
        <w:pStyle w:val="af6"/>
        <w:keepNext/>
        <w:rPr>
          <w:rtl/>
        </w:rPr>
      </w:pPr>
      <w:bookmarkStart w:id="1090" w:name="ET_yor_6158_242"/>
      <w:r w:rsidRPr="002E5A68">
        <w:rPr>
          <w:rStyle w:val="TagStyle"/>
          <w:rtl/>
        </w:rPr>
        <w:t xml:space="preserve"> &lt;&lt; </w:t>
      </w:r>
      <w:proofErr w:type="spellStart"/>
      <w:r w:rsidRPr="002E5A68">
        <w:rPr>
          <w:rStyle w:val="TagStyle"/>
          <w:rtl/>
        </w:rPr>
        <w:t>יור</w:t>
      </w:r>
      <w:proofErr w:type="spellEnd"/>
      <w:r w:rsidRPr="002E5A68">
        <w:rPr>
          <w:rStyle w:val="TagStyle"/>
          <w:rtl/>
        </w:rPr>
        <w:t xml:space="preserve"> &gt;&gt; </w:t>
      </w:r>
      <w:r>
        <w:rPr>
          <w:rtl/>
        </w:rPr>
        <w:t>היו"ר אפרת רייטן מרום:</w:t>
      </w:r>
      <w:r w:rsidRPr="002E5A68">
        <w:rPr>
          <w:rStyle w:val="TagStyle"/>
          <w:rtl/>
        </w:rPr>
        <w:t xml:space="preserve"> &lt;&lt; יור &gt;&gt;</w:t>
      </w:r>
      <w:r>
        <w:rPr>
          <w:rtl/>
        </w:rPr>
        <w:t xml:space="preserve">   </w:t>
      </w:r>
      <w:bookmarkEnd w:id="1090"/>
    </w:p>
    <w:p w:rsidR="002E5A68" w:rsidRDefault="002E5A68" w:rsidP="002E5A68">
      <w:pPr>
        <w:pStyle w:val="KeepWithNext"/>
        <w:rPr>
          <w:rtl/>
          <w:lang w:eastAsia="he-IL"/>
        </w:rPr>
      </w:pPr>
    </w:p>
    <w:p w:rsidR="002E5A68" w:rsidRDefault="002E5A68" w:rsidP="002E5A68">
      <w:pPr>
        <w:rPr>
          <w:rtl/>
          <w:lang w:eastAsia="he-IL"/>
        </w:rPr>
      </w:pPr>
      <w:r>
        <w:rPr>
          <w:rFonts w:hint="cs"/>
          <w:rtl/>
          <w:lang w:eastAsia="he-IL"/>
        </w:rPr>
        <w:t xml:space="preserve">הואיל ויש פה הסכמה של קואליציה ואופוזיציה אז כנראה </w:t>
      </w:r>
      <w:bookmarkStart w:id="1091" w:name="_ETM_Q1_4811967"/>
      <w:bookmarkEnd w:id="1091"/>
      <w:r>
        <w:rPr>
          <w:rFonts w:hint="cs"/>
          <w:rtl/>
          <w:lang w:eastAsia="he-IL"/>
        </w:rPr>
        <w:t>ש</w:t>
      </w:r>
      <w:r w:rsidR="008D1013">
        <w:rPr>
          <w:rFonts w:hint="cs"/>
          <w:rtl/>
          <w:lang w:eastAsia="he-IL"/>
        </w:rPr>
        <w:t>"</w:t>
      </w:r>
      <w:r>
        <w:rPr>
          <w:rFonts w:hint="cs"/>
          <w:rtl/>
          <w:lang w:eastAsia="he-IL"/>
        </w:rPr>
        <w:t>נשתה לכם את הדם</w:t>
      </w:r>
      <w:r w:rsidR="008D1013">
        <w:rPr>
          <w:rFonts w:hint="cs"/>
          <w:rtl/>
          <w:lang w:eastAsia="he-IL"/>
        </w:rPr>
        <w:t>"</w:t>
      </w:r>
      <w:r>
        <w:rPr>
          <w:rFonts w:hint="cs"/>
          <w:rtl/>
          <w:lang w:eastAsia="he-IL"/>
        </w:rPr>
        <w:t xml:space="preserve"> בעניין הזה, זה ברור לגמרי. בסדר </w:t>
      </w:r>
      <w:bookmarkStart w:id="1092" w:name="_ETM_Q1_4817022"/>
      <w:bookmarkEnd w:id="1092"/>
      <w:r>
        <w:rPr>
          <w:rFonts w:hint="cs"/>
          <w:rtl/>
          <w:lang w:eastAsia="he-IL"/>
        </w:rPr>
        <w:t xml:space="preserve">גמור. </w:t>
      </w:r>
    </w:p>
    <w:p w:rsidR="002E5A68" w:rsidRDefault="002E5A68" w:rsidP="002E5A68">
      <w:pPr>
        <w:rPr>
          <w:rtl/>
          <w:lang w:eastAsia="he-IL"/>
        </w:rPr>
      </w:pPr>
    </w:p>
    <w:p w:rsidR="002E5A68" w:rsidRDefault="002E5A68" w:rsidP="002E5A68">
      <w:pPr>
        <w:pStyle w:val="a4"/>
        <w:keepNext/>
        <w:rPr>
          <w:rtl/>
        </w:rPr>
      </w:pPr>
      <w:bookmarkStart w:id="1093" w:name="ET_speaker_יעל_סלנט_243"/>
      <w:r w:rsidRPr="002E5A68">
        <w:rPr>
          <w:rStyle w:val="TagStyle"/>
          <w:rtl/>
        </w:rPr>
        <w:t xml:space="preserve"> &lt;&lt; דובר &gt;&gt; </w:t>
      </w:r>
      <w:r>
        <w:rPr>
          <w:rtl/>
        </w:rPr>
        <w:t xml:space="preserve">יעל </w:t>
      </w:r>
      <w:proofErr w:type="spellStart"/>
      <w:r>
        <w:rPr>
          <w:rtl/>
        </w:rPr>
        <w:t>סלנט</w:t>
      </w:r>
      <w:proofErr w:type="spellEnd"/>
      <w:r>
        <w:rPr>
          <w:rtl/>
        </w:rPr>
        <w:t>:</w:t>
      </w:r>
      <w:r w:rsidRPr="002E5A68">
        <w:rPr>
          <w:rStyle w:val="TagStyle"/>
          <w:rtl/>
        </w:rPr>
        <w:t xml:space="preserve"> &lt;&lt; דובר &gt;&gt;</w:t>
      </w:r>
      <w:r>
        <w:rPr>
          <w:rtl/>
        </w:rPr>
        <w:t xml:space="preserve">   </w:t>
      </w:r>
      <w:bookmarkEnd w:id="1093"/>
    </w:p>
    <w:p w:rsidR="002E5A68" w:rsidRDefault="002E5A68" w:rsidP="002E5A68">
      <w:pPr>
        <w:pStyle w:val="KeepWithNext"/>
        <w:rPr>
          <w:rtl/>
          <w:lang w:eastAsia="he-IL"/>
        </w:rPr>
      </w:pPr>
    </w:p>
    <w:p w:rsidR="002E5A68" w:rsidRDefault="002E5A68" w:rsidP="002E5A68">
      <w:pPr>
        <w:rPr>
          <w:rtl/>
          <w:lang w:eastAsia="he-IL"/>
        </w:rPr>
      </w:pPr>
      <w:r>
        <w:rPr>
          <w:rFonts w:hint="cs"/>
          <w:rtl/>
          <w:lang w:eastAsia="he-IL"/>
        </w:rPr>
        <w:t xml:space="preserve">אנחנו צריכים לראות בדיוק איך אנחנו מנסחים את זה. </w:t>
      </w:r>
    </w:p>
    <w:p w:rsidR="002E5A68" w:rsidRDefault="002E5A68" w:rsidP="002E5A68">
      <w:pPr>
        <w:rPr>
          <w:rtl/>
          <w:lang w:eastAsia="he-IL"/>
        </w:rPr>
      </w:pPr>
    </w:p>
    <w:p w:rsidR="002E5A68" w:rsidRDefault="002E5A68" w:rsidP="002E5A68">
      <w:pPr>
        <w:pStyle w:val="af6"/>
        <w:keepNext/>
        <w:rPr>
          <w:rtl/>
        </w:rPr>
      </w:pPr>
      <w:bookmarkStart w:id="1094" w:name="ET_yor_6158_244"/>
      <w:r w:rsidRPr="002E5A68">
        <w:rPr>
          <w:rStyle w:val="TagStyle"/>
          <w:rtl/>
        </w:rPr>
        <w:t xml:space="preserve"> &lt;&lt; </w:t>
      </w:r>
      <w:proofErr w:type="spellStart"/>
      <w:r w:rsidRPr="002E5A68">
        <w:rPr>
          <w:rStyle w:val="TagStyle"/>
          <w:rtl/>
        </w:rPr>
        <w:t>יור</w:t>
      </w:r>
      <w:proofErr w:type="spellEnd"/>
      <w:r w:rsidRPr="002E5A68">
        <w:rPr>
          <w:rStyle w:val="TagStyle"/>
          <w:rtl/>
        </w:rPr>
        <w:t xml:space="preserve"> &gt;&gt; </w:t>
      </w:r>
      <w:r>
        <w:rPr>
          <w:rtl/>
        </w:rPr>
        <w:t>היו"ר אפרת רייטן מרום:</w:t>
      </w:r>
      <w:r w:rsidRPr="002E5A68">
        <w:rPr>
          <w:rStyle w:val="TagStyle"/>
          <w:rtl/>
        </w:rPr>
        <w:t xml:space="preserve"> &lt;&lt; יור &gt;&gt;</w:t>
      </w:r>
      <w:r>
        <w:rPr>
          <w:rtl/>
        </w:rPr>
        <w:t xml:space="preserve">   </w:t>
      </w:r>
      <w:bookmarkEnd w:id="1094"/>
    </w:p>
    <w:p w:rsidR="002E5A68" w:rsidRDefault="002E5A68" w:rsidP="002E5A68">
      <w:pPr>
        <w:pStyle w:val="KeepWithNext"/>
        <w:rPr>
          <w:rtl/>
          <w:lang w:eastAsia="he-IL"/>
        </w:rPr>
      </w:pPr>
    </w:p>
    <w:p w:rsidR="002E5A68" w:rsidRDefault="002E5A68" w:rsidP="002E5A68">
      <w:pPr>
        <w:rPr>
          <w:rtl/>
          <w:lang w:eastAsia="he-IL"/>
        </w:rPr>
      </w:pPr>
      <w:r>
        <w:rPr>
          <w:rFonts w:hint="cs"/>
          <w:rtl/>
          <w:lang w:eastAsia="he-IL"/>
        </w:rPr>
        <w:t>אחר כך תגיעו לניסוח אבל אפשר יהיה להתקדם.</w:t>
      </w:r>
    </w:p>
    <w:p w:rsidR="002E5A68" w:rsidRDefault="002E5A68" w:rsidP="002E5A68">
      <w:pPr>
        <w:rPr>
          <w:rtl/>
          <w:lang w:eastAsia="he-IL"/>
        </w:rPr>
      </w:pPr>
    </w:p>
    <w:p w:rsidR="002E5A68" w:rsidRDefault="002E5A68" w:rsidP="002E5A68">
      <w:pPr>
        <w:pStyle w:val="a4"/>
        <w:keepNext/>
        <w:rPr>
          <w:rtl/>
        </w:rPr>
      </w:pPr>
      <w:bookmarkStart w:id="1095" w:name="ET_speaker_יעל_סלנט_245"/>
      <w:r w:rsidRPr="002E5A68">
        <w:rPr>
          <w:rStyle w:val="TagStyle"/>
          <w:rtl/>
        </w:rPr>
        <w:t xml:space="preserve"> &lt;&lt; דובר &gt;&gt; </w:t>
      </w:r>
      <w:r>
        <w:rPr>
          <w:rtl/>
        </w:rPr>
        <w:t xml:space="preserve">יעל </w:t>
      </w:r>
      <w:proofErr w:type="spellStart"/>
      <w:r>
        <w:rPr>
          <w:rtl/>
        </w:rPr>
        <w:t>סלנט</w:t>
      </w:r>
      <w:proofErr w:type="spellEnd"/>
      <w:r>
        <w:rPr>
          <w:rtl/>
        </w:rPr>
        <w:t>:</w:t>
      </w:r>
      <w:r w:rsidRPr="002E5A68">
        <w:rPr>
          <w:rStyle w:val="TagStyle"/>
          <w:rtl/>
        </w:rPr>
        <w:t xml:space="preserve"> &lt;&lt; דובר &gt;&gt;</w:t>
      </w:r>
      <w:r>
        <w:rPr>
          <w:rtl/>
        </w:rPr>
        <w:t xml:space="preserve">   </w:t>
      </w:r>
      <w:bookmarkEnd w:id="1095"/>
    </w:p>
    <w:p w:rsidR="002E5A68" w:rsidRDefault="002E5A68" w:rsidP="002E5A68">
      <w:pPr>
        <w:pStyle w:val="KeepWithNext"/>
        <w:rPr>
          <w:rtl/>
          <w:lang w:eastAsia="he-IL"/>
        </w:rPr>
      </w:pPr>
    </w:p>
    <w:p w:rsidR="002E5A68" w:rsidRDefault="002E5A68" w:rsidP="008D1013">
      <w:pPr>
        <w:rPr>
          <w:rtl/>
          <w:lang w:eastAsia="he-IL"/>
        </w:rPr>
      </w:pPr>
      <w:r>
        <w:rPr>
          <w:rFonts w:hint="cs"/>
          <w:rtl/>
          <w:lang w:eastAsia="he-IL"/>
        </w:rPr>
        <w:t>אני רק רוצה להסב את תשומת לבכם, בעמודים 3</w:t>
      </w:r>
      <w:r>
        <w:rPr>
          <w:rFonts w:hint="eastAsia"/>
          <w:rtl/>
          <w:lang w:eastAsia="he-IL"/>
        </w:rPr>
        <w:t>–</w:t>
      </w:r>
      <w:r>
        <w:rPr>
          <w:rFonts w:hint="cs"/>
          <w:rtl/>
          <w:lang w:eastAsia="he-IL"/>
        </w:rPr>
        <w:t xml:space="preserve">5 יש את הנוסח </w:t>
      </w:r>
      <w:bookmarkStart w:id="1096" w:name="_ETM_Q1_4828240"/>
      <w:bookmarkEnd w:id="1096"/>
      <w:r>
        <w:rPr>
          <w:rFonts w:hint="cs"/>
          <w:rtl/>
          <w:lang w:eastAsia="he-IL"/>
        </w:rPr>
        <w:t>הקודם של הוראת השעה. אנחנו כתבנו את הנוסח הזה מחדש</w:t>
      </w:r>
      <w:bookmarkStart w:id="1097" w:name="_ETM_Q1_4832665"/>
      <w:bookmarkEnd w:id="1097"/>
      <w:r>
        <w:rPr>
          <w:rFonts w:hint="cs"/>
          <w:rtl/>
          <w:lang w:eastAsia="he-IL"/>
        </w:rPr>
        <w:t xml:space="preserve"> בסעיף נפרד, שבו מרוכזות כל ההוראות שקשורות להוראת השעה. לכן אנחנו נדלג על עמודים 3</w:t>
      </w:r>
      <w:r>
        <w:rPr>
          <w:rFonts w:hint="eastAsia"/>
          <w:rtl/>
          <w:lang w:eastAsia="he-IL"/>
        </w:rPr>
        <w:t>–</w:t>
      </w:r>
      <w:r>
        <w:rPr>
          <w:rFonts w:hint="cs"/>
          <w:rtl/>
          <w:lang w:eastAsia="he-IL"/>
        </w:rPr>
        <w:t>5, נעבור ישר לתחתית עמוד 5,</w:t>
      </w:r>
      <w:bookmarkStart w:id="1098" w:name="_ETM_Q1_4845314"/>
      <w:bookmarkEnd w:id="1098"/>
      <w:r>
        <w:rPr>
          <w:rFonts w:hint="cs"/>
          <w:rtl/>
          <w:lang w:eastAsia="he-IL"/>
        </w:rPr>
        <w:t xml:space="preserve"> שבו הוראת השעה מרוכזת כולה בסעיף אחד. </w:t>
      </w:r>
    </w:p>
    <w:p w:rsidR="002E5A68" w:rsidRDefault="002E5A68" w:rsidP="002E5A68">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Pr>
        <w:tc>
          <w:tcPr>
            <w:tcW w:w="1873" w:type="dxa"/>
            <w:tcMar>
              <w:top w:w="91" w:type="dxa"/>
              <w:left w:w="0" w:type="dxa"/>
              <w:bottom w:w="91" w:type="dxa"/>
              <w:right w:w="0" w:type="dxa"/>
            </w:tcMar>
            <w:hideMark/>
          </w:tcPr>
          <w:p w:rsidR="002E5A68" w:rsidRDefault="002E5A68">
            <w:pPr>
              <w:pStyle w:val="TableSideHeading"/>
              <w:spacing w:line="240" w:lineRule="auto"/>
              <w:rPr>
                <w:rFonts w:ascii="David" w:hAnsi="David"/>
                <w:sz w:val="24"/>
                <w:szCs w:val="24"/>
              </w:rPr>
            </w:pPr>
            <w:r>
              <w:rPr>
                <w:rFonts w:ascii="David" w:hAnsi="David" w:hint="cs"/>
                <w:sz w:val="24"/>
                <w:szCs w:val="24"/>
                <w:rtl/>
              </w:rPr>
              <w:t>"</w:t>
            </w:r>
            <w:r>
              <w:rPr>
                <w:rFonts w:ascii="David" w:hAnsi="David"/>
                <w:sz w:val="24"/>
                <w:szCs w:val="24"/>
                <w:rtl/>
              </w:rPr>
              <w:t>הוספת סעיף 7ה1</w:t>
            </w:r>
          </w:p>
        </w:tc>
        <w:tc>
          <w:tcPr>
            <w:tcW w:w="624" w:type="dxa"/>
            <w:tcMar>
              <w:top w:w="91" w:type="dxa"/>
              <w:left w:w="0" w:type="dxa"/>
              <w:bottom w:w="91" w:type="dxa"/>
              <w:right w:w="0" w:type="dxa"/>
            </w:tcMar>
            <w:hideMark/>
          </w:tcPr>
          <w:p w:rsidR="002E5A68" w:rsidRDefault="002E5A68">
            <w:pPr>
              <w:pStyle w:val="TableText"/>
              <w:spacing w:line="240" w:lineRule="auto"/>
              <w:rPr>
                <w:rFonts w:ascii="David" w:hAnsi="David"/>
                <w:sz w:val="24"/>
                <w:szCs w:val="24"/>
                <w:rtl/>
              </w:rPr>
            </w:pPr>
            <w:r>
              <w:rPr>
                <w:rFonts w:ascii="David" w:hAnsi="David"/>
                <w:sz w:val="24"/>
                <w:szCs w:val="24"/>
                <w:rtl/>
              </w:rPr>
              <w:t>1א.</w:t>
            </w:r>
          </w:p>
        </w:tc>
        <w:tc>
          <w:tcPr>
            <w:tcW w:w="7148" w:type="dxa"/>
            <w:gridSpan w:val="5"/>
            <w:tcMar>
              <w:top w:w="91" w:type="dxa"/>
              <w:left w:w="0" w:type="dxa"/>
              <w:bottom w:w="91" w:type="dxa"/>
              <w:right w:w="0" w:type="dxa"/>
            </w:tcMar>
            <w:hideMark/>
          </w:tcPr>
          <w:p w:rsidR="002E5A68" w:rsidRDefault="002E5A68">
            <w:pPr>
              <w:pStyle w:val="TableBlock"/>
              <w:spacing w:line="240" w:lineRule="auto"/>
              <w:rPr>
                <w:rFonts w:ascii="David" w:hAnsi="David"/>
                <w:sz w:val="24"/>
                <w:szCs w:val="24"/>
                <w:rtl/>
              </w:rPr>
            </w:pPr>
            <w:r>
              <w:rPr>
                <w:rFonts w:ascii="David" w:hAnsi="David"/>
                <w:sz w:val="24"/>
                <w:szCs w:val="24"/>
                <w:rtl/>
              </w:rPr>
              <w:t>אחרי סעיף 7ה לחוק העיקרי יבוא:</w:t>
            </w:r>
          </w:p>
        </w:tc>
      </w:tr>
      <w:tr w:rsidR="002E5A68" w:rsidTr="004A19C2">
        <w:trPr>
          <w:cantSplit/>
          <w:trHeight w:val="60"/>
        </w:trPr>
        <w:tc>
          <w:tcPr>
            <w:tcW w:w="1873" w:type="dxa"/>
          </w:tcPr>
          <w:p w:rsidR="002E5A68" w:rsidRDefault="002E5A68">
            <w:pPr>
              <w:pStyle w:val="TableSideHeading"/>
              <w:keepLines w:val="0"/>
              <w:spacing w:line="240" w:lineRule="auto"/>
              <w:rPr>
                <w:rFonts w:ascii="David" w:hAnsi="David"/>
                <w:sz w:val="24"/>
                <w:szCs w:val="24"/>
                <w:rtl/>
              </w:rPr>
            </w:pPr>
          </w:p>
        </w:tc>
        <w:tc>
          <w:tcPr>
            <w:tcW w:w="624" w:type="dxa"/>
          </w:tcPr>
          <w:p w:rsidR="002E5A68" w:rsidRDefault="002E5A68">
            <w:pPr>
              <w:pStyle w:val="TableText"/>
              <w:keepLines w:val="0"/>
              <w:spacing w:line="240" w:lineRule="auto"/>
              <w:rPr>
                <w:rFonts w:ascii="David" w:hAnsi="David"/>
                <w:sz w:val="24"/>
                <w:szCs w:val="24"/>
              </w:rPr>
            </w:pPr>
          </w:p>
        </w:tc>
        <w:tc>
          <w:tcPr>
            <w:tcW w:w="1872" w:type="dxa"/>
            <w:gridSpan w:val="3"/>
            <w:hideMark/>
          </w:tcPr>
          <w:p w:rsidR="002E5A68" w:rsidRDefault="002E5A68">
            <w:pPr>
              <w:pStyle w:val="TableInnerSideHeading"/>
              <w:spacing w:line="240" w:lineRule="auto"/>
              <w:rPr>
                <w:rFonts w:ascii="David" w:hAnsi="David"/>
                <w:sz w:val="24"/>
                <w:szCs w:val="24"/>
              </w:rPr>
            </w:pPr>
            <w:r>
              <w:rPr>
                <w:rFonts w:ascii="David" w:hAnsi="David"/>
                <w:sz w:val="24"/>
                <w:szCs w:val="24"/>
                <w:rtl/>
              </w:rPr>
              <w:t>"מבחן הכנסה לעניין תגמולי מחיה – הוראת שעה</w:t>
            </w:r>
          </w:p>
        </w:tc>
        <w:tc>
          <w:tcPr>
            <w:tcW w:w="624" w:type="dxa"/>
            <w:hideMark/>
          </w:tcPr>
          <w:p w:rsidR="002E5A68" w:rsidRDefault="002E5A68">
            <w:pPr>
              <w:pStyle w:val="TableText"/>
              <w:spacing w:line="240" w:lineRule="auto"/>
              <w:rPr>
                <w:rFonts w:ascii="David" w:hAnsi="David"/>
                <w:sz w:val="24"/>
                <w:szCs w:val="24"/>
              </w:rPr>
            </w:pPr>
            <w:r>
              <w:rPr>
                <w:rFonts w:ascii="David" w:hAnsi="David"/>
                <w:sz w:val="24"/>
                <w:szCs w:val="24"/>
                <w:rtl/>
              </w:rPr>
              <w:t>7ה1.</w:t>
            </w:r>
          </w:p>
        </w:tc>
        <w:tc>
          <w:tcPr>
            <w:tcW w:w="4652" w:type="dxa"/>
            <w:hideMark/>
          </w:tcPr>
          <w:p w:rsidR="002E5A68" w:rsidRDefault="002E5A68">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בסעיף זה –</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2E5A68">
            <w:pPr>
              <w:pStyle w:val="TableBlockOutdent"/>
              <w:spacing w:line="240" w:lineRule="auto"/>
              <w:rPr>
                <w:rFonts w:ascii="David" w:hAnsi="David"/>
                <w:sz w:val="24"/>
                <w:szCs w:val="24"/>
              </w:rPr>
            </w:pPr>
            <w:r>
              <w:rPr>
                <w:rFonts w:ascii="David" w:hAnsi="David"/>
                <w:sz w:val="24"/>
                <w:szCs w:val="24"/>
                <w:rtl/>
              </w:rPr>
              <w:t>"הכנסה חודשית" – סך ההכנסה מעבודה או ממשלח יד של הנכה בשנת המס חלקי 12;</w:t>
            </w:r>
            <w:r w:rsidR="004A19C2">
              <w:rPr>
                <w:rFonts w:ascii="David" w:hAnsi="David" w:hint="cs"/>
                <w:sz w:val="24"/>
                <w:szCs w:val="24"/>
                <w:rtl/>
              </w:rPr>
              <w:t>"</w:t>
            </w:r>
          </w:p>
        </w:tc>
      </w:tr>
    </w:tbl>
    <w:p w:rsidR="004A19C2" w:rsidRDefault="004A19C2">
      <w:pPr>
        <w:rPr>
          <w:rtl/>
        </w:rPr>
      </w:pPr>
    </w:p>
    <w:p w:rsidR="004A19C2" w:rsidRDefault="004A19C2">
      <w:pPr>
        <w:rPr>
          <w:rtl/>
        </w:rPr>
      </w:pPr>
      <w:r>
        <w:rPr>
          <w:rFonts w:hint="cs"/>
          <w:rtl/>
        </w:rPr>
        <w:t xml:space="preserve">תיכף נראה שבחלק </w:t>
      </w:r>
      <w:bookmarkStart w:id="1099" w:name="_ETM_Q1_4870994"/>
      <w:bookmarkEnd w:id="1099"/>
      <w:r>
        <w:rPr>
          <w:rFonts w:hint="cs"/>
          <w:rtl/>
        </w:rPr>
        <w:t>מן התגמולים אנחנו מסתכלים על איזשהו מיצוע שנתי, אז זאת ההגדרה.</w:t>
      </w:r>
    </w:p>
    <w:p w:rsidR="004A19C2" w:rsidRDefault="004A19C2"/>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2E5A68">
            <w:pPr>
              <w:pStyle w:val="TableBlockOutdent"/>
              <w:spacing w:line="240" w:lineRule="auto"/>
              <w:rPr>
                <w:rFonts w:ascii="David" w:hAnsi="David"/>
                <w:sz w:val="24"/>
                <w:szCs w:val="24"/>
              </w:rPr>
            </w:pPr>
            <w:r>
              <w:rPr>
                <w:rFonts w:ascii="David" w:hAnsi="David"/>
                <w:sz w:val="24"/>
                <w:szCs w:val="24"/>
                <w:rtl/>
              </w:rPr>
              <w:t>"</w:t>
            </w:r>
            <w:r w:rsidR="004A19C2">
              <w:rPr>
                <w:rFonts w:ascii="David" w:hAnsi="David" w:hint="cs"/>
                <w:sz w:val="24"/>
                <w:szCs w:val="24"/>
                <w:rtl/>
              </w:rPr>
              <w:t>"</w:t>
            </w:r>
            <w:r>
              <w:rPr>
                <w:rFonts w:ascii="David" w:hAnsi="David"/>
                <w:sz w:val="24"/>
                <w:szCs w:val="24"/>
                <w:rtl/>
              </w:rPr>
              <w:t>הכנסה מעבודה או ממשלח יד" – הכנסה כאמור בסעיף 2(1) ו-</w:t>
            </w:r>
            <w:r w:rsidR="004A19C2">
              <w:rPr>
                <w:rFonts w:ascii="David" w:hAnsi="David" w:hint="cs"/>
                <w:sz w:val="24"/>
                <w:szCs w:val="24"/>
                <w:rtl/>
              </w:rPr>
              <w:t>2</w:t>
            </w:r>
            <w:r>
              <w:rPr>
                <w:rFonts w:ascii="David" w:hAnsi="David"/>
                <w:sz w:val="24"/>
                <w:szCs w:val="24"/>
                <w:rtl/>
              </w:rPr>
              <w:t>(2) לפקודת מס הכנסה;</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2E5A68">
            <w:pPr>
              <w:pStyle w:val="TableBlockOutdent"/>
              <w:spacing w:line="240" w:lineRule="auto"/>
              <w:rPr>
                <w:rFonts w:ascii="David" w:hAnsi="David"/>
                <w:sz w:val="24"/>
                <w:szCs w:val="24"/>
              </w:rPr>
            </w:pPr>
            <w:r>
              <w:rPr>
                <w:rFonts w:ascii="David" w:hAnsi="David"/>
                <w:sz w:val="24"/>
                <w:szCs w:val="24"/>
                <w:rtl/>
              </w:rPr>
              <w:t xml:space="preserve">"חוק הביטוח הלאומי" – חוק הביטוח הלאומי [נוסח משולב], </w:t>
            </w:r>
            <w:proofErr w:type="spellStart"/>
            <w:r>
              <w:rPr>
                <w:rFonts w:ascii="David" w:hAnsi="David"/>
                <w:sz w:val="24"/>
                <w:szCs w:val="24"/>
                <w:rtl/>
              </w:rPr>
              <w:t>התשנ"ה</w:t>
            </w:r>
            <w:proofErr w:type="spellEnd"/>
            <w:r>
              <w:rPr>
                <w:rFonts w:ascii="David" w:hAnsi="David"/>
                <w:sz w:val="24"/>
                <w:szCs w:val="24"/>
                <w:rtl/>
              </w:rPr>
              <w:t>–1995;</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2E5A68" w:rsidP="004A19C2">
            <w:pPr>
              <w:pStyle w:val="TableBlockOutdent"/>
              <w:spacing w:line="240" w:lineRule="auto"/>
              <w:rPr>
                <w:rFonts w:ascii="David" w:hAnsi="David"/>
                <w:sz w:val="24"/>
                <w:szCs w:val="24"/>
              </w:rPr>
            </w:pPr>
            <w:r>
              <w:rPr>
                <w:rFonts w:ascii="David" w:hAnsi="David"/>
                <w:sz w:val="24"/>
                <w:szCs w:val="24"/>
                <w:rtl/>
              </w:rPr>
              <w:t>"נוהלי אגף</w:t>
            </w:r>
            <w:r w:rsidR="004A19C2">
              <w:rPr>
                <w:rFonts w:ascii="David" w:hAnsi="David" w:hint="cs"/>
                <w:sz w:val="24"/>
                <w:szCs w:val="24"/>
                <w:rtl/>
              </w:rPr>
              <w:t xml:space="preserve"> השיקום</w:t>
            </w:r>
            <w:r>
              <w:rPr>
                <w:rFonts w:ascii="David" w:hAnsi="David"/>
                <w:sz w:val="24"/>
                <w:szCs w:val="24"/>
                <w:rtl/>
              </w:rPr>
              <w:t>" – נהלים של אגף שיקום נכים במשרד הביטחון;</w:t>
            </w:r>
            <w:r w:rsidR="004A19C2">
              <w:rPr>
                <w:rFonts w:ascii="David" w:hAnsi="David" w:hint="cs"/>
                <w:sz w:val="24"/>
                <w:szCs w:val="24"/>
                <w:rtl/>
              </w:rPr>
              <w:t>"</w:t>
            </w:r>
          </w:p>
        </w:tc>
      </w:tr>
    </w:tbl>
    <w:p w:rsidR="004A19C2" w:rsidRDefault="004A19C2">
      <w:pPr>
        <w:rPr>
          <w:rtl/>
        </w:rPr>
      </w:pPr>
    </w:p>
    <w:p w:rsidR="004A19C2" w:rsidRDefault="004A19C2">
      <w:pPr>
        <w:rPr>
          <w:rtl/>
        </w:rPr>
      </w:pPr>
      <w:r>
        <w:rPr>
          <w:rFonts w:hint="cs"/>
          <w:rtl/>
        </w:rPr>
        <w:t>תיכף נסביר למה צריך את ההגדרה הזאת.</w:t>
      </w:r>
    </w:p>
    <w:p w:rsidR="004A19C2" w:rsidRDefault="004A19C2"/>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Pr="004A19C2"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2E5A68">
            <w:pPr>
              <w:pStyle w:val="TableBlockOutdent"/>
              <w:spacing w:line="240" w:lineRule="auto"/>
              <w:rPr>
                <w:rFonts w:ascii="David" w:hAnsi="David"/>
                <w:sz w:val="24"/>
                <w:szCs w:val="24"/>
              </w:rPr>
            </w:pPr>
            <w:r>
              <w:rPr>
                <w:rFonts w:ascii="David" w:hAnsi="David"/>
                <w:sz w:val="24"/>
                <w:szCs w:val="24"/>
                <w:rtl/>
              </w:rPr>
              <w:t>"</w:t>
            </w:r>
            <w:r w:rsidR="004A19C2">
              <w:rPr>
                <w:rFonts w:ascii="David" w:hAnsi="David" w:hint="cs"/>
                <w:sz w:val="24"/>
                <w:szCs w:val="24"/>
                <w:rtl/>
              </w:rPr>
              <w:t>"</w:t>
            </w:r>
            <w:r>
              <w:rPr>
                <w:rFonts w:ascii="David" w:hAnsi="David"/>
                <w:sz w:val="24"/>
                <w:szCs w:val="24"/>
                <w:rtl/>
              </w:rPr>
              <w:t>השכר הממוצע" – כמשמעותו בסעיף 2 לחוק הביטוח הלאומי;</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2E5A68" w:rsidP="00E8169D">
            <w:pPr>
              <w:pStyle w:val="TableBlockOutdent"/>
              <w:spacing w:line="240" w:lineRule="auto"/>
              <w:rPr>
                <w:rFonts w:ascii="David" w:hAnsi="David"/>
                <w:sz w:val="24"/>
                <w:szCs w:val="24"/>
              </w:rPr>
            </w:pPr>
            <w:r>
              <w:rPr>
                <w:rFonts w:ascii="David" w:hAnsi="David"/>
                <w:sz w:val="24"/>
                <w:szCs w:val="24"/>
                <w:rtl/>
              </w:rPr>
              <w:t xml:space="preserve">"שכר מינימום", לחודש – כהגדרתו בחוק שכר מינימום, </w:t>
            </w:r>
            <w:proofErr w:type="spellStart"/>
            <w:r>
              <w:rPr>
                <w:rFonts w:ascii="David" w:hAnsi="David"/>
                <w:sz w:val="24"/>
                <w:szCs w:val="24"/>
                <w:rtl/>
              </w:rPr>
              <w:t>התשמ"ז</w:t>
            </w:r>
            <w:proofErr w:type="spellEnd"/>
            <w:r>
              <w:rPr>
                <w:rFonts w:ascii="David" w:hAnsi="David"/>
                <w:sz w:val="24"/>
                <w:szCs w:val="24"/>
                <w:rtl/>
              </w:rPr>
              <w:t>–1987‏;</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2E5A68" w:rsidP="004A19C2">
            <w:pPr>
              <w:pStyle w:val="TableBlockOutdent"/>
              <w:spacing w:line="240" w:lineRule="auto"/>
              <w:rPr>
                <w:rFonts w:ascii="David" w:hAnsi="David"/>
                <w:sz w:val="24"/>
                <w:szCs w:val="24"/>
              </w:rPr>
            </w:pPr>
            <w:r>
              <w:rPr>
                <w:rFonts w:ascii="David" w:hAnsi="David"/>
                <w:sz w:val="24"/>
                <w:szCs w:val="24"/>
                <w:rtl/>
              </w:rPr>
              <w:t xml:space="preserve">"תקופת הוראת השעה" – התקופה שמיום ל' בשבט </w:t>
            </w:r>
            <w:proofErr w:type="spellStart"/>
            <w:r>
              <w:rPr>
                <w:rFonts w:ascii="David" w:hAnsi="David"/>
                <w:sz w:val="24"/>
                <w:szCs w:val="24"/>
                <w:rtl/>
              </w:rPr>
              <w:t>התשפ"ב</w:t>
            </w:r>
            <w:proofErr w:type="spellEnd"/>
            <w:r>
              <w:rPr>
                <w:rFonts w:ascii="David" w:hAnsi="David"/>
                <w:sz w:val="24"/>
                <w:szCs w:val="24"/>
                <w:rtl/>
              </w:rPr>
              <w:t xml:space="preserve"> (1 בפברואר 2022)  ועד ליום י</w:t>
            </w:r>
            <w:r w:rsidR="004A19C2">
              <w:rPr>
                <w:rFonts w:ascii="David" w:hAnsi="David" w:hint="cs"/>
                <w:sz w:val="24"/>
                <w:szCs w:val="24"/>
                <w:rtl/>
              </w:rPr>
              <w:t>"ד</w:t>
            </w:r>
            <w:r>
              <w:rPr>
                <w:rFonts w:ascii="David" w:hAnsi="David"/>
                <w:sz w:val="24"/>
                <w:szCs w:val="24"/>
                <w:rtl/>
              </w:rPr>
              <w:t xml:space="preserve"> ב</w:t>
            </w:r>
            <w:r w:rsidR="004A19C2">
              <w:rPr>
                <w:rFonts w:ascii="David" w:hAnsi="David" w:hint="cs"/>
                <w:sz w:val="24"/>
                <w:szCs w:val="24"/>
                <w:rtl/>
              </w:rPr>
              <w:t xml:space="preserve">אב </w:t>
            </w:r>
            <w:proofErr w:type="spellStart"/>
            <w:r>
              <w:rPr>
                <w:rFonts w:ascii="David" w:hAnsi="David"/>
                <w:sz w:val="24"/>
                <w:szCs w:val="24"/>
                <w:rtl/>
              </w:rPr>
              <w:t>התשפ"ג</w:t>
            </w:r>
            <w:proofErr w:type="spellEnd"/>
            <w:r>
              <w:rPr>
                <w:rFonts w:ascii="David" w:hAnsi="David"/>
                <w:sz w:val="24"/>
                <w:szCs w:val="24"/>
                <w:rtl/>
              </w:rPr>
              <w:t xml:space="preserve"> (1 ב</w:t>
            </w:r>
            <w:r w:rsidR="004A19C2">
              <w:rPr>
                <w:rFonts w:ascii="David" w:hAnsi="David" w:hint="cs"/>
                <w:sz w:val="24"/>
                <w:szCs w:val="24"/>
                <w:rtl/>
              </w:rPr>
              <w:t xml:space="preserve">אוגוסט </w:t>
            </w:r>
            <w:r>
              <w:rPr>
                <w:rFonts w:ascii="David" w:hAnsi="David"/>
                <w:sz w:val="24"/>
                <w:szCs w:val="24"/>
                <w:rtl/>
              </w:rPr>
              <w:t>2023).</w:t>
            </w:r>
            <w:r w:rsidR="004A19C2">
              <w:rPr>
                <w:rFonts w:ascii="David" w:hAnsi="David" w:hint="cs"/>
                <w:sz w:val="24"/>
                <w:szCs w:val="24"/>
                <w:rtl/>
              </w:rPr>
              <w:t>"</w:t>
            </w:r>
          </w:p>
        </w:tc>
      </w:tr>
    </w:tbl>
    <w:p w:rsidR="004A19C2" w:rsidRDefault="004A19C2">
      <w:pPr>
        <w:rPr>
          <w:rtl/>
        </w:rPr>
      </w:pPr>
    </w:p>
    <w:p w:rsidR="004A19C2" w:rsidRDefault="004A19C2">
      <w:pPr>
        <w:rPr>
          <w:rtl/>
        </w:rPr>
      </w:pPr>
      <w:r>
        <w:rPr>
          <w:rFonts w:hint="cs"/>
          <w:rtl/>
        </w:rPr>
        <w:t xml:space="preserve">כלומר </w:t>
      </w:r>
      <w:bookmarkStart w:id="1100" w:name="_ETM_Q1_4930618"/>
      <w:bookmarkEnd w:id="1100"/>
      <w:r>
        <w:rPr>
          <w:rFonts w:hint="cs"/>
          <w:rtl/>
        </w:rPr>
        <w:t>כל הוראת השעה הזאת תפוג אחרי 20 באוגוסט 2021.</w:t>
      </w:r>
      <w:bookmarkStart w:id="1101" w:name="_ETM_Q1_4936633"/>
      <w:bookmarkEnd w:id="1101"/>
    </w:p>
    <w:p w:rsidR="004A19C2" w:rsidRDefault="004A19C2">
      <w:bookmarkStart w:id="1102" w:name="_ETM_Q1_4936727"/>
      <w:bookmarkEnd w:id="110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4A19C2" w:rsidP="004A19C2">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(ב)</w:t>
            </w:r>
            <w:r w:rsidR="002E5A68">
              <w:rPr>
                <w:rFonts w:ascii="David" w:hAnsi="David"/>
                <w:sz w:val="24"/>
                <w:szCs w:val="24"/>
                <w:rtl/>
              </w:rPr>
              <w:tab/>
              <w:t>על אף האמור בסעיף 6(ב)</w:t>
            </w:r>
            <w:r>
              <w:rPr>
                <w:rFonts w:ascii="David" w:hAnsi="David" w:hint="cs"/>
                <w:sz w:val="24"/>
                <w:szCs w:val="24"/>
                <w:rtl/>
              </w:rPr>
              <w:t>"- - -</w:t>
            </w:r>
          </w:p>
        </w:tc>
      </w:tr>
    </w:tbl>
    <w:p w:rsidR="004A19C2" w:rsidRDefault="004A19C2">
      <w:pPr>
        <w:rPr>
          <w:rtl/>
        </w:rPr>
      </w:pPr>
    </w:p>
    <w:p w:rsidR="004A19C2" w:rsidRDefault="004A19C2">
      <w:pPr>
        <w:rPr>
          <w:rtl/>
        </w:rPr>
      </w:pPr>
      <w:r>
        <w:rPr>
          <w:rFonts w:hint="cs"/>
          <w:rtl/>
        </w:rPr>
        <w:t>סעיף 6</w:t>
      </w:r>
      <w:bookmarkStart w:id="1103" w:name="_ETM_Q1_4941469"/>
      <w:bookmarkEnd w:id="1103"/>
      <w:r>
        <w:rPr>
          <w:rFonts w:hint="cs"/>
          <w:rtl/>
        </w:rPr>
        <w:t xml:space="preserve"> כולו עוסק בתגמול למחוסר פרנסה. </w:t>
      </w:r>
    </w:p>
    <w:p w:rsidR="004A19C2" w:rsidRDefault="004A19C2">
      <w:pPr>
        <w:rPr>
          <w:rtl/>
        </w:rPr>
      </w:pPr>
    </w:p>
    <w:p w:rsidR="004A19C2" w:rsidRDefault="004A19C2" w:rsidP="004A19C2">
      <w:pPr>
        <w:pStyle w:val="a4"/>
        <w:keepNext/>
        <w:rPr>
          <w:rtl/>
        </w:rPr>
      </w:pPr>
      <w:bookmarkStart w:id="1104" w:name="ET_speaker_5786_246"/>
      <w:r w:rsidRPr="004A19C2">
        <w:rPr>
          <w:rStyle w:val="TagStyle"/>
          <w:rtl/>
        </w:rPr>
        <w:t xml:space="preserve"> &lt;&lt; דובר &gt;&gt; </w:t>
      </w:r>
      <w:r>
        <w:rPr>
          <w:rtl/>
        </w:rPr>
        <w:t>אופיר כץ (הליכוד):</w:t>
      </w:r>
      <w:r w:rsidRPr="004A19C2">
        <w:rPr>
          <w:rStyle w:val="TagStyle"/>
          <w:rtl/>
        </w:rPr>
        <w:t xml:space="preserve"> &lt;&lt; דובר &gt;&gt;</w:t>
      </w:r>
      <w:r>
        <w:rPr>
          <w:rtl/>
        </w:rPr>
        <w:t xml:space="preserve">   </w:t>
      </w:r>
      <w:bookmarkEnd w:id="1104"/>
    </w:p>
    <w:p w:rsidR="004A19C2" w:rsidRDefault="004A19C2" w:rsidP="004A19C2">
      <w:pPr>
        <w:pStyle w:val="KeepWithNext"/>
        <w:rPr>
          <w:rtl/>
          <w:lang w:eastAsia="he-IL"/>
        </w:rPr>
      </w:pPr>
    </w:p>
    <w:p w:rsidR="004A19C2" w:rsidRDefault="004A19C2" w:rsidP="004A19C2">
      <w:pPr>
        <w:rPr>
          <w:rtl/>
          <w:lang w:eastAsia="he-IL"/>
        </w:rPr>
      </w:pPr>
      <w:r>
        <w:rPr>
          <w:rFonts w:hint="cs"/>
          <w:rtl/>
          <w:lang w:eastAsia="he-IL"/>
        </w:rPr>
        <w:t xml:space="preserve">למה אי אפשר להתחיל ב-1 </w:t>
      </w:r>
      <w:bookmarkStart w:id="1105" w:name="_ETM_Q1_4947399"/>
      <w:bookmarkEnd w:id="1105"/>
      <w:r>
        <w:rPr>
          <w:rFonts w:hint="cs"/>
          <w:rtl/>
          <w:lang w:eastAsia="he-IL"/>
        </w:rPr>
        <w:t>בינואר?</w:t>
      </w:r>
    </w:p>
    <w:p w:rsidR="004A19C2" w:rsidRDefault="004A19C2" w:rsidP="004A19C2">
      <w:pPr>
        <w:rPr>
          <w:rtl/>
          <w:lang w:eastAsia="he-IL"/>
        </w:rPr>
      </w:pPr>
    </w:p>
    <w:p w:rsidR="004A19C2" w:rsidRDefault="004A19C2" w:rsidP="004A19C2">
      <w:pPr>
        <w:pStyle w:val="a4"/>
        <w:keepNext/>
        <w:rPr>
          <w:rtl/>
        </w:rPr>
      </w:pPr>
      <w:bookmarkStart w:id="1106" w:name="ET_speaker_יעל_סלנט_247"/>
      <w:r w:rsidRPr="004A19C2">
        <w:rPr>
          <w:rStyle w:val="TagStyle"/>
          <w:rtl/>
        </w:rPr>
        <w:t xml:space="preserve"> &lt;&lt; דובר &gt;&gt; </w:t>
      </w:r>
      <w:r>
        <w:rPr>
          <w:rtl/>
        </w:rPr>
        <w:t xml:space="preserve">יעל </w:t>
      </w:r>
      <w:proofErr w:type="spellStart"/>
      <w:r>
        <w:rPr>
          <w:rtl/>
        </w:rPr>
        <w:t>סלנט</w:t>
      </w:r>
      <w:proofErr w:type="spellEnd"/>
      <w:r>
        <w:rPr>
          <w:rtl/>
        </w:rPr>
        <w:t>:</w:t>
      </w:r>
      <w:r w:rsidRPr="004A19C2">
        <w:rPr>
          <w:rStyle w:val="TagStyle"/>
          <w:rtl/>
        </w:rPr>
        <w:t xml:space="preserve"> &lt;&lt; דובר &gt;&gt;</w:t>
      </w:r>
      <w:r>
        <w:rPr>
          <w:rtl/>
        </w:rPr>
        <w:t xml:space="preserve">   </w:t>
      </w:r>
      <w:bookmarkEnd w:id="1106"/>
    </w:p>
    <w:p w:rsidR="004A19C2" w:rsidRDefault="004A19C2" w:rsidP="004A19C2">
      <w:pPr>
        <w:pStyle w:val="KeepWithNext"/>
        <w:rPr>
          <w:rtl/>
          <w:lang w:eastAsia="he-IL"/>
        </w:rPr>
      </w:pPr>
    </w:p>
    <w:p w:rsidR="004A19C2" w:rsidRDefault="004A19C2" w:rsidP="004A19C2">
      <w:pPr>
        <w:rPr>
          <w:rtl/>
          <w:lang w:eastAsia="he-IL"/>
        </w:rPr>
      </w:pPr>
      <w:r>
        <w:rPr>
          <w:rFonts w:hint="cs"/>
          <w:rtl/>
          <w:lang w:eastAsia="he-IL"/>
        </w:rPr>
        <w:t xml:space="preserve">זה שאלה שמופנית למשרד הביטחון. </w:t>
      </w:r>
    </w:p>
    <w:p w:rsidR="004A19C2" w:rsidRDefault="004A19C2" w:rsidP="004A19C2">
      <w:pPr>
        <w:rPr>
          <w:rtl/>
          <w:lang w:eastAsia="he-IL"/>
        </w:rPr>
      </w:pPr>
      <w:bookmarkStart w:id="1107" w:name="_ETM_Q1_4968344"/>
      <w:bookmarkStart w:id="1108" w:name="_ETM_Q1_4968424"/>
      <w:bookmarkEnd w:id="1107"/>
      <w:bookmarkEnd w:id="1108"/>
    </w:p>
    <w:p w:rsidR="004A19C2" w:rsidRDefault="004A19C2" w:rsidP="004A19C2">
      <w:pPr>
        <w:pStyle w:val="af9"/>
        <w:keepNext/>
        <w:rPr>
          <w:rtl/>
          <w:lang w:eastAsia="he-IL"/>
        </w:rPr>
      </w:pPr>
      <w:bookmarkStart w:id="1109" w:name="ET_guest_598059_248"/>
      <w:r w:rsidRPr="004A19C2">
        <w:rPr>
          <w:rStyle w:val="TagStyle"/>
          <w:rtl/>
        </w:rPr>
        <w:t xml:space="preserve"> &lt;&lt; אורח &gt;&gt; </w:t>
      </w:r>
      <w:r>
        <w:rPr>
          <w:rtl/>
          <w:lang w:eastAsia="he-IL"/>
        </w:rPr>
        <w:t>לימור לוריא:</w:t>
      </w:r>
      <w:r w:rsidRPr="004A19C2">
        <w:rPr>
          <w:rStyle w:val="TagStyle"/>
          <w:rtl/>
        </w:rPr>
        <w:t xml:space="preserve"> &lt;&lt; אורח &gt;&gt;</w:t>
      </w:r>
      <w:r>
        <w:rPr>
          <w:rtl/>
          <w:lang w:eastAsia="he-IL"/>
        </w:rPr>
        <w:t xml:space="preserve">   </w:t>
      </w:r>
      <w:bookmarkEnd w:id="1109"/>
    </w:p>
    <w:p w:rsidR="004A19C2" w:rsidRDefault="004A19C2" w:rsidP="004A19C2">
      <w:pPr>
        <w:pStyle w:val="KeepWithNext"/>
        <w:rPr>
          <w:rtl/>
          <w:lang w:eastAsia="he-IL"/>
        </w:rPr>
      </w:pPr>
    </w:p>
    <w:p w:rsidR="004A19C2" w:rsidRDefault="004A19C2" w:rsidP="004A19C2">
      <w:pPr>
        <w:rPr>
          <w:rtl/>
          <w:lang w:eastAsia="he-IL"/>
        </w:rPr>
      </w:pPr>
      <w:r>
        <w:rPr>
          <w:rFonts w:hint="cs"/>
          <w:rtl/>
          <w:lang w:eastAsia="he-IL"/>
        </w:rPr>
        <w:t xml:space="preserve">1 בינואר </w:t>
      </w:r>
      <w:bookmarkStart w:id="1110" w:name="_ETM_Q1_4965592"/>
      <w:bookmarkEnd w:id="1110"/>
      <w:r>
        <w:rPr>
          <w:rFonts w:hint="cs"/>
          <w:rtl/>
          <w:lang w:eastAsia="he-IL"/>
        </w:rPr>
        <w:t>זה בעוד ארבעה ימים. תנו לנו חודש להיערך.</w:t>
      </w:r>
    </w:p>
    <w:p w:rsidR="004A19C2" w:rsidRDefault="004A19C2" w:rsidP="004A19C2">
      <w:pPr>
        <w:rPr>
          <w:rtl/>
          <w:lang w:eastAsia="he-IL"/>
        </w:rPr>
      </w:pPr>
    </w:p>
    <w:p w:rsidR="004A19C2" w:rsidRDefault="004A19C2" w:rsidP="004A19C2">
      <w:pPr>
        <w:pStyle w:val="af6"/>
        <w:keepNext/>
        <w:rPr>
          <w:rtl/>
        </w:rPr>
      </w:pPr>
      <w:bookmarkStart w:id="1111" w:name="ET_yor_6158_249"/>
      <w:r w:rsidRPr="004A19C2">
        <w:rPr>
          <w:rStyle w:val="TagStyle"/>
          <w:rtl/>
        </w:rPr>
        <w:t xml:space="preserve"> &lt;&lt; </w:t>
      </w:r>
      <w:proofErr w:type="spellStart"/>
      <w:r w:rsidRPr="004A19C2">
        <w:rPr>
          <w:rStyle w:val="TagStyle"/>
          <w:rtl/>
        </w:rPr>
        <w:t>יור</w:t>
      </w:r>
      <w:proofErr w:type="spellEnd"/>
      <w:r w:rsidRPr="004A19C2">
        <w:rPr>
          <w:rStyle w:val="TagStyle"/>
          <w:rtl/>
        </w:rPr>
        <w:t xml:space="preserve"> &gt;&gt; </w:t>
      </w:r>
      <w:r>
        <w:rPr>
          <w:rtl/>
        </w:rPr>
        <w:t>היו"ר אפרת רייטן מרום:</w:t>
      </w:r>
      <w:r w:rsidRPr="004A19C2">
        <w:rPr>
          <w:rStyle w:val="TagStyle"/>
          <w:rtl/>
        </w:rPr>
        <w:t xml:space="preserve"> &lt;&lt; יור &gt;&gt;</w:t>
      </w:r>
      <w:r>
        <w:rPr>
          <w:rtl/>
        </w:rPr>
        <w:t xml:space="preserve">   </w:t>
      </w:r>
      <w:bookmarkEnd w:id="1111"/>
    </w:p>
    <w:p w:rsidR="004A19C2" w:rsidRDefault="004A19C2" w:rsidP="004A19C2">
      <w:pPr>
        <w:pStyle w:val="KeepWithNext"/>
        <w:rPr>
          <w:rtl/>
          <w:lang w:eastAsia="he-IL"/>
        </w:rPr>
      </w:pPr>
    </w:p>
    <w:p w:rsidR="004A19C2" w:rsidRDefault="004A19C2" w:rsidP="004A19C2">
      <w:pPr>
        <w:rPr>
          <w:rtl/>
          <w:lang w:eastAsia="he-IL"/>
        </w:rPr>
      </w:pPr>
      <w:r>
        <w:rPr>
          <w:rFonts w:hint="cs"/>
          <w:rtl/>
          <w:lang w:eastAsia="he-IL"/>
        </w:rPr>
        <w:t xml:space="preserve">זה בסדר. חודש. </w:t>
      </w:r>
      <w:bookmarkStart w:id="1112" w:name="_ETM_Q1_4975867"/>
      <w:bookmarkEnd w:id="1112"/>
      <w:r>
        <w:rPr>
          <w:rFonts w:hint="cs"/>
          <w:rtl/>
          <w:lang w:eastAsia="he-IL"/>
        </w:rPr>
        <w:t xml:space="preserve">בואו ניתן גרייס. </w:t>
      </w:r>
    </w:p>
    <w:p w:rsidR="004A19C2" w:rsidRDefault="004A19C2" w:rsidP="004A19C2">
      <w:pPr>
        <w:rPr>
          <w:rtl/>
          <w:lang w:eastAsia="he-IL"/>
        </w:rPr>
      </w:pPr>
    </w:p>
    <w:p w:rsidR="004A19C2" w:rsidRDefault="004A19C2" w:rsidP="004A19C2">
      <w:pPr>
        <w:pStyle w:val="a4"/>
        <w:keepNext/>
        <w:rPr>
          <w:rtl/>
        </w:rPr>
      </w:pPr>
      <w:bookmarkStart w:id="1113" w:name="ET_speaker_יעל_סלנט_250"/>
      <w:r w:rsidRPr="004A19C2">
        <w:rPr>
          <w:rStyle w:val="TagStyle"/>
          <w:rtl/>
        </w:rPr>
        <w:t xml:space="preserve"> &lt;&lt; דובר &gt;&gt; </w:t>
      </w:r>
      <w:r>
        <w:rPr>
          <w:rtl/>
        </w:rPr>
        <w:t xml:space="preserve">יעל </w:t>
      </w:r>
      <w:proofErr w:type="spellStart"/>
      <w:r>
        <w:rPr>
          <w:rtl/>
        </w:rPr>
        <w:t>סלנט</w:t>
      </w:r>
      <w:proofErr w:type="spellEnd"/>
      <w:r>
        <w:rPr>
          <w:rtl/>
        </w:rPr>
        <w:t>:</w:t>
      </w:r>
      <w:r w:rsidRPr="004A19C2">
        <w:rPr>
          <w:rStyle w:val="TagStyle"/>
          <w:rtl/>
        </w:rPr>
        <w:t xml:space="preserve"> &lt;&lt; דובר &gt;&gt;</w:t>
      </w:r>
      <w:r>
        <w:rPr>
          <w:rtl/>
        </w:rPr>
        <w:t xml:space="preserve">   </w:t>
      </w:r>
      <w:bookmarkEnd w:id="1113"/>
    </w:p>
    <w:p w:rsidR="004A19C2" w:rsidRDefault="004A19C2" w:rsidP="004A19C2">
      <w:pPr>
        <w:pStyle w:val="KeepWithNext"/>
        <w:rPr>
          <w:rtl/>
          <w:lang w:eastAsia="he-IL"/>
        </w:rPr>
      </w:pPr>
    </w:p>
    <w:p w:rsidR="004A19C2" w:rsidRPr="004A19C2" w:rsidRDefault="004A19C2" w:rsidP="004A19C2">
      <w:pPr>
        <w:rPr>
          <w:rtl/>
          <w:lang w:eastAsia="he-IL"/>
        </w:rPr>
      </w:pPr>
      <w:r>
        <w:rPr>
          <w:rFonts w:hint="cs"/>
          <w:rtl/>
          <w:lang w:eastAsia="he-IL"/>
        </w:rPr>
        <w:t xml:space="preserve">אז התקופה שמיום 1 בפברואר 2022 ועד </w:t>
      </w:r>
      <w:bookmarkStart w:id="1114" w:name="_ETM_Q1_4978386"/>
      <w:bookmarkEnd w:id="1114"/>
      <w:r>
        <w:rPr>
          <w:rFonts w:hint="cs"/>
          <w:rtl/>
          <w:lang w:eastAsia="he-IL"/>
        </w:rPr>
        <w:t>1 באוגוסט 2023.</w:t>
      </w:r>
    </w:p>
    <w:p w:rsidR="004A19C2" w:rsidRDefault="004A19C2">
      <w:pPr>
        <w:rPr>
          <w:rtl/>
        </w:rPr>
      </w:pPr>
    </w:p>
    <w:p w:rsidR="004A19C2" w:rsidRDefault="004A19C2" w:rsidP="008D1013">
      <w:pPr>
        <w:rPr>
          <w:rtl/>
        </w:rPr>
      </w:pPr>
      <w:bookmarkStart w:id="1115" w:name="_ETM_Q1_4984000"/>
      <w:bookmarkStart w:id="1116" w:name="_ETM_Q1_4984076"/>
      <w:bookmarkEnd w:id="1115"/>
      <w:bookmarkEnd w:id="1116"/>
      <w:r>
        <w:rPr>
          <w:rFonts w:hint="cs"/>
          <w:rtl/>
        </w:rPr>
        <w:t xml:space="preserve">אולי כדאי להקדים כמה מילים על התגמול לפי </w:t>
      </w:r>
      <w:bookmarkStart w:id="1117" w:name="_ETM_Q1_4986819"/>
      <w:bookmarkEnd w:id="1117"/>
      <w:r>
        <w:rPr>
          <w:rFonts w:hint="cs"/>
          <w:rtl/>
        </w:rPr>
        <w:t xml:space="preserve">סעיף 6. תסבירו מה הוא התגמול הזה. "נכה מחוסר פרנסה" </w:t>
      </w:r>
      <w:r>
        <w:rPr>
          <w:rtl/>
        </w:rPr>
        <w:t>–</w:t>
      </w:r>
      <w:r>
        <w:rPr>
          <w:rFonts w:hint="cs"/>
          <w:rtl/>
        </w:rPr>
        <w:t xml:space="preserve"> תסבירו מה השינוי שאתם מבקשים ואז נקרא את הסעיף.</w:t>
      </w:r>
    </w:p>
    <w:p w:rsidR="004A19C2" w:rsidRDefault="004A19C2">
      <w:pPr>
        <w:rPr>
          <w:rtl/>
        </w:rPr>
      </w:pPr>
    </w:p>
    <w:p w:rsidR="004A19C2" w:rsidRDefault="004A19C2" w:rsidP="004A19C2">
      <w:pPr>
        <w:pStyle w:val="af9"/>
        <w:keepNext/>
        <w:rPr>
          <w:rtl/>
        </w:rPr>
      </w:pPr>
      <w:bookmarkStart w:id="1118" w:name="ET_guest_886068_251"/>
      <w:r w:rsidRPr="004A19C2">
        <w:rPr>
          <w:rStyle w:val="TagStyle"/>
          <w:rtl/>
        </w:rPr>
        <w:t xml:space="preserve"> &lt;&lt; אורח &gt;&gt; </w:t>
      </w:r>
      <w:r>
        <w:rPr>
          <w:rtl/>
        </w:rPr>
        <w:t>טל פורר:</w:t>
      </w:r>
      <w:r w:rsidRPr="004A19C2">
        <w:rPr>
          <w:rStyle w:val="TagStyle"/>
          <w:rtl/>
        </w:rPr>
        <w:t xml:space="preserve"> &lt;&lt; אורח &gt;&gt;</w:t>
      </w:r>
      <w:r>
        <w:rPr>
          <w:rtl/>
        </w:rPr>
        <w:t xml:space="preserve">   </w:t>
      </w:r>
      <w:bookmarkEnd w:id="1118"/>
    </w:p>
    <w:p w:rsidR="004A19C2" w:rsidRDefault="004A19C2" w:rsidP="004A19C2">
      <w:pPr>
        <w:pStyle w:val="KeepWithNext"/>
        <w:rPr>
          <w:rtl/>
        </w:rPr>
      </w:pPr>
    </w:p>
    <w:p w:rsidR="004A19C2" w:rsidRDefault="004A19C2" w:rsidP="004A19C2">
      <w:pPr>
        <w:rPr>
          <w:rtl/>
        </w:rPr>
      </w:pPr>
      <w:r>
        <w:rPr>
          <w:rFonts w:hint="cs"/>
          <w:rtl/>
        </w:rPr>
        <w:t xml:space="preserve">בשונה משני התגמולים האחרים שניגע בהם, שהם כרוניים, </w:t>
      </w:r>
      <w:bookmarkStart w:id="1119" w:name="_ETM_Q1_4996297"/>
      <w:bookmarkEnd w:id="1119"/>
      <w:r>
        <w:rPr>
          <w:rFonts w:hint="cs"/>
          <w:rtl/>
        </w:rPr>
        <w:t xml:space="preserve">זה תגמול שהוא זמני, כלומר זה לתקופות זמניות. </w:t>
      </w:r>
    </w:p>
    <w:p w:rsidR="004A19C2" w:rsidRDefault="004A19C2" w:rsidP="004A19C2">
      <w:pPr>
        <w:rPr>
          <w:rtl/>
        </w:rPr>
      </w:pPr>
    </w:p>
    <w:p w:rsidR="004A19C2" w:rsidRDefault="004A19C2" w:rsidP="004A19C2">
      <w:pPr>
        <w:pStyle w:val="af6"/>
        <w:keepNext/>
        <w:rPr>
          <w:rtl/>
        </w:rPr>
      </w:pPr>
      <w:bookmarkStart w:id="1120" w:name="ET_yor_6158_252"/>
      <w:r w:rsidRPr="004A19C2">
        <w:rPr>
          <w:rStyle w:val="TagStyle"/>
          <w:rtl/>
        </w:rPr>
        <w:t xml:space="preserve"> &lt;&lt; </w:t>
      </w:r>
      <w:proofErr w:type="spellStart"/>
      <w:r w:rsidRPr="004A19C2">
        <w:rPr>
          <w:rStyle w:val="TagStyle"/>
          <w:rtl/>
        </w:rPr>
        <w:t>יור</w:t>
      </w:r>
      <w:proofErr w:type="spellEnd"/>
      <w:r w:rsidRPr="004A19C2">
        <w:rPr>
          <w:rStyle w:val="TagStyle"/>
          <w:rtl/>
        </w:rPr>
        <w:t xml:space="preserve"> &gt;&gt; </w:t>
      </w:r>
      <w:r>
        <w:rPr>
          <w:rtl/>
        </w:rPr>
        <w:t>היו"ר אפרת רייטן מרום:</w:t>
      </w:r>
      <w:r w:rsidRPr="004A19C2">
        <w:rPr>
          <w:rStyle w:val="TagStyle"/>
          <w:rtl/>
        </w:rPr>
        <w:t xml:space="preserve"> &lt;&lt; יור &gt;&gt;</w:t>
      </w:r>
      <w:r>
        <w:rPr>
          <w:rtl/>
        </w:rPr>
        <w:t xml:space="preserve">   </w:t>
      </w:r>
      <w:bookmarkEnd w:id="1120"/>
    </w:p>
    <w:p w:rsidR="004A19C2" w:rsidRDefault="004A19C2" w:rsidP="004A19C2">
      <w:pPr>
        <w:pStyle w:val="KeepWithNext"/>
        <w:rPr>
          <w:rtl/>
          <w:lang w:eastAsia="he-IL"/>
        </w:rPr>
      </w:pPr>
    </w:p>
    <w:p w:rsidR="004A19C2" w:rsidRDefault="004A19C2" w:rsidP="004A19C2">
      <w:pPr>
        <w:rPr>
          <w:rtl/>
          <w:lang w:eastAsia="he-IL"/>
        </w:rPr>
      </w:pPr>
      <w:r>
        <w:rPr>
          <w:rFonts w:hint="cs"/>
          <w:rtl/>
          <w:lang w:eastAsia="he-IL"/>
        </w:rPr>
        <w:t xml:space="preserve">כמו דמי אבטלה. </w:t>
      </w:r>
    </w:p>
    <w:p w:rsidR="004A19C2" w:rsidRDefault="004A19C2" w:rsidP="004A19C2">
      <w:pPr>
        <w:rPr>
          <w:rtl/>
          <w:lang w:eastAsia="he-IL"/>
        </w:rPr>
      </w:pPr>
    </w:p>
    <w:p w:rsidR="004A19C2" w:rsidRDefault="004A19C2" w:rsidP="004A19C2">
      <w:pPr>
        <w:pStyle w:val="af9"/>
        <w:keepNext/>
        <w:rPr>
          <w:rtl/>
          <w:lang w:eastAsia="he-IL"/>
        </w:rPr>
      </w:pPr>
      <w:bookmarkStart w:id="1121" w:name="ET_guest_886068_253"/>
      <w:r w:rsidRPr="004A19C2">
        <w:rPr>
          <w:rStyle w:val="TagStyle"/>
          <w:rtl/>
        </w:rPr>
        <w:t xml:space="preserve"> &lt;&lt; אורח &gt;&gt; </w:t>
      </w:r>
      <w:r>
        <w:rPr>
          <w:rtl/>
          <w:lang w:eastAsia="he-IL"/>
        </w:rPr>
        <w:t>טל פורר:</w:t>
      </w:r>
      <w:r w:rsidRPr="004A19C2">
        <w:rPr>
          <w:rStyle w:val="TagStyle"/>
          <w:rtl/>
        </w:rPr>
        <w:t xml:space="preserve"> &lt;&lt; אורח &gt;&gt;</w:t>
      </w:r>
      <w:r>
        <w:rPr>
          <w:rtl/>
          <w:lang w:eastAsia="he-IL"/>
        </w:rPr>
        <w:t xml:space="preserve">   </w:t>
      </w:r>
      <w:bookmarkEnd w:id="1121"/>
    </w:p>
    <w:p w:rsidR="004A19C2" w:rsidRDefault="004A19C2" w:rsidP="004A19C2">
      <w:pPr>
        <w:pStyle w:val="KeepWithNext"/>
        <w:rPr>
          <w:rtl/>
          <w:lang w:eastAsia="he-IL"/>
        </w:rPr>
      </w:pPr>
    </w:p>
    <w:p w:rsidR="004A19C2" w:rsidRDefault="003628BF" w:rsidP="004A19C2">
      <w:pPr>
        <w:rPr>
          <w:rtl/>
          <w:lang w:eastAsia="he-IL"/>
        </w:rPr>
      </w:pPr>
      <w:r>
        <w:rPr>
          <w:rFonts w:hint="cs"/>
          <w:rtl/>
          <w:lang w:eastAsia="he-IL"/>
        </w:rPr>
        <w:t xml:space="preserve">זה המקבילה פחות או יותר של דמי אבטלה בביטוח </w:t>
      </w:r>
      <w:bookmarkStart w:id="1122" w:name="_ETM_Q1_5004477"/>
      <w:bookmarkEnd w:id="1122"/>
      <w:r>
        <w:rPr>
          <w:rFonts w:hint="cs"/>
          <w:rtl/>
          <w:lang w:eastAsia="he-IL"/>
        </w:rPr>
        <w:t xml:space="preserve">הלאומי. זה עם נכים, עם פצועים שנמצאים בתהליכי השמה, תעסוקה, </w:t>
      </w:r>
      <w:bookmarkStart w:id="1123" w:name="_ETM_Q1_5013478"/>
      <w:bookmarkEnd w:id="1123"/>
      <w:r>
        <w:rPr>
          <w:rFonts w:hint="cs"/>
          <w:rtl/>
          <w:lang w:eastAsia="he-IL"/>
        </w:rPr>
        <w:t xml:space="preserve">הליכי שיקום. </w:t>
      </w:r>
    </w:p>
    <w:p w:rsidR="003628BF" w:rsidRDefault="003628BF" w:rsidP="004A19C2">
      <w:pPr>
        <w:rPr>
          <w:rtl/>
          <w:lang w:eastAsia="he-IL"/>
        </w:rPr>
      </w:pPr>
    </w:p>
    <w:p w:rsidR="003628BF" w:rsidRDefault="003628BF" w:rsidP="003628BF">
      <w:pPr>
        <w:pStyle w:val="af6"/>
        <w:keepNext/>
        <w:rPr>
          <w:rtl/>
        </w:rPr>
      </w:pPr>
      <w:bookmarkStart w:id="1124" w:name="ET_yor_6158_254"/>
      <w:r w:rsidRPr="003628BF">
        <w:rPr>
          <w:rStyle w:val="TagStyle"/>
          <w:rtl/>
        </w:rPr>
        <w:t xml:space="preserve"> &lt;&lt; </w:t>
      </w:r>
      <w:proofErr w:type="spellStart"/>
      <w:r w:rsidRPr="003628BF">
        <w:rPr>
          <w:rStyle w:val="TagStyle"/>
          <w:rtl/>
        </w:rPr>
        <w:t>יור</w:t>
      </w:r>
      <w:proofErr w:type="spellEnd"/>
      <w:r w:rsidRPr="003628BF">
        <w:rPr>
          <w:rStyle w:val="TagStyle"/>
          <w:rtl/>
        </w:rPr>
        <w:t xml:space="preserve"> &gt;&gt; </w:t>
      </w:r>
      <w:r>
        <w:rPr>
          <w:rtl/>
        </w:rPr>
        <w:t>היו"ר אפרת רייטן מרום:</w:t>
      </w:r>
      <w:r w:rsidRPr="003628BF">
        <w:rPr>
          <w:rStyle w:val="TagStyle"/>
          <w:rtl/>
        </w:rPr>
        <w:t xml:space="preserve"> &lt;&lt; יור &gt;&gt;</w:t>
      </w:r>
      <w:r>
        <w:rPr>
          <w:rtl/>
        </w:rPr>
        <w:t xml:space="preserve">   </w:t>
      </w:r>
      <w:bookmarkEnd w:id="1124"/>
    </w:p>
    <w:p w:rsidR="003628BF" w:rsidRDefault="003628BF" w:rsidP="003628BF">
      <w:pPr>
        <w:pStyle w:val="KeepWithNext"/>
        <w:rPr>
          <w:rtl/>
          <w:lang w:eastAsia="he-IL"/>
        </w:rPr>
      </w:pPr>
    </w:p>
    <w:p w:rsidR="003628BF" w:rsidRDefault="003628BF" w:rsidP="003628BF">
      <w:pPr>
        <w:rPr>
          <w:rtl/>
          <w:lang w:eastAsia="he-IL"/>
        </w:rPr>
      </w:pPr>
      <w:r>
        <w:rPr>
          <w:rFonts w:hint="cs"/>
          <w:rtl/>
          <w:lang w:eastAsia="he-IL"/>
        </w:rPr>
        <w:t>זה קצוב בזמן? לא כמו דמי אבטלה שהם קצובים בזמן?</w:t>
      </w:r>
    </w:p>
    <w:p w:rsidR="003628BF" w:rsidRDefault="003628BF" w:rsidP="003628BF">
      <w:pPr>
        <w:rPr>
          <w:rtl/>
          <w:lang w:eastAsia="he-IL"/>
        </w:rPr>
      </w:pPr>
    </w:p>
    <w:p w:rsidR="003628BF" w:rsidRDefault="003628BF" w:rsidP="003628BF">
      <w:pPr>
        <w:pStyle w:val="af9"/>
        <w:keepNext/>
        <w:rPr>
          <w:rtl/>
          <w:lang w:eastAsia="he-IL"/>
        </w:rPr>
      </w:pPr>
      <w:bookmarkStart w:id="1125" w:name="ET_guest_886068_255"/>
      <w:r w:rsidRPr="003628BF">
        <w:rPr>
          <w:rStyle w:val="TagStyle"/>
          <w:rtl/>
        </w:rPr>
        <w:t xml:space="preserve"> &lt;&lt; אורח &gt;&gt; </w:t>
      </w:r>
      <w:r>
        <w:rPr>
          <w:rtl/>
          <w:lang w:eastAsia="he-IL"/>
        </w:rPr>
        <w:t>טל פורר:</w:t>
      </w:r>
      <w:r w:rsidRPr="003628BF">
        <w:rPr>
          <w:rStyle w:val="TagStyle"/>
          <w:rtl/>
        </w:rPr>
        <w:t xml:space="preserve"> &lt;&lt; אורח &gt;&gt;</w:t>
      </w:r>
      <w:r>
        <w:rPr>
          <w:rtl/>
          <w:lang w:eastAsia="he-IL"/>
        </w:rPr>
        <w:t xml:space="preserve">   </w:t>
      </w:r>
      <w:bookmarkEnd w:id="1125"/>
    </w:p>
    <w:p w:rsidR="003628BF" w:rsidRDefault="003628BF" w:rsidP="003628BF">
      <w:pPr>
        <w:pStyle w:val="KeepWithNext"/>
        <w:rPr>
          <w:rtl/>
          <w:lang w:eastAsia="he-IL"/>
        </w:rPr>
      </w:pPr>
    </w:p>
    <w:p w:rsidR="003628BF" w:rsidRDefault="003628BF" w:rsidP="008D1013">
      <w:pPr>
        <w:rPr>
          <w:rtl/>
          <w:lang w:eastAsia="he-IL"/>
        </w:rPr>
      </w:pPr>
      <w:r>
        <w:rPr>
          <w:rFonts w:hint="cs"/>
          <w:rtl/>
          <w:lang w:eastAsia="he-IL"/>
        </w:rPr>
        <w:t xml:space="preserve">לא. זה בעצם רשת נוספת. </w:t>
      </w:r>
      <w:r w:rsidR="008D1013">
        <w:rPr>
          <w:rFonts w:hint="cs"/>
          <w:rtl/>
          <w:lang w:eastAsia="he-IL"/>
        </w:rPr>
        <w:t xml:space="preserve">היום </w:t>
      </w:r>
      <w:r>
        <w:rPr>
          <w:rFonts w:hint="cs"/>
          <w:rtl/>
          <w:lang w:eastAsia="he-IL"/>
        </w:rPr>
        <w:t xml:space="preserve">מבחן ההכנסה לתגמול </w:t>
      </w:r>
      <w:bookmarkStart w:id="1126" w:name="_ETM_Q1_5023027"/>
      <w:bookmarkEnd w:id="1126"/>
      <w:r>
        <w:rPr>
          <w:rFonts w:hint="cs"/>
          <w:rtl/>
          <w:lang w:eastAsia="he-IL"/>
        </w:rPr>
        <w:t xml:space="preserve">הזה הוא מאוד מאוד נוקשה, זה קבוע בתקנות. רק הכנסה </w:t>
      </w:r>
      <w:bookmarkStart w:id="1127" w:name="_ETM_Q1_5029795"/>
      <w:bookmarkEnd w:id="1127"/>
      <w:r>
        <w:rPr>
          <w:rFonts w:hint="cs"/>
          <w:rtl/>
          <w:lang w:eastAsia="he-IL"/>
        </w:rPr>
        <w:t xml:space="preserve">מעבודה עד מחצית השכר הקובע </w:t>
      </w:r>
      <w:r>
        <w:rPr>
          <w:rtl/>
          <w:lang w:eastAsia="he-IL"/>
        </w:rPr>
        <w:t>–</w:t>
      </w:r>
      <w:r>
        <w:rPr>
          <w:rFonts w:hint="cs"/>
          <w:rtl/>
          <w:lang w:eastAsia="he-IL"/>
        </w:rPr>
        <w:t xml:space="preserve"> זה בערך 2,500 שקל </w:t>
      </w:r>
      <w:bookmarkStart w:id="1128" w:name="_ETM_Q1_5034133"/>
      <w:bookmarkEnd w:id="1128"/>
      <w:r>
        <w:rPr>
          <w:rtl/>
          <w:lang w:eastAsia="he-IL"/>
        </w:rPr>
        <w:t>–</w:t>
      </w:r>
      <w:r>
        <w:rPr>
          <w:rFonts w:hint="cs"/>
          <w:rtl/>
          <w:lang w:eastAsia="he-IL"/>
        </w:rPr>
        <w:t xml:space="preserve"> וכל הכנסה מכל מקור שהוא, גם מקצבאות של הביטוח </w:t>
      </w:r>
      <w:bookmarkStart w:id="1129" w:name="_ETM_Q1_5034405"/>
      <w:bookmarkEnd w:id="1129"/>
      <w:r>
        <w:rPr>
          <w:rFonts w:hint="cs"/>
          <w:rtl/>
          <w:lang w:eastAsia="he-IL"/>
        </w:rPr>
        <w:t xml:space="preserve">הלאומי, שוללת כליל את הזכאות לתגמול. </w:t>
      </w:r>
      <w:bookmarkStart w:id="1130" w:name="_ETM_Q1_5041954"/>
      <w:bookmarkEnd w:id="1130"/>
    </w:p>
    <w:p w:rsidR="003628BF" w:rsidRDefault="003628BF" w:rsidP="003628BF">
      <w:pPr>
        <w:rPr>
          <w:rtl/>
          <w:lang w:eastAsia="he-IL"/>
        </w:rPr>
      </w:pPr>
      <w:bookmarkStart w:id="1131" w:name="_ETM_Q1_5042033"/>
      <w:bookmarkStart w:id="1132" w:name="_ETM_Q1_5042099"/>
      <w:bookmarkEnd w:id="1131"/>
      <w:bookmarkEnd w:id="1132"/>
    </w:p>
    <w:p w:rsidR="003628BF" w:rsidRDefault="003628BF" w:rsidP="003628BF">
      <w:pPr>
        <w:rPr>
          <w:rtl/>
          <w:lang w:eastAsia="he-IL"/>
        </w:rPr>
      </w:pPr>
      <w:bookmarkStart w:id="1133" w:name="_ETM_Q1_5042177"/>
      <w:bookmarkEnd w:id="1133"/>
      <w:r>
        <w:rPr>
          <w:rFonts w:hint="cs"/>
          <w:rtl/>
          <w:lang w:eastAsia="he-IL"/>
        </w:rPr>
        <w:t xml:space="preserve">עכשיו אנחנו רוצים לעגן </w:t>
      </w:r>
      <w:bookmarkStart w:id="1134" w:name="_ETM_Q1_5046036"/>
      <w:bookmarkEnd w:id="1134"/>
      <w:r>
        <w:rPr>
          <w:rFonts w:hint="cs"/>
          <w:rtl/>
          <w:lang w:eastAsia="he-IL"/>
        </w:rPr>
        <w:t xml:space="preserve">בתיקון, להשאיר את המצב של 2,500 שקל מעבודה, ובלבד שלא </w:t>
      </w:r>
      <w:bookmarkStart w:id="1135" w:name="_ETM_Q1_5052054"/>
      <w:bookmarkEnd w:id="1135"/>
      <w:r>
        <w:rPr>
          <w:rFonts w:hint="cs"/>
          <w:rtl/>
          <w:lang w:eastAsia="he-IL"/>
        </w:rPr>
        <w:t>מקבל דמי אבטלה במקביל. זאת אומרת, נכה יוכל לקבל 2,500</w:t>
      </w:r>
      <w:bookmarkStart w:id="1136" w:name="_ETM_Q1_5054726"/>
      <w:bookmarkEnd w:id="1136"/>
      <w:r>
        <w:rPr>
          <w:rFonts w:hint="cs"/>
          <w:rtl/>
          <w:lang w:eastAsia="he-IL"/>
        </w:rPr>
        <w:t xml:space="preserve"> שקל מעבודה כמו היום, ובלבד שהוא לא מקבל דמי </w:t>
      </w:r>
      <w:bookmarkStart w:id="1137" w:name="_ETM_Q1_5062884"/>
      <w:bookmarkEnd w:id="1137"/>
      <w:r>
        <w:rPr>
          <w:rFonts w:hint="cs"/>
          <w:rtl/>
          <w:lang w:eastAsia="he-IL"/>
        </w:rPr>
        <w:t xml:space="preserve">אבטלה במקביל. </w:t>
      </w:r>
    </w:p>
    <w:p w:rsidR="003628BF" w:rsidRDefault="003628BF" w:rsidP="003628BF">
      <w:pPr>
        <w:rPr>
          <w:rtl/>
          <w:lang w:eastAsia="he-IL"/>
        </w:rPr>
      </w:pPr>
      <w:bookmarkStart w:id="1138" w:name="_ETM_Q1_5065758"/>
      <w:bookmarkStart w:id="1139" w:name="_ETM_Q1_5065838"/>
      <w:bookmarkEnd w:id="1138"/>
      <w:bookmarkEnd w:id="1139"/>
    </w:p>
    <w:p w:rsidR="003628BF" w:rsidRDefault="003628BF" w:rsidP="003628BF">
      <w:pPr>
        <w:pStyle w:val="a4"/>
        <w:keepNext/>
        <w:rPr>
          <w:rtl/>
        </w:rPr>
      </w:pPr>
      <w:bookmarkStart w:id="1140" w:name="ET_speaker_5786_256"/>
      <w:r w:rsidRPr="003628BF">
        <w:rPr>
          <w:rStyle w:val="TagStyle"/>
          <w:rtl/>
        </w:rPr>
        <w:t xml:space="preserve"> &lt;&lt; דובר &gt;&gt; </w:t>
      </w:r>
      <w:r>
        <w:rPr>
          <w:rtl/>
        </w:rPr>
        <w:t>אופיר כץ (הליכוד):</w:t>
      </w:r>
      <w:r w:rsidRPr="003628BF">
        <w:rPr>
          <w:rStyle w:val="TagStyle"/>
          <w:rtl/>
        </w:rPr>
        <w:t xml:space="preserve"> &lt;&lt; דובר &gt;&gt;</w:t>
      </w:r>
      <w:r>
        <w:rPr>
          <w:rtl/>
        </w:rPr>
        <w:t xml:space="preserve">   </w:t>
      </w:r>
      <w:bookmarkEnd w:id="1140"/>
    </w:p>
    <w:p w:rsidR="003628BF" w:rsidRDefault="003628BF" w:rsidP="003628BF">
      <w:pPr>
        <w:pStyle w:val="KeepWithNext"/>
        <w:rPr>
          <w:rtl/>
          <w:lang w:eastAsia="he-IL"/>
        </w:rPr>
      </w:pPr>
    </w:p>
    <w:p w:rsidR="003628BF" w:rsidRDefault="003628BF" w:rsidP="003628BF">
      <w:pPr>
        <w:rPr>
          <w:rtl/>
          <w:lang w:eastAsia="he-IL"/>
        </w:rPr>
      </w:pPr>
      <w:r>
        <w:rPr>
          <w:rFonts w:hint="cs"/>
          <w:rtl/>
          <w:lang w:eastAsia="he-IL"/>
        </w:rPr>
        <w:t xml:space="preserve">לא הבנתי. זה תגמול </w:t>
      </w:r>
      <w:proofErr w:type="spellStart"/>
      <w:r>
        <w:rPr>
          <w:rFonts w:hint="cs"/>
          <w:rtl/>
          <w:lang w:eastAsia="he-IL"/>
        </w:rPr>
        <w:t>למחוסרי</w:t>
      </w:r>
      <w:proofErr w:type="spellEnd"/>
      <w:r>
        <w:rPr>
          <w:rFonts w:hint="cs"/>
          <w:rtl/>
          <w:lang w:eastAsia="he-IL"/>
        </w:rPr>
        <w:t xml:space="preserve"> פרנסה. אתה יכול לחזור שוב על ההסבר?</w:t>
      </w:r>
    </w:p>
    <w:p w:rsidR="003628BF" w:rsidRDefault="003628BF" w:rsidP="003628BF">
      <w:pPr>
        <w:rPr>
          <w:rtl/>
          <w:lang w:eastAsia="he-IL"/>
        </w:rPr>
      </w:pPr>
    </w:p>
    <w:p w:rsidR="003628BF" w:rsidRDefault="003628BF" w:rsidP="003628BF">
      <w:pPr>
        <w:pStyle w:val="af9"/>
        <w:keepNext/>
        <w:rPr>
          <w:rtl/>
          <w:lang w:eastAsia="he-IL"/>
        </w:rPr>
      </w:pPr>
      <w:bookmarkStart w:id="1141" w:name="ET_guest_886068_257"/>
      <w:r w:rsidRPr="003628BF">
        <w:rPr>
          <w:rStyle w:val="TagStyle"/>
          <w:rtl/>
        </w:rPr>
        <w:t xml:space="preserve"> &lt;&lt; אורח &gt;&gt; </w:t>
      </w:r>
      <w:r>
        <w:rPr>
          <w:rtl/>
          <w:lang w:eastAsia="he-IL"/>
        </w:rPr>
        <w:t>טל פורר:</w:t>
      </w:r>
      <w:r w:rsidRPr="003628BF">
        <w:rPr>
          <w:rStyle w:val="TagStyle"/>
          <w:rtl/>
        </w:rPr>
        <w:t xml:space="preserve"> &lt;&lt; אורח &gt;&gt;</w:t>
      </w:r>
      <w:r>
        <w:rPr>
          <w:rtl/>
          <w:lang w:eastAsia="he-IL"/>
        </w:rPr>
        <w:t xml:space="preserve">   </w:t>
      </w:r>
      <w:bookmarkEnd w:id="1141"/>
    </w:p>
    <w:p w:rsidR="003628BF" w:rsidRDefault="003628BF" w:rsidP="003628BF">
      <w:pPr>
        <w:pStyle w:val="KeepWithNext"/>
        <w:rPr>
          <w:rtl/>
          <w:lang w:eastAsia="he-IL"/>
        </w:rPr>
      </w:pPr>
    </w:p>
    <w:p w:rsidR="003628BF" w:rsidRDefault="003628BF" w:rsidP="003628BF">
      <w:pPr>
        <w:rPr>
          <w:rtl/>
          <w:lang w:eastAsia="he-IL"/>
        </w:rPr>
      </w:pPr>
      <w:r>
        <w:rPr>
          <w:rFonts w:hint="cs"/>
          <w:rtl/>
          <w:lang w:eastAsia="he-IL"/>
        </w:rPr>
        <w:t xml:space="preserve">יש פה דיסוננס בכל התגמולים. למרות שהם תגמולים שניתנים לכאורה למי שאיבד את כושר העבודה ולא </w:t>
      </w:r>
      <w:bookmarkStart w:id="1142" w:name="_ETM_Q1_5081461"/>
      <w:bookmarkEnd w:id="1142"/>
      <w:r>
        <w:rPr>
          <w:rFonts w:hint="cs"/>
          <w:rtl/>
          <w:lang w:eastAsia="he-IL"/>
        </w:rPr>
        <w:t xml:space="preserve">אמור לעבוד, אבל עדיין מאפשרים לעבוד. זה התיקון. </w:t>
      </w:r>
    </w:p>
    <w:p w:rsidR="003628BF" w:rsidRDefault="003628BF" w:rsidP="003628BF">
      <w:pPr>
        <w:rPr>
          <w:rtl/>
          <w:lang w:eastAsia="he-IL"/>
        </w:rPr>
      </w:pPr>
      <w:bookmarkStart w:id="1143" w:name="_ETM_Q1_5086410"/>
      <w:bookmarkStart w:id="1144" w:name="_ETM_Q1_5086490"/>
      <w:bookmarkEnd w:id="1143"/>
      <w:bookmarkEnd w:id="1144"/>
    </w:p>
    <w:p w:rsidR="003628BF" w:rsidRDefault="003628BF" w:rsidP="003628BF">
      <w:pPr>
        <w:pStyle w:val="a4"/>
        <w:keepNext/>
        <w:rPr>
          <w:rtl/>
        </w:rPr>
      </w:pPr>
      <w:bookmarkStart w:id="1145" w:name="ET_speaker_5786_258"/>
      <w:r w:rsidRPr="003628BF">
        <w:rPr>
          <w:rStyle w:val="TagStyle"/>
          <w:rtl/>
        </w:rPr>
        <w:t xml:space="preserve"> &lt;&lt; דובר &gt;&gt; </w:t>
      </w:r>
      <w:r>
        <w:rPr>
          <w:rtl/>
        </w:rPr>
        <w:t>אופיר כץ (הליכוד):</w:t>
      </w:r>
      <w:r w:rsidRPr="003628BF">
        <w:rPr>
          <w:rStyle w:val="TagStyle"/>
          <w:rtl/>
        </w:rPr>
        <w:t xml:space="preserve"> &lt;&lt; דובר &gt;&gt;</w:t>
      </w:r>
      <w:r>
        <w:rPr>
          <w:rtl/>
        </w:rPr>
        <w:t xml:space="preserve">   </w:t>
      </w:r>
      <w:bookmarkEnd w:id="1145"/>
    </w:p>
    <w:p w:rsidR="003628BF" w:rsidRDefault="003628BF" w:rsidP="003628BF">
      <w:pPr>
        <w:pStyle w:val="KeepWithNext"/>
        <w:rPr>
          <w:rtl/>
          <w:lang w:eastAsia="he-IL"/>
        </w:rPr>
      </w:pPr>
    </w:p>
    <w:p w:rsidR="003628BF" w:rsidRDefault="003628BF" w:rsidP="003628BF">
      <w:pPr>
        <w:rPr>
          <w:rtl/>
          <w:lang w:eastAsia="he-IL"/>
        </w:rPr>
      </w:pPr>
      <w:r>
        <w:rPr>
          <w:rFonts w:hint="cs"/>
          <w:rtl/>
          <w:lang w:eastAsia="he-IL"/>
        </w:rPr>
        <w:t xml:space="preserve">אם הוא בהשמה כלשהי אז איך הוא יכול לעבוד ולהרוויח? הוא גם </w:t>
      </w:r>
      <w:bookmarkStart w:id="1146" w:name="_ETM_Q1_5088601"/>
      <w:bookmarkEnd w:id="1146"/>
      <w:r>
        <w:rPr>
          <w:rFonts w:hint="cs"/>
          <w:rtl/>
          <w:lang w:eastAsia="he-IL"/>
        </w:rPr>
        <w:t>בהשמה וגם בעבודה נוספת?</w:t>
      </w:r>
    </w:p>
    <w:p w:rsidR="003628BF" w:rsidRDefault="003628BF" w:rsidP="003628BF">
      <w:pPr>
        <w:rPr>
          <w:rtl/>
          <w:lang w:eastAsia="he-IL"/>
        </w:rPr>
      </w:pPr>
    </w:p>
    <w:p w:rsidR="003628BF" w:rsidRDefault="003628BF" w:rsidP="003628BF">
      <w:pPr>
        <w:pStyle w:val="af9"/>
        <w:keepNext/>
        <w:rPr>
          <w:rtl/>
          <w:lang w:eastAsia="he-IL"/>
        </w:rPr>
      </w:pPr>
      <w:bookmarkStart w:id="1147" w:name="ET_guest_869588_259"/>
      <w:r w:rsidRPr="003628BF">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3628BF">
        <w:rPr>
          <w:rStyle w:val="TagStyle"/>
          <w:rtl/>
        </w:rPr>
        <w:t xml:space="preserve"> &lt;&lt; אורח &gt;&gt;</w:t>
      </w:r>
      <w:r>
        <w:rPr>
          <w:rtl/>
          <w:lang w:eastAsia="he-IL"/>
        </w:rPr>
        <w:t xml:space="preserve">   </w:t>
      </w:r>
      <w:bookmarkEnd w:id="1147"/>
    </w:p>
    <w:p w:rsidR="003628BF" w:rsidRDefault="003628BF" w:rsidP="003628BF">
      <w:pPr>
        <w:pStyle w:val="KeepWithNext"/>
        <w:rPr>
          <w:rtl/>
          <w:lang w:eastAsia="he-IL"/>
        </w:rPr>
      </w:pPr>
    </w:p>
    <w:p w:rsidR="003628BF" w:rsidRDefault="003628BF" w:rsidP="003628BF">
      <w:pPr>
        <w:rPr>
          <w:rtl/>
          <w:lang w:eastAsia="he-IL"/>
        </w:rPr>
      </w:pPr>
      <w:r>
        <w:rPr>
          <w:rFonts w:hint="cs"/>
          <w:rtl/>
          <w:lang w:eastAsia="he-IL"/>
        </w:rPr>
        <w:t xml:space="preserve">זה עבודה שהיא עבודה מוגבלת, כפי שאתה רואה מבחינת הסכום, זה לא באמת עבודה שהוא יכול להתפרנס </w:t>
      </w:r>
      <w:bookmarkStart w:id="1148" w:name="_ETM_Q1_5101128"/>
      <w:bookmarkEnd w:id="1148"/>
      <w:r>
        <w:rPr>
          <w:rFonts w:hint="cs"/>
          <w:rtl/>
          <w:lang w:eastAsia="he-IL"/>
        </w:rPr>
        <w:t>ממנה באופן מלא, אבל כן אנחנו רוצים לאפשר שימשיכו ויוכלו</w:t>
      </w:r>
      <w:bookmarkStart w:id="1149" w:name="_ETM_Q1_5107534"/>
      <w:bookmarkEnd w:id="1149"/>
      <w:r>
        <w:rPr>
          <w:rFonts w:hint="cs"/>
          <w:rtl/>
          <w:lang w:eastAsia="he-IL"/>
        </w:rPr>
        <w:t xml:space="preserve"> לעבוד בצורה מסוימת כדי לעודד את התעסוקה. </w:t>
      </w:r>
      <w:bookmarkStart w:id="1150" w:name="_ETM_Q1_5112932"/>
      <w:bookmarkEnd w:id="1150"/>
      <w:r>
        <w:rPr>
          <w:rFonts w:hint="cs"/>
          <w:rtl/>
          <w:lang w:eastAsia="he-IL"/>
        </w:rPr>
        <w:t xml:space="preserve">הוא עדיין יקבל את התגמול. </w:t>
      </w:r>
    </w:p>
    <w:p w:rsidR="003628BF" w:rsidRDefault="003628BF" w:rsidP="003628BF">
      <w:pPr>
        <w:rPr>
          <w:rtl/>
          <w:lang w:eastAsia="he-IL"/>
        </w:rPr>
      </w:pPr>
    </w:p>
    <w:p w:rsidR="003628BF" w:rsidRDefault="003628BF" w:rsidP="003628BF">
      <w:pPr>
        <w:pStyle w:val="af6"/>
        <w:keepNext/>
        <w:rPr>
          <w:rtl/>
        </w:rPr>
      </w:pPr>
      <w:bookmarkStart w:id="1151" w:name="ET_yor_6158_260"/>
      <w:r w:rsidRPr="003628BF">
        <w:rPr>
          <w:rStyle w:val="TagStyle"/>
          <w:rtl/>
        </w:rPr>
        <w:t xml:space="preserve"> &lt;&lt; </w:t>
      </w:r>
      <w:proofErr w:type="spellStart"/>
      <w:r w:rsidRPr="003628BF">
        <w:rPr>
          <w:rStyle w:val="TagStyle"/>
          <w:rtl/>
        </w:rPr>
        <w:t>יור</w:t>
      </w:r>
      <w:proofErr w:type="spellEnd"/>
      <w:r w:rsidRPr="003628BF">
        <w:rPr>
          <w:rStyle w:val="TagStyle"/>
          <w:rtl/>
        </w:rPr>
        <w:t xml:space="preserve"> &gt;&gt; </w:t>
      </w:r>
      <w:r>
        <w:rPr>
          <w:rtl/>
        </w:rPr>
        <w:t>היו"ר אפרת רייטן מרום:</w:t>
      </w:r>
      <w:r w:rsidRPr="003628BF">
        <w:rPr>
          <w:rStyle w:val="TagStyle"/>
          <w:rtl/>
        </w:rPr>
        <w:t xml:space="preserve"> &lt;&lt; יור &gt;&gt;</w:t>
      </w:r>
      <w:r>
        <w:rPr>
          <w:rtl/>
        </w:rPr>
        <w:t xml:space="preserve">   </w:t>
      </w:r>
      <w:bookmarkEnd w:id="1151"/>
    </w:p>
    <w:p w:rsidR="003628BF" w:rsidRDefault="003628BF" w:rsidP="003628BF">
      <w:pPr>
        <w:pStyle w:val="KeepWithNext"/>
        <w:rPr>
          <w:rtl/>
          <w:lang w:eastAsia="he-IL"/>
        </w:rPr>
      </w:pPr>
    </w:p>
    <w:p w:rsidR="003628BF" w:rsidRDefault="003628BF" w:rsidP="006C2BE9">
      <w:pPr>
        <w:rPr>
          <w:rtl/>
          <w:lang w:eastAsia="he-IL"/>
        </w:rPr>
      </w:pPr>
      <w:r>
        <w:rPr>
          <w:rFonts w:hint="cs"/>
          <w:rtl/>
          <w:lang w:eastAsia="he-IL"/>
        </w:rPr>
        <w:t xml:space="preserve">כלומר נכה מחוסר פרנסה הוא מי שיכול להתפרנס, יכול להשתכר עד 2,500 שקלים. הוא עומד </w:t>
      </w:r>
      <w:r w:rsidR="006C2BE9">
        <w:rPr>
          <w:rFonts w:hint="cs"/>
          <w:rtl/>
          <w:lang w:eastAsia="he-IL"/>
        </w:rPr>
        <w:t>ב</w:t>
      </w:r>
      <w:r>
        <w:rPr>
          <w:rFonts w:hint="cs"/>
          <w:rtl/>
          <w:lang w:eastAsia="he-IL"/>
        </w:rPr>
        <w:t>שני המבחנים האלה</w:t>
      </w:r>
      <w:bookmarkStart w:id="1152" w:name="_ETM_Q1_5125984"/>
      <w:bookmarkEnd w:id="1152"/>
      <w:r>
        <w:rPr>
          <w:rFonts w:hint="cs"/>
          <w:rtl/>
          <w:lang w:eastAsia="he-IL"/>
        </w:rPr>
        <w:t xml:space="preserve"> </w:t>
      </w:r>
      <w:r>
        <w:rPr>
          <w:rtl/>
          <w:lang w:eastAsia="he-IL"/>
        </w:rPr>
        <w:t>–</w:t>
      </w:r>
      <w:r>
        <w:rPr>
          <w:rFonts w:hint="cs"/>
          <w:rtl/>
          <w:lang w:eastAsia="he-IL"/>
        </w:rPr>
        <w:t xml:space="preserve"> שאין לו הכנסה מעבודה או ממשלח יד שעולה על </w:t>
      </w:r>
      <w:bookmarkStart w:id="1153" w:name="_ETM_Q1_5126133"/>
      <w:bookmarkEnd w:id="1153"/>
      <w:r>
        <w:rPr>
          <w:rFonts w:hint="cs"/>
          <w:rtl/>
          <w:lang w:eastAsia="he-IL"/>
        </w:rPr>
        <w:t xml:space="preserve">2,500 שקלים ושלא משולמים לו דמי אבטלה </w:t>
      </w:r>
      <w:r>
        <w:rPr>
          <w:rtl/>
          <w:lang w:eastAsia="he-IL"/>
        </w:rPr>
        <w:t>–</w:t>
      </w:r>
      <w:r>
        <w:rPr>
          <w:rFonts w:hint="cs"/>
          <w:rtl/>
          <w:lang w:eastAsia="he-IL"/>
        </w:rPr>
        <w:t xml:space="preserve"> ו"הוא הוכיח </w:t>
      </w:r>
      <w:bookmarkStart w:id="1154" w:name="_ETM_Q1_5133421"/>
      <w:bookmarkEnd w:id="1154"/>
      <w:r>
        <w:rPr>
          <w:rFonts w:hint="cs"/>
          <w:rtl/>
          <w:lang w:eastAsia="he-IL"/>
        </w:rPr>
        <w:t xml:space="preserve">לקצין תגמולים, לפי כללים שייקבעו בתקנות, כי עשה את כל </w:t>
      </w:r>
      <w:bookmarkStart w:id="1155" w:name="_ETM_Q1_5136393"/>
      <w:bookmarkEnd w:id="1155"/>
      <w:r>
        <w:rPr>
          <w:rFonts w:hint="cs"/>
          <w:rtl/>
          <w:lang w:eastAsia="he-IL"/>
        </w:rPr>
        <w:t xml:space="preserve">אשר ביכולתו כדי לקבל הכנסה מעבודה או ממשלח יד". </w:t>
      </w:r>
      <w:bookmarkStart w:id="1156" w:name="_ETM_Q1_5141437"/>
      <w:bookmarkEnd w:id="1156"/>
      <w:r>
        <w:rPr>
          <w:rFonts w:hint="cs"/>
          <w:rtl/>
          <w:lang w:eastAsia="he-IL"/>
        </w:rPr>
        <w:t>מה זה?</w:t>
      </w:r>
    </w:p>
    <w:p w:rsidR="003628BF" w:rsidRDefault="003628BF" w:rsidP="003628BF">
      <w:pPr>
        <w:rPr>
          <w:rtl/>
          <w:lang w:eastAsia="he-IL"/>
        </w:rPr>
      </w:pPr>
    </w:p>
    <w:p w:rsidR="003628BF" w:rsidRDefault="003628BF" w:rsidP="003628BF">
      <w:pPr>
        <w:pStyle w:val="af9"/>
        <w:keepNext/>
        <w:rPr>
          <w:rtl/>
          <w:lang w:eastAsia="he-IL"/>
        </w:rPr>
      </w:pPr>
      <w:bookmarkStart w:id="1157" w:name="ET_guest_886068_261"/>
      <w:r w:rsidRPr="003628BF">
        <w:rPr>
          <w:rStyle w:val="TagStyle"/>
          <w:rtl/>
        </w:rPr>
        <w:t xml:space="preserve"> &lt;&lt; אורח &gt;&gt; </w:t>
      </w:r>
      <w:r>
        <w:rPr>
          <w:rtl/>
          <w:lang w:eastAsia="he-IL"/>
        </w:rPr>
        <w:t>טל פורר:</w:t>
      </w:r>
      <w:r w:rsidRPr="003628BF">
        <w:rPr>
          <w:rStyle w:val="TagStyle"/>
          <w:rtl/>
        </w:rPr>
        <w:t xml:space="preserve"> &lt;&lt; אורח &gt;&gt;</w:t>
      </w:r>
      <w:r>
        <w:rPr>
          <w:rtl/>
          <w:lang w:eastAsia="he-IL"/>
        </w:rPr>
        <w:t xml:space="preserve">   </w:t>
      </w:r>
      <w:bookmarkEnd w:id="1157"/>
    </w:p>
    <w:p w:rsidR="003628BF" w:rsidRDefault="003628BF" w:rsidP="003628BF">
      <w:pPr>
        <w:pStyle w:val="KeepWithNext"/>
        <w:rPr>
          <w:rtl/>
          <w:lang w:eastAsia="he-IL"/>
        </w:rPr>
      </w:pPr>
    </w:p>
    <w:p w:rsidR="003628BF" w:rsidRDefault="003628BF" w:rsidP="006C2BE9">
      <w:pPr>
        <w:rPr>
          <w:rtl/>
          <w:lang w:eastAsia="he-IL"/>
        </w:rPr>
      </w:pPr>
      <w:r>
        <w:rPr>
          <w:rFonts w:hint="cs"/>
          <w:rtl/>
          <w:lang w:eastAsia="he-IL"/>
        </w:rPr>
        <w:t xml:space="preserve">זאת אומרת שהוא משתף פעולה. כפי שבביטוח הלאומי בודקים שהוא מגיע לשירות התעסוקה ומשתף פעולה, אצלנו זה עם </w:t>
      </w:r>
      <w:bookmarkStart w:id="1158" w:name="_ETM_Q1_5148658"/>
      <w:bookmarkEnd w:id="1158"/>
      <w:r>
        <w:rPr>
          <w:rFonts w:hint="cs"/>
          <w:rtl/>
          <w:lang w:eastAsia="he-IL"/>
        </w:rPr>
        <w:t>קצין תגמולים.</w:t>
      </w:r>
    </w:p>
    <w:p w:rsidR="003628BF" w:rsidRDefault="003628BF" w:rsidP="003628BF">
      <w:pPr>
        <w:rPr>
          <w:rtl/>
          <w:lang w:eastAsia="he-IL"/>
        </w:rPr>
      </w:pPr>
      <w:bookmarkStart w:id="1159" w:name="_ETM_Q1_5153045"/>
      <w:bookmarkStart w:id="1160" w:name="_ETM_Q1_5153130"/>
      <w:bookmarkEnd w:id="1159"/>
      <w:bookmarkEnd w:id="1160"/>
    </w:p>
    <w:p w:rsidR="003628BF" w:rsidRDefault="003628BF" w:rsidP="003628BF">
      <w:pPr>
        <w:pStyle w:val="af6"/>
        <w:keepNext/>
        <w:rPr>
          <w:rtl/>
        </w:rPr>
      </w:pPr>
      <w:bookmarkStart w:id="1161" w:name="ET_yor_6158_262"/>
      <w:r w:rsidRPr="003628BF">
        <w:rPr>
          <w:rStyle w:val="TagStyle"/>
          <w:rtl/>
        </w:rPr>
        <w:t xml:space="preserve"> &lt;&lt; </w:t>
      </w:r>
      <w:proofErr w:type="spellStart"/>
      <w:r w:rsidRPr="003628BF">
        <w:rPr>
          <w:rStyle w:val="TagStyle"/>
          <w:rtl/>
        </w:rPr>
        <w:t>יור</w:t>
      </w:r>
      <w:proofErr w:type="spellEnd"/>
      <w:r w:rsidRPr="003628BF">
        <w:rPr>
          <w:rStyle w:val="TagStyle"/>
          <w:rtl/>
        </w:rPr>
        <w:t xml:space="preserve"> &gt;&gt; </w:t>
      </w:r>
      <w:r>
        <w:rPr>
          <w:rtl/>
        </w:rPr>
        <w:t>היו"ר אפרת רייטן מרום:</w:t>
      </w:r>
      <w:r w:rsidRPr="003628BF">
        <w:rPr>
          <w:rStyle w:val="TagStyle"/>
          <w:rtl/>
        </w:rPr>
        <w:t xml:space="preserve"> &lt;&lt; יור &gt;&gt;</w:t>
      </w:r>
      <w:r>
        <w:rPr>
          <w:rtl/>
        </w:rPr>
        <w:t xml:space="preserve">   </w:t>
      </w:r>
      <w:bookmarkEnd w:id="1161"/>
    </w:p>
    <w:p w:rsidR="003628BF" w:rsidRDefault="003628BF" w:rsidP="003628BF">
      <w:pPr>
        <w:pStyle w:val="KeepWithNext"/>
        <w:rPr>
          <w:rtl/>
          <w:lang w:eastAsia="he-IL"/>
        </w:rPr>
      </w:pPr>
    </w:p>
    <w:p w:rsidR="003628BF" w:rsidRDefault="003628BF" w:rsidP="003628BF">
      <w:pPr>
        <w:rPr>
          <w:rtl/>
          <w:lang w:eastAsia="he-IL"/>
        </w:rPr>
      </w:pPr>
      <w:bookmarkStart w:id="1162" w:name="_ETM_Q1_5154815"/>
      <w:bookmarkEnd w:id="1162"/>
      <w:r>
        <w:rPr>
          <w:rFonts w:hint="cs"/>
          <w:rtl/>
          <w:lang w:eastAsia="he-IL"/>
        </w:rPr>
        <w:t>קודם כול, מה הכללים הללו שנקבעו בתקנות? מה הוא צריך להוכיח?</w:t>
      </w:r>
    </w:p>
    <w:p w:rsidR="003628BF" w:rsidRDefault="003628BF" w:rsidP="003628BF">
      <w:pPr>
        <w:rPr>
          <w:rtl/>
          <w:lang w:eastAsia="he-IL"/>
        </w:rPr>
      </w:pPr>
    </w:p>
    <w:p w:rsidR="003628BF" w:rsidRDefault="003628BF" w:rsidP="003628BF">
      <w:pPr>
        <w:pStyle w:val="af5"/>
        <w:keepNext/>
        <w:rPr>
          <w:rtl/>
        </w:rPr>
      </w:pPr>
      <w:bookmarkStart w:id="1163" w:name="ET_interruption_קריאות_263"/>
      <w:r w:rsidRPr="003628BF">
        <w:rPr>
          <w:rStyle w:val="TagStyle"/>
          <w:rtl/>
        </w:rPr>
        <w:t xml:space="preserve"> &lt;&lt; קריאה &gt;&gt; </w:t>
      </w:r>
      <w:r>
        <w:rPr>
          <w:rtl/>
        </w:rPr>
        <w:t>קריאות:</w:t>
      </w:r>
      <w:r w:rsidRPr="003628BF">
        <w:rPr>
          <w:rStyle w:val="TagStyle"/>
          <w:rtl/>
        </w:rPr>
        <w:t xml:space="preserve"> &lt;&lt; קריאה &gt;&gt;</w:t>
      </w:r>
      <w:r>
        <w:rPr>
          <w:rtl/>
        </w:rPr>
        <w:t xml:space="preserve">   </w:t>
      </w:r>
      <w:bookmarkEnd w:id="1163"/>
    </w:p>
    <w:p w:rsidR="003628BF" w:rsidRDefault="003628BF" w:rsidP="003628BF">
      <w:pPr>
        <w:pStyle w:val="KeepWithNext"/>
        <w:rPr>
          <w:rtl/>
          <w:lang w:eastAsia="he-IL"/>
        </w:rPr>
      </w:pPr>
    </w:p>
    <w:p w:rsidR="003628BF" w:rsidRDefault="003628BF" w:rsidP="003628BF">
      <w:pPr>
        <w:rPr>
          <w:rtl/>
          <w:lang w:eastAsia="he-IL"/>
        </w:rPr>
      </w:pPr>
      <w:r>
        <w:rPr>
          <w:rFonts w:hint="cs"/>
          <w:rtl/>
          <w:lang w:eastAsia="he-IL"/>
        </w:rPr>
        <w:t xml:space="preserve">שאלה טובה. </w:t>
      </w:r>
    </w:p>
    <w:p w:rsidR="003628BF" w:rsidRDefault="003628BF" w:rsidP="003628BF">
      <w:pPr>
        <w:rPr>
          <w:rtl/>
          <w:lang w:eastAsia="he-IL"/>
        </w:rPr>
      </w:pPr>
    </w:p>
    <w:p w:rsidR="003628BF" w:rsidRDefault="003628BF" w:rsidP="003628BF">
      <w:pPr>
        <w:pStyle w:val="af6"/>
        <w:keepNext/>
        <w:rPr>
          <w:rtl/>
        </w:rPr>
      </w:pPr>
      <w:bookmarkStart w:id="1164" w:name="ET_yor_6158_264"/>
      <w:r w:rsidRPr="003628BF">
        <w:rPr>
          <w:rStyle w:val="TagStyle"/>
          <w:rtl/>
        </w:rPr>
        <w:t xml:space="preserve"> &lt;&lt; </w:t>
      </w:r>
      <w:proofErr w:type="spellStart"/>
      <w:r w:rsidRPr="003628BF">
        <w:rPr>
          <w:rStyle w:val="TagStyle"/>
          <w:rtl/>
        </w:rPr>
        <w:t>יור</w:t>
      </w:r>
      <w:proofErr w:type="spellEnd"/>
      <w:r w:rsidRPr="003628BF">
        <w:rPr>
          <w:rStyle w:val="TagStyle"/>
          <w:rtl/>
        </w:rPr>
        <w:t xml:space="preserve"> &gt;&gt; </w:t>
      </w:r>
      <w:r>
        <w:rPr>
          <w:rtl/>
        </w:rPr>
        <w:t>היו"ר אפרת רייטן מרום:</w:t>
      </w:r>
      <w:r w:rsidRPr="003628BF">
        <w:rPr>
          <w:rStyle w:val="TagStyle"/>
          <w:rtl/>
        </w:rPr>
        <w:t xml:space="preserve"> &lt;&lt; יור &gt;&gt;</w:t>
      </w:r>
      <w:r>
        <w:rPr>
          <w:rtl/>
        </w:rPr>
        <w:t xml:space="preserve">   </w:t>
      </w:r>
      <w:bookmarkEnd w:id="1164"/>
    </w:p>
    <w:p w:rsidR="003628BF" w:rsidRDefault="003628BF" w:rsidP="003628BF">
      <w:pPr>
        <w:pStyle w:val="KeepWithNext"/>
        <w:rPr>
          <w:rtl/>
          <w:lang w:eastAsia="he-IL"/>
        </w:rPr>
      </w:pPr>
    </w:p>
    <w:p w:rsidR="003628BF" w:rsidRDefault="003628BF" w:rsidP="006C2BE9">
      <w:pPr>
        <w:rPr>
          <w:rtl/>
          <w:lang w:eastAsia="he-IL"/>
        </w:rPr>
      </w:pPr>
      <w:r>
        <w:rPr>
          <w:rFonts w:hint="cs"/>
          <w:rtl/>
          <w:lang w:eastAsia="he-IL"/>
        </w:rPr>
        <w:t xml:space="preserve">תמיד כשיש מין משפטים כאלה אמורפיים </w:t>
      </w:r>
      <w:r>
        <w:rPr>
          <w:rtl/>
          <w:lang w:eastAsia="he-IL"/>
        </w:rPr>
        <w:t>–</w:t>
      </w:r>
      <w:r>
        <w:rPr>
          <w:rFonts w:hint="cs"/>
          <w:rtl/>
          <w:lang w:eastAsia="he-IL"/>
        </w:rPr>
        <w:t xml:space="preserve"> בואו נראה איך הוא צריך להוכיח שמגיע לו</w:t>
      </w:r>
      <w:bookmarkStart w:id="1165" w:name="_ETM_Q1_5173997"/>
      <w:bookmarkEnd w:id="1165"/>
      <w:r>
        <w:rPr>
          <w:rFonts w:hint="cs"/>
          <w:rtl/>
          <w:lang w:eastAsia="he-IL"/>
        </w:rPr>
        <w:t>. עם אילו הוכחות הוא מגיע</w:t>
      </w:r>
      <w:r w:rsidR="006C2BE9">
        <w:rPr>
          <w:rFonts w:hint="cs"/>
          <w:rtl/>
          <w:lang w:eastAsia="he-IL"/>
        </w:rPr>
        <w:t xml:space="preserve"> אל קצין התגמולים</w:t>
      </w:r>
      <w:r>
        <w:rPr>
          <w:rFonts w:hint="cs"/>
          <w:rtl/>
          <w:lang w:eastAsia="he-IL"/>
        </w:rPr>
        <w:t>?</w:t>
      </w:r>
    </w:p>
    <w:p w:rsidR="003628BF" w:rsidRDefault="003628BF" w:rsidP="003628BF">
      <w:pPr>
        <w:rPr>
          <w:rtl/>
          <w:lang w:eastAsia="he-IL"/>
        </w:rPr>
      </w:pPr>
    </w:p>
    <w:p w:rsidR="003628BF" w:rsidRDefault="003628BF" w:rsidP="003628BF">
      <w:pPr>
        <w:pStyle w:val="af9"/>
        <w:keepNext/>
        <w:rPr>
          <w:rtl/>
          <w:lang w:eastAsia="he-IL"/>
        </w:rPr>
      </w:pPr>
      <w:bookmarkStart w:id="1166" w:name="ET_guest_637799_265"/>
      <w:r w:rsidRPr="003628B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3628BF">
        <w:rPr>
          <w:rStyle w:val="TagStyle"/>
          <w:rtl/>
        </w:rPr>
        <w:t xml:space="preserve"> &lt;&lt; אורח &gt;&gt;</w:t>
      </w:r>
      <w:r>
        <w:rPr>
          <w:rtl/>
          <w:lang w:eastAsia="he-IL"/>
        </w:rPr>
        <w:t xml:space="preserve">   </w:t>
      </w:r>
      <w:bookmarkEnd w:id="1166"/>
    </w:p>
    <w:p w:rsidR="003628BF" w:rsidRDefault="003628BF" w:rsidP="003628BF">
      <w:pPr>
        <w:pStyle w:val="KeepWithNext"/>
        <w:rPr>
          <w:rtl/>
          <w:lang w:eastAsia="he-IL"/>
        </w:rPr>
      </w:pPr>
    </w:p>
    <w:p w:rsidR="003628BF" w:rsidRDefault="003628BF" w:rsidP="003628BF">
      <w:pPr>
        <w:rPr>
          <w:rtl/>
          <w:lang w:eastAsia="he-IL"/>
        </w:rPr>
      </w:pPr>
      <w:r>
        <w:rPr>
          <w:rFonts w:hint="cs"/>
          <w:rtl/>
          <w:lang w:eastAsia="he-IL"/>
        </w:rPr>
        <w:t xml:space="preserve">בואו נשאל מה </w:t>
      </w:r>
      <w:bookmarkStart w:id="1167" w:name="_ETM_Q1_5174780"/>
      <w:bookmarkEnd w:id="1167"/>
      <w:r>
        <w:rPr>
          <w:rFonts w:hint="cs"/>
          <w:rtl/>
          <w:lang w:eastAsia="he-IL"/>
        </w:rPr>
        <w:t xml:space="preserve">זה "משתף פעולה". </w:t>
      </w:r>
    </w:p>
    <w:p w:rsidR="001A57C9" w:rsidRDefault="001A57C9" w:rsidP="003628BF">
      <w:pPr>
        <w:rPr>
          <w:rtl/>
          <w:lang w:eastAsia="he-IL"/>
        </w:rPr>
      </w:pPr>
    </w:p>
    <w:p w:rsidR="001A57C9" w:rsidRDefault="001A57C9" w:rsidP="001A57C9">
      <w:pPr>
        <w:pStyle w:val="af6"/>
        <w:keepNext/>
        <w:rPr>
          <w:rtl/>
        </w:rPr>
      </w:pPr>
      <w:bookmarkStart w:id="1168" w:name="ET_yor_6158_266"/>
      <w:r w:rsidRPr="001A57C9">
        <w:rPr>
          <w:rStyle w:val="TagStyle"/>
          <w:rtl/>
        </w:rPr>
        <w:t xml:space="preserve"> &lt;&lt; </w:t>
      </w:r>
      <w:proofErr w:type="spellStart"/>
      <w:r w:rsidRPr="001A57C9">
        <w:rPr>
          <w:rStyle w:val="TagStyle"/>
          <w:rtl/>
        </w:rPr>
        <w:t>יור</w:t>
      </w:r>
      <w:proofErr w:type="spellEnd"/>
      <w:r w:rsidRPr="001A57C9">
        <w:rPr>
          <w:rStyle w:val="TagStyle"/>
          <w:rtl/>
        </w:rPr>
        <w:t xml:space="preserve"> &gt;&gt; </w:t>
      </w:r>
      <w:r>
        <w:rPr>
          <w:rtl/>
        </w:rPr>
        <w:t>היו"ר אפרת רייטן מרום:</w:t>
      </w:r>
      <w:r w:rsidRPr="001A57C9">
        <w:rPr>
          <w:rStyle w:val="TagStyle"/>
          <w:rtl/>
        </w:rPr>
        <w:t xml:space="preserve"> &lt;&lt; יור &gt;&gt;</w:t>
      </w:r>
      <w:r>
        <w:rPr>
          <w:rtl/>
        </w:rPr>
        <w:t xml:space="preserve">   </w:t>
      </w:r>
      <w:bookmarkEnd w:id="1168"/>
    </w:p>
    <w:p w:rsidR="001A57C9" w:rsidRDefault="001A57C9" w:rsidP="001A57C9">
      <w:pPr>
        <w:pStyle w:val="KeepWithNext"/>
        <w:rPr>
          <w:rtl/>
          <w:lang w:eastAsia="he-IL"/>
        </w:rPr>
      </w:pPr>
    </w:p>
    <w:p w:rsidR="001A57C9" w:rsidRDefault="001A57C9" w:rsidP="001A57C9">
      <w:pPr>
        <w:rPr>
          <w:rtl/>
          <w:lang w:eastAsia="he-IL"/>
        </w:rPr>
      </w:pPr>
      <w:r>
        <w:rPr>
          <w:rFonts w:hint="cs"/>
          <w:rtl/>
          <w:lang w:eastAsia="he-IL"/>
        </w:rPr>
        <w:t xml:space="preserve">כן, יש פה כמה שאלות. מישהו יודע </w:t>
      </w:r>
      <w:bookmarkStart w:id="1169" w:name="_ETM_Q1_5180530"/>
      <w:bookmarkEnd w:id="1169"/>
      <w:r>
        <w:rPr>
          <w:rFonts w:hint="cs"/>
          <w:rtl/>
          <w:lang w:eastAsia="he-IL"/>
        </w:rPr>
        <w:t>לענות על זה?</w:t>
      </w:r>
    </w:p>
    <w:p w:rsidR="001A57C9" w:rsidRDefault="001A57C9" w:rsidP="001A57C9">
      <w:pPr>
        <w:rPr>
          <w:rtl/>
          <w:lang w:eastAsia="he-IL"/>
        </w:rPr>
      </w:pPr>
    </w:p>
    <w:p w:rsidR="001A57C9" w:rsidRDefault="001A57C9" w:rsidP="001A57C9">
      <w:pPr>
        <w:pStyle w:val="af9"/>
        <w:keepNext/>
        <w:rPr>
          <w:rtl/>
          <w:lang w:eastAsia="he-IL"/>
        </w:rPr>
      </w:pPr>
      <w:bookmarkStart w:id="1170" w:name="ET_guest_598059_267"/>
      <w:r w:rsidRPr="001A57C9">
        <w:rPr>
          <w:rStyle w:val="TagStyle"/>
          <w:rtl/>
        </w:rPr>
        <w:t xml:space="preserve"> &lt;&lt; אורח &gt;&gt; </w:t>
      </w:r>
      <w:r>
        <w:rPr>
          <w:rtl/>
          <w:lang w:eastAsia="he-IL"/>
        </w:rPr>
        <w:t>לימור לוריא:</w:t>
      </w:r>
      <w:r w:rsidRPr="001A57C9">
        <w:rPr>
          <w:rStyle w:val="TagStyle"/>
          <w:rtl/>
        </w:rPr>
        <w:t xml:space="preserve"> &lt;&lt; אורח &gt;&gt;</w:t>
      </w:r>
      <w:r>
        <w:rPr>
          <w:rtl/>
          <w:lang w:eastAsia="he-IL"/>
        </w:rPr>
        <w:t xml:space="preserve">   </w:t>
      </w:r>
      <w:bookmarkEnd w:id="1170"/>
    </w:p>
    <w:p w:rsidR="001A57C9" w:rsidRDefault="001A57C9" w:rsidP="001A57C9">
      <w:pPr>
        <w:pStyle w:val="KeepWithNext"/>
        <w:rPr>
          <w:rtl/>
          <w:lang w:eastAsia="he-IL"/>
        </w:rPr>
      </w:pPr>
    </w:p>
    <w:p w:rsidR="001A57C9" w:rsidRDefault="001A57C9" w:rsidP="006C2BE9">
      <w:pPr>
        <w:rPr>
          <w:rtl/>
          <w:lang w:eastAsia="he-IL"/>
        </w:rPr>
      </w:pPr>
      <w:r>
        <w:rPr>
          <w:rFonts w:hint="cs"/>
          <w:rtl/>
          <w:lang w:eastAsia="he-IL"/>
        </w:rPr>
        <w:t xml:space="preserve">אני מבינה שאם הוצעה לו עבודה </w:t>
      </w:r>
      <w:r w:rsidR="006C2BE9">
        <w:rPr>
          <w:rFonts w:hint="cs"/>
          <w:rtl/>
          <w:lang w:eastAsia="he-IL"/>
        </w:rPr>
        <w:t>ו</w:t>
      </w:r>
      <w:r>
        <w:rPr>
          <w:rFonts w:hint="cs"/>
          <w:rtl/>
          <w:lang w:eastAsia="he-IL"/>
        </w:rPr>
        <w:t xml:space="preserve">הוא באמת </w:t>
      </w:r>
      <w:bookmarkStart w:id="1171" w:name="_ETM_Q1_5182977"/>
      <w:bookmarkEnd w:id="1171"/>
      <w:r>
        <w:rPr>
          <w:rFonts w:hint="cs"/>
          <w:rtl/>
          <w:lang w:eastAsia="he-IL"/>
        </w:rPr>
        <w:t>הר</w:t>
      </w:r>
      <w:r w:rsidR="006C2BE9">
        <w:rPr>
          <w:rFonts w:hint="cs"/>
          <w:rtl/>
          <w:lang w:eastAsia="he-IL"/>
        </w:rPr>
        <w:t>א</w:t>
      </w:r>
      <w:r>
        <w:rPr>
          <w:rFonts w:hint="cs"/>
          <w:rtl/>
          <w:lang w:eastAsia="he-IL"/>
        </w:rPr>
        <w:t>ה נכונות להשתלב ונעשה ניסיון, אלה הכללים היום.</w:t>
      </w:r>
    </w:p>
    <w:p w:rsidR="001A57C9" w:rsidRDefault="001A57C9" w:rsidP="001A57C9">
      <w:pPr>
        <w:rPr>
          <w:rtl/>
          <w:lang w:eastAsia="he-IL"/>
        </w:rPr>
      </w:pPr>
      <w:bookmarkStart w:id="1172" w:name="_ETM_Q1_5192771"/>
      <w:bookmarkStart w:id="1173" w:name="_ETM_Q1_5192844"/>
      <w:bookmarkEnd w:id="1172"/>
      <w:bookmarkEnd w:id="1173"/>
    </w:p>
    <w:p w:rsidR="001A57C9" w:rsidRDefault="001A57C9" w:rsidP="001A57C9">
      <w:pPr>
        <w:pStyle w:val="af6"/>
        <w:keepNext/>
        <w:rPr>
          <w:rtl/>
        </w:rPr>
      </w:pPr>
      <w:bookmarkStart w:id="1174" w:name="ET_yor_6158_268"/>
      <w:r w:rsidRPr="001A57C9">
        <w:rPr>
          <w:rStyle w:val="TagStyle"/>
          <w:rtl/>
        </w:rPr>
        <w:t xml:space="preserve"> &lt;&lt; </w:t>
      </w:r>
      <w:proofErr w:type="spellStart"/>
      <w:r w:rsidRPr="001A57C9">
        <w:rPr>
          <w:rStyle w:val="TagStyle"/>
          <w:rtl/>
        </w:rPr>
        <w:t>יור</w:t>
      </w:r>
      <w:proofErr w:type="spellEnd"/>
      <w:r w:rsidRPr="001A57C9">
        <w:rPr>
          <w:rStyle w:val="TagStyle"/>
          <w:rtl/>
        </w:rPr>
        <w:t xml:space="preserve"> &gt;&gt; </w:t>
      </w:r>
      <w:r>
        <w:rPr>
          <w:rtl/>
        </w:rPr>
        <w:t>היו"ר אפרת רייטן מרום:</w:t>
      </w:r>
      <w:r w:rsidRPr="001A57C9">
        <w:rPr>
          <w:rStyle w:val="TagStyle"/>
          <w:rtl/>
        </w:rPr>
        <w:t xml:space="preserve"> &lt;&lt; יור &gt;&gt;</w:t>
      </w:r>
      <w:r>
        <w:rPr>
          <w:rtl/>
        </w:rPr>
        <w:t xml:space="preserve">   </w:t>
      </w:r>
      <w:bookmarkEnd w:id="1174"/>
    </w:p>
    <w:p w:rsidR="001A57C9" w:rsidRDefault="001A57C9" w:rsidP="001A57C9">
      <w:pPr>
        <w:pStyle w:val="KeepWithNext"/>
        <w:rPr>
          <w:rtl/>
          <w:lang w:eastAsia="he-IL"/>
        </w:rPr>
      </w:pPr>
    </w:p>
    <w:p w:rsidR="001A57C9" w:rsidRDefault="001A57C9" w:rsidP="006C2BE9">
      <w:pPr>
        <w:rPr>
          <w:rtl/>
          <w:lang w:eastAsia="he-IL"/>
        </w:rPr>
      </w:pPr>
      <w:r>
        <w:rPr>
          <w:rFonts w:hint="cs"/>
          <w:rtl/>
          <w:lang w:eastAsia="he-IL"/>
        </w:rPr>
        <w:t>אבל אתם רואים</w:t>
      </w:r>
      <w:bookmarkStart w:id="1175" w:name="_ETM_Q1_5190602"/>
      <w:bookmarkEnd w:id="1175"/>
      <w:r>
        <w:rPr>
          <w:rFonts w:hint="cs"/>
          <w:rtl/>
          <w:lang w:eastAsia="he-IL"/>
        </w:rPr>
        <w:t xml:space="preserve"> שלשון הסעיף הזה היא קשה במיוחד</w:t>
      </w:r>
      <w:r w:rsidR="006C2BE9">
        <w:rPr>
          <w:rFonts w:hint="cs"/>
          <w:rtl/>
          <w:lang w:eastAsia="he-IL"/>
        </w:rPr>
        <w:t>.</w:t>
      </w:r>
      <w:r>
        <w:rPr>
          <w:rFonts w:hint="cs"/>
          <w:rtl/>
          <w:lang w:eastAsia="he-IL"/>
        </w:rPr>
        <w:t xml:space="preserve"> אני מקווה שכולם מודעים</w:t>
      </w:r>
      <w:bookmarkStart w:id="1176" w:name="_ETM_Q1_5198668"/>
      <w:bookmarkEnd w:id="1176"/>
      <w:r>
        <w:rPr>
          <w:rFonts w:hint="cs"/>
          <w:rtl/>
          <w:lang w:eastAsia="he-IL"/>
        </w:rPr>
        <w:t xml:space="preserve"> כאן לנטל ההוכחה שיש על אותו נכה צה"ל. הוא צריך </w:t>
      </w:r>
      <w:bookmarkStart w:id="1177" w:name="_ETM_Q1_5202595"/>
      <w:bookmarkEnd w:id="1177"/>
      <w:r>
        <w:rPr>
          <w:rFonts w:hint="cs"/>
          <w:rtl/>
          <w:lang w:eastAsia="he-IL"/>
        </w:rPr>
        <w:t xml:space="preserve">להוכיח לקצין התגמולים לפי כללים שייקבעו בתקנות, שאנחנו לא יודעים </w:t>
      </w:r>
      <w:bookmarkStart w:id="1178" w:name="_ETM_Q1_5207362"/>
      <w:bookmarkEnd w:id="1178"/>
      <w:r>
        <w:rPr>
          <w:rFonts w:hint="cs"/>
          <w:rtl/>
          <w:lang w:eastAsia="he-IL"/>
        </w:rPr>
        <w:t>מה הם, שהוא עשה "את כל אשר ביכולתו", הכול, שזה</w:t>
      </w:r>
      <w:bookmarkStart w:id="1179" w:name="_ETM_Q1_5212016"/>
      <w:bookmarkEnd w:id="1179"/>
      <w:r>
        <w:rPr>
          <w:rFonts w:hint="cs"/>
          <w:rtl/>
          <w:lang w:eastAsia="he-IL"/>
        </w:rPr>
        <w:t xml:space="preserve"> גם כן שאלה מה הוא עשה, "כדי לקבל הכנסה מעבודה או ממשלח יד". </w:t>
      </w:r>
    </w:p>
    <w:p w:rsidR="001A57C9" w:rsidRDefault="001A57C9" w:rsidP="001A57C9">
      <w:pPr>
        <w:rPr>
          <w:rtl/>
          <w:lang w:eastAsia="he-IL"/>
        </w:rPr>
      </w:pPr>
      <w:bookmarkStart w:id="1180" w:name="_ETM_Q1_5220375"/>
      <w:bookmarkStart w:id="1181" w:name="_ETM_Q1_5220448"/>
      <w:bookmarkEnd w:id="1180"/>
      <w:bookmarkEnd w:id="1181"/>
    </w:p>
    <w:p w:rsidR="001A57C9" w:rsidRDefault="001A57C9" w:rsidP="001A57C9">
      <w:pPr>
        <w:pStyle w:val="a4"/>
        <w:keepNext/>
        <w:rPr>
          <w:rtl/>
        </w:rPr>
      </w:pPr>
      <w:bookmarkStart w:id="1182" w:name="ET_speaker_יעל_סלנט_269"/>
      <w:r w:rsidRPr="001A57C9">
        <w:rPr>
          <w:rStyle w:val="TagStyle"/>
          <w:rtl/>
        </w:rPr>
        <w:t xml:space="preserve"> &lt;&lt; דובר &gt;&gt; </w:t>
      </w:r>
      <w:r>
        <w:rPr>
          <w:rtl/>
        </w:rPr>
        <w:t xml:space="preserve">יעל </w:t>
      </w:r>
      <w:proofErr w:type="spellStart"/>
      <w:r>
        <w:rPr>
          <w:rtl/>
        </w:rPr>
        <w:t>סלנט</w:t>
      </w:r>
      <w:proofErr w:type="spellEnd"/>
      <w:r>
        <w:rPr>
          <w:rtl/>
        </w:rPr>
        <w:t>:</w:t>
      </w:r>
      <w:r w:rsidRPr="001A57C9">
        <w:rPr>
          <w:rStyle w:val="TagStyle"/>
          <w:rtl/>
        </w:rPr>
        <w:t xml:space="preserve"> &lt;&lt; דובר &gt;&gt;</w:t>
      </w:r>
      <w:r>
        <w:rPr>
          <w:rtl/>
        </w:rPr>
        <w:t xml:space="preserve">   </w:t>
      </w:r>
      <w:bookmarkEnd w:id="1182"/>
    </w:p>
    <w:p w:rsidR="001A57C9" w:rsidRDefault="001A57C9" w:rsidP="001A57C9">
      <w:pPr>
        <w:pStyle w:val="KeepWithNext"/>
        <w:rPr>
          <w:rtl/>
          <w:lang w:eastAsia="he-IL"/>
        </w:rPr>
      </w:pPr>
    </w:p>
    <w:p w:rsidR="001A57C9" w:rsidRDefault="001A57C9" w:rsidP="001A57C9">
      <w:pPr>
        <w:rPr>
          <w:rtl/>
          <w:lang w:eastAsia="he-IL"/>
        </w:rPr>
      </w:pPr>
      <w:bookmarkStart w:id="1183" w:name="_ETM_Q1_5221822"/>
      <w:bookmarkStart w:id="1184" w:name="_ETM_Q1_5221868"/>
      <w:bookmarkEnd w:id="1183"/>
      <w:bookmarkEnd w:id="1184"/>
      <w:r>
        <w:rPr>
          <w:rFonts w:hint="cs"/>
          <w:rtl/>
          <w:lang w:eastAsia="he-IL"/>
        </w:rPr>
        <w:t xml:space="preserve">כבר היום סעיף 6 לחוק קובע תנאים </w:t>
      </w:r>
      <w:bookmarkStart w:id="1185" w:name="_ETM_Q1_5230519"/>
      <w:bookmarkEnd w:id="1185"/>
      <w:r>
        <w:rPr>
          <w:rFonts w:hint="cs"/>
          <w:rtl/>
          <w:lang w:eastAsia="he-IL"/>
        </w:rPr>
        <w:t xml:space="preserve">לגבי מי הוא מחוסר פרנסה. מוגדר שאין לו הכנסה מכל </w:t>
      </w:r>
      <w:bookmarkStart w:id="1186" w:name="_ETM_Q1_5238198"/>
      <w:bookmarkEnd w:id="1186"/>
      <w:r>
        <w:rPr>
          <w:rFonts w:hint="cs"/>
          <w:rtl/>
          <w:lang w:eastAsia="he-IL"/>
        </w:rPr>
        <w:t>מקור שהוא פרט להכנסה מתגמולים לפי חוק זה, או שהכנסתו</w:t>
      </w:r>
      <w:bookmarkStart w:id="1187" w:name="_ETM_Q1_5242445"/>
      <w:bookmarkEnd w:id="1187"/>
      <w:r>
        <w:rPr>
          <w:rFonts w:hint="cs"/>
          <w:rtl/>
          <w:lang w:eastAsia="he-IL"/>
        </w:rPr>
        <w:t xml:space="preserve"> אחרי ניכויים אלה פחתה ממחצית שכרו הקובע. </w:t>
      </w:r>
    </w:p>
    <w:p w:rsidR="001A57C9" w:rsidRDefault="001A57C9" w:rsidP="001A57C9">
      <w:pPr>
        <w:rPr>
          <w:rtl/>
          <w:lang w:eastAsia="he-IL"/>
        </w:rPr>
      </w:pPr>
    </w:p>
    <w:p w:rsidR="001A57C9" w:rsidRDefault="001A57C9" w:rsidP="001A57C9">
      <w:pPr>
        <w:pStyle w:val="af9"/>
        <w:keepNext/>
        <w:rPr>
          <w:rtl/>
          <w:lang w:eastAsia="he-IL"/>
        </w:rPr>
      </w:pPr>
      <w:bookmarkStart w:id="1188" w:name="ET_guest_637799_270"/>
      <w:r w:rsidRPr="001A57C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A57C9">
        <w:rPr>
          <w:rStyle w:val="TagStyle"/>
          <w:rtl/>
        </w:rPr>
        <w:t xml:space="preserve"> &lt;&lt; אורח &gt;&gt;</w:t>
      </w:r>
      <w:r>
        <w:rPr>
          <w:rtl/>
          <w:lang w:eastAsia="he-IL"/>
        </w:rPr>
        <w:t xml:space="preserve">   </w:t>
      </w:r>
      <w:bookmarkEnd w:id="1188"/>
    </w:p>
    <w:p w:rsidR="001A57C9" w:rsidRDefault="001A57C9" w:rsidP="001A57C9">
      <w:pPr>
        <w:pStyle w:val="KeepWithNext"/>
        <w:rPr>
          <w:rtl/>
          <w:lang w:eastAsia="he-IL"/>
        </w:rPr>
      </w:pPr>
    </w:p>
    <w:p w:rsidR="001A57C9" w:rsidRDefault="001A57C9" w:rsidP="001A57C9">
      <w:pPr>
        <w:rPr>
          <w:rtl/>
          <w:lang w:eastAsia="he-IL"/>
        </w:rPr>
      </w:pPr>
      <w:r>
        <w:rPr>
          <w:rFonts w:hint="cs"/>
          <w:rtl/>
          <w:lang w:eastAsia="he-IL"/>
        </w:rPr>
        <w:t>התקנות עוד קובעות</w:t>
      </w:r>
      <w:bookmarkStart w:id="1189" w:name="_ETM_Q1_5245945"/>
      <w:bookmarkEnd w:id="1189"/>
      <w:r>
        <w:rPr>
          <w:rFonts w:hint="cs"/>
          <w:rtl/>
          <w:lang w:eastAsia="he-IL"/>
        </w:rPr>
        <w:t xml:space="preserve"> שאסור בכלל הכנסה מעבודה. גם את זה הם הורידו, </w:t>
      </w:r>
      <w:bookmarkStart w:id="1190" w:name="_ETM_Q1_5247951"/>
      <w:bookmarkEnd w:id="1190"/>
      <w:r>
        <w:rPr>
          <w:rFonts w:hint="cs"/>
          <w:rtl/>
          <w:lang w:eastAsia="he-IL"/>
        </w:rPr>
        <w:t xml:space="preserve">ברור שזה בטל. </w:t>
      </w:r>
    </w:p>
    <w:p w:rsidR="001A57C9" w:rsidRDefault="001A57C9" w:rsidP="001A57C9">
      <w:pPr>
        <w:rPr>
          <w:rtl/>
          <w:lang w:eastAsia="he-IL"/>
        </w:rPr>
      </w:pPr>
    </w:p>
    <w:p w:rsidR="001A57C9" w:rsidRDefault="001A57C9" w:rsidP="001A57C9">
      <w:pPr>
        <w:pStyle w:val="a4"/>
        <w:keepNext/>
        <w:rPr>
          <w:rtl/>
        </w:rPr>
      </w:pPr>
      <w:bookmarkStart w:id="1191" w:name="ET_speaker_יעל_סלנט_271"/>
      <w:r w:rsidRPr="001A57C9">
        <w:rPr>
          <w:rStyle w:val="TagStyle"/>
          <w:rtl/>
        </w:rPr>
        <w:t xml:space="preserve"> &lt;&lt; דובר &gt;&gt; </w:t>
      </w:r>
      <w:r>
        <w:rPr>
          <w:rtl/>
        </w:rPr>
        <w:t xml:space="preserve">יעל </w:t>
      </w:r>
      <w:proofErr w:type="spellStart"/>
      <w:r>
        <w:rPr>
          <w:rtl/>
        </w:rPr>
        <w:t>סלנט</w:t>
      </w:r>
      <w:proofErr w:type="spellEnd"/>
      <w:r>
        <w:rPr>
          <w:rtl/>
        </w:rPr>
        <w:t>:</w:t>
      </w:r>
      <w:r w:rsidRPr="001A57C9">
        <w:rPr>
          <w:rStyle w:val="TagStyle"/>
          <w:rtl/>
        </w:rPr>
        <w:t xml:space="preserve"> &lt;&lt; דובר &gt;&gt;</w:t>
      </w:r>
      <w:r>
        <w:rPr>
          <w:rtl/>
        </w:rPr>
        <w:t xml:space="preserve">   </w:t>
      </w:r>
      <w:bookmarkEnd w:id="1191"/>
    </w:p>
    <w:p w:rsidR="001A57C9" w:rsidRDefault="001A57C9" w:rsidP="001A57C9">
      <w:pPr>
        <w:pStyle w:val="KeepWithNext"/>
        <w:rPr>
          <w:rtl/>
          <w:lang w:eastAsia="he-IL"/>
        </w:rPr>
      </w:pPr>
    </w:p>
    <w:p w:rsidR="001A57C9" w:rsidRDefault="001A57C9" w:rsidP="001A57C9">
      <w:pPr>
        <w:rPr>
          <w:rtl/>
          <w:lang w:eastAsia="he-IL"/>
        </w:rPr>
      </w:pPr>
      <w:r>
        <w:rPr>
          <w:rFonts w:hint="cs"/>
          <w:rtl/>
          <w:lang w:eastAsia="he-IL"/>
        </w:rPr>
        <w:t xml:space="preserve">כלומר כל התנאים האלה בעצם קבועים </w:t>
      </w:r>
      <w:bookmarkStart w:id="1192" w:name="_ETM_Q1_5256215"/>
      <w:bookmarkEnd w:id="1192"/>
      <w:r>
        <w:rPr>
          <w:rFonts w:hint="cs"/>
          <w:rtl/>
          <w:lang w:eastAsia="he-IL"/>
        </w:rPr>
        <w:t>כבר היום. רק מקלים על מבחן ההכנסה. זה באמת שאלה.</w:t>
      </w:r>
      <w:bookmarkStart w:id="1193" w:name="_ETM_Q1_5260385"/>
      <w:bookmarkEnd w:id="1193"/>
      <w:r>
        <w:rPr>
          <w:rFonts w:hint="cs"/>
          <w:rtl/>
          <w:lang w:eastAsia="he-IL"/>
        </w:rPr>
        <w:t xml:space="preserve"> רואים שהתיקון הזה הוא סוג של פלסטר כי הוא לא </w:t>
      </w:r>
      <w:bookmarkStart w:id="1194" w:name="_ETM_Q1_5265209"/>
      <w:bookmarkEnd w:id="1194"/>
      <w:r>
        <w:rPr>
          <w:rFonts w:hint="cs"/>
          <w:rtl/>
          <w:lang w:eastAsia="he-IL"/>
        </w:rPr>
        <w:t xml:space="preserve">נותן את המענה ולא מפרש ולא מבאר, אבל כן יש </w:t>
      </w:r>
      <w:bookmarkStart w:id="1195" w:name="_ETM_Q1_5268288"/>
      <w:bookmarkEnd w:id="1195"/>
      <w:r>
        <w:rPr>
          <w:rFonts w:hint="cs"/>
          <w:rtl/>
          <w:lang w:eastAsia="he-IL"/>
        </w:rPr>
        <w:t xml:space="preserve">בתקנות הנכים כללים להוכחת חוסר פרנסה, שבגדול אמורים להסביר. </w:t>
      </w:r>
    </w:p>
    <w:p w:rsidR="001A57C9" w:rsidRDefault="001A57C9" w:rsidP="001A57C9">
      <w:pPr>
        <w:rPr>
          <w:rtl/>
          <w:lang w:eastAsia="he-IL"/>
        </w:rPr>
      </w:pPr>
    </w:p>
    <w:p w:rsidR="001A57C9" w:rsidRDefault="001A57C9" w:rsidP="001A57C9">
      <w:pPr>
        <w:pStyle w:val="af6"/>
        <w:keepNext/>
        <w:rPr>
          <w:rtl/>
        </w:rPr>
      </w:pPr>
      <w:bookmarkStart w:id="1196" w:name="ET_yor_6158_272"/>
      <w:r w:rsidRPr="001A57C9">
        <w:rPr>
          <w:rStyle w:val="TagStyle"/>
          <w:rtl/>
        </w:rPr>
        <w:t xml:space="preserve"> &lt;&lt; </w:t>
      </w:r>
      <w:proofErr w:type="spellStart"/>
      <w:r w:rsidRPr="001A57C9">
        <w:rPr>
          <w:rStyle w:val="TagStyle"/>
          <w:rtl/>
        </w:rPr>
        <w:t>יור</w:t>
      </w:r>
      <w:proofErr w:type="spellEnd"/>
      <w:r w:rsidRPr="001A57C9">
        <w:rPr>
          <w:rStyle w:val="TagStyle"/>
          <w:rtl/>
        </w:rPr>
        <w:t xml:space="preserve"> &gt;&gt; </w:t>
      </w:r>
      <w:r>
        <w:rPr>
          <w:rtl/>
        </w:rPr>
        <w:t>היו"ר אפרת רייטן מרום:</w:t>
      </w:r>
      <w:r w:rsidRPr="001A57C9">
        <w:rPr>
          <w:rStyle w:val="TagStyle"/>
          <w:rtl/>
        </w:rPr>
        <w:t xml:space="preserve"> &lt;&lt; יור &gt;&gt;</w:t>
      </w:r>
      <w:r>
        <w:rPr>
          <w:rtl/>
        </w:rPr>
        <w:t xml:space="preserve">   </w:t>
      </w:r>
      <w:bookmarkEnd w:id="1196"/>
    </w:p>
    <w:p w:rsidR="001A57C9" w:rsidRDefault="001A57C9" w:rsidP="001A57C9">
      <w:pPr>
        <w:pStyle w:val="KeepWithNext"/>
        <w:rPr>
          <w:rtl/>
          <w:lang w:eastAsia="he-IL"/>
        </w:rPr>
      </w:pPr>
    </w:p>
    <w:p w:rsidR="001A57C9" w:rsidRDefault="001A57C9" w:rsidP="001A57C9">
      <w:pPr>
        <w:rPr>
          <w:rtl/>
          <w:lang w:eastAsia="he-IL"/>
        </w:rPr>
      </w:pPr>
      <w:r>
        <w:rPr>
          <w:rFonts w:hint="cs"/>
          <w:rtl/>
          <w:lang w:eastAsia="he-IL"/>
        </w:rPr>
        <w:t xml:space="preserve">אלה התקנות שאליהן הסעיף הזה מתייחס. </w:t>
      </w:r>
      <w:bookmarkStart w:id="1197" w:name="_ETM_Q1_5280756"/>
      <w:bookmarkEnd w:id="1197"/>
    </w:p>
    <w:p w:rsidR="001A57C9" w:rsidRDefault="001A57C9" w:rsidP="001A57C9">
      <w:pPr>
        <w:rPr>
          <w:rtl/>
          <w:lang w:eastAsia="he-IL"/>
        </w:rPr>
      </w:pPr>
      <w:bookmarkStart w:id="1198" w:name="_ETM_Q1_5280831"/>
      <w:bookmarkEnd w:id="1198"/>
    </w:p>
    <w:p w:rsidR="001A57C9" w:rsidRDefault="001A57C9" w:rsidP="001A57C9">
      <w:pPr>
        <w:pStyle w:val="a4"/>
        <w:keepNext/>
        <w:rPr>
          <w:rtl/>
        </w:rPr>
      </w:pPr>
      <w:bookmarkStart w:id="1199" w:name="ET_speaker_יעל_סלנט_273"/>
      <w:r w:rsidRPr="001A57C9">
        <w:rPr>
          <w:rStyle w:val="TagStyle"/>
          <w:rtl/>
        </w:rPr>
        <w:t xml:space="preserve"> &lt;&lt; דובר &gt;&gt; </w:t>
      </w:r>
      <w:r>
        <w:rPr>
          <w:rtl/>
        </w:rPr>
        <w:t xml:space="preserve">יעל </w:t>
      </w:r>
      <w:proofErr w:type="spellStart"/>
      <w:r>
        <w:rPr>
          <w:rtl/>
        </w:rPr>
        <w:t>סלנט</w:t>
      </w:r>
      <w:proofErr w:type="spellEnd"/>
      <w:r>
        <w:rPr>
          <w:rtl/>
        </w:rPr>
        <w:t>:</w:t>
      </w:r>
      <w:r w:rsidRPr="001A57C9">
        <w:rPr>
          <w:rStyle w:val="TagStyle"/>
          <w:rtl/>
        </w:rPr>
        <w:t xml:space="preserve"> &lt;&lt; דובר &gt;&gt;</w:t>
      </w:r>
      <w:r>
        <w:rPr>
          <w:rtl/>
        </w:rPr>
        <w:t xml:space="preserve">   </w:t>
      </w:r>
      <w:bookmarkEnd w:id="1199"/>
    </w:p>
    <w:p w:rsidR="001A57C9" w:rsidRDefault="001A57C9" w:rsidP="001A57C9">
      <w:pPr>
        <w:pStyle w:val="KeepWithNext"/>
        <w:rPr>
          <w:rtl/>
          <w:lang w:eastAsia="he-IL"/>
        </w:rPr>
      </w:pPr>
    </w:p>
    <w:p w:rsidR="001A57C9" w:rsidRDefault="001A57C9" w:rsidP="001A57C9">
      <w:pPr>
        <w:rPr>
          <w:rtl/>
          <w:lang w:eastAsia="he-IL"/>
        </w:rPr>
      </w:pPr>
      <w:r>
        <w:rPr>
          <w:rFonts w:hint="cs"/>
          <w:rtl/>
          <w:lang w:eastAsia="he-IL"/>
        </w:rPr>
        <w:t xml:space="preserve">נכון. השאלה היא באמת איך </w:t>
      </w:r>
      <w:bookmarkStart w:id="1200" w:name="_ETM_Q1_5282603"/>
      <w:bookmarkEnd w:id="1200"/>
      <w:r>
        <w:rPr>
          <w:rFonts w:hint="cs"/>
          <w:rtl/>
          <w:lang w:eastAsia="he-IL"/>
        </w:rPr>
        <w:t xml:space="preserve">אתם בודקים את זה בפועל. </w:t>
      </w:r>
    </w:p>
    <w:p w:rsidR="001A57C9" w:rsidRDefault="001A57C9" w:rsidP="001A57C9">
      <w:pPr>
        <w:rPr>
          <w:rtl/>
          <w:lang w:eastAsia="he-IL"/>
        </w:rPr>
      </w:pPr>
    </w:p>
    <w:p w:rsidR="001A57C9" w:rsidRDefault="001A57C9" w:rsidP="001A57C9">
      <w:pPr>
        <w:pStyle w:val="af9"/>
        <w:keepNext/>
        <w:rPr>
          <w:rtl/>
          <w:lang w:eastAsia="he-IL"/>
        </w:rPr>
      </w:pPr>
      <w:bookmarkStart w:id="1201" w:name="ET_guest_886068_274"/>
      <w:r w:rsidRPr="001A57C9">
        <w:rPr>
          <w:rStyle w:val="TagStyle"/>
          <w:rtl/>
        </w:rPr>
        <w:t xml:space="preserve"> &lt;&lt; אורח &gt;&gt; </w:t>
      </w:r>
      <w:r>
        <w:rPr>
          <w:rtl/>
          <w:lang w:eastAsia="he-IL"/>
        </w:rPr>
        <w:t>טל פורר:</w:t>
      </w:r>
      <w:r w:rsidRPr="001A57C9">
        <w:rPr>
          <w:rStyle w:val="TagStyle"/>
          <w:rtl/>
        </w:rPr>
        <w:t xml:space="preserve"> &lt;&lt; אורח &gt;&gt;</w:t>
      </w:r>
      <w:r>
        <w:rPr>
          <w:rtl/>
          <w:lang w:eastAsia="he-IL"/>
        </w:rPr>
        <w:t xml:space="preserve">   </w:t>
      </w:r>
      <w:bookmarkEnd w:id="1201"/>
    </w:p>
    <w:p w:rsidR="001A57C9" w:rsidRDefault="001A57C9" w:rsidP="001A57C9">
      <w:pPr>
        <w:pStyle w:val="KeepWithNext"/>
        <w:rPr>
          <w:rtl/>
          <w:lang w:eastAsia="he-IL"/>
        </w:rPr>
      </w:pPr>
    </w:p>
    <w:p w:rsidR="001A57C9" w:rsidRDefault="001A57C9" w:rsidP="001A57C9">
      <w:pPr>
        <w:rPr>
          <w:rtl/>
          <w:lang w:eastAsia="he-IL"/>
        </w:rPr>
      </w:pPr>
      <w:r>
        <w:rPr>
          <w:rFonts w:hint="cs"/>
          <w:rtl/>
          <w:lang w:eastAsia="he-IL"/>
        </w:rPr>
        <w:t xml:space="preserve">זה באמת </w:t>
      </w:r>
      <w:r w:rsidR="006C2BE9">
        <w:rPr>
          <w:rFonts w:hint="cs"/>
          <w:rtl/>
          <w:lang w:eastAsia="he-IL"/>
        </w:rPr>
        <w:t xml:space="preserve">עניין של </w:t>
      </w:r>
      <w:r>
        <w:rPr>
          <w:rFonts w:hint="cs"/>
          <w:rtl/>
          <w:lang w:eastAsia="he-IL"/>
        </w:rPr>
        <w:t xml:space="preserve">שיתוף פעולה. אם </w:t>
      </w:r>
      <w:bookmarkStart w:id="1202" w:name="_ETM_Q1_5287030"/>
      <w:bookmarkEnd w:id="1202"/>
      <w:r>
        <w:rPr>
          <w:rFonts w:hint="cs"/>
          <w:rtl/>
          <w:lang w:eastAsia="he-IL"/>
        </w:rPr>
        <w:t xml:space="preserve">מישהו נשלח מספר פעמים למקומות עבודה ולא משתף פעולה או </w:t>
      </w:r>
      <w:bookmarkStart w:id="1203" w:name="_ETM_Q1_5288858"/>
      <w:bookmarkEnd w:id="1203"/>
      <w:r>
        <w:rPr>
          <w:rFonts w:hint="cs"/>
          <w:rtl/>
          <w:lang w:eastAsia="he-IL"/>
        </w:rPr>
        <w:t>לא מגיע לר</w:t>
      </w:r>
      <w:r w:rsidR="006C2BE9">
        <w:rPr>
          <w:rFonts w:hint="cs"/>
          <w:rtl/>
          <w:lang w:eastAsia="he-IL"/>
        </w:rPr>
        <w:t>י</w:t>
      </w:r>
      <w:r>
        <w:rPr>
          <w:rFonts w:hint="cs"/>
          <w:rtl/>
          <w:lang w:eastAsia="he-IL"/>
        </w:rPr>
        <w:t>איון - - -</w:t>
      </w:r>
    </w:p>
    <w:p w:rsidR="001A57C9" w:rsidRDefault="001A57C9" w:rsidP="001A57C9">
      <w:pPr>
        <w:rPr>
          <w:rtl/>
          <w:lang w:eastAsia="he-IL"/>
        </w:rPr>
      </w:pPr>
    </w:p>
    <w:p w:rsidR="001A57C9" w:rsidRDefault="001A57C9" w:rsidP="001A57C9">
      <w:pPr>
        <w:pStyle w:val="af6"/>
        <w:keepNext/>
        <w:rPr>
          <w:rtl/>
        </w:rPr>
      </w:pPr>
      <w:bookmarkStart w:id="1204" w:name="ET_yor_6158_275"/>
      <w:r w:rsidRPr="001A57C9">
        <w:rPr>
          <w:rStyle w:val="TagStyle"/>
          <w:rtl/>
        </w:rPr>
        <w:t xml:space="preserve"> &lt;&lt; </w:t>
      </w:r>
      <w:proofErr w:type="spellStart"/>
      <w:r w:rsidRPr="001A57C9">
        <w:rPr>
          <w:rStyle w:val="TagStyle"/>
          <w:rtl/>
        </w:rPr>
        <w:t>יור</w:t>
      </w:r>
      <w:proofErr w:type="spellEnd"/>
      <w:r w:rsidRPr="001A57C9">
        <w:rPr>
          <w:rStyle w:val="TagStyle"/>
          <w:rtl/>
        </w:rPr>
        <w:t xml:space="preserve"> &gt;&gt; </w:t>
      </w:r>
      <w:r>
        <w:rPr>
          <w:rtl/>
        </w:rPr>
        <w:t>היו"ר אפרת רייטן מרום:</w:t>
      </w:r>
      <w:r w:rsidRPr="001A57C9">
        <w:rPr>
          <w:rStyle w:val="TagStyle"/>
          <w:rtl/>
        </w:rPr>
        <w:t xml:space="preserve"> &lt;&lt; יור &gt;&gt;</w:t>
      </w:r>
      <w:r>
        <w:rPr>
          <w:rtl/>
        </w:rPr>
        <w:t xml:space="preserve">   </w:t>
      </w:r>
      <w:bookmarkEnd w:id="1204"/>
    </w:p>
    <w:p w:rsidR="001A57C9" w:rsidRDefault="001A57C9" w:rsidP="001A57C9">
      <w:pPr>
        <w:pStyle w:val="KeepWithNext"/>
        <w:rPr>
          <w:rtl/>
          <w:lang w:eastAsia="he-IL"/>
        </w:rPr>
      </w:pPr>
    </w:p>
    <w:p w:rsidR="001A57C9" w:rsidRDefault="001A57C9" w:rsidP="006C2BE9">
      <w:pPr>
        <w:rPr>
          <w:rtl/>
          <w:lang w:eastAsia="he-IL"/>
        </w:rPr>
      </w:pPr>
      <w:r>
        <w:rPr>
          <w:rFonts w:hint="cs"/>
          <w:rtl/>
          <w:lang w:eastAsia="he-IL"/>
        </w:rPr>
        <w:t>אני מבקשת</w:t>
      </w:r>
      <w:r w:rsidR="006C2BE9">
        <w:rPr>
          <w:rFonts w:hint="cs"/>
          <w:rtl/>
          <w:lang w:eastAsia="he-IL"/>
        </w:rPr>
        <w:t>,</w:t>
      </w:r>
      <w:r>
        <w:rPr>
          <w:rFonts w:hint="cs"/>
          <w:rtl/>
          <w:lang w:eastAsia="he-IL"/>
        </w:rPr>
        <w:t xml:space="preserve"> במסגרת העבודה שאתם </w:t>
      </w:r>
      <w:bookmarkStart w:id="1205" w:name="_ETM_Q1_5294317"/>
      <w:bookmarkEnd w:id="1205"/>
      <w:r>
        <w:rPr>
          <w:rFonts w:hint="cs"/>
          <w:rtl/>
          <w:lang w:eastAsia="he-IL"/>
        </w:rPr>
        <w:t xml:space="preserve">צריכים לעשות נא להתייחס לדברים האלה. זה נשמע ונראה פשוט נורא. זה עושה עוול. רק מקריאת הסעיף הזה, </w:t>
      </w:r>
      <w:bookmarkStart w:id="1206" w:name="_ETM_Q1_5301366"/>
      <w:bookmarkEnd w:id="1206"/>
      <w:r>
        <w:rPr>
          <w:rFonts w:hint="cs"/>
          <w:rtl/>
          <w:lang w:eastAsia="he-IL"/>
        </w:rPr>
        <w:t>כל מי שקצת מבין במשפט ומבין בחיים מבין שמדובר</w:t>
      </w:r>
      <w:bookmarkStart w:id="1207" w:name="_ETM_Q1_5304697"/>
      <w:bookmarkEnd w:id="1207"/>
      <w:r>
        <w:rPr>
          <w:rFonts w:hint="cs"/>
          <w:rtl/>
          <w:lang w:eastAsia="he-IL"/>
        </w:rPr>
        <w:t xml:space="preserve"> כאן בסעיף דרקוני. </w:t>
      </w:r>
    </w:p>
    <w:p w:rsidR="001A57C9" w:rsidRDefault="001A57C9" w:rsidP="001A57C9">
      <w:pPr>
        <w:rPr>
          <w:rtl/>
          <w:lang w:eastAsia="he-IL"/>
        </w:rPr>
      </w:pPr>
    </w:p>
    <w:p w:rsidR="001A57C9" w:rsidRDefault="001A57C9" w:rsidP="001A57C9">
      <w:pPr>
        <w:pStyle w:val="af9"/>
        <w:keepNext/>
        <w:rPr>
          <w:rtl/>
          <w:lang w:eastAsia="he-IL"/>
        </w:rPr>
      </w:pPr>
      <w:bookmarkStart w:id="1208" w:name="ET_guest_637799_276"/>
      <w:r w:rsidRPr="001A57C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1A57C9">
        <w:rPr>
          <w:rStyle w:val="TagStyle"/>
          <w:rtl/>
        </w:rPr>
        <w:t xml:space="preserve"> &lt;&lt; אורח &gt;&gt;</w:t>
      </w:r>
      <w:r>
        <w:rPr>
          <w:rtl/>
          <w:lang w:eastAsia="he-IL"/>
        </w:rPr>
        <w:t xml:space="preserve">   </w:t>
      </w:r>
      <w:bookmarkEnd w:id="1208"/>
    </w:p>
    <w:p w:rsidR="001A57C9" w:rsidRDefault="001A57C9" w:rsidP="001A57C9">
      <w:pPr>
        <w:pStyle w:val="KeepWithNext"/>
        <w:rPr>
          <w:rtl/>
          <w:lang w:eastAsia="he-IL"/>
        </w:rPr>
      </w:pPr>
    </w:p>
    <w:p w:rsidR="001A57C9" w:rsidRDefault="001A57C9" w:rsidP="001A57C9">
      <w:pPr>
        <w:rPr>
          <w:rtl/>
          <w:lang w:eastAsia="he-IL"/>
        </w:rPr>
      </w:pPr>
      <w:r>
        <w:rPr>
          <w:rFonts w:hint="cs"/>
          <w:rtl/>
          <w:lang w:eastAsia="he-IL"/>
        </w:rPr>
        <w:t xml:space="preserve">לחלוטין, גברתי. אני רוצה להדגיש, זה בדיוק </w:t>
      </w:r>
      <w:bookmarkStart w:id="1209" w:name="_ETM_Q1_5312052"/>
      <w:bookmarkEnd w:id="1209"/>
      <w:r>
        <w:rPr>
          <w:rFonts w:hint="cs"/>
          <w:rtl/>
          <w:lang w:eastAsia="he-IL"/>
        </w:rPr>
        <w:t>העניין ולכן רצנו להוראת שעה ולא למשהו קבוע. צריך לציין כאן באותה הזדמנות שכבר הגעתי להסכמה עם ראש האגף שהשארנו</w:t>
      </w:r>
      <w:bookmarkStart w:id="1210" w:name="_ETM_Q1_5318205"/>
      <w:bookmarkEnd w:id="1210"/>
      <w:r>
        <w:rPr>
          <w:rFonts w:hint="cs"/>
          <w:rtl/>
          <w:lang w:eastAsia="he-IL"/>
        </w:rPr>
        <w:t xml:space="preserve"> מאחור את מקבלי תגמולי טיפול רפואי, </w:t>
      </w:r>
      <w:proofErr w:type="spellStart"/>
      <w:r>
        <w:rPr>
          <w:rFonts w:hint="cs"/>
          <w:rtl/>
          <w:lang w:eastAsia="he-IL"/>
        </w:rPr>
        <w:t>התט"ר</w:t>
      </w:r>
      <w:proofErr w:type="spellEnd"/>
      <w:r>
        <w:rPr>
          <w:rFonts w:hint="cs"/>
          <w:rtl/>
          <w:lang w:eastAsia="he-IL"/>
        </w:rPr>
        <w:t xml:space="preserve">, שעליהם חלים קיזוזים </w:t>
      </w:r>
      <w:bookmarkStart w:id="1211" w:name="_ETM_Q1_5325793"/>
      <w:bookmarkEnd w:id="1211"/>
      <w:r>
        <w:rPr>
          <w:rFonts w:hint="cs"/>
          <w:rtl/>
          <w:lang w:eastAsia="he-IL"/>
        </w:rPr>
        <w:t>מהותיים בדיוק כמו על נצרכים וזה לא אמור להיות. בגלל שיש את כל הסוגיות הללו שכרגע את מעלה, בחצי שעה</w:t>
      </w:r>
      <w:bookmarkStart w:id="1212" w:name="_ETM_Q1_5333325"/>
      <w:bookmarkEnd w:id="1212"/>
      <w:r>
        <w:rPr>
          <w:rFonts w:hint="cs"/>
          <w:rtl/>
          <w:lang w:eastAsia="he-IL"/>
        </w:rPr>
        <w:t xml:space="preserve"> של ישיבה עלית על זה: טק, טק, טק. נדרש זמן</w:t>
      </w:r>
      <w:bookmarkStart w:id="1213" w:name="_ETM_Q1_5334661"/>
      <w:bookmarkEnd w:id="1213"/>
      <w:r>
        <w:rPr>
          <w:rFonts w:hint="cs"/>
          <w:rtl/>
          <w:lang w:eastAsia="he-IL"/>
        </w:rPr>
        <w:t xml:space="preserve"> לשבת ולגמור את זה. לכן זה הוראת שעה ולא</w:t>
      </w:r>
      <w:bookmarkStart w:id="1214" w:name="_ETM_Q1_5337895"/>
      <w:bookmarkEnd w:id="1214"/>
      <w:r>
        <w:rPr>
          <w:rFonts w:hint="cs"/>
          <w:rtl/>
          <w:lang w:eastAsia="he-IL"/>
        </w:rPr>
        <w:t xml:space="preserve"> הוראת קבע. </w:t>
      </w:r>
    </w:p>
    <w:p w:rsidR="001A57C9" w:rsidRDefault="001A57C9" w:rsidP="001A57C9">
      <w:pPr>
        <w:rPr>
          <w:rtl/>
          <w:lang w:eastAsia="he-IL"/>
        </w:rPr>
      </w:pPr>
    </w:p>
    <w:p w:rsidR="001A57C9" w:rsidRDefault="001A57C9" w:rsidP="001A57C9">
      <w:pPr>
        <w:pStyle w:val="af6"/>
        <w:keepNext/>
        <w:rPr>
          <w:rtl/>
        </w:rPr>
      </w:pPr>
      <w:bookmarkStart w:id="1215" w:name="ET_yor_6158_277"/>
      <w:r w:rsidRPr="001A57C9">
        <w:rPr>
          <w:rStyle w:val="TagStyle"/>
          <w:rtl/>
        </w:rPr>
        <w:t xml:space="preserve"> &lt;&lt; </w:t>
      </w:r>
      <w:proofErr w:type="spellStart"/>
      <w:r w:rsidRPr="001A57C9">
        <w:rPr>
          <w:rStyle w:val="TagStyle"/>
          <w:rtl/>
        </w:rPr>
        <w:t>יור</w:t>
      </w:r>
      <w:proofErr w:type="spellEnd"/>
      <w:r w:rsidRPr="001A57C9">
        <w:rPr>
          <w:rStyle w:val="TagStyle"/>
          <w:rtl/>
        </w:rPr>
        <w:t xml:space="preserve"> &gt;&gt; </w:t>
      </w:r>
      <w:r>
        <w:rPr>
          <w:rtl/>
        </w:rPr>
        <w:t>היו"ר אפרת רייטן מרום:</w:t>
      </w:r>
      <w:r w:rsidRPr="001A57C9">
        <w:rPr>
          <w:rStyle w:val="TagStyle"/>
          <w:rtl/>
        </w:rPr>
        <w:t xml:space="preserve"> &lt;&lt; יור &gt;&gt;</w:t>
      </w:r>
      <w:r>
        <w:rPr>
          <w:rtl/>
        </w:rPr>
        <w:t xml:space="preserve">   </w:t>
      </w:r>
      <w:bookmarkEnd w:id="1215"/>
    </w:p>
    <w:p w:rsidR="001A57C9" w:rsidRDefault="001A57C9" w:rsidP="001A57C9">
      <w:pPr>
        <w:pStyle w:val="KeepWithNext"/>
        <w:rPr>
          <w:rtl/>
          <w:lang w:eastAsia="he-IL"/>
        </w:rPr>
      </w:pPr>
    </w:p>
    <w:p w:rsidR="001A57C9" w:rsidRDefault="001A57C9" w:rsidP="006C2BE9">
      <w:pPr>
        <w:rPr>
          <w:rtl/>
          <w:lang w:eastAsia="he-IL"/>
        </w:rPr>
      </w:pPr>
      <w:r>
        <w:rPr>
          <w:rFonts w:hint="cs"/>
          <w:rtl/>
          <w:lang w:eastAsia="he-IL"/>
        </w:rPr>
        <w:t xml:space="preserve">מצוין. אני לא יודעת אם זה מה </w:t>
      </w:r>
      <w:bookmarkStart w:id="1216" w:name="_ETM_Q1_5343300"/>
      <w:bookmarkEnd w:id="1216"/>
      <w:r>
        <w:rPr>
          <w:rFonts w:hint="cs"/>
          <w:rtl/>
          <w:lang w:eastAsia="he-IL"/>
        </w:rPr>
        <w:t xml:space="preserve">שמשרד האוצר רוצה אבל אני חושבת שאתם צריכים לבוא עם </w:t>
      </w:r>
      <w:bookmarkStart w:id="1217" w:name="_ETM_Q1_5346214"/>
      <w:bookmarkEnd w:id="1217"/>
      <w:r>
        <w:rPr>
          <w:rFonts w:hint="cs"/>
          <w:rtl/>
          <w:lang w:eastAsia="he-IL"/>
        </w:rPr>
        <w:t>פתרון לזה. אני מוכרחה להגיד, זה פשוט בוער בי</w:t>
      </w:r>
      <w:r w:rsidR="008726C0">
        <w:rPr>
          <w:rFonts w:hint="cs"/>
          <w:rtl/>
          <w:lang w:eastAsia="he-IL"/>
        </w:rPr>
        <w:t>:</w:t>
      </w:r>
      <w:r>
        <w:rPr>
          <w:rFonts w:hint="cs"/>
          <w:rtl/>
          <w:lang w:eastAsia="he-IL"/>
        </w:rPr>
        <w:t xml:space="preserve"> אלה </w:t>
      </w:r>
      <w:bookmarkStart w:id="1218" w:name="_ETM_Q1_5349385"/>
      <w:bookmarkEnd w:id="1218"/>
      <w:r>
        <w:rPr>
          <w:rFonts w:hint="cs"/>
          <w:rtl/>
          <w:lang w:eastAsia="he-IL"/>
        </w:rPr>
        <w:t>בדיוק המקומות שב</w:t>
      </w:r>
      <w:r w:rsidR="008726C0">
        <w:rPr>
          <w:rFonts w:hint="cs"/>
          <w:rtl/>
          <w:lang w:eastAsia="he-IL"/>
        </w:rPr>
        <w:t xml:space="preserve">גללם </w:t>
      </w:r>
      <w:r>
        <w:rPr>
          <w:rFonts w:hint="cs"/>
          <w:rtl/>
          <w:lang w:eastAsia="he-IL"/>
        </w:rPr>
        <w:t xml:space="preserve">אנשים אחר כך מציתים את עצמם, באמת. </w:t>
      </w:r>
      <w:bookmarkStart w:id="1219" w:name="_ETM_Q1_5356677"/>
      <w:bookmarkEnd w:id="1219"/>
      <w:r>
        <w:rPr>
          <w:rFonts w:hint="cs"/>
          <w:rtl/>
          <w:lang w:eastAsia="he-IL"/>
        </w:rPr>
        <w:t xml:space="preserve">זה בדיוק הסעיפים הללו. </w:t>
      </w:r>
      <w:r w:rsidR="008726C0">
        <w:rPr>
          <w:rFonts w:hint="cs"/>
          <w:rtl/>
          <w:lang w:eastAsia="he-IL"/>
        </w:rPr>
        <w:t xml:space="preserve">אני יודעת שאת מסתייגת מזה, </w:t>
      </w:r>
      <w:bookmarkStart w:id="1220" w:name="_ETM_Q1_5359041"/>
      <w:bookmarkEnd w:id="1220"/>
      <w:r w:rsidR="008726C0">
        <w:rPr>
          <w:rFonts w:hint="cs"/>
          <w:rtl/>
          <w:lang w:eastAsia="he-IL"/>
        </w:rPr>
        <w:t>לימור, אבל כשיש לך מין מבחן כזה, שבו א</w:t>
      </w:r>
      <w:r w:rsidR="006C2BE9">
        <w:rPr>
          <w:rFonts w:hint="cs"/>
          <w:rtl/>
          <w:lang w:eastAsia="he-IL"/>
        </w:rPr>
        <w:t xml:space="preserve">דם </w:t>
      </w:r>
      <w:r w:rsidR="008726C0">
        <w:rPr>
          <w:rFonts w:hint="cs"/>
          <w:rtl/>
          <w:lang w:eastAsia="he-IL"/>
        </w:rPr>
        <w:t xml:space="preserve">צריך </w:t>
      </w:r>
      <w:bookmarkStart w:id="1221" w:name="_ETM_Q1_5363367"/>
      <w:bookmarkEnd w:id="1221"/>
      <w:r w:rsidR="008726C0">
        <w:rPr>
          <w:rFonts w:hint="cs"/>
          <w:rtl/>
          <w:lang w:eastAsia="he-IL"/>
        </w:rPr>
        <w:t>ללכת ולהוכיח ולהראות שעש</w:t>
      </w:r>
      <w:r w:rsidR="006C2BE9">
        <w:rPr>
          <w:rFonts w:hint="cs"/>
          <w:rtl/>
          <w:lang w:eastAsia="he-IL"/>
        </w:rPr>
        <w:t>ה כל שביכולתו</w:t>
      </w:r>
      <w:r w:rsidR="008726C0">
        <w:rPr>
          <w:rFonts w:hint="cs"/>
          <w:rtl/>
          <w:lang w:eastAsia="he-IL"/>
        </w:rPr>
        <w:t xml:space="preserve">, ואז </w:t>
      </w:r>
      <w:r w:rsidR="006C2BE9">
        <w:rPr>
          <w:rFonts w:hint="cs"/>
          <w:rtl/>
          <w:lang w:eastAsia="he-IL"/>
        </w:rPr>
        <w:t xml:space="preserve">יש </w:t>
      </w:r>
      <w:r w:rsidR="008726C0">
        <w:rPr>
          <w:rFonts w:hint="cs"/>
          <w:rtl/>
          <w:lang w:eastAsia="he-IL"/>
        </w:rPr>
        <w:t>שיקול דעת ל</w:t>
      </w:r>
      <w:bookmarkStart w:id="1222" w:name="_ETM_Q1_5369046"/>
      <w:bookmarkEnd w:id="1222"/>
      <w:r w:rsidR="008726C0">
        <w:rPr>
          <w:rFonts w:hint="cs"/>
          <w:rtl/>
          <w:lang w:eastAsia="he-IL"/>
        </w:rPr>
        <w:t xml:space="preserve">אנשים שעומדים בצד השני אם </w:t>
      </w:r>
      <w:r w:rsidR="006C2BE9">
        <w:rPr>
          <w:rFonts w:hint="cs"/>
          <w:rtl/>
          <w:lang w:eastAsia="he-IL"/>
        </w:rPr>
        <w:t>הוא עשה כמיטב יכולתו</w:t>
      </w:r>
      <w:r w:rsidR="008726C0">
        <w:rPr>
          <w:rFonts w:hint="cs"/>
          <w:rtl/>
          <w:lang w:eastAsia="he-IL"/>
        </w:rPr>
        <w:t xml:space="preserve"> או לא, </w:t>
      </w:r>
      <w:bookmarkStart w:id="1223" w:name="_ETM_Q1_5373051"/>
      <w:bookmarkEnd w:id="1223"/>
      <w:r w:rsidR="008726C0">
        <w:rPr>
          <w:rFonts w:hint="cs"/>
          <w:rtl/>
          <w:lang w:eastAsia="he-IL"/>
        </w:rPr>
        <w:t xml:space="preserve">הסעיף הזה כל כך קשה. אתם חייבים לתת עליו את הדעת. אני רושמת את הסתייגותך מדבריי. </w:t>
      </w:r>
    </w:p>
    <w:p w:rsidR="008726C0" w:rsidRDefault="008726C0" w:rsidP="008726C0">
      <w:pPr>
        <w:rPr>
          <w:rtl/>
          <w:lang w:eastAsia="he-IL"/>
        </w:rPr>
      </w:pPr>
    </w:p>
    <w:p w:rsidR="008726C0" w:rsidRDefault="008726C0" w:rsidP="008726C0">
      <w:pPr>
        <w:pStyle w:val="af9"/>
        <w:keepNext/>
        <w:rPr>
          <w:rtl/>
          <w:lang w:eastAsia="he-IL"/>
        </w:rPr>
      </w:pPr>
      <w:bookmarkStart w:id="1224" w:name="ET_guest_598059_278"/>
      <w:r w:rsidRPr="008726C0">
        <w:rPr>
          <w:rStyle w:val="TagStyle"/>
          <w:rtl/>
        </w:rPr>
        <w:t xml:space="preserve"> &lt;&lt; אורח &gt;&gt; </w:t>
      </w:r>
      <w:r>
        <w:rPr>
          <w:rtl/>
          <w:lang w:eastAsia="he-IL"/>
        </w:rPr>
        <w:t>לימור לוריא:</w:t>
      </w:r>
      <w:r w:rsidRPr="008726C0">
        <w:rPr>
          <w:rStyle w:val="TagStyle"/>
          <w:rtl/>
        </w:rPr>
        <w:t xml:space="preserve"> &lt;&lt; אורח &gt;&gt;</w:t>
      </w:r>
      <w:r>
        <w:rPr>
          <w:rtl/>
          <w:lang w:eastAsia="he-IL"/>
        </w:rPr>
        <w:t xml:space="preserve">   </w:t>
      </w:r>
      <w:bookmarkEnd w:id="1224"/>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 xml:space="preserve">אני חייבת להגיד, </w:t>
      </w:r>
      <w:bookmarkStart w:id="1225" w:name="_ETM_Q1_5382421"/>
      <w:bookmarkEnd w:id="1225"/>
      <w:r>
        <w:rPr>
          <w:rFonts w:hint="cs"/>
          <w:rtl/>
          <w:lang w:eastAsia="he-IL"/>
        </w:rPr>
        <w:t xml:space="preserve">כשאדם בוחר חס וחלילה לעשות מעשה אובדנות זה מצב קשה, </w:t>
      </w:r>
      <w:bookmarkStart w:id="1226" w:name="_ETM_Q1_5388285"/>
      <w:bookmarkEnd w:id="1226"/>
      <w:r>
        <w:rPr>
          <w:rFonts w:hint="cs"/>
          <w:rtl/>
          <w:lang w:eastAsia="he-IL"/>
        </w:rPr>
        <w:t xml:space="preserve">אלה מצבים מורכבים מאוד. </w:t>
      </w:r>
    </w:p>
    <w:p w:rsidR="008726C0" w:rsidRDefault="008726C0" w:rsidP="008726C0">
      <w:pPr>
        <w:rPr>
          <w:rtl/>
          <w:lang w:eastAsia="he-IL"/>
        </w:rPr>
      </w:pPr>
    </w:p>
    <w:p w:rsidR="008726C0" w:rsidRDefault="008726C0" w:rsidP="008726C0">
      <w:pPr>
        <w:pStyle w:val="af6"/>
        <w:keepNext/>
        <w:rPr>
          <w:rtl/>
        </w:rPr>
      </w:pPr>
      <w:bookmarkStart w:id="1227" w:name="ET_yor_6158_279"/>
      <w:r w:rsidRPr="008726C0">
        <w:rPr>
          <w:rStyle w:val="TagStyle"/>
          <w:rtl/>
        </w:rPr>
        <w:t xml:space="preserve"> &lt;&lt; </w:t>
      </w:r>
      <w:proofErr w:type="spellStart"/>
      <w:r w:rsidRPr="008726C0">
        <w:rPr>
          <w:rStyle w:val="TagStyle"/>
          <w:rtl/>
        </w:rPr>
        <w:t>יור</w:t>
      </w:r>
      <w:proofErr w:type="spellEnd"/>
      <w:r w:rsidRPr="008726C0">
        <w:rPr>
          <w:rStyle w:val="TagStyle"/>
          <w:rtl/>
        </w:rPr>
        <w:t xml:space="preserve"> &gt;&gt; </w:t>
      </w:r>
      <w:r>
        <w:rPr>
          <w:rtl/>
        </w:rPr>
        <w:t>היו"ר אפרת רייטן מרום:</w:t>
      </w:r>
      <w:r w:rsidRPr="008726C0">
        <w:rPr>
          <w:rStyle w:val="TagStyle"/>
          <w:rtl/>
        </w:rPr>
        <w:t xml:space="preserve"> &lt;&lt; יור &gt;&gt;</w:t>
      </w:r>
      <w:r>
        <w:rPr>
          <w:rtl/>
        </w:rPr>
        <w:t xml:space="preserve">   </w:t>
      </w:r>
      <w:bookmarkEnd w:id="1227"/>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אבל זה לא עוזר לו. זה</w:t>
      </w:r>
      <w:bookmarkStart w:id="1228" w:name="_ETM_Q1_5392895"/>
      <w:bookmarkEnd w:id="1228"/>
      <w:r>
        <w:rPr>
          <w:rFonts w:hint="cs"/>
          <w:rtl/>
          <w:lang w:eastAsia="he-IL"/>
        </w:rPr>
        <w:t xml:space="preserve"> כמו ועדות רפואיות. </w:t>
      </w:r>
    </w:p>
    <w:p w:rsidR="008726C0" w:rsidRDefault="008726C0" w:rsidP="008726C0">
      <w:pPr>
        <w:rPr>
          <w:rtl/>
          <w:lang w:eastAsia="he-IL"/>
        </w:rPr>
      </w:pPr>
    </w:p>
    <w:p w:rsidR="008726C0" w:rsidRDefault="008726C0" w:rsidP="008726C0">
      <w:pPr>
        <w:pStyle w:val="af9"/>
        <w:keepNext/>
        <w:rPr>
          <w:rtl/>
          <w:lang w:eastAsia="he-IL"/>
        </w:rPr>
      </w:pPr>
      <w:bookmarkStart w:id="1229" w:name="ET_guest_598059_280"/>
      <w:r w:rsidRPr="008726C0">
        <w:rPr>
          <w:rStyle w:val="TagStyle"/>
          <w:rtl/>
        </w:rPr>
        <w:t xml:space="preserve"> &lt;&lt; אורח &gt;&gt; </w:t>
      </w:r>
      <w:r>
        <w:rPr>
          <w:rtl/>
          <w:lang w:eastAsia="he-IL"/>
        </w:rPr>
        <w:t>לימור לוריא:</w:t>
      </w:r>
      <w:r w:rsidRPr="008726C0">
        <w:rPr>
          <w:rStyle w:val="TagStyle"/>
          <w:rtl/>
        </w:rPr>
        <w:t xml:space="preserve"> &lt;&lt; אורח &gt;&gt;</w:t>
      </w:r>
      <w:r>
        <w:rPr>
          <w:rtl/>
          <w:lang w:eastAsia="he-IL"/>
        </w:rPr>
        <w:t xml:space="preserve">   </w:t>
      </w:r>
      <w:bookmarkEnd w:id="1229"/>
    </w:p>
    <w:p w:rsidR="008726C0" w:rsidRDefault="008726C0" w:rsidP="008726C0">
      <w:pPr>
        <w:pStyle w:val="KeepWithNext"/>
        <w:rPr>
          <w:rtl/>
          <w:lang w:eastAsia="he-IL"/>
        </w:rPr>
      </w:pPr>
    </w:p>
    <w:p w:rsidR="008726C0" w:rsidRDefault="008726C0" w:rsidP="006C2BE9">
      <w:pPr>
        <w:rPr>
          <w:rtl/>
          <w:lang w:eastAsia="he-IL"/>
        </w:rPr>
      </w:pPr>
      <w:r>
        <w:rPr>
          <w:rFonts w:hint="cs"/>
          <w:rtl/>
          <w:lang w:eastAsia="he-IL"/>
        </w:rPr>
        <w:t xml:space="preserve">לי באופן אישי קשה להגיד שבגלל שזה </w:t>
      </w:r>
      <w:bookmarkStart w:id="1230" w:name="_ETM_Q1_5398218"/>
      <w:bookmarkEnd w:id="1230"/>
      <w:r>
        <w:rPr>
          <w:rFonts w:hint="cs"/>
          <w:rtl/>
          <w:lang w:eastAsia="he-IL"/>
        </w:rPr>
        <w:t xml:space="preserve">קבוע בחוק אנשים חלילה מציתים את עצמם. אני מבקשת, אנחנו </w:t>
      </w:r>
      <w:bookmarkStart w:id="1231" w:name="_ETM_Q1_5402513"/>
      <w:bookmarkEnd w:id="1231"/>
      <w:r>
        <w:rPr>
          <w:rFonts w:hint="cs"/>
          <w:rtl/>
          <w:lang w:eastAsia="he-IL"/>
        </w:rPr>
        <w:t xml:space="preserve">בתקופה מאתגרת מאוד. מדובר בחיי אדם. אנחנו צריכים לשמור על </w:t>
      </w:r>
      <w:bookmarkStart w:id="1232" w:name="_ETM_Q1_5408737"/>
      <w:bookmarkEnd w:id="1232"/>
      <w:r>
        <w:rPr>
          <w:rFonts w:hint="cs"/>
          <w:rtl/>
          <w:lang w:eastAsia="he-IL"/>
        </w:rPr>
        <w:t>החיים של כולנו</w:t>
      </w:r>
      <w:r w:rsidR="006C2BE9">
        <w:rPr>
          <w:rFonts w:hint="cs"/>
          <w:rtl/>
          <w:lang w:eastAsia="he-IL"/>
        </w:rPr>
        <w:t>.</w:t>
      </w:r>
      <w:r>
        <w:rPr>
          <w:rFonts w:hint="cs"/>
          <w:rtl/>
          <w:lang w:eastAsia="he-IL"/>
        </w:rPr>
        <w:t xml:space="preserve"> בבקשה, לא לייחס את הדברים האלה לנוסח חקיקה. </w:t>
      </w:r>
    </w:p>
    <w:p w:rsidR="008726C0" w:rsidRDefault="008726C0" w:rsidP="008726C0">
      <w:pPr>
        <w:rPr>
          <w:rtl/>
          <w:lang w:eastAsia="he-IL"/>
        </w:rPr>
      </w:pPr>
    </w:p>
    <w:p w:rsidR="008726C0" w:rsidRDefault="008726C0" w:rsidP="008726C0">
      <w:pPr>
        <w:pStyle w:val="af6"/>
        <w:keepNext/>
        <w:rPr>
          <w:rtl/>
        </w:rPr>
      </w:pPr>
      <w:bookmarkStart w:id="1233" w:name="ET_yor_6158_281"/>
      <w:r w:rsidRPr="008726C0">
        <w:rPr>
          <w:rStyle w:val="TagStyle"/>
          <w:rtl/>
        </w:rPr>
        <w:t xml:space="preserve"> &lt;&lt; </w:t>
      </w:r>
      <w:proofErr w:type="spellStart"/>
      <w:r w:rsidRPr="008726C0">
        <w:rPr>
          <w:rStyle w:val="TagStyle"/>
          <w:rtl/>
        </w:rPr>
        <w:t>יור</w:t>
      </w:r>
      <w:proofErr w:type="spellEnd"/>
      <w:r w:rsidRPr="008726C0">
        <w:rPr>
          <w:rStyle w:val="TagStyle"/>
          <w:rtl/>
        </w:rPr>
        <w:t xml:space="preserve"> &gt;&gt; </w:t>
      </w:r>
      <w:r>
        <w:rPr>
          <w:rtl/>
        </w:rPr>
        <w:t>היו"ר אפרת רייטן מרום:</w:t>
      </w:r>
      <w:r w:rsidRPr="008726C0">
        <w:rPr>
          <w:rStyle w:val="TagStyle"/>
          <w:rtl/>
        </w:rPr>
        <w:t xml:space="preserve"> &lt;&lt; יור &gt;&gt;</w:t>
      </w:r>
      <w:r>
        <w:rPr>
          <w:rtl/>
        </w:rPr>
        <w:t xml:space="preserve">   </w:t>
      </w:r>
      <w:bookmarkEnd w:id="1233"/>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 xml:space="preserve">את צודקת וכולנו כאן התכנסנו בדיוק כדי להקל, כדי </w:t>
      </w:r>
      <w:bookmarkStart w:id="1234" w:name="_ETM_Q1_5421360"/>
      <w:bookmarkEnd w:id="1234"/>
      <w:r>
        <w:rPr>
          <w:rFonts w:hint="cs"/>
          <w:rtl/>
          <w:lang w:eastAsia="he-IL"/>
        </w:rPr>
        <w:t>לשמור על חיי אדם. לכן אני חושבת שההערה הזו, להתייחס</w:t>
      </w:r>
      <w:bookmarkStart w:id="1235" w:name="_ETM_Q1_5425650"/>
      <w:bookmarkEnd w:id="1235"/>
      <w:r>
        <w:rPr>
          <w:rFonts w:hint="cs"/>
          <w:rtl/>
          <w:lang w:eastAsia="he-IL"/>
        </w:rPr>
        <w:t xml:space="preserve"> לסעיפים הספציפיים האלה, יכולה בדיוק להיות השינוי שאותו אנחנו מחפשים.</w:t>
      </w:r>
    </w:p>
    <w:p w:rsidR="008726C0" w:rsidRDefault="008726C0" w:rsidP="008726C0">
      <w:pPr>
        <w:rPr>
          <w:rtl/>
          <w:lang w:eastAsia="he-IL"/>
        </w:rPr>
      </w:pPr>
    </w:p>
    <w:p w:rsidR="008726C0" w:rsidRDefault="008726C0" w:rsidP="008726C0">
      <w:pPr>
        <w:pStyle w:val="af9"/>
        <w:keepNext/>
        <w:rPr>
          <w:rtl/>
          <w:lang w:eastAsia="he-IL"/>
        </w:rPr>
      </w:pPr>
      <w:bookmarkStart w:id="1236" w:name="ET_guest_869588_282"/>
      <w:r w:rsidRPr="008726C0">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8726C0">
        <w:rPr>
          <w:rStyle w:val="TagStyle"/>
          <w:rtl/>
        </w:rPr>
        <w:t xml:space="preserve"> &lt;&lt; אורח &gt;&gt;</w:t>
      </w:r>
      <w:r>
        <w:rPr>
          <w:rtl/>
          <w:lang w:eastAsia="he-IL"/>
        </w:rPr>
        <w:t xml:space="preserve">   </w:t>
      </w:r>
      <w:bookmarkEnd w:id="1236"/>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 xml:space="preserve">יש עוד הערה קטנה לנוסח, באמת הערה נכונה של ארגון נכי צה"ל, אתמול דיברנו על זה. בפסקה (ב)(1): "אין לו הכנסה מעבודה או ממשלח יד", אפשר </w:t>
      </w:r>
      <w:bookmarkStart w:id="1237" w:name="_ETM_Q1_5449107"/>
      <w:bookmarkEnd w:id="1237"/>
      <w:r>
        <w:rPr>
          <w:rFonts w:hint="cs"/>
          <w:rtl/>
          <w:lang w:eastAsia="he-IL"/>
        </w:rPr>
        <w:t>לכתוב פשוט "אין לו הכנסה חודשית", וגם זה מוגדר.</w:t>
      </w:r>
    </w:p>
    <w:p w:rsidR="008726C0" w:rsidRDefault="008726C0" w:rsidP="008726C0">
      <w:pPr>
        <w:rPr>
          <w:rtl/>
          <w:lang w:eastAsia="he-IL"/>
        </w:rPr>
      </w:pPr>
    </w:p>
    <w:p w:rsidR="008726C0" w:rsidRDefault="008726C0" w:rsidP="008726C0">
      <w:pPr>
        <w:pStyle w:val="a4"/>
        <w:keepNext/>
        <w:rPr>
          <w:rtl/>
        </w:rPr>
      </w:pPr>
      <w:bookmarkStart w:id="1238" w:name="ET_speaker_יעל_סלנט_283"/>
      <w:r w:rsidRPr="008726C0">
        <w:rPr>
          <w:rStyle w:val="TagStyle"/>
          <w:rtl/>
        </w:rPr>
        <w:t xml:space="preserve"> &lt;&lt; דובר &gt;&gt; </w:t>
      </w:r>
      <w:r>
        <w:rPr>
          <w:rtl/>
        </w:rPr>
        <w:t xml:space="preserve">יעל </w:t>
      </w:r>
      <w:proofErr w:type="spellStart"/>
      <w:r>
        <w:rPr>
          <w:rtl/>
        </w:rPr>
        <w:t>סלנט</w:t>
      </w:r>
      <w:proofErr w:type="spellEnd"/>
      <w:r>
        <w:rPr>
          <w:rtl/>
        </w:rPr>
        <w:t>:</w:t>
      </w:r>
      <w:r w:rsidRPr="008726C0">
        <w:rPr>
          <w:rStyle w:val="TagStyle"/>
          <w:rtl/>
        </w:rPr>
        <w:t xml:space="preserve"> &lt;&lt; דובר &gt;&gt;</w:t>
      </w:r>
      <w:r>
        <w:rPr>
          <w:rtl/>
        </w:rPr>
        <w:t xml:space="preserve">   </w:t>
      </w:r>
      <w:bookmarkEnd w:id="1238"/>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גם הכנסה מעבודה או ממשלח יד מוגדרת.</w:t>
      </w:r>
    </w:p>
    <w:p w:rsidR="008726C0" w:rsidRDefault="008726C0" w:rsidP="008726C0">
      <w:pPr>
        <w:rPr>
          <w:rtl/>
          <w:lang w:eastAsia="he-IL"/>
        </w:rPr>
      </w:pPr>
    </w:p>
    <w:p w:rsidR="008726C0" w:rsidRDefault="008726C0" w:rsidP="008726C0">
      <w:pPr>
        <w:pStyle w:val="af9"/>
        <w:keepNext/>
        <w:rPr>
          <w:rtl/>
          <w:lang w:eastAsia="he-IL"/>
        </w:rPr>
      </w:pPr>
      <w:bookmarkStart w:id="1239" w:name="ET_guest_869588_285"/>
      <w:r w:rsidRPr="008726C0">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8726C0">
        <w:rPr>
          <w:rStyle w:val="TagStyle"/>
          <w:rtl/>
        </w:rPr>
        <w:t xml:space="preserve"> &lt;&lt; אורח &gt;&gt;</w:t>
      </w:r>
      <w:r>
        <w:rPr>
          <w:rtl/>
          <w:lang w:eastAsia="he-IL"/>
        </w:rPr>
        <w:t xml:space="preserve">   </w:t>
      </w:r>
      <w:bookmarkEnd w:id="1239"/>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 xml:space="preserve">נכון, אני מחליפה את זה ב"הכנסה חודשית". "הכנסה חודשית" מפנה להכנסה מעבודה או </w:t>
      </w:r>
      <w:bookmarkStart w:id="1240" w:name="_ETM_Q1_5461206"/>
      <w:bookmarkEnd w:id="1240"/>
      <w:r>
        <w:rPr>
          <w:rFonts w:hint="cs"/>
          <w:rtl/>
          <w:lang w:eastAsia="he-IL"/>
        </w:rPr>
        <w:t xml:space="preserve">ממשלח יד חלקי 12. </w:t>
      </w:r>
    </w:p>
    <w:p w:rsidR="008726C0" w:rsidRDefault="008726C0" w:rsidP="008726C0">
      <w:pPr>
        <w:rPr>
          <w:rtl/>
          <w:lang w:eastAsia="he-IL"/>
        </w:rPr>
      </w:pPr>
    </w:p>
    <w:p w:rsidR="008726C0" w:rsidRDefault="008726C0" w:rsidP="008726C0">
      <w:pPr>
        <w:pStyle w:val="a4"/>
        <w:keepNext/>
        <w:rPr>
          <w:rtl/>
        </w:rPr>
      </w:pPr>
      <w:bookmarkStart w:id="1241" w:name="ET_speaker_יעל_סלנט_286"/>
      <w:r w:rsidRPr="008726C0">
        <w:rPr>
          <w:rStyle w:val="TagStyle"/>
          <w:rtl/>
        </w:rPr>
        <w:t xml:space="preserve"> &lt;&lt; דובר &gt;&gt; </w:t>
      </w:r>
      <w:r>
        <w:rPr>
          <w:rtl/>
        </w:rPr>
        <w:t xml:space="preserve">יעל </w:t>
      </w:r>
      <w:proofErr w:type="spellStart"/>
      <w:r>
        <w:rPr>
          <w:rtl/>
        </w:rPr>
        <w:t>סלנט</w:t>
      </w:r>
      <w:proofErr w:type="spellEnd"/>
      <w:r>
        <w:rPr>
          <w:rtl/>
        </w:rPr>
        <w:t>:</w:t>
      </w:r>
      <w:r w:rsidRPr="008726C0">
        <w:rPr>
          <w:rStyle w:val="TagStyle"/>
          <w:rtl/>
        </w:rPr>
        <w:t xml:space="preserve"> &lt;&lt; דובר &gt;&gt;</w:t>
      </w:r>
      <w:r>
        <w:rPr>
          <w:rtl/>
        </w:rPr>
        <w:t xml:space="preserve">   </w:t>
      </w:r>
      <w:bookmarkEnd w:id="1241"/>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 xml:space="preserve">אבל היום זה לא הולך לפי </w:t>
      </w:r>
      <w:bookmarkStart w:id="1242" w:name="_ETM_Q1_5467078"/>
      <w:bookmarkEnd w:id="1242"/>
      <w:r>
        <w:rPr>
          <w:rFonts w:hint="cs"/>
          <w:rtl/>
          <w:lang w:eastAsia="he-IL"/>
        </w:rPr>
        <w:t>מיצוע. את המיצוע הייתם צריכים כדי לקבוע. אני לא יודעת, תגידו לי אתם. את המיצוע הייתם צריכים בשביל סעיף 7 ובשביל סעיף 7ד, כדי לדעת שהנכה לא הרוויח מעבר לשכר</w:t>
      </w:r>
      <w:bookmarkStart w:id="1243" w:name="_ETM_Q1_5483143"/>
      <w:bookmarkEnd w:id="1243"/>
      <w:r>
        <w:rPr>
          <w:rFonts w:hint="cs"/>
          <w:rtl/>
          <w:lang w:eastAsia="he-IL"/>
        </w:rPr>
        <w:t xml:space="preserve"> המינימום או לשכר הממוצע. כאן אין משמעות לעניין של החודשי. </w:t>
      </w:r>
      <w:bookmarkStart w:id="1244" w:name="_ETM_Q1_5490202"/>
      <w:bookmarkEnd w:id="1244"/>
    </w:p>
    <w:p w:rsidR="008726C0" w:rsidRDefault="008726C0" w:rsidP="008726C0">
      <w:pPr>
        <w:rPr>
          <w:rtl/>
          <w:lang w:eastAsia="he-IL"/>
        </w:rPr>
      </w:pPr>
    </w:p>
    <w:p w:rsidR="008726C0" w:rsidRDefault="008726C0" w:rsidP="008726C0">
      <w:pPr>
        <w:pStyle w:val="af9"/>
        <w:keepNext/>
        <w:rPr>
          <w:rtl/>
          <w:lang w:eastAsia="he-IL"/>
        </w:rPr>
      </w:pPr>
      <w:bookmarkStart w:id="1245" w:name="ET_guest_886068_287"/>
      <w:r w:rsidRPr="008726C0">
        <w:rPr>
          <w:rStyle w:val="TagStyle"/>
          <w:rtl/>
        </w:rPr>
        <w:t xml:space="preserve"> &lt;&lt; אורח &gt;&gt; </w:t>
      </w:r>
      <w:r>
        <w:rPr>
          <w:rtl/>
          <w:lang w:eastAsia="he-IL"/>
        </w:rPr>
        <w:t>טל פורר:</w:t>
      </w:r>
      <w:r w:rsidRPr="008726C0">
        <w:rPr>
          <w:rStyle w:val="TagStyle"/>
          <w:rtl/>
        </w:rPr>
        <w:t xml:space="preserve"> &lt;&lt; אורח &gt;&gt;</w:t>
      </w:r>
      <w:r>
        <w:rPr>
          <w:rtl/>
          <w:lang w:eastAsia="he-IL"/>
        </w:rPr>
        <w:t xml:space="preserve">   </w:t>
      </w:r>
      <w:bookmarkEnd w:id="1245"/>
    </w:p>
    <w:p w:rsidR="008726C0" w:rsidRDefault="008726C0" w:rsidP="008726C0">
      <w:pPr>
        <w:pStyle w:val="KeepWithNext"/>
        <w:rPr>
          <w:rtl/>
          <w:lang w:eastAsia="he-IL"/>
        </w:rPr>
      </w:pPr>
    </w:p>
    <w:p w:rsidR="008726C0" w:rsidRDefault="008726C0" w:rsidP="006C2BE9">
      <w:pPr>
        <w:rPr>
          <w:rtl/>
          <w:lang w:eastAsia="he-IL"/>
        </w:rPr>
      </w:pPr>
      <w:r>
        <w:rPr>
          <w:rFonts w:hint="cs"/>
          <w:rtl/>
          <w:lang w:eastAsia="he-IL"/>
        </w:rPr>
        <w:t xml:space="preserve">יש משמעות, כי אנחנו לוקחים את </w:t>
      </w:r>
      <w:r w:rsidR="006C2BE9">
        <w:rPr>
          <w:rFonts w:hint="cs"/>
          <w:rtl/>
          <w:lang w:eastAsia="he-IL"/>
        </w:rPr>
        <w:t>שלושת</w:t>
      </w:r>
      <w:r>
        <w:rPr>
          <w:rFonts w:hint="cs"/>
          <w:rtl/>
          <w:lang w:eastAsia="he-IL"/>
        </w:rPr>
        <w:t xml:space="preserve"> חודשים ומחלקים </w:t>
      </w:r>
      <w:bookmarkStart w:id="1246" w:name="_ETM_Q1_5494599"/>
      <w:bookmarkEnd w:id="1246"/>
      <w:r>
        <w:rPr>
          <w:rFonts w:hint="cs"/>
          <w:rtl/>
          <w:lang w:eastAsia="he-IL"/>
        </w:rPr>
        <w:t xml:space="preserve">את זה, כלומר זה הממוצע בשלושה החודשים האחרונים. </w:t>
      </w:r>
    </w:p>
    <w:p w:rsidR="008726C0" w:rsidRDefault="008726C0" w:rsidP="008726C0">
      <w:pPr>
        <w:rPr>
          <w:rtl/>
          <w:lang w:eastAsia="he-IL"/>
        </w:rPr>
      </w:pPr>
    </w:p>
    <w:p w:rsidR="008726C0" w:rsidRDefault="008726C0" w:rsidP="008726C0">
      <w:pPr>
        <w:pStyle w:val="a4"/>
        <w:keepNext/>
        <w:rPr>
          <w:rtl/>
        </w:rPr>
      </w:pPr>
      <w:bookmarkStart w:id="1247" w:name="ET_speaker_יעל_סלנט_288"/>
      <w:r w:rsidRPr="008726C0">
        <w:rPr>
          <w:rStyle w:val="TagStyle"/>
          <w:rtl/>
        </w:rPr>
        <w:t xml:space="preserve"> &lt;&lt; דובר &gt;&gt; </w:t>
      </w:r>
      <w:r>
        <w:rPr>
          <w:rtl/>
        </w:rPr>
        <w:t xml:space="preserve">יעל </w:t>
      </w:r>
      <w:proofErr w:type="spellStart"/>
      <w:r>
        <w:rPr>
          <w:rtl/>
        </w:rPr>
        <w:t>סלנט</w:t>
      </w:r>
      <w:proofErr w:type="spellEnd"/>
      <w:r>
        <w:rPr>
          <w:rtl/>
        </w:rPr>
        <w:t>:</w:t>
      </w:r>
      <w:r w:rsidRPr="008726C0">
        <w:rPr>
          <w:rStyle w:val="TagStyle"/>
          <w:rtl/>
        </w:rPr>
        <w:t xml:space="preserve"> &lt;&lt; דובר &gt;&gt;</w:t>
      </w:r>
      <w:r>
        <w:rPr>
          <w:rtl/>
        </w:rPr>
        <w:t xml:space="preserve">   </w:t>
      </w:r>
      <w:bookmarkEnd w:id="1247"/>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 xml:space="preserve">בסדר, אבל כל עוד אין לו הכנסה מעבודה או ממשלח יד </w:t>
      </w:r>
      <w:bookmarkStart w:id="1248" w:name="_ETM_Q1_5501810"/>
      <w:bookmarkEnd w:id="1248"/>
      <w:r>
        <w:rPr>
          <w:rFonts w:hint="cs"/>
          <w:rtl/>
          <w:lang w:eastAsia="he-IL"/>
        </w:rPr>
        <w:t>- - -</w:t>
      </w:r>
    </w:p>
    <w:p w:rsidR="008726C0" w:rsidRDefault="008726C0" w:rsidP="008726C0">
      <w:pPr>
        <w:rPr>
          <w:rtl/>
          <w:lang w:eastAsia="he-IL"/>
        </w:rPr>
      </w:pPr>
    </w:p>
    <w:p w:rsidR="008726C0" w:rsidRDefault="008726C0" w:rsidP="008726C0">
      <w:pPr>
        <w:pStyle w:val="af9"/>
        <w:keepNext/>
        <w:rPr>
          <w:rtl/>
          <w:lang w:eastAsia="he-IL"/>
        </w:rPr>
      </w:pPr>
      <w:bookmarkStart w:id="1249" w:name="ET_guest_886068_289"/>
      <w:r w:rsidRPr="008726C0">
        <w:rPr>
          <w:rStyle w:val="TagStyle"/>
          <w:rtl/>
        </w:rPr>
        <w:t xml:space="preserve"> &lt;&lt; אורח &gt;&gt; </w:t>
      </w:r>
      <w:r>
        <w:rPr>
          <w:rtl/>
          <w:lang w:eastAsia="he-IL"/>
        </w:rPr>
        <w:t>טל פורר:</w:t>
      </w:r>
      <w:r w:rsidRPr="008726C0">
        <w:rPr>
          <w:rStyle w:val="TagStyle"/>
          <w:rtl/>
        </w:rPr>
        <w:t xml:space="preserve"> &lt;&lt; אורח &gt;&gt;</w:t>
      </w:r>
      <w:r>
        <w:rPr>
          <w:rtl/>
          <w:lang w:eastAsia="he-IL"/>
        </w:rPr>
        <w:t xml:space="preserve">   </w:t>
      </w:r>
      <w:bookmarkEnd w:id="1249"/>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את צריכה לדעת שהוא לא עובר את מחצית</w:t>
      </w:r>
      <w:bookmarkStart w:id="1250" w:name="_ETM_Q1_5503517"/>
      <w:bookmarkEnd w:id="1250"/>
      <w:r>
        <w:rPr>
          <w:rFonts w:hint="cs"/>
          <w:rtl/>
          <w:lang w:eastAsia="he-IL"/>
        </w:rPr>
        <w:t xml:space="preserve"> השכר הקובע. </w:t>
      </w:r>
    </w:p>
    <w:p w:rsidR="008726C0" w:rsidRDefault="008726C0" w:rsidP="008726C0">
      <w:pPr>
        <w:rPr>
          <w:rtl/>
          <w:lang w:eastAsia="he-IL"/>
        </w:rPr>
      </w:pPr>
    </w:p>
    <w:p w:rsidR="008726C0" w:rsidRDefault="008726C0" w:rsidP="008726C0">
      <w:pPr>
        <w:pStyle w:val="af9"/>
        <w:keepNext/>
        <w:rPr>
          <w:rtl/>
          <w:lang w:eastAsia="he-IL"/>
        </w:rPr>
      </w:pPr>
      <w:bookmarkStart w:id="1251" w:name="ET_guest_869588_290"/>
      <w:r w:rsidRPr="008726C0">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8726C0">
        <w:rPr>
          <w:rStyle w:val="TagStyle"/>
          <w:rtl/>
        </w:rPr>
        <w:t xml:space="preserve"> &lt;&lt; אורח &gt;&gt;</w:t>
      </w:r>
      <w:r>
        <w:rPr>
          <w:rtl/>
          <w:lang w:eastAsia="he-IL"/>
        </w:rPr>
        <w:t xml:space="preserve">   </w:t>
      </w:r>
      <w:bookmarkEnd w:id="1251"/>
    </w:p>
    <w:p w:rsidR="008726C0" w:rsidRDefault="008726C0" w:rsidP="008726C0">
      <w:pPr>
        <w:pStyle w:val="KeepWithNext"/>
        <w:rPr>
          <w:rtl/>
          <w:lang w:eastAsia="he-IL"/>
        </w:rPr>
      </w:pPr>
    </w:p>
    <w:p w:rsidR="008726C0" w:rsidRDefault="008726C0" w:rsidP="008726C0">
      <w:pPr>
        <w:rPr>
          <w:rtl/>
          <w:lang w:eastAsia="he-IL"/>
        </w:rPr>
      </w:pPr>
      <w:r>
        <w:rPr>
          <w:rFonts w:hint="cs"/>
          <w:rtl/>
          <w:lang w:eastAsia="he-IL"/>
        </w:rPr>
        <w:t xml:space="preserve">וזה נעשה ברמה החודשית. אנחנו כן חושבים שזה </w:t>
      </w:r>
      <w:bookmarkStart w:id="1252" w:name="_ETM_Q1_5503872"/>
      <w:bookmarkEnd w:id="1252"/>
      <w:r>
        <w:rPr>
          <w:rFonts w:hint="cs"/>
          <w:rtl/>
          <w:lang w:eastAsia="he-IL"/>
        </w:rPr>
        <w:t xml:space="preserve">צריך להיות חודשי. </w:t>
      </w:r>
    </w:p>
    <w:p w:rsidR="008726C0" w:rsidRDefault="008726C0" w:rsidP="008726C0">
      <w:pPr>
        <w:rPr>
          <w:rtl/>
          <w:lang w:eastAsia="he-IL"/>
        </w:rPr>
      </w:pPr>
    </w:p>
    <w:p w:rsidR="008726C0" w:rsidRDefault="008726C0" w:rsidP="008726C0">
      <w:pPr>
        <w:pStyle w:val="a4"/>
        <w:keepNext/>
        <w:rPr>
          <w:rtl/>
        </w:rPr>
      </w:pPr>
      <w:bookmarkStart w:id="1253" w:name="ET_speaker_יעל_סלנט_291"/>
      <w:r w:rsidRPr="008726C0">
        <w:rPr>
          <w:rStyle w:val="TagStyle"/>
          <w:rtl/>
        </w:rPr>
        <w:t xml:space="preserve"> &lt;&lt; דובר &gt;&gt; </w:t>
      </w:r>
      <w:r>
        <w:rPr>
          <w:rtl/>
        </w:rPr>
        <w:t xml:space="preserve">יעל </w:t>
      </w:r>
      <w:proofErr w:type="spellStart"/>
      <w:r>
        <w:rPr>
          <w:rtl/>
        </w:rPr>
        <w:t>סלנט</w:t>
      </w:r>
      <w:proofErr w:type="spellEnd"/>
      <w:r>
        <w:rPr>
          <w:rtl/>
        </w:rPr>
        <w:t>:</w:t>
      </w:r>
      <w:r w:rsidRPr="008726C0">
        <w:rPr>
          <w:rStyle w:val="TagStyle"/>
          <w:rtl/>
        </w:rPr>
        <w:t xml:space="preserve"> &lt;&lt; דובר &gt;&gt;</w:t>
      </w:r>
      <w:r>
        <w:rPr>
          <w:rtl/>
        </w:rPr>
        <w:t xml:space="preserve">   </w:t>
      </w:r>
      <w:bookmarkEnd w:id="1253"/>
    </w:p>
    <w:p w:rsidR="008726C0" w:rsidRDefault="008726C0" w:rsidP="008726C0">
      <w:pPr>
        <w:pStyle w:val="KeepWithNext"/>
        <w:rPr>
          <w:rtl/>
          <w:lang w:eastAsia="he-IL"/>
        </w:rPr>
      </w:pPr>
    </w:p>
    <w:p w:rsidR="008726C0" w:rsidRPr="008726C0" w:rsidRDefault="008726C0" w:rsidP="008726C0">
      <w:pPr>
        <w:rPr>
          <w:rtl/>
          <w:lang w:eastAsia="he-IL"/>
        </w:rPr>
      </w:pPr>
      <w:r>
        <w:rPr>
          <w:rFonts w:hint="cs"/>
          <w:rtl/>
          <w:lang w:eastAsia="he-IL"/>
        </w:rPr>
        <w:t xml:space="preserve">אז "אין לו הכנסה חודשית". אולי כדאי </w:t>
      </w:r>
      <w:bookmarkStart w:id="1254" w:name="_ETM_Q1_5510980"/>
      <w:bookmarkEnd w:id="1254"/>
      <w:r>
        <w:rPr>
          <w:rFonts w:hint="cs"/>
          <w:rtl/>
          <w:lang w:eastAsia="he-IL"/>
        </w:rPr>
        <w:t xml:space="preserve">שנקרא את הסעיף. </w:t>
      </w:r>
    </w:p>
    <w:p w:rsidR="003628BF" w:rsidRPr="003628BF" w:rsidRDefault="003628BF" w:rsidP="003628BF">
      <w:pPr>
        <w:rPr>
          <w:rtl/>
          <w:lang w:eastAsia="he-IL"/>
        </w:rPr>
      </w:pPr>
      <w:bookmarkStart w:id="1255" w:name="_ETM_Q1_5113017"/>
      <w:bookmarkEnd w:id="1255"/>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4028"/>
      </w:tblGrid>
      <w:tr w:rsidR="004A19C2" w:rsidTr="003628BF">
        <w:trPr>
          <w:cantSplit/>
          <w:trHeight w:val="60"/>
        </w:trPr>
        <w:tc>
          <w:tcPr>
            <w:tcW w:w="1873" w:type="dxa"/>
          </w:tcPr>
          <w:p w:rsidR="004A19C2" w:rsidRDefault="004A19C2" w:rsidP="003628BF">
            <w:pPr>
              <w:pStyle w:val="TableSideHeading"/>
              <w:spacing w:line="240" w:lineRule="auto"/>
              <w:rPr>
                <w:rFonts w:ascii="David" w:hAnsi="David"/>
                <w:sz w:val="24"/>
                <w:szCs w:val="24"/>
                <w:rtl/>
              </w:rPr>
            </w:pPr>
          </w:p>
        </w:tc>
        <w:tc>
          <w:tcPr>
            <w:tcW w:w="624" w:type="dxa"/>
          </w:tcPr>
          <w:p w:rsidR="004A19C2" w:rsidRDefault="004A19C2" w:rsidP="003628BF">
            <w:pPr>
              <w:pStyle w:val="TableText"/>
              <w:spacing w:line="240" w:lineRule="auto"/>
              <w:rPr>
                <w:rFonts w:ascii="David" w:hAnsi="David"/>
                <w:sz w:val="24"/>
                <w:szCs w:val="24"/>
              </w:rPr>
            </w:pPr>
          </w:p>
        </w:tc>
        <w:tc>
          <w:tcPr>
            <w:tcW w:w="624" w:type="dxa"/>
          </w:tcPr>
          <w:p w:rsidR="004A19C2" w:rsidRDefault="004A19C2" w:rsidP="003628BF">
            <w:pPr>
              <w:pStyle w:val="TableText"/>
              <w:spacing w:line="240" w:lineRule="auto"/>
              <w:rPr>
                <w:rFonts w:ascii="David" w:hAnsi="David"/>
                <w:sz w:val="24"/>
                <w:szCs w:val="24"/>
              </w:rPr>
            </w:pPr>
          </w:p>
        </w:tc>
        <w:tc>
          <w:tcPr>
            <w:tcW w:w="624" w:type="dxa"/>
          </w:tcPr>
          <w:p w:rsidR="004A19C2" w:rsidRDefault="004A19C2" w:rsidP="003628BF">
            <w:pPr>
              <w:pStyle w:val="TableText"/>
              <w:spacing w:line="240" w:lineRule="auto"/>
              <w:rPr>
                <w:rFonts w:ascii="David" w:hAnsi="David"/>
                <w:sz w:val="24"/>
                <w:szCs w:val="24"/>
              </w:rPr>
            </w:pPr>
          </w:p>
        </w:tc>
        <w:tc>
          <w:tcPr>
            <w:tcW w:w="624" w:type="dxa"/>
          </w:tcPr>
          <w:p w:rsidR="004A19C2" w:rsidRDefault="004A19C2" w:rsidP="003628BF">
            <w:pPr>
              <w:pStyle w:val="TableText"/>
              <w:spacing w:line="240" w:lineRule="auto"/>
              <w:rPr>
                <w:rFonts w:ascii="David" w:hAnsi="David"/>
                <w:sz w:val="24"/>
                <w:szCs w:val="24"/>
              </w:rPr>
            </w:pPr>
          </w:p>
        </w:tc>
        <w:tc>
          <w:tcPr>
            <w:tcW w:w="624" w:type="dxa"/>
          </w:tcPr>
          <w:p w:rsidR="004A19C2" w:rsidRDefault="004A19C2" w:rsidP="003628BF">
            <w:pPr>
              <w:pStyle w:val="TableText"/>
              <w:spacing w:line="240" w:lineRule="auto"/>
              <w:rPr>
                <w:rFonts w:ascii="David" w:hAnsi="David"/>
                <w:sz w:val="24"/>
                <w:szCs w:val="24"/>
              </w:rPr>
            </w:pPr>
          </w:p>
        </w:tc>
        <w:tc>
          <w:tcPr>
            <w:tcW w:w="4652" w:type="dxa"/>
            <w:gridSpan w:val="2"/>
            <w:hideMark/>
          </w:tcPr>
          <w:p w:rsidR="004A19C2" w:rsidRDefault="004A19C2" w:rsidP="003628BF">
            <w:pPr>
              <w:pStyle w:val="TableBlock"/>
              <w:spacing w:line="240" w:lineRule="auto"/>
              <w:ind w:left="624" w:hanging="624"/>
              <w:rPr>
                <w:rFonts w:ascii="David" w:hAnsi="David"/>
                <w:sz w:val="24"/>
                <w:szCs w:val="24"/>
              </w:rPr>
            </w:pPr>
            <w:r>
              <w:rPr>
                <w:rFonts w:ascii="David" w:hAnsi="David" w:hint="cs"/>
                <w:sz w:val="24"/>
                <w:szCs w:val="24"/>
                <w:rtl/>
              </w:rPr>
              <w:t>"</w:t>
            </w:r>
            <w:r>
              <w:rPr>
                <w:rFonts w:ascii="David" w:hAnsi="David"/>
                <w:sz w:val="24"/>
                <w:szCs w:val="24"/>
                <w:rtl/>
              </w:rPr>
              <w:t>(ב)</w:t>
            </w:r>
            <w:r>
              <w:rPr>
                <w:rFonts w:ascii="David" w:hAnsi="David"/>
                <w:sz w:val="24"/>
                <w:szCs w:val="24"/>
                <w:rtl/>
              </w:rPr>
              <w:tab/>
              <w:t>על אף האמור בסעיף 6(ב), "נכה מחוסר פרנסה" הוא נכה שנתמלאו בו שני אלה:</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028" w:type="dxa"/>
            <w:hideMark/>
          </w:tcPr>
          <w:p w:rsidR="002E5A68" w:rsidRDefault="002E5A68" w:rsidP="008726C0">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 </w:t>
            </w:r>
            <w:r w:rsidR="008726C0">
              <w:rPr>
                <w:rFonts w:ascii="David" w:hAnsi="David" w:hint="cs"/>
                <w:sz w:val="24"/>
                <w:szCs w:val="24"/>
                <w:rtl/>
              </w:rPr>
              <w:t xml:space="preserve">  </w:t>
            </w:r>
            <w:r>
              <w:rPr>
                <w:rFonts w:ascii="David" w:hAnsi="David"/>
                <w:sz w:val="24"/>
                <w:szCs w:val="24"/>
                <w:rtl/>
              </w:rPr>
              <w:t xml:space="preserve">אין לו הכנסה </w:t>
            </w:r>
            <w:r w:rsidR="008726C0">
              <w:rPr>
                <w:rFonts w:ascii="David" w:hAnsi="David" w:hint="cs"/>
                <w:sz w:val="24"/>
                <w:szCs w:val="24"/>
                <w:rtl/>
              </w:rPr>
              <w:t>חודשית</w:t>
            </w:r>
            <w:r>
              <w:rPr>
                <w:rFonts w:ascii="David" w:hAnsi="David"/>
                <w:sz w:val="24"/>
                <w:szCs w:val="24"/>
                <w:rtl/>
              </w:rPr>
              <w:t xml:space="preserve">, העולה על מחצית השכר הקובע, ולא משולמים לו דמי אבטלה לפי פרק ז' לחוק הביטוח הלאומי; </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028" w:type="dxa"/>
            <w:hideMark/>
          </w:tcPr>
          <w:p w:rsidR="002E5A68" w:rsidRDefault="002E5A68" w:rsidP="00E8169D">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הוא הוכיח לקצין תגמולים, לפי כללים שייקבעו בתקנות,</w:t>
            </w:r>
            <w:r w:rsidR="005B60CD">
              <w:rPr>
                <w:rFonts w:ascii="David" w:hAnsi="David" w:hint="cs"/>
                <w:sz w:val="24"/>
                <w:szCs w:val="24"/>
                <w:rtl/>
              </w:rPr>
              <w:t xml:space="preserve">" </w:t>
            </w:r>
            <w:r w:rsidR="005B60CD">
              <w:rPr>
                <w:rFonts w:ascii="David" w:hAnsi="David"/>
                <w:sz w:val="24"/>
                <w:szCs w:val="24"/>
                <w:rtl/>
              </w:rPr>
              <w:t>–</w:t>
            </w:r>
            <w:r w:rsidR="005B60CD">
              <w:rPr>
                <w:rFonts w:ascii="David" w:hAnsi="David" w:hint="cs"/>
                <w:sz w:val="24"/>
                <w:szCs w:val="24"/>
                <w:rtl/>
              </w:rPr>
              <w:t xml:space="preserve"> שהם הכללים להוכחת</w:t>
            </w:r>
            <w:bookmarkStart w:id="1256" w:name="_ETM_Q1_5530654"/>
            <w:bookmarkEnd w:id="1256"/>
            <w:r w:rsidR="005B60CD">
              <w:rPr>
                <w:rFonts w:ascii="David" w:hAnsi="David" w:hint="cs"/>
                <w:sz w:val="24"/>
                <w:szCs w:val="24"/>
                <w:rtl/>
              </w:rPr>
              <w:t xml:space="preserve"> חוסר פרנסה </w:t>
            </w:r>
            <w:r w:rsidR="005B60CD">
              <w:rPr>
                <w:rFonts w:ascii="David" w:hAnsi="David" w:hint="eastAsia"/>
                <w:sz w:val="24"/>
                <w:szCs w:val="24"/>
                <w:rtl/>
              </w:rPr>
              <w:t>–</w:t>
            </w:r>
            <w:r>
              <w:rPr>
                <w:rFonts w:ascii="David" w:hAnsi="David"/>
                <w:sz w:val="24"/>
                <w:szCs w:val="24"/>
                <w:rtl/>
              </w:rPr>
              <w:t xml:space="preserve"> </w:t>
            </w:r>
            <w:r w:rsidR="005B60CD">
              <w:rPr>
                <w:rFonts w:ascii="David" w:hAnsi="David" w:hint="cs"/>
                <w:sz w:val="24"/>
                <w:szCs w:val="24"/>
                <w:rtl/>
              </w:rPr>
              <w:t>"</w:t>
            </w:r>
            <w:r>
              <w:rPr>
                <w:rFonts w:ascii="David" w:hAnsi="David"/>
                <w:sz w:val="24"/>
                <w:szCs w:val="24"/>
                <w:rtl/>
              </w:rPr>
              <w:t>כי עשה את כל אשר ביכולתו, כדי לקבל הכנסה מעבודה או ממשלח יד.</w:t>
            </w:r>
            <w:r w:rsidR="005B60CD">
              <w:rPr>
                <w:rFonts w:ascii="David" w:hAnsi="David" w:hint="cs"/>
                <w:sz w:val="24"/>
                <w:szCs w:val="24"/>
                <w:rtl/>
              </w:rPr>
              <w:t>"</w:t>
            </w:r>
          </w:p>
        </w:tc>
      </w:tr>
    </w:tbl>
    <w:p w:rsidR="005B60CD" w:rsidRDefault="005B60CD">
      <w:pPr>
        <w:rPr>
          <w:rtl/>
        </w:rPr>
      </w:pPr>
    </w:p>
    <w:p w:rsidR="005B60CD" w:rsidRDefault="005B60CD">
      <w:pPr>
        <w:rPr>
          <w:rtl/>
        </w:rPr>
      </w:pPr>
      <w:r>
        <w:rPr>
          <w:rFonts w:hint="cs"/>
          <w:rtl/>
        </w:rPr>
        <w:t>זה התיקון לסעיף 6</w:t>
      </w:r>
      <w:r w:rsidR="006C2BE9">
        <w:rPr>
          <w:rFonts w:hint="cs"/>
          <w:rtl/>
        </w:rPr>
        <w:t>,</w:t>
      </w:r>
      <w:r>
        <w:rPr>
          <w:rFonts w:hint="cs"/>
          <w:rtl/>
        </w:rPr>
        <w:t xml:space="preserve"> לתגמול מחוסר פרנסה.</w:t>
      </w:r>
    </w:p>
    <w:p w:rsidR="005B60CD" w:rsidRDefault="005B60CD">
      <w:pPr>
        <w:rPr>
          <w:rtl/>
        </w:rPr>
      </w:pPr>
    </w:p>
    <w:p w:rsidR="005B60CD" w:rsidRDefault="005B60CD">
      <w:pPr>
        <w:rPr>
          <w:rtl/>
        </w:rPr>
      </w:pPr>
      <w:r>
        <w:rPr>
          <w:rFonts w:hint="cs"/>
          <w:rtl/>
        </w:rPr>
        <w:t xml:space="preserve">התגמול הבא </w:t>
      </w:r>
      <w:bookmarkStart w:id="1257" w:name="_ETM_Q1_5543235"/>
      <w:bookmarkEnd w:id="1257"/>
      <w:r>
        <w:rPr>
          <w:rFonts w:hint="cs"/>
          <w:rtl/>
        </w:rPr>
        <w:t xml:space="preserve">שאנחנו מדברים עליו הוא תגמול שמכונה תגמול נצרך. </w:t>
      </w:r>
    </w:p>
    <w:p w:rsidR="005B60CD" w:rsidRDefault="005B60CD">
      <w:pPr>
        <w:rPr>
          <w:rtl/>
        </w:rPr>
      </w:pPr>
    </w:p>
    <w:p w:rsidR="005B60CD" w:rsidRDefault="005B60CD" w:rsidP="005B60CD">
      <w:pPr>
        <w:pStyle w:val="af6"/>
        <w:keepNext/>
        <w:rPr>
          <w:rtl/>
        </w:rPr>
      </w:pPr>
      <w:bookmarkStart w:id="1258" w:name="ET_yor_6158_292"/>
      <w:r w:rsidRPr="005B60CD">
        <w:rPr>
          <w:rStyle w:val="TagStyle"/>
          <w:rtl/>
        </w:rPr>
        <w:t xml:space="preserve"> &lt;&lt; </w:t>
      </w:r>
      <w:proofErr w:type="spellStart"/>
      <w:r w:rsidRPr="005B60CD">
        <w:rPr>
          <w:rStyle w:val="TagStyle"/>
          <w:rtl/>
        </w:rPr>
        <w:t>יור</w:t>
      </w:r>
      <w:proofErr w:type="spellEnd"/>
      <w:r w:rsidRPr="005B60CD">
        <w:rPr>
          <w:rStyle w:val="TagStyle"/>
          <w:rtl/>
        </w:rPr>
        <w:t xml:space="preserve"> &gt;&gt; </w:t>
      </w:r>
      <w:r>
        <w:rPr>
          <w:rtl/>
        </w:rPr>
        <w:t>היו"ר אפרת רייטן מרום:</w:t>
      </w:r>
      <w:r w:rsidRPr="005B60CD">
        <w:rPr>
          <w:rStyle w:val="TagStyle"/>
          <w:rtl/>
        </w:rPr>
        <w:t xml:space="preserve"> &lt;&lt; יור &gt;&gt;</w:t>
      </w:r>
      <w:r>
        <w:rPr>
          <w:rtl/>
        </w:rPr>
        <w:t xml:space="preserve">   </w:t>
      </w:r>
      <w:bookmarkEnd w:id="1258"/>
    </w:p>
    <w:p w:rsidR="005B60CD" w:rsidRDefault="005B60CD" w:rsidP="005B60CD">
      <w:pPr>
        <w:pStyle w:val="KeepWithNext"/>
        <w:rPr>
          <w:rtl/>
          <w:lang w:eastAsia="he-IL"/>
        </w:rPr>
      </w:pPr>
    </w:p>
    <w:p w:rsidR="005B60CD" w:rsidRDefault="005B60CD" w:rsidP="005B60CD">
      <w:pPr>
        <w:rPr>
          <w:rtl/>
          <w:lang w:eastAsia="he-IL"/>
        </w:rPr>
      </w:pPr>
      <w:r>
        <w:rPr>
          <w:rFonts w:hint="cs"/>
          <w:rtl/>
          <w:lang w:eastAsia="he-IL"/>
        </w:rPr>
        <w:t>בסוף לא שיניתם את שמו של התגמול הזה?</w:t>
      </w:r>
    </w:p>
    <w:p w:rsidR="005B60CD" w:rsidRDefault="005B60CD" w:rsidP="005B60CD">
      <w:pPr>
        <w:rPr>
          <w:rtl/>
          <w:lang w:eastAsia="he-IL"/>
        </w:rPr>
      </w:pPr>
    </w:p>
    <w:p w:rsidR="005B60CD" w:rsidRDefault="005B60CD" w:rsidP="005B60CD">
      <w:pPr>
        <w:pStyle w:val="af9"/>
        <w:keepNext/>
        <w:rPr>
          <w:rtl/>
          <w:lang w:eastAsia="he-IL"/>
        </w:rPr>
      </w:pPr>
      <w:bookmarkStart w:id="1259" w:name="ET_guest_886068_293"/>
      <w:r w:rsidRPr="005B60CD">
        <w:rPr>
          <w:rStyle w:val="TagStyle"/>
          <w:rtl/>
        </w:rPr>
        <w:t xml:space="preserve"> &lt;&lt; אורח &gt;&gt; </w:t>
      </w:r>
      <w:r>
        <w:rPr>
          <w:rtl/>
          <w:lang w:eastAsia="he-IL"/>
        </w:rPr>
        <w:t>טל פורר:</w:t>
      </w:r>
      <w:r w:rsidRPr="005B60CD">
        <w:rPr>
          <w:rStyle w:val="TagStyle"/>
          <w:rtl/>
        </w:rPr>
        <w:t xml:space="preserve"> &lt;&lt; אורח &gt;&gt;</w:t>
      </w:r>
      <w:r>
        <w:rPr>
          <w:rtl/>
          <w:lang w:eastAsia="he-IL"/>
        </w:rPr>
        <w:t xml:space="preserve">   </w:t>
      </w:r>
      <w:bookmarkEnd w:id="1259"/>
    </w:p>
    <w:p w:rsidR="005B60CD" w:rsidRDefault="005B60CD" w:rsidP="005B60CD">
      <w:pPr>
        <w:pStyle w:val="KeepWithNext"/>
        <w:rPr>
          <w:rtl/>
          <w:lang w:eastAsia="he-IL"/>
        </w:rPr>
      </w:pPr>
    </w:p>
    <w:p w:rsidR="005B60CD" w:rsidRDefault="005B60CD" w:rsidP="005B60CD">
      <w:pPr>
        <w:rPr>
          <w:rtl/>
          <w:lang w:eastAsia="he-IL"/>
        </w:rPr>
      </w:pPr>
      <w:bookmarkStart w:id="1260" w:name="_ETM_Q1_5556493"/>
      <w:bookmarkStart w:id="1261" w:name="_ETM_Q1_5556543"/>
      <w:bookmarkEnd w:id="1260"/>
      <w:bookmarkEnd w:id="1261"/>
      <w:r>
        <w:rPr>
          <w:rFonts w:hint="cs"/>
          <w:rtl/>
          <w:lang w:eastAsia="he-IL"/>
        </w:rPr>
        <w:t xml:space="preserve">זה בהגדרות. </w:t>
      </w:r>
    </w:p>
    <w:p w:rsidR="005B60CD" w:rsidRDefault="005B60CD" w:rsidP="005B60CD">
      <w:pPr>
        <w:rPr>
          <w:rtl/>
          <w:lang w:eastAsia="he-IL"/>
        </w:rPr>
      </w:pPr>
    </w:p>
    <w:p w:rsidR="005B60CD" w:rsidRDefault="005B60CD" w:rsidP="005B60CD">
      <w:pPr>
        <w:pStyle w:val="a4"/>
        <w:keepNext/>
        <w:rPr>
          <w:rtl/>
        </w:rPr>
      </w:pPr>
      <w:bookmarkStart w:id="1262" w:name="ET_speaker_יעל_סלנט_294"/>
      <w:r w:rsidRPr="005B60CD">
        <w:rPr>
          <w:rStyle w:val="TagStyle"/>
          <w:rtl/>
        </w:rPr>
        <w:t xml:space="preserve"> &lt;&lt; דובר &gt;&gt; </w:t>
      </w:r>
      <w:r>
        <w:rPr>
          <w:rtl/>
        </w:rPr>
        <w:t xml:space="preserve">יעל </w:t>
      </w:r>
      <w:proofErr w:type="spellStart"/>
      <w:r>
        <w:rPr>
          <w:rtl/>
        </w:rPr>
        <w:t>סלנט</w:t>
      </w:r>
      <w:proofErr w:type="spellEnd"/>
      <w:r>
        <w:rPr>
          <w:rtl/>
        </w:rPr>
        <w:t>:</w:t>
      </w:r>
      <w:r w:rsidRPr="005B60CD">
        <w:rPr>
          <w:rStyle w:val="TagStyle"/>
          <w:rtl/>
        </w:rPr>
        <w:t xml:space="preserve"> &lt;&lt; דובר &gt;&gt;</w:t>
      </w:r>
      <w:r>
        <w:rPr>
          <w:rtl/>
        </w:rPr>
        <w:t xml:space="preserve">   </w:t>
      </w:r>
      <w:bookmarkEnd w:id="1262"/>
    </w:p>
    <w:p w:rsidR="005B60CD" w:rsidRDefault="005B60CD" w:rsidP="005B60CD">
      <w:pPr>
        <w:pStyle w:val="KeepWithNext"/>
        <w:rPr>
          <w:rtl/>
          <w:lang w:eastAsia="he-IL"/>
        </w:rPr>
      </w:pPr>
    </w:p>
    <w:p w:rsidR="005B60CD" w:rsidRDefault="005B60CD" w:rsidP="006C2BE9">
      <w:pPr>
        <w:rPr>
          <w:rtl/>
          <w:lang w:eastAsia="he-IL"/>
        </w:rPr>
      </w:pPr>
      <w:r>
        <w:rPr>
          <w:rFonts w:hint="cs"/>
          <w:rtl/>
          <w:lang w:eastAsia="he-IL"/>
        </w:rPr>
        <w:t xml:space="preserve">אולי תסבירו כי </w:t>
      </w:r>
      <w:bookmarkStart w:id="1263" w:name="_ETM_Q1_5555321"/>
      <w:bookmarkEnd w:id="1263"/>
      <w:r>
        <w:rPr>
          <w:rFonts w:hint="cs"/>
          <w:rtl/>
          <w:lang w:eastAsia="he-IL"/>
        </w:rPr>
        <w:t>בכל זאת יש כאן עניין. יש הגדרה על מי הוא</w:t>
      </w:r>
      <w:bookmarkStart w:id="1264" w:name="_ETM_Q1_5559473"/>
      <w:bookmarkEnd w:id="1264"/>
      <w:r>
        <w:rPr>
          <w:rFonts w:hint="cs"/>
          <w:rtl/>
          <w:lang w:eastAsia="he-IL"/>
        </w:rPr>
        <w:t xml:space="preserve"> נצרך וזה משמש למשל בכל הקשור לבני המשפחה של הנכה.</w:t>
      </w:r>
      <w:bookmarkStart w:id="1265" w:name="_ETM_Q1_5567677"/>
      <w:bookmarkEnd w:id="1265"/>
      <w:r>
        <w:rPr>
          <w:rFonts w:hint="cs"/>
          <w:rtl/>
          <w:lang w:eastAsia="he-IL"/>
        </w:rPr>
        <w:t xml:space="preserve"> לכן ההגדרה "נצרך" כן נשארה. בסופו של דבר כשאנחנו מדברים </w:t>
      </w:r>
      <w:bookmarkStart w:id="1266" w:name="_ETM_Q1_5569274"/>
      <w:bookmarkEnd w:id="1266"/>
      <w:r>
        <w:rPr>
          <w:rFonts w:hint="cs"/>
          <w:rtl/>
          <w:lang w:eastAsia="he-IL"/>
        </w:rPr>
        <w:t>על התגמול לפי סעיף 7 אז</w:t>
      </w:r>
      <w:r w:rsidR="006C2BE9">
        <w:rPr>
          <w:rFonts w:hint="cs"/>
          <w:rtl/>
          <w:lang w:eastAsia="he-IL"/>
        </w:rPr>
        <w:t>,</w:t>
      </w:r>
      <w:r>
        <w:rPr>
          <w:rFonts w:hint="cs"/>
          <w:rtl/>
          <w:lang w:eastAsia="he-IL"/>
        </w:rPr>
        <w:t xml:space="preserve"> כפי שתוכלו לראות, גם</w:t>
      </w:r>
      <w:bookmarkStart w:id="1267" w:name="_ETM_Q1_5574361"/>
      <w:bookmarkEnd w:id="1267"/>
      <w:r>
        <w:rPr>
          <w:rFonts w:hint="cs"/>
          <w:rtl/>
          <w:lang w:eastAsia="he-IL"/>
        </w:rPr>
        <w:t xml:space="preserve"> כשתיקנו בהמשך את סעיף 20א אמרנו שבמקום "נצרך" יהיה "זכאי </w:t>
      </w:r>
      <w:bookmarkStart w:id="1268" w:name="_ETM_Q1_5581674"/>
      <w:bookmarkEnd w:id="1268"/>
      <w:r>
        <w:rPr>
          <w:rFonts w:hint="cs"/>
          <w:rtl/>
          <w:lang w:eastAsia="he-IL"/>
        </w:rPr>
        <w:t>לתגמולים לפי סעיף 7ה1(ג), כלומר הסעיף החדש. בכל יתר העולמות</w:t>
      </w:r>
      <w:bookmarkStart w:id="1269" w:name="_ETM_Q1_5590210"/>
      <w:bookmarkEnd w:id="1269"/>
      <w:r>
        <w:rPr>
          <w:rFonts w:hint="cs"/>
          <w:rtl/>
          <w:lang w:eastAsia="he-IL"/>
        </w:rPr>
        <w:t xml:space="preserve"> שיש בחוק, גם בנוגע לבני משפחה וגם </w:t>
      </w:r>
      <w:r w:rsidR="006C2BE9">
        <w:rPr>
          <w:rFonts w:hint="cs"/>
          <w:rtl/>
          <w:lang w:eastAsia="he-IL"/>
        </w:rPr>
        <w:t>בנוגע ל</w:t>
      </w:r>
      <w:r>
        <w:rPr>
          <w:rFonts w:hint="cs"/>
          <w:rtl/>
          <w:lang w:eastAsia="he-IL"/>
        </w:rPr>
        <w:t xml:space="preserve">"התנהגות </w:t>
      </w:r>
      <w:bookmarkStart w:id="1270" w:name="_ETM_Q1_5592417"/>
      <w:bookmarkEnd w:id="1270"/>
      <w:r>
        <w:rPr>
          <w:rFonts w:hint="cs"/>
          <w:rtl/>
          <w:lang w:eastAsia="he-IL"/>
        </w:rPr>
        <w:t xml:space="preserve">רעה וחמורה", שגם שם השארתם את הנצרך, אז כן יש </w:t>
      </w:r>
      <w:bookmarkStart w:id="1271" w:name="_ETM_Q1_5598128"/>
      <w:bookmarkEnd w:id="1271"/>
      <w:r>
        <w:rPr>
          <w:rFonts w:hint="cs"/>
          <w:rtl/>
          <w:lang w:eastAsia="he-IL"/>
        </w:rPr>
        <w:t xml:space="preserve">מקומות שזה נשאר. </w:t>
      </w:r>
      <w:bookmarkStart w:id="1272" w:name="_ETM_Q1_5602324"/>
      <w:bookmarkEnd w:id="1272"/>
    </w:p>
    <w:p w:rsidR="005B60CD" w:rsidRDefault="005B60CD" w:rsidP="005B60CD">
      <w:pPr>
        <w:rPr>
          <w:rtl/>
          <w:lang w:eastAsia="he-IL"/>
        </w:rPr>
      </w:pPr>
      <w:bookmarkStart w:id="1273" w:name="_ETM_Q1_5602419"/>
      <w:bookmarkEnd w:id="1273"/>
    </w:p>
    <w:p w:rsidR="005B60CD" w:rsidRDefault="005B60CD" w:rsidP="005B60CD">
      <w:pPr>
        <w:pStyle w:val="af9"/>
        <w:keepNext/>
        <w:rPr>
          <w:rtl/>
          <w:lang w:eastAsia="he-IL"/>
        </w:rPr>
      </w:pPr>
      <w:bookmarkStart w:id="1274" w:name="ET_guest_869588_295"/>
      <w:r w:rsidRPr="005B60CD">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5B60CD">
        <w:rPr>
          <w:rStyle w:val="TagStyle"/>
          <w:rtl/>
        </w:rPr>
        <w:t xml:space="preserve"> &lt;&lt; אורח &gt;&gt;</w:t>
      </w:r>
      <w:r>
        <w:rPr>
          <w:rtl/>
          <w:lang w:eastAsia="he-IL"/>
        </w:rPr>
        <w:t xml:space="preserve">   </w:t>
      </w:r>
      <w:bookmarkEnd w:id="1274"/>
    </w:p>
    <w:p w:rsidR="005B60CD" w:rsidRDefault="005B60CD" w:rsidP="005B60CD">
      <w:pPr>
        <w:pStyle w:val="KeepWithNext"/>
        <w:rPr>
          <w:rtl/>
          <w:lang w:eastAsia="he-IL"/>
        </w:rPr>
      </w:pPr>
    </w:p>
    <w:p w:rsidR="005B60CD" w:rsidRDefault="005B60CD" w:rsidP="005B60CD">
      <w:pPr>
        <w:rPr>
          <w:rtl/>
          <w:lang w:eastAsia="he-IL"/>
        </w:rPr>
      </w:pPr>
      <w:r>
        <w:rPr>
          <w:rFonts w:hint="cs"/>
          <w:rtl/>
          <w:lang w:eastAsia="he-IL"/>
        </w:rPr>
        <w:t xml:space="preserve">היכן שזה היה רלוונטי לעניין של מבחני הכנסה. </w:t>
      </w:r>
    </w:p>
    <w:p w:rsidR="005B60CD" w:rsidRDefault="005B60CD" w:rsidP="005B60CD">
      <w:pPr>
        <w:rPr>
          <w:rtl/>
          <w:lang w:eastAsia="he-IL"/>
        </w:rPr>
      </w:pPr>
      <w:bookmarkStart w:id="1275" w:name="_ETM_Q1_5604134"/>
      <w:bookmarkStart w:id="1276" w:name="_ETM_Q1_5604203"/>
      <w:bookmarkEnd w:id="1275"/>
      <w:bookmarkEnd w:id="1276"/>
    </w:p>
    <w:p w:rsidR="005B60CD" w:rsidRDefault="005B60CD" w:rsidP="005B60CD">
      <w:pPr>
        <w:pStyle w:val="a4"/>
        <w:keepNext/>
        <w:rPr>
          <w:rtl/>
        </w:rPr>
      </w:pPr>
      <w:bookmarkStart w:id="1277" w:name="ET_speaker_יעל_סלנט_296"/>
      <w:r w:rsidRPr="005B60CD">
        <w:rPr>
          <w:rStyle w:val="TagStyle"/>
          <w:rtl/>
        </w:rPr>
        <w:t xml:space="preserve"> &lt;&lt; דובר &gt;&gt; </w:t>
      </w:r>
      <w:r>
        <w:rPr>
          <w:rtl/>
        </w:rPr>
        <w:t xml:space="preserve">יעל </w:t>
      </w:r>
      <w:proofErr w:type="spellStart"/>
      <w:r>
        <w:rPr>
          <w:rtl/>
        </w:rPr>
        <w:t>סלנט</w:t>
      </w:r>
      <w:proofErr w:type="spellEnd"/>
      <w:r>
        <w:rPr>
          <w:rtl/>
        </w:rPr>
        <w:t>:</w:t>
      </w:r>
      <w:r w:rsidRPr="005B60CD">
        <w:rPr>
          <w:rStyle w:val="TagStyle"/>
          <w:rtl/>
        </w:rPr>
        <w:t xml:space="preserve"> &lt;&lt; דובר &gt;&gt;</w:t>
      </w:r>
      <w:r>
        <w:rPr>
          <w:rtl/>
        </w:rPr>
        <w:t xml:space="preserve">   </w:t>
      </w:r>
      <w:bookmarkEnd w:id="1277"/>
    </w:p>
    <w:p w:rsidR="005B60CD" w:rsidRDefault="005B60CD" w:rsidP="005B60CD">
      <w:pPr>
        <w:pStyle w:val="KeepWithNext"/>
        <w:rPr>
          <w:rtl/>
          <w:lang w:eastAsia="he-IL"/>
        </w:rPr>
      </w:pPr>
    </w:p>
    <w:p w:rsidR="005B60CD" w:rsidRDefault="005B60CD" w:rsidP="005B60CD">
      <w:pPr>
        <w:rPr>
          <w:rtl/>
          <w:lang w:eastAsia="he-IL"/>
        </w:rPr>
      </w:pPr>
      <w:bookmarkStart w:id="1278" w:name="_ETM_Q1_5605596"/>
      <w:bookmarkStart w:id="1279" w:name="_ETM_Q1_5605635"/>
      <w:bookmarkEnd w:id="1278"/>
      <w:bookmarkEnd w:id="1279"/>
      <w:r>
        <w:rPr>
          <w:rFonts w:hint="cs"/>
          <w:rtl/>
          <w:lang w:eastAsia="he-IL"/>
        </w:rPr>
        <w:t xml:space="preserve">יכול להיות שבעתיד תצטרכו </w:t>
      </w:r>
      <w:r>
        <w:rPr>
          <w:rtl/>
          <w:lang w:eastAsia="he-IL"/>
        </w:rPr>
        <w:t>–</w:t>
      </w:r>
      <w:r>
        <w:rPr>
          <w:rFonts w:hint="cs"/>
          <w:rtl/>
          <w:lang w:eastAsia="he-IL"/>
        </w:rPr>
        <w:t xml:space="preserve"> גם אנחנו אמרנו לכם </w:t>
      </w:r>
      <w:bookmarkStart w:id="1280" w:name="_ETM_Q1_5607399"/>
      <w:bookmarkEnd w:id="1280"/>
      <w:r>
        <w:rPr>
          <w:rFonts w:hint="cs"/>
          <w:rtl/>
          <w:lang w:eastAsia="he-IL"/>
        </w:rPr>
        <w:t xml:space="preserve">את זה </w:t>
      </w:r>
      <w:r>
        <w:rPr>
          <w:rtl/>
          <w:lang w:eastAsia="he-IL"/>
        </w:rPr>
        <w:t>–</w:t>
      </w:r>
      <w:r>
        <w:rPr>
          <w:rFonts w:hint="cs"/>
          <w:rtl/>
          <w:lang w:eastAsia="he-IL"/>
        </w:rPr>
        <w:t xml:space="preserve"> לחשוב על תיקון שמבטל לגמרי את המונח </w:t>
      </w:r>
      <w:bookmarkStart w:id="1281" w:name="_ETM_Q1_5611978"/>
      <w:bookmarkEnd w:id="1281"/>
      <w:r>
        <w:rPr>
          <w:rFonts w:hint="cs"/>
          <w:rtl/>
          <w:lang w:eastAsia="he-IL"/>
        </w:rPr>
        <w:t>"נצרך".</w:t>
      </w:r>
    </w:p>
    <w:p w:rsidR="005B60CD" w:rsidRDefault="005B60CD" w:rsidP="005B60CD">
      <w:pPr>
        <w:rPr>
          <w:rtl/>
          <w:lang w:eastAsia="he-IL"/>
        </w:rPr>
      </w:pPr>
    </w:p>
    <w:p w:rsidR="005B60CD" w:rsidRDefault="005B60CD" w:rsidP="005B60CD">
      <w:pPr>
        <w:pStyle w:val="af9"/>
        <w:keepNext/>
        <w:rPr>
          <w:rtl/>
          <w:lang w:eastAsia="he-IL"/>
        </w:rPr>
      </w:pPr>
      <w:bookmarkStart w:id="1282" w:name="ET_guest_886068_297"/>
      <w:r w:rsidRPr="005B60CD">
        <w:rPr>
          <w:rStyle w:val="TagStyle"/>
          <w:rtl/>
        </w:rPr>
        <w:t xml:space="preserve"> &lt;&lt; אורח &gt;&gt; </w:t>
      </w:r>
      <w:r>
        <w:rPr>
          <w:rtl/>
          <w:lang w:eastAsia="he-IL"/>
        </w:rPr>
        <w:t>טל פורר:</w:t>
      </w:r>
      <w:r w:rsidRPr="005B60CD">
        <w:rPr>
          <w:rStyle w:val="TagStyle"/>
          <w:rtl/>
        </w:rPr>
        <w:t xml:space="preserve"> &lt;&lt; אורח &gt;&gt;</w:t>
      </w:r>
      <w:r>
        <w:rPr>
          <w:rtl/>
          <w:lang w:eastAsia="he-IL"/>
        </w:rPr>
        <w:t xml:space="preserve">   </w:t>
      </w:r>
      <w:bookmarkEnd w:id="1282"/>
    </w:p>
    <w:p w:rsidR="005B60CD" w:rsidRDefault="005B60CD" w:rsidP="005B60CD">
      <w:pPr>
        <w:pStyle w:val="KeepWithNext"/>
        <w:rPr>
          <w:rtl/>
          <w:lang w:eastAsia="he-IL"/>
        </w:rPr>
      </w:pPr>
    </w:p>
    <w:p w:rsidR="001B1132" w:rsidRDefault="005B60CD" w:rsidP="005B60CD">
      <w:pPr>
        <w:rPr>
          <w:rtl/>
          <w:lang w:eastAsia="he-IL"/>
        </w:rPr>
      </w:pPr>
      <w:r>
        <w:rPr>
          <w:rFonts w:hint="cs"/>
          <w:rtl/>
          <w:lang w:eastAsia="he-IL"/>
        </w:rPr>
        <w:t xml:space="preserve">מבחן הכנסה יש לנכים וזה באמת מסעיף 7, זה היה </w:t>
      </w:r>
      <w:bookmarkStart w:id="1283" w:name="_ETM_Q1_5617978"/>
      <w:bookmarkEnd w:id="1283"/>
      <w:r>
        <w:rPr>
          <w:rFonts w:hint="cs"/>
          <w:rtl/>
          <w:lang w:eastAsia="he-IL"/>
        </w:rPr>
        <w:t>סעיפים 7ב ו-7ג שאותם אנחנו מתקנים. פרט לכך החוק עושה עוד שימוש בתיבה</w:t>
      </w:r>
      <w:r w:rsidR="001B1132">
        <w:rPr>
          <w:rFonts w:hint="cs"/>
          <w:rtl/>
          <w:lang w:eastAsia="he-IL"/>
        </w:rPr>
        <w:t xml:space="preserve"> "נצרך" גם בקשר לזכויות של בני משפחה אחרי מות </w:t>
      </w:r>
      <w:bookmarkStart w:id="1284" w:name="_ETM_Q1_5627922"/>
      <w:bookmarkEnd w:id="1284"/>
      <w:r w:rsidR="001B1132">
        <w:rPr>
          <w:rFonts w:hint="cs"/>
          <w:rtl/>
          <w:lang w:eastAsia="he-IL"/>
        </w:rPr>
        <w:t xml:space="preserve">הנכה, זה סעיף 20א רבתי סעיף קטן (ב), וגם בהתנהגות </w:t>
      </w:r>
      <w:bookmarkStart w:id="1285" w:name="_ETM_Q1_5634119"/>
      <w:bookmarkEnd w:id="1285"/>
      <w:r w:rsidR="001B1132">
        <w:rPr>
          <w:rFonts w:hint="cs"/>
          <w:rtl/>
          <w:lang w:eastAsia="he-IL"/>
        </w:rPr>
        <w:t xml:space="preserve">רעה </w:t>
      </w:r>
      <w:r w:rsidR="00E36FD3">
        <w:rPr>
          <w:rFonts w:hint="cs"/>
          <w:rtl/>
          <w:lang w:eastAsia="he-IL"/>
        </w:rPr>
        <w:t>ו</w:t>
      </w:r>
      <w:r w:rsidR="001B1132">
        <w:rPr>
          <w:rFonts w:hint="cs"/>
          <w:rtl/>
          <w:lang w:eastAsia="he-IL"/>
        </w:rPr>
        <w:t>חמורה, אפשרות לשלם לפצוע שלא הוכר בגלל התנהגות רעה</w:t>
      </w:r>
      <w:bookmarkStart w:id="1286" w:name="_ETM_Q1_5638495"/>
      <w:bookmarkEnd w:id="1286"/>
      <w:r w:rsidR="001B1132">
        <w:rPr>
          <w:rFonts w:hint="cs"/>
          <w:rtl/>
          <w:lang w:eastAsia="he-IL"/>
        </w:rPr>
        <w:t xml:space="preserve"> וחמורה תגמול, מקבילה בסכום כלשהו שקשור לנצרך. לא נגענו בדברים הללו.</w:t>
      </w:r>
    </w:p>
    <w:p w:rsidR="001B1132" w:rsidRDefault="001B1132" w:rsidP="005B60CD">
      <w:pPr>
        <w:rPr>
          <w:rtl/>
          <w:lang w:eastAsia="he-IL"/>
        </w:rPr>
      </w:pPr>
    </w:p>
    <w:p w:rsidR="001B1132" w:rsidRDefault="001B1132" w:rsidP="001B1132">
      <w:pPr>
        <w:pStyle w:val="a4"/>
        <w:keepNext/>
        <w:rPr>
          <w:rtl/>
        </w:rPr>
      </w:pPr>
      <w:bookmarkStart w:id="1287" w:name="ET_speaker_יעל_סלנט_297"/>
      <w:r w:rsidRPr="001B1132">
        <w:rPr>
          <w:rStyle w:val="TagStyle"/>
          <w:rtl/>
        </w:rPr>
        <w:t xml:space="preserve"> &lt;&lt; דובר &gt;&gt; </w:t>
      </w:r>
      <w:r>
        <w:rPr>
          <w:rtl/>
        </w:rPr>
        <w:t xml:space="preserve">יעל </w:t>
      </w:r>
      <w:proofErr w:type="spellStart"/>
      <w:r>
        <w:rPr>
          <w:rtl/>
        </w:rPr>
        <w:t>סלנט</w:t>
      </w:r>
      <w:proofErr w:type="spellEnd"/>
      <w:r>
        <w:rPr>
          <w:rtl/>
        </w:rPr>
        <w:t>:</w:t>
      </w:r>
      <w:r w:rsidRPr="001B1132">
        <w:rPr>
          <w:rStyle w:val="TagStyle"/>
          <w:rtl/>
        </w:rPr>
        <w:t xml:space="preserve"> &lt;&lt; דובר &gt;&gt;</w:t>
      </w:r>
      <w:r>
        <w:rPr>
          <w:rtl/>
        </w:rPr>
        <w:t xml:space="preserve">   </w:t>
      </w:r>
      <w:bookmarkEnd w:id="1287"/>
    </w:p>
    <w:p w:rsidR="001B1132" w:rsidRDefault="001B1132" w:rsidP="001B1132">
      <w:pPr>
        <w:pStyle w:val="KeepWithNext"/>
        <w:rPr>
          <w:rtl/>
        </w:rPr>
      </w:pPr>
    </w:p>
    <w:p w:rsidR="001B1132" w:rsidRDefault="001B1132" w:rsidP="001B1132">
      <w:pPr>
        <w:rPr>
          <w:rtl/>
        </w:rPr>
      </w:pPr>
      <w:r>
        <w:rPr>
          <w:rFonts w:hint="cs"/>
          <w:rtl/>
        </w:rPr>
        <w:t>בסעיף 20א כן תיקנו.</w:t>
      </w:r>
    </w:p>
    <w:p w:rsidR="001B1132" w:rsidRDefault="001B1132" w:rsidP="001B1132">
      <w:pPr>
        <w:rPr>
          <w:rtl/>
        </w:rPr>
      </w:pPr>
    </w:p>
    <w:p w:rsidR="001B1132" w:rsidRDefault="001B1132" w:rsidP="001B1132">
      <w:pPr>
        <w:pStyle w:val="af9"/>
        <w:keepNext/>
        <w:rPr>
          <w:rtl/>
        </w:rPr>
      </w:pPr>
      <w:bookmarkStart w:id="1288" w:name="ET_guest_886068_298"/>
      <w:r w:rsidRPr="001B1132">
        <w:rPr>
          <w:rStyle w:val="TagStyle"/>
          <w:rtl/>
        </w:rPr>
        <w:t xml:space="preserve"> &lt;&lt; אורח &gt;&gt; </w:t>
      </w:r>
      <w:r>
        <w:rPr>
          <w:rtl/>
        </w:rPr>
        <w:t>טל פורר:</w:t>
      </w:r>
      <w:r w:rsidRPr="001B1132">
        <w:rPr>
          <w:rStyle w:val="TagStyle"/>
          <w:rtl/>
        </w:rPr>
        <w:t xml:space="preserve"> &lt;&lt; אורח &gt;&gt;</w:t>
      </w:r>
      <w:r>
        <w:rPr>
          <w:rtl/>
        </w:rPr>
        <w:t xml:space="preserve">   </w:t>
      </w:r>
      <w:bookmarkEnd w:id="1288"/>
    </w:p>
    <w:p w:rsidR="001B1132" w:rsidRDefault="001B1132" w:rsidP="001B1132">
      <w:pPr>
        <w:pStyle w:val="KeepWithNext"/>
        <w:rPr>
          <w:rtl/>
        </w:rPr>
      </w:pPr>
    </w:p>
    <w:p w:rsidR="001B1132" w:rsidRDefault="001B1132" w:rsidP="00E36FD3">
      <w:pPr>
        <w:rPr>
          <w:rtl/>
        </w:rPr>
      </w:pPr>
      <w:r>
        <w:rPr>
          <w:rFonts w:hint="cs"/>
          <w:rtl/>
        </w:rPr>
        <w:t xml:space="preserve">בסעיף 20א שינינו, הפנינו לסעיף, אבל </w:t>
      </w:r>
      <w:bookmarkStart w:id="1289" w:name="_ETM_Q1_5653667"/>
      <w:bookmarkEnd w:id="1289"/>
      <w:r>
        <w:rPr>
          <w:rFonts w:hint="cs"/>
          <w:rtl/>
        </w:rPr>
        <w:t>מהותית לא נגענו. המבחן של אלמנת נכה נצרך, שצריכה להוכיח שהיא נצרכת, עדיין הוא מכוח חוק משפחות</w:t>
      </w:r>
      <w:r w:rsidR="00E36FD3">
        <w:rPr>
          <w:rFonts w:hint="cs"/>
          <w:rtl/>
        </w:rPr>
        <w:t>.</w:t>
      </w:r>
      <w:r>
        <w:rPr>
          <w:rFonts w:hint="cs"/>
          <w:rtl/>
        </w:rPr>
        <w:t xml:space="preserve"> תסתכלי על ההפניה שם. </w:t>
      </w:r>
    </w:p>
    <w:p w:rsidR="001B1132" w:rsidRDefault="001B1132" w:rsidP="001B1132">
      <w:pPr>
        <w:rPr>
          <w:rtl/>
        </w:rPr>
      </w:pPr>
      <w:bookmarkStart w:id="1290" w:name="_ETM_Q1_5660925"/>
      <w:bookmarkStart w:id="1291" w:name="_ETM_Q1_5661019"/>
      <w:bookmarkEnd w:id="1290"/>
      <w:bookmarkEnd w:id="1291"/>
    </w:p>
    <w:p w:rsidR="001B1132" w:rsidRDefault="001B1132" w:rsidP="001B1132">
      <w:pPr>
        <w:pStyle w:val="a4"/>
        <w:keepNext/>
        <w:rPr>
          <w:rtl/>
        </w:rPr>
      </w:pPr>
      <w:bookmarkStart w:id="1292" w:name="ET_speaker_יעל_סלנט_299"/>
      <w:r w:rsidRPr="001B1132">
        <w:rPr>
          <w:rStyle w:val="TagStyle"/>
          <w:rtl/>
        </w:rPr>
        <w:t xml:space="preserve"> &lt;&lt; דובר &gt;&gt; </w:t>
      </w:r>
      <w:r>
        <w:rPr>
          <w:rtl/>
        </w:rPr>
        <w:t xml:space="preserve">יעל </w:t>
      </w:r>
      <w:proofErr w:type="spellStart"/>
      <w:r>
        <w:rPr>
          <w:rtl/>
        </w:rPr>
        <w:t>סלנט</w:t>
      </w:r>
      <w:proofErr w:type="spellEnd"/>
      <w:r>
        <w:rPr>
          <w:rtl/>
        </w:rPr>
        <w:t>:</w:t>
      </w:r>
      <w:r w:rsidRPr="001B1132">
        <w:rPr>
          <w:rStyle w:val="TagStyle"/>
          <w:rtl/>
        </w:rPr>
        <w:t xml:space="preserve"> &lt;&lt; דובר &gt;&gt;</w:t>
      </w:r>
      <w:r>
        <w:rPr>
          <w:rtl/>
        </w:rPr>
        <w:t xml:space="preserve">   </w:t>
      </w:r>
      <w:bookmarkEnd w:id="1292"/>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בסדר, אבל שאלו פה על המונח "נצרך".</w:t>
      </w:r>
    </w:p>
    <w:p w:rsidR="001B1132" w:rsidRDefault="001B1132" w:rsidP="001B1132">
      <w:pPr>
        <w:rPr>
          <w:rtl/>
          <w:lang w:eastAsia="he-IL"/>
        </w:rPr>
      </w:pPr>
    </w:p>
    <w:p w:rsidR="001B1132" w:rsidRDefault="001B1132" w:rsidP="001B1132">
      <w:pPr>
        <w:pStyle w:val="af9"/>
        <w:keepNext/>
        <w:rPr>
          <w:rtl/>
          <w:lang w:eastAsia="he-IL"/>
        </w:rPr>
      </w:pPr>
      <w:bookmarkStart w:id="1293" w:name="ET_guest_886068_300"/>
      <w:r w:rsidRPr="001B1132">
        <w:rPr>
          <w:rStyle w:val="TagStyle"/>
          <w:rtl/>
        </w:rPr>
        <w:t xml:space="preserve"> &lt;&lt; אורח &gt;&gt; </w:t>
      </w:r>
      <w:r>
        <w:rPr>
          <w:rtl/>
          <w:lang w:eastAsia="he-IL"/>
        </w:rPr>
        <w:t>טל פורר:</w:t>
      </w:r>
      <w:r w:rsidRPr="001B1132">
        <w:rPr>
          <w:rStyle w:val="TagStyle"/>
          <w:rtl/>
        </w:rPr>
        <w:t xml:space="preserve"> &lt;&lt; אורח &gt;&gt;</w:t>
      </w:r>
      <w:r>
        <w:rPr>
          <w:rtl/>
          <w:lang w:eastAsia="he-IL"/>
        </w:rPr>
        <w:t xml:space="preserve">   </w:t>
      </w:r>
      <w:bookmarkEnd w:id="1293"/>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 xml:space="preserve">אני אומר שלא </w:t>
      </w:r>
      <w:bookmarkStart w:id="1294" w:name="_ETM_Q1_5663545"/>
      <w:bookmarkEnd w:id="1294"/>
      <w:r>
        <w:rPr>
          <w:rFonts w:hint="cs"/>
          <w:rtl/>
          <w:lang w:eastAsia="he-IL"/>
        </w:rPr>
        <w:t>נגענו במונח כשלעצמו כפי שהוא מוגדר בחוק. כלומר ביחס לאחרים</w:t>
      </w:r>
      <w:bookmarkStart w:id="1295" w:name="_ETM_Q1_5669002"/>
      <w:bookmarkEnd w:id="1295"/>
      <w:r>
        <w:rPr>
          <w:rFonts w:hint="cs"/>
          <w:rtl/>
          <w:lang w:eastAsia="he-IL"/>
        </w:rPr>
        <w:t xml:space="preserve"> זה ימשיך לחול כנצרך.</w:t>
      </w:r>
      <w:bookmarkStart w:id="1296" w:name="_ETM_Q1_5674442"/>
      <w:bookmarkEnd w:id="1296"/>
    </w:p>
    <w:p w:rsidR="001B1132" w:rsidRDefault="001B1132" w:rsidP="001B1132">
      <w:pPr>
        <w:rPr>
          <w:rtl/>
          <w:lang w:eastAsia="he-IL"/>
        </w:rPr>
      </w:pPr>
      <w:bookmarkStart w:id="1297" w:name="_ETM_Q1_5674505"/>
      <w:bookmarkEnd w:id="1297"/>
    </w:p>
    <w:p w:rsidR="001B1132" w:rsidRDefault="001B1132" w:rsidP="001B1132">
      <w:pPr>
        <w:pStyle w:val="a4"/>
        <w:keepNext/>
        <w:rPr>
          <w:rtl/>
        </w:rPr>
      </w:pPr>
      <w:bookmarkStart w:id="1298" w:name="ET_speaker_יעל_סלנט_301"/>
      <w:r w:rsidRPr="001B1132">
        <w:rPr>
          <w:rStyle w:val="TagStyle"/>
          <w:rtl/>
        </w:rPr>
        <w:t xml:space="preserve"> &lt;&lt; דובר &gt;&gt; </w:t>
      </w:r>
      <w:r>
        <w:rPr>
          <w:rtl/>
        </w:rPr>
        <w:t xml:space="preserve">יעל </w:t>
      </w:r>
      <w:proofErr w:type="spellStart"/>
      <w:r>
        <w:rPr>
          <w:rtl/>
        </w:rPr>
        <w:t>סלנט</w:t>
      </w:r>
      <w:proofErr w:type="spellEnd"/>
      <w:r>
        <w:rPr>
          <w:rtl/>
        </w:rPr>
        <w:t>:</w:t>
      </w:r>
      <w:r w:rsidRPr="001B1132">
        <w:rPr>
          <w:rStyle w:val="TagStyle"/>
          <w:rtl/>
        </w:rPr>
        <w:t xml:space="preserve"> &lt;&lt; דובר &gt;&gt;</w:t>
      </w:r>
      <w:r>
        <w:rPr>
          <w:rtl/>
        </w:rPr>
        <w:t xml:space="preserve">   </w:t>
      </w:r>
      <w:bookmarkEnd w:id="1298"/>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 xml:space="preserve">אבל אמרנו שלעניין סעיף 20א (ב) ו-(ג) </w:t>
      </w:r>
      <w:bookmarkStart w:id="1299" w:name="_ETM_Q1_5672840"/>
      <w:bookmarkEnd w:id="1299"/>
      <w:r>
        <w:rPr>
          <w:rFonts w:hint="cs"/>
          <w:rtl/>
          <w:lang w:eastAsia="he-IL"/>
        </w:rPr>
        <w:t xml:space="preserve">בכל מקום במקום "נצרך" יקראו "זכאי לתגמולים לפי סעיף 7ה", כלומר את זה כן תיקנו. את "התנהגות רעה וחמורה" לא </w:t>
      </w:r>
      <w:bookmarkStart w:id="1300" w:name="_ETM_Q1_5678793"/>
      <w:bookmarkEnd w:id="1300"/>
      <w:r>
        <w:rPr>
          <w:rFonts w:hint="cs"/>
          <w:rtl/>
          <w:lang w:eastAsia="he-IL"/>
        </w:rPr>
        <w:t xml:space="preserve">תיקנו. </w:t>
      </w:r>
    </w:p>
    <w:p w:rsidR="001B1132" w:rsidRDefault="001B1132" w:rsidP="001B1132">
      <w:pPr>
        <w:rPr>
          <w:rtl/>
          <w:lang w:eastAsia="he-IL"/>
        </w:rPr>
      </w:pPr>
      <w:bookmarkStart w:id="1301" w:name="_ETM_Q1_5684711"/>
      <w:bookmarkStart w:id="1302" w:name="_ETM_Q1_5684797"/>
      <w:bookmarkEnd w:id="1301"/>
      <w:bookmarkEnd w:id="1302"/>
    </w:p>
    <w:p w:rsidR="001B1132" w:rsidRDefault="001B1132" w:rsidP="001B1132">
      <w:pPr>
        <w:pStyle w:val="af9"/>
        <w:keepNext/>
        <w:rPr>
          <w:rtl/>
          <w:lang w:eastAsia="he-IL"/>
        </w:rPr>
      </w:pPr>
      <w:bookmarkStart w:id="1303" w:name="ET_guest_886068_302"/>
      <w:r w:rsidRPr="001B1132">
        <w:rPr>
          <w:rStyle w:val="TagStyle"/>
          <w:rtl/>
        </w:rPr>
        <w:t xml:space="preserve"> &lt;&lt; אורח &gt;&gt; </w:t>
      </w:r>
      <w:r>
        <w:rPr>
          <w:rtl/>
          <w:lang w:eastAsia="he-IL"/>
        </w:rPr>
        <w:t>טל פורר:</w:t>
      </w:r>
      <w:r w:rsidRPr="001B1132">
        <w:rPr>
          <w:rStyle w:val="TagStyle"/>
          <w:rtl/>
        </w:rPr>
        <w:t xml:space="preserve"> &lt;&lt; אורח &gt;&gt;</w:t>
      </w:r>
      <w:r>
        <w:rPr>
          <w:rtl/>
          <w:lang w:eastAsia="he-IL"/>
        </w:rPr>
        <w:t xml:space="preserve">   </w:t>
      </w:r>
      <w:bookmarkEnd w:id="1303"/>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 xml:space="preserve">גם מהותית את המבחן לפי סעיף 20א(ב), שחל על </w:t>
      </w:r>
      <w:bookmarkStart w:id="1304" w:name="_ETM_Q1_5687368"/>
      <w:bookmarkEnd w:id="1304"/>
      <w:r w:rsidR="00E36FD3">
        <w:rPr>
          <w:rFonts w:hint="cs"/>
          <w:rtl/>
          <w:lang w:eastAsia="he-IL"/>
        </w:rPr>
        <w:t>אלמנת נכה נצרך.</w:t>
      </w:r>
      <w:r>
        <w:rPr>
          <w:rFonts w:hint="cs"/>
          <w:rtl/>
          <w:lang w:eastAsia="he-IL"/>
        </w:rPr>
        <w:t xml:space="preserve"> הסעיף עצמו מפנה למבחני הכנסה בחוק משפחות. </w:t>
      </w:r>
      <w:bookmarkStart w:id="1305" w:name="_ETM_Q1_5694822"/>
      <w:bookmarkEnd w:id="1305"/>
    </w:p>
    <w:p w:rsidR="001B1132" w:rsidRDefault="001B1132" w:rsidP="001B1132">
      <w:pPr>
        <w:rPr>
          <w:rtl/>
          <w:lang w:eastAsia="he-IL"/>
        </w:rPr>
      </w:pPr>
    </w:p>
    <w:p w:rsidR="001B1132" w:rsidRDefault="001B1132" w:rsidP="001B1132">
      <w:pPr>
        <w:pStyle w:val="af6"/>
        <w:keepNext/>
        <w:rPr>
          <w:rtl/>
        </w:rPr>
      </w:pPr>
      <w:bookmarkStart w:id="1306" w:name="ET_yor_6158_303"/>
      <w:r w:rsidRPr="001B1132">
        <w:rPr>
          <w:rStyle w:val="TagStyle"/>
          <w:rtl/>
        </w:rPr>
        <w:t xml:space="preserve"> &lt;&lt; </w:t>
      </w:r>
      <w:proofErr w:type="spellStart"/>
      <w:r w:rsidRPr="001B1132">
        <w:rPr>
          <w:rStyle w:val="TagStyle"/>
          <w:rtl/>
        </w:rPr>
        <w:t>יור</w:t>
      </w:r>
      <w:proofErr w:type="spellEnd"/>
      <w:r w:rsidRPr="001B1132">
        <w:rPr>
          <w:rStyle w:val="TagStyle"/>
          <w:rtl/>
        </w:rPr>
        <w:t xml:space="preserve"> &gt;&gt; </w:t>
      </w:r>
      <w:r>
        <w:rPr>
          <w:rtl/>
        </w:rPr>
        <w:t>היו"ר אפרת רייטן מרום:</w:t>
      </w:r>
      <w:r w:rsidRPr="001B1132">
        <w:rPr>
          <w:rStyle w:val="TagStyle"/>
          <w:rtl/>
        </w:rPr>
        <w:t xml:space="preserve"> &lt;&lt; יור &gt;&gt;</w:t>
      </w:r>
      <w:r>
        <w:rPr>
          <w:rtl/>
        </w:rPr>
        <w:t xml:space="preserve">   </w:t>
      </w:r>
      <w:bookmarkEnd w:id="1306"/>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בואו נסכם. האם יהיה פער בין ההגדרות שישפיעו באופן רחב</w:t>
      </w:r>
      <w:bookmarkStart w:id="1307" w:name="_ETM_Q1_5697971"/>
      <w:bookmarkEnd w:id="1307"/>
      <w:r>
        <w:rPr>
          <w:rFonts w:hint="cs"/>
          <w:rtl/>
          <w:lang w:eastAsia="he-IL"/>
        </w:rPr>
        <w:t xml:space="preserve"> גם על הוראות בסעיפים ובחוקים אחרים?</w:t>
      </w:r>
      <w:bookmarkStart w:id="1308" w:name="_ETM_Q1_5698825"/>
      <w:bookmarkEnd w:id="1308"/>
    </w:p>
    <w:p w:rsidR="001B1132" w:rsidRDefault="001B1132" w:rsidP="001B1132">
      <w:pPr>
        <w:rPr>
          <w:rtl/>
          <w:lang w:eastAsia="he-IL"/>
        </w:rPr>
      </w:pPr>
      <w:bookmarkStart w:id="1309" w:name="_ETM_Q1_5698896"/>
      <w:bookmarkEnd w:id="1309"/>
    </w:p>
    <w:p w:rsidR="001B1132" w:rsidRDefault="001B1132" w:rsidP="001B1132">
      <w:pPr>
        <w:pStyle w:val="af9"/>
        <w:keepNext/>
        <w:rPr>
          <w:rtl/>
          <w:lang w:eastAsia="he-IL"/>
        </w:rPr>
      </w:pPr>
      <w:bookmarkStart w:id="1310" w:name="ET_guest_886068_304"/>
      <w:r w:rsidRPr="001B1132">
        <w:rPr>
          <w:rStyle w:val="TagStyle"/>
          <w:rtl/>
        </w:rPr>
        <w:t xml:space="preserve"> &lt;&lt; אורח &gt;&gt; </w:t>
      </w:r>
      <w:r>
        <w:rPr>
          <w:rtl/>
          <w:lang w:eastAsia="he-IL"/>
        </w:rPr>
        <w:t>טל פורר:</w:t>
      </w:r>
      <w:r w:rsidRPr="001B1132">
        <w:rPr>
          <w:rStyle w:val="TagStyle"/>
          <w:rtl/>
        </w:rPr>
        <w:t xml:space="preserve"> &lt;&lt; אורח &gt;&gt;</w:t>
      </w:r>
      <w:r>
        <w:rPr>
          <w:rtl/>
          <w:lang w:eastAsia="he-IL"/>
        </w:rPr>
        <w:t xml:space="preserve">   </w:t>
      </w:r>
      <w:bookmarkEnd w:id="1310"/>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 xml:space="preserve">מהותית לא. </w:t>
      </w:r>
    </w:p>
    <w:p w:rsidR="001B1132" w:rsidRDefault="001B1132" w:rsidP="001B1132">
      <w:pPr>
        <w:rPr>
          <w:rtl/>
          <w:lang w:eastAsia="he-IL"/>
        </w:rPr>
      </w:pPr>
      <w:bookmarkStart w:id="1311" w:name="_ETM_Q1_5704188"/>
      <w:bookmarkStart w:id="1312" w:name="_ETM_Q1_5704256"/>
      <w:bookmarkEnd w:id="1311"/>
      <w:bookmarkEnd w:id="1312"/>
    </w:p>
    <w:p w:rsidR="001B1132" w:rsidRDefault="001B1132" w:rsidP="001B1132">
      <w:pPr>
        <w:pStyle w:val="af6"/>
        <w:keepNext/>
        <w:rPr>
          <w:rtl/>
        </w:rPr>
      </w:pPr>
      <w:bookmarkStart w:id="1313" w:name="ET_yor_6158_305"/>
      <w:r w:rsidRPr="001B1132">
        <w:rPr>
          <w:rStyle w:val="TagStyle"/>
          <w:rtl/>
        </w:rPr>
        <w:t xml:space="preserve"> &lt;&lt; </w:t>
      </w:r>
      <w:proofErr w:type="spellStart"/>
      <w:r w:rsidRPr="001B1132">
        <w:rPr>
          <w:rStyle w:val="TagStyle"/>
          <w:rtl/>
        </w:rPr>
        <w:t>יור</w:t>
      </w:r>
      <w:proofErr w:type="spellEnd"/>
      <w:r w:rsidRPr="001B1132">
        <w:rPr>
          <w:rStyle w:val="TagStyle"/>
          <w:rtl/>
        </w:rPr>
        <w:t xml:space="preserve"> &gt;&gt; </w:t>
      </w:r>
      <w:r>
        <w:rPr>
          <w:rtl/>
        </w:rPr>
        <w:t>היו"ר אפרת רייטן מרום:</w:t>
      </w:r>
      <w:r w:rsidRPr="001B1132">
        <w:rPr>
          <w:rStyle w:val="TagStyle"/>
          <w:rtl/>
        </w:rPr>
        <w:t xml:space="preserve"> &lt;&lt; יור &gt;&gt;</w:t>
      </w:r>
      <w:r>
        <w:rPr>
          <w:rtl/>
        </w:rPr>
        <w:t xml:space="preserve">   </w:t>
      </w:r>
      <w:bookmarkEnd w:id="1313"/>
    </w:p>
    <w:p w:rsidR="001B1132" w:rsidRDefault="001B1132" w:rsidP="001B1132">
      <w:pPr>
        <w:pStyle w:val="KeepWithNext"/>
        <w:rPr>
          <w:rtl/>
          <w:lang w:eastAsia="he-IL"/>
        </w:rPr>
      </w:pPr>
    </w:p>
    <w:p w:rsidR="001B1132" w:rsidRDefault="001B1132" w:rsidP="001B1132">
      <w:pPr>
        <w:rPr>
          <w:rtl/>
          <w:lang w:eastAsia="he-IL"/>
        </w:rPr>
      </w:pPr>
      <w:bookmarkStart w:id="1314" w:name="_ETM_Q1_5705720"/>
      <w:bookmarkEnd w:id="1314"/>
      <w:r>
        <w:rPr>
          <w:rFonts w:hint="cs"/>
          <w:rtl/>
          <w:lang w:eastAsia="he-IL"/>
        </w:rPr>
        <w:t xml:space="preserve">אם אני מסכמת, אני מבינה שכן הוחלפה כאן ההגדרה. </w:t>
      </w:r>
    </w:p>
    <w:p w:rsidR="001B1132" w:rsidRDefault="001B1132" w:rsidP="001B1132">
      <w:pPr>
        <w:rPr>
          <w:rtl/>
          <w:lang w:eastAsia="he-IL"/>
        </w:rPr>
      </w:pPr>
    </w:p>
    <w:p w:rsidR="001B1132" w:rsidRDefault="001B1132" w:rsidP="001B1132">
      <w:pPr>
        <w:pStyle w:val="af9"/>
        <w:keepNext/>
        <w:rPr>
          <w:rtl/>
          <w:lang w:eastAsia="he-IL"/>
        </w:rPr>
      </w:pPr>
      <w:bookmarkStart w:id="1315" w:name="ET_guest_886068_306"/>
      <w:r w:rsidRPr="001B1132">
        <w:rPr>
          <w:rStyle w:val="TagStyle"/>
          <w:rtl/>
        </w:rPr>
        <w:t xml:space="preserve"> &lt;&lt; אורח &gt;&gt; </w:t>
      </w:r>
      <w:r>
        <w:rPr>
          <w:rtl/>
          <w:lang w:eastAsia="he-IL"/>
        </w:rPr>
        <w:t>טל פורר:</w:t>
      </w:r>
      <w:r w:rsidRPr="001B1132">
        <w:rPr>
          <w:rStyle w:val="TagStyle"/>
          <w:rtl/>
        </w:rPr>
        <w:t xml:space="preserve"> &lt;&lt; אורח &gt;&gt;</w:t>
      </w:r>
      <w:r>
        <w:rPr>
          <w:rtl/>
          <w:lang w:eastAsia="he-IL"/>
        </w:rPr>
        <w:t xml:space="preserve">   </w:t>
      </w:r>
      <w:bookmarkEnd w:id="1315"/>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 xml:space="preserve">הוחלפה ההגדרה כאשר זה </w:t>
      </w:r>
      <w:bookmarkStart w:id="1316" w:name="_ETM_Q1_5710508"/>
      <w:bookmarkEnd w:id="1316"/>
      <w:r>
        <w:rPr>
          <w:rFonts w:hint="cs"/>
          <w:rtl/>
          <w:lang w:eastAsia="he-IL"/>
        </w:rPr>
        <w:t>מוזכר בסעיפים, ההפניה שונתה, כלומר אפשרות לתגמול מכוח סעיף 7, אבל מהותית לא היה שינוי אלא בתוך סעיף 7.</w:t>
      </w:r>
    </w:p>
    <w:p w:rsidR="001B1132" w:rsidRDefault="001B1132" w:rsidP="001B1132">
      <w:pPr>
        <w:rPr>
          <w:rtl/>
          <w:lang w:eastAsia="he-IL"/>
        </w:rPr>
      </w:pPr>
    </w:p>
    <w:p w:rsidR="001B1132" w:rsidRDefault="001B1132" w:rsidP="001B1132">
      <w:pPr>
        <w:pStyle w:val="af6"/>
        <w:keepNext/>
        <w:rPr>
          <w:rtl/>
        </w:rPr>
      </w:pPr>
      <w:bookmarkStart w:id="1317" w:name="ET_yor_6158_307"/>
      <w:r w:rsidRPr="001B1132">
        <w:rPr>
          <w:rStyle w:val="TagStyle"/>
          <w:rtl/>
        </w:rPr>
        <w:t xml:space="preserve"> &lt;&lt; </w:t>
      </w:r>
      <w:proofErr w:type="spellStart"/>
      <w:r w:rsidRPr="001B1132">
        <w:rPr>
          <w:rStyle w:val="TagStyle"/>
          <w:rtl/>
        </w:rPr>
        <w:t>יור</w:t>
      </w:r>
      <w:proofErr w:type="spellEnd"/>
      <w:r w:rsidRPr="001B1132">
        <w:rPr>
          <w:rStyle w:val="TagStyle"/>
          <w:rtl/>
        </w:rPr>
        <w:t xml:space="preserve"> &gt;&gt; </w:t>
      </w:r>
      <w:r>
        <w:rPr>
          <w:rtl/>
        </w:rPr>
        <w:t>היו"ר אפרת רייטן מרום:</w:t>
      </w:r>
      <w:r w:rsidRPr="001B1132">
        <w:rPr>
          <w:rStyle w:val="TagStyle"/>
          <w:rtl/>
        </w:rPr>
        <w:t xml:space="preserve"> &lt;&lt; יור &gt;&gt;</w:t>
      </w:r>
      <w:r>
        <w:rPr>
          <w:rtl/>
        </w:rPr>
        <w:t xml:space="preserve">   </w:t>
      </w:r>
      <w:bookmarkEnd w:id="1317"/>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 xml:space="preserve">זה ברור? אני קצת מבולבלת. </w:t>
      </w:r>
    </w:p>
    <w:p w:rsidR="001B1132" w:rsidRDefault="001B1132" w:rsidP="001B1132">
      <w:pPr>
        <w:rPr>
          <w:rtl/>
          <w:lang w:eastAsia="he-IL"/>
        </w:rPr>
      </w:pPr>
    </w:p>
    <w:p w:rsidR="001B1132" w:rsidRDefault="001B1132" w:rsidP="001B1132">
      <w:pPr>
        <w:pStyle w:val="af9"/>
        <w:keepNext/>
        <w:rPr>
          <w:rtl/>
          <w:lang w:eastAsia="he-IL"/>
        </w:rPr>
      </w:pPr>
      <w:bookmarkStart w:id="1318" w:name="ET_guest_869588_308"/>
      <w:r w:rsidRPr="001B1132">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1B1132">
        <w:rPr>
          <w:rStyle w:val="TagStyle"/>
          <w:rtl/>
        </w:rPr>
        <w:t xml:space="preserve"> &lt;&lt; אורח &gt;&gt;</w:t>
      </w:r>
      <w:r>
        <w:rPr>
          <w:rtl/>
          <w:lang w:eastAsia="he-IL"/>
        </w:rPr>
        <w:t xml:space="preserve">   </w:t>
      </w:r>
      <w:bookmarkEnd w:id="1318"/>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בכל מקום שהיה כתוב "נצרך" הפנינו את</w:t>
      </w:r>
      <w:bookmarkStart w:id="1319" w:name="_ETM_Q1_5729927"/>
      <w:bookmarkEnd w:id="1319"/>
      <w:r>
        <w:rPr>
          <w:rFonts w:hint="cs"/>
          <w:rtl/>
          <w:lang w:eastAsia="he-IL"/>
        </w:rPr>
        <w:t xml:space="preserve"> ההגדרה.</w:t>
      </w:r>
    </w:p>
    <w:p w:rsidR="001B1132" w:rsidRDefault="001B1132" w:rsidP="001B1132">
      <w:pPr>
        <w:rPr>
          <w:rtl/>
          <w:lang w:eastAsia="he-IL"/>
        </w:rPr>
      </w:pPr>
    </w:p>
    <w:p w:rsidR="001B1132" w:rsidRDefault="001B1132" w:rsidP="001B1132">
      <w:pPr>
        <w:pStyle w:val="af6"/>
        <w:keepNext/>
        <w:rPr>
          <w:rtl/>
        </w:rPr>
      </w:pPr>
      <w:bookmarkStart w:id="1320" w:name="ET_yor_6158_309"/>
      <w:r w:rsidRPr="001B1132">
        <w:rPr>
          <w:rStyle w:val="TagStyle"/>
          <w:rtl/>
        </w:rPr>
        <w:t xml:space="preserve"> &lt;&lt; </w:t>
      </w:r>
      <w:proofErr w:type="spellStart"/>
      <w:r w:rsidRPr="001B1132">
        <w:rPr>
          <w:rStyle w:val="TagStyle"/>
          <w:rtl/>
        </w:rPr>
        <w:t>יור</w:t>
      </w:r>
      <w:proofErr w:type="spellEnd"/>
      <w:r w:rsidRPr="001B1132">
        <w:rPr>
          <w:rStyle w:val="TagStyle"/>
          <w:rtl/>
        </w:rPr>
        <w:t xml:space="preserve"> &gt;&gt; </w:t>
      </w:r>
      <w:r>
        <w:rPr>
          <w:rtl/>
        </w:rPr>
        <w:t>היו"ר אפרת רייטן מרום:</w:t>
      </w:r>
      <w:r w:rsidRPr="001B1132">
        <w:rPr>
          <w:rStyle w:val="TagStyle"/>
          <w:rtl/>
        </w:rPr>
        <w:t xml:space="preserve"> &lt;&lt; יור &gt;&gt;</w:t>
      </w:r>
      <w:r>
        <w:rPr>
          <w:rtl/>
        </w:rPr>
        <w:t xml:space="preserve">   </w:t>
      </w:r>
      <w:bookmarkEnd w:id="1320"/>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בחוק הזה או בכלל בחוקים?</w:t>
      </w:r>
    </w:p>
    <w:p w:rsidR="001B1132" w:rsidRDefault="001B1132" w:rsidP="001B1132">
      <w:pPr>
        <w:rPr>
          <w:rtl/>
          <w:lang w:eastAsia="he-IL"/>
        </w:rPr>
      </w:pPr>
    </w:p>
    <w:p w:rsidR="001B1132" w:rsidRDefault="001B1132" w:rsidP="001B1132">
      <w:pPr>
        <w:pStyle w:val="af9"/>
        <w:keepNext/>
        <w:rPr>
          <w:rtl/>
          <w:lang w:eastAsia="he-IL"/>
        </w:rPr>
      </w:pPr>
      <w:bookmarkStart w:id="1321" w:name="ET_guest_869588_310"/>
      <w:r w:rsidRPr="001B1132">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1B1132">
        <w:rPr>
          <w:rStyle w:val="TagStyle"/>
          <w:rtl/>
        </w:rPr>
        <w:t xml:space="preserve"> &lt;&lt; אורח &gt;&gt;</w:t>
      </w:r>
      <w:r>
        <w:rPr>
          <w:rtl/>
          <w:lang w:eastAsia="he-IL"/>
        </w:rPr>
        <w:t xml:space="preserve">   </w:t>
      </w:r>
      <w:bookmarkEnd w:id="1321"/>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בחוק הזה. ההגדרה החדשה של "נצרך"</w:t>
      </w:r>
      <w:bookmarkStart w:id="1322" w:name="_ETM_Q1_5735240"/>
      <w:bookmarkEnd w:id="1322"/>
      <w:r>
        <w:rPr>
          <w:rFonts w:hint="cs"/>
          <w:rtl/>
          <w:lang w:eastAsia="he-IL"/>
        </w:rPr>
        <w:t xml:space="preserve"> היא מי שעומד במבחני ההכנסה החדשים שאנחנו קובעים פה</w:t>
      </w:r>
      <w:bookmarkStart w:id="1323" w:name="_ETM_Q1_5735990"/>
      <w:bookmarkEnd w:id="1323"/>
      <w:r>
        <w:rPr>
          <w:rFonts w:hint="cs"/>
          <w:rtl/>
          <w:lang w:eastAsia="he-IL"/>
        </w:rPr>
        <w:t xml:space="preserve"> היום. זאת ההפניה, התיקון שעשינו בסעיף 20א. </w:t>
      </w:r>
    </w:p>
    <w:p w:rsidR="001B1132" w:rsidRDefault="001B1132" w:rsidP="001B1132">
      <w:pPr>
        <w:rPr>
          <w:rtl/>
          <w:lang w:eastAsia="he-IL"/>
        </w:rPr>
      </w:pPr>
    </w:p>
    <w:p w:rsidR="001B1132" w:rsidRDefault="001B1132" w:rsidP="001B1132">
      <w:pPr>
        <w:pStyle w:val="a4"/>
        <w:keepNext/>
        <w:rPr>
          <w:rtl/>
        </w:rPr>
      </w:pPr>
      <w:bookmarkStart w:id="1324" w:name="ET_speaker_יעל_סלנט_311"/>
      <w:r w:rsidRPr="001B1132">
        <w:rPr>
          <w:rStyle w:val="TagStyle"/>
          <w:rtl/>
        </w:rPr>
        <w:t xml:space="preserve"> &lt;&lt; דובר &gt;&gt; </w:t>
      </w:r>
      <w:r>
        <w:rPr>
          <w:rtl/>
        </w:rPr>
        <w:t xml:space="preserve">יעל </w:t>
      </w:r>
      <w:proofErr w:type="spellStart"/>
      <w:r>
        <w:rPr>
          <w:rtl/>
        </w:rPr>
        <w:t>סלנט</w:t>
      </w:r>
      <w:proofErr w:type="spellEnd"/>
      <w:r>
        <w:rPr>
          <w:rtl/>
        </w:rPr>
        <w:t>:</w:t>
      </w:r>
      <w:r w:rsidRPr="001B1132">
        <w:rPr>
          <w:rStyle w:val="TagStyle"/>
          <w:rtl/>
        </w:rPr>
        <w:t xml:space="preserve"> &lt;&lt; דובר &gt;&gt;</w:t>
      </w:r>
      <w:r>
        <w:rPr>
          <w:rtl/>
        </w:rPr>
        <w:t xml:space="preserve">   </w:t>
      </w:r>
      <w:bookmarkEnd w:id="1324"/>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 xml:space="preserve">אבל שאלו </w:t>
      </w:r>
      <w:bookmarkStart w:id="1325" w:name="_ETM_Q1_5739538"/>
      <w:bookmarkEnd w:id="1325"/>
      <w:r>
        <w:rPr>
          <w:rFonts w:hint="cs"/>
          <w:rtl/>
          <w:lang w:eastAsia="he-IL"/>
        </w:rPr>
        <w:t xml:space="preserve">על המונח "נצרך", האם הוא נשאר בחוק. התשובה היא שהוא </w:t>
      </w:r>
      <w:bookmarkStart w:id="1326" w:name="_ETM_Q1_5742894"/>
      <w:bookmarkEnd w:id="1326"/>
      <w:r>
        <w:rPr>
          <w:rFonts w:hint="cs"/>
          <w:rtl/>
          <w:lang w:eastAsia="he-IL"/>
        </w:rPr>
        <w:t xml:space="preserve">נשאר בחוק בהקשרים מסוימים כאשר משרד הביטחון לא רצה לתקן, </w:t>
      </w:r>
      <w:bookmarkStart w:id="1327" w:name="_ETM_Q1_5749311"/>
      <w:bookmarkEnd w:id="1327"/>
      <w:r>
        <w:rPr>
          <w:rFonts w:hint="cs"/>
          <w:rtl/>
          <w:lang w:eastAsia="he-IL"/>
        </w:rPr>
        <w:t xml:space="preserve">למשל בהקשר של בני משפחה, למשל בהקשר של התנהגות רעה </w:t>
      </w:r>
      <w:bookmarkStart w:id="1328" w:name="_ETM_Q1_5750590"/>
      <w:bookmarkEnd w:id="1328"/>
      <w:r>
        <w:rPr>
          <w:rFonts w:hint="cs"/>
          <w:rtl/>
          <w:lang w:eastAsia="he-IL"/>
        </w:rPr>
        <w:t xml:space="preserve">וחמורה לא רציתם לשנות את המונח הזה. </w:t>
      </w:r>
    </w:p>
    <w:p w:rsidR="001B1132" w:rsidRDefault="001B1132" w:rsidP="001B1132">
      <w:pPr>
        <w:rPr>
          <w:rtl/>
          <w:lang w:eastAsia="he-IL"/>
        </w:rPr>
      </w:pPr>
    </w:p>
    <w:p w:rsidR="001B1132" w:rsidRDefault="001B1132" w:rsidP="001B1132">
      <w:pPr>
        <w:pStyle w:val="af9"/>
        <w:keepNext/>
        <w:rPr>
          <w:rtl/>
          <w:lang w:eastAsia="he-IL"/>
        </w:rPr>
      </w:pPr>
      <w:bookmarkStart w:id="1329" w:name="ET_guest_869588_312"/>
      <w:r w:rsidRPr="001B1132">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1B1132">
        <w:rPr>
          <w:rStyle w:val="TagStyle"/>
          <w:rtl/>
        </w:rPr>
        <w:t xml:space="preserve"> &lt;&lt; אורח &gt;&gt;</w:t>
      </w:r>
      <w:r>
        <w:rPr>
          <w:rtl/>
          <w:lang w:eastAsia="he-IL"/>
        </w:rPr>
        <w:t xml:space="preserve">   </w:t>
      </w:r>
      <w:bookmarkEnd w:id="1329"/>
    </w:p>
    <w:p w:rsidR="001B1132" w:rsidRDefault="001B1132" w:rsidP="001B1132">
      <w:pPr>
        <w:pStyle w:val="KeepWithNext"/>
        <w:rPr>
          <w:rtl/>
          <w:lang w:eastAsia="he-IL"/>
        </w:rPr>
      </w:pPr>
    </w:p>
    <w:p w:rsidR="001B1132" w:rsidRDefault="001B1132" w:rsidP="001B1132">
      <w:pPr>
        <w:rPr>
          <w:rtl/>
          <w:lang w:eastAsia="he-IL"/>
        </w:rPr>
      </w:pPr>
      <w:r>
        <w:rPr>
          <w:rFonts w:hint="cs"/>
          <w:rtl/>
          <w:lang w:eastAsia="he-IL"/>
        </w:rPr>
        <w:t xml:space="preserve">נכון, כרגע לא. </w:t>
      </w:r>
      <w:r w:rsidR="00FF6F59">
        <w:rPr>
          <w:rFonts w:hint="cs"/>
          <w:rtl/>
          <w:lang w:eastAsia="he-IL"/>
        </w:rPr>
        <w:t xml:space="preserve">התיקון הזה נוגע רק למבחני ההכנסה אז בכל פעם שהיה </w:t>
      </w:r>
      <w:bookmarkStart w:id="1330" w:name="_ETM_Q1_5759836"/>
      <w:bookmarkEnd w:id="1330"/>
      <w:r w:rsidR="00FF6F59">
        <w:rPr>
          <w:rFonts w:hint="cs"/>
          <w:rtl/>
          <w:lang w:eastAsia="he-IL"/>
        </w:rPr>
        <w:t xml:space="preserve">מקום לתיקון של מבחני ההכנסה תיקנו את זה. </w:t>
      </w:r>
    </w:p>
    <w:p w:rsidR="00FF6F59" w:rsidRDefault="00FF6F59" w:rsidP="001B1132">
      <w:pPr>
        <w:rPr>
          <w:rtl/>
          <w:lang w:eastAsia="he-IL"/>
        </w:rPr>
      </w:pPr>
    </w:p>
    <w:p w:rsidR="00FF6F59" w:rsidRDefault="00FF6F59" w:rsidP="00FF6F59">
      <w:pPr>
        <w:pStyle w:val="af6"/>
        <w:keepNext/>
        <w:rPr>
          <w:rtl/>
        </w:rPr>
      </w:pPr>
      <w:bookmarkStart w:id="1331" w:name="ET_yor_6158_313"/>
      <w:r w:rsidRPr="00FF6F59">
        <w:rPr>
          <w:rStyle w:val="TagStyle"/>
          <w:rtl/>
        </w:rPr>
        <w:t xml:space="preserve"> &lt;&lt; </w:t>
      </w:r>
      <w:proofErr w:type="spellStart"/>
      <w:r w:rsidRPr="00FF6F59">
        <w:rPr>
          <w:rStyle w:val="TagStyle"/>
          <w:rtl/>
        </w:rPr>
        <w:t>יור</w:t>
      </w:r>
      <w:proofErr w:type="spellEnd"/>
      <w:r w:rsidRPr="00FF6F59">
        <w:rPr>
          <w:rStyle w:val="TagStyle"/>
          <w:rtl/>
        </w:rPr>
        <w:t xml:space="preserve"> &gt;&gt; </w:t>
      </w:r>
      <w:r>
        <w:rPr>
          <w:rtl/>
        </w:rPr>
        <w:t>היו"ר אפרת רייטן מרום:</w:t>
      </w:r>
      <w:r w:rsidRPr="00FF6F59">
        <w:rPr>
          <w:rStyle w:val="TagStyle"/>
          <w:rtl/>
        </w:rPr>
        <w:t xml:space="preserve"> &lt;&lt; יור &gt;&gt;</w:t>
      </w:r>
      <w:r>
        <w:rPr>
          <w:rtl/>
        </w:rPr>
        <w:t xml:space="preserve">   </w:t>
      </w:r>
      <w:bookmarkEnd w:id="1331"/>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 xml:space="preserve">אני חושבת </w:t>
      </w:r>
      <w:bookmarkStart w:id="1332" w:name="_ETM_Q1_5764492"/>
      <w:bookmarkEnd w:id="1332"/>
      <w:r>
        <w:rPr>
          <w:rFonts w:hint="cs"/>
          <w:rtl/>
          <w:lang w:eastAsia="he-IL"/>
        </w:rPr>
        <w:t>שזה יהיה חלק מן הדברים שגם אותם אנחנו ננסה לבדוק</w:t>
      </w:r>
      <w:bookmarkStart w:id="1333" w:name="_ETM_Q1_5767101"/>
      <w:bookmarkEnd w:id="1333"/>
      <w:r>
        <w:rPr>
          <w:rFonts w:hint="cs"/>
          <w:rtl/>
          <w:lang w:eastAsia="he-IL"/>
        </w:rPr>
        <w:t xml:space="preserve"> בשטח ולראות איך הם עובדים. אני קצת מבולבלת מן ההגדרות</w:t>
      </w:r>
      <w:bookmarkStart w:id="1334" w:name="_ETM_Q1_5770647"/>
      <w:bookmarkEnd w:id="1334"/>
      <w:r>
        <w:rPr>
          <w:rFonts w:hint="cs"/>
          <w:rtl/>
          <w:lang w:eastAsia="he-IL"/>
        </w:rPr>
        <w:t xml:space="preserve"> השונות אבל אולי לא ירדתי לסוף דעתכם בעניין. </w:t>
      </w:r>
    </w:p>
    <w:p w:rsidR="00FF6F59" w:rsidRDefault="00FF6F59" w:rsidP="00FF6F59">
      <w:pPr>
        <w:rPr>
          <w:rtl/>
          <w:lang w:eastAsia="he-IL"/>
        </w:rPr>
      </w:pPr>
    </w:p>
    <w:p w:rsidR="00FF6F59" w:rsidRDefault="00FF6F59" w:rsidP="00FF6F59">
      <w:pPr>
        <w:pStyle w:val="a4"/>
        <w:keepNext/>
        <w:rPr>
          <w:rtl/>
        </w:rPr>
      </w:pPr>
      <w:bookmarkStart w:id="1335" w:name="ET_speaker_יעל_סלנט_314"/>
      <w:r w:rsidRPr="00FF6F59">
        <w:rPr>
          <w:rStyle w:val="TagStyle"/>
          <w:rtl/>
        </w:rPr>
        <w:t xml:space="preserve"> &lt;&lt; דובר &gt;&gt; </w:t>
      </w:r>
      <w:r>
        <w:rPr>
          <w:rtl/>
        </w:rPr>
        <w:t xml:space="preserve">יעל </w:t>
      </w:r>
      <w:proofErr w:type="spellStart"/>
      <w:r>
        <w:rPr>
          <w:rtl/>
        </w:rPr>
        <w:t>סלנט</w:t>
      </w:r>
      <w:proofErr w:type="spellEnd"/>
      <w:r>
        <w:rPr>
          <w:rtl/>
        </w:rPr>
        <w:t>:</w:t>
      </w:r>
      <w:r w:rsidRPr="00FF6F59">
        <w:rPr>
          <w:rStyle w:val="TagStyle"/>
          <w:rtl/>
        </w:rPr>
        <w:t xml:space="preserve"> &lt;&lt; דובר &gt;&gt;</w:t>
      </w:r>
      <w:r>
        <w:rPr>
          <w:rtl/>
        </w:rPr>
        <w:t xml:space="preserve">   </w:t>
      </w:r>
      <w:bookmarkEnd w:id="1335"/>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 xml:space="preserve">באמת יש פה כמה מונחים. </w:t>
      </w:r>
    </w:p>
    <w:p w:rsidR="00FF6F59" w:rsidRDefault="00FF6F59" w:rsidP="00FF6F59">
      <w:pPr>
        <w:rPr>
          <w:rtl/>
          <w:lang w:eastAsia="he-IL"/>
        </w:rPr>
      </w:pPr>
    </w:p>
    <w:p w:rsidR="00FF6F59" w:rsidRDefault="00FF6F59" w:rsidP="00FF6F59">
      <w:pPr>
        <w:pStyle w:val="af9"/>
        <w:keepNext/>
        <w:rPr>
          <w:rtl/>
          <w:lang w:eastAsia="he-IL"/>
        </w:rPr>
      </w:pPr>
      <w:bookmarkStart w:id="1336" w:name="ET_guest_886068_315"/>
      <w:r w:rsidRPr="00FF6F59">
        <w:rPr>
          <w:rStyle w:val="TagStyle"/>
          <w:rtl/>
        </w:rPr>
        <w:t xml:space="preserve"> &lt;&lt; אורח &gt;&gt; </w:t>
      </w:r>
      <w:r>
        <w:rPr>
          <w:rtl/>
          <w:lang w:eastAsia="he-IL"/>
        </w:rPr>
        <w:t>טל פורר:</w:t>
      </w:r>
      <w:r w:rsidRPr="00FF6F59">
        <w:rPr>
          <w:rStyle w:val="TagStyle"/>
          <w:rtl/>
        </w:rPr>
        <w:t xml:space="preserve"> &lt;&lt; אורח &gt;&gt;</w:t>
      </w:r>
      <w:r>
        <w:rPr>
          <w:rtl/>
          <w:lang w:eastAsia="he-IL"/>
        </w:rPr>
        <w:t xml:space="preserve">   </w:t>
      </w:r>
      <w:bookmarkEnd w:id="1336"/>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פשוט בכל מקום שהיה בהפניה, למשל אלמנת נכה שזכאי לתגמולים לפי סעיף 7, היה כתוב "אלמנת נכה נצרך". היום בגלל שאנחנו נוגעים בסעיף 7 ומבטלים שם א</w:t>
      </w:r>
      <w:bookmarkStart w:id="1337" w:name="_ETM_Q1_5793636"/>
      <w:bookmarkEnd w:id="1337"/>
      <w:r>
        <w:rPr>
          <w:rFonts w:hint="cs"/>
          <w:rtl/>
          <w:lang w:eastAsia="he-IL"/>
        </w:rPr>
        <w:t>ת הנצרך אז אנחנו אומרים: "אלמנה של נכה שהיה זכאי</w:t>
      </w:r>
      <w:bookmarkStart w:id="1338" w:name="_ETM_Q1_5800929"/>
      <w:bookmarkEnd w:id="1338"/>
      <w:r>
        <w:rPr>
          <w:rFonts w:hint="cs"/>
          <w:rtl/>
          <w:lang w:eastAsia="he-IL"/>
        </w:rPr>
        <w:t xml:space="preserve"> לתגמולים לפי סעיף 7", במקום "נצרך", זה הכול. זה פשוט </w:t>
      </w:r>
      <w:bookmarkStart w:id="1339" w:name="_ETM_Q1_5802203"/>
      <w:bookmarkEnd w:id="1339"/>
      <w:r>
        <w:rPr>
          <w:rFonts w:hint="cs"/>
          <w:rtl/>
          <w:lang w:eastAsia="he-IL"/>
        </w:rPr>
        <w:t xml:space="preserve">עניין סמנטי של הפניה. </w:t>
      </w:r>
    </w:p>
    <w:p w:rsidR="00FF6F59" w:rsidRDefault="00FF6F59" w:rsidP="00FF6F59">
      <w:pPr>
        <w:rPr>
          <w:rtl/>
          <w:lang w:eastAsia="he-IL"/>
        </w:rPr>
      </w:pPr>
    </w:p>
    <w:p w:rsidR="00FF6F59" w:rsidRDefault="00FF6F59" w:rsidP="00FF6F59">
      <w:pPr>
        <w:pStyle w:val="a4"/>
        <w:keepNext/>
        <w:rPr>
          <w:rtl/>
        </w:rPr>
      </w:pPr>
      <w:bookmarkStart w:id="1340" w:name="ET_speaker_5786_316"/>
      <w:r w:rsidRPr="00FF6F59">
        <w:rPr>
          <w:rStyle w:val="TagStyle"/>
          <w:rtl/>
        </w:rPr>
        <w:t xml:space="preserve"> &lt;&lt; דובר &gt;&gt; </w:t>
      </w:r>
      <w:r>
        <w:rPr>
          <w:rtl/>
        </w:rPr>
        <w:t>אופיר כץ (הליכוד):</w:t>
      </w:r>
      <w:r w:rsidRPr="00FF6F59">
        <w:rPr>
          <w:rStyle w:val="TagStyle"/>
          <w:rtl/>
        </w:rPr>
        <w:t xml:space="preserve"> &lt;&lt; דובר &gt;&gt;</w:t>
      </w:r>
      <w:r>
        <w:rPr>
          <w:rtl/>
        </w:rPr>
        <w:t xml:space="preserve">   </w:t>
      </w:r>
      <w:bookmarkEnd w:id="1340"/>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החליפו את המילה "נצרך" ב"זכאי".</w:t>
      </w:r>
    </w:p>
    <w:p w:rsidR="00FF6F59" w:rsidRDefault="00FF6F59" w:rsidP="00FF6F59">
      <w:pPr>
        <w:rPr>
          <w:rtl/>
          <w:lang w:eastAsia="he-IL"/>
        </w:rPr>
      </w:pPr>
    </w:p>
    <w:p w:rsidR="00FF6F59" w:rsidRDefault="00FF6F59" w:rsidP="00FF6F59">
      <w:pPr>
        <w:pStyle w:val="af9"/>
        <w:keepNext/>
        <w:rPr>
          <w:rtl/>
          <w:lang w:eastAsia="he-IL"/>
        </w:rPr>
      </w:pPr>
      <w:bookmarkStart w:id="1341" w:name="ET_guest_886068_317"/>
      <w:r w:rsidRPr="00FF6F59">
        <w:rPr>
          <w:rStyle w:val="TagStyle"/>
          <w:rtl/>
        </w:rPr>
        <w:t xml:space="preserve"> &lt;&lt; אורח &gt;&gt; </w:t>
      </w:r>
      <w:r>
        <w:rPr>
          <w:rtl/>
          <w:lang w:eastAsia="he-IL"/>
        </w:rPr>
        <w:t>טל פורר:</w:t>
      </w:r>
      <w:r w:rsidRPr="00FF6F59">
        <w:rPr>
          <w:rStyle w:val="TagStyle"/>
          <w:rtl/>
        </w:rPr>
        <w:t xml:space="preserve"> &lt;&lt; אורח &gt;&gt;</w:t>
      </w:r>
      <w:r>
        <w:rPr>
          <w:rtl/>
          <w:lang w:eastAsia="he-IL"/>
        </w:rPr>
        <w:t xml:space="preserve">   </w:t>
      </w:r>
      <w:bookmarkEnd w:id="1341"/>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 xml:space="preserve">אבל יש מקומות שבהם זה עדיין מופיע כי עושים שימוש מהותי במבחן. </w:t>
      </w:r>
      <w:bookmarkStart w:id="1342" w:name="_ETM_Q1_5811940"/>
      <w:bookmarkEnd w:id="1342"/>
    </w:p>
    <w:p w:rsidR="00FF6F59" w:rsidRDefault="00FF6F59" w:rsidP="00FF6F59">
      <w:pPr>
        <w:rPr>
          <w:rtl/>
          <w:lang w:eastAsia="he-IL"/>
        </w:rPr>
      </w:pPr>
    </w:p>
    <w:p w:rsidR="00FF6F59" w:rsidRDefault="00FF6F59" w:rsidP="00FF6F59">
      <w:pPr>
        <w:pStyle w:val="af9"/>
        <w:keepNext/>
        <w:rPr>
          <w:rtl/>
          <w:lang w:eastAsia="he-IL"/>
        </w:rPr>
      </w:pPr>
      <w:bookmarkStart w:id="1343" w:name="ET_guest_637799_318"/>
      <w:r w:rsidRPr="00FF6F5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F6F59">
        <w:rPr>
          <w:rStyle w:val="TagStyle"/>
          <w:rtl/>
        </w:rPr>
        <w:t xml:space="preserve"> &lt;&lt; אורח &gt;&gt;</w:t>
      </w:r>
      <w:r>
        <w:rPr>
          <w:rtl/>
          <w:lang w:eastAsia="he-IL"/>
        </w:rPr>
        <w:t xml:space="preserve">   </w:t>
      </w:r>
      <w:bookmarkEnd w:id="1343"/>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 xml:space="preserve">זה מינוח מבזה ואנחנו נפעל לשנות אותו. </w:t>
      </w:r>
    </w:p>
    <w:p w:rsidR="00FF6F59" w:rsidRDefault="00FF6F59" w:rsidP="00FF6F59">
      <w:pPr>
        <w:rPr>
          <w:rtl/>
          <w:lang w:eastAsia="he-IL"/>
        </w:rPr>
      </w:pPr>
    </w:p>
    <w:p w:rsidR="00FF6F59" w:rsidRDefault="00FF6F59" w:rsidP="00FF6F59">
      <w:pPr>
        <w:pStyle w:val="a4"/>
        <w:keepNext/>
        <w:rPr>
          <w:rtl/>
        </w:rPr>
      </w:pPr>
      <w:bookmarkStart w:id="1344" w:name="ET_speaker_5786_319"/>
      <w:r w:rsidRPr="00FF6F59">
        <w:rPr>
          <w:rStyle w:val="TagStyle"/>
          <w:rtl/>
        </w:rPr>
        <w:t xml:space="preserve"> &lt;&lt; דובר &gt;&gt; </w:t>
      </w:r>
      <w:r>
        <w:rPr>
          <w:rtl/>
        </w:rPr>
        <w:t>אופיר כץ (הליכוד):</w:t>
      </w:r>
      <w:r w:rsidRPr="00FF6F59">
        <w:rPr>
          <w:rStyle w:val="TagStyle"/>
          <w:rtl/>
        </w:rPr>
        <w:t xml:space="preserve"> &lt;&lt; דובר &gt;&gt;</w:t>
      </w:r>
      <w:r>
        <w:rPr>
          <w:rtl/>
        </w:rPr>
        <w:t xml:space="preserve">   </w:t>
      </w:r>
      <w:bookmarkEnd w:id="1344"/>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 xml:space="preserve">במקום "נצרך" יבוא "זכאי". </w:t>
      </w:r>
    </w:p>
    <w:p w:rsidR="00FF6F59" w:rsidRDefault="00FF6F59" w:rsidP="00FF6F59">
      <w:pPr>
        <w:rPr>
          <w:rtl/>
          <w:lang w:eastAsia="he-IL"/>
        </w:rPr>
      </w:pPr>
    </w:p>
    <w:p w:rsidR="00FF6F59" w:rsidRDefault="00FF6F59" w:rsidP="00FF6F59">
      <w:pPr>
        <w:pStyle w:val="af9"/>
        <w:keepNext/>
        <w:rPr>
          <w:rtl/>
          <w:lang w:eastAsia="he-IL"/>
        </w:rPr>
      </w:pPr>
      <w:bookmarkStart w:id="1345" w:name="ET_guest_637799_320"/>
      <w:r w:rsidRPr="00FF6F59">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FF6F59">
        <w:rPr>
          <w:rStyle w:val="TagStyle"/>
          <w:rtl/>
        </w:rPr>
        <w:t xml:space="preserve"> &lt;&lt; אורח &gt;&gt;</w:t>
      </w:r>
      <w:r>
        <w:rPr>
          <w:rtl/>
          <w:lang w:eastAsia="he-IL"/>
        </w:rPr>
        <w:t xml:space="preserve">   </w:t>
      </w:r>
      <w:bookmarkEnd w:id="1345"/>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 xml:space="preserve">גם ל"זכאי" קשה להתחבר, כי "זכאי" זה יותר </w:t>
      </w:r>
      <w:bookmarkStart w:id="1346" w:name="_ETM_Q1_5819976"/>
      <w:bookmarkEnd w:id="1346"/>
      <w:r>
        <w:rPr>
          <w:rFonts w:hint="cs"/>
          <w:rtl/>
          <w:lang w:eastAsia="he-IL"/>
        </w:rPr>
        <w:t xml:space="preserve">מתחבר לביטוח הלאומי ואנחנו לא. </w:t>
      </w:r>
      <w:bookmarkStart w:id="1347" w:name="_ETM_Q1_5828234"/>
      <w:bookmarkEnd w:id="1347"/>
    </w:p>
    <w:p w:rsidR="00FF6F59" w:rsidRDefault="00FF6F59" w:rsidP="00FF6F59">
      <w:pPr>
        <w:rPr>
          <w:rtl/>
          <w:lang w:eastAsia="he-IL"/>
        </w:rPr>
      </w:pPr>
      <w:bookmarkStart w:id="1348" w:name="_ETM_Q1_5828335"/>
      <w:bookmarkEnd w:id="1348"/>
    </w:p>
    <w:p w:rsidR="00FF6F59" w:rsidRDefault="00FF6F59" w:rsidP="00FF6F59">
      <w:pPr>
        <w:pStyle w:val="af6"/>
        <w:keepNext/>
        <w:rPr>
          <w:rtl/>
        </w:rPr>
      </w:pPr>
      <w:bookmarkStart w:id="1349" w:name="ET_yor_6158_321"/>
      <w:r w:rsidRPr="00FF6F59">
        <w:rPr>
          <w:rStyle w:val="TagStyle"/>
          <w:rtl/>
        </w:rPr>
        <w:t xml:space="preserve"> &lt;&lt; </w:t>
      </w:r>
      <w:proofErr w:type="spellStart"/>
      <w:r w:rsidRPr="00FF6F59">
        <w:rPr>
          <w:rStyle w:val="TagStyle"/>
          <w:rtl/>
        </w:rPr>
        <w:t>יור</w:t>
      </w:r>
      <w:proofErr w:type="spellEnd"/>
      <w:r w:rsidRPr="00FF6F59">
        <w:rPr>
          <w:rStyle w:val="TagStyle"/>
          <w:rtl/>
        </w:rPr>
        <w:t xml:space="preserve"> &gt;&gt; </w:t>
      </w:r>
      <w:r>
        <w:rPr>
          <w:rtl/>
        </w:rPr>
        <w:t>היו"ר אפרת רייטן מרום:</w:t>
      </w:r>
      <w:r w:rsidRPr="00FF6F59">
        <w:rPr>
          <w:rStyle w:val="TagStyle"/>
          <w:rtl/>
        </w:rPr>
        <w:t xml:space="preserve"> &lt;&lt; יור &gt;&gt;</w:t>
      </w:r>
      <w:r>
        <w:rPr>
          <w:rtl/>
        </w:rPr>
        <w:t xml:space="preserve">   </w:t>
      </w:r>
      <w:bookmarkEnd w:id="1349"/>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 xml:space="preserve">אני חושבת שצריך לשים לב </w:t>
      </w:r>
      <w:bookmarkStart w:id="1350" w:name="_ETM_Q1_5829317"/>
      <w:bookmarkEnd w:id="1350"/>
      <w:r>
        <w:rPr>
          <w:rFonts w:hint="cs"/>
          <w:rtl/>
          <w:lang w:eastAsia="he-IL"/>
        </w:rPr>
        <w:t>למינוח גם בהמשך, לראות שאין פה סתירה או איזשהו בלבול.</w:t>
      </w:r>
      <w:bookmarkStart w:id="1351" w:name="_ETM_Q1_5834597"/>
      <w:bookmarkEnd w:id="1351"/>
      <w:r>
        <w:rPr>
          <w:rFonts w:hint="cs"/>
          <w:rtl/>
          <w:lang w:eastAsia="he-IL"/>
        </w:rPr>
        <w:t xml:space="preserve"> אם אנחנו בוועדה קצת מרגישים לא בטוחים בזה אז אני </w:t>
      </w:r>
      <w:bookmarkStart w:id="1352" w:name="_ETM_Q1_5836790"/>
      <w:bookmarkEnd w:id="1352"/>
      <w:r>
        <w:rPr>
          <w:rFonts w:hint="cs"/>
          <w:rtl/>
          <w:lang w:eastAsia="he-IL"/>
        </w:rPr>
        <w:t xml:space="preserve">חושבת שצריך לתת על זה את הדעת. </w:t>
      </w:r>
    </w:p>
    <w:p w:rsidR="00FF6F59" w:rsidRDefault="00FF6F59" w:rsidP="00FF6F59">
      <w:pPr>
        <w:rPr>
          <w:rtl/>
          <w:lang w:eastAsia="he-IL"/>
        </w:rPr>
      </w:pPr>
    </w:p>
    <w:p w:rsidR="00FF6F59" w:rsidRDefault="00FF6F59" w:rsidP="00FF6F59">
      <w:pPr>
        <w:pStyle w:val="a4"/>
        <w:keepNext/>
        <w:rPr>
          <w:rtl/>
        </w:rPr>
      </w:pPr>
      <w:bookmarkStart w:id="1353" w:name="ET_speaker_יעל_סלנט_322"/>
      <w:r w:rsidRPr="00FF6F59">
        <w:rPr>
          <w:rStyle w:val="TagStyle"/>
          <w:rtl/>
        </w:rPr>
        <w:t xml:space="preserve"> &lt;&lt; דובר &gt;&gt; </w:t>
      </w:r>
      <w:r>
        <w:rPr>
          <w:rtl/>
        </w:rPr>
        <w:t xml:space="preserve">יעל </w:t>
      </w:r>
      <w:proofErr w:type="spellStart"/>
      <w:r>
        <w:rPr>
          <w:rtl/>
        </w:rPr>
        <w:t>סלנט</w:t>
      </w:r>
      <w:proofErr w:type="spellEnd"/>
      <w:r>
        <w:rPr>
          <w:rtl/>
        </w:rPr>
        <w:t>:</w:t>
      </w:r>
      <w:r w:rsidRPr="00FF6F59">
        <w:rPr>
          <w:rStyle w:val="TagStyle"/>
          <w:rtl/>
        </w:rPr>
        <w:t xml:space="preserve"> &lt;&lt; דובר &gt;&gt;</w:t>
      </w:r>
      <w:r>
        <w:rPr>
          <w:rtl/>
        </w:rPr>
        <w:t xml:space="preserve">   </w:t>
      </w:r>
      <w:bookmarkEnd w:id="1353"/>
    </w:p>
    <w:p w:rsidR="00FF6F59" w:rsidRDefault="00FF6F59" w:rsidP="00FF6F59">
      <w:pPr>
        <w:pStyle w:val="KeepWithNext"/>
        <w:rPr>
          <w:rtl/>
          <w:lang w:eastAsia="he-IL"/>
        </w:rPr>
      </w:pPr>
    </w:p>
    <w:p w:rsidR="00FF6F59" w:rsidRDefault="00FF6F59" w:rsidP="00E36FD3">
      <w:pPr>
        <w:rPr>
          <w:rtl/>
          <w:lang w:eastAsia="he-IL"/>
        </w:rPr>
      </w:pPr>
      <w:r>
        <w:rPr>
          <w:rFonts w:hint="cs"/>
          <w:rtl/>
          <w:lang w:eastAsia="he-IL"/>
        </w:rPr>
        <w:t xml:space="preserve">נחדד שבכל מקום </w:t>
      </w:r>
      <w:bookmarkStart w:id="1354" w:name="_ETM_Q1_5839671"/>
      <w:bookmarkEnd w:id="1354"/>
      <w:r>
        <w:rPr>
          <w:rFonts w:hint="cs"/>
          <w:rtl/>
          <w:lang w:eastAsia="he-IL"/>
        </w:rPr>
        <w:t xml:space="preserve">שבו דובר על "תגמול נצרך" שינינו ל"תגמול לפי סעיף 7", לפי </w:t>
      </w:r>
      <w:r w:rsidR="00E36FD3">
        <w:rPr>
          <w:rFonts w:hint="cs"/>
          <w:rtl/>
          <w:lang w:eastAsia="he-IL"/>
        </w:rPr>
        <w:t>ה</w:t>
      </w:r>
      <w:r>
        <w:rPr>
          <w:rFonts w:hint="cs"/>
          <w:rtl/>
          <w:lang w:eastAsia="he-IL"/>
        </w:rPr>
        <w:t xml:space="preserve">סעיף החדש, כשמדובר על תגמול. כשמדובר על </w:t>
      </w:r>
      <w:bookmarkStart w:id="1355" w:name="_ETM_Q1_5847606"/>
      <w:bookmarkEnd w:id="1355"/>
      <w:r>
        <w:rPr>
          <w:rFonts w:hint="cs"/>
          <w:rtl/>
          <w:lang w:eastAsia="he-IL"/>
        </w:rPr>
        <w:t xml:space="preserve">תנאים של בני המשפחה או התנהגות רעה וחמורה </w:t>
      </w:r>
      <w:r>
        <w:rPr>
          <w:rtl/>
          <w:lang w:eastAsia="he-IL"/>
        </w:rPr>
        <w:t>–</w:t>
      </w:r>
      <w:r>
        <w:rPr>
          <w:rFonts w:hint="cs"/>
          <w:rtl/>
          <w:lang w:eastAsia="he-IL"/>
        </w:rPr>
        <w:t xml:space="preserve"> את זה משרד הביטחון ביקש כרגע לא לשנות, אבל אולי צריך לע</w:t>
      </w:r>
      <w:r w:rsidR="00E36FD3">
        <w:rPr>
          <w:rFonts w:hint="cs"/>
          <w:rtl/>
          <w:lang w:eastAsia="he-IL"/>
        </w:rPr>
        <w:t>רוך</w:t>
      </w:r>
      <w:r>
        <w:rPr>
          <w:rFonts w:hint="cs"/>
          <w:rtl/>
          <w:lang w:eastAsia="he-IL"/>
        </w:rPr>
        <w:t xml:space="preserve"> ישיבה גם על העניין הזה. אולי לא בהקשר</w:t>
      </w:r>
      <w:bookmarkStart w:id="1356" w:name="_ETM_Q1_5858553"/>
      <w:bookmarkEnd w:id="1356"/>
      <w:r>
        <w:rPr>
          <w:rFonts w:hint="cs"/>
          <w:rtl/>
          <w:lang w:eastAsia="he-IL"/>
        </w:rPr>
        <w:t xml:space="preserve"> של הוראת השעה. </w:t>
      </w:r>
    </w:p>
    <w:p w:rsidR="00FF6F59" w:rsidRDefault="00FF6F59" w:rsidP="00FF6F59">
      <w:pPr>
        <w:rPr>
          <w:rtl/>
          <w:lang w:eastAsia="he-IL"/>
        </w:rPr>
      </w:pPr>
      <w:bookmarkStart w:id="1357" w:name="_ETM_Q1_5866954"/>
      <w:bookmarkStart w:id="1358" w:name="_ETM_Q1_5867042"/>
      <w:bookmarkStart w:id="1359" w:name="_ETM_Q1_5867080"/>
      <w:bookmarkEnd w:id="1357"/>
      <w:bookmarkEnd w:id="1358"/>
      <w:bookmarkEnd w:id="1359"/>
    </w:p>
    <w:p w:rsidR="00FF6F59" w:rsidRDefault="00E36FD3" w:rsidP="00FF6F59">
      <w:pPr>
        <w:rPr>
          <w:rtl/>
          <w:lang w:eastAsia="he-IL"/>
        </w:rPr>
      </w:pPr>
      <w:bookmarkStart w:id="1360" w:name="_ETM_Q1_5867145"/>
      <w:bookmarkEnd w:id="1360"/>
      <w:r>
        <w:rPr>
          <w:rFonts w:hint="cs"/>
          <w:rtl/>
          <w:lang w:eastAsia="he-IL"/>
        </w:rPr>
        <w:t>עכשיו כל הקשור לתיקון לסעיף 7,</w:t>
      </w:r>
      <w:r w:rsidR="00FF6F59">
        <w:rPr>
          <w:rFonts w:hint="cs"/>
          <w:rtl/>
          <w:lang w:eastAsia="he-IL"/>
        </w:rPr>
        <w:t xml:space="preserve"> התגמול </w:t>
      </w:r>
      <w:bookmarkStart w:id="1361" w:name="_ETM_Q1_5869389"/>
      <w:bookmarkEnd w:id="1361"/>
      <w:r w:rsidR="00FF6F59">
        <w:rPr>
          <w:rFonts w:hint="cs"/>
          <w:rtl/>
          <w:lang w:eastAsia="he-IL"/>
        </w:rPr>
        <w:t xml:space="preserve">לפי סעיף 7, שמכונה היום תגמול נצרך. הייתי רוצה </w:t>
      </w:r>
      <w:bookmarkStart w:id="1362" w:name="_ETM_Q1_5872647"/>
      <w:bookmarkEnd w:id="1362"/>
      <w:r w:rsidR="00FF6F59">
        <w:rPr>
          <w:rFonts w:hint="cs"/>
          <w:rtl/>
          <w:lang w:eastAsia="he-IL"/>
        </w:rPr>
        <w:t xml:space="preserve">שתגידו כמה דברים על התנאים שמתקיימים היום, מבחני ההכנסה שקיימים </w:t>
      </w:r>
      <w:bookmarkStart w:id="1363" w:name="_ETM_Q1_5878533"/>
      <w:bookmarkEnd w:id="1363"/>
      <w:r w:rsidR="00FF6F59">
        <w:rPr>
          <w:rFonts w:hint="cs"/>
          <w:rtl/>
          <w:lang w:eastAsia="he-IL"/>
        </w:rPr>
        <w:t>היום. מה הצעת החוק הזאת משנה?</w:t>
      </w:r>
    </w:p>
    <w:p w:rsidR="00FF6F59" w:rsidRDefault="00FF6F59" w:rsidP="00FF6F59">
      <w:pPr>
        <w:rPr>
          <w:rtl/>
          <w:lang w:eastAsia="he-IL"/>
        </w:rPr>
      </w:pPr>
    </w:p>
    <w:p w:rsidR="00FF6F59" w:rsidRDefault="00FF6F59" w:rsidP="00FF6F59">
      <w:pPr>
        <w:pStyle w:val="af9"/>
        <w:keepNext/>
        <w:rPr>
          <w:rtl/>
          <w:lang w:eastAsia="he-IL"/>
        </w:rPr>
      </w:pPr>
      <w:bookmarkStart w:id="1364" w:name="ET_guest_886068_323"/>
      <w:r w:rsidRPr="00FF6F59">
        <w:rPr>
          <w:rStyle w:val="TagStyle"/>
          <w:rtl/>
        </w:rPr>
        <w:t xml:space="preserve"> &lt;&lt; אורח &gt;&gt; </w:t>
      </w:r>
      <w:r>
        <w:rPr>
          <w:rtl/>
          <w:lang w:eastAsia="he-IL"/>
        </w:rPr>
        <w:t>טל פורר:</w:t>
      </w:r>
      <w:r w:rsidRPr="00FF6F59">
        <w:rPr>
          <w:rStyle w:val="TagStyle"/>
          <w:rtl/>
        </w:rPr>
        <w:t xml:space="preserve"> &lt;&lt; אורח &gt;&gt;</w:t>
      </w:r>
      <w:r>
        <w:rPr>
          <w:rtl/>
          <w:lang w:eastAsia="he-IL"/>
        </w:rPr>
        <w:t xml:space="preserve">   </w:t>
      </w:r>
      <w:bookmarkEnd w:id="1364"/>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 xml:space="preserve">זה התגמול הכי גבוה שמשולם מקופת המדינה מכל הקצבאות מביטוח לאומי. הוא מגיע בסדר גודל </w:t>
      </w:r>
      <w:bookmarkStart w:id="1365" w:name="_ETM_Q1_5890389"/>
      <w:bookmarkEnd w:id="1365"/>
      <w:r>
        <w:rPr>
          <w:rFonts w:hint="cs"/>
          <w:rtl/>
          <w:lang w:eastAsia="he-IL"/>
        </w:rPr>
        <w:t>של 10,000</w:t>
      </w:r>
      <w:r>
        <w:rPr>
          <w:rFonts w:hint="eastAsia"/>
          <w:rtl/>
          <w:lang w:eastAsia="he-IL"/>
        </w:rPr>
        <w:t>–</w:t>
      </w:r>
      <w:r>
        <w:rPr>
          <w:rFonts w:hint="cs"/>
          <w:rtl/>
          <w:lang w:eastAsia="he-IL"/>
        </w:rPr>
        <w:t xml:space="preserve">12,000 שקל, תלוי במצב משפחתי. </w:t>
      </w:r>
    </w:p>
    <w:p w:rsidR="00FF6F59" w:rsidRDefault="00FF6F59" w:rsidP="00FF6F59">
      <w:pPr>
        <w:rPr>
          <w:rtl/>
          <w:lang w:eastAsia="he-IL"/>
        </w:rPr>
      </w:pPr>
    </w:p>
    <w:p w:rsidR="00FF6F59" w:rsidRDefault="00FF6F59" w:rsidP="00FF6F59">
      <w:pPr>
        <w:pStyle w:val="a4"/>
        <w:keepNext/>
        <w:rPr>
          <w:rtl/>
        </w:rPr>
      </w:pPr>
      <w:bookmarkStart w:id="1366" w:name="ET_speaker_5786_324"/>
      <w:r w:rsidRPr="00FF6F59">
        <w:rPr>
          <w:rStyle w:val="TagStyle"/>
          <w:rtl/>
        </w:rPr>
        <w:t xml:space="preserve"> &lt;&lt; דובר &gt;&gt; </w:t>
      </w:r>
      <w:r>
        <w:rPr>
          <w:rtl/>
        </w:rPr>
        <w:t>אופיר כץ (הליכוד):</w:t>
      </w:r>
      <w:r w:rsidRPr="00FF6F59">
        <w:rPr>
          <w:rStyle w:val="TagStyle"/>
          <w:rtl/>
        </w:rPr>
        <w:t xml:space="preserve"> &lt;&lt; דובר &gt;&gt;</w:t>
      </w:r>
      <w:r>
        <w:rPr>
          <w:rtl/>
        </w:rPr>
        <w:t xml:space="preserve">   </w:t>
      </w:r>
      <w:bookmarkEnd w:id="1366"/>
    </w:p>
    <w:p w:rsidR="00FF6F59" w:rsidRDefault="00FF6F59" w:rsidP="00FF6F59">
      <w:pPr>
        <w:pStyle w:val="KeepWithNext"/>
        <w:rPr>
          <w:rtl/>
          <w:lang w:eastAsia="he-IL"/>
        </w:rPr>
      </w:pPr>
    </w:p>
    <w:p w:rsidR="00FF6F59" w:rsidRDefault="00FF6F59" w:rsidP="00FF6F59">
      <w:pPr>
        <w:rPr>
          <w:rtl/>
          <w:lang w:eastAsia="he-IL"/>
        </w:rPr>
      </w:pPr>
      <w:r>
        <w:rPr>
          <w:rFonts w:hint="cs"/>
          <w:rtl/>
          <w:lang w:eastAsia="he-IL"/>
        </w:rPr>
        <w:t>כמה אנשים מקבלים את זה היום?</w:t>
      </w:r>
    </w:p>
    <w:p w:rsidR="00FF6F59" w:rsidRDefault="00FF6F59" w:rsidP="00FF6F59">
      <w:pPr>
        <w:rPr>
          <w:rtl/>
          <w:lang w:eastAsia="he-IL"/>
        </w:rPr>
      </w:pPr>
      <w:bookmarkStart w:id="1367" w:name="_ETM_Q1_5899105"/>
      <w:bookmarkStart w:id="1368" w:name="_ETM_Q1_5899175"/>
      <w:bookmarkEnd w:id="1367"/>
      <w:bookmarkEnd w:id="1368"/>
    </w:p>
    <w:p w:rsidR="00FF6F59" w:rsidRDefault="00FF6F59" w:rsidP="00FF6F59">
      <w:pPr>
        <w:pStyle w:val="af9"/>
        <w:keepNext/>
        <w:rPr>
          <w:rtl/>
          <w:lang w:eastAsia="he-IL"/>
        </w:rPr>
      </w:pPr>
      <w:bookmarkStart w:id="1369" w:name="ET_guest_590260_325"/>
      <w:r w:rsidRPr="00FF6F59">
        <w:rPr>
          <w:rStyle w:val="TagStyle"/>
          <w:rtl/>
        </w:rPr>
        <w:t xml:space="preserve"> &lt;&lt; אורח &gt;&gt; </w:t>
      </w:r>
      <w:r>
        <w:rPr>
          <w:rtl/>
          <w:lang w:eastAsia="he-IL"/>
        </w:rPr>
        <w:t>פזית ענבל-אשל:</w:t>
      </w:r>
      <w:r w:rsidRPr="00FF6F59">
        <w:rPr>
          <w:rStyle w:val="TagStyle"/>
          <w:rtl/>
        </w:rPr>
        <w:t xml:space="preserve"> &lt;&lt; אורח &gt;&gt;</w:t>
      </w:r>
      <w:r>
        <w:rPr>
          <w:rtl/>
          <w:lang w:eastAsia="he-IL"/>
        </w:rPr>
        <w:t xml:space="preserve">   </w:t>
      </w:r>
      <w:bookmarkEnd w:id="1369"/>
    </w:p>
    <w:p w:rsidR="00FF6F59" w:rsidRDefault="00FF6F59" w:rsidP="00FF6F59">
      <w:pPr>
        <w:pStyle w:val="KeepWithNext"/>
        <w:rPr>
          <w:rtl/>
          <w:lang w:eastAsia="he-IL"/>
        </w:rPr>
      </w:pPr>
    </w:p>
    <w:p w:rsidR="00FF6F59" w:rsidRDefault="003F4EA9" w:rsidP="00FF6F59">
      <w:pPr>
        <w:rPr>
          <w:rtl/>
          <w:lang w:eastAsia="he-IL"/>
        </w:rPr>
      </w:pPr>
      <w:r>
        <w:rPr>
          <w:rFonts w:hint="cs"/>
          <w:rtl/>
          <w:lang w:eastAsia="he-IL"/>
        </w:rPr>
        <w:t xml:space="preserve">כ-3,100 מקבלים תגמול נצרך. </w:t>
      </w:r>
    </w:p>
    <w:p w:rsidR="003F4EA9" w:rsidRDefault="003F4EA9" w:rsidP="00FF6F59">
      <w:pPr>
        <w:rPr>
          <w:rtl/>
          <w:lang w:eastAsia="he-IL"/>
        </w:rPr>
      </w:pPr>
      <w:bookmarkStart w:id="1370" w:name="_ETM_Q1_5908679"/>
      <w:bookmarkStart w:id="1371" w:name="_ETM_Q1_5908755"/>
      <w:bookmarkEnd w:id="1370"/>
      <w:bookmarkEnd w:id="1371"/>
    </w:p>
    <w:p w:rsidR="003F4EA9" w:rsidRDefault="003F4EA9" w:rsidP="003F4EA9">
      <w:pPr>
        <w:pStyle w:val="a4"/>
        <w:keepNext/>
        <w:rPr>
          <w:rtl/>
        </w:rPr>
      </w:pPr>
      <w:bookmarkStart w:id="1372" w:name="ET_speaker_5786_326"/>
      <w:r w:rsidRPr="003F4EA9">
        <w:rPr>
          <w:rStyle w:val="TagStyle"/>
          <w:rtl/>
        </w:rPr>
        <w:t xml:space="preserve"> &lt;&lt; דובר &gt;&gt; </w:t>
      </w:r>
      <w:r>
        <w:rPr>
          <w:rtl/>
        </w:rPr>
        <w:t>אופיר כץ (הליכוד):</w:t>
      </w:r>
      <w:r w:rsidRPr="003F4EA9">
        <w:rPr>
          <w:rStyle w:val="TagStyle"/>
          <w:rtl/>
        </w:rPr>
        <w:t xml:space="preserve"> &lt;&lt; דובר &gt;&gt;</w:t>
      </w:r>
      <w:r>
        <w:rPr>
          <w:rtl/>
        </w:rPr>
        <w:t xml:space="preserve">   </w:t>
      </w:r>
      <w:bookmarkEnd w:id="1372"/>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והתגמול הראשון?</w:t>
      </w:r>
    </w:p>
    <w:p w:rsidR="003F4EA9" w:rsidRDefault="003F4EA9" w:rsidP="003F4EA9">
      <w:pPr>
        <w:rPr>
          <w:rtl/>
          <w:lang w:eastAsia="he-IL"/>
        </w:rPr>
      </w:pPr>
    </w:p>
    <w:p w:rsidR="003F4EA9" w:rsidRDefault="003F4EA9" w:rsidP="003F4EA9">
      <w:pPr>
        <w:pStyle w:val="af9"/>
        <w:keepNext/>
        <w:rPr>
          <w:rtl/>
          <w:lang w:eastAsia="he-IL"/>
        </w:rPr>
      </w:pPr>
      <w:bookmarkStart w:id="1373" w:name="ET_guest_590260_327"/>
      <w:r w:rsidRPr="003F4EA9">
        <w:rPr>
          <w:rStyle w:val="TagStyle"/>
          <w:rtl/>
        </w:rPr>
        <w:t xml:space="preserve"> &lt;&lt; אורח &gt;&gt; </w:t>
      </w:r>
      <w:r>
        <w:rPr>
          <w:rtl/>
          <w:lang w:eastAsia="he-IL"/>
        </w:rPr>
        <w:t>פזית ענבל-אשל:</w:t>
      </w:r>
      <w:r w:rsidRPr="003F4EA9">
        <w:rPr>
          <w:rStyle w:val="TagStyle"/>
          <w:rtl/>
        </w:rPr>
        <w:t xml:space="preserve"> &lt;&lt; אורח &gt;&gt;</w:t>
      </w:r>
      <w:r>
        <w:rPr>
          <w:rtl/>
          <w:lang w:eastAsia="he-IL"/>
        </w:rPr>
        <w:t xml:space="preserve">   </w:t>
      </w:r>
      <w:bookmarkEnd w:id="1373"/>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את תגמול </w:t>
      </w:r>
      <w:proofErr w:type="spellStart"/>
      <w:r>
        <w:rPr>
          <w:rFonts w:hint="cs"/>
          <w:rtl/>
          <w:lang w:eastAsia="he-IL"/>
        </w:rPr>
        <w:t>חפ"ר</w:t>
      </w:r>
      <w:proofErr w:type="spellEnd"/>
      <w:r>
        <w:rPr>
          <w:rFonts w:hint="cs"/>
          <w:rtl/>
          <w:lang w:eastAsia="he-IL"/>
        </w:rPr>
        <w:t xml:space="preserve"> מקבלים עשרות בודדות.</w:t>
      </w:r>
    </w:p>
    <w:p w:rsidR="003F4EA9" w:rsidRDefault="003F4EA9" w:rsidP="003F4EA9">
      <w:pPr>
        <w:rPr>
          <w:rtl/>
          <w:lang w:eastAsia="he-IL"/>
        </w:rPr>
      </w:pPr>
    </w:p>
    <w:p w:rsidR="003F4EA9" w:rsidRDefault="003F4EA9" w:rsidP="003F4EA9">
      <w:pPr>
        <w:pStyle w:val="a4"/>
        <w:keepNext/>
        <w:rPr>
          <w:rtl/>
        </w:rPr>
      </w:pPr>
      <w:bookmarkStart w:id="1374" w:name="ET_speaker_5786_328"/>
      <w:r w:rsidRPr="003F4EA9">
        <w:rPr>
          <w:rStyle w:val="TagStyle"/>
          <w:rtl/>
        </w:rPr>
        <w:t xml:space="preserve"> &lt;&lt; דובר &gt;&gt; </w:t>
      </w:r>
      <w:r>
        <w:rPr>
          <w:rtl/>
        </w:rPr>
        <w:t>אופיר כץ (הליכוד):</w:t>
      </w:r>
      <w:r w:rsidRPr="003F4EA9">
        <w:rPr>
          <w:rStyle w:val="TagStyle"/>
          <w:rtl/>
        </w:rPr>
        <w:t xml:space="preserve"> &lt;&lt; דובר &gt;&gt;</w:t>
      </w:r>
      <w:r>
        <w:rPr>
          <w:rtl/>
        </w:rPr>
        <w:t xml:space="preserve">   </w:t>
      </w:r>
      <w:bookmarkEnd w:id="1374"/>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והתגמול השלישי, תגמול מיוחד?</w:t>
      </w:r>
    </w:p>
    <w:p w:rsidR="003F4EA9" w:rsidRDefault="003F4EA9" w:rsidP="003F4EA9">
      <w:pPr>
        <w:rPr>
          <w:rtl/>
          <w:lang w:eastAsia="he-IL"/>
        </w:rPr>
      </w:pPr>
      <w:bookmarkStart w:id="1375" w:name="_ETM_Q1_5915773"/>
      <w:bookmarkStart w:id="1376" w:name="_ETM_Q1_5915849"/>
      <w:bookmarkEnd w:id="1375"/>
      <w:bookmarkEnd w:id="1376"/>
    </w:p>
    <w:p w:rsidR="003F4EA9" w:rsidRDefault="003F4EA9" w:rsidP="003F4EA9">
      <w:pPr>
        <w:pStyle w:val="af9"/>
        <w:keepNext/>
        <w:rPr>
          <w:rtl/>
          <w:lang w:eastAsia="he-IL"/>
        </w:rPr>
      </w:pPr>
      <w:bookmarkStart w:id="1377" w:name="ET_guest_590260_329"/>
      <w:r w:rsidRPr="003F4EA9">
        <w:rPr>
          <w:rStyle w:val="TagStyle"/>
          <w:rtl/>
        </w:rPr>
        <w:t xml:space="preserve"> &lt;&lt; אורח &gt;&gt; </w:t>
      </w:r>
      <w:r>
        <w:rPr>
          <w:rtl/>
          <w:lang w:eastAsia="he-IL"/>
        </w:rPr>
        <w:t>פזית ענבל-אשל:</w:t>
      </w:r>
      <w:r w:rsidRPr="003F4EA9">
        <w:rPr>
          <w:rStyle w:val="TagStyle"/>
          <w:rtl/>
        </w:rPr>
        <w:t xml:space="preserve"> &lt;&lt; אורח &gt;&gt;</w:t>
      </w:r>
      <w:r>
        <w:rPr>
          <w:rtl/>
          <w:lang w:eastAsia="he-IL"/>
        </w:rPr>
        <w:t xml:space="preserve">   </w:t>
      </w:r>
      <w:bookmarkEnd w:id="1377"/>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תגמול לפי סעיף 7ד </w:t>
      </w:r>
      <w:r>
        <w:rPr>
          <w:rFonts w:hint="eastAsia"/>
          <w:rtl/>
          <w:lang w:eastAsia="he-IL"/>
        </w:rPr>
        <w:t>–</w:t>
      </w:r>
      <w:r>
        <w:rPr>
          <w:rFonts w:hint="cs"/>
          <w:rtl/>
          <w:lang w:eastAsia="he-IL"/>
        </w:rPr>
        <w:t xml:space="preserve"> 642 מקבלים את הפרישה המוקדמת לפי החוק.</w:t>
      </w:r>
    </w:p>
    <w:p w:rsidR="003F4EA9" w:rsidRDefault="003F4EA9" w:rsidP="003F4EA9">
      <w:pPr>
        <w:rPr>
          <w:rtl/>
          <w:lang w:eastAsia="he-IL"/>
        </w:rPr>
      </w:pPr>
    </w:p>
    <w:p w:rsidR="003F4EA9" w:rsidRDefault="003F4EA9" w:rsidP="003F4EA9">
      <w:pPr>
        <w:pStyle w:val="af9"/>
        <w:keepNext/>
        <w:rPr>
          <w:rtl/>
          <w:lang w:eastAsia="he-IL"/>
        </w:rPr>
      </w:pPr>
      <w:bookmarkStart w:id="1378" w:name="ET_guest_886068_330"/>
      <w:r w:rsidRPr="003F4EA9">
        <w:rPr>
          <w:rStyle w:val="TagStyle"/>
          <w:rtl/>
        </w:rPr>
        <w:t xml:space="preserve"> &lt;&lt; אורח &gt;&gt; </w:t>
      </w:r>
      <w:r>
        <w:rPr>
          <w:rtl/>
          <w:lang w:eastAsia="he-IL"/>
        </w:rPr>
        <w:t>טל פורר:</w:t>
      </w:r>
      <w:r w:rsidRPr="003F4EA9">
        <w:rPr>
          <w:rStyle w:val="TagStyle"/>
          <w:rtl/>
        </w:rPr>
        <w:t xml:space="preserve"> &lt;&lt; אורח &gt;&gt;</w:t>
      </w:r>
      <w:r>
        <w:rPr>
          <w:rtl/>
          <w:lang w:eastAsia="he-IL"/>
        </w:rPr>
        <w:t xml:space="preserve">   </w:t>
      </w:r>
      <w:bookmarkEnd w:id="1378"/>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פרט לזכאות מכוח החוק </w:t>
      </w:r>
      <w:bookmarkStart w:id="1379" w:name="_ETM_Q1_5928585"/>
      <w:bookmarkEnd w:id="1379"/>
      <w:r>
        <w:rPr>
          <w:rFonts w:hint="cs"/>
          <w:rtl/>
          <w:lang w:eastAsia="he-IL"/>
        </w:rPr>
        <w:t xml:space="preserve">יש לנו גם מקבילה לנצרך ולסעיף 7ד מכוח הוראות האגף, </w:t>
      </w:r>
      <w:bookmarkStart w:id="1380" w:name="_ETM_Q1_5933894"/>
      <w:bookmarkEnd w:id="1380"/>
      <w:r>
        <w:rPr>
          <w:rFonts w:hint="cs"/>
          <w:rtl/>
          <w:lang w:eastAsia="he-IL"/>
        </w:rPr>
        <w:t xml:space="preserve">למי שהם פחות מ-50% נכות. </w:t>
      </w:r>
    </w:p>
    <w:p w:rsidR="003F4EA9" w:rsidRDefault="003F4EA9" w:rsidP="003F4EA9">
      <w:pPr>
        <w:rPr>
          <w:rtl/>
          <w:lang w:eastAsia="he-IL"/>
        </w:rPr>
      </w:pPr>
    </w:p>
    <w:p w:rsidR="003F4EA9" w:rsidRDefault="003F4EA9" w:rsidP="003F4EA9">
      <w:pPr>
        <w:pStyle w:val="af6"/>
        <w:keepNext/>
        <w:rPr>
          <w:rtl/>
        </w:rPr>
      </w:pPr>
      <w:bookmarkStart w:id="1381" w:name="ET_yor_6158_331"/>
      <w:r w:rsidRPr="003F4EA9">
        <w:rPr>
          <w:rStyle w:val="TagStyle"/>
          <w:rtl/>
        </w:rPr>
        <w:t xml:space="preserve"> &lt;&lt; </w:t>
      </w:r>
      <w:proofErr w:type="spellStart"/>
      <w:r w:rsidRPr="003F4EA9">
        <w:rPr>
          <w:rStyle w:val="TagStyle"/>
          <w:rtl/>
        </w:rPr>
        <w:t>יור</w:t>
      </w:r>
      <w:proofErr w:type="spellEnd"/>
      <w:r w:rsidRPr="003F4EA9">
        <w:rPr>
          <w:rStyle w:val="TagStyle"/>
          <w:rtl/>
        </w:rPr>
        <w:t xml:space="preserve"> &gt;&gt; </w:t>
      </w:r>
      <w:r>
        <w:rPr>
          <w:rtl/>
        </w:rPr>
        <w:t>היו"ר אפרת רייטן מרום:</w:t>
      </w:r>
      <w:r w:rsidRPr="003F4EA9">
        <w:rPr>
          <w:rStyle w:val="TagStyle"/>
          <w:rtl/>
        </w:rPr>
        <w:t xml:space="preserve"> &lt;&lt; יור &gt;&gt;</w:t>
      </w:r>
      <w:r>
        <w:rPr>
          <w:rtl/>
        </w:rPr>
        <w:t xml:space="preserve">   </w:t>
      </w:r>
      <w:bookmarkEnd w:id="1381"/>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שלא נמצאים בחוק הזה. </w:t>
      </w:r>
      <w:bookmarkStart w:id="1382" w:name="_ETM_Q1_5937834"/>
      <w:bookmarkEnd w:id="1382"/>
    </w:p>
    <w:p w:rsidR="003F4EA9" w:rsidRDefault="003F4EA9" w:rsidP="003F4EA9">
      <w:pPr>
        <w:rPr>
          <w:rtl/>
          <w:lang w:eastAsia="he-IL"/>
        </w:rPr>
      </w:pPr>
      <w:bookmarkStart w:id="1383" w:name="_ETM_Q1_5937917"/>
      <w:bookmarkEnd w:id="1383"/>
    </w:p>
    <w:p w:rsidR="003F4EA9" w:rsidRDefault="003F4EA9" w:rsidP="003F4EA9">
      <w:pPr>
        <w:pStyle w:val="af9"/>
        <w:keepNext/>
        <w:rPr>
          <w:rtl/>
          <w:lang w:eastAsia="he-IL"/>
        </w:rPr>
      </w:pPr>
      <w:bookmarkStart w:id="1384" w:name="ET_guest_886068_332"/>
      <w:r w:rsidRPr="003F4EA9">
        <w:rPr>
          <w:rStyle w:val="TagStyle"/>
          <w:rtl/>
        </w:rPr>
        <w:t xml:space="preserve"> &lt;&lt; אורח &gt;&gt; </w:t>
      </w:r>
      <w:r>
        <w:rPr>
          <w:rtl/>
          <w:lang w:eastAsia="he-IL"/>
        </w:rPr>
        <w:t>טל פורר:</w:t>
      </w:r>
      <w:r w:rsidRPr="003F4EA9">
        <w:rPr>
          <w:rStyle w:val="TagStyle"/>
          <w:rtl/>
        </w:rPr>
        <w:t xml:space="preserve"> &lt;&lt; אורח &gt;&gt;</w:t>
      </w:r>
      <w:r>
        <w:rPr>
          <w:rtl/>
          <w:lang w:eastAsia="he-IL"/>
        </w:rPr>
        <w:t xml:space="preserve">   </w:t>
      </w:r>
      <w:bookmarkEnd w:id="1384"/>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נכון, אבל אנחנו נחיל עליהם גם את ההרחבה של מבחן </w:t>
      </w:r>
      <w:bookmarkStart w:id="1385" w:name="_ETM_Q1_5942164"/>
      <w:bookmarkEnd w:id="1385"/>
      <w:r>
        <w:rPr>
          <w:rFonts w:hint="cs"/>
          <w:rtl/>
          <w:lang w:eastAsia="he-IL"/>
        </w:rPr>
        <w:t xml:space="preserve">ההכנסה. </w:t>
      </w:r>
    </w:p>
    <w:p w:rsidR="003F4EA9" w:rsidRDefault="003F4EA9" w:rsidP="003F4EA9">
      <w:pPr>
        <w:rPr>
          <w:rtl/>
          <w:lang w:eastAsia="he-IL"/>
        </w:rPr>
      </w:pPr>
    </w:p>
    <w:p w:rsidR="003F4EA9" w:rsidRDefault="003F4EA9" w:rsidP="003F4EA9">
      <w:pPr>
        <w:pStyle w:val="a4"/>
        <w:keepNext/>
        <w:rPr>
          <w:rtl/>
        </w:rPr>
      </w:pPr>
      <w:bookmarkStart w:id="1386" w:name="ET_speaker_5786_333"/>
      <w:r w:rsidRPr="003F4EA9">
        <w:rPr>
          <w:rStyle w:val="TagStyle"/>
          <w:rtl/>
        </w:rPr>
        <w:t xml:space="preserve"> &lt;&lt; דובר &gt;&gt; </w:t>
      </w:r>
      <w:r>
        <w:rPr>
          <w:rtl/>
        </w:rPr>
        <w:t>אופיר כץ (הליכוד):</w:t>
      </w:r>
      <w:r w:rsidRPr="003F4EA9">
        <w:rPr>
          <w:rStyle w:val="TagStyle"/>
          <w:rtl/>
        </w:rPr>
        <w:t xml:space="preserve"> &lt;&lt; דובר &gt;&gt;</w:t>
      </w:r>
      <w:r>
        <w:rPr>
          <w:rtl/>
        </w:rPr>
        <w:t xml:space="preserve">   </w:t>
      </w:r>
      <w:bookmarkEnd w:id="1386"/>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מה שאמרתם עכשיו הוא המצב הקיים היום. </w:t>
      </w:r>
    </w:p>
    <w:p w:rsidR="003F4EA9" w:rsidRDefault="003F4EA9" w:rsidP="003F4EA9">
      <w:pPr>
        <w:rPr>
          <w:rtl/>
          <w:lang w:eastAsia="he-IL"/>
        </w:rPr>
      </w:pPr>
      <w:bookmarkStart w:id="1387" w:name="_ETM_Q1_5950059"/>
      <w:bookmarkStart w:id="1388" w:name="_ETM_Q1_5950130"/>
      <w:bookmarkEnd w:id="1387"/>
      <w:bookmarkEnd w:id="1388"/>
    </w:p>
    <w:p w:rsidR="003F4EA9" w:rsidRDefault="003F4EA9" w:rsidP="003F4EA9">
      <w:pPr>
        <w:pStyle w:val="af6"/>
        <w:keepNext/>
        <w:rPr>
          <w:rtl/>
        </w:rPr>
      </w:pPr>
      <w:bookmarkStart w:id="1389" w:name="ET_yor_6158_334"/>
      <w:r w:rsidRPr="003F4EA9">
        <w:rPr>
          <w:rStyle w:val="TagStyle"/>
          <w:rtl/>
        </w:rPr>
        <w:t xml:space="preserve"> &lt;&lt; </w:t>
      </w:r>
      <w:proofErr w:type="spellStart"/>
      <w:r w:rsidRPr="003F4EA9">
        <w:rPr>
          <w:rStyle w:val="TagStyle"/>
          <w:rtl/>
        </w:rPr>
        <w:t>יור</w:t>
      </w:r>
      <w:proofErr w:type="spellEnd"/>
      <w:r w:rsidRPr="003F4EA9">
        <w:rPr>
          <w:rStyle w:val="TagStyle"/>
          <w:rtl/>
        </w:rPr>
        <w:t xml:space="preserve"> &gt;&gt; </w:t>
      </w:r>
      <w:r>
        <w:rPr>
          <w:rtl/>
        </w:rPr>
        <w:t>היו"ר אפרת רייטן מרום:</w:t>
      </w:r>
      <w:r w:rsidRPr="003F4EA9">
        <w:rPr>
          <w:rStyle w:val="TagStyle"/>
          <w:rtl/>
        </w:rPr>
        <w:t xml:space="preserve"> &lt;&lt; יור &gt;&gt;</w:t>
      </w:r>
      <w:r>
        <w:rPr>
          <w:rtl/>
        </w:rPr>
        <w:t xml:space="preserve">   </w:t>
      </w:r>
      <w:bookmarkEnd w:id="1389"/>
    </w:p>
    <w:p w:rsidR="003F4EA9" w:rsidRDefault="003F4EA9" w:rsidP="003F4EA9">
      <w:pPr>
        <w:pStyle w:val="KeepWithNext"/>
        <w:rPr>
          <w:rtl/>
          <w:lang w:eastAsia="he-IL"/>
        </w:rPr>
      </w:pPr>
    </w:p>
    <w:p w:rsidR="003F4EA9" w:rsidRDefault="003F4EA9" w:rsidP="003F4EA9">
      <w:pPr>
        <w:rPr>
          <w:rtl/>
          <w:lang w:eastAsia="he-IL"/>
        </w:rPr>
      </w:pPr>
      <w:bookmarkStart w:id="1390" w:name="_ETM_Q1_5951228"/>
      <w:bookmarkEnd w:id="1390"/>
      <w:r>
        <w:rPr>
          <w:rFonts w:hint="cs"/>
          <w:rtl/>
          <w:lang w:eastAsia="he-IL"/>
        </w:rPr>
        <w:t>ומבחינת הגידול של הציבור?</w:t>
      </w:r>
    </w:p>
    <w:p w:rsidR="003F4EA9" w:rsidRDefault="003F4EA9" w:rsidP="003F4EA9">
      <w:pPr>
        <w:rPr>
          <w:rtl/>
          <w:lang w:eastAsia="he-IL"/>
        </w:rPr>
      </w:pPr>
    </w:p>
    <w:p w:rsidR="003F4EA9" w:rsidRDefault="003F4EA9" w:rsidP="003F4EA9">
      <w:pPr>
        <w:pStyle w:val="af9"/>
        <w:keepNext/>
        <w:rPr>
          <w:rtl/>
          <w:lang w:eastAsia="he-IL"/>
        </w:rPr>
      </w:pPr>
      <w:bookmarkStart w:id="1391" w:name="ET_guest_886068_335"/>
      <w:r w:rsidRPr="003F4EA9">
        <w:rPr>
          <w:rStyle w:val="TagStyle"/>
          <w:rtl/>
        </w:rPr>
        <w:t xml:space="preserve"> &lt;&lt; אורח &gt;&gt; </w:t>
      </w:r>
      <w:r>
        <w:rPr>
          <w:rtl/>
          <w:lang w:eastAsia="he-IL"/>
        </w:rPr>
        <w:t>טל פורר:</w:t>
      </w:r>
      <w:r w:rsidRPr="003F4EA9">
        <w:rPr>
          <w:rStyle w:val="TagStyle"/>
          <w:rtl/>
        </w:rPr>
        <w:t xml:space="preserve"> &lt;&lt; אורח &gt;&gt;</w:t>
      </w:r>
      <w:r>
        <w:rPr>
          <w:rtl/>
          <w:lang w:eastAsia="he-IL"/>
        </w:rPr>
        <w:t xml:space="preserve">   </w:t>
      </w:r>
      <w:bookmarkEnd w:id="1391"/>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מבחינת ההקלה במבחן ההכנסה זה יחול גם על מי </w:t>
      </w:r>
      <w:bookmarkStart w:id="1392" w:name="_ETM_Q1_5955141"/>
      <w:bookmarkEnd w:id="1392"/>
      <w:r>
        <w:rPr>
          <w:rFonts w:hint="cs"/>
          <w:rtl/>
          <w:lang w:eastAsia="he-IL"/>
        </w:rPr>
        <w:t xml:space="preserve">שמקבלים את המקבילות של התגמולים האלה מכוח הוראות האגף. </w:t>
      </w:r>
    </w:p>
    <w:p w:rsidR="003F4EA9" w:rsidRDefault="003F4EA9" w:rsidP="003F4EA9">
      <w:pPr>
        <w:rPr>
          <w:rtl/>
          <w:lang w:eastAsia="he-IL"/>
        </w:rPr>
      </w:pPr>
    </w:p>
    <w:p w:rsidR="003F4EA9" w:rsidRDefault="003F4EA9" w:rsidP="003F4EA9">
      <w:pPr>
        <w:rPr>
          <w:rtl/>
          <w:lang w:eastAsia="he-IL"/>
        </w:rPr>
      </w:pPr>
      <w:r>
        <w:rPr>
          <w:rFonts w:hint="cs"/>
          <w:rtl/>
          <w:lang w:eastAsia="he-IL"/>
        </w:rPr>
        <w:t xml:space="preserve">זה תגמול שהוא כרוני, כלומר הוא משולם לצמיתות, אלא אם חל </w:t>
      </w:r>
      <w:bookmarkStart w:id="1393" w:name="_ETM_Q1_5965093"/>
      <w:bookmarkEnd w:id="1393"/>
      <w:r>
        <w:rPr>
          <w:rFonts w:hint="cs"/>
          <w:rtl/>
          <w:lang w:eastAsia="he-IL"/>
        </w:rPr>
        <w:t xml:space="preserve">שינוי. הוא מצריך קביעה של אובדן כושר עבודה מחמת הנכות. </w:t>
      </w:r>
      <w:bookmarkStart w:id="1394" w:name="_ETM_Q1_5973341"/>
      <w:bookmarkEnd w:id="1394"/>
      <w:r>
        <w:rPr>
          <w:rFonts w:hint="cs"/>
          <w:rtl/>
          <w:lang w:eastAsia="he-IL"/>
        </w:rPr>
        <w:t xml:space="preserve">היום זה נבדק במסגרת מה שנקרא </w:t>
      </w:r>
      <w:proofErr w:type="spellStart"/>
      <w:r>
        <w:rPr>
          <w:rFonts w:hint="cs"/>
          <w:rtl/>
          <w:lang w:eastAsia="he-IL"/>
        </w:rPr>
        <w:t>צר"מ</w:t>
      </w:r>
      <w:proofErr w:type="spellEnd"/>
      <w:r>
        <w:rPr>
          <w:rFonts w:hint="cs"/>
          <w:rtl/>
          <w:lang w:eastAsia="he-IL"/>
        </w:rPr>
        <w:t xml:space="preserve">, צוות רב-מקצועי. יושב </w:t>
      </w:r>
      <w:bookmarkStart w:id="1395" w:name="_ETM_Q1_5976445"/>
      <w:bookmarkEnd w:id="1395"/>
      <w:r>
        <w:rPr>
          <w:rFonts w:hint="cs"/>
          <w:rtl/>
          <w:lang w:eastAsia="he-IL"/>
        </w:rPr>
        <w:t xml:space="preserve">שם מומחה תעסוקתי ועוד מומחה בדרך כלל מתחום המקצוע של </w:t>
      </w:r>
      <w:bookmarkStart w:id="1396" w:name="_ETM_Q1_5982536"/>
      <w:bookmarkEnd w:id="1396"/>
      <w:r>
        <w:rPr>
          <w:rFonts w:hint="cs"/>
          <w:rtl/>
          <w:lang w:eastAsia="he-IL"/>
        </w:rPr>
        <w:t xml:space="preserve">הנכות הספציפית של אותו נכה שמבקש את התגמול. פרט לקביעה </w:t>
      </w:r>
      <w:bookmarkStart w:id="1397" w:name="_ETM_Q1_5987394"/>
      <w:bookmarkEnd w:id="1397"/>
      <w:r>
        <w:rPr>
          <w:rFonts w:hint="cs"/>
          <w:rtl/>
          <w:lang w:eastAsia="he-IL"/>
        </w:rPr>
        <w:t xml:space="preserve">הזאת של אובדן כושר העבודה יש את </w:t>
      </w:r>
      <w:bookmarkStart w:id="1398" w:name="_ETM_Q1_5989503"/>
      <w:bookmarkEnd w:id="1398"/>
      <w:r>
        <w:rPr>
          <w:rFonts w:hint="cs"/>
          <w:rtl/>
          <w:lang w:eastAsia="he-IL"/>
        </w:rPr>
        <w:t xml:space="preserve">מבחן ההכנסות, שזה הרגל השנייה של התגמול. עד היום בדקנו </w:t>
      </w:r>
      <w:bookmarkStart w:id="1399" w:name="_ETM_Q1_5998449"/>
      <w:bookmarkEnd w:id="1399"/>
      <w:r>
        <w:rPr>
          <w:rFonts w:hint="cs"/>
          <w:rtl/>
          <w:lang w:eastAsia="he-IL"/>
        </w:rPr>
        <w:t xml:space="preserve">גם הכנסות הוניות, כשהן היו מקוזזות מן השקל הראשון, למעט קצבאות מסוימות שהיה הסכם עם הארגון, כמו קצבת זקנה או </w:t>
      </w:r>
      <w:bookmarkStart w:id="1400" w:name="_ETM_Q1_6009766"/>
      <w:bookmarkEnd w:id="1400"/>
      <w:r>
        <w:rPr>
          <w:rFonts w:hint="cs"/>
          <w:rtl/>
          <w:lang w:eastAsia="he-IL"/>
        </w:rPr>
        <w:t xml:space="preserve">קצבת הורים שכולים שלא קוזזו. </w:t>
      </w:r>
    </w:p>
    <w:p w:rsidR="003F4EA9" w:rsidRDefault="003F4EA9" w:rsidP="003F4EA9">
      <w:pPr>
        <w:rPr>
          <w:rtl/>
          <w:lang w:eastAsia="he-IL"/>
        </w:rPr>
      </w:pPr>
    </w:p>
    <w:p w:rsidR="003F4EA9" w:rsidRDefault="003F4EA9" w:rsidP="003F4EA9">
      <w:pPr>
        <w:pStyle w:val="af6"/>
        <w:keepNext/>
        <w:rPr>
          <w:rtl/>
        </w:rPr>
      </w:pPr>
      <w:bookmarkStart w:id="1401" w:name="ET_yor_6158_336"/>
      <w:r w:rsidRPr="003F4EA9">
        <w:rPr>
          <w:rStyle w:val="TagStyle"/>
          <w:rtl/>
        </w:rPr>
        <w:t xml:space="preserve"> &lt;&lt; </w:t>
      </w:r>
      <w:proofErr w:type="spellStart"/>
      <w:r w:rsidRPr="003F4EA9">
        <w:rPr>
          <w:rStyle w:val="TagStyle"/>
          <w:rtl/>
        </w:rPr>
        <w:t>יור</w:t>
      </w:r>
      <w:proofErr w:type="spellEnd"/>
      <w:r w:rsidRPr="003F4EA9">
        <w:rPr>
          <w:rStyle w:val="TagStyle"/>
          <w:rtl/>
        </w:rPr>
        <w:t xml:space="preserve"> &gt;&gt; </w:t>
      </w:r>
      <w:r>
        <w:rPr>
          <w:rtl/>
        </w:rPr>
        <w:t>היו"ר אפרת רייטן מרום:</w:t>
      </w:r>
      <w:r w:rsidRPr="003F4EA9">
        <w:rPr>
          <w:rStyle w:val="TagStyle"/>
          <w:rtl/>
        </w:rPr>
        <w:t xml:space="preserve"> &lt;&lt; יור &gt;&gt;</w:t>
      </w:r>
      <w:r>
        <w:rPr>
          <w:rtl/>
        </w:rPr>
        <w:t xml:space="preserve">   </w:t>
      </w:r>
      <w:bookmarkEnd w:id="1401"/>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ועכשיו?</w:t>
      </w:r>
    </w:p>
    <w:p w:rsidR="003F4EA9" w:rsidRDefault="003F4EA9" w:rsidP="003F4EA9">
      <w:pPr>
        <w:rPr>
          <w:rtl/>
          <w:lang w:eastAsia="he-IL"/>
        </w:rPr>
      </w:pPr>
    </w:p>
    <w:p w:rsidR="003F4EA9" w:rsidRDefault="003F4EA9" w:rsidP="003F4EA9">
      <w:pPr>
        <w:pStyle w:val="af9"/>
        <w:keepNext/>
        <w:rPr>
          <w:rtl/>
          <w:lang w:eastAsia="he-IL"/>
        </w:rPr>
      </w:pPr>
      <w:bookmarkStart w:id="1402" w:name="ET_guest_886068_337"/>
      <w:r w:rsidRPr="003F4EA9">
        <w:rPr>
          <w:rStyle w:val="TagStyle"/>
          <w:rtl/>
        </w:rPr>
        <w:t xml:space="preserve"> &lt;&lt; אורח &gt;&gt; </w:t>
      </w:r>
      <w:r>
        <w:rPr>
          <w:rtl/>
          <w:lang w:eastAsia="he-IL"/>
        </w:rPr>
        <w:t>טל פורר:</w:t>
      </w:r>
      <w:r w:rsidRPr="003F4EA9">
        <w:rPr>
          <w:rStyle w:val="TagStyle"/>
          <w:rtl/>
        </w:rPr>
        <w:t xml:space="preserve"> &lt;&lt; אורח &gt;&gt;</w:t>
      </w:r>
      <w:r>
        <w:rPr>
          <w:rtl/>
          <w:lang w:eastAsia="he-IL"/>
        </w:rPr>
        <w:t xml:space="preserve">   </w:t>
      </w:r>
      <w:bookmarkEnd w:id="1402"/>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עכשיו אנחנו מתעלמים כליל מהכנסות </w:t>
      </w:r>
      <w:bookmarkStart w:id="1403" w:name="_ETM_Q1_6017403"/>
      <w:bookmarkEnd w:id="1403"/>
      <w:r>
        <w:rPr>
          <w:rFonts w:hint="cs"/>
          <w:rtl/>
          <w:lang w:eastAsia="he-IL"/>
        </w:rPr>
        <w:t xml:space="preserve">הוניות. כל ההכנסות הללו לא יילקחו בחשבון. </w:t>
      </w:r>
    </w:p>
    <w:p w:rsidR="003F4EA9" w:rsidRDefault="003F4EA9" w:rsidP="003F4EA9">
      <w:pPr>
        <w:rPr>
          <w:rtl/>
          <w:lang w:eastAsia="he-IL"/>
        </w:rPr>
      </w:pPr>
    </w:p>
    <w:p w:rsidR="003F4EA9" w:rsidRDefault="003F4EA9" w:rsidP="003F4EA9">
      <w:pPr>
        <w:pStyle w:val="af6"/>
        <w:keepNext/>
        <w:rPr>
          <w:rtl/>
        </w:rPr>
      </w:pPr>
      <w:bookmarkStart w:id="1404" w:name="ET_yor_6158_338"/>
      <w:r w:rsidRPr="003F4EA9">
        <w:rPr>
          <w:rStyle w:val="TagStyle"/>
          <w:rtl/>
        </w:rPr>
        <w:t xml:space="preserve"> &lt;&lt; </w:t>
      </w:r>
      <w:proofErr w:type="spellStart"/>
      <w:r w:rsidRPr="003F4EA9">
        <w:rPr>
          <w:rStyle w:val="TagStyle"/>
          <w:rtl/>
        </w:rPr>
        <w:t>יור</w:t>
      </w:r>
      <w:proofErr w:type="spellEnd"/>
      <w:r w:rsidRPr="003F4EA9">
        <w:rPr>
          <w:rStyle w:val="TagStyle"/>
          <w:rtl/>
        </w:rPr>
        <w:t xml:space="preserve"> &gt;&gt; </w:t>
      </w:r>
      <w:r>
        <w:rPr>
          <w:rtl/>
        </w:rPr>
        <w:t>היו"ר אפרת רייטן מרום:</w:t>
      </w:r>
      <w:r w:rsidRPr="003F4EA9">
        <w:rPr>
          <w:rStyle w:val="TagStyle"/>
          <w:rtl/>
        </w:rPr>
        <w:t xml:space="preserve"> &lt;&lt; יור &gt;&gt;</w:t>
      </w:r>
      <w:r>
        <w:rPr>
          <w:rtl/>
        </w:rPr>
        <w:t xml:space="preserve">   </w:t>
      </w:r>
      <w:bookmarkEnd w:id="1404"/>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אם מישהו מקבל </w:t>
      </w:r>
      <w:bookmarkStart w:id="1405" w:name="_ETM_Q1_6018559"/>
      <w:bookmarkEnd w:id="1405"/>
      <w:r w:rsidR="00E36FD3">
        <w:rPr>
          <w:rFonts w:hint="cs"/>
          <w:rtl/>
          <w:lang w:eastAsia="he-IL"/>
        </w:rPr>
        <w:t xml:space="preserve">הכנסה </w:t>
      </w:r>
      <w:r>
        <w:rPr>
          <w:rFonts w:hint="cs"/>
          <w:rtl/>
          <w:lang w:eastAsia="he-IL"/>
        </w:rPr>
        <w:t>משכר דירה למשל, לא מקזזים?</w:t>
      </w:r>
    </w:p>
    <w:p w:rsidR="003F4EA9" w:rsidRDefault="003F4EA9" w:rsidP="003F4EA9">
      <w:pPr>
        <w:rPr>
          <w:rtl/>
          <w:lang w:eastAsia="he-IL"/>
        </w:rPr>
      </w:pPr>
    </w:p>
    <w:p w:rsidR="003F4EA9" w:rsidRDefault="003F4EA9" w:rsidP="003F4EA9">
      <w:pPr>
        <w:pStyle w:val="af9"/>
        <w:keepNext/>
        <w:rPr>
          <w:rtl/>
          <w:lang w:eastAsia="he-IL"/>
        </w:rPr>
      </w:pPr>
      <w:bookmarkStart w:id="1406" w:name="ET_guest_886068_339"/>
      <w:r w:rsidRPr="003F4EA9">
        <w:rPr>
          <w:rStyle w:val="TagStyle"/>
          <w:rtl/>
        </w:rPr>
        <w:t xml:space="preserve"> &lt;&lt; אורח &gt;&gt; </w:t>
      </w:r>
      <w:r>
        <w:rPr>
          <w:rtl/>
          <w:lang w:eastAsia="he-IL"/>
        </w:rPr>
        <w:t>טל פורר:</w:t>
      </w:r>
      <w:r w:rsidRPr="003F4EA9">
        <w:rPr>
          <w:rStyle w:val="TagStyle"/>
          <w:rtl/>
        </w:rPr>
        <w:t xml:space="preserve"> &lt;&lt; אורח &gt;&gt;</w:t>
      </w:r>
      <w:r>
        <w:rPr>
          <w:rtl/>
          <w:lang w:eastAsia="he-IL"/>
        </w:rPr>
        <w:t xml:space="preserve">   </w:t>
      </w:r>
      <w:bookmarkEnd w:id="1406"/>
    </w:p>
    <w:p w:rsidR="003F4EA9" w:rsidRDefault="003F4EA9" w:rsidP="003F4EA9">
      <w:pPr>
        <w:pStyle w:val="KeepWithNext"/>
        <w:rPr>
          <w:rtl/>
          <w:lang w:eastAsia="he-IL"/>
        </w:rPr>
      </w:pPr>
    </w:p>
    <w:p w:rsidR="003F4EA9" w:rsidRDefault="003F4EA9" w:rsidP="003F4EA9">
      <w:pPr>
        <w:rPr>
          <w:rtl/>
          <w:lang w:eastAsia="he-IL"/>
        </w:rPr>
      </w:pPr>
      <w:r>
        <w:rPr>
          <w:rFonts w:hint="cs"/>
          <w:rtl/>
          <w:lang w:eastAsia="he-IL"/>
        </w:rPr>
        <w:t xml:space="preserve">גם. כל הכנסה שאינה מעבודה </w:t>
      </w:r>
      <w:r>
        <w:rPr>
          <w:rtl/>
          <w:lang w:eastAsia="he-IL"/>
        </w:rPr>
        <w:t>–</w:t>
      </w:r>
      <w:r>
        <w:rPr>
          <w:rFonts w:hint="cs"/>
          <w:rtl/>
          <w:lang w:eastAsia="he-IL"/>
        </w:rPr>
        <w:t xml:space="preserve"> ניתן להם. גם לא נקבל את המידע מרשות המיסים, וגם אם יגיע מידע הוא לא יילקח בחשבון. </w:t>
      </w:r>
    </w:p>
    <w:p w:rsidR="003F4EA9" w:rsidRDefault="003F4EA9" w:rsidP="003F4EA9">
      <w:pPr>
        <w:rPr>
          <w:rtl/>
          <w:lang w:eastAsia="he-IL"/>
        </w:rPr>
      </w:pPr>
      <w:bookmarkStart w:id="1407" w:name="_ETM_Q1_6034294"/>
      <w:bookmarkStart w:id="1408" w:name="_ETM_Q1_6034376"/>
      <w:bookmarkEnd w:id="1407"/>
      <w:bookmarkEnd w:id="1408"/>
    </w:p>
    <w:p w:rsidR="003F4EA9" w:rsidRDefault="003F4EA9" w:rsidP="003F4EA9">
      <w:pPr>
        <w:rPr>
          <w:rtl/>
          <w:lang w:eastAsia="he-IL"/>
        </w:rPr>
      </w:pPr>
      <w:bookmarkStart w:id="1409" w:name="_ETM_Q1_6034454"/>
      <w:bookmarkStart w:id="1410" w:name="_ETM_Q1_6034523"/>
      <w:bookmarkEnd w:id="1409"/>
      <w:bookmarkEnd w:id="1410"/>
      <w:r>
        <w:rPr>
          <w:rFonts w:hint="cs"/>
          <w:rtl/>
          <w:lang w:eastAsia="he-IL"/>
        </w:rPr>
        <w:t xml:space="preserve">מבחינת </w:t>
      </w:r>
      <w:bookmarkStart w:id="1411" w:name="_ETM_Q1_6035701"/>
      <w:bookmarkEnd w:id="1411"/>
      <w:r>
        <w:rPr>
          <w:rFonts w:hint="cs"/>
          <w:rtl/>
          <w:lang w:eastAsia="he-IL"/>
        </w:rPr>
        <w:t xml:space="preserve">הכנסות מעבודה </w:t>
      </w:r>
      <w:r>
        <w:rPr>
          <w:rtl/>
          <w:lang w:eastAsia="he-IL"/>
        </w:rPr>
        <w:t>–</w:t>
      </w:r>
      <w:r>
        <w:rPr>
          <w:rFonts w:hint="cs"/>
          <w:rtl/>
          <w:lang w:eastAsia="he-IL"/>
        </w:rPr>
        <w:t xml:space="preserve"> עד היום מכוח סעיף 7ב זה היה מקוזז </w:t>
      </w:r>
      <w:bookmarkStart w:id="1412" w:name="_ETM_Q1_6042953"/>
      <w:bookmarkEnd w:id="1412"/>
      <w:r>
        <w:rPr>
          <w:rFonts w:hint="cs"/>
          <w:rtl/>
          <w:lang w:eastAsia="he-IL"/>
        </w:rPr>
        <w:t xml:space="preserve">החל ממחצית הכנסה כדי מחיה. לא  ניכנס </w:t>
      </w:r>
      <w:bookmarkStart w:id="1413" w:name="_ETM_Q1_6047535"/>
      <w:bookmarkEnd w:id="1413"/>
      <w:r>
        <w:rPr>
          <w:rFonts w:hint="cs"/>
          <w:rtl/>
          <w:lang w:eastAsia="he-IL"/>
        </w:rPr>
        <w:t>לדקויות אבל זה מה שלימור אמרה, בערך 2,500 או 2,700 שקל, עד שזה היה פוגש את התגמול הבסיסי</w:t>
      </w:r>
      <w:bookmarkStart w:id="1414" w:name="_ETM_Q1_6054476"/>
      <w:bookmarkEnd w:id="1414"/>
      <w:r>
        <w:rPr>
          <w:rFonts w:hint="cs"/>
          <w:rtl/>
          <w:lang w:eastAsia="he-IL"/>
        </w:rPr>
        <w:t xml:space="preserve">, שהוא התגמול שמקבלים בגין הנכות. ככל שהיו מקזזים </w:t>
      </w:r>
      <w:bookmarkStart w:id="1415" w:name="_ETM_Q1_6060500"/>
      <w:bookmarkEnd w:id="1415"/>
      <w:r>
        <w:rPr>
          <w:rFonts w:hint="cs"/>
          <w:rtl/>
          <w:lang w:eastAsia="he-IL"/>
        </w:rPr>
        <w:t>והיו מגיעים בסוף למצב שהנכה היה אמור לקבל פחות</w:t>
      </w:r>
      <w:bookmarkStart w:id="1416" w:name="_ETM_Q1_6062778"/>
      <w:bookmarkEnd w:id="1416"/>
      <w:r>
        <w:rPr>
          <w:rFonts w:hint="cs"/>
          <w:rtl/>
          <w:lang w:eastAsia="he-IL"/>
        </w:rPr>
        <w:t xml:space="preserve"> מהתגמול הבסיסי מכוח סעיף 5 היו קובעים בעצם שהוא לא </w:t>
      </w:r>
      <w:bookmarkStart w:id="1417" w:name="_ETM_Q1_6064377"/>
      <w:bookmarkEnd w:id="1417"/>
      <w:r>
        <w:rPr>
          <w:rFonts w:hint="cs"/>
          <w:rtl/>
          <w:lang w:eastAsia="he-IL"/>
        </w:rPr>
        <w:t xml:space="preserve">עומד במבחן ההכנסה לתגמול והיה מקבל את התגמול הבסיסי. </w:t>
      </w:r>
    </w:p>
    <w:p w:rsidR="00744F6D" w:rsidRDefault="00744F6D" w:rsidP="003F4EA9">
      <w:pPr>
        <w:rPr>
          <w:rtl/>
          <w:lang w:eastAsia="he-IL"/>
        </w:rPr>
      </w:pPr>
    </w:p>
    <w:p w:rsidR="00744F6D" w:rsidRDefault="00744F6D" w:rsidP="00744F6D">
      <w:pPr>
        <w:pStyle w:val="af9"/>
        <w:keepNext/>
        <w:rPr>
          <w:rtl/>
          <w:lang w:eastAsia="he-IL"/>
        </w:rPr>
      </w:pPr>
      <w:bookmarkStart w:id="1418" w:name="ET_guest_637799_340"/>
      <w:r w:rsidRPr="00744F6D">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744F6D">
        <w:rPr>
          <w:rStyle w:val="TagStyle"/>
          <w:rtl/>
        </w:rPr>
        <w:t xml:space="preserve"> &lt;&lt; אורח &gt;&gt;</w:t>
      </w:r>
      <w:r>
        <w:rPr>
          <w:rtl/>
          <w:lang w:eastAsia="he-IL"/>
        </w:rPr>
        <w:t xml:space="preserve">   </w:t>
      </w:r>
      <w:bookmarkEnd w:id="1418"/>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זה מאתגר. זה כולל גם פנסיות. </w:t>
      </w:r>
    </w:p>
    <w:p w:rsidR="00744F6D" w:rsidRDefault="00744F6D" w:rsidP="00744F6D">
      <w:pPr>
        <w:rPr>
          <w:rtl/>
          <w:lang w:eastAsia="he-IL"/>
        </w:rPr>
      </w:pPr>
      <w:bookmarkStart w:id="1419" w:name="_ETM_Q1_6078018"/>
      <w:bookmarkStart w:id="1420" w:name="_ETM_Q1_6078116"/>
      <w:bookmarkEnd w:id="1419"/>
      <w:bookmarkEnd w:id="1420"/>
    </w:p>
    <w:p w:rsidR="00744F6D" w:rsidRDefault="00744F6D" w:rsidP="00744F6D">
      <w:pPr>
        <w:pStyle w:val="af9"/>
        <w:keepNext/>
        <w:rPr>
          <w:rtl/>
          <w:lang w:eastAsia="he-IL"/>
        </w:rPr>
      </w:pPr>
      <w:bookmarkStart w:id="1421" w:name="ET_guest_886068_341"/>
      <w:r w:rsidRPr="00744F6D">
        <w:rPr>
          <w:rStyle w:val="TagStyle"/>
          <w:rtl/>
        </w:rPr>
        <w:t xml:space="preserve"> &lt;&lt; אורח &gt;&gt; </w:t>
      </w:r>
      <w:r>
        <w:rPr>
          <w:rtl/>
          <w:lang w:eastAsia="he-IL"/>
        </w:rPr>
        <w:t>טל פורר:</w:t>
      </w:r>
      <w:r w:rsidRPr="00744F6D">
        <w:rPr>
          <w:rStyle w:val="TagStyle"/>
          <w:rtl/>
        </w:rPr>
        <w:t xml:space="preserve"> &lt;&lt; אורח &gt;&gt;</w:t>
      </w:r>
      <w:r>
        <w:rPr>
          <w:rtl/>
          <w:lang w:eastAsia="he-IL"/>
        </w:rPr>
        <w:t xml:space="preserve">   </w:t>
      </w:r>
      <w:bookmarkEnd w:id="1421"/>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מה שהתיקון בא לעשות, </w:t>
      </w:r>
      <w:bookmarkStart w:id="1422" w:name="_ETM_Q1_6078021"/>
      <w:bookmarkEnd w:id="1422"/>
      <w:r>
        <w:rPr>
          <w:rFonts w:hint="cs"/>
          <w:rtl/>
          <w:lang w:eastAsia="he-IL"/>
        </w:rPr>
        <w:t xml:space="preserve">הוא גם יפשט כמובן את הסיפור, כלומר הכנסות הוניות לא יילקחו בחשבון בכלל, בעוד הכנסות מעבודה אנחנו נבדוק רק </w:t>
      </w:r>
      <w:bookmarkStart w:id="1423" w:name="_ETM_Q1_6087038"/>
      <w:bookmarkEnd w:id="1423"/>
      <w:r>
        <w:rPr>
          <w:rFonts w:hint="cs"/>
          <w:rtl/>
          <w:lang w:eastAsia="he-IL"/>
        </w:rPr>
        <w:t xml:space="preserve">משכר המינימום ואילך, כלומר כבר העלינו את המדרגה הראשונה. </w:t>
      </w:r>
    </w:p>
    <w:p w:rsidR="00744F6D" w:rsidRDefault="00744F6D" w:rsidP="00744F6D">
      <w:pPr>
        <w:rPr>
          <w:rtl/>
          <w:lang w:eastAsia="he-IL"/>
        </w:rPr>
      </w:pPr>
    </w:p>
    <w:p w:rsidR="00744F6D" w:rsidRDefault="00744F6D" w:rsidP="00744F6D">
      <w:pPr>
        <w:pStyle w:val="af6"/>
        <w:keepNext/>
        <w:rPr>
          <w:rtl/>
        </w:rPr>
      </w:pPr>
      <w:bookmarkStart w:id="1424" w:name="ET_yor_6158_342"/>
      <w:r w:rsidRPr="00744F6D">
        <w:rPr>
          <w:rStyle w:val="TagStyle"/>
          <w:rtl/>
        </w:rPr>
        <w:t xml:space="preserve"> &lt;&lt; </w:t>
      </w:r>
      <w:proofErr w:type="spellStart"/>
      <w:r w:rsidRPr="00744F6D">
        <w:rPr>
          <w:rStyle w:val="TagStyle"/>
          <w:rtl/>
        </w:rPr>
        <w:t>יור</w:t>
      </w:r>
      <w:proofErr w:type="spellEnd"/>
      <w:r w:rsidRPr="00744F6D">
        <w:rPr>
          <w:rStyle w:val="TagStyle"/>
          <w:rtl/>
        </w:rPr>
        <w:t xml:space="preserve"> &gt;&gt; </w:t>
      </w:r>
      <w:r>
        <w:rPr>
          <w:rtl/>
        </w:rPr>
        <w:t>היו"ר אפרת רייטן מרום:</w:t>
      </w:r>
      <w:r w:rsidRPr="00744F6D">
        <w:rPr>
          <w:rStyle w:val="TagStyle"/>
          <w:rtl/>
        </w:rPr>
        <w:t xml:space="preserve"> &lt;&lt; יור &gt;&gt;</w:t>
      </w:r>
      <w:r>
        <w:rPr>
          <w:rtl/>
        </w:rPr>
        <w:t xml:space="preserve">   </w:t>
      </w:r>
      <w:bookmarkEnd w:id="1424"/>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זה 5,300 שקל. </w:t>
      </w:r>
    </w:p>
    <w:p w:rsidR="00744F6D" w:rsidRDefault="00744F6D" w:rsidP="00744F6D">
      <w:pPr>
        <w:rPr>
          <w:rtl/>
          <w:lang w:eastAsia="he-IL"/>
        </w:rPr>
      </w:pPr>
    </w:p>
    <w:p w:rsidR="00744F6D" w:rsidRDefault="00744F6D" w:rsidP="00744F6D">
      <w:pPr>
        <w:pStyle w:val="af9"/>
        <w:keepNext/>
        <w:rPr>
          <w:rtl/>
          <w:lang w:eastAsia="he-IL"/>
        </w:rPr>
      </w:pPr>
      <w:bookmarkStart w:id="1425" w:name="ET_guest_886068_343"/>
      <w:r w:rsidRPr="00744F6D">
        <w:rPr>
          <w:rStyle w:val="TagStyle"/>
          <w:rtl/>
        </w:rPr>
        <w:t xml:space="preserve"> &lt;&lt; אורח &gt;&gt; </w:t>
      </w:r>
      <w:r>
        <w:rPr>
          <w:rtl/>
          <w:lang w:eastAsia="he-IL"/>
        </w:rPr>
        <w:t>טל פורר:</w:t>
      </w:r>
      <w:r w:rsidRPr="00744F6D">
        <w:rPr>
          <w:rStyle w:val="TagStyle"/>
          <w:rtl/>
        </w:rPr>
        <w:t xml:space="preserve"> &lt;&lt; אורח &gt;&gt;</w:t>
      </w:r>
      <w:r>
        <w:rPr>
          <w:rtl/>
          <w:lang w:eastAsia="he-IL"/>
        </w:rPr>
        <w:t xml:space="preserve">   </w:t>
      </w:r>
      <w:bookmarkEnd w:id="1425"/>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ב-5,300 השקלים הראשונים לא נוגעים. מעל ל-5,300, כפי שלימור אמרה, על כל שקל אנחנו מנכים חצי. </w:t>
      </w:r>
    </w:p>
    <w:p w:rsidR="00744F6D" w:rsidRDefault="00744F6D" w:rsidP="00744F6D">
      <w:pPr>
        <w:rPr>
          <w:rtl/>
          <w:lang w:eastAsia="he-IL"/>
        </w:rPr>
      </w:pPr>
    </w:p>
    <w:p w:rsidR="00744F6D" w:rsidRDefault="00744F6D" w:rsidP="00744F6D">
      <w:pPr>
        <w:pStyle w:val="af6"/>
        <w:keepNext/>
        <w:rPr>
          <w:rtl/>
        </w:rPr>
      </w:pPr>
      <w:bookmarkStart w:id="1426" w:name="ET_yor_6158_344"/>
      <w:r w:rsidRPr="00744F6D">
        <w:rPr>
          <w:rStyle w:val="TagStyle"/>
          <w:rtl/>
        </w:rPr>
        <w:t xml:space="preserve"> &lt;&lt; </w:t>
      </w:r>
      <w:proofErr w:type="spellStart"/>
      <w:r w:rsidRPr="00744F6D">
        <w:rPr>
          <w:rStyle w:val="TagStyle"/>
          <w:rtl/>
        </w:rPr>
        <w:t>יור</w:t>
      </w:r>
      <w:proofErr w:type="spellEnd"/>
      <w:r w:rsidRPr="00744F6D">
        <w:rPr>
          <w:rStyle w:val="TagStyle"/>
          <w:rtl/>
        </w:rPr>
        <w:t xml:space="preserve"> &gt;&gt; </w:t>
      </w:r>
      <w:r>
        <w:rPr>
          <w:rtl/>
        </w:rPr>
        <w:t>היו"ר אפרת רייטן מרום:</w:t>
      </w:r>
      <w:r w:rsidRPr="00744F6D">
        <w:rPr>
          <w:rStyle w:val="TagStyle"/>
          <w:rtl/>
        </w:rPr>
        <w:t xml:space="preserve"> &lt;&lt; יור &gt;&gt;</w:t>
      </w:r>
      <w:r>
        <w:rPr>
          <w:rtl/>
        </w:rPr>
        <w:t xml:space="preserve">   </w:t>
      </w:r>
      <w:bookmarkEnd w:id="1426"/>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לא שקל מול שקל. </w:t>
      </w:r>
    </w:p>
    <w:p w:rsidR="00744F6D" w:rsidRDefault="00744F6D" w:rsidP="00744F6D">
      <w:pPr>
        <w:rPr>
          <w:rtl/>
          <w:lang w:eastAsia="he-IL"/>
        </w:rPr>
      </w:pPr>
    </w:p>
    <w:p w:rsidR="00744F6D" w:rsidRDefault="00744F6D" w:rsidP="00744F6D">
      <w:pPr>
        <w:pStyle w:val="af9"/>
        <w:keepNext/>
        <w:rPr>
          <w:rtl/>
          <w:lang w:eastAsia="he-IL"/>
        </w:rPr>
      </w:pPr>
      <w:bookmarkStart w:id="1427" w:name="ET_guest_886068_345"/>
      <w:r w:rsidRPr="00744F6D">
        <w:rPr>
          <w:rStyle w:val="TagStyle"/>
          <w:rtl/>
        </w:rPr>
        <w:t xml:space="preserve"> &lt;&lt; אורח &gt;&gt; </w:t>
      </w:r>
      <w:r>
        <w:rPr>
          <w:rtl/>
          <w:lang w:eastAsia="he-IL"/>
        </w:rPr>
        <w:t>טל פורר:</w:t>
      </w:r>
      <w:r w:rsidRPr="00744F6D">
        <w:rPr>
          <w:rStyle w:val="TagStyle"/>
          <w:rtl/>
        </w:rPr>
        <w:t xml:space="preserve"> &lt;&lt; אורח &gt;&gt;</w:t>
      </w:r>
      <w:r>
        <w:rPr>
          <w:rtl/>
          <w:lang w:eastAsia="he-IL"/>
        </w:rPr>
        <w:t xml:space="preserve">   </w:t>
      </w:r>
      <w:bookmarkEnd w:id="1427"/>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זה מתמרץ אותו לצאת לעבודה כי כל </w:t>
      </w:r>
      <w:bookmarkStart w:id="1428" w:name="_ETM_Q1_6111048"/>
      <w:bookmarkEnd w:id="1428"/>
      <w:r>
        <w:rPr>
          <w:rFonts w:hint="cs"/>
          <w:rtl/>
          <w:lang w:eastAsia="he-IL"/>
        </w:rPr>
        <w:t xml:space="preserve">שקל שהוא מכניס מעבודה משאיר אצלו יותר ביחד עם התגמול, </w:t>
      </w:r>
      <w:bookmarkStart w:id="1429" w:name="_ETM_Q1_6115762"/>
      <w:bookmarkEnd w:id="1429"/>
      <w:r>
        <w:rPr>
          <w:rFonts w:hint="cs"/>
          <w:rtl/>
          <w:lang w:eastAsia="he-IL"/>
        </w:rPr>
        <w:t>וזאת עד שהוא פוגש את השכר הממוצע.</w:t>
      </w:r>
    </w:p>
    <w:p w:rsidR="00744F6D" w:rsidRDefault="00744F6D" w:rsidP="00744F6D">
      <w:pPr>
        <w:rPr>
          <w:rtl/>
          <w:lang w:eastAsia="he-IL"/>
        </w:rPr>
      </w:pPr>
    </w:p>
    <w:p w:rsidR="00744F6D" w:rsidRDefault="00744F6D" w:rsidP="00744F6D">
      <w:pPr>
        <w:pStyle w:val="af6"/>
        <w:keepNext/>
        <w:rPr>
          <w:rtl/>
        </w:rPr>
      </w:pPr>
      <w:bookmarkStart w:id="1430" w:name="ET_yor_6158_346"/>
      <w:r w:rsidRPr="00744F6D">
        <w:rPr>
          <w:rStyle w:val="TagStyle"/>
          <w:rtl/>
        </w:rPr>
        <w:t xml:space="preserve"> &lt;&lt; </w:t>
      </w:r>
      <w:proofErr w:type="spellStart"/>
      <w:r w:rsidRPr="00744F6D">
        <w:rPr>
          <w:rStyle w:val="TagStyle"/>
          <w:rtl/>
        </w:rPr>
        <w:t>יור</w:t>
      </w:r>
      <w:proofErr w:type="spellEnd"/>
      <w:r w:rsidRPr="00744F6D">
        <w:rPr>
          <w:rStyle w:val="TagStyle"/>
          <w:rtl/>
        </w:rPr>
        <w:t xml:space="preserve"> &gt;&gt; </w:t>
      </w:r>
      <w:r>
        <w:rPr>
          <w:rtl/>
        </w:rPr>
        <w:t>היו"ר אפרת רייטן מרום:</w:t>
      </w:r>
      <w:r w:rsidRPr="00744F6D">
        <w:rPr>
          <w:rStyle w:val="TagStyle"/>
          <w:rtl/>
        </w:rPr>
        <w:t xml:space="preserve"> &lt;&lt; יור &gt;&gt;</w:t>
      </w:r>
      <w:r>
        <w:rPr>
          <w:rtl/>
        </w:rPr>
        <w:t xml:space="preserve">   </w:t>
      </w:r>
      <w:bookmarkEnd w:id="1430"/>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שזה בערך 11,000 שקלים. </w:t>
      </w:r>
    </w:p>
    <w:p w:rsidR="00744F6D" w:rsidRDefault="00744F6D" w:rsidP="00744F6D">
      <w:pPr>
        <w:rPr>
          <w:rtl/>
          <w:lang w:eastAsia="he-IL"/>
        </w:rPr>
      </w:pPr>
      <w:bookmarkStart w:id="1431" w:name="_ETM_Q1_6124064"/>
      <w:bookmarkStart w:id="1432" w:name="_ETM_Q1_6124134"/>
      <w:bookmarkEnd w:id="1431"/>
      <w:bookmarkEnd w:id="1432"/>
    </w:p>
    <w:p w:rsidR="00744F6D" w:rsidRDefault="00744F6D" w:rsidP="00744F6D">
      <w:pPr>
        <w:pStyle w:val="a4"/>
        <w:keepNext/>
        <w:rPr>
          <w:rtl/>
        </w:rPr>
      </w:pPr>
      <w:bookmarkStart w:id="1433" w:name="ET_speaker_יעל_סלנט_347"/>
      <w:r w:rsidRPr="00744F6D">
        <w:rPr>
          <w:rStyle w:val="TagStyle"/>
          <w:rtl/>
        </w:rPr>
        <w:t xml:space="preserve"> &lt;&lt; דובר &gt;&gt; </w:t>
      </w:r>
      <w:r>
        <w:rPr>
          <w:rtl/>
        </w:rPr>
        <w:t xml:space="preserve">יעל </w:t>
      </w:r>
      <w:proofErr w:type="spellStart"/>
      <w:r>
        <w:rPr>
          <w:rtl/>
        </w:rPr>
        <w:t>סלנט</w:t>
      </w:r>
      <w:proofErr w:type="spellEnd"/>
      <w:r>
        <w:rPr>
          <w:rtl/>
        </w:rPr>
        <w:t>:</w:t>
      </w:r>
      <w:r w:rsidRPr="00744F6D">
        <w:rPr>
          <w:rStyle w:val="TagStyle"/>
          <w:rtl/>
        </w:rPr>
        <w:t xml:space="preserve"> &lt;&lt; דובר &gt;&gt;</w:t>
      </w:r>
      <w:r>
        <w:rPr>
          <w:rtl/>
        </w:rPr>
        <w:t xml:space="preserve">   </w:t>
      </w:r>
      <w:bookmarkEnd w:id="1433"/>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ואז זה שולל את הזכאות לתגמול נצרך. </w:t>
      </w:r>
    </w:p>
    <w:p w:rsidR="00744F6D" w:rsidRDefault="00744F6D" w:rsidP="00744F6D">
      <w:pPr>
        <w:rPr>
          <w:rtl/>
          <w:lang w:eastAsia="he-IL"/>
        </w:rPr>
      </w:pPr>
    </w:p>
    <w:p w:rsidR="00744F6D" w:rsidRDefault="00744F6D" w:rsidP="00744F6D">
      <w:pPr>
        <w:pStyle w:val="af9"/>
        <w:keepNext/>
        <w:rPr>
          <w:rtl/>
          <w:lang w:eastAsia="he-IL"/>
        </w:rPr>
      </w:pPr>
      <w:bookmarkStart w:id="1434" w:name="ET_guest_869588_348"/>
      <w:r w:rsidRPr="00744F6D">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744F6D">
        <w:rPr>
          <w:rStyle w:val="TagStyle"/>
          <w:rtl/>
        </w:rPr>
        <w:t xml:space="preserve"> &lt;&lt; אורח &gt;&gt;</w:t>
      </w:r>
      <w:r>
        <w:rPr>
          <w:rtl/>
          <w:lang w:eastAsia="he-IL"/>
        </w:rPr>
        <w:t xml:space="preserve">   </w:t>
      </w:r>
      <w:bookmarkEnd w:id="1434"/>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מי שמשתכר מעל </w:t>
      </w:r>
      <w:bookmarkStart w:id="1435" w:name="_ETM_Q1_6132444"/>
      <w:bookmarkEnd w:id="1435"/>
      <w:r>
        <w:rPr>
          <w:rFonts w:hint="cs"/>
          <w:rtl/>
          <w:lang w:eastAsia="he-IL"/>
        </w:rPr>
        <w:t xml:space="preserve">השכר הממוצע במשק לא יהיה זכאי לתגמול נצרך. </w:t>
      </w:r>
      <w:bookmarkStart w:id="1436" w:name="_ETM_Q1_6140795"/>
      <w:bookmarkEnd w:id="1436"/>
    </w:p>
    <w:p w:rsidR="00744F6D" w:rsidRDefault="00744F6D" w:rsidP="00744F6D">
      <w:pPr>
        <w:rPr>
          <w:rtl/>
          <w:lang w:eastAsia="he-IL"/>
        </w:rPr>
      </w:pPr>
      <w:bookmarkStart w:id="1437" w:name="_ETM_Q1_6140877"/>
      <w:bookmarkEnd w:id="1437"/>
    </w:p>
    <w:p w:rsidR="00744F6D" w:rsidRDefault="00744F6D" w:rsidP="00744F6D">
      <w:pPr>
        <w:pStyle w:val="af9"/>
        <w:keepNext/>
        <w:rPr>
          <w:rtl/>
          <w:lang w:eastAsia="he-IL"/>
        </w:rPr>
      </w:pPr>
      <w:bookmarkStart w:id="1438" w:name="ET_guest_886068_349"/>
      <w:r w:rsidRPr="00744F6D">
        <w:rPr>
          <w:rStyle w:val="TagStyle"/>
          <w:rtl/>
        </w:rPr>
        <w:t xml:space="preserve"> &lt;&lt; אורח &gt;&gt; </w:t>
      </w:r>
      <w:r>
        <w:rPr>
          <w:rtl/>
          <w:lang w:eastAsia="he-IL"/>
        </w:rPr>
        <w:t>טל פורר:</w:t>
      </w:r>
      <w:r w:rsidRPr="00744F6D">
        <w:rPr>
          <w:rStyle w:val="TagStyle"/>
          <w:rtl/>
        </w:rPr>
        <w:t xml:space="preserve"> &lt;&lt; אורח &gt;&gt;</w:t>
      </w:r>
      <w:r>
        <w:rPr>
          <w:rtl/>
          <w:lang w:eastAsia="he-IL"/>
        </w:rPr>
        <w:t xml:space="preserve">   </w:t>
      </w:r>
      <w:bookmarkEnd w:id="1438"/>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חשוב להבהיר: זה תגמולי מחיה מעבר לזכאות הבסיסית. כלומר זה רק למי שנקבע לגביו אובדן כושר מחמת הנכות. </w:t>
      </w:r>
    </w:p>
    <w:p w:rsidR="00744F6D" w:rsidRDefault="00744F6D" w:rsidP="00744F6D">
      <w:pPr>
        <w:rPr>
          <w:rtl/>
          <w:lang w:eastAsia="he-IL"/>
        </w:rPr>
      </w:pPr>
    </w:p>
    <w:p w:rsidR="00744F6D" w:rsidRDefault="00744F6D" w:rsidP="00744F6D">
      <w:pPr>
        <w:pStyle w:val="a4"/>
        <w:keepNext/>
        <w:rPr>
          <w:rtl/>
        </w:rPr>
      </w:pPr>
      <w:bookmarkStart w:id="1439" w:name="ET_speaker_יעל_סלנט_350"/>
      <w:r w:rsidRPr="00744F6D">
        <w:rPr>
          <w:rStyle w:val="TagStyle"/>
          <w:rtl/>
        </w:rPr>
        <w:t xml:space="preserve"> &lt;&lt; דובר &gt;&gt; </w:t>
      </w:r>
      <w:r>
        <w:rPr>
          <w:rtl/>
        </w:rPr>
        <w:t xml:space="preserve">יעל </w:t>
      </w:r>
      <w:proofErr w:type="spellStart"/>
      <w:r>
        <w:rPr>
          <w:rtl/>
        </w:rPr>
        <w:t>סלנט</w:t>
      </w:r>
      <w:proofErr w:type="spellEnd"/>
      <w:r>
        <w:rPr>
          <w:rtl/>
        </w:rPr>
        <w:t>:</w:t>
      </w:r>
      <w:r w:rsidRPr="00744F6D">
        <w:rPr>
          <w:rStyle w:val="TagStyle"/>
          <w:rtl/>
        </w:rPr>
        <w:t xml:space="preserve"> &lt;&lt; דובר &gt;&gt;</w:t>
      </w:r>
      <w:r>
        <w:rPr>
          <w:rtl/>
        </w:rPr>
        <w:t xml:space="preserve">   </w:t>
      </w:r>
      <w:bookmarkEnd w:id="1439"/>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אבל התגמול לפי סעיף </w:t>
      </w:r>
      <w:bookmarkStart w:id="1440" w:name="_ETM_Q1_6148212"/>
      <w:bookmarkEnd w:id="1440"/>
      <w:r>
        <w:rPr>
          <w:rFonts w:hint="cs"/>
          <w:rtl/>
          <w:lang w:eastAsia="he-IL"/>
        </w:rPr>
        <w:t xml:space="preserve">7 מחליף את התגמול הבסיסי, כלומר זה לא בא מעל. </w:t>
      </w:r>
      <w:bookmarkStart w:id="1441" w:name="_ETM_Q1_6153161"/>
      <w:bookmarkEnd w:id="1441"/>
    </w:p>
    <w:p w:rsidR="00744F6D" w:rsidRDefault="00744F6D" w:rsidP="00744F6D">
      <w:pPr>
        <w:rPr>
          <w:rtl/>
          <w:lang w:eastAsia="he-IL"/>
        </w:rPr>
      </w:pPr>
    </w:p>
    <w:p w:rsidR="00744F6D" w:rsidRDefault="00744F6D" w:rsidP="00744F6D">
      <w:pPr>
        <w:pStyle w:val="af9"/>
        <w:keepNext/>
        <w:rPr>
          <w:rtl/>
          <w:lang w:eastAsia="he-IL"/>
        </w:rPr>
      </w:pPr>
      <w:bookmarkStart w:id="1442" w:name="ET_guest_886068_351"/>
      <w:r w:rsidRPr="00744F6D">
        <w:rPr>
          <w:rStyle w:val="TagStyle"/>
          <w:rtl/>
        </w:rPr>
        <w:t xml:space="preserve"> &lt;&lt; אורח &gt;&gt; </w:t>
      </w:r>
      <w:r>
        <w:rPr>
          <w:rtl/>
          <w:lang w:eastAsia="he-IL"/>
        </w:rPr>
        <w:t>טל פורר:</w:t>
      </w:r>
      <w:r w:rsidRPr="00744F6D">
        <w:rPr>
          <w:rStyle w:val="TagStyle"/>
          <w:rtl/>
        </w:rPr>
        <w:t xml:space="preserve"> &lt;&lt; אורח &gt;&gt;</w:t>
      </w:r>
      <w:r>
        <w:rPr>
          <w:rtl/>
          <w:lang w:eastAsia="he-IL"/>
        </w:rPr>
        <w:t xml:space="preserve">   </w:t>
      </w:r>
      <w:bookmarkEnd w:id="1442"/>
    </w:p>
    <w:p w:rsidR="00744F6D" w:rsidRDefault="00744F6D" w:rsidP="00744F6D">
      <w:pPr>
        <w:pStyle w:val="KeepWithNext"/>
        <w:rPr>
          <w:rtl/>
          <w:lang w:eastAsia="he-IL"/>
        </w:rPr>
      </w:pPr>
    </w:p>
    <w:p w:rsidR="00744F6D" w:rsidRDefault="00744F6D" w:rsidP="00744F6D">
      <w:pPr>
        <w:rPr>
          <w:rtl/>
          <w:lang w:eastAsia="he-IL"/>
        </w:rPr>
      </w:pPr>
      <w:r>
        <w:rPr>
          <w:rFonts w:hint="cs"/>
          <w:rtl/>
          <w:lang w:eastAsia="he-IL"/>
        </w:rPr>
        <w:t xml:space="preserve">אם יקרה מצב שהוא לא עומד במבחן ההכנסות הוא תמיד </w:t>
      </w:r>
      <w:bookmarkStart w:id="1443" w:name="_ETM_Q1_6158186"/>
      <w:bookmarkEnd w:id="1443"/>
      <w:r>
        <w:rPr>
          <w:rFonts w:hint="cs"/>
          <w:rtl/>
          <w:lang w:eastAsia="he-IL"/>
        </w:rPr>
        <w:t xml:space="preserve">יקבל את התגמול הבסיסי, זה המינימום. </w:t>
      </w:r>
    </w:p>
    <w:p w:rsidR="00744F6D" w:rsidRDefault="00744F6D" w:rsidP="00744F6D">
      <w:pPr>
        <w:rPr>
          <w:rtl/>
          <w:lang w:eastAsia="he-IL"/>
        </w:rPr>
      </w:pPr>
    </w:p>
    <w:p w:rsidR="00744F6D" w:rsidRDefault="00744F6D" w:rsidP="00744F6D">
      <w:pPr>
        <w:pStyle w:val="a4"/>
        <w:keepNext/>
        <w:rPr>
          <w:rtl/>
        </w:rPr>
      </w:pPr>
      <w:bookmarkStart w:id="1444" w:name="ET_speaker_יעל_סלנט_352"/>
      <w:r w:rsidRPr="00744F6D">
        <w:rPr>
          <w:rStyle w:val="TagStyle"/>
          <w:rtl/>
        </w:rPr>
        <w:t xml:space="preserve"> &lt;&lt; דובר &gt;&gt; </w:t>
      </w:r>
      <w:r>
        <w:rPr>
          <w:rtl/>
        </w:rPr>
        <w:t xml:space="preserve">יעל </w:t>
      </w:r>
      <w:proofErr w:type="spellStart"/>
      <w:r>
        <w:rPr>
          <w:rtl/>
        </w:rPr>
        <w:t>סלנט</w:t>
      </w:r>
      <w:proofErr w:type="spellEnd"/>
      <w:r>
        <w:rPr>
          <w:rtl/>
        </w:rPr>
        <w:t>:</w:t>
      </w:r>
      <w:r w:rsidRPr="00744F6D">
        <w:rPr>
          <w:rStyle w:val="TagStyle"/>
          <w:rtl/>
        </w:rPr>
        <w:t xml:space="preserve"> &lt;&lt; דובר &gt;&gt;</w:t>
      </w:r>
      <w:r>
        <w:rPr>
          <w:rtl/>
        </w:rPr>
        <w:t xml:space="preserve">   </w:t>
      </w:r>
      <w:bookmarkEnd w:id="1444"/>
    </w:p>
    <w:p w:rsidR="00744F6D" w:rsidRDefault="00744F6D" w:rsidP="00744F6D">
      <w:pPr>
        <w:pStyle w:val="KeepWithNext"/>
        <w:rPr>
          <w:rtl/>
          <w:lang w:eastAsia="he-IL"/>
        </w:rPr>
      </w:pPr>
    </w:p>
    <w:p w:rsidR="00744F6D" w:rsidRPr="00744F6D" w:rsidRDefault="00744F6D" w:rsidP="00744F6D">
      <w:pPr>
        <w:rPr>
          <w:rtl/>
          <w:lang w:eastAsia="he-IL"/>
        </w:rPr>
      </w:pPr>
      <w:r>
        <w:rPr>
          <w:rFonts w:hint="cs"/>
          <w:rtl/>
          <w:lang w:eastAsia="he-IL"/>
        </w:rPr>
        <w:t xml:space="preserve">נקרא ונסביר. </w:t>
      </w:r>
    </w:p>
    <w:p w:rsidR="005B60CD" w:rsidRDefault="005B60CD">
      <w:bookmarkStart w:id="1445" w:name="_ETM_Q1_5661084"/>
      <w:bookmarkStart w:id="1446" w:name="_ETM_Q1_5661150"/>
      <w:bookmarkStart w:id="1447" w:name="_ETM_Q1_5661260"/>
      <w:bookmarkStart w:id="1448" w:name="_ETM_Q1_5661345"/>
      <w:bookmarkEnd w:id="1445"/>
      <w:bookmarkEnd w:id="1446"/>
      <w:bookmarkEnd w:id="1447"/>
      <w:bookmarkEnd w:id="1448"/>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4028"/>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gridSpan w:val="2"/>
            <w:hideMark/>
          </w:tcPr>
          <w:p w:rsidR="002E5A68" w:rsidRDefault="005B60CD">
            <w:pPr>
              <w:pStyle w:val="TableBlock"/>
              <w:spacing w:line="240" w:lineRule="auto"/>
              <w:rPr>
                <w:rFonts w:ascii="David" w:hAnsi="David"/>
                <w:sz w:val="24"/>
                <w:szCs w:val="24"/>
              </w:rPr>
            </w:pPr>
            <w:r>
              <w:rPr>
                <w:rFonts w:ascii="David" w:hAnsi="David" w:hint="cs"/>
                <w:sz w:val="24"/>
                <w:szCs w:val="24"/>
                <w:rtl/>
              </w:rPr>
              <w:t>"</w:t>
            </w:r>
            <w:r w:rsidR="002E5A68">
              <w:rPr>
                <w:rFonts w:ascii="David" w:hAnsi="David"/>
                <w:sz w:val="24"/>
                <w:szCs w:val="24"/>
                <w:rtl/>
              </w:rPr>
              <w:t>(ג)</w:t>
            </w:r>
            <w:r w:rsidR="002E5A68">
              <w:rPr>
                <w:rFonts w:ascii="David" w:hAnsi="David"/>
                <w:sz w:val="24"/>
                <w:szCs w:val="24"/>
                <w:rtl/>
              </w:rPr>
              <w:tab/>
              <w:t>על אף האמור בסעיף 7(א) עד (ג) –</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028" w:type="dxa"/>
            <w:hideMark/>
          </w:tcPr>
          <w:p w:rsidR="002E5A68" w:rsidRDefault="002E5A68" w:rsidP="00E8169D">
            <w:pPr>
              <w:pStyle w:val="TableBlock"/>
              <w:spacing w:line="240" w:lineRule="auto"/>
              <w:ind w:left="624" w:hanging="624"/>
              <w:rPr>
                <w:rFonts w:ascii="David" w:hAnsi="David"/>
                <w:sz w:val="24"/>
                <w:szCs w:val="24"/>
              </w:rPr>
            </w:pPr>
            <w:r>
              <w:rPr>
                <w:rFonts w:ascii="David" w:hAnsi="David"/>
                <w:sz w:val="24"/>
                <w:szCs w:val="24"/>
                <w:rtl/>
              </w:rPr>
              <w:t>(1)</w:t>
            </w:r>
            <w:r>
              <w:rPr>
                <w:rFonts w:ascii="David" w:hAnsi="David"/>
                <w:sz w:val="24"/>
                <w:szCs w:val="24"/>
                <w:rtl/>
              </w:rPr>
              <w:tab/>
              <w:t>נכה שדרגת נכותו אינה פחותה מ־50% והוא אינו מסוגל להשתכר למחייתו והכנסתו החודשית אינה עולה על השכר הממוצע, ישולמו לו – במקום התגמולים האמורים בסעיפים 5 ו־6 – תגמולים בשיעורים האמורים בסעיף 7(א), לפי העניין;</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028" w:type="dxa"/>
            <w:hideMark/>
          </w:tcPr>
          <w:p w:rsidR="002E5A68" w:rsidRDefault="002E5A68" w:rsidP="00E8169D">
            <w:pPr>
              <w:pStyle w:val="TableBlock"/>
              <w:spacing w:line="240" w:lineRule="auto"/>
              <w:ind w:left="624" w:hanging="624"/>
              <w:rPr>
                <w:rFonts w:ascii="David" w:hAnsi="David"/>
                <w:sz w:val="24"/>
                <w:szCs w:val="24"/>
              </w:rPr>
            </w:pPr>
            <w:r>
              <w:rPr>
                <w:rFonts w:ascii="David" w:hAnsi="David"/>
                <w:sz w:val="24"/>
                <w:szCs w:val="24"/>
                <w:rtl/>
              </w:rPr>
              <w:t>(2)</w:t>
            </w:r>
            <w:r>
              <w:rPr>
                <w:rFonts w:ascii="David" w:hAnsi="David"/>
                <w:sz w:val="24"/>
                <w:szCs w:val="24"/>
                <w:rtl/>
              </w:rPr>
              <w:tab/>
              <w:t>נכה שדרגת נכותו אינה פחותה מ־60% וזכאי לתגמולים לפי פסקה (1), תשולם לו, נוסף על התגמולים כאמור, תוספת כמפורט בפסקאות (1) עד (5) שבסעיף קטן 7(א1);</w:t>
            </w:r>
          </w:p>
        </w:tc>
      </w:tr>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028" w:type="dxa"/>
            <w:hideMark/>
          </w:tcPr>
          <w:p w:rsidR="002E5A68" w:rsidRDefault="002E5A68" w:rsidP="00E8169D">
            <w:pPr>
              <w:pStyle w:val="TableBlock"/>
              <w:spacing w:line="240" w:lineRule="auto"/>
              <w:ind w:left="624" w:hanging="624"/>
              <w:rPr>
                <w:rFonts w:ascii="David" w:hAnsi="David"/>
                <w:sz w:val="24"/>
                <w:szCs w:val="24"/>
              </w:rPr>
            </w:pPr>
            <w:r>
              <w:rPr>
                <w:rFonts w:ascii="David" w:hAnsi="David"/>
                <w:sz w:val="24"/>
                <w:szCs w:val="24"/>
                <w:rtl/>
              </w:rPr>
              <w:t>(3)</w:t>
            </w:r>
            <w:r>
              <w:rPr>
                <w:rFonts w:ascii="David" w:hAnsi="David"/>
                <w:sz w:val="24"/>
                <w:szCs w:val="24"/>
                <w:rtl/>
              </w:rPr>
              <w:tab/>
              <w:t>נכה הזכאי לתגמולים לפי פסקאות (1 או (2), ויש לו הכנסה חודשית העולה על שכר המינימום לחודש, תנוכה מתגמוליו לפי אותן פסקאות מחצית החלק מהכנסתו החודשית העולה על שכר המינימום לחודש; ואולם, פחת התגמול המשולם לנכה לפי פסקה זו מהתגמול לפי סעיף 5, ישולם לנכה תגמול לפי סעיף 5;</w:t>
            </w:r>
            <w:r w:rsidR="00C87B96">
              <w:rPr>
                <w:rFonts w:ascii="David" w:hAnsi="David" w:hint="cs"/>
                <w:sz w:val="24"/>
                <w:szCs w:val="24"/>
                <w:rtl/>
              </w:rPr>
              <w:t>"</w:t>
            </w:r>
          </w:p>
        </w:tc>
      </w:tr>
    </w:tbl>
    <w:p w:rsidR="00C87B96" w:rsidRDefault="00C87B96">
      <w:pPr>
        <w:rPr>
          <w:rtl/>
        </w:rPr>
      </w:pPr>
    </w:p>
    <w:p w:rsidR="00C87B96" w:rsidRDefault="00C87B96" w:rsidP="00C87B96">
      <w:pPr>
        <w:pStyle w:val="af9"/>
        <w:keepNext/>
        <w:rPr>
          <w:rtl/>
        </w:rPr>
      </w:pPr>
      <w:bookmarkStart w:id="1449" w:name="ET_guest_886068_353"/>
      <w:r w:rsidRPr="00C87B96">
        <w:rPr>
          <w:rStyle w:val="TagStyle"/>
          <w:rtl/>
        </w:rPr>
        <w:t xml:space="preserve"> &lt;&lt; אורח &gt;&gt; </w:t>
      </w:r>
      <w:r>
        <w:rPr>
          <w:rtl/>
        </w:rPr>
        <w:t>טל פורר:</w:t>
      </w:r>
      <w:r w:rsidRPr="00C87B96">
        <w:rPr>
          <w:rStyle w:val="TagStyle"/>
          <w:rtl/>
        </w:rPr>
        <w:t xml:space="preserve"> &lt;&lt; אורח &gt;&gt;</w:t>
      </w:r>
      <w:r>
        <w:rPr>
          <w:rtl/>
        </w:rPr>
        <w:t xml:space="preserve">   </w:t>
      </w:r>
      <w:bookmarkEnd w:id="1449"/>
    </w:p>
    <w:p w:rsidR="00C87B96" w:rsidRDefault="00C87B96" w:rsidP="00C87B96">
      <w:pPr>
        <w:pStyle w:val="KeepWithNext"/>
        <w:rPr>
          <w:rtl/>
        </w:rPr>
      </w:pPr>
    </w:p>
    <w:p w:rsidR="00C87B96" w:rsidRDefault="00C87B96" w:rsidP="00C87B96">
      <w:pPr>
        <w:rPr>
          <w:rtl/>
        </w:rPr>
      </w:pPr>
      <w:r>
        <w:rPr>
          <w:rFonts w:hint="cs"/>
          <w:rtl/>
        </w:rPr>
        <w:t xml:space="preserve">זה המינימום, עד התגמול הבסיסי. </w:t>
      </w:r>
    </w:p>
    <w:p w:rsidR="00C87B96" w:rsidRDefault="00C87B96" w:rsidP="00C87B96">
      <w:pPr>
        <w:rPr>
          <w:rtl/>
        </w:rPr>
      </w:pPr>
    </w:p>
    <w:p w:rsidR="00C87B96" w:rsidRDefault="00C87B96" w:rsidP="00C87B96">
      <w:pPr>
        <w:pStyle w:val="a4"/>
        <w:keepNext/>
        <w:rPr>
          <w:rtl/>
        </w:rPr>
      </w:pPr>
      <w:bookmarkStart w:id="1450" w:name="ET_speaker_יעל_סלנט_354"/>
      <w:r w:rsidRPr="00C87B96">
        <w:rPr>
          <w:rStyle w:val="TagStyle"/>
          <w:rtl/>
        </w:rPr>
        <w:t xml:space="preserve"> &lt;&lt; דובר &gt;&gt; </w:t>
      </w:r>
      <w:r>
        <w:rPr>
          <w:rtl/>
        </w:rPr>
        <w:t xml:space="preserve">יעל </w:t>
      </w:r>
      <w:proofErr w:type="spellStart"/>
      <w:r>
        <w:rPr>
          <w:rtl/>
        </w:rPr>
        <w:t>סלנט</w:t>
      </w:r>
      <w:proofErr w:type="spellEnd"/>
      <w:r>
        <w:rPr>
          <w:rtl/>
        </w:rPr>
        <w:t>:</w:t>
      </w:r>
      <w:r w:rsidRPr="00C87B96">
        <w:rPr>
          <w:rStyle w:val="TagStyle"/>
          <w:rtl/>
        </w:rPr>
        <w:t xml:space="preserve"> &lt;&lt; דובר &gt;&gt;</w:t>
      </w:r>
      <w:r>
        <w:rPr>
          <w:rtl/>
        </w:rPr>
        <w:t xml:space="preserve">   </w:t>
      </w:r>
      <w:bookmarkEnd w:id="1450"/>
    </w:p>
    <w:p w:rsidR="00C87B96" w:rsidRDefault="00C87B96" w:rsidP="00C87B96">
      <w:pPr>
        <w:pStyle w:val="KeepWithNext"/>
        <w:rPr>
          <w:rtl/>
          <w:lang w:eastAsia="he-IL"/>
        </w:rPr>
      </w:pPr>
    </w:p>
    <w:p w:rsidR="00C87B96" w:rsidRDefault="00C87B96" w:rsidP="00C87B96">
      <w:pPr>
        <w:rPr>
          <w:rtl/>
          <w:lang w:eastAsia="he-IL"/>
        </w:rPr>
      </w:pPr>
      <w:r>
        <w:rPr>
          <w:rFonts w:hint="cs"/>
          <w:rtl/>
          <w:lang w:eastAsia="he-IL"/>
        </w:rPr>
        <w:t xml:space="preserve">התגמול הבסיסי לפי סעיף 5 משולם בהתאם לאחוזי נכותו של הנכה. המינימום שאפשר להגיע אליו אחרי הקיזוזים הוא מה שהיה מגיע לו </w:t>
      </w:r>
      <w:bookmarkStart w:id="1451" w:name="_ETM_Q1_6238071"/>
      <w:bookmarkEnd w:id="1451"/>
      <w:r>
        <w:rPr>
          <w:rFonts w:hint="cs"/>
          <w:rtl/>
          <w:lang w:eastAsia="he-IL"/>
        </w:rPr>
        <w:t xml:space="preserve">ממילא לפי אחוזי הנכות שלו גם אם הוא לא היה </w:t>
      </w:r>
      <w:bookmarkStart w:id="1452" w:name="_ETM_Q1_6240628"/>
      <w:bookmarkEnd w:id="1452"/>
      <w:r>
        <w:rPr>
          <w:rFonts w:hint="cs"/>
          <w:rtl/>
          <w:lang w:eastAsia="he-IL"/>
        </w:rPr>
        <w:t>מוגדר כ"נצרך".</w:t>
      </w:r>
    </w:p>
    <w:p w:rsidR="00C87B96" w:rsidRDefault="00C87B96" w:rsidP="00C87B96">
      <w:pPr>
        <w:rPr>
          <w:rtl/>
          <w:lang w:eastAsia="he-IL"/>
        </w:rPr>
      </w:pPr>
    </w:p>
    <w:p w:rsidR="00C87B96" w:rsidRDefault="00C87B96" w:rsidP="00C87B96">
      <w:pPr>
        <w:pStyle w:val="af9"/>
        <w:keepNext/>
        <w:rPr>
          <w:rtl/>
          <w:lang w:eastAsia="he-IL"/>
        </w:rPr>
      </w:pPr>
      <w:bookmarkStart w:id="1453" w:name="ET_guest_869588_355"/>
      <w:r w:rsidRPr="00C87B96">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C87B96">
        <w:rPr>
          <w:rStyle w:val="TagStyle"/>
          <w:rtl/>
        </w:rPr>
        <w:t xml:space="preserve"> &lt;&lt; אורח &gt;&gt;</w:t>
      </w:r>
      <w:r>
        <w:rPr>
          <w:rtl/>
          <w:lang w:eastAsia="he-IL"/>
        </w:rPr>
        <w:t xml:space="preserve">   </w:t>
      </w:r>
      <w:bookmarkEnd w:id="1453"/>
    </w:p>
    <w:p w:rsidR="00C87B96" w:rsidRDefault="00C87B96" w:rsidP="00C87B96">
      <w:pPr>
        <w:pStyle w:val="KeepWithNext"/>
        <w:rPr>
          <w:rtl/>
          <w:lang w:eastAsia="he-IL"/>
        </w:rPr>
      </w:pPr>
    </w:p>
    <w:p w:rsidR="00C87B96" w:rsidRDefault="00C87B96" w:rsidP="00C87B96">
      <w:pPr>
        <w:rPr>
          <w:rtl/>
          <w:lang w:eastAsia="he-IL"/>
        </w:rPr>
      </w:pPr>
      <w:r>
        <w:rPr>
          <w:rFonts w:hint="cs"/>
          <w:rtl/>
          <w:lang w:eastAsia="he-IL"/>
        </w:rPr>
        <w:t xml:space="preserve">יקוזז לו עד שלכל הפחות הוא יקבל את התגמול </w:t>
      </w:r>
      <w:bookmarkStart w:id="1454" w:name="_ETM_Q1_6248866"/>
      <w:bookmarkEnd w:id="1454"/>
      <w:r>
        <w:rPr>
          <w:rFonts w:hint="cs"/>
          <w:rtl/>
          <w:lang w:eastAsia="he-IL"/>
        </w:rPr>
        <w:t>הבסיסי.</w:t>
      </w:r>
    </w:p>
    <w:p w:rsidR="00C87B96" w:rsidRDefault="00C87B96" w:rsidP="00C87B96">
      <w:pPr>
        <w:rPr>
          <w:rtl/>
          <w:lang w:eastAsia="he-IL"/>
        </w:rPr>
      </w:pPr>
    </w:p>
    <w:p w:rsidR="00C87B96" w:rsidRDefault="00C87B96" w:rsidP="00C87B96">
      <w:pPr>
        <w:pStyle w:val="a4"/>
        <w:keepNext/>
        <w:rPr>
          <w:rtl/>
        </w:rPr>
      </w:pPr>
      <w:bookmarkStart w:id="1455" w:name="ET_speaker_יעל_סלנט_356"/>
      <w:r w:rsidRPr="00C87B96">
        <w:rPr>
          <w:rStyle w:val="TagStyle"/>
          <w:rtl/>
        </w:rPr>
        <w:t xml:space="preserve"> &lt;&lt; דובר &gt;&gt; </w:t>
      </w:r>
      <w:r>
        <w:rPr>
          <w:rtl/>
        </w:rPr>
        <w:t xml:space="preserve">יעל </w:t>
      </w:r>
      <w:proofErr w:type="spellStart"/>
      <w:r>
        <w:rPr>
          <w:rtl/>
        </w:rPr>
        <w:t>סלנט</w:t>
      </w:r>
      <w:proofErr w:type="spellEnd"/>
      <w:r>
        <w:rPr>
          <w:rtl/>
        </w:rPr>
        <w:t>:</w:t>
      </w:r>
      <w:r w:rsidRPr="00C87B96">
        <w:rPr>
          <w:rStyle w:val="TagStyle"/>
          <w:rtl/>
        </w:rPr>
        <w:t xml:space="preserve"> &lt;&lt; דובר &gt;&gt;</w:t>
      </w:r>
      <w:r>
        <w:rPr>
          <w:rtl/>
        </w:rPr>
        <w:t xml:space="preserve">   </w:t>
      </w:r>
      <w:bookmarkEnd w:id="1455"/>
    </w:p>
    <w:p w:rsidR="00C87B96" w:rsidRDefault="00C87B96" w:rsidP="00C87B96">
      <w:pPr>
        <w:pStyle w:val="KeepWithNext"/>
        <w:rPr>
          <w:rtl/>
          <w:lang w:eastAsia="he-IL"/>
        </w:rPr>
      </w:pPr>
    </w:p>
    <w:p w:rsidR="00C87B96" w:rsidRPr="00C87B96" w:rsidRDefault="00C87B96" w:rsidP="00C87B96">
      <w:pPr>
        <w:rPr>
          <w:rtl/>
          <w:lang w:eastAsia="he-IL"/>
        </w:rPr>
      </w:pPr>
      <w:r>
        <w:rPr>
          <w:rFonts w:hint="cs"/>
          <w:rtl/>
          <w:lang w:eastAsia="he-IL"/>
        </w:rPr>
        <w:t>בהתאם לאחוזי נכותו לפי סעיף 5.</w:t>
      </w:r>
    </w:p>
    <w:p w:rsidR="00C87B96" w:rsidRPr="00C87B96" w:rsidRDefault="00C87B96" w:rsidP="00C87B96">
      <w:pPr>
        <w:rPr>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624"/>
        <w:gridCol w:w="4028"/>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028" w:type="dxa"/>
            <w:hideMark/>
          </w:tcPr>
          <w:p w:rsidR="002E5A68" w:rsidRDefault="00C87B96">
            <w:pPr>
              <w:pStyle w:val="TableBlock"/>
              <w:spacing w:line="240" w:lineRule="auto"/>
              <w:rPr>
                <w:rFonts w:ascii="David" w:hAnsi="David"/>
                <w:sz w:val="24"/>
                <w:szCs w:val="24"/>
              </w:rPr>
            </w:pPr>
            <w:r>
              <w:rPr>
                <w:rFonts w:ascii="David" w:hAnsi="David" w:hint="cs"/>
                <w:sz w:val="24"/>
                <w:szCs w:val="24"/>
                <w:rtl/>
              </w:rPr>
              <w:t>"</w:t>
            </w:r>
            <w:r w:rsidR="002E5A68">
              <w:rPr>
                <w:rFonts w:ascii="David" w:hAnsi="David"/>
                <w:sz w:val="24"/>
                <w:szCs w:val="24"/>
                <w:rtl/>
              </w:rPr>
              <w:t>(4)</w:t>
            </w:r>
            <w:r w:rsidR="002E5A68">
              <w:rPr>
                <w:rFonts w:ascii="David" w:hAnsi="David"/>
                <w:sz w:val="24"/>
                <w:szCs w:val="24"/>
                <w:rtl/>
              </w:rPr>
              <w:tab/>
              <w:t>הוראות סעיף קטן (ג) – לא יחולו.</w:t>
            </w:r>
            <w:r>
              <w:rPr>
                <w:rFonts w:ascii="David" w:hAnsi="David" w:hint="cs"/>
                <w:sz w:val="24"/>
                <w:szCs w:val="24"/>
                <w:rtl/>
              </w:rPr>
              <w:t>"</w:t>
            </w:r>
          </w:p>
        </w:tc>
      </w:tr>
    </w:tbl>
    <w:p w:rsidR="00C87B96" w:rsidRDefault="00C87B96">
      <w:pPr>
        <w:rPr>
          <w:rtl/>
        </w:rPr>
      </w:pPr>
    </w:p>
    <w:p w:rsidR="00C87B96" w:rsidRDefault="00C87B96" w:rsidP="00C87B96">
      <w:pPr>
        <w:pStyle w:val="af9"/>
        <w:keepNext/>
        <w:rPr>
          <w:rtl/>
        </w:rPr>
      </w:pPr>
      <w:bookmarkStart w:id="1456" w:name="ET_guest_886068_357"/>
      <w:r w:rsidRPr="00C87B96">
        <w:rPr>
          <w:rStyle w:val="TagStyle"/>
          <w:rtl/>
        </w:rPr>
        <w:t xml:space="preserve"> &lt;&lt; אורח &gt;&gt; </w:t>
      </w:r>
      <w:r>
        <w:rPr>
          <w:rtl/>
        </w:rPr>
        <w:t>טל פורר:</w:t>
      </w:r>
      <w:r w:rsidRPr="00C87B96">
        <w:rPr>
          <w:rStyle w:val="TagStyle"/>
          <w:rtl/>
        </w:rPr>
        <w:t xml:space="preserve"> &lt;&lt; אורח &gt;&gt;</w:t>
      </w:r>
      <w:r>
        <w:rPr>
          <w:rtl/>
        </w:rPr>
        <w:t xml:space="preserve">   </w:t>
      </w:r>
      <w:bookmarkEnd w:id="1456"/>
    </w:p>
    <w:p w:rsidR="00C87B96" w:rsidRDefault="00C87B96" w:rsidP="00C87B96">
      <w:pPr>
        <w:pStyle w:val="KeepWithNext"/>
        <w:rPr>
          <w:rtl/>
        </w:rPr>
      </w:pPr>
    </w:p>
    <w:p w:rsidR="00C87B96" w:rsidRDefault="00C87B96" w:rsidP="00C87B96">
      <w:pPr>
        <w:rPr>
          <w:rtl/>
        </w:rPr>
      </w:pPr>
      <w:r>
        <w:rPr>
          <w:rFonts w:hint="cs"/>
          <w:rtl/>
        </w:rPr>
        <w:t xml:space="preserve">זה הניכויים של קצבאות מכל מקור שהוא, מהשקל הראשון. עכשיו בגלל שמבטלים את הסעיף הזה </w:t>
      </w:r>
      <w:bookmarkStart w:id="1457" w:name="_ETM_Q1_6266278"/>
      <w:bookmarkEnd w:id="1457"/>
      <w:r>
        <w:rPr>
          <w:rFonts w:hint="cs"/>
          <w:rtl/>
        </w:rPr>
        <w:t xml:space="preserve">אז לא יהיו יותר ניכויים כאלה. </w:t>
      </w:r>
    </w:p>
    <w:p w:rsidR="00C87B96" w:rsidRDefault="00C87B96" w:rsidP="00C87B96">
      <w:pPr>
        <w:rPr>
          <w:rtl/>
        </w:rPr>
      </w:pPr>
    </w:p>
    <w:p w:rsidR="00C87B96" w:rsidRDefault="00C87B96" w:rsidP="00C87B96">
      <w:pPr>
        <w:pStyle w:val="af9"/>
        <w:keepNext/>
        <w:rPr>
          <w:rtl/>
        </w:rPr>
      </w:pPr>
      <w:bookmarkStart w:id="1458" w:name="ET_guest_637799_358"/>
      <w:r w:rsidRPr="00C87B96">
        <w:rPr>
          <w:rStyle w:val="TagStyle"/>
          <w:rtl/>
        </w:rPr>
        <w:t xml:space="preserve"> &lt;&lt; אורח &gt;&gt; </w:t>
      </w:r>
      <w:r>
        <w:rPr>
          <w:rtl/>
        </w:rPr>
        <w:t xml:space="preserve">עידן </w:t>
      </w:r>
      <w:proofErr w:type="spellStart"/>
      <w:r>
        <w:rPr>
          <w:rtl/>
        </w:rPr>
        <w:t>קלימן</w:t>
      </w:r>
      <w:proofErr w:type="spellEnd"/>
      <w:r>
        <w:rPr>
          <w:rtl/>
        </w:rPr>
        <w:t>:</w:t>
      </w:r>
      <w:r w:rsidRPr="00C87B96">
        <w:rPr>
          <w:rStyle w:val="TagStyle"/>
          <w:rtl/>
        </w:rPr>
        <w:t xml:space="preserve"> &lt;&lt; אורח &gt;&gt;</w:t>
      </w:r>
      <w:r>
        <w:rPr>
          <w:rtl/>
        </w:rPr>
        <w:t xml:space="preserve">   </w:t>
      </w:r>
      <w:bookmarkEnd w:id="1458"/>
    </w:p>
    <w:p w:rsidR="00C87B96" w:rsidRDefault="00C87B96" w:rsidP="00C87B96">
      <w:pPr>
        <w:pStyle w:val="KeepWithNext"/>
        <w:rPr>
          <w:rtl/>
        </w:rPr>
      </w:pPr>
    </w:p>
    <w:p w:rsidR="00C87B96" w:rsidRDefault="00C87B96" w:rsidP="00C87B96">
      <w:pPr>
        <w:rPr>
          <w:rtl/>
        </w:rPr>
      </w:pPr>
      <w:r>
        <w:rPr>
          <w:rFonts w:hint="cs"/>
          <w:rtl/>
        </w:rPr>
        <w:t xml:space="preserve">כולל הפנסיות. </w:t>
      </w:r>
    </w:p>
    <w:p w:rsidR="00C87B96" w:rsidRDefault="00C87B96" w:rsidP="00C87B96">
      <w:pPr>
        <w:rPr>
          <w:rtl/>
        </w:rPr>
      </w:pPr>
    </w:p>
    <w:p w:rsidR="00C87B96" w:rsidRDefault="00C87B96" w:rsidP="00C87B96">
      <w:pPr>
        <w:pStyle w:val="a4"/>
        <w:keepNext/>
        <w:rPr>
          <w:rtl/>
        </w:rPr>
      </w:pPr>
      <w:bookmarkStart w:id="1459" w:name="ET_speaker_יעל_סלנט_359"/>
      <w:r w:rsidRPr="00C87B96">
        <w:rPr>
          <w:rStyle w:val="TagStyle"/>
          <w:rtl/>
        </w:rPr>
        <w:t xml:space="preserve"> &lt;&lt; דובר &gt;&gt; </w:t>
      </w:r>
      <w:r>
        <w:rPr>
          <w:rtl/>
        </w:rPr>
        <w:t xml:space="preserve">יעל </w:t>
      </w:r>
      <w:proofErr w:type="spellStart"/>
      <w:r>
        <w:rPr>
          <w:rtl/>
        </w:rPr>
        <w:t>סלנט</w:t>
      </w:r>
      <w:proofErr w:type="spellEnd"/>
      <w:r>
        <w:rPr>
          <w:rtl/>
        </w:rPr>
        <w:t>:</w:t>
      </w:r>
      <w:r w:rsidRPr="00C87B96">
        <w:rPr>
          <w:rStyle w:val="TagStyle"/>
          <w:rtl/>
        </w:rPr>
        <w:t xml:space="preserve"> &lt;&lt; דובר &gt;&gt;</w:t>
      </w:r>
      <w:r>
        <w:rPr>
          <w:rtl/>
        </w:rPr>
        <w:t xml:space="preserve">   </w:t>
      </w:r>
      <w:bookmarkEnd w:id="1459"/>
    </w:p>
    <w:p w:rsidR="00C87B96" w:rsidRDefault="00C87B96" w:rsidP="00C87B96">
      <w:pPr>
        <w:pStyle w:val="KeepWithNext"/>
        <w:rPr>
          <w:rtl/>
          <w:lang w:eastAsia="he-IL"/>
        </w:rPr>
      </w:pPr>
    </w:p>
    <w:p w:rsidR="00C87B96" w:rsidRDefault="00C87B96" w:rsidP="00C87B96">
      <w:pPr>
        <w:rPr>
          <w:rtl/>
          <w:lang w:eastAsia="he-IL"/>
        </w:rPr>
      </w:pPr>
      <w:r>
        <w:rPr>
          <w:rFonts w:hint="cs"/>
          <w:rtl/>
          <w:lang w:eastAsia="he-IL"/>
        </w:rPr>
        <w:t xml:space="preserve">לעניין הכנסות </w:t>
      </w:r>
      <w:bookmarkStart w:id="1460" w:name="_ETM_Q1_6268589"/>
      <w:bookmarkEnd w:id="1460"/>
      <w:r>
        <w:rPr>
          <w:rFonts w:hint="cs"/>
          <w:rtl/>
          <w:lang w:eastAsia="he-IL"/>
        </w:rPr>
        <w:t xml:space="preserve">שאינן הכנסות מעבודה, תיכף נראה, יש לנו על זה סעיף </w:t>
      </w:r>
      <w:bookmarkStart w:id="1461" w:name="_ETM_Q1_6272275"/>
      <w:bookmarkEnd w:id="1461"/>
      <w:r>
        <w:rPr>
          <w:rFonts w:hint="cs"/>
          <w:rtl/>
          <w:lang w:eastAsia="he-IL"/>
        </w:rPr>
        <w:t>מפורש נפרד, שלא היה במקור אבל הוספנו אותו.</w:t>
      </w:r>
    </w:p>
    <w:p w:rsidR="00C87B96" w:rsidRDefault="00C87B96" w:rsidP="00C87B96">
      <w:pPr>
        <w:rPr>
          <w:rtl/>
          <w:lang w:eastAsia="he-IL"/>
        </w:rPr>
      </w:pPr>
    </w:p>
    <w:p w:rsidR="00C87B96" w:rsidRDefault="00C87B96" w:rsidP="00C87B96">
      <w:pPr>
        <w:pStyle w:val="a4"/>
        <w:keepNext/>
        <w:rPr>
          <w:rtl/>
        </w:rPr>
      </w:pPr>
      <w:bookmarkStart w:id="1462" w:name="ET_speaker_5786_360"/>
      <w:r w:rsidRPr="00C87B96">
        <w:rPr>
          <w:rStyle w:val="TagStyle"/>
          <w:rtl/>
        </w:rPr>
        <w:t xml:space="preserve"> &lt;&lt; דובר &gt;&gt; </w:t>
      </w:r>
      <w:r>
        <w:rPr>
          <w:rtl/>
        </w:rPr>
        <w:t>אופיר כץ (הליכוד):</w:t>
      </w:r>
      <w:r w:rsidRPr="00C87B96">
        <w:rPr>
          <w:rStyle w:val="TagStyle"/>
          <w:rtl/>
        </w:rPr>
        <w:t xml:space="preserve"> &lt;&lt; דובר &gt;&gt;</w:t>
      </w:r>
      <w:r>
        <w:rPr>
          <w:rtl/>
        </w:rPr>
        <w:t xml:space="preserve">   </w:t>
      </w:r>
      <w:bookmarkEnd w:id="1462"/>
    </w:p>
    <w:p w:rsidR="00C87B96" w:rsidRDefault="00C87B96" w:rsidP="00C87B96">
      <w:pPr>
        <w:pStyle w:val="KeepWithNext"/>
        <w:rPr>
          <w:rtl/>
          <w:lang w:eastAsia="he-IL"/>
        </w:rPr>
      </w:pPr>
    </w:p>
    <w:p w:rsidR="00C87B96" w:rsidRDefault="00C87B96" w:rsidP="00C87B96">
      <w:pPr>
        <w:rPr>
          <w:rtl/>
          <w:lang w:eastAsia="he-IL"/>
        </w:rPr>
      </w:pPr>
      <w:r>
        <w:rPr>
          <w:rFonts w:hint="cs"/>
          <w:rtl/>
          <w:lang w:eastAsia="he-IL"/>
        </w:rPr>
        <w:t xml:space="preserve">את יכולה להסביר </w:t>
      </w:r>
      <w:bookmarkStart w:id="1463" w:name="_ETM_Q1_6279434"/>
      <w:bookmarkEnd w:id="1463"/>
      <w:r>
        <w:rPr>
          <w:rFonts w:hint="cs"/>
          <w:rtl/>
          <w:lang w:eastAsia="he-IL"/>
        </w:rPr>
        <w:t>שוב את פסקה (2)?</w:t>
      </w:r>
    </w:p>
    <w:p w:rsidR="00C87B96" w:rsidRDefault="00C87B96" w:rsidP="00C87B96">
      <w:pPr>
        <w:rPr>
          <w:rtl/>
          <w:lang w:eastAsia="he-IL"/>
        </w:rPr>
      </w:pPr>
    </w:p>
    <w:p w:rsidR="00C87B96" w:rsidRDefault="00C87B96" w:rsidP="00C87B96">
      <w:pPr>
        <w:pStyle w:val="a4"/>
        <w:keepNext/>
        <w:rPr>
          <w:rtl/>
        </w:rPr>
      </w:pPr>
      <w:bookmarkStart w:id="1464" w:name="ET_speaker_יעל_סלנט_361"/>
      <w:r w:rsidRPr="00C87B96">
        <w:rPr>
          <w:rStyle w:val="TagStyle"/>
          <w:rtl/>
        </w:rPr>
        <w:t xml:space="preserve"> &lt;&lt; דובר &gt;&gt; </w:t>
      </w:r>
      <w:r>
        <w:rPr>
          <w:rtl/>
        </w:rPr>
        <w:t xml:space="preserve">יעל </w:t>
      </w:r>
      <w:proofErr w:type="spellStart"/>
      <w:r>
        <w:rPr>
          <w:rtl/>
        </w:rPr>
        <w:t>סלנט</w:t>
      </w:r>
      <w:proofErr w:type="spellEnd"/>
      <w:r>
        <w:rPr>
          <w:rtl/>
        </w:rPr>
        <w:t>:</w:t>
      </w:r>
      <w:r w:rsidRPr="00C87B96">
        <w:rPr>
          <w:rStyle w:val="TagStyle"/>
          <w:rtl/>
        </w:rPr>
        <w:t xml:space="preserve"> &lt;&lt; דובר &gt;&gt;</w:t>
      </w:r>
      <w:r>
        <w:rPr>
          <w:rtl/>
        </w:rPr>
        <w:t xml:space="preserve">   </w:t>
      </w:r>
      <w:bookmarkEnd w:id="1464"/>
    </w:p>
    <w:p w:rsidR="00C87B96" w:rsidRDefault="00C87B96" w:rsidP="00C87B96">
      <w:pPr>
        <w:pStyle w:val="KeepWithNext"/>
        <w:rPr>
          <w:rtl/>
          <w:lang w:eastAsia="he-IL"/>
        </w:rPr>
      </w:pPr>
    </w:p>
    <w:p w:rsidR="00C87B96" w:rsidRDefault="00C87B96" w:rsidP="00C87B96">
      <w:pPr>
        <w:rPr>
          <w:rtl/>
          <w:lang w:eastAsia="he-IL"/>
        </w:rPr>
      </w:pPr>
      <w:r>
        <w:rPr>
          <w:rFonts w:hint="cs"/>
          <w:rtl/>
          <w:lang w:eastAsia="he-IL"/>
        </w:rPr>
        <w:t xml:space="preserve">כבר היום בסעיף 7 לחוק יש שני </w:t>
      </w:r>
      <w:bookmarkStart w:id="1465" w:name="_ETM_Q1_6289525"/>
      <w:bookmarkEnd w:id="1465"/>
      <w:r>
        <w:rPr>
          <w:rFonts w:hint="cs"/>
          <w:rtl/>
          <w:lang w:eastAsia="he-IL"/>
        </w:rPr>
        <w:t>רבדים בתוך ה</w:t>
      </w:r>
      <w:r w:rsidR="00A27BE3">
        <w:rPr>
          <w:rFonts w:hint="cs"/>
          <w:rtl/>
          <w:lang w:eastAsia="he-IL"/>
        </w:rPr>
        <w:t>"</w:t>
      </w:r>
      <w:r>
        <w:rPr>
          <w:rFonts w:hint="cs"/>
          <w:rtl/>
          <w:lang w:eastAsia="he-IL"/>
        </w:rPr>
        <w:t>נצרך</w:t>
      </w:r>
      <w:r w:rsidR="00A27BE3">
        <w:rPr>
          <w:rFonts w:hint="cs"/>
          <w:rtl/>
          <w:lang w:eastAsia="he-IL"/>
        </w:rPr>
        <w:t>"</w:t>
      </w:r>
      <w:r>
        <w:rPr>
          <w:rFonts w:hint="cs"/>
          <w:rtl/>
          <w:lang w:eastAsia="he-IL"/>
        </w:rPr>
        <w:t>. יש את התגמול שמוגדר למי שדרגת נכותו אינה פחותה מ-50%, ואז אומרים מה הוא יקבל,</w:t>
      </w:r>
      <w:bookmarkStart w:id="1466" w:name="_ETM_Q1_6300775"/>
      <w:bookmarkEnd w:id="1466"/>
      <w:r>
        <w:rPr>
          <w:rFonts w:hint="cs"/>
          <w:rtl/>
          <w:lang w:eastAsia="he-IL"/>
        </w:rPr>
        <w:t xml:space="preserve"> ובסעיף קטן (א1) יש איזו תוספת. </w:t>
      </w:r>
    </w:p>
    <w:p w:rsidR="00C87B96" w:rsidRDefault="00C87B96" w:rsidP="00C87B96">
      <w:pPr>
        <w:rPr>
          <w:rtl/>
          <w:lang w:eastAsia="he-IL"/>
        </w:rPr>
      </w:pPr>
    </w:p>
    <w:p w:rsidR="00C87B96" w:rsidRDefault="00C87B96" w:rsidP="00C87B96">
      <w:pPr>
        <w:pStyle w:val="af9"/>
        <w:keepNext/>
        <w:rPr>
          <w:rtl/>
          <w:lang w:eastAsia="he-IL"/>
        </w:rPr>
      </w:pPr>
      <w:bookmarkStart w:id="1467" w:name="ET_guest_886068_362"/>
      <w:r w:rsidRPr="00C87B96">
        <w:rPr>
          <w:rStyle w:val="TagStyle"/>
          <w:rtl/>
        </w:rPr>
        <w:t xml:space="preserve"> &lt;&lt; אורח &gt;&gt; </w:t>
      </w:r>
      <w:r>
        <w:rPr>
          <w:rtl/>
          <w:lang w:eastAsia="he-IL"/>
        </w:rPr>
        <w:t>טל פורר:</w:t>
      </w:r>
      <w:r w:rsidRPr="00C87B96">
        <w:rPr>
          <w:rStyle w:val="TagStyle"/>
          <w:rtl/>
        </w:rPr>
        <w:t xml:space="preserve"> &lt;&lt; אורח &gt;&gt;</w:t>
      </w:r>
      <w:r>
        <w:rPr>
          <w:rtl/>
          <w:lang w:eastAsia="he-IL"/>
        </w:rPr>
        <w:t xml:space="preserve">   </w:t>
      </w:r>
      <w:bookmarkEnd w:id="1467"/>
    </w:p>
    <w:p w:rsidR="00C87B96" w:rsidRDefault="00C87B96" w:rsidP="00C87B96">
      <w:pPr>
        <w:pStyle w:val="KeepWithNext"/>
        <w:rPr>
          <w:rtl/>
          <w:lang w:eastAsia="he-IL"/>
        </w:rPr>
      </w:pPr>
    </w:p>
    <w:p w:rsidR="00C87B96" w:rsidRDefault="00C87B96" w:rsidP="00C87B96">
      <w:pPr>
        <w:rPr>
          <w:rtl/>
          <w:lang w:eastAsia="he-IL"/>
        </w:rPr>
      </w:pPr>
      <w:r>
        <w:rPr>
          <w:rFonts w:hint="cs"/>
          <w:rtl/>
          <w:lang w:eastAsia="he-IL"/>
        </w:rPr>
        <w:t xml:space="preserve">תוספות אוטומטיות בהתאם לדרגת </w:t>
      </w:r>
      <w:bookmarkStart w:id="1468" w:name="_ETM_Q1_6301805"/>
      <w:bookmarkEnd w:id="1468"/>
      <w:r>
        <w:rPr>
          <w:rFonts w:hint="cs"/>
          <w:rtl/>
          <w:lang w:eastAsia="he-IL"/>
        </w:rPr>
        <w:t xml:space="preserve">הנכות. זאת אומרת, גובה התגמול משתנה ככל שאחוזי הנכות גבוהים </w:t>
      </w:r>
      <w:bookmarkStart w:id="1469" w:name="_ETM_Q1_6308290"/>
      <w:bookmarkEnd w:id="1469"/>
      <w:r>
        <w:rPr>
          <w:rFonts w:hint="cs"/>
          <w:rtl/>
          <w:lang w:eastAsia="he-IL"/>
        </w:rPr>
        <w:t xml:space="preserve">יותר. יש מדרגות כאלה. </w:t>
      </w:r>
      <w:r w:rsidR="00256E47">
        <w:rPr>
          <w:rFonts w:hint="cs"/>
          <w:rtl/>
          <w:lang w:eastAsia="he-IL"/>
        </w:rPr>
        <w:t xml:space="preserve">מעל מדרגה של 60% נכות זה </w:t>
      </w:r>
      <w:bookmarkStart w:id="1470" w:name="_ETM_Q1_6312762"/>
      <w:bookmarkEnd w:id="1470"/>
      <w:r w:rsidR="00256E47">
        <w:rPr>
          <w:rFonts w:hint="cs"/>
          <w:rtl/>
          <w:lang w:eastAsia="he-IL"/>
        </w:rPr>
        <w:t>סכום מסוים, מעל מדרגה של 70% נכות זה סכום שונה.</w:t>
      </w:r>
      <w:bookmarkStart w:id="1471" w:name="_ETM_Q1_6318672"/>
      <w:bookmarkEnd w:id="1471"/>
      <w:r w:rsidR="00256E47">
        <w:rPr>
          <w:rFonts w:hint="cs"/>
          <w:rtl/>
          <w:lang w:eastAsia="he-IL"/>
        </w:rPr>
        <w:t xml:space="preserve"> זה ענייני סכומים. </w:t>
      </w:r>
    </w:p>
    <w:p w:rsidR="00256E47" w:rsidRDefault="00256E47" w:rsidP="00C87B96">
      <w:pPr>
        <w:rPr>
          <w:rtl/>
          <w:lang w:eastAsia="he-IL"/>
        </w:rPr>
      </w:pPr>
    </w:p>
    <w:p w:rsidR="00256E47" w:rsidRDefault="00256E47" w:rsidP="00256E47">
      <w:pPr>
        <w:pStyle w:val="a4"/>
        <w:keepNext/>
        <w:rPr>
          <w:rtl/>
        </w:rPr>
      </w:pPr>
      <w:bookmarkStart w:id="1472" w:name="ET_speaker_יעל_סלנט_363"/>
      <w:r w:rsidRPr="00256E47">
        <w:rPr>
          <w:rStyle w:val="TagStyle"/>
          <w:rtl/>
        </w:rPr>
        <w:t xml:space="preserve"> &lt;&lt; דובר &gt;&gt; </w:t>
      </w:r>
      <w:r>
        <w:rPr>
          <w:rtl/>
        </w:rPr>
        <w:t xml:space="preserve">יעל </w:t>
      </w:r>
      <w:proofErr w:type="spellStart"/>
      <w:r>
        <w:rPr>
          <w:rtl/>
        </w:rPr>
        <w:t>סלנט</w:t>
      </w:r>
      <w:proofErr w:type="spellEnd"/>
      <w:r>
        <w:rPr>
          <w:rtl/>
        </w:rPr>
        <w:t>:</w:t>
      </w:r>
      <w:r w:rsidRPr="00256E47">
        <w:rPr>
          <w:rStyle w:val="TagStyle"/>
          <w:rtl/>
        </w:rPr>
        <w:t xml:space="preserve"> &lt;&lt; דובר &gt;&gt;</w:t>
      </w:r>
      <w:r>
        <w:rPr>
          <w:rtl/>
        </w:rPr>
        <w:t xml:space="preserve">   </w:t>
      </w:r>
      <w:bookmarkEnd w:id="1472"/>
    </w:p>
    <w:p w:rsidR="00256E47" w:rsidRDefault="00256E47" w:rsidP="00256E47">
      <w:pPr>
        <w:pStyle w:val="KeepWithNext"/>
        <w:rPr>
          <w:rtl/>
          <w:lang w:eastAsia="he-IL"/>
        </w:rPr>
      </w:pPr>
    </w:p>
    <w:p w:rsidR="00256E47" w:rsidRDefault="00256E47" w:rsidP="00256E47">
      <w:pPr>
        <w:rPr>
          <w:rtl/>
          <w:lang w:eastAsia="he-IL"/>
        </w:rPr>
      </w:pPr>
      <w:bookmarkStart w:id="1473" w:name="_ETM_Q1_6324461"/>
      <w:bookmarkStart w:id="1474" w:name="_ETM_Q1_6324507"/>
      <w:bookmarkEnd w:id="1473"/>
      <w:bookmarkEnd w:id="1474"/>
      <w:r>
        <w:rPr>
          <w:rFonts w:hint="cs"/>
          <w:rtl/>
          <w:lang w:eastAsia="he-IL"/>
        </w:rPr>
        <w:t xml:space="preserve">בגלל הטכניקה של איך שכתבנו, רצינו שהחוק </w:t>
      </w:r>
      <w:bookmarkStart w:id="1475" w:name="_ETM_Q1_6328090"/>
      <w:bookmarkEnd w:id="1475"/>
      <w:r>
        <w:rPr>
          <w:rFonts w:hint="cs"/>
          <w:rtl/>
          <w:lang w:eastAsia="he-IL"/>
        </w:rPr>
        <w:t xml:space="preserve">הזה יהיה ברור לנכה שקורא אותו, לציבור כולו, ולכן כתבנו </w:t>
      </w:r>
      <w:bookmarkStart w:id="1476" w:name="_ETM_Q1_6330288"/>
      <w:bookmarkEnd w:id="1476"/>
      <w:r>
        <w:rPr>
          <w:rFonts w:hint="cs"/>
          <w:rtl/>
          <w:lang w:eastAsia="he-IL"/>
        </w:rPr>
        <w:t>את זה בצורה כזאת.</w:t>
      </w:r>
    </w:p>
    <w:p w:rsidR="00256E47" w:rsidRDefault="00256E47" w:rsidP="00256E47">
      <w:pPr>
        <w:rPr>
          <w:rtl/>
          <w:lang w:eastAsia="he-IL"/>
        </w:rPr>
      </w:pPr>
    </w:p>
    <w:p w:rsidR="00256E47" w:rsidRDefault="00256E47" w:rsidP="00256E47">
      <w:pPr>
        <w:pStyle w:val="a4"/>
        <w:keepNext/>
        <w:rPr>
          <w:rtl/>
        </w:rPr>
      </w:pPr>
      <w:bookmarkStart w:id="1477" w:name="ET_speaker_5786_364"/>
      <w:r w:rsidRPr="00256E47">
        <w:rPr>
          <w:rStyle w:val="TagStyle"/>
          <w:rtl/>
        </w:rPr>
        <w:t xml:space="preserve"> &lt;&lt; דובר &gt;&gt; </w:t>
      </w:r>
      <w:r>
        <w:rPr>
          <w:rtl/>
        </w:rPr>
        <w:t>אופיר כץ (הליכוד):</w:t>
      </w:r>
      <w:r w:rsidRPr="00256E47">
        <w:rPr>
          <w:rStyle w:val="TagStyle"/>
          <w:rtl/>
        </w:rPr>
        <w:t xml:space="preserve"> &lt;&lt; דובר &gt;&gt;</w:t>
      </w:r>
      <w:r>
        <w:rPr>
          <w:rtl/>
        </w:rPr>
        <w:t xml:space="preserve">   </w:t>
      </w:r>
      <w:bookmarkEnd w:id="1477"/>
    </w:p>
    <w:p w:rsidR="00256E47" w:rsidRDefault="00256E47" w:rsidP="00256E47">
      <w:pPr>
        <w:pStyle w:val="KeepWithNext"/>
        <w:rPr>
          <w:rtl/>
          <w:lang w:eastAsia="he-IL"/>
        </w:rPr>
      </w:pPr>
    </w:p>
    <w:p w:rsidR="00256E47" w:rsidRDefault="00256E47" w:rsidP="00256E47">
      <w:pPr>
        <w:rPr>
          <w:rtl/>
          <w:lang w:eastAsia="he-IL"/>
        </w:rPr>
      </w:pPr>
      <w:r>
        <w:rPr>
          <w:rFonts w:hint="cs"/>
          <w:rtl/>
          <w:lang w:eastAsia="he-IL"/>
        </w:rPr>
        <w:t>גם לחבר הכנסת שקורא אותו.</w:t>
      </w:r>
    </w:p>
    <w:p w:rsidR="00256E47" w:rsidRDefault="00256E47" w:rsidP="00256E47">
      <w:pPr>
        <w:rPr>
          <w:rtl/>
          <w:lang w:eastAsia="he-IL"/>
        </w:rPr>
      </w:pPr>
    </w:p>
    <w:p w:rsidR="00256E47" w:rsidRDefault="00256E47" w:rsidP="00256E47">
      <w:pPr>
        <w:pStyle w:val="a4"/>
        <w:keepNext/>
        <w:rPr>
          <w:rtl/>
        </w:rPr>
      </w:pPr>
      <w:bookmarkStart w:id="1478" w:name="ET_speaker_יעל_סלנט_365"/>
      <w:r w:rsidRPr="00256E47">
        <w:rPr>
          <w:rStyle w:val="TagStyle"/>
          <w:rtl/>
        </w:rPr>
        <w:t xml:space="preserve"> &lt;&lt; דובר &gt;&gt; </w:t>
      </w:r>
      <w:r>
        <w:rPr>
          <w:rtl/>
        </w:rPr>
        <w:t xml:space="preserve">יעל </w:t>
      </w:r>
      <w:proofErr w:type="spellStart"/>
      <w:r>
        <w:rPr>
          <w:rtl/>
        </w:rPr>
        <w:t>סלנט</w:t>
      </w:r>
      <w:proofErr w:type="spellEnd"/>
      <w:r>
        <w:rPr>
          <w:rtl/>
        </w:rPr>
        <w:t>:</w:t>
      </w:r>
      <w:r w:rsidRPr="00256E47">
        <w:rPr>
          <w:rStyle w:val="TagStyle"/>
          <w:rtl/>
        </w:rPr>
        <w:t xml:space="preserve"> &lt;&lt; דובר &gt;&gt;</w:t>
      </w:r>
      <w:r>
        <w:rPr>
          <w:rtl/>
        </w:rPr>
        <w:t xml:space="preserve">   </w:t>
      </w:r>
      <w:bookmarkEnd w:id="1478"/>
    </w:p>
    <w:p w:rsidR="00256E47" w:rsidRDefault="00256E47" w:rsidP="00256E47">
      <w:pPr>
        <w:pStyle w:val="KeepWithNext"/>
        <w:rPr>
          <w:rtl/>
          <w:lang w:eastAsia="he-IL"/>
        </w:rPr>
      </w:pPr>
    </w:p>
    <w:p w:rsidR="00256E47" w:rsidRPr="00256E47" w:rsidRDefault="00256E47" w:rsidP="00A27BE3">
      <w:pPr>
        <w:rPr>
          <w:rtl/>
          <w:lang w:eastAsia="he-IL"/>
        </w:rPr>
      </w:pPr>
      <w:r>
        <w:rPr>
          <w:rFonts w:hint="cs"/>
          <w:rtl/>
          <w:lang w:eastAsia="he-IL"/>
        </w:rPr>
        <w:t xml:space="preserve">לכולנו. זה </w:t>
      </w:r>
      <w:bookmarkStart w:id="1479" w:name="_ETM_Q1_6334005"/>
      <w:bookmarkEnd w:id="1479"/>
      <w:r>
        <w:rPr>
          <w:rFonts w:hint="cs"/>
          <w:rtl/>
          <w:lang w:eastAsia="he-IL"/>
        </w:rPr>
        <w:t xml:space="preserve">היה כתוב בצורה שהיה קשה </w:t>
      </w:r>
      <w:r w:rsidR="00A27BE3">
        <w:rPr>
          <w:rFonts w:hint="cs"/>
          <w:rtl/>
          <w:lang w:eastAsia="he-IL"/>
        </w:rPr>
        <w:t xml:space="preserve">קצת </w:t>
      </w:r>
      <w:r>
        <w:rPr>
          <w:rFonts w:hint="cs"/>
          <w:rtl/>
          <w:lang w:eastAsia="he-IL"/>
        </w:rPr>
        <w:t xml:space="preserve">להבין. לכן לקחנו את </w:t>
      </w:r>
      <w:bookmarkStart w:id="1480" w:name="_ETM_Q1_6338028"/>
      <w:bookmarkEnd w:id="1480"/>
      <w:r>
        <w:rPr>
          <w:rFonts w:hint="cs"/>
          <w:rtl/>
          <w:lang w:eastAsia="he-IL"/>
        </w:rPr>
        <w:t xml:space="preserve">ההוראות שבחוק ועשינו את ההתאמות אל תוך הוראת השעה. לכן </w:t>
      </w:r>
      <w:bookmarkStart w:id="1481" w:name="_ETM_Q1_6345054"/>
      <w:bookmarkEnd w:id="1481"/>
      <w:r>
        <w:rPr>
          <w:rFonts w:hint="cs"/>
          <w:rtl/>
          <w:lang w:eastAsia="he-IL"/>
        </w:rPr>
        <w:t xml:space="preserve">חלק מן הדברים ממש מועתקים, רק עם השינויים של מה </w:t>
      </w:r>
      <w:bookmarkStart w:id="1482" w:name="_ETM_Q1_6345640"/>
      <w:bookmarkEnd w:id="1482"/>
      <w:r>
        <w:rPr>
          <w:rFonts w:hint="cs"/>
          <w:rtl/>
          <w:lang w:eastAsia="he-IL"/>
        </w:rPr>
        <w:t>שהיה צריך לגבי מבחני ההכנסה. לכן זה קצת שונה מן</w:t>
      </w:r>
      <w:bookmarkStart w:id="1483" w:name="_ETM_Q1_6350520"/>
      <w:bookmarkEnd w:id="1483"/>
      <w:r>
        <w:rPr>
          <w:rFonts w:hint="cs"/>
          <w:rtl/>
          <w:lang w:eastAsia="he-IL"/>
        </w:rPr>
        <w:t xml:space="preserve"> הנוסח הכחול. זה אמור להיות שונה רק בצורה, כדי שאנשים </w:t>
      </w:r>
      <w:bookmarkStart w:id="1484" w:name="_ETM_Q1_6356035"/>
      <w:bookmarkEnd w:id="1484"/>
      <w:r>
        <w:rPr>
          <w:rFonts w:hint="cs"/>
          <w:rtl/>
          <w:lang w:eastAsia="he-IL"/>
        </w:rPr>
        <w:t xml:space="preserve">יבינו, ולא במהות מבחינת הדברים הבסיסיים. את מבחני ההכנסה כמובן שאין כוונה לשנות. </w:t>
      </w:r>
    </w:p>
    <w:p w:rsidR="00256E47" w:rsidRPr="00C87B96" w:rsidRDefault="00256E47" w:rsidP="00C87B96">
      <w:pPr>
        <w:rPr>
          <w:rtl/>
          <w:lang w:eastAsia="he-IL"/>
        </w:rPr>
      </w:pPr>
    </w:p>
    <w:p w:rsidR="00C87B96" w:rsidRDefault="00256E47" w:rsidP="00C87B96">
      <w:pPr>
        <w:rPr>
          <w:rtl/>
        </w:rPr>
      </w:pPr>
      <w:r>
        <w:rPr>
          <w:rFonts w:hint="cs"/>
          <w:rtl/>
        </w:rPr>
        <w:t>עכשיו אנחנו מגיעים לתגמול לפי סעיף 7ד.</w:t>
      </w:r>
    </w:p>
    <w:p w:rsidR="00256E47" w:rsidRDefault="00256E47" w:rsidP="00C87B96">
      <w:pPr>
        <w:rPr>
          <w:rtl/>
        </w:rPr>
      </w:pPr>
    </w:p>
    <w:p w:rsidR="00256E47" w:rsidRDefault="00256E47" w:rsidP="00256E47">
      <w:pPr>
        <w:pStyle w:val="af9"/>
        <w:keepNext/>
        <w:rPr>
          <w:rtl/>
        </w:rPr>
      </w:pPr>
      <w:bookmarkStart w:id="1485" w:name="ET_guest_886068_366"/>
      <w:r w:rsidRPr="00256E47">
        <w:rPr>
          <w:rStyle w:val="TagStyle"/>
          <w:rtl/>
        </w:rPr>
        <w:t xml:space="preserve"> &lt;&lt; אורח &gt;&gt; </w:t>
      </w:r>
      <w:r>
        <w:rPr>
          <w:rtl/>
        </w:rPr>
        <w:t>טל פורר:</w:t>
      </w:r>
      <w:r w:rsidRPr="00256E47">
        <w:rPr>
          <w:rStyle w:val="TagStyle"/>
          <w:rtl/>
        </w:rPr>
        <w:t xml:space="preserve"> &lt;&lt; אורח &gt;&gt;</w:t>
      </w:r>
      <w:r>
        <w:rPr>
          <w:rtl/>
        </w:rPr>
        <w:t xml:space="preserve">   </w:t>
      </w:r>
      <w:bookmarkEnd w:id="1485"/>
    </w:p>
    <w:p w:rsidR="00256E47" w:rsidRDefault="00256E47" w:rsidP="00256E47">
      <w:pPr>
        <w:pStyle w:val="KeepWithNext"/>
        <w:rPr>
          <w:rtl/>
        </w:rPr>
      </w:pPr>
    </w:p>
    <w:p w:rsidR="00256E47" w:rsidRDefault="00256E47" w:rsidP="00256E47">
      <w:pPr>
        <w:rPr>
          <w:rtl/>
        </w:rPr>
      </w:pPr>
      <w:r>
        <w:rPr>
          <w:rFonts w:hint="cs"/>
          <w:rtl/>
        </w:rPr>
        <w:t xml:space="preserve">זה תגמול פרישה מוקדמת. הוא משולם אחרי גיל 50 </w:t>
      </w:r>
      <w:bookmarkStart w:id="1486" w:name="_ETM_Q1_6373337"/>
      <w:bookmarkEnd w:id="1486"/>
      <w:r>
        <w:rPr>
          <w:rFonts w:hint="cs"/>
          <w:rtl/>
        </w:rPr>
        <w:t xml:space="preserve">גם לנכה שפרש לפני גיל 50, גם אם זה לא </w:t>
      </w:r>
      <w:bookmarkStart w:id="1487" w:name="_ETM_Q1_6377561"/>
      <w:bookmarkEnd w:id="1487"/>
      <w:r>
        <w:rPr>
          <w:rFonts w:hint="cs"/>
          <w:rtl/>
        </w:rPr>
        <w:t>עולה מנוסח הסעיף עכשיו. זה בעצם תגמול שהולך ופוחת בסכום</w:t>
      </w:r>
      <w:bookmarkStart w:id="1488" w:name="_ETM_Q1_6386969"/>
      <w:bookmarkEnd w:id="1488"/>
      <w:r>
        <w:rPr>
          <w:rFonts w:hint="cs"/>
          <w:rtl/>
        </w:rPr>
        <w:t xml:space="preserve"> שלו ככל שהנכה פרש בגיל מאוחר יותר.</w:t>
      </w:r>
    </w:p>
    <w:p w:rsidR="00256E47" w:rsidRDefault="00256E47" w:rsidP="00256E47">
      <w:pPr>
        <w:rPr>
          <w:rtl/>
        </w:rPr>
      </w:pPr>
    </w:p>
    <w:p w:rsidR="00256E47" w:rsidRDefault="00256E47" w:rsidP="00256E47">
      <w:pPr>
        <w:pStyle w:val="af6"/>
        <w:keepNext/>
        <w:rPr>
          <w:rtl/>
        </w:rPr>
      </w:pPr>
      <w:bookmarkStart w:id="1489" w:name="ET_yor_6158_367"/>
      <w:r w:rsidRPr="00256E47">
        <w:rPr>
          <w:rStyle w:val="TagStyle"/>
          <w:rtl/>
        </w:rPr>
        <w:t xml:space="preserve"> &lt;&lt; </w:t>
      </w:r>
      <w:proofErr w:type="spellStart"/>
      <w:r w:rsidRPr="00256E47">
        <w:rPr>
          <w:rStyle w:val="TagStyle"/>
          <w:rtl/>
        </w:rPr>
        <w:t>יור</w:t>
      </w:r>
      <w:proofErr w:type="spellEnd"/>
      <w:r w:rsidRPr="00256E47">
        <w:rPr>
          <w:rStyle w:val="TagStyle"/>
          <w:rtl/>
        </w:rPr>
        <w:t xml:space="preserve"> &gt;&gt; </w:t>
      </w:r>
      <w:r>
        <w:rPr>
          <w:rtl/>
        </w:rPr>
        <w:t>היו"ר אפרת רייטן מרום:</w:t>
      </w:r>
      <w:r w:rsidRPr="00256E47">
        <w:rPr>
          <w:rStyle w:val="TagStyle"/>
          <w:rtl/>
        </w:rPr>
        <w:t xml:space="preserve"> &lt;&lt; יור &gt;&gt;</w:t>
      </w:r>
      <w:r>
        <w:rPr>
          <w:rtl/>
        </w:rPr>
        <w:t xml:space="preserve">   </w:t>
      </w:r>
      <w:bookmarkEnd w:id="1489"/>
    </w:p>
    <w:p w:rsidR="00256E47" w:rsidRDefault="00256E47" w:rsidP="00256E47">
      <w:pPr>
        <w:pStyle w:val="KeepWithNext"/>
        <w:rPr>
          <w:rtl/>
          <w:lang w:eastAsia="he-IL"/>
        </w:rPr>
      </w:pPr>
    </w:p>
    <w:p w:rsidR="00256E47" w:rsidRDefault="00256E47" w:rsidP="00256E47">
      <w:pPr>
        <w:rPr>
          <w:rtl/>
          <w:lang w:eastAsia="he-IL"/>
        </w:rPr>
      </w:pPr>
      <w:r>
        <w:rPr>
          <w:rFonts w:hint="cs"/>
          <w:rtl/>
          <w:lang w:eastAsia="he-IL"/>
        </w:rPr>
        <w:t>תגיד עוד פעם לגבי הגיל.</w:t>
      </w:r>
    </w:p>
    <w:p w:rsidR="00256E47" w:rsidRDefault="00256E47" w:rsidP="00256E47">
      <w:pPr>
        <w:rPr>
          <w:rtl/>
          <w:lang w:eastAsia="he-IL"/>
        </w:rPr>
      </w:pPr>
    </w:p>
    <w:p w:rsidR="00256E47" w:rsidRDefault="00256E47" w:rsidP="00256E47">
      <w:pPr>
        <w:pStyle w:val="af9"/>
        <w:keepNext/>
        <w:rPr>
          <w:rtl/>
          <w:lang w:eastAsia="he-IL"/>
        </w:rPr>
      </w:pPr>
      <w:bookmarkStart w:id="1490" w:name="ET_guest_886068_368"/>
      <w:r w:rsidRPr="00256E47">
        <w:rPr>
          <w:rStyle w:val="TagStyle"/>
          <w:rtl/>
        </w:rPr>
        <w:t xml:space="preserve"> &lt;&lt; אורח &gt;&gt; </w:t>
      </w:r>
      <w:r>
        <w:rPr>
          <w:rtl/>
          <w:lang w:eastAsia="he-IL"/>
        </w:rPr>
        <w:t>טל פורר:</w:t>
      </w:r>
      <w:r w:rsidRPr="00256E47">
        <w:rPr>
          <w:rStyle w:val="TagStyle"/>
          <w:rtl/>
        </w:rPr>
        <w:t xml:space="preserve"> &lt;&lt; אורח &gt;&gt;</w:t>
      </w:r>
      <w:r>
        <w:rPr>
          <w:rtl/>
          <w:lang w:eastAsia="he-IL"/>
        </w:rPr>
        <w:t xml:space="preserve">   </w:t>
      </w:r>
      <w:bookmarkEnd w:id="1490"/>
    </w:p>
    <w:p w:rsidR="00256E47" w:rsidRDefault="00256E47" w:rsidP="00256E47">
      <w:pPr>
        <w:pStyle w:val="KeepWithNext"/>
        <w:rPr>
          <w:rtl/>
          <w:lang w:eastAsia="he-IL"/>
        </w:rPr>
      </w:pPr>
    </w:p>
    <w:p w:rsidR="00256E47" w:rsidRDefault="00256E47" w:rsidP="00256E47">
      <w:pPr>
        <w:rPr>
          <w:rtl/>
          <w:lang w:eastAsia="he-IL"/>
        </w:rPr>
      </w:pPr>
      <w:r>
        <w:rPr>
          <w:rFonts w:hint="cs"/>
          <w:rtl/>
          <w:lang w:eastAsia="he-IL"/>
        </w:rPr>
        <w:t xml:space="preserve">הנכה צריך להיות מעל גיל 50, עם אחוזי </w:t>
      </w:r>
      <w:bookmarkStart w:id="1491" w:name="_ETM_Q1_6394175"/>
      <w:bookmarkEnd w:id="1491"/>
      <w:r>
        <w:rPr>
          <w:rFonts w:hint="cs"/>
          <w:rtl/>
          <w:lang w:eastAsia="he-IL"/>
        </w:rPr>
        <w:t>נכות של 50% ומעלה. גם נדרשת קביעה של אובדן כושר</w:t>
      </w:r>
      <w:bookmarkStart w:id="1492" w:name="_ETM_Q1_6400828"/>
      <w:bookmarkEnd w:id="1492"/>
      <w:r>
        <w:rPr>
          <w:rFonts w:hint="cs"/>
          <w:rtl/>
          <w:lang w:eastAsia="he-IL"/>
        </w:rPr>
        <w:t xml:space="preserve"> עבודה מחמת הנכות והפרישה צריכה להיות מחמת הנכות. גובה התגמול הולך </w:t>
      </w:r>
      <w:bookmarkStart w:id="1493" w:name="_ETM_Q1_6406426"/>
      <w:bookmarkEnd w:id="1493"/>
      <w:r>
        <w:rPr>
          <w:rFonts w:hint="cs"/>
          <w:rtl/>
          <w:lang w:eastAsia="he-IL"/>
        </w:rPr>
        <w:t xml:space="preserve">ופוחת ככל שהנכה פרש מעבודה בגיל מאוחר יותר, כי ההנחה </w:t>
      </w:r>
      <w:bookmarkStart w:id="1494" w:name="_ETM_Q1_6415095"/>
      <w:bookmarkEnd w:id="1494"/>
      <w:r>
        <w:rPr>
          <w:rFonts w:hint="cs"/>
          <w:rtl/>
          <w:lang w:eastAsia="he-IL"/>
        </w:rPr>
        <w:t xml:space="preserve">היא שהוא צבר יותר זכויות פנסיוניות ולכן רכיב הפיצוי, שצריך </w:t>
      </w:r>
      <w:bookmarkStart w:id="1495" w:name="_ETM_Q1_6417587"/>
      <w:bookmarkEnd w:id="1495"/>
      <w:r>
        <w:rPr>
          <w:rFonts w:hint="cs"/>
          <w:rtl/>
          <w:lang w:eastAsia="he-IL"/>
        </w:rPr>
        <w:t>לפצות אותו בגינו, הולך ופוחת. זה משולם בנוסף לתגמול</w:t>
      </w:r>
      <w:bookmarkStart w:id="1496" w:name="_ETM_Q1_6426235"/>
      <w:bookmarkEnd w:id="1496"/>
      <w:r>
        <w:rPr>
          <w:rFonts w:hint="cs"/>
          <w:rtl/>
          <w:lang w:eastAsia="he-IL"/>
        </w:rPr>
        <w:t xml:space="preserve"> הבסיסי. הסכום הקטן ביותר לדעתי, ככל שהוא פרש יותר</w:t>
      </w:r>
      <w:bookmarkStart w:id="1497" w:name="_ETM_Q1_6430269"/>
      <w:bookmarkEnd w:id="1497"/>
      <w:r>
        <w:rPr>
          <w:rFonts w:hint="cs"/>
          <w:rtl/>
          <w:lang w:eastAsia="he-IL"/>
        </w:rPr>
        <w:t xml:space="preserve"> מאוחר, אם הוא פרש בגיל 63</w:t>
      </w:r>
      <w:r>
        <w:rPr>
          <w:rFonts w:hint="eastAsia"/>
          <w:rtl/>
          <w:lang w:eastAsia="he-IL"/>
        </w:rPr>
        <w:t>–</w:t>
      </w:r>
      <w:r>
        <w:rPr>
          <w:rFonts w:hint="cs"/>
          <w:rtl/>
          <w:lang w:eastAsia="he-IL"/>
        </w:rPr>
        <w:t>64, הוא 700 שקל בחודש</w:t>
      </w:r>
      <w:bookmarkStart w:id="1498" w:name="_ETM_Q1_6439500"/>
      <w:bookmarkEnd w:id="1498"/>
      <w:r>
        <w:rPr>
          <w:rFonts w:hint="cs"/>
          <w:rtl/>
          <w:lang w:eastAsia="he-IL"/>
        </w:rPr>
        <w:t>.</w:t>
      </w:r>
    </w:p>
    <w:p w:rsidR="00256E47" w:rsidRDefault="00256E47" w:rsidP="00256E47">
      <w:pPr>
        <w:rPr>
          <w:rtl/>
          <w:lang w:eastAsia="he-IL"/>
        </w:rPr>
      </w:pPr>
    </w:p>
    <w:p w:rsidR="00256E47" w:rsidRDefault="00256E47" w:rsidP="00256E47">
      <w:pPr>
        <w:pStyle w:val="af9"/>
        <w:keepNext/>
        <w:rPr>
          <w:rtl/>
          <w:lang w:eastAsia="he-IL"/>
        </w:rPr>
      </w:pPr>
      <w:bookmarkStart w:id="1499" w:name="ET_guest_876697_370"/>
      <w:r w:rsidRPr="00256E47">
        <w:rPr>
          <w:rStyle w:val="TagStyle"/>
          <w:rtl/>
        </w:rPr>
        <w:t xml:space="preserve"> &lt;&lt; אורח &gt;&gt; </w:t>
      </w:r>
      <w:r>
        <w:rPr>
          <w:rtl/>
          <w:lang w:eastAsia="he-IL"/>
        </w:rPr>
        <w:t>איתי אלימלך:</w:t>
      </w:r>
      <w:r w:rsidRPr="00256E47">
        <w:rPr>
          <w:rStyle w:val="TagStyle"/>
          <w:rtl/>
        </w:rPr>
        <w:t xml:space="preserve"> &lt;&lt; אורח &gt;&gt;</w:t>
      </w:r>
      <w:r>
        <w:rPr>
          <w:rtl/>
          <w:lang w:eastAsia="he-IL"/>
        </w:rPr>
        <w:t xml:space="preserve">   </w:t>
      </w:r>
      <w:bookmarkEnd w:id="1499"/>
    </w:p>
    <w:p w:rsidR="00256E47" w:rsidRDefault="00256E47" w:rsidP="00256E47">
      <w:pPr>
        <w:pStyle w:val="KeepWithNext"/>
        <w:rPr>
          <w:rtl/>
          <w:lang w:eastAsia="he-IL"/>
        </w:rPr>
      </w:pPr>
    </w:p>
    <w:p w:rsidR="00256E47" w:rsidRDefault="00256E47" w:rsidP="00256E47">
      <w:pPr>
        <w:rPr>
          <w:rtl/>
          <w:lang w:eastAsia="he-IL"/>
        </w:rPr>
      </w:pPr>
      <w:r>
        <w:rPr>
          <w:rFonts w:hint="cs"/>
          <w:rtl/>
          <w:lang w:eastAsia="he-IL"/>
        </w:rPr>
        <w:t xml:space="preserve">בגיל 64 זה בערך 850 שקל. זה לא מתי </w:t>
      </w:r>
      <w:bookmarkStart w:id="1500" w:name="_ETM_Q1_6444180"/>
      <w:bookmarkEnd w:id="1500"/>
      <w:r>
        <w:rPr>
          <w:rFonts w:hint="cs"/>
          <w:rtl/>
          <w:lang w:eastAsia="he-IL"/>
        </w:rPr>
        <w:t xml:space="preserve">הוא פרש אלא מתי הוא הגיש את הבקשה. </w:t>
      </w:r>
    </w:p>
    <w:p w:rsidR="00256E47" w:rsidRDefault="00256E47" w:rsidP="00256E47">
      <w:pPr>
        <w:rPr>
          <w:rtl/>
          <w:lang w:eastAsia="he-IL"/>
        </w:rPr>
      </w:pPr>
    </w:p>
    <w:p w:rsidR="00256E47" w:rsidRDefault="00256E47" w:rsidP="00256E47">
      <w:pPr>
        <w:pStyle w:val="af9"/>
        <w:keepNext/>
        <w:rPr>
          <w:rtl/>
          <w:lang w:eastAsia="he-IL"/>
        </w:rPr>
      </w:pPr>
      <w:bookmarkStart w:id="1501" w:name="ET_guest_886068_371"/>
      <w:r w:rsidRPr="00256E47">
        <w:rPr>
          <w:rStyle w:val="TagStyle"/>
          <w:rtl/>
        </w:rPr>
        <w:t xml:space="preserve"> &lt;&lt; אורח &gt;&gt; </w:t>
      </w:r>
      <w:r>
        <w:rPr>
          <w:rtl/>
          <w:lang w:eastAsia="he-IL"/>
        </w:rPr>
        <w:t>טל פורר:</w:t>
      </w:r>
      <w:r w:rsidRPr="00256E47">
        <w:rPr>
          <w:rStyle w:val="TagStyle"/>
          <w:rtl/>
        </w:rPr>
        <w:t xml:space="preserve"> &lt;&lt; אורח &gt;&gt;</w:t>
      </w:r>
      <w:r>
        <w:rPr>
          <w:rtl/>
          <w:lang w:eastAsia="he-IL"/>
        </w:rPr>
        <w:t xml:space="preserve">   </w:t>
      </w:r>
      <w:bookmarkEnd w:id="1501"/>
    </w:p>
    <w:p w:rsidR="00256E47" w:rsidRDefault="00256E47" w:rsidP="00256E47">
      <w:pPr>
        <w:pStyle w:val="KeepWithNext"/>
        <w:rPr>
          <w:rtl/>
          <w:lang w:eastAsia="he-IL"/>
        </w:rPr>
      </w:pPr>
    </w:p>
    <w:p w:rsidR="00256E47" w:rsidRDefault="00256E47" w:rsidP="00A27BE3">
      <w:pPr>
        <w:rPr>
          <w:rtl/>
          <w:lang w:eastAsia="he-IL"/>
        </w:rPr>
      </w:pPr>
      <w:r>
        <w:rPr>
          <w:rFonts w:hint="cs"/>
          <w:rtl/>
          <w:lang w:eastAsia="he-IL"/>
        </w:rPr>
        <w:t>בסדר, אני לא בקיא בדקו</w:t>
      </w:r>
      <w:r w:rsidR="00A27BE3">
        <w:rPr>
          <w:rFonts w:hint="cs"/>
          <w:rtl/>
          <w:lang w:eastAsia="he-IL"/>
        </w:rPr>
        <w:t>יו</w:t>
      </w:r>
      <w:r>
        <w:rPr>
          <w:rFonts w:hint="cs"/>
          <w:rtl/>
          <w:lang w:eastAsia="he-IL"/>
        </w:rPr>
        <w:t>ת ה</w:t>
      </w:r>
      <w:r w:rsidR="00A27BE3">
        <w:rPr>
          <w:rFonts w:hint="cs"/>
          <w:rtl/>
          <w:lang w:eastAsia="he-IL"/>
        </w:rPr>
        <w:t>לל</w:t>
      </w:r>
      <w:r>
        <w:rPr>
          <w:rFonts w:hint="cs"/>
          <w:rtl/>
          <w:lang w:eastAsia="he-IL"/>
        </w:rPr>
        <w:t>ו. הסכום הגבוה, מה הוא, פזית?</w:t>
      </w:r>
    </w:p>
    <w:p w:rsidR="00256E47" w:rsidRDefault="00256E47" w:rsidP="00256E47">
      <w:pPr>
        <w:rPr>
          <w:rtl/>
          <w:lang w:eastAsia="he-IL"/>
        </w:rPr>
      </w:pPr>
    </w:p>
    <w:p w:rsidR="00256E47" w:rsidRDefault="00256E47" w:rsidP="00256E47">
      <w:pPr>
        <w:pStyle w:val="af9"/>
        <w:keepNext/>
        <w:rPr>
          <w:rtl/>
          <w:lang w:eastAsia="he-IL"/>
        </w:rPr>
      </w:pPr>
      <w:bookmarkStart w:id="1502" w:name="ET_guest_876697_372"/>
      <w:r w:rsidRPr="00256E47">
        <w:rPr>
          <w:rStyle w:val="TagStyle"/>
          <w:rtl/>
        </w:rPr>
        <w:t xml:space="preserve"> &lt;&lt; אורח &gt;&gt; </w:t>
      </w:r>
      <w:r>
        <w:rPr>
          <w:rtl/>
          <w:lang w:eastAsia="he-IL"/>
        </w:rPr>
        <w:t>איתי אלימלך:</w:t>
      </w:r>
      <w:r w:rsidRPr="00256E47">
        <w:rPr>
          <w:rStyle w:val="TagStyle"/>
          <w:rtl/>
        </w:rPr>
        <w:t xml:space="preserve"> &lt;&lt; אורח &gt;&gt;</w:t>
      </w:r>
      <w:r>
        <w:rPr>
          <w:rtl/>
          <w:lang w:eastAsia="he-IL"/>
        </w:rPr>
        <w:t xml:space="preserve">   </w:t>
      </w:r>
      <w:bookmarkEnd w:id="1502"/>
    </w:p>
    <w:p w:rsidR="00256E47" w:rsidRDefault="00256E47" w:rsidP="00256E47">
      <w:pPr>
        <w:pStyle w:val="KeepWithNext"/>
        <w:rPr>
          <w:rtl/>
          <w:lang w:eastAsia="he-IL"/>
        </w:rPr>
      </w:pPr>
    </w:p>
    <w:p w:rsidR="00256E47" w:rsidRDefault="00256E47" w:rsidP="00A27BE3">
      <w:pPr>
        <w:rPr>
          <w:rtl/>
          <w:lang w:eastAsia="he-IL"/>
        </w:rPr>
      </w:pPr>
      <w:r>
        <w:rPr>
          <w:rFonts w:hint="cs"/>
          <w:rtl/>
          <w:lang w:eastAsia="he-IL"/>
        </w:rPr>
        <w:t>3</w:t>
      </w:r>
      <w:r w:rsidR="00A27BE3">
        <w:rPr>
          <w:rFonts w:hint="cs"/>
          <w:rtl/>
          <w:lang w:eastAsia="he-IL"/>
        </w:rPr>
        <w:t>,</w:t>
      </w:r>
      <w:r>
        <w:rPr>
          <w:rFonts w:hint="cs"/>
          <w:rtl/>
          <w:lang w:eastAsia="he-IL"/>
        </w:rPr>
        <w:t>450 שקל.</w:t>
      </w:r>
    </w:p>
    <w:p w:rsidR="008E4132" w:rsidRDefault="008E4132" w:rsidP="00256E47">
      <w:pPr>
        <w:rPr>
          <w:rtl/>
          <w:lang w:eastAsia="he-IL"/>
        </w:rPr>
      </w:pPr>
    </w:p>
    <w:p w:rsidR="008E4132" w:rsidRDefault="008E4132" w:rsidP="008E4132">
      <w:pPr>
        <w:pStyle w:val="af9"/>
        <w:keepNext/>
        <w:rPr>
          <w:rtl/>
          <w:lang w:eastAsia="he-IL"/>
        </w:rPr>
      </w:pPr>
      <w:bookmarkStart w:id="1503" w:name="ET_guest_886068_373"/>
      <w:r w:rsidRPr="008E4132">
        <w:rPr>
          <w:rStyle w:val="TagStyle"/>
          <w:rtl/>
        </w:rPr>
        <w:t xml:space="preserve"> &lt;&lt; אורח &gt;&gt; </w:t>
      </w:r>
      <w:r>
        <w:rPr>
          <w:rtl/>
          <w:lang w:eastAsia="he-IL"/>
        </w:rPr>
        <w:t>טל פורר:</w:t>
      </w:r>
      <w:r w:rsidRPr="008E4132">
        <w:rPr>
          <w:rStyle w:val="TagStyle"/>
          <w:rtl/>
        </w:rPr>
        <w:t xml:space="preserve"> &lt;&lt; אורח &gt;&gt;</w:t>
      </w:r>
      <w:r>
        <w:rPr>
          <w:rtl/>
          <w:lang w:eastAsia="he-IL"/>
        </w:rPr>
        <w:t xml:space="preserve">   </w:t>
      </w:r>
      <w:bookmarkEnd w:id="1503"/>
    </w:p>
    <w:p w:rsidR="008E4132" w:rsidRDefault="008E4132" w:rsidP="008E4132">
      <w:pPr>
        <w:pStyle w:val="KeepWithNext"/>
        <w:rPr>
          <w:rtl/>
          <w:lang w:eastAsia="he-IL"/>
        </w:rPr>
      </w:pPr>
    </w:p>
    <w:p w:rsidR="008E4132" w:rsidRDefault="008E4132" w:rsidP="008E4132">
      <w:pPr>
        <w:rPr>
          <w:rtl/>
          <w:lang w:eastAsia="he-IL"/>
        </w:rPr>
      </w:pPr>
      <w:r>
        <w:rPr>
          <w:rFonts w:hint="cs"/>
          <w:rtl/>
          <w:lang w:eastAsia="he-IL"/>
        </w:rPr>
        <w:t xml:space="preserve">עד גיל 60. אני לא יודע, יש את המדרגות. </w:t>
      </w:r>
    </w:p>
    <w:p w:rsidR="008E4132" w:rsidRDefault="008E4132" w:rsidP="008E4132">
      <w:pPr>
        <w:rPr>
          <w:rtl/>
          <w:lang w:eastAsia="he-IL"/>
        </w:rPr>
      </w:pPr>
    </w:p>
    <w:p w:rsidR="008E4132" w:rsidRDefault="008E4132" w:rsidP="008E4132">
      <w:pPr>
        <w:pStyle w:val="a4"/>
        <w:keepNext/>
        <w:rPr>
          <w:rtl/>
        </w:rPr>
      </w:pPr>
      <w:bookmarkStart w:id="1504" w:name="ET_speaker_יעל_סלנט_374"/>
      <w:r w:rsidRPr="008E4132">
        <w:rPr>
          <w:rStyle w:val="TagStyle"/>
          <w:rtl/>
        </w:rPr>
        <w:t xml:space="preserve"> &lt;&lt; דובר &gt;&gt; </w:t>
      </w:r>
      <w:r>
        <w:rPr>
          <w:rtl/>
        </w:rPr>
        <w:t xml:space="preserve">יעל </w:t>
      </w:r>
      <w:proofErr w:type="spellStart"/>
      <w:r>
        <w:rPr>
          <w:rtl/>
        </w:rPr>
        <w:t>סלנט</w:t>
      </w:r>
      <w:proofErr w:type="spellEnd"/>
      <w:r>
        <w:rPr>
          <w:rtl/>
        </w:rPr>
        <w:t>:</w:t>
      </w:r>
      <w:r w:rsidRPr="008E4132">
        <w:rPr>
          <w:rStyle w:val="TagStyle"/>
          <w:rtl/>
        </w:rPr>
        <w:t xml:space="preserve"> &lt;&lt; דובר &gt;&gt;</w:t>
      </w:r>
      <w:r>
        <w:rPr>
          <w:rtl/>
        </w:rPr>
        <w:t xml:space="preserve">   </w:t>
      </w:r>
      <w:bookmarkEnd w:id="1504"/>
    </w:p>
    <w:p w:rsidR="008E4132" w:rsidRDefault="008E4132" w:rsidP="008E4132">
      <w:pPr>
        <w:pStyle w:val="KeepWithNext"/>
        <w:rPr>
          <w:rtl/>
          <w:lang w:eastAsia="he-IL"/>
        </w:rPr>
      </w:pPr>
    </w:p>
    <w:p w:rsidR="008E4132" w:rsidRDefault="008E4132" w:rsidP="008E4132">
      <w:pPr>
        <w:rPr>
          <w:rtl/>
          <w:lang w:eastAsia="he-IL"/>
        </w:rPr>
      </w:pPr>
      <w:r>
        <w:rPr>
          <w:rFonts w:hint="cs"/>
          <w:rtl/>
          <w:lang w:eastAsia="he-IL"/>
        </w:rPr>
        <w:t xml:space="preserve">לפי הטבלה שהעברת לנו, גמול פרישה מוקדמת במקסימום ל-100% נכות למי שפרש, </w:t>
      </w:r>
      <w:bookmarkStart w:id="1505" w:name="_ETM_Q1_6474362"/>
      <w:bookmarkEnd w:id="1505"/>
      <w:r>
        <w:rPr>
          <w:rFonts w:hint="cs"/>
          <w:rtl/>
          <w:lang w:eastAsia="he-IL"/>
        </w:rPr>
        <w:t xml:space="preserve">הוא משתנה. </w:t>
      </w:r>
    </w:p>
    <w:p w:rsidR="008E4132" w:rsidRDefault="008E4132" w:rsidP="008E4132">
      <w:pPr>
        <w:rPr>
          <w:rtl/>
          <w:lang w:eastAsia="he-IL"/>
        </w:rPr>
      </w:pPr>
    </w:p>
    <w:p w:rsidR="008E4132" w:rsidRDefault="008E4132" w:rsidP="008E4132">
      <w:pPr>
        <w:pStyle w:val="af6"/>
        <w:keepNext/>
        <w:rPr>
          <w:rtl/>
        </w:rPr>
      </w:pPr>
      <w:bookmarkStart w:id="1506" w:name="ET_yor_6158_375"/>
      <w:r w:rsidRPr="008E4132">
        <w:rPr>
          <w:rStyle w:val="TagStyle"/>
          <w:rtl/>
        </w:rPr>
        <w:t xml:space="preserve"> &lt;&lt; </w:t>
      </w:r>
      <w:proofErr w:type="spellStart"/>
      <w:r w:rsidRPr="008E4132">
        <w:rPr>
          <w:rStyle w:val="TagStyle"/>
          <w:rtl/>
        </w:rPr>
        <w:t>יור</w:t>
      </w:r>
      <w:proofErr w:type="spellEnd"/>
      <w:r w:rsidRPr="008E4132">
        <w:rPr>
          <w:rStyle w:val="TagStyle"/>
          <w:rtl/>
        </w:rPr>
        <w:t xml:space="preserve"> &gt;&gt; </w:t>
      </w:r>
      <w:r>
        <w:rPr>
          <w:rtl/>
        </w:rPr>
        <w:t>היו"ר אפרת רייטן מרום:</w:t>
      </w:r>
      <w:r w:rsidRPr="008E4132">
        <w:rPr>
          <w:rStyle w:val="TagStyle"/>
          <w:rtl/>
        </w:rPr>
        <w:t xml:space="preserve"> &lt;&lt; יור &gt;&gt;</w:t>
      </w:r>
      <w:r>
        <w:rPr>
          <w:rtl/>
        </w:rPr>
        <w:t xml:space="preserve">   </w:t>
      </w:r>
      <w:bookmarkEnd w:id="1506"/>
    </w:p>
    <w:p w:rsidR="008E4132" w:rsidRDefault="008E4132" w:rsidP="008E4132">
      <w:pPr>
        <w:pStyle w:val="KeepWithNext"/>
        <w:rPr>
          <w:rtl/>
          <w:lang w:eastAsia="he-IL"/>
        </w:rPr>
      </w:pPr>
    </w:p>
    <w:p w:rsidR="008E4132" w:rsidRDefault="008E4132" w:rsidP="008E4132">
      <w:pPr>
        <w:rPr>
          <w:rtl/>
          <w:lang w:eastAsia="he-IL"/>
        </w:rPr>
      </w:pPr>
      <w:r>
        <w:rPr>
          <w:rFonts w:hint="cs"/>
          <w:rtl/>
          <w:lang w:eastAsia="he-IL"/>
        </w:rPr>
        <w:t>האם הנכים יש להם גישה למדרגות האלה, לאחוזים האלה? איך הם יכולים לדעת?</w:t>
      </w:r>
    </w:p>
    <w:p w:rsidR="008E4132" w:rsidRDefault="008E4132" w:rsidP="008E4132">
      <w:pPr>
        <w:rPr>
          <w:rtl/>
          <w:lang w:eastAsia="he-IL"/>
        </w:rPr>
      </w:pPr>
    </w:p>
    <w:p w:rsidR="008E4132" w:rsidRDefault="008E4132" w:rsidP="008E4132">
      <w:pPr>
        <w:pStyle w:val="af9"/>
        <w:keepNext/>
        <w:rPr>
          <w:rtl/>
          <w:lang w:eastAsia="he-IL"/>
        </w:rPr>
      </w:pPr>
      <w:bookmarkStart w:id="1507" w:name="ET_guest_598059_376"/>
      <w:r w:rsidRPr="008E4132">
        <w:rPr>
          <w:rStyle w:val="TagStyle"/>
          <w:rtl/>
        </w:rPr>
        <w:t xml:space="preserve"> &lt;&lt; אורח &gt;&gt; </w:t>
      </w:r>
      <w:r>
        <w:rPr>
          <w:rtl/>
          <w:lang w:eastAsia="he-IL"/>
        </w:rPr>
        <w:t>לימור לוריא:</w:t>
      </w:r>
      <w:r w:rsidRPr="008E4132">
        <w:rPr>
          <w:rStyle w:val="TagStyle"/>
          <w:rtl/>
        </w:rPr>
        <w:t xml:space="preserve"> &lt;&lt; אורח &gt;&gt;</w:t>
      </w:r>
      <w:r>
        <w:rPr>
          <w:rtl/>
          <w:lang w:eastAsia="he-IL"/>
        </w:rPr>
        <w:t xml:space="preserve">   </w:t>
      </w:r>
      <w:bookmarkEnd w:id="1507"/>
    </w:p>
    <w:p w:rsidR="008E4132" w:rsidRDefault="008E4132" w:rsidP="008E4132">
      <w:pPr>
        <w:pStyle w:val="KeepWithNext"/>
        <w:rPr>
          <w:rtl/>
          <w:lang w:eastAsia="he-IL"/>
        </w:rPr>
      </w:pPr>
    </w:p>
    <w:p w:rsidR="008E4132" w:rsidRDefault="008E4132" w:rsidP="008E4132">
      <w:pPr>
        <w:rPr>
          <w:rtl/>
          <w:lang w:eastAsia="he-IL"/>
        </w:rPr>
      </w:pPr>
      <w:r>
        <w:rPr>
          <w:rFonts w:hint="cs"/>
          <w:rtl/>
          <w:lang w:eastAsia="he-IL"/>
        </w:rPr>
        <w:t xml:space="preserve">זה מפורסם באתר של אגף השיקום במשרד הביטחון, הטבלה שאת רואה כאן. </w:t>
      </w:r>
    </w:p>
    <w:p w:rsidR="008E4132" w:rsidRDefault="008E4132" w:rsidP="008E4132">
      <w:pPr>
        <w:rPr>
          <w:rtl/>
          <w:lang w:eastAsia="he-IL"/>
        </w:rPr>
      </w:pPr>
    </w:p>
    <w:p w:rsidR="008E4132" w:rsidRDefault="008E4132" w:rsidP="008E4132">
      <w:pPr>
        <w:pStyle w:val="af6"/>
        <w:keepNext/>
        <w:rPr>
          <w:rtl/>
        </w:rPr>
      </w:pPr>
      <w:bookmarkStart w:id="1508" w:name="ET_yor_6158_377"/>
      <w:r w:rsidRPr="008E4132">
        <w:rPr>
          <w:rStyle w:val="TagStyle"/>
          <w:rtl/>
        </w:rPr>
        <w:t xml:space="preserve"> &lt;&lt; </w:t>
      </w:r>
      <w:proofErr w:type="spellStart"/>
      <w:r w:rsidRPr="008E4132">
        <w:rPr>
          <w:rStyle w:val="TagStyle"/>
          <w:rtl/>
        </w:rPr>
        <w:t>יור</w:t>
      </w:r>
      <w:proofErr w:type="spellEnd"/>
      <w:r w:rsidRPr="008E4132">
        <w:rPr>
          <w:rStyle w:val="TagStyle"/>
          <w:rtl/>
        </w:rPr>
        <w:t xml:space="preserve"> &gt;&gt; </w:t>
      </w:r>
      <w:r>
        <w:rPr>
          <w:rtl/>
        </w:rPr>
        <w:t>היו"ר אפרת רייטן מרום:</w:t>
      </w:r>
      <w:r w:rsidRPr="008E4132">
        <w:rPr>
          <w:rStyle w:val="TagStyle"/>
          <w:rtl/>
        </w:rPr>
        <w:t xml:space="preserve"> &lt;&lt; יור &gt;&gt;</w:t>
      </w:r>
      <w:r>
        <w:rPr>
          <w:rtl/>
        </w:rPr>
        <w:t xml:space="preserve">   </w:t>
      </w:r>
      <w:bookmarkEnd w:id="1508"/>
    </w:p>
    <w:p w:rsidR="008E4132" w:rsidRDefault="008E4132" w:rsidP="008E4132">
      <w:pPr>
        <w:pStyle w:val="KeepWithNext"/>
        <w:rPr>
          <w:rtl/>
          <w:lang w:eastAsia="he-IL"/>
        </w:rPr>
      </w:pPr>
    </w:p>
    <w:p w:rsidR="008E4132" w:rsidRDefault="008E4132" w:rsidP="00A27BE3">
      <w:pPr>
        <w:rPr>
          <w:rtl/>
          <w:lang w:eastAsia="he-IL"/>
        </w:rPr>
      </w:pPr>
      <w:r>
        <w:rPr>
          <w:rFonts w:hint="cs"/>
          <w:rtl/>
          <w:lang w:eastAsia="he-IL"/>
        </w:rPr>
        <w:t>יש טבלה?</w:t>
      </w:r>
      <w:bookmarkStart w:id="1509" w:name="_ETM_Q1_6485148"/>
      <w:bookmarkEnd w:id="1509"/>
      <w:r>
        <w:rPr>
          <w:rFonts w:hint="cs"/>
          <w:rtl/>
          <w:lang w:eastAsia="he-IL"/>
        </w:rPr>
        <w:t xml:space="preserve"> זה חשוב לדעת, כי אני יודעת שגם צופים בנו הרבה </w:t>
      </w:r>
      <w:bookmarkStart w:id="1510" w:name="_ETM_Q1_6487696"/>
      <w:bookmarkEnd w:id="1510"/>
      <w:r>
        <w:rPr>
          <w:rFonts w:hint="cs"/>
          <w:rtl/>
          <w:lang w:eastAsia="he-IL"/>
        </w:rPr>
        <w:t>אנשים שמעוניינים בזה. שם יש טבלה מאוד מאוד מפורטת</w:t>
      </w:r>
      <w:bookmarkStart w:id="1511" w:name="_ETM_Q1_6493356"/>
      <w:bookmarkEnd w:id="1511"/>
      <w:r>
        <w:rPr>
          <w:rFonts w:hint="cs"/>
          <w:rtl/>
          <w:lang w:eastAsia="he-IL"/>
        </w:rPr>
        <w:t xml:space="preserve"> של התגמולים: גמול פרישה מוקדמת, טיפול רפואי, ניידות, נסיעות, הכול. </w:t>
      </w:r>
      <w:bookmarkStart w:id="1512" w:name="_ETM_Q1_6498849"/>
      <w:bookmarkEnd w:id="1512"/>
      <w:r>
        <w:rPr>
          <w:rFonts w:hint="cs"/>
          <w:rtl/>
          <w:lang w:eastAsia="he-IL"/>
        </w:rPr>
        <w:t xml:space="preserve">זה מאוד מאוד חשוב. אני מפנה את כל מי שמעוניין לקבל תמונה נרחבת יותר </w:t>
      </w:r>
      <w:r w:rsidR="00A27BE3">
        <w:rPr>
          <w:rFonts w:hint="cs"/>
          <w:rtl/>
          <w:lang w:eastAsia="he-IL"/>
        </w:rPr>
        <w:t xml:space="preserve">לראות את </w:t>
      </w:r>
      <w:r>
        <w:rPr>
          <w:rFonts w:hint="cs"/>
          <w:rtl/>
          <w:lang w:eastAsia="he-IL"/>
        </w:rPr>
        <w:t xml:space="preserve">כל הנתונים. זה מפורט </w:t>
      </w:r>
      <w:bookmarkStart w:id="1513" w:name="_ETM_Q1_6504591"/>
      <w:bookmarkEnd w:id="1513"/>
      <w:r>
        <w:rPr>
          <w:rFonts w:hint="cs"/>
          <w:rtl/>
          <w:lang w:eastAsia="he-IL"/>
        </w:rPr>
        <w:t>לפי אחוזי הנכות, זה הדבר החשוב. מאוד פשוט כך להתמצא.</w:t>
      </w:r>
    </w:p>
    <w:p w:rsidR="008E4132" w:rsidRDefault="008E4132" w:rsidP="008E4132">
      <w:pPr>
        <w:rPr>
          <w:rtl/>
          <w:lang w:eastAsia="he-IL"/>
        </w:rPr>
      </w:pPr>
    </w:p>
    <w:p w:rsidR="008E4132" w:rsidRDefault="008E4132" w:rsidP="008E4132">
      <w:pPr>
        <w:pStyle w:val="a4"/>
        <w:keepNext/>
        <w:rPr>
          <w:rtl/>
        </w:rPr>
      </w:pPr>
      <w:bookmarkStart w:id="1514" w:name="ET_speaker_5786_378"/>
      <w:r w:rsidRPr="008E4132">
        <w:rPr>
          <w:rStyle w:val="TagStyle"/>
          <w:rtl/>
        </w:rPr>
        <w:t xml:space="preserve"> &lt;&lt; דובר &gt;&gt; </w:t>
      </w:r>
      <w:r>
        <w:rPr>
          <w:rtl/>
        </w:rPr>
        <w:t>אופיר כץ (הליכוד):</w:t>
      </w:r>
      <w:r w:rsidRPr="008E4132">
        <w:rPr>
          <w:rStyle w:val="TagStyle"/>
          <w:rtl/>
        </w:rPr>
        <w:t xml:space="preserve"> &lt;&lt; דובר &gt;&gt;</w:t>
      </w:r>
      <w:r>
        <w:rPr>
          <w:rtl/>
        </w:rPr>
        <w:t xml:space="preserve">   </w:t>
      </w:r>
      <w:bookmarkEnd w:id="1514"/>
    </w:p>
    <w:p w:rsidR="008E4132" w:rsidRDefault="008E4132" w:rsidP="008E4132">
      <w:pPr>
        <w:pStyle w:val="KeepWithNext"/>
        <w:rPr>
          <w:rtl/>
          <w:lang w:eastAsia="he-IL"/>
        </w:rPr>
      </w:pPr>
    </w:p>
    <w:p w:rsidR="008E4132" w:rsidRDefault="008E4132" w:rsidP="008E4132">
      <w:pPr>
        <w:rPr>
          <w:rtl/>
          <w:lang w:eastAsia="he-IL"/>
        </w:rPr>
      </w:pPr>
      <w:r>
        <w:rPr>
          <w:rFonts w:hint="cs"/>
          <w:rtl/>
          <w:lang w:eastAsia="he-IL"/>
        </w:rPr>
        <w:t>האם משנה כמה זמן הוא עובד לפני גיל 50?</w:t>
      </w:r>
    </w:p>
    <w:p w:rsidR="008E4132" w:rsidRDefault="008E4132" w:rsidP="008E4132">
      <w:pPr>
        <w:rPr>
          <w:rtl/>
          <w:lang w:eastAsia="he-IL"/>
        </w:rPr>
      </w:pPr>
      <w:bookmarkStart w:id="1515" w:name="_ETM_Q1_6522198"/>
      <w:bookmarkStart w:id="1516" w:name="_ETM_Q1_6522273"/>
      <w:bookmarkEnd w:id="1515"/>
      <w:bookmarkEnd w:id="1516"/>
    </w:p>
    <w:p w:rsidR="008E4132" w:rsidRDefault="008E4132" w:rsidP="008E4132">
      <w:pPr>
        <w:pStyle w:val="af6"/>
        <w:keepNext/>
        <w:rPr>
          <w:rtl/>
        </w:rPr>
      </w:pPr>
      <w:bookmarkStart w:id="1517" w:name="ET_yor_6158_379"/>
      <w:r w:rsidRPr="008E4132">
        <w:rPr>
          <w:rStyle w:val="TagStyle"/>
          <w:rtl/>
        </w:rPr>
        <w:t xml:space="preserve"> &lt;&lt; </w:t>
      </w:r>
      <w:proofErr w:type="spellStart"/>
      <w:r w:rsidRPr="008E4132">
        <w:rPr>
          <w:rStyle w:val="TagStyle"/>
          <w:rtl/>
        </w:rPr>
        <w:t>יור</w:t>
      </w:r>
      <w:proofErr w:type="spellEnd"/>
      <w:r w:rsidRPr="008E4132">
        <w:rPr>
          <w:rStyle w:val="TagStyle"/>
          <w:rtl/>
        </w:rPr>
        <w:t xml:space="preserve"> &gt;&gt; </w:t>
      </w:r>
      <w:r>
        <w:rPr>
          <w:rtl/>
        </w:rPr>
        <w:t>היו"ר אפרת רייטן מרום:</w:t>
      </w:r>
      <w:r w:rsidRPr="008E4132">
        <w:rPr>
          <w:rStyle w:val="TagStyle"/>
          <w:rtl/>
        </w:rPr>
        <w:t xml:space="preserve"> &lt;&lt; יור &gt;&gt;</w:t>
      </w:r>
      <w:r>
        <w:rPr>
          <w:rtl/>
        </w:rPr>
        <w:t xml:space="preserve">   </w:t>
      </w:r>
      <w:bookmarkEnd w:id="1517"/>
    </w:p>
    <w:p w:rsidR="008E4132" w:rsidRDefault="008E4132" w:rsidP="008E4132">
      <w:pPr>
        <w:pStyle w:val="KeepWithNext"/>
        <w:rPr>
          <w:rtl/>
          <w:lang w:eastAsia="he-IL"/>
        </w:rPr>
      </w:pPr>
    </w:p>
    <w:p w:rsidR="008E4132" w:rsidRDefault="008E4132" w:rsidP="008E4132">
      <w:pPr>
        <w:rPr>
          <w:rtl/>
          <w:lang w:eastAsia="he-IL"/>
        </w:rPr>
      </w:pPr>
      <w:r>
        <w:rPr>
          <w:rFonts w:hint="cs"/>
          <w:rtl/>
          <w:lang w:eastAsia="he-IL"/>
        </w:rPr>
        <w:t xml:space="preserve">אין פה מבחן </w:t>
      </w:r>
      <w:bookmarkStart w:id="1518" w:name="_ETM_Q1_6520301"/>
      <w:bookmarkEnd w:id="1518"/>
      <w:r>
        <w:rPr>
          <w:rFonts w:hint="cs"/>
          <w:rtl/>
          <w:lang w:eastAsia="he-IL"/>
        </w:rPr>
        <w:t>שקשור לוותק שלו בעבודה, זה לא נמצא בחוק. אל תכניס</w:t>
      </w:r>
      <w:bookmarkStart w:id="1519" w:name="_ETM_Q1_6524747"/>
      <w:bookmarkEnd w:id="1519"/>
      <w:r>
        <w:rPr>
          <w:rFonts w:hint="cs"/>
          <w:rtl/>
          <w:lang w:eastAsia="he-IL"/>
        </w:rPr>
        <w:t xml:space="preserve"> להם רעיונות. </w:t>
      </w:r>
      <w:bookmarkStart w:id="1520" w:name="_ETM_Q1_6531100"/>
      <w:bookmarkEnd w:id="1520"/>
    </w:p>
    <w:p w:rsidR="008E4132" w:rsidRDefault="008E4132" w:rsidP="008E4132">
      <w:pPr>
        <w:rPr>
          <w:rtl/>
          <w:lang w:eastAsia="he-IL"/>
        </w:rPr>
      </w:pPr>
      <w:bookmarkStart w:id="1521" w:name="_ETM_Q1_6531175"/>
      <w:bookmarkEnd w:id="1521"/>
    </w:p>
    <w:p w:rsidR="008E4132" w:rsidRDefault="008E4132" w:rsidP="008E4132">
      <w:pPr>
        <w:pStyle w:val="a4"/>
        <w:keepNext/>
        <w:rPr>
          <w:rtl/>
        </w:rPr>
      </w:pPr>
      <w:bookmarkStart w:id="1522" w:name="ET_speaker_יעל_סלנט_380"/>
      <w:r w:rsidRPr="008E4132">
        <w:rPr>
          <w:rStyle w:val="TagStyle"/>
          <w:rtl/>
        </w:rPr>
        <w:t xml:space="preserve"> &lt;&lt; דובר &gt;&gt; </w:t>
      </w:r>
      <w:r>
        <w:rPr>
          <w:rtl/>
        </w:rPr>
        <w:t xml:space="preserve">יעל </w:t>
      </w:r>
      <w:proofErr w:type="spellStart"/>
      <w:r>
        <w:rPr>
          <w:rtl/>
        </w:rPr>
        <w:t>סלנט</w:t>
      </w:r>
      <w:proofErr w:type="spellEnd"/>
      <w:r>
        <w:rPr>
          <w:rtl/>
        </w:rPr>
        <w:t>:</w:t>
      </w:r>
      <w:r w:rsidRPr="008E4132">
        <w:rPr>
          <w:rStyle w:val="TagStyle"/>
          <w:rtl/>
        </w:rPr>
        <w:t xml:space="preserve"> &lt;&lt; דובר &gt;&gt;</w:t>
      </w:r>
      <w:r>
        <w:rPr>
          <w:rtl/>
        </w:rPr>
        <w:t xml:space="preserve">   </w:t>
      </w:r>
      <w:bookmarkEnd w:id="1522"/>
    </w:p>
    <w:p w:rsidR="008E4132" w:rsidRDefault="008E4132" w:rsidP="008E4132">
      <w:pPr>
        <w:pStyle w:val="KeepWithNext"/>
        <w:rPr>
          <w:rtl/>
          <w:lang w:eastAsia="he-IL"/>
        </w:rPr>
      </w:pPr>
    </w:p>
    <w:p w:rsidR="008E4132" w:rsidRDefault="008E4132" w:rsidP="008E4132">
      <w:pPr>
        <w:rPr>
          <w:rtl/>
          <w:lang w:eastAsia="he-IL"/>
        </w:rPr>
      </w:pPr>
      <w:r>
        <w:rPr>
          <w:rFonts w:hint="cs"/>
          <w:rtl/>
          <w:lang w:eastAsia="he-IL"/>
        </w:rPr>
        <w:t>לפי מה שנראה בטבלה</w:t>
      </w:r>
      <w:r w:rsidR="00A27BE3">
        <w:rPr>
          <w:rFonts w:hint="cs"/>
          <w:rtl/>
          <w:lang w:eastAsia="he-IL"/>
        </w:rPr>
        <w:t>,</w:t>
      </w:r>
      <w:r>
        <w:rPr>
          <w:rFonts w:hint="cs"/>
          <w:rtl/>
          <w:lang w:eastAsia="he-IL"/>
        </w:rPr>
        <w:t xml:space="preserve"> גובה התגמול נע </w:t>
      </w:r>
      <w:bookmarkStart w:id="1523" w:name="_ETM_Q1_6531380"/>
      <w:bookmarkEnd w:id="1523"/>
      <w:r>
        <w:rPr>
          <w:rFonts w:hint="cs"/>
          <w:rtl/>
          <w:lang w:eastAsia="he-IL"/>
        </w:rPr>
        <w:t xml:space="preserve">בין 3,900 שקל ל-782 שקל. זה באמת תלוי בגיל שבו </w:t>
      </w:r>
      <w:bookmarkStart w:id="1524" w:name="_ETM_Q1_6536941"/>
      <w:bookmarkEnd w:id="1524"/>
      <w:r>
        <w:rPr>
          <w:rFonts w:hint="cs"/>
          <w:rtl/>
          <w:lang w:eastAsia="he-IL"/>
        </w:rPr>
        <w:t>הוא פרש. ככל שהוא פרש מאוחר יותר כך התגמול נמוך</w:t>
      </w:r>
      <w:bookmarkStart w:id="1525" w:name="_ETM_Q1_6538233"/>
      <w:bookmarkEnd w:id="1525"/>
      <w:r>
        <w:rPr>
          <w:rFonts w:hint="cs"/>
          <w:rtl/>
          <w:lang w:eastAsia="he-IL"/>
        </w:rPr>
        <w:t xml:space="preserve"> יותר. </w:t>
      </w:r>
      <w:bookmarkStart w:id="1526" w:name="_ETM_Q1_6542857"/>
      <w:bookmarkEnd w:id="1526"/>
    </w:p>
    <w:p w:rsidR="008E4132" w:rsidRDefault="008E4132" w:rsidP="008E4132">
      <w:pPr>
        <w:rPr>
          <w:rtl/>
          <w:lang w:eastAsia="he-IL"/>
        </w:rPr>
      </w:pPr>
      <w:bookmarkStart w:id="1527" w:name="_ETM_Q1_6542942"/>
      <w:bookmarkEnd w:id="1527"/>
    </w:p>
    <w:p w:rsidR="008E4132" w:rsidRPr="008E4132" w:rsidRDefault="008E4132" w:rsidP="008E4132">
      <w:pPr>
        <w:rPr>
          <w:rtl/>
          <w:lang w:eastAsia="he-IL"/>
        </w:rPr>
      </w:pPr>
      <w:bookmarkStart w:id="1528" w:name="_ETM_Q1_6543000"/>
      <w:bookmarkStart w:id="1529" w:name="_ETM_Q1_6543086"/>
      <w:bookmarkEnd w:id="1528"/>
      <w:bookmarkEnd w:id="1529"/>
      <w:r>
        <w:rPr>
          <w:rFonts w:hint="cs"/>
          <w:rtl/>
          <w:lang w:eastAsia="he-IL"/>
        </w:rPr>
        <w:t xml:space="preserve">נקרא את הנוסח. </w:t>
      </w:r>
    </w:p>
    <w:p w:rsidR="00C87B96" w:rsidRPr="00C87B96" w:rsidRDefault="00C87B96" w:rsidP="00C87B96">
      <w:bookmarkStart w:id="1530" w:name="_ETM_Q1_6259187"/>
      <w:bookmarkStart w:id="1531" w:name="_ETM_Q1_6259272"/>
      <w:bookmarkEnd w:id="1530"/>
      <w:bookmarkEnd w:id="1531"/>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C87B96" w:rsidP="00E8169D">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(ד)</w:t>
            </w:r>
            <w:r w:rsidR="002E5A68">
              <w:rPr>
                <w:rFonts w:ascii="David" w:hAnsi="David"/>
                <w:sz w:val="24"/>
                <w:szCs w:val="24"/>
                <w:rtl/>
              </w:rPr>
              <w:tab/>
              <w:t>על אף האמור בסעיף 7ד, נכה בן 50 שנים או יותר, שדרגת נכותו היא 50% לפחות ואשר פרש כליל מעבודתו או ממשלח ידו, ורופא שמינה שר הביטחון קבע באישור קצין תגמולים, שאינו מסוגל לעבוד בעבודה כלשהי או לעסוק במשלח יד כלשהו, תשולם לו תוספת לתגמוליו בהתאם לגילו, שלא תעלה על השיעור לפי האמור באותו סעיף; נכה שמתקיים לגביו האמור זכאי לתוספת לתגמוליו כאמור אף אם יש לו הכנסה מעבודה או ממשלח יד, ובלבד שההכנסה החודשית אינה עולה על שכר המינימום לחודש.</w:t>
            </w:r>
            <w:r w:rsidR="008E4132">
              <w:rPr>
                <w:rFonts w:ascii="David" w:hAnsi="David" w:hint="cs"/>
                <w:sz w:val="24"/>
                <w:szCs w:val="24"/>
                <w:rtl/>
              </w:rPr>
              <w:t>"</w:t>
            </w:r>
          </w:p>
        </w:tc>
      </w:tr>
    </w:tbl>
    <w:p w:rsidR="008E4132" w:rsidRDefault="008E4132">
      <w:pPr>
        <w:rPr>
          <w:rtl/>
        </w:rPr>
      </w:pPr>
    </w:p>
    <w:p w:rsidR="008E4132" w:rsidRDefault="008E4132">
      <w:pPr>
        <w:rPr>
          <w:rtl/>
        </w:rPr>
      </w:pPr>
      <w:r>
        <w:rPr>
          <w:rFonts w:hint="cs"/>
          <w:rtl/>
        </w:rPr>
        <w:t xml:space="preserve">כלומר עד שכר מינימום שאותו אדם </w:t>
      </w:r>
      <w:bookmarkStart w:id="1532" w:name="_ETM_Q1_6578966"/>
      <w:bookmarkEnd w:id="1532"/>
      <w:r>
        <w:rPr>
          <w:rFonts w:hint="cs"/>
          <w:rtl/>
        </w:rPr>
        <w:t>משתכר אנחנו לא מסתכלים על זה, זה לא שולל לו את הזכות.</w:t>
      </w:r>
    </w:p>
    <w:p w:rsidR="008E4132" w:rsidRDefault="008E4132">
      <w:pPr>
        <w:rPr>
          <w:rtl/>
        </w:rPr>
      </w:pPr>
    </w:p>
    <w:p w:rsidR="008E4132" w:rsidRDefault="008E4132" w:rsidP="008E4132">
      <w:pPr>
        <w:pStyle w:val="af9"/>
        <w:keepNext/>
        <w:rPr>
          <w:rtl/>
        </w:rPr>
      </w:pPr>
      <w:bookmarkStart w:id="1533" w:name="ET_guest_886068_381"/>
      <w:r w:rsidRPr="008E4132">
        <w:rPr>
          <w:rStyle w:val="TagStyle"/>
          <w:rtl/>
        </w:rPr>
        <w:t xml:space="preserve"> &lt;&lt; אורח &gt;&gt; </w:t>
      </w:r>
      <w:r>
        <w:rPr>
          <w:rtl/>
        </w:rPr>
        <w:t>טל פורר:</w:t>
      </w:r>
      <w:r w:rsidRPr="008E4132">
        <w:rPr>
          <w:rStyle w:val="TagStyle"/>
          <w:rtl/>
        </w:rPr>
        <w:t xml:space="preserve"> &lt;&lt; אורח &gt;&gt;</w:t>
      </w:r>
      <w:r>
        <w:rPr>
          <w:rtl/>
        </w:rPr>
        <w:t xml:space="preserve">   </w:t>
      </w:r>
      <w:bookmarkEnd w:id="1533"/>
    </w:p>
    <w:p w:rsidR="008E4132" w:rsidRDefault="008E4132" w:rsidP="008E4132">
      <w:pPr>
        <w:pStyle w:val="KeepWithNext"/>
        <w:rPr>
          <w:rtl/>
        </w:rPr>
      </w:pPr>
    </w:p>
    <w:p w:rsidR="008E4132" w:rsidRDefault="008E4132" w:rsidP="00A27BE3">
      <w:pPr>
        <w:rPr>
          <w:rtl/>
        </w:rPr>
      </w:pPr>
      <w:r>
        <w:rPr>
          <w:rFonts w:hint="cs"/>
          <w:rtl/>
        </w:rPr>
        <w:t xml:space="preserve">לא אמרנו מה המבחן היום. היום בגלל שהחוק </w:t>
      </w:r>
      <w:bookmarkStart w:id="1534" w:name="_ETM_Q1_6589343"/>
      <w:bookmarkEnd w:id="1534"/>
      <w:r>
        <w:rPr>
          <w:rFonts w:hint="cs"/>
          <w:rtl/>
        </w:rPr>
        <w:t xml:space="preserve">דורש פרישה כליל, כלומר אסור לנכה, כדי לקבל את התגמול, </w:t>
      </w:r>
      <w:bookmarkStart w:id="1535" w:name="_ETM_Q1_6592048"/>
      <w:bookmarkEnd w:id="1535"/>
      <w:r w:rsidR="00A27BE3">
        <w:rPr>
          <w:rFonts w:hint="cs"/>
          <w:rtl/>
        </w:rPr>
        <w:t>בכלל לעבוד,</w:t>
      </w:r>
      <w:r>
        <w:rPr>
          <w:rFonts w:hint="cs"/>
          <w:rtl/>
        </w:rPr>
        <w:t xml:space="preserve"> </w:t>
      </w:r>
      <w:r w:rsidR="00A27BE3">
        <w:rPr>
          <w:rFonts w:hint="cs"/>
          <w:rtl/>
        </w:rPr>
        <w:t xml:space="preserve">אז </w:t>
      </w:r>
      <w:r>
        <w:rPr>
          <w:rFonts w:hint="cs"/>
          <w:rtl/>
        </w:rPr>
        <w:t xml:space="preserve">מה שבודקים זה לא הכנסות או רווחים אלא פשוט אם הוא עובד או לא עובד, ואם הוא </w:t>
      </w:r>
      <w:bookmarkStart w:id="1536" w:name="_ETM_Q1_6597991"/>
      <w:bookmarkEnd w:id="1536"/>
      <w:r>
        <w:rPr>
          <w:rFonts w:hint="cs"/>
          <w:rtl/>
        </w:rPr>
        <w:t>עבד אז הגענו ל</w:t>
      </w:r>
      <w:r w:rsidR="00A27BE3">
        <w:rPr>
          <w:rFonts w:hint="cs"/>
          <w:rtl/>
        </w:rPr>
        <w:t>מ</w:t>
      </w:r>
      <w:r>
        <w:rPr>
          <w:rFonts w:hint="cs"/>
          <w:rtl/>
        </w:rPr>
        <w:t xml:space="preserve">צבים לא נעימים וצריך לשלול את הזכאות </w:t>
      </w:r>
      <w:bookmarkStart w:id="1537" w:name="_ETM_Q1_6604065"/>
      <w:bookmarkEnd w:id="1537"/>
      <w:r>
        <w:rPr>
          <w:rFonts w:hint="cs"/>
          <w:rtl/>
        </w:rPr>
        <w:t xml:space="preserve">לתגמול. לגבי הכנסות הוניות המבחן היה דווקא ליברלי יחסית, הוא </w:t>
      </w:r>
      <w:bookmarkStart w:id="1538" w:name="_ETM_Q1_6611174"/>
      <w:bookmarkEnd w:id="1538"/>
      <w:r>
        <w:rPr>
          <w:rFonts w:hint="cs"/>
          <w:rtl/>
        </w:rPr>
        <w:t xml:space="preserve">אפשר להשתכר הכנסות הוניות של עד פעמיים השכר הממוצע, או </w:t>
      </w:r>
      <w:bookmarkStart w:id="1539" w:name="_ETM_Q1_6617910"/>
      <w:bookmarkEnd w:id="1539"/>
      <w:r>
        <w:rPr>
          <w:rFonts w:hint="cs"/>
          <w:rtl/>
        </w:rPr>
        <w:t>פי שלושה מן השכר הממוצע, תלוי במצב המשפחתי</w:t>
      </w:r>
      <w:r w:rsidR="00A27BE3">
        <w:rPr>
          <w:rFonts w:hint="cs"/>
          <w:rtl/>
        </w:rPr>
        <w:t>.</w:t>
      </w:r>
      <w:r>
        <w:rPr>
          <w:rFonts w:hint="cs"/>
          <w:rtl/>
        </w:rPr>
        <w:t xml:space="preserve"> זה קבוע </w:t>
      </w:r>
      <w:bookmarkStart w:id="1540" w:name="_ETM_Q1_6618413"/>
      <w:bookmarkEnd w:id="1540"/>
      <w:r>
        <w:rPr>
          <w:rFonts w:hint="cs"/>
          <w:rtl/>
        </w:rPr>
        <w:t>בתקנות היציבה וההליכה. עכשיו אנחנו ניתן להם פטור כליל מהכנסות</w:t>
      </w:r>
      <w:bookmarkStart w:id="1541" w:name="_ETM_Q1_6623969"/>
      <w:bookmarkEnd w:id="1541"/>
      <w:r>
        <w:rPr>
          <w:rFonts w:hint="cs"/>
          <w:rtl/>
        </w:rPr>
        <w:t xml:space="preserve"> הוניות. </w:t>
      </w:r>
    </w:p>
    <w:p w:rsidR="00A4623A" w:rsidRDefault="00A4623A" w:rsidP="008E4132">
      <w:pPr>
        <w:rPr>
          <w:rtl/>
        </w:rPr>
      </w:pPr>
    </w:p>
    <w:p w:rsidR="00A4623A" w:rsidRDefault="00A4623A" w:rsidP="00A4623A">
      <w:pPr>
        <w:pStyle w:val="af6"/>
        <w:keepNext/>
        <w:rPr>
          <w:rtl/>
        </w:rPr>
      </w:pPr>
      <w:bookmarkStart w:id="1542" w:name="ET_yor_6158_383"/>
      <w:r w:rsidRPr="00A4623A">
        <w:rPr>
          <w:rStyle w:val="TagStyle"/>
          <w:rtl/>
        </w:rPr>
        <w:t xml:space="preserve"> &lt;&lt; </w:t>
      </w:r>
      <w:proofErr w:type="spellStart"/>
      <w:r w:rsidRPr="00A4623A">
        <w:rPr>
          <w:rStyle w:val="TagStyle"/>
          <w:rtl/>
        </w:rPr>
        <w:t>יור</w:t>
      </w:r>
      <w:proofErr w:type="spellEnd"/>
      <w:r w:rsidRPr="00A4623A">
        <w:rPr>
          <w:rStyle w:val="TagStyle"/>
          <w:rtl/>
        </w:rPr>
        <w:t xml:space="preserve"> &gt;&gt; </w:t>
      </w:r>
      <w:r>
        <w:rPr>
          <w:rtl/>
        </w:rPr>
        <w:t>היו"ר אפרת רייטן מרום:</w:t>
      </w:r>
      <w:r w:rsidRPr="00A4623A">
        <w:rPr>
          <w:rStyle w:val="TagStyle"/>
          <w:rtl/>
        </w:rPr>
        <w:t xml:space="preserve"> &lt;&lt; יור &gt;&gt;</w:t>
      </w:r>
      <w:r>
        <w:rPr>
          <w:rtl/>
        </w:rPr>
        <w:t xml:space="preserve">   </w:t>
      </w:r>
      <w:bookmarkEnd w:id="1542"/>
    </w:p>
    <w:p w:rsidR="00A4623A" w:rsidRDefault="00A4623A" w:rsidP="00A4623A">
      <w:pPr>
        <w:pStyle w:val="KeepWithNext"/>
        <w:rPr>
          <w:rtl/>
          <w:lang w:eastAsia="he-IL"/>
        </w:rPr>
      </w:pPr>
    </w:p>
    <w:p w:rsidR="00A4623A" w:rsidRDefault="00A4623A" w:rsidP="00A4623A">
      <w:pPr>
        <w:rPr>
          <w:rtl/>
          <w:lang w:eastAsia="he-IL"/>
        </w:rPr>
      </w:pPr>
      <w:r>
        <w:rPr>
          <w:rFonts w:hint="cs"/>
          <w:rtl/>
          <w:lang w:eastAsia="he-IL"/>
        </w:rPr>
        <w:t xml:space="preserve">זה שינוי ממש. </w:t>
      </w:r>
    </w:p>
    <w:p w:rsidR="00A4623A" w:rsidRDefault="00A4623A" w:rsidP="00A4623A">
      <w:pPr>
        <w:rPr>
          <w:rtl/>
          <w:lang w:eastAsia="he-IL"/>
        </w:rPr>
      </w:pPr>
      <w:bookmarkStart w:id="1543" w:name="_ETM_Q1_6630091"/>
      <w:bookmarkStart w:id="1544" w:name="_ETM_Q1_6630164"/>
      <w:bookmarkEnd w:id="1543"/>
      <w:bookmarkEnd w:id="1544"/>
    </w:p>
    <w:p w:rsidR="00A4623A" w:rsidRDefault="00A4623A" w:rsidP="00A4623A">
      <w:pPr>
        <w:pStyle w:val="af9"/>
        <w:keepNext/>
        <w:rPr>
          <w:rtl/>
          <w:lang w:eastAsia="he-IL"/>
        </w:rPr>
      </w:pPr>
      <w:bookmarkStart w:id="1545" w:name="ET_guest_637799_384"/>
      <w:r w:rsidRPr="00A4623A">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A4623A">
        <w:rPr>
          <w:rStyle w:val="TagStyle"/>
          <w:rtl/>
        </w:rPr>
        <w:t xml:space="preserve"> &lt;&lt; אורח &gt;&gt;</w:t>
      </w:r>
      <w:r>
        <w:rPr>
          <w:rtl/>
          <w:lang w:eastAsia="he-IL"/>
        </w:rPr>
        <w:t xml:space="preserve">   </w:t>
      </w:r>
      <w:bookmarkEnd w:id="1545"/>
    </w:p>
    <w:p w:rsidR="00A4623A" w:rsidRDefault="00A4623A" w:rsidP="00A4623A">
      <w:pPr>
        <w:pStyle w:val="KeepWithNext"/>
        <w:rPr>
          <w:rtl/>
          <w:lang w:eastAsia="he-IL"/>
        </w:rPr>
      </w:pPr>
    </w:p>
    <w:p w:rsidR="00A4623A" w:rsidRDefault="00A4623A" w:rsidP="00A4623A">
      <w:pPr>
        <w:rPr>
          <w:rtl/>
          <w:lang w:eastAsia="he-IL"/>
        </w:rPr>
      </w:pPr>
      <w:r>
        <w:rPr>
          <w:rFonts w:hint="cs"/>
          <w:rtl/>
          <w:lang w:eastAsia="he-IL"/>
        </w:rPr>
        <w:t xml:space="preserve">בכמה אנשים זה נוגע? רק במקרי קיצון. אבל גם רעיונית זה בהחלט מבורך וטוב ואני שמח על הדבר הזה. </w:t>
      </w:r>
    </w:p>
    <w:p w:rsidR="00A4623A" w:rsidRPr="00A4623A" w:rsidRDefault="00A4623A" w:rsidP="00A4623A">
      <w:pPr>
        <w:rPr>
          <w:rtl/>
          <w:lang w:eastAsia="he-IL"/>
        </w:rPr>
      </w:pPr>
      <w:bookmarkStart w:id="1546" w:name="_ETM_Q1_6635205"/>
      <w:bookmarkStart w:id="1547" w:name="_ETM_Q1_6635288"/>
      <w:bookmarkEnd w:id="1546"/>
      <w:bookmarkEnd w:id="1547"/>
    </w:p>
    <w:p w:rsidR="00A4623A" w:rsidRDefault="00A4623A" w:rsidP="00A4623A">
      <w:pPr>
        <w:pStyle w:val="a4"/>
        <w:keepNext/>
        <w:rPr>
          <w:rtl/>
        </w:rPr>
      </w:pPr>
      <w:bookmarkStart w:id="1548" w:name="ET_speaker_יעל_סלנט_382"/>
      <w:r w:rsidRPr="00A4623A">
        <w:rPr>
          <w:rStyle w:val="TagStyle"/>
          <w:rtl/>
        </w:rPr>
        <w:t xml:space="preserve"> &lt;&lt; דובר &gt;&gt; </w:t>
      </w:r>
      <w:r>
        <w:rPr>
          <w:rtl/>
        </w:rPr>
        <w:t xml:space="preserve">יעל </w:t>
      </w:r>
      <w:proofErr w:type="spellStart"/>
      <w:r>
        <w:rPr>
          <w:rtl/>
        </w:rPr>
        <w:t>סלנט</w:t>
      </w:r>
      <w:proofErr w:type="spellEnd"/>
      <w:r>
        <w:rPr>
          <w:rtl/>
        </w:rPr>
        <w:t>:</w:t>
      </w:r>
      <w:r w:rsidRPr="00A4623A">
        <w:rPr>
          <w:rStyle w:val="TagStyle"/>
          <w:rtl/>
        </w:rPr>
        <w:t xml:space="preserve"> &lt;&lt; דובר &gt;&gt;</w:t>
      </w:r>
      <w:r>
        <w:rPr>
          <w:rtl/>
        </w:rPr>
        <w:t xml:space="preserve">   </w:t>
      </w:r>
      <w:bookmarkEnd w:id="1548"/>
    </w:p>
    <w:p w:rsidR="00A4623A" w:rsidRDefault="00A4623A" w:rsidP="00A4623A">
      <w:pPr>
        <w:pStyle w:val="KeepWithNext"/>
        <w:rPr>
          <w:rtl/>
          <w:lang w:eastAsia="he-IL"/>
        </w:rPr>
      </w:pPr>
    </w:p>
    <w:p w:rsidR="00A4623A" w:rsidRPr="00A4623A" w:rsidRDefault="00A4623A" w:rsidP="00A4623A">
      <w:pPr>
        <w:rPr>
          <w:rtl/>
          <w:lang w:eastAsia="he-IL"/>
        </w:rPr>
      </w:pPr>
      <w:r>
        <w:rPr>
          <w:rFonts w:hint="cs"/>
          <w:rtl/>
          <w:lang w:eastAsia="he-IL"/>
        </w:rPr>
        <w:t xml:space="preserve">הסעיף הבא שלנו לא היה בנוסח המקורי </w:t>
      </w:r>
      <w:bookmarkStart w:id="1549" w:name="_ETM_Q1_6646903"/>
      <w:bookmarkEnd w:id="1549"/>
      <w:r>
        <w:rPr>
          <w:rFonts w:hint="cs"/>
          <w:rtl/>
          <w:lang w:eastAsia="he-IL"/>
        </w:rPr>
        <w:t xml:space="preserve">אבל חשבנו שזה לא ברור כי יש הוראות בתקנות שקובעות </w:t>
      </w:r>
      <w:bookmarkStart w:id="1550" w:name="_ETM_Q1_6649537"/>
      <w:bookmarkEnd w:id="1550"/>
      <w:r>
        <w:rPr>
          <w:rFonts w:hint="cs"/>
          <w:rtl/>
          <w:lang w:eastAsia="he-IL"/>
        </w:rPr>
        <w:t>קצת אחרת, חשבנו שזה יכול להיות לא ברור. לכן הוספנו:</w:t>
      </w:r>
    </w:p>
    <w:p w:rsidR="008E4132" w:rsidRPr="008E4132" w:rsidRDefault="008E4132" w:rsidP="008E4132"/>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8E4132" w:rsidP="00E8169D">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(ה)</w:t>
            </w:r>
            <w:r w:rsidR="002E5A68">
              <w:rPr>
                <w:rFonts w:ascii="David" w:hAnsi="David"/>
                <w:sz w:val="24"/>
                <w:szCs w:val="24"/>
                <w:rtl/>
              </w:rPr>
              <w:tab/>
              <w:t>לעניין תגמולים לפי סעיף זה לא תובא בחשבון הכנסה שאינה הכנסה מעבודה או ממשלח יד.</w:t>
            </w:r>
            <w:r w:rsidR="00A4623A">
              <w:rPr>
                <w:rFonts w:ascii="David" w:hAnsi="David" w:hint="cs"/>
                <w:sz w:val="24"/>
                <w:szCs w:val="24"/>
                <w:rtl/>
              </w:rPr>
              <w:t>"</w:t>
            </w:r>
          </w:p>
        </w:tc>
      </w:tr>
    </w:tbl>
    <w:p w:rsidR="00A4623A" w:rsidRDefault="00A4623A">
      <w:pPr>
        <w:rPr>
          <w:rtl/>
        </w:rPr>
      </w:pPr>
    </w:p>
    <w:p w:rsidR="00A4623A" w:rsidRDefault="00A4623A">
      <w:pPr>
        <w:rPr>
          <w:rtl/>
        </w:rPr>
      </w:pPr>
      <w:r>
        <w:rPr>
          <w:rFonts w:hint="cs"/>
          <w:rtl/>
        </w:rPr>
        <w:t xml:space="preserve">כלומר לעניין תגמול לפי סעיף 6, לעניין תגמול לפי סעיף 7 </w:t>
      </w:r>
      <w:bookmarkStart w:id="1551" w:name="_ETM_Q1_6664476"/>
      <w:bookmarkEnd w:id="1551"/>
      <w:r>
        <w:rPr>
          <w:rFonts w:hint="cs"/>
          <w:rtl/>
        </w:rPr>
        <w:t xml:space="preserve">ולעניין תגמול לפי סעיף 7ד כל הכנסה שאינה הכנסה מעבודה </w:t>
      </w:r>
      <w:bookmarkStart w:id="1552" w:name="_ETM_Q1_6667393"/>
      <w:bookmarkEnd w:id="1552"/>
      <w:r>
        <w:rPr>
          <w:rFonts w:hint="cs"/>
          <w:rtl/>
        </w:rPr>
        <w:t xml:space="preserve">לא תובא בחשבון בכלל. </w:t>
      </w:r>
    </w:p>
    <w:p w:rsidR="00A4623A" w:rsidRDefault="00A4623A">
      <w:pPr>
        <w:rPr>
          <w:rtl/>
        </w:rPr>
      </w:pPr>
    </w:p>
    <w:p w:rsidR="00A4623A" w:rsidRDefault="00A4623A" w:rsidP="00A4623A">
      <w:pPr>
        <w:pStyle w:val="af9"/>
        <w:keepNext/>
        <w:rPr>
          <w:rtl/>
        </w:rPr>
      </w:pPr>
      <w:bookmarkStart w:id="1553" w:name="ET_guest_637799_385"/>
      <w:r w:rsidRPr="00A4623A">
        <w:rPr>
          <w:rStyle w:val="TagStyle"/>
          <w:rtl/>
        </w:rPr>
        <w:t xml:space="preserve"> &lt;&lt; אורח &gt;&gt; </w:t>
      </w:r>
      <w:r>
        <w:rPr>
          <w:rtl/>
        </w:rPr>
        <w:t xml:space="preserve">עידן </w:t>
      </w:r>
      <w:proofErr w:type="spellStart"/>
      <w:r>
        <w:rPr>
          <w:rtl/>
        </w:rPr>
        <w:t>קלימן</w:t>
      </w:r>
      <w:proofErr w:type="spellEnd"/>
      <w:r>
        <w:rPr>
          <w:rtl/>
        </w:rPr>
        <w:t>:</w:t>
      </w:r>
      <w:r w:rsidRPr="00A4623A">
        <w:rPr>
          <w:rStyle w:val="TagStyle"/>
          <w:rtl/>
        </w:rPr>
        <w:t xml:space="preserve"> &lt;&lt; אורח &gt;&gt;</w:t>
      </w:r>
      <w:r>
        <w:rPr>
          <w:rtl/>
        </w:rPr>
        <w:t xml:space="preserve">   </w:t>
      </w:r>
      <w:bookmarkEnd w:id="1553"/>
    </w:p>
    <w:p w:rsidR="00A4623A" w:rsidRDefault="00A4623A" w:rsidP="00A4623A">
      <w:pPr>
        <w:pStyle w:val="KeepWithNext"/>
        <w:rPr>
          <w:rtl/>
        </w:rPr>
      </w:pPr>
    </w:p>
    <w:p w:rsidR="00A4623A" w:rsidRDefault="00A4623A" w:rsidP="00A27BE3">
      <w:pPr>
        <w:rPr>
          <w:rtl/>
        </w:rPr>
      </w:pPr>
      <w:bookmarkStart w:id="1554" w:name="_ETM_Q1_6676575"/>
      <w:bookmarkStart w:id="1555" w:name="_ETM_Q1_6676615"/>
      <w:bookmarkEnd w:id="1554"/>
      <w:bookmarkEnd w:id="1555"/>
      <w:r>
        <w:rPr>
          <w:rFonts w:hint="cs"/>
          <w:rtl/>
        </w:rPr>
        <w:t xml:space="preserve">שאלו </w:t>
      </w:r>
      <w:r w:rsidR="00A27BE3">
        <w:rPr>
          <w:rFonts w:hint="cs"/>
          <w:rtl/>
        </w:rPr>
        <w:t>אותי, אנשים מודאגים ביקשו ממני הבהרות</w:t>
      </w:r>
      <w:r>
        <w:rPr>
          <w:rFonts w:hint="cs"/>
          <w:rtl/>
        </w:rPr>
        <w:t xml:space="preserve">, ביקשו שיובהר ויודגש שפנסיות זה לא הכנסה מעבודה. </w:t>
      </w:r>
      <w:bookmarkStart w:id="1556" w:name="_ETM_Q1_6681868"/>
      <w:bookmarkEnd w:id="1556"/>
    </w:p>
    <w:p w:rsidR="00A4623A" w:rsidRDefault="00A4623A" w:rsidP="00A4623A">
      <w:pPr>
        <w:rPr>
          <w:rtl/>
        </w:rPr>
      </w:pPr>
    </w:p>
    <w:p w:rsidR="00A4623A" w:rsidRDefault="00A4623A" w:rsidP="00A4623A">
      <w:pPr>
        <w:pStyle w:val="af9"/>
        <w:keepNext/>
        <w:rPr>
          <w:rtl/>
        </w:rPr>
      </w:pPr>
      <w:bookmarkStart w:id="1557" w:name="ET_guest_886068_386"/>
      <w:r w:rsidRPr="00A4623A">
        <w:rPr>
          <w:rStyle w:val="TagStyle"/>
          <w:rtl/>
        </w:rPr>
        <w:t xml:space="preserve"> &lt;&lt; אורח &gt;&gt; </w:t>
      </w:r>
      <w:r>
        <w:rPr>
          <w:rtl/>
        </w:rPr>
        <w:t>טל פורר:</w:t>
      </w:r>
      <w:r w:rsidRPr="00A4623A">
        <w:rPr>
          <w:rStyle w:val="TagStyle"/>
          <w:rtl/>
        </w:rPr>
        <w:t xml:space="preserve"> &lt;&lt; אורח &gt;&gt;</w:t>
      </w:r>
      <w:r>
        <w:rPr>
          <w:rtl/>
        </w:rPr>
        <w:t xml:space="preserve">   </w:t>
      </w:r>
      <w:bookmarkEnd w:id="1557"/>
    </w:p>
    <w:p w:rsidR="00A4623A" w:rsidRDefault="00A4623A" w:rsidP="00A4623A">
      <w:pPr>
        <w:pStyle w:val="KeepWithNext"/>
        <w:rPr>
          <w:rtl/>
        </w:rPr>
      </w:pPr>
    </w:p>
    <w:p w:rsidR="00A4623A" w:rsidRDefault="00A4623A" w:rsidP="00A4623A">
      <w:pPr>
        <w:rPr>
          <w:rtl/>
        </w:rPr>
      </w:pPr>
      <w:r>
        <w:rPr>
          <w:rFonts w:hint="cs"/>
          <w:rtl/>
        </w:rPr>
        <w:t xml:space="preserve">נכון, גם כתבנו בדברי ההסבר, הבהרנו את זה. </w:t>
      </w:r>
    </w:p>
    <w:p w:rsidR="00A4623A" w:rsidRDefault="00A4623A" w:rsidP="00A4623A">
      <w:pPr>
        <w:rPr>
          <w:rtl/>
        </w:rPr>
      </w:pPr>
    </w:p>
    <w:p w:rsidR="00A4623A" w:rsidRDefault="00A4623A" w:rsidP="00A4623A">
      <w:pPr>
        <w:pStyle w:val="a4"/>
        <w:keepNext/>
        <w:rPr>
          <w:rtl/>
        </w:rPr>
      </w:pPr>
      <w:bookmarkStart w:id="1558" w:name="ET_speaker_יעל_סלנט_387"/>
      <w:r w:rsidRPr="00A4623A">
        <w:rPr>
          <w:rStyle w:val="TagStyle"/>
          <w:rtl/>
        </w:rPr>
        <w:t xml:space="preserve"> &lt;&lt; דובר &gt;&gt; </w:t>
      </w:r>
      <w:r>
        <w:rPr>
          <w:rtl/>
        </w:rPr>
        <w:t xml:space="preserve">יעל </w:t>
      </w:r>
      <w:proofErr w:type="spellStart"/>
      <w:r>
        <w:rPr>
          <w:rtl/>
        </w:rPr>
        <w:t>סלנט</w:t>
      </w:r>
      <w:proofErr w:type="spellEnd"/>
      <w:r>
        <w:rPr>
          <w:rtl/>
        </w:rPr>
        <w:t>:</w:t>
      </w:r>
      <w:r w:rsidRPr="00A4623A">
        <w:rPr>
          <w:rStyle w:val="TagStyle"/>
          <w:rtl/>
        </w:rPr>
        <w:t xml:space="preserve"> &lt;&lt; דובר &gt;&gt;</w:t>
      </w:r>
      <w:r>
        <w:rPr>
          <w:rtl/>
        </w:rPr>
        <w:t xml:space="preserve">   </w:t>
      </w:r>
      <w:bookmarkEnd w:id="1558"/>
    </w:p>
    <w:p w:rsidR="00A4623A" w:rsidRDefault="00A4623A" w:rsidP="00A4623A">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bookmarkStart w:id="1559" w:name="_ETM_Q1_6677702"/>
            <w:bookmarkStart w:id="1560" w:name="_ETM_Q1_6677769"/>
            <w:bookmarkEnd w:id="1559"/>
            <w:bookmarkEnd w:id="1560"/>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A4623A" w:rsidP="00E8169D">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(ו)</w:t>
            </w:r>
            <w:r w:rsidR="002E5A68">
              <w:rPr>
                <w:rFonts w:ascii="David" w:hAnsi="David"/>
                <w:sz w:val="24"/>
                <w:szCs w:val="24"/>
                <w:rtl/>
              </w:rPr>
              <w:tab/>
              <w:t>לעניין סעיף 7ה(א) במקום "לפי סעיף 7(א) עד (ג)" יקראו "לפי סעיף 7(א) ו-(ב)".</w:t>
            </w:r>
            <w:r>
              <w:rPr>
                <w:rFonts w:ascii="David" w:hAnsi="David" w:hint="cs"/>
                <w:sz w:val="24"/>
                <w:szCs w:val="24"/>
                <w:rtl/>
              </w:rPr>
              <w:t>"</w:t>
            </w:r>
          </w:p>
        </w:tc>
      </w:tr>
    </w:tbl>
    <w:p w:rsidR="00A4623A" w:rsidRDefault="00A4623A">
      <w:pPr>
        <w:rPr>
          <w:rtl/>
        </w:rPr>
      </w:pPr>
    </w:p>
    <w:p w:rsidR="00A4623A" w:rsidRDefault="00A4623A">
      <w:pPr>
        <w:rPr>
          <w:rtl/>
        </w:rPr>
      </w:pPr>
      <w:r>
        <w:rPr>
          <w:rFonts w:hint="cs"/>
          <w:rtl/>
        </w:rPr>
        <w:t xml:space="preserve">פשוט בגלל </w:t>
      </w:r>
      <w:bookmarkStart w:id="1561" w:name="_ETM_Q1_6694587"/>
      <w:bookmarkEnd w:id="1561"/>
      <w:r>
        <w:rPr>
          <w:rFonts w:hint="cs"/>
          <w:rtl/>
        </w:rPr>
        <w:t xml:space="preserve">שסעיף קטן (ג) נמחק. </w:t>
      </w:r>
    </w:p>
    <w:p w:rsidR="00A4623A" w:rsidRDefault="00A4623A">
      <w:bookmarkStart w:id="1562" w:name="_ETM_Q1_6696392"/>
      <w:bookmarkStart w:id="1563" w:name="_ETM_Q1_6696461"/>
      <w:bookmarkEnd w:id="1562"/>
      <w:bookmarkEnd w:id="1563"/>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A4623A" w:rsidP="00E8169D">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 xml:space="preserve">(ז) </w:t>
            </w:r>
            <w:r w:rsidR="002E5A68">
              <w:rPr>
                <w:rFonts w:ascii="David" w:hAnsi="David"/>
                <w:sz w:val="24"/>
                <w:szCs w:val="24"/>
                <w:rtl/>
              </w:rPr>
              <w:tab/>
              <w:t>לעניין סעיף 20א(ב) ו-(ג), בכל מקום, במקום "נצרך" יקראו "זכאי לתגמולים לפי סעיף 7ה1(ג)".</w:t>
            </w:r>
            <w:r>
              <w:rPr>
                <w:rFonts w:ascii="David" w:hAnsi="David" w:hint="cs"/>
                <w:sz w:val="24"/>
                <w:szCs w:val="24"/>
                <w:rtl/>
              </w:rPr>
              <w:t>"</w:t>
            </w:r>
          </w:p>
        </w:tc>
      </w:tr>
    </w:tbl>
    <w:p w:rsidR="00A4623A" w:rsidRDefault="00A4623A">
      <w:pPr>
        <w:rPr>
          <w:rtl/>
        </w:rPr>
      </w:pPr>
    </w:p>
    <w:p w:rsidR="00A4623A" w:rsidRDefault="00A4623A" w:rsidP="00A4623A">
      <w:pPr>
        <w:pStyle w:val="af6"/>
        <w:keepNext/>
        <w:rPr>
          <w:rtl/>
        </w:rPr>
      </w:pPr>
      <w:bookmarkStart w:id="1564" w:name="ET_yor_6158_388"/>
      <w:r w:rsidRPr="00A4623A">
        <w:rPr>
          <w:rStyle w:val="TagStyle"/>
          <w:rtl/>
        </w:rPr>
        <w:t xml:space="preserve"> &lt;&lt; </w:t>
      </w:r>
      <w:proofErr w:type="spellStart"/>
      <w:r w:rsidRPr="00A4623A">
        <w:rPr>
          <w:rStyle w:val="TagStyle"/>
          <w:rtl/>
        </w:rPr>
        <w:t>יור</w:t>
      </w:r>
      <w:proofErr w:type="spellEnd"/>
      <w:r w:rsidRPr="00A4623A">
        <w:rPr>
          <w:rStyle w:val="TagStyle"/>
          <w:rtl/>
        </w:rPr>
        <w:t xml:space="preserve"> &gt;&gt; </w:t>
      </w:r>
      <w:r>
        <w:rPr>
          <w:rtl/>
        </w:rPr>
        <w:t>היו"ר אפרת רייטן מרום:</w:t>
      </w:r>
      <w:r w:rsidRPr="00A4623A">
        <w:rPr>
          <w:rStyle w:val="TagStyle"/>
          <w:rtl/>
        </w:rPr>
        <w:t xml:space="preserve"> &lt;&lt; יור &gt;&gt;</w:t>
      </w:r>
      <w:r>
        <w:rPr>
          <w:rtl/>
        </w:rPr>
        <w:t xml:space="preserve">   </w:t>
      </w:r>
      <w:bookmarkEnd w:id="1564"/>
    </w:p>
    <w:p w:rsidR="00A4623A" w:rsidRDefault="00A4623A" w:rsidP="00A4623A">
      <w:pPr>
        <w:pStyle w:val="KeepWithNext"/>
        <w:rPr>
          <w:rtl/>
          <w:lang w:eastAsia="he-IL"/>
        </w:rPr>
      </w:pPr>
    </w:p>
    <w:p w:rsidR="00A4623A" w:rsidRDefault="00A4623A" w:rsidP="00A4623A">
      <w:pPr>
        <w:rPr>
          <w:rtl/>
          <w:lang w:eastAsia="he-IL"/>
        </w:rPr>
      </w:pPr>
      <w:r>
        <w:rPr>
          <w:rFonts w:hint="cs"/>
          <w:rtl/>
          <w:lang w:eastAsia="he-IL"/>
        </w:rPr>
        <w:t>זה מה שדיברנו עליו קודם.</w:t>
      </w:r>
    </w:p>
    <w:p w:rsidR="00A4623A" w:rsidRDefault="00A4623A" w:rsidP="00A4623A">
      <w:pPr>
        <w:rPr>
          <w:rtl/>
          <w:lang w:eastAsia="he-IL"/>
        </w:rPr>
      </w:pPr>
    </w:p>
    <w:p w:rsidR="00A4623A" w:rsidRDefault="00A4623A" w:rsidP="00A4623A">
      <w:pPr>
        <w:pStyle w:val="a4"/>
        <w:keepNext/>
        <w:rPr>
          <w:rtl/>
        </w:rPr>
      </w:pPr>
      <w:bookmarkStart w:id="1565" w:name="ET_speaker_יעל_סלנט_389"/>
      <w:r w:rsidRPr="00A4623A">
        <w:rPr>
          <w:rStyle w:val="TagStyle"/>
          <w:rtl/>
        </w:rPr>
        <w:t xml:space="preserve"> &lt;&lt; דובר &gt;&gt; </w:t>
      </w:r>
      <w:r>
        <w:rPr>
          <w:rtl/>
        </w:rPr>
        <w:t xml:space="preserve">יעל </w:t>
      </w:r>
      <w:proofErr w:type="spellStart"/>
      <w:r>
        <w:rPr>
          <w:rtl/>
        </w:rPr>
        <w:t>סלנט</w:t>
      </w:r>
      <w:proofErr w:type="spellEnd"/>
      <w:r>
        <w:rPr>
          <w:rtl/>
        </w:rPr>
        <w:t>:</w:t>
      </w:r>
      <w:r w:rsidRPr="00A4623A">
        <w:rPr>
          <w:rStyle w:val="TagStyle"/>
          <w:rtl/>
        </w:rPr>
        <w:t xml:space="preserve"> &lt;&lt; דובר &gt;&gt;</w:t>
      </w:r>
      <w:r>
        <w:rPr>
          <w:rtl/>
        </w:rPr>
        <w:t xml:space="preserve">   </w:t>
      </w:r>
      <w:bookmarkEnd w:id="1565"/>
    </w:p>
    <w:p w:rsidR="00A4623A" w:rsidRDefault="00A4623A" w:rsidP="00A4623A">
      <w:pPr>
        <w:pStyle w:val="KeepWithNext"/>
        <w:rPr>
          <w:rtl/>
          <w:lang w:eastAsia="he-IL"/>
        </w:rPr>
      </w:pPr>
    </w:p>
    <w:p w:rsidR="00A4623A" w:rsidRDefault="00A4623A" w:rsidP="00A4623A">
      <w:pPr>
        <w:rPr>
          <w:rtl/>
          <w:lang w:eastAsia="he-IL"/>
        </w:rPr>
      </w:pPr>
      <w:r>
        <w:rPr>
          <w:rFonts w:hint="cs"/>
          <w:rtl/>
          <w:lang w:eastAsia="he-IL"/>
        </w:rPr>
        <w:t xml:space="preserve">זה רק מופע אחד של זה, אבל כן. </w:t>
      </w:r>
    </w:p>
    <w:p w:rsidR="00A4623A" w:rsidRPr="00A4623A" w:rsidRDefault="00A4623A" w:rsidP="00A4623A">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A4623A" w:rsidP="00A4623A">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(ח)</w:t>
            </w:r>
            <w:r w:rsidR="002E5A68">
              <w:rPr>
                <w:rFonts w:ascii="David" w:hAnsi="David"/>
                <w:sz w:val="24"/>
                <w:szCs w:val="24"/>
                <w:rtl/>
              </w:rPr>
              <w:tab/>
              <w:t>סעיף זה יעמוד בתוקפו בתקופת הוראת השעה.</w:t>
            </w:r>
            <w:r>
              <w:rPr>
                <w:rFonts w:ascii="David" w:hAnsi="David" w:hint="cs"/>
                <w:sz w:val="24"/>
                <w:szCs w:val="24"/>
                <w:rtl/>
              </w:rPr>
              <w:t>"</w:t>
            </w:r>
          </w:p>
        </w:tc>
      </w:tr>
    </w:tbl>
    <w:p w:rsidR="00A4623A" w:rsidRDefault="00A4623A">
      <w:pPr>
        <w:rPr>
          <w:rtl/>
        </w:rPr>
      </w:pPr>
    </w:p>
    <w:p w:rsidR="00A4623A" w:rsidRDefault="00A4623A">
      <w:pPr>
        <w:rPr>
          <w:rtl/>
        </w:rPr>
      </w:pPr>
      <w:r>
        <w:rPr>
          <w:rFonts w:hint="cs"/>
          <w:rtl/>
        </w:rPr>
        <w:t xml:space="preserve">כלומר ברגע שהוראת השעה </w:t>
      </w:r>
      <w:bookmarkStart w:id="1566" w:name="_ETM_Q1_6718119"/>
      <w:bookmarkEnd w:id="1566"/>
      <w:r>
        <w:rPr>
          <w:rFonts w:hint="cs"/>
          <w:rtl/>
        </w:rPr>
        <w:t xml:space="preserve">תפוג אז הסעיף הזה יימחק. </w:t>
      </w:r>
    </w:p>
    <w:p w:rsidR="00A4623A" w:rsidRDefault="00A4623A">
      <w:pPr>
        <w:rPr>
          <w:rtl/>
        </w:rPr>
      </w:pPr>
      <w:bookmarkStart w:id="1567" w:name="_ETM_Q1_6724615"/>
      <w:bookmarkStart w:id="1568" w:name="_ETM_Q1_6724672"/>
      <w:bookmarkEnd w:id="1567"/>
      <w:bookmarkEnd w:id="1568"/>
    </w:p>
    <w:p w:rsidR="00A4623A" w:rsidRDefault="00A4623A" w:rsidP="00A4623A">
      <w:pPr>
        <w:pStyle w:val="af6"/>
        <w:keepNext/>
        <w:rPr>
          <w:rtl/>
        </w:rPr>
      </w:pPr>
      <w:bookmarkStart w:id="1569" w:name="ET_yor_6158_390"/>
      <w:r w:rsidRPr="00A4623A">
        <w:rPr>
          <w:rStyle w:val="TagStyle"/>
          <w:rtl/>
        </w:rPr>
        <w:t xml:space="preserve"> &lt;&lt; </w:t>
      </w:r>
      <w:proofErr w:type="spellStart"/>
      <w:r w:rsidRPr="00A4623A">
        <w:rPr>
          <w:rStyle w:val="TagStyle"/>
          <w:rtl/>
        </w:rPr>
        <w:t>יור</w:t>
      </w:r>
      <w:proofErr w:type="spellEnd"/>
      <w:r w:rsidRPr="00A4623A">
        <w:rPr>
          <w:rStyle w:val="TagStyle"/>
          <w:rtl/>
        </w:rPr>
        <w:t xml:space="preserve"> &gt;&gt; </w:t>
      </w:r>
      <w:r>
        <w:rPr>
          <w:rtl/>
        </w:rPr>
        <w:t>היו"ר אפרת רייטן מרום:</w:t>
      </w:r>
      <w:r w:rsidRPr="00A4623A">
        <w:rPr>
          <w:rStyle w:val="TagStyle"/>
          <w:rtl/>
        </w:rPr>
        <w:t xml:space="preserve"> &lt;&lt; יור &gt;&gt;</w:t>
      </w:r>
      <w:r>
        <w:rPr>
          <w:rtl/>
        </w:rPr>
        <w:t xml:space="preserve">   </w:t>
      </w:r>
      <w:bookmarkEnd w:id="1569"/>
    </w:p>
    <w:p w:rsidR="00A4623A" w:rsidRDefault="00A4623A" w:rsidP="00A4623A">
      <w:pPr>
        <w:pStyle w:val="KeepWithNext"/>
        <w:rPr>
          <w:rtl/>
          <w:lang w:eastAsia="he-IL"/>
        </w:rPr>
      </w:pPr>
    </w:p>
    <w:p w:rsidR="00A4623A" w:rsidRDefault="00A4623A" w:rsidP="00A4623A">
      <w:pPr>
        <w:rPr>
          <w:rtl/>
          <w:lang w:eastAsia="he-IL"/>
        </w:rPr>
      </w:pPr>
      <w:r>
        <w:rPr>
          <w:rFonts w:hint="cs"/>
          <w:rtl/>
          <w:lang w:eastAsia="he-IL"/>
        </w:rPr>
        <w:t>כל מה שקשור להטבות לפרישה, לסעיף 7ד.</w:t>
      </w:r>
    </w:p>
    <w:p w:rsidR="00A4623A" w:rsidRDefault="00A4623A" w:rsidP="00A4623A">
      <w:pPr>
        <w:rPr>
          <w:rtl/>
          <w:lang w:eastAsia="he-IL"/>
        </w:rPr>
      </w:pPr>
    </w:p>
    <w:p w:rsidR="00A4623A" w:rsidRDefault="00A4623A" w:rsidP="00A4623A">
      <w:pPr>
        <w:pStyle w:val="a4"/>
        <w:keepNext/>
        <w:rPr>
          <w:rtl/>
        </w:rPr>
      </w:pPr>
      <w:bookmarkStart w:id="1570" w:name="ET_speaker_יעל_סלנט_391"/>
      <w:r w:rsidRPr="00A4623A">
        <w:rPr>
          <w:rStyle w:val="TagStyle"/>
          <w:rtl/>
        </w:rPr>
        <w:t xml:space="preserve"> &lt;&lt; דובר &gt;&gt; </w:t>
      </w:r>
      <w:r>
        <w:rPr>
          <w:rtl/>
        </w:rPr>
        <w:t xml:space="preserve">יעל </w:t>
      </w:r>
      <w:proofErr w:type="spellStart"/>
      <w:r>
        <w:rPr>
          <w:rtl/>
        </w:rPr>
        <w:t>סלנט</w:t>
      </w:r>
      <w:proofErr w:type="spellEnd"/>
      <w:r>
        <w:rPr>
          <w:rtl/>
        </w:rPr>
        <w:t>:</w:t>
      </w:r>
      <w:r w:rsidRPr="00A4623A">
        <w:rPr>
          <w:rStyle w:val="TagStyle"/>
          <w:rtl/>
        </w:rPr>
        <w:t xml:space="preserve"> &lt;&lt; דובר &gt;&gt;</w:t>
      </w:r>
      <w:r>
        <w:rPr>
          <w:rtl/>
        </w:rPr>
        <w:t xml:space="preserve">   </w:t>
      </w:r>
      <w:bookmarkEnd w:id="1570"/>
    </w:p>
    <w:p w:rsidR="00A4623A" w:rsidRDefault="00A4623A" w:rsidP="00A4623A">
      <w:pPr>
        <w:pStyle w:val="KeepWithNext"/>
        <w:rPr>
          <w:rtl/>
          <w:lang w:eastAsia="he-IL"/>
        </w:rPr>
      </w:pPr>
    </w:p>
    <w:p w:rsidR="00A4623A" w:rsidRDefault="00A4623A" w:rsidP="00A4623A">
      <w:pPr>
        <w:rPr>
          <w:rtl/>
          <w:lang w:eastAsia="he-IL"/>
        </w:rPr>
      </w:pPr>
      <w:r>
        <w:rPr>
          <w:rFonts w:hint="cs"/>
          <w:rtl/>
          <w:lang w:eastAsia="he-IL"/>
        </w:rPr>
        <w:t xml:space="preserve">לא. הכול, כל הוראת השעה. </w:t>
      </w:r>
    </w:p>
    <w:p w:rsidR="00A4623A" w:rsidRDefault="00A4623A" w:rsidP="00A4623A">
      <w:pPr>
        <w:rPr>
          <w:rtl/>
          <w:lang w:eastAsia="he-IL"/>
        </w:rPr>
      </w:pPr>
    </w:p>
    <w:p w:rsidR="00A4623A" w:rsidRDefault="00A4623A" w:rsidP="00A4623A">
      <w:pPr>
        <w:pStyle w:val="af6"/>
        <w:keepNext/>
        <w:rPr>
          <w:rtl/>
        </w:rPr>
      </w:pPr>
      <w:bookmarkStart w:id="1571" w:name="ET_yor_6158_392"/>
      <w:r w:rsidRPr="00A4623A">
        <w:rPr>
          <w:rStyle w:val="TagStyle"/>
          <w:rtl/>
        </w:rPr>
        <w:t xml:space="preserve"> &lt;&lt; </w:t>
      </w:r>
      <w:proofErr w:type="spellStart"/>
      <w:r w:rsidRPr="00A4623A">
        <w:rPr>
          <w:rStyle w:val="TagStyle"/>
          <w:rtl/>
        </w:rPr>
        <w:t>יור</w:t>
      </w:r>
      <w:proofErr w:type="spellEnd"/>
      <w:r w:rsidRPr="00A4623A">
        <w:rPr>
          <w:rStyle w:val="TagStyle"/>
          <w:rtl/>
        </w:rPr>
        <w:t xml:space="preserve"> &gt;&gt; </w:t>
      </w:r>
      <w:r>
        <w:rPr>
          <w:rtl/>
        </w:rPr>
        <w:t>היו"ר אפרת רייטן מרום:</w:t>
      </w:r>
      <w:r w:rsidRPr="00A4623A">
        <w:rPr>
          <w:rStyle w:val="TagStyle"/>
          <w:rtl/>
        </w:rPr>
        <w:t xml:space="preserve"> &lt;&lt; יור &gt;&gt;</w:t>
      </w:r>
      <w:r>
        <w:rPr>
          <w:rtl/>
        </w:rPr>
        <w:t xml:space="preserve">   </w:t>
      </w:r>
      <w:bookmarkEnd w:id="1571"/>
    </w:p>
    <w:p w:rsidR="00A4623A" w:rsidRDefault="00A4623A" w:rsidP="00A4623A">
      <w:pPr>
        <w:pStyle w:val="KeepWithNext"/>
        <w:rPr>
          <w:rtl/>
          <w:lang w:eastAsia="he-IL"/>
        </w:rPr>
      </w:pPr>
    </w:p>
    <w:p w:rsidR="00A4623A" w:rsidRDefault="00A4623A" w:rsidP="00A4623A">
      <w:pPr>
        <w:rPr>
          <w:rtl/>
          <w:lang w:eastAsia="he-IL"/>
        </w:rPr>
      </w:pPr>
      <w:r>
        <w:rPr>
          <w:rFonts w:hint="cs"/>
          <w:rtl/>
          <w:lang w:eastAsia="he-IL"/>
        </w:rPr>
        <w:t xml:space="preserve">לא, כאן מדובר </w:t>
      </w:r>
      <w:bookmarkStart w:id="1572" w:name="_ETM_Q1_6731116"/>
      <w:bookmarkEnd w:id="1572"/>
      <w:r>
        <w:rPr>
          <w:rFonts w:hint="cs"/>
          <w:rtl/>
          <w:lang w:eastAsia="he-IL"/>
        </w:rPr>
        <w:t xml:space="preserve">על הסעיף. </w:t>
      </w:r>
    </w:p>
    <w:p w:rsidR="00A4623A" w:rsidRDefault="00A4623A" w:rsidP="00A4623A">
      <w:pPr>
        <w:rPr>
          <w:rtl/>
          <w:lang w:eastAsia="he-IL"/>
        </w:rPr>
      </w:pPr>
    </w:p>
    <w:p w:rsidR="00A4623A" w:rsidRDefault="00A4623A" w:rsidP="00A4623A">
      <w:pPr>
        <w:pStyle w:val="a4"/>
        <w:keepNext/>
        <w:rPr>
          <w:rtl/>
        </w:rPr>
      </w:pPr>
      <w:bookmarkStart w:id="1573" w:name="ET_speaker_יעל_סלנט_393"/>
      <w:r w:rsidRPr="00A4623A">
        <w:rPr>
          <w:rStyle w:val="TagStyle"/>
          <w:rtl/>
        </w:rPr>
        <w:t xml:space="preserve"> &lt;&lt; דובר &gt;&gt; </w:t>
      </w:r>
      <w:r>
        <w:rPr>
          <w:rtl/>
        </w:rPr>
        <w:t xml:space="preserve">יעל </w:t>
      </w:r>
      <w:proofErr w:type="spellStart"/>
      <w:r>
        <w:rPr>
          <w:rtl/>
        </w:rPr>
        <w:t>סלנט</w:t>
      </w:r>
      <w:proofErr w:type="spellEnd"/>
      <w:r>
        <w:rPr>
          <w:rtl/>
        </w:rPr>
        <w:t>:</w:t>
      </w:r>
      <w:r w:rsidRPr="00A4623A">
        <w:rPr>
          <w:rStyle w:val="TagStyle"/>
          <w:rtl/>
        </w:rPr>
        <w:t xml:space="preserve"> &lt;&lt; דובר &gt;&gt;</w:t>
      </w:r>
      <w:r>
        <w:rPr>
          <w:rtl/>
        </w:rPr>
        <w:t xml:space="preserve">   </w:t>
      </w:r>
      <w:bookmarkEnd w:id="1573"/>
    </w:p>
    <w:p w:rsidR="00A4623A" w:rsidRDefault="00A4623A" w:rsidP="00A4623A">
      <w:pPr>
        <w:pStyle w:val="KeepWithNext"/>
        <w:rPr>
          <w:rtl/>
          <w:lang w:eastAsia="he-IL"/>
        </w:rPr>
      </w:pPr>
    </w:p>
    <w:p w:rsidR="00A4623A" w:rsidRDefault="00A4623A" w:rsidP="00A27BE3">
      <w:pPr>
        <w:rPr>
          <w:rtl/>
          <w:lang w:eastAsia="he-IL"/>
        </w:rPr>
      </w:pPr>
      <w:r>
        <w:rPr>
          <w:rFonts w:hint="cs"/>
          <w:rtl/>
          <w:lang w:eastAsia="he-IL"/>
        </w:rPr>
        <w:t xml:space="preserve">לא, כל סעיף 7ה1. הסעיף שאנחנו מוסיפים כולו, </w:t>
      </w:r>
      <w:bookmarkStart w:id="1574" w:name="_ETM_Q1_6738423"/>
      <w:bookmarkEnd w:id="1574"/>
      <w:r>
        <w:rPr>
          <w:rFonts w:hint="cs"/>
          <w:rtl/>
          <w:lang w:eastAsia="he-IL"/>
        </w:rPr>
        <w:t>יש בו גם תיקון לסעיף 6</w:t>
      </w:r>
      <w:r w:rsidR="00A27BE3">
        <w:rPr>
          <w:rFonts w:hint="cs"/>
          <w:rtl/>
          <w:lang w:eastAsia="he-IL"/>
        </w:rPr>
        <w:t>,</w:t>
      </w:r>
      <w:r>
        <w:rPr>
          <w:rFonts w:hint="cs"/>
          <w:rtl/>
          <w:lang w:eastAsia="he-IL"/>
        </w:rPr>
        <w:t xml:space="preserve"> גם תיקון לסעיף 7 </w:t>
      </w:r>
      <w:r w:rsidR="00A27BE3">
        <w:rPr>
          <w:rFonts w:hint="cs"/>
          <w:rtl/>
          <w:lang w:eastAsia="he-IL"/>
        </w:rPr>
        <w:t>ו</w:t>
      </w:r>
      <w:r>
        <w:rPr>
          <w:rFonts w:hint="cs"/>
          <w:rtl/>
          <w:lang w:eastAsia="he-IL"/>
        </w:rPr>
        <w:t>גם תיקון לסעיף 7ד.</w:t>
      </w:r>
    </w:p>
    <w:p w:rsidR="00A4623A" w:rsidRDefault="00A4623A" w:rsidP="00A4623A">
      <w:pPr>
        <w:rPr>
          <w:rtl/>
          <w:lang w:eastAsia="he-IL"/>
        </w:rPr>
      </w:pPr>
    </w:p>
    <w:p w:rsidR="00A4623A" w:rsidRDefault="00A4623A" w:rsidP="00A4623A">
      <w:pPr>
        <w:pStyle w:val="af6"/>
        <w:keepNext/>
        <w:rPr>
          <w:rtl/>
        </w:rPr>
      </w:pPr>
      <w:bookmarkStart w:id="1575" w:name="ET_yor_6158_394"/>
      <w:r w:rsidRPr="00A4623A">
        <w:rPr>
          <w:rStyle w:val="TagStyle"/>
          <w:rtl/>
        </w:rPr>
        <w:t xml:space="preserve"> &lt;&lt; </w:t>
      </w:r>
      <w:proofErr w:type="spellStart"/>
      <w:r w:rsidRPr="00A4623A">
        <w:rPr>
          <w:rStyle w:val="TagStyle"/>
          <w:rtl/>
        </w:rPr>
        <w:t>יור</w:t>
      </w:r>
      <w:proofErr w:type="spellEnd"/>
      <w:r w:rsidRPr="00A4623A">
        <w:rPr>
          <w:rStyle w:val="TagStyle"/>
          <w:rtl/>
        </w:rPr>
        <w:t xml:space="preserve"> &gt;&gt; </w:t>
      </w:r>
      <w:r>
        <w:rPr>
          <w:rtl/>
        </w:rPr>
        <w:t>היו"ר אפרת רייטן מרום:</w:t>
      </w:r>
      <w:r w:rsidRPr="00A4623A">
        <w:rPr>
          <w:rStyle w:val="TagStyle"/>
          <w:rtl/>
        </w:rPr>
        <w:t xml:space="preserve"> &lt;&lt; יור &gt;&gt;</w:t>
      </w:r>
      <w:r>
        <w:rPr>
          <w:rtl/>
        </w:rPr>
        <w:t xml:space="preserve">   </w:t>
      </w:r>
      <w:bookmarkEnd w:id="1575"/>
    </w:p>
    <w:p w:rsidR="00A4623A" w:rsidRDefault="00A4623A" w:rsidP="00A4623A">
      <w:pPr>
        <w:pStyle w:val="KeepWithNext"/>
        <w:rPr>
          <w:rtl/>
          <w:lang w:eastAsia="he-IL"/>
        </w:rPr>
      </w:pPr>
    </w:p>
    <w:p w:rsidR="00A4623A" w:rsidRDefault="00A4623A" w:rsidP="00A4623A">
      <w:pPr>
        <w:rPr>
          <w:rtl/>
          <w:lang w:eastAsia="he-IL"/>
        </w:rPr>
      </w:pPr>
      <w:r>
        <w:rPr>
          <w:rFonts w:hint="cs"/>
          <w:rtl/>
          <w:lang w:eastAsia="he-IL"/>
        </w:rPr>
        <w:t xml:space="preserve">כל ההטבות האלה והשינוי המהותי הזה. </w:t>
      </w:r>
    </w:p>
    <w:p w:rsidR="00A4623A" w:rsidRDefault="00A4623A" w:rsidP="00A4623A">
      <w:pPr>
        <w:rPr>
          <w:rtl/>
          <w:lang w:eastAsia="he-IL"/>
        </w:rPr>
      </w:pPr>
    </w:p>
    <w:p w:rsidR="00A4623A" w:rsidRDefault="00A4623A" w:rsidP="00A4623A">
      <w:pPr>
        <w:pStyle w:val="a4"/>
        <w:keepNext/>
        <w:rPr>
          <w:rtl/>
        </w:rPr>
      </w:pPr>
      <w:bookmarkStart w:id="1576" w:name="ET_speaker_יעל_סלנט_395"/>
      <w:r w:rsidRPr="00A4623A">
        <w:rPr>
          <w:rStyle w:val="TagStyle"/>
          <w:rtl/>
        </w:rPr>
        <w:t xml:space="preserve"> &lt;&lt; דובר &gt;&gt; </w:t>
      </w:r>
      <w:r>
        <w:rPr>
          <w:rtl/>
        </w:rPr>
        <w:t xml:space="preserve">יעל </w:t>
      </w:r>
      <w:proofErr w:type="spellStart"/>
      <w:r>
        <w:rPr>
          <w:rtl/>
        </w:rPr>
        <w:t>סלנט</w:t>
      </w:r>
      <w:proofErr w:type="spellEnd"/>
      <w:r>
        <w:rPr>
          <w:rtl/>
        </w:rPr>
        <w:t>:</w:t>
      </w:r>
      <w:r w:rsidRPr="00A4623A">
        <w:rPr>
          <w:rStyle w:val="TagStyle"/>
          <w:rtl/>
        </w:rPr>
        <w:t xml:space="preserve"> &lt;&lt; דובר &gt;&gt;</w:t>
      </w:r>
      <w:r>
        <w:rPr>
          <w:rtl/>
        </w:rPr>
        <w:t xml:space="preserve">   </w:t>
      </w:r>
      <w:bookmarkEnd w:id="1576"/>
    </w:p>
    <w:p w:rsidR="00A4623A" w:rsidRDefault="00A4623A" w:rsidP="00A4623A">
      <w:pPr>
        <w:pStyle w:val="KeepWithNext"/>
        <w:rPr>
          <w:rtl/>
          <w:lang w:eastAsia="he-IL"/>
        </w:rPr>
      </w:pPr>
    </w:p>
    <w:p w:rsidR="00320A7D" w:rsidRDefault="00A4623A" w:rsidP="00A4623A">
      <w:pPr>
        <w:rPr>
          <w:rtl/>
          <w:lang w:eastAsia="he-IL"/>
        </w:rPr>
      </w:pPr>
      <w:r>
        <w:rPr>
          <w:rFonts w:hint="cs"/>
          <w:rtl/>
          <w:lang w:eastAsia="he-IL"/>
        </w:rPr>
        <w:t xml:space="preserve">כל מה שתואר בסעיף החדש הזה של הוראת שעה יעמוד בתוקפו </w:t>
      </w:r>
      <w:bookmarkStart w:id="1577" w:name="_ETM_Q1_6750729"/>
      <w:bookmarkEnd w:id="1577"/>
      <w:r w:rsidR="00320A7D">
        <w:rPr>
          <w:rFonts w:hint="cs"/>
          <w:rtl/>
          <w:lang w:eastAsia="he-IL"/>
        </w:rPr>
        <w:t>- - -</w:t>
      </w:r>
    </w:p>
    <w:p w:rsidR="00320A7D" w:rsidRDefault="00320A7D" w:rsidP="00A4623A">
      <w:pPr>
        <w:rPr>
          <w:rtl/>
          <w:lang w:eastAsia="he-IL"/>
        </w:rPr>
      </w:pPr>
    </w:p>
    <w:p w:rsidR="00320A7D" w:rsidRDefault="00320A7D" w:rsidP="00320A7D">
      <w:pPr>
        <w:pStyle w:val="af6"/>
        <w:keepNext/>
        <w:rPr>
          <w:rtl/>
        </w:rPr>
      </w:pPr>
      <w:bookmarkStart w:id="1578" w:name="ET_yor_6158_396"/>
      <w:r w:rsidRPr="00320A7D">
        <w:rPr>
          <w:rStyle w:val="TagStyle"/>
          <w:rtl/>
        </w:rPr>
        <w:t xml:space="preserve"> &lt;&lt; </w:t>
      </w:r>
      <w:proofErr w:type="spellStart"/>
      <w:r w:rsidRPr="00320A7D">
        <w:rPr>
          <w:rStyle w:val="TagStyle"/>
          <w:rtl/>
        </w:rPr>
        <w:t>יור</w:t>
      </w:r>
      <w:proofErr w:type="spellEnd"/>
      <w:r w:rsidRPr="00320A7D">
        <w:rPr>
          <w:rStyle w:val="TagStyle"/>
          <w:rtl/>
        </w:rPr>
        <w:t xml:space="preserve"> &gt;&gt; </w:t>
      </w:r>
      <w:r>
        <w:rPr>
          <w:rtl/>
        </w:rPr>
        <w:t>היו"ר אפרת רייטן מרום:</w:t>
      </w:r>
      <w:r w:rsidRPr="00320A7D">
        <w:rPr>
          <w:rStyle w:val="TagStyle"/>
          <w:rtl/>
        </w:rPr>
        <w:t xml:space="preserve"> &lt;&lt; יור &gt;&gt;</w:t>
      </w:r>
      <w:r>
        <w:rPr>
          <w:rtl/>
        </w:rPr>
        <w:t xml:space="preserve">   </w:t>
      </w:r>
      <w:bookmarkEnd w:id="1578"/>
    </w:p>
    <w:p w:rsidR="00320A7D" w:rsidRDefault="00320A7D" w:rsidP="00320A7D">
      <w:pPr>
        <w:pStyle w:val="KeepWithNext"/>
        <w:rPr>
          <w:rtl/>
          <w:lang w:eastAsia="he-IL"/>
        </w:rPr>
      </w:pPr>
    </w:p>
    <w:p w:rsidR="00A4623A" w:rsidRDefault="00A4623A" w:rsidP="00A4623A">
      <w:pPr>
        <w:rPr>
          <w:rtl/>
          <w:lang w:eastAsia="he-IL"/>
        </w:rPr>
      </w:pPr>
      <w:r>
        <w:rPr>
          <w:rFonts w:hint="cs"/>
          <w:rtl/>
          <w:lang w:eastAsia="he-IL"/>
        </w:rPr>
        <w:t>רק בתקופת הוראת הש</w:t>
      </w:r>
      <w:r w:rsidR="00320A7D">
        <w:rPr>
          <w:rFonts w:hint="cs"/>
          <w:rtl/>
          <w:lang w:eastAsia="he-IL"/>
        </w:rPr>
        <w:t xml:space="preserve">עה, שאנחנו מאריכים אותה ל-18 חודשים. </w:t>
      </w:r>
    </w:p>
    <w:p w:rsidR="00320A7D" w:rsidRDefault="00320A7D" w:rsidP="00A4623A">
      <w:pPr>
        <w:rPr>
          <w:rtl/>
          <w:lang w:eastAsia="he-IL"/>
        </w:rPr>
      </w:pPr>
    </w:p>
    <w:p w:rsidR="00320A7D" w:rsidRDefault="00320A7D" w:rsidP="00320A7D">
      <w:pPr>
        <w:pStyle w:val="a4"/>
        <w:keepNext/>
        <w:rPr>
          <w:rtl/>
        </w:rPr>
      </w:pPr>
      <w:bookmarkStart w:id="1579" w:name="ET_speaker_יעל_סלנט_397"/>
      <w:r w:rsidRPr="00320A7D">
        <w:rPr>
          <w:rStyle w:val="TagStyle"/>
          <w:rtl/>
        </w:rPr>
        <w:t xml:space="preserve"> &lt;&lt; דובר &gt;&gt; </w:t>
      </w:r>
      <w:r>
        <w:rPr>
          <w:rtl/>
        </w:rPr>
        <w:t xml:space="preserve">יעל </w:t>
      </w:r>
      <w:proofErr w:type="spellStart"/>
      <w:r>
        <w:rPr>
          <w:rtl/>
        </w:rPr>
        <w:t>סלנט</w:t>
      </w:r>
      <w:proofErr w:type="spellEnd"/>
      <w:r>
        <w:rPr>
          <w:rtl/>
        </w:rPr>
        <w:t>:</w:t>
      </w:r>
      <w:r w:rsidRPr="00320A7D">
        <w:rPr>
          <w:rStyle w:val="TagStyle"/>
          <w:rtl/>
        </w:rPr>
        <w:t xml:space="preserve"> &lt;&lt; דובר &gt;&gt;</w:t>
      </w:r>
      <w:r>
        <w:rPr>
          <w:rtl/>
        </w:rPr>
        <w:t xml:space="preserve">   </w:t>
      </w:r>
      <w:bookmarkEnd w:id="1579"/>
    </w:p>
    <w:p w:rsidR="00320A7D" w:rsidRDefault="00320A7D" w:rsidP="00320A7D">
      <w:pPr>
        <w:pStyle w:val="KeepWithNext"/>
        <w:rPr>
          <w:rtl/>
          <w:lang w:eastAsia="he-IL"/>
        </w:rPr>
      </w:pPr>
    </w:p>
    <w:p w:rsidR="00320A7D" w:rsidRPr="00320A7D" w:rsidRDefault="00320A7D" w:rsidP="00320A7D">
      <w:pPr>
        <w:rPr>
          <w:rtl/>
          <w:lang w:eastAsia="he-IL"/>
        </w:rPr>
      </w:pPr>
      <w:r>
        <w:rPr>
          <w:rFonts w:hint="cs"/>
          <w:rtl/>
          <w:lang w:eastAsia="he-IL"/>
        </w:rPr>
        <w:t xml:space="preserve">בסעיף ההגדרות שינינו את התוקף שלה. </w:t>
      </w:r>
    </w:p>
    <w:p w:rsidR="00A4623A" w:rsidRDefault="00A4623A" w:rsidP="00A4623A">
      <w:pPr>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A4623A" w:rsidP="00AB6C68">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(ט)</w:t>
            </w:r>
            <w:r w:rsidR="002E5A68">
              <w:rPr>
                <w:rFonts w:ascii="David" w:hAnsi="David"/>
                <w:sz w:val="24"/>
                <w:szCs w:val="24"/>
                <w:rtl/>
              </w:rPr>
              <w:tab/>
              <w:t>הוראות סעיפים קטנים (ב), (ג) ו-(ה), יחולו גם על נכה שערב תקופת הוראת השעה שולם לו תגמול לפי סעיפים 6 ו־7 או שאושרה זכאותו לתגמול כאמור;</w:t>
            </w:r>
            <w:r w:rsidR="00AB6C68">
              <w:rPr>
                <w:rFonts w:ascii="David" w:hAnsi="David" w:hint="cs"/>
                <w:sz w:val="24"/>
                <w:szCs w:val="24"/>
                <w:rtl/>
              </w:rPr>
              <w:t>"</w:t>
            </w:r>
            <w:r w:rsidR="002E5A68">
              <w:rPr>
                <w:rFonts w:ascii="David" w:hAnsi="David"/>
                <w:sz w:val="24"/>
                <w:szCs w:val="24"/>
                <w:rtl/>
              </w:rPr>
              <w:t xml:space="preserve"> </w:t>
            </w:r>
          </w:p>
        </w:tc>
      </w:tr>
    </w:tbl>
    <w:p w:rsidR="00AB6C68" w:rsidRDefault="00AB6C68">
      <w:pPr>
        <w:rPr>
          <w:rtl/>
        </w:rPr>
      </w:pPr>
    </w:p>
    <w:p w:rsidR="00AB6C68" w:rsidRDefault="00AB6C68">
      <w:pPr>
        <w:rPr>
          <w:rtl/>
        </w:rPr>
      </w:pPr>
      <w:r>
        <w:rPr>
          <w:rFonts w:hint="cs"/>
          <w:rtl/>
        </w:rPr>
        <w:t xml:space="preserve">כלומר כל ההוראות האלה המטיבות יחולו גם על מי </w:t>
      </w:r>
      <w:bookmarkStart w:id="1580" w:name="_ETM_Q1_6772591"/>
      <w:bookmarkEnd w:id="1580"/>
      <w:r>
        <w:rPr>
          <w:rFonts w:hint="cs"/>
          <w:rtl/>
        </w:rPr>
        <w:t>שכבר היום מקבל את התגמולים, כמו כמובן על החדשים. זה יחול על כולם.</w:t>
      </w:r>
    </w:p>
    <w:p w:rsidR="00AB6C68" w:rsidRDefault="00AB6C68">
      <w:bookmarkStart w:id="1581" w:name="_ETM_Q1_6779001"/>
      <w:bookmarkStart w:id="1582" w:name="_ETM_Q1_6779066"/>
      <w:bookmarkEnd w:id="1581"/>
      <w:bookmarkEnd w:id="158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AB6C68" w:rsidTr="004A19C2">
        <w:trPr>
          <w:cantSplit/>
          <w:trHeight w:val="60"/>
        </w:trPr>
        <w:tc>
          <w:tcPr>
            <w:tcW w:w="1873" w:type="dxa"/>
          </w:tcPr>
          <w:p w:rsidR="00AB6C68" w:rsidRDefault="00AB6C68">
            <w:pPr>
              <w:pStyle w:val="TableSideHeading"/>
              <w:spacing w:line="240" w:lineRule="auto"/>
              <w:rPr>
                <w:rFonts w:ascii="David" w:hAnsi="David"/>
                <w:sz w:val="24"/>
                <w:szCs w:val="24"/>
                <w:rtl/>
              </w:rPr>
            </w:pPr>
          </w:p>
        </w:tc>
        <w:tc>
          <w:tcPr>
            <w:tcW w:w="624" w:type="dxa"/>
          </w:tcPr>
          <w:p w:rsidR="00AB6C68" w:rsidRDefault="00AB6C68">
            <w:pPr>
              <w:pStyle w:val="TableText"/>
              <w:spacing w:line="240" w:lineRule="auto"/>
              <w:rPr>
                <w:rFonts w:ascii="David" w:hAnsi="David"/>
                <w:sz w:val="24"/>
                <w:szCs w:val="24"/>
              </w:rPr>
            </w:pPr>
          </w:p>
        </w:tc>
        <w:tc>
          <w:tcPr>
            <w:tcW w:w="624" w:type="dxa"/>
          </w:tcPr>
          <w:p w:rsidR="00AB6C68" w:rsidRDefault="00AB6C68">
            <w:pPr>
              <w:pStyle w:val="TableText"/>
              <w:spacing w:line="240" w:lineRule="auto"/>
              <w:rPr>
                <w:rFonts w:ascii="David" w:hAnsi="David"/>
                <w:sz w:val="24"/>
                <w:szCs w:val="24"/>
              </w:rPr>
            </w:pPr>
          </w:p>
        </w:tc>
        <w:tc>
          <w:tcPr>
            <w:tcW w:w="624" w:type="dxa"/>
          </w:tcPr>
          <w:p w:rsidR="00AB6C68" w:rsidRDefault="00AB6C68">
            <w:pPr>
              <w:pStyle w:val="TableText"/>
              <w:spacing w:line="240" w:lineRule="auto"/>
              <w:rPr>
                <w:rFonts w:ascii="David" w:hAnsi="David"/>
                <w:sz w:val="24"/>
                <w:szCs w:val="24"/>
              </w:rPr>
            </w:pPr>
          </w:p>
        </w:tc>
        <w:tc>
          <w:tcPr>
            <w:tcW w:w="624" w:type="dxa"/>
          </w:tcPr>
          <w:p w:rsidR="00AB6C68" w:rsidRDefault="00AB6C68">
            <w:pPr>
              <w:pStyle w:val="TableText"/>
              <w:spacing w:line="240" w:lineRule="auto"/>
              <w:rPr>
                <w:rFonts w:ascii="David" w:hAnsi="David"/>
                <w:sz w:val="24"/>
                <w:szCs w:val="24"/>
              </w:rPr>
            </w:pPr>
          </w:p>
        </w:tc>
        <w:tc>
          <w:tcPr>
            <w:tcW w:w="624" w:type="dxa"/>
          </w:tcPr>
          <w:p w:rsidR="00AB6C68" w:rsidRDefault="00AB6C68">
            <w:pPr>
              <w:pStyle w:val="TableText"/>
              <w:spacing w:line="240" w:lineRule="auto"/>
              <w:rPr>
                <w:rFonts w:ascii="David" w:hAnsi="David"/>
                <w:sz w:val="24"/>
                <w:szCs w:val="24"/>
              </w:rPr>
            </w:pPr>
          </w:p>
        </w:tc>
        <w:tc>
          <w:tcPr>
            <w:tcW w:w="4652" w:type="dxa"/>
          </w:tcPr>
          <w:p w:rsidR="00AB6C68" w:rsidRDefault="00AB6C68" w:rsidP="00AB6C68">
            <w:pPr>
              <w:pStyle w:val="TableBlock"/>
              <w:spacing w:line="240" w:lineRule="auto"/>
              <w:ind w:left="624" w:hanging="624"/>
              <w:rPr>
                <w:rFonts w:ascii="David" w:hAnsi="David"/>
                <w:sz w:val="24"/>
                <w:szCs w:val="24"/>
                <w:rtl/>
              </w:rPr>
            </w:pPr>
            <w:r>
              <w:rPr>
                <w:rFonts w:ascii="David" w:hAnsi="David" w:hint="cs"/>
                <w:sz w:val="24"/>
                <w:szCs w:val="24"/>
                <w:rtl/>
              </w:rPr>
              <w:t xml:space="preserve">           "</w:t>
            </w:r>
            <w:r>
              <w:rPr>
                <w:rFonts w:ascii="David" w:hAnsi="David"/>
                <w:sz w:val="24"/>
                <w:szCs w:val="24"/>
                <w:rtl/>
              </w:rPr>
              <w:t>הוראות לעניין הכנסה מעבודה או ממשלח יד וכן הוראות לעניין הכנסה שאינה מעבודה או ממשלח יד כאמור בסעיף קטן (ה),</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שאמרנו שלא יובאו בחשבון</w:t>
            </w:r>
            <w:r>
              <w:rPr>
                <w:rFonts w:ascii="David" w:hAnsi="David"/>
                <w:sz w:val="24"/>
                <w:szCs w:val="24"/>
                <w:rtl/>
              </w:rPr>
              <w:t xml:space="preserve"> </w:t>
            </w:r>
            <w:r>
              <w:rPr>
                <w:rFonts w:ascii="David" w:hAnsi="David" w:hint="cs"/>
                <w:sz w:val="24"/>
                <w:szCs w:val="24"/>
                <w:rtl/>
              </w:rPr>
              <w:t>– "</w:t>
            </w:r>
            <w:r>
              <w:rPr>
                <w:rFonts w:ascii="David" w:hAnsi="David"/>
                <w:sz w:val="24"/>
                <w:szCs w:val="24"/>
                <w:rtl/>
              </w:rPr>
              <w:t>יחולו, בשינויים המחויבים, גם לעניין תשלום מחיה מיוחד, המשולם בהתאם לנוהלי האגף.</w:t>
            </w:r>
            <w:r>
              <w:rPr>
                <w:rFonts w:ascii="David" w:hAnsi="David" w:hint="cs"/>
                <w:sz w:val="24"/>
                <w:szCs w:val="24"/>
                <w:rtl/>
              </w:rPr>
              <w:t>"</w:t>
            </w:r>
          </w:p>
        </w:tc>
      </w:tr>
    </w:tbl>
    <w:p w:rsidR="00AB6C68" w:rsidRDefault="00AB6C68">
      <w:pPr>
        <w:rPr>
          <w:rtl/>
        </w:rPr>
      </w:pPr>
    </w:p>
    <w:p w:rsidR="00AB6C68" w:rsidRDefault="00AB6C68" w:rsidP="00A27BE3">
      <w:pPr>
        <w:rPr>
          <w:rtl/>
        </w:rPr>
      </w:pPr>
      <w:r>
        <w:rPr>
          <w:rFonts w:hint="cs"/>
          <w:rtl/>
        </w:rPr>
        <w:t>את זה א</w:t>
      </w:r>
      <w:bookmarkStart w:id="1583" w:name="_ETM_Q1_6795219"/>
      <w:bookmarkEnd w:id="1583"/>
      <w:r>
        <w:rPr>
          <w:rFonts w:hint="cs"/>
          <w:rtl/>
        </w:rPr>
        <w:t>ני רוצה להסביר. היום יש אנשים שמקבלים תגמול מכוח הוראה</w:t>
      </w:r>
      <w:bookmarkStart w:id="1584" w:name="_ETM_Q1_6806049"/>
      <w:bookmarkEnd w:id="1584"/>
      <w:r>
        <w:rPr>
          <w:rFonts w:hint="cs"/>
          <w:rtl/>
        </w:rPr>
        <w:t xml:space="preserve"> של אגף השיקום, הוראה שלא מעוגנת בחקיקה. בזמנו בכנסת ה-20</w:t>
      </w:r>
      <w:bookmarkStart w:id="1585" w:name="_ETM_Q1_6809607"/>
      <w:bookmarkEnd w:id="1585"/>
      <w:r>
        <w:rPr>
          <w:rFonts w:hint="cs"/>
          <w:rtl/>
        </w:rPr>
        <w:t xml:space="preserve"> כשבאו עם עיגון ההטבות ניסו לקבוע את זה בחקיקה אבל </w:t>
      </w:r>
      <w:bookmarkStart w:id="1586" w:name="_ETM_Q1_6812732"/>
      <w:bookmarkEnd w:id="1586"/>
      <w:r>
        <w:rPr>
          <w:rFonts w:hint="cs"/>
          <w:rtl/>
        </w:rPr>
        <w:t>זה לא עבר. אנחנו מדברים על כל אותם נצרכים שדרגת נכותם היא פחות מ-50%. הם לא מקבלים את התגמול מכוח</w:t>
      </w:r>
      <w:bookmarkStart w:id="1587" w:name="_ETM_Q1_6819259"/>
      <w:bookmarkEnd w:id="1587"/>
      <w:r>
        <w:rPr>
          <w:rFonts w:hint="cs"/>
          <w:rtl/>
        </w:rPr>
        <w:t xml:space="preserve"> החוק, הם מקבלים את התגמול מכוח ההוראה. ההוראות המיטיבות </w:t>
      </w:r>
      <w:bookmarkStart w:id="1588" w:name="_ETM_Q1_6821913"/>
      <w:bookmarkEnd w:id="1588"/>
      <w:r>
        <w:rPr>
          <w:rFonts w:hint="cs"/>
          <w:rtl/>
        </w:rPr>
        <w:t xml:space="preserve">הללו, שנקבעו פה, יחולו גם עליהם. אנחנו חשבנו שאולי כדאי </w:t>
      </w:r>
      <w:bookmarkStart w:id="1589" w:name="_ETM_Q1_6828363"/>
      <w:bookmarkEnd w:id="1589"/>
      <w:r>
        <w:rPr>
          <w:rFonts w:hint="cs"/>
          <w:rtl/>
        </w:rPr>
        <w:t xml:space="preserve">כבר בהזדמנות זו להעלות את התגמולים הללו גם לחוק למי שדרגת נכותם היא פחות מ-50%, כי בכל זאת מדובר </w:t>
      </w:r>
      <w:bookmarkStart w:id="1590" w:name="_ETM_Q1_6837073"/>
      <w:bookmarkEnd w:id="1590"/>
      <w:r>
        <w:rPr>
          <w:rFonts w:hint="cs"/>
          <w:rtl/>
        </w:rPr>
        <w:t xml:space="preserve">בתגמול, בכל זאת יש לזה השלכות גם בנוגע לבני המשפחה </w:t>
      </w:r>
      <w:bookmarkStart w:id="1591" w:name="_ETM_Q1_6839760"/>
      <w:bookmarkEnd w:id="1591"/>
      <w:r>
        <w:rPr>
          <w:rFonts w:hint="cs"/>
          <w:rtl/>
        </w:rPr>
        <w:t xml:space="preserve">שמקבלים לאחר מותו </w:t>
      </w:r>
      <w:r w:rsidR="00A27BE3">
        <w:rPr>
          <w:rFonts w:hint="cs"/>
          <w:rtl/>
        </w:rPr>
        <w:t>ו</w:t>
      </w:r>
      <w:r>
        <w:rPr>
          <w:rFonts w:hint="cs"/>
          <w:rtl/>
        </w:rPr>
        <w:t xml:space="preserve">בגלל שזה בהוראות הם לא מקבלים לאחר </w:t>
      </w:r>
      <w:bookmarkStart w:id="1592" w:name="_ETM_Q1_6843435"/>
      <w:bookmarkEnd w:id="1592"/>
      <w:r>
        <w:rPr>
          <w:rFonts w:hint="cs"/>
          <w:rtl/>
        </w:rPr>
        <w:t>מותו, אז צריך לקחת את כל הדברים האלה בחשבון. אני מבינה שלא עושים את זה במסגרת הזו, אבל כן מ</w:t>
      </w:r>
      <w:bookmarkStart w:id="1593" w:name="_ETM_Q1_6847622"/>
      <w:bookmarkEnd w:id="1593"/>
      <w:r>
        <w:rPr>
          <w:rFonts w:hint="cs"/>
          <w:rtl/>
        </w:rPr>
        <w:t>חילים עליהם את ההוראות המיטיבות לעניין מבחני הכנסה. מאוד מאוד ח</w:t>
      </w:r>
      <w:bookmarkStart w:id="1594" w:name="_ETM_Q1_6852848"/>
      <w:bookmarkEnd w:id="1594"/>
      <w:r>
        <w:rPr>
          <w:rFonts w:hint="cs"/>
          <w:rtl/>
        </w:rPr>
        <w:t>שוב שהדבר הזה יעלה לחקיקה.</w:t>
      </w:r>
      <w:bookmarkStart w:id="1595" w:name="_ETM_Q1_6858704"/>
      <w:bookmarkEnd w:id="1595"/>
    </w:p>
    <w:p w:rsidR="00AB6C68" w:rsidRDefault="00AB6C68" w:rsidP="00AB6C68">
      <w:pPr>
        <w:rPr>
          <w:rtl/>
        </w:rPr>
      </w:pPr>
      <w:bookmarkStart w:id="1596" w:name="_ETM_Q1_6858776"/>
      <w:bookmarkEnd w:id="1596"/>
    </w:p>
    <w:p w:rsidR="00AB6C68" w:rsidRDefault="00AB6C68" w:rsidP="00AB6C68">
      <w:pPr>
        <w:pStyle w:val="af6"/>
        <w:keepNext/>
        <w:rPr>
          <w:rtl/>
        </w:rPr>
      </w:pPr>
      <w:bookmarkStart w:id="1597" w:name="ET_yor_6158_397"/>
      <w:r w:rsidRPr="00AB6C68">
        <w:rPr>
          <w:rStyle w:val="TagStyle"/>
          <w:rtl/>
        </w:rPr>
        <w:t xml:space="preserve"> &lt;&lt; </w:t>
      </w:r>
      <w:proofErr w:type="spellStart"/>
      <w:r w:rsidRPr="00AB6C68">
        <w:rPr>
          <w:rStyle w:val="TagStyle"/>
          <w:rtl/>
        </w:rPr>
        <w:t>יור</w:t>
      </w:r>
      <w:proofErr w:type="spellEnd"/>
      <w:r w:rsidRPr="00AB6C68">
        <w:rPr>
          <w:rStyle w:val="TagStyle"/>
          <w:rtl/>
        </w:rPr>
        <w:t xml:space="preserve"> &gt;&gt; </w:t>
      </w:r>
      <w:r>
        <w:rPr>
          <w:rtl/>
        </w:rPr>
        <w:t>היו"ר אפרת רייטן מרום:</w:t>
      </w:r>
      <w:r w:rsidRPr="00AB6C68">
        <w:rPr>
          <w:rStyle w:val="TagStyle"/>
          <w:rtl/>
        </w:rPr>
        <w:t xml:space="preserve"> &lt;&lt; יור &gt;&gt;</w:t>
      </w:r>
      <w:r>
        <w:rPr>
          <w:rtl/>
        </w:rPr>
        <w:t xml:space="preserve">   </w:t>
      </w:r>
      <w:bookmarkEnd w:id="1597"/>
    </w:p>
    <w:p w:rsidR="00AB6C68" w:rsidRDefault="00AB6C68" w:rsidP="00AB6C68">
      <w:pPr>
        <w:pStyle w:val="KeepWithNext"/>
        <w:rPr>
          <w:rtl/>
          <w:lang w:eastAsia="he-IL"/>
        </w:rPr>
      </w:pPr>
    </w:p>
    <w:p w:rsidR="00AB6C68" w:rsidRDefault="00AB6C68" w:rsidP="00AB6C68">
      <w:pPr>
        <w:rPr>
          <w:rtl/>
          <w:lang w:eastAsia="he-IL"/>
        </w:rPr>
      </w:pPr>
      <w:r>
        <w:rPr>
          <w:rFonts w:hint="cs"/>
          <w:rtl/>
          <w:lang w:eastAsia="he-IL"/>
        </w:rPr>
        <w:t xml:space="preserve">אני מבקשת, וכך גם עלה בשיחות </w:t>
      </w:r>
      <w:bookmarkStart w:id="1598" w:name="_ETM_Q1_6859208"/>
      <w:bookmarkEnd w:id="1598"/>
      <w:r>
        <w:rPr>
          <w:rFonts w:hint="cs"/>
          <w:rtl/>
          <w:lang w:eastAsia="he-IL"/>
        </w:rPr>
        <w:t>הקודמות לדיון הזה, התייחסנו לזה והבקשה של הוועדה היא באמת</w:t>
      </w:r>
      <w:bookmarkStart w:id="1599" w:name="_ETM_Q1_6867529"/>
      <w:bookmarkEnd w:id="1599"/>
      <w:r>
        <w:rPr>
          <w:rFonts w:hint="cs"/>
          <w:rtl/>
          <w:lang w:eastAsia="he-IL"/>
        </w:rPr>
        <w:t xml:space="preserve"> גם במקרה הזה, בכל הנוגע להטבות שנמצאות בנהלים, לקבוע לעצמנו </w:t>
      </w:r>
      <w:bookmarkStart w:id="1600" w:name="_ETM_Q1_6873898"/>
      <w:bookmarkEnd w:id="1600"/>
      <w:r>
        <w:rPr>
          <w:rFonts w:hint="cs"/>
          <w:rtl/>
          <w:lang w:eastAsia="he-IL"/>
        </w:rPr>
        <w:t>דד-ליין ולקבוע את המועד שבו ההטבות הללו ייכנסו לחקיקה. משרד</w:t>
      </w:r>
      <w:bookmarkStart w:id="1601" w:name="_ETM_Q1_6881943"/>
      <w:bookmarkEnd w:id="1601"/>
      <w:r>
        <w:rPr>
          <w:rFonts w:hint="cs"/>
          <w:rtl/>
          <w:lang w:eastAsia="he-IL"/>
        </w:rPr>
        <w:t xml:space="preserve"> הביטחון, כל המשרדים, אתם רוצים להתחייב בפנינו על מועד, על </w:t>
      </w:r>
      <w:bookmarkStart w:id="1602" w:name="_ETM_Q1_6884608"/>
      <w:bookmarkEnd w:id="1602"/>
      <w:r>
        <w:rPr>
          <w:rFonts w:hint="cs"/>
          <w:rtl/>
          <w:lang w:eastAsia="he-IL"/>
        </w:rPr>
        <w:t>תאריך?</w:t>
      </w:r>
    </w:p>
    <w:p w:rsidR="00AB6C68" w:rsidRDefault="00AB6C68" w:rsidP="00AB6C68">
      <w:pPr>
        <w:rPr>
          <w:rtl/>
          <w:lang w:eastAsia="he-IL"/>
        </w:rPr>
      </w:pPr>
    </w:p>
    <w:p w:rsidR="00AB6C68" w:rsidRDefault="00AB6C68" w:rsidP="00AB6C68">
      <w:pPr>
        <w:pStyle w:val="af9"/>
        <w:keepNext/>
        <w:rPr>
          <w:rtl/>
          <w:lang w:eastAsia="he-IL"/>
        </w:rPr>
      </w:pPr>
      <w:bookmarkStart w:id="1603" w:name="ET_guest_598059_398"/>
      <w:r w:rsidRPr="00AB6C68">
        <w:rPr>
          <w:rStyle w:val="TagStyle"/>
          <w:rtl/>
        </w:rPr>
        <w:t xml:space="preserve"> &lt;&lt; אורח &gt;&gt; </w:t>
      </w:r>
      <w:r>
        <w:rPr>
          <w:rtl/>
          <w:lang w:eastAsia="he-IL"/>
        </w:rPr>
        <w:t>לימור לוריא:</w:t>
      </w:r>
      <w:r w:rsidRPr="00AB6C68">
        <w:rPr>
          <w:rStyle w:val="TagStyle"/>
          <w:rtl/>
        </w:rPr>
        <w:t xml:space="preserve"> &lt;&lt; אורח &gt;&gt;</w:t>
      </w:r>
      <w:r>
        <w:rPr>
          <w:rtl/>
          <w:lang w:eastAsia="he-IL"/>
        </w:rPr>
        <w:t xml:space="preserve">   </w:t>
      </w:r>
      <w:bookmarkEnd w:id="1603"/>
    </w:p>
    <w:p w:rsidR="00AB6C68" w:rsidRDefault="00AB6C68" w:rsidP="00AB6C68">
      <w:pPr>
        <w:pStyle w:val="KeepWithNext"/>
        <w:rPr>
          <w:rtl/>
          <w:lang w:eastAsia="he-IL"/>
        </w:rPr>
      </w:pPr>
    </w:p>
    <w:p w:rsidR="00AB6C68" w:rsidRDefault="00AB6C68" w:rsidP="00AB6C68">
      <w:pPr>
        <w:rPr>
          <w:rtl/>
          <w:lang w:eastAsia="he-IL"/>
        </w:rPr>
      </w:pPr>
      <w:r>
        <w:rPr>
          <w:rFonts w:hint="cs"/>
          <w:rtl/>
          <w:lang w:eastAsia="he-IL"/>
        </w:rPr>
        <w:t xml:space="preserve">כן, בתיאום עם </w:t>
      </w:r>
      <w:r w:rsidR="000E688F">
        <w:rPr>
          <w:rFonts w:hint="cs"/>
          <w:rtl/>
          <w:lang w:eastAsia="he-IL"/>
        </w:rPr>
        <w:t xml:space="preserve">משרד האוצר ועם ארגון נכי צה"ל </w:t>
      </w:r>
      <w:bookmarkStart w:id="1604" w:name="_ETM_Q1_6891508"/>
      <w:bookmarkEnd w:id="1604"/>
      <w:r w:rsidR="000E688F">
        <w:rPr>
          <w:rFonts w:hint="cs"/>
          <w:rtl/>
          <w:lang w:eastAsia="he-IL"/>
        </w:rPr>
        <w:t xml:space="preserve">סוכם על 1 בנובמבר 2022 לכל המאוחר. </w:t>
      </w:r>
    </w:p>
    <w:p w:rsidR="000E688F" w:rsidRDefault="000E688F" w:rsidP="00AB6C68">
      <w:pPr>
        <w:rPr>
          <w:rtl/>
          <w:lang w:eastAsia="he-IL"/>
        </w:rPr>
      </w:pPr>
    </w:p>
    <w:p w:rsidR="000E688F" w:rsidRDefault="000E688F" w:rsidP="000E688F">
      <w:pPr>
        <w:pStyle w:val="af6"/>
        <w:keepNext/>
        <w:rPr>
          <w:rtl/>
        </w:rPr>
      </w:pPr>
      <w:bookmarkStart w:id="1605" w:name="ET_yor_6158_399"/>
      <w:r w:rsidRPr="000E688F">
        <w:rPr>
          <w:rStyle w:val="TagStyle"/>
          <w:rtl/>
        </w:rPr>
        <w:t xml:space="preserve"> &lt;&lt; </w:t>
      </w:r>
      <w:proofErr w:type="spellStart"/>
      <w:r w:rsidRPr="000E688F">
        <w:rPr>
          <w:rStyle w:val="TagStyle"/>
          <w:rtl/>
        </w:rPr>
        <w:t>יור</w:t>
      </w:r>
      <w:proofErr w:type="spellEnd"/>
      <w:r w:rsidRPr="000E688F">
        <w:rPr>
          <w:rStyle w:val="TagStyle"/>
          <w:rtl/>
        </w:rPr>
        <w:t xml:space="preserve"> &gt;&gt; </w:t>
      </w:r>
      <w:r>
        <w:rPr>
          <w:rtl/>
        </w:rPr>
        <w:t>היו"ר אפרת רייטן מרום:</w:t>
      </w:r>
      <w:r w:rsidRPr="000E688F">
        <w:rPr>
          <w:rStyle w:val="TagStyle"/>
          <w:rtl/>
        </w:rPr>
        <w:t xml:space="preserve"> &lt;&lt; יור &gt;&gt;</w:t>
      </w:r>
      <w:r>
        <w:rPr>
          <w:rtl/>
        </w:rPr>
        <w:t xml:space="preserve">   </w:t>
      </w:r>
      <w:bookmarkEnd w:id="1605"/>
    </w:p>
    <w:p w:rsidR="000E688F" w:rsidRDefault="000E688F" w:rsidP="000E688F">
      <w:pPr>
        <w:pStyle w:val="KeepWithNext"/>
        <w:rPr>
          <w:rtl/>
          <w:lang w:eastAsia="he-IL"/>
        </w:rPr>
      </w:pPr>
    </w:p>
    <w:p w:rsidR="000E688F" w:rsidRDefault="000E688F" w:rsidP="000E688F">
      <w:pPr>
        <w:rPr>
          <w:rtl/>
          <w:lang w:eastAsia="he-IL"/>
        </w:rPr>
      </w:pPr>
      <w:r>
        <w:rPr>
          <w:rFonts w:hint="cs"/>
          <w:rtl/>
          <w:lang w:eastAsia="he-IL"/>
        </w:rPr>
        <w:t xml:space="preserve">בסדר גמור. אז </w:t>
      </w:r>
      <w:bookmarkStart w:id="1606" w:name="_ETM_Q1_6900798"/>
      <w:bookmarkEnd w:id="1606"/>
      <w:r>
        <w:rPr>
          <w:rFonts w:hint="cs"/>
          <w:rtl/>
          <w:lang w:eastAsia="he-IL"/>
        </w:rPr>
        <w:t xml:space="preserve">יש לנו התחייבות של כל המשרדים, שההטבות האלה, שכרגע מפוזרות </w:t>
      </w:r>
      <w:bookmarkStart w:id="1607" w:name="_ETM_Q1_6904375"/>
      <w:bookmarkEnd w:id="1607"/>
      <w:r>
        <w:rPr>
          <w:rFonts w:hint="cs"/>
          <w:rtl/>
          <w:lang w:eastAsia="he-IL"/>
        </w:rPr>
        <w:t xml:space="preserve">בנהלים פנימיים וכולי, יעוגנו בחקיקה ראשית עד נובמבר 2022. </w:t>
      </w:r>
      <w:bookmarkStart w:id="1608" w:name="_ETM_Q1_6907712"/>
      <w:bookmarkEnd w:id="1608"/>
    </w:p>
    <w:p w:rsidR="000E688F" w:rsidRDefault="000E688F" w:rsidP="000E688F">
      <w:pPr>
        <w:rPr>
          <w:rtl/>
          <w:lang w:eastAsia="he-IL"/>
        </w:rPr>
      </w:pPr>
    </w:p>
    <w:p w:rsidR="000E688F" w:rsidRDefault="000E688F" w:rsidP="000E688F">
      <w:pPr>
        <w:pStyle w:val="a4"/>
        <w:keepNext/>
        <w:rPr>
          <w:rtl/>
        </w:rPr>
      </w:pPr>
      <w:bookmarkStart w:id="1609" w:name="ET_speaker_יעל_סלנט_400"/>
      <w:r w:rsidRPr="000E688F">
        <w:rPr>
          <w:rStyle w:val="TagStyle"/>
          <w:rtl/>
        </w:rPr>
        <w:t xml:space="preserve"> &lt;&lt; דובר &gt;&gt; </w:t>
      </w:r>
      <w:r>
        <w:rPr>
          <w:rtl/>
        </w:rPr>
        <w:t xml:space="preserve">יעל </w:t>
      </w:r>
      <w:proofErr w:type="spellStart"/>
      <w:r>
        <w:rPr>
          <w:rtl/>
        </w:rPr>
        <w:t>סלנט</w:t>
      </w:r>
      <w:proofErr w:type="spellEnd"/>
      <w:r>
        <w:rPr>
          <w:rtl/>
        </w:rPr>
        <w:t>:</w:t>
      </w:r>
      <w:r w:rsidRPr="000E688F">
        <w:rPr>
          <w:rStyle w:val="TagStyle"/>
          <w:rtl/>
        </w:rPr>
        <w:t xml:space="preserve"> &lt;&lt; דובר &gt;&gt;</w:t>
      </w:r>
      <w:r>
        <w:rPr>
          <w:rtl/>
        </w:rPr>
        <w:t xml:space="preserve">   </w:t>
      </w:r>
      <w:bookmarkEnd w:id="1609"/>
    </w:p>
    <w:p w:rsidR="000E688F" w:rsidRDefault="000E688F" w:rsidP="000E688F">
      <w:pPr>
        <w:pStyle w:val="KeepWithNext"/>
        <w:rPr>
          <w:rtl/>
          <w:lang w:eastAsia="he-IL"/>
        </w:rPr>
      </w:pPr>
    </w:p>
    <w:p w:rsidR="000E688F" w:rsidRDefault="000E688F" w:rsidP="000E688F">
      <w:pPr>
        <w:rPr>
          <w:rtl/>
          <w:lang w:eastAsia="he-IL"/>
        </w:rPr>
      </w:pPr>
      <w:r>
        <w:rPr>
          <w:rFonts w:hint="cs"/>
          <w:rtl/>
          <w:lang w:eastAsia="he-IL"/>
        </w:rPr>
        <w:t xml:space="preserve">אנחנו גם צריכים לזכור שפה זה ממש תגמול, זה אפילו </w:t>
      </w:r>
      <w:bookmarkStart w:id="1610" w:name="_ETM_Q1_6914010"/>
      <w:bookmarkEnd w:id="1610"/>
      <w:r>
        <w:rPr>
          <w:rFonts w:hint="cs"/>
          <w:rtl/>
          <w:lang w:eastAsia="he-IL"/>
        </w:rPr>
        <w:t>כבר לא בעולם של ההטבות, זה ממש תגמול חודשי.</w:t>
      </w:r>
    </w:p>
    <w:p w:rsidR="000E688F" w:rsidRDefault="000E688F" w:rsidP="000E688F">
      <w:pPr>
        <w:rPr>
          <w:rtl/>
          <w:lang w:eastAsia="he-IL"/>
        </w:rPr>
      </w:pPr>
    </w:p>
    <w:p w:rsidR="000E688F" w:rsidRDefault="000E688F" w:rsidP="000E688F">
      <w:pPr>
        <w:pStyle w:val="af6"/>
        <w:keepNext/>
        <w:rPr>
          <w:rtl/>
        </w:rPr>
      </w:pPr>
      <w:bookmarkStart w:id="1611" w:name="ET_yor_6158_401"/>
      <w:r w:rsidRPr="000E688F">
        <w:rPr>
          <w:rStyle w:val="TagStyle"/>
          <w:rtl/>
        </w:rPr>
        <w:t xml:space="preserve"> &lt;&lt; </w:t>
      </w:r>
      <w:proofErr w:type="spellStart"/>
      <w:r w:rsidRPr="000E688F">
        <w:rPr>
          <w:rStyle w:val="TagStyle"/>
          <w:rtl/>
        </w:rPr>
        <w:t>יור</w:t>
      </w:r>
      <w:proofErr w:type="spellEnd"/>
      <w:r w:rsidRPr="000E688F">
        <w:rPr>
          <w:rStyle w:val="TagStyle"/>
          <w:rtl/>
        </w:rPr>
        <w:t xml:space="preserve"> &gt;&gt; </w:t>
      </w:r>
      <w:r>
        <w:rPr>
          <w:rtl/>
        </w:rPr>
        <w:t>היו"ר אפרת רייטן מרום:</w:t>
      </w:r>
      <w:r w:rsidRPr="000E688F">
        <w:rPr>
          <w:rStyle w:val="TagStyle"/>
          <w:rtl/>
        </w:rPr>
        <w:t xml:space="preserve"> &lt;&lt; יור &gt;&gt;</w:t>
      </w:r>
      <w:r>
        <w:rPr>
          <w:rtl/>
        </w:rPr>
        <w:t xml:space="preserve">   </w:t>
      </w:r>
      <w:bookmarkEnd w:id="1611"/>
    </w:p>
    <w:p w:rsidR="000E688F" w:rsidRDefault="000E688F" w:rsidP="000E688F">
      <w:pPr>
        <w:pStyle w:val="KeepWithNext"/>
        <w:rPr>
          <w:rtl/>
          <w:lang w:eastAsia="he-IL"/>
        </w:rPr>
      </w:pPr>
    </w:p>
    <w:p w:rsidR="000E688F" w:rsidRDefault="000E688F" w:rsidP="000E688F">
      <w:pPr>
        <w:rPr>
          <w:rtl/>
          <w:lang w:eastAsia="he-IL"/>
        </w:rPr>
      </w:pPr>
      <w:r>
        <w:rPr>
          <w:rFonts w:hint="cs"/>
          <w:rtl/>
          <w:lang w:eastAsia="he-IL"/>
        </w:rPr>
        <w:t xml:space="preserve">שזה עוד </w:t>
      </w:r>
      <w:bookmarkStart w:id="1612" w:name="_ETM_Q1_6915602"/>
      <w:bookmarkEnd w:id="1612"/>
      <w:r>
        <w:rPr>
          <w:rFonts w:hint="cs"/>
          <w:rtl/>
          <w:lang w:eastAsia="he-IL"/>
        </w:rPr>
        <w:t xml:space="preserve">צעד ועוד דרך להסדרה שלמה וכוללת של כל מה שקשור </w:t>
      </w:r>
      <w:bookmarkStart w:id="1613" w:name="_ETM_Q1_6921584"/>
      <w:bookmarkEnd w:id="1613"/>
      <w:r>
        <w:rPr>
          <w:rFonts w:hint="cs"/>
          <w:rtl/>
          <w:lang w:eastAsia="he-IL"/>
        </w:rPr>
        <w:t xml:space="preserve">לנכי צה"ל. אני מברכת אתכם על שיתוף הפעולה גם בעניין הזה. </w:t>
      </w:r>
    </w:p>
    <w:p w:rsidR="000E688F" w:rsidRDefault="000E688F" w:rsidP="000E688F">
      <w:pPr>
        <w:rPr>
          <w:rtl/>
          <w:lang w:eastAsia="he-IL"/>
        </w:rPr>
      </w:pPr>
    </w:p>
    <w:p w:rsidR="000E688F" w:rsidRDefault="000E688F" w:rsidP="000E688F">
      <w:pPr>
        <w:pStyle w:val="af9"/>
        <w:keepNext/>
        <w:rPr>
          <w:rtl/>
          <w:lang w:eastAsia="he-IL"/>
        </w:rPr>
      </w:pPr>
      <w:bookmarkStart w:id="1614" w:name="ET_guest_637799_402"/>
      <w:r w:rsidRPr="000E688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E688F">
        <w:rPr>
          <w:rStyle w:val="TagStyle"/>
          <w:rtl/>
        </w:rPr>
        <w:t xml:space="preserve"> &lt;&lt; אורח &gt;&gt;</w:t>
      </w:r>
      <w:r>
        <w:rPr>
          <w:rtl/>
          <w:lang w:eastAsia="he-IL"/>
        </w:rPr>
        <w:t xml:space="preserve">   </w:t>
      </w:r>
      <w:bookmarkEnd w:id="1614"/>
    </w:p>
    <w:p w:rsidR="000E688F" w:rsidRDefault="000E688F" w:rsidP="000E688F">
      <w:pPr>
        <w:pStyle w:val="KeepWithNext"/>
        <w:rPr>
          <w:rtl/>
          <w:lang w:eastAsia="he-IL"/>
        </w:rPr>
      </w:pPr>
    </w:p>
    <w:p w:rsidR="000E688F" w:rsidRDefault="000E688F" w:rsidP="00A27BE3">
      <w:pPr>
        <w:rPr>
          <w:rtl/>
          <w:lang w:eastAsia="he-IL"/>
        </w:rPr>
      </w:pPr>
      <w:r>
        <w:rPr>
          <w:rFonts w:hint="cs"/>
          <w:rtl/>
          <w:lang w:eastAsia="he-IL"/>
        </w:rPr>
        <w:t>רק אומר שאני מכבד את הסיכום הזה, למרות שאני אומר את זה כאן לפרוטוקול</w:t>
      </w:r>
      <w:r w:rsidR="00A27BE3">
        <w:rPr>
          <w:rFonts w:hint="cs"/>
          <w:rtl/>
          <w:lang w:eastAsia="he-IL"/>
        </w:rPr>
        <w:t>,</w:t>
      </w:r>
      <w:r>
        <w:rPr>
          <w:rFonts w:hint="cs"/>
          <w:rtl/>
          <w:lang w:eastAsia="he-IL"/>
        </w:rPr>
        <w:t xml:space="preserve"> אני מזכיר לכם שהחלטת הממשלה המקורית דיברה על כך שזה יוגש </w:t>
      </w:r>
      <w:bookmarkStart w:id="1615" w:name="_ETM_Q1_6928458"/>
      <w:bookmarkEnd w:id="1615"/>
      <w:r>
        <w:rPr>
          <w:rFonts w:hint="cs"/>
          <w:rtl/>
          <w:lang w:eastAsia="he-IL"/>
        </w:rPr>
        <w:t xml:space="preserve">תוך שלושה חודשים, היינו אמורים להיות כבר הרבה מאחורי זה. אנחנו בארגון </w:t>
      </w:r>
      <w:bookmarkStart w:id="1616" w:name="_ETM_Q1_6932949"/>
      <w:bookmarkEnd w:id="1616"/>
      <w:r>
        <w:rPr>
          <w:rFonts w:hint="cs"/>
          <w:rtl/>
          <w:lang w:eastAsia="he-IL"/>
        </w:rPr>
        <w:t xml:space="preserve">נכי צה"ל מאוד לא מרוצים מן הדבר הזה. נכבד את </w:t>
      </w:r>
      <w:bookmarkStart w:id="1617" w:name="_ETM_Q1_6935445"/>
      <w:bookmarkEnd w:id="1617"/>
      <w:r>
        <w:rPr>
          <w:rFonts w:hint="cs"/>
          <w:rtl/>
          <w:lang w:eastAsia="he-IL"/>
        </w:rPr>
        <w:t xml:space="preserve">ההחלטה ואת ההסכמה. מבחינתי זה כבר היה אמור להיות תוך </w:t>
      </w:r>
      <w:bookmarkStart w:id="1618" w:name="_ETM_Q1_6941766"/>
      <w:bookmarkEnd w:id="1618"/>
      <w:r>
        <w:rPr>
          <w:rFonts w:hint="cs"/>
          <w:rtl/>
          <w:lang w:eastAsia="he-IL"/>
        </w:rPr>
        <w:t xml:space="preserve">שלושה חודשים מהיום. אני מבין את הסיבוך אבל שיהיה ברור </w:t>
      </w:r>
      <w:bookmarkStart w:id="1619" w:name="_ETM_Q1_6947437"/>
      <w:bookmarkEnd w:id="1619"/>
      <w:r>
        <w:rPr>
          <w:rFonts w:hint="cs"/>
          <w:rtl/>
          <w:lang w:eastAsia="he-IL"/>
        </w:rPr>
        <w:t>שאנחנו בעניין הזה, עוד פעם, מכבדים את ההסכמות אבל.</w:t>
      </w:r>
    </w:p>
    <w:p w:rsidR="000E688F" w:rsidRDefault="000E688F" w:rsidP="000E688F">
      <w:pPr>
        <w:rPr>
          <w:rtl/>
          <w:lang w:eastAsia="he-IL"/>
        </w:rPr>
      </w:pPr>
    </w:p>
    <w:p w:rsidR="000E688F" w:rsidRDefault="000E688F" w:rsidP="000E688F">
      <w:pPr>
        <w:pStyle w:val="af6"/>
        <w:keepNext/>
        <w:rPr>
          <w:rtl/>
        </w:rPr>
      </w:pPr>
      <w:bookmarkStart w:id="1620" w:name="ET_yor_6158_403"/>
      <w:r w:rsidRPr="000E688F">
        <w:rPr>
          <w:rStyle w:val="TagStyle"/>
          <w:rtl/>
        </w:rPr>
        <w:t xml:space="preserve"> &lt;&lt; </w:t>
      </w:r>
      <w:proofErr w:type="spellStart"/>
      <w:r w:rsidRPr="000E688F">
        <w:rPr>
          <w:rStyle w:val="TagStyle"/>
          <w:rtl/>
        </w:rPr>
        <w:t>יור</w:t>
      </w:r>
      <w:proofErr w:type="spellEnd"/>
      <w:r w:rsidRPr="000E688F">
        <w:rPr>
          <w:rStyle w:val="TagStyle"/>
          <w:rtl/>
        </w:rPr>
        <w:t xml:space="preserve"> &gt;&gt; </w:t>
      </w:r>
      <w:r>
        <w:rPr>
          <w:rtl/>
        </w:rPr>
        <w:t>היו"ר אפרת רייטן מרום:</w:t>
      </w:r>
      <w:r w:rsidRPr="000E688F">
        <w:rPr>
          <w:rStyle w:val="TagStyle"/>
          <w:rtl/>
        </w:rPr>
        <w:t xml:space="preserve"> &lt;&lt; יור &gt;&gt;</w:t>
      </w:r>
      <w:r>
        <w:rPr>
          <w:rtl/>
        </w:rPr>
        <w:t xml:space="preserve">   </w:t>
      </w:r>
      <w:bookmarkEnd w:id="1620"/>
    </w:p>
    <w:p w:rsidR="000E688F" w:rsidRDefault="000E688F" w:rsidP="000E688F">
      <w:pPr>
        <w:pStyle w:val="KeepWithNext"/>
        <w:rPr>
          <w:rtl/>
          <w:lang w:eastAsia="he-IL"/>
        </w:rPr>
      </w:pPr>
    </w:p>
    <w:p w:rsidR="000E688F" w:rsidRDefault="000E688F" w:rsidP="00A27BE3">
      <w:pPr>
        <w:rPr>
          <w:rtl/>
          <w:lang w:eastAsia="he-IL"/>
        </w:rPr>
      </w:pPr>
      <w:r>
        <w:rPr>
          <w:rFonts w:hint="cs"/>
          <w:rtl/>
          <w:lang w:eastAsia="he-IL"/>
        </w:rPr>
        <w:t xml:space="preserve">אתה מסכם את כל השיחות הקודמות שעשינו עם כל הגורמים. אני לא </w:t>
      </w:r>
      <w:bookmarkStart w:id="1621" w:name="_ETM_Q1_6961477"/>
      <w:bookmarkEnd w:id="1621"/>
      <w:r>
        <w:rPr>
          <w:rFonts w:hint="cs"/>
          <w:rtl/>
          <w:lang w:eastAsia="he-IL"/>
        </w:rPr>
        <w:t>רוצה לומר מי מונע את זה</w:t>
      </w:r>
      <w:r w:rsidR="00A27BE3">
        <w:rPr>
          <w:rFonts w:hint="cs"/>
          <w:rtl/>
          <w:lang w:eastAsia="he-IL"/>
        </w:rPr>
        <w:t>,</w:t>
      </w:r>
      <w:r>
        <w:rPr>
          <w:rFonts w:hint="cs"/>
          <w:rtl/>
          <w:lang w:eastAsia="he-IL"/>
        </w:rPr>
        <w:t xml:space="preserve"> אין לזה משמעות. אני חושבת שזה חשוב מאוד. </w:t>
      </w:r>
    </w:p>
    <w:p w:rsidR="000E688F" w:rsidRDefault="000E688F" w:rsidP="000E688F">
      <w:pPr>
        <w:rPr>
          <w:rtl/>
          <w:lang w:eastAsia="he-IL"/>
        </w:rPr>
      </w:pPr>
    </w:p>
    <w:p w:rsidR="000E688F" w:rsidRDefault="000E688F" w:rsidP="000E688F">
      <w:pPr>
        <w:pStyle w:val="af9"/>
        <w:keepNext/>
        <w:rPr>
          <w:rtl/>
          <w:lang w:eastAsia="he-IL"/>
        </w:rPr>
      </w:pPr>
      <w:bookmarkStart w:id="1622" w:name="ET_guest_637799_404"/>
      <w:r w:rsidRPr="000E688F">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E688F">
        <w:rPr>
          <w:rStyle w:val="TagStyle"/>
          <w:rtl/>
        </w:rPr>
        <w:t xml:space="preserve"> &lt;&lt; אורח &gt;&gt;</w:t>
      </w:r>
      <w:r>
        <w:rPr>
          <w:rtl/>
          <w:lang w:eastAsia="he-IL"/>
        </w:rPr>
        <w:t xml:space="preserve">   </w:t>
      </w:r>
      <w:bookmarkEnd w:id="1622"/>
    </w:p>
    <w:p w:rsidR="000E688F" w:rsidRDefault="000E688F" w:rsidP="000E688F">
      <w:pPr>
        <w:pStyle w:val="KeepWithNext"/>
        <w:rPr>
          <w:rtl/>
          <w:lang w:eastAsia="he-IL"/>
        </w:rPr>
      </w:pPr>
    </w:p>
    <w:p w:rsidR="000E688F" w:rsidRDefault="000E688F" w:rsidP="000E688F">
      <w:pPr>
        <w:rPr>
          <w:rtl/>
          <w:lang w:eastAsia="he-IL"/>
        </w:rPr>
      </w:pPr>
      <w:r>
        <w:rPr>
          <w:rFonts w:hint="cs"/>
          <w:rtl/>
          <w:lang w:eastAsia="he-IL"/>
        </w:rPr>
        <w:t xml:space="preserve">אבל </w:t>
      </w:r>
      <w:bookmarkStart w:id="1623" w:name="_ETM_Q1_6964327"/>
      <w:bookmarkEnd w:id="1623"/>
      <w:r>
        <w:rPr>
          <w:rFonts w:hint="cs"/>
          <w:rtl/>
          <w:lang w:eastAsia="he-IL"/>
        </w:rPr>
        <w:t>בואו נעביר מסר פה ועכשיו, שאותם גורמים שחושבים שהם יכולים לטרפד או להפריע יידעו שזה המסר.</w:t>
      </w:r>
    </w:p>
    <w:p w:rsidR="000E688F" w:rsidRDefault="000E688F" w:rsidP="000E688F">
      <w:pPr>
        <w:rPr>
          <w:rtl/>
          <w:lang w:eastAsia="he-IL"/>
        </w:rPr>
      </w:pPr>
    </w:p>
    <w:p w:rsidR="000E688F" w:rsidRDefault="000E688F" w:rsidP="000E688F">
      <w:pPr>
        <w:pStyle w:val="af6"/>
        <w:keepNext/>
        <w:rPr>
          <w:rtl/>
        </w:rPr>
      </w:pPr>
      <w:bookmarkStart w:id="1624" w:name="ET_yor_6158_405"/>
      <w:r w:rsidRPr="000E688F">
        <w:rPr>
          <w:rStyle w:val="TagStyle"/>
          <w:rtl/>
        </w:rPr>
        <w:t xml:space="preserve"> &lt;&lt; </w:t>
      </w:r>
      <w:proofErr w:type="spellStart"/>
      <w:r w:rsidRPr="000E688F">
        <w:rPr>
          <w:rStyle w:val="TagStyle"/>
          <w:rtl/>
        </w:rPr>
        <w:t>יור</w:t>
      </w:r>
      <w:proofErr w:type="spellEnd"/>
      <w:r w:rsidRPr="000E688F">
        <w:rPr>
          <w:rStyle w:val="TagStyle"/>
          <w:rtl/>
        </w:rPr>
        <w:t xml:space="preserve"> &gt;&gt; </w:t>
      </w:r>
      <w:r>
        <w:rPr>
          <w:rtl/>
        </w:rPr>
        <w:t>היו"ר אפרת רייטן מרום:</w:t>
      </w:r>
      <w:r w:rsidRPr="000E688F">
        <w:rPr>
          <w:rStyle w:val="TagStyle"/>
          <w:rtl/>
        </w:rPr>
        <w:t xml:space="preserve"> &lt;&lt; יור &gt;&gt;</w:t>
      </w:r>
      <w:r>
        <w:rPr>
          <w:rtl/>
        </w:rPr>
        <w:t xml:space="preserve">   </w:t>
      </w:r>
      <w:bookmarkEnd w:id="1624"/>
    </w:p>
    <w:p w:rsidR="000E688F" w:rsidRDefault="000E688F" w:rsidP="000E688F">
      <w:pPr>
        <w:pStyle w:val="KeepWithNext"/>
        <w:rPr>
          <w:rtl/>
          <w:lang w:eastAsia="he-IL"/>
        </w:rPr>
      </w:pPr>
    </w:p>
    <w:p w:rsidR="000E688F" w:rsidRDefault="000E688F" w:rsidP="00A27BE3">
      <w:pPr>
        <w:rPr>
          <w:rtl/>
          <w:lang w:eastAsia="he-IL"/>
        </w:rPr>
      </w:pPr>
      <w:r>
        <w:rPr>
          <w:rFonts w:hint="cs"/>
          <w:rtl/>
          <w:lang w:eastAsia="he-IL"/>
        </w:rPr>
        <w:t xml:space="preserve">לא נכניס לחקיקה את ההתחייבות של ההטבות? אין צורך. נגיד את זה לפרוטוקול. ההתחייבות היא עד נובמבר, לרבות ההסתייגות של ארגון נכי צה"ל והאמירה הברורה, שגם הנושא </w:t>
      </w:r>
      <w:bookmarkStart w:id="1625" w:name="_ETM_Q1_6988179"/>
      <w:bookmarkEnd w:id="1625"/>
      <w:r>
        <w:rPr>
          <w:rFonts w:hint="cs"/>
          <w:rtl/>
          <w:lang w:eastAsia="he-IL"/>
        </w:rPr>
        <w:t>הזה אמור היה כבר להיות מוכן ומוגדר. זו כנראה תהיה הפעם האחרונה</w:t>
      </w:r>
      <w:r w:rsidR="00EC4D1A">
        <w:rPr>
          <w:rFonts w:hint="cs"/>
          <w:rtl/>
          <w:lang w:eastAsia="he-IL"/>
        </w:rPr>
        <w:t xml:space="preserve"> שלכם שבה אנחנו נהיה טולרנטיים. יש פה דיווחים </w:t>
      </w:r>
      <w:bookmarkStart w:id="1626" w:name="_ETM_Q1_6997948"/>
      <w:bookmarkEnd w:id="1626"/>
      <w:r w:rsidR="00EC4D1A">
        <w:rPr>
          <w:rFonts w:hint="cs"/>
          <w:rtl/>
          <w:lang w:eastAsia="he-IL"/>
        </w:rPr>
        <w:t xml:space="preserve">אחרים שלכם, יש פה עוד עבודה רבה שאנחנו רוצים לעשות ושהיא לא פחות חשובה, גם על הוועדות </w:t>
      </w:r>
      <w:r w:rsidR="00A976C4">
        <w:rPr>
          <w:rFonts w:hint="cs"/>
          <w:rtl/>
          <w:lang w:eastAsia="he-IL"/>
        </w:rPr>
        <w:t xml:space="preserve">הרפואיות </w:t>
      </w:r>
      <w:r w:rsidR="00EC4D1A">
        <w:rPr>
          <w:rFonts w:hint="cs"/>
          <w:rtl/>
          <w:lang w:eastAsia="he-IL"/>
        </w:rPr>
        <w:t xml:space="preserve">וגם על </w:t>
      </w:r>
      <w:bookmarkStart w:id="1627" w:name="_ETM_Q1_7001098"/>
      <w:bookmarkEnd w:id="1627"/>
      <w:r w:rsidR="00EC4D1A">
        <w:rPr>
          <w:rFonts w:hint="cs"/>
          <w:rtl/>
          <w:lang w:eastAsia="he-IL"/>
        </w:rPr>
        <w:t xml:space="preserve">דברים אחרים. אז אני מקבלת גם את ההסכמות הללו שנעשו בין כל המשרדים. </w:t>
      </w:r>
      <w:bookmarkStart w:id="1628" w:name="_ETM_Q1_7009361"/>
      <w:bookmarkEnd w:id="1628"/>
    </w:p>
    <w:p w:rsidR="00EC4D1A" w:rsidRDefault="00EC4D1A" w:rsidP="000E688F">
      <w:pPr>
        <w:rPr>
          <w:rtl/>
          <w:lang w:eastAsia="he-IL"/>
        </w:rPr>
      </w:pPr>
      <w:bookmarkStart w:id="1629" w:name="_ETM_Q1_7009447"/>
      <w:bookmarkEnd w:id="1629"/>
    </w:p>
    <w:p w:rsidR="00EC4D1A" w:rsidRDefault="00EC4D1A" w:rsidP="00EC4D1A">
      <w:pPr>
        <w:pStyle w:val="a4"/>
        <w:keepNext/>
        <w:rPr>
          <w:rtl/>
        </w:rPr>
      </w:pPr>
      <w:bookmarkStart w:id="1630" w:name="ET_speaker_יעל_סלנט_406"/>
      <w:r w:rsidRPr="00EC4D1A">
        <w:rPr>
          <w:rStyle w:val="TagStyle"/>
          <w:rtl/>
        </w:rPr>
        <w:t xml:space="preserve"> &lt;&lt; דובר &gt;&gt; </w:t>
      </w:r>
      <w:r>
        <w:rPr>
          <w:rtl/>
        </w:rPr>
        <w:t xml:space="preserve">יעל </w:t>
      </w:r>
      <w:proofErr w:type="spellStart"/>
      <w:r>
        <w:rPr>
          <w:rtl/>
        </w:rPr>
        <w:t>סלנט</w:t>
      </w:r>
      <w:proofErr w:type="spellEnd"/>
      <w:r>
        <w:rPr>
          <w:rtl/>
        </w:rPr>
        <w:t>:</w:t>
      </w:r>
      <w:r w:rsidRPr="00EC4D1A">
        <w:rPr>
          <w:rStyle w:val="TagStyle"/>
          <w:rtl/>
        </w:rPr>
        <w:t xml:space="preserve"> &lt;&lt; דובר &gt;&gt;</w:t>
      </w:r>
      <w:r>
        <w:rPr>
          <w:rtl/>
        </w:rPr>
        <w:t xml:space="preserve">   </w:t>
      </w:r>
      <w:bookmarkEnd w:id="1630"/>
    </w:p>
    <w:p w:rsidR="00EC4D1A" w:rsidRDefault="00EC4D1A" w:rsidP="00EC4D1A">
      <w:pPr>
        <w:pStyle w:val="KeepWithNext"/>
        <w:rPr>
          <w:rtl/>
          <w:lang w:eastAsia="he-I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AB6C68" w:rsidP="00EC4D1A">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(י)</w:t>
            </w:r>
            <w:r w:rsidR="002E5A68">
              <w:rPr>
                <w:rFonts w:ascii="David" w:hAnsi="David"/>
                <w:sz w:val="24"/>
                <w:szCs w:val="24"/>
                <w:rtl/>
              </w:rPr>
              <w:tab/>
              <w:t>הוראות סעיפים קטנים (ד) ו-(ה) יחולו גם על נכה שערב תקופת הוראת השעה שולם לו תגמול לפי סעיף 7ד;</w:t>
            </w:r>
            <w:r w:rsidR="00EC4D1A">
              <w:rPr>
                <w:rFonts w:ascii="David" w:hAnsi="David" w:hint="cs"/>
                <w:sz w:val="24"/>
                <w:szCs w:val="24"/>
                <w:rtl/>
              </w:rPr>
              <w:t>"</w:t>
            </w:r>
            <w:r w:rsidR="002E5A68">
              <w:rPr>
                <w:rFonts w:ascii="David" w:hAnsi="David"/>
                <w:sz w:val="24"/>
                <w:szCs w:val="24"/>
                <w:rtl/>
              </w:rPr>
              <w:t xml:space="preserve"> </w:t>
            </w:r>
          </w:p>
        </w:tc>
      </w:tr>
    </w:tbl>
    <w:p w:rsidR="00EC4D1A" w:rsidRDefault="00EC4D1A">
      <w:pPr>
        <w:rPr>
          <w:rtl/>
        </w:rPr>
      </w:pPr>
    </w:p>
    <w:p w:rsidR="00EC4D1A" w:rsidRDefault="00EC4D1A">
      <w:pPr>
        <w:rPr>
          <w:rtl/>
        </w:rPr>
      </w:pPr>
      <w:r>
        <w:rPr>
          <w:rFonts w:hint="cs"/>
          <w:rtl/>
        </w:rPr>
        <w:t xml:space="preserve">כלומר כל מי שקיבל תגמול לפי </w:t>
      </w:r>
      <w:bookmarkStart w:id="1631" w:name="_ETM_Q1_7019047"/>
      <w:bookmarkEnd w:id="1631"/>
      <w:r>
        <w:rPr>
          <w:rFonts w:hint="cs"/>
          <w:rtl/>
        </w:rPr>
        <w:t xml:space="preserve">סעיף 7ד ערב הוראת השעה יחולו עליו ההוראות המקלות של </w:t>
      </w:r>
      <w:bookmarkStart w:id="1632" w:name="_ETM_Q1_7024870"/>
      <w:bookmarkEnd w:id="1632"/>
      <w:r>
        <w:rPr>
          <w:rFonts w:hint="cs"/>
          <w:rtl/>
        </w:rPr>
        <w:t xml:space="preserve">הוראת השעה, כלומר שלא מתחשבים בהכנסה שלו עד לשכר </w:t>
      </w:r>
      <w:bookmarkStart w:id="1633" w:name="_ETM_Q1_7031188"/>
      <w:bookmarkEnd w:id="1633"/>
      <w:r>
        <w:rPr>
          <w:rFonts w:hint="cs"/>
          <w:rtl/>
        </w:rPr>
        <w:t>מינימום.</w:t>
      </w:r>
    </w:p>
    <w:p w:rsidR="00EC4D1A" w:rsidRDefault="00EC4D1A"/>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EC4D1A" w:rsidTr="004A19C2">
        <w:trPr>
          <w:cantSplit/>
          <w:trHeight w:val="60"/>
        </w:trPr>
        <w:tc>
          <w:tcPr>
            <w:tcW w:w="1873" w:type="dxa"/>
          </w:tcPr>
          <w:p w:rsidR="00EC4D1A" w:rsidRDefault="00EC4D1A">
            <w:pPr>
              <w:pStyle w:val="TableSideHeading"/>
              <w:spacing w:line="240" w:lineRule="auto"/>
              <w:rPr>
                <w:rFonts w:ascii="David" w:hAnsi="David"/>
                <w:sz w:val="24"/>
                <w:szCs w:val="24"/>
                <w:rtl/>
              </w:rPr>
            </w:pPr>
          </w:p>
        </w:tc>
        <w:tc>
          <w:tcPr>
            <w:tcW w:w="624" w:type="dxa"/>
          </w:tcPr>
          <w:p w:rsidR="00EC4D1A" w:rsidRDefault="00EC4D1A">
            <w:pPr>
              <w:pStyle w:val="TableText"/>
              <w:spacing w:line="240" w:lineRule="auto"/>
              <w:rPr>
                <w:rFonts w:ascii="David" w:hAnsi="David"/>
                <w:sz w:val="24"/>
                <w:szCs w:val="24"/>
                <w:rtl/>
              </w:rPr>
            </w:pPr>
          </w:p>
        </w:tc>
        <w:tc>
          <w:tcPr>
            <w:tcW w:w="624" w:type="dxa"/>
          </w:tcPr>
          <w:p w:rsidR="00EC4D1A" w:rsidRDefault="00EC4D1A">
            <w:pPr>
              <w:pStyle w:val="TableText"/>
              <w:spacing w:line="240" w:lineRule="auto"/>
              <w:rPr>
                <w:rFonts w:ascii="David" w:hAnsi="David"/>
                <w:sz w:val="24"/>
                <w:szCs w:val="24"/>
              </w:rPr>
            </w:pPr>
          </w:p>
        </w:tc>
        <w:tc>
          <w:tcPr>
            <w:tcW w:w="624" w:type="dxa"/>
          </w:tcPr>
          <w:p w:rsidR="00EC4D1A" w:rsidRDefault="00EC4D1A">
            <w:pPr>
              <w:pStyle w:val="TableText"/>
              <w:spacing w:line="240" w:lineRule="auto"/>
              <w:rPr>
                <w:rFonts w:ascii="David" w:hAnsi="David"/>
                <w:sz w:val="24"/>
                <w:szCs w:val="24"/>
              </w:rPr>
            </w:pPr>
          </w:p>
        </w:tc>
        <w:tc>
          <w:tcPr>
            <w:tcW w:w="624" w:type="dxa"/>
          </w:tcPr>
          <w:p w:rsidR="00EC4D1A" w:rsidRPr="00EC4D1A" w:rsidRDefault="00EC4D1A">
            <w:pPr>
              <w:pStyle w:val="TableText"/>
              <w:spacing w:line="240" w:lineRule="auto"/>
              <w:rPr>
                <w:rFonts w:ascii="David" w:hAnsi="David"/>
                <w:sz w:val="24"/>
                <w:szCs w:val="24"/>
              </w:rPr>
            </w:pPr>
          </w:p>
        </w:tc>
        <w:tc>
          <w:tcPr>
            <w:tcW w:w="624" w:type="dxa"/>
          </w:tcPr>
          <w:p w:rsidR="00EC4D1A" w:rsidRDefault="00EC4D1A">
            <w:pPr>
              <w:pStyle w:val="TableText"/>
              <w:spacing w:line="240" w:lineRule="auto"/>
              <w:rPr>
                <w:rFonts w:ascii="David" w:hAnsi="David"/>
                <w:sz w:val="24"/>
                <w:szCs w:val="24"/>
              </w:rPr>
            </w:pPr>
          </w:p>
        </w:tc>
        <w:tc>
          <w:tcPr>
            <w:tcW w:w="4652" w:type="dxa"/>
          </w:tcPr>
          <w:p w:rsidR="00EC4D1A" w:rsidRDefault="00EC4D1A" w:rsidP="00E8169D">
            <w:pPr>
              <w:pStyle w:val="TableBlock"/>
              <w:spacing w:line="240" w:lineRule="auto"/>
              <w:ind w:left="624" w:hanging="624"/>
              <w:rPr>
                <w:rFonts w:ascii="David" w:hAnsi="David"/>
                <w:sz w:val="24"/>
                <w:szCs w:val="24"/>
                <w:rtl/>
              </w:rPr>
            </w:pPr>
            <w:r>
              <w:rPr>
                <w:rFonts w:ascii="David" w:hAnsi="David" w:hint="cs"/>
                <w:sz w:val="24"/>
                <w:szCs w:val="24"/>
                <w:rtl/>
              </w:rPr>
              <w:t xml:space="preserve">            "</w:t>
            </w:r>
            <w:r>
              <w:rPr>
                <w:rFonts w:ascii="David" w:hAnsi="David"/>
                <w:sz w:val="24"/>
                <w:szCs w:val="24"/>
                <w:rtl/>
              </w:rPr>
              <w:t>הוראות לעניין הכנסה מעבודה או ממשלח יד כפי שנקבעו בסעיף קטן (ד) וכן לעניין הכנסה שאינה הכנסה מעבודה או ממשלח יד כאמור בסעיף קטן (ה), יחולו, בשינויים המחויבים, גם לעניין תשלום מחיה מיוחד עקב פרישה מוקדמת, המשולם בהתאם לנוהלי האגף.</w:t>
            </w:r>
            <w:r>
              <w:rPr>
                <w:rFonts w:ascii="David" w:hAnsi="David" w:hint="cs"/>
                <w:sz w:val="24"/>
                <w:szCs w:val="24"/>
                <w:rtl/>
              </w:rPr>
              <w:t>"</w:t>
            </w:r>
          </w:p>
        </w:tc>
      </w:tr>
    </w:tbl>
    <w:p w:rsidR="00EC4D1A" w:rsidRDefault="00EC4D1A">
      <w:pPr>
        <w:rPr>
          <w:rtl/>
        </w:rPr>
      </w:pPr>
    </w:p>
    <w:p w:rsidR="00EC4D1A" w:rsidRDefault="00EC4D1A" w:rsidP="00A976C4">
      <w:pPr>
        <w:rPr>
          <w:rtl/>
        </w:rPr>
      </w:pPr>
      <w:r>
        <w:rPr>
          <w:rFonts w:hint="cs"/>
          <w:rtl/>
        </w:rPr>
        <w:t>גם כאן זה אותו סיפור של מה שציינו קודם. יש אנשים שמקבלים תגמול פ</w:t>
      </w:r>
      <w:r w:rsidR="00A976C4">
        <w:rPr>
          <w:rFonts w:hint="cs"/>
          <w:rtl/>
        </w:rPr>
        <w:t>רישה מוקדמת שהם פחות מ-50% נכות.</w:t>
      </w:r>
      <w:r>
        <w:rPr>
          <w:rFonts w:hint="cs"/>
          <w:rtl/>
        </w:rPr>
        <w:t xml:space="preserve"> הם לא מקבלים את התגמול הזה מכוח החוק אלא </w:t>
      </w:r>
      <w:bookmarkStart w:id="1634" w:name="_ETM_Q1_7055507"/>
      <w:bookmarkEnd w:id="1634"/>
      <w:r>
        <w:rPr>
          <w:rFonts w:hint="cs"/>
          <w:rtl/>
        </w:rPr>
        <w:t>מכוח ההוראות הפנימיות של משרד הביטחון, וגם עליהם יחולו</w:t>
      </w:r>
      <w:bookmarkStart w:id="1635" w:name="_ETM_Q1_7058842"/>
      <w:bookmarkEnd w:id="1635"/>
      <w:r>
        <w:rPr>
          <w:rFonts w:hint="cs"/>
          <w:rtl/>
        </w:rPr>
        <w:t xml:space="preserve"> מבחני ההכנסה המקלים של סעיף 7ד.</w:t>
      </w:r>
    </w:p>
    <w:p w:rsidR="00EC4D1A" w:rsidRDefault="00EC4D1A">
      <w:pPr>
        <w:rPr>
          <w:rtl/>
        </w:rPr>
      </w:pPr>
    </w:p>
    <w:p w:rsidR="00EC4D1A" w:rsidRDefault="00EC4D1A" w:rsidP="00EC4D1A">
      <w:pPr>
        <w:pStyle w:val="af6"/>
        <w:keepNext/>
        <w:rPr>
          <w:rtl/>
        </w:rPr>
      </w:pPr>
      <w:bookmarkStart w:id="1636" w:name="ET_yor_6158_407"/>
      <w:r w:rsidRPr="00EC4D1A">
        <w:rPr>
          <w:rStyle w:val="TagStyle"/>
          <w:rtl/>
        </w:rPr>
        <w:t xml:space="preserve"> &lt;&lt; </w:t>
      </w:r>
      <w:proofErr w:type="spellStart"/>
      <w:r w:rsidRPr="00EC4D1A">
        <w:rPr>
          <w:rStyle w:val="TagStyle"/>
          <w:rtl/>
        </w:rPr>
        <w:t>יור</w:t>
      </w:r>
      <w:proofErr w:type="spellEnd"/>
      <w:r w:rsidRPr="00EC4D1A">
        <w:rPr>
          <w:rStyle w:val="TagStyle"/>
          <w:rtl/>
        </w:rPr>
        <w:t xml:space="preserve"> &gt;&gt; </w:t>
      </w:r>
      <w:r>
        <w:rPr>
          <w:rtl/>
        </w:rPr>
        <w:t>היו"ר אפרת רייטן מרום:</w:t>
      </w:r>
      <w:r w:rsidRPr="00EC4D1A">
        <w:rPr>
          <w:rStyle w:val="TagStyle"/>
          <w:rtl/>
        </w:rPr>
        <w:t xml:space="preserve"> &lt;&lt; יור &gt;&gt;</w:t>
      </w:r>
      <w:r>
        <w:rPr>
          <w:rtl/>
        </w:rPr>
        <w:t xml:space="preserve">   </w:t>
      </w:r>
      <w:bookmarkEnd w:id="1636"/>
    </w:p>
    <w:p w:rsidR="00EC4D1A" w:rsidRDefault="00EC4D1A" w:rsidP="00EC4D1A">
      <w:pPr>
        <w:pStyle w:val="KeepWithNext"/>
        <w:rPr>
          <w:rtl/>
          <w:lang w:eastAsia="he-IL"/>
        </w:rPr>
      </w:pPr>
    </w:p>
    <w:p w:rsidR="00EC4D1A" w:rsidRDefault="00EC4D1A" w:rsidP="00EC4D1A">
      <w:pPr>
        <w:rPr>
          <w:rtl/>
          <w:lang w:eastAsia="he-IL"/>
        </w:rPr>
      </w:pPr>
      <w:r>
        <w:rPr>
          <w:rFonts w:hint="cs"/>
          <w:rtl/>
          <w:lang w:eastAsia="he-IL"/>
        </w:rPr>
        <w:t xml:space="preserve">וגם לעניין הזה אנחנו מתייחסים </w:t>
      </w:r>
      <w:bookmarkStart w:id="1637" w:name="_ETM_Q1_7064617"/>
      <w:bookmarkEnd w:id="1637"/>
      <w:r>
        <w:rPr>
          <w:rFonts w:hint="cs"/>
          <w:rtl/>
          <w:lang w:eastAsia="he-IL"/>
        </w:rPr>
        <w:t xml:space="preserve">לאותו מועד, נובמבר 2022, לעיגון ההוראות הללו. </w:t>
      </w:r>
    </w:p>
    <w:p w:rsidR="00EC4D1A" w:rsidRDefault="00EC4D1A" w:rsidP="00EC4D1A">
      <w:pPr>
        <w:rPr>
          <w:rtl/>
          <w:lang w:eastAsia="he-IL"/>
        </w:rPr>
      </w:pPr>
      <w:bookmarkStart w:id="1638" w:name="_ETM_Q1_7072854"/>
      <w:bookmarkStart w:id="1639" w:name="_ETM_Q1_7072917"/>
      <w:bookmarkEnd w:id="1638"/>
      <w:bookmarkEnd w:id="1639"/>
    </w:p>
    <w:p w:rsidR="00EC4D1A" w:rsidRDefault="00EC4D1A" w:rsidP="00EC4D1A">
      <w:pPr>
        <w:pStyle w:val="a4"/>
        <w:keepNext/>
        <w:rPr>
          <w:rtl/>
        </w:rPr>
      </w:pPr>
      <w:bookmarkStart w:id="1640" w:name="ET_speaker_יעל_סלנט_408"/>
      <w:r w:rsidRPr="00EC4D1A">
        <w:rPr>
          <w:rStyle w:val="TagStyle"/>
          <w:rtl/>
        </w:rPr>
        <w:t xml:space="preserve"> &lt;&lt; דובר &gt;&gt; </w:t>
      </w:r>
      <w:r>
        <w:rPr>
          <w:rtl/>
        </w:rPr>
        <w:t xml:space="preserve">יעל </w:t>
      </w:r>
      <w:proofErr w:type="spellStart"/>
      <w:r>
        <w:rPr>
          <w:rtl/>
        </w:rPr>
        <w:t>סלנט</w:t>
      </w:r>
      <w:proofErr w:type="spellEnd"/>
      <w:r>
        <w:rPr>
          <w:rtl/>
        </w:rPr>
        <w:t>:</w:t>
      </w:r>
      <w:r w:rsidRPr="00EC4D1A">
        <w:rPr>
          <w:rStyle w:val="TagStyle"/>
          <w:rtl/>
        </w:rPr>
        <w:t xml:space="preserve"> &lt;&lt; דובר &gt;&gt;</w:t>
      </w:r>
      <w:r>
        <w:rPr>
          <w:rtl/>
        </w:rPr>
        <w:t xml:space="preserve">   </w:t>
      </w:r>
      <w:bookmarkEnd w:id="1640"/>
    </w:p>
    <w:p w:rsidR="00EC4D1A" w:rsidRDefault="00EC4D1A" w:rsidP="00EC4D1A">
      <w:pPr>
        <w:pStyle w:val="KeepWithNext"/>
        <w:rPr>
          <w:rtl/>
          <w:lang w:eastAsia="he-IL"/>
        </w:rPr>
      </w:pPr>
    </w:p>
    <w:p w:rsidR="00EC4D1A" w:rsidRPr="00EC4D1A" w:rsidRDefault="00EC4D1A" w:rsidP="00EC4D1A">
      <w:pPr>
        <w:rPr>
          <w:rtl/>
          <w:lang w:eastAsia="he-IL"/>
        </w:rPr>
      </w:pPr>
      <w:r>
        <w:rPr>
          <w:rFonts w:hint="cs"/>
          <w:rtl/>
          <w:lang w:eastAsia="he-IL"/>
        </w:rPr>
        <w:t xml:space="preserve">עכשיו יש פה הוראה </w:t>
      </w:r>
      <w:r>
        <w:rPr>
          <w:rtl/>
          <w:lang w:eastAsia="he-IL"/>
        </w:rPr>
        <w:t>–</w:t>
      </w:r>
      <w:r>
        <w:rPr>
          <w:rFonts w:hint="cs"/>
          <w:rtl/>
          <w:lang w:eastAsia="he-IL"/>
        </w:rPr>
        <w:t xml:space="preserve"> אקרא אותה ואחרי כן צריך להסביר אותה ולשמוע</w:t>
      </w:r>
      <w:bookmarkStart w:id="1641" w:name="_ETM_Q1_7077919"/>
      <w:bookmarkEnd w:id="1641"/>
      <w:r>
        <w:rPr>
          <w:rFonts w:hint="cs"/>
          <w:rtl/>
          <w:lang w:eastAsia="he-IL"/>
        </w:rPr>
        <w:t xml:space="preserve"> ממשרד הביטחון את ההצדקות להוראה. </w:t>
      </w:r>
    </w:p>
    <w:p w:rsidR="00EC4D1A" w:rsidRDefault="00EC4D1A"/>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3"/>
        <w:gridCol w:w="624"/>
        <w:gridCol w:w="624"/>
        <w:gridCol w:w="624"/>
        <w:gridCol w:w="624"/>
        <w:gridCol w:w="624"/>
        <w:gridCol w:w="4652"/>
      </w:tblGrid>
      <w:tr w:rsidR="002E5A68" w:rsidTr="004A19C2">
        <w:trPr>
          <w:cantSplit/>
          <w:trHeight w:val="60"/>
        </w:trPr>
        <w:tc>
          <w:tcPr>
            <w:tcW w:w="1873" w:type="dxa"/>
          </w:tcPr>
          <w:p w:rsidR="002E5A68" w:rsidRDefault="002E5A68">
            <w:pPr>
              <w:pStyle w:val="TableSideHeading"/>
              <w:spacing w:line="240" w:lineRule="auto"/>
              <w:rPr>
                <w:rFonts w:ascii="David" w:hAnsi="David"/>
                <w:sz w:val="24"/>
                <w:szCs w:val="24"/>
                <w:rtl/>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624" w:type="dxa"/>
          </w:tcPr>
          <w:p w:rsidR="002E5A68" w:rsidRDefault="002E5A68">
            <w:pPr>
              <w:pStyle w:val="TableText"/>
              <w:spacing w:line="240" w:lineRule="auto"/>
              <w:rPr>
                <w:rFonts w:ascii="David" w:hAnsi="David"/>
                <w:sz w:val="24"/>
                <w:szCs w:val="24"/>
              </w:rPr>
            </w:pPr>
          </w:p>
        </w:tc>
        <w:tc>
          <w:tcPr>
            <w:tcW w:w="4652" w:type="dxa"/>
            <w:hideMark/>
          </w:tcPr>
          <w:p w:rsidR="002E5A68" w:rsidRDefault="00EC4D1A" w:rsidP="00E8169D">
            <w:pPr>
              <w:pStyle w:val="TableBlock"/>
              <w:spacing w:line="240" w:lineRule="auto"/>
              <w:ind w:left="624" w:hanging="624"/>
              <w:rPr>
                <w:rFonts w:ascii="David" w:hAnsi="David"/>
                <w:sz w:val="24"/>
                <w:szCs w:val="24"/>
              </w:rPr>
            </w:pPr>
            <w:r>
              <w:rPr>
                <w:rFonts w:ascii="David" w:hAnsi="David" w:hint="cs"/>
                <w:sz w:val="24"/>
                <w:szCs w:val="24"/>
                <w:rtl/>
              </w:rPr>
              <w:t>"</w:t>
            </w:r>
            <w:r w:rsidR="002E5A68">
              <w:rPr>
                <w:rFonts w:ascii="David" w:hAnsi="David"/>
                <w:sz w:val="24"/>
                <w:szCs w:val="24"/>
                <w:rtl/>
              </w:rPr>
              <w:t>(יא)</w:t>
            </w:r>
            <w:r w:rsidR="002E5A68">
              <w:rPr>
                <w:rFonts w:ascii="David" w:hAnsi="David"/>
                <w:sz w:val="24"/>
                <w:szCs w:val="24"/>
                <w:rtl/>
              </w:rPr>
              <w:tab/>
              <w:t>נכה שערב תקופת הוראת השעה שולם לו תגמול לפי סעיף 7ד או תשלום מחיה מיוחד עקב פרישה מוקדמת,</w:t>
            </w:r>
            <w:r>
              <w:rPr>
                <w:rFonts w:ascii="David" w:hAnsi="David" w:hint="cs"/>
                <w:sz w:val="24"/>
                <w:szCs w:val="24"/>
                <w:rtl/>
              </w:rPr>
              <w:t xml:space="preserve">" </w:t>
            </w:r>
            <w:r>
              <w:rPr>
                <w:rFonts w:ascii="David" w:hAnsi="David"/>
                <w:sz w:val="24"/>
                <w:szCs w:val="24"/>
                <w:rtl/>
              </w:rPr>
              <w:t>–</w:t>
            </w:r>
            <w:r>
              <w:rPr>
                <w:rFonts w:ascii="David" w:hAnsi="David" w:hint="cs"/>
                <w:sz w:val="24"/>
                <w:szCs w:val="24"/>
                <w:rtl/>
              </w:rPr>
              <w:t xml:space="preserve"> שזה המקבילה שלו למי שהוא נכה בפחות מ-50% נכות </w:t>
            </w:r>
            <w:r>
              <w:rPr>
                <w:rFonts w:ascii="David" w:hAnsi="David" w:hint="eastAsia"/>
                <w:sz w:val="24"/>
                <w:szCs w:val="24"/>
                <w:rtl/>
              </w:rPr>
              <w:t>–</w:t>
            </w:r>
            <w:r w:rsidR="002E5A68">
              <w:rPr>
                <w:rFonts w:ascii="David" w:hAnsi="David"/>
                <w:sz w:val="24"/>
                <w:szCs w:val="24"/>
                <w:rtl/>
              </w:rPr>
              <w:t xml:space="preserve"> </w:t>
            </w:r>
            <w:r>
              <w:rPr>
                <w:rFonts w:ascii="David" w:hAnsi="David" w:hint="cs"/>
                <w:sz w:val="24"/>
                <w:szCs w:val="24"/>
                <w:rtl/>
              </w:rPr>
              <w:t>"</w:t>
            </w:r>
            <w:r w:rsidR="002E5A68">
              <w:rPr>
                <w:rFonts w:ascii="David" w:hAnsi="David"/>
                <w:sz w:val="24"/>
                <w:szCs w:val="24"/>
                <w:rtl/>
              </w:rPr>
              <w:t>המשולם בהתאם לנוהלי האגף,  והגיש בקשה לקבלת תגמול לפי סעיף  7 או בקשה לקבלת תשלום מחיה מיוחד המשולם בהתאם לנוהלי האגף, לא יחולו לגביו הוראות סעיף קטן (ג),  אלא הוראות סעיף 7."</w:t>
            </w:r>
          </w:p>
        </w:tc>
      </w:tr>
    </w:tbl>
    <w:p w:rsidR="002E5A68" w:rsidRDefault="002E5A68" w:rsidP="002E5A68">
      <w:pPr>
        <w:rPr>
          <w:rtl/>
          <w:lang w:eastAsia="he-IL"/>
        </w:rPr>
      </w:pPr>
    </w:p>
    <w:p w:rsidR="00EC4D1A" w:rsidRDefault="00EC4D1A" w:rsidP="002E5A68">
      <w:pPr>
        <w:rPr>
          <w:rtl/>
          <w:lang w:eastAsia="he-IL"/>
        </w:rPr>
      </w:pPr>
      <w:r>
        <w:rPr>
          <w:rFonts w:hint="cs"/>
          <w:rtl/>
          <w:lang w:eastAsia="he-IL"/>
        </w:rPr>
        <w:t xml:space="preserve">כלומר ערב הוראת השעה </w:t>
      </w:r>
      <w:bookmarkStart w:id="1642" w:name="_ETM_Q1_7100241"/>
      <w:bookmarkEnd w:id="1642"/>
      <w:r>
        <w:rPr>
          <w:rFonts w:hint="cs"/>
          <w:rtl/>
          <w:lang w:eastAsia="he-IL"/>
        </w:rPr>
        <w:t>הוא היה זכאי לתגמול לפי סעיף 7ד או המקבילה שלו אם אחוזי הנכות שלו הם פחות מ-50%, והוא</w:t>
      </w:r>
      <w:bookmarkStart w:id="1643" w:name="_ETM_Q1_7103026"/>
      <w:bookmarkEnd w:id="1643"/>
      <w:r>
        <w:rPr>
          <w:rFonts w:hint="cs"/>
          <w:rtl/>
          <w:lang w:eastAsia="he-IL"/>
        </w:rPr>
        <w:t xml:space="preserve"> מבקש לעבור לתגמול נצרך עם המבחנים המקלים שלו. אומרים שההוראות</w:t>
      </w:r>
      <w:bookmarkStart w:id="1644" w:name="_ETM_Q1_7114200"/>
      <w:bookmarkEnd w:id="1644"/>
      <w:r>
        <w:rPr>
          <w:rFonts w:hint="cs"/>
          <w:rtl/>
          <w:lang w:eastAsia="he-IL"/>
        </w:rPr>
        <w:t xml:space="preserve"> המקלות של סעיף 7, של הנצרך, לא יחולו לגביו הוראות</w:t>
      </w:r>
      <w:bookmarkStart w:id="1645" w:name="_ETM_Q1_7119016"/>
      <w:bookmarkEnd w:id="1645"/>
      <w:r>
        <w:rPr>
          <w:rFonts w:hint="cs"/>
          <w:rtl/>
          <w:lang w:eastAsia="he-IL"/>
        </w:rPr>
        <w:t xml:space="preserve"> סעיף קטן (ג) אלא הוראות סעיף 7 המקורי. </w:t>
      </w:r>
    </w:p>
    <w:p w:rsidR="00EC4D1A" w:rsidRDefault="00EC4D1A" w:rsidP="002E5A68">
      <w:pPr>
        <w:rPr>
          <w:rtl/>
          <w:lang w:eastAsia="he-IL"/>
        </w:rPr>
      </w:pPr>
    </w:p>
    <w:p w:rsidR="00EC4D1A" w:rsidRDefault="00EC4D1A" w:rsidP="00EC4D1A">
      <w:pPr>
        <w:pStyle w:val="af6"/>
        <w:keepNext/>
        <w:rPr>
          <w:rtl/>
        </w:rPr>
      </w:pPr>
      <w:bookmarkStart w:id="1646" w:name="ET_yor_6158_409"/>
      <w:r w:rsidRPr="00EC4D1A">
        <w:rPr>
          <w:rStyle w:val="TagStyle"/>
          <w:rtl/>
        </w:rPr>
        <w:t xml:space="preserve"> &lt;&lt; </w:t>
      </w:r>
      <w:proofErr w:type="spellStart"/>
      <w:r w:rsidRPr="00EC4D1A">
        <w:rPr>
          <w:rStyle w:val="TagStyle"/>
          <w:rtl/>
        </w:rPr>
        <w:t>יור</w:t>
      </w:r>
      <w:proofErr w:type="spellEnd"/>
      <w:r w:rsidRPr="00EC4D1A">
        <w:rPr>
          <w:rStyle w:val="TagStyle"/>
          <w:rtl/>
        </w:rPr>
        <w:t xml:space="preserve"> &gt;&gt; </w:t>
      </w:r>
      <w:r>
        <w:rPr>
          <w:rtl/>
        </w:rPr>
        <w:t>היו"ר אפרת רייטן מרום:</w:t>
      </w:r>
      <w:r w:rsidRPr="00EC4D1A">
        <w:rPr>
          <w:rStyle w:val="TagStyle"/>
          <w:rtl/>
        </w:rPr>
        <w:t xml:space="preserve"> &lt;&lt; יור &gt;&gt;</w:t>
      </w:r>
      <w:r>
        <w:rPr>
          <w:rtl/>
        </w:rPr>
        <w:t xml:space="preserve">   </w:t>
      </w:r>
      <w:bookmarkEnd w:id="1646"/>
    </w:p>
    <w:p w:rsidR="00EC4D1A" w:rsidRDefault="00EC4D1A" w:rsidP="00EC4D1A">
      <w:pPr>
        <w:pStyle w:val="KeepWithNext"/>
        <w:rPr>
          <w:rtl/>
          <w:lang w:eastAsia="he-IL"/>
        </w:rPr>
      </w:pPr>
    </w:p>
    <w:p w:rsidR="00EC4D1A" w:rsidRDefault="00EC4D1A" w:rsidP="00EC4D1A">
      <w:pPr>
        <w:rPr>
          <w:rtl/>
          <w:lang w:eastAsia="he-IL"/>
        </w:rPr>
      </w:pPr>
      <w:r>
        <w:rPr>
          <w:rFonts w:hint="cs"/>
          <w:rtl/>
          <w:lang w:eastAsia="he-IL"/>
        </w:rPr>
        <w:t xml:space="preserve">הפרישה המוקדמת. </w:t>
      </w:r>
    </w:p>
    <w:p w:rsidR="00EC4D1A" w:rsidRDefault="00EC4D1A" w:rsidP="00EC4D1A">
      <w:pPr>
        <w:rPr>
          <w:rtl/>
          <w:lang w:eastAsia="he-IL"/>
        </w:rPr>
      </w:pPr>
    </w:p>
    <w:p w:rsidR="00EC4D1A" w:rsidRDefault="00EC4D1A" w:rsidP="00EC4D1A">
      <w:pPr>
        <w:pStyle w:val="a4"/>
        <w:keepNext/>
        <w:rPr>
          <w:rtl/>
        </w:rPr>
      </w:pPr>
      <w:bookmarkStart w:id="1647" w:name="ET_speaker_יעל_סלנט_410"/>
      <w:r w:rsidRPr="00EC4D1A">
        <w:rPr>
          <w:rStyle w:val="TagStyle"/>
          <w:rtl/>
        </w:rPr>
        <w:t xml:space="preserve"> &lt;&lt; דובר &gt;&gt; </w:t>
      </w:r>
      <w:r>
        <w:rPr>
          <w:rtl/>
        </w:rPr>
        <w:t xml:space="preserve">יעל </w:t>
      </w:r>
      <w:proofErr w:type="spellStart"/>
      <w:r>
        <w:rPr>
          <w:rtl/>
        </w:rPr>
        <w:t>סלנט</w:t>
      </w:r>
      <w:proofErr w:type="spellEnd"/>
      <w:r>
        <w:rPr>
          <w:rtl/>
        </w:rPr>
        <w:t>:</w:t>
      </w:r>
      <w:r w:rsidRPr="00EC4D1A">
        <w:rPr>
          <w:rStyle w:val="TagStyle"/>
          <w:rtl/>
        </w:rPr>
        <w:t xml:space="preserve"> &lt;&lt; דובר &gt;&gt;</w:t>
      </w:r>
      <w:r>
        <w:rPr>
          <w:rtl/>
        </w:rPr>
        <w:t xml:space="preserve">   </w:t>
      </w:r>
      <w:bookmarkEnd w:id="1647"/>
    </w:p>
    <w:p w:rsidR="00EC4D1A" w:rsidRDefault="00EC4D1A" w:rsidP="00EC4D1A">
      <w:pPr>
        <w:pStyle w:val="KeepWithNext"/>
        <w:rPr>
          <w:rtl/>
          <w:lang w:eastAsia="he-IL"/>
        </w:rPr>
      </w:pPr>
    </w:p>
    <w:p w:rsidR="00EC4D1A" w:rsidRDefault="00EC4D1A" w:rsidP="00EC4D1A">
      <w:pPr>
        <w:rPr>
          <w:rtl/>
          <w:lang w:eastAsia="he-IL"/>
        </w:rPr>
      </w:pPr>
      <w:r>
        <w:rPr>
          <w:rFonts w:hint="cs"/>
          <w:rtl/>
          <w:lang w:eastAsia="he-IL"/>
        </w:rPr>
        <w:t xml:space="preserve">כן. המשמעות של ההוראה הזאת, שכל מי שקיבל תגמול </w:t>
      </w:r>
      <w:bookmarkStart w:id="1648" w:name="_ETM_Q1_7130437"/>
      <w:bookmarkEnd w:id="1648"/>
      <w:r>
        <w:rPr>
          <w:rFonts w:hint="cs"/>
          <w:rtl/>
          <w:lang w:eastAsia="he-IL"/>
        </w:rPr>
        <w:t>פרישה מוקדמת יחולו עליו ההוראות המקלות של סעיף 7ד, אבל לא יחולו לגביו ההוראות המקלות של תגמול נצרך, כלומר שהוא</w:t>
      </w:r>
      <w:bookmarkStart w:id="1649" w:name="_ETM_Q1_7139997"/>
      <w:bookmarkEnd w:id="1649"/>
      <w:r>
        <w:rPr>
          <w:rFonts w:hint="cs"/>
          <w:rtl/>
          <w:lang w:eastAsia="he-IL"/>
        </w:rPr>
        <w:t xml:space="preserve"> יכול להשתכר - - -</w:t>
      </w:r>
    </w:p>
    <w:p w:rsidR="00EC4D1A" w:rsidRDefault="00EC4D1A" w:rsidP="00EC4D1A">
      <w:pPr>
        <w:rPr>
          <w:rtl/>
          <w:lang w:eastAsia="he-IL"/>
        </w:rPr>
      </w:pPr>
    </w:p>
    <w:p w:rsidR="00EC4D1A" w:rsidRDefault="00EC4D1A" w:rsidP="00EC4D1A">
      <w:pPr>
        <w:pStyle w:val="af6"/>
        <w:keepNext/>
        <w:rPr>
          <w:rtl/>
        </w:rPr>
      </w:pPr>
      <w:bookmarkStart w:id="1650" w:name="ET_yor_6158_411"/>
      <w:r w:rsidRPr="00EC4D1A">
        <w:rPr>
          <w:rStyle w:val="TagStyle"/>
          <w:rtl/>
        </w:rPr>
        <w:t xml:space="preserve"> &lt;&lt; </w:t>
      </w:r>
      <w:proofErr w:type="spellStart"/>
      <w:r w:rsidRPr="00EC4D1A">
        <w:rPr>
          <w:rStyle w:val="TagStyle"/>
          <w:rtl/>
        </w:rPr>
        <w:t>יור</w:t>
      </w:r>
      <w:proofErr w:type="spellEnd"/>
      <w:r w:rsidRPr="00EC4D1A">
        <w:rPr>
          <w:rStyle w:val="TagStyle"/>
          <w:rtl/>
        </w:rPr>
        <w:t xml:space="preserve"> &gt;&gt; </w:t>
      </w:r>
      <w:r>
        <w:rPr>
          <w:rtl/>
        </w:rPr>
        <w:t>היו"ר אפרת רייטן מרום:</w:t>
      </w:r>
      <w:r w:rsidRPr="00EC4D1A">
        <w:rPr>
          <w:rStyle w:val="TagStyle"/>
          <w:rtl/>
        </w:rPr>
        <w:t xml:space="preserve"> &lt;&lt; יור &gt;&gt;</w:t>
      </w:r>
      <w:r>
        <w:rPr>
          <w:rtl/>
        </w:rPr>
        <w:t xml:space="preserve">   </w:t>
      </w:r>
      <w:bookmarkEnd w:id="1650"/>
    </w:p>
    <w:p w:rsidR="00EC4D1A" w:rsidRDefault="00EC4D1A" w:rsidP="00EC4D1A">
      <w:pPr>
        <w:pStyle w:val="KeepWithNext"/>
        <w:rPr>
          <w:rtl/>
          <w:lang w:eastAsia="he-IL"/>
        </w:rPr>
      </w:pPr>
    </w:p>
    <w:p w:rsidR="00EC4D1A" w:rsidRDefault="00EC4D1A" w:rsidP="00EC4D1A">
      <w:pPr>
        <w:rPr>
          <w:rtl/>
          <w:lang w:eastAsia="he-IL"/>
        </w:rPr>
      </w:pPr>
      <w:r>
        <w:rPr>
          <w:rFonts w:hint="cs"/>
          <w:rtl/>
          <w:lang w:eastAsia="he-IL"/>
        </w:rPr>
        <w:t>זה לא שני מסלולים שממילא מוגדרים אחרת?</w:t>
      </w:r>
    </w:p>
    <w:p w:rsidR="00EC4D1A" w:rsidRDefault="00EC4D1A" w:rsidP="00EC4D1A">
      <w:pPr>
        <w:rPr>
          <w:rtl/>
          <w:lang w:eastAsia="he-IL"/>
        </w:rPr>
      </w:pPr>
    </w:p>
    <w:p w:rsidR="00EC4D1A" w:rsidRDefault="00EC4D1A" w:rsidP="00EC4D1A">
      <w:pPr>
        <w:pStyle w:val="af9"/>
        <w:keepNext/>
        <w:rPr>
          <w:rtl/>
          <w:lang w:eastAsia="he-IL"/>
        </w:rPr>
      </w:pPr>
      <w:bookmarkStart w:id="1651" w:name="ET_guest_886068_413"/>
      <w:r w:rsidRPr="00EC4D1A">
        <w:rPr>
          <w:rStyle w:val="TagStyle"/>
          <w:rtl/>
        </w:rPr>
        <w:t xml:space="preserve"> &lt;&lt; אורח &gt;&gt; </w:t>
      </w:r>
      <w:r>
        <w:rPr>
          <w:rtl/>
          <w:lang w:eastAsia="he-IL"/>
        </w:rPr>
        <w:t>טל פורר:</w:t>
      </w:r>
      <w:r w:rsidRPr="00EC4D1A">
        <w:rPr>
          <w:rStyle w:val="TagStyle"/>
          <w:rtl/>
        </w:rPr>
        <w:t xml:space="preserve"> &lt;&lt; אורח &gt;&gt;</w:t>
      </w:r>
      <w:r>
        <w:rPr>
          <w:rtl/>
          <w:lang w:eastAsia="he-IL"/>
        </w:rPr>
        <w:t xml:space="preserve">   </w:t>
      </w:r>
      <w:bookmarkEnd w:id="1651"/>
    </w:p>
    <w:p w:rsidR="00EC4D1A" w:rsidRDefault="00EC4D1A" w:rsidP="00EC4D1A">
      <w:pPr>
        <w:pStyle w:val="KeepWithNext"/>
        <w:rPr>
          <w:rtl/>
          <w:lang w:eastAsia="he-IL"/>
        </w:rPr>
      </w:pPr>
    </w:p>
    <w:p w:rsidR="00EC4D1A" w:rsidRDefault="00EC4D1A" w:rsidP="00EC4D1A">
      <w:pPr>
        <w:rPr>
          <w:rtl/>
          <w:lang w:eastAsia="he-IL"/>
        </w:rPr>
      </w:pPr>
      <w:r>
        <w:rPr>
          <w:rFonts w:hint="cs"/>
          <w:rtl/>
          <w:lang w:eastAsia="he-IL"/>
        </w:rPr>
        <w:t xml:space="preserve">לא בהכרח. </w:t>
      </w:r>
    </w:p>
    <w:p w:rsidR="00EC4D1A" w:rsidRPr="00EC4D1A" w:rsidRDefault="00EC4D1A" w:rsidP="00EC4D1A">
      <w:pPr>
        <w:rPr>
          <w:rtl/>
          <w:lang w:eastAsia="he-IL"/>
        </w:rPr>
      </w:pPr>
    </w:p>
    <w:p w:rsidR="00EC4D1A" w:rsidRDefault="00EC4D1A" w:rsidP="00EC4D1A">
      <w:pPr>
        <w:pStyle w:val="a4"/>
        <w:keepNext/>
        <w:rPr>
          <w:rtl/>
        </w:rPr>
      </w:pPr>
      <w:bookmarkStart w:id="1652" w:name="ET_speaker_יעל_סלנט_412"/>
      <w:r w:rsidRPr="00EC4D1A">
        <w:rPr>
          <w:rStyle w:val="TagStyle"/>
          <w:rtl/>
        </w:rPr>
        <w:t xml:space="preserve"> &lt;&lt; דובר &gt;&gt; </w:t>
      </w:r>
      <w:r>
        <w:rPr>
          <w:rtl/>
        </w:rPr>
        <w:t xml:space="preserve">יעל </w:t>
      </w:r>
      <w:proofErr w:type="spellStart"/>
      <w:r>
        <w:rPr>
          <w:rtl/>
        </w:rPr>
        <w:t>סלנט</w:t>
      </w:r>
      <w:proofErr w:type="spellEnd"/>
      <w:r>
        <w:rPr>
          <w:rtl/>
        </w:rPr>
        <w:t>:</w:t>
      </w:r>
      <w:r w:rsidRPr="00EC4D1A">
        <w:rPr>
          <w:rStyle w:val="TagStyle"/>
          <w:rtl/>
        </w:rPr>
        <w:t xml:space="preserve"> &lt;&lt; דובר &gt;&gt;</w:t>
      </w:r>
      <w:r>
        <w:rPr>
          <w:rtl/>
        </w:rPr>
        <w:t xml:space="preserve">   </w:t>
      </w:r>
      <w:bookmarkEnd w:id="1652"/>
    </w:p>
    <w:p w:rsidR="00EC4D1A" w:rsidRDefault="00EC4D1A" w:rsidP="00EC4D1A">
      <w:pPr>
        <w:pStyle w:val="KeepWithNext"/>
        <w:rPr>
          <w:rtl/>
          <w:lang w:eastAsia="he-IL"/>
        </w:rPr>
      </w:pPr>
    </w:p>
    <w:p w:rsidR="00EC4D1A" w:rsidRDefault="00EC4D1A" w:rsidP="00EC4D1A">
      <w:pPr>
        <w:rPr>
          <w:rtl/>
          <w:lang w:eastAsia="he-IL"/>
        </w:rPr>
      </w:pPr>
      <w:r>
        <w:rPr>
          <w:rFonts w:hint="cs"/>
          <w:rtl/>
          <w:lang w:eastAsia="he-IL"/>
        </w:rPr>
        <w:t xml:space="preserve">אולי תסבירו, וגם תסבירו מה ההצדקה לזה. </w:t>
      </w:r>
    </w:p>
    <w:p w:rsidR="00EC4D1A" w:rsidRDefault="00EC4D1A" w:rsidP="00EC4D1A">
      <w:pPr>
        <w:rPr>
          <w:rtl/>
          <w:lang w:eastAsia="he-IL"/>
        </w:rPr>
      </w:pPr>
    </w:p>
    <w:p w:rsidR="00EC4D1A" w:rsidRDefault="00EC4D1A" w:rsidP="00EC4D1A">
      <w:pPr>
        <w:pStyle w:val="af9"/>
        <w:keepNext/>
        <w:rPr>
          <w:rtl/>
          <w:lang w:eastAsia="he-IL"/>
        </w:rPr>
      </w:pPr>
      <w:bookmarkStart w:id="1653" w:name="ET_guest_886068_414"/>
      <w:r w:rsidRPr="00EC4D1A">
        <w:rPr>
          <w:rStyle w:val="TagStyle"/>
          <w:rtl/>
        </w:rPr>
        <w:t xml:space="preserve"> &lt;&lt; אורח &gt;&gt; </w:t>
      </w:r>
      <w:r>
        <w:rPr>
          <w:rtl/>
          <w:lang w:eastAsia="he-IL"/>
        </w:rPr>
        <w:t>טל פורר:</w:t>
      </w:r>
      <w:r w:rsidRPr="00EC4D1A">
        <w:rPr>
          <w:rStyle w:val="TagStyle"/>
          <w:rtl/>
        </w:rPr>
        <w:t xml:space="preserve"> &lt;&lt; אורח &gt;&gt;</w:t>
      </w:r>
      <w:r>
        <w:rPr>
          <w:rtl/>
          <w:lang w:eastAsia="he-IL"/>
        </w:rPr>
        <w:t xml:space="preserve">   </w:t>
      </w:r>
      <w:bookmarkEnd w:id="1653"/>
    </w:p>
    <w:p w:rsidR="00EC4D1A" w:rsidRDefault="00EC4D1A" w:rsidP="00EC4D1A">
      <w:pPr>
        <w:pStyle w:val="KeepWithNext"/>
        <w:rPr>
          <w:rtl/>
          <w:lang w:eastAsia="he-IL"/>
        </w:rPr>
      </w:pPr>
    </w:p>
    <w:p w:rsidR="00470B30" w:rsidRDefault="00EC4D1A" w:rsidP="00EC4D1A">
      <w:pPr>
        <w:rPr>
          <w:rtl/>
          <w:lang w:eastAsia="he-IL"/>
        </w:rPr>
      </w:pPr>
      <w:r>
        <w:rPr>
          <w:rFonts w:hint="cs"/>
          <w:rtl/>
          <w:lang w:eastAsia="he-IL"/>
        </w:rPr>
        <w:t xml:space="preserve">התנאים </w:t>
      </w:r>
      <w:r w:rsidR="00470B30">
        <w:rPr>
          <w:rFonts w:hint="cs"/>
          <w:rtl/>
          <w:lang w:eastAsia="he-IL"/>
        </w:rPr>
        <w:t>המהותיים, אם נתעלם שנייה ממבחן ההכנסה - - -</w:t>
      </w:r>
    </w:p>
    <w:p w:rsidR="00470B30" w:rsidRDefault="00470B30" w:rsidP="00EC4D1A">
      <w:pPr>
        <w:rPr>
          <w:rtl/>
          <w:lang w:eastAsia="he-IL"/>
        </w:rPr>
      </w:pPr>
    </w:p>
    <w:p w:rsidR="00470B30" w:rsidRDefault="00470B30" w:rsidP="00470B30">
      <w:pPr>
        <w:pStyle w:val="af6"/>
        <w:keepNext/>
        <w:rPr>
          <w:rtl/>
        </w:rPr>
      </w:pPr>
      <w:bookmarkStart w:id="1654" w:name="ET_yor_6158_415"/>
      <w:r w:rsidRPr="00470B30">
        <w:rPr>
          <w:rStyle w:val="TagStyle"/>
          <w:rtl/>
        </w:rPr>
        <w:t xml:space="preserve"> &lt;&lt; </w:t>
      </w:r>
      <w:proofErr w:type="spellStart"/>
      <w:r w:rsidRPr="00470B30">
        <w:rPr>
          <w:rStyle w:val="TagStyle"/>
          <w:rtl/>
        </w:rPr>
        <w:t>יור</w:t>
      </w:r>
      <w:proofErr w:type="spellEnd"/>
      <w:r w:rsidRPr="00470B30">
        <w:rPr>
          <w:rStyle w:val="TagStyle"/>
          <w:rtl/>
        </w:rPr>
        <w:t xml:space="preserve"> &gt;&gt; </w:t>
      </w:r>
      <w:r>
        <w:rPr>
          <w:rtl/>
        </w:rPr>
        <w:t>היו"ר אפרת רייטן מרום:</w:t>
      </w:r>
      <w:r w:rsidRPr="00470B30">
        <w:rPr>
          <w:rStyle w:val="TagStyle"/>
          <w:rtl/>
        </w:rPr>
        <w:t xml:space="preserve"> &lt;&lt; יור &gt;&gt;</w:t>
      </w:r>
      <w:r>
        <w:rPr>
          <w:rtl/>
        </w:rPr>
        <w:t xml:space="preserve">   </w:t>
      </w:r>
      <w:bookmarkEnd w:id="1654"/>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בואו ננסה לפשט את זה בלי לקרוא לזה (ד), 7 וכן הלאה. </w:t>
      </w:r>
      <w:bookmarkStart w:id="1655" w:name="_ETM_Q1_7153761"/>
      <w:bookmarkEnd w:id="1655"/>
      <w:r>
        <w:rPr>
          <w:rFonts w:hint="cs"/>
          <w:rtl/>
          <w:lang w:eastAsia="he-IL"/>
        </w:rPr>
        <w:t xml:space="preserve">הראשון הוא נצרך והשני הוא פרישה מוקדמת. </w:t>
      </w:r>
    </w:p>
    <w:p w:rsidR="00470B30" w:rsidRDefault="00470B30" w:rsidP="00470B30">
      <w:pPr>
        <w:rPr>
          <w:rtl/>
          <w:lang w:eastAsia="he-IL"/>
        </w:rPr>
      </w:pPr>
    </w:p>
    <w:p w:rsidR="00470B30" w:rsidRDefault="00470B30" w:rsidP="00470B30">
      <w:pPr>
        <w:pStyle w:val="af9"/>
        <w:keepNext/>
        <w:rPr>
          <w:rtl/>
          <w:lang w:eastAsia="he-IL"/>
        </w:rPr>
      </w:pPr>
      <w:bookmarkStart w:id="1656" w:name="ET_guest_886068_416"/>
      <w:r w:rsidRPr="00470B30">
        <w:rPr>
          <w:rStyle w:val="TagStyle"/>
          <w:rtl/>
        </w:rPr>
        <w:t xml:space="preserve"> &lt;&lt; אורח &gt;&gt; </w:t>
      </w:r>
      <w:r>
        <w:rPr>
          <w:rtl/>
          <w:lang w:eastAsia="he-IL"/>
        </w:rPr>
        <w:t>טל פורר:</w:t>
      </w:r>
      <w:r w:rsidRPr="00470B30">
        <w:rPr>
          <w:rStyle w:val="TagStyle"/>
          <w:rtl/>
        </w:rPr>
        <w:t xml:space="preserve"> &lt;&lt; אורח &gt;&gt;</w:t>
      </w:r>
      <w:r>
        <w:rPr>
          <w:rtl/>
          <w:lang w:eastAsia="he-IL"/>
        </w:rPr>
        <w:t xml:space="preserve">   </w:t>
      </w:r>
      <w:bookmarkEnd w:id="1656"/>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יכול </w:t>
      </w:r>
      <w:bookmarkStart w:id="1657" w:name="_ETM_Q1_7157537"/>
      <w:bookmarkEnd w:id="1657"/>
      <w:r>
        <w:rPr>
          <w:rFonts w:hint="cs"/>
          <w:rtl/>
          <w:lang w:eastAsia="he-IL"/>
        </w:rPr>
        <w:t xml:space="preserve">לקרות שנכה נכנס בשתי הזכאויות, כלומר גם לתגמול נצרך וגם ל-7ד. </w:t>
      </w:r>
    </w:p>
    <w:p w:rsidR="00470B30" w:rsidRDefault="00470B30" w:rsidP="00470B30">
      <w:pPr>
        <w:rPr>
          <w:rtl/>
          <w:lang w:eastAsia="he-IL"/>
        </w:rPr>
      </w:pPr>
    </w:p>
    <w:p w:rsidR="00470B30" w:rsidRDefault="00470B30" w:rsidP="00470B30">
      <w:pPr>
        <w:pStyle w:val="af6"/>
        <w:keepNext/>
        <w:rPr>
          <w:rtl/>
        </w:rPr>
      </w:pPr>
      <w:bookmarkStart w:id="1658" w:name="ET_yor_6158_417"/>
      <w:r w:rsidRPr="00470B30">
        <w:rPr>
          <w:rStyle w:val="TagStyle"/>
          <w:rtl/>
        </w:rPr>
        <w:t xml:space="preserve"> &lt;&lt; </w:t>
      </w:r>
      <w:proofErr w:type="spellStart"/>
      <w:r w:rsidRPr="00470B30">
        <w:rPr>
          <w:rStyle w:val="TagStyle"/>
          <w:rtl/>
        </w:rPr>
        <w:t>יור</w:t>
      </w:r>
      <w:proofErr w:type="spellEnd"/>
      <w:r w:rsidRPr="00470B30">
        <w:rPr>
          <w:rStyle w:val="TagStyle"/>
          <w:rtl/>
        </w:rPr>
        <w:t xml:space="preserve"> &gt;&gt; </w:t>
      </w:r>
      <w:r>
        <w:rPr>
          <w:rtl/>
        </w:rPr>
        <w:t>היו"ר אפרת רייטן מרום:</w:t>
      </w:r>
      <w:r w:rsidRPr="00470B30">
        <w:rPr>
          <w:rStyle w:val="TagStyle"/>
          <w:rtl/>
        </w:rPr>
        <w:t xml:space="preserve"> &lt;&lt; יור &gt;&gt;</w:t>
      </w:r>
      <w:r>
        <w:rPr>
          <w:rtl/>
        </w:rPr>
        <w:t xml:space="preserve">   </w:t>
      </w:r>
      <w:bookmarkEnd w:id="1658"/>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אבל צריך לבחור. אין כפל תגמולים. </w:t>
      </w:r>
    </w:p>
    <w:p w:rsidR="00470B30" w:rsidRDefault="00470B30" w:rsidP="00470B30">
      <w:pPr>
        <w:rPr>
          <w:rtl/>
          <w:lang w:eastAsia="he-IL"/>
        </w:rPr>
      </w:pPr>
    </w:p>
    <w:p w:rsidR="00470B30" w:rsidRDefault="00470B30" w:rsidP="00470B30">
      <w:pPr>
        <w:pStyle w:val="af9"/>
        <w:keepNext/>
        <w:rPr>
          <w:rtl/>
          <w:lang w:eastAsia="he-IL"/>
        </w:rPr>
      </w:pPr>
      <w:bookmarkStart w:id="1659" w:name="ET_guest_886068_418"/>
      <w:r w:rsidRPr="00470B30">
        <w:rPr>
          <w:rStyle w:val="TagStyle"/>
          <w:rtl/>
        </w:rPr>
        <w:t xml:space="preserve"> &lt;&lt; אורח &gt;&gt; </w:t>
      </w:r>
      <w:r>
        <w:rPr>
          <w:rtl/>
          <w:lang w:eastAsia="he-IL"/>
        </w:rPr>
        <w:t>טל פורר:</w:t>
      </w:r>
      <w:r w:rsidRPr="00470B30">
        <w:rPr>
          <w:rStyle w:val="TagStyle"/>
          <w:rtl/>
        </w:rPr>
        <w:t xml:space="preserve"> &lt;&lt; אורח &gt;&gt;</w:t>
      </w:r>
      <w:r>
        <w:rPr>
          <w:rtl/>
          <w:lang w:eastAsia="he-IL"/>
        </w:rPr>
        <w:t xml:space="preserve">   </w:t>
      </w:r>
      <w:bookmarkEnd w:id="1659"/>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ברור. העניין הוא </w:t>
      </w:r>
      <w:bookmarkStart w:id="1660" w:name="_ETM_Q1_7174774"/>
      <w:bookmarkEnd w:id="1660"/>
      <w:r>
        <w:rPr>
          <w:rFonts w:hint="cs"/>
          <w:rtl/>
          <w:lang w:eastAsia="he-IL"/>
        </w:rPr>
        <w:t>שהיום היה עדיף להרבה מאוד נכים להיכנס ל-7ד בגלל הקיזוזים ההוניים.</w:t>
      </w:r>
    </w:p>
    <w:p w:rsidR="00470B30" w:rsidRDefault="00470B30" w:rsidP="00470B30">
      <w:pPr>
        <w:rPr>
          <w:rtl/>
          <w:lang w:eastAsia="he-IL"/>
        </w:rPr>
      </w:pPr>
    </w:p>
    <w:p w:rsidR="00470B30" w:rsidRDefault="00470B30" w:rsidP="00470B30">
      <w:pPr>
        <w:pStyle w:val="af6"/>
        <w:keepNext/>
        <w:rPr>
          <w:rtl/>
        </w:rPr>
      </w:pPr>
      <w:bookmarkStart w:id="1661" w:name="ET_yor_6158_419"/>
      <w:r w:rsidRPr="00470B30">
        <w:rPr>
          <w:rStyle w:val="TagStyle"/>
          <w:rtl/>
        </w:rPr>
        <w:t xml:space="preserve"> &lt;&lt; </w:t>
      </w:r>
      <w:proofErr w:type="spellStart"/>
      <w:r w:rsidRPr="00470B30">
        <w:rPr>
          <w:rStyle w:val="TagStyle"/>
          <w:rtl/>
        </w:rPr>
        <w:t>יור</w:t>
      </w:r>
      <w:proofErr w:type="spellEnd"/>
      <w:r w:rsidRPr="00470B30">
        <w:rPr>
          <w:rStyle w:val="TagStyle"/>
          <w:rtl/>
        </w:rPr>
        <w:t xml:space="preserve"> &gt;&gt; </w:t>
      </w:r>
      <w:r>
        <w:rPr>
          <w:rtl/>
        </w:rPr>
        <w:t>היו"ר אפרת רייטן מרום:</w:t>
      </w:r>
      <w:r w:rsidRPr="00470B30">
        <w:rPr>
          <w:rStyle w:val="TagStyle"/>
          <w:rtl/>
        </w:rPr>
        <w:t xml:space="preserve"> &lt;&lt; יור &gt;&gt;</w:t>
      </w:r>
      <w:r>
        <w:rPr>
          <w:rtl/>
        </w:rPr>
        <w:t xml:space="preserve">   </w:t>
      </w:r>
      <w:bookmarkEnd w:id="1661"/>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שזה המסלול של הפרישה המוקדמת.</w:t>
      </w:r>
    </w:p>
    <w:p w:rsidR="00470B30" w:rsidRDefault="00470B30" w:rsidP="00470B30">
      <w:pPr>
        <w:rPr>
          <w:rtl/>
          <w:lang w:eastAsia="he-IL"/>
        </w:rPr>
      </w:pPr>
    </w:p>
    <w:p w:rsidR="00470B30" w:rsidRDefault="00470B30" w:rsidP="00470B30">
      <w:pPr>
        <w:pStyle w:val="af9"/>
        <w:keepNext/>
        <w:rPr>
          <w:rtl/>
          <w:lang w:eastAsia="he-IL"/>
        </w:rPr>
      </w:pPr>
      <w:bookmarkStart w:id="1662" w:name="ET_guest_886068_420"/>
      <w:r w:rsidRPr="00470B30">
        <w:rPr>
          <w:rStyle w:val="TagStyle"/>
          <w:rtl/>
        </w:rPr>
        <w:t xml:space="preserve"> &lt;&lt; אורח &gt;&gt; </w:t>
      </w:r>
      <w:r>
        <w:rPr>
          <w:rtl/>
          <w:lang w:eastAsia="he-IL"/>
        </w:rPr>
        <w:t>טל פורר:</w:t>
      </w:r>
      <w:r w:rsidRPr="00470B30">
        <w:rPr>
          <w:rStyle w:val="TagStyle"/>
          <w:rtl/>
        </w:rPr>
        <w:t xml:space="preserve"> &lt;&lt; אורח &gt;&gt;</w:t>
      </w:r>
      <w:r>
        <w:rPr>
          <w:rtl/>
          <w:lang w:eastAsia="he-IL"/>
        </w:rPr>
        <w:t xml:space="preserve">   </w:t>
      </w:r>
      <w:bookmarkEnd w:id="1662"/>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עכשיו כשאנחנו מבטלים אותם, </w:t>
      </w:r>
      <w:bookmarkStart w:id="1663" w:name="_ETM_Q1_7184374"/>
      <w:bookmarkEnd w:id="1663"/>
      <w:r>
        <w:rPr>
          <w:rFonts w:hint="cs"/>
          <w:rtl/>
          <w:lang w:eastAsia="he-IL"/>
        </w:rPr>
        <w:t>מן הסתם יהיה עדיף להם לעבור לנצרך.</w:t>
      </w:r>
    </w:p>
    <w:p w:rsidR="00470B30" w:rsidRDefault="00470B30" w:rsidP="00470B30">
      <w:pPr>
        <w:rPr>
          <w:rtl/>
          <w:lang w:eastAsia="he-IL"/>
        </w:rPr>
      </w:pPr>
    </w:p>
    <w:p w:rsidR="00470B30" w:rsidRDefault="00470B30" w:rsidP="00470B30">
      <w:pPr>
        <w:pStyle w:val="af6"/>
        <w:keepNext/>
        <w:rPr>
          <w:rtl/>
        </w:rPr>
      </w:pPr>
      <w:bookmarkStart w:id="1664" w:name="ET_yor_6158_421"/>
      <w:r w:rsidRPr="00470B30">
        <w:rPr>
          <w:rStyle w:val="TagStyle"/>
          <w:rtl/>
        </w:rPr>
        <w:t xml:space="preserve"> &lt;&lt; </w:t>
      </w:r>
      <w:proofErr w:type="spellStart"/>
      <w:r w:rsidRPr="00470B30">
        <w:rPr>
          <w:rStyle w:val="TagStyle"/>
          <w:rtl/>
        </w:rPr>
        <w:t>יור</w:t>
      </w:r>
      <w:proofErr w:type="spellEnd"/>
      <w:r w:rsidRPr="00470B30">
        <w:rPr>
          <w:rStyle w:val="TagStyle"/>
          <w:rtl/>
        </w:rPr>
        <w:t xml:space="preserve"> &gt;&gt; </w:t>
      </w:r>
      <w:r>
        <w:rPr>
          <w:rtl/>
        </w:rPr>
        <w:t>היו"ר אפרת רייטן מרום:</w:t>
      </w:r>
      <w:r w:rsidRPr="00470B30">
        <w:rPr>
          <w:rStyle w:val="TagStyle"/>
          <w:rtl/>
        </w:rPr>
        <w:t xml:space="preserve"> &lt;&lt; יור &gt;&gt;</w:t>
      </w:r>
      <w:r>
        <w:rPr>
          <w:rtl/>
        </w:rPr>
        <w:t xml:space="preserve">   </w:t>
      </w:r>
      <w:bookmarkEnd w:id="1664"/>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אתם בעצם שוללים מהם</w:t>
      </w:r>
      <w:bookmarkStart w:id="1665" w:name="_ETM_Q1_7186777"/>
      <w:bookmarkEnd w:id="1665"/>
      <w:r>
        <w:rPr>
          <w:rFonts w:hint="cs"/>
          <w:rtl/>
          <w:lang w:eastAsia="he-IL"/>
        </w:rPr>
        <w:t xml:space="preserve"> את האפשרות. מדוע?</w:t>
      </w:r>
    </w:p>
    <w:p w:rsidR="00470B30" w:rsidRDefault="00470B30" w:rsidP="00470B30">
      <w:pPr>
        <w:rPr>
          <w:rtl/>
          <w:lang w:eastAsia="he-IL"/>
        </w:rPr>
      </w:pPr>
    </w:p>
    <w:p w:rsidR="00470B30" w:rsidRDefault="00470B30" w:rsidP="00470B30">
      <w:pPr>
        <w:pStyle w:val="af9"/>
        <w:keepNext/>
        <w:rPr>
          <w:rtl/>
          <w:lang w:eastAsia="he-IL"/>
        </w:rPr>
      </w:pPr>
      <w:bookmarkStart w:id="1666" w:name="ET_guest_886068_422"/>
      <w:r w:rsidRPr="00470B30">
        <w:rPr>
          <w:rStyle w:val="TagStyle"/>
          <w:rtl/>
        </w:rPr>
        <w:t xml:space="preserve"> &lt;&lt; אורח &gt;&gt; </w:t>
      </w:r>
      <w:r>
        <w:rPr>
          <w:rtl/>
          <w:lang w:eastAsia="he-IL"/>
        </w:rPr>
        <w:t>טל פורר:</w:t>
      </w:r>
      <w:r w:rsidRPr="00470B30">
        <w:rPr>
          <w:rStyle w:val="TagStyle"/>
          <w:rtl/>
        </w:rPr>
        <w:t xml:space="preserve"> &lt;&lt; אורח &gt;&gt;</w:t>
      </w:r>
      <w:r>
        <w:rPr>
          <w:rtl/>
          <w:lang w:eastAsia="he-IL"/>
        </w:rPr>
        <w:t xml:space="preserve">   </w:t>
      </w:r>
      <w:bookmarkEnd w:id="1666"/>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נכון. בשל שיקול תקציבי. </w:t>
      </w:r>
    </w:p>
    <w:p w:rsidR="00470B30" w:rsidRDefault="00470B30" w:rsidP="00470B30">
      <w:pPr>
        <w:rPr>
          <w:rtl/>
          <w:lang w:eastAsia="he-IL"/>
        </w:rPr>
      </w:pPr>
    </w:p>
    <w:p w:rsidR="00470B30" w:rsidRDefault="00470B30" w:rsidP="00470B30">
      <w:pPr>
        <w:pStyle w:val="af6"/>
        <w:keepNext/>
        <w:rPr>
          <w:rtl/>
        </w:rPr>
      </w:pPr>
      <w:bookmarkStart w:id="1667" w:name="ET_yor_6158_423"/>
      <w:r w:rsidRPr="00470B30">
        <w:rPr>
          <w:rStyle w:val="TagStyle"/>
          <w:rtl/>
        </w:rPr>
        <w:t xml:space="preserve"> &lt;&lt; </w:t>
      </w:r>
      <w:proofErr w:type="spellStart"/>
      <w:r w:rsidRPr="00470B30">
        <w:rPr>
          <w:rStyle w:val="TagStyle"/>
          <w:rtl/>
        </w:rPr>
        <w:t>יור</w:t>
      </w:r>
      <w:proofErr w:type="spellEnd"/>
      <w:r w:rsidRPr="00470B30">
        <w:rPr>
          <w:rStyle w:val="TagStyle"/>
          <w:rtl/>
        </w:rPr>
        <w:t xml:space="preserve"> &gt;&gt; </w:t>
      </w:r>
      <w:r>
        <w:rPr>
          <w:rtl/>
        </w:rPr>
        <w:t>היו"ר אפרת רייטן מרום:</w:t>
      </w:r>
      <w:r w:rsidRPr="00470B30">
        <w:rPr>
          <w:rStyle w:val="TagStyle"/>
          <w:rtl/>
        </w:rPr>
        <w:t xml:space="preserve"> &lt;&lt; יור &gt;&gt;</w:t>
      </w:r>
      <w:r>
        <w:rPr>
          <w:rtl/>
        </w:rPr>
        <w:t xml:space="preserve">   </w:t>
      </w:r>
      <w:bookmarkEnd w:id="1667"/>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זה מה שתגידו להם</w:t>
      </w:r>
      <w:bookmarkStart w:id="1668" w:name="_ETM_Q1_7193572"/>
      <w:bookmarkEnd w:id="1668"/>
      <w:r>
        <w:rPr>
          <w:rFonts w:hint="cs"/>
          <w:rtl/>
          <w:lang w:eastAsia="he-IL"/>
        </w:rPr>
        <w:t xml:space="preserve"> כשהם יתקשרו?</w:t>
      </w:r>
    </w:p>
    <w:p w:rsidR="00470B30" w:rsidRDefault="00470B30" w:rsidP="00470B30">
      <w:pPr>
        <w:rPr>
          <w:rtl/>
          <w:lang w:eastAsia="he-IL"/>
        </w:rPr>
      </w:pPr>
      <w:bookmarkStart w:id="1669" w:name="_ETM_Q1_7196037"/>
      <w:bookmarkStart w:id="1670" w:name="_ETM_Q1_7196107"/>
      <w:bookmarkEnd w:id="1669"/>
      <w:bookmarkEnd w:id="1670"/>
    </w:p>
    <w:p w:rsidR="00470B30" w:rsidRDefault="00470B30" w:rsidP="00470B30">
      <w:pPr>
        <w:pStyle w:val="af9"/>
        <w:keepNext/>
        <w:rPr>
          <w:rtl/>
          <w:lang w:eastAsia="he-IL"/>
        </w:rPr>
      </w:pPr>
      <w:bookmarkStart w:id="1671" w:name="ET_guest_869588_425"/>
      <w:r w:rsidRPr="00470B30">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470B30">
        <w:rPr>
          <w:rStyle w:val="TagStyle"/>
          <w:rtl/>
        </w:rPr>
        <w:t xml:space="preserve"> &lt;&lt; אורח &gt;&gt;</w:t>
      </w:r>
      <w:r>
        <w:rPr>
          <w:rtl/>
          <w:lang w:eastAsia="he-IL"/>
        </w:rPr>
        <w:t xml:space="preserve">   </w:t>
      </w:r>
      <w:bookmarkEnd w:id="1671"/>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הם עדיין זוכים לתנאים המקלים של סעיף 7ד, כלומר</w:t>
      </w:r>
      <w:bookmarkStart w:id="1672" w:name="_ETM_Q1_7196407"/>
      <w:bookmarkEnd w:id="1672"/>
      <w:r>
        <w:rPr>
          <w:rFonts w:hint="cs"/>
          <w:rtl/>
          <w:lang w:eastAsia="he-IL"/>
        </w:rPr>
        <w:t xml:space="preserve"> התגמול שחל לגביהם </w:t>
      </w:r>
      <w:r>
        <w:rPr>
          <w:rtl/>
          <w:lang w:eastAsia="he-IL"/>
        </w:rPr>
        <w:t>–</w:t>
      </w:r>
      <w:r>
        <w:rPr>
          <w:rFonts w:hint="cs"/>
          <w:rtl/>
          <w:lang w:eastAsia="he-IL"/>
        </w:rPr>
        <w:t xml:space="preserve"> יש עדיין מבחני הכנסה מקלים.</w:t>
      </w:r>
    </w:p>
    <w:p w:rsidR="00470B30" w:rsidRDefault="00470B30" w:rsidP="00470B30">
      <w:pPr>
        <w:rPr>
          <w:rtl/>
          <w:lang w:eastAsia="he-IL"/>
        </w:rPr>
      </w:pPr>
    </w:p>
    <w:p w:rsidR="00470B30" w:rsidRDefault="00470B30" w:rsidP="00470B30">
      <w:pPr>
        <w:pStyle w:val="af6"/>
        <w:keepNext/>
        <w:rPr>
          <w:rtl/>
        </w:rPr>
      </w:pPr>
      <w:bookmarkStart w:id="1673" w:name="ET_yor_6158_426"/>
      <w:r w:rsidRPr="00470B30">
        <w:rPr>
          <w:rStyle w:val="TagStyle"/>
          <w:rtl/>
        </w:rPr>
        <w:t xml:space="preserve"> &lt;&lt; </w:t>
      </w:r>
      <w:proofErr w:type="spellStart"/>
      <w:r w:rsidRPr="00470B30">
        <w:rPr>
          <w:rStyle w:val="TagStyle"/>
          <w:rtl/>
        </w:rPr>
        <w:t>יור</w:t>
      </w:r>
      <w:proofErr w:type="spellEnd"/>
      <w:r w:rsidRPr="00470B30">
        <w:rPr>
          <w:rStyle w:val="TagStyle"/>
          <w:rtl/>
        </w:rPr>
        <w:t xml:space="preserve"> &gt;&gt; </w:t>
      </w:r>
      <w:r>
        <w:rPr>
          <w:rtl/>
        </w:rPr>
        <w:t>היו"ר אפרת רייטן מרום:</w:t>
      </w:r>
      <w:r w:rsidRPr="00470B30">
        <w:rPr>
          <w:rStyle w:val="TagStyle"/>
          <w:rtl/>
        </w:rPr>
        <w:t xml:space="preserve"> &lt;&lt; יור &gt;&gt;</w:t>
      </w:r>
      <w:r>
        <w:rPr>
          <w:rtl/>
        </w:rPr>
        <w:t xml:space="preserve">   </w:t>
      </w:r>
      <w:bookmarkEnd w:id="1673"/>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מי שהיה זכאי למבחנים המקלים עד לתיקון החוק הזה, המבחנים המקלים האלה ימשיכו לגביו?</w:t>
      </w:r>
    </w:p>
    <w:p w:rsidR="00470B30" w:rsidRDefault="00470B30" w:rsidP="00470B30">
      <w:pPr>
        <w:rPr>
          <w:rtl/>
          <w:lang w:eastAsia="he-IL"/>
        </w:rPr>
      </w:pPr>
    </w:p>
    <w:p w:rsidR="00470B30" w:rsidRDefault="00470B30" w:rsidP="00470B30">
      <w:pPr>
        <w:pStyle w:val="af9"/>
        <w:keepNext/>
        <w:rPr>
          <w:rtl/>
          <w:lang w:eastAsia="he-IL"/>
        </w:rPr>
      </w:pPr>
      <w:bookmarkStart w:id="1674" w:name="ET_guest_886068_427"/>
      <w:r w:rsidRPr="00470B30">
        <w:rPr>
          <w:rStyle w:val="TagStyle"/>
          <w:rtl/>
        </w:rPr>
        <w:t xml:space="preserve"> &lt;&lt; אורח &gt;&gt; </w:t>
      </w:r>
      <w:r>
        <w:rPr>
          <w:rtl/>
          <w:lang w:eastAsia="he-IL"/>
        </w:rPr>
        <w:t>טל פורר:</w:t>
      </w:r>
      <w:r w:rsidRPr="00470B30">
        <w:rPr>
          <w:rStyle w:val="TagStyle"/>
          <w:rtl/>
        </w:rPr>
        <w:t xml:space="preserve"> &lt;&lt; אורח &gt;&gt;</w:t>
      </w:r>
      <w:r>
        <w:rPr>
          <w:rtl/>
          <w:lang w:eastAsia="he-IL"/>
        </w:rPr>
        <w:t xml:space="preserve">   </w:t>
      </w:r>
      <w:bookmarkEnd w:id="1674"/>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בוודאי. </w:t>
      </w:r>
    </w:p>
    <w:p w:rsidR="00470B30" w:rsidRDefault="00470B30" w:rsidP="00470B30">
      <w:pPr>
        <w:rPr>
          <w:rtl/>
          <w:lang w:eastAsia="he-IL"/>
        </w:rPr>
      </w:pPr>
    </w:p>
    <w:p w:rsidR="00470B30" w:rsidRDefault="00470B30" w:rsidP="00470B30">
      <w:pPr>
        <w:pStyle w:val="af9"/>
        <w:keepNext/>
        <w:rPr>
          <w:rtl/>
          <w:lang w:eastAsia="he-IL"/>
        </w:rPr>
      </w:pPr>
      <w:bookmarkStart w:id="1675" w:name="ET_guest_869588_428"/>
      <w:r w:rsidRPr="00470B30">
        <w:rPr>
          <w:rStyle w:val="TagStyle"/>
          <w:rtl/>
        </w:rPr>
        <w:t xml:space="preserve"> &lt;&lt; אורח &gt;&gt; </w:t>
      </w:r>
      <w:r>
        <w:rPr>
          <w:rtl/>
          <w:lang w:eastAsia="he-IL"/>
        </w:rPr>
        <w:t xml:space="preserve">הילה שר </w:t>
      </w:r>
      <w:proofErr w:type="spellStart"/>
      <w:r>
        <w:rPr>
          <w:rtl/>
          <w:lang w:eastAsia="he-IL"/>
        </w:rPr>
        <w:t>רגרמן</w:t>
      </w:r>
      <w:proofErr w:type="spellEnd"/>
      <w:r>
        <w:rPr>
          <w:rtl/>
          <w:lang w:eastAsia="he-IL"/>
        </w:rPr>
        <w:t>:</w:t>
      </w:r>
      <w:r w:rsidRPr="00470B30">
        <w:rPr>
          <w:rStyle w:val="TagStyle"/>
          <w:rtl/>
        </w:rPr>
        <w:t xml:space="preserve"> &lt;&lt; אורח &gt;&gt;</w:t>
      </w:r>
      <w:r>
        <w:rPr>
          <w:rtl/>
          <w:lang w:eastAsia="he-IL"/>
        </w:rPr>
        <w:t xml:space="preserve">   </w:t>
      </w:r>
      <w:bookmarkEnd w:id="1675"/>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מי שנשאר באותו תגמול, ב-7ד. </w:t>
      </w:r>
    </w:p>
    <w:p w:rsidR="00470B30" w:rsidRDefault="00470B30" w:rsidP="00470B30">
      <w:pPr>
        <w:rPr>
          <w:rtl/>
          <w:lang w:eastAsia="he-IL"/>
        </w:rPr>
      </w:pPr>
    </w:p>
    <w:p w:rsidR="00470B30" w:rsidRDefault="00470B30" w:rsidP="00470B30">
      <w:pPr>
        <w:pStyle w:val="af9"/>
        <w:keepNext/>
        <w:rPr>
          <w:rtl/>
          <w:lang w:eastAsia="he-IL"/>
        </w:rPr>
      </w:pPr>
      <w:bookmarkStart w:id="1676" w:name="ET_guest_876696_429"/>
      <w:r w:rsidRPr="00470B30">
        <w:rPr>
          <w:rStyle w:val="TagStyle"/>
          <w:rtl/>
        </w:rPr>
        <w:t xml:space="preserve"> &lt;&lt; אורח &gt;&gt; </w:t>
      </w:r>
      <w:r>
        <w:rPr>
          <w:rtl/>
          <w:lang w:eastAsia="he-IL"/>
        </w:rPr>
        <w:t>אייל בן שושן:</w:t>
      </w:r>
      <w:r w:rsidRPr="00470B30">
        <w:rPr>
          <w:rStyle w:val="TagStyle"/>
          <w:rtl/>
        </w:rPr>
        <w:t xml:space="preserve"> &lt;&lt; אורח &gt;&gt;</w:t>
      </w:r>
      <w:r>
        <w:rPr>
          <w:rtl/>
          <w:lang w:eastAsia="he-IL"/>
        </w:rPr>
        <w:t xml:space="preserve">   </w:t>
      </w:r>
      <w:bookmarkEnd w:id="1676"/>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ההגדרה ל"מקלים" היא קצת בעייתית פה. זה לא מבחנים מקלים. אולי </w:t>
      </w:r>
      <w:bookmarkStart w:id="1677" w:name="_ETM_Q1_7222953"/>
      <w:bookmarkEnd w:id="1677"/>
      <w:r>
        <w:rPr>
          <w:rFonts w:hint="cs"/>
          <w:rtl/>
          <w:lang w:eastAsia="he-IL"/>
        </w:rPr>
        <w:t xml:space="preserve">זה מקלים יחסית למה שאנחנו מציעים פה היום, אבל ככלל זה לא מקל. </w:t>
      </w:r>
    </w:p>
    <w:p w:rsidR="00470B30" w:rsidRDefault="00470B30" w:rsidP="00470B30">
      <w:pPr>
        <w:rPr>
          <w:rtl/>
          <w:lang w:eastAsia="he-IL"/>
        </w:rPr>
      </w:pPr>
    </w:p>
    <w:p w:rsidR="00470B30" w:rsidRDefault="00470B30" w:rsidP="00470B30">
      <w:pPr>
        <w:pStyle w:val="af9"/>
        <w:keepNext/>
        <w:rPr>
          <w:rtl/>
          <w:lang w:eastAsia="he-IL"/>
        </w:rPr>
      </w:pPr>
      <w:bookmarkStart w:id="1678" w:name="ET_guest_886068_430"/>
      <w:r w:rsidRPr="00470B30">
        <w:rPr>
          <w:rStyle w:val="TagStyle"/>
          <w:rtl/>
        </w:rPr>
        <w:t xml:space="preserve"> &lt;&lt; אורח &gt;&gt; </w:t>
      </w:r>
      <w:r>
        <w:rPr>
          <w:rtl/>
          <w:lang w:eastAsia="he-IL"/>
        </w:rPr>
        <w:t>טל פורר:</w:t>
      </w:r>
      <w:r w:rsidRPr="00470B30">
        <w:rPr>
          <w:rStyle w:val="TagStyle"/>
          <w:rtl/>
        </w:rPr>
        <w:t xml:space="preserve"> &lt;&lt; אורח &gt;&gt;</w:t>
      </w:r>
      <w:r>
        <w:rPr>
          <w:rtl/>
          <w:lang w:eastAsia="he-IL"/>
        </w:rPr>
        <w:t xml:space="preserve">   </w:t>
      </w:r>
      <w:bookmarkEnd w:id="1678"/>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אבל יחולו עליהם גם התיקונים של סעיף 7ד.</w:t>
      </w:r>
    </w:p>
    <w:p w:rsidR="00470B30" w:rsidRDefault="00470B30" w:rsidP="00470B30">
      <w:pPr>
        <w:rPr>
          <w:rtl/>
          <w:lang w:eastAsia="he-IL"/>
        </w:rPr>
      </w:pPr>
    </w:p>
    <w:p w:rsidR="00470B30" w:rsidRDefault="00470B30" w:rsidP="00470B30">
      <w:pPr>
        <w:pStyle w:val="af9"/>
        <w:keepNext/>
        <w:rPr>
          <w:rtl/>
          <w:lang w:eastAsia="he-IL"/>
        </w:rPr>
      </w:pPr>
      <w:bookmarkStart w:id="1679" w:name="ET_guest_876696_431"/>
      <w:r w:rsidRPr="00470B30">
        <w:rPr>
          <w:rStyle w:val="TagStyle"/>
          <w:rtl/>
        </w:rPr>
        <w:t xml:space="preserve"> &lt;&lt; אורח &gt;&gt; </w:t>
      </w:r>
      <w:r>
        <w:rPr>
          <w:rtl/>
          <w:lang w:eastAsia="he-IL"/>
        </w:rPr>
        <w:t>אייל בן שושן:</w:t>
      </w:r>
      <w:r w:rsidRPr="00470B30">
        <w:rPr>
          <w:rStyle w:val="TagStyle"/>
          <w:rtl/>
        </w:rPr>
        <w:t xml:space="preserve"> &lt;&lt; אורח &gt;&gt;</w:t>
      </w:r>
      <w:r>
        <w:rPr>
          <w:rtl/>
          <w:lang w:eastAsia="he-IL"/>
        </w:rPr>
        <w:t xml:space="preserve">   </w:t>
      </w:r>
      <w:bookmarkEnd w:id="1679"/>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אנחנו מדברים על 650 אנשים, בואו נשים את זה ב"סקופ" </w:t>
      </w:r>
      <w:bookmarkStart w:id="1680" w:name="_ETM_Q1_7233276"/>
      <w:bookmarkEnd w:id="1680"/>
      <w:r>
        <w:rPr>
          <w:rFonts w:hint="cs"/>
          <w:rtl/>
          <w:lang w:eastAsia="he-IL"/>
        </w:rPr>
        <w:t xml:space="preserve">הברור. הזליגה התקציבית </w:t>
      </w:r>
      <w:r>
        <w:rPr>
          <w:rtl/>
          <w:lang w:eastAsia="he-IL"/>
        </w:rPr>
        <w:t>–</w:t>
      </w:r>
      <w:r>
        <w:rPr>
          <w:rFonts w:hint="cs"/>
          <w:rtl/>
          <w:lang w:eastAsia="he-IL"/>
        </w:rPr>
        <w:t xml:space="preserve"> זה נוגע ל-650 אנשים בסך הכול. </w:t>
      </w:r>
    </w:p>
    <w:p w:rsidR="00470B30" w:rsidRDefault="00470B30" w:rsidP="00470B30">
      <w:pPr>
        <w:rPr>
          <w:rtl/>
          <w:lang w:eastAsia="he-IL"/>
        </w:rPr>
      </w:pPr>
      <w:bookmarkStart w:id="1681" w:name="_ETM_Q1_7241168"/>
      <w:bookmarkStart w:id="1682" w:name="_ETM_Q1_7241234"/>
      <w:bookmarkEnd w:id="1681"/>
      <w:bookmarkEnd w:id="1682"/>
    </w:p>
    <w:p w:rsidR="00470B30" w:rsidRDefault="00470B30" w:rsidP="00470B30">
      <w:pPr>
        <w:pStyle w:val="af6"/>
        <w:keepNext/>
        <w:rPr>
          <w:rtl/>
        </w:rPr>
      </w:pPr>
      <w:bookmarkStart w:id="1683" w:name="ET_yor_6158_432"/>
      <w:r w:rsidRPr="00470B30">
        <w:rPr>
          <w:rStyle w:val="TagStyle"/>
          <w:rtl/>
        </w:rPr>
        <w:t xml:space="preserve"> &lt;&lt; </w:t>
      </w:r>
      <w:proofErr w:type="spellStart"/>
      <w:r w:rsidRPr="00470B30">
        <w:rPr>
          <w:rStyle w:val="TagStyle"/>
          <w:rtl/>
        </w:rPr>
        <w:t>יור</w:t>
      </w:r>
      <w:proofErr w:type="spellEnd"/>
      <w:r w:rsidRPr="00470B30">
        <w:rPr>
          <w:rStyle w:val="TagStyle"/>
          <w:rtl/>
        </w:rPr>
        <w:t xml:space="preserve"> &gt;&gt; </w:t>
      </w:r>
      <w:r>
        <w:rPr>
          <w:rtl/>
        </w:rPr>
        <w:t>היו"ר אפרת רייטן מרום:</w:t>
      </w:r>
      <w:r w:rsidRPr="00470B30">
        <w:rPr>
          <w:rStyle w:val="TagStyle"/>
          <w:rtl/>
        </w:rPr>
        <w:t xml:space="preserve"> &lt;&lt; יור &gt;&gt;</w:t>
      </w:r>
      <w:r>
        <w:rPr>
          <w:rtl/>
        </w:rPr>
        <w:t xml:space="preserve">   </w:t>
      </w:r>
      <w:bookmarkEnd w:id="1683"/>
    </w:p>
    <w:p w:rsidR="00470B30" w:rsidRDefault="00470B30" w:rsidP="00470B30">
      <w:pPr>
        <w:pStyle w:val="KeepWithNext"/>
        <w:rPr>
          <w:rtl/>
          <w:lang w:eastAsia="he-IL"/>
        </w:rPr>
      </w:pPr>
    </w:p>
    <w:p w:rsidR="00470B30" w:rsidRDefault="00470B30" w:rsidP="00470B30">
      <w:pPr>
        <w:rPr>
          <w:rtl/>
          <w:lang w:eastAsia="he-IL"/>
        </w:rPr>
      </w:pPr>
      <w:r>
        <w:rPr>
          <w:rFonts w:hint="cs"/>
          <w:rtl/>
          <w:lang w:eastAsia="he-IL"/>
        </w:rPr>
        <w:t xml:space="preserve">בואו תפשטו את הדברים, תנו לנו דוגמה. </w:t>
      </w:r>
    </w:p>
    <w:p w:rsidR="00470B30" w:rsidRDefault="00470B30" w:rsidP="00470B30">
      <w:pPr>
        <w:rPr>
          <w:rtl/>
          <w:lang w:eastAsia="he-IL"/>
        </w:rPr>
      </w:pPr>
    </w:p>
    <w:p w:rsidR="00470B30" w:rsidRDefault="00470B30" w:rsidP="00470B30">
      <w:pPr>
        <w:pStyle w:val="af9"/>
        <w:keepNext/>
        <w:rPr>
          <w:rtl/>
          <w:lang w:eastAsia="he-IL"/>
        </w:rPr>
      </w:pPr>
      <w:bookmarkStart w:id="1684" w:name="ET_guest_886068_433"/>
      <w:r w:rsidRPr="00470B30">
        <w:rPr>
          <w:rStyle w:val="TagStyle"/>
          <w:rtl/>
        </w:rPr>
        <w:t xml:space="preserve"> &lt;&lt; אורח &gt;&gt; </w:t>
      </w:r>
      <w:r>
        <w:rPr>
          <w:rtl/>
          <w:lang w:eastAsia="he-IL"/>
        </w:rPr>
        <w:t>טל פורר:</w:t>
      </w:r>
      <w:r w:rsidRPr="00470B30">
        <w:rPr>
          <w:rStyle w:val="TagStyle"/>
          <w:rtl/>
        </w:rPr>
        <w:t xml:space="preserve"> &lt;&lt; אורח &gt;&gt;</w:t>
      </w:r>
      <w:r>
        <w:rPr>
          <w:rtl/>
          <w:lang w:eastAsia="he-IL"/>
        </w:rPr>
        <w:t xml:space="preserve">   </w:t>
      </w:r>
      <w:bookmarkEnd w:id="1684"/>
    </w:p>
    <w:p w:rsidR="00470B30" w:rsidRDefault="00470B30" w:rsidP="00470B30">
      <w:pPr>
        <w:pStyle w:val="KeepWithNext"/>
        <w:rPr>
          <w:rtl/>
          <w:lang w:eastAsia="he-IL"/>
        </w:rPr>
      </w:pPr>
    </w:p>
    <w:p w:rsidR="00470B30" w:rsidRDefault="00470B30" w:rsidP="00A976C4">
      <w:pPr>
        <w:rPr>
          <w:rtl/>
          <w:lang w:eastAsia="he-IL"/>
        </w:rPr>
      </w:pPr>
      <w:r>
        <w:rPr>
          <w:rFonts w:hint="cs"/>
          <w:rtl/>
          <w:lang w:eastAsia="he-IL"/>
        </w:rPr>
        <w:t xml:space="preserve">לדוגמה, אדם </w:t>
      </w:r>
      <w:bookmarkStart w:id="1685" w:name="_ETM_Q1_7247276"/>
      <w:bookmarkEnd w:id="1685"/>
      <w:r>
        <w:rPr>
          <w:rFonts w:hint="cs"/>
          <w:rtl/>
          <w:lang w:eastAsia="he-IL"/>
        </w:rPr>
        <w:t xml:space="preserve">עם פנסיה, היום </w:t>
      </w:r>
      <w:bookmarkStart w:id="1686" w:name="_ETM_Q1_7250805"/>
      <w:bookmarkEnd w:id="1686"/>
      <w:r>
        <w:rPr>
          <w:rFonts w:hint="cs"/>
          <w:rtl/>
          <w:lang w:eastAsia="he-IL"/>
        </w:rPr>
        <w:t xml:space="preserve">אם הוא היה </w:t>
      </w:r>
      <w:r w:rsidR="00A976C4">
        <w:rPr>
          <w:rFonts w:hint="cs"/>
          <w:rtl/>
          <w:lang w:eastAsia="he-IL"/>
        </w:rPr>
        <w:t xml:space="preserve">מקבל </w:t>
      </w:r>
      <w:r>
        <w:rPr>
          <w:rFonts w:hint="cs"/>
          <w:rtl/>
          <w:lang w:eastAsia="he-IL"/>
        </w:rPr>
        <w:t xml:space="preserve">תגמול נצרך היינו מקזזים את </w:t>
      </w:r>
      <w:bookmarkStart w:id="1687" w:name="_ETM_Q1_7250180"/>
      <w:bookmarkEnd w:id="1687"/>
      <w:r>
        <w:rPr>
          <w:rFonts w:hint="cs"/>
          <w:rtl/>
          <w:lang w:eastAsia="he-IL"/>
        </w:rPr>
        <w:t>כל הפנסיה והוא היה נשאר עם קרוב לתגמול הבסיסי בלבד</w:t>
      </w:r>
      <w:r w:rsidR="0002471E">
        <w:rPr>
          <w:rFonts w:hint="cs"/>
          <w:rtl/>
          <w:lang w:eastAsia="he-IL"/>
        </w:rPr>
        <w:t xml:space="preserve">. לעומת זה, ב-7ד הוא יכול לקבל גם את </w:t>
      </w:r>
      <w:bookmarkStart w:id="1688" w:name="_ETM_Q1_7258154"/>
      <w:bookmarkEnd w:id="1688"/>
      <w:r w:rsidR="0002471E">
        <w:rPr>
          <w:rFonts w:hint="cs"/>
          <w:rtl/>
          <w:lang w:eastAsia="he-IL"/>
        </w:rPr>
        <w:t>הפנסיה וגם את התגמול הבסיסי וגם את ה-7ד, מה ש</w:t>
      </w:r>
      <w:r w:rsidR="00A976C4">
        <w:rPr>
          <w:rFonts w:hint="cs"/>
          <w:rtl/>
          <w:lang w:eastAsia="he-IL"/>
        </w:rPr>
        <w:t>ה</w:t>
      </w:r>
      <w:r w:rsidR="0002471E">
        <w:rPr>
          <w:rFonts w:hint="cs"/>
          <w:rtl/>
          <w:lang w:eastAsia="he-IL"/>
        </w:rPr>
        <w:t xml:space="preserve">שאיר </w:t>
      </w:r>
      <w:bookmarkStart w:id="1689" w:name="_ETM_Q1_7261515"/>
      <w:bookmarkEnd w:id="1689"/>
      <w:r w:rsidR="0002471E">
        <w:rPr>
          <w:rFonts w:hint="cs"/>
          <w:rtl/>
          <w:lang w:eastAsia="he-IL"/>
        </w:rPr>
        <w:t xml:space="preserve">לו חבילה גדולה יותר. מן הסתם הוא </w:t>
      </w:r>
      <w:r w:rsidR="00A976C4">
        <w:rPr>
          <w:rFonts w:hint="cs"/>
          <w:rtl/>
          <w:lang w:eastAsia="he-IL"/>
        </w:rPr>
        <w:t xml:space="preserve">היה </w:t>
      </w:r>
      <w:r w:rsidR="0002471E">
        <w:rPr>
          <w:rFonts w:hint="cs"/>
          <w:rtl/>
          <w:lang w:eastAsia="he-IL"/>
        </w:rPr>
        <w:t>ר</w:t>
      </w:r>
      <w:r w:rsidR="00A976C4">
        <w:rPr>
          <w:rFonts w:hint="cs"/>
          <w:rtl/>
          <w:lang w:eastAsia="he-IL"/>
        </w:rPr>
        <w:t>ו</w:t>
      </w:r>
      <w:r w:rsidR="0002471E">
        <w:rPr>
          <w:rFonts w:hint="cs"/>
          <w:rtl/>
          <w:lang w:eastAsia="he-IL"/>
        </w:rPr>
        <w:t xml:space="preserve">צה לעבור ל-7ד. </w:t>
      </w:r>
      <w:bookmarkStart w:id="1690" w:name="_ETM_Q1_7271007"/>
      <w:bookmarkEnd w:id="1690"/>
    </w:p>
    <w:p w:rsidR="0002471E" w:rsidRDefault="0002471E" w:rsidP="00470B30">
      <w:pPr>
        <w:rPr>
          <w:rtl/>
          <w:lang w:eastAsia="he-IL"/>
        </w:rPr>
      </w:pPr>
    </w:p>
    <w:p w:rsidR="0002471E" w:rsidRDefault="0002471E" w:rsidP="0002471E">
      <w:pPr>
        <w:pStyle w:val="a4"/>
        <w:keepNext/>
        <w:rPr>
          <w:rtl/>
        </w:rPr>
      </w:pPr>
      <w:bookmarkStart w:id="1691" w:name="ET_speaker_יעל_סלנט_434"/>
      <w:r w:rsidRPr="0002471E">
        <w:rPr>
          <w:rStyle w:val="TagStyle"/>
          <w:rtl/>
        </w:rPr>
        <w:t xml:space="preserve"> &lt;&lt; דובר &gt;&gt; </w:t>
      </w:r>
      <w:r>
        <w:rPr>
          <w:rtl/>
        </w:rPr>
        <w:t xml:space="preserve">יעל </w:t>
      </w:r>
      <w:proofErr w:type="spellStart"/>
      <w:r>
        <w:rPr>
          <w:rtl/>
        </w:rPr>
        <w:t>סלנט</w:t>
      </w:r>
      <w:proofErr w:type="spellEnd"/>
      <w:r>
        <w:rPr>
          <w:rtl/>
        </w:rPr>
        <w:t>:</w:t>
      </w:r>
      <w:r w:rsidRPr="0002471E">
        <w:rPr>
          <w:rStyle w:val="TagStyle"/>
          <w:rtl/>
        </w:rPr>
        <w:t xml:space="preserve"> &lt;&lt; דובר &gt;&gt;</w:t>
      </w:r>
      <w:r>
        <w:rPr>
          <w:rtl/>
        </w:rPr>
        <w:t xml:space="preserve">   </w:t>
      </w:r>
      <w:bookmarkEnd w:id="1691"/>
    </w:p>
    <w:p w:rsidR="0002471E" w:rsidRDefault="0002471E" w:rsidP="0002471E">
      <w:pPr>
        <w:pStyle w:val="KeepWithNext"/>
        <w:rPr>
          <w:rtl/>
          <w:lang w:eastAsia="he-IL"/>
        </w:rPr>
      </w:pPr>
    </w:p>
    <w:p w:rsidR="0002471E" w:rsidRDefault="0002471E" w:rsidP="00A976C4">
      <w:pPr>
        <w:rPr>
          <w:rtl/>
          <w:lang w:eastAsia="he-IL"/>
        </w:rPr>
      </w:pPr>
      <w:r>
        <w:rPr>
          <w:rFonts w:hint="cs"/>
          <w:rtl/>
          <w:lang w:eastAsia="he-IL"/>
        </w:rPr>
        <w:t xml:space="preserve">אנסה להסביר שוב. היום ההוראות של תגמול הפרישה המוקדמת, המבחן </w:t>
      </w:r>
      <w:bookmarkStart w:id="1692" w:name="_ETM_Q1_7282472"/>
      <w:bookmarkEnd w:id="1692"/>
      <w:r>
        <w:rPr>
          <w:rFonts w:hint="cs"/>
          <w:rtl/>
          <w:lang w:eastAsia="he-IL"/>
        </w:rPr>
        <w:t>של ההכנסות שאינן מעבודה הוא מקל מאוד. הנכה יכול</w:t>
      </w:r>
      <w:bookmarkStart w:id="1693" w:name="_ETM_Q1_7285853"/>
      <w:bookmarkEnd w:id="1693"/>
      <w:r>
        <w:rPr>
          <w:rFonts w:hint="cs"/>
          <w:rtl/>
          <w:lang w:eastAsia="he-IL"/>
        </w:rPr>
        <w:t xml:space="preserve"> להשתכר בין פעמיים השכר הממוצע במשק </w:t>
      </w:r>
      <w:r w:rsidR="00A976C4">
        <w:rPr>
          <w:rFonts w:hint="cs"/>
          <w:rtl/>
          <w:lang w:eastAsia="he-IL"/>
        </w:rPr>
        <w:t>ל</w:t>
      </w:r>
      <w:r>
        <w:rPr>
          <w:rFonts w:hint="cs"/>
          <w:rtl/>
          <w:lang w:eastAsia="he-IL"/>
        </w:rPr>
        <w:t xml:space="preserve">שלוש פעמים השכר </w:t>
      </w:r>
      <w:bookmarkStart w:id="1694" w:name="_ETM_Q1_7291110"/>
      <w:bookmarkEnd w:id="1694"/>
      <w:r>
        <w:rPr>
          <w:rFonts w:hint="cs"/>
          <w:rtl/>
          <w:lang w:eastAsia="he-IL"/>
        </w:rPr>
        <w:t xml:space="preserve">הממוצע במשק, תלוי בהרכב המשפחתי שלו. זה המצב היום. לכן </w:t>
      </w:r>
      <w:bookmarkStart w:id="1695" w:name="_ETM_Q1_7295095"/>
      <w:bookmarkEnd w:id="1695"/>
      <w:r>
        <w:rPr>
          <w:rFonts w:hint="cs"/>
          <w:rtl/>
          <w:lang w:eastAsia="he-IL"/>
        </w:rPr>
        <w:t xml:space="preserve">הרבה נכים מקבלים את התגמול מכוח סעיף 7ד ולא </w:t>
      </w:r>
      <w:bookmarkStart w:id="1696" w:name="_ETM_Q1_7302623"/>
      <w:bookmarkEnd w:id="1696"/>
      <w:r>
        <w:rPr>
          <w:rFonts w:hint="cs"/>
          <w:rtl/>
          <w:lang w:eastAsia="he-IL"/>
        </w:rPr>
        <w:t xml:space="preserve">את תגמול נצרך כי מבחינת ההכנסות ההוניות המבחנים מקלים. </w:t>
      </w:r>
      <w:bookmarkStart w:id="1697" w:name="_ETM_Q1_7307601"/>
      <w:bookmarkEnd w:id="1697"/>
      <w:r>
        <w:rPr>
          <w:rFonts w:hint="cs"/>
          <w:rtl/>
          <w:lang w:eastAsia="he-IL"/>
        </w:rPr>
        <w:t xml:space="preserve">עכשיו כשמשפרים את מבחני ההכנסות של תגמול נצרך יהיו </w:t>
      </w:r>
      <w:bookmarkStart w:id="1698" w:name="_ETM_Q1_7311624"/>
      <w:bookmarkEnd w:id="1698"/>
      <w:r>
        <w:rPr>
          <w:rFonts w:hint="cs"/>
          <w:rtl/>
          <w:lang w:eastAsia="he-IL"/>
        </w:rPr>
        <w:t xml:space="preserve">הרבה אנשים שירצו לעבור מתגמול פרישה מוקדמת לתגמול נצרך, </w:t>
      </w:r>
      <w:bookmarkStart w:id="1699" w:name="_ETM_Q1_7316534"/>
      <w:bookmarkEnd w:id="1699"/>
      <w:r>
        <w:rPr>
          <w:rFonts w:hint="cs"/>
          <w:rtl/>
          <w:lang w:eastAsia="he-IL"/>
        </w:rPr>
        <w:t xml:space="preserve">כי עכשיו התנאים בתגמול נצרך טובים, לא מתחשבים בכלל בהכנסות </w:t>
      </w:r>
      <w:bookmarkStart w:id="1700" w:name="_ETM_Q1_7320728"/>
      <w:bookmarkEnd w:id="1700"/>
      <w:r>
        <w:rPr>
          <w:rFonts w:hint="cs"/>
          <w:rtl/>
          <w:lang w:eastAsia="he-IL"/>
        </w:rPr>
        <w:t>הוניות, עד שכר מינימום בכלל לא מסתכלים על ההכנסה, ובין שכר המינימום לשכר הממוצע מפחיתים חצי.</w:t>
      </w:r>
    </w:p>
    <w:p w:rsidR="0002471E" w:rsidRDefault="0002471E" w:rsidP="0002471E">
      <w:pPr>
        <w:rPr>
          <w:rtl/>
          <w:lang w:eastAsia="he-IL"/>
        </w:rPr>
      </w:pPr>
    </w:p>
    <w:p w:rsidR="0002471E" w:rsidRDefault="0002471E" w:rsidP="0002471E">
      <w:pPr>
        <w:pStyle w:val="a4"/>
        <w:keepNext/>
        <w:rPr>
          <w:rtl/>
        </w:rPr>
      </w:pPr>
      <w:bookmarkStart w:id="1701" w:name="ET_speaker_5786_435"/>
      <w:r w:rsidRPr="0002471E">
        <w:rPr>
          <w:rStyle w:val="TagStyle"/>
          <w:rtl/>
        </w:rPr>
        <w:t xml:space="preserve"> &lt;&lt; דובר &gt;&gt; </w:t>
      </w:r>
      <w:r>
        <w:rPr>
          <w:rtl/>
        </w:rPr>
        <w:t>אופיר כץ (הליכוד):</w:t>
      </w:r>
      <w:r w:rsidRPr="0002471E">
        <w:rPr>
          <w:rStyle w:val="TagStyle"/>
          <w:rtl/>
        </w:rPr>
        <w:t xml:space="preserve"> &lt;&lt; דובר &gt;&gt;</w:t>
      </w:r>
      <w:r>
        <w:rPr>
          <w:rtl/>
        </w:rPr>
        <w:t xml:space="preserve">   </w:t>
      </w:r>
      <w:bookmarkEnd w:id="1701"/>
    </w:p>
    <w:p w:rsidR="0002471E" w:rsidRDefault="0002471E" w:rsidP="0002471E">
      <w:pPr>
        <w:pStyle w:val="KeepWithNext"/>
        <w:rPr>
          <w:rtl/>
          <w:lang w:eastAsia="he-IL"/>
        </w:rPr>
      </w:pPr>
    </w:p>
    <w:p w:rsidR="0002471E" w:rsidRDefault="0002471E" w:rsidP="0002471E">
      <w:pPr>
        <w:rPr>
          <w:rtl/>
          <w:lang w:eastAsia="he-IL"/>
        </w:rPr>
      </w:pPr>
      <w:r>
        <w:rPr>
          <w:rFonts w:hint="cs"/>
          <w:rtl/>
          <w:lang w:eastAsia="he-IL"/>
        </w:rPr>
        <w:t xml:space="preserve">זה לא יגרום ליותר אנשים </w:t>
      </w:r>
      <w:bookmarkStart w:id="1702" w:name="_ETM_Q1_7328825"/>
      <w:bookmarkEnd w:id="1702"/>
      <w:r>
        <w:rPr>
          <w:rFonts w:hint="cs"/>
          <w:rtl/>
          <w:lang w:eastAsia="he-IL"/>
        </w:rPr>
        <w:t>לרצות כן לעבוד?</w:t>
      </w:r>
    </w:p>
    <w:p w:rsidR="0002471E" w:rsidRDefault="0002471E" w:rsidP="0002471E">
      <w:pPr>
        <w:rPr>
          <w:rtl/>
          <w:lang w:eastAsia="he-IL"/>
        </w:rPr>
      </w:pPr>
    </w:p>
    <w:p w:rsidR="0002471E" w:rsidRDefault="0002471E" w:rsidP="0002471E">
      <w:pPr>
        <w:pStyle w:val="a4"/>
        <w:keepNext/>
        <w:rPr>
          <w:rtl/>
        </w:rPr>
      </w:pPr>
      <w:bookmarkStart w:id="1703" w:name="ET_speaker_יעל_סלנט_436"/>
      <w:r w:rsidRPr="0002471E">
        <w:rPr>
          <w:rStyle w:val="TagStyle"/>
          <w:rtl/>
        </w:rPr>
        <w:t xml:space="preserve"> &lt;&lt; דובר &gt;&gt; </w:t>
      </w:r>
      <w:r>
        <w:rPr>
          <w:rtl/>
        </w:rPr>
        <w:t xml:space="preserve">יעל </w:t>
      </w:r>
      <w:proofErr w:type="spellStart"/>
      <w:r>
        <w:rPr>
          <w:rtl/>
        </w:rPr>
        <w:t>סלנט</w:t>
      </w:r>
      <w:proofErr w:type="spellEnd"/>
      <w:r>
        <w:rPr>
          <w:rtl/>
        </w:rPr>
        <w:t>:</w:t>
      </w:r>
      <w:r w:rsidRPr="0002471E">
        <w:rPr>
          <w:rStyle w:val="TagStyle"/>
          <w:rtl/>
        </w:rPr>
        <w:t xml:space="preserve"> &lt;&lt; דובר &gt;&gt;</w:t>
      </w:r>
      <w:r>
        <w:rPr>
          <w:rtl/>
        </w:rPr>
        <w:t xml:space="preserve">   </w:t>
      </w:r>
      <w:bookmarkEnd w:id="1703"/>
    </w:p>
    <w:p w:rsidR="0002471E" w:rsidRDefault="0002471E" w:rsidP="0002471E">
      <w:pPr>
        <w:pStyle w:val="KeepWithNext"/>
        <w:rPr>
          <w:rtl/>
          <w:lang w:eastAsia="he-IL"/>
        </w:rPr>
      </w:pPr>
    </w:p>
    <w:p w:rsidR="0002471E" w:rsidRDefault="0002471E" w:rsidP="0002471E">
      <w:pPr>
        <w:rPr>
          <w:rtl/>
          <w:lang w:eastAsia="he-IL"/>
        </w:rPr>
      </w:pPr>
      <w:r>
        <w:rPr>
          <w:rFonts w:hint="cs"/>
          <w:rtl/>
          <w:lang w:eastAsia="he-IL"/>
        </w:rPr>
        <w:t xml:space="preserve">כן, אבל גם בסעיף 7ד, גם בפרישה מוקדמת הם יכולים לעבוד עד שכר המינימום. </w:t>
      </w:r>
    </w:p>
    <w:p w:rsidR="0002471E" w:rsidRDefault="0002471E" w:rsidP="0002471E">
      <w:pPr>
        <w:rPr>
          <w:rtl/>
          <w:lang w:eastAsia="he-IL"/>
        </w:rPr>
      </w:pPr>
    </w:p>
    <w:p w:rsidR="0002471E" w:rsidRDefault="0002471E" w:rsidP="0002471E">
      <w:pPr>
        <w:pStyle w:val="a4"/>
        <w:keepNext/>
        <w:rPr>
          <w:rtl/>
        </w:rPr>
      </w:pPr>
      <w:bookmarkStart w:id="1704" w:name="ET_speaker_5786_437"/>
      <w:r w:rsidRPr="0002471E">
        <w:rPr>
          <w:rStyle w:val="TagStyle"/>
          <w:rtl/>
        </w:rPr>
        <w:t xml:space="preserve"> &lt;&lt; דובר &gt;&gt; </w:t>
      </w:r>
      <w:r>
        <w:rPr>
          <w:rtl/>
        </w:rPr>
        <w:t>אופיר כץ (הליכוד):</w:t>
      </w:r>
      <w:r w:rsidRPr="0002471E">
        <w:rPr>
          <w:rStyle w:val="TagStyle"/>
          <w:rtl/>
        </w:rPr>
        <w:t xml:space="preserve"> &lt;&lt; דובר &gt;&gt;</w:t>
      </w:r>
      <w:r>
        <w:rPr>
          <w:rtl/>
        </w:rPr>
        <w:t xml:space="preserve">   </w:t>
      </w:r>
      <w:bookmarkEnd w:id="1704"/>
    </w:p>
    <w:p w:rsidR="0002471E" w:rsidRDefault="0002471E" w:rsidP="0002471E">
      <w:pPr>
        <w:pStyle w:val="KeepWithNext"/>
        <w:rPr>
          <w:rtl/>
        </w:rPr>
      </w:pPr>
    </w:p>
    <w:p w:rsidR="0002471E" w:rsidRDefault="0002471E" w:rsidP="00A976C4">
      <w:pPr>
        <w:rPr>
          <w:rtl/>
        </w:rPr>
      </w:pPr>
      <w:r>
        <w:rPr>
          <w:rFonts w:hint="cs"/>
          <w:rtl/>
        </w:rPr>
        <w:t>זה לא יגרום ליותר אנשים עכשיו לא לעבוד</w:t>
      </w:r>
      <w:r w:rsidR="00A976C4">
        <w:rPr>
          <w:rFonts w:hint="cs"/>
          <w:rtl/>
        </w:rPr>
        <w:t>?</w:t>
      </w:r>
      <w:r>
        <w:rPr>
          <w:rFonts w:hint="cs"/>
          <w:rtl/>
        </w:rPr>
        <w:t xml:space="preserve"> </w:t>
      </w:r>
    </w:p>
    <w:p w:rsidR="0002471E" w:rsidRDefault="0002471E" w:rsidP="0002471E">
      <w:pPr>
        <w:rPr>
          <w:rtl/>
        </w:rPr>
      </w:pPr>
    </w:p>
    <w:p w:rsidR="0002471E" w:rsidRDefault="0002471E" w:rsidP="0002471E">
      <w:pPr>
        <w:pStyle w:val="af9"/>
        <w:keepNext/>
        <w:rPr>
          <w:rtl/>
        </w:rPr>
      </w:pPr>
      <w:bookmarkStart w:id="1705" w:name="ET_guest_637799_438"/>
      <w:r w:rsidRPr="0002471E">
        <w:rPr>
          <w:rStyle w:val="TagStyle"/>
          <w:rtl/>
        </w:rPr>
        <w:t xml:space="preserve"> &lt;&lt; אורח &gt;&gt; </w:t>
      </w:r>
      <w:r>
        <w:rPr>
          <w:rtl/>
        </w:rPr>
        <w:t xml:space="preserve">עידן </w:t>
      </w:r>
      <w:proofErr w:type="spellStart"/>
      <w:r>
        <w:rPr>
          <w:rtl/>
        </w:rPr>
        <w:t>קלימן</w:t>
      </w:r>
      <w:proofErr w:type="spellEnd"/>
      <w:r>
        <w:rPr>
          <w:rtl/>
        </w:rPr>
        <w:t>:</w:t>
      </w:r>
      <w:r w:rsidRPr="0002471E">
        <w:rPr>
          <w:rStyle w:val="TagStyle"/>
          <w:rtl/>
        </w:rPr>
        <w:t xml:space="preserve"> &lt;&lt; אורח &gt;&gt;</w:t>
      </w:r>
      <w:r>
        <w:rPr>
          <w:rtl/>
        </w:rPr>
        <w:t xml:space="preserve">   </w:t>
      </w:r>
      <w:bookmarkEnd w:id="1705"/>
    </w:p>
    <w:p w:rsidR="0002471E" w:rsidRDefault="0002471E" w:rsidP="0002471E">
      <w:pPr>
        <w:pStyle w:val="KeepWithNext"/>
        <w:rPr>
          <w:rtl/>
        </w:rPr>
      </w:pPr>
    </w:p>
    <w:p w:rsidR="0002471E" w:rsidRDefault="0002471E" w:rsidP="0002471E">
      <w:pPr>
        <w:rPr>
          <w:rtl/>
        </w:rPr>
      </w:pPr>
      <w:r>
        <w:rPr>
          <w:rFonts w:hint="cs"/>
          <w:rtl/>
        </w:rPr>
        <w:t xml:space="preserve">לא, אין קשר. זה לעשות צדק היסטורי איתם, זה הכול. </w:t>
      </w:r>
    </w:p>
    <w:p w:rsidR="0002471E" w:rsidRDefault="0002471E" w:rsidP="0002471E">
      <w:pPr>
        <w:rPr>
          <w:rtl/>
        </w:rPr>
      </w:pPr>
    </w:p>
    <w:p w:rsidR="0002471E" w:rsidRDefault="0002471E" w:rsidP="0002471E">
      <w:pPr>
        <w:pStyle w:val="a4"/>
        <w:keepNext/>
        <w:rPr>
          <w:rtl/>
        </w:rPr>
      </w:pPr>
      <w:bookmarkStart w:id="1706" w:name="ET_speaker_5786_439"/>
      <w:r w:rsidRPr="0002471E">
        <w:rPr>
          <w:rStyle w:val="TagStyle"/>
          <w:rtl/>
        </w:rPr>
        <w:t xml:space="preserve"> &lt;&lt; דובר &gt;&gt; </w:t>
      </w:r>
      <w:r>
        <w:rPr>
          <w:rtl/>
        </w:rPr>
        <w:t>אופיר כץ (הליכוד):</w:t>
      </w:r>
      <w:r w:rsidRPr="0002471E">
        <w:rPr>
          <w:rStyle w:val="TagStyle"/>
          <w:rtl/>
        </w:rPr>
        <w:t xml:space="preserve"> &lt;&lt; דובר &gt;&gt;</w:t>
      </w:r>
      <w:r>
        <w:rPr>
          <w:rtl/>
        </w:rPr>
        <w:t xml:space="preserve">   </w:t>
      </w:r>
      <w:bookmarkEnd w:id="1706"/>
    </w:p>
    <w:p w:rsidR="0002471E" w:rsidRDefault="0002471E" w:rsidP="0002471E">
      <w:pPr>
        <w:pStyle w:val="KeepWithNext"/>
        <w:rPr>
          <w:rtl/>
        </w:rPr>
      </w:pPr>
    </w:p>
    <w:p w:rsidR="0002471E" w:rsidRDefault="0002471E" w:rsidP="0002471E">
      <w:pPr>
        <w:rPr>
          <w:rtl/>
        </w:rPr>
      </w:pPr>
      <w:r>
        <w:rPr>
          <w:rFonts w:hint="cs"/>
          <w:rtl/>
        </w:rPr>
        <w:t xml:space="preserve">אז מה הבעיה? </w:t>
      </w:r>
    </w:p>
    <w:p w:rsidR="0002471E" w:rsidRDefault="0002471E" w:rsidP="0002471E">
      <w:pPr>
        <w:rPr>
          <w:rtl/>
        </w:rPr>
      </w:pPr>
      <w:bookmarkStart w:id="1707" w:name="_ETM_Q1_7346095"/>
      <w:bookmarkStart w:id="1708" w:name="_ETM_Q1_7346145"/>
      <w:bookmarkEnd w:id="1707"/>
      <w:bookmarkEnd w:id="1708"/>
    </w:p>
    <w:p w:rsidR="0002471E" w:rsidRDefault="0002471E" w:rsidP="0002471E">
      <w:pPr>
        <w:pStyle w:val="af6"/>
        <w:keepNext/>
        <w:rPr>
          <w:rtl/>
        </w:rPr>
      </w:pPr>
      <w:bookmarkStart w:id="1709" w:name="ET_yor_6158_440"/>
      <w:r w:rsidRPr="0002471E">
        <w:rPr>
          <w:rStyle w:val="TagStyle"/>
          <w:rtl/>
        </w:rPr>
        <w:t xml:space="preserve"> &lt;&lt; </w:t>
      </w:r>
      <w:proofErr w:type="spellStart"/>
      <w:r w:rsidRPr="0002471E">
        <w:rPr>
          <w:rStyle w:val="TagStyle"/>
          <w:rtl/>
        </w:rPr>
        <w:t>יור</w:t>
      </w:r>
      <w:proofErr w:type="spellEnd"/>
      <w:r w:rsidRPr="0002471E">
        <w:rPr>
          <w:rStyle w:val="TagStyle"/>
          <w:rtl/>
        </w:rPr>
        <w:t xml:space="preserve"> &gt;&gt; </w:t>
      </w:r>
      <w:r>
        <w:rPr>
          <w:rtl/>
        </w:rPr>
        <w:t>היו"ר אפרת רייטן מרום:</w:t>
      </w:r>
      <w:r w:rsidRPr="0002471E">
        <w:rPr>
          <w:rStyle w:val="TagStyle"/>
          <w:rtl/>
        </w:rPr>
        <w:t xml:space="preserve"> &lt;&lt; יור &gt;&gt;</w:t>
      </w:r>
      <w:r>
        <w:rPr>
          <w:rtl/>
        </w:rPr>
        <w:t xml:space="preserve">   </w:t>
      </w:r>
      <w:bookmarkEnd w:id="1709"/>
    </w:p>
    <w:p w:rsidR="0002471E" w:rsidRDefault="0002471E" w:rsidP="0002471E">
      <w:pPr>
        <w:pStyle w:val="KeepWithNext"/>
        <w:rPr>
          <w:rtl/>
          <w:lang w:eastAsia="he-IL"/>
        </w:rPr>
      </w:pPr>
    </w:p>
    <w:p w:rsidR="0002471E" w:rsidRDefault="0002471E" w:rsidP="0002471E">
      <w:pPr>
        <w:rPr>
          <w:rtl/>
          <w:lang w:eastAsia="he-IL"/>
        </w:rPr>
      </w:pPr>
      <w:r>
        <w:rPr>
          <w:rFonts w:hint="cs"/>
          <w:rtl/>
          <w:lang w:eastAsia="he-IL"/>
        </w:rPr>
        <w:t xml:space="preserve">אני לא חושבת שיש בעיה, אבל אני חושבת שמה שכן צריך </w:t>
      </w:r>
      <w:bookmarkStart w:id="1710" w:name="_ETM_Q1_7345535"/>
      <w:bookmarkEnd w:id="1710"/>
      <w:r>
        <w:rPr>
          <w:rFonts w:hint="cs"/>
          <w:rtl/>
          <w:lang w:eastAsia="he-IL"/>
        </w:rPr>
        <w:t>לראות הוא שבמסגרת - - -</w:t>
      </w:r>
    </w:p>
    <w:p w:rsidR="0002471E" w:rsidRDefault="0002471E" w:rsidP="0002471E">
      <w:pPr>
        <w:rPr>
          <w:rtl/>
          <w:lang w:eastAsia="he-IL"/>
        </w:rPr>
      </w:pPr>
    </w:p>
    <w:p w:rsidR="0002471E" w:rsidRDefault="0002471E" w:rsidP="0002471E">
      <w:pPr>
        <w:pStyle w:val="af9"/>
        <w:keepNext/>
        <w:rPr>
          <w:rtl/>
          <w:lang w:eastAsia="he-IL"/>
        </w:rPr>
      </w:pPr>
      <w:bookmarkStart w:id="1711" w:name="ET_guest_637799_441"/>
      <w:r w:rsidRPr="0002471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2471E">
        <w:rPr>
          <w:rStyle w:val="TagStyle"/>
          <w:rtl/>
        </w:rPr>
        <w:t xml:space="preserve"> &lt;&lt; אורח &gt;&gt;</w:t>
      </w:r>
      <w:r>
        <w:rPr>
          <w:rtl/>
          <w:lang w:eastAsia="he-IL"/>
        </w:rPr>
        <w:t xml:space="preserve">   </w:t>
      </w:r>
      <w:bookmarkEnd w:id="1711"/>
    </w:p>
    <w:p w:rsidR="0002471E" w:rsidRDefault="0002471E" w:rsidP="0002471E">
      <w:pPr>
        <w:pStyle w:val="KeepWithNext"/>
        <w:rPr>
          <w:rtl/>
          <w:lang w:eastAsia="he-IL"/>
        </w:rPr>
      </w:pPr>
    </w:p>
    <w:p w:rsidR="0002471E" w:rsidRDefault="00A976C4" w:rsidP="0002471E">
      <w:pPr>
        <w:rPr>
          <w:rtl/>
          <w:lang w:eastAsia="he-IL"/>
        </w:rPr>
      </w:pPr>
      <w:r>
        <w:rPr>
          <w:rFonts w:hint="cs"/>
          <w:rtl/>
          <w:lang w:eastAsia="he-IL"/>
        </w:rPr>
        <w:t>ב</w:t>
      </w:r>
      <w:r w:rsidR="0002471E">
        <w:rPr>
          <w:rFonts w:hint="cs"/>
          <w:rtl/>
          <w:lang w:eastAsia="he-IL"/>
        </w:rPr>
        <w:t xml:space="preserve">תזכיר יש מצב פשוט למחוק את הדבר הזה, שלא יהיה גמול פרישה מוקדמת. ברגע שאתה עושה סדר, אנחנו מדברים על זה, גם הנצרך, גם הזה </w:t>
      </w:r>
      <w:r w:rsidR="0002471E">
        <w:rPr>
          <w:rtl/>
          <w:lang w:eastAsia="he-IL"/>
        </w:rPr>
        <w:t>–</w:t>
      </w:r>
      <w:r w:rsidR="0002471E">
        <w:rPr>
          <w:rFonts w:hint="cs"/>
          <w:rtl/>
          <w:lang w:eastAsia="he-IL"/>
        </w:rPr>
        <w:t xml:space="preserve"> יש פה יותר מדי "גם זה", יותר מדי מסלולים, יותר מדי הגדרות. לא סתם הנכים מבולבלים. אנחנו </w:t>
      </w:r>
      <w:bookmarkStart w:id="1712" w:name="_ETM_Q1_7368344"/>
      <w:bookmarkEnd w:id="1712"/>
      <w:r w:rsidR="0002471E">
        <w:rPr>
          <w:rFonts w:hint="cs"/>
          <w:rtl/>
          <w:lang w:eastAsia="he-IL"/>
        </w:rPr>
        <w:t>רוצים להגיע למקסימום ארבע הגדרות.</w:t>
      </w:r>
    </w:p>
    <w:p w:rsidR="0002471E" w:rsidRDefault="0002471E" w:rsidP="0002471E">
      <w:pPr>
        <w:rPr>
          <w:rtl/>
          <w:lang w:eastAsia="he-IL"/>
        </w:rPr>
      </w:pPr>
    </w:p>
    <w:p w:rsidR="0002471E" w:rsidRDefault="0002471E" w:rsidP="0002471E">
      <w:pPr>
        <w:pStyle w:val="af9"/>
        <w:keepNext/>
        <w:rPr>
          <w:rtl/>
          <w:lang w:eastAsia="he-IL"/>
        </w:rPr>
      </w:pPr>
      <w:bookmarkStart w:id="1713" w:name="ET_guest_598059_442"/>
      <w:r w:rsidRPr="0002471E">
        <w:rPr>
          <w:rStyle w:val="TagStyle"/>
          <w:rtl/>
        </w:rPr>
        <w:t xml:space="preserve"> &lt;&lt; אורח &gt;&gt; </w:t>
      </w:r>
      <w:r>
        <w:rPr>
          <w:rtl/>
          <w:lang w:eastAsia="he-IL"/>
        </w:rPr>
        <w:t>לימור לוריא:</w:t>
      </w:r>
      <w:r w:rsidRPr="0002471E">
        <w:rPr>
          <w:rStyle w:val="TagStyle"/>
          <w:rtl/>
        </w:rPr>
        <w:t xml:space="preserve"> &lt;&lt; אורח &gt;&gt;</w:t>
      </w:r>
      <w:r>
        <w:rPr>
          <w:rtl/>
          <w:lang w:eastAsia="he-IL"/>
        </w:rPr>
        <w:t xml:space="preserve">   </w:t>
      </w:r>
      <w:bookmarkEnd w:id="1713"/>
    </w:p>
    <w:p w:rsidR="0002471E" w:rsidRDefault="0002471E" w:rsidP="0002471E">
      <w:pPr>
        <w:pStyle w:val="KeepWithNext"/>
        <w:rPr>
          <w:rtl/>
          <w:lang w:eastAsia="he-IL"/>
        </w:rPr>
      </w:pPr>
    </w:p>
    <w:p w:rsidR="0002471E" w:rsidRDefault="0002471E" w:rsidP="0002471E">
      <w:pPr>
        <w:rPr>
          <w:rtl/>
          <w:lang w:eastAsia="he-IL"/>
        </w:rPr>
      </w:pPr>
      <w:r>
        <w:rPr>
          <w:rFonts w:hint="cs"/>
          <w:rtl/>
          <w:lang w:eastAsia="he-IL"/>
        </w:rPr>
        <w:t xml:space="preserve">אי כושר מלא, חלקי, זמני או צמית. זהו. </w:t>
      </w:r>
    </w:p>
    <w:p w:rsidR="0002471E" w:rsidRDefault="0002471E" w:rsidP="0002471E">
      <w:pPr>
        <w:rPr>
          <w:rtl/>
          <w:lang w:eastAsia="he-IL"/>
        </w:rPr>
      </w:pPr>
    </w:p>
    <w:p w:rsidR="0002471E" w:rsidRDefault="0002471E" w:rsidP="0002471E">
      <w:pPr>
        <w:pStyle w:val="af9"/>
        <w:keepNext/>
        <w:rPr>
          <w:rtl/>
          <w:lang w:eastAsia="he-IL"/>
        </w:rPr>
      </w:pPr>
      <w:bookmarkStart w:id="1714" w:name="ET_guest_637799_443"/>
      <w:r w:rsidRPr="0002471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2471E">
        <w:rPr>
          <w:rStyle w:val="TagStyle"/>
          <w:rtl/>
        </w:rPr>
        <w:t xml:space="preserve"> &lt;&lt; אורח &gt;&gt;</w:t>
      </w:r>
      <w:r>
        <w:rPr>
          <w:rtl/>
          <w:lang w:eastAsia="he-IL"/>
        </w:rPr>
        <w:t xml:space="preserve">   </w:t>
      </w:r>
      <w:bookmarkEnd w:id="1714"/>
    </w:p>
    <w:p w:rsidR="0002471E" w:rsidRDefault="0002471E" w:rsidP="0002471E">
      <w:pPr>
        <w:pStyle w:val="KeepWithNext"/>
        <w:rPr>
          <w:rtl/>
          <w:lang w:eastAsia="he-IL"/>
        </w:rPr>
      </w:pPr>
    </w:p>
    <w:p w:rsidR="0002471E" w:rsidRDefault="0002471E" w:rsidP="0002471E">
      <w:pPr>
        <w:rPr>
          <w:rtl/>
          <w:lang w:eastAsia="he-IL"/>
        </w:rPr>
      </w:pPr>
      <w:r>
        <w:rPr>
          <w:rFonts w:hint="cs"/>
          <w:rtl/>
          <w:lang w:eastAsia="he-IL"/>
        </w:rPr>
        <w:t xml:space="preserve">היום אתה גם 2, אתה גם 3. </w:t>
      </w:r>
    </w:p>
    <w:p w:rsidR="0002471E" w:rsidRDefault="0002471E" w:rsidP="0002471E">
      <w:pPr>
        <w:rPr>
          <w:rtl/>
          <w:lang w:eastAsia="he-IL"/>
        </w:rPr>
      </w:pPr>
      <w:bookmarkStart w:id="1715" w:name="_ETM_Q1_7382634"/>
      <w:bookmarkStart w:id="1716" w:name="_ETM_Q1_7382702"/>
      <w:bookmarkEnd w:id="1715"/>
      <w:bookmarkEnd w:id="1716"/>
    </w:p>
    <w:p w:rsidR="0002471E" w:rsidRDefault="0002471E" w:rsidP="0002471E">
      <w:pPr>
        <w:pStyle w:val="af6"/>
        <w:keepNext/>
        <w:rPr>
          <w:rtl/>
        </w:rPr>
      </w:pPr>
      <w:bookmarkStart w:id="1717" w:name="ET_yor_6158_444"/>
      <w:r w:rsidRPr="0002471E">
        <w:rPr>
          <w:rStyle w:val="TagStyle"/>
          <w:rtl/>
        </w:rPr>
        <w:t xml:space="preserve"> &lt;&lt; </w:t>
      </w:r>
      <w:proofErr w:type="spellStart"/>
      <w:r w:rsidRPr="0002471E">
        <w:rPr>
          <w:rStyle w:val="TagStyle"/>
          <w:rtl/>
        </w:rPr>
        <w:t>יור</w:t>
      </w:r>
      <w:proofErr w:type="spellEnd"/>
      <w:r w:rsidRPr="0002471E">
        <w:rPr>
          <w:rStyle w:val="TagStyle"/>
          <w:rtl/>
        </w:rPr>
        <w:t xml:space="preserve"> &gt;&gt; </w:t>
      </w:r>
      <w:r>
        <w:rPr>
          <w:rtl/>
        </w:rPr>
        <w:t>היו"ר אפרת רייטן מרום:</w:t>
      </w:r>
      <w:r w:rsidRPr="0002471E">
        <w:rPr>
          <w:rStyle w:val="TagStyle"/>
          <w:rtl/>
        </w:rPr>
        <w:t xml:space="preserve"> &lt;&lt; יור &gt;&gt;</w:t>
      </w:r>
      <w:r>
        <w:rPr>
          <w:rtl/>
        </w:rPr>
        <w:t xml:space="preserve">   </w:t>
      </w:r>
      <w:bookmarkEnd w:id="1717"/>
    </w:p>
    <w:p w:rsidR="0002471E" w:rsidRDefault="0002471E" w:rsidP="0002471E">
      <w:pPr>
        <w:pStyle w:val="KeepWithNext"/>
        <w:rPr>
          <w:rtl/>
          <w:lang w:eastAsia="he-IL"/>
        </w:rPr>
      </w:pPr>
    </w:p>
    <w:p w:rsidR="0002471E" w:rsidRDefault="0002471E" w:rsidP="0002471E">
      <w:pPr>
        <w:rPr>
          <w:rtl/>
          <w:lang w:eastAsia="he-IL"/>
        </w:rPr>
      </w:pPr>
      <w:r>
        <w:rPr>
          <w:rFonts w:hint="cs"/>
          <w:rtl/>
          <w:lang w:eastAsia="he-IL"/>
        </w:rPr>
        <w:t xml:space="preserve">האם </w:t>
      </w:r>
      <w:bookmarkStart w:id="1718" w:name="_ETM_Q1_7380225"/>
      <w:bookmarkEnd w:id="1718"/>
      <w:r>
        <w:rPr>
          <w:rFonts w:hint="cs"/>
          <w:rtl/>
          <w:lang w:eastAsia="he-IL"/>
        </w:rPr>
        <w:t>זה נכלל במסגרת העבודה שלכם שבה אנחנו רוצים לתקן גם את הוראת השעה הזאת?</w:t>
      </w:r>
    </w:p>
    <w:p w:rsidR="0002471E" w:rsidRDefault="0002471E" w:rsidP="0002471E">
      <w:pPr>
        <w:rPr>
          <w:rtl/>
          <w:lang w:eastAsia="he-IL"/>
        </w:rPr>
      </w:pPr>
    </w:p>
    <w:p w:rsidR="0002471E" w:rsidRDefault="0002471E" w:rsidP="0002471E">
      <w:pPr>
        <w:pStyle w:val="af9"/>
        <w:keepNext/>
        <w:rPr>
          <w:rtl/>
          <w:lang w:eastAsia="he-IL"/>
        </w:rPr>
      </w:pPr>
      <w:bookmarkStart w:id="1719" w:name="ET_guest_637799_445"/>
      <w:r w:rsidRPr="0002471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2471E">
        <w:rPr>
          <w:rStyle w:val="TagStyle"/>
          <w:rtl/>
        </w:rPr>
        <w:t xml:space="preserve"> &lt;&lt; אורח &gt;&gt;</w:t>
      </w:r>
      <w:r>
        <w:rPr>
          <w:rtl/>
          <w:lang w:eastAsia="he-IL"/>
        </w:rPr>
        <w:t xml:space="preserve">   </w:t>
      </w:r>
      <w:bookmarkEnd w:id="1719"/>
    </w:p>
    <w:p w:rsidR="0002471E" w:rsidRDefault="0002471E" w:rsidP="0002471E">
      <w:pPr>
        <w:pStyle w:val="KeepWithNext"/>
        <w:rPr>
          <w:rtl/>
          <w:lang w:eastAsia="he-IL"/>
        </w:rPr>
      </w:pPr>
    </w:p>
    <w:p w:rsidR="0002471E" w:rsidRDefault="0002471E" w:rsidP="0002471E">
      <w:pPr>
        <w:rPr>
          <w:rtl/>
          <w:lang w:eastAsia="he-IL"/>
        </w:rPr>
      </w:pPr>
      <w:r>
        <w:rPr>
          <w:rFonts w:hint="cs"/>
          <w:rtl/>
          <w:lang w:eastAsia="he-IL"/>
        </w:rPr>
        <w:t xml:space="preserve">כן. </w:t>
      </w:r>
    </w:p>
    <w:p w:rsidR="0002471E" w:rsidRDefault="0002471E" w:rsidP="0002471E">
      <w:pPr>
        <w:rPr>
          <w:rtl/>
          <w:lang w:eastAsia="he-IL"/>
        </w:rPr>
      </w:pPr>
    </w:p>
    <w:p w:rsidR="0002471E" w:rsidRDefault="0002471E" w:rsidP="0002471E">
      <w:pPr>
        <w:pStyle w:val="a4"/>
        <w:keepNext/>
        <w:rPr>
          <w:rtl/>
        </w:rPr>
      </w:pPr>
      <w:bookmarkStart w:id="1720" w:name="ET_speaker_5786_446"/>
      <w:r w:rsidRPr="0002471E">
        <w:rPr>
          <w:rStyle w:val="TagStyle"/>
          <w:rtl/>
        </w:rPr>
        <w:t xml:space="preserve"> &lt;&lt; דובר &gt;&gt; </w:t>
      </w:r>
      <w:r>
        <w:rPr>
          <w:rtl/>
        </w:rPr>
        <w:t>אופיר כץ (הליכוד):</w:t>
      </w:r>
      <w:r w:rsidRPr="0002471E">
        <w:rPr>
          <w:rStyle w:val="TagStyle"/>
          <w:rtl/>
        </w:rPr>
        <w:t xml:space="preserve"> &lt;&lt; דובר &gt;&gt;</w:t>
      </w:r>
      <w:r>
        <w:rPr>
          <w:rtl/>
        </w:rPr>
        <w:t xml:space="preserve">   </w:t>
      </w:r>
      <w:bookmarkEnd w:id="1720"/>
    </w:p>
    <w:p w:rsidR="0002471E" w:rsidRDefault="0002471E" w:rsidP="0002471E">
      <w:pPr>
        <w:pStyle w:val="KeepWithNext"/>
        <w:rPr>
          <w:rtl/>
          <w:lang w:eastAsia="he-IL"/>
        </w:rPr>
      </w:pPr>
    </w:p>
    <w:p w:rsidR="0002471E" w:rsidRDefault="0002471E" w:rsidP="00A976C4">
      <w:pPr>
        <w:rPr>
          <w:rtl/>
          <w:lang w:eastAsia="he-IL"/>
        </w:rPr>
      </w:pPr>
      <w:r>
        <w:rPr>
          <w:rFonts w:hint="cs"/>
          <w:rtl/>
          <w:lang w:eastAsia="he-IL"/>
        </w:rPr>
        <w:t xml:space="preserve">עידן, תתייחס עכשיו לסעיף הזה. </w:t>
      </w:r>
      <w:bookmarkStart w:id="1721" w:name="_ETM_Q1_7390351"/>
      <w:bookmarkEnd w:id="1721"/>
      <w:r>
        <w:rPr>
          <w:rFonts w:hint="cs"/>
          <w:rtl/>
          <w:lang w:eastAsia="he-IL"/>
        </w:rPr>
        <w:t>את הקטגוריות אתם מכינים בעבודתכם. עכשיו בסך הכול מדובר ב-640</w:t>
      </w:r>
      <w:bookmarkStart w:id="1722" w:name="_ETM_Q1_7394819"/>
      <w:bookmarkEnd w:id="1722"/>
      <w:r>
        <w:rPr>
          <w:rFonts w:hint="cs"/>
          <w:rtl/>
          <w:lang w:eastAsia="he-IL"/>
        </w:rPr>
        <w:t xml:space="preserve"> אנשים. למה לא לאפשר ל</w:t>
      </w:r>
      <w:r w:rsidR="00A976C4">
        <w:rPr>
          <w:rFonts w:hint="cs"/>
          <w:rtl/>
          <w:lang w:eastAsia="he-IL"/>
        </w:rPr>
        <w:t>אדם</w:t>
      </w:r>
      <w:r>
        <w:rPr>
          <w:rFonts w:hint="cs"/>
          <w:rtl/>
          <w:lang w:eastAsia="he-IL"/>
        </w:rPr>
        <w:t xml:space="preserve"> לבחור בין </w:t>
      </w:r>
      <w:r w:rsidR="00A976C4">
        <w:rPr>
          <w:rFonts w:hint="cs"/>
          <w:rtl/>
          <w:lang w:eastAsia="he-IL"/>
        </w:rPr>
        <w:t>ה</w:t>
      </w:r>
      <w:r>
        <w:rPr>
          <w:rFonts w:hint="cs"/>
          <w:rtl/>
          <w:lang w:eastAsia="he-IL"/>
        </w:rPr>
        <w:t xml:space="preserve">מסלול </w:t>
      </w:r>
      <w:r w:rsidR="00A976C4">
        <w:rPr>
          <w:rFonts w:hint="cs"/>
          <w:rtl/>
          <w:lang w:eastAsia="he-IL"/>
        </w:rPr>
        <w:t>ה</w:t>
      </w:r>
      <w:r>
        <w:rPr>
          <w:rFonts w:hint="cs"/>
          <w:rtl/>
          <w:lang w:eastAsia="he-IL"/>
        </w:rPr>
        <w:t>זה למסלול האחר?</w:t>
      </w:r>
    </w:p>
    <w:p w:rsidR="0002471E" w:rsidRDefault="0002471E" w:rsidP="0002471E">
      <w:pPr>
        <w:rPr>
          <w:rtl/>
          <w:lang w:eastAsia="he-IL"/>
        </w:rPr>
      </w:pPr>
    </w:p>
    <w:p w:rsidR="0002471E" w:rsidRDefault="0002471E" w:rsidP="0002471E">
      <w:pPr>
        <w:pStyle w:val="af9"/>
        <w:keepNext/>
        <w:rPr>
          <w:rtl/>
          <w:lang w:eastAsia="he-IL"/>
        </w:rPr>
      </w:pPr>
      <w:bookmarkStart w:id="1723" w:name="ET_guest_637799_447"/>
      <w:r w:rsidRPr="0002471E">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02471E">
        <w:rPr>
          <w:rStyle w:val="TagStyle"/>
          <w:rtl/>
        </w:rPr>
        <w:t xml:space="preserve"> &lt;&lt; אורח &gt;&gt;</w:t>
      </w:r>
      <w:r>
        <w:rPr>
          <w:rtl/>
          <w:lang w:eastAsia="he-IL"/>
        </w:rPr>
        <w:t xml:space="preserve">   </w:t>
      </w:r>
      <w:bookmarkEnd w:id="1723"/>
    </w:p>
    <w:p w:rsidR="0002471E" w:rsidRDefault="0002471E" w:rsidP="0002471E">
      <w:pPr>
        <w:pStyle w:val="KeepWithNext"/>
        <w:rPr>
          <w:rtl/>
          <w:lang w:eastAsia="he-IL"/>
        </w:rPr>
      </w:pPr>
    </w:p>
    <w:p w:rsidR="0002471E" w:rsidRPr="0002471E" w:rsidRDefault="0002471E" w:rsidP="0002471E">
      <w:pPr>
        <w:rPr>
          <w:rtl/>
          <w:lang w:eastAsia="he-IL"/>
        </w:rPr>
      </w:pPr>
      <w:r>
        <w:rPr>
          <w:rFonts w:hint="cs"/>
          <w:rtl/>
          <w:lang w:eastAsia="he-IL"/>
        </w:rPr>
        <w:t>כל נכה יבחר איזה מסלול מתאים לו.</w:t>
      </w:r>
    </w:p>
    <w:p w:rsidR="0002471E" w:rsidRDefault="0002471E" w:rsidP="00046EFB">
      <w:pPr>
        <w:rPr>
          <w:rtl/>
        </w:rPr>
      </w:pPr>
    </w:p>
    <w:p w:rsidR="0002471E" w:rsidRDefault="0002471E" w:rsidP="0002471E">
      <w:pPr>
        <w:pStyle w:val="a4"/>
        <w:keepNext/>
        <w:rPr>
          <w:rtl/>
        </w:rPr>
      </w:pPr>
      <w:bookmarkStart w:id="1724" w:name="ET_speaker_5786_448"/>
      <w:r w:rsidRPr="0002471E">
        <w:rPr>
          <w:rStyle w:val="TagStyle"/>
          <w:rtl/>
        </w:rPr>
        <w:t xml:space="preserve"> &lt;&lt; דובר &gt;&gt; </w:t>
      </w:r>
      <w:r>
        <w:rPr>
          <w:rtl/>
        </w:rPr>
        <w:t>אופיר כץ (הליכוד):</w:t>
      </w:r>
      <w:r w:rsidRPr="0002471E">
        <w:rPr>
          <w:rStyle w:val="TagStyle"/>
          <w:rtl/>
        </w:rPr>
        <w:t xml:space="preserve"> &lt;&lt; דובר &gt;&gt;</w:t>
      </w:r>
      <w:r>
        <w:rPr>
          <w:rtl/>
        </w:rPr>
        <w:t xml:space="preserve">   </w:t>
      </w:r>
      <w:bookmarkEnd w:id="1724"/>
    </w:p>
    <w:p w:rsidR="0002471E" w:rsidRDefault="0002471E" w:rsidP="0002471E">
      <w:pPr>
        <w:pStyle w:val="KeepWithNext"/>
        <w:rPr>
          <w:rtl/>
          <w:lang w:eastAsia="he-IL"/>
        </w:rPr>
      </w:pPr>
    </w:p>
    <w:p w:rsidR="0002471E" w:rsidRDefault="0002471E" w:rsidP="0002471E">
      <w:pPr>
        <w:rPr>
          <w:rtl/>
          <w:lang w:eastAsia="he-IL"/>
        </w:rPr>
      </w:pPr>
      <w:r>
        <w:rPr>
          <w:rFonts w:hint="cs"/>
          <w:rtl/>
          <w:lang w:eastAsia="he-IL"/>
        </w:rPr>
        <w:t xml:space="preserve">זה מה שאני אומר. </w:t>
      </w:r>
      <w:bookmarkStart w:id="1725" w:name="_ETM_Q1_7398438"/>
      <w:bookmarkEnd w:id="1725"/>
    </w:p>
    <w:p w:rsidR="00216B02" w:rsidRDefault="00216B02" w:rsidP="0002471E">
      <w:pPr>
        <w:rPr>
          <w:rtl/>
          <w:lang w:eastAsia="he-IL"/>
        </w:rPr>
      </w:pPr>
    </w:p>
    <w:p w:rsidR="00216B02" w:rsidRDefault="00216B02" w:rsidP="00216B02">
      <w:pPr>
        <w:pStyle w:val="af9"/>
        <w:keepNext/>
        <w:rPr>
          <w:rtl/>
          <w:lang w:eastAsia="he-IL"/>
        </w:rPr>
      </w:pPr>
      <w:bookmarkStart w:id="1726" w:name="ET_guest_637799_449"/>
      <w:r w:rsidRPr="00216B02">
        <w:rPr>
          <w:rStyle w:val="TagStyle"/>
          <w:rtl/>
        </w:rPr>
        <w:t xml:space="preserve"> &lt;&lt; אורח &gt;&gt; </w:t>
      </w:r>
      <w:r>
        <w:rPr>
          <w:rtl/>
          <w:lang w:eastAsia="he-IL"/>
        </w:rPr>
        <w:t xml:space="preserve">עידן </w:t>
      </w:r>
      <w:proofErr w:type="spellStart"/>
      <w:r>
        <w:rPr>
          <w:rtl/>
          <w:lang w:eastAsia="he-IL"/>
        </w:rPr>
        <w:t>קלימן</w:t>
      </w:r>
      <w:proofErr w:type="spellEnd"/>
      <w:r>
        <w:rPr>
          <w:rtl/>
          <w:lang w:eastAsia="he-IL"/>
        </w:rPr>
        <w:t>:</w:t>
      </w:r>
      <w:r w:rsidRPr="00216B02">
        <w:rPr>
          <w:rStyle w:val="TagStyle"/>
          <w:rtl/>
        </w:rPr>
        <w:t xml:space="preserve"> &lt;&lt; אורח &gt;&gt;</w:t>
      </w:r>
      <w:r>
        <w:rPr>
          <w:rtl/>
          <w:lang w:eastAsia="he-IL"/>
        </w:rPr>
        <w:t xml:space="preserve">   </w:t>
      </w:r>
      <w:bookmarkEnd w:id="1726"/>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אתה לא יכול לקבע בן אדם.</w:t>
      </w:r>
    </w:p>
    <w:p w:rsidR="00216B02" w:rsidRDefault="00216B02" w:rsidP="00216B02">
      <w:pPr>
        <w:rPr>
          <w:rtl/>
          <w:lang w:eastAsia="he-IL"/>
        </w:rPr>
      </w:pPr>
    </w:p>
    <w:p w:rsidR="00216B02" w:rsidRDefault="00216B02" w:rsidP="00216B02">
      <w:pPr>
        <w:pStyle w:val="a4"/>
        <w:keepNext/>
        <w:rPr>
          <w:rtl/>
        </w:rPr>
      </w:pPr>
      <w:bookmarkStart w:id="1727" w:name="ET_speaker_5786_450"/>
      <w:r w:rsidRPr="00216B02">
        <w:rPr>
          <w:rStyle w:val="TagStyle"/>
          <w:rtl/>
        </w:rPr>
        <w:t xml:space="preserve"> &lt;&lt; דובר &gt;&gt; </w:t>
      </w:r>
      <w:r>
        <w:rPr>
          <w:rtl/>
        </w:rPr>
        <w:t>אופיר כץ (הליכוד):</w:t>
      </w:r>
      <w:r w:rsidRPr="00216B02">
        <w:rPr>
          <w:rStyle w:val="TagStyle"/>
          <w:rtl/>
        </w:rPr>
        <w:t xml:space="preserve"> &lt;&lt; דובר &gt;&gt;</w:t>
      </w:r>
      <w:r>
        <w:rPr>
          <w:rtl/>
        </w:rPr>
        <w:t xml:space="preserve">   </w:t>
      </w:r>
      <w:bookmarkEnd w:id="1727"/>
    </w:p>
    <w:p w:rsidR="00216B02" w:rsidRDefault="00216B02" w:rsidP="00216B02">
      <w:pPr>
        <w:pStyle w:val="KeepWithNext"/>
        <w:rPr>
          <w:rtl/>
          <w:lang w:eastAsia="he-IL"/>
        </w:rPr>
      </w:pPr>
    </w:p>
    <w:p w:rsidR="00216B02" w:rsidRDefault="00216B02" w:rsidP="00A976C4">
      <w:pPr>
        <w:rPr>
          <w:rtl/>
          <w:lang w:eastAsia="he-IL"/>
        </w:rPr>
      </w:pPr>
      <w:r>
        <w:rPr>
          <w:rFonts w:hint="cs"/>
          <w:rtl/>
          <w:lang w:eastAsia="he-IL"/>
        </w:rPr>
        <w:t xml:space="preserve">זה מה שקורה כרגע. </w:t>
      </w:r>
      <w:bookmarkStart w:id="1728" w:name="_ETM_Q1_7407185"/>
      <w:bookmarkEnd w:id="1728"/>
      <w:r>
        <w:rPr>
          <w:rFonts w:hint="cs"/>
          <w:rtl/>
          <w:lang w:eastAsia="he-IL"/>
        </w:rPr>
        <w:t xml:space="preserve">640 אנשים </w:t>
      </w:r>
      <w:r>
        <w:rPr>
          <w:rtl/>
          <w:lang w:eastAsia="he-IL"/>
        </w:rPr>
        <w:t>–</w:t>
      </w:r>
      <w:r>
        <w:rPr>
          <w:rFonts w:hint="cs"/>
          <w:rtl/>
          <w:lang w:eastAsia="he-IL"/>
        </w:rPr>
        <w:t xml:space="preserve"> תקציב המדינה </w:t>
      </w:r>
      <w:r w:rsidR="00A976C4">
        <w:rPr>
          <w:rFonts w:hint="cs"/>
          <w:rtl/>
          <w:lang w:eastAsia="he-IL"/>
        </w:rPr>
        <w:t>י</w:t>
      </w:r>
      <w:r>
        <w:rPr>
          <w:rFonts w:hint="cs"/>
          <w:rtl/>
          <w:lang w:eastAsia="he-IL"/>
        </w:rPr>
        <w:t xml:space="preserve">שרוד. </w:t>
      </w:r>
      <w:bookmarkStart w:id="1729" w:name="_ETM_Q1_7415996"/>
      <w:bookmarkEnd w:id="1729"/>
    </w:p>
    <w:p w:rsidR="00216B02" w:rsidRDefault="00216B02" w:rsidP="00216B02">
      <w:pPr>
        <w:rPr>
          <w:rtl/>
          <w:lang w:eastAsia="he-IL"/>
        </w:rPr>
      </w:pPr>
      <w:bookmarkStart w:id="1730" w:name="_ETM_Q1_7416068"/>
      <w:bookmarkEnd w:id="1730"/>
    </w:p>
    <w:p w:rsidR="00216B02" w:rsidRDefault="00216B02" w:rsidP="00216B02">
      <w:pPr>
        <w:pStyle w:val="af6"/>
        <w:keepNext/>
        <w:rPr>
          <w:rtl/>
        </w:rPr>
      </w:pPr>
      <w:bookmarkStart w:id="1731" w:name="ET_yor_6158_451"/>
      <w:r w:rsidRPr="00216B02">
        <w:rPr>
          <w:rStyle w:val="TagStyle"/>
          <w:rtl/>
        </w:rPr>
        <w:t xml:space="preserve"> &lt;&lt; </w:t>
      </w:r>
      <w:proofErr w:type="spellStart"/>
      <w:r w:rsidRPr="00216B02">
        <w:rPr>
          <w:rStyle w:val="TagStyle"/>
          <w:rtl/>
        </w:rPr>
        <w:t>יור</w:t>
      </w:r>
      <w:proofErr w:type="spellEnd"/>
      <w:r w:rsidRPr="00216B02">
        <w:rPr>
          <w:rStyle w:val="TagStyle"/>
          <w:rtl/>
        </w:rPr>
        <w:t xml:space="preserve"> &gt;&gt; </w:t>
      </w:r>
      <w:r>
        <w:rPr>
          <w:rtl/>
        </w:rPr>
        <w:t>היו"ר אפרת רייטן מרום:</w:t>
      </w:r>
      <w:r w:rsidRPr="00216B02">
        <w:rPr>
          <w:rStyle w:val="TagStyle"/>
          <w:rtl/>
        </w:rPr>
        <w:t xml:space="preserve"> &lt;&lt; יור &gt;&gt;</w:t>
      </w:r>
      <w:r>
        <w:rPr>
          <w:rtl/>
        </w:rPr>
        <w:t xml:space="preserve">   </w:t>
      </w:r>
      <w:bookmarkEnd w:id="1731"/>
    </w:p>
    <w:p w:rsidR="00216B02" w:rsidRDefault="00216B02" w:rsidP="00216B02">
      <w:pPr>
        <w:pStyle w:val="KeepWithNext"/>
        <w:rPr>
          <w:rtl/>
          <w:lang w:eastAsia="he-IL"/>
        </w:rPr>
      </w:pPr>
    </w:p>
    <w:p w:rsidR="00216B02" w:rsidRDefault="00216B02" w:rsidP="00A976C4">
      <w:pPr>
        <w:rPr>
          <w:rtl/>
          <w:lang w:eastAsia="he-IL"/>
        </w:rPr>
      </w:pPr>
      <w:r>
        <w:rPr>
          <w:rFonts w:hint="cs"/>
          <w:rtl/>
          <w:lang w:eastAsia="he-IL"/>
        </w:rPr>
        <w:t>משרד הביטחון, אתם יכולים</w:t>
      </w:r>
      <w:bookmarkStart w:id="1732" w:name="_ETM_Q1_7416105"/>
      <w:bookmarkEnd w:id="1732"/>
      <w:r>
        <w:rPr>
          <w:rFonts w:hint="cs"/>
          <w:rtl/>
          <w:lang w:eastAsia="he-IL"/>
        </w:rPr>
        <w:t xml:space="preserve"> להגיד את הדברים</w:t>
      </w:r>
      <w:r w:rsidR="00A976C4">
        <w:rPr>
          <w:rFonts w:hint="cs"/>
          <w:rtl/>
          <w:lang w:eastAsia="he-IL"/>
        </w:rPr>
        <w:t>?</w:t>
      </w:r>
      <w:r>
        <w:rPr>
          <w:rFonts w:hint="cs"/>
          <w:rtl/>
          <w:lang w:eastAsia="he-IL"/>
        </w:rPr>
        <w:t xml:space="preserve"> כדאי שגם אנחנו נשמע אותם</w:t>
      </w:r>
      <w:r w:rsidR="00A976C4">
        <w:rPr>
          <w:rFonts w:hint="cs"/>
          <w:rtl/>
          <w:lang w:eastAsia="he-IL"/>
        </w:rPr>
        <w:t>.</w:t>
      </w:r>
      <w:r>
        <w:rPr>
          <w:rFonts w:hint="cs"/>
          <w:rtl/>
          <w:lang w:eastAsia="he-IL"/>
        </w:rPr>
        <w:t xml:space="preserve"> בואו נתכנס. </w:t>
      </w:r>
    </w:p>
    <w:p w:rsidR="00216B02" w:rsidRDefault="00216B02" w:rsidP="00216B02">
      <w:pPr>
        <w:rPr>
          <w:rtl/>
          <w:lang w:eastAsia="he-IL"/>
        </w:rPr>
      </w:pPr>
    </w:p>
    <w:p w:rsidR="00216B02" w:rsidRDefault="00216B02" w:rsidP="00216B02">
      <w:pPr>
        <w:pStyle w:val="af9"/>
        <w:keepNext/>
        <w:rPr>
          <w:rtl/>
          <w:lang w:eastAsia="he-IL"/>
        </w:rPr>
      </w:pPr>
      <w:bookmarkStart w:id="1733" w:name="ET_guest_598059_452"/>
      <w:r w:rsidRPr="00216B02">
        <w:rPr>
          <w:rStyle w:val="TagStyle"/>
          <w:rtl/>
        </w:rPr>
        <w:t xml:space="preserve"> &lt;&lt; אורח &gt;&gt; </w:t>
      </w:r>
      <w:r>
        <w:rPr>
          <w:rtl/>
          <w:lang w:eastAsia="he-IL"/>
        </w:rPr>
        <w:t>לימור לוריא:</w:t>
      </w:r>
      <w:r w:rsidRPr="00216B02">
        <w:rPr>
          <w:rStyle w:val="TagStyle"/>
          <w:rtl/>
        </w:rPr>
        <w:t xml:space="preserve"> &lt;&lt; אורח &gt;&gt;</w:t>
      </w:r>
      <w:r>
        <w:rPr>
          <w:rtl/>
          <w:lang w:eastAsia="he-IL"/>
        </w:rPr>
        <w:t xml:space="preserve">   </w:t>
      </w:r>
      <w:bookmarkEnd w:id="1733"/>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אנחנו מנסים להבין.</w:t>
      </w:r>
    </w:p>
    <w:p w:rsidR="00216B02" w:rsidRDefault="00216B02" w:rsidP="00216B02">
      <w:pPr>
        <w:rPr>
          <w:rtl/>
          <w:lang w:eastAsia="he-IL"/>
        </w:rPr>
      </w:pPr>
    </w:p>
    <w:p w:rsidR="00216B02" w:rsidRDefault="00216B02" w:rsidP="00216B02">
      <w:pPr>
        <w:pStyle w:val="af6"/>
        <w:keepNext/>
        <w:rPr>
          <w:rtl/>
        </w:rPr>
      </w:pPr>
      <w:bookmarkStart w:id="1734" w:name="ET_yor_6158_453"/>
      <w:r w:rsidRPr="00216B02">
        <w:rPr>
          <w:rStyle w:val="TagStyle"/>
          <w:rtl/>
        </w:rPr>
        <w:t xml:space="preserve"> &lt;&lt; </w:t>
      </w:r>
      <w:proofErr w:type="spellStart"/>
      <w:r w:rsidRPr="00216B02">
        <w:rPr>
          <w:rStyle w:val="TagStyle"/>
          <w:rtl/>
        </w:rPr>
        <w:t>יור</w:t>
      </w:r>
      <w:proofErr w:type="spellEnd"/>
      <w:r w:rsidRPr="00216B02">
        <w:rPr>
          <w:rStyle w:val="TagStyle"/>
          <w:rtl/>
        </w:rPr>
        <w:t xml:space="preserve"> &gt;&gt; </w:t>
      </w:r>
      <w:r>
        <w:rPr>
          <w:rtl/>
        </w:rPr>
        <w:t>היו"ר אפרת רייטן מרום:</w:t>
      </w:r>
      <w:r w:rsidRPr="00216B02">
        <w:rPr>
          <w:rStyle w:val="TagStyle"/>
          <w:rtl/>
        </w:rPr>
        <w:t xml:space="preserve"> &lt;&lt; יור &gt;&gt;</w:t>
      </w:r>
      <w:r>
        <w:rPr>
          <w:rtl/>
        </w:rPr>
        <w:t xml:space="preserve">   </w:t>
      </w:r>
      <w:bookmarkEnd w:id="1734"/>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אנא תשתפו אותנו. אנחנו גם פה. </w:t>
      </w:r>
      <w:bookmarkStart w:id="1735" w:name="_ETM_Q1_7432336"/>
      <w:bookmarkEnd w:id="1735"/>
    </w:p>
    <w:p w:rsidR="00216B02" w:rsidRDefault="00216B02" w:rsidP="00216B02">
      <w:pPr>
        <w:rPr>
          <w:rtl/>
          <w:lang w:eastAsia="he-IL"/>
        </w:rPr>
      </w:pPr>
      <w:bookmarkStart w:id="1736" w:name="_ETM_Q1_7432388"/>
      <w:bookmarkEnd w:id="1736"/>
    </w:p>
    <w:p w:rsidR="00216B02" w:rsidRDefault="00216B02" w:rsidP="00216B02">
      <w:pPr>
        <w:pStyle w:val="af9"/>
        <w:keepNext/>
        <w:rPr>
          <w:rtl/>
          <w:lang w:eastAsia="he-IL"/>
        </w:rPr>
      </w:pPr>
      <w:bookmarkStart w:id="1737" w:name="ET_guest_14494_454"/>
      <w:r w:rsidRPr="00216B02">
        <w:rPr>
          <w:rStyle w:val="TagStyle"/>
          <w:rtl/>
        </w:rPr>
        <w:t xml:space="preserve"> &lt;&lt; אורח &gt;&gt; </w:t>
      </w:r>
      <w:r>
        <w:rPr>
          <w:rtl/>
          <w:lang w:eastAsia="he-IL"/>
        </w:rPr>
        <w:t>שלומי מור:</w:t>
      </w:r>
      <w:r w:rsidRPr="00216B02">
        <w:rPr>
          <w:rStyle w:val="TagStyle"/>
          <w:rtl/>
        </w:rPr>
        <w:t xml:space="preserve"> &lt;&lt; אורח &gt;&gt;</w:t>
      </w:r>
      <w:r>
        <w:rPr>
          <w:rtl/>
          <w:lang w:eastAsia="he-IL"/>
        </w:rPr>
        <w:t xml:space="preserve">   </w:t>
      </w:r>
      <w:bookmarkEnd w:id="1737"/>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אני </w:t>
      </w:r>
      <w:bookmarkStart w:id="1738" w:name="_ETM_Q1_7431961"/>
      <w:bookmarkEnd w:id="1738"/>
      <w:r>
        <w:rPr>
          <w:rFonts w:hint="cs"/>
          <w:rtl/>
          <w:lang w:eastAsia="he-IL"/>
        </w:rPr>
        <w:t xml:space="preserve">רוצה לנצל את הזמן </w:t>
      </w:r>
      <w:r w:rsidR="00A976C4">
        <w:rPr>
          <w:rFonts w:hint="cs"/>
          <w:rtl/>
          <w:lang w:eastAsia="he-IL"/>
        </w:rPr>
        <w:t>ו</w:t>
      </w:r>
      <w:r>
        <w:rPr>
          <w:rFonts w:hint="cs"/>
          <w:rtl/>
          <w:lang w:eastAsia="he-IL"/>
        </w:rPr>
        <w:t xml:space="preserve">לבקש תיקון נוסף שקשור לנפגעי פעולות </w:t>
      </w:r>
      <w:bookmarkStart w:id="1739" w:name="_ETM_Q1_7438662"/>
      <w:bookmarkEnd w:id="1739"/>
      <w:r>
        <w:rPr>
          <w:rFonts w:hint="cs"/>
          <w:rtl/>
          <w:lang w:eastAsia="he-IL"/>
        </w:rPr>
        <w:t xml:space="preserve">איבה, שמן הטעם הזה אנחנו כאן. שוחחתי גם עם </w:t>
      </w:r>
      <w:bookmarkStart w:id="1740" w:name="_ETM_Q1_7439663"/>
      <w:bookmarkEnd w:id="1740"/>
      <w:r>
        <w:rPr>
          <w:rFonts w:hint="cs"/>
          <w:rtl/>
          <w:lang w:eastAsia="he-IL"/>
        </w:rPr>
        <w:t xml:space="preserve">היועצת המשפטית של הוועדה אבל למען הסר ספק, כדי שיהיה </w:t>
      </w:r>
      <w:bookmarkStart w:id="1741" w:name="_ETM_Q1_7445381"/>
      <w:bookmarkEnd w:id="1741"/>
      <w:r>
        <w:rPr>
          <w:rFonts w:hint="cs"/>
          <w:rtl/>
          <w:lang w:eastAsia="he-IL"/>
        </w:rPr>
        <w:t xml:space="preserve">ברור שכל מה שקורה כאן חל גם על נפגעי פעולות איבה, אז אנחנו מבקשים תיקון עקיף קטן לחוק התגמולים (נפגעי פעולות איבה), שיחיל את סעיף 7ה1, שעכשיו מוכנס פה, </w:t>
      </w:r>
      <w:bookmarkStart w:id="1742" w:name="_ETM_Q1_7454305"/>
      <w:bookmarkEnd w:id="1742"/>
      <w:r>
        <w:rPr>
          <w:rFonts w:hint="cs"/>
          <w:rtl/>
          <w:lang w:eastAsia="he-IL"/>
        </w:rPr>
        <w:t>גם לעניין חוק התגמולים.</w:t>
      </w:r>
      <w:bookmarkStart w:id="1743" w:name="_ETM_Q1_7460879"/>
      <w:bookmarkEnd w:id="1743"/>
    </w:p>
    <w:p w:rsidR="00216B02" w:rsidRDefault="00216B02" w:rsidP="00216B02">
      <w:pPr>
        <w:rPr>
          <w:rtl/>
          <w:lang w:eastAsia="he-IL"/>
        </w:rPr>
      </w:pPr>
      <w:bookmarkStart w:id="1744" w:name="_ETM_Q1_7460937"/>
      <w:bookmarkEnd w:id="1744"/>
    </w:p>
    <w:p w:rsidR="00216B02" w:rsidRDefault="00216B02" w:rsidP="00216B02">
      <w:pPr>
        <w:pStyle w:val="a4"/>
        <w:keepNext/>
        <w:rPr>
          <w:rtl/>
        </w:rPr>
      </w:pPr>
      <w:bookmarkStart w:id="1745" w:name="ET_speaker_יעל_סלנט_455"/>
      <w:r w:rsidRPr="00216B02">
        <w:rPr>
          <w:rStyle w:val="TagStyle"/>
          <w:rtl/>
        </w:rPr>
        <w:t xml:space="preserve"> &lt;&lt; דובר &gt;&gt; </w:t>
      </w:r>
      <w:r>
        <w:rPr>
          <w:rtl/>
        </w:rPr>
        <w:t xml:space="preserve">יעל </w:t>
      </w:r>
      <w:proofErr w:type="spellStart"/>
      <w:r>
        <w:rPr>
          <w:rtl/>
        </w:rPr>
        <w:t>סלנט</w:t>
      </w:r>
      <w:proofErr w:type="spellEnd"/>
      <w:r>
        <w:rPr>
          <w:rtl/>
        </w:rPr>
        <w:t>:</w:t>
      </w:r>
      <w:r w:rsidRPr="00216B02">
        <w:rPr>
          <w:rStyle w:val="TagStyle"/>
          <w:rtl/>
        </w:rPr>
        <w:t xml:space="preserve"> &lt;&lt; דובר &gt;&gt;</w:t>
      </w:r>
      <w:r>
        <w:rPr>
          <w:rtl/>
        </w:rPr>
        <w:t xml:space="preserve">   </w:t>
      </w:r>
      <w:bookmarkEnd w:id="1745"/>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זה לא מופיע כאן. אגיד כמה מילים. יש לנו כמה קבוצות של אנשים שצמודים לנכי צה"ל מבחינת </w:t>
      </w:r>
      <w:bookmarkStart w:id="1746" w:name="_ETM_Q1_7466035"/>
      <w:bookmarkEnd w:id="1746"/>
      <w:r>
        <w:rPr>
          <w:rFonts w:hint="cs"/>
          <w:rtl/>
          <w:lang w:eastAsia="he-IL"/>
        </w:rPr>
        <w:t xml:space="preserve">הזכאויות שלהם. יש לנו את הסוהרים ואת השוטרים, ויש גם </w:t>
      </w:r>
      <w:bookmarkStart w:id="1747" w:name="_ETM_Q1_7471041"/>
      <w:bookmarkEnd w:id="1747"/>
      <w:r>
        <w:rPr>
          <w:rFonts w:hint="cs"/>
          <w:rtl/>
          <w:lang w:eastAsia="he-IL"/>
        </w:rPr>
        <w:t xml:space="preserve">את נפגעי פעולות איבה. ברור שהתיקון הזה חל על כל </w:t>
      </w:r>
      <w:bookmarkStart w:id="1748" w:name="_ETM_Q1_7474220"/>
      <w:bookmarkEnd w:id="1748"/>
      <w:r>
        <w:rPr>
          <w:rFonts w:hint="cs"/>
          <w:rtl/>
          <w:lang w:eastAsia="he-IL"/>
        </w:rPr>
        <w:t xml:space="preserve">מי שקשור לחוק הנכים מבחינת הזכויות שלו. בנוגע לנפגעי פעולות </w:t>
      </w:r>
      <w:bookmarkStart w:id="1749" w:name="_ETM_Q1_7481258"/>
      <w:bookmarkEnd w:id="1749"/>
      <w:r>
        <w:rPr>
          <w:rFonts w:hint="cs"/>
          <w:rtl/>
          <w:lang w:eastAsia="he-IL"/>
        </w:rPr>
        <w:t>איבה יש ממש סעיף שמפרט אילו סעיפים מכוח חוק הנכים (תגמולים ושיקום) יחול</w:t>
      </w:r>
      <w:r w:rsidR="00A976C4">
        <w:rPr>
          <w:rFonts w:hint="cs"/>
          <w:rtl/>
          <w:lang w:eastAsia="he-IL"/>
        </w:rPr>
        <w:t>ו</w:t>
      </w:r>
      <w:r>
        <w:rPr>
          <w:rFonts w:hint="cs"/>
          <w:rtl/>
          <w:lang w:eastAsia="he-IL"/>
        </w:rPr>
        <w:t xml:space="preserve"> על נפגעי פעולות איבה. כדי שיהיה ברור, </w:t>
      </w:r>
      <w:bookmarkStart w:id="1750" w:name="_ETM_Q1_7493607"/>
      <w:bookmarkEnd w:id="1750"/>
      <w:r>
        <w:rPr>
          <w:rFonts w:hint="cs"/>
          <w:rtl/>
          <w:lang w:eastAsia="he-IL"/>
        </w:rPr>
        <w:t>מכיוון שבחוק התגמולים זה ממש הפניות לסעיפים, אז אנחנו נתקן</w:t>
      </w:r>
      <w:bookmarkStart w:id="1751" w:name="_ETM_Q1_7496473"/>
      <w:bookmarkEnd w:id="1751"/>
      <w:r>
        <w:rPr>
          <w:rFonts w:hint="cs"/>
          <w:rtl/>
          <w:lang w:eastAsia="he-IL"/>
        </w:rPr>
        <w:t xml:space="preserve"> את חוק התגמולים ונגיד שסעיף 7ה1, סעיף הוראת השעה, יחול </w:t>
      </w:r>
      <w:bookmarkStart w:id="1752" w:name="_ETM_Q1_7501917"/>
      <w:bookmarkEnd w:id="1752"/>
      <w:r>
        <w:rPr>
          <w:rFonts w:hint="cs"/>
          <w:rtl/>
          <w:lang w:eastAsia="he-IL"/>
        </w:rPr>
        <w:t xml:space="preserve">גם לעניין נפגעי פעולות איבה. </w:t>
      </w:r>
    </w:p>
    <w:p w:rsidR="00216B02" w:rsidRDefault="00216B02" w:rsidP="00216B02">
      <w:pPr>
        <w:rPr>
          <w:rtl/>
          <w:lang w:eastAsia="he-IL"/>
        </w:rPr>
      </w:pPr>
    </w:p>
    <w:p w:rsidR="00216B02" w:rsidRDefault="00216B02" w:rsidP="00216B02">
      <w:pPr>
        <w:pStyle w:val="af6"/>
        <w:keepNext/>
        <w:rPr>
          <w:rtl/>
        </w:rPr>
      </w:pPr>
      <w:bookmarkStart w:id="1753" w:name="ET_yor_6158_456"/>
      <w:r w:rsidRPr="00216B02">
        <w:rPr>
          <w:rStyle w:val="TagStyle"/>
          <w:rtl/>
        </w:rPr>
        <w:t xml:space="preserve"> &lt;&lt; </w:t>
      </w:r>
      <w:proofErr w:type="spellStart"/>
      <w:r w:rsidRPr="00216B02">
        <w:rPr>
          <w:rStyle w:val="TagStyle"/>
          <w:rtl/>
        </w:rPr>
        <w:t>יור</w:t>
      </w:r>
      <w:proofErr w:type="spellEnd"/>
      <w:r w:rsidRPr="00216B02">
        <w:rPr>
          <w:rStyle w:val="TagStyle"/>
          <w:rtl/>
        </w:rPr>
        <w:t xml:space="preserve"> &gt;&gt; </w:t>
      </w:r>
      <w:r>
        <w:rPr>
          <w:rtl/>
        </w:rPr>
        <w:t>היו"ר אפרת רייטן מרום:</w:t>
      </w:r>
      <w:r w:rsidRPr="00216B02">
        <w:rPr>
          <w:rStyle w:val="TagStyle"/>
          <w:rtl/>
        </w:rPr>
        <w:t xml:space="preserve"> &lt;&lt; יור &gt;&gt;</w:t>
      </w:r>
      <w:r>
        <w:rPr>
          <w:rtl/>
        </w:rPr>
        <w:t xml:space="preserve">   </w:t>
      </w:r>
      <w:bookmarkEnd w:id="1753"/>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בסדר גמור. </w:t>
      </w:r>
    </w:p>
    <w:p w:rsidR="00216B02" w:rsidRDefault="00216B02" w:rsidP="00216B02">
      <w:pPr>
        <w:rPr>
          <w:rtl/>
          <w:lang w:eastAsia="he-IL"/>
        </w:rPr>
      </w:pPr>
    </w:p>
    <w:p w:rsidR="00216B02" w:rsidRDefault="00216B02" w:rsidP="00216B02">
      <w:pPr>
        <w:rPr>
          <w:rtl/>
          <w:lang w:eastAsia="he-IL"/>
        </w:rPr>
      </w:pPr>
      <w:r>
        <w:rPr>
          <w:rFonts w:hint="cs"/>
          <w:rtl/>
          <w:lang w:eastAsia="he-IL"/>
        </w:rPr>
        <w:t xml:space="preserve">אתם סיימתם את </w:t>
      </w:r>
      <w:bookmarkStart w:id="1754" w:name="_ETM_Q1_7507915"/>
      <w:bookmarkEnd w:id="1754"/>
      <w:r>
        <w:rPr>
          <w:rFonts w:hint="cs"/>
          <w:rtl/>
          <w:lang w:eastAsia="he-IL"/>
        </w:rPr>
        <w:t>ההתייעצויות?</w:t>
      </w:r>
      <w:bookmarkStart w:id="1755" w:name="_ETM_Q1_7511275"/>
      <w:bookmarkEnd w:id="1755"/>
    </w:p>
    <w:p w:rsidR="00216B02" w:rsidRDefault="00216B02" w:rsidP="00216B02">
      <w:pPr>
        <w:rPr>
          <w:rtl/>
          <w:lang w:eastAsia="he-IL"/>
        </w:rPr>
      </w:pPr>
      <w:bookmarkStart w:id="1756" w:name="_ETM_Q1_7511341"/>
      <w:bookmarkEnd w:id="1756"/>
    </w:p>
    <w:p w:rsidR="00216B02" w:rsidRDefault="00216B02" w:rsidP="00216B02">
      <w:pPr>
        <w:pStyle w:val="af9"/>
        <w:keepNext/>
        <w:rPr>
          <w:rtl/>
          <w:lang w:eastAsia="he-IL"/>
        </w:rPr>
      </w:pPr>
      <w:bookmarkStart w:id="1757" w:name="ET_guest_598059_457"/>
      <w:r w:rsidRPr="00216B02">
        <w:rPr>
          <w:rStyle w:val="TagStyle"/>
          <w:rtl/>
        </w:rPr>
        <w:t xml:space="preserve"> &lt;&lt; אורח &gt;&gt; </w:t>
      </w:r>
      <w:r>
        <w:rPr>
          <w:rtl/>
          <w:lang w:eastAsia="he-IL"/>
        </w:rPr>
        <w:t>לימור לוריא:</w:t>
      </w:r>
      <w:r w:rsidRPr="00216B02">
        <w:rPr>
          <w:rStyle w:val="TagStyle"/>
          <w:rtl/>
        </w:rPr>
        <w:t xml:space="preserve"> &lt;&lt; אורח &gt;&gt;</w:t>
      </w:r>
      <w:r>
        <w:rPr>
          <w:rtl/>
          <w:lang w:eastAsia="he-IL"/>
        </w:rPr>
        <w:t xml:space="preserve">   </w:t>
      </w:r>
      <w:bookmarkEnd w:id="1757"/>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ניסיתי להבין מה המשמעויות התקציביות. </w:t>
      </w:r>
    </w:p>
    <w:p w:rsidR="00216B02" w:rsidRDefault="00216B02" w:rsidP="00216B02">
      <w:pPr>
        <w:rPr>
          <w:rtl/>
          <w:lang w:eastAsia="he-IL"/>
        </w:rPr>
      </w:pPr>
    </w:p>
    <w:p w:rsidR="00216B02" w:rsidRDefault="00216B02" w:rsidP="00216B02">
      <w:pPr>
        <w:pStyle w:val="af6"/>
        <w:keepNext/>
        <w:rPr>
          <w:rtl/>
        </w:rPr>
      </w:pPr>
      <w:bookmarkStart w:id="1758" w:name="ET_yor_6158_458"/>
      <w:r w:rsidRPr="00216B02">
        <w:rPr>
          <w:rStyle w:val="TagStyle"/>
          <w:rtl/>
        </w:rPr>
        <w:t xml:space="preserve"> &lt;&lt; </w:t>
      </w:r>
      <w:proofErr w:type="spellStart"/>
      <w:r w:rsidRPr="00216B02">
        <w:rPr>
          <w:rStyle w:val="TagStyle"/>
          <w:rtl/>
        </w:rPr>
        <w:t>יור</w:t>
      </w:r>
      <w:proofErr w:type="spellEnd"/>
      <w:r w:rsidRPr="00216B02">
        <w:rPr>
          <w:rStyle w:val="TagStyle"/>
          <w:rtl/>
        </w:rPr>
        <w:t xml:space="preserve"> &gt;&gt; </w:t>
      </w:r>
      <w:r>
        <w:rPr>
          <w:rtl/>
        </w:rPr>
        <w:t>היו"ר אפרת רייטן מרום:</w:t>
      </w:r>
      <w:r w:rsidRPr="00216B02">
        <w:rPr>
          <w:rStyle w:val="TagStyle"/>
          <w:rtl/>
        </w:rPr>
        <w:t xml:space="preserve"> &lt;&lt; יור &gt;&gt;</w:t>
      </w:r>
      <w:r>
        <w:rPr>
          <w:rtl/>
        </w:rPr>
        <w:t xml:space="preserve">   </w:t>
      </w:r>
      <w:bookmarkEnd w:id="1758"/>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מה הן?</w:t>
      </w:r>
    </w:p>
    <w:p w:rsidR="00216B02" w:rsidRDefault="00216B02" w:rsidP="00216B02">
      <w:pPr>
        <w:rPr>
          <w:rtl/>
          <w:lang w:eastAsia="he-IL"/>
        </w:rPr>
      </w:pPr>
    </w:p>
    <w:p w:rsidR="00216B02" w:rsidRDefault="00216B02" w:rsidP="00216B02">
      <w:pPr>
        <w:pStyle w:val="af9"/>
        <w:keepNext/>
        <w:rPr>
          <w:rtl/>
          <w:lang w:eastAsia="he-IL"/>
        </w:rPr>
      </w:pPr>
      <w:bookmarkStart w:id="1759" w:name="ET_guest_598059_459"/>
      <w:r w:rsidRPr="00216B02">
        <w:rPr>
          <w:rStyle w:val="TagStyle"/>
          <w:rtl/>
        </w:rPr>
        <w:t xml:space="preserve"> &lt;&lt; אורח &gt;&gt; </w:t>
      </w:r>
      <w:r>
        <w:rPr>
          <w:rtl/>
          <w:lang w:eastAsia="he-IL"/>
        </w:rPr>
        <w:t>לימור לוריא:</w:t>
      </w:r>
      <w:r w:rsidRPr="00216B02">
        <w:rPr>
          <w:rStyle w:val="TagStyle"/>
          <w:rtl/>
        </w:rPr>
        <w:t xml:space="preserve"> &lt;&lt; אורח &gt;&gt;</w:t>
      </w:r>
      <w:r>
        <w:rPr>
          <w:rtl/>
          <w:lang w:eastAsia="he-IL"/>
        </w:rPr>
        <w:t xml:space="preserve">   </w:t>
      </w:r>
      <w:bookmarkEnd w:id="1759"/>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מדובר בתוספת של 1,150 </w:t>
      </w:r>
      <w:bookmarkStart w:id="1760" w:name="_ETM_Q1_7518469"/>
      <w:bookmarkEnd w:id="1760"/>
      <w:r>
        <w:rPr>
          <w:rFonts w:hint="cs"/>
          <w:rtl/>
          <w:lang w:eastAsia="he-IL"/>
        </w:rPr>
        <w:t>אנשים, סדר גודל של 3,000</w:t>
      </w:r>
      <w:r>
        <w:rPr>
          <w:rFonts w:hint="eastAsia"/>
          <w:rtl/>
          <w:lang w:eastAsia="he-IL"/>
        </w:rPr>
        <w:t>–</w:t>
      </w:r>
      <w:r>
        <w:rPr>
          <w:rFonts w:hint="cs"/>
          <w:rtl/>
          <w:lang w:eastAsia="he-IL"/>
        </w:rPr>
        <w:t xml:space="preserve">3,500 שקלים, שמעמיד אותנו בעלות שנתית </w:t>
      </w:r>
      <w:bookmarkStart w:id="1761" w:name="_ETM_Q1_7525163"/>
      <w:bookmarkEnd w:id="1761"/>
      <w:r>
        <w:rPr>
          <w:rFonts w:hint="cs"/>
          <w:rtl/>
          <w:lang w:eastAsia="he-IL"/>
        </w:rPr>
        <w:t>נוספת.</w:t>
      </w:r>
    </w:p>
    <w:p w:rsidR="00216B02" w:rsidRDefault="00216B02" w:rsidP="00216B02">
      <w:pPr>
        <w:rPr>
          <w:rtl/>
          <w:lang w:eastAsia="he-IL"/>
        </w:rPr>
      </w:pPr>
    </w:p>
    <w:p w:rsidR="00216B02" w:rsidRDefault="00216B02" w:rsidP="00216B02">
      <w:pPr>
        <w:pStyle w:val="a4"/>
        <w:keepNext/>
        <w:rPr>
          <w:rtl/>
        </w:rPr>
      </w:pPr>
      <w:bookmarkStart w:id="1762" w:name="ET_speaker_5786_460"/>
      <w:r w:rsidRPr="00216B02">
        <w:rPr>
          <w:rStyle w:val="TagStyle"/>
          <w:rtl/>
        </w:rPr>
        <w:t xml:space="preserve"> &lt;&lt; דובר &gt;&gt; </w:t>
      </w:r>
      <w:r>
        <w:rPr>
          <w:rtl/>
        </w:rPr>
        <w:t>אופיר כץ (הליכוד):</w:t>
      </w:r>
      <w:r w:rsidRPr="00216B02">
        <w:rPr>
          <w:rStyle w:val="TagStyle"/>
          <w:rtl/>
        </w:rPr>
        <w:t xml:space="preserve"> &lt;&lt; דובר &gt;&gt;</w:t>
      </w:r>
      <w:r>
        <w:rPr>
          <w:rtl/>
        </w:rPr>
        <w:t xml:space="preserve">   </w:t>
      </w:r>
      <w:bookmarkEnd w:id="1762"/>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איך זה 1,150? אמרתם לנו שבתגמול המיוחד יש 642 אנשים. </w:t>
      </w:r>
      <w:bookmarkStart w:id="1763" w:name="_ETM_Q1_7527604"/>
      <w:bookmarkEnd w:id="1763"/>
    </w:p>
    <w:p w:rsidR="00216B02" w:rsidRDefault="00216B02" w:rsidP="00216B02">
      <w:pPr>
        <w:rPr>
          <w:rtl/>
          <w:lang w:eastAsia="he-IL"/>
        </w:rPr>
      </w:pPr>
    </w:p>
    <w:p w:rsidR="00216B02" w:rsidRDefault="00216B02" w:rsidP="00216B02">
      <w:pPr>
        <w:pStyle w:val="af6"/>
        <w:keepNext/>
        <w:rPr>
          <w:rtl/>
        </w:rPr>
      </w:pPr>
      <w:bookmarkStart w:id="1764" w:name="ET_yor_6158_461"/>
      <w:r w:rsidRPr="00216B02">
        <w:rPr>
          <w:rStyle w:val="TagStyle"/>
          <w:rtl/>
        </w:rPr>
        <w:t xml:space="preserve"> &lt;&lt; </w:t>
      </w:r>
      <w:proofErr w:type="spellStart"/>
      <w:r w:rsidRPr="00216B02">
        <w:rPr>
          <w:rStyle w:val="TagStyle"/>
          <w:rtl/>
        </w:rPr>
        <w:t>יור</w:t>
      </w:r>
      <w:proofErr w:type="spellEnd"/>
      <w:r w:rsidRPr="00216B02">
        <w:rPr>
          <w:rStyle w:val="TagStyle"/>
          <w:rtl/>
        </w:rPr>
        <w:t xml:space="preserve"> &gt;&gt; </w:t>
      </w:r>
      <w:r>
        <w:rPr>
          <w:rtl/>
        </w:rPr>
        <w:t>היו"ר אפרת רייטן מרום:</w:t>
      </w:r>
      <w:r w:rsidRPr="00216B02">
        <w:rPr>
          <w:rStyle w:val="TagStyle"/>
          <w:rtl/>
        </w:rPr>
        <w:t xml:space="preserve"> &lt;&lt; יור &gt;&gt;</w:t>
      </w:r>
      <w:r>
        <w:rPr>
          <w:rtl/>
        </w:rPr>
        <w:t xml:space="preserve">   </w:t>
      </w:r>
      <w:bookmarkEnd w:id="1764"/>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אני לא אוהבת שזורקים כאן סתם נתונים. תעשו סדר. אני </w:t>
      </w:r>
      <w:bookmarkStart w:id="1765" w:name="_ETM_Q1_7538594"/>
      <w:bookmarkEnd w:id="1765"/>
      <w:r>
        <w:rPr>
          <w:rFonts w:hint="cs"/>
          <w:rtl/>
          <w:lang w:eastAsia="he-IL"/>
        </w:rPr>
        <w:t xml:space="preserve">רוצה תשובה מן הגורם הרלוונטי, שייתן לנו את הנתונים </w:t>
      </w:r>
      <w:proofErr w:type="spellStart"/>
      <w:r>
        <w:rPr>
          <w:rFonts w:hint="cs"/>
          <w:rtl/>
          <w:lang w:eastAsia="he-IL"/>
        </w:rPr>
        <w:t>האמיתיים</w:t>
      </w:r>
      <w:proofErr w:type="spellEnd"/>
      <w:r>
        <w:rPr>
          <w:rFonts w:hint="cs"/>
          <w:rtl/>
          <w:lang w:eastAsia="he-IL"/>
        </w:rPr>
        <w:t xml:space="preserve">. </w:t>
      </w:r>
      <w:bookmarkStart w:id="1766" w:name="_ETM_Q1_7541429"/>
      <w:bookmarkEnd w:id="1766"/>
    </w:p>
    <w:p w:rsidR="00216B02" w:rsidRDefault="00216B02" w:rsidP="00216B02">
      <w:pPr>
        <w:rPr>
          <w:rtl/>
          <w:lang w:eastAsia="he-IL"/>
        </w:rPr>
      </w:pPr>
    </w:p>
    <w:p w:rsidR="00216B02" w:rsidRDefault="00216B02" w:rsidP="00216B02">
      <w:pPr>
        <w:pStyle w:val="af9"/>
        <w:keepNext/>
        <w:rPr>
          <w:rtl/>
          <w:lang w:eastAsia="he-IL"/>
        </w:rPr>
      </w:pPr>
      <w:bookmarkStart w:id="1767" w:name="ET_guest_590260_462"/>
      <w:r w:rsidRPr="00216B02">
        <w:rPr>
          <w:rStyle w:val="TagStyle"/>
          <w:rtl/>
        </w:rPr>
        <w:t xml:space="preserve"> &lt;&lt; אורח &gt;&gt; </w:t>
      </w:r>
      <w:r>
        <w:rPr>
          <w:rtl/>
          <w:lang w:eastAsia="he-IL"/>
        </w:rPr>
        <w:t>פזית ענבל-אשל:</w:t>
      </w:r>
      <w:r w:rsidRPr="00216B02">
        <w:rPr>
          <w:rStyle w:val="TagStyle"/>
          <w:rtl/>
        </w:rPr>
        <w:t xml:space="preserve"> &lt;&lt; אורח &gt;&gt;</w:t>
      </w:r>
      <w:r>
        <w:rPr>
          <w:rtl/>
          <w:lang w:eastAsia="he-IL"/>
        </w:rPr>
        <w:t xml:space="preserve">   </w:t>
      </w:r>
      <w:bookmarkEnd w:id="1767"/>
    </w:p>
    <w:p w:rsidR="00216B02" w:rsidRDefault="00216B02" w:rsidP="00216B02">
      <w:pPr>
        <w:pStyle w:val="KeepWithNext"/>
        <w:rPr>
          <w:rtl/>
          <w:lang w:eastAsia="he-IL"/>
        </w:rPr>
      </w:pPr>
    </w:p>
    <w:p w:rsidR="00216B02" w:rsidRDefault="00216B02" w:rsidP="00216B02">
      <w:pPr>
        <w:rPr>
          <w:rtl/>
          <w:lang w:eastAsia="he-IL"/>
        </w:rPr>
      </w:pPr>
      <w:r>
        <w:rPr>
          <w:rFonts w:hint="cs"/>
          <w:rtl/>
          <w:lang w:eastAsia="he-IL"/>
        </w:rPr>
        <w:t xml:space="preserve">בחודש האחרון שילמנו ל-642 נכים תשלום לפרישה מוקדמת לפי החוק </w:t>
      </w:r>
      <w:bookmarkStart w:id="1768" w:name="_ETM_Q1_7550254"/>
      <w:bookmarkEnd w:id="1768"/>
      <w:r>
        <w:rPr>
          <w:rFonts w:hint="cs"/>
          <w:rtl/>
          <w:lang w:eastAsia="he-IL"/>
        </w:rPr>
        <w:t xml:space="preserve">ולעוד 496 נכים את </w:t>
      </w:r>
      <w:proofErr w:type="spellStart"/>
      <w:r>
        <w:rPr>
          <w:rFonts w:hint="cs"/>
          <w:rtl/>
          <w:lang w:eastAsia="he-IL"/>
        </w:rPr>
        <w:t>התג"מ</w:t>
      </w:r>
      <w:proofErr w:type="spellEnd"/>
      <w:r>
        <w:rPr>
          <w:rFonts w:hint="cs"/>
          <w:rtl/>
          <w:lang w:eastAsia="he-IL"/>
        </w:rPr>
        <w:t>, שזה התשלום המקביל לאלה</w:t>
      </w:r>
      <w:bookmarkStart w:id="1769" w:name="_ETM_Q1_7553758"/>
      <w:bookmarkEnd w:id="1769"/>
      <w:r>
        <w:rPr>
          <w:rFonts w:hint="cs"/>
          <w:rtl/>
          <w:lang w:eastAsia="he-IL"/>
        </w:rPr>
        <w:t xml:space="preserve"> שאנחנו משלמים </w:t>
      </w:r>
      <w:r w:rsidR="00A976C4">
        <w:rPr>
          <w:rFonts w:hint="cs"/>
          <w:rtl/>
          <w:lang w:eastAsia="he-IL"/>
        </w:rPr>
        <w:t xml:space="preserve">להם </w:t>
      </w:r>
      <w:r>
        <w:rPr>
          <w:rFonts w:hint="cs"/>
          <w:rtl/>
          <w:lang w:eastAsia="he-IL"/>
        </w:rPr>
        <w:t xml:space="preserve">לפי ההוראות </w:t>
      </w:r>
      <w:r w:rsidR="00A976C4">
        <w:rPr>
          <w:rFonts w:hint="cs"/>
          <w:rtl/>
          <w:lang w:eastAsia="he-IL"/>
        </w:rPr>
        <w:t>ו</w:t>
      </w:r>
      <w:r>
        <w:rPr>
          <w:rFonts w:hint="cs"/>
          <w:rtl/>
          <w:lang w:eastAsia="he-IL"/>
        </w:rPr>
        <w:t xml:space="preserve">שהם בדרגת נכות של פחות מ-50%. </w:t>
      </w:r>
      <w:r w:rsidR="0004736E">
        <w:rPr>
          <w:rFonts w:hint="cs"/>
          <w:rtl/>
          <w:lang w:eastAsia="he-IL"/>
        </w:rPr>
        <w:t xml:space="preserve">הנכים משתי הקבוצות ביחד מגיעים בערך ל-1,150 אנשים. </w:t>
      </w:r>
    </w:p>
    <w:p w:rsidR="0004736E" w:rsidRDefault="0004736E" w:rsidP="00216B02">
      <w:pPr>
        <w:rPr>
          <w:rtl/>
          <w:lang w:eastAsia="he-IL"/>
        </w:rPr>
      </w:pPr>
    </w:p>
    <w:p w:rsidR="0004736E" w:rsidRDefault="0004736E" w:rsidP="0004736E">
      <w:pPr>
        <w:pStyle w:val="af9"/>
        <w:keepNext/>
        <w:rPr>
          <w:rtl/>
          <w:lang w:eastAsia="he-IL"/>
        </w:rPr>
      </w:pPr>
      <w:bookmarkStart w:id="1770" w:name="ET_guest_598059_463"/>
      <w:r w:rsidRPr="0004736E">
        <w:rPr>
          <w:rStyle w:val="TagStyle"/>
          <w:rtl/>
        </w:rPr>
        <w:t xml:space="preserve"> &lt;&lt; אורח &gt;&gt; </w:t>
      </w:r>
      <w:r>
        <w:rPr>
          <w:rtl/>
          <w:lang w:eastAsia="he-IL"/>
        </w:rPr>
        <w:t>לימור לוריא:</w:t>
      </w:r>
      <w:r w:rsidRPr="0004736E">
        <w:rPr>
          <w:rStyle w:val="TagStyle"/>
          <w:rtl/>
        </w:rPr>
        <w:t xml:space="preserve"> &lt;&lt; אורח &gt;&gt;</w:t>
      </w:r>
      <w:r>
        <w:rPr>
          <w:rtl/>
          <w:lang w:eastAsia="he-IL"/>
        </w:rPr>
        <w:t xml:space="preserve">   </w:t>
      </w:r>
      <w:bookmarkEnd w:id="1770"/>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 xml:space="preserve">כפול 3,500 שקלים. </w:t>
      </w:r>
    </w:p>
    <w:p w:rsidR="0004736E" w:rsidRDefault="0004736E" w:rsidP="0004736E">
      <w:pPr>
        <w:rPr>
          <w:rtl/>
          <w:lang w:eastAsia="he-IL"/>
        </w:rPr>
      </w:pPr>
    </w:p>
    <w:p w:rsidR="0004736E" w:rsidRDefault="0004736E" w:rsidP="0004736E">
      <w:pPr>
        <w:pStyle w:val="a4"/>
        <w:keepNext/>
        <w:rPr>
          <w:rtl/>
        </w:rPr>
      </w:pPr>
      <w:bookmarkStart w:id="1771" w:name="ET_speaker_5786_464"/>
      <w:r w:rsidRPr="0004736E">
        <w:rPr>
          <w:rStyle w:val="TagStyle"/>
          <w:rtl/>
        </w:rPr>
        <w:t xml:space="preserve"> &lt;&lt; דובר &gt;&gt; </w:t>
      </w:r>
      <w:r>
        <w:rPr>
          <w:rtl/>
        </w:rPr>
        <w:t>אופיר כץ (הליכוד):</w:t>
      </w:r>
      <w:r w:rsidRPr="0004736E">
        <w:rPr>
          <w:rStyle w:val="TagStyle"/>
          <w:rtl/>
        </w:rPr>
        <w:t xml:space="preserve"> &lt;&lt; דובר &gt;&gt;</w:t>
      </w:r>
      <w:r>
        <w:rPr>
          <w:rtl/>
        </w:rPr>
        <w:t xml:space="preserve">   </w:t>
      </w:r>
      <w:bookmarkEnd w:id="1771"/>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 xml:space="preserve">תגמול נצרך הוא גם לאנשים עם יותר מ-50% נכות. </w:t>
      </w:r>
      <w:bookmarkStart w:id="1772" w:name="_ETM_Q1_7565973"/>
      <w:bookmarkEnd w:id="1772"/>
    </w:p>
    <w:p w:rsidR="0004736E" w:rsidRDefault="0004736E" w:rsidP="0004736E">
      <w:pPr>
        <w:rPr>
          <w:rtl/>
          <w:lang w:eastAsia="he-IL"/>
        </w:rPr>
      </w:pPr>
    </w:p>
    <w:p w:rsidR="0004736E" w:rsidRDefault="0004736E" w:rsidP="0004736E">
      <w:pPr>
        <w:pStyle w:val="af6"/>
        <w:keepNext/>
        <w:rPr>
          <w:rtl/>
        </w:rPr>
      </w:pPr>
      <w:bookmarkStart w:id="1773" w:name="ET_yor_6158_465"/>
      <w:r w:rsidRPr="0004736E">
        <w:rPr>
          <w:rStyle w:val="TagStyle"/>
          <w:rtl/>
        </w:rPr>
        <w:t xml:space="preserve"> &lt;&lt; </w:t>
      </w:r>
      <w:proofErr w:type="spellStart"/>
      <w:r w:rsidRPr="0004736E">
        <w:rPr>
          <w:rStyle w:val="TagStyle"/>
          <w:rtl/>
        </w:rPr>
        <w:t>יור</w:t>
      </w:r>
      <w:proofErr w:type="spellEnd"/>
      <w:r w:rsidRPr="0004736E">
        <w:rPr>
          <w:rStyle w:val="TagStyle"/>
          <w:rtl/>
        </w:rPr>
        <w:t xml:space="preserve"> &gt;&gt; </w:t>
      </w:r>
      <w:r>
        <w:rPr>
          <w:rtl/>
        </w:rPr>
        <w:t>היו"ר אפרת רייטן מרום:</w:t>
      </w:r>
      <w:r w:rsidRPr="0004736E">
        <w:rPr>
          <w:rStyle w:val="TagStyle"/>
          <w:rtl/>
        </w:rPr>
        <w:t xml:space="preserve"> &lt;&lt; יור &gt;&gt;</w:t>
      </w:r>
      <w:r>
        <w:rPr>
          <w:rtl/>
        </w:rPr>
        <w:t xml:space="preserve">   </w:t>
      </w:r>
      <w:bookmarkEnd w:id="1773"/>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 xml:space="preserve">כן, אבל אנחנו לא מדברים עליו. </w:t>
      </w:r>
    </w:p>
    <w:p w:rsidR="0004736E" w:rsidRDefault="0004736E" w:rsidP="0004736E">
      <w:pPr>
        <w:rPr>
          <w:rtl/>
          <w:lang w:eastAsia="he-IL"/>
        </w:rPr>
      </w:pPr>
      <w:bookmarkStart w:id="1774" w:name="_ETM_Q1_7571918"/>
      <w:bookmarkStart w:id="1775" w:name="_ETM_Q1_7571976"/>
      <w:bookmarkEnd w:id="1774"/>
      <w:bookmarkEnd w:id="1775"/>
    </w:p>
    <w:p w:rsidR="0004736E" w:rsidRDefault="0004736E" w:rsidP="0004736E">
      <w:pPr>
        <w:pStyle w:val="af9"/>
        <w:keepNext/>
        <w:rPr>
          <w:rtl/>
          <w:lang w:eastAsia="he-IL"/>
        </w:rPr>
      </w:pPr>
      <w:bookmarkStart w:id="1776" w:name="ET_guest_598059_466"/>
      <w:r w:rsidRPr="0004736E">
        <w:rPr>
          <w:rStyle w:val="TagStyle"/>
          <w:rtl/>
        </w:rPr>
        <w:t xml:space="preserve"> &lt;&lt; אורח &gt;&gt; </w:t>
      </w:r>
      <w:r>
        <w:rPr>
          <w:rtl/>
          <w:lang w:eastAsia="he-IL"/>
        </w:rPr>
        <w:t>לימור לוריא:</w:t>
      </w:r>
      <w:r w:rsidRPr="0004736E">
        <w:rPr>
          <w:rStyle w:val="TagStyle"/>
          <w:rtl/>
        </w:rPr>
        <w:t xml:space="preserve"> &lt;&lt; אורח &gt;&gt;</w:t>
      </w:r>
      <w:r>
        <w:rPr>
          <w:rtl/>
          <w:lang w:eastAsia="he-IL"/>
        </w:rPr>
        <w:t xml:space="preserve">   </w:t>
      </w:r>
      <w:bookmarkEnd w:id="1776"/>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משמעות התוספת לאדם היא</w:t>
      </w:r>
      <w:bookmarkStart w:id="1777" w:name="_ETM_Q1_7576243"/>
      <w:bookmarkEnd w:id="1777"/>
      <w:r>
        <w:rPr>
          <w:rFonts w:hint="cs"/>
          <w:rtl/>
          <w:lang w:eastAsia="he-IL"/>
        </w:rPr>
        <w:t xml:space="preserve"> 3,500 שקלים בממוצע כפול 12 חודשים, זה מעמיד אותנו על </w:t>
      </w:r>
      <w:bookmarkStart w:id="1778" w:name="_ETM_Q1_7580551"/>
      <w:bookmarkEnd w:id="1778"/>
      <w:r>
        <w:rPr>
          <w:rFonts w:hint="cs"/>
          <w:rtl/>
          <w:lang w:eastAsia="he-IL"/>
        </w:rPr>
        <w:t xml:space="preserve">עלות נוספת לחוק הזה בסך 48 מיליון שקלים בשנה. אני </w:t>
      </w:r>
      <w:bookmarkStart w:id="1779" w:name="_ETM_Q1_7588537"/>
      <w:bookmarkEnd w:id="1779"/>
      <w:r>
        <w:rPr>
          <w:rFonts w:hint="cs"/>
          <w:rtl/>
          <w:lang w:eastAsia="he-IL"/>
        </w:rPr>
        <w:t xml:space="preserve">מבינה שהייתה הסכמה עם משרד האוצר על איזו מסגרת </w:t>
      </w:r>
      <w:bookmarkStart w:id="1780" w:name="_ETM_Q1_7592485"/>
      <w:bookmarkEnd w:id="1780"/>
      <w:r>
        <w:rPr>
          <w:rFonts w:hint="cs"/>
          <w:rtl/>
          <w:lang w:eastAsia="he-IL"/>
        </w:rPr>
        <w:t>תקציבית.</w:t>
      </w:r>
    </w:p>
    <w:p w:rsidR="0004736E" w:rsidRDefault="0004736E" w:rsidP="0004736E">
      <w:pPr>
        <w:rPr>
          <w:rtl/>
          <w:lang w:eastAsia="he-IL"/>
        </w:rPr>
      </w:pPr>
    </w:p>
    <w:p w:rsidR="0004736E" w:rsidRDefault="0004736E" w:rsidP="0004736E">
      <w:pPr>
        <w:pStyle w:val="a4"/>
        <w:keepNext/>
        <w:rPr>
          <w:rtl/>
        </w:rPr>
      </w:pPr>
      <w:bookmarkStart w:id="1781" w:name="ET_speaker_5786_467"/>
      <w:r w:rsidRPr="0004736E">
        <w:rPr>
          <w:rStyle w:val="TagStyle"/>
          <w:rtl/>
        </w:rPr>
        <w:t xml:space="preserve"> &lt;&lt; דובר &gt;&gt; </w:t>
      </w:r>
      <w:r>
        <w:rPr>
          <w:rtl/>
        </w:rPr>
        <w:t>אופיר כץ (הליכוד):</w:t>
      </w:r>
      <w:r w:rsidRPr="0004736E">
        <w:rPr>
          <w:rStyle w:val="TagStyle"/>
          <w:rtl/>
        </w:rPr>
        <w:t xml:space="preserve"> &lt;&lt; דובר &gt;&gt;</w:t>
      </w:r>
      <w:r>
        <w:rPr>
          <w:rtl/>
        </w:rPr>
        <w:t xml:space="preserve">   </w:t>
      </w:r>
      <w:bookmarkEnd w:id="1781"/>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 xml:space="preserve">אפשר לשאול על המספרים. גם מי שיעבור לתגמול נצרך </w:t>
      </w:r>
      <w:r>
        <w:rPr>
          <w:rtl/>
          <w:lang w:eastAsia="he-IL"/>
        </w:rPr>
        <w:t>–</w:t>
      </w:r>
      <w:r>
        <w:rPr>
          <w:rFonts w:hint="cs"/>
          <w:rtl/>
          <w:lang w:eastAsia="he-IL"/>
        </w:rPr>
        <w:t xml:space="preserve"> זה גם מעל 50% נכות. נכון? אז מי </w:t>
      </w:r>
      <w:bookmarkStart w:id="1782" w:name="_ETM_Q1_7604380"/>
      <w:bookmarkEnd w:id="1782"/>
      <w:r>
        <w:rPr>
          <w:rFonts w:hint="cs"/>
          <w:rtl/>
          <w:lang w:eastAsia="he-IL"/>
        </w:rPr>
        <w:t xml:space="preserve">שמתחת בעצם לא יכול לעבור למסלול הזה. </w:t>
      </w:r>
    </w:p>
    <w:p w:rsidR="0004736E" w:rsidRDefault="0004736E" w:rsidP="0004736E">
      <w:pPr>
        <w:rPr>
          <w:rtl/>
          <w:lang w:eastAsia="he-IL"/>
        </w:rPr>
      </w:pPr>
    </w:p>
    <w:p w:rsidR="0004736E" w:rsidRDefault="0004736E" w:rsidP="0004736E">
      <w:pPr>
        <w:pStyle w:val="af9"/>
        <w:keepNext/>
        <w:rPr>
          <w:rtl/>
          <w:lang w:eastAsia="he-IL"/>
        </w:rPr>
      </w:pPr>
      <w:bookmarkStart w:id="1783" w:name="ET_guest_590260_469"/>
      <w:r w:rsidRPr="0004736E">
        <w:rPr>
          <w:rStyle w:val="TagStyle"/>
          <w:rtl/>
        </w:rPr>
        <w:t xml:space="preserve"> &lt;&lt; אורח &gt;&gt; </w:t>
      </w:r>
      <w:r>
        <w:rPr>
          <w:rtl/>
          <w:lang w:eastAsia="he-IL"/>
        </w:rPr>
        <w:t>פזית ענבל-אשל:</w:t>
      </w:r>
      <w:r w:rsidRPr="0004736E">
        <w:rPr>
          <w:rStyle w:val="TagStyle"/>
          <w:rtl/>
        </w:rPr>
        <w:t xml:space="preserve"> &lt;&lt; אורח &gt;&gt;</w:t>
      </w:r>
      <w:r>
        <w:rPr>
          <w:rtl/>
          <w:lang w:eastAsia="he-IL"/>
        </w:rPr>
        <w:t xml:space="preserve">   </w:t>
      </w:r>
      <w:bookmarkEnd w:id="1783"/>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 xml:space="preserve">זה מה שדיברה </w:t>
      </w:r>
      <w:bookmarkStart w:id="1784" w:name="_ETM_Q1_7607043"/>
      <w:bookmarkEnd w:id="1784"/>
      <w:r>
        <w:rPr>
          <w:rFonts w:hint="cs"/>
          <w:rtl/>
          <w:lang w:eastAsia="he-IL"/>
        </w:rPr>
        <w:t xml:space="preserve">עליו יעל </w:t>
      </w:r>
      <w:proofErr w:type="spellStart"/>
      <w:r>
        <w:rPr>
          <w:rFonts w:hint="cs"/>
          <w:rtl/>
          <w:lang w:eastAsia="he-IL"/>
        </w:rPr>
        <w:t>סלנט</w:t>
      </w:r>
      <w:proofErr w:type="spellEnd"/>
      <w:r>
        <w:rPr>
          <w:rFonts w:hint="cs"/>
          <w:rtl/>
          <w:lang w:eastAsia="he-IL"/>
        </w:rPr>
        <w:t xml:space="preserve"> ואמרה שיש גם בהוראות. הצעת הוראת </w:t>
      </w:r>
      <w:bookmarkStart w:id="1785" w:name="_ETM_Q1_7611666"/>
      <w:bookmarkEnd w:id="1785"/>
      <w:r>
        <w:rPr>
          <w:rFonts w:hint="cs"/>
          <w:rtl/>
          <w:lang w:eastAsia="he-IL"/>
        </w:rPr>
        <w:t xml:space="preserve">השעה חלה גם על מי שלפי ההוראות, ואז הוא </w:t>
      </w:r>
      <w:bookmarkStart w:id="1786" w:name="_ETM_Q1_7616021"/>
      <w:bookmarkEnd w:id="1786"/>
      <w:r>
        <w:rPr>
          <w:rFonts w:hint="cs"/>
          <w:rtl/>
          <w:lang w:eastAsia="he-IL"/>
        </w:rPr>
        <w:t xml:space="preserve">יכול להיות עם פחות מ-50% נכות. </w:t>
      </w:r>
    </w:p>
    <w:p w:rsidR="0004736E" w:rsidRDefault="0004736E" w:rsidP="0004736E">
      <w:pPr>
        <w:rPr>
          <w:rtl/>
          <w:lang w:eastAsia="he-IL"/>
        </w:rPr>
      </w:pPr>
    </w:p>
    <w:p w:rsidR="0004736E" w:rsidRDefault="0004736E" w:rsidP="0004736E">
      <w:pPr>
        <w:pStyle w:val="af6"/>
        <w:keepNext/>
        <w:rPr>
          <w:rtl/>
        </w:rPr>
      </w:pPr>
      <w:bookmarkStart w:id="1787" w:name="ET_yor_6158_470"/>
      <w:r w:rsidRPr="0004736E">
        <w:rPr>
          <w:rStyle w:val="TagStyle"/>
          <w:rtl/>
        </w:rPr>
        <w:t xml:space="preserve"> &lt;&lt; </w:t>
      </w:r>
      <w:proofErr w:type="spellStart"/>
      <w:r w:rsidRPr="0004736E">
        <w:rPr>
          <w:rStyle w:val="TagStyle"/>
          <w:rtl/>
        </w:rPr>
        <w:t>יור</w:t>
      </w:r>
      <w:proofErr w:type="spellEnd"/>
      <w:r w:rsidRPr="0004736E">
        <w:rPr>
          <w:rStyle w:val="TagStyle"/>
          <w:rtl/>
        </w:rPr>
        <w:t xml:space="preserve"> &gt;&gt; </w:t>
      </w:r>
      <w:r>
        <w:rPr>
          <w:rtl/>
        </w:rPr>
        <w:t>היו"ר אפרת רייטן מרום:</w:t>
      </w:r>
      <w:r w:rsidRPr="0004736E">
        <w:rPr>
          <w:rStyle w:val="TagStyle"/>
          <w:rtl/>
        </w:rPr>
        <w:t xml:space="preserve"> &lt;&lt; יור &gt;&gt;</w:t>
      </w:r>
      <w:r>
        <w:rPr>
          <w:rtl/>
        </w:rPr>
        <w:t xml:space="preserve">   </w:t>
      </w:r>
      <w:bookmarkEnd w:id="1787"/>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זה מופיע כאן באיזשהו</w:t>
      </w:r>
      <w:bookmarkStart w:id="1788" w:name="_ETM_Q1_7620300"/>
      <w:bookmarkEnd w:id="1788"/>
      <w:r>
        <w:rPr>
          <w:rFonts w:hint="cs"/>
          <w:rtl/>
          <w:lang w:eastAsia="he-IL"/>
        </w:rPr>
        <w:t xml:space="preserve"> סעיף. </w:t>
      </w:r>
    </w:p>
    <w:p w:rsidR="0004736E" w:rsidRDefault="0004736E" w:rsidP="0004736E">
      <w:pPr>
        <w:rPr>
          <w:rtl/>
          <w:lang w:eastAsia="he-IL"/>
        </w:rPr>
      </w:pPr>
    </w:p>
    <w:p w:rsidR="0004736E" w:rsidRDefault="0004736E" w:rsidP="0004736E">
      <w:pPr>
        <w:pStyle w:val="a4"/>
        <w:keepNext/>
        <w:rPr>
          <w:rtl/>
        </w:rPr>
      </w:pPr>
      <w:bookmarkStart w:id="1789" w:name="ET_speaker_5786_471"/>
      <w:r w:rsidRPr="0004736E">
        <w:rPr>
          <w:rStyle w:val="TagStyle"/>
          <w:rtl/>
        </w:rPr>
        <w:t xml:space="preserve"> &lt;&lt; דובר &gt;&gt; </w:t>
      </w:r>
      <w:r>
        <w:rPr>
          <w:rtl/>
        </w:rPr>
        <w:t>אופיר כץ (הליכוד):</w:t>
      </w:r>
      <w:r w:rsidRPr="0004736E">
        <w:rPr>
          <w:rStyle w:val="TagStyle"/>
          <w:rtl/>
        </w:rPr>
        <w:t xml:space="preserve"> &lt;&lt; דובר &gt;&gt;</w:t>
      </w:r>
      <w:r>
        <w:rPr>
          <w:rtl/>
        </w:rPr>
        <w:t xml:space="preserve">   </w:t>
      </w:r>
      <w:bookmarkEnd w:id="1789"/>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החישוב שעשיתם אומר שכולם יעברו עכשיו למסלול השני?</w:t>
      </w:r>
    </w:p>
    <w:p w:rsidR="0004736E" w:rsidRDefault="0004736E" w:rsidP="0004736E">
      <w:pPr>
        <w:rPr>
          <w:rtl/>
          <w:lang w:eastAsia="he-IL"/>
        </w:rPr>
      </w:pPr>
    </w:p>
    <w:p w:rsidR="0004736E" w:rsidRDefault="0004736E" w:rsidP="0004736E">
      <w:pPr>
        <w:pStyle w:val="af9"/>
        <w:keepNext/>
        <w:rPr>
          <w:rtl/>
          <w:lang w:eastAsia="he-IL"/>
        </w:rPr>
      </w:pPr>
      <w:bookmarkStart w:id="1790" w:name="ET_guest_590260_472"/>
      <w:r w:rsidRPr="0004736E">
        <w:rPr>
          <w:rStyle w:val="TagStyle"/>
          <w:rtl/>
        </w:rPr>
        <w:t xml:space="preserve"> &lt;&lt; אורח &gt;&gt; </w:t>
      </w:r>
      <w:r>
        <w:rPr>
          <w:rtl/>
          <w:lang w:eastAsia="he-IL"/>
        </w:rPr>
        <w:t>פזית ענבל-אשל:</w:t>
      </w:r>
      <w:r w:rsidRPr="0004736E">
        <w:rPr>
          <w:rStyle w:val="TagStyle"/>
          <w:rtl/>
        </w:rPr>
        <w:t xml:space="preserve"> &lt;&lt; אורח &gt;&gt;</w:t>
      </w:r>
      <w:r>
        <w:rPr>
          <w:rtl/>
          <w:lang w:eastAsia="he-IL"/>
        </w:rPr>
        <w:t xml:space="preserve">   </w:t>
      </w:r>
      <w:bookmarkEnd w:id="1790"/>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 xml:space="preserve">בסבירות גבוהה מאוד. </w:t>
      </w:r>
    </w:p>
    <w:p w:rsidR="0004736E" w:rsidRDefault="0004736E" w:rsidP="0004736E">
      <w:pPr>
        <w:rPr>
          <w:rtl/>
          <w:lang w:eastAsia="he-IL"/>
        </w:rPr>
      </w:pPr>
    </w:p>
    <w:p w:rsidR="0004736E" w:rsidRDefault="0004736E" w:rsidP="0004736E">
      <w:pPr>
        <w:pStyle w:val="a4"/>
        <w:keepNext/>
        <w:rPr>
          <w:rtl/>
        </w:rPr>
      </w:pPr>
      <w:bookmarkStart w:id="1791" w:name="ET_speaker_5786_473"/>
      <w:r w:rsidRPr="0004736E">
        <w:rPr>
          <w:rStyle w:val="TagStyle"/>
          <w:rtl/>
        </w:rPr>
        <w:t xml:space="preserve"> &lt;&lt; דובר &gt;&gt; </w:t>
      </w:r>
      <w:r>
        <w:rPr>
          <w:rtl/>
        </w:rPr>
        <w:t>אופיר כץ (הליכוד):</w:t>
      </w:r>
      <w:r w:rsidRPr="0004736E">
        <w:rPr>
          <w:rStyle w:val="TagStyle"/>
          <w:rtl/>
        </w:rPr>
        <w:t xml:space="preserve"> &lt;&lt; דובר &gt;&gt;</w:t>
      </w:r>
      <w:r>
        <w:rPr>
          <w:rtl/>
        </w:rPr>
        <w:t xml:space="preserve">   </w:t>
      </w:r>
      <w:bookmarkEnd w:id="1791"/>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 xml:space="preserve">ומי שרצה לפרוש ונמאס לו? הם עשו חישוב בהנחה </w:t>
      </w:r>
      <w:bookmarkStart w:id="1792" w:name="_ETM_Q1_7629313"/>
      <w:bookmarkEnd w:id="1792"/>
      <w:r>
        <w:rPr>
          <w:rFonts w:hint="cs"/>
          <w:rtl/>
          <w:lang w:eastAsia="he-IL"/>
        </w:rPr>
        <w:t xml:space="preserve">שכולם עוברים מסלול. אין חישוב כזה, אני לא מאמין. </w:t>
      </w:r>
    </w:p>
    <w:p w:rsidR="0004736E" w:rsidRDefault="0004736E" w:rsidP="0004736E">
      <w:pPr>
        <w:rPr>
          <w:rtl/>
          <w:lang w:eastAsia="he-IL"/>
        </w:rPr>
      </w:pPr>
    </w:p>
    <w:p w:rsidR="0004736E" w:rsidRDefault="0004736E" w:rsidP="0004736E">
      <w:pPr>
        <w:pStyle w:val="af9"/>
        <w:keepNext/>
        <w:rPr>
          <w:rtl/>
          <w:lang w:eastAsia="he-IL"/>
        </w:rPr>
      </w:pPr>
      <w:bookmarkStart w:id="1793" w:name="ET_guest_590260_474"/>
      <w:r w:rsidRPr="0004736E">
        <w:rPr>
          <w:rStyle w:val="TagStyle"/>
          <w:rtl/>
        </w:rPr>
        <w:t xml:space="preserve"> &lt;&lt; אורח &gt;&gt; </w:t>
      </w:r>
      <w:r>
        <w:rPr>
          <w:rtl/>
          <w:lang w:eastAsia="he-IL"/>
        </w:rPr>
        <w:t>פזית ענבל-אשל:</w:t>
      </w:r>
      <w:r w:rsidRPr="0004736E">
        <w:rPr>
          <w:rStyle w:val="TagStyle"/>
          <w:rtl/>
        </w:rPr>
        <w:t xml:space="preserve"> &lt;&lt; אורח &gt;&gt;</w:t>
      </w:r>
      <w:r>
        <w:rPr>
          <w:rtl/>
          <w:lang w:eastAsia="he-IL"/>
        </w:rPr>
        <w:t xml:space="preserve">   </w:t>
      </w:r>
      <w:bookmarkEnd w:id="1793"/>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 xml:space="preserve">משום שאם אנחנו לא לוקחים בחשבון את ההכנסות ההוניות ואנחנו מאפשרים </w:t>
      </w:r>
      <w:bookmarkStart w:id="1794" w:name="_ETM_Q1_7639776"/>
      <w:bookmarkEnd w:id="1794"/>
      <w:r>
        <w:rPr>
          <w:rFonts w:hint="cs"/>
          <w:rtl/>
          <w:lang w:eastAsia="he-IL"/>
        </w:rPr>
        <w:t>להם ממחר לקבל, אין להם שום סיבה שלא לעבור</w:t>
      </w:r>
      <w:bookmarkStart w:id="1795" w:name="_ETM_Q1_7648797"/>
      <w:bookmarkEnd w:id="1795"/>
      <w:r>
        <w:rPr>
          <w:rFonts w:hint="cs"/>
          <w:rtl/>
          <w:lang w:eastAsia="he-IL"/>
        </w:rPr>
        <w:t xml:space="preserve"> כי בתגמול הנצרך, שהוא בעיקרון גבוה יותר, אנחנו לא לוקחים </w:t>
      </w:r>
      <w:bookmarkStart w:id="1796" w:name="_ETM_Q1_7653577"/>
      <w:bookmarkEnd w:id="1796"/>
      <w:r>
        <w:rPr>
          <w:rFonts w:hint="cs"/>
          <w:rtl/>
          <w:lang w:eastAsia="he-IL"/>
        </w:rPr>
        <w:t>בחשבון את ההכנסות ההוניות.</w:t>
      </w:r>
    </w:p>
    <w:p w:rsidR="0004736E" w:rsidRDefault="0004736E" w:rsidP="0004736E">
      <w:pPr>
        <w:rPr>
          <w:rtl/>
          <w:lang w:eastAsia="he-IL"/>
        </w:rPr>
      </w:pPr>
    </w:p>
    <w:p w:rsidR="0004736E" w:rsidRDefault="0004736E" w:rsidP="0004736E">
      <w:pPr>
        <w:pStyle w:val="af6"/>
        <w:keepNext/>
        <w:rPr>
          <w:rtl/>
        </w:rPr>
      </w:pPr>
      <w:bookmarkStart w:id="1797" w:name="ET_yor_6158_475"/>
      <w:r w:rsidRPr="0004736E">
        <w:rPr>
          <w:rStyle w:val="TagStyle"/>
          <w:rtl/>
        </w:rPr>
        <w:t xml:space="preserve"> &lt;&lt; </w:t>
      </w:r>
      <w:proofErr w:type="spellStart"/>
      <w:r w:rsidRPr="0004736E">
        <w:rPr>
          <w:rStyle w:val="TagStyle"/>
          <w:rtl/>
        </w:rPr>
        <w:t>יור</w:t>
      </w:r>
      <w:proofErr w:type="spellEnd"/>
      <w:r w:rsidRPr="0004736E">
        <w:rPr>
          <w:rStyle w:val="TagStyle"/>
          <w:rtl/>
        </w:rPr>
        <w:t xml:space="preserve"> &gt;&gt; </w:t>
      </w:r>
      <w:r>
        <w:rPr>
          <w:rtl/>
        </w:rPr>
        <w:t>היו"ר אפרת רייטן מרום:</w:t>
      </w:r>
      <w:r w:rsidRPr="0004736E">
        <w:rPr>
          <w:rStyle w:val="TagStyle"/>
          <w:rtl/>
        </w:rPr>
        <w:t xml:space="preserve"> &lt;&lt; יור &gt;&gt;</w:t>
      </w:r>
      <w:r>
        <w:rPr>
          <w:rtl/>
        </w:rPr>
        <w:t xml:space="preserve">   </w:t>
      </w:r>
      <w:bookmarkEnd w:id="1797"/>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האם זו עמדה רשמית של משרד הביטחון</w:t>
      </w:r>
      <w:bookmarkStart w:id="1798" w:name="_ETM_Q1_7656172"/>
      <w:bookmarkEnd w:id="1798"/>
      <w:r>
        <w:rPr>
          <w:rFonts w:hint="cs"/>
          <w:rtl/>
          <w:lang w:eastAsia="he-IL"/>
        </w:rPr>
        <w:t xml:space="preserve"> ועמדה רשמית של משרד האוצר?</w:t>
      </w:r>
    </w:p>
    <w:p w:rsidR="0004736E" w:rsidRDefault="0004736E" w:rsidP="0004736E">
      <w:pPr>
        <w:rPr>
          <w:rtl/>
          <w:lang w:eastAsia="he-IL"/>
        </w:rPr>
      </w:pPr>
    </w:p>
    <w:p w:rsidR="0004736E" w:rsidRDefault="0004736E" w:rsidP="0004736E">
      <w:pPr>
        <w:pStyle w:val="af9"/>
        <w:keepNext/>
        <w:rPr>
          <w:rtl/>
          <w:lang w:eastAsia="he-IL"/>
        </w:rPr>
      </w:pPr>
      <w:bookmarkStart w:id="1799" w:name="ET_guest_598059_476"/>
      <w:r w:rsidRPr="0004736E">
        <w:rPr>
          <w:rStyle w:val="TagStyle"/>
          <w:rtl/>
        </w:rPr>
        <w:t xml:space="preserve"> &lt;&lt; אורח &gt;&gt; </w:t>
      </w:r>
      <w:r>
        <w:rPr>
          <w:rtl/>
          <w:lang w:eastAsia="he-IL"/>
        </w:rPr>
        <w:t>לימור לוריא:</w:t>
      </w:r>
      <w:r w:rsidRPr="0004736E">
        <w:rPr>
          <w:rStyle w:val="TagStyle"/>
          <w:rtl/>
        </w:rPr>
        <w:t xml:space="preserve"> &lt;&lt; אורח &gt;&gt;</w:t>
      </w:r>
      <w:r>
        <w:rPr>
          <w:rtl/>
          <w:lang w:eastAsia="he-IL"/>
        </w:rPr>
        <w:t xml:space="preserve">   </w:t>
      </w:r>
      <w:bookmarkEnd w:id="1799"/>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זה מה שסוכם.</w:t>
      </w:r>
    </w:p>
    <w:p w:rsidR="0004736E" w:rsidRDefault="0004736E" w:rsidP="0004736E">
      <w:pPr>
        <w:rPr>
          <w:rtl/>
          <w:lang w:eastAsia="he-IL"/>
        </w:rPr>
      </w:pPr>
    </w:p>
    <w:p w:rsidR="0004736E" w:rsidRDefault="0004736E" w:rsidP="0004736E">
      <w:pPr>
        <w:pStyle w:val="af6"/>
        <w:keepNext/>
        <w:rPr>
          <w:rtl/>
        </w:rPr>
      </w:pPr>
      <w:bookmarkStart w:id="1800" w:name="ET_yor_6158_477"/>
      <w:r w:rsidRPr="0004736E">
        <w:rPr>
          <w:rStyle w:val="TagStyle"/>
          <w:rtl/>
        </w:rPr>
        <w:t xml:space="preserve"> &lt;&lt; </w:t>
      </w:r>
      <w:proofErr w:type="spellStart"/>
      <w:r w:rsidRPr="0004736E">
        <w:rPr>
          <w:rStyle w:val="TagStyle"/>
          <w:rtl/>
        </w:rPr>
        <w:t>יור</w:t>
      </w:r>
      <w:proofErr w:type="spellEnd"/>
      <w:r w:rsidRPr="0004736E">
        <w:rPr>
          <w:rStyle w:val="TagStyle"/>
          <w:rtl/>
        </w:rPr>
        <w:t xml:space="preserve"> &gt;&gt; </w:t>
      </w:r>
      <w:r>
        <w:rPr>
          <w:rtl/>
        </w:rPr>
        <w:t>היו"ר אפרת רייטן מרום:</w:t>
      </w:r>
      <w:r w:rsidRPr="0004736E">
        <w:rPr>
          <w:rStyle w:val="TagStyle"/>
          <w:rtl/>
        </w:rPr>
        <w:t xml:space="preserve"> &lt;&lt; יור &gt;&gt;</w:t>
      </w:r>
      <w:r>
        <w:rPr>
          <w:rtl/>
        </w:rPr>
        <w:t xml:space="preserve">   </w:t>
      </w:r>
      <w:bookmarkEnd w:id="1800"/>
    </w:p>
    <w:p w:rsidR="0004736E" w:rsidRDefault="0004736E" w:rsidP="0004736E">
      <w:pPr>
        <w:pStyle w:val="KeepWithNext"/>
        <w:rPr>
          <w:rtl/>
          <w:lang w:eastAsia="he-IL"/>
        </w:rPr>
      </w:pPr>
    </w:p>
    <w:p w:rsidR="0004736E" w:rsidRDefault="0004736E" w:rsidP="0004736E">
      <w:pPr>
        <w:rPr>
          <w:rtl/>
          <w:lang w:eastAsia="he-IL"/>
        </w:rPr>
      </w:pPr>
      <w:r>
        <w:rPr>
          <w:rFonts w:hint="cs"/>
          <w:rtl/>
          <w:lang w:eastAsia="he-IL"/>
        </w:rPr>
        <w:t>האם הדבר הזה נדון? יש פה מישהו ממשרד האוצר?</w:t>
      </w:r>
      <w:bookmarkStart w:id="1801" w:name="_ETM_Q1_7663061"/>
      <w:bookmarkEnd w:id="1801"/>
      <w:r>
        <w:rPr>
          <w:rFonts w:hint="cs"/>
          <w:rtl/>
          <w:lang w:eastAsia="he-IL"/>
        </w:rPr>
        <w:t xml:space="preserve"> אתה רוצה להתייחס לנקודה הזו?</w:t>
      </w:r>
    </w:p>
    <w:p w:rsidR="0004736E" w:rsidRDefault="0004736E" w:rsidP="0004736E">
      <w:pPr>
        <w:rPr>
          <w:rtl/>
          <w:lang w:eastAsia="he-IL"/>
        </w:rPr>
      </w:pPr>
      <w:bookmarkStart w:id="1802" w:name="_ETM_Q1_7663124"/>
      <w:bookmarkEnd w:id="1802"/>
    </w:p>
    <w:p w:rsidR="0004736E" w:rsidRDefault="0004736E" w:rsidP="0004736E">
      <w:pPr>
        <w:pStyle w:val="af9"/>
        <w:keepNext/>
        <w:rPr>
          <w:rtl/>
          <w:lang w:eastAsia="he-IL"/>
        </w:rPr>
      </w:pPr>
      <w:bookmarkStart w:id="1803" w:name="ET_guest_879006_478"/>
      <w:r w:rsidRPr="0004736E">
        <w:rPr>
          <w:rStyle w:val="TagStyle"/>
          <w:rtl/>
        </w:rPr>
        <w:t xml:space="preserve"> &lt;&lt; אורח &gt;&gt; </w:t>
      </w:r>
      <w:r>
        <w:rPr>
          <w:rtl/>
          <w:lang w:eastAsia="he-IL"/>
        </w:rPr>
        <w:t>דן נימני:</w:t>
      </w:r>
      <w:r w:rsidRPr="0004736E">
        <w:rPr>
          <w:rStyle w:val="TagStyle"/>
          <w:rtl/>
        </w:rPr>
        <w:t xml:space="preserve"> &lt;&lt; אורח &gt;&gt;</w:t>
      </w:r>
      <w:r>
        <w:rPr>
          <w:rtl/>
          <w:lang w:eastAsia="he-IL"/>
        </w:rPr>
        <w:t xml:space="preserve">   </w:t>
      </w:r>
      <w:bookmarkEnd w:id="1803"/>
    </w:p>
    <w:p w:rsidR="0004736E" w:rsidRDefault="0004736E" w:rsidP="0004736E">
      <w:pPr>
        <w:pStyle w:val="KeepWithNext"/>
        <w:rPr>
          <w:rtl/>
          <w:lang w:eastAsia="he-IL"/>
        </w:rPr>
      </w:pPr>
    </w:p>
    <w:p w:rsidR="0004736E" w:rsidRDefault="0004736E" w:rsidP="0004736E">
      <w:pPr>
        <w:rPr>
          <w:rtl/>
          <w:lang w:eastAsia="he-IL"/>
        </w:rPr>
      </w:pPr>
      <w:bookmarkStart w:id="1804" w:name="_ETM_Q1_7665994"/>
      <w:bookmarkStart w:id="1805" w:name="_ETM_Q1_7666022"/>
      <w:bookmarkEnd w:id="1804"/>
      <w:bookmarkEnd w:id="1805"/>
      <w:r>
        <w:rPr>
          <w:rFonts w:hint="cs"/>
          <w:rtl/>
          <w:lang w:eastAsia="he-IL"/>
        </w:rPr>
        <w:t xml:space="preserve">אנחנו </w:t>
      </w:r>
      <w:bookmarkStart w:id="1806" w:name="_ETM_Q1_7676558"/>
      <w:bookmarkEnd w:id="1806"/>
      <w:r>
        <w:rPr>
          <w:rFonts w:hint="cs"/>
          <w:rtl/>
          <w:lang w:eastAsia="he-IL"/>
        </w:rPr>
        <w:t>צריכים לצאת ולבדוק. אני לא מכיר את זה.</w:t>
      </w:r>
      <w:bookmarkStart w:id="1807" w:name="_ETM_Q1_7680074"/>
      <w:bookmarkEnd w:id="1807"/>
    </w:p>
    <w:p w:rsidR="0004736E" w:rsidRDefault="0004736E" w:rsidP="0004736E">
      <w:pPr>
        <w:rPr>
          <w:rtl/>
          <w:lang w:eastAsia="he-IL"/>
        </w:rPr>
      </w:pPr>
      <w:bookmarkStart w:id="1808" w:name="_ETM_Q1_7680123"/>
      <w:bookmarkEnd w:id="1808"/>
    </w:p>
    <w:p w:rsidR="0004736E" w:rsidRDefault="0004736E" w:rsidP="0004736E">
      <w:pPr>
        <w:pStyle w:val="af6"/>
        <w:keepNext/>
        <w:rPr>
          <w:rtl/>
        </w:rPr>
      </w:pPr>
      <w:bookmarkStart w:id="1809" w:name="ET_yor_6158_479"/>
      <w:r w:rsidRPr="0004736E">
        <w:rPr>
          <w:rStyle w:val="TagStyle"/>
          <w:rtl/>
        </w:rPr>
        <w:t xml:space="preserve"> &lt;&lt; </w:t>
      </w:r>
      <w:proofErr w:type="spellStart"/>
      <w:r w:rsidRPr="0004736E">
        <w:rPr>
          <w:rStyle w:val="TagStyle"/>
          <w:rtl/>
        </w:rPr>
        <w:t>יור</w:t>
      </w:r>
      <w:proofErr w:type="spellEnd"/>
      <w:r w:rsidRPr="0004736E">
        <w:rPr>
          <w:rStyle w:val="TagStyle"/>
          <w:rtl/>
        </w:rPr>
        <w:t xml:space="preserve"> &gt;&gt; </w:t>
      </w:r>
      <w:r>
        <w:rPr>
          <w:rtl/>
        </w:rPr>
        <w:t>היו"ר אפרת רייטן מרום:</w:t>
      </w:r>
      <w:r w:rsidRPr="0004736E">
        <w:rPr>
          <w:rStyle w:val="TagStyle"/>
          <w:rtl/>
        </w:rPr>
        <w:t xml:space="preserve"> &lt;&lt; יור &gt;&gt;</w:t>
      </w:r>
      <w:r>
        <w:rPr>
          <w:rtl/>
        </w:rPr>
        <w:t xml:space="preserve">   </w:t>
      </w:r>
      <w:bookmarkEnd w:id="1809"/>
    </w:p>
    <w:p w:rsidR="0004736E" w:rsidRDefault="0004736E" w:rsidP="0004736E">
      <w:pPr>
        <w:pStyle w:val="KeepWithNext"/>
        <w:rPr>
          <w:rtl/>
          <w:lang w:eastAsia="he-IL"/>
        </w:rPr>
      </w:pPr>
    </w:p>
    <w:p w:rsidR="0004736E" w:rsidRPr="0004736E" w:rsidRDefault="0004736E" w:rsidP="0004736E">
      <w:pPr>
        <w:rPr>
          <w:rtl/>
          <w:lang w:eastAsia="he-IL"/>
        </w:rPr>
      </w:pPr>
      <w:bookmarkStart w:id="1810" w:name="_ETM_Q1_7681110"/>
      <w:bookmarkEnd w:id="1810"/>
      <w:r>
        <w:rPr>
          <w:rFonts w:hint="cs"/>
          <w:rtl/>
          <w:lang w:eastAsia="he-IL"/>
        </w:rPr>
        <w:t xml:space="preserve">בואו נעשה הפסקה </w:t>
      </w:r>
      <w:bookmarkStart w:id="1811" w:name="_ETM_Q1_7683226"/>
      <w:bookmarkEnd w:id="1811"/>
      <w:r>
        <w:rPr>
          <w:rFonts w:hint="cs"/>
          <w:rtl/>
          <w:lang w:eastAsia="he-IL"/>
        </w:rPr>
        <w:t>של 5</w:t>
      </w:r>
      <w:r>
        <w:rPr>
          <w:rFonts w:hint="eastAsia"/>
          <w:rtl/>
          <w:lang w:eastAsia="he-IL"/>
        </w:rPr>
        <w:t>–</w:t>
      </w:r>
      <w:r>
        <w:rPr>
          <w:rFonts w:hint="cs"/>
          <w:rtl/>
          <w:lang w:eastAsia="he-IL"/>
        </w:rPr>
        <w:t xml:space="preserve">6 דקות, תדברו על הדברים. נדמה לי שהם פערים </w:t>
      </w:r>
      <w:bookmarkStart w:id="1812" w:name="_ETM_Q1_7684352"/>
      <w:bookmarkEnd w:id="1812"/>
      <w:r>
        <w:rPr>
          <w:rFonts w:hint="cs"/>
          <w:rtl/>
          <w:lang w:eastAsia="he-IL"/>
        </w:rPr>
        <w:t xml:space="preserve">שניתן לפתור אותם. נראה לי שצריך לחשוב גם על כל </w:t>
      </w:r>
      <w:bookmarkStart w:id="1813" w:name="_ETM_Q1_7688064"/>
      <w:bookmarkEnd w:id="1813"/>
      <w:r>
        <w:rPr>
          <w:rFonts w:hint="cs"/>
          <w:rtl/>
          <w:lang w:eastAsia="he-IL"/>
        </w:rPr>
        <w:t xml:space="preserve">מיני היבטים אחרים ורחבים שיש להוראה כזאת. הוועדה תצא להפסקה </w:t>
      </w:r>
      <w:bookmarkStart w:id="1814" w:name="_ETM_Q1_7695221"/>
      <w:bookmarkEnd w:id="1814"/>
      <w:r>
        <w:rPr>
          <w:rFonts w:hint="cs"/>
          <w:rtl/>
          <w:lang w:eastAsia="he-IL"/>
        </w:rPr>
        <w:t>של חמש דקות ואנחנו נשוב בשעה 11:</w:t>
      </w:r>
      <w:r w:rsidR="00DC1CF3">
        <w:rPr>
          <w:rFonts w:hint="cs"/>
          <w:rtl/>
          <w:lang w:eastAsia="he-IL"/>
        </w:rPr>
        <w:t xml:space="preserve">15 לקראת הצבעה. </w:t>
      </w:r>
      <w:bookmarkStart w:id="1815" w:name="_ETM_Q1_7703825"/>
      <w:bookmarkEnd w:id="1815"/>
    </w:p>
    <w:p w:rsidR="00046EFB" w:rsidRDefault="00046EFB" w:rsidP="00046EFB">
      <w:pPr>
        <w:rPr>
          <w:rtl/>
        </w:rPr>
      </w:pPr>
    </w:p>
    <w:p w:rsidR="00DC1CF3" w:rsidRDefault="00DC1CF3" w:rsidP="00046EFB">
      <w:pPr>
        <w:rPr>
          <w:rtl/>
        </w:rPr>
      </w:pPr>
    </w:p>
    <w:p w:rsidR="00DC1CF3" w:rsidRDefault="00DC1CF3" w:rsidP="00DC1CF3">
      <w:pPr>
        <w:pStyle w:val="afa"/>
        <w:keepNext/>
        <w:rPr>
          <w:rtl/>
        </w:rPr>
      </w:pPr>
      <w:bookmarkStart w:id="1816" w:name="ET_meetingbreak_480"/>
      <w:r w:rsidRPr="00DC1CF3">
        <w:rPr>
          <w:rStyle w:val="TagStyle"/>
          <w:rtl/>
        </w:rPr>
        <w:t xml:space="preserve"> &lt;&lt; הפסקה &gt;&gt; </w:t>
      </w:r>
      <w:r>
        <w:rPr>
          <w:rtl/>
        </w:rPr>
        <w:t xml:space="preserve">(הישיבה נפסקה בשעה 11:10 </w:t>
      </w:r>
      <w:proofErr w:type="spellStart"/>
      <w:r>
        <w:rPr>
          <w:rtl/>
        </w:rPr>
        <w:t>ונתחדשה</w:t>
      </w:r>
      <w:proofErr w:type="spellEnd"/>
      <w:r>
        <w:rPr>
          <w:rtl/>
        </w:rPr>
        <w:t xml:space="preserve"> בשעה 11:32.)</w:t>
      </w:r>
      <w:r w:rsidRPr="00DC1CF3">
        <w:rPr>
          <w:rStyle w:val="TagStyle"/>
          <w:rtl/>
        </w:rPr>
        <w:t xml:space="preserve"> &lt;&lt; הפסקה &gt;&gt;</w:t>
      </w:r>
      <w:r>
        <w:rPr>
          <w:rtl/>
        </w:rPr>
        <w:t xml:space="preserve">   </w:t>
      </w:r>
      <w:bookmarkEnd w:id="1816"/>
    </w:p>
    <w:p w:rsidR="00DC1CF3" w:rsidRDefault="00DC1CF3" w:rsidP="00DC1CF3">
      <w:pPr>
        <w:pStyle w:val="KeepWithNext"/>
        <w:rPr>
          <w:rtl/>
        </w:rPr>
      </w:pPr>
    </w:p>
    <w:p w:rsidR="00DC1CF3" w:rsidRDefault="00DC1CF3" w:rsidP="00DC1CF3">
      <w:pPr>
        <w:rPr>
          <w:rtl/>
        </w:rPr>
      </w:pPr>
    </w:p>
    <w:p w:rsidR="00251E4C" w:rsidRDefault="00251E4C" w:rsidP="00251E4C">
      <w:pPr>
        <w:pStyle w:val="af6"/>
        <w:keepNext/>
        <w:rPr>
          <w:rtl/>
        </w:rPr>
      </w:pPr>
      <w:bookmarkStart w:id="1817" w:name="ET_yor_6158_481"/>
      <w:r w:rsidRPr="00251E4C">
        <w:rPr>
          <w:rStyle w:val="TagStyle"/>
          <w:rtl/>
        </w:rPr>
        <w:t xml:space="preserve"> &lt;&lt; </w:t>
      </w:r>
      <w:proofErr w:type="spellStart"/>
      <w:r w:rsidRPr="00251E4C">
        <w:rPr>
          <w:rStyle w:val="TagStyle"/>
          <w:rtl/>
        </w:rPr>
        <w:t>יור</w:t>
      </w:r>
      <w:proofErr w:type="spellEnd"/>
      <w:r w:rsidRPr="00251E4C">
        <w:rPr>
          <w:rStyle w:val="TagStyle"/>
          <w:rtl/>
        </w:rPr>
        <w:t xml:space="preserve"> &gt;&gt; </w:t>
      </w:r>
      <w:r>
        <w:rPr>
          <w:rtl/>
        </w:rPr>
        <w:t>היו"ר אפרת רייטן מרום:</w:t>
      </w:r>
      <w:r w:rsidRPr="00251E4C">
        <w:rPr>
          <w:rStyle w:val="TagStyle"/>
          <w:rtl/>
        </w:rPr>
        <w:t xml:space="preserve"> &lt;&lt; יור &gt;&gt;</w:t>
      </w:r>
      <w:r>
        <w:rPr>
          <w:rtl/>
        </w:rPr>
        <w:t xml:space="preserve">   </w:t>
      </w:r>
      <w:bookmarkEnd w:id="1817"/>
    </w:p>
    <w:p w:rsidR="00251E4C" w:rsidRDefault="00251E4C" w:rsidP="00251E4C">
      <w:pPr>
        <w:pStyle w:val="KeepWithNext"/>
        <w:rPr>
          <w:rtl/>
          <w:lang w:eastAsia="he-IL"/>
        </w:rPr>
      </w:pPr>
    </w:p>
    <w:p w:rsidR="00251E4C" w:rsidRDefault="00F065A1" w:rsidP="00F065A1">
      <w:pPr>
        <w:rPr>
          <w:rtl/>
          <w:lang w:eastAsia="he-IL"/>
        </w:rPr>
      </w:pPr>
      <w:r>
        <w:rPr>
          <w:rFonts w:hint="cs"/>
          <w:rtl/>
          <w:lang w:eastAsia="he-IL"/>
        </w:rPr>
        <w:t xml:space="preserve">אנחנו חוזרים כדי להודיע הודעה בהקשר לישיבה שהתנהלה כאן קודם </w:t>
      </w:r>
      <w:bookmarkStart w:id="1818" w:name="_ETM_Q1_9081952"/>
      <w:bookmarkEnd w:id="1818"/>
      <w:r>
        <w:rPr>
          <w:rFonts w:hint="cs"/>
          <w:rtl/>
          <w:lang w:eastAsia="he-IL"/>
        </w:rPr>
        <w:t xml:space="preserve">לכן בנוגע להצעת חוק הנכים. לאור הקשיים ולאור דיון מחודש </w:t>
      </w:r>
      <w:bookmarkStart w:id="1819" w:name="_ETM_Q1_9091808"/>
      <w:bookmarkEnd w:id="1819"/>
      <w:r>
        <w:rPr>
          <w:rFonts w:hint="cs"/>
          <w:rtl/>
          <w:lang w:eastAsia="he-IL"/>
        </w:rPr>
        <w:t xml:space="preserve">שיש בסעיף, שלגביו יש כרגע שיח וניסיון למצוא פתרון, ויש </w:t>
      </w:r>
      <w:bookmarkStart w:id="1820" w:name="_ETM_Q1_9099662"/>
      <w:bookmarkEnd w:id="1820"/>
      <w:r>
        <w:rPr>
          <w:rFonts w:hint="cs"/>
          <w:rtl/>
          <w:lang w:eastAsia="he-IL"/>
        </w:rPr>
        <w:t xml:space="preserve">בו משמעות של עלות תקציבית, אני מודיעה שאני מסיימת את </w:t>
      </w:r>
      <w:bookmarkStart w:id="1821" w:name="_ETM_Q1_9108174"/>
      <w:bookmarkEnd w:id="1821"/>
      <w:r>
        <w:rPr>
          <w:rFonts w:hint="cs"/>
          <w:rtl/>
          <w:lang w:eastAsia="he-IL"/>
        </w:rPr>
        <w:t>הדיון בנוגע להצעת החוק הזאת. אנחנו ניתן לצדדים לנסות למצוא</w:t>
      </w:r>
      <w:bookmarkStart w:id="1822" w:name="_ETM_Q1_9114092"/>
      <w:bookmarkEnd w:id="1822"/>
      <w:r>
        <w:rPr>
          <w:rFonts w:hint="cs"/>
          <w:rtl/>
          <w:lang w:eastAsia="he-IL"/>
        </w:rPr>
        <w:t xml:space="preserve"> פתרון מוסכם עם משרד האוצר, משרד הביטחון וארגון נכי צה"ל.</w:t>
      </w:r>
      <w:bookmarkStart w:id="1823" w:name="_ETM_Q1_9116728"/>
      <w:bookmarkEnd w:id="1823"/>
      <w:r>
        <w:rPr>
          <w:rFonts w:hint="cs"/>
          <w:rtl/>
          <w:lang w:eastAsia="he-IL"/>
        </w:rPr>
        <w:t xml:space="preserve"> אנחנו נתכנס בשעה 12:15 כדי לראות אם יש לנו </w:t>
      </w:r>
      <w:bookmarkStart w:id="1824" w:name="_ETM_Q1_9129134"/>
      <w:bookmarkEnd w:id="1824"/>
      <w:r>
        <w:rPr>
          <w:rFonts w:hint="cs"/>
          <w:rtl/>
          <w:lang w:eastAsia="he-IL"/>
        </w:rPr>
        <w:t xml:space="preserve">הסכמה ואפשר יהיה להגיע להצבעה. </w:t>
      </w:r>
    </w:p>
    <w:p w:rsidR="00F065A1" w:rsidRDefault="00F065A1" w:rsidP="00F065A1">
      <w:pPr>
        <w:rPr>
          <w:rtl/>
          <w:lang w:eastAsia="he-IL"/>
        </w:rPr>
      </w:pPr>
    </w:p>
    <w:p w:rsidR="00F065A1" w:rsidRPr="00251E4C" w:rsidRDefault="00F065A1" w:rsidP="00F065A1">
      <w:pPr>
        <w:rPr>
          <w:rtl/>
          <w:lang w:eastAsia="he-IL"/>
        </w:rPr>
      </w:pPr>
      <w:r>
        <w:rPr>
          <w:rFonts w:hint="cs"/>
          <w:rtl/>
          <w:lang w:eastAsia="he-IL"/>
        </w:rPr>
        <w:t xml:space="preserve">הדיון ננעל כרגע. </w:t>
      </w:r>
    </w:p>
    <w:p w:rsidR="00046EFB" w:rsidRDefault="00046EFB" w:rsidP="00046EFB">
      <w:pPr>
        <w:rPr>
          <w:rtl/>
        </w:rPr>
      </w:pPr>
    </w:p>
    <w:p w:rsidR="00F065A1" w:rsidRDefault="00F065A1" w:rsidP="00046EFB">
      <w:pPr>
        <w:rPr>
          <w:rtl/>
        </w:rPr>
      </w:pPr>
    </w:p>
    <w:p w:rsidR="00F065A1" w:rsidRDefault="00F065A1" w:rsidP="00F065A1">
      <w:pPr>
        <w:pStyle w:val="afa"/>
        <w:keepNext/>
        <w:rPr>
          <w:rtl/>
        </w:rPr>
      </w:pPr>
      <w:bookmarkStart w:id="1825" w:name="ET_meetingbreak_482"/>
      <w:r w:rsidRPr="00F065A1">
        <w:rPr>
          <w:rStyle w:val="TagStyle"/>
          <w:rtl/>
        </w:rPr>
        <w:t xml:space="preserve"> &lt;&lt; הפסקה &gt;&gt; </w:t>
      </w:r>
      <w:r>
        <w:rPr>
          <w:rtl/>
        </w:rPr>
        <w:t xml:space="preserve">(הישיבה נפסקה בשעה 11:32 </w:t>
      </w:r>
      <w:proofErr w:type="spellStart"/>
      <w:r>
        <w:rPr>
          <w:rtl/>
        </w:rPr>
        <w:t>ונתחדשה</w:t>
      </w:r>
      <w:proofErr w:type="spellEnd"/>
      <w:r>
        <w:rPr>
          <w:rtl/>
        </w:rPr>
        <w:t xml:space="preserve"> בשעה 12:30.)</w:t>
      </w:r>
      <w:r w:rsidRPr="00F065A1">
        <w:rPr>
          <w:rStyle w:val="TagStyle"/>
          <w:rtl/>
        </w:rPr>
        <w:t xml:space="preserve"> &lt;&lt; הפסקה &gt;&gt;</w:t>
      </w:r>
      <w:r>
        <w:rPr>
          <w:rtl/>
        </w:rPr>
        <w:t xml:space="preserve">   </w:t>
      </w:r>
      <w:bookmarkEnd w:id="1825"/>
    </w:p>
    <w:p w:rsidR="00F065A1" w:rsidRDefault="00F065A1" w:rsidP="00F065A1">
      <w:pPr>
        <w:pStyle w:val="KeepWithNext"/>
        <w:rPr>
          <w:rtl/>
        </w:rPr>
      </w:pPr>
    </w:p>
    <w:p w:rsidR="00046EFB" w:rsidRDefault="00046EFB" w:rsidP="00046EFB">
      <w:pPr>
        <w:rPr>
          <w:rtl/>
        </w:rPr>
      </w:pPr>
      <w:bookmarkStart w:id="1826" w:name="_ETM_Q1_48830"/>
      <w:bookmarkStart w:id="1827" w:name="_ETM_Q1_51032"/>
      <w:bookmarkStart w:id="1828" w:name="_ETM_Q1_51096"/>
      <w:bookmarkStart w:id="1829" w:name="_ETM_Q1_360650"/>
      <w:bookmarkStart w:id="1830" w:name="_ETM_Q1_360716"/>
      <w:bookmarkStart w:id="1831" w:name="_ETM_Q1_362875"/>
      <w:bookmarkStart w:id="1832" w:name="_ETM_Q1_363151"/>
      <w:bookmarkStart w:id="1833" w:name="_ETM_Q1_363213"/>
      <w:bookmarkEnd w:id="1826"/>
      <w:bookmarkEnd w:id="1827"/>
      <w:bookmarkEnd w:id="1828"/>
      <w:bookmarkEnd w:id="1829"/>
      <w:bookmarkEnd w:id="1830"/>
      <w:bookmarkEnd w:id="1831"/>
      <w:bookmarkEnd w:id="1832"/>
      <w:bookmarkEnd w:id="1833"/>
    </w:p>
    <w:p w:rsidR="00046EFB" w:rsidRDefault="00046EFB" w:rsidP="00046EFB">
      <w:pPr>
        <w:pStyle w:val="af6"/>
        <w:keepNext/>
        <w:rPr>
          <w:rtl/>
        </w:rPr>
      </w:pPr>
      <w:bookmarkStart w:id="1834" w:name="ET_yor_אפרת_רייטן_מרום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834"/>
    </w:p>
    <w:p w:rsidR="00046EFB" w:rsidRDefault="00046EFB" w:rsidP="00046EFB">
      <w:pPr>
        <w:pStyle w:val="KeepWithNext"/>
        <w:rPr>
          <w:rtl/>
          <w:lang w:eastAsia="he-IL"/>
        </w:rPr>
      </w:pPr>
    </w:p>
    <w:p w:rsidR="00046EFB" w:rsidRDefault="00046EFB" w:rsidP="00046EFB">
      <w:pPr>
        <w:rPr>
          <w:rtl/>
          <w:lang w:eastAsia="he-IL"/>
        </w:rPr>
      </w:pPr>
      <w:bookmarkStart w:id="1835" w:name="_ETM_Q1_365172"/>
      <w:bookmarkEnd w:id="1835"/>
      <w:r>
        <w:rPr>
          <w:rtl/>
          <w:lang w:eastAsia="he-IL"/>
        </w:rPr>
        <w:t xml:space="preserve">אני מחדשת את הדיון על הצעת חוק הנכים. הצדדים כולם יצאו להידברות בנוגע לקשיים או לחילוקי דעות שעלו במסגרת הדיון בהצעת החוק. </w:t>
      </w:r>
      <w:bookmarkStart w:id="1836" w:name="_ETM_Q1_34374"/>
      <w:bookmarkEnd w:id="1836"/>
      <w:r>
        <w:rPr>
          <w:rtl/>
          <w:lang w:eastAsia="he-IL"/>
        </w:rPr>
        <w:t xml:space="preserve">אני רוצה לשוב ולסכם כאן את התיקונים שביקשנו להכניס בנוסח </w:t>
      </w:r>
      <w:bookmarkStart w:id="1837" w:name="_ETM_Q1_41428"/>
      <w:bookmarkEnd w:id="1837"/>
      <w:r>
        <w:rPr>
          <w:rtl/>
          <w:lang w:eastAsia="he-IL"/>
        </w:rPr>
        <w:t>הצעת החוק. יעל, אנא תקראי אותם.</w:t>
      </w:r>
    </w:p>
    <w:p w:rsidR="00046EFB" w:rsidRDefault="00046EFB" w:rsidP="00046EFB">
      <w:pPr>
        <w:rPr>
          <w:rtl/>
          <w:lang w:eastAsia="he-IL"/>
        </w:rPr>
      </w:pPr>
      <w:bookmarkStart w:id="1838" w:name="_ETM_Q1_366596"/>
      <w:bookmarkStart w:id="1839" w:name="_ETM_Q1_366677"/>
      <w:bookmarkStart w:id="1840" w:name="_ETM_Q1_791606"/>
      <w:bookmarkEnd w:id="1838"/>
      <w:bookmarkEnd w:id="1839"/>
      <w:bookmarkEnd w:id="1840"/>
    </w:p>
    <w:p w:rsidR="00046EFB" w:rsidRDefault="00046EFB" w:rsidP="00046EFB">
      <w:pPr>
        <w:pStyle w:val="a4"/>
        <w:keepNext/>
        <w:rPr>
          <w:rtl/>
        </w:rPr>
      </w:pPr>
      <w:bookmarkStart w:id="1841" w:name="ET_speaker_יעל_סלנט_17"/>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841"/>
    </w:p>
    <w:p w:rsidR="00046EFB" w:rsidRDefault="00046EFB" w:rsidP="00046EFB">
      <w:pPr>
        <w:pStyle w:val="KeepWithNext"/>
        <w:rPr>
          <w:rtl/>
        </w:rPr>
      </w:pPr>
    </w:p>
    <w:p w:rsidR="00046EFB" w:rsidRDefault="00046EFB" w:rsidP="00046EFB">
      <w:pPr>
        <w:rPr>
          <w:rtl/>
          <w:lang w:eastAsia="he-IL"/>
        </w:rPr>
      </w:pPr>
      <w:bookmarkStart w:id="1842" w:name="_ETM_Q1_792236"/>
      <w:bookmarkStart w:id="1843" w:name="_ETM_Q1_792306"/>
      <w:bookmarkStart w:id="1844" w:name="_ETM_Q1_374344"/>
      <w:bookmarkStart w:id="1845" w:name="_ETM_Q1_374411"/>
      <w:bookmarkStart w:id="1846" w:name="_ETM_Q1_374533"/>
      <w:bookmarkStart w:id="1847" w:name="_ETM_Q1_374588"/>
      <w:bookmarkEnd w:id="1842"/>
      <w:bookmarkEnd w:id="1843"/>
      <w:bookmarkEnd w:id="1844"/>
      <w:bookmarkEnd w:id="1845"/>
      <w:bookmarkEnd w:id="1846"/>
      <w:bookmarkEnd w:id="1847"/>
      <w:r>
        <w:rPr>
          <w:rtl/>
          <w:lang w:eastAsia="he-IL"/>
        </w:rPr>
        <w:t xml:space="preserve">לגבי סעיף התחילה של סעיף 27א, על העברת המידע, אני מבינה שאנחנו נשארים עם הנוסח שהונח על שולחן </w:t>
      </w:r>
      <w:bookmarkStart w:id="1848" w:name="_ETM_Q1_380821"/>
      <w:bookmarkEnd w:id="1848"/>
      <w:r>
        <w:rPr>
          <w:rtl/>
          <w:lang w:eastAsia="he-IL"/>
        </w:rPr>
        <w:t xml:space="preserve">הוועדה. כלומר: "תחילתו של סעיף </w:t>
      </w:r>
      <w:bookmarkStart w:id="1849" w:name="_ETM_Q1_54942"/>
      <w:bookmarkEnd w:id="1849"/>
      <w:r>
        <w:rPr>
          <w:rtl/>
          <w:lang w:eastAsia="he-IL"/>
        </w:rPr>
        <w:t xml:space="preserve">1" – שהוא סעיף 27א – "ביום ז' בטבת </w:t>
      </w:r>
      <w:proofErr w:type="spellStart"/>
      <w:r>
        <w:rPr>
          <w:rtl/>
          <w:lang w:eastAsia="he-IL"/>
        </w:rPr>
        <w:t>התשפ"ג</w:t>
      </w:r>
      <w:proofErr w:type="spellEnd"/>
      <w:r>
        <w:rPr>
          <w:rtl/>
          <w:lang w:eastAsia="he-IL"/>
        </w:rPr>
        <w:t xml:space="preserve"> (31 בדצמבר 2022); שר הביטחון, לאחר התייעצות עם שר האוצר, ובאישור ועדת העבודה והרווחה של </w:t>
      </w:r>
      <w:bookmarkStart w:id="1850" w:name="_ETM_Q1_65159"/>
      <w:bookmarkEnd w:id="1850"/>
      <w:r>
        <w:rPr>
          <w:rtl/>
          <w:lang w:eastAsia="he-IL"/>
        </w:rPr>
        <w:t xml:space="preserve">הכנסת, רשאי בצו להקדים את המועד האמור בסעיף קטן (א)." </w:t>
      </w:r>
      <w:bookmarkStart w:id="1851" w:name="_ETM_Q1_71320"/>
      <w:bookmarkEnd w:id="1851"/>
      <w:r>
        <w:rPr>
          <w:rtl/>
          <w:lang w:eastAsia="he-IL"/>
        </w:rPr>
        <w:t xml:space="preserve">זה דבר אחד שהיינו חייבים לגביו תשובה. </w:t>
      </w:r>
    </w:p>
    <w:p w:rsidR="00046EFB" w:rsidRDefault="00046EFB" w:rsidP="00046EFB">
      <w:pPr>
        <w:rPr>
          <w:rtl/>
          <w:lang w:eastAsia="he-IL"/>
        </w:rPr>
      </w:pPr>
      <w:bookmarkStart w:id="1852" w:name="_ETM_Q1_428885"/>
      <w:bookmarkStart w:id="1853" w:name="_ETM_Q1_428972"/>
      <w:bookmarkEnd w:id="1852"/>
      <w:bookmarkEnd w:id="1853"/>
    </w:p>
    <w:p w:rsidR="00046EFB" w:rsidRDefault="00046EFB" w:rsidP="00046EFB">
      <w:pPr>
        <w:rPr>
          <w:rtl/>
          <w:lang w:eastAsia="he-IL"/>
        </w:rPr>
      </w:pPr>
      <w:bookmarkStart w:id="1854" w:name="_ETM_Q1_429031"/>
      <w:bookmarkStart w:id="1855" w:name="_ETM_Q1_429089"/>
      <w:bookmarkEnd w:id="1854"/>
      <w:bookmarkEnd w:id="1855"/>
      <w:r>
        <w:rPr>
          <w:rtl/>
          <w:lang w:eastAsia="he-IL"/>
        </w:rPr>
        <w:t>דבר נוסף שדובר עליו קודם</w:t>
      </w:r>
      <w:bookmarkStart w:id="1856" w:name="_ETM_Q1_81875"/>
      <w:bookmarkEnd w:id="1856"/>
      <w:r>
        <w:rPr>
          <w:rtl/>
          <w:lang w:eastAsia="he-IL"/>
        </w:rPr>
        <w:t xml:space="preserve"> הוא התיקון העקיף לחוק נפגעי פעולות איבה. אנחנו נתקן כהוראת שעה את חוק נפגעי פעולות איבה, באופן שיבהיר שהוראות סעיף 7ה1, של מבחני הכנסה מקלים, חל גם לגבי </w:t>
      </w:r>
      <w:bookmarkStart w:id="1857" w:name="_ETM_Q1_94123"/>
      <w:bookmarkEnd w:id="1857"/>
      <w:r>
        <w:rPr>
          <w:rtl/>
          <w:lang w:eastAsia="he-IL"/>
        </w:rPr>
        <w:t xml:space="preserve">נפגעי פעולות איבה. כמובן שהוא חל גם על שוטרים וסוהרים, כל מי שקשור לתגמולים של נכי צה"ל.  </w:t>
      </w:r>
    </w:p>
    <w:p w:rsidR="00046EFB" w:rsidRDefault="00046EFB" w:rsidP="00046EFB">
      <w:pPr>
        <w:rPr>
          <w:rtl/>
          <w:lang w:eastAsia="he-IL"/>
        </w:rPr>
      </w:pPr>
    </w:p>
    <w:p w:rsidR="00046EFB" w:rsidRDefault="00046EFB" w:rsidP="004D1A51">
      <w:pPr>
        <w:rPr>
          <w:rtl/>
          <w:lang w:eastAsia="he-IL"/>
        </w:rPr>
      </w:pPr>
      <w:r>
        <w:rPr>
          <w:rtl/>
          <w:lang w:eastAsia="he-IL"/>
        </w:rPr>
        <w:t xml:space="preserve">דבר נוסף שסיכמנו הוא </w:t>
      </w:r>
      <w:bookmarkStart w:id="1858" w:name="_ETM_Q1_432851"/>
      <w:bookmarkEnd w:id="1858"/>
      <w:r>
        <w:rPr>
          <w:rtl/>
          <w:lang w:eastAsia="he-IL"/>
        </w:rPr>
        <w:t xml:space="preserve">נושא חובת הדיווח. אחרי כל מה שעלה פה בוועדה חשבנו על </w:t>
      </w:r>
      <w:bookmarkStart w:id="1859" w:name="_ETM_Q1_438991"/>
      <w:bookmarkEnd w:id="1859"/>
      <w:r>
        <w:rPr>
          <w:rtl/>
          <w:lang w:eastAsia="he-IL"/>
        </w:rPr>
        <w:t xml:space="preserve">נוסח כזה: "שר הביטחון ידווח לוועדת העבודה והרווחה, לא יאוחר מיום 1 בינואר 2023, על החלופות </w:t>
      </w:r>
      <w:bookmarkStart w:id="1860" w:name="_ETM_Q1_447507"/>
      <w:bookmarkEnd w:id="1860"/>
      <w:r>
        <w:rPr>
          <w:rtl/>
          <w:lang w:eastAsia="he-IL"/>
        </w:rPr>
        <w:t xml:space="preserve">שנבחנו במשרד הביטחון לגבי </w:t>
      </w:r>
      <w:bookmarkStart w:id="1861" w:name="_ETM_Q1_122992"/>
      <w:bookmarkEnd w:id="1861"/>
      <w:r>
        <w:rPr>
          <w:rtl/>
          <w:lang w:eastAsia="he-IL"/>
        </w:rPr>
        <w:t>התגמולים לפי חוק זה למי שאיבד את כושר השתכרותו ועל ההשפעה הצפויה של כל חלופה</w:t>
      </w:r>
      <w:bookmarkStart w:id="1862" w:name="_ETM_Q1_132100"/>
      <w:bookmarkEnd w:id="1862"/>
      <w:r>
        <w:rPr>
          <w:rtl/>
          <w:lang w:eastAsia="he-IL"/>
        </w:rPr>
        <w:t xml:space="preserve"> על שיקום הנכים, רווחתם ותעסוקתם," </w:t>
      </w:r>
      <w:bookmarkStart w:id="1863" w:name="_ETM_Q1_459140"/>
      <w:bookmarkEnd w:id="1863"/>
      <w:r>
        <w:rPr>
          <w:rtl/>
          <w:lang w:eastAsia="he-IL"/>
        </w:rPr>
        <w:t xml:space="preserve">כדי שתהיה לוועדה קריאת כיוון לאן הרפורמה הולכת, איך </w:t>
      </w:r>
      <w:bookmarkStart w:id="1864" w:name="_ETM_Q1_467011"/>
      <w:bookmarkEnd w:id="1864"/>
      <w:r>
        <w:rPr>
          <w:rtl/>
          <w:lang w:eastAsia="he-IL"/>
        </w:rPr>
        <w:t xml:space="preserve">היא הולכת להשפיע על התעסוקה, על השיקום, </w:t>
      </w:r>
      <w:bookmarkStart w:id="1865" w:name="_ETM_Q1_141922"/>
      <w:bookmarkEnd w:id="1865"/>
      <w:r>
        <w:rPr>
          <w:rtl/>
          <w:lang w:eastAsia="he-IL"/>
        </w:rPr>
        <w:t xml:space="preserve">על הרווחה. </w:t>
      </w:r>
    </w:p>
    <w:p w:rsidR="00046EFB" w:rsidRDefault="00046EFB" w:rsidP="00046EFB">
      <w:pPr>
        <w:rPr>
          <w:rtl/>
          <w:lang w:eastAsia="he-IL"/>
        </w:rPr>
      </w:pPr>
      <w:bookmarkStart w:id="1866" w:name="_ETM_Q1_469731"/>
      <w:bookmarkStart w:id="1867" w:name="_ETM_Q1_469801"/>
      <w:bookmarkEnd w:id="1866"/>
      <w:bookmarkEnd w:id="1867"/>
    </w:p>
    <w:p w:rsidR="00046EFB" w:rsidRDefault="00046EFB" w:rsidP="00046EFB">
      <w:pPr>
        <w:pStyle w:val="af6"/>
        <w:keepNext/>
        <w:rPr>
          <w:rtl/>
        </w:rPr>
      </w:pPr>
      <w:bookmarkStart w:id="1868" w:name="ET_yor_אפרת_רייטן_מרום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868"/>
    </w:p>
    <w:p w:rsidR="00046EFB" w:rsidRDefault="00046EFB" w:rsidP="00046EFB">
      <w:pPr>
        <w:pStyle w:val="KeepWithNext"/>
        <w:rPr>
          <w:rtl/>
          <w:lang w:eastAsia="he-IL"/>
        </w:rPr>
      </w:pPr>
    </w:p>
    <w:p w:rsidR="00046EFB" w:rsidRDefault="00046EFB" w:rsidP="00046EFB">
      <w:pPr>
        <w:rPr>
          <w:rtl/>
          <w:lang w:eastAsia="he-IL"/>
        </w:rPr>
      </w:pPr>
      <w:bookmarkStart w:id="1869" w:name="_ETM_Q1_470831"/>
      <w:bookmarkEnd w:id="1869"/>
      <w:r>
        <w:rPr>
          <w:rtl/>
          <w:lang w:eastAsia="he-IL"/>
        </w:rPr>
        <w:t xml:space="preserve">זה הנוסח שהצענו והוא מקובל כמובן על הצדדים. </w:t>
      </w:r>
      <w:bookmarkStart w:id="1870" w:name="_ETM_Q1_475299"/>
      <w:bookmarkEnd w:id="1870"/>
      <w:r>
        <w:rPr>
          <w:rtl/>
          <w:lang w:eastAsia="he-IL"/>
        </w:rPr>
        <w:t>זה יהווה אבן דרך חשובה לראות לאן אנחנו מתקדמים.</w:t>
      </w:r>
    </w:p>
    <w:p w:rsidR="00046EFB" w:rsidRDefault="00046EFB" w:rsidP="00046EFB">
      <w:pPr>
        <w:rPr>
          <w:rtl/>
          <w:lang w:eastAsia="he-IL"/>
        </w:rPr>
      </w:pPr>
      <w:bookmarkStart w:id="1871" w:name="_ETM_Q1_482710"/>
      <w:bookmarkStart w:id="1872" w:name="_ETM_Q1_482786"/>
      <w:bookmarkStart w:id="1873" w:name="_ETM_Q1_482833"/>
      <w:bookmarkStart w:id="1874" w:name="_ETM_Q1_482918"/>
      <w:bookmarkStart w:id="1875" w:name="_ETM_Q1_801346"/>
      <w:bookmarkEnd w:id="1871"/>
      <w:bookmarkEnd w:id="1872"/>
      <w:bookmarkEnd w:id="1873"/>
      <w:bookmarkEnd w:id="1874"/>
      <w:bookmarkEnd w:id="1875"/>
    </w:p>
    <w:p w:rsidR="00046EFB" w:rsidRDefault="00046EFB" w:rsidP="00046EFB">
      <w:pPr>
        <w:pStyle w:val="a4"/>
        <w:keepNext/>
        <w:rPr>
          <w:rtl/>
        </w:rPr>
      </w:pPr>
      <w:bookmarkStart w:id="1876" w:name="ET_speaker_יעל_סלנט_18"/>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876"/>
    </w:p>
    <w:p w:rsidR="00046EFB" w:rsidRDefault="00046EFB" w:rsidP="00046EFB">
      <w:pPr>
        <w:pStyle w:val="KeepWithNext"/>
        <w:rPr>
          <w:rtl/>
        </w:rPr>
      </w:pPr>
    </w:p>
    <w:p w:rsidR="00046EFB" w:rsidRDefault="00046EFB" w:rsidP="00046EFB">
      <w:pPr>
        <w:rPr>
          <w:rtl/>
          <w:lang w:eastAsia="he-IL"/>
        </w:rPr>
      </w:pPr>
      <w:bookmarkStart w:id="1877" w:name="_ETM_Q1_801930"/>
      <w:bookmarkStart w:id="1878" w:name="_ETM_Q1_802000"/>
      <w:bookmarkStart w:id="1879" w:name="_ETM_Q1_485651"/>
      <w:bookmarkStart w:id="1880" w:name="_ETM_Q1_485735"/>
      <w:bookmarkEnd w:id="1877"/>
      <w:bookmarkEnd w:id="1878"/>
      <w:bookmarkEnd w:id="1879"/>
      <w:bookmarkEnd w:id="1880"/>
      <w:r>
        <w:rPr>
          <w:rtl/>
          <w:lang w:eastAsia="he-IL"/>
        </w:rPr>
        <w:t xml:space="preserve">ודבר אחרון, רק לחדד, בהגדרה </w:t>
      </w:r>
      <w:bookmarkStart w:id="1881" w:name="_ETM_Q1_487731"/>
      <w:bookmarkEnd w:id="1881"/>
      <w:r>
        <w:rPr>
          <w:rtl/>
          <w:lang w:eastAsia="he-IL"/>
        </w:rPr>
        <w:t xml:space="preserve">"תקופת הוראת השעה" </w:t>
      </w:r>
      <w:bookmarkStart w:id="1882" w:name="_ETM_Q1_163604"/>
      <w:bookmarkEnd w:id="1882"/>
      <w:r>
        <w:rPr>
          <w:rtl/>
          <w:lang w:eastAsia="he-IL"/>
        </w:rPr>
        <w:t>נשנה את הנוסח ונגיד שזה יהיה עד 1 באוגוסט 2022.</w:t>
      </w:r>
    </w:p>
    <w:p w:rsidR="00046EFB" w:rsidRDefault="00046EFB" w:rsidP="00046EFB">
      <w:pPr>
        <w:rPr>
          <w:rtl/>
          <w:lang w:eastAsia="he-IL"/>
        </w:rPr>
      </w:pPr>
      <w:bookmarkStart w:id="1883" w:name="_ETM_Q1_492610"/>
      <w:bookmarkStart w:id="1884" w:name="_ETM_Q1_492679"/>
      <w:bookmarkEnd w:id="1883"/>
      <w:bookmarkEnd w:id="1884"/>
    </w:p>
    <w:p w:rsidR="00046EFB" w:rsidRDefault="00046EFB" w:rsidP="00046EFB">
      <w:pPr>
        <w:pStyle w:val="af6"/>
        <w:keepNext/>
        <w:rPr>
          <w:rtl/>
        </w:rPr>
      </w:pPr>
      <w:bookmarkStart w:id="1885" w:name="ET_yor_אפרת_רייטן_מרום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885"/>
    </w:p>
    <w:p w:rsidR="00046EFB" w:rsidRDefault="00046EFB" w:rsidP="00046EFB">
      <w:pPr>
        <w:pStyle w:val="KeepWithNext"/>
        <w:rPr>
          <w:rtl/>
          <w:lang w:eastAsia="he-IL"/>
        </w:rPr>
      </w:pPr>
    </w:p>
    <w:p w:rsidR="00046EFB" w:rsidRDefault="00046EFB" w:rsidP="00046EFB">
      <w:pPr>
        <w:rPr>
          <w:rtl/>
          <w:lang w:eastAsia="he-IL"/>
        </w:rPr>
      </w:pPr>
      <w:bookmarkStart w:id="1886" w:name="_ETM_Q1_493608"/>
      <w:bookmarkEnd w:id="1886"/>
      <w:r>
        <w:rPr>
          <w:rtl/>
          <w:lang w:eastAsia="he-IL"/>
        </w:rPr>
        <w:t xml:space="preserve">18 חודשים, כדי שתהיה יציבות ותהיה הסתמכות גם בעניין הזה. </w:t>
      </w:r>
      <w:bookmarkStart w:id="1887" w:name="_ETM_Q1_498501"/>
      <w:bookmarkEnd w:id="1887"/>
      <w:r>
        <w:rPr>
          <w:rtl/>
          <w:lang w:eastAsia="he-IL"/>
        </w:rPr>
        <w:t xml:space="preserve">גם זה בהסכמה. </w:t>
      </w:r>
    </w:p>
    <w:p w:rsidR="00046EFB" w:rsidRDefault="00046EFB" w:rsidP="00046EFB">
      <w:pPr>
        <w:rPr>
          <w:rtl/>
          <w:lang w:eastAsia="he-IL"/>
        </w:rPr>
      </w:pPr>
      <w:bookmarkStart w:id="1888" w:name="_ETM_Q1_498963"/>
      <w:bookmarkStart w:id="1889" w:name="_ETM_Q1_499043"/>
      <w:bookmarkEnd w:id="1888"/>
      <w:bookmarkEnd w:id="1889"/>
    </w:p>
    <w:p w:rsidR="00046EFB" w:rsidRDefault="00046EFB" w:rsidP="004D1A51">
      <w:pPr>
        <w:rPr>
          <w:rtl/>
          <w:lang w:eastAsia="he-IL"/>
        </w:rPr>
      </w:pPr>
      <w:bookmarkStart w:id="1890" w:name="_ETM_Q1_499107"/>
      <w:bookmarkStart w:id="1891" w:name="_ETM_Q1_499170"/>
      <w:bookmarkEnd w:id="1890"/>
      <w:bookmarkEnd w:id="1891"/>
      <w:r>
        <w:rPr>
          <w:rtl/>
          <w:lang w:eastAsia="he-IL"/>
        </w:rPr>
        <w:t>נעתרתי לבקשת רשות המיסים והותרתי את עניין ההקדמה ככל שנ</w:t>
      </w:r>
      <w:r w:rsidR="004D1A51">
        <w:rPr>
          <w:rFonts w:hint="cs"/>
          <w:rtl/>
          <w:lang w:eastAsia="he-IL"/>
        </w:rPr>
        <w:t>י</w:t>
      </w:r>
      <w:r>
        <w:rPr>
          <w:rtl/>
          <w:lang w:eastAsia="he-IL"/>
        </w:rPr>
        <w:t xml:space="preserve">תן על ידי צו של שר הביטחון, </w:t>
      </w:r>
      <w:bookmarkStart w:id="1892" w:name="_ETM_Q1_513635"/>
      <w:bookmarkEnd w:id="1892"/>
      <w:r>
        <w:rPr>
          <w:rtl/>
          <w:lang w:eastAsia="he-IL"/>
        </w:rPr>
        <w:t xml:space="preserve">בהתייעצות עם ועדת העבודה והרווחה. </w:t>
      </w:r>
    </w:p>
    <w:p w:rsidR="00046EFB" w:rsidRDefault="00046EFB" w:rsidP="00046EFB">
      <w:pPr>
        <w:rPr>
          <w:rtl/>
          <w:lang w:eastAsia="he-IL"/>
        </w:rPr>
      </w:pPr>
      <w:bookmarkStart w:id="1893" w:name="_ETM_Q1_516917"/>
      <w:bookmarkStart w:id="1894" w:name="_ETM_Q1_516991"/>
      <w:bookmarkStart w:id="1895" w:name="_ETM_Q1_809493"/>
      <w:bookmarkEnd w:id="1893"/>
      <w:bookmarkEnd w:id="1894"/>
      <w:bookmarkEnd w:id="1895"/>
    </w:p>
    <w:p w:rsidR="00046EFB" w:rsidRDefault="00046EFB" w:rsidP="00046EFB">
      <w:pPr>
        <w:pStyle w:val="a4"/>
        <w:keepNext/>
        <w:rPr>
          <w:rtl/>
        </w:rPr>
      </w:pPr>
      <w:bookmarkStart w:id="1896" w:name="ET_speaker_יעל_סלנט_19"/>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896"/>
    </w:p>
    <w:p w:rsidR="00046EFB" w:rsidRDefault="00046EFB" w:rsidP="00046EFB">
      <w:pPr>
        <w:pStyle w:val="KeepWithNext"/>
        <w:rPr>
          <w:rtl/>
          <w:lang w:eastAsia="he-IL"/>
        </w:rPr>
      </w:pPr>
    </w:p>
    <w:p w:rsidR="00046EFB" w:rsidRDefault="00046EFB" w:rsidP="00046EFB">
      <w:pPr>
        <w:rPr>
          <w:rtl/>
          <w:lang w:eastAsia="he-IL"/>
        </w:rPr>
      </w:pPr>
      <w:bookmarkStart w:id="1897" w:name="_ETM_Q1_810090"/>
      <w:bookmarkStart w:id="1898" w:name="_ETM_Q1_810158"/>
      <w:bookmarkStart w:id="1899" w:name="_ETM_Q1_519476"/>
      <w:bookmarkStart w:id="1900" w:name="_ETM_Q1_519562"/>
      <w:bookmarkEnd w:id="1897"/>
      <w:bookmarkEnd w:id="1898"/>
      <w:bookmarkEnd w:id="1899"/>
      <w:bookmarkEnd w:id="1900"/>
      <w:r>
        <w:rPr>
          <w:rtl/>
          <w:lang w:eastAsia="he-IL"/>
        </w:rPr>
        <w:t xml:space="preserve">בהתייעצות עם שר האוצר.  </w:t>
      </w:r>
    </w:p>
    <w:p w:rsidR="00046EFB" w:rsidRDefault="00046EFB" w:rsidP="00046EFB">
      <w:pPr>
        <w:rPr>
          <w:rtl/>
          <w:lang w:eastAsia="he-IL"/>
        </w:rPr>
      </w:pPr>
    </w:p>
    <w:p w:rsidR="00046EFB" w:rsidRDefault="00046EFB" w:rsidP="00046EFB">
      <w:pPr>
        <w:pStyle w:val="af6"/>
        <w:keepNext/>
        <w:rPr>
          <w:rtl/>
        </w:rPr>
      </w:pPr>
      <w:bookmarkStart w:id="1901" w:name="ET_yor_אפרת_רייטן_מרום_1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901"/>
    </w:p>
    <w:p w:rsidR="00046EFB" w:rsidRDefault="00046EFB" w:rsidP="00046EFB">
      <w:pPr>
        <w:pStyle w:val="KeepWithNext"/>
        <w:rPr>
          <w:rtl/>
          <w:lang w:eastAsia="he-IL"/>
        </w:rPr>
      </w:pPr>
    </w:p>
    <w:p w:rsidR="00046EFB" w:rsidRDefault="00046EFB" w:rsidP="00046EFB">
      <w:pPr>
        <w:rPr>
          <w:rtl/>
          <w:lang w:eastAsia="he-IL"/>
        </w:rPr>
      </w:pPr>
      <w:r>
        <w:rPr>
          <w:rtl/>
          <w:lang w:eastAsia="he-IL"/>
        </w:rPr>
        <w:t>באישור ועדת העבודה והרווחה.</w:t>
      </w:r>
      <w:bookmarkStart w:id="1902" w:name="_ETM_Q1_201993"/>
      <w:bookmarkEnd w:id="1902"/>
      <w:r>
        <w:rPr>
          <w:rtl/>
          <w:lang w:eastAsia="he-IL"/>
        </w:rPr>
        <w:t xml:space="preserve"> לא נוגעים בזה. </w:t>
      </w:r>
    </w:p>
    <w:p w:rsidR="00046EFB" w:rsidRDefault="00046EFB" w:rsidP="00046EFB">
      <w:pPr>
        <w:rPr>
          <w:rtl/>
          <w:lang w:eastAsia="he-IL"/>
        </w:rPr>
      </w:pPr>
    </w:p>
    <w:p w:rsidR="00046EFB" w:rsidRDefault="00046EFB" w:rsidP="00046EFB">
      <w:pPr>
        <w:pStyle w:val="a4"/>
        <w:keepNext/>
        <w:rPr>
          <w:rtl/>
        </w:rPr>
      </w:pPr>
      <w:bookmarkStart w:id="1903" w:name="ET_speaker_טל_פורר_134"/>
      <w:r>
        <w:rPr>
          <w:rStyle w:val="TagStyle"/>
          <w:rFonts w:hint="cs"/>
          <w:rtl/>
        </w:rPr>
        <w:t xml:space="preserve"> &lt;&lt; דובר &gt;&gt; </w:t>
      </w:r>
      <w:r>
        <w:rPr>
          <w:rFonts w:hint="cs"/>
          <w:rtl/>
        </w:rPr>
        <w:t>טל פורר:</w:t>
      </w:r>
      <w:r>
        <w:rPr>
          <w:rStyle w:val="TagStyle"/>
          <w:rFonts w:hint="cs"/>
          <w:rtl/>
        </w:rPr>
        <w:t xml:space="preserve"> &lt;&lt; דובר &gt;&gt;</w:t>
      </w:r>
      <w:r>
        <w:rPr>
          <w:rFonts w:hint="cs"/>
          <w:rtl/>
        </w:rPr>
        <w:t xml:space="preserve">   </w:t>
      </w:r>
      <w:bookmarkEnd w:id="1903"/>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אנחנו מסכימים שזה יהיה "באישור שר האוצר". </w:t>
      </w:r>
      <w:bookmarkStart w:id="1904" w:name="_ETM_Q1_218033"/>
      <w:bookmarkEnd w:id="1904"/>
    </w:p>
    <w:p w:rsidR="00046EFB" w:rsidRDefault="00046EFB" w:rsidP="00046EFB">
      <w:pPr>
        <w:rPr>
          <w:rtl/>
          <w:lang w:eastAsia="he-IL"/>
        </w:rPr>
      </w:pPr>
      <w:bookmarkStart w:id="1905" w:name="_ETM_Q1_218117"/>
      <w:bookmarkEnd w:id="1905"/>
    </w:p>
    <w:p w:rsidR="00046EFB" w:rsidRDefault="00046EFB" w:rsidP="00046EFB">
      <w:pPr>
        <w:pStyle w:val="a4"/>
        <w:keepNext/>
        <w:rPr>
          <w:rtl/>
        </w:rPr>
      </w:pPr>
      <w:bookmarkStart w:id="1906" w:name="_ETM_Q1_539046"/>
      <w:bookmarkStart w:id="1907" w:name="_ETM_Q1_539117"/>
      <w:bookmarkStart w:id="1908" w:name="_ETM_Q1_545317"/>
      <w:bookmarkStart w:id="1909" w:name="_ETM_Q1_545391"/>
      <w:bookmarkStart w:id="1910" w:name="ET_speaker_יעל_סלנט_9"/>
      <w:bookmarkEnd w:id="1906"/>
      <w:bookmarkEnd w:id="1907"/>
      <w:bookmarkEnd w:id="1908"/>
      <w:bookmarkEnd w:id="1909"/>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910"/>
    </w:p>
    <w:p w:rsidR="00046EFB" w:rsidRDefault="00046EFB" w:rsidP="00046EFB">
      <w:pPr>
        <w:pStyle w:val="KeepWithNext"/>
        <w:rPr>
          <w:rtl/>
          <w:lang w:eastAsia="he-IL"/>
        </w:rPr>
      </w:pPr>
    </w:p>
    <w:p w:rsidR="00046EFB" w:rsidRDefault="00046EFB" w:rsidP="00046EFB">
      <w:pPr>
        <w:rPr>
          <w:rtl/>
          <w:lang w:eastAsia="he-IL"/>
        </w:rPr>
      </w:pPr>
      <w:bookmarkStart w:id="1911" w:name="_ETM_Q1_556113"/>
      <w:bookmarkStart w:id="1912" w:name="_ETM_Q1_556400"/>
      <w:bookmarkStart w:id="1913" w:name="_ETM_Q1_556462"/>
      <w:bookmarkEnd w:id="1911"/>
      <w:bookmarkEnd w:id="1912"/>
      <w:bookmarkEnd w:id="1913"/>
      <w:r>
        <w:rPr>
          <w:rtl/>
          <w:lang w:eastAsia="he-IL"/>
        </w:rPr>
        <w:t xml:space="preserve">הקושי שדיברנו עליו בסוף הישיבה הקודמת לגבי סעיף 7ד, המעבר מתגמול פרישה מוקדמת לתגמול נצרך, אני מבינה שכרגע </w:t>
      </w:r>
      <w:bookmarkStart w:id="1914" w:name="_ETM_Q1_557414"/>
      <w:bookmarkEnd w:id="1914"/>
      <w:r>
        <w:rPr>
          <w:rtl/>
          <w:lang w:eastAsia="he-IL"/>
        </w:rPr>
        <w:t>אנחנו מאשרים את זה</w:t>
      </w:r>
      <w:bookmarkStart w:id="1915" w:name="_ETM_Q1_231028"/>
      <w:bookmarkEnd w:id="1915"/>
      <w:r>
        <w:rPr>
          <w:rtl/>
          <w:lang w:eastAsia="he-IL"/>
        </w:rPr>
        <w:t xml:space="preserve"> ביחד עם סעיף קטן (יא) בעמוד 9, ביחד עם ההוראה </w:t>
      </w:r>
      <w:bookmarkStart w:id="1916" w:name="_ETM_Q1_232049"/>
      <w:bookmarkEnd w:id="1916"/>
      <w:r>
        <w:rPr>
          <w:rtl/>
          <w:lang w:eastAsia="he-IL"/>
        </w:rPr>
        <w:t>הזאת.</w:t>
      </w:r>
    </w:p>
    <w:p w:rsidR="00046EFB" w:rsidRDefault="00046EFB" w:rsidP="00046EFB">
      <w:pPr>
        <w:rPr>
          <w:rtl/>
          <w:lang w:eastAsia="he-IL"/>
        </w:rPr>
      </w:pPr>
      <w:bookmarkStart w:id="1917" w:name="_ETM_Q1_560499"/>
      <w:bookmarkStart w:id="1918" w:name="_ETM_Q1_560583"/>
      <w:bookmarkEnd w:id="1917"/>
      <w:bookmarkEnd w:id="1918"/>
    </w:p>
    <w:p w:rsidR="00046EFB" w:rsidRDefault="00046EFB" w:rsidP="00046EFB">
      <w:pPr>
        <w:pStyle w:val="af6"/>
        <w:keepNext/>
        <w:rPr>
          <w:rtl/>
        </w:rPr>
      </w:pPr>
      <w:bookmarkStart w:id="1919" w:name="ET_yor_אפרת_רייטן_מרום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919"/>
    </w:p>
    <w:p w:rsidR="00046EFB" w:rsidRDefault="00046EFB" w:rsidP="00046EFB">
      <w:pPr>
        <w:pStyle w:val="KeepWithNext"/>
        <w:rPr>
          <w:rtl/>
          <w:lang w:eastAsia="he-IL"/>
        </w:rPr>
      </w:pPr>
    </w:p>
    <w:p w:rsidR="00046EFB" w:rsidRDefault="00046EFB" w:rsidP="004D1A51">
      <w:pPr>
        <w:rPr>
          <w:rtl/>
          <w:lang w:eastAsia="he-IL"/>
        </w:rPr>
      </w:pPr>
      <w:bookmarkStart w:id="1920" w:name="_ETM_Q1_562183"/>
      <w:bookmarkEnd w:id="1920"/>
      <w:r>
        <w:rPr>
          <w:rtl/>
          <w:lang w:eastAsia="he-IL"/>
        </w:rPr>
        <w:t xml:space="preserve">אנחנו משאירים את זה כך. בדיון המעמיק והארוך שערכנו </w:t>
      </w:r>
      <w:bookmarkStart w:id="1921" w:name="_ETM_Q1_237617"/>
      <w:bookmarkEnd w:id="1921"/>
      <w:r>
        <w:rPr>
          <w:rtl/>
          <w:lang w:eastAsia="he-IL"/>
        </w:rPr>
        <w:t xml:space="preserve">כאן הבנו שמדובר בהוראת שעה </w:t>
      </w:r>
      <w:bookmarkStart w:id="1922" w:name="_ETM_Q1_571283"/>
      <w:bookmarkEnd w:id="1922"/>
      <w:r>
        <w:rPr>
          <w:rtl/>
          <w:lang w:eastAsia="he-IL"/>
        </w:rPr>
        <w:t>שאנחנו רוצים להוציא אותה אל הפועל. אנחנו רוצים שנכי צה"ל יתחילו</w:t>
      </w:r>
      <w:bookmarkStart w:id="1923" w:name="_ETM_Q1_245247"/>
      <w:bookmarkEnd w:id="1923"/>
      <w:r>
        <w:rPr>
          <w:rtl/>
          <w:lang w:eastAsia="he-IL"/>
        </w:rPr>
        <w:t xml:space="preserve"> לקבל את ההטבות ואת הזכאויות לפי הוראת השעה הזו, ויש לזה חשיבות עליונה בשינוי של </w:t>
      </w:r>
      <w:bookmarkStart w:id="1924" w:name="_ETM_Q1_578755"/>
      <w:bookmarkEnd w:id="1924"/>
      <w:r>
        <w:rPr>
          <w:rtl/>
          <w:lang w:eastAsia="he-IL"/>
        </w:rPr>
        <w:t xml:space="preserve">מבחני ההכנסה. לכן למרות השאלות שעלו </w:t>
      </w:r>
      <w:bookmarkStart w:id="1925" w:name="_ETM_Q1_258051"/>
      <w:bookmarkEnd w:id="1925"/>
      <w:r>
        <w:rPr>
          <w:rtl/>
          <w:lang w:eastAsia="he-IL"/>
        </w:rPr>
        <w:t xml:space="preserve">מתוך הדיון הזה לגבי כמה היבטים, אולי דווקא בגלל שזה הוראת שעה, נוכח </w:t>
      </w:r>
      <w:bookmarkStart w:id="1926" w:name="_ETM_Q1_592243"/>
      <w:bookmarkEnd w:id="1926"/>
      <w:r>
        <w:rPr>
          <w:rtl/>
          <w:lang w:eastAsia="he-IL"/>
        </w:rPr>
        <w:t xml:space="preserve">התיקונים שאנחנו </w:t>
      </w:r>
      <w:bookmarkStart w:id="1927" w:name="_ETM_Q1_263211"/>
      <w:bookmarkEnd w:id="1927"/>
      <w:r>
        <w:rPr>
          <w:rtl/>
          <w:lang w:eastAsia="he-IL"/>
        </w:rPr>
        <w:t xml:space="preserve">הכנסנו </w:t>
      </w:r>
      <w:r w:rsidR="004D1A51">
        <w:rPr>
          <w:rFonts w:hint="cs"/>
          <w:rtl/>
          <w:lang w:eastAsia="he-IL"/>
        </w:rPr>
        <w:t>ע</w:t>
      </w:r>
      <w:r>
        <w:rPr>
          <w:rtl/>
          <w:lang w:eastAsia="he-IL"/>
        </w:rPr>
        <w:t xml:space="preserve">ל הדיווחים של משרד הביטחון לוועדה, יש לפתור את הסוגיות שנותרו כאן, ביניהן גם לגבי ההגדרה הזו. כפי שציינו, ככל שיימצא צורך נטפל גם בהגדרה הזו. </w:t>
      </w:r>
    </w:p>
    <w:p w:rsidR="00046EFB" w:rsidRDefault="00046EFB" w:rsidP="00046EFB">
      <w:pPr>
        <w:rPr>
          <w:rtl/>
          <w:lang w:eastAsia="he-IL"/>
        </w:rPr>
      </w:pPr>
      <w:bookmarkStart w:id="1928" w:name="_ETM_Q1_604323"/>
      <w:bookmarkStart w:id="1929" w:name="_ETM_Q1_604400"/>
      <w:bookmarkStart w:id="1930" w:name="_ETM_Q1_605444"/>
      <w:bookmarkEnd w:id="1928"/>
      <w:bookmarkEnd w:id="1929"/>
      <w:bookmarkEnd w:id="1930"/>
    </w:p>
    <w:p w:rsidR="00046EFB" w:rsidRDefault="00046EFB" w:rsidP="00046EFB">
      <w:pPr>
        <w:pStyle w:val="a4"/>
        <w:keepNext/>
        <w:rPr>
          <w:rtl/>
        </w:rPr>
      </w:pPr>
      <w:bookmarkStart w:id="1931" w:name="ET_speaker_יעל_סלנט_11"/>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bookmarkEnd w:id="1931"/>
    </w:p>
    <w:p w:rsidR="00046EFB" w:rsidRDefault="00046EFB" w:rsidP="00046EFB">
      <w:pPr>
        <w:pStyle w:val="KeepWithNext"/>
        <w:rPr>
          <w:rtl/>
          <w:lang w:eastAsia="he-IL"/>
        </w:rPr>
      </w:pPr>
    </w:p>
    <w:p w:rsidR="00046EFB" w:rsidRDefault="00046EFB" w:rsidP="00046EFB">
      <w:pPr>
        <w:rPr>
          <w:rtl/>
          <w:lang w:eastAsia="he-IL"/>
        </w:rPr>
      </w:pPr>
      <w:bookmarkStart w:id="1932" w:name="_ETM_Q1_606132"/>
      <w:bookmarkStart w:id="1933" w:name="_ETM_Q1_606198"/>
      <w:bookmarkEnd w:id="1932"/>
      <w:bookmarkEnd w:id="1933"/>
      <w:r>
        <w:rPr>
          <w:rtl/>
          <w:lang w:eastAsia="he-IL"/>
        </w:rPr>
        <w:t xml:space="preserve">כרגע מאשרים את הנוסח ביחד </w:t>
      </w:r>
      <w:bookmarkStart w:id="1934" w:name="_ETM_Q1_608340"/>
      <w:bookmarkEnd w:id="1934"/>
      <w:r>
        <w:rPr>
          <w:rtl/>
          <w:lang w:eastAsia="he-IL"/>
        </w:rPr>
        <w:t xml:space="preserve">עם התיקונים. </w:t>
      </w:r>
    </w:p>
    <w:p w:rsidR="00046EFB" w:rsidRDefault="00046EFB" w:rsidP="00046EFB">
      <w:pPr>
        <w:rPr>
          <w:rtl/>
          <w:lang w:eastAsia="he-IL"/>
        </w:rPr>
      </w:pPr>
      <w:bookmarkStart w:id="1935" w:name="_ETM_Q1_609523"/>
      <w:bookmarkStart w:id="1936" w:name="_ETM_Q1_609586"/>
      <w:bookmarkStart w:id="1937" w:name="_ETM_Q1_611170"/>
      <w:bookmarkEnd w:id="1935"/>
      <w:bookmarkEnd w:id="1936"/>
      <w:bookmarkEnd w:id="1937"/>
    </w:p>
    <w:p w:rsidR="00046EFB" w:rsidRDefault="00046EFB" w:rsidP="00046EFB">
      <w:pPr>
        <w:pStyle w:val="a4"/>
        <w:keepNext/>
        <w:rPr>
          <w:rtl/>
        </w:rPr>
      </w:pPr>
      <w:bookmarkStart w:id="1938" w:name="ET_speaker_5786_1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38"/>
    </w:p>
    <w:p w:rsidR="00046EFB" w:rsidRDefault="00046EFB" w:rsidP="00046EFB">
      <w:pPr>
        <w:pStyle w:val="KeepWithNext"/>
        <w:rPr>
          <w:rtl/>
          <w:lang w:eastAsia="he-IL"/>
        </w:rPr>
      </w:pPr>
    </w:p>
    <w:p w:rsidR="00046EFB" w:rsidRDefault="00046EFB" w:rsidP="00046EFB">
      <w:pPr>
        <w:rPr>
          <w:rtl/>
          <w:lang w:eastAsia="he-IL"/>
        </w:rPr>
      </w:pPr>
      <w:bookmarkStart w:id="1939" w:name="_ETM_Q1_611708"/>
      <w:bookmarkStart w:id="1940" w:name="_ETM_Q1_611773"/>
      <w:bookmarkEnd w:id="1939"/>
      <w:bookmarkEnd w:id="1940"/>
      <w:r>
        <w:rPr>
          <w:rtl/>
          <w:lang w:eastAsia="he-IL"/>
        </w:rPr>
        <w:t xml:space="preserve">יש לי שאלה לגבי האלמנות: כמה זמן הן מקבלות את זה </w:t>
      </w:r>
      <w:bookmarkStart w:id="1941" w:name="_ETM_Q1_619204"/>
      <w:bookmarkEnd w:id="1941"/>
      <w:r>
        <w:rPr>
          <w:rtl/>
          <w:lang w:eastAsia="he-IL"/>
        </w:rPr>
        <w:t xml:space="preserve">אחרי כן? </w:t>
      </w:r>
    </w:p>
    <w:p w:rsidR="00046EFB" w:rsidRDefault="00046EFB" w:rsidP="00046EFB">
      <w:pPr>
        <w:rPr>
          <w:rtl/>
          <w:lang w:eastAsia="he-IL"/>
        </w:rPr>
      </w:pPr>
      <w:bookmarkStart w:id="1942" w:name="_ETM_Q1_622578"/>
      <w:bookmarkStart w:id="1943" w:name="_ETM_Q1_622658"/>
      <w:bookmarkEnd w:id="1942"/>
      <w:bookmarkEnd w:id="1943"/>
    </w:p>
    <w:p w:rsidR="00046EFB" w:rsidRDefault="00046EFB" w:rsidP="00046EFB">
      <w:pPr>
        <w:pStyle w:val="a4"/>
        <w:keepNext/>
        <w:rPr>
          <w:rtl/>
        </w:rPr>
      </w:pPr>
      <w:bookmarkStart w:id="1944" w:name="ET_speaker_טל_פורר_135"/>
      <w:r>
        <w:rPr>
          <w:rStyle w:val="TagStyle"/>
          <w:rFonts w:hint="cs"/>
          <w:rtl/>
        </w:rPr>
        <w:t xml:space="preserve"> &lt;&lt; דובר &gt;&gt; </w:t>
      </w:r>
      <w:r>
        <w:rPr>
          <w:rFonts w:hint="cs"/>
          <w:rtl/>
        </w:rPr>
        <w:t>טל פורר:</w:t>
      </w:r>
      <w:r>
        <w:rPr>
          <w:rStyle w:val="TagStyle"/>
          <w:rFonts w:hint="cs"/>
          <w:rtl/>
        </w:rPr>
        <w:t xml:space="preserve"> &lt;&lt; דובר &gt;&gt;</w:t>
      </w:r>
      <w:r>
        <w:rPr>
          <w:rFonts w:hint="cs"/>
          <w:rtl/>
        </w:rPr>
        <w:t xml:space="preserve">   </w:t>
      </w:r>
      <w:bookmarkEnd w:id="1944"/>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36 חודשים. זה זכאות אוטומטית. </w:t>
      </w:r>
    </w:p>
    <w:p w:rsidR="00046EFB" w:rsidRDefault="00046EFB" w:rsidP="00046EFB">
      <w:pPr>
        <w:rPr>
          <w:rtl/>
          <w:lang w:eastAsia="he-IL"/>
        </w:rPr>
      </w:pPr>
    </w:p>
    <w:p w:rsidR="00046EFB" w:rsidRDefault="00046EFB" w:rsidP="00046EFB">
      <w:pPr>
        <w:pStyle w:val="a4"/>
        <w:keepNext/>
        <w:rPr>
          <w:rtl/>
        </w:rPr>
      </w:pPr>
      <w:bookmarkStart w:id="1945" w:name="ET_speaker_5786_136"/>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45"/>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הן לא צריכות להגיש שום דבר ב-36 החודשים האלה? זה </w:t>
      </w:r>
      <w:bookmarkStart w:id="1946" w:name="_ETM_Q1_305913"/>
      <w:bookmarkEnd w:id="1946"/>
      <w:r>
        <w:rPr>
          <w:rtl/>
          <w:lang w:eastAsia="he-IL"/>
        </w:rPr>
        <w:t>לפי האחרון? איך זה הולך להיות עם השינוי?</w:t>
      </w:r>
    </w:p>
    <w:p w:rsidR="00046EFB" w:rsidRDefault="00046EFB" w:rsidP="00046EFB">
      <w:pPr>
        <w:rPr>
          <w:rtl/>
          <w:lang w:eastAsia="he-IL"/>
        </w:rPr>
      </w:pPr>
      <w:bookmarkStart w:id="1947" w:name="_ETM_Q1_636467"/>
      <w:bookmarkStart w:id="1948" w:name="_ETM_Q1_636536"/>
      <w:bookmarkStart w:id="1949" w:name="_ETM_Q1_370375"/>
      <w:bookmarkStart w:id="1950" w:name="_ETM_Q1_370482"/>
      <w:bookmarkStart w:id="1951" w:name="_ETM_Q1_683155"/>
      <w:bookmarkStart w:id="1952" w:name="_ETM_Q1_683724"/>
      <w:bookmarkStart w:id="1953" w:name="_ETM_Q1_683790"/>
      <w:bookmarkEnd w:id="1947"/>
      <w:bookmarkEnd w:id="1948"/>
      <w:bookmarkEnd w:id="1949"/>
      <w:bookmarkEnd w:id="1950"/>
      <w:bookmarkEnd w:id="1951"/>
      <w:bookmarkEnd w:id="1952"/>
      <w:bookmarkEnd w:id="1953"/>
    </w:p>
    <w:p w:rsidR="00046EFB" w:rsidRDefault="00046EFB" w:rsidP="00046EFB">
      <w:pPr>
        <w:pStyle w:val="a4"/>
        <w:keepNext/>
        <w:rPr>
          <w:rtl/>
        </w:rPr>
      </w:pPr>
      <w:bookmarkStart w:id="1954" w:name="ET_speaker_טל_פורר_137"/>
      <w:r>
        <w:rPr>
          <w:rStyle w:val="TagStyle"/>
          <w:rFonts w:hint="cs"/>
          <w:rtl/>
        </w:rPr>
        <w:t xml:space="preserve"> &lt;&lt; דובר &gt;&gt; </w:t>
      </w:r>
      <w:r>
        <w:rPr>
          <w:rFonts w:hint="cs"/>
          <w:rtl/>
        </w:rPr>
        <w:t>טל פורר:</w:t>
      </w:r>
      <w:r>
        <w:rPr>
          <w:rStyle w:val="TagStyle"/>
          <w:rFonts w:hint="cs"/>
          <w:rtl/>
        </w:rPr>
        <w:t xml:space="preserve"> &lt;&lt; דובר &gt;&gt;</w:t>
      </w:r>
      <w:r>
        <w:rPr>
          <w:rFonts w:hint="cs"/>
          <w:rtl/>
        </w:rPr>
        <w:t xml:space="preserve">   </w:t>
      </w:r>
      <w:bookmarkEnd w:id="1954"/>
    </w:p>
    <w:p w:rsidR="00046EFB" w:rsidRDefault="00046EFB" w:rsidP="00046EFB">
      <w:pPr>
        <w:pStyle w:val="KeepWithNext"/>
        <w:rPr>
          <w:rtl/>
          <w:lang w:eastAsia="he-IL"/>
        </w:rPr>
      </w:pPr>
    </w:p>
    <w:p w:rsidR="00046EFB" w:rsidRDefault="00046EFB" w:rsidP="00046EFB">
      <w:pPr>
        <w:rPr>
          <w:rtl/>
          <w:lang w:eastAsia="he-IL"/>
        </w:rPr>
      </w:pPr>
      <w:bookmarkStart w:id="1955" w:name="_ETM_Q1_689635"/>
      <w:bookmarkStart w:id="1956" w:name="_ETM_Q1_689695"/>
      <w:bookmarkStart w:id="1957" w:name="_ETM_Q1_692644"/>
      <w:bookmarkEnd w:id="1955"/>
      <w:bookmarkEnd w:id="1956"/>
      <w:bookmarkEnd w:id="1957"/>
      <w:r>
        <w:rPr>
          <w:rtl/>
          <w:lang w:eastAsia="he-IL"/>
        </w:rPr>
        <w:t xml:space="preserve">זה הולך לפי </w:t>
      </w:r>
      <w:bookmarkStart w:id="1958" w:name="_ETM_Q1_307378"/>
      <w:bookmarkEnd w:id="1958"/>
      <w:r>
        <w:rPr>
          <w:rtl/>
          <w:lang w:eastAsia="he-IL"/>
        </w:rPr>
        <w:t xml:space="preserve">התגמולים ששולמו לנכה ערב הפטירה. </w:t>
      </w:r>
    </w:p>
    <w:p w:rsidR="00046EFB" w:rsidRDefault="00046EFB" w:rsidP="00046EFB">
      <w:pPr>
        <w:rPr>
          <w:rtl/>
          <w:lang w:eastAsia="he-IL"/>
        </w:rPr>
      </w:pPr>
    </w:p>
    <w:p w:rsidR="00046EFB" w:rsidRDefault="00046EFB" w:rsidP="00046EFB">
      <w:pPr>
        <w:pStyle w:val="a4"/>
        <w:keepNext/>
        <w:rPr>
          <w:rtl/>
        </w:rPr>
      </w:pPr>
      <w:bookmarkStart w:id="1959" w:name="ET_speaker_5786_138"/>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59"/>
    </w:p>
    <w:p w:rsidR="00046EFB" w:rsidRDefault="00046EFB" w:rsidP="00046EFB">
      <w:pPr>
        <w:pStyle w:val="KeepWithNext"/>
        <w:rPr>
          <w:rtl/>
          <w:lang w:eastAsia="he-IL"/>
        </w:rPr>
      </w:pPr>
    </w:p>
    <w:p w:rsidR="00046EFB" w:rsidRDefault="00046EFB" w:rsidP="00046EFB">
      <w:pPr>
        <w:rPr>
          <w:rtl/>
          <w:lang w:eastAsia="he-IL"/>
        </w:rPr>
      </w:pPr>
      <w:r>
        <w:rPr>
          <w:rtl/>
          <w:lang w:eastAsia="he-IL"/>
        </w:rPr>
        <w:t>עם השינויים הללו?</w:t>
      </w:r>
    </w:p>
    <w:p w:rsidR="00046EFB" w:rsidRDefault="00046EFB" w:rsidP="00046EFB">
      <w:pPr>
        <w:rPr>
          <w:rtl/>
          <w:lang w:eastAsia="he-IL"/>
        </w:rPr>
      </w:pPr>
    </w:p>
    <w:p w:rsidR="00046EFB" w:rsidRDefault="00046EFB" w:rsidP="00046EFB">
      <w:pPr>
        <w:pStyle w:val="a4"/>
        <w:keepNext/>
        <w:rPr>
          <w:rtl/>
        </w:rPr>
      </w:pPr>
      <w:r>
        <w:rPr>
          <w:rStyle w:val="TagStyle"/>
          <w:rFonts w:hint="cs"/>
          <w:rtl/>
        </w:rPr>
        <w:t xml:space="preserve"> &lt;&lt; דובר &gt;&gt; </w:t>
      </w:r>
      <w:r>
        <w:rPr>
          <w:rFonts w:hint="cs"/>
          <w:rtl/>
        </w:rPr>
        <w:t xml:space="preserve">יעל </w:t>
      </w:r>
      <w:proofErr w:type="spellStart"/>
      <w:r>
        <w:rPr>
          <w:rFonts w:hint="cs"/>
          <w:rtl/>
        </w:rPr>
        <w:t>סלנט</w:t>
      </w:r>
      <w:proofErr w:type="spellEnd"/>
      <w:r>
        <w:rPr>
          <w:rFonts w:hint="cs"/>
          <w:rtl/>
        </w:rPr>
        <w:t>:</w:t>
      </w:r>
      <w:r>
        <w:rPr>
          <w:rStyle w:val="TagStyle"/>
          <w:rFonts w:hint="cs"/>
          <w:rtl/>
        </w:rPr>
        <w:t xml:space="preserve"> &lt;&lt; דובר &gt;&gt;</w:t>
      </w:r>
      <w:r>
        <w:rPr>
          <w:rFonts w:hint="cs"/>
          <w:rtl/>
        </w:rPr>
        <w:t xml:space="preserve">   </w:t>
      </w:r>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זה לא קשור. </w:t>
      </w:r>
    </w:p>
    <w:p w:rsidR="00046EFB" w:rsidRDefault="00046EFB" w:rsidP="00046EFB">
      <w:pPr>
        <w:rPr>
          <w:rtl/>
          <w:lang w:eastAsia="he-IL"/>
        </w:rPr>
      </w:pPr>
    </w:p>
    <w:p w:rsidR="00046EFB" w:rsidRDefault="00046EFB" w:rsidP="00046EFB">
      <w:pPr>
        <w:pStyle w:val="a4"/>
        <w:keepNext/>
        <w:rPr>
          <w:rtl/>
        </w:rPr>
      </w:pPr>
      <w:bookmarkStart w:id="1960" w:name="ET_speaker_טל_פורר_140"/>
      <w:r>
        <w:rPr>
          <w:rStyle w:val="TagStyle"/>
          <w:rFonts w:hint="cs"/>
          <w:rtl/>
        </w:rPr>
        <w:t xml:space="preserve"> &lt;&lt; דובר &gt;&gt; </w:t>
      </w:r>
      <w:r>
        <w:rPr>
          <w:rFonts w:hint="cs"/>
          <w:rtl/>
        </w:rPr>
        <w:t>טל פורר:</w:t>
      </w:r>
      <w:r>
        <w:rPr>
          <w:rStyle w:val="TagStyle"/>
          <w:rFonts w:hint="cs"/>
          <w:rtl/>
        </w:rPr>
        <w:t xml:space="preserve"> &lt;&lt; דובר &gt;&gt;</w:t>
      </w:r>
      <w:r>
        <w:rPr>
          <w:rFonts w:hint="cs"/>
          <w:rtl/>
        </w:rPr>
        <w:t xml:space="preserve">   </w:t>
      </w:r>
      <w:bookmarkEnd w:id="1960"/>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מקפיאים מצב קיים בשעת הפטירה. נניח שולם 8,000 שקל. </w:t>
      </w:r>
    </w:p>
    <w:p w:rsidR="00046EFB" w:rsidRDefault="00046EFB" w:rsidP="00046EFB">
      <w:pPr>
        <w:rPr>
          <w:rtl/>
          <w:lang w:eastAsia="he-IL"/>
        </w:rPr>
      </w:pPr>
    </w:p>
    <w:p w:rsidR="00046EFB" w:rsidRDefault="00046EFB" w:rsidP="00046EFB">
      <w:pPr>
        <w:pStyle w:val="af5"/>
        <w:keepNext/>
        <w:rPr>
          <w:rtl/>
        </w:rPr>
      </w:pPr>
      <w:bookmarkStart w:id="1961" w:name="ET_interruption_קריאה_141"/>
      <w:r>
        <w:rPr>
          <w:rStyle w:val="TagStyle"/>
          <w:rFonts w:hint="cs"/>
          <w:rtl/>
        </w:rPr>
        <w:t xml:space="preserve"> &lt;&lt; קריאה &gt;&gt; </w:t>
      </w:r>
      <w:r>
        <w:rPr>
          <w:rFonts w:hint="cs"/>
          <w:rtl/>
        </w:rPr>
        <w:t>לימור לוריא:</w:t>
      </w:r>
      <w:r>
        <w:rPr>
          <w:rStyle w:val="TagStyle"/>
          <w:rFonts w:hint="cs"/>
          <w:rtl/>
        </w:rPr>
        <w:t xml:space="preserve"> &lt;&lt; קריאה &gt;&gt;</w:t>
      </w:r>
      <w:r>
        <w:rPr>
          <w:rFonts w:hint="cs"/>
          <w:rtl/>
        </w:rPr>
        <w:t xml:space="preserve">   </w:t>
      </w:r>
      <w:bookmarkEnd w:id="1961"/>
    </w:p>
    <w:p w:rsidR="00046EFB" w:rsidRDefault="00046EFB" w:rsidP="00046EFB">
      <w:pPr>
        <w:pStyle w:val="KeepWithNext"/>
        <w:rPr>
          <w:rtl/>
          <w:lang w:eastAsia="he-IL"/>
        </w:rPr>
      </w:pPr>
    </w:p>
    <w:p w:rsidR="00046EFB" w:rsidRDefault="00046EFB" w:rsidP="00046EFB">
      <w:pPr>
        <w:rPr>
          <w:rtl/>
          <w:lang w:eastAsia="he-IL"/>
        </w:rPr>
      </w:pPr>
      <w:r>
        <w:rPr>
          <w:rtl/>
          <w:lang w:eastAsia="he-IL"/>
        </w:rPr>
        <w:t>מה שקיבל הנכה שנפטר תקבל האלמנה. זה לא משנה את המבחנים. אנחנו מדברים על הסכום שלפיו היא תקבל את התגמולים.</w:t>
      </w:r>
    </w:p>
    <w:p w:rsidR="00046EFB" w:rsidRDefault="00046EFB" w:rsidP="00046EFB">
      <w:pPr>
        <w:rPr>
          <w:rtl/>
          <w:lang w:eastAsia="he-IL"/>
        </w:rPr>
      </w:pPr>
    </w:p>
    <w:p w:rsidR="00046EFB" w:rsidRDefault="00046EFB" w:rsidP="00046EFB">
      <w:pPr>
        <w:pStyle w:val="a4"/>
        <w:keepNext/>
        <w:rPr>
          <w:rtl/>
        </w:rPr>
      </w:pPr>
      <w:bookmarkStart w:id="1962" w:name="ET_speaker_5786_142"/>
      <w:r>
        <w:rPr>
          <w:rStyle w:val="TagStyle"/>
          <w:rFonts w:hint="cs"/>
          <w:rtl/>
        </w:rPr>
        <w:t xml:space="preserve"> &lt;&lt; דובר &gt;&gt; </w:t>
      </w:r>
      <w:r>
        <w:rPr>
          <w:rFonts w:hint="cs"/>
          <w:rtl/>
        </w:rPr>
        <w:t>אופיר כץ (הליכוד):</w:t>
      </w:r>
      <w:r>
        <w:rPr>
          <w:rStyle w:val="TagStyle"/>
          <w:rFonts w:hint="cs"/>
          <w:rtl/>
        </w:rPr>
        <w:t xml:space="preserve"> &lt;&lt; דובר &gt;&gt;</w:t>
      </w:r>
      <w:r>
        <w:rPr>
          <w:rFonts w:hint="cs"/>
          <w:rtl/>
        </w:rPr>
        <w:t xml:space="preserve">   </w:t>
      </w:r>
      <w:bookmarkEnd w:id="1962"/>
    </w:p>
    <w:p w:rsidR="00046EFB" w:rsidRDefault="00046EFB" w:rsidP="00046EFB">
      <w:pPr>
        <w:pStyle w:val="KeepWithNext"/>
        <w:rPr>
          <w:rtl/>
          <w:lang w:eastAsia="he-IL"/>
        </w:rPr>
      </w:pPr>
    </w:p>
    <w:p w:rsidR="00046EFB" w:rsidRDefault="00046EFB" w:rsidP="00046EFB">
      <w:pPr>
        <w:rPr>
          <w:rtl/>
          <w:lang w:eastAsia="he-IL"/>
        </w:rPr>
      </w:pPr>
      <w:r>
        <w:rPr>
          <w:rtl/>
          <w:lang w:eastAsia="he-IL"/>
        </w:rPr>
        <w:t>מה קורה אחרי שלוש שנים?</w:t>
      </w:r>
    </w:p>
    <w:p w:rsidR="00046EFB" w:rsidRDefault="00046EFB" w:rsidP="00046EFB">
      <w:pPr>
        <w:rPr>
          <w:rtl/>
          <w:lang w:eastAsia="he-IL"/>
        </w:rPr>
      </w:pPr>
    </w:p>
    <w:p w:rsidR="00046EFB" w:rsidRDefault="00046EFB" w:rsidP="00046EFB">
      <w:pPr>
        <w:pStyle w:val="a4"/>
        <w:keepNext/>
        <w:rPr>
          <w:rtl/>
        </w:rPr>
      </w:pPr>
      <w:bookmarkStart w:id="1963" w:name="ET_speaker_טל_פורר_143"/>
      <w:r>
        <w:rPr>
          <w:rStyle w:val="TagStyle"/>
          <w:rFonts w:hint="cs"/>
          <w:rtl/>
        </w:rPr>
        <w:t xml:space="preserve"> &lt;&lt; דובר &gt;&gt; </w:t>
      </w:r>
      <w:r>
        <w:rPr>
          <w:rFonts w:hint="cs"/>
          <w:rtl/>
        </w:rPr>
        <w:t>טל פורר:</w:t>
      </w:r>
      <w:r>
        <w:rPr>
          <w:rStyle w:val="TagStyle"/>
          <w:rFonts w:hint="cs"/>
          <w:rtl/>
        </w:rPr>
        <w:t xml:space="preserve"> &lt;&lt; דובר &gt;&gt;</w:t>
      </w:r>
      <w:r>
        <w:rPr>
          <w:rFonts w:hint="cs"/>
          <w:rtl/>
        </w:rPr>
        <w:t xml:space="preserve">   </w:t>
      </w:r>
      <w:bookmarkEnd w:id="1963"/>
    </w:p>
    <w:p w:rsidR="00046EFB" w:rsidRDefault="00046EFB" w:rsidP="00046EFB">
      <w:pPr>
        <w:pStyle w:val="KeepWithNext"/>
        <w:rPr>
          <w:rtl/>
          <w:lang w:eastAsia="he-IL"/>
        </w:rPr>
      </w:pPr>
    </w:p>
    <w:p w:rsidR="00046EFB" w:rsidRDefault="00046EFB" w:rsidP="00046EFB">
      <w:pPr>
        <w:rPr>
          <w:rtl/>
          <w:lang w:eastAsia="he-IL"/>
        </w:rPr>
      </w:pPr>
      <w:r>
        <w:rPr>
          <w:rtl/>
          <w:lang w:eastAsia="he-IL"/>
        </w:rPr>
        <w:t>זה ת</w:t>
      </w:r>
      <w:bookmarkStart w:id="1964" w:name="_ETM_Q1_338528"/>
      <w:bookmarkEnd w:id="1964"/>
      <w:r>
        <w:rPr>
          <w:rtl/>
          <w:lang w:eastAsia="he-IL"/>
        </w:rPr>
        <w:t>לוי אם היא מוכרת. יש כל מיני הסדרים וזה תלוי</w:t>
      </w:r>
      <w:bookmarkStart w:id="1965" w:name="_ETM_Q1_344449"/>
      <w:bookmarkEnd w:id="1965"/>
      <w:r>
        <w:rPr>
          <w:rtl/>
          <w:lang w:eastAsia="he-IL"/>
        </w:rPr>
        <w:t xml:space="preserve"> בנסיבות. יש אלמנת נכה נצרך, ואם היא עונה על התנאים </w:t>
      </w:r>
      <w:bookmarkStart w:id="1966" w:name="_ETM_Q1_348604"/>
      <w:bookmarkEnd w:id="1966"/>
      <w:r>
        <w:rPr>
          <w:rtl/>
          <w:lang w:eastAsia="he-IL"/>
        </w:rPr>
        <w:t>בחוק משפחות - - -</w:t>
      </w:r>
    </w:p>
    <w:p w:rsidR="00046EFB" w:rsidRDefault="00046EFB" w:rsidP="00046EFB">
      <w:pPr>
        <w:rPr>
          <w:rtl/>
          <w:lang w:eastAsia="he-IL"/>
        </w:rPr>
      </w:pPr>
    </w:p>
    <w:p w:rsidR="00046EFB" w:rsidRDefault="00046EFB" w:rsidP="00046EFB">
      <w:pPr>
        <w:pStyle w:val="a4"/>
        <w:keepNext/>
        <w:rPr>
          <w:rtl/>
        </w:rPr>
      </w:pPr>
      <w:bookmarkStart w:id="1967" w:name="ET_speaker_6229_144"/>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1967"/>
    </w:p>
    <w:p w:rsidR="00046EFB" w:rsidRDefault="00046EFB" w:rsidP="00046EFB">
      <w:pPr>
        <w:pStyle w:val="KeepWithNext"/>
        <w:rPr>
          <w:rtl/>
          <w:lang w:eastAsia="he-IL"/>
        </w:rPr>
      </w:pPr>
    </w:p>
    <w:p w:rsidR="00046EFB" w:rsidRDefault="00046EFB" w:rsidP="00046EFB">
      <w:pPr>
        <w:rPr>
          <w:rtl/>
          <w:lang w:eastAsia="he-IL"/>
        </w:rPr>
      </w:pPr>
      <w:r>
        <w:rPr>
          <w:rtl/>
          <w:lang w:eastAsia="he-IL"/>
        </w:rPr>
        <w:t>זה לא בתוך החוק הזה, נכון?</w:t>
      </w:r>
    </w:p>
    <w:p w:rsidR="00046EFB" w:rsidRDefault="00046EFB" w:rsidP="00046EFB">
      <w:pPr>
        <w:rPr>
          <w:rtl/>
          <w:lang w:eastAsia="he-IL"/>
        </w:rPr>
      </w:pPr>
    </w:p>
    <w:p w:rsidR="00046EFB" w:rsidRDefault="00046EFB" w:rsidP="00046EFB">
      <w:pPr>
        <w:pStyle w:val="a4"/>
        <w:keepNext/>
        <w:rPr>
          <w:rtl/>
        </w:rPr>
      </w:pPr>
      <w:bookmarkStart w:id="1968" w:name="ET_speaker_טל_פורר_145"/>
      <w:r>
        <w:rPr>
          <w:rStyle w:val="TagStyle"/>
          <w:rFonts w:hint="cs"/>
          <w:rtl/>
        </w:rPr>
        <w:t xml:space="preserve"> &lt;&lt; דובר &gt;&gt; </w:t>
      </w:r>
      <w:r>
        <w:rPr>
          <w:rFonts w:hint="cs"/>
          <w:rtl/>
        </w:rPr>
        <w:t>טל פורר:</w:t>
      </w:r>
      <w:r>
        <w:rPr>
          <w:rStyle w:val="TagStyle"/>
          <w:rFonts w:hint="cs"/>
          <w:rtl/>
        </w:rPr>
        <w:t xml:space="preserve"> &lt;&lt; דובר &gt;&gt;</w:t>
      </w:r>
      <w:r>
        <w:rPr>
          <w:rFonts w:hint="cs"/>
          <w:rtl/>
        </w:rPr>
        <w:t xml:space="preserve">   </w:t>
      </w:r>
      <w:bookmarkEnd w:id="1968"/>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זה כן. </w:t>
      </w:r>
    </w:p>
    <w:p w:rsidR="00046EFB" w:rsidRDefault="00046EFB" w:rsidP="00046EFB">
      <w:pPr>
        <w:rPr>
          <w:rtl/>
          <w:lang w:eastAsia="he-IL"/>
        </w:rPr>
      </w:pPr>
      <w:bookmarkStart w:id="1969" w:name="_ETM_Q1_359237"/>
      <w:bookmarkStart w:id="1970" w:name="_ETM_Q1_359293"/>
      <w:bookmarkEnd w:id="1969"/>
      <w:bookmarkEnd w:id="1970"/>
    </w:p>
    <w:p w:rsidR="00046EFB" w:rsidRDefault="00046EFB" w:rsidP="00046EFB">
      <w:pPr>
        <w:pStyle w:val="af6"/>
        <w:keepNext/>
        <w:rPr>
          <w:rtl/>
        </w:rPr>
      </w:pPr>
      <w:bookmarkStart w:id="1971" w:name="ET_yor_אפרת_רייטן_מרום_1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971"/>
    </w:p>
    <w:p w:rsidR="00046EFB" w:rsidRDefault="00046EFB" w:rsidP="00046EFB">
      <w:pPr>
        <w:pStyle w:val="KeepWithNext"/>
        <w:rPr>
          <w:rtl/>
          <w:lang w:eastAsia="he-IL"/>
        </w:rPr>
      </w:pPr>
    </w:p>
    <w:p w:rsidR="00046EFB" w:rsidRDefault="00046EFB" w:rsidP="004D1A51">
      <w:pPr>
        <w:rPr>
          <w:rtl/>
          <w:lang w:eastAsia="he-IL"/>
        </w:rPr>
      </w:pPr>
      <w:r>
        <w:rPr>
          <w:rtl/>
          <w:lang w:eastAsia="he-IL"/>
        </w:rPr>
        <w:t>אני חושבת שאנחנו קצת פור</w:t>
      </w:r>
      <w:r w:rsidR="004D1A51">
        <w:rPr>
          <w:rFonts w:hint="cs"/>
          <w:rtl/>
          <w:lang w:eastAsia="he-IL"/>
        </w:rPr>
        <w:t>ש</w:t>
      </w:r>
      <w:r>
        <w:rPr>
          <w:rtl/>
          <w:lang w:eastAsia="he-IL"/>
        </w:rPr>
        <w:t xml:space="preserve">ים את היריעה מעבר </w:t>
      </w:r>
      <w:bookmarkStart w:id="1972" w:name="_ETM_Q1_361346"/>
      <w:bookmarkEnd w:id="1972"/>
      <w:r>
        <w:rPr>
          <w:rtl/>
          <w:lang w:eastAsia="he-IL"/>
        </w:rPr>
        <w:t>לחוק שלנו והזמן שלנו קצר מאוד כי אנחנו כבר גוזלים את זמנו של  יושב-ראש ועדת המשנה.</w:t>
      </w:r>
    </w:p>
    <w:p w:rsidR="00046EFB" w:rsidRDefault="00046EFB" w:rsidP="00046EFB">
      <w:pPr>
        <w:rPr>
          <w:rtl/>
          <w:lang w:eastAsia="he-IL"/>
        </w:rPr>
      </w:pPr>
    </w:p>
    <w:p w:rsidR="00046EFB" w:rsidRDefault="00046EFB" w:rsidP="00046EFB">
      <w:pPr>
        <w:pStyle w:val="a4"/>
        <w:keepNext/>
        <w:rPr>
          <w:rtl/>
        </w:rPr>
      </w:pPr>
      <w:bookmarkStart w:id="1973" w:name="ET_speaker_6229_15"/>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1973"/>
    </w:p>
    <w:p w:rsidR="00046EFB" w:rsidRDefault="00046EFB" w:rsidP="00046EFB">
      <w:pPr>
        <w:pStyle w:val="KeepWithNext"/>
        <w:rPr>
          <w:rtl/>
          <w:lang w:eastAsia="he-IL"/>
        </w:rPr>
      </w:pPr>
    </w:p>
    <w:p w:rsidR="00046EFB" w:rsidRDefault="00046EFB" w:rsidP="00046EFB">
      <w:pPr>
        <w:rPr>
          <w:rtl/>
          <w:lang w:eastAsia="he-IL"/>
        </w:rPr>
      </w:pPr>
      <w:bookmarkStart w:id="1974" w:name="_ETM_Q1_693197"/>
      <w:bookmarkStart w:id="1975" w:name="_ETM_Q1_693267"/>
      <w:bookmarkEnd w:id="1974"/>
      <w:bookmarkEnd w:id="1975"/>
      <w:r>
        <w:rPr>
          <w:rtl/>
          <w:lang w:eastAsia="he-IL"/>
        </w:rPr>
        <w:t xml:space="preserve">אחרי הדיון שהיה </w:t>
      </w:r>
      <w:bookmarkStart w:id="1976" w:name="_ETM_Q1_695203"/>
      <w:bookmarkEnd w:id="1976"/>
      <w:r>
        <w:rPr>
          <w:rtl/>
          <w:lang w:eastAsia="he-IL"/>
        </w:rPr>
        <w:t xml:space="preserve">פה אני מציע שתבדקו אם </w:t>
      </w:r>
      <w:bookmarkStart w:id="1977" w:name="_ETM_Q1_376778"/>
      <w:bookmarkEnd w:id="1977"/>
      <w:r>
        <w:rPr>
          <w:rtl/>
          <w:lang w:eastAsia="he-IL"/>
        </w:rPr>
        <w:t xml:space="preserve">אפשר לחזור, אם אנחנו עושים רביזיה ביום רביעי, אם נדון </w:t>
      </w:r>
      <w:bookmarkStart w:id="1978" w:name="_ETM_Q1_380579"/>
      <w:bookmarkEnd w:id="1978"/>
      <w:r>
        <w:rPr>
          <w:rtl/>
          <w:lang w:eastAsia="he-IL"/>
        </w:rPr>
        <w:t>על זה עוד השבוע.</w:t>
      </w:r>
    </w:p>
    <w:p w:rsidR="00046EFB" w:rsidRDefault="00046EFB" w:rsidP="00046EFB">
      <w:pPr>
        <w:rPr>
          <w:rtl/>
          <w:lang w:eastAsia="he-IL"/>
        </w:rPr>
      </w:pPr>
      <w:bookmarkStart w:id="1979" w:name="_ETM_Q1_707523"/>
      <w:bookmarkStart w:id="1980" w:name="_ETM_Q1_707598"/>
      <w:bookmarkEnd w:id="1979"/>
      <w:bookmarkEnd w:id="1980"/>
    </w:p>
    <w:p w:rsidR="00046EFB" w:rsidRDefault="00046EFB" w:rsidP="00046EFB">
      <w:pPr>
        <w:pStyle w:val="af6"/>
        <w:keepNext/>
        <w:rPr>
          <w:rtl/>
        </w:rPr>
      </w:pPr>
      <w:bookmarkStart w:id="1981" w:name="ET_yor_אפרת_רייטן_מרום_14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981"/>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מתי שהם יכולים. </w:t>
      </w:r>
    </w:p>
    <w:p w:rsidR="00046EFB" w:rsidRDefault="00046EFB" w:rsidP="00046EFB">
      <w:pPr>
        <w:rPr>
          <w:rtl/>
          <w:lang w:eastAsia="he-IL"/>
        </w:rPr>
      </w:pPr>
      <w:bookmarkStart w:id="1982" w:name="_ETM_Q1_708529"/>
      <w:bookmarkEnd w:id="1982"/>
    </w:p>
    <w:p w:rsidR="00046EFB" w:rsidRDefault="00046EFB" w:rsidP="00046EFB">
      <w:pPr>
        <w:rPr>
          <w:rtl/>
          <w:lang w:eastAsia="he-IL"/>
        </w:rPr>
      </w:pPr>
      <w:r>
        <w:rPr>
          <w:rtl/>
          <w:lang w:eastAsia="he-IL"/>
        </w:rPr>
        <w:t xml:space="preserve">נצביע על הצעת החוק כלשונה, </w:t>
      </w:r>
      <w:bookmarkStart w:id="1983" w:name="_ETM_Q1_712211"/>
      <w:bookmarkEnd w:id="1983"/>
      <w:r>
        <w:rPr>
          <w:rtl/>
          <w:lang w:eastAsia="he-IL"/>
        </w:rPr>
        <w:t xml:space="preserve">אחרי התיקונים האלה, שאנחנו הארכנו את הוראת השעה, הוספנו את הדיווחים </w:t>
      </w:r>
      <w:bookmarkStart w:id="1984" w:name="_ETM_Q1_390613"/>
      <w:bookmarkEnd w:id="1984"/>
      <w:r>
        <w:rPr>
          <w:rtl/>
          <w:lang w:eastAsia="he-IL"/>
        </w:rPr>
        <w:t>וכל הדברים הנוספים.</w:t>
      </w:r>
    </w:p>
    <w:p w:rsidR="00046EFB" w:rsidRDefault="00046EFB" w:rsidP="00046EFB">
      <w:pPr>
        <w:rPr>
          <w:rtl/>
          <w:lang w:eastAsia="he-IL"/>
        </w:rPr>
      </w:pPr>
    </w:p>
    <w:p w:rsidR="00046EFB" w:rsidRDefault="00046EFB" w:rsidP="00046EFB">
      <w:pPr>
        <w:rPr>
          <w:rtl/>
          <w:lang w:eastAsia="he-IL"/>
        </w:rPr>
      </w:pPr>
      <w:r>
        <w:rPr>
          <w:rtl/>
          <w:lang w:eastAsia="he-IL"/>
        </w:rPr>
        <w:t>מי בעד הצעת החוק? ירים את ידו. מי נגד? מי נמנע?</w:t>
      </w:r>
    </w:p>
    <w:p w:rsidR="00046EFB" w:rsidRDefault="00046EFB" w:rsidP="00046EFB">
      <w:pPr>
        <w:rPr>
          <w:rtl/>
          <w:lang w:eastAsia="he-IL"/>
        </w:rPr>
      </w:pPr>
    </w:p>
    <w:p w:rsidR="00046EFB" w:rsidRDefault="00046EFB" w:rsidP="00046EFB">
      <w:pPr>
        <w:pStyle w:val="af1"/>
        <w:keepNext/>
        <w:rPr>
          <w:rtl/>
          <w:lang w:eastAsia="he-IL"/>
        </w:rPr>
      </w:pPr>
      <w:r>
        <w:rPr>
          <w:rFonts w:hint="cs"/>
          <w:rtl/>
          <w:lang w:eastAsia="he-IL"/>
        </w:rPr>
        <w:t>הצבעה</w:t>
      </w:r>
    </w:p>
    <w:p w:rsidR="00046EFB" w:rsidRDefault="00046EFB" w:rsidP="00046EFB">
      <w:pPr>
        <w:pStyle w:val="--"/>
        <w:keepNext/>
        <w:rPr>
          <w:rtl/>
          <w:lang w:eastAsia="he-IL"/>
        </w:rPr>
      </w:pPr>
    </w:p>
    <w:p w:rsidR="00046EFB" w:rsidRDefault="00046EFB" w:rsidP="00046EFB">
      <w:pPr>
        <w:pStyle w:val="--"/>
        <w:keepNext/>
        <w:rPr>
          <w:rtl/>
          <w:lang w:eastAsia="he-IL"/>
        </w:rPr>
      </w:pPr>
      <w:r>
        <w:rPr>
          <w:rFonts w:hint="cs"/>
          <w:rtl/>
          <w:lang w:eastAsia="he-IL"/>
        </w:rPr>
        <w:t>בעד – 3</w:t>
      </w:r>
    </w:p>
    <w:p w:rsidR="00046EFB" w:rsidRDefault="00046EFB" w:rsidP="00046EFB">
      <w:pPr>
        <w:pStyle w:val="--"/>
        <w:keepNext/>
        <w:rPr>
          <w:rtl/>
          <w:lang w:eastAsia="he-IL"/>
        </w:rPr>
      </w:pPr>
      <w:r>
        <w:rPr>
          <w:rFonts w:hint="cs"/>
          <w:rtl/>
          <w:lang w:eastAsia="he-IL"/>
        </w:rPr>
        <w:t>נגד – אין</w:t>
      </w:r>
    </w:p>
    <w:p w:rsidR="00046EFB" w:rsidRDefault="00046EFB" w:rsidP="00046EFB">
      <w:pPr>
        <w:pStyle w:val="--"/>
        <w:keepNext/>
        <w:rPr>
          <w:rtl/>
          <w:lang w:eastAsia="he-IL"/>
        </w:rPr>
      </w:pPr>
      <w:r>
        <w:rPr>
          <w:rFonts w:hint="cs"/>
          <w:rtl/>
          <w:lang w:eastAsia="he-IL"/>
        </w:rPr>
        <w:t>נמנעים – אין</w:t>
      </w:r>
    </w:p>
    <w:p w:rsidR="00046EFB" w:rsidRDefault="00046EFB" w:rsidP="00046EFB">
      <w:pPr>
        <w:pStyle w:val="--"/>
        <w:keepNext/>
        <w:rPr>
          <w:rtl/>
          <w:lang w:eastAsia="he-IL"/>
        </w:rPr>
      </w:pPr>
      <w:r>
        <w:rPr>
          <w:rFonts w:hint="cs"/>
          <w:rtl/>
          <w:lang w:eastAsia="he-IL"/>
        </w:rPr>
        <w:t xml:space="preserve">הצעת חוק הנכים (תגמולים ושיקום) (תיקון מס' 30 והוראת שעה), </w:t>
      </w:r>
      <w:proofErr w:type="spellStart"/>
      <w:r>
        <w:rPr>
          <w:rFonts w:hint="cs"/>
          <w:rtl/>
          <w:lang w:eastAsia="he-IL"/>
        </w:rPr>
        <w:t>התשפ"ב</w:t>
      </w:r>
      <w:proofErr w:type="spellEnd"/>
      <w:r>
        <w:rPr>
          <w:rFonts w:hint="cs"/>
          <w:rtl/>
          <w:lang w:eastAsia="he-IL"/>
        </w:rPr>
        <w:t xml:space="preserve">–2021, עם התיקונים שהוכנסו בה, אושרה.  </w:t>
      </w:r>
    </w:p>
    <w:p w:rsidR="00046EFB" w:rsidRDefault="00046EFB" w:rsidP="00046EFB">
      <w:pPr>
        <w:pStyle w:val="af2"/>
        <w:rPr>
          <w:rtl/>
          <w:lang w:eastAsia="he-IL"/>
        </w:rPr>
      </w:pPr>
    </w:p>
    <w:p w:rsidR="00046EFB" w:rsidRDefault="00046EFB" w:rsidP="00046EFB">
      <w:pPr>
        <w:pStyle w:val="af6"/>
        <w:keepNext/>
        <w:rPr>
          <w:rtl/>
        </w:rPr>
      </w:pPr>
      <w:bookmarkStart w:id="1985" w:name="ET_yor_אפרת_רייטן_מרום_1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985"/>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הצעת החוק אושרה פה אחד, אין נמנעים ואין מתנגדים. </w:t>
      </w:r>
    </w:p>
    <w:p w:rsidR="00046EFB" w:rsidRDefault="00046EFB" w:rsidP="00046EFB">
      <w:pPr>
        <w:rPr>
          <w:rtl/>
          <w:lang w:eastAsia="he-IL"/>
        </w:rPr>
      </w:pPr>
      <w:bookmarkStart w:id="1986" w:name="_ETM_Q1_393268"/>
      <w:bookmarkStart w:id="1987" w:name="_ETM_Q1_393347"/>
      <w:bookmarkStart w:id="1988" w:name="_ETM_Q1_393398"/>
      <w:bookmarkEnd w:id="1986"/>
      <w:bookmarkEnd w:id="1987"/>
      <w:bookmarkEnd w:id="1988"/>
    </w:p>
    <w:p w:rsidR="00046EFB" w:rsidRDefault="00046EFB" w:rsidP="00046EFB">
      <w:pPr>
        <w:rPr>
          <w:rtl/>
          <w:lang w:eastAsia="he-IL"/>
        </w:rPr>
      </w:pPr>
      <w:bookmarkStart w:id="1989" w:name="_ETM_Q1_393468"/>
      <w:bookmarkEnd w:id="1989"/>
      <w:r>
        <w:rPr>
          <w:rtl/>
          <w:lang w:eastAsia="he-IL"/>
        </w:rPr>
        <w:t>אני רוצה להגיש רביזיה. אנחנו נדבר על זה בימים הקרובים. בכל מקרה נכין את הצעת החוק</w:t>
      </w:r>
      <w:bookmarkStart w:id="1990" w:name="_ETM_Q1_413199"/>
      <w:bookmarkEnd w:id="1990"/>
      <w:r>
        <w:rPr>
          <w:rtl/>
          <w:lang w:eastAsia="he-IL"/>
        </w:rPr>
        <w:t xml:space="preserve"> להמשך החקיקה. </w:t>
      </w:r>
    </w:p>
    <w:p w:rsidR="00046EFB" w:rsidRDefault="00046EFB" w:rsidP="00046EFB">
      <w:pPr>
        <w:rPr>
          <w:rtl/>
          <w:lang w:eastAsia="he-IL"/>
        </w:rPr>
      </w:pPr>
    </w:p>
    <w:p w:rsidR="00046EFB" w:rsidRDefault="00046EFB" w:rsidP="00046EFB">
      <w:pPr>
        <w:pStyle w:val="a4"/>
        <w:keepNext/>
        <w:rPr>
          <w:rtl/>
        </w:rPr>
      </w:pPr>
      <w:bookmarkStart w:id="1991" w:name="ET_speaker_6229_150"/>
      <w:r>
        <w:rPr>
          <w:rStyle w:val="TagStyle"/>
          <w:rFonts w:hint="cs"/>
          <w:rtl/>
        </w:rPr>
        <w:t xml:space="preserve"> &lt;&lt; דובר &gt;&gt; </w:t>
      </w:r>
      <w:proofErr w:type="spellStart"/>
      <w:r>
        <w:rPr>
          <w:rFonts w:hint="cs"/>
          <w:rtl/>
        </w:rPr>
        <w:t>מופיד</w:t>
      </w:r>
      <w:proofErr w:type="spellEnd"/>
      <w:r>
        <w:rPr>
          <w:rFonts w:hint="cs"/>
          <w:rtl/>
        </w:rPr>
        <w:t xml:space="preserve"> מרעי (כחול לבן):</w:t>
      </w:r>
      <w:r>
        <w:rPr>
          <w:rStyle w:val="TagStyle"/>
          <w:rFonts w:hint="cs"/>
          <w:rtl/>
        </w:rPr>
        <w:t xml:space="preserve"> &lt;&lt; דובר &gt;&gt;</w:t>
      </w:r>
      <w:r>
        <w:rPr>
          <w:rFonts w:hint="cs"/>
          <w:rtl/>
        </w:rPr>
        <w:t xml:space="preserve">   </w:t>
      </w:r>
      <w:bookmarkEnd w:id="1991"/>
    </w:p>
    <w:p w:rsidR="00046EFB" w:rsidRDefault="00046EFB" w:rsidP="00046EFB">
      <w:pPr>
        <w:pStyle w:val="KeepWithNext"/>
        <w:rPr>
          <w:rtl/>
          <w:lang w:eastAsia="he-IL"/>
        </w:rPr>
      </w:pPr>
    </w:p>
    <w:p w:rsidR="00046EFB" w:rsidRDefault="00046EFB" w:rsidP="004D1A51">
      <w:pPr>
        <w:rPr>
          <w:rtl/>
          <w:lang w:eastAsia="he-IL"/>
        </w:rPr>
      </w:pPr>
      <w:r>
        <w:rPr>
          <w:rtl/>
          <w:lang w:eastAsia="he-IL"/>
        </w:rPr>
        <w:t xml:space="preserve">תגמרו את זה עד יום רביעי ואז זה </w:t>
      </w:r>
      <w:bookmarkStart w:id="1992" w:name="_ETM_Q1_416837"/>
      <w:bookmarkEnd w:id="1992"/>
      <w:r>
        <w:rPr>
          <w:rtl/>
          <w:lang w:eastAsia="he-IL"/>
        </w:rPr>
        <w:t xml:space="preserve">יעלה בשבוע הבא לקריאה שנייה ושלישית. </w:t>
      </w:r>
    </w:p>
    <w:p w:rsidR="00046EFB" w:rsidRDefault="00046EFB" w:rsidP="00046EFB">
      <w:pPr>
        <w:rPr>
          <w:rtl/>
          <w:lang w:eastAsia="he-IL"/>
        </w:rPr>
      </w:pPr>
    </w:p>
    <w:p w:rsidR="00046EFB" w:rsidRDefault="00046EFB" w:rsidP="00046EFB">
      <w:pPr>
        <w:pStyle w:val="af6"/>
        <w:keepNext/>
        <w:rPr>
          <w:rtl/>
        </w:rPr>
      </w:pPr>
      <w:bookmarkStart w:id="1993" w:name="ET_yor_אפרת_רייטן_מרום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אפרת רייטן מרום:</w:t>
      </w:r>
      <w:r>
        <w:rPr>
          <w:rStyle w:val="TagStyle"/>
          <w:rFonts w:hint="cs"/>
          <w:rtl/>
        </w:rPr>
        <w:t xml:space="preserve"> &lt;&lt; יור &gt;&gt;</w:t>
      </w:r>
      <w:r>
        <w:rPr>
          <w:rFonts w:hint="cs"/>
          <w:rtl/>
        </w:rPr>
        <w:t xml:space="preserve">   </w:t>
      </w:r>
      <w:bookmarkEnd w:id="1993"/>
    </w:p>
    <w:p w:rsidR="00046EFB" w:rsidRDefault="00046EFB" w:rsidP="00046EFB">
      <w:pPr>
        <w:pStyle w:val="KeepWithNext"/>
        <w:rPr>
          <w:rtl/>
          <w:lang w:eastAsia="he-IL"/>
        </w:rPr>
      </w:pPr>
    </w:p>
    <w:p w:rsidR="00046EFB" w:rsidRDefault="00046EFB" w:rsidP="00046EFB">
      <w:pPr>
        <w:rPr>
          <w:rtl/>
          <w:lang w:eastAsia="he-IL"/>
        </w:rPr>
      </w:pPr>
      <w:r>
        <w:rPr>
          <w:rtl/>
          <w:lang w:eastAsia="he-IL"/>
        </w:rPr>
        <w:t xml:space="preserve">תודה רבה. הישיבה נעולה. </w:t>
      </w:r>
    </w:p>
    <w:p w:rsidR="00046EFB" w:rsidRDefault="00046EFB" w:rsidP="00046EFB">
      <w:pPr>
        <w:rPr>
          <w:rtl/>
          <w:lang w:eastAsia="he-IL"/>
        </w:rPr>
      </w:pPr>
    </w:p>
    <w:p w:rsidR="00046EFB" w:rsidRDefault="00046EFB" w:rsidP="00046EFB">
      <w:pPr>
        <w:rPr>
          <w:rtl/>
          <w:lang w:eastAsia="he-IL"/>
        </w:rPr>
      </w:pPr>
    </w:p>
    <w:p w:rsidR="00046EFB" w:rsidRDefault="00046EFB" w:rsidP="00046EFB">
      <w:pPr>
        <w:pStyle w:val="afc"/>
        <w:keepNext/>
        <w:rPr>
          <w:rtl/>
          <w:lang w:eastAsia="he-IL"/>
        </w:rPr>
      </w:pPr>
      <w:bookmarkStart w:id="1994" w:name="ET_meetingend_149"/>
      <w:r>
        <w:rPr>
          <w:rStyle w:val="TagStyle"/>
          <w:rFonts w:hint="cs"/>
          <w:rtl/>
        </w:rPr>
        <w:t xml:space="preserve"> &lt;&lt; סיום &gt;&gt; </w:t>
      </w:r>
      <w:r>
        <w:rPr>
          <w:rtl/>
          <w:lang w:eastAsia="he-IL"/>
        </w:rPr>
        <w:t>הישיבה ננעלה בשעה 12:40.</w:t>
      </w:r>
      <w:r>
        <w:rPr>
          <w:rStyle w:val="TagStyle"/>
          <w:rFonts w:hint="cs"/>
          <w:rtl/>
        </w:rPr>
        <w:t xml:space="preserve"> &lt;&lt; סיום &gt;&gt;</w:t>
      </w:r>
      <w:r>
        <w:rPr>
          <w:rtl/>
          <w:lang w:eastAsia="he-IL"/>
        </w:rPr>
        <w:t xml:space="preserve">   </w:t>
      </w:r>
      <w:bookmarkStart w:id="1995" w:name="_GoBack"/>
      <w:bookmarkEnd w:id="1994"/>
      <w:bookmarkEnd w:id="1995"/>
    </w:p>
    <w:sectPr w:rsidR="00046EFB" w:rsidSect="00756B6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2BE9" w:rsidRDefault="006C2BE9">
      <w:r>
        <w:separator/>
      </w:r>
    </w:p>
  </w:endnote>
  <w:endnote w:type="continuationSeparator" w:id="0">
    <w:p w:rsidR="006C2BE9" w:rsidRDefault="006C2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2BE9" w:rsidRDefault="006C2BE9">
      <w:r>
        <w:separator/>
      </w:r>
    </w:p>
  </w:footnote>
  <w:footnote w:type="continuationSeparator" w:id="0">
    <w:p w:rsidR="006C2BE9" w:rsidRDefault="006C2B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BE9" w:rsidRDefault="006C2BE9"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6C2BE9" w:rsidRDefault="006C2BE9"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BE9" w:rsidRDefault="006C2BE9"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56B64">
      <w:rPr>
        <w:rStyle w:val="af7"/>
        <w:noProof/>
        <w:rtl/>
      </w:rPr>
      <w:t>54</w:t>
    </w:r>
    <w:r>
      <w:rPr>
        <w:rStyle w:val="af7"/>
      </w:rPr>
      <w:fldChar w:fldCharType="end"/>
    </w:r>
  </w:p>
  <w:p w:rsidR="006C2BE9" w:rsidRPr="00CC5815" w:rsidRDefault="006C2BE9" w:rsidP="008E5E3F">
    <w:pPr>
      <w:pStyle w:val="a3"/>
      <w:ind w:firstLine="0"/>
    </w:pPr>
    <w:r>
      <w:rPr>
        <w:rtl/>
      </w:rPr>
      <w:t>ועדת העבודה והרווחה</w:t>
    </w:r>
  </w:p>
  <w:p w:rsidR="006C2BE9" w:rsidRPr="00CC5815" w:rsidRDefault="006C2BE9" w:rsidP="008E5E3F">
    <w:pPr>
      <w:pStyle w:val="a3"/>
      <w:ind w:firstLine="0"/>
      <w:rPr>
        <w:rtl/>
      </w:rPr>
    </w:pPr>
    <w:r>
      <w:rPr>
        <w:rtl/>
      </w:rPr>
      <w:t>27/12/2021</w:t>
    </w:r>
  </w:p>
  <w:p w:rsidR="006C2BE9" w:rsidRPr="00CC5815" w:rsidRDefault="006C2BE9"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2BE9" w:rsidRDefault="006C2BE9"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C2BE9" w:rsidRDefault="006C2BE9"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C2BE9" w:rsidRDefault="006C2B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71E"/>
    <w:rsid w:val="00037279"/>
    <w:rsid w:val="00046EFB"/>
    <w:rsid w:val="0004736E"/>
    <w:rsid w:val="00067F42"/>
    <w:rsid w:val="00073108"/>
    <w:rsid w:val="00084925"/>
    <w:rsid w:val="00092B80"/>
    <w:rsid w:val="00095A17"/>
    <w:rsid w:val="000A17C6"/>
    <w:rsid w:val="000B060C"/>
    <w:rsid w:val="000B171F"/>
    <w:rsid w:val="000B2EE6"/>
    <w:rsid w:val="000C47F5"/>
    <w:rsid w:val="000E3314"/>
    <w:rsid w:val="000E688F"/>
    <w:rsid w:val="000F2459"/>
    <w:rsid w:val="0010191C"/>
    <w:rsid w:val="00150436"/>
    <w:rsid w:val="00167294"/>
    <w:rsid w:val="001673D4"/>
    <w:rsid w:val="00171E7F"/>
    <w:rsid w:val="001758C1"/>
    <w:rsid w:val="0017779F"/>
    <w:rsid w:val="00184788"/>
    <w:rsid w:val="001A57C9"/>
    <w:rsid w:val="001A74E9"/>
    <w:rsid w:val="001A7A1B"/>
    <w:rsid w:val="001B1132"/>
    <w:rsid w:val="001C44DA"/>
    <w:rsid w:val="001C4FDA"/>
    <w:rsid w:val="001D440C"/>
    <w:rsid w:val="002016FF"/>
    <w:rsid w:val="00216B02"/>
    <w:rsid w:val="00227FEF"/>
    <w:rsid w:val="00247DBE"/>
    <w:rsid w:val="00251E4C"/>
    <w:rsid w:val="00256E47"/>
    <w:rsid w:val="00261554"/>
    <w:rsid w:val="00275C03"/>
    <w:rsid w:val="00280D58"/>
    <w:rsid w:val="002D4BDB"/>
    <w:rsid w:val="002E5A68"/>
    <w:rsid w:val="002E5E31"/>
    <w:rsid w:val="00303B4C"/>
    <w:rsid w:val="00320A7D"/>
    <w:rsid w:val="00321E62"/>
    <w:rsid w:val="00324397"/>
    <w:rsid w:val="00327BF8"/>
    <w:rsid w:val="0033470F"/>
    <w:rsid w:val="00337E3C"/>
    <w:rsid w:val="00340AFA"/>
    <w:rsid w:val="003628BF"/>
    <w:rsid w:val="003658CB"/>
    <w:rsid w:val="0036686E"/>
    <w:rsid w:val="00366CFB"/>
    <w:rsid w:val="0036794C"/>
    <w:rsid w:val="00373508"/>
    <w:rsid w:val="00381395"/>
    <w:rsid w:val="00390A86"/>
    <w:rsid w:val="00396023"/>
    <w:rsid w:val="003C1D5A"/>
    <w:rsid w:val="003C279D"/>
    <w:rsid w:val="003E357A"/>
    <w:rsid w:val="003E534A"/>
    <w:rsid w:val="003F0A5F"/>
    <w:rsid w:val="003F4EA9"/>
    <w:rsid w:val="00420E41"/>
    <w:rsid w:val="00424C94"/>
    <w:rsid w:val="0042644C"/>
    <w:rsid w:val="00430937"/>
    <w:rsid w:val="00432F45"/>
    <w:rsid w:val="00447608"/>
    <w:rsid w:val="00451746"/>
    <w:rsid w:val="00470B30"/>
    <w:rsid w:val="00470EAC"/>
    <w:rsid w:val="00476B9F"/>
    <w:rsid w:val="00481021"/>
    <w:rsid w:val="0049458B"/>
    <w:rsid w:val="00495FD8"/>
    <w:rsid w:val="004A19C2"/>
    <w:rsid w:val="004B0A65"/>
    <w:rsid w:val="004B1BE9"/>
    <w:rsid w:val="004C3C32"/>
    <w:rsid w:val="004D1A51"/>
    <w:rsid w:val="004D46D3"/>
    <w:rsid w:val="004D6354"/>
    <w:rsid w:val="004E20A1"/>
    <w:rsid w:val="00500C0C"/>
    <w:rsid w:val="00502F76"/>
    <w:rsid w:val="005441F9"/>
    <w:rsid w:val="00546678"/>
    <w:rsid w:val="005506B9"/>
    <w:rsid w:val="005817EC"/>
    <w:rsid w:val="00590B77"/>
    <w:rsid w:val="0059367D"/>
    <w:rsid w:val="005A342D"/>
    <w:rsid w:val="005B60CD"/>
    <w:rsid w:val="005B7212"/>
    <w:rsid w:val="005C0DD0"/>
    <w:rsid w:val="005C363E"/>
    <w:rsid w:val="005D61F3"/>
    <w:rsid w:val="005E1C6B"/>
    <w:rsid w:val="005F2379"/>
    <w:rsid w:val="005F76B0"/>
    <w:rsid w:val="00634F61"/>
    <w:rsid w:val="00695A47"/>
    <w:rsid w:val="006A0CB7"/>
    <w:rsid w:val="006A200B"/>
    <w:rsid w:val="006C2BE9"/>
    <w:rsid w:val="006C5E44"/>
    <w:rsid w:val="006F0259"/>
    <w:rsid w:val="006F3FA2"/>
    <w:rsid w:val="006F3FD1"/>
    <w:rsid w:val="00700433"/>
    <w:rsid w:val="00702755"/>
    <w:rsid w:val="0070472C"/>
    <w:rsid w:val="00744F6D"/>
    <w:rsid w:val="007509A6"/>
    <w:rsid w:val="007517A8"/>
    <w:rsid w:val="00753606"/>
    <w:rsid w:val="00756B64"/>
    <w:rsid w:val="007872B4"/>
    <w:rsid w:val="00791CBE"/>
    <w:rsid w:val="007A0739"/>
    <w:rsid w:val="007C693F"/>
    <w:rsid w:val="007C6ADD"/>
    <w:rsid w:val="008101E7"/>
    <w:rsid w:val="0082136D"/>
    <w:rsid w:val="008320F6"/>
    <w:rsid w:val="0084063B"/>
    <w:rsid w:val="00841223"/>
    <w:rsid w:val="00846BE9"/>
    <w:rsid w:val="00853207"/>
    <w:rsid w:val="008713A4"/>
    <w:rsid w:val="008726C0"/>
    <w:rsid w:val="00875F10"/>
    <w:rsid w:val="00892698"/>
    <w:rsid w:val="008A2EE9"/>
    <w:rsid w:val="008B7260"/>
    <w:rsid w:val="008C6035"/>
    <w:rsid w:val="008C7015"/>
    <w:rsid w:val="008D1013"/>
    <w:rsid w:val="008D1DFB"/>
    <w:rsid w:val="008D6699"/>
    <w:rsid w:val="008E03B4"/>
    <w:rsid w:val="008E4132"/>
    <w:rsid w:val="008E5E3F"/>
    <w:rsid w:val="0090279B"/>
    <w:rsid w:val="00914904"/>
    <w:rsid w:val="009258CE"/>
    <w:rsid w:val="009515F0"/>
    <w:rsid w:val="009830CB"/>
    <w:rsid w:val="009A68A9"/>
    <w:rsid w:val="009A7FE9"/>
    <w:rsid w:val="009D028F"/>
    <w:rsid w:val="009D478A"/>
    <w:rsid w:val="009E6E93"/>
    <w:rsid w:val="009F1518"/>
    <w:rsid w:val="009F4F57"/>
    <w:rsid w:val="009F5773"/>
    <w:rsid w:val="00A0138F"/>
    <w:rsid w:val="00A15971"/>
    <w:rsid w:val="00A22C90"/>
    <w:rsid w:val="00A27BE3"/>
    <w:rsid w:val="00A42723"/>
    <w:rsid w:val="00A4623A"/>
    <w:rsid w:val="00A64A6D"/>
    <w:rsid w:val="00A66020"/>
    <w:rsid w:val="00A95BC1"/>
    <w:rsid w:val="00A976C4"/>
    <w:rsid w:val="00AB02EE"/>
    <w:rsid w:val="00AB3F3A"/>
    <w:rsid w:val="00AB6C68"/>
    <w:rsid w:val="00AD4EC9"/>
    <w:rsid w:val="00AD6FFC"/>
    <w:rsid w:val="00AF31E6"/>
    <w:rsid w:val="00AF4150"/>
    <w:rsid w:val="00AF62E2"/>
    <w:rsid w:val="00B0509A"/>
    <w:rsid w:val="00B120B2"/>
    <w:rsid w:val="00B322EC"/>
    <w:rsid w:val="00B50340"/>
    <w:rsid w:val="00B65508"/>
    <w:rsid w:val="00B8517A"/>
    <w:rsid w:val="00B91A2F"/>
    <w:rsid w:val="00BA6446"/>
    <w:rsid w:val="00BD47B7"/>
    <w:rsid w:val="00C135D5"/>
    <w:rsid w:val="00C22C6A"/>
    <w:rsid w:val="00C22DCB"/>
    <w:rsid w:val="00C3598A"/>
    <w:rsid w:val="00C360BC"/>
    <w:rsid w:val="00C44800"/>
    <w:rsid w:val="00C52EC2"/>
    <w:rsid w:val="00C61DC1"/>
    <w:rsid w:val="00C64AFF"/>
    <w:rsid w:val="00C661EE"/>
    <w:rsid w:val="00C72438"/>
    <w:rsid w:val="00C763E4"/>
    <w:rsid w:val="00C8624A"/>
    <w:rsid w:val="00C87B96"/>
    <w:rsid w:val="00CA361F"/>
    <w:rsid w:val="00CA5363"/>
    <w:rsid w:val="00CB6D60"/>
    <w:rsid w:val="00CC5815"/>
    <w:rsid w:val="00CD0B4F"/>
    <w:rsid w:val="00CE24B8"/>
    <w:rsid w:val="00CE5849"/>
    <w:rsid w:val="00D278F7"/>
    <w:rsid w:val="00D37550"/>
    <w:rsid w:val="00D40A29"/>
    <w:rsid w:val="00D45D27"/>
    <w:rsid w:val="00D86E57"/>
    <w:rsid w:val="00D96B24"/>
    <w:rsid w:val="00DA469D"/>
    <w:rsid w:val="00DC1CF3"/>
    <w:rsid w:val="00DD013D"/>
    <w:rsid w:val="00DD3708"/>
    <w:rsid w:val="00DD697D"/>
    <w:rsid w:val="00DE5B80"/>
    <w:rsid w:val="00E33AE3"/>
    <w:rsid w:val="00E36FD3"/>
    <w:rsid w:val="00E61903"/>
    <w:rsid w:val="00E64116"/>
    <w:rsid w:val="00E67C51"/>
    <w:rsid w:val="00E8169D"/>
    <w:rsid w:val="00E91BBF"/>
    <w:rsid w:val="00E96742"/>
    <w:rsid w:val="00EA624B"/>
    <w:rsid w:val="00EA6C15"/>
    <w:rsid w:val="00EB057D"/>
    <w:rsid w:val="00EB18E4"/>
    <w:rsid w:val="00EB5C85"/>
    <w:rsid w:val="00EC0AC2"/>
    <w:rsid w:val="00EC1FB3"/>
    <w:rsid w:val="00EC2CD4"/>
    <w:rsid w:val="00EC4D1A"/>
    <w:rsid w:val="00EE09AD"/>
    <w:rsid w:val="00EE53A8"/>
    <w:rsid w:val="00F0019E"/>
    <w:rsid w:val="00F053E5"/>
    <w:rsid w:val="00F065A1"/>
    <w:rsid w:val="00F10D2D"/>
    <w:rsid w:val="00F16831"/>
    <w:rsid w:val="00F3623F"/>
    <w:rsid w:val="00F41C33"/>
    <w:rsid w:val="00F423F1"/>
    <w:rsid w:val="00F4792E"/>
    <w:rsid w:val="00F53584"/>
    <w:rsid w:val="00F549E5"/>
    <w:rsid w:val="00F54EF3"/>
    <w:rsid w:val="00F603FB"/>
    <w:rsid w:val="00F63F05"/>
    <w:rsid w:val="00F72368"/>
    <w:rsid w:val="00F7683A"/>
    <w:rsid w:val="00F821F6"/>
    <w:rsid w:val="00F84D49"/>
    <w:rsid w:val="00FB0768"/>
    <w:rsid w:val="00FE3474"/>
    <w:rsid w:val="00FF6F5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D3708"/>
    <w:rPr>
      <w:rFonts w:cs="Arial"/>
      <w:b/>
      <w:bCs w:val="0"/>
      <w:vanish/>
      <w:color w:val="010000"/>
      <w:bdr w:val="single" w:sz="4" w:space="0" w:color="FF66FF"/>
    </w:rPr>
  </w:style>
  <w:style w:type="table" w:styleId="afd">
    <w:name w:val="Table Grid"/>
    <w:basedOn w:val="a1"/>
    <w:rsid w:val="00DD37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unhideWhenUsed/>
    <w:rsid w:val="00B322EC"/>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rsid w:val="00B322EC"/>
    <w:rPr>
      <w:rFonts w:ascii="Arial" w:eastAsia="Arial Unicode MS" w:hAnsi="Arial" w:cs="David"/>
      <w:sz w:val="14"/>
    </w:rPr>
  </w:style>
  <w:style w:type="paragraph" w:customStyle="1" w:styleId="TableText">
    <w:name w:val="Table Text"/>
    <w:basedOn w:val="a"/>
    <w:rsid w:val="00B322EC"/>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B322EC"/>
    <w:pPr>
      <w:jc w:val="both"/>
    </w:pPr>
  </w:style>
  <w:style w:type="paragraph" w:customStyle="1" w:styleId="TableSideHeading">
    <w:name w:val="Table SideHeading"/>
    <w:basedOn w:val="TableText"/>
    <w:rsid w:val="00B322EC"/>
    <w:pPr>
      <w:outlineLvl w:val="2"/>
    </w:pPr>
  </w:style>
  <w:style w:type="paragraph" w:customStyle="1" w:styleId="TableInnerSideHeading">
    <w:name w:val="Table InnerSideHeading"/>
    <w:basedOn w:val="TableSideHeading"/>
    <w:rsid w:val="00B322EC"/>
    <w:pPr>
      <w:outlineLvl w:val="9"/>
    </w:pPr>
  </w:style>
  <w:style w:type="character" w:styleId="aff0">
    <w:name w:val="footnote reference"/>
    <w:aliases w:val="Footnote Reference"/>
    <w:basedOn w:val="a0"/>
    <w:semiHidden/>
    <w:unhideWhenUsed/>
    <w:rsid w:val="00B322EC"/>
    <w:rPr>
      <w:vertAlign w:val="superscript"/>
    </w:rPr>
  </w:style>
  <w:style w:type="character" w:styleId="aff1">
    <w:name w:val="annotation reference"/>
    <w:basedOn w:val="a0"/>
    <w:uiPriority w:val="99"/>
    <w:semiHidden/>
    <w:unhideWhenUsed/>
    <w:rsid w:val="00B322EC"/>
    <w:rPr>
      <w:sz w:val="16"/>
      <w:szCs w:val="16"/>
    </w:rPr>
  </w:style>
  <w:style w:type="paragraph" w:customStyle="1" w:styleId="TableBlockOutdent">
    <w:name w:val="Table BlockOutdent"/>
    <w:basedOn w:val="TableBlock"/>
    <w:rsid w:val="002E5A68"/>
    <w:pPr>
      <w:ind w:left="624" w:hanging="62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9193299">
      <w:bodyDiv w:val="1"/>
      <w:marLeft w:val="0"/>
      <w:marRight w:val="0"/>
      <w:marTop w:val="0"/>
      <w:marBottom w:val="0"/>
      <w:divBdr>
        <w:top w:val="none" w:sz="0" w:space="0" w:color="auto"/>
        <w:left w:val="none" w:sz="0" w:space="0" w:color="auto"/>
        <w:bottom w:val="none" w:sz="0" w:space="0" w:color="auto"/>
        <w:right w:val="none" w:sz="0" w:space="0" w:color="auto"/>
      </w:divBdr>
    </w:div>
    <w:div w:id="839274195">
      <w:bodyDiv w:val="1"/>
      <w:marLeft w:val="0"/>
      <w:marRight w:val="0"/>
      <w:marTop w:val="0"/>
      <w:marBottom w:val="0"/>
      <w:divBdr>
        <w:top w:val="none" w:sz="0" w:space="0" w:color="auto"/>
        <w:left w:val="none" w:sz="0" w:space="0" w:color="auto"/>
        <w:bottom w:val="none" w:sz="0" w:space="0" w:color="auto"/>
        <w:right w:val="none" w:sz="0" w:space="0" w:color="auto"/>
      </w:divBdr>
    </w:div>
    <w:div w:id="1531145028">
      <w:bodyDiv w:val="1"/>
      <w:marLeft w:val="0"/>
      <w:marRight w:val="0"/>
      <w:marTop w:val="0"/>
      <w:marBottom w:val="0"/>
      <w:divBdr>
        <w:top w:val="none" w:sz="0" w:space="0" w:color="auto"/>
        <w:left w:val="none" w:sz="0" w:space="0" w:color="auto"/>
        <w:bottom w:val="none" w:sz="0" w:space="0" w:color="auto"/>
        <w:right w:val="none" w:sz="0" w:space="0" w:color="auto"/>
      </w:divBdr>
    </w:div>
    <w:div w:id="1627924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3AFC8B-5A5A-41E6-9119-7D57E37451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769</TotalTime>
  <Pages>54</Pages>
  <Words>16004</Words>
  <Characters>91224</Characters>
  <Application>Microsoft Office Word</Application>
  <DocSecurity>0</DocSecurity>
  <Lines>760</Lines>
  <Paragraphs>214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107014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2022-05-04T06:05:00Z</dcterms:modified>
</cp:coreProperties>
</file>