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31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15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31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0D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</w:t>
      </w:r>
    </w:p>
    <w:p w:rsidR="00E64116" w:rsidRPr="008713A4" w:rsidRDefault="006231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6231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באפריל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31D1" w:rsidP="00310DC0">
      <w:pPr>
        <w:spacing w:before="60"/>
        <w:ind w:firstLine="0"/>
        <w:rPr>
          <w:rtl/>
        </w:rPr>
      </w:pPr>
      <w:bookmarkStart w:id="0" w:name="ET_subject_630301_1"/>
      <w:r w:rsidRPr="006231D1">
        <w:rPr>
          <w:rStyle w:val="TagStyle"/>
          <w:rtl/>
        </w:rPr>
        <w:t xml:space="preserve"> &lt;&lt; נושא &gt;&gt; </w:t>
      </w:r>
      <w:r w:rsidRPr="006231D1">
        <w:rPr>
          <w:rtl/>
        </w:rPr>
        <w:t>תופעת "המס ה</w:t>
      </w:r>
      <w:r>
        <w:rPr>
          <w:rFonts w:hint="cs"/>
          <w:rtl/>
        </w:rPr>
        <w:t>ו</w:t>
      </w:r>
      <w:r w:rsidRPr="006231D1">
        <w:rPr>
          <w:rtl/>
        </w:rPr>
        <w:t>ורוד" - אי-שוויון מגדרי בתשלום עבור קבלת שיר</w:t>
      </w:r>
      <w:r>
        <w:rPr>
          <w:rFonts w:hint="cs"/>
          <w:rtl/>
        </w:rPr>
        <w:t>ו</w:t>
      </w:r>
      <w:r w:rsidRPr="006231D1">
        <w:rPr>
          <w:rtl/>
        </w:rPr>
        <w:t>תים ומוצרים</w:t>
      </w:r>
      <w:r w:rsidRPr="006231D1">
        <w:rPr>
          <w:rStyle w:val="TagStyle"/>
          <w:rtl/>
        </w:rPr>
        <w:t xml:space="preserve"> &lt;&lt; נושא &gt;&gt;</w:t>
      </w:r>
      <w:r w:rsidRPr="006231D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231D1" w:rsidRPr="008713A4" w:rsidRDefault="006231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31D1" w:rsidRDefault="006231D1" w:rsidP="00EC1FB3">
      <w:pPr>
        <w:ind w:firstLine="0"/>
        <w:rPr>
          <w:rtl/>
        </w:rPr>
      </w:pPr>
      <w:r w:rsidRPr="006231D1">
        <w:rPr>
          <w:rtl/>
        </w:rPr>
        <w:t>יעל רון בן משה – היו"ר</w:t>
      </w:r>
    </w:p>
    <w:p w:rsidR="006231D1" w:rsidRPr="008713A4" w:rsidRDefault="006231D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C4CF6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1C4CF6" w:rsidRPr="0082136D" w:rsidRDefault="001C4CF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6796"/>
      </w:tblGrid>
      <w:tr w:rsidR="003A5F14" w:rsidTr="0036151E"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קול</w:t>
            </w:r>
          </w:p>
        </w:tc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 אגף אסטרטגיה, משרד הכלכלה</w:t>
            </w:r>
          </w:p>
        </w:tc>
      </w:tr>
      <w:tr w:rsidR="003A5F14" w:rsidTr="0036151E"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בכר</w:t>
            </w:r>
          </w:p>
        </w:tc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תמרוקים, משרד הבריאות</w:t>
            </w:r>
          </w:p>
        </w:tc>
      </w:tr>
      <w:tr w:rsidR="003A5F14" w:rsidTr="0036151E"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F14" w:rsidRDefault="003A5F14" w:rsidP="003A5F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כלכלנית ראשית, </w:t>
            </w:r>
            <w:r>
              <w:rPr>
                <w:rFonts w:hint="cs"/>
                <w:rtl/>
              </w:rPr>
              <w:t xml:space="preserve">מנהלת אגף מחקר ופיתוח </w:t>
            </w:r>
            <w:r>
              <w:rPr>
                <w:rtl/>
              </w:rPr>
              <w:t>הרשות להגנת הצרכן ולסחר הוגן</w:t>
            </w:r>
          </w:p>
        </w:tc>
      </w:tr>
      <w:tr w:rsidR="003A5F14" w:rsidTr="0036151E"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הדס </w:t>
            </w:r>
            <w:proofErr w:type="spellStart"/>
            <w:r>
              <w:rPr>
                <w:rFonts w:hint="cs"/>
                <w:rtl/>
              </w:rPr>
              <w:t>יעקובסון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ארידור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F14" w:rsidRDefault="003A5F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רגולציה וקשרי ממשל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31D1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231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31D1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31D1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310DC0" w:rsidRDefault="00310DC0" w:rsidP="008320F6">
      <w:pPr>
        <w:ind w:firstLine="0"/>
        <w:rPr>
          <w:rtl/>
        </w:rPr>
      </w:pPr>
    </w:p>
    <w:p w:rsidR="00310DC0" w:rsidRDefault="00310D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0DC0" w:rsidRDefault="00310DC0" w:rsidP="00310DC0">
      <w:pPr>
        <w:pStyle w:val="a6"/>
        <w:keepNext/>
        <w:rPr>
          <w:rtl/>
        </w:rPr>
      </w:pPr>
      <w:bookmarkStart w:id="1" w:name="ET_subject_630301_2"/>
      <w:r w:rsidRPr="00310D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תופעת "המס ה</w:t>
      </w:r>
      <w:r>
        <w:rPr>
          <w:rFonts w:hint="cs"/>
          <w:rtl/>
        </w:rPr>
        <w:t>ו</w:t>
      </w:r>
      <w:r>
        <w:rPr>
          <w:rtl/>
        </w:rPr>
        <w:t>ורוד" - אי-שוויון מגדרי בתשלום עבור קבלת שיר</w:t>
      </w:r>
      <w:r>
        <w:rPr>
          <w:rFonts w:hint="cs"/>
          <w:rtl/>
        </w:rPr>
        <w:t>ו</w:t>
      </w:r>
      <w:r>
        <w:rPr>
          <w:rtl/>
        </w:rPr>
        <w:t>תים ומוצרים</w:t>
      </w:r>
      <w:r w:rsidRPr="00310DC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10DC0" w:rsidRDefault="00310DC0" w:rsidP="00310DC0">
      <w:pPr>
        <w:pStyle w:val="KeepWithNext"/>
        <w:rPr>
          <w:rtl/>
        </w:rPr>
      </w:pPr>
    </w:p>
    <w:p w:rsidR="0036151E" w:rsidRPr="0036151E" w:rsidRDefault="0036151E" w:rsidP="0036151E">
      <w:pPr>
        <w:rPr>
          <w:rtl/>
        </w:rPr>
      </w:pPr>
    </w:p>
    <w:p w:rsidR="002C5601" w:rsidRDefault="002C5601" w:rsidP="002C5601">
      <w:pPr>
        <w:pStyle w:val="af6"/>
        <w:keepNext/>
        <w:rPr>
          <w:rtl/>
        </w:rPr>
      </w:pPr>
      <w:bookmarkStart w:id="2" w:name="_ETM_Q1_210457"/>
      <w:bookmarkStart w:id="3" w:name="ET_yor_6125_3"/>
      <w:bookmarkEnd w:id="2"/>
      <w:r w:rsidRPr="002C560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C5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C5601" w:rsidRDefault="002C5601" w:rsidP="002C5601">
      <w:pPr>
        <w:pStyle w:val="KeepWithNext"/>
        <w:rPr>
          <w:rtl/>
          <w:lang w:eastAsia="he-IL"/>
        </w:rPr>
      </w:pPr>
    </w:p>
    <w:p w:rsidR="002C5601" w:rsidRDefault="002C5601" w:rsidP="002C5601">
      <w:pPr>
        <w:rPr>
          <w:rtl/>
          <w:lang w:eastAsia="he-IL"/>
        </w:rPr>
      </w:pPr>
      <w:bookmarkStart w:id="4" w:name="_ETM_Q1_212010"/>
      <w:bookmarkEnd w:id="4"/>
      <w:r>
        <w:rPr>
          <w:rFonts w:hint="cs"/>
          <w:rtl/>
          <w:lang w:eastAsia="he-IL"/>
        </w:rPr>
        <w:t xml:space="preserve">בוקר טוב. אני פותחת את הדיון בנושא </w:t>
      </w:r>
      <w:bookmarkStart w:id="5" w:name="_ETM_Q1_219883"/>
      <w:bookmarkEnd w:id="5"/>
      <w:r>
        <w:rPr>
          <w:rFonts w:hint="cs"/>
          <w:rtl/>
          <w:lang w:eastAsia="he-IL"/>
        </w:rPr>
        <w:t>"</w:t>
      </w:r>
      <w:bookmarkStart w:id="6" w:name="_ETM_Q1_219105"/>
      <w:bookmarkEnd w:id="6"/>
      <w:r>
        <w:rPr>
          <w:rFonts w:hint="cs"/>
          <w:rtl/>
          <w:lang w:eastAsia="he-IL"/>
        </w:rPr>
        <w:t xml:space="preserve">המס הוורוד" בוועדה לפניות הציבור. כהרגלי, </w:t>
      </w:r>
      <w:bookmarkStart w:id="7" w:name="_ETM_Q1_222404"/>
      <w:bookmarkEnd w:id="7"/>
      <w:r>
        <w:rPr>
          <w:rFonts w:hint="cs"/>
          <w:rtl/>
          <w:lang w:eastAsia="he-IL"/>
        </w:rPr>
        <w:t xml:space="preserve">אני אתחיל </w:t>
      </w:r>
      <w:bookmarkStart w:id="8" w:name="_ETM_Q1_223966"/>
      <w:bookmarkEnd w:id="8"/>
      <w:r>
        <w:rPr>
          <w:rFonts w:hint="cs"/>
          <w:rtl/>
          <w:lang w:eastAsia="he-IL"/>
        </w:rPr>
        <w:t xml:space="preserve">בהקראת שיר עברי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" w:name="_ETM_Q1_228494"/>
      <w:bookmarkStart w:id="10" w:name="_ETM_Q1_228553"/>
      <w:bookmarkStart w:id="11" w:name="_ETM_Q1_228670"/>
      <w:bookmarkStart w:id="12" w:name="_ETM_Q1_228719"/>
      <w:bookmarkStart w:id="13" w:name="_ETM_Q1_226847"/>
      <w:bookmarkEnd w:id="9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"חזקה מהרוח", שכתבה אסתר שמיר:</w:t>
      </w:r>
      <w:bookmarkStart w:id="14" w:name="_ETM_Q1_252557"/>
      <w:bookmarkEnd w:id="14"/>
    </w:p>
    <w:p w:rsidR="002C5601" w:rsidRDefault="002C5601" w:rsidP="002C5601">
      <w:pPr>
        <w:rPr>
          <w:rtl/>
          <w:lang w:eastAsia="he-IL"/>
        </w:rPr>
      </w:pPr>
    </w:p>
    <w:p w:rsidR="002C5601" w:rsidRDefault="002C5601" w:rsidP="000B2CB9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היא 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יתה חזקה מהחורף</w:t>
      </w:r>
      <w:r>
        <w:rPr>
          <w:rFonts w:hint="cs"/>
          <w:rtl/>
          <w:lang w:eastAsia="he-IL"/>
        </w:rPr>
        <w:t xml:space="preserve"> / </w:t>
      </w:r>
      <w:bookmarkStart w:id="15" w:name="_ETM_Q1_233218"/>
      <w:bookmarkEnd w:id="15"/>
      <w:r>
        <w:rPr>
          <w:rtl/>
          <w:lang w:eastAsia="he-IL"/>
        </w:rPr>
        <w:t>היא הי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חזקה מסופה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לצמוח מכלום שהיה לה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זה סוד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 שלה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את ליבה היא שמרה בכספת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את גופה היא שמרה לעצמה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היא רואה א</w:t>
      </w:r>
      <w:bookmarkStart w:id="16" w:name="_ETM_Q1_229257"/>
      <w:bookmarkEnd w:id="16"/>
      <w:r>
        <w:rPr>
          <w:rtl/>
          <w:lang w:eastAsia="he-IL"/>
        </w:rPr>
        <w:t>ו אולי מתעלמת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ממה שקורה בגללה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מתוך עולמות שבורים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היא צומחת, היא צומחת</w:t>
      </w:r>
      <w:r w:rsidR="000B2CB9">
        <w:rPr>
          <w:rFonts w:hint="cs"/>
          <w:rtl/>
          <w:lang w:eastAsia="he-IL"/>
        </w:rPr>
        <w:t>."</w:t>
      </w:r>
    </w:p>
    <w:p w:rsidR="002C5601" w:rsidRDefault="002C5601" w:rsidP="002C5601">
      <w:pPr>
        <w:rPr>
          <w:rtl/>
          <w:lang w:eastAsia="he-IL"/>
        </w:rPr>
      </w:pPr>
      <w:bookmarkStart w:id="17" w:name="_ETM_Q1_256852"/>
      <w:bookmarkStart w:id="18" w:name="_ETM_Q1_256905"/>
      <w:bookmarkEnd w:id="17"/>
      <w:bookmarkEnd w:id="18"/>
    </w:p>
    <w:p w:rsidR="00A45F9C" w:rsidRDefault="002C5601" w:rsidP="00A45F9C">
      <w:pPr>
        <w:rPr>
          <w:rtl/>
          <w:lang w:eastAsia="he-IL"/>
        </w:rPr>
      </w:pPr>
      <w:bookmarkStart w:id="19" w:name="_ETM_Q1_254638"/>
      <w:bookmarkStart w:id="20" w:name="_ETM_Q1_254698"/>
      <w:bookmarkEnd w:id="19"/>
      <w:bookmarkEnd w:id="20"/>
      <w:r>
        <w:rPr>
          <w:rFonts w:hint="cs"/>
          <w:rtl/>
          <w:lang w:eastAsia="he-IL"/>
        </w:rPr>
        <w:t xml:space="preserve">ובמעבר כמעט ישיר לדיון שתכננו בוועדה יחד </w:t>
      </w:r>
      <w:bookmarkStart w:id="21" w:name="_ETM_Q1_263045"/>
      <w:bookmarkStart w:id="22" w:name="_ETM_Q1_258227"/>
      <w:bookmarkEnd w:id="21"/>
      <w:bookmarkEnd w:id="22"/>
      <w:r>
        <w:rPr>
          <w:rFonts w:hint="cs"/>
          <w:rtl/>
          <w:lang w:eastAsia="he-IL"/>
        </w:rPr>
        <w:t xml:space="preserve">עם צוות הוועדה לקיים ביום האישה הבין-לאומי, ובשל אילוצי </w:t>
      </w:r>
      <w:bookmarkStart w:id="23" w:name="_ETM_Q1_269496"/>
      <w:bookmarkEnd w:id="23"/>
      <w:r>
        <w:rPr>
          <w:rFonts w:hint="cs"/>
          <w:rtl/>
          <w:lang w:eastAsia="he-IL"/>
        </w:rPr>
        <w:t xml:space="preserve">לו"ז </w:t>
      </w:r>
      <w:bookmarkStart w:id="24" w:name="_ETM_Q1_266097"/>
      <w:bookmarkEnd w:id="24"/>
      <w:r>
        <w:rPr>
          <w:rFonts w:hint="cs"/>
          <w:rtl/>
          <w:lang w:eastAsia="he-IL"/>
        </w:rPr>
        <w:t>פוליטיים שהיו לילה לפני</w:t>
      </w:r>
      <w:bookmarkStart w:id="25" w:name="_ETM_Q1_266677"/>
      <w:bookmarkEnd w:id="25"/>
      <w:r>
        <w:rPr>
          <w:rFonts w:hint="cs"/>
          <w:rtl/>
          <w:lang w:eastAsia="he-IL"/>
        </w:rPr>
        <w:t xml:space="preserve"> יום האישה הבין-לאומי</w:t>
      </w:r>
      <w:bookmarkStart w:id="26" w:name="_ETM_Q1_271284"/>
      <w:bookmarkEnd w:id="26"/>
      <w:r>
        <w:rPr>
          <w:rFonts w:hint="cs"/>
          <w:rtl/>
          <w:lang w:eastAsia="he-IL"/>
        </w:rPr>
        <w:t xml:space="preserve"> ב-7 </w:t>
      </w:r>
      <w:bookmarkStart w:id="27" w:name="_ETM_Q1_273493"/>
      <w:bookmarkEnd w:id="27"/>
      <w:r>
        <w:rPr>
          <w:rFonts w:hint="cs"/>
          <w:rtl/>
          <w:lang w:eastAsia="he-IL"/>
        </w:rPr>
        <w:t>במרץ, ולמ</w:t>
      </w:r>
      <w:bookmarkStart w:id="28" w:name="_ETM_Q1_271471"/>
      <w:bookmarkStart w:id="29" w:name="_ETM_Q1_269569"/>
      <w:bookmarkEnd w:id="28"/>
      <w:bookmarkEnd w:id="29"/>
      <w:r>
        <w:rPr>
          <w:rFonts w:hint="cs"/>
          <w:rtl/>
          <w:lang w:eastAsia="he-IL"/>
        </w:rPr>
        <w:t>חרת יום האישה הבין-לאומי, ב-8 במרץ, נב</w:t>
      </w:r>
      <w:bookmarkStart w:id="30" w:name="_ETM_Q1_272756"/>
      <w:bookmarkEnd w:id="30"/>
      <w:r>
        <w:rPr>
          <w:rFonts w:hint="cs"/>
          <w:rtl/>
          <w:lang w:eastAsia="he-IL"/>
        </w:rPr>
        <w:t xml:space="preserve">צר </w:t>
      </w:r>
      <w:bookmarkStart w:id="31" w:name="_ETM_Q1_273881"/>
      <w:bookmarkEnd w:id="3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לקיים את הדיון. אבל כל יום הוא יום טוב לדבר על שוויון זכויות</w:t>
      </w:r>
      <w:bookmarkStart w:id="32" w:name="_ETM_Q1_277505"/>
      <w:bookmarkEnd w:id="32"/>
      <w:r>
        <w:rPr>
          <w:rFonts w:hint="cs"/>
          <w:rtl/>
          <w:lang w:eastAsia="he-IL"/>
        </w:rPr>
        <w:t>, על קידום נשים, על פערים שעוד קיימים</w:t>
      </w:r>
      <w:bookmarkStart w:id="33" w:name="_ETM_Q1_281118"/>
      <w:bookmarkEnd w:id="33"/>
      <w:r>
        <w:rPr>
          <w:rFonts w:hint="cs"/>
          <w:rtl/>
          <w:lang w:eastAsia="he-IL"/>
        </w:rPr>
        <w:t>, ל</w:t>
      </w:r>
      <w:bookmarkStart w:id="34" w:name="_ETM_Q1_284131"/>
      <w:bookmarkEnd w:id="34"/>
      <w:r>
        <w:rPr>
          <w:rFonts w:hint="cs"/>
          <w:rtl/>
          <w:lang w:eastAsia="he-IL"/>
        </w:rPr>
        <w:t xml:space="preserve">הציב את </w:t>
      </w:r>
      <w:r w:rsidR="00A45F9C">
        <w:rPr>
          <w:rFonts w:hint="cs"/>
          <w:rtl/>
          <w:lang w:eastAsia="he-IL"/>
        </w:rPr>
        <w:t xml:space="preserve">הזרקורים ללא מורא וללא פחד, לגעת </w:t>
      </w:r>
      <w:bookmarkStart w:id="35" w:name="_ETM_Q1_294529"/>
      <w:bookmarkEnd w:id="35"/>
      <w:r w:rsidR="00A45F9C">
        <w:rPr>
          <w:rFonts w:hint="cs"/>
          <w:rtl/>
          <w:lang w:eastAsia="he-IL"/>
        </w:rPr>
        <w:t>ב נושאים, לגעת בבעיות. יש בעיות שהן הרבה-</w:t>
      </w:r>
      <w:bookmarkStart w:id="36" w:name="_ETM_Q1_299068"/>
      <w:bookmarkEnd w:id="36"/>
      <w:r w:rsidR="00A45F9C">
        <w:rPr>
          <w:rFonts w:hint="cs"/>
          <w:rtl/>
          <w:lang w:eastAsia="he-IL"/>
        </w:rPr>
        <w:t xml:space="preserve">הרבה יותר </w:t>
      </w:r>
      <w:bookmarkStart w:id="37" w:name="_ETM_Q1_301131"/>
      <w:bookmarkEnd w:id="37"/>
      <w:r w:rsidR="00A45F9C">
        <w:rPr>
          <w:rFonts w:hint="cs"/>
          <w:rtl/>
          <w:lang w:eastAsia="he-IL"/>
        </w:rPr>
        <w:t xml:space="preserve">דרמטיות כשאנחנו עוסקים בשוויון וזכויות לנשים. בוודאי כל מה שקשור </w:t>
      </w:r>
      <w:bookmarkStart w:id="38" w:name="_ETM_Q1_308704"/>
      <w:bookmarkEnd w:id="38"/>
      <w:r w:rsidR="00A45F9C">
        <w:rPr>
          <w:rFonts w:hint="cs"/>
          <w:rtl/>
          <w:lang w:eastAsia="he-IL"/>
        </w:rPr>
        <w:t xml:space="preserve">לאלימות מכל סוג שהיא, כל מה שקשור לשכר ופערי שכר, </w:t>
      </w:r>
      <w:bookmarkStart w:id="39" w:name="_ETM_Q1_313261"/>
      <w:bookmarkEnd w:id="39"/>
      <w:r w:rsidR="00A45F9C">
        <w:rPr>
          <w:rFonts w:hint="cs"/>
          <w:rtl/>
          <w:lang w:eastAsia="he-IL"/>
        </w:rPr>
        <w:t xml:space="preserve">שוויון הזדמנויות בשוק העבודה. </w:t>
      </w:r>
      <w:bookmarkStart w:id="40" w:name="_ETM_Q1_323160"/>
      <w:bookmarkStart w:id="41" w:name="_ETM_Q1_323221"/>
      <w:bookmarkStart w:id="42" w:name="_ETM_Q1_323298"/>
      <w:bookmarkStart w:id="43" w:name="_ETM_Q1_323345"/>
      <w:bookmarkStart w:id="44" w:name="_ETM_Q1_325347"/>
      <w:bookmarkEnd w:id="40"/>
      <w:bookmarkEnd w:id="41"/>
      <w:bookmarkEnd w:id="42"/>
      <w:bookmarkEnd w:id="43"/>
      <w:bookmarkEnd w:id="44"/>
      <w:r w:rsidR="00A45F9C">
        <w:rPr>
          <w:rFonts w:hint="cs"/>
          <w:rtl/>
          <w:lang w:eastAsia="he-IL"/>
        </w:rPr>
        <w:t>אבל גם בעולם הצרכני יש</w:t>
      </w:r>
      <w:bookmarkStart w:id="45" w:name="_ETM_Q1_319783"/>
      <w:bookmarkEnd w:id="45"/>
      <w:r w:rsidR="00A45F9C">
        <w:rPr>
          <w:rFonts w:hint="cs"/>
          <w:rtl/>
          <w:lang w:eastAsia="he-IL"/>
        </w:rPr>
        <w:t xml:space="preserve"> לא מעט </w:t>
      </w:r>
      <w:bookmarkStart w:id="46" w:name="_ETM_Q1_320869"/>
      <w:bookmarkEnd w:id="46"/>
      <w:r w:rsidR="00A45F9C">
        <w:rPr>
          <w:rFonts w:hint="cs"/>
          <w:rtl/>
          <w:lang w:eastAsia="he-IL"/>
        </w:rPr>
        <w:t xml:space="preserve">נושאים שקשורים </w:t>
      </w:r>
      <w:bookmarkStart w:id="47" w:name="_ETM_Q1_325449"/>
      <w:bookmarkEnd w:id="47"/>
      <w:r w:rsidR="00A45F9C">
        <w:rPr>
          <w:rFonts w:hint="cs"/>
          <w:rtl/>
          <w:lang w:eastAsia="he-IL"/>
        </w:rPr>
        <w:t>לנשים ולפערים.</w:t>
      </w:r>
    </w:p>
    <w:p w:rsidR="00A45F9C" w:rsidRDefault="00A45F9C" w:rsidP="00A45F9C">
      <w:pPr>
        <w:rPr>
          <w:rtl/>
          <w:lang w:eastAsia="he-IL"/>
        </w:rPr>
      </w:pPr>
      <w:bookmarkStart w:id="48" w:name="_ETM_Q1_327691"/>
      <w:bookmarkStart w:id="49" w:name="_ETM_Q1_327748"/>
      <w:bookmarkEnd w:id="48"/>
      <w:bookmarkEnd w:id="49"/>
    </w:p>
    <w:p w:rsidR="00A45F9C" w:rsidRDefault="00A45F9C" w:rsidP="00D5712B">
      <w:pPr>
        <w:rPr>
          <w:rtl/>
          <w:lang w:eastAsia="he-IL"/>
        </w:rPr>
      </w:pPr>
      <w:bookmarkStart w:id="50" w:name="_ETM_Q1_327849"/>
      <w:bookmarkStart w:id="51" w:name="_ETM_Q1_327900"/>
      <w:bookmarkEnd w:id="50"/>
      <w:bookmarkEnd w:id="51"/>
      <w:r>
        <w:rPr>
          <w:rFonts w:hint="cs"/>
          <w:rtl/>
          <w:lang w:eastAsia="he-IL"/>
        </w:rPr>
        <w:t xml:space="preserve">יש כמובן עוד פערים רבים. אני לא נכנסת </w:t>
      </w:r>
      <w:bookmarkStart w:id="52" w:name="_ETM_Q1_327433"/>
      <w:bookmarkEnd w:id="52"/>
      <w:r>
        <w:rPr>
          <w:rFonts w:hint="cs"/>
          <w:rtl/>
          <w:lang w:eastAsia="he-IL"/>
        </w:rPr>
        <w:t>כאן עכשיו כמובן לסקירה של</w:t>
      </w:r>
      <w:bookmarkStart w:id="53" w:name="_ETM_Q1_329025"/>
      <w:bookmarkEnd w:id="53"/>
      <w:r>
        <w:rPr>
          <w:rFonts w:hint="cs"/>
          <w:rtl/>
          <w:lang w:eastAsia="he-IL"/>
        </w:rPr>
        <w:t xml:space="preserve"> כל </w:t>
      </w:r>
      <w:bookmarkStart w:id="54" w:name="_ETM_Q1_329587"/>
      <w:bookmarkEnd w:id="54"/>
      <w:r>
        <w:rPr>
          <w:rFonts w:hint="cs"/>
          <w:rtl/>
          <w:lang w:eastAsia="he-IL"/>
        </w:rPr>
        <w:t xml:space="preserve">הפערים. עסקנו כאן בפערים בעולם הספורט, </w:t>
      </w:r>
      <w:bookmarkStart w:id="55" w:name="_ETM_Q1_333505"/>
      <w:bookmarkEnd w:id="55"/>
      <w:r>
        <w:rPr>
          <w:rFonts w:hint="cs"/>
          <w:rtl/>
          <w:lang w:eastAsia="he-IL"/>
        </w:rPr>
        <w:t xml:space="preserve">גם אצל </w:t>
      </w:r>
      <w:bookmarkStart w:id="56" w:name="_ETM_Q1_337625"/>
      <w:bookmarkEnd w:id="56"/>
      <w:r>
        <w:rPr>
          <w:rFonts w:hint="cs"/>
          <w:rtl/>
          <w:lang w:eastAsia="he-IL"/>
        </w:rPr>
        <w:t>ילדות וגם</w:t>
      </w:r>
      <w:bookmarkStart w:id="57" w:name="_ETM_Q1_335251"/>
      <w:bookmarkEnd w:id="57"/>
      <w:r>
        <w:rPr>
          <w:rFonts w:hint="cs"/>
          <w:rtl/>
          <w:lang w:eastAsia="he-IL"/>
        </w:rPr>
        <w:t xml:space="preserve"> אצל בוגרות, וגם סביב מתקנים. אבל גם </w:t>
      </w:r>
      <w:bookmarkStart w:id="58" w:name="_ETM_Q1_343579"/>
      <w:bookmarkEnd w:id="58"/>
      <w:r>
        <w:rPr>
          <w:rFonts w:hint="cs"/>
          <w:rtl/>
          <w:lang w:eastAsia="he-IL"/>
        </w:rPr>
        <w:t xml:space="preserve">בעולם הצרכנות אנחנו מוצאים לא מעט פערים. </w:t>
      </w:r>
      <w:bookmarkStart w:id="59" w:name="_ETM_Q1_344867"/>
      <w:bookmarkEnd w:id="59"/>
      <w:r>
        <w:rPr>
          <w:rFonts w:hint="cs"/>
          <w:rtl/>
          <w:lang w:eastAsia="he-IL"/>
        </w:rPr>
        <w:t xml:space="preserve">הנושא הזה מוכר </w:t>
      </w:r>
      <w:bookmarkStart w:id="60" w:name="_ETM_Q1_348033"/>
      <w:bookmarkEnd w:id="60"/>
      <w:r>
        <w:rPr>
          <w:rFonts w:hint="cs"/>
          <w:rtl/>
          <w:lang w:eastAsia="he-IL"/>
        </w:rPr>
        <w:t>בעולם תחת הכינוי "</w:t>
      </w:r>
      <w:bookmarkStart w:id="61" w:name="_ETM_Q1_346228"/>
      <w:bookmarkEnd w:id="61"/>
      <w:r>
        <w:rPr>
          <w:rFonts w:hint="cs"/>
          <w:rtl/>
          <w:lang w:eastAsia="he-IL"/>
        </w:rPr>
        <w:t>המס הוורוד</w:t>
      </w:r>
      <w:bookmarkStart w:id="62" w:name="_ETM_Q1_349210"/>
      <w:bookmarkEnd w:id="62"/>
      <w:r>
        <w:rPr>
          <w:rFonts w:hint="cs"/>
          <w:rtl/>
          <w:lang w:eastAsia="he-IL"/>
        </w:rPr>
        <w:t>"</w:t>
      </w:r>
      <w:bookmarkStart w:id="63" w:name="_ETM_Q1_346996"/>
      <w:bookmarkEnd w:id="63"/>
      <w:r>
        <w:rPr>
          <w:rFonts w:hint="cs"/>
          <w:rtl/>
          <w:lang w:eastAsia="he-IL"/>
        </w:rPr>
        <w:t xml:space="preserve">, </w:t>
      </w:r>
      <w:r w:rsidR="00DB0F53">
        <w:rPr>
          <w:rFonts w:hint="cs"/>
          <w:rtl/>
          <w:lang w:eastAsia="he-IL"/>
        </w:rPr>
        <w:t xml:space="preserve">שהוא כינוי </w:t>
      </w:r>
      <w:bookmarkStart w:id="64" w:name="_ETM_Q1_351603"/>
      <w:bookmarkEnd w:id="64"/>
      <w:r w:rsidR="00DB0F53">
        <w:rPr>
          <w:rFonts w:hint="cs"/>
          <w:rtl/>
          <w:lang w:eastAsia="he-IL"/>
        </w:rPr>
        <w:t xml:space="preserve">לאפליה של מחירים </w:t>
      </w:r>
      <w:bookmarkStart w:id="65" w:name="_ETM_Q1_355462"/>
      <w:bookmarkEnd w:id="65"/>
      <w:r w:rsidR="00DB0F53">
        <w:rPr>
          <w:rFonts w:hint="cs"/>
          <w:rtl/>
          <w:lang w:eastAsia="he-IL"/>
        </w:rPr>
        <w:t>על בסיס מ</w:t>
      </w:r>
      <w:bookmarkStart w:id="66" w:name="_ETM_Q1_353622"/>
      <w:bookmarkEnd w:id="66"/>
      <w:r w:rsidR="00DB0F53">
        <w:rPr>
          <w:rFonts w:hint="cs"/>
          <w:rtl/>
          <w:lang w:eastAsia="he-IL"/>
        </w:rPr>
        <w:t xml:space="preserve">גדרי. וגם בשנת 2022 אנחנו מוצאים שנשים וילדות </w:t>
      </w:r>
      <w:bookmarkStart w:id="67" w:name="_ETM_Q1_362388"/>
      <w:bookmarkEnd w:id="67"/>
      <w:r w:rsidR="00DB0F53">
        <w:rPr>
          <w:rFonts w:hint="cs"/>
          <w:rtl/>
          <w:lang w:eastAsia="he-IL"/>
        </w:rPr>
        <w:t>משלמות מחיר גבוה יותר עבור קבלת ש</w:t>
      </w:r>
      <w:bookmarkStart w:id="68" w:name="_ETM_Q1_363544"/>
      <w:bookmarkEnd w:id="68"/>
      <w:r w:rsidR="00DB0F53">
        <w:rPr>
          <w:rFonts w:hint="cs"/>
          <w:rtl/>
          <w:lang w:eastAsia="he-IL"/>
        </w:rPr>
        <w:t xml:space="preserve">ירותים ומוצרים לעומת </w:t>
      </w:r>
      <w:bookmarkStart w:id="69" w:name="_ETM_Q1_368691"/>
      <w:bookmarkEnd w:id="69"/>
      <w:r w:rsidR="00DB0F53">
        <w:rPr>
          <w:rFonts w:hint="cs"/>
          <w:rtl/>
          <w:lang w:eastAsia="he-IL"/>
        </w:rPr>
        <w:t xml:space="preserve">מוצרים דומים שמיועדים </w:t>
      </w:r>
      <w:r w:rsidR="00DB0F53" w:rsidRPr="00D5712B">
        <w:rPr>
          <w:rFonts w:hint="cs"/>
          <w:rtl/>
          <w:lang w:eastAsia="he-IL"/>
        </w:rPr>
        <w:t>לגברים. והשאלה</w:t>
      </w:r>
      <w:bookmarkStart w:id="70" w:name="_ETM_Q1_374874"/>
      <w:bookmarkEnd w:id="70"/>
      <w:r w:rsidR="00DB0F53" w:rsidRPr="00D5712B">
        <w:rPr>
          <w:rFonts w:hint="cs"/>
          <w:rtl/>
          <w:lang w:eastAsia="he-IL"/>
        </w:rPr>
        <w:t xml:space="preserve"> למה </w:t>
      </w:r>
      <w:r w:rsidR="00D5712B">
        <w:rPr>
          <w:rFonts w:hint="cs"/>
          <w:rtl/>
          <w:lang w:eastAsia="he-IL"/>
        </w:rPr>
        <w:t>ב</w:t>
      </w:r>
      <w:r w:rsidR="00DB0F53" w:rsidRPr="00D5712B">
        <w:rPr>
          <w:rFonts w:hint="cs"/>
          <w:rtl/>
          <w:lang w:eastAsia="he-IL"/>
        </w:rPr>
        <w:t xml:space="preserve">מוצר </w:t>
      </w:r>
      <w:bookmarkStart w:id="71" w:name="_ETM_Q1_380827"/>
      <w:bookmarkEnd w:id="71"/>
      <w:r w:rsidR="00DB0F53" w:rsidRPr="00D5712B">
        <w:rPr>
          <w:rFonts w:hint="cs"/>
          <w:rtl/>
          <w:lang w:eastAsia="he-IL"/>
        </w:rPr>
        <w:t xml:space="preserve">מסוים </w:t>
      </w:r>
      <w:r w:rsidR="00D5712B">
        <w:rPr>
          <w:rFonts w:hint="cs"/>
          <w:rtl/>
          <w:lang w:eastAsia="he-IL"/>
        </w:rPr>
        <w:t>ש</w:t>
      </w:r>
      <w:r w:rsidR="00DB0F53" w:rsidRPr="00D5712B">
        <w:rPr>
          <w:rFonts w:hint="cs"/>
          <w:rtl/>
          <w:lang w:eastAsia="he-IL"/>
        </w:rPr>
        <w:t xml:space="preserve">מיועד לקהל נשי </w:t>
      </w:r>
      <w:bookmarkStart w:id="72" w:name="_ETM_Q1_380289"/>
      <w:bookmarkEnd w:id="72"/>
      <w:r w:rsidR="00DB0F53" w:rsidRPr="00D5712B">
        <w:rPr>
          <w:rFonts w:hint="cs"/>
          <w:rtl/>
          <w:lang w:eastAsia="he-IL"/>
        </w:rPr>
        <w:t xml:space="preserve">לעומת מוצר דומה או אפילו זהה </w:t>
      </w:r>
      <w:bookmarkStart w:id="73" w:name="_ETM_Q1_387048"/>
      <w:bookmarkEnd w:id="73"/>
      <w:r w:rsidR="00DB0F53" w:rsidRPr="00D5712B">
        <w:rPr>
          <w:rFonts w:hint="cs"/>
          <w:rtl/>
          <w:lang w:eastAsia="he-IL"/>
        </w:rPr>
        <w:t>שמיועד לגבר</w:t>
      </w:r>
      <w:bookmarkStart w:id="74" w:name="_ETM_Q1_385882"/>
      <w:bookmarkStart w:id="75" w:name="_ETM_Q1_386501"/>
      <w:bookmarkEnd w:id="74"/>
      <w:bookmarkEnd w:id="75"/>
      <w:r w:rsidR="00DB0F53" w:rsidRPr="00D5712B">
        <w:rPr>
          <w:rFonts w:hint="cs"/>
          <w:rtl/>
          <w:lang w:eastAsia="he-IL"/>
        </w:rPr>
        <w:t xml:space="preserve"> יש פערים במחירים</w:t>
      </w:r>
      <w:r w:rsidR="00D5712B">
        <w:rPr>
          <w:rFonts w:hint="cs"/>
          <w:rtl/>
          <w:lang w:eastAsia="he-IL"/>
        </w:rPr>
        <w:t>,</w:t>
      </w:r>
      <w:r w:rsidR="00DB0F53" w:rsidRPr="00D5712B">
        <w:rPr>
          <w:rFonts w:hint="cs"/>
          <w:rtl/>
          <w:lang w:eastAsia="he-IL"/>
        </w:rPr>
        <w:t xml:space="preserve"> וכמובן</w:t>
      </w:r>
      <w:r w:rsidR="00D5712B">
        <w:rPr>
          <w:rFonts w:hint="cs"/>
          <w:rtl/>
          <w:lang w:eastAsia="he-IL"/>
        </w:rPr>
        <w:t>,</w:t>
      </w:r>
      <w:r w:rsidR="00DB0F53" w:rsidRPr="00D5712B">
        <w:rPr>
          <w:rFonts w:hint="cs"/>
          <w:rtl/>
          <w:lang w:eastAsia="he-IL"/>
        </w:rPr>
        <w:t xml:space="preserve"> המוצרים המיועדים לנשים הם יקרים יותר</w:t>
      </w:r>
      <w:bookmarkStart w:id="76" w:name="_ETM_Q1_390494"/>
      <w:bookmarkStart w:id="77" w:name="_ETM_Q1_388331"/>
      <w:bookmarkStart w:id="78" w:name="_ETM_Q1_388534"/>
      <w:bookmarkEnd w:id="76"/>
      <w:bookmarkEnd w:id="77"/>
      <w:bookmarkEnd w:id="78"/>
      <w:r w:rsidR="00DB0F53" w:rsidRPr="00D5712B">
        <w:rPr>
          <w:rFonts w:hint="cs"/>
          <w:rtl/>
          <w:lang w:eastAsia="he-IL"/>
        </w:rPr>
        <w:t>.</w:t>
      </w:r>
    </w:p>
    <w:p w:rsidR="00DB0F53" w:rsidRDefault="00DB0F53" w:rsidP="00DB0F53">
      <w:pPr>
        <w:rPr>
          <w:rtl/>
          <w:lang w:eastAsia="he-IL"/>
        </w:rPr>
      </w:pPr>
      <w:bookmarkStart w:id="79" w:name="_ETM_Q1_398790"/>
      <w:bookmarkStart w:id="80" w:name="_ETM_Q1_398842"/>
      <w:bookmarkEnd w:id="79"/>
      <w:bookmarkEnd w:id="80"/>
    </w:p>
    <w:p w:rsidR="00DB0F53" w:rsidRDefault="00DB0F53" w:rsidP="00957D27">
      <w:pPr>
        <w:rPr>
          <w:rtl/>
          <w:lang w:eastAsia="he-IL"/>
        </w:rPr>
      </w:pPr>
      <w:bookmarkStart w:id="81" w:name="_ETM_Q1_399169"/>
      <w:bookmarkStart w:id="82" w:name="_ETM_Q1_399229"/>
      <w:bookmarkEnd w:id="81"/>
      <w:bookmarkEnd w:id="82"/>
      <w:r>
        <w:rPr>
          <w:rFonts w:hint="cs"/>
          <w:rtl/>
          <w:lang w:eastAsia="he-IL"/>
        </w:rPr>
        <w:t>מרכז המחקר והמידע של הכנסת עשה מחקר בנושא בשנת 2018</w:t>
      </w:r>
      <w:bookmarkStart w:id="83" w:name="_ETM_Q1_396664"/>
      <w:bookmarkEnd w:id="83"/>
      <w:r>
        <w:rPr>
          <w:rFonts w:hint="cs"/>
          <w:rtl/>
          <w:lang w:eastAsia="he-IL"/>
        </w:rPr>
        <w:t>.</w:t>
      </w:r>
      <w:r w:rsidR="00895214">
        <w:rPr>
          <w:rFonts w:hint="cs"/>
          <w:rtl/>
          <w:lang w:eastAsia="he-IL"/>
        </w:rPr>
        <w:t xml:space="preserve"> אני והצוות שלי עשינ</w:t>
      </w:r>
      <w:bookmarkStart w:id="84" w:name="_ETM_Q1_402620"/>
      <w:bookmarkEnd w:id="84"/>
      <w:r w:rsidR="00895214">
        <w:rPr>
          <w:rFonts w:hint="cs"/>
          <w:rtl/>
          <w:lang w:eastAsia="he-IL"/>
        </w:rPr>
        <w:t>ו בדיקה מדגמית ברשתות השיווק השונות. הפערים עדיין קיימים. הנושא מוכר בעולם</w:t>
      </w:r>
      <w:bookmarkStart w:id="85" w:name="_ETM_Q1_407207"/>
      <w:bookmarkEnd w:id="85"/>
      <w:r w:rsidR="00895214">
        <w:rPr>
          <w:rFonts w:hint="cs"/>
          <w:rtl/>
          <w:lang w:eastAsia="he-IL"/>
        </w:rPr>
        <w:t>.</w:t>
      </w:r>
      <w:r w:rsidR="00957D27">
        <w:rPr>
          <w:rFonts w:hint="cs"/>
          <w:rtl/>
          <w:lang w:eastAsia="he-IL"/>
        </w:rPr>
        <w:t xml:space="preserve"> אפשר למצוא לא מ</w:t>
      </w:r>
      <w:bookmarkStart w:id="86" w:name="_ETM_Q1_411011"/>
      <w:bookmarkEnd w:id="86"/>
      <w:r w:rsidR="00957D27">
        <w:rPr>
          <w:rFonts w:hint="cs"/>
          <w:rtl/>
          <w:lang w:eastAsia="he-IL"/>
        </w:rPr>
        <w:t xml:space="preserve">עט מחקרים ומסמכים בנושא. </w:t>
      </w:r>
      <w:bookmarkStart w:id="87" w:name="_ETM_Q1_418186"/>
      <w:bookmarkEnd w:id="87"/>
      <w:r w:rsidR="00957D27">
        <w:rPr>
          <w:rFonts w:hint="cs"/>
          <w:rtl/>
          <w:lang w:eastAsia="he-IL"/>
        </w:rPr>
        <w:t xml:space="preserve">אבל כדי לסבר את האוזן, אנחנו מדברים </w:t>
      </w:r>
      <w:bookmarkStart w:id="88" w:name="_ETM_Q1_414571"/>
      <w:bookmarkEnd w:id="88"/>
      <w:r w:rsidR="00957D27">
        <w:rPr>
          <w:rFonts w:hint="cs"/>
          <w:rtl/>
          <w:lang w:eastAsia="he-IL"/>
        </w:rPr>
        <w:t xml:space="preserve">על פערים </w:t>
      </w:r>
      <w:bookmarkStart w:id="89" w:name="_ETM_Q1_422266"/>
      <w:bookmarkEnd w:id="89"/>
      <w:r w:rsidR="00957D27">
        <w:rPr>
          <w:rFonts w:hint="cs"/>
          <w:rtl/>
          <w:lang w:eastAsia="he-IL"/>
        </w:rPr>
        <w:t xml:space="preserve">משמעותיים במוצרי טיפוח. זה יכול להיות דאודורנטים, שמפו, סכיני </w:t>
      </w:r>
      <w:bookmarkStart w:id="90" w:name="_ETM_Q1_451998"/>
      <w:bookmarkEnd w:id="90"/>
      <w:r w:rsidR="00957D27">
        <w:rPr>
          <w:rFonts w:hint="cs"/>
          <w:rtl/>
          <w:lang w:eastAsia="he-IL"/>
        </w:rPr>
        <w:t>גילוח</w:t>
      </w:r>
      <w:bookmarkStart w:id="91" w:name="_ETM_Q1_453866"/>
      <w:bookmarkEnd w:id="91"/>
      <w:r w:rsidR="00957D27">
        <w:rPr>
          <w:rFonts w:hint="cs"/>
          <w:rtl/>
          <w:lang w:eastAsia="he-IL"/>
        </w:rPr>
        <w:t xml:space="preserve">, מברשות שיניים, ואנחנו פשוט רואים </w:t>
      </w:r>
      <w:bookmarkStart w:id="92" w:name="_ETM_Q1_458694"/>
      <w:bookmarkEnd w:id="92"/>
      <w:r w:rsidR="00957D27">
        <w:rPr>
          <w:rFonts w:hint="cs"/>
          <w:rtl/>
          <w:lang w:eastAsia="he-IL"/>
        </w:rPr>
        <w:t xml:space="preserve">שהמוצר שמיועד לאישה או </w:t>
      </w:r>
      <w:bookmarkStart w:id="93" w:name="_ETM_Q1_463600"/>
      <w:bookmarkEnd w:id="93"/>
      <w:r w:rsidR="00957D27">
        <w:rPr>
          <w:rFonts w:hint="cs"/>
          <w:rtl/>
          <w:lang w:eastAsia="he-IL"/>
        </w:rPr>
        <w:t xml:space="preserve">ילדה, בצבע ורוד או בצבעים </w:t>
      </w:r>
      <w:bookmarkStart w:id="94" w:name="_ETM_Q1_462874"/>
      <w:bookmarkEnd w:id="94"/>
      <w:r w:rsidR="00957D27">
        <w:rPr>
          <w:rFonts w:hint="cs"/>
          <w:rtl/>
          <w:lang w:eastAsia="he-IL"/>
        </w:rPr>
        <w:t xml:space="preserve">אחרים שמתויגים כנשיים, </w:t>
      </w:r>
      <w:bookmarkStart w:id="95" w:name="_ETM_Q1_464662"/>
      <w:bookmarkEnd w:id="95"/>
      <w:r w:rsidR="00957D27">
        <w:rPr>
          <w:rFonts w:hint="cs"/>
          <w:rtl/>
          <w:lang w:eastAsia="he-IL"/>
        </w:rPr>
        <w:t>יקרים יותר מאלו בצבע כחול, אפור, שחור.</w:t>
      </w:r>
      <w:bookmarkStart w:id="96" w:name="_ETM_Q1_475318"/>
      <w:bookmarkStart w:id="97" w:name="_ETM_Q1_470760"/>
      <w:bookmarkEnd w:id="96"/>
      <w:bookmarkEnd w:id="97"/>
    </w:p>
    <w:p w:rsidR="00957D27" w:rsidRDefault="00957D27" w:rsidP="00957D27">
      <w:pPr>
        <w:rPr>
          <w:rtl/>
          <w:lang w:eastAsia="he-IL"/>
        </w:rPr>
      </w:pPr>
      <w:bookmarkStart w:id="98" w:name="_ETM_Q1_471037"/>
      <w:bookmarkStart w:id="99" w:name="_ETM_Q1_471095"/>
      <w:bookmarkEnd w:id="98"/>
      <w:bookmarkEnd w:id="99"/>
    </w:p>
    <w:p w:rsidR="00A526A1" w:rsidRDefault="00957D27" w:rsidP="00A526A1">
      <w:pPr>
        <w:rPr>
          <w:rtl/>
          <w:lang w:eastAsia="he-IL"/>
        </w:rPr>
      </w:pPr>
      <w:bookmarkStart w:id="100" w:name="_ETM_Q1_471154"/>
      <w:bookmarkStart w:id="101" w:name="_ETM_Q1_471195"/>
      <w:bookmarkEnd w:id="100"/>
      <w:bookmarkEnd w:id="101"/>
      <w:r>
        <w:rPr>
          <w:rFonts w:hint="cs"/>
          <w:rtl/>
          <w:lang w:eastAsia="he-IL"/>
        </w:rPr>
        <w:t>אנחנו מוצאים את זה במוצרים שאינם מוצרי טיפוח. לדוגמה</w:t>
      </w:r>
      <w:bookmarkStart w:id="102" w:name="_ETM_Q1_473220"/>
      <w:bookmarkEnd w:id="102"/>
      <w:r>
        <w:rPr>
          <w:rFonts w:hint="cs"/>
          <w:rtl/>
          <w:lang w:eastAsia="he-IL"/>
        </w:rPr>
        <w:t xml:space="preserve">, בשוק </w:t>
      </w:r>
      <w:bookmarkStart w:id="103" w:name="_ETM_Q1_474737"/>
      <w:bookmarkEnd w:id="103"/>
      <w:r>
        <w:rPr>
          <w:rFonts w:hint="cs"/>
          <w:rtl/>
          <w:lang w:eastAsia="he-IL"/>
        </w:rPr>
        <w:t xml:space="preserve">התינוקות. בקבוק בצבע </w:t>
      </w:r>
      <w:bookmarkStart w:id="104" w:name="_ETM_Q1_477586"/>
      <w:bookmarkEnd w:id="104"/>
      <w:r>
        <w:rPr>
          <w:rFonts w:hint="cs"/>
          <w:rtl/>
          <w:lang w:eastAsia="he-IL"/>
        </w:rPr>
        <w:t xml:space="preserve">ורוד, שכביכול מיועד לתינוקת, יהיה יקר יותר </w:t>
      </w:r>
      <w:bookmarkStart w:id="105" w:name="_ETM_Q1_484799"/>
      <w:bookmarkEnd w:id="105"/>
      <w:r>
        <w:rPr>
          <w:rFonts w:hint="cs"/>
          <w:rtl/>
          <w:lang w:eastAsia="he-IL"/>
        </w:rPr>
        <w:t>בשקל או שני</w:t>
      </w:r>
      <w:bookmarkStart w:id="106" w:name="_ETM_Q1_482138"/>
      <w:bookmarkEnd w:id="106"/>
      <w:r>
        <w:rPr>
          <w:rFonts w:hint="cs"/>
          <w:rtl/>
          <w:lang w:eastAsia="he-IL"/>
        </w:rPr>
        <w:t xml:space="preserve"> שקלים לעומת אותו בקבוק, של אותה פירמה, בצבע תכלת </w:t>
      </w:r>
      <w:bookmarkStart w:id="107" w:name="_ETM_Q1_483439"/>
      <w:bookmarkEnd w:id="107"/>
      <w:r>
        <w:rPr>
          <w:rFonts w:hint="cs"/>
          <w:rtl/>
          <w:lang w:eastAsia="he-IL"/>
        </w:rPr>
        <w:t xml:space="preserve">או בצבע אחר שמיועד </w:t>
      </w:r>
      <w:bookmarkStart w:id="108" w:name="_ETM_Q1_488548"/>
      <w:bookmarkEnd w:id="108"/>
      <w:r>
        <w:rPr>
          <w:rFonts w:hint="cs"/>
          <w:rtl/>
          <w:lang w:eastAsia="he-IL"/>
        </w:rPr>
        <w:t>כביכול לבנים;</w:t>
      </w:r>
      <w:bookmarkStart w:id="109" w:name="_ETM_Q1_494273"/>
      <w:bookmarkEnd w:id="109"/>
      <w:r>
        <w:rPr>
          <w:rFonts w:hint="cs"/>
          <w:rtl/>
          <w:lang w:eastAsia="he-IL"/>
        </w:rPr>
        <w:t xml:space="preserve"> ו</w:t>
      </w:r>
      <w:bookmarkStart w:id="110" w:name="_ETM_Q1_490586"/>
      <w:bookmarkEnd w:id="110"/>
      <w:r>
        <w:rPr>
          <w:rFonts w:hint="cs"/>
          <w:rtl/>
          <w:lang w:eastAsia="he-IL"/>
        </w:rPr>
        <w:t xml:space="preserve">הבקבוקים כמובן </w:t>
      </w:r>
      <w:bookmarkStart w:id="111" w:name="_ETM_Q1_491849"/>
      <w:bookmarkEnd w:id="111"/>
      <w:r>
        <w:rPr>
          <w:rFonts w:hint="cs"/>
          <w:rtl/>
          <w:lang w:eastAsia="he-IL"/>
        </w:rPr>
        <w:t>זהים, אני מקווה שאני לא צריכה להרחיב בנושא.</w:t>
      </w:r>
      <w:r w:rsidR="00A526A1">
        <w:rPr>
          <w:rFonts w:hint="cs"/>
          <w:rtl/>
          <w:lang w:eastAsia="he-IL"/>
        </w:rPr>
        <w:t xml:space="preserve"> </w:t>
      </w:r>
      <w:bookmarkStart w:id="112" w:name="_ETM_Q1_495231"/>
      <w:bookmarkStart w:id="113" w:name="_ETM_Q1_495285"/>
      <w:bookmarkStart w:id="114" w:name="_ETM_Q1_495348"/>
      <w:bookmarkStart w:id="115" w:name="_ETM_Q1_495395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אנחנו </w:t>
      </w:r>
      <w:bookmarkStart w:id="116" w:name="_ETM_Q1_495918"/>
      <w:bookmarkEnd w:id="116"/>
      <w:r>
        <w:rPr>
          <w:rFonts w:hint="cs"/>
          <w:rtl/>
          <w:lang w:eastAsia="he-IL"/>
        </w:rPr>
        <w:t>מוצאים את זה במשחקי ילדים. בוב</w:t>
      </w:r>
      <w:r w:rsidR="00A526A1">
        <w:rPr>
          <w:rFonts w:hint="cs"/>
          <w:rtl/>
          <w:lang w:eastAsia="he-IL"/>
        </w:rPr>
        <w:t xml:space="preserve">ת </w:t>
      </w:r>
      <w:bookmarkStart w:id="117" w:name="_ETM_Q1_504666"/>
      <w:bookmarkStart w:id="118" w:name="_ETM_Q1_502063"/>
      <w:bookmarkEnd w:id="117"/>
      <w:bookmarkEnd w:id="118"/>
      <w:proofErr w:type="spellStart"/>
      <w:r>
        <w:rPr>
          <w:rFonts w:hint="cs"/>
          <w:rtl/>
          <w:lang w:eastAsia="he-IL"/>
        </w:rPr>
        <w:t>טלטאבי</w:t>
      </w:r>
      <w:proofErr w:type="spellEnd"/>
      <w:r>
        <w:rPr>
          <w:rFonts w:hint="cs"/>
          <w:rtl/>
          <w:lang w:eastAsia="he-IL"/>
        </w:rPr>
        <w:t xml:space="preserve"> </w:t>
      </w:r>
      <w:r w:rsidR="00A526A1">
        <w:rPr>
          <w:rFonts w:hint="cs"/>
          <w:rtl/>
          <w:lang w:eastAsia="he-IL"/>
        </w:rPr>
        <w:t xml:space="preserve">כזו לעומת </w:t>
      </w:r>
      <w:proofErr w:type="spellStart"/>
      <w:r w:rsidR="00A526A1">
        <w:rPr>
          <w:rFonts w:hint="cs"/>
          <w:rtl/>
          <w:lang w:eastAsia="he-IL"/>
        </w:rPr>
        <w:t>טלטאבי</w:t>
      </w:r>
      <w:bookmarkStart w:id="119" w:name="_ETM_Q1_506667"/>
      <w:bookmarkEnd w:id="119"/>
      <w:proofErr w:type="spellEnd"/>
      <w:r w:rsidR="00A526A1">
        <w:rPr>
          <w:rFonts w:hint="cs"/>
          <w:rtl/>
          <w:lang w:eastAsia="he-IL"/>
        </w:rPr>
        <w:t xml:space="preserve"> שכביכול מיועדת לבנות, אנחנו רואים שם פערים.</w:t>
      </w:r>
      <w:bookmarkStart w:id="120" w:name="_ETM_Q1_509117"/>
      <w:bookmarkStart w:id="121" w:name="_ETM_Q1_508451"/>
      <w:bookmarkEnd w:id="120"/>
      <w:bookmarkEnd w:id="121"/>
    </w:p>
    <w:p w:rsidR="00A526A1" w:rsidRDefault="00A526A1" w:rsidP="00A526A1">
      <w:pPr>
        <w:rPr>
          <w:rtl/>
          <w:lang w:eastAsia="he-IL"/>
        </w:rPr>
      </w:pPr>
    </w:p>
    <w:p w:rsidR="00A526A1" w:rsidRDefault="00A526A1" w:rsidP="00A526A1">
      <w:pPr>
        <w:rPr>
          <w:rtl/>
          <w:lang w:eastAsia="he-IL"/>
        </w:rPr>
      </w:pPr>
      <w:bookmarkStart w:id="122" w:name="_ETM_Q1_513549"/>
      <w:bookmarkEnd w:id="122"/>
      <w:r>
        <w:rPr>
          <w:rFonts w:hint="cs"/>
          <w:rtl/>
          <w:lang w:eastAsia="he-IL"/>
        </w:rPr>
        <w:t xml:space="preserve">אנחנו כמובן מוצאים את זה בביגוד. </w:t>
      </w:r>
      <w:bookmarkStart w:id="123" w:name="_ETM_Q1_514410"/>
      <w:bookmarkEnd w:id="123"/>
      <w:r>
        <w:rPr>
          <w:rFonts w:hint="cs"/>
          <w:rtl/>
          <w:lang w:eastAsia="he-IL"/>
        </w:rPr>
        <w:t>מבצעים ברשתות הכי מובילות, לילדים בנים</w:t>
      </w:r>
      <w:bookmarkStart w:id="124" w:name="_ETM_Q1_520018"/>
      <w:bookmarkStart w:id="125" w:name="_ETM_Q1_520220"/>
      <w:bookmarkEnd w:id="124"/>
      <w:bookmarkEnd w:id="125"/>
      <w:r>
        <w:rPr>
          <w:rFonts w:hint="cs"/>
          <w:rtl/>
          <w:lang w:eastAsia="he-IL"/>
        </w:rPr>
        <w:t xml:space="preserve"> 4 ב-100, לילדות בנות </w:t>
      </w:r>
      <w:bookmarkStart w:id="126" w:name="_ETM_Q1_526928"/>
      <w:bookmarkEnd w:id="126"/>
      <w:r>
        <w:rPr>
          <w:rFonts w:hint="cs"/>
          <w:rtl/>
          <w:lang w:eastAsia="he-IL"/>
        </w:rPr>
        <w:t>3 ב-100</w:t>
      </w:r>
      <w:bookmarkStart w:id="127" w:name="_ETM_Q1_523767"/>
      <w:bookmarkEnd w:id="127"/>
      <w:r>
        <w:rPr>
          <w:rFonts w:hint="cs"/>
          <w:rtl/>
          <w:lang w:eastAsia="he-IL"/>
        </w:rPr>
        <w:t>, לאותה חליפת קיץ. יש כמובן פערים ג</w:t>
      </w:r>
      <w:bookmarkStart w:id="128" w:name="_ETM_Q1_529060"/>
      <w:bookmarkEnd w:id="128"/>
      <w:r>
        <w:rPr>
          <w:rFonts w:hint="cs"/>
          <w:rtl/>
          <w:lang w:eastAsia="he-IL"/>
        </w:rPr>
        <w:t xml:space="preserve">ם </w:t>
      </w:r>
      <w:bookmarkStart w:id="129" w:name="_ETM_Q1_529556"/>
      <w:bookmarkEnd w:id="129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מודדים ומידות, אבל זה לא הדיון הזה. </w:t>
      </w:r>
      <w:bookmarkStart w:id="130" w:name="_ETM_Q1_541991"/>
      <w:bookmarkStart w:id="131" w:name="_ETM_Q1_542046"/>
      <w:bookmarkStart w:id="132" w:name="_ETM_Q1_542156"/>
      <w:bookmarkStart w:id="133" w:name="_ETM_Q1_542203"/>
      <w:bookmarkStart w:id="134" w:name="_ETM_Q1_553089"/>
      <w:bookmarkEnd w:id="130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>ה</w:t>
      </w:r>
      <w:bookmarkStart w:id="135" w:name="_ETM_Q1_545049"/>
      <w:bookmarkStart w:id="136" w:name="_ETM_Q1_540504"/>
      <w:bookmarkEnd w:id="135"/>
      <w:bookmarkEnd w:id="136"/>
      <w:r>
        <w:rPr>
          <w:rFonts w:hint="cs"/>
          <w:rtl/>
          <w:lang w:eastAsia="he-IL"/>
        </w:rPr>
        <w:t xml:space="preserve">דבר הזה צריך להיפסק. אומנם מדובר בתופעה שהיא בין-לאומית ולא רק השוק הישראלי מתמודד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חשוב שגם </w:t>
      </w:r>
      <w:bookmarkStart w:id="137" w:name="_ETM_Q1_546152"/>
      <w:bookmarkEnd w:id="137"/>
      <w:r>
        <w:rPr>
          <w:rFonts w:hint="cs"/>
          <w:rtl/>
          <w:lang w:eastAsia="he-IL"/>
        </w:rPr>
        <w:t xml:space="preserve">אנחנו נשים </w:t>
      </w:r>
      <w:bookmarkStart w:id="138" w:name="_ETM_Q1_553612"/>
      <w:bookmarkEnd w:id="138"/>
      <w:r>
        <w:rPr>
          <w:rFonts w:hint="cs"/>
          <w:rtl/>
          <w:lang w:eastAsia="he-IL"/>
        </w:rPr>
        <w:t>עליה את הזרקור.</w:t>
      </w:r>
    </w:p>
    <w:p w:rsidR="00A526A1" w:rsidRDefault="00A526A1" w:rsidP="00A526A1">
      <w:pPr>
        <w:rPr>
          <w:rtl/>
          <w:lang w:eastAsia="he-IL"/>
        </w:rPr>
      </w:pPr>
      <w:bookmarkStart w:id="139" w:name="_ETM_Q1_554570"/>
      <w:bookmarkStart w:id="140" w:name="_ETM_Q1_554624"/>
      <w:bookmarkEnd w:id="139"/>
      <w:bookmarkEnd w:id="140"/>
    </w:p>
    <w:p w:rsidR="00A526A1" w:rsidRDefault="00A526A1" w:rsidP="00C061D7">
      <w:pPr>
        <w:rPr>
          <w:rtl/>
          <w:lang w:eastAsia="he-IL"/>
        </w:rPr>
      </w:pPr>
      <w:bookmarkStart w:id="141" w:name="_ETM_Q1_554693"/>
      <w:bookmarkStart w:id="142" w:name="_ETM_Q1_554749"/>
      <w:bookmarkEnd w:id="141"/>
      <w:bookmarkEnd w:id="142"/>
      <w:r>
        <w:rPr>
          <w:rFonts w:hint="cs"/>
          <w:rtl/>
          <w:lang w:eastAsia="he-IL"/>
        </w:rPr>
        <w:t xml:space="preserve">תודה לחברת הכנסת חברתי נירה שפק שהצטרפה </w:t>
      </w:r>
      <w:bookmarkStart w:id="143" w:name="_ETM_Q1_561153"/>
      <w:bookmarkEnd w:id="143"/>
      <w:r>
        <w:rPr>
          <w:rFonts w:hint="cs"/>
          <w:rtl/>
          <w:lang w:eastAsia="he-IL"/>
        </w:rPr>
        <w:t xml:space="preserve">אלינו. הצגתי עד עכשיו את הנושא, "המס הוורוד" שעוסק </w:t>
      </w:r>
      <w:bookmarkStart w:id="144" w:name="_ETM_Q1_561481"/>
      <w:bookmarkStart w:id="145" w:name="_ETM_Q1_557816"/>
      <w:bookmarkEnd w:id="144"/>
      <w:bookmarkEnd w:id="145"/>
      <w:r w:rsidR="00C061D7">
        <w:rPr>
          <w:rFonts w:hint="cs"/>
          <w:rtl/>
          <w:lang w:eastAsia="he-IL"/>
        </w:rPr>
        <w:t xml:space="preserve">באפליית מחירים על בסיס מגדרי, מוצרים זהים </w:t>
      </w:r>
      <w:bookmarkStart w:id="146" w:name="_ETM_Q1_568722"/>
      <w:bookmarkEnd w:id="146"/>
      <w:r w:rsidR="00C061D7">
        <w:rPr>
          <w:rFonts w:hint="cs"/>
          <w:rtl/>
          <w:lang w:eastAsia="he-IL"/>
        </w:rPr>
        <w:t xml:space="preserve">או דומים, והפער </w:t>
      </w:r>
      <w:bookmarkStart w:id="147" w:name="_ETM_Q1_572701"/>
      <w:bookmarkEnd w:id="147"/>
      <w:r w:rsidR="00C061D7">
        <w:rPr>
          <w:rFonts w:hint="cs"/>
          <w:rtl/>
          <w:lang w:eastAsia="he-IL"/>
        </w:rPr>
        <w:t xml:space="preserve">במחירים כולו נובע בשל היותם </w:t>
      </w:r>
      <w:bookmarkStart w:id="148" w:name="_ETM_Q1_572583"/>
      <w:bookmarkEnd w:id="148"/>
      <w:r w:rsidR="00C061D7">
        <w:rPr>
          <w:rFonts w:hint="cs"/>
          <w:rtl/>
          <w:lang w:eastAsia="he-IL"/>
        </w:rPr>
        <w:t>מיועדים לנשים ולילדות או מיועדים לגברים ולילדים.</w:t>
      </w:r>
      <w:bookmarkStart w:id="149" w:name="_ETM_Q1_574584"/>
      <w:bookmarkEnd w:id="149"/>
      <w:r w:rsidR="00C061D7">
        <w:rPr>
          <w:rFonts w:hint="cs"/>
          <w:rtl/>
          <w:lang w:eastAsia="he-IL"/>
        </w:rPr>
        <w:t xml:space="preserve"> אם את רוצה להגיד משהו, אז בבקשה.</w:t>
      </w:r>
      <w:bookmarkStart w:id="150" w:name="_ETM_Q1_580058"/>
      <w:bookmarkEnd w:id="150"/>
    </w:p>
    <w:p w:rsidR="00C061D7" w:rsidRDefault="00C061D7" w:rsidP="00C061D7">
      <w:pPr>
        <w:rPr>
          <w:rtl/>
          <w:lang w:eastAsia="he-IL"/>
        </w:rPr>
      </w:pPr>
      <w:bookmarkStart w:id="151" w:name="_ETM_Q1_580268"/>
      <w:bookmarkStart w:id="152" w:name="_ETM_Q1_580323"/>
      <w:bookmarkStart w:id="153" w:name="_ETM_Q1_581373"/>
      <w:bookmarkEnd w:id="151"/>
      <w:bookmarkEnd w:id="152"/>
      <w:bookmarkEnd w:id="153"/>
    </w:p>
    <w:p w:rsidR="00C061D7" w:rsidRDefault="00C061D7" w:rsidP="00C061D7">
      <w:pPr>
        <w:pStyle w:val="a4"/>
        <w:keepNext/>
        <w:rPr>
          <w:rtl/>
        </w:rPr>
      </w:pPr>
      <w:bookmarkStart w:id="154" w:name="ET_speaker_6161_4"/>
      <w:r w:rsidRPr="00C061D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06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C061D7" w:rsidRDefault="00C061D7" w:rsidP="00C061D7">
      <w:pPr>
        <w:pStyle w:val="KeepWithNext"/>
        <w:rPr>
          <w:rtl/>
          <w:lang w:eastAsia="he-IL"/>
        </w:rPr>
      </w:pPr>
    </w:p>
    <w:p w:rsidR="00C061D7" w:rsidRDefault="00C061D7" w:rsidP="004D086D">
      <w:pPr>
        <w:rPr>
          <w:rtl/>
          <w:lang w:eastAsia="he-IL"/>
        </w:rPr>
      </w:pPr>
      <w:bookmarkStart w:id="155" w:name="_ETM_Q1_581969"/>
      <w:bookmarkStart w:id="156" w:name="_ETM_Q1_582026"/>
      <w:bookmarkEnd w:id="155"/>
      <w:bookmarkEnd w:id="156"/>
      <w:r>
        <w:rPr>
          <w:rFonts w:hint="cs"/>
          <w:rtl/>
          <w:lang w:eastAsia="he-IL"/>
        </w:rPr>
        <w:t xml:space="preserve">היה חשוב </w:t>
      </w:r>
      <w:bookmarkStart w:id="157" w:name="_ETM_Q1_587391"/>
      <w:bookmarkEnd w:id="157"/>
      <w:r>
        <w:rPr>
          <w:rFonts w:hint="cs"/>
          <w:rtl/>
          <w:lang w:eastAsia="he-IL"/>
        </w:rPr>
        <w:t xml:space="preserve">לי להגיע לכאן </w:t>
      </w:r>
      <w:bookmarkStart w:id="158" w:name="_ETM_Q1_587341"/>
      <w:bookmarkStart w:id="159" w:name="_ETM_Q1_583224"/>
      <w:bookmarkEnd w:id="158"/>
      <w:bookmarkEnd w:id="159"/>
      <w:r w:rsidR="009529B3">
        <w:rPr>
          <w:rFonts w:hint="cs"/>
          <w:rtl/>
          <w:lang w:eastAsia="he-IL"/>
        </w:rPr>
        <w:t xml:space="preserve">בנושא של הורדת חסמים, ובעיניי זה חלק </w:t>
      </w:r>
      <w:bookmarkStart w:id="160" w:name="_ETM_Q1_594561"/>
      <w:bookmarkEnd w:id="160"/>
      <w:r w:rsidR="009529B3">
        <w:rPr>
          <w:rFonts w:hint="cs"/>
          <w:rtl/>
          <w:lang w:eastAsia="he-IL"/>
        </w:rPr>
        <w:t>מהחסמים, במעורבות של נשים במידה שווה ובהסללה שלה</w:t>
      </w:r>
      <w:bookmarkStart w:id="161" w:name="_ETM_Q1_593976"/>
      <w:bookmarkEnd w:id="161"/>
      <w:r w:rsidR="009529B3">
        <w:rPr>
          <w:rFonts w:hint="cs"/>
          <w:rtl/>
          <w:lang w:eastAsia="he-IL"/>
        </w:rPr>
        <w:t xml:space="preserve">ן. אז קראנו </w:t>
      </w:r>
      <w:bookmarkStart w:id="162" w:name="_ETM_Q1_603180"/>
      <w:bookmarkEnd w:id="162"/>
      <w:r w:rsidR="009529B3">
        <w:rPr>
          <w:rFonts w:hint="cs"/>
          <w:rtl/>
          <w:lang w:eastAsia="he-IL"/>
        </w:rPr>
        <w:t xml:space="preserve">את "הלו </w:t>
      </w:r>
      <w:proofErr w:type="spellStart"/>
      <w:r w:rsidR="009529B3">
        <w:rPr>
          <w:rFonts w:hint="cs"/>
          <w:rtl/>
          <w:lang w:eastAsia="he-IL"/>
        </w:rPr>
        <w:t>קיטי</w:t>
      </w:r>
      <w:proofErr w:type="spellEnd"/>
      <w:r w:rsidR="009529B3">
        <w:rPr>
          <w:rFonts w:hint="cs"/>
          <w:rtl/>
          <w:lang w:eastAsia="he-IL"/>
        </w:rPr>
        <w:t>, ביי ביי כסף</w:t>
      </w:r>
      <w:bookmarkStart w:id="163" w:name="_ETM_Q1_599005"/>
      <w:bookmarkEnd w:id="163"/>
      <w:r w:rsidR="009529B3">
        <w:rPr>
          <w:rFonts w:hint="cs"/>
          <w:rtl/>
          <w:lang w:eastAsia="he-IL"/>
        </w:rPr>
        <w:t xml:space="preserve">", קראנו את המחקר מ-2018 </w:t>
      </w:r>
      <w:bookmarkStart w:id="164" w:name="_ETM_Q1_606922"/>
      <w:bookmarkEnd w:id="164"/>
      <w:r w:rsidR="009529B3">
        <w:rPr>
          <w:rFonts w:hint="cs"/>
          <w:rtl/>
          <w:lang w:eastAsia="he-IL"/>
        </w:rPr>
        <w:t>שמדבר על הדבר הזה, ואנחנו חיים אותו יום יום.</w:t>
      </w:r>
      <w:bookmarkStart w:id="165" w:name="_ETM_Q1_601981"/>
      <w:bookmarkEnd w:id="165"/>
      <w:r w:rsidR="004D086D">
        <w:rPr>
          <w:rFonts w:hint="cs"/>
          <w:rtl/>
          <w:lang w:eastAsia="he-IL"/>
        </w:rPr>
        <w:t xml:space="preserve"> אתמול </w:t>
      </w:r>
      <w:bookmarkStart w:id="166" w:name="_ETM_Q1_610048"/>
      <w:bookmarkEnd w:id="166"/>
      <w:r w:rsidR="004D086D">
        <w:rPr>
          <w:rFonts w:hint="cs"/>
          <w:rtl/>
          <w:lang w:eastAsia="he-IL"/>
        </w:rPr>
        <w:t xml:space="preserve">ראיתי בטלוויזיה, </w:t>
      </w:r>
      <w:proofErr w:type="spellStart"/>
      <w:r w:rsidR="004D086D">
        <w:rPr>
          <w:rFonts w:hint="cs"/>
          <w:rtl/>
          <w:lang w:eastAsia="he-IL"/>
        </w:rPr>
        <w:t>בכאן</w:t>
      </w:r>
      <w:proofErr w:type="spellEnd"/>
      <w:r w:rsidR="004D086D">
        <w:rPr>
          <w:rFonts w:hint="cs"/>
          <w:rtl/>
          <w:lang w:eastAsia="he-IL"/>
        </w:rPr>
        <w:t xml:space="preserve"> 11, </w:t>
      </w:r>
      <w:bookmarkStart w:id="167" w:name="_ETM_Q1_609485"/>
      <w:bookmarkEnd w:id="167"/>
      <w:r w:rsidR="004D086D">
        <w:rPr>
          <w:rFonts w:hint="cs"/>
          <w:rtl/>
          <w:lang w:eastAsia="he-IL"/>
        </w:rPr>
        <w:t xml:space="preserve">דקה על, </w:t>
      </w:r>
      <w:bookmarkStart w:id="168" w:name="_ETM_Q1_611452"/>
      <w:bookmarkEnd w:id="168"/>
      <w:r w:rsidR="004D086D">
        <w:rPr>
          <w:rFonts w:hint="cs"/>
          <w:rtl/>
          <w:lang w:eastAsia="he-IL"/>
        </w:rPr>
        <w:t xml:space="preserve">ודיברו על הוורוד, מתי </w:t>
      </w:r>
      <w:bookmarkStart w:id="169" w:name="_ETM_Q1_616136"/>
      <w:bookmarkStart w:id="170" w:name="_ETM_Q1_612404"/>
      <w:bookmarkEnd w:id="169"/>
      <w:bookmarkEnd w:id="170"/>
      <w:r w:rsidR="004D086D">
        <w:rPr>
          <w:rFonts w:hint="cs"/>
          <w:rtl/>
          <w:lang w:eastAsia="he-IL"/>
        </w:rPr>
        <w:t xml:space="preserve">נכנס הוורוד, איך הוא נכנס. זה מהמם. יש </w:t>
      </w:r>
      <w:bookmarkStart w:id="171" w:name="_ETM_Q1_614571"/>
      <w:bookmarkEnd w:id="171"/>
      <w:r w:rsidR="004D086D">
        <w:rPr>
          <w:rFonts w:hint="cs"/>
          <w:rtl/>
          <w:lang w:eastAsia="he-IL"/>
        </w:rPr>
        <w:t>שם סקירה היסטורית</w:t>
      </w:r>
      <w:bookmarkStart w:id="172" w:name="_ETM_Q1_615682"/>
      <w:bookmarkEnd w:id="172"/>
      <w:r w:rsidR="004D086D">
        <w:rPr>
          <w:rFonts w:hint="cs"/>
          <w:rtl/>
          <w:lang w:eastAsia="he-IL"/>
        </w:rPr>
        <w:t xml:space="preserve"> מהבגדים הוורודים של המאות </w:t>
      </w:r>
      <w:bookmarkStart w:id="173" w:name="_ETM_Q1_616995"/>
      <w:bookmarkEnd w:id="173"/>
      <w:r w:rsidR="004D086D">
        <w:rPr>
          <w:rFonts w:hint="cs"/>
          <w:rtl/>
          <w:lang w:eastAsia="he-IL"/>
        </w:rPr>
        <w:t xml:space="preserve">הקודמות </w:t>
      </w:r>
      <w:bookmarkStart w:id="174" w:name="_ETM_Q1_620732"/>
      <w:bookmarkEnd w:id="174"/>
      <w:r w:rsidR="004D086D">
        <w:rPr>
          <w:rFonts w:hint="cs"/>
          <w:rtl/>
          <w:lang w:eastAsia="he-IL"/>
        </w:rPr>
        <w:t>ושזה סימל עוצמה גברית, וכל התמונות עם כל הפורטרטים</w:t>
      </w:r>
      <w:bookmarkStart w:id="175" w:name="_ETM_Q1_622977"/>
      <w:bookmarkStart w:id="176" w:name="_ETM_Q1_628968"/>
      <w:bookmarkStart w:id="177" w:name="_ETM_Q1_626646"/>
      <w:bookmarkStart w:id="178" w:name="_ETM_Q1_626714"/>
      <w:bookmarkEnd w:id="175"/>
      <w:bookmarkEnd w:id="176"/>
      <w:bookmarkEnd w:id="177"/>
      <w:bookmarkEnd w:id="178"/>
      <w:r w:rsidR="004D086D">
        <w:rPr>
          <w:rFonts w:hint="cs"/>
          <w:rtl/>
          <w:lang w:eastAsia="he-IL"/>
        </w:rPr>
        <w:t xml:space="preserve">. וברגע שהתחיל הטיוב של </w:t>
      </w:r>
      <w:r w:rsidR="004D086D">
        <w:rPr>
          <w:rFonts w:hint="cs"/>
          <w:rtl/>
          <w:lang w:eastAsia="he-IL"/>
        </w:rPr>
        <w:lastRenderedPageBreak/>
        <w:t xml:space="preserve">השיווק </w:t>
      </w:r>
      <w:bookmarkStart w:id="179" w:name="_ETM_Q1_632119"/>
      <w:bookmarkEnd w:id="179"/>
      <w:r w:rsidR="004D086D">
        <w:rPr>
          <w:rFonts w:hint="cs"/>
          <w:rtl/>
          <w:lang w:eastAsia="he-IL"/>
        </w:rPr>
        <w:t xml:space="preserve">לבנים ובנות </w:t>
      </w:r>
      <w:bookmarkStart w:id="180" w:name="_ETM_Q1_636475"/>
      <w:bookmarkEnd w:id="180"/>
      <w:r w:rsidR="004D086D">
        <w:rPr>
          <w:rFonts w:hint="cs"/>
          <w:rtl/>
          <w:lang w:eastAsia="he-IL"/>
        </w:rPr>
        <w:t>ללידה, התחיל הקטע הזה.</w:t>
      </w:r>
      <w:bookmarkStart w:id="181" w:name="_ETM_Q1_633460"/>
      <w:bookmarkEnd w:id="181"/>
      <w:r w:rsidR="004D086D">
        <w:rPr>
          <w:rFonts w:hint="cs"/>
          <w:rtl/>
          <w:lang w:eastAsia="he-IL"/>
        </w:rPr>
        <w:t xml:space="preserve"> וזה עבר בשקט כי אנשים לא </w:t>
      </w:r>
      <w:bookmarkStart w:id="182" w:name="_ETM_Q1_641990"/>
      <w:bookmarkEnd w:id="182"/>
      <w:r w:rsidR="004D086D">
        <w:rPr>
          <w:rFonts w:hint="cs"/>
          <w:rtl/>
          <w:lang w:eastAsia="he-IL"/>
        </w:rPr>
        <w:t xml:space="preserve">הבינו את המשמעות </w:t>
      </w:r>
      <w:bookmarkStart w:id="183" w:name="_ETM_Q1_638173"/>
      <w:bookmarkEnd w:id="183"/>
      <w:r w:rsidR="004D086D">
        <w:rPr>
          <w:rFonts w:hint="cs"/>
          <w:rtl/>
          <w:lang w:eastAsia="he-IL"/>
        </w:rPr>
        <w:t xml:space="preserve">של זה וזה מאוד חשוב. לכן </w:t>
      </w:r>
      <w:bookmarkStart w:id="184" w:name="_ETM_Q1_645605"/>
      <w:bookmarkEnd w:id="184"/>
      <w:r w:rsidR="004D086D">
        <w:rPr>
          <w:rFonts w:hint="cs"/>
          <w:rtl/>
          <w:lang w:eastAsia="he-IL"/>
        </w:rPr>
        <w:t>אני מברכת אותך על הדיון הזה</w:t>
      </w:r>
      <w:bookmarkStart w:id="185" w:name="_ETM_Q1_643059"/>
      <w:bookmarkEnd w:id="185"/>
      <w:r w:rsidR="004D086D">
        <w:rPr>
          <w:rFonts w:hint="cs"/>
          <w:rtl/>
          <w:lang w:eastAsia="he-IL"/>
        </w:rPr>
        <w:t>.</w:t>
      </w:r>
    </w:p>
    <w:p w:rsidR="004D086D" w:rsidRDefault="004D086D" w:rsidP="004D086D">
      <w:pPr>
        <w:rPr>
          <w:rtl/>
          <w:lang w:eastAsia="he-IL"/>
        </w:rPr>
      </w:pPr>
      <w:bookmarkStart w:id="186" w:name="_ETM_Q1_643731"/>
      <w:bookmarkStart w:id="187" w:name="_ETM_Q1_643823"/>
      <w:bookmarkEnd w:id="186"/>
      <w:bookmarkEnd w:id="187"/>
    </w:p>
    <w:p w:rsidR="004D086D" w:rsidRDefault="004D086D" w:rsidP="004D086D">
      <w:pPr>
        <w:rPr>
          <w:rtl/>
          <w:lang w:eastAsia="he-IL"/>
        </w:rPr>
      </w:pPr>
      <w:bookmarkStart w:id="188" w:name="_ETM_Q1_643858"/>
      <w:bookmarkStart w:id="189" w:name="_ETM_Q1_643936"/>
      <w:bookmarkEnd w:id="188"/>
      <w:bookmarkEnd w:id="189"/>
      <w:r>
        <w:rPr>
          <w:rFonts w:hint="cs"/>
          <w:rtl/>
          <w:lang w:eastAsia="he-IL"/>
        </w:rPr>
        <w:t xml:space="preserve">אנחנו צריכים להחליט מה </w:t>
      </w:r>
      <w:bookmarkStart w:id="190" w:name="_ETM_Q1_647524"/>
      <w:bookmarkEnd w:id="190"/>
      <w:r>
        <w:rPr>
          <w:rFonts w:hint="cs"/>
          <w:rtl/>
          <w:lang w:eastAsia="he-IL"/>
        </w:rPr>
        <w:t>המנגנונים שאנחנו מ</w:t>
      </w:r>
      <w:bookmarkStart w:id="191" w:name="_ETM_Q1_646214"/>
      <w:bookmarkEnd w:id="191"/>
      <w:r>
        <w:rPr>
          <w:rFonts w:hint="cs"/>
          <w:rtl/>
          <w:lang w:eastAsia="he-IL"/>
        </w:rPr>
        <w:t xml:space="preserve">ייצרים. לא רק להגיד מה לא, </w:t>
      </w:r>
      <w:bookmarkStart w:id="192" w:name="_ETM_Q1_650546"/>
      <w:bookmarkEnd w:id="192"/>
      <w:r>
        <w:rPr>
          <w:rFonts w:hint="cs"/>
          <w:rtl/>
          <w:lang w:eastAsia="he-IL"/>
        </w:rPr>
        <w:t xml:space="preserve">אלא גם מה כן, בהקשר הזה. ואני </w:t>
      </w:r>
      <w:bookmarkStart w:id="193" w:name="_ETM_Q1_650307"/>
      <w:bookmarkEnd w:id="193"/>
      <w:r>
        <w:rPr>
          <w:rFonts w:hint="cs"/>
          <w:rtl/>
          <w:lang w:eastAsia="he-IL"/>
        </w:rPr>
        <w:t xml:space="preserve">כאן </w:t>
      </w:r>
      <w:bookmarkStart w:id="194" w:name="_ETM_Q1_652933"/>
      <w:bookmarkEnd w:id="194"/>
      <w:r>
        <w:rPr>
          <w:rFonts w:hint="cs"/>
          <w:rtl/>
          <w:lang w:eastAsia="he-IL"/>
        </w:rPr>
        <w:t xml:space="preserve">שותפה </w:t>
      </w:r>
      <w:bookmarkStart w:id="195" w:name="_ETM_Q1_654876"/>
      <w:bookmarkEnd w:id="195"/>
      <w:r>
        <w:rPr>
          <w:rFonts w:hint="cs"/>
          <w:rtl/>
          <w:lang w:eastAsia="he-IL"/>
        </w:rPr>
        <w:t>שלך.</w:t>
      </w:r>
    </w:p>
    <w:p w:rsidR="004D086D" w:rsidRDefault="004D086D" w:rsidP="004D086D">
      <w:pPr>
        <w:rPr>
          <w:rtl/>
          <w:lang w:eastAsia="he-IL"/>
        </w:rPr>
      </w:pPr>
      <w:bookmarkStart w:id="196" w:name="_ETM_Q1_653666"/>
      <w:bookmarkStart w:id="197" w:name="_ETM_Q1_653717"/>
      <w:bookmarkEnd w:id="196"/>
      <w:bookmarkEnd w:id="197"/>
    </w:p>
    <w:p w:rsidR="004D086D" w:rsidRDefault="004D086D" w:rsidP="004D086D">
      <w:pPr>
        <w:pStyle w:val="af6"/>
        <w:keepNext/>
        <w:rPr>
          <w:rtl/>
        </w:rPr>
      </w:pPr>
      <w:bookmarkStart w:id="198" w:name="ET_yor_6125_5"/>
      <w:r w:rsidRPr="004D086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4D0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4D086D" w:rsidRDefault="004D086D" w:rsidP="004D086D">
      <w:pPr>
        <w:pStyle w:val="KeepWithNext"/>
        <w:rPr>
          <w:rtl/>
          <w:lang w:eastAsia="he-IL"/>
        </w:rPr>
      </w:pPr>
    </w:p>
    <w:p w:rsidR="004D086D" w:rsidRDefault="004D086D" w:rsidP="004D086D">
      <w:pPr>
        <w:rPr>
          <w:rtl/>
          <w:lang w:eastAsia="he-IL"/>
        </w:rPr>
      </w:pPr>
      <w:bookmarkStart w:id="199" w:name="_ETM_Q1_654319"/>
      <w:bookmarkEnd w:id="199"/>
      <w:r>
        <w:rPr>
          <w:rFonts w:hint="cs"/>
          <w:rtl/>
          <w:lang w:eastAsia="he-IL"/>
        </w:rPr>
        <w:t xml:space="preserve">תודה רבה. אני יודעת שחברות כנסת נוספות וגם חברי </w:t>
      </w:r>
      <w:bookmarkStart w:id="200" w:name="_ETM_Q1_661959"/>
      <w:bookmarkEnd w:id="200"/>
      <w:r>
        <w:rPr>
          <w:rFonts w:hint="cs"/>
          <w:rtl/>
          <w:lang w:eastAsia="he-IL"/>
        </w:rPr>
        <w:t xml:space="preserve">כנסת נוספים תומכים בעיסוק בהשגת שוויון לנשים. חלקם שוחחו עמי לפני הדיון </w:t>
      </w:r>
      <w:bookmarkStart w:id="201" w:name="_ETM_Q1_669075"/>
      <w:bookmarkEnd w:id="201"/>
      <w:r>
        <w:rPr>
          <w:rFonts w:hint="cs"/>
          <w:rtl/>
          <w:lang w:eastAsia="he-IL"/>
        </w:rPr>
        <w:t xml:space="preserve">הזה, היו רוצים להיות כאן, ולא יכולים מאילוצים כאלה </w:t>
      </w:r>
      <w:bookmarkStart w:id="202" w:name="_ETM_Q1_679064"/>
      <w:bookmarkEnd w:id="202"/>
      <w:r>
        <w:rPr>
          <w:rFonts w:hint="cs"/>
          <w:rtl/>
          <w:lang w:eastAsia="he-IL"/>
        </w:rPr>
        <w:t>ואחרי</w:t>
      </w:r>
      <w:bookmarkStart w:id="203" w:name="_ETM_Q1_675731"/>
      <w:bookmarkEnd w:id="203"/>
      <w:r>
        <w:rPr>
          <w:rFonts w:hint="cs"/>
          <w:rtl/>
          <w:lang w:eastAsia="he-IL"/>
        </w:rPr>
        <w:t xml:space="preserve">ם. אבל בהחלט </w:t>
      </w:r>
      <w:bookmarkStart w:id="204" w:name="_ETM_Q1_679256"/>
      <w:bookmarkEnd w:id="204"/>
      <w:r>
        <w:rPr>
          <w:rFonts w:hint="cs"/>
          <w:rtl/>
          <w:lang w:eastAsia="he-IL"/>
        </w:rPr>
        <w:t xml:space="preserve">בבית הזה </w:t>
      </w:r>
      <w:bookmarkStart w:id="205" w:name="_ETM_Q1_681617"/>
      <w:bookmarkEnd w:id="205"/>
      <w:r>
        <w:rPr>
          <w:rFonts w:hint="cs"/>
          <w:rtl/>
          <w:lang w:eastAsia="he-IL"/>
        </w:rPr>
        <w:t>יש תמיכה יפה מאוד גם בנושא "המס הוורוד</w:t>
      </w:r>
      <w:bookmarkStart w:id="206" w:name="_ETM_Q1_684519"/>
      <w:bookmarkEnd w:id="206"/>
      <w:r>
        <w:rPr>
          <w:rFonts w:hint="cs"/>
          <w:rtl/>
          <w:lang w:eastAsia="he-IL"/>
        </w:rPr>
        <w:t>"</w:t>
      </w:r>
      <w:bookmarkStart w:id="207" w:name="_ETM_Q1_681221"/>
      <w:bookmarkEnd w:id="207"/>
      <w:r>
        <w:rPr>
          <w:rFonts w:hint="cs"/>
          <w:rtl/>
          <w:lang w:eastAsia="he-IL"/>
        </w:rPr>
        <w:t xml:space="preserve">, </w:t>
      </w:r>
      <w:bookmarkStart w:id="208" w:name="_ETM_Q1_684792"/>
      <w:bookmarkEnd w:id="208"/>
      <w:r>
        <w:rPr>
          <w:rFonts w:hint="cs"/>
          <w:rtl/>
          <w:lang w:eastAsia="he-IL"/>
        </w:rPr>
        <w:t xml:space="preserve">שינויו </w:t>
      </w:r>
      <w:bookmarkStart w:id="209" w:name="_ETM_Q1_688314"/>
      <w:bookmarkEnd w:id="209"/>
      <w:r>
        <w:rPr>
          <w:rFonts w:hint="cs"/>
          <w:rtl/>
          <w:lang w:eastAsia="he-IL"/>
        </w:rPr>
        <w:t>וביטולו, וגם בנושאים קשורים אחרים לשוויון לנשים.</w:t>
      </w:r>
    </w:p>
    <w:p w:rsidR="004D086D" w:rsidRDefault="004D086D" w:rsidP="004D086D">
      <w:pPr>
        <w:rPr>
          <w:rtl/>
          <w:lang w:eastAsia="he-IL"/>
        </w:rPr>
      </w:pPr>
      <w:bookmarkStart w:id="210" w:name="_ETM_Q1_693903"/>
      <w:bookmarkStart w:id="211" w:name="_ETM_Q1_693953"/>
      <w:bookmarkEnd w:id="210"/>
      <w:bookmarkEnd w:id="211"/>
    </w:p>
    <w:p w:rsidR="004D086D" w:rsidRDefault="004D086D" w:rsidP="004D086D">
      <w:pPr>
        <w:rPr>
          <w:rtl/>
          <w:lang w:eastAsia="he-IL"/>
        </w:rPr>
      </w:pPr>
      <w:bookmarkStart w:id="212" w:name="_ETM_Q1_694035"/>
      <w:bookmarkStart w:id="213" w:name="_ETM_Q1_694072"/>
      <w:bookmarkEnd w:id="212"/>
      <w:bookmarkEnd w:id="213"/>
      <w:r>
        <w:rPr>
          <w:rFonts w:hint="cs"/>
          <w:rtl/>
          <w:lang w:eastAsia="he-IL"/>
        </w:rPr>
        <w:t xml:space="preserve">נציגות שדולת </w:t>
      </w:r>
      <w:bookmarkStart w:id="214" w:name="_ETM_Q1_696784"/>
      <w:bookmarkEnd w:id="214"/>
      <w:r>
        <w:rPr>
          <w:rFonts w:hint="cs"/>
          <w:rtl/>
          <w:lang w:eastAsia="he-IL"/>
        </w:rPr>
        <w:t xml:space="preserve">הנשים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יעל שמיר</w:t>
      </w:r>
      <w:bookmarkStart w:id="215" w:name="_ETM_Q1_702763"/>
      <w:bookmarkEnd w:id="215"/>
      <w:r>
        <w:rPr>
          <w:rFonts w:hint="cs"/>
          <w:rtl/>
          <w:lang w:eastAsia="he-IL"/>
        </w:rPr>
        <w:t>, בבקשה.</w:t>
      </w:r>
    </w:p>
    <w:p w:rsidR="004D086D" w:rsidRDefault="004D086D" w:rsidP="004D086D">
      <w:pPr>
        <w:rPr>
          <w:rtl/>
          <w:lang w:eastAsia="he-IL"/>
        </w:rPr>
      </w:pPr>
      <w:bookmarkStart w:id="216" w:name="_ETM_Q1_710263"/>
      <w:bookmarkStart w:id="217" w:name="_ETM_Q1_710309"/>
      <w:bookmarkStart w:id="218" w:name="_ETM_Q1_712415"/>
      <w:bookmarkStart w:id="219" w:name="_ETM_Q1_712475"/>
      <w:bookmarkEnd w:id="216"/>
      <w:bookmarkEnd w:id="217"/>
      <w:bookmarkEnd w:id="218"/>
      <w:bookmarkEnd w:id="219"/>
    </w:p>
    <w:p w:rsidR="004D086D" w:rsidRDefault="004D086D" w:rsidP="004D086D">
      <w:pPr>
        <w:pStyle w:val="a4"/>
        <w:keepNext/>
        <w:rPr>
          <w:rtl/>
        </w:rPr>
      </w:pPr>
      <w:bookmarkStart w:id="220" w:name="ET_speaker_יעל_שמיר_6"/>
      <w:r w:rsidRPr="004D086D">
        <w:rPr>
          <w:rStyle w:val="TagStyle"/>
          <w:rtl/>
        </w:rPr>
        <w:t xml:space="preserve"> &lt;&lt; דובר &gt;&gt; </w:t>
      </w:r>
      <w:r>
        <w:rPr>
          <w:rtl/>
        </w:rPr>
        <w:t>יעל שמיר:</w:t>
      </w:r>
      <w:r w:rsidRPr="004D0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4D086D" w:rsidRDefault="004D086D" w:rsidP="004D086D">
      <w:pPr>
        <w:pStyle w:val="KeepWithNext"/>
        <w:rPr>
          <w:rtl/>
          <w:lang w:eastAsia="he-IL"/>
        </w:rPr>
      </w:pPr>
    </w:p>
    <w:p w:rsidR="003C13EB" w:rsidRDefault="004D086D" w:rsidP="003C13EB">
      <w:pPr>
        <w:rPr>
          <w:rtl/>
          <w:lang w:eastAsia="he-IL"/>
        </w:rPr>
      </w:pPr>
      <w:bookmarkStart w:id="221" w:name="_ETM_Q1_718794"/>
      <w:bookmarkEnd w:id="221"/>
      <w:r>
        <w:rPr>
          <w:rFonts w:hint="cs"/>
          <w:rtl/>
          <w:lang w:eastAsia="he-IL"/>
        </w:rPr>
        <w:t>שלום</w:t>
      </w:r>
      <w:bookmarkStart w:id="222" w:name="_ETM_Q1_714052"/>
      <w:bookmarkEnd w:id="222"/>
      <w:r>
        <w:rPr>
          <w:rFonts w:hint="cs"/>
          <w:rtl/>
          <w:lang w:eastAsia="he-IL"/>
        </w:rPr>
        <w:t xml:space="preserve">. תודה רבה ליושבת-ראש </w:t>
      </w:r>
      <w:bookmarkStart w:id="223" w:name="_ETM_Q1_717859"/>
      <w:bookmarkEnd w:id="223"/>
      <w:r>
        <w:rPr>
          <w:rFonts w:hint="cs"/>
          <w:rtl/>
          <w:lang w:eastAsia="he-IL"/>
        </w:rPr>
        <w:t>הוועדה</w:t>
      </w:r>
      <w:bookmarkStart w:id="224" w:name="_ETM_Q1_716499"/>
      <w:bookmarkEnd w:id="224"/>
      <w:r>
        <w:rPr>
          <w:rFonts w:hint="cs"/>
          <w:rtl/>
          <w:lang w:eastAsia="he-IL"/>
        </w:rPr>
        <w:t xml:space="preserve"> על ייזום ה</w:t>
      </w:r>
      <w:bookmarkStart w:id="225" w:name="_ETM_Q1_717235"/>
      <w:bookmarkEnd w:id="225"/>
      <w:r>
        <w:rPr>
          <w:rFonts w:hint="cs"/>
          <w:rtl/>
          <w:lang w:eastAsia="he-IL"/>
        </w:rPr>
        <w:t xml:space="preserve">ישיבה הזאת. הנושא חשוב מאוד לכולנו. הסברת </w:t>
      </w:r>
      <w:bookmarkStart w:id="226" w:name="_ETM_Q1_726491"/>
      <w:bookmarkEnd w:id="226"/>
      <w:r>
        <w:rPr>
          <w:rFonts w:hint="cs"/>
          <w:rtl/>
          <w:lang w:eastAsia="he-IL"/>
        </w:rPr>
        <w:t xml:space="preserve">את התופעה. אני חושבת שכולנו מודעות ומודעים </w:t>
      </w:r>
      <w:bookmarkStart w:id="227" w:name="_ETM_Q1_725099"/>
      <w:bookmarkEnd w:id="227"/>
      <w:r>
        <w:rPr>
          <w:rFonts w:hint="cs"/>
          <w:rtl/>
          <w:lang w:eastAsia="he-IL"/>
        </w:rPr>
        <w:t xml:space="preserve">כאן לעצם העניין, </w:t>
      </w:r>
      <w:bookmarkStart w:id="228" w:name="_ETM_Q1_730122"/>
      <w:bookmarkEnd w:id="228"/>
      <w:r>
        <w:rPr>
          <w:rFonts w:hint="cs"/>
          <w:rtl/>
          <w:lang w:eastAsia="he-IL"/>
        </w:rPr>
        <w:t xml:space="preserve">לנושאים, לתחומים שבהם מוצרים מסוימים </w:t>
      </w:r>
      <w:bookmarkStart w:id="229" w:name="_ETM_Q1_728563"/>
      <w:bookmarkEnd w:id="229"/>
      <w:r>
        <w:rPr>
          <w:rFonts w:hint="cs"/>
          <w:rtl/>
          <w:lang w:eastAsia="he-IL"/>
        </w:rPr>
        <w:t xml:space="preserve">מקבלים תוספת מחיר נאה בשל </w:t>
      </w:r>
      <w:bookmarkStart w:id="230" w:name="_ETM_Q1_737418"/>
      <w:bookmarkEnd w:id="230"/>
      <w:r>
        <w:rPr>
          <w:rFonts w:hint="cs"/>
          <w:rtl/>
          <w:lang w:eastAsia="he-IL"/>
        </w:rPr>
        <w:t xml:space="preserve">היותם </w:t>
      </w:r>
      <w:bookmarkStart w:id="231" w:name="_ETM_Q1_732916"/>
      <w:bookmarkEnd w:id="231"/>
      <w:r>
        <w:rPr>
          <w:rFonts w:hint="cs"/>
          <w:rtl/>
          <w:lang w:eastAsia="he-IL"/>
        </w:rPr>
        <w:t>מיועדים לנשים או לנערות או לילדות,</w:t>
      </w:r>
      <w:bookmarkStart w:id="232" w:name="_ETM_Q1_737934"/>
      <w:bookmarkEnd w:id="232"/>
      <w:r>
        <w:rPr>
          <w:rFonts w:hint="cs"/>
          <w:rtl/>
          <w:lang w:eastAsia="he-IL"/>
        </w:rPr>
        <w:t xml:space="preserve"> ולא לגברים. אז אני לא ארחיב בנושא הזה</w:t>
      </w:r>
      <w:bookmarkStart w:id="233" w:name="_ETM_Q1_737703"/>
      <w:bookmarkStart w:id="234" w:name="_ETM_Q1_739325"/>
      <w:bookmarkEnd w:id="233"/>
      <w:bookmarkEnd w:id="234"/>
      <w:r w:rsidR="003C13EB">
        <w:rPr>
          <w:rFonts w:hint="cs"/>
          <w:rtl/>
          <w:lang w:eastAsia="he-IL"/>
        </w:rPr>
        <w:t>. מחקרים מראים שזה מתחי</w:t>
      </w:r>
      <w:bookmarkStart w:id="235" w:name="_ETM_Q1_743463"/>
      <w:bookmarkEnd w:id="235"/>
      <w:r w:rsidR="003C13EB">
        <w:rPr>
          <w:rFonts w:hint="cs"/>
          <w:rtl/>
          <w:lang w:eastAsia="he-IL"/>
        </w:rPr>
        <w:t xml:space="preserve">ל מגיל </w:t>
      </w:r>
      <w:bookmarkStart w:id="236" w:name="_ETM_Q1_744935"/>
      <w:bookmarkEnd w:id="236"/>
      <w:r w:rsidR="003C13EB">
        <w:rPr>
          <w:rFonts w:hint="cs"/>
          <w:rtl/>
          <w:lang w:eastAsia="he-IL"/>
        </w:rPr>
        <w:t>ינקות וממשיך עד לגילים מאוחרים מאוד.</w:t>
      </w:r>
      <w:bookmarkStart w:id="237" w:name="_ETM_Q1_766810"/>
      <w:bookmarkEnd w:id="237"/>
    </w:p>
    <w:p w:rsidR="003C13EB" w:rsidRDefault="003C13EB" w:rsidP="003C13EB">
      <w:pPr>
        <w:rPr>
          <w:rtl/>
          <w:lang w:eastAsia="he-IL"/>
        </w:rPr>
      </w:pPr>
      <w:bookmarkStart w:id="238" w:name="_ETM_Q1_767958"/>
      <w:bookmarkStart w:id="239" w:name="_ETM_Q1_768013"/>
      <w:bookmarkEnd w:id="238"/>
      <w:bookmarkEnd w:id="239"/>
    </w:p>
    <w:p w:rsidR="004D086D" w:rsidRDefault="003C13EB" w:rsidP="003C13EB">
      <w:pPr>
        <w:rPr>
          <w:rtl/>
          <w:lang w:eastAsia="he-IL"/>
        </w:rPr>
      </w:pPr>
      <w:bookmarkStart w:id="240" w:name="_ETM_Q1_768101"/>
      <w:bookmarkStart w:id="241" w:name="_ETM_Q1_768142"/>
      <w:bookmarkEnd w:id="240"/>
      <w:bookmarkEnd w:id="241"/>
      <w:r>
        <w:rPr>
          <w:rFonts w:hint="cs"/>
          <w:rtl/>
          <w:lang w:eastAsia="he-IL"/>
        </w:rPr>
        <w:t>נעשו ניסיו</w:t>
      </w:r>
      <w:bookmarkStart w:id="242" w:name="_ETM_Q1_763267"/>
      <w:bookmarkEnd w:id="242"/>
      <w:r>
        <w:rPr>
          <w:rFonts w:hint="cs"/>
          <w:rtl/>
          <w:lang w:eastAsia="he-IL"/>
        </w:rPr>
        <w:t xml:space="preserve">נות </w:t>
      </w:r>
      <w:bookmarkStart w:id="243" w:name="_ETM_Q1_758925"/>
      <w:bookmarkStart w:id="244" w:name="_ETM_Q1_754710"/>
      <w:bookmarkStart w:id="245" w:name="_ETM_Q1_757261"/>
      <w:bookmarkStart w:id="246" w:name="_ETM_Q1_757467"/>
      <w:bookmarkStart w:id="247" w:name="_ETM_Q1_752683"/>
      <w:bookmarkStart w:id="248" w:name="_ETM_Q1_749018"/>
      <w:bookmarkEnd w:id="243"/>
      <w:bookmarkEnd w:id="244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>גם ברחבי העולם ליזום חקיקה, ואכן בקליפורניה ו</w:t>
      </w:r>
      <w:bookmarkStart w:id="249" w:name="_ETM_Q1_766366"/>
      <w:bookmarkEnd w:id="249"/>
      <w:r>
        <w:rPr>
          <w:rFonts w:hint="cs"/>
          <w:rtl/>
          <w:lang w:eastAsia="he-IL"/>
        </w:rPr>
        <w:t xml:space="preserve">בפלורידה </w:t>
      </w:r>
      <w:bookmarkStart w:id="250" w:name="_ETM_Q1_766648"/>
      <w:bookmarkEnd w:id="250"/>
      <w:r>
        <w:rPr>
          <w:rFonts w:hint="cs"/>
          <w:rtl/>
          <w:lang w:eastAsia="he-IL"/>
        </w:rPr>
        <w:t>קיימים כיום חוקים שאוסרים על מחירי</w:t>
      </w:r>
      <w:bookmarkStart w:id="251" w:name="_ETM_Q1_770855"/>
      <w:bookmarkEnd w:id="251"/>
      <w:r>
        <w:rPr>
          <w:rFonts w:hint="cs"/>
          <w:rtl/>
          <w:lang w:eastAsia="he-IL"/>
        </w:rPr>
        <w:t xml:space="preserve">ם שונים למוצרים </w:t>
      </w:r>
      <w:bookmarkStart w:id="252" w:name="_ETM_Q1_775334"/>
      <w:bookmarkEnd w:id="252"/>
      <w:r>
        <w:rPr>
          <w:rFonts w:hint="cs"/>
          <w:rtl/>
          <w:lang w:eastAsia="he-IL"/>
        </w:rPr>
        <w:t>שנועדו למגזרים שונים</w:t>
      </w:r>
      <w:bookmarkStart w:id="253" w:name="_ETM_Q1_772950"/>
      <w:bookmarkEnd w:id="253"/>
      <w:r>
        <w:rPr>
          <w:rFonts w:hint="cs"/>
          <w:rtl/>
          <w:lang w:eastAsia="he-IL"/>
        </w:rPr>
        <w:t>, בתנאי שהמוצרים כמובן זהים או דומים מאוד.</w:t>
      </w:r>
      <w:bookmarkStart w:id="254" w:name="_ETM_Q1_776207"/>
      <w:bookmarkEnd w:id="254"/>
      <w:r>
        <w:rPr>
          <w:rFonts w:hint="cs"/>
          <w:rtl/>
          <w:lang w:eastAsia="he-IL"/>
        </w:rPr>
        <w:t xml:space="preserve"> </w:t>
      </w:r>
      <w:bookmarkStart w:id="255" w:name="_ETM_Q1_776563"/>
      <w:bookmarkEnd w:id="255"/>
      <w:r>
        <w:rPr>
          <w:rFonts w:hint="cs"/>
          <w:rtl/>
          <w:lang w:eastAsia="he-IL"/>
        </w:rPr>
        <w:t xml:space="preserve">הייתה הצעת חוק כזאת גם של מרב מיכאלי בעבר, ואנחנו </w:t>
      </w:r>
      <w:bookmarkStart w:id="256" w:name="_ETM_Q1_785758"/>
      <w:bookmarkEnd w:id="256"/>
      <w:r>
        <w:rPr>
          <w:rFonts w:hint="cs"/>
          <w:rtl/>
          <w:lang w:eastAsia="he-IL"/>
        </w:rPr>
        <w:t>עדיין מקוות שזה יקרה.</w:t>
      </w:r>
    </w:p>
    <w:p w:rsidR="003C13EB" w:rsidRDefault="003C13EB" w:rsidP="003C13EB">
      <w:pPr>
        <w:rPr>
          <w:rtl/>
          <w:lang w:eastAsia="he-IL"/>
        </w:rPr>
      </w:pPr>
      <w:bookmarkStart w:id="257" w:name="_ETM_Q1_788831"/>
      <w:bookmarkStart w:id="258" w:name="_ETM_Q1_788893"/>
      <w:bookmarkEnd w:id="257"/>
      <w:bookmarkEnd w:id="258"/>
    </w:p>
    <w:p w:rsidR="003C13EB" w:rsidRDefault="003C13EB" w:rsidP="0026488D">
      <w:pPr>
        <w:rPr>
          <w:rtl/>
          <w:lang w:eastAsia="he-IL"/>
        </w:rPr>
      </w:pPr>
      <w:bookmarkStart w:id="259" w:name="_ETM_Q1_788963"/>
      <w:bookmarkStart w:id="260" w:name="_ETM_Q1_789009"/>
      <w:bookmarkEnd w:id="259"/>
      <w:bookmarkEnd w:id="260"/>
      <w:r>
        <w:rPr>
          <w:rFonts w:hint="cs"/>
          <w:rtl/>
          <w:lang w:eastAsia="he-IL"/>
        </w:rPr>
        <w:t>רציתי להצביע על העניין שאנ</w:t>
      </w:r>
      <w:bookmarkStart w:id="261" w:name="_ETM_Q1_789069"/>
      <w:bookmarkEnd w:id="261"/>
      <w:r>
        <w:rPr>
          <w:rFonts w:hint="cs"/>
          <w:rtl/>
          <w:lang w:eastAsia="he-IL"/>
        </w:rPr>
        <w:t xml:space="preserve">חנו מנסות כאן לתת </w:t>
      </w:r>
      <w:bookmarkStart w:id="262" w:name="_ETM_Q1_795181"/>
      <w:bookmarkEnd w:id="262"/>
      <w:r>
        <w:rPr>
          <w:rFonts w:hint="cs"/>
          <w:rtl/>
          <w:lang w:eastAsia="he-IL"/>
        </w:rPr>
        <w:t xml:space="preserve">שמות </w:t>
      </w:r>
      <w:bookmarkStart w:id="263" w:name="_ETM_Q1_791295"/>
      <w:bookmarkEnd w:id="263"/>
      <w:r>
        <w:rPr>
          <w:rFonts w:hint="cs"/>
          <w:rtl/>
          <w:lang w:eastAsia="he-IL"/>
        </w:rPr>
        <w:t>לתופעות שפוגעות בנשים בהקשר הזה בהיבט הכלכלי. א</w:t>
      </w:r>
      <w:bookmarkStart w:id="264" w:name="_ETM_Q1_800492"/>
      <w:bookmarkStart w:id="265" w:name="_ETM_Q1_795836"/>
      <w:bookmarkEnd w:id="264"/>
      <w:bookmarkEnd w:id="265"/>
      <w:r>
        <w:rPr>
          <w:rFonts w:hint="cs"/>
          <w:rtl/>
          <w:lang w:eastAsia="he-IL"/>
        </w:rPr>
        <w:t>נחנו מדברות</w:t>
      </w:r>
      <w:bookmarkStart w:id="266" w:name="_ETM_Q1_794701"/>
      <w:bookmarkEnd w:id="266"/>
      <w:r>
        <w:rPr>
          <w:rFonts w:hint="cs"/>
          <w:rtl/>
          <w:lang w:eastAsia="he-IL"/>
        </w:rPr>
        <w:t xml:space="preserve"> על "המס הוורוד" כפי שאנחנו </w:t>
      </w:r>
      <w:bookmarkStart w:id="267" w:name="_ETM_Q1_803387"/>
      <w:bookmarkEnd w:id="267"/>
      <w:r>
        <w:rPr>
          <w:rFonts w:hint="cs"/>
          <w:rtl/>
          <w:lang w:eastAsia="he-IL"/>
        </w:rPr>
        <w:t>מדברות על מס האימהות, כפי שאנחנו מדברות על פערי שכר ועל פערים בהזדמנויות לנשי</w:t>
      </w:r>
      <w:bookmarkStart w:id="268" w:name="_ETM_Q1_802078"/>
      <w:bookmarkEnd w:id="268"/>
      <w:r>
        <w:rPr>
          <w:rFonts w:hint="cs"/>
          <w:rtl/>
          <w:lang w:eastAsia="he-IL"/>
        </w:rPr>
        <w:t>ם</w:t>
      </w:r>
      <w:r w:rsidR="00913E5B">
        <w:rPr>
          <w:rFonts w:hint="cs"/>
          <w:rtl/>
          <w:lang w:eastAsia="he-IL"/>
        </w:rPr>
        <w:t xml:space="preserve"> וגברים, וכולם משפיעים </w:t>
      </w:r>
      <w:bookmarkStart w:id="269" w:name="_ETM_Q1_810868"/>
      <w:bookmarkEnd w:id="269"/>
      <w:r w:rsidR="00913E5B">
        <w:rPr>
          <w:rFonts w:hint="cs"/>
          <w:rtl/>
          <w:lang w:eastAsia="he-IL"/>
        </w:rPr>
        <w:t xml:space="preserve">על נשים </w:t>
      </w:r>
      <w:bookmarkStart w:id="270" w:name="_ETM_Q1_813536"/>
      <w:bookmarkEnd w:id="270"/>
      <w:r w:rsidR="00913E5B">
        <w:rPr>
          <w:rFonts w:hint="cs"/>
          <w:rtl/>
          <w:lang w:eastAsia="he-IL"/>
        </w:rPr>
        <w:t xml:space="preserve">מבחינה כלכלית. האפליה הכלכלית היא משהו </w:t>
      </w:r>
      <w:bookmarkStart w:id="271" w:name="_ETM_Q1_815535"/>
      <w:bookmarkEnd w:id="271"/>
      <w:r w:rsidR="00913E5B">
        <w:rPr>
          <w:rFonts w:hint="cs"/>
          <w:rtl/>
          <w:lang w:eastAsia="he-IL"/>
        </w:rPr>
        <w:t xml:space="preserve">שקל יותר לכמת אותו </w:t>
      </w:r>
      <w:bookmarkStart w:id="272" w:name="_ETM_Q1_819964"/>
      <w:bookmarkEnd w:id="272"/>
      <w:r w:rsidR="00913E5B">
        <w:rPr>
          <w:rFonts w:hint="cs"/>
          <w:rtl/>
          <w:lang w:eastAsia="he-IL"/>
        </w:rPr>
        <w:t xml:space="preserve">ולהבהיר אותו לציבור הרחב, </w:t>
      </w:r>
      <w:bookmarkStart w:id="273" w:name="_ETM_Q1_819393"/>
      <w:bookmarkEnd w:id="273"/>
      <w:r w:rsidR="00913E5B">
        <w:rPr>
          <w:rFonts w:hint="cs"/>
          <w:rtl/>
          <w:lang w:eastAsia="he-IL"/>
        </w:rPr>
        <w:t xml:space="preserve">להעלות מודעות לגביו ולנסות </w:t>
      </w:r>
      <w:bookmarkStart w:id="274" w:name="_ETM_Q1_820227"/>
      <w:bookmarkEnd w:id="274"/>
      <w:r w:rsidR="00913E5B">
        <w:rPr>
          <w:rFonts w:hint="cs"/>
          <w:rtl/>
          <w:lang w:eastAsia="he-IL"/>
        </w:rPr>
        <w:t xml:space="preserve">למגר </w:t>
      </w:r>
      <w:bookmarkStart w:id="275" w:name="_ETM_Q1_821751"/>
      <w:bookmarkEnd w:id="275"/>
      <w:r w:rsidR="00913E5B">
        <w:rPr>
          <w:rFonts w:hint="cs"/>
          <w:rtl/>
          <w:lang w:eastAsia="he-IL"/>
        </w:rPr>
        <w:t>אותו.</w:t>
      </w:r>
      <w:bookmarkStart w:id="276" w:name="_ETM_Q1_819747"/>
      <w:bookmarkEnd w:id="276"/>
      <w:r w:rsidR="0026488D">
        <w:rPr>
          <w:rFonts w:hint="cs"/>
          <w:rtl/>
          <w:lang w:eastAsia="he-IL"/>
        </w:rPr>
        <w:t xml:space="preserve"> כמובן </w:t>
      </w:r>
      <w:bookmarkStart w:id="277" w:name="_ETM_Q1_821274"/>
      <w:bookmarkEnd w:id="277"/>
      <w:r w:rsidR="0026488D">
        <w:rPr>
          <w:rFonts w:hint="cs"/>
          <w:rtl/>
          <w:lang w:eastAsia="he-IL"/>
        </w:rPr>
        <w:t>שאפל</w:t>
      </w:r>
      <w:bookmarkStart w:id="278" w:name="_ETM_Q1_822703"/>
      <w:bookmarkEnd w:id="278"/>
      <w:r w:rsidR="0026488D">
        <w:rPr>
          <w:rFonts w:hint="cs"/>
          <w:rtl/>
          <w:lang w:eastAsia="he-IL"/>
        </w:rPr>
        <w:t xml:space="preserve">יה קיימת בעוד הרבה </w:t>
      </w:r>
      <w:bookmarkStart w:id="279" w:name="_ETM_Q1_824456"/>
      <w:bookmarkEnd w:id="279"/>
      <w:r w:rsidR="0026488D">
        <w:rPr>
          <w:rFonts w:hint="cs"/>
          <w:rtl/>
          <w:lang w:eastAsia="he-IL"/>
        </w:rPr>
        <w:t xml:space="preserve">מאוד תחומים, </w:t>
      </w:r>
      <w:bookmarkStart w:id="280" w:name="_ETM_Q1_826436"/>
      <w:bookmarkEnd w:id="280"/>
      <w:r w:rsidR="0026488D">
        <w:rPr>
          <w:rFonts w:hint="cs"/>
          <w:rtl/>
          <w:lang w:eastAsia="he-IL"/>
        </w:rPr>
        <w:t xml:space="preserve">אבל כאן יותר קל לסמן את זה ולנסות לתקוף את </w:t>
      </w:r>
      <w:bookmarkStart w:id="281" w:name="_ETM_Q1_833207"/>
      <w:bookmarkEnd w:id="281"/>
      <w:r w:rsidR="0026488D">
        <w:rPr>
          <w:rFonts w:hint="cs"/>
          <w:rtl/>
          <w:lang w:eastAsia="he-IL"/>
        </w:rPr>
        <w:t>זה מכיוון חדש</w:t>
      </w:r>
      <w:bookmarkStart w:id="282" w:name="_ETM_Q1_829261"/>
      <w:bookmarkEnd w:id="282"/>
      <w:r w:rsidR="0026488D">
        <w:rPr>
          <w:rFonts w:hint="cs"/>
          <w:rtl/>
          <w:lang w:eastAsia="he-IL"/>
        </w:rPr>
        <w:t>.</w:t>
      </w:r>
    </w:p>
    <w:p w:rsidR="0026488D" w:rsidRDefault="0026488D" w:rsidP="0026488D">
      <w:pPr>
        <w:rPr>
          <w:rtl/>
          <w:lang w:eastAsia="he-IL"/>
        </w:rPr>
      </w:pPr>
      <w:bookmarkStart w:id="283" w:name="_ETM_Q1_830004"/>
      <w:bookmarkStart w:id="284" w:name="_ETM_Q1_830055"/>
      <w:bookmarkEnd w:id="283"/>
      <w:bookmarkEnd w:id="284"/>
    </w:p>
    <w:p w:rsidR="0026488D" w:rsidRDefault="0026488D" w:rsidP="0026488D">
      <w:pPr>
        <w:rPr>
          <w:rtl/>
          <w:lang w:eastAsia="he-IL"/>
        </w:rPr>
      </w:pPr>
      <w:bookmarkStart w:id="285" w:name="_ETM_Q1_830131"/>
      <w:bookmarkStart w:id="286" w:name="_ETM_Q1_830197"/>
      <w:bookmarkEnd w:id="285"/>
      <w:bookmarkEnd w:id="286"/>
      <w:r>
        <w:rPr>
          <w:rFonts w:hint="cs"/>
          <w:rtl/>
          <w:lang w:eastAsia="he-IL"/>
        </w:rPr>
        <w:t>אכן, קשה מאוד להאמין ש</w:t>
      </w:r>
      <w:bookmarkStart w:id="287" w:name="_ETM_Q1_833353"/>
      <w:bookmarkEnd w:id="287"/>
      <w:r>
        <w:rPr>
          <w:rFonts w:hint="cs"/>
          <w:rtl/>
          <w:lang w:eastAsia="he-IL"/>
        </w:rPr>
        <w:t xml:space="preserve">על מוצרים זהים, כל </w:t>
      </w:r>
      <w:bookmarkStart w:id="288" w:name="_ETM_Q1_836893"/>
      <w:bookmarkEnd w:id="288"/>
      <w:r>
        <w:rPr>
          <w:rFonts w:hint="cs"/>
          <w:rtl/>
          <w:lang w:eastAsia="he-IL"/>
        </w:rPr>
        <w:t>מברשת שיניים כחולה או ורודה</w:t>
      </w:r>
      <w:bookmarkStart w:id="289" w:name="_ETM_Q1_836105"/>
      <w:bookmarkEnd w:id="289"/>
      <w:r>
        <w:rPr>
          <w:rFonts w:hint="cs"/>
          <w:rtl/>
          <w:lang w:eastAsia="he-IL"/>
        </w:rPr>
        <w:t xml:space="preserve">, אנחנו משלמים ומשלמות מחירים </w:t>
      </w:r>
      <w:bookmarkStart w:id="290" w:name="_ETM_Q1_841563"/>
      <w:bookmarkEnd w:id="290"/>
      <w:r>
        <w:rPr>
          <w:rFonts w:hint="cs"/>
          <w:rtl/>
          <w:lang w:eastAsia="he-IL"/>
        </w:rPr>
        <w:t>שונים. זה משהו שקל יותר להסביר</w:t>
      </w:r>
      <w:bookmarkStart w:id="291" w:name="_ETM_Q1_841485"/>
      <w:bookmarkEnd w:id="291"/>
      <w:r>
        <w:rPr>
          <w:rFonts w:hint="cs"/>
          <w:rtl/>
          <w:lang w:eastAsia="he-IL"/>
        </w:rPr>
        <w:t xml:space="preserve"> מאשר משהו כמו מס </w:t>
      </w:r>
      <w:bookmarkStart w:id="292" w:name="_ETM_Q1_846218"/>
      <w:bookmarkEnd w:id="292"/>
      <w:r>
        <w:rPr>
          <w:rFonts w:hint="cs"/>
          <w:rtl/>
          <w:lang w:eastAsia="he-IL"/>
        </w:rPr>
        <w:t>אימהות שיש בו גם היבטים רגשיים ואחרים.</w:t>
      </w:r>
      <w:bookmarkStart w:id="293" w:name="_ETM_Q1_848034"/>
      <w:bookmarkEnd w:id="293"/>
    </w:p>
    <w:p w:rsidR="0026488D" w:rsidRDefault="0026488D" w:rsidP="0026488D">
      <w:pPr>
        <w:rPr>
          <w:rtl/>
          <w:lang w:eastAsia="he-IL"/>
        </w:rPr>
      </w:pPr>
      <w:bookmarkStart w:id="294" w:name="_ETM_Q1_849072"/>
      <w:bookmarkStart w:id="295" w:name="_ETM_Q1_849127"/>
      <w:bookmarkEnd w:id="294"/>
      <w:bookmarkEnd w:id="295"/>
    </w:p>
    <w:p w:rsidR="0026488D" w:rsidRDefault="0026488D" w:rsidP="0026488D">
      <w:pPr>
        <w:rPr>
          <w:rtl/>
          <w:lang w:eastAsia="he-IL"/>
        </w:rPr>
      </w:pPr>
      <w:bookmarkStart w:id="296" w:name="_ETM_Q1_849223"/>
      <w:bookmarkStart w:id="297" w:name="_ETM_Q1_849274"/>
      <w:bookmarkEnd w:id="296"/>
      <w:bookmarkEnd w:id="297"/>
      <w:r>
        <w:rPr>
          <w:rFonts w:hint="cs"/>
          <w:rtl/>
          <w:lang w:eastAsia="he-IL"/>
        </w:rPr>
        <w:t xml:space="preserve">זאת הסיבה שאנחנו </w:t>
      </w:r>
      <w:bookmarkStart w:id="298" w:name="_ETM_Q1_851765"/>
      <w:bookmarkEnd w:id="298"/>
      <w:r>
        <w:rPr>
          <w:rFonts w:hint="cs"/>
          <w:rtl/>
          <w:lang w:eastAsia="he-IL"/>
        </w:rPr>
        <w:t xml:space="preserve">בשדולת הנשים מאמינות ופועלות בצורה מאוד עקבית בין השאר לכוון </w:t>
      </w:r>
      <w:bookmarkStart w:id="299" w:name="_ETM_Q1_862306"/>
      <w:bookmarkEnd w:id="299"/>
      <w:r>
        <w:rPr>
          <w:rFonts w:hint="cs"/>
          <w:rtl/>
          <w:lang w:eastAsia="he-IL"/>
        </w:rPr>
        <w:t>לכך שיהיו יותר נשי</w:t>
      </w:r>
      <w:bookmarkStart w:id="300" w:name="_ETM_Q1_857814"/>
      <w:bookmarkEnd w:id="300"/>
      <w:r>
        <w:rPr>
          <w:rFonts w:hint="cs"/>
          <w:rtl/>
          <w:lang w:eastAsia="he-IL"/>
        </w:rPr>
        <w:t>ם במוקדי קבלת ההחלטות, ונשים מ</w:t>
      </w:r>
      <w:bookmarkStart w:id="301" w:name="_ETM_Q1_866409"/>
      <w:bookmarkStart w:id="302" w:name="_ETM_Q1_863076"/>
      <w:bookmarkEnd w:id="301"/>
      <w:bookmarkEnd w:id="302"/>
      <w:r>
        <w:rPr>
          <w:rFonts w:hint="cs"/>
          <w:rtl/>
          <w:lang w:eastAsia="he-IL"/>
        </w:rPr>
        <w:t>כל שכבות האוכלוסייה שיוכלו לייצג את האינטרסים של נשים מכל מיני מקומות</w:t>
      </w:r>
      <w:bookmarkStart w:id="303" w:name="_ETM_Q1_864296"/>
      <w:bookmarkEnd w:id="303"/>
      <w:r>
        <w:rPr>
          <w:rFonts w:hint="cs"/>
          <w:rtl/>
          <w:lang w:eastAsia="he-IL"/>
        </w:rPr>
        <w:t xml:space="preserve"> כדי ש</w:t>
      </w:r>
      <w:bookmarkStart w:id="304" w:name="_ETM_Q1_868750"/>
      <w:bookmarkEnd w:id="304"/>
      <w:r>
        <w:rPr>
          <w:rFonts w:hint="cs"/>
          <w:rtl/>
          <w:lang w:eastAsia="he-IL"/>
        </w:rPr>
        <w:t xml:space="preserve">דברים כאלה לא </w:t>
      </w:r>
      <w:bookmarkStart w:id="305" w:name="_ETM_Q1_869189"/>
      <w:bookmarkEnd w:id="305"/>
      <w:r>
        <w:rPr>
          <w:rFonts w:hint="cs"/>
          <w:rtl/>
          <w:lang w:eastAsia="he-IL"/>
        </w:rPr>
        <w:t>יוכלו לקרות בעתיד.</w:t>
      </w:r>
      <w:r w:rsidR="00CE2DD9">
        <w:rPr>
          <w:rFonts w:hint="cs"/>
          <w:rtl/>
          <w:lang w:eastAsia="he-IL"/>
        </w:rPr>
        <w:t xml:space="preserve"> </w:t>
      </w:r>
      <w:bookmarkStart w:id="306" w:name="_ETM_Q1_876360"/>
      <w:bookmarkEnd w:id="306"/>
      <w:r w:rsidR="00CE2DD9">
        <w:rPr>
          <w:rFonts w:hint="cs"/>
          <w:rtl/>
          <w:lang w:eastAsia="he-IL"/>
        </w:rPr>
        <w:t xml:space="preserve">החשיבות הזאת של ייצוג בכל מקום של </w:t>
      </w:r>
      <w:bookmarkStart w:id="307" w:name="_ETM_Q1_876186"/>
      <w:bookmarkEnd w:id="307"/>
      <w:r w:rsidR="00CE2DD9">
        <w:rPr>
          <w:rFonts w:hint="cs"/>
          <w:rtl/>
          <w:lang w:eastAsia="he-IL"/>
        </w:rPr>
        <w:t>קביעת מד</w:t>
      </w:r>
      <w:bookmarkStart w:id="308" w:name="_ETM_Q1_877692"/>
      <w:bookmarkEnd w:id="308"/>
      <w:r w:rsidR="00CE2DD9">
        <w:rPr>
          <w:rFonts w:hint="cs"/>
          <w:rtl/>
          <w:lang w:eastAsia="he-IL"/>
        </w:rPr>
        <w:t xml:space="preserve">יניות יכולה </w:t>
      </w:r>
      <w:bookmarkStart w:id="309" w:name="_ETM_Q1_877627"/>
      <w:bookmarkEnd w:id="309"/>
      <w:r w:rsidR="00CE2DD9">
        <w:rPr>
          <w:rFonts w:hint="cs"/>
          <w:rtl/>
          <w:lang w:eastAsia="he-IL"/>
        </w:rPr>
        <w:t xml:space="preserve">להביא לשינוי בהיבטים האלה, מאחר שהכלכלה לא תמיד תוותר בקלות </w:t>
      </w:r>
      <w:bookmarkStart w:id="310" w:name="_ETM_Q1_889286"/>
      <w:bookmarkEnd w:id="310"/>
      <w:r w:rsidR="00CE2DD9">
        <w:rPr>
          <w:rFonts w:hint="cs"/>
          <w:rtl/>
          <w:lang w:eastAsia="he-IL"/>
        </w:rPr>
        <w:t xml:space="preserve">על </w:t>
      </w:r>
      <w:bookmarkStart w:id="311" w:name="_ETM_Q1_885534"/>
      <w:bookmarkEnd w:id="311"/>
      <w:r w:rsidR="00CE2DD9">
        <w:rPr>
          <w:rFonts w:hint="cs"/>
          <w:rtl/>
          <w:lang w:eastAsia="he-IL"/>
        </w:rPr>
        <w:t>רווחים שאפשר להפיק מהתופעות האלה.</w:t>
      </w:r>
    </w:p>
    <w:p w:rsidR="00CE2DD9" w:rsidRDefault="00CE2DD9" w:rsidP="0026488D">
      <w:pPr>
        <w:rPr>
          <w:rtl/>
          <w:lang w:eastAsia="he-IL"/>
        </w:rPr>
      </w:pPr>
      <w:bookmarkStart w:id="312" w:name="_ETM_Q1_893511"/>
      <w:bookmarkStart w:id="313" w:name="_ETM_Q1_893571"/>
      <w:bookmarkEnd w:id="312"/>
      <w:bookmarkEnd w:id="313"/>
    </w:p>
    <w:p w:rsidR="00CE2DD9" w:rsidRDefault="00CE2DD9" w:rsidP="00D10CBD">
      <w:pPr>
        <w:rPr>
          <w:rtl/>
          <w:lang w:eastAsia="he-IL"/>
        </w:rPr>
      </w:pPr>
      <w:bookmarkStart w:id="314" w:name="_ETM_Q1_893654"/>
      <w:bookmarkStart w:id="315" w:name="_ETM_Q1_893708"/>
      <w:bookmarkEnd w:id="314"/>
      <w:bookmarkEnd w:id="315"/>
      <w:r>
        <w:rPr>
          <w:rFonts w:hint="cs"/>
          <w:rtl/>
          <w:lang w:eastAsia="he-IL"/>
        </w:rPr>
        <w:t xml:space="preserve">אנחנו מאמינות שניתן לשנות </w:t>
      </w:r>
      <w:bookmarkStart w:id="316" w:name="_ETM_Q1_900115"/>
      <w:bookmarkEnd w:id="316"/>
      <w:r>
        <w:rPr>
          <w:rFonts w:hint="cs"/>
          <w:rtl/>
          <w:lang w:eastAsia="he-IL"/>
        </w:rPr>
        <w:t>את ה</w:t>
      </w:r>
      <w:bookmarkStart w:id="317" w:name="_ETM_Q1_896214"/>
      <w:bookmarkEnd w:id="317"/>
      <w:r>
        <w:rPr>
          <w:rFonts w:hint="cs"/>
          <w:rtl/>
          <w:lang w:eastAsia="he-IL"/>
        </w:rPr>
        <w:t xml:space="preserve">תופעות האלה, ושבאופן כללי רצוי היה שגם מקבלי ההחלטות </w:t>
      </w:r>
      <w:bookmarkStart w:id="318" w:name="_ETM_Q1_905548"/>
      <w:bookmarkEnd w:id="318"/>
      <w:r>
        <w:rPr>
          <w:rFonts w:hint="cs"/>
          <w:rtl/>
          <w:lang w:eastAsia="he-IL"/>
        </w:rPr>
        <w:t xml:space="preserve">וגם הציבור ככלל </w:t>
      </w:r>
      <w:bookmarkStart w:id="319" w:name="_ETM_Q1_902483"/>
      <w:bookmarkEnd w:id="319"/>
      <w:r>
        <w:rPr>
          <w:rFonts w:hint="cs"/>
          <w:rtl/>
          <w:lang w:eastAsia="he-IL"/>
        </w:rPr>
        <w:t>ילמדו להרכיב מה שאנחנו קוראות להם משקפיים מגדריות.</w:t>
      </w:r>
      <w:bookmarkStart w:id="320" w:name="_ETM_Q1_904999"/>
      <w:bookmarkEnd w:id="320"/>
      <w:r>
        <w:rPr>
          <w:rFonts w:hint="cs"/>
          <w:rtl/>
          <w:lang w:eastAsia="he-IL"/>
        </w:rPr>
        <w:t xml:space="preserve"> כלומר, להסתכל על כל התופעות בחברה, בכלכלה, בתרבות, בעזרת </w:t>
      </w:r>
      <w:bookmarkStart w:id="321" w:name="_ETM_Q1_916809"/>
      <w:bookmarkEnd w:id="321"/>
      <w:r>
        <w:rPr>
          <w:rFonts w:hint="cs"/>
          <w:rtl/>
          <w:lang w:eastAsia="he-IL"/>
        </w:rPr>
        <w:t xml:space="preserve">משקפיים </w:t>
      </w:r>
      <w:bookmarkStart w:id="322" w:name="_ETM_Q1_912899"/>
      <w:bookmarkEnd w:id="322"/>
      <w:r>
        <w:rPr>
          <w:rFonts w:hint="cs"/>
          <w:rtl/>
          <w:lang w:eastAsia="he-IL"/>
        </w:rPr>
        <w:t xml:space="preserve">שבוחנות כל דבר, אם יש פה הבדלים בין גברים </w:t>
      </w:r>
      <w:bookmarkStart w:id="323" w:name="_ETM_Q1_921757"/>
      <w:bookmarkEnd w:id="323"/>
      <w:r>
        <w:rPr>
          <w:rFonts w:hint="cs"/>
          <w:rtl/>
          <w:lang w:eastAsia="he-IL"/>
        </w:rPr>
        <w:t xml:space="preserve">לנשים. כולנו </w:t>
      </w:r>
      <w:bookmarkStart w:id="324" w:name="_ETM_Q1_917971"/>
      <w:bookmarkEnd w:id="324"/>
      <w:r>
        <w:rPr>
          <w:rFonts w:hint="cs"/>
          <w:rtl/>
          <w:lang w:eastAsia="he-IL"/>
        </w:rPr>
        <w:t xml:space="preserve">נדהמים לפעמים לגלות איך זה יכול להיות, מה לא בסדר בתמונה הזאת, </w:t>
      </w:r>
      <w:bookmarkStart w:id="325" w:name="_ETM_Q1_921242"/>
      <w:bookmarkEnd w:id="325"/>
      <w:r>
        <w:rPr>
          <w:rFonts w:hint="cs"/>
          <w:rtl/>
          <w:lang w:eastAsia="he-IL"/>
        </w:rPr>
        <w:t>א</w:t>
      </w:r>
      <w:bookmarkStart w:id="326" w:name="_ETM_Q1_921446"/>
      <w:bookmarkEnd w:id="326"/>
      <w:r>
        <w:rPr>
          <w:rFonts w:hint="cs"/>
          <w:rtl/>
          <w:lang w:eastAsia="he-IL"/>
        </w:rPr>
        <w:t xml:space="preserve">יך לא שמתי לב קודם שבפאנל </w:t>
      </w:r>
      <w:bookmarkStart w:id="327" w:name="_ETM_Q1_929692"/>
      <w:bookmarkEnd w:id="327"/>
      <w:r>
        <w:rPr>
          <w:rFonts w:hint="cs"/>
          <w:rtl/>
          <w:lang w:eastAsia="he-IL"/>
        </w:rPr>
        <w:t>הזה אין ייצוג לאף אישה</w:t>
      </w:r>
      <w:r w:rsidR="00D10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לא שמתי לב </w:t>
      </w:r>
      <w:bookmarkStart w:id="328" w:name="_ETM_Q1_925722"/>
      <w:bookmarkEnd w:id="328"/>
      <w:r w:rsidR="00D10CBD">
        <w:rPr>
          <w:rFonts w:hint="cs"/>
          <w:rtl/>
          <w:lang w:eastAsia="he-IL"/>
        </w:rPr>
        <w:t>שבמועדון השחמט הזה א</w:t>
      </w:r>
      <w:bookmarkStart w:id="329" w:name="_ETM_Q1_929383"/>
      <w:bookmarkEnd w:id="329"/>
      <w:r w:rsidR="00D10CBD">
        <w:rPr>
          <w:rFonts w:hint="cs"/>
          <w:rtl/>
          <w:lang w:eastAsia="he-IL"/>
        </w:rPr>
        <w:t>ין אף ילדה וכולי.</w:t>
      </w:r>
    </w:p>
    <w:p w:rsidR="00D10CBD" w:rsidRDefault="00D10CBD" w:rsidP="00D10CBD">
      <w:pPr>
        <w:rPr>
          <w:rtl/>
          <w:lang w:eastAsia="he-IL"/>
        </w:rPr>
      </w:pPr>
    </w:p>
    <w:p w:rsidR="00D10CBD" w:rsidRDefault="00D10CBD" w:rsidP="00D10CBD">
      <w:pPr>
        <w:rPr>
          <w:rtl/>
          <w:lang w:eastAsia="he-IL"/>
        </w:rPr>
      </w:pPr>
      <w:bookmarkStart w:id="330" w:name="_ETM_Q1_933287"/>
      <w:bookmarkEnd w:id="330"/>
      <w:r>
        <w:rPr>
          <w:rFonts w:hint="cs"/>
          <w:rtl/>
          <w:lang w:eastAsia="he-IL"/>
        </w:rPr>
        <w:t xml:space="preserve">במאמרים שקראתי </w:t>
      </w:r>
      <w:bookmarkStart w:id="331" w:name="_ETM_Q1_936058"/>
      <w:bookmarkEnd w:id="331"/>
      <w:r>
        <w:rPr>
          <w:rFonts w:hint="cs"/>
          <w:rtl/>
          <w:lang w:eastAsia="he-IL"/>
        </w:rPr>
        <w:t xml:space="preserve">לגבי "המס הוורוד" ראיתי שיש גם משחק מונופול שלא </w:t>
      </w:r>
      <w:bookmarkStart w:id="332" w:name="_ETM_Q1_945809"/>
      <w:bookmarkStart w:id="333" w:name="_ETM_Q1_941257"/>
      <w:bookmarkEnd w:id="332"/>
      <w:bookmarkEnd w:id="333"/>
      <w:r>
        <w:rPr>
          <w:rFonts w:hint="cs"/>
          <w:rtl/>
          <w:lang w:eastAsia="he-IL"/>
        </w:rPr>
        <w:t xml:space="preserve">רק שהוא יקר יותר והוא ורוד יותר, הוא גם עוסק </w:t>
      </w:r>
      <w:bookmarkStart w:id="334" w:name="_ETM_Q1_950922"/>
      <w:bookmarkEnd w:id="334"/>
      <w:r>
        <w:rPr>
          <w:rFonts w:hint="cs"/>
          <w:rtl/>
          <w:lang w:eastAsia="he-IL"/>
        </w:rPr>
        <w:t>בשופינג</w:t>
      </w:r>
      <w:bookmarkStart w:id="335" w:name="_ETM_Q1_946629"/>
      <w:bookmarkEnd w:id="335"/>
      <w:r>
        <w:rPr>
          <w:rFonts w:hint="cs"/>
          <w:rtl/>
          <w:lang w:eastAsia="he-IL"/>
        </w:rPr>
        <w:t xml:space="preserve">, לא ברכישת נדל"ן </w:t>
      </w:r>
      <w:bookmarkStart w:id="336" w:name="_ETM_Q1_948677"/>
      <w:bookmarkEnd w:id="336"/>
      <w:r>
        <w:rPr>
          <w:rFonts w:hint="cs"/>
          <w:rtl/>
          <w:lang w:eastAsia="he-IL"/>
        </w:rPr>
        <w:t xml:space="preserve">ובהתעשרות ובתכנון כלכלי, אלא בתכנון מסע </w:t>
      </w:r>
      <w:bookmarkStart w:id="337" w:name="_ETM_Q1_956753"/>
      <w:bookmarkEnd w:id="337"/>
      <w:r>
        <w:rPr>
          <w:rFonts w:hint="cs"/>
          <w:rtl/>
          <w:lang w:eastAsia="he-IL"/>
        </w:rPr>
        <w:t xml:space="preserve">קניות. כך שחלקנו מאוד רגילות </w:t>
      </w:r>
      <w:bookmarkStart w:id="338" w:name="_ETM_Q1_955181"/>
      <w:bookmarkEnd w:id="338"/>
      <w:r>
        <w:rPr>
          <w:rFonts w:hint="cs"/>
          <w:rtl/>
          <w:lang w:eastAsia="he-IL"/>
        </w:rPr>
        <w:t xml:space="preserve">ורגילים כבר להסתכל על הדברים האלה </w:t>
      </w:r>
      <w:bookmarkStart w:id="339" w:name="_ETM_Q1_957571"/>
      <w:bookmarkEnd w:id="339"/>
      <w:r>
        <w:rPr>
          <w:rFonts w:hint="cs"/>
          <w:rtl/>
          <w:lang w:eastAsia="he-IL"/>
        </w:rPr>
        <w:t xml:space="preserve">ולהבין שיש פה בעיה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340" w:name="_ETM_Q1_961780"/>
      <w:bookmarkEnd w:id="340"/>
      <w:r>
        <w:rPr>
          <w:rFonts w:hint="cs"/>
          <w:rtl/>
          <w:lang w:eastAsia="he-IL"/>
        </w:rPr>
        <w:t xml:space="preserve">מחנכות </w:t>
      </w:r>
      <w:bookmarkStart w:id="341" w:name="_ETM_Q1_963441"/>
      <w:bookmarkEnd w:id="341"/>
      <w:r>
        <w:rPr>
          <w:rFonts w:hint="cs"/>
          <w:rtl/>
          <w:lang w:eastAsia="he-IL"/>
        </w:rPr>
        <w:t>את הילדות והילדים, וחלקנו עדיין לא תמיד שמים לב לזה.</w:t>
      </w:r>
      <w:bookmarkStart w:id="342" w:name="_ETM_Q1_963371"/>
      <w:bookmarkEnd w:id="342"/>
      <w:r>
        <w:rPr>
          <w:rFonts w:hint="cs"/>
          <w:rtl/>
          <w:lang w:eastAsia="he-IL"/>
        </w:rPr>
        <w:t xml:space="preserve"> </w:t>
      </w:r>
      <w:bookmarkStart w:id="343" w:name="_ETM_Q1_969849"/>
      <w:bookmarkEnd w:id="343"/>
      <w:r>
        <w:rPr>
          <w:rFonts w:hint="cs"/>
          <w:rtl/>
          <w:lang w:eastAsia="he-IL"/>
        </w:rPr>
        <w:t xml:space="preserve">לכן אנחנו גם מציעות </w:t>
      </w:r>
      <w:bookmarkStart w:id="344" w:name="_ETM_Q1_968904"/>
      <w:bookmarkStart w:id="345" w:name="_ETM_Q1_966104"/>
      <w:bookmarkEnd w:id="344"/>
      <w:r>
        <w:rPr>
          <w:rFonts w:hint="cs"/>
          <w:rtl/>
          <w:lang w:eastAsia="he-IL"/>
        </w:rPr>
        <w:t>כמובן</w:t>
      </w:r>
      <w:bookmarkEnd w:id="345"/>
      <w:r>
        <w:rPr>
          <w:rFonts w:hint="cs"/>
          <w:rtl/>
          <w:lang w:eastAsia="he-IL"/>
        </w:rPr>
        <w:t xml:space="preserve"> </w:t>
      </w:r>
      <w:bookmarkStart w:id="346" w:name="_ETM_Q1_970545"/>
      <w:bookmarkEnd w:id="346"/>
      <w:r>
        <w:rPr>
          <w:rFonts w:hint="cs"/>
          <w:rtl/>
          <w:lang w:eastAsia="he-IL"/>
        </w:rPr>
        <w:t>להסתכל בבסי</w:t>
      </w:r>
      <w:bookmarkStart w:id="347" w:name="_ETM_Q1_968342"/>
      <w:bookmarkEnd w:id="347"/>
      <w:r>
        <w:rPr>
          <w:rFonts w:hint="cs"/>
          <w:rtl/>
          <w:lang w:eastAsia="he-IL"/>
        </w:rPr>
        <w:t xml:space="preserve">ס של כל העניין הזה בעניין החינוך </w:t>
      </w:r>
      <w:bookmarkStart w:id="348" w:name="_ETM_Q1_971075"/>
      <w:bookmarkEnd w:id="348"/>
      <w:r>
        <w:rPr>
          <w:rFonts w:hint="cs"/>
          <w:rtl/>
          <w:lang w:eastAsia="he-IL"/>
        </w:rPr>
        <w:t>לשוויון מגדרי והיכולת להסתכל</w:t>
      </w:r>
      <w:bookmarkStart w:id="349" w:name="_ETM_Q1_978094"/>
      <w:bookmarkEnd w:id="349"/>
      <w:r>
        <w:rPr>
          <w:rFonts w:hint="cs"/>
          <w:rtl/>
          <w:lang w:eastAsia="he-IL"/>
        </w:rPr>
        <w:t xml:space="preserve"> ולראות איפה אנחנו </w:t>
      </w:r>
      <w:bookmarkStart w:id="350" w:name="_ETM_Q1_975029"/>
      <w:bookmarkEnd w:id="350"/>
      <w:r>
        <w:rPr>
          <w:rFonts w:hint="cs"/>
          <w:rtl/>
          <w:lang w:eastAsia="he-IL"/>
        </w:rPr>
        <w:t>שוגות ושוגים</w:t>
      </w:r>
      <w:bookmarkStart w:id="351" w:name="_ETM_Q1_975981"/>
      <w:bookmarkEnd w:id="351"/>
      <w:r>
        <w:rPr>
          <w:rFonts w:hint="cs"/>
          <w:rtl/>
          <w:lang w:eastAsia="he-IL"/>
        </w:rPr>
        <w:t xml:space="preserve"> ולא פותחות את כל </w:t>
      </w:r>
      <w:bookmarkStart w:id="352" w:name="_ETM_Q1_979432"/>
      <w:bookmarkEnd w:id="352"/>
      <w:r>
        <w:rPr>
          <w:rFonts w:hint="cs"/>
          <w:rtl/>
          <w:lang w:eastAsia="he-IL"/>
        </w:rPr>
        <w:t>ההזדמנויות בפני הילדות והילדים שלנו.</w:t>
      </w:r>
      <w:bookmarkStart w:id="353" w:name="_ETM_Q1_980159"/>
      <w:bookmarkEnd w:id="353"/>
    </w:p>
    <w:p w:rsidR="00D10CBD" w:rsidRDefault="00D10CBD" w:rsidP="00D10CBD">
      <w:pPr>
        <w:rPr>
          <w:rtl/>
          <w:lang w:eastAsia="he-IL"/>
        </w:rPr>
      </w:pPr>
      <w:bookmarkStart w:id="354" w:name="_ETM_Q1_980403"/>
      <w:bookmarkStart w:id="355" w:name="_ETM_Q1_980463"/>
      <w:bookmarkEnd w:id="354"/>
      <w:bookmarkEnd w:id="355"/>
    </w:p>
    <w:p w:rsidR="00D10CBD" w:rsidRDefault="00D10CBD" w:rsidP="00D10CBD">
      <w:pPr>
        <w:rPr>
          <w:rtl/>
          <w:lang w:eastAsia="he-IL"/>
        </w:rPr>
      </w:pPr>
      <w:bookmarkStart w:id="356" w:name="_ETM_Q1_980533"/>
      <w:bookmarkStart w:id="357" w:name="_ETM_Q1_980602"/>
      <w:bookmarkEnd w:id="356"/>
      <w:bookmarkEnd w:id="357"/>
      <w:r>
        <w:rPr>
          <w:rFonts w:hint="cs"/>
          <w:rtl/>
          <w:lang w:eastAsia="he-IL"/>
        </w:rPr>
        <w:t xml:space="preserve">תודה רבה לכם, שתהיה לנו יציאת </w:t>
      </w:r>
      <w:bookmarkStart w:id="358" w:name="_ETM_Q1_988814"/>
      <w:bookmarkEnd w:id="358"/>
      <w:r>
        <w:rPr>
          <w:rFonts w:hint="cs"/>
          <w:rtl/>
          <w:lang w:eastAsia="he-IL"/>
        </w:rPr>
        <w:t>מצרים טובה.</w:t>
      </w:r>
      <w:bookmarkStart w:id="359" w:name="_ETM_Q1_985324"/>
      <w:bookmarkEnd w:id="359"/>
    </w:p>
    <w:p w:rsidR="00D9595E" w:rsidRDefault="00D9595E" w:rsidP="00D10CBD">
      <w:pPr>
        <w:rPr>
          <w:rtl/>
          <w:lang w:eastAsia="he-IL"/>
        </w:rPr>
      </w:pPr>
      <w:bookmarkStart w:id="360" w:name="_ETM_Q1_987313"/>
      <w:bookmarkStart w:id="361" w:name="_ETM_Q1_987387"/>
      <w:bookmarkEnd w:id="360"/>
      <w:bookmarkEnd w:id="361"/>
    </w:p>
    <w:p w:rsidR="00D9595E" w:rsidRDefault="00D9595E" w:rsidP="00D9595E">
      <w:pPr>
        <w:pStyle w:val="af6"/>
        <w:keepNext/>
        <w:rPr>
          <w:rtl/>
        </w:rPr>
      </w:pPr>
      <w:bookmarkStart w:id="362" w:name="ET_yor_6125_7"/>
      <w:r w:rsidRPr="00D9595E">
        <w:rPr>
          <w:rStyle w:val="TagStyle"/>
          <w:rtl/>
        </w:rPr>
        <w:t xml:space="preserve"> &lt;&lt; </w:t>
      </w:r>
      <w:proofErr w:type="spellStart"/>
      <w:r w:rsidRPr="00D9595E">
        <w:rPr>
          <w:rStyle w:val="TagStyle"/>
          <w:rtl/>
        </w:rPr>
        <w:t>יור</w:t>
      </w:r>
      <w:proofErr w:type="spellEnd"/>
      <w:r w:rsidRPr="00D9595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9595E">
        <w:rPr>
          <w:rStyle w:val="TagStyle"/>
          <w:rtl/>
        </w:rPr>
        <w:t xml:space="preserve"> &lt;&lt; </w:t>
      </w:r>
      <w:proofErr w:type="spellStart"/>
      <w:r w:rsidRPr="00D9595E">
        <w:rPr>
          <w:rStyle w:val="TagStyle"/>
          <w:rtl/>
        </w:rPr>
        <w:t>יור</w:t>
      </w:r>
      <w:proofErr w:type="spellEnd"/>
      <w:r w:rsidRPr="00D95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D9595E" w:rsidRDefault="00D9595E" w:rsidP="00D9595E">
      <w:pPr>
        <w:pStyle w:val="KeepWithNext"/>
        <w:rPr>
          <w:rtl/>
          <w:lang w:eastAsia="he-IL"/>
        </w:rPr>
      </w:pPr>
    </w:p>
    <w:p w:rsidR="00D9595E" w:rsidRDefault="00D9595E" w:rsidP="00D9595E">
      <w:pPr>
        <w:rPr>
          <w:rtl/>
          <w:lang w:eastAsia="he-IL"/>
        </w:rPr>
      </w:pPr>
      <w:bookmarkStart w:id="363" w:name="_ETM_Q1_987981"/>
      <w:bookmarkEnd w:id="363"/>
      <w:r>
        <w:rPr>
          <w:rFonts w:hint="cs"/>
          <w:rtl/>
          <w:lang w:eastAsia="he-IL"/>
        </w:rPr>
        <w:t xml:space="preserve">תודה רבה. אם אני מזקקת את דברייך, </w:t>
      </w:r>
      <w:bookmarkStart w:id="364" w:name="_ETM_Q1_995896"/>
      <w:bookmarkStart w:id="365" w:name="_ETM_Q1_991337"/>
      <w:bookmarkEnd w:id="364"/>
      <w:bookmarkEnd w:id="365"/>
      <w:r>
        <w:rPr>
          <w:rFonts w:hint="cs"/>
          <w:rtl/>
          <w:lang w:eastAsia="he-IL"/>
        </w:rPr>
        <w:t>אז א</w:t>
      </w:r>
      <w:bookmarkStart w:id="366" w:name="_ETM_Q1_989334"/>
      <w:bookmarkEnd w:id="366"/>
      <w:r>
        <w:rPr>
          <w:rFonts w:hint="cs"/>
          <w:rtl/>
          <w:lang w:eastAsia="he-IL"/>
        </w:rPr>
        <w:t>ת אומרת חקיקה, מודעות לקיומן של נשים ב</w:t>
      </w:r>
      <w:bookmarkStart w:id="367" w:name="_ETM_Q1_995334"/>
      <w:bookmarkEnd w:id="367"/>
      <w:r>
        <w:rPr>
          <w:rFonts w:hint="cs"/>
          <w:rtl/>
          <w:lang w:eastAsia="he-IL"/>
        </w:rPr>
        <w:t xml:space="preserve">מוקדי </w:t>
      </w:r>
      <w:bookmarkStart w:id="368" w:name="_ETM_Q1_996653"/>
      <w:bookmarkEnd w:id="368"/>
      <w:r>
        <w:rPr>
          <w:rFonts w:hint="cs"/>
          <w:rtl/>
          <w:lang w:eastAsia="he-IL"/>
        </w:rPr>
        <w:t xml:space="preserve">קבלת החלטות, וכל מי שיכול להשפיע על זה </w:t>
      </w:r>
      <w:bookmarkStart w:id="369" w:name="_ETM_Q1_1001424"/>
      <w:bookmarkEnd w:id="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370" w:name="_ETM_Q1_1002480"/>
      <w:bookmarkEnd w:id="370"/>
      <w:r>
        <w:rPr>
          <w:rFonts w:hint="cs"/>
          <w:rtl/>
          <w:lang w:eastAsia="he-IL"/>
        </w:rPr>
        <w:t xml:space="preserve">להשפיע, חינוך </w:t>
      </w:r>
      <w:bookmarkStart w:id="371" w:name="_ETM_Q1_1006434"/>
      <w:bookmarkStart w:id="372" w:name="_ETM_Q1_1011625"/>
      <w:bookmarkEnd w:id="371"/>
      <w:bookmarkEnd w:id="372"/>
      <w:r>
        <w:rPr>
          <w:rFonts w:hint="cs"/>
          <w:rtl/>
          <w:lang w:eastAsia="he-IL"/>
        </w:rPr>
        <w:t>במובן הרחב וחינוך לצרכנו</w:t>
      </w:r>
      <w:bookmarkStart w:id="373" w:name="_ETM_Q1_1007324"/>
      <w:bookmarkEnd w:id="373"/>
      <w:r>
        <w:rPr>
          <w:rFonts w:hint="cs"/>
          <w:rtl/>
          <w:lang w:eastAsia="he-IL"/>
        </w:rPr>
        <w:t>ת</w:t>
      </w:r>
      <w:bookmarkStart w:id="374" w:name="_ETM_Q1_1010420"/>
      <w:bookmarkEnd w:id="374"/>
      <w:r>
        <w:rPr>
          <w:rFonts w:hint="cs"/>
          <w:rtl/>
          <w:lang w:eastAsia="he-IL"/>
        </w:rPr>
        <w:t>.</w:t>
      </w:r>
    </w:p>
    <w:p w:rsidR="00D9595E" w:rsidRDefault="00D9595E" w:rsidP="00D9595E">
      <w:pPr>
        <w:rPr>
          <w:rtl/>
          <w:lang w:eastAsia="he-IL"/>
        </w:rPr>
      </w:pPr>
      <w:bookmarkStart w:id="375" w:name="_ETM_Q1_1011042"/>
      <w:bookmarkStart w:id="376" w:name="_ETM_Q1_1011093"/>
      <w:bookmarkEnd w:id="375"/>
      <w:bookmarkEnd w:id="376"/>
    </w:p>
    <w:p w:rsidR="00D9595E" w:rsidRDefault="00D9595E" w:rsidP="00D9595E">
      <w:pPr>
        <w:rPr>
          <w:rtl/>
          <w:lang w:eastAsia="he-IL"/>
        </w:rPr>
      </w:pPr>
      <w:bookmarkStart w:id="377" w:name="_ETM_Q1_1011210"/>
      <w:bookmarkStart w:id="378" w:name="_ETM_Q1_1011289"/>
      <w:bookmarkEnd w:id="377"/>
      <w:bookmarkEnd w:id="378"/>
      <w:r>
        <w:rPr>
          <w:rFonts w:hint="cs"/>
          <w:rtl/>
          <w:lang w:eastAsia="he-IL"/>
        </w:rPr>
        <w:t xml:space="preserve">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בחדר הישיבות נציגת משרד </w:t>
      </w:r>
      <w:bookmarkStart w:id="379" w:name="_ETM_Q1_1020379"/>
      <w:bookmarkEnd w:id="379"/>
      <w:r>
        <w:rPr>
          <w:rFonts w:hint="cs"/>
          <w:rtl/>
          <w:lang w:eastAsia="he-IL"/>
        </w:rPr>
        <w:t>הכלכלה, בבקשה.</w:t>
      </w:r>
    </w:p>
    <w:p w:rsidR="00D9595E" w:rsidRDefault="00D9595E" w:rsidP="00D9595E">
      <w:pPr>
        <w:rPr>
          <w:rtl/>
          <w:lang w:eastAsia="he-IL"/>
        </w:rPr>
      </w:pPr>
    </w:p>
    <w:p w:rsidR="00D9595E" w:rsidRDefault="00D9595E" w:rsidP="00D9595E">
      <w:pPr>
        <w:pStyle w:val="a4"/>
        <w:keepNext/>
        <w:rPr>
          <w:rtl/>
        </w:rPr>
      </w:pPr>
      <w:bookmarkStart w:id="380" w:name="ET_speaker_איילת_קול_8"/>
      <w:r w:rsidRPr="00D9595E">
        <w:rPr>
          <w:rStyle w:val="TagStyle"/>
          <w:rtl/>
        </w:rPr>
        <w:t xml:space="preserve"> &lt;&lt; דובר &gt;&gt; </w:t>
      </w:r>
      <w:r>
        <w:rPr>
          <w:rtl/>
        </w:rPr>
        <w:t>איילת קול:</w:t>
      </w:r>
      <w:r w:rsidRPr="00D95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D9595E" w:rsidRDefault="00D9595E" w:rsidP="00D9595E">
      <w:pPr>
        <w:pStyle w:val="KeepWithNext"/>
        <w:rPr>
          <w:rtl/>
          <w:lang w:eastAsia="he-IL"/>
        </w:rPr>
      </w:pPr>
    </w:p>
    <w:p w:rsidR="00D9595E" w:rsidRDefault="00D9595E" w:rsidP="00D9595E">
      <w:pPr>
        <w:rPr>
          <w:rtl/>
          <w:lang w:eastAsia="he-IL"/>
        </w:rPr>
      </w:pPr>
      <w:bookmarkStart w:id="381" w:name="_ETM_Q1_1018974"/>
      <w:bookmarkEnd w:id="381"/>
      <w:r>
        <w:rPr>
          <w:rFonts w:hint="cs"/>
          <w:rtl/>
          <w:lang w:eastAsia="he-IL"/>
        </w:rPr>
        <w:t xml:space="preserve">שלום רב. אני איילת קול, מנהלת </w:t>
      </w:r>
      <w:bookmarkStart w:id="382" w:name="_ETM_Q1_1021114"/>
      <w:bookmarkEnd w:id="382"/>
      <w:r>
        <w:rPr>
          <w:rFonts w:hint="cs"/>
          <w:rtl/>
          <w:lang w:eastAsia="he-IL"/>
        </w:rPr>
        <w:t xml:space="preserve">תחום בכיר </w:t>
      </w:r>
      <w:bookmarkStart w:id="383" w:name="_ETM_Q1_1021754"/>
      <w:bookmarkEnd w:id="383"/>
      <w:r>
        <w:rPr>
          <w:rFonts w:hint="cs"/>
          <w:rtl/>
          <w:lang w:eastAsia="he-IL"/>
        </w:rPr>
        <w:t xml:space="preserve">מסחר </w:t>
      </w:r>
      <w:bookmarkStart w:id="384" w:name="_ETM_Q1_1023051"/>
      <w:bookmarkEnd w:id="384"/>
      <w:r>
        <w:rPr>
          <w:rFonts w:hint="cs"/>
          <w:rtl/>
          <w:lang w:eastAsia="he-IL"/>
        </w:rPr>
        <w:t>ושירותים באגף אסטרטגיה.</w:t>
      </w:r>
      <w:bookmarkStart w:id="385" w:name="_ETM_Q1_1022804"/>
      <w:bookmarkStart w:id="386" w:name="_ETM_Q1_1038234"/>
      <w:bookmarkEnd w:id="385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1039633"/>
      <w:bookmarkStart w:id="388" w:name="_ETM_Q1_1039692"/>
      <w:bookmarkStart w:id="389" w:name="_ETM_Q1_1039778"/>
      <w:bookmarkStart w:id="390" w:name="_ETM_Q1_1039822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משרד הכלכלה והתעשייה לא </w:t>
      </w:r>
      <w:bookmarkStart w:id="391" w:name="_ETM_Q1_1038674"/>
      <w:bookmarkEnd w:id="391"/>
      <w:r>
        <w:rPr>
          <w:rFonts w:hint="cs"/>
          <w:rtl/>
          <w:lang w:eastAsia="he-IL"/>
        </w:rPr>
        <w:t xml:space="preserve">עסק באופן פרטני בסוגיית </w:t>
      </w:r>
      <w:bookmarkStart w:id="392" w:name="_ETM_Q1_1043465"/>
      <w:bookmarkEnd w:id="392"/>
      <w:r>
        <w:rPr>
          <w:rFonts w:hint="cs"/>
          <w:rtl/>
          <w:lang w:eastAsia="he-IL"/>
        </w:rPr>
        <w:t>"</w:t>
      </w:r>
      <w:bookmarkStart w:id="393" w:name="_ETM_Q1_1042224"/>
      <w:bookmarkEnd w:id="393"/>
      <w:r>
        <w:rPr>
          <w:rFonts w:hint="cs"/>
          <w:rtl/>
          <w:lang w:eastAsia="he-IL"/>
        </w:rPr>
        <w:t>המס הוורוד", אבל אני אשמח להציג מה שעשינו ומה שאנח</w:t>
      </w:r>
      <w:bookmarkStart w:id="394" w:name="_ETM_Q1_1049666"/>
      <w:bookmarkStart w:id="395" w:name="_ETM_Q1_1045353"/>
      <w:bookmarkEnd w:id="394"/>
      <w:bookmarkEnd w:id="395"/>
      <w:r>
        <w:rPr>
          <w:rFonts w:hint="cs"/>
          <w:rtl/>
          <w:lang w:eastAsia="he-IL"/>
        </w:rPr>
        <w:t xml:space="preserve">נו עושים באופן כללי בתחום. </w:t>
      </w:r>
    </w:p>
    <w:p w:rsidR="00D9595E" w:rsidRDefault="00D9595E" w:rsidP="00D9595E">
      <w:pPr>
        <w:rPr>
          <w:rtl/>
          <w:lang w:eastAsia="he-IL"/>
        </w:rPr>
      </w:pPr>
    </w:p>
    <w:p w:rsidR="00D9595E" w:rsidRDefault="00D9595E" w:rsidP="00D9595E">
      <w:pPr>
        <w:rPr>
          <w:rtl/>
          <w:lang w:eastAsia="he-IL"/>
        </w:rPr>
      </w:pPr>
      <w:bookmarkStart w:id="396" w:name="_ETM_Q1_1047254"/>
      <w:bookmarkStart w:id="397" w:name="_ETM_Q1_1047479"/>
      <w:bookmarkStart w:id="398" w:name="_ETM_Q1_1047706"/>
      <w:bookmarkStart w:id="399" w:name="_ETM_Q1_1047925"/>
      <w:bookmarkStart w:id="400" w:name="_ETM_Q1_1048148"/>
      <w:bookmarkStart w:id="401" w:name="_ETM_Q1_1048367"/>
      <w:bookmarkStart w:id="402" w:name="_ETM_Q1_1048587"/>
      <w:bookmarkEnd w:id="396"/>
      <w:bookmarkEnd w:id="397"/>
      <w:bookmarkEnd w:id="398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>אנ</w:t>
      </w:r>
      <w:bookmarkStart w:id="403" w:name="_ETM_Q1_1046622"/>
      <w:bookmarkEnd w:id="403"/>
      <w:r>
        <w:rPr>
          <w:rFonts w:hint="cs"/>
          <w:rtl/>
          <w:lang w:eastAsia="he-IL"/>
        </w:rPr>
        <w:t xml:space="preserve">חנו עוסקים </w:t>
      </w:r>
      <w:bookmarkStart w:id="404" w:name="_ETM_Q1_1049050"/>
      <w:bookmarkEnd w:id="404"/>
      <w:r>
        <w:rPr>
          <w:rFonts w:hint="cs"/>
          <w:rtl/>
          <w:lang w:eastAsia="he-IL"/>
        </w:rPr>
        <w:t>הרבה בהשוואות מחירים בין-לאומיות</w:t>
      </w:r>
      <w:bookmarkStart w:id="405" w:name="_ETM_Q1_1050864"/>
      <w:bookmarkEnd w:id="405"/>
      <w:r>
        <w:rPr>
          <w:rFonts w:hint="cs"/>
          <w:rtl/>
          <w:lang w:eastAsia="he-IL"/>
        </w:rPr>
        <w:t>.</w:t>
      </w:r>
      <w:bookmarkStart w:id="406" w:name="_ETM_Q1_1043824"/>
      <w:bookmarkStart w:id="407" w:name="_ETM_Q1_1044055"/>
      <w:bookmarkStart w:id="408" w:name="_ETM_Q1_1046962"/>
      <w:bookmarkStart w:id="409" w:name="_ETM_Q1_1047474"/>
      <w:bookmarkStart w:id="410" w:name="_ETM_Q1_1047705"/>
      <w:bookmarkStart w:id="411" w:name="_ETM_Q1_1047927"/>
      <w:bookmarkStart w:id="412" w:name="_ETM_Q1_1048153"/>
      <w:bookmarkStart w:id="413" w:name="_ETM_Q1_1048375"/>
      <w:bookmarkStart w:id="414" w:name="_ETM_Q1_1048599"/>
      <w:bookmarkStart w:id="415" w:name="_ETM_Q1_1048822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 הייתה השוו</w:t>
      </w:r>
      <w:bookmarkStart w:id="416" w:name="_ETM_Q1_1052225"/>
      <w:bookmarkEnd w:id="416"/>
      <w:r>
        <w:rPr>
          <w:rFonts w:hint="cs"/>
          <w:rtl/>
          <w:lang w:eastAsia="he-IL"/>
        </w:rPr>
        <w:t xml:space="preserve">אה גדולה </w:t>
      </w:r>
      <w:bookmarkStart w:id="417" w:name="_ETM_Q1_1054787"/>
      <w:bookmarkEnd w:id="417"/>
      <w:r>
        <w:rPr>
          <w:rFonts w:hint="cs"/>
          <w:rtl/>
          <w:lang w:eastAsia="he-IL"/>
        </w:rPr>
        <w:t xml:space="preserve">שעשינו בשנת 2017 להשוואת מחירי </w:t>
      </w:r>
      <w:bookmarkStart w:id="418" w:name="_ETM_Q1_1053543"/>
      <w:bookmarkEnd w:id="418"/>
      <w:r>
        <w:rPr>
          <w:rFonts w:hint="cs"/>
          <w:rtl/>
          <w:lang w:eastAsia="he-IL"/>
        </w:rPr>
        <w:t xml:space="preserve">מוצרי טואלטיקה </w:t>
      </w:r>
      <w:bookmarkStart w:id="419" w:name="_ETM_Q1_1057015"/>
      <w:bookmarkEnd w:id="419"/>
      <w:r>
        <w:rPr>
          <w:rFonts w:hint="cs"/>
          <w:rtl/>
          <w:lang w:eastAsia="he-IL"/>
        </w:rPr>
        <w:t xml:space="preserve">נבחרים, וגם ספציפית למוצרי </w:t>
      </w:r>
      <w:bookmarkStart w:id="420" w:name="_ETM_Q1_1063009"/>
      <w:bookmarkEnd w:id="420"/>
      <w:r>
        <w:rPr>
          <w:rFonts w:hint="cs"/>
          <w:rtl/>
          <w:lang w:eastAsia="he-IL"/>
        </w:rPr>
        <w:t>היגיינה נש</w:t>
      </w:r>
      <w:bookmarkStart w:id="421" w:name="_ETM_Q1_1060274"/>
      <w:bookmarkEnd w:id="421"/>
      <w:r>
        <w:rPr>
          <w:rFonts w:hint="cs"/>
          <w:rtl/>
          <w:lang w:eastAsia="he-IL"/>
        </w:rPr>
        <w:t>ית שהן רק לקהל הנשים</w:t>
      </w:r>
      <w:bookmarkStart w:id="422" w:name="_ETM_Q1_1061434"/>
      <w:bookmarkEnd w:id="422"/>
      <w:r>
        <w:rPr>
          <w:rFonts w:hint="cs"/>
          <w:rtl/>
          <w:lang w:eastAsia="he-IL"/>
        </w:rPr>
        <w:t>, בין ישראל לבין מדינות נבחרות.</w:t>
      </w:r>
      <w:bookmarkStart w:id="423" w:name="_ETM_Q1_1060933"/>
      <w:bookmarkEnd w:id="423"/>
      <w:r>
        <w:rPr>
          <w:rFonts w:hint="cs"/>
          <w:rtl/>
          <w:lang w:eastAsia="he-IL"/>
        </w:rPr>
        <w:t xml:space="preserve"> ראינו </w:t>
      </w:r>
      <w:bookmarkStart w:id="424" w:name="_ETM_Q1_1056733"/>
      <w:bookmarkStart w:id="425" w:name="_ETM_Q1_1053523"/>
      <w:bookmarkStart w:id="426" w:name="_ETM_Q1_1054017"/>
      <w:bookmarkStart w:id="427" w:name="_ETM_Q1_1063311"/>
      <w:bookmarkStart w:id="428" w:name="_ETM_Q1_1058553"/>
      <w:bookmarkStart w:id="429" w:name="_ETM_Q1_1059078"/>
      <w:bookmarkEnd w:id="424"/>
      <w:bookmarkEnd w:id="425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שם פערי מחירים גבוהים משמעותית. אם </w:t>
      </w:r>
      <w:bookmarkStart w:id="430" w:name="_ETM_Q1_1072576"/>
      <w:bookmarkEnd w:id="430"/>
      <w:r>
        <w:rPr>
          <w:rFonts w:hint="cs"/>
          <w:rtl/>
          <w:lang w:eastAsia="he-IL"/>
        </w:rPr>
        <w:t xml:space="preserve">נתייחס לקטגוריות </w:t>
      </w:r>
      <w:bookmarkStart w:id="431" w:name="_ETM_Q1_1070573"/>
      <w:bookmarkEnd w:id="431"/>
      <w:r>
        <w:rPr>
          <w:rFonts w:hint="cs"/>
          <w:rtl/>
          <w:lang w:eastAsia="he-IL"/>
        </w:rPr>
        <w:t xml:space="preserve">ספציפיות, אז פערי המחירים בטמפונים </w:t>
      </w:r>
      <w:bookmarkStart w:id="432" w:name="_ETM_Q1_1071023"/>
      <w:bookmarkEnd w:id="432"/>
      <w:r>
        <w:rPr>
          <w:rFonts w:hint="cs"/>
          <w:rtl/>
          <w:lang w:eastAsia="he-IL"/>
        </w:rPr>
        <w:t xml:space="preserve">נעו סביב ממוצע </w:t>
      </w:r>
      <w:bookmarkStart w:id="433" w:name="_ETM_Q1_1076941"/>
      <w:bookmarkEnd w:id="433"/>
      <w:r>
        <w:rPr>
          <w:rFonts w:hint="cs"/>
          <w:rtl/>
          <w:lang w:eastAsia="he-IL"/>
        </w:rPr>
        <w:t xml:space="preserve">של </w:t>
      </w:r>
      <w:bookmarkStart w:id="434" w:name="_ETM_Q1_1072649"/>
      <w:bookmarkEnd w:id="434"/>
      <w:r>
        <w:rPr>
          <w:rFonts w:hint="cs"/>
          <w:rtl/>
          <w:lang w:eastAsia="he-IL"/>
        </w:rPr>
        <w:t>25% והגיעו גם ל-61%.</w:t>
      </w:r>
    </w:p>
    <w:p w:rsidR="00D9595E" w:rsidRDefault="00D9595E" w:rsidP="00D9595E">
      <w:pPr>
        <w:rPr>
          <w:rtl/>
          <w:lang w:eastAsia="he-IL"/>
        </w:rPr>
      </w:pPr>
      <w:bookmarkStart w:id="435" w:name="_ETM_Q1_1080584"/>
      <w:bookmarkStart w:id="436" w:name="_ETM_Q1_1080653"/>
      <w:bookmarkEnd w:id="435"/>
      <w:bookmarkEnd w:id="436"/>
    </w:p>
    <w:p w:rsidR="00D9595E" w:rsidRDefault="00D9595E" w:rsidP="00D9595E">
      <w:pPr>
        <w:pStyle w:val="af6"/>
        <w:keepNext/>
        <w:rPr>
          <w:rtl/>
        </w:rPr>
      </w:pPr>
      <w:bookmarkStart w:id="437" w:name="ET_yor_6125_9"/>
      <w:r w:rsidRPr="00D9595E">
        <w:rPr>
          <w:rStyle w:val="TagStyle"/>
          <w:rtl/>
        </w:rPr>
        <w:t xml:space="preserve"> &lt;&lt; </w:t>
      </w:r>
      <w:proofErr w:type="spellStart"/>
      <w:r w:rsidRPr="00D9595E">
        <w:rPr>
          <w:rStyle w:val="TagStyle"/>
          <w:rtl/>
        </w:rPr>
        <w:t>יור</w:t>
      </w:r>
      <w:proofErr w:type="spellEnd"/>
      <w:r w:rsidRPr="00D9595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9595E">
        <w:rPr>
          <w:rStyle w:val="TagStyle"/>
          <w:rtl/>
        </w:rPr>
        <w:t xml:space="preserve"> &lt;&lt; </w:t>
      </w:r>
      <w:proofErr w:type="spellStart"/>
      <w:r w:rsidRPr="00D9595E">
        <w:rPr>
          <w:rStyle w:val="TagStyle"/>
          <w:rtl/>
        </w:rPr>
        <w:t>יור</w:t>
      </w:r>
      <w:proofErr w:type="spellEnd"/>
      <w:r w:rsidRPr="00D95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D9595E" w:rsidRDefault="00D9595E" w:rsidP="00D9595E">
      <w:pPr>
        <w:pStyle w:val="KeepWithNext"/>
        <w:rPr>
          <w:rtl/>
          <w:lang w:eastAsia="he-IL"/>
        </w:rPr>
      </w:pPr>
    </w:p>
    <w:p w:rsidR="00D9595E" w:rsidRDefault="00D9595E" w:rsidP="00091BBF">
      <w:pPr>
        <w:rPr>
          <w:rtl/>
          <w:lang w:eastAsia="he-IL"/>
        </w:rPr>
      </w:pPr>
      <w:bookmarkStart w:id="438" w:name="_ETM_Q1_1081557"/>
      <w:bookmarkEnd w:id="438"/>
      <w:r>
        <w:rPr>
          <w:rFonts w:hint="cs"/>
          <w:rtl/>
          <w:lang w:eastAsia="he-IL"/>
        </w:rPr>
        <w:t>אבל זה מוצר שהוא נשי בלבד. אז על מוצרי היגיינה</w:t>
      </w:r>
      <w:bookmarkStart w:id="439" w:name="_ETM_Q1_1083963"/>
      <w:bookmarkEnd w:id="439"/>
      <w:r>
        <w:rPr>
          <w:rFonts w:hint="cs"/>
          <w:rtl/>
          <w:lang w:eastAsia="he-IL"/>
        </w:rPr>
        <w:t>, ברשותך, זה שיח נפרד אחר</w:t>
      </w:r>
      <w:bookmarkStart w:id="440" w:name="_ETM_Q1_1086036"/>
      <w:bookmarkEnd w:id="440"/>
      <w:r>
        <w:rPr>
          <w:rFonts w:hint="cs"/>
          <w:rtl/>
          <w:lang w:eastAsia="he-IL"/>
        </w:rPr>
        <w:t xml:space="preserve">. </w:t>
      </w:r>
      <w:bookmarkStart w:id="441" w:name="_ETM_Q1_1086833"/>
      <w:bookmarkEnd w:id="441"/>
      <w:r>
        <w:rPr>
          <w:rFonts w:hint="cs"/>
          <w:rtl/>
          <w:lang w:eastAsia="he-IL"/>
        </w:rPr>
        <w:t>זה מס נוסף שיש לנשים. זה גם לא נחשב תרופה</w:t>
      </w:r>
      <w:bookmarkStart w:id="442" w:name="_ETM_Q1_1095025"/>
      <w:bookmarkStart w:id="443" w:name="_ETM_Q1_1095134"/>
      <w:bookmarkStart w:id="444" w:name="_ETM_Q1_1090174"/>
      <w:bookmarkEnd w:id="442"/>
      <w:bookmarkEnd w:id="443"/>
      <w:bookmarkEnd w:id="444"/>
      <w:r>
        <w:rPr>
          <w:rFonts w:hint="cs"/>
          <w:rtl/>
          <w:lang w:eastAsia="he-IL"/>
        </w:rPr>
        <w:t>, ולכן אין השתתפות, לא של קופות החולים ו</w:t>
      </w:r>
      <w:bookmarkStart w:id="445" w:name="_ETM_Q1_1092993"/>
      <w:bookmarkEnd w:id="445"/>
      <w:r>
        <w:rPr>
          <w:rFonts w:hint="cs"/>
          <w:rtl/>
          <w:lang w:eastAsia="he-IL"/>
        </w:rPr>
        <w:t xml:space="preserve">לא </w:t>
      </w:r>
      <w:bookmarkStart w:id="446" w:name="_ETM_Q1_1093968"/>
      <w:bookmarkEnd w:id="446"/>
      <w:r>
        <w:rPr>
          <w:rFonts w:hint="cs"/>
          <w:rtl/>
          <w:lang w:eastAsia="he-IL"/>
        </w:rPr>
        <w:t xml:space="preserve">של חברות הביטוח. שוו בדמיונכם שגברים </w:t>
      </w:r>
      <w:bookmarkStart w:id="447" w:name="_ETM_Q1_1097493"/>
      <w:bookmarkEnd w:id="447"/>
      <w:r>
        <w:rPr>
          <w:rFonts w:hint="cs"/>
          <w:rtl/>
          <w:lang w:eastAsia="he-IL"/>
        </w:rPr>
        <w:t xml:space="preserve">היו צריכים לקחת על </w:t>
      </w:r>
      <w:bookmarkStart w:id="448" w:name="_ETM_Q1_1103728"/>
      <w:bookmarkEnd w:id="448"/>
      <w:r>
        <w:rPr>
          <w:rFonts w:hint="cs"/>
          <w:rtl/>
          <w:lang w:eastAsia="he-IL"/>
        </w:rPr>
        <w:t xml:space="preserve">בסיס חודשי </w:t>
      </w:r>
      <w:bookmarkStart w:id="449" w:name="_ETM_Q1_1098823"/>
      <w:bookmarkEnd w:id="449"/>
      <w:r w:rsidR="00091BBF">
        <w:rPr>
          <w:rFonts w:hint="cs"/>
          <w:rtl/>
          <w:lang w:eastAsia="he-IL"/>
        </w:rPr>
        <w:t>קבוע</w:t>
      </w:r>
      <w:bookmarkStart w:id="450" w:name="_ETM_Q1_1101493"/>
      <w:bookmarkStart w:id="451" w:name="_ETM_Q1_1101717"/>
      <w:bookmarkEnd w:id="450"/>
      <w:bookmarkEnd w:id="451"/>
      <w:r w:rsidR="00091BBF">
        <w:rPr>
          <w:rFonts w:hint="cs"/>
          <w:rtl/>
          <w:lang w:eastAsia="he-IL"/>
        </w:rPr>
        <w:t xml:space="preserve"> איזשהו טיפול או איזושהי תרופה, האם היינו נדרשים לזה?</w:t>
      </w:r>
      <w:bookmarkStart w:id="452" w:name="_ETM_Q1_1103733"/>
      <w:bookmarkEnd w:id="452"/>
      <w:r w:rsidR="00091BBF">
        <w:rPr>
          <w:rFonts w:hint="cs"/>
          <w:rtl/>
          <w:lang w:eastAsia="he-IL"/>
        </w:rPr>
        <w:t xml:space="preserve"> ש</w:t>
      </w:r>
      <w:bookmarkStart w:id="453" w:name="_ETM_Q1_1104395"/>
      <w:bookmarkEnd w:id="453"/>
      <w:r w:rsidR="00091BBF">
        <w:rPr>
          <w:rFonts w:hint="cs"/>
          <w:rtl/>
          <w:lang w:eastAsia="he-IL"/>
        </w:rPr>
        <w:t>וו בנפשכם שהאח</w:t>
      </w:r>
      <w:bookmarkStart w:id="454" w:name="_ETM_Q1_1106093"/>
      <w:bookmarkEnd w:id="454"/>
      <w:r w:rsidR="00091BBF">
        <w:rPr>
          <w:rFonts w:hint="cs"/>
          <w:rtl/>
          <w:lang w:eastAsia="he-IL"/>
        </w:rPr>
        <w:t xml:space="preserve">ריות על מניעת היריון הייתה על </w:t>
      </w:r>
      <w:bookmarkStart w:id="455" w:name="_ETM_Q1_1110933"/>
      <w:bookmarkEnd w:id="455"/>
      <w:r w:rsidR="00091BBF">
        <w:rPr>
          <w:rFonts w:hint="cs"/>
          <w:rtl/>
          <w:lang w:eastAsia="he-IL"/>
        </w:rPr>
        <w:t>גברים.</w:t>
      </w:r>
    </w:p>
    <w:p w:rsidR="00091BBF" w:rsidRDefault="00091BBF" w:rsidP="00D9595E">
      <w:pPr>
        <w:rPr>
          <w:rtl/>
          <w:lang w:eastAsia="he-IL"/>
        </w:rPr>
      </w:pPr>
      <w:bookmarkStart w:id="456" w:name="_ETM_Q1_1077843"/>
      <w:bookmarkStart w:id="457" w:name="_ETM_Q1_1078064"/>
      <w:bookmarkStart w:id="458" w:name="_ETM_Q1_1078158"/>
      <w:bookmarkStart w:id="459" w:name="_ETM_Q1_1116909"/>
      <w:bookmarkEnd w:id="456"/>
      <w:bookmarkEnd w:id="457"/>
      <w:bookmarkEnd w:id="458"/>
      <w:bookmarkEnd w:id="459"/>
    </w:p>
    <w:p w:rsidR="00091BBF" w:rsidRDefault="00091BBF" w:rsidP="00091BBF">
      <w:pPr>
        <w:pStyle w:val="a4"/>
        <w:keepNext/>
        <w:rPr>
          <w:rtl/>
        </w:rPr>
      </w:pPr>
      <w:bookmarkStart w:id="460" w:name="ET_speaker_6161_11"/>
      <w:r w:rsidRPr="00091B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9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bookmarkStart w:id="461" w:name="_ETM_Q1_1117478"/>
      <w:bookmarkStart w:id="462" w:name="_ETM_Q1_1117522"/>
      <w:bookmarkEnd w:id="461"/>
      <w:bookmarkEnd w:id="462"/>
      <w:r>
        <w:rPr>
          <w:rFonts w:hint="cs"/>
          <w:rtl/>
          <w:lang w:eastAsia="he-IL"/>
        </w:rPr>
        <w:t>אבל יש משהו</w:t>
      </w:r>
      <w:bookmarkStart w:id="463" w:name="_ETM_Q1_1113393"/>
      <w:bookmarkEnd w:id="463"/>
      <w:r>
        <w:rPr>
          <w:rFonts w:hint="cs"/>
          <w:rtl/>
          <w:lang w:eastAsia="he-IL"/>
        </w:rPr>
        <w:t xml:space="preserve"> במה שהיא </w:t>
      </w:r>
      <w:bookmarkStart w:id="464" w:name="_ETM_Q1_1111214"/>
      <w:bookmarkEnd w:id="464"/>
      <w:r>
        <w:rPr>
          <w:rFonts w:hint="cs"/>
          <w:rtl/>
          <w:lang w:eastAsia="he-IL"/>
        </w:rPr>
        <w:t xml:space="preserve">אומרת. הזכירו קודם את מס </w:t>
      </w:r>
      <w:bookmarkStart w:id="465" w:name="_ETM_Q1_1116652"/>
      <w:bookmarkEnd w:id="465"/>
      <w:r>
        <w:rPr>
          <w:rFonts w:hint="cs"/>
          <w:rtl/>
          <w:lang w:eastAsia="he-IL"/>
        </w:rPr>
        <w:t>האימהות שדובר עליו רבות ועש</w:t>
      </w:r>
      <w:bookmarkStart w:id="466" w:name="_ETM_Q1_1116393"/>
      <w:bookmarkEnd w:id="466"/>
      <w:r>
        <w:rPr>
          <w:rFonts w:hint="cs"/>
          <w:rtl/>
          <w:lang w:eastAsia="he-IL"/>
        </w:rPr>
        <w:t>ינו עליו דיונים, ועש</w:t>
      </w:r>
      <w:bookmarkStart w:id="467" w:name="_ETM_Q1_1116293"/>
      <w:bookmarkEnd w:id="467"/>
      <w:r>
        <w:rPr>
          <w:rFonts w:hint="cs"/>
          <w:rtl/>
          <w:lang w:eastAsia="he-IL"/>
        </w:rPr>
        <w:t>יתי יום עיון שלם עליו.</w:t>
      </w:r>
      <w:bookmarkStart w:id="468" w:name="_ETM_Q1_1116033"/>
      <w:bookmarkEnd w:id="468"/>
      <w:r>
        <w:rPr>
          <w:rFonts w:hint="cs"/>
          <w:rtl/>
          <w:lang w:eastAsia="he-IL"/>
        </w:rPr>
        <w:t xml:space="preserve"> מס האימהות מראה לאורך שנים שיש פגיעה. </w:t>
      </w:r>
      <w:bookmarkStart w:id="469" w:name="_ETM_Q1_1121163"/>
      <w:bookmarkEnd w:id="469"/>
      <w:r>
        <w:rPr>
          <w:rFonts w:hint="cs"/>
          <w:rtl/>
          <w:lang w:eastAsia="he-IL"/>
        </w:rPr>
        <w:t>תחשבי על זה ש</w:t>
      </w:r>
      <w:bookmarkStart w:id="470" w:name="_ETM_Q1_1122793"/>
      <w:bookmarkEnd w:id="470"/>
      <w:r>
        <w:rPr>
          <w:rFonts w:hint="cs"/>
          <w:rtl/>
          <w:lang w:eastAsia="he-IL"/>
        </w:rPr>
        <w:t xml:space="preserve">נשים </w:t>
      </w:r>
      <w:bookmarkStart w:id="471" w:name="_ETM_Q1_1119303"/>
      <w:bookmarkEnd w:id="471"/>
      <w:r>
        <w:rPr>
          <w:rFonts w:hint="cs"/>
          <w:rtl/>
          <w:lang w:eastAsia="he-IL"/>
        </w:rPr>
        <w:t xml:space="preserve">נפגעות בתפקידים </w:t>
      </w:r>
      <w:bookmarkStart w:id="472" w:name="_ETM_Q1_1129543"/>
      <w:bookmarkEnd w:id="472"/>
      <w:r>
        <w:rPr>
          <w:rFonts w:hint="cs"/>
          <w:rtl/>
          <w:lang w:eastAsia="he-IL"/>
        </w:rPr>
        <w:t>ובמשכורות בגלל מס האימהות</w:t>
      </w:r>
      <w:bookmarkStart w:id="473" w:name="_ETM_Q1_1129143"/>
      <w:bookmarkEnd w:id="473"/>
      <w:r>
        <w:rPr>
          <w:rFonts w:hint="cs"/>
          <w:rtl/>
          <w:lang w:eastAsia="he-IL"/>
        </w:rPr>
        <w:t>. על זה הן נ</w:t>
      </w:r>
      <w:bookmarkStart w:id="474" w:name="_ETM_Q1_1129403"/>
      <w:bookmarkEnd w:id="474"/>
      <w:r>
        <w:rPr>
          <w:rFonts w:hint="cs"/>
          <w:rtl/>
          <w:lang w:eastAsia="he-IL"/>
        </w:rPr>
        <w:t xml:space="preserve">דרשות לשלם </w:t>
      </w:r>
      <w:bookmarkStart w:id="475" w:name="_ETM_Q1_1130936"/>
      <w:bookmarkEnd w:id="475"/>
      <w:r>
        <w:rPr>
          <w:rFonts w:hint="cs"/>
          <w:rtl/>
          <w:lang w:eastAsia="he-IL"/>
        </w:rPr>
        <w:t>יותר על מוצרים, בין אם מגדריים ובין אם הן רק שלהן</w:t>
      </w:r>
      <w:bookmarkStart w:id="476" w:name="_ETM_Q1_1133593"/>
      <w:bookmarkEnd w:id="476"/>
      <w:r>
        <w:rPr>
          <w:rFonts w:hint="cs"/>
          <w:rtl/>
          <w:lang w:eastAsia="he-IL"/>
        </w:rPr>
        <w:t xml:space="preserve">. זאת אומרת, 61% הייתי </w:t>
      </w:r>
      <w:bookmarkStart w:id="477" w:name="_ETM_Q1_1136220"/>
      <w:bookmarkEnd w:id="477"/>
      <w:r>
        <w:rPr>
          <w:rFonts w:hint="cs"/>
          <w:rtl/>
          <w:lang w:eastAsia="he-IL"/>
        </w:rPr>
        <w:t xml:space="preserve">שמחה לקבל בהשוואה </w:t>
      </w:r>
      <w:bookmarkStart w:id="478" w:name="_ETM_Q1_1139777"/>
      <w:bookmarkEnd w:id="478"/>
      <w:r>
        <w:rPr>
          <w:rFonts w:hint="cs"/>
          <w:rtl/>
          <w:lang w:eastAsia="he-IL"/>
        </w:rPr>
        <w:t>למה הגעתם ל</w:t>
      </w:r>
      <w:bookmarkStart w:id="479" w:name="_ETM_Q1_1139043"/>
      <w:bookmarkEnd w:id="479"/>
      <w:r>
        <w:rPr>
          <w:rFonts w:hint="cs"/>
          <w:rtl/>
          <w:lang w:eastAsia="he-IL"/>
        </w:rPr>
        <w:t>-61%, כי זה אומר שכשהקהל שבוי זה לא 15, 20, 30.</w:t>
      </w:r>
      <w:bookmarkStart w:id="480" w:name="_ETM_Q1_1142483"/>
      <w:bookmarkEnd w:id="480"/>
      <w:r>
        <w:rPr>
          <w:rFonts w:hint="cs"/>
          <w:rtl/>
          <w:lang w:eastAsia="he-IL"/>
        </w:rPr>
        <w:t xml:space="preserve"> זה 61%. </w:t>
      </w:r>
      <w:bookmarkStart w:id="481" w:name="_ETM_Q1_1146433"/>
      <w:bookmarkEnd w:id="481"/>
      <w:r>
        <w:rPr>
          <w:rFonts w:hint="cs"/>
          <w:rtl/>
          <w:lang w:eastAsia="he-IL"/>
        </w:rPr>
        <w:t xml:space="preserve">זאת אומרת, זה הרבה מעבר. </w:t>
      </w:r>
      <w:bookmarkStart w:id="482" w:name="_ETM_Q1_1151877"/>
      <w:bookmarkEnd w:id="482"/>
      <w:r>
        <w:rPr>
          <w:rFonts w:hint="cs"/>
          <w:rtl/>
          <w:lang w:eastAsia="he-IL"/>
        </w:rPr>
        <w:t xml:space="preserve">אני פעם ראשונה שומעת </w:t>
      </w:r>
      <w:bookmarkStart w:id="483" w:name="_ETM_Q1_1150853"/>
      <w:bookmarkEnd w:id="483"/>
      <w:r>
        <w:rPr>
          <w:rFonts w:hint="cs"/>
          <w:rtl/>
          <w:lang w:eastAsia="he-IL"/>
        </w:rPr>
        <w:t>על 61% במוצרי ה</w:t>
      </w:r>
      <w:bookmarkStart w:id="484" w:name="_ETM_Q1_1152566"/>
      <w:bookmarkEnd w:id="484"/>
      <w:r>
        <w:rPr>
          <w:rFonts w:hint="cs"/>
          <w:rtl/>
          <w:lang w:eastAsia="he-IL"/>
        </w:rPr>
        <w:t>יגיינה.</w:t>
      </w:r>
      <w:bookmarkStart w:id="485" w:name="_ETM_Q1_1116664"/>
      <w:bookmarkStart w:id="486" w:name="_ETM_Q1_1116725"/>
      <w:bookmarkEnd w:id="485"/>
      <w:bookmarkEnd w:id="486"/>
    </w:p>
    <w:p w:rsidR="00091BBF" w:rsidRPr="00091BBF" w:rsidRDefault="00091BBF" w:rsidP="00091BBF">
      <w:pPr>
        <w:rPr>
          <w:rtl/>
          <w:lang w:eastAsia="he-IL"/>
        </w:rPr>
      </w:pPr>
      <w:bookmarkStart w:id="487" w:name="_ETM_Q1_1116824"/>
      <w:bookmarkStart w:id="488" w:name="_ETM_Q1_1116919"/>
      <w:bookmarkEnd w:id="487"/>
      <w:bookmarkEnd w:id="488"/>
    </w:p>
    <w:p w:rsidR="00D9595E" w:rsidRDefault="00D9595E" w:rsidP="00D9595E">
      <w:pPr>
        <w:pStyle w:val="-"/>
        <w:keepNext/>
        <w:rPr>
          <w:rtl/>
        </w:rPr>
      </w:pPr>
      <w:bookmarkStart w:id="489" w:name="ET_speakercontinue_איילת_קול_10"/>
      <w:r w:rsidRPr="00D9595E">
        <w:rPr>
          <w:rStyle w:val="TagStyle"/>
          <w:rtl/>
        </w:rPr>
        <w:t xml:space="preserve"> &lt;&lt; </w:t>
      </w:r>
      <w:proofErr w:type="spellStart"/>
      <w:r w:rsidRPr="00D9595E">
        <w:rPr>
          <w:rStyle w:val="TagStyle"/>
          <w:rtl/>
        </w:rPr>
        <w:t>דובר_המשך</w:t>
      </w:r>
      <w:proofErr w:type="spellEnd"/>
      <w:r w:rsidRPr="00D9595E">
        <w:rPr>
          <w:rStyle w:val="TagStyle"/>
          <w:rtl/>
        </w:rPr>
        <w:t xml:space="preserve"> &gt;&gt; </w:t>
      </w:r>
      <w:r>
        <w:rPr>
          <w:rtl/>
        </w:rPr>
        <w:t>איילת קול:</w:t>
      </w:r>
      <w:r w:rsidRPr="00D9595E">
        <w:rPr>
          <w:rStyle w:val="TagStyle"/>
          <w:rtl/>
        </w:rPr>
        <w:t xml:space="preserve"> &lt;&lt; </w:t>
      </w:r>
      <w:proofErr w:type="spellStart"/>
      <w:r w:rsidRPr="00D9595E">
        <w:rPr>
          <w:rStyle w:val="TagStyle"/>
          <w:rtl/>
        </w:rPr>
        <w:t>דובר_המשך</w:t>
      </w:r>
      <w:proofErr w:type="spellEnd"/>
      <w:r w:rsidRPr="00D95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D9595E" w:rsidRDefault="00D9595E" w:rsidP="00D9595E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bookmarkStart w:id="490" w:name="_ETM_Q1_1078506"/>
      <w:bookmarkEnd w:id="490"/>
      <w:r>
        <w:rPr>
          <w:rFonts w:hint="cs"/>
          <w:rtl/>
          <w:lang w:eastAsia="he-IL"/>
        </w:rPr>
        <w:t>זה על מוצרים ספציפיים.</w:t>
      </w:r>
      <w:bookmarkStart w:id="491" w:name="_ETM_Q1_1151753"/>
      <w:bookmarkEnd w:id="491"/>
      <w:r>
        <w:rPr>
          <w:rFonts w:hint="cs"/>
          <w:rtl/>
          <w:lang w:eastAsia="he-IL"/>
        </w:rPr>
        <w:t xml:space="preserve"> בדקנו מוצר זהה </w:t>
      </w:r>
      <w:bookmarkStart w:id="492" w:name="_ETM_Q1_1154383"/>
      <w:bookmarkEnd w:id="492"/>
      <w:r>
        <w:rPr>
          <w:rFonts w:hint="cs"/>
          <w:rtl/>
          <w:lang w:eastAsia="he-IL"/>
        </w:rPr>
        <w:t xml:space="preserve">בישראל לעומת מוצר </w:t>
      </w:r>
      <w:bookmarkStart w:id="493" w:name="_ETM_Q1_1154903"/>
      <w:bookmarkEnd w:id="493"/>
      <w:r>
        <w:rPr>
          <w:rFonts w:hint="cs"/>
          <w:rtl/>
          <w:lang w:eastAsia="he-IL"/>
        </w:rPr>
        <w:t xml:space="preserve">ב-12 מדינות </w:t>
      </w:r>
      <w:bookmarkStart w:id="494" w:name="_ETM_Q1_1155403"/>
      <w:bookmarkStart w:id="495" w:name="_ETM_Q1_1155995"/>
      <w:bookmarkEnd w:id="494"/>
      <w:bookmarkEnd w:id="495"/>
      <w:r>
        <w:rPr>
          <w:rFonts w:hint="cs"/>
          <w:rtl/>
          <w:lang w:eastAsia="he-IL"/>
        </w:rPr>
        <w:t xml:space="preserve">- </w:t>
      </w:r>
      <w:bookmarkStart w:id="496" w:name="_ETM_Q1_1156803"/>
      <w:bookmarkEnd w:id="496"/>
      <w:r>
        <w:rPr>
          <w:rFonts w:hint="cs"/>
          <w:rtl/>
          <w:lang w:eastAsia="he-IL"/>
        </w:rPr>
        <w:t>-</w:t>
      </w:r>
      <w:bookmarkStart w:id="497" w:name="_ETM_Q1_1157332"/>
      <w:bookmarkStart w:id="498" w:name="_ETM_Q1_1157395"/>
      <w:bookmarkEnd w:id="497"/>
      <w:bookmarkEnd w:id="498"/>
      <w:r>
        <w:rPr>
          <w:rFonts w:hint="cs"/>
          <w:rtl/>
          <w:lang w:eastAsia="he-IL"/>
        </w:rPr>
        <w:t xml:space="preserve"> -</w:t>
      </w:r>
    </w:p>
    <w:p w:rsidR="00091BBF" w:rsidRDefault="00091BBF" w:rsidP="00091BBF">
      <w:pPr>
        <w:rPr>
          <w:rtl/>
          <w:lang w:eastAsia="he-IL"/>
        </w:rPr>
      </w:pPr>
      <w:bookmarkStart w:id="499" w:name="_ETM_Q1_1160348"/>
      <w:bookmarkStart w:id="500" w:name="_ETM_Q1_1160409"/>
      <w:bookmarkStart w:id="501" w:name="_ETM_Q1_1162412"/>
      <w:bookmarkEnd w:id="499"/>
      <w:bookmarkEnd w:id="500"/>
      <w:bookmarkEnd w:id="501"/>
    </w:p>
    <w:p w:rsidR="00091BBF" w:rsidRDefault="00091BBF" w:rsidP="00091BBF">
      <w:pPr>
        <w:pStyle w:val="a4"/>
        <w:keepNext/>
        <w:rPr>
          <w:rtl/>
        </w:rPr>
      </w:pPr>
      <w:bookmarkStart w:id="502" w:name="ET_speaker_6161_12"/>
      <w:r w:rsidRPr="00091B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9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bookmarkStart w:id="503" w:name="_ETM_Q1_1162955"/>
      <w:bookmarkStart w:id="504" w:name="_ETM_Q1_1163000"/>
      <w:bookmarkEnd w:id="503"/>
      <w:bookmarkEnd w:id="504"/>
      <w:r>
        <w:rPr>
          <w:rFonts w:hint="cs"/>
          <w:rtl/>
          <w:lang w:eastAsia="he-IL"/>
        </w:rPr>
        <w:t>זאת אומרת</w:t>
      </w:r>
      <w:bookmarkStart w:id="505" w:name="_ETM_Q1_1156601"/>
      <w:bookmarkEnd w:id="505"/>
      <w:r>
        <w:rPr>
          <w:rFonts w:hint="cs"/>
          <w:rtl/>
          <w:lang w:eastAsia="he-IL"/>
        </w:rPr>
        <w:t>, 61%</w:t>
      </w:r>
      <w:bookmarkStart w:id="506" w:name="_ETM_Q1_1158033"/>
      <w:bookmarkEnd w:id="506"/>
      <w:r>
        <w:rPr>
          <w:rFonts w:hint="cs"/>
          <w:rtl/>
          <w:lang w:eastAsia="he-IL"/>
        </w:rPr>
        <w:t xml:space="preserve"> זה יותר ממדינות </w:t>
      </w:r>
      <w:bookmarkStart w:id="507" w:name="_ETM_Q1_1162079"/>
      <w:bookmarkEnd w:id="507"/>
      <w:r>
        <w:rPr>
          <w:rFonts w:hint="cs"/>
          <w:rtl/>
          <w:lang w:eastAsia="he-IL"/>
        </w:rPr>
        <w:t>אחרות בעולם?</w:t>
      </w:r>
    </w:p>
    <w:p w:rsidR="00091BBF" w:rsidRDefault="00091BBF" w:rsidP="00091BBF">
      <w:pPr>
        <w:rPr>
          <w:rtl/>
          <w:lang w:eastAsia="he-IL"/>
        </w:rPr>
      </w:pPr>
    </w:p>
    <w:p w:rsidR="00091BBF" w:rsidRDefault="00091BBF" w:rsidP="00091BBF">
      <w:pPr>
        <w:pStyle w:val="a4"/>
        <w:keepNext/>
        <w:rPr>
          <w:rtl/>
        </w:rPr>
      </w:pPr>
      <w:bookmarkStart w:id="508" w:name="ET_speaker_איילת_קול_13"/>
      <w:r w:rsidRPr="00091BBF">
        <w:rPr>
          <w:rStyle w:val="TagStyle"/>
          <w:rtl/>
        </w:rPr>
        <w:t xml:space="preserve"> &lt;&lt; דובר &gt;&gt; </w:t>
      </w:r>
      <w:r>
        <w:rPr>
          <w:rtl/>
        </w:rPr>
        <w:t>איילת קול:</w:t>
      </w:r>
      <w:r w:rsidRPr="0009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509" w:name="_ETM_Q1_1159603"/>
      <w:bookmarkEnd w:id="509"/>
    </w:p>
    <w:p w:rsidR="00091BBF" w:rsidRDefault="00091BBF" w:rsidP="00091BBF">
      <w:pPr>
        <w:rPr>
          <w:rtl/>
          <w:lang w:eastAsia="he-IL"/>
        </w:rPr>
      </w:pPr>
      <w:bookmarkStart w:id="510" w:name="_ETM_Q1_1159830"/>
      <w:bookmarkStart w:id="511" w:name="_ETM_Q1_1159877"/>
      <w:bookmarkStart w:id="512" w:name="_ETM_Q1_1161586"/>
      <w:bookmarkEnd w:id="510"/>
      <w:bookmarkEnd w:id="511"/>
      <w:bookmarkEnd w:id="512"/>
    </w:p>
    <w:p w:rsidR="00091BBF" w:rsidRDefault="00091BBF" w:rsidP="00091BBF">
      <w:pPr>
        <w:pStyle w:val="a4"/>
        <w:keepNext/>
        <w:rPr>
          <w:rtl/>
        </w:rPr>
      </w:pPr>
      <w:bookmarkStart w:id="513" w:name="ET_speaker_6161_14"/>
      <w:r w:rsidRPr="00091B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9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bookmarkStart w:id="514" w:name="_ETM_Q1_1162175"/>
      <w:bookmarkStart w:id="515" w:name="_ETM_Q1_1162221"/>
      <w:bookmarkEnd w:id="514"/>
      <w:bookmarkEnd w:id="515"/>
      <w:r>
        <w:rPr>
          <w:rFonts w:hint="cs"/>
          <w:rtl/>
          <w:lang w:eastAsia="he-IL"/>
        </w:rPr>
        <w:t>זאת אומרת, בישראל, מעבר לזה שהפגיעה הזו היא בין-לאומית, בישראל מביאים אותה לאקסטרים</w:t>
      </w:r>
      <w:bookmarkStart w:id="516" w:name="_ETM_Q1_1165793"/>
      <w:bookmarkEnd w:id="516"/>
      <w:r>
        <w:rPr>
          <w:rFonts w:hint="cs"/>
          <w:rtl/>
          <w:lang w:eastAsia="he-IL"/>
        </w:rPr>
        <w:t xml:space="preserve"> ב-61%. אני בשוק.</w:t>
      </w:r>
      <w:bookmarkStart w:id="517" w:name="_ETM_Q1_1169976"/>
      <w:bookmarkEnd w:id="517"/>
    </w:p>
    <w:p w:rsidR="00091BBF" w:rsidRDefault="00091BBF" w:rsidP="00091BBF">
      <w:pPr>
        <w:rPr>
          <w:rtl/>
          <w:lang w:eastAsia="he-IL"/>
        </w:rPr>
      </w:pPr>
      <w:bookmarkStart w:id="518" w:name="_ETM_Q1_1170233"/>
      <w:bookmarkStart w:id="519" w:name="_ETM_Q1_1170294"/>
      <w:bookmarkEnd w:id="518"/>
      <w:bookmarkEnd w:id="519"/>
    </w:p>
    <w:p w:rsidR="00091BBF" w:rsidRDefault="00091BBF" w:rsidP="00091BBF">
      <w:pPr>
        <w:pStyle w:val="af6"/>
        <w:keepNext/>
        <w:rPr>
          <w:rtl/>
        </w:rPr>
      </w:pPr>
      <w:bookmarkStart w:id="520" w:name="ET_yor_6125_15"/>
      <w:r w:rsidRPr="00091BBF">
        <w:rPr>
          <w:rStyle w:val="TagStyle"/>
          <w:rtl/>
        </w:rPr>
        <w:t xml:space="preserve"> &lt;&lt; </w:t>
      </w:r>
      <w:proofErr w:type="spellStart"/>
      <w:r w:rsidRPr="00091BBF">
        <w:rPr>
          <w:rStyle w:val="TagStyle"/>
          <w:rtl/>
        </w:rPr>
        <w:t>יור</w:t>
      </w:r>
      <w:proofErr w:type="spellEnd"/>
      <w:r w:rsidRPr="00091BBF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091BBF">
        <w:rPr>
          <w:rStyle w:val="TagStyle"/>
          <w:rtl/>
        </w:rPr>
        <w:t xml:space="preserve"> &lt;&lt; </w:t>
      </w:r>
      <w:proofErr w:type="spellStart"/>
      <w:r w:rsidRPr="00091BBF">
        <w:rPr>
          <w:rStyle w:val="TagStyle"/>
          <w:rtl/>
        </w:rPr>
        <w:t>יור</w:t>
      </w:r>
      <w:proofErr w:type="spellEnd"/>
      <w:r w:rsidRPr="00091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bookmarkStart w:id="521" w:name="_ETM_Q1_1170887"/>
      <w:bookmarkEnd w:id="521"/>
      <w:r>
        <w:rPr>
          <w:rFonts w:hint="cs"/>
          <w:rtl/>
          <w:lang w:eastAsia="he-IL"/>
        </w:rPr>
        <w:t xml:space="preserve">אנחנו מכירים פערים מול </w:t>
      </w:r>
      <w:bookmarkStart w:id="522" w:name="_ETM_Q1_1174346"/>
      <w:bookmarkEnd w:id="522"/>
      <w:r>
        <w:rPr>
          <w:rFonts w:hint="cs"/>
          <w:rtl/>
          <w:lang w:eastAsia="he-IL"/>
        </w:rPr>
        <w:t>העולם. אני מכירה חלק מהמחקרים האלה. אנ</w:t>
      </w:r>
      <w:bookmarkStart w:id="523" w:name="_ETM_Q1_1175280"/>
      <w:bookmarkEnd w:id="523"/>
      <w:r>
        <w:rPr>
          <w:rFonts w:hint="cs"/>
          <w:rtl/>
          <w:lang w:eastAsia="he-IL"/>
        </w:rPr>
        <w:t xml:space="preserve">חנו מכירים אותם </w:t>
      </w:r>
      <w:bookmarkStart w:id="524" w:name="_ETM_Q1_1179521"/>
      <w:bookmarkEnd w:id="524"/>
      <w:r>
        <w:rPr>
          <w:rFonts w:hint="cs"/>
          <w:rtl/>
          <w:lang w:eastAsia="he-IL"/>
        </w:rPr>
        <w:t>בדאודורנטים, בסכיני גילוח</w:t>
      </w:r>
      <w:bookmarkStart w:id="525" w:name="_ETM_Q1_1177033"/>
      <w:bookmarkEnd w:id="525"/>
      <w:r>
        <w:rPr>
          <w:rFonts w:hint="cs"/>
          <w:rtl/>
          <w:lang w:eastAsia="he-IL"/>
        </w:rPr>
        <w:t>, אבל בשום מוצר לא ראיתי 61%</w:t>
      </w:r>
      <w:bookmarkStart w:id="526" w:name="_ETM_Q1_1179552"/>
      <w:bookmarkEnd w:id="526"/>
      <w:r>
        <w:rPr>
          <w:rFonts w:hint="cs"/>
          <w:rtl/>
          <w:lang w:eastAsia="he-IL"/>
        </w:rPr>
        <w:t>.</w:t>
      </w:r>
    </w:p>
    <w:p w:rsidR="00091BBF" w:rsidRDefault="00091BBF" w:rsidP="00091BBF">
      <w:pPr>
        <w:rPr>
          <w:rtl/>
          <w:lang w:eastAsia="he-IL"/>
        </w:rPr>
      </w:pPr>
      <w:bookmarkStart w:id="527" w:name="_ETM_Q1_1180111"/>
      <w:bookmarkStart w:id="528" w:name="_ETM_Q1_1180196"/>
      <w:bookmarkStart w:id="529" w:name="_ETM_Q1_1181334"/>
      <w:bookmarkEnd w:id="527"/>
      <w:bookmarkEnd w:id="528"/>
      <w:bookmarkEnd w:id="529"/>
    </w:p>
    <w:p w:rsidR="00091BBF" w:rsidRDefault="00091BBF" w:rsidP="00091BBF">
      <w:pPr>
        <w:pStyle w:val="a4"/>
        <w:keepNext/>
        <w:rPr>
          <w:rtl/>
        </w:rPr>
      </w:pPr>
      <w:bookmarkStart w:id="530" w:name="ET_speaker_איילת_קול_16"/>
      <w:r w:rsidRPr="00091BBF">
        <w:rPr>
          <w:rStyle w:val="TagStyle"/>
          <w:rtl/>
        </w:rPr>
        <w:t xml:space="preserve"> &lt;&lt; דובר &gt;&gt; </w:t>
      </w:r>
      <w:r>
        <w:rPr>
          <w:rtl/>
        </w:rPr>
        <w:t>איילת קול:</w:t>
      </w:r>
      <w:r w:rsidRPr="0009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31" w:name="_ETM_Q1_1182147"/>
      <w:bookmarkStart w:id="532" w:name="_ETM_Q1_1182241"/>
      <w:bookmarkEnd w:id="531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1182263"/>
      <w:bookmarkEnd w:id="533"/>
      <w:r>
        <w:rPr>
          <w:rFonts w:hint="cs"/>
          <w:rtl/>
          <w:lang w:eastAsia="he-IL"/>
        </w:rPr>
        <w:t xml:space="preserve">במוצר אחד ספציפי. </w:t>
      </w:r>
      <w:bookmarkStart w:id="534" w:name="_ETM_Q1_1182565"/>
      <w:bookmarkEnd w:id="534"/>
      <w:r>
        <w:rPr>
          <w:rFonts w:hint="cs"/>
          <w:rtl/>
          <w:lang w:eastAsia="he-IL"/>
        </w:rPr>
        <w:t xml:space="preserve">אני אציין שאנחנו רואים אהבת מותג של הצרכנית הישראלית, וזה בדרך כלל </w:t>
      </w:r>
      <w:bookmarkStart w:id="535" w:name="_ETM_Q1_1183592"/>
      <w:bookmarkEnd w:id="535"/>
      <w:r>
        <w:rPr>
          <w:rFonts w:hint="cs"/>
          <w:rtl/>
          <w:lang w:eastAsia="he-IL"/>
        </w:rPr>
        <w:t>במוצרים שהם מאוד פופולריים.</w:t>
      </w:r>
    </w:p>
    <w:p w:rsidR="00091BBF" w:rsidRDefault="00091BBF" w:rsidP="00091BBF">
      <w:pPr>
        <w:rPr>
          <w:rtl/>
          <w:lang w:eastAsia="he-IL"/>
        </w:rPr>
      </w:pPr>
    </w:p>
    <w:p w:rsidR="00091BBF" w:rsidRDefault="00091BBF" w:rsidP="00091BBF">
      <w:pPr>
        <w:pStyle w:val="a4"/>
        <w:keepNext/>
        <w:rPr>
          <w:rtl/>
        </w:rPr>
      </w:pPr>
      <w:bookmarkStart w:id="536" w:name="ET_speaker_6161_17"/>
      <w:r w:rsidRPr="00091B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9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השאלה </w:t>
      </w:r>
      <w:bookmarkStart w:id="537" w:name="_ETM_Q1_1188782"/>
      <w:bookmarkEnd w:id="537"/>
      <w:r>
        <w:rPr>
          <w:rFonts w:hint="cs"/>
          <w:rtl/>
          <w:lang w:eastAsia="he-IL"/>
        </w:rPr>
        <w:t xml:space="preserve">הבוטה אולי, אבל אם אני משווה את זה </w:t>
      </w:r>
      <w:bookmarkStart w:id="538" w:name="_ETM_Q1_1197882"/>
      <w:bookmarkEnd w:id="538"/>
      <w:r>
        <w:rPr>
          <w:rFonts w:hint="cs"/>
          <w:rtl/>
          <w:lang w:eastAsia="he-IL"/>
        </w:rPr>
        <w:t>לקונדומים שהוא מוצר גברי</w:t>
      </w:r>
      <w:bookmarkStart w:id="539" w:name="_ETM_Q1_1198532"/>
      <w:bookmarkEnd w:id="5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רואים </w:t>
      </w:r>
      <w:bookmarkStart w:id="540" w:name="_ETM_Q1_1203067"/>
      <w:bookmarkEnd w:id="540"/>
      <w:r>
        <w:rPr>
          <w:rFonts w:hint="cs"/>
          <w:rtl/>
          <w:lang w:eastAsia="he-IL"/>
        </w:rPr>
        <w:t xml:space="preserve">הבדל בין המחיר בארץ </w:t>
      </w:r>
      <w:bookmarkStart w:id="541" w:name="_ETM_Q1_1200622"/>
      <w:bookmarkEnd w:id="541"/>
      <w:r>
        <w:rPr>
          <w:rFonts w:hint="cs"/>
          <w:rtl/>
          <w:lang w:eastAsia="he-IL"/>
        </w:rPr>
        <w:t>ל</w:t>
      </w:r>
      <w:bookmarkStart w:id="542" w:name="_ETM_Q1_1201452"/>
      <w:bookmarkStart w:id="543" w:name="_ETM_Q1_1199952"/>
      <w:bookmarkEnd w:id="542"/>
      <w:bookmarkEnd w:id="543"/>
      <w:r>
        <w:rPr>
          <w:rFonts w:hint="cs"/>
          <w:rtl/>
          <w:lang w:eastAsia="he-IL"/>
        </w:rPr>
        <w:t>מחירים בעולם?</w:t>
      </w:r>
    </w:p>
    <w:p w:rsidR="00091BBF" w:rsidRDefault="00091BBF" w:rsidP="00091BBF">
      <w:pPr>
        <w:rPr>
          <w:rtl/>
          <w:lang w:eastAsia="he-IL"/>
        </w:rPr>
      </w:pPr>
      <w:bookmarkStart w:id="544" w:name="_ETM_Q1_1202417"/>
      <w:bookmarkStart w:id="545" w:name="_ETM_Q1_1202465"/>
      <w:bookmarkStart w:id="546" w:name="_ETM_Q1_1203857"/>
      <w:bookmarkEnd w:id="544"/>
      <w:bookmarkEnd w:id="545"/>
      <w:bookmarkEnd w:id="546"/>
    </w:p>
    <w:p w:rsidR="00091BBF" w:rsidRDefault="00091BBF" w:rsidP="00091BBF">
      <w:pPr>
        <w:pStyle w:val="a4"/>
        <w:keepNext/>
        <w:rPr>
          <w:rtl/>
        </w:rPr>
      </w:pPr>
      <w:bookmarkStart w:id="547" w:name="ET_speaker_איילת_קול_18"/>
      <w:r w:rsidRPr="00091BBF">
        <w:rPr>
          <w:rStyle w:val="TagStyle"/>
          <w:rtl/>
        </w:rPr>
        <w:t xml:space="preserve"> &lt;&lt; דובר &gt;&gt; </w:t>
      </w:r>
      <w:r>
        <w:rPr>
          <w:rtl/>
        </w:rPr>
        <w:t>איילת קול:</w:t>
      </w:r>
      <w:r w:rsidRPr="0009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bookmarkStart w:id="548" w:name="_ETM_Q1_1204373"/>
      <w:bookmarkStart w:id="549" w:name="_ETM_Q1_1204413"/>
      <w:bookmarkEnd w:id="548"/>
      <w:bookmarkEnd w:id="549"/>
      <w:r>
        <w:rPr>
          <w:rFonts w:hint="cs"/>
          <w:rtl/>
          <w:lang w:eastAsia="he-IL"/>
        </w:rPr>
        <w:t xml:space="preserve">על זה </w:t>
      </w:r>
      <w:bookmarkStart w:id="550" w:name="_ETM_Q1_1205825"/>
      <w:bookmarkEnd w:id="550"/>
      <w:r>
        <w:rPr>
          <w:rFonts w:hint="cs"/>
          <w:rtl/>
          <w:lang w:eastAsia="he-IL"/>
        </w:rPr>
        <w:t xml:space="preserve">לא עשינו </w:t>
      </w:r>
      <w:bookmarkStart w:id="551" w:name="_ETM_Q1_1203352"/>
      <w:bookmarkStart w:id="552" w:name="_ETM_Q1_1203882"/>
      <w:bookmarkStart w:id="553" w:name="_ETM_Q1_1204666"/>
      <w:bookmarkEnd w:id="551"/>
      <w:bookmarkEnd w:id="552"/>
      <w:bookmarkEnd w:id="553"/>
      <w:r>
        <w:rPr>
          <w:rFonts w:hint="cs"/>
          <w:rtl/>
          <w:lang w:eastAsia="he-IL"/>
        </w:rPr>
        <w:t>בדיקה.</w:t>
      </w:r>
    </w:p>
    <w:p w:rsidR="00091BBF" w:rsidRDefault="00091BBF" w:rsidP="00091BBF">
      <w:pPr>
        <w:rPr>
          <w:rtl/>
          <w:lang w:eastAsia="he-IL"/>
        </w:rPr>
      </w:pPr>
      <w:bookmarkStart w:id="554" w:name="_ETM_Q1_1208586"/>
      <w:bookmarkStart w:id="555" w:name="_ETM_Q1_1208641"/>
      <w:bookmarkStart w:id="556" w:name="_ETM_Q1_1203852"/>
      <w:bookmarkStart w:id="557" w:name="_ETM_Q1_1204971"/>
      <w:bookmarkEnd w:id="554"/>
      <w:bookmarkEnd w:id="555"/>
      <w:bookmarkEnd w:id="556"/>
      <w:bookmarkEnd w:id="557"/>
    </w:p>
    <w:p w:rsidR="00091BBF" w:rsidRDefault="00091BBF" w:rsidP="00091BBF">
      <w:pPr>
        <w:pStyle w:val="a4"/>
        <w:keepNext/>
        <w:rPr>
          <w:rtl/>
        </w:rPr>
      </w:pPr>
      <w:bookmarkStart w:id="558" w:name="ET_speaker_6161_19"/>
      <w:r w:rsidRPr="00091B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9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091BBF" w:rsidRDefault="00091BBF" w:rsidP="00091BBF">
      <w:pPr>
        <w:pStyle w:val="KeepWithNext"/>
        <w:rPr>
          <w:rtl/>
          <w:lang w:eastAsia="he-IL"/>
        </w:rPr>
      </w:pPr>
    </w:p>
    <w:p w:rsidR="00091BBF" w:rsidRDefault="00091BBF" w:rsidP="00091BBF">
      <w:pPr>
        <w:rPr>
          <w:rtl/>
          <w:lang w:eastAsia="he-IL"/>
        </w:rPr>
      </w:pPr>
      <w:bookmarkStart w:id="559" w:name="_ETM_Q1_1205494"/>
      <w:bookmarkStart w:id="560" w:name="_ETM_Q1_1205538"/>
      <w:bookmarkEnd w:id="559"/>
      <w:bookmarkEnd w:id="560"/>
      <w:r>
        <w:rPr>
          <w:rFonts w:hint="cs"/>
          <w:rtl/>
          <w:lang w:eastAsia="he-IL"/>
        </w:rPr>
        <w:t xml:space="preserve">אז שווה לבדוק את זה. אם אני משווה </w:t>
      </w:r>
      <w:bookmarkStart w:id="561" w:name="_ETM_Q1_1214202"/>
      <w:bookmarkStart w:id="562" w:name="_ETM_Q1_1209492"/>
      <w:bookmarkEnd w:id="561"/>
      <w:bookmarkEnd w:id="562"/>
      <w:r>
        <w:rPr>
          <w:rFonts w:hint="cs"/>
          <w:rtl/>
          <w:lang w:eastAsia="he-IL"/>
        </w:rPr>
        <w:t>את זה</w:t>
      </w:r>
      <w:bookmarkStart w:id="563" w:name="_ETM_Q1_1208192"/>
      <w:bookmarkEnd w:id="563"/>
      <w:r>
        <w:rPr>
          <w:rFonts w:hint="cs"/>
          <w:rtl/>
          <w:lang w:eastAsia="he-IL"/>
        </w:rPr>
        <w:t xml:space="preserve"> כי זה מה שנקרא קהל שבוי וקהל שבוי</w:t>
      </w:r>
      <w:bookmarkStart w:id="564" w:name="_ETM_Q1_1210899"/>
      <w:bookmarkEnd w:id="564"/>
      <w:r>
        <w:rPr>
          <w:rFonts w:hint="cs"/>
          <w:rtl/>
          <w:lang w:eastAsia="he-IL"/>
        </w:rPr>
        <w:t xml:space="preserve">, </w:t>
      </w:r>
      <w:bookmarkStart w:id="565" w:name="_ETM_Q1_1211373"/>
      <w:bookmarkEnd w:id="565"/>
      <w:r w:rsidR="001148E3">
        <w:rPr>
          <w:rFonts w:hint="cs"/>
          <w:rtl/>
          <w:lang w:eastAsia="he-IL"/>
        </w:rPr>
        <w:t xml:space="preserve">אותי מעניין לדעת. אני אשמח </w:t>
      </w:r>
      <w:bookmarkStart w:id="566" w:name="_ETM_Q1_1212362"/>
      <w:bookmarkEnd w:id="566"/>
      <w:r w:rsidR="001148E3">
        <w:rPr>
          <w:rFonts w:hint="cs"/>
          <w:rtl/>
          <w:lang w:eastAsia="he-IL"/>
        </w:rPr>
        <w:t>לקבל על זה נתון.</w:t>
      </w:r>
    </w:p>
    <w:p w:rsidR="001148E3" w:rsidRDefault="001148E3" w:rsidP="00091BBF">
      <w:pPr>
        <w:rPr>
          <w:rtl/>
          <w:lang w:eastAsia="he-IL"/>
        </w:rPr>
      </w:pPr>
    </w:p>
    <w:p w:rsidR="001148E3" w:rsidRDefault="001148E3" w:rsidP="001148E3">
      <w:pPr>
        <w:pStyle w:val="a4"/>
        <w:keepNext/>
        <w:rPr>
          <w:rtl/>
        </w:rPr>
      </w:pPr>
      <w:bookmarkStart w:id="567" w:name="ET_speaker_איילת_קול_20"/>
      <w:r w:rsidRPr="001148E3">
        <w:rPr>
          <w:rStyle w:val="TagStyle"/>
          <w:rtl/>
        </w:rPr>
        <w:t xml:space="preserve"> &lt;&lt; דובר &gt;&gt; </w:t>
      </w:r>
      <w:r>
        <w:rPr>
          <w:rtl/>
        </w:rPr>
        <w:t>איילת קול:</w:t>
      </w:r>
      <w:r w:rsidRPr="00114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1148E3" w:rsidRDefault="001148E3" w:rsidP="001148E3">
      <w:pPr>
        <w:pStyle w:val="KeepWithNext"/>
        <w:rPr>
          <w:rtl/>
          <w:lang w:eastAsia="he-IL"/>
        </w:rPr>
      </w:pPr>
    </w:p>
    <w:p w:rsidR="001148E3" w:rsidRDefault="001148E3" w:rsidP="006A20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 אם נוכל לעשות את ההשוואה.</w:t>
      </w:r>
      <w:r w:rsidR="006A205D">
        <w:rPr>
          <w:rFonts w:hint="cs"/>
          <w:rtl/>
          <w:lang w:eastAsia="he-IL"/>
        </w:rPr>
        <w:t xml:space="preserve"> אני רק אגיד </w:t>
      </w:r>
      <w:bookmarkStart w:id="568" w:name="_ETM_Q1_1221516"/>
      <w:bookmarkStart w:id="569" w:name="_ETM_Q1_1221693"/>
      <w:bookmarkEnd w:id="568"/>
      <w:bookmarkEnd w:id="569"/>
      <w:r w:rsidR="006A205D">
        <w:rPr>
          <w:rFonts w:hint="cs"/>
          <w:rtl/>
          <w:lang w:eastAsia="he-IL"/>
        </w:rPr>
        <w:t xml:space="preserve">שהנתונים הם מ-2017. עשינו בדיקה חוזרת לשנת 2020 וראינו שהפערים </w:t>
      </w:r>
      <w:bookmarkStart w:id="570" w:name="_ETM_Q1_1219042"/>
      <w:bookmarkEnd w:id="570"/>
      <w:r w:rsidR="006A205D">
        <w:rPr>
          <w:rFonts w:hint="cs"/>
          <w:rtl/>
          <w:lang w:eastAsia="he-IL"/>
        </w:rPr>
        <w:t>נשארו. זאת אומרת, לא ראינו צמצום משמעותי בפער. ספציפית על שני מו</w:t>
      </w:r>
      <w:bookmarkStart w:id="571" w:name="_ETM_Q1_1221962"/>
      <w:bookmarkStart w:id="572" w:name="_ETM_Q1_1223223"/>
      <w:bookmarkStart w:id="573" w:name="_ETM_Q1_1223726"/>
      <w:bookmarkStart w:id="574" w:name="_ETM_Q1_1223944"/>
      <w:bookmarkStart w:id="575" w:name="_ETM_Q1_1224163"/>
      <w:bookmarkStart w:id="576" w:name="_ETM_Q1_1224382"/>
      <w:bookmarkStart w:id="577" w:name="_ETM_Q1_1224601"/>
      <w:bookmarkStart w:id="578" w:name="_ETM_Q1_1224818"/>
      <w:bookmarkStart w:id="579" w:name="_ETM_Q1_1225038"/>
      <w:bookmarkStart w:id="580" w:name="_ETM_Q1_1225258"/>
      <w:bookmarkStart w:id="581" w:name="_ETM_Q1_1225477"/>
      <w:bookmarkStart w:id="582" w:name="_ETM_Q1_1225695"/>
      <w:bookmarkStart w:id="583" w:name="_ETM_Q1_1225913"/>
      <w:bookmarkStart w:id="584" w:name="_ETM_Q1_1226130"/>
      <w:bookmarkStart w:id="585" w:name="_ETM_Q1_1226348"/>
      <w:bookmarkStart w:id="586" w:name="_ETM_Q1_1226568"/>
      <w:bookmarkStart w:id="587" w:name="_ETM_Q1_1226785"/>
      <w:bookmarkStart w:id="588" w:name="_ETM_Q1_1227034"/>
      <w:bookmarkStart w:id="589" w:name="_ETM_Q1_1227251"/>
      <w:bookmarkStart w:id="590" w:name="_ETM_Q1_1227481"/>
      <w:bookmarkStart w:id="591" w:name="_ETM_Q1_1227699"/>
      <w:bookmarkStart w:id="592" w:name="_ETM_Q1_1227917"/>
      <w:bookmarkStart w:id="593" w:name="_ETM_Q1_1228134"/>
      <w:bookmarkStart w:id="594" w:name="_ETM_Q1_1228351"/>
      <w:bookmarkStart w:id="595" w:name="_ETM_Q1_1228584"/>
      <w:bookmarkStart w:id="596" w:name="_ETM_Q1_1228816"/>
      <w:bookmarkStart w:id="597" w:name="_ETM_Q1_1229052"/>
      <w:bookmarkStart w:id="598" w:name="_ETM_Q1_1229285"/>
      <w:bookmarkStart w:id="599" w:name="_ETM_Q1_1229502"/>
      <w:bookmarkStart w:id="600" w:name="_ETM_Q1_1229722"/>
      <w:bookmarkStart w:id="601" w:name="_ETM_Q1_1229939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r w:rsidR="006A205D">
        <w:rPr>
          <w:rFonts w:hint="cs"/>
          <w:rtl/>
          <w:lang w:eastAsia="he-IL"/>
        </w:rPr>
        <w:t>ת</w:t>
      </w:r>
      <w:bookmarkStart w:id="602" w:name="_ETM_Q1_1230172"/>
      <w:bookmarkEnd w:id="602"/>
      <w:r w:rsidR="006A205D">
        <w:rPr>
          <w:rFonts w:hint="cs"/>
          <w:rtl/>
          <w:lang w:eastAsia="he-IL"/>
        </w:rPr>
        <w:t>ג</w:t>
      </w:r>
      <w:bookmarkStart w:id="603" w:name="_ETM_Q1_1230389"/>
      <w:bookmarkEnd w:id="603"/>
      <w:r w:rsidR="006A205D">
        <w:rPr>
          <w:rFonts w:hint="cs"/>
          <w:rtl/>
          <w:lang w:eastAsia="he-IL"/>
        </w:rPr>
        <w:t>י</w:t>
      </w:r>
      <w:bookmarkStart w:id="604" w:name="_ETM_Q1_1230624"/>
      <w:bookmarkEnd w:id="604"/>
      <w:r w:rsidR="006A205D">
        <w:rPr>
          <w:rFonts w:hint="cs"/>
          <w:rtl/>
          <w:lang w:eastAsia="he-IL"/>
        </w:rPr>
        <w:t xml:space="preserve">ם </w:t>
      </w:r>
      <w:bookmarkStart w:id="605" w:name="_ETM_Q1_1230870"/>
      <w:bookmarkStart w:id="606" w:name="_ETM_Q1_1231105"/>
      <w:bookmarkStart w:id="607" w:name="_ETM_Q1_1231336"/>
      <w:bookmarkStart w:id="608" w:name="_ETM_Q1_1231580"/>
      <w:bookmarkStart w:id="609" w:name="_ETM_Q1_1231814"/>
      <w:bookmarkStart w:id="610" w:name="_ETM_Q1_1232031"/>
      <w:bookmarkStart w:id="611" w:name="_ETM_Q1_1232250"/>
      <w:bookmarkStart w:id="612" w:name="_ETM_Q1_1232469"/>
      <w:bookmarkStart w:id="613" w:name="_ETM_Q1_1232688"/>
      <w:bookmarkStart w:id="614" w:name="_ETM_Q1_1232907"/>
      <w:bookmarkStart w:id="615" w:name="_ETM_Q1_1233127"/>
      <w:bookmarkStart w:id="616" w:name="_ETM_Q1_1233346"/>
      <w:bookmarkStart w:id="617" w:name="_ETM_Q1_1233567"/>
      <w:bookmarkStart w:id="618" w:name="_ETM_Q1_1233789"/>
      <w:bookmarkStart w:id="619" w:name="_ETM_Q1_1234010"/>
      <w:bookmarkStart w:id="620" w:name="_ETM_Q1_1234233"/>
      <w:bookmarkStart w:id="621" w:name="_ETM_Q1_1234453"/>
      <w:bookmarkStart w:id="622" w:name="_ETM_Q1_1234674"/>
      <w:bookmarkStart w:id="623" w:name="_ETM_Q1_1234897"/>
      <w:bookmarkStart w:id="624" w:name="_ETM_Q1_1235120"/>
      <w:bookmarkStart w:id="625" w:name="_ETM_Q1_1235341"/>
      <w:bookmarkStart w:id="626" w:name="_ETM_Q1_1235561"/>
      <w:bookmarkStart w:id="627" w:name="_ETM_Q1_1235782"/>
      <w:bookmarkStart w:id="628" w:name="_ETM_Q1_1236003"/>
      <w:bookmarkStart w:id="629" w:name="_ETM_Q1_1236263"/>
      <w:bookmarkStart w:id="630" w:name="_ETM_Q1_1236496"/>
      <w:bookmarkStart w:id="631" w:name="_ETM_Q1_1236717"/>
      <w:bookmarkStart w:id="632" w:name="_ETM_Q1_1236939"/>
      <w:bookmarkStart w:id="633" w:name="_ETM_Q1_1237162"/>
      <w:bookmarkStart w:id="634" w:name="_ETM_Q1_1237384"/>
      <w:bookmarkStart w:id="635" w:name="_ETM_Q1_1237606"/>
      <w:bookmarkStart w:id="636" w:name="_ETM_Q1_1237829"/>
      <w:bookmarkStart w:id="637" w:name="_ETM_Q1_1238049"/>
      <w:bookmarkStart w:id="638" w:name="_ETM_Q1_1238270"/>
      <w:bookmarkStart w:id="639" w:name="_ETM_Q1_1238494"/>
      <w:bookmarkStart w:id="640" w:name="_ETM_Q1_1238715"/>
      <w:bookmarkStart w:id="641" w:name="_ETM_Q1_1238936"/>
      <w:bookmarkStart w:id="642" w:name="_ETM_Q1_1239161"/>
      <w:bookmarkStart w:id="643" w:name="_ETM_Q1_1239420"/>
      <w:bookmarkStart w:id="644" w:name="_ETM_Q1_1239639"/>
      <w:bookmarkStart w:id="645" w:name="_ETM_Q1_1239863"/>
      <w:bookmarkStart w:id="646" w:name="_ETM_Q1_1240085"/>
      <w:bookmarkStart w:id="647" w:name="_ETM_Q1_1240306"/>
      <w:bookmarkStart w:id="648" w:name="_ETM_Q1_1240530"/>
      <w:bookmarkStart w:id="649" w:name="_ETM_Q1_1240753"/>
      <w:bookmarkStart w:id="650" w:name="_ETM_Q1_1240976"/>
      <w:bookmarkStart w:id="651" w:name="_ETM_Q1_1241198"/>
      <w:bookmarkStart w:id="652" w:name="_ETM_Q1_1241417"/>
      <w:bookmarkStart w:id="653" w:name="_ETM_Q1_1241636"/>
      <w:bookmarkStart w:id="654" w:name="_ETM_Q1_1241859"/>
      <w:bookmarkStart w:id="655" w:name="_ETM_Q1_1242081"/>
      <w:bookmarkStart w:id="656" w:name="_ETM_Q1_1242304"/>
      <w:bookmarkStart w:id="657" w:name="_ETM_Q1_1242524"/>
      <w:bookmarkStart w:id="658" w:name="_ETM_Q1_1242746"/>
      <w:bookmarkStart w:id="659" w:name="_ETM_Q1_1242969"/>
      <w:bookmarkStart w:id="660" w:name="_ETM_Q1_1243190"/>
      <w:bookmarkStart w:id="661" w:name="_ETM_Q1_1243413"/>
      <w:bookmarkStart w:id="662" w:name="_ETM_Q1_1243633"/>
      <w:bookmarkStart w:id="663" w:name="_ETM_Q1_1243855"/>
      <w:bookmarkStart w:id="664" w:name="_ETM_Q1_1244078"/>
      <w:bookmarkStart w:id="665" w:name="_ETM_Q1_1244297"/>
      <w:bookmarkStart w:id="666" w:name="_ETM_Q1_1244520"/>
      <w:bookmarkStart w:id="667" w:name="_ETM_Q1_1244741"/>
      <w:bookmarkStart w:id="668" w:name="_ETM_Q1_1244964"/>
      <w:bookmarkStart w:id="669" w:name="_ETM_Q1_1245182"/>
      <w:bookmarkStart w:id="670" w:name="_ETM_Q1_1245403"/>
      <w:bookmarkStart w:id="671" w:name="_ETM_Q1_1245624"/>
      <w:bookmarkStart w:id="672" w:name="_ETM_Q1_1245848"/>
      <w:bookmarkStart w:id="673" w:name="_ETM_Q1_1246068"/>
      <w:bookmarkStart w:id="674" w:name="_ETM_Q1_1246290"/>
      <w:bookmarkStart w:id="675" w:name="_ETM_Q1_1246513"/>
      <w:bookmarkStart w:id="676" w:name="_ETM_Q1_1246736"/>
      <w:bookmarkStart w:id="677" w:name="_ETM_Q1_1246959"/>
      <w:bookmarkStart w:id="678" w:name="_ETM_Q1_1247290"/>
      <w:bookmarkStart w:id="679" w:name="_ETM_Q1_1247510"/>
      <w:bookmarkStart w:id="680" w:name="_ETM_Q1_1247732"/>
      <w:bookmarkStart w:id="681" w:name="_ETM_Q1_1247950"/>
      <w:bookmarkStart w:id="682" w:name="_ETM_Q1_1243200"/>
      <w:bookmarkStart w:id="683" w:name="_ETM_Q1_1238432"/>
      <w:bookmarkStart w:id="684" w:name="_ETM_Q1_1233662"/>
      <w:bookmarkStart w:id="685" w:name="_ETM_Q1_1223769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r w:rsidR="006A205D">
        <w:rPr>
          <w:rFonts w:hint="cs"/>
          <w:rtl/>
          <w:lang w:eastAsia="he-IL"/>
        </w:rPr>
        <w:t>של טמפונים ה</w:t>
      </w:r>
      <w:bookmarkStart w:id="686" w:name="_ETM_Q1_1224439"/>
      <w:bookmarkEnd w:id="686"/>
      <w:r w:rsidR="006A205D">
        <w:rPr>
          <w:rFonts w:hint="cs"/>
          <w:rtl/>
          <w:lang w:eastAsia="he-IL"/>
        </w:rPr>
        <w:t xml:space="preserve">פער היה </w:t>
      </w:r>
      <w:bookmarkStart w:id="687" w:name="_ETM_Q1_1226560"/>
      <w:bookmarkEnd w:id="687"/>
      <w:r w:rsidR="006A205D">
        <w:rPr>
          <w:rFonts w:hint="cs"/>
          <w:rtl/>
          <w:lang w:eastAsia="he-IL"/>
        </w:rPr>
        <w:t>52%, בדאודורנטים</w:t>
      </w:r>
      <w:bookmarkStart w:id="688" w:name="_ETM_Q1_1227669"/>
      <w:bookmarkEnd w:id="688"/>
      <w:r w:rsidR="006A205D">
        <w:rPr>
          <w:rFonts w:hint="cs"/>
          <w:rtl/>
          <w:lang w:eastAsia="he-IL"/>
        </w:rPr>
        <w:t xml:space="preserve"> 57%. אבל שוב, זה ביחס למוצר הספציפי, לא גברים מול נשים.</w:t>
      </w:r>
      <w:bookmarkStart w:id="689" w:name="_ETM_Q1_1230209"/>
      <w:bookmarkEnd w:id="689"/>
    </w:p>
    <w:p w:rsidR="006A205D" w:rsidRDefault="006A205D" w:rsidP="006A205D">
      <w:pPr>
        <w:rPr>
          <w:rtl/>
          <w:lang w:eastAsia="he-IL"/>
        </w:rPr>
      </w:pPr>
      <w:bookmarkStart w:id="690" w:name="_ETM_Q1_1237012"/>
      <w:bookmarkStart w:id="691" w:name="_ETM_Q1_1237068"/>
      <w:bookmarkEnd w:id="690"/>
      <w:bookmarkEnd w:id="691"/>
    </w:p>
    <w:p w:rsidR="006A205D" w:rsidRDefault="006A205D" w:rsidP="006A205D">
      <w:pPr>
        <w:pStyle w:val="af6"/>
        <w:keepNext/>
        <w:rPr>
          <w:rtl/>
        </w:rPr>
      </w:pPr>
      <w:bookmarkStart w:id="692" w:name="ET_yor_6125_21"/>
      <w:r w:rsidRPr="006A205D">
        <w:rPr>
          <w:rStyle w:val="TagStyle"/>
          <w:rtl/>
        </w:rPr>
        <w:t xml:space="preserve"> &lt;&lt; </w:t>
      </w:r>
      <w:proofErr w:type="spellStart"/>
      <w:r w:rsidRPr="006A205D">
        <w:rPr>
          <w:rStyle w:val="TagStyle"/>
          <w:rtl/>
        </w:rPr>
        <w:t>יור</w:t>
      </w:r>
      <w:proofErr w:type="spellEnd"/>
      <w:r w:rsidRPr="006A205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6A205D">
        <w:rPr>
          <w:rStyle w:val="TagStyle"/>
          <w:rtl/>
        </w:rPr>
        <w:t xml:space="preserve"> &lt;&lt; </w:t>
      </w:r>
      <w:proofErr w:type="spellStart"/>
      <w:r w:rsidRPr="006A205D">
        <w:rPr>
          <w:rStyle w:val="TagStyle"/>
          <w:rtl/>
        </w:rPr>
        <w:t>יור</w:t>
      </w:r>
      <w:proofErr w:type="spellEnd"/>
      <w:r w:rsidRPr="006A20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6A205D" w:rsidRDefault="006A205D" w:rsidP="006A205D">
      <w:pPr>
        <w:pStyle w:val="KeepWithNext"/>
        <w:rPr>
          <w:rtl/>
          <w:lang w:eastAsia="he-IL"/>
        </w:rPr>
      </w:pPr>
    </w:p>
    <w:p w:rsidR="006A205D" w:rsidRDefault="006A205D" w:rsidP="006A205D">
      <w:pPr>
        <w:rPr>
          <w:rtl/>
          <w:lang w:eastAsia="he-IL"/>
        </w:rPr>
      </w:pPr>
      <w:bookmarkStart w:id="693" w:name="_ETM_Q1_1237775"/>
      <w:bookmarkEnd w:id="693"/>
      <w:r>
        <w:rPr>
          <w:rFonts w:hint="cs"/>
          <w:rtl/>
          <w:lang w:eastAsia="he-IL"/>
        </w:rPr>
        <w:t>בדיוק. זה לא "המס הוורוד". זה  נושא אחר.</w:t>
      </w:r>
      <w:bookmarkStart w:id="694" w:name="_ETM_Q1_1235189"/>
      <w:bookmarkEnd w:id="694"/>
    </w:p>
    <w:p w:rsidR="006A205D" w:rsidRDefault="006A205D" w:rsidP="006A205D">
      <w:pPr>
        <w:rPr>
          <w:rtl/>
          <w:lang w:eastAsia="he-IL"/>
        </w:rPr>
      </w:pPr>
      <w:bookmarkStart w:id="695" w:name="_ETM_Q1_1235421"/>
      <w:bookmarkStart w:id="696" w:name="_ETM_Q1_1235478"/>
      <w:bookmarkEnd w:id="695"/>
      <w:bookmarkEnd w:id="696"/>
    </w:p>
    <w:p w:rsidR="006A205D" w:rsidRDefault="006A205D" w:rsidP="006A205D">
      <w:pPr>
        <w:pStyle w:val="-"/>
        <w:keepNext/>
        <w:rPr>
          <w:rtl/>
        </w:rPr>
      </w:pPr>
      <w:bookmarkStart w:id="697" w:name="ET_speakercontinue_איילת_קול_22"/>
      <w:r w:rsidRPr="006A205D">
        <w:rPr>
          <w:rStyle w:val="TagStyle"/>
          <w:rtl/>
        </w:rPr>
        <w:t xml:space="preserve"> &lt;&lt; </w:t>
      </w:r>
      <w:proofErr w:type="spellStart"/>
      <w:r w:rsidRPr="006A205D">
        <w:rPr>
          <w:rStyle w:val="TagStyle"/>
          <w:rtl/>
        </w:rPr>
        <w:t>דובר_המשך</w:t>
      </w:r>
      <w:proofErr w:type="spellEnd"/>
      <w:r w:rsidRPr="006A205D">
        <w:rPr>
          <w:rStyle w:val="TagStyle"/>
          <w:rtl/>
        </w:rPr>
        <w:t xml:space="preserve"> &gt;&gt; </w:t>
      </w:r>
      <w:r>
        <w:rPr>
          <w:rtl/>
        </w:rPr>
        <w:t>איילת קול:</w:t>
      </w:r>
      <w:r w:rsidRPr="006A205D">
        <w:rPr>
          <w:rStyle w:val="TagStyle"/>
          <w:rtl/>
        </w:rPr>
        <w:t xml:space="preserve"> &lt;&lt; </w:t>
      </w:r>
      <w:proofErr w:type="spellStart"/>
      <w:r w:rsidRPr="006A205D">
        <w:rPr>
          <w:rStyle w:val="TagStyle"/>
          <w:rtl/>
        </w:rPr>
        <w:t>דובר_המשך</w:t>
      </w:r>
      <w:proofErr w:type="spellEnd"/>
      <w:r w:rsidRPr="006A20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6A205D" w:rsidRDefault="006A205D" w:rsidP="006A205D">
      <w:pPr>
        <w:pStyle w:val="KeepWithNext"/>
        <w:rPr>
          <w:rtl/>
          <w:lang w:eastAsia="he-IL"/>
        </w:rPr>
      </w:pPr>
    </w:p>
    <w:p w:rsidR="006A205D" w:rsidRDefault="006A205D" w:rsidP="004B4DE7">
      <w:pPr>
        <w:rPr>
          <w:rtl/>
          <w:lang w:eastAsia="he-IL"/>
        </w:rPr>
      </w:pPr>
      <w:bookmarkStart w:id="698" w:name="_ETM_Q1_1236107"/>
      <w:bookmarkEnd w:id="698"/>
      <w:r>
        <w:rPr>
          <w:rFonts w:hint="cs"/>
          <w:rtl/>
          <w:lang w:eastAsia="he-IL"/>
        </w:rPr>
        <w:t xml:space="preserve">נכון. הנושא הזה של מוצרי היגיינה נשית </w:t>
      </w:r>
      <w:bookmarkStart w:id="699" w:name="_ETM_Q1_1240028"/>
      <w:bookmarkStart w:id="700" w:name="_ETM_Q1_1242965"/>
      <w:bookmarkStart w:id="701" w:name="_ETM_Q1_1238889"/>
      <w:bookmarkEnd w:id="699"/>
      <w:bookmarkEnd w:id="700"/>
      <w:bookmarkEnd w:id="701"/>
      <w:r>
        <w:rPr>
          <w:rFonts w:hint="cs"/>
          <w:rtl/>
          <w:lang w:eastAsia="he-IL"/>
        </w:rPr>
        <w:t>הוא על סדר-היום של משרד הכלכלה. זה הדגש של</w:t>
      </w:r>
      <w:bookmarkStart w:id="702" w:name="_ETM_Q1_1244259"/>
      <w:bookmarkEnd w:id="702"/>
      <w:r>
        <w:rPr>
          <w:rFonts w:hint="cs"/>
          <w:rtl/>
          <w:lang w:eastAsia="he-IL"/>
        </w:rPr>
        <w:t xml:space="preserve">נו. אני </w:t>
      </w:r>
      <w:bookmarkStart w:id="703" w:name="_ETM_Q1_1245628"/>
      <w:bookmarkEnd w:id="703"/>
      <w:r>
        <w:rPr>
          <w:rFonts w:hint="cs"/>
          <w:rtl/>
          <w:lang w:eastAsia="he-IL"/>
        </w:rPr>
        <w:t xml:space="preserve">אשתף שאנחנו </w:t>
      </w:r>
      <w:bookmarkStart w:id="704" w:name="_ETM_Q1_1243699"/>
      <w:bookmarkEnd w:id="704"/>
      <w:r>
        <w:rPr>
          <w:rFonts w:hint="cs"/>
          <w:rtl/>
          <w:lang w:eastAsia="he-IL"/>
        </w:rPr>
        <w:t xml:space="preserve">מתעתדים לעשות מחקר משותף ביחד עם תנועת </w:t>
      </w:r>
      <w:bookmarkStart w:id="705" w:name="_ETM_Q1_1248199"/>
      <w:bookmarkEnd w:id="705"/>
      <w:r>
        <w:rPr>
          <w:rFonts w:hint="cs"/>
          <w:rtl/>
          <w:lang w:eastAsia="he-IL"/>
        </w:rPr>
        <w:t>לונה</w:t>
      </w:r>
      <w:bookmarkStart w:id="706" w:name="_ETM_Q1_1250393"/>
      <w:bookmarkEnd w:id="706"/>
      <w:r>
        <w:rPr>
          <w:rFonts w:hint="cs"/>
          <w:rtl/>
          <w:lang w:eastAsia="he-IL"/>
        </w:rPr>
        <w:t>, תנועת מחזור, ובו</w:t>
      </w:r>
      <w:bookmarkStart w:id="707" w:name="_ETM_Q1_1250839"/>
      <w:bookmarkEnd w:id="707"/>
      <w:r>
        <w:rPr>
          <w:rFonts w:hint="cs"/>
          <w:rtl/>
          <w:lang w:eastAsia="he-IL"/>
        </w:rPr>
        <w:t xml:space="preserve"> אנ</w:t>
      </w:r>
      <w:bookmarkStart w:id="708" w:name="_ETM_Q1_1249149"/>
      <w:bookmarkEnd w:id="708"/>
      <w:r>
        <w:rPr>
          <w:rFonts w:hint="cs"/>
          <w:rtl/>
          <w:lang w:eastAsia="he-IL"/>
        </w:rPr>
        <w:t xml:space="preserve">חנו רוצים </w:t>
      </w:r>
      <w:bookmarkStart w:id="709" w:name="_ETM_Q1_1250903"/>
      <w:bookmarkEnd w:id="709"/>
      <w:r>
        <w:rPr>
          <w:rFonts w:hint="cs"/>
          <w:rtl/>
          <w:lang w:eastAsia="he-IL"/>
        </w:rPr>
        <w:t>לבדוק את מח</w:t>
      </w:r>
      <w:bookmarkStart w:id="710" w:name="_ETM_Q1_1253279"/>
      <w:bookmarkEnd w:id="710"/>
      <w:r>
        <w:rPr>
          <w:rFonts w:hint="cs"/>
          <w:rtl/>
          <w:lang w:eastAsia="he-IL"/>
        </w:rPr>
        <w:t>זור העוני, זה מצב ש</w:t>
      </w:r>
      <w:bookmarkStart w:id="711" w:name="_ETM_Q1_1254529"/>
      <w:bookmarkEnd w:id="711"/>
      <w:r>
        <w:rPr>
          <w:rFonts w:hint="cs"/>
          <w:rtl/>
          <w:lang w:eastAsia="he-IL"/>
        </w:rPr>
        <w:t>בו יש ח</w:t>
      </w:r>
      <w:bookmarkStart w:id="712" w:name="_ETM_Q1_1259066"/>
      <w:bookmarkEnd w:id="712"/>
      <w:r>
        <w:rPr>
          <w:rFonts w:hint="cs"/>
          <w:rtl/>
          <w:lang w:eastAsia="he-IL"/>
        </w:rPr>
        <w:t xml:space="preserve">וסר נגישות של נשים למוצרי </w:t>
      </w:r>
      <w:bookmarkStart w:id="713" w:name="_ETM_Q1_1254729"/>
      <w:bookmarkEnd w:id="713"/>
      <w:r>
        <w:rPr>
          <w:rFonts w:hint="cs"/>
          <w:rtl/>
          <w:lang w:eastAsia="he-IL"/>
        </w:rPr>
        <w:t xml:space="preserve">היגיינה, בעיקר </w:t>
      </w:r>
      <w:bookmarkStart w:id="714" w:name="_ETM_Q1_1256859"/>
      <w:bookmarkEnd w:id="714"/>
      <w:r>
        <w:rPr>
          <w:rFonts w:hint="cs"/>
          <w:rtl/>
          <w:lang w:eastAsia="he-IL"/>
        </w:rPr>
        <w:t xml:space="preserve">בשל חסמים כלכליים. </w:t>
      </w:r>
      <w:bookmarkStart w:id="715" w:name="_ETM_Q1_1259949"/>
      <w:bookmarkEnd w:id="715"/>
      <w:r>
        <w:rPr>
          <w:rFonts w:hint="cs"/>
          <w:rtl/>
          <w:lang w:eastAsia="he-IL"/>
        </w:rPr>
        <w:t xml:space="preserve">אז אנחנו מתכננים לקדם </w:t>
      </w:r>
      <w:bookmarkStart w:id="716" w:name="_ETM_Q1_1260050"/>
      <w:bookmarkEnd w:id="716"/>
      <w:r>
        <w:rPr>
          <w:rFonts w:hint="cs"/>
          <w:rtl/>
          <w:lang w:eastAsia="he-IL"/>
        </w:rPr>
        <w:t>סקר בנושא. אנחנו מתקדמים בעניין הזה שיבחן את ההיבטים הכלכליים</w:t>
      </w:r>
      <w:bookmarkStart w:id="717" w:name="_ETM_Q1_1262769"/>
      <w:bookmarkEnd w:id="717"/>
      <w:r w:rsidR="004B4DE7">
        <w:rPr>
          <w:rFonts w:hint="cs"/>
          <w:rtl/>
          <w:lang w:eastAsia="he-IL"/>
        </w:rPr>
        <w:t xml:space="preserve"> והצרכניים של </w:t>
      </w:r>
      <w:bookmarkStart w:id="718" w:name="_ETM_Q1_1265379"/>
      <w:bookmarkEnd w:id="718"/>
      <w:r w:rsidR="004B4DE7">
        <w:rPr>
          <w:rFonts w:hint="cs"/>
          <w:rtl/>
          <w:lang w:eastAsia="he-IL"/>
        </w:rPr>
        <w:t xml:space="preserve">הסוגיה מול </w:t>
      </w:r>
      <w:bookmarkStart w:id="719" w:name="_ETM_Q1_1269388"/>
      <w:bookmarkEnd w:id="719"/>
      <w:r w:rsidR="004B4DE7">
        <w:rPr>
          <w:rFonts w:hint="cs"/>
          <w:rtl/>
          <w:lang w:eastAsia="he-IL"/>
        </w:rPr>
        <w:t>נשים ונערות, שיבחן את הנגישות שלהם ל</w:t>
      </w:r>
      <w:bookmarkStart w:id="720" w:name="_ETM_Q1_1267969"/>
      <w:bookmarkStart w:id="721" w:name="_ETM_Q1_1268197"/>
      <w:bookmarkEnd w:id="720"/>
      <w:bookmarkEnd w:id="721"/>
      <w:r w:rsidR="004B4DE7">
        <w:rPr>
          <w:rFonts w:hint="cs"/>
          <w:rtl/>
          <w:lang w:eastAsia="he-IL"/>
        </w:rPr>
        <w:t>מוצרי היגיינה</w:t>
      </w:r>
      <w:bookmarkStart w:id="722" w:name="_ETM_Q1_1268019"/>
      <w:bookmarkEnd w:id="722"/>
      <w:r w:rsidR="004B4DE7">
        <w:rPr>
          <w:rFonts w:hint="cs"/>
          <w:rtl/>
          <w:lang w:eastAsia="he-IL"/>
        </w:rPr>
        <w:t xml:space="preserve">, </w:t>
      </w:r>
      <w:bookmarkStart w:id="723" w:name="_ETM_Q1_1269335"/>
      <w:bookmarkStart w:id="724" w:name="_ETM_Q1_1267549"/>
      <w:bookmarkEnd w:id="723"/>
      <w:bookmarkEnd w:id="724"/>
      <w:r w:rsidR="004B4DE7">
        <w:rPr>
          <w:rFonts w:hint="cs"/>
          <w:rtl/>
          <w:lang w:eastAsia="he-IL"/>
        </w:rPr>
        <w:t>את סוגי המוצרים הנרכשים</w:t>
      </w:r>
      <w:bookmarkStart w:id="725" w:name="_ETM_Q1_1272308"/>
      <w:bookmarkEnd w:id="725"/>
      <w:r w:rsidR="004B4DE7">
        <w:rPr>
          <w:rFonts w:hint="cs"/>
          <w:rtl/>
          <w:lang w:eastAsia="he-IL"/>
        </w:rPr>
        <w:t xml:space="preserve">, ואם יש הימנעות מרכישה כתוצאה ממחסור </w:t>
      </w:r>
      <w:bookmarkStart w:id="726" w:name="_ETM_Q1_1280538"/>
      <w:bookmarkEnd w:id="726"/>
      <w:r w:rsidR="004B4DE7">
        <w:rPr>
          <w:rFonts w:hint="cs"/>
          <w:rtl/>
          <w:lang w:eastAsia="he-IL"/>
        </w:rPr>
        <w:t>וכיוצא בזה</w:t>
      </w:r>
      <w:bookmarkStart w:id="727" w:name="_ETM_Q1_1277368"/>
      <w:bookmarkEnd w:id="727"/>
      <w:r w:rsidR="004B4DE7">
        <w:rPr>
          <w:rFonts w:hint="cs"/>
          <w:rtl/>
          <w:lang w:eastAsia="he-IL"/>
        </w:rPr>
        <w:t>.</w:t>
      </w:r>
    </w:p>
    <w:p w:rsidR="004B4DE7" w:rsidRDefault="004B4DE7" w:rsidP="004B4DE7">
      <w:pPr>
        <w:rPr>
          <w:rtl/>
          <w:lang w:eastAsia="he-IL"/>
        </w:rPr>
      </w:pPr>
      <w:bookmarkStart w:id="728" w:name="_ETM_Q1_1277973"/>
      <w:bookmarkStart w:id="729" w:name="_ETM_Q1_1278025"/>
      <w:bookmarkEnd w:id="728"/>
      <w:bookmarkEnd w:id="729"/>
    </w:p>
    <w:p w:rsidR="004B4DE7" w:rsidRDefault="004B4DE7" w:rsidP="003B01C3">
      <w:pPr>
        <w:rPr>
          <w:rtl/>
          <w:lang w:eastAsia="he-IL"/>
        </w:rPr>
      </w:pPr>
      <w:bookmarkStart w:id="730" w:name="_ETM_Q1_1278116"/>
      <w:bookmarkStart w:id="731" w:name="_ETM_Q1_1278181"/>
      <w:bookmarkEnd w:id="730"/>
      <w:bookmarkEnd w:id="731"/>
      <w:r>
        <w:rPr>
          <w:rFonts w:hint="cs"/>
          <w:rtl/>
          <w:lang w:eastAsia="he-IL"/>
        </w:rPr>
        <w:t>אני רוצה גם לציין</w:t>
      </w:r>
      <w:bookmarkStart w:id="732" w:name="_ETM_Q1_1277458"/>
      <w:bookmarkEnd w:id="732"/>
      <w:r>
        <w:rPr>
          <w:rFonts w:hint="cs"/>
          <w:rtl/>
          <w:lang w:eastAsia="he-IL"/>
        </w:rPr>
        <w:t xml:space="preserve"> בהיבט העשייה של משרד </w:t>
      </w:r>
      <w:bookmarkStart w:id="733" w:name="_ETM_Q1_1282320"/>
      <w:bookmarkEnd w:id="733"/>
      <w:r>
        <w:rPr>
          <w:rFonts w:hint="cs"/>
          <w:rtl/>
          <w:lang w:eastAsia="he-IL"/>
        </w:rPr>
        <w:t>הכלכלה את כל הנושא של רפורמה בתקינה.</w:t>
      </w:r>
      <w:bookmarkStart w:id="734" w:name="_ETM_Q1_1279048"/>
      <w:bookmarkEnd w:id="734"/>
      <w:r w:rsidR="003B01C3">
        <w:rPr>
          <w:rFonts w:hint="cs"/>
          <w:rtl/>
          <w:lang w:eastAsia="he-IL"/>
        </w:rPr>
        <w:t xml:space="preserve"> הרפורמה בתקינה שהמשרד </w:t>
      </w:r>
      <w:bookmarkStart w:id="735" w:name="_ETM_Q1_1289030"/>
      <w:bookmarkStart w:id="736" w:name="_ETM_Q1_1284228"/>
      <w:bookmarkEnd w:id="735"/>
      <w:bookmarkEnd w:id="736"/>
      <w:r w:rsidR="003B01C3">
        <w:rPr>
          <w:rFonts w:hint="cs"/>
          <w:rtl/>
          <w:lang w:eastAsia="he-IL"/>
        </w:rPr>
        <w:t>מוביל אמורה להקל משמעותית על הליך הי</w:t>
      </w:r>
      <w:bookmarkStart w:id="737" w:name="_ETM_Q1_1283438"/>
      <w:bookmarkEnd w:id="737"/>
      <w:r w:rsidR="003B01C3">
        <w:rPr>
          <w:rFonts w:hint="cs"/>
          <w:rtl/>
          <w:lang w:eastAsia="he-IL"/>
        </w:rPr>
        <w:t xml:space="preserve">יבוא ועל אופן </w:t>
      </w:r>
      <w:bookmarkStart w:id="738" w:name="_ETM_Q1_1285709"/>
      <w:bookmarkStart w:id="739" w:name="_ETM_Q1_1281418"/>
      <w:bookmarkEnd w:id="738"/>
      <w:bookmarkEnd w:id="739"/>
      <w:r w:rsidR="003B01C3">
        <w:rPr>
          <w:rFonts w:hint="cs"/>
          <w:rtl/>
          <w:lang w:eastAsia="he-IL"/>
        </w:rPr>
        <w:t xml:space="preserve">כניסה של מוצרים לשוק. </w:t>
      </w:r>
      <w:bookmarkStart w:id="740" w:name="_ETM_Q1_1287388"/>
      <w:bookmarkEnd w:id="740"/>
      <w:r w:rsidR="003B01C3">
        <w:rPr>
          <w:rFonts w:hint="cs"/>
          <w:rtl/>
          <w:lang w:eastAsia="he-IL"/>
        </w:rPr>
        <w:t>היא תיכנס לתוקף ביוני השנה</w:t>
      </w:r>
      <w:bookmarkStart w:id="741" w:name="_ETM_Q1_1291142"/>
      <w:bookmarkEnd w:id="741"/>
      <w:r w:rsidR="003B01C3">
        <w:rPr>
          <w:rFonts w:hint="cs"/>
          <w:rtl/>
          <w:lang w:eastAsia="he-IL"/>
        </w:rPr>
        <w:t xml:space="preserve">, </w:t>
      </w:r>
      <w:bookmarkStart w:id="742" w:name="_ETM_Q1_1291569"/>
      <w:bookmarkEnd w:id="742"/>
      <w:r w:rsidR="003B01C3">
        <w:rPr>
          <w:rFonts w:hint="cs"/>
          <w:rtl/>
          <w:lang w:eastAsia="he-IL"/>
        </w:rPr>
        <w:t xml:space="preserve">אבל כבר באפריל מה שיכולנו ומה שהשרה </w:t>
      </w:r>
      <w:bookmarkStart w:id="743" w:name="_ETM_Q1_1293958"/>
      <w:bookmarkEnd w:id="743"/>
      <w:r w:rsidR="003B01C3">
        <w:rPr>
          <w:rFonts w:hint="cs"/>
          <w:rtl/>
          <w:lang w:eastAsia="he-IL"/>
        </w:rPr>
        <w:t xml:space="preserve">יכלה </w:t>
      </w:r>
      <w:r w:rsidR="003B01C3">
        <w:rPr>
          <w:rtl/>
          <w:lang w:eastAsia="he-IL"/>
        </w:rPr>
        <w:t>–</w:t>
      </w:r>
      <w:r w:rsidR="003B01C3">
        <w:rPr>
          <w:rFonts w:hint="cs"/>
          <w:rtl/>
          <w:lang w:eastAsia="he-IL"/>
        </w:rPr>
        <w:t xml:space="preserve"> טמפונים </w:t>
      </w:r>
      <w:bookmarkStart w:id="744" w:name="_ETM_Q1_1300075"/>
      <w:bookmarkEnd w:id="744"/>
      <w:r w:rsidR="003B01C3">
        <w:rPr>
          <w:rFonts w:hint="cs"/>
          <w:rtl/>
          <w:lang w:eastAsia="he-IL"/>
        </w:rPr>
        <w:t xml:space="preserve">עברו לקבוצת </w:t>
      </w:r>
      <w:bookmarkStart w:id="745" w:name="_ETM_Q1_1296958"/>
      <w:bookmarkEnd w:id="745"/>
      <w:r w:rsidR="003B01C3">
        <w:rPr>
          <w:rFonts w:hint="cs"/>
          <w:rtl/>
          <w:lang w:eastAsia="he-IL"/>
        </w:rPr>
        <w:t>ייבוא מקילה.</w:t>
      </w:r>
      <w:bookmarkStart w:id="746" w:name="_ETM_Q1_1297548"/>
      <w:bookmarkEnd w:id="746"/>
      <w:r w:rsidR="003B01C3">
        <w:rPr>
          <w:rFonts w:hint="cs"/>
          <w:rtl/>
          <w:lang w:eastAsia="he-IL"/>
        </w:rPr>
        <w:t xml:space="preserve"> זה אומר</w:t>
      </w:r>
      <w:bookmarkStart w:id="747" w:name="_ETM_Q1_1296098"/>
      <w:bookmarkEnd w:id="747"/>
      <w:r w:rsidR="003B01C3">
        <w:rPr>
          <w:rFonts w:hint="cs"/>
          <w:rtl/>
          <w:lang w:eastAsia="he-IL"/>
        </w:rPr>
        <w:t xml:space="preserve"> שבמקום </w:t>
      </w:r>
      <w:bookmarkStart w:id="748" w:name="_ETM_Q1_1298338"/>
      <w:bookmarkStart w:id="749" w:name="_ETM_Q1_1298613"/>
      <w:bookmarkEnd w:id="748"/>
      <w:bookmarkEnd w:id="749"/>
      <w:r w:rsidR="003B01C3">
        <w:rPr>
          <w:rFonts w:hint="cs"/>
          <w:rtl/>
          <w:lang w:eastAsia="he-IL"/>
        </w:rPr>
        <w:t>בקבוצה</w:t>
      </w:r>
      <w:bookmarkStart w:id="750" w:name="_ETM_Q1_1302038"/>
      <w:bookmarkEnd w:id="750"/>
      <w:r w:rsidR="003B01C3">
        <w:rPr>
          <w:rFonts w:hint="cs"/>
          <w:rtl/>
          <w:lang w:eastAsia="he-IL"/>
        </w:rPr>
        <w:t xml:space="preserve"> אחת שאני בודקת כל משלוח בנמל</w:t>
      </w:r>
      <w:bookmarkStart w:id="751" w:name="_ETM_Q1_1298128"/>
      <w:bookmarkEnd w:id="751"/>
      <w:r w:rsidR="003B01C3">
        <w:rPr>
          <w:rFonts w:hint="cs"/>
          <w:rtl/>
          <w:lang w:eastAsia="he-IL"/>
        </w:rPr>
        <w:t>, ו</w:t>
      </w:r>
      <w:bookmarkStart w:id="752" w:name="_ETM_Q1_1299388"/>
      <w:bookmarkEnd w:id="752"/>
      <w:r w:rsidR="003B01C3">
        <w:rPr>
          <w:rFonts w:hint="cs"/>
          <w:rtl/>
          <w:lang w:eastAsia="he-IL"/>
        </w:rPr>
        <w:t xml:space="preserve">יש לזה עלויות </w:t>
      </w:r>
      <w:bookmarkStart w:id="753" w:name="_ETM_Q1_1305167"/>
      <w:bookmarkEnd w:id="753"/>
      <w:r w:rsidR="003B01C3">
        <w:rPr>
          <w:rFonts w:hint="cs"/>
          <w:rtl/>
          <w:lang w:eastAsia="he-IL"/>
        </w:rPr>
        <w:t>יבוא משמעותיות</w:t>
      </w:r>
      <w:bookmarkStart w:id="754" w:name="_ETM_Q1_1303068"/>
      <w:bookmarkEnd w:id="754"/>
      <w:r w:rsidR="003B01C3">
        <w:rPr>
          <w:rFonts w:hint="cs"/>
          <w:rtl/>
          <w:lang w:eastAsia="he-IL"/>
        </w:rPr>
        <w:t>, זה עובר להצהרה בלבד, נכנס חופשי למשק</w:t>
      </w:r>
      <w:bookmarkStart w:id="755" w:name="_ETM_Q1_1305378"/>
      <w:bookmarkEnd w:id="755"/>
      <w:r w:rsidR="003B01C3">
        <w:rPr>
          <w:rFonts w:hint="cs"/>
          <w:rtl/>
          <w:lang w:eastAsia="he-IL"/>
        </w:rPr>
        <w:t xml:space="preserve">, ומתבצעת </w:t>
      </w:r>
      <w:bookmarkStart w:id="756" w:name="_ETM_Q1_1311041"/>
      <w:bookmarkEnd w:id="756"/>
      <w:r w:rsidR="003B01C3">
        <w:rPr>
          <w:rFonts w:hint="cs"/>
          <w:rtl/>
          <w:lang w:eastAsia="he-IL"/>
        </w:rPr>
        <w:t xml:space="preserve">אכיפה </w:t>
      </w:r>
      <w:bookmarkStart w:id="757" w:name="_ETM_Q1_1307198"/>
      <w:bookmarkEnd w:id="757"/>
      <w:r w:rsidR="003B01C3">
        <w:rPr>
          <w:rFonts w:hint="cs"/>
          <w:rtl/>
          <w:lang w:eastAsia="he-IL"/>
        </w:rPr>
        <w:t>בשווקים. אז זה כבר נכנס לתוקף מאפריל.</w:t>
      </w:r>
      <w:bookmarkStart w:id="758" w:name="_ETM_Q1_1311488"/>
      <w:bookmarkEnd w:id="758"/>
    </w:p>
    <w:p w:rsidR="003B01C3" w:rsidRDefault="003B01C3" w:rsidP="003B01C3">
      <w:pPr>
        <w:rPr>
          <w:rtl/>
          <w:lang w:eastAsia="he-IL"/>
        </w:rPr>
      </w:pPr>
      <w:bookmarkStart w:id="759" w:name="_ETM_Q1_1311802"/>
      <w:bookmarkStart w:id="760" w:name="_ETM_Q1_1311859"/>
      <w:bookmarkEnd w:id="759"/>
      <w:bookmarkEnd w:id="760"/>
    </w:p>
    <w:p w:rsidR="003B01C3" w:rsidRDefault="003B01C3" w:rsidP="00CD2D05">
      <w:pPr>
        <w:rPr>
          <w:rtl/>
          <w:lang w:eastAsia="he-IL"/>
        </w:rPr>
      </w:pPr>
      <w:bookmarkStart w:id="761" w:name="_ETM_Q1_1311954"/>
      <w:bookmarkStart w:id="762" w:name="_ETM_Q1_1312005"/>
      <w:bookmarkEnd w:id="761"/>
      <w:bookmarkEnd w:id="762"/>
      <w:r>
        <w:rPr>
          <w:rFonts w:hint="cs"/>
          <w:rtl/>
          <w:lang w:eastAsia="he-IL"/>
        </w:rPr>
        <w:t>עוד דבר שאנ</w:t>
      </w:r>
      <w:bookmarkStart w:id="763" w:name="_ETM_Q1_1315680"/>
      <w:bookmarkStart w:id="764" w:name="_ETM_Q1_1310998"/>
      <w:bookmarkEnd w:id="763"/>
      <w:bookmarkEnd w:id="764"/>
      <w:r>
        <w:rPr>
          <w:rFonts w:hint="cs"/>
          <w:rtl/>
          <w:lang w:eastAsia="he-IL"/>
        </w:rPr>
        <w:t>חנו רואים ועוד דבר שהמשרד עושה</w:t>
      </w:r>
      <w:bookmarkStart w:id="765" w:name="_ETM_Q1_1313368"/>
      <w:bookmarkEnd w:id="765"/>
      <w:r>
        <w:rPr>
          <w:rFonts w:hint="cs"/>
          <w:rtl/>
          <w:lang w:eastAsia="he-IL"/>
        </w:rPr>
        <w:t xml:space="preserve"> זה כל מה שקשור </w:t>
      </w:r>
      <w:bookmarkStart w:id="766" w:name="_ETM_Q1_1318314"/>
      <w:bookmarkStart w:id="767" w:name="_ETM_Q1_1313522"/>
      <w:bookmarkStart w:id="768" w:name="_ETM_Q1_1313831"/>
      <w:bookmarkStart w:id="769" w:name="_ETM_Q1_1314359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>לעידוד ייבוא מקביל</w:t>
      </w:r>
      <w:bookmarkStart w:id="770" w:name="_ETM_Q1_1314684"/>
      <w:bookmarkEnd w:id="770"/>
      <w:r>
        <w:rPr>
          <w:rFonts w:hint="cs"/>
          <w:rtl/>
          <w:lang w:eastAsia="he-IL"/>
        </w:rPr>
        <w:t xml:space="preserve">. זה בעצם אותו מותג אהוב אבל שלא מיובא על ידי </w:t>
      </w:r>
      <w:r w:rsidR="00CD2D05">
        <w:rPr>
          <w:rFonts w:hint="cs"/>
          <w:rtl/>
          <w:lang w:eastAsia="he-IL"/>
        </w:rPr>
        <w:t>ה</w:t>
      </w:r>
      <w:bookmarkStart w:id="771" w:name="_ETM_Q1_1317070"/>
      <w:bookmarkEnd w:id="771"/>
      <w:r>
        <w:rPr>
          <w:rFonts w:hint="cs"/>
          <w:rtl/>
          <w:lang w:eastAsia="he-IL"/>
        </w:rPr>
        <w:t xml:space="preserve">יצרן </w:t>
      </w:r>
      <w:bookmarkStart w:id="772" w:name="_ETM_Q1_1316238"/>
      <w:bookmarkEnd w:id="772"/>
      <w:r w:rsidR="00CD2D05">
        <w:rPr>
          <w:rFonts w:hint="cs"/>
          <w:rtl/>
          <w:lang w:eastAsia="he-IL"/>
        </w:rPr>
        <w:t xml:space="preserve">הבלעדי, אלא </w:t>
      </w:r>
      <w:bookmarkStart w:id="773" w:name="_ETM_Q1_1323833"/>
      <w:bookmarkEnd w:id="773"/>
      <w:r w:rsidR="00CD2D05">
        <w:rPr>
          <w:rFonts w:hint="cs"/>
          <w:rtl/>
          <w:lang w:eastAsia="he-IL"/>
        </w:rPr>
        <w:t>על ידי י</w:t>
      </w:r>
      <w:bookmarkStart w:id="774" w:name="_ETM_Q1_1320776"/>
      <w:bookmarkEnd w:id="774"/>
      <w:r w:rsidR="00CD2D05">
        <w:rPr>
          <w:rFonts w:hint="cs"/>
          <w:rtl/>
          <w:lang w:eastAsia="he-IL"/>
        </w:rPr>
        <w:t>צרן מקביל. א</w:t>
      </w:r>
      <w:bookmarkStart w:id="775" w:name="_ETM_Q1_1320058"/>
      <w:bookmarkEnd w:id="775"/>
      <w:r w:rsidR="00CD2D05">
        <w:rPr>
          <w:rFonts w:hint="cs"/>
          <w:rtl/>
          <w:lang w:eastAsia="he-IL"/>
        </w:rPr>
        <w:t xml:space="preserve">נחנו רואים עלייה בתחום </w:t>
      </w:r>
      <w:bookmarkStart w:id="776" w:name="_ETM_Q1_1326282"/>
      <w:bookmarkEnd w:id="776"/>
      <w:r w:rsidR="00CD2D05">
        <w:rPr>
          <w:rFonts w:hint="cs"/>
          <w:rtl/>
          <w:lang w:eastAsia="he-IL"/>
        </w:rPr>
        <w:t xml:space="preserve">גם במוצרי </w:t>
      </w:r>
      <w:bookmarkStart w:id="777" w:name="_ETM_Q1_1322878"/>
      <w:bookmarkEnd w:id="777"/>
      <w:r w:rsidR="00CD2D05">
        <w:rPr>
          <w:rFonts w:hint="cs"/>
          <w:rtl/>
          <w:lang w:eastAsia="he-IL"/>
        </w:rPr>
        <w:t>היגיינה נשית, גם בתחבושות</w:t>
      </w:r>
      <w:bookmarkStart w:id="778" w:name="_ETM_Q1_1323608"/>
      <w:bookmarkEnd w:id="778"/>
      <w:r w:rsidR="00CD2D05">
        <w:rPr>
          <w:rFonts w:hint="cs"/>
          <w:rtl/>
          <w:lang w:eastAsia="he-IL"/>
        </w:rPr>
        <w:t xml:space="preserve">. זה נושא </w:t>
      </w:r>
      <w:bookmarkStart w:id="779" w:name="_ETM_Q1_1325272"/>
      <w:bookmarkEnd w:id="779"/>
      <w:r w:rsidR="00CD2D05">
        <w:rPr>
          <w:rFonts w:hint="cs"/>
          <w:rtl/>
          <w:lang w:eastAsia="he-IL"/>
        </w:rPr>
        <w:t>שהוא משמעותי ואנחנו רואים אותו ומעודדים אותו</w:t>
      </w:r>
      <w:bookmarkStart w:id="780" w:name="_ETM_Q1_1328278"/>
      <w:bookmarkEnd w:id="780"/>
      <w:r w:rsidR="00CD2D05">
        <w:rPr>
          <w:rFonts w:hint="cs"/>
          <w:rtl/>
          <w:lang w:eastAsia="he-IL"/>
        </w:rPr>
        <w:t xml:space="preserve">. אלה בעיקר הדברים </w:t>
      </w:r>
      <w:bookmarkStart w:id="781" w:name="_ETM_Q1_1332214"/>
      <w:bookmarkEnd w:id="781"/>
      <w:r w:rsidR="00CD2D05">
        <w:rPr>
          <w:rFonts w:hint="cs"/>
          <w:rtl/>
          <w:lang w:eastAsia="he-IL"/>
        </w:rPr>
        <w:t>שנמצאים על שולחננו.</w:t>
      </w:r>
      <w:bookmarkStart w:id="782" w:name="_ETM_Q1_1332688"/>
      <w:bookmarkEnd w:id="782"/>
    </w:p>
    <w:p w:rsidR="00CD2D05" w:rsidRDefault="00CD2D05" w:rsidP="00CD2D05">
      <w:pPr>
        <w:rPr>
          <w:rtl/>
          <w:lang w:eastAsia="he-IL"/>
        </w:rPr>
      </w:pPr>
      <w:bookmarkStart w:id="783" w:name="_ETM_Q1_1333000"/>
      <w:bookmarkStart w:id="784" w:name="_ETM_Q1_1333106"/>
      <w:bookmarkEnd w:id="783"/>
      <w:bookmarkEnd w:id="784"/>
    </w:p>
    <w:p w:rsidR="00CD2D05" w:rsidRDefault="00CD2D05" w:rsidP="00CD2D05">
      <w:pPr>
        <w:pStyle w:val="af6"/>
        <w:keepNext/>
        <w:rPr>
          <w:rtl/>
        </w:rPr>
      </w:pPr>
      <w:bookmarkStart w:id="785" w:name="ET_yor_6125_23"/>
      <w:r w:rsidRPr="00CD2D05">
        <w:rPr>
          <w:rStyle w:val="TagStyle"/>
          <w:rtl/>
        </w:rPr>
        <w:t xml:space="preserve"> &lt;&lt; </w:t>
      </w:r>
      <w:proofErr w:type="spellStart"/>
      <w:r w:rsidRPr="00CD2D05">
        <w:rPr>
          <w:rStyle w:val="TagStyle"/>
          <w:rtl/>
        </w:rPr>
        <w:t>יור</w:t>
      </w:r>
      <w:proofErr w:type="spellEnd"/>
      <w:r w:rsidRPr="00CD2D0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D2D05">
        <w:rPr>
          <w:rStyle w:val="TagStyle"/>
          <w:rtl/>
        </w:rPr>
        <w:t xml:space="preserve"> &lt;&lt; </w:t>
      </w:r>
      <w:proofErr w:type="spellStart"/>
      <w:r w:rsidRPr="00CD2D05">
        <w:rPr>
          <w:rStyle w:val="TagStyle"/>
          <w:rtl/>
        </w:rPr>
        <w:t>יור</w:t>
      </w:r>
      <w:proofErr w:type="spellEnd"/>
      <w:r w:rsidRPr="00CD2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CD2D05" w:rsidRDefault="00CD2D05" w:rsidP="00CD2D05">
      <w:pPr>
        <w:pStyle w:val="KeepWithNext"/>
        <w:rPr>
          <w:rtl/>
          <w:lang w:eastAsia="he-IL"/>
        </w:rPr>
      </w:pPr>
    </w:p>
    <w:p w:rsidR="00CD2D05" w:rsidRDefault="00CD2D05" w:rsidP="00CD2D05">
      <w:pPr>
        <w:rPr>
          <w:rtl/>
          <w:lang w:eastAsia="he-IL"/>
        </w:rPr>
      </w:pPr>
      <w:bookmarkStart w:id="786" w:name="_ETM_Q1_1333615"/>
      <w:bookmarkEnd w:id="786"/>
      <w:r>
        <w:rPr>
          <w:rFonts w:hint="cs"/>
          <w:rtl/>
          <w:lang w:eastAsia="he-IL"/>
        </w:rPr>
        <w:t xml:space="preserve">תודה, איילת. זה היה מעניין מאוד וזה נושא חשוב מאוד, וצריך לעסוק </w:t>
      </w:r>
      <w:bookmarkStart w:id="787" w:name="_ETM_Q1_1334588"/>
      <w:bookmarkStart w:id="788" w:name="_ETM_Q1_1337507"/>
      <w:bookmarkStart w:id="789" w:name="_ETM_Q1_1337979"/>
      <w:bookmarkEnd w:id="787"/>
      <w:bookmarkEnd w:id="788"/>
      <w:bookmarkEnd w:id="789"/>
      <w:r>
        <w:rPr>
          <w:rFonts w:hint="cs"/>
          <w:rtl/>
          <w:lang w:eastAsia="he-IL"/>
        </w:rPr>
        <w:t xml:space="preserve">בנושא הזה של המחירים </w:t>
      </w:r>
      <w:bookmarkStart w:id="790" w:name="_ETM_Q1_1336948"/>
      <w:bookmarkEnd w:id="790"/>
      <w:r>
        <w:rPr>
          <w:rFonts w:hint="cs"/>
          <w:rtl/>
          <w:lang w:eastAsia="he-IL"/>
        </w:rPr>
        <w:t>של מוצרי היגיינה נשיים. זה פשוט לא נושא הדיון</w:t>
      </w:r>
      <w:bookmarkStart w:id="791" w:name="_ETM_Q1_1341438"/>
      <w:bookmarkEnd w:id="791"/>
      <w:r>
        <w:rPr>
          <w:rFonts w:hint="cs"/>
          <w:rtl/>
          <w:lang w:eastAsia="he-IL"/>
        </w:rPr>
        <w:t xml:space="preserve">. נושא הדיון הוא "המס הוורוד" שבו אנחנו משווים </w:t>
      </w:r>
      <w:bookmarkStart w:id="792" w:name="_ETM_Q1_1347798"/>
      <w:bookmarkEnd w:id="792"/>
      <w:r>
        <w:rPr>
          <w:rFonts w:hint="cs"/>
          <w:rtl/>
          <w:lang w:eastAsia="he-IL"/>
        </w:rPr>
        <w:t>מחיר</w:t>
      </w:r>
      <w:bookmarkStart w:id="793" w:name="_ETM_Q1_1348718"/>
      <w:bookmarkEnd w:id="793"/>
      <w:r>
        <w:rPr>
          <w:rFonts w:hint="cs"/>
          <w:rtl/>
          <w:lang w:eastAsia="he-IL"/>
        </w:rPr>
        <w:t xml:space="preserve">ים בין מוצרים זהים או דומים שנמכרים </w:t>
      </w:r>
      <w:bookmarkStart w:id="794" w:name="_ETM_Q1_1351098"/>
      <w:bookmarkEnd w:id="794"/>
      <w:r>
        <w:rPr>
          <w:rFonts w:hint="cs"/>
          <w:rtl/>
          <w:lang w:eastAsia="he-IL"/>
        </w:rPr>
        <w:t xml:space="preserve">גם לגברים וגם </w:t>
      </w:r>
      <w:bookmarkStart w:id="795" w:name="_ETM_Q1_1354641"/>
      <w:bookmarkEnd w:id="795"/>
      <w:r>
        <w:rPr>
          <w:rFonts w:hint="cs"/>
          <w:rtl/>
          <w:lang w:eastAsia="he-IL"/>
        </w:rPr>
        <w:t xml:space="preserve">לנשים, ובגלל ההפניה לנשים המחיר עולה. אז אני מבינה שעל </w:t>
      </w:r>
      <w:bookmarkStart w:id="796" w:name="_ETM_Q1_1365185"/>
      <w:bookmarkStart w:id="797" w:name="_ETM_Q1_1360299"/>
      <w:bookmarkEnd w:id="796"/>
      <w:bookmarkEnd w:id="797"/>
      <w:r>
        <w:rPr>
          <w:rFonts w:hint="cs"/>
          <w:rtl/>
          <w:lang w:eastAsia="he-IL"/>
        </w:rPr>
        <w:t>זה אין לך כרגע נתונים.</w:t>
      </w:r>
    </w:p>
    <w:p w:rsidR="00CD2D05" w:rsidRDefault="00CD2D05" w:rsidP="00CD2D05">
      <w:pPr>
        <w:rPr>
          <w:rtl/>
          <w:lang w:eastAsia="he-IL"/>
        </w:rPr>
      </w:pPr>
    </w:p>
    <w:p w:rsidR="00CD2D05" w:rsidRDefault="00CD2D05" w:rsidP="00CD2D05">
      <w:pPr>
        <w:pStyle w:val="-"/>
        <w:keepNext/>
        <w:rPr>
          <w:rtl/>
        </w:rPr>
      </w:pPr>
      <w:bookmarkStart w:id="798" w:name="ET_speakercontinue_איילת_קול_24"/>
      <w:r w:rsidRPr="00CD2D05">
        <w:rPr>
          <w:rStyle w:val="TagStyle"/>
          <w:rtl/>
        </w:rPr>
        <w:t xml:space="preserve"> &lt;&lt; </w:t>
      </w:r>
      <w:proofErr w:type="spellStart"/>
      <w:r w:rsidRPr="00CD2D05">
        <w:rPr>
          <w:rStyle w:val="TagStyle"/>
          <w:rtl/>
        </w:rPr>
        <w:t>דובר_המשך</w:t>
      </w:r>
      <w:proofErr w:type="spellEnd"/>
      <w:r w:rsidRPr="00CD2D05">
        <w:rPr>
          <w:rStyle w:val="TagStyle"/>
          <w:rtl/>
        </w:rPr>
        <w:t xml:space="preserve"> &gt;&gt; </w:t>
      </w:r>
      <w:r>
        <w:rPr>
          <w:rtl/>
        </w:rPr>
        <w:t>איילת קול:</w:t>
      </w:r>
      <w:r w:rsidRPr="00CD2D05">
        <w:rPr>
          <w:rStyle w:val="TagStyle"/>
          <w:rtl/>
        </w:rPr>
        <w:t xml:space="preserve"> &lt;&lt; </w:t>
      </w:r>
      <w:proofErr w:type="spellStart"/>
      <w:r w:rsidRPr="00CD2D05">
        <w:rPr>
          <w:rStyle w:val="TagStyle"/>
          <w:rtl/>
        </w:rPr>
        <w:t>דובר_המשך</w:t>
      </w:r>
      <w:proofErr w:type="spellEnd"/>
      <w:r w:rsidRPr="00CD2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CD2D05" w:rsidRDefault="00CD2D05" w:rsidP="00CD2D05">
      <w:pPr>
        <w:pStyle w:val="KeepWithNext"/>
        <w:rPr>
          <w:rtl/>
          <w:lang w:eastAsia="he-IL"/>
        </w:rPr>
      </w:pPr>
    </w:p>
    <w:p w:rsidR="00CD2D05" w:rsidRDefault="00CD2D05" w:rsidP="00CD2D05">
      <w:pPr>
        <w:rPr>
          <w:rtl/>
          <w:lang w:eastAsia="he-IL"/>
        </w:rPr>
      </w:pPr>
      <w:bookmarkStart w:id="799" w:name="_ETM_Q1_1360448"/>
      <w:bookmarkEnd w:id="799"/>
      <w:r>
        <w:rPr>
          <w:rFonts w:hint="cs"/>
          <w:rtl/>
          <w:lang w:eastAsia="he-IL"/>
        </w:rPr>
        <w:t xml:space="preserve">אין לנו </w:t>
      </w:r>
      <w:bookmarkStart w:id="800" w:name="_ETM_Q1_1361198"/>
      <w:bookmarkEnd w:id="800"/>
      <w:r>
        <w:rPr>
          <w:rFonts w:hint="cs"/>
          <w:rtl/>
          <w:lang w:eastAsia="he-IL"/>
        </w:rPr>
        <w:t xml:space="preserve">נתונים. אנחנו נבחן </w:t>
      </w:r>
      <w:bookmarkStart w:id="801" w:name="_ETM_Q1_1364795"/>
      <w:bookmarkEnd w:id="801"/>
      <w:r>
        <w:rPr>
          <w:rFonts w:hint="cs"/>
          <w:rtl/>
          <w:lang w:eastAsia="he-IL"/>
        </w:rPr>
        <w:t>לעשות השוואה ייעודית לנושא הז</w:t>
      </w:r>
      <w:bookmarkStart w:id="802" w:name="_ETM_Q1_1362458"/>
      <w:bookmarkEnd w:id="802"/>
      <w:r>
        <w:rPr>
          <w:rFonts w:hint="cs"/>
          <w:rtl/>
          <w:lang w:eastAsia="he-IL"/>
        </w:rPr>
        <w:t xml:space="preserve">ה. אבל תמיד הראייה של משרד </w:t>
      </w:r>
      <w:bookmarkStart w:id="803" w:name="_ETM_Q1_1369981"/>
      <w:bookmarkEnd w:id="803"/>
      <w:r>
        <w:rPr>
          <w:rFonts w:hint="cs"/>
          <w:rtl/>
          <w:lang w:eastAsia="he-IL"/>
        </w:rPr>
        <w:t>הכלכלה</w:t>
      </w:r>
      <w:bookmarkStart w:id="804" w:name="_ETM_Q1_1366148"/>
      <w:bookmarkEnd w:id="804"/>
      <w:r>
        <w:rPr>
          <w:rFonts w:hint="cs"/>
          <w:rtl/>
          <w:lang w:eastAsia="he-IL"/>
        </w:rPr>
        <w:t xml:space="preserve"> הייתה ברמת המוצר </w:t>
      </w:r>
      <w:bookmarkStart w:id="805" w:name="_ETM_Q1_1365918"/>
      <w:bookmarkEnd w:id="805"/>
      <w:r>
        <w:rPr>
          <w:rFonts w:hint="cs"/>
          <w:rtl/>
          <w:lang w:eastAsia="he-IL"/>
        </w:rPr>
        <w:t xml:space="preserve">ופחות פערים בין </w:t>
      </w:r>
      <w:bookmarkStart w:id="806" w:name="_ETM_Q1_1366066"/>
      <w:bookmarkStart w:id="807" w:name="_ETM_Q1_1367124"/>
      <w:bookmarkEnd w:id="806"/>
      <w:bookmarkEnd w:id="807"/>
      <w:r>
        <w:rPr>
          <w:rFonts w:hint="cs"/>
          <w:rtl/>
          <w:lang w:eastAsia="he-IL"/>
        </w:rPr>
        <w:t>המגדרים.</w:t>
      </w:r>
    </w:p>
    <w:p w:rsidR="00CD2D05" w:rsidRDefault="00CD2D05" w:rsidP="00CD2D05">
      <w:pPr>
        <w:rPr>
          <w:rtl/>
          <w:lang w:eastAsia="he-IL"/>
        </w:rPr>
      </w:pPr>
      <w:bookmarkStart w:id="808" w:name="_ETM_Q1_1370699"/>
      <w:bookmarkStart w:id="809" w:name="_ETM_Q1_1370752"/>
      <w:bookmarkEnd w:id="808"/>
      <w:bookmarkEnd w:id="809"/>
    </w:p>
    <w:p w:rsidR="00CD2D05" w:rsidRDefault="00CD2D05" w:rsidP="00CD2D05">
      <w:pPr>
        <w:pStyle w:val="af6"/>
        <w:keepNext/>
        <w:rPr>
          <w:rtl/>
        </w:rPr>
      </w:pPr>
      <w:bookmarkStart w:id="810" w:name="ET_yor_6125_25"/>
      <w:r w:rsidRPr="00CD2D05">
        <w:rPr>
          <w:rStyle w:val="TagStyle"/>
          <w:rtl/>
        </w:rPr>
        <w:t xml:space="preserve"> &lt;&lt; </w:t>
      </w:r>
      <w:proofErr w:type="spellStart"/>
      <w:r w:rsidRPr="00CD2D05">
        <w:rPr>
          <w:rStyle w:val="TagStyle"/>
          <w:rtl/>
        </w:rPr>
        <w:t>יור</w:t>
      </w:r>
      <w:proofErr w:type="spellEnd"/>
      <w:r w:rsidRPr="00CD2D0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D2D05">
        <w:rPr>
          <w:rStyle w:val="TagStyle"/>
          <w:rtl/>
        </w:rPr>
        <w:t xml:space="preserve"> &lt;&lt; </w:t>
      </w:r>
      <w:proofErr w:type="spellStart"/>
      <w:r w:rsidRPr="00CD2D05">
        <w:rPr>
          <w:rStyle w:val="TagStyle"/>
          <w:rtl/>
        </w:rPr>
        <w:t>יור</w:t>
      </w:r>
      <w:proofErr w:type="spellEnd"/>
      <w:r w:rsidRPr="00CD2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CD2D05" w:rsidRDefault="00CD2D05" w:rsidP="00CD2D05">
      <w:pPr>
        <w:pStyle w:val="KeepWithNext"/>
        <w:rPr>
          <w:rtl/>
          <w:lang w:eastAsia="he-IL"/>
        </w:rPr>
      </w:pPr>
    </w:p>
    <w:p w:rsidR="00CD2D05" w:rsidRDefault="00CD2D05" w:rsidP="00CD2D05">
      <w:pPr>
        <w:rPr>
          <w:rtl/>
          <w:lang w:eastAsia="he-IL"/>
        </w:rPr>
      </w:pPr>
      <w:bookmarkStart w:id="811" w:name="_ETM_Q1_1372223"/>
      <w:bookmarkEnd w:id="811"/>
      <w:r>
        <w:rPr>
          <w:rFonts w:hint="cs"/>
          <w:rtl/>
          <w:lang w:eastAsia="he-IL"/>
        </w:rPr>
        <w:t xml:space="preserve">אז אני </w:t>
      </w:r>
      <w:bookmarkStart w:id="812" w:name="_ETM_Q1_1373979"/>
      <w:bookmarkEnd w:id="812"/>
      <w:r>
        <w:rPr>
          <w:rFonts w:hint="cs"/>
          <w:rtl/>
          <w:lang w:eastAsia="he-IL"/>
        </w:rPr>
        <w:t xml:space="preserve">חושבת שהגיעה העת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</w:t>
      </w:r>
      <w:bookmarkStart w:id="813" w:name="_ETM_Q1_1380741"/>
      <w:bookmarkStart w:id="814" w:name="_ETM_Q1_1380970"/>
      <w:bookmarkEnd w:id="813"/>
      <w:bookmarkEnd w:id="814"/>
      <w:r>
        <w:rPr>
          <w:rFonts w:hint="cs"/>
          <w:rtl/>
          <w:lang w:eastAsia="he-IL"/>
        </w:rPr>
        <w:t>נושא חדש</w:t>
      </w:r>
      <w:bookmarkStart w:id="815" w:name="_ETM_Q1_1370858"/>
      <w:bookmarkEnd w:id="815"/>
      <w:r>
        <w:rPr>
          <w:rFonts w:hint="cs"/>
          <w:rtl/>
          <w:lang w:eastAsia="he-IL"/>
        </w:rPr>
        <w:t xml:space="preserve"> וזה נ</w:t>
      </w:r>
      <w:bookmarkStart w:id="816" w:name="_ETM_Q1_1371178"/>
      <w:bookmarkEnd w:id="816"/>
      <w:r>
        <w:rPr>
          <w:rFonts w:hint="cs"/>
          <w:rtl/>
          <w:lang w:eastAsia="he-IL"/>
        </w:rPr>
        <w:t xml:space="preserve">ושא </w:t>
      </w:r>
      <w:bookmarkStart w:id="817" w:name="_ETM_Q1_1376904"/>
      <w:bookmarkEnd w:id="817"/>
      <w:r>
        <w:rPr>
          <w:rFonts w:hint="cs"/>
          <w:rtl/>
          <w:lang w:eastAsia="he-IL"/>
        </w:rPr>
        <w:t>ש</w:t>
      </w:r>
      <w:bookmarkStart w:id="818" w:name="_ETM_Q1_1372970"/>
      <w:bookmarkEnd w:id="818"/>
      <w:r>
        <w:rPr>
          <w:rFonts w:hint="cs"/>
          <w:rtl/>
          <w:lang w:eastAsia="he-IL"/>
        </w:rPr>
        <w:t xml:space="preserve">נחקר גם בבית הזה, גם במקומות אחרים בארץ, ובוודאי בעולם כבר </w:t>
      </w:r>
      <w:bookmarkStart w:id="819" w:name="_ETM_Q1_1375967"/>
      <w:bookmarkEnd w:id="819"/>
      <w:r>
        <w:rPr>
          <w:rFonts w:hint="cs"/>
          <w:rtl/>
          <w:lang w:eastAsia="he-IL"/>
        </w:rPr>
        <w:t>מספר שנים</w:t>
      </w:r>
      <w:bookmarkStart w:id="820" w:name="_ETM_Q1_1378967"/>
      <w:bookmarkStart w:id="821" w:name="_ETM_Q1_1379194"/>
      <w:bookmarkStart w:id="822" w:name="_ETM_Q1_1379420"/>
      <w:bookmarkStart w:id="823" w:name="_ETM_Q1_1379851"/>
      <w:bookmarkStart w:id="824" w:name="_ETM_Q1_1380076"/>
      <w:bookmarkStart w:id="825" w:name="_ETM_Q1_1380299"/>
      <w:bookmarkStart w:id="826" w:name="_ETM_Q1_1380522"/>
      <w:bookmarkEnd w:id="820"/>
      <w:bookmarkEnd w:id="821"/>
      <w:bookmarkEnd w:id="822"/>
      <w:bookmarkEnd w:id="823"/>
      <w:bookmarkEnd w:id="824"/>
      <w:bookmarkEnd w:id="825"/>
      <w:bookmarkEnd w:id="82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משרד הכלכלה ייכנס לזה.</w:t>
      </w:r>
      <w:bookmarkStart w:id="827" w:name="_ETM_Q1_1380337"/>
      <w:bookmarkEnd w:id="827"/>
      <w:r>
        <w:rPr>
          <w:rFonts w:hint="cs"/>
          <w:rtl/>
          <w:lang w:eastAsia="he-IL"/>
        </w:rPr>
        <w:t xml:space="preserve"> אנחנו מוצאים פה אפליה של 51% </w:t>
      </w:r>
      <w:bookmarkStart w:id="828" w:name="_ETM_Q1_1389997"/>
      <w:bookmarkEnd w:id="828"/>
      <w:r>
        <w:rPr>
          <w:rFonts w:hint="cs"/>
          <w:rtl/>
          <w:lang w:eastAsia="he-IL"/>
        </w:rPr>
        <w:t>מהאוכלוסייה, מא</w:t>
      </w:r>
      <w:bookmarkStart w:id="829" w:name="_ETM_Q1_1387567"/>
      <w:bookmarkEnd w:id="829"/>
      <w:r>
        <w:rPr>
          <w:rFonts w:hint="cs"/>
          <w:rtl/>
          <w:lang w:eastAsia="he-IL"/>
        </w:rPr>
        <w:t>זרחי המדינה, נשים בכל הגילאים</w:t>
      </w:r>
      <w:bookmarkStart w:id="830" w:name="_ETM_Q1_1389437"/>
      <w:bookmarkEnd w:id="830"/>
      <w:r>
        <w:rPr>
          <w:rFonts w:hint="cs"/>
          <w:rtl/>
          <w:lang w:eastAsia="he-IL"/>
        </w:rPr>
        <w:t xml:space="preserve">, גם נערות, </w:t>
      </w:r>
      <w:bookmarkStart w:id="831" w:name="_ETM_Q1_1391688"/>
      <w:bookmarkEnd w:id="831"/>
      <w:r>
        <w:rPr>
          <w:rFonts w:hint="cs"/>
          <w:rtl/>
          <w:lang w:eastAsia="he-IL"/>
        </w:rPr>
        <w:t>גם ילדות, אפילו תינוקות. ואני מבקשת להיכנס לבדיקה של הנושא הזה.</w:t>
      </w:r>
      <w:bookmarkStart w:id="832" w:name="_ETM_Q1_1393257"/>
      <w:bookmarkEnd w:id="832"/>
    </w:p>
    <w:p w:rsidR="00CD2D05" w:rsidRDefault="00CD2D05" w:rsidP="00CD2D05">
      <w:pPr>
        <w:rPr>
          <w:rtl/>
          <w:lang w:eastAsia="he-IL"/>
        </w:rPr>
      </w:pPr>
      <w:bookmarkStart w:id="833" w:name="_ETM_Q1_1399451"/>
      <w:bookmarkStart w:id="834" w:name="_ETM_Q1_1399503"/>
      <w:bookmarkEnd w:id="833"/>
      <w:bookmarkEnd w:id="834"/>
    </w:p>
    <w:p w:rsidR="00CD2D05" w:rsidRDefault="00CD2D05" w:rsidP="00CD2D05">
      <w:pPr>
        <w:pStyle w:val="a4"/>
        <w:keepNext/>
        <w:rPr>
          <w:rtl/>
        </w:rPr>
      </w:pPr>
      <w:bookmarkStart w:id="835" w:name="_ETM_Q1_1400970"/>
      <w:bookmarkStart w:id="836" w:name="_ETM_Q1_1401019"/>
      <w:bookmarkStart w:id="837" w:name="_ETM_Q1_1406275"/>
      <w:bookmarkStart w:id="838" w:name="_ETM_Q1_1402917"/>
      <w:bookmarkStart w:id="839" w:name="ET_speaker_6161_26"/>
      <w:bookmarkEnd w:id="835"/>
      <w:bookmarkEnd w:id="836"/>
      <w:bookmarkEnd w:id="837"/>
      <w:bookmarkEnd w:id="838"/>
      <w:r w:rsidRPr="00CD2D0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2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CD2D05" w:rsidRDefault="00CD2D05" w:rsidP="00CD2D05">
      <w:pPr>
        <w:pStyle w:val="KeepWithNext"/>
        <w:rPr>
          <w:rtl/>
          <w:lang w:eastAsia="he-IL"/>
        </w:rPr>
      </w:pPr>
    </w:p>
    <w:p w:rsidR="00CD2D05" w:rsidRDefault="00CD2D05" w:rsidP="00CD2D05">
      <w:pPr>
        <w:rPr>
          <w:rtl/>
          <w:lang w:eastAsia="he-IL"/>
        </w:rPr>
      </w:pPr>
      <w:bookmarkStart w:id="840" w:name="_ETM_Q1_1406835"/>
      <w:bookmarkStart w:id="841" w:name="_ETM_Q1_1406866"/>
      <w:bookmarkEnd w:id="840"/>
      <w:bookmarkEnd w:id="841"/>
      <w:r>
        <w:rPr>
          <w:rFonts w:hint="cs"/>
          <w:rtl/>
          <w:lang w:eastAsia="he-IL"/>
        </w:rPr>
        <w:t>יש שני נושאי</w:t>
      </w:r>
      <w:bookmarkStart w:id="842" w:name="_ETM_Q1_1401505"/>
      <w:bookmarkEnd w:id="842"/>
      <w:r>
        <w:rPr>
          <w:rFonts w:hint="cs"/>
          <w:rtl/>
          <w:lang w:eastAsia="he-IL"/>
        </w:rPr>
        <w:t xml:space="preserve">ם שיכולים לגעת, ונשמח לקבל </w:t>
      </w:r>
      <w:bookmarkStart w:id="843" w:name="_ETM_Q1_1409512"/>
      <w:bookmarkEnd w:id="843"/>
      <w:r>
        <w:rPr>
          <w:rFonts w:hint="cs"/>
          <w:rtl/>
          <w:lang w:eastAsia="he-IL"/>
        </w:rPr>
        <w:t xml:space="preserve">עזרה </w:t>
      </w:r>
      <w:bookmarkStart w:id="844" w:name="_ETM_Q1_1405357"/>
      <w:bookmarkEnd w:id="844"/>
      <w:r>
        <w:rPr>
          <w:rFonts w:hint="cs"/>
          <w:rtl/>
          <w:lang w:eastAsia="he-IL"/>
        </w:rPr>
        <w:t xml:space="preserve">ממשרד הכלכלה. בכתבות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 כבר מ-2015 היו שתי טענות שהייתי שמחה להוריד אותן מסדר היום</w:t>
      </w:r>
      <w:bookmarkStart w:id="845" w:name="_ETM_Q1_1410007"/>
      <w:bookmarkEnd w:id="845"/>
      <w:r>
        <w:rPr>
          <w:rFonts w:hint="cs"/>
          <w:rtl/>
          <w:lang w:eastAsia="he-IL"/>
        </w:rPr>
        <w:t xml:space="preserve">. טענה אחת אומרת שעלות </w:t>
      </w:r>
      <w:bookmarkStart w:id="846" w:name="_ETM_Q1_1419944"/>
      <w:bookmarkEnd w:id="846"/>
      <w:r>
        <w:rPr>
          <w:rFonts w:hint="cs"/>
          <w:rtl/>
          <w:lang w:eastAsia="he-IL"/>
        </w:rPr>
        <w:t>הייצור למוצרי</w:t>
      </w:r>
      <w:bookmarkStart w:id="847" w:name="_ETM_Q1_1418577"/>
      <w:bookmarkStart w:id="848" w:name="_ETM_Q1_1418965"/>
      <w:bookmarkEnd w:id="847"/>
      <w:bookmarkEnd w:id="848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הערה בעולם</w:t>
      </w:r>
      <w:bookmarkStart w:id="849" w:name="_ETM_Q1_1420007"/>
      <w:bookmarkEnd w:id="849"/>
      <w:r>
        <w:rPr>
          <w:rFonts w:hint="cs"/>
          <w:rtl/>
          <w:lang w:eastAsia="he-IL"/>
        </w:rPr>
        <w:t xml:space="preserve">, יש מחקרים </w:t>
      </w:r>
      <w:bookmarkStart w:id="850" w:name="_ETM_Q1_1426030"/>
      <w:bookmarkEnd w:id="850"/>
      <w:r>
        <w:rPr>
          <w:rFonts w:hint="cs"/>
          <w:rtl/>
          <w:lang w:eastAsia="he-IL"/>
        </w:rPr>
        <w:t>בצרפ</w:t>
      </w:r>
      <w:bookmarkStart w:id="851" w:name="_ETM_Q1_1421867"/>
      <w:bookmarkEnd w:id="851"/>
      <w:r>
        <w:rPr>
          <w:rFonts w:hint="cs"/>
          <w:rtl/>
          <w:lang w:eastAsia="he-IL"/>
        </w:rPr>
        <w:t>ת, ארה</w:t>
      </w:r>
      <w:bookmarkStart w:id="852" w:name="_ETM_Q1_1421877"/>
      <w:bookmarkEnd w:id="852"/>
      <w:r>
        <w:rPr>
          <w:rFonts w:hint="cs"/>
          <w:rtl/>
          <w:lang w:eastAsia="he-IL"/>
        </w:rPr>
        <w:t>"ב, ויש כמה גופי</w:t>
      </w:r>
      <w:bookmarkStart w:id="853" w:name="_ETM_Q1_1421407"/>
      <w:bookmarkEnd w:id="853"/>
      <w:r>
        <w:rPr>
          <w:rFonts w:hint="cs"/>
          <w:rtl/>
          <w:lang w:eastAsia="he-IL"/>
        </w:rPr>
        <w:t xml:space="preserve">ם, שאמרו, </w:t>
      </w:r>
      <w:bookmarkStart w:id="854" w:name="_ETM_Q1_1427397"/>
      <w:bookmarkEnd w:id="854"/>
      <w:r>
        <w:rPr>
          <w:rFonts w:hint="cs"/>
          <w:rtl/>
          <w:lang w:eastAsia="he-IL"/>
        </w:rPr>
        <w:t xml:space="preserve">עלות הייצור למוצרים נשיים </w:t>
      </w:r>
      <w:bookmarkStart w:id="855" w:name="_ETM_Q1_1425257"/>
      <w:bookmarkEnd w:id="855"/>
      <w:r>
        <w:rPr>
          <w:rFonts w:hint="cs"/>
          <w:rtl/>
          <w:lang w:eastAsia="he-IL"/>
        </w:rPr>
        <w:t>עולה יותר. אני אשמח</w:t>
      </w:r>
      <w:bookmarkStart w:id="856" w:name="_ETM_Q1_1426817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1430055"/>
      <w:bookmarkEnd w:id="857"/>
      <w:r>
        <w:rPr>
          <w:rFonts w:hint="cs"/>
          <w:rtl/>
          <w:lang w:eastAsia="he-IL"/>
        </w:rPr>
        <w:t xml:space="preserve">שתהיה התייחסות לזה. לא נראה </w:t>
      </w:r>
      <w:bookmarkStart w:id="858" w:name="_ETM_Q1_1431037"/>
      <w:bookmarkEnd w:id="858"/>
      <w:r>
        <w:rPr>
          <w:rFonts w:hint="cs"/>
          <w:rtl/>
          <w:lang w:eastAsia="he-IL"/>
        </w:rPr>
        <w:t xml:space="preserve">שתיקייה באופיס </w:t>
      </w:r>
      <w:proofErr w:type="spellStart"/>
      <w:r>
        <w:rPr>
          <w:rFonts w:hint="cs"/>
          <w:rtl/>
          <w:lang w:eastAsia="he-IL"/>
        </w:rPr>
        <w:t>דיפו</w:t>
      </w:r>
      <w:proofErr w:type="spellEnd"/>
      <w:r>
        <w:rPr>
          <w:rFonts w:hint="cs"/>
          <w:rtl/>
          <w:lang w:eastAsia="he-IL"/>
        </w:rPr>
        <w:t xml:space="preserve"> שפע</w:t>
      </w:r>
      <w:bookmarkStart w:id="859" w:name="_ETM_Q1_1437252"/>
      <w:bookmarkEnd w:id="859"/>
      <w:r>
        <w:rPr>
          <w:rFonts w:hint="cs"/>
          <w:rtl/>
          <w:lang w:eastAsia="he-IL"/>
        </w:rPr>
        <w:t xml:space="preserve">ם יש עליה את </w:t>
      </w:r>
      <w:proofErr w:type="spellStart"/>
      <w:r>
        <w:rPr>
          <w:rFonts w:hint="cs"/>
          <w:rtl/>
          <w:lang w:eastAsia="he-IL"/>
        </w:rPr>
        <w:t>פרוזן</w:t>
      </w:r>
      <w:proofErr w:type="spellEnd"/>
      <w:r>
        <w:rPr>
          <w:rFonts w:hint="cs"/>
          <w:rtl/>
          <w:lang w:eastAsia="he-IL"/>
        </w:rPr>
        <w:t xml:space="preserve"> ופעם יש עליה את בוב הבנאי</w:t>
      </w:r>
      <w:bookmarkStart w:id="860" w:name="_ETM_Q1_1432977"/>
      <w:bookmarkEnd w:id="860"/>
      <w:r>
        <w:rPr>
          <w:rFonts w:hint="cs"/>
          <w:rtl/>
          <w:lang w:eastAsia="he-IL"/>
        </w:rPr>
        <w:t xml:space="preserve"> צריכה לעלות יו</w:t>
      </w:r>
      <w:bookmarkStart w:id="861" w:name="_ETM_Q1_1437096"/>
      <w:bookmarkEnd w:id="861"/>
      <w:r>
        <w:rPr>
          <w:rFonts w:hint="cs"/>
          <w:rtl/>
          <w:lang w:eastAsia="he-IL"/>
        </w:rPr>
        <w:t>תר.</w:t>
      </w:r>
    </w:p>
    <w:p w:rsidR="00CD2D05" w:rsidRDefault="00CD2D05" w:rsidP="00CD2D05">
      <w:pPr>
        <w:rPr>
          <w:rtl/>
          <w:lang w:eastAsia="he-IL"/>
        </w:rPr>
      </w:pPr>
      <w:bookmarkStart w:id="862" w:name="_ETM_Q1_1443437"/>
      <w:bookmarkStart w:id="863" w:name="_ETM_Q1_1443495"/>
      <w:bookmarkEnd w:id="862"/>
      <w:bookmarkEnd w:id="863"/>
    </w:p>
    <w:p w:rsidR="00CD2D05" w:rsidRDefault="00CD2D05" w:rsidP="00E40B5D">
      <w:pPr>
        <w:rPr>
          <w:rtl/>
          <w:lang w:eastAsia="he-IL"/>
        </w:rPr>
      </w:pPr>
      <w:bookmarkStart w:id="864" w:name="_ETM_Q1_1443597"/>
      <w:bookmarkStart w:id="865" w:name="_ETM_Q1_1443640"/>
      <w:bookmarkEnd w:id="864"/>
      <w:bookmarkEnd w:id="865"/>
      <w:r>
        <w:rPr>
          <w:rFonts w:hint="cs"/>
          <w:rtl/>
          <w:lang w:eastAsia="he-IL"/>
        </w:rPr>
        <w:t>ו</w:t>
      </w:r>
      <w:bookmarkStart w:id="866" w:name="_ETM_Q1_1440298"/>
      <w:bookmarkEnd w:id="866"/>
      <w:r>
        <w:rPr>
          <w:rFonts w:hint="cs"/>
          <w:rtl/>
          <w:lang w:eastAsia="he-IL"/>
        </w:rPr>
        <w:t xml:space="preserve">הדבר השני שדובר עליו </w:t>
      </w:r>
      <w:bookmarkStart w:id="867" w:name="_ETM_Q1_1439717"/>
      <w:bookmarkEnd w:id="8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</w:t>
      </w:r>
      <w:bookmarkStart w:id="868" w:name="_ETM_Q1_1442341"/>
      <w:bookmarkEnd w:id="868"/>
      <w:r>
        <w:rPr>
          <w:rFonts w:hint="cs"/>
          <w:rtl/>
          <w:lang w:eastAsia="he-IL"/>
        </w:rPr>
        <w:t xml:space="preserve">שמחה לדעת אם זה נהוג בכל המקומות, אלגוריתם שקובע את </w:t>
      </w:r>
      <w:r w:rsidR="00E40B5D">
        <w:rPr>
          <w:rFonts w:hint="cs"/>
          <w:rtl/>
          <w:lang w:eastAsia="he-IL"/>
        </w:rPr>
        <w:t>מחיר</w:t>
      </w:r>
      <w:r>
        <w:rPr>
          <w:rFonts w:hint="cs"/>
          <w:rtl/>
          <w:lang w:eastAsia="he-IL"/>
        </w:rPr>
        <w:t xml:space="preserve"> המוצר</w:t>
      </w:r>
      <w:bookmarkStart w:id="869" w:name="_ETM_Q1_1443877"/>
      <w:bookmarkEnd w:id="869"/>
      <w:r>
        <w:rPr>
          <w:rFonts w:hint="cs"/>
          <w:rtl/>
          <w:lang w:eastAsia="he-IL"/>
        </w:rPr>
        <w:t>.</w:t>
      </w:r>
      <w:r w:rsidR="00E40B5D">
        <w:rPr>
          <w:rFonts w:hint="cs"/>
          <w:rtl/>
          <w:lang w:eastAsia="he-IL"/>
        </w:rPr>
        <w:t xml:space="preserve"> ברוב התשובות </w:t>
      </w:r>
      <w:bookmarkStart w:id="870" w:name="_ETM_Q1_1451070"/>
      <w:bookmarkEnd w:id="870"/>
      <w:r w:rsidR="00E40B5D">
        <w:rPr>
          <w:rFonts w:hint="cs"/>
          <w:rtl/>
          <w:lang w:eastAsia="he-IL"/>
        </w:rPr>
        <w:t xml:space="preserve">נאמר שזה לא </w:t>
      </w:r>
      <w:bookmarkStart w:id="871" w:name="_ETM_Q1_1455259"/>
      <w:bookmarkEnd w:id="871"/>
      <w:r w:rsidR="00E40B5D">
        <w:rPr>
          <w:rFonts w:hint="cs"/>
          <w:rtl/>
          <w:lang w:eastAsia="he-IL"/>
        </w:rPr>
        <w:t>עניין של מגדר אלא של אלגורית</w:t>
      </w:r>
      <w:bookmarkStart w:id="872" w:name="_ETM_Q1_1450717"/>
      <w:bookmarkEnd w:id="872"/>
      <w:r w:rsidR="00E40B5D">
        <w:rPr>
          <w:rFonts w:hint="cs"/>
          <w:rtl/>
          <w:lang w:eastAsia="he-IL"/>
        </w:rPr>
        <w:t xml:space="preserve">ם שבודק וזה היצע </w:t>
      </w:r>
      <w:bookmarkStart w:id="873" w:name="_ETM_Q1_1458260"/>
      <w:bookmarkEnd w:id="873"/>
      <w:r w:rsidR="00E40B5D">
        <w:rPr>
          <w:rFonts w:hint="cs"/>
          <w:rtl/>
          <w:lang w:eastAsia="he-IL"/>
        </w:rPr>
        <w:t>וביקוש.</w:t>
      </w:r>
      <w:bookmarkStart w:id="874" w:name="_ETM_Q1_1454837"/>
      <w:bookmarkEnd w:id="874"/>
      <w:r w:rsidR="00E40B5D">
        <w:rPr>
          <w:rFonts w:hint="cs"/>
          <w:rtl/>
          <w:lang w:eastAsia="he-IL"/>
        </w:rPr>
        <w:t xml:space="preserve"> האם זה נכון ומה הרגולציה שיש לנו על הדברים ה</w:t>
      </w:r>
      <w:bookmarkStart w:id="875" w:name="_ETM_Q1_1456957"/>
      <w:bookmarkEnd w:id="875"/>
      <w:r w:rsidR="00E40B5D">
        <w:rPr>
          <w:rFonts w:hint="cs"/>
          <w:rtl/>
          <w:lang w:eastAsia="he-IL"/>
        </w:rPr>
        <w:t>אלה?</w:t>
      </w:r>
    </w:p>
    <w:p w:rsidR="00E40B5D" w:rsidRDefault="00E40B5D" w:rsidP="00E40B5D">
      <w:pPr>
        <w:rPr>
          <w:rtl/>
          <w:lang w:eastAsia="he-IL"/>
        </w:rPr>
      </w:pPr>
      <w:bookmarkStart w:id="876" w:name="_ETM_Q1_1467223"/>
      <w:bookmarkStart w:id="877" w:name="_ETM_Q1_1467308"/>
      <w:bookmarkEnd w:id="876"/>
      <w:bookmarkEnd w:id="877"/>
    </w:p>
    <w:p w:rsidR="00E40B5D" w:rsidRDefault="00E40B5D" w:rsidP="00E40B5D">
      <w:pPr>
        <w:pStyle w:val="af6"/>
        <w:keepNext/>
        <w:rPr>
          <w:rtl/>
        </w:rPr>
      </w:pPr>
      <w:bookmarkStart w:id="878" w:name="ET_yor_6125_27"/>
      <w:r w:rsidRPr="00E40B5D">
        <w:rPr>
          <w:rStyle w:val="TagStyle"/>
          <w:rtl/>
        </w:rPr>
        <w:t xml:space="preserve"> &lt;&lt; </w:t>
      </w:r>
      <w:proofErr w:type="spellStart"/>
      <w:r w:rsidRPr="00E40B5D">
        <w:rPr>
          <w:rStyle w:val="TagStyle"/>
          <w:rtl/>
        </w:rPr>
        <w:t>יור</w:t>
      </w:r>
      <w:proofErr w:type="spellEnd"/>
      <w:r w:rsidRPr="00E40B5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E40B5D">
        <w:rPr>
          <w:rStyle w:val="TagStyle"/>
          <w:rtl/>
        </w:rPr>
        <w:t xml:space="preserve"> &lt;&lt; </w:t>
      </w:r>
      <w:proofErr w:type="spellStart"/>
      <w:r w:rsidRPr="00E40B5D">
        <w:rPr>
          <w:rStyle w:val="TagStyle"/>
          <w:rtl/>
        </w:rPr>
        <w:t>יור</w:t>
      </w:r>
      <w:proofErr w:type="spellEnd"/>
      <w:r w:rsidRPr="00E40B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E40B5D" w:rsidRDefault="00E40B5D" w:rsidP="00E40B5D">
      <w:pPr>
        <w:pStyle w:val="KeepWithNext"/>
        <w:rPr>
          <w:rtl/>
          <w:lang w:eastAsia="he-IL"/>
        </w:rPr>
      </w:pPr>
    </w:p>
    <w:p w:rsidR="00E40B5D" w:rsidRDefault="00E40B5D" w:rsidP="00E40B5D">
      <w:pPr>
        <w:rPr>
          <w:rtl/>
          <w:lang w:eastAsia="he-IL"/>
        </w:rPr>
      </w:pPr>
      <w:bookmarkStart w:id="879" w:name="_ETM_Q1_1468018"/>
      <w:bookmarkEnd w:id="879"/>
      <w:r>
        <w:rPr>
          <w:rFonts w:hint="cs"/>
          <w:rtl/>
          <w:lang w:eastAsia="he-IL"/>
        </w:rPr>
        <w:t>ברשותך, חברת הכנסת, מהמקום הקטן ש</w:t>
      </w:r>
      <w:bookmarkStart w:id="880" w:name="_ETM_Q1_1464077"/>
      <w:bookmarkEnd w:id="880"/>
      <w:r>
        <w:rPr>
          <w:rFonts w:hint="cs"/>
          <w:rtl/>
          <w:lang w:eastAsia="he-IL"/>
        </w:rPr>
        <w:t xml:space="preserve">לי, </w:t>
      </w:r>
      <w:bookmarkStart w:id="881" w:name="_ETM_Q1_1465957"/>
      <w:bookmarkEnd w:id="881"/>
      <w:r>
        <w:rPr>
          <w:rFonts w:hint="cs"/>
          <w:rtl/>
          <w:lang w:eastAsia="he-IL"/>
        </w:rPr>
        <w:t>בלי להיות חוקרת בעניין, שיפסיקו לבלבל את המוח. זה עניי</w:t>
      </w:r>
      <w:bookmarkStart w:id="882" w:name="_ETM_Q1_1469227"/>
      <w:bookmarkEnd w:id="882"/>
      <w:r>
        <w:rPr>
          <w:rFonts w:hint="cs"/>
          <w:rtl/>
          <w:lang w:eastAsia="he-IL"/>
        </w:rPr>
        <w:t>ן מגדרי. לוקחים מברשת שיניים ורודה מול כחולה, והוורודה עולה יותר.</w:t>
      </w:r>
      <w:bookmarkStart w:id="883" w:name="_ETM_Q1_1472097"/>
      <w:bookmarkStart w:id="884" w:name="_ETM_Q1_1473867"/>
      <w:bookmarkEnd w:id="883"/>
      <w:bookmarkEnd w:id="884"/>
    </w:p>
    <w:p w:rsidR="004C4143" w:rsidRDefault="004C4143" w:rsidP="00E40B5D">
      <w:pPr>
        <w:rPr>
          <w:rtl/>
          <w:lang w:eastAsia="he-IL"/>
        </w:rPr>
      </w:pPr>
      <w:bookmarkStart w:id="885" w:name="_ETM_Q1_1475997"/>
      <w:bookmarkStart w:id="886" w:name="_ETM_Q1_1476053"/>
      <w:bookmarkStart w:id="887" w:name="_ETM_Q1_1477413"/>
      <w:bookmarkEnd w:id="885"/>
      <w:bookmarkEnd w:id="886"/>
      <w:bookmarkEnd w:id="887"/>
    </w:p>
    <w:p w:rsidR="004C4143" w:rsidRDefault="004C4143" w:rsidP="004C4143">
      <w:pPr>
        <w:pStyle w:val="a4"/>
        <w:keepNext/>
        <w:rPr>
          <w:rtl/>
        </w:rPr>
      </w:pPr>
      <w:bookmarkStart w:id="888" w:name="ET_speaker_6161_28"/>
      <w:r w:rsidRPr="004C41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4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4C4143" w:rsidRDefault="004C4143" w:rsidP="004C4143">
      <w:pPr>
        <w:pStyle w:val="KeepWithNext"/>
        <w:rPr>
          <w:rtl/>
          <w:lang w:eastAsia="he-IL"/>
        </w:rPr>
      </w:pPr>
    </w:p>
    <w:p w:rsidR="004C4143" w:rsidRDefault="004C4143" w:rsidP="004C4143">
      <w:pPr>
        <w:rPr>
          <w:rtl/>
          <w:lang w:eastAsia="he-IL"/>
        </w:rPr>
      </w:pPr>
      <w:bookmarkStart w:id="889" w:name="_ETM_Q1_1477918"/>
      <w:bookmarkStart w:id="890" w:name="_ETM_Q1_1477945"/>
      <w:bookmarkEnd w:id="889"/>
      <w:bookmarkEnd w:id="890"/>
      <w:r>
        <w:rPr>
          <w:rFonts w:hint="cs"/>
          <w:rtl/>
          <w:lang w:eastAsia="he-IL"/>
        </w:rPr>
        <w:t xml:space="preserve">את לא יודעת שהצבע הוורוד עולה </w:t>
      </w:r>
      <w:bookmarkStart w:id="891" w:name="_ETM_Q1_1484181"/>
      <w:bookmarkEnd w:id="891"/>
      <w:r>
        <w:rPr>
          <w:rFonts w:hint="cs"/>
          <w:rtl/>
          <w:lang w:eastAsia="he-IL"/>
        </w:rPr>
        <w:t>יותר?</w:t>
      </w:r>
      <w:bookmarkStart w:id="892" w:name="_ETM_Q1_1479467"/>
      <w:bookmarkEnd w:id="892"/>
    </w:p>
    <w:p w:rsidR="004C4143" w:rsidRDefault="004C4143" w:rsidP="004C4143">
      <w:pPr>
        <w:rPr>
          <w:rtl/>
          <w:lang w:eastAsia="he-IL"/>
        </w:rPr>
      </w:pPr>
      <w:bookmarkStart w:id="893" w:name="_ETM_Q1_1479750"/>
      <w:bookmarkStart w:id="894" w:name="_ETM_Q1_1479816"/>
      <w:bookmarkEnd w:id="893"/>
      <w:bookmarkEnd w:id="894"/>
    </w:p>
    <w:p w:rsidR="004C4143" w:rsidRDefault="004C4143" w:rsidP="004C4143">
      <w:pPr>
        <w:pStyle w:val="af6"/>
        <w:keepNext/>
        <w:rPr>
          <w:rtl/>
        </w:rPr>
      </w:pPr>
      <w:bookmarkStart w:id="895" w:name="ET_yor_6125_29"/>
      <w:r w:rsidRPr="004C4143">
        <w:rPr>
          <w:rStyle w:val="TagStyle"/>
          <w:rtl/>
        </w:rPr>
        <w:t xml:space="preserve"> &lt;&lt; </w:t>
      </w:r>
      <w:proofErr w:type="spellStart"/>
      <w:r w:rsidRPr="004C4143">
        <w:rPr>
          <w:rStyle w:val="TagStyle"/>
          <w:rtl/>
        </w:rPr>
        <w:t>יור</w:t>
      </w:r>
      <w:proofErr w:type="spellEnd"/>
      <w:r w:rsidRPr="004C4143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C4143">
        <w:rPr>
          <w:rStyle w:val="TagStyle"/>
          <w:rtl/>
        </w:rPr>
        <w:t xml:space="preserve"> &lt;&lt; </w:t>
      </w:r>
      <w:proofErr w:type="spellStart"/>
      <w:r w:rsidRPr="004C4143">
        <w:rPr>
          <w:rStyle w:val="TagStyle"/>
          <w:rtl/>
        </w:rPr>
        <w:t>יור</w:t>
      </w:r>
      <w:proofErr w:type="spellEnd"/>
      <w:r w:rsidRPr="004C41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4C4143" w:rsidRDefault="004C4143" w:rsidP="004C4143">
      <w:pPr>
        <w:pStyle w:val="KeepWithNext"/>
        <w:rPr>
          <w:rtl/>
          <w:lang w:eastAsia="he-IL"/>
        </w:rPr>
      </w:pPr>
    </w:p>
    <w:p w:rsidR="004C4143" w:rsidRDefault="004C4143" w:rsidP="004C4143">
      <w:pPr>
        <w:rPr>
          <w:rtl/>
          <w:lang w:eastAsia="he-IL"/>
        </w:rPr>
      </w:pPr>
      <w:bookmarkStart w:id="896" w:name="_ETM_Q1_1480476"/>
      <w:bookmarkEnd w:id="896"/>
      <w:r>
        <w:rPr>
          <w:rFonts w:hint="cs"/>
          <w:rtl/>
          <w:lang w:eastAsia="he-IL"/>
        </w:rPr>
        <w:t>בדיוק. אז אלגוריתם את יוד</w:t>
      </w:r>
      <w:bookmarkStart w:id="897" w:name="_ETM_Q1_1481373"/>
      <w:bookmarkEnd w:id="897"/>
      <w:r>
        <w:rPr>
          <w:rFonts w:hint="cs"/>
          <w:rtl/>
          <w:lang w:eastAsia="he-IL"/>
        </w:rPr>
        <w:t>עת איפה ישימו. זה עניי</w:t>
      </w:r>
      <w:bookmarkStart w:id="898" w:name="_ETM_Q1_1480107"/>
      <w:bookmarkEnd w:id="898"/>
      <w:r>
        <w:rPr>
          <w:rFonts w:hint="cs"/>
          <w:rtl/>
          <w:lang w:eastAsia="he-IL"/>
        </w:rPr>
        <w:t xml:space="preserve">ן </w:t>
      </w:r>
      <w:bookmarkStart w:id="899" w:name="_ETM_Q1_1487689"/>
      <w:bookmarkEnd w:id="899"/>
      <w:r>
        <w:rPr>
          <w:rFonts w:hint="cs"/>
          <w:rtl/>
          <w:lang w:eastAsia="he-IL"/>
        </w:rPr>
        <w:t>מגדרי.</w:t>
      </w:r>
    </w:p>
    <w:p w:rsidR="004C4143" w:rsidRDefault="004C4143" w:rsidP="004C4143">
      <w:pPr>
        <w:rPr>
          <w:rtl/>
          <w:lang w:eastAsia="he-IL"/>
        </w:rPr>
      </w:pPr>
    </w:p>
    <w:p w:rsidR="004C4143" w:rsidRDefault="004C4143" w:rsidP="004C4143">
      <w:pPr>
        <w:pStyle w:val="-"/>
        <w:keepNext/>
        <w:rPr>
          <w:rtl/>
        </w:rPr>
      </w:pPr>
      <w:bookmarkStart w:id="900" w:name="ET_speakercontinue_6161_30"/>
      <w:r w:rsidRPr="004C4143">
        <w:rPr>
          <w:rStyle w:val="TagStyle"/>
          <w:rtl/>
        </w:rPr>
        <w:t xml:space="preserve"> &lt;&lt; </w:t>
      </w:r>
      <w:proofErr w:type="spellStart"/>
      <w:r w:rsidRPr="004C4143">
        <w:rPr>
          <w:rStyle w:val="TagStyle"/>
          <w:rtl/>
        </w:rPr>
        <w:t>דובר_המשך</w:t>
      </w:r>
      <w:proofErr w:type="spellEnd"/>
      <w:r w:rsidRPr="004C4143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4C4143">
        <w:rPr>
          <w:rStyle w:val="TagStyle"/>
          <w:rtl/>
        </w:rPr>
        <w:t xml:space="preserve"> &lt;&lt; </w:t>
      </w:r>
      <w:proofErr w:type="spellStart"/>
      <w:r w:rsidRPr="004C4143">
        <w:rPr>
          <w:rStyle w:val="TagStyle"/>
          <w:rtl/>
        </w:rPr>
        <w:t>דובר_המשך</w:t>
      </w:r>
      <w:proofErr w:type="spellEnd"/>
      <w:r w:rsidRPr="004C41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4C4143" w:rsidRDefault="004C4143" w:rsidP="004C4143">
      <w:pPr>
        <w:pStyle w:val="KeepWithNext"/>
        <w:rPr>
          <w:rtl/>
          <w:lang w:eastAsia="he-IL"/>
        </w:rPr>
      </w:pPr>
    </w:p>
    <w:p w:rsidR="004C4143" w:rsidRDefault="004C4143" w:rsidP="004C414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4C4143" w:rsidRDefault="004C4143" w:rsidP="004C4143">
      <w:pPr>
        <w:rPr>
          <w:rtl/>
          <w:lang w:eastAsia="he-IL"/>
        </w:rPr>
      </w:pPr>
    </w:p>
    <w:p w:rsidR="004C4143" w:rsidRDefault="004C4143" w:rsidP="004C4143">
      <w:pPr>
        <w:pStyle w:val="af6"/>
        <w:keepNext/>
        <w:rPr>
          <w:rtl/>
        </w:rPr>
      </w:pPr>
      <w:bookmarkStart w:id="901" w:name="ET_yor_6125_31"/>
      <w:r w:rsidRPr="004C4143">
        <w:rPr>
          <w:rStyle w:val="TagStyle"/>
          <w:rtl/>
        </w:rPr>
        <w:t xml:space="preserve"> &lt;&lt; </w:t>
      </w:r>
      <w:proofErr w:type="spellStart"/>
      <w:r w:rsidRPr="004C4143">
        <w:rPr>
          <w:rStyle w:val="TagStyle"/>
          <w:rtl/>
        </w:rPr>
        <w:t>יור</w:t>
      </w:r>
      <w:proofErr w:type="spellEnd"/>
      <w:r w:rsidRPr="004C4143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C4143">
        <w:rPr>
          <w:rStyle w:val="TagStyle"/>
          <w:rtl/>
        </w:rPr>
        <w:t xml:space="preserve"> &lt;&lt; </w:t>
      </w:r>
      <w:proofErr w:type="spellStart"/>
      <w:r w:rsidRPr="004C4143">
        <w:rPr>
          <w:rStyle w:val="TagStyle"/>
          <w:rtl/>
        </w:rPr>
        <w:t>יור</w:t>
      </w:r>
      <w:proofErr w:type="spellEnd"/>
      <w:r w:rsidRPr="004C41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4C4143" w:rsidRDefault="004C4143" w:rsidP="004C4143">
      <w:pPr>
        <w:pStyle w:val="KeepWithNext"/>
        <w:rPr>
          <w:rtl/>
          <w:lang w:eastAsia="he-IL"/>
        </w:rPr>
      </w:pPr>
    </w:p>
    <w:p w:rsidR="004C4143" w:rsidRDefault="004C4143" w:rsidP="004C4143">
      <w:pPr>
        <w:rPr>
          <w:rtl/>
          <w:lang w:eastAsia="he-IL"/>
        </w:rPr>
      </w:pPr>
      <w:bookmarkStart w:id="902" w:name="_ETM_Q1_1484057"/>
      <w:bookmarkEnd w:id="902"/>
      <w:r>
        <w:rPr>
          <w:rFonts w:hint="cs"/>
          <w:rtl/>
          <w:lang w:eastAsia="he-IL"/>
        </w:rPr>
        <w:t>יש כאן אפליה מובנית של נשים מגיל צעיר, מגיל ינקות,</w:t>
      </w:r>
      <w:bookmarkStart w:id="903" w:name="_ETM_Q1_1494711"/>
      <w:bookmarkEnd w:id="903"/>
      <w:r>
        <w:rPr>
          <w:rFonts w:hint="cs"/>
          <w:rtl/>
          <w:lang w:eastAsia="he-IL"/>
        </w:rPr>
        <w:t xml:space="preserve"> ילדות, ואנחנו </w:t>
      </w:r>
      <w:bookmarkStart w:id="904" w:name="_ETM_Q1_1492907"/>
      <w:bookmarkEnd w:id="904"/>
      <w:r>
        <w:rPr>
          <w:rFonts w:hint="cs"/>
          <w:rtl/>
          <w:lang w:eastAsia="he-IL"/>
        </w:rPr>
        <w:t xml:space="preserve">התרגלנו לעניין הזה. ואנחנו לא נסכים לזה </w:t>
      </w:r>
      <w:bookmarkStart w:id="905" w:name="_ETM_Q1_1498963"/>
      <w:bookmarkEnd w:id="905"/>
      <w:r>
        <w:rPr>
          <w:rFonts w:hint="cs"/>
          <w:rtl/>
          <w:lang w:eastAsia="he-IL"/>
        </w:rPr>
        <w:t xml:space="preserve">יותר. עכשיו אנחנו צריכות לבחון איך אנחנו </w:t>
      </w:r>
      <w:bookmarkStart w:id="906" w:name="_ETM_Q1_1496407"/>
      <w:bookmarkEnd w:id="906"/>
      <w:r>
        <w:rPr>
          <w:rFonts w:hint="cs"/>
          <w:rtl/>
          <w:lang w:eastAsia="he-IL"/>
        </w:rPr>
        <w:t>עושות את זה.</w:t>
      </w:r>
    </w:p>
    <w:p w:rsidR="00C43B7A" w:rsidRDefault="00C43B7A" w:rsidP="004C4143">
      <w:pPr>
        <w:rPr>
          <w:rtl/>
          <w:lang w:eastAsia="he-IL"/>
        </w:rPr>
      </w:pPr>
      <w:bookmarkStart w:id="907" w:name="_ETM_Q1_1503690"/>
      <w:bookmarkStart w:id="908" w:name="_ETM_Q1_1503753"/>
      <w:bookmarkEnd w:id="907"/>
      <w:bookmarkEnd w:id="908"/>
    </w:p>
    <w:p w:rsidR="00C43B7A" w:rsidRDefault="00C43B7A" w:rsidP="004C4143">
      <w:pPr>
        <w:rPr>
          <w:rtl/>
          <w:lang w:eastAsia="he-IL"/>
        </w:rPr>
      </w:pPr>
      <w:bookmarkStart w:id="909" w:name="_ETM_Q1_1503834"/>
      <w:bookmarkStart w:id="910" w:name="_ETM_Q1_1503888"/>
      <w:bookmarkEnd w:id="909"/>
      <w:bookmarkEnd w:id="910"/>
      <w:r>
        <w:rPr>
          <w:rFonts w:hint="cs"/>
          <w:rtl/>
          <w:lang w:eastAsia="he-IL"/>
        </w:rPr>
        <w:t>נציגת משרד הבריאות, בבקשה.</w:t>
      </w:r>
    </w:p>
    <w:p w:rsidR="00C43B7A" w:rsidRDefault="00C43B7A" w:rsidP="004C4143">
      <w:pPr>
        <w:rPr>
          <w:rtl/>
          <w:lang w:eastAsia="he-IL"/>
        </w:rPr>
      </w:pPr>
    </w:p>
    <w:p w:rsidR="00C43B7A" w:rsidRDefault="00C43B7A" w:rsidP="00C43B7A">
      <w:pPr>
        <w:pStyle w:val="a4"/>
        <w:keepNext/>
        <w:rPr>
          <w:rtl/>
        </w:rPr>
      </w:pPr>
      <w:bookmarkStart w:id="911" w:name="ET_speaker_רינת_בכר_32"/>
      <w:r w:rsidRPr="00C43B7A">
        <w:rPr>
          <w:rStyle w:val="TagStyle"/>
          <w:rtl/>
        </w:rPr>
        <w:t xml:space="preserve"> &lt;&lt; דובר &gt;&gt; </w:t>
      </w:r>
      <w:r>
        <w:rPr>
          <w:rtl/>
        </w:rPr>
        <w:t>רינת בכר:</w:t>
      </w:r>
      <w:r w:rsidRPr="00C4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C43B7A" w:rsidRDefault="00C43B7A" w:rsidP="00C43B7A">
      <w:pPr>
        <w:pStyle w:val="KeepWithNext"/>
        <w:rPr>
          <w:rtl/>
          <w:lang w:eastAsia="he-IL"/>
        </w:rPr>
      </w:pPr>
    </w:p>
    <w:p w:rsidR="00C43B7A" w:rsidRDefault="00C43B7A" w:rsidP="00C43B7A">
      <w:pPr>
        <w:rPr>
          <w:rtl/>
          <w:lang w:eastAsia="he-IL"/>
        </w:rPr>
      </w:pPr>
      <w:bookmarkStart w:id="912" w:name="_ETM_Q1_1503917"/>
      <w:bookmarkEnd w:id="912"/>
      <w:r>
        <w:rPr>
          <w:rFonts w:hint="cs"/>
          <w:rtl/>
          <w:lang w:eastAsia="he-IL"/>
        </w:rPr>
        <w:t xml:space="preserve">בוקר טוב לכולם. </w:t>
      </w:r>
      <w:bookmarkStart w:id="913" w:name="_ETM_Q1_1505357"/>
      <w:bookmarkEnd w:id="913"/>
      <w:r>
        <w:rPr>
          <w:rFonts w:hint="cs"/>
          <w:rtl/>
          <w:lang w:eastAsia="he-IL"/>
        </w:rPr>
        <w:t xml:space="preserve">שמי רינת בכר, אני </w:t>
      </w:r>
      <w:bookmarkStart w:id="914" w:name="_ETM_Q1_1509975"/>
      <w:bookmarkEnd w:id="914"/>
      <w:r>
        <w:rPr>
          <w:rFonts w:hint="cs"/>
          <w:rtl/>
          <w:lang w:eastAsia="he-IL"/>
        </w:rPr>
        <w:t>מנהלת המחלק</w:t>
      </w:r>
      <w:bookmarkStart w:id="915" w:name="_ETM_Q1_1505727"/>
      <w:bookmarkEnd w:id="915"/>
      <w:r>
        <w:rPr>
          <w:rFonts w:hint="cs"/>
          <w:rtl/>
          <w:lang w:eastAsia="he-IL"/>
        </w:rPr>
        <w:t>ה לתמרוקים במשרד הבריאות.</w:t>
      </w:r>
      <w:bookmarkStart w:id="916" w:name="_ETM_Q1_1507457"/>
      <w:bookmarkEnd w:id="916"/>
    </w:p>
    <w:p w:rsidR="00C43B7A" w:rsidRDefault="00C43B7A" w:rsidP="00C43B7A">
      <w:pPr>
        <w:rPr>
          <w:rtl/>
          <w:lang w:eastAsia="he-IL"/>
        </w:rPr>
      </w:pPr>
    </w:p>
    <w:p w:rsidR="00C43B7A" w:rsidRDefault="00C43B7A" w:rsidP="00C43B7A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שכשקיבלנו את הזימון, אז ידעתי</w:t>
      </w:r>
      <w:bookmarkStart w:id="917" w:name="_ETM_Q1_1513517"/>
      <w:bookmarkEnd w:id="917"/>
      <w:r>
        <w:rPr>
          <w:rFonts w:hint="cs"/>
          <w:rtl/>
          <w:lang w:eastAsia="he-IL"/>
        </w:rPr>
        <w:t xml:space="preserve"> על "</w:t>
      </w:r>
      <w:bookmarkStart w:id="918" w:name="_ETM_Q1_1518147"/>
      <w:bookmarkEnd w:id="918"/>
      <w:r>
        <w:rPr>
          <w:rFonts w:hint="cs"/>
          <w:rtl/>
          <w:lang w:eastAsia="he-IL"/>
        </w:rPr>
        <w:t>המס הוורוד</w:t>
      </w:r>
      <w:bookmarkStart w:id="919" w:name="_ETM_Q1_1519197"/>
      <w:bookmarkEnd w:id="919"/>
      <w:r>
        <w:rPr>
          <w:rFonts w:hint="cs"/>
          <w:rtl/>
          <w:lang w:eastAsia="he-IL"/>
        </w:rPr>
        <w:t xml:space="preserve">", שמעתי פעם על מחירים </w:t>
      </w:r>
      <w:bookmarkStart w:id="920" w:name="_ETM_Q1_1522117"/>
      <w:bookmarkEnd w:id="920"/>
      <w:r>
        <w:rPr>
          <w:rFonts w:hint="cs"/>
          <w:rtl/>
          <w:lang w:eastAsia="he-IL"/>
        </w:rPr>
        <w:t>של דאודורנטים, אבל אני יושבת פה ואני מתעצבנת.</w:t>
      </w:r>
      <w:bookmarkStart w:id="921" w:name="_ETM_Q1_1520977"/>
      <w:bookmarkStart w:id="922" w:name="_ETM_Q1_1522660"/>
      <w:bookmarkStart w:id="923" w:name="_ETM_Q1_1518287"/>
      <w:bookmarkEnd w:id="921"/>
      <w:bookmarkEnd w:id="922"/>
      <w:bookmarkEnd w:id="923"/>
      <w:r w:rsidR="00FC2657">
        <w:rPr>
          <w:rFonts w:hint="cs"/>
          <w:rtl/>
          <w:lang w:eastAsia="he-IL"/>
        </w:rPr>
        <w:t xml:space="preserve"> לא ידעתי </w:t>
      </w:r>
      <w:bookmarkStart w:id="924" w:name="_ETM_Q1_1527784"/>
      <w:bookmarkStart w:id="925" w:name="_ETM_Q1_1523826"/>
      <w:bookmarkStart w:id="926" w:name="_ETM_Q1_1519526"/>
      <w:bookmarkEnd w:id="924"/>
      <w:bookmarkEnd w:id="925"/>
      <w:bookmarkEnd w:id="926"/>
      <w:r w:rsidR="00FC2657">
        <w:rPr>
          <w:rFonts w:hint="cs"/>
          <w:rtl/>
          <w:lang w:eastAsia="he-IL"/>
        </w:rPr>
        <w:t>שזה גם ב</w:t>
      </w:r>
      <w:bookmarkStart w:id="927" w:name="_ETM_Q1_1523873"/>
      <w:bookmarkEnd w:id="927"/>
      <w:r w:rsidR="00FC2657">
        <w:rPr>
          <w:rFonts w:hint="cs"/>
          <w:rtl/>
          <w:lang w:eastAsia="he-IL"/>
        </w:rPr>
        <w:t>בקבוקים וגם בקלסרים וגם בכל הדברים האלו.</w:t>
      </w:r>
    </w:p>
    <w:p w:rsidR="00FC2657" w:rsidRDefault="00FC2657" w:rsidP="00C43B7A">
      <w:pPr>
        <w:rPr>
          <w:rtl/>
          <w:lang w:eastAsia="he-IL"/>
        </w:rPr>
      </w:pPr>
      <w:bookmarkStart w:id="928" w:name="_ETM_Q1_1534994"/>
      <w:bookmarkStart w:id="929" w:name="_ETM_Q1_1535062"/>
      <w:bookmarkEnd w:id="928"/>
      <w:bookmarkEnd w:id="929"/>
    </w:p>
    <w:p w:rsidR="00FC2657" w:rsidRDefault="00FC2657" w:rsidP="00C43B7A">
      <w:pPr>
        <w:rPr>
          <w:rtl/>
          <w:lang w:eastAsia="he-IL"/>
        </w:rPr>
      </w:pPr>
      <w:bookmarkStart w:id="930" w:name="_ETM_Q1_1535137"/>
      <w:bookmarkStart w:id="931" w:name="_ETM_Q1_1535192"/>
      <w:bookmarkEnd w:id="930"/>
      <w:bookmarkEnd w:id="931"/>
      <w:r>
        <w:rPr>
          <w:rFonts w:hint="cs"/>
          <w:rtl/>
          <w:lang w:eastAsia="he-IL"/>
        </w:rPr>
        <w:t xml:space="preserve">אנחנו במשרד </w:t>
      </w:r>
      <w:bookmarkStart w:id="932" w:name="_ETM_Q1_1536938"/>
      <w:bookmarkEnd w:id="932"/>
      <w:r>
        <w:rPr>
          <w:rFonts w:hint="cs"/>
          <w:rtl/>
          <w:lang w:eastAsia="he-IL"/>
        </w:rPr>
        <w:t xml:space="preserve">אחראים על שמירה </w:t>
      </w:r>
      <w:bookmarkStart w:id="933" w:name="_ETM_Q1_1533956"/>
      <w:bookmarkEnd w:id="933"/>
      <w:r>
        <w:rPr>
          <w:rFonts w:hint="cs"/>
          <w:rtl/>
          <w:lang w:eastAsia="he-IL"/>
        </w:rPr>
        <w:t xml:space="preserve">על בריאות הציבור וכל מה שנוגע </w:t>
      </w:r>
      <w:bookmarkStart w:id="934" w:name="_ETM_Q1_1540401"/>
      <w:bookmarkEnd w:id="934"/>
      <w:r>
        <w:rPr>
          <w:rFonts w:hint="cs"/>
          <w:rtl/>
          <w:lang w:eastAsia="he-IL"/>
        </w:rPr>
        <w:t>לתרופות, תמרוקים, מוצרים הומאופתיים</w:t>
      </w:r>
      <w:bookmarkStart w:id="935" w:name="_ETM_Q1_1541316"/>
      <w:bookmarkEnd w:id="935"/>
      <w:r>
        <w:rPr>
          <w:rFonts w:hint="cs"/>
          <w:rtl/>
          <w:lang w:eastAsia="he-IL"/>
        </w:rPr>
        <w:t xml:space="preserve">, מזון. אגב, אני לא יודעת </w:t>
      </w:r>
      <w:bookmarkStart w:id="936" w:name="_ETM_Q1_1550717"/>
      <w:bookmarkEnd w:id="936"/>
      <w:r>
        <w:rPr>
          <w:rFonts w:hint="cs"/>
          <w:rtl/>
          <w:lang w:eastAsia="he-IL"/>
        </w:rPr>
        <w:t>אם במזון זה גם אותו דבר.</w:t>
      </w:r>
    </w:p>
    <w:p w:rsidR="00FC2657" w:rsidRDefault="00FC2657" w:rsidP="00C43B7A">
      <w:pPr>
        <w:rPr>
          <w:rtl/>
          <w:lang w:eastAsia="he-IL"/>
        </w:rPr>
      </w:pPr>
    </w:p>
    <w:p w:rsidR="00FC2657" w:rsidRDefault="00FC2657" w:rsidP="00FC2657">
      <w:pPr>
        <w:pStyle w:val="af6"/>
        <w:keepNext/>
        <w:rPr>
          <w:rtl/>
        </w:rPr>
      </w:pPr>
      <w:bookmarkStart w:id="937" w:name="ET_yor_6125_33"/>
      <w:r w:rsidRPr="00FC2657">
        <w:rPr>
          <w:rStyle w:val="TagStyle"/>
          <w:rtl/>
        </w:rPr>
        <w:t xml:space="preserve"> &lt;&lt; </w:t>
      </w:r>
      <w:proofErr w:type="spellStart"/>
      <w:r w:rsidRPr="00FC2657">
        <w:rPr>
          <w:rStyle w:val="TagStyle"/>
          <w:rtl/>
        </w:rPr>
        <w:t>יור</w:t>
      </w:r>
      <w:proofErr w:type="spellEnd"/>
      <w:r w:rsidRPr="00FC265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FC2657">
        <w:rPr>
          <w:rStyle w:val="TagStyle"/>
          <w:rtl/>
        </w:rPr>
        <w:t xml:space="preserve"> &lt;&lt; </w:t>
      </w:r>
      <w:proofErr w:type="spellStart"/>
      <w:r w:rsidRPr="00FC2657">
        <w:rPr>
          <w:rStyle w:val="TagStyle"/>
          <w:rtl/>
        </w:rPr>
        <w:t>יור</w:t>
      </w:r>
      <w:proofErr w:type="spellEnd"/>
      <w:r w:rsidRPr="00FC26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יהיה לבדוק.</w:t>
      </w:r>
      <w:bookmarkStart w:id="938" w:name="_ETM_Q1_1548856"/>
      <w:bookmarkEnd w:id="938"/>
    </w:p>
    <w:p w:rsidR="00FC2657" w:rsidRDefault="00FC2657" w:rsidP="00FC2657">
      <w:pPr>
        <w:rPr>
          <w:rtl/>
          <w:lang w:eastAsia="he-IL"/>
        </w:rPr>
      </w:pPr>
      <w:bookmarkStart w:id="939" w:name="_ETM_Q1_1549080"/>
      <w:bookmarkStart w:id="940" w:name="_ETM_Q1_1549125"/>
      <w:bookmarkEnd w:id="939"/>
      <w:bookmarkEnd w:id="940"/>
    </w:p>
    <w:p w:rsidR="00FC2657" w:rsidRDefault="00FC2657" w:rsidP="00FC2657">
      <w:pPr>
        <w:pStyle w:val="-"/>
        <w:keepNext/>
        <w:rPr>
          <w:rtl/>
        </w:rPr>
      </w:pPr>
      <w:bookmarkStart w:id="941" w:name="ET_speakercontinue_רינת_בכר_34"/>
      <w:r w:rsidRPr="00FC2657">
        <w:rPr>
          <w:rStyle w:val="TagStyle"/>
          <w:rtl/>
        </w:rPr>
        <w:t xml:space="preserve"> &lt;&lt; </w:t>
      </w:r>
      <w:proofErr w:type="spellStart"/>
      <w:r w:rsidRPr="00FC2657">
        <w:rPr>
          <w:rStyle w:val="TagStyle"/>
          <w:rtl/>
        </w:rPr>
        <w:t>דובר_המשך</w:t>
      </w:r>
      <w:proofErr w:type="spellEnd"/>
      <w:r w:rsidRPr="00FC2657">
        <w:rPr>
          <w:rStyle w:val="TagStyle"/>
          <w:rtl/>
        </w:rPr>
        <w:t xml:space="preserve"> &gt;&gt; </w:t>
      </w:r>
      <w:r>
        <w:rPr>
          <w:rtl/>
        </w:rPr>
        <w:t>רינת בכר:</w:t>
      </w:r>
      <w:r w:rsidRPr="00FC2657">
        <w:rPr>
          <w:rStyle w:val="TagStyle"/>
          <w:rtl/>
        </w:rPr>
        <w:t xml:space="preserve"> &lt;&lt; </w:t>
      </w:r>
      <w:proofErr w:type="spellStart"/>
      <w:r w:rsidRPr="00FC2657">
        <w:rPr>
          <w:rStyle w:val="TagStyle"/>
          <w:rtl/>
        </w:rPr>
        <w:t>דובר_המשך</w:t>
      </w:r>
      <w:proofErr w:type="spellEnd"/>
      <w:r w:rsidRPr="00FC26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bookmarkStart w:id="942" w:name="_ETM_Q1_1549654"/>
      <w:bookmarkEnd w:id="942"/>
      <w:r>
        <w:rPr>
          <w:rFonts w:hint="cs"/>
          <w:rtl/>
          <w:lang w:eastAsia="he-IL"/>
        </w:rPr>
        <w:t xml:space="preserve">כן. אני אחראית </w:t>
      </w:r>
      <w:bookmarkStart w:id="943" w:name="_ETM_Q1_1554555"/>
      <w:bookmarkEnd w:id="943"/>
      <w:r>
        <w:rPr>
          <w:rFonts w:hint="cs"/>
          <w:rtl/>
          <w:lang w:eastAsia="he-IL"/>
        </w:rPr>
        <w:t>על תחום התמרוקים, ואנחנו ע</w:t>
      </w:r>
      <w:bookmarkStart w:id="944" w:name="_ETM_Q1_1554035"/>
      <w:bookmarkEnd w:id="944"/>
      <w:r>
        <w:rPr>
          <w:rFonts w:hint="cs"/>
          <w:rtl/>
          <w:lang w:eastAsia="he-IL"/>
        </w:rPr>
        <w:t>ושים את הרגולציה של המוצ</w:t>
      </w:r>
      <w:bookmarkStart w:id="945" w:name="_ETM_Q1_1558383"/>
      <w:bookmarkStart w:id="946" w:name="_ETM_Q1_1554233"/>
      <w:bookmarkEnd w:id="945"/>
      <w:bookmarkEnd w:id="946"/>
      <w:r>
        <w:rPr>
          <w:rFonts w:hint="cs"/>
          <w:rtl/>
          <w:lang w:eastAsia="he-IL"/>
        </w:rPr>
        <w:t xml:space="preserve">רים האלו, של תמרוקים, ואת הרישוי שלהם. ואין לנו מושג </w:t>
      </w:r>
      <w:bookmarkStart w:id="947" w:name="_ETM_Q1_1567419"/>
      <w:bookmarkEnd w:id="947"/>
      <w:r>
        <w:rPr>
          <w:rFonts w:hint="cs"/>
          <w:rtl/>
          <w:lang w:eastAsia="he-IL"/>
        </w:rPr>
        <w:t>מה המחירים בשוק, ולפי דעתי, גם אין לנו</w:t>
      </w:r>
      <w:bookmarkStart w:id="948" w:name="_ETM_Q1_1565588"/>
      <w:bookmarkEnd w:id="948"/>
      <w:r>
        <w:rPr>
          <w:rFonts w:hint="cs"/>
          <w:rtl/>
          <w:lang w:eastAsia="he-IL"/>
        </w:rPr>
        <w:t xml:space="preserve"> סמכויות להתערב </w:t>
      </w:r>
      <w:bookmarkStart w:id="949" w:name="_ETM_Q1_1572371"/>
      <w:bookmarkEnd w:id="949"/>
      <w:r>
        <w:rPr>
          <w:rFonts w:hint="cs"/>
          <w:rtl/>
          <w:lang w:eastAsia="he-IL"/>
        </w:rPr>
        <w:t>במחירים של מו</w:t>
      </w:r>
      <w:bookmarkStart w:id="950" w:name="_ETM_Q1_1569946"/>
      <w:bookmarkEnd w:id="950"/>
      <w:r>
        <w:rPr>
          <w:rFonts w:hint="cs"/>
          <w:rtl/>
          <w:lang w:eastAsia="he-IL"/>
        </w:rPr>
        <w:t xml:space="preserve">צרי צריכה בשוק. </w:t>
      </w:r>
      <w:bookmarkStart w:id="951" w:name="_ETM_Q1_1577262"/>
      <w:bookmarkEnd w:id="951"/>
      <w:r>
        <w:rPr>
          <w:rFonts w:hint="cs"/>
          <w:rtl/>
          <w:lang w:eastAsia="he-IL"/>
        </w:rPr>
        <w:t xml:space="preserve">אני יודעת שבתרופות </w:t>
      </w:r>
      <w:bookmarkStart w:id="952" w:name="_ETM_Q1_1574846"/>
      <w:bookmarkEnd w:id="952"/>
      <w:r>
        <w:rPr>
          <w:rFonts w:hint="cs"/>
          <w:rtl/>
          <w:lang w:eastAsia="he-IL"/>
        </w:rPr>
        <w:t xml:space="preserve">יש פיקוח על מחירים, אבל בתמרוקים </w:t>
      </w:r>
      <w:bookmarkStart w:id="953" w:name="_ETM_Q1_1584831"/>
      <w:bookmarkEnd w:id="953"/>
      <w:r>
        <w:rPr>
          <w:rFonts w:hint="cs"/>
          <w:rtl/>
          <w:lang w:eastAsia="he-IL"/>
        </w:rPr>
        <w:t xml:space="preserve">אין </w:t>
      </w:r>
      <w:bookmarkStart w:id="954" w:name="_ETM_Q1_1579966"/>
      <w:bookmarkEnd w:id="954"/>
      <w:r>
        <w:rPr>
          <w:rFonts w:hint="cs"/>
          <w:rtl/>
          <w:lang w:eastAsia="he-IL"/>
        </w:rPr>
        <w:t>שום סמכות של המשרד שלנו שאני מכ</w:t>
      </w:r>
      <w:bookmarkStart w:id="955" w:name="_ETM_Q1_1584436"/>
      <w:bookmarkEnd w:id="955"/>
      <w:r>
        <w:rPr>
          <w:rFonts w:hint="cs"/>
          <w:rtl/>
          <w:lang w:eastAsia="he-IL"/>
        </w:rPr>
        <w:t xml:space="preserve">ירה </w:t>
      </w:r>
      <w:bookmarkStart w:id="956" w:name="_ETM_Q1_1585867"/>
      <w:bookmarkEnd w:id="956"/>
      <w:r>
        <w:rPr>
          <w:rFonts w:hint="cs"/>
          <w:rtl/>
          <w:lang w:eastAsia="he-IL"/>
        </w:rPr>
        <w:t>להתערב בזה או ל</w:t>
      </w:r>
      <w:bookmarkStart w:id="957" w:name="_ETM_Q1_1585044"/>
      <w:bookmarkEnd w:id="957"/>
      <w:r>
        <w:rPr>
          <w:rFonts w:hint="cs"/>
          <w:rtl/>
          <w:lang w:eastAsia="he-IL"/>
        </w:rPr>
        <w:t>עקוב אחרי זה או לעשות משהו</w:t>
      </w:r>
      <w:bookmarkStart w:id="958" w:name="_ETM_Q1_1587916"/>
      <w:bookmarkEnd w:id="958"/>
      <w:r>
        <w:rPr>
          <w:rFonts w:hint="cs"/>
          <w:rtl/>
          <w:lang w:eastAsia="he-IL"/>
        </w:rPr>
        <w:t xml:space="preserve"> בנושא </w:t>
      </w:r>
      <w:bookmarkStart w:id="959" w:name="_ETM_Q1_1590495"/>
      <w:bookmarkEnd w:id="959"/>
      <w:r>
        <w:rPr>
          <w:rFonts w:hint="cs"/>
          <w:rtl/>
          <w:lang w:eastAsia="he-IL"/>
        </w:rPr>
        <w:t>הזה.</w:t>
      </w:r>
    </w:p>
    <w:p w:rsidR="00FC2657" w:rsidRDefault="00FC2657" w:rsidP="00FC2657">
      <w:pPr>
        <w:rPr>
          <w:rtl/>
          <w:lang w:eastAsia="he-IL"/>
        </w:rPr>
      </w:pPr>
      <w:bookmarkStart w:id="960" w:name="_ETM_Q1_1593049"/>
      <w:bookmarkStart w:id="961" w:name="_ETM_Q1_1593105"/>
      <w:bookmarkEnd w:id="960"/>
      <w:bookmarkEnd w:id="961"/>
    </w:p>
    <w:p w:rsidR="00FC2657" w:rsidRDefault="00FC2657" w:rsidP="00FC2657">
      <w:pPr>
        <w:pStyle w:val="a4"/>
        <w:keepNext/>
        <w:rPr>
          <w:rtl/>
        </w:rPr>
      </w:pPr>
      <w:bookmarkStart w:id="962" w:name="_ETM_Q1_1593215"/>
      <w:bookmarkStart w:id="963" w:name="_ETM_Q1_1593271"/>
      <w:bookmarkStart w:id="964" w:name="_ETM_Q1_1595951"/>
      <w:bookmarkStart w:id="965" w:name="ET_speaker_6161_35"/>
      <w:bookmarkEnd w:id="962"/>
      <w:bookmarkEnd w:id="963"/>
      <w:bookmarkEnd w:id="964"/>
      <w:r w:rsidRPr="00FC265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bookmarkStart w:id="966" w:name="_ETM_Q1_1596344"/>
      <w:bookmarkStart w:id="967" w:name="_ETM_Q1_1596366"/>
      <w:bookmarkEnd w:id="966"/>
      <w:bookmarkEnd w:id="967"/>
      <w:r>
        <w:rPr>
          <w:rFonts w:hint="cs"/>
          <w:rtl/>
          <w:lang w:eastAsia="he-IL"/>
        </w:rPr>
        <w:t xml:space="preserve">נושא </w:t>
      </w:r>
      <w:bookmarkStart w:id="968" w:name="_ETM_Q1_1591666"/>
      <w:bookmarkEnd w:id="968"/>
      <w:r>
        <w:rPr>
          <w:rFonts w:hint="cs"/>
          <w:rtl/>
          <w:lang w:eastAsia="he-IL"/>
        </w:rPr>
        <w:t>צבע לשיער הוא באחריות המשרד</w:t>
      </w:r>
      <w:bookmarkStart w:id="969" w:name="_ETM_Q1_1593296"/>
      <w:bookmarkEnd w:id="969"/>
      <w:r>
        <w:rPr>
          <w:rFonts w:hint="cs"/>
          <w:rtl/>
          <w:lang w:eastAsia="he-IL"/>
        </w:rPr>
        <w:t xml:space="preserve"> כי יש לזה תו </w:t>
      </w:r>
      <w:bookmarkStart w:id="970" w:name="_ETM_Q1_1597467"/>
      <w:bookmarkEnd w:id="970"/>
      <w:r>
        <w:rPr>
          <w:rFonts w:hint="cs"/>
          <w:rtl/>
          <w:lang w:eastAsia="he-IL"/>
        </w:rPr>
        <w:t>בריאות. למה תספורת אישה או צבע</w:t>
      </w:r>
      <w:bookmarkStart w:id="971" w:name="_ETM_Q1_1593286"/>
      <w:bookmarkEnd w:id="971"/>
      <w:r>
        <w:rPr>
          <w:rFonts w:hint="cs"/>
          <w:rtl/>
          <w:lang w:eastAsia="he-IL"/>
        </w:rPr>
        <w:t xml:space="preserve"> אישה יכול לעלות 400-300</w:t>
      </w:r>
      <w:bookmarkStart w:id="972" w:name="_ETM_Q1_1599396"/>
      <w:bookmarkEnd w:id="972"/>
      <w:r>
        <w:rPr>
          <w:rFonts w:hint="cs"/>
          <w:rtl/>
          <w:lang w:eastAsia="he-IL"/>
        </w:rPr>
        <w:t xml:space="preserve"> שקל, ולגבר יכול לעלות פחות</w:t>
      </w:r>
      <w:bookmarkStart w:id="973" w:name="_ETM_Q1_1602316"/>
      <w:bookmarkEnd w:id="973"/>
      <w:r>
        <w:rPr>
          <w:rFonts w:hint="cs"/>
          <w:rtl/>
          <w:lang w:eastAsia="he-IL"/>
        </w:rPr>
        <w:t>. אני שואלת אות</w:t>
      </w:r>
      <w:bookmarkStart w:id="974" w:name="_ETM_Q1_1606606"/>
      <w:bookmarkEnd w:id="974"/>
      <w:r>
        <w:rPr>
          <w:rFonts w:hint="cs"/>
          <w:rtl/>
          <w:lang w:eastAsia="he-IL"/>
        </w:rPr>
        <w:t xml:space="preserve">ך, האם מחיר הצבע </w:t>
      </w:r>
      <w:bookmarkStart w:id="975" w:name="_ETM_Q1_1609111"/>
      <w:bookmarkEnd w:id="975"/>
      <w:r>
        <w:rPr>
          <w:rFonts w:hint="cs"/>
          <w:rtl/>
          <w:lang w:eastAsia="he-IL"/>
        </w:rPr>
        <w:t>הוא שווה?</w:t>
      </w:r>
    </w:p>
    <w:p w:rsidR="00FC2657" w:rsidRDefault="00FC2657" w:rsidP="00FC2657">
      <w:pPr>
        <w:rPr>
          <w:rtl/>
          <w:lang w:eastAsia="he-IL"/>
        </w:rPr>
      </w:pPr>
      <w:bookmarkStart w:id="976" w:name="_ETM_Q1_1609078"/>
      <w:bookmarkStart w:id="977" w:name="_ETM_Q1_1609128"/>
      <w:bookmarkEnd w:id="976"/>
      <w:bookmarkEnd w:id="977"/>
    </w:p>
    <w:p w:rsidR="00FC2657" w:rsidRDefault="00FC2657" w:rsidP="00FC2657">
      <w:pPr>
        <w:pStyle w:val="a4"/>
        <w:keepNext/>
        <w:rPr>
          <w:rtl/>
        </w:rPr>
      </w:pPr>
      <w:bookmarkStart w:id="978" w:name="ET_speaker_רינת_בכר_36"/>
      <w:r w:rsidRPr="00FC2657">
        <w:rPr>
          <w:rStyle w:val="TagStyle"/>
          <w:rtl/>
        </w:rPr>
        <w:t xml:space="preserve"> &lt;&lt; דובר &gt;&gt; </w:t>
      </w:r>
      <w:r>
        <w:rPr>
          <w:rtl/>
        </w:rPr>
        <w:t>רינת בכר:</w:t>
      </w:r>
      <w:r w:rsidRPr="00FC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ייצור</w:t>
      </w:r>
      <w:bookmarkStart w:id="979" w:name="_ETM_Q1_1605416"/>
      <w:bookmarkEnd w:id="979"/>
      <w:r>
        <w:rPr>
          <w:rFonts w:hint="cs"/>
          <w:rtl/>
          <w:lang w:eastAsia="he-IL"/>
        </w:rPr>
        <w:t>?</w:t>
      </w:r>
    </w:p>
    <w:p w:rsidR="00FC2657" w:rsidRDefault="00FC2657" w:rsidP="00FC2657">
      <w:pPr>
        <w:rPr>
          <w:rtl/>
          <w:lang w:eastAsia="he-IL"/>
        </w:rPr>
      </w:pPr>
      <w:bookmarkStart w:id="980" w:name="_ETM_Q1_1614446"/>
      <w:bookmarkStart w:id="981" w:name="_ETM_Q1_1614498"/>
      <w:bookmarkEnd w:id="980"/>
      <w:bookmarkEnd w:id="981"/>
    </w:p>
    <w:p w:rsidR="00FC2657" w:rsidRDefault="00FC2657" w:rsidP="00FC2657">
      <w:pPr>
        <w:pStyle w:val="a4"/>
        <w:keepNext/>
        <w:rPr>
          <w:rtl/>
        </w:rPr>
      </w:pPr>
      <w:bookmarkStart w:id="982" w:name="ET_speaker_6161_37"/>
      <w:r w:rsidRPr="00FC265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רגולציה וה</w:t>
      </w:r>
      <w:bookmarkStart w:id="983" w:name="_ETM_Q1_1613136"/>
      <w:bookmarkEnd w:id="983"/>
      <w:r>
        <w:rPr>
          <w:rFonts w:hint="cs"/>
          <w:rtl/>
          <w:lang w:eastAsia="he-IL"/>
        </w:rPr>
        <w:t>בדיקה</w:t>
      </w:r>
      <w:bookmarkStart w:id="984" w:name="_ETM_Q1_1610006"/>
      <w:bookmarkStart w:id="985" w:name="_ETM_Q1_1610246"/>
      <w:bookmarkStart w:id="986" w:name="_ETM_Q1_1610896"/>
      <w:bookmarkEnd w:id="984"/>
      <w:bookmarkEnd w:id="985"/>
      <w:bookmarkEnd w:id="986"/>
      <w:r>
        <w:rPr>
          <w:rFonts w:hint="cs"/>
          <w:rtl/>
          <w:lang w:eastAsia="he-IL"/>
        </w:rPr>
        <w:t xml:space="preserve">. הרי אתם נותנים את האישור, </w:t>
      </w:r>
      <w:bookmarkStart w:id="987" w:name="_ETM_Q1_1612396"/>
      <w:bookmarkEnd w:id="987"/>
      <w:r>
        <w:rPr>
          <w:rFonts w:hint="cs"/>
          <w:rtl/>
          <w:lang w:eastAsia="he-IL"/>
        </w:rPr>
        <w:t xml:space="preserve">אז </w:t>
      </w:r>
      <w:bookmarkStart w:id="988" w:name="_ETM_Q1_1612779"/>
      <w:bookmarkEnd w:id="988"/>
      <w:r>
        <w:rPr>
          <w:rFonts w:hint="cs"/>
          <w:rtl/>
          <w:lang w:eastAsia="he-IL"/>
        </w:rPr>
        <w:t xml:space="preserve">זה משהו שכן אפשר </w:t>
      </w:r>
      <w:bookmarkStart w:id="989" w:name="_ETM_Q1_1613541"/>
      <w:bookmarkEnd w:id="989"/>
      <w:r>
        <w:rPr>
          <w:rFonts w:hint="cs"/>
          <w:rtl/>
          <w:lang w:eastAsia="he-IL"/>
        </w:rPr>
        <w:t>לבדוק דרככם.</w:t>
      </w:r>
    </w:p>
    <w:p w:rsidR="00FC2657" w:rsidRDefault="00FC2657" w:rsidP="00D10CBD">
      <w:pPr>
        <w:rPr>
          <w:rtl/>
          <w:lang w:eastAsia="he-IL"/>
        </w:rPr>
      </w:pPr>
      <w:bookmarkStart w:id="990" w:name="_ETM_Q1_1227259"/>
      <w:bookmarkStart w:id="991" w:name="_ETM_Q1_1299558"/>
      <w:bookmarkStart w:id="992" w:name="_ETM_Q1_1428257"/>
      <w:bookmarkStart w:id="993" w:name="_ETM_Q1_1428484"/>
      <w:bookmarkStart w:id="994" w:name="_ETM_Q1_1428705"/>
      <w:bookmarkStart w:id="995" w:name="_ETM_Q1_1429180"/>
      <w:bookmarkEnd w:id="990"/>
      <w:bookmarkEnd w:id="991"/>
      <w:bookmarkEnd w:id="992"/>
      <w:bookmarkEnd w:id="993"/>
      <w:bookmarkEnd w:id="994"/>
      <w:bookmarkEnd w:id="995"/>
    </w:p>
    <w:p w:rsidR="00FC2657" w:rsidRDefault="00FC2657" w:rsidP="00FC2657">
      <w:pPr>
        <w:pStyle w:val="a4"/>
        <w:keepNext/>
        <w:rPr>
          <w:rtl/>
        </w:rPr>
      </w:pPr>
      <w:bookmarkStart w:id="996" w:name="ET_speaker_רינת_בכר_39"/>
      <w:r w:rsidRPr="00FC2657">
        <w:rPr>
          <w:rStyle w:val="TagStyle"/>
          <w:rtl/>
        </w:rPr>
        <w:t xml:space="preserve"> &lt;&lt; דובר &gt;&gt; </w:t>
      </w:r>
      <w:r>
        <w:rPr>
          <w:rtl/>
        </w:rPr>
        <w:t>רינת בכר:</w:t>
      </w:r>
      <w:r w:rsidRPr="00FC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7" w:name="_ETM_Q1_1614636"/>
      <w:bookmarkEnd w:id="997"/>
      <w:r>
        <w:rPr>
          <w:rFonts w:hint="cs"/>
          <w:rtl/>
          <w:lang w:eastAsia="he-IL"/>
        </w:rPr>
        <w:t xml:space="preserve">נחנו בודקים את </w:t>
      </w:r>
      <w:bookmarkStart w:id="998" w:name="_ETM_Q1_1619382"/>
      <w:bookmarkEnd w:id="998"/>
      <w:r>
        <w:rPr>
          <w:rFonts w:hint="cs"/>
          <w:rtl/>
          <w:lang w:eastAsia="he-IL"/>
        </w:rPr>
        <w:t>הכימיה. זאת אומר</w:t>
      </w:r>
      <w:bookmarkStart w:id="999" w:name="_ETM_Q1_1617626"/>
      <w:bookmarkEnd w:id="999"/>
      <w:r>
        <w:rPr>
          <w:rFonts w:hint="cs"/>
          <w:rtl/>
          <w:lang w:eastAsia="he-IL"/>
        </w:rPr>
        <w:t>ת, אנחנו בודקים את החומרים, את חומרי הג</w:t>
      </w:r>
      <w:bookmarkStart w:id="1000" w:name="_ETM_Q1_1620106"/>
      <w:bookmarkEnd w:id="1000"/>
      <w:r>
        <w:rPr>
          <w:rFonts w:hint="cs"/>
          <w:rtl/>
          <w:lang w:eastAsia="he-IL"/>
        </w:rPr>
        <w:t>ל</w:t>
      </w:r>
      <w:bookmarkStart w:id="1001" w:name="_ETM_Q1_1621635"/>
      <w:bookmarkEnd w:id="1001"/>
      <w:r>
        <w:rPr>
          <w:rFonts w:hint="cs"/>
          <w:rtl/>
          <w:lang w:eastAsia="he-IL"/>
        </w:rPr>
        <w:t>ם שבהם משתמשים.</w:t>
      </w:r>
      <w:bookmarkStart w:id="1002" w:name="_ETM_Q1_1621526"/>
      <w:bookmarkEnd w:id="1002"/>
    </w:p>
    <w:p w:rsidR="00FC2657" w:rsidRDefault="00FC2657" w:rsidP="00FC2657">
      <w:pPr>
        <w:rPr>
          <w:rtl/>
          <w:lang w:eastAsia="he-IL"/>
        </w:rPr>
      </w:pPr>
      <w:bookmarkStart w:id="1003" w:name="_ETM_Q1_1621821"/>
      <w:bookmarkStart w:id="1004" w:name="_ETM_Q1_1621869"/>
      <w:bookmarkStart w:id="1005" w:name="_ETM_Q1_1623173"/>
      <w:bookmarkEnd w:id="1003"/>
      <w:bookmarkEnd w:id="1004"/>
      <w:bookmarkEnd w:id="1005"/>
    </w:p>
    <w:p w:rsidR="00FC2657" w:rsidRDefault="00FC2657" w:rsidP="00FC2657">
      <w:pPr>
        <w:pStyle w:val="a4"/>
        <w:keepNext/>
        <w:rPr>
          <w:rtl/>
        </w:rPr>
      </w:pPr>
      <w:bookmarkStart w:id="1006" w:name="ET_speaker_6161_40"/>
      <w:r w:rsidRPr="00FC265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bookmarkStart w:id="1007" w:name="_ETM_Q1_1623680"/>
      <w:bookmarkStart w:id="1008" w:name="_ETM_Q1_1623702"/>
      <w:bookmarkEnd w:id="1007"/>
      <w:bookmarkEnd w:id="1008"/>
      <w:r>
        <w:rPr>
          <w:rFonts w:hint="cs"/>
          <w:rtl/>
          <w:lang w:eastAsia="he-IL"/>
        </w:rPr>
        <w:t>אני שאלתי שאלה מקצועית. זה אותו אישור?</w:t>
      </w:r>
      <w:bookmarkStart w:id="1009" w:name="_ETM_Q1_1621536"/>
      <w:bookmarkEnd w:id="1009"/>
    </w:p>
    <w:p w:rsidR="00FC2657" w:rsidRDefault="00FC2657" w:rsidP="00FC2657">
      <w:pPr>
        <w:rPr>
          <w:rtl/>
          <w:lang w:eastAsia="he-IL"/>
        </w:rPr>
      </w:pPr>
      <w:bookmarkStart w:id="1010" w:name="_ETM_Q1_1621759"/>
      <w:bookmarkStart w:id="1011" w:name="_ETM_Q1_1621813"/>
      <w:bookmarkStart w:id="1012" w:name="_ETM_Q1_1622896"/>
      <w:bookmarkEnd w:id="1010"/>
      <w:bookmarkEnd w:id="1011"/>
      <w:bookmarkEnd w:id="1012"/>
    </w:p>
    <w:p w:rsidR="00FC2657" w:rsidRDefault="00FC2657" w:rsidP="00FC2657">
      <w:pPr>
        <w:pStyle w:val="a4"/>
        <w:keepNext/>
        <w:rPr>
          <w:rtl/>
        </w:rPr>
      </w:pPr>
      <w:bookmarkStart w:id="1013" w:name="ET_speaker_רינת_בכר_41"/>
      <w:r w:rsidRPr="00FC2657">
        <w:rPr>
          <w:rStyle w:val="TagStyle"/>
          <w:rtl/>
        </w:rPr>
        <w:t xml:space="preserve"> &lt;&lt; דובר &gt;&gt; </w:t>
      </w:r>
      <w:r>
        <w:rPr>
          <w:rtl/>
        </w:rPr>
        <w:t>רינת בכר:</w:t>
      </w:r>
      <w:r w:rsidRPr="00FC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bookmarkStart w:id="1014" w:name="_ETM_Q1_1623397"/>
      <w:bookmarkStart w:id="1015" w:name="_ETM_Q1_1623426"/>
      <w:bookmarkEnd w:id="1014"/>
      <w:bookmarkEnd w:id="1015"/>
      <w:r>
        <w:rPr>
          <w:rFonts w:hint="cs"/>
          <w:rtl/>
          <w:lang w:eastAsia="he-IL"/>
        </w:rPr>
        <w:t xml:space="preserve">זה אותו </w:t>
      </w:r>
      <w:bookmarkStart w:id="1016" w:name="_ETM_Q1_1627064"/>
      <w:bookmarkEnd w:id="1016"/>
      <w:r>
        <w:rPr>
          <w:rFonts w:hint="cs"/>
          <w:rtl/>
          <w:lang w:eastAsia="he-IL"/>
        </w:rPr>
        <w:t>אישור.</w:t>
      </w:r>
    </w:p>
    <w:p w:rsidR="00FC2657" w:rsidRDefault="00FC2657" w:rsidP="00FC2657">
      <w:pPr>
        <w:rPr>
          <w:rtl/>
          <w:lang w:eastAsia="he-IL"/>
        </w:rPr>
      </w:pPr>
    </w:p>
    <w:p w:rsidR="00FC2657" w:rsidRDefault="00FC2657" w:rsidP="00FC2657">
      <w:pPr>
        <w:pStyle w:val="a4"/>
        <w:keepNext/>
        <w:rPr>
          <w:rtl/>
        </w:rPr>
      </w:pPr>
      <w:bookmarkStart w:id="1017" w:name="ET_speaker_6161_42"/>
      <w:r w:rsidRPr="00FC265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ברור ל</w:t>
      </w:r>
      <w:bookmarkStart w:id="1018" w:name="_ETM_Q1_1623386"/>
      <w:bookmarkEnd w:id="1018"/>
      <w:r>
        <w:rPr>
          <w:rFonts w:hint="cs"/>
          <w:rtl/>
          <w:lang w:eastAsia="he-IL"/>
        </w:rPr>
        <w:t>מה להיות אישה יקר יותר.</w:t>
      </w:r>
      <w:bookmarkStart w:id="1019" w:name="_ETM_Q1_1629836"/>
      <w:bookmarkEnd w:id="1019"/>
    </w:p>
    <w:p w:rsidR="00FC2657" w:rsidRDefault="00FC2657" w:rsidP="00FC2657">
      <w:pPr>
        <w:rPr>
          <w:rtl/>
          <w:lang w:eastAsia="he-IL"/>
        </w:rPr>
      </w:pPr>
      <w:bookmarkStart w:id="1020" w:name="_ETM_Q1_1630170"/>
      <w:bookmarkStart w:id="1021" w:name="_ETM_Q1_1630227"/>
      <w:bookmarkStart w:id="1022" w:name="_ETM_Q1_1631298"/>
      <w:bookmarkEnd w:id="1020"/>
      <w:bookmarkEnd w:id="1021"/>
      <w:bookmarkEnd w:id="1022"/>
    </w:p>
    <w:p w:rsidR="00FC2657" w:rsidRDefault="00FC2657" w:rsidP="00FC2657">
      <w:pPr>
        <w:pStyle w:val="a4"/>
        <w:keepNext/>
        <w:rPr>
          <w:rtl/>
        </w:rPr>
      </w:pPr>
      <w:bookmarkStart w:id="1023" w:name="ET_speaker_רינת_בכר_43"/>
      <w:r w:rsidRPr="00FC2657">
        <w:rPr>
          <w:rStyle w:val="TagStyle"/>
          <w:rtl/>
        </w:rPr>
        <w:t xml:space="preserve"> &lt;&lt; דובר &gt;&gt; </w:t>
      </w:r>
      <w:r>
        <w:rPr>
          <w:rtl/>
        </w:rPr>
        <w:t>רינת בכר:</w:t>
      </w:r>
      <w:r w:rsidRPr="00FC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FC2657" w:rsidRDefault="00FC2657" w:rsidP="00FC2657">
      <w:pPr>
        <w:pStyle w:val="KeepWithNext"/>
        <w:rPr>
          <w:rtl/>
          <w:lang w:eastAsia="he-IL"/>
        </w:rPr>
      </w:pPr>
    </w:p>
    <w:p w:rsidR="00FC2657" w:rsidRDefault="00FC2657" w:rsidP="00FC2657">
      <w:pPr>
        <w:rPr>
          <w:rtl/>
          <w:lang w:eastAsia="he-IL"/>
        </w:rPr>
      </w:pPr>
      <w:bookmarkStart w:id="1024" w:name="_ETM_Q1_1631798"/>
      <w:bookmarkStart w:id="1025" w:name="_ETM_Q1_1631825"/>
      <w:bookmarkEnd w:id="1024"/>
      <w:bookmarkEnd w:id="1025"/>
      <w:r>
        <w:rPr>
          <w:rFonts w:hint="cs"/>
          <w:rtl/>
          <w:lang w:eastAsia="he-IL"/>
        </w:rPr>
        <w:t>בואי ניקח</w:t>
      </w:r>
      <w:bookmarkStart w:id="1026" w:name="_ETM_Q1_1633490"/>
      <w:bookmarkEnd w:id="1026"/>
      <w:r>
        <w:rPr>
          <w:rFonts w:hint="cs"/>
          <w:rtl/>
          <w:lang w:eastAsia="he-IL"/>
        </w:rPr>
        <w:t xml:space="preserve"> דוגמה אפילו יותר טריוויאלית</w:t>
      </w:r>
      <w:bookmarkStart w:id="1027" w:name="_ETM_Q1_1630996"/>
      <w:bookmarkEnd w:id="1027"/>
      <w:r>
        <w:rPr>
          <w:rFonts w:hint="cs"/>
          <w:rtl/>
          <w:lang w:eastAsia="he-IL"/>
        </w:rPr>
        <w:t>.</w:t>
      </w:r>
      <w:bookmarkStart w:id="1028" w:name="_ETM_Q1_1632394"/>
      <w:bookmarkEnd w:id="1028"/>
      <w:r>
        <w:rPr>
          <w:rFonts w:hint="cs"/>
          <w:rtl/>
          <w:lang w:eastAsia="he-IL"/>
        </w:rPr>
        <w:t xml:space="preserve"> לדוגמה, דאודורנט ספיד </w:t>
      </w:r>
      <w:bookmarkStart w:id="1029" w:name="_ETM_Q1_1640302"/>
      <w:bookmarkEnd w:id="1029"/>
      <w:r>
        <w:rPr>
          <w:rFonts w:hint="cs"/>
          <w:rtl/>
          <w:lang w:eastAsia="he-IL"/>
        </w:rPr>
        <w:t>סטיק</w:t>
      </w:r>
      <w:bookmarkStart w:id="1030" w:name="_ETM_Q1_1636702"/>
      <w:bookmarkEnd w:id="10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נעשה פה פרסומת, אבל זה דאודורנט מאוד פופולרי</w:t>
      </w:r>
      <w:bookmarkStart w:id="1031" w:name="_ETM_Q1_1635226"/>
      <w:bookmarkEnd w:id="10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בצבע כזה או כזה, אנ</w:t>
      </w:r>
      <w:bookmarkStart w:id="1032" w:name="_ETM_Q1_1640376"/>
      <w:bookmarkEnd w:id="1032"/>
      <w:r>
        <w:rPr>
          <w:rFonts w:hint="cs"/>
          <w:rtl/>
          <w:lang w:eastAsia="he-IL"/>
        </w:rPr>
        <w:t xml:space="preserve">חנו </w:t>
      </w:r>
      <w:bookmarkStart w:id="1033" w:name="_ETM_Q1_1642320"/>
      <w:bookmarkEnd w:id="1033"/>
      <w:r>
        <w:rPr>
          <w:rFonts w:hint="cs"/>
          <w:rtl/>
          <w:lang w:eastAsia="he-IL"/>
        </w:rPr>
        <w:t>נותנים את אותו רישיון. העלות של האגרה היא אותה עלות</w:t>
      </w:r>
      <w:bookmarkStart w:id="1034" w:name="_ETM_Q1_1640656"/>
      <w:bookmarkEnd w:id="1034"/>
      <w:r>
        <w:rPr>
          <w:rFonts w:hint="cs"/>
          <w:rtl/>
          <w:lang w:eastAsia="he-IL"/>
        </w:rPr>
        <w:t xml:space="preserve"> שאנחנו </w:t>
      </w:r>
      <w:bookmarkStart w:id="1035" w:name="_ETM_Q1_1644256"/>
      <w:bookmarkEnd w:id="1035"/>
      <w:r>
        <w:rPr>
          <w:rFonts w:hint="cs"/>
          <w:rtl/>
          <w:lang w:eastAsia="he-IL"/>
        </w:rPr>
        <w:t>לוקחים בשביל בדיקה. זאת אומרת, העלות של הרישיון, האגרה שאנחנו גובים</w:t>
      </w:r>
      <w:bookmarkStart w:id="1036" w:name="_ETM_Q1_1645756"/>
      <w:bookmarkEnd w:id="1036"/>
      <w:r w:rsidR="000820FA">
        <w:rPr>
          <w:rFonts w:hint="cs"/>
          <w:rtl/>
          <w:lang w:eastAsia="he-IL"/>
        </w:rPr>
        <w:t xml:space="preserve">. ואנחנו </w:t>
      </w:r>
      <w:bookmarkStart w:id="1037" w:name="_ETM_Q1_1648266"/>
      <w:bookmarkEnd w:id="1037"/>
      <w:r w:rsidR="000820FA">
        <w:rPr>
          <w:rFonts w:hint="cs"/>
          <w:rtl/>
          <w:lang w:eastAsia="he-IL"/>
        </w:rPr>
        <w:t xml:space="preserve">נותנים רישיון </w:t>
      </w:r>
      <w:bookmarkStart w:id="1038" w:name="_ETM_Q1_1651653"/>
      <w:bookmarkEnd w:id="1038"/>
      <w:r w:rsidR="000820FA">
        <w:rPr>
          <w:rFonts w:hint="cs"/>
          <w:rtl/>
          <w:lang w:eastAsia="he-IL"/>
        </w:rPr>
        <w:t>למשך חמש שנים גם לזה וגם לזה וע</w:t>
      </w:r>
      <w:bookmarkStart w:id="1039" w:name="_ETM_Q1_1652506"/>
      <w:bookmarkEnd w:id="1039"/>
      <w:r w:rsidR="000820FA">
        <w:rPr>
          <w:rFonts w:hint="cs"/>
          <w:rtl/>
          <w:lang w:eastAsia="he-IL"/>
        </w:rPr>
        <w:t xml:space="preserve">ושים את </w:t>
      </w:r>
      <w:bookmarkStart w:id="1040" w:name="_ETM_Q1_1654334"/>
      <w:bookmarkEnd w:id="1040"/>
      <w:r w:rsidR="000820FA">
        <w:rPr>
          <w:rFonts w:hint="cs"/>
          <w:rtl/>
          <w:lang w:eastAsia="he-IL"/>
        </w:rPr>
        <w:t>אותו תה</w:t>
      </w:r>
      <w:bookmarkStart w:id="1041" w:name="_ETM_Q1_1652866"/>
      <w:bookmarkEnd w:id="1041"/>
      <w:r w:rsidR="000820FA">
        <w:rPr>
          <w:rFonts w:hint="cs"/>
          <w:rtl/>
          <w:lang w:eastAsia="he-IL"/>
        </w:rPr>
        <w:t xml:space="preserve">ליך בדיקה. מה קורה מאחורי הקלעים? </w:t>
      </w:r>
      <w:bookmarkStart w:id="1042" w:name="_ETM_Q1_1656616"/>
      <w:bookmarkEnd w:id="1042"/>
      <w:r w:rsidR="000820FA">
        <w:rPr>
          <w:rFonts w:hint="cs"/>
          <w:rtl/>
          <w:lang w:eastAsia="he-IL"/>
        </w:rPr>
        <w:t>בשיווק, בפרסו</w:t>
      </w:r>
      <w:bookmarkStart w:id="1043" w:name="_ETM_Q1_1654886"/>
      <w:bookmarkEnd w:id="1043"/>
      <w:r w:rsidR="000820FA">
        <w:rPr>
          <w:rFonts w:hint="cs"/>
          <w:rtl/>
          <w:lang w:eastAsia="he-IL"/>
        </w:rPr>
        <w:t xml:space="preserve">ם, אני </w:t>
      </w:r>
      <w:bookmarkStart w:id="1044" w:name="_ETM_Q1_1656431"/>
      <w:bookmarkEnd w:id="1044"/>
      <w:r w:rsidR="000820FA">
        <w:rPr>
          <w:rFonts w:hint="cs"/>
          <w:rtl/>
          <w:lang w:eastAsia="he-IL"/>
        </w:rPr>
        <w:t>לא יודעת.</w:t>
      </w:r>
    </w:p>
    <w:p w:rsidR="000820FA" w:rsidRDefault="000820FA" w:rsidP="00FC2657">
      <w:pPr>
        <w:rPr>
          <w:rtl/>
          <w:lang w:eastAsia="he-IL"/>
        </w:rPr>
      </w:pPr>
      <w:bookmarkStart w:id="1045" w:name="_ETM_Q1_1661720"/>
      <w:bookmarkStart w:id="1046" w:name="_ETM_Q1_1661779"/>
      <w:bookmarkEnd w:id="1045"/>
      <w:bookmarkEnd w:id="1046"/>
    </w:p>
    <w:p w:rsidR="000820FA" w:rsidRDefault="000820FA" w:rsidP="000820FA">
      <w:pPr>
        <w:pStyle w:val="af6"/>
        <w:keepNext/>
        <w:rPr>
          <w:rtl/>
        </w:rPr>
      </w:pPr>
      <w:bookmarkStart w:id="1047" w:name="ET_yor_6125_44"/>
      <w:r w:rsidRPr="000820FA">
        <w:rPr>
          <w:rStyle w:val="TagStyle"/>
          <w:rtl/>
        </w:rPr>
        <w:t xml:space="preserve"> &lt;&lt; </w:t>
      </w:r>
      <w:proofErr w:type="spellStart"/>
      <w:r w:rsidRPr="000820FA">
        <w:rPr>
          <w:rStyle w:val="TagStyle"/>
          <w:rtl/>
        </w:rPr>
        <w:t>יור</w:t>
      </w:r>
      <w:proofErr w:type="spellEnd"/>
      <w:r w:rsidRPr="000820F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0820FA">
        <w:rPr>
          <w:rStyle w:val="TagStyle"/>
          <w:rtl/>
        </w:rPr>
        <w:t xml:space="preserve"> &lt;&lt; </w:t>
      </w:r>
      <w:proofErr w:type="spellStart"/>
      <w:r w:rsidRPr="000820FA">
        <w:rPr>
          <w:rStyle w:val="TagStyle"/>
          <w:rtl/>
        </w:rPr>
        <w:t>יור</w:t>
      </w:r>
      <w:proofErr w:type="spellEnd"/>
      <w:r w:rsidRPr="000820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0820FA" w:rsidRDefault="000820FA" w:rsidP="000820FA">
      <w:pPr>
        <w:pStyle w:val="KeepWithNext"/>
        <w:rPr>
          <w:rtl/>
          <w:lang w:eastAsia="he-IL"/>
        </w:rPr>
      </w:pPr>
    </w:p>
    <w:p w:rsidR="000820FA" w:rsidRDefault="000820FA" w:rsidP="000820FA">
      <w:pPr>
        <w:rPr>
          <w:rtl/>
          <w:lang w:eastAsia="he-IL"/>
        </w:rPr>
      </w:pPr>
      <w:bookmarkStart w:id="1048" w:name="_ETM_Q1_1662400"/>
      <w:bookmarkEnd w:id="1048"/>
      <w:r>
        <w:rPr>
          <w:rFonts w:hint="cs"/>
          <w:rtl/>
          <w:lang w:eastAsia="he-IL"/>
        </w:rPr>
        <w:t>ברור.</w:t>
      </w:r>
      <w:bookmarkStart w:id="1049" w:name="_ETM_Q1_1660566"/>
      <w:bookmarkEnd w:id="1049"/>
      <w:r>
        <w:rPr>
          <w:rFonts w:hint="cs"/>
          <w:rtl/>
          <w:lang w:eastAsia="he-IL"/>
        </w:rPr>
        <w:t xml:space="preserve"> נוספים שרוצים לה</w:t>
      </w:r>
      <w:bookmarkStart w:id="1050" w:name="_ETM_Q1_1665456"/>
      <w:bookmarkEnd w:id="1050"/>
      <w:r>
        <w:rPr>
          <w:rFonts w:hint="cs"/>
          <w:rtl/>
          <w:lang w:eastAsia="he-IL"/>
        </w:rPr>
        <w:t xml:space="preserve">תייחס?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נציגים של </w:t>
      </w:r>
      <w:bookmarkStart w:id="1051" w:name="_ETM_Q1_1671918"/>
      <w:bookmarkEnd w:id="1051"/>
      <w:r>
        <w:rPr>
          <w:rFonts w:hint="cs"/>
          <w:rtl/>
          <w:lang w:eastAsia="he-IL"/>
        </w:rPr>
        <w:t xml:space="preserve">המועצה הישראלית לצרכנות? הדס </w:t>
      </w:r>
      <w:proofErr w:type="spellStart"/>
      <w:r>
        <w:rPr>
          <w:rFonts w:hint="cs"/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ארידור</w:t>
      </w:r>
      <w:proofErr w:type="spellEnd"/>
      <w:r>
        <w:rPr>
          <w:rFonts w:hint="cs"/>
          <w:rtl/>
          <w:lang w:eastAsia="he-IL"/>
        </w:rPr>
        <w:t>,</w:t>
      </w:r>
      <w:bookmarkStart w:id="1052" w:name="_ETM_Q1_1678646"/>
      <w:bookmarkEnd w:id="1052"/>
      <w:r>
        <w:rPr>
          <w:rFonts w:hint="cs"/>
          <w:rtl/>
          <w:lang w:eastAsia="he-IL"/>
        </w:rPr>
        <w:t xml:space="preserve"> מנהלת ר</w:t>
      </w:r>
      <w:bookmarkStart w:id="1053" w:name="_ETM_Q1_1680215"/>
      <w:bookmarkEnd w:id="1053"/>
      <w:r>
        <w:rPr>
          <w:rFonts w:hint="cs"/>
          <w:rtl/>
          <w:lang w:eastAsia="he-IL"/>
        </w:rPr>
        <w:t xml:space="preserve">גולציה וקשרי </w:t>
      </w:r>
      <w:bookmarkStart w:id="1054" w:name="_ETM_Q1_1684340"/>
      <w:bookmarkEnd w:id="1054"/>
      <w:r>
        <w:rPr>
          <w:rFonts w:hint="cs"/>
          <w:rtl/>
          <w:lang w:eastAsia="he-IL"/>
        </w:rPr>
        <w:t xml:space="preserve">ממשל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גברתי, א</w:t>
      </w:r>
      <w:bookmarkStart w:id="1055" w:name="_ETM_Q1_1690295"/>
      <w:bookmarkEnd w:id="1055"/>
      <w:r>
        <w:rPr>
          <w:rFonts w:hint="cs"/>
          <w:rtl/>
          <w:lang w:eastAsia="he-IL"/>
        </w:rPr>
        <w:t xml:space="preserve">ת רוצה </w:t>
      </w:r>
      <w:bookmarkStart w:id="1056" w:name="_ETM_Q1_1692355"/>
      <w:bookmarkEnd w:id="1056"/>
      <w:r>
        <w:rPr>
          <w:rFonts w:hint="cs"/>
          <w:rtl/>
          <w:lang w:eastAsia="he-IL"/>
        </w:rPr>
        <w:t>להתייחס?</w:t>
      </w:r>
    </w:p>
    <w:p w:rsidR="000820FA" w:rsidRDefault="000820FA" w:rsidP="000820FA">
      <w:pPr>
        <w:rPr>
          <w:rtl/>
          <w:lang w:eastAsia="he-IL"/>
        </w:rPr>
      </w:pPr>
      <w:bookmarkStart w:id="1057" w:name="_ETM_Q1_1694075"/>
      <w:bookmarkStart w:id="1058" w:name="_ETM_Q1_1694147"/>
      <w:bookmarkEnd w:id="1057"/>
      <w:bookmarkEnd w:id="1058"/>
    </w:p>
    <w:p w:rsidR="000820FA" w:rsidRDefault="000820FA" w:rsidP="000820FA">
      <w:pPr>
        <w:pStyle w:val="a4"/>
        <w:keepNext/>
        <w:rPr>
          <w:rtl/>
        </w:rPr>
      </w:pPr>
      <w:bookmarkStart w:id="1059" w:name="ET_speaker_הדס_יעקובסון_ארידור_45"/>
      <w:r w:rsidRPr="000820FA">
        <w:rPr>
          <w:rStyle w:val="TagStyle"/>
          <w:rtl/>
        </w:rPr>
        <w:t xml:space="preserve"> &lt;&lt; דובר &gt;&gt; </w:t>
      </w:r>
      <w:r>
        <w:rPr>
          <w:rtl/>
        </w:rPr>
        <w:t xml:space="preserve">הדס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>:</w:t>
      </w:r>
      <w:r w:rsidRPr="00082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0820FA" w:rsidRDefault="000820FA" w:rsidP="000820FA">
      <w:pPr>
        <w:pStyle w:val="KeepWithNext"/>
        <w:rPr>
          <w:rtl/>
          <w:lang w:eastAsia="he-IL"/>
        </w:rPr>
      </w:pPr>
    </w:p>
    <w:p w:rsidR="000820FA" w:rsidRDefault="000820FA" w:rsidP="000820FA">
      <w:pPr>
        <w:rPr>
          <w:rtl/>
          <w:lang w:eastAsia="he-IL"/>
        </w:rPr>
      </w:pPr>
      <w:bookmarkStart w:id="1060" w:name="_ETM_Q1_1689425"/>
      <w:bookmarkEnd w:id="1060"/>
      <w:r>
        <w:rPr>
          <w:rFonts w:hint="cs"/>
          <w:rtl/>
          <w:lang w:eastAsia="he-IL"/>
        </w:rPr>
        <w:t xml:space="preserve">כן, אני אשמח. קודם כל, תודה על הדיון </w:t>
      </w:r>
      <w:bookmarkStart w:id="1061" w:name="_ETM_Q1_1700611"/>
      <w:bookmarkEnd w:id="1061"/>
      <w:r>
        <w:rPr>
          <w:rFonts w:hint="cs"/>
          <w:rtl/>
          <w:lang w:eastAsia="he-IL"/>
        </w:rPr>
        <w:t xml:space="preserve">הזה. </w:t>
      </w:r>
      <w:bookmarkStart w:id="1062" w:name="_ETM_Q1_1696345"/>
      <w:bookmarkEnd w:id="1062"/>
      <w:r>
        <w:rPr>
          <w:rFonts w:hint="cs"/>
          <w:rtl/>
          <w:lang w:eastAsia="he-IL"/>
        </w:rPr>
        <w:t xml:space="preserve">אנחנו מאוד מאוד מודים ומודות </w:t>
      </w:r>
      <w:bookmarkStart w:id="1063" w:name="_ETM_Q1_1700425"/>
      <w:bookmarkEnd w:id="1063"/>
      <w:r>
        <w:rPr>
          <w:rFonts w:hint="cs"/>
          <w:rtl/>
          <w:lang w:eastAsia="he-IL"/>
        </w:rPr>
        <w:t xml:space="preserve">לך על הדיון </w:t>
      </w:r>
      <w:bookmarkStart w:id="1064" w:name="_ETM_Q1_1694005"/>
      <w:bookmarkEnd w:id="1064"/>
      <w:r>
        <w:rPr>
          <w:rFonts w:hint="cs"/>
          <w:rtl/>
          <w:lang w:eastAsia="he-IL"/>
        </w:rPr>
        <w:t>הזה. אנחנו חיכינו לו כב</w:t>
      </w:r>
      <w:bookmarkStart w:id="1065" w:name="_ETM_Q1_1700985"/>
      <w:bookmarkEnd w:id="1065"/>
      <w:r>
        <w:rPr>
          <w:rFonts w:hint="cs"/>
          <w:rtl/>
          <w:lang w:eastAsia="he-IL"/>
        </w:rPr>
        <w:t xml:space="preserve">ר בסיבוב </w:t>
      </w:r>
      <w:bookmarkStart w:id="1066" w:name="_ETM_Q1_1703149"/>
      <w:bookmarkEnd w:id="1066"/>
      <w:r>
        <w:rPr>
          <w:rFonts w:hint="cs"/>
          <w:rtl/>
          <w:lang w:eastAsia="he-IL"/>
        </w:rPr>
        <w:t>הקודם שלו. במועצה</w:t>
      </w:r>
      <w:bookmarkStart w:id="1067" w:name="_ETM_Q1_1703145"/>
      <w:bookmarkEnd w:id="1067"/>
      <w:r>
        <w:rPr>
          <w:rFonts w:hint="cs"/>
          <w:rtl/>
          <w:lang w:eastAsia="he-IL"/>
        </w:rPr>
        <w:t>, בסוף השנה הקודמת, התחלנו לעסוק בנושא הזה בכל מיני אספקטים.</w:t>
      </w:r>
      <w:bookmarkStart w:id="1068" w:name="_ETM_Q1_1710295"/>
      <w:bookmarkEnd w:id="1068"/>
      <w:r>
        <w:rPr>
          <w:rFonts w:hint="cs"/>
          <w:rtl/>
          <w:lang w:eastAsia="he-IL"/>
        </w:rPr>
        <w:t xml:space="preserve"> התחלנו להתייחס לצרכנות גם בתתי התחומים שלה, </w:t>
      </w:r>
      <w:bookmarkStart w:id="1069" w:name="_ETM_Q1_1716875"/>
      <w:bookmarkEnd w:id="1069"/>
      <w:r>
        <w:rPr>
          <w:rFonts w:hint="cs"/>
          <w:rtl/>
          <w:lang w:eastAsia="he-IL"/>
        </w:rPr>
        <w:t>מה שנקרא צרכנות מגדרית. היא כוללת כל מיני</w:t>
      </w:r>
      <w:bookmarkStart w:id="1070" w:name="_ETM_Q1_1720825"/>
      <w:bookmarkStart w:id="1071" w:name="_ETM_Q1_1720885"/>
      <w:bookmarkEnd w:id="1070"/>
      <w:bookmarkEnd w:id="1071"/>
      <w:r>
        <w:rPr>
          <w:rFonts w:hint="cs"/>
          <w:rtl/>
          <w:lang w:eastAsia="he-IL"/>
        </w:rPr>
        <w:t xml:space="preserve"> זוויות </w:t>
      </w:r>
      <w:bookmarkStart w:id="1072" w:name="_ETM_Q1_1722178"/>
      <w:bookmarkEnd w:id="1072"/>
      <w:r>
        <w:rPr>
          <w:rFonts w:hint="cs"/>
          <w:rtl/>
          <w:lang w:eastAsia="he-IL"/>
        </w:rPr>
        <w:t xml:space="preserve">של אותו "מס ורוד". אני אנסה </w:t>
      </w:r>
      <w:bookmarkStart w:id="1073" w:name="_ETM_Q1_1725965"/>
      <w:bookmarkEnd w:id="1073"/>
      <w:r>
        <w:rPr>
          <w:rFonts w:hint="cs"/>
          <w:rtl/>
          <w:lang w:eastAsia="he-IL"/>
        </w:rPr>
        <w:t xml:space="preserve">להתמקד בזווית </w:t>
      </w:r>
      <w:bookmarkStart w:id="1074" w:name="_ETM_Q1_1729550"/>
      <w:bookmarkEnd w:id="1074"/>
      <w:r>
        <w:rPr>
          <w:rFonts w:hint="cs"/>
          <w:rtl/>
          <w:lang w:eastAsia="he-IL"/>
        </w:rPr>
        <w:t>שאנחנו עוסקות בה כרגע.</w:t>
      </w:r>
    </w:p>
    <w:p w:rsidR="000820FA" w:rsidRDefault="000820FA" w:rsidP="000820FA">
      <w:pPr>
        <w:rPr>
          <w:rtl/>
          <w:lang w:eastAsia="he-IL"/>
        </w:rPr>
      </w:pPr>
    </w:p>
    <w:p w:rsidR="000820FA" w:rsidRDefault="000820FA" w:rsidP="003C3333">
      <w:pPr>
        <w:rPr>
          <w:rtl/>
          <w:lang w:eastAsia="he-IL"/>
        </w:rPr>
      </w:pPr>
      <w:bookmarkStart w:id="1075" w:name="_ETM_Q1_1728505"/>
      <w:bookmarkEnd w:id="1075"/>
      <w:r>
        <w:rPr>
          <w:rFonts w:hint="cs"/>
          <w:rtl/>
          <w:lang w:eastAsia="he-IL"/>
        </w:rPr>
        <w:t>היו לנו כ</w:t>
      </w:r>
      <w:bookmarkStart w:id="1076" w:name="_ETM_Q1_1729595"/>
      <w:bookmarkEnd w:id="1076"/>
      <w:r>
        <w:rPr>
          <w:rFonts w:hint="cs"/>
          <w:rtl/>
          <w:lang w:eastAsia="he-IL"/>
        </w:rPr>
        <w:t>מה קשיים</w:t>
      </w:r>
      <w:bookmarkStart w:id="1077" w:name="_ETM_Q1_1727585"/>
      <w:bookmarkStart w:id="1078" w:name="_ETM_Q1_1723855"/>
      <w:bookmarkEnd w:id="1077"/>
      <w:bookmarkEnd w:id="1078"/>
      <w:r w:rsidR="00A10321">
        <w:rPr>
          <w:rFonts w:hint="cs"/>
          <w:rtl/>
          <w:lang w:eastAsia="he-IL"/>
        </w:rPr>
        <w:t xml:space="preserve"> שנתקלנו בה</w:t>
      </w:r>
      <w:bookmarkStart w:id="1079" w:name="_ETM_Q1_1728070"/>
      <w:bookmarkEnd w:id="1079"/>
      <w:r w:rsidR="00A10321">
        <w:rPr>
          <w:rFonts w:hint="cs"/>
          <w:rtl/>
          <w:lang w:eastAsia="he-IL"/>
        </w:rPr>
        <w:t xml:space="preserve">ם במסגרת הסקירות. אנחנו בהחלט עשינו בחינה של </w:t>
      </w:r>
      <w:bookmarkStart w:id="1080" w:name="_ETM_Q1_1742462"/>
      <w:bookmarkEnd w:id="1080"/>
      <w:r w:rsidR="00A10321">
        <w:rPr>
          <w:rFonts w:hint="cs"/>
          <w:rtl/>
          <w:lang w:eastAsia="he-IL"/>
        </w:rPr>
        <w:t>מוצרים</w:t>
      </w:r>
      <w:bookmarkStart w:id="1081" w:name="_ETM_Q1_1738405"/>
      <w:bookmarkEnd w:id="1081"/>
      <w:r w:rsidR="00A10321">
        <w:rPr>
          <w:rFonts w:hint="cs"/>
          <w:rtl/>
          <w:lang w:eastAsia="he-IL"/>
        </w:rPr>
        <w:t xml:space="preserve">. התקשינו מאוד לעקוב אחר איזושהי מגמה שניתן להצביע עליה </w:t>
      </w:r>
      <w:bookmarkStart w:id="1082" w:name="_ETM_Q1_1747653"/>
      <w:bookmarkStart w:id="1083" w:name="_ETM_Q1_1742945"/>
      <w:bookmarkEnd w:id="1082"/>
      <w:bookmarkEnd w:id="1083"/>
      <w:r w:rsidR="00A10321">
        <w:rPr>
          <w:rFonts w:hint="cs"/>
          <w:rtl/>
          <w:lang w:eastAsia="he-IL"/>
        </w:rPr>
        <w:t>לאורך זמן. אבל דווקא באופן ספורד</w:t>
      </w:r>
      <w:bookmarkStart w:id="1084" w:name="_ETM_Q1_1745192"/>
      <w:bookmarkEnd w:id="1084"/>
      <w:r w:rsidR="00A10321">
        <w:rPr>
          <w:rFonts w:hint="cs"/>
          <w:rtl/>
          <w:lang w:eastAsia="he-IL"/>
        </w:rPr>
        <w:t xml:space="preserve">י נתקלנו בנתונים מאוד </w:t>
      </w:r>
      <w:bookmarkStart w:id="1085" w:name="_ETM_Q1_1752964"/>
      <w:bookmarkEnd w:id="1085"/>
      <w:r w:rsidR="00A10321">
        <w:rPr>
          <w:rFonts w:hint="cs"/>
          <w:rtl/>
          <w:lang w:eastAsia="he-IL"/>
        </w:rPr>
        <w:t>מאוד בעייתיים.</w:t>
      </w:r>
      <w:bookmarkStart w:id="1086" w:name="_ETM_Q1_1749965"/>
      <w:bookmarkEnd w:id="1086"/>
      <w:r w:rsidR="00A10321">
        <w:rPr>
          <w:rFonts w:hint="cs"/>
          <w:rtl/>
          <w:lang w:eastAsia="he-IL"/>
        </w:rPr>
        <w:t xml:space="preserve"> אחד המוצרים שנתקלנו בפערים של מעל 1,000 שקלי</w:t>
      </w:r>
      <w:bookmarkStart w:id="1087" w:name="_ETM_Q1_1758435"/>
      <w:bookmarkStart w:id="1088" w:name="_ETM_Q1_1756435"/>
      <w:bookmarkEnd w:id="1087"/>
      <w:bookmarkEnd w:id="1088"/>
      <w:r w:rsidR="00A10321">
        <w:rPr>
          <w:rFonts w:hint="cs"/>
          <w:rtl/>
          <w:lang w:eastAsia="he-IL"/>
        </w:rPr>
        <w:t xml:space="preserve">ם </w:t>
      </w:r>
      <w:bookmarkStart w:id="1089" w:name="_ETM_Q1_1752635"/>
      <w:bookmarkEnd w:id="1089"/>
      <w:r w:rsidR="00A10321">
        <w:rPr>
          <w:rFonts w:hint="cs"/>
          <w:rtl/>
          <w:lang w:eastAsia="he-IL"/>
        </w:rPr>
        <w:t xml:space="preserve">היה בפאות. מסתבר שבעולם הדתי-חרדי פאה לגבר עולה </w:t>
      </w:r>
      <w:bookmarkStart w:id="1090" w:name="_ETM_Q1_1771223"/>
      <w:bookmarkEnd w:id="1090"/>
      <w:r w:rsidR="003D4C8D">
        <w:rPr>
          <w:rFonts w:hint="cs"/>
          <w:rtl/>
          <w:lang w:eastAsia="he-IL"/>
        </w:rPr>
        <w:t>סכום ס</w:t>
      </w:r>
      <w:r w:rsidR="00A10321">
        <w:rPr>
          <w:rFonts w:hint="cs"/>
          <w:rtl/>
          <w:lang w:eastAsia="he-IL"/>
        </w:rPr>
        <w:t>ביר כלשהו</w:t>
      </w:r>
      <w:bookmarkStart w:id="1091" w:name="_ETM_Q1_1766965"/>
      <w:bookmarkEnd w:id="1091"/>
      <w:r w:rsidR="003C3333">
        <w:rPr>
          <w:rFonts w:hint="cs"/>
          <w:rtl/>
          <w:lang w:eastAsia="he-IL"/>
        </w:rPr>
        <w:t>,</w:t>
      </w:r>
      <w:r w:rsidR="00A10321">
        <w:rPr>
          <w:rFonts w:hint="cs"/>
          <w:rtl/>
          <w:lang w:eastAsia="he-IL"/>
        </w:rPr>
        <w:t xml:space="preserve"> פאה קצרה, אני לא מדברת כרגע על א</w:t>
      </w:r>
      <w:bookmarkStart w:id="1092" w:name="_ETM_Q1_1768645"/>
      <w:bookmarkEnd w:id="1092"/>
      <w:r w:rsidR="00A10321">
        <w:rPr>
          <w:rFonts w:hint="cs"/>
          <w:rtl/>
          <w:lang w:eastAsia="he-IL"/>
        </w:rPr>
        <w:t xml:space="preserve">ורך שיער. פאה קצרה לאישה תעלה </w:t>
      </w:r>
      <w:bookmarkStart w:id="1093" w:name="_ETM_Q1_1779109"/>
      <w:bookmarkEnd w:id="1093"/>
      <w:r w:rsidR="00A10321">
        <w:rPr>
          <w:rFonts w:hint="cs"/>
          <w:rtl/>
          <w:lang w:eastAsia="he-IL"/>
        </w:rPr>
        <w:t>כמעט 1,000% ויותר.</w:t>
      </w:r>
      <w:bookmarkStart w:id="1094" w:name="_ETM_Q1_1776765"/>
      <w:bookmarkEnd w:id="1094"/>
    </w:p>
    <w:p w:rsidR="003C3333" w:rsidRDefault="003C3333" w:rsidP="003C3333">
      <w:pPr>
        <w:rPr>
          <w:rtl/>
          <w:lang w:eastAsia="he-IL"/>
        </w:rPr>
      </w:pPr>
      <w:bookmarkStart w:id="1095" w:name="_ETM_Q1_1777167"/>
      <w:bookmarkStart w:id="1096" w:name="_ETM_Q1_1777229"/>
      <w:bookmarkEnd w:id="1095"/>
      <w:bookmarkEnd w:id="1096"/>
    </w:p>
    <w:p w:rsidR="003C3333" w:rsidRDefault="003C3333" w:rsidP="003C3333">
      <w:pPr>
        <w:rPr>
          <w:rtl/>
          <w:lang w:eastAsia="he-IL"/>
        </w:rPr>
      </w:pPr>
      <w:bookmarkStart w:id="1097" w:name="_ETM_Q1_1778143"/>
      <w:bookmarkStart w:id="1098" w:name="_ETM_Q1_1778201"/>
      <w:bookmarkEnd w:id="1097"/>
      <w:bookmarkEnd w:id="1098"/>
      <w:r>
        <w:rPr>
          <w:rFonts w:hint="cs"/>
          <w:rtl/>
          <w:lang w:eastAsia="he-IL"/>
        </w:rPr>
        <w:t>זה מוצר אחד וזה אולי לא משק</w:t>
      </w:r>
      <w:bookmarkStart w:id="1099" w:name="_ETM_Q1_1784727"/>
      <w:bookmarkEnd w:id="1099"/>
      <w:r>
        <w:rPr>
          <w:rFonts w:hint="cs"/>
          <w:rtl/>
          <w:lang w:eastAsia="he-IL"/>
        </w:rPr>
        <w:t>ף תו</w:t>
      </w:r>
      <w:bookmarkStart w:id="1100" w:name="_ETM_Q1_1782085"/>
      <w:bookmarkEnd w:id="1100"/>
      <w:r>
        <w:rPr>
          <w:rFonts w:hint="cs"/>
          <w:rtl/>
          <w:lang w:eastAsia="he-IL"/>
        </w:rPr>
        <w:t xml:space="preserve">פעה ענקית, אבל הרבה פעמים הפערים נמצאים במקום </w:t>
      </w:r>
      <w:bookmarkStart w:id="1101" w:name="_ETM_Q1_1789963"/>
      <w:bookmarkEnd w:id="1101"/>
      <w:r>
        <w:rPr>
          <w:rFonts w:hint="cs"/>
          <w:rtl/>
          <w:lang w:eastAsia="he-IL"/>
        </w:rPr>
        <w:t>נסתר מהעין</w:t>
      </w:r>
      <w:bookmarkStart w:id="1102" w:name="_ETM_Q1_1785985"/>
      <w:bookmarkEnd w:id="1102"/>
      <w:r>
        <w:rPr>
          <w:rFonts w:hint="cs"/>
          <w:rtl/>
          <w:lang w:eastAsia="he-IL"/>
        </w:rPr>
        <w:t>. ראינו את זה גם בחוגים. ל</w:t>
      </w:r>
      <w:bookmarkStart w:id="1103" w:name="_ETM_Q1_1791945"/>
      <w:bookmarkStart w:id="1104" w:name="_ETM_Q1_1788144"/>
      <w:bookmarkEnd w:id="1103"/>
      <w:bookmarkEnd w:id="1104"/>
      <w:r>
        <w:rPr>
          <w:rFonts w:hint="cs"/>
          <w:rtl/>
          <w:lang w:eastAsia="he-IL"/>
        </w:rPr>
        <w:t>מה חוג ג'ודו עולה פחות מחוג בלט? ולדב</w:t>
      </w:r>
      <w:bookmarkStart w:id="1105" w:name="_ETM_Q1_1799623"/>
      <w:bookmarkEnd w:id="1105"/>
      <w:r>
        <w:rPr>
          <w:rFonts w:hint="cs"/>
          <w:rtl/>
          <w:lang w:eastAsia="he-IL"/>
        </w:rPr>
        <w:t xml:space="preserve">רים האלה יש משמעות </w:t>
      </w:r>
      <w:bookmarkStart w:id="1106" w:name="_ETM_Q1_1800135"/>
      <w:bookmarkEnd w:id="1106"/>
      <w:r>
        <w:rPr>
          <w:rFonts w:hint="cs"/>
          <w:rtl/>
          <w:lang w:eastAsia="he-IL"/>
        </w:rPr>
        <w:t>דווקא באותם מקומות קטנטנים.</w:t>
      </w:r>
    </w:p>
    <w:p w:rsidR="003C3333" w:rsidRDefault="003C3333" w:rsidP="003C3333">
      <w:pPr>
        <w:rPr>
          <w:rtl/>
          <w:lang w:eastAsia="he-IL"/>
        </w:rPr>
      </w:pPr>
      <w:bookmarkStart w:id="1107" w:name="_ETM_Q1_1807821"/>
      <w:bookmarkStart w:id="1108" w:name="_ETM_Q1_1807879"/>
      <w:bookmarkEnd w:id="1107"/>
      <w:bookmarkEnd w:id="1108"/>
    </w:p>
    <w:p w:rsidR="003C3333" w:rsidRDefault="003C3333" w:rsidP="003C3333">
      <w:pPr>
        <w:rPr>
          <w:rtl/>
          <w:lang w:eastAsia="he-IL"/>
        </w:rPr>
      </w:pPr>
      <w:bookmarkStart w:id="1109" w:name="_ETM_Q1_1807972"/>
      <w:bookmarkStart w:id="1110" w:name="_ETM_Q1_1808030"/>
      <w:bookmarkEnd w:id="1109"/>
      <w:bookmarkEnd w:id="1110"/>
      <w:r>
        <w:rPr>
          <w:rFonts w:hint="cs"/>
          <w:rtl/>
          <w:lang w:eastAsia="he-IL"/>
        </w:rPr>
        <w:t xml:space="preserve">מה </w:t>
      </w:r>
      <w:bookmarkStart w:id="1111" w:name="_ETM_Q1_1808637"/>
      <w:bookmarkEnd w:id="1111"/>
      <w:r>
        <w:rPr>
          <w:rFonts w:hint="cs"/>
          <w:rtl/>
          <w:lang w:eastAsia="he-IL"/>
        </w:rPr>
        <w:t xml:space="preserve">שאנחנו ראינו, ואת זה </w:t>
      </w:r>
      <w:bookmarkStart w:id="1112" w:name="_ETM_Q1_1807192"/>
      <w:bookmarkEnd w:id="1112"/>
      <w:r>
        <w:rPr>
          <w:rFonts w:hint="cs"/>
          <w:rtl/>
          <w:lang w:eastAsia="he-IL"/>
        </w:rPr>
        <w:t xml:space="preserve">הרבה יותר קשה למדוד </w:t>
      </w:r>
      <w:r>
        <w:rPr>
          <w:rtl/>
          <w:lang w:eastAsia="he-IL"/>
        </w:rPr>
        <w:t>–</w:t>
      </w:r>
      <w:bookmarkStart w:id="1113" w:name="_ETM_Q1_1810287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1811778"/>
      <w:bookmarkEnd w:id="1114"/>
      <w:r>
        <w:rPr>
          <w:rFonts w:hint="cs"/>
          <w:rtl/>
          <w:lang w:eastAsia="he-IL"/>
        </w:rPr>
        <w:t xml:space="preserve">אמרה יעל משדולת הנשים שאנחנו נורא רוצים </w:t>
      </w:r>
      <w:bookmarkStart w:id="1115" w:name="_ETM_Q1_1811795"/>
      <w:bookmarkEnd w:id="1115"/>
      <w:r>
        <w:rPr>
          <w:rFonts w:hint="cs"/>
          <w:rtl/>
          <w:lang w:eastAsia="he-IL"/>
        </w:rPr>
        <w:t>להת</w:t>
      </w:r>
      <w:bookmarkStart w:id="1116" w:name="_ETM_Q1_1815509"/>
      <w:bookmarkStart w:id="1117" w:name="_ETM_Q1_1811329"/>
      <w:bookmarkEnd w:id="1116"/>
      <w:bookmarkEnd w:id="1117"/>
      <w:r>
        <w:rPr>
          <w:rFonts w:hint="cs"/>
          <w:rtl/>
          <w:lang w:eastAsia="he-IL"/>
        </w:rPr>
        <w:t>עסק בכלכלה כי זו דרך לספור את ה</w:t>
      </w:r>
      <w:bookmarkStart w:id="1118" w:name="_ETM_Q1_1815153"/>
      <w:bookmarkEnd w:id="1118"/>
      <w:r>
        <w:rPr>
          <w:rFonts w:hint="cs"/>
          <w:rtl/>
          <w:lang w:eastAsia="he-IL"/>
        </w:rPr>
        <w:t xml:space="preserve">אפליה וממש לכמת </w:t>
      </w:r>
      <w:bookmarkStart w:id="1119" w:name="_ETM_Q1_1818336"/>
      <w:bookmarkEnd w:id="1119"/>
      <w:r>
        <w:rPr>
          <w:rFonts w:hint="cs"/>
          <w:rtl/>
          <w:lang w:eastAsia="he-IL"/>
        </w:rPr>
        <w:t>אותה, א</w:t>
      </w:r>
      <w:bookmarkStart w:id="1120" w:name="_ETM_Q1_1819172"/>
      <w:bookmarkEnd w:id="1120"/>
      <w:r>
        <w:rPr>
          <w:rFonts w:hint="cs"/>
          <w:rtl/>
          <w:lang w:eastAsia="he-IL"/>
        </w:rPr>
        <w:t>ז הקושי הגדול הוא באפליה הנסתרת מהעין</w:t>
      </w:r>
      <w:bookmarkStart w:id="1121" w:name="_ETM_Q1_1822355"/>
      <w:bookmarkEnd w:id="1121"/>
      <w:r>
        <w:rPr>
          <w:rFonts w:hint="cs"/>
          <w:rtl/>
          <w:lang w:eastAsia="he-IL"/>
        </w:rPr>
        <w:t xml:space="preserve">; העובדה </w:t>
      </w:r>
      <w:bookmarkStart w:id="1122" w:name="_ETM_Q1_1826835"/>
      <w:bookmarkEnd w:id="1122"/>
      <w:r>
        <w:rPr>
          <w:rFonts w:hint="cs"/>
          <w:rtl/>
          <w:lang w:eastAsia="he-IL"/>
        </w:rPr>
        <w:t xml:space="preserve">שגם אם ניכנס למוצרי הטיפוח </w:t>
      </w:r>
      <w:bookmarkStart w:id="1123" w:name="_ETM_Q1_1826785"/>
      <w:bookmarkEnd w:id="1123"/>
      <w:r>
        <w:rPr>
          <w:rFonts w:hint="cs"/>
          <w:rtl/>
          <w:lang w:eastAsia="he-IL"/>
        </w:rPr>
        <w:t xml:space="preserve">הגבריים או הנשיים אנחנו נגלה </w:t>
      </w:r>
      <w:bookmarkStart w:id="1124" w:name="_ETM_Q1_1833484"/>
      <w:bookmarkEnd w:id="1124"/>
      <w:r>
        <w:rPr>
          <w:rFonts w:hint="cs"/>
          <w:rtl/>
          <w:lang w:eastAsia="he-IL"/>
        </w:rPr>
        <w:t xml:space="preserve">שלאישה יש </w:t>
      </w:r>
      <w:bookmarkStart w:id="1125" w:name="_ETM_Q1_1830233"/>
      <w:bookmarkEnd w:id="1125"/>
      <w:r>
        <w:rPr>
          <w:rFonts w:hint="cs"/>
          <w:rtl/>
          <w:lang w:eastAsia="he-IL"/>
        </w:rPr>
        <w:t>300 מוצרי טיפוח, ליום, ללילה, לצוואר</w:t>
      </w:r>
      <w:bookmarkStart w:id="1126" w:name="_ETM_Q1_1831295"/>
      <w:bookmarkEnd w:id="1126"/>
      <w:r>
        <w:rPr>
          <w:rFonts w:hint="cs"/>
          <w:rtl/>
          <w:lang w:eastAsia="he-IL"/>
        </w:rPr>
        <w:t>, לעי</w:t>
      </w:r>
      <w:bookmarkStart w:id="1127" w:name="_ETM_Q1_1832321"/>
      <w:bookmarkEnd w:id="1127"/>
      <w:r>
        <w:rPr>
          <w:rFonts w:hint="cs"/>
          <w:rtl/>
          <w:lang w:eastAsia="he-IL"/>
        </w:rPr>
        <w:t>ניים, לאצבע, לאף. ומשום מה, כשזה מגיע לגברי</w:t>
      </w:r>
      <w:bookmarkStart w:id="1128" w:name="_ETM_Q1_1836715"/>
      <w:bookmarkEnd w:id="1128"/>
      <w:r>
        <w:rPr>
          <w:rFonts w:hint="cs"/>
          <w:rtl/>
          <w:lang w:eastAsia="he-IL"/>
        </w:rPr>
        <w:t xml:space="preserve">ם </w:t>
      </w:r>
      <w:bookmarkStart w:id="1129" w:name="_ETM_Q1_1837731"/>
      <w:bookmarkEnd w:id="1129"/>
      <w:r>
        <w:rPr>
          <w:rFonts w:hint="cs"/>
          <w:rtl/>
          <w:lang w:eastAsia="he-IL"/>
        </w:rPr>
        <w:t>יש להם אחד. ה</w:t>
      </w:r>
      <w:bookmarkStart w:id="1130" w:name="_ETM_Q1_1838155"/>
      <w:bookmarkEnd w:id="1130"/>
      <w:r>
        <w:rPr>
          <w:rFonts w:hint="cs"/>
          <w:rtl/>
          <w:lang w:eastAsia="he-IL"/>
        </w:rPr>
        <w:t>ם לא צריכים בהתאם</w:t>
      </w:r>
      <w:bookmarkStart w:id="1131" w:name="_ETM_Q1_1841304"/>
      <w:bookmarkEnd w:id="1131"/>
      <w:r>
        <w:rPr>
          <w:rFonts w:hint="cs"/>
          <w:rtl/>
          <w:lang w:eastAsia="he-IL"/>
        </w:rPr>
        <w:t xml:space="preserve"> לשעות. יש להם לאותה שעה ביום.</w:t>
      </w:r>
    </w:p>
    <w:p w:rsidR="003C3333" w:rsidRDefault="003C3333" w:rsidP="003C3333">
      <w:pPr>
        <w:rPr>
          <w:rtl/>
          <w:lang w:eastAsia="he-IL"/>
        </w:rPr>
      </w:pPr>
      <w:bookmarkStart w:id="1132" w:name="_ETM_Q1_1848993"/>
      <w:bookmarkStart w:id="1133" w:name="_ETM_Q1_1849067"/>
      <w:bookmarkEnd w:id="1132"/>
      <w:bookmarkEnd w:id="1133"/>
    </w:p>
    <w:p w:rsidR="003C3333" w:rsidRDefault="003C3333" w:rsidP="003C3333">
      <w:pPr>
        <w:pStyle w:val="af6"/>
        <w:keepNext/>
        <w:rPr>
          <w:rtl/>
        </w:rPr>
      </w:pPr>
      <w:bookmarkStart w:id="1134" w:name="ET_yor_6125_46"/>
      <w:r w:rsidRPr="003C3333">
        <w:rPr>
          <w:rStyle w:val="TagStyle"/>
          <w:rtl/>
        </w:rPr>
        <w:t xml:space="preserve"> &lt;&lt; </w:t>
      </w:r>
      <w:proofErr w:type="spellStart"/>
      <w:r w:rsidRPr="003C3333">
        <w:rPr>
          <w:rStyle w:val="TagStyle"/>
          <w:rtl/>
        </w:rPr>
        <w:t>יור</w:t>
      </w:r>
      <w:proofErr w:type="spellEnd"/>
      <w:r w:rsidRPr="003C3333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C3333">
        <w:rPr>
          <w:rStyle w:val="TagStyle"/>
          <w:rtl/>
        </w:rPr>
        <w:t xml:space="preserve"> &lt;&lt; </w:t>
      </w:r>
      <w:proofErr w:type="spellStart"/>
      <w:r w:rsidRPr="003C3333">
        <w:rPr>
          <w:rStyle w:val="TagStyle"/>
          <w:rtl/>
        </w:rPr>
        <w:t>יור</w:t>
      </w:r>
      <w:proofErr w:type="spellEnd"/>
      <w:r w:rsidRPr="003C33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3C3333" w:rsidRDefault="003C3333" w:rsidP="003C3333">
      <w:pPr>
        <w:pStyle w:val="KeepWithNext"/>
        <w:rPr>
          <w:rtl/>
          <w:lang w:eastAsia="he-IL"/>
        </w:rPr>
      </w:pPr>
    </w:p>
    <w:p w:rsidR="003C3333" w:rsidRDefault="003C3333" w:rsidP="003C3333">
      <w:pPr>
        <w:rPr>
          <w:rtl/>
          <w:lang w:eastAsia="he-IL"/>
        </w:rPr>
      </w:pPr>
      <w:bookmarkStart w:id="1135" w:name="_ETM_Q1_1849684"/>
      <w:bookmarkEnd w:id="1135"/>
      <w:r>
        <w:rPr>
          <w:rFonts w:hint="cs"/>
          <w:rtl/>
          <w:lang w:eastAsia="he-IL"/>
        </w:rPr>
        <w:t>הדס, ברשותך, מכיוון שה</w:t>
      </w:r>
      <w:bookmarkStart w:id="1136" w:name="_ETM_Q1_1848435"/>
      <w:bookmarkEnd w:id="1136"/>
      <w:r>
        <w:rPr>
          <w:rFonts w:hint="cs"/>
          <w:rtl/>
          <w:lang w:eastAsia="he-IL"/>
        </w:rPr>
        <w:t xml:space="preserve">נושא מאוד מורכב, אני דווקא הייתי מעדיפה ללכת </w:t>
      </w:r>
      <w:bookmarkStart w:id="1137" w:name="_ETM_Q1_1852501"/>
      <w:bookmarkEnd w:id="1137"/>
      <w:r>
        <w:rPr>
          <w:rFonts w:hint="cs"/>
          <w:rtl/>
          <w:lang w:eastAsia="he-IL"/>
        </w:rPr>
        <w:t xml:space="preserve">למקומות </w:t>
      </w:r>
      <w:bookmarkStart w:id="1138" w:name="_ETM_Q1_1854075"/>
      <w:bookmarkEnd w:id="1138"/>
      <w:r>
        <w:rPr>
          <w:rFonts w:hint="cs"/>
          <w:rtl/>
          <w:lang w:eastAsia="he-IL"/>
        </w:rPr>
        <w:t>הפשוטים והקלים להשוואה, ולא למקומ</w:t>
      </w:r>
      <w:bookmarkStart w:id="1139" w:name="_ETM_Q1_1854865"/>
      <w:bookmarkEnd w:id="1139"/>
      <w:r>
        <w:rPr>
          <w:rFonts w:hint="cs"/>
          <w:rtl/>
          <w:lang w:eastAsia="he-IL"/>
        </w:rPr>
        <w:t>ות שבהם אנחנו נמצא הרבה פסיכולו</w:t>
      </w:r>
      <w:bookmarkStart w:id="1140" w:name="_ETM_Q1_1863299"/>
      <w:bookmarkStart w:id="1141" w:name="_ETM_Q1_1859095"/>
      <w:bookmarkEnd w:id="1140"/>
      <w:bookmarkEnd w:id="1141"/>
      <w:r>
        <w:rPr>
          <w:rFonts w:hint="cs"/>
          <w:rtl/>
          <w:lang w:eastAsia="he-IL"/>
        </w:rPr>
        <w:t>גיה ופילוסופיה. הדוגמה שנתת לגבי חוגי הילדים, חוג בלט מול חוג ג'ודו</w:t>
      </w:r>
      <w:bookmarkStart w:id="1142" w:name="_ETM_Q1_1862365"/>
      <w:bookmarkEnd w:id="1142"/>
      <w:r>
        <w:rPr>
          <w:rFonts w:hint="cs"/>
          <w:rtl/>
          <w:lang w:eastAsia="he-IL"/>
        </w:rPr>
        <w:t>, אני לא יו</w:t>
      </w:r>
      <w:bookmarkStart w:id="1143" w:name="_ETM_Q1_1865827"/>
      <w:bookmarkEnd w:id="1143"/>
      <w:r>
        <w:rPr>
          <w:rFonts w:hint="cs"/>
          <w:rtl/>
          <w:lang w:eastAsia="he-IL"/>
        </w:rPr>
        <w:t>דעת להשוות את זה. ז</w:t>
      </w:r>
      <w:bookmarkStart w:id="1144" w:name="_ETM_Q1_1870947"/>
      <w:bookmarkEnd w:id="1144"/>
      <w:r>
        <w:rPr>
          <w:rFonts w:hint="cs"/>
          <w:rtl/>
          <w:lang w:eastAsia="he-IL"/>
        </w:rPr>
        <w:t>ה נשמע לי הגיוני, מה שאת אומרת</w:t>
      </w:r>
      <w:bookmarkStart w:id="1145" w:name="_ETM_Q1_1871151"/>
      <w:bookmarkEnd w:id="1145"/>
      <w:r>
        <w:rPr>
          <w:rFonts w:hint="cs"/>
          <w:rtl/>
          <w:lang w:eastAsia="he-IL"/>
        </w:rPr>
        <w:t xml:space="preserve">. אני מציעה לראות, </w:t>
      </w:r>
      <w:bookmarkStart w:id="1146" w:name="_ETM_Q1_1874904"/>
      <w:bookmarkEnd w:id="1146"/>
      <w:r>
        <w:rPr>
          <w:rFonts w:hint="cs"/>
          <w:rtl/>
          <w:lang w:eastAsia="he-IL"/>
        </w:rPr>
        <w:t xml:space="preserve">והיה לנו על זה דיון פה בוועדה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נערות שנמצאות בספורט </w:t>
      </w:r>
      <w:bookmarkStart w:id="1147" w:name="_ETM_Q1_1884536"/>
      <w:bookmarkEnd w:id="1147"/>
      <w:r>
        <w:rPr>
          <w:rFonts w:hint="cs"/>
          <w:rtl/>
          <w:lang w:eastAsia="he-IL"/>
        </w:rPr>
        <w:t>המקומי ור</w:t>
      </w:r>
      <w:bookmarkStart w:id="1148" w:name="_ETM_Q1_1880424"/>
      <w:bookmarkEnd w:id="1148"/>
      <w:r>
        <w:rPr>
          <w:rFonts w:hint="cs"/>
          <w:rtl/>
          <w:lang w:eastAsia="he-IL"/>
        </w:rPr>
        <w:t>שומות לחוג במסגרת המתנ"ס או העירייה</w:t>
      </w:r>
      <w:bookmarkStart w:id="1149" w:name="_ETM_Q1_1886194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1888534"/>
      <w:bookmarkEnd w:id="1150"/>
      <w:r>
        <w:rPr>
          <w:rFonts w:hint="cs"/>
          <w:rtl/>
          <w:lang w:eastAsia="he-IL"/>
        </w:rPr>
        <w:t>ומתאמנות בקבוצת בנות, כמה ה</w:t>
      </w:r>
      <w:bookmarkStart w:id="1151" w:name="_ETM_Q1_1888012"/>
      <w:bookmarkEnd w:id="1151"/>
      <w:r>
        <w:rPr>
          <w:rFonts w:hint="cs"/>
          <w:rtl/>
          <w:lang w:eastAsia="he-IL"/>
        </w:rPr>
        <w:t xml:space="preserve">ן משלמות וכמה הן מקבלות </w:t>
      </w:r>
      <w:bookmarkStart w:id="1152" w:name="_ETM_Q1_1892707"/>
      <w:bookmarkEnd w:id="1152"/>
      <w:r>
        <w:rPr>
          <w:rFonts w:hint="cs"/>
          <w:rtl/>
          <w:lang w:eastAsia="he-IL"/>
        </w:rPr>
        <w:t>לעומת אותו ענף בדיוק, כשיש ק</w:t>
      </w:r>
      <w:bookmarkStart w:id="1153" w:name="_ETM_Q1_1895584"/>
      <w:bookmarkEnd w:id="1153"/>
      <w:r>
        <w:rPr>
          <w:rFonts w:hint="cs"/>
          <w:rtl/>
          <w:lang w:eastAsia="he-IL"/>
        </w:rPr>
        <w:t>בוצת כדורסל נערות מול קבוצת כדורסל נערים</w:t>
      </w:r>
      <w:bookmarkStart w:id="1154" w:name="_ETM_Q1_1895824"/>
      <w:bookmarkEnd w:id="1154"/>
      <w:r>
        <w:rPr>
          <w:rFonts w:hint="cs"/>
          <w:rtl/>
          <w:lang w:eastAsia="he-IL"/>
        </w:rPr>
        <w:t>, והנערים באותו תשלום מקבל</w:t>
      </w:r>
      <w:bookmarkStart w:id="1155" w:name="_ETM_Q1_1898774"/>
      <w:bookmarkEnd w:id="1155"/>
      <w:r>
        <w:rPr>
          <w:rFonts w:hint="cs"/>
          <w:rtl/>
          <w:lang w:eastAsia="he-IL"/>
        </w:rPr>
        <w:t xml:space="preserve">ים ארבעה אימונים בשבוע, </w:t>
      </w:r>
      <w:bookmarkStart w:id="1156" w:name="_ETM_Q1_1905385"/>
      <w:bookmarkEnd w:id="1156"/>
      <w:r>
        <w:rPr>
          <w:rFonts w:hint="cs"/>
          <w:rtl/>
          <w:lang w:eastAsia="he-IL"/>
        </w:rPr>
        <w:t xml:space="preserve">והנערות באותו תשלום </w:t>
      </w:r>
      <w:bookmarkStart w:id="1157" w:name="_ETM_Q1_1901641"/>
      <w:bookmarkEnd w:id="1157"/>
      <w:r>
        <w:rPr>
          <w:rFonts w:hint="cs"/>
          <w:rtl/>
          <w:lang w:eastAsia="he-IL"/>
        </w:rPr>
        <w:t>מקבלות שלושה אימונים בשבוע.</w:t>
      </w:r>
    </w:p>
    <w:p w:rsidR="003C3333" w:rsidRDefault="003C3333" w:rsidP="003C3333">
      <w:pPr>
        <w:rPr>
          <w:rtl/>
          <w:lang w:eastAsia="he-IL"/>
        </w:rPr>
      </w:pPr>
      <w:bookmarkStart w:id="1158" w:name="_ETM_Q1_1908456"/>
      <w:bookmarkStart w:id="1159" w:name="_ETM_Q1_1908521"/>
      <w:bookmarkEnd w:id="1158"/>
      <w:bookmarkEnd w:id="1159"/>
    </w:p>
    <w:p w:rsidR="003C3333" w:rsidRDefault="003C3333" w:rsidP="003C3333">
      <w:pPr>
        <w:rPr>
          <w:rtl/>
          <w:lang w:eastAsia="he-IL"/>
        </w:rPr>
      </w:pPr>
      <w:bookmarkStart w:id="1160" w:name="_ETM_Q1_1908623"/>
      <w:bookmarkStart w:id="1161" w:name="_ETM_Q1_1908694"/>
      <w:bookmarkEnd w:id="1160"/>
      <w:bookmarkEnd w:id="1161"/>
      <w:r>
        <w:rPr>
          <w:rFonts w:hint="cs"/>
          <w:rtl/>
          <w:lang w:eastAsia="he-IL"/>
        </w:rPr>
        <w:t xml:space="preserve">אני חושבת שצריך ללכת </w:t>
      </w:r>
      <w:bookmarkStart w:id="1162" w:name="_ETM_Q1_1912151"/>
      <w:bookmarkEnd w:id="1162"/>
      <w:r>
        <w:rPr>
          <w:rFonts w:hint="cs"/>
          <w:rtl/>
          <w:lang w:eastAsia="he-IL"/>
        </w:rPr>
        <w:t xml:space="preserve">למקומות האלה </w:t>
      </w:r>
      <w:bookmarkStart w:id="1163" w:name="_ETM_Q1_1909754"/>
      <w:bookmarkEnd w:id="1163"/>
      <w:r>
        <w:rPr>
          <w:rFonts w:hint="cs"/>
          <w:rtl/>
          <w:lang w:eastAsia="he-IL"/>
        </w:rPr>
        <w:t xml:space="preserve">שבהם האפליה היא ברורה. לא צריך להמציא. </w:t>
      </w:r>
      <w:bookmarkStart w:id="1164" w:name="_ETM_Q1_1916375"/>
      <w:bookmarkEnd w:id="1164"/>
      <w:r>
        <w:rPr>
          <w:rFonts w:hint="cs"/>
          <w:rtl/>
          <w:lang w:eastAsia="he-IL"/>
        </w:rPr>
        <w:t>פשוט יש אפליה</w:t>
      </w:r>
      <w:bookmarkStart w:id="1165" w:name="_ETM_Q1_1914076"/>
      <w:bookmarkEnd w:id="1165"/>
      <w:r>
        <w:rPr>
          <w:rFonts w:hint="cs"/>
          <w:rtl/>
          <w:lang w:eastAsia="he-IL"/>
        </w:rPr>
        <w:t xml:space="preserve">. אנחנו פנינו לכל העיריות </w:t>
      </w:r>
      <w:bookmarkStart w:id="1166" w:name="_ETM_Q1_1916414"/>
      <w:bookmarkEnd w:id="1166"/>
      <w:r>
        <w:rPr>
          <w:rFonts w:hint="cs"/>
          <w:rtl/>
          <w:lang w:eastAsia="he-IL"/>
        </w:rPr>
        <w:t>כ</w:t>
      </w:r>
      <w:bookmarkStart w:id="1167" w:name="_ETM_Q1_1915584"/>
      <w:bookmarkEnd w:id="1167"/>
      <w:r>
        <w:rPr>
          <w:rFonts w:hint="cs"/>
          <w:rtl/>
          <w:lang w:eastAsia="he-IL"/>
        </w:rPr>
        <w:t xml:space="preserve">שזה עלה </w:t>
      </w:r>
      <w:bookmarkStart w:id="1168" w:name="_ETM_Q1_1917068"/>
      <w:bookmarkEnd w:id="1168"/>
      <w:r>
        <w:rPr>
          <w:rFonts w:hint="cs"/>
          <w:rtl/>
          <w:lang w:eastAsia="he-IL"/>
        </w:rPr>
        <w:t>פה בדיון, לכל הגופים המעורבים.</w:t>
      </w:r>
      <w:bookmarkStart w:id="1169" w:name="_ETM_Q1_1919234"/>
      <w:bookmarkEnd w:id="1169"/>
      <w:r>
        <w:rPr>
          <w:rFonts w:hint="cs"/>
          <w:rtl/>
          <w:lang w:eastAsia="he-IL"/>
        </w:rPr>
        <w:t xml:space="preserve"> </w:t>
      </w:r>
      <w:bookmarkStart w:id="1170" w:name="_ETM_Q1_1918254"/>
      <w:bookmarkEnd w:id="1170"/>
      <w:r>
        <w:rPr>
          <w:rFonts w:hint="cs"/>
          <w:rtl/>
          <w:lang w:eastAsia="he-IL"/>
        </w:rPr>
        <w:t xml:space="preserve">מחלקם קיבלנו גם תשובות. </w:t>
      </w:r>
      <w:bookmarkStart w:id="1171" w:name="_ETM_Q1_1924897"/>
      <w:bookmarkEnd w:id="1171"/>
      <w:r>
        <w:rPr>
          <w:rFonts w:hint="cs"/>
          <w:rtl/>
          <w:lang w:eastAsia="he-IL"/>
        </w:rPr>
        <w:t xml:space="preserve">חלקם גם התחילו לפתור את הנושא. אבל גם בנושא </w:t>
      </w:r>
      <w:bookmarkStart w:id="1172" w:name="_ETM_Q1_1922164"/>
      <w:bookmarkEnd w:id="1172"/>
      <w:r>
        <w:rPr>
          <w:rFonts w:hint="cs"/>
          <w:rtl/>
          <w:lang w:eastAsia="he-IL"/>
        </w:rPr>
        <w:t xml:space="preserve">"המס </w:t>
      </w:r>
      <w:bookmarkStart w:id="1173" w:name="_ETM_Q1_1930286"/>
      <w:bookmarkEnd w:id="1173"/>
      <w:r>
        <w:rPr>
          <w:rFonts w:hint="cs"/>
          <w:rtl/>
          <w:lang w:eastAsia="he-IL"/>
        </w:rPr>
        <w:t xml:space="preserve">הוורוד" יש מוצרי טיפוח, יש צעצועי ילדים שפשוט רואים את </w:t>
      </w:r>
      <w:bookmarkStart w:id="1174" w:name="_ETM_Q1_1941254"/>
      <w:bookmarkEnd w:id="1174"/>
      <w:r>
        <w:rPr>
          <w:rFonts w:hint="cs"/>
          <w:rtl/>
          <w:lang w:eastAsia="he-IL"/>
        </w:rPr>
        <w:t>אותו דאודורנט של אותה חברה, אותה כמות.</w:t>
      </w:r>
      <w:bookmarkStart w:id="1175" w:name="_ETM_Q1_1939594"/>
      <w:bookmarkEnd w:id="1175"/>
      <w:r>
        <w:rPr>
          <w:rFonts w:hint="cs"/>
          <w:rtl/>
          <w:lang w:eastAsia="he-IL"/>
        </w:rPr>
        <w:t xml:space="preserve"> נכון שאולי יש </w:t>
      </w:r>
      <w:bookmarkStart w:id="1176" w:name="_ETM_Q1_1941587"/>
      <w:bookmarkEnd w:id="1176"/>
      <w:r>
        <w:rPr>
          <w:rFonts w:hint="cs"/>
          <w:rtl/>
          <w:lang w:eastAsia="he-IL"/>
        </w:rPr>
        <w:t>ריח אחר, זה כבר עניין של טעם, אני לא נכנסת לזה, אבל עם מחירים א</w:t>
      </w:r>
      <w:bookmarkStart w:id="1177" w:name="_ETM_Q1_1943904"/>
      <w:bookmarkEnd w:id="1177"/>
      <w:r>
        <w:rPr>
          <w:rFonts w:hint="cs"/>
          <w:rtl/>
          <w:lang w:eastAsia="he-IL"/>
        </w:rPr>
        <w:t xml:space="preserve">חרים. </w:t>
      </w:r>
      <w:bookmarkStart w:id="1178" w:name="_ETM_Q1_1950811"/>
      <w:bookmarkStart w:id="1179" w:name="_ETM_Q1_1950882"/>
      <w:bookmarkStart w:id="1180" w:name="_ETM_Q1_1950978"/>
      <w:bookmarkStart w:id="1181" w:name="_ETM_Q1_1951038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>מברשת שיניים, שזה</w:t>
      </w:r>
      <w:bookmarkStart w:id="1182" w:name="_ETM_Q1_1947524"/>
      <w:bookmarkEnd w:id="1182"/>
      <w:r>
        <w:rPr>
          <w:rFonts w:hint="cs"/>
          <w:rtl/>
          <w:lang w:eastAsia="he-IL"/>
        </w:rPr>
        <w:t xml:space="preserve"> מוצר </w:t>
      </w:r>
      <w:bookmarkStart w:id="1183" w:name="_ETM_Q1_1949415"/>
      <w:bookmarkEnd w:id="1183"/>
      <w:r>
        <w:rPr>
          <w:rFonts w:hint="cs"/>
          <w:rtl/>
          <w:lang w:eastAsia="he-IL"/>
        </w:rPr>
        <w:t xml:space="preserve">קשיח, צבע אחר, </w:t>
      </w:r>
      <w:bookmarkStart w:id="1184" w:name="_ETM_Q1_1950650"/>
      <w:bookmarkEnd w:id="1184"/>
      <w:r>
        <w:rPr>
          <w:rFonts w:hint="cs"/>
          <w:rtl/>
          <w:lang w:eastAsia="he-IL"/>
        </w:rPr>
        <w:t>מחיר אחר על מוצר זהה</w:t>
      </w:r>
      <w:bookmarkStart w:id="1185" w:name="_ETM_Q1_1953164"/>
      <w:bookmarkEnd w:id="1185"/>
      <w:r>
        <w:rPr>
          <w:rFonts w:hint="cs"/>
          <w:rtl/>
          <w:lang w:eastAsia="he-IL"/>
        </w:rPr>
        <w:t xml:space="preserve">. </w:t>
      </w:r>
      <w:bookmarkStart w:id="1186" w:name="_ETM_Q1_1954374"/>
      <w:bookmarkEnd w:id="1186"/>
      <w:r>
        <w:rPr>
          <w:rFonts w:hint="cs"/>
          <w:rtl/>
          <w:lang w:eastAsia="he-IL"/>
        </w:rPr>
        <w:t>בקבוקי תינ</w:t>
      </w:r>
      <w:bookmarkStart w:id="1187" w:name="_ETM_Q1_1952364"/>
      <w:bookmarkEnd w:id="1187"/>
      <w:r>
        <w:rPr>
          <w:rFonts w:hint="cs"/>
          <w:rtl/>
          <w:lang w:eastAsia="he-IL"/>
        </w:rPr>
        <w:t>וקות, כמו שציינתי בהתחלה</w:t>
      </w:r>
      <w:bookmarkStart w:id="1188" w:name="_ETM_Q1_1955934"/>
      <w:bookmarkEnd w:id="1188"/>
      <w:r>
        <w:rPr>
          <w:rFonts w:hint="cs"/>
          <w:rtl/>
          <w:lang w:eastAsia="he-IL"/>
        </w:rPr>
        <w:t xml:space="preserve">, אותה </w:t>
      </w:r>
      <w:bookmarkStart w:id="1189" w:name="_ETM_Q1_1957407"/>
      <w:bookmarkEnd w:id="1189"/>
      <w:r>
        <w:rPr>
          <w:rFonts w:hint="cs"/>
          <w:rtl/>
          <w:lang w:eastAsia="he-IL"/>
        </w:rPr>
        <w:t>חברה, אותו בקבוק, אות</w:t>
      </w:r>
      <w:bookmarkStart w:id="1190" w:name="_ETM_Q1_1957184"/>
      <w:bookmarkEnd w:id="1190"/>
      <w:r>
        <w:rPr>
          <w:rFonts w:hint="cs"/>
          <w:rtl/>
          <w:lang w:eastAsia="he-IL"/>
        </w:rPr>
        <w:t>ו גודל, צבע שונה, בהפניה מגדרית</w:t>
      </w:r>
      <w:bookmarkStart w:id="1191" w:name="_ETM_Q1_1959834"/>
      <w:bookmarkEnd w:id="1191"/>
      <w:r>
        <w:rPr>
          <w:rFonts w:hint="cs"/>
          <w:rtl/>
          <w:lang w:eastAsia="he-IL"/>
        </w:rPr>
        <w:t xml:space="preserve"> </w:t>
      </w:r>
      <w:bookmarkStart w:id="1192" w:name="_ETM_Q1_1960351"/>
      <w:bookmarkEnd w:id="11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ברור שהוורוד מיועד לתי</w:t>
      </w:r>
      <w:bookmarkStart w:id="1193" w:name="_ETM_Q1_1961804"/>
      <w:bookmarkEnd w:id="1193"/>
      <w:r>
        <w:rPr>
          <w:rFonts w:hint="cs"/>
          <w:rtl/>
          <w:lang w:eastAsia="he-IL"/>
        </w:rPr>
        <w:t xml:space="preserve">נוקת הבת והכחול מיועד לתינוק </w:t>
      </w:r>
      <w:bookmarkStart w:id="1194" w:name="_ETM_Q1_1968396"/>
      <w:bookmarkEnd w:id="1194"/>
      <w:r>
        <w:rPr>
          <w:rFonts w:hint="cs"/>
          <w:rtl/>
          <w:lang w:eastAsia="he-IL"/>
        </w:rPr>
        <w:t>הבן</w:t>
      </w:r>
      <w:bookmarkStart w:id="1195" w:name="_ETM_Q1_1964957"/>
      <w:bookmarkEnd w:id="1195"/>
      <w:r>
        <w:rPr>
          <w:rFonts w:hint="cs"/>
          <w:rtl/>
          <w:lang w:eastAsia="he-IL"/>
        </w:rPr>
        <w:t>, והבקבוק הוורוד יקר יותר.</w:t>
      </w:r>
      <w:bookmarkStart w:id="1196" w:name="_ETM_Q1_1971526"/>
      <w:bookmarkEnd w:id="1196"/>
    </w:p>
    <w:p w:rsidR="003C3333" w:rsidRDefault="003C3333" w:rsidP="003C3333">
      <w:pPr>
        <w:rPr>
          <w:rtl/>
          <w:lang w:eastAsia="he-IL"/>
        </w:rPr>
      </w:pPr>
      <w:bookmarkStart w:id="1197" w:name="_ETM_Q1_1971600"/>
      <w:bookmarkEnd w:id="1197"/>
    </w:p>
    <w:p w:rsidR="003C3333" w:rsidRDefault="003C3333" w:rsidP="003C3333">
      <w:pPr>
        <w:rPr>
          <w:rtl/>
          <w:lang w:eastAsia="he-IL"/>
        </w:rPr>
      </w:pPr>
      <w:bookmarkStart w:id="1198" w:name="_ETM_Q1_1971687"/>
      <w:bookmarkStart w:id="1199" w:name="_ETM_Q1_1971742"/>
      <w:bookmarkEnd w:id="1198"/>
      <w:bookmarkEnd w:id="1199"/>
      <w:r>
        <w:rPr>
          <w:rFonts w:hint="cs"/>
          <w:rtl/>
          <w:lang w:eastAsia="he-IL"/>
        </w:rPr>
        <w:t>אז הנושא הוא כל כך רחב, שלא הייתי הולכת להש</w:t>
      </w:r>
      <w:bookmarkStart w:id="1200" w:name="_ETM_Q1_1970844"/>
      <w:bookmarkEnd w:id="1200"/>
      <w:r>
        <w:rPr>
          <w:rFonts w:hint="cs"/>
          <w:rtl/>
          <w:lang w:eastAsia="he-IL"/>
        </w:rPr>
        <w:t xml:space="preserve">וות עכשיו דווקא חוג בלט לחוג ג'ודו, למרות </w:t>
      </w:r>
      <w:bookmarkStart w:id="1201" w:name="_ETM_Q1_1972144"/>
      <w:bookmarkEnd w:id="1201"/>
      <w:r>
        <w:rPr>
          <w:rFonts w:hint="cs"/>
          <w:rtl/>
          <w:lang w:eastAsia="he-IL"/>
        </w:rPr>
        <w:t>שגם זה שיח בהחלט מאוד מאוד מעניין.</w:t>
      </w:r>
      <w:bookmarkStart w:id="1202" w:name="_ETM_Q1_1977394"/>
      <w:bookmarkEnd w:id="1202"/>
      <w:r>
        <w:rPr>
          <w:rFonts w:hint="cs"/>
          <w:rtl/>
          <w:lang w:eastAsia="he-IL"/>
        </w:rPr>
        <w:t xml:space="preserve"> </w:t>
      </w:r>
      <w:bookmarkStart w:id="1203" w:name="_ETM_Q1_1981749"/>
      <w:bookmarkEnd w:id="1203"/>
      <w:r>
        <w:rPr>
          <w:rFonts w:hint="cs"/>
          <w:rtl/>
          <w:lang w:eastAsia="he-IL"/>
        </w:rPr>
        <w:t xml:space="preserve">קטעתי אותך. את רוצה </w:t>
      </w:r>
      <w:bookmarkStart w:id="1204" w:name="_ETM_Q1_1986965"/>
      <w:bookmarkEnd w:id="1204"/>
      <w:r>
        <w:rPr>
          <w:rFonts w:hint="cs"/>
          <w:rtl/>
          <w:lang w:eastAsia="he-IL"/>
        </w:rPr>
        <w:t>לסיים את דברייך? בבקשה.</w:t>
      </w:r>
      <w:bookmarkStart w:id="1205" w:name="_ETM_Q1_1982704"/>
      <w:bookmarkEnd w:id="1205"/>
    </w:p>
    <w:p w:rsidR="003C3333" w:rsidRDefault="003C3333" w:rsidP="003C3333">
      <w:pPr>
        <w:rPr>
          <w:rtl/>
          <w:lang w:eastAsia="he-IL"/>
        </w:rPr>
      </w:pPr>
      <w:bookmarkStart w:id="1206" w:name="_ETM_Q1_1982933"/>
      <w:bookmarkStart w:id="1207" w:name="_ETM_Q1_1982992"/>
      <w:bookmarkEnd w:id="1206"/>
      <w:bookmarkEnd w:id="1207"/>
    </w:p>
    <w:p w:rsidR="003C3333" w:rsidRDefault="003C3333" w:rsidP="003C3333">
      <w:pPr>
        <w:pStyle w:val="-"/>
        <w:keepNext/>
        <w:rPr>
          <w:rtl/>
        </w:rPr>
      </w:pPr>
      <w:bookmarkStart w:id="1208" w:name="ET_speakercontinue_הדס_יעקובסון_אר_47"/>
      <w:r w:rsidRPr="003C3333">
        <w:rPr>
          <w:rStyle w:val="TagStyle"/>
          <w:rtl/>
        </w:rPr>
        <w:t xml:space="preserve"> &lt;&lt; </w:t>
      </w:r>
      <w:proofErr w:type="spellStart"/>
      <w:r w:rsidRPr="003C3333">
        <w:rPr>
          <w:rStyle w:val="TagStyle"/>
          <w:rtl/>
        </w:rPr>
        <w:t>דובר_המשך</w:t>
      </w:r>
      <w:proofErr w:type="spellEnd"/>
      <w:r w:rsidRPr="003C3333">
        <w:rPr>
          <w:rStyle w:val="TagStyle"/>
          <w:rtl/>
        </w:rPr>
        <w:t xml:space="preserve"> &gt;&gt; </w:t>
      </w:r>
      <w:r>
        <w:rPr>
          <w:rtl/>
        </w:rPr>
        <w:t xml:space="preserve">הדס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>:</w:t>
      </w:r>
      <w:r w:rsidRPr="003C3333">
        <w:rPr>
          <w:rStyle w:val="TagStyle"/>
          <w:rtl/>
        </w:rPr>
        <w:t xml:space="preserve"> &lt;&lt; </w:t>
      </w:r>
      <w:proofErr w:type="spellStart"/>
      <w:r w:rsidRPr="003C3333">
        <w:rPr>
          <w:rStyle w:val="TagStyle"/>
          <w:rtl/>
        </w:rPr>
        <w:t>דובר_המשך</w:t>
      </w:r>
      <w:proofErr w:type="spellEnd"/>
      <w:r w:rsidRPr="003C33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3C3333" w:rsidRDefault="003C3333" w:rsidP="003C3333">
      <w:pPr>
        <w:pStyle w:val="KeepWithNext"/>
        <w:rPr>
          <w:rtl/>
          <w:lang w:eastAsia="he-IL"/>
        </w:rPr>
      </w:pPr>
    </w:p>
    <w:p w:rsidR="003C3333" w:rsidRDefault="003C3333" w:rsidP="002206F8">
      <w:pPr>
        <w:rPr>
          <w:rtl/>
          <w:lang w:eastAsia="he-IL"/>
        </w:rPr>
      </w:pPr>
      <w:bookmarkStart w:id="1209" w:name="_ETM_Q1_1983559"/>
      <w:bookmarkEnd w:id="1209"/>
      <w:r>
        <w:rPr>
          <w:rFonts w:hint="cs"/>
          <w:rtl/>
          <w:lang w:eastAsia="he-IL"/>
        </w:rPr>
        <w:t>אני רוצה לציין שאת ה</w:t>
      </w:r>
      <w:bookmarkStart w:id="1210" w:name="_ETM_Q1_1984203"/>
      <w:bookmarkEnd w:id="1210"/>
      <w:r>
        <w:rPr>
          <w:rFonts w:hint="cs"/>
          <w:rtl/>
          <w:lang w:eastAsia="he-IL"/>
        </w:rPr>
        <w:t xml:space="preserve">נתונים שאת </w:t>
      </w:r>
      <w:bookmarkStart w:id="1211" w:name="_ETM_Q1_1985894"/>
      <w:bookmarkEnd w:id="1211"/>
      <w:r>
        <w:rPr>
          <w:rFonts w:hint="cs"/>
          <w:rtl/>
          <w:lang w:eastAsia="he-IL"/>
        </w:rPr>
        <w:t xml:space="preserve">מציגה פה לגבי מוצרים שונים בהחלט מצאנו. </w:t>
      </w:r>
      <w:bookmarkStart w:id="1212" w:name="_ETM_Q1_1988114"/>
      <w:bookmarkEnd w:id="1212"/>
      <w:r>
        <w:rPr>
          <w:rFonts w:hint="cs"/>
          <w:rtl/>
          <w:lang w:eastAsia="he-IL"/>
        </w:rPr>
        <w:t xml:space="preserve">מצאנו את זה </w:t>
      </w:r>
      <w:bookmarkStart w:id="1213" w:name="_ETM_Q1_1991022"/>
      <w:bookmarkEnd w:id="1213"/>
      <w:r>
        <w:rPr>
          <w:rFonts w:hint="cs"/>
          <w:rtl/>
          <w:lang w:eastAsia="he-IL"/>
        </w:rPr>
        <w:t xml:space="preserve">בכיסוי לסלקל, </w:t>
      </w:r>
      <w:bookmarkStart w:id="1214" w:name="_ETM_Q1_1989253"/>
      <w:bookmarkEnd w:id="1214"/>
      <w:r>
        <w:rPr>
          <w:rFonts w:hint="cs"/>
          <w:rtl/>
          <w:lang w:eastAsia="he-IL"/>
        </w:rPr>
        <w:t xml:space="preserve">בעגלות תינוקות. מצאנו את זה </w:t>
      </w:r>
      <w:bookmarkStart w:id="1215" w:name="_ETM_Q1_1996936"/>
      <w:bookmarkEnd w:id="1215"/>
      <w:r>
        <w:rPr>
          <w:rFonts w:hint="cs"/>
          <w:rtl/>
          <w:lang w:eastAsia="he-IL"/>
        </w:rPr>
        <w:t>במשחק מונופול ובהמון נושאים</w:t>
      </w:r>
      <w:bookmarkStart w:id="1216" w:name="_ETM_Q1_1993964"/>
      <w:bookmarkEnd w:id="1216"/>
      <w:r>
        <w:rPr>
          <w:rFonts w:hint="cs"/>
          <w:rtl/>
          <w:lang w:eastAsia="he-IL"/>
        </w:rPr>
        <w:t xml:space="preserve">. במקרים ספציפיים גם העברנו פנייה </w:t>
      </w:r>
      <w:bookmarkStart w:id="1217" w:name="_ETM_Q1_2001510"/>
      <w:bookmarkEnd w:id="1217"/>
      <w:r>
        <w:rPr>
          <w:rFonts w:hint="cs"/>
          <w:rtl/>
          <w:lang w:eastAsia="he-IL"/>
        </w:rPr>
        <w:t>לעוסקים בב</w:t>
      </w:r>
      <w:bookmarkStart w:id="1218" w:name="_ETM_Q1_1999594"/>
      <w:bookmarkEnd w:id="1218"/>
      <w:r>
        <w:rPr>
          <w:rFonts w:hint="cs"/>
          <w:rtl/>
          <w:lang w:eastAsia="he-IL"/>
        </w:rPr>
        <w:t xml:space="preserve">קשה לקבל איזשהו הסבר לאחת </w:t>
      </w:r>
      <w:bookmarkStart w:id="1219" w:name="_ETM_Q1_2001161"/>
      <w:bookmarkEnd w:id="1219"/>
      <w:r w:rsidR="002206F8">
        <w:rPr>
          <w:rFonts w:hint="cs"/>
          <w:rtl/>
          <w:lang w:eastAsia="he-IL"/>
        </w:rPr>
        <w:t xml:space="preserve">מרשתות השיווק. </w:t>
      </w:r>
      <w:bookmarkStart w:id="1220" w:name="_ETM_Q1_2009392"/>
      <w:bookmarkEnd w:id="1220"/>
      <w:r w:rsidR="002206F8">
        <w:rPr>
          <w:rFonts w:hint="cs"/>
          <w:rtl/>
          <w:lang w:eastAsia="he-IL"/>
        </w:rPr>
        <w:t xml:space="preserve">הם התנצלו </w:t>
      </w:r>
      <w:bookmarkStart w:id="1221" w:name="_ETM_Q1_2004434"/>
      <w:bookmarkEnd w:id="1221"/>
      <w:r w:rsidR="002206F8">
        <w:rPr>
          <w:rFonts w:hint="cs"/>
          <w:rtl/>
          <w:lang w:eastAsia="he-IL"/>
        </w:rPr>
        <w:t xml:space="preserve">ואמרו שכנראה שמדובר </w:t>
      </w:r>
      <w:bookmarkStart w:id="1222" w:name="_ETM_Q1_2005844"/>
      <w:bookmarkEnd w:id="1222"/>
      <w:r w:rsidR="002206F8">
        <w:rPr>
          <w:rFonts w:hint="cs"/>
          <w:rtl/>
          <w:lang w:eastAsia="he-IL"/>
        </w:rPr>
        <w:t xml:space="preserve">בטעות ותיקנו </w:t>
      </w:r>
      <w:bookmarkStart w:id="1223" w:name="_ETM_Q1_2008160"/>
      <w:bookmarkEnd w:id="1223"/>
      <w:r w:rsidR="002206F8">
        <w:rPr>
          <w:rFonts w:hint="cs"/>
          <w:rtl/>
          <w:lang w:eastAsia="he-IL"/>
        </w:rPr>
        <w:t>את הת</w:t>
      </w:r>
      <w:bookmarkStart w:id="1224" w:name="_ETM_Q1_2007073"/>
      <w:bookmarkEnd w:id="1224"/>
      <w:r w:rsidR="002206F8">
        <w:rPr>
          <w:rFonts w:hint="cs"/>
          <w:rtl/>
          <w:lang w:eastAsia="he-IL"/>
        </w:rPr>
        <w:t xml:space="preserve">מחור במקרה </w:t>
      </w:r>
      <w:bookmarkStart w:id="1225" w:name="_ETM_Q1_2009023"/>
      <w:bookmarkEnd w:id="1225"/>
      <w:r w:rsidR="002206F8">
        <w:rPr>
          <w:rFonts w:hint="cs"/>
          <w:rtl/>
          <w:lang w:eastAsia="he-IL"/>
        </w:rPr>
        <w:t xml:space="preserve">הספציפי שהיה נורא </w:t>
      </w:r>
      <w:bookmarkStart w:id="1226" w:name="_ETM_Q1_2010174"/>
      <w:bookmarkEnd w:id="1226"/>
      <w:r w:rsidR="002206F8">
        <w:rPr>
          <w:rFonts w:hint="cs"/>
          <w:rtl/>
          <w:lang w:eastAsia="he-IL"/>
        </w:rPr>
        <w:t>בוטה וקץ, וגם הוגשה תלונה בעניין.</w:t>
      </w:r>
    </w:p>
    <w:p w:rsidR="002206F8" w:rsidRDefault="002206F8" w:rsidP="002206F8">
      <w:pPr>
        <w:rPr>
          <w:rtl/>
          <w:lang w:eastAsia="he-IL"/>
        </w:rPr>
      </w:pPr>
      <w:bookmarkStart w:id="1227" w:name="_ETM_Q1_2020039"/>
      <w:bookmarkStart w:id="1228" w:name="_ETM_Q1_2020103"/>
      <w:bookmarkEnd w:id="1227"/>
      <w:bookmarkEnd w:id="1228"/>
    </w:p>
    <w:p w:rsidR="002206F8" w:rsidRDefault="002206F8" w:rsidP="002206F8">
      <w:pPr>
        <w:rPr>
          <w:rtl/>
          <w:lang w:eastAsia="he-IL"/>
        </w:rPr>
      </w:pPr>
      <w:bookmarkStart w:id="1229" w:name="_ETM_Q1_2020190"/>
      <w:bookmarkStart w:id="1230" w:name="_ETM_Q1_2020249"/>
      <w:bookmarkEnd w:id="1229"/>
      <w:bookmarkEnd w:id="1230"/>
      <w:r>
        <w:rPr>
          <w:rFonts w:hint="cs"/>
          <w:rtl/>
          <w:lang w:eastAsia="he-IL"/>
        </w:rPr>
        <w:t xml:space="preserve">בגדול אנחנו </w:t>
      </w:r>
      <w:bookmarkStart w:id="1231" w:name="_ETM_Q1_2021687"/>
      <w:bookmarkEnd w:id="1231"/>
      <w:r>
        <w:rPr>
          <w:rFonts w:hint="cs"/>
          <w:rtl/>
          <w:lang w:eastAsia="he-IL"/>
        </w:rPr>
        <w:t xml:space="preserve">ממשיכים לנסות כל הזמן לנסות </w:t>
      </w:r>
      <w:bookmarkStart w:id="1232" w:name="_ETM_Q1_2020561"/>
      <w:bookmarkEnd w:id="1232"/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זה, כי אנחנו </w:t>
      </w:r>
      <w:bookmarkStart w:id="1233" w:name="_ETM_Q1_2027571"/>
      <w:bookmarkEnd w:id="1233"/>
      <w:r>
        <w:rPr>
          <w:rFonts w:hint="cs"/>
          <w:rtl/>
          <w:lang w:eastAsia="he-IL"/>
        </w:rPr>
        <w:t xml:space="preserve">רואים שהצפה של </w:t>
      </w:r>
      <w:bookmarkStart w:id="1234" w:name="_ETM_Q1_2024794"/>
      <w:bookmarkEnd w:id="1234"/>
      <w:r>
        <w:rPr>
          <w:rFonts w:hint="cs"/>
          <w:rtl/>
          <w:lang w:eastAsia="he-IL"/>
        </w:rPr>
        <w:t xml:space="preserve">הנושא בתקשורת, אותה כתבה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 מ-2015 וכתבות נוספות </w:t>
      </w:r>
      <w:bookmarkStart w:id="1235" w:name="_ETM_Q1_2030224"/>
      <w:bookmarkEnd w:id="1235"/>
      <w:r>
        <w:rPr>
          <w:rFonts w:hint="cs"/>
          <w:rtl/>
          <w:lang w:eastAsia="he-IL"/>
        </w:rPr>
        <w:t>עבדו יפה. זה עבד לא רע, וזה נרגע לאיזושהי תקופה עד שהפסיקו לד</w:t>
      </w:r>
      <w:bookmarkStart w:id="1236" w:name="_ETM_Q1_2032904"/>
      <w:bookmarkEnd w:id="1236"/>
      <w:r w:rsidR="007D6C8B">
        <w:rPr>
          <w:rFonts w:hint="cs"/>
          <w:rtl/>
          <w:lang w:eastAsia="he-IL"/>
        </w:rPr>
        <w:t xml:space="preserve">בר על זה ואז זה קפץ שוב. אז אני חושבת </w:t>
      </w:r>
      <w:bookmarkStart w:id="1237" w:name="_ETM_Q1_2037794"/>
      <w:bookmarkEnd w:id="1237"/>
      <w:r w:rsidR="007D6C8B">
        <w:rPr>
          <w:rFonts w:hint="cs"/>
          <w:rtl/>
          <w:lang w:eastAsia="he-IL"/>
        </w:rPr>
        <w:t xml:space="preserve">שעצם הדיון כאן ועצם העיסוק בנושא הוא </w:t>
      </w:r>
      <w:bookmarkStart w:id="1238" w:name="_ETM_Q1_2046803"/>
      <w:bookmarkEnd w:id="1238"/>
      <w:r w:rsidR="007D6C8B">
        <w:rPr>
          <w:rFonts w:hint="cs"/>
          <w:rtl/>
          <w:lang w:eastAsia="he-IL"/>
        </w:rPr>
        <w:t xml:space="preserve">חלק גדול </w:t>
      </w:r>
      <w:bookmarkStart w:id="1239" w:name="_ETM_Q1_2043207"/>
      <w:bookmarkEnd w:id="1239"/>
      <w:r w:rsidR="007D6C8B">
        <w:rPr>
          <w:rFonts w:hint="cs"/>
          <w:rtl/>
          <w:lang w:eastAsia="he-IL"/>
        </w:rPr>
        <w:t xml:space="preserve">מהפתרון ואני מברכת את יושבת-ראש הוועדה </w:t>
      </w:r>
      <w:bookmarkStart w:id="1240" w:name="_ETM_Q1_2047154"/>
      <w:bookmarkEnd w:id="1240"/>
      <w:r w:rsidR="007D6C8B">
        <w:rPr>
          <w:rFonts w:hint="cs"/>
          <w:rtl/>
          <w:lang w:eastAsia="he-IL"/>
        </w:rPr>
        <w:t xml:space="preserve">על הישיבה </w:t>
      </w:r>
      <w:bookmarkStart w:id="1241" w:name="_ETM_Q1_2049176"/>
      <w:bookmarkEnd w:id="1241"/>
      <w:r w:rsidR="007D6C8B">
        <w:rPr>
          <w:rFonts w:hint="cs"/>
          <w:rtl/>
          <w:lang w:eastAsia="he-IL"/>
        </w:rPr>
        <w:t>הזאת.</w:t>
      </w:r>
    </w:p>
    <w:p w:rsidR="007D6C8B" w:rsidRDefault="007D6C8B" w:rsidP="002206F8">
      <w:pPr>
        <w:rPr>
          <w:rtl/>
          <w:lang w:eastAsia="he-IL"/>
        </w:rPr>
      </w:pPr>
      <w:bookmarkStart w:id="1242" w:name="_ETM_Q1_2050583"/>
      <w:bookmarkStart w:id="1243" w:name="_ETM_Q1_2050657"/>
      <w:bookmarkEnd w:id="1242"/>
      <w:bookmarkEnd w:id="1243"/>
    </w:p>
    <w:p w:rsidR="007D6C8B" w:rsidRDefault="007D6C8B" w:rsidP="007D6C8B">
      <w:pPr>
        <w:pStyle w:val="af6"/>
        <w:keepNext/>
        <w:rPr>
          <w:rtl/>
        </w:rPr>
      </w:pPr>
      <w:bookmarkStart w:id="1244" w:name="ET_yor_6125_48"/>
      <w:r w:rsidRPr="007D6C8B">
        <w:rPr>
          <w:rStyle w:val="TagStyle"/>
          <w:rtl/>
        </w:rPr>
        <w:t xml:space="preserve"> &lt;&lt; </w:t>
      </w:r>
      <w:proofErr w:type="spellStart"/>
      <w:r w:rsidRPr="007D6C8B">
        <w:rPr>
          <w:rStyle w:val="TagStyle"/>
          <w:rtl/>
        </w:rPr>
        <w:t>יור</w:t>
      </w:r>
      <w:proofErr w:type="spellEnd"/>
      <w:r w:rsidRPr="007D6C8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D6C8B">
        <w:rPr>
          <w:rStyle w:val="TagStyle"/>
          <w:rtl/>
        </w:rPr>
        <w:t xml:space="preserve"> &lt;&lt; </w:t>
      </w:r>
      <w:proofErr w:type="spellStart"/>
      <w:r w:rsidRPr="007D6C8B">
        <w:rPr>
          <w:rStyle w:val="TagStyle"/>
          <w:rtl/>
        </w:rPr>
        <w:t>יור</w:t>
      </w:r>
      <w:proofErr w:type="spellEnd"/>
      <w:r w:rsidRPr="007D6C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:rsidR="007D6C8B" w:rsidRDefault="007D6C8B" w:rsidP="007D6C8B">
      <w:pPr>
        <w:pStyle w:val="KeepWithNext"/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bookmarkStart w:id="1245" w:name="_ETM_Q1_2051557"/>
      <w:bookmarkEnd w:id="1245"/>
      <w:r>
        <w:rPr>
          <w:rFonts w:hint="cs"/>
          <w:rtl/>
          <w:lang w:eastAsia="he-IL"/>
        </w:rPr>
        <w:t>תודה רבה, הדס. מ</w:t>
      </w:r>
      <w:bookmarkStart w:id="1246" w:name="_ETM_Q1_2060824"/>
      <w:bookmarkEnd w:id="1246"/>
      <w:r>
        <w:rPr>
          <w:rFonts w:hint="cs"/>
          <w:rtl/>
          <w:lang w:eastAsia="he-IL"/>
        </w:rPr>
        <w:t>הרשות להגנת הצרכן ולסחר הוגן</w:t>
      </w:r>
      <w:bookmarkStart w:id="1247" w:name="_ETM_Q1_2053234"/>
      <w:bookmarkEnd w:id="1247"/>
      <w:r>
        <w:rPr>
          <w:rFonts w:hint="cs"/>
          <w:rtl/>
          <w:lang w:eastAsia="he-IL"/>
        </w:rPr>
        <w:t xml:space="preserve">, גב' דליה </w:t>
      </w:r>
      <w:proofErr w:type="spellStart"/>
      <w:r>
        <w:rPr>
          <w:rFonts w:hint="cs"/>
          <w:rtl/>
          <w:lang w:eastAsia="he-IL"/>
        </w:rPr>
        <w:t>שיליא</w:t>
      </w:r>
      <w:bookmarkStart w:id="1248" w:name="_ETM_Q1_2057164"/>
      <w:bookmarkEnd w:id="124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</w:t>
      </w:r>
      <w:bookmarkStart w:id="1249" w:name="_ETM_Q1_2063149"/>
      <w:bookmarkEnd w:id="1249"/>
      <w:r>
        <w:rPr>
          <w:rFonts w:hint="cs"/>
          <w:rtl/>
          <w:lang w:eastAsia="he-IL"/>
        </w:rPr>
        <w:t xml:space="preserve"> א</w:t>
      </w:r>
      <w:bookmarkStart w:id="1250" w:name="_ETM_Q1_2063004"/>
      <w:bookmarkEnd w:id="1250"/>
      <w:r>
        <w:rPr>
          <w:rFonts w:hint="cs"/>
          <w:rtl/>
          <w:lang w:eastAsia="he-IL"/>
        </w:rPr>
        <w:t>נחנו נשמח להתייחסותך.</w:t>
      </w:r>
    </w:p>
    <w:p w:rsidR="007D6C8B" w:rsidRDefault="007D6C8B" w:rsidP="007D6C8B">
      <w:pPr>
        <w:rPr>
          <w:rtl/>
          <w:lang w:eastAsia="he-IL"/>
        </w:rPr>
      </w:pPr>
      <w:bookmarkStart w:id="1251" w:name="_ETM_Q1_2064502"/>
      <w:bookmarkStart w:id="1252" w:name="_ETM_Q1_2064581"/>
      <w:bookmarkEnd w:id="1251"/>
      <w:bookmarkEnd w:id="1252"/>
    </w:p>
    <w:p w:rsidR="007D6C8B" w:rsidRDefault="007D6C8B" w:rsidP="007D6C8B">
      <w:pPr>
        <w:pStyle w:val="af9"/>
        <w:keepNext/>
        <w:rPr>
          <w:rtl/>
          <w:lang w:eastAsia="he-IL"/>
        </w:rPr>
      </w:pPr>
      <w:bookmarkStart w:id="1253" w:name="ET_guest_892277_49"/>
      <w:r w:rsidRPr="007D6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7D6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7D6C8B" w:rsidRDefault="007D6C8B" w:rsidP="007D6C8B">
      <w:pPr>
        <w:pStyle w:val="KeepWithNext"/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bookmarkStart w:id="1254" w:name="_ETM_Q1_2060034"/>
      <w:bookmarkEnd w:id="1254"/>
      <w:r>
        <w:rPr>
          <w:rFonts w:hint="cs"/>
          <w:rtl/>
          <w:lang w:eastAsia="he-IL"/>
        </w:rPr>
        <w:t xml:space="preserve">שמי ד"ר דליה </w:t>
      </w:r>
      <w:proofErr w:type="spellStart"/>
      <w:r>
        <w:rPr>
          <w:rFonts w:hint="cs"/>
          <w:rtl/>
          <w:lang w:eastAsia="he-IL"/>
        </w:rPr>
        <w:t>שיליאן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255" w:name="_ETM_Q1_2064404"/>
      <w:bookmarkEnd w:id="1255"/>
      <w:r>
        <w:rPr>
          <w:rFonts w:hint="cs"/>
          <w:rtl/>
          <w:lang w:eastAsia="he-IL"/>
        </w:rPr>
        <w:t xml:space="preserve">הכלכלנית </w:t>
      </w:r>
      <w:bookmarkStart w:id="1256" w:name="_ETM_Q1_2066633"/>
      <w:bookmarkEnd w:id="1256"/>
      <w:r>
        <w:rPr>
          <w:rFonts w:hint="cs"/>
          <w:rtl/>
          <w:lang w:eastAsia="he-IL"/>
        </w:rPr>
        <w:t xml:space="preserve">הראשית של הרשות. קודם </w:t>
      </w:r>
      <w:proofErr w:type="spellStart"/>
      <w:r>
        <w:rPr>
          <w:rFonts w:hint="cs"/>
          <w:rtl/>
          <w:lang w:eastAsia="he-IL"/>
        </w:rPr>
        <w:t>כל,א</w:t>
      </w:r>
      <w:proofErr w:type="spellEnd"/>
      <w:r>
        <w:rPr>
          <w:rFonts w:hint="cs"/>
          <w:rtl/>
          <w:lang w:eastAsia="he-IL"/>
        </w:rPr>
        <w:t xml:space="preserve"> ני רוצה לתקן את יעל</w:t>
      </w:r>
      <w:bookmarkStart w:id="1257" w:name="_ETM_Q1_2074494"/>
      <w:bookmarkEnd w:id="1257"/>
      <w:r>
        <w:rPr>
          <w:rFonts w:hint="cs"/>
          <w:rtl/>
          <w:lang w:eastAsia="he-IL"/>
        </w:rPr>
        <w:t xml:space="preserve">, יושבת-ראש </w:t>
      </w:r>
      <w:bookmarkStart w:id="1258" w:name="_ETM_Q1_2075824"/>
      <w:bookmarkEnd w:id="1258"/>
      <w:r>
        <w:rPr>
          <w:rFonts w:hint="cs"/>
          <w:rtl/>
          <w:lang w:eastAsia="he-IL"/>
        </w:rPr>
        <w:t>שדולת הנשים. לפי מה ש</w:t>
      </w:r>
      <w:bookmarkStart w:id="1259" w:name="_ETM_Q1_2076104"/>
      <w:bookmarkEnd w:id="1259"/>
      <w:r>
        <w:rPr>
          <w:rFonts w:hint="cs"/>
          <w:rtl/>
          <w:lang w:eastAsia="he-IL"/>
        </w:rPr>
        <w:t xml:space="preserve">אנחנו יודעים </w:t>
      </w:r>
      <w:bookmarkStart w:id="1260" w:name="_ETM_Q1_2077572"/>
      <w:bookmarkEnd w:id="1260"/>
      <w:r>
        <w:rPr>
          <w:rFonts w:hint="cs"/>
          <w:rtl/>
          <w:lang w:eastAsia="he-IL"/>
        </w:rPr>
        <w:t>והבדיקות ש</w:t>
      </w:r>
      <w:bookmarkStart w:id="1261" w:name="_ETM_Q1_2078814"/>
      <w:bookmarkEnd w:id="1261"/>
      <w:r>
        <w:rPr>
          <w:rFonts w:hint="cs"/>
          <w:rtl/>
          <w:lang w:eastAsia="he-IL"/>
        </w:rPr>
        <w:t>עשינו, בקליפורניה החוק מתייחס לאיסור על אפליה ושירותי</w:t>
      </w:r>
      <w:bookmarkStart w:id="1262" w:name="_ETM_Q1_2082904"/>
      <w:bookmarkEnd w:id="1262"/>
      <w:r>
        <w:rPr>
          <w:rFonts w:hint="cs"/>
          <w:rtl/>
          <w:lang w:eastAsia="he-IL"/>
        </w:rPr>
        <w:t xml:space="preserve">ם לא </w:t>
      </w:r>
      <w:bookmarkStart w:id="1263" w:name="_ETM_Q1_2087714"/>
      <w:bookmarkEnd w:id="1263"/>
      <w:r>
        <w:rPr>
          <w:rFonts w:hint="cs"/>
          <w:rtl/>
          <w:lang w:eastAsia="he-IL"/>
        </w:rPr>
        <w:t>במוצרים. למשל, שאסו</w:t>
      </w:r>
      <w:bookmarkStart w:id="1264" w:name="_ETM_Q1_2084924"/>
      <w:bookmarkEnd w:id="1264"/>
      <w:r>
        <w:rPr>
          <w:rFonts w:hint="cs"/>
          <w:rtl/>
          <w:lang w:eastAsia="he-IL"/>
        </w:rPr>
        <w:t>ר להציג שתספורת לאישה היא נניח 100 שקלים ולגבר 50 שקלים.</w:t>
      </w:r>
      <w:bookmarkStart w:id="1265" w:name="_ETM_Q1_2088884"/>
      <w:bookmarkEnd w:id="1265"/>
    </w:p>
    <w:p w:rsidR="007D6C8B" w:rsidRDefault="007D6C8B" w:rsidP="007D6C8B">
      <w:pPr>
        <w:rPr>
          <w:rtl/>
          <w:lang w:eastAsia="he-IL"/>
        </w:rPr>
      </w:pPr>
      <w:bookmarkStart w:id="1266" w:name="_ETM_Q1_2096386"/>
      <w:bookmarkStart w:id="1267" w:name="_ETM_Q1_2096450"/>
      <w:bookmarkEnd w:id="1266"/>
      <w:bookmarkEnd w:id="1267"/>
    </w:p>
    <w:p w:rsidR="007D6C8B" w:rsidRDefault="007D6C8B" w:rsidP="007D6C8B">
      <w:pPr>
        <w:pStyle w:val="af6"/>
        <w:keepNext/>
        <w:rPr>
          <w:rtl/>
        </w:rPr>
      </w:pPr>
      <w:bookmarkStart w:id="1268" w:name="ET_yor_6125_50"/>
      <w:r w:rsidRPr="007D6C8B">
        <w:rPr>
          <w:rStyle w:val="TagStyle"/>
          <w:rtl/>
        </w:rPr>
        <w:t xml:space="preserve"> &lt;&lt; </w:t>
      </w:r>
      <w:proofErr w:type="spellStart"/>
      <w:r w:rsidRPr="007D6C8B">
        <w:rPr>
          <w:rStyle w:val="TagStyle"/>
          <w:rtl/>
        </w:rPr>
        <w:t>יור</w:t>
      </w:r>
      <w:proofErr w:type="spellEnd"/>
      <w:r w:rsidRPr="007D6C8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D6C8B">
        <w:rPr>
          <w:rStyle w:val="TagStyle"/>
          <w:rtl/>
        </w:rPr>
        <w:t xml:space="preserve"> &lt;&lt; </w:t>
      </w:r>
      <w:proofErr w:type="spellStart"/>
      <w:r w:rsidRPr="007D6C8B">
        <w:rPr>
          <w:rStyle w:val="TagStyle"/>
          <w:rtl/>
        </w:rPr>
        <w:t>יור</w:t>
      </w:r>
      <w:proofErr w:type="spellEnd"/>
      <w:r w:rsidRPr="007D6C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7D6C8B" w:rsidRDefault="007D6C8B" w:rsidP="007D6C8B">
      <w:pPr>
        <w:pStyle w:val="KeepWithNext"/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bookmarkStart w:id="1269" w:name="_ETM_Q1_2099357"/>
      <w:bookmarkEnd w:id="1269"/>
      <w:r>
        <w:rPr>
          <w:rFonts w:hint="cs"/>
          <w:rtl/>
          <w:lang w:eastAsia="he-IL"/>
        </w:rPr>
        <w:t xml:space="preserve">רגע, לא הבנתי. </w:t>
      </w:r>
      <w:bookmarkStart w:id="1270" w:name="_ETM_Q1_2097624"/>
      <w:bookmarkEnd w:id="1270"/>
      <w:r>
        <w:rPr>
          <w:rFonts w:hint="cs"/>
          <w:rtl/>
          <w:lang w:eastAsia="he-IL"/>
        </w:rPr>
        <w:t xml:space="preserve">בקליפורניה יש חוק </w:t>
      </w:r>
      <w:bookmarkStart w:id="1271" w:name="_ETM_Q1_2101955"/>
      <w:bookmarkEnd w:id="1271"/>
      <w:r>
        <w:rPr>
          <w:rFonts w:hint="cs"/>
          <w:rtl/>
          <w:lang w:eastAsia="he-IL"/>
        </w:rPr>
        <w:t xml:space="preserve">שאומר שיש איסור </w:t>
      </w:r>
      <w:bookmarkStart w:id="1272" w:name="_ETM_Q1_2101342"/>
      <w:bookmarkEnd w:id="1272"/>
      <w:r>
        <w:rPr>
          <w:rFonts w:hint="cs"/>
          <w:rtl/>
          <w:lang w:eastAsia="he-IL"/>
        </w:rPr>
        <w:t>על אפליה בשירותים.</w:t>
      </w:r>
    </w:p>
    <w:p w:rsidR="007D6C8B" w:rsidRDefault="007D6C8B" w:rsidP="007D6C8B">
      <w:pPr>
        <w:rPr>
          <w:rtl/>
          <w:lang w:eastAsia="he-IL"/>
        </w:rPr>
      </w:pPr>
      <w:bookmarkStart w:id="1273" w:name="_ETM_Q1_2106202"/>
      <w:bookmarkStart w:id="1274" w:name="_ETM_Q1_2106270"/>
      <w:bookmarkEnd w:id="1273"/>
      <w:bookmarkEnd w:id="1274"/>
    </w:p>
    <w:p w:rsidR="007D6C8B" w:rsidRDefault="007D6C8B" w:rsidP="007D6C8B">
      <w:pPr>
        <w:pStyle w:val="-"/>
        <w:keepNext/>
        <w:rPr>
          <w:rtl/>
        </w:rPr>
      </w:pPr>
      <w:bookmarkStart w:id="1275" w:name="ET_speakercontinue_892277_51"/>
      <w:r w:rsidRPr="007D6C8B">
        <w:rPr>
          <w:rStyle w:val="TagStyle"/>
          <w:rtl/>
        </w:rPr>
        <w:t xml:space="preserve"> &lt;&lt; </w:t>
      </w:r>
      <w:proofErr w:type="spellStart"/>
      <w:r w:rsidRPr="007D6C8B">
        <w:rPr>
          <w:rStyle w:val="TagStyle"/>
          <w:rtl/>
        </w:rPr>
        <w:t>דובר_המשך</w:t>
      </w:r>
      <w:proofErr w:type="spellEnd"/>
      <w:r w:rsidRPr="007D6C8B">
        <w:rPr>
          <w:rStyle w:val="TagStyle"/>
          <w:rtl/>
        </w:rPr>
        <w:t xml:space="preserve"> &gt;&gt; </w:t>
      </w:r>
      <w:r>
        <w:rPr>
          <w:rtl/>
        </w:rPr>
        <w:t xml:space="preserve">דליה </w:t>
      </w:r>
      <w:proofErr w:type="spellStart"/>
      <w:r>
        <w:rPr>
          <w:rtl/>
        </w:rPr>
        <w:t>שיליאן</w:t>
      </w:r>
      <w:proofErr w:type="spellEnd"/>
      <w:r>
        <w:rPr>
          <w:rtl/>
        </w:rPr>
        <w:t>:</w:t>
      </w:r>
      <w:r w:rsidRPr="007D6C8B">
        <w:rPr>
          <w:rStyle w:val="TagStyle"/>
          <w:rtl/>
        </w:rPr>
        <w:t xml:space="preserve"> &lt;&lt; </w:t>
      </w:r>
      <w:proofErr w:type="spellStart"/>
      <w:r w:rsidRPr="007D6C8B">
        <w:rPr>
          <w:rStyle w:val="TagStyle"/>
          <w:rtl/>
        </w:rPr>
        <w:t>דובר_המשך</w:t>
      </w:r>
      <w:proofErr w:type="spellEnd"/>
      <w:r w:rsidRPr="007D6C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7D6C8B" w:rsidRDefault="007D6C8B" w:rsidP="007D6C8B">
      <w:pPr>
        <w:pStyle w:val="KeepWithNext"/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bookmarkStart w:id="1276" w:name="_ETM_Q1_2106954"/>
      <w:bookmarkEnd w:id="1276"/>
      <w:r>
        <w:rPr>
          <w:rFonts w:hint="cs"/>
          <w:rtl/>
          <w:lang w:eastAsia="he-IL"/>
        </w:rPr>
        <w:t>אבל לא במוצרים</w:t>
      </w:r>
      <w:bookmarkStart w:id="1277" w:name="_ETM_Q1_2104754"/>
      <w:bookmarkEnd w:id="1277"/>
      <w:r>
        <w:rPr>
          <w:rFonts w:hint="cs"/>
          <w:rtl/>
          <w:lang w:eastAsia="he-IL"/>
        </w:rPr>
        <w:t xml:space="preserve">, לפי הבדיקות </w:t>
      </w:r>
      <w:bookmarkStart w:id="1278" w:name="_ETM_Q1_2109137"/>
      <w:bookmarkEnd w:id="1278"/>
      <w:r>
        <w:rPr>
          <w:rFonts w:hint="cs"/>
          <w:rtl/>
          <w:lang w:eastAsia="he-IL"/>
        </w:rPr>
        <w:t>שלנו.</w:t>
      </w:r>
    </w:p>
    <w:p w:rsidR="007D6C8B" w:rsidRDefault="007D6C8B" w:rsidP="007D6C8B">
      <w:pPr>
        <w:rPr>
          <w:rtl/>
          <w:lang w:eastAsia="he-IL"/>
        </w:rPr>
      </w:pPr>
    </w:p>
    <w:p w:rsidR="007D6C8B" w:rsidRDefault="007D6C8B" w:rsidP="007D6C8B">
      <w:pPr>
        <w:pStyle w:val="af5"/>
        <w:keepNext/>
        <w:rPr>
          <w:rtl/>
        </w:rPr>
      </w:pPr>
      <w:bookmarkStart w:id="1279" w:name="ET_interruption_קריאה_52"/>
      <w:r w:rsidRPr="007D6C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6C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9"/>
    </w:p>
    <w:p w:rsidR="007D6C8B" w:rsidRDefault="007D6C8B" w:rsidP="007D6C8B">
      <w:pPr>
        <w:pStyle w:val="KeepWithNext"/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תספורת כן. על צבע לא.</w:t>
      </w:r>
      <w:bookmarkStart w:id="1280" w:name="_ETM_Q1_2104654"/>
      <w:bookmarkEnd w:id="1280"/>
    </w:p>
    <w:p w:rsidR="007D6C8B" w:rsidRDefault="007D6C8B" w:rsidP="007D6C8B">
      <w:pPr>
        <w:rPr>
          <w:rtl/>
          <w:lang w:eastAsia="he-IL"/>
        </w:rPr>
      </w:pPr>
      <w:bookmarkStart w:id="1281" w:name="_ETM_Q1_2104891"/>
      <w:bookmarkStart w:id="1282" w:name="_ETM_Q1_2104950"/>
      <w:bookmarkEnd w:id="1281"/>
      <w:bookmarkEnd w:id="1282"/>
    </w:p>
    <w:p w:rsidR="007D6C8B" w:rsidRDefault="007D6C8B" w:rsidP="007D6C8B">
      <w:pPr>
        <w:pStyle w:val="af6"/>
        <w:keepNext/>
        <w:rPr>
          <w:rtl/>
        </w:rPr>
      </w:pPr>
      <w:bookmarkStart w:id="1283" w:name="ET_yor_6125_53"/>
      <w:r w:rsidRPr="007D6C8B">
        <w:rPr>
          <w:rStyle w:val="TagStyle"/>
          <w:rtl/>
        </w:rPr>
        <w:t xml:space="preserve"> &lt;&lt; </w:t>
      </w:r>
      <w:proofErr w:type="spellStart"/>
      <w:r w:rsidRPr="007D6C8B">
        <w:rPr>
          <w:rStyle w:val="TagStyle"/>
          <w:rtl/>
        </w:rPr>
        <w:t>יור</w:t>
      </w:r>
      <w:proofErr w:type="spellEnd"/>
      <w:r w:rsidRPr="007D6C8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D6C8B">
        <w:rPr>
          <w:rStyle w:val="TagStyle"/>
          <w:rtl/>
        </w:rPr>
        <w:t xml:space="preserve"> &lt;&lt; </w:t>
      </w:r>
      <w:proofErr w:type="spellStart"/>
      <w:r w:rsidRPr="007D6C8B">
        <w:rPr>
          <w:rStyle w:val="TagStyle"/>
          <w:rtl/>
        </w:rPr>
        <w:t>יור</w:t>
      </w:r>
      <w:proofErr w:type="spellEnd"/>
      <w:r w:rsidRPr="007D6C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7D6C8B" w:rsidRDefault="007D6C8B" w:rsidP="007D6C8B">
      <w:pPr>
        <w:pStyle w:val="KeepWithNext"/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bookmarkStart w:id="1284" w:name="_ETM_Q1_2105300"/>
      <w:bookmarkEnd w:id="1284"/>
      <w:r>
        <w:rPr>
          <w:rFonts w:hint="cs"/>
          <w:rtl/>
          <w:lang w:eastAsia="he-IL"/>
        </w:rPr>
        <w:t>הבנתי.</w:t>
      </w:r>
    </w:p>
    <w:p w:rsidR="007D6C8B" w:rsidRDefault="007D6C8B" w:rsidP="007D6C8B">
      <w:pPr>
        <w:rPr>
          <w:rtl/>
          <w:lang w:eastAsia="he-IL"/>
        </w:rPr>
      </w:pPr>
      <w:bookmarkStart w:id="1285" w:name="_ETM_Q1_2115566"/>
      <w:bookmarkStart w:id="1286" w:name="_ETM_Q1_2115616"/>
      <w:bookmarkEnd w:id="1285"/>
      <w:bookmarkEnd w:id="1286"/>
    </w:p>
    <w:p w:rsidR="007D6C8B" w:rsidRDefault="007D6C8B" w:rsidP="007D6C8B">
      <w:pPr>
        <w:pStyle w:val="a4"/>
        <w:keepNext/>
        <w:rPr>
          <w:rtl/>
        </w:rPr>
      </w:pPr>
      <w:bookmarkStart w:id="1287" w:name="ET_speaker_6161_54"/>
      <w:r w:rsidRPr="007D6C8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6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7D6C8B" w:rsidRDefault="007D6C8B" w:rsidP="007D6C8B">
      <w:pPr>
        <w:pStyle w:val="KeepWithNext"/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bookmarkStart w:id="1288" w:name="_ETM_Q1_2114184"/>
      <w:bookmarkEnd w:id="1288"/>
      <w:r>
        <w:rPr>
          <w:rFonts w:hint="cs"/>
          <w:rtl/>
          <w:lang w:eastAsia="he-IL"/>
        </w:rPr>
        <w:t xml:space="preserve">סליחה, אבל אני יודעת אחרת </w:t>
      </w:r>
      <w:bookmarkStart w:id="1289" w:name="_ETM_Q1_2118079"/>
      <w:bookmarkEnd w:id="1289"/>
      <w:r>
        <w:rPr>
          <w:rFonts w:hint="cs"/>
          <w:rtl/>
          <w:lang w:eastAsia="he-IL"/>
        </w:rPr>
        <w:t>מחומרים שאני ק</w:t>
      </w:r>
      <w:bookmarkStart w:id="1290" w:name="_ETM_Q1_2116551"/>
      <w:bookmarkEnd w:id="1290"/>
      <w:r>
        <w:rPr>
          <w:rFonts w:hint="cs"/>
          <w:rtl/>
          <w:lang w:eastAsia="he-IL"/>
        </w:rPr>
        <w:t xml:space="preserve">ראתי, שבקליפורניה ב-1996 </w:t>
      </w:r>
      <w:bookmarkStart w:id="1291" w:name="_ETM_Q1_2117494"/>
      <w:bookmarkEnd w:id="1291"/>
      <w:r>
        <w:rPr>
          <w:rFonts w:hint="cs"/>
          <w:rtl/>
          <w:lang w:eastAsia="he-IL"/>
        </w:rPr>
        <w:t>החליטו לאסור אפליה במחירים.</w:t>
      </w:r>
    </w:p>
    <w:p w:rsidR="007D6C8B" w:rsidRDefault="007D6C8B" w:rsidP="007D6C8B">
      <w:pPr>
        <w:rPr>
          <w:rtl/>
          <w:lang w:eastAsia="he-IL"/>
        </w:rPr>
      </w:pPr>
      <w:bookmarkStart w:id="1292" w:name="_ETM_Q1_2124880"/>
      <w:bookmarkStart w:id="1293" w:name="_ETM_Q1_2124980"/>
      <w:bookmarkEnd w:id="1292"/>
      <w:bookmarkEnd w:id="1293"/>
    </w:p>
    <w:p w:rsidR="007D6C8B" w:rsidRDefault="007D6C8B" w:rsidP="007D6C8B">
      <w:pPr>
        <w:pStyle w:val="af9"/>
        <w:keepNext/>
        <w:rPr>
          <w:rtl/>
          <w:lang w:eastAsia="he-IL"/>
        </w:rPr>
      </w:pPr>
      <w:bookmarkStart w:id="1294" w:name="ET_guest_892277_55"/>
      <w:r w:rsidRPr="007D6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7D6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7D6C8B" w:rsidRDefault="007D6C8B" w:rsidP="007D6C8B">
      <w:pPr>
        <w:pStyle w:val="KeepWithNext"/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bookmarkStart w:id="1295" w:name="_ETM_Q1_2121254"/>
      <w:bookmarkEnd w:id="1295"/>
      <w:r>
        <w:rPr>
          <w:rFonts w:hint="cs"/>
          <w:rtl/>
          <w:lang w:eastAsia="he-IL"/>
        </w:rPr>
        <w:t>במחירים</w:t>
      </w:r>
      <w:bookmarkStart w:id="1296" w:name="_ETM_Q1_2122504"/>
      <w:bookmarkEnd w:id="1296"/>
      <w:r>
        <w:rPr>
          <w:rFonts w:hint="cs"/>
          <w:rtl/>
          <w:lang w:eastAsia="he-IL"/>
        </w:rPr>
        <w:t>, אבל על שירות, לא על מוצר.</w:t>
      </w:r>
    </w:p>
    <w:p w:rsidR="007D6C8B" w:rsidRDefault="007D6C8B" w:rsidP="007D6C8B">
      <w:pPr>
        <w:rPr>
          <w:rtl/>
          <w:lang w:eastAsia="he-IL"/>
        </w:rPr>
      </w:pPr>
      <w:bookmarkStart w:id="1297" w:name="_ETM_Q1_2131767"/>
      <w:bookmarkStart w:id="1298" w:name="_ETM_Q1_2131820"/>
      <w:bookmarkEnd w:id="1297"/>
      <w:bookmarkEnd w:id="1298"/>
    </w:p>
    <w:p w:rsidR="007D6C8B" w:rsidRDefault="007D6C8B" w:rsidP="007D6C8B">
      <w:pPr>
        <w:rPr>
          <w:rtl/>
          <w:lang w:eastAsia="he-IL"/>
        </w:rPr>
      </w:pPr>
      <w:bookmarkStart w:id="1299" w:name="_ETM_Q1_2131961"/>
      <w:bookmarkStart w:id="1300" w:name="_ETM_Q1_2132021"/>
      <w:bookmarkEnd w:id="1299"/>
      <w:bookmarkEnd w:id="1300"/>
      <w:r>
        <w:rPr>
          <w:rFonts w:hint="cs"/>
          <w:rtl/>
          <w:lang w:eastAsia="he-IL"/>
        </w:rPr>
        <w:t xml:space="preserve">יש מחקר שבדק את </w:t>
      </w:r>
      <w:bookmarkStart w:id="1301" w:name="_ETM_Q1_2135151"/>
      <w:bookmarkEnd w:id="1301"/>
      <w:r>
        <w:rPr>
          <w:rFonts w:hint="cs"/>
          <w:rtl/>
          <w:lang w:eastAsia="he-IL"/>
        </w:rPr>
        <w:t>היעילות של הדבר הזה.</w:t>
      </w:r>
      <w:bookmarkStart w:id="1302" w:name="_ETM_Q1_2131483"/>
      <w:bookmarkEnd w:id="1302"/>
      <w:r>
        <w:rPr>
          <w:rFonts w:hint="cs"/>
          <w:rtl/>
          <w:lang w:eastAsia="he-IL"/>
        </w:rPr>
        <w:t xml:space="preserve"> מי שיפנה </w:t>
      </w:r>
      <w:bookmarkStart w:id="1303" w:name="_ETM_Q1_2132063"/>
      <w:bookmarkStart w:id="1304" w:name="_ETM_Q1_2132103"/>
      <w:bookmarkEnd w:id="1303"/>
      <w:bookmarkEnd w:id="1304"/>
      <w:r>
        <w:rPr>
          <w:rFonts w:hint="cs"/>
          <w:rtl/>
          <w:lang w:eastAsia="he-IL"/>
        </w:rPr>
        <w:t xml:space="preserve">אליי, אני אשלח לו </w:t>
      </w:r>
      <w:bookmarkStart w:id="1305" w:name="_ETM_Q1_2136781"/>
      <w:bookmarkEnd w:id="1305"/>
      <w:r>
        <w:rPr>
          <w:rFonts w:hint="cs"/>
          <w:rtl/>
          <w:lang w:eastAsia="he-IL"/>
        </w:rPr>
        <w:t>אותו בכיף</w:t>
      </w:r>
      <w:bookmarkStart w:id="1306" w:name="_ETM_Q1_2133243"/>
      <w:bookmarkEnd w:id="1306"/>
      <w:r>
        <w:rPr>
          <w:rFonts w:hint="cs"/>
          <w:rtl/>
          <w:lang w:eastAsia="he-IL"/>
        </w:rPr>
        <w:t xml:space="preserve">. ובעצם ראו שהמחקר לא כל כך אפקטיבי, כי </w:t>
      </w:r>
      <w:bookmarkStart w:id="1307" w:name="_ETM_Q1_2144880"/>
      <w:bookmarkEnd w:id="1307"/>
      <w:r>
        <w:rPr>
          <w:rFonts w:hint="cs"/>
          <w:rtl/>
          <w:lang w:eastAsia="he-IL"/>
        </w:rPr>
        <w:t>בין הית</w:t>
      </w:r>
      <w:bookmarkStart w:id="1308" w:name="_ETM_Q1_2140293"/>
      <w:bookmarkEnd w:id="1308"/>
      <w:r>
        <w:rPr>
          <w:rFonts w:hint="cs"/>
          <w:rtl/>
          <w:lang w:eastAsia="he-IL"/>
        </w:rPr>
        <w:t xml:space="preserve">ר לא היה כל כך תמריץ לנשים לתבוע </w:t>
      </w:r>
      <w:bookmarkStart w:id="1309" w:name="_ETM_Q1_2147280"/>
      <w:bookmarkEnd w:id="1309"/>
      <w:r>
        <w:rPr>
          <w:rFonts w:hint="cs"/>
          <w:rtl/>
          <w:lang w:eastAsia="he-IL"/>
        </w:rPr>
        <w:t xml:space="preserve">עבורו. במחקר </w:t>
      </w:r>
      <w:bookmarkStart w:id="1310" w:name="_ETM_Q1_2148265"/>
      <w:bookmarkEnd w:id="1310"/>
      <w:r>
        <w:rPr>
          <w:rFonts w:hint="cs"/>
          <w:rtl/>
          <w:lang w:eastAsia="he-IL"/>
        </w:rPr>
        <w:t>שבדק את האפקטיביות של החקיקה נמצא שהחקיקה לא הייתה כל כך יעילה</w:t>
      </w:r>
      <w:bookmarkStart w:id="1311" w:name="_ETM_Q1_2148893"/>
      <w:bookmarkStart w:id="1312" w:name="_ETM_Q1_2152214"/>
      <w:bookmarkEnd w:id="1311"/>
      <w:bookmarkEnd w:id="1312"/>
      <w:r>
        <w:rPr>
          <w:rFonts w:hint="cs"/>
          <w:rtl/>
          <w:lang w:eastAsia="he-IL"/>
        </w:rPr>
        <w:t xml:space="preserve"> בהשגת המטרה הזאת. אני </w:t>
      </w:r>
      <w:bookmarkStart w:id="1313" w:name="_ETM_Q1_2158316"/>
      <w:bookmarkEnd w:id="1313"/>
      <w:r>
        <w:rPr>
          <w:rFonts w:hint="cs"/>
          <w:rtl/>
          <w:lang w:eastAsia="he-IL"/>
        </w:rPr>
        <w:t>לא מביעה דעה</w:t>
      </w:r>
      <w:bookmarkStart w:id="1314" w:name="_ETM_Q1_2155833"/>
      <w:bookmarkEnd w:id="1314"/>
      <w:r>
        <w:rPr>
          <w:rFonts w:hint="cs"/>
          <w:rtl/>
          <w:lang w:eastAsia="he-IL"/>
        </w:rPr>
        <w:t xml:space="preserve">, רק מביאה את הדברים. </w:t>
      </w:r>
      <w:bookmarkStart w:id="1315" w:name="_ETM_Q1_2157103"/>
      <w:bookmarkEnd w:id="1315"/>
      <w:r>
        <w:rPr>
          <w:rFonts w:hint="cs"/>
          <w:rtl/>
          <w:lang w:eastAsia="he-IL"/>
        </w:rPr>
        <w:t xml:space="preserve">ובעצם אחת </w:t>
      </w:r>
      <w:bookmarkStart w:id="1316" w:name="_ETM_Q1_2159435"/>
      <w:bookmarkEnd w:id="1316"/>
      <w:r>
        <w:rPr>
          <w:rFonts w:hint="cs"/>
          <w:rtl/>
          <w:lang w:eastAsia="he-IL"/>
        </w:rPr>
        <w:t>ההמלצות ש</w:t>
      </w:r>
      <w:bookmarkStart w:id="1317" w:name="_ETM_Q1_2158823"/>
      <w:bookmarkEnd w:id="1317"/>
      <w:r>
        <w:rPr>
          <w:rFonts w:hint="cs"/>
          <w:rtl/>
          <w:lang w:eastAsia="he-IL"/>
        </w:rPr>
        <w:t>הם נתנו, ואני מתחברת אליה מ-</w:t>
      </w:r>
      <w:r w:rsidRPr="007D6C8B">
        <w:rPr>
          <w:lang w:eastAsia="he-IL"/>
        </w:rPr>
        <w:t>case study</w:t>
      </w:r>
      <w:bookmarkStart w:id="1318" w:name="_ETM_Q1_2160723"/>
      <w:bookmarkEnd w:id="1318"/>
      <w:r>
        <w:rPr>
          <w:rFonts w:hint="cs"/>
          <w:rtl/>
          <w:lang w:eastAsia="he-IL"/>
        </w:rPr>
        <w:t xml:space="preserve"> אחרים שיש </w:t>
      </w:r>
      <w:bookmarkStart w:id="1319" w:name="_ETM_Q1_2165472"/>
      <w:bookmarkEnd w:id="1319"/>
      <w:r>
        <w:rPr>
          <w:rFonts w:hint="cs"/>
          <w:rtl/>
          <w:lang w:eastAsia="he-IL"/>
        </w:rPr>
        <w:t xml:space="preserve">לנו, זה לעשות יותר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ציבורי. </w:t>
      </w:r>
      <w:bookmarkStart w:id="1320" w:name="_ETM_Q1_2166184"/>
      <w:bookmarkEnd w:id="1320"/>
      <w:r>
        <w:rPr>
          <w:rFonts w:hint="cs"/>
          <w:rtl/>
          <w:lang w:eastAsia="he-IL"/>
        </w:rPr>
        <w:t xml:space="preserve">כלומר, </w:t>
      </w:r>
      <w:bookmarkStart w:id="1321" w:name="_ETM_Q1_2167103"/>
      <w:bookmarkEnd w:id="1321"/>
      <w:r>
        <w:rPr>
          <w:rFonts w:hint="cs"/>
          <w:rtl/>
          <w:lang w:eastAsia="he-IL"/>
        </w:rPr>
        <w:t xml:space="preserve">להעלות </w:t>
      </w:r>
      <w:bookmarkStart w:id="1322" w:name="_ETM_Q1_2169769"/>
      <w:bookmarkEnd w:id="1322"/>
      <w:r>
        <w:rPr>
          <w:rFonts w:hint="cs"/>
          <w:rtl/>
          <w:lang w:eastAsia="he-IL"/>
        </w:rPr>
        <w:t xml:space="preserve">מאוד </w:t>
      </w:r>
      <w:bookmarkStart w:id="1323" w:name="_ETM_Q1_2167573"/>
      <w:bookmarkEnd w:id="1323"/>
      <w:r>
        <w:rPr>
          <w:rFonts w:hint="cs"/>
          <w:rtl/>
          <w:lang w:eastAsia="he-IL"/>
        </w:rPr>
        <w:t xml:space="preserve">למודעות </w:t>
      </w:r>
      <w:bookmarkStart w:id="1324" w:name="_ETM_Q1_2166913"/>
      <w:bookmarkEnd w:id="1324"/>
      <w:r>
        <w:rPr>
          <w:rFonts w:hint="cs"/>
          <w:rtl/>
          <w:lang w:eastAsia="he-IL"/>
        </w:rPr>
        <w:t>את העניין הזה,</w:t>
      </w:r>
      <w:bookmarkStart w:id="1325" w:name="_ETM_Q1_2171193"/>
      <w:bookmarkEnd w:id="1325"/>
      <w:r>
        <w:rPr>
          <w:rFonts w:hint="cs"/>
          <w:rtl/>
          <w:lang w:eastAsia="he-IL"/>
        </w:rPr>
        <w:t xml:space="preserve"> גם מודעות צרכנית </w:t>
      </w:r>
      <w:bookmarkStart w:id="1326" w:name="_ETM_Q1_2175914"/>
      <w:bookmarkEnd w:id="1326"/>
      <w:r>
        <w:rPr>
          <w:rFonts w:hint="cs"/>
          <w:rtl/>
          <w:lang w:eastAsia="he-IL"/>
        </w:rPr>
        <w:t xml:space="preserve">שאישה יכולה </w:t>
      </w:r>
      <w:bookmarkStart w:id="1327" w:name="_ETM_Q1_2172963"/>
      <w:bookmarkEnd w:id="1327"/>
      <w:r>
        <w:rPr>
          <w:rFonts w:hint="cs"/>
          <w:rtl/>
          <w:lang w:eastAsia="he-IL"/>
        </w:rPr>
        <w:t xml:space="preserve">לקנות לא את הבקבוק הוורוד, וגם לעשות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8" w:name="_ETM_Q1_2175333"/>
      <w:bookmarkEnd w:id="1328"/>
      <w:r>
        <w:rPr>
          <w:rFonts w:hint="cs"/>
          <w:rtl/>
          <w:lang w:eastAsia="he-IL"/>
        </w:rPr>
        <w:t>לאותן חברות שנוקטות בגישת התמחור הזאת.</w:t>
      </w:r>
    </w:p>
    <w:p w:rsidR="007D6C8B" w:rsidRDefault="007D6C8B" w:rsidP="007D6C8B">
      <w:pPr>
        <w:rPr>
          <w:rtl/>
          <w:lang w:eastAsia="he-IL"/>
        </w:rPr>
      </w:pPr>
    </w:p>
    <w:p w:rsidR="007D6C8B" w:rsidRDefault="007D6C8B" w:rsidP="007D6C8B">
      <w:pPr>
        <w:rPr>
          <w:rtl/>
          <w:lang w:eastAsia="he-IL"/>
        </w:rPr>
      </w:pPr>
      <w:bookmarkStart w:id="1329" w:name="_ETM_Q1_2186373"/>
      <w:bookmarkEnd w:id="1329"/>
      <w:r>
        <w:rPr>
          <w:rFonts w:hint="cs"/>
          <w:rtl/>
          <w:lang w:eastAsia="he-IL"/>
        </w:rPr>
        <w:t xml:space="preserve">אז זו ההמלצה בספרות. </w:t>
      </w:r>
      <w:bookmarkStart w:id="1330" w:name="_ETM_Q1_2189081"/>
      <w:bookmarkEnd w:id="1330"/>
      <w:r>
        <w:rPr>
          <w:rFonts w:hint="cs"/>
          <w:rtl/>
          <w:lang w:eastAsia="he-IL"/>
        </w:rPr>
        <w:t xml:space="preserve">כאמור, מניסיון שלנו במקרים אחרים אנחנו יודעים </w:t>
      </w:r>
      <w:bookmarkStart w:id="1331" w:name="_ETM_Q1_2187293"/>
      <w:bookmarkEnd w:id="1331"/>
      <w:r>
        <w:rPr>
          <w:rFonts w:hint="cs"/>
          <w:rtl/>
          <w:lang w:eastAsia="he-IL"/>
        </w:rPr>
        <w:t xml:space="preserve">שכשהתקשורת </w:t>
      </w:r>
      <w:bookmarkStart w:id="1332" w:name="_ETM_Q1_2191303"/>
      <w:bookmarkEnd w:id="1332"/>
      <w:r>
        <w:rPr>
          <w:rFonts w:hint="cs"/>
          <w:rtl/>
          <w:lang w:eastAsia="he-IL"/>
        </w:rPr>
        <w:t xml:space="preserve">מהדהדת </w:t>
      </w:r>
      <w:bookmarkStart w:id="1333" w:name="_ETM_Q1_2190853"/>
      <w:bookmarkEnd w:id="1333"/>
      <w:r>
        <w:rPr>
          <w:rFonts w:hint="cs"/>
          <w:rtl/>
          <w:lang w:eastAsia="he-IL"/>
        </w:rPr>
        <w:t xml:space="preserve">עוולה </w:t>
      </w:r>
      <w:bookmarkStart w:id="1334" w:name="_ETM_Q1_2196982"/>
      <w:bookmarkEnd w:id="1334"/>
      <w:r>
        <w:rPr>
          <w:rFonts w:hint="cs"/>
          <w:rtl/>
          <w:lang w:eastAsia="he-IL"/>
        </w:rPr>
        <w:t>מסוימת</w:t>
      </w:r>
      <w:bookmarkStart w:id="1335" w:name="_ETM_Q1_2193493"/>
      <w:bookmarkEnd w:id="1335"/>
      <w:r>
        <w:rPr>
          <w:rFonts w:hint="cs"/>
          <w:rtl/>
          <w:lang w:eastAsia="he-IL"/>
        </w:rPr>
        <w:t xml:space="preserve">, יש לזה כוח מאוד מאוד גדול. אם אין </w:t>
      </w:r>
      <w:bookmarkStart w:id="1336" w:name="_ETM_Q1_2203851"/>
      <w:bookmarkEnd w:id="1336"/>
      <w:r>
        <w:rPr>
          <w:rFonts w:hint="cs"/>
          <w:rtl/>
          <w:lang w:eastAsia="he-IL"/>
        </w:rPr>
        <w:t>מסגרת חוק ש</w:t>
      </w:r>
      <w:bookmarkStart w:id="1337" w:name="_ETM_Q1_2200823"/>
      <w:bookmarkEnd w:id="1337"/>
      <w:r w:rsidR="00C62890">
        <w:rPr>
          <w:rFonts w:hint="cs"/>
          <w:rtl/>
          <w:lang w:eastAsia="he-IL"/>
        </w:rPr>
        <w:t xml:space="preserve">מהווה הפרה, הרשות לא יכולה </w:t>
      </w:r>
      <w:bookmarkStart w:id="1338" w:name="_ETM_Q1_2200743"/>
      <w:bookmarkEnd w:id="1338"/>
      <w:r w:rsidR="00C62890">
        <w:rPr>
          <w:rFonts w:hint="cs"/>
          <w:rtl/>
          <w:lang w:eastAsia="he-IL"/>
        </w:rPr>
        <w:t>לפעול בתוך זה.</w:t>
      </w:r>
      <w:bookmarkStart w:id="1339" w:name="_ETM_Q1_2211488"/>
      <w:bookmarkEnd w:id="1339"/>
    </w:p>
    <w:p w:rsidR="00C62890" w:rsidRDefault="00C62890" w:rsidP="007D6C8B">
      <w:pPr>
        <w:rPr>
          <w:rtl/>
          <w:lang w:eastAsia="he-IL"/>
        </w:rPr>
      </w:pPr>
      <w:bookmarkStart w:id="1340" w:name="_ETM_Q1_2211556"/>
      <w:bookmarkEnd w:id="1340"/>
    </w:p>
    <w:p w:rsidR="00C62890" w:rsidRDefault="00C62890" w:rsidP="00C62890">
      <w:pPr>
        <w:pStyle w:val="af6"/>
        <w:keepNext/>
        <w:rPr>
          <w:rtl/>
        </w:rPr>
      </w:pPr>
      <w:bookmarkStart w:id="1341" w:name="ET_yor_6125_56"/>
      <w:r w:rsidRPr="00C62890">
        <w:rPr>
          <w:rStyle w:val="TagStyle"/>
          <w:rtl/>
        </w:rPr>
        <w:t xml:space="preserve"> &lt;&lt; </w:t>
      </w:r>
      <w:proofErr w:type="spellStart"/>
      <w:r w:rsidRPr="00C62890">
        <w:rPr>
          <w:rStyle w:val="TagStyle"/>
          <w:rtl/>
        </w:rPr>
        <w:t>יור</w:t>
      </w:r>
      <w:proofErr w:type="spellEnd"/>
      <w:r w:rsidRPr="00C62890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62890">
        <w:rPr>
          <w:rStyle w:val="TagStyle"/>
          <w:rtl/>
        </w:rPr>
        <w:t xml:space="preserve"> &lt;&lt; </w:t>
      </w:r>
      <w:proofErr w:type="spellStart"/>
      <w:r w:rsidRPr="00C62890">
        <w:rPr>
          <w:rStyle w:val="TagStyle"/>
          <w:rtl/>
        </w:rPr>
        <w:t>יור</w:t>
      </w:r>
      <w:proofErr w:type="spellEnd"/>
      <w:r w:rsidRPr="00C628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1"/>
    </w:p>
    <w:p w:rsidR="00C62890" w:rsidRDefault="00C62890" w:rsidP="00C62890">
      <w:pPr>
        <w:pStyle w:val="KeepWithNext"/>
        <w:rPr>
          <w:rtl/>
          <w:lang w:eastAsia="he-IL"/>
        </w:rPr>
      </w:pPr>
    </w:p>
    <w:p w:rsidR="00C62890" w:rsidRDefault="00C62890" w:rsidP="00C62890">
      <w:pPr>
        <w:rPr>
          <w:rtl/>
          <w:lang w:eastAsia="he-IL"/>
        </w:rPr>
      </w:pPr>
      <w:bookmarkStart w:id="1342" w:name="_ETM_Q1_2212190"/>
      <w:bookmarkEnd w:id="1342"/>
      <w:r>
        <w:rPr>
          <w:rFonts w:hint="cs"/>
          <w:rtl/>
          <w:lang w:eastAsia="he-IL"/>
        </w:rPr>
        <w:t xml:space="preserve">תודה </w:t>
      </w:r>
      <w:bookmarkStart w:id="1343" w:name="_ETM_Q1_2213456"/>
      <w:bookmarkEnd w:id="1343"/>
      <w:r>
        <w:rPr>
          <w:rFonts w:hint="cs"/>
          <w:rtl/>
          <w:lang w:eastAsia="he-IL"/>
        </w:rPr>
        <w:t xml:space="preserve">רבה, </w:t>
      </w:r>
      <w:bookmarkStart w:id="1344" w:name="_ETM_Q1_2209453"/>
      <w:bookmarkEnd w:id="1344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שיליאן</w:t>
      </w:r>
      <w:proofErr w:type="spellEnd"/>
      <w:r>
        <w:rPr>
          <w:rFonts w:hint="cs"/>
          <w:rtl/>
          <w:lang w:eastAsia="he-IL"/>
        </w:rPr>
        <w:t>. חברת הכנסת שפק, את רוצה מי</w:t>
      </w:r>
      <w:bookmarkStart w:id="1345" w:name="_ETM_Q1_2212023"/>
      <w:bookmarkEnd w:id="1345"/>
      <w:r>
        <w:rPr>
          <w:rFonts w:hint="cs"/>
          <w:rtl/>
          <w:lang w:eastAsia="he-IL"/>
        </w:rPr>
        <w:t xml:space="preserve">לים </w:t>
      </w:r>
      <w:bookmarkStart w:id="1346" w:name="_ETM_Q1_2212624"/>
      <w:bookmarkEnd w:id="1346"/>
      <w:r>
        <w:rPr>
          <w:rFonts w:hint="cs"/>
          <w:rtl/>
          <w:lang w:eastAsia="he-IL"/>
        </w:rPr>
        <w:t>אחרונות לפני שאני מסכמת?</w:t>
      </w:r>
    </w:p>
    <w:p w:rsidR="00C62890" w:rsidRDefault="00C62890" w:rsidP="00C62890">
      <w:pPr>
        <w:rPr>
          <w:rtl/>
          <w:lang w:eastAsia="he-IL"/>
        </w:rPr>
      </w:pPr>
      <w:bookmarkStart w:id="1347" w:name="_ETM_Q1_2218001"/>
      <w:bookmarkStart w:id="1348" w:name="_ETM_Q1_2218063"/>
      <w:bookmarkStart w:id="1349" w:name="_ETM_Q1_2219265"/>
      <w:bookmarkEnd w:id="1347"/>
      <w:bookmarkEnd w:id="1348"/>
      <w:bookmarkEnd w:id="1349"/>
    </w:p>
    <w:p w:rsidR="00C62890" w:rsidRDefault="00C62890" w:rsidP="00C62890">
      <w:pPr>
        <w:pStyle w:val="a4"/>
        <w:keepNext/>
        <w:rPr>
          <w:rtl/>
        </w:rPr>
      </w:pPr>
      <w:bookmarkStart w:id="1350" w:name="ET_speaker_6161_57"/>
      <w:r w:rsidRPr="00C6289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2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C62890" w:rsidRDefault="00C62890" w:rsidP="00C62890">
      <w:pPr>
        <w:pStyle w:val="KeepWithNext"/>
        <w:rPr>
          <w:rtl/>
          <w:lang w:eastAsia="he-IL"/>
        </w:rPr>
      </w:pPr>
    </w:p>
    <w:p w:rsidR="006760E6" w:rsidRDefault="00C62890" w:rsidP="006760E6">
      <w:pPr>
        <w:rPr>
          <w:rtl/>
          <w:lang w:eastAsia="he-IL"/>
        </w:rPr>
      </w:pPr>
      <w:bookmarkStart w:id="1351" w:name="_ETM_Q1_2219802"/>
      <w:bookmarkStart w:id="1352" w:name="_ETM_Q1_2219838"/>
      <w:bookmarkEnd w:id="1351"/>
      <w:bookmarkEnd w:id="1352"/>
      <w:r>
        <w:rPr>
          <w:rFonts w:hint="cs"/>
          <w:rtl/>
          <w:lang w:eastAsia="he-IL"/>
        </w:rPr>
        <w:t xml:space="preserve">כן. אני רוצה לשתף אתכם במאמר שאני </w:t>
      </w:r>
      <w:bookmarkStart w:id="1353" w:name="_ETM_Q1_2225831"/>
      <w:bookmarkEnd w:id="1353"/>
      <w:r>
        <w:rPr>
          <w:rFonts w:hint="cs"/>
          <w:rtl/>
          <w:lang w:eastAsia="he-IL"/>
        </w:rPr>
        <w:t xml:space="preserve">חושבת </w:t>
      </w:r>
      <w:bookmarkStart w:id="1354" w:name="_ETM_Q1_2221823"/>
      <w:bookmarkEnd w:id="1354"/>
      <w:r>
        <w:rPr>
          <w:rFonts w:hint="cs"/>
          <w:rtl/>
          <w:lang w:eastAsia="he-IL"/>
        </w:rPr>
        <w:t>שהוא אומר הכול. יש מוסד אקדמי שנקרא בצלאל</w:t>
      </w:r>
      <w:bookmarkStart w:id="1355" w:name="_ETM_Q1_2226603"/>
      <w:bookmarkEnd w:id="1355"/>
      <w:r>
        <w:rPr>
          <w:rFonts w:hint="cs"/>
          <w:rtl/>
          <w:lang w:eastAsia="he-IL"/>
        </w:rPr>
        <w:t xml:space="preserve">. בתוך בצלאל יש את המחלקה </w:t>
      </w:r>
      <w:bookmarkStart w:id="1356" w:name="_ETM_Q1_2229523"/>
      <w:bookmarkEnd w:id="1356"/>
      <w:r>
        <w:rPr>
          <w:rFonts w:hint="cs"/>
          <w:rtl/>
          <w:lang w:eastAsia="he-IL"/>
        </w:rPr>
        <w:t>לעיצוב חזותי. בחדשות בצלאל</w:t>
      </w:r>
      <w:bookmarkStart w:id="1357" w:name="_ETM_Q1_2232713"/>
      <w:bookmarkEnd w:id="1357"/>
      <w:r>
        <w:rPr>
          <w:rFonts w:hint="cs"/>
          <w:rtl/>
          <w:lang w:eastAsia="he-IL"/>
        </w:rPr>
        <w:t xml:space="preserve">, </w:t>
      </w:r>
      <w:bookmarkStart w:id="1358" w:name="_ETM_Q1_2233484"/>
      <w:bookmarkEnd w:id="1358"/>
      <w:r>
        <w:rPr>
          <w:rFonts w:hint="cs"/>
          <w:rtl/>
          <w:lang w:eastAsia="he-IL"/>
        </w:rPr>
        <w:t>ב-7 במרץ 2021</w:t>
      </w:r>
      <w:bookmarkStart w:id="1359" w:name="_ETM_Q1_2233983"/>
      <w:bookmarkEnd w:id="1359"/>
      <w:r>
        <w:rPr>
          <w:rFonts w:hint="cs"/>
          <w:rtl/>
          <w:lang w:eastAsia="he-IL"/>
        </w:rPr>
        <w:t xml:space="preserve">, יצא מאמר שנקרא </w:t>
      </w:r>
      <w:bookmarkStart w:id="1360" w:name="_ETM_Q1_2238873"/>
      <w:bookmarkEnd w:id="1360"/>
      <w:r w:rsidR="00E02FC9">
        <w:rPr>
          <w:rFonts w:hint="cs"/>
          <w:rtl/>
          <w:lang w:eastAsia="he-IL"/>
        </w:rPr>
        <w:t>"</w:t>
      </w:r>
      <w:bookmarkStart w:id="1361" w:name="_ETM_Q1_2252093"/>
      <w:bookmarkEnd w:id="1361"/>
      <w:r>
        <w:rPr>
          <w:rFonts w:hint="cs"/>
          <w:rtl/>
          <w:lang w:eastAsia="he-IL"/>
        </w:rPr>
        <w:t>המס הוורוד</w:t>
      </w:r>
      <w:r w:rsidR="00E02F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אני א</w:t>
      </w:r>
      <w:bookmarkStart w:id="1362" w:name="_ETM_Q1_2240640"/>
      <w:bookmarkEnd w:id="1362"/>
      <w:r>
        <w:rPr>
          <w:rFonts w:hint="cs"/>
          <w:rtl/>
          <w:lang w:eastAsia="he-IL"/>
        </w:rPr>
        <w:t xml:space="preserve">תן את הקרדיט למרצה </w:t>
      </w:r>
      <w:bookmarkStart w:id="1363" w:name="_ETM_Q1_2242603"/>
      <w:bookmarkStart w:id="1364" w:name="_ETM_Q1_2240053"/>
      <w:bookmarkEnd w:id="1363"/>
      <w:bookmarkEnd w:id="13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מרצה במחלקה לתרבות </w:t>
      </w:r>
      <w:bookmarkStart w:id="1365" w:name="_ETM_Q1_2240993"/>
      <w:bookmarkEnd w:id="1365"/>
      <w:r>
        <w:rPr>
          <w:rFonts w:hint="cs"/>
          <w:rtl/>
          <w:lang w:eastAsia="he-IL"/>
        </w:rPr>
        <w:t xml:space="preserve">חזותית וחומרית, </w:t>
      </w:r>
      <w:bookmarkStart w:id="1366" w:name="_ETM_Q1_2246917"/>
      <w:bookmarkEnd w:id="1366"/>
      <w:r w:rsidR="00E02FC9">
        <w:rPr>
          <w:rFonts w:hint="cs"/>
          <w:rtl/>
          <w:lang w:eastAsia="he-IL"/>
        </w:rPr>
        <w:t xml:space="preserve">רביד </w:t>
      </w:r>
      <w:proofErr w:type="spellStart"/>
      <w:r w:rsidR="00E02FC9">
        <w:rPr>
          <w:rFonts w:hint="cs"/>
          <w:rtl/>
          <w:lang w:eastAsia="he-IL"/>
        </w:rPr>
        <w:t>רובנר</w:t>
      </w:r>
      <w:proofErr w:type="spellEnd"/>
      <w:r w:rsidR="00E02F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והוא כותב לסטודנטים על </w:t>
      </w:r>
      <w:r w:rsidR="00E02F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המס הוורוד</w:t>
      </w:r>
      <w:bookmarkStart w:id="1367" w:name="_ETM_Q1_2248673"/>
      <w:bookmarkEnd w:id="1367"/>
      <w:r w:rsidR="00E02FC9">
        <w:rPr>
          <w:rFonts w:hint="cs"/>
          <w:rtl/>
          <w:lang w:eastAsia="he-IL"/>
        </w:rPr>
        <w:t>". הוא כותב להם</w:t>
      </w:r>
      <w:bookmarkStart w:id="1368" w:name="_ETM_Q1_2252823"/>
      <w:bookmarkEnd w:id="1368"/>
      <w:r w:rsidR="00E02FC9">
        <w:rPr>
          <w:rFonts w:hint="cs"/>
          <w:rtl/>
          <w:lang w:eastAsia="he-IL"/>
        </w:rPr>
        <w:t xml:space="preserve">: "המס הוורוד" הוא כינוי לתוספת </w:t>
      </w:r>
      <w:bookmarkStart w:id="1369" w:name="_ETM_Q1_2255352"/>
      <w:bookmarkEnd w:id="1369"/>
      <w:r w:rsidR="00E02FC9">
        <w:rPr>
          <w:rFonts w:hint="cs"/>
          <w:rtl/>
          <w:lang w:eastAsia="he-IL"/>
        </w:rPr>
        <w:t xml:space="preserve">המחיר שמשלמות </w:t>
      </w:r>
      <w:bookmarkStart w:id="1370" w:name="_ETM_Q1_2255211"/>
      <w:bookmarkEnd w:id="1370"/>
      <w:r w:rsidR="00E02FC9">
        <w:rPr>
          <w:rFonts w:hint="cs"/>
          <w:rtl/>
          <w:lang w:eastAsia="he-IL"/>
        </w:rPr>
        <w:t xml:space="preserve">נשים </w:t>
      </w:r>
      <w:bookmarkStart w:id="1371" w:name="_ETM_Q1_2256030"/>
      <w:bookmarkEnd w:id="1371"/>
      <w:r w:rsidR="00E02FC9">
        <w:rPr>
          <w:rFonts w:hint="cs"/>
          <w:rtl/>
          <w:lang w:eastAsia="he-IL"/>
        </w:rPr>
        <w:t xml:space="preserve">על מוצרים ושירותים זהים או דומים </w:t>
      </w:r>
      <w:bookmarkStart w:id="1372" w:name="_ETM_Q1_2256473"/>
      <w:bookmarkEnd w:id="1372"/>
      <w:r w:rsidR="00E02FC9">
        <w:rPr>
          <w:rFonts w:hint="cs"/>
          <w:rtl/>
          <w:lang w:eastAsia="he-IL"/>
        </w:rPr>
        <w:t xml:space="preserve">לאלו </w:t>
      </w:r>
      <w:r w:rsidR="006760E6">
        <w:rPr>
          <w:rFonts w:hint="cs"/>
          <w:rtl/>
          <w:lang w:eastAsia="he-IL"/>
        </w:rPr>
        <w:t>ה</w:t>
      </w:r>
      <w:bookmarkStart w:id="1373" w:name="_ETM_Q1_2259233"/>
      <w:bookmarkEnd w:id="1373"/>
      <w:r w:rsidR="006760E6">
        <w:rPr>
          <w:rFonts w:hint="cs"/>
          <w:rtl/>
          <w:lang w:eastAsia="he-IL"/>
        </w:rPr>
        <w:t xml:space="preserve">מוצעים </w:t>
      </w:r>
      <w:bookmarkStart w:id="1374" w:name="_ETM_Q1_2262281"/>
      <w:bookmarkEnd w:id="1374"/>
      <w:r w:rsidR="006760E6">
        <w:rPr>
          <w:rFonts w:hint="cs"/>
          <w:rtl/>
          <w:lang w:eastAsia="he-IL"/>
        </w:rPr>
        <w:t xml:space="preserve">לגברים. אישה משלמת על תספורת הרבה </w:t>
      </w:r>
      <w:bookmarkStart w:id="1375" w:name="_ETM_Q1_2262123"/>
      <w:bookmarkEnd w:id="1375"/>
      <w:r w:rsidR="006760E6">
        <w:rPr>
          <w:rFonts w:hint="cs"/>
          <w:rtl/>
          <w:lang w:eastAsia="he-IL"/>
        </w:rPr>
        <w:t xml:space="preserve">יותר וכל מה שאמרנו </w:t>
      </w:r>
      <w:bookmarkStart w:id="1376" w:name="_ETM_Q1_2269501"/>
      <w:bookmarkEnd w:id="1376"/>
      <w:r w:rsidR="006760E6">
        <w:rPr>
          <w:rFonts w:hint="cs"/>
          <w:rtl/>
          <w:lang w:eastAsia="he-IL"/>
        </w:rPr>
        <w:t xml:space="preserve">כאן, והוא </w:t>
      </w:r>
      <w:bookmarkStart w:id="1377" w:name="_ETM_Q1_2266283"/>
      <w:bookmarkEnd w:id="1377"/>
      <w:r w:rsidR="006760E6">
        <w:rPr>
          <w:rFonts w:hint="cs"/>
          <w:rtl/>
          <w:lang w:eastAsia="he-IL"/>
        </w:rPr>
        <w:t xml:space="preserve">מציג, כולל תמונות שהוא </w:t>
      </w:r>
      <w:bookmarkStart w:id="1378" w:name="_ETM_Q1_2265653"/>
      <w:bookmarkEnd w:id="1378"/>
      <w:r w:rsidR="006760E6">
        <w:rPr>
          <w:rFonts w:hint="cs"/>
          <w:rtl/>
          <w:lang w:eastAsia="he-IL"/>
        </w:rPr>
        <w:t xml:space="preserve">צילם, ממקומות, עד </w:t>
      </w:r>
      <w:bookmarkStart w:id="1379" w:name="_ETM_Q1_2272748"/>
      <w:bookmarkEnd w:id="1379"/>
      <w:r w:rsidR="006760E6">
        <w:rPr>
          <w:rFonts w:hint="cs"/>
          <w:rtl/>
          <w:lang w:eastAsia="he-IL"/>
        </w:rPr>
        <w:t>45%</w:t>
      </w:r>
      <w:bookmarkStart w:id="1380" w:name="_ETM_Q1_2269543"/>
      <w:bookmarkEnd w:id="1380"/>
      <w:r w:rsidR="006760E6">
        <w:rPr>
          <w:rFonts w:hint="cs"/>
          <w:rtl/>
          <w:lang w:eastAsia="he-IL"/>
        </w:rPr>
        <w:t xml:space="preserve">. הוא פשוט צילם תמונה אחד </w:t>
      </w:r>
      <w:bookmarkStart w:id="1381" w:name="_ETM_Q1_2271792"/>
      <w:bookmarkEnd w:id="1381"/>
      <w:r w:rsidR="006760E6">
        <w:rPr>
          <w:rFonts w:hint="cs"/>
          <w:rtl/>
          <w:lang w:eastAsia="he-IL"/>
        </w:rPr>
        <w:t xml:space="preserve">מול אחד של אותה </w:t>
      </w:r>
      <w:bookmarkStart w:id="1382" w:name="_ETM_Q1_2275056"/>
      <w:bookmarkEnd w:id="1382"/>
      <w:r w:rsidR="006760E6">
        <w:rPr>
          <w:rFonts w:hint="cs"/>
          <w:rtl/>
          <w:lang w:eastAsia="he-IL"/>
        </w:rPr>
        <w:t>חברה. והמשפט הכי מדהי</w:t>
      </w:r>
      <w:bookmarkStart w:id="1383" w:name="_ETM_Q1_2277572"/>
      <w:bookmarkEnd w:id="1383"/>
      <w:r w:rsidR="006760E6">
        <w:rPr>
          <w:rFonts w:hint="cs"/>
          <w:rtl/>
          <w:lang w:eastAsia="he-IL"/>
        </w:rPr>
        <w:t>ם שהוא כתב, בעיניי</w:t>
      </w:r>
      <w:bookmarkStart w:id="1384" w:name="_ETM_Q1_2278072"/>
      <w:bookmarkEnd w:id="1384"/>
      <w:r w:rsidR="006760E6">
        <w:rPr>
          <w:rFonts w:hint="cs"/>
          <w:rtl/>
          <w:lang w:eastAsia="he-IL"/>
        </w:rPr>
        <w:t xml:space="preserve">, הוא לקח דוגמה </w:t>
      </w:r>
      <w:bookmarkStart w:id="1385" w:name="_ETM_Q1_2277722"/>
      <w:bookmarkEnd w:id="1385"/>
      <w:r w:rsidR="006760E6">
        <w:rPr>
          <w:rFonts w:hint="cs"/>
          <w:rtl/>
          <w:lang w:eastAsia="he-IL"/>
        </w:rPr>
        <w:t xml:space="preserve">על עט ורוד וכתוב על המותג: </w:t>
      </w:r>
      <w:r w:rsidR="006760E6">
        <w:rPr>
          <w:lang w:eastAsia="he-IL"/>
        </w:rPr>
        <w:t>For Her</w:t>
      </w:r>
      <w:bookmarkStart w:id="1386" w:name="_ETM_Q1_2284332"/>
      <w:bookmarkEnd w:id="1386"/>
      <w:r w:rsidR="006760E6">
        <w:rPr>
          <w:rFonts w:hint="cs"/>
          <w:rtl/>
          <w:lang w:eastAsia="he-IL"/>
        </w:rPr>
        <w:t xml:space="preserve">, </w:t>
      </w:r>
      <w:bookmarkStart w:id="1387" w:name="_ETM_Q1_2285250"/>
      <w:bookmarkEnd w:id="1387"/>
      <w:r w:rsidR="006760E6">
        <w:rPr>
          <w:rFonts w:hint="cs"/>
          <w:rtl/>
          <w:lang w:eastAsia="he-IL"/>
        </w:rPr>
        <w:t xml:space="preserve">הנה, אני יודע לתת לך את מה שאת צריכה. והוא </w:t>
      </w:r>
      <w:bookmarkStart w:id="1388" w:name="_ETM_Q1_2291939"/>
      <w:bookmarkEnd w:id="1388"/>
      <w:r w:rsidR="006760E6">
        <w:rPr>
          <w:rFonts w:hint="cs"/>
          <w:rtl/>
          <w:lang w:eastAsia="he-IL"/>
        </w:rPr>
        <w:t>כותב:</w:t>
      </w:r>
      <w:bookmarkStart w:id="1389" w:name="_ETM_Q1_2288762"/>
      <w:bookmarkEnd w:id="1389"/>
      <w:r w:rsidR="006760E6">
        <w:rPr>
          <w:rFonts w:hint="cs"/>
          <w:rtl/>
          <w:lang w:eastAsia="he-IL"/>
        </w:rPr>
        <w:t xml:space="preserve"> מדוע נשים מוכנות לשלם יותר על מוצרים </w:t>
      </w:r>
      <w:bookmarkStart w:id="1390" w:name="_ETM_Q1_2290752"/>
      <w:bookmarkStart w:id="1391" w:name="_ETM_Q1_2293756"/>
      <w:bookmarkEnd w:id="1390"/>
      <w:bookmarkEnd w:id="1391"/>
      <w:r w:rsidR="006760E6">
        <w:rPr>
          <w:rFonts w:hint="cs"/>
          <w:rtl/>
          <w:lang w:eastAsia="he-IL"/>
        </w:rPr>
        <w:t xml:space="preserve">שפונים </w:t>
      </w:r>
      <w:bookmarkStart w:id="1392" w:name="_ETM_Q1_2295365"/>
      <w:bookmarkEnd w:id="1392"/>
      <w:r w:rsidR="006760E6">
        <w:rPr>
          <w:rFonts w:hint="cs"/>
          <w:rtl/>
          <w:lang w:eastAsia="he-IL"/>
        </w:rPr>
        <w:t>אליהם סמנטית</w:t>
      </w:r>
      <w:bookmarkStart w:id="1393" w:name="_ETM_Q1_2291322"/>
      <w:bookmarkEnd w:id="1393"/>
      <w:r w:rsidR="006760E6">
        <w:rPr>
          <w:rFonts w:hint="cs"/>
          <w:rtl/>
          <w:lang w:eastAsia="he-IL"/>
        </w:rPr>
        <w:t xml:space="preserve">? התשובה פשוטה למדי. החברה מחנכת נשים </w:t>
      </w:r>
      <w:bookmarkStart w:id="1394" w:name="_ETM_Q1_2294261"/>
      <w:bookmarkEnd w:id="1394"/>
      <w:r w:rsidR="006760E6">
        <w:rPr>
          <w:rFonts w:hint="cs"/>
          <w:rtl/>
          <w:lang w:eastAsia="he-IL"/>
        </w:rPr>
        <w:t>מגיל צעיר</w:t>
      </w:r>
      <w:bookmarkStart w:id="1395" w:name="_ETM_Q1_2295452"/>
      <w:bookmarkEnd w:id="1395"/>
      <w:r w:rsidR="006760E6">
        <w:rPr>
          <w:rFonts w:hint="cs"/>
          <w:rtl/>
          <w:lang w:eastAsia="he-IL"/>
        </w:rPr>
        <w:t xml:space="preserve"> </w:t>
      </w:r>
      <w:bookmarkStart w:id="1396" w:name="_ETM_Q1_2295751"/>
      <w:bookmarkEnd w:id="1396"/>
      <w:r w:rsidR="006760E6">
        <w:rPr>
          <w:rFonts w:hint="cs"/>
          <w:rtl/>
          <w:lang w:eastAsia="he-IL"/>
        </w:rPr>
        <w:t>שהמראה הטבעי שלהן לא מספיק טוב</w:t>
      </w:r>
      <w:bookmarkStart w:id="1397" w:name="_ETM_Q1_2298022"/>
      <w:bookmarkEnd w:id="1397"/>
      <w:r w:rsidR="006760E6">
        <w:rPr>
          <w:rFonts w:hint="cs"/>
          <w:rtl/>
          <w:lang w:eastAsia="he-IL"/>
        </w:rPr>
        <w:t xml:space="preserve">, שניתן לתקן אותו </w:t>
      </w:r>
      <w:bookmarkStart w:id="1398" w:name="_ETM_Q1_2302173"/>
      <w:bookmarkEnd w:id="1398"/>
      <w:r w:rsidR="006760E6">
        <w:rPr>
          <w:rFonts w:hint="cs"/>
          <w:rtl/>
          <w:lang w:eastAsia="he-IL"/>
        </w:rPr>
        <w:t>ב</w:t>
      </w:r>
      <w:bookmarkStart w:id="1399" w:name="_ETM_Q1_2298282"/>
      <w:bookmarkEnd w:id="1399"/>
      <w:r w:rsidR="006760E6">
        <w:rPr>
          <w:rFonts w:hint="cs"/>
          <w:rtl/>
          <w:lang w:eastAsia="he-IL"/>
        </w:rPr>
        <w:t xml:space="preserve">עזרת תכשירים, </w:t>
      </w:r>
      <w:bookmarkStart w:id="1400" w:name="_ETM_Q1_2297742"/>
      <w:bookmarkEnd w:id="1400"/>
      <w:r w:rsidR="006760E6">
        <w:rPr>
          <w:rFonts w:hint="cs"/>
          <w:rtl/>
          <w:lang w:eastAsia="he-IL"/>
        </w:rPr>
        <w:t>בגדים, מוצרים ושירותים, לפי מודל היופי ש</w:t>
      </w:r>
      <w:bookmarkStart w:id="1401" w:name="_ETM_Q1_2300792"/>
      <w:bookmarkEnd w:id="1401"/>
      <w:r w:rsidR="006760E6">
        <w:rPr>
          <w:rFonts w:hint="cs"/>
          <w:rtl/>
          <w:lang w:eastAsia="he-IL"/>
        </w:rPr>
        <w:t xml:space="preserve">משווק בתקשורת. נשים נדרשות </w:t>
      </w:r>
      <w:bookmarkStart w:id="1402" w:name="_ETM_Q1_2303442"/>
      <w:bookmarkEnd w:id="1402"/>
      <w:r w:rsidR="006760E6">
        <w:rPr>
          <w:rFonts w:hint="cs"/>
          <w:rtl/>
          <w:lang w:eastAsia="he-IL"/>
        </w:rPr>
        <w:t xml:space="preserve">להסיר שיער, למרוח </w:t>
      </w:r>
      <w:bookmarkStart w:id="1403" w:name="_ETM_Q1_2306052"/>
      <w:bookmarkEnd w:id="1403"/>
      <w:r w:rsidR="006760E6">
        <w:rPr>
          <w:rFonts w:hint="cs"/>
          <w:rtl/>
          <w:lang w:eastAsia="he-IL"/>
        </w:rPr>
        <w:t>קרמים, לתק</w:t>
      </w:r>
      <w:bookmarkStart w:id="1404" w:name="_ETM_Q1_2312529"/>
      <w:bookmarkStart w:id="1405" w:name="_ETM_Q1_2307652"/>
      <w:bookmarkEnd w:id="1404"/>
      <w:bookmarkEnd w:id="1405"/>
      <w:r w:rsidR="006760E6">
        <w:rPr>
          <w:rFonts w:hint="cs"/>
          <w:rtl/>
          <w:lang w:eastAsia="he-IL"/>
        </w:rPr>
        <w:t>ן פגמים באיפור, בעוד שגברים לא נדרשים לסטנדרטים כאלה.</w:t>
      </w:r>
      <w:bookmarkStart w:id="1406" w:name="_ETM_Q1_2310602"/>
      <w:bookmarkEnd w:id="1406"/>
      <w:r w:rsidR="006760E6">
        <w:rPr>
          <w:rFonts w:hint="cs"/>
          <w:rtl/>
          <w:lang w:eastAsia="he-IL"/>
        </w:rPr>
        <w:t xml:space="preserve"> וזה </w:t>
      </w:r>
      <w:bookmarkStart w:id="1407" w:name="_ETM_Q1_2317336"/>
      <w:bookmarkEnd w:id="1407"/>
      <w:r w:rsidR="006760E6">
        <w:rPr>
          <w:rFonts w:hint="cs"/>
          <w:rtl/>
          <w:lang w:eastAsia="he-IL"/>
        </w:rPr>
        <w:t>בנוס</w:t>
      </w:r>
      <w:bookmarkStart w:id="1408" w:name="_ETM_Q1_2313762"/>
      <w:bookmarkStart w:id="1409" w:name="_ETM_Q1_2312212"/>
      <w:bookmarkEnd w:id="1408"/>
      <w:bookmarkEnd w:id="1409"/>
      <w:r w:rsidR="006760E6">
        <w:rPr>
          <w:rFonts w:hint="cs"/>
          <w:rtl/>
          <w:lang w:eastAsia="he-IL"/>
        </w:rPr>
        <w:t>ף</w:t>
      </w:r>
      <w:bookmarkStart w:id="1410" w:name="_ETM_Q1_2308012"/>
      <w:bookmarkEnd w:id="1410"/>
      <w:r w:rsidR="006760E6">
        <w:rPr>
          <w:rFonts w:hint="cs"/>
          <w:rtl/>
          <w:lang w:eastAsia="he-IL"/>
        </w:rPr>
        <w:t xml:space="preserve"> לכך שהן משלמות גם כשהן מרוויחות </w:t>
      </w:r>
      <w:bookmarkStart w:id="1411" w:name="_ETM_Q1_2315542"/>
      <w:bookmarkStart w:id="1412" w:name="_ETM_Q1_2315758"/>
      <w:bookmarkEnd w:id="1411"/>
      <w:bookmarkEnd w:id="1412"/>
      <w:r w:rsidR="006760E6">
        <w:rPr>
          <w:rFonts w:hint="cs"/>
          <w:rtl/>
          <w:lang w:eastAsia="he-IL"/>
        </w:rPr>
        <w:t>הרבה פחות. פערי השכ</w:t>
      </w:r>
      <w:bookmarkStart w:id="1413" w:name="_ETM_Q1_2317522"/>
      <w:bookmarkEnd w:id="1413"/>
      <w:r w:rsidR="006760E6">
        <w:rPr>
          <w:rFonts w:hint="cs"/>
          <w:rtl/>
          <w:lang w:eastAsia="he-IL"/>
        </w:rPr>
        <w:t xml:space="preserve">ר בישראל עומדים על 22%. כלומר, </w:t>
      </w:r>
      <w:bookmarkStart w:id="1414" w:name="_ETM_Q1_2319822"/>
      <w:bookmarkEnd w:id="1414"/>
      <w:r w:rsidR="006760E6">
        <w:rPr>
          <w:rFonts w:hint="cs"/>
          <w:rtl/>
          <w:lang w:eastAsia="he-IL"/>
        </w:rPr>
        <w:t xml:space="preserve">אישה ישראלית מרוויחה פחות ומשלמת יותר. </w:t>
      </w:r>
      <w:bookmarkStart w:id="1415" w:name="_ETM_Q1_2321642"/>
      <w:bookmarkEnd w:id="1415"/>
      <w:r w:rsidR="006760E6">
        <w:rPr>
          <w:rFonts w:hint="cs"/>
          <w:rtl/>
          <w:lang w:eastAsia="he-IL"/>
        </w:rPr>
        <w:t xml:space="preserve">"המס הוורוד" מסייע </w:t>
      </w:r>
      <w:bookmarkStart w:id="1416" w:name="_ETM_Q1_2327584"/>
      <w:bookmarkStart w:id="1417" w:name="_ETM_Q1_2323082"/>
      <w:bookmarkEnd w:id="1416"/>
      <w:bookmarkEnd w:id="1417"/>
      <w:r w:rsidR="006760E6">
        <w:rPr>
          <w:rFonts w:hint="cs"/>
          <w:rtl/>
          <w:lang w:eastAsia="he-IL"/>
        </w:rPr>
        <w:t xml:space="preserve">להעמיק את הפער הכלכלי הזה. </w:t>
      </w:r>
      <w:bookmarkStart w:id="1418" w:name="_ETM_Q1_2329851"/>
      <w:bookmarkStart w:id="1419" w:name="_ETM_Q1_2329909"/>
      <w:bookmarkStart w:id="1420" w:name="_ETM_Q1_2335122"/>
      <w:bookmarkStart w:id="1421" w:name="_ETM_Q1_2329986"/>
      <w:bookmarkStart w:id="1422" w:name="_ETM_Q1_2330067"/>
      <w:bookmarkEnd w:id="1418"/>
      <w:bookmarkEnd w:id="1419"/>
      <w:bookmarkEnd w:id="1420"/>
      <w:bookmarkEnd w:id="1421"/>
      <w:bookmarkEnd w:id="1422"/>
      <w:r w:rsidR="006760E6">
        <w:rPr>
          <w:rFonts w:hint="cs"/>
          <w:rtl/>
          <w:lang w:eastAsia="he-IL"/>
        </w:rPr>
        <w:t>אני חושבת שב</w:t>
      </w:r>
      <w:bookmarkStart w:id="1423" w:name="_ETM_Q1_2331162"/>
      <w:bookmarkEnd w:id="1423"/>
      <w:r w:rsidR="006760E6">
        <w:rPr>
          <w:rFonts w:hint="cs"/>
          <w:rtl/>
          <w:lang w:eastAsia="he-IL"/>
        </w:rPr>
        <w:t xml:space="preserve">מאמר הזה </w:t>
      </w:r>
      <w:bookmarkStart w:id="1424" w:name="_ETM_Q1_2333763"/>
      <w:bookmarkStart w:id="1425" w:name="_ETM_Q1_2329712"/>
      <w:bookmarkEnd w:id="1424"/>
      <w:bookmarkEnd w:id="1425"/>
      <w:r w:rsidR="006760E6">
        <w:rPr>
          <w:rFonts w:hint="cs"/>
          <w:rtl/>
          <w:lang w:eastAsia="he-IL"/>
        </w:rPr>
        <w:t>גם ביקורת, אבל גם לסטודנטים שלו.</w:t>
      </w:r>
    </w:p>
    <w:p w:rsidR="006760E6" w:rsidRDefault="006760E6" w:rsidP="006760E6">
      <w:pPr>
        <w:rPr>
          <w:rtl/>
          <w:lang w:eastAsia="he-IL"/>
        </w:rPr>
      </w:pPr>
      <w:bookmarkStart w:id="1426" w:name="_ETM_Q1_2337378"/>
      <w:bookmarkStart w:id="1427" w:name="_ETM_Q1_2337440"/>
      <w:bookmarkEnd w:id="1426"/>
      <w:bookmarkEnd w:id="1427"/>
    </w:p>
    <w:p w:rsidR="006760E6" w:rsidRDefault="006760E6" w:rsidP="006760E6">
      <w:pPr>
        <w:rPr>
          <w:rtl/>
          <w:lang w:eastAsia="he-IL"/>
        </w:rPr>
      </w:pPr>
      <w:bookmarkStart w:id="1428" w:name="_ETM_Q1_2337587"/>
      <w:bookmarkStart w:id="1429" w:name="_ETM_Q1_2337649"/>
      <w:bookmarkEnd w:id="1428"/>
      <w:bookmarkEnd w:id="1429"/>
      <w:r>
        <w:rPr>
          <w:rFonts w:hint="cs"/>
          <w:rtl/>
          <w:lang w:eastAsia="he-IL"/>
        </w:rPr>
        <w:t>ואני אומרת שלושה דברים. האחד,</w:t>
      </w:r>
      <w:bookmarkStart w:id="1430" w:name="_ETM_Q1_2336932"/>
      <w:bookmarkEnd w:id="1430"/>
      <w:r>
        <w:rPr>
          <w:rFonts w:hint="cs"/>
          <w:rtl/>
          <w:lang w:eastAsia="he-IL"/>
        </w:rPr>
        <w:t xml:space="preserve"> איסור אפליה במחירים. אין חוק במדינת ישראל שאוסר </w:t>
      </w:r>
      <w:bookmarkStart w:id="1431" w:name="_ETM_Q1_2342309"/>
      <w:bookmarkEnd w:id="1431"/>
      <w:r>
        <w:rPr>
          <w:rFonts w:hint="cs"/>
          <w:rtl/>
          <w:lang w:eastAsia="he-IL"/>
        </w:rPr>
        <w:t xml:space="preserve">על אפליה במחירים, ומותר למעסיק לקבוע </w:t>
      </w:r>
      <w:bookmarkStart w:id="1432" w:name="_ETM_Q1_2353363"/>
      <w:bookmarkEnd w:id="1432"/>
      <w:r>
        <w:rPr>
          <w:rFonts w:hint="cs"/>
          <w:rtl/>
          <w:lang w:eastAsia="he-IL"/>
        </w:rPr>
        <w:t>מה שהוא רוצ</w:t>
      </w:r>
      <w:bookmarkStart w:id="1433" w:name="_ETM_Q1_2350572"/>
      <w:bookmarkEnd w:id="1433"/>
      <w:r>
        <w:rPr>
          <w:rFonts w:hint="cs"/>
          <w:rtl/>
          <w:lang w:eastAsia="he-IL"/>
        </w:rPr>
        <w:t xml:space="preserve">ה. אני חושבת שזה משהו שאנחנו יכולים לטפל </w:t>
      </w:r>
      <w:bookmarkStart w:id="1434" w:name="_ETM_Q1_2357588"/>
      <w:bookmarkEnd w:id="1434"/>
      <w:r>
        <w:rPr>
          <w:rFonts w:hint="cs"/>
          <w:rtl/>
          <w:lang w:eastAsia="he-IL"/>
        </w:rPr>
        <w:t>בו, יעל.</w:t>
      </w:r>
      <w:bookmarkStart w:id="1435" w:name="_ETM_Q1_2354332"/>
      <w:bookmarkEnd w:id="1435"/>
    </w:p>
    <w:p w:rsidR="006760E6" w:rsidRDefault="006760E6" w:rsidP="006760E6">
      <w:pPr>
        <w:rPr>
          <w:rtl/>
          <w:lang w:eastAsia="he-IL"/>
        </w:rPr>
      </w:pPr>
      <w:bookmarkStart w:id="1436" w:name="_ETM_Q1_2354650"/>
      <w:bookmarkStart w:id="1437" w:name="_ETM_Q1_2354753"/>
      <w:bookmarkEnd w:id="1436"/>
      <w:bookmarkEnd w:id="1437"/>
    </w:p>
    <w:p w:rsidR="000141AB" w:rsidRDefault="006760E6" w:rsidP="000141AB">
      <w:pPr>
        <w:rPr>
          <w:rtl/>
          <w:lang w:eastAsia="he-IL"/>
        </w:rPr>
      </w:pPr>
      <w:bookmarkStart w:id="1438" w:name="_ETM_Q1_2354802"/>
      <w:bookmarkStart w:id="1439" w:name="_ETM_Q1_2354869"/>
      <w:bookmarkEnd w:id="1438"/>
      <w:bookmarkEnd w:id="1439"/>
      <w:r>
        <w:rPr>
          <w:rFonts w:hint="cs"/>
          <w:rtl/>
          <w:lang w:eastAsia="he-IL"/>
        </w:rPr>
        <w:t xml:space="preserve">הדבר השני, כמו אפליה בעבודה, תמיד </w:t>
      </w:r>
      <w:bookmarkStart w:id="1440" w:name="_ETM_Q1_2356672"/>
      <w:bookmarkEnd w:id="1440"/>
      <w:r>
        <w:rPr>
          <w:rFonts w:hint="cs"/>
          <w:rtl/>
          <w:lang w:eastAsia="he-IL"/>
        </w:rPr>
        <w:t xml:space="preserve">יש צידוקים ללמה </w:t>
      </w:r>
      <w:bookmarkStart w:id="1441" w:name="_ETM_Q1_2360603"/>
      <w:bookmarkEnd w:id="1441"/>
      <w:r>
        <w:rPr>
          <w:rFonts w:hint="cs"/>
          <w:rtl/>
          <w:lang w:eastAsia="he-IL"/>
        </w:rPr>
        <w:t>לא.</w:t>
      </w:r>
      <w:bookmarkStart w:id="1442" w:name="_ETM_Q1_2358462"/>
      <w:bookmarkEnd w:id="1442"/>
      <w:r>
        <w:rPr>
          <w:rFonts w:hint="cs"/>
          <w:rtl/>
          <w:lang w:eastAsia="he-IL"/>
        </w:rPr>
        <w:t xml:space="preserve"> ואנחנו צריכים ליצור את הכללים </w:t>
      </w:r>
      <w:bookmarkStart w:id="1443" w:name="_ETM_Q1_2359702"/>
      <w:bookmarkEnd w:id="1443"/>
      <w:r>
        <w:rPr>
          <w:rFonts w:hint="cs"/>
          <w:rtl/>
          <w:lang w:eastAsia="he-IL"/>
        </w:rPr>
        <w:t xml:space="preserve">הרלוונטיים ולעשות רגולציה, </w:t>
      </w:r>
      <w:bookmarkStart w:id="1444" w:name="_ETM_Q1_2365992"/>
      <w:bookmarkEnd w:id="1444"/>
      <w:r>
        <w:rPr>
          <w:rFonts w:hint="cs"/>
          <w:rtl/>
          <w:lang w:eastAsia="he-IL"/>
        </w:rPr>
        <w:t xml:space="preserve">ואני לא רואה את הרגולציה. אי אפשר לעשות את זה </w:t>
      </w:r>
      <w:bookmarkStart w:id="1445" w:name="_ETM_Q1_2374520"/>
      <w:bookmarkStart w:id="1446" w:name="_ETM_Q1_2370022"/>
      <w:bookmarkStart w:id="1447" w:name="_ETM_Q1_2368042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כנשים, אבל גם כנשים</w:t>
      </w:r>
      <w:bookmarkStart w:id="1448" w:name="_ETM_Q1_2371872"/>
      <w:bookmarkEnd w:id="1448"/>
      <w:r>
        <w:rPr>
          <w:rFonts w:hint="cs"/>
          <w:rtl/>
          <w:lang w:eastAsia="he-IL"/>
        </w:rPr>
        <w:t xml:space="preserve">, נגיד, </w:t>
      </w:r>
      <w:bookmarkStart w:id="1449" w:name="_ETM_Q1_2374113"/>
      <w:bookmarkEnd w:id="1449"/>
      <w:r>
        <w:rPr>
          <w:rFonts w:hint="cs"/>
          <w:rtl/>
          <w:lang w:eastAsia="he-IL"/>
        </w:rPr>
        <w:t>מצטערת, לא קונה את המשחק הזה</w:t>
      </w:r>
      <w:bookmarkStart w:id="1450" w:name="_ETM_Q1_2375172"/>
      <w:bookmarkEnd w:id="1450"/>
      <w:r>
        <w:rPr>
          <w:rFonts w:hint="cs"/>
          <w:rtl/>
          <w:lang w:eastAsia="he-IL"/>
        </w:rPr>
        <w:t xml:space="preserve">. אני אומר כאן דבר שאולי זה יהיה  מצחיק, אבל אני מוכנה </w:t>
      </w:r>
      <w:bookmarkStart w:id="1451" w:name="_ETM_Q1_2374912"/>
      <w:bookmarkEnd w:id="1451"/>
      <w:r>
        <w:rPr>
          <w:rFonts w:hint="cs"/>
          <w:rtl/>
          <w:lang w:eastAsia="he-IL"/>
        </w:rPr>
        <w:t xml:space="preserve">לשים כאן </w:t>
      </w:r>
      <w:bookmarkStart w:id="1452" w:name="_ETM_Q1_2376237"/>
      <w:bookmarkEnd w:id="1452"/>
      <w:r>
        <w:rPr>
          <w:rFonts w:hint="cs"/>
          <w:rtl/>
          <w:lang w:eastAsia="he-IL"/>
        </w:rPr>
        <w:t xml:space="preserve">את הפרטי שלי כאן </w:t>
      </w:r>
      <w:bookmarkStart w:id="1453" w:name="_ETM_Q1_2378812"/>
      <w:bookmarkEnd w:id="1453"/>
      <w:r>
        <w:rPr>
          <w:rFonts w:hint="cs"/>
          <w:rtl/>
          <w:lang w:eastAsia="he-IL"/>
        </w:rPr>
        <w:t>כדי להבהיר</w:t>
      </w:r>
      <w:bookmarkStart w:id="1454" w:name="_ETM_Q1_2379222"/>
      <w:bookmarkEnd w:id="1454"/>
      <w:r>
        <w:rPr>
          <w:rFonts w:hint="cs"/>
          <w:rtl/>
          <w:lang w:eastAsia="he-IL"/>
        </w:rPr>
        <w:t>. אני אוהבת בוקסרים</w:t>
      </w:r>
      <w:bookmarkStart w:id="1455" w:name="_ETM_Q1_2380773"/>
      <w:bookmarkEnd w:id="1455"/>
      <w:r>
        <w:rPr>
          <w:rFonts w:hint="cs"/>
          <w:rtl/>
          <w:lang w:eastAsia="he-IL"/>
        </w:rPr>
        <w:t>. אני</w:t>
      </w:r>
      <w:bookmarkStart w:id="1456" w:name="_ETM_Q1_2381920"/>
      <w:bookmarkEnd w:id="1456"/>
      <w:r>
        <w:rPr>
          <w:rFonts w:hint="cs"/>
          <w:rtl/>
          <w:lang w:eastAsia="he-IL"/>
        </w:rPr>
        <w:t xml:space="preserve"> לא </w:t>
      </w:r>
      <w:bookmarkStart w:id="1457" w:name="_ETM_Q1_2379252"/>
      <w:bookmarkStart w:id="1458" w:name="_ETM_Q1_2382922"/>
      <w:bookmarkEnd w:id="1457"/>
      <w:bookmarkEnd w:id="1458"/>
      <w:r>
        <w:rPr>
          <w:rFonts w:hint="cs"/>
          <w:rtl/>
          <w:lang w:eastAsia="he-IL"/>
        </w:rPr>
        <w:t>לובשת בוקסרים של נשים</w:t>
      </w:r>
      <w:bookmarkStart w:id="1459" w:name="_ETM_Q1_2382022"/>
      <w:bookmarkEnd w:id="1459"/>
      <w:r>
        <w:rPr>
          <w:rFonts w:hint="cs"/>
          <w:rtl/>
          <w:lang w:eastAsia="he-IL"/>
        </w:rPr>
        <w:t>. אני גונבת לבעלי כל הזמן. למה? כי זה עולה חצי מחיר</w:t>
      </w:r>
      <w:bookmarkStart w:id="1460" w:name="_ETM_Q1_2383092"/>
      <w:bookmarkEnd w:id="1460"/>
      <w:r>
        <w:rPr>
          <w:rFonts w:hint="cs"/>
          <w:rtl/>
          <w:lang w:eastAsia="he-IL"/>
        </w:rPr>
        <w:t>.</w:t>
      </w:r>
      <w:bookmarkStart w:id="1461" w:name="_ETM_Q1_2385961"/>
      <w:bookmarkEnd w:id="1461"/>
      <w:r w:rsidR="000141AB">
        <w:rPr>
          <w:rFonts w:hint="cs"/>
          <w:rtl/>
          <w:lang w:eastAsia="he-IL"/>
        </w:rPr>
        <w:t xml:space="preserve"> אותו בוקסר של אותה </w:t>
      </w:r>
      <w:bookmarkStart w:id="1462" w:name="_ETM_Q1_2390886"/>
      <w:bookmarkEnd w:id="1462"/>
      <w:r w:rsidR="000141AB">
        <w:rPr>
          <w:rFonts w:hint="cs"/>
          <w:rtl/>
          <w:lang w:eastAsia="he-IL"/>
        </w:rPr>
        <w:t>חברה עולה חצי מחיר. אז כן</w:t>
      </w:r>
      <w:bookmarkStart w:id="1463" w:name="_ETM_Q1_2390343"/>
      <w:bookmarkEnd w:id="1463"/>
      <w:r w:rsidR="000141AB">
        <w:rPr>
          <w:rFonts w:hint="cs"/>
          <w:rtl/>
          <w:lang w:eastAsia="he-IL"/>
        </w:rPr>
        <w:t xml:space="preserve">, נלך עם בוקסר </w:t>
      </w:r>
      <w:bookmarkStart w:id="1464" w:name="_ETM_Q1_2396652"/>
      <w:bookmarkStart w:id="1465" w:name="_ETM_Q1_2391791"/>
      <w:bookmarkEnd w:id="1464"/>
      <w:bookmarkEnd w:id="1465"/>
      <w:r w:rsidR="000141AB">
        <w:rPr>
          <w:rFonts w:hint="cs"/>
          <w:rtl/>
          <w:lang w:eastAsia="he-IL"/>
        </w:rPr>
        <w:t xml:space="preserve">של גברים. אני מרגישה </w:t>
      </w:r>
      <w:proofErr w:type="spellStart"/>
      <w:r w:rsidR="000141AB">
        <w:rPr>
          <w:rFonts w:hint="cs"/>
          <w:rtl/>
          <w:lang w:eastAsia="he-IL"/>
        </w:rPr>
        <w:t>איתו</w:t>
      </w:r>
      <w:proofErr w:type="spellEnd"/>
      <w:r w:rsidR="000141AB">
        <w:rPr>
          <w:rFonts w:hint="cs"/>
          <w:rtl/>
          <w:lang w:eastAsia="he-IL"/>
        </w:rPr>
        <w:t xml:space="preserve"> בנוח כמו </w:t>
      </w:r>
      <w:bookmarkStart w:id="1466" w:name="_ETM_Q1_2392671"/>
      <w:bookmarkEnd w:id="1466"/>
      <w:r w:rsidR="000141AB">
        <w:rPr>
          <w:rFonts w:hint="cs"/>
          <w:rtl/>
          <w:lang w:eastAsia="he-IL"/>
        </w:rPr>
        <w:t xml:space="preserve">עם של </w:t>
      </w:r>
      <w:bookmarkStart w:id="1467" w:name="_ETM_Q1_2393790"/>
      <w:bookmarkEnd w:id="1467"/>
      <w:r w:rsidR="000141AB">
        <w:rPr>
          <w:rFonts w:hint="cs"/>
          <w:rtl/>
          <w:lang w:eastAsia="he-IL"/>
        </w:rPr>
        <w:t xml:space="preserve">נשים. </w:t>
      </w:r>
      <w:bookmarkStart w:id="1468" w:name="_ETM_Q1_2398621"/>
      <w:bookmarkStart w:id="1469" w:name="_ETM_Q1_2398676"/>
      <w:bookmarkStart w:id="1470" w:name="_ETM_Q1_2398797"/>
      <w:bookmarkStart w:id="1471" w:name="_ETM_Q1_2398863"/>
      <w:bookmarkEnd w:id="1468"/>
      <w:bookmarkEnd w:id="1469"/>
      <w:bookmarkEnd w:id="1470"/>
      <w:bookmarkEnd w:id="1471"/>
      <w:r w:rsidR="000141AB">
        <w:rPr>
          <w:rFonts w:hint="cs"/>
          <w:rtl/>
          <w:lang w:eastAsia="he-IL"/>
        </w:rPr>
        <w:t>אז אנחנו צריכות להפסיק להיות שבו</w:t>
      </w:r>
      <w:bookmarkStart w:id="1472" w:name="_ETM_Q1_2396621"/>
      <w:bookmarkEnd w:id="1472"/>
      <w:r w:rsidR="000141AB">
        <w:rPr>
          <w:rFonts w:hint="cs"/>
          <w:rtl/>
          <w:lang w:eastAsia="he-IL"/>
        </w:rPr>
        <w:t xml:space="preserve">יות במה שמכתיבים </w:t>
      </w:r>
      <w:bookmarkStart w:id="1473" w:name="_ETM_Q1_2403541"/>
      <w:bookmarkEnd w:id="1473"/>
      <w:r w:rsidR="000141AB">
        <w:rPr>
          <w:rFonts w:hint="cs"/>
          <w:rtl/>
          <w:lang w:eastAsia="he-IL"/>
        </w:rPr>
        <w:t>לנו.</w:t>
      </w:r>
      <w:bookmarkStart w:id="1474" w:name="_ETM_Q1_2399231"/>
      <w:bookmarkEnd w:id="1474"/>
    </w:p>
    <w:p w:rsidR="000141AB" w:rsidRDefault="000141AB" w:rsidP="000141AB">
      <w:pPr>
        <w:rPr>
          <w:rtl/>
          <w:lang w:eastAsia="he-IL"/>
        </w:rPr>
      </w:pPr>
      <w:bookmarkStart w:id="1475" w:name="_ETM_Q1_2399460"/>
      <w:bookmarkStart w:id="1476" w:name="_ETM_Q1_2399511"/>
      <w:bookmarkEnd w:id="1475"/>
      <w:bookmarkEnd w:id="1476"/>
    </w:p>
    <w:p w:rsidR="000141AB" w:rsidRDefault="000141AB" w:rsidP="000141AB">
      <w:pPr>
        <w:pStyle w:val="af6"/>
        <w:keepNext/>
        <w:rPr>
          <w:rtl/>
        </w:rPr>
      </w:pPr>
      <w:bookmarkStart w:id="1477" w:name="ET_yor_6125_58"/>
      <w:r w:rsidRPr="000141AB">
        <w:rPr>
          <w:rStyle w:val="TagStyle"/>
          <w:rtl/>
        </w:rPr>
        <w:t xml:space="preserve"> &lt;&lt; </w:t>
      </w:r>
      <w:proofErr w:type="spellStart"/>
      <w:r w:rsidRPr="000141AB">
        <w:rPr>
          <w:rStyle w:val="TagStyle"/>
          <w:rtl/>
        </w:rPr>
        <w:t>יור</w:t>
      </w:r>
      <w:proofErr w:type="spellEnd"/>
      <w:r w:rsidRPr="000141A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0141AB">
        <w:rPr>
          <w:rStyle w:val="TagStyle"/>
          <w:rtl/>
        </w:rPr>
        <w:t xml:space="preserve"> &lt;&lt; </w:t>
      </w:r>
      <w:proofErr w:type="spellStart"/>
      <w:r w:rsidRPr="000141AB">
        <w:rPr>
          <w:rStyle w:val="TagStyle"/>
          <w:rtl/>
        </w:rPr>
        <w:t>יור</w:t>
      </w:r>
      <w:proofErr w:type="spellEnd"/>
      <w:r w:rsidRPr="00014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7"/>
    </w:p>
    <w:p w:rsidR="000141AB" w:rsidRDefault="000141AB" w:rsidP="000141AB">
      <w:pPr>
        <w:pStyle w:val="KeepWithNext"/>
        <w:rPr>
          <w:rtl/>
          <w:lang w:eastAsia="he-IL"/>
        </w:rPr>
      </w:pPr>
    </w:p>
    <w:p w:rsidR="000141AB" w:rsidRDefault="000141AB" w:rsidP="000141AB">
      <w:pPr>
        <w:rPr>
          <w:rtl/>
          <w:lang w:eastAsia="he-IL"/>
        </w:rPr>
      </w:pPr>
      <w:bookmarkStart w:id="1478" w:name="_ETM_Q1_2400014"/>
      <w:bookmarkEnd w:id="1478"/>
      <w:r>
        <w:rPr>
          <w:rFonts w:hint="cs"/>
          <w:rtl/>
          <w:lang w:eastAsia="he-IL"/>
        </w:rPr>
        <w:t>בהחלט. קריאה חשובה. תודה, חברת הכנסת שפק.</w:t>
      </w:r>
      <w:bookmarkStart w:id="1479" w:name="_ETM_Q1_2406691"/>
      <w:bookmarkEnd w:id="1479"/>
    </w:p>
    <w:p w:rsidR="000141AB" w:rsidRDefault="000141AB" w:rsidP="000141AB">
      <w:pPr>
        <w:rPr>
          <w:rtl/>
          <w:lang w:eastAsia="he-IL"/>
        </w:rPr>
      </w:pPr>
      <w:bookmarkStart w:id="1480" w:name="_ETM_Q1_2409145"/>
      <w:bookmarkStart w:id="1481" w:name="_ETM_Q1_2409203"/>
      <w:bookmarkEnd w:id="1480"/>
      <w:bookmarkEnd w:id="1481"/>
    </w:p>
    <w:p w:rsidR="000141AB" w:rsidRDefault="000141AB" w:rsidP="001F2588">
      <w:pPr>
        <w:rPr>
          <w:rtl/>
          <w:lang w:eastAsia="he-IL"/>
        </w:rPr>
      </w:pPr>
      <w:bookmarkStart w:id="1482" w:name="_ETM_Q1_2409337"/>
      <w:bookmarkStart w:id="1483" w:name="_ETM_Q1_2409388"/>
      <w:bookmarkEnd w:id="1482"/>
      <w:bookmarkEnd w:id="1483"/>
      <w:r>
        <w:rPr>
          <w:rFonts w:hint="cs"/>
          <w:rtl/>
          <w:lang w:eastAsia="he-IL"/>
        </w:rPr>
        <w:t xml:space="preserve">לסיכום, התרגלנו גם </w:t>
      </w:r>
      <w:bookmarkStart w:id="1484" w:name="_ETM_Q1_2416617"/>
      <w:bookmarkEnd w:id="1484"/>
      <w:r>
        <w:rPr>
          <w:rFonts w:hint="cs"/>
          <w:rtl/>
          <w:lang w:eastAsia="he-IL"/>
        </w:rPr>
        <w:t>פה וגם במקומות נוספים שעוסקים ב</w:t>
      </w:r>
      <w:r w:rsidR="001F2588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שוויון ואי אפליה</w:t>
      </w:r>
      <w:bookmarkStart w:id="1485" w:name="_ETM_Q1_2414731"/>
      <w:bookmarkEnd w:id="1485"/>
      <w:r w:rsidR="001F2588">
        <w:rPr>
          <w:rFonts w:hint="cs"/>
          <w:rtl/>
          <w:lang w:eastAsia="he-IL"/>
        </w:rPr>
        <w:t xml:space="preserve"> כלכלית </w:t>
      </w:r>
      <w:bookmarkStart w:id="1486" w:name="_ETM_Q1_2424671"/>
      <w:bookmarkEnd w:id="1486"/>
      <w:r w:rsidR="001F2588">
        <w:rPr>
          <w:rFonts w:hint="cs"/>
          <w:rtl/>
          <w:lang w:eastAsia="he-IL"/>
        </w:rPr>
        <w:t xml:space="preserve">של </w:t>
      </w:r>
      <w:bookmarkStart w:id="1487" w:name="_ETM_Q1_2423158"/>
      <w:bookmarkEnd w:id="1487"/>
      <w:r w:rsidR="001F2588">
        <w:rPr>
          <w:rFonts w:hint="cs"/>
          <w:rtl/>
          <w:lang w:eastAsia="he-IL"/>
        </w:rPr>
        <w:t>נשים, אולי גם בת</w:t>
      </w:r>
      <w:bookmarkStart w:id="1488" w:name="_ETM_Q1_2418751"/>
      <w:bookmarkEnd w:id="1488"/>
      <w:r w:rsidR="001F2588">
        <w:rPr>
          <w:rFonts w:hint="cs"/>
          <w:rtl/>
          <w:lang w:eastAsia="he-IL"/>
        </w:rPr>
        <w:t xml:space="preserve">קשורת, לעסוק בהכנסות, פערי </w:t>
      </w:r>
      <w:bookmarkStart w:id="1489" w:name="_ETM_Q1_2431593"/>
      <w:bookmarkEnd w:id="1489"/>
      <w:r w:rsidR="001F2588">
        <w:rPr>
          <w:rFonts w:hint="cs"/>
          <w:rtl/>
          <w:lang w:eastAsia="he-IL"/>
        </w:rPr>
        <w:t xml:space="preserve">שכר בעבודה, נשים </w:t>
      </w:r>
      <w:bookmarkStart w:id="1490" w:name="_ETM_Q1_2428301"/>
      <w:bookmarkEnd w:id="1490"/>
      <w:r w:rsidR="001F2588">
        <w:rPr>
          <w:rFonts w:hint="cs"/>
          <w:rtl/>
          <w:lang w:eastAsia="he-IL"/>
        </w:rPr>
        <w:t>במוקדי קבלת החלטות. אז היום אנח</w:t>
      </w:r>
      <w:bookmarkStart w:id="1491" w:name="_ETM_Q1_2433101"/>
      <w:bookmarkEnd w:id="1491"/>
      <w:r w:rsidR="001F2588">
        <w:rPr>
          <w:rFonts w:hint="cs"/>
          <w:rtl/>
          <w:lang w:eastAsia="he-IL"/>
        </w:rPr>
        <w:t xml:space="preserve">נו שמים </w:t>
      </w:r>
      <w:bookmarkStart w:id="1492" w:name="_ETM_Q1_2435034"/>
      <w:bookmarkEnd w:id="1492"/>
      <w:r w:rsidR="001F2588">
        <w:rPr>
          <w:rFonts w:hint="cs"/>
          <w:rtl/>
          <w:lang w:eastAsia="he-IL"/>
        </w:rPr>
        <w:t xml:space="preserve">זרקור גם על זה שצריך לשים </w:t>
      </w:r>
      <w:bookmarkStart w:id="1493" w:name="_ETM_Q1_2435981"/>
      <w:bookmarkEnd w:id="1493"/>
      <w:r w:rsidR="001F2588">
        <w:rPr>
          <w:rFonts w:hint="cs"/>
          <w:rtl/>
          <w:lang w:eastAsia="he-IL"/>
        </w:rPr>
        <w:t xml:space="preserve">דגש על החלק של </w:t>
      </w:r>
      <w:bookmarkStart w:id="1494" w:name="_ETM_Q1_2442333"/>
      <w:bookmarkEnd w:id="1494"/>
      <w:r w:rsidR="001F2588">
        <w:rPr>
          <w:rFonts w:hint="cs"/>
          <w:rtl/>
          <w:lang w:eastAsia="he-IL"/>
        </w:rPr>
        <w:t>ההוצאות</w:t>
      </w:r>
      <w:bookmarkStart w:id="1495" w:name="_ETM_Q1_2439808"/>
      <w:bookmarkEnd w:id="1495"/>
      <w:r w:rsidR="001F2588">
        <w:rPr>
          <w:rFonts w:hint="cs"/>
          <w:rtl/>
          <w:lang w:eastAsia="he-IL"/>
        </w:rPr>
        <w:t xml:space="preserve"> בכלכלת הבית וכלכלת השוק, ויש אפליה. לא </w:t>
      </w:r>
      <w:bookmarkStart w:id="1496" w:name="_ETM_Q1_2448591"/>
      <w:bookmarkEnd w:id="1496"/>
      <w:r w:rsidR="001F2588">
        <w:rPr>
          <w:rFonts w:hint="cs"/>
          <w:rtl/>
          <w:lang w:eastAsia="he-IL"/>
        </w:rPr>
        <w:t>יכול לבוא ג</w:t>
      </w:r>
      <w:bookmarkStart w:id="1497" w:name="_ETM_Q1_2445661"/>
      <w:bookmarkEnd w:id="1497"/>
      <w:r w:rsidR="001F2588">
        <w:rPr>
          <w:rFonts w:hint="cs"/>
          <w:rtl/>
          <w:lang w:eastAsia="he-IL"/>
        </w:rPr>
        <w:t xml:space="preserve">ורם אחד פה ולהגיד, לא, לא, בדקתם את הנתונים </w:t>
      </w:r>
      <w:bookmarkStart w:id="1498" w:name="_ETM_Q1_2450131"/>
      <w:bookmarkEnd w:id="1498"/>
      <w:r w:rsidR="001F2588">
        <w:rPr>
          <w:rFonts w:hint="cs"/>
          <w:rtl/>
          <w:lang w:eastAsia="he-IL"/>
        </w:rPr>
        <w:t>לא נכון, לי יש נתונים אחרים</w:t>
      </w:r>
      <w:bookmarkStart w:id="1499" w:name="_ETM_Q1_2447871"/>
      <w:bookmarkEnd w:id="1499"/>
      <w:r w:rsidR="001F2588">
        <w:rPr>
          <w:rFonts w:hint="cs"/>
          <w:rtl/>
          <w:lang w:eastAsia="he-IL"/>
        </w:rPr>
        <w:t>.</w:t>
      </w:r>
    </w:p>
    <w:p w:rsidR="001F2588" w:rsidRDefault="001F2588" w:rsidP="001F2588">
      <w:pPr>
        <w:rPr>
          <w:rtl/>
          <w:lang w:eastAsia="he-IL"/>
        </w:rPr>
      </w:pPr>
      <w:bookmarkStart w:id="1500" w:name="_ETM_Q1_2455670"/>
      <w:bookmarkStart w:id="1501" w:name="_ETM_Q1_2455747"/>
      <w:bookmarkEnd w:id="1500"/>
      <w:bookmarkEnd w:id="1501"/>
    </w:p>
    <w:p w:rsidR="001F2588" w:rsidRDefault="001F2588" w:rsidP="001F2588">
      <w:pPr>
        <w:rPr>
          <w:rtl/>
          <w:lang w:eastAsia="he-IL"/>
        </w:rPr>
      </w:pPr>
      <w:bookmarkStart w:id="1502" w:name="_ETM_Q1_2455868"/>
      <w:bookmarkStart w:id="1503" w:name="_ETM_Q1_2455943"/>
      <w:bookmarkEnd w:id="1502"/>
      <w:bookmarkEnd w:id="1503"/>
      <w:r>
        <w:rPr>
          <w:rFonts w:hint="cs"/>
          <w:rtl/>
          <w:lang w:eastAsia="he-IL"/>
        </w:rPr>
        <w:t xml:space="preserve">קודם </w:t>
      </w:r>
      <w:bookmarkStart w:id="1504" w:name="_ETM_Q1_2458644"/>
      <w:bookmarkEnd w:id="1504"/>
      <w:r>
        <w:rPr>
          <w:rFonts w:hint="cs"/>
          <w:rtl/>
          <w:lang w:eastAsia="he-IL"/>
        </w:rPr>
        <w:t>חשבתי לעצור אותך בדברייך מכיוון שהתייחסת לנושא התס</w:t>
      </w:r>
      <w:bookmarkStart w:id="1505" w:name="_ETM_Q1_2458641"/>
      <w:bookmarkEnd w:id="1505"/>
      <w:r>
        <w:rPr>
          <w:rFonts w:hint="cs"/>
          <w:rtl/>
          <w:lang w:eastAsia="he-IL"/>
        </w:rPr>
        <w:t xml:space="preserve">פורות, וכבר ברור </w:t>
      </w:r>
      <w:bookmarkStart w:id="1506" w:name="_ETM_Q1_2463878"/>
      <w:bookmarkEnd w:id="1506"/>
      <w:r>
        <w:rPr>
          <w:rFonts w:hint="cs"/>
          <w:rtl/>
          <w:lang w:eastAsia="he-IL"/>
        </w:rPr>
        <w:t>לי שיהיה</w:t>
      </w:r>
      <w:bookmarkStart w:id="1507" w:name="_ETM_Q1_2459441"/>
      <w:bookmarkStart w:id="1508" w:name="_ETM_Q1_2454721"/>
      <w:bookmarkEnd w:id="1507"/>
      <w:bookmarkEnd w:id="1508"/>
      <w:r>
        <w:rPr>
          <w:rFonts w:hint="cs"/>
          <w:rtl/>
          <w:lang w:eastAsia="he-IL"/>
        </w:rPr>
        <w:t xml:space="preserve"> מי שיגלגלו עיניים ויגידו </w:t>
      </w:r>
      <w:bookmarkStart w:id="1509" w:name="_ETM_Q1_2463421"/>
      <w:bookmarkEnd w:id="1509"/>
      <w:r>
        <w:rPr>
          <w:rFonts w:hint="cs"/>
          <w:rtl/>
          <w:lang w:eastAsia="he-IL"/>
        </w:rPr>
        <w:t xml:space="preserve">תספורת אישה. אני מכירה </w:t>
      </w:r>
      <w:bookmarkStart w:id="1510" w:name="_ETM_Q1_2468481"/>
      <w:bookmarkEnd w:id="1510"/>
      <w:r>
        <w:rPr>
          <w:rFonts w:hint="cs"/>
          <w:rtl/>
          <w:lang w:eastAsia="he-IL"/>
        </w:rPr>
        <w:t>את המחקר הזה</w:t>
      </w:r>
      <w:bookmarkStart w:id="1511" w:name="_ETM_Q1_2465451"/>
      <w:bookmarkEnd w:id="1511"/>
      <w:r>
        <w:rPr>
          <w:rFonts w:hint="cs"/>
          <w:rtl/>
          <w:lang w:eastAsia="he-IL"/>
        </w:rPr>
        <w:t xml:space="preserve"> ומדובר על תספורת של שיער קצר. ככה </w:t>
      </w:r>
      <w:bookmarkStart w:id="1512" w:name="_ETM_Q1_2472276"/>
      <w:bookmarkEnd w:id="1512"/>
      <w:r>
        <w:rPr>
          <w:rFonts w:hint="cs"/>
          <w:rtl/>
          <w:lang w:eastAsia="he-IL"/>
        </w:rPr>
        <w:t xml:space="preserve">שאי אפשר להגיד </w:t>
      </w:r>
      <w:bookmarkStart w:id="1513" w:name="_ETM_Q1_2469741"/>
      <w:bookmarkEnd w:id="1513"/>
      <w:r>
        <w:rPr>
          <w:rFonts w:hint="cs"/>
          <w:rtl/>
          <w:lang w:eastAsia="he-IL"/>
        </w:rPr>
        <w:t>לנו, לא השוויתם נכון. תספורת שיער קצר נשים מ</w:t>
      </w:r>
      <w:bookmarkStart w:id="1514" w:name="_ETM_Q1_2470841"/>
      <w:bookmarkEnd w:id="1514"/>
      <w:r>
        <w:rPr>
          <w:rFonts w:hint="cs"/>
          <w:rtl/>
          <w:lang w:eastAsia="he-IL"/>
        </w:rPr>
        <w:t>ול תספורת שיער קצר גברים</w:t>
      </w:r>
      <w:bookmarkStart w:id="1515" w:name="_ETM_Q1_2471461"/>
      <w:bookmarkEnd w:id="1515"/>
      <w:r>
        <w:rPr>
          <w:rFonts w:hint="cs"/>
          <w:rtl/>
          <w:lang w:eastAsia="he-IL"/>
        </w:rPr>
        <w:t xml:space="preserve">, קצר </w:t>
      </w:r>
      <w:bookmarkStart w:id="1516" w:name="_ETM_Q1_2475077"/>
      <w:bookmarkEnd w:id="1516"/>
      <w:proofErr w:type="spellStart"/>
      <w:r>
        <w:rPr>
          <w:rFonts w:hint="cs"/>
          <w:rtl/>
          <w:lang w:eastAsia="he-IL"/>
        </w:rPr>
        <w:t>קצר</w:t>
      </w:r>
      <w:proofErr w:type="spellEnd"/>
      <w:r>
        <w:rPr>
          <w:rFonts w:hint="cs"/>
          <w:rtl/>
          <w:lang w:eastAsia="he-IL"/>
        </w:rPr>
        <w:t>, לא חצי קצר, לא משהו ליד, אותה תספורת</w:t>
      </w:r>
      <w:bookmarkStart w:id="1517" w:name="_ETM_Q1_2481591"/>
      <w:bookmarkEnd w:id="1517"/>
      <w:r>
        <w:rPr>
          <w:rFonts w:hint="cs"/>
          <w:rtl/>
          <w:lang w:eastAsia="he-IL"/>
        </w:rPr>
        <w:t xml:space="preserve">, גדם </w:t>
      </w:r>
      <w:bookmarkStart w:id="1518" w:name="_ETM_Q1_2482658"/>
      <w:bookmarkEnd w:id="1518"/>
      <w:r>
        <w:rPr>
          <w:rFonts w:hint="cs"/>
          <w:rtl/>
          <w:lang w:eastAsia="he-IL"/>
        </w:rPr>
        <w:t>המחקרים שם מראים שיש פערים.</w:t>
      </w:r>
      <w:bookmarkStart w:id="1519" w:name="_ETM_Q1_2484961"/>
      <w:bookmarkStart w:id="1520" w:name="_ETM_Q1_2481301"/>
      <w:bookmarkEnd w:id="1519"/>
      <w:bookmarkEnd w:id="1520"/>
    </w:p>
    <w:p w:rsidR="001F2588" w:rsidRDefault="001F2588" w:rsidP="001F2588">
      <w:pPr>
        <w:rPr>
          <w:rtl/>
          <w:lang w:eastAsia="he-IL"/>
        </w:rPr>
      </w:pPr>
      <w:bookmarkStart w:id="1521" w:name="_ETM_Q1_2484779"/>
      <w:bookmarkStart w:id="1522" w:name="_ETM_Q1_2484842"/>
      <w:bookmarkEnd w:id="1521"/>
      <w:bookmarkEnd w:id="1522"/>
    </w:p>
    <w:p w:rsidR="001F2588" w:rsidRDefault="001F2588" w:rsidP="001F2588">
      <w:pPr>
        <w:rPr>
          <w:rtl/>
          <w:lang w:eastAsia="he-IL"/>
        </w:rPr>
      </w:pPr>
      <w:bookmarkStart w:id="1523" w:name="_ETM_Q1_2485188"/>
      <w:bookmarkStart w:id="1524" w:name="_ETM_Q1_2485251"/>
      <w:bookmarkEnd w:id="1523"/>
      <w:bookmarkEnd w:id="1524"/>
      <w:r>
        <w:rPr>
          <w:rFonts w:hint="cs"/>
          <w:rtl/>
          <w:lang w:eastAsia="he-IL"/>
        </w:rPr>
        <w:t xml:space="preserve">אני אומרת שוב, </w:t>
      </w:r>
      <w:bookmarkStart w:id="1525" w:name="_ETM_Q1_2491227"/>
      <w:bookmarkEnd w:id="1525"/>
      <w:r>
        <w:rPr>
          <w:rFonts w:hint="cs"/>
          <w:rtl/>
          <w:lang w:eastAsia="he-IL"/>
        </w:rPr>
        <w:t xml:space="preserve">אז אנחנו </w:t>
      </w:r>
      <w:bookmarkStart w:id="1526" w:name="_ETM_Q1_2488071"/>
      <w:bookmarkEnd w:id="1526"/>
      <w:r>
        <w:rPr>
          <w:rFonts w:hint="cs"/>
          <w:rtl/>
          <w:lang w:eastAsia="he-IL"/>
        </w:rPr>
        <w:t xml:space="preserve">עוברות </w:t>
      </w:r>
      <w:bookmarkStart w:id="1527" w:name="_ETM_Q1_2487161"/>
      <w:bookmarkEnd w:id="1527"/>
      <w:r>
        <w:rPr>
          <w:rFonts w:hint="cs"/>
          <w:rtl/>
          <w:lang w:eastAsia="he-IL"/>
        </w:rPr>
        <w:t xml:space="preserve">לעסוק בצד ההוצאות בלי לזנוח את </w:t>
      </w:r>
      <w:bookmarkStart w:id="1528" w:name="_ETM_Q1_2492939"/>
      <w:bookmarkEnd w:id="1528"/>
      <w:r>
        <w:rPr>
          <w:rFonts w:hint="cs"/>
          <w:rtl/>
          <w:lang w:eastAsia="he-IL"/>
        </w:rPr>
        <w:t>העיסוק בצד ההכנסות</w:t>
      </w:r>
      <w:bookmarkStart w:id="1529" w:name="_ETM_Q1_2492751"/>
      <w:bookmarkEnd w:id="1529"/>
      <w:r>
        <w:rPr>
          <w:rFonts w:hint="cs"/>
          <w:rtl/>
          <w:lang w:eastAsia="he-IL"/>
        </w:rPr>
        <w:t xml:space="preserve">, וצריך לוודא שנשים מרוויחות לפחות כמו גברים שעושים את </w:t>
      </w:r>
      <w:bookmarkStart w:id="1530" w:name="_ETM_Q1_2495131"/>
      <w:bookmarkEnd w:id="1530"/>
      <w:r>
        <w:rPr>
          <w:rFonts w:hint="cs"/>
          <w:rtl/>
          <w:lang w:eastAsia="he-IL"/>
        </w:rPr>
        <w:t>אותו תפקיד באותו מקום עבודה.</w:t>
      </w:r>
    </w:p>
    <w:p w:rsidR="001F2588" w:rsidRDefault="001F2588" w:rsidP="001F2588">
      <w:pPr>
        <w:rPr>
          <w:rtl/>
          <w:lang w:eastAsia="he-IL"/>
        </w:rPr>
      </w:pPr>
      <w:bookmarkStart w:id="1531" w:name="_ETM_Q1_2507796"/>
      <w:bookmarkStart w:id="1532" w:name="_ETM_Q1_2507865"/>
      <w:bookmarkEnd w:id="1531"/>
      <w:bookmarkEnd w:id="1532"/>
    </w:p>
    <w:p w:rsidR="001F2588" w:rsidRDefault="001F2588" w:rsidP="001F2588">
      <w:pPr>
        <w:rPr>
          <w:rtl/>
          <w:lang w:eastAsia="he-IL"/>
        </w:rPr>
      </w:pPr>
      <w:bookmarkStart w:id="1533" w:name="_ETM_Q1_2507947"/>
      <w:bookmarkStart w:id="1534" w:name="_ETM_Q1_2508017"/>
      <w:bookmarkEnd w:id="1533"/>
      <w:bookmarkEnd w:id="1534"/>
      <w:r>
        <w:rPr>
          <w:rFonts w:hint="cs"/>
          <w:rtl/>
          <w:lang w:eastAsia="he-IL"/>
        </w:rPr>
        <w:t xml:space="preserve">הפתרונות, כפי </w:t>
      </w:r>
      <w:bookmarkStart w:id="1535" w:name="_ETM_Q1_2511220"/>
      <w:bookmarkEnd w:id="1535"/>
      <w:r>
        <w:rPr>
          <w:rFonts w:hint="cs"/>
          <w:rtl/>
          <w:lang w:eastAsia="he-IL"/>
        </w:rPr>
        <w:t>ש</w:t>
      </w:r>
      <w:bookmarkStart w:id="1536" w:name="_ETM_Q1_2507447"/>
      <w:bookmarkEnd w:id="1536"/>
      <w:r>
        <w:rPr>
          <w:rFonts w:hint="cs"/>
          <w:rtl/>
          <w:lang w:eastAsia="he-IL"/>
        </w:rPr>
        <w:t xml:space="preserve">אני רואה אותם כעת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החקיקה שהחלו כבר </w:t>
      </w:r>
      <w:bookmarkStart w:id="1537" w:name="_ETM_Q1_2514693"/>
      <w:bookmarkEnd w:id="1537"/>
      <w:r>
        <w:rPr>
          <w:rFonts w:hint="cs"/>
          <w:rtl/>
          <w:lang w:eastAsia="he-IL"/>
        </w:rPr>
        <w:t>חברות כנסת בכנסות קודמות לקדם. אני מציעה שאנחנו</w:t>
      </w:r>
      <w:bookmarkStart w:id="1538" w:name="_ETM_Q1_2513721"/>
      <w:bookmarkStart w:id="1539" w:name="_ETM_Q1_2514573"/>
      <w:bookmarkEnd w:id="1538"/>
      <w:bookmarkEnd w:id="1539"/>
      <w:r>
        <w:rPr>
          <w:rFonts w:hint="cs"/>
          <w:rtl/>
          <w:lang w:eastAsia="he-IL"/>
        </w:rPr>
        <w:t xml:space="preserve"> נרים את </w:t>
      </w:r>
      <w:bookmarkStart w:id="1540" w:name="_ETM_Q1_2520054"/>
      <w:bookmarkEnd w:id="1540"/>
      <w:r>
        <w:rPr>
          <w:rFonts w:hint="cs"/>
          <w:rtl/>
          <w:lang w:eastAsia="he-IL"/>
        </w:rPr>
        <w:t>הכפפה, נלמד מה היה בכנס</w:t>
      </w:r>
      <w:bookmarkStart w:id="1541" w:name="_ETM_Q1_2520645"/>
      <w:bookmarkEnd w:id="1541"/>
      <w:r>
        <w:rPr>
          <w:rFonts w:hint="cs"/>
          <w:rtl/>
          <w:lang w:eastAsia="he-IL"/>
        </w:rPr>
        <w:t>ת, נלמד מה קורה בעולם.</w:t>
      </w:r>
      <w:bookmarkStart w:id="1542" w:name="_ETM_Q1_2521093"/>
      <w:bookmarkEnd w:id="1542"/>
      <w:r>
        <w:rPr>
          <w:rFonts w:hint="cs"/>
          <w:rtl/>
          <w:lang w:eastAsia="he-IL"/>
        </w:rPr>
        <w:t xml:space="preserve"> צוינה </w:t>
      </w:r>
      <w:bookmarkStart w:id="1543" w:name="_ETM_Q1_2522369"/>
      <w:bookmarkEnd w:id="1543"/>
      <w:r>
        <w:rPr>
          <w:rFonts w:hint="cs"/>
          <w:rtl/>
          <w:lang w:eastAsia="he-IL"/>
        </w:rPr>
        <w:t>פה קליפורניה. אפשר ללמוד גם ממדינות אחרות, מצרפת, למשל.</w:t>
      </w:r>
      <w:bookmarkStart w:id="1544" w:name="_ETM_Q1_2526120"/>
      <w:bookmarkEnd w:id="1544"/>
    </w:p>
    <w:p w:rsidR="001F2588" w:rsidRDefault="001F2588" w:rsidP="001F2588">
      <w:pPr>
        <w:rPr>
          <w:rtl/>
          <w:lang w:eastAsia="he-IL"/>
        </w:rPr>
      </w:pPr>
      <w:bookmarkStart w:id="1545" w:name="_ETM_Q1_2526210"/>
      <w:bookmarkStart w:id="1546" w:name="_ETM_Q1_2526277"/>
      <w:bookmarkEnd w:id="1545"/>
      <w:bookmarkEnd w:id="1546"/>
    </w:p>
    <w:p w:rsidR="001F2588" w:rsidRDefault="001F2588" w:rsidP="00FF28DA">
      <w:pPr>
        <w:rPr>
          <w:rtl/>
          <w:lang w:eastAsia="he-IL"/>
        </w:rPr>
      </w:pPr>
      <w:bookmarkStart w:id="1547" w:name="_ETM_Q1_2526687"/>
      <w:bookmarkStart w:id="1548" w:name="_ETM_Q1_2526761"/>
      <w:bookmarkEnd w:id="1547"/>
      <w:bookmarkEnd w:id="1548"/>
      <w:r>
        <w:rPr>
          <w:rFonts w:hint="cs"/>
          <w:rtl/>
          <w:lang w:eastAsia="he-IL"/>
        </w:rPr>
        <w:t xml:space="preserve">איסור </w:t>
      </w:r>
      <w:bookmarkStart w:id="1549" w:name="_ETM_Q1_2529754"/>
      <w:bookmarkEnd w:id="1549"/>
      <w:r w:rsidR="00FF28DA">
        <w:rPr>
          <w:rFonts w:hint="cs"/>
          <w:rtl/>
          <w:lang w:eastAsia="he-IL"/>
        </w:rPr>
        <w:t xml:space="preserve">על </w:t>
      </w:r>
      <w:bookmarkStart w:id="1550" w:name="_ETM_Q1_2531543"/>
      <w:bookmarkEnd w:id="1550"/>
      <w:r w:rsidR="00FF28DA">
        <w:rPr>
          <w:rFonts w:hint="cs"/>
          <w:rtl/>
          <w:lang w:eastAsia="he-IL"/>
        </w:rPr>
        <w:t xml:space="preserve">אפליה במחירים גם בשירותים וגם במוצרים. כל מה </w:t>
      </w:r>
      <w:bookmarkStart w:id="1551" w:name="_ETM_Q1_2540557"/>
      <w:bookmarkEnd w:id="1551"/>
      <w:r w:rsidR="00FF28DA">
        <w:rPr>
          <w:rFonts w:hint="cs"/>
          <w:rtl/>
          <w:lang w:eastAsia="he-IL"/>
        </w:rPr>
        <w:t>שקשור לתיאום מחירים, נ</w:t>
      </w:r>
      <w:bookmarkStart w:id="1552" w:name="_ETM_Q1_2541569"/>
      <w:bookmarkEnd w:id="1552"/>
      <w:r w:rsidR="00FF28DA">
        <w:rPr>
          <w:rFonts w:hint="cs"/>
          <w:rtl/>
          <w:lang w:eastAsia="he-IL"/>
        </w:rPr>
        <w:t xml:space="preserve">ציגת משרד הכלכלה </w:t>
      </w:r>
      <w:r w:rsidR="00FF28DA">
        <w:rPr>
          <w:rtl/>
          <w:lang w:eastAsia="he-IL"/>
        </w:rPr>
        <w:t>–</w:t>
      </w:r>
      <w:r w:rsidR="00FF28DA">
        <w:rPr>
          <w:rFonts w:hint="cs"/>
          <w:rtl/>
          <w:lang w:eastAsia="he-IL"/>
        </w:rPr>
        <w:t xml:space="preserve"> אין </w:t>
      </w:r>
      <w:bookmarkStart w:id="1553" w:name="_ETM_Q1_2546420"/>
      <w:bookmarkEnd w:id="1553"/>
      <w:r w:rsidR="00FF28DA">
        <w:rPr>
          <w:rFonts w:hint="cs"/>
          <w:rtl/>
          <w:lang w:eastAsia="he-IL"/>
        </w:rPr>
        <w:t xml:space="preserve">לי ספק שיש פה תיאום של מחירים בין הרשתות </w:t>
      </w:r>
      <w:bookmarkStart w:id="1554" w:name="_ETM_Q1_2555506"/>
      <w:bookmarkEnd w:id="1554"/>
      <w:r w:rsidR="00FF28DA">
        <w:rPr>
          <w:rFonts w:hint="cs"/>
          <w:rtl/>
          <w:lang w:eastAsia="he-IL"/>
        </w:rPr>
        <w:t xml:space="preserve">השונות, ואני הייתי שמחה </w:t>
      </w:r>
      <w:bookmarkStart w:id="1555" w:name="_ETM_Q1_2552751"/>
      <w:bookmarkEnd w:id="1555"/>
      <w:r w:rsidR="00FF28DA">
        <w:rPr>
          <w:rFonts w:hint="cs"/>
          <w:rtl/>
          <w:lang w:eastAsia="he-IL"/>
        </w:rPr>
        <w:t xml:space="preserve">אם היינו מכניסים לתמונה את הממונה </w:t>
      </w:r>
      <w:bookmarkStart w:id="1556" w:name="_ETM_Q1_2559765"/>
      <w:bookmarkEnd w:id="1556"/>
      <w:r w:rsidR="00FF28DA">
        <w:rPr>
          <w:rFonts w:hint="cs"/>
          <w:rtl/>
          <w:lang w:eastAsia="he-IL"/>
        </w:rPr>
        <w:t>על ההגבלים העסקיים, רשות התחרות</w:t>
      </w:r>
      <w:bookmarkStart w:id="1557" w:name="_ETM_Q1_2556259"/>
      <w:bookmarkStart w:id="1558" w:name="_ETM_Q1_2556284"/>
      <w:bookmarkEnd w:id="1557"/>
      <w:bookmarkEnd w:id="1558"/>
      <w:r w:rsidR="00FF28DA">
        <w:rPr>
          <w:rFonts w:hint="cs"/>
          <w:rtl/>
          <w:lang w:eastAsia="he-IL"/>
        </w:rPr>
        <w:t>, ושמשרד ה</w:t>
      </w:r>
      <w:bookmarkStart w:id="1559" w:name="_ETM_Q1_2561864"/>
      <w:bookmarkEnd w:id="1559"/>
      <w:r w:rsidR="00FF28DA">
        <w:rPr>
          <w:rFonts w:hint="cs"/>
          <w:rtl/>
          <w:lang w:eastAsia="he-IL"/>
        </w:rPr>
        <w:t xml:space="preserve">כלכלה ייכנס לעובי הקורה. </w:t>
      </w:r>
      <w:bookmarkStart w:id="1560" w:name="_ETM_Q1_2566882"/>
      <w:bookmarkEnd w:id="1560"/>
      <w:r w:rsidR="00FF28DA">
        <w:rPr>
          <w:rFonts w:hint="cs"/>
          <w:rtl/>
          <w:lang w:eastAsia="he-IL"/>
        </w:rPr>
        <w:t>הנתונים שהבאתם מעניינים מאוד</w:t>
      </w:r>
      <w:bookmarkStart w:id="1561" w:name="_ETM_Q1_2566785"/>
      <w:bookmarkEnd w:id="1561"/>
      <w:r w:rsidR="00FF28DA">
        <w:rPr>
          <w:rFonts w:hint="cs"/>
          <w:rtl/>
          <w:lang w:eastAsia="he-IL"/>
        </w:rPr>
        <w:t>, אבל הם לא תחת הזרקור</w:t>
      </w:r>
      <w:bookmarkStart w:id="1562" w:name="_ETM_Q1_2567880"/>
      <w:bookmarkEnd w:id="1562"/>
      <w:r w:rsidR="00FF28DA">
        <w:rPr>
          <w:rFonts w:hint="cs"/>
          <w:rtl/>
          <w:lang w:eastAsia="he-IL"/>
        </w:rPr>
        <w:t xml:space="preserve"> </w:t>
      </w:r>
      <w:bookmarkStart w:id="1563" w:name="_ETM_Q1_2568130"/>
      <w:bookmarkEnd w:id="1563"/>
      <w:r w:rsidR="00FF28DA">
        <w:rPr>
          <w:rFonts w:hint="cs"/>
          <w:rtl/>
          <w:lang w:eastAsia="he-IL"/>
        </w:rPr>
        <w:t>ששמנו היום על נושא "המס הוורוד".</w:t>
      </w:r>
    </w:p>
    <w:p w:rsidR="00FF28DA" w:rsidRDefault="00FF28DA" w:rsidP="00FF28DA">
      <w:pPr>
        <w:rPr>
          <w:rtl/>
          <w:lang w:eastAsia="he-IL"/>
        </w:rPr>
      </w:pPr>
      <w:bookmarkStart w:id="1564" w:name="_ETM_Q1_2576850"/>
      <w:bookmarkStart w:id="1565" w:name="_ETM_Q1_2576907"/>
      <w:bookmarkEnd w:id="1564"/>
      <w:bookmarkEnd w:id="1565"/>
    </w:p>
    <w:p w:rsidR="00FF28DA" w:rsidRDefault="00FF28DA" w:rsidP="00FF28DA">
      <w:pPr>
        <w:rPr>
          <w:rtl/>
          <w:lang w:eastAsia="he-IL"/>
        </w:rPr>
      </w:pPr>
      <w:bookmarkStart w:id="1566" w:name="_ETM_Q1_2576981"/>
      <w:bookmarkStart w:id="1567" w:name="_ETM_Q1_2577043"/>
      <w:bookmarkEnd w:id="1566"/>
      <w:bookmarkEnd w:id="1567"/>
      <w:r>
        <w:rPr>
          <w:rFonts w:hint="cs"/>
          <w:rtl/>
          <w:lang w:eastAsia="he-IL"/>
        </w:rPr>
        <w:t>זה לא משהו תרבותי</w:t>
      </w:r>
      <w:bookmarkStart w:id="1568" w:name="_ETM_Q1_2580053"/>
      <w:bookmarkEnd w:id="1568"/>
      <w:r>
        <w:rPr>
          <w:rFonts w:hint="cs"/>
          <w:rtl/>
          <w:lang w:eastAsia="he-IL"/>
        </w:rPr>
        <w:t>, שיושב מנהל השיווק או הקמעונאות של איזשהו סופר</w:t>
      </w:r>
      <w:bookmarkStart w:id="1569" w:name="_ETM_Q1_2578947"/>
      <w:bookmarkEnd w:id="1569"/>
      <w:r>
        <w:rPr>
          <w:rFonts w:hint="cs"/>
          <w:rtl/>
          <w:lang w:eastAsia="he-IL"/>
        </w:rPr>
        <w:t xml:space="preserve"> </w:t>
      </w:r>
      <w:bookmarkStart w:id="1570" w:name="_ETM_Q1_2579768"/>
      <w:bookmarkEnd w:id="1570"/>
      <w:r>
        <w:rPr>
          <w:rFonts w:hint="cs"/>
          <w:rtl/>
          <w:lang w:eastAsia="he-IL"/>
        </w:rPr>
        <w:t>ואומר</w:t>
      </w:r>
      <w:bookmarkStart w:id="1571" w:name="_ETM_Q1_2580024"/>
      <w:bookmarkEnd w:id="1571"/>
      <w:r>
        <w:rPr>
          <w:rFonts w:hint="cs"/>
          <w:rtl/>
          <w:lang w:eastAsia="he-IL"/>
        </w:rPr>
        <w:t>, את הוורוד נעלה.</w:t>
      </w:r>
      <w:r w:rsidR="009C0803">
        <w:rPr>
          <w:rFonts w:hint="cs"/>
          <w:rtl/>
          <w:lang w:eastAsia="he-IL"/>
        </w:rPr>
        <w:t xml:space="preserve"> אני חושדת שיש פה מעבר לזה, </w:t>
      </w:r>
      <w:bookmarkStart w:id="1572" w:name="_ETM_Q1_2592791"/>
      <w:bookmarkEnd w:id="1572"/>
      <w:r w:rsidR="009C0803">
        <w:rPr>
          <w:rFonts w:hint="cs"/>
          <w:rtl/>
          <w:lang w:eastAsia="he-IL"/>
        </w:rPr>
        <w:t xml:space="preserve">וצריך </w:t>
      </w:r>
      <w:bookmarkStart w:id="1573" w:name="_ETM_Q1_2588438"/>
      <w:bookmarkEnd w:id="1573"/>
      <w:r w:rsidR="009C0803">
        <w:rPr>
          <w:rFonts w:hint="cs"/>
          <w:rtl/>
          <w:lang w:eastAsia="he-IL"/>
        </w:rPr>
        <w:t>להיכנס לעובי הקורה בכלים שיש לכם במשרד הכלכלה.</w:t>
      </w:r>
    </w:p>
    <w:p w:rsidR="009C0803" w:rsidRDefault="009C0803" w:rsidP="00FF28DA">
      <w:pPr>
        <w:rPr>
          <w:rtl/>
          <w:lang w:eastAsia="he-IL"/>
        </w:rPr>
      </w:pPr>
      <w:bookmarkStart w:id="1574" w:name="_ETM_Q1_2596786"/>
      <w:bookmarkStart w:id="1575" w:name="_ETM_Q1_2596849"/>
      <w:bookmarkEnd w:id="1574"/>
      <w:bookmarkEnd w:id="1575"/>
    </w:p>
    <w:p w:rsidR="00AB2395" w:rsidRDefault="009C0803" w:rsidP="00AB2395">
      <w:pPr>
        <w:rPr>
          <w:rtl/>
          <w:lang w:eastAsia="he-IL"/>
        </w:rPr>
      </w:pPr>
      <w:bookmarkStart w:id="1576" w:name="_ETM_Q1_2596909"/>
      <w:bookmarkStart w:id="1577" w:name="_ETM_Q1_2596975"/>
      <w:bookmarkEnd w:id="1576"/>
      <w:bookmarkEnd w:id="1577"/>
      <w:r>
        <w:rPr>
          <w:rFonts w:hint="cs"/>
          <w:rtl/>
          <w:lang w:eastAsia="he-IL"/>
        </w:rPr>
        <w:t xml:space="preserve">משרד </w:t>
      </w:r>
      <w:bookmarkStart w:id="1578" w:name="_ETM_Q1_2597832"/>
      <w:bookmarkEnd w:id="1578"/>
      <w:r>
        <w:rPr>
          <w:rFonts w:hint="cs"/>
          <w:rtl/>
          <w:lang w:eastAsia="he-IL"/>
        </w:rPr>
        <w:t xml:space="preserve">הבריאות, וגברתי, את עוסקת בתחום </w:t>
      </w:r>
      <w:bookmarkStart w:id="1579" w:name="_ETM_Q1_2600205"/>
      <w:bookmarkEnd w:id="1579"/>
      <w:r>
        <w:rPr>
          <w:rFonts w:hint="cs"/>
          <w:rtl/>
          <w:lang w:eastAsia="he-IL"/>
        </w:rPr>
        <w:t xml:space="preserve">התמרוקים, אז אנחנו </w:t>
      </w:r>
      <w:bookmarkStart w:id="1580" w:name="_ETM_Q1_2605131"/>
      <w:bookmarkEnd w:id="1580"/>
      <w:r>
        <w:rPr>
          <w:rFonts w:hint="cs"/>
          <w:rtl/>
          <w:lang w:eastAsia="he-IL"/>
        </w:rPr>
        <w:t>מדברים רק על זה</w:t>
      </w:r>
      <w:bookmarkStart w:id="1581" w:name="_ETM_Q1_2603875"/>
      <w:bookmarkEnd w:id="1581"/>
      <w:r>
        <w:rPr>
          <w:rFonts w:hint="cs"/>
          <w:rtl/>
          <w:lang w:eastAsia="he-IL"/>
        </w:rPr>
        <w:t>. אבל אני חושבת שתחת ר</w:t>
      </w:r>
      <w:bookmarkStart w:id="1582" w:name="_ETM_Q1_2606751"/>
      <w:bookmarkEnd w:id="1582"/>
      <w:r>
        <w:rPr>
          <w:rFonts w:hint="cs"/>
          <w:rtl/>
          <w:lang w:eastAsia="he-IL"/>
        </w:rPr>
        <w:t xml:space="preserve">ישיון </w:t>
      </w:r>
      <w:bookmarkStart w:id="1583" w:name="_ETM_Q1_2604916"/>
      <w:bookmarkEnd w:id="1583"/>
      <w:r>
        <w:rPr>
          <w:rFonts w:hint="cs"/>
          <w:rtl/>
          <w:lang w:eastAsia="he-IL"/>
        </w:rPr>
        <w:t xml:space="preserve">תמרוקים צריך לבחון אם אנחנו עושים שינוי </w:t>
      </w:r>
      <w:bookmarkStart w:id="1584" w:name="_ETM_Q1_2609464"/>
      <w:bookmarkEnd w:id="1584"/>
      <w:r>
        <w:rPr>
          <w:rFonts w:hint="cs"/>
          <w:rtl/>
          <w:lang w:eastAsia="he-IL"/>
        </w:rPr>
        <w:t xml:space="preserve">של </w:t>
      </w:r>
      <w:bookmarkStart w:id="1585" w:name="_ETM_Q1_2609838"/>
      <w:bookmarkEnd w:id="1585"/>
      <w:r>
        <w:rPr>
          <w:rFonts w:hint="cs"/>
          <w:rtl/>
          <w:lang w:eastAsia="he-IL"/>
        </w:rPr>
        <w:t>התקנות, ו</w:t>
      </w:r>
      <w:bookmarkStart w:id="1586" w:name="_ETM_Q1_2613304"/>
      <w:bookmarkEnd w:id="1586"/>
      <w:r>
        <w:rPr>
          <w:rFonts w:hint="cs"/>
          <w:rtl/>
          <w:lang w:eastAsia="he-IL"/>
        </w:rPr>
        <w:t>אם יש צורך, אז גם של החקיקה</w:t>
      </w:r>
      <w:bookmarkStart w:id="1587" w:name="_ETM_Q1_2611631"/>
      <w:bookmarkEnd w:id="1587"/>
      <w:r>
        <w:rPr>
          <w:rFonts w:hint="cs"/>
          <w:rtl/>
          <w:lang w:eastAsia="he-IL"/>
        </w:rPr>
        <w:t xml:space="preserve">. </w:t>
      </w:r>
      <w:bookmarkStart w:id="1588" w:name="_ETM_Q1_2614792"/>
      <w:bookmarkEnd w:id="1588"/>
      <w:r>
        <w:rPr>
          <w:rFonts w:hint="cs"/>
          <w:rtl/>
          <w:lang w:eastAsia="he-IL"/>
        </w:rPr>
        <w:t xml:space="preserve">ובוודאי שלמשרד הבריאות יש כלים רבים מול היצרנים </w:t>
      </w:r>
      <w:bookmarkStart w:id="1589" w:name="_ETM_Q1_2619090"/>
      <w:bookmarkEnd w:id="1589"/>
      <w:r>
        <w:rPr>
          <w:rFonts w:hint="cs"/>
          <w:rtl/>
          <w:lang w:eastAsia="he-IL"/>
        </w:rPr>
        <w:t xml:space="preserve">וגם מול </w:t>
      </w:r>
      <w:bookmarkStart w:id="1590" w:name="_ETM_Q1_2620303"/>
      <w:bookmarkEnd w:id="1590"/>
      <w:r>
        <w:rPr>
          <w:rFonts w:hint="cs"/>
          <w:rtl/>
          <w:lang w:eastAsia="he-IL"/>
        </w:rPr>
        <w:t>רשתות השיווק. ולא לאפשר את הנושא הזה</w:t>
      </w:r>
      <w:bookmarkStart w:id="1591" w:name="_ETM_Q1_2623544"/>
      <w:bookmarkEnd w:id="1591"/>
      <w:r>
        <w:rPr>
          <w:rFonts w:hint="cs"/>
          <w:rtl/>
          <w:lang w:eastAsia="he-IL"/>
        </w:rPr>
        <w:t xml:space="preserve"> כשיש אפליה כל </w:t>
      </w:r>
      <w:bookmarkStart w:id="1592" w:name="_ETM_Q1_2627054"/>
      <w:bookmarkEnd w:id="1592"/>
      <w:r>
        <w:rPr>
          <w:rFonts w:hint="cs"/>
          <w:rtl/>
          <w:lang w:eastAsia="he-IL"/>
        </w:rPr>
        <w:t xml:space="preserve">כך ברורה של אוכלוסייה כל כך גדולה, ולאפשר </w:t>
      </w:r>
      <w:bookmarkStart w:id="1593" w:name="_ETM_Q1_2635819"/>
      <w:bookmarkEnd w:id="1593"/>
      <w:r>
        <w:rPr>
          <w:rFonts w:hint="cs"/>
          <w:rtl/>
          <w:lang w:eastAsia="he-IL"/>
        </w:rPr>
        <w:t>את הרישיונות כאילו זה לא מסמכותכם.</w:t>
      </w:r>
      <w:bookmarkStart w:id="1594" w:name="_ETM_Q1_2633101"/>
      <w:bookmarkEnd w:id="1594"/>
      <w:r>
        <w:rPr>
          <w:rFonts w:hint="cs"/>
          <w:rtl/>
          <w:lang w:eastAsia="he-IL"/>
        </w:rPr>
        <w:t xml:space="preserve"> יכול להיות </w:t>
      </w:r>
      <w:r w:rsidR="00AB2395">
        <w:rPr>
          <w:rFonts w:hint="cs"/>
          <w:rtl/>
          <w:lang w:eastAsia="he-IL"/>
        </w:rPr>
        <w:t xml:space="preserve">שיחד </w:t>
      </w:r>
      <w:bookmarkStart w:id="1595" w:name="_ETM_Q1_2638962"/>
      <w:bookmarkEnd w:id="1595"/>
      <w:r w:rsidR="00AB2395">
        <w:rPr>
          <w:rFonts w:hint="cs"/>
          <w:rtl/>
          <w:lang w:eastAsia="he-IL"/>
        </w:rPr>
        <w:t>עם משרד הכלכלה, ובהמשך, באמצעות הכנסת</w:t>
      </w:r>
      <w:bookmarkStart w:id="1596" w:name="_ETM_Q1_2638255"/>
      <w:bookmarkEnd w:id="1596"/>
      <w:r w:rsidR="00AB2395">
        <w:rPr>
          <w:rFonts w:hint="cs"/>
          <w:rtl/>
          <w:lang w:eastAsia="he-IL"/>
        </w:rPr>
        <w:t xml:space="preserve">, או באיזשהו שלב </w:t>
      </w:r>
      <w:bookmarkStart w:id="1597" w:name="_ETM_Q1_2645410"/>
      <w:bookmarkEnd w:id="1597"/>
      <w:r w:rsidR="00AB2395">
        <w:rPr>
          <w:rFonts w:hint="cs"/>
          <w:rtl/>
          <w:lang w:eastAsia="he-IL"/>
        </w:rPr>
        <w:t>בדרך, לראות מי שיקבל רישיון לתמרו</w:t>
      </w:r>
      <w:bookmarkStart w:id="1598" w:name="_ETM_Q1_2644993"/>
      <w:bookmarkEnd w:id="1598"/>
      <w:r w:rsidR="00AB2395">
        <w:rPr>
          <w:rFonts w:hint="cs"/>
          <w:rtl/>
          <w:lang w:eastAsia="he-IL"/>
        </w:rPr>
        <w:t xml:space="preserve">קים ואחר כך יפלה 51% </w:t>
      </w:r>
      <w:bookmarkStart w:id="1599" w:name="_ETM_Q1_2651861"/>
      <w:bookmarkEnd w:id="1599"/>
      <w:r w:rsidR="00AB2395">
        <w:rPr>
          <w:rFonts w:hint="cs"/>
          <w:rtl/>
          <w:lang w:eastAsia="he-IL"/>
        </w:rPr>
        <w:t>מהאוכ</w:t>
      </w:r>
      <w:bookmarkStart w:id="1600" w:name="_ETM_Q1_2648888"/>
      <w:bookmarkEnd w:id="1600"/>
      <w:r w:rsidR="00AB2395">
        <w:rPr>
          <w:rFonts w:hint="cs"/>
          <w:rtl/>
          <w:lang w:eastAsia="he-IL"/>
        </w:rPr>
        <w:t xml:space="preserve">לוסייה, אולי ידע שבפעם הבאה </w:t>
      </w:r>
      <w:bookmarkStart w:id="1601" w:name="_ETM_Q1_2649182"/>
      <w:bookmarkEnd w:id="1601"/>
      <w:r w:rsidR="00AB2395">
        <w:rPr>
          <w:rFonts w:hint="cs"/>
          <w:rtl/>
          <w:lang w:eastAsia="he-IL"/>
        </w:rPr>
        <w:t>הוא לא יקבל את הרישיון</w:t>
      </w:r>
      <w:bookmarkStart w:id="1602" w:name="_ETM_Q1_2655549"/>
      <w:bookmarkEnd w:id="1602"/>
      <w:r w:rsidR="00AB2395">
        <w:rPr>
          <w:rFonts w:hint="cs"/>
          <w:rtl/>
          <w:lang w:eastAsia="he-IL"/>
        </w:rPr>
        <w:t>, גם היצרן ואחר כך אולי גם הרשתות. א</w:t>
      </w:r>
      <w:bookmarkStart w:id="1603" w:name="_ETM_Q1_2654381"/>
      <w:bookmarkEnd w:id="1603"/>
      <w:r w:rsidR="00AB2395">
        <w:rPr>
          <w:rFonts w:hint="cs"/>
          <w:rtl/>
          <w:lang w:eastAsia="he-IL"/>
        </w:rPr>
        <w:t>תם יודעים</w:t>
      </w:r>
      <w:bookmarkStart w:id="1604" w:name="_ETM_Q1_2655575"/>
      <w:bookmarkEnd w:id="1604"/>
      <w:r w:rsidR="00AB2395">
        <w:rPr>
          <w:rFonts w:hint="cs"/>
          <w:rtl/>
          <w:lang w:eastAsia="he-IL"/>
        </w:rPr>
        <w:t xml:space="preserve"> לעשות ביקורות על לא מעט מוצרים כשהם כבר על </w:t>
      </w:r>
      <w:bookmarkStart w:id="1605" w:name="_ETM_Q1_2661893"/>
      <w:bookmarkEnd w:id="1605"/>
      <w:r w:rsidR="00AB2395">
        <w:rPr>
          <w:rFonts w:hint="cs"/>
          <w:rtl/>
          <w:lang w:eastAsia="he-IL"/>
        </w:rPr>
        <w:t xml:space="preserve">המדף. </w:t>
      </w:r>
      <w:bookmarkStart w:id="1606" w:name="_ETM_Q1_2665098"/>
      <w:bookmarkEnd w:id="1606"/>
      <w:r w:rsidR="00AB2395">
        <w:rPr>
          <w:rFonts w:hint="cs"/>
          <w:rtl/>
          <w:lang w:eastAsia="he-IL"/>
        </w:rPr>
        <w:t xml:space="preserve">יכול להיות שצריך להתייחס בביקורות </w:t>
      </w:r>
      <w:bookmarkStart w:id="1607" w:name="_ETM_Q1_2661944"/>
      <w:bookmarkEnd w:id="1607"/>
      <w:r w:rsidR="00AB2395">
        <w:rPr>
          <w:rFonts w:hint="cs"/>
          <w:rtl/>
          <w:lang w:eastAsia="he-IL"/>
        </w:rPr>
        <w:t xml:space="preserve">גם לנושא המחירים. </w:t>
      </w:r>
      <w:bookmarkStart w:id="1608" w:name="_ETM_Q1_2670799"/>
      <w:bookmarkStart w:id="1609" w:name="_ETM_Q1_2670847"/>
      <w:bookmarkStart w:id="1610" w:name="_ETM_Q1_2670952"/>
      <w:bookmarkStart w:id="1611" w:name="_ETM_Q1_2670993"/>
      <w:bookmarkEnd w:id="1608"/>
      <w:bookmarkEnd w:id="1609"/>
      <w:bookmarkEnd w:id="1610"/>
      <w:bookmarkEnd w:id="1611"/>
      <w:r w:rsidR="00AB2395">
        <w:rPr>
          <w:rFonts w:hint="cs"/>
          <w:rtl/>
          <w:lang w:eastAsia="he-IL"/>
        </w:rPr>
        <w:t xml:space="preserve">ואם אתם זקוקים </w:t>
      </w:r>
      <w:bookmarkStart w:id="1612" w:name="_ETM_Q1_2673024"/>
      <w:bookmarkEnd w:id="1612"/>
      <w:r w:rsidR="00AB2395">
        <w:rPr>
          <w:rFonts w:hint="cs"/>
          <w:rtl/>
          <w:lang w:eastAsia="he-IL"/>
        </w:rPr>
        <w:t>לסיוע של המחוקק בעניין הזה</w:t>
      </w:r>
      <w:bookmarkStart w:id="1613" w:name="_ETM_Q1_2668062"/>
      <w:bookmarkEnd w:id="1613"/>
      <w:r w:rsidR="00AB2395">
        <w:rPr>
          <w:rFonts w:hint="cs"/>
          <w:rtl/>
          <w:lang w:eastAsia="he-IL"/>
        </w:rPr>
        <w:t xml:space="preserve"> בשינוי חקיקה, אז אני אשמח שנהיה בקשר.</w:t>
      </w:r>
      <w:bookmarkStart w:id="1614" w:name="_ETM_Q1_2673272"/>
      <w:bookmarkStart w:id="1615" w:name="_ETM_Q1_2678301"/>
      <w:bookmarkEnd w:id="1614"/>
      <w:bookmarkEnd w:id="1615"/>
    </w:p>
    <w:p w:rsidR="00FA0164" w:rsidRDefault="00FA0164" w:rsidP="00AB2395">
      <w:pPr>
        <w:rPr>
          <w:rtl/>
          <w:lang w:eastAsia="he-IL"/>
        </w:rPr>
      </w:pPr>
    </w:p>
    <w:p w:rsidR="00FA0164" w:rsidRDefault="00FA0164" w:rsidP="00FA0164">
      <w:pPr>
        <w:rPr>
          <w:rtl/>
          <w:lang w:eastAsia="he-IL"/>
        </w:rPr>
      </w:pPr>
      <w:bookmarkStart w:id="1616" w:name="_ETM_Q1_2679576"/>
      <w:bookmarkStart w:id="1617" w:name="_ETM_Q1_2679589"/>
      <w:bookmarkStart w:id="1618" w:name="_ETM_Q1_2679630"/>
      <w:bookmarkEnd w:id="1616"/>
      <w:bookmarkEnd w:id="1617"/>
      <w:bookmarkEnd w:id="1618"/>
      <w:r>
        <w:rPr>
          <w:rFonts w:hint="cs"/>
          <w:rtl/>
          <w:lang w:eastAsia="he-IL"/>
        </w:rPr>
        <w:t>נציגת שדולת הנשים התייחסה לנושא החינוך</w:t>
      </w:r>
      <w:bookmarkStart w:id="1619" w:name="_ETM_Q1_2679634"/>
      <w:bookmarkEnd w:id="1619"/>
      <w:r>
        <w:rPr>
          <w:rFonts w:hint="cs"/>
          <w:rtl/>
          <w:lang w:eastAsia="he-IL"/>
        </w:rPr>
        <w:t xml:space="preserve">. </w:t>
      </w:r>
      <w:bookmarkStart w:id="1620" w:name="_ETM_Q1_2680136"/>
      <w:bookmarkEnd w:id="1620"/>
      <w:r>
        <w:rPr>
          <w:rFonts w:hint="cs"/>
          <w:rtl/>
          <w:lang w:eastAsia="he-IL"/>
        </w:rPr>
        <w:t xml:space="preserve">אני כמובן מאוד מתחברת לזה. אם אנחנו יכולים להכניס </w:t>
      </w:r>
      <w:bookmarkStart w:id="1621" w:name="_ETM_Q1_2689934"/>
      <w:bookmarkEnd w:id="1621"/>
      <w:r>
        <w:rPr>
          <w:rFonts w:hint="cs"/>
          <w:rtl/>
          <w:lang w:eastAsia="he-IL"/>
        </w:rPr>
        <w:t>במערכת החינו</w:t>
      </w:r>
      <w:bookmarkStart w:id="1622" w:name="_ETM_Q1_2687676"/>
      <w:bookmarkEnd w:id="1622"/>
      <w:r>
        <w:rPr>
          <w:rFonts w:hint="cs"/>
          <w:rtl/>
          <w:lang w:eastAsia="he-IL"/>
        </w:rPr>
        <w:t xml:space="preserve">ך בכל הגילאים </w:t>
      </w:r>
      <w:bookmarkStart w:id="1623" w:name="_ETM_Q1_2688466"/>
      <w:bookmarkEnd w:id="1623"/>
      <w:r>
        <w:rPr>
          <w:rFonts w:hint="cs"/>
          <w:rtl/>
          <w:lang w:eastAsia="he-IL"/>
        </w:rPr>
        <w:t>תכנים שעוסקים בצ</w:t>
      </w:r>
      <w:bookmarkStart w:id="1624" w:name="_ETM_Q1_2685957"/>
      <w:bookmarkEnd w:id="1624"/>
      <w:r>
        <w:rPr>
          <w:rFonts w:hint="cs"/>
          <w:rtl/>
          <w:lang w:eastAsia="he-IL"/>
        </w:rPr>
        <w:t xml:space="preserve">רכנות </w:t>
      </w:r>
      <w:bookmarkStart w:id="1625" w:name="_ETM_Q1_2690740"/>
      <w:bookmarkEnd w:id="1625"/>
      <w:r>
        <w:rPr>
          <w:rFonts w:hint="cs"/>
          <w:rtl/>
          <w:lang w:eastAsia="he-IL"/>
        </w:rPr>
        <w:t xml:space="preserve">נבונה </w:t>
      </w:r>
      <w:bookmarkStart w:id="1626" w:name="_ETM_Q1_2694026"/>
      <w:bookmarkEnd w:id="1626"/>
      <w:r>
        <w:rPr>
          <w:rFonts w:hint="cs"/>
          <w:rtl/>
          <w:lang w:eastAsia="he-IL"/>
        </w:rPr>
        <w:t xml:space="preserve">בכלל וצרכנות מגדרית בפרט, חשוב שנעשה את זה. אין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7" w:name="_ETM_Q1_2692732"/>
      <w:bookmarkEnd w:id="1627"/>
      <w:r>
        <w:rPr>
          <w:rFonts w:hint="cs"/>
          <w:rtl/>
          <w:lang w:eastAsia="he-IL"/>
        </w:rPr>
        <w:t>נ</w:t>
      </w:r>
      <w:bookmarkStart w:id="1628" w:name="_ETM_Q1_2695203"/>
      <w:bookmarkEnd w:id="1628"/>
      <w:r>
        <w:rPr>
          <w:rFonts w:hint="cs"/>
          <w:rtl/>
          <w:lang w:eastAsia="he-IL"/>
        </w:rPr>
        <w:t xml:space="preserve">ציגים </w:t>
      </w:r>
      <w:bookmarkStart w:id="1629" w:name="_ETM_Q1_2695169"/>
      <w:bookmarkStart w:id="1630" w:name="_ETM_Q1_2695357"/>
      <w:bookmarkEnd w:id="1629"/>
      <w:bookmarkEnd w:id="1630"/>
      <w:r>
        <w:rPr>
          <w:rFonts w:hint="cs"/>
          <w:rtl/>
          <w:lang w:eastAsia="he-IL"/>
        </w:rPr>
        <w:t xml:space="preserve">של משרד החינוך פה ושל המשרד לשוויון חברתי, </w:t>
      </w:r>
      <w:bookmarkStart w:id="1631" w:name="_ETM_Q1_2704700"/>
      <w:bookmarkEnd w:id="1631"/>
      <w:r>
        <w:rPr>
          <w:rFonts w:hint="cs"/>
          <w:rtl/>
          <w:lang w:eastAsia="he-IL"/>
        </w:rPr>
        <w:t xml:space="preserve">אבל אני בטוחה שהם עוסקים בזה. בטח שתי שרות </w:t>
      </w:r>
      <w:bookmarkStart w:id="1632" w:name="_ETM_Q1_2701039"/>
      <w:bookmarkEnd w:id="1632"/>
      <w:r>
        <w:rPr>
          <w:rFonts w:hint="cs"/>
          <w:rtl/>
          <w:lang w:eastAsia="he-IL"/>
        </w:rPr>
        <w:t xml:space="preserve">שאני </w:t>
      </w:r>
      <w:bookmarkStart w:id="1633" w:name="_ETM_Q1_2707827"/>
      <w:bookmarkEnd w:id="1633"/>
      <w:r>
        <w:rPr>
          <w:rFonts w:hint="cs"/>
          <w:rtl/>
          <w:lang w:eastAsia="he-IL"/>
        </w:rPr>
        <w:t>יודעת שהן מ</w:t>
      </w:r>
      <w:bookmarkStart w:id="1634" w:name="_ETM_Q1_2705268"/>
      <w:bookmarkEnd w:id="1634"/>
      <w:r>
        <w:rPr>
          <w:rFonts w:hint="cs"/>
          <w:rtl/>
          <w:lang w:eastAsia="he-IL"/>
        </w:rPr>
        <w:t xml:space="preserve">חויבות לנושא, </w:t>
      </w:r>
      <w:bookmarkStart w:id="1635" w:name="_ETM_Q1_2708442"/>
      <w:bookmarkEnd w:id="1635"/>
      <w:r>
        <w:rPr>
          <w:rFonts w:hint="cs"/>
          <w:rtl/>
          <w:lang w:eastAsia="he-IL"/>
        </w:rPr>
        <w:t xml:space="preserve">וגם איתן הוועדה תהיה </w:t>
      </w:r>
      <w:bookmarkStart w:id="1636" w:name="_ETM_Q1_2713240"/>
      <w:bookmarkEnd w:id="1636"/>
      <w:r>
        <w:rPr>
          <w:rFonts w:hint="cs"/>
          <w:rtl/>
          <w:lang w:eastAsia="he-IL"/>
        </w:rPr>
        <w:t>בקשר ונעביר להן את סיכום הדיון הזה.</w:t>
      </w:r>
      <w:bookmarkStart w:id="1637" w:name="_ETM_Q1_2711411"/>
      <w:bookmarkEnd w:id="1637"/>
    </w:p>
    <w:p w:rsidR="00FA0164" w:rsidRDefault="00FA0164" w:rsidP="00FA0164">
      <w:pPr>
        <w:rPr>
          <w:rtl/>
          <w:lang w:eastAsia="he-IL"/>
        </w:rPr>
      </w:pPr>
      <w:bookmarkStart w:id="1638" w:name="_ETM_Q1_2711656"/>
      <w:bookmarkStart w:id="1639" w:name="_ETM_Q1_2711721"/>
      <w:bookmarkEnd w:id="1638"/>
      <w:bookmarkEnd w:id="1639"/>
    </w:p>
    <w:p w:rsidR="00FA0164" w:rsidRDefault="00FA0164" w:rsidP="00FA0164">
      <w:pPr>
        <w:rPr>
          <w:rtl/>
          <w:lang w:eastAsia="he-IL"/>
        </w:rPr>
      </w:pPr>
      <w:bookmarkStart w:id="1640" w:name="_ETM_Q1_2711774"/>
      <w:bookmarkStart w:id="1641" w:name="_ETM_Q1_2711828"/>
      <w:bookmarkEnd w:id="1640"/>
      <w:bookmarkEnd w:id="1641"/>
      <w:r>
        <w:rPr>
          <w:rFonts w:hint="cs"/>
          <w:rtl/>
          <w:lang w:eastAsia="he-IL"/>
        </w:rPr>
        <w:t xml:space="preserve">הנושא של נשים </w:t>
      </w:r>
      <w:bookmarkStart w:id="1642" w:name="_ETM_Q1_2714205"/>
      <w:bookmarkEnd w:id="1642"/>
      <w:r>
        <w:rPr>
          <w:rFonts w:hint="cs"/>
          <w:rtl/>
          <w:lang w:eastAsia="he-IL"/>
        </w:rPr>
        <w:t>במוקדי החלטות, כמ</w:t>
      </w:r>
      <w:bookmarkStart w:id="1643" w:name="_ETM_Q1_2715730"/>
      <w:bookmarkEnd w:id="1643"/>
      <w:r>
        <w:rPr>
          <w:rFonts w:hint="cs"/>
          <w:rtl/>
          <w:lang w:eastAsia="he-IL"/>
        </w:rPr>
        <w:t xml:space="preserve">ו חברת הכנסת שפק, כמוני, כמו </w:t>
      </w:r>
      <w:bookmarkStart w:id="1644" w:name="_ETM_Q1_2720993"/>
      <w:bookmarkEnd w:id="1644"/>
      <w:r>
        <w:rPr>
          <w:rFonts w:hint="cs"/>
          <w:rtl/>
          <w:lang w:eastAsia="he-IL"/>
        </w:rPr>
        <w:t xml:space="preserve">השרות שציינתי, כמו שרת הכלכלה, זה כלי מצוין. והאחריות </w:t>
      </w:r>
      <w:bookmarkStart w:id="1645" w:name="_ETM_Q1_2724058"/>
      <w:bookmarkEnd w:id="1645"/>
      <w:r>
        <w:rPr>
          <w:rFonts w:hint="cs"/>
          <w:rtl/>
          <w:lang w:eastAsia="he-IL"/>
        </w:rPr>
        <w:t xml:space="preserve">גם </w:t>
      </w:r>
      <w:bookmarkStart w:id="1646" w:name="_ETM_Q1_2724844"/>
      <w:bookmarkEnd w:id="1646"/>
      <w:r>
        <w:rPr>
          <w:rFonts w:hint="cs"/>
          <w:rtl/>
          <w:lang w:eastAsia="he-IL"/>
        </w:rPr>
        <w:t xml:space="preserve">של גברים וגם </w:t>
      </w:r>
      <w:bookmarkStart w:id="1647" w:name="_ETM_Q1_2723048"/>
      <w:bookmarkEnd w:id="1647"/>
      <w:r>
        <w:rPr>
          <w:rFonts w:hint="cs"/>
          <w:rtl/>
          <w:lang w:eastAsia="he-IL"/>
        </w:rPr>
        <w:t xml:space="preserve">של נשים היא שיהיו נשים במוקדי החלטות. </w:t>
      </w:r>
      <w:bookmarkStart w:id="1648" w:name="_ETM_Q1_2731961"/>
      <w:bookmarkEnd w:id="1648"/>
      <w:r>
        <w:rPr>
          <w:rFonts w:hint="cs"/>
          <w:rtl/>
          <w:lang w:eastAsia="he-IL"/>
        </w:rPr>
        <w:t>נכון, זה לא בקשר ישיר ל"מס הוורוד"</w:t>
      </w:r>
      <w:bookmarkStart w:id="1649" w:name="_ETM_Q1_2727796"/>
      <w:bookmarkEnd w:id="1649"/>
      <w:r>
        <w:rPr>
          <w:rFonts w:hint="cs"/>
          <w:rtl/>
          <w:lang w:eastAsia="he-IL"/>
        </w:rPr>
        <w:t xml:space="preserve">, אבל בוודאי שזה </w:t>
      </w:r>
      <w:bookmarkStart w:id="1650" w:name="_ETM_Q1_2736328"/>
      <w:bookmarkEnd w:id="1650"/>
      <w:r>
        <w:rPr>
          <w:rFonts w:hint="cs"/>
          <w:rtl/>
          <w:lang w:eastAsia="he-IL"/>
        </w:rPr>
        <w:t>משליך גם על זה.</w:t>
      </w:r>
      <w:bookmarkStart w:id="1651" w:name="_ETM_Q1_2733453"/>
      <w:bookmarkEnd w:id="1651"/>
    </w:p>
    <w:p w:rsidR="00FA0164" w:rsidRDefault="00FA0164" w:rsidP="00FA0164">
      <w:pPr>
        <w:rPr>
          <w:rtl/>
          <w:lang w:eastAsia="he-IL"/>
        </w:rPr>
      </w:pPr>
      <w:bookmarkStart w:id="1652" w:name="_ETM_Q1_2738737"/>
      <w:bookmarkStart w:id="1653" w:name="_ETM_Q1_2738778"/>
      <w:bookmarkEnd w:id="1652"/>
      <w:bookmarkEnd w:id="1653"/>
    </w:p>
    <w:p w:rsidR="00FA0164" w:rsidRDefault="00FA0164" w:rsidP="00FA0164">
      <w:pPr>
        <w:rPr>
          <w:rtl/>
          <w:lang w:eastAsia="he-IL"/>
        </w:rPr>
      </w:pPr>
      <w:bookmarkStart w:id="1654" w:name="_ETM_Q1_2738874"/>
      <w:bookmarkStart w:id="1655" w:name="_ETM_Q1_2738911"/>
      <w:bookmarkEnd w:id="1654"/>
      <w:bookmarkEnd w:id="1655"/>
      <w:r>
        <w:rPr>
          <w:rFonts w:hint="cs"/>
          <w:rtl/>
          <w:lang w:eastAsia="he-IL"/>
        </w:rPr>
        <w:t>ואחרונות חביבות, החשובות מכולן, הנ</w:t>
      </w:r>
      <w:bookmarkStart w:id="1656" w:name="_ETM_Q1_2736052"/>
      <w:bookmarkEnd w:id="1656"/>
      <w:r>
        <w:rPr>
          <w:rFonts w:hint="cs"/>
          <w:rtl/>
          <w:lang w:eastAsia="he-IL"/>
        </w:rPr>
        <w:t xml:space="preserve">שים, </w:t>
      </w:r>
      <w:bookmarkStart w:id="1657" w:name="_ETM_Q1_2736825"/>
      <w:bookmarkEnd w:id="1657"/>
      <w:r>
        <w:rPr>
          <w:rFonts w:hint="cs"/>
          <w:rtl/>
          <w:lang w:eastAsia="he-IL"/>
        </w:rPr>
        <w:t>האזרחיות, שימו לב מה אתן קונות</w:t>
      </w:r>
      <w:bookmarkStart w:id="1658" w:name="_ETM_Q1_2739576"/>
      <w:bookmarkEnd w:id="1658"/>
      <w:r>
        <w:rPr>
          <w:rFonts w:hint="cs"/>
          <w:rtl/>
          <w:lang w:eastAsia="he-IL"/>
        </w:rPr>
        <w:t xml:space="preserve">, אותו מוצר, אותו </w:t>
      </w:r>
      <w:bookmarkStart w:id="1659" w:name="_ETM_Q1_2743347"/>
      <w:bookmarkEnd w:id="1659"/>
      <w:r>
        <w:rPr>
          <w:rFonts w:hint="cs"/>
          <w:rtl/>
          <w:lang w:eastAsia="he-IL"/>
        </w:rPr>
        <w:t>צבע,</w:t>
      </w:r>
      <w:bookmarkStart w:id="1660" w:name="_ETM_Q1_2745138"/>
      <w:bookmarkStart w:id="1661" w:name="_ETM_Q1_2745212"/>
      <w:bookmarkEnd w:id="1660"/>
      <w:bookmarkEnd w:id="1661"/>
      <w:r>
        <w:rPr>
          <w:rFonts w:hint="cs"/>
          <w:rtl/>
          <w:lang w:eastAsia="he-IL"/>
        </w:rPr>
        <w:t xml:space="preserve"> אולי </w:t>
      </w:r>
      <w:bookmarkStart w:id="1662" w:name="_ETM_Q1_2741210"/>
      <w:bookmarkEnd w:id="1662"/>
      <w:r>
        <w:rPr>
          <w:rFonts w:hint="cs"/>
          <w:rtl/>
          <w:lang w:eastAsia="he-IL"/>
        </w:rPr>
        <w:t xml:space="preserve">ריח קצת אחר, אולי אפשר קצת להיות פחות </w:t>
      </w:r>
      <w:bookmarkStart w:id="1663" w:name="_ETM_Q1_2750553"/>
      <w:bookmarkEnd w:id="1663"/>
      <w:r>
        <w:rPr>
          <w:rFonts w:hint="cs"/>
          <w:rtl/>
          <w:lang w:eastAsia="he-IL"/>
        </w:rPr>
        <w:t xml:space="preserve">נאמנות למוצר שאנחנו </w:t>
      </w:r>
      <w:bookmarkStart w:id="1664" w:name="_ETM_Q1_2747580"/>
      <w:bookmarkEnd w:id="1664"/>
      <w:r>
        <w:rPr>
          <w:rFonts w:hint="cs"/>
          <w:rtl/>
          <w:lang w:eastAsia="he-IL"/>
        </w:rPr>
        <w:t xml:space="preserve">רגילות, </w:t>
      </w:r>
      <w:bookmarkStart w:id="1665" w:name="_ETM_Q1_2748766"/>
      <w:bookmarkEnd w:id="1665"/>
      <w:r>
        <w:rPr>
          <w:rFonts w:hint="cs"/>
          <w:rtl/>
          <w:lang w:eastAsia="he-IL"/>
        </w:rPr>
        <w:t>מכירות, להתנסות במשהו אחר, זול יותר,</w:t>
      </w:r>
      <w:bookmarkStart w:id="1666" w:name="_ETM_Q1_2758259"/>
      <w:bookmarkEnd w:id="1666"/>
      <w:r>
        <w:rPr>
          <w:rFonts w:hint="cs"/>
          <w:rtl/>
          <w:lang w:eastAsia="he-IL"/>
        </w:rPr>
        <w:t xml:space="preserve"> מתאים יותר לכיס. בטח את הילדות,</w:t>
      </w:r>
      <w:bookmarkStart w:id="1667" w:name="_ETM_Q1_2758674"/>
      <w:bookmarkEnd w:id="1667"/>
      <w:r>
        <w:rPr>
          <w:rFonts w:hint="cs"/>
          <w:rtl/>
          <w:lang w:eastAsia="he-IL"/>
        </w:rPr>
        <w:t xml:space="preserve"> הנערות, אפשר </w:t>
      </w:r>
      <w:bookmarkStart w:id="1668" w:name="_ETM_Q1_2762785"/>
      <w:bookmarkEnd w:id="1668"/>
      <w:r>
        <w:rPr>
          <w:rFonts w:hint="cs"/>
          <w:rtl/>
          <w:lang w:eastAsia="he-IL"/>
        </w:rPr>
        <w:t>לחנך לזה כל אחד בבית. לא רק לחכות שהמ</w:t>
      </w:r>
      <w:bookmarkStart w:id="1669" w:name="_ETM_Q1_2761821"/>
      <w:bookmarkEnd w:id="1669"/>
      <w:r>
        <w:rPr>
          <w:rFonts w:hint="cs"/>
          <w:rtl/>
          <w:lang w:eastAsia="he-IL"/>
        </w:rPr>
        <w:t xml:space="preserve">דינה </w:t>
      </w:r>
      <w:bookmarkStart w:id="1670" w:name="_ETM_Q1_2762552"/>
      <w:bookmarkEnd w:id="1670"/>
      <w:r>
        <w:rPr>
          <w:rFonts w:hint="cs"/>
          <w:rtl/>
          <w:lang w:eastAsia="he-IL"/>
        </w:rPr>
        <w:t>תחנך, שמשרד החינוך יחנך, שהמחנכת או המחנך י</w:t>
      </w:r>
      <w:bookmarkStart w:id="1671" w:name="_ETM_Q1_2764139"/>
      <w:bookmarkEnd w:id="1671"/>
      <w:r>
        <w:rPr>
          <w:rFonts w:hint="cs"/>
          <w:rtl/>
          <w:lang w:eastAsia="he-IL"/>
        </w:rPr>
        <w:t>חנכו,</w:t>
      </w:r>
      <w:r w:rsidR="005730C1">
        <w:rPr>
          <w:rFonts w:hint="cs"/>
          <w:rtl/>
          <w:lang w:eastAsia="he-IL"/>
        </w:rPr>
        <w:t xml:space="preserve"> גם לנו </w:t>
      </w:r>
      <w:bookmarkStart w:id="1672" w:name="_ETM_Q1_2770912"/>
      <w:bookmarkEnd w:id="1672"/>
      <w:r w:rsidR="005730C1">
        <w:rPr>
          <w:rFonts w:hint="cs"/>
          <w:rtl/>
          <w:lang w:eastAsia="he-IL"/>
        </w:rPr>
        <w:t>ההורים המבוגרים יש אחריות ל</w:t>
      </w:r>
      <w:bookmarkStart w:id="1673" w:name="_ETM_Q1_2770014"/>
      <w:bookmarkEnd w:id="1673"/>
      <w:r w:rsidR="005730C1">
        <w:rPr>
          <w:rFonts w:hint="cs"/>
          <w:rtl/>
          <w:lang w:eastAsia="he-IL"/>
        </w:rPr>
        <w:t>חינוך לצרכנות בכלל וצרכנות מגדרית בפרט.</w:t>
      </w:r>
    </w:p>
    <w:p w:rsidR="005730C1" w:rsidRDefault="005730C1" w:rsidP="00FA0164">
      <w:pPr>
        <w:rPr>
          <w:rtl/>
          <w:lang w:eastAsia="he-IL"/>
        </w:rPr>
      </w:pPr>
    </w:p>
    <w:p w:rsidR="005730C1" w:rsidRDefault="005730C1" w:rsidP="00FA01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לכולם על ההשתתפות</w:t>
      </w:r>
      <w:bookmarkStart w:id="1674" w:name="_ETM_Q1_2775233"/>
      <w:bookmarkEnd w:id="1674"/>
      <w:r w:rsidR="0047638B">
        <w:rPr>
          <w:rFonts w:hint="cs"/>
          <w:rtl/>
          <w:lang w:eastAsia="he-IL"/>
        </w:rPr>
        <w:t>. הדיון סגור.</w:t>
      </w:r>
    </w:p>
    <w:p w:rsidR="0047638B" w:rsidRDefault="0047638B" w:rsidP="00FA0164">
      <w:pPr>
        <w:rPr>
          <w:rtl/>
          <w:lang w:eastAsia="he-IL"/>
        </w:rPr>
      </w:pPr>
    </w:p>
    <w:p w:rsidR="0036151E" w:rsidRDefault="0036151E" w:rsidP="00FA0164">
      <w:pPr>
        <w:rPr>
          <w:rtl/>
          <w:lang w:eastAsia="he-IL"/>
        </w:rPr>
      </w:pPr>
      <w:bookmarkStart w:id="1675" w:name="_GoBack"/>
      <w:bookmarkEnd w:id="1675"/>
    </w:p>
    <w:p w:rsidR="0047638B" w:rsidRDefault="0047638B" w:rsidP="0047638B">
      <w:pPr>
        <w:pStyle w:val="afc"/>
        <w:keepNext/>
        <w:rPr>
          <w:rtl/>
          <w:lang w:eastAsia="he-IL"/>
        </w:rPr>
      </w:pPr>
      <w:bookmarkStart w:id="1676" w:name="ET_meetingend_59"/>
      <w:r w:rsidRPr="004763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11:42.</w:t>
      </w:r>
      <w:r w:rsidRPr="0047638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76"/>
    </w:p>
    <w:p w:rsidR="0047638B" w:rsidRDefault="0047638B" w:rsidP="0047638B">
      <w:pPr>
        <w:pStyle w:val="KeepWithNext"/>
        <w:rPr>
          <w:rtl/>
          <w:lang w:eastAsia="he-IL"/>
        </w:rPr>
      </w:pPr>
    </w:p>
    <w:p w:rsidR="007D6C8B" w:rsidRPr="007D6C8B" w:rsidRDefault="007D6C8B" w:rsidP="007D6C8B">
      <w:pPr>
        <w:rPr>
          <w:rtl/>
          <w:lang w:eastAsia="he-IL"/>
        </w:rPr>
      </w:pPr>
      <w:bookmarkStart w:id="1677" w:name="_ETM_Q1_2784099"/>
      <w:bookmarkStart w:id="1678" w:name="_ETM_Q1_2784188"/>
      <w:bookmarkStart w:id="1679" w:name="_ETM_Q1_2109646"/>
      <w:bookmarkStart w:id="1680" w:name="_ETM_Q1_2109715"/>
      <w:bookmarkEnd w:id="1677"/>
      <w:bookmarkEnd w:id="1678"/>
      <w:bookmarkEnd w:id="1679"/>
      <w:bookmarkEnd w:id="1680"/>
    </w:p>
    <w:p w:rsidR="007D6C8B" w:rsidRDefault="007D6C8B" w:rsidP="007D6C8B">
      <w:pPr>
        <w:rPr>
          <w:rtl/>
          <w:lang w:eastAsia="he-IL"/>
        </w:rPr>
      </w:pPr>
      <w:bookmarkStart w:id="1681" w:name="_ETM_Q1_2096522"/>
      <w:bookmarkStart w:id="1682" w:name="_ETM_Q1_2096572"/>
      <w:bookmarkEnd w:id="1681"/>
      <w:bookmarkEnd w:id="1682"/>
    </w:p>
    <w:p w:rsidR="007D6C8B" w:rsidRPr="007D6C8B" w:rsidRDefault="007D6C8B" w:rsidP="007D6C8B">
      <w:pPr>
        <w:rPr>
          <w:lang w:eastAsia="he-IL"/>
        </w:rPr>
      </w:pPr>
      <w:bookmarkStart w:id="1683" w:name="_ETM_Q1_2077081"/>
      <w:bookmarkStart w:id="1684" w:name="_ETM_Q1_2077144"/>
      <w:bookmarkEnd w:id="1683"/>
      <w:bookmarkEnd w:id="1684"/>
    </w:p>
    <w:p w:rsidR="00DB0F53" w:rsidRDefault="00DB0F53" w:rsidP="00DB0F53">
      <w:pPr>
        <w:rPr>
          <w:rtl/>
          <w:lang w:eastAsia="he-IL"/>
        </w:rPr>
      </w:pPr>
      <w:bookmarkStart w:id="1685" w:name="_ETM_Q1_393937"/>
      <w:bookmarkStart w:id="1686" w:name="_ETM_Q1_393993"/>
      <w:bookmarkEnd w:id="1685"/>
      <w:bookmarkEnd w:id="1686"/>
    </w:p>
    <w:p w:rsidR="007872B4" w:rsidRDefault="007872B4" w:rsidP="00AB3F3A">
      <w:pPr>
        <w:ind w:firstLine="0"/>
        <w:rPr>
          <w:rtl/>
        </w:rPr>
      </w:pPr>
      <w:bookmarkStart w:id="1687" w:name="_ETM_Q1_257012"/>
      <w:bookmarkStart w:id="1688" w:name="_ETM_Q1_257075"/>
      <w:bookmarkEnd w:id="1687"/>
      <w:bookmarkEnd w:id="1688"/>
    </w:p>
    <w:p w:rsidR="00A45F9C" w:rsidRPr="008713A4" w:rsidRDefault="00A45F9C" w:rsidP="00AB3F3A">
      <w:pPr>
        <w:ind w:firstLine="0"/>
      </w:pPr>
      <w:bookmarkStart w:id="1689" w:name="_ETM_Q1_326559"/>
      <w:bookmarkStart w:id="1690" w:name="_ETM_Q1_326608"/>
      <w:bookmarkEnd w:id="1689"/>
      <w:bookmarkEnd w:id="1690"/>
    </w:p>
    <w:sectPr w:rsidR="00A45F9C" w:rsidRPr="008713A4" w:rsidSect="003615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333" w:rsidRDefault="003C3333">
      <w:r>
        <w:separator/>
      </w:r>
    </w:p>
  </w:endnote>
  <w:endnote w:type="continuationSeparator" w:id="0">
    <w:p w:rsidR="003C3333" w:rsidRDefault="003C3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333" w:rsidRDefault="003C3333">
      <w:r>
        <w:separator/>
      </w:r>
    </w:p>
  </w:footnote>
  <w:footnote w:type="continuationSeparator" w:id="0">
    <w:p w:rsidR="003C3333" w:rsidRDefault="003C3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333" w:rsidRDefault="003C33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3333" w:rsidRDefault="003C33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333" w:rsidRDefault="003C33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151E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3C3333" w:rsidRPr="00CC5815" w:rsidRDefault="003C3333" w:rsidP="008E5E3F">
    <w:pPr>
      <w:pStyle w:val="a3"/>
      <w:ind w:firstLine="0"/>
    </w:pPr>
    <w:r>
      <w:rPr>
        <w:rtl/>
      </w:rPr>
      <w:t>הוועדה המיוחדת לפניות הציבור</w:t>
    </w:r>
  </w:p>
  <w:p w:rsidR="003C3333" w:rsidRPr="00CC5815" w:rsidRDefault="003C3333" w:rsidP="008E5E3F">
    <w:pPr>
      <w:pStyle w:val="a3"/>
      <w:ind w:firstLine="0"/>
      <w:rPr>
        <w:rtl/>
      </w:rPr>
    </w:pPr>
    <w:r>
      <w:rPr>
        <w:rtl/>
      </w:rPr>
      <w:t>11/04/2022</w:t>
    </w:r>
  </w:p>
  <w:p w:rsidR="003C3333" w:rsidRPr="00CC5815" w:rsidRDefault="003C33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333" w:rsidRDefault="003C33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571BC6" wp14:editId="42D160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3333" w:rsidRDefault="003C33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3333" w:rsidRDefault="003C33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1AB"/>
    <w:rsid w:val="0002047E"/>
    <w:rsid w:val="00037279"/>
    <w:rsid w:val="00067F42"/>
    <w:rsid w:val="000820FA"/>
    <w:rsid w:val="00091BBF"/>
    <w:rsid w:val="00092B80"/>
    <w:rsid w:val="000A17C6"/>
    <w:rsid w:val="000B060C"/>
    <w:rsid w:val="000B2CB9"/>
    <w:rsid w:val="000B2EE6"/>
    <w:rsid w:val="000C47F5"/>
    <w:rsid w:val="000E3314"/>
    <w:rsid w:val="000F2459"/>
    <w:rsid w:val="001148E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CF6"/>
    <w:rsid w:val="001C4FDA"/>
    <w:rsid w:val="001D440C"/>
    <w:rsid w:val="001F2588"/>
    <w:rsid w:val="002016FF"/>
    <w:rsid w:val="002206F8"/>
    <w:rsid w:val="00227FEF"/>
    <w:rsid w:val="00261554"/>
    <w:rsid w:val="0026488D"/>
    <w:rsid w:val="00275C03"/>
    <w:rsid w:val="00280D58"/>
    <w:rsid w:val="002C5601"/>
    <w:rsid w:val="002D4BDB"/>
    <w:rsid w:val="002E5E31"/>
    <w:rsid w:val="00303B4C"/>
    <w:rsid w:val="00310DC0"/>
    <w:rsid w:val="00321E62"/>
    <w:rsid w:val="00327BF8"/>
    <w:rsid w:val="00340AFA"/>
    <w:rsid w:val="0036151E"/>
    <w:rsid w:val="003658CB"/>
    <w:rsid w:val="00366CFB"/>
    <w:rsid w:val="0036794C"/>
    <w:rsid w:val="00373508"/>
    <w:rsid w:val="00396023"/>
    <w:rsid w:val="003A5F14"/>
    <w:rsid w:val="003B01C3"/>
    <w:rsid w:val="003C13EB"/>
    <w:rsid w:val="003C279D"/>
    <w:rsid w:val="003C3333"/>
    <w:rsid w:val="003D4C8D"/>
    <w:rsid w:val="003F0A5F"/>
    <w:rsid w:val="00420E41"/>
    <w:rsid w:val="00424C94"/>
    <w:rsid w:val="00447608"/>
    <w:rsid w:val="00451746"/>
    <w:rsid w:val="00470EAC"/>
    <w:rsid w:val="0047638B"/>
    <w:rsid w:val="0049458B"/>
    <w:rsid w:val="00495FD8"/>
    <w:rsid w:val="004B0A65"/>
    <w:rsid w:val="004B1BE9"/>
    <w:rsid w:val="004B4DE7"/>
    <w:rsid w:val="004C4143"/>
    <w:rsid w:val="004D086D"/>
    <w:rsid w:val="00500C0C"/>
    <w:rsid w:val="00546678"/>
    <w:rsid w:val="005506B9"/>
    <w:rsid w:val="005730C1"/>
    <w:rsid w:val="005817EC"/>
    <w:rsid w:val="00590B77"/>
    <w:rsid w:val="005A342D"/>
    <w:rsid w:val="005C363E"/>
    <w:rsid w:val="005D61F3"/>
    <w:rsid w:val="005E1C6B"/>
    <w:rsid w:val="005E7DEA"/>
    <w:rsid w:val="005F76B0"/>
    <w:rsid w:val="006231D1"/>
    <w:rsid w:val="00634F61"/>
    <w:rsid w:val="006760E6"/>
    <w:rsid w:val="00695A47"/>
    <w:rsid w:val="006A0CB7"/>
    <w:rsid w:val="006A205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C8B"/>
    <w:rsid w:val="0082136D"/>
    <w:rsid w:val="008320F6"/>
    <w:rsid w:val="00841223"/>
    <w:rsid w:val="00846BE9"/>
    <w:rsid w:val="00853207"/>
    <w:rsid w:val="008713A4"/>
    <w:rsid w:val="00875F10"/>
    <w:rsid w:val="00895214"/>
    <w:rsid w:val="008C6035"/>
    <w:rsid w:val="008C7015"/>
    <w:rsid w:val="008D1DFB"/>
    <w:rsid w:val="008E03B4"/>
    <w:rsid w:val="008E5E3F"/>
    <w:rsid w:val="0090279B"/>
    <w:rsid w:val="00913E5B"/>
    <w:rsid w:val="00914904"/>
    <w:rsid w:val="009258CE"/>
    <w:rsid w:val="009515F0"/>
    <w:rsid w:val="009529B3"/>
    <w:rsid w:val="00957D27"/>
    <w:rsid w:val="009830CB"/>
    <w:rsid w:val="009C0803"/>
    <w:rsid w:val="009D478A"/>
    <w:rsid w:val="009E6E93"/>
    <w:rsid w:val="009F1518"/>
    <w:rsid w:val="009F5773"/>
    <w:rsid w:val="00A10321"/>
    <w:rsid w:val="00A15971"/>
    <w:rsid w:val="00A22C90"/>
    <w:rsid w:val="00A42723"/>
    <w:rsid w:val="00A45F9C"/>
    <w:rsid w:val="00A526A1"/>
    <w:rsid w:val="00A54964"/>
    <w:rsid w:val="00A64A6D"/>
    <w:rsid w:val="00A66020"/>
    <w:rsid w:val="00AB02EE"/>
    <w:rsid w:val="00AB2395"/>
    <w:rsid w:val="00AB3F3A"/>
    <w:rsid w:val="00AD4EC9"/>
    <w:rsid w:val="00AD6FFC"/>
    <w:rsid w:val="00AF31E6"/>
    <w:rsid w:val="00AF4150"/>
    <w:rsid w:val="00B0509A"/>
    <w:rsid w:val="00B120B2"/>
    <w:rsid w:val="00B14412"/>
    <w:rsid w:val="00B50340"/>
    <w:rsid w:val="00B65508"/>
    <w:rsid w:val="00B8517A"/>
    <w:rsid w:val="00BA6446"/>
    <w:rsid w:val="00BD47B7"/>
    <w:rsid w:val="00C061D7"/>
    <w:rsid w:val="00C135D5"/>
    <w:rsid w:val="00C22DCB"/>
    <w:rsid w:val="00C3598A"/>
    <w:rsid w:val="00C360BC"/>
    <w:rsid w:val="00C43B7A"/>
    <w:rsid w:val="00C44800"/>
    <w:rsid w:val="00C52EC2"/>
    <w:rsid w:val="00C61DC1"/>
    <w:rsid w:val="00C62890"/>
    <w:rsid w:val="00C64AFF"/>
    <w:rsid w:val="00C661EE"/>
    <w:rsid w:val="00C72438"/>
    <w:rsid w:val="00C763E4"/>
    <w:rsid w:val="00C8624A"/>
    <w:rsid w:val="00CA5363"/>
    <w:rsid w:val="00CB6D60"/>
    <w:rsid w:val="00CC5815"/>
    <w:rsid w:val="00CD2D05"/>
    <w:rsid w:val="00CE24B8"/>
    <w:rsid w:val="00CE2DD9"/>
    <w:rsid w:val="00CE5849"/>
    <w:rsid w:val="00D10CBD"/>
    <w:rsid w:val="00D278F7"/>
    <w:rsid w:val="00D37550"/>
    <w:rsid w:val="00D40A29"/>
    <w:rsid w:val="00D45D27"/>
    <w:rsid w:val="00D5712B"/>
    <w:rsid w:val="00D86E57"/>
    <w:rsid w:val="00D9595E"/>
    <w:rsid w:val="00D96B24"/>
    <w:rsid w:val="00DB0F53"/>
    <w:rsid w:val="00DE5B80"/>
    <w:rsid w:val="00E02FC9"/>
    <w:rsid w:val="00E33AE3"/>
    <w:rsid w:val="00E40B5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164"/>
    <w:rsid w:val="00FB0768"/>
    <w:rsid w:val="00FC2657"/>
    <w:rsid w:val="00FE3474"/>
    <w:rsid w:val="00FF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31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5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84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58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54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17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54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E663F-A7B5-4D77-BDB4-2BB6ED1ED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3464</TotalTime>
  <Pages>11</Pages>
  <Words>4134</Words>
  <Characters>23566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2022-05-22T05:21:00Z</dcterms:modified>
</cp:coreProperties>
</file>