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75D0D" w:rsidRDefault="00382F44" w:rsidP="00EC1FB3">
      <w:pPr>
        <w:ind w:firstLine="0"/>
        <w:rPr>
          <w:b/>
          <w:bCs/>
          <w:rtl/>
        </w:rPr>
      </w:pPr>
      <w:r w:rsidRPr="00D75D0D">
        <w:rPr>
          <w:b/>
          <w:bCs/>
          <w:rtl/>
        </w:rPr>
        <w:t>הכנסת העשרים-וארבע</w:t>
      </w:r>
    </w:p>
    <w:p w:rsidR="00A22C90" w:rsidRPr="00D75D0D" w:rsidRDefault="00A22C90" w:rsidP="00327BF8">
      <w:pPr>
        <w:ind w:firstLine="0"/>
        <w:outlineLvl w:val="0"/>
        <w:rPr>
          <w:b/>
          <w:bCs/>
          <w:rtl/>
        </w:rPr>
        <w:sectPr w:rsidR="00A22C90" w:rsidRPr="00D75D0D" w:rsidSect="00546D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75D0D" w:rsidRDefault="00382F44" w:rsidP="008320F6">
      <w:pPr>
        <w:ind w:firstLine="0"/>
        <w:rPr>
          <w:b/>
          <w:bCs/>
          <w:rtl/>
        </w:rPr>
      </w:pPr>
      <w:r w:rsidRPr="00D75D0D">
        <w:rPr>
          <w:b/>
          <w:bCs/>
          <w:rtl/>
        </w:rPr>
        <w:t>מושב שני</w:t>
      </w:r>
    </w:p>
    <w:p w:rsidR="00E64116" w:rsidRPr="00D75D0D" w:rsidRDefault="00E64116" w:rsidP="0049458B">
      <w:pPr>
        <w:rPr>
          <w:rtl/>
        </w:rPr>
      </w:pPr>
    </w:p>
    <w:p w:rsidR="00E64116" w:rsidRPr="00D75D0D" w:rsidRDefault="00E64116" w:rsidP="0049458B">
      <w:pPr>
        <w:rPr>
          <w:rtl/>
        </w:rPr>
      </w:pPr>
    </w:p>
    <w:p w:rsidR="00E64116" w:rsidRPr="00D75D0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75D0D" w:rsidRDefault="00382F44" w:rsidP="00382F44">
      <w:pPr>
        <w:ind w:firstLine="0"/>
        <w:jc w:val="center"/>
        <w:outlineLvl w:val="0"/>
        <w:rPr>
          <w:b/>
          <w:bCs/>
          <w:rtl/>
        </w:rPr>
      </w:pPr>
      <w:r w:rsidRPr="00D75D0D">
        <w:rPr>
          <w:b/>
          <w:bCs/>
          <w:rtl/>
        </w:rPr>
        <w:t xml:space="preserve">פרוטוקול מס' </w:t>
      </w:r>
      <w:r w:rsidRPr="00D75D0D">
        <w:rPr>
          <w:rFonts w:hint="cs"/>
          <w:b/>
          <w:bCs/>
          <w:rtl/>
        </w:rPr>
        <w:t>258</w:t>
      </w:r>
    </w:p>
    <w:p w:rsidR="00E64116" w:rsidRPr="00D75D0D" w:rsidRDefault="00382F44" w:rsidP="008320F6">
      <w:pPr>
        <w:ind w:firstLine="0"/>
        <w:jc w:val="center"/>
        <w:outlineLvl w:val="0"/>
        <w:rPr>
          <w:b/>
          <w:bCs/>
          <w:rtl/>
        </w:rPr>
      </w:pPr>
      <w:r w:rsidRPr="00D75D0D">
        <w:rPr>
          <w:b/>
          <w:bCs/>
          <w:rtl/>
        </w:rPr>
        <w:t>מישיבת ועדת החוקה, חוק ומשפט</w:t>
      </w:r>
    </w:p>
    <w:p w:rsidR="00E64116" w:rsidRPr="00D75D0D" w:rsidRDefault="00382F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75D0D">
        <w:rPr>
          <w:b/>
          <w:bCs/>
          <w:u w:val="single"/>
          <w:rtl/>
        </w:rPr>
        <w:t>יום שלישי, ט' באייר התשפ"ב (10 במאי 2022), שעה 9:00</w:t>
      </w:r>
    </w:p>
    <w:p w:rsidR="00E64116" w:rsidRPr="00D75D0D" w:rsidRDefault="00E64116" w:rsidP="008320F6">
      <w:pPr>
        <w:ind w:firstLine="0"/>
        <w:rPr>
          <w:rtl/>
        </w:rPr>
      </w:pPr>
    </w:p>
    <w:p w:rsidR="00E64116" w:rsidRPr="00D75D0D" w:rsidRDefault="00E64116" w:rsidP="008320F6">
      <w:pPr>
        <w:ind w:firstLine="0"/>
        <w:rPr>
          <w:rtl/>
        </w:rPr>
      </w:pPr>
    </w:p>
    <w:p w:rsidR="00E64116" w:rsidRPr="00D75D0D" w:rsidRDefault="00E64116" w:rsidP="008320F6">
      <w:pPr>
        <w:ind w:firstLine="0"/>
        <w:rPr>
          <w:rtl/>
        </w:rPr>
      </w:pPr>
    </w:p>
    <w:p w:rsidR="00E64116" w:rsidRPr="00D75D0D" w:rsidRDefault="00E64116" w:rsidP="00EC1FB3">
      <w:pPr>
        <w:ind w:firstLine="0"/>
        <w:outlineLvl w:val="1"/>
        <w:rPr>
          <w:rtl/>
        </w:rPr>
      </w:pPr>
      <w:r w:rsidRPr="00D75D0D">
        <w:rPr>
          <w:rFonts w:hint="cs"/>
          <w:b/>
          <w:bCs/>
          <w:u w:val="single"/>
          <w:rtl/>
        </w:rPr>
        <w:t>סדר היום</w:t>
      </w:r>
      <w:r w:rsidRPr="00D75D0D">
        <w:rPr>
          <w:b/>
          <w:bCs/>
          <w:u w:val="single"/>
          <w:rtl/>
        </w:rPr>
        <w:t>:</w:t>
      </w:r>
    </w:p>
    <w:p w:rsidR="00E64116" w:rsidRPr="00D75D0D" w:rsidRDefault="00382F44" w:rsidP="000F0342">
      <w:pPr>
        <w:spacing w:before="60"/>
        <w:ind w:firstLine="0"/>
        <w:rPr>
          <w:rtl/>
        </w:rPr>
      </w:pPr>
      <w:bookmarkStart w:id="0" w:name="ET_hatsach_625508_1"/>
      <w:r w:rsidRPr="00D75D0D">
        <w:rPr>
          <w:rStyle w:val="TagStyle"/>
          <w:rtl/>
        </w:rPr>
        <w:t xml:space="preserve"> &lt;&lt; הצח &gt;&gt; </w:t>
      </w:r>
      <w:r w:rsidRPr="00D75D0D">
        <w:rPr>
          <w:rtl/>
        </w:rPr>
        <w:t>פרק ב' (דיוור דיגיטלי) מתוך הצעת חוק התכנית הכלכלית (תיקוני חקיקה ליישום המדיניות הכלכלית לשנות התקציב 2021 ו-2022), התשפ"א</w:t>
      </w:r>
      <w:r w:rsidR="000F0342" w:rsidRPr="00D75D0D">
        <w:rPr>
          <w:rFonts w:hint="cs"/>
          <w:rtl/>
        </w:rPr>
        <w:t>–</w:t>
      </w:r>
      <w:r w:rsidRPr="00D75D0D">
        <w:rPr>
          <w:rtl/>
        </w:rPr>
        <w:t>2021 [פוצלה לפי סעיף 84(ב) לתקנון הכנסת]</w:t>
      </w:r>
      <w:r w:rsidRPr="00D75D0D">
        <w:rPr>
          <w:rStyle w:val="TagStyle"/>
          <w:rtl/>
        </w:rPr>
        <w:t xml:space="preserve"> &lt;&lt; הצח &gt;&gt;</w:t>
      </w:r>
      <w:r w:rsidRPr="00D75D0D">
        <w:rPr>
          <w:rtl/>
        </w:rPr>
        <w:t xml:space="preserve">   </w:t>
      </w:r>
      <w:bookmarkEnd w:id="0"/>
    </w:p>
    <w:p w:rsidR="00E64116" w:rsidRPr="00D75D0D" w:rsidRDefault="00E64116" w:rsidP="007C693F">
      <w:pPr>
        <w:spacing w:before="60"/>
        <w:ind w:firstLine="0"/>
        <w:rPr>
          <w:rtl/>
        </w:rPr>
      </w:pPr>
    </w:p>
    <w:p w:rsidR="00382F44" w:rsidRPr="00D75D0D" w:rsidRDefault="00382F44" w:rsidP="007C693F">
      <w:pPr>
        <w:spacing w:before="60"/>
        <w:ind w:firstLine="0"/>
        <w:rPr>
          <w:rtl/>
        </w:rPr>
      </w:pPr>
    </w:p>
    <w:p w:rsidR="00E64116" w:rsidRPr="00D75D0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75D0D">
        <w:rPr>
          <w:b/>
          <w:bCs/>
          <w:u w:val="single"/>
          <w:rtl/>
        </w:rPr>
        <w:t>נכחו:</w:t>
      </w:r>
    </w:p>
    <w:p w:rsidR="00E64116" w:rsidRPr="00D75D0D" w:rsidRDefault="00E64116" w:rsidP="00EC1FB3">
      <w:pPr>
        <w:ind w:firstLine="0"/>
        <w:outlineLvl w:val="1"/>
        <w:rPr>
          <w:rtl/>
        </w:rPr>
      </w:pPr>
      <w:r w:rsidRPr="00D75D0D">
        <w:rPr>
          <w:b/>
          <w:bCs/>
          <w:u w:val="single"/>
          <w:rtl/>
        </w:rPr>
        <w:t>חברי הוועדה</w:t>
      </w:r>
      <w:r w:rsidRPr="00D75D0D">
        <w:rPr>
          <w:rFonts w:hint="cs"/>
          <w:b/>
          <w:bCs/>
          <w:u w:val="single"/>
          <w:rtl/>
        </w:rPr>
        <w:t xml:space="preserve">: </w:t>
      </w:r>
    </w:p>
    <w:p w:rsidR="00E64116" w:rsidRPr="00D75D0D" w:rsidRDefault="00382F44" w:rsidP="00EC1FB3">
      <w:pPr>
        <w:ind w:firstLine="0"/>
        <w:rPr>
          <w:rtl/>
        </w:rPr>
      </w:pPr>
      <w:r w:rsidRPr="00D75D0D">
        <w:rPr>
          <w:rtl/>
        </w:rPr>
        <w:t>גלעד קריב – היו"ר</w:t>
      </w:r>
    </w:p>
    <w:p w:rsidR="00382F44" w:rsidRPr="00D75D0D" w:rsidRDefault="00382F44" w:rsidP="00EC1FB3">
      <w:pPr>
        <w:ind w:firstLine="0"/>
        <w:rPr>
          <w:rtl/>
        </w:rPr>
      </w:pPr>
      <w:r w:rsidRPr="00D75D0D">
        <w:rPr>
          <w:rtl/>
        </w:rPr>
        <w:t>זאב בנימין בגין</w:t>
      </w:r>
    </w:p>
    <w:p w:rsidR="00382F44" w:rsidRPr="00D75D0D" w:rsidRDefault="00382F44" w:rsidP="00EC1FB3">
      <w:pPr>
        <w:ind w:firstLine="0"/>
        <w:rPr>
          <w:rtl/>
        </w:rPr>
      </w:pPr>
      <w:r w:rsidRPr="00D75D0D">
        <w:rPr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46D28" w:rsidRPr="00D75D0D" w:rsidRDefault="00546D28" w:rsidP="00DE5B80">
      <w:pPr>
        <w:ind w:firstLine="0"/>
        <w:rPr>
          <w:b/>
          <w:bCs/>
          <w:u w:val="single"/>
          <w:rtl/>
        </w:rPr>
      </w:pPr>
    </w:p>
    <w:p w:rsidR="00E64116" w:rsidRPr="00D75D0D" w:rsidRDefault="00E64116" w:rsidP="00D40A29">
      <w:pPr>
        <w:ind w:firstLine="0"/>
        <w:outlineLvl w:val="1"/>
        <w:rPr>
          <w:rtl/>
        </w:rPr>
      </w:pPr>
      <w:r w:rsidRPr="00D75D0D">
        <w:rPr>
          <w:b/>
          <w:bCs/>
          <w:u w:val="single"/>
          <w:rtl/>
        </w:rPr>
        <w:t>מוזמנים</w:t>
      </w:r>
      <w:r w:rsidRPr="00D75D0D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009"/>
      </w:tblGrid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ראש תחום פיקוח חשבונאי בכיר,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שני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אבידני</w:t>
            </w:r>
            <w:proofErr w:type="spellEnd"/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רפרנטית</w:t>
            </w:r>
            <w:proofErr w:type="spellEnd"/>
            <w:r w:rsidRPr="00D75D0D">
              <w:rPr>
                <w:rFonts w:ascii="David" w:eastAsia="David" w:hAnsi="David"/>
                <w:color w:val="000000"/>
                <w:rtl/>
              </w:rPr>
              <w:t xml:space="preserve"> דיגיטציה,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עדי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שיינבך</w:t>
            </w:r>
            <w:proofErr w:type="spellEnd"/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רפרנט תחבורה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D75D0D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אריאל הבר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לשכה 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תמר יוסף</w:t>
            </w:r>
          </w:p>
        </w:tc>
      </w:tr>
      <w:tr w:rsidR="007574E0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>סגן ראש מטה ישראל דיגיטלית, משרד הכלכלה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hint="cs"/>
                <w:rtl/>
                <w:lang w:eastAsia="he-IL"/>
              </w:rPr>
              <w:t>לירון ליבסקינד מוליאן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רשמת האגודות השיתופיות, משרד הכלכלה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אביתר אילון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יועמ"ש אג"ת, </w:t>
            </w:r>
            <w:r w:rsidR="007A1085" w:rsidRPr="00D75D0D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D75D0D">
              <w:rPr>
                <w:rFonts w:ascii="David" w:eastAsia="David" w:hAnsi="David"/>
                <w:color w:val="000000"/>
                <w:rtl/>
              </w:rPr>
              <w:t>ב</w:t>
            </w:r>
            <w:r w:rsidR="007A1085" w:rsidRPr="00D75D0D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D75D0D">
              <w:rPr>
                <w:rFonts w:ascii="David" w:eastAsia="David" w:hAnsi="David"/>
                <w:color w:val="000000"/>
                <w:rtl/>
              </w:rPr>
              <w:t xml:space="preserve">טחון </w:t>
            </w:r>
            <w:r w:rsidR="007A1085" w:rsidRPr="00D75D0D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D75D0D"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אמיר ליפשיץ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לשכה משפטית, המשרד לב</w:t>
            </w:r>
            <w:r w:rsidR="007A1085" w:rsidRPr="00D75D0D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D75D0D">
              <w:rPr>
                <w:rFonts w:ascii="David" w:eastAsia="David" w:hAnsi="David"/>
                <w:color w:val="000000"/>
                <w:rtl/>
              </w:rPr>
              <w:t xml:space="preserve">טחון </w:t>
            </w:r>
            <w:r w:rsidR="007A1085" w:rsidRPr="00D75D0D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D75D0D"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ליאת אליהו סבן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יועצת משפטית, רשות התקשוב הממשלתי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יערה בן שחר תיק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רמ"ח הזדהות דיגיטלית בטוחה, מערך הסייבר הלאומי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ג'וש</w:t>
            </w:r>
            <w:proofErr w:type="spellEnd"/>
            <w:r w:rsidRPr="00D75D0D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שדיאל</w:t>
            </w:r>
            <w:proofErr w:type="spellEnd"/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עו"ד ביחידת חקיקה, רשות לניירות ערך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לינור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בוקבוזה</w:t>
            </w:r>
            <w:proofErr w:type="spellEnd"/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F245E5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 xml:space="preserve">מנהלת רשם </w:t>
            </w:r>
            <w:bookmarkStart w:id="1" w:name="_ETM_Q1_1274464"/>
            <w:bookmarkEnd w:id="1"/>
            <w:r w:rsidRPr="00D75D0D">
              <w:rPr>
                <w:rFonts w:ascii="David" w:eastAsia="David" w:hAnsi="David" w:hint="cs"/>
                <w:color w:val="000000"/>
                <w:rtl/>
              </w:rPr>
              <w:t>החברות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>סיגל גולן עתיר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עו"ד-רשות התאגידים,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יפית בבילה שמר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עורכת דין, רשות התאגידים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מוריה אשל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אוכמן</w:t>
            </w:r>
            <w:proofErr w:type="spellEnd"/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סגנית מנהלת המחלקה המשפטית, רשות התאגידים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נאוה אושר</w:t>
            </w:r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המחלקה המשפטית, הרשות להגנת הפרטיות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לירון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הופפלד</w:t>
            </w:r>
            <w:proofErr w:type="spellEnd"/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tl/>
              </w:rPr>
              <w:t>רמ"ח הזדהות דיגיטלית בטוחה, מערך הסייבר הלאומי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 w:rsidRPr="00D75D0D">
              <w:rPr>
                <w:rFonts w:ascii="David" w:eastAsia="David" w:hAnsi="David" w:hint="cs"/>
                <w:color w:val="000000"/>
                <w:rtl/>
              </w:rPr>
              <w:t>ג'וש</w:t>
            </w:r>
            <w:proofErr w:type="spellEnd"/>
            <w:r w:rsidRPr="00D75D0D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D75D0D">
              <w:rPr>
                <w:rFonts w:ascii="David" w:eastAsia="David" w:hAnsi="David" w:hint="cs"/>
                <w:color w:val="000000"/>
                <w:rtl/>
              </w:rPr>
              <w:t>שדיאל</w:t>
            </w:r>
            <w:proofErr w:type="spellEnd"/>
          </w:p>
        </w:tc>
      </w:tr>
      <w:tr w:rsidR="00546D28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46D28" w:rsidRPr="00D75D0D" w:rsidRDefault="00546D28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רמ</w:t>
            </w:r>
            <w:r w:rsidRPr="00D75D0D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D75D0D">
              <w:rPr>
                <w:rFonts w:ascii="David" w:eastAsia="David" w:hAnsi="David"/>
                <w:color w:val="000000"/>
                <w:rtl/>
              </w:rPr>
              <w:t xml:space="preserve">ד חקיקה,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46D28" w:rsidRPr="00D75D0D" w:rsidRDefault="00546D28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46D28" w:rsidRPr="00D75D0D" w:rsidRDefault="00546D28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 xml:space="preserve">יעקב </w:t>
            </w: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רשתיאן</w:t>
            </w:r>
            <w:proofErr w:type="spellEnd"/>
          </w:p>
        </w:tc>
      </w:tr>
      <w:tr w:rsidR="005C58B9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75D0D">
              <w:rPr>
                <w:rFonts w:ascii="David" w:eastAsia="David" w:hAnsi="David"/>
                <w:color w:val="000000"/>
                <w:rtl/>
              </w:rPr>
              <w:t>מנמ"ר</w:t>
            </w:r>
            <w:proofErr w:type="spellEnd"/>
            <w:r w:rsidRPr="00D75D0D">
              <w:rPr>
                <w:rFonts w:ascii="David" w:eastAsia="David" w:hAnsi="David"/>
                <w:color w:val="000000"/>
                <w:rtl/>
              </w:rPr>
              <w:t xml:space="preserve">, מרכז השלטון המקומי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C58B9" w:rsidRPr="00D75D0D" w:rsidRDefault="005C58B9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צחי שלום</w:t>
            </w:r>
          </w:p>
        </w:tc>
      </w:tr>
      <w:tr w:rsidR="007574E0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bookmarkStart w:id="2" w:name="_ETM_Q1_171191"/>
            <w:bookmarkEnd w:id="2"/>
            <w:r w:rsidRPr="00D75D0D">
              <w:rPr>
                <w:rFonts w:ascii="David" w:eastAsia="David" w:hAnsi="David" w:hint="cs"/>
                <w:color w:val="000000"/>
                <w:rtl/>
              </w:rPr>
              <w:t>מנכ"לית פרטיות 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D75D0D">
              <w:rPr>
                <w:rFonts w:ascii="David" w:eastAsia="David" w:hAnsi="David" w:hint="cs"/>
                <w:color w:val="000000"/>
                <w:rtl/>
              </w:rPr>
              <w:t xml:space="preserve">נעמה </w:t>
            </w:r>
            <w:proofErr w:type="spellStart"/>
            <w:r w:rsidRPr="00D75D0D">
              <w:rPr>
                <w:rFonts w:ascii="David" w:eastAsia="David" w:hAnsi="David" w:hint="cs"/>
                <w:color w:val="000000"/>
                <w:rtl/>
              </w:rPr>
              <w:t>מטרסו</w:t>
            </w:r>
            <w:proofErr w:type="spellEnd"/>
          </w:p>
        </w:tc>
      </w:tr>
      <w:tr w:rsidR="007574E0" w:rsidRPr="00D75D0D" w:rsidTr="005C58B9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bookmarkStart w:id="3" w:name="_ETM_Q1_138639"/>
            <w:r w:rsidRPr="00D75D0D">
              <w:rPr>
                <w:rFonts w:ascii="David" w:eastAsia="David" w:hAnsi="David"/>
                <w:color w:val="000000"/>
                <w:rtl/>
              </w:rPr>
              <w:t xml:space="preserve">מנהלת קשרי הממשל- עמותת שומרי משפט רבנים למען זכויות אדם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574E0" w:rsidRPr="00D75D0D" w:rsidRDefault="007574E0" w:rsidP="005C58B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75D0D">
              <w:rPr>
                <w:rFonts w:ascii="David" w:eastAsia="David" w:hAnsi="David"/>
                <w:color w:val="000000"/>
                <w:rtl/>
              </w:rPr>
              <w:t>בקי קשת כהן</w:t>
            </w:r>
          </w:p>
        </w:tc>
      </w:tr>
      <w:bookmarkEnd w:id="3"/>
    </w:tbl>
    <w:p w:rsidR="00E64116" w:rsidRDefault="00E64116" w:rsidP="00DE5B80">
      <w:pPr>
        <w:ind w:firstLine="0"/>
        <w:rPr>
          <w:rtl/>
        </w:rPr>
      </w:pPr>
    </w:p>
    <w:p w:rsidR="00546D28" w:rsidRPr="00D75D0D" w:rsidRDefault="00546D28" w:rsidP="00DE5B80">
      <w:pPr>
        <w:ind w:firstLine="0"/>
        <w:rPr>
          <w:rtl/>
        </w:rPr>
      </w:pPr>
    </w:p>
    <w:p w:rsidR="005C58B9" w:rsidRPr="00D75D0D" w:rsidRDefault="005C58B9" w:rsidP="005C58B9">
      <w:pPr>
        <w:ind w:firstLine="0"/>
        <w:outlineLvl w:val="1"/>
        <w:rPr>
          <w:b/>
          <w:bCs/>
          <w:u w:val="single"/>
          <w:rtl/>
        </w:rPr>
      </w:pPr>
      <w:r w:rsidRPr="00D75D0D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121"/>
      </w:tblGrid>
      <w:tr w:rsidR="003D3078" w:rsidRPr="00D75D0D" w:rsidTr="005C58B9">
        <w:tc>
          <w:tcPr>
            <w:tcW w:w="0" w:type="auto"/>
            <w:shd w:val="clear" w:color="auto" w:fill="auto"/>
          </w:tcPr>
          <w:p w:rsidR="003D3078" w:rsidRPr="00D75D0D" w:rsidRDefault="003D3078" w:rsidP="00DE5B80">
            <w:pPr>
              <w:ind w:firstLine="0"/>
              <w:rPr>
                <w:rtl/>
              </w:rPr>
            </w:pPr>
            <w:r w:rsidRPr="00D75D0D">
              <w:rPr>
                <w:rtl/>
              </w:rPr>
              <w:t xml:space="preserve">עמית </w:t>
            </w:r>
            <w:proofErr w:type="spellStart"/>
            <w:r w:rsidRPr="00D75D0D">
              <w:rPr>
                <w:rtl/>
              </w:rPr>
              <w:t>יוסוב</w:t>
            </w:r>
            <w:proofErr w:type="spellEnd"/>
            <w:r w:rsidRPr="00D75D0D">
              <w:rPr>
                <w:rtl/>
              </w:rPr>
              <w:t xml:space="preserve"> עמיר</w:t>
            </w:r>
          </w:p>
        </w:tc>
        <w:tc>
          <w:tcPr>
            <w:tcW w:w="0" w:type="auto"/>
            <w:shd w:val="clear" w:color="auto" w:fill="auto"/>
          </w:tcPr>
          <w:p w:rsidR="003D3078" w:rsidRPr="00D75D0D" w:rsidRDefault="003D3078" w:rsidP="00DE5B80">
            <w:pPr>
              <w:ind w:firstLine="0"/>
              <w:rPr>
                <w:rtl/>
              </w:rPr>
            </w:pPr>
            <w:r w:rsidRPr="00D75D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3078" w:rsidRPr="00D75D0D" w:rsidRDefault="003D3078" w:rsidP="00DE5B80">
            <w:pPr>
              <w:ind w:firstLine="0"/>
              <w:rPr>
                <w:rtl/>
              </w:rPr>
            </w:pPr>
            <w:r w:rsidRPr="00D75D0D">
              <w:rPr>
                <w:rtl/>
              </w:rPr>
              <w:t>רפרנט לדיני הגנת הפרטיות, משרד המשפטים</w:t>
            </w:r>
          </w:p>
        </w:tc>
      </w:tr>
      <w:tr w:rsidR="005C58B9" w:rsidRPr="00D75D0D" w:rsidTr="005C58B9">
        <w:tc>
          <w:tcPr>
            <w:tcW w:w="0" w:type="auto"/>
            <w:shd w:val="clear" w:color="auto" w:fill="auto"/>
          </w:tcPr>
          <w:p w:rsidR="005C58B9" w:rsidRPr="00D75D0D" w:rsidRDefault="005C58B9" w:rsidP="00DE5B80">
            <w:pPr>
              <w:ind w:firstLine="0"/>
              <w:rPr>
                <w:rtl/>
              </w:rPr>
            </w:pPr>
            <w:r w:rsidRPr="00D75D0D"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5C58B9" w:rsidRPr="00D75D0D" w:rsidRDefault="005C58B9" w:rsidP="00DE5B80">
            <w:pPr>
              <w:ind w:firstLine="0"/>
              <w:rPr>
                <w:rtl/>
              </w:rPr>
            </w:pPr>
            <w:r w:rsidRPr="00D75D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B9" w:rsidRPr="00D75D0D" w:rsidRDefault="00514E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רשות האוכלוסין וההגירה</w:t>
            </w:r>
          </w:p>
        </w:tc>
      </w:tr>
      <w:tr w:rsidR="005C58B9" w:rsidRPr="00D75D0D" w:rsidTr="005C58B9">
        <w:tc>
          <w:tcPr>
            <w:tcW w:w="0" w:type="auto"/>
            <w:shd w:val="clear" w:color="auto" w:fill="auto"/>
          </w:tcPr>
          <w:p w:rsidR="005C58B9" w:rsidRPr="00D75D0D" w:rsidRDefault="000F0342" w:rsidP="00DE5B80">
            <w:pPr>
              <w:ind w:firstLine="0"/>
              <w:rPr>
                <w:rtl/>
              </w:rPr>
            </w:pPr>
            <w:r w:rsidRPr="00D75D0D">
              <w:rPr>
                <w:rFonts w:hint="cs"/>
                <w:rtl/>
              </w:rPr>
              <w:t xml:space="preserve">ד"ר </w:t>
            </w:r>
            <w:bookmarkStart w:id="4" w:name="_ETM_Q1_67167"/>
            <w:bookmarkEnd w:id="4"/>
            <w:r w:rsidR="005C58B9" w:rsidRPr="00D75D0D">
              <w:rPr>
                <w:rtl/>
              </w:rPr>
              <w:t>אבי ביצור</w:t>
            </w:r>
          </w:p>
        </w:tc>
        <w:tc>
          <w:tcPr>
            <w:tcW w:w="0" w:type="auto"/>
            <w:shd w:val="clear" w:color="auto" w:fill="auto"/>
          </w:tcPr>
          <w:p w:rsidR="005C58B9" w:rsidRPr="00D75D0D" w:rsidRDefault="005C58B9" w:rsidP="00DE5B80">
            <w:pPr>
              <w:ind w:firstLine="0"/>
              <w:rPr>
                <w:rtl/>
              </w:rPr>
            </w:pPr>
            <w:r w:rsidRPr="00D75D0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8B9" w:rsidRPr="00D75D0D" w:rsidRDefault="005C58B9" w:rsidP="00DE5B80">
            <w:pPr>
              <w:ind w:firstLine="0"/>
              <w:rPr>
                <w:rtl/>
              </w:rPr>
            </w:pPr>
            <w:r w:rsidRPr="00D75D0D">
              <w:rPr>
                <w:rtl/>
              </w:rPr>
              <w:t>המכללה האקדמית בית ברל</w:t>
            </w:r>
          </w:p>
        </w:tc>
      </w:tr>
    </w:tbl>
    <w:p w:rsidR="00D37550" w:rsidRPr="00D75D0D" w:rsidRDefault="00D37550" w:rsidP="00DE5B80">
      <w:pPr>
        <w:ind w:firstLine="0"/>
        <w:rPr>
          <w:rtl/>
        </w:rPr>
      </w:pPr>
    </w:p>
    <w:p w:rsidR="00E64116" w:rsidRPr="00D75D0D" w:rsidRDefault="00E64116" w:rsidP="00D40A29">
      <w:pPr>
        <w:ind w:firstLine="0"/>
        <w:outlineLvl w:val="1"/>
        <w:rPr>
          <w:rtl/>
        </w:rPr>
      </w:pPr>
      <w:r w:rsidRPr="00D75D0D">
        <w:rPr>
          <w:rFonts w:hint="cs"/>
          <w:b/>
          <w:bCs/>
          <w:u w:val="single"/>
          <w:rtl/>
        </w:rPr>
        <w:t>ייעוץ משפטי:</w:t>
      </w:r>
      <w:r w:rsidRPr="00D75D0D">
        <w:rPr>
          <w:rFonts w:hint="cs"/>
          <w:rtl/>
        </w:rPr>
        <w:t xml:space="preserve"> </w:t>
      </w:r>
    </w:p>
    <w:p w:rsidR="00E64116" w:rsidRPr="00D75D0D" w:rsidRDefault="00382F44" w:rsidP="00D40A29">
      <w:pPr>
        <w:ind w:firstLine="0"/>
        <w:rPr>
          <w:rtl/>
        </w:rPr>
      </w:pPr>
      <w:r w:rsidRPr="00D75D0D">
        <w:rPr>
          <w:rFonts w:hint="cs"/>
          <w:rtl/>
        </w:rPr>
        <w:lastRenderedPageBreak/>
        <w:t>אלעזר שטרן</w:t>
      </w:r>
    </w:p>
    <w:p w:rsidR="00E64116" w:rsidRPr="00D75D0D" w:rsidRDefault="00E64116" w:rsidP="00DE5B80">
      <w:pPr>
        <w:ind w:firstLine="0"/>
        <w:rPr>
          <w:rtl/>
        </w:rPr>
      </w:pPr>
    </w:p>
    <w:p w:rsidR="00E64116" w:rsidRPr="00D75D0D" w:rsidRDefault="00E64116" w:rsidP="00546D28">
      <w:pPr>
        <w:ind w:firstLine="0"/>
        <w:outlineLvl w:val="1"/>
        <w:rPr>
          <w:rtl/>
        </w:rPr>
      </w:pPr>
      <w:r w:rsidRPr="00D75D0D">
        <w:rPr>
          <w:b/>
          <w:bCs/>
          <w:u w:val="single"/>
          <w:rtl/>
        </w:rPr>
        <w:t>מנהל הוועדה</w:t>
      </w:r>
      <w:r w:rsidRPr="00D75D0D">
        <w:rPr>
          <w:rFonts w:hint="cs"/>
          <w:b/>
          <w:bCs/>
          <w:u w:val="single"/>
          <w:rtl/>
        </w:rPr>
        <w:t>:</w:t>
      </w:r>
    </w:p>
    <w:p w:rsidR="00E64116" w:rsidRPr="00D75D0D" w:rsidRDefault="00382F44" w:rsidP="00D40A29">
      <w:pPr>
        <w:ind w:firstLine="0"/>
        <w:rPr>
          <w:u w:val="single"/>
        </w:rPr>
      </w:pPr>
      <w:r w:rsidRPr="00D75D0D">
        <w:rPr>
          <w:rtl/>
        </w:rPr>
        <w:t>איל קופמן</w:t>
      </w:r>
    </w:p>
    <w:p w:rsidR="00E64116" w:rsidRPr="00D75D0D" w:rsidRDefault="00E64116" w:rsidP="00DE5B80">
      <w:pPr>
        <w:ind w:firstLine="0"/>
        <w:rPr>
          <w:rtl/>
        </w:rPr>
      </w:pPr>
    </w:p>
    <w:p w:rsidR="00E64116" w:rsidRPr="00D75D0D" w:rsidRDefault="001673D4" w:rsidP="00D40A29">
      <w:pPr>
        <w:ind w:firstLine="0"/>
        <w:outlineLvl w:val="1"/>
        <w:rPr>
          <w:rtl/>
        </w:rPr>
      </w:pPr>
      <w:r w:rsidRPr="00D75D0D">
        <w:rPr>
          <w:rFonts w:hint="cs"/>
          <w:b/>
          <w:bCs/>
          <w:u w:val="single"/>
          <w:rtl/>
        </w:rPr>
        <w:t>רישום</w:t>
      </w:r>
      <w:r w:rsidR="00E64116" w:rsidRPr="00D75D0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75D0D" w:rsidRDefault="00382F44" w:rsidP="008320F6">
      <w:pPr>
        <w:ind w:firstLine="0"/>
        <w:rPr>
          <w:rtl/>
        </w:rPr>
      </w:pPr>
      <w:r w:rsidRPr="00D75D0D">
        <w:rPr>
          <w:rtl/>
        </w:rPr>
        <w:t>רמי בן שמעון</w:t>
      </w:r>
    </w:p>
    <w:p w:rsidR="007872B4" w:rsidRPr="00D75D0D" w:rsidRDefault="00E64116" w:rsidP="00AB3F3A">
      <w:pPr>
        <w:ind w:firstLine="0"/>
      </w:pPr>
      <w:r w:rsidRPr="00D75D0D">
        <w:rPr>
          <w:rtl/>
        </w:rPr>
        <w:br w:type="page"/>
      </w:r>
    </w:p>
    <w:p w:rsidR="00382F44" w:rsidRPr="00D75D0D" w:rsidRDefault="00382F44" w:rsidP="000F0342">
      <w:pPr>
        <w:pStyle w:val="a6"/>
        <w:keepNext/>
      </w:pPr>
      <w:bookmarkStart w:id="5" w:name="ET_subject_625508_2"/>
      <w:r w:rsidRPr="00D75D0D">
        <w:rPr>
          <w:rStyle w:val="TagStyle"/>
          <w:rtl/>
        </w:rPr>
        <w:lastRenderedPageBreak/>
        <w:t xml:space="preserve">&lt;&lt; נושא &gt;&gt; </w:t>
      </w:r>
      <w:r w:rsidRPr="00D75D0D">
        <w:rPr>
          <w:rtl/>
        </w:rPr>
        <w:t>פרק ב' (דיוור דיגיטלי) מתוך הצעת חוק התכנית הכלכלית (תיקוני חקיקה ליישום המדיניות הכלכלית לשנות התקציב 2021 ו-2022), התשפ"א</w:t>
      </w:r>
      <w:r w:rsidR="000F0342" w:rsidRPr="00D75D0D">
        <w:rPr>
          <w:rFonts w:hint="cs"/>
          <w:rtl/>
        </w:rPr>
        <w:t>–</w:t>
      </w:r>
      <w:r w:rsidRPr="00D75D0D">
        <w:rPr>
          <w:rtl/>
        </w:rPr>
        <w:t>2021 [פוצלה לפי סעיף 84(ב) לתקנון הכנסת], מ/1443</w:t>
      </w:r>
      <w:r w:rsidRPr="00D75D0D">
        <w:rPr>
          <w:rStyle w:val="TagStyle"/>
          <w:rtl/>
        </w:rPr>
        <w:t xml:space="preserve"> &lt;&lt; נושא &gt;&gt;</w:t>
      </w:r>
      <w:r w:rsidRPr="00D75D0D">
        <w:rPr>
          <w:rtl/>
        </w:rPr>
        <w:t xml:space="preserve">   </w:t>
      </w:r>
      <w:bookmarkEnd w:id="5"/>
    </w:p>
    <w:p w:rsidR="00382F44" w:rsidRDefault="00382F44" w:rsidP="00382F44">
      <w:pPr>
        <w:rPr>
          <w:rtl/>
        </w:rPr>
      </w:pPr>
    </w:p>
    <w:p w:rsidR="00546D28" w:rsidRPr="00D75D0D" w:rsidRDefault="00546D28" w:rsidP="00382F44">
      <w:pPr>
        <w:rPr>
          <w:rtl/>
        </w:rPr>
      </w:pPr>
    </w:p>
    <w:p w:rsidR="00382F44" w:rsidRPr="00D75D0D" w:rsidRDefault="00382F44" w:rsidP="00382F44">
      <w:pPr>
        <w:pStyle w:val="af6"/>
        <w:keepNext/>
      </w:pPr>
      <w:bookmarkStart w:id="6" w:name="ET_yor_6156_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"/>
    </w:p>
    <w:p w:rsidR="00382F44" w:rsidRPr="00D75D0D" w:rsidRDefault="00382F44" w:rsidP="00382F44">
      <w:pPr>
        <w:pStyle w:val="KeepWithNext"/>
        <w:rPr>
          <w:rtl/>
          <w:lang w:eastAsia="he-IL"/>
        </w:rPr>
      </w:pPr>
    </w:p>
    <w:p w:rsidR="00382F44" w:rsidRPr="00D75D0D" w:rsidRDefault="00382F44" w:rsidP="007574E0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בוקר טוב </w:t>
      </w:r>
      <w:r w:rsidR="007574E0" w:rsidRPr="00D75D0D">
        <w:rPr>
          <w:rFonts w:hint="cs"/>
          <w:rtl/>
          <w:lang w:eastAsia="he-IL"/>
        </w:rPr>
        <w:t>כולם</w:t>
      </w:r>
      <w:r w:rsidRPr="00D75D0D">
        <w:rPr>
          <w:rFonts w:hint="cs"/>
          <w:rtl/>
          <w:lang w:eastAsia="he-IL"/>
        </w:rPr>
        <w:t xml:space="preserve">. תודה לכל מי שטרח וטרחה להגיע לדיון. אנחנו נמצאים בהמשך </w:t>
      </w:r>
      <w:r w:rsidR="007574E0" w:rsidRPr="00D75D0D">
        <w:rPr>
          <w:rFonts w:hint="cs"/>
          <w:rtl/>
          <w:lang w:eastAsia="he-IL"/>
        </w:rPr>
        <w:t>ה</w:t>
      </w:r>
      <w:r w:rsidRPr="00D75D0D">
        <w:rPr>
          <w:rFonts w:hint="cs"/>
          <w:rtl/>
          <w:lang w:eastAsia="he-IL"/>
        </w:rPr>
        <w:t>מרתון</w:t>
      </w:r>
      <w:r w:rsidR="007574E0" w:rsidRPr="00D75D0D">
        <w:rPr>
          <w:rFonts w:hint="cs"/>
          <w:rtl/>
          <w:lang w:eastAsia="he-IL"/>
        </w:rPr>
        <w:t xml:space="preserve"> שלנו בנושא חוק הדיוור הדיגיטלי. אני </w:t>
      </w:r>
      <w:bookmarkStart w:id="7" w:name="_ETM_Q1_502680"/>
      <w:bookmarkEnd w:id="7"/>
      <w:r w:rsidR="007574E0" w:rsidRPr="00D75D0D">
        <w:rPr>
          <w:rFonts w:hint="cs"/>
          <w:rtl/>
          <w:lang w:eastAsia="he-IL"/>
        </w:rPr>
        <w:t xml:space="preserve">מקווה שאנחנו כבר לקראת </w:t>
      </w:r>
      <w:r w:rsidRPr="00D75D0D">
        <w:rPr>
          <w:rFonts w:hint="cs"/>
          <w:rtl/>
          <w:lang w:eastAsia="he-IL"/>
        </w:rPr>
        <w:t>הסיבובים האחרונים.</w:t>
      </w:r>
    </w:p>
    <w:p w:rsidR="007574E0" w:rsidRPr="00D75D0D" w:rsidRDefault="007574E0" w:rsidP="007574E0">
      <w:pPr>
        <w:rPr>
          <w:rtl/>
          <w:lang w:eastAsia="he-IL"/>
        </w:rPr>
      </w:pPr>
    </w:p>
    <w:p w:rsidR="007574E0" w:rsidRPr="00D75D0D" w:rsidRDefault="007574E0" w:rsidP="007574E0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נראה מי נמצאים איתנו כאן. ממשרד </w:t>
      </w:r>
      <w:bookmarkStart w:id="8" w:name="_ETM_Q1_516074"/>
      <w:bookmarkEnd w:id="8"/>
      <w:r w:rsidRPr="00D75D0D">
        <w:rPr>
          <w:rFonts w:hint="cs"/>
          <w:rtl/>
          <w:lang w:eastAsia="he-IL"/>
        </w:rPr>
        <w:t>הכלכלה, לירון ליבסקינד מוליאן.</w:t>
      </w:r>
    </w:p>
    <w:p w:rsidR="007574E0" w:rsidRPr="00D75D0D" w:rsidRDefault="007574E0" w:rsidP="007574E0">
      <w:pPr>
        <w:rPr>
          <w:rtl/>
          <w:lang w:eastAsia="he-IL"/>
        </w:rPr>
      </w:pPr>
    </w:p>
    <w:p w:rsidR="007574E0" w:rsidRPr="00D75D0D" w:rsidRDefault="007574E0" w:rsidP="007574E0">
      <w:pPr>
        <w:pStyle w:val="af9"/>
        <w:keepNext/>
        <w:rPr>
          <w:rtl/>
          <w:lang w:eastAsia="he-IL"/>
        </w:rPr>
      </w:pPr>
      <w:bookmarkStart w:id="9" w:name="ET_guest_884357_245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9"/>
    </w:p>
    <w:p w:rsidR="007574E0" w:rsidRPr="00D75D0D" w:rsidRDefault="007574E0" w:rsidP="007574E0">
      <w:pPr>
        <w:pStyle w:val="KeepWithNext"/>
        <w:rPr>
          <w:rtl/>
          <w:lang w:eastAsia="he-IL"/>
        </w:rPr>
      </w:pPr>
    </w:p>
    <w:p w:rsidR="007574E0" w:rsidRPr="00D75D0D" w:rsidRDefault="007574E0" w:rsidP="007574E0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בוקר טוב, אדוני. מערך </w:t>
      </w:r>
      <w:proofErr w:type="spellStart"/>
      <w:r w:rsidRPr="00D75D0D">
        <w:rPr>
          <w:rFonts w:hint="cs"/>
          <w:rtl/>
          <w:lang w:eastAsia="he-IL"/>
        </w:rPr>
        <w:t>הדיגיטל</w:t>
      </w:r>
      <w:proofErr w:type="spellEnd"/>
      <w:r w:rsidRPr="00D75D0D">
        <w:rPr>
          <w:rFonts w:hint="cs"/>
          <w:rtl/>
          <w:lang w:eastAsia="he-IL"/>
        </w:rPr>
        <w:t xml:space="preserve"> הלאומי.</w:t>
      </w:r>
    </w:p>
    <w:p w:rsidR="007574E0" w:rsidRPr="00D75D0D" w:rsidRDefault="007574E0" w:rsidP="007574E0">
      <w:pPr>
        <w:rPr>
          <w:rtl/>
          <w:lang w:eastAsia="he-IL"/>
        </w:rPr>
      </w:pPr>
      <w:bookmarkStart w:id="10" w:name="_ETM_Q1_525306"/>
      <w:bookmarkStart w:id="11" w:name="_ETM_Q1_525380"/>
      <w:bookmarkEnd w:id="10"/>
      <w:bookmarkEnd w:id="11"/>
    </w:p>
    <w:p w:rsidR="007574E0" w:rsidRPr="00D75D0D" w:rsidRDefault="007574E0" w:rsidP="007574E0">
      <w:pPr>
        <w:pStyle w:val="af6"/>
        <w:keepNext/>
        <w:rPr>
          <w:rtl/>
        </w:rPr>
      </w:pPr>
      <w:bookmarkStart w:id="12" w:name="_ETM_Q1_525802"/>
      <w:bookmarkStart w:id="13" w:name="_ETM_Q1_525856"/>
      <w:bookmarkStart w:id="14" w:name="ET_yor_6156_246"/>
      <w:bookmarkEnd w:id="12"/>
      <w:bookmarkEnd w:id="1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4"/>
    </w:p>
    <w:p w:rsidR="007574E0" w:rsidRPr="00D75D0D" w:rsidRDefault="007574E0" w:rsidP="007574E0">
      <w:pPr>
        <w:pStyle w:val="KeepWithNext"/>
        <w:rPr>
          <w:rtl/>
          <w:lang w:eastAsia="he-IL"/>
        </w:rPr>
      </w:pPr>
    </w:p>
    <w:p w:rsidR="007574E0" w:rsidRPr="00D75D0D" w:rsidRDefault="007574E0" w:rsidP="007A108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שנמצא תחת </w:t>
      </w:r>
      <w:bookmarkStart w:id="15" w:name="_ETM_Q1_525723"/>
      <w:bookmarkEnd w:id="15"/>
      <w:r w:rsidRPr="00D75D0D">
        <w:rPr>
          <w:rFonts w:hint="cs"/>
          <w:rtl/>
          <w:lang w:eastAsia="he-IL"/>
        </w:rPr>
        <w:t>משרד הכלכלה.</w:t>
      </w:r>
      <w:bookmarkStart w:id="16" w:name="_ETM_Q1_536972"/>
      <w:bookmarkStart w:id="17" w:name="_ETM_Q1_537035"/>
      <w:bookmarkEnd w:id="16"/>
      <w:bookmarkEnd w:id="17"/>
      <w:r w:rsidRPr="00D75D0D">
        <w:rPr>
          <w:rFonts w:hint="cs"/>
          <w:rtl/>
          <w:lang w:eastAsia="he-IL"/>
        </w:rPr>
        <w:t xml:space="preserve"> ממשרד הכלכלה יש לנו גם את עורך </w:t>
      </w:r>
      <w:bookmarkStart w:id="18" w:name="_ETM_Q1_540062"/>
      <w:bookmarkEnd w:id="18"/>
      <w:r w:rsidRPr="00D75D0D">
        <w:rPr>
          <w:rFonts w:hint="cs"/>
          <w:rtl/>
          <w:lang w:eastAsia="he-IL"/>
        </w:rPr>
        <w:t xml:space="preserve">הדין אביתר אילון מרשם האגודות השיתופיות; ממשרד המשפטים, עורכת הדין עדי </w:t>
      </w:r>
      <w:proofErr w:type="spellStart"/>
      <w:r w:rsidRPr="00D75D0D">
        <w:rPr>
          <w:rFonts w:hint="cs"/>
          <w:rtl/>
          <w:lang w:eastAsia="he-IL"/>
        </w:rPr>
        <w:t>שיינבאך</w:t>
      </w:r>
      <w:proofErr w:type="spellEnd"/>
      <w:r w:rsidRPr="00D75D0D">
        <w:rPr>
          <w:rFonts w:hint="cs"/>
          <w:rtl/>
          <w:lang w:eastAsia="he-IL"/>
        </w:rPr>
        <w:t xml:space="preserve">, בוקר טוב, ושני </w:t>
      </w:r>
      <w:proofErr w:type="spellStart"/>
      <w:r w:rsidRPr="00D75D0D">
        <w:rPr>
          <w:rFonts w:hint="cs"/>
          <w:rtl/>
          <w:lang w:eastAsia="he-IL"/>
        </w:rPr>
        <w:t>אבידני</w:t>
      </w:r>
      <w:proofErr w:type="spellEnd"/>
      <w:r w:rsidRPr="00D75D0D">
        <w:rPr>
          <w:rFonts w:hint="cs"/>
          <w:rtl/>
          <w:lang w:eastAsia="he-IL"/>
        </w:rPr>
        <w:t>; ממשרד האוצר, אריאל</w:t>
      </w:r>
      <w:r w:rsidR="007A1085" w:rsidRPr="00D75D0D">
        <w:rPr>
          <w:rFonts w:hint="cs"/>
          <w:rtl/>
          <w:lang w:eastAsia="he-IL"/>
        </w:rPr>
        <w:t xml:space="preserve"> הבר ועורכת הדין תמר יוסף. זה שמר טולדו לא כאן </w:t>
      </w:r>
      <w:bookmarkStart w:id="19" w:name="_ETM_Q1_581691"/>
      <w:bookmarkEnd w:id="19"/>
      <w:r w:rsidR="007A1085" w:rsidRPr="00D75D0D">
        <w:rPr>
          <w:rFonts w:hint="cs"/>
          <w:rtl/>
          <w:lang w:eastAsia="he-IL"/>
        </w:rPr>
        <w:t xml:space="preserve">זה מדאיג אותי. זה אומר שהוא יושב וחושב על המצאות </w:t>
      </w:r>
      <w:bookmarkStart w:id="20" w:name="_ETM_Q1_587896"/>
      <w:bookmarkEnd w:id="20"/>
      <w:r w:rsidR="007A1085" w:rsidRPr="00D75D0D">
        <w:rPr>
          <w:rFonts w:hint="cs"/>
          <w:rtl/>
          <w:lang w:eastAsia="he-IL"/>
        </w:rPr>
        <w:t>אחרות להכניס בחוק ההסדרים הקרוב.</w:t>
      </w:r>
    </w:p>
    <w:p w:rsidR="007A1085" w:rsidRPr="00D75D0D" w:rsidRDefault="007A1085" w:rsidP="007A1085">
      <w:pPr>
        <w:rPr>
          <w:rtl/>
          <w:lang w:eastAsia="he-IL"/>
        </w:rPr>
      </w:pPr>
    </w:p>
    <w:p w:rsidR="007A1085" w:rsidRPr="00D75D0D" w:rsidRDefault="007A1085" w:rsidP="007A1085">
      <w:pPr>
        <w:pStyle w:val="af9"/>
        <w:keepNext/>
        <w:rPr>
          <w:rtl/>
          <w:lang w:eastAsia="he-IL"/>
        </w:rPr>
      </w:pPr>
      <w:bookmarkStart w:id="21" w:name="_ETM_Q1_590531"/>
      <w:bookmarkStart w:id="22" w:name="ET_guest_792726_247"/>
      <w:bookmarkEnd w:id="21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22"/>
    </w:p>
    <w:p w:rsidR="007A1085" w:rsidRPr="00D75D0D" w:rsidRDefault="007A1085" w:rsidP="007A1085">
      <w:pPr>
        <w:pStyle w:val="KeepWithNext"/>
        <w:rPr>
          <w:rtl/>
          <w:lang w:eastAsia="he-IL"/>
        </w:rPr>
      </w:pPr>
    </w:p>
    <w:p w:rsidR="007A1085" w:rsidRPr="00D75D0D" w:rsidRDefault="007A1085" w:rsidP="007A1085">
      <w:pPr>
        <w:rPr>
          <w:rtl/>
          <w:lang w:eastAsia="he-IL"/>
        </w:rPr>
      </w:pPr>
      <w:bookmarkStart w:id="23" w:name="_ETM_Q1_591137"/>
      <w:bookmarkStart w:id="24" w:name="_ETM_Q1_591191"/>
      <w:bookmarkEnd w:id="23"/>
      <w:bookmarkEnd w:id="24"/>
      <w:r w:rsidRPr="00D75D0D">
        <w:rPr>
          <w:rFonts w:hint="cs"/>
          <w:rtl/>
          <w:lang w:eastAsia="he-IL"/>
        </w:rPr>
        <w:t>הוא רוצה למצוא פתרונות למחלוקות שנוצרו.</w:t>
      </w:r>
    </w:p>
    <w:p w:rsidR="007A1085" w:rsidRPr="00D75D0D" w:rsidRDefault="007A1085" w:rsidP="007A1085">
      <w:pPr>
        <w:rPr>
          <w:rtl/>
          <w:lang w:eastAsia="he-IL"/>
        </w:rPr>
      </w:pPr>
      <w:bookmarkStart w:id="25" w:name="_ETM_Q1_593065"/>
      <w:bookmarkStart w:id="26" w:name="_ETM_Q1_593126"/>
      <w:bookmarkEnd w:id="25"/>
      <w:bookmarkEnd w:id="26"/>
    </w:p>
    <w:p w:rsidR="007A1085" w:rsidRPr="00D75D0D" w:rsidRDefault="007A1085" w:rsidP="007A1085">
      <w:pPr>
        <w:pStyle w:val="af6"/>
        <w:keepNext/>
        <w:rPr>
          <w:rtl/>
        </w:rPr>
      </w:pPr>
      <w:bookmarkStart w:id="27" w:name="_ETM_Q1_593192"/>
      <w:bookmarkStart w:id="28" w:name="_ETM_Q1_593258"/>
      <w:bookmarkStart w:id="29" w:name="ET_yor_6156_248"/>
      <w:bookmarkEnd w:id="27"/>
      <w:bookmarkEnd w:id="28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29"/>
    </w:p>
    <w:p w:rsidR="007A1085" w:rsidRPr="00D75D0D" w:rsidRDefault="007A1085" w:rsidP="007A1085">
      <w:pPr>
        <w:pStyle w:val="KeepWithNext"/>
        <w:rPr>
          <w:rtl/>
          <w:lang w:eastAsia="he-IL"/>
        </w:rPr>
      </w:pPr>
    </w:p>
    <w:p w:rsidR="007A1085" w:rsidRPr="00D75D0D" w:rsidRDefault="007A1085" w:rsidP="007A1085">
      <w:pPr>
        <w:rPr>
          <w:rtl/>
          <w:lang w:eastAsia="he-IL"/>
        </w:rPr>
      </w:pPr>
      <w:bookmarkStart w:id="30" w:name="_ETM_Q1_593804"/>
      <w:bookmarkEnd w:id="30"/>
      <w:r w:rsidRPr="00D75D0D">
        <w:rPr>
          <w:rFonts w:hint="cs"/>
          <w:rtl/>
          <w:lang w:eastAsia="he-IL"/>
        </w:rPr>
        <w:t xml:space="preserve">זה </w:t>
      </w:r>
      <w:bookmarkStart w:id="31" w:name="_ETM_Q1_593222"/>
      <w:bookmarkEnd w:id="31"/>
      <w:r w:rsidRPr="00D75D0D">
        <w:rPr>
          <w:rFonts w:hint="cs"/>
          <w:rtl/>
          <w:lang w:eastAsia="he-IL"/>
        </w:rPr>
        <w:t xml:space="preserve">לא התפקיד שלו. אנחנו נמצא פתרונות. אני מוטרד </w:t>
      </w:r>
      <w:r w:rsidRPr="00D75D0D">
        <w:rPr>
          <w:rtl/>
          <w:lang w:eastAsia="he-IL"/>
        </w:rPr>
        <w:t>–</w:t>
      </w:r>
      <w:bookmarkStart w:id="32" w:name="_ETM_Q1_598806"/>
      <w:bookmarkEnd w:id="32"/>
      <w:r w:rsidRPr="00D75D0D">
        <w:rPr>
          <w:rFonts w:hint="cs"/>
          <w:rtl/>
          <w:lang w:eastAsia="he-IL"/>
        </w:rPr>
        <w:t xml:space="preserve"> זמן פנוי לאנשי האוצר זה יותר עבודה לנו בהמשך הדרך. מהמשרד לביטחון פנים, אמיר ליפשיץ; מיועמ"ש המשטרה, </w:t>
      </w:r>
      <w:proofErr w:type="spellStart"/>
      <w:r w:rsidRPr="00D75D0D">
        <w:rPr>
          <w:rFonts w:hint="cs"/>
          <w:rtl/>
          <w:lang w:eastAsia="he-IL"/>
        </w:rPr>
        <w:t>ג'וש</w:t>
      </w:r>
      <w:proofErr w:type="spellEnd"/>
      <w:r w:rsidRPr="00D75D0D">
        <w:rPr>
          <w:rFonts w:hint="cs"/>
          <w:rtl/>
          <w:lang w:eastAsia="he-IL"/>
        </w:rPr>
        <w:t xml:space="preserve"> </w:t>
      </w:r>
      <w:proofErr w:type="spellStart"/>
      <w:r w:rsidRPr="00D75D0D">
        <w:rPr>
          <w:rFonts w:hint="cs"/>
          <w:rtl/>
          <w:lang w:eastAsia="he-IL"/>
        </w:rPr>
        <w:t>שדיאל</w:t>
      </w:r>
      <w:proofErr w:type="spellEnd"/>
      <w:r w:rsidRPr="00D75D0D">
        <w:rPr>
          <w:rFonts w:hint="cs"/>
          <w:rtl/>
          <w:lang w:eastAsia="he-IL"/>
        </w:rPr>
        <w:t xml:space="preserve">, </w:t>
      </w:r>
      <w:bookmarkStart w:id="33" w:name="_ETM_Q1_626363"/>
      <w:bookmarkEnd w:id="33"/>
      <w:r w:rsidRPr="00D75D0D">
        <w:rPr>
          <w:rFonts w:hint="cs"/>
          <w:rtl/>
          <w:lang w:eastAsia="he-IL"/>
        </w:rPr>
        <w:t>רמ"ח הזדהות דיגיטלית בטוחה במערך הסייבר; לינור בוקובזה מרשות ניירות</w:t>
      </w:r>
      <w:bookmarkStart w:id="34" w:name="_ETM_Q1_634344"/>
      <w:bookmarkEnd w:id="34"/>
      <w:r w:rsidRPr="00D75D0D">
        <w:rPr>
          <w:rFonts w:hint="cs"/>
          <w:rtl/>
          <w:lang w:eastAsia="he-IL"/>
        </w:rPr>
        <w:t xml:space="preserve"> הערך; מרשות התאגידים, עורכת הדין יפית בבילה שמר ועורכת הדין </w:t>
      </w:r>
      <w:bookmarkStart w:id="35" w:name="_ETM_Q1_639903"/>
      <w:bookmarkEnd w:id="35"/>
      <w:r w:rsidRPr="00D75D0D">
        <w:rPr>
          <w:rFonts w:hint="cs"/>
          <w:rtl/>
          <w:lang w:eastAsia="he-IL"/>
        </w:rPr>
        <w:t xml:space="preserve">מוריה אשל </w:t>
      </w:r>
      <w:proofErr w:type="spellStart"/>
      <w:r w:rsidRPr="00D75D0D">
        <w:rPr>
          <w:rFonts w:hint="cs"/>
          <w:rtl/>
          <w:lang w:eastAsia="he-IL"/>
        </w:rPr>
        <w:t>אוכמן</w:t>
      </w:r>
      <w:proofErr w:type="spellEnd"/>
      <w:r w:rsidRPr="00D75D0D">
        <w:rPr>
          <w:rFonts w:hint="cs"/>
          <w:rtl/>
          <w:lang w:eastAsia="he-IL"/>
        </w:rPr>
        <w:t xml:space="preserve"> ועורכת הדין נאוה אושר </w:t>
      </w:r>
      <w:r w:rsidRPr="00D75D0D">
        <w:rPr>
          <w:rtl/>
          <w:lang w:eastAsia="he-IL"/>
        </w:rPr>
        <w:t>–</w:t>
      </w:r>
      <w:r w:rsidRPr="00D75D0D">
        <w:rPr>
          <w:rFonts w:hint="cs"/>
          <w:rtl/>
          <w:lang w:eastAsia="he-IL"/>
        </w:rPr>
        <w:t xml:space="preserve"> אתן היום </w:t>
      </w:r>
      <w:bookmarkStart w:id="36" w:name="_ETM_Q1_647922"/>
      <w:bookmarkEnd w:id="36"/>
      <w:r w:rsidRPr="00D75D0D">
        <w:rPr>
          <w:rFonts w:hint="cs"/>
          <w:rtl/>
          <w:lang w:eastAsia="he-IL"/>
        </w:rPr>
        <w:t xml:space="preserve">בהרכב רציני; הרשות להגנת הפרטיות, עורכת הדין לירון </w:t>
      </w:r>
      <w:proofErr w:type="spellStart"/>
      <w:r w:rsidRPr="00D75D0D">
        <w:rPr>
          <w:rFonts w:hint="cs"/>
          <w:rtl/>
          <w:lang w:eastAsia="he-IL"/>
        </w:rPr>
        <w:t>הופפלד</w:t>
      </w:r>
      <w:proofErr w:type="spellEnd"/>
      <w:r w:rsidRPr="00D75D0D">
        <w:rPr>
          <w:rFonts w:hint="cs"/>
          <w:rtl/>
          <w:lang w:eastAsia="he-IL"/>
        </w:rPr>
        <w:t xml:space="preserve">; עורך הדין </w:t>
      </w:r>
      <w:proofErr w:type="spellStart"/>
      <w:r w:rsidRPr="00D75D0D">
        <w:rPr>
          <w:rFonts w:hint="cs"/>
          <w:rtl/>
          <w:lang w:eastAsia="he-IL"/>
        </w:rPr>
        <w:t>רשתיאן</w:t>
      </w:r>
      <w:proofErr w:type="spellEnd"/>
      <w:r w:rsidRPr="00D75D0D">
        <w:rPr>
          <w:rFonts w:hint="cs"/>
          <w:rtl/>
          <w:lang w:eastAsia="he-IL"/>
        </w:rPr>
        <w:t xml:space="preserve"> יהודה יעקב. </w:t>
      </w:r>
      <w:bookmarkStart w:id="37" w:name="_ETM_Q1_674809"/>
      <w:bookmarkStart w:id="38" w:name="_ETM_Q1_674882"/>
      <w:bookmarkEnd w:id="37"/>
      <w:bookmarkEnd w:id="38"/>
    </w:p>
    <w:p w:rsidR="007A1085" w:rsidRPr="00D75D0D" w:rsidRDefault="007A1085" w:rsidP="007A1085">
      <w:pPr>
        <w:rPr>
          <w:rtl/>
          <w:lang w:eastAsia="he-IL"/>
        </w:rPr>
      </w:pPr>
    </w:p>
    <w:p w:rsidR="007A1085" w:rsidRPr="00D75D0D" w:rsidRDefault="007A1085" w:rsidP="007A1085">
      <w:pPr>
        <w:rPr>
          <w:rtl/>
          <w:lang w:eastAsia="he-IL"/>
        </w:rPr>
      </w:pPr>
      <w:bookmarkStart w:id="39" w:name="_ETM_Q1_682794"/>
      <w:bookmarkStart w:id="40" w:name="_ETM_Q1_682841"/>
      <w:bookmarkEnd w:id="39"/>
      <w:bookmarkEnd w:id="40"/>
      <w:r w:rsidRPr="00D75D0D">
        <w:rPr>
          <w:rFonts w:hint="cs"/>
          <w:rtl/>
          <w:lang w:eastAsia="he-IL"/>
        </w:rPr>
        <w:t xml:space="preserve">יש מישהו איתנו שלא </w:t>
      </w:r>
      <w:bookmarkStart w:id="41" w:name="_ETM_Q1_684207"/>
      <w:bookmarkEnd w:id="41"/>
      <w:r w:rsidRPr="00D75D0D">
        <w:rPr>
          <w:rFonts w:hint="cs"/>
          <w:rtl/>
          <w:lang w:eastAsia="he-IL"/>
        </w:rPr>
        <w:t xml:space="preserve">הזכרתי? נעמה מפרטיות ישראל איתנו. אנשים נוספים באולם לא הזכרנו? </w:t>
      </w:r>
      <w:bookmarkStart w:id="42" w:name="_ETM_Q1_696357"/>
      <w:bookmarkEnd w:id="42"/>
      <w:r w:rsidRPr="00D75D0D">
        <w:rPr>
          <w:rFonts w:hint="cs"/>
          <w:rtl/>
          <w:lang w:eastAsia="he-IL"/>
        </w:rPr>
        <w:t>עורכת הדין יערה בן שחר תיק</w:t>
      </w:r>
      <w:r w:rsidR="003F56B1" w:rsidRPr="00D75D0D">
        <w:rPr>
          <w:rFonts w:hint="cs"/>
          <w:rtl/>
          <w:lang w:eastAsia="he-IL"/>
        </w:rPr>
        <w:t>.</w:t>
      </w:r>
    </w:p>
    <w:p w:rsidR="003F56B1" w:rsidRPr="00D75D0D" w:rsidRDefault="003F56B1" w:rsidP="007A1085">
      <w:pPr>
        <w:rPr>
          <w:rtl/>
          <w:lang w:eastAsia="he-IL"/>
        </w:rPr>
      </w:pPr>
      <w:bookmarkStart w:id="43" w:name="_ETM_Q1_706657"/>
      <w:bookmarkStart w:id="44" w:name="_ETM_Q1_706732"/>
      <w:bookmarkEnd w:id="43"/>
      <w:bookmarkEnd w:id="44"/>
    </w:p>
    <w:p w:rsidR="003F56B1" w:rsidRPr="00D75D0D" w:rsidRDefault="003F56B1" w:rsidP="007A1085">
      <w:pPr>
        <w:rPr>
          <w:rtl/>
          <w:lang w:eastAsia="he-IL"/>
        </w:rPr>
      </w:pPr>
      <w:bookmarkStart w:id="45" w:name="_ETM_Q1_706801"/>
      <w:bookmarkStart w:id="46" w:name="_ETM_Q1_706858"/>
      <w:bookmarkEnd w:id="45"/>
      <w:bookmarkEnd w:id="46"/>
    </w:p>
    <w:p w:rsidR="00C819A5" w:rsidRPr="00D75D0D" w:rsidRDefault="003F56B1" w:rsidP="00C819A5">
      <w:pPr>
        <w:rPr>
          <w:rtl/>
          <w:lang w:eastAsia="he-IL"/>
        </w:rPr>
      </w:pPr>
      <w:proofErr w:type="spellStart"/>
      <w:r w:rsidRPr="00D75D0D">
        <w:rPr>
          <w:rFonts w:hint="cs"/>
          <w:rtl/>
          <w:lang w:eastAsia="he-IL"/>
        </w:rPr>
        <w:t>מכובדיי</w:t>
      </w:r>
      <w:proofErr w:type="spellEnd"/>
      <w:r w:rsidRPr="00D75D0D">
        <w:rPr>
          <w:rFonts w:hint="cs"/>
          <w:rtl/>
          <w:lang w:eastAsia="he-IL"/>
        </w:rPr>
        <w:t>, סדר הדברים היום הוא כדלקמן:</w:t>
      </w:r>
      <w:bookmarkStart w:id="47" w:name="_ETM_Q1_710437"/>
      <w:bookmarkEnd w:id="47"/>
      <w:r w:rsidRPr="00D75D0D">
        <w:rPr>
          <w:rFonts w:hint="cs"/>
          <w:rtl/>
          <w:lang w:eastAsia="he-IL"/>
        </w:rPr>
        <w:t xml:space="preserve"> המטרה שלנו היום היא לסיים את הקראת החוק</w:t>
      </w:r>
      <w:r w:rsidR="008C679A" w:rsidRPr="00D75D0D">
        <w:rPr>
          <w:rFonts w:hint="cs"/>
          <w:rtl/>
          <w:lang w:eastAsia="he-IL"/>
        </w:rPr>
        <w:t xml:space="preserve"> ולכן </w:t>
      </w:r>
      <w:r w:rsidRPr="00D75D0D">
        <w:rPr>
          <w:rFonts w:hint="cs"/>
          <w:rtl/>
          <w:lang w:eastAsia="he-IL"/>
        </w:rPr>
        <w:t xml:space="preserve">אנחנו </w:t>
      </w:r>
      <w:r w:rsidR="008C679A" w:rsidRPr="00D75D0D">
        <w:rPr>
          <w:rFonts w:hint="cs"/>
          <w:rtl/>
          <w:lang w:eastAsia="he-IL"/>
        </w:rPr>
        <w:t>נמשיך</w:t>
      </w:r>
      <w:r w:rsidRPr="00D75D0D">
        <w:rPr>
          <w:rFonts w:hint="cs"/>
          <w:rtl/>
          <w:lang w:eastAsia="he-IL"/>
        </w:rPr>
        <w:t xml:space="preserve"> מהנקודה </w:t>
      </w:r>
      <w:bookmarkStart w:id="48" w:name="_ETM_Q1_717668"/>
      <w:bookmarkEnd w:id="48"/>
      <w:r w:rsidRPr="00D75D0D">
        <w:rPr>
          <w:rFonts w:hint="cs"/>
          <w:rtl/>
          <w:lang w:eastAsia="he-IL"/>
        </w:rPr>
        <w:t>שבה הפסקנו</w:t>
      </w:r>
      <w:r w:rsidR="008C679A" w:rsidRPr="00D75D0D">
        <w:rPr>
          <w:rFonts w:hint="cs"/>
          <w:rtl/>
          <w:lang w:eastAsia="he-IL"/>
        </w:rPr>
        <w:t>. עומדות לרשותנו שעתיים וחצי</w:t>
      </w:r>
      <w:r w:rsidRPr="00D75D0D">
        <w:rPr>
          <w:rFonts w:hint="cs"/>
          <w:rtl/>
          <w:lang w:eastAsia="he-IL"/>
        </w:rPr>
        <w:t xml:space="preserve"> למשימה החשובה. מב</w:t>
      </w:r>
      <w:r w:rsidR="008C679A" w:rsidRPr="00D75D0D">
        <w:rPr>
          <w:rFonts w:hint="cs"/>
          <w:rtl/>
          <w:lang w:eastAsia="he-IL"/>
        </w:rPr>
        <w:t>ח</w:t>
      </w:r>
      <w:r w:rsidRPr="00D75D0D">
        <w:rPr>
          <w:rFonts w:hint="cs"/>
          <w:rtl/>
          <w:lang w:eastAsia="he-IL"/>
        </w:rPr>
        <w:t>י</w:t>
      </w:r>
      <w:r w:rsidR="008C679A" w:rsidRPr="00D75D0D">
        <w:rPr>
          <w:rFonts w:hint="cs"/>
          <w:rtl/>
          <w:lang w:eastAsia="he-IL"/>
        </w:rPr>
        <w:t xml:space="preserve">נתי </w:t>
      </w:r>
      <w:r w:rsidRPr="00D75D0D">
        <w:rPr>
          <w:rFonts w:hint="cs"/>
          <w:rtl/>
          <w:lang w:eastAsia="he-IL"/>
        </w:rPr>
        <w:t>ב</w:t>
      </w:r>
      <w:r w:rsidR="008C679A" w:rsidRPr="00D75D0D">
        <w:rPr>
          <w:rFonts w:hint="cs"/>
          <w:rtl/>
          <w:lang w:eastAsia="he-IL"/>
        </w:rPr>
        <w:t>יש</w:t>
      </w:r>
      <w:r w:rsidRPr="00D75D0D">
        <w:rPr>
          <w:rFonts w:hint="cs"/>
          <w:rtl/>
          <w:lang w:eastAsia="he-IL"/>
        </w:rPr>
        <w:t>יב</w:t>
      </w:r>
      <w:r w:rsidR="008C679A" w:rsidRPr="00D75D0D">
        <w:rPr>
          <w:rFonts w:hint="cs"/>
          <w:rtl/>
          <w:lang w:eastAsia="he-IL"/>
        </w:rPr>
        <w:t xml:space="preserve">ה </w:t>
      </w:r>
      <w:r w:rsidRPr="00D75D0D">
        <w:rPr>
          <w:rFonts w:hint="cs"/>
          <w:rtl/>
          <w:lang w:eastAsia="he-IL"/>
        </w:rPr>
        <w:t xml:space="preserve">היום </w:t>
      </w:r>
      <w:r w:rsidR="008C679A" w:rsidRPr="00D75D0D">
        <w:rPr>
          <w:rFonts w:hint="cs"/>
          <w:rtl/>
          <w:lang w:eastAsia="he-IL"/>
        </w:rPr>
        <w:t xml:space="preserve">נסיים את הקראת החוק. לאחר מכן </w:t>
      </w:r>
      <w:r w:rsidRPr="00D75D0D">
        <w:rPr>
          <w:rFonts w:hint="cs"/>
          <w:rtl/>
          <w:lang w:eastAsia="he-IL"/>
        </w:rPr>
        <w:t xml:space="preserve">בכוונתי להניח על שולחן הוועדה נוסח </w:t>
      </w:r>
      <w:bookmarkStart w:id="49" w:name="_ETM_Q1_740390"/>
      <w:bookmarkEnd w:id="49"/>
      <w:r w:rsidRPr="00D75D0D">
        <w:rPr>
          <w:rFonts w:hint="cs"/>
          <w:rtl/>
          <w:lang w:eastAsia="he-IL"/>
        </w:rPr>
        <w:t xml:space="preserve">מוצע מטעם יו"ר הוועדה שיתבסס על הדברים שדיברנו בהם כאן. הנוסח הזה, כמובן, בראש ובראשונה יופקד בידי המשרד המציע והמשרדים </w:t>
      </w:r>
      <w:bookmarkStart w:id="50" w:name="_ETM_Q1_754470"/>
      <w:bookmarkEnd w:id="50"/>
      <w:r w:rsidRPr="00D75D0D">
        <w:rPr>
          <w:rFonts w:hint="cs"/>
          <w:rtl/>
          <w:lang w:eastAsia="he-IL"/>
        </w:rPr>
        <w:t xml:space="preserve">שותפים בדיונים פנימיים שלנו </w:t>
      </w:r>
      <w:r w:rsidRPr="00D75D0D">
        <w:rPr>
          <w:rtl/>
          <w:lang w:eastAsia="he-IL"/>
        </w:rPr>
        <w:t>ואז הו</w:t>
      </w:r>
      <w:r w:rsidRPr="00D75D0D">
        <w:rPr>
          <w:rFonts w:hint="cs"/>
          <w:rtl/>
          <w:lang w:eastAsia="he-IL"/>
        </w:rPr>
        <w:t>א יו</w:t>
      </w:r>
      <w:r w:rsidRPr="00D75D0D">
        <w:rPr>
          <w:rtl/>
          <w:lang w:eastAsia="he-IL"/>
        </w:rPr>
        <w:t>נח על שולחן הוועדה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אנחנו נציג את הנוסח המוצע כמתחייב מנ</w:t>
      </w: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>לי הדיון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נעבור ו</w:t>
      </w:r>
      <w:r w:rsidRPr="00D75D0D">
        <w:rPr>
          <w:rFonts w:hint="cs"/>
          <w:rtl/>
          <w:lang w:eastAsia="he-IL"/>
        </w:rPr>
        <w:t xml:space="preserve">נראה </w:t>
      </w:r>
      <w:r w:rsidRPr="00D75D0D">
        <w:rPr>
          <w:rtl/>
          <w:lang w:eastAsia="he-IL"/>
        </w:rPr>
        <w:t xml:space="preserve">איפה </w:t>
      </w: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 xml:space="preserve">שינויים ואז נביא את </w:t>
      </w: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>צעת החוק להצבעה בוועדה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כמובן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י</w:t>
      </w:r>
      <w:r w:rsidRPr="00D75D0D">
        <w:rPr>
          <w:rtl/>
          <w:lang w:eastAsia="he-IL"/>
        </w:rPr>
        <w:t>היו הסתייגויות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י</w:t>
      </w:r>
      <w:r w:rsidRPr="00D75D0D">
        <w:rPr>
          <w:rtl/>
          <w:lang w:eastAsia="he-IL"/>
        </w:rPr>
        <w:t>היו התייחסויות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אני אומר את הדברים מכיוון ש</w:t>
      </w:r>
      <w:r w:rsidRPr="00D75D0D">
        <w:rPr>
          <w:rFonts w:hint="cs"/>
          <w:rtl/>
          <w:lang w:eastAsia="he-IL"/>
        </w:rPr>
        <w:t>יהיה</w:t>
      </w:r>
      <w:r w:rsidRPr="00D75D0D">
        <w:rPr>
          <w:rtl/>
          <w:lang w:eastAsia="he-IL"/>
        </w:rPr>
        <w:t xml:space="preserve"> חלון זמנים לא ארוך להערות של הגופים השותפים לעניין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גם מהחברה האזרחית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בראש ובראשונה גופי השלטון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אז דעו שחלון הזמנים </w:t>
      </w:r>
      <w:r w:rsidRPr="00D75D0D">
        <w:rPr>
          <w:rFonts w:hint="cs"/>
          <w:rtl/>
          <w:lang w:eastAsia="he-IL"/>
        </w:rPr>
        <w:t xml:space="preserve">הוא לא </w:t>
      </w:r>
      <w:r w:rsidRPr="00D75D0D">
        <w:rPr>
          <w:rtl/>
          <w:lang w:eastAsia="he-IL"/>
        </w:rPr>
        <w:t xml:space="preserve">מאוד </w:t>
      </w:r>
      <w:r w:rsidRPr="00D75D0D">
        <w:rPr>
          <w:rFonts w:hint="cs"/>
          <w:rtl/>
          <w:lang w:eastAsia="he-IL"/>
        </w:rPr>
        <w:t xml:space="preserve">ארוך. </w:t>
      </w:r>
      <w:r w:rsidRPr="00D75D0D">
        <w:rPr>
          <w:rtl/>
          <w:lang w:eastAsia="he-IL"/>
        </w:rPr>
        <w:t xml:space="preserve">כרגע 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>דומני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קבועה ישיבה נוספת ארוכה לסוף החודש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נכון</w:t>
      </w:r>
      <w:r w:rsidRPr="00D75D0D">
        <w:rPr>
          <w:rFonts w:hint="cs"/>
          <w:rtl/>
          <w:lang w:eastAsia="he-IL"/>
        </w:rPr>
        <w:t>?</w:t>
      </w:r>
      <w:r w:rsidRPr="00D75D0D">
        <w:rPr>
          <w:rtl/>
          <w:lang w:eastAsia="he-IL"/>
        </w:rPr>
        <w:t xml:space="preserve"> אני אומר עוד פעם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מבחינתי זו ישיבה שסיכוי מאוד גבוה שאנחנו </w:t>
      </w:r>
      <w:bookmarkStart w:id="51" w:name="_ETM_Q1_817679"/>
      <w:bookmarkEnd w:id="51"/>
      <w:r w:rsidRPr="00D75D0D">
        <w:rPr>
          <w:rtl/>
          <w:lang w:eastAsia="he-IL"/>
        </w:rPr>
        <w:t xml:space="preserve">נביא </w:t>
      </w:r>
      <w:r w:rsidRPr="00D75D0D">
        <w:rPr>
          <w:rFonts w:hint="cs"/>
          <w:rtl/>
          <w:lang w:eastAsia="he-IL"/>
        </w:rPr>
        <w:t xml:space="preserve">בה </w:t>
      </w:r>
      <w:r w:rsidRPr="00D75D0D">
        <w:rPr>
          <w:rtl/>
          <w:lang w:eastAsia="he-IL"/>
        </w:rPr>
        <w:t>את החוק להצבעה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אז קחו בחשבון שהשבועיים הקרובים </w:t>
      </w:r>
      <w:r w:rsidR="00C819A5" w:rsidRPr="00D75D0D">
        <w:rPr>
          <w:rFonts w:hint="cs"/>
          <w:rtl/>
          <w:lang w:eastAsia="he-IL"/>
        </w:rPr>
        <w:t>הם</w:t>
      </w:r>
      <w:r w:rsidRPr="00D75D0D">
        <w:rPr>
          <w:rtl/>
          <w:lang w:eastAsia="he-IL"/>
        </w:rPr>
        <w:t xml:space="preserve"> השבועיים להתייחס</w:t>
      </w:r>
      <w:r w:rsidR="00C819A5"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מי שרוצה להביא חברי כנסת כאלה ואחרים להגיש הסתייגויות לנוסח שיוצ</w:t>
      </w:r>
      <w:r w:rsidR="00C819A5" w:rsidRPr="00D75D0D">
        <w:rPr>
          <w:rFonts w:hint="cs"/>
          <w:rtl/>
          <w:lang w:eastAsia="he-IL"/>
        </w:rPr>
        <w:t>ע,</w:t>
      </w:r>
      <w:r w:rsidRPr="00D75D0D">
        <w:rPr>
          <w:rtl/>
          <w:lang w:eastAsia="he-IL"/>
        </w:rPr>
        <w:t xml:space="preserve"> מוזמ</w:t>
      </w:r>
      <w:r w:rsidR="00C819A5" w:rsidRPr="00D75D0D">
        <w:rPr>
          <w:rFonts w:hint="cs"/>
          <w:rtl/>
          <w:lang w:eastAsia="he-IL"/>
        </w:rPr>
        <w:t>ן</w:t>
      </w:r>
      <w:r w:rsidRPr="00D75D0D">
        <w:rPr>
          <w:rtl/>
          <w:lang w:eastAsia="he-IL"/>
        </w:rPr>
        <w:t xml:space="preserve"> לעשות את זה</w:t>
      </w:r>
      <w:r w:rsidR="00C819A5" w:rsidRPr="00D75D0D">
        <w:rPr>
          <w:rFonts w:hint="cs"/>
          <w:rtl/>
          <w:lang w:eastAsia="he-IL"/>
        </w:rPr>
        <w:t xml:space="preserve">. </w:t>
      </w:r>
      <w:r w:rsidRPr="00D75D0D">
        <w:rPr>
          <w:rtl/>
          <w:lang w:eastAsia="he-IL"/>
        </w:rPr>
        <w:t>אני אומר מראש</w:t>
      </w:r>
      <w:r w:rsidR="00C819A5"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ההצבעה בוועדה תהיה על נוסח שיונח על ידי לדיון</w:t>
      </w:r>
      <w:r w:rsidR="00C819A5" w:rsidRPr="00D75D0D">
        <w:rPr>
          <w:rFonts w:hint="cs"/>
          <w:rtl/>
          <w:lang w:eastAsia="he-IL"/>
        </w:rPr>
        <w:t>.</w:t>
      </w:r>
    </w:p>
    <w:p w:rsidR="00C819A5" w:rsidRPr="00D75D0D" w:rsidRDefault="00C819A5" w:rsidP="00C819A5">
      <w:pPr>
        <w:rPr>
          <w:rtl/>
          <w:lang w:eastAsia="he-IL"/>
        </w:rPr>
      </w:pPr>
    </w:p>
    <w:p w:rsidR="00C819A5" w:rsidRPr="00D75D0D" w:rsidRDefault="00C819A5" w:rsidP="00C819A5">
      <w:pPr>
        <w:pStyle w:val="a4"/>
        <w:keepNext/>
        <w:rPr>
          <w:rtl/>
        </w:rPr>
      </w:pPr>
      <w:bookmarkStart w:id="52" w:name="ET_speaker_איל_קופמן_249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איל קופמן: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2"/>
    </w:p>
    <w:p w:rsidR="00C819A5" w:rsidRPr="00D75D0D" w:rsidRDefault="00C819A5" w:rsidP="00C819A5">
      <w:pPr>
        <w:pStyle w:val="KeepWithNext"/>
        <w:rPr>
          <w:rtl/>
        </w:rPr>
      </w:pPr>
    </w:p>
    <w:p w:rsidR="00C819A5" w:rsidRPr="00D75D0D" w:rsidRDefault="00C819A5" w:rsidP="00C819A5">
      <w:pPr>
        <w:rPr>
          <w:rtl/>
        </w:rPr>
      </w:pPr>
      <w:r w:rsidRPr="00D75D0D">
        <w:rPr>
          <w:rFonts w:hint="cs"/>
          <w:rtl/>
        </w:rPr>
        <w:t>ב-29 במאי.</w:t>
      </w:r>
    </w:p>
    <w:p w:rsidR="00C819A5" w:rsidRPr="00D75D0D" w:rsidRDefault="00C819A5" w:rsidP="00C819A5">
      <w:pPr>
        <w:rPr>
          <w:rtl/>
        </w:rPr>
      </w:pPr>
    </w:p>
    <w:p w:rsidR="00C819A5" w:rsidRPr="00D75D0D" w:rsidRDefault="00C819A5" w:rsidP="00C819A5">
      <w:pPr>
        <w:pStyle w:val="af6"/>
        <w:keepNext/>
        <w:rPr>
          <w:rtl/>
        </w:rPr>
      </w:pPr>
      <w:bookmarkStart w:id="53" w:name="ET_yor_6156_25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3"/>
    </w:p>
    <w:p w:rsidR="00C819A5" w:rsidRPr="00D75D0D" w:rsidRDefault="00C819A5" w:rsidP="00C819A5">
      <w:pPr>
        <w:pStyle w:val="KeepWithNext"/>
        <w:rPr>
          <w:rtl/>
        </w:rPr>
      </w:pPr>
    </w:p>
    <w:p w:rsidR="00C819A5" w:rsidRPr="00D75D0D" w:rsidRDefault="003F56B1" w:rsidP="00C819A5">
      <w:pPr>
        <w:rPr>
          <w:rtl/>
        </w:rPr>
      </w:pPr>
      <w:r w:rsidRPr="00D75D0D">
        <w:rPr>
          <w:rtl/>
        </w:rPr>
        <w:t>בסדר גמור</w:t>
      </w:r>
      <w:r w:rsidR="00C819A5" w:rsidRPr="00D75D0D">
        <w:rPr>
          <w:rFonts w:hint="cs"/>
          <w:rtl/>
        </w:rPr>
        <w:t>.</w:t>
      </w:r>
      <w:r w:rsidRPr="00D75D0D">
        <w:rPr>
          <w:rtl/>
        </w:rPr>
        <w:t xml:space="preserve"> נראה עוד את לוחות הזמנים</w:t>
      </w:r>
      <w:r w:rsidR="00C819A5" w:rsidRPr="00D75D0D">
        <w:rPr>
          <w:rFonts w:hint="cs"/>
          <w:rtl/>
        </w:rPr>
        <w:t>.</w:t>
      </w:r>
      <w:r w:rsidRPr="00D75D0D">
        <w:rPr>
          <w:rtl/>
        </w:rPr>
        <w:t xml:space="preserve"> אבל מטרתנו להביא לידי סיום את הדיון</w:t>
      </w:r>
      <w:r w:rsidR="00C819A5" w:rsidRPr="00D75D0D">
        <w:rPr>
          <w:rFonts w:hint="cs"/>
          <w:rtl/>
        </w:rPr>
        <w:t>,</w:t>
      </w:r>
      <w:r w:rsidRPr="00D75D0D">
        <w:rPr>
          <w:rtl/>
        </w:rPr>
        <w:t xml:space="preserve"> ו</w:t>
      </w:r>
      <w:r w:rsidR="00C819A5" w:rsidRPr="00D75D0D">
        <w:rPr>
          <w:rFonts w:hint="cs"/>
          <w:rtl/>
        </w:rPr>
        <w:t>כאמור,</w:t>
      </w:r>
      <w:r w:rsidRPr="00D75D0D">
        <w:rPr>
          <w:rtl/>
        </w:rPr>
        <w:t xml:space="preserve"> ייתכן </w:t>
      </w:r>
      <w:r w:rsidR="00C819A5" w:rsidRPr="00D75D0D">
        <w:rPr>
          <w:rFonts w:hint="cs"/>
          <w:rtl/>
        </w:rPr>
        <w:t>ועוד</w:t>
      </w:r>
      <w:r w:rsidR="00C819A5" w:rsidRPr="00D75D0D">
        <w:rPr>
          <w:rtl/>
        </w:rPr>
        <w:t xml:space="preserve"> תהיינה מחלוקות</w:t>
      </w:r>
      <w:r w:rsidR="00C819A5" w:rsidRPr="00D75D0D">
        <w:rPr>
          <w:rFonts w:hint="cs"/>
          <w:rtl/>
        </w:rPr>
        <w:t xml:space="preserve">, </w:t>
      </w:r>
      <w:r w:rsidRPr="00D75D0D">
        <w:rPr>
          <w:rtl/>
        </w:rPr>
        <w:t>אבל יוב</w:t>
      </w:r>
      <w:r w:rsidR="00C819A5" w:rsidRPr="00D75D0D">
        <w:rPr>
          <w:rFonts w:hint="cs"/>
          <w:rtl/>
        </w:rPr>
        <w:t>א</w:t>
      </w:r>
      <w:r w:rsidRPr="00D75D0D">
        <w:rPr>
          <w:rtl/>
        </w:rPr>
        <w:t xml:space="preserve"> פה נוסח שיהיה נוסח </w:t>
      </w:r>
      <w:r w:rsidR="00C819A5" w:rsidRPr="00D75D0D">
        <w:rPr>
          <w:rFonts w:hint="cs"/>
          <w:rtl/>
        </w:rPr>
        <w:t>ה</w:t>
      </w:r>
      <w:r w:rsidRPr="00D75D0D">
        <w:rPr>
          <w:rtl/>
        </w:rPr>
        <w:t xml:space="preserve">וועדה </w:t>
      </w:r>
      <w:r w:rsidR="00C819A5" w:rsidRPr="00D75D0D">
        <w:rPr>
          <w:rFonts w:hint="cs"/>
          <w:rtl/>
        </w:rPr>
        <w:t>ו</w:t>
      </w:r>
      <w:r w:rsidRPr="00D75D0D">
        <w:rPr>
          <w:rtl/>
        </w:rPr>
        <w:t xml:space="preserve">עליו תבוצענה </w:t>
      </w:r>
      <w:r w:rsidR="00C819A5" w:rsidRPr="00D75D0D">
        <w:rPr>
          <w:rFonts w:hint="cs"/>
          <w:rtl/>
        </w:rPr>
        <w:t>ההצבעות.</w:t>
      </w:r>
    </w:p>
    <w:p w:rsidR="00C819A5" w:rsidRPr="00D75D0D" w:rsidRDefault="00C819A5" w:rsidP="00C819A5">
      <w:pPr>
        <w:rPr>
          <w:rtl/>
        </w:rPr>
      </w:pPr>
      <w:bookmarkStart w:id="54" w:name="_ETM_Q1_865415"/>
      <w:bookmarkStart w:id="55" w:name="_ETM_Q1_865504"/>
      <w:bookmarkEnd w:id="54"/>
      <w:bookmarkEnd w:id="55"/>
    </w:p>
    <w:p w:rsidR="00C819A5" w:rsidRPr="00D75D0D" w:rsidRDefault="003F56B1" w:rsidP="00C819A5">
      <w:pPr>
        <w:rPr>
          <w:rtl/>
        </w:rPr>
      </w:pPr>
      <w:bookmarkStart w:id="56" w:name="_ETM_Q1_864964"/>
      <w:bookmarkStart w:id="57" w:name="_ETM_Q1_865047"/>
      <w:bookmarkEnd w:id="56"/>
      <w:bookmarkEnd w:id="57"/>
      <w:r w:rsidRPr="00D75D0D">
        <w:rPr>
          <w:rtl/>
        </w:rPr>
        <w:t>אדוני היועץ המשפטי</w:t>
      </w:r>
      <w:r w:rsidR="00C819A5" w:rsidRPr="00D75D0D">
        <w:rPr>
          <w:rFonts w:hint="cs"/>
          <w:rtl/>
        </w:rPr>
        <w:t>, נ</w:t>
      </w:r>
      <w:r w:rsidRPr="00D75D0D">
        <w:rPr>
          <w:rtl/>
        </w:rPr>
        <w:t>עשה סעודת סיום מסכת כשנגמור את החוק הזה</w:t>
      </w:r>
      <w:r w:rsidR="00C819A5" w:rsidRPr="00D75D0D">
        <w:rPr>
          <w:rFonts w:hint="cs"/>
          <w:rtl/>
        </w:rPr>
        <w:t>.</w:t>
      </w:r>
      <w:r w:rsidRPr="00D75D0D">
        <w:rPr>
          <w:rtl/>
        </w:rPr>
        <w:t xml:space="preserve"> קודם נעשה תענית</w:t>
      </w:r>
      <w:r w:rsidR="00C819A5" w:rsidRPr="00D75D0D">
        <w:rPr>
          <w:rFonts w:hint="cs"/>
          <w:rtl/>
        </w:rPr>
        <w:t>.</w:t>
      </w:r>
      <w:r w:rsidRPr="00D75D0D">
        <w:rPr>
          <w:rtl/>
        </w:rPr>
        <w:t xml:space="preserve"> בוא תאמר לנו איפה עצרנו בפעם הקודמת</w:t>
      </w:r>
      <w:r w:rsidR="00C819A5" w:rsidRPr="00D75D0D">
        <w:rPr>
          <w:rFonts w:hint="cs"/>
          <w:rtl/>
        </w:rPr>
        <w:t>.</w:t>
      </w:r>
    </w:p>
    <w:p w:rsidR="00C819A5" w:rsidRPr="00D75D0D" w:rsidRDefault="00C819A5" w:rsidP="00C819A5">
      <w:pPr>
        <w:rPr>
          <w:rtl/>
        </w:rPr>
      </w:pPr>
    </w:p>
    <w:p w:rsidR="00C819A5" w:rsidRPr="00D75D0D" w:rsidRDefault="00C819A5" w:rsidP="00C819A5">
      <w:pPr>
        <w:pStyle w:val="a4"/>
        <w:keepNext/>
        <w:rPr>
          <w:rtl/>
        </w:rPr>
      </w:pPr>
      <w:bookmarkStart w:id="58" w:name="ET_speaker_אלעזר_שטרן_ייעוץ_משפטי_251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8"/>
    </w:p>
    <w:p w:rsidR="00C819A5" w:rsidRPr="00D75D0D" w:rsidRDefault="00C819A5" w:rsidP="00C819A5">
      <w:pPr>
        <w:pStyle w:val="KeepWithNext"/>
        <w:rPr>
          <w:rtl/>
        </w:rPr>
      </w:pPr>
    </w:p>
    <w:p w:rsidR="00C819A5" w:rsidRPr="00D75D0D" w:rsidRDefault="003F56B1" w:rsidP="00C819A5">
      <w:pPr>
        <w:rPr>
          <w:rtl/>
        </w:rPr>
      </w:pPr>
      <w:r w:rsidRPr="00D75D0D">
        <w:rPr>
          <w:rtl/>
        </w:rPr>
        <w:t xml:space="preserve">בפעם הקודמת </w:t>
      </w:r>
      <w:r w:rsidR="00C819A5" w:rsidRPr="00D75D0D">
        <w:rPr>
          <w:rtl/>
        </w:rPr>
        <w:t>סיימנו לקרוא ולהסביר את סעיף 12</w:t>
      </w:r>
      <w:r w:rsidR="00C819A5" w:rsidRPr="00D75D0D">
        <w:rPr>
          <w:rFonts w:hint="cs"/>
          <w:rtl/>
        </w:rPr>
        <w:t xml:space="preserve">. </w:t>
      </w:r>
      <w:r w:rsidRPr="00D75D0D">
        <w:rPr>
          <w:rtl/>
        </w:rPr>
        <w:t xml:space="preserve">אנחנו עכשיו </w:t>
      </w:r>
      <w:r w:rsidR="00C819A5" w:rsidRPr="00D75D0D">
        <w:rPr>
          <w:rFonts w:hint="cs"/>
          <w:rtl/>
        </w:rPr>
        <w:t>א</w:t>
      </w:r>
      <w:r w:rsidR="00C819A5" w:rsidRPr="00D75D0D">
        <w:rPr>
          <w:rtl/>
        </w:rPr>
        <w:t xml:space="preserve">מורים </w:t>
      </w:r>
      <w:r w:rsidR="00C819A5" w:rsidRPr="00D75D0D">
        <w:rPr>
          <w:rFonts w:hint="cs"/>
          <w:rtl/>
        </w:rPr>
        <w:t xml:space="preserve">להתחיל את </w:t>
      </w:r>
      <w:r w:rsidRPr="00D75D0D">
        <w:rPr>
          <w:rtl/>
        </w:rPr>
        <w:t xml:space="preserve">סעיף </w:t>
      </w:r>
      <w:r w:rsidR="00C819A5" w:rsidRPr="00D75D0D">
        <w:rPr>
          <w:rFonts w:hint="cs"/>
          <w:rtl/>
        </w:rPr>
        <w:t xml:space="preserve">13. </w:t>
      </w:r>
      <w:r w:rsidRPr="00D75D0D">
        <w:rPr>
          <w:rtl/>
        </w:rPr>
        <w:t>אני מזכיר שמבחינת המ</w:t>
      </w:r>
      <w:r w:rsidR="00C819A5" w:rsidRPr="00D75D0D">
        <w:rPr>
          <w:rFonts w:hint="cs"/>
          <w:rtl/>
        </w:rPr>
        <w:t>י</w:t>
      </w:r>
      <w:r w:rsidRPr="00D75D0D">
        <w:rPr>
          <w:rtl/>
        </w:rPr>
        <w:t>קום שלנו אנחנו נמצאים בהוראות התחילה והמעבר של החוק</w:t>
      </w:r>
      <w:r w:rsidR="00C819A5" w:rsidRPr="00D75D0D">
        <w:rPr>
          <w:rFonts w:hint="cs"/>
          <w:rtl/>
        </w:rPr>
        <w:t>.</w:t>
      </w:r>
    </w:p>
    <w:p w:rsidR="00C819A5" w:rsidRPr="00D75D0D" w:rsidRDefault="00C819A5" w:rsidP="00C819A5">
      <w:pPr>
        <w:rPr>
          <w:rtl/>
        </w:rPr>
      </w:pPr>
    </w:p>
    <w:p w:rsidR="00C819A5" w:rsidRPr="00D75D0D" w:rsidRDefault="00C819A5" w:rsidP="00C819A5">
      <w:pPr>
        <w:pStyle w:val="af6"/>
        <w:keepNext/>
        <w:rPr>
          <w:rtl/>
        </w:rPr>
      </w:pPr>
      <w:bookmarkStart w:id="59" w:name="_ETM_Q1_899134"/>
      <w:bookmarkStart w:id="60" w:name="_ETM_Q1_899225"/>
      <w:bookmarkStart w:id="61" w:name="ET_yor_6156_252"/>
      <w:bookmarkEnd w:id="59"/>
      <w:bookmarkEnd w:id="6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1"/>
    </w:p>
    <w:p w:rsidR="00C819A5" w:rsidRPr="00D75D0D" w:rsidRDefault="00C819A5" w:rsidP="00C819A5">
      <w:pPr>
        <w:pStyle w:val="KeepWithNext"/>
        <w:rPr>
          <w:rtl/>
        </w:rPr>
      </w:pPr>
    </w:p>
    <w:p w:rsidR="00C819A5" w:rsidRPr="00D75D0D" w:rsidRDefault="003F56B1" w:rsidP="00C819A5">
      <w:pPr>
        <w:rPr>
          <w:rtl/>
        </w:rPr>
      </w:pPr>
      <w:bookmarkStart w:id="62" w:name="_ETM_Q1_899927"/>
      <w:bookmarkEnd w:id="62"/>
      <w:r w:rsidRPr="00D75D0D">
        <w:rPr>
          <w:rtl/>
        </w:rPr>
        <w:t>בסדר גמור</w:t>
      </w:r>
      <w:r w:rsidR="00C819A5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C819A5" w:rsidRPr="00D75D0D">
        <w:rPr>
          <w:rFonts w:hint="cs"/>
          <w:rtl/>
        </w:rPr>
        <w:t>אז</w:t>
      </w:r>
      <w:r w:rsidRPr="00D75D0D">
        <w:rPr>
          <w:rtl/>
        </w:rPr>
        <w:t xml:space="preserve"> עדיין</w:t>
      </w:r>
      <w:r w:rsidR="00C819A5" w:rsidRPr="00D75D0D">
        <w:rPr>
          <w:rFonts w:hint="cs"/>
          <w:rtl/>
        </w:rPr>
        <w:t xml:space="preserve"> אנחנו</w:t>
      </w:r>
      <w:r w:rsidR="00C819A5" w:rsidRPr="00D75D0D">
        <w:rPr>
          <w:rtl/>
        </w:rPr>
        <w:t xml:space="preserve"> נמצאים בסעיף 12</w:t>
      </w:r>
      <w:r w:rsidR="00C819A5" w:rsidRPr="00D75D0D">
        <w:rPr>
          <w:rFonts w:hint="cs"/>
          <w:rtl/>
        </w:rPr>
        <w:t>.</w:t>
      </w:r>
    </w:p>
    <w:p w:rsidR="00C819A5" w:rsidRPr="00D75D0D" w:rsidRDefault="00C819A5" w:rsidP="00C819A5">
      <w:pPr>
        <w:rPr>
          <w:rtl/>
        </w:rPr>
      </w:pPr>
      <w:bookmarkStart w:id="63" w:name="_ETM_Q1_902334"/>
      <w:bookmarkStart w:id="64" w:name="_ETM_Q1_902395"/>
      <w:bookmarkEnd w:id="63"/>
      <w:bookmarkEnd w:id="64"/>
    </w:p>
    <w:p w:rsidR="00C819A5" w:rsidRPr="00D75D0D" w:rsidRDefault="00C819A5" w:rsidP="00C819A5">
      <w:pPr>
        <w:pStyle w:val="-"/>
        <w:keepNext/>
        <w:rPr>
          <w:rtl/>
        </w:rPr>
      </w:pPr>
      <w:bookmarkStart w:id="65" w:name="ET_speakercontinue_אלעזר_שטרן_ייעו_253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65"/>
    </w:p>
    <w:p w:rsidR="00C819A5" w:rsidRPr="00D75D0D" w:rsidRDefault="00C819A5" w:rsidP="00C819A5">
      <w:pPr>
        <w:pStyle w:val="KeepWithNext"/>
        <w:rPr>
          <w:rtl/>
        </w:rPr>
      </w:pPr>
    </w:p>
    <w:p w:rsidR="00C819A5" w:rsidRPr="00D75D0D" w:rsidRDefault="003F56B1" w:rsidP="00C819A5">
      <w:pPr>
        <w:rPr>
          <w:rtl/>
        </w:rPr>
      </w:pPr>
      <w:r w:rsidRPr="00D75D0D">
        <w:rPr>
          <w:rtl/>
        </w:rPr>
        <w:t>לא</w:t>
      </w:r>
      <w:r w:rsidR="00C819A5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C819A5" w:rsidRPr="00D75D0D">
        <w:rPr>
          <w:rFonts w:hint="cs"/>
          <w:rtl/>
        </w:rPr>
        <w:t xml:space="preserve"> את סעיף 12 סיימנו. אנחנו צריכים להתחיל לקרוא </w:t>
      </w:r>
      <w:r w:rsidR="00C819A5" w:rsidRPr="00D75D0D">
        <w:rPr>
          <w:rtl/>
        </w:rPr>
        <w:t>את סעיף 13</w:t>
      </w:r>
      <w:r w:rsidR="00C819A5" w:rsidRPr="00D75D0D">
        <w:rPr>
          <w:rFonts w:hint="cs"/>
          <w:rtl/>
        </w:rPr>
        <w:t>.</w:t>
      </w:r>
    </w:p>
    <w:p w:rsidR="00C819A5" w:rsidRPr="00D75D0D" w:rsidRDefault="00C819A5" w:rsidP="00C819A5">
      <w:pPr>
        <w:rPr>
          <w:rtl/>
        </w:rPr>
      </w:pPr>
      <w:bookmarkStart w:id="66" w:name="_ETM_Q1_908855"/>
      <w:bookmarkStart w:id="67" w:name="_ETM_Q1_908920"/>
      <w:bookmarkEnd w:id="66"/>
      <w:bookmarkEnd w:id="67"/>
    </w:p>
    <w:p w:rsidR="00C819A5" w:rsidRPr="00D75D0D" w:rsidRDefault="00C819A5" w:rsidP="00C819A5">
      <w:pPr>
        <w:pStyle w:val="af6"/>
        <w:keepNext/>
        <w:rPr>
          <w:rtl/>
        </w:rPr>
      </w:pPr>
      <w:bookmarkStart w:id="68" w:name="ET_yor_6156_254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8"/>
    </w:p>
    <w:p w:rsidR="00C819A5" w:rsidRPr="00D75D0D" w:rsidRDefault="00C819A5" w:rsidP="00C819A5">
      <w:pPr>
        <w:pStyle w:val="KeepWithNext"/>
        <w:rPr>
          <w:rtl/>
        </w:rPr>
      </w:pPr>
    </w:p>
    <w:p w:rsidR="00C819A5" w:rsidRPr="00D75D0D" w:rsidRDefault="00C819A5" w:rsidP="00C819A5">
      <w:pPr>
        <w:rPr>
          <w:rtl/>
        </w:rPr>
      </w:pPr>
      <w:r w:rsidRPr="00D75D0D">
        <w:rPr>
          <w:rFonts w:hint="cs"/>
          <w:rtl/>
        </w:rPr>
        <w:t xml:space="preserve">סעיף </w:t>
      </w:r>
      <w:bookmarkStart w:id="69" w:name="_ETM_Q1_909197"/>
      <w:bookmarkEnd w:id="69"/>
      <w:r w:rsidRPr="00D75D0D">
        <w:rPr>
          <w:rFonts w:hint="cs"/>
          <w:rtl/>
        </w:rPr>
        <w:t xml:space="preserve">13 </w:t>
      </w:r>
      <w:r w:rsidR="003F56B1" w:rsidRPr="00D75D0D">
        <w:rPr>
          <w:rtl/>
        </w:rPr>
        <w:t>שעוסק בהוראות המעבר של חוק החברות</w:t>
      </w:r>
      <w:r w:rsidRPr="00D75D0D">
        <w:rPr>
          <w:rFonts w:hint="cs"/>
          <w:rtl/>
        </w:rPr>
        <w:t>,</w:t>
      </w:r>
      <w:r w:rsidR="003F56B1" w:rsidRPr="00D75D0D">
        <w:rPr>
          <w:rtl/>
        </w:rPr>
        <w:t xml:space="preserve"> נכון</w:t>
      </w:r>
      <w:r w:rsidRPr="00D75D0D">
        <w:rPr>
          <w:rFonts w:hint="cs"/>
          <w:rtl/>
        </w:rPr>
        <w:t>?</w:t>
      </w:r>
      <w:r w:rsidRPr="00D75D0D">
        <w:rPr>
          <w:rtl/>
        </w:rPr>
        <w:t xml:space="preserve"> איפה נמצא</w:t>
      </w:r>
      <w:r w:rsidRPr="00D75D0D">
        <w:rPr>
          <w:rFonts w:hint="cs"/>
          <w:rtl/>
        </w:rPr>
        <w:t xml:space="preserve"> הנוסח הזה?</w:t>
      </w:r>
    </w:p>
    <w:p w:rsidR="00C819A5" w:rsidRPr="00D75D0D" w:rsidRDefault="00C819A5" w:rsidP="00C819A5">
      <w:pPr>
        <w:rPr>
          <w:rtl/>
        </w:rPr>
      </w:pPr>
    </w:p>
    <w:p w:rsidR="00C819A5" w:rsidRPr="00D75D0D" w:rsidRDefault="00C819A5" w:rsidP="00C819A5">
      <w:pPr>
        <w:pStyle w:val="-"/>
        <w:keepNext/>
        <w:rPr>
          <w:rtl/>
        </w:rPr>
      </w:pPr>
      <w:bookmarkStart w:id="70" w:name="_ETM_Q1_922953"/>
      <w:bookmarkStart w:id="71" w:name="_ETM_Q1_923013"/>
      <w:bookmarkStart w:id="72" w:name="ET_speakercontinue_אלעזר_שטרן_ייעו_255"/>
      <w:bookmarkEnd w:id="70"/>
      <w:bookmarkEnd w:id="71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72"/>
    </w:p>
    <w:p w:rsidR="00C819A5" w:rsidRPr="00D75D0D" w:rsidRDefault="00C819A5" w:rsidP="00C819A5">
      <w:pPr>
        <w:pStyle w:val="KeepWithNext"/>
        <w:rPr>
          <w:rtl/>
          <w:lang w:eastAsia="he-IL"/>
        </w:rPr>
      </w:pPr>
    </w:p>
    <w:p w:rsidR="00C819A5" w:rsidRPr="00D75D0D" w:rsidRDefault="00C819A5" w:rsidP="00C819A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מסמך ההכנה פחות מעודכן. עדיף להסתכל - </w:t>
      </w:r>
      <w:bookmarkStart w:id="73" w:name="_ETM_Q1_929703"/>
      <w:bookmarkEnd w:id="73"/>
      <w:r w:rsidRPr="00D75D0D">
        <w:rPr>
          <w:rFonts w:hint="cs"/>
          <w:rtl/>
          <w:lang w:eastAsia="he-IL"/>
        </w:rPr>
        <w:t>- -</w:t>
      </w:r>
    </w:p>
    <w:p w:rsidR="00C819A5" w:rsidRPr="00D75D0D" w:rsidRDefault="00C819A5" w:rsidP="00C819A5">
      <w:pPr>
        <w:rPr>
          <w:rtl/>
          <w:lang w:eastAsia="he-IL"/>
        </w:rPr>
      </w:pPr>
    </w:p>
    <w:p w:rsidR="00C819A5" w:rsidRPr="00D75D0D" w:rsidRDefault="00C819A5" w:rsidP="00C819A5">
      <w:pPr>
        <w:pStyle w:val="af6"/>
        <w:keepNext/>
        <w:rPr>
          <w:rtl/>
        </w:rPr>
      </w:pPr>
      <w:bookmarkStart w:id="74" w:name="ET_yor_6156_256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74"/>
    </w:p>
    <w:p w:rsidR="00C819A5" w:rsidRPr="00D75D0D" w:rsidRDefault="00C819A5" w:rsidP="00C819A5">
      <w:pPr>
        <w:pStyle w:val="KeepWithNext"/>
        <w:rPr>
          <w:rtl/>
          <w:lang w:eastAsia="he-IL"/>
        </w:rPr>
      </w:pPr>
    </w:p>
    <w:p w:rsidR="00C819A5" w:rsidRPr="00D75D0D" w:rsidRDefault="003F56B1" w:rsidP="00C819A5">
      <w:pPr>
        <w:rPr>
          <w:rtl/>
        </w:rPr>
      </w:pPr>
      <w:bookmarkStart w:id="75" w:name="_ETM_Q1_915236"/>
      <w:bookmarkStart w:id="76" w:name="_ETM_Q1_915309"/>
      <w:bookmarkEnd w:id="75"/>
      <w:bookmarkEnd w:id="76"/>
      <w:r w:rsidRPr="00D75D0D">
        <w:rPr>
          <w:rtl/>
        </w:rPr>
        <w:t>כל החומרים נמצאים באתר הוועדה</w:t>
      </w:r>
      <w:r w:rsidR="00C819A5" w:rsidRPr="00D75D0D">
        <w:rPr>
          <w:rFonts w:hint="cs"/>
          <w:rtl/>
        </w:rPr>
        <w:t>,</w:t>
      </w:r>
      <w:r w:rsidRPr="00D75D0D">
        <w:rPr>
          <w:rtl/>
        </w:rPr>
        <w:t xml:space="preserve"> נכון</w:t>
      </w:r>
      <w:r w:rsidR="00C819A5" w:rsidRPr="00D75D0D">
        <w:rPr>
          <w:rFonts w:hint="cs"/>
          <w:rtl/>
        </w:rPr>
        <w:t>?</w:t>
      </w:r>
    </w:p>
    <w:p w:rsidR="00C819A5" w:rsidRPr="00D75D0D" w:rsidRDefault="00C819A5" w:rsidP="00C819A5">
      <w:pPr>
        <w:rPr>
          <w:rtl/>
        </w:rPr>
      </w:pPr>
    </w:p>
    <w:p w:rsidR="00C819A5" w:rsidRPr="00D75D0D" w:rsidRDefault="00C819A5" w:rsidP="00C819A5">
      <w:pPr>
        <w:pStyle w:val="a4"/>
        <w:keepNext/>
        <w:rPr>
          <w:rtl/>
        </w:rPr>
      </w:pPr>
      <w:bookmarkStart w:id="77" w:name="ET_speaker_איל_קופמן_257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איל קופמן: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77"/>
    </w:p>
    <w:p w:rsidR="00C819A5" w:rsidRPr="00D75D0D" w:rsidRDefault="00C819A5" w:rsidP="00C819A5">
      <w:pPr>
        <w:pStyle w:val="KeepWithNext"/>
        <w:rPr>
          <w:rtl/>
        </w:rPr>
      </w:pPr>
    </w:p>
    <w:p w:rsidR="00C819A5" w:rsidRPr="00D75D0D" w:rsidRDefault="00C819A5" w:rsidP="00C819A5">
      <w:pPr>
        <w:rPr>
          <w:rtl/>
        </w:rPr>
      </w:pPr>
      <w:r w:rsidRPr="00D75D0D">
        <w:rPr>
          <w:rFonts w:hint="cs"/>
          <w:rtl/>
        </w:rPr>
        <w:t>בהחלט.</w:t>
      </w:r>
    </w:p>
    <w:p w:rsidR="00C819A5" w:rsidRPr="00D75D0D" w:rsidRDefault="00C819A5" w:rsidP="00C819A5">
      <w:pPr>
        <w:rPr>
          <w:rtl/>
        </w:rPr>
      </w:pPr>
      <w:bookmarkStart w:id="78" w:name="_ETM_Q1_934725"/>
      <w:bookmarkStart w:id="79" w:name="_ETM_Q1_934785"/>
      <w:bookmarkEnd w:id="78"/>
      <w:bookmarkEnd w:id="79"/>
    </w:p>
    <w:p w:rsidR="00C819A5" w:rsidRPr="00D75D0D" w:rsidRDefault="00C819A5" w:rsidP="00C819A5">
      <w:pPr>
        <w:pStyle w:val="af6"/>
        <w:keepNext/>
        <w:rPr>
          <w:rtl/>
        </w:rPr>
      </w:pPr>
      <w:bookmarkStart w:id="80" w:name="_ETM_Q1_934664"/>
      <w:bookmarkStart w:id="81" w:name="_ETM_Q1_934732"/>
      <w:bookmarkStart w:id="82" w:name="ET_yor_6156_259"/>
      <w:bookmarkEnd w:id="80"/>
      <w:bookmarkEnd w:id="81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82"/>
    </w:p>
    <w:p w:rsidR="00C819A5" w:rsidRPr="00D75D0D" w:rsidRDefault="00C819A5" w:rsidP="00C819A5">
      <w:pPr>
        <w:pStyle w:val="KeepWithNext"/>
        <w:rPr>
          <w:rtl/>
          <w:lang w:eastAsia="he-IL"/>
        </w:rPr>
      </w:pPr>
    </w:p>
    <w:p w:rsidR="003F56B1" w:rsidRPr="00D75D0D" w:rsidRDefault="003F56B1" w:rsidP="00CC6E6E">
      <w:pPr>
        <w:rPr>
          <w:rtl/>
        </w:rPr>
      </w:pPr>
      <w:bookmarkStart w:id="83" w:name="_ETM_Q1_935224"/>
      <w:bookmarkEnd w:id="83"/>
      <w:r w:rsidRPr="00D75D0D">
        <w:rPr>
          <w:rtl/>
        </w:rPr>
        <w:t>אז יש בעצם את מסמך ההכנה שאיתו עבדנו בדיון הקודם</w:t>
      </w:r>
      <w:r w:rsidR="00C819A5" w:rsidRPr="00D75D0D">
        <w:rPr>
          <w:rFonts w:hint="cs"/>
          <w:rtl/>
        </w:rPr>
        <w:t>.</w:t>
      </w:r>
      <w:r w:rsidRPr="00D75D0D">
        <w:rPr>
          <w:rtl/>
        </w:rPr>
        <w:t xml:space="preserve"> עליו כבר יש עדכוני נוסח מסוימים</w:t>
      </w:r>
      <w:r w:rsidR="00C819A5" w:rsidRPr="00D75D0D">
        <w:rPr>
          <w:rFonts w:hint="cs"/>
          <w:rtl/>
        </w:rPr>
        <w:t>,</w:t>
      </w:r>
      <w:r w:rsidRPr="00D75D0D">
        <w:rPr>
          <w:rtl/>
        </w:rPr>
        <w:t xml:space="preserve"> הוא פחות מ</w:t>
      </w:r>
      <w:r w:rsidR="00C819A5" w:rsidRPr="00D75D0D">
        <w:rPr>
          <w:rFonts w:hint="cs"/>
          <w:rtl/>
        </w:rPr>
        <w:t>עודכן</w:t>
      </w:r>
      <w:r w:rsidRPr="00D75D0D">
        <w:rPr>
          <w:rtl/>
        </w:rPr>
        <w:t xml:space="preserve"> ולכן היועץ המשפטי מציע שתסתכלו על מסמך שכותרתו</w:t>
      </w:r>
      <w:r w:rsidR="00C819A5" w:rsidRPr="00D75D0D">
        <w:rPr>
          <w:rFonts w:hint="cs"/>
          <w:rtl/>
        </w:rPr>
        <w:t xml:space="preserve"> </w:t>
      </w:r>
      <w:r w:rsidR="00C819A5" w:rsidRPr="00D75D0D">
        <w:rPr>
          <w:rFonts w:hint="eastAsia"/>
        </w:rPr>
        <w:t>–</w:t>
      </w:r>
      <w:r w:rsidR="00C819A5" w:rsidRPr="00D75D0D">
        <w:rPr>
          <w:rtl/>
        </w:rPr>
        <w:t xml:space="preserve"> זה נוסח מעודכ</w:t>
      </w:r>
      <w:r w:rsidR="00C819A5" w:rsidRPr="00D75D0D">
        <w:rPr>
          <w:rFonts w:hint="cs"/>
          <w:rtl/>
        </w:rPr>
        <w:t xml:space="preserve">ן </w:t>
      </w:r>
      <w:r w:rsidR="00C819A5" w:rsidRPr="00D75D0D">
        <w:rPr>
          <w:rFonts w:hint="eastAsia"/>
        </w:rPr>
        <w:t>–</w:t>
      </w:r>
      <w:r w:rsidR="00C819A5" w:rsidRPr="00D75D0D">
        <w:rPr>
          <w:rFonts w:hint="cs"/>
          <w:rtl/>
        </w:rPr>
        <w:t xml:space="preserve"> </w:t>
      </w:r>
      <w:r w:rsidRPr="00D75D0D">
        <w:rPr>
          <w:rtl/>
        </w:rPr>
        <w:t>מטעם יו</w:t>
      </w:r>
      <w:r w:rsidR="00C819A5" w:rsidRPr="00D75D0D">
        <w:rPr>
          <w:rFonts w:hint="cs"/>
          <w:rtl/>
        </w:rPr>
        <w:t>"ר</w:t>
      </w:r>
      <w:r w:rsidR="00C819A5" w:rsidRPr="00D75D0D">
        <w:rPr>
          <w:rtl/>
        </w:rPr>
        <w:t xml:space="preserve"> הוועדה לדיון ב-10/05/2022</w:t>
      </w:r>
      <w:r w:rsidR="00C819A5" w:rsidRPr="00D75D0D">
        <w:rPr>
          <w:rFonts w:hint="cs"/>
          <w:rtl/>
        </w:rPr>
        <w:t xml:space="preserve">, </w:t>
      </w:r>
      <w:r w:rsidRPr="00D75D0D">
        <w:rPr>
          <w:rtl/>
        </w:rPr>
        <w:t>בסדר</w:t>
      </w:r>
      <w:r w:rsidR="00C819A5" w:rsidRPr="00D75D0D">
        <w:rPr>
          <w:rFonts w:hint="cs"/>
          <w:rtl/>
        </w:rPr>
        <w:t>?</w:t>
      </w:r>
      <w:r w:rsidRPr="00D75D0D">
        <w:rPr>
          <w:rtl/>
        </w:rPr>
        <w:t xml:space="preserve"> אם אתם לא מוצאים אז תאמרו לנו ולסייע</w:t>
      </w:r>
      <w:r w:rsidR="00C819A5" w:rsidRPr="00D75D0D">
        <w:rPr>
          <w:rFonts w:hint="cs"/>
          <w:rtl/>
        </w:rPr>
        <w:t xml:space="preserve"> בידכם. </w:t>
      </w:r>
      <w:r w:rsidR="00C10915" w:rsidRPr="00D75D0D">
        <w:rPr>
          <w:rtl/>
        </w:rPr>
        <w:t>חברים</w:t>
      </w:r>
      <w:r w:rsidR="00C10915" w:rsidRPr="00D75D0D">
        <w:rPr>
          <w:rFonts w:hint="cs"/>
          <w:rtl/>
        </w:rPr>
        <w:t xml:space="preserve">, </w:t>
      </w:r>
      <w:bookmarkStart w:id="84" w:name="_ETM_Q1_997460"/>
      <w:bookmarkEnd w:id="84"/>
      <w:r w:rsidR="00C819A5" w:rsidRPr="00D75D0D">
        <w:rPr>
          <w:rtl/>
        </w:rPr>
        <w:t>אנחנו קוראים</w:t>
      </w:r>
      <w:r w:rsidR="00C10915" w:rsidRPr="00D75D0D">
        <w:rPr>
          <w:rFonts w:hint="cs"/>
          <w:rtl/>
        </w:rPr>
        <w:t>.</w:t>
      </w:r>
      <w:r w:rsidR="00C819A5" w:rsidRPr="00D75D0D">
        <w:rPr>
          <w:rtl/>
        </w:rPr>
        <w:t xml:space="preserve"> את כל התיקונים </w:t>
      </w:r>
      <w:r w:rsidR="00C10915" w:rsidRPr="00D75D0D">
        <w:rPr>
          <w:rFonts w:hint="cs"/>
          <w:rtl/>
        </w:rPr>
        <w:t>ו</w:t>
      </w:r>
      <w:r w:rsidR="00CC6E6E" w:rsidRPr="00D75D0D">
        <w:rPr>
          <w:rFonts w:hint="cs"/>
          <w:rtl/>
        </w:rPr>
        <w:t xml:space="preserve">את </w:t>
      </w:r>
      <w:r w:rsidR="00C10915" w:rsidRPr="00D75D0D">
        <w:rPr>
          <w:rtl/>
        </w:rPr>
        <w:t>השינויים נעשה אחר כך</w:t>
      </w:r>
      <w:r w:rsidR="00C10915" w:rsidRPr="00D75D0D">
        <w:rPr>
          <w:rFonts w:hint="cs"/>
          <w:rtl/>
        </w:rPr>
        <w:t xml:space="preserve">. </w:t>
      </w:r>
      <w:r w:rsidR="00C819A5" w:rsidRPr="00D75D0D">
        <w:rPr>
          <w:rtl/>
        </w:rPr>
        <w:t>אז כולם הבינו באיזה מסמך אנחנו</w:t>
      </w:r>
      <w:r w:rsidR="00CC6E6E" w:rsidRPr="00D75D0D">
        <w:rPr>
          <w:rFonts w:hint="cs"/>
          <w:rtl/>
        </w:rPr>
        <w:t>?</w:t>
      </w:r>
      <w:r w:rsidR="00C819A5" w:rsidRPr="00D75D0D">
        <w:rPr>
          <w:rtl/>
        </w:rPr>
        <w:t xml:space="preserve"> טוב</w:t>
      </w:r>
      <w:r w:rsidR="00CC6E6E" w:rsidRPr="00D75D0D">
        <w:rPr>
          <w:rFonts w:hint="cs"/>
          <w:rtl/>
        </w:rPr>
        <w:t>.</w:t>
      </w:r>
      <w:r w:rsidR="00C819A5" w:rsidRPr="00D75D0D">
        <w:rPr>
          <w:rtl/>
        </w:rPr>
        <w:t xml:space="preserve"> </w:t>
      </w:r>
      <w:r w:rsidR="00CC6E6E" w:rsidRPr="00D75D0D">
        <w:rPr>
          <w:rtl/>
        </w:rPr>
        <w:t>אם אני זוכר נכון</w:t>
      </w:r>
      <w:r w:rsidR="00CC6E6E" w:rsidRPr="00D75D0D">
        <w:rPr>
          <w:rFonts w:hint="cs"/>
          <w:rtl/>
        </w:rPr>
        <w:t>, ע</w:t>
      </w:r>
      <w:r w:rsidR="00C819A5" w:rsidRPr="00D75D0D">
        <w:rPr>
          <w:rtl/>
        </w:rPr>
        <w:t>מיתי היועץ המשפטי</w:t>
      </w:r>
      <w:r w:rsidR="00CC6E6E" w:rsidRPr="00D75D0D">
        <w:rPr>
          <w:rFonts w:hint="cs"/>
          <w:rtl/>
        </w:rPr>
        <w:t>,</w:t>
      </w:r>
      <w:r w:rsidR="00C819A5" w:rsidRPr="00D75D0D">
        <w:rPr>
          <w:rtl/>
        </w:rPr>
        <w:t xml:space="preserve"> </w:t>
      </w:r>
      <w:r w:rsidR="00CC6E6E" w:rsidRPr="00D75D0D">
        <w:rPr>
          <w:rtl/>
        </w:rPr>
        <w:t>בעצם עסקנו כבר בגו</w:t>
      </w:r>
      <w:r w:rsidR="00CC6E6E" w:rsidRPr="00D75D0D">
        <w:rPr>
          <w:rFonts w:hint="cs"/>
          <w:rtl/>
        </w:rPr>
        <w:t xml:space="preserve">ף </w:t>
      </w:r>
      <w:r w:rsidR="00C819A5" w:rsidRPr="00D75D0D">
        <w:rPr>
          <w:rtl/>
        </w:rPr>
        <w:t>התיקונים בנושא התאגידים בחוקים השונים ו</w:t>
      </w:r>
      <w:r w:rsidR="00CC6E6E" w:rsidRPr="00D75D0D">
        <w:rPr>
          <w:rFonts w:hint="cs"/>
          <w:rtl/>
        </w:rPr>
        <w:t>עכשיו אנחנו נמצאים</w:t>
      </w:r>
      <w:r w:rsidR="00C819A5" w:rsidRPr="00D75D0D">
        <w:rPr>
          <w:rtl/>
        </w:rPr>
        <w:t xml:space="preserve"> בפרק שרק מדבר על נושא הוראות המעבר ותחולה</w:t>
      </w:r>
      <w:r w:rsidR="00CC6E6E" w:rsidRPr="00D75D0D">
        <w:rPr>
          <w:rFonts w:hint="cs"/>
          <w:rtl/>
        </w:rPr>
        <w:t>.</w:t>
      </w:r>
      <w:r w:rsidR="00C819A5" w:rsidRPr="00D75D0D">
        <w:rPr>
          <w:rtl/>
        </w:rPr>
        <w:t xml:space="preserve"> אז את ההסדר העיקרי שנוגע לתאגידים לסוגיהם השונים כבר עסקנו בזה ואנחנו עכשיו בענייני תחולה והוראות מעבר</w:t>
      </w:r>
      <w:r w:rsidR="00CC6E6E" w:rsidRPr="00D75D0D">
        <w:rPr>
          <w:rFonts w:hint="cs"/>
          <w:rtl/>
        </w:rPr>
        <w:t>.</w:t>
      </w:r>
      <w:r w:rsidR="00CC6E6E" w:rsidRPr="00D75D0D">
        <w:rPr>
          <w:rtl/>
        </w:rPr>
        <w:t xml:space="preserve"> אנחנו בסעיף 13</w:t>
      </w:r>
      <w:r w:rsidR="00CC6E6E" w:rsidRPr="00D75D0D">
        <w:rPr>
          <w:rFonts w:hint="cs"/>
          <w:rtl/>
        </w:rPr>
        <w:t xml:space="preserve">, </w:t>
      </w:r>
      <w:r w:rsidR="00C819A5" w:rsidRPr="00D75D0D">
        <w:rPr>
          <w:rtl/>
        </w:rPr>
        <w:t>בבקשה</w:t>
      </w:r>
      <w:r w:rsidR="00CC6E6E" w:rsidRPr="00D75D0D">
        <w:rPr>
          <w:rFonts w:hint="cs"/>
          <w:rtl/>
        </w:rPr>
        <w:t>.</w:t>
      </w:r>
    </w:p>
    <w:p w:rsidR="00CC6E6E" w:rsidRPr="00D75D0D" w:rsidRDefault="00CC6E6E" w:rsidP="00CC6E6E">
      <w:pPr>
        <w:rPr>
          <w:rtl/>
        </w:rPr>
      </w:pPr>
    </w:p>
    <w:p w:rsidR="00CC6E6E" w:rsidRPr="00D75D0D" w:rsidRDefault="00CC6E6E" w:rsidP="00CC6E6E">
      <w:pPr>
        <w:pStyle w:val="af9"/>
        <w:keepNext/>
        <w:rPr>
          <w:rtl/>
        </w:rPr>
      </w:pPr>
      <w:bookmarkStart w:id="85" w:name="_ETM_Q1_1036391"/>
      <w:bookmarkStart w:id="86" w:name="_ETM_Q1_1036499"/>
      <w:bookmarkStart w:id="87" w:name="ET_guest_635729_256"/>
      <w:bookmarkEnd w:id="85"/>
      <w:bookmarkEnd w:id="86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יערה בן שחר תיק: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87"/>
    </w:p>
    <w:p w:rsidR="00CC6E6E" w:rsidRPr="00D75D0D" w:rsidRDefault="00CC6E6E" w:rsidP="00CC6E6E">
      <w:pPr>
        <w:pStyle w:val="KeepWithNext"/>
        <w:rPr>
          <w:rtl/>
        </w:rPr>
      </w:pPr>
    </w:p>
    <w:p w:rsidR="00CC6E6E" w:rsidRPr="00D75D0D" w:rsidRDefault="00CC6E6E" w:rsidP="00CC6E6E">
      <w:pPr>
        <w:rPr>
          <w:rtl/>
        </w:rPr>
      </w:pPr>
      <w:r w:rsidRPr="00D75D0D">
        <w:rPr>
          <w:rFonts w:hint="cs"/>
          <w:rtl/>
        </w:rPr>
        <w:t xml:space="preserve">אני אגיד שכמו </w:t>
      </w:r>
      <w:bookmarkStart w:id="88" w:name="_ETM_Q1_1038103"/>
      <w:bookmarkEnd w:id="88"/>
      <w:r w:rsidRPr="00D75D0D">
        <w:rPr>
          <w:rFonts w:hint="cs"/>
          <w:rtl/>
        </w:rPr>
        <w:t xml:space="preserve">שעשינו בדיונים הקודמים, כל יועץ משפטי שאחראי על תחום הוא </w:t>
      </w:r>
      <w:bookmarkStart w:id="89" w:name="_ETM_Q1_1043163"/>
      <w:bookmarkEnd w:id="89"/>
      <w:r w:rsidRPr="00D75D0D">
        <w:rPr>
          <w:rFonts w:hint="cs"/>
          <w:rtl/>
        </w:rPr>
        <w:t xml:space="preserve">יבצע את ההקראה ביחס לסעיפים שלו. יפית היועצת המשפטית של </w:t>
      </w:r>
      <w:bookmarkStart w:id="90" w:name="_ETM_Q1_1047635"/>
      <w:bookmarkEnd w:id="90"/>
      <w:r w:rsidRPr="00D75D0D">
        <w:rPr>
          <w:rFonts w:hint="cs"/>
          <w:rtl/>
        </w:rPr>
        <w:t>רשות התאגידים תקרא, ברשותכם.</w:t>
      </w:r>
    </w:p>
    <w:p w:rsidR="00CC6E6E" w:rsidRPr="00D75D0D" w:rsidRDefault="00CC6E6E" w:rsidP="00CC6E6E">
      <w:pPr>
        <w:rPr>
          <w:rtl/>
        </w:rPr>
      </w:pPr>
    </w:p>
    <w:p w:rsidR="00CC6E6E" w:rsidRPr="00D75D0D" w:rsidRDefault="00CC6E6E" w:rsidP="00CC6E6E">
      <w:pPr>
        <w:pStyle w:val="a4"/>
        <w:keepNext/>
        <w:rPr>
          <w:rtl/>
        </w:rPr>
      </w:pPr>
      <w:bookmarkStart w:id="91" w:name="ET_speaker_אלעזר_שטרן_ייעוץ_משפטי_257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91"/>
    </w:p>
    <w:p w:rsidR="00CC6E6E" w:rsidRPr="00D75D0D" w:rsidRDefault="00CC6E6E" w:rsidP="00CC6E6E">
      <w:pPr>
        <w:pStyle w:val="KeepWithNext"/>
        <w:rPr>
          <w:rtl/>
          <w:lang w:eastAsia="he-IL"/>
        </w:rPr>
      </w:pPr>
    </w:p>
    <w:p w:rsidR="00CC6E6E" w:rsidRPr="00D75D0D" w:rsidRDefault="00CC6E6E" w:rsidP="00CC6E6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אנחנו בעמוד 33 בנוסח המעודכן, בסעיף 13.</w:t>
      </w:r>
    </w:p>
    <w:p w:rsidR="008C679A" w:rsidRPr="00D75D0D" w:rsidRDefault="008C679A" w:rsidP="00382F44">
      <w:pPr>
        <w:rPr>
          <w:rtl/>
          <w:lang w:eastAsia="he-IL"/>
        </w:rPr>
      </w:pPr>
    </w:p>
    <w:p w:rsidR="008C679A" w:rsidRPr="00D75D0D" w:rsidRDefault="008C679A" w:rsidP="008C679A">
      <w:pPr>
        <w:rPr>
          <w:rtl/>
          <w:lang w:eastAsia="he-IL"/>
        </w:rPr>
      </w:pPr>
    </w:p>
    <w:p w:rsidR="00217AAF" w:rsidRPr="00D75D0D" w:rsidRDefault="00217AAF" w:rsidP="00217AAF">
      <w:pPr>
        <w:pStyle w:val="af9"/>
        <w:keepNext/>
        <w:rPr>
          <w:rtl/>
          <w:lang w:eastAsia="he-IL"/>
        </w:rPr>
      </w:pPr>
      <w:bookmarkStart w:id="92" w:name="ET_guest_704934_9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92"/>
    </w:p>
    <w:p w:rsidR="00217AAF" w:rsidRPr="00D75D0D" w:rsidRDefault="00217AAF" w:rsidP="00217AAF">
      <w:pPr>
        <w:pStyle w:val="KeepWithNext"/>
        <w:rPr>
          <w:rtl/>
          <w:lang w:eastAsia="he-IL"/>
        </w:rPr>
      </w:pPr>
    </w:p>
    <w:p w:rsidR="00A46A8A" w:rsidRPr="00D75D0D" w:rsidRDefault="00A46A8A" w:rsidP="00A46A8A">
      <w:pPr>
        <w:rPr>
          <w:rtl/>
          <w:lang w:eastAsia="he-IL"/>
        </w:rPr>
      </w:pPr>
      <w:r w:rsidRPr="00D75D0D">
        <w:rPr>
          <w:rtl/>
          <w:lang w:eastAsia="he-IL"/>
        </w:rPr>
        <w:t>תיקון חוק החברות – הוראת מעבר</w:t>
      </w:r>
      <w:r w:rsidRPr="00D75D0D">
        <w:rPr>
          <w:rFonts w:hint="cs"/>
          <w:rtl/>
          <w:lang w:eastAsia="he-IL"/>
        </w:rPr>
        <w:t xml:space="preserve"> </w:t>
      </w:r>
      <w:r w:rsidRPr="00D75D0D">
        <w:rPr>
          <w:rtl/>
          <w:lang w:eastAsia="he-IL"/>
        </w:rPr>
        <w:t>–</w:t>
      </w:r>
      <w:r w:rsidRPr="00D75D0D">
        <w:rPr>
          <w:rFonts w:hint="cs"/>
          <w:rtl/>
          <w:lang w:eastAsia="he-IL"/>
        </w:rPr>
        <w:t xml:space="preserve"> סעיף 13. הסעיף הזה קובע את המועדים שבהם יחולו </w:t>
      </w:r>
      <w:bookmarkStart w:id="93" w:name="_ETM_Q1_1067106"/>
      <w:bookmarkEnd w:id="93"/>
      <w:r w:rsidRPr="00D75D0D">
        <w:rPr>
          <w:rFonts w:hint="cs"/>
          <w:rtl/>
          <w:lang w:eastAsia="he-IL"/>
        </w:rPr>
        <w:t xml:space="preserve">החובות לפי החוק. חובות מסירה ועדכון מען דיגיטלי על-ידי חברה </w:t>
      </w:r>
      <w:bookmarkStart w:id="94" w:name="_ETM_Q1_1071520"/>
      <w:bookmarkEnd w:id="94"/>
      <w:r w:rsidRPr="00D75D0D">
        <w:rPr>
          <w:rFonts w:hint="cs"/>
          <w:rtl/>
          <w:lang w:eastAsia="he-IL"/>
        </w:rPr>
        <w:t>או חברת חוץ.</w:t>
      </w:r>
    </w:p>
    <w:p w:rsidR="00A46A8A" w:rsidRPr="00D75D0D" w:rsidRDefault="00A46A8A" w:rsidP="00A46A8A">
      <w:pPr>
        <w:rPr>
          <w:rtl/>
          <w:lang w:eastAsia="he-IL"/>
        </w:rPr>
      </w:pPr>
    </w:p>
    <w:p w:rsidR="00535442" w:rsidRPr="00D75D0D" w:rsidRDefault="00535442" w:rsidP="00535442">
      <w:pPr>
        <w:pStyle w:val="KeepWithNext"/>
        <w:rPr>
          <w:rtl/>
          <w:lang w:eastAsia="he-IL"/>
        </w:rPr>
      </w:pPr>
      <w:r w:rsidRPr="00D75D0D">
        <w:rPr>
          <w:rtl/>
          <w:lang w:eastAsia="he-IL"/>
        </w:rPr>
        <w:t>"תיקון חוק החברות – הוראת מעבר</w:t>
      </w:r>
    </w:p>
    <w:p w:rsidR="00535442" w:rsidRPr="00D75D0D" w:rsidRDefault="00535442" w:rsidP="00535442">
      <w:pPr>
        <w:rPr>
          <w:lang w:eastAsia="he-IL"/>
        </w:rPr>
      </w:pPr>
    </w:p>
    <w:p w:rsidR="00535442" w:rsidRPr="00D75D0D" w:rsidRDefault="00535442" w:rsidP="00535442">
      <w:pPr>
        <w:pStyle w:val="KeepWithNext"/>
        <w:rPr>
          <w:rtl/>
          <w:lang w:eastAsia="he-IL"/>
        </w:rPr>
      </w:pPr>
      <w:r w:rsidRPr="00D75D0D">
        <w:rPr>
          <w:rtl/>
          <w:lang w:eastAsia="he-IL"/>
        </w:rPr>
        <w:t>13.</w:t>
      </w:r>
      <w:r w:rsidRPr="00D75D0D">
        <w:rPr>
          <w:rtl/>
          <w:lang w:eastAsia="he-IL"/>
        </w:rPr>
        <w:tab/>
        <w:t>(א) </w:t>
      </w:r>
      <w:r w:rsidRPr="00D75D0D">
        <w:rPr>
          <w:rFonts w:hint="cs"/>
          <w:rtl/>
          <w:lang w:eastAsia="he-IL"/>
        </w:rPr>
        <w:t>חברה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או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חברת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חוץ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כמפורט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להלן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שהתאגדה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או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נרשמה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בישראל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לפי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העניין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יום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התחילה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לעניין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תאגיד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יחולו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לגביה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החובות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לפי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סעיפים</w:t>
      </w:r>
      <w:r w:rsidRPr="00D75D0D">
        <w:rPr>
          <w:rtl/>
          <w:lang w:eastAsia="he-IL"/>
        </w:rPr>
        <w:t xml:space="preserve"> 123</w:t>
      </w:r>
      <w:r w:rsidRPr="00D75D0D">
        <w:rPr>
          <w:rFonts w:hint="cs"/>
          <w:rtl/>
          <w:lang w:eastAsia="he-IL"/>
        </w:rPr>
        <w:t>א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או</w:t>
      </w:r>
      <w:r w:rsidRPr="00D75D0D">
        <w:rPr>
          <w:rtl/>
          <w:lang w:eastAsia="he-IL"/>
        </w:rPr>
        <w:t xml:space="preserve"> 346(</w:t>
      </w:r>
      <w:r w:rsidRPr="00D75D0D">
        <w:rPr>
          <w:rFonts w:hint="cs"/>
          <w:rtl/>
          <w:lang w:eastAsia="he-IL"/>
        </w:rPr>
        <w:t>ב</w:t>
      </w:r>
      <w:r w:rsidRPr="00D75D0D">
        <w:rPr>
          <w:rtl/>
          <w:lang w:eastAsia="he-IL"/>
        </w:rPr>
        <w:t>)(3),(</w:t>
      </w:r>
      <w:r w:rsidRPr="00D75D0D">
        <w:rPr>
          <w:rFonts w:hint="cs"/>
          <w:rtl/>
          <w:lang w:eastAsia="he-IL"/>
        </w:rPr>
        <w:t>ג</w:t>
      </w:r>
      <w:r w:rsidRPr="00D75D0D">
        <w:rPr>
          <w:rtl/>
          <w:lang w:eastAsia="he-IL"/>
        </w:rPr>
        <w:t xml:space="preserve">) </w:t>
      </w:r>
      <w:r w:rsidRPr="00D75D0D">
        <w:rPr>
          <w:rFonts w:hint="cs"/>
          <w:rtl/>
          <w:lang w:eastAsia="he-IL"/>
        </w:rPr>
        <w:t>ו</w:t>
      </w:r>
      <w:r w:rsidRPr="00D75D0D">
        <w:rPr>
          <w:rtl/>
          <w:lang w:eastAsia="he-IL"/>
        </w:rPr>
        <w:t>-(</w:t>
      </w:r>
      <w:r w:rsidRPr="00D75D0D">
        <w:rPr>
          <w:rFonts w:hint="cs"/>
          <w:rtl/>
          <w:lang w:eastAsia="he-IL"/>
        </w:rPr>
        <w:t>ג</w:t>
      </w:r>
      <w:r w:rsidRPr="00D75D0D">
        <w:rPr>
          <w:rtl/>
          <w:lang w:eastAsia="he-IL"/>
        </w:rPr>
        <w:t xml:space="preserve">1) </w:t>
      </w:r>
      <w:r w:rsidRPr="00D75D0D">
        <w:rPr>
          <w:rFonts w:hint="cs"/>
          <w:rtl/>
          <w:lang w:eastAsia="he-IL"/>
        </w:rPr>
        <w:t>לחוק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החברות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כנוסחם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בסעיף</w:t>
      </w:r>
      <w:r w:rsidRPr="00D75D0D">
        <w:rPr>
          <w:rtl/>
          <w:lang w:eastAsia="he-IL"/>
        </w:rPr>
        <w:t xml:space="preserve"> 5(7) </w:t>
      </w:r>
      <w:r w:rsidRPr="00D75D0D">
        <w:rPr>
          <w:rFonts w:hint="cs"/>
          <w:rtl/>
          <w:lang w:eastAsia="he-IL"/>
        </w:rPr>
        <w:t>או</w:t>
      </w:r>
      <w:r w:rsidRPr="00D75D0D">
        <w:rPr>
          <w:rtl/>
          <w:lang w:eastAsia="he-IL"/>
        </w:rPr>
        <w:t xml:space="preserve"> (10) </w:t>
      </w:r>
      <w:r w:rsidRPr="00D75D0D">
        <w:rPr>
          <w:rFonts w:hint="cs"/>
          <w:rtl/>
          <w:lang w:eastAsia="he-IL"/>
        </w:rPr>
        <w:t>לחוק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זה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בהתאמה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במועד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שלהלן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או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ממנו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ואילך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לפי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הע</w:t>
      </w:r>
      <w:r w:rsidRPr="00D75D0D">
        <w:rPr>
          <w:rtl/>
          <w:lang w:eastAsia="he-IL"/>
        </w:rPr>
        <w:t>ניין:</w:t>
      </w:r>
    </w:p>
    <w:p w:rsidR="00535442" w:rsidRPr="00D75D0D" w:rsidRDefault="00535442" w:rsidP="00535442">
      <w:pPr>
        <w:pStyle w:val="KeepWithNext"/>
        <w:rPr>
          <w:rtl/>
          <w:lang w:eastAsia="he-IL"/>
        </w:rPr>
      </w:pPr>
    </w:p>
    <w:p w:rsidR="00535442" w:rsidRPr="00D75D0D" w:rsidRDefault="00535442" w:rsidP="00535442">
      <w:pPr>
        <w:pStyle w:val="KeepWithNext"/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(1)</w:t>
      </w:r>
      <w:r w:rsidRPr="00D75D0D">
        <w:rPr>
          <w:rtl/>
          <w:lang w:eastAsia="he-IL"/>
        </w:rPr>
        <w:tab/>
        <w:t xml:space="preserve">לעניין חברה שהיא תאגיד מדווח כהגדרתו בחוק החברות, </w:t>
      </w:r>
      <w:proofErr w:type="spellStart"/>
      <w:r w:rsidRPr="00D75D0D">
        <w:rPr>
          <w:rtl/>
          <w:lang w:eastAsia="he-IL"/>
        </w:rPr>
        <w:t>התשנ"ט</w:t>
      </w:r>
      <w:proofErr w:type="spellEnd"/>
      <w:r w:rsidRPr="00D75D0D">
        <w:rPr>
          <w:rtl/>
          <w:lang w:eastAsia="he-IL"/>
        </w:rPr>
        <w:t xml:space="preserve">–1999 (בסעיף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זה – תאגיד מדווח) – בעת הגשת דיווח לפי סעיף 145(2) לחוק החברות, לראשונה לאחר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יום התחילה לעניין תאגיד, או בתום שישה חודשים מיום התחילה כאמור, לפי המוקדם;"</w:t>
      </w:r>
    </w:p>
    <w:p w:rsidR="00535442" w:rsidRPr="00D75D0D" w:rsidRDefault="00535442" w:rsidP="00535442">
      <w:pPr>
        <w:rPr>
          <w:rtl/>
          <w:lang w:eastAsia="he-IL"/>
        </w:rPr>
      </w:pPr>
    </w:p>
    <w:p w:rsidR="00535442" w:rsidRPr="00D75D0D" w:rsidRDefault="00535442" w:rsidP="00535442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אני רק אגיש שסעיף 145(2) זה דיווח של </w:t>
      </w:r>
      <w:bookmarkStart w:id="95" w:name="_ETM_Q1_1118788"/>
      <w:bookmarkEnd w:id="95"/>
      <w:r w:rsidRPr="00D75D0D">
        <w:rPr>
          <w:rFonts w:hint="cs"/>
          <w:rtl/>
          <w:lang w:eastAsia="he-IL"/>
        </w:rPr>
        <w:t xml:space="preserve">תאגיד מדווח על שיוני במען הפיזי שלו. באותה הזדמנות, בממשקים המעטים שיש מול הרשם כי זה לא </w:t>
      </w:r>
      <w:bookmarkStart w:id="96" w:name="_ETM_Q1_1124413"/>
      <w:bookmarkEnd w:id="96"/>
      <w:r w:rsidRPr="00D75D0D">
        <w:rPr>
          <w:rFonts w:hint="cs"/>
          <w:rtl/>
          <w:lang w:eastAsia="he-IL"/>
        </w:rPr>
        <w:t xml:space="preserve">תאגיד שמחויב להגיש דוח שנתי לרשם, מתאפשר לו לשם </w:t>
      </w:r>
      <w:bookmarkStart w:id="97" w:name="_ETM_Q1_1128914"/>
      <w:bookmarkEnd w:id="97"/>
      <w:r w:rsidRPr="00D75D0D">
        <w:rPr>
          <w:rFonts w:hint="cs"/>
          <w:rtl/>
          <w:lang w:eastAsia="he-IL"/>
        </w:rPr>
        <w:t xml:space="preserve">הנוחות להגיש את העדכון </w:t>
      </w:r>
      <w:r w:rsidRPr="00D75D0D">
        <w:rPr>
          <w:rtl/>
          <w:lang w:eastAsia="he-IL"/>
        </w:rPr>
        <w:t>–</w:t>
      </w:r>
      <w:r w:rsidRPr="00D75D0D">
        <w:rPr>
          <w:rFonts w:hint="cs"/>
          <w:rtl/>
          <w:lang w:eastAsia="he-IL"/>
        </w:rPr>
        <w:t xml:space="preserve"> יותר נכון, מחויב להגיש את </w:t>
      </w:r>
      <w:bookmarkStart w:id="98" w:name="_ETM_Q1_1134533"/>
      <w:bookmarkEnd w:id="98"/>
      <w:r w:rsidRPr="00D75D0D">
        <w:rPr>
          <w:rFonts w:hint="cs"/>
          <w:rtl/>
          <w:lang w:eastAsia="he-IL"/>
        </w:rPr>
        <w:t>המען הדיגיטלי.</w:t>
      </w:r>
    </w:p>
    <w:p w:rsidR="00535442" w:rsidRPr="00D75D0D" w:rsidRDefault="00535442" w:rsidP="00535442">
      <w:pPr>
        <w:rPr>
          <w:rtl/>
          <w:lang w:eastAsia="he-IL"/>
        </w:rPr>
      </w:pPr>
    </w:p>
    <w:p w:rsidR="00535442" w:rsidRPr="00D75D0D" w:rsidRDefault="00535442" w:rsidP="00535442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(2)</w:t>
      </w:r>
      <w:r w:rsidRPr="00D75D0D">
        <w:rPr>
          <w:rtl/>
          <w:lang w:eastAsia="he-IL"/>
        </w:rPr>
        <w:tab/>
        <w:t>לעניין חברה שאינה תאגיד מדווח – לא יאוחר מהמועד להגשת דיווח לפי סעיף 141 לחוק החברות, לראשונה לאחר יום התחילה לעניין תאגיד;</w:t>
      </w:r>
      <w:r w:rsidRPr="00D75D0D">
        <w:rPr>
          <w:rFonts w:hint="cs"/>
          <w:rtl/>
          <w:lang w:eastAsia="he-IL"/>
        </w:rPr>
        <w:t>".</w:t>
      </w:r>
    </w:p>
    <w:p w:rsidR="00535442" w:rsidRPr="00D75D0D" w:rsidRDefault="00535442" w:rsidP="00535442">
      <w:pPr>
        <w:rPr>
          <w:rtl/>
          <w:lang w:eastAsia="he-IL"/>
        </w:rPr>
      </w:pPr>
    </w:p>
    <w:p w:rsidR="00535442" w:rsidRPr="00D75D0D" w:rsidRDefault="00535442" w:rsidP="00535442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סעיף 141 לחוק החברות, הכוונה להגשת דוח שנתי. זאת </w:t>
      </w:r>
      <w:bookmarkStart w:id="99" w:name="_ETM_Q1_1149340"/>
      <w:bookmarkEnd w:id="99"/>
      <w:r w:rsidRPr="00D75D0D">
        <w:rPr>
          <w:rFonts w:hint="cs"/>
          <w:rtl/>
          <w:lang w:eastAsia="he-IL"/>
        </w:rPr>
        <w:t xml:space="preserve">אומרת, אנחנו כורכים – זה גם מקל את הנטל על החברה </w:t>
      </w:r>
      <w:bookmarkStart w:id="100" w:name="_ETM_Q1_1152829"/>
      <w:bookmarkEnd w:id="100"/>
      <w:r w:rsidRPr="00D75D0D">
        <w:rPr>
          <w:rFonts w:hint="cs"/>
          <w:rtl/>
          <w:lang w:eastAsia="he-IL"/>
        </w:rPr>
        <w:t>עצמה – את הגשת הדיווח עם הגשה של הדוח</w:t>
      </w:r>
      <w:bookmarkStart w:id="101" w:name="_ETM_Q1_1157601"/>
      <w:bookmarkEnd w:id="101"/>
      <w:r w:rsidRPr="00D75D0D">
        <w:rPr>
          <w:rFonts w:hint="cs"/>
          <w:rtl/>
          <w:lang w:eastAsia="he-IL"/>
        </w:rPr>
        <w:t xml:space="preserve"> השנתי של החברה. יום התחילה לעניין תאגיד, אני מזכירה, זה 6 חודשים מיום פרסומו של החוק.</w:t>
      </w:r>
    </w:p>
    <w:p w:rsidR="00535442" w:rsidRPr="00D75D0D" w:rsidRDefault="00535442" w:rsidP="00535442">
      <w:pPr>
        <w:rPr>
          <w:rtl/>
          <w:lang w:eastAsia="he-IL"/>
        </w:rPr>
      </w:pPr>
    </w:p>
    <w:p w:rsidR="00F245E5" w:rsidRPr="00D75D0D" w:rsidRDefault="00F245E5" w:rsidP="00F245E5">
      <w:pPr>
        <w:pStyle w:val="af6"/>
        <w:keepNext/>
        <w:rPr>
          <w:rtl/>
        </w:rPr>
      </w:pPr>
      <w:bookmarkStart w:id="102" w:name="ET_yor_6156_262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02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מה ההגדרה של תאגיד מדווח?</w:t>
      </w:r>
    </w:p>
    <w:p w:rsidR="00F245E5" w:rsidRPr="00D75D0D" w:rsidRDefault="00F245E5" w:rsidP="00F245E5">
      <w:pPr>
        <w:rPr>
          <w:rtl/>
          <w:lang w:eastAsia="he-IL"/>
        </w:rPr>
      </w:pPr>
      <w:bookmarkStart w:id="103" w:name="_ETM_Q1_1168083"/>
      <w:bookmarkStart w:id="104" w:name="_ETM_Q1_1168149"/>
      <w:bookmarkEnd w:id="103"/>
      <w:bookmarkEnd w:id="104"/>
    </w:p>
    <w:p w:rsidR="00F245E5" w:rsidRPr="00D75D0D" w:rsidRDefault="00F245E5" w:rsidP="00F245E5">
      <w:pPr>
        <w:pStyle w:val="af9"/>
        <w:keepNext/>
        <w:rPr>
          <w:rtl/>
          <w:lang w:eastAsia="he-IL"/>
        </w:rPr>
      </w:pPr>
      <w:bookmarkStart w:id="105" w:name="_ETM_Q1_1167903"/>
      <w:bookmarkStart w:id="106" w:name="_ETM_Q1_1167966"/>
      <w:bookmarkStart w:id="107" w:name="ET_guest_704934_264"/>
      <w:bookmarkEnd w:id="105"/>
      <w:bookmarkEnd w:id="106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107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תאגיד מדווח לרשות ניירות ערך הכוונה היא - - -</w:t>
      </w:r>
    </w:p>
    <w:p w:rsidR="00F245E5" w:rsidRPr="00D75D0D" w:rsidRDefault="00F245E5" w:rsidP="00F245E5">
      <w:pPr>
        <w:rPr>
          <w:rtl/>
          <w:lang w:eastAsia="he-IL"/>
        </w:rPr>
      </w:pPr>
    </w:p>
    <w:p w:rsidR="00F245E5" w:rsidRPr="00D75D0D" w:rsidRDefault="00F245E5" w:rsidP="00F245E5">
      <w:pPr>
        <w:pStyle w:val="af6"/>
        <w:keepNext/>
        <w:rPr>
          <w:rtl/>
        </w:rPr>
      </w:pPr>
      <w:bookmarkStart w:id="108" w:name="ET_yor_6156_265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08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חברה ציבורית שצריכה - - -</w:t>
      </w:r>
    </w:p>
    <w:p w:rsidR="00F245E5" w:rsidRPr="00D75D0D" w:rsidRDefault="00F245E5" w:rsidP="00F245E5">
      <w:pPr>
        <w:rPr>
          <w:rtl/>
          <w:lang w:eastAsia="he-IL"/>
        </w:rPr>
      </w:pPr>
      <w:bookmarkStart w:id="109" w:name="_ETM_Q1_1173580"/>
      <w:bookmarkStart w:id="110" w:name="_ETM_Q1_1173649"/>
      <w:bookmarkEnd w:id="109"/>
      <w:bookmarkEnd w:id="110"/>
    </w:p>
    <w:p w:rsidR="00F245E5" w:rsidRPr="00D75D0D" w:rsidRDefault="00F245E5" w:rsidP="00F245E5">
      <w:pPr>
        <w:pStyle w:val="-"/>
        <w:keepNext/>
        <w:rPr>
          <w:rtl/>
        </w:rPr>
      </w:pPr>
      <w:bookmarkStart w:id="111" w:name="_ETM_Q1_1173996"/>
      <w:bookmarkStart w:id="112" w:name="_ETM_Q1_1174084"/>
      <w:bookmarkStart w:id="113" w:name="ET_speakercontinue_704934_266"/>
      <w:bookmarkEnd w:id="111"/>
      <w:bookmarkEnd w:id="11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113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535442" w:rsidP="00535442">
      <w:pPr>
        <w:rPr>
          <w:rtl/>
          <w:lang w:eastAsia="he-IL"/>
        </w:rPr>
      </w:pPr>
      <w:bookmarkStart w:id="114" w:name="_ETM_Q1_1174628"/>
      <w:bookmarkStart w:id="115" w:name="_ETM_Q1_1168501"/>
      <w:bookmarkStart w:id="116" w:name="_ETM_Q1_1140989"/>
      <w:bookmarkStart w:id="117" w:name="_ETM_Q1_1141045"/>
      <w:bookmarkEnd w:id="114"/>
      <w:bookmarkEnd w:id="115"/>
      <w:bookmarkEnd w:id="116"/>
      <w:bookmarkEnd w:id="117"/>
      <w:r w:rsidRPr="00D75D0D">
        <w:rPr>
          <w:rtl/>
          <w:lang w:eastAsia="he-IL"/>
        </w:rPr>
        <w:tab/>
      </w:r>
      <w:r w:rsidR="00F245E5"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(3)</w:t>
      </w:r>
      <w:r w:rsidRPr="00D75D0D">
        <w:rPr>
          <w:rtl/>
          <w:lang w:eastAsia="he-IL"/>
        </w:rPr>
        <w:tab/>
        <w:t>לעניין חברת חוץ – בעת הגשת עדכון לפי סעיף 346(ג) לחוק החברות,</w:t>
      </w:r>
      <w:r w:rsidR="00F245E5" w:rsidRPr="00D75D0D">
        <w:rPr>
          <w:rFonts w:hint="cs"/>
          <w:rtl/>
          <w:lang w:eastAsia="he-IL"/>
        </w:rPr>
        <w:t>".</w:t>
      </w:r>
    </w:p>
    <w:p w:rsidR="00F245E5" w:rsidRPr="00D75D0D" w:rsidRDefault="00F245E5" w:rsidP="00535442">
      <w:pPr>
        <w:rPr>
          <w:rtl/>
          <w:lang w:eastAsia="he-IL"/>
        </w:rPr>
      </w:pPr>
    </w:p>
    <w:p w:rsidR="00F245E5" w:rsidRPr="00D75D0D" w:rsidRDefault="00F245E5" w:rsidP="00535442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העדכון הזה הוא עדכון על שינוי בפרטי </w:t>
      </w:r>
      <w:bookmarkStart w:id="118" w:name="_ETM_Q1_1183469"/>
      <w:bookmarkEnd w:id="118"/>
      <w:r w:rsidRPr="00D75D0D">
        <w:rPr>
          <w:rFonts w:hint="cs"/>
          <w:rtl/>
          <w:lang w:eastAsia="he-IL"/>
        </w:rPr>
        <w:t xml:space="preserve">דירקטורים, מורשה, מיופה כוח של אותה חברה כדי לכרוך את </w:t>
      </w:r>
      <w:bookmarkStart w:id="119" w:name="_ETM_Q1_1186641"/>
      <w:bookmarkEnd w:id="119"/>
      <w:r w:rsidRPr="00D75D0D">
        <w:rPr>
          <w:rFonts w:hint="cs"/>
          <w:rtl/>
          <w:lang w:eastAsia="he-IL"/>
        </w:rPr>
        <w:t>זה ולהקל על החברות.</w:t>
      </w:r>
    </w:p>
    <w:p w:rsidR="00F245E5" w:rsidRPr="00D75D0D" w:rsidRDefault="00F245E5" w:rsidP="00535442">
      <w:pPr>
        <w:rPr>
          <w:rtl/>
          <w:lang w:eastAsia="he-IL"/>
        </w:rPr>
      </w:pPr>
    </w:p>
    <w:p w:rsidR="00535442" w:rsidRPr="00D75D0D" w:rsidRDefault="00F245E5" w:rsidP="00F245E5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"</w:t>
      </w:r>
      <w:r w:rsidR="00535442" w:rsidRPr="00D75D0D">
        <w:rPr>
          <w:rtl/>
          <w:lang w:eastAsia="he-IL"/>
        </w:rPr>
        <w:t xml:space="preserve">לראשונה לאחר יום התחילה לעניין תאגיד, בעת הגשת דוח לפי סעיף 348 לחוק האמור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לראשונה לאחר יום התחילה כאמור, או בתום שישה חודשים מיום התחילה כאמור, לפי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>המוקדם.</w:t>
      </w:r>
      <w:r w:rsidRPr="00D75D0D">
        <w:rPr>
          <w:rFonts w:hint="cs"/>
          <w:rtl/>
          <w:lang w:eastAsia="he-IL"/>
        </w:rPr>
        <w:t>".</w:t>
      </w:r>
    </w:p>
    <w:p w:rsidR="00F245E5" w:rsidRPr="00D75D0D" w:rsidRDefault="00F245E5" w:rsidP="00535442">
      <w:pPr>
        <w:rPr>
          <w:rtl/>
          <w:lang w:eastAsia="he-IL"/>
        </w:rPr>
      </w:pPr>
      <w:bookmarkStart w:id="120" w:name="_ETM_Q1_1197974"/>
      <w:bookmarkStart w:id="121" w:name="_ETM_Q1_1198051"/>
      <w:bookmarkEnd w:id="120"/>
      <w:bookmarkEnd w:id="121"/>
    </w:p>
    <w:p w:rsidR="00F245E5" w:rsidRPr="00D75D0D" w:rsidRDefault="00F245E5" w:rsidP="00535442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רק אציין שדוח לפי סעיף 348 </w:t>
      </w:r>
      <w:bookmarkStart w:id="122" w:name="_ETM_Q1_1202144"/>
      <w:bookmarkEnd w:id="122"/>
      <w:r w:rsidRPr="00D75D0D">
        <w:rPr>
          <w:rFonts w:hint="cs"/>
          <w:rtl/>
          <w:lang w:eastAsia="he-IL"/>
        </w:rPr>
        <w:t>עדיין אין חובה להגיש כיום כי הוא מותנה בהתקנת תקנות שאנחנו מקדמים, אבל טרם הותקנו ולכן זה רלוונטי - - -</w:t>
      </w:r>
    </w:p>
    <w:p w:rsidR="00F245E5" w:rsidRPr="00D75D0D" w:rsidRDefault="00F245E5" w:rsidP="00535442">
      <w:pPr>
        <w:rPr>
          <w:rtl/>
          <w:lang w:eastAsia="he-IL"/>
        </w:rPr>
      </w:pPr>
      <w:bookmarkStart w:id="123" w:name="_ETM_Q1_1208759"/>
      <w:bookmarkStart w:id="124" w:name="_ETM_Q1_1208838"/>
      <w:bookmarkEnd w:id="123"/>
      <w:bookmarkEnd w:id="124"/>
    </w:p>
    <w:p w:rsidR="00F245E5" w:rsidRPr="00D75D0D" w:rsidRDefault="00F245E5" w:rsidP="00F245E5">
      <w:pPr>
        <w:pStyle w:val="af6"/>
        <w:keepNext/>
        <w:rPr>
          <w:rtl/>
        </w:rPr>
      </w:pPr>
      <w:bookmarkStart w:id="125" w:name="_ETM_Q1_1208887"/>
      <w:bookmarkStart w:id="126" w:name="_ETM_Q1_1208964"/>
      <w:bookmarkStart w:id="127" w:name="ET_yor_6156_267"/>
      <w:bookmarkEnd w:id="125"/>
      <w:bookmarkEnd w:id="126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27"/>
    </w:p>
    <w:p w:rsidR="00F245E5" w:rsidRPr="00D75D0D" w:rsidRDefault="00F245E5" w:rsidP="00F245E5">
      <w:pPr>
        <w:pStyle w:val="KeepWithNext"/>
        <w:rPr>
          <w:rtl/>
        </w:rPr>
      </w:pPr>
    </w:p>
    <w:p w:rsidR="00F245E5" w:rsidRPr="00D75D0D" w:rsidRDefault="00F245E5" w:rsidP="00F245E5">
      <w:pPr>
        <w:rPr>
          <w:rtl/>
        </w:rPr>
      </w:pPr>
      <w:bookmarkStart w:id="128" w:name="_ETM_Q1_1209668"/>
      <w:bookmarkEnd w:id="128"/>
      <w:r w:rsidRPr="00D75D0D">
        <w:rPr>
          <w:rFonts w:hint="cs"/>
          <w:rtl/>
        </w:rPr>
        <w:t>בוועדה הזו?</w:t>
      </w:r>
      <w:bookmarkStart w:id="129" w:name="_ETM_Q1_1209510"/>
      <w:bookmarkEnd w:id="129"/>
    </w:p>
    <w:p w:rsidR="00F245E5" w:rsidRPr="00D75D0D" w:rsidRDefault="00F245E5" w:rsidP="00F245E5">
      <w:pPr>
        <w:rPr>
          <w:rtl/>
        </w:rPr>
      </w:pPr>
      <w:bookmarkStart w:id="130" w:name="_ETM_Q1_1209582"/>
      <w:bookmarkEnd w:id="130"/>
    </w:p>
    <w:p w:rsidR="00F245E5" w:rsidRPr="00D75D0D" w:rsidRDefault="00F245E5" w:rsidP="00F245E5">
      <w:pPr>
        <w:pStyle w:val="-"/>
        <w:keepNext/>
        <w:rPr>
          <w:rtl/>
        </w:rPr>
      </w:pPr>
      <w:bookmarkStart w:id="131" w:name="_ETM_Q1_1209637"/>
      <w:bookmarkStart w:id="132" w:name="_ETM_Q1_1209708"/>
      <w:bookmarkStart w:id="133" w:name="ET_speakercontinue_704934_268"/>
      <w:bookmarkEnd w:id="131"/>
      <w:bookmarkEnd w:id="13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133"/>
    </w:p>
    <w:p w:rsidR="00F245E5" w:rsidRPr="00D75D0D" w:rsidRDefault="00F245E5" w:rsidP="00F245E5">
      <w:pPr>
        <w:pStyle w:val="KeepWithNext"/>
        <w:rPr>
          <w:rtl/>
        </w:rPr>
      </w:pPr>
    </w:p>
    <w:p w:rsidR="00F245E5" w:rsidRPr="00D75D0D" w:rsidRDefault="00F245E5" w:rsidP="00F245E5">
      <w:pPr>
        <w:rPr>
          <w:rtl/>
        </w:rPr>
      </w:pPr>
      <w:bookmarkStart w:id="134" w:name="_ETM_Q1_1210277"/>
      <w:bookmarkEnd w:id="134"/>
      <w:r w:rsidRPr="00D75D0D">
        <w:rPr>
          <w:rFonts w:hint="cs"/>
          <w:rtl/>
        </w:rPr>
        <w:t>כן. זה רלוונטי רק - - -</w:t>
      </w:r>
    </w:p>
    <w:p w:rsidR="00F245E5" w:rsidRPr="00D75D0D" w:rsidRDefault="00F245E5" w:rsidP="00F245E5">
      <w:pPr>
        <w:rPr>
          <w:rtl/>
        </w:rPr>
      </w:pPr>
      <w:bookmarkStart w:id="135" w:name="_ETM_Q1_1210864"/>
      <w:bookmarkStart w:id="136" w:name="_ETM_Q1_1210947"/>
      <w:bookmarkEnd w:id="135"/>
      <w:bookmarkEnd w:id="136"/>
    </w:p>
    <w:p w:rsidR="00F245E5" w:rsidRPr="00D75D0D" w:rsidRDefault="00F245E5" w:rsidP="00F245E5">
      <w:pPr>
        <w:pStyle w:val="af6"/>
        <w:keepNext/>
        <w:rPr>
          <w:rtl/>
        </w:rPr>
      </w:pPr>
      <w:bookmarkStart w:id="137" w:name="_ETM_Q1_1211008"/>
      <w:bookmarkStart w:id="138" w:name="_ETM_Q1_1211093"/>
      <w:bookmarkStart w:id="139" w:name="ET_yor_6156_269"/>
      <w:bookmarkEnd w:id="137"/>
      <w:bookmarkEnd w:id="138"/>
      <w:r w:rsidRPr="00D75D0D">
        <w:rPr>
          <w:rStyle w:val="TagStyle"/>
          <w:rtl/>
        </w:rPr>
        <w:lastRenderedPageBreak/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39"/>
    </w:p>
    <w:p w:rsidR="00F245E5" w:rsidRPr="00D75D0D" w:rsidRDefault="00F245E5" w:rsidP="00F245E5">
      <w:pPr>
        <w:pStyle w:val="KeepWithNext"/>
        <w:rPr>
          <w:rtl/>
        </w:rPr>
      </w:pPr>
    </w:p>
    <w:p w:rsidR="00F245E5" w:rsidRPr="00D75D0D" w:rsidRDefault="00F245E5" w:rsidP="00F245E5">
      <w:pPr>
        <w:rPr>
          <w:rtl/>
        </w:rPr>
      </w:pPr>
      <w:bookmarkStart w:id="140" w:name="_ETM_Q1_1211726"/>
      <w:bookmarkEnd w:id="140"/>
      <w:r w:rsidRPr="00D75D0D">
        <w:rPr>
          <w:rFonts w:hint="cs"/>
          <w:rtl/>
        </w:rPr>
        <w:t xml:space="preserve">אם יפנו </w:t>
      </w:r>
      <w:bookmarkStart w:id="141" w:name="_ETM_Q1_1212539"/>
      <w:bookmarkEnd w:id="141"/>
      <w:r w:rsidRPr="00D75D0D">
        <w:rPr>
          <w:rFonts w:hint="cs"/>
          <w:rtl/>
        </w:rPr>
        <w:t>לנו זמן לחוקים אחרים, אולי נוכל לקדם לכם את התקנות.</w:t>
      </w:r>
    </w:p>
    <w:p w:rsidR="00F245E5" w:rsidRPr="00D75D0D" w:rsidRDefault="00F245E5" w:rsidP="00F245E5">
      <w:pPr>
        <w:rPr>
          <w:rtl/>
        </w:rPr>
      </w:pPr>
    </w:p>
    <w:p w:rsidR="00F245E5" w:rsidRPr="00D75D0D" w:rsidRDefault="00F245E5" w:rsidP="00F245E5">
      <w:pPr>
        <w:pStyle w:val="-"/>
        <w:keepNext/>
        <w:rPr>
          <w:rtl/>
        </w:rPr>
      </w:pPr>
      <w:bookmarkStart w:id="142" w:name="ET_speakercontinue_704934_270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142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זה </w:t>
      </w:r>
      <w:bookmarkStart w:id="143" w:name="_ETM_Q1_1218507"/>
      <w:bookmarkEnd w:id="143"/>
      <w:r w:rsidRPr="00D75D0D">
        <w:rPr>
          <w:rFonts w:hint="cs"/>
          <w:rtl/>
          <w:lang w:eastAsia="he-IL"/>
        </w:rPr>
        <w:t>יהיה רלוונטי רק ככל שהשלמת התקנות תהיה לפני הכניסה לתוקף.</w:t>
      </w:r>
      <w:bookmarkStart w:id="144" w:name="_ETM_Q1_1225028"/>
      <w:bookmarkEnd w:id="144"/>
      <w:r w:rsidRPr="00D75D0D">
        <w:rPr>
          <w:rFonts w:hint="cs"/>
          <w:rtl/>
          <w:lang w:eastAsia="he-IL"/>
        </w:rPr>
        <w:t xml:space="preserve"> אם לא, יש לנו מועד קשיח שהוא 6 חודשים </w:t>
      </w:r>
      <w:bookmarkStart w:id="145" w:name="_ETM_Q1_1227274"/>
      <w:bookmarkEnd w:id="145"/>
      <w:r w:rsidRPr="00D75D0D">
        <w:rPr>
          <w:rFonts w:hint="cs"/>
          <w:rtl/>
          <w:lang w:eastAsia="he-IL"/>
        </w:rPr>
        <w:t>מיום התחילה.</w:t>
      </w:r>
    </w:p>
    <w:p w:rsidR="00F245E5" w:rsidRPr="00D75D0D" w:rsidRDefault="00F245E5" w:rsidP="00F245E5">
      <w:pPr>
        <w:rPr>
          <w:rtl/>
          <w:lang w:eastAsia="he-IL"/>
        </w:rPr>
      </w:pPr>
    </w:p>
    <w:p w:rsidR="00F245E5" w:rsidRPr="00D75D0D" w:rsidRDefault="00F245E5" w:rsidP="00F245E5">
      <w:pPr>
        <w:pStyle w:val="af6"/>
        <w:keepNext/>
        <w:rPr>
          <w:rtl/>
        </w:rPr>
      </w:pPr>
      <w:bookmarkStart w:id="146" w:name="ET_yor_6156_271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46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יש חובה להודיע לחברות על החובה הזו? הרי להבדיל </w:t>
      </w:r>
      <w:bookmarkStart w:id="147" w:name="_ETM_Q1_1233837"/>
      <w:bookmarkEnd w:id="147"/>
      <w:r w:rsidRPr="00D75D0D">
        <w:rPr>
          <w:rFonts w:hint="cs"/>
          <w:rtl/>
          <w:lang w:eastAsia="he-IL"/>
        </w:rPr>
        <w:t xml:space="preserve">מאזרחים שניגשים להוציא תעודת זהות וגם לא תוטל עליהם חובה, </w:t>
      </w:r>
      <w:bookmarkStart w:id="148" w:name="_ETM_Q1_1238410"/>
      <w:bookmarkEnd w:id="148"/>
      <w:r w:rsidRPr="00D75D0D">
        <w:rPr>
          <w:rFonts w:hint="cs"/>
          <w:rtl/>
          <w:lang w:eastAsia="he-IL"/>
        </w:rPr>
        <w:t>זה עניין של רשות, פה יש חובה.</w:t>
      </w:r>
    </w:p>
    <w:p w:rsidR="00F245E5" w:rsidRPr="00D75D0D" w:rsidRDefault="00F245E5" w:rsidP="00F245E5">
      <w:pPr>
        <w:rPr>
          <w:rtl/>
          <w:lang w:eastAsia="he-IL"/>
        </w:rPr>
      </w:pPr>
    </w:p>
    <w:p w:rsidR="00F245E5" w:rsidRPr="00D75D0D" w:rsidRDefault="00F245E5" w:rsidP="00F245E5">
      <w:pPr>
        <w:pStyle w:val="-"/>
        <w:keepNext/>
        <w:rPr>
          <w:rtl/>
        </w:rPr>
      </w:pPr>
      <w:bookmarkStart w:id="149" w:name="ET_speakercontinue_704934_27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149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כן. לשמחתנו יש לנו </w:t>
      </w:r>
      <w:bookmarkStart w:id="150" w:name="_ETM_Q1_1243224"/>
      <w:bookmarkEnd w:id="150"/>
      <w:r w:rsidRPr="00D75D0D">
        <w:rPr>
          <w:rFonts w:hint="cs"/>
          <w:rtl/>
          <w:lang w:eastAsia="he-IL"/>
        </w:rPr>
        <w:t xml:space="preserve">שלל אמצעים ואנחנו נמצאים בקשר ישיר אם חברות כל </w:t>
      </w:r>
      <w:bookmarkStart w:id="151" w:name="_ETM_Q1_1247679"/>
      <w:bookmarkEnd w:id="151"/>
      <w:r w:rsidRPr="00D75D0D">
        <w:rPr>
          <w:rFonts w:hint="cs"/>
          <w:rtl/>
          <w:lang w:eastAsia="he-IL"/>
        </w:rPr>
        <w:t xml:space="preserve">הזמן עם מי שנמצא ברשימות התפוצה, בפרסומים שלנו. יש לנו </w:t>
      </w:r>
      <w:bookmarkStart w:id="152" w:name="_ETM_Q1_1250156"/>
      <w:bookmarkEnd w:id="152"/>
      <w:r w:rsidRPr="00D75D0D">
        <w:rPr>
          <w:rFonts w:hint="cs"/>
          <w:rtl/>
          <w:lang w:eastAsia="he-IL"/>
        </w:rPr>
        <w:t>יכולת להודיע על זה ברבה מאוד ערוצים לא פורמליים.</w:t>
      </w:r>
    </w:p>
    <w:p w:rsidR="00F245E5" w:rsidRPr="00D75D0D" w:rsidRDefault="00F245E5" w:rsidP="00F245E5">
      <w:pPr>
        <w:rPr>
          <w:rtl/>
          <w:lang w:eastAsia="he-IL"/>
        </w:rPr>
      </w:pPr>
    </w:p>
    <w:p w:rsidR="00F245E5" w:rsidRPr="00D75D0D" w:rsidRDefault="00F245E5" w:rsidP="00F245E5">
      <w:pPr>
        <w:pStyle w:val="af9"/>
        <w:keepNext/>
        <w:rPr>
          <w:rtl/>
          <w:lang w:eastAsia="he-IL"/>
        </w:rPr>
      </w:pPr>
      <w:bookmarkStart w:id="153" w:name="ET_guest_סיגל_גולן_עתיר_273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סיגל גולן עתיר: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153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לעניין הזה רציתי להתייחס, לעניין ההפצה לחברות, מכיוון שזה עניין </w:t>
      </w:r>
      <w:bookmarkStart w:id="154" w:name="_ETM_Q1_1288778"/>
      <w:bookmarkEnd w:id="154"/>
      <w:r w:rsidRPr="00D75D0D">
        <w:rPr>
          <w:rFonts w:hint="cs"/>
          <w:rtl/>
          <w:lang w:eastAsia="he-IL"/>
        </w:rPr>
        <w:t xml:space="preserve">פחות משפטי. בדרך כלל אנחנו מודיעים גם כשלא כתוב בחוק. </w:t>
      </w:r>
      <w:bookmarkStart w:id="155" w:name="_ETM_Q1_1298241"/>
      <w:bookmarkEnd w:id="155"/>
      <w:r w:rsidRPr="00D75D0D">
        <w:rPr>
          <w:rFonts w:hint="cs"/>
          <w:rtl/>
          <w:lang w:eastAsia="he-IL"/>
        </w:rPr>
        <w:t xml:space="preserve">אנחנו מפרסמים באתר. ברשימות התפוצה שלנו יש בערך 10% מהחברות ואליהם אנחנו שולחים באמצעות מייל. ככל שיידרש אמצעי נוסף </w:t>
      </w:r>
      <w:bookmarkStart w:id="156" w:name="_ETM_Q1_1308267"/>
      <w:bookmarkEnd w:id="156"/>
      <w:r w:rsidRPr="00D75D0D">
        <w:rPr>
          <w:rFonts w:hint="cs"/>
          <w:rtl/>
          <w:lang w:eastAsia="he-IL"/>
        </w:rPr>
        <w:t xml:space="preserve">שאפשר לנקוט בו אבל אותו אנחנו לא עושים כדבר שבשגרה </w:t>
      </w:r>
      <w:bookmarkStart w:id="157" w:name="_ETM_Q1_1312603"/>
      <w:bookmarkEnd w:id="157"/>
      <w:r w:rsidRPr="00D75D0D">
        <w:rPr>
          <w:rFonts w:hint="cs"/>
          <w:rtl/>
          <w:lang w:eastAsia="he-IL"/>
        </w:rPr>
        <w:t>בימים אלה, אפשר גם לשחוח הודעה בדואר. אנחנו יודעים שזה אמצעי פחות יעיל. צריכים להיות מודעים למגבלות של ההודעה.</w:t>
      </w:r>
    </w:p>
    <w:p w:rsidR="00F245E5" w:rsidRPr="00D75D0D" w:rsidRDefault="00F245E5" w:rsidP="00F245E5">
      <w:pPr>
        <w:rPr>
          <w:rtl/>
          <w:lang w:eastAsia="he-IL"/>
        </w:rPr>
      </w:pPr>
      <w:bookmarkStart w:id="158" w:name="_ETM_Q1_1325829"/>
      <w:bookmarkEnd w:id="158"/>
    </w:p>
    <w:p w:rsidR="00F245E5" w:rsidRPr="00D75D0D" w:rsidRDefault="00F245E5" w:rsidP="00F245E5">
      <w:pPr>
        <w:pStyle w:val="af6"/>
        <w:keepNext/>
        <w:rPr>
          <w:rtl/>
        </w:rPr>
      </w:pPr>
      <w:bookmarkStart w:id="159" w:name="_ETM_Q1_1325095"/>
      <w:bookmarkStart w:id="160" w:name="_ETM_Q1_1325155"/>
      <w:bookmarkStart w:id="161" w:name="ET_yor_6156_274"/>
      <w:bookmarkEnd w:id="159"/>
      <w:bookmarkEnd w:id="16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61"/>
    </w:p>
    <w:p w:rsidR="00F245E5" w:rsidRPr="00D75D0D" w:rsidRDefault="00F245E5" w:rsidP="00F245E5">
      <w:pPr>
        <w:pStyle w:val="KeepWithNext"/>
        <w:rPr>
          <w:rtl/>
          <w:lang w:eastAsia="he-IL"/>
        </w:rPr>
      </w:pPr>
    </w:p>
    <w:p w:rsidR="00F245E5" w:rsidRPr="00D75D0D" w:rsidRDefault="00F245E5" w:rsidP="00F245E5">
      <w:pPr>
        <w:rPr>
          <w:rtl/>
          <w:lang w:eastAsia="he-IL"/>
        </w:rPr>
      </w:pPr>
      <w:bookmarkStart w:id="162" w:name="_ETM_Q1_1325901"/>
      <w:bookmarkEnd w:id="162"/>
      <w:r w:rsidRPr="00D75D0D">
        <w:rPr>
          <w:rFonts w:hint="cs"/>
          <w:rtl/>
          <w:lang w:eastAsia="he-IL"/>
        </w:rPr>
        <w:t>בסדר. תכף נדבר על סנקציות.</w:t>
      </w:r>
    </w:p>
    <w:p w:rsidR="00F245E5" w:rsidRPr="00D75D0D" w:rsidRDefault="00F245E5" w:rsidP="00F245E5">
      <w:pPr>
        <w:rPr>
          <w:rtl/>
          <w:lang w:eastAsia="he-IL"/>
        </w:rPr>
      </w:pPr>
    </w:p>
    <w:p w:rsidR="0084353C" w:rsidRPr="00D75D0D" w:rsidRDefault="0084353C" w:rsidP="0084353C">
      <w:pPr>
        <w:pStyle w:val="af9"/>
        <w:keepNext/>
        <w:rPr>
          <w:rtl/>
          <w:lang w:eastAsia="he-IL"/>
        </w:rPr>
      </w:pPr>
      <w:bookmarkStart w:id="163" w:name="ET_guest_704934_275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163"/>
    </w:p>
    <w:p w:rsidR="0084353C" w:rsidRPr="00D75D0D" w:rsidRDefault="0084353C" w:rsidP="0084353C">
      <w:pPr>
        <w:pStyle w:val="KeepWithNext"/>
        <w:rPr>
          <w:rtl/>
          <w:lang w:eastAsia="he-IL"/>
        </w:rPr>
      </w:pPr>
    </w:p>
    <w:p w:rsidR="00535442" w:rsidRPr="00D75D0D" w:rsidRDefault="0084353C" w:rsidP="00535442">
      <w:pPr>
        <w:rPr>
          <w:rtl/>
          <w:lang w:eastAsia="he-IL"/>
        </w:rPr>
      </w:pPr>
      <w:bookmarkStart w:id="164" w:name="_ETM_Q1_1216418"/>
      <w:bookmarkStart w:id="165" w:name="_ETM_Q1_1216494"/>
      <w:bookmarkEnd w:id="164"/>
      <w:bookmarkEnd w:id="165"/>
      <w:r w:rsidRPr="00D75D0D">
        <w:rPr>
          <w:rFonts w:hint="cs"/>
          <w:rtl/>
          <w:lang w:eastAsia="he-IL"/>
        </w:rPr>
        <w:t>"</w:t>
      </w:r>
      <w:r w:rsidR="00535442" w:rsidRPr="00D75D0D">
        <w:rPr>
          <w:rtl/>
          <w:lang w:eastAsia="he-IL"/>
        </w:rPr>
        <w:t>(ב)</w:t>
      </w:r>
      <w:r w:rsidR="00535442" w:rsidRPr="00D75D0D">
        <w:rPr>
          <w:rtl/>
          <w:lang w:eastAsia="he-IL"/>
        </w:rPr>
        <w:tab/>
        <w:t>(1)</w:t>
      </w:r>
      <w:r w:rsidR="00535442" w:rsidRPr="00D75D0D">
        <w:rPr>
          <w:rtl/>
          <w:lang w:eastAsia="he-IL"/>
        </w:rPr>
        <w:tab/>
        <w:t xml:space="preserve">חברה או חברת חוץ שהתאגדה או נרשמה בישראל, לפי העניין, לפני יום פרסומו </w:t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של חוק זה, ושמסרה לרשם החברות את פרטי מענה הדיגיטלי לפי הוראות סעיף קטן (א), רשאית, </w:t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בכל עת בתקופה שממועד המסירה עד תום 24 חודשים מיום התחילה לעניין תאגיד (בפרק זה – </w:t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תקופת הביניים), להודיע לרשם החברות שהיא מסרבת לקבל מסרים למענה הדיגיטלי בהתאם </w:t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להוראות פרק ג' לחוק פנייה דיגיטלית לגופים ציבוריים, בתקופת הביניים; שר המשפטים רשאי, </w:t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>בצו, להאריך את תקופת הביניים בשנה אחת נוספת.</w:t>
      </w:r>
      <w:r w:rsidRPr="00D75D0D">
        <w:rPr>
          <w:rFonts w:hint="cs"/>
          <w:rtl/>
          <w:lang w:eastAsia="he-IL"/>
        </w:rPr>
        <w:t>".</w:t>
      </w:r>
    </w:p>
    <w:p w:rsidR="0084353C" w:rsidRPr="00D75D0D" w:rsidRDefault="0084353C" w:rsidP="00535442">
      <w:pPr>
        <w:rPr>
          <w:rtl/>
          <w:lang w:eastAsia="he-IL"/>
        </w:rPr>
      </w:pPr>
    </w:p>
    <w:p w:rsidR="0084353C" w:rsidRPr="00D75D0D" w:rsidRDefault="0084353C" w:rsidP="00535442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זה מסדיר את היכולת של חברה או </w:t>
      </w:r>
      <w:bookmarkStart w:id="166" w:name="_ETM_Q1_1367936"/>
      <w:bookmarkEnd w:id="166"/>
      <w:r w:rsidRPr="00D75D0D">
        <w:rPr>
          <w:rFonts w:hint="cs"/>
          <w:rtl/>
          <w:lang w:eastAsia="he-IL"/>
        </w:rPr>
        <w:t xml:space="preserve">חברת חוץ קיימת לבצע </w:t>
      </w:r>
      <w:r w:rsidRPr="00D75D0D">
        <w:rPr>
          <w:lang w:eastAsia="he-IL"/>
        </w:rPr>
        <w:t>opt out</w:t>
      </w:r>
      <w:r w:rsidRPr="00D75D0D">
        <w:rPr>
          <w:rFonts w:hint="cs"/>
          <w:rtl/>
          <w:lang w:eastAsia="he-IL"/>
        </w:rPr>
        <w:t xml:space="preserve"> מההסדר של מען </w:t>
      </w:r>
      <w:bookmarkStart w:id="167" w:name="_ETM_Q1_1371040"/>
      <w:bookmarkEnd w:id="167"/>
      <w:r w:rsidRPr="00D75D0D">
        <w:rPr>
          <w:rFonts w:hint="cs"/>
          <w:rtl/>
          <w:lang w:eastAsia="he-IL"/>
        </w:rPr>
        <w:t xml:space="preserve">דיגיטלי. היא חייבת למסור אותו, היא לא חייבת לקבל דיוור </w:t>
      </w:r>
      <w:bookmarkStart w:id="168" w:name="_ETM_Q1_1373587"/>
      <w:bookmarkEnd w:id="168"/>
      <w:r w:rsidRPr="00D75D0D">
        <w:rPr>
          <w:rFonts w:hint="cs"/>
          <w:rtl/>
          <w:lang w:eastAsia="he-IL"/>
        </w:rPr>
        <w:t>דיגיטלי מגופים ציבוריים בתקופת הביניים.</w:t>
      </w:r>
    </w:p>
    <w:p w:rsidR="0084353C" w:rsidRPr="00D75D0D" w:rsidRDefault="0084353C" w:rsidP="00535442">
      <w:pPr>
        <w:rPr>
          <w:rtl/>
          <w:lang w:eastAsia="he-IL"/>
        </w:rPr>
      </w:pPr>
    </w:p>
    <w:p w:rsidR="0084353C" w:rsidRPr="00D75D0D" w:rsidRDefault="0084353C" w:rsidP="0084353C">
      <w:pPr>
        <w:pStyle w:val="af6"/>
        <w:keepNext/>
        <w:rPr>
          <w:rtl/>
        </w:rPr>
      </w:pPr>
      <w:bookmarkStart w:id="169" w:name="ET_yor_6156_276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69"/>
    </w:p>
    <w:p w:rsidR="0084353C" w:rsidRPr="00D75D0D" w:rsidRDefault="0084353C" w:rsidP="0084353C">
      <w:pPr>
        <w:pStyle w:val="KeepWithNext"/>
        <w:rPr>
          <w:rtl/>
          <w:lang w:eastAsia="he-IL"/>
        </w:rPr>
      </w:pPr>
    </w:p>
    <w:p w:rsidR="0084353C" w:rsidRPr="00D75D0D" w:rsidRDefault="0084353C" w:rsidP="0084353C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טוב.</w:t>
      </w:r>
    </w:p>
    <w:p w:rsidR="0084353C" w:rsidRPr="00D75D0D" w:rsidRDefault="0084353C" w:rsidP="0084353C">
      <w:pPr>
        <w:rPr>
          <w:rtl/>
          <w:lang w:eastAsia="he-IL"/>
        </w:rPr>
      </w:pPr>
    </w:p>
    <w:p w:rsidR="0084353C" w:rsidRPr="00D75D0D" w:rsidRDefault="0084353C" w:rsidP="0084353C">
      <w:pPr>
        <w:pStyle w:val="-"/>
        <w:keepNext/>
        <w:rPr>
          <w:rtl/>
        </w:rPr>
      </w:pPr>
      <w:bookmarkStart w:id="170" w:name="ET_speakercontinue_704934_277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170"/>
    </w:p>
    <w:p w:rsidR="0084353C" w:rsidRPr="00D75D0D" w:rsidRDefault="0084353C" w:rsidP="00535442">
      <w:pPr>
        <w:rPr>
          <w:rtl/>
          <w:lang w:eastAsia="he-IL"/>
        </w:rPr>
      </w:pPr>
      <w:bookmarkStart w:id="171" w:name="_ETM_Q1_1380134"/>
      <w:bookmarkStart w:id="172" w:name="_ETM_Q1_1380200"/>
      <w:bookmarkEnd w:id="171"/>
      <w:bookmarkEnd w:id="172"/>
    </w:p>
    <w:p w:rsidR="00535442" w:rsidRPr="00D75D0D" w:rsidRDefault="00535442" w:rsidP="00535442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="0084353C"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(2)</w:t>
      </w:r>
      <w:r w:rsidRPr="00D75D0D">
        <w:rPr>
          <w:rtl/>
          <w:lang w:eastAsia="he-IL"/>
        </w:rPr>
        <w:tab/>
        <w:t>מסרה חברה לרשם החברות הודעה על סירוב כאמור בפסקה (1) –</w:t>
      </w:r>
    </w:p>
    <w:p w:rsidR="0084353C" w:rsidRPr="00D75D0D" w:rsidRDefault="0084353C" w:rsidP="00535442">
      <w:pPr>
        <w:rPr>
          <w:rtl/>
          <w:lang w:eastAsia="he-IL"/>
        </w:rPr>
      </w:pPr>
    </w:p>
    <w:p w:rsidR="00535442" w:rsidRPr="00D75D0D" w:rsidRDefault="00535442" w:rsidP="00535442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(א)</w:t>
      </w:r>
      <w:r w:rsidRPr="00D75D0D">
        <w:rPr>
          <w:rtl/>
          <w:lang w:eastAsia="he-IL"/>
        </w:rPr>
        <w:tab/>
        <w:t xml:space="preserve">יודיע לה הרשם כי על אף הודעתה, המען הדיגיטלי יוכל לשמש גוף </w:t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ציבורי כאמור בפסקה (2) להגדרה "גוף ציבורי" שבסעיף 1 לחוק פנייה דיגיטלית </w:t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לגופים ציבוריים (בפרק זה – גוף ציבורי) לשליחת מסר כאמור בסעיף 3ג(א)(1)(א)(4) לחוק </w:t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>האמור, בתקופת הביניים;</w:t>
      </w:r>
    </w:p>
    <w:p w:rsidR="0084353C" w:rsidRPr="00D75D0D" w:rsidRDefault="0084353C" w:rsidP="00535442">
      <w:pPr>
        <w:rPr>
          <w:rtl/>
          <w:lang w:eastAsia="he-IL"/>
        </w:rPr>
      </w:pPr>
      <w:bookmarkStart w:id="173" w:name="_ETM_Q1_1400785"/>
      <w:bookmarkStart w:id="174" w:name="_ETM_Q1_1400866"/>
      <w:bookmarkEnd w:id="173"/>
      <w:bookmarkEnd w:id="174"/>
    </w:p>
    <w:p w:rsidR="00535442" w:rsidRPr="00D75D0D" w:rsidRDefault="00535442" w:rsidP="00535442">
      <w:pPr>
        <w:rPr>
          <w:rtl/>
          <w:lang w:eastAsia="he-IL"/>
        </w:rPr>
      </w:pPr>
      <w:r w:rsidRPr="00D75D0D">
        <w:rPr>
          <w:rtl/>
          <w:lang w:eastAsia="he-IL"/>
        </w:rPr>
        <w:lastRenderedPageBreak/>
        <w:tab/>
        <w:t>(ב)</w:t>
      </w:r>
      <w:r w:rsidRPr="00D75D0D">
        <w:rPr>
          <w:rtl/>
          <w:lang w:eastAsia="he-IL"/>
        </w:rPr>
        <w:tab/>
        <w:t xml:space="preserve">לא יוכל גוף ציבורי לשלוח מסר שאינו מסר כאמור בפסקת משנה (א) למען </w:t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הדיגיטלי של החברה בתקופת הביניים, כל עוד לא חזרה בה החברה מהודעתה; הוראות </w:t>
      </w:r>
      <w:r w:rsidR="0084353C" w:rsidRPr="00D75D0D">
        <w:rPr>
          <w:rtl/>
          <w:lang w:eastAsia="he-IL"/>
        </w:rPr>
        <w:tab/>
      </w:r>
      <w:r w:rsidR="0084353C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>פסקת משנה זו לא יחולו לעניין גוף ציבורי שחלות לגביו הוראות סעיף 17.</w:t>
      </w:r>
      <w:r w:rsidR="0084353C" w:rsidRPr="00D75D0D">
        <w:rPr>
          <w:rFonts w:hint="cs"/>
          <w:rtl/>
          <w:lang w:eastAsia="he-IL"/>
        </w:rPr>
        <w:t>".</w:t>
      </w:r>
    </w:p>
    <w:p w:rsidR="0084353C" w:rsidRPr="00D75D0D" w:rsidRDefault="0084353C" w:rsidP="00535442">
      <w:pPr>
        <w:rPr>
          <w:rtl/>
          <w:lang w:eastAsia="he-IL"/>
        </w:rPr>
      </w:pPr>
    </w:p>
    <w:p w:rsidR="0084353C" w:rsidRPr="00D75D0D" w:rsidRDefault="0084353C" w:rsidP="0084353C">
      <w:pPr>
        <w:pStyle w:val="a4"/>
        <w:keepNext/>
        <w:rPr>
          <w:rtl/>
        </w:rPr>
      </w:pPr>
      <w:bookmarkStart w:id="175" w:name="ET_speaker_אלעזר_שטרן_ייעוץ_משפטי_278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175"/>
    </w:p>
    <w:p w:rsidR="0084353C" w:rsidRPr="00D75D0D" w:rsidRDefault="0084353C" w:rsidP="0084353C">
      <w:pPr>
        <w:pStyle w:val="KeepWithNext"/>
        <w:rPr>
          <w:rtl/>
          <w:lang w:eastAsia="he-IL"/>
        </w:rPr>
      </w:pPr>
    </w:p>
    <w:p w:rsidR="0084353C" w:rsidRPr="00D75D0D" w:rsidRDefault="0084353C" w:rsidP="0084353C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צריך למחוק את </w:t>
      </w:r>
      <w:proofErr w:type="spellStart"/>
      <w:r w:rsidRPr="00D75D0D">
        <w:rPr>
          <w:rFonts w:hint="cs"/>
          <w:rtl/>
          <w:lang w:eastAsia="he-IL"/>
        </w:rPr>
        <w:t>הסיפה</w:t>
      </w:r>
      <w:proofErr w:type="spellEnd"/>
      <w:r w:rsidRPr="00D75D0D">
        <w:rPr>
          <w:rFonts w:hint="cs"/>
          <w:rtl/>
          <w:lang w:eastAsia="he-IL"/>
        </w:rPr>
        <w:t xml:space="preserve"> כי מחקנו </w:t>
      </w:r>
      <w:bookmarkStart w:id="176" w:name="_ETM_Q1_1421778"/>
      <w:bookmarkEnd w:id="176"/>
      <w:r w:rsidRPr="00D75D0D">
        <w:rPr>
          <w:rFonts w:hint="cs"/>
          <w:rtl/>
          <w:lang w:eastAsia="he-IL"/>
        </w:rPr>
        <w:t xml:space="preserve">את סעיף 17. בעצם כל </w:t>
      </w:r>
      <w:proofErr w:type="spellStart"/>
      <w:r w:rsidRPr="00D75D0D">
        <w:rPr>
          <w:rFonts w:hint="cs"/>
          <w:rtl/>
          <w:lang w:eastAsia="he-IL"/>
        </w:rPr>
        <w:t>הסיפה</w:t>
      </w:r>
      <w:proofErr w:type="spellEnd"/>
      <w:r w:rsidRPr="00D75D0D">
        <w:rPr>
          <w:rFonts w:hint="cs"/>
          <w:rtl/>
          <w:lang w:eastAsia="he-IL"/>
        </w:rPr>
        <w:t xml:space="preserve"> התייחסות - - -</w:t>
      </w:r>
    </w:p>
    <w:p w:rsidR="0084353C" w:rsidRPr="00D75D0D" w:rsidRDefault="0084353C" w:rsidP="0084353C">
      <w:pPr>
        <w:rPr>
          <w:rtl/>
          <w:lang w:eastAsia="he-IL"/>
        </w:rPr>
      </w:pPr>
    </w:p>
    <w:p w:rsidR="0084353C" w:rsidRPr="00D75D0D" w:rsidRDefault="0084353C" w:rsidP="0084353C">
      <w:pPr>
        <w:pStyle w:val="af9"/>
        <w:keepNext/>
        <w:rPr>
          <w:rtl/>
          <w:lang w:eastAsia="he-IL"/>
        </w:rPr>
      </w:pPr>
      <w:bookmarkStart w:id="177" w:name="_ETM_Q1_1424107"/>
      <w:bookmarkStart w:id="178" w:name="_ETM_Q1_1424167"/>
      <w:bookmarkStart w:id="179" w:name="_ETM_Q1_1423678"/>
      <w:bookmarkStart w:id="180" w:name="ET_guest_704934_279"/>
      <w:bookmarkEnd w:id="177"/>
      <w:bookmarkEnd w:id="178"/>
      <w:bookmarkEnd w:id="179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180"/>
    </w:p>
    <w:p w:rsidR="0084353C" w:rsidRPr="00D75D0D" w:rsidRDefault="0084353C" w:rsidP="0084353C">
      <w:pPr>
        <w:pStyle w:val="KeepWithNext"/>
        <w:rPr>
          <w:rtl/>
          <w:lang w:eastAsia="he-IL"/>
        </w:rPr>
      </w:pPr>
    </w:p>
    <w:p w:rsidR="0084353C" w:rsidRPr="00D75D0D" w:rsidRDefault="0084353C" w:rsidP="0084353C">
      <w:pPr>
        <w:rPr>
          <w:rtl/>
          <w:lang w:eastAsia="he-IL"/>
        </w:rPr>
      </w:pPr>
      <w:bookmarkStart w:id="181" w:name="_ETM_Q1_1424204"/>
      <w:bookmarkStart w:id="182" w:name="_ETM_Q1_1424266"/>
      <w:bookmarkEnd w:id="181"/>
      <w:bookmarkEnd w:id="182"/>
      <w:r w:rsidRPr="00D75D0D">
        <w:rPr>
          <w:rFonts w:hint="cs"/>
          <w:rtl/>
          <w:lang w:eastAsia="he-IL"/>
        </w:rPr>
        <w:t xml:space="preserve">נכון. </w:t>
      </w:r>
      <w:bookmarkStart w:id="183" w:name="_ETM_Q1_1424790"/>
      <w:bookmarkEnd w:id="183"/>
      <w:r w:rsidRPr="00D75D0D">
        <w:rPr>
          <w:rFonts w:hint="cs"/>
          <w:rtl/>
          <w:lang w:eastAsia="he-IL"/>
        </w:rPr>
        <w:t>צריך לעשות כאן התאמה והתאמה גם למסרים שניתן למסור</w:t>
      </w:r>
      <w:bookmarkStart w:id="184" w:name="_ETM_Q1_1428343"/>
      <w:bookmarkEnd w:id="184"/>
      <w:r w:rsidRPr="00D75D0D">
        <w:rPr>
          <w:rFonts w:hint="cs"/>
          <w:rtl/>
          <w:lang w:eastAsia="he-IL"/>
        </w:rPr>
        <w:t xml:space="preserve"> גם כאשר נעשה </w:t>
      </w:r>
      <w:r w:rsidRPr="00D75D0D">
        <w:rPr>
          <w:lang w:eastAsia="he-IL"/>
        </w:rPr>
        <w:t>opt out</w:t>
      </w:r>
      <w:r w:rsidRPr="00D75D0D">
        <w:rPr>
          <w:rFonts w:hint="cs"/>
          <w:rtl/>
          <w:lang w:eastAsia="he-IL"/>
        </w:rPr>
        <w:t xml:space="preserve"> בהסדר </w:t>
      </w:r>
      <w:bookmarkStart w:id="185" w:name="_ETM_Q1_1431173"/>
      <w:bookmarkEnd w:id="185"/>
      <w:r w:rsidRPr="00D75D0D">
        <w:rPr>
          <w:rFonts w:hint="cs"/>
          <w:rtl/>
          <w:lang w:eastAsia="he-IL"/>
        </w:rPr>
        <w:t>הכללי.</w:t>
      </w:r>
    </w:p>
    <w:p w:rsidR="0084353C" w:rsidRPr="00D75D0D" w:rsidRDefault="0084353C" w:rsidP="0084353C">
      <w:pPr>
        <w:rPr>
          <w:rtl/>
          <w:lang w:eastAsia="he-IL"/>
        </w:rPr>
      </w:pPr>
      <w:bookmarkStart w:id="186" w:name="_ETM_Q1_1432352"/>
      <w:bookmarkStart w:id="187" w:name="_ETM_Q1_1432436"/>
      <w:bookmarkEnd w:id="186"/>
      <w:bookmarkEnd w:id="187"/>
    </w:p>
    <w:p w:rsidR="0084353C" w:rsidRPr="00D75D0D" w:rsidRDefault="0084353C" w:rsidP="0084353C">
      <w:pPr>
        <w:pStyle w:val="af6"/>
        <w:keepNext/>
        <w:rPr>
          <w:rtl/>
        </w:rPr>
      </w:pPr>
      <w:bookmarkStart w:id="188" w:name="_ETM_Q1_1433328"/>
      <w:bookmarkStart w:id="189" w:name="_ETM_Q1_1433387"/>
      <w:bookmarkStart w:id="190" w:name="ET_yor_6156_280"/>
      <w:bookmarkEnd w:id="188"/>
      <w:bookmarkEnd w:id="18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190"/>
    </w:p>
    <w:p w:rsidR="0084353C" w:rsidRPr="00D75D0D" w:rsidRDefault="0084353C" w:rsidP="0084353C">
      <w:pPr>
        <w:pStyle w:val="KeepWithNext"/>
        <w:rPr>
          <w:rtl/>
        </w:rPr>
      </w:pPr>
    </w:p>
    <w:p w:rsidR="0084353C" w:rsidRPr="00D75D0D" w:rsidRDefault="0084353C" w:rsidP="0084353C">
      <w:pPr>
        <w:rPr>
          <w:rtl/>
        </w:rPr>
      </w:pPr>
      <w:bookmarkStart w:id="191" w:name="_ETM_Q1_1434019"/>
      <w:bookmarkEnd w:id="191"/>
      <w:r w:rsidRPr="00D75D0D">
        <w:rPr>
          <w:rFonts w:hint="cs"/>
          <w:rtl/>
        </w:rPr>
        <w:t xml:space="preserve">תסבירו את 2(א). </w:t>
      </w:r>
    </w:p>
    <w:p w:rsidR="0084353C" w:rsidRPr="00D75D0D" w:rsidRDefault="0084353C" w:rsidP="0084353C">
      <w:pPr>
        <w:rPr>
          <w:rtl/>
        </w:rPr>
      </w:pPr>
      <w:bookmarkStart w:id="192" w:name="_ETM_Q1_1437655"/>
      <w:bookmarkStart w:id="193" w:name="_ETM_Q1_1437742"/>
      <w:bookmarkEnd w:id="192"/>
      <w:bookmarkEnd w:id="193"/>
    </w:p>
    <w:p w:rsidR="0084353C" w:rsidRPr="00D75D0D" w:rsidRDefault="0084353C" w:rsidP="0084353C">
      <w:pPr>
        <w:pStyle w:val="a4"/>
        <w:keepNext/>
        <w:rPr>
          <w:rtl/>
        </w:rPr>
      </w:pPr>
      <w:bookmarkStart w:id="194" w:name="ET_speaker_אלעזר_שטרן_ייעוץ_משפטי_281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194"/>
    </w:p>
    <w:p w:rsidR="0084353C" w:rsidRPr="00D75D0D" w:rsidRDefault="0084353C" w:rsidP="0084353C">
      <w:pPr>
        <w:pStyle w:val="KeepWithNext"/>
        <w:rPr>
          <w:rtl/>
          <w:lang w:eastAsia="he-IL"/>
        </w:rPr>
      </w:pPr>
    </w:p>
    <w:p w:rsidR="0084353C" w:rsidRPr="00D75D0D" w:rsidRDefault="0084353C" w:rsidP="0084353C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אולי גם תוכלו לתת דוגמה לעניין של מסר אזהרה לגבי חברה. באילו מקרים יכול להיות מסר אזהרה רלוונטי </w:t>
      </w:r>
      <w:bookmarkStart w:id="195" w:name="_ETM_Q1_1444542"/>
      <w:bookmarkEnd w:id="195"/>
      <w:r w:rsidRPr="00D75D0D">
        <w:rPr>
          <w:rFonts w:hint="cs"/>
          <w:rtl/>
          <w:lang w:eastAsia="he-IL"/>
        </w:rPr>
        <w:t xml:space="preserve">לגבי חברה. פסקה (א) מתייחסת למסר אזהרה שגם כשעושים </w:t>
      </w:r>
      <w:bookmarkStart w:id="196" w:name="_ETM_Q1_1448124"/>
      <w:bookmarkEnd w:id="196"/>
      <w:r w:rsidRPr="00D75D0D">
        <w:rPr>
          <w:lang w:eastAsia="he-IL"/>
        </w:rPr>
        <w:t>opt out</w:t>
      </w:r>
      <w:r w:rsidRPr="00D75D0D">
        <w:rPr>
          <w:rFonts w:hint="cs"/>
          <w:rtl/>
          <w:lang w:eastAsia="he-IL"/>
        </w:rPr>
        <w:t xml:space="preserve">, אפשר לשלוח לחברה מסר אזהרה. הדוגמאות שנתנו פה כשדובר </w:t>
      </w:r>
      <w:bookmarkStart w:id="197" w:name="_ETM_Q1_1455615"/>
      <w:bookmarkEnd w:id="197"/>
      <w:r w:rsidRPr="00D75D0D">
        <w:rPr>
          <w:rFonts w:hint="cs"/>
          <w:rtl/>
          <w:lang w:eastAsia="he-IL"/>
        </w:rPr>
        <w:t xml:space="preserve">על יחידים, דובר על שריפה, דובר על חומרים וכולי. השאלה </w:t>
      </w:r>
      <w:bookmarkStart w:id="198" w:name="_ETM_Q1_1459626"/>
      <w:bookmarkEnd w:id="198"/>
      <w:r w:rsidRPr="00D75D0D">
        <w:rPr>
          <w:rFonts w:hint="cs"/>
          <w:rtl/>
          <w:lang w:eastAsia="he-IL"/>
        </w:rPr>
        <w:t xml:space="preserve">אם זה רלוונטי לגבי חברה. </w:t>
      </w:r>
    </w:p>
    <w:p w:rsidR="0084353C" w:rsidRPr="00D75D0D" w:rsidRDefault="0084353C" w:rsidP="0084353C">
      <w:pPr>
        <w:rPr>
          <w:rtl/>
          <w:lang w:eastAsia="he-IL"/>
        </w:rPr>
      </w:pPr>
    </w:p>
    <w:p w:rsidR="0084353C" w:rsidRPr="00D75D0D" w:rsidRDefault="0084353C" w:rsidP="0084353C">
      <w:pPr>
        <w:pStyle w:val="af9"/>
        <w:keepNext/>
        <w:rPr>
          <w:lang w:eastAsia="he-IL"/>
        </w:rPr>
      </w:pPr>
      <w:bookmarkStart w:id="199" w:name="ET_guest_635729_17"/>
      <w:r w:rsidRPr="00D75D0D">
        <w:rPr>
          <w:rStyle w:val="TagStyle"/>
          <w:rtl/>
        </w:rPr>
        <w:t xml:space="preserve">&lt;&lt; אורח &gt;&gt; </w:t>
      </w:r>
      <w:r w:rsidRPr="00D75D0D">
        <w:rPr>
          <w:rtl/>
          <w:lang w:eastAsia="he-IL"/>
        </w:rPr>
        <w:t>יערה בן שחר תיק: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199"/>
    </w:p>
    <w:p w:rsidR="0084353C" w:rsidRPr="00D75D0D" w:rsidRDefault="0084353C" w:rsidP="0084353C">
      <w:pPr>
        <w:rPr>
          <w:rtl/>
          <w:lang w:eastAsia="he-IL"/>
        </w:rPr>
      </w:pPr>
    </w:p>
    <w:p w:rsidR="0084353C" w:rsidRPr="00D75D0D" w:rsidRDefault="0084353C" w:rsidP="0084353C">
      <w:pPr>
        <w:rPr>
          <w:rtl/>
          <w:lang w:eastAsia="he-IL"/>
        </w:rPr>
      </w:pPr>
      <w:bookmarkStart w:id="200" w:name="_ETM_Q1_1468477"/>
      <w:bookmarkStart w:id="201" w:name="_ETM_Q1_1468549"/>
      <w:bookmarkEnd w:id="200"/>
      <w:bookmarkEnd w:id="201"/>
      <w:r w:rsidRPr="00D75D0D">
        <w:rPr>
          <w:rFonts w:hint="cs"/>
          <w:rtl/>
          <w:lang w:eastAsia="he-IL"/>
        </w:rPr>
        <w:t xml:space="preserve">זה יכול להיות רלוונטי גם </w:t>
      </w:r>
      <w:bookmarkStart w:id="202" w:name="_ETM_Q1_1464769"/>
      <w:bookmarkEnd w:id="202"/>
      <w:r w:rsidRPr="00D75D0D">
        <w:rPr>
          <w:rFonts w:hint="cs"/>
          <w:rtl/>
          <w:lang w:eastAsia="he-IL"/>
        </w:rPr>
        <w:t xml:space="preserve">לחברה. אם עכשיו המשרד של החברה, העסק, הנכסים </w:t>
      </w:r>
      <w:r w:rsidRPr="00D75D0D">
        <w:rPr>
          <w:rtl/>
          <w:lang w:eastAsia="he-IL"/>
        </w:rPr>
        <w:t>–</w:t>
      </w:r>
      <w:r w:rsidRPr="00D75D0D">
        <w:rPr>
          <w:rFonts w:hint="cs"/>
          <w:rtl/>
          <w:lang w:eastAsia="he-IL"/>
        </w:rPr>
        <w:t xml:space="preserve"> יש </w:t>
      </w:r>
      <w:bookmarkStart w:id="203" w:name="_ETM_Q1_1474809"/>
      <w:bookmarkEnd w:id="203"/>
      <w:r w:rsidRPr="00D75D0D">
        <w:rPr>
          <w:rFonts w:hint="cs"/>
          <w:rtl/>
          <w:lang w:eastAsia="he-IL"/>
        </w:rPr>
        <w:t>זהות מסוימת לפחות בין יחידים לעסקים או לחברות בהקשר הזה.</w:t>
      </w:r>
    </w:p>
    <w:p w:rsidR="00825035" w:rsidRPr="00D75D0D" w:rsidRDefault="00825035" w:rsidP="0084353C">
      <w:pPr>
        <w:rPr>
          <w:rtl/>
          <w:lang w:eastAsia="he-IL"/>
        </w:rPr>
      </w:pPr>
    </w:p>
    <w:p w:rsidR="0084353C" w:rsidRPr="00D75D0D" w:rsidRDefault="0084353C" w:rsidP="0084353C">
      <w:pPr>
        <w:pStyle w:val="af9"/>
        <w:keepNext/>
        <w:rPr>
          <w:rtl/>
          <w:lang w:eastAsia="he-IL"/>
        </w:rPr>
      </w:pPr>
      <w:bookmarkStart w:id="204" w:name="ET_guest_792726_282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204"/>
    </w:p>
    <w:p w:rsidR="0084353C" w:rsidRPr="00D75D0D" w:rsidRDefault="0084353C" w:rsidP="0084353C">
      <w:pPr>
        <w:pStyle w:val="KeepWithNext"/>
        <w:rPr>
          <w:rtl/>
          <w:lang w:eastAsia="he-IL"/>
        </w:rPr>
      </w:pPr>
    </w:p>
    <w:p w:rsidR="0084353C" w:rsidRPr="00D75D0D" w:rsidRDefault="0084353C" w:rsidP="0084353C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אם </w:t>
      </w:r>
      <w:bookmarkStart w:id="205" w:name="_ETM_Q1_1487229"/>
      <w:bookmarkEnd w:id="205"/>
      <w:r w:rsidRPr="00D75D0D">
        <w:rPr>
          <w:rFonts w:hint="cs"/>
          <w:rtl/>
          <w:lang w:eastAsia="he-IL"/>
        </w:rPr>
        <w:t xml:space="preserve">חברה מסוימת יושבת במקום מסוים, אז כמובן שכדאי להזהיר </w:t>
      </w:r>
      <w:bookmarkStart w:id="206" w:name="_ETM_Q1_1488200"/>
      <w:bookmarkEnd w:id="206"/>
      <w:r w:rsidRPr="00D75D0D">
        <w:rPr>
          <w:rFonts w:hint="cs"/>
          <w:rtl/>
          <w:lang w:eastAsia="he-IL"/>
        </w:rPr>
        <w:t xml:space="preserve">את החברה כי גם יש לה עובדים שלאו דווקא </w:t>
      </w:r>
      <w:r w:rsidR="00825035" w:rsidRPr="00D75D0D">
        <w:rPr>
          <w:rFonts w:hint="cs"/>
          <w:rtl/>
          <w:lang w:eastAsia="he-IL"/>
        </w:rPr>
        <w:t>גרים באותו אזור.</w:t>
      </w:r>
    </w:p>
    <w:p w:rsidR="00825035" w:rsidRPr="00D75D0D" w:rsidRDefault="00825035" w:rsidP="0084353C">
      <w:pPr>
        <w:rPr>
          <w:rtl/>
          <w:lang w:eastAsia="he-IL"/>
        </w:rPr>
      </w:pPr>
    </w:p>
    <w:p w:rsidR="00825035" w:rsidRPr="00D75D0D" w:rsidRDefault="00825035" w:rsidP="00825035">
      <w:pPr>
        <w:pStyle w:val="af9"/>
        <w:keepNext/>
        <w:rPr>
          <w:lang w:eastAsia="he-IL"/>
        </w:rPr>
      </w:pPr>
      <w:bookmarkStart w:id="207" w:name="ET_guest_704934_18"/>
      <w:r w:rsidRPr="00D75D0D">
        <w:rPr>
          <w:rStyle w:val="TagStyle"/>
          <w:rtl/>
        </w:rPr>
        <w:t xml:space="preserve">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207"/>
    </w:p>
    <w:p w:rsidR="00825035" w:rsidRPr="00D75D0D" w:rsidRDefault="00825035" w:rsidP="00825035">
      <w:pPr>
        <w:pStyle w:val="KeepWithNext"/>
        <w:rPr>
          <w:rtl/>
          <w:lang w:eastAsia="he-IL"/>
        </w:rPr>
      </w:pPr>
    </w:p>
    <w:p w:rsidR="00825035" w:rsidRPr="00D75D0D" w:rsidRDefault="00825035" w:rsidP="0082503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יש דברים שהם רלוונטיים גם ליחידים וגם לתאגידים. </w:t>
      </w:r>
      <w:bookmarkStart w:id="208" w:name="_ETM_Q1_1497464"/>
      <w:bookmarkEnd w:id="208"/>
      <w:r w:rsidRPr="00D75D0D">
        <w:rPr>
          <w:rFonts w:hint="cs"/>
          <w:rtl/>
          <w:lang w:eastAsia="he-IL"/>
        </w:rPr>
        <w:t xml:space="preserve">אנחנו מדברים על איזשהו סיכון, מפגע בטיחותי, סביבתי וכולי. זה </w:t>
      </w:r>
      <w:bookmarkStart w:id="209" w:name="_ETM_Q1_1503184"/>
      <w:bookmarkEnd w:id="209"/>
      <w:r w:rsidRPr="00D75D0D">
        <w:rPr>
          <w:rFonts w:hint="cs"/>
          <w:rtl/>
          <w:lang w:eastAsia="he-IL"/>
        </w:rPr>
        <w:t>יכול להיות שנרצה להשאיר את האפשרות - - -</w:t>
      </w:r>
    </w:p>
    <w:p w:rsidR="00825035" w:rsidRPr="00D75D0D" w:rsidRDefault="00825035" w:rsidP="00825035">
      <w:pPr>
        <w:rPr>
          <w:rtl/>
          <w:lang w:eastAsia="he-IL"/>
        </w:rPr>
      </w:pPr>
    </w:p>
    <w:p w:rsidR="00825035" w:rsidRPr="00D75D0D" w:rsidRDefault="00825035" w:rsidP="00825035">
      <w:pPr>
        <w:pStyle w:val="af6"/>
        <w:keepNext/>
        <w:rPr>
          <w:rtl/>
        </w:rPr>
      </w:pPr>
      <w:bookmarkStart w:id="210" w:name="_ETM_Q1_1504368"/>
      <w:bookmarkStart w:id="211" w:name="_ETM_Q1_1504466"/>
      <w:bookmarkEnd w:id="210"/>
      <w:bookmarkEnd w:id="211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</w:t>
      </w:r>
      <w:bookmarkStart w:id="212" w:name="_ETM_Q1_1505046"/>
      <w:bookmarkEnd w:id="212"/>
    </w:p>
    <w:p w:rsidR="00825035" w:rsidRPr="00D75D0D" w:rsidRDefault="00825035" w:rsidP="0084353C">
      <w:pPr>
        <w:rPr>
          <w:rtl/>
          <w:lang w:eastAsia="he-IL"/>
        </w:rPr>
      </w:pPr>
    </w:p>
    <w:p w:rsidR="0084353C" w:rsidRPr="00D75D0D" w:rsidRDefault="00825035" w:rsidP="00535442">
      <w:pPr>
        <w:rPr>
          <w:rtl/>
          <w:lang w:eastAsia="he-IL"/>
        </w:rPr>
      </w:pPr>
      <w:bookmarkStart w:id="213" w:name="_ETM_Q1_1412655"/>
      <w:bookmarkStart w:id="214" w:name="_ETM_Q1_1412716"/>
      <w:bookmarkEnd w:id="213"/>
      <w:bookmarkEnd w:id="214"/>
      <w:r w:rsidRPr="00D75D0D">
        <w:rPr>
          <w:rFonts w:hint="cs"/>
          <w:rtl/>
          <w:lang w:eastAsia="he-IL"/>
        </w:rPr>
        <w:t xml:space="preserve">אם זה </w:t>
      </w:r>
      <w:bookmarkStart w:id="215" w:name="_ETM_Q1_1505319"/>
      <w:bookmarkEnd w:id="215"/>
      <w:r w:rsidRPr="00D75D0D">
        <w:rPr>
          <w:rFonts w:hint="cs"/>
          <w:rtl/>
          <w:lang w:eastAsia="he-IL"/>
        </w:rPr>
        <w:t>רק מסרי אזהרה. צריכים פרשנות כאן לגבי פגיעה חמורה ברכוש שלא תהיה יצירתית מדי בעניין הזה. אני אומר לרשות התאגידים.</w:t>
      </w:r>
      <w:bookmarkStart w:id="216" w:name="_ETM_Q1_1524401"/>
      <w:bookmarkEnd w:id="216"/>
    </w:p>
    <w:p w:rsidR="00825035" w:rsidRPr="00D75D0D" w:rsidRDefault="00825035" w:rsidP="00535442">
      <w:pPr>
        <w:rPr>
          <w:rtl/>
          <w:lang w:eastAsia="he-IL"/>
        </w:rPr>
      </w:pPr>
      <w:bookmarkStart w:id="217" w:name="_ETM_Q1_1524460"/>
      <w:bookmarkEnd w:id="217"/>
    </w:p>
    <w:p w:rsidR="00825035" w:rsidRPr="00D75D0D" w:rsidRDefault="00825035" w:rsidP="00825035">
      <w:pPr>
        <w:pStyle w:val="af9"/>
        <w:keepNext/>
        <w:rPr>
          <w:rtl/>
          <w:lang w:eastAsia="he-IL"/>
        </w:rPr>
      </w:pPr>
      <w:bookmarkStart w:id="218" w:name="ET_guest_704934_284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218"/>
    </w:p>
    <w:p w:rsidR="00825035" w:rsidRPr="00D75D0D" w:rsidRDefault="00825035" w:rsidP="00825035">
      <w:pPr>
        <w:pStyle w:val="KeepWithNext"/>
        <w:rPr>
          <w:rtl/>
          <w:lang w:eastAsia="he-IL"/>
        </w:rPr>
      </w:pPr>
    </w:p>
    <w:p w:rsidR="00535442" w:rsidRPr="00D75D0D" w:rsidRDefault="00825035" w:rsidP="00535442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"</w:t>
      </w:r>
      <w:r w:rsidR="00535442" w:rsidRPr="00D75D0D">
        <w:rPr>
          <w:rtl/>
          <w:lang w:eastAsia="he-IL"/>
        </w:rPr>
        <w:t>(ג) </w:t>
      </w:r>
      <w:r w:rsidR="00535442" w:rsidRPr="00D75D0D">
        <w:rPr>
          <w:rFonts w:hint="cs"/>
          <w:rtl/>
          <w:lang w:eastAsia="he-IL"/>
        </w:rPr>
        <w:t>הוראות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סעיף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קטן</w:t>
      </w:r>
      <w:r w:rsidR="00535442" w:rsidRPr="00D75D0D">
        <w:rPr>
          <w:rtl/>
          <w:lang w:eastAsia="he-IL"/>
        </w:rPr>
        <w:t xml:space="preserve"> (</w:t>
      </w:r>
      <w:r w:rsidR="00535442" w:rsidRPr="00D75D0D">
        <w:rPr>
          <w:rFonts w:hint="cs"/>
          <w:rtl/>
          <w:lang w:eastAsia="he-IL"/>
        </w:rPr>
        <w:t>א</w:t>
      </w:r>
      <w:r w:rsidR="00535442" w:rsidRPr="00D75D0D">
        <w:rPr>
          <w:rtl/>
          <w:lang w:eastAsia="he-IL"/>
        </w:rPr>
        <w:t xml:space="preserve">) </w:t>
      </w:r>
      <w:r w:rsidR="00535442" w:rsidRPr="00D75D0D">
        <w:rPr>
          <w:rFonts w:hint="cs"/>
          <w:rtl/>
          <w:lang w:eastAsia="he-IL"/>
        </w:rPr>
        <w:t>יחולו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גם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על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חברה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שהתאגדה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לפני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יום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התחילה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כאמור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בו</w:t>
      </w:r>
      <w:r w:rsidR="00535442" w:rsidRPr="00D75D0D">
        <w:rPr>
          <w:rtl/>
          <w:lang w:eastAsia="he-IL"/>
        </w:rPr>
        <w:t xml:space="preserve">,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Fonts w:hint="cs"/>
          <w:rtl/>
          <w:lang w:eastAsia="he-IL"/>
        </w:rPr>
        <w:t>ושמסרה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לרשם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החברות</w:t>
      </w:r>
      <w:r w:rsidR="00535442" w:rsidRPr="00D75D0D">
        <w:rPr>
          <w:rtl/>
          <w:lang w:eastAsia="he-IL"/>
        </w:rPr>
        <w:t xml:space="preserve">, </w:t>
      </w:r>
      <w:r w:rsidR="00535442" w:rsidRPr="00D75D0D">
        <w:rPr>
          <w:rFonts w:hint="cs"/>
          <w:rtl/>
          <w:lang w:eastAsia="he-IL"/>
        </w:rPr>
        <w:t>לפני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המועד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האמור</w:t>
      </w:r>
      <w:r w:rsidR="00535442" w:rsidRPr="00D75D0D">
        <w:rPr>
          <w:rtl/>
          <w:lang w:eastAsia="he-IL"/>
        </w:rPr>
        <w:t xml:space="preserve">, </w:t>
      </w:r>
      <w:r w:rsidR="00535442" w:rsidRPr="00D75D0D">
        <w:rPr>
          <w:rFonts w:hint="cs"/>
          <w:rtl/>
          <w:lang w:eastAsia="he-IL"/>
        </w:rPr>
        <w:t>את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כתובת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הדואר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האלקטרוני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או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את</w:t>
      </w:r>
      <w:r w:rsidR="00535442"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Fonts w:hint="cs"/>
          <w:rtl/>
          <w:lang w:eastAsia="he-IL"/>
        </w:rPr>
        <w:t>מספר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הטלפון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הנייד</w:t>
      </w:r>
      <w:r w:rsidR="00535442" w:rsidRPr="00D75D0D">
        <w:rPr>
          <w:rtl/>
          <w:lang w:eastAsia="he-IL"/>
        </w:rPr>
        <w:t xml:space="preserve"> </w:t>
      </w:r>
      <w:r w:rsidR="00535442" w:rsidRPr="00D75D0D">
        <w:rPr>
          <w:rFonts w:hint="cs"/>
          <w:rtl/>
          <w:lang w:eastAsia="he-IL"/>
        </w:rPr>
        <w:t>שלה</w:t>
      </w:r>
      <w:r w:rsidR="00535442" w:rsidRPr="00D75D0D">
        <w:rPr>
          <w:rtl/>
          <w:lang w:eastAsia="he-IL"/>
        </w:rPr>
        <w:t>.</w:t>
      </w:r>
      <w:r w:rsidRPr="00D75D0D">
        <w:rPr>
          <w:rFonts w:hint="cs"/>
          <w:rtl/>
          <w:lang w:eastAsia="he-IL"/>
        </w:rPr>
        <w:t>".</w:t>
      </w:r>
    </w:p>
    <w:p w:rsidR="00825035" w:rsidRPr="00D75D0D" w:rsidRDefault="00825035" w:rsidP="00535442">
      <w:pPr>
        <w:rPr>
          <w:rtl/>
          <w:lang w:eastAsia="he-IL"/>
        </w:rPr>
      </w:pPr>
      <w:bookmarkStart w:id="219" w:name="_ETM_Q1_1533584"/>
      <w:bookmarkStart w:id="220" w:name="_ETM_Q1_1533650"/>
      <w:bookmarkEnd w:id="219"/>
      <w:bookmarkEnd w:id="220"/>
    </w:p>
    <w:p w:rsidR="00825035" w:rsidRPr="00D75D0D" w:rsidRDefault="00825035" w:rsidP="00535442">
      <w:pPr>
        <w:rPr>
          <w:rtl/>
          <w:lang w:eastAsia="he-IL"/>
        </w:rPr>
      </w:pPr>
      <w:bookmarkStart w:id="221" w:name="_ETM_Q1_1533696"/>
      <w:bookmarkStart w:id="222" w:name="_ETM_Q1_1533758"/>
      <w:bookmarkEnd w:id="221"/>
      <w:bookmarkEnd w:id="222"/>
      <w:r w:rsidRPr="00D75D0D">
        <w:rPr>
          <w:rFonts w:hint="cs"/>
          <w:rtl/>
          <w:lang w:eastAsia="he-IL"/>
        </w:rPr>
        <w:t xml:space="preserve">ההוראה </w:t>
      </w:r>
      <w:bookmarkStart w:id="223" w:name="_ETM_Q1_1533653"/>
      <w:bookmarkEnd w:id="223"/>
      <w:r w:rsidRPr="00D75D0D">
        <w:rPr>
          <w:rFonts w:hint="cs"/>
          <w:rtl/>
          <w:lang w:eastAsia="he-IL"/>
        </w:rPr>
        <w:t xml:space="preserve">הזאת נועדה להבהיר שגם מסירה של כתובת דואר אלקטרוני שקדמה </w:t>
      </w:r>
      <w:bookmarkStart w:id="224" w:name="_ETM_Q1_1540604"/>
      <w:bookmarkEnd w:id="224"/>
      <w:r w:rsidRPr="00D75D0D">
        <w:rPr>
          <w:rFonts w:hint="cs"/>
          <w:rtl/>
          <w:lang w:eastAsia="he-IL"/>
        </w:rPr>
        <w:t xml:space="preserve">לחוק היא לא מספיקה. צריך להבהיר את המשמעות של המסירה </w:t>
      </w:r>
      <w:bookmarkStart w:id="225" w:name="_ETM_Q1_1542831"/>
      <w:bookmarkEnd w:id="225"/>
      <w:r w:rsidRPr="00D75D0D">
        <w:rPr>
          <w:rFonts w:hint="cs"/>
          <w:rtl/>
          <w:lang w:eastAsia="he-IL"/>
        </w:rPr>
        <w:t xml:space="preserve">והשימוש שייעשה במען הדיגיטלי ולכן היא תידרש למסור שוב כדי לתקף את ההבנה לגבי המשמעות של המסירה, השימוש שייעשה במען </w:t>
      </w:r>
      <w:bookmarkStart w:id="226" w:name="_ETM_Q1_1553891"/>
      <w:bookmarkEnd w:id="226"/>
      <w:r w:rsidRPr="00D75D0D">
        <w:rPr>
          <w:rFonts w:hint="cs"/>
          <w:rtl/>
          <w:lang w:eastAsia="he-IL"/>
        </w:rPr>
        <w:t>הדיגיטלי.</w:t>
      </w:r>
    </w:p>
    <w:p w:rsidR="00825035" w:rsidRPr="00D75D0D" w:rsidRDefault="00825035" w:rsidP="00535442">
      <w:pPr>
        <w:rPr>
          <w:rtl/>
          <w:lang w:eastAsia="he-IL"/>
        </w:rPr>
      </w:pPr>
      <w:bookmarkStart w:id="227" w:name="_ETM_Q1_1553741"/>
      <w:bookmarkStart w:id="228" w:name="_ETM_Q1_1553808"/>
      <w:bookmarkEnd w:id="227"/>
      <w:bookmarkEnd w:id="228"/>
    </w:p>
    <w:p w:rsidR="00825035" w:rsidRPr="00D75D0D" w:rsidRDefault="00825035" w:rsidP="00825035">
      <w:pPr>
        <w:pStyle w:val="af6"/>
        <w:keepNext/>
        <w:rPr>
          <w:rtl/>
        </w:rPr>
      </w:pPr>
      <w:bookmarkStart w:id="229" w:name="_ETM_Q1_1553868"/>
      <w:bookmarkStart w:id="230" w:name="_ETM_Q1_1553930"/>
      <w:bookmarkEnd w:id="229"/>
      <w:bookmarkEnd w:id="23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825035" w:rsidRPr="00D75D0D" w:rsidRDefault="00825035" w:rsidP="00825035">
      <w:pPr>
        <w:pStyle w:val="KeepWithNext"/>
        <w:rPr>
          <w:rtl/>
          <w:lang w:eastAsia="he-IL"/>
        </w:rPr>
      </w:pPr>
    </w:p>
    <w:p w:rsidR="00825035" w:rsidRPr="00D75D0D" w:rsidRDefault="00825035" w:rsidP="00825035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בסדר גמור. זה עקרון חשוב מאוד. אי-אפשר להשתמש באגרי </w:t>
      </w:r>
      <w:bookmarkStart w:id="231" w:name="_ETM_Q1_1558744"/>
      <w:bookmarkEnd w:id="231"/>
      <w:r w:rsidRPr="00D75D0D">
        <w:rPr>
          <w:rFonts w:hint="cs"/>
          <w:rtl/>
          <w:lang w:eastAsia="he-IL"/>
        </w:rPr>
        <w:t>מיילים קיימים לחוק הזה.</w:t>
      </w:r>
    </w:p>
    <w:p w:rsidR="00825035" w:rsidRPr="00D75D0D" w:rsidRDefault="00825035" w:rsidP="00825035">
      <w:pPr>
        <w:rPr>
          <w:rtl/>
          <w:lang w:eastAsia="he-IL"/>
        </w:rPr>
      </w:pPr>
    </w:p>
    <w:p w:rsidR="00825035" w:rsidRPr="00D75D0D" w:rsidRDefault="00825035" w:rsidP="00825035">
      <w:pPr>
        <w:pStyle w:val="-"/>
        <w:keepNext/>
        <w:rPr>
          <w:rtl/>
        </w:rPr>
      </w:pPr>
      <w:r w:rsidRPr="00D75D0D">
        <w:rPr>
          <w:rStyle w:val="TagStyle"/>
          <w:rtl/>
        </w:rPr>
        <w:lastRenderedPageBreak/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</w:p>
    <w:p w:rsidR="00825035" w:rsidRPr="00D75D0D" w:rsidRDefault="00825035" w:rsidP="00825035">
      <w:pPr>
        <w:pStyle w:val="KeepWithNext"/>
        <w:rPr>
          <w:rtl/>
          <w:lang w:eastAsia="he-IL"/>
        </w:rPr>
      </w:pPr>
    </w:p>
    <w:p w:rsidR="00535442" w:rsidRPr="00D75D0D" w:rsidRDefault="00825035" w:rsidP="00535442">
      <w:pPr>
        <w:rPr>
          <w:rtl/>
          <w:lang w:eastAsia="he-IL"/>
        </w:rPr>
      </w:pPr>
      <w:bookmarkStart w:id="232" w:name="_ETM_Q1_1530922"/>
      <w:bookmarkStart w:id="233" w:name="_ETM_Q1_1531020"/>
      <w:bookmarkEnd w:id="232"/>
      <w:bookmarkEnd w:id="233"/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"</w:t>
      </w:r>
      <w:r w:rsidR="00535442" w:rsidRPr="00D75D0D">
        <w:rPr>
          <w:rtl/>
          <w:lang w:eastAsia="he-IL"/>
        </w:rPr>
        <w:t>(ד)</w:t>
      </w:r>
      <w:r w:rsidR="00535442" w:rsidRPr="00D75D0D">
        <w:rPr>
          <w:rtl/>
          <w:lang w:eastAsia="he-IL"/>
        </w:rPr>
        <w:tab/>
        <w:t xml:space="preserve">שר המשפטים, באישור ועדת החוקה, חוק ומשפט של הכנסת, רשאי לקבוע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בתקנות כי הוראות סעיף קטן (ב) יחולו על סוגי חברות, לרבות חברות חוץ, שנרשמו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בישראל לפני יום פרסומו של חוק זה, ושמתקיימות לגביהן נסיבות מיוחדות לעניין קבלת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>מסרים אלקטרוניים על ידן באמצעות מענן הדיגיטלי, גם לאחר תום תקופת הביניים.</w:t>
      </w:r>
      <w:r w:rsidRPr="00D75D0D">
        <w:rPr>
          <w:rFonts w:hint="cs"/>
          <w:rtl/>
          <w:lang w:eastAsia="he-IL"/>
        </w:rPr>
        <w:t>".</w:t>
      </w:r>
    </w:p>
    <w:p w:rsidR="00825035" w:rsidRPr="00D75D0D" w:rsidRDefault="00825035" w:rsidP="00535442">
      <w:pPr>
        <w:rPr>
          <w:rtl/>
          <w:lang w:eastAsia="he-IL"/>
        </w:rPr>
      </w:pPr>
    </w:p>
    <w:p w:rsidR="00825035" w:rsidRPr="00D75D0D" w:rsidRDefault="00825035" w:rsidP="00825035">
      <w:pPr>
        <w:pStyle w:val="a4"/>
        <w:keepNext/>
        <w:rPr>
          <w:rtl/>
        </w:rPr>
      </w:pPr>
      <w:bookmarkStart w:id="234" w:name="ET_speaker_אלעזר_שטרן_ייעוץ_משפטי_287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234"/>
    </w:p>
    <w:p w:rsidR="00825035" w:rsidRPr="00D75D0D" w:rsidRDefault="00825035" w:rsidP="00825035">
      <w:pPr>
        <w:pStyle w:val="KeepWithNext"/>
        <w:rPr>
          <w:rtl/>
          <w:lang w:eastAsia="he-IL"/>
        </w:rPr>
      </w:pPr>
    </w:p>
    <w:p w:rsidR="00431681" w:rsidRPr="00D75D0D" w:rsidRDefault="00825035" w:rsidP="0043168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פה יש כמה הערות שרציתי להוסיף. אחד, </w:t>
      </w:r>
      <w:bookmarkStart w:id="235" w:name="_ETM_Q1_1588267"/>
      <w:bookmarkEnd w:id="235"/>
      <w:r w:rsidRPr="00D75D0D">
        <w:rPr>
          <w:rFonts w:hint="cs"/>
          <w:rtl/>
          <w:lang w:eastAsia="he-IL"/>
        </w:rPr>
        <w:t>כבר הוטמע בנוסח הנושא של אישור פרלמנטרי.</w:t>
      </w:r>
      <w:r w:rsidR="006C6E05" w:rsidRPr="00D75D0D">
        <w:rPr>
          <w:rFonts w:hint="cs"/>
          <w:rtl/>
          <w:lang w:eastAsia="he-IL"/>
        </w:rPr>
        <w:t xml:space="preserve"> </w:t>
      </w:r>
      <w:r w:rsidR="006C6E05" w:rsidRPr="00D75D0D">
        <w:rPr>
          <w:rtl/>
          <w:lang w:eastAsia="he-IL"/>
        </w:rPr>
        <w:t>כי מכיוון שיש פה החרגה מת</w:t>
      </w:r>
      <w:r w:rsidR="006C6E05" w:rsidRPr="00D75D0D">
        <w:rPr>
          <w:rFonts w:hint="cs"/>
          <w:rtl/>
          <w:lang w:eastAsia="he-IL"/>
        </w:rPr>
        <w:t>ח</w:t>
      </w:r>
      <w:r w:rsidR="006C6E05" w:rsidRPr="00D75D0D">
        <w:rPr>
          <w:rtl/>
          <w:lang w:eastAsia="he-IL"/>
        </w:rPr>
        <w:t>ולה של חקיקה</w:t>
      </w:r>
      <w:r w:rsidR="006C6E05"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ראו</w:t>
      </w:r>
      <w:r w:rsidR="006C6E05" w:rsidRPr="00D75D0D">
        <w:rPr>
          <w:rFonts w:hint="cs"/>
          <w:rtl/>
          <w:lang w:eastAsia="he-IL"/>
        </w:rPr>
        <w:t>י</w:t>
      </w:r>
      <w:r w:rsidR="006C6E05" w:rsidRPr="00D75D0D">
        <w:rPr>
          <w:rtl/>
          <w:lang w:eastAsia="he-IL"/>
        </w:rPr>
        <w:t xml:space="preserve"> ש</w:t>
      </w:r>
      <w:r w:rsidR="006C6E05" w:rsidRPr="00D75D0D">
        <w:rPr>
          <w:rFonts w:hint="cs"/>
          <w:rtl/>
          <w:lang w:eastAsia="he-IL"/>
        </w:rPr>
        <w:t>ההחרגה</w:t>
      </w:r>
      <w:r w:rsidR="006C6E05" w:rsidRPr="00D75D0D">
        <w:rPr>
          <w:rtl/>
          <w:lang w:eastAsia="he-IL"/>
        </w:rPr>
        <w:t xml:space="preserve"> הזאת תהיה באישור של ועדה של הכנסת</w:t>
      </w:r>
      <w:r w:rsidR="006C6E05" w:rsidRPr="00D75D0D">
        <w:rPr>
          <w:rFonts w:hint="cs"/>
          <w:rtl/>
          <w:lang w:eastAsia="he-IL"/>
        </w:rPr>
        <w:t xml:space="preserve">. הנקודה </w:t>
      </w:r>
      <w:r w:rsidR="006C6E05" w:rsidRPr="00D75D0D">
        <w:rPr>
          <w:rtl/>
          <w:lang w:eastAsia="he-IL"/>
        </w:rPr>
        <w:t>השנייה</w:t>
      </w:r>
      <w:r w:rsidR="006C6E05"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לגבי עצם הסמכות ש</w:t>
      </w:r>
      <w:r w:rsidR="006C6E05" w:rsidRPr="00D75D0D">
        <w:rPr>
          <w:rFonts w:hint="cs"/>
          <w:rtl/>
          <w:lang w:eastAsia="he-IL"/>
        </w:rPr>
        <w:t xml:space="preserve">ל </w:t>
      </w:r>
      <w:r w:rsidR="006C6E05" w:rsidRPr="00D75D0D">
        <w:rPr>
          <w:rtl/>
          <w:lang w:eastAsia="he-IL"/>
        </w:rPr>
        <w:t>שר המשפטים</w:t>
      </w:r>
      <w:r w:rsidR="006C6E05"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כמה שאלות לגבי היקף הסמכות הזאת</w:t>
      </w:r>
      <w:r w:rsidR="006C6E05" w:rsidRPr="00D75D0D">
        <w:rPr>
          <w:rFonts w:hint="cs"/>
          <w:rtl/>
          <w:lang w:eastAsia="he-IL"/>
        </w:rPr>
        <w:t>.</w:t>
      </w:r>
      <w:r w:rsidR="006C6E05" w:rsidRPr="00D75D0D">
        <w:rPr>
          <w:rtl/>
          <w:lang w:eastAsia="he-IL"/>
        </w:rPr>
        <w:t xml:space="preserve"> ראשית</w:t>
      </w:r>
      <w:r w:rsidR="006C6E05"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השאלה היא למה הסמכות הזאת היא רק לגבי חברות שנרשמו</w:t>
      </w:r>
      <w:r w:rsidR="006C6E05" w:rsidRPr="00D75D0D">
        <w:rPr>
          <w:rFonts w:hint="cs"/>
          <w:rtl/>
          <w:lang w:eastAsia="he-IL"/>
        </w:rPr>
        <w:t xml:space="preserve"> או </w:t>
      </w:r>
      <w:r w:rsidR="006C6E05" w:rsidRPr="00D75D0D">
        <w:rPr>
          <w:rtl/>
          <w:lang w:eastAsia="he-IL"/>
        </w:rPr>
        <w:t>שהתאגדו לפני יום פרסומו של חוק זה</w:t>
      </w:r>
      <w:r w:rsidR="006C6E05" w:rsidRPr="00D75D0D">
        <w:rPr>
          <w:rFonts w:hint="cs"/>
          <w:rtl/>
          <w:lang w:eastAsia="he-IL"/>
        </w:rPr>
        <w:t>.</w:t>
      </w:r>
      <w:r w:rsidR="006C6E05" w:rsidRPr="00D75D0D">
        <w:rPr>
          <w:rtl/>
          <w:lang w:eastAsia="he-IL"/>
        </w:rPr>
        <w:t xml:space="preserve"> </w:t>
      </w:r>
      <w:r w:rsidR="006C6E05" w:rsidRPr="00D75D0D">
        <w:rPr>
          <w:rFonts w:hint="cs"/>
          <w:rtl/>
          <w:lang w:eastAsia="he-IL"/>
        </w:rPr>
        <w:t xml:space="preserve">זאת אומרת, </w:t>
      </w:r>
      <w:r w:rsidR="006C6E05" w:rsidRPr="00D75D0D">
        <w:rPr>
          <w:rtl/>
          <w:lang w:eastAsia="he-IL"/>
        </w:rPr>
        <w:t>ככל שיש חברות</w:t>
      </w:r>
      <w:r w:rsidR="00431681" w:rsidRPr="00D75D0D">
        <w:rPr>
          <w:rFonts w:hint="cs"/>
          <w:rtl/>
          <w:lang w:eastAsia="he-IL"/>
        </w:rPr>
        <w:t>,</w:t>
      </w:r>
      <w:r w:rsidR="00431681" w:rsidRPr="00D75D0D">
        <w:rPr>
          <w:rtl/>
          <w:lang w:eastAsia="he-IL"/>
        </w:rPr>
        <w:t xml:space="preserve"> תאגידים ש</w:t>
      </w:r>
      <w:r w:rsidR="00431681" w:rsidRPr="00D75D0D">
        <w:rPr>
          <w:rFonts w:hint="cs"/>
          <w:rtl/>
          <w:lang w:eastAsia="he-IL"/>
        </w:rPr>
        <w:t xml:space="preserve">לפי </w:t>
      </w:r>
      <w:r w:rsidR="00431681" w:rsidRPr="00D75D0D">
        <w:rPr>
          <w:rtl/>
          <w:lang w:eastAsia="he-IL"/>
        </w:rPr>
        <w:t xml:space="preserve">האפיון של הפעילות שלהם </w:t>
      </w:r>
      <w:r w:rsidR="006C6E05" w:rsidRPr="00D75D0D">
        <w:rPr>
          <w:rtl/>
          <w:lang w:eastAsia="he-IL"/>
        </w:rPr>
        <w:t>מוצדק לאפשר להם בעצם להאריך את תקופת הביניים הזאת ולאפשר להם בגלל האופי המיוחד שלהם</w:t>
      </w:r>
      <w:r w:rsidR="00431681" w:rsidRPr="00D75D0D">
        <w:rPr>
          <w:rFonts w:hint="cs"/>
          <w:rtl/>
          <w:lang w:eastAsia="he-IL"/>
        </w:rPr>
        <w:t>, בגלל</w:t>
      </w:r>
      <w:r w:rsidR="006C6E05" w:rsidRPr="00D75D0D">
        <w:rPr>
          <w:rtl/>
          <w:lang w:eastAsia="he-IL"/>
        </w:rPr>
        <w:t xml:space="preserve"> אופי הפעילות שלהם</w:t>
      </w:r>
      <w:r w:rsidR="00431681"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בעצם </w:t>
      </w:r>
      <w:r w:rsidR="00431681" w:rsidRPr="00D75D0D">
        <w:rPr>
          <w:rFonts w:hint="cs"/>
          <w:rtl/>
          <w:lang w:eastAsia="he-IL"/>
        </w:rPr>
        <w:t xml:space="preserve">לעשות </w:t>
      </w:r>
      <w:r w:rsidR="00431681" w:rsidRPr="00D75D0D">
        <w:rPr>
          <w:lang w:eastAsia="he-IL"/>
        </w:rPr>
        <w:t>opt out</w:t>
      </w:r>
      <w:r w:rsidR="00431681" w:rsidRPr="00D75D0D">
        <w:rPr>
          <w:rFonts w:hint="cs"/>
          <w:rtl/>
          <w:lang w:eastAsia="he-IL"/>
        </w:rPr>
        <w:t xml:space="preserve">, אז למה </w:t>
      </w:r>
      <w:r w:rsidR="006C6E05" w:rsidRPr="00D75D0D">
        <w:rPr>
          <w:rtl/>
          <w:lang w:eastAsia="he-IL"/>
        </w:rPr>
        <w:t>זה מוצדק רק לגבי חברות שהתאגדו לפני</w:t>
      </w:r>
      <w:r w:rsidR="00431681" w:rsidRPr="00D75D0D">
        <w:rPr>
          <w:rFonts w:hint="cs"/>
          <w:rtl/>
          <w:lang w:eastAsia="he-IL"/>
        </w:rPr>
        <w:t>?</w:t>
      </w:r>
      <w:r w:rsidR="00431681" w:rsidRPr="00D75D0D">
        <w:rPr>
          <w:rtl/>
          <w:lang w:eastAsia="he-IL"/>
        </w:rPr>
        <w:t xml:space="preserve"> האם </w:t>
      </w:r>
      <w:r w:rsidR="00431681" w:rsidRPr="00D75D0D">
        <w:rPr>
          <w:rFonts w:hint="cs"/>
          <w:rtl/>
          <w:lang w:eastAsia="he-IL"/>
        </w:rPr>
        <w:t>אי</w:t>
      </w:r>
      <w:r w:rsidR="006C6E05" w:rsidRPr="00D75D0D">
        <w:rPr>
          <w:rtl/>
          <w:lang w:eastAsia="he-IL"/>
        </w:rPr>
        <w:t>ן חברות עתידיות שיכול להיות שי</w:t>
      </w:r>
      <w:r w:rsidR="00431681" w:rsidRPr="00D75D0D">
        <w:rPr>
          <w:rFonts w:hint="cs"/>
          <w:rtl/>
          <w:lang w:eastAsia="he-IL"/>
        </w:rPr>
        <w:t>היו להן א</w:t>
      </w:r>
      <w:r w:rsidR="006C6E05" w:rsidRPr="00D75D0D">
        <w:rPr>
          <w:rtl/>
          <w:lang w:eastAsia="he-IL"/>
        </w:rPr>
        <w:t>ותם המאפיינים המיוחדים</w:t>
      </w:r>
      <w:r w:rsidR="00431681" w:rsidRPr="00D75D0D">
        <w:rPr>
          <w:rFonts w:hint="cs"/>
          <w:rtl/>
          <w:lang w:eastAsia="he-IL"/>
        </w:rPr>
        <w:t>?</w:t>
      </w:r>
      <w:r w:rsidR="006C6E05" w:rsidRPr="00D75D0D">
        <w:rPr>
          <w:rtl/>
          <w:lang w:eastAsia="he-IL"/>
        </w:rPr>
        <w:t xml:space="preserve"> </w:t>
      </w:r>
      <w:r w:rsidR="00431681" w:rsidRPr="00D75D0D">
        <w:rPr>
          <w:rFonts w:hint="cs"/>
          <w:rtl/>
          <w:lang w:eastAsia="he-IL"/>
        </w:rPr>
        <w:t xml:space="preserve"> זו </w:t>
      </w:r>
      <w:r w:rsidR="006C6E05" w:rsidRPr="00D75D0D">
        <w:rPr>
          <w:rtl/>
          <w:lang w:eastAsia="he-IL"/>
        </w:rPr>
        <w:t>שאלה</w:t>
      </w:r>
      <w:r w:rsidR="00431681" w:rsidRPr="00D75D0D">
        <w:rPr>
          <w:rFonts w:hint="cs"/>
          <w:rtl/>
          <w:lang w:eastAsia="he-IL"/>
        </w:rPr>
        <w:t xml:space="preserve"> אחת.</w:t>
      </w:r>
    </w:p>
    <w:p w:rsidR="00431681" w:rsidRPr="00D75D0D" w:rsidRDefault="00431681" w:rsidP="00431681">
      <w:pPr>
        <w:rPr>
          <w:rtl/>
          <w:lang w:eastAsia="he-IL"/>
        </w:rPr>
      </w:pPr>
    </w:p>
    <w:p w:rsidR="00431681" w:rsidRPr="00D75D0D" w:rsidRDefault="00431681" w:rsidP="0043168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השאלה</w:t>
      </w:r>
      <w:r w:rsidR="006C6E05" w:rsidRPr="00D75D0D">
        <w:rPr>
          <w:rtl/>
          <w:lang w:eastAsia="he-IL"/>
        </w:rPr>
        <w:t xml:space="preserve"> השנייה</w:t>
      </w:r>
      <w:r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לא כל</w:t>
      </w:r>
      <w:r w:rsidRPr="00D75D0D">
        <w:rPr>
          <w:rFonts w:hint="cs"/>
          <w:rtl/>
          <w:lang w:eastAsia="he-IL"/>
        </w:rPr>
        <w:t>-</w:t>
      </w:r>
      <w:r w:rsidR="006C6E05" w:rsidRPr="00D75D0D">
        <w:rPr>
          <w:rtl/>
          <w:lang w:eastAsia="he-IL"/>
        </w:rPr>
        <w:t xml:space="preserve">כך ברור השיקול דעת של </w:t>
      </w:r>
      <w:r w:rsidRPr="00D75D0D">
        <w:rPr>
          <w:rFonts w:hint="cs"/>
          <w:rtl/>
          <w:lang w:eastAsia="he-IL"/>
        </w:rPr>
        <w:t>ה</w:t>
      </w:r>
      <w:r w:rsidR="006C6E05" w:rsidRPr="00D75D0D">
        <w:rPr>
          <w:rtl/>
          <w:lang w:eastAsia="he-IL"/>
        </w:rPr>
        <w:t>שר בהקשר הזה</w:t>
      </w:r>
      <w:r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נסיבות מיוחדות</w:t>
      </w:r>
      <w:r w:rsidRPr="00D75D0D">
        <w:rPr>
          <w:rFonts w:hint="cs"/>
          <w:rtl/>
          <w:lang w:eastAsia="he-IL"/>
        </w:rPr>
        <w:t xml:space="preserve"> –</w:t>
      </w:r>
      <w:r w:rsidR="006C6E05" w:rsidRPr="00D75D0D">
        <w:rPr>
          <w:rtl/>
          <w:lang w:eastAsia="he-IL"/>
        </w:rPr>
        <w:t xml:space="preserve"> מה זה אומר </w:t>
      </w:r>
      <w:r w:rsidRPr="00D75D0D">
        <w:rPr>
          <w:rFonts w:hint="cs"/>
          <w:rtl/>
          <w:lang w:eastAsia="he-IL"/>
        </w:rPr>
        <w:t>נסיבות</w:t>
      </w:r>
      <w:r w:rsidR="006C6E05" w:rsidRPr="00D75D0D">
        <w:rPr>
          <w:rtl/>
          <w:lang w:eastAsia="he-IL"/>
        </w:rPr>
        <w:t xml:space="preserve"> מיוחדות</w:t>
      </w:r>
      <w:r w:rsidRPr="00D75D0D">
        <w:rPr>
          <w:rFonts w:hint="cs"/>
          <w:rtl/>
          <w:lang w:eastAsia="he-IL"/>
        </w:rPr>
        <w:t>? האם</w:t>
      </w:r>
      <w:r w:rsidRPr="00D75D0D">
        <w:rPr>
          <w:rtl/>
          <w:lang w:eastAsia="he-IL"/>
        </w:rPr>
        <w:t xml:space="preserve"> לא כדאי </w:t>
      </w:r>
      <w:r w:rsidR="006C6E05" w:rsidRPr="00D75D0D">
        <w:rPr>
          <w:rtl/>
          <w:lang w:eastAsia="he-IL"/>
        </w:rPr>
        <w:t>לכוון יותר את שיקול הדעת ולדבר על האופי של התאגיד</w:t>
      </w:r>
      <w:r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אופי הפעילות שלו או משהו בסגנון הזה</w:t>
      </w:r>
      <w:r w:rsidRPr="00D75D0D">
        <w:rPr>
          <w:rFonts w:hint="cs"/>
          <w:rtl/>
          <w:lang w:eastAsia="he-IL"/>
        </w:rPr>
        <w:t>?</w:t>
      </w:r>
      <w:r w:rsidR="006C6E05" w:rsidRPr="00D75D0D">
        <w:rPr>
          <w:rtl/>
          <w:lang w:eastAsia="he-IL"/>
        </w:rPr>
        <w:t xml:space="preserve"> וגם לא לגמרי ברור </w:t>
      </w:r>
      <w:r w:rsidRPr="00D75D0D">
        <w:rPr>
          <w:rFonts w:hint="cs"/>
          <w:rtl/>
          <w:lang w:eastAsia="he-IL"/>
        </w:rPr>
        <w:t>ה</w:t>
      </w:r>
      <w:r w:rsidR="006C6E05" w:rsidRPr="00D75D0D">
        <w:rPr>
          <w:rtl/>
          <w:lang w:eastAsia="he-IL"/>
        </w:rPr>
        <w:t>אם מדובר על החרגה קבועה</w:t>
      </w:r>
      <w:r w:rsidRPr="00D75D0D">
        <w:rPr>
          <w:rFonts w:hint="cs"/>
          <w:rtl/>
          <w:lang w:eastAsia="he-IL"/>
        </w:rPr>
        <w:t>,</w:t>
      </w:r>
      <w:r w:rsidR="006C6E05"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החרגה</w:t>
      </w:r>
      <w:r w:rsidR="006C6E05" w:rsidRPr="00D75D0D">
        <w:rPr>
          <w:rtl/>
          <w:lang w:eastAsia="he-IL"/>
        </w:rPr>
        <w:t xml:space="preserve"> זמנית</w:t>
      </w:r>
      <w:r w:rsidRPr="00D75D0D">
        <w:rPr>
          <w:rFonts w:hint="cs"/>
          <w:rtl/>
          <w:lang w:eastAsia="he-IL"/>
        </w:rPr>
        <w:t xml:space="preserve"> - - -</w:t>
      </w:r>
    </w:p>
    <w:p w:rsidR="00431681" w:rsidRPr="00D75D0D" w:rsidRDefault="00431681" w:rsidP="00431681">
      <w:pPr>
        <w:rPr>
          <w:rtl/>
          <w:lang w:eastAsia="he-IL"/>
        </w:rPr>
      </w:pPr>
    </w:p>
    <w:p w:rsidR="00431681" w:rsidRPr="00D75D0D" w:rsidRDefault="00431681" w:rsidP="00431681">
      <w:pPr>
        <w:pStyle w:val="af6"/>
        <w:keepNext/>
        <w:rPr>
          <w:rtl/>
        </w:rPr>
      </w:pPr>
      <w:bookmarkStart w:id="236" w:name="ET_yor_6156_288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236"/>
    </w:p>
    <w:p w:rsidR="00431681" w:rsidRPr="00D75D0D" w:rsidRDefault="00431681" w:rsidP="00431681">
      <w:pPr>
        <w:pStyle w:val="KeepWithNext"/>
        <w:rPr>
          <w:rtl/>
        </w:rPr>
      </w:pPr>
    </w:p>
    <w:p w:rsidR="00431681" w:rsidRPr="00D75D0D" w:rsidRDefault="006C6E05" w:rsidP="00431681">
      <w:pPr>
        <w:rPr>
          <w:rtl/>
        </w:rPr>
      </w:pPr>
      <w:bookmarkStart w:id="237" w:name="_ETM_Q1_1664554"/>
      <w:bookmarkEnd w:id="237"/>
      <w:r w:rsidRPr="00D75D0D">
        <w:rPr>
          <w:rtl/>
        </w:rPr>
        <w:t>או הארכת תקופת הביניים</w:t>
      </w:r>
      <w:r w:rsidR="00431681" w:rsidRPr="00D75D0D">
        <w:rPr>
          <w:rFonts w:hint="cs"/>
          <w:rtl/>
        </w:rPr>
        <w:t>.</w:t>
      </w:r>
    </w:p>
    <w:p w:rsidR="00431681" w:rsidRPr="00D75D0D" w:rsidRDefault="00431681" w:rsidP="00431681">
      <w:pPr>
        <w:rPr>
          <w:rtl/>
        </w:rPr>
      </w:pPr>
    </w:p>
    <w:p w:rsidR="00431681" w:rsidRPr="00D75D0D" w:rsidRDefault="00431681" w:rsidP="00431681">
      <w:pPr>
        <w:pStyle w:val="-"/>
        <w:keepNext/>
        <w:rPr>
          <w:rtl/>
        </w:rPr>
      </w:pPr>
      <w:bookmarkStart w:id="238" w:name="ET_speakercontinue_אלעזר_שטרן_ייעו_289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238"/>
    </w:p>
    <w:p w:rsidR="00431681" w:rsidRPr="00D75D0D" w:rsidRDefault="00431681" w:rsidP="00431681">
      <w:pPr>
        <w:pStyle w:val="KeepWithNext"/>
        <w:rPr>
          <w:rtl/>
        </w:rPr>
      </w:pPr>
    </w:p>
    <w:p w:rsidR="00825035" w:rsidRPr="00D75D0D" w:rsidRDefault="006C6E05" w:rsidP="00431681">
      <w:pPr>
        <w:rPr>
          <w:rtl/>
        </w:rPr>
      </w:pPr>
      <w:r w:rsidRPr="00D75D0D">
        <w:rPr>
          <w:rtl/>
        </w:rPr>
        <w:t>מה</w:t>
      </w:r>
      <w:r w:rsidR="00431681" w:rsidRPr="00D75D0D">
        <w:rPr>
          <w:rFonts w:hint="cs"/>
          <w:rtl/>
        </w:rPr>
        <w:t>י</w:t>
      </w:r>
      <w:r w:rsidRPr="00D75D0D">
        <w:rPr>
          <w:rtl/>
        </w:rPr>
        <w:t xml:space="preserve"> בעצם גדר</w:t>
      </w:r>
      <w:r w:rsidR="00431681" w:rsidRPr="00D75D0D">
        <w:rPr>
          <w:rFonts w:hint="cs"/>
          <w:rtl/>
        </w:rPr>
        <w:t xml:space="preserve"> הסמכות שאתם רוצים לתת פה לשר?</w:t>
      </w:r>
    </w:p>
    <w:p w:rsidR="002D5095" w:rsidRPr="00D75D0D" w:rsidRDefault="002D5095" w:rsidP="00431681">
      <w:pPr>
        <w:rPr>
          <w:rtl/>
        </w:rPr>
      </w:pPr>
    </w:p>
    <w:p w:rsidR="002D5095" w:rsidRPr="00D75D0D" w:rsidRDefault="002D5095" w:rsidP="002D5095">
      <w:pPr>
        <w:pStyle w:val="af9"/>
        <w:keepNext/>
        <w:rPr>
          <w:rtl/>
        </w:rPr>
      </w:pPr>
      <w:bookmarkStart w:id="239" w:name="ET_guest_704934_290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239"/>
    </w:p>
    <w:p w:rsidR="002D5095" w:rsidRPr="00D75D0D" w:rsidRDefault="002D5095" w:rsidP="002D5095">
      <w:pPr>
        <w:pStyle w:val="KeepWithNext"/>
        <w:rPr>
          <w:rtl/>
        </w:rPr>
      </w:pPr>
    </w:p>
    <w:p w:rsidR="002D5095" w:rsidRPr="00D75D0D" w:rsidRDefault="002D5095" w:rsidP="000B3949">
      <w:pPr>
        <w:rPr>
          <w:rtl/>
        </w:rPr>
      </w:pPr>
      <w:r w:rsidRPr="00D75D0D">
        <w:rPr>
          <w:rtl/>
        </w:rPr>
        <w:t>לגבי חברות קיימות ז</w:t>
      </w:r>
      <w:r w:rsidRPr="00D75D0D">
        <w:rPr>
          <w:rFonts w:hint="cs"/>
          <w:rtl/>
        </w:rPr>
        <w:t>ו</w:t>
      </w:r>
      <w:r w:rsidRPr="00D75D0D">
        <w:rPr>
          <w:rtl/>
        </w:rPr>
        <w:t xml:space="preserve"> כמובן קביעה לצמיתות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זאת אומרת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זאת החרגה לצמיתות ככל ש</w:t>
      </w:r>
      <w:r w:rsidRPr="00D75D0D">
        <w:rPr>
          <w:rFonts w:hint="cs"/>
          <w:rtl/>
        </w:rPr>
        <w:t>י</w:t>
      </w:r>
      <w:r w:rsidRPr="00D75D0D">
        <w:rPr>
          <w:rtl/>
        </w:rPr>
        <w:t>היה שימוש בסמכות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ההנחה שלנו שיש איזשהו הבדל בין הסדר שחל כלפי העתיד בלבד לעומת הסדר שחל גם ביחס למי שכבר פועל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לכן עשינו את ה</w:t>
      </w:r>
      <w:r w:rsidR="000B3949">
        <w:rPr>
          <w:rFonts w:hint="cs"/>
          <w:rtl/>
        </w:rPr>
        <w:t>ה</w:t>
      </w:r>
      <w:r w:rsidRPr="00D75D0D">
        <w:rPr>
          <w:rtl/>
        </w:rPr>
        <w:t>בחנה</w:t>
      </w:r>
      <w:r w:rsidRPr="00D75D0D">
        <w:rPr>
          <w:rFonts w:hint="cs"/>
          <w:rtl/>
        </w:rPr>
        <w:t>.</w:t>
      </w:r>
    </w:p>
    <w:p w:rsidR="002D5095" w:rsidRPr="00D75D0D" w:rsidRDefault="002D5095" w:rsidP="002D5095">
      <w:pPr>
        <w:rPr>
          <w:rtl/>
        </w:rPr>
      </w:pPr>
    </w:p>
    <w:p w:rsidR="002D5095" w:rsidRPr="00D75D0D" w:rsidRDefault="002D5095" w:rsidP="002D5095">
      <w:pPr>
        <w:pStyle w:val="a4"/>
        <w:keepNext/>
        <w:rPr>
          <w:rtl/>
        </w:rPr>
      </w:pPr>
      <w:bookmarkStart w:id="240" w:name="ET_speaker_אלעזר_שטרן_ייעוץ_משפטי_291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240"/>
    </w:p>
    <w:p w:rsidR="002D5095" w:rsidRPr="00D75D0D" w:rsidRDefault="002D5095" w:rsidP="002D5095">
      <w:pPr>
        <w:pStyle w:val="KeepWithNext"/>
        <w:rPr>
          <w:rtl/>
        </w:rPr>
      </w:pPr>
    </w:p>
    <w:p w:rsidR="002D5095" w:rsidRPr="00D75D0D" w:rsidRDefault="002D5095" w:rsidP="002D5095">
      <w:pPr>
        <w:rPr>
          <w:rtl/>
        </w:rPr>
      </w:pPr>
      <w:r w:rsidRPr="00D75D0D">
        <w:rPr>
          <w:rtl/>
        </w:rPr>
        <w:t>למה</w:t>
      </w:r>
      <w:r w:rsidRPr="00D75D0D">
        <w:rPr>
          <w:rFonts w:hint="cs"/>
          <w:rtl/>
        </w:rPr>
        <w:t>? מבחינה מהותית - - -</w:t>
      </w:r>
    </w:p>
    <w:p w:rsidR="002D5095" w:rsidRPr="00D75D0D" w:rsidRDefault="002D5095" w:rsidP="002D5095">
      <w:pPr>
        <w:rPr>
          <w:rtl/>
        </w:rPr>
      </w:pPr>
      <w:bookmarkStart w:id="241" w:name="_ETM_Q1_1692237"/>
      <w:bookmarkStart w:id="242" w:name="_ETM_Q1_1692310"/>
      <w:bookmarkEnd w:id="241"/>
      <w:bookmarkEnd w:id="242"/>
    </w:p>
    <w:p w:rsidR="002D5095" w:rsidRPr="00D75D0D" w:rsidRDefault="002D5095" w:rsidP="002D5095">
      <w:pPr>
        <w:pStyle w:val="af9"/>
        <w:keepNext/>
        <w:rPr>
          <w:rtl/>
        </w:rPr>
      </w:pPr>
      <w:bookmarkStart w:id="243" w:name="_ETM_Q1_1692380"/>
      <w:bookmarkStart w:id="244" w:name="_ETM_Q1_1692442"/>
      <w:bookmarkStart w:id="245" w:name="ET_guest_704934_292"/>
      <w:bookmarkEnd w:id="243"/>
      <w:bookmarkEnd w:id="244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245"/>
    </w:p>
    <w:p w:rsidR="002D5095" w:rsidRPr="00D75D0D" w:rsidRDefault="002D5095" w:rsidP="002D5095">
      <w:pPr>
        <w:pStyle w:val="KeepWithNext"/>
        <w:rPr>
          <w:rtl/>
        </w:rPr>
      </w:pPr>
    </w:p>
    <w:p w:rsidR="00037136" w:rsidRPr="00D75D0D" w:rsidRDefault="002D5095" w:rsidP="002D5095">
      <w:pPr>
        <w:rPr>
          <w:rtl/>
        </w:rPr>
      </w:pPr>
      <w:r w:rsidRPr="00D75D0D">
        <w:rPr>
          <w:rtl/>
        </w:rPr>
        <w:t xml:space="preserve"> </w:t>
      </w:r>
      <w:r w:rsidRPr="00D75D0D">
        <w:rPr>
          <w:rFonts w:hint="cs"/>
          <w:rtl/>
        </w:rPr>
        <w:t>הבענו</w:t>
      </w:r>
      <w:r w:rsidRPr="00D75D0D">
        <w:rPr>
          <w:rtl/>
        </w:rPr>
        <w:t xml:space="preserve"> את העמדה שהאוריינות הדיגיטלית של החברה הרבה </w:t>
      </w:r>
      <w:proofErr w:type="spellStart"/>
      <w:r w:rsidRPr="00D75D0D">
        <w:rPr>
          <w:rtl/>
        </w:rPr>
        <w:t>הרבה</w:t>
      </w:r>
      <w:proofErr w:type="spellEnd"/>
      <w:r w:rsidRPr="00D75D0D">
        <w:rPr>
          <w:rtl/>
        </w:rPr>
        <w:t xml:space="preserve"> יותר גבוהה משל יחיד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היא רשאית לפעול באמצעות גורמים שונים והדרישות שחלות עליה</w:t>
      </w:r>
      <w:r w:rsidRPr="00D75D0D">
        <w:rPr>
          <w:rFonts w:hint="cs"/>
          <w:rtl/>
        </w:rPr>
        <w:t xml:space="preserve"> עם השנים הן דרישות</w:t>
      </w:r>
      <w:r w:rsidR="00037136" w:rsidRPr="00D75D0D">
        <w:rPr>
          <w:rFonts w:hint="cs"/>
          <w:rtl/>
        </w:rPr>
        <w:t xml:space="preserve"> - - -</w:t>
      </w:r>
    </w:p>
    <w:p w:rsidR="00037136" w:rsidRPr="00D75D0D" w:rsidRDefault="00037136" w:rsidP="002D5095">
      <w:pPr>
        <w:rPr>
          <w:rtl/>
        </w:rPr>
      </w:pPr>
      <w:bookmarkStart w:id="246" w:name="_ETM_Q1_1703904"/>
      <w:bookmarkStart w:id="247" w:name="_ETM_Q1_1703995"/>
      <w:bookmarkEnd w:id="246"/>
      <w:bookmarkEnd w:id="247"/>
    </w:p>
    <w:p w:rsidR="00037136" w:rsidRPr="00D75D0D" w:rsidRDefault="00037136" w:rsidP="00037136">
      <w:pPr>
        <w:pStyle w:val="a4"/>
        <w:keepNext/>
        <w:rPr>
          <w:rtl/>
        </w:rPr>
      </w:pPr>
      <w:bookmarkStart w:id="248" w:name="ET_speaker_אלעזר_שטרן_ייעוץ_משפטי_294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248"/>
    </w:p>
    <w:p w:rsidR="00037136" w:rsidRPr="00D75D0D" w:rsidRDefault="00037136" w:rsidP="00037136">
      <w:pPr>
        <w:pStyle w:val="KeepWithNext"/>
        <w:rPr>
          <w:rtl/>
        </w:rPr>
      </w:pPr>
    </w:p>
    <w:p w:rsidR="00037136" w:rsidRPr="00D75D0D" w:rsidRDefault="002D5095" w:rsidP="00037136">
      <w:pPr>
        <w:rPr>
          <w:rtl/>
        </w:rPr>
      </w:pPr>
      <w:r w:rsidRPr="00D75D0D">
        <w:rPr>
          <w:rtl/>
        </w:rPr>
        <w:t xml:space="preserve"> זה נכון</w:t>
      </w:r>
      <w:r w:rsidR="00037136" w:rsidRPr="00D75D0D">
        <w:rPr>
          <w:rFonts w:hint="cs"/>
          <w:rtl/>
        </w:rPr>
        <w:t>. אבל</w:t>
      </w:r>
      <w:r w:rsidRPr="00D75D0D">
        <w:rPr>
          <w:rtl/>
        </w:rPr>
        <w:t xml:space="preserve"> </w:t>
      </w:r>
      <w:r w:rsidR="00037136" w:rsidRPr="00D75D0D">
        <w:rPr>
          <w:rFonts w:hint="cs"/>
          <w:rtl/>
        </w:rPr>
        <w:t>ב</w:t>
      </w:r>
      <w:r w:rsidRPr="00D75D0D">
        <w:rPr>
          <w:rtl/>
        </w:rPr>
        <w:t xml:space="preserve">רגע </w:t>
      </w:r>
      <w:r w:rsidR="00037136" w:rsidRPr="00D75D0D">
        <w:rPr>
          <w:rFonts w:hint="cs"/>
          <w:rtl/>
        </w:rPr>
        <w:t>כ</w:t>
      </w:r>
      <w:r w:rsidRPr="00D75D0D">
        <w:rPr>
          <w:rtl/>
        </w:rPr>
        <w:t xml:space="preserve">שאת אומרת שיש </w:t>
      </w:r>
      <w:r w:rsidR="00037136" w:rsidRPr="00D75D0D">
        <w:rPr>
          <w:rtl/>
        </w:rPr>
        <w:t>נסיבות מיוחדות</w:t>
      </w:r>
      <w:r w:rsidR="00037136" w:rsidRPr="00D75D0D">
        <w:rPr>
          <w:rFonts w:hint="cs"/>
          <w:rtl/>
        </w:rPr>
        <w:t>,</w:t>
      </w:r>
      <w:r w:rsidR="00037136" w:rsidRPr="00D75D0D">
        <w:rPr>
          <w:rtl/>
        </w:rPr>
        <w:t xml:space="preserve"> אני לא אומר כרגע מה ה</w:t>
      </w:r>
      <w:r w:rsidR="00037136" w:rsidRPr="00D75D0D">
        <w:rPr>
          <w:rFonts w:hint="cs"/>
          <w:rtl/>
        </w:rPr>
        <w:t>ן,</w:t>
      </w:r>
      <w:r w:rsidRPr="00D75D0D">
        <w:rPr>
          <w:rtl/>
        </w:rPr>
        <w:t xml:space="preserve"> אבל נסיבות מיוחדות שבה</w:t>
      </w:r>
      <w:r w:rsidR="00037136" w:rsidRPr="00D75D0D">
        <w:rPr>
          <w:rFonts w:hint="cs"/>
          <w:rtl/>
        </w:rPr>
        <w:t>ן</w:t>
      </w:r>
      <w:r w:rsidRPr="00D75D0D">
        <w:rPr>
          <w:rtl/>
        </w:rPr>
        <w:t xml:space="preserve"> את אומרת </w:t>
      </w:r>
      <w:r w:rsidR="00037136" w:rsidRPr="00D75D0D">
        <w:rPr>
          <w:rFonts w:hint="cs"/>
          <w:rtl/>
        </w:rPr>
        <w:t>ש</w:t>
      </w:r>
      <w:r w:rsidRPr="00D75D0D">
        <w:rPr>
          <w:rtl/>
        </w:rPr>
        <w:t xml:space="preserve">יש הצדקה לכך </w:t>
      </w:r>
      <w:proofErr w:type="spellStart"/>
      <w:r w:rsidRPr="00D75D0D">
        <w:rPr>
          <w:rtl/>
        </w:rPr>
        <w:t>שיחריגו</w:t>
      </w:r>
      <w:proofErr w:type="spellEnd"/>
      <w:r w:rsidRPr="00D75D0D">
        <w:rPr>
          <w:rtl/>
        </w:rPr>
        <w:t xml:space="preserve"> את החברה הזאת שהיא תוכל לעשות </w:t>
      </w:r>
      <w:r w:rsidR="00037136" w:rsidRPr="00D75D0D">
        <w:t>opt out</w:t>
      </w:r>
      <w:r w:rsidR="00037136" w:rsidRPr="00D75D0D">
        <w:rPr>
          <w:rFonts w:hint="cs"/>
          <w:rtl/>
        </w:rPr>
        <w:t xml:space="preserve">. </w:t>
      </w:r>
      <w:r w:rsidRPr="00D75D0D">
        <w:rPr>
          <w:rtl/>
        </w:rPr>
        <w:t>תקני אותי אם א</w:t>
      </w:r>
      <w:r w:rsidR="00037136" w:rsidRPr="00D75D0D">
        <w:rPr>
          <w:rFonts w:hint="cs"/>
          <w:rtl/>
        </w:rPr>
        <w:t>נ</w:t>
      </w:r>
      <w:r w:rsidRPr="00D75D0D">
        <w:rPr>
          <w:rtl/>
        </w:rPr>
        <w:t>י</w:t>
      </w:r>
      <w:r w:rsidR="00037136" w:rsidRPr="00D75D0D">
        <w:rPr>
          <w:rFonts w:hint="cs"/>
          <w:rtl/>
        </w:rPr>
        <w:t xml:space="preserve"> טועה, </w:t>
      </w:r>
      <w:r w:rsidRPr="00D75D0D">
        <w:rPr>
          <w:rtl/>
        </w:rPr>
        <w:t xml:space="preserve">אבל </w:t>
      </w:r>
      <w:r w:rsidR="00037136" w:rsidRPr="00D75D0D">
        <w:rPr>
          <w:rFonts w:hint="cs"/>
          <w:rtl/>
        </w:rPr>
        <w:t xml:space="preserve">זה </w:t>
      </w:r>
      <w:r w:rsidRPr="00D75D0D">
        <w:rPr>
          <w:rtl/>
        </w:rPr>
        <w:t>ככל הנראה נובע מסוג הפעילות של</w:t>
      </w:r>
      <w:r w:rsidR="00037136" w:rsidRPr="00D75D0D">
        <w:rPr>
          <w:rFonts w:hint="cs"/>
          <w:rtl/>
        </w:rPr>
        <w:t>ה,</w:t>
      </w:r>
      <w:r w:rsidRPr="00D75D0D">
        <w:rPr>
          <w:rtl/>
        </w:rPr>
        <w:t xml:space="preserve"> </w:t>
      </w:r>
      <w:r w:rsidR="00037136" w:rsidRPr="00D75D0D">
        <w:rPr>
          <w:rFonts w:hint="cs"/>
          <w:rtl/>
        </w:rPr>
        <w:t>מה</w:t>
      </w:r>
      <w:r w:rsidRPr="00D75D0D">
        <w:rPr>
          <w:rtl/>
        </w:rPr>
        <w:t xml:space="preserve">אופי </w:t>
      </w:r>
      <w:r w:rsidR="00037136" w:rsidRPr="00D75D0D">
        <w:rPr>
          <w:rFonts w:hint="cs"/>
          <w:rtl/>
        </w:rPr>
        <w:t>ה</w:t>
      </w:r>
      <w:r w:rsidRPr="00D75D0D">
        <w:rPr>
          <w:rtl/>
        </w:rPr>
        <w:t>מיוחד של התאגיד</w:t>
      </w:r>
      <w:r w:rsidR="00037136" w:rsidRPr="00D75D0D">
        <w:rPr>
          <w:rFonts w:hint="cs"/>
          <w:rtl/>
        </w:rPr>
        <w:t>.</w:t>
      </w:r>
    </w:p>
    <w:p w:rsidR="00037136" w:rsidRPr="00D75D0D" w:rsidRDefault="00037136" w:rsidP="00037136">
      <w:pPr>
        <w:rPr>
          <w:rtl/>
        </w:rPr>
      </w:pPr>
    </w:p>
    <w:p w:rsidR="00037136" w:rsidRPr="00D75D0D" w:rsidRDefault="00037136" w:rsidP="00037136">
      <w:pPr>
        <w:pStyle w:val="af9"/>
        <w:keepNext/>
        <w:rPr>
          <w:lang w:eastAsia="he-IL"/>
        </w:rPr>
      </w:pPr>
      <w:bookmarkStart w:id="249" w:name="ET_guest_884357_26"/>
      <w:r w:rsidRPr="00D75D0D">
        <w:rPr>
          <w:rStyle w:val="TagStyle"/>
          <w:rtl/>
        </w:rPr>
        <w:t xml:space="preserve">&lt;&lt; אורח &gt;&gt; </w:t>
      </w:r>
      <w:r w:rsidRPr="00D75D0D">
        <w:rPr>
          <w:rtl/>
          <w:lang w:eastAsia="he-IL"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249"/>
    </w:p>
    <w:p w:rsidR="00037136" w:rsidRPr="00D75D0D" w:rsidRDefault="00037136" w:rsidP="00037136">
      <w:pPr>
        <w:pStyle w:val="KeepWithNext"/>
        <w:rPr>
          <w:rtl/>
          <w:lang w:eastAsia="he-IL"/>
        </w:rPr>
      </w:pPr>
    </w:p>
    <w:p w:rsidR="00037136" w:rsidRPr="00D75D0D" w:rsidRDefault="00037136" w:rsidP="00037136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זמני היערכות.</w:t>
      </w:r>
    </w:p>
    <w:p w:rsidR="00037136" w:rsidRPr="00D75D0D" w:rsidRDefault="00037136" w:rsidP="00037136">
      <w:pPr>
        <w:pStyle w:val="-"/>
        <w:keepNext/>
        <w:rPr>
          <w:rtl/>
        </w:rPr>
      </w:pPr>
      <w:bookmarkStart w:id="250" w:name="ET_speakercontinue_אלעזר_שטרן_ייעו_295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250"/>
    </w:p>
    <w:p w:rsidR="00037136" w:rsidRPr="00D75D0D" w:rsidRDefault="00037136" w:rsidP="00037136">
      <w:pPr>
        <w:pStyle w:val="KeepWithNext"/>
        <w:rPr>
          <w:rtl/>
          <w:lang w:eastAsia="he-IL"/>
        </w:rPr>
      </w:pPr>
    </w:p>
    <w:p w:rsidR="00037136" w:rsidRPr="00D75D0D" w:rsidRDefault="00037136" w:rsidP="00037136">
      <w:pPr>
        <w:rPr>
          <w:rtl/>
        </w:rPr>
      </w:pPr>
      <w:bookmarkStart w:id="251" w:name="_ETM_Q1_1732689"/>
      <w:bookmarkEnd w:id="251"/>
      <w:r w:rsidRPr="00D75D0D">
        <w:rPr>
          <w:rFonts w:hint="cs"/>
          <w:rtl/>
        </w:rPr>
        <w:t xml:space="preserve">אם זה </w:t>
      </w:r>
      <w:r w:rsidR="002D5095" w:rsidRPr="00D75D0D">
        <w:rPr>
          <w:rtl/>
        </w:rPr>
        <w:t xml:space="preserve">זמן היערכות אז למה </w:t>
      </w:r>
      <w:r w:rsidRPr="00D75D0D">
        <w:rPr>
          <w:rFonts w:hint="cs"/>
          <w:rtl/>
        </w:rPr>
        <w:t xml:space="preserve">– </w:t>
      </w:r>
      <w:r w:rsidRPr="00D75D0D">
        <w:rPr>
          <w:rtl/>
        </w:rPr>
        <w:t>זה קשור לשאלה השנייה ששאלתי</w:t>
      </w:r>
      <w:r w:rsidRPr="00D75D0D">
        <w:rPr>
          <w:rFonts w:hint="cs"/>
          <w:rtl/>
        </w:rPr>
        <w:t>: האם</w:t>
      </w:r>
      <w:r w:rsidR="002D5095" w:rsidRPr="00D75D0D">
        <w:rPr>
          <w:rtl/>
        </w:rPr>
        <w:t xml:space="preserve"> ההחרגה פה היא לצמיתות או למשך זמן</w:t>
      </w:r>
      <w:r w:rsidRPr="00D75D0D">
        <w:rPr>
          <w:rFonts w:hint="cs"/>
          <w:rtl/>
        </w:rPr>
        <w:t>.</w:t>
      </w:r>
      <w:r w:rsidR="002D5095" w:rsidRPr="00D75D0D">
        <w:rPr>
          <w:rtl/>
        </w:rPr>
        <w:t xml:space="preserve"> יפית אמרה שזה יכול להיות גם החרגה </w:t>
      </w:r>
      <w:r w:rsidRPr="00D75D0D">
        <w:rPr>
          <w:rFonts w:hint="cs"/>
          <w:rtl/>
        </w:rPr>
        <w:t xml:space="preserve">לצמיתות. </w:t>
      </w:r>
      <w:r w:rsidR="002D5095" w:rsidRPr="00D75D0D">
        <w:rPr>
          <w:rtl/>
        </w:rPr>
        <w:t>אם זה ככה</w:t>
      </w:r>
      <w:r w:rsidRPr="00D75D0D">
        <w:rPr>
          <w:rFonts w:hint="cs"/>
          <w:rtl/>
        </w:rPr>
        <w:t>,</w:t>
      </w:r>
      <w:r w:rsidR="002D5095" w:rsidRPr="00D75D0D">
        <w:rPr>
          <w:rtl/>
        </w:rPr>
        <w:t xml:space="preserve"> אז לא צריך לכתוב נסיבות מיוחדות</w:t>
      </w:r>
      <w:r w:rsidRPr="00D75D0D">
        <w:rPr>
          <w:rFonts w:hint="cs"/>
          <w:rtl/>
        </w:rPr>
        <w:t>.</w:t>
      </w:r>
      <w:r w:rsidR="002D5095" w:rsidRPr="00D75D0D">
        <w:rPr>
          <w:rtl/>
        </w:rPr>
        <w:t xml:space="preserve"> צריך לכתוב לצורך תקופת</w:t>
      </w:r>
      <w:r w:rsidRPr="00D75D0D">
        <w:rPr>
          <w:rFonts w:hint="cs"/>
          <w:rtl/>
        </w:rPr>
        <w:t xml:space="preserve"> היערכות. זאת אומרת,</w:t>
      </w:r>
      <w:r w:rsidR="002D5095" w:rsidRPr="00D75D0D">
        <w:rPr>
          <w:rtl/>
        </w:rPr>
        <w:t xml:space="preserve"> לכוון את שיקול הדעת</w:t>
      </w:r>
      <w:r w:rsidRPr="00D75D0D">
        <w:rPr>
          <w:rFonts w:hint="cs"/>
          <w:rtl/>
        </w:rPr>
        <w:t xml:space="preserve"> </w:t>
      </w:r>
      <w:bookmarkStart w:id="252" w:name="_ETM_Q1_1751812"/>
      <w:bookmarkEnd w:id="252"/>
      <w:r w:rsidR="002D5095" w:rsidRPr="00D75D0D">
        <w:rPr>
          <w:rtl/>
        </w:rPr>
        <w:t>של השר ש</w:t>
      </w:r>
      <w:r w:rsidRPr="00D75D0D">
        <w:rPr>
          <w:rFonts w:hint="cs"/>
          <w:rtl/>
        </w:rPr>
        <w:t>י</w:t>
      </w:r>
      <w:r w:rsidR="002D5095" w:rsidRPr="00D75D0D">
        <w:rPr>
          <w:rtl/>
        </w:rPr>
        <w:t>ב</w:t>
      </w:r>
      <w:r w:rsidRPr="00D75D0D">
        <w:rPr>
          <w:rFonts w:hint="cs"/>
          <w:rtl/>
        </w:rPr>
        <w:t>ה</w:t>
      </w:r>
      <w:r w:rsidR="002D5095" w:rsidRPr="00D75D0D">
        <w:rPr>
          <w:rtl/>
        </w:rPr>
        <w:t>יר שזה לצורך היערכות או איזשהו משהו בסגנון הזה</w:t>
      </w:r>
      <w:r w:rsidRPr="00D75D0D">
        <w:rPr>
          <w:rFonts w:hint="cs"/>
          <w:rtl/>
        </w:rPr>
        <w:t>,</w:t>
      </w:r>
      <w:r w:rsidR="002D5095" w:rsidRPr="00D75D0D">
        <w:rPr>
          <w:rtl/>
        </w:rPr>
        <w:t xml:space="preserve"> שזה בסדר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אבל ככל ש</w:t>
      </w:r>
      <w:r w:rsidR="002D5095" w:rsidRPr="00D75D0D">
        <w:rPr>
          <w:rtl/>
        </w:rPr>
        <w:t>לא מדובר על ה</w:t>
      </w:r>
      <w:r w:rsidRPr="00D75D0D">
        <w:rPr>
          <w:rFonts w:hint="cs"/>
          <w:rtl/>
        </w:rPr>
        <w:t>י</w:t>
      </w:r>
      <w:r w:rsidR="002D5095" w:rsidRPr="00D75D0D">
        <w:rPr>
          <w:rtl/>
        </w:rPr>
        <w:t>ערכות</w:t>
      </w:r>
      <w:r w:rsidRPr="00D75D0D">
        <w:rPr>
          <w:rFonts w:hint="cs"/>
          <w:rtl/>
        </w:rPr>
        <w:t xml:space="preserve"> </w:t>
      </w:r>
      <w:r w:rsidRPr="00D75D0D">
        <w:rPr>
          <w:rFonts w:hint="eastAsia"/>
        </w:rPr>
        <w:t>–</w:t>
      </w:r>
      <w:r w:rsidR="002D5095" w:rsidRPr="00D75D0D">
        <w:rPr>
          <w:rtl/>
        </w:rPr>
        <w:t xml:space="preserve"> ומהלשון לא נראה שמדובר על ה</w:t>
      </w:r>
      <w:r w:rsidRPr="00D75D0D">
        <w:rPr>
          <w:rFonts w:hint="cs"/>
          <w:rtl/>
        </w:rPr>
        <w:t>י</w:t>
      </w:r>
      <w:r w:rsidR="002D5095" w:rsidRPr="00D75D0D">
        <w:rPr>
          <w:rtl/>
        </w:rPr>
        <w:t>ערכות</w:t>
      </w:r>
      <w:r w:rsidRPr="00D75D0D">
        <w:rPr>
          <w:rFonts w:hint="cs"/>
          <w:rtl/>
        </w:rPr>
        <w:t xml:space="preserve"> </w:t>
      </w:r>
      <w:r w:rsidRPr="00D75D0D">
        <w:rPr>
          <w:rFonts w:hint="eastAsia"/>
        </w:rPr>
        <w:t>–</w:t>
      </w:r>
      <w:r w:rsidR="002D5095" w:rsidRPr="00D75D0D">
        <w:rPr>
          <w:rtl/>
        </w:rPr>
        <w:t xml:space="preserve"> אז אם יש נסיבות מיוחדות המצדיקות שחברה תוחרג ו</w:t>
      </w:r>
      <w:r w:rsidRPr="00D75D0D">
        <w:rPr>
          <w:rFonts w:hint="cs"/>
          <w:rtl/>
        </w:rPr>
        <w:t>ת</w:t>
      </w:r>
      <w:r w:rsidR="002D5095" w:rsidRPr="00D75D0D">
        <w:rPr>
          <w:rtl/>
        </w:rPr>
        <w:t xml:space="preserve">היה לה אפשרות </w:t>
      </w:r>
      <w:r w:rsidRPr="00D75D0D">
        <w:t>opt out</w:t>
      </w:r>
      <w:r w:rsidRPr="00D75D0D">
        <w:rPr>
          <w:rFonts w:hint="cs"/>
          <w:rtl/>
        </w:rPr>
        <w:t xml:space="preserve">, </w:t>
      </w:r>
      <w:r w:rsidR="002D5095" w:rsidRPr="00D75D0D">
        <w:rPr>
          <w:rtl/>
        </w:rPr>
        <w:t xml:space="preserve">לא </w:t>
      </w:r>
      <w:r w:rsidRPr="00D75D0D">
        <w:rPr>
          <w:rFonts w:hint="cs"/>
          <w:rtl/>
        </w:rPr>
        <w:t>כל-</w:t>
      </w:r>
      <w:r w:rsidR="002D5095" w:rsidRPr="00D75D0D">
        <w:rPr>
          <w:rtl/>
        </w:rPr>
        <w:t>כך ברור לי מה ההבדל בין חברות עתידיות לחברות קיימות</w:t>
      </w:r>
      <w:r w:rsidRPr="00D75D0D">
        <w:rPr>
          <w:rFonts w:hint="cs"/>
          <w:rtl/>
        </w:rPr>
        <w:t>,</w:t>
      </w:r>
      <w:r w:rsidR="002D5095" w:rsidRPr="00D75D0D">
        <w:rPr>
          <w:rtl/>
        </w:rPr>
        <w:t xml:space="preserve"> כי זה תלוי באופי של החברה </w:t>
      </w:r>
      <w:r w:rsidRPr="00D75D0D">
        <w:rPr>
          <w:rFonts w:hint="cs"/>
          <w:rtl/>
        </w:rPr>
        <w:t>ו</w:t>
      </w:r>
      <w:r w:rsidR="002D5095" w:rsidRPr="00D75D0D">
        <w:rPr>
          <w:rtl/>
        </w:rPr>
        <w:t>הפעילות של</w:t>
      </w:r>
      <w:r w:rsidRPr="00D75D0D">
        <w:rPr>
          <w:rFonts w:hint="cs"/>
          <w:rtl/>
        </w:rPr>
        <w:t xml:space="preserve">ה. </w:t>
      </w:r>
    </w:p>
    <w:p w:rsidR="00037136" w:rsidRPr="00D75D0D" w:rsidRDefault="00037136" w:rsidP="00037136">
      <w:pPr>
        <w:rPr>
          <w:rtl/>
        </w:rPr>
      </w:pPr>
    </w:p>
    <w:p w:rsidR="00037136" w:rsidRPr="00D75D0D" w:rsidRDefault="00037136" w:rsidP="00037136">
      <w:pPr>
        <w:pStyle w:val="af9"/>
        <w:keepNext/>
        <w:rPr>
          <w:lang w:eastAsia="he-IL"/>
        </w:rPr>
      </w:pPr>
      <w:bookmarkStart w:id="253" w:name="ET_guest_704934_28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253"/>
    </w:p>
    <w:p w:rsidR="00037136" w:rsidRPr="00D75D0D" w:rsidRDefault="00037136" w:rsidP="00037136">
      <w:pPr>
        <w:pStyle w:val="KeepWithNext"/>
        <w:rPr>
          <w:rtl/>
          <w:lang w:eastAsia="he-IL"/>
        </w:rPr>
      </w:pPr>
    </w:p>
    <w:p w:rsidR="00037136" w:rsidRPr="00D75D0D" w:rsidRDefault="00037136" w:rsidP="000B3949">
      <w:pPr>
        <w:rPr>
          <w:rtl/>
        </w:rPr>
      </w:pPr>
      <w:r w:rsidRPr="00D75D0D">
        <w:rPr>
          <w:rFonts w:hint="cs"/>
          <w:rtl/>
        </w:rPr>
        <w:t>ה-</w:t>
      </w:r>
      <w:r w:rsidRPr="00D75D0D">
        <w:t xml:space="preserve"> opt out</w:t>
      </w:r>
      <w:r w:rsidR="002D5095" w:rsidRPr="00D75D0D">
        <w:rPr>
          <w:rtl/>
        </w:rPr>
        <w:t xml:space="preserve">מלכתחילה הוא רק לחברות </w:t>
      </w:r>
      <w:r w:rsidRPr="00D75D0D">
        <w:rPr>
          <w:rFonts w:hint="cs"/>
          <w:rtl/>
        </w:rPr>
        <w:t>קיימות,</w:t>
      </w:r>
      <w:r w:rsidR="002D5095" w:rsidRPr="00D75D0D">
        <w:rPr>
          <w:rtl/>
        </w:rPr>
        <w:t xml:space="preserve"> שהתאגדו לפני יום התחילה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אז לכן גם </w:t>
      </w:r>
      <w:r w:rsidR="002D5095" w:rsidRPr="00D75D0D">
        <w:rPr>
          <w:rtl/>
        </w:rPr>
        <w:t xml:space="preserve">אפשרות </w:t>
      </w:r>
      <w:r w:rsidRPr="00D75D0D">
        <w:rPr>
          <w:rFonts w:hint="cs"/>
          <w:rtl/>
        </w:rPr>
        <w:t>ההארכה</w:t>
      </w:r>
      <w:r w:rsidR="002D5095" w:rsidRPr="00D75D0D">
        <w:rPr>
          <w:rtl/>
        </w:rPr>
        <w:t xml:space="preserve"> של זה עד לצמיתות היא לגבי אות</w:t>
      </w:r>
      <w:r w:rsidRPr="00D75D0D">
        <w:rPr>
          <w:rFonts w:hint="cs"/>
          <w:rtl/>
        </w:rPr>
        <w:t>ן</w:t>
      </w:r>
      <w:r w:rsidR="002D5095" w:rsidRPr="00D75D0D">
        <w:rPr>
          <w:rtl/>
        </w:rPr>
        <w:t xml:space="preserve"> חברות</w:t>
      </w:r>
      <w:r w:rsidRPr="00D75D0D">
        <w:rPr>
          <w:rFonts w:hint="cs"/>
          <w:rtl/>
        </w:rPr>
        <w:t>.</w:t>
      </w:r>
      <w:r w:rsidR="002D5095" w:rsidRPr="00D75D0D">
        <w:rPr>
          <w:rtl/>
        </w:rPr>
        <w:t xml:space="preserve"> נקודת </w:t>
      </w:r>
      <w:r w:rsidRPr="00D75D0D">
        <w:rPr>
          <w:rFonts w:hint="cs"/>
          <w:rtl/>
        </w:rPr>
        <w:t>ה</w:t>
      </w:r>
      <w:r w:rsidR="002D5095" w:rsidRPr="00D75D0D">
        <w:rPr>
          <w:rtl/>
        </w:rPr>
        <w:t>מוצא שלנו עשתה את ההבחנה הזאת</w:t>
      </w:r>
      <w:bookmarkStart w:id="254" w:name="_ETM_Q1_1783660"/>
      <w:bookmarkStart w:id="255" w:name="_ETM_Q1_1783727"/>
      <w:bookmarkEnd w:id="254"/>
      <w:bookmarkEnd w:id="255"/>
      <w:r w:rsidR="002D5095" w:rsidRPr="00D75D0D">
        <w:rPr>
          <w:rtl/>
        </w:rPr>
        <w:t xml:space="preserve"> בגלל </w:t>
      </w:r>
      <w:r w:rsidRPr="00D75D0D">
        <w:rPr>
          <w:rFonts w:hint="cs"/>
          <w:rtl/>
        </w:rPr>
        <w:t>החלת הסדר</w:t>
      </w:r>
      <w:r w:rsidR="002D5095" w:rsidRPr="00D75D0D">
        <w:rPr>
          <w:rtl/>
        </w:rPr>
        <w:t xml:space="preserve"> חדש </w:t>
      </w:r>
      <w:r w:rsidRPr="00D75D0D">
        <w:rPr>
          <w:rtl/>
        </w:rPr>
        <w:t>בין חברות קיימות לבין חברות שמת</w:t>
      </w:r>
      <w:r w:rsidRPr="00D75D0D">
        <w:rPr>
          <w:rFonts w:hint="cs"/>
          <w:rtl/>
        </w:rPr>
        <w:t>א</w:t>
      </w:r>
      <w:r w:rsidR="002D5095" w:rsidRPr="00D75D0D">
        <w:rPr>
          <w:rtl/>
        </w:rPr>
        <w:t>גדות</w:t>
      </w:r>
      <w:r w:rsidRPr="00D75D0D">
        <w:rPr>
          <w:rFonts w:hint="cs"/>
          <w:rtl/>
        </w:rPr>
        <w:t>.</w:t>
      </w:r>
      <w:r w:rsidR="002D5095" w:rsidRPr="00D75D0D">
        <w:rPr>
          <w:rtl/>
        </w:rPr>
        <w:t xml:space="preserve"> חברות קיימות זה יכול להיות גם חברות שהתאגדו ל</w:t>
      </w:r>
      <w:r w:rsidRPr="00D75D0D">
        <w:rPr>
          <w:rFonts w:hint="cs"/>
          <w:rtl/>
        </w:rPr>
        <w:t>פנ</w:t>
      </w:r>
      <w:r w:rsidR="002D5095" w:rsidRPr="00D75D0D">
        <w:rPr>
          <w:rtl/>
        </w:rPr>
        <w:t>י הרבה מאוד זמן</w:t>
      </w:r>
      <w:r w:rsidRPr="00D75D0D">
        <w:rPr>
          <w:rFonts w:hint="cs"/>
          <w:rtl/>
        </w:rPr>
        <w:t xml:space="preserve">. </w:t>
      </w:r>
      <w:r w:rsidR="002D5095" w:rsidRPr="00D75D0D">
        <w:rPr>
          <w:rtl/>
        </w:rPr>
        <w:t>חברות חדשות</w:t>
      </w:r>
      <w:r w:rsidRPr="00D75D0D">
        <w:rPr>
          <w:rFonts w:hint="cs"/>
          <w:rtl/>
        </w:rPr>
        <w:t>,</w:t>
      </w:r>
      <w:r w:rsidR="002D5095" w:rsidRPr="00D75D0D">
        <w:rPr>
          <w:rtl/>
        </w:rPr>
        <w:t xml:space="preserve"> כל הדרישות שלה</w:t>
      </w:r>
      <w:r w:rsidRPr="00D75D0D">
        <w:rPr>
          <w:rFonts w:hint="cs"/>
          <w:rtl/>
        </w:rPr>
        <w:t>ן</w:t>
      </w:r>
      <w:r w:rsidR="002D5095" w:rsidRPr="00D75D0D">
        <w:rPr>
          <w:rtl/>
        </w:rPr>
        <w:t xml:space="preserve"> בעניין דיגיטציה</w:t>
      </w:r>
      <w:r w:rsidRPr="00D75D0D">
        <w:rPr>
          <w:rFonts w:hint="cs"/>
          <w:rtl/>
        </w:rPr>
        <w:t>,</w:t>
      </w:r>
      <w:r w:rsidR="002D5095" w:rsidRPr="00D75D0D">
        <w:rPr>
          <w:rtl/>
        </w:rPr>
        <w:t xml:space="preserve"> גם מהכיוון של הגשת דיוו</w:t>
      </w:r>
      <w:r w:rsidRPr="00D75D0D">
        <w:rPr>
          <w:rtl/>
        </w:rPr>
        <w:t>חים על</w:t>
      </w:r>
      <w:r w:rsidRPr="00D75D0D">
        <w:rPr>
          <w:rFonts w:hint="cs"/>
          <w:rtl/>
        </w:rPr>
        <w:t>-</w:t>
      </w:r>
      <w:r w:rsidR="002D5095" w:rsidRPr="00D75D0D">
        <w:rPr>
          <w:rtl/>
        </w:rPr>
        <w:t>יד</w:t>
      </w:r>
      <w:r w:rsidRPr="00D75D0D">
        <w:rPr>
          <w:rFonts w:hint="cs"/>
          <w:rtl/>
        </w:rPr>
        <w:t>ן</w:t>
      </w:r>
      <w:r w:rsidR="002D5095" w:rsidRPr="00D75D0D">
        <w:rPr>
          <w:rtl/>
        </w:rPr>
        <w:t xml:space="preserve"> ו</w:t>
      </w:r>
      <w:r w:rsidRPr="00D75D0D">
        <w:rPr>
          <w:rFonts w:hint="cs"/>
          <w:rtl/>
        </w:rPr>
        <w:t>ה</w:t>
      </w:r>
      <w:r w:rsidR="002D5095" w:rsidRPr="00D75D0D">
        <w:rPr>
          <w:rtl/>
        </w:rPr>
        <w:t>מ</w:t>
      </w:r>
      <w:r w:rsidRPr="00D75D0D">
        <w:rPr>
          <w:rFonts w:hint="cs"/>
          <w:rtl/>
        </w:rPr>
        <w:t>ק</w:t>
      </w:r>
      <w:r w:rsidR="002D5095" w:rsidRPr="00D75D0D">
        <w:rPr>
          <w:rtl/>
        </w:rPr>
        <w:t>וונות</w:t>
      </w:r>
      <w:r w:rsidRPr="00D75D0D">
        <w:rPr>
          <w:rFonts w:hint="cs"/>
          <w:rtl/>
        </w:rPr>
        <w:t>,</w:t>
      </w:r>
      <w:r w:rsidR="002D5095" w:rsidRPr="00D75D0D">
        <w:rPr>
          <w:rtl/>
        </w:rPr>
        <w:t xml:space="preserve"> גם דרישות של</w:t>
      </w:r>
      <w:r w:rsidRPr="00D75D0D">
        <w:rPr>
          <w:rFonts w:hint="cs"/>
          <w:rtl/>
        </w:rPr>
        <w:t xml:space="preserve"> </w:t>
      </w:r>
      <w:r w:rsidR="002D5095" w:rsidRPr="00D75D0D">
        <w:rPr>
          <w:rtl/>
        </w:rPr>
        <w:t xml:space="preserve">רשויות באופן כללי </w:t>
      </w:r>
      <w:r w:rsidRPr="00D75D0D">
        <w:rPr>
          <w:rFonts w:hint="cs"/>
          <w:rtl/>
        </w:rPr>
        <w:t>הן</w:t>
      </w:r>
      <w:r w:rsidR="002D5095" w:rsidRPr="00D75D0D">
        <w:rPr>
          <w:rtl/>
        </w:rPr>
        <w:t xml:space="preserve"> דרישות אחרות</w:t>
      </w:r>
      <w:r w:rsidRPr="00D75D0D">
        <w:rPr>
          <w:rFonts w:hint="cs"/>
          <w:rtl/>
        </w:rPr>
        <w:t xml:space="preserve">. </w:t>
      </w:r>
      <w:r w:rsidRPr="00D75D0D">
        <w:rPr>
          <w:rtl/>
        </w:rPr>
        <w:t>לכן עשינו מראש את ה</w:t>
      </w:r>
      <w:r w:rsidR="000B3949">
        <w:rPr>
          <w:rFonts w:hint="cs"/>
          <w:rtl/>
        </w:rPr>
        <w:t>ה</w:t>
      </w:r>
      <w:r w:rsidRPr="00D75D0D">
        <w:rPr>
          <w:rFonts w:hint="cs"/>
          <w:rtl/>
        </w:rPr>
        <w:t>בח</w:t>
      </w:r>
      <w:r w:rsidR="002D5095" w:rsidRPr="00D75D0D">
        <w:rPr>
          <w:rtl/>
        </w:rPr>
        <w:t xml:space="preserve">נה לעניין </w:t>
      </w:r>
      <w:r w:rsidRPr="00D75D0D">
        <w:rPr>
          <w:rFonts w:hint="cs"/>
          <w:rtl/>
        </w:rPr>
        <w:t>ה-</w:t>
      </w:r>
      <w:r w:rsidRPr="00D75D0D">
        <w:t xml:space="preserve"> opt out</w:t>
      </w:r>
      <w:r w:rsidR="002D5095" w:rsidRPr="00D75D0D">
        <w:rPr>
          <w:rtl/>
        </w:rPr>
        <w:t xml:space="preserve">בין </w:t>
      </w:r>
      <w:r w:rsidRPr="00D75D0D">
        <w:rPr>
          <w:rFonts w:hint="cs"/>
          <w:rtl/>
        </w:rPr>
        <w:t>חברות - - -</w:t>
      </w:r>
    </w:p>
    <w:p w:rsidR="00037136" w:rsidRPr="00D75D0D" w:rsidRDefault="00037136" w:rsidP="00037136">
      <w:pPr>
        <w:rPr>
          <w:rtl/>
        </w:rPr>
      </w:pPr>
    </w:p>
    <w:p w:rsidR="00037136" w:rsidRPr="00D75D0D" w:rsidRDefault="00037136" w:rsidP="00037136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037136" w:rsidRPr="00D75D0D" w:rsidRDefault="00037136" w:rsidP="00037136">
      <w:pPr>
        <w:pStyle w:val="KeepWithNext"/>
        <w:rPr>
          <w:rtl/>
        </w:rPr>
      </w:pPr>
    </w:p>
    <w:p w:rsidR="001E42F6" w:rsidRPr="00D75D0D" w:rsidRDefault="002D5095" w:rsidP="000B3949">
      <w:pPr>
        <w:rPr>
          <w:rtl/>
        </w:rPr>
      </w:pPr>
      <w:r w:rsidRPr="00D75D0D">
        <w:rPr>
          <w:rtl/>
        </w:rPr>
        <w:t>עם כל הכבוד</w:t>
      </w:r>
      <w:r w:rsidR="00037136"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="00037136" w:rsidRPr="00D75D0D">
        <w:rPr>
          <w:rFonts w:hint="cs"/>
          <w:rtl/>
        </w:rPr>
        <w:t>זו</w:t>
      </w:r>
      <w:r w:rsidRPr="00D75D0D">
        <w:rPr>
          <w:rtl/>
        </w:rPr>
        <w:t xml:space="preserve"> </w:t>
      </w:r>
      <w:r w:rsidR="00037136" w:rsidRPr="00D75D0D">
        <w:rPr>
          <w:rFonts w:hint="cs"/>
          <w:rtl/>
        </w:rPr>
        <w:t xml:space="preserve">נראית </w:t>
      </w:r>
      <w:r w:rsidRPr="00D75D0D">
        <w:rPr>
          <w:rtl/>
        </w:rPr>
        <w:t>לי נקודה ש</w:t>
      </w:r>
      <w:r w:rsidR="001E42F6" w:rsidRPr="00D75D0D">
        <w:rPr>
          <w:rFonts w:hint="cs"/>
          <w:rtl/>
        </w:rPr>
        <w:t>נ</w:t>
      </w:r>
      <w:r w:rsidRPr="00D75D0D">
        <w:rPr>
          <w:rtl/>
        </w:rPr>
        <w:t>בזבז</w:t>
      </w:r>
      <w:r w:rsidR="001E42F6" w:rsidRPr="00D75D0D">
        <w:rPr>
          <w:rFonts w:hint="cs"/>
          <w:rtl/>
        </w:rPr>
        <w:t xml:space="preserve"> עליה</w:t>
      </w:r>
      <w:r w:rsidRPr="00D75D0D">
        <w:rPr>
          <w:rtl/>
        </w:rPr>
        <w:t xml:space="preserve"> </w:t>
      </w:r>
      <w:r w:rsidR="001E42F6" w:rsidRPr="00D75D0D">
        <w:rPr>
          <w:rFonts w:hint="cs"/>
          <w:rtl/>
        </w:rPr>
        <w:t>ז</w:t>
      </w:r>
      <w:r w:rsidR="001E42F6" w:rsidRPr="00D75D0D">
        <w:rPr>
          <w:rtl/>
        </w:rPr>
        <w:t>מן דיו</w:t>
      </w:r>
      <w:r w:rsidR="001E42F6" w:rsidRPr="00D75D0D">
        <w:rPr>
          <w:rFonts w:hint="cs"/>
          <w:rtl/>
        </w:rPr>
        <w:t>ן</w:t>
      </w:r>
      <w:r w:rsidRPr="00D75D0D">
        <w:rPr>
          <w:rtl/>
        </w:rPr>
        <w:t xml:space="preserve"> יקר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הסיפור של</w:t>
      </w:r>
      <w:r w:rsidR="001E42F6" w:rsidRPr="00D75D0D">
        <w:rPr>
          <w:rFonts w:hint="cs"/>
          <w:rtl/>
        </w:rPr>
        <w:t xml:space="preserve"> ל</w:t>
      </w:r>
      <w:r w:rsidRPr="00D75D0D">
        <w:rPr>
          <w:rtl/>
        </w:rPr>
        <w:t>פני יום פרסומו של חוק זה לא מקובל עליי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חסר היגיון חקיקתי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אתם לא מכניסים </w:t>
      </w:r>
      <w:r w:rsidR="000B3949">
        <w:rPr>
          <w:rFonts w:hint="cs"/>
          <w:rtl/>
        </w:rPr>
        <w:t>ה</w:t>
      </w:r>
      <w:r w:rsidRPr="00D75D0D">
        <w:rPr>
          <w:rtl/>
        </w:rPr>
        <w:t>בחנה בין מי שנולד</w:t>
      </w:r>
      <w:r w:rsidR="001E42F6" w:rsidRPr="00D75D0D">
        <w:rPr>
          <w:rFonts w:hint="cs"/>
          <w:rtl/>
        </w:rPr>
        <w:t xml:space="preserve"> - - - תשכנעו</w:t>
      </w:r>
      <w:r w:rsidRPr="00D75D0D">
        <w:rPr>
          <w:rtl/>
        </w:rPr>
        <w:t xml:space="preserve"> את השר </w:t>
      </w:r>
      <w:r w:rsidR="001E42F6" w:rsidRPr="00D75D0D">
        <w:rPr>
          <w:rFonts w:hint="cs"/>
          <w:rtl/>
        </w:rPr>
        <w:t>כשהוא יתקין את התקנות.</w:t>
      </w:r>
    </w:p>
    <w:p w:rsidR="001E42F6" w:rsidRPr="00D75D0D" w:rsidRDefault="001E42F6" w:rsidP="001E42F6">
      <w:pPr>
        <w:rPr>
          <w:rtl/>
        </w:rPr>
      </w:pPr>
    </w:p>
    <w:p w:rsidR="001E42F6" w:rsidRPr="00D75D0D" w:rsidRDefault="001E42F6" w:rsidP="001E42F6">
      <w:pPr>
        <w:pStyle w:val="af9"/>
        <w:keepNext/>
        <w:rPr>
          <w:rtl/>
        </w:rPr>
      </w:pPr>
      <w:bookmarkStart w:id="256" w:name="ET_guest_סיגל_גולן_עתיר_297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סיגל גולן עתיר: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256"/>
    </w:p>
    <w:p w:rsidR="001E42F6" w:rsidRPr="00D75D0D" w:rsidRDefault="001E42F6" w:rsidP="001E42F6">
      <w:pPr>
        <w:pStyle w:val="KeepWithNext"/>
        <w:rPr>
          <w:rtl/>
        </w:rPr>
      </w:pPr>
    </w:p>
    <w:p w:rsidR="001E42F6" w:rsidRPr="00D75D0D" w:rsidRDefault="002D5095" w:rsidP="000B3949">
      <w:pPr>
        <w:rPr>
          <w:rtl/>
        </w:rPr>
      </w:pPr>
      <w:bookmarkStart w:id="257" w:name="_ETM_Q1_1826762"/>
      <w:bookmarkStart w:id="258" w:name="_ETM_Q1_1826824"/>
      <w:bookmarkStart w:id="259" w:name="_ETM_Q1_1826891"/>
      <w:bookmarkStart w:id="260" w:name="_ETM_Q1_1826930"/>
      <w:bookmarkEnd w:id="257"/>
      <w:bookmarkEnd w:id="258"/>
      <w:bookmarkEnd w:id="259"/>
      <w:bookmarkEnd w:id="260"/>
      <w:r w:rsidRPr="00D75D0D">
        <w:rPr>
          <w:rtl/>
        </w:rPr>
        <w:t>אם יורשה לי להוסיף עוד משפט</w:t>
      </w:r>
      <w:r w:rsidR="001E42F6" w:rsidRPr="00D75D0D">
        <w:rPr>
          <w:rFonts w:hint="cs"/>
          <w:rtl/>
        </w:rPr>
        <w:t>,</w:t>
      </w:r>
      <w:r w:rsidR="001E42F6" w:rsidRPr="00D75D0D">
        <w:rPr>
          <w:rtl/>
        </w:rPr>
        <w:t xml:space="preserve"> אני חושבת שהסיבה ל</w:t>
      </w:r>
      <w:r w:rsidR="000B3949">
        <w:rPr>
          <w:rFonts w:hint="cs"/>
          <w:rtl/>
        </w:rPr>
        <w:t>ה</w:t>
      </w:r>
      <w:r w:rsidRPr="00D75D0D">
        <w:rPr>
          <w:rtl/>
        </w:rPr>
        <w:t>בחנה היא שחברות שיירשמו פשוט לא תוכלנה להירשם בלי הנתונים האלה</w:t>
      </w:r>
      <w:r w:rsidR="001E42F6" w:rsidRPr="00D75D0D">
        <w:rPr>
          <w:rFonts w:hint="cs"/>
          <w:rtl/>
        </w:rPr>
        <w:t>.</w:t>
      </w:r>
    </w:p>
    <w:p w:rsidR="001E42F6" w:rsidRPr="00D75D0D" w:rsidRDefault="001E42F6" w:rsidP="001E42F6">
      <w:pPr>
        <w:rPr>
          <w:rtl/>
        </w:rPr>
      </w:pPr>
    </w:p>
    <w:p w:rsidR="001E42F6" w:rsidRPr="00D75D0D" w:rsidRDefault="001E42F6" w:rsidP="001E42F6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1E42F6" w:rsidRPr="00D75D0D" w:rsidRDefault="001E42F6" w:rsidP="001E42F6">
      <w:pPr>
        <w:pStyle w:val="KeepWithNext"/>
        <w:rPr>
          <w:rtl/>
        </w:rPr>
      </w:pPr>
    </w:p>
    <w:p w:rsidR="001E42F6" w:rsidRPr="00D75D0D" w:rsidRDefault="001E42F6" w:rsidP="001E42F6">
      <w:pPr>
        <w:rPr>
          <w:rtl/>
        </w:rPr>
      </w:pPr>
      <w:bookmarkStart w:id="261" w:name="_ETM_Q1_1834466"/>
      <w:bookmarkEnd w:id="261"/>
      <w:r w:rsidRPr="00D75D0D">
        <w:rPr>
          <w:rFonts w:hint="cs"/>
          <w:rtl/>
        </w:rPr>
        <w:t>אבל זה לא משנה.</w:t>
      </w:r>
    </w:p>
    <w:p w:rsidR="001E42F6" w:rsidRPr="00D75D0D" w:rsidRDefault="001E42F6" w:rsidP="001E42F6">
      <w:pPr>
        <w:rPr>
          <w:rtl/>
        </w:rPr>
      </w:pPr>
    </w:p>
    <w:p w:rsidR="001E42F6" w:rsidRPr="00D75D0D" w:rsidRDefault="001E42F6" w:rsidP="001E42F6">
      <w:pPr>
        <w:pStyle w:val="a4"/>
        <w:keepNext/>
        <w:rPr>
          <w:rtl/>
        </w:rPr>
      </w:pPr>
      <w:bookmarkStart w:id="262" w:name="ET_speaker_אלעזר_שטרן_ייעוץ_משפטי_299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262"/>
    </w:p>
    <w:p w:rsidR="001E42F6" w:rsidRPr="00D75D0D" w:rsidRDefault="001E42F6" w:rsidP="001E42F6">
      <w:pPr>
        <w:pStyle w:val="KeepWithNext"/>
        <w:rPr>
          <w:rtl/>
        </w:rPr>
      </w:pPr>
    </w:p>
    <w:p w:rsidR="001E42F6" w:rsidRPr="00D75D0D" w:rsidRDefault="002D5095" w:rsidP="001E42F6">
      <w:pPr>
        <w:rPr>
          <w:rtl/>
        </w:rPr>
      </w:pPr>
      <w:r w:rsidRPr="00D75D0D">
        <w:rPr>
          <w:rtl/>
        </w:rPr>
        <w:t>יהיו חייבים למסור את זה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אבל </w:t>
      </w:r>
      <w:r w:rsidR="001E42F6" w:rsidRPr="00D75D0D">
        <w:rPr>
          <w:rFonts w:hint="cs"/>
          <w:rtl/>
        </w:rPr>
        <w:t>מבחינת</w:t>
      </w:r>
      <w:r w:rsidR="00C61933" w:rsidRPr="00D75D0D">
        <w:rPr>
          <w:rFonts w:hint="cs"/>
          <w:rtl/>
        </w:rPr>
        <w:t xml:space="preserve"> </w:t>
      </w:r>
      <w:r w:rsidR="001E42F6" w:rsidRPr="00D75D0D">
        <w:t xml:space="preserve"> opt out</w:t>
      </w:r>
      <w:r w:rsidR="001E42F6" w:rsidRPr="00D75D0D">
        <w:rPr>
          <w:rFonts w:hint="cs"/>
          <w:rtl/>
        </w:rPr>
        <w:t xml:space="preserve">אלה שני </w:t>
      </w:r>
      <w:r w:rsidRPr="00D75D0D">
        <w:rPr>
          <w:rtl/>
        </w:rPr>
        <w:t>דברים</w:t>
      </w:r>
      <w:r w:rsidR="001E42F6" w:rsidRPr="00D75D0D">
        <w:rPr>
          <w:rFonts w:hint="cs"/>
          <w:rtl/>
        </w:rPr>
        <w:t xml:space="preserve"> שונים.</w:t>
      </w:r>
    </w:p>
    <w:p w:rsidR="001E42F6" w:rsidRPr="00D75D0D" w:rsidRDefault="001E42F6" w:rsidP="001E42F6">
      <w:pPr>
        <w:rPr>
          <w:rtl/>
        </w:rPr>
      </w:pPr>
    </w:p>
    <w:p w:rsidR="001E42F6" w:rsidRPr="00D75D0D" w:rsidRDefault="001E42F6" w:rsidP="001E42F6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1E42F6" w:rsidRPr="00D75D0D" w:rsidRDefault="001E42F6" w:rsidP="001E42F6">
      <w:pPr>
        <w:pStyle w:val="KeepWithNext"/>
        <w:rPr>
          <w:rtl/>
        </w:rPr>
      </w:pPr>
    </w:p>
    <w:p w:rsidR="00533CD3" w:rsidRPr="00D75D0D" w:rsidRDefault="002D5095" w:rsidP="001E42F6">
      <w:pPr>
        <w:rPr>
          <w:rtl/>
        </w:rPr>
      </w:pPr>
      <w:bookmarkStart w:id="263" w:name="_ETM_Q1_1840277"/>
      <w:bookmarkEnd w:id="263"/>
      <w:r w:rsidRPr="00D75D0D">
        <w:rPr>
          <w:rtl/>
        </w:rPr>
        <w:t>חברים</w:t>
      </w:r>
      <w:r w:rsidR="001E42F6" w:rsidRPr="00D75D0D">
        <w:rPr>
          <w:rFonts w:hint="cs"/>
          <w:rtl/>
        </w:rPr>
        <w:t>,</w:t>
      </w:r>
      <w:r w:rsidRPr="00D75D0D">
        <w:rPr>
          <w:rtl/>
        </w:rPr>
        <w:t xml:space="preserve"> אני ממש לא מתכוון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נוסח היו"ר לא יכלול את המילים האלה </w:t>
      </w:r>
      <w:r w:rsidR="001E42F6" w:rsidRPr="00D75D0D">
        <w:rPr>
          <w:rFonts w:hint="cs"/>
          <w:rtl/>
        </w:rPr>
        <w:t>אי אין</w:t>
      </w:r>
      <w:r w:rsidRPr="00D75D0D">
        <w:rPr>
          <w:rtl/>
        </w:rPr>
        <w:t xml:space="preserve"> בזה </w:t>
      </w:r>
      <w:r w:rsidR="001E42F6" w:rsidRPr="00D75D0D">
        <w:rPr>
          <w:rFonts w:hint="cs"/>
          <w:rtl/>
        </w:rPr>
        <w:t>היגיון.</w:t>
      </w:r>
      <w:r w:rsidR="001E42F6" w:rsidRPr="00D75D0D">
        <w:rPr>
          <w:rtl/>
        </w:rPr>
        <w:t xml:space="preserve"> נותנים פה סמכות לשר</w:t>
      </w:r>
      <w:r w:rsidR="001E42F6" w:rsidRPr="00D75D0D">
        <w:rPr>
          <w:rFonts w:hint="cs"/>
          <w:rtl/>
        </w:rPr>
        <w:t xml:space="preserve">, </w:t>
      </w:r>
      <w:r w:rsidRPr="00D75D0D">
        <w:rPr>
          <w:rtl/>
        </w:rPr>
        <w:t>רשות התאגידים היא חלק עם משרד המשפטים</w:t>
      </w:r>
      <w:r w:rsidR="001E42F6" w:rsidRPr="00D75D0D">
        <w:rPr>
          <w:rFonts w:hint="cs"/>
          <w:rtl/>
        </w:rPr>
        <w:t xml:space="preserve"> </w:t>
      </w:r>
      <w:bookmarkStart w:id="264" w:name="_ETM_Q1_1851926"/>
      <w:bookmarkEnd w:id="264"/>
      <w:r w:rsidR="001E42F6" w:rsidRPr="00D75D0D">
        <w:rPr>
          <w:rFonts w:hint="eastAsia"/>
          <w:rtl/>
        </w:rPr>
        <w:t>–</w:t>
      </w:r>
      <w:r w:rsidRPr="00D75D0D">
        <w:rPr>
          <w:rtl/>
        </w:rPr>
        <w:t xml:space="preserve"> תדברו עם השר לגבי התקנות שהוא מתקין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אין פה שום היגיון לצמצם את סמכות השר</w:t>
      </w:r>
      <w:r w:rsidR="001E42F6" w:rsidRPr="00D75D0D">
        <w:rPr>
          <w:rFonts w:hint="cs"/>
          <w:rtl/>
        </w:rPr>
        <w:t>,</w:t>
      </w:r>
      <w:r w:rsidRPr="00D75D0D">
        <w:rPr>
          <w:rtl/>
        </w:rPr>
        <w:t xml:space="preserve"> בטח </w:t>
      </w:r>
      <w:r w:rsidR="001E42F6" w:rsidRPr="00D75D0D">
        <w:rPr>
          <w:rFonts w:hint="cs"/>
          <w:rtl/>
        </w:rPr>
        <w:t>כ</w:t>
      </w:r>
      <w:r w:rsidRPr="00D75D0D">
        <w:rPr>
          <w:rtl/>
        </w:rPr>
        <w:t>שיש פה אישור של הוועדה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לא יודע אם ברמת החקיקה הראשית נכון להגדיר נסיבות מיוחדות</w:t>
      </w:r>
      <w:r w:rsidR="001E42F6" w:rsidRPr="00D75D0D">
        <w:rPr>
          <w:rFonts w:hint="cs"/>
          <w:rtl/>
        </w:rPr>
        <w:t>.</w:t>
      </w:r>
      <w:r w:rsidRPr="00D75D0D">
        <w:rPr>
          <w:rtl/>
        </w:rPr>
        <w:t xml:space="preserve"> אני רוצה לומר שכרגע לשון החוק מאפשרת גם הארכת תקופת ביניים וגם פטור לצמיתות</w:t>
      </w:r>
      <w:r w:rsidR="00533CD3" w:rsidRPr="00D75D0D">
        <w:rPr>
          <w:rFonts w:hint="cs"/>
          <w:rtl/>
        </w:rPr>
        <w:t>.</w:t>
      </w:r>
    </w:p>
    <w:p w:rsidR="00533CD3" w:rsidRPr="00D75D0D" w:rsidRDefault="00533CD3" w:rsidP="001E42F6">
      <w:pPr>
        <w:rPr>
          <w:rtl/>
        </w:rPr>
      </w:pPr>
    </w:p>
    <w:p w:rsidR="00533CD3" w:rsidRPr="00D75D0D" w:rsidRDefault="00533CD3" w:rsidP="00533CD3">
      <w:pPr>
        <w:pStyle w:val="af9"/>
        <w:keepNext/>
        <w:rPr>
          <w:lang w:eastAsia="he-IL"/>
        </w:rPr>
      </w:pPr>
      <w:bookmarkStart w:id="265" w:name="ET_guest_704934_31"/>
      <w:r w:rsidRPr="00D75D0D">
        <w:rPr>
          <w:rStyle w:val="TagStyle"/>
          <w:rtl/>
        </w:rPr>
        <w:t xml:space="preserve">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265"/>
    </w:p>
    <w:p w:rsidR="00533CD3" w:rsidRPr="00D75D0D" w:rsidRDefault="002D5095" w:rsidP="001E42F6">
      <w:pPr>
        <w:rPr>
          <w:rtl/>
        </w:rPr>
      </w:pPr>
      <w:r w:rsidRPr="00D75D0D">
        <w:rPr>
          <w:rtl/>
        </w:rPr>
        <w:t xml:space="preserve"> </w:t>
      </w:r>
    </w:p>
    <w:p w:rsidR="00533CD3" w:rsidRPr="00D75D0D" w:rsidRDefault="00533CD3" w:rsidP="00533CD3">
      <w:pPr>
        <w:rPr>
          <w:rtl/>
        </w:rPr>
      </w:pPr>
      <w:r w:rsidRPr="00D75D0D">
        <w:rPr>
          <w:rFonts w:hint="cs"/>
          <w:rtl/>
        </w:rPr>
        <w:t xml:space="preserve">נכון. </w:t>
      </w:r>
      <w:r w:rsidR="002D5095" w:rsidRPr="00D75D0D">
        <w:rPr>
          <w:rtl/>
        </w:rPr>
        <w:t>אנחנו נשקול את העניין הזה בהתאם</w:t>
      </w:r>
      <w:r w:rsidRPr="00D75D0D">
        <w:rPr>
          <w:rFonts w:hint="cs"/>
          <w:rtl/>
        </w:rPr>
        <w:t xml:space="preserve"> - - -</w:t>
      </w:r>
    </w:p>
    <w:p w:rsidR="00533CD3" w:rsidRPr="00D75D0D" w:rsidRDefault="00533CD3" w:rsidP="00533CD3">
      <w:pPr>
        <w:rPr>
          <w:rtl/>
        </w:rPr>
      </w:pPr>
      <w:bookmarkStart w:id="266" w:name="_ETM_Q1_1879454"/>
      <w:bookmarkStart w:id="267" w:name="_ETM_Q1_1879512"/>
      <w:bookmarkEnd w:id="266"/>
      <w:bookmarkEnd w:id="267"/>
    </w:p>
    <w:p w:rsidR="00533CD3" w:rsidRPr="00D75D0D" w:rsidRDefault="00533CD3" w:rsidP="00533CD3">
      <w:pPr>
        <w:pStyle w:val="af6"/>
        <w:keepNext/>
        <w:rPr>
          <w:rtl/>
        </w:rPr>
      </w:pPr>
      <w:bookmarkStart w:id="268" w:name="_ETM_Q1_1879014"/>
      <w:bookmarkStart w:id="269" w:name="_ETM_Q1_1879081"/>
      <w:bookmarkEnd w:id="268"/>
      <w:bookmarkEnd w:id="26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533CD3" w:rsidRPr="00D75D0D" w:rsidRDefault="00533CD3" w:rsidP="00533CD3">
      <w:pPr>
        <w:pStyle w:val="KeepWithNext"/>
        <w:rPr>
          <w:rtl/>
        </w:rPr>
      </w:pPr>
    </w:p>
    <w:p w:rsidR="00431681" w:rsidRPr="00D75D0D" w:rsidRDefault="002D5095" w:rsidP="000B3949">
      <w:pPr>
        <w:rPr>
          <w:rtl/>
        </w:rPr>
      </w:pPr>
      <w:bookmarkStart w:id="270" w:name="_ETM_Q1_1880329"/>
      <w:bookmarkEnd w:id="270"/>
      <w:r w:rsidRPr="00D75D0D">
        <w:rPr>
          <w:rtl/>
        </w:rPr>
        <w:t xml:space="preserve"> </w:t>
      </w:r>
      <w:bookmarkStart w:id="271" w:name="_ETM_Q1_1885328"/>
      <w:bookmarkStart w:id="272" w:name="_ETM_Q1_1885377"/>
      <w:bookmarkStart w:id="273" w:name="_ETM_Q1_1886241"/>
      <w:bookmarkStart w:id="274" w:name="_ETM_Q1_1886293"/>
      <w:bookmarkEnd w:id="271"/>
      <w:bookmarkEnd w:id="272"/>
      <w:bookmarkEnd w:id="273"/>
      <w:bookmarkEnd w:id="274"/>
      <w:r w:rsidRPr="00D75D0D">
        <w:rPr>
          <w:rtl/>
        </w:rPr>
        <w:t xml:space="preserve">אני רק מודיע </w:t>
      </w:r>
      <w:r w:rsidR="00533CD3" w:rsidRPr="00D75D0D">
        <w:rPr>
          <w:rFonts w:hint="cs"/>
          <w:rtl/>
        </w:rPr>
        <w:t>ש</w:t>
      </w:r>
      <w:r w:rsidR="00533CD3" w:rsidRPr="00D75D0D">
        <w:rPr>
          <w:rtl/>
        </w:rPr>
        <w:t xml:space="preserve">אני לא אתן בחברות איזושהי </w:t>
      </w:r>
      <w:r w:rsidR="000B3949">
        <w:rPr>
          <w:rFonts w:hint="cs"/>
          <w:rtl/>
        </w:rPr>
        <w:t>ה</w:t>
      </w:r>
      <w:r w:rsidRPr="00D75D0D">
        <w:rPr>
          <w:rtl/>
        </w:rPr>
        <w:t xml:space="preserve">בחנה שהיא לא </w:t>
      </w:r>
      <w:r w:rsidR="00533CD3" w:rsidRPr="00D75D0D">
        <w:t>across the board</w:t>
      </w:r>
      <w:r w:rsidR="00533CD3" w:rsidRPr="00D75D0D">
        <w:rPr>
          <w:rFonts w:hint="cs"/>
          <w:rtl/>
        </w:rPr>
        <w:t xml:space="preserve">. </w:t>
      </w:r>
      <w:r w:rsidRPr="00D75D0D">
        <w:rPr>
          <w:rtl/>
        </w:rPr>
        <w:t>נוסח היו"ר לא יכלול את ה</w:t>
      </w:r>
      <w:r w:rsidR="000B3949">
        <w:rPr>
          <w:rFonts w:hint="cs"/>
          <w:rtl/>
        </w:rPr>
        <w:t>ה</w:t>
      </w:r>
      <w:r w:rsidRPr="00D75D0D">
        <w:rPr>
          <w:rtl/>
        </w:rPr>
        <w:t>בחנה הזאת</w:t>
      </w:r>
      <w:r w:rsidR="00533CD3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533CD3" w:rsidRPr="00D75D0D">
        <w:rPr>
          <w:rFonts w:hint="cs"/>
          <w:rtl/>
        </w:rPr>
        <w:t xml:space="preserve">אתם יכולים לשקול מה </w:t>
      </w:r>
      <w:bookmarkStart w:id="275" w:name="_ETM_Q1_1889543"/>
      <w:bookmarkEnd w:id="275"/>
      <w:r w:rsidR="00533CD3" w:rsidRPr="00D75D0D">
        <w:rPr>
          <w:rFonts w:hint="cs"/>
          <w:rtl/>
        </w:rPr>
        <w:t>שאתם רוצים.</w:t>
      </w:r>
      <w:r w:rsidRPr="00D75D0D">
        <w:rPr>
          <w:rtl/>
        </w:rPr>
        <w:t xml:space="preserve"> חברים</w:t>
      </w:r>
      <w:r w:rsidR="00533CD3" w:rsidRPr="00D75D0D">
        <w:rPr>
          <w:rFonts w:hint="cs"/>
          <w:rtl/>
        </w:rPr>
        <w:t>,</w:t>
      </w:r>
      <w:r w:rsidRPr="00D75D0D">
        <w:rPr>
          <w:rtl/>
        </w:rPr>
        <w:t xml:space="preserve"> אני כבר </w:t>
      </w:r>
      <w:r w:rsidR="00533CD3" w:rsidRPr="00D75D0D">
        <w:rPr>
          <w:rFonts w:hint="cs"/>
          <w:rtl/>
        </w:rPr>
        <w:t>ב</w:t>
      </w:r>
      <w:r w:rsidRPr="00D75D0D">
        <w:rPr>
          <w:rtl/>
        </w:rPr>
        <w:t>סיום האירוע</w:t>
      </w:r>
      <w:r w:rsidR="00533CD3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533CD3" w:rsidRPr="00D75D0D">
        <w:rPr>
          <w:rFonts w:hint="cs"/>
          <w:rtl/>
        </w:rPr>
        <w:t>אנ</w:t>
      </w:r>
      <w:r w:rsidRPr="00D75D0D">
        <w:rPr>
          <w:rtl/>
        </w:rPr>
        <w:t xml:space="preserve">י מודיע </w:t>
      </w:r>
      <w:r w:rsidR="00533CD3" w:rsidRPr="00D75D0D">
        <w:rPr>
          <w:rFonts w:hint="cs"/>
          <w:rtl/>
        </w:rPr>
        <w:t>ש</w:t>
      </w:r>
      <w:r w:rsidRPr="00D75D0D">
        <w:rPr>
          <w:rtl/>
        </w:rPr>
        <w:t>נוסח היו"ר לא יכלול את זה</w:t>
      </w:r>
      <w:r w:rsidR="00533CD3" w:rsidRPr="00D75D0D">
        <w:rPr>
          <w:rFonts w:hint="cs"/>
          <w:rtl/>
        </w:rPr>
        <w:t>.</w:t>
      </w:r>
      <w:r w:rsidRPr="00D75D0D">
        <w:rPr>
          <w:rtl/>
        </w:rPr>
        <w:t xml:space="preserve"> הלאה</w:t>
      </w:r>
      <w:r w:rsidR="00533CD3" w:rsidRPr="00D75D0D">
        <w:rPr>
          <w:rFonts w:hint="cs"/>
          <w:rtl/>
        </w:rPr>
        <w:t>.</w:t>
      </w:r>
    </w:p>
    <w:p w:rsidR="00533CD3" w:rsidRPr="00D75D0D" w:rsidRDefault="00533CD3" w:rsidP="00533CD3">
      <w:pPr>
        <w:rPr>
          <w:rtl/>
        </w:rPr>
      </w:pPr>
    </w:p>
    <w:p w:rsidR="00533CD3" w:rsidRPr="00D75D0D" w:rsidRDefault="00533CD3" w:rsidP="00533CD3">
      <w:pPr>
        <w:pStyle w:val="af9"/>
        <w:keepNext/>
        <w:rPr>
          <w:rtl/>
        </w:rPr>
      </w:pPr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</w:p>
    <w:p w:rsidR="00533CD3" w:rsidRPr="00D75D0D" w:rsidRDefault="00533CD3" w:rsidP="00533CD3">
      <w:pPr>
        <w:pStyle w:val="KeepWithNext"/>
        <w:rPr>
          <w:rtl/>
        </w:rPr>
      </w:pPr>
    </w:p>
    <w:p w:rsidR="00535442" w:rsidRPr="00D75D0D" w:rsidRDefault="00533CD3" w:rsidP="00535442">
      <w:pPr>
        <w:rPr>
          <w:rtl/>
          <w:lang w:eastAsia="he-IL"/>
        </w:rPr>
      </w:pPr>
      <w:bookmarkStart w:id="276" w:name="_ETM_Q1_1569196"/>
      <w:bookmarkStart w:id="277" w:name="_ETM_Q1_1569299"/>
      <w:bookmarkEnd w:id="276"/>
      <w:bookmarkEnd w:id="277"/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"</w:t>
      </w:r>
      <w:r w:rsidR="00535442" w:rsidRPr="00D75D0D">
        <w:rPr>
          <w:rtl/>
          <w:lang w:eastAsia="he-IL"/>
        </w:rPr>
        <w:t>(ה)</w:t>
      </w:r>
      <w:r w:rsidR="00535442" w:rsidRPr="00D75D0D">
        <w:rPr>
          <w:rtl/>
          <w:lang w:eastAsia="he-IL"/>
        </w:rPr>
        <w:tab/>
        <w:t xml:space="preserve">חברה שהתאגדה לפני יום פרסומו של חוק זה תחול לגביה החובה לפי סעיף 38(ב)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לחוק החברות, כנוסחו בסעיף 5(3) לחוק זה, 24 חודשים מיום פרסום חוק זה, למעט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לעניין החובות החלות עליה כאמור בסעיף קטן (א) שיחולו לגביהן הוראות סעיף 38(ב)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>האמור כנוסחו בסעיף האמור, במועד התחילה כאמור באותו סעיף קטן.</w:t>
      </w:r>
      <w:r w:rsidRPr="00D75D0D">
        <w:rPr>
          <w:rFonts w:hint="cs"/>
          <w:rtl/>
          <w:lang w:eastAsia="he-IL"/>
        </w:rPr>
        <w:t>".</w:t>
      </w:r>
    </w:p>
    <w:p w:rsidR="00533CD3" w:rsidRPr="00D75D0D" w:rsidRDefault="00533CD3" w:rsidP="00535442">
      <w:pPr>
        <w:rPr>
          <w:rtl/>
          <w:lang w:eastAsia="he-IL"/>
        </w:rPr>
      </w:pPr>
    </w:p>
    <w:p w:rsidR="00533CD3" w:rsidRPr="00D75D0D" w:rsidRDefault="00533CD3" w:rsidP="00C61933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זה בהמשך להערת היו"ר בדיון הקודם כי יש </w:t>
      </w:r>
      <w:bookmarkStart w:id="278" w:name="_ETM_Q1_1927823"/>
      <w:bookmarkEnd w:id="278"/>
      <w:r w:rsidRPr="00D75D0D">
        <w:rPr>
          <w:rFonts w:hint="cs"/>
          <w:rtl/>
          <w:lang w:eastAsia="he-IL"/>
        </w:rPr>
        <w:t xml:space="preserve">מקום לשקול החלה מדורגת של חובת המקוונות על חברות קיימות. </w:t>
      </w:r>
      <w:bookmarkStart w:id="279" w:name="_ETM_Q1_1933755"/>
      <w:bookmarkEnd w:id="279"/>
      <w:r w:rsidRPr="00D75D0D">
        <w:rPr>
          <w:rFonts w:hint="cs"/>
          <w:rtl/>
          <w:lang w:eastAsia="he-IL"/>
        </w:rPr>
        <w:t xml:space="preserve">קבענו את תקופת המעבר לפיה במשך שנתיים לא תחול חובה </w:t>
      </w:r>
      <w:bookmarkStart w:id="280" w:name="_ETM_Q1_1937198"/>
      <w:bookmarkEnd w:id="280"/>
      <w:r w:rsidRPr="00D75D0D">
        <w:rPr>
          <w:rFonts w:hint="cs"/>
          <w:rtl/>
          <w:lang w:eastAsia="he-IL"/>
        </w:rPr>
        <w:t xml:space="preserve">על חברות קיימות להגיש דיווחים באופן מקוון, למעט לעניין ההגשה </w:t>
      </w:r>
      <w:bookmarkStart w:id="281" w:name="_ETM_Q1_1942306"/>
      <w:bookmarkEnd w:id="281"/>
      <w:r w:rsidRPr="00D75D0D">
        <w:rPr>
          <w:rFonts w:hint="cs"/>
          <w:rtl/>
          <w:lang w:eastAsia="he-IL"/>
        </w:rPr>
        <w:t xml:space="preserve">המקוונת של מסירת המען הדיגיטלי שהיא תעשה באופן מקוון כיוון שאני צריכה לאפשר לנו בדיקה של התקינות והפעילות </w:t>
      </w:r>
      <w:bookmarkStart w:id="282" w:name="_ETM_Q1_1949263"/>
      <w:bookmarkEnd w:id="282"/>
      <w:r w:rsidRPr="00D75D0D">
        <w:rPr>
          <w:rFonts w:hint="cs"/>
          <w:rtl/>
          <w:lang w:eastAsia="he-IL"/>
        </w:rPr>
        <w:t xml:space="preserve">שלהם. אנחנו גם רוצים </w:t>
      </w:r>
      <w:r w:rsidR="00C61933" w:rsidRPr="00D75D0D">
        <w:rPr>
          <w:rFonts w:hint="cs"/>
          <w:rtl/>
          <w:lang w:eastAsia="he-IL"/>
        </w:rPr>
        <w:t>שהמהימנו</w:t>
      </w:r>
      <w:r w:rsidR="00C61933" w:rsidRPr="00D75D0D">
        <w:rPr>
          <w:rFonts w:hint="eastAsia"/>
          <w:rtl/>
          <w:lang w:eastAsia="he-IL"/>
        </w:rPr>
        <w:t>ת</w:t>
      </w:r>
      <w:r w:rsidRPr="00D75D0D">
        <w:rPr>
          <w:rFonts w:hint="cs"/>
          <w:rtl/>
          <w:lang w:eastAsia="he-IL"/>
        </w:rPr>
        <w:t xml:space="preserve"> שלה תהיה </w:t>
      </w:r>
      <w:r w:rsidR="00C61933" w:rsidRPr="00D75D0D">
        <w:rPr>
          <w:rFonts w:hint="cs"/>
          <w:rtl/>
          <w:lang w:eastAsia="he-IL"/>
        </w:rPr>
        <w:t xml:space="preserve">גבוהה כדי </w:t>
      </w:r>
      <w:bookmarkStart w:id="283" w:name="_ETM_Q1_1953794"/>
      <w:bookmarkEnd w:id="283"/>
      <w:r w:rsidR="00C61933" w:rsidRPr="00D75D0D">
        <w:rPr>
          <w:rFonts w:hint="cs"/>
          <w:rtl/>
          <w:lang w:eastAsia="he-IL"/>
        </w:rPr>
        <w:t>שגופים ציבוריים יוכלו להסתמך עליה.</w:t>
      </w:r>
    </w:p>
    <w:p w:rsidR="00C61933" w:rsidRPr="00D75D0D" w:rsidRDefault="00C61933" w:rsidP="00C61933">
      <w:pPr>
        <w:rPr>
          <w:rtl/>
          <w:lang w:eastAsia="he-IL"/>
        </w:rPr>
      </w:pPr>
      <w:bookmarkStart w:id="284" w:name="_ETM_Q1_1955758"/>
      <w:bookmarkStart w:id="285" w:name="_ETM_Q1_1955849"/>
      <w:bookmarkStart w:id="286" w:name="_ETM_Q1_1955900"/>
      <w:bookmarkEnd w:id="284"/>
      <w:bookmarkEnd w:id="285"/>
      <w:bookmarkEnd w:id="286"/>
    </w:p>
    <w:p w:rsidR="00C61933" w:rsidRPr="00D75D0D" w:rsidRDefault="00C61933" w:rsidP="00C61933">
      <w:pPr>
        <w:pStyle w:val="af6"/>
        <w:keepNext/>
        <w:rPr>
          <w:rtl/>
        </w:rPr>
      </w:pPr>
      <w:bookmarkStart w:id="287" w:name="_ETM_Q1_1955981"/>
      <w:bookmarkEnd w:id="28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C61933" w:rsidRPr="00D75D0D" w:rsidRDefault="00C61933" w:rsidP="00C61933">
      <w:pPr>
        <w:pStyle w:val="KeepWithNext"/>
        <w:rPr>
          <w:rtl/>
          <w:lang w:eastAsia="he-IL"/>
        </w:rPr>
      </w:pPr>
    </w:p>
    <w:p w:rsidR="00C61933" w:rsidRPr="00D75D0D" w:rsidRDefault="00C61933" w:rsidP="00C61933">
      <w:pPr>
        <w:rPr>
          <w:rtl/>
          <w:lang w:eastAsia="he-IL"/>
        </w:rPr>
      </w:pPr>
      <w:bookmarkStart w:id="288" w:name="_ETM_Q1_1956599"/>
      <w:bookmarkEnd w:id="288"/>
      <w:r w:rsidRPr="00D75D0D">
        <w:rPr>
          <w:rFonts w:hint="cs"/>
          <w:rtl/>
          <w:lang w:eastAsia="he-IL"/>
        </w:rPr>
        <w:t xml:space="preserve">תקופת הביניים פה היא בת הארכה? </w:t>
      </w:r>
      <w:bookmarkStart w:id="289" w:name="_ETM_Q1_1959039"/>
      <w:bookmarkEnd w:id="289"/>
      <w:r w:rsidRPr="00D75D0D">
        <w:rPr>
          <w:rFonts w:hint="cs"/>
          <w:rtl/>
          <w:lang w:eastAsia="he-IL"/>
        </w:rPr>
        <w:t xml:space="preserve">היא נגזרת מההגדרה בסעיף הקטן או לא? פה כתוב </w:t>
      </w:r>
      <w:bookmarkStart w:id="290" w:name="_ETM_Q1_1966884"/>
      <w:bookmarkEnd w:id="290"/>
      <w:r w:rsidRPr="00D75D0D">
        <w:rPr>
          <w:rFonts w:hint="cs"/>
          <w:rtl/>
          <w:lang w:eastAsia="he-IL"/>
        </w:rPr>
        <w:t>שהשר רשאי להאריך בשנה נוספת את תקופת הביניים. בסעיף (ב)(1)</w:t>
      </w:r>
      <w:bookmarkStart w:id="291" w:name="_ETM_Q1_1974342"/>
      <w:bookmarkEnd w:id="291"/>
      <w:r w:rsidRPr="00D75D0D">
        <w:rPr>
          <w:rFonts w:hint="cs"/>
          <w:rtl/>
          <w:lang w:eastAsia="he-IL"/>
        </w:rPr>
        <w:t xml:space="preserve"> כתוב שאפשר להאריך בשנה את תקופת הביניים. כאן השימוש </w:t>
      </w:r>
      <w:bookmarkStart w:id="292" w:name="_ETM_Q1_1978847"/>
      <w:bookmarkEnd w:id="292"/>
      <w:r w:rsidRPr="00D75D0D">
        <w:rPr>
          <w:rFonts w:hint="cs"/>
          <w:rtl/>
          <w:lang w:eastAsia="he-IL"/>
        </w:rPr>
        <w:t>הוא לא במטבע הלשון של תקופת הביניים.</w:t>
      </w:r>
    </w:p>
    <w:p w:rsidR="00C61933" w:rsidRPr="00D75D0D" w:rsidRDefault="00C61933" w:rsidP="00C61933">
      <w:pPr>
        <w:rPr>
          <w:rtl/>
          <w:lang w:eastAsia="he-IL"/>
        </w:rPr>
      </w:pPr>
    </w:p>
    <w:p w:rsidR="00C61933" w:rsidRPr="00D75D0D" w:rsidRDefault="00C61933" w:rsidP="00C61933">
      <w:pPr>
        <w:pStyle w:val="-"/>
        <w:keepNext/>
        <w:rPr>
          <w:rtl/>
        </w:rPr>
      </w:pPr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</w:p>
    <w:p w:rsidR="00C61933" w:rsidRPr="00D75D0D" w:rsidRDefault="00C61933" w:rsidP="00C61933">
      <w:pPr>
        <w:pStyle w:val="KeepWithNext"/>
        <w:rPr>
          <w:rtl/>
          <w:lang w:eastAsia="he-IL"/>
        </w:rPr>
      </w:pPr>
    </w:p>
    <w:p w:rsidR="00C61933" w:rsidRPr="00D75D0D" w:rsidRDefault="00C61933" w:rsidP="00C61933">
      <w:pPr>
        <w:rPr>
          <w:rtl/>
        </w:rPr>
      </w:pPr>
      <w:r w:rsidRPr="00D75D0D">
        <w:rPr>
          <w:rFonts w:hint="cs"/>
          <w:rtl/>
          <w:lang w:eastAsia="he-IL"/>
        </w:rPr>
        <w:t>תקופת הביניים היא לעניין ה-</w:t>
      </w:r>
      <w:r w:rsidRPr="00D75D0D">
        <w:t>opt out</w:t>
      </w:r>
      <w:r w:rsidRPr="00D75D0D">
        <w:rPr>
          <w:rFonts w:hint="cs"/>
          <w:rtl/>
        </w:rPr>
        <w:t xml:space="preserve"> מהדיוור הדיגיטלי. כ אן אנחנו מדברים על סעיף אחר שעוסק בחובת המקוונות של הגשת דיווחים באופן </w:t>
      </w:r>
      <w:bookmarkStart w:id="293" w:name="_ETM_Q1_1989570"/>
      <w:bookmarkEnd w:id="293"/>
      <w:r w:rsidRPr="00D75D0D">
        <w:rPr>
          <w:rFonts w:hint="cs"/>
          <w:rtl/>
        </w:rPr>
        <w:t>מכוון. זה סעיף שנכרך בתיקון הזה ולגביו ההוראה היא נפרדת.</w:t>
      </w:r>
    </w:p>
    <w:p w:rsidR="00C61933" w:rsidRPr="00D75D0D" w:rsidRDefault="00C61933" w:rsidP="00C61933">
      <w:pPr>
        <w:rPr>
          <w:rtl/>
        </w:rPr>
      </w:pPr>
      <w:bookmarkStart w:id="294" w:name="_ETM_Q1_1993991"/>
      <w:bookmarkStart w:id="295" w:name="_ETM_Q1_1994060"/>
      <w:bookmarkEnd w:id="294"/>
      <w:bookmarkEnd w:id="295"/>
    </w:p>
    <w:p w:rsidR="00C61933" w:rsidRPr="00D75D0D" w:rsidRDefault="00C61933" w:rsidP="00C61933">
      <w:pPr>
        <w:pStyle w:val="af6"/>
        <w:keepNext/>
        <w:rPr>
          <w:rtl/>
        </w:rPr>
      </w:pPr>
      <w:bookmarkStart w:id="296" w:name="_ETM_Q1_1994119"/>
      <w:bookmarkStart w:id="297" w:name="_ETM_Q1_1994177"/>
      <w:bookmarkEnd w:id="296"/>
      <w:bookmarkEnd w:id="29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C61933" w:rsidRPr="00D75D0D" w:rsidRDefault="00C61933" w:rsidP="00C61933">
      <w:pPr>
        <w:pStyle w:val="KeepWithNext"/>
        <w:rPr>
          <w:rtl/>
          <w:lang w:eastAsia="he-IL"/>
        </w:rPr>
      </w:pPr>
    </w:p>
    <w:p w:rsidR="00672BC6" w:rsidRPr="00D75D0D" w:rsidRDefault="00C61933" w:rsidP="00672BC6">
      <w:pPr>
        <w:rPr>
          <w:rtl/>
          <w:lang w:eastAsia="he-IL"/>
        </w:rPr>
      </w:pPr>
      <w:bookmarkStart w:id="298" w:name="_ETM_Q1_1995443"/>
      <w:bookmarkEnd w:id="298"/>
      <w:r w:rsidRPr="00D75D0D">
        <w:rPr>
          <w:rFonts w:hint="cs"/>
          <w:rtl/>
          <w:lang w:eastAsia="he-IL"/>
        </w:rPr>
        <w:t xml:space="preserve">כן. </w:t>
      </w:r>
      <w:r w:rsidR="00D76BFA" w:rsidRPr="00D75D0D">
        <w:rPr>
          <w:rFonts w:hint="cs"/>
          <w:rtl/>
          <w:lang w:eastAsia="he-IL"/>
        </w:rPr>
        <w:t xml:space="preserve">אבל </w:t>
      </w:r>
      <w:r w:rsidR="00D76BFA" w:rsidRPr="00D75D0D">
        <w:rPr>
          <w:rtl/>
          <w:lang w:eastAsia="he-IL"/>
        </w:rPr>
        <w:t>אנחנו יוצאים מנקודת הנחה שיש פה הסדר חדש</w:t>
      </w:r>
      <w:r w:rsidR="00D76BFA" w:rsidRPr="00D75D0D">
        <w:rPr>
          <w:rFonts w:hint="cs"/>
          <w:rtl/>
          <w:lang w:eastAsia="he-IL"/>
        </w:rPr>
        <w:t>,</w:t>
      </w:r>
      <w:r w:rsidR="00D76BFA" w:rsidRPr="00D75D0D">
        <w:rPr>
          <w:rtl/>
          <w:lang w:eastAsia="he-IL"/>
        </w:rPr>
        <w:t xml:space="preserve"> אנחנו מחילים אותו </w:t>
      </w:r>
      <w:r w:rsidR="00D76BFA" w:rsidRPr="00D75D0D">
        <w:rPr>
          <w:rFonts w:hint="cs"/>
          <w:rtl/>
          <w:lang w:eastAsia="he-IL"/>
        </w:rPr>
        <w:t>ע</w:t>
      </w:r>
      <w:r w:rsidR="00D76BFA" w:rsidRPr="00D75D0D">
        <w:rPr>
          <w:rtl/>
          <w:lang w:eastAsia="he-IL"/>
        </w:rPr>
        <w:t>ל</w:t>
      </w:r>
      <w:r w:rsidR="00D76BFA" w:rsidRPr="00D75D0D">
        <w:rPr>
          <w:rFonts w:hint="cs"/>
          <w:rtl/>
          <w:lang w:eastAsia="he-IL"/>
        </w:rPr>
        <w:t xml:space="preserve"> </w:t>
      </w:r>
      <w:r w:rsidR="00D76BFA" w:rsidRPr="00D75D0D">
        <w:rPr>
          <w:rtl/>
          <w:lang w:eastAsia="he-IL"/>
        </w:rPr>
        <w:t>עשרות אלפי חברות</w:t>
      </w:r>
      <w:r w:rsidR="00D76BFA" w:rsidRPr="00D75D0D">
        <w:rPr>
          <w:rFonts w:hint="cs"/>
          <w:rtl/>
          <w:lang w:eastAsia="he-IL"/>
        </w:rPr>
        <w:t xml:space="preserve"> – </w:t>
      </w:r>
      <w:r w:rsidR="00D76BFA" w:rsidRPr="00D75D0D">
        <w:rPr>
          <w:rtl/>
          <w:lang w:eastAsia="he-IL"/>
        </w:rPr>
        <w:t xml:space="preserve">אם הלכתם </w:t>
      </w:r>
      <w:r w:rsidR="00D76BFA" w:rsidRPr="00D75D0D">
        <w:rPr>
          <w:rFonts w:hint="cs"/>
          <w:rtl/>
          <w:lang w:eastAsia="he-IL"/>
        </w:rPr>
        <w:t xml:space="preserve">על </w:t>
      </w:r>
      <w:r w:rsidR="00D76BFA" w:rsidRPr="00D75D0D">
        <w:rPr>
          <w:rtl/>
          <w:lang w:eastAsia="he-IL"/>
        </w:rPr>
        <w:t>ההבנה הזאת שיש פה תהליך מדורג</w:t>
      </w:r>
      <w:r w:rsidR="00D76BFA" w:rsidRPr="00D75D0D">
        <w:rPr>
          <w:rFonts w:hint="cs"/>
          <w:rtl/>
          <w:lang w:eastAsia="he-IL"/>
        </w:rPr>
        <w:t>,</w:t>
      </w:r>
      <w:r w:rsidR="00D76BFA" w:rsidRPr="00D75D0D">
        <w:rPr>
          <w:rtl/>
          <w:lang w:eastAsia="he-IL"/>
        </w:rPr>
        <w:t xml:space="preserve"> תייצרו אחידות</w:t>
      </w:r>
      <w:r w:rsidR="00D76BFA" w:rsidRPr="00D75D0D">
        <w:rPr>
          <w:rFonts w:hint="cs"/>
          <w:rtl/>
          <w:lang w:eastAsia="he-IL"/>
        </w:rPr>
        <w:t>.</w:t>
      </w:r>
      <w:r w:rsidR="00D76BFA" w:rsidRPr="00D75D0D">
        <w:rPr>
          <w:rtl/>
          <w:lang w:eastAsia="he-IL"/>
        </w:rPr>
        <w:t xml:space="preserve"> תאפשרו לשר בצ</w:t>
      </w:r>
      <w:r w:rsidR="00D76BFA" w:rsidRPr="00D75D0D">
        <w:rPr>
          <w:rFonts w:hint="cs"/>
          <w:rtl/>
          <w:lang w:eastAsia="he-IL"/>
        </w:rPr>
        <w:t xml:space="preserve">ו. </w:t>
      </w:r>
      <w:bookmarkStart w:id="299" w:name="_ETM_Q1_2012260"/>
      <w:bookmarkEnd w:id="299"/>
      <w:r w:rsidR="00D76BFA" w:rsidRPr="00D75D0D">
        <w:rPr>
          <w:rFonts w:hint="cs"/>
          <w:rtl/>
          <w:lang w:eastAsia="he-IL"/>
        </w:rPr>
        <w:t>הרי זה</w:t>
      </w:r>
      <w:r w:rsidR="00D76BFA" w:rsidRPr="00D75D0D">
        <w:rPr>
          <w:rtl/>
          <w:lang w:eastAsia="he-IL"/>
        </w:rPr>
        <w:t xml:space="preserve"> יהיה ביוזמה שלכם</w:t>
      </w:r>
      <w:r w:rsidR="00D76BFA" w:rsidRPr="00D75D0D">
        <w:rPr>
          <w:rFonts w:hint="cs"/>
          <w:rtl/>
          <w:lang w:eastAsia="he-IL"/>
        </w:rPr>
        <w:t>,</w:t>
      </w:r>
      <w:r w:rsidR="00D76BFA" w:rsidRPr="00D75D0D">
        <w:rPr>
          <w:rtl/>
          <w:lang w:eastAsia="he-IL"/>
        </w:rPr>
        <w:t xml:space="preserve"> זה לא באישור שלנו</w:t>
      </w:r>
      <w:r w:rsidR="00D76BFA" w:rsidRPr="00D75D0D">
        <w:rPr>
          <w:rFonts w:hint="cs"/>
          <w:rtl/>
          <w:lang w:eastAsia="he-IL"/>
        </w:rPr>
        <w:t>.</w:t>
      </w:r>
      <w:r w:rsidR="00D76BFA" w:rsidRPr="00D75D0D">
        <w:rPr>
          <w:rtl/>
          <w:lang w:eastAsia="he-IL"/>
        </w:rPr>
        <w:t xml:space="preserve"> אחרת התוצאה תהיה שאתם תרוצו ל</w:t>
      </w:r>
      <w:r w:rsidR="00672BC6" w:rsidRPr="00D75D0D">
        <w:rPr>
          <w:rFonts w:hint="cs"/>
          <w:rtl/>
          <w:lang w:eastAsia="he-IL"/>
        </w:rPr>
        <w:t>ש</w:t>
      </w:r>
      <w:r w:rsidR="00D76BFA" w:rsidRPr="00D75D0D">
        <w:rPr>
          <w:rtl/>
          <w:lang w:eastAsia="he-IL"/>
        </w:rPr>
        <w:t xml:space="preserve">ר לפני תום </w:t>
      </w:r>
      <w:r w:rsidR="00672BC6" w:rsidRPr="00D75D0D">
        <w:rPr>
          <w:rFonts w:hint="cs"/>
          <w:rtl/>
          <w:lang w:eastAsia="he-IL"/>
        </w:rPr>
        <w:t>ה</w:t>
      </w:r>
      <w:r w:rsidR="00D76BFA" w:rsidRPr="00D75D0D">
        <w:rPr>
          <w:rtl/>
          <w:lang w:eastAsia="he-IL"/>
        </w:rPr>
        <w:t xml:space="preserve">שנתיים ותבקשו שהוא ינצל את סעיף </w:t>
      </w:r>
      <w:r w:rsidR="00672BC6" w:rsidRPr="00D75D0D">
        <w:rPr>
          <w:rFonts w:hint="cs"/>
          <w:rtl/>
          <w:lang w:eastAsia="he-IL"/>
        </w:rPr>
        <w:t>(</w:t>
      </w:r>
      <w:r w:rsidR="00672BC6" w:rsidRPr="00D75D0D">
        <w:rPr>
          <w:rtl/>
          <w:lang w:eastAsia="he-IL"/>
        </w:rPr>
        <w:t>ד</w:t>
      </w:r>
      <w:r w:rsidR="00672BC6" w:rsidRPr="00D75D0D">
        <w:rPr>
          <w:rFonts w:hint="cs"/>
          <w:rtl/>
          <w:lang w:eastAsia="he-IL"/>
        </w:rPr>
        <w:t xml:space="preserve">) </w:t>
      </w:r>
      <w:r w:rsidR="00D76BFA" w:rsidRPr="00D75D0D">
        <w:rPr>
          <w:rtl/>
          <w:lang w:eastAsia="he-IL"/>
        </w:rPr>
        <w:t>ויפ</w:t>
      </w:r>
      <w:r w:rsidR="00672BC6" w:rsidRPr="00D75D0D">
        <w:rPr>
          <w:rFonts w:hint="cs"/>
          <w:rtl/>
          <w:lang w:eastAsia="he-IL"/>
        </w:rPr>
        <w:t>ט</w:t>
      </w:r>
      <w:r w:rsidR="00D76BFA" w:rsidRPr="00D75D0D">
        <w:rPr>
          <w:rtl/>
          <w:lang w:eastAsia="he-IL"/>
        </w:rPr>
        <w:t>ור כל מיני חברות מהעניין הזה</w:t>
      </w:r>
      <w:r w:rsidR="00672BC6" w:rsidRPr="00D75D0D">
        <w:rPr>
          <w:rFonts w:hint="cs"/>
          <w:rtl/>
          <w:lang w:eastAsia="he-IL"/>
        </w:rPr>
        <w:t>.</w:t>
      </w:r>
      <w:r w:rsidR="00D76BFA" w:rsidRPr="00D75D0D">
        <w:rPr>
          <w:rtl/>
          <w:lang w:eastAsia="he-IL"/>
        </w:rPr>
        <w:t xml:space="preserve"> מה ההיגיון</w:t>
      </w:r>
      <w:r w:rsidR="00672BC6" w:rsidRPr="00D75D0D">
        <w:rPr>
          <w:rFonts w:hint="cs"/>
          <w:rtl/>
          <w:lang w:eastAsia="he-IL"/>
        </w:rPr>
        <w:t>?</w:t>
      </w:r>
    </w:p>
    <w:p w:rsidR="00672BC6" w:rsidRPr="00D75D0D" w:rsidRDefault="00672BC6" w:rsidP="00672BC6">
      <w:pPr>
        <w:rPr>
          <w:rtl/>
          <w:lang w:eastAsia="he-IL"/>
        </w:rPr>
      </w:pPr>
      <w:bookmarkStart w:id="300" w:name="_ETM_Q1_2026981"/>
      <w:bookmarkStart w:id="301" w:name="_ETM_Q1_2027052"/>
      <w:bookmarkEnd w:id="300"/>
      <w:bookmarkEnd w:id="301"/>
    </w:p>
    <w:p w:rsidR="00672BC6" w:rsidRPr="00D75D0D" w:rsidRDefault="00672BC6" w:rsidP="00672BC6">
      <w:pPr>
        <w:pStyle w:val="-"/>
        <w:keepNext/>
        <w:rPr>
          <w:rtl/>
        </w:rPr>
      </w:pPr>
      <w:bookmarkStart w:id="302" w:name="ET_speakercontinue_704934_28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02"/>
    </w:p>
    <w:p w:rsidR="00672BC6" w:rsidRPr="00D75D0D" w:rsidRDefault="00672BC6" w:rsidP="00672BC6">
      <w:pPr>
        <w:pStyle w:val="KeepWithNext"/>
        <w:rPr>
          <w:rtl/>
        </w:rPr>
      </w:pPr>
    </w:p>
    <w:p w:rsidR="00672BC6" w:rsidRPr="00D75D0D" w:rsidRDefault="00D76BFA" w:rsidP="00672BC6">
      <w:pPr>
        <w:rPr>
          <w:rtl/>
        </w:rPr>
      </w:pPr>
      <w:r w:rsidRPr="00D75D0D">
        <w:rPr>
          <w:rtl/>
        </w:rPr>
        <w:t>אין לנו התנגדות</w:t>
      </w:r>
      <w:r w:rsidR="00672BC6" w:rsidRPr="00D75D0D">
        <w:rPr>
          <w:rFonts w:hint="cs"/>
          <w:rtl/>
        </w:rPr>
        <w:t>.</w:t>
      </w:r>
    </w:p>
    <w:p w:rsidR="00672BC6" w:rsidRPr="00D75D0D" w:rsidRDefault="00672BC6" w:rsidP="00672BC6">
      <w:pPr>
        <w:rPr>
          <w:rtl/>
        </w:rPr>
      </w:pPr>
    </w:p>
    <w:p w:rsidR="00672BC6" w:rsidRPr="00D75D0D" w:rsidRDefault="00672BC6" w:rsidP="00672BC6">
      <w:pPr>
        <w:pStyle w:val="af6"/>
        <w:keepNext/>
        <w:rPr>
          <w:rtl/>
        </w:rPr>
      </w:pPr>
      <w:bookmarkStart w:id="303" w:name="ET_yor_6156_28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03"/>
    </w:p>
    <w:p w:rsidR="00672BC6" w:rsidRPr="00D75D0D" w:rsidRDefault="00672BC6" w:rsidP="00672BC6">
      <w:pPr>
        <w:pStyle w:val="KeepWithNext"/>
        <w:rPr>
          <w:rtl/>
        </w:rPr>
      </w:pPr>
    </w:p>
    <w:p w:rsidR="00533CD3" w:rsidRPr="00D75D0D" w:rsidRDefault="00672BC6" w:rsidP="00535442">
      <w:pPr>
        <w:rPr>
          <w:rtl/>
        </w:rPr>
      </w:pPr>
      <w:bookmarkStart w:id="304" w:name="_ETM_Q1_1914725"/>
      <w:bookmarkStart w:id="305" w:name="_ETM_Q1_1914880"/>
      <w:bookmarkEnd w:id="304"/>
      <w:bookmarkEnd w:id="305"/>
      <w:r w:rsidRPr="00D75D0D">
        <w:rPr>
          <w:rFonts w:hint="cs"/>
          <w:rtl/>
        </w:rPr>
        <w:t>ה-</w:t>
      </w:r>
      <w:r w:rsidRPr="00D75D0D">
        <w:t xml:space="preserve"> across the board</w:t>
      </w:r>
      <w:r w:rsidRPr="00D75D0D">
        <w:rPr>
          <w:rFonts w:hint="cs"/>
          <w:rtl/>
        </w:rPr>
        <w:t xml:space="preserve"> </w:t>
      </w:r>
      <w:r w:rsidRPr="00D75D0D">
        <w:rPr>
          <w:rtl/>
        </w:rPr>
        <w:t>–</w:t>
      </w:r>
      <w:r w:rsidRPr="00D75D0D">
        <w:rPr>
          <w:rFonts w:hint="cs"/>
          <w:rtl/>
        </w:rPr>
        <w:t xml:space="preserve"> החוק הזה יאושר בתודעה שיש פה תהליך הדרגתי. זה יהיה עקרון-על שיחלוש על החוק כולו. </w:t>
      </w:r>
      <w:bookmarkStart w:id="306" w:name="_ETM_Q1_2043820"/>
      <w:bookmarkEnd w:id="306"/>
      <w:r w:rsidRPr="00D75D0D">
        <w:rPr>
          <w:rFonts w:hint="cs"/>
          <w:rtl/>
        </w:rPr>
        <w:t xml:space="preserve">כלומר, אתם יודעים את נוסח היו"ר בעניים החובות וכולי, מתי </w:t>
      </w:r>
      <w:bookmarkStart w:id="307" w:name="_ETM_Q1_2047632"/>
      <w:bookmarkEnd w:id="307"/>
      <w:r w:rsidRPr="00D75D0D">
        <w:rPr>
          <w:rFonts w:hint="cs"/>
          <w:rtl/>
        </w:rPr>
        <w:t>נותנים, מתי לא. הלאה.</w:t>
      </w:r>
    </w:p>
    <w:p w:rsidR="00672BC6" w:rsidRPr="00D75D0D" w:rsidRDefault="00672BC6" w:rsidP="00535442">
      <w:pPr>
        <w:rPr>
          <w:rtl/>
        </w:rPr>
      </w:pPr>
      <w:bookmarkStart w:id="308" w:name="_ETM_Q1_2050704"/>
      <w:bookmarkStart w:id="309" w:name="_ETM_Q1_2050767"/>
      <w:bookmarkEnd w:id="308"/>
      <w:bookmarkEnd w:id="309"/>
    </w:p>
    <w:p w:rsidR="00672BC6" w:rsidRPr="00D75D0D" w:rsidRDefault="00672BC6" w:rsidP="00672BC6">
      <w:pPr>
        <w:pStyle w:val="-"/>
        <w:keepNext/>
        <w:rPr>
          <w:rtl/>
        </w:rPr>
      </w:pPr>
      <w:bookmarkStart w:id="310" w:name="_ETM_Q1_2050831"/>
      <w:bookmarkStart w:id="311" w:name="_ETM_Q1_2050896"/>
      <w:bookmarkStart w:id="312" w:name="ET_speakercontinue_704934_284"/>
      <w:bookmarkEnd w:id="310"/>
      <w:bookmarkEnd w:id="311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12"/>
    </w:p>
    <w:p w:rsidR="00672BC6" w:rsidRPr="00D75D0D" w:rsidRDefault="00672BC6" w:rsidP="00672BC6">
      <w:pPr>
        <w:pStyle w:val="KeepWithNext"/>
        <w:rPr>
          <w:rtl/>
          <w:lang w:eastAsia="he-IL"/>
        </w:rPr>
      </w:pPr>
    </w:p>
    <w:p w:rsidR="00535442" w:rsidRPr="00D75D0D" w:rsidRDefault="00533CD3" w:rsidP="00535442">
      <w:pPr>
        <w:rPr>
          <w:rtl/>
          <w:lang w:eastAsia="he-IL"/>
        </w:rPr>
      </w:pPr>
      <w:bookmarkStart w:id="313" w:name="_ETM_Q1_2051390"/>
      <w:bookmarkEnd w:id="313"/>
      <w:r w:rsidRPr="00D75D0D">
        <w:rPr>
          <w:rtl/>
          <w:lang w:eastAsia="he-IL"/>
        </w:rPr>
        <w:tab/>
      </w:r>
      <w:r w:rsidR="00672BC6" w:rsidRPr="00D75D0D">
        <w:rPr>
          <w:rFonts w:hint="cs"/>
          <w:rtl/>
          <w:lang w:eastAsia="he-IL"/>
        </w:rPr>
        <w:t>"</w:t>
      </w:r>
      <w:r w:rsidR="00535442" w:rsidRPr="00D75D0D">
        <w:rPr>
          <w:rtl/>
          <w:lang w:eastAsia="he-IL"/>
        </w:rPr>
        <w:t>(ו)</w:t>
      </w:r>
      <w:r w:rsidR="00535442" w:rsidRPr="00D75D0D">
        <w:rPr>
          <w:rtl/>
          <w:lang w:eastAsia="he-IL"/>
        </w:rPr>
        <w:tab/>
        <w:t xml:space="preserve">הוראות סימן ב' לפרק הרביעי לחלק התשיעי לחוק החברות יחולו על חברה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 xml:space="preserve">כאמור בסעיף קטן (א), לעניין הפרת החובה לפי סעיף 123א(ב) רישה, בשינויים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535442" w:rsidRPr="00D75D0D">
        <w:rPr>
          <w:rtl/>
          <w:lang w:eastAsia="he-IL"/>
        </w:rPr>
        <w:t>המחויבים.</w:t>
      </w:r>
      <w:r w:rsidR="00672BC6" w:rsidRPr="00D75D0D">
        <w:rPr>
          <w:rFonts w:hint="cs"/>
          <w:rtl/>
          <w:lang w:eastAsia="he-IL"/>
        </w:rPr>
        <w:t>".</w:t>
      </w:r>
    </w:p>
    <w:p w:rsidR="00672BC6" w:rsidRPr="00D75D0D" w:rsidRDefault="00672BC6" w:rsidP="00535442">
      <w:pPr>
        <w:rPr>
          <w:rtl/>
          <w:lang w:eastAsia="he-IL"/>
        </w:rPr>
      </w:pPr>
      <w:bookmarkStart w:id="314" w:name="_ETM_Q1_2058872"/>
      <w:bookmarkStart w:id="315" w:name="_ETM_Q1_2058943"/>
      <w:bookmarkEnd w:id="314"/>
      <w:bookmarkEnd w:id="315"/>
    </w:p>
    <w:p w:rsidR="00672BC6" w:rsidRPr="00D75D0D" w:rsidRDefault="00672BC6" w:rsidP="00672BC6">
      <w:pPr>
        <w:rPr>
          <w:rtl/>
          <w:lang w:eastAsia="he-IL"/>
        </w:rPr>
      </w:pPr>
      <w:bookmarkStart w:id="316" w:name="_ETM_Q1_2063240"/>
      <w:bookmarkStart w:id="317" w:name="_ETM_Q1_2063304"/>
      <w:bookmarkEnd w:id="316"/>
      <w:bookmarkEnd w:id="317"/>
      <w:r w:rsidRPr="00D75D0D">
        <w:rPr>
          <w:rFonts w:hint="cs"/>
          <w:rtl/>
          <w:lang w:eastAsia="he-IL"/>
        </w:rPr>
        <w:t xml:space="preserve">הסעיף הזה נועד לאפשר לנו את הסמכות </w:t>
      </w:r>
      <w:bookmarkStart w:id="318" w:name="_ETM_Q1_2067179"/>
      <w:bookmarkEnd w:id="318"/>
      <w:r w:rsidRPr="00D75D0D">
        <w:rPr>
          <w:rFonts w:hint="cs"/>
          <w:rtl/>
          <w:lang w:eastAsia="he-IL"/>
        </w:rPr>
        <w:t xml:space="preserve">של הטלת עיצום כספי על חברה קיימת שלא </w:t>
      </w:r>
      <w:r w:rsidRPr="00D75D0D">
        <w:rPr>
          <w:rtl/>
          <w:lang w:eastAsia="he-IL"/>
        </w:rPr>
        <w:t>הגיש</w:t>
      </w: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 xml:space="preserve"> דיווח </w:t>
      </w:r>
      <w:r w:rsidRPr="00D75D0D">
        <w:rPr>
          <w:rFonts w:hint="cs"/>
          <w:rtl/>
          <w:lang w:eastAsia="he-IL"/>
        </w:rPr>
        <w:t xml:space="preserve">על </w:t>
      </w:r>
      <w:bookmarkStart w:id="319" w:name="_ETM_Q1_2071686"/>
      <w:bookmarkEnd w:id="319"/>
      <w:r w:rsidRPr="00D75D0D">
        <w:rPr>
          <w:rFonts w:hint="cs"/>
          <w:rtl/>
          <w:lang w:eastAsia="he-IL"/>
        </w:rPr>
        <w:t>מע</w:t>
      </w:r>
      <w:r w:rsidRPr="00D75D0D">
        <w:rPr>
          <w:rtl/>
          <w:lang w:eastAsia="he-IL"/>
        </w:rPr>
        <w:t>ן דיגיטלי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זה משתלב </w:t>
      </w:r>
      <w:r w:rsidRPr="00D75D0D">
        <w:rPr>
          <w:rFonts w:hint="cs"/>
          <w:rtl/>
          <w:lang w:eastAsia="he-IL"/>
        </w:rPr>
        <w:t>ב</w:t>
      </w:r>
      <w:r w:rsidRPr="00D75D0D">
        <w:rPr>
          <w:rtl/>
          <w:lang w:eastAsia="he-IL"/>
        </w:rPr>
        <w:t xml:space="preserve">שאר הפרות </w:t>
      </w:r>
      <w:r w:rsidRPr="00D75D0D">
        <w:rPr>
          <w:rFonts w:hint="cs"/>
          <w:rtl/>
          <w:lang w:eastAsia="he-IL"/>
        </w:rPr>
        <w:t>ועילו</w:t>
      </w:r>
      <w:r w:rsidRPr="00D75D0D">
        <w:rPr>
          <w:rtl/>
          <w:lang w:eastAsia="he-IL"/>
        </w:rPr>
        <w:t>ת שניתן להטיל בגינ</w:t>
      </w:r>
      <w:r w:rsidRPr="00D75D0D">
        <w:rPr>
          <w:rFonts w:hint="cs"/>
          <w:rtl/>
          <w:lang w:eastAsia="he-IL"/>
        </w:rPr>
        <w:t>ן</w:t>
      </w:r>
      <w:r w:rsidRPr="00D75D0D">
        <w:rPr>
          <w:rtl/>
          <w:lang w:eastAsia="he-IL"/>
        </w:rPr>
        <w:t xml:space="preserve"> עיצום כספי כמו אי</w:t>
      </w:r>
      <w:r w:rsidRPr="00D75D0D">
        <w:rPr>
          <w:rFonts w:hint="cs"/>
          <w:rtl/>
          <w:lang w:eastAsia="he-IL"/>
        </w:rPr>
        <w:t>-</w:t>
      </w:r>
      <w:r w:rsidRPr="00D75D0D">
        <w:rPr>
          <w:rtl/>
          <w:lang w:eastAsia="he-IL"/>
        </w:rPr>
        <w:t xml:space="preserve">הגשת עדכון </w:t>
      </w:r>
      <w:r w:rsidRPr="00D75D0D">
        <w:rPr>
          <w:rFonts w:hint="cs"/>
          <w:rtl/>
          <w:lang w:eastAsia="he-IL"/>
        </w:rPr>
        <w:t xml:space="preserve">על מען פיזי של </w:t>
      </w:r>
      <w:r w:rsidRPr="00D75D0D">
        <w:rPr>
          <w:rtl/>
          <w:lang w:eastAsia="he-IL"/>
        </w:rPr>
        <w:t>חברה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זה נמצא בהוראות המעבר כי זה מתייחס באמת רק לגבי אותן חברות שנרשמו </w:t>
      </w:r>
      <w:r w:rsidRPr="00D75D0D">
        <w:rPr>
          <w:rFonts w:hint="cs"/>
          <w:rtl/>
          <w:lang w:eastAsia="he-IL"/>
        </w:rPr>
        <w:t xml:space="preserve">או </w:t>
      </w:r>
      <w:r w:rsidRPr="00D75D0D">
        <w:rPr>
          <w:rtl/>
          <w:lang w:eastAsia="he-IL"/>
        </w:rPr>
        <w:t>התאגדו לפני תחילת החוק</w:t>
      </w:r>
      <w:r w:rsidRPr="00D75D0D">
        <w:rPr>
          <w:rFonts w:hint="cs"/>
          <w:rtl/>
          <w:lang w:eastAsia="he-IL"/>
        </w:rPr>
        <w:t>.</w:t>
      </w:r>
    </w:p>
    <w:p w:rsidR="00672BC6" w:rsidRPr="00D75D0D" w:rsidRDefault="00672BC6" w:rsidP="00672BC6">
      <w:pPr>
        <w:rPr>
          <w:rtl/>
          <w:lang w:eastAsia="he-IL"/>
        </w:rPr>
      </w:pPr>
      <w:bookmarkStart w:id="320" w:name="_ETM_Q1_2089086"/>
      <w:bookmarkStart w:id="321" w:name="_ETM_Q1_2089166"/>
      <w:bookmarkEnd w:id="320"/>
      <w:bookmarkEnd w:id="321"/>
    </w:p>
    <w:p w:rsidR="00672BC6" w:rsidRPr="00D75D0D" w:rsidRDefault="00672BC6" w:rsidP="00672BC6">
      <w:pPr>
        <w:pStyle w:val="af6"/>
        <w:keepNext/>
        <w:rPr>
          <w:rtl/>
        </w:rPr>
      </w:pPr>
      <w:bookmarkStart w:id="322" w:name="_ETM_Q1_2089837"/>
      <w:bookmarkStart w:id="323" w:name="_ETM_Q1_2089906"/>
      <w:bookmarkStart w:id="324" w:name="ET_yor_6156_285"/>
      <w:bookmarkEnd w:id="322"/>
      <w:bookmarkEnd w:id="32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24"/>
    </w:p>
    <w:p w:rsidR="00672BC6" w:rsidRPr="00D75D0D" w:rsidRDefault="00672BC6" w:rsidP="00672BC6">
      <w:pPr>
        <w:pStyle w:val="KeepWithNext"/>
        <w:rPr>
          <w:rtl/>
        </w:rPr>
      </w:pPr>
    </w:p>
    <w:p w:rsidR="00672BC6" w:rsidRPr="00D75D0D" w:rsidRDefault="00672BC6" w:rsidP="00672BC6">
      <w:pPr>
        <w:rPr>
          <w:rtl/>
        </w:rPr>
      </w:pPr>
      <w:r w:rsidRPr="00D75D0D">
        <w:rPr>
          <w:rFonts w:hint="cs"/>
          <w:rtl/>
        </w:rPr>
        <w:t>פה</w:t>
      </w:r>
      <w:r w:rsidRPr="00D75D0D">
        <w:rPr>
          <w:rtl/>
        </w:rPr>
        <w:t xml:space="preserve"> אתם באים ואומרים שחברה של</w:t>
      </w:r>
      <w:r w:rsidRPr="00D75D0D">
        <w:rPr>
          <w:rFonts w:hint="cs"/>
          <w:rtl/>
        </w:rPr>
        <w:t>א</w:t>
      </w:r>
      <w:r w:rsidRPr="00D75D0D">
        <w:rPr>
          <w:rtl/>
        </w:rPr>
        <w:t xml:space="preserve"> תגיש במקסימום תוך חצי שנה מיום תחילת החוק מען דיגיטלי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תוכלו לה</w:t>
      </w:r>
      <w:r w:rsidRPr="00D75D0D">
        <w:rPr>
          <w:rFonts w:hint="cs"/>
          <w:rtl/>
        </w:rPr>
        <w:t>טיל עליה את העיצום.</w:t>
      </w:r>
    </w:p>
    <w:p w:rsidR="00672BC6" w:rsidRPr="00D75D0D" w:rsidRDefault="00672BC6" w:rsidP="00672BC6">
      <w:pPr>
        <w:pStyle w:val="-"/>
        <w:keepNext/>
        <w:rPr>
          <w:rtl/>
        </w:rPr>
      </w:pPr>
      <w:bookmarkStart w:id="325" w:name="_ETM_Q1_2098945"/>
      <w:bookmarkStart w:id="326" w:name="_ETM_Q1_2099012"/>
      <w:bookmarkStart w:id="327" w:name="ET_speakercontinue_704934_286"/>
      <w:bookmarkEnd w:id="325"/>
      <w:bookmarkEnd w:id="326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27"/>
    </w:p>
    <w:p w:rsidR="00672BC6" w:rsidRPr="00D75D0D" w:rsidRDefault="00672BC6" w:rsidP="00672BC6">
      <w:pPr>
        <w:pStyle w:val="KeepWithNext"/>
        <w:rPr>
          <w:rtl/>
          <w:lang w:eastAsia="he-IL"/>
        </w:rPr>
      </w:pPr>
    </w:p>
    <w:p w:rsidR="00672BC6" w:rsidRPr="00D75D0D" w:rsidRDefault="00672BC6" w:rsidP="00672BC6">
      <w:pPr>
        <w:rPr>
          <w:rtl/>
        </w:rPr>
      </w:pPr>
      <w:bookmarkStart w:id="328" w:name="_ETM_Q1_2099777"/>
      <w:bookmarkEnd w:id="328"/>
      <w:r w:rsidRPr="00D75D0D">
        <w:rPr>
          <w:rtl/>
        </w:rPr>
        <w:t xml:space="preserve">אנחנו כמובן נפעיל </w:t>
      </w:r>
      <w:r w:rsidRPr="00D75D0D">
        <w:rPr>
          <w:rFonts w:hint="cs"/>
          <w:rtl/>
        </w:rPr>
        <w:t xml:space="preserve">את </w:t>
      </w:r>
      <w:bookmarkStart w:id="329" w:name="_ETM_Q1_2102987"/>
      <w:bookmarkEnd w:id="329"/>
      <w:r w:rsidRPr="00D75D0D">
        <w:rPr>
          <w:rtl/>
        </w:rPr>
        <w:t>שיקול דעתנו</w:t>
      </w:r>
      <w:r w:rsidRPr="00D75D0D">
        <w:rPr>
          <w:rFonts w:hint="cs"/>
          <w:rtl/>
        </w:rPr>
        <w:t xml:space="preserve"> מתי והאם להטיל עיצום כספי.</w:t>
      </w:r>
    </w:p>
    <w:p w:rsidR="00672BC6" w:rsidRPr="00D75D0D" w:rsidRDefault="00672BC6" w:rsidP="00672BC6">
      <w:pPr>
        <w:rPr>
          <w:rtl/>
        </w:rPr>
      </w:pPr>
      <w:bookmarkStart w:id="330" w:name="_ETM_Q1_2105528"/>
      <w:bookmarkStart w:id="331" w:name="_ETM_Q1_2105605"/>
      <w:bookmarkEnd w:id="330"/>
      <w:bookmarkEnd w:id="331"/>
    </w:p>
    <w:p w:rsidR="00672BC6" w:rsidRPr="00D75D0D" w:rsidRDefault="00672BC6" w:rsidP="00672BC6">
      <w:pPr>
        <w:pStyle w:val="af6"/>
        <w:keepNext/>
        <w:rPr>
          <w:rtl/>
        </w:rPr>
      </w:pPr>
      <w:bookmarkStart w:id="332" w:name="ET_yor_6156_28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32"/>
    </w:p>
    <w:p w:rsidR="00672BC6" w:rsidRPr="00D75D0D" w:rsidRDefault="00672BC6" w:rsidP="00672BC6">
      <w:pPr>
        <w:pStyle w:val="KeepWithNext"/>
        <w:rPr>
          <w:rtl/>
        </w:rPr>
      </w:pPr>
    </w:p>
    <w:p w:rsidR="00BB2E00" w:rsidRPr="00D75D0D" w:rsidRDefault="00672BC6" w:rsidP="00BB2E00">
      <w:pPr>
        <w:rPr>
          <w:rtl/>
        </w:rPr>
      </w:pPr>
      <w:r w:rsidRPr="00D75D0D">
        <w:rPr>
          <w:rtl/>
        </w:rPr>
        <w:t>אני לא בטוח שאני סומך את יד</w:t>
      </w:r>
      <w:r w:rsidRPr="00D75D0D">
        <w:rPr>
          <w:rFonts w:hint="cs"/>
          <w:rtl/>
        </w:rPr>
        <w:t>י</w:t>
      </w:r>
      <w:r w:rsidRPr="00D75D0D">
        <w:rPr>
          <w:rtl/>
        </w:rPr>
        <w:t>י על הגדרה כזאת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אני חושב שהעניין גם צריך להיות יותר מדורג</w:t>
      </w:r>
      <w:r w:rsidR="00E32679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BB2E00" w:rsidRPr="00D75D0D">
        <w:rPr>
          <w:rFonts w:hint="cs"/>
          <w:rtl/>
        </w:rPr>
        <w:t>אני חושב</w:t>
      </w:r>
      <w:r w:rsidRPr="00D75D0D">
        <w:rPr>
          <w:rtl/>
        </w:rPr>
        <w:t xml:space="preserve"> </w:t>
      </w:r>
      <w:r w:rsidR="00BB2E00" w:rsidRPr="00D75D0D">
        <w:rPr>
          <w:rFonts w:hint="cs"/>
          <w:rtl/>
        </w:rPr>
        <w:t>ש</w:t>
      </w:r>
      <w:r w:rsidRPr="00D75D0D">
        <w:rPr>
          <w:rtl/>
        </w:rPr>
        <w:t>בלשון החקיקה צריכה להיות חובת אזהרה קודם</w:t>
      </w:r>
      <w:r w:rsidR="00BB2E00" w:rsidRPr="00D75D0D">
        <w:rPr>
          <w:rFonts w:hint="cs"/>
          <w:rtl/>
        </w:rPr>
        <w:t>. אני חושב שכש</w:t>
      </w:r>
      <w:r w:rsidRPr="00D75D0D">
        <w:rPr>
          <w:rtl/>
        </w:rPr>
        <w:t>מכניסים פה משטר חדש</w:t>
      </w:r>
      <w:r w:rsidR="00BB2E00" w:rsidRPr="00D75D0D">
        <w:rPr>
          <w:rFonts w:hint="cs"/>
          <w:rtl/>
        </w:rPr>
        <w:t xml:space="preserve"> </w:t>
      </w:r>
      <w:bookmarkStart w:id="333" w:name="_ETM_Q1_2117882"/>
      <w:bookmarkEnd w:id="333"/>
      <w:r w:rsidR="00BB2E00" w:rsidRPr="00D75D0D">
        <w:rPr>
          <w:rFonts w:hint="eastAsia"/>
          <w:rtl/>
        </w:rPr>
        <w:t>–</w:t>
      </w:r>
      <w:r w:rsidRPr="00D75D0D">
        <w:rPr>
          <w:rtl/>
        </w:rPr>
        <w:t xml:space="preserve"> אם הייתם אומרים לי שאתם יודעים היום </w:t>
      </w:r>
      <w:r w:rsidR="00BB2E00" w:rsidRPr="00D75D0D">
        <w:rPr>
          <w:rFonts w:hint="cs"/>
          <w:rtl/>
        </w:rPr>
        <w:t>ב</w:t>
      </w:r>
      <w:r w:rsidRPr="00D75D0D">
        <w:rPr>
          <w:rtl/>
        </w:rPr>
        <w:t>קלות לשלוח הודעה רשמית לכל התאגידים אצלכם</w:t>
      </w:r>
      <w:r w:rsidR="00BB2E00" w:rsidRPr="00D75D0D">
        <w:rPr>
          <w:rFonts w:hint="cs"/>
          <w:rtl/>
        </w:rPr>
        <w:t>,</w:t>
      </w:r>
      <w:r w:rsidRPr="00D75D0D">
        <w:rPr>
          <w:rtl/>
        </w:rPr>
        <w:t xml:space="preserve"> שבוודאות הם מקבלים </w:t>
      </w:r>
      <w:r w:rsidR="00BB2E00" w:rsidRPr="00D75D0D">
        <w:rPr>
          <w:rFonts w:hint="cs"/>
          <w:rtl/>
        </w:rPr>
        <w:t>–</w:t>
      </w:r>
      <w:r w:rsidR="00BB2E00" w:rsidRPr="00D75D0D">
        <w:rPr>
          <w:rtl/>
        </w:rPr>
        <w:t xml:space="preserve"> נכון שאי</w:t>
      </w:r>
      <w:r w:rsidR="00BB2E00" w:rsidRPr="00D75D0D">
        <w:rPr>
          <w:rFonts w:hint="cs"/>
          <w:rtl/>
        </w:rPr>
        <w:t>-</w:t>
      </w:r>
      <w:r w:rsidRPr="00D75D0D">
        <w:rPr>
          <w:rtl/>
        </w:rPr>
        <w:t>ידיעת החוק לא פו</w:t>
      </w:r>
      <w:r w:rsidR="00BB2E00" w:rsidRPr="00D75D0D">
        <w:rPr>
          <w:rFonts w:hint="cs"/>
          <w:rtl/>
        </w:rPr>
        <w:t>ט</w:t>
      </w:r>
      <w:r w:rsidRPr="00D75D0D">
        <w:rPr>
          <w:rtl/>
        </w:rPr>
        <w:t>רת</w:t>
      </w:r>
      <w:r w:rsidR="00BB2E00" w:rsidRPr="00D75D0D">
        <w:rPr>
          <w:rFonts w:hint="cs"/>
          <w:rtl/>
        </w:rPr>
        <w:t>,</w:t>
      </w:r>
      <w:r w:rsidRPr="00D75D0D">
        <w:rPr>
          <w:rtl/>
        </w:rPr>
        <w:t xml:space="preserve"> אבל עם כל הכבוד</w:t>
      </w:r>
      <w:r w:rsidR="00BB2E00" w:rsidRPr="00D75D0D">
        <w:rPr>
          <w:rFonts w:hint="cs"/>
          <w:rtl/>
        </w:rPr>
        <w:t>,</w:t>
      </w:r>
      <w:r w:rsidRPr="00D75D0D">
        <w:rPr>
          <w:rtl/>
        </w:rPr>
        <w:t xml:space="preserve"> עכשיו אנחנו נמצאים במצב שבו אנחנו מ</w:t>
      </w:r>
      <w:r w:rsidR="00BB2E00" w:rsidRPr="00D75D0D">
        <w:rPr>
          <w:rFonts w:hint="cs"/>
          <w:rtl/>
        </w:rPr>
        <w:t>ח</w:t>
      </w:r>
      <w:r w:rsidRPr="00D75D0D">
        <w:rPr>
          <w:rtl/>
        </w:rPr>
        <w:t>ילים הסדר חדש</w:t>
      </w:r>
      <w:r w:rsidR="00BB2E00" w:rsidRPr="00D75D0D">
        <w:rPr>
          <w:rFonts w:hint="cs"/>
          <w:rtl/>
        </w:rPr>
        <w:t>.</w:t>
      </w:r>
    </w:p>
    <w:p w:rsidR="00BB2E00" w:rsidRPr="00D75D0D" w:rsidRDefault="00BB2E00" w:rsidP="00BB2E00">
      <w:pPr>
        <w:rPr>
          <w:rtl/>
        </w:rPr>
      </w:pPr>
    </w:p>
    <w:p w:rsidR="00BB2E00" w:rsidRPr="00D75D0D" w:rsidRDefault="00BB2E00" w:rsidP="00BB2E00">
      <w:pPr>
        <w:pStyle w:val="-"/>
        <w:keepNext/>
        <w:rPr>
          <w:rtl/>
        </w:rPr>
      </w:pPr>
      <w:bookmarkStart w:id="334" w:name="ET_speakercontinue_704934_288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34"/>
    </w:p>
    <w:p w:rsidR="00BB2E00" w:rsidRPr="00D75D0D" w:rsidRDefault="00BB2E00" w:rsidP="00BB2E00">
      <w:pPr>
        <w:pStyle w:val="KeepWithNext"/>
        <w:rPr>
          <w:rtl/>
        </w:rPr>
      </w:pPr>
    </w:p>
    <w:p w:rsidR="00BB2E00" w:rsidRPr="00D75D0D" w:rsidRDefault="00BB2E00" w:rsidP="00BB2E00">
      <w:pPr>
        <w:rPr>
          <w:rtl/>
        </w:rPr>
      </w:pPr>
      <w:r w:rsidRPr="00D75D0D">
        <w:rPr>
          <w:rFonts w:hint="cs"/>
          <w:rtl/>
        </w:rPr>
        <w:t>רק נבהיר</w:t>
      </w:r>
      <w:r w:rsidR="00672BC6" w:rsidRPr="00D75D0D">
        <w:rPr>
          <w:rtl/>
        </w:rPr>
        <w:t xml:space="preserve"> שמנגנון הטלת עיצום כספי עצמו בוודאי כולל גם </w:t>
      </w:r>
      <w:r w:rsidRPr="00D75D0D">
        <w:rPr>
          <w:rFonts w:hint="cs"/>
          <w:rtl/>
        </w:rPr>
        <w:t>התראה ו</w:t>
      </w:r>
      <w:r w:rsidR="00672BC6" w:rsidRPr="00D75D0D">
        <w:rPr>
          <w:rtl/>
        </w:rPr>
        <w:t xml:space="preserve">גם יש לנו </w:t>
      </w:r>
      <w:r w:rsidRPr="00D75D0D">
        <w:rPr>
          <w:rtl/>
        </w:rPr>
        <w:t xml:space="preserve">עוד </w:t>
      </w:r>
      <w:r w:rsidR="00672BC6" w:rsidRPr="00D75D0D">
        <w:rPr>
          <w:rtl/>
        </w:rPr>
        <w:t>התראה קודמת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אפילו </w:t>
      </w:r>
      <w:r w:rsidR="00672BC6" w:rsidRPr="00D75D0D">
        <w:rPr>
          <w:rtl/>
        </w:rPr>
        <w:t>התראה שקבועה בחוק</w:t>
      </w:r>
      <w:r w:rsidRPr="00D75D0D">
        <w:rPr>
          <w:rFonts w:hint="cs"/>
          <w:rtl/>
        </w:rPr>
        <w:t xml:space="preserve">. </w:t>
      </w:r>
      <w:r w:rsidR="00672BC6" w:rsidRPr="00D75D0D">
        <w:rPr>
          <w:rtl/>
        </w:rPr>
        <w:t>לכן לא ייווצר מצב שבו יו</w:t>
      </w:r>
      <w:r w:rsidRPr="00D75D0D">
        <w:rPr>
          <w:rFonts w:hint="cs"/>
          <w:rtl/>
        </w:rPr>
        <w:t>טל עיצום</w:t>
      </w:r>
      <w:r w:rsidR="00672BC6" w:rsidRPr="00D75D0D">
        <w:rPr>
          <w:rtl/>
        </w:rPr>
        <w:t xml:space="preserve"> מבלי שהחברה קיבלה התראה מספקת לתקן</w:t>
      </w:r>
      <w:r w:rsidRPr="00D75D0D">
        <w:rPr>
          <w:rFonts w:hint="cs"/>
          <w:rtl/>
        </w:rPr>
        <w:t xml:space="preserve"> את הדיווח.</w:t>
      </w:r>
    </w:p>
    <w:p w:rsidR="00BB2E00" w:rsidRPr="00D75D0D" w:rsidRDefault="00BB2E00" w:rsidP="00BB2E00">
      <w:pPr>
        <w:rPr>
          <w:rtl/>
        </w:rPr>
      </w:pPr>
    </w:p>
    <w:p w:rsidR="00BB2E00" w:rsidRPr="00D75D0D" w:rsidRDefault="00BB2E00" w:rsidP="00BB2E00">
      <w:pPr>
        <w:pStyle w:val="af6"/>
        <w:keepNext/>
        <w:rPr>
          <w:rtl/>
        </w:rPr>
      </w:pPr>
      <w:bookmarkStart w:id="335" w:name="ET_yor_6156_28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35"/>
    </w:p>
    <w:p w:rsidR="00BB2E00" w:rsidRPr="00D75D0D" w:rsidRDefault="00BB2E00" w:rsidP="00BB2E00">
      <w:pPr>
        <w:pStyle w:val="KeepWithNext"/>
        <w:rPr>
          <w:rtl/>
        </w:rPr>
      </w:pPr>
    </w:p>
    <w:p w:rsidR="00BB2E00" w:rsidRPr="00D75D0D" w:rsidRDefault="00BB2E00" w:rsidP="00BB2E00">
      <w:pPr>
        <w:rPr>
          <w:rtl/>
        </w:rPr>
      </w:pPr>
      <w:r w:rsidRPr="00D75D0D">
        <w:rPr>
          <w:rFonts w:hint="cs"/>
          <w:rtl/>
        </w:rPr>
        <w:t>את זה אני רוצה</w:t>
      </w:r>
      <w:r w:rsidR="00672BC6" w:rsidRPr="00D75D0D">
        <w:rPr>
          <w:rtl/>
        </w:rPr>
        <w:t xml:space="preserve"> שנבדוק</w:t>
      </w:r>
      <w:r w:rsidRPr="00D75D0D">
        <w:rPr>
          <w:rFonts w:hint="cs"/>
          <w:rtl/>
        </w:rPr>
        <w:t xml:space="preserve">. אני </w:t>
      </w:r>
      <w:r w:rsidR="00672BC6" w:rsidRPr="00D75D0D">
        <w:rPr>
          <w:rtl/>
        </w:rPr>
        <w:t>מבקש לבדוק האם המנגנונים</w:t>
      </w:r>
      <w:r w:rsidRPr="00D75D0D">
        <w:rPr>
          <w:rFonts w:hint="cs"/>
          <w:rtl/>
        </w:rPr>
        <w:t xml:space="preserve"> </w:t>
      </w:r>
      <w:r w:rsidRPr="00D75D0D">
        <w:rPr>
          <w:rFonts w:hint="eastAsia"/>
        </w:rPr>
        <w:t>–</w:t>
      </w:r>
      <w:r w:rsidR="00672BC6" w:rsidRPr="00D75D0D">
        <w:rPr>
          <w:rtl/>
        </w:rPr>
        <w:t xml:space="preserve"> לא נוסיף חקיקה מיותרת</w:t>
      </w:r>
      <w:r w:rsidRPr="00D75D0D">
        <w:rPr>
          <w:rFonts w:hint="cs"/>
          <w:rtl/>
        </w:rPr>
        <w:t>,</w:t>
      </w:r>
      <w:r w:rsidR="00672BC6" w:rsidRPr="00D75D0D">
        <w:rPr>
          <w:rtl/>
        </w:rPr>
        <w:t xml:space="preserve"> אם באמת אתם מחויבים לא ברמת מדיניות</w:t>
      </w:r>
      <w:r w:rsidRPr="00D75D0D">
        <w:rPr>
          <w:rFonts w:hint="cs"/>
          <w:rtl/>
        </w:rPr>
        <w:t xml:space="preserve"> - - -</w:t>
      </w:r>
    </w:p>
    <w:p w:rsidR="00BB2E00" w:rsidRPr="00D75D0D" w:rsidRDefault="00BB2E00" w:rsidP="00BB2E00">
      <w:pPr>
        <w:rPr>
          <w:rtl/>
        </w:rPr>
      </w:pPr>
    </w:p>
    <w:p w:rsidR="00BB2E00" w:rsidRPr="00D75D0D" w:rsidRDefault="00BB2E00" w:rsidP="00BB2E00">
      <w:pPr>
        <w:pStyle w:val="-"/>
        <w:keepNext/>
        <w:rPr>
          <w:rtl/>
        </w:rPr>
      </w:pPr>
      <w:bookmarkStart w:id="336" w:name="ET_speakercontinue_704934_290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36"/>
    </w:p>
    <w:p w:rsidR="00BB2E00" w:rsidRPr="00D75D0D" w:rsidRDefault="00BB2E00" w:rsidP="00BB2E00">
      <w:pPr>
        <w:pStyle w:val="KeepWithNext"/>
        <w:rPr>
          <w:rtl/>
        </w:rPr>
      </w:pPr>
    </w:p>
    <w:p w:rsidR="00BB2E00" w:rsidRPr="00D75D0D" w:rsidRDefault="00BB2E00" w:rsidP="00BB2E00">
      <w:pPr>
        <w:rPr>
          <w:rtl/>
        </w:rPr>
      </w:pPr>
      <w:r w:rsidRPr="00D75D0D">
        <w:rPr>
          <w:rFonts w:hint="cs"/>
          <w:rtl/>
        </w:rPr>
        <w:t>ברמת</w:t>
      </w:r>
      <w:r w:rsidR="00672BC6" w:rsidRPr="00D75D0D">
        <w:rPr>
          <w:rtl/>
        </w:rPr>
        <w:t xml:space="preserve"> חקיקה ראשית</w:t>
      </w:r>
      <w:r w:rsidRPr="00D75D0D">
        <w:rPr>
          <w:rFonts w:hint="cs"/>
          <w:rtl/>
        </w:rPr>
        <w:t xml:space="preserve"> - - -</w:t>
      </w:r>
      <w:bookmarkStart w:id="337" w:name="_ETM_Q1_2162829"/>
      <w:bookmarkEnd w:id="337"/>
    </w:p>
    <w:p w:rsidR="00BB2E00" w:rsidRPr="00D75D0D" w:rsidRDefault="00BB2E00" w:rsidP="00BB2E00">
      <w:pPr>
        <w:rPr>
          <w:rtl/>
        </w:rPr>
      </w:pPr>
      <w:bookmarkStart w:id="338" w:name="_ETM_Q1_2162887"/>
      <w:bookmarkEnd w:id="338"/>
    </w:p>
    <w:p w:rsidR="00BB2E00" w:rsidRPr="00D75D0D" w:rsidRDefault="00BB2E00" w:rsidP="00BB2E00">
      <w:pPr>
        <w:pStyle w:val="af6"/>
        <w:keepNext/>
        <w:rPr>
          <w:rtl/>
        </w:rPr>
      </w:pPr>
      <w:bookmarkStart w:id="339" w:name="_ETM_Q1_2162941"/>
      <w:bookmarkStart w:id="340" w:name="_ETM_Q1_2163024"/>
      <w:bookmarkStart w:id="341" w:name="ET_yor_6156_291"/>
      <w:bookmarkEnd w:id="339"/>
      <w:bookmarkEnd w:id="34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41"/>
    </w:p>
    <w:p w:rsidR="00BB2E00" w:rsidRPr="00D75D0D" w:rsidRDefault="00BB2E00" w:rsidP="00BB2E00">
      <w:pPr>
        <w:pStyle w:val="KeepWithNext"/>
        <w:rPr>
          <w:rtl/>
        </w:rPr>
      </w:pPr>
    </w:p>
    <w:p w:rsidR="00BB2E00" w:rsidRPr="00D75D0D" w:rsidRDefault="00BB2E00" w:rsidP="00BB2E00">
      <w:pPr>
        <w:rPr>
          <w:rtl/>
        </w:rPr>
      </w:pPr>
      <w:r w:rsidRPr="00D75D0D">
        <w:rPr>
          <w:rFonts w:hint="cs"/>
          <w:rtl/>
        </w:rPr>
        <w:t xml:space="preserve">אם ברמת </w:t>
      </w:r>
      <w:bookmarkStart w:id="342" w:name="_ETM_Q1_2163582"/>
      <w:bookmarkEnd w:id="342"/>
      <w:r w:rsidRPr="00D75D0D">
        <w:rPr>
          <w:rFonts w:hint="cs"/>
          <w:rtl/>
        </w:rPr>
        <w:t>חקיקה</w:t>
      </w:r>
      <w:r w:rsidR="00672BC6" w:rsidRPr="00D75D0D">
        <w:rPr>
          <w:rtl/>
        </w:rPr>
        <w:t xml:space="preserve"> יש פה מנגנון של חובת ה</w:t>
      </w:r>
      <w:r w:rsidRPr="00D75D0D">
        <w:rPr>
          <w:rFonts w:hint="cs"/>
          <w:rtl/>
        </w:rPr>
        <w:t>תראה</w:t>
      </w:r>
      <w:r w:rsidRPr="00D75D0D">
        <w:rPr>
          <w:rtl/>
        </w:rPr>
        <w:t xml:space="preserve"> ויכולת מספקת </w:t>
      </w:r>
      <w:r w:rsidRPr="00D75D0D">
        <w:rPr>
          <w:rFonts w:hint="cs"/>
          <w:rtl/>
        </w:rPr>
        <w:t>ל</w:t>
      </w:r>
      <w:r w:rsidR="00672BC6" w:rsidRPr="00D75D0D">
        <w:rPr>
          <w:rtl/>
        </w:rPr>
        <w:t>זמן</w:t>
      </w:r>
      <w:r w:rsidRPr="00D75D0D">
        <w:rPr>
          <w:rtl/>
        </w:rPr>
        <w:t xml:space="preserve"> תיקון וכו</w:t>
      </w:r>
      <w:r w:rsidRPr="00D75D0D">
        <w:rPr>
          <w:rFonts w:hint="cs"/>
          <w:rtl/>
        </w:rPr>
        <w:t>לי,</w:t>
      </w:r>
      <w:r w:rsidR="00672BC6" w:rsidRPr="00D75D0D">
        <w:rPr>
          <w:rtl/>
        </w:rPr>
        <w:t xml:space="preserve"> אני גם שואל את עצמי </w:t>
      </w:r>
      <w:r w:rsidRPr="00D75D0D">
        <w:rPr>
          <w:rFonts w:hint="cs"/>
          <w:rtl/>
        </w:rPr>
        <w:t xml:space="preserve">– </w:t>
      </w:r>
      <w:r w:rsidR="00672BC6" w:rsidRPr="00D75D0D">
        <w:rPr>
          <w:rtl/>
        </w:rPr>
        <w:t>בסדר</w:t>
      </w:r>
      <w:r w:rsidRPr="00D75D0D">
        <w:rPr>
          <w:rFonts w:hint="cs"/>
          <w:rtl/>
        </w:rPr>
        <w:t>,</w:t>
      </w:r>
      <w:r w:rsidR="00672BC6" w:rsidRPr="00D75D0D">
        <w:rPr>
          <w:rtl/>
        </w:rPr>
        <w:t xml:space="preserve"> בואו נבדוק את זה ל</w:t>
      </w:r>
      <w:r w:rsidRPr="00D75D0D">
        <w:rPr>
          <w:rFonts w:hint="cs"/>
          <w:rtl/>
        </w:rPr>
        <w:t>נוסח היו"ר האם</w:t>
      </w:r>
      <w:r w:rsidRPr="00D75D0D">
        <w:rPr>
          <w:rtl/>
        </w:rPr>
        <w:t xml:space="preserve"> באמת הת</w:t>
      </w:r>
      <w:r w:rsidRPr="00D75D0D">
        <w:rPr>
          <w:rFonts w:hint="cs"/>
          <w:rtl/>
        </w:rPr>
        <w:t>ח</w:t>
      </w:r>
      <w:r w:rsidR="00672BC6" w:rsidRPr="00D75D0D">
        <w:rPr>
          <w:rtl/>
        </w:rPr>
        <w:t xml:space="preserve">ולה פה של </w:t>
      </w:r>
      <w:r w:rsidRPr="00D75D0D">
        <w:rPr>
          <w:rFonts w:hint="cs"/>
          <w:rtl/>
        </w:rPr>
        <w:t>ה</w:t>
      </w:r>
      <w:r w:rsidR="00672BC6" w:rsidRPr="00D75D0D">
        <w:rPr>
          <w:rtl/>
        </w:rPr>
        <w:t>-6 חודשים</w:t>
      </w:r>
      <w:r w:rsidRPr="00D75D0D">
        <w:rPr>
          <w:rFonts w:hint="cs"/>
          <w:rtl/>
        </w:rPr>
        <w:t xml:space="preserve"> - - -</w:t>
      </w:r>
      <w:r w:rsidR="00672BC6" w:rsidRPr="00D75D0D">
        <w:rPr>
          <w:rtl/>
        </w:rPr>
        <w:t xml:space="preserve"> מכיוון שחובת המסירה היא </w:t>
      </w:r>
      <w:proofErr w:type="spellStart"/>
      <w:r w:rsidR="00672BC6" w:rsidRPr="00D75D0D">
        <w:rPr>
          <w:rtl/>
        </w:rPr>
        <w:t>קוגנטי</w:t>
      </w:r>
      <w:r w:rsidRPr="00D75D0D">
        <w:rPr>
          <w:rFonts w:hint="cs"/>
          <w:rtl/>
        </w:rPr>
        <w:t>ת</w:t>
      </w:r>
      <w:proofErr w:type="spellEnd"/>
      <w:r w:rsidRPr="00D75D0D">
        <w:rPr>
          <w:rFonts w:hint="cs"/>
          <w:rtl/>
        </w:rPr>
        <w:t>,</w:t>
      </w:r>
      <w:r w:rsidR="00672BC6" w:rsidRPr="00D75D0D">
        <w:rPr>
          <w:rtl/>
        </w:rPr>
        <w:t xml:space="preserve"> להבדיל ממה </w:t>
      </w:r>
      <w:r w:rsidRPr="00D75D0D">
        <w:rPr>
          <w:rFonts w:hint="cs"/>
          <w:rtl/>
        </w:rPr>
        <w:t>ש</w:t>
      </w:r>
      <w:r w:rsidRPr="00D75D0D">
        <w:rPr>
          <w:rtl/>
        </w:rPr>
        <w:t xml:space="preserve">נעשה לגבי </w:t>
      </w:r>
      <w:r w:rsidR="00672BC6" w:rsidRPr="00D75D0D">
        <w:rPr>
          <w:rtl/>
        </w:rPr>
        <w:t>יחידים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לא יודע אם 6 חודשים ז</w:t>
      </w:r>
      <w:r w:rsidRPr="00D75D0D">
        <w:rPr>
          <w:rFonts w:hint="cs"/>
          <w:rtl/>
        </w:rPr>
        <w:t>ו ש</w:t>
      </w:r>
      <w:r w:rsidR="00672BC6" w:rsidRPr="00D75D0D">
        <w:rPr>
          <w:rtl/>
        </w:rPr>
        <w:t>הות מספקת</w:t>
      </w:r>
      <w:r w:rsidRPr="00D75D0D">
        <w:rPr>
          <w:rFonts w:hint="cs"/>
          <w:rtl/>
        </w:rPr>
        <w:t>.</w:t>
      </w:r>
    </w:p>
    <w:p w:rsidR="00BB2E00" w:rsidRPr="00D75D0D" w:rsidRDefault="00BB2E00" w:rsidP="00BB2E00">
      <w:pPr>
        <w:rPr>
          <w:rtl/>
        </w:rPr>
      </w:pPr>
      <w:bookmarkStart w:id="343" w:name="_ETM_Q1_2191354"/>
      <w:bookmarkStart w:id="344" w:name="_ETM_Q1_2191423"/>
      <w:bookmarkEnd w:id="343"/>
      <w:bookmarkEnd w:id="344"/>
    </w:p>
    <w:p w:rsidR="00BB2E00" w:rsidRPr="00D75D0D" w:rsidRDefault="00BB2E00" w:rsidP="00BB2E00">
      <w:pPr>
        <w:pStyle w:val="-"/>
        <w:keepNext/>
        <w:rPr>
          <w:rtl/>
        </w:rPr>
      </w:pPr>
      <w:bookmarkStart w:id="345" w:name="_ETM_Q1_2191498"/>
      <w:bookmarkStart w:id="346" w:name="_ETM_Q1_2191580"/>
      <w:bookmarkStart w:id="347" w:name="ET_speakercontinue_704934_293"/>
      <w:bookmarkEnd w:id="345"/>
      <w:bookmarkEnd w:id="346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47"/>
    </w:p>
    <w:p w:rsidR="00BB2E00" w:rsidRPr="00D75D0D" w:rsidRDefault="00BB2E00" w:rsidP="00BB2E00">
      <w:pPr>
        <w:pStyle w:val="KeepWithNext"/>
        <w:rPr>
          <w:rtl/>
          <w:lang w:eastAsia="he-IL"/>
        </w:rPr>
      </w:pPr>
    </w:p>
    <w:p w:rsidR="00BB2E00" w:rsidRPr="00D75D0D" w:rsidRDefault="00672BC6" w:rsidP="00BB2E00">
      <w:pPr>
        <w:rPr>
          <w:rtl/>
        </w:rPr>
      </w:pPr>
      <w:r w:rsidRPr="00D75D0D">
        <w:rPr>
          <w:rtl/>
        </w:rPr>
        <w:t>אנחנו מדברים על זמן מיום מועד התחילה לעניין תאגיד</w:t>
      </w:r>
      <w:r w:rsidR="00BB2E00" w:rsidRPr="00D75D0D">
        <w:rPr>
          <w:rFonts w:hint="cs"/>
          <w:rtl/>
        </w:rPr>
        <w:t>.</w:t>
      </w:r>
      <w:r w:rsidRPr="00D75D0D">
        <w:rPr>
          <w:rtl/>
        </w:rPr>
        <w:t xml:space="preserve"> שזה משתנה </w:t>
      </w:r>
      <w:r w:rsidR="00BB2E00" w:rsidRPr="00D75D0D">
        <w:rPr>
          <w:rFonts w:hint="cs"/>
          <w:rtl/>
        </w:rPr>
        <w:t xml:space="preserve">לפי </w:t>
      </w:r>
      <w:bookmarkStart w:id="348" w:name="_ETM_Q1_2197101"/>
      <w:bookmarkEnd w:id="348"/>
      <w:r w:rsidR="00BB2E00" w:rsidRPr="00D75D0D">
        <w:rPr>
          <w:rFonts w:hint="cs"/>
          <w:rtl/>
        </w:rPr>
        <w:t>סוג ה</w:t>
      </w:r>
      <w:r w:rsidRPr="00D75D0D">
        <w:rPr>
          <w:rtl/>
        </w:rPr>
        <w:t>תאגיד</w:t>
      </w:r>
      <w:r w:rsidR="00BB2E00" w:rsidRPr="00D75D0D">
        <w:rPr>
          <w:rFonts w:hint="cs"/>
          <w:rtl/>
        </w:rPr>
        <w:t>,</w:t>
      </w:r>
      <w:r w:rsidR="00BB2E00" w:rsidRPr="00D75D0D">
        <w:rPr>
          <w:rtl/>
        </w:rPr>
        <w:t xml:space="preserve"> אם ז</w:t>
      </w:r>
      <w:r w:rsidR="00BB2E00" w:rsidRPr="00D75D0D">
        <w:rPr>
          <w:rFonts w:hint="cs"/>
          <w:rtl/>
        </w:rPr>
        <w:t>ו</w:t>
      </w:r>
      <w:r w:rsidRPr="00D75D0D">
        <w:rPr>
          <w:rtl/>
        </w:rPr>
        <w:t xml:space="preserve"> חברה או חברת חוץ</w:t>
      </w:r>
      <w:r w:rsidR="00BB2E00" w:rsidRPr="00D75D0D">
        <w:rPr>
          <w:rFonts w:hint="cs"/>
          <w:rtl/>
        </w:rPr>
        <w:t>.</w:t>
      </w:r>
      <w:r w:rsidRPr="00D75D0D">
        <w:rPr>
          <w:rtl/>
        </w:rPr>
        <w:t xml:space="preserve"> אבל זה בעצם 6 חודשים מיום פרסום החוק</w:t>
      </w:r>
      <w:r w:rsidR="00BB2E00" w:rsidRPr="00D75D0D">
        <w:rPr>
          <w:rFonts w:hint="cs"/>
          <w:rtl/>
        </w:rPr>
        <w:t>.</w:t>
      </w:r>
    </w:p>
    <w:p w:rsidR="00BB2E00" w:rsidRPr="00D75D0D" w:rsidRDefault="00BB2E00" w:rsidP="00BB2E00">
      <w:pPr>
        <w:rPr>
          <w:rtl/>
        </w:rPr>
      </w:pPr>
      <w:bookmarkStart w:id="349" w:name="_ETM_Q1_2205043"/>
      <w:bookmarkStart w:id="350" w:name="_ETM_Q1_2205112"/>
      <w:bookmarkEnd w:id="349"/>
      <w:bookmarkEnd w:id="350"/>
    </w:p>
    <w:p w:rsidR="00BB2E00" w:rsidRPr="00D75D0D" w:rsidRDefault="00BB2E00" w:rsidP="00BB2E00">
      <w:pPr>
        <w:pStyle w:val="af6"/>
        <w:keepNext/>
        <w:rPr>
          <w:rtl/>
        </w:rPr>
      </w:pPr>
      <w:bookmarkStart w:id="351" w:name="_ETM_Q1_2205187"/>
      <w:bookmarkStart w:id="352" w:name="_ETM_Q1_2205242"/>
      <w:bookmarkStart w:id="353" w:name="ET_yor_6156_294"/>
      <w:bookmarkEnd w:id="351"/>
      <w:bookmarkEnd w:id="352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53"/>
    </w:p>
    <w:p w:rsidR="00BB2E00" w:rsidRPr="00D75D0D" w:rsidRDefault="00BB2E00" w:rsidP="00BB2E00">
      <w:pPr>
        <w:pStyle w:val="KeepWithNext"/>
        <w:rPr>
          <w:rtl/>
        </w:rPr>
      </w:pPr>
    </w:p>
    <w:p w:rsidR="00BB2E00" w:rsidRPr="00D75D0D" w:rsidRDefault="00BB2E00" w:rsidP="00BB2E00">
      <w:pPr>
        <w:rPr>
          <w:rtl/>
        </w:rPr>
      </w:pPr>
      <w:r w:rsidRPr="00D75D0D">
        <w:rPr>
          <w:rFonts w:hint="cs"/>
          <w:rtl/>
        </w:rPr>
        <w:t xml:space="preserve">זה </w:t>
      </w:r>
      <w:r w:rsidR="00672BC6" w:rsidRPr="00D75D0D">
        <w:rPr>
          <w:rtl/>
        </w:rPr>
        <w:t>כאילו שנה במינימום</w:t>
      </w:r>
      <w:r w:rsidRPr="00D75D0D">
        <w:rPr>
          <w:rFonts w:hint="cs"/>
          <w:rtl/>
        </w:rPr>
        <w:t>.</w:t>
      </w:r>
    </w:p>
    <w:p w:rsidR="00BB2E00" w:rsidRPr="00D75D0D" w:rsidRDefault="00BB2E00" w:rsidP="00BB2E00">
      <w:pPr>
        <w:rPr>
          <w:rtl/>
        </w:rPr>
      </w:pPr>
    </w:p>
    <w:p w:rsidR="00BB2E00" w:rsidRPr="00D75D0D" w:rsidRDefault="00BB2E00" w:rsidP="00BB2E00">
      <w:pPr>
        <w:pStyle w:val="-"/>
        <w:keepNext/>
        <w:rPr>
          <w:rtl/>
        </w:rPr>
      </w:pPr>
      <w:bookmarkStart w:id="354" w:name="_ETM_Q1_2207756"/>
      <w:bookmarkStart w:id="355" w:name="_ETM_Q1_2207818"/>
      <w:bookmarkStart w:id="356" w:name="ET_speakercontinue_סיגל_גולן_עתיר_47"/>
      <w:bookmarkEnd w:id="354"/>
      <w:bookmarkEnd w:id="355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סיגל גולן עתיר: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56"/>
    </w:p>
    <w:p w:rsidR="00BB2E00" w:rsidRPr="00D75D0D" w:rsidRDefault="00BB2E00" w:rsidP="00BB2E00">
      <w:pPr>
        <w:pStyle w:val="KeepWithNext"/>
        <w:rPr>
          <w:rtl/>
          <w:lang w:eastAsia="he-IL"/>
        </w:rPr>
      </w:pPr>
    </w:p>
    <w:p w:rsidR="00BB2E00" w:rsidRPr="00D75D0D" w:rsidRDefault="00672BC6" w:rsidP="00BB2E00">
      <w:pPr>
        <w:rPr>
          <w:rtl/>
        </w:rPr>
      </w:pPr>
      <w:bookmarkStart w:id="357" w:name="_ETM_Q1_2207900"/>
      <w:bookmarkStart w:id="358" w:name="_ETM_Q1_2207989"/>
      <w:bookmarkEnd w:id="357"/>
      <w:bookmarkEnd w:id="358"/>
      <w:r w:rsidRPr="00D75D0D">
        <w:rPr>
          <w:rtl/>
        </w:rPr>
        <w:t>כמובן שעם פרסום החוק אנחנו</w:t>
      </w:r>
      <w:r w:rsidR="00BB2E00" w:rsidRPr="00D75D0D">
        <w:rPr>
          <w:rFonts w:hint="cs"/>
          <w:rtl/>
        </w:rPr>
        <w:t xml:space="preserve"> כבר</w:t>
      </w:r>
      <w:r w:rsidRPr="00D75D0D">
        <w:rPr>
          <w:rtl/>
        </w:rPr>
        <w:t xml:space="preserve"> נתחיל להפיץ את זה</w:t>
      </w:r>
      <w:r w:rsidR="00BB2E00" w:rsidRPr="00D75D0D">
        <w:rPr>
          <w:rFonts w:hint="cs"/>
          <w:rtl/>
        </w:rPr>
        <w:t>,</w:t>
      </w:r>
      <w:r w:rsidRPr="00D75D0D">
        <w:rPr>
          <w:rtl/>
        </w:rPr>
        <w:t xml:space="preserve"> לפרסם את זה</w:t>
      </w:r>
      <w:r w:rsidR="00BB2E00" w:rsidRPr="00D75D0D">
        <w:rPr>
          <w:rFonts w:hint="cs"/>
          <w:rtl/>
        </w:rPr>
        <w:t xml:space="preserve"> בכל האמצעים.</w:t>
      </w:r>
    </w:p>
    <w:p w:rsidR="00BB2E00" w:rsidRPr="00D75D0D" w:rsidRDefault="00BB2E00" w:rsidP="00BB2E00">
      <w:pPr>
        <w:rPr>
          <w:rtl/>
        </w:rPr>
      </w:pPr>
    </w:p>
    <w:p w:rsidR="00BB2E00" w:rsidRPr="00D75D0D" w:rsidRDefault="00BB2E00" w:rsidP="00BB2E00">
      <w:pPr>
        <w:pStyle w:val="af6"/>
        <w:keepNext/>
        <w:rPr>
          <w:rtl/>
        </w:rPr>
      </w:pPr>
      <w:bookmarkStart w:id="359" w:name="_ETM_Q1_2215783"/>
      <w:bookmarkStart w:id="360" w:name="_ETM_Q1_2215865"/>
      <w:bookmarkEnd w:id="359"/>
      <w:bookmarkEnd w:id="36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BB2E00" w:rsidRPr="00D75D0D" w:rsidRDefault="00BB2E00" w:rsidP="00BB2E00">
      <w:pPr>
        <w:pStyle w:val="KeepWithNext"/>
        <w:rPr>
          <w:rtl/>
        </w:rPr>
      </w:pPr>
    </w:p>
    <w:p w:rsidR="00BB2E00" w:rsidRPr="00D75D0D" w:rsidRDefault="00672BC6" w:rsidP="00BB2E00">
      <w:pPr>
        <w:rPr>
          <w:rtl/>
        </w:rPr>
      </w:pPr>
      <w:bookmarkStart w:id="361" w:name="_ETM_Q1_2216575"/>
      <w:bookmarkEnd w:id="361"/>
      <w:r w:rsidRPr="00D75D0D">
        <w:rPr>
          <w:rtl/>
        </w:rPr>
        <w:t>זה ברור לי</w:t>
      </w:r>
      <w:r w:rsidR="00BB2E00" w:rsidRPr="00D75D0D">
        <w:rPr>
          <w:rFonts w:hint="cs"/>
          <w:rtl/>
        </w:rPr>
        <w:t>.</w:t>
      </w:r>
      <w:r w:rsidRPr="00D75D0D">
        <w:rPr>
          <w:rtl/>
        </w:rPr>
        <w:t xml:space="preserve"> אני לא חושב על חברות הענק במש</w:t>
      </w:r>
      <w:r w:rsidR="00BB2E00" w:rsidRPr="00D75D0D">
        <w:rPr>
          <w:rFonts w:hint="cs"/>
          <w:rtl/>
        </w:rPr>
        <w:t xml:space="preserve">ק אלא על חברה </w:t>
      </w:r>
      <w:r w:rsidRPr="00D75D0D">
        <w:rPr>
          <w:rtl/>
        </w:rPr>
        <w:t>משפחתית של אזרחים ותיקים</w:t>
      </w:r>
      <w:r w:rsidR="00BB2E00" w:rsidRPr="00D75D0D">
        <w:rPr>
          <w:rFonts w:hint="cs"/>
          <w:rtl/>
        </w:rPr>
        <w:t>.</w:t>
      </w:r>
    </w:p>
    <w:p w:rsidR="00BB2E00" w:rsidRPr="00D75D0D" w:rsidRDefault="00BB2E00" w:rsidP="00BB2E00">
      <w:pPr>
        <w:rPr>
          <w:rtl/>
        </w:rPr>
      </w:pPr>
      <w:bookmarkStart w:id="362" w:name="_ETM_Q1_2226486"/>
      <w:bookmarkStart w:id="363" w:name="_ETM_Q1_2226547"/>
      <w:bookmarkEnd w:id="362"/>
      <w:bookmarkEnd w:id="363"/>
    </w:p>
    <w:p w:rsidR="00BB2E00" w:rsidRPr="00D75D0D" w:rsidRDefault="00BB2E00" w:rsidP="00BB2E00">
      <w:pPr>
        <w:pStyle w:val="af9"/>
        <w:keepNext/>
        <w:rPr>
          <w:rtl/>
          <w:lang w:eastAsia="he-IL"/>
        </w:rPr>
      </w:pPr>
      <w:bookmarkStart w:id="364" w:name="ET_guest_סיגל_גולן_עתיר_46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סיגל גולן עתיר: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364"/>
    </w:p>
    <w:p w:rsidR="00BB2E00" w:rsidRPr="00D75D0D" w:rsidRDefault="00BB2E00" w:rsidP="00BB2E00">
      <w:pPr>
        <w:rPr>
          <w:rtl/>
          <w:lang w:eastAsia="he-IL"/>
        </w:rPr>
      </w:pPr>
      <w:bookmarkStart w:id="365" w:name="_ETM_Q1_2226997"/>
      <w:bookmarkStart w:id="366" w:name="_ETM_Q1_2227080"/>
      <w:bookmarkEnd w:id="365"/>
      <w:bookmarkEnd w:id="366"/>
    </w:p>
    <w:p w:rsidR="00BB2E00" w:rsidRPr="00D75D0D" w:rsidRDefault="00672BC6" w:rsidP="00BB2E00">
      <w:pPr>
        <w:rPr>
          <w:rtl/>
        </w:rPr>
      </w:pPr>
      <w:r w:rsidRPr="00D75D0D">
        <w:rPr>
          <w:rtl/>
        </w:rPr>
        <w:t>אנחנו ננצל את זה שאנחנו שולחים ממילא בדואר גם הוד</w:t>
      </w:r>
      <w:r w:rsidR="00BB2E00" w:rsidRPr="00D75D0D">
        <w:rPr>
          <w:rFonts w:hint="cs"/>
          <w:rtl/>
        </w:rPr>
        <w:t>ע</w:t>
      </w:r>
      <w:r w:rsidRPr="00D75D0D">
        <w:rPr>
          <w:rtl/>
        </w:rPr>
        <w:t>ה לאגרה בתחילת שנה כדי להודיע גם</w:t>
      </w:r>
      <w:r w:rsidR="00BB2E00" w:rsidRPr="00D75D0D">
        <w:rPr>
          <w:rFonts w:hint="cs"/>
          <w:rtl/>
        </w:rPr>
        <w:t>.</w:t>
      </w:r>
      <w:r w:rsidRPr="00D75D0D">
        <w:rPr>
          <w:rtl/>
        </w:rPr>
        <w:t xml:space="preserve"> לגמרי רשמנו לפנינו את הודעת היו</w:t>
      </w:r>
      <w:r w:rsidR="00BB2E00" w:rsidRPr="00D75D0D">
        <w:rPr>
          <w:rFonts w:hint="cs"/>
          <w:rtl/>
        </w:rPr>
        <w:t>שב-ראש.</w:t>
      </w:r>
    </w:p>
    <w:p w:rsidR="00CB6C91" w:rsidRPr="00D75D0D" w:rsidRDefault="00CB6C91" w:rsidP="00BB2E00">
      <w:pPr>
        <w:rPr>
          <w:rtl/>
        </w:rPr>
      </w:pPr>
    </w:p>
    <w:p w:rsidR="00CB6C91" w:rsidRPr="00D75D0D" w:rsidRDefault="00CB6C91" w:rsidP="00CB6C91">
      <w:pPr>
        <w:pStyle w:val="af6"/>
        <w:keepNext/>
        <w:rPr>
          <w:rtl/>
        </w:rPr>
      </w:pPr>
      <w:bookmarkStart w:id="367" w:name="ET_yor_6156_296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67"/>
    </w:p>
    <w:p w:rsidR="00CB6C91" w:rsidRPr="00D75D0D" w:rsidRDefault="00CB6C91" w:rsidP="00CB6C91">
      <w:pPr>
        <w:pStyle w:val="KeepWithNext"/>
        <w:rPr>
          <w:rtl/>
        </w:rPr>
      </w:pPr>
    </w:p>
    <w:p w:rsidR="00672BC6" w:rsidRPr="00D75D0D" w:rsidRDefault="00672BC6" w:rsidP="00CB6C91">
      <w:pPr>
        <w:rPr>
          <w:rtl/>
        </w:rPr>
      </w:pPr>
      <w:r w:rsidRPr="00D75D0D">
        <w:rPr>
          <w:rtl/>
        </w:rPr>
        <w:t xml:space="preserve">הסיפור </w:t>
      </w:r>
      <w:r w:rsidR="00CB6C91" w:rsidRPr="00D75D0D">
        <w:rPr>
          <w:rFonts w:hint="cs"/>
          <w:rtl/>
        </w:rPr>
        <w:t xml:space="preserve">החשוב </w:t>
      </w:r>
      <w:bookmarkStart w:id="368" w:name="_ETM_Q1_2237173"/>
      <w:bookmarkEnd w:id="368"/>
      <w:r w:rsidR="00CB6C91" w:rsidRPr="00D75D0D">
        <w:rPr>
          <w:rFonts w:hint="cs"/>
          <w:rtl/>
        </w:rPr>
        <w:t>הוא</w:t>
      </w:r>
      <w:r w:rsidRPr="00D75D0D">
        <w:rPr>
          <w:rtl/>
        </w:rPr>
        <w:t xml:space="preserve"> שחייבת להיות פה התראה מסודרת</w:t>
      </w:r>
      <w:r w:rsidR="00CB6C91" w:rsidRPr="00D75D0D">
        <w:rPr>
          <w:rFonts w:hint="cs"/>
          <w:rtl/>
        </w:rPr>
        <w:t xml:space="preserve"> עם</w:t>
      </w:r>
      <w:r w:rsidR="00CB6C91" w:rsidRPr="00D75D0D">
        <w:rPr>
          <w:rtl/>
        </w:rPr>
        <w:t xml:space="preserve"> </w:t>
      </w:r>
      <w:r w:rsidRPr="00D75D0D">
        <w:rPr>
          <w:rtl/>
        </w:rPr>
        <w:t>זמן</w:t>
      </w:r>
      <w:r w:rsidR="00CB6C91" w:rsidRPr="00D75D0D">
        <w:rPr>
          <w:rFonts w:hint="cs"/>
          <w:rtl/>
        </w:rPr>
        <w:t>.</w:t>
      </w:r>
      <w:r w:rsidRPr="00D75D0D">
        <w:rPr>
          <w:rtl/>
        </w:rPr>
        <w:t xml:space="preserve"> אם תראו שהמנגנונים החקיקתיים הקיימים מספקים</w:t>
      </w:r>
      <w:r w:rsidR="00CB6C91" w:rsidRPr="00D75D0D">
        <w:rPr>
          <w:rFonts w:hint="cs"/>
          <w:rtl/>
        </w:rPr>
        <w:t>,</w:t>
      </w:r>
      <w:r w:rsidRPr="00D75D0D">
        <w:rPr>
          <w:rtl/>
        </w:rPr>
        <w:t xml:space="preserve"> בבקשה</w:t>
      </w:r>
      <w:r w:rsidR="00CB6C91" w:rsidRPr="00D75D0D">
        <w:rPr>
          <w:rFonts w:hint="cs"/>
          <w:rtl/>
        </w:rPr>
        <w:t>.</w:t>
      </w:r>
      <w:r w:rsidRPr="00D75D0D">
        <w:rPr>
          <w:rtl/>
        </w:rPr>
        <w:t xml:space="preserve"> אם</w:t>
      </w:r>
      <w:r w:rsidR="00CB6C91" w:rsidRPr="00D75D0D">
        <w:rPr>
          <w:rFonts w:hint="cs"/>
          <w:rtl/>
        </w:rPr>
        <w:t xml:space="preserve"> לא </w:t>
      </w:r>
      <w:r w:rsidR="00CB6C91" w:rsidRPr="00D75D0D">
        <w:rPr>
          <w:rtl/>
        </w:rPr>
        <w:t>–</w:t>
      </w:r>
      <w:r w:rsidR="00CB6C91" w:rsidRPr="00D75D0D">
        <w:rPr>
          <w:rFonts w:hint="cs"/>
          <w:rtl/>
        </w:rPr>
        <w:t xml:space="preserve"> נכניס את זה כאן.</w:t>
      </w:r>
    </w:p>
    <w:p w:rsidR="00535442" w:rsidRPr="00D75D0D" w:rsidRDefault="00535442" w:rsidP="00535442">
      <w:pPr>
        <w:rPr>
          <w:rtl/>
          <w:lang w:eastAsia="he-IL"/>
        </w:rPr>
      </w:pPr>
    </w:p>
    <w:p w:rsidR="00BE469D" w:rsidRPr="00D75D0D" w:rsidRDefault="00BE469D" w:rsidP="00BE469D">
      <w:pPr>
        <w:pStyle w:val="-"/>
        <w:keepNext/>
      </w:pPr>
      <w:bookmarkStart w:id="369" w:name="ET_speakercontinue_704934_36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369"/>
    </w:p>
    <w:p w:rsidR="00BE469D" w:rsidRPr="00D75D0D" w:rsidRDefault="00BE469D" w:rsidP="00BE469D">
      <w:pPr>
        <w:pStyle w:val="KeepWithNext"/>
        <w:rPr>
          <w:rtl/>
          <w:lang w:eastAsia="he-IL"/>
        </w:rPr>
      </w:pPr>
    </w:p>
    <w:p w:rsidR="006D29FE" w:rsidRPr="00D75D0D" w:rsidRDefault="006D29FE" w:rsidP="006D29FE">
      <w:pPr>
        <w:rPr>
          <w:rtl/>
          <w:lang w:eastAsia="he-IL"/>
        </w:rPr>
      </w:pPr>
      <w:r w:rsidRPr="00D75D0D">
        <w:rPr>
          <w:rtl/>
          <w:lang w:eastAsia="he-IL"/>
        </w:rPr>
        <w:t>נמשיך לסעיף הבא</w:t>
      </w:r>
      <w:r w:rsidRPr="00D75D0D">
        <w:rPr>
          <w:rFonts w:hint="cs"/>
          <w:rtl/>
          <w:lang w:eastAsia="he-IL"/>
        </w:rPr>
        <w:t xml:space="preserve"> בעניין</w:t>
      </w:r>
      <w:r w:rsidRPr="00D75D0D">
        <w:rPr>
          <w:rtl/>
          <w:lang w:eastAsia="he-IL"/>
        </w:rPr>
        <w:t xml:space="preserve"> תיקון חוק העמותות</w:t>
      </w:r>
      <w:r w:rsidRPr="00D75D0D">
        <w:rPr>
          <w:rFonts w:hint="cs"/>
          <w:rtl/>
          <w:lang w:eastAsia="he-IL"/>
        </w:rPr>
        <w:t>.</w:t>
      </w:r>
    </w:p>
    <w:p w:rsidR="006D29FE" w:rsidRPr="00D75D0D" w:rsidRDefault="006D29FE" w:rsidP="006D29FE">
      <w:pPr>
        <w:rPr>
          <w:rtl/>
          <w:lang w:eastAsia="he-IL"/>
        </w:rPr>
      </w:pPr>
      <w:bookmarkStart w:id="370" w:name="_ETM_Q1_2253649"/>
      <w:bookmarkStart w:id="371" w:name="_ETM_Q1_2253734"/>
      <w:bookmarkEnd w:id="370"/>
      <w:bookmarkEnd w:id="371"/>
    </w:p>
    <w:p w:rsidR="006D29FE" w:rsidRPr="00D75D0D" w:rsidRDefault="006D29FE" w:rsidP="006D29FE">
      <w:pPr>
        <w:rPr>
          <w:rtl/>
          <w:lang w:eastAsia="he-IL"/>
        </w:rPr>
      </w:pPr>
      <w:bookmarkStart w:id="372" w:name="_ETM_Q1_2253791"/>
      <w:bookmarkStart w:id="373" w:name="_ETM_Q1_2253886"/>
      <w:bookmarkEnd w:id="372"/>
      <w:bookmarkEnd w:id="373"/>
      <w:r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תיקון חוק העמותות – תחולה והוראת מעבר</w:t>
      </w:r>
    </w:p>
    <w:p w:rsidR="006D29FE" w:rsidRPr="00D75D0D" w:rsidRDefault="006D29FE" w:rsidP="006D29FE">
      <w:pPr>
        <w:rPr>
          <w:rtl/>
          <w:lang w:eastAsia="he-IL"/>
        </w:rPr>
      </w:pPr>
      <w:bookmarkStart w:id="374" w:name="_ETM_Q1_2256578"/>
      <w:bookmarkStart w:id="375" w:name="_ETM_Q1_2256626"/>
      <w:bookmarkEnd w:id="374"/>
      <w:bookmarkEnd w:id="375"/>
    </w:p>
    <w:p w:rsidR="006D29FE" w:rsidRPr="00D75D0D" w:rsidRDefault="006D29FE" w:rsidP="006D29FE">
      <w:pPr>
        <w:rPr>
          <w:rtl/>
          <w:lang w:eastAsia="he-IL"/>
        </w:rPr>
      </w:pPr>
      <w:bookmarkStart w:id="376" w:name="_ETM_Q1_2256784"/>
      <w:bookmarkStart w:id="377" w:name="_ETM_Q1_2256828"/>
      <w:bookmarkEnd w:id="376"/>
      <w:bookmarkEnd w:id="377"/>
      <w:r w:rsidRPr="00D75D0D">
        <w:rPr>
          <w:rtl/>
          <w:lang w:eastAsia="he-IL"/>
        </w:rPr>
        <w:t>14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ab/>
        <w:t xml:space="preserve">(א)  </w:t>
      </w:r>
      <w:r w:rsidRPr="00D75D0D">
        <w:rPr>
          <w:rFonts w:hint="cs"/>
          <w:rtl/>
          <w:lang w:eastAsia="he-IL"/>
        </w:rPr>
        <w:t>עמותה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שהתאגדה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יום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התחילה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לעניין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תאגיד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יחולו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עליה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החובות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לפי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סעיף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  <w:t xml:space="preserve">2(א) לחוק העמותות, כנוסחו בסעיף 6(1)(א) לחוק זה, וסעיף 8ג לחוק העמותות, כנוסחו בסעיף </w:t>
      </w:r>
      <w:r w:rsidRPr="00D75D0D">
        <w:rPr>
          <w:rtl/>
          <w:lang w:eastAsia="he-IL"/>
        </w:rPr>
        <w:tab/>
        <w:t xml:space="preserve">6(2) לחוק זה, במועד הגשת הדוח לפי סעיף 38(א)(6) לחוק העמותות לראשונה לאחר יום התחילה </w:t>
      </w:r>
      <w:r w:rsidRPr="00D75D0D">
        <w:rPr>
          <w:rtl/>
          <w:lang w:eastAsia="he-IL"/>
        </w:rPr>
        <w:tab/>
        <w:t>האמור</w:t>
      </w:r>
      <w:r w:rsidRPr="00D75D0D">
        <w:rPr>
          <w:rFonts w:hint="cs"/>
          <w:rtl/>
          <w:lang w:eastAsia="he-IL"/>
        </w:rPr>
        <w:t xml:space="preserve"> </w:t>
      </w:r>
      <w:r w:rsidRPr="00D75D0D">
        <w:rPr>
          <w:rtl/>
          <w:lang w:eastAsia="he-IL"/>
        </w:rPr>
        <w:t>או ממנו ואילך, לפי העניין</w:t>
      </w:r>
      <w:r w:rsidRPr="00D75D0D">
        <w:rPr>
          <w:rFonts w:hint="cs"/>
          <w:rtl/>
          <w:lang w:eastAsia="he-IL"/>
        </w:rPr>
        <w:t>.".</w:t>
      </w:r>
    </w:p>
    <w:p w:rsidR="006D29FE" w:rsidRPr="00D75D0D" w:rsidRDefault="006D29FE" w:rsidP="006D29FE">
      <w:pPr>
        <w:rPr>
          <w:rtl/>
          <w:lang w:eastAsia="he-IL"/>
        </w:rPr>
      </w:pPr>
    </w:p>
    <w:p w:rsidR="006D29FE" w:rsidRPr="00D75D0D" w:rsidRDefault="006D29FE" w:rsidP="006D29FE">
      <w:pPr>
        <w:rPr>
          <w:rtl/>
          <w:lang w:eastAsia="he-IL"/>
        </w:rPr>
      </w:pPr>
      <w:bookmarkStart w:id="378" w:name="_ETM_Q1_2279694"/>
      <w:bookmarkStart w:id="379" w:name="_ETM_Q1_2279750"/>
      <w:bookmarkEnd w:id="378"/>
      <w:bookmarkEnd w:id="379"/>
      <w:r w:rsidRPr="00D75D0D">
        <w:rPr>
          <w:rFonts w:hint="cs"/>
          <w:rtl/>
          <w:lang w:eastAsia="he-IL"/>
        </w:rPr>
        <w:t xml:space="preserve">בסעיף </w:t>
      </w:r>
      <w:bookmarkStart w:id="380" w:name="_ETM_Q1_2280016"/>
      <w:bookmarkEnd w:id="380"/>
      <w:r w:rsidRPr="00D75D0D">
        <w:rPr>
          <w:rFonts w:hint="cs"/>
          <w:rtl/>
          <w:lang w:eastAsia="he-IL"/>
        </w:rPr>
        <w:t xml:space="preserve">38(א)(6) הכוונה למועד הגשת הדוח הכספי והדוח המילוי. שוב </w:t>
      </w:r>
      <w:bookmarkStart w:id="381" w:name="_ETM_Q1_2283823"/>
      <w:bookmarkEnd w:id="381"/>
      <w:r w:rsidRPr="00D75D0D">
        <w:rPr>
          <w:rFonts w:hint="cs"/>
          <w:rtl/>
          <w:lang w:eastAsia="he-IL"/>
        </w:rPr>
        <w:t xml:space="preserve">אנחנו כורכים את זה יחד כדי להקל על העמותות בהגשת </w:t>
      </w:r>
      <w:bookmarkStart w:id="382" w:name="_ETM_Q1_2286361"/>
      <w:bookmarkEnd w:id="382"/>
      <w:r w:rsidRPr="00D75D0D">
        <w:rPr>
          <w:rFonts w:hint="cs"/>
          <w:rtl/>
          <w:lang w:eastAsia="he-IL"/>
        </w:rPr>
        <w:t>הדיווח.</w:t>
      </w:r>
    </w:p>
    <w:p w:rsidR="006D29FE" w:rsidRPr="00D75D0D" w:rsidRDefault="006D29FE" w:rsidP="006D29FE">
      <w:pPr>
        <w:rPr>
          <w:rtl/>
          <w:lang w:eastAsia="he-IL"/>
        </w:rPr>
      </w:pPr>
    </w:p>
    <w:p w:rsidR="006D29FE" w:rsidRPr="00D75D0D" w:rsidRDefault="006D29FE" w:rsidP="006D29FE">
      <w:pPr>
        <w:pStyle w:val="a4"/>
        <w:keepNext/>
        <w:rPr>
          <w:rtl/>
        </w:rPr>
      </w:pPr>
      <w:bookmarkStart w:id="383" w:name="ET_speaker_אלעזר_שטרן_ייעוץ_משפטי_297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383"/>
    </w:p>
    <w:p w:rsidR="006D29FE" w:rsidRPr="00D75D0D" w:rsidRDefault="006D29FE" w:rsidP="006D29FE">
      <w:pPr>
        <w:pStyle w:val="KeepWithNext"/>
        <w:rPr>
          <w:rtl/>
        </w:rPr>
      </w:pPr>
    </w:p>
    <w:p w:rsidR="006D29FE" w:rsidRPr="00D75D0D" w:rsidRDefault="006D29FE" w:rsidP="006D29FE">
      <w:pPr>
        <w:rPr>
          <w:rtl/>
        </w:rPr>
      </w:pPr>
      <w:r w:rsidRPr="00D75D0D">
        <w:rPr>
          <w:rFonts w:hint="cs"/>
          <w:rtl/>
        </w:rPr>
        <w:t xml:space="preserve">אני אציין שסעיפים 13, 14 ו-15 הם </w:t>
      </w:r>
      <w:r w:rsidR="002F4B5E" w:rsidRPr="00D75D0D">
        <w:rPr>
          <w:rFonts w:hint="cs"/>
          <w:rtl/>
        </w:rPr>
        <w:t xml:space="preserve">פחות או יתר </w:t>
      </w:r>
      <w:bookmarkStart w:id="384" w:name="_ETM_Q1_2292796"/>
      <w:bookmarkEnd w:id="384"/>
      <w:r w:rsidR="002F4B5E" w:rsidRPr="00D75D0D">
        <w:rPr>
          <w:rFonts w:hint="cs"/>
          <w:rtl/>
        </w:rPr>
        <w:t xml:space="preserve">דומים. אחד לגבי חברות, אחד לגבי עמותות והשלישי לגבי אגודות </w:t>
      </w:r>
      <w:bookmarkStart w:id="385" w:name="_ETM_Q1_2297253"/>
      <w:bookmarkEnd w:id="385"/>
      <w:r w:rsidR="002F4B5E" w:rsidRPr="00D75D0D">
        <w:rPr>
          <w:rFonts w:hint="cs"/>
          <w:rtl/>
        </w:rPr>
        <w:t>שיתופיות.</w:t>
      </w:r>
    </w:p>
    <w:p w:rsidR="002F4B5E" w:rsidRPr="00D75D0D" w:rsidRDefault="002F4B5E" w:rsidP="006D29FE">
      <w:pPr>
        <w:rPr>
          <w:rtl/>
        </w:rPr>
      </w:pPr>
      <w:bookmarkStart w:id="386" w:name="_ETM_Q1_2303318"/>
      <w:bookmarkStart w:id="387" w:name="_ETM_Q1_2303382"/>
      <w:bookmarkEnd w:id="386"/>
      <w:bookmarkEnd w:id="387"/>
    </w:p>
    <w:p w:rsidR="002F4B5E" w:rsidRPr="00D75D0D" w:rsidRDefault="002F4B5E" w:rsidP="002F4B5E">
      <w:pPr>
        <w:pStyle w:val="af6"/>
        <w:keepNext/>
        <w:rPr>
          <w:rtl/>
        </w:rPr>
      </w:pPr>
      <w:bookmarkStart w:id="388" w:name="_ETM_Q1_2304725"/>
      <w:bookmarkStart w:id="389" w:name="_ETM_Q1_2304779"/>
      <w:bookmarkEnd w:id="388"/>
      <w:bookmarkEnd w:id="38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2F4B5E" w:rsidRPr="00D75D0D" w:rsidRDefault="002F4B5E" w:rsidP="002F4B5E">
      <w:pPr>
        <w:pStyle w:val="KeepWithNext"/>
        <w:rPr>
          <w:rtl/>
          <w:lang w:eastAsia="he-IL"/>
        </w:rPr>
      </w:pPr>
    </w:p>
    <w:p w:rsidR="002F4B5E" w:rsidRPr="00D75D0D" w:rsidRDefault="002F4B5E" w:rsidP="002F4B5E">
      <w:pPr>
        <w:rPr>
          <w:rtl/>
          <w:lang w:eastAsia="he-IL"/>
        </w:rPr>
      </w:pPr>
      <w:bookmarkStart w:id="390" w:name="_ETM_Q1_2305350"/>
      <w:bookmarkEnd w:id="390"/>
      <w:r w:rsidRPr="00D75D0D">
        <w:rPr>
          <w:rFonts w:hint="cs"/>
          <w:rtl/>
          <w:lang w:eastAsia="he-IL"/>
        </w:rPr>
        <w:t xml:space="preserve">יכול להיות שאני מפספס פה משהו. אני רואה פה </w:t>
      </w:r>
      <w:proofErr w:type="spellStart"/>
      <w:r w:rsidRPr="00D75D0D">
        <w:rPr>
          <w:rFonts w:hint="cs"/>
          <w:rtl/>
          <w:lang w:eastAsia="he-IL"/>
        </w:rPr>
        <w:t>רפרנס</w:t>
      </w:r>
      <w:proofErr w:type="spellEnd"/>
      <w:r w:rsidRPr="00D75D0D">
        <w:rPr>
          <w:rFonts w:hint="cs"/>
          <w:rtl/>
          <w:lang w:eastAsia="he-IL"/>
        </w:rPr>
        <w:t xml:space="preserve"> ב-(ב)(1) לתקופת הביניים, אבל (ב)(1) מנוסח כך שתקופת הביניים - - -</w:t>
      </w:r>
    </w:p>
    <w:p w:rsidR="002F4B5E" w:rsidRPr="00D75D0D" w:rsidRDefault="002F4B5E" w:rsidP="002F4B5E">
      <w:pPr>
        <w:rPr>
          <w:rtl/>
          <w:lang w:eastAsia="he-IL"/>
        </w:rPr>
      </w:pPr>
    </w:p>
    <w:p w:rsidR="002F4B5E" w:rsidRPr="00D75D0D" w:rsidRDefault="002F4B5E" w:rsidP="002F4B5E">
      <w:pPr>
        <w:pStyle w:val="af9"/>
        <w:keepNext/>
        <w:rPr>
          <w:rtl/>
          <w:lang w:eastAsia="he-IL"/>
        </w:rPr>
      </w:pPr>
      <w:bookmarkStart w:id="391" w:name="ET_guest_704934_299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391"/>
    </w:p>
    <w:p w:rsidR="002F4B5E" w:rsidRPr="00D75D0D" w:rsidRDefault="002F4B5E" w:rsidP="002F4B5E">
      <w:pPr>
        <w:pStyle w:val="KeepWithNext"/>
        <w:rPr>
          <w:rtl/>
          <w:lang w:eastAsia="he-IL"/>
        </w:rPr>
      </w:pPr>
    </w:p>
    <w:p w:rsidR="002F4B5E" w:rsidRPr="00D75D0D" w:rsidRDefault="002F4B5E" w:rsidP="002F4B5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זה ה-</w:t>
      </w:r>
      <w:r w:rsidRPr="00D75D0D">
        <w:rPr>
          <w:lang w:eastAsia="he-IL"/>
        </w:rPr>
        <w:t>opt out</w:t>
      </w:r>
      <w:r w:rsidRPr="00D75D0D">
        <w:rPr>
          <w:rFonts w:hint="cs"/>
          <w:rtl/>
          <w:lang w:eastAsia="he-IL"/>
        </w:rPr>
        <w:t>.</w:t>
      </w:r>
      <w:bookmarkStart w:id="392" w:name="_ETM_Q1_2317079"/>
      <w:bookmarkStart w:id="393" w:name="_ETM_Q1_2317131"/>
      <w:bookmarkEnd w:id="392"/>
      <w:bookmarkEnd w:id="393"/>
    </w:p>
    <w:p w:rsidR="002F4B5E" w:rsidRPr="00D75D0D" w:rsidRDefault="002F4B5E" w:rsidP="002F4B5E">
      <w:pPr>
        <w:rPr>
          <w:rtl/>
          <w:lang w:eastAsia="he-IL"/>
        </w:rPr>
      </w:pPr>
    </w:p>
    <w:p w:rsidR="002F4B5E" w:rsidRPr="00D75D0D" w:rsidRDefault="002F4B5E" w:rsidP="002F4B5E">
      <w:pPr>
        <w:pStyle w:val="af6"/>
        <w:keepNext/>
        <w:rPr>
          <w:rtl/>
        </w:rPr>
      </w:pPr>
      <w:bookmarkStart w:id="394" w:name="ET_yor_6156_30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394"/>
    </w:p>
    <w:p w:rsidR="002F4B5E" w:rsidRPr="00D75D0D" w:rsidRDefault="002F4B5E" w:rsidP="002F4B5E">
      <w:pPr>
        <w:pStyle w:val="KeepWithNext"/>
        <w:rPr>
          <w:rtl/>
          <w:lang w:eastAsia="he-IL"/>
        </w:rPr>
      </w:pPr>
    </w:p>
    <w:p w:rsidR="002F4B5E" w:rsidRPr="00D75D0D" w:rsidRDefault="002F4B5E" w:rsidP="002F4B5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אני מסתכל הרמה הניסוחית אם מספיקה </w:t>
      </w:r>
      <w:bookmarkStart w:id="395" w:name="_ETM_Q1_2321863"/>
      <w:bookmarkEnd w:id="395"/>
      <w:r w:rsidRPr="00D75D0D">
        <w:rPr>
          <w:rFonts w:hint="cs"/>
          <w:rtl/>
          <w:lang w:eastAsia="he-IL"/>
        </w:rPr>
        <w:t xml:space="preserve">לנו ההגדה של (ב)(1), המילים: "בפרק זה: תקופת הביניים" </w:t>
      </w:r>
      <w:bookmarkStart w:id="396" w:name="_ETM_Q1_2325671"/>
      <w:bookmarkEnd w:id="396"/>
      <w:r w:rsidRPr="00D75D0D">
        <w:rPr>
          <w:rFonts w:hint="cs"/>
          <w:rtl/>
          <w:lang w:eastAsia="he-IL"/>
        </w:rPr>
        <w:t xml:space="preserve">כדי לעשות את השרשור כי אתם לא חוזרים פה על </w:t>
      </w:r>
      <w:bookmarkStart w:id="397" w:name="_ETM_Q1_2328605"/>
      <w:bookmarkEnd w:id="397"/>
      <w:r w:rsidRPr="00D75D0D">
        <w:rPr>
          <w:rFonts w:hint="cs"/>
          <w:rtl/>
          <w:lang w:eastAsia="he-IL"/>
        </w:rPr>
        <w:t>האמירה של ה-24 חודשים. את זה נבדוק ברמה הניסוחית.</w:t>
      </w:r>
    </w:p>
    <w:p w:rsidR="002F4B5E" w:rsidRPr="00D75D0D" w:rsidRDefault="002F4B5E" w:rsidP="002F4B5E">
      <w:pPr>
        <w:rPr>
          <w:rtl/>
          <w:lang w:eastAsia="he-IL"/>
        </w:rPr>
      </w:pPr>
    </w:p>
    <w:p w:rsidR="002F4B5E" w:rsidRPr="00D75D0D" w:rsidRDefault="002F4B5E" w:rsidP="002F4B5E">
      <w:pPr>
        <w:pStyle w:val="a4"/>
        <w:keepNext/>
        <w:rPr>
          <w:rtl/>
        </w:rPr>
      </w:pPr>
      <w:bookmarkStart w:id="398" w:name="ET_speaker_אלעזר_שטרן_ייעוץ_משפטי_301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398"/>
    </w:p>
    <w:p w:rsidR="002F4B5E" w:rsidRPr="00D75D0D" w:rsidRDefault="002F4B5E" w:rsidP="002F4B5E">
      <w:pPr>
        <w:pStyle w:val="KeepWithNext"/>
        <w:rPr>
          <w:rtl/>
          <w:lang w:eastAsia="he-IL"/>
        </w:rPr>
      </w:pPr>
    </w:p>
    <w:p w:rsidR="002F4B5E" w:rsidRPr="00D75D0D" w:rsidRDefault="002F4B5E" w:rsidP="002F4B5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נבדוק את </w:t>
      </w:r>
      <w:bookmarkStart w:id="399" w:name="_ETM_Q1_2333989"/>
      <w:bookmarkEnd w:id="399"/>
      <w:r w:rsidRPr="00D75D0D">
        <w:rPr>
          <w:rFonts w:hint="cs"/>
          <w:rtl/>
          <w:lang w:eastAsia="he-IL"/>
        </w:rPr>
        <w:t>זה אבל נראה לי שזה בסדר.</w:t>
      </w:r>
    </w:p>
    <w:p w:rsidR="002F4B5E" w:rsidRPr="00D75D0D" w:rsidRDefault="002F4B5E" w:rsidP="002F4B5E">
      <w:pPr>
        <w:rPr>
          <w:rtl/>
          <w:lang w:eastAsia="he-IL"/>
        </w:rPr>
      </w:pPr>
      <w:bookmarkStart w:id="400" w:name="_ETM_Q1_2338149"/>
      <w:bookmarkStart w:id="401" w:name="_ETM_Q1_2338223"/>
      <w:bookmarkEnd w:id="400"/>
      <w:bookmarkEnd w:id="401"/>
    </w:p>
    <w:p w:rsidR="002F4B5E" w:rsidRPr="00D75D0D" w:rsidRDefault="002F4B5E" w:rsidP="002F4B5E">
      <w:pPr>
        <w:pStyle w:val="af9"/>
        <w:keepNext/>
        <w:rPr>
          <w:rtl/>
          <w:lang w:eastAsia="he-IL"/>
        </w:rPr>
      </w:pPr>
      <w:bookmarkStart w:id="402" w:name="ET_guest_704934_302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402"/>
    </w:p>
    <w:p w:rsidR="002F4B5E" w:rsidRPr="00D75D0D" w:rsidRDefault="002F4B5E" w:rsidP="002F4B5E">
      <w:pPr>
        <w:pStyle w:val="KeepWithNext"/>
        <w:rPr>
          <w:rtl/>
          <w:lang w:eastAsia="he-IL"/>
        </w:rPr>
      </w:pPr>
    </w:p>
    <w:p w:rsidR="002F4B5E" w:rsidRPr="00D75D0D" w:rsidRDefault="002F4B5E" w:rsidP="002F4B5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כמו שאלעזר ציין, הסעיפים הבאים </w:t>
      </w:r>
      <w:bookmarkStart w:id="403" w:name="_ETM_Q1_2339169"/>
      <w:bookmarkEnd w:id="403"/>
      <w:r w:rsidRPr="00D75D0D">
        <w:rPr>
          <w:rFonts w:hint="cs"/>
          <w:rtl/>
          <w:lang w:eastAsia="he-IL"/>
        </w:rPr>
        <w:t>דומים מאוד לאלו שקראנו לגבי חוק החברות.</w:t>
      </w:r>
    </w:p>
    <w:p w:rsidR="002F4B5E" w:rsidRPr="00D75D0D" w:rsidRDefault="002F4B5E" w:rsidP="002F4B5E">
      <w:pPr>
        <w:rPr>
          <w:rtl/>
          <w:lang w:eastAsia="he-IL"/>
        </w:rPr>
      </w:pPr>
      <w:bookmarkStart w:id="404" w:name="_ETM_Q1_2344513"/>
      <w:bookmarkStart w:id="405" w:name="_ETM_Q1_2344582"/>
      <w:bookmarkEnd w:id="404"/>
      <w:bookmarkEnd w:id="405"/>
    </w:p>
    <w:p w:rsidR="002F4B5E" w:rsidRPr="00D75D0D" w:rsidRDefault="002F4B5E" w:rsidP="002F4B5E">
      <w:pPr>
        <w:pStyle w:val="af6"/>
        <w:keepNext/>
        <w:rPr>
          <w:rtl/>
        </w:rPr>
      </w:pPr>
      <w:bookmarkStart w:id="406" w:name="_ETM_Q1_2345137"/>
      <w:bookmarkStart w:id="407" w:name="_ETM_Q1_2345187"/>
      <w:bookmarkEnd w:id="406"/>
      <w:bookmarkEnd w:id="40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2F4B5E" w:rsidRPr="00D75D0D" w:rsidRDefault="002F4B5E" w:rsidP="002F4B5E">
      <w:pPr>
        <w:pStyle w:val="KeepWithNext"/>
        <w:rPr>
          <w:rtl/>
          <w:lang w:eastAsia="he-IL"/>
        </w:rPr>
      </w:pPr>
    </w:p>
    <w:p w:rsidR="002769EA" w:rsidRPr="00D75D0D" w:rsidRDefault="002F4B5E" w:rsidP="002769EA">
      <w:pPr>
        <w:rPr>
          <w:rtl/>
          <w:lang w:eastAsia="he-IL"/>
        </w:rPr>
      </w:pPr>
      <w:bookmarkStart w:id="408" w:name="_ETM_Q1_2345773"/>
      <w:bookmarkEnd w:id="408"/>
      <w:r w:rsidRPr="00D75D0D">
        <w:rPr>
          <w:rFonts w:hint="cs"/>
          <w:rtl/>
          <w:lang w:eastAsia="he-IL"/>
        </w:rPr>
        <w:t xml:space="preserve">אני לא בטוח </w:t>
      </w:r>
      <w:bookmarkStart w:id="409" w:name="_ETM_Q1_2344773"/>
      <w:bookmarkEnd w:id="409"/>
      <w:r w:rsidRPr="00D75D0D">
        <w:rPr>
          <w:rFonts w:hint="cs"/>
          <w:rtl/>
          <w:lang w:eastAsia="he-IL"/>
        </w:rPr>
        <w:t>שבע</w:t>
      </w:r>
      <w:r w:rsidR="002769EA" w:rsidRPr="00D75D0D">
        <w:rPr>
          <w:rFonts w:hint="cs"/>
          <w:rtl/>
          <w:lang w:eastAsia="he-IL"/>
        </w:rPr>
        <w:t>י</w:t>
      </w:r>
      <w:r w:rsidRPr="00D75D0D">
        <w:rPr>
          <w:rFonts w:hint="cs"/>
          <w:rtl/>
          <w:lang w:eastAsia="he-IL"/>
        </w:rPr>
        <w:t xml:space="preserve">ניי הגזירה השווה בין חברה לכוונת רווח לעמותה היא מוצדקת </w:t>
      </w:r>
      <w:bookmarkStart w:id="410" w:name="_ETM_Q1_2351057"/>
      <w:bookmarkEnd w:id="410"/>
      <w:r w:rsidRPr="00D75D0D">
        <w:rPr>
          <w:rFonts w:hint="cs"/>
          <w:rtl/>
          <w:lang w:eastAsia="he-IL"/>
        </w:rPr>
        <w:t>לגבי תקופת הביניים.</w:t>
      </w:r>
      <w:r w:rsidR="002769EA" w:rsidRPr="00D75D0D">
        <w:rPr>
          <w:rtl/>
          <w:lang w:eastAsia="he-IL"/>
        </w:rPr>
        <w:t xml:space="preserve"> מבחינתי יש הבדל בין עמותות לבין תאגידים לכוונת </w:t>
      </w:r>
      <w:r w:rsidR="002769EA" w:rsidRPr="00D75D0D">
        <w:rPr>
          <w:rFonts w:hint="cs"/>
          <w:rtl/>
          <w:lang w:eastAsia="he-IL"/>
        </w:rPr>
        <w:t xml:space="preserve">רווח. </w:t>
      </w:r>
      <w:r w:rsidR="002769EA" w:rsidRPr="00D75D0D">
        <w:rPr>
          <w:rtl/>
          <w:lang w:eastAsia="he-IL"/>
        </w:rPr>
        <w:t>אני לא בטוח שזה לא נכון לתת תקופת ביניים יותר ארוכה לעמותות</w:t>
      </w:r>
      <w:r w:rsidR="002769EA" w:rsidRPr="00D75D0D">
        <w:rPr>
          <w:rFonts w:hint="cs"/>
          <w:rtl/>
          <w:lang w:eastAsia="he-IL"/>
        </w:rPr>
        <w:t>.</w:t>
      </w:r>
    </w:p>
    <w:p w:rsidR="002769EA" w:rsidRPr="00D75D0D" w:rsidRDefault="002769EA" w:rsidP="002769EA">
      <w:pPr>
        <w:rPr>
          <w:rtl/>
          <w:lang w:eastAsia="he-IL"/>
        </w:rPr>
      </w:pPr>
    </w:p>
    <w:p w:rsidR="002769EA" w:rsidRPr="00D75D0D" w:rsidRDefault="002769EA" w:rsidP="002769EA">
      <w:pPr>
        <w:pStyle w:val="-"/>
        <w:keepNext/>
        <w:rPr>
          <w:rtl/>
        </w:rPr>
      </w:pPr>
      <w:bookmarkStart w:id="411" w:name="ET_speakercontinue_704934_291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11"/>
    </w:p>
    <w:p w:rsidR="002769EA" w:rsidRPr="00D75D0D" w:rsidRDefault="002769EA" w:rsidP="002769EA">
      <w:pPr>
        <w:pStyle w:val="KeepWithNext"/>
        <w:rPr>
          <w:rtl/>
        </w:rPr>
      </w:pPr>
    </w:p>
    <w:p w:rsidR="002769EA" w:rsidRPr="00D75D0D" w:rsidRDefault="002769EA" w:rsidP="002769EA">
      <w:pPr>
        <w:rPr>
          <w:rtl/>
        </w:rPr>
      </w:pPr>
      <w:r w:rsidRPr="00D75D0D">
        <w:rPr>
          <w:rFonts w:hint="cs"/>
          <w:rtl/>
        </w:rPr>
        <w:t>היא לא</w:t>
      </w:r>
      <w:r w:rsidRPr="00D75D0D">
        <w:rPr>
          <w:rtl/>
        </w:rPr>
        <w:t xml:space="preserve"> יותר ארוכה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אתה חושב </w:t>
      </w:r>
      <w:r w:rsidRPr="00D75D0D">
        <w:rPr>
          <w:rFonts w:hint="cs"/>
          <w:rtl/>
        </w:rPr>
        <w:t xml:space="preserve">שצריך תקופה יותר ארוכה? </w:t>
      </w:r>
      <w:bookmarkStart w:id="412" w:name="_ETM_Q1_2368441"/>
      <w:bookmarkStart w:id="413" w:name="_ETM_Q1_2368499"/>
      <w:bookmarkStart w:id="414" w:name="_ETM_Q1_2369649"/>
      <w:bookmarkEnd w:id="412"/>
      <w:bookmarkEnd w:id="413"/>
      <w:bookmarkEnd w:id="414"/>
      <w:r w:rsidRPr="00D75D0D">
        <w:rPr>
          <w:rFonts w:hint="cs"/>
          <w:rtl/>
        </w:rPr>
        <w:t>אנחנו רק</w:t>
      </w:r>
      <w:r w:rsidRPr="00D75D0D">
        <w:rPr>
          <w:rtl/>
        </w:rPr>
        <w:t xml:space="preserve"> נחזור </w:t>
      </w:r>
      <w:r w:rsidRPr="00D75D0D">
        <w:rPr>
          <w:rFonts w:hint="cs"/>
          <w:rtl/>
        </w:rPr>
        <w:t>ונציין את</w:t>
      </w:r>
      <w:r w:rsidRPr="00D75D0D">
        <w:rPr>
          <w:rtl/>
        </w:rPr>
        <w:t xml:space="preserve"> מה שאמרנו בפעם הקודמת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שכרגע דווקא בתחום העמותות יש לנו כבר לפי המצב הקיים במסגרת הגשת הדוח המילולי של עמותה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Pr="00D75D0D">
        <w:rPr>
          <w:rFonts w:hint="cs"/>
          <w:rtl/>
        </w:rPr>
        <w:t>יש ציון</w:t>
      </w:r>
      <w:r w:rsidRPr="00D75D0D">
        <w:rPr>
          <w:rtl/>
        </w:rPr>
        <w:t xml:space="preserve"> של כתובת הדואר האלקטרוני</w:t>
      </w:r>
      <w:r w:rsidRPr="00D75D0D">
        <w:rPr>
          <w:rFonts w:hint="cs"/>
          <w:rtl/>
        </w:rPr>
        <w:t>.</w:t>
      </w:r>
    </w:p>
    <w:p w:rsidR="002769EA" w:rsidRPr="00D75D0D" w:rsidRDefault="002769EA" w:rsidP="002769EA">
      <w:pPr>
        <w:pStyle w:val="af6"/>
        <w:keepNext/>
        <w:rPr>
          <w:rtl/>
        </w:rPr>
      </w:pPr>
      <w:bookmarkStart w:id="415" w:name="ET_yor_6156_29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415"/>
    </w:p>
    <w:p w:rsidR="002769EA" w:rsidRPr="00D75D0D" w:rsidRDefault="002769EA" w:rsidP="002769EA">
      <w:pPr>
        <w:pStyle w:val="KeepWithNext"/>
        <w:rPr>
          <w:rtl/>
        </w:rPr>
      </w:pPr>
    </w:p>
    <w:p w:rsidR="002769EA" w:rsidRPr="00D75D0D" w:rsidRDefault="002769EA" w:rsidP="002769EA">
      <w:pPr>
        <w:rPr>
          <w:rtl/>
        </w:rPr>
      </w:pPr>
      <w:r w:rsidRPr="00D75D0D">
        <w:rPr>
          <w:rFonts w:hint="cs"/>
          <w:rtl/>
        </w:rPr>
        <w:t>נכון. אבל</w:t>
      </w:r>
      <w:r w:rsidRPr="00D75D0D">
        <w:rPr>
          <w:rtl/>
        </w:rPr>
        <w:t xml:space="preserve"> תקופת הביניים כאן היא לא לשאלת מסירת המען הדיגיטלי</w:t>
      </w:r>
      <w:r w:rsidRPr="00D75D0D">
        <w:rPr>
          <w:rFonts w:hint="cs"/>
          <w:rtl/>
        </w:rPr>
        <w:t>. היא</w:t>
      </w:r>
      <w:r w:rsidRPr="00D75D0D">
        <w:rPr>
          <w:rtl/>
        </w:rPr>
        <w:t xml:space="preserve"> לשאלת ה-</w:t>
      </w:r>
      <w:r w:rsidRPr="00D75D0D">
        <w:t>opt out</w:t>
      </w:r>
      <w:r w:rsidRPr="00D75D0D">
        <w:rPr>
          <w:rtl/>
        </w:rPr>
        <w:t>.</w:t>
      </w:r>
    </w:p>
    <w:p w:rsidR="002769EA" w:rsidRPr="00D75D0D" w:rsidRDefault="002769EA" w:rsidP="002769EA">
      <w:pPr>
        <w:rPr>
          <w:rtl/>
        </w:rPr>
      </w:pPr>
      <w:bookmarkStart w:id="416" w:name="_ETM_Q1_2392013"/>
      <w:bookmarkStart w:id="417" w:name="_ETM_Q1_2392090"/>
      <w:bookmarkEnd w:id="416"/>
      <w:bookmarkEnd w:id="417"/>
    </w:p>
    <w:p w:rsidR="002769EA" w:rsidRPr="00D75D0D" w:rsidRDefault="002769EA" w:rsidP="002769EA">
      <w:pPr>
        <w:pStyle w:val="-"/>
        <w:keepNext/>
        <w:rPr>
          <w:rtl/>
        </w:rPr>
      </w:pPr>
      <w:bookmarkStart w:id="418" w:name="_ETM_Q1_2392140"/>
      <w:bookmarkStart w:id="419" w:name="_ETM_Q1_2392197"/>
      <w:bookmarkStart w:id="420" w:name="ET_speakercontinue_704934_294"/>
      <w:bookmarkEnd w:id="418"/>
      <w:bookmarkEnd w:id="419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20"/>
    </w:p>
    <w:p w:rsidR="002769EA" w:rsidRPr="00D75D0D" w:rsidRDefault="002769EA" w:rsidP="002769EA">
      <w:pPr>
        <w:pStyle w:val="KeepWithNext"/>
        <w:rPr>
          <w:rtl/>
        </w:rPr>
      </w:pPr>
    </w:p>
    <w:p w:rsidR="0098113E" w:rsidRPr="00D75D0D" w:rsidRDefault="002769EA" w:rsidP="0098113E">
      <w:pPr>
        <w:rPr>
          <w:rtl/>
        </w:rPr>
      </w:pPr>
      <w:r w:rsidRPr="00D75D0D">
        <w:rPr>
          <w:rtl/>
        </w:rPr>
        <w:t xml:space="preserve">מה שהתכוונתי לומר זה שיש שם ברירת מחדל שניתנת </w:t>
      </w:r>
      <w:r w:rsidRPr="00D75D0D">
        <w:rPr>
          <w:rFonts w:hint="cs"/>
          <w:rtl/>
        </w:rPr>
        <w:t>להסרה</w:t>
      </w:r>
      <w:r w:rsidRPr="00D75D0D">
        <w:rPr>
          <w:rtl/>
        </w:rPr>
        <w:t xml:space="preserve"> להסכמה לדיוור באמצעות כתובת </w:t>
      </w:r>
      <w:r w:rsidRPr="00D75D0D">
        <w:rPr>
          <w:rFonts w:hint="cs"/>
          <w:rtl/>
        </w:rPr>
        <w:t>ה</w:t>
      </w:r>
      <w:r w:rsidRPr="00D75D0D">
        <w:rPr>
          <w:rtl/>
        </w:rPr>
        <w:t xml:space="preserve">דואר </w:t>
      </w:r>
      <w:r w:rsidRPr="00D75D0D">
        <w:rPr>
          <w:rFonts w:hint="cs"/>
          <w:rtl/>
        </w:rPr>
        <w:t>ה</w:t>
      </w:r>
      <w:r w:rsidRPr="00D75D0D">
        <w:rPr>
          <w:rtl/>
        </w:rPr>
        <w:t>אלקטרוני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זאת אומרת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כמובן שההבדל הוא שזה </w:t>
      </w:r>
      <w:r w:rsidR="0098113E" w:rsidRPr="00D75D0D">
        <w:rPr>
          <w:rFonts w:hint="cs"/>
          <w:rtl/>
        </w:rPr>
        <w:t>ל</w:t>
      </w:r>
      <w:r w:rsidRPr="00D75D0D">
        <w:rPr>
          <w:rtl/>
        </w:rPr>
        <w:t>רשם</w:t>
      </w:r>
      <w:r w:rsidR="0098113E" w:rsidRPr="00D75D0D">
        <w:rPr>
          <w:rFonts w:hint="cs"/>
          <w:rtl/>
        </w:rPr>
        <w:t xml:space="preserve"> העמותות.</w:t>
      </w:r>
    </w:p>
    <w:p w:rsidR="0098113E" w:rsidRPr="00D75D0D" w:rsidRDefault="0098113E" w:rsidP="0098113E">
      <w:pPr>
        <w:rPr>
          <w:rtl/>
        </w:rPr>
      </w:pPr>
    </w:p>
    <w:p w:rsidR="0098113E" w:rsidRPr="00D75D0D" w:rsidRDefault="0098113E" w:rsidP="0098113E">
      <w:pPr>
        <w:pStyle w:val="af6"/>
        <w:keepNext/>
        <w:rPr>
          <w:rtl/>
        </w:rPr>
      </w:pPr>
      <w:bookmarkStart w:id="421" w:name="ET_yor_6156_295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421"/>
    </w:p>
    <w:p w:rsidR="0098113E" w:rsidRPr="00D75D0D" w:rsidRDefault="0098113E" w:rsidP="0098113E">
      <w:pPr>
        <w:pStyle w:val="KeepWithNext"/>
        <w:rPr>
          <w:rtl/>
        </w:rPr>
      </w:pPr>
    </w:p>
    <w:p w:rsidR="00332123" w:rsidRPr="00D75D0D" w:rsidRDefault="00332123" w:rsidP="00332123">
      <w:pPr>
        <w:rPr>
          <w:rtl/>
        </w:rPr>
      </w:pPr>
      <w:r w:rsidRPr="00D75D0D">
        <w:rPr>
          <w:rFonts w:hint="cs"/>
          <w:rtl/>
        </w:rPr>
        <w:t xml:space="preserve">מה </w:t>
      </w:r>
      <w:r w:rsidR="002769EA" w:rsidRPr="00D75D0D">
        <w:rPr>
          <w:rtl/>
        </w:rPr>
        <w:t xml:space="preserve">אחוז </w:t>
      </w:r>
      <w:r w:rsidRPr="00D75D0D">
        <w:rPr>
          <w:rFonts w:hint="cs"/>
          <w:rtl/>
        </w:rPr>
        <w:t>העמותות מכלל העמותות הרשומות בישראל</w:t>
      </w:r>
      <w:r w:rsidR="002769EA" w:rsidRPr="00D75D0D">
        <w:rPr>
          <w:rtl/>
        </w:rPr>
        <w:t xml:space="preserve"> שביקשו לקבל דיוור דיגיטלי</w:t>
      </w:r>
      <w:r w:rsidRPr="00D75D0D">
        <w:rPr>
          <w:rFonts w:hint="cs"/>
          <w:rtl/>
        </w:rPr>
        <w:t>?</w:t>
      </w:r>
    </w:p>
    <w:p w:rsidR="00332123" w:rsidRPr="00D75D0D" w:rsidRDefault="00332123" w:rsidP="00332123">
      <w:pPr>
        <w:rPr>
          <w:rtl/>
        </w:rPr>
      </w:pPr>
      <w:bookmarkStart w:id="422" w:name="_ETM_Q1_2405011"/>
      <w:bookmarkStart w:id="423" w:name="_ETM_Q1_2405086"/>
      <w:bookmarkEnd w:id="422"/>
      <w:bookmarkEnd w:id="423"/>
    </w:p>
    <w:p w:rsidR="00332123" w:rsidRPr="00D75D0D" w:rsidRDefault="00332123" w:rsidP="00332123">
      <w:pPr>
        <w:pStyle w:val="-"/>
        <w:keepNext/>
        <w:rPr>
          <w:rtl/>
        </w:rPr>
      </w:pPr>
      <w:bookmarkStart w:id="424" w:name="ET_speakercontinue_704934_296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24"/>
    </w:p>
    <w:p w:rsidR="00332123" w:rsidRPr="00D75D0D" w:rsidRDefault="00332123" w:rsidP="00332123">
      <w:pPr>
        <w:pStyle w:val="KeepWithNext"/>
        <w:rPr>
          <w:rtl/>
        </w:rPr>
      </w:pPr>
    </w:p>
    <w:p w:rsidR="00332123" w:rsidRPr="00D75D0D" w:rsidRDefault="002769EA" w:rsidP="00332123">
      <w:pPr>
        <w:rPr>
          <w:rtl/>
        </w:rPr>
      </w:pPr>
      <w:r w:rsidRPr="00D75D0D">
        <w:rPr>
          <w:rtl/>
        </w:rPr>
        <w:t>רוב</w:t>
      </w:r>
      <w:r w:rsidR="00332123" w:rsidRPr="00D75D0D">
        <w:rPr>
          <w:rFonts w:hint="cs"/>
          <w:rtl/>
        </w:rPr>
        <w:t>.</w:t>
      </w:r>
      <w:r w:rsidRPr="00D75D0D">
        <w:rPr>
          <w:rtl/>
        </w:rPr>
        <w:t xml:space="preserve"> הרוב המוחץ</w:t>
      </w:r>
      <w:r w:rsidR="00332123" w:rsidRPr="00D75D0D">
        <w:rPr>
          <w:rFonts w:hint="cs"/>
          <w:rtl/>
        </w:rPr>
        <w:t>.</w:t>
      </w:r>
    </w:p>
    <w:p w:rsidR="00332123" w:rsidRPr="00D75D0D" w:rsidRDefault="00332123" w:rsidP="00332123">
      <w:pPr>
        <w:rPr>
          <w:rtl/>
        </w:rPr>
      </w:pPr>
      <w:bookmarkStart w:id="425" w:name="_ETM_Q1_2406924"/>
      <w:bookmarkStart w:id="426" w:name="_ETM_Q1_2406994"/>
      <w:bookmarkEnd w:id="425"/>
      <w:bookmarkEnd w:id="426"/>
    </w:p>
    <w:p w:rsidR="00332123" w:rsidRPr="00D75D0D" w:rsidRDefault="00332123" w:rsidP="00332123">
      <w:pPr>
        <w:pStyle w:val="af6"/>
        <w:keepNext/>
        <w:rPr>
          <w:rtl/>
        </w:rPr>
      </w:pPr>
      <w:bookmarkStart w:id="427" w:name="ET_yor_6156_298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427"/>
    </w:p>
    <w:p w:rsidR="00332123" w:rsidRPr="00D75D0D" w:rsidRDefault="00332123" w:rsidP="00332123">
      <w:pPr>
        <w:pStyle w:val="KeepWithNext"/>
        <w:rPr>
          <w:rtl/>
          <w:lang w:eastAsia="he-IL"/>
        </w:rPr>
      </w:pPr>
    </w:p>
    <w:p w:rsidR="00332123" w:rsidRPr="00D75D0D" w:rsidRDefault="00332123" w:rsidP="00332123">
      <w:pPr>
        <w:rPr>
          <w:rtl/>
        </w:rPr>
      </w:pPr>
      <w:r w:rsidRPr="00D75D0D">
        <w:rPr>
          <w:rFonts w:hint="cs"/>
          <w:rtl/>
        </w:rPr>
        <w:t>מצוין. עושים</w:t>
      </w:r>
      <w:r w:rsidR="002769EA" w:rsidRPr="00D75D0D">
        <w:rPr>
          <w:rtl/>
        </w:rPr>
        <w:t xml:space="preserve"> וולונטרי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מעודדים</w:t>
      </w:r>
      <w:r w:rsidRPr="00D75D0D">
        <w:rPr>
          <w:rFonts w:hint="cs"/>
          <w:rtl/>
        </w:rPr>
        <w:t>, מקילים</w:t>
      </w:r>
      <w:r w:rsidRPr="00D75D0D">
        <w:rPr>
          <w:rtl/>
        </w:rPr>
        <w:t xml:space="preserve"> על האזרח</w:t>
      </w:r>
      <w:r w:rsidRPr="00D75D0D">
        <w:rPr>
          <w:rFonts w:hint="cs"/>
          <w:rtl/>
        </w:rPr>
        <w:t>.</w:t>
      </w:r>
    </w:p>
    <w:p w:rsidR="00332123" w:rsidRPr="00D75D0D" w:rsidRDefault="00332123" w:rsidP="00332123">
      <w:pPr>
        <w:rPr>
          <w:rtl/>
        </w:rPr>
      </w:pPr>
    </w:p>
    <w:p w:rsidR="00332123" w:rsidRPr="00D75D0D" w:rsidRDefault="00332123" w:rsidP="00332123">
      <w:pPr>
        <w:pStyle w:val="af9"/>
        <w:keepNext/>
        <w:rPr>
          <w:rtl/>
        </w:rPr>
      </w:pPr>
      <w:bookmarkStart w:id="428" w:name="ET_guest_884357_299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428"/>
    </w:p>
    <w:p w:rsidR="00332123" w:rsidRPr="00D75D0D" w:rsidRDefault="00332123" w:rsidP="00332123">
      <w:pPr>
        <w:pStyle w:val="KeepWithNext"/>
        <w:rPr>
          <w:rtl/>
        </w:rPr>
      </w:pPr>
    </w:p>
    <w:p w:rsidR="00332123" w:rsidRPr="00D75D0D" w:rsidRDefault="002769EA" w:rsidP="00332123">
      <w:pPr>
        <w:rPr>
          <w:rtl/>
        </w:rPr>
      </w:pPr>
      <w:r w:rsidRPr="00D75D0D">
        <w:rPr>
          <w:rtl/>
        </w:rPr>
        <w:t>אפשר לשאול שאלה מכוונת</w:t>
      </w:r>
      <w:r w:rsidR="00332123" w:rsidRPr="00D75D0D">
        <w:rPr>
          <w:rFonts w:hint="cs"/>
          <w:rtl/>
        </w:rPr>
        <w:t>,</w:t>
      </w:r>
      <w:r w:rsidRPr="00D75D0D">
        <w:rPr>
          <w:rtl/>
        </w:rPr>
        <w:t xml:space="preserve"> את אותו דבר לגבי תאגידים</w:t>
      </w:r>
      <w:r w:rsidR="00332123" w:rsidRPr="00D75D0D">
        <w:rPr>
          <w:rFonts w:hint="cs"/>
          <w:rtl/>
        </w:rPr>
        <w:t>?</w:t>
      </w:r>
    </w:p>
    <w:p w:rsidR="00332123" w:rsidRPr="00D75D0D" w:rsidRDefault="00332123" w:rsidP="00332123">
      <w:pPr>
        <w:rPr>
          <w:rtl/>
        </w:rPr>
      </w:pPr>
    </w:p>
    <w:p w:rsidR="00332123" w:rsidRPr="00D75D0D" w:rsidRDefault="00332123" w:rsidP="00332123">
      <w:pPr>
        <w:pStyle w:val="af9"/>
        <w:keepNext/>
        <w:rPr>
          <w:rtl/>
        </w:rPr>
      </w:pPr>
      <w:bookmarkStart w:id="429" w:name="ET_guest_704934_300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429"/>
    </w:p>
    <w:p w:rsidR="00332123" w:rsidRPr="00D75D0D" w:rsidRDefault="00332123" w:rsidP="00332123">
      <w:pPr>
        <w:pStyle w:val="KeepWithNext"/>
        <w:rPr>
          <w:rtl/>
        </w:rPr>
      </w:pPr>
    </w:p>
    <w:p w:rsidR="00332123" w:rsidRPr="00D75D0D" w:rsidRDefault="002769EA" w:rsidP="00332123">
      <w:pPr>
        <w:rPr>
          <w:rtl/>
        </w:rPr>
      </w:pPr>
      <w:r w:rsidRPr="00D75D0D">
        <w:rPr>
          <w:rtl/>
        </w:rPr>
        <w:t>ההסדר הזה לא קיים כרגע</w:t>
      </w:r>
      <w:r w:rsidR="00332123" w:rsidRPr="00D75D0D">
        <w:rPr>
          <w:rFonts w:hint="cs"/>
          <w:rtl/>
        </w:rPr>
        <w:t xml:space="preserve"> </w:t>
      </w:r>
      <w:bookmarkStart w:id="430" w:name="_ETM_Q1_2418584"/>
      <w:bookmarkEnd w:id="430"/>
      <w:r w:rsidR="00332123" w:rsidRPr="00D75D0D">
        <w:rPr>
          <w:rFonts w:hint="cs"/>
          <w:rtl/>
        </w:rPr>
        <w:t>לגבי - - -</w:t>
      </w:r>
    </w:p>
    <w:p w:rsidR="00332123" w:rsidRPr="00D75D0D" w:rsidRDefault="00332123" w:rsidP="00332123">
      <w:pPr>
        <w:rPr>
          <w:rtl/>
        </w:rPr>
      </w:pPr>
    </w:p>
    <w:p w:rsidR="00332123" w:rsidRPr="00D75D0D" w:rsidRDefault="00332123" w:rsidP="00332123">
      <w:pPr>
        <w:pStyle w:val="af6"/>
        <w:keepNext/>
        <w:rPr>
          <w:rtl/>
        </w:rPr>
      </w:pPr>
      <w:bookmarkStart w:id="431" w:name="ET_yor_6156_301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431"/>
    </w:p>
    <w:p w:rsidR="00332123" w:rsidRPr="00D75D0D" w:rsidRDefault="00332123" w:rsidP="00332123">
      <w:pPr>
        <w:pStyle w:val="KeepWithNext"/>
        <w:rPr>
          <w:rtl/>
        </w:rPr>
      </w:pPr>
    </w:p>
    <w:p w:rsidR="00332123" w:rsidRPr="00D75D0D" w:rsidRDefault="00332123" w:rsidP="00332123">
      <w:pPr>
        <w:rPr>
          <w:rtl/>
        </w:rPr>
      </w:pPr>
      <w:r w:rsidRPr="00D75D0D">
        <w:rPr>
          <w:rFonts w:hint="cs"/>
          <w:rtl/>
        </w:rPr>
        <w:t>תעשו הסדרים וולונטריים</w:t>
      </w:r>
      <w:r w:rsidRPr="00D75D0D">
        <w:rPr>
          <w:rtl/>
        </w:rPr>
        <w:t xml:space="preserve"> לגבי תאגידים ותדרב</w:t>
      </w:r>
      <w:r w:rsidRPr="00D75D0D">
        <w:rPr>
          <w:rFonts w:hint="cs"/>
          <w:rtl/>
        </w:rPr>
        <w:t>נו</w:t>
      </w:r>
      <w:r w:rsidR="002769EA" w:rsidRPr="00D75D0D">
        <w:rPr>
          <w:rtl/>
        </w:rPr>
        <w:t xml:space="preserve"> אות</w:t>
      </w:r>
      <w:r w:rsidRPr="00D75D0D">
        <w:rPr>
          <w:rFonts w:hint="cs"/>
          <w:rtl/>
        </w:rPr>
        <w:t>ם</w:t>
      </w:r>
      <w:r w:rsidR="002769EA" w:rsidRPr="00D75D0D">
        <w:rPr>
          <w:rtl/>
        </w:rPr>
        <w:t xml:space="preserve"> </w:t>
      </w:r>
      <w:r w:rsidRPr="00D75D0D">
        <w:rPr>
          <w:rFonts w:hint="cs"/>
          <w:rtl/>
        </w:rPr>
        <w:t>ותתמרצו אותם.</w:t>
      </w:r>
    </w:p>
    <w:p w:rsidR="00332123" w:rsidRPr="00D75D0D" w:rsidRDefault="00332123" w:rsidP="00332123">
      <w:pPr>
        <w:rPr>
          <w:rtl/>
        </w:rPr>
      </w:pPr>
      <w:bookmarkStart w:id="432" w:name="_ETM_Q1_2422901"/>
      <w:bookmarkStart w:id="433" w:name="_ETM_Q1_2422971"/>
      <w:bookmarkEnd w:id="432"/>
      <w:bookmarkEnd w:id="433"/>
    </w:p>
    <w:p w:rsidR="00332123" w:rsidRPr="00D75D0D" w:rsidRDefault="00332123" w:rsidP="00332123">
      <w:pPr>
        <w:pStyle w:val="-"/>
        <w:keepNext/>
        <w:rPr>
          <w:rtl/>
        </w:rPr>
      </w:pPr>
      <w:bookmarkStart w:id="434" w:name="_ETM_Q1_2423125"/>
      <w:bookmarkStart w:id="435" w:name="_ETM_Q1_2423186"/>
      <w:bookmarkEnd w:id="434"/>
      <w:bookmarkEnd w:id="435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</w:p>
    <w:p w:rsidR="00332123" w:rsidRPr="00D75D0D" w:rsidRDefault="00332123" w:rsidP="00332123">
      <w:pPr>
        <w:pStyle w:val="KeepWithNext"/>
        <w:rPr>
          <w:rtl/>
        </w:rPr>
      </w:pPr>
    </w:p>
    <w:p w:rsidR="00332123" w:rsidRPr="00D75D0D" w:rsidRDefault="002769EA" w:rsidP="00332123">
      <w:pPr>
        <w:rPr>
          <w:rtl/>
        </w:rPr>
      </w:pPr>
      <w:bookmarkStart w:id="436" w:name="_ETM_Q1_2423876"/>
      <w:bookmarkEnd w:id="436"/>
      <w:r w:rsidRPr="00D75D0D">
        <w:rPr>
          <w:rtl/>
        </w:rPr>
        <w:t>ניתן למסור כתובת דואר אלקטרוני ש</w:t>
      </w:r>
      <w:r w:rsidR="00332123" w:rsidRPr="00D75D0D">
        <w:rPr>
          <w:rFonts w:hint="cs"/>
          <w:rtl/>
        </w:rPr>
        <w:t xml:space="preserve">ל </w:t>
      </w:r>
      <w:r w:rsidRPr="00D75D0D">
        <w:rPr>
          <w:rtl/>
        </w:rPr>
        <w:t xml:space="preserve">חברה ויש אחוז מסוים של החברות </w:t>
      </w:r>
      <w:r w:rsidR="00332123" w:rsidRPr="00D75D0D">
        <w:rPr>
          <w:rFonts w:hint="cs"/>
          <w:rtl/>
        </w:rPr>
        <w:t>שמוסר</w:t>
      </w:r>
      <w:r w:rsidRPr="00D75D0D">
        <w:rPr>
          <w:rtl/>
        </w:rPr>
        <w:t xml:space="preserve"> את זה ומקבל די</w:t>
      </w:r>
      <w:r w:rsidR="00332123" w:rsidRPr="00D75D0D">
        <w:rPr>
          <w:rFonts w:hint="cs"/>
          <w:rtl/>
        </w:rPr>
        <w:t>ו</w:t>
      </w:r>
      <w:r w:rsidRPr="00D75D0D">
        <w:rPr>
          <w:rtl/>
        </w:rPr>
        <w:t>ור דיגיטלי</w:t>
      </w:r>
      <w:r w:rsidR="00332123" w:rsidRPr="00D75D0D">
        <w:rPr>
          <w:rFonts w:hint="cs"/>
          <w:rtl/>
        </w:rPr>
        <w:t>.</w:t>
      </w:r>
      <w:r w:rsidRPr="00D75D0D">
        <w:rPr>
          <w:rtl/>
        </w:rPr>
        <w:t xml:space="preserve"> השיעור הוא נמוך יותר לעומת עמותות כרגע</w:t>
      </w:r>
      <w:r w:rsidR="00332123" w:rsidRPr="00D75D0D">
        <w:rPr>
          <w:rFonts w:hint="cs"/>
          <w:rtl/>
        </w:rPr>
        <w:t>.</w:t>
      </w:r>
    </w:p>
    <w:p w:rsidR="00332123" w:rsidRPr="00D75D0D" w:rsidRDefault="00332123" w:rsidP="00332123">
      <w:pPr>
        <w:rPr>
          <w:rtl/>
        </w:rPr>
      </w:pPr>
    </w:p>
    <w:p w:rsidR="00332123" w:rsidRPr="00D75D0D" w:rsidRDefault="00332123" w:rsidP="00332123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332123" w:rsidRPr="00D75D0D" w:rsidRDefault="00332123" w:rsidP="00332123">
      <w:pPr>
        <w:pStyle w:val="KeepWithNext"/>
        <w:rPr>
          <w:rtl/>
        </w:rPr>
      </w:pPr>
    </w:p>
    <w:p w:rsidR="00F65F77" w:rsidRPr="00D75D0D" w:rsidRDefault="00332123" w:rsidP="00F65F77">
      <w:pPr>
        <w:rPr>
          <w:rtl/>
        </w:rPr>
      </w:pPr>
      <w:r w:rsidRPr="00D75D0D">
        <w:rPr>
          <w:rFonts w:hint="cs"/>
          <w:rtl/>
        </w:rPr>
        <w:t xml:space="preserve">תתמרצו </w:t>
      </w:r>
      <w:r w:rsidR="002769EA" w:rsidRPr="00D75D0D">
        <w:rPr>
          <w:rtl/>
        </w:rPr>
        <w:t>אותם</w:t>
      </w:r>
      <w:r w:rsidRPr="00D75D0D">
        <w:rPr>
          <w:rFonts w:hint="cs"/>
          <w:rtl/>
        </w:rPr>
        <w:t xml:space="preserve">, </w:t>
      </w:r>
      <w:bookmarkStart w:id="437" w:name="_ETM_Q1_2437410"/>
      <w:bookmarkEnd w:id="437"/>
      <w:r w:rsidRPr="00D75D0D">
        <w:rPr>
          <w:rFonts w:hint="cs"/>
          <w:rtl/>
        </w:rPr>
        <w:t>תעודדו</w:t>
      </w:r>
      <w:r w:rsidR="002769EA" w:rsidRPr="00D75D0D">
        <w:rPr>
          <w:rtl/>
        </w:rPr>
        <w:t xml:space="preserve"> אותם </w:t>
      </w:r>
      <w:r w:rsidRPr="00D75D0D">
        <w:rPr>
          <w:rFonts w:hint="cs"/>
          <w:rtl/>
        </w:rPr>
        <w:t>– בטוח</w:t>
      </w:r>
      <w:r w:rsidR="002769EA" w:rsidRPr="00D75D0D">
        <w:rPr>
          <w:rtl/>
        </w:rPr>
        <w:t xml:space="preserve"> </w:t>
      </w:r>
      <w:r w:rsidRPr="00D75D0D">
        <w:rPr>
          <w:rFonts w:hint="cs"/>
          <w:rtl/>
        </w:rPr>
        <w:t>י</w:t>
      </w:r>
      <w:r w:rsidR="002769EA" w:rsidRPr="00D75D0D">
        <w:rPr>
          <w:rtl/>
        </w:rPr>
        <w:t>צטרפו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אני לומר למה אני שואל את השאלה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קודם כל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יש </w:t>
      </w:r>
      <w:r w:rsidRPr="00D75D0D">
        <w:rPr>
          <w:rFonts w:hint="cs"/>
          <w:rtl/>
        </w:rPr>
        <w:t xml:space="preserve">היום </w:t>
      </w:r>
      <w:r w:rsidR="002769EA" w:rsidRPr="00D75D0D">
        <w:rPr>
          <w:rtl/>
        </w:rPr>
        <w:t>דוח מילולי</w:t>
      </w:r>
      <w:r w:rsidRPr="00D75D0D">
        <w:rPr>
          <w:rFonts w:hint="cs"/>
          <w:rtl/>
        </w:rPr>
        <w:t xml:space="preserve"> </w:t>
      </w:r>
      <w:r w:rsidRPr="00D75D0D">
        <w:rPr>
          <w:rFonts w:hint="eastAsia"/>
        </w:rPr>
        <w:t>–</w:t>
      </w:r>
      <w:r w:rsidR="002769EA" w:rsidRPr="00D75D0D">
        <w:rPr>
          <w:rtl/>
        </w:rPr>
        <w:t xml:space="preserve"> אם יש לך את הסטטיסטיקה כמה העמותות מגישות את הדוח המילולי</w:t>
      </w:r>
      <w:r w:rsidRPr="00D75D0D">
        <w:rPr>
          <w:rFonts w:hint="cs"/>
          <w:rtl/>
        </w:rPr>
        <w:t>, זה יהיה מעניין לדעת.</w:t>
      </w:r>
      <w:r w:rsidRPr="00D75D0D">
        <w:rPr>
          <w:rtl/>
        </w:rPr>
        <w:t xml:space="preserve"> ומעניק לדעת</w:t>
      </w:r>
      <w:r w:rsidRPr="00D75D0D">
        <w:rPr>
          <w:rFonts w:hint="cs"/>
          <w:rtl/>
        </w:rPr>
        <w:t xml:space="preserve">. </w:t>
      </w:r>
      <w:r w:rsidRPr="00D75D0D">
        <w:rPr>
          <w:rtl/>
        </w:rPr>
        <w:t>נראה לי ש</w:t>
      </w:r>
      <w:r w:rsidR="002769EA" w:rsidRPr="00D75D0D">
        <w:rPr>
          <w:rtl/>
        </w:rPr>
        <w:t>זה לא מזהיר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צריך להבין שעמותות שונות מחברות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נכון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יש חברות קטנות וחברות משפחתיות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אבל חברות מתנהלות כעסק לכוונת רווח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בסופו של דבר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רמת המעורבות של גופי מ</w:t>
      </w:r>
      <w:r w:rsidRPr="00D75D0D">
        <w:rPr>
          <w:rFonts w:hint="cs"/>
          <w:rtl/>
        </w:rPr>
        <w:t>ס</w:t>
      </w:r>
      <w:r w:rsidR="002769EA" w:rsidRPr="00D75D0D">
        <w:rPr>
          <w:rtl/>
        </w:rPr>
        <w:t xml:space="preserve"> היא אחרת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אני לא מסתכל על עמותות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את יודעת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מרובות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כל בית כנסת בישראל </w:t>
      </w:r>
      <w:r w:rsidRPr="00D75D0D">
        <w:rPr>
          <w:rFonts w:hint="cs"/>
          <w:rtl/>
        </w:rPr>
        <w:t>מאוגד כעמותה.</w:t>
      </w:r>
      <w:r w:rsidR="002769EA" w:rsidRPr="00D75D0D">
        <w:rPr>
          <w:rtl/>
        </w:rPr>
        <w:t xml:space="preserve"> תסתכל</w:t>
      </w:r>
      <w:r w:rsidRPr="00D75D0D">
        <w:rPr>
          <w:rFonts w:hint="cs"/>
          <w:rtl/>
        </w:rPr>
        <w:t>י</w:t>
      </w:r>
      <w:r w:rsidR="002769EA" w:rsidRPr="00D75D0D">
        <w:rPr>
          <w:rtl/>
        </w:rPr>
        <w:t xml:space="preserve"> על בית כנסת של </w:t>
      </w:r>
      <w:r w:rsidRPr="00D75D0D">
        <w:rPr>
          <w:rFonts w:hint="cs"/>
          <w:rtl/>
        </w:rPr>
        <w:t>מנ</w:t>
      </w:r>
      <w:r w:rsidR="002769EA" w:rsidRPr="00D75D0D">
        <w:rPr>
          <w:rtl/>
        </w:rPr>
        <w:t>יין של אזרחים ותיקים</w:t>
      </w:r>
      <w:r w:rsidRPr="00D75D0D">
        <w:rPr>
          <w:rFonts w:hint="cs"/>
          <w:rtl/>
        </w:rPr>
        <w:t>:</w:t>
      </w:r>
      <w:r w:rsidR="002769EA" w:rsidRPr="00D75D0D">
        <w:rPr>
          <w:rtl/>
        </w:rPr>
        <w:t xml:space="preserve"> הוא רוצה </w:t>
      </w:r>
      <w:r w:rsidRPr="00D75D0D">
        <w:rPr>
          <w:rFonts w:hint="cs"/>
          <w:rtl/>
        </w:rPr>
        <w:t>ש</w:t>
      </w:r>
      <w:r w:rsidRPr="00D75D0D">
        <w:rPr>
          <w:rtl/>
        </w:rPr>
        <w:t xml:space="preserve">הדואר </w:t>
      </w:r>
      <w:r w:rsidR="002769EA" w:rsidRPr="00D75D0D">
        <w:rPr>
          <w:rtl/>
        </w:rPr>
        <w:t>יגיע לתיבת הדואר של בית הכנסת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</w:t>
      </w:r>
      <w:r w:rsidRPr="00D75D0D">
        <w:rPr>
          <w:rFonts w:hint="cs"/>
          <w:rtl/>
        </w:rPr>
        <w:t>מ</w:t>
      </w:r>
      <w:r w:rsidR="002769EA" w:rsidRPr="00D75D0D">
        <w:rPr>
          <w:rtl/>
        </w:rPr>
        <w:t>כיוון שאנחנו הולכים פה למנגנון בלי</w:t>
      </w:r>
      <w:r w:rsidRPr="00D75D0D">
        <w:rPr>
          <w:rFonts w:hint="cs"/>
          <w:rtl/>
        </w:rPr>
        <w:t xml:space="preserve"> </w:t>
      </w:r>
      <w:bookmarkStart w:id="438" w:name="_ETM_Q1_2493270"/>
      <w:bookmarkEnd w:id="438"/>
      <w:r w:rsidR="002769EA" w:rsidRPr="00D75D0D">
        <w:rPr>
          <w:rtl/>
        </w:rPr>
        <w:t xml:space="preserve"> </w:t>
      </w:r>
      <w:r w:rsidRPr="00D75D0D">
        <w:t>opt out</w:t>
      </w:r>
      <w:r w:rsidRPr="00D75D0D">
        <w:rPr>
          <w:rtl/>
        </w:rPr>
        <w:t xml:space="preserve"> </w:t>
      </w:r>
      <w:r w:rsidR="002769EA" w:rsidRPr="00D75D0D">
        <w:rPr>
          <w:rtl/>
        </w:rPr>
        <w:t xml:space="preserve">ואצל היחידים תמיד </w:t>
      </w:r>
      <w:r w:rsidRPr="00D75D0D">
        <w:rPr>
          <w:rFonts w:hint="cs"/>
          <w:rtl/>
        </w:rPr>
        <w:t>ת</w:t>
      </w:r>
      <w:r w:rsidR="002769EA" w:rsidRPr="00D75D0D">
        <w:rPr>
          <w:rtl/>
        </w:rPr>
        <w:t>היה אופציה של לצאת מההסדר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קודם כל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עכשיו </w:t>
      </w:r>
      <w:r w:rsidRPr="00D75D0D">
        <w:rPr>
          <w:rFonts w:hint="cs"/>
          <w:rtl/>
        </w:rPr>
        <w:t>ה</w:t>
      </w:r>
      <w:r w:rsidR="002769EA" w:rsidRPr="00D75D0D">
        <w:rPr>
          <w:rtl/>
        </w:rPr>
        <w:t>ם 4 שנים הם לא יהיו חייבים למסור וגם אחרי זה</w:t>
      </w:r>
      <w:r w:rsidR="00F65F77"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אם נסכים שהם יהיו חייבים למסור</w:t>
      </w:r>
      <w:r w:rsidR="00F65F77" w:rsidRPr="00D75D0D">
        <w:rPr>
          <w:rFonts w:hint="cs"/>
          <w:rtl/>
        </w:rPr>
        <w:t xml:space="preserve">, אז יהיה שם </w:t>
      </w:r>
      <w:r w:rsidR="00F65F77" w:rsidRPr="00D75D0D">
        <w:t>opt out</w:t>
      </w:r>
      <w:r w:rsidR="00F65F77" w:rsidRPr="00D75D0D">
        <w:rPr>
          <w:rFonts w:hint="cs"/>
          <w:rtl/>
        </w:rPr>
        <w:t xml:space="preserve">. </w:t>
      </w:r>
      <w:r w:rsidR="002769EA" w:rsidRPr="00D75D0D">
        <w:rPr>
          <w:rtl/>
        </w:rPr>
        <w:t>בעמותות ותאגידים המצב הוא שונה</w:t>
      </w:r>
      <w:r w:rsidR="00F65F77" w:rsidRPr="00D75D0D">
        <w:rPr>
          <w:rFonts w:hint="cs"/>
          <w:rtl/>
        </w:rPr>
        <w:t>.</w:t>
      </w:r>
    </w:p>
    <w:p w:rsidR="00F65F77" w:rsidRPr="00D75D0D" w:rsidRDefault="00F65F77" w:rsidP="00F65F77">
      <w:pPr>
        <w:rPr>
          <w:rtl/>
        </w:rPr>
      </w:pPr>
    </w:p>
    <w:p w:rsidR="00F65F77" w:rsidRPr="00D75D0D" w:rsidRDefault="00F65F77" w:rsidP="00F65F77">
      <w:pPr>
        <w:pStyle w:val="-"/>
        <w:keepNext/>
        <w:rPr>
          <w:rtl/>
        </w:rPr>
      </w:pPr>
      <w:bookmarkStart w:id="439" w:name="_ETM_Q1_2512614"/>
      <w:bookmarkStart w:id="440" w:name="_ETM_Q1_2512671"/>
      <w:bookmarkStart w:id="441" w:name="ET_speakercontinue_704934_304"/>
      <w:bookmarkEnd w:id="439"/>
      <w:bookmarkEnd w:id="440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41"/>
    </w:p>
    <w:p w:rsidR="00F65F77" w:rsidRPr="00D75D0D" w:rsidRDefault="00F65F77" w:rsidP="00F65F77">
      <w:pPr>
        <w:pStyle w:val="KeepWithNext"/>
        <w:rPr>
          <w:rtl/>
          <w:lang w:eastAsia="he-IL"/>
        </w:rPr>
      </w:pPr>
    </w:p>
    <w:p w:rsidR="00F65F77" w:rsidRPr="00D75D0D" w:rsidRDefault="002769EA" w:rsidP="00074D73">
      <w:pPr>
        <w:rPr>
          <w:rtl/>
        </w:rPr>
      </w:pPr>
      <w:r w:rsidRPr="00D75D0D">
        <w:rPr>
          <w:rtl/>
        </w:rPr>
        <w:t>ייתכן שזה מוביל את זה ש</w:t>
      </w:r>
      <w:r w:rsidR="00F65F77" w:rsidRPr="00D75D0D">
        <w:rPr>
          <w:rFonts w:hint="cs"/>
          <w:rtl/>
        </w:rPr>
        <w:t>יי</w:t>
      </w:r>
      <w:r w:rsidR="00F65F77" w:rsidRPr="00D75D0D">
        <w:rPr>
          <w:rtl/>
        </w:rPr>
        <w:t>עשה שימוש בסמכות באמת לפ</w:t>
      </w:r>
      <w:r w:rsidR="00F65F77" w:rsidRPr="00D75D0D">
        <w:rPr>
          <w:rFonts w:hint="cs"/>
          <w:rtl/>
        </w:rPr>
        <w:t>ט</w:t>
      </w:r>
      <w:r w:rsidRPr="00D75D0D">
        <w:rPr>
          <w:rtl/>
        </w:rPr>
        <w:t xml:space="preserve">ור עמותות </w:t>
      </w:r>
      <w:bookmarkStart w:id="442" w:name="_ETM_Q1_2519457"/>
      <w:bookmarkStart w:id="443" w:name="_ETM_Q1_2518650"/>
      <w:bookmarkEnd w:id="442"/>
      <w:bookmarkEnd w:id="443"/>
      <w:r w:rsidR="00F65F77" w:rsidRPr="00D75D0D">
        <w:rPr>
          <w:rFonts w:hint="cs"/>
          <w:rtl/>
        </w:rPr>
        <w:t>מ-</w:t>
      </w:r>
      <w:r w:rsidR="00F65F77" w:rsidRPr="00D75D0D">
        <w:t>opt out</w:t>
      </w:r>
      <w:r w:rsidR="00074D73" w:rsidRPr="00D75D0D">
        <w:rPr>
          <w:rFonts w:hint="cs"/>
          <w:rtl/>
        </w:rPr>
        <w:t xml:space="preserve">. </w:t>
      </w:r>
      <w:r w:rsidR="00F65F77" w:rsidRPr="00D75D0D">
        <w:rPr>
          <w:rFonts w:hint="cs"/>
          <w:rtl/>
        </w:rPr>
        <w:t xml:space="preserve">זה איזון אחד שכבר קיים. </w:t>
      </w:r>
      <w:bookmarkStart w:id="444" w:name="_ETM_Q1_2518704"/>
      <w:bookmarkEnd w:id="444"/>
      <w:r w:rsidRPr="00D75D0D">
        <w:rPr>
          <w:rtl/>
        </w:rPr>
        <w:t>מהניסיון שלנו</w:t>
      </w:r>
      <w:r w:rsidR="00F65F77" w:rsidRPr="00D75D0D">
        <w:rPr>
          <w:rFonts w:hint="cs"/>
          <w:rtl/>
        </w:rPr>
        <w:t xml:space="preserve"> </w:t>
      </w:r>
      <w:r w:rsidR="00F65F77" w:rsidRPr="00D75D0D">
        <w:rPr>
          <w:rFonts w:hint="eastAsia"/>
        </w:rPr>
        <w:t>–</w:t>
      </w:r>
      <w:r w:rsidRPr="00D75D0D">
        <w:rPr>
          <w:rtl/>
        </w:rPr>
        <w:t xml:space="preserve"> </w:t>
      </w:r>
      <w:r w:rsidR="00F65F77" w:rsidRPr="00D75D0D">
        <w:rPr>
          <w:rFonts w:hint="cs"/>
          <w:rtl/>
        </w:rPr>
        <w:t>אפשר</w:t>
      </w:r>
      <w:r w:rsidRPr="00D75D0D">
        <w:rPr>
          <w:rtl/>
        </w:rPr>
        <w:t xml:space="preserve"> גם להציג את הנתונים </w:t>
      </w:r>
      <w:r w:rsidR="00F65F77" w:rsidRPr="00D75D0D">
        <w:rPr>
          <w:rFonts w:hint="cs"/>
          <w:rtl/>
        </w:rPr>
        <w:t xml:space="preserve">– </w:t>
      </w:r>
      <w:r w:rsidRPr="00D75D0D">
        <w:rPr>
          <w:rtl/>
        </w:rPr>
        <w:t>מרבית החברות או כל החברות הפעילות בעצם מגישות דיווחים היום באופן מקוון</w:t>
      </w:r>
      <w:r w:rsidR="00F65F77" w:rsidRPr="00D75D0D">
        <w:rPr>
          <w:rFonts w:hint="cs"/>
          <w:rtl/>
        </w:rPr>
        <w:t>. ה</w:t>
      </w:r>
      <w:r w:rsidRPr="00D75D0D">
        <w:rPr>
          <w:rtl/>
        </w:rPr>
        <w:t>עמותות</w:t>
      </w:r>
      <w:r w:rsidR="00F65F77"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="00F65F77" w:rsidRPr="00D75D0D">
        <w:rPr>
          <w:rFonts w:hint="cs"/>
          <w:rtl/>
        </w:rPr>
        <w:t>ס</w:t>
      </w:r>
      <w:r w:rsidRPr="00D75D0D">
        <w:rPr>
          <w:rtl/>
        </w:rPr>
        <w:t>ליחה</w:t>
      </w:r>
      <w:r w:rsidR="00F65F77" w:rsidRPr="00D75D0D">
        <w:rPr>
          <w:rFonts w:hint="cs"/>
          <w:rtl/>
        </w:rPr>
        <w:t xml:space="preserve">, </w:t>
      </w:r>
      <w:bookmarkStart w:id="445" w:name="_ETM_Q1_2533317"/>
      <w:bookmarkEnd w:id="445"/>
      <w:r w:rsidR="00F65F77" w:rsidRPr="00D75D0D">
        <w:rPr>
          <w:rFonts w:hint="cs"/>
          <w:rtl/>
        </w:rPr>
        <w:t>אני אדייק,</w:t>
      </w:r>
      <w:r w:rsidRPr="00D75D0D">
        <w:rPr>
          <w:rtl/>
        </w:rPr>
        <w:t xml:space="preserve"> מגישות דיווחים היום באופן מקוון</w:t>
      </w:r>
      <w:r w:rsidR="00F65F77" w:rsidRPr="00D75D0D">
        <w:rPr>
          <w:rFonts w:hint="cs"/>
          <w:rtl/>
        </w:rPr>
        <w:t>.</w:t>
      </w:r>
      <w:r w:rsidRPr="00D75D0D">
        <w:rPr>
          <w:rtl/>
        </w:rPr>
        <w:t xml:space="preserve"> 100% בעצם</w:t>
      </w:r>
      <w:r w:rsidR="00F65F77" w:rsidRPr="00D75D0D">
        <w:rPr>
          <w:rFonts w:hint="cs"/>
          <w:rtl/>
        </w:rPr>
        <w:t>.</w:t>
      </w:r>
      <w:r w:rsidRPr="00D75D0D">
        <w:rPr>
          <w:rtl/>
        </w:rPr>
        <w:t xml:space="preserve"> בשלל אמצעי הסיוע שאנחנו מעמידים לרשות מי שמתקש</w:t>
      </w:r>
      <w:r w:rsidR="00F65F77" w:rsidRPr="00D75D0D">
        <w:rPr>
          <w:rFonts w:hint="cs"/>
          <w:rtl/>
        </w:rPr>
        <w:t>ה</w:t>
      </w:r>
      <w:r w:rsidRPr="00D75D0D">
        <w:rPr>
          <w:rtl/>
        </w:rPr>
        <w:t xml:space="preserve"> </w:t>
      </w:r>
      <w:r w:rsidR="00F65F77" w:rsidRPr="00D75D0D">
        <w:rPr>
          <w:rFonts w:hint="cs"/>
          <w:rtl/>
        </w:rPr>
        <w:t>בכך.</w:t>
      </w:r>
      <w:r w:rsidRPr="00D75D0D">
        <w:rPr>
          <w:rtl/>
        </w:rPr>
        <w:t xml:space="preserve"> אז בפועל</w:t>
      </w:r>
      <w:r w:rsidR="00F65F77" w:rsidRPr="00D75D0D">
        <w:rPr>
          <w:rFonts w:hint="cs"/>
          <w:rtl/>
        </w:rPr>
        <w:t>,</w:t>
      </w:r>
      <w:r w:rsidRPr="00D75D0D">
        <w:rPr>
          <w:rtl/>
        </w:rPr>
        <w:t xml:space="preserve"> כל מי שמדווח </w:t>
      </w:r>
      <w:r w:rsidR="00F65F77" w:rsidRPr="00D75D0D">
        <w:rPr>
          <w:rFonts w:hint="cs"/>
          <w:rtl/>
        </w:rPr>
        <w:t xml:space="preserve">היום </w:t>
      </w:r>
      <w:r w:rsidRPr="00D75D0D">
        <w:rPr>
          <w:rtl/>
        </w:rPr>
        <w:t>דיווח שנתי</w:t>
      </w:r>
      <w:r w:rsidR="00F65F77" w:rsidRPr="00D75D0D">
        <w:rPr>
          <w:rFonts w:hint="cs"/>
          <w:rtl/>
        </w:rPr>
        <w:t>,</w:t>
      </w:r>
      <w:r w:rsidRPr="00D75D0D">
        <w:rPr>
          <w:rtl/>
        </w:rPr>
        <w:t xml:space="preserve"> מגיש אותו באופן מקוון</w:t>
      </w:r>
      <w:r w:rsidR="00F65F77" w:rsidRPr="00D75D0D">
        <w:rPr>
          <w:rFonts w:hint="cs"/>
          <w:rtl/>
        </w:rPr>
        <w:t>.</w:t>
      </w:r>
      <w:r w:rsidRPr="00D75D0D">
        <w:rPr>
          <w:rtl/>
        </w:rPr>
        <w:t xml:space="preserve"> זה לעניין הניסוי</w:t>
      </w:r>
      <w:r w:rsidR="00F65F77" w:rsidRPr="00D75D0D">
        <w:rPr>
          <w:rFonts w:hint="cs"/>
          <w:rtl/>
        </w:rPr>
        <w:t>.</w:t>
      </w:r>
    </w:p>
    <w:p w:rsidR="00F65F77" w:rsidRPr="00D75D0D" w:rsidRDefault="00F65F77" w:rsidP="00F65F77">
      <w:pPr>
        <w:rPr>
          <w:rtl/>
        </w:rPr>
      </w:pPr>
    </w:p>
    <w:p w:rsidR="00F65F77" w:rsidRPr="00D75D0D" w:rsidRDefault="002769EA" w:rsidP="00F65F77">
      <w:pPr>
        <w:rPr>
          <w:rtl/>
        </w:rPr>
      </w:pPr>
      <w:r w:rsidRPr="00D75D0D">
        <w:rPr>
          <w:rtl/>
        </w:rPr>
        <w:t>עשינו מאמצים מאוד מאוד גדולים להביא למצב הזה כשהעמדנו באמת אמצעי</w:t>
      </w:r>
      <w:r w:rsidR="00F65F77" w:rsidRPr="00D75D0D">
        <w:rPr>
          <w:rFonts w:hint="cs"/>
          <w:rtl/>
        </w:rPr>
        <w:t>ם</w:t>
      </w:r>
      <w:r w:rsidRPr="00D75D0D">
        <w:rPr>
          <w:rtl/>
        </w:rPr>
        <w:t xml:space="preserve"> מגוונים מאוד לעניי</w:t>
      </w:r>
      <w:r w:rsidR="00F65F77" w:rsidRPr="00D75D0D">
        <w:rPr>
          <w:rtl/>
        </w:rPr>
        <w:t>ן הסיוע לעמותות ולמי שפועל מטעמ</w:t>
      </w:r>
      <w:r w:rsidR="00F65F77" w:rsidRPr="00D75D0D">
        <w:rPr>
          <w:rFonts w:hint="cs"/>
          <w:rtl/>
        </w:rPr>
        <w:t>ן</w:t>
      </w:r>
      <w:r w:rsidRPr="00D75D0D">
        <w:rPr>
          <w:rtl/>
        </w:rPr>
        <w:t xml:space="preserve"> בהגשת הדיווחים באופן הזה</w:t>
      </w:r>
      <w:r w:rsidR="00F65F77" w:rsidRPr="00D75D0D">
        <w:rPr>
          <w:rFonts w:hint="cs"/>
          <w:rtl/>
        </w:rPr>
        <w:t>.</w:t>
      </w:r>
      <w:r w:rsidRPr="00D75D0D">
        <w:rPr>
          <w:rtl/>
        </w:rPr>
        <w:t xml:space="preserve"> לכן ההערכה שלנו וזו הערכה שמבוססת על הניסיון שלנו בעמותות ואפשר לבקש גם משני שנמצאת </w:t>
      </w:r>
      <w:r w:rsidR="00F65F77" w:rsidRPr="00D75D0D">
        <w:rPr>
          <w:rFonts w:hint="cs"/>
          <w:rtl/>
        </w:rPr>
        <w:t>כאן לפרט יותר.</w:t>
      </w:r>
    </w:p>
    <w:p w:rsidR="00F65F77" w:rsidRPr="00D75D0D" w:rsidRDefault="00F65F77" w:rsidP="00F65F77">
      <w:pPr>
        <w:rPr>
          <w:rtl/>
        </w:rPr>
      </w:pPr>
      <w:bookmarkStart w:id="446" w:name="_ETM_Q1_2570087"/>
      <w:bookmarkStart w:id="447" w:name="_ETM_Q1_2570160"/>
      <w:bookmarkEnd w:id="446"/>
      <w:bookmarkEnd w:id="447"/>
    </w:p>
    <w:p w:rsidR="00F65F77" w:rsidRPr="00D75D0D" w:rsidRDefault="00F65F77" w:rsidP="00F65F77">
      <w:pPr>
        <w:pStyle w:val="af6"/>
        <w:keepNext/>
        <w:rPr>
          <w:rtl/>
        </w:rPr>
      </w:pPr>
      <w:bookmarkStart w:id="448" w:name="_ETM_Q1_2570231"/>
      <w:bookmarkStart w:id="449" w:name="_ETM_Q1_2570289"/>
      <w:bookmarkEnd w:id="448"/>
      <w:bookmarkEnd w:id="44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F65F77" w:rsidRPr="00D75D0D" w:rsidRDefault="00F65F77" w:rsidP="00F65F77">
      <w:pPr>
        <w:pStyle w:val="KeepWithNext"/>
        <w:rPr>
          <w:rtl/>
        </w:rPr>
      </w:pPr>
    </w:p>
    <w:p w:rsidR="00F65F77" w:rsidRPr="00D75D0D" w:rsidRDefault="00F65F77" w:rsidP="00F65F77">
      <w:pPr>
        <w:rPr>
          <w:rtl/>
        </w:rPr>
      </w:pPr>
      <w:r w:rsidRPr="00D75D0D">
        <w:rPr>
          <w:rFonts w:hint="cs"/>
          <w:rtl/>
        </w:rPr>
        <w:t>אבל מה שאת מתארת</w:t>
      </w:r>
      <w:r w:rsidR="002769EA" w:rsidRPr="00D75D0D">
        <w:rPr>
          <w:rtl/>
        </w:rPr>
        <w:t xml:space="preserve"> כניסיון</w:t>
      </w:r>
      <w:r w:rsidRPr="00D75D0D">
        <w:rPr>
          <w:rFonts w:hint="cs"/>
          <w:rtl/>
        </w:rPr>
        <w:t xml:space="preserve"> שלכם עם</w:t>
      </w:r>
      <w:r w:rsidR="002769EA" w:rsidRPr="00D75D0D">
        <w:rPr>
          <w:rtl/>
        </w:rPr>
        <w:t xml:space="preserve"> עמותות רק תומך בזה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כי הוא אומר שבעמותות לא צריך שום אמצעי של כפייה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העמותות הפעילות משת</w:t>
      </w:r>
      <w:r w:rsidRPr="00D75D0D">
        <w:rPr>
          <w:rFonts w:hint="cs"/>
          <w:rtl/>
        </w:rPr>
        <w:t>פות</w:t>
      </w:r>
      <w:r w:rsidR="002769EA" w:rsidRPr="00D75D0D">
        <w:rPr>
          <w:rtl/>
        </w:rPr>
        <w:t xml:space="preserve"> </w:t>
      </w:r>
      <w:proofErr w:type="spellStart"/>
      <w:r w:rsidR="002769EA" w:rsidRPr="00D75D0D">
        <w:rPr>
          <w:rtl/>
        </w:rPr>
        <w:t>איתכם</w:t>
      </w:r>
      <w:proofErr w:type="spellEnd"/>
      <w:r w:rsidR="002769EA" w:rsidRPr="00D75D0D">
        <w:rPr>
          <w:rtl/>
        </w:rPr>
        <w:t xml:space="preserve"> פעולה</w:t>
      </w:r>
      <w:r w:rsidRPr="00D75D0D">
        <w:rPr>
          <w:rFonts w:hint="cs"/>
          <w:rtl/>
        </w:rPr>
        <w:t>.</w:t>
      </w:r>
    </w:p>
    <w:p w:rsidR="00F65F77" w:rsidRPr="00D75D0D" w:rsidRDefault="00F65F77" w:rsidP="00F65F77">
      <w:pPr>
        <w:rPr>
          <w:rtl/>
        </w:rPr>
      </w:pPr>
    </w:p>
    <w:p w:rsidR="00F65F77" w:rsidRPr="00D75D0D" w:rsidRDefault="00F65F77" w:rsidP="00F65F77">
      <w:pPr>
        <w:pStyle w:val="-"/>
        <w:keepNext/>
        <w:rPr>
          <w:rtl/>
        </w:rPr>
      </w:pPr>
      <w:bookmarkStart w:id="450" w:name="ET_speakercontinue_704934_306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50"/>
    </w:p>
    <w:p w:rsidR="00F65F77" w:rsidRPr="00D75D0D" w:rsidRDefault="00F65F77" w:rsidP="00F65F77">
      <w:pPr>
        <w:pStyle w:val="KeepWithNext"/>
        <w:rPr>
          <w:rtl/>
        </w:rPr>
      </w:pPr>
    </w:p>
    <w:p w:rsidR="00F65F77" w:rsidRPr="00D75D0D" w:rsidRDefault="002769EA" w:rsidP="00F65F77">
      <w:pPr>
        <w:rPr>
          <w:rtl/>
        </w:rPr>
      </w:pPr>
      <w:r w:rsidRPr="00D75D0D">
        <w:rPr>
          <w:rtl/>
        </w:rPr>
        <w:t xml:space="preserve">יש הבדל בין רשם העמותות לדיוור דיגיטלי </w:t>
      </w:r>
      <w:r w:rsidR="00F65F77" w:rsidRPr="00D75D0D">
        <w:rPr>
          <w:rFonts w:hint="cs"/>
          <w:rtl/>
        </w:rPr>
        <w:t>מ</w:t>
      </w:r>
      <w:r w:rsidRPr="00D75D0D">
        <w:rPr>
          <w:rtl/>
        </w:rPr>
        <w:t xml:space="preserve">כלל הגופים הציבוריים וזה פער שאותו אנחנו לא בדקנו ואנחנו לא </w:t>
      </w:r>
      <w:r w:rsidR="00F65F77" w:rsidRPr="00D75D0D">
        <w:rPr>
          <w:rFonts w:hint="cs"/>
          <w:rtl/>
        </w:rPr>
        <w:t xml:space="preserve">- </w:t>
      </w:r>
      <w:bookmarkStart w:id="451" w:name="_ETM_Q1_2591463"/>
      <w:bookmarkEnd w:id="451"/>
      <w:r w:rsidR="00F65F77" w:rsidRPr="00D75D0D">
        <w:rPr>
          <w:rFonts w:hint="cs"/>
          <w:rtl/>
        </w:rPr>
        <w:t>- -</w:t>
      </w:r>
    </w:p>
    <w:p w:rsidR="00F65F77" w:rsidRPr="00D75D0D" w:rsidRDefault="00F65F77" w:rsidP="00F65F77">
      <w:pPr>
        <w:rPr>
          <w:rtl/>
        </w:rPr>
      </w:pPr>
      <w:bookmarkStart w:id="452" w:name="_ETM_Q1_2591294"/>
      <w:bookmarkStart w:id="453" w:name="_ETM_Q1_2591365"/>
      <w:bookmarkEnd w:id="452"/>
      <w:bookmarkEnd w:id="453"/>
    </w:p>
    <w:p w:rsidR="00F65F77" w:rsidRPr="00D75D0D" w:rsidRDefault="00F65F77" w:rsidP="00F65F77">
      <w:pPr>
        <w:pStyle w:val="af6"/>
        <w:keepNext/>
        <w:rPr>
          <w:rtl/>
        </w:rPr>
      </w:pPr>
      <w:bookmarkStart w:id="454" w:name="_ETM_Q1_2591421"/>
      <w:bookmarkStart w:id="455" w:name="_ETM_Q1_2591479"/>
      <w:bookmarkEnd w:id="454"/>
      <w:bookmarkEnd w:id="455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F65F77" w:rsidRPr="00D75D0D" w:rsidRDefault="00F65F77" w:rsidP="00F65F77">
      <w:pPr>
        <w:pStyle w:val="KeepWithNext"/>
        <w:rPr>
          <w:rtl/>
        </w:rPr>
      </w:pPr>
    </w:p>
    <w:p w:rsidR="002769EA" w:rsidRPr="00D75D0D" w:rsidRDefault="00F65F77" w:rsidP="000B3949">
      <w:pPr>
        <w:rPr>
          <w:rtl/>
        </w:rPr>
      </w:pPr>
      <w:bookmarkStart w:id="456" w:name="_ETM_Q1_2592669"/>
      <w:bookmarkEnd w:id="456"/>
      <w:r w:rsidRPr="00D75D0D">
        <w:rPr>
          <w:rFonts w:hint="cs"/>
          <w:rtl/>
        </w:rPr>
        <w:t>א</w:t>
      </w:r>
      <w:r w:rsidR="002769EA" w:rsidRPr="00D75D0D">
        <w:rPr>
          <w:rtl/>
        </w:rPr>
        <w:t xml:space="preserve">ני חסיד של </w:t>
      </w:r>
      <w:r w:rsidR="000B3949">
        <w:rPr>
          <w:rFonts w:hint="cs"/>
          <w:rtl/>
        </w:rPr>
        <w:t>ה</w:t>
      </w:r>
      <w:r w:rsidR="002769EA" w:rsidRPr="00D75D0D">
        <w:rPr>
          <w:rtl/>
        </w:rPr>
        <w:t xml:space="preserve">בחנה בין תאגידים לכוונת רווח לתאגידים שלא </w:t>
      </w:r>
      <w:r w:rsidRPr="00D75D0D">
        <w:rPr>
          <w:rFonts w:hint="cs"/>
          <w:rtl/>
        </w:rPr>
        <w:t>ל</w:t>
      </w:r>
      <w:r w:rsidRPr="00D75D0D">
        <w:rPr>
          <w:rtl/>
        </w:rPr>
        <w:t>כוונת</w:t>
      </w:r>
      <w:r w:rsidRPr="00D75D0D">
        <w:rPr>
          <w:rFonts w:hint="cs"/>
          <w:rtl/>
        </w:rPr>
        <w:t xml:space="preserve"> רווח.</w:t>
      </w:r>
      <w:r w:rsidR="002769EA" w:rsidRPr="00D75D0D">
        <w:rPr>
          <w:rtl/>
        </w:rPr>
        <w:t xml:space="preserve"> אני לא גוזר</w:t>
      </w:r>
      <w:r w:rsidRPr="00D75D0D">
        <w:rPr>
          <w:rFonts w:hint="cs"/>
          <w:rtl/>
        </w:rPr>
        <w:t xml:space="preserve"> א</w:t>
      </w:r>
      <w:r w:rsidR="002769EA" w:rsidRPr="00D75D0D">
        <w:rPr>
          <w:rtl/>
        </w:rPr>
        <w:t>ת אותה תקופת ביניים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בנוסח היו</w:t>
      </w:r>
      <w:r w:rsidRPr="00D75D0D">
        <w:rPr>
          <w:rFonts w:hint="cs"/>
          <w:rtl/>
        </w:rPr>
        <w:t>"ר</w:t>
      </w:r>
      <w:r w:rsidR="002769EA" w:rsidRPr="00D75D0D">
        <w:rPr>
          <w:rtl/>
        </w:rPr>
        <w:t xml:space="preserve"> יהיה פער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מבחינתי</w:t>
      </w:r>
      <w:r w:rsidRPr="00D75D0D">
        <w:rPr>
          <w:rFonts w:hint="cs"/>
          <w:rtl/>
        </w:rPr>
        <w:t>,</w:t>
      </w:r>
      <w:r w:rsidR="002769EA" w:rsidRPr="00D75D0D">
        <w:rPr>
          <w:rtl/>
        </w:rPr>
        <w:t xml:space="preserve"> </w:t>
      </w:r>
      <w:r w:rsidRPr="00D75D0D">
        <w:rPr>
          <w:rFonts w:hint="cs"/>
          <w:rtl/>
        </w:rPr>
        <w:t>עמותה</w:t>
      </w:r>
      <w:r w:rsidR="002769EA" w:rsidRPr="00D75D0D">
        <w:rPr>
          <w:rtl/>
        </w:rPr>
        <w:t xml:space="preserve"> זה משהו בין המרחב הפרטי לבין המרחב הציבורי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אלמנט הרווח הוא דרמטי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אני מבין שמבחינת הממשלה יש רצון לשים את העמותות ואת האגודות השיתופיות ואת החברות לכוונות רווח על אותו מדף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אני לא שייך לעמדה הזאת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תקופת הביניים בעמותות בנו</w:t>
      </w:r>
      <w:r w:rsidRPr="00D75D0D">
        <w:rPr>
          <w:rFonts w:hint="cs"/>
          <w:rtl/>
        </w:rPr>
        <w:t>סח היו"ר ת</w:t>
      </w:r>
      <w:r w:rsidR="002769EA" w:rsidRPr="00D75D0D">
        <w:rPr>
          <w:rtl/>
        </w:rPr>
        <w:t>היה שונה</w:t>
      </w:r>
      <w:r w:rsidRPr="00D75D0D">
        <w:rPr>
          <w:rFonts w:hint="cs"/>
          <w:rtl/>
        </w:rPr>
        <w:t>.</w:t>
      </w:r>
      <w:r w:rsidR="002769EA" w:rsidRPr="00D75D0D">
        <w:rPr>
          <w:rtl/>
        </w:rPr>
        <w:t xml:space="preserve"> תהיה יותר ארוכה</w:t>
      </w:r>
      <w:r w:rsidRPr="00D75D0D">
        <w:rPr>
          <w:rFonts w:hint="cs"/>
          <w:rtl/>
        </w:rPr>
        <w:t xml:space="preserve"> מתאגידים לכוונת רווח.</w:t>
      </w:r>
    </w:p>
    <w:p w:rsidR="00074D73" w:rsidRPr="00D75D0D" w:rsidRDefault="00074D73" w:rsidP="00F65F77">
      <w:pPr>
        <w:rPr>
          <w:rtl/>
        </w:rPr>
      </w:pPr>
    </w:p>
    <w:p w:rsidR="00097319" w:rsidRPr="00D75D0D" w:rsidRDefault="00074D73" w:rsidP="00097319">
      <w:pPr>
        <w:rPr>
          <w:rtl/>
        </w:rPr>
      </w:pPr>
      <w:r w:rsidRPr="00D75D0D">
        <w:rPr>
          <w:rtl/>
        </w:rPr>
        <w:t>מבחינתי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עמותות צריכות בכלל לקבל </w:t>
      </w:r>
      <w:r w:rsidR="00097319" w:rsidRPr="00D75D0D">
        <w:t>opt out</w:t>
      </w:r>
      <w:r w:rsidR="00097319" w:rsidRPr="00D75D0D">
        <w:rPr>
          <w:rFonts w:hint="cs"/>
          <w:rtl/>
        </w:rPr>
        <w:t xml:space="preserve">. </w:t>
      </w:r>
      <w:bookmarkStart w:id="457" w:name="_ETM_Q1_2634878"/>
      <w:bookmarkEnd w:id="457"/>
      <w:r w:rsidR="00097319" w:rsidRPr="00D75D0D">
        <w:rPr>
          <w:rFonts w:hint="cs"/>
          <w:rtl/>
        </w:rPr>
        <w:t>אני</w:t>
      </w:r>
      <w:r w:rsidRPr="00D75D0D">
        <w:rPr>
          <w:rtl/>
        </w:rPr>
        <w:t xml:space="preserve"> חוזר לדוגמה של הבית כנסת</w:t>
      </w:r>
      <w:r w:rsidR="00097319" w:rsidRPr="00D75D0D">
        <w:rPr>
          <w:rFonts w:hint="cs"/>
          <w:rtl/>
        </w:rPr>
        <w:t>,</w:t>
      </w:r>
      <w:r w:rsidRPr="00D75D0D">
        <w:rPr>
          <w:rtl/>
        </w:rPr>
        <w:t xml:space="preserve"> של </w:t>
      </w:r>
      <w:r w:rsidR="00097319" w:rsidRPr="00D75D0D">
        <w:rPr>
          <w:rFonts w:hint="cs"/>
          <w:rtl/>
        </w:rPr>
        <w:t>מ</w:t>
      </w:r>
      <w:r w:rsidRPr="00D75D0D">
        <w:rPr>
          <w:rtl/>
        </w:rPr>
        <w:t>ניין ש</w:t>
      </w:r>
      <w:r w:rsidR="00097319" w:rsidRPr="00D75D0D">
        <w:rPr>
          <w:rFonts w:hint="cs"/>
          <w:rtl/>
        </w:rPr>
        <w:t>ל</w:t>
      </w:r>
      <w:r w:rsidRPr="00D75D0D">
        <w:rPr>
          <w:rtl/>
        </w:rPr>
        <w:t xml:space="preserve"> אזרחים ותיקים</w:t>
      </w:r>
      <w:r w:rsidR="00097319" w:rsidRPr="00D75D0D">
        <w:rPr>
          <w:rFonts w:hint="cs"/>
          <w:rtl/>
        </w:rPr>
        <w:t>.</w:t>
      </w:r>
      <w:r w:rsidRPr="00D75D0D">
        <w:rPr>
          <w:rtl/>
        </w:rPr>
        <w:t xml:space="preserve"> יש הבדל בין זה שאת אומרת ש</w:t>
      </w:r>
      <w:r w:rsidR="00097319" w:rsidRPr="00D75D0D">
        <w:rPr>
          <w:rFonts w:hint="cs"/>
          <w:rtl/>
        </w:rPr>
        <w:t>את ה</w:t>
      </w:r>
      <w:r w:rsidRPr="00D75D0D">
        <w:rPr>
          <w:rtl/>
        </w:rPr>
        <w:t>דוח המילולי שישימו שם מ</w:t>
      </w:r>
      <w:r w:rsidR="00097319" w:rsidRPr="00D75D0D">
        <w:rPr>
          <w:rFonts w:hint="cs"/>
          <w:rtl/>
        </w:rPr>
        <w:t>י</w:t>
      </w:r>
      <w:r w:rsidRPr="00D75D0D">
        <w:rPr>
          <w:rtl/>
        </w:rPr>
        <w:t>יל</w:t>
      </w:r>
      <w:r w:rsidR="00097319" w:rsidRPr="00D75D0D">
        <w:rPr>
          <w:rFonts w:hint="cs"/>
          <w:rtl/>
        </w:rPr>
        <w:t>.</w:t>
      </w:r>
      <w:r w:rsidRPr="00D75D0D">
        <w:rPr>
          <w:rtl/>
        </w:rPr>
        <w:t xml:space="preserve"> מעט עמותות ממלאות דוח מילולי לבד</w:t>
      </w:r>
      <w:r w:rsidR="00097319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097319" w:rsidRPr="00D75D0D">
        <w:rPr>
          <w:rtl/>
        </w:rPr>
        <w:t>אם אין לה</w:t>
      </w:r>
      <w:r w:rsidR="00097319" w:rsidRPr="00D75D0D">
        <w:rPr>
          <w:rFonts w:hint="cs"/>
          <w:rtl/>
        </w:rPr>
        <w:t>ם</w:t>
      </w:r>
      <w:r w:rsidRPr="00D75D0D">
        <w:rPr>
          <w:rtl/>
        </w:rPr>
        <w:t xml:space="preserve"> מנהל כספים</w:t>
      </w:r>
      <w:r w:rsidR="00097319" w:rsidRPr="00D75D0D">
        <w:rPr>
          <w:rFonts w:hint="cs"/>
          <w:rtl/>
        </w:rPr>
        <w:t>,</w:t>
      </w:r>
      <w:r w:rsidRPr="00D75D0D">
        <w:rPr>
          <w:rtl/>
        </w:rPr>
        <w:t xml:space="preserve"> אז ה</w:t>
      </w:r>
      <w:r w:rsidR="00097319" w:rsidRPr="00D75D0D">
        <w:rPr>
          <w:rFonts w:hint="cs"/>
          <w:rtl/>
        </w:rPr>
        <w:t>ן</w:t>
      </w:r>
      <w:r w:rsidRPr="00D75D0D">
        <w:rPr>
          <w:rtl/>
        </w:rPr>
        <w:t xml:space="preserve"> הולכ</w:t>
      </w:r>
      <w:r w:rsidR="00097319" w:rsidRPr="00D75D0D">
        <w:rPr>
          <w:rFonts w:hint="cs"/>
          <w:rtl/>
        </w:rPr>
        <w:t>ות</w:t>
      </w:r>
      <w:r w:rsidRPr="00D75D0D">
        <w:rPr>
          <w:rtl/>
        </w:rPr>
        <w:t xml:space="preserve"> למנהל חשבונות ב-</w:t>
      </w:r>
      <w:r w:rsidR="00097319" w:rsidRPr="00D75D0D">
        <w:t xml:space="preserve"> outsourcing</w:t>
      </w:r>
      <w:r w:rsidRPr="00D75D0D">
        <w:rPr>
          <w:rtl/>
        </w:rPr>
        <w:t xml:space="preserve"> לרואה חשבון</w:t>
      </w:r>
      <w:r w:rsidR="00097319" w:rsidRPr="00D75D0D">
        <w:rPr>
          <w:rFonts w:hint="cs"/>
          <w:rtl/>
        </w:rPr>
        <w:t xml:space="preserve"> שלהן,</w:t>
      </w:r>
      <w:r w:rsidRPr="00D75D0D">
        <w:rPr>
          <w:rtl/>
        </w:rPr>
        <w:t xml:space="preserve"> אם ה</w:t>
      </w:r>
      <w:r w:rsidR="00097319" w:rsidRPr="00D75D0D">
        <w:rPr>
          <w:rFonts w:hint="cs"/>
          <w:rtl/>
        </w:rPr>
        <w:t>ן</w:t>
      </w:r>
      <w:r w:rsidR="00097319" w:rsidRPr="00D75D0D">
        <w:rPr>
          <w:rtl/>
        </w:rPr>
        <w:t xml:space="preserve"> מגישות לכם דוח</w:t>
      </w:r>
      <w:r w:rsidR="00097319" w:rsidRPr="00D75D0D">
        <w:rPr>
          <w:rFonts w:hint="cs"/>
          <w:rtl/>
        </w:rPr>
        <w:t xml:space="preserve">. אם הן מגישות </w:t>
      </w:r>
      <w:r w:rsidRPr="00D75D0D">
        <w:rPr>
          <w:rtl/>
        </w:rPr>
        <w:t>דוח</w:t>
      </w:r>
      <w:r w:rsidR="00097319" w:rsidRPr="00D75D0D">
        <w:rPr>
          <w:rFonts w:hint="cs"/>
          <w:rtl/>
        </w:rPr>
        <w:t xml:space="preserve">, אז הן </w:t>
      </w:r>
      <w:bookmarkStart w:id="458" w:name="_ETM_Q1_2661886"/>
      <w:bookmarkEnd w:id="458"/>
      <w:r w:rsidR="00097319" w:rsidRPr="00D75D0D">
        <w:rPr>
          <w:rFonts w:hint="cs"/>
          <w:rtl/>
        </w:rPr>
        <w:t>הולכות</w:t>
      </w:r>
      <w:r w:rsidRPr="00D75D0D">
        <w:rPr>
          <w:rtl/>
        </w:rPr>
        <w:t xml:space="preserve"> החוצה</w:t>
      </w:r>
      <w:r w:rsidR="00097319" w:rsidRPr="00D75D0D">
        <w:rPr>
          <w:rFonts w:hint="cs"/>
          <w:rtl/>
        </w:rPr>
        <w:t>.</w:t>
      </w:r>
    </w:p>
    <w:p w:rsidR="00097319" w:rsidRPr="00D75D0D" w:rsidRDefault="00097319" w:rsidP="00097319">
      <w:pPr>
        <w:rPr>
          <w:rtl/>
        </w:rPr>
      </w:pPr>
    </w:p>
    <w:p w:rsidR="00097319" w:rsidRPr="00D75D0D" w:rsidRDefault="00097319" w:rsidP="00097319">
      <w:pPr>
        <w:pStyle w:val="-"/>
        <w:keepNext/>
        <w:rPr>
          <w:rtl/>
        </w:rPr>
      </w:pPr>
      <w:bookmarkStart w:id="459" w:name="ET_speakercontinue_704934_308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59"/>
    </w:p>
    <w:p w:rsidR="00097319" w:rsidRPr="00D75D0D" w:rsidRDefault="00097319" w:rsidP="00097319">
      <w:pPr>
        <w:pStyle w:val="KeepWithNext"/>
        <w:rPr>
          <w:rtl/>
        </w:rPr>
      </w:pPr>
    </w:p>
    <w:p w:rsidR="00097319" w:rsidRPr="00D75D0D" w:rsidRDefault="00074D73" w:rsidP="00097319">
      <w:pPr>
        <w:rPr>
          <w:rtl/>
        </w:rPr>
      </w:pPr>
      <w:r w:rsidRPr="00D75D0D">
        <w:rPr>
          <w:rtl/>
        </w:rPr>
        <w:t xml:space="preserve">אבל הרוב </w:t>
      </w:r>
      <w:r w:rsidR="00097319" w:rsidRPr="00D75D0D">
        <w:rPr>
          <w:rFonts w:hint="cs"/>
          <w:rtl/>
        </w:rPr>
        <w:t>מ</w:t>
      </w:r>
      <w:r w:rsidRPr="00D75D0D">
        <w:rPr>
          <w:rtl/>
        </w:rPr>
        <w:t>גישות</w:t>
      </w:r>
      <w:r w:rsidR="00097319" w:rsidRPr="00D75D0D">
        <w:rPr>
          <w:rFonts w:hint="cs"/>
          <w:rtl/>
        </w:rPr>
        <w:t>.</w:t>
      </w:r>
    </w:p>
    <w:p w:rsidR="00097319" w:rsidRPr="00D75D0D" w:rsidRDefault="00097319" w:rsidP="00097319">
      <w:pPr>
        <w:rPr>
          <w:rtl/>
        </w:rPr>
      </w:pPr>
      <w:bookmarkStart w:id="460" w:name="_ETM_Q1_2664657"/>
      <w:bookmarkStart w:id="461" w:name="_ETM_Q1_2664727"/>
      <w:bookmarkEnd w:id="460"/>
      <w:bookmarkEnd w:id="461"/>
    </w:p>
    <w:p w:rsidR="00097319" w:rsidRPr="00D75D0D" w:rsidRDefault="00097319" w:rsidP="00097319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097319" w:rsidRPr="00D75D0D" w:rsidRDefault="00097319" w:rsidP="00097319">
      <w:pPr>
        <w:pStyle w:val="KeepWithNext"/>
        <w:rPr>
          <w:rtl/>
        </w:rPr>
      </w:pPr>
    </w:p>
    <w:p w:rsidR="006A482A" w:rsidRPr="00D75D0D" w:rsidRDefault="00074D73" w:rsidP="000B3949">
      <w:pPr>
        <w:rPr>
          <w:rtl/>
        </w:rPr>
      </w:pPr>
      <w:r w:rsidRPr="00D75D0D">
        <w:rPr>
          <w:rtl/>
        </w:rPr>
        <w:t>אין בעיה</w:t>
      </w:r>
      <w:r w:rsidR="00097319" w:rsidRPr="00D75D0D">
        <w:rPr>
          <w:rFonts w:hint="cs"/>
          <w:rtl/>
        </w:rPr>
        <w:t>.</w:t>
      </w:r>
      <w:r w:rsidRPr="00D75D0D">
        <w:rPr>
          <w:rtl/>
        </w:rPr>
        <w:t xml:space="preserve"> אבל פה אנחנו לא מדברים על זה</w:t>
      </w:r>
      <w:r w:rsidR="00097319" w:rsidRPr="00D75D0D">
        <w:rPr>
          <w:rFonts w:hint="cs"/>
          <w:rtl/>
        </w:rPr>
        <w:t>.</w:t>
      </w:r>
      <w:r w:rsidRPr="00D75D0D">
        <w:rPr>
          <w:rtl/>
        </w:rPr>
        <w:t xml:space="preserve"> תראו</w:t>
      </w:r>
      <w:r w:rsidR="00097319" w:rsidRPr="00D75D0D">
        <w:rPr>
          <w:rFonts w:hint="cs"/>
          <w:rtl/>
        </w:rPr>
        <w:t>,</w:t>
      </w:r>
      <w:r w:rsidRPr="00D75D0D">
        <w:rPr>
          <w:rtl/>
        </w:rPr>
        <w:t xml:space="preserve"> אני רוצה רגע לעשות </w:t>
      </w:r>
      <w:r w:rsidR="000B3949">
        <w:rPr>
          <w:rFonts w:hint="cs"/>
          <w:rtl/>
        </w:rPr>
        <w:t>ה</w:t>
      </w:r>
      <w:r w:rsidRPr="00D75D0D">
        <w:rPr>
          <w:rtl/>
        </w:rPr>
        <w:t>בחנה</w:t>
      </w:r>
      <w:r w:rsidR="00097319" w:rsidRPr="00D75D0D">
        <w:rPr>
          <w:rFonts w:hint="cs"/>
          <w:rtl/>
        </w:rPr>
        <w:t>.</w:t>
      </w:r>
      <w:r w:rsidRPr="00D75D0D">
        <w:rPr>
          <w:rtl/>
        </w:rPr>
        <w:t xml:space="preserve"> מקובל עליי שתאגידים מכל הסוגים צריכים ל</w:t>
      </w:r>
      <w:r w:rsidR="00097319" w:rsidRPr="00D75D0D">
        <w:rPr>
          <w:rtl/>
        </w:rPr>
        <w:t>העביר לכם מייל</w:t>
      </w:r>
      <w:r w:rsidR="00097319" w:rsidRPr="00D75D0D">
        <w:rPr>
          <w:rFonts w:hint="cs"/>
          <w:rtl/>
        </w:rPr>
        <w:t xml:space="preserve">. </w:t>
      </w:r>
      <w:r w:rsidRPr="00D75D0D">
        <w:rPr>
          <w:rtl/>
        </w:rPr>
        <w:t>האזרח במדינת ישראל</w:t>
      </w:r>
      <w:r w:rsidR="00097319" w:rsidRPr="00D75D0D">
        <w:rPr>
          <w:rFonts w:hint="cs"/>
          <w:rtl/>
        </w:rPr>
        <w:t>,</w:t>
      </w:r>
      <w:r w:rsidRPr="00D75D0D">
        <w:rPr>
          <w:rtl/>
        </w:rPr>
        <w:t xml:space="preserve"> להבדיל למשל מארצות הברית</w:t>
      </w:r>
      <w:r w:rsidR="00097319" w:rsidRPr="00D75D0D">
        <w:rPr>
          <w:rFonts w:hint="cs"/>
          <w:rtl/>
        </w:rPr>
        <w:t>,</w:t>
      </w:r>
      <w:r w:rsidRPr="00D75D0D">
        <w:rPr>
          <w:rtl/>
        </w:rPr>
        <w:t xml:space="preserve"> לא כל אזרח מוסר פעם בשנה דוח לרשויות המס</w:t>
      </w:r>
      <w:r w:rsidR="00097319" w:rsidRPr="00D75D0D">
        <w:rPr>
          <w:rFonts w:hint="cs"/>
          <w:rtl/>
        </w:rPr>
        <w:t>,</w:t>
      </w:r>
      <w:r w:rsidRPr="00D75D0D">
        <w:rPr>
          <w:rtl/>
        </w:rPr>
        <w:t xml:space="preserve"> נכון</w:t>
      </w:r>
      <w:r w:rsidR="00097319" w:rsidRPr="00D75D0D">
        <w:rPr>
          <w:rFonts w:hint="cs"/>
          <w:rtl/>
        </w:rPr>
        <w:t>?</w:t>
      </w:r>
      <w:r w:rsidRPr="00D75D0D">
        <w:rPr>
          <w:rtl/>
        </w:rPr>
        <w:t xml:space="preserve"> היחיד</w:t>
      </w:r>
      <w:r w:rsidR="006A482A" w:rsidRPr="00D75D0D">
        <w:rPr>
          <w:rFonts w:hint="cs"/>
          <w:rtl/>
        </w:rPr>
        <w:t>,</w:t>
      </w:r>
      <w:r w:rsidRPr="00D75D0D">
        <w:rPr>
          <w:rtl/>
        </w:rPr>
        <w:t xml:space="preserve"> האינדיבידואל</w:t>
      </w:r>
      <w:r w:rsidR="006A482A" w:rsidRPr="00D75D0D">
        <w:rPr>
          <w:rFonts w:hint="cs"/>
          <w:rtl/>
        </w:rPr>
        <w:t>,</w:t>
      </w:r>
      <w:r w:rsidRPr="00D75D0D">
        <w:rPr>
          <w:rtl/>
        </w:rPr>
        <w:t xml:space="preserve"> לא </w:t>
      </w:r>
      <w:r w:rsidR="006A482A" w:rsidRPr="00D75D0D">
        <w:rPr>
          <w:rtl/>
        </w:rPr>
        <w:t xml:space="preserve">בהכרח </w:t>
      </w:r>
      <w:r w:rsidRPr="00D75D0D">
        <w:rPr>
          <w:rtl/>
        </w:rPr>
        <w:t>מוסר איזשהו דוח שנתי למדינה</w:t>
      </w:r>
      <w:r w:rsidR="006A482A" w:rsidRPr="00D75D0D">
        <w:rPr>
          <w:rFonts w:hint="cs"/>
          <w:rtl/>
        </w:rPr>
        <w:t>,</w:t>
      </w:r>
      <w:r w:rsidRPr="00D75D0D">
        <w:rPr>
          <w:rtl/>
        </w:rPr>
        <w:t xml:space="preserve"> אז מקובל עליי שבעמותות שח</w:t>
      </w:r>
      <w:r w:rsidR="006A482A" w:rsidRPr="00D75D0D">
        <w:rPr>
          <w:rFonts w:hint="cs"/>
          <w:rtl/>
        </w:rPr>
        <w:t>ייבות</w:t>
      </w:r>
      <w:r w:rsidRPr="00D75D0D">
        <w:rPr>
          <w:rtl/>
        </w:rPr>
        <w:t xml:space="preserve"> למסור דוח אתה בא ואומר היום ב-2022</w:t>
      </w:r>
      <w:r w:rsidR="006A482A" w:rsidRPr="00D75D0D">
        <w:rPr>
          <w:rFonts w:hint="cs"/>
          <w:rtl/>
        </w:rPr>
        <w:t>:</w:t>
      </w:r>
      <w:r w:rsidRPr="00D75D0D">
        <w:rPr>
          <w:rtl/>
        </w:rPr>
        <w:t xml:space="preserve"> אתה מוסר לי דוח</w:t>
      </w:r>
      <w:r w:rsidR="006A482A"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="006A482A" w:rsidRPr="00D75D0D">
        <w:rPr>
          <w:rFonts w:hint="cs"/>
          <w:rtl/>
        </w:rPr>
        <w:t>תשים שם מייל.</w:t>
      </w:r>
      <w:r w:rsidRPr="00D75D0D">
        <w:rPr>
          <w:rtl/>
        </w:rPr>
        <w:t xml:space="preserve"> לך תפתח תיבת </w:t>
      </w:r>
      <w:proofErr w:type="spellStart"/>
      <w:r w:rsidRPr="00D75D0D">
        <w:rPr>
          <w:rtl/>
        </w:rPr>
        <w:t>ג'ימייל</w:t>
      </w:r>
      <w:proofErr w:type="spellEnd"/>
      <w:r w:rsidR="006A482A" w:rsidRPr="00D75D0D">
        <w:rPr>
          <w:rFonts w:hint="cs"/>
          <w:rtl/>
        </w:rPr>
        <w:t xml:space="preserve">. </w:t>
      </w:r>
      <w:r w:rsidRPr="00D75D0D">
        <w:rPr>
          <w:rtl/>
        </w:rPr>
        <w:t xml:space="preserve">אפשר לדרוש מכל </w:t>
      </w:r>
      <w:r w:rsidR="006A482A" w:rsidRPr="00D75D0D">
        <w:rPr>
          <w:rFonts w:hint="cs"/>
          <w:rtl/>
        </w:rPr>
        <w:t>אחד</w:t>
      </w:r>
      <w:r w:rsidRPr="00D75D0D">
        <w:rPr>
          <w:rtl/>
        </w:rPr>
        <w:t xml:space="preserve"> שתהיה לו תיבת</w:t>
      </w:r>
      <w:r w:rsidR="006A482A" w:rsidRPr="00D75D0D">
        <w:rPr>
          <w:rFonts w:hint="cs"/>
          <w:rtl/>
        </w:rPr>
        <w:t xml:space="preserve"> מייל</w:t>
      </w:r>
      <w:r w:rsidRPr="00D75D0D">
        <w:rPr>
          <w:rtl/>
        </w:rPr>
        <w:t xml:space="preserve"> מכל עמותה</w:t>
      </w:r>
      <w:r w:rsidR="006A482A" w:rsidRPr="00D75D0D">
        <w:rPr>
          <w:rFonts w:hint="cs"/>
          <w:rtl/>
        </w:rPr>
        <w:t>.</w:t>
      </w:r>
    </w:p>
    <w:p w:rsidR="006A482A" w:rsidRPr="00D75D0D" w:rsidRDefault="006A482A" w:rsidP="006A482A">
      <w:pPr>
        <w:rPr>
          <w:rtl/>
        </w:rPr>
      </w:pPr>
    </w:p>
    <w:p w:rsidR="004565AD" w:rsidRPr="00D75D0D" w:rsidRDefault="00074D73" w:rsidP="000B3949">
      <w:pPr>
        <w:rPr>
          <w:rtl/>
        </w:rPr>
      </w:pPr>
      <w:r w:rsidRPr="00D75D0D">
        <w:rPr>
          <w:rtl/>
        </w:rPr>
        <w:t>פה אנחנו מדברים על משהו אחר</w:t>
      </w:r>
      <w:r w:rsidR="006A482A" w:rsidRPr="00D75D0D">
        <w:rPr>
          <w:rFonts w:hint="cs"/>
          <w:rtl/>
        </w:rPr>
        <w:t>.</w:t>
      </w:r>
      <w:r w:rsidRPr="00D75D0D">
        <w:rPr>
          <w:rtl/>
        </w:rPr>
        <w:t xml:space="preserve"> פה אנחנו מדברים על להעביר </w:t>
      </w:r>
      <w:r w:rsidR="006A482A" w:rsidRPr="00D75D0D">
        <w:rPr>
          <w:rtl/>
        </w:rPr>
        <w:t xml:space="preserve">תוך שנתיים </w:t>
      </w:r>
      <w:r w:rsidRPr="00D75D0D">
        <w:rPr>
          <w:rtl/>
        </w:rPr>
        <w:t>כל עמותה למשטר שבו כל התכתובת שלהם עם המדינה נעשית באמצעים דיגיטליים</w:t>
      </w:r>
      <w:r w:rsidR="004565AD" w:rsidRPr="00D75D0D">
        <w:rPr>
          <w:rFonts w:hint="cs"/>
          <w:rtl/>
        </w:rPr>
        <w:t>.</w:t>
      </w:r>
      <w:r w:rsidRPr="00D75D0D">
        <w:rPr>
          <w:rtl/>
        </w:rPr>
        <w:t xml:space="preserve"> תעשו את ה</w:t>
      </w:r>
      <w:r w:rsidR="000B3949">
        <w:rPr>
          <w:rFonts w:hint="cs"/>
          <w:rtl/>
        </w:rPr>
        <w:t>ה</w:t>
      </w:r>
      <w:r w:rsidRPr="00D75D0D">
        <w:rPr>
          <w:rtl/>
        </w:rPr>
        <w:t>בחנה הזאת בין חובת המסירה של דואר אלקטרוני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שאז אתם גם יכולים להשתמש בו כדי לשלוח מסר</w:t>
      </w:r>
      <w:r w:rsidR="004565AD" w:rsidRPr="00D75D0D">
        <w:rPr>
          <w:rFonts w:hint="cs"/>
          <w:rtl/>
        </w:rPr>
        <w:t xml:space="preserve">י </w:t>
      </w:r>
      <w:r w:rsidRPr="00D75D0D">
        <w:rPr>
          <w:rtl/>
        </w:rPr>
        <w:t>אזהרה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אתם יכולים לעשות שמה תזכורת כמו </w:t>
      </w:r>
      <w:r w:rsidR="004565AD" w:rsidRPr="00D75D0D">
        <w:rPr>
          <w:rFonts w:hint="cs"/>
          <w:rtl/>
        </w:rPr>
        <w:t>ע</w:t>
      </w:r>
      <w:r w:rsidRPr="00D75D0D">
        <w:rPr>
          <w:rtl/>
        </w:rPr>
        <w:t>ם היחידים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בואו תצטרפו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לבין מצב שאתם כופים על כל תאגיד תוך שנתיים לסיים את הד</w:t>
      </w:r>
      <w:r w:rsidR="004565AD" w:rsidRPr="00D75D0D">
        <w:rPr>
          <w:rFonts w:hint="cs"/>
          <w:rtl/>
        </w:rPr>
        <w:t>יוו</w:t>
      </w:r>
      <w:r w:rsidRPr="00D75D0D">
        <w:rPr>
          <w:rtl/>
        </w:rPr>
        <w:t>ר שלו עם המדינה בדואר רגיל</w:t>
      </w:r>
      <w:r w:rsidR="004565AD" w:rsidRPr="00D75D0D">
        <w:rPr>
          <w:rFonts w:hint="cs"/>
          <w:rtl/>
        </w:rPr>
        <w:t>.</w:t>
      </w:r>
    </w:p>
    <w:p w:rsidR="004565AD" w:rsidRPr="00D75D0D" w:rsidRDefault="004565AD" w:rsidP="004565AD">
      <w:pPr>
        <w:rPr>
          <w:rtl/>
        </w:rPr>
      </w:pPr>
    </w:p>
    <w:p w:rsidR="004565AD" w:rsidRPr="00D75D0D" w:rsidRDefault="00074D73" w:rsidP="004565AD">
      <w:pPr>
        <w:rPr>
          <w:rtl/>
        </w:rPr>
      </w:pPr>
      <w:r w:rsidRPr="00D75D0D">
        <w:rPr>
          <w:rtl/>
        </w:rPr>
        <w:t>עכשיו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אתם חושבים על תאגידים אז אתם רואים </w:t>
      </w:r>
      <w:r w:rsidR="004565AD" w:rsidRPr="00D75D0D">
        <w:rPr>
          <w:rFonts w:hint="cs"/>
          <w:rtl/>
        </w:rPr>
        <w:t>ל</w:t>
      </w:r>
      <w:r w:rsidRPr="00D75D0D">
        <w:rPr>
          <w:rtl/>
        </w:rPr>
        <w:t xml:space="preserve">נגד </w:t>
      </w:r>
      <w:r w:rsidR="004565AD" w:rsidRPr="00D75D0D">
        <w:rPr>
          <w:rFonts w:hint="cs"/>
          <w:rtl/>
        </w:rPr>
        <w:t>עיניכם</w:t>
      </w:r>
      <w:r w:rsidRPr="00D75D0D">
        <w:rPr>
          <w:rtl/>
        </w:rPr>
        <w:t xml:space="preserve"> חברות ועמותות פעילות</w:t>
      </w:r>
      <w:r w:rsidR="004565AD" w:rsidRPr="00D75D0D">
        <w:rPr>
          <w:rFonts w:hint="cs"/>
          <w:rtl/>
        </w:rPr>
        <w:t>.</w:t>
      </w:r>
      <w:r w:rsidRPr="00D75D0D">
        <w:rPr>
          <w:rtl/>
        </w:rPr>
        <w:t xml:space="preserve"> זה בסדר גמור</w:t>
      </w:r>
      <w:r w:rsidR="004565AD" w:rsidRPr="00D75D0D">
        <w:rPr>
          <w:rFonts w:hint="cs"/>
          <w:rtl/>
        </w:rPr>
        <w:t>.</w:t>
      </w:r>
      <w:r w:rsidRPr="00D75D0D">
        <w:rPr>
          <w:rtl/>
        </w:rPr>
        <w:t xml:space="preserve"> אבל יש בישראל אלפי עמותות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באמת חבורה של 7 אזרחים ואזרחיות ותיקים שהקימו עמותה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לא יודע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בשנות ה-50 והם היום בני</w:t>
      </w:r>
      <w:r w:rsidR="004565AD" w:rsidRPr="00D75D0D">
        <w:rPr>
          <w:rFonts w:hint="cs"/>
          <w:rtl/>
        </w:rPr>
        <w:t xml:space="preserve"> 80.</w:t>
      </w:r>
      <w:r w:rsidRPr="00D75D0D">
        <w:rPr>
          <w:rtl/>
        </w:rPr>
        <w:t xml:space="preserve"> אני מכיר כאלה עמותות</w:t>
      </w:r>
      <w:r w:rsidR="004565AD" w:rsidRPr="00D75D0D">
        <w:rPr>
          <w:rFonts w:hint="cs"/>
          <w:rtl/>
        </w:rPr>
        <w:t>.</w:t>
      </w:r>
      <w:r w:rsidRPr="00D75D0D">
        <w:rPr>
          <w:rtl/>
        </w:rPr>
        <w:t xml:space="preserve"> אז מה אתם אומרים להם</w:t>
      </w:r>
      <w:r w:rsidR="004565AD" w:rsidRPr="00D75D0D">
        <w:rPr>
          <w:rFonts w:hint="cs"/>
          <w:rtl/>
        </w:rPr>
        <w:t>?</w:t>
      </w:r>
      <w:r w:rsidRPr="00D75D0D">
        <w:rPr>
          <w:rtl/>
        </w:rPr>
        <w:t xml:space="preserve"> עוד שנתיים גמרנו לשלוח לכם דואר ל</w:t>
      </w:r>
      <w:r w:rsidR="004565AD" w:rsidRPr="00D75D0D">
        <w:rPr>
          <w:rFonts w:hint="cs"/>
          <w:rtl/>
        </w:rPr>
        <w:t>תיבה</w:t>
      </w:r>
      <w:r w:rsidRPr="00D75D0D">
        <w:rPr>
          <w:rtl/>
        </w:rPr>
        <w:t xml:space="preserve"> </w:t>
      </w:r>
      <w:r w:rsidR="004565AD" w:rsidRPr="00D75D0D">
        <w:rPr>
          <w:rFonts w:hint="cs"/>
          <w:rtl/>
        </w:rPr>
        <w:t>ה</w:t>
      </w:r>
      <w:r w:rsidRPr="00D75D0D">
        <w:rPr>
          <w:rtl/>
        </w:rPr>
        <w:t>אלקטרונית</w:t>
      </w:r>
      <w:r w:rsidR="004565AD" w:rsidRPr="00D75D0D">
        <w:rPr>
          <w:rFonts w:hint="cs"/>
          <w:rtl/>
        </w:rPr>
        <w:t>?</w:t>
      </w:r>
      <w:r w:rsidRPr="00D75D0D">
        <w:rPr>
          <w:rtl/>
        </w:rPr>
        <w:t xml:space="preserve"> אני לא בטוח שאני </w:t>
      </w:r>
      <w:proofErr w:type="spellStart"/>
      <w:r w:rsidRPr="00D75D0D">
        <w:rPr>
          <w:rtl/>
        </w:rPr>
        <w:t>א</w:t>
      </w:r>
      <w:r w:rsidR="004565AD" w:rsidRPr="00D75D0D">
        <w:rPr>
          <w:rFonts w:hint="cs"/>
          <w:rtl/>
        </w:rPr>
        <w:t>י</w:t>
      </w:r>
      <w:r w:rsidRPr="00D75D0D">
        <w:rPr>
          <w:rtl/>
        </w:rPr>
        <w:t>תכם</w:t>
      </w:r>
      <w:proofErr w:type="spellEnd"/>
      <w:r w:rsidRPr="00D75D0D">
        <w:rPr>
          <w:rtl/>
        </w:rPr>
        <w:t xml:space="preserve"> בעניין הזה</w:t>
      </w:r>
      <w:r w:rsidR="004565AD" w:rsidRPr="00D75D0D">
        <w:rPr>
          <w:rFonts w:hint="cs"/>
          <w:rtl/>
        </w:rPr>
        <w:t>.</w:t>
      </w:r>
      <w:r w:rsidRPr="00D75D0D">
        <w:rPr>
          <w:rtl/>
        </w:rPr>
        <w:t xml:space="preserve"> אני מודיע לכם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תקופת הביניים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אם זה תלוי בי </w:t>
      </w:r>
      <w:r w:rsidR="004565AD" w:rsidRPr="00D75D0D">
        <w:rPr>
          <w:rFonts w:hint="cs"/>
          <w:rtl/>
        </w:rPr>
        <w:t>ה</w:t>
      </w:r>
      <w:r w:rsidR="004565AD" w:rsidRPr="00D75D0D">
        <w:rPr>
          <w:rtl/>
        </w:rPr>
        <w:t>-</w:t>
      </w:r>
      <w:r w:rsidR="004565AD" w:rsidRPr="00D75D0D">
        <w:t>opt out</w:t>
      </w:r>
      <w:r w:rsidRPr="00D75D0D">
        <w:rPr>
          <w:rtl/>
        </w:rPr>
        <w:t xml:space="preserve"> </w:t>
      </w:r>
      <w:r w:rsidR="004565AD" w:rsidRPr="00D75D0D">
        <w:rPr>
          <w:rFonts w:hint="cs"/>
          <w:rtl/>
        </w:rPr>
        <w:t>ל</w:t>
      </w:r>
      <w:r w:rsidRPr="00D75D0D">
        <w:rPr>
          <w:rtl/>
        </w:rPr>
        <w:t>עמותות נשאר</w:t>
      </w:r>
      <w:r w:rsidR="004565AD" w:rsidRPr="00D75D0D">
        <w:rPr>
          <w:rFonts w:hint="cs"/>
          <w:rtl/>
        </w:rPr>
        <w:t>.</w:t>
      </w:r>
    </w:p>
    <w:p w:rsidR="004565AD" w:rsidRPr="00D75D0D" w:rsidRDefault="004565AD" w:rsidP="004565AD">
      <w:pPr>
        <w:rPr>
          <w:rtl/>
        </w:rPr>
      </w:pPr>
    </w:p>
    <w:p w:rsidR="004565AD" w:rsidRPr="00D75D0D" w:rsidRDefault="004565AD" w:rsidP="004565AD">
      <w:pPr>
        <w:pStyle w:val="-"/>
        <w:keepNext/>
        <w:rPr>
          <w:rtl/>
        </w:rPr>
      </w:pPr>
      <w:bookmarkStart w:id="462" w:name="ET_speakercontinue_704934_30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62"/>
    </w:p>
    <w:p w:rsidR="004565AD" w:rsidRPr="00D75D0D" w:rsidRDefault="004565AD" w:rsidP="004565AD">
      <w:pPr>
        <w:pStyle w:val="KeepWithNext"/>
        <w:rPr>
          <w:rtl/>
        </w:rPr>
      </w:pPr>
    </w:p>
    <w:p w:rsidR="004565AD" w:rsidRPr="00D75D0D" w:rsidRDefault="004565AD" w:rsidP="004565AD">
      <w:pPr>
        <w:rPr>
          <w:rtl/>
        </w:rPr>
      </w:pPr>
      <w:r w:rsidRPr="00D75D0D">
        <w:rPr>
          <w:rFonts w:hint="cs"/>
          <w:rtl/>
        </w:rPr>
        <w:t>ל</w:t>
      </w:r>
      <w:r w:rsidR="00074D73" w:rsidRPr="00D75D0D">
        <w:rPr>
          <w:rtl/>
        </w:rPr>
        <w:t>איז</w:t>
      </w:r>
      <w:r w:rsidRPr="00D75D0D">
        <w:rPr>
          <w:rFonts w:hint="cs"/>
          <w:rtl/>
        </w:rPr>
        <w:t>ו</w:t>
      </w:r>
      <w:r w:rsidR="00074D73" w:rsidRPr="00D75D0D">
        <w:rPr>
          <w:rtl/>
        </w:rPr>
        <w:t xml:space="preserve"> תקופה</w:t>
      </w:r>
      <w:r w:rsidRPr="00D75D0D">
        <w:rPr>
          <w:rFonts w:hint="cs"/>
          <w:rtl/>
        </w:rPr>
        <w:t>?</w:t>
      </w:r>
    </w:p>
    <w:p w:rsidR="004565AD" w:rsidRPr="00D75D0D" w:rsidRDefault="004565AD" w:rsidP="004565AD">
      <w:pPr>
        <w:rPr>
          <w:rtl/>
        </w:rPr>
      </w:pPr>
      <w:bookmarkStart w:id="463" w:name="_ETM_Q1_2777481"/>
      <w:bookmarkStart w:id="464" w:name="_ETM_Q1_2777580"/>
      <w:bookmarkEnd w:id="463"/>
      <w:bookmarkEnd w:id="464"/>
    </w:p>
    <w:p w:rsidR="004565AD" w:rsidRPr="00D75D0D" w:rsidRDefault="004565AD" w:rsidP="004565AD">
      <w:pPr>
        <w:pStyle w:val="af6"/>
        <w:keepNext/>
        <w:rPr>
          <w:rtl/>
        </w:rPr>
      </w:pPr>
      <w:bookmarkStart w:id="465" w:name="ET_yor_6156_30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465"/>
    </w:p>
    <w:p w:rsidR="004565AD" w:rsidRPr="00D75D0D" w:rsidRDefault="004565AD" w:rsidP="004565AD">
      <w:pPr>
        <w:pStyle w:val="KeepWithNext"/>
        <w:rPr>
          <w:rtl/>
          <w:lang w:eastAsia="he-IL"/>
        </w:rPr>
      </w:pPr>
    </w:p>
    <w:p w:rsidR="004565AD" w:rsidRPr="00D75D0D" w:rsidRDefault="00074D73" w:rsidP="004565AD">
      <w:pPr>
        <w:rPr>
          <w:rtl/>
        </w:rPr>
      </w:pPr>
      <w:r w:rsidRPr="00D75D0D">
        <w:rPr>
          <w:rtl/>
        </w:rPr>
        <w:t xml:space="preserve">לא </w:t>
      </w:r>
      <w:r w:rsidR="004565AD" w:rsidRPr="00D75D0D">
        <w:rPr>
          <w:rFonts w:hint="cs"/>
          <w:rtl/>
        </w:rPr>
        <w:t>ל</w:t>
      </w:r>
      <w:r w:rsidRPr="00D75D0D">
        <w:rPr>
          <w:rtl/>
        </w:rPr>
        <w:t>תקופה</w:t>
      </w:r>
      <w:r w:rsidR="004565AD" w:rsidRPr="00D75D0D">
        <w:rPr>
          <w:rFonts w:hint="cs"/>
          <w:rtl/>
        </w:rPr>
        <w:t>.</w:t>
      </w:r>
      <w:r w:rsidRPr="00D75D0D">
        <w:rPr>
          <w:rtl/>
        </w:rPr>
        <w:t xml:space="preserve"> עמותה זה מוסד ללא כוונת רווח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ועם כל הכבוד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ל</w:t>
      </w:r>
      <w:r w:rsidR="004565AD" w:rsidRPr="00D75D0D">
        <w:rPr>
          <w:rFonts w:hint="cs"/>
          <w:rtl/>
        </w:rPr>
        <w:t>א.</w:t>
      </w:r>
    </w:p>
    <w:p w:rsidR="004565AD" w:rsidRPr="00D75D0D" w:rsidRDefault="004565AD" w:rsidP="004565AD">
      <w:pPr>
        <w:rPr>
          <w:rtl/>
        </w:rPr>
      </w:pPr>
    </w:p>
    <w:p w:rsidR="004565AD" w:rsidRPr="00D75D0D" w:rsidRDefault="004565AD" w:rsidP="004565AD">
      <w:pPr>
        <w:pStyle w:val="af9"/>
        <w:keepNext/>
        <w:rPr>
          <w:rtl/>
        </w:rPr>
      </w:pPr>
      <w:bookmarkStart w:id="466" w:name="ET_guest_884357_304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466"/>
    </w:p>
    <w:p w:rsidR="004565AD" w:rsidRPr="00D75D0D" w:rsidRDefault="004565AD" w:rsidP="004565AD">
      <w:pPr>
        <w:pStyle w:val="KeepWithNext"/>
        <w:rPr>
          <w:rtl/>
        </w:rPr>
      </w:pPr>
    </w:p>
    <w:p w:rsidR="004565AD" w:rsidRPr="00D75D0D" w:rsidRDefault="00074D73" w:rsidP="004565AD">
      <w:pPr>
        <w:rPr>
          <w:rtl/>
        </w:rPr>
      </w:pPr>
      <w:r w:rsidRPr="00D75D0D">
        <w:rPr>
          <w:rtl/>
        </w:rPr>
        <w:t xml:space="preserve">הדבר </w:t>
      </w:r>
      <w:r w:rsidR="004565AD" w:rsidRPr="00D75D0D">
        <w:rPr>
          <w:rFonts w:hint="cs"/>
          <w:rtl/>
        </w:rPr>
        <w:t xml:space="preserve">יקשה מאוד </w:t>
      </w:r>
      <w:bookmarkStart w:id="467" w:name="_ETM_Q1_2782157"/>
      <w:bookmarkEnd w:id="467"/>
      <w:r w:rsidR="004565AD" w:rsidRPr="00D75D0D">
        <w:rPr>
          <w:rFonts w:hint="cs"/>
          <w:rtl/>
        </w:rPr>
        <w:t>על הממשלה</w:t>
      </w:r>
      <w:r w:rsidRPr="00D75D0D">
        <w:rPr>
          <w:rtl/>
        </w:rPr>
        <w:t xml:space="preserve"> לעשות טרנספורמציה דיגיטלית של השירותים</w:t>
      </w:r>
      <w:r w:rsidR="004565AD" w:rsidRPr="00D75D0D">
        <w:rPr>
          <w:rFonts w:hint="cs"/>
          <w:rtl/>
        </w:rPr>
        <w:t>.</w:t>
      </w:r>
      <w:r w:rsidRPr="00D75D0D">
        <w:rPr>
          <w:rtl/>
        </w:rPr>
        <w:t xml:space="preserve"> גם כלפי העמותות </w:t>
      </w:r>
      <w:r w:rsidR="004565AD" w:rsidRPr="00D75D0D">
        <w:rPr>
          <w:rFonts w:hint="cs"/>
          <w:rtl/>
        </w:rPr>
        <w:t>זה י</w:t>
      </w:r>
      <w:r w:rsidRPr="00D75D0D">
        <w:rPr>
          <w:rtl/>
        </w:rPr>
        <w:t>חייב אותנו</w:t>
      </w:r>
      <w:r w:rsidR="004565AD" w:rsidRPr="00D75D0D">
        <w:rPr>
          <w:rFonts w:hint="cs"/>
          <w:rtl/>
        </w:rPr>
        <w:t xml:space="preserve"> - - -</w:t>
      </w:r>
    </w:p>
    <w:p w:rsidR="004565AD" w:rsidRPr="00D75D0D" w:rsidRDefault="004565AD" w:rsidP="004565AD">
      <w:pPr>
        <w:rPr>
          <w:rtl/>
        </w:rPr>
      </w:pPr>
      <w:bookmarkStart w:id="468" w:name="_ETM_Q1_2787975"/>
      <w:bookmarkStart w:id="469" w:name="_ETM_Q1_2788048"/>
      <w:bookmarkStart w:id="470" w:name="_ETM_Q1_2788090"/>
      <w:bookmarkEnd w:id="468"/>
      <w:bookmarkEnd w:id="469"/>
      <w:bookmarkEnd w:id="470"/>
    </w:p>
    <w:p w:rsidR="004565AD" w:rsidRPr="00D75D0D" w:rsidRDefault="004565AD" w:rsidP="004565AD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4565AD" w:rsidRPr="00D75D0D" w:rsidRDefault="004565AD" w:rsidP="004565AD">
      <w:pPr>
        <w:pStyle w:val="KeepWithNext"/>
        <w:rPr>
          <w:rtl/>
          <w:lang w:eastAsia="he-IL"/>
        </w:rPr>
      </w:pPr>
    </w:p>
    <w:p w:rsidR="004565AD" w:rsidRPr="00D75D0D" w:rsidRDefault="00074D73" w:rsidP="004565AD">
      <w:pPr>
        <w:rPr>
          <w:rtl/>
        </w:rPr>
      </w:pPr>
      <w:bookmarkStart w:id="471" w:name="_ETM_Q1_2788183"/>
      <w:bookmarkEnd w:id="471"/>
      <w:r w:rsidRPr="00D75D0D">
        <w:rPr>
          <w:rtl/>
        </w:rPr>
        <w:t>יעשה קושי למדינה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אבל אני</w:t>
      </w:r>
      <w:r w:rsidR="004565AD" w:rsidRPr="00D75D0D">
        <w:rPr>
          <w:rFonts w:hint="cs"/>
          <w:rtl/>
        </w:rPr>
        <w:t xml:space="preserve"> - - -</w:t>
      </w:r>
    </w:p>
    <w:p w:rsidR="004565AD" w:rsidRPr="00D75D0D" w:rsidRDefault="004565AD" w:rsidP="004565AD">
      <w:pPr>
        <w:rPr>
          <w:rtl/>
        </w:rPr>
      </w:pPr>
    </w:p>
    <w:p w:rsidR="004565AD" w:rsidRPr="00D75D0D" w:rsidRDefault="004565AD" w:rsidP="004565AD">
      <w:pPr>
        <w:pStyle w:val="-"/>
        <w:keepNext/>
        <w:rPr>
          <w:rtl/>
        </w:rPr>
      </w:pPr>
      <w:bookmarkStart w:id="472" w:name="ET_speakercontinue_884357_306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472"/>
    </w:p>
    <w:p w:rsidR="004565AD" w:rsidRPr="00D75D0D" w:rsidRDefault="004565AD" w:rsidP="004565AD">
      <w:pPr>
        <w:pStyle w:val="KeepWithNext"/>
        <w:rPr>
          <w:rtl/>
        </w:rPr>
      </w:pPr>
    </w:p>
    <w:p w:rsidR="004565AD" w:rsidRPr="00D75D0D" w:rsidRDefault="00074D73" w:rsidP="004565AD">
      <w:pPr>
        <w:rPr>
          <w:rtl/>
        </w:rPr>
      </w:pPr>
      <w:r w:rsidRPr="00D75D0D">
        <w:rPr>
          <w:rtl/>
        </w:rPr>
        <w:t>גם לעמותות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אתה יודע</w:t>
      </w:r>
      <w:r w:rsidR="004565AD" w:rsidRPr="00D75D0D">
        <w:rPr>
          <w:rFonts w:hint="cs"/>
          <w:rtl/>
        </w:rPr>
        <w:t>,</w:t>
      </w:r>
      <w:r w:rsidRPr="00D75D0D">
        <w:rPr>
          <w:rtl/>
        </w:rPr>
        <w:t xml:space="preserve"> אותו דבר</w:t>
      </w:r>
      <w:r w:rsidR="004565AD" w:rsidRPr="00D75D0D">
        <w:rPr>
          <w:rFonts w:hint="cs"/>
          <w:rtl/>
        </w:rPr>
        <w:t>.</w:t>
      </w:r>
    </w:p>
    <w:p w:rsidR="004565AD" w:rsidRPr="00D75D0D" w:rsidRDefault="004565AD" w:rsidP="004565AD">
      <w:pPr>
        <w:rPr>
          <w:rtl/>
        </w:rPr>
      </w:pPr>
    </w:p>
    <w:p w:rsidR="004565AD" w:rsidRPr="00D75D0D" w:rsidRDefault="004565AD" w:rsidP="004565AD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4565AD" w:rsidRPr="00D75D0D" w:rsidRDefault="004565AD" w:rsidP="004565AD">
      <w:pPr>
        <w:pStyle w:val="KeepWithNext"/>
        <w:rPr>
          <w:rtl/>
        </w:rPr>
      </w:pPr>
    </w:p>
    <w:p w:rsidR="005F13C9" w:rsidRPr="00D75D0D" w:rsidRDefault="004565AD" w:rsidP="005F13C9">
      <w:pPr>
        <w:rPr>
          <w:rtl/>
        </w:rPr>
      </w:pPr>
      <w:bookmarkStart w:id="473" w:name="_ETM_Q1_2794930"/>
      <w:bookmarkEnd w:id="473"/>
      <w:r w:rsidRPr="00D75D0D">
        <w:rPr>
          <w:rFonts w:hint="cs"/>
          <w:rtl/>
        </w:rPr>
        <w:t xml:space="preserve">לא, </w:t>
      </w:r>
      <w:r w:rsidR="00074D73" w:rsidRPr="00D75D0D">
        <w:rPr>
          <w:rtl/>
        </w:rPr>
        <w:t>מכיוון שזה אופציונלי</w:t>
      </w:r>
      <w:r w:rsidRPr="00D75D0D">
        <w:rPr>
          <w:rFonts w:hint="cs"/>
          <w:rtl/>
        </w:rPr>
        <w:t>.</w:t>
      </w:r>
      <w:r w:rsidR="00074D73" w:rsidRPr="00D75D0D">
        <w:rPr>
          <w:rtl/>
        </w:rPr>
        <w:t xml:space="preserve"> עמותה שטוב לה עם זה </w:t>
      </w:r>
      <w:r w:rsidRPr="00D75D0D">
        <w:rPr>
          <w:rFonts w:hint="cs"/>
          <w:rtl/>
        </w:rPr>
        <w:t>ו</w:t>
      </w:r>
      <w:r w:rsidR="00074D73" w:rsidRPr="00D75D0D">
        <w:rPr>
          <w:rtl/>
        </w:rPr>
        <w:t xml:space="preserve">מי שמנהל אותה </w:t>
      </w:r>
      <w:r w:rsidRPr="00D75D0D">
        <w:rPr>
          <w:rFonts w:hint="cs"/>
          <w:rtl/>
        </w:rPr>
        <w:t>הם</w:t>
      </w:r>
      <w:r w:rsidR="00074D73" w:rsidRPr="00D75D0D">
        <w:rPr>
          <w:rtl/>
        </w:rPr>
        <w:t xml:space="preserve"> האנשים עם אוריינטציה דיגיטלית</w:t>
      </w:r>
      <w:r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בוודאי ש</w:t>
      </w:r>
      <w:r w:rsidRPr="00D75D0D">
        <w:rPr>
          <w:rFonts w:hint="cs"/>
          <w:rtl/>
        </w:rPr>
        <w:t>י</w:t>
      </w:r>
      <w:r w:rsidR="00074D73" w:rsidRPr="00D75D0D">
        <w:rPr>
          <w:rtl/>
        </w:rPr>
        <w:t>צטרפו</w:t>
      </w:r>
      <w:r w:rsidRPr="00D75D0D">
        <w:rPr>
          <w:rFonts w:hint="cs"/>
          <w:rtl/>
        </w:rPr>
        <w:t>.</w:t>
      </w:r>
      <w:r w:rsidR="00074D73" w:rsidRPr="00D75D0D">
        <w:rPr>
          <w:rtl/>
        </w:rPr>
        <w:t xml:space="preserve"> הוכח</w:t>
      </w:r>
      <w:r w:rsidRPr="00D75D0D">
        <w:rPr>
          <w:rFonts w:hint="cs"/>
          <w:rtl/>
        </w:rPr>
        <w:t>נו</w:t>
      </w:r>
      <w:r w:rsidR="00074D73" w:rsidRPr="00D75D0D">
        <w:rPr>
          <w:rtl/>
        </w:rPr>
        <w:t xml:space="preserve"> שהם רוצים</w:t>
      </w:r>
      <w:r w:rsidRPr="00D75D0D">
        <w:rPr>
          <w:rFonts w:hint="cs"/>
          <w:rtl/>
        </w:rPr>
        <w:t>.</w:t>
      </w:r>
      <w:r w:rsidR="00074D73" w:rsidRPr="00D75D0D">
        <w:rPr>
          <w:rtl/>
        </w:rPr>
        <w:t xml:space="preserve"> שנייה</w:t>
      </w:r>
      <w:r w:rsidR="005F13C9"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מ</w:t>
      </w:r>
      <w:r w:rsidR="005F13C9" w:rsidRPr="00D75D0D">
        <w:rPr>
          <w:rFonts w:hint="cs"/>
          <w:rtl/>
        </w:rPr>
        <w:t>כיוון</w:t>
      </w:r>
      <w:r w:rsidR="00074D73" w:rsidRPr="00D75D0D">
        <w:rPr>
          <w:rtl/>
        </w:rPr>
        <w:t xml:space="preserve"> שנמצא איתנו ד"ר אבי ביצ</w:t>
      </w:r>
      <w:r w:rsidR="005F13C9" w:rsidRPr="00D75D0D">
        <w:rPr>
          <w:rFonts w:hint="cs"/>
          <w:rtl/>
        </w:rPr>
        <w:t>ור</w:t>
      </w:r>
      <w:r w:rsidR="00074D73" w:rsidRPr="00D75D0D">
        <w:rPr>
          <w:rtl/>
        </w:rPr>
        <w:t xml:space="preserve"> שבעצם כן מתכתב עם העניין הזה</w:t>
      </w:r>
      <w:r w:rsidR="005F13C9"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הוא ראש תחום לימודי הזקנה במכללה האקדמית בית ברל</w:t>
      </w:r>
      <w:r w:rsidR="005F13C9" w:rsidRPr="00D75D0D">
        <w:rPr>
          <w:rFonts w:hint="cs"/>
          <w:rtl/>
        </w:rPr>
        <w:t>.</w:t>
      </w:r>
      <w:r w:rsidR="00074D73" w:rsidRPr="00D75D0D">
        <w:rPr>
          <w:rtl/>
        </w:rPr>
        <w:t xml:space="preserve"> אבי</w:t>
      </w:r>
      <w:r w:rsidR="005F13C9"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שלום</w:t>
      </w:r>
      <w:r w:rsidR="005F13C9"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תודה שהצטרפת אלינו</w:t>
      </w:r>
      <w:r w:rsidR="005F13C9" w:rsidRPr="00D75D0D">
        <w:rPr>
          <w:rFonts w:hint="cs"/>
          <w:rtl/>
        </w:rPr>
        <w:t>.</w:t>
      </w:r>
      <w:r w:rsidR="00074D73" w:rsidRPr="00D75D0D">
        <w:rPr>
          <w:rtl/>
        </w:rPr>
        <w:t xml:space="preserve"> אתה פשוט צריך לחזור למחויבויות האקדמיות שלך</w:t>
      </w:r>
      <w:r w:rsidR="005F13C9"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אני מבין</w:t>
      </w:r>
      <w:r w:rsidR="005F13C9"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עוד מעט</w:t>
      </w:r>
      <w:r w:rsidR="005F13C9" w:rsidRPr="00D75D0D">
        <w:rPr>
          <w:rFonts w:hint="cs"/>
          <w:rtl/>
        </w:rPr>
        <w:t>,</w:t>
      </w:r>
      <w:r w:rsidR="00074D73" w:rsidRPr="00D75D0D">
        <w:rPr>
          <w:rtl/>
        </w:rPr>
        <w:t xml:space="preserve"> אז אנחנו נשמח </w:t>
      </w:r>
      <w:r w:rsidR="005F13C9" w:rsidRPr="00D75D0D">
        <w:rPr>
          <w:rFonts w:hint="cs"/>
          <w:rtl/>
        </w:rPr>
        <w:t>לה</w:t>
      </w:r>
      <w:r w:rsidR="00074D73" w:rsidRPr="00D75D0D">
        <w:rPr>
          <w:rtl/>
        </w:rPr>
        <w:t>תייחסות שלך</w:t>
      </w:r>
      <w:r w:rsidR="005F13C9" w:rsidRPr="00D75D0D">
        <w:rPr>
          <w:rFonts w:hint="cs"/>
          <w:rtl/>
        </w:rPr>
        <w:t>.</w:t>
      </w:r>
    </w:p>
    <w:p w:rsidR="005F13C9" w:rsidRPr="00D75D0D" w:rsidRDefault="005F13C9" w:rsidP="005F13C9">
      <w:pPr>
        <w:rPr>
          <w:rtl/>
        </w:rPr>
      </w:pPr>
    </w:p>
    <w:p w:rsidR="005F13C9" w:rsidRPr="00D75D0D" w:rsidRDefault="005F13C9" w:rsidP="005F13C9">
      <w:pPr>
        <w:pStyle w:val="af9"/>
        <w:keepNext/>
        <w:rPr>
          <w:rtl/>
        </w:rPr>
      </w:pPr>
      <w:bookmarkStart w:id="474" w:name="ET_guest_אבי_ביצור_308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אבי ביצור: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474"/>
    </w:p>
    <w:p w:rsidR="005F13C9" w:rsidRPr="00D75D0D" w:rsidRDefault="005F13C9" w:rsidP="005F13C9">
      <w:pPr>
        <w:pStyle w:val="KeepWithNext"/>
        <w:rPr>
          <w:rtl/>
        </w:rPr>
      </w:pPr>
    </w:p>
    <w:p w:rsidR="008A7425" w:rsidRPr="00D75D0D" w:rsidRDefault="00074D73" w:rsidP="008A7425">
      <w:pPr>
        <w:rPr>
          <w:rtl/>
        </w:rPr>
      </w:pPr>
      <w:r w:rsidRPr="00D75D0D">
        <w:rPr>
          <w:rtl/>
        </w:rPr>
        <w:t>קודם כל</w:t>
      </w:r>
      <w:r w:rsidR="005F13C9" w:rsidRPr="00D75D0D">
        <w:rPr>
          <w:rFonts w:hint="cs"/>
          <w:rtl/>
        </w:rPr>
        <w:t>,</w:t>
      </w:r>
      <w:r w:rsidRPr="00D75D0D">
        <w:rPr>
          <w:rtl/>
        </w:rPr>
        <w:t xml:space="preserve"> תודה רבה</w:t>
      </w:r>
      <w:r w:rsidR="005F13C9" w:rsidRPr="00D75D0D">
        <w:rPr>
          <w:rFonts w:hint="cs"/>
          <w:rtl/>
        </w:rPr>
        <w:t xml:space="preserve">. </w:t>
      </w:r>
      <w:r w:rsidRPr="00D75D0D">
        <w:rPr>
          <w:rtl/>
        </w:rPr>
        <w:t>אני אומר תודה רבה לך</w:t>
      </w:r>
      <w:r w:rsidR="005F13C9" w:rsidRPr="00D75D0D">
        <w:rPr>
          <w:rFonts w:hint="cs"/>
          <w:rtl/>
        </w:rPr>
        <w:t xml:space="preserve"> על ה</w:t>
      </w:r>
      <w:r w:rsidRPr="00D75D0D">
        <w:rPr>
          <w:rtl/>
        </w:rPr>
        <w:t xml:space="preserve"> אפשרות להשתתף ותודה רבה לכל הנוכחים</w:t>
      </w:r>
      <w:r w:rsidR="005F13C9" w:rsidRPr="00D75D0D">
        <w:rPr>
          <w:rFonts w:hint="cs"/>
          <w:rtl/>
        </w:rPr>
        <w:t>.</w:t>
      </w:r>
      <w:r w:rsidRPr="00D75D0D">
        <w:rPr>
          <w:rtl/>
        </w:rPr>
        <w:t xml:space="preserve"> תראו</w:t>
      </w:r>
      <w:r w:rsidR="005F13C9" w:rsidRPr="00D75D0D">
        <w:rPr>
          <w:rFonts w:hint="cs"/>
          <w:rtl/>
        </w:rPr>
        <w:t>,</w:t>
      </w:r>
      <w:r w:rsidRPr="00D75D0D">
        <w:rPr>
          <w:rtl/>
        </w:rPr>
        <w:t xml:space="preserve"> אני מדבר פה בשם 3 דברים</w:t>
      </w:r>
      <w:r w:rsidR="005F13C9" w:rsidRPr="00D75D0D">
        <w:rPr>
          <w:rFonts w:hint="cs"/>
          <w:rtl/>
        </w:rPr>
        <w:t>.</w:t>
      </w:r>
      <w:r w:rsidR="005F13C9" w:rsidRPr="00D75D0D">
        <w:rPr>
          <w:rtl/>
        </w:rPr>
        <w:t xml:space="preserve"> </w:t>
      </w:r>
      <w:r w:rsidR="005F13C9" w:rsidRPr="00D75D0D">
        <w:rPr>
          <w:rFonts w:hint="cs"/>
          <w:rtl/>
        </w:rPr>
        <w:t xml:space="preserve">אחד, </w:t>
      </w:r>
      <w:r w:rsidR="005F13C9" w:rsidRPr="00D75D0D">
        <w:rPr>
          <w:rtl/>
        </w:rPr>
        <w:t>אני עצמי עוד מעט בן 67</w:t>
      </w:r>
      <w:r w:rsidR="005F13C9" w:rsidRPr="00D75D0D">
        <w:rPr>
          <w:rFonts w:hint="cs"/>
          <w:rtl/>
        </w:rPr>
        <w:t xml:space="preserve">, </w:t>
      </w:r>
      <w:r w:rsidRPr="00D75D0D">
        <w:rPr>
          <w:rtl/>
        </w:rPr>
        <w:t>זאת אומרת</w:t>
      </w:r>
      <w:r w:rsidR="005F13C9" w:rsidRPr="00D75D0D">
        <w:rPr>
          <w:rFonts w:hint="cs"/>
          <w:rtl/>
        </w:rPr>
        <w:t xml:space="preserve"> נחשב</w:t>
      </w:r>
      <w:r w:rsidRPr="00D75D0D">
        <w:rPr>
          <w:rtl/>
        </w:rPr>
        <w:t xml:space="preserve"> זקן על פי חוק</w:t>
      </w:r>
      <w:r w:rsidR="005F13C9" w:rsidRPr="00D75D0D">
        <w:rPr>
          <w:rFonts w:hint="cs"/>
          <w:rtl/>
        </w:rPr>
        <w:t>.</w:t>
      </w:r>
      <w:r w:rsidRPr="00D75D0D">
        <w:rPr>
          <w:rtl/>
        </w:rPr>
        <w:t xml:space="preserve"> הייתי המנכ"ל הראשון של המשרד לענייני גמלאים בממשלה </w:t>
      </w:r>
      <w:r w:rsidR="005F13C9" w:rsidRPr="00D75D0D">
        <w:rPr>
          <w:rFonts w:hint="cs"/>
          <w:rtl/>
        </w:rPr>
        <w:t>ו</w:t>
      </w:r>
      <w:r w:rsidRPr="00D75D0D">
        <w:rPr>
          <w:rtl/>
        </w:rPr>
        <w:t>אני רואה את זה כזכות גדולה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="005F13C9" w:rsidRPr="00D75D0D">
        <w:rPr>
          <w:rFonts w:hint="cs"/>
          <w:rtl/>
        </w:rPr>
        <w:t>ו</w:t>
      </w:r>
      <w:r w:rsidRPr="00D75D0D">
        <w:rPr>
          <w:rtl/>
        </w:rPr>
        <w:t>ראש</w:t>
      </w:r>
      <w:r w:rsidR="005F13C9" w:rsidRPr="00D75D0D">
        <w:rPr>
          <w:rFonts w:hint="cs"/>
          <w:rtl/>
        </w:rPr>
        <w:t xml:space="preserve"> לימודי</w:t>
      </w:r>
      <w:r w:rsidRPr="00D75D0D">
        <w:rPr>
          <w:rtl/>
        </w:rPr>
        <w:t xml:space="preserve"> זקנה שגם עוסק בנושא הזה שנקרא דיגיטציה ו</w:t>
      </w:r>
      <w:r w:rsidR="005F13C9" w:rsidRPr="00D75D0D">
        <w:rPr>
          <w:rFonts w:hint="cs"/>
          <w:rtl/>
        </w:rPr>
        <w:t>ע</w:t>
      </w:r>
      <w:r w:rsidRPr="00D75D0D">
        <w:rPr>
          <w:rtl/>
        </w:rPr>
        <w:t>ולם הזקנה</w:t>
      </w:r>
      <w:r w:rsidR="005F13C9" w:rsidRPr="00D75D0D">
        <w:rPr>
          <w:rFonts w:hint="cs"/>
          <w:rtl/>
        </w:rPr>
        <w:t>.</w:t>
      </w:r>
      <w:r w:rsidRPr="00D75D0D">
        <w:rPr>
          <w:rtl/>
        </w:rPr>
        <w:t xml:space="preserve"> אם תרצו </w:t>
      </w:r>
      <w:r w:rsidR="005F13C9" w:rsidRPr="00D75D0D">
        <w:rPr>
          <w:rFonts w:hint="cs"/>
          <w:rtl/>
        </w:rPr>
        <w:t>ותוסיפו</w:t>
      </w:r>
      <w:r w:rsidRPr="00D75D0D">
        <w:rPr>
          <w:rtl/>
        </w:rPr>
        <w:t xml:space="preserve"> </w:t>
      </w:r>
      <w:r w:rsidR="008A7425" w:rsidRPr="00D75D0D">
        <w:rPr>
          <w:rFonts w:hint="cs"/>
          <w:rtl/>
        </w:rPr>
        <w:t>לעולם הזקנה גם את עולם הנכים, עולם המגזר הערבי, העולם של המגזר הדרוזי, עולם של עולים חדשים, אתם</w:t>
      </w:r>
      <w:r w:rsidRPr="00D75D0D">
        <w:rPr>
          <w:rtl/>
        </w:rPr>
        <w:t xml:space="preserve"> מגיעים ל-2 </w:t>
      </w:r>
      <w:r w:rsidR="008A7425" w:rsidRPr="00D75D0D">
        <w:rPr>
          <w:rFonts w:hint="cs"/>
          <w:rtl/>
        </w:rPr>
        <w:t>מיליון</w:t>
      </w:r>
      <w:r w:rsidRPr="00D75D0D">
        <w:rPr>
          <w:rtl/>
        </w:rPr>
        <w:t xml:space="preserve"> בני-האדם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חלקם יושבים בעמותות עליה</w:t>
      </w:r>
      <w:r w:rsidR="008A7425" w:rsidRPr="00D75D0D">
        <w:rPr>
          <w:rFonts w:hint="cs"/>
          <w:rtl/>
        </w:rPr>
        <w:t>ן</w:t>
      </w:r>
      <w:r w:rsidRPr="00D75D0D">
        <w:rPr>
          <w:rtl/>
        </w:rPr>
        <w:t xml:space="preserve"> דיבר יושב-ראש הוועדה</w:t>
      </w:r>
      <w:r w:rsidR="008A7425" w:rsidRPr="00D75D0D">
        <w:rPr>
          <w:rFonts w:hint="cs"/>
          <w:rtl/>
        </w:rPr>
        <w:t>.</w:t>
      </w:r>
    </w:p>
    <w:p w:rsidR="008A7425" w:rsidRPr="00D75D0D" w:rsidRDefault="008A7425" w:rsidP="008A7425">
      <w:pPr>
        <w:rPr>
          <w:rtl/>
        </w:rPr>
      </w:pPr>
    </w:p>
    <w:p w:rsidR="008A7425" w:rsidRPr="00D75D0D" w:rsidRDefault="00074D73" w:rsidP="008A7425">
      <w:pPr>
        <w:rPr>
          <w:rtl/>
        </w:rPr>
      </w:pPr>
      <w:r w:rsidRPr="00D75D0D">
        <w:rPr>
          <w:rtl/>
        </w:rPr>
        <w:t>אני רוצה להגיד לכם</w:t>
      </w:r>
      <w:r w:rsidR="008A7425" w:rsidRPr="00D75D0D">
        <w:rPr>
          <w:rFonts w:hint="cs"/>
          <w:rtl/>
        </w:rPr>
        <w:t>, במלוא הכבוד, ש</w:t>
      </w:r>
      <w:r w:rsidRPr="00D75D0D">
        <w:rPr>
          <w:rtl/>
        </w:rPr>
        <w:t>יש פה רצון גדול ונכון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ובטח </w:t>
      </w:r>
      <w:r w:rsidR="008A7425" w:rsidRPr="00D75D0D">
        <w:rPr>
          <w:rFonts w:hint="cs"/>
          <w:rtl/>
        </w:rPr>
        <w:t>אני כאיש אקדמיה מ</w:t>
      </w:r>
      <w:r w:rsidRPr="00D75D0D">
        <w:rPr>
          <w:rtl/>
        </w:rPr>
        <w:t>סכים לו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ללכת לעולם שפורץ קדימה לחדשנות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ישראל הדיגיטלי</w:t>
      </w:r>
      <w:r w:rsidR="008A7425" w:rsidRPr="00D75D0D">
        <w:rPr>
          <w:rFonts w:hint="cs"/>
          <w:rtl/>
        </w:rPr>
        <w:t>ת.</w:t>
      </w:r>
      <w:r w:rsidRPr="00D75D0D">
        <w:rPr>
          <w:rtl/>
        </w:rPr>
        <w:t xml:space="preserve"> וזה חשוב וזה עקרוני</w:t>
      </w:r>
      <w:r w:rsidR="008A7425" w:rsidRPr="00D75D0D">
        <w:rPr>
          <w:rFonts w:hint="cs"/>
          <w:rtl/>
        </w:rPr>
        <w:t>.</w:t>
      </w:r>
      <w:r w:rsidRPr="00D75D0D">
        <w:rPr>
          <w:rtl/>
        </w:rPr>
        <w:t xml:space="preserve"> אבל אנחנו משאירים בדרך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תאמינו לי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רבים שאינם יודעים אפילו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אתם יודעים</w:t>
      </w:r>
      <w:r w:rsidR="008A7425" w:rsidRPr="00D75D0D">
        <w:rPr>
          <w:rFonts w:hint="cs"/>
          <w:rtl/>
        </w:rPr>
        <w:t xml:space="preserve"> מה,</w:t>
      </w:r>
      <w:r w:rsidRPr="00D75D0D">
        <w:rPr>
          <w:rtl/>
        </w:rPr>
        <w:t xml:space="preserve"> להזמין במקדונל</w:t>
      </w:r>
      <w:r w:rsidR="007E10A6" w:rsidRPr="00D75D0D">
        <w:rPr>
          <w:rFonts w:hint="cs"/>
          <w:rtl/>
        </w:rPr>
        <w:t>ד'</w:t>
      </w:r>
      <w:r w:rsidRPr="00D75D0D">
        <w:rPr>
          <w:rtl/>
        </w:rPr>
        <w:t>ס את ההזמנה שלהם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אינם יודעים איך להיכנס לתו</w:t>
      </w:r>
      <w:r w:rsidR="008A7425" w:rsidRPr="00D75D0D">
        <w:rPr>
          <w:rtl/>
        </w:rPr>
        <w:t>ך בנק ולטפל בו בלי שיש מולם כספ</w:t>
      </w:r>
      <w:r w:rsidR="008A7425" w:rsidRPr="00D75D0D">
        <w:rPr>
          <w:rFonts w:hint="cs"/>
          <w:rtl/>
        </w:rPr>
        <w:t xml:space="preserve">ר. </w:t>
      </w:r>
      <w:r w:rsidRPr="00D75D0D">
        <w:rPr>
          <w:rtl/>
        </w:rPr>
        <w:t>אני לא</w:t>
      </w:r>
      <w:r w:rsidR="008A7425" w:rsidRPr="00D75D0D">
        <w:rPr>
          <w:rFonts w:hint="cs"/>
          <w:rtl/>
        </w:rPr>
        <w:t xml:space="preserve"> עוסק</w:t>
      </w:r>
      <w:r w:rsidRPr="00D75D0D">
        <w:rPr>
          <w:rtl/>
        </w:rPr>
        <w:t xml:space="preserve"> </w:t>
      </w:r>
      <w:r w:rsidR="008A7425" w:rsidRPr="00D75D0D">
        <w:rPr>
          <w:rFonts w:hint="cs"/>
          <w:rtl/>
        </w:rPr>
        <w:t>כ</w:t>
      </w:r>
      <w:r w:rsidRPr="00D75D0D">
        <w:rPr>
          <w:rtl/>
        </w:rPr>
        <w:t>רגע במה שעסקת</w:t>
      </w:r>
      <w:r w:rsidR="008A7425" w:rsidRPr="00D75D0D">
        <w:rPr>
          <w:rFonts w:hint="cs"/>
          <w:rtl/>
        </w:rPr>
        <w:t>ם</w:t>
      </w:r>
      <w:r w:rsidRPr="00D75D0D">
        <w:rPr>
          <w:rtl/>
        </w:rPr>
        <w:t xml:space="preserve"> בתאגידים </w:t>
      </w:r>
      <w:r w:rsidR="008A7425" w:rsidRPr="00D75D0D">
        <w:rPr>
          <w:rFonts w:hint="cs"/>
          <w:rtl/>
        </w:rPr>
        <w:t>וכדומה, אלה דברים של עמותות.</w:t>
      </w:r>
    </w:p>
    <w:p w:rsidR="008A7425" w:rsidRPr="00D75D0D" w:rsidRDefault="008A7425" w:rsidP="008A7425">
      <w:pPr>
        <w:rPr>
          <w:rtl/>
        </w:rPr>
      </w:pPr>
    </w:p>
    <w:p w:rsidR="00B87BFD" w:rsidRPr="00D75D0D" w:rsidRDefault="00074D73" w:rsidP="00B87BFD">
      <w:pPr>
        <w:rPr>
          <w:rtl/>
        </w:rPr>
      </w:pPr>
      <w:r w:rsidRPr="00D75D0D">
        <w:rPr>
          <w:rtl/>
        </w:rPr>
        <w:t>לעולם לא אשכח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יושב-ראש ה</w:t>
      </w:r>
      <w:r w:rsidR="008A7425" w:rsidRPr="00D75D0D">
        <w:rPr>
          <w:rFonts w:hint="cs"/>
          <w:rtl/>
        </w:rPr>
        <w:t>וועדה, חבר הכנסת קריב,</w:t>
      </w:r>
      <w:r w:rsidRPr="00D75D0D">
        <w:rPr>
          <w:rtl/>
        </w:rPr>
        <w:t xml:space="preserve"> את עצמי כמנכ"ל עם </w:t>
      </w:r>
      <w:r w:rsidR="008A7425" w:rsidRPr="00D75D0D">
        <w:rPr>
          <w:rFonts w:hint="cs"/>
          <w:rtl/>
        </w:rPr>
        <w:t>השר רפי איתן,</w:t>
      </w:r>
      <w:r w:rsidRPr="00D75D0D">
        <w:rPr>
          <w:rtl/>
        </w:rPr>
        <w:t xml:space="preserve"> זכרונו לברכה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יושבים</w:t>
      </w:r>
      <w:r w:rsidR="008A7425" w:rsidRPr="00D75D0D">
        <w:rPr>
          <w:rFonts w:hint="cs"/>
          <w:rtl/>
        </w:rPr>
        <w:t xml:space="preserve"> עם</w:t>
      </w:r>
      <w:r w:rsidRPr="00D75D0D">
        <w:rPr>
          <w:rtl/>
        </w:rPr>
        <w:t xml:space="preserve"> נח </w:t>
      </w:r>
      <w:proofErr w:type="spellStart"/>
      <w:r w:rsidRPr="00D75D0D">
        <w:rPr>
          <w:rtl/>
        </w:rPr>
        <w:t>פלוג</w:t>
      </w:r>
      <w:proofErr w:type="spellEnd"/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זכרונו לברכה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בעמותה של ארגון הגג של ניצולי השואה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כולם אנשים בני 80 </w:t>
      </w:r>
      <w:r w:rsidR="008A7425" w:rsidRPr="00D75D0D">
        <w:rPr>
          <w:rFonts w:hint="cs"/>
          <w:rtl/>
        </w:rPr>
        <w:t xml:space="preserve">אז. </w:t>
      </w:r>
      <w:r w:rsidRPr="00D75D0D">
        <w:rPr>
          <w:rtl/>
        </w:rPr>
        <w:t>בוודאי שאף</w:t>
      </w:r>
      <w:r w:rsidR="008A7425" w:rsidRPr="00D75D0D">
        <w:rPr>
          <w:rFonts w:hint="cs"/>
          <w:rtl/>
        </w:rPr>
        <w:t xml:space="preserve"> אחד</w:t>
      </w:r>
      <w:r w:rsidRPr="00D75D0D">
        <w:rPr>
          <w:rtl/>
        </w:rPr>
        <w:t xml:space="preserve"> מהם לא ידע איך ל</w:t>
      </w:r>
      <w:r w:rsidR="008A7425" w:rsidRPr="00D75D0D">
        <w:rPr>
          <w:rFonts w:hint="cs"/>
          <w:rtl/>
        </w:rPr>
        <w:t>גשת</w:t>
      </w:r>
      <w:r w:rsidRPr="00D75D0D">
        <w:rPr>
          <w:rtl/>
        </w:rPr>
        <w:t xml:space="preserve"> לי בכלל למ</w:t>
      </w:r>
      <w:r w:rsidR="008A7425" w:rsidRPr="00D75D0D">
        <w:rPr>
          <w:rFonts w:hint="cs"/>
          <w:rtl/>
        </w:rPr>
        <w:t xml:space="preserve">חשב. </w:t>
      </w:r>
      <w:r w:rsidRPr="00D75D0D">
        <w:rPr>
          <w:rtl/>
        </w:rPr>
        <w:t>אני אומר ל</w:t>
      </w:r>
      <w:r w:rsidR="008A7425" w:rsidRPr="00D75D0D">
        <w:rPr>
          <w:rFonts w:hint="cs"/>
          <w:rtl/>
        </w:rPr>
        <w:t>כם</w:t>
      </w:r>
      <w:r w:rsidRPr="00D75D0D">
        <w:rPr>
          <w:rtl/>
        </w:rPr>
        <w:t xml:space="preserve"> את הדברים האלה </w:t>
      </w:r>
      <w:r w:rsidR="008A7425" w:rsidRPr="00D75D0D">
        <w:rPr>
          <w:rFonts w:hint="cs"/>
          <w:rtl/>
        </w:rPr>
        <w:t>מהלב.</w:t>
      </w:r>
      <w:r w:rsidRPr="00D75D0D">
        <w:rPr>
          <w:rtl/>
        </w:rPr>
        <w:t xml:space="preserve"> אני אומר</w:t>
      </w:r>
      <w:r w:rsidR="008A7425" w:rsidRPr="00D75D0D">
        <w:rPr>
          <w:rFonts w:hint="cs"/>
          <w:rtl/>
        </w:rPr>
        <w:t xml:space="preserve"> לכם</w:t>
      </w:r>
      <w:r w:rsidRPr="00D75D0D">
        <w:rPr>
          <w:rtl/>
        </w:rPr>
        <w:t xml:space="preserve"> </w:t>
      </w:r>
      <w:r w:rsidR="008A7425" w:rsidRPr="00D75D0D">
        <w:rPr>
          <w:rFonts w:hint="cs"/>
          <w:rtl/>
        </w:rPr>
        <w:t>ש</w:t>
      </w:r>
      <w:r w:rsidRPr="00D75D0D">
        <w:rPr>
          <w:rtl/>
        </w:rPr>
        <w:t xml:space="preserve">הדברים האלה מבוססים גם </w:t>
      </w:r>
      <w:r w:rsidR="008A7425" w:rsidRPr="00D75D0D">
        <w:rPr>
          <w:rFonts w:hint="cs"/>
          <w:rtl/>
        </w:rPr>
        <w:t xml:space="preserve">על </w:t>
      </w:r>
      <w:r w:rsidRPr="00D75D0D">
        <w:rPr>
          <w:rtl/>
        </w:rPr>
        <w:t>נתונים אקדמיים</w:t>
      </w:r>
      <w:r w:rsidR="008A7425" w:rsidRPr="00D75D0D">
        <w:rPr>
          <w:rFonts w:hint="cs"/>
          <w:rtl/>
        </w:rPr>
        <w:t>.</w:t>
      </w:r>
      <w:r w:rsidRPr="00D75D0D">
        <w:rPr>
          <w:rtl/>
        </w:rPr>
        <w:t xml:space="preserve"> קחו דוגמה של זקנה</w:t>
      </w:r>
      <w:r w:rsidR="008A7425" w:rsidRPr="00D75D0D">
        <w:rPr>
          <w:rFonts w:hint="cs"/>
          <w:rtl/>
        </w:rPr>
        <w:t xml:space="preserve">: מיליון ו-350 אלף </w:t>
      </w:r>
      <w:r w:rsidR="008A7425" w:rsidRPr="00D75D0D">
        <w:rPr>
          <w:rtl/>
        </w:rPr>
        <w:t xml:space="preserve">ישראלים </w:t>
      </w:r>
      <w:r w:rsidRPr="00D75D0D">
        <w:rPr>
          <w:rtl/>
        </w:rPr>
        <w:t xml:space="preserve">היום נמצאים </w:t>
      </w:r>
      <w:r w:rsidR="008A7425" w:rsidRPr="00D75D0D">
        <w:rPr>
          <w:rFonts w:hint="cs"/>
          <w:rtl/>
        </w:rPr>
        <w:t>ב</w:t>
      </w:r>
      <w:r w:rsidRPr="00D75D0D">
        <w:rPr>
          <w:rtl/>
        </w:rPr>
        <w:t xml:space="preserve">גיל 62 </w:t>
      </w:r>
      <w:r w:rsidR="008A7425" w:rsidRPr="00D75D0D">
        <w:rPr>
          <w:rFonts w:hint="cs"/>
          <w:rtl/>
        </w:rPr>
        <w:t>לאישה,</w:t>
      </w:r>
      <w:r w:rsidR="008A7425" w:rsidRPr="00D75D0D">
        <w:rPr>
          <w:rtl/>
        </w:rPr>
        <w:t xml:space="preserve"> 67 גבר</w:t>
      </w:r>
      <w:r w:rsidR="008A7425" w:rsidRPr="00D75D0D">
        <w:rPr>
          <w:rFonts w:hint="cs"/>
          <w:rtl/>
        </w:rPr>
        <w:t xml:space="preserve"> </w:t>
      </w:r>
      <w:r w:rsidR="008A7425" w:rsidRPr="00D75D0D">
        <w:rPr>
          <w:rFonts w:hint="eastAsia"/>
          <w:rtl/>
        </w:rPr>
        <w:t>–</w:t>
      </w:r>
      <w:r w:rsidR="008A7425" w:rsidRPr="00D75D0D">
        <w:rPr>
          <w:rFonts w:hint="cs"/>
          <w:rtl/>
        </w:rPr>
        <w:t xml:space="preserve"> </w:t>
      </w:r>
      <w:r w:rsidRPr="00D75D0D">
        <w:rPr>
          <w:rtl/>
        </w:rPr>
        <w:t>ההגדרה על פי חוק לזקן</w:t>
      </w:r>
      <w:r w:rsidR="008A7425" w:rsidRPr="00D75D0D">
        <w:rPr>
          <w:rFonts w:hint="cs"/>
          <w:rtl/>
        </w:rPr>
        <w:t>.</w:t>
      </w:r>
      <w:r w:rsidRPr="00D75D0D">
        <w:rPr>
          <w:rtl/>
        </w:rPr>
        <w:t xml:space="preserve"> לא חשוב איך אתם מרגישים</w:t>
      </w:r>
      <w:r w:rsidR="008A7425" w:rsidRPr="00D75D0D">
        <w:rPr>
          <w:rFonts w:hint="cs"/>
          <w:rtl/>
        </w:rPr>
        <w:t xml:space="preserve"> עם</w:t>
      </w:r>
      <w:r w:rsidRPr="00D75D0D">
        <w:rPr>
          <w:rtl/>
        </w:rPr>
        <w:t xml:space="preserve"> מה שאמרתי</w:t>
      </w:r>
      <w:r w:rsidR="008A7425" w:rsidRPr="00D75D0D">
        <w:rPr>
          <w:rFonts w:hint="cs"/>
          <w:rtl/>
        </w:rPr>
        <w:t>,</w:t>
      </w:r>
      <w:r w:rsidRPr="00D75D0D">
        <w:rPr>
          <w:rtl/>
        </w:rPr>
        <w:t xml:space="preserve"> אל</w:t>
      </w:r>
      <w:r w:rsidR="008A7425" w:rsidRPr="00D75D0D">
        <w:rPr>
          <w:rFonts w:hint="cs"/>
          <w:rtl/>
        </w:rPr>
        <w:t>ה</w:t>
      </w:r>
      <w:r w:rsidRPr="00D75D0D">
        <w:rPr>
          <w:rtl/>
        </w:rPr>
        <w:t xml:space="preserve"> </w:t>
      </w:r>
      <w:r w:rsidR="008A7425" w:rsidRPr="00D75D0D">
        <w:rPr>
          <w:rFonts w:hint="cs"/>
          <w:rtl/>
        </w:rPr>
        <w:t>העובדות.</w:t>
      </w:r>
      <w:r w:rsidRPr="00D75D0D">
        <w:rPr>
          <w:rtl/>
        </w:rPr>
        <w:t xml:space="preserve"> עד גיל 70 אנשים כמוני שחיים באזור של האקדמיה </w:t>
      </w:r>
      <w:r w:rsidR="008A7425" w:rsidRPr="00D75D0D">
        <w:rPr>
          <w:rFonts w:hint="cs"/>
          <w:rtl/>
        </w:rPr>
        <w:t>וכדומה</w:t>
      </w:r>
      <w:r w:rsidRPr="00D75D0D">
        <w:rPr>
          <w:rtl/>
        </w:rPr>
        <w:t xml:space="preserve"> יודעים לעבוד עם מחשב</w:t>
      </w:r>
      <w:r w:rsidR="008A7425" w:rsidRPr="00D75D0D">
        <w:rPr>
          <w:rFonts w:hint="cs"/>
          <w:rtl/>
        </w:rPr>
        <w:t>.</w:t>
      </w:r>
      <w:r w:rsidRPr="00D75D0D">
        <w:rPr>
          <w:rtl/>
        </w:rPr>
        <w:t xml:space="preserve"> הנה </w:t>
      </w:r>
      <w:r w:rsidR="008A7425" w:rsidRPr="00D75D0D">
        <w:rPr>
          <w:rFonts w:hint="cs"/>
          <w:rtl/>
        </w:rPr>
        <w:t>ל</w:t>
      </w:r>
      <w:r w:rsidRPr="00D75D0D">
        <w:rPr>
          <w:rtl/>
        </w:rPr>
        <w:t>דוגמא אני ב</w:t>
      </w:r>
      <w:r w:rsidR="008A7425" w:rsidRPr="00D75D0D">
        <w:rPr>
          <w:rFonts w:hint="cs"/>
          <w:rtl/>
        </w:rPr>
        <w:t>זום.</w:t>
      </w:r>
      <w:r w:rsidRPr="00D75D0D">
        <w:rPr>
          <w:rtl/>
        </w:rPr>
        <w:t xml:space="preserve"> איך אני מלמד גם</w:t>
      </w:r>
      <w:r w:rsidR="008A7425" w:rsidRPr="00D75D0D">
        <w:rPr>
          <w:rFonts w:hint="cs"/>
          <w:rtl/>
        </w:rPr>
        <w:t>?</w:t>
      </w:r>
      <w:r w:rsidRPr="00D75D0D">
        <w:rPr>
          <w:rtl/>
        </w:rPr>
        <w:t xml:space="preserve"> האחרים אינם יוד</w:t>
      </w:r>
      <w:r w:rsidR="008A7425" w:rsidRPr="00D75D0D">
        <w:rPr>
          <w:rFonts w:hint="cs"/>
          <w:rtl/>
        </w:rPr>
        <w:t>ע</w:t>
      </w:r>
      <w:r w:rsidRPr="00D75D0D">
        <w:rPr>
          <w:rtl/>
        </w:rPr>
        <w:t>ים</w:t>
      </w:r>
      <w:r w:rsidR="008A7425" w:rsidRPr="00D75D0D">
        <w:rPr>
          <w:rFonts w:hint="cs"/>
          <w:rtl/>
        </w:rPr>
        <w:t>.</w:t>
      </w:r>
      <w:r w:rsidRPr="00D75D0D">
        <w:rPr>
          <w:rtl/>
        </w:rPr>
        <w:t xml:space="preserve"> ואז</w:t>
      </w:r>
      <w:r w:rsidR="008A7425" w:rsidRPr="00D75D0D">
        <w:rPr>
          <w:rtl/>
        </w:rPr>
        <w:t xml:space="preserve"> אתה נמצא במצב שמה אתה עושה אית</w:t>
      </w:r>
      <w:r w:rsidR="008A7425" w:rsidRPr="00D75D0D">
        <w:rPr>
          <w:rFonts w:hint="cs"/>
          <w:rtl/>
        </w:rPr>
        <w:t>ם?</w:t>
      </w:r>
      <w:r w:rsidRPr="00D75D0D">
        <w:rPr>
          <w:rtl/>
        </w:rPr>
        <w:t xml:space="preserve"> אני חושב ש</w:t>
      </w:r>
      <w:r w:rsidR="008A7425" w:rsidRPr="00D75D0D">
        <w:rPr>
          <w:rFonts w:hint="cs"/>
          <w:rtl/>
        </w:rPr>
        <w:t>פה</w:t>
      </w:r>
      <w:r w:rsidRPr="00D75D0D">
        <w:rPr>
          <w:rtl/>
        </w:rPr>
        <w:t xml:space="preserve"> המילים </w:t>
      </w:r>
      <w:r w:rsidR="00B87BFD" w:rsidRPr="00D75D0D">
        <w:rPr>
          <w:rFonts w:hint="cs"/>
          <w:rtl/>
        </w:rPr>
        <w:t>"</w:t>
      </w:r>
      <w:r w:rsidRPr="00D75D0D">
        <w:rPr>
          <w:rtl/>
        </w:rPr>
        <w:t>אל תוציאו ישן מפני חדש</w:t>
      </w:r>
      <w:r w:rsidR="00B87BFD" w:rsidRPr="00D75D0D">
        <w:rPr>
          <w:rFonts w:hint="cs"/>
          <w:rtl/>
        </w:rPr>
        <w:t>"</w:t>
      </w:r>
      <w:r w:rsidRPr="00D75D0D">
        <w:rPr>
          <w:rtl/>
        </w:rPr>
        <w:t xml:space="preserve"> צריכה להיות סיסמה שצריכה לנוח ל</w:t>
      </w:r>
      <w:r w:rsidR="00B87BFD" w:rsidRPr="00D75D0D">
        <w:rPr>
          <w:rFonts w:hint="cs"/>
          <w:rtl/>
        </w:rPr>
        <w:t>רגליכם</w:t>
      </w:r>
      <w:r w:rsidRPr="00D75D0D">
        <w:rPr>
          <w:rtl/>
        </w:rPr>
        <w:t xml:space="preserve"> ולכן ההחרגה שדיבר </w:t>
      </w:r>
      <w:r w:rsidR="00B87BFD" w:rsidRPr="00D75D0D">
        <w:rPr>
          <w:rFonts w:hint="cs"/>
          <w:rtl/>
        </w:rPr>
        <w:t xml:space="preserve">עליה </w:t>
      </w:r>
      <w:r w:rsidRPr="00D75D0D">
        <w:rPr>
          <w:rtl/>
        </w:rPr>
        <w:t>יושב</w:t>
      </w:r>
      <w:r w:rsidR="00B87BFD" w:rsidRPr="00D75D0D">
        <w:rPr>
          <w:rFonts w:hint="cs"/>
          <w:rtl/>
        </w:rPr>
        <w:t>-</w:t>
      </w:r>
      <w:r w:rsidRPr="00D75D0D">
        <w:rPr>
          <w:rtl/>
        </w:rPr>
        <w:t>ראש הו</w:t>
      </w:r>
      <w:r w:rsidR="00B87BFD" w:rsidRPr="00D75D0D">
        <w:rPr>
          <w:rFonts w:hint="cs"/>
          <w:rtl/>
        </w:rPr>
        <w:t>ו</w:t>
      </w:r>
      <w:r w:rsidRPr="00D75D0D">
        <w:rPr>
          <w:rtl/>
        </w:rPr>
        <w:t>עדה ש</w:t>
      </w:r>
      <w:r w:rsidR="00B87BFD" w:rsidRPr="00D75D0D">
        <w:rPr>
          <w:rFonts w:hint="cs"/>
          <w:rtl/>
        </w:rPr>
        <w:t xml:space="preserve">ל </w:t>
      </w:r>
      <w:r w:rsidRPr="00D75D0D">
        <w:rPr>
          <w:rtl/>
        </w:rPr>
        <w:t>עמותות כאלה או אחרות</w:t>
      </w:r>
      <w:r w:rsidR="00B87BFD" w:rsidRPr="00D75D0D">
        <w:rPr>
          <w:rFonts w:hint="cs"/>
          <w:rtl/>
        </w:rPr>
        <w:t>,</w:t>
      </w:r>
      <w:r w:rsidRPr="00D75D0D">
        <w:rPr>
          <w:rtl/>
        </w:rPr>
        <w:t xml:space="preserve"> חייבת </w:t>
      </w:r>
      <w:r w:rsidR="00B87BFD" w:rsidRPr="00D75D0D">
        <w:rPr>
          <w:rFonts w:hint="cs"/>
          <w:rtl/>
        </w:rPr>
        <w:t>להיות.</w:t>
      </w:r>
    </w:p>
    <w:p w:rsidR="00B87BFD" w:rsidRPr="00D75D0D" w:rsidRDefault="00B87BFD" w:rsidP="00B87BFD">
      <w:pPr>
        <w:rPr>
          <w:rtl/>
        </w:rPr>
      </w:pPr>
    </w:p>
    <w:p w:rsidR="00565787" w:rsidRPr="00D75D0D" w:rsidRDefault="00074D73" w:rsidP="00565787">
      <w:pPr>
        <w:rPr>
          <w:rtl/>
        </w:rPr>
      </w:pPr>
      <w:r w:rsidRPr="00D75D0D">
        <w:rPr>
          <w:rtl/>
        </w:rPr>
        <w:t xml:space="preserve">ההבנה </w:t>
      </w:r>
      <w:r w:rsidR="00565787" w:rsidRPr="00D75D0D">
        <w:rPr>
          <w:rFonts w:hint="cs"/>
          <w:rtl/>
        </w:rPr>
        <w:t>שכמו העלאת</w:t>
      </w:r>
      <w:r w:rsidRPr="00D75D0D">
        <w:rPr>
          <w:rtl/>
        </w:rPr>
        <w:t xml:space="preserve"> גיל הפנסיה לנשים </w:t>
      </w:r>
      <w:r w:rsidR="00565787" w:rsidRPr="00D75D0D">
        <w:rPr>
          <w:rFonts w:hint="cs"/>
          <w:rtl/>
        </w:rPr>
        <w:t>ש</w:t>
      </w:r>
      <w:r w:rsidRPr="00D75D0D">
        <w:rPr>
          <w:rtl/>
        </w:rPr>
        <w:t>פרשו אותו על 10 שנים</w:t>
      </w:r>
      <w:r w:rsidR="00565787" w:rsidRPr="00D75D0D">
        <w:rPr>
          <w:rFonts w:hint="cs"/>
          <w:rtl/>
        </w:rPr>
        <w:t>, צריכים</w:t>
      </w:r>
      <w:r w:rsidRPr="00D75D0D">
        <w:rPr>
          <w:rtl/>
        </w:rPr>
        <w:t xml:space="preserve"> פה לק</w:t>
      </w:r>
      <w:r w:rsidR="00565787" w:rsidRPr="00D75D0D">
        <w:rPr>
          <w:rFonts w:hint="cs"/>
          <w:rtl/>
        </w:rPr>
        <w:t>חת זמן</w:t>
      </w:r>
      <w:r w:rsidRPr="00D75D0D">
        <w:rPr>
          <w:rtl/>
        </w:rPr>
        <w:t xml:space="preserve"> </w:t>
      </w:r>
      <w:r w:rsidR="00565787" w:rsidRPr="00D75D0D">
        <w:rPr>
          <w:rFonts w:hint="cs"/>
          <w:rtl/>
        </w:rPr>
        <w:t>ו</w:t>
      </w:r>
      <w:r w:rsidRPr="00D75D0D">
        <w:rPr>
          <w:rtl/>
        </w:rPr>
        <w:t>מרחב כי האנשים אינם יודעים להיכנס לתוך הדברים שהחדר</w:t>
      </w:r>
      <w:r w:rsidR="00565787" w:rsidRPr="00D75D0D">
        <w:rPr>
          <w:rFonts w:hint="cs"/>
          <w:rtl/>
        </w:rPr>
        <w:t>,</w:t>
      </w:r>
      <w:r w:rsidRPr="00D75D0D">
        <w:rPr>
          <w:rtl/>
        </w:rPr>
        <w:t xml:space="preserve"> הזה הסתכלתי</w:t>
      </w:r>
      <w:r w:rsidR="00565787" w:rsidRPr="00D75D0D">
        <w:rPr>
          <w:rFonts w:hint="cs"/>
          <w:rtl/>
        </w:rPr>
        <w:t xml:space="preserve"> עליכם,</w:t>
      </w:r>
      <w:r w:rsidRPr="00D75D0D">
        <w:rPr>
          <w:rtl/>
        </w:rPr>
        <w:t xml:space="preserve"> כולם צעירים ממני נראה לי</w:t>
      </w:r>
      <w:r w:rsidR="00565787" w:rsidRPr="00D75D0D">
        <w:rPr>
          <w:rFonts w:hint="cs"/>
          <w:rtl/>
        </w:rPr>
        <w:t>.</w:t>
      </w:r>
      <w:r w:rsidRPr="00D75D0D">
        <w:rPr>
          <w:rtl/>
        </w:rPr>
        <w:t xml:space="preserve"> אני חושב</w:t>
      </w:r>
      <w:r w:rsidR="00565787" w:rsidRPr="00D75D0D">
        <w:rPr>
          <w:rFonts w:hint="cs"/>
          <w:rtl/>
        </w:rPr>
        <w:t>,</w:t>
      </w:r>
      <w:r w:rsidRPr="00D75D0D">
        <w:rPr>
          <w:rtl/>
        </w:rPr>
        <w:t xml:space="preserve"> אני לא בטוח</w:t>
      </w:r>
      <w:r w:rsidR="00565787" w:rsidRPr="00D75D0D">
        <w:rPr>
          <w:rFonts w:hint="cs"/>
          <w:rtl/>
        </w:rPr>
        <w:t>.</w:t>
      </w:r>
      <w:r w:rsidRPr="00D75D0D">
        <w:rPr>
          <w:rtl/>
        </w:rPr>
        <w:t xml:space="preserve"> כולם מבינים את זה</w:t>
      </w:r>
      <w:r w:rsidR="00565787" w:rsidRPr="00D75D0D">
        <w:rPr>
          <w:rFonts w:hint="cs"/>
          <w:rtl/>
        </w:rPr>
        <w:t>.</w:t>
      </w:r>
      <w:r w:rsidRPr="00D75D0D">
        <w:rPr>
          <w:rtl/>
        </w:rPr>
        <w:t xml:space="preserve"> זה העולם שלכם</w:t>
      </w:r>
      <w:r w:rsidR="00565787" w:rsidRPr="00D75D0D">
        <w:rPr>
          <w:rFonts w:hint="cs"/>
          <w:rtl/>
        </w:rPr>
        <w:t>,</w:t>
      </w:r>
      <w:r w:rsidRPr="00D75D0D">
        <w:rPr>
          <w:rtl/>
        </w:rPr>
        <w:t xml:space="preserve"> גם שלי</w:t>
      </w:r>
      <w:r w:rsidR="00565787" w:rsidRPr="00D75D0D">
        <w:rPr>
          <w:rFonts w:hint="cs"/>
          <w:rtl/>
        </w:rPr>
        <w:t>,</w:t>
      </w:r>
      <w:r w:rsidRPr="00D75D0D">
        <w:rPr>
          <w:rtl/>
        </w:rPr>
        <w:t xml:space="preserve"> אבל זה לא </w:t>
      </w:r>
      <w:r w:rsidR="00565787" w:rsidRPr="00D75D0D">
        <w:rPr>
          <w:rFonts w:hint="cs"/>
          <w:rtl/>
        </w:rPr>
        <w:t>העולם שלהם.</w:t>
      </w:r>
    </w:p>
    <w:p w:rsidR="00565787" w:rsidRPr="00D75D0D" w:rsidRDefault="00565787" w:rsidP="00565787">
      <w:pPr>
        <w:rPr>
          <w:rtl/>
        </w:rPr>
      </w:pPr>
    </w:p>
    <w:p w:rsidR="00074D73" w:rsidRPr="00D75D0D" w:rsidRDefault="001A5DAD" w:rsidP="001A5DAD">
      <w:pPr>
        <w:rPr>
          <w:rtl/>
        </w:rPr>
      </w:pPr>
      <w:r w:rsidRPr="00D75D0D">
        <w:rPr>
          <w:rFonts w:hint="cs"/>
          <w:rtl/>
        </w:rPr>
        <w:t xml:space="preserve">אני רוצה להגיד משהו מאוד אישי. את זה לא עושים בוועדה אבל </w:t>
      </w:r>
      <w:bookmarkStart w:id="475" w:name="_ETM_Q1_3017669"/>
      <w:bookmarkEnd w:id="475"/>
      <w:r w:rsidRPr="00D75D0D">
        <w:rPr>
          <w:rFonts w:hint="cs"/>
          <w:rtl/>
        </w:rPr>
        <w:t>אי רוצה להגיד אותו. חמותי שנפטרה לא מזמן הייתה קבלנית</w:t>
      </w:r>
      <w:bookmarkStart w:id="476" w:name="_ETM_Q1_3022446"/>
      <w:bookmarkEnd w:id="476"/>
      <w:r w:rsidRPr="00D75D0D">
        <w:rPr>
          <w:rFonts w:hint="cs"/>
          <w:rtl/>
        </w:rPr>
        <w:t xml:space="preserve"> בניין מהעדה העירקית, אחת שמוכרת לכם בניין לפני שהיא בנתה </w:t>
      </w:r>
      <w:bookmarkStart w:id="477" w:name="_ETM_Q1_3026723"/>
      <w:bookmarkEnd w:id="477"/>
      <w:r w:rsidRPr="00D75D0D">
        <w:rPr>
          <w:rFonts w:hint="cs"/>
          <w:rtl/>
        </w:rPr>
        <w:t xml:space="preserve">אותו. הייתי מראה לה </w:t>
      </w:r>
      <w:proofErr w:type="spellStart"/>
      <w:r w:rsidRPr="00D75D0D">
        <w:rPr>
          <w:rFonts w:hint="cs"/>
          <w:rtl/>
        </w:rPr>
        <w:t>אייפון</w:t>
      </w:r>
      <w:proofErr w:type="spellEnd"/>
      <w:r w:rsidRPr="00D75D0D">
        <w:rPr>
          <w:rFonts w:hint="cs"/>
          <w:rtl/>
        </w:rPr>
        <w:t>, היא הייתה בורחת כאילו הראו</w:t>
      </w:r>
      <w:bookmarkStart w:id="478" w:name="_ETM_Q1_3030231"/>
      <w:bookmarkEnd w:id="478"/>
      <w:r w:rsidRPr="00D75D0D">
        <w:rPr>
          <w:rFonts w:hint="cs"/>
          <w:rtl/>
        </w:rPr>
        <w:t xml:space="preserve"> לה מפלצת. עד שקניתי לה דורו </w:t>
      </w:r>
      <w:r w:rsidRPr="00D75D0D">
        <w:rPr>
          <w:rtl/>
        </w:rPr>
        <w:t>–</w:t>
      </w:r>
      <w:r w:rsidRPr="00D75D0D">
        <w:rPr>
          <w:rFonts w:hint="cs"/>
          <w:rtl/>
        </w:rPr>
        <w:t xml:space="preserve"> יודעים מה זה דורו? </w:t>
      </w:r>
      <w:r w:rsidRPr="00D75D0D">
        <w:rPr>
          <w:rtl/>
        </w:rPr>
        <w:t>–</w:t>
      </w:r>
      <w:r w:rsidRPr="00D75D0D">
        <w:rPr>
          <w:rFonts w:hint="cs"/>
          <w:rtl/>
        </w:rPr>
        <w:t xml:space="preserve"> זה טלפון עם 3 לחיצות: אחת אליי, אחת </w:t>
      </w:r>
      <w:bookmarkStart w:id="479" w:name="_ETM_Q1_3037146"/>
      <w:bookmarkEnd w:id="479"/>
      <w:proofErr w:type="spellStart"/>
      <w:r w:rsidRPr="00D75D0D">
        <w:rPr>
          <w:rFonts w:hint="cs"/>
          <w:rtl/>
        </w:rPr>
        <w:t>לאישתי</w:t>
      </w:r>
      <w:proofErr w:type="spellEnd"/>
      <w:r w:rsidRPr="00D75D0D">
        <w:rPr>
          <w:rFonts w:hint="cs"/>
          <w:rtl/>
        </w:rPr>
        <w:t xml:space="preserve">, אחת לבנה כדי שיטפלו בה. אני אומר את זה </w:t>
      </w:r>
      <w:bookmarkStart w:id="480" w:name="_ETM_Q1_3040828"/>
      <w:bookmarkEnd w:id="480"/>
      <w:r w:rsidRPr="00D75D0D">
        <w:rPr>
          <w:rFonts w:hint="cs"/>
          <w:rtl/>
        </w:rPr>
        <w:t xml:space="preserve">כדוגמה כדי להבין עם מה אנחנו מתמודדים כי החלטה שלכם בחוק היפה הזה שהוא נכון, ישראל צריכה לפרוץ קדימה </w:t>
      </w:r>
      <w:bookmarkStart w:id="481" w:name="_ETM_Q1_3050747"/>
      <w:bookmarkEnd w:id="481"/>
      <w:r w:rsidRPr="00D75D0D">
        <w:rPr>
          <w:rFonts w:hint="cs"/>
          <w:rtl/>
        </w:rPr>
        <w:t xml:space="preserve">כגוף מתחדש, אבל תנו ברירת מחדל לנייר. יש אנשים שהנייר </w:t>
      </w:r>
      <w:bookmarkStart w:id="482" w:name="_ETM_Q1_3058131"/>
      <w:bookmarkEnd w:id="482"/>
      <w:r w:rsidRPr="00D75D0D">
        <w:rPr>
          <w:rFonts w:hint="cs"/>
          <w:rtl/>
        </w:rPr>
        <w:t xml:space="preserve">מדבר אליהם, תנו ברירת מחדל לאלה שמנסים להוציא לנו כספרים ולדבר רק עם עולם דיגיטלי של מיילים ואינטרנט </w:t>
      </w:r>
      <w:proofErr w:type="spellStart"/>
      <w:r w:rsidRPr="00D75D0D">
        <w:rPr>
          <w:rFonts w:hint="cs"/>
          <w:rtl/>
        </w:rPr>
        <w:t>ואינסטגרם</w:t>
      </w:r>
      <w:proofErr w:type="spellEnd"/>
      <w:r w:rsidRPr="00D75D0D">
        <w:rPr>
          <w:rFonts w:hint="cs"/>
          <w:rtl/>
        </w:rPr>
        <w:t xml:space="preserve"> וכיוצא</w:t>
      </w:r>
      <w:bookmarkStart w:id="483" w:name="_ETM_Q1_3069201"/>
      <w:bookmarkEnd w:id="483"/>
      <w:r w:rsidRPr="00D75D0D">
        <w:rPr>
          <w:rFonts w:hint="cs"/>
          <w:rtl/>
        </w:rPr>
        <w:t xml:space="preserve"> בזה ושימו משהו שבו יוכלו להתמודד.</w:t>
      </w:r>
    </w:p>
    <w:p w:rsidR="008120EC" w:rsidRPr="00D75D0D" w:rsidRDefault="008120EC" w:rsidP="001A5DAD">
      <w:pPr>
        <w:rPr>
          <w:rtl/>
        </w:rPr>
      </w:pPr>
    </w:p>
    <w:p w:rsidR="008120EC" w:rsidRPr="00D75D0D" w:rsidRDefault="008120EC" w:rsidP="008120EC">
      <w:pPr>
        <w:rPr>
          <w:rtl/>
        </w:rPr>
      </w:pPr>
      <w:r w:rsidRPr="00D75D0D">
        <w:rPr>
          <w:rFonts w:hint="cs"/>
          <w:rtl/>
        </w:rPr>
        <w:t xml:space="preserve">לכן מצד אחד, חשוב מאוד מה שנעשה פה. מצד שני, אם תוכלו לפתוח את הזמן קצת, אם תוכלו לתת עוד אפשרות, אם ייקחו וילמדו </w:t>
      </w:r>
      <w:bookmarkStart w:id="484" w:name="_ETM_Q1_3086302"/>
      <w:bookmarkEnd w:id="484"/>
      <w:r w:rsidRPr="00D75D0D">
        <w:rPr>
          <w:rFonts w:hint="cs"/>
          <w:rtl/>
        </w:rPr>
        <w:t xml:space="preserve">את חצי מיליון האנשים שנמצאים מעל גיל 70, פשוט </w:t>
      </w:r>
      <w:bookmarkStart w:id="485" w:name="_ETM_Q1_3091624"/>
      <w:bookmarkEnd w:id="485"/>
      <w:r w:rsidRPr="00D75D0D">
        <w:rPr>
          <w:rFonts w:hint="cs"/>
          <w:rtl/>
        </w:rPr>
        <w:t>ללמד אותם, הרי הם רשומים כולם במשרד אצל השרה מירב</w:t>
      </w:r>
      <w:bookmarkStart w:id="486" w:name="_ETM_Q1_3095036"/>
      <w:bookmarkEnd w:id="486"/>
      <w:r w:rsidRPr="00D75D0D">
        <w:rPr>
          <w:rFonts w:hint="cs"/>
          <w:rtl/>
        </w:rPr>
        <w:t xml:space="preserve"> כהן. ישבתי במשרד הזה, במחשב יש את </w:t>
      </w:r>
      <w:proofErr w:type="spellStart"/>
      <w:r w:rsidRPr="00D75D0D">
        <w:rPr>
          <w:rFonts w:hint="cs"/>
          <w:rtl/>
        </w:rPr>
        <w:t>עודת</w:t>
      </w:r>
      <w:proofErr w:type="spellEnd"/>
      <w:r w:rsidRPr="00D75D0D">
        <w:rPr>
          <w:rFonts w:hint="cs"/>
          <w:rtl/>
        </w:rPr>
        <w:t xml:space="preserve"> האזרח הוותיק.</w:t>
      </w:r>
      <w:bookmarkStart w:id="487" w:name="_ETM_Q1_3101003"/>
      <w:bookmarkEnd w:id="487"/>
      <w:r w:rsidRPr="00D75D0D">
        <w:rPr>
          <w:rFonts w:hint="cs"/>
          <w:rtl/>
        </w:rPr>
        <w:t xml:space="preserve"> נלמד אותם איך ניגשים למחשב, איך ניגשים למייל, כי אחרת </w:t>
      </w:r>
      <w:bookmarkStart w:id="488" w:name="_ETM_Q1_3105227"/>
      <w:bookmarkEnd w:id="488"/>
      <w:r w:rsidRPr="00D75D0D">
        <w:rPr>
          <w:rFonts w:hint="cs"/>
          <w:rtl/>
        </w:rPr>
        <w:t>נמצא את עצמנו מול בעיה גדולה מאוד.</w:t>
      </w:r>
    </w:p>
    <w:p w:rsidR="008120EC" w:rsidRPr="00D75D0D" w:rsidRDefault="008120EC" w:rsidP="008120EC">
      <w:pPr>
        <w:rPr>
          <w:rtl/>
        </w:rPr>
      </w:pPr>
    </w:p>
    <w:p w:rsidR="008120EC" w:rsidRPr="00D75D0D" w:rsidRDefault="008120EC" w:rsidP="008120EC">
      <w:pPr>
        <w:rPr>
          <w:rtl/>
        </w:rPr>
      </w:pPr>
      <w:r w:rsidRPr="00D75D0D">
        <w:rPr>
          <w:rFonts w:hint="cs"/>
          <w:rtl/>
        </w:rPr>
        <w:t>זה בדיוק הזמן להגיד,</w:t>
      </w:r>
      <w:bookmarkStart w:id="489" w:name="_ETM_Q1_3109555"/>
      <w:bookmarkEnd w:id="489"/>
      <w:r w:rsidRPr="00D75D0D">
        <w:rPr>
          <w:rFonts w:hint="cs"/>
          <w:rtl/>
        </w:rPr>
        <w:t xml:space="preserve"> אדוני, זה נשמע שמאלץ, זה פופוליסטי ואני לא פוליט</w:t>
      </w:r>
      <w:r w:rsidR="00950343" w:rsidRPr="00D75D0D">
        <w:rPr>
          <w:rFonts w:hint="cs"/>
          <w:rtl/>
        </w:rPr>
        <w:t>י</w:t>
      </w:r>
      <w:r w:rsidRPr="00D75D0D">
        <w:rPr>
          <w:rFonts w:hint="cs"/>
          <w:rtl/>
        </w:rPr>
        <w:t xml:space="preserve">קאי, אבל </w:t>
      </w:r>
      <w:bookmarkStart w:id="490" w:name="_ETM_Q1_3113682"/>
      <w:bookmarkEnd w:id="490"/>
      <w:r w:rsidRPr="00D75D0D">
        <w:rPr>
          <w:rFonts w:hint="cs"/>
          <w:rtl/>
        </w:rPr>
        <w:t>רק אומר לכם</w:t>
      </w:r>
      <w:r w:rsidR="00950343" w:rsidRPr="00D75D0D">
        <w:rPr>
          <w:rFonts w:hint="cs"/>
          <w:rtl/>
        </w:rPr>
        <w:t xml:space="preserve"> שאל תשליכני לעת זקנה זה בדיוק הרגע </w:t>
      </w:r>
      <w:bookmarkStart w:id="491" w:name="_ETM_Q1_3118039"/>
      <w:bookmarkEnd w:id="491"/>
      <w:r w:rsidR="00950343" w:rsidRPr="00D75D0D">
        <w:rPr>
          <w:rFonts w:hint="cs"/>
          <w:rtl/>
        </w:rPr>
        <w:t>להגיד לכל החדר הזה. תחשבו טוב על הדבר המאוד חשוב</w:t>
      </w:r>
      <w:bookmarkStart w:id="492" w:name="_ETM_Q1_3122504"/>
      <w:bookmarkEnd w:id="492"/>
      <w:r w:rsidR="00950343" w:rsidRPr="00D75D0D">
        <w:rPr>
          <w:rFonts w:hint="cs"/>
          <w:rtl/>
        </w:rPr>
        <w:t xml:space="preserve"> שאתם עושים. ממש תודה שנתתם לי לדבר פה.</w:t>
      </w:r>
    </w:p>
    <w:p w:rsidR="00950343" w:rsidRPr="00D75D0D" w:rsidRDefault="00950343" w:rsidP="008120EC">
      <w:pPr>
        <w:rPr>
          <w:rtl/>
        </w:rPr>
      </w:pPr>
      <w:bookmarkStart w:id="493" w:name="_ETM_Q1_3124609"/>
      <w:bookmarkStart w:id="494" w:name="_ETM_Q1_3124647"/>
      <w:bookmarkStart w:id="495" w:name="_ETM_Q1_3124704"/>
      <w:bookmarkStart w:id="496" w:name="_ETM_Q1_3124773"/>
      <w:bookmarkEnd w:id="493"/>
      <w:bookmarkEnd w:id="494"/>
      <w:bookmarkEnd w:id="495"/>
      <w:bookmarkEnd w:id="496"/>
    </w:p>
    <w:p w:rsidR="00950343" w:rsidRPr="00D75D0D" w:rsidRDefault="00950343" w:rsidP="00950343">
      <w:pPr>
        <w:pStyle w:val="af6"/>
        <w:keepNext/>
        <w:rPr>
          <w:rtl/>
        </w:rPr>
      </w:pPr>
      <w:bookmarkStart w:id="497" w:name="ET_yor_6156_305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497"/>
    </w:p>
    <w:p w:rsidR="00950343" w:rsidRPr="00D75D0D" w:rsidRDefault="00950343" w:rsidP="00950343">
      <w:pPr>
        <w:pStyle w:val="KeepWithNext"/>
        <w:rPr>
          <w:rtl/>
          <w:lang w:eastAsia="he-IL"/>
        </w:rPr>
      </w:pPr>
    </w:p>
    <w:p w:rsidR="007E10A6" w:rsidRPr="00D75D0D" w:rsidRDefault="007E10A6" w:rsidP="007E10A6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אבי </w:t>
      </w:r>
      <w:r w:rsidRPr="00D75D0D">
        <w:rPr>
          <w:rtl/>
          <w:lang w:eastAsia="he-IL"/>
        </w:rPr>
        <w:t>היקר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תודה על הדברים החשובים שלך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הם בהחלט מתכתבים עם המגמה של הוועדה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לא רק בנקודה </w:t>
      </w: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>זו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זה</w:t>
      </w:r>
      <w:r w:rsidRPr="00D75D0D">
        <w:rPr>
          <w:rFonts w:hint="cs"/>
          <w:rtl/>
          <w:lang w:eastAsia="he-IL"/>
        </w:rPr>
        <w:t xml:space="preserve"> יהיה</w:t>
      </w:r>
      <w:r w:rsidRPr="00D75D0D">
        <w:rPr>
          <w:rtl/>
          <w:lang w:eastAsia="he-IL"/>
        </w:rPr>
        <w:t xml:space="preserve"> גם במקומות </w:t>
      </w: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>אחרים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לא יהיה מצב בישראל שבו אזרח לא יוכל להמשיך לקבל את השירותים שלו בנייר לתקופה מאוד ארוכה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החוק לא יעבור בלי האפשרות הזאת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לגבי יחידים זה יהיה באמצעות אי</w:t>
      </w:r>
      <w:r w:rsidRPr="00D75D0D">
        <w:rPr>
          <w:rFonts w:hint="cs"/>
          <w:rtl/>
          <w:lang w:eastAsia="he-IL"/>
        </w:rPr>
        <w:t>-</w:t>
      </w:r>
      <w:r w:rsidRPr="00D75D0D">
        <w:rPr>
          <w:rtl/>
          <w:lang w:eastAsia="he-IL"/>
        </w:rPr>
        <w:t>חיוב מסירת מען דיגיטלי בהתחלה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אחרי זה באמצעות</w:t>
      </w:r>
      <w:r w:rsidRPr="00D75D0D">
        <w:rPr>
          <w:lang w:eastAsia="he-IL"/>
        </w:rPr>
        <w:t xml:space="preserve">opt out </w:t>
      </w:r>
      <w:r w:rsidRPr="00D75D0D">
        <w:rPr>
          <w:rFonts w:hint="cs"/>
          <w:rtl/>
          <w:lang w:eastAsia="he-IL"/>
        </w:rPr>
        <w:t xml:space="preserve">. </w:t>
      </w:r>
      <w:r w:rsidRPr="00D75D0D">
        <w:rPr>
          <w:rtl/>
          <w:lang w:eastAsia="he-IL"/>
        </w:rPr>
        <w:t>זה לא יעבור אחרת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תודה על הדברים</w:t>
      </w:r>
      <w:r w:rsidRPr="00D75D0D">
        <w:rPr>
          <w:rFonts w:hint="cs"/>
          <w:rtl/>
          <w:lang w:eastAsia="he-IL"/>
        </w:rPr>
        <w:t>.</w:t>
      </w:r>
    </w:p>
    <w:p w:rsidR="007E10A6" w:rsidRPr="00D75D0D" w:rsidRDefault="007E10A6" w:rsidP="007E10A6">
      <w:pPr>
        <w:rPr>
          <w:rtl/>
          <w:lang w:eastAsia="he-IL"/>
        </w:rPr>
      </w:pPr>
    </w:p>
    <w:p w:rsidR="00660D36" w:rsidRPr="00D75D0D" w:rsidRDefault="007E10A6" w:rsidP="00660D36">
      <w:pPr>
        <w:rPr>
          <w:rtl/>
          <w:lang w:eastAsia="he-IL"/>
        </w:rPr>
      </w:pPr>
      <w:r w:rsidRPr="00D75D0D">
        <w:rPr>
          <w:rtl/>
          <w:lang w:eastAsia="he-IL"/>
        </w:rPr>
        <w:t>אני רק אציין שיש פה לפחות חבר כנסת</w:t>
      </w:r>
      <w:r w:rsidR="00660D36" w:rsidRPr="00D75D0D">
        <w:rPr>
          <w:rFonts w:hint="cs"/>
          <w:rtl/>
          <w:lang w:eastAsia="he-IL"/>
        </w:rPr>
        <w:t xml:space="preserve"> אחד</w:t>
      </w:r>
      <w:r w:rsidRPr="00D75D0D">
        <w:rPr>
          <w:rtl/>
          <w:lang w:eastAsia="he-IL"/>
        </w:rPr>
        <w:t xml:space="preserve"> שמבחינתו אתה ינוקא</w:t>
      </w:r>
      <w:r w:rsidR="00660D36"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הוא עושה שימוש מיטבי בכל האמצעים הדיגיטליים יותר מצעירי הדור</w:t>
      </w:r>
      <w:r w:rsidR="00660D36"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אבל מבחינה ג</w:t>
      </w:r>
      <w:r w:rsidR="00660D36" w:rsidRPr="00D75D0D">
        <w:rPr>
          <w:rFonts w:hint="cs"/>
          <w:rtl/>
          <w:lang w:eastAsia="he-IL"/>
        </w:rPr>
        <w:t>י</w:t>
      </w:r>
      <w:r w:rsidRPr="00D75D0D">
        <w:rPr>
          <w:rtl/>
          <w:lang w:eastAsia="he-IL"/>
        </w:rPr>
        <w:t>לאית</w:t>
      </w:r>
      <w:r w:rsidR="00660D36" w:rsidRPr="00D75D0D">
        <w:rPr>
          <w:rFonts w:hint="cs"/>
          <w:rtl/>
          <w:lang w:eastAsia="he-IL"/>
        </w:rPr>
        <w:t xml:space="preserve"> הוא</w:t>
      </w:r>
      <w:r w:rsidRPr="00D75D0D">
        <w:rPr>
          <w:rtl/>
          <w:lang w:eastAsia="he-IL"/>
        </w:rPr>
        <w:t xml:space="preserve"> מוותיקי הבית</w:t>
      </w:r>
      <w:r w:rsidR="00660D36" w:rsidRPr="00D75D0D">
        <w:rPr>
          <w:rFonts w:hint="cs"/>
          <w:rtl/>
          <w:lang w:eastAsia="he-IL"/>
        </w:rPr>
        <w:t>.</w:t>
      </w:r>
    </w:p>
    <w:p w:rsidR="00660D36" w:rsidRPr="00D75D0D" w:rsidRDefault="00660D36" w:rsidP="00660D36">
      <w:pPr>
        <w:rPr>
          <w:rtl/>
          <w:lang w:eastAsia="he-IL"/>
        </w:rPr>
      </w:pPr>
    </w:p>
    <w:p w:rsidR="00660D36" w:rsidRPr="00D75D0D" w:rsidRDefault="00660D36" w:rsidP="00660D36">
      <w:pPr>
        <w:pStyle w:val="af9"/>
        <w:keepNext/>
        <w:rPr>
          <w:rtl/>
          <w:lang w:eastAsia="he-IL"/>
        </w:rPr>
      </w:pPr>
      <w:bookmarkStart w:id="498" w:name="ET_guest_884357_306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498"/>
    </w:p>
    <w:p w:rsidR="00660D36" w:rsidRPr="00D75D0D" w:rsidRDefault="00660D36" w:rsidP="00660D36">
      <w:pPr>
        <w:pStyle w:val="KeepWithNext"/>
        <w:rPr>
          <w:rtl/>
          <w:lang w:eastAsia="he-IL"/>
        </w:rPr>
      </w:pPr>
    </w:p>
    <w:p w:rsidR="00660D36" w:rsidRPr="00D75D0D" w:rsidRDefault="007E10A6" w:rsidP="00660D36">
      <w:pPr>
        <w:rPr>
          <w:rtl/>
          <w:lang w:eastAsia="he-IL"/>
        </w:rPr>
      </w:pPr>
      <w:r w:rsidRPr="00D75D0D">
        <w:rPr>
          <w:rtl/>
          <w:lang w:eastAsia="he-IL"/>
        </w:rPr>
        <w:t>אדוני היושב-ראש</w:t>
      </w:r>
      <w:r w:rsidR="00660D36"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אני</w:t>
      </w:r>
      <w:r w:rsidR="00660D36" w:rsidRPr="00D75D0D">
        <w:rPr>
          <w:rFonts w:hint="cs"/>
          <w:rtl/>
          <w:lang w:eastAsia="he-IL"/>
        </w:rPr>
        <w:t xml:space="preserve"> רוצה להגיב </w:t>
      </w:r>
      <w:proofErr w:type="spellStart"/>
      <w:r w:rsidR="00660D36" w:rsidRPr="00D75D0D">
        <w:rPr>
          <w:rFonts w:hint="cs"/>
          <w:rtl/>
          <w:lang w:eastAsia="he-IL"/>
        </w:rPr>
        <w:t>לסיפה</w:t>
      </w:r>
      <w:proofErr w:type="spellEnd"/>
      <w:r w:rsidRPr="00D75D0D">
        <w:rPr>
          <w:rtl/>
          <w:lang w:eastAsia="he-IL"/>
        </w:rPr>
        <w:t xml:space="preserve"> ש</w:t>
      </w:r>
      <w:r w:rsidR="00660D36" w:rsidRPr="00D75D0D">
        <w:rPr>
          <w:rFonts w:hint="cs"/>
          <w:rtl/>
          <w:lang w:eastAsia="he-IL"/>
        </w:rPr>
        <w:t xml:space="preserve">ל </w:t>
      </w:r>
      <w:r w:rsidRPr="00D75D0D">
        <w:rPr>
          <w:rtl/>
          <w:lang w:eastAsia="he-IL"/>
        </w:rPr>
        <w:t>דבריו</w:t>
      </w:r>
      <w:r w:rsidR="00660D36"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מער</w:t>
      </w:r>
      <w:r w:rsidR="00660D36" w:rsidRPr="00D75D0D">
        <w:rPr>
          <w:rFonts w:hint="cs"/>
          <w:rtl/>
          <w:lang w:eastAsia="he-IL"/>
        </w:rPr>
        <w:t>ך</w:t>
      </w:r>
      <w:r w:rsidRPr="00D75D0D">
        <w:rPr>
          <w:rtl/>
          <w:lang w:eastAsia="he-IL"/>
        </w:rPr>
        <w:t xml:space="preserve"> </w:t>
      </w:r>
      <w:proofErr w:type="spellStart"/>
      <w:r w:rsidR="00660D36" w:rsidRPr="00D75D0D">
        <w:rPr>
          <w:rFonts w:hint="cs"/>
          <w:rtl/>
          <w:lang w:eastAsia="he-IL"/>
        </w:rPr>
        <w:t>הדיגיטל</w:t>
      </w:r>
      <w:proofErr w:type="spellEnd"/>
      <w:r w:rsidRPr="00D75D0D">
        <w:rPr>
          <w:rtl/>
          <w:lang w:eastAsia="he-IL"/>
        </w:rPr>
        <w:t xml:space="preserve"> הלאומי מפעיל כבר מספר שנים ו</w:t>
      </w:r>
      <w:r w:rsidR="00660D36" w:rsidRPr="00D75D0D">
        <w:rPr>
          <w:rFonts w:hint="cs"/>
          <w:rtl/>
          <w:lang w:eastAsia="he-IL"/>
        </w:rPr>
        <w:t>השנ</w:t>
      </w:r>
      <w:r w:rsidRPr="00D75D0D">
        <w:rPr>
          <w:rtl/>
          <w:lang w:eastAsia="he-IL"/>
        </w:rPr>
        <w:t xml:space="preserve">ה </w:t>
      </w:r>
      <w:r w:rsidR="00660D36" w:rsidRPr="00D75D0D">
        <w:rPr>
          <w:rFonts w:hint="cs"/>
          <w:rtl/>
          <w:lang w:eastAsia="he-IL"/>
        </w:rPr>
        <w:t>ע</w:t>
      </w:r>
      <w:r w:rsidRPr="00D75D0D">
        <w:rPr>
          <w:rtl/>
          <w:lang w:eastAsia="he-IL"/>
        </w:rPr>
        <w:t>ם תקציב מאוד מו</w:t>
      </w:r>
      <w:r w:rsidR="00660D36" w:rsidRPr="00D75D0D">
        <w:rPr>
          <w:rFonts w:hint="cs"/>
          <w:rtl/>
          <w:lang w:eastAsia="he-IL"/>
        </w:rPr>
        <w:t>גדל</w:t>
      </w:r>
      <w:r w:rsidRPr="00D75D0D">
        <w:rPr>
          <w:rtl/>
          <w:lang w:eastAsia="he-IL"/>
        </w:rPr>
        <w:t xml:space="preserve"> תוכנית לעידוד האוריינות הדיגיטלית בקרב האוכלוסייה המבוגרת</w:t>
      </w:r>
      <w:r w:rsidR="00660D36"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בנוסף לזה</w:t>
      </w:r>
      <w:r w:rsidR="00660D36" w:rsidRPr="00D75D0D">
        <w:rPr>
          <w:rFonts w:hint="cs"/>
          <w:rtl/>
          <w:lang w:eastAsia="he-IL"/>
        </w:rPr>
        <w:t xml:space="preserve"> - - -</w:t>
      </w:r>
    </w:p>
    <w:p w:rsidR="00660D36" w:rsidRPr="00D75D0D" w:rsidRDefault="00660D36" w:rsidP="00660D36">
      <w:pPr>
        <w:rPr>
          <w:rtl/>
          <w:lang w:eastAsia="he-IL"/>
        </w:rPr>
      </w:pPr>
    </w:p>
    <w:p w:rsidR="00660D36" w:rsidRPr="00D75D0D" w:rsidRDefault="00660D36" w:rsidP="00660D36">
      <w:pPr>
        <w:pStyle w:val="af6"/>
        <w:keepNext/>
        <w:rPr>
          <w:rtl/>
        </w:rPr>
      </w:pPr>
      <w:bookmarkStart w:id="499" w:name="ET_yor_6156_30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499"/>
    </w:p>
    <w:p w:rsidR="00660D36" w:rsidRPr="00D75D0D" w:rsidRDefault="00660D36" w:rsidP="00660D36">
      <w:pPr>
        <w:pStyle w:val="KeepWithNext"/>
        <w:rPr>
          <w:rtl/>
        </w:rPr>
      </w:pPr>
    </w:p>
    <w:p w:rsidR="00660D36" w:rsidRPr="00D75D0D" w:rsidRDefault="007E10A6" w:rsidP="00660D36">
      <w:pPr>
        <w:rPr>
          <w:rtl/>
        </w:rPr>
      </w:pPr>
      <w:r w:rsidRPr="00D75D0D">
        <w:rPr>
          <w:rtl/>
        </w:rPr>
        <w:t>מה התקציב שעומד לרשותכם בעניין</w:t>
      </w:r>
      <w:r w:rsidR="00660D36" w:rsidRPr="00D75D0D">
        <w:rPr>
          <w:rFonts w:hint="cs"/>
          <w:rtl/>
        </w:rPr>
        <w:t>?</w:t>
      </w:r>
      <w:bookmarkStart w:id="500" w:name="_ETM_Q1_3192166"/>
      <w:bookmarkEnd w:id="500"/>
    </w:p>
    <w:p w:rsidR="00660D36" w:rsidRPr="00D75D0D" w:rsidRDefault="00660D36" w:rsidP="00660D36">
      <w:pPr>
        <w:rPr>
          <w:rtl/>
        </w:rPr>
      </w:pPr>
      <w:bookmarkStart w:id="501" w:name="_ETM_Q1_3192239"/>
      <w:bookmarkEnd w:id="501"/>
    </w:p>
    <w:p w:rsidR="00660D36" w:rsidRPr="00D75D0D" w:rsidRDefault="00660D36" w:rsidP="00660D36">
      <w:pPr>
        <w:pStyle w:val="-"/>
        <w:keepNext/>
        <w:rPr>
          <w:rtl/>
        </w:rPr>
      </w:pPr>
      <w:bookmarkStart w:id="502" w:name="ET_speakercontinue_884357_308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02"/>
    </w:p>
    <w:p w:rsidR="00660D36" w:rsidRPr="00D75D0D" w:rsidRDefault="00660D36" w:rsidP="00660D36">
      <w:pPr>
        <w:pStyle w:val="KeepWithNext"/>
        <w:rPr>
          <w:rtl/>
        </w:rPr>
      </w:pPr>
    </w:p>
    <w:p w:rsidR="00660D36" w:rsidRPr="00D75D0D" w:rsidRDefault="007E10A6" w:rsidP="00660D36">
      <w:pPr>
        <w:rPr>
          <w:rtl/>
        </w:rPr>
      </w:pPr>
      <w:bookmarkStart w:id="503" w:name="_ETM_Q1_3193474"/>
      <w:bookmarkEnd w:id="503"/>
      <w:r w:rsidRPr="00D75D0D">
        <w:rPr>
          <w:rtl/>
        </w:rPr>
        <w:t>עשרות מיליונים</w:t>
      </w:r>
      <w:r w:rsidR="00660D36" w:rsidRPr="00D75D0D">
        <w:rPr>
          <w:rFonts w:hint="cs"/>
          <w:rtl/>
        </w:rPr>
        <w:t>.</w:t>
      </w:r>
    </w:p>
    <w:p w:rsidR="00660D36" w:rsidRPr="00D75D0D" w:rsidRDefault="00660D36" w:rsidP="00660D36">
      <w:pPr>
        <w:rPr>
          <w:rtl/>
        </w:rPr>
      </w:pPr>
    </w:p>
    <w:p w:rsidR="00660D36" w:rsidRPr="00D75D0D" w:rsidRDefault="00660D36" w:rsidP="00660D36">
      <w:pPr>
        <w:pStyle w:val="af6"/>
        <w:keepNext/>
        <w:rPr>
          <w:rtl/>
        </w:rPr>
      </w:pPr>
      <w:bookmarkStart w:id="504" w:name="ET_yor_6156_30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04"/>
    </w:p>
    <w:p w:rsidR="00660D36" w:rsidRPr="00D75D0D" w:rsidRDefault="00660D36" w:rsidP="00660D36">
      <w:pPr>
        <w:pStyle w:val="KeepWithNext"/>
        <w:rPr>
          <w:rtl/>
        </w:rPr>
      </w:pPr>
    </w:p>
    <w:p w:rsidR="00660D36" w:rsidRPr="00D75D0D" w:rsidRDefault="007E10A6" w:rsidP="00660D36">
      <w:pPr>
        <w:rPr>
          <w:rtl/>
        </w:rPr>
      </w:pPr>
      <w:r w:rsidRPr="00D75D0D">
        <w:rPr>
          <w:rtl/>
        </w:rPr>
        <w:t xml:space="preserve">ויש לכם די תקציב </w:t>
      </w:r>
      <w:r w:rsidR="00660D36" w:rsidRPr="00D75D0D">
        <w:rPr>
          <w:rFonts w:hint="cs"/>
          <w:rtl/>
        </w:rPr>
        <w:t>ל</w:t>
      </w:r>
      <w:r w:rsidRPr="00D75D0D">
        <w:rPr>
          <w:rtl/>
        </w:rPr>
        <w:t>נושא</w:t>
      </w:r>
      <w:r w:rsidR="00660D36" w:rsidRPr="00D75D0D">
        <w:rPr>
          <w:rFonts w:hint="cs"/>
          <w:rtl/>
        </w:rPr>
        <w:t>?</w:t>
      </w:r>
    </w:p>
    <w:p w:rsidR="00660D36" w:rsidRPr="00D75D0D" w:rsidRDefault="00660D36" w:rsidP="00660D36">
      <w:pPr>
        <w:rPr>
          <w:rtl/>
        </w:rPr>
      </w:pPr>
    </w:p>
    <w:p w:rsidR="00660D36" w:rsidRPr="00D75D0D" w:rsidRDefault="00660D36" w:rsidP="00660D36">
      <w:pPr>
        <w:pStyle w:val="-"/>
        <w:keepNext/>
        <w:rPr>
          <w:rtl/>
        </w:rPr>
      </w:pPr>
      <w:bookmarkStart w:id="505" w:name="ET_speakercontinue_884357_310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05"/>
    </w:p>
    <w:p w:rsidR="00660D36" w:rsidRPr="00D75D0D" w:rsidRDefault="00660D36" w:rsidP="00660D36">
      <w:pPr>
        <w:pStyle w:val="KeepWithNext"/>
        <w:rPr>
          <w:rtl/>
        </w:rPr>
      </w:pPr>
    </w:p>
    <w:p w:rsidR="00660D36" w:rsidRPr="00D75D0D" w:rsidRDefault="00660D36" w:rsidP="00660D36">
      <w:pPr>
        <w:rPr>
          <w:rtl/>
        </w:rPr>
      </w:pPr>
      <w:r w:rsidRPr="00D75D0D">
        <w:rPr>
          <w:rFonts w:hint="cs"/>
          <w:rtl/>
        </w:rPr>
        <w:t>כן.</w:t>
      </w:r>
      <w:bookmarkStart w:id="506" w:name="_ETM_Q1_3198768"/>
      <w:bookmarkEnd w:id="506"/>
    </w:p>
    <w:p w:rsidR="00660D36" w:rsidRPr="00D75D0D" w:rsidRDefault="00660D36" w:rsidP="00660D36">
      <w:pPr>
        <w:rPr>
          <w:rtl/>
        </w:rPr>
      </w:pPr>
      <w:bookmarkStart w:id="507" w:name="_ETM_Q1_3198850"/>
      <w:bookmarkEnd w:id="507"/>
    </w:p>
    <w:p w:rsidR="00660D36" w:rsidRPr="00D75D0D" w:rsidRDefault="00660D36" w:rsidP="00660D36">
      <w:pPr>
        <w:pStyle w:val="af6"/>
        <w:keepNext/>
        <w:rPr>
          <w:rtl/>
        </w:rPr>
      </w:pPr>
      <w:bookmarkStart w:id="508" w:name="ET_yor_6156_311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08"/>
    </w:p>
    <w:p w:rsidR="00660D36" w:rsidRPr="00D75D0D" w:rsidRDefault="00660D36" w:rsidP="00660D36">
      <w:pPr>
        <w:pStyle w:val="KeepWithNext"/>
        <w:rPr>
          <w:rtl/>
        </w:rPr>
      </w:pPr>
    </w:p>
    <w:p w:rsidR="00660D36" w:rsidRPr="00D75D0D" w:rsidRDefault="007E10A6" w:rsidP="00660D36">
      <w:pPr>
        <w:rPr>
          <w:rtl/>
        </w:rPr>
      </w:pPr>
      <w:r w:rsidRPr="00D75D0D">
        <w:rPr>
          <w:rtl/>
        </w:rPr>
        <w:t>עשית עכשיו טעות</w:t>
      </w:r>
      <w:r w:rsidR="00660D36" w:rsidRPr="00D75D0D">
        <w:rPr>
          <w:rFonts w:hint="cs"/>
          <w:rtl/>
        </w:rPr>
        <w:t>.</w:t>
      </w:r>
      <w:r w:rsidRPr="00D75D0D">
        <w:rPr>
          <w:rtl/>
        </w:rPr>
        <w:t xml:space="preserve"> עשית עכשיו טעות ש</w:t>
      </w:r>
      <w:r w:rsidR="00F20199" w:rsidRPr="00D75D0D">
        <w:rPr>
          <w:rFonts w:hint="cs"/>
          <w:rtl/>
        </w:rPr>
        <w:t xml:space="preserve">ל </w:t>
      </w:r>
      <w:r w:rsidR="00660D36" w:rsidRPr="00D75D0D">
        <w:rPr>
          <w:rFonts w:hint="cs"/>
          <w:rtl/>
        </w:rPr>
        <w:t xml:space="preserve">טירונים. </w:t>
      </w:r>
      <w:r w:rsidRPr="00D75D0D">
        <w:rPr>
          <w:rtl/>
        </w:rPr>
        <w:t>תיכנס אלי אחרי זה ל</w:t>
      </w:r>
      <w:r w:rsidR="00660D36" w:rsidRPr="00D75D0D">
        <w:rPr>
          <w:rFonts w:hint="cs"/>
          <w:rtl/>
        </w:rPr>
        <w:t>שיחה.</w:t>
      </w:r>
    </w:p>
    <w:p w:rsidR="00660D36" w:rsidRPr="00D75D0D" w:rsidRDefault="00660D36" w:rsidP="00660D36">
      <w:pPr>
        <w:rPr>
          <w:rtl/>
        </w:rPr>
      </w:pPr>
    </w:p>
    <w:p w:rsidR="00660D36" w:rsidRPr="00D75D0D" w:rsidRDefault="00660D36" w:rsidP="00660D36">
      <w:pPr>
        <w:pStyle w:val="-"/>
        <w:keepNext/>
        <w:rPr>
          <w:rtl/>
        </w:rPr>
      </w:pPr>
      <w:bookmarkStart w:id="509" w:name="ET_speakercontinue_884357_31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09"/>
    </w:p>
    <w:p w:rsidR="00660D36" w:rsidRPr="00D75D0D" w:rsidRDefault="00660D36" w:rsidP="00660D36">
      <w:pPr>
        <w:pStyle w:val="KeepWithNext"/>
        <w:rPr>
          <w:rtl/>
        </w:rPr>
      </w:pPr>
    </w:p>
    <w:p w:rsidR="00660D36" w:rsidRPr="00D75D0D" w:rsidRDefault="00660D36" w:rsidP="00660D36">
      <w:pPr>
        <w:rPr>
          <w:rtl/>
        </w:rPr>
      </w:pPr>
      <w:r w:rsidRPr="00D75D0D">
        <w:rPr>
          <w:rFonts w:hint="cs"/>
          <w:rtl/>
        </w:rPr>
        <w:t>ה</w:t>
      </w:r>
      <w:r w:rsidR="007E10A6" w:rsidRPr="00D75D0D">
        <w:rPr>
          <w:rtl/>
        </w:rPr>
        <w:t>קשרים עם אגף התקציבים הם לאורך זמן</w:t>
      </w:r>
      <w:r w:rsidRPr="00D75D0D">
        <w:rPr>
          <w:rFonts w:hint="cs"/>
          <w:rtl/>
        </w:rPr>
        <w:t>,</w:t>
      </w:r>
      <w:r w:rsidR="007E10A6" w:rsidRPr="00D75D0D">
        <w:rPr>
          <w:rtl/>
        </w:rPr>
        <w:t xml:space="preserve"> אדוני</w:t>
      </w:r>
      <w:r w:rsidRPr="00D75D0D">
        <w:rPr>
          <w:rFonts w:hint="cs"/>
          <w:rtl/>
        </w:rPr>
        <w:t>.</w:t>
      </w:r>
    </w:p>
    <w:p w:rsidR="00660D36" w:rsidRPr="00D75D0D" w:rsidRDefault="00660D36" w:rsidP="00660D36">
      <w:pPr>
        <w:rPr>
          <w:rtl/>
        </w:rPr>
      </w:pPr>
    </w:p>
    <w:p w:rsidR="00660D36" w:rsidRPr="00D75D0D" w:rsidRDefault="00660D36" w:rsidP="00660D36">
      <w:pPr>
        <w:pStyle w:val="af6"/>
        <w:keepNext/>
        <w:rPr>
          <w:rtl/>
        </w:rPr>
      </w:pPr>
      <w:bookmarkStart w:id="510" w:name="ET_yor_6156_31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10"/>
    </w:p>
    <w:p w:rsidR="00660D36" w:rsidRPr="00D75D0D" w:rsidRDefault="00660D36" w:rsidP="00660D36">
      <w:pPr>
        <w:pStyle w:val="KeepWithNext"/>
        <w:rPr>
          <w:rtl/>
        </w:rPr>
      </w:pPr>
    </w:p>
    <w:p w:rsidR="00660D36" w:rsidRPr="00D75D0D" w:rsidRDefault="007E10A6" w:rsidP="00660D36">
      <w:pPr>
        <w:rPr>
          <w:rtl/>
        </w:rPr>
      </w:pPr>
      <w:r w:rsidRPr="00D75D0D">
        <w:rPr>
          <w:rtl/>
        </w:rPr>
        <w:t>אל תדאג</w:t>
      </w:r>
      <w:r w:rsidR="00660D36" w:rsidRPr="00D75D0D">
        <w:rPr>
          <w:rFonts w:hint="cs"/>
          <w:rtl/>
        </w:rPr>
        <w:t>,</w:t>
      </w:r>
      <w:r w:rsidRPr="00D75D0D">
        <w:rPr>
          <w:rtl/>
        </w:rPr>
        <w:t xml:space="preserve"> זה בסדר</w:t>
      </w:r>
      <w:r w:rsidR="00660D36" w:rsidRPr="00D75D0D">
        <w:rPr>
          <w:rFonts w:hint="cs"/>
          <w:rtl/>
        </w:rPr>
        <w:t>.</w:t>
      </w:r>
      <w:r w:rsidRPr="00D75D0D">
        <w:rPr>
          <w:rtl/>
        </w:rPr>
        <w:t xml:space="preserve"> תמחקו מהפרוטוקול שהוא אמר ל</w:t>
      </w:r>
      <w:r w:rsidR="00660D36" w:rsidRPr="00D75D0D">
        <w:rPr>
          <w:rFonts w:hint="cs"/>
          <w:rtl/>
        </w:rPr>
        <w:t>כם</w:t>
      </w:r>
      <w:r w:rsidRPr="00D75D0D">
        <w:rPr>
          <w:rtl/>
        </w:rPr>
        <w:t xml:space="preserve"> </w:t>
      </w:r>
      <w:r w:rsidR="00660D36" w:rsidRPr="00D75D0D">
        <w:rPr>
          <w:rFonts w:hint="cs"/>
          <w:rtl/>
        </w:rPr>
        <w:t xml:space="preserve">כן. </w:t>
      </w:r>
      <w:r w:rsidRPr="00D75D0D">
        <w:rPr>
          <w:rtl/>
        </w:rPr>
        <w:t>התשובה שהוא היה צריך לומר זה לא</w:t>
      </w:r>
      <w:r w:rsidR="00660D36" w:rsidRPr="00D75D0D">
        <w:rPr>
          <w:rFonts w:hint="cs"/>
          <w:rtl/>
        </w:rPr>
        <w:t>.</w:t>
      </w:r>
      <w:r w:rsidRPr="00D75D0D">
        <w:rPr>
          <w:rtl/>
        </w:rPr>
        <w:t xml:space="preserve"> שומעים</w:t>
      </w:r>
      <w:r w:rsidR="00660D36" w:rsidRPr="00D75D0D">
        <w:rPr>
          <w:rFonts w:hint="cs"/>
          <w:rtl/>
        </w:rPr>
        <w:t>, חבריי באוצר?</w:t>
      </w:r>
    </w:p>
    <w:p w:rsidR="00660D36" w:rsidRPr="00D75D0D" w:rsidRDefault="00660D36" w:rsidP="00660D36">
      <w:pPr>
        <w:rPr>
          <w:rtl/>
        </w:rPr>
      </w:pPr>
    </w:p>
    <w:p w:rsidR="00660D36" w:rsidRPr="00D75D0D" w:rsidRDefault="00660D36" w:rsidP="00660D36">
      <w:pPr>
        <w:pStyle w:val="a4"/>
        <w:keepNext/>
        <w:rPr>
          <w:rtl/>
        </w:rPr>
      </w:pPr>
      <w:bookmarkStart w:id="511" w:name="ET_speaker_4741_314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11"/>
    </w:p>
    <w:p w:rsidR="00660D36" w:rsidRPr="00D75D0D" w:rsidRDefault="00660D36" w:rsidP="00660D36">
      <w:pPr>
        <w:pStyle w:val="KeepWithNext"/>
        <w:rPr>
          <w:rtl/>
          <w:lang w:eastAsia="he-IL"/>
        </w:rPr>
      </w:pPr>
    </w:p>
    <w:p w:rsidR="00660D36" w:rsidRPr="00D75D0D" w:rsidRDefault="00660D36" w:rsidP="00660D36">
      <w:pPr>
        <w:rPr>
          <w:rtl/>
        </w:rPr>
      </w:pPr>
      <w:r w:rsidRPr="00D75D0D">
        <w:rPr>
          <w:rFonts w:hint="cs"/>
          <w:rtl/>
        </w:rPr>
        <w:t>יש לכם</w:t>
      </w:r>
      <w:r w:rsidR="007E10A6" w:rsidRPr="00D75D0D">
        <w:rPr>
          <w:rtl/>
        </w:rPr>
        <w:t xml:space="preserve"> נתונים בעניין הזה</w:t>
      </w:r>
      <w:r w:rsidRPr="00D75D0D">
        <w:rPr>
          <w:rFonts w:hint="cs"/>
          <w:rtl/>
        </w:rPr>
        <w:t>?</w:t>
      </w:r>
    </w:p>
    <w:p w:rsidR="00660D36" w:rsidRPr="00D75D0D" w:rsidRDefault="00660D36" w:rsidP="00660D36">
      <w:pPr>
        <w:rPr>
          <w:rtl/>
        </w:rPr>
      </w:pPr>
    </w:p>
    <w:p w:rsidR="00660D36" w:rsidRPr="00D75D0D" w:rsidRDefault="00660D36" w:rsidP="00660D36">
      <w:pPr>
        <w:pStyle w:val="af6"/>
        <w:keepNext/>
        <w:rPr>
          <w:rtl/>
        </w:rPr>
      </w:pPr>
      <w:bookmarkStart w:id="512" w:name="ET_yor_6156_315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12"/>
    </w:p>
    <w:p w:rsidR="00660D36" w:rsidRPr="00D75D0D" w:rsidRDefault="00660D36" w:rsidP="00660D36">
      <w:pPr>
        <w:pStyle w:val="KeepWithNext"/>
        <w:rPr>
          <w:rtl/>
        </w:rPr>
      </w:pPr>
    </w:p>
    <w:p w:rsidR="000452E9" w:rsidRPr="00D75D0D" w:rsidRDefault="007E10A6" w:rsidP="000452E9">
      <w:pPr>
        <w:rPr>
          <w:rtl/>
        </w:rPr>
      </w:pPr>
      <w:r w:rsidRPr="00D75D0D">
        <w:rPr>
          <w:rtl/>
        </w:rPr>
        <w:t>כן</w:t>
      </w:r>
      <w:r w:rsidR="00660D36" w:rsidRPr="00D75D0D">
        <w:rPr>
          <w:rFonts w:hint="cs"/>
          <w:rtl/>
        </w:rPr>
        <w:t xml:space="preserve">, </w:t>
      </w:r>
      <w:bookmarkStart w:id="513" w:name="_ETM_Q1_3216803"/>
      <w:bookmarkEnd w:id="513"/>
      <w:r w:rsidR="00660D36" w:rsidRPr="00D75D0D">
        <w:rPr>
          <w:rFonts w:hint="cs"/>
          <w:rtl/>
        </w:rPr>
        <w:t xml:space="preserve">כן. </w:t>
      </w:r>
      <w:r w:rsidRPr="00D75D0D">
        <w:rPr>
          <w:rtl/>
        </w:rPr>
        <w:t>הם יגישו</w:t>
      </w:r>
      <w:r w:rsidR="00660D36" w:rsidRPr="00D75D0D">
        <w:rPr>
          <w:rFonts w:hint="cs"/>
          <w:rtl/>
        </w:rPr>
        <w:t>.</w:t>
      </w:r>
      <w:r w:rsidRPr="00D75D0D">
        <w:rPr>
          <w:rtl/>
        </w:rPr>
        <w:t xml:space="preserve"> חבר הכנסת בגין מבקש ואני מצטרף לבקשתו</w:t>
      </w:r>
      <w:r w:rsidR="00660D36" w:rsidRPr="00D75D0D">
        <w:rPr>
          <w:rFonts w:hint="cs"/>
          <w:rtl/>
        </w:rPr>
        <w:t>,</w:t>
      </w:r>
      <w:r w:rsidR="000452E9" w:rsidRPr="00D75D0D">
        <w:rPr>
          <w:rtl/>
        </w:rPr>
        <w:t xml:space="preserve"> לקבל מסמך מסודר מהאוצר ומ</w:t>
      </w:r>
      <w:r w:rsidRPr="00D75D0D">
        <w:rPr>
          <w:rtl/>
        </w:rPr>
        <w:t xml:space="preserve">ישראל דיגיטלית ומהמשרד </w:t>
      </w:r>
      <w:r w:rsidR="000452E9" w:rsidRPr="00D75D0D">
        <w:rPr>
          <w:rtl/>
        </w:rPr>
        <w:t>לשוויון חברתי</w:t>
      </w:r>
      <w:r w:rsidR="000452E9" w:rsidRPr="00D75D0D">
        <w:rPr>
          <w:rFonts w:hint="cs"/>
          <w:rtl/>
        </w:rPr>
        <w:t xml:space="preserve">, </w:t>
      </w:r>
      <w:r w:rsidRPr="00D75D0D">
        <w:rPr>
          <w:rtl/>
        </w:rPr>
        <w:t>מסמך שמציג את נושא תוכנית ההכשרות לאזרחים ותיקים ולאוכלוסיות באוריינטציה דיגיטלית נמוכ</w:t>
      </w:r>
      <w:r w:rsidR="000452E9" w:rsidRPr="00D75D0D">
        <w:rPr>
          <w:rFonts w:hint="cs"/>
          <w:rtl/>
        </w:rPr>
        <w:t>ה,</w:t>
      </w:r>
      <w:r w:rsidRPr="00D75D0D">
        <w:rPr>
          <w:rtl/>
        </w:rPr>
        <w:t xml:space="preserve"> כולל פרטים תקציביים</w:t>
      </w:r>
      <w:r w:rsidR="000452E9" w:rsidRPr="00D75D0D">
        <w:rPr>
          <w:rFonts w:hint="cs"/>
          <w:rtl/>
        </w:rPr>
        <w:t>.</w:t>
      </w:r>
    </w:p>
    <w:p w:rsidR="000452E9" w:rsidRPr="00D75D0D" w:rsidRDefault="000452E9" w:rsidP="000452E9">
      <w:pPr>
        <w:rPr>
          <w:rtl/>
        </w:rPr>
      </w:pPr>
    </w:p>
    <w:p w:rsidR="000452E9" w:rsidRPr="00D75D0D" w:rsidRDefault="000452E9" w:rsidP="000452E9">
      <w:pPr>
        <w:pStyle w:val="af9"/>
        <w:keepNext/>
        <w:rPr>
          <w:rtl/>
        </w:rPr>
      </w:pPr>
      <w:bookmarkStart w:id="514" w:name="ET_guest_884357_316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514"/>
    </w:p>
    <w:p w:rsidR="000452E9" w:rsidRPr="00D75D0D" w:rsidRDefault="000452E9" w:rsidP="000452E9">
      <w:pPr>
        <w:pStyle w:val="KeepWithNext"/>
        <w:rPr>
          <w:rtl/>
        </w:rPr>
      </w:pPr>
    </w:p>
    <w:p w:rsidR="000452E9" w:rsidRPr="00D75D0D" w:rsidRDefault="000452E9" w:rsidP="000452E9">
      <w:pPr>
        <w:rPr>
          <w:rtl/>
        </w:rPr>
      </w:pPr>
      <w:r w:rsidRPr="00D75D0D">
        <w:rPr>
          <w:rFonts w:hint="cs"/>
          <w:rtl/>
        </w:rPr>
        <w:t xml:space="preserve">רק השבוע השקנו ואנחנו נכנסים לפרויקט 100 באוריינות </w:t>
      </w:r>
      <w:bookmarkStart w:id="515" w:name="_ETM_Q1_3244919"/>
      <w:bookmarkEnd w:id="515"/>
      <w:r w:rsidRPr="00D75D0D">
        <w:rPr>
          <w:rFonts w:hint="cs"/>
          <w:rtl/>
        </w:rPr>
        <w:t>דיגיטלית. המטרה היא 100 אלף אנשים בשנה.</w:t>
      </w:r>
    </w:p>
    <w:p w:rsidR="000452E9" w:rsidRPr="00D75D0D" w:rsidRDefault="000452E9" w:rsidP="000452E9">
      <w:pPr>
        <w:rPr>
          <w:rtl/>
        </w:rPr>
      </w:pPr>
    </w:p>
    <w:p w:rsidR="000452E9" w:rsidRPr="00D75D0D" w:rsidRDefault="000452E9" w:rsidP="000452E9">
      <w:pPr>
        <w:pStyle w:val="af6"/>
        <w:keepNext/>
        <w:rPr>
          <w:rtl/>
        </w:rPr>
      </w:pPr>
      <w:bookmarkStart w:id="516" w:name="ET_yor_6156_31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16"/>
    </w:p>
    <w:p w:rsidR="000452E9" w:rsidRPr="00D75D0D" w:rsidRDefault="000452E9" w:rsidP="000452E9">
      <w:pPr>
        <w:pStyle w:val="KeepWithNext"/>
        <w:rPr>
          <w:rtl/>
        </w:rPr>
      </w:pPr>
    </w:p>
    <w:p w:rsidR="000452E9" w:rsidRPr="00D75D0D" w:rsidRDefault="000452E9" w:rsidP="000452E9">
      <w:pPr>
        <w:rPr>
          <w:rtl/>
        </w:rPr>
      </w:pPr>
      <w:r w:rsidRPr="00D75D0D">
        <w:rPr>
          <w:rFonts w:hint="cs"/>
          <w:rtl/>
        </w:rPr>
        <w:t xml:space="preserve">נהדר. אנחנו נציג את </w:t>
      </w:r>
      <w:bookmarkStart w:id="517" w:name="_ETM_Q1_3252089"/>
      <w:bookmarkEnd w:id="517"/>
      <w:r w:rsidRPr="00D75D0D">
        <w:rPr>
          <w:rFonts w:hint="cs"/>
          <w:rtl/>
        </w:rPr>
        <w:t>זה. אנחנו נדבר בישיבה הבאה.</w:t>
      </w:r>
    </w:p>
    <w:p w:rsidR="000452E9" w:rsidRPr="00D75D0D" w:rsidRDefault="000452E9" w:rsidP="000452E9">
      <w:pPr>
        <w:rPr>
          <w:rtl/>
        </w:rPr>
      </w:pPr>
    </w:p>
    <w:p w:rsidR="000452E9" w:rsidRPr="00D75D0D" w:rsidRDefault="000452E9" w:rsidP="000452E9">
      <w:pPr>
        <w:pStyle w:val="-"/>
        <w:keepNext/>
        <w:rPr>
          <w:rtl/>
        </w:rPr>
      </w:pPr>
      <w:bookmarkStart w:id="518" w:name="ET_speakercontinue_884357_318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18"/>
    </w:p>
    <w:p w:rsidR="000452E9" w:rsidRPr="00D75D0D" w:rsidRDefault="000452E9" w:rsidP="000452E9">
      <w:pPr>
        <w:pStyle w:val="KeepWithNext"/>
        <w:rPr>
          <w:rtl/>
        </w:rPr>
      </w:pPr>
    </w:p>
    <w:p w:rsidR="000452E9" w:rsidRPr="00D75D0D" w:rsidRDefault="000452E9" w:rsidP="000452E9">
      <w:pPr>
        <w:rPr>
          <w:rtl/>
        </w:rPr>
      </w:pPr>
      <w:r w:rsidRPr="00D75D0D">
        <w:rPr>
          <w:rFonts w:hint="cs"/>
          <w:rtl/>
        </w:rPr>
        <w:t>עוד הערה נוספת לגבי - - -</w:t>
      </w:r>
    </w:p>
    <w:p w:rsidR="000452E9" w:rsidRPr="00D75D0D" w:rsidRDefault="000452E9" w:rsidP="000452E9">
      <w:pPr>
        <w:rPr>
          <w:rtl/>
        </w:rPr>
      </w:pPr>
      <w:bookmarkStart w:id="519" w:name="_ETM_Q1_3257761"/>
      <w:bookmarkEnd w:id="519"/>
    </w:p>
    <w:p w:rsidR="000452E9" w:rsidRPr="00D75D0D" w:rsidRDefault="000452E9" w:rsidP="000452E9">
      <w:pPr>
        <w:pStyle w:val="a4"/>
        <w:keepNext/>
        <w:rPr>
          <w:rtl/>
        </w:rPr>
      </w:pPr>
      <w:bookmarkStart w:id="520" w:name="ET_speaker_4741_319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20"/>
    </w:p>
    <w:p w:rsidR="000452E9" w:rsidRPr="00D75D0D" w:rsidRDefault="000452E9" w:rsidP="000452E9">
      <w:pPr>
        <w:pStyle w:val="KeepWithNext"/>
        <w:rPr>
          <w:rtl/>
          <w:lang w:eastAsia="he-IL"/>
        </w:rPr>
      </w:pPr>
    </w:p>
    <w:p w:rsidR="000452E9" w:rsidRPr="00D75D0D" w:rsidRDefault="000452E9" w:rsidP="000452E9">
      <w:pPr>
        <w:rPr>
          <w:rtl/>
          <w:lang w:eastAsia="he-IL"/>
        </w:rPr>
      </w:pPr>
      <w:bookmarkStart w:id="521" w:name="_ETM_Q1_3258403"/>
      <w:bookmarkStart w:id="522" w:name="_ETM_Q1_3258468"/>
      <w:bookmarkEnd w:id="521"/>
      <w:bookmarkEnd w:id="522"/>
      <w:r w:rsidRPr="00D75D0D">
        <w:rPr>
          <w:rFonts w:hint="cs"/>
          <w:rtl/>
          <w:lang w:eastAsia="he-IL"/>
        </w:rPr>
        <w:t xml:space="preserve">להערתו של מר ביצור, רק באופן הכללי ביותר, בכל זאת, </w:t>
      </w:r>
      <w:bookmarkStart w:id="523" w:name="_ETM_Q1_3266096"/>
      <w:bookmarkEnd w:id="523"/>
      <w:r w:rsidRPr="00D75D0D">
        <w:rPr>
          <w:rFonts w:hint="cs"/>
          <w:rtl/>
          <w:lang w:eastAsia="he-IL"/>
        </w:rPr>
        <w:t>הרי אנשים שהיו בני 50 כשפלאפונים נכנסו, היום הם בני</w:t>
      </w:r>
      <w:bookmarkStart w:id="524" w:name="_ETM_Q1_3277859"/>
      <w:bookmarkEnd w:id="524"/>
      <w:r w:rsidRPr="00D75D0D">
        <w:rPr>
          <w:rFonts w:hint="cs"/>
          <w:rtl/>
          <w:lang w:eastAsia="he-IL"/>
        </w:rPr>
        <w:t xml:space="preserve"> 70. לדעתכם, מהי בערך המסגרת של אנשים שהחמיצו את</w:t>
      </w:r>
      <w:bookmarkStart w:id="525" w:name="_ETM_Q1_3287401"/>
      <w:bookmarkEnd w:id="525"/>
      <w:r w:rsidRPr="00D75D0D">
        <w:rPr>
          <w:rFonts w:hint="cs"/>
          <w:rtl/>
          <w:lang w:eastAsia="he-IL"/>
        </w:rPr>
        <w:t xml:space="preserve"> ההתפתחויות האלה</w:t>
      </w:r>
      <w:r w:rsidR="008D71F9" w:rsidRPr="00D75D0D">
        <w:rPr>
          <w:rFonts w:hint="cs"/>
          <w:rtl/>
          <w:lang w:eastAsia="he-IL"/>
        </w:rPr>
        <w:t>?</w:t>
      </w:r>
    </w:p>
    <w:p w:rsidR="000452E9" w:rsidRPr="00D75D0D" w:rsidRDefault="000452E9" w:rsidP="000452E9">
      <w:pPr>
        <w:rPr>
          <w:rtl/>
          <w:lang w:eastAsia="he-IL"/>
        </w:rPr>
      </w:pPr>
    </w:p>
    <w:p w:rsidR="000452E9" w:rsidRPr="00D75D0D" w:rsidRDefault="000452E9" w:rsidP="000452E9">
      <w:pPr>
        <w:pStyle w:val="af9"/>
        <w:keepNext/>
        <w:rPr>
          <w:rtl/>
          <w:lang w:eastAsia="he-IL"/>
        </w:rPr>
      </w:pPr>
      <w:bookmarkStart w:id="526" w:name="ET_guest_884357_320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526"/>
    </w:p>
    <w:p w:rsidR="000452E9" w:rsidRPr="00D75D0D" w:rsidRDefault="000452E9" w:rsidP="000452E9">
      <w:pPr>
        <w:pStyle w:val="KeepWithNext"/>
        <w:rPr>
          <w:rtl/>
          <w:lang w:eastAsia="he-IL"/>
        </w:rPr>
      </w:pPr>
    </w:p>
    <w:p w:rsidR="008D71F9" w:rsidRPr="00D75D0D" w:rsidRDefault="008D71F9" w:rsidP="008D71F9">
      <w:pPr>
        <w:rPr>
          <w:rtl/>
        </w:rPr>
      </w:pPr>
      <w:r w:rsidRPr="00D75D0D">
        <w:rPr>
          <w:rFonts w:hint="cs"/>
          <w:rtl/>
        </w:rPr>
        <w:t xml:space="preserve">תלוי איך מסתכלים על הנתונים ואיך בודקים אותם. </w:t>
      </w:r>
      <w:r w:rsidRPr="00D75D0D">
        <w:rPr>
          <w:rtl/>
        </w:rPr>
        <w:t xml:space="preserve">יש כל מיני דרכים </w:t>
      </w:r>
      <w:r w:rsidRPr="00D75D0D">
        <w:rPr>
          <w:rFonts w:hint="cs"/>
          <w:rtl/>
        </w:rPr>
        <w:t>ל</w:t>
      </w:r>
      <w:r w:rsidRPr="00D75D0D">
        <w:rPr>
          <w:rtl/>
        </w:rPr>
        <w:t>בדוק אותם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הנתון שעליו אנחנו מדברים</w:t>
      </w:r>
      <w:r w:rsidRPr="00D75D0D">
        <w:rPr>
          <w:rFonts w:hint="cs"/>
          <w:rtl/>
        </w:rPr>
        <w:t xml:space="preserve"> הוא </w:t>
      </w:r>
      <w:bookmarkStart w:id="527" w:name="_ETM_Q1_3297665"/>
      <w:bookmarkEnd w:id="527"/>
      <w:r w:rsidRPr="00D75D0D">
        <w:rPr>
          <w:rFonts w:hint="cs"/>
          <w:rtl/>
        </w:rPr>
        <w:t>כ-</w:t>
      </w:r>
      <w:r w:rsidRPr="00D75D0D">
        <w:rPr>
          <w:rtl/>
        </w:rPr>
        <w:t xml:space="preserve">8% ללא אוריינות דיגיטלית וגם </w:t>
      </w:r>
      <w:r w:rsidRPr="00D75D0D">
        <w:rPr>
          <w:rFonts w:hint="cs"/>
          <w:rtl/>
        </w:rPr>
        <w:t>ל</w:t>
      </w:r>
      <w:r w:rsidRPr="00D75D0D">
        <w:rPr>
          <w:rtl/>
        </w:rPr>
        <w:t xml:space="preserve">לא יכולת כנראה </w:t>
      </w:r>
      <w:r w:rsidRPr="00D75D0D">
        <w:rPr>
          <w:rFonts w:hint="cs"/>
          <w:rtl/>
        </w:rPr>
        <w:t>ל</w:t>
      </w:r>
      <w:r w:rsidRPr="00D75D0D">
        <w:rPr>
          <w:rtl/>
        </w:rPr>
        <w:t>רכוש אוריינות דיגיטלית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8% מכלל האוכלוסייה</w:t>
      </w:r>
      <w:r w:rsidRPr="00D75D0D">
        <w:rPr>
          <w:rFonts w:hint="cs"/>
          <w:rtl/>
        </w:rPr>
        <w:t>.</w:t>
      </w:r>
    </w:p>
    <w:p w:rsidR="008D71F9" w:rsidRPr="00D75D0D" w:rsidRDefault="008D71F9" w:rsidP="008D71F9">
      <w:pPr>
        <w:rPr>
          <w:rtl/>
        </w:rPr>
      </w:pPr>
      <w:bookmarkStart w:id="528" w:name="_ETM_Q1_3310030"/>
      <w:bookmarkStart w:id="529" w:name="_ETM_Q1_3310131"/>
      <w:bookmarkEnd w:id="528"/>
      <w:bookmarkEnd w:id="529"/>
    </w:p>
    <w:p w:rsidR="008D71F9" w:rsidRPr="00D75D0D" w:rsidRDefault="008D71F9" w:rsidP="008D71F9">
      <w:pPr>
        <w:pStyle w:val="a4"/>
        <w:keepNext/>
        <w:rPr>
          <w:rtl/>
        </w:rPr>
      </w:pPr>
      <w:bookmarkStart w:id="530" w:name="ET_speaker_4741_318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30"/>
    </w:p>
    <w:p w:rsidR="008D71F9" w:rsidRPr="00D75D0D" w:rsidRDefault="008D71F9" w:rsidP="008D71F9">
      <w:pPr>
        <w:pStyle w:val="KeepWithNext"/>
        <w:rPr>
          <w:rtl/>
        </w:rPr>
      </w:pPr>
    </w:p>
    <w:p w:rsidR="008D71F9" w:rsidRPr="00D75D0D" w:rsidRDefault="008D71F9" w:rsidP="008D71F9">
      <w:pPr>
        <w:rPr>
          <w:rtl/>
        </w:rPr>
      </w:pPr>
      <w:r w:rsidRPr="00D75D0D">
        <w:rPr>
          <w:rtl/>
        </w:rPr>
        <w:t>אנחנו עכשיו מייחדים את הדיון למבוגרים</w:t>
      </w:r>
      <w:r w:rsidRPr="00D75D0D">
        <w:rPr>
          <w:rFonts w:hint="cs"/>
          <w:rtl/>
        </w:rPr>
        <w:t>.</w:t>
      </w:r>
      <w:bookmarkStart w:id="531" w:name="_ETM_Q1_3314843"/>
      <w:bookmarkEnd w:id="531"/>
    </w:p>
    <w:p w:rsidR="008D71F9" w:rsidRPr="00D75D0D" w:rsidRDefault="008D71F9" w:rsidP="008D71F9">
      <w:pPr>
        <w:rPr>
          <w:rtl/>
        </w:rPr>
      </w:pPr>
      <w:bookmarkStart w:id="532" w:name="_ETM_Q1_3314929"/>
      <w:bookmarkEnd w:id="532"/>
    </w:p>
    <w:p w:rsidR="008D71F9" w:rsidRPr="00D75D0D" w:rsidRDefault="008D71F9" w:rsidP="008D71F9">
      <w:pPr>
        <w:pStyle w:val="af9"/>
        <w:keepNext/>
        <w:rPr>
          <w:rtl/>
        </w:rPr>
      </w:pPr>
      <w:bookmarkStart w:id="533" w:name="ET_guest_884357_319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533"/>
    </w:p>
    <w:p w:rsidR="008D71F9" w:rsidRPr="00D75D0D" w:rsidRDefault="008D71F9" w:rsidP="008D71F9">
      <w:pPr>
        <w:pStyle w:val="KeepWithNext"/>
        <w:rPr>
          <w:rtl/>
        </w:rPr>
      </w:pPr>
    </w:p>
    <w:p w:rsidR="008D71F9" w:rsidRPr="00D75D0D" w:rsidRDefault="008D71F9" w:rsidP="008D71F9">
      <w:pPr>
        <w:rPr>
          <w:rtl/>
        </w:rPr>
      </w:pPr>
      <w:r w:rsidRPr="00D75D0D">
        <w:rPr>
          <w:rtl/>
        </w:rPr>
        <w:t>אני לא רוצה להגיד בעל פה נתונים שהם לא נמצאים לנגד עיניי</w:t>
      </w:r>
      <w:r w:rsidRPr="00D75D0D">
        <w:rPr>
          <w:rFonts w:hint="cs"/>
          <w:rtl/>
        </w:rPr>
        <w:t>.</w:t>
      </w:r>
    </w:p>
    <w:p w:rsidR="008D71F9" w:rsidRPr="00D75D0D" w:rsidRDefault="008D71F9" w:rsidP="008D71F9">
      <w:pPr>
        <w:rPr>
          <w:rtl/>
        </w:rPr>
      </w:pPr>
    </w:p>
    <w:p w:rsidR="008D71F9" w:rsidRPr="00D75D0D" w:rsidRDefault="008D71F9" w:rsidP="008D71F9">
      <w:pPr>
        <w:pStyle w:val="a4"/>
        <w:keepNext/>
        <w:rPr>
          <w:rtl/>
        </w:rPr>
      </w:pPr>
      <w:bookmarkStart w:id="534" w:name="ET_speaker_4741_320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34"/>
    </w:p>
    <w:p w:rsidR="008D71F9" w:rsidRPr="00D75D0D" w:rsidRDefault="008D71F9" w:rsidP="008D71F9">
      <w:pPr>
        <w:pStyle w:val="KeepWithNext"/>
        <w:rPr>
          <w:rtl/>
        </w:rPr>
      </w:pPr>
    </w:p>
    <w:p w:rsidR="008D71F9" w:rsidRPr="00D75D0D" w:rsidRDefault="008D71F9" w:rsidP="008D71F9">
      <w:pPr>
        <w:rPr>
          <w:rtl/>
        </w:rPr>
      </w:pPr>
      <w:r w:rsidRPr="00D75D0D">
        <w:rPr>
          <w:rtl/>
        </w:rPr>
        <w:t>כי ההנחה היא שאנחנו מתקדמים ונתקדם גם בלי הפעילות הזאת שלכם של אוריינות ספרתית למבוגרים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Pr="00D75D0D">
        <w:rPr>
          <w:rFonts w:hint="cs"/>
          <w:rtl/>
        </w:rPr>
        <w:t xml:space="preserve">הם מתחלפים כלפי מעלה, יש </w:t>
      </w:r>
      <w:r w:rsidRPr="00D75D0D">
        <w:rPr>
          <w:rtl/>
        </w:rPr>
        <w:t>אומרים כלפי מטה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כשהם כבר רכשו את המיומנות</w:t>
      </w:r>
      <w:r w:rsidRPr="00D75D0D">
        <w:rPr>
          <w:rFonts w:hint="cs"/>
          <w:rtl/>
        </w:rPr>
        <w:t xml:space="preserve"> הזאת.</w:t>
      </w:r>
    </w:p>
    <w:p w:rsidR="008D71F9" w:rsidRPr="00D75D0D" w:rsidRDefault="008D71F9" w:rsidP="008D71F9">
      <w:pPr>
        <w:rPr>
          <w:rtl/>
        </w:rPr>
      </w:pPr>
    </w:p>
    <w:p w:rsidR="008D71F9" w:rsidRPr="00D75D0D" w:rsidRDefault="008D71F9" w:rsidP="008D71F9">
      <w:pPr>
        <w:pStyle w:val="af9"/>
        <w:keepNext/>
        <w:rPr>
          <w:rtl/>
        </w:rPr>
      </w:pPr>
      <w:bookmarkStart w:id="535" w:name="ET_guest_884357_321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535"/>
    </w:p>
    <w:p w:rsidR="008D71F9" w:rsidRPr="00D75D0D" w:rsidRDefault="008D71F9" w:rsidP="008D71F9">
      <w:pPr>
        <w:pStyle w:val="KeepWithNext"/>
        <w:rPr>
          <w:rtl/>
        </w:rPr>
      </w:pPr>
    </w:p>
    <w:p w:rsidR="008E67F1" w:rsidRPr="00D75D0D" w:rsidRDefault="008D71F9" w:rsidP="008E67F1">
      <w:pPr>
        <w:rPr>
          <w:rtl/>
        </w:rPr>
      </w:pPr>
      <w:r w:rsidRPr="00D75D0D">
        <w:rPr>
          <w:rFonts w:hint="cs"/>
          <w:rtl/>
        </w:rPr>
        <w:t xml:space="preserve">נכון מאוד. </w:t>
      </w:r>
      <w:r w:rsidRPr="00D75D0D">
        <w:rPr>
          <w:rtl/>
        </w:rPr>
        <w:t>חבר הכנסת צודק לחלוטין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הגיל עולה ועולה ש</w:t>
      </w:r>
      <w:r w:rsidRPr="00D75D0D">
        <w:rPr>
          <w:rFonts w:hint="cs"/>
          <w:rtl/>
        </w:rPr>
        <w:t xml:space="preserve">ל </w:t>
      </w:r>
      <w:r w:rsidRPr="00D75D0D">
        <w:rPr>
          <w:rtl/>
        </w:rPr>
        <w:t>חסר</w:t>
      </w:r>
      <w:r w:rsidRPr="00D75D0D">
        <w:rPr>
          <w:rFonts w:hint="cs"/>
          <w:rtl/>
        </w:rPr>
        <w:t>י</w:t>
      </w:r>
      <w:r w:rsidRPr="00D75D0D">
        <w:rPr>
          <w:rtl/>
        </w:rPr>
        <w:t xml:space="preserve"> </w:t>
      </w:r>
      <w:r w:rsidRPr="00D75D0D">
        <w:rPr>
          <w:rFonts w:hint="cs"/>
          <w:rtl/>
        </w:rPr>
        <w:t>ה</w:t>
      </w:r>
      <w:r w:rsidRPr="00D75D0D">
        <w:rPr>
          <w:rtl/>
        </w:rPr>
        <w:t xml:space="preserve">אוריינות </w:t>
      </w:r>
      <w:r w:rsidRPr="00D75D0D">
        <w:rPr>
          <w:rFonts w:hint="cs"/>
          <w:rtl/>
        </w:rPr>
        <w:t>ה</w:t>
      </w:r>
      <w:r w:rsidRPr="00D75D0D">
        <w:rPr>
          <w:rtl/>
        </w:rPr>
        <w:t>דיגיטלית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הוא לא יורד א</w:t>
      </w:r>
      <w:r w:rsidRPr="00D75D0D">
        <w:rPr>
          <w:rFonts w:hint="cs"/>
          <w:rtl/>
        </w:rPr>
        <w:t>ו</w:t>
      </w:r>
      <w:r w:rsidRPr="00D75D0D">
        <w:rPr>
          <w:rtl/>
        </w:rPr>
        <w:t xml:space="preserve"> נשאר קבוע כמו שהוא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גם עם השינויים הטכנולוגיים אנשים יודעים כבר לרכוש את הכלים הדיגיטליים בעצמם </w:t>
      </w:r>
      <w:r w:rsidR="008E67F1" w:rsidRPr="00D75D0D">
        <w:rPr>
          <w:rFonts w:hint="cs"/>
          <w:rtl/>
        </w:rPr>
        <w:t>על-סמך</w:t>
      </w:r>
      <w:r w:rsidRPr="00D75D0D">
        <w:rPr>
          <w:rtl/>
        </w:rPr>
        <w:t xml:space="preserve"> אותו בסיס דיגיטלי שכבר הם קיבלו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גם </w:t>
      </w:r>
      <w:r w:rsidR="008E67F1" w:rsidRPr="00D75D0D">
        <w:rPr>
          <w:rFonts w:hint="cs"/>
          <w:rtl/>
        </w:rPr>
        <w:t>כשיוצאים</w:t>
      </w:r>
      <w:r w:rsidRPr="00D75D0D">
        <w:rPr>
          <w:rtl/>
        </w:rPr>
        <w:t xml:space="preserve"> שירותים דיגיטליים נוספים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בנוסף לזה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רציתי לציין שפרסמנו מדריך איך לבנות שירות דיגיטלי מותאם כבר גם </w:t>
      </w:r>
      <w:r w:rsidR="008E67F1" w:rsidRPr="00D75D0D">
        <w:rPr>
          <w:rFonts w:hint="cs"/>
          <w:rtl/>
        </w:rPr>
        <w:t>ל</w:t>
      </w:r>
      <w:r w:rsidRPr="00D75D0D">
        <w:rPr>
          <w:rtl/>
        </w:rPr>
        <w:t>אוכלוסייה הבוגרת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שיתוף פעולה של המערך יחד עם ג'וינט ישראל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אנחנו פועלים רבות בנושא הזה ולכן גם השירותים הדיגיטליים שכרגע אנחנו בונים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מלכתחילה מותאמים לאנשים </w:t>
      </w:r>
      <w:r w:rsidR="008E67F1" w:rsidRPr="00D75D0D">
        <w:rPr>
          <w:rFonts w:hint="cs"/>
          <w:rtl/>
        </w:rPr>
        <w:t xml:space="preserve">עם </w:t>
      </w:r>
      <w:bookmarkStart w:id="536" w:name="_ETM_Q1_3380865"/>
      <w:bookmarkEnd w:id="536"/>
      <w:r w:rsidRPr="00D75D0D">
        <w:rPr>
          <w:rtl/>
        </w:rPr>
        <w:t xml:space="preserve">אוריינות דיגיטלית נמוכה </w:t>
      </w:r>
      <w:r w:rsidR="008E67F1" w:rsidRPr="00D75D0D">
        <w:rPr>
          <w:rFonts w:hint="cs"/>
          <w:rtl/>
        </w:rPr>
        <w:t>ול</w:t>
      </w:r>
      <w:r w:rsidRPr="00D75D0D">
        <w:rPr>
          <w:rtl/>
        </w:rPr>
        <w:t>אוכלוסייה הבוגרת</w:t>
      </w:r>
      <w:r w:rsidR="008E67F1" w:rsidRPr="00D75D0D">
        <w:rPr>
          <w:rFonts w:hint="cs"/>
          <w:rtl/>
        </w:rPr>
        <w:t>.</w:t>
      </w:r>
    </w:p>
    <w:p w:rsidR="008E67F1" w:rsidRPr="00D75D0D" w:rsidRDefault="008E67F1" w:rsidP="008E67F1">
      <w:pPr>
        <w:rPr>
          <w:rtl/>
        </w:rPr>
      </w:pPr>
    </w:p>
    <w:p w:rsidR="008E67F1" w:rsidRPr="00D75D0D" w:rsidRDefault="008E67F1" w:rsidP="008E67F1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8E67F1" w:rsidRPr="00D75D0D" w:rsidRDefault="008E67F1" w:rsidP="008E67F1">
      <w:pPr>
        <w:pStyle w:val="KeepWithNext"/>
        <w:rPr>
          <w:rtl/>
        </w:rPr>
      </w:pPr>
    </w:p>
    <w:p w:rsidR="008E67F1" w:rsidRPr="00D75D0D" w:rsidRDefault="008D71F9" w:rsidP="008E67F1">
      <w:pPr>
        <w:rPr>
          <w:rtl/>
        </w:rPr>
      </w:pPr>
      <w:r w:rsidRPr="00D75D0D">
        <w:rPr>
          <w:rtl/>
        </w:rPr>
        <w:t>אני חושב שזו סוגיה חשובה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אנחנו נבקש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לירון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בדיון </w:t>
      </w:r>
      <w:r w:rsidR="008E67F1" w:rsidRPr="00D75D0D">
        <w:rPr>
          <w:rFonts w:hint="cs"/>
          <w:rtl/>
        </w:rPr>
        <w:t xml:space="preserve">הבא </w:t>
      </w:r>
      <w:r w:rsidRPr="00D75D0D">
        <w:rPr>
          <w:rtl/>
        </w:rPr>
        <w:t>ש</w:t>
      </w:r>
      <w:r w:rsidR="008E67F1" w:rsidRPr="00D75D0D">
        <w:rPr>
          <w:rFonts w:hint="cs"/>
          <w:rtl/>
        </w:rPr>
        <w:t>נ</w:t>
      </w:r>
      <w:r w:rsidRPr="00D75D0D">
        <w:rPr>
          <w:rtl/>
        </w:rPr>
        <w:t>קיים בחו</w:t>
      </w:r>
      <w:r w:rsidR="008E67F1" w:rsidRPr="00D75D0D">
        <w:rPr>
          <w:rFonts w:hint="cs"/>
          <w:rtl/>
        </w:rPr>
        <w:t>ק,</w:t>
      </w:r>
      <w:r w:rsidRPr="00D75D0D">
        <w:rPr>
          <w:rtl/>
        </w:rPr>
        <w:t xml:space="preserve"> גם</w:t>
      </w:r>
      <w:r w:rsidR="008E67F1" w:rsidRPr="00D75D0D">
        <w:rPr>
          <w:rFonts w:hint="cs"/>
          <w:rtl/>
        </w:rPr>
        <w:t xml:space="preserve"> אם</w:t>
      </w:r>
      <w:r w:rsidRPr="00D75D0D">
        <w:rPr>
          <w:rtl/>
        </w:rPr>
        <w:t xml:space="preserve"> זה דיון שאנחנו נציג </w:t>
      </w:r>
      <w:r w:rsidR="008E67F1" w:rsidRPr="00D75D0D">
        <w:rPr>
          <w:rFonts w:hint="cs"/>
          <w:rtl/>
        </w:rPr>
        <w:t>ב</w:t>
      </w:r>
      <w:r w:rsidRPr="00D75D0D">
        <w:rPr>
          <w:rtl/>
        </w:rPr>
        <w:t>ו את הנוסח הסופי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אנחנו נבקש לפתוח אותו בהצגה שלכם</w:t>
      </w:r>
      <w:r w:rsidR="008E67F1" w:rsidRPr="00D75D0D">
        <w:rPr>
          <w:rFonts w:hint="cs"/>
          <w:rtl/>
        </w:rPr>
        <w:t>. אם</w:t>
      </w:r>
      <w:r w:rsidRPr="00D75D0D">
        <w:rPr>
          <w:rtl/>
        </w:rPr>
        <w:t xml:space="preserve"> צריך פה שילוב גם עם המשרד לשוויון חברתי</w:t>
      </w:r>
      <w:r w:rsidR="008E67F1" w:rsidRPr="00D75D0D">
        <w:rPr>
          <w:rFonts w:hint="cs"/>
          <w:rtl/>
        </w:rPr>
        <w:t>, נ</w:t>
      </w:r>
      <w:r w:rsidR="008E67F1" w:rsidRPr="00D75D0D">
        <w:rPr>
          <w:rtl/>
        </w:rPr>
        <w:t xml:space="preserve">בקש </w:t>
      </w:r>
      <w:r w:rsidRPr="00D75D0D">
        <w:rPr>
          <w:rtl/>
        </w:rPr>
        <w:t>הצגה שלכם את המהלכים האלה וגם נשמח לקבל את החומר מראש לטובת חברי הוועדה</w:t>
      </w:r>
      <w:r w:rsidR="008E67F1" w:rsidRPr="00D75D0D">
        <w:rPr>
          <w:rFonts w:hint="cs"/>
          <w:rtl/>
        </w:rPr>
        <w:t>.</w:t>
      </w:r>
    </w:p>
    <w:p w:rsidR="008E67F1" w:rsidRPr="00D75D0D" w:rsidRDefault="008E67F1" w:rsidP="008E67F1">
      <w:pPr>
        <w:rPr>
          <w:rtl/>
        </w:rPr>
      </w:pPr>
    </w:p>
    <w:p w:rsidR="008E67F1" w:rsidRPr="00D75D0D" w:rsidRDefault="008D71F9" w:rsidP="008E67F1">
      <w:pPr>
        <w:rPr>
          <w:rtl/>
        </w:rPr>
      </w:pPr>
      <w:bookmarkStart w:id="537" w:name="_ETM_Q1_3406440"/>
      <w:bookmarkStart w:id="538" w:name="_ETM_Q1_3406501"/>
      <w:bookmarkEnd w:id="537"/>
      <w:bookmarkEnd w:id="538"/>
      <w:r w:rsidRPr="00D75D0D">
        <w:rPr>
          <w:rtl/>
        </w:rPr>
        <w:t>חבריי וחברותיי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אני חוזר לסוגיית העמותות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מבחינתי עמותה דינה לגבי </w:t>
      </w:r>
      <w:r w:rsidR="008E67F1" w:rsidRPr="00D75D0D">
        <w:t>opt out</w:t>
      </w:r>
      <w:r w:rsidRPr="00D75D0D">
        <w:rPr>
          <w:rtl/>
        </w:rPr>
        <w:t xml:space="preserve"> כדין יחיד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בייחוד אם אתם אומרים שהיום העמותות הפעילות רוצות את זה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מצוין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8E67F1" w:rsidRPr="00D75D0D">
        <w:rPr>
          <w:rFonts w:hint="cs"/>
          <w:rtl/>
        </w:rPr>
        <w:t>שהעמותות</w:t>
      </w:r>
      <w:r w:rsidRPr="00D75D0D">
        <w:rPr>
          <w:rtl/>
        </w:rPr>
        <w:t xml:space="preserve"> הפעילות תרצינה את זה והעמותה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ש</w:t>
      </w:r>
      <w:r w:rsidR="008E67F1" w:rsidRPr="00D75D0D">
        <w:rPr>
          <w:rFonts w:hint="cs"/>
          <w:rtl/>
        </w:rPr>
        <w:t xml:space="preserve">היא </w:t>
      </w:r>
      <w:r w:rsidR="008E67F1" w:rsidRPr="00D75D0D">
        <w:rPr>
          <w:rtl/>
        </w:rPr>
        <w:t>חצי פ</w:t>
      </w:r>
      <w:r w:rsidR="008E67F1" w:rsidRPr="00D75D0D">
        <w:rPr>
          <w:rFonts w:hint="cs"/>
          <w:rtl/>
        </w:rPr>
        <w:t>עילה,</w:t>
      </w:r>
      <w:r w:rsidRPr="00D75D0D">
        <w:rPr>
          <w:rtl/>
        </w:rPr>
        <w:t xml:space="preserve"> חצי כוח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באמת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אבל יש עמותות שמתבגרות עם גיל חבריה</w:t>
      </w:r>
      <w:r w:rsidR="008E67F1" w:rsidRPr="00D75D0D">
        <w:rPr>
          <w:rFonts w:hint="cs"/>
          <w:rtl/>
        </w:rPr>
        <w:t>ן.</w:t>
      </w:r>
      <w:r w:rsidRPr="00D75D0D">
        <w:rPr>
          <w:rtl/>
        </w:rPr>
        <w:t xml:space="preserve"> יש עמותות שמנוהלות ע</w:t>
      </w:r>
      <w:r w:rsidR="008E67F1" w:rsidRPr="00D75D0D">
        <w:rPr>
          <w:rFonts w:hint="cs"/>
          <w:rtl/>
        </w:rPr>
        <w:t>ל-ידי</w:t>
      </w:r>
      <w:r w:rsidRPr="00D75D0D">
        <w:rPr>
          <w:rtl/>
        </w:rPr>
        <w:t xml:space="preserve"> אנשים בני 85 במדינת ישראל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לא נכפה עליהם בגיל 87 להתחיל לקבל מהמדינה במקום לתיבת הדואר של הבית כנסת או מועדון הקשישים את החשבונות </w:t>
      </w:r>
      <w:proofErr w:type="spellStart"/>
      <w:r w:rsidRPr="00D75D0D">
        <w:rPr>
          <w:rtl/>
        </w:rPr>
        <w:t>לדיגיטל</w:t>
      </w:r>
      <w:proofErr w:type="spellEnd"/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זה פשוט לא יקרה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אז </w:t>
      </w:r>
      <w:r w:rsidR="008E67F1" w:rsidRPr="00D75D0D">
        <w:rPr>
          <w:rFonts w:hint="cs"/>
          <w:rtl/>
        </w:rPr>
        <w:t>או ש</w:t>
      </w:r>
      <w:r w:rsidRPr="00D75D0D">
        <w:rPr>
          <w:rtl/>
        </w:rPr>
        <w:t>תקופת הביניים תהיה 10 שנים א</w:t>
      </w:r>
      <w:r w:rsidR="008E67F1" w:rsidRPr="00D75D0D">
        <w:rPr>
          <w:rFonts w:hint="cs"/>
          <w:rtl/>
        </w:rPr>
        <w:t xml:space="preserve">ו </w:t>
      </w:r>
      <w:r w:rsidRPr="00D75D0D">
        <w:rPr>
          <w:rtl/>
        </w:rPr>
        <w:t>ש</w:t>
      </w:r>
      <w:r w:rsidR="008E67F1" w:rsidRPr="00D75D0D">
        <w:rPr>
          <w:rtl/>
        </w:rPr>
        <w:t xml:space="preserve">עמותה </w:t>
      </w:r>
      <w:r w:rsidRPr="00D75D0D">
        <w:rPr>
          <w:rtl/>
        </w:rPr>
        <w:t xml:space="preserve">דינה כאדם פרטי לעניין </w:t>
      </w:r>
      <w:r w:rsidR="008E67F1" w:rsidRPr="00D75D0D">
        <w:t>opt out</w:t>
      </w:r>
      <w:r w:rsidR="008E67F1" w:rsidRPr="00D75D0D">
        <w:rPr>
          <w:rFonts w:hint="cs"/>
          <w:rtl/>
        </w:rPr>
        <w:t xml:space="preserve">. </w:t>
      </w:r>
      <w:r w:rsidRPr="00D75D0D">
        <w:rPr>
          <w:rtl/>
        </w:rPr>
        <w:t>לעניין קבלת המע</w:t>
      </w:r>
      <w:r w:rsidR="008E67F1" w:rsidRPr="00D75D0D">
        <w:rPr>
          <w:rFonts w:hint="cs"/>
          <w:rtl/>
        </w:rPr>
        <w:t>ן</w:t>
      </w:r>
      <w:r w:rsidRPr="00D75D0D">
        <w:rPr>
          <w:rtl/>
        </w:rPr>
        <w:t xml:space="preserve"> </w:t>
      </w:r>
      <w:r w:rsidR="008E67F1" w:rsidRPr="00D75D0D">
        <w:rPr>
          <w:rFonts w:hint="cs"/>
          <w:rtl/>
        </w:rPr>
        <w:t>ה</w:t>
      </w:r>
      <w:r w:rsidRPr="00D75D0D">
        <w:rPr>
          <w:rtl/>
        </w:rPr>
        <w:t>דיגיטלי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בבקשה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="008E67F1" w:rsidRPr="00D75D0D">
        <w:rPr>
          <w:rFonts w:hint="cs"/>
          <w:rtl/>
        </w:rPr>
        <w:t>ממילא</w:t>
      </w:r>
      <w:r w:rsidRPr="00D75D0D">
        <w:rPr>
          <w:rtl/>
        </w:rPr>
        <w:t xml:space="preserve"> הם צריכים </w:t>
      </w:r>
      <w:r w:rsidR="008E67F1" w:rsidRPr="00D75D0D">
        <w:rPr>
          <w:rFonts w:hint="cs"/>
          <w:rtl/>
        </w:rPr>
        <w:t>לת</w:t>
      </w:r>
      <w:r w:rsidRPr="00D75D0D">
        <w:rPr>
          <w:rtl/>
        </w:rPr>
        <w:t>ת דו"ח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8E67F1" w:rsidRPr="00D75D0D">
        <w:rPr>
          <w:rFonts w:hint="cs"/>
          <w:rtl/>
        </w:rPr>
        <w:t>שירשמו מען</w:t>
      </w:r>
      <w:r w:rsidRPr="00D75D0D">
        <w:rPr>
          <w:rtl/>
        </w:rPr>
        <w:t xml:space="preserve"> דיגיטל</w:t>
      </w:r>
      <w:r w:rsidR="008E67F1" w:rsidRPr="00D75D0D">
        <w:rPr>
          <w:rFonts w:hint="cs"/>
          <w:rtl/>
        </w:rPr>
        <w:t>י,</w:t>
      </w:r>
      <w:r w:rsidRPr="00D75D0D">
        <w:rPr>
          <w:rtl/>
        </w:rPr>
        <w:t xml:space="preserve"> שהרואה חשבון שחותם על הדו"ח הכספי שיפתח בשבילם </w:t>
      </w:r>
      <w:proofErr w:type="spellStart"/>
      <w:r w:rsidRPr="00D75D0D">
        <w:rPr>
          <w:rtl/>
        </w:rPr>
        <w:t>ג'ימייל</w:t>
      </w:r>
      <w:proofErr w:type="spellEnd"/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ואם הם לא </w:t>
      </w:r>
      <w:r w:rsidR="008E67F1" w:rsidRPr="00D75D0D">
        <w:rPr>
          <w:rFonts w:hint="cs"/>
          <w:rtl/>
        </w:rPr>
        <w:t>טורחים</w:t>
      </w:r>
      <w:r w:rsidRPr="00D75D0D">
        <w:rPr>
          <w:rtl/>
        </w:rPr>
        <w:t xml:space="preserve"> להגיש לכם דיווחים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ואם אני לא טועה יש לכם אלפי עמותות שלא</w:t>
      </w:r>
      <w:r w:rsidR="008E67F1" w:rsidRPr="00D75D0D">
        <w:rPr>
          <w:rFonts w:hint="cs"/>
          <w:rtl/>
        </w:rPr>
        <w:t xml:space="preserve"> </w:t>
      </w:r>
      <w:r w:rsidR="008E67F1" w:rsidRPr="00D75D0D">
        <w:rPr>
          <w:rFonts w:hint="eastAsia"/>
          <w:rtl/>
        </w:rPr>
        <w:t>–</w:t>
      </w:r>
      <w:r w:rsidRPr="00D75D0D">
        <w:rPr>
          <w:rtl/>
        </w:rPr>
        <w:t xml:space="preserve"> אתם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כדרך אגב</w:t>
      </w:r>
      <w:r w:rsidR="008E67F1" w:rsidRPr="00D75D0D">
        <w:rPr>
          <w:rFonts w:hint="cs"/>
          <w:rtl/>
        </w:rPr>
        <w:t>,</w:t>
      </w:r>
      <w:r w:rsidRPr="00D75D0D">
        <w:rPr>
          <w:rtl/>
        </w:rPr>
        <w:t xml:space="preserve"> קוראים לה</w:t>
      </w:r>
      <w:r w:rsidR="008E67F1" w:rsidRPr="00D75D0D">
        <w:rPr>
          <w:rFonts w:hint="cs"/>
          <w:rtl/>
        </w:rPr>
        <w:t>ן</w:t>
      </w:r>
      <w:r w:rsidRPr="00D75D0D">
        <w:rPr>
          <w:rtl/>
        </w:rPr>
        <w:t xml:space="preserve"> </w:t>
      </w:r>
      <w:r w:rsidR="008E67F1" w:rsidRPr="00D75D0D">
        <w:rPr>
          <w:rFonts w:hint="cs"/>
          <w:rtl/>
        </w:rPr>
        <w:t>"</w:t>
      </w:r>
      <w:r w:rsidRPr="00D75D0D">
        <w:rPr>
          <w:rtl/>
        </w:rPr>
        <w:t>עמותות לא פעילות</w:t>
      </w:r>
      <w:r w:rsidR="008E67F1" w:rsidRPr="00D75D0D">
        <w:rPr>
          <w:rFonts w:hint="cs"/>
          <w:rtl/>
        </w:rPr>
        <w:t>".</w:t>
      </w:r>
      <w:r w:rsidRPr="00D75D0D">
        <w:rPr>
          <w:rtl/>
        </w:rPr>
        <w:t xml:space="preserve"> לדעתי</w:t>
      </w:r>
      <w:r w:rsidR="008E67F1" w:rsidRPr="00D75D0D">
        <w:rPr>
          <w:rFonts w:hint="cs"/>
          <w:rtl/>
        </w:rPr>
        <w:t xml:space="preserve"> הן</w:t>
      </w:r>
      <w:r w:rsidRPr="00D75D0D">
        <w:rPr>
          <w:rtl/>
        </w:rPr>
        <w:t xml:space="preserve"> מאוד פעילות</w:t>
      </w:r>
      <w:r w:rsidR="008E67F1" w:rsidRPr="00D75D0D">
        <w:rPr>
          <w:rFonts w:hint="cs"/>
          <w:rtl/>
        </w:rPr>
        <w:t>,</w:t>
      </w:r>
      <w:r w:rsidR="008E67F1" w:rsidRPr="00D75D0D">
        <w:rPr>
          <w:rtl/>
        </w:rPr>
        <w:t xml:space="preserve"> ה</w:t>
      </w:r>
      <w:r w:rsidR="008E67F1" w:rsidRPr="00D75D0D">
        <w:rPr>
          <w:rFonts w:hint="cs"/>
          <w:rtl/>
        </w:rPr>
        <w:t>ן</w:t>
      </w:r>
      <w:r w:rsidRPr="00D75D0D">
        <w:rPr>
          <w:rtl/>
        </w:rPr>
        <w:t xml:space="preserve"> פשוט לא מגישות לכם דיווחים ואתם לא אוכפים עליהם את הדיווח</w:t>
      </w:r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אז על</w:t>
      </w:r>
      <w:r w:rsidR="008E67F1" w:rsidRPr="00D75D0D">
        <w:rPr>
          <w:rFonts w:hint="cs"/>
          <w:rtl/>
        </w:rPr>
        <w:t xml:space="preserve"> אחת</w:t>
      </w:r>
      <w:r w:rsidR="008E67F1" w:rsidRPr="00D75D0D">
        <w:rPr>
          <w:rtl/>
        </w:rPr>
        <w:t xml:space="preserve"> כמה וכמה שאין לכם מה לדבר אית</w:t>
      </w:r>
      <w:r w:rsidR="008E67F1" w:rsidRPr="00D75D0D">
        <w:rPr>
          <w:rFonts w:hint="cs"/>
          <w:rtl/>
        </w:rPr>
        <w:t>ן</w:t>
      </w:r>
      <w:r w:rsidRPr="00D75D0D">
        <w:rPr>
          <w:rtl/>
        </w:rPr>
        <w:t xml:space="preserve"> </w:t>
      </w:r>
      <w:proofErr w:type="spellStart"/>
      <w:r w:rsidRPr="00D75D0D">
        <w:rPr>
          <w:rtl/>
        </w:rPr>
        <w:t>בדיגיטל</w:t>
      </w:r>
      <w:proofErr w:type="spellEnd"/>
      <w:r w:rsidR="008E67F1" w:rsidRPr="00D75D0D">
        <w:rPr>
          <w:rFonts w:hint="cs"/>
          <w:rtl/>
        </w:rPr>
        <w:t>.</w:t>
      </w:r>
      <w:r w:rsidRPr="00D75D0D">
        <w:rPr>
          <w:rtl/>
        </w:rPr>
        <w:t xml:space="preserve"> ה</w:t>
      </w:r>
      <w:r w:rsidR="008E67F1" w:rsidRPr="00D75D0D">
        <w:rPr>
          <w:rFonts w:hint="cs"/>
          <w:rtl/>
        </w:rPr>
        <w:t>ן</w:t>
      </w:r>
      <w:r w:rsidRPr="00D75D0D">
        <w:rPr>
          <w:rtl/>
        </w:rPr>
        <w:t xml:space="preserve"> לא מדברות </w:t>
      </w:r>
      <w:proofErr w:type="spellStart"/>
      <w:r w:rsidRPr="00D75D0D">
        <w:rPr>
          <w:rtl/>
        </w:rPr>
        <w:t>איתכם</w:t>
      </w:r>
      <w:proofErr w:type="spellEnd"/>
      <w:r w:rsidR="008E67F1" w:rsidRPr="00D75D0D">
        <w:rPr>
          <w:rFonts w:hint="cs"/>
          <w:rtl/>
        </w:rPr>
        <w:t>.</w:t>
      </w:r>
    </w:p>
    <w:p w:rsidR="008E67F1" w:rsidRPr="00D75D0D" w:rsidRDefault="008E67F1" w:rsidP="008E67F1">
      <w:pPr>
        <w:rPr>
          <w:rtl/>
        </w:rPr>
      </w:pPr>
    </w:p>
    <w:p w:rsidR="008E67F1" w:rsidRPr="00D75D0D" w:rsidRDefault="008E67F1" w:rsidP="008E67F1">
      <w:pPr>
        <w:pStyle w:val="af9"/>
        <w:keepNext/>
        <w:rPr>
          <w:lang w:eastAsia="he-IL"/>
        </w:rPr>
      </w:pPr>
      <w:bookmarkStart w:id="539" w:name="ET_guest_704934_61"/>
      <w:r w:rsidRPr="00D75D0D">
        <w:rPr>
          <w:rStyle w:val="TagStyle"/>
          <w:rtl/>
        </w:rPr>
        <w:t xml:space="preserve">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539"/>
    </w:p>
    <w:p w:rsidR="008E67F1" w:rsidRPr="00D75D0D" w:rsidRDefault="008E67F1" w:rsidP="008E67F1">
      <w:pPr>
        <w:pStyle w:val="KeepWithNext"/>
        <w:rPr>
          <w:rtl/>
          <w:lang w:eastAsia="he-IL"/>
        </w:rPr>
      </w:pPr>
    </w:p>
    <w:p w:rsidR="008E67F1" w:rsidRPr="00D75D0D" w:rsidRDefault="008E67F1" w:rsidP="008E67F1">
      <w:pPr>
        <w:rPr>
          <w:rtl/>
        </w:rPr>
      </w:pPr>
      <w:r w:rsidRPr="00D75D0D">
        <w:rPr>
          <w:rFonts w:hint="cs"/>
          <w:rtl/>
          <w:lang w:eastAsia="he-IL"/>
        </w:rPr>
        <w:t>כן. זו שאלה נפרדת.</w:t>
      </w:r>
      <w:r w:rsidR="008D71F9" w:rsidRPr="00D75D0D">
        <w:rPr>
          <w:rtl/>
        </w:rPr>
        <w:t xml:space="preserve"> לגבי עמותות כ</w:t>
      </w:r>
      <w:r w:rsidRPr="00D75D0D">
        <w:rPr>
          <w:rFonts w:hint="cs"/>
          <w:rtl/>
        </w:rPr>
        <w:t>אלה</w:t>
      </w:r>
      <w:r w:rsidR="008D71F9" w:rsidRPr="00D75D0D">
        <w:rPr>
          <w:rtl/>
        </w:rPr>
        <w:t xml:space="preserve"> אנחנו נוקטים </w:t>
      </w:r>
      <w:r w:rsidRPr="00D75D0D">
        <w:rPr>
          <w:rFonts w:hint="cs"/>
          <w:rtl/>
        </w:rPr>
        <w:t>באמצעים</w:t>
      </w:r>
      <w:r w:rsidR="008D71F9" w:rsidRPr="00D75D0D">
        <w:rPr>
          <w:rtl/>
        </w:rPr>
        <w:t xml:space="preserve"> שונים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ביניהם </w:t>
      </w:r>
      <w:r w:rsidRPr="00D75D0D">
        <w:rPr>
          <w:rFonts w:hint="cs"/>
          <w:rtl/>
        </w:rPr>
        <w:t>- - -</w:t>
      </w:r>
    </w:p>
    <w:p w:rsidR="008E67F1" w:rsidRPr="00D75D0D" w:rsidRDefault="008E67F1" w:rsidP="008E67F1">
      <w:pPr>
        <w:rPr>
          <w:rtl/>
        </w:rPr>
      </w:pPr>
      <w:bookmarkStart w:id="540" w:name="_ETM_Q1_3489615"/>
      <w:bookmarkStart w:id="541" w:name="_ETM_Q1_3489678"/>
      <w:bookmarkEnd w:id="540"/>
      <w:bookmarkEnd w:id="541"/>
    </w:p>
    <w:p w:rsidR="008E67F1" w:rsidRPr="00D75D0D" w:rsidRDefault="008E67F1" w:rsidP="008E67F1">
      <w:pPr>
        <w:pStyle w:val="af6"/>
        <w:keepNext/>
        <w:rPr>
          <w:rtl/>
        </w:rPr>
      </w:pPr>
      <w:bookmarkStart w:id="542" w:name="ET_yor_6156_32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42"/>
    </w:p>
    <w:p w:rsidR="008E67F1" w:rsidRPr="00D75D0D" w:rsidRDefault="008E67F1" w:rsidP="008E67F1">
      <w:pPr>
        <w:pStyle w:val="KeepWithNext"/>
        <w:rPr>
          <w:rtl/>
        </w:rPr>
      </w:pPr>
    </w:p>
    <w:p w:rsidR="00412AA1" w:rsidRPr="00D75D0D" w:rsidRDefault="008D71F9" w:rsidP="00412AA1">
      <w:pPr>
        <w:rPr>
          <w:rtl/>
        </w:rPr>
      </w:pPr>
      <w:r w:rsidRPr="00D75D0D">
        <w:rPr>
          <w:rtl/>
        </w:rPr>
        <w:t>בסדר</w:t>
      </w:r>
      <w:r w:rsidR="00412AA1" w:rsidRPr="00D75D0D">
        <w:rPr>
          <w:rFonts w:hint="cs"/>
          <w:rtl/>
        </w:rPr>
        <w:t>.</w:t>
      </w:r>
      <w:r w:rsidRPr="00D75D0D">
        <w:rPr>
          <w:rtl/>
        </w:rPr>
        <w:t xml:space="preserve"> אבל אתם מבינים </w:t>
      </w:r>
      <w:r w:rsidR="00412AA1" w:rsidRPr="00D75D0D">
        <w:rPr>
          <w:rFonts w:hint="cs"/>
          <w:rtl/>
        </w:rPr>
        <w:t>ש</w:t>
      </w:r>
      <w:r w:rsidRPr="00D75D0D">
        <w:rPr>
          <w:rtl/>
        </w:rPr>
        <w:t>יש פה בעיה</w:t>
      </w:r>
      <w:r w:rsidR="00412AA1" w:rsidRPr="00D75D0D">
        <w:rPr>
          <w:rFonts w:hint="cs"/>
          <w:rtl/>
        </w:rPr>
        <w:t>.</w:t>
      </w:r>
      <w:r w:rsidRPr="00D75D0D">
        <w:rPr>
          <w:rtl/>
        </w:rPr>
        <w:t xml:space="preserve"> מה לוחות הזמנים לחובת </w:t>
      </w:r>
      <w:r w:rsidR="00412AA1" w:rsidRPr="00D75D0D">
        <w:rPr>
          <w:rFonts w:hint="cs"/>
          <w:rtl/>
        </w:rPr>
        <w:t xml:space="preserve"> </w:t>
      </w:r>
      <w:r w:rsidR="00412AA1" w:rsidRPr="00D75D0D">
        <w:rPr>
          <w:rFonts w:hint="eastAsia"/>
          <w:rtl/>
        </w:rPr>
        <w:t>–</w:t>
      </w:r>
      <w:r w:rsidR="00412AA1" w:rsidRPr="00D75D0D">
        <w:rPr>
          <w:rFonts w:hint="cs"/>
          <w:rtl/>
        </w:rPr>
        <w:t xml:space="preserve"> </w:t>
      </w:r>
      <w:r w:rsidRPr="00D75D0D">
        <w:rPr>
          <w:rtl/>
        </w:rPr>
        <w:t xml:space="preserve"> טוב</w:t>
      </w:r>
      <w:r w:rsidR="00412AA1" w:rsidRPr="00D75D0D">
        <w:rPr>
          <w:rFonts w:hint="cs"/>
          <w:rtl/>
        </w:rPr>
        <w:t>,</w:t>
      </w:r>
      <w:r w:rsidRPr="00D75D0D">
        <w:rPr>
          <w:rtl/>
        </w:rPr>
        <w:t xml:space="preserve"> פה ממילא יש להם גם עיצום כספי על </w:t>
      </w:r>
      <w:r w:rsidR="00412AA1" w:rsidRPr="00D75D0D">
        <w:rPr>
          <w:rFonts w:hint="cs"/>
          <w:rtl/>
        </w:rPr>
        <w:t>אי-</w:t>
      </w:r>
      <w:r w:rsidRPr="00D75D0D">
        <w:rPr>
          <w:rtl/>
        </w:rPr>
        <w:t>מסירת הדוח ואתם</w:t>
      </w:r>
      <w:r w:rsidR="00412AA1" w:rsidRPr="00D75D0D">
        <w:rPr>
          <w:rFonts w:hint="cs"/>
          <w:rtl/>
        </w:rPr>
        <w:t xml:space="preserve"> - - -</w:t>
      </w:r>
    </w:p>
    <w:p w:rsidR="00412AA1" w:rsidRPr="00D75D0D" w:rsidRDefault="00412AA1" w:rsidP="00412AA1">
      <w:pPr>
        <w:rPr>
          <w:rtl/>
        </w:rPr>
      </w:pPr>
    </w:p>
    <w:p w:rsidR="00412AA1" w:rsidRPr="00D75D0D" w:rsidRDefault="00412AA1" w:rsidP="00412AA1">
      <w:pPr>
        <w:pStyle w:val="af9"/>
        <w:keepNext/>
        <w:rPr>
          <w:rtl/>
        </w:rPr>
      </w:pPr>
      <w:bookmarkStart w:id="543" w:name="ET_guest_704934_324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543"/>
    </w:p>
    <w:p w:rsidR="00412AA1" w:rsidRPr="00D75D0D" w:rsidRDefault="00412AA1" w:rsidP="00412AA1">
      <w:pPr>
        <w:pStyle w:val="KeepWithNext"/>
        <w:rPr>
          <w:rtl/>
        </w:rPr>
      </w:pPr>
    </w:p>
    <w:p w:rsidR="00412AA1" w:rsidRPr="00D75D0D" w:rsidRDefault="008D71F9" w:rsidP="00412AA1">
      <w:pPr>
        <w:rPr>
          <w:rtl/>
        </w:rPr>
      </w:pPr>
      <w:r w:rsidRPr="00D75D0D">
        <w:rPr>
          <w:rtl/>
        </w:rPr>
        <w:t>זה בחברות</w:t>
      </w:r>
      <w:r w:rsidR="00412AA1" w:rsidRPr="00D75D0D">
        <w:rPr>
          <w:rFonts w:hint="cs"/>
          <w:rtl/>
        </w:rPr>
        <w:t>.</w:t>
      </w:r>
      <w:r w:rsidRPr="00D75D0D">
        <w:rPr>
          <w:rtl/>
        </w:rPr>
        <w:t xml:space="preserve"> בעמותות</w:t>
      </w:r>
      <w:r w:rsidR="00412AA1" w:rsidRPr="00D75D0D">
        <w:rPr>
          <w:rFonts w:hint="cs"/>
          <w:rtl/>
        </w:rPr>
        <w:t>,</w:t>
      </w:r>
      <w:r w:rsidRPr="00D75D0D">
        <w:rPr>
          <w:rtl/>
        </w:rPr>
        <w:t xml:space="preserve"> אנחנו בשלבים של הצעה של </w:t>
      </w:r>
      <w:r w:rsidR="00412AA1" w:rsidRPr="00D75D0D">
        <w:rPr>
          <w:rFonts w:hint="cs"/>
          <w:rtl/>
        </w:rPr>
        <w:t>קביעת</w:t>
      </w:r>
      <w:r w:rsidRPr="00D75D0D">
        <w:rPr>
          <w:rtl/>
        </w:rPr>
        <w:t xml:space="preserve"> עיצום כספי</w:t>
      </w:r>
      <w:r w:rsidR="00412AA1" w:rsidRPr="00D75D0D">
        <w:rPr>
          <w:rFonts w:hint="cs"/>
          <w:rtl/>
        </w:rPr>
        <w:t>.</w:t>
      </w:r>
      <w:r w:rsidRPr="00D75D0D">
        <w:rPr>
          <w:rtl/>
        </w:rPr>
        <w:t xml:space="preserve"> לגבי זה יש לנו אמצעים אחרים שאנחנו מפעילים כרגע</w:t>
      </w:r>
      <w:r w:rsidR="00412AA1" w:rsidRPr="00D75D0D">
        <w:rPr>
          <w:rFonts w:hint="cs"/>
          <w:rtl/>
        </w:rPr>
        <w:t>.</w:t>
      </w:r>
      <w:r w:rsidRPr="00D75D0D">
        <w:rPr>
          <w:rtl/>
        </w:rPr>
        <w:t xml:space="preserve"> אבל אני רק אחדד שככל שאפשר ללמוד מההסכמה לקבל די</w:t>
      </w:r>
      <w:r w:rsidR="00412AA1" w:rsidRPr="00D75D0D">
        <w:rPr>
          <w:rFonts w:hint="cs"/>
          <w:rtl/>
        </w:rPr>
        <w:t>ו</w:t>
      </w:r>
      <w:r w:rsidRPr="00D75D0D">
        <w:rPr>
          <w:rtl/>
        </w:rPr>
        <w:t>ו</w:t>
      </w:r>
      <w:r w:rsidR="00412AA1" w:rsidRPr="00D75D0D">
        <w:rPr>
          <w:rFonts w:hint="cs"/>
          <w:rtl/>
        </w:rPr>
        <w:t>ר</w:t>
      </w:r>
      <w:r w:rsidRPr="00D75D0D">
        <w:rPr>
          <w:rtl/>
        </w:rPr>
        <w:t xml:space="preserve"> </w:t>
      </w:r>
      <w:r w:rsidR="00412AA1" w:rsidRPr="00D75D0D">
        <w:rPr>
          <w:rFonts w:hint="cs"/>
          <w:rtl/>
        </w:rPr>
        <w:t>מ</w:t>
      </w:r>
      <w:r w:rsidRPr="00D75D0D">
        <w:rPr>
          <w:rtl/>
        </w:rPr>
        <w:t xml:space="preserve">רשם העמותות לגבי </w:t>
      </w:r>
      <w:r w:rsidR="00412AA1" w:rsidRPr="00D75D0D">
        <w:rPr>
          <w:rFonts w:hint="cs"/>
          <w:rtl/>
        </w:rPr>
        <w:t>דיוור</w:t>
      </w:r>
      <w:r w:rsidRPr="00D75D0D">
        <w:rPr>
          <w:rtl/>
        </w:rPr>
        <w:t xml:space="preserve"> מכלל הגופים הציבוריים</w:t>
      </w:r>
      <w:r w:rsidR="00412AA1" w:rsidRPr="00D75D0D">
        <w:rPr>
          <w:rFonts w:hint="cs"/>
          <w:rtl/>
        </w:rPr>
        <w:t>,</w:t>
      </w:r>
      <w:r w:rsidRPr="00D75D0D">
        <w:rPr>
          <w:rtl/>
        </w:rPr>
        <w:t xml:space="preserve"> יש כאן פער מסוים</w:t>
      </w:r>
      <w:r w:rsidR="00412AA1" w:rsidRPr="00D75D0D">
        <w:rPr>
          <w:rFonts w:hint="cs"/>
          <w:rtl/>
        </w:rPr>
        <w:t>.</w:t>
      </w:r>
      <w:r w:rsidRPr="00D75D0D">
        <w:rPr>
          <w:rtl/>
        </w:rPr>
        <w:t xml:space="preserve"> כרגע זאת </w:t>
      </w:r>
      <w:r w:rsidR="00412AA1" w:rsidRPr="00D75D0D">
        <w:rPr>
          <w:rFonts w:hint="cs"/>
          <w:rtl/>
        </w:rPr>
        <w:t>ה</w:t>
      </w:r>
      <w:r w:rsidRPr="00D75D0D">
        <w:rPr>
          <w:rtl/>
        </w:rPr>
        <w:t>הסכמה הקיימת שאנחנו נשענים עליה מרשם העמותות</w:t>
      </w:r>
      <w:r w:rsidR="00412AA1" w:rsidRPr="00D75D0D">
        <w:rPr>
          <w:rFonts w:hint="cs"/>
          <w:rtl/>
        </w:rPr>
        <w:t>.</w:t>
      </w:r>
      <w:r w:rsidRPr="00D75D0D">
        <w:rPr>
          <w:rtl/>
        </w:rPr>
        <w:t xml:space="preserve"> יכול להיות שיש כאן איזשהו פע</w:t>
      </w:r>
      <w:r w:rsidR="00412AA1" w:rsidRPr="00D75D0D">
        <w:rPr>
          <w:rFonts w:hint="cs"/>
          <w:rtl/>
        </w:rPr>
        <w:t>ר. אני מציעה</w:t>
      </w:r>
      <w:r w:rsidRPr="00D75D0D">
        <w:rPr>
          <w:rtl/>
        </w:rPr>
        <w:t xml:space="preserve"> שאולי נחשוב על האפשרות של</w:t>
      </w:r>
      <w:r w:rsidR="00412AA1" w:rsidRPr="00D75D0D">
        <w:rPr>
          <w:rFonts w:hint="cs"/>
          <w:rtl/>
        </w:rPr>
        <w:t xml:space="preserve"> </w:t>
      </w:r>
      <w:r w:rsidR="00412AA1" w:rsidRPr="00D75D0D">
        <w:rPr>
          <w:rtl/>
        </w:rPr>
        <w:t>הארכ</w:t>
      </w:r>
      <w:r w:rsidR="00412AA1" w:rsidRPr="00D75D0D">
        <w:rPr>
          <w:rFonts w:hint="cs"/>
          <w:rtl/>
        </w:rPr>
        <w:t>ת התקופה הזאת.</w:t>
      </w:r>
    </w:p>
    <w:p w:rsidR="00412AA1" w:rsidRPr="00D75D0D" w:rsidRDefault="00412AA1" w:rsidP="00412AA1">
      <w:pPr>
        <w:rPr>
          <w:rtl/>
        </w:rPr>
      </w:pPr>
    </w:p>
    <w:p w:rsidR="00412AA1" w:rsidRPr="00D75D0D" w:rsidRDefault="00412AA1" w:rsidP="00412AA1">
      <w:pPr>
        <w:pStyle w:val="af6"/>
        <w:keepNext/>
        <w:rPr>
          <w:rtl/>
        </w:rPr>
      </w:pPr>
      <w:bookmarkStart w:id="544" w:name="ET_yor_6156_325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44"/>
    </w:p>
    <w:p w:rsidR="00412AA1" w:rsidRPr="00D75D0D" w:rsidRDefault="00412AA1" w:rsidP="00412AA1">
      <w:pPr>
        <w:pStyle w:val="KeepWithNext"/>
        <w:rPr>
          <w:rtl/>
          <w:lang w:eastAsia="he-IL"/>
        </w:rPr>
      </w:pPr>
    </w:p>
    <w:p w:rsidR="00113032" w:rsidRPr="00D75D0D" w:rsidRDefault="00412AA1" w:rsidP="00113032">
      <w:pPr>
        <w:rPr>
          <w:rtl/>
        </w:rPr>
      </w:pPr>
      <w:r w:rsidRPr="00D75D0D">
        <w:rPr>
          <w:rFonts w:hint="cs"/>
          <w:rtl/>
          <w:lang w:eastAsia="he-IL"/>
        </w:rPr>
        <w:t xml:space="preserve">תחשבו. אני </w:t>
      </w:r>
      <w:bookmarkStart w:id="545" w:name="_ETM_Q1_3537093"/>
      <w:bookmarkEnd w:id="545"/>
      <w:r w:rsidRPr="00D75D0D">
        <w:rPr>
          <w:rFonts w:hint="cs"/>
          <w:rtl/>
          <w:lang w:eastAsia="he-IL"/>
        </w:rPr>
        <w:t>ל</w:t>
      </w:r>
      <w:r w:rsidR="008D71F9" w:rsidRPr="00D75D0D">
        <w:rPr>
          <w:rtl/>
        </w:rPr>
        <w:t xml:space="preserve">א יודע אם </w:t>
      </w:r>
      <w:r w:rsidRPr="00D75D0D">
        <w:rPr>
          <w:rFonts w:hint="cs"/>
          <w:rtl/>
        </w:rPr>
        <w:t>ת</w:t>
      </w:r>
      <w:r w:rsidR="008D71F9" w:rsidRPr="00D75D0D">
        <w:rPr>
          <w:rtl/>
        </w:rPr>
        <w:t>ספיק הארכת תקופת הביניים לשנה</w:t>
      </w:r>
      <w:r w:rsidRPr="00D75D0D">
        <w:rPr>
          <w:rFonts w:hint="cs"/>
          <w:rtl/>
        </w:rPr>
        <w:t>-</w:t>
      </w:r>
      <w:r w:rsidR="008D71F9" w:rsidRPr="00D75D0D">
        <w:rPr>
          <w:rtl/>
        </w:rPr>
        <w:t>שנתיים</w:t>
      </w:r>
      <w:r w:rsidRPr="00D75D0D">
        <w:rPr>
          <w:rFonts w:hint="cs"/>
          <w:rtl/>
        </w:rPr>
        <w:t>. אני לא</w:t>
      </w:r>
      <w:r w:rsidR="008D71F9" w:rsidRPr="00D75D0D">
        <w:rPr>
          <w:rtl/>
        </w:rPr>
        <w:t xml:space="preserve"> ב</w:t>
      </w:r>
      <w:r w:rsidRPr="00D75D0D">
        <w:rPr>
          <w:rFonts w:hint="cs"/>
          <w:rtl/>
        </w:rPr>
        <w:t>טוח</w:t>
      </w:r>
      <w:r w:rsidR="008D71F9" w:rsidRPr="00D75D0D">
        <w:rPr>
          <w:rtl/>
        </w:rPr>
        <w:t xml:space="preserve"> שקונספטואלית </w:t>
      </w:r>
      <w:r w:rsidRPr="00D75D0D">
        <w:rPr>
          <w:rFonts w:hint="cs"/>
          <w:rtl/>
        </w:rPr>
        <w:t>עמותה</w:t>
      </w:r>
      <w:r w:rsidR="008D71F9" w:rsidRPr="00D75D0D">
        <w:rPr>
          <w:rtl/>
        </w:rPr>
        <w:t xml:space="preserve"> מחויבת לקבל מכם דוח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ז</w:t>
      </w:r>
      <w:r w:rsidRPr="00D75D0D">
        <w:rPr>
          <w:rFonts w:hint="cs"/>
          <w:rtl/>
        </w:rPr>
        <w:t>ו</w:t>
      </w:r>
      <w:r w:rsidR="008D71F9" w:rsidRPr="00D75D0D">
        <w:rPr>
          <w:rtl/>
        </w:rPr>
        <w:t xml:space="preserve"> פעולה התנדבותית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עמותה</w:t>
      </w:r>
      <w:r w:rsidRPr="00D75D0D">
        <w:rPr>
          <w:rFonts w:hint="cs"/>
          <w:rtl/>
        </w:rPr>
        <w:t>.</w:t>
      </w:r>
      <w:r w:rsidR="008D71F9" w:rsidRPr="00D75D0D">
        <w:rPr>
          <w:rtl/>
        </w:rPr>
        <w:t xml:space="preserve"> אל תחשבו על עמותות שזכו במכרזים מהמדינה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עכשיו ממילא ה</w:t>
      </w:r>
      <w:r w:rsidRPr="00D75D0D">
        <w:rPr>
          <w:rFonts w:hint="cs"/>
          <w:rtl/>
        </w:rPr>
        <w:t>ן</w:t>
      </w:r>
      <w:r w:rsidR="008D71F9" w:rsidRPr="00D75D0D">
        <w:rPr>
          <w:rtl/>
        </w:rPr>
        <w:t xml:space="preserve"> מדבר</w:t>
      </w:r>
      <w:r w:rsidRPr="00D75D0D">
        <w:rPr>
          <w:rFonts w:hint="cs"/>
          <w:rtl/>
        </w:rPr>
        <w:t>ות</w:t>
      </w:r>
      <w:r w:rsidR="008D71F9" w:rsidRPr="00D75D0D">
        <w:rPr>
          <w:rtl/>
        </w:rPr>
        <w:t xml:space="preserve"> </w:t>
      </w:r>
      <w:proofErr w:type="spellStart"/>
      <w:r w:rsidR="008D71F9" w:rsidRPr="00D75D0D">
        <w:rPr>
          <w:rtl/>
        </w:rPr>
        <w:t>איתכם</w:t>
      </w:r>
      <w:proofErr w:type="spellEnd"/>
      <w:r w:rsidR="008D71F9" w:rsidRPr="00D75D0D">
        <w:rPr>
          <w:rtl/>
        </w:rPr>
        <w:t xml:space="preserve"> </w:t>
      </w:r>
      <w:proofErr w:type="spellStart"/>
      <w:r w:rsidR="008D71F9" w:rsidRPr="00D75D0D">
        <w:rPr>
          <w:rtl/>
        </w:rPr>
        <w:t>בדיגיטל</w:t>
      </w:r>
      <w:proofErr w:type="spellEnd"/>
      <w:r w:rsidRPr="00D75D0D">
        <w:rPr>
          <w:rFonts w:hint="cs"/>
          <w:rtl/>
        </w:rPr>
        <w:t>. עמותות</w:t>
      </w:r>
      <w:r w:rsidRPr="00D75D0D">
        <w:rPr>
          <w:rtl/>
        </w:rPr>
        <w:t xml:space="preserve"> ז</w:t>
      </w:r>
      <w:r w:rsidRPr="00D75D0D">
        <w:rPr>
          <w:rFonts w:hint="cs"/>
          <w:rtl/>
        </w:rPr>
        <w:t>ו</w:t>
      </w:r>
      <w:r w:rsidR="007F77B6" w:rsidRPr="00D75D0D">
        <w:rPr>
          <w:rtl/>
        </w:rPr>
        <w:t xml:space="preserve"> פעולה </w:t>
      </w:r>
      <w:r w:rsidR="008D71F9" w:rsidRPr="00D75D0D">
        <w:rPr>
          <w:rtl/>
        </w:rPr>
        <w:t>התנדבותית של קבוצת אזרחים</w:t>
      </w:r>
      <w:r w:rsidR="00113032" w:rsidRPr="00D75D0D">
        <w:rPr>
          <w:rFonts w:hint="cs"/>
          <w:rtl/>
        </w:rPr>
        <w:t xml:space="preserve"> </w:t>
      </w:r>
      <w:r w:rsidR="00113032" w:rsidRPr="00D75D0D">
        <w:rPr>
          <w:rFonts w:hint="eastAsia"/>
          <w:rtl/>
        </w:rPr>
        <w:t>–</w:t>
      </w:r>
      <w:r w:rsidR="00113032" w:rsidRPr="00D75D0D">
        <w:rPr>
          <w:rFonts w:hint="cs"/>
          <w:rtl/>
        </w:rPr>
        <w:t xml:space="preserve"> </w:t>
      </w:r>
      <w:r w:rsidR="008D71F9" w:rsidRPr="00D75D0D">
        <w:rPr>
          <w:rtl/>
        </w:rPr>
        <w:t>מספיק שני אנשים במדינת ישראל על פי החוק כדי להקים עמותה</w:t>
      </w:r>
      <w:r w:rsidR="00113032" w:rsidRPr="00D75D0D">
        <w:rPr>
          <w:rFonts w:hint="cs"/>
          <w:rtl/>
        </w:rPr>
        <w:t xml:space="preserve"> </w:t>
      </w:r>
      <w:r w:rsidR="00113032" w:rsidRPr="00D75D0D">
        <w:rPr>
          <w:rFonts w:hint="eastAsia"/>
          <w:rtl/>
        </w:rPr>
        <w:t>–</w:t>
      </w:r>
      <w:r w:rsidR="00113032" w:rsidRPr="00D75D0D">
        <w:rPr>
          <w:rFonts w:hint="cs"/>
          <w:rtl/>
        </w:rPr>
        <w:t xml:space="preserve"> התאגדו</w:t>
      </w:r>
      <w:r w:rsidR="008D71F9" w:rsidRPr="00D75D0D">
        <w:rPr>
          <w:rtl/>
        </w:rPr>
        <w:t xml:space="preserve"> בעמותה</w:t>
      </w:r>
      <w:r w:rsidR="00113032" w:rsidRPr="00D75D0D">
        <w:rPr>
          <w:rFonts w:hint="cs"/>
          <w:rtl/>
        </w:rPr>
        <w:t>.</w:t>
      </w:r>
    </w:p>
    <w:p w:rsidR="00113032" w:rsidRPr="00D75D0D" w:rsidRDefault="00113032" w:rsidP="00113032">
      <w:pPr>
        <w:rPr>
          <w:rtl/>
        </w:rPr>
      </w:pPr>
      <w:bookmarkStart w:id="546" w:name="_ETM_Q1_3563552"/>
      <w:bookmarkStart w:id="547" w:name="_ETM_Q1_3563654"/>
      <w:bookmarkEnd w:id="546"/>
      <w:bookmarkEnd w:id="547"/>
    </w:p>
    <w:p w:rsidR="00113032" w:rsidRPr="00D75D0D" w:rsidRDefault="00113032" w:rsidP="00113032">
      <w:pPr>
        <w:pStyle w:val="af9"/>
        <w:keepNext/>
        <w:rPr>
          <w:rtl/>
        </w:rPr>
      </w:pPr>
      <w:bookmarkStart w:id="548" w:name="ET_guest_884357_326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548"/>
    </w:p>
    <w:p w:rsidR="00113032" w:rsidRPr="00D75D0D" w:rsidRDefault="00113032" w:rsidP="00113032">
      <w:pPr>
        <w:pStyle w:val="KeepWithNext"/>
        <w:rPr>
          <w:rtl/>
        </w:rPr>
      </w:pPr>
    </w:p>
    <w:p w:rsidR="00113032" w:rsidRPr="00D75D0D" w:rsidRDefault="008D71F9" w:rsidP="00113032">
      <w:pPr>
        <w:rPr>
          <w:rtl/>
        </w:rPr>
      </w:pPr>
      <w:r w:rsidRPr="00D75D0D">
        <w:rPr>
          <w:rtl/>
        </w:rPr>
        <w:t xml:space="preserve">עצם </w:t>
      </w:r>
      <w:r w:rsidR="00113032" w:rsidRPr="00D75D0D">
        <w:rPr>
          <w:rFonts w:hint="cs"/>
          <w:rtl/>
        </w:rPr>
        <w:t xml:space="preserve">ההתאגדות זה כבר </w:t>
      </w:r>
      <w:bookmarkStart w:id="549" w:name="_ETM_Q1_3564973"/>
      <w:bookmarkEnd w:id="549"/>
      <w:r w:rsidR="00113032" w:rsidRPr="00D75D0D">
        <w:rPr>
          <w:rFonts w:hint="cs"/>
          <w:rtl/>
        </w:rPr>
        <w:t xml:space="preserve">הרבה מעבר </w:t>
      </w:r>
      <w:r w:rsidRPr="00D75D0D">
        <w:rPr>
          <w:rtl/>
        </w:rPr>
        <w:t>לשני אנשים ש</w:t>
      </w:r>
      <w:r w:rsidR="00113032" w:rsidRPr="00D75D0D">
        <w:rPr>
          <w:rFonts w:hint="cs"/>
          <w:rtl/>
        </w:rPr>
        <w:t>מ</w:t>
      </w:r>
      <w:r w:rsidRPr="00D75D0D">
        <w:rPr>
          <w:rtl/>
        </w:rPr>
        <w:t>תנדבים בצורה כזו או אחרת</w:t>
      </w:r>
      <w:r w:rsidR="00113032" w:rsidRPr="00D75D0D">
        <w:rPr>
          <w:rFonts w:hint="cs"/>
          <w:rtl/>
        </w:rPr>
        <w:t>.</w:t>
      </w:r>
    </w:p>
    <w:p w:rsidR="00113032" w:rsidRPr="00D75D0D" w:rsidRDefault="00113032" w:rsidP="00113032">
      <w:pPr>
        <w:rPr>
          <w:rtl/>
        </w:rPr>
      </w:pPr>
    </w:p>
    <w:p w:rsidR="00113032" w:rsidRPr="00D75D0D" w:rsidRDefault="00113032" w:rsidP="00113032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113032" w:rsidRPr="00D75D0D" w:rsidRDefault="00113032" w:rsidP="00113032">
      <w:pPr>
        <w:pStyle w:val="KeepWithNext"/>
        <w:rPr>
          <w:rtl/>
        </w:rPr>
      </w:pPr>
    </w:p>
    <w:p w:rsidR="002D1342" w:rsidRPr="00D75D0D" w:rsidRDefault="008D71F9" w:rsidP="002D1342">
      <w:pPr>
        <w:rPr>
          <w:rtl/>
        </w:rPr>
      </w:pPr>
      <w:r w:rsidRPr="00D75D0D">
        <w:rPr>
          <w:rtl/>
        </w:rPr>
        <w:t>אז מה</w:t>
      </w:r>
      <w:r w:rsidR="00113032" w:rsidRPr="00D75D0D">
        <w:rPr>
          <w:rFonts w:hint="cs"/>
          <w:rtl/>
        </w:rPr>
        <w:t>?</w:t>
      </w:r>
      <w:r w:rsidRPr="00D75D0D">
        <w:rPr>
          <w:rtl/>
        </w:rPr>
        <w:t xml:space="preserve"> אבל אם </w:t>
      </w:r>
      <w:r w:rsidR="00113032" w:rsidRPr="00D75D0D">
        <w:rPr>
          <w:rFonts w:hint="cs"/>
          <w:rtl/>
        </w:rPr>
        <w:t>הם רוצים לקבל</w:t>
      </w:r>
      <w:r w:rsidRPr="00D75D0D">
        <w:rPr>
          <w:rtl/>
        </w:rPr>
        <w:t xml:space="preserve"> את הדואר בנייר</w:t>
      </w:r>
      <w:r w:rsidR="00113032" w:rsidRPr="00D75D0D">
        <w:rPr>
          <w:rFonts w:hint="cs"/>
          <w:rtl/>
        </w:rPr>
        <w:t>? הרי</w:t>
      </w:r>
      <w:r w:rsidRPr="00D75D0D">
        <w:rPr>
          <w:rtl/>
        </w:rPr>
        <w:t xml:space="preserve"> ליחיד אנחנו נשאיר את האופציה הזאת</w:t>
      </w:r>
      <w:r w:rsidR="00113032" w:rsidRPr="00D75D0D">
        <w:rPr>
          <w:rFonts w:hint="cs"/>
          <w:rtl/>
        </w:rPr>
        <w:t>,</w:t>
      </w:r>
      <w:r w:rsidRPr="00D75D0D">
        <w:rPr>
          <w:rtl/>
        </w:rPr>
        <w:t xml:space="preserve"> אז </w:t>
      </w:r>
      <w:r w:rsidR="002D1342" w:rsidRPr="00D75D0D">
        <w:rPr>
          <w:rFonts w:hint="cs"/>
          <w:rtl/>
        </w:rPr>
        <w:t>למה ל</w:t>
      </w:r>
      <w:r w:rsidRPr="00D75D0D">
        <w:rPr>
          <w:rtl/>
        </w:rPr>
        <w:t>עמותה של שני אנשים אנחנו ל</w:t>
      </w:r>
      <w:r w:rsidR="002D1342" w:rsidRPr="00D75D0D">
        <w:rPr>
          <w:rFonts w:hint="cs"/>
          <w:rtl/>
        </w:rPr>
        <w:t>א מרשים?</w:t>
      </w:r>
    </w:p>
    <w:p w:rsidR="002D1342" w:rsidRPr="00D75D0D" w:rsidRDefault="002D1342" w:rsidP="002D1342">
      <w:pPr>
        <w:rPr>
          <w:rtl/>
        </w:rPr>
      </w:pPr>
    </w:p>
    <w:p w:rsidR="002D1342" w:rsidRPr="00D75D0D" w:rsidRDefault="002D1342" w:rsidP="002D1342">
      <w:pPr>
        <w:pStyle w:val="-"/>
        <w:keepNext/>
        <w:rPr>
          <w:rtl/>
        </w:rPr>
      </w:pPr>
      <w:bookmarkStart w:id="550" w:name="ET_speakercontinue_884357_328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50"/>
    </w:p>
    <w:p w:rsidR="002D1342" w:rsidRPr="00D75D0D" w:rsidRDefault="002D1342" w:rsidP="002D1342">
      <w:pPr>
        <w:pStyle w:val="KeepWithNext"/>
        <w:rPr>
          <w:rtl/>
        </w:rPr>
      </w:pPr>
    </w:p>
    <w:p w:rsidR="002D1342" w:rsidRPr="00D75D0D" w:rsidRDefault="002D1342" w:rsidP="002D1342">
      <w:pPr>
        <w:rPr>
          <w:rtl/>
        </w:rPr>
      </w:pPr>
      <w:r w:rsidRPr="00D75D0D">
        <w:rPr>
          <w:rFonts w:hint="cs"/>
          <w:rtl/>
        </w:rPr>
        <w:t>כי מתקיים פה סוג</w:t>
      </w:r>
      <w:r w:rsidR="008D71F9" w:rsidRPr="00D75D0D">
        <w:rPr>
          <w:rtl/>
        </w:rPr>
        <w:t xml:space="preserve"> של </w:t>
      </w:r>
      <w:r w:rsidRPr="00D75D0D">
        <w:rPr>
          <w:rFonts w:hint="cs"/>
          <w:rtl/>
        </w:rPr>
        <w:t>התאגדות.</w:t>
      </w:r>
      <w:r w:rsidR="008D71F9" w:rsidRPr="00D75D0D">
        <w:rPr>
          <w:rtl/>
        </w:rPr>
        <w:t xml:space="preserve"> אבל עם זאת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שמענו את עמדת היו</w:t>
      </w:r>
      <w:r w:rsidRPr="00D75D0D">
        <w:rPr>
          <w:rFonts w:hint="cs"/>
          <w:rtl/>
        </w:rPr>
        <w:t>שב-ראש.</w:t>
      </w:r>
    </w:p>
    <w:p w:rsidR="002D1342" w:rsidRPr="00D75D0D" w:rsidRDefault="002D1342" w:rsidP="002D1342">
      <w:pPr>
        <w:rPr>
          <w:rtl/>
        </w:rPr>
      </w:pPr>
    </w:p>
    <w:p w:rsidR="002D1342" w:rsidRPr="00D75D0D" w:rsidRDefault="002D1342" w:rsidP="002D1342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2D1342" w:rsidRPr="00D75D0D" w:rsidRDefault="002D1342" w:rsidP="002D1342">
      <w:pPr>
        <w:pStyle w:val="KeepWithNext"/>
        <w:rPr>
          <w:rtl/>
        </w:rPr>
      </w:pPr>
    </w:p>
    <w:p w:rsidR="008C1A14" w:rsidRPr="00D75D0D" w:rsidRDefault="008D71F9" w:rsidP="008C1A14">
      <w:pPr>
        <w:rPr>
          <w:rtl/>
        </w:rPr>
      </w:pPr>
      <w:r w:rsidRPr="00D75D0D">
        <w:rPr>
          <w:rtl/>
        </w:rPr>
        <w:t>אני לא מבין</w:t>
      </w:r>
      <w:r w:rsidR="002D1342" w:rsidRPr="00D75D0D">
        <w:rPr>
          <w:rFonts w:hint="cs"/>
          <w:rtl/>
        </w:rPr>
        <w:t>.</w:t>
      </w:r>
      <w:r w:rsidRPr="00D75D0D">
        <w:rPr>
          <w:rtl/>
        </w:rPr>
        <w:t xml:space="preserve"> קונספטואלית</w:t>
      </w:r>
      <w:r w:rsidR="008C1A14" w:rsidRPr="00D75D0D">
        <w:rPr>
          <w:rFonts w:hint="cs"/>
          <w:rtl/>
        </w:rPr>
        <w:t>,</w:t>
      </w:r>
      <w:r w:rsidRPr="00D75D0D">
        <w:rPr>
          <w:rtl/>
        </w:rPr>
        <w:t xml:space="preserve"> זה שאדם ש</w:t>
      </w:r>
      <w:r w:rsidR="008C1A14" w:rsidRPr="00D75D0D">
        <w:rPr>
          <w:rFonts w:hint="cs"/>
          <w:rtl/>
        </w:rPr>
        <w:t>מחליט - - -</w:t>
      </w:r>
    </w:p>
    <w:p w:rsidR="008C1A14" w:rsidRPr="00D75D0D" w:rsidRDefault="008C1A14" w:rsidP="008C1A14">
      <w:pPr>
        <w:rPr>
          <w:rtl/>
        </w:rPr>
      </w:pPr>
    </w:p>
    <w:p w:rsidR="008C1A14" w:rsidRPr="00D75D0D" w:rsidRDefault="008C1A14" w:rsidP="008C1A14">
      <w:pPr>
        <w:pStyle w:val="-"/>
        <w:keepNext/>
        <w:rPr>
          <w:rtl/>
        </w:rPr>
      </w:pPr>
      <w:bookmarkStart w:id="551" w:name="ET_speakercontinue_884357_330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51"/>
    </w:p>
    <w:p w:rsidR="008C1A14" w:rsidRPr="00D75D0D" w:rsidRDefault="008C1A14" w:rsidP="008C1A14">
      <w:pPr>
        <w:pStyle w:val="KeepWithNext"/>
        <w:rPr>
          <w:rtl/>
        </w:rPr>
      </w:pPr>
    </w:p>
    <w:p w:rsidR="008C1A14" w:rsidRPr="00D75D0D" w:rsidRDefault="008C1A14" w:rsidP="008C1A14">
      <w:pPr>
        <w:rPr>
          <w:rtl/>
        </w:rPr>
      </w:pPr>
      <w:r w:rsidRPr="00D75D0D">
        <w:rPr>
          <w:rFonts w:hint="cs"/>
          <w:rtl/>
        </w:rPr>
        <w:t>ברגע שנוצרת פה ישות משפטית כלשהי,</w:t>
      </w:r>
      <w:bookmarkStart w:id="552" w:name="_ETM_Q1_3590926"/>
      <w:bookmarkEnd w:id="552"/>
      <w:r w:rsidRPr="00D75D0D">
        <w:rPr>
          <w:rFonts w:hint="cs"/>
          <w:rtl/>
        </w:rPr>
        <w:t xml:space="preserve"> זה לא בן אדם שמתוקף זה שהוא נולד במדינה הוא </w:t>
      </w:r>
      <w:bookmarkStart w:id="553" w:name="_ETM_Q1_3593581"/>
      <w:bookmarkEnd w:id="553"/>
      <w:r w:rsidRPr="00D75D0D">
        <w:rPr>
          <w:rFonts w:hint="cs"/>
          <w:rtl/>
        </w:rPr>
        <w:t xml:space="preserve">נהיה אזרח או תושב המדינה לאחר מכן. </w:t>
      </w:r>
      <w:r w:rsidR="008D71F9" w:rsidRPr="00D75D0D">
        <w:rPr>
          <w:rtl/>
        </w:rPr>
        <w:t>יש בו משהו שמעבר</w:t>
      </w:r>
      <w:r w:rsidRPr="00D75D0D">
        <w:rPr>
          <w:rFonts w:hint="cs"/>
          <w:rtl/>
        </w:rPr>
        <w:t xml:space="preserve"> ולכן </w:t>
      </w:r>
      <w:bookmarkStart w:id="554" w:name="_ETM_Q1_3599041"/>
      <w:bookmarkEnd w:id="554"/>
      <w:r w:rsidRPr="00D75D0D">
        <w:rPr>
          <w:rFonts w:hint="cs"/>
          <w:rtl/>
        </w:rPr>
        <w:t>אנחנו - - -</w:t>
      </w:r>
      <w:bookmarkStart w:id="555" w:name="_ETM_Q1_3598226"/>
      <w:bookmarkEnd w:id="555"/>
    </w:p>
    <w:p w:rsidR="008C1A14" w:rsidRPr="00D75D0D" w:rsidRDefault="008C1A14" w:rsidP="008C1A14">
      <w:pPr>
        <w:rPr>
          <w:rtl/>
        </w:rPr>
      </w:pPr>
      <w:bookmarkStart w:id="556" w:name="_ETM_Q1_3598315"/>
      <w:bookmarkEnd w:id="556"/>
    </w:p>
    <w:p w:rsidR="008C1A14" w:rsidRPr="00D75D0D" w:rsidRDefault="008C1A14" w:rsidP="008C1A14">
      <w:pPr>
        <w:pStyle w:val="af6"/>
        <w:keepNext/>
        <w:rPr>
          <w:rtl/>
        </w:rPr>
      </w:pPr>
      <w:bookmarkStart w:id="557" w:name="ET_yor_6156_331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57"/>
    </w:p>
    <w:p w:rsidR="008C1A14" w:rsidRPr="00D75D0D" w:rsidRDefault="008C1A14" w:rsidP="008C1A14">
      <w:pPr>
        <w:pStyle w:val="KeepWithNext"/>
        <w:rPr>
          <w:rtl/>
        </w:rPr>
      </w:pPr>
    </w:p>
    <w:p w:rsidR="008C1A14" w:rsidRPr="00D75D0D" w:rsidRDefault="008C1A14" w:rsidP="008C1A14">
      <w:pPr>
        <w:rPr>
          <w:rtl/>
        </w:rPr>
      </w:pPr>
      <w:bookmarkStart w:id="558" w:name="_ETM_Q1_3600101"/>
      <w:bookmarkEnd w:id="558"/>
      <w:r w:rsidRPr="00D75D0D">
        <w:rPr>
          <w:rFonts w:hint="cs"/>
          <w:rtl/>
        </w:rPr>
        <w:t xml:space="preserve">סליחה. </w:t>
      </w:r>
      <w:r w:rsidR="008D71F9" w:rsidRPr="00D75D0D">
        <w:rPr>
          <w:rtl/>
        </w:rPr>
        <w:t xml:space="preserve">זכות ההתאגדות </w:t>
      </w:r>
      <w:r w:rsidRPr="00D75D0D">
        <w:rPr>
          <w:rFonts w:hint="cs"/>
          <w:rtl/>
        </w:rPr>
        <w:t>היא לא</w:t>
      </w:r>
      <w:r w:rsidR="008D71F9" w:rsidRPr="00D75D0D">
        <w:rPr>
          <w:rtl/>
        </w:rPr>
        <w:t xml:space="preserve"> צ'ופר שהמדינה נותנת לאז</w:t>
      </w:r>
      <w:r w:rsidRPr="00D75D0D">
        <w:rPr>
          <w:rFonts w:hint="cs"/>
          <w:rtl/>
        </w:rPr>
        <w:t>רח.</w:t>
      </w:r>
    </w:p>
    <w:p w:rsidR="008C1A14" w:rsidRPr="00D75D0D" w:rsidRDefault="008C1A14" w:rsidP="008C1A14">
      <w:pPr>
        <w:rPr>
          <w:rtl/>
        </w:rPr>
      </w:pPr>
    </w:p>
    <w:p w:rsidR="008C1A14" w:rsidRPr="00D75D0D" w:rsidRDefault="008C1A14" w:rsidP="008C1A14">
      <w:pPr>
        <w:pStyle w:val="-"/>
        <w:keepNext/>
        <w:rPr>
          <w:rtl/>
        </w:rPr>
      </w:pPr>
      <w:bookmarkStart w:id="559" w:name="ET_speakercontinue_884357_33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59"/>
    </w:p>
    <w:p w:rsidR="008C1A14" w:rsidRPr="00D75D0D" w:rsidRDefault="008C1A14" w:rsidP="008C1A14">
      <w:pPr>
        <w:pStyle w:val="KeepWithNext"/>
        <w:rPr>
          <w:rtl/>
        </w:rPr>
      </w:pPr>
    </w:p>
    <w:p w:rsidR="008C1A14" w:rsidRPr="00D75D0D" w:rsidRDefault="008C1A14" w:rsidP="008C1A14">
      <w:pPr>
        <w:rPr>
          <w:rtl/>
        </w:rPr>
      </w:pPr>
      <w:r w:rsidRPr="00D75D0D">
        <w:rPr>
          <w:rFonts w:hint="cs"/>
          <w:rtl/>
        </w:rPr>
        <w:t xml:space="preserve">היא לא צ'ופר, אבל היא </w:t>
      </w:r>
      <w:bookmarkStart w:id="560" w:name="_ETM_Q1_3603052"/>
      <w:bookmarkEnd w:id="560"/>
      <w:r w:rsidRPr="00D75D0D">
        <w:rPr>
          <w:rFonts w:hint="cs"/>
          <w:rtl/>
        </w:rPr>
        <w:t>יכולת - - -</w:t>
      </w:r>
    </w:p>
    <w:p w:rsidR="008C1A14" w:rsidRPr="00D75D0D" w:rsidRDefault="008C1A14" w:rsidP="008C1A14">
      <w:pPr>
        <w:rPr>
          <w:rtl/>
        </w:rPr>
      </w:pPr>
    </w:p>
    <w:p w:rsidR="008C1A14" w:rsidRPr="00D75D0D" w:rsidRDefault="008C1A14" w:rsidP="008C1A14">
      <w:pPr>
        <w:pStyle w:val="af6"/>
        <w:keepNext/>
        <w:rPr>
          <w:rtl/>
        </w:rPr>
      </w:pPr>
      <w:bookmarkStart w:id="561" w:name="ET_yor_6156_33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61"/>
    </w:p>
    <w:p w:rsidR="008C1A14" w:rsidRPr="00D75D0D" w:rsidRDefault="008C1A14" w:rsidP="008C1A14">
      <w:pPr>
        <w:pStyle w:val="KeepWithNext"/>
        <w:rPr>
          <w:rtl/>
        </w:rPr>
      </w:pPr>
    </w:p>
    <w:p w:rsidR="008C1A14" w:rsidRPr="00D75D0D" w:rsidRDefault="008C1A14" w:rsidP="008C1A14">
      <w:pPr>
        <w:rPr>
          <w:rtl/>
        </w:rPr>
      </w:pPr>
      <w:r w:rsidRPr="00D75D0D">
        <w:rPr>
          <w:rFonts w:hint="cs"/>
          <w:rtl/>
        </w:rPr>
        <w:t xml:space="preserve">לא. </w:t>
      </w:r>
      <w:r w:rsidR="008D71F9" w:rsidRPr="00D75D0D">
        <w:rPr>
          <w:rtl/>
        </w:rPr>
        <w:t>היא זכות יסוד</w:t>
      </w:r>
      <w:r w:rsidRPr="00D75D0D">
        <w:rPr>
          <w:rFonts w:hint="cs"/>
          <w:rtl/>
        </w:rPr>
        <w:t xml:space="preserve">. זה בדיוק הקונספט </w:t>
      </w:r>
      <w:r w:rsidR="008D71F9" w:rsidRPr="00D75D0D">
        <w:rPr>
          <w:rtl/>
        </w:rPr>
        <w:t>השונה בינך לביני</w:t>
      </w:r>
      <w:r w:rsidRPr="00D75D0D">
        <w:rPr>
          <w:rFonts w:hint="cs"/>
          <w:rtl/>
        </w:rPr>
        <w:t>.</w:t>
      </w:r>
      <w:r w:rsidR="008D71F9" w:rsidRPr="00D75D0D">
        <w:rPr>
          <w:rtl/>
        </w:rPr>
        <w:t xml:space="preserve"> זו זכות יסוד של האזרח וזה שאדם </w:t>
      </w:r>
      <w:r w:rsidRPr="00D75D0D">
        <w:rPr>
          <w:rFonts w:hint="cs"/>
          <w:rtl/>
        </w:rPr>
        <w:t>מ</w:t>
      </w:r>
      <w:r w:rsidR="008D71F9" w:rsidRPr="00D75D0D">
        <w:rPr>
          <w:rtl/>
        </w:rPr>
        <w:t xml:space="preserve">ממש את זכותו עדיין </w:t>
      </w:r>
      <w:r w:rsidRPr="00D75D0D">
        <w:rPr>
          <w:rtl/>
        </w:rPr>
        <w:t xml:space="preserve">לא </w:t>
      </w:r>
      <w:r w:rsidR="008D71F9" w:rsidRPr="00D75D0D">
        <w:rPr>
          <w:rtl/>
        </w:rPr>
        <w:t>מטיל עליו חובות בתחום הזה</w:t>
      </w:r>
      <w:r w:rsidRPr="00D75D0D">
        <w:rPr>
          <w:rFonts w:hint="cs"/>
          <w:rtl/>
        </w:rPr>
        <w:t>.</w:t>
      </w:r>
      <w:r w:rsidR="008D71F9" w:rsidRPr="00D75D0D">
        <w:rPr>
          <w:rtl/>
        </w:rPr>
        <w:t xml:space="preserve"> ואני אומר לכם לקראת הדיונים בעיצומים שתביאו לפה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זה בסדר גמור</w:t>
      </w:r>
      <w:r w:rsidRPr="00D75D0D">
        <w:rPr>
          <w:rFonts w:hint="cs"/>
          <w:rtl/>
        </w:rPr>
        <w:t xml:space="preserve"> - - -</w:t>
      </w:r>
      <w:r w:rsidR="008D71F9" w:rsidRPr="00D75D0D">
        <w:rPr>
          <w:rtl/>
        </w:rPr>
        <w:t xml:space="preserve"> מרשות תאגידים אחת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עמותות ותאגידים לכוונת רווח זה תפוחים ואגסים</w:t>
      </w:r>
      <w:r w:rsidRPr="00D75D0D">
        <w:rPr>
          <w:rFonts w:hint="cs"/>
          <w:rtl/>
        </w:rPr>
        <w:t>.</w:t>
      </w:r>
      <w:r w:rsidR="008D71F9" w:rsidRPr="00D75D0D">
        <w:rPr>
          <w:rtl/>
        </w:rPr>
        <w:t xml:space="preserve"> זה לא שני </w:t>
      </w:r>
      <w:r w:rsidRPr="00D75D0D">
        <w:rPr>
          <w:rFonts w:hint="cs"/>
          <w:rtl/>
        </w:rPr>
        <w:t>מינים</w:t>
      </w:r>
      <w:r w:rsidR="008D71F9" w:rsidRPr="00D75D0D">
        <w:rPr>
          <w:rtl/>
        </w:rPr>
        <w:t xml:space="preserve"> של תפוחים</w:t>
      </w:r>
      <w:r w:rsidRPr="00D75D0D">
        <w:rPr>
          <w:rFonts w:hint="cs"/>
          <w:rtl/>
        </w:rPr>
        <w:t xml:space="preserve">. זו הרוח </w:t>
      </w:r>
      <w:r w:rsidR="008D71F9" w:rsidRPr="00D75D0D">
        <w:rPr>
          <w:rtl/>
        </w:rPr>
        <w:t>הנושבת ב</w:t>
      </w:r>
      <w:r w:rsidRPr="00D75D0D">
        <w:rPr>
          <w:rFonts w:hint="cs"/>
          <w:rtl/>
        </w:rPr>
        <w:t>כהונ</w:t>
      </w:r>
      <w:r w:rsidR="008D71F9" w:rsidRPr="00D75D0D">
        <w:rPr>
          <w:rtl/>
        </w:rPr>
        <w:t xml:space="preserve">ה </w:t>
      </w:r>
      <w:r w:rsidRPr="00D75D0D">
        <w:rPr>
          <w:rFonts w:hint="cs"/>
          <w:rtl/>
        </w:rPr>
        <w:t>ה</w:t>
      </w:r>
      <w:r w:rsidR="008D71F9" w:rsidRPr="00D75D0D">
        <w:rPr>
          <w:rtl/>
        </w:rPr>
        <w:t>זו</w:t>
      </w:r>
      <w:r w:rsidRPr="00D75D0D">
        <w:rPr>
          <w:rFonts w:hint="cs"/>
          <w:rtl/>
        </w:rPr>
        <w:t>.</w:t>
      </w:r>
      <w:r w:rsidR="008D71F9" w:rsidRPr="00D75D0D">
        <w:rPr>
          <w:rtl/>
        </w:rPr>
        <w:t xml:space="preserve"> אני אומר לכם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אתם לא </w:t>
      </w:r>
      <w:r w:rsidRPr="00D75D0D">
        <w:rPr>
          <w:rFonts w:hint="cs"/>
          <w:rtl/>
        </w:rPr>
        <w:t>תעשו העתק-הדבק</w:t>
      </w:r>
      <w:r w:rsidR="008D71F9" w:rsidRPr="00D75D0D">
        <w:rPr>
          <w:rtl/>
        </w:rPr>
        <w:t xml:space="preserve"> </w:t>
      </w:r>
      <w:r w:rsidRPr="00D75D0D">
        <w:rPr>
          <w:rFonts w:hint="cs"/>
          <w:rtl/>
        </w:rPr>
        <w:t>ב</w:t>
      </w:r>
      <w:r w:rsidR="008D71F9" w:rsidRPr="00D75D0D">
        <w:rPr>
          <w:rtl/>
        </w:rPr>
        <w:t>הוראות של תאגידים לכוונת רווח ועמותות</w:t>
      </w:r>
      <w:r w:rsidRPr="00D75D0D">
        <w:rPr>
          <w:rFonts w:hint="cs"/>
          <w:rtl/>
        </w:rPr>
        <w:t>.</w:t>
      </w:r>
      <w:r w:rsidR="008D71F9" w:rsidRPr="00D75D0D">
        <w:rPr>
          <w:rtl/>
        </w:rPr>
        <w:t xml:space="preserve"> נדבר בינינו</w:t>
      </w:r>
      <w:r w:rsidRPr="00D75D0D">
        <w:rPr>
          <w:rFonts w:hint="cs"/>
          <w:rtl/>
        </w:rPr>
        <w:t>.</w:t>
      </w:r>
      <w:r w:rsidR="008D71F9" w:rsidRPr="00D75D0D">
        <w:rPr>
          <w:rtl/>
        </w:rPr>
        <w:t xml:space="preserve"> אני אומר עוד פעם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נקודת המוצא שלי</w:t>
      </w:r>
      <w:r w:rsidRPr="00D75D0D">
        <w:rPr>
          <w:rFonts w:hint="cs"/>
          <w:rtl/>
        </w:rPr>
        <w:t xml:space="preserve"> היא</w:t>
      </w:r>
      <w:r w:rsidR="008D71F9" w:rsidRPr="00D75D0D">
        <w:rPr>
          <w:rtl/>
        </w:rPr>
        <w:t xml:space="preserve"> שבעמותות תהיה תמיד אפשרות ל</w:t>
      </w:r>
      <w:r w:rsidRPr="00D75D0D">
        <w:rPr>
          <w:rFonts w:hint="cs"/>
          <w:rtl/>
        </w:rPr>
        <w:t>-</w:t>
      </w:r>
      <w:r w:rsidRPr="00D75D0D">
        <w:t>opt out</w:t>
      </w:r>
      <w:r w:rsidRPr="00D75D0D">
        <w:rPr>
          <w:rFonts w:hint="cs"/>
          <w:rtl/>
        </w:rPr>
        <w:t xml:space="preserve">.    </w:t>
      </w:r>
    </w:p>
    <w:p w:rsidR="008C1A14" w:rsidRPr="00D75D0D" w:rsidRDefault="008C1A14" w:rsidP="008C1A14">
      <w:pPr>
        <w:rPr>
          <w:rtl/>
        </w:rPr>
      </w:pPr>
      <w:bookmarkStart w:id="562" w:name="_ETM_Q1_3654649"/>
      <w:bookmarkStart w:id="563" w:name="_ETM_Q1_3654719"/>
      <w:bookmarkEnd w:id="562"/>
      <w:bookmarkEnd w:id="563"/>
    </w:p>
    <w:p w:rsidR="008C1A14" w:rsidRPr="00D75D0D" w:rsidRDefault="008C1A14" w:rsidP="008C1A14">
      <w:pPr>
        <w:pStyle w:val="a4"/>
        <w:keepNext/>
        <w:rPr>
          <w:rtl/>
        </w:rPr>
      </w:pPr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</w:p>
    <w:p w:rsidR="008C1A14" w:rsidRPr="00D75D0D" w:rsidRDefault="008C1A14" w:rsidP="008C1A14">
      <w:pPr>
        <w:pStyle w:val="KeepWithNext"/>
        <w:rPr>
          <w:rtl/>
          <w:lang w:eastAsia="he-IL"/>
        </w:rPr>
      </w:pPr>
    </w:p>
    <w:p w:rsidR="008D71F9" w:rsidRPr="00D75D0D" w:rsidRDefault="008C1A14" w:rsidP="008C1A14">
      <w:pPr>
        <w:rPr>
          <w:rtl/>
        </w:rPr>
      </w:pPr>
      <w:r w:rsidRPr="00D75D0D">
        <w:rPr>
          <w:rFonts w:hint="cs"/>
          <w:rtl/>
        </w:rPr>
        <w:t xml:space="preserve">זה </w:t>
      </w:r>
      <w:r w:rsidR="008D71F9" w:rsidRPr="00D75D0D">
        <w:rPr>
          <w:rtl/>
        </w:rPr>
        <w:t>אומר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אדוני</w:t>
      </w:r>
      <w:r w:rsidRPr="00D75D0D">
        <w:rPr>
          <w:rFonts w:hint="cs"/>
          <w:rtl/>
        </w:rPr>
        <w:t>,</w:t>
      </w:r>
      <w:r w:rsidR="008D71F9" w:rsidRPr="00D75D0D">
        <w:rPr>
          <w:rtl/>
        </w:rPr>
        <w:t xml:space="preserve"> ש</w:t>
      </w:r>
      <w:r w:rsidRPr="00D75D0D">
        <w:rPr>
          <w:rFonts w:hint="cs"/>
          <w:rtl/>
        </w:rPr>
        <w:t>א</w:t>
      </w:r>
      <w:r w:rsidR="008D71F9" w:rsidRPr="00D75D0D">
        <w:rPr>
          <w:rtl/>
        </w:rPr>
        <w:t>ם זאת הכוונה</w:t>
      </w:r>
      <w:r w:rsidRPr="00D75D0D">
        <w:rPr>
          <w:rFonts w:hint="cs"/>
          <w:rtl/>
        </w:rPr>
        <w:t>, בעצם צריך לחזור - - - שבחוק עצמו - - -</w:t>
      </w:r>
    </w:p>
    <w:p w:rsidR="008C1A14" w:rsidRPr="00D75D0D" w:rsidRDefault="008C1A14" w:rsidP="008C1A14">
      <w:pPr>
        <w:rPr>
          <w:rtl/>
        </w:rPr>
      </w:pPr>
    </w:p>
    <w:p w:rsidR="008C1A14" w:rsidRPr="00D75D0D" w:rsidRDefault="008C1A14" w:rsidP="008C1A14">
      <w:pPr>
        <w:pStyle w:val="af6"/>
        <w:keepNext/>
        <w:rPr>
          <w:rtl/>
        </w:rPr>
      </w:pPr>
      <w:bookmarkStart w:id="564" w:name="ET_yor_6156_335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64"/>
    </w:p>
    <w:p w:rsidR="008C1A14" w:rsidRPr="00D75D0D" w:rsidRDefault="008C1A14" w:rsidP="008C1A14">
      <w:pPr>
        <w:pStyle w:val="KeepWithNext"/>
        <w:rPr>
          <w:rtl/>
          <w:lang w:eastAsia="he-IL"/>
        </w:rPr>
      </w:pPr>
    </w:p>
    <w:p w:rsidR="008C1A14" w:rsidRPr="00D75D0D" w:rsidRDefault="008C1A14" w:rsidP="008C1A14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בסדר. אמרנו שיהיה נוסח יו"ר בסופו של דבר.</w:t>
      </w:r>
    </w:p>
    <w:p w:rsidR="008C1A14" w:rsidRPr="00D75D0D" w:rsidRDefault="008C1A14" w:rsidP="008C1A14">
      <w:pPr>
        <w:rPr>
          <w:rtl/>
          <w:lang w:eastAsia="he-IL"/>
        </w:rPr>
      </w:pPr>
      <w:bookmarkStart w:id="565" w:name="_ETM_Q1_3660359"/>
      <w:bookmarkStart w:id="566" w:name="_ETM_Q1_3660483"/>
      <w:bookmarkEnd w:id="565"/>
      <w:bookmarkEnd w:id="566"/>
    </w:p>
    <w:p w:rsidR="008C1A14" w:rsidRPr="00D75D0D" w:rsidRDefault="008C1A14" w:rsidP="008C1A14">
      <w:pPr>
        <w:pStyle w:val="-"/>
        <w:keepNext/>
        <w:rPr>
          <w:rtl/>
        </w:rPr>
      </w:pPr>
      <w:bookmarkStart w:id="567" w:name="ET_speakercontinue_אלעזר_שטרן_ייעו_336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567"/>
    </w:p>
    <w:p w:rsidR="008C1A14" w:rsidRPr="00D75D0D" w:rsidRDefault="008C1A14" w:rsidP="008C1A14">
      <w:pPr>
        <w:pStyle w:val="KeepWithNext"/>
        <w:rPr>
          <w:rtl/>
          <w:lang w:eastAsia="he-IL"/>
        </w:rPr>
      </w:pPr>
    </w:p>
    <w:p w:rsidR="008C1A14" w:rsidRPr="00D75D0D" w:rsidRDefault="008C1A14" w:rsidP="008C1A14">
      <w:pPr>
        <w:rPr>
          <w:rtl/>
        </w:rPr>
      </w:pPr>
      <w:bookmarkStart w:id="568" w:name="_ETM_Q1_3661159"/>
      <w:bookmarkEnd w:id="568"/>
      <w:r w:rsidRPr="00D75D0D">
        <w:rPr>
          <w:rFonts w:hint="cs"/>
          <w:rtl/>
          <w:lang w:eastAsia="he-IL"/>
        </w:rPr>
        <w:t xml:space="preserve">אם מדובר על </w:t>
      </w:r>
      <w:r w:rsidRPr="00D75D0D">
        <w:t>opt out</w:t>
      </w:r>
      <w:r w:rsidRPr="00D75D0D">
        <w:rPr>
          <w:rFonts w:hint="cs"/>
          <w:rtl/>
        </w:rPr>
        <w:t xml:space="preserve"> קבוע, אז צריך לתקן לא את סעיף</w:t>
      </w:r>
      <w:bookmarkStart w:id="569" w:name="_ETM_Q1_3667341"/>
      <w:bookmarkEnd w:id="569"/>
      <w:r w:rsidRPr="00D75D0D">
        <w:rPr>
          <w:rFonts w:hint="cs"/>
          <w:rtl/>
        </w:rPr>
        <w:t xml:space="preserve"> הוראות המעבר אלא את הסעיף עצמו ולקבוע שם אפשרות ל-</w:t>
      </w:r>
      <w:r w:rsidRPr="00D75D0D">
        <w:t>opt out</w:t>
      </w:r>
      <w:r w:rsidRPr="00D75D0D">
        <w:rPr>
          <w:rFonts w:hint="cs"/>
          <w:rtl/>
        </w:rPr>
        <w:t>.</w:t>
      </w:r>
    </w:p>
    <w:p w:rsidR="008C1A14" w:rsidRPr="00D75D0D" w:rsidRDefault="008C1A14" w:rsidP="008C1A14">
      <w:pPr>
        <w:rPr>
          <w:rtl/>
        </w:rPr>
      </w:pPr>
    </w:p>
    <w:p w:rsidR="008C1A14" w:rsidRPr="00D75D0D" w:rsidRDefault="008C1A14" w:rsidP="008C1A14">
      <w:pPr>
        <w:pStyle w:val="af6"/>
        <w:keepNext/>
        <w:rPr>
          <w:rtl/>
        </w:rPr>
      </w:pPr>
      <w:bookmarkStart w:id="570" w:name="ET_yor_6156_33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70"/>
    </w:p>
    <w:p w:rsidR="008C1A14" w:rsidRPr="00D75D0D" w:rsidRDefault="008C1A14" w:rsidP="008C1A14">
      <w:pPr>
        <w:pStyle w:val="KeepWithNext"/>
        <w:rPr>
          <w:rtl/>
          <w:lang w:eastAsia="he-IL"/>
        </w:rPr>
      </w:pPr>
    </w:p>
    <w:p w:rsidR="008C1A14" w:rsidRPr="00D75D0D" w:rsidRDefault="008C1A14" w:rsidP="008C1A14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נכון. בסדר גמור.</w:t>
      </w:r>
    </w:p>
    <w:p w:rsidR="008C1A14" w:rsidRPr="00D75D0D" w:rsidRDefault="008C1A14" w:rsidP="008C1A14">
      <w:pPr>
        <w:rPr>
          <w:rtl/>
          <w:lang w:eastAsia="he-IL"/>
        </w:rPr>
      </w:pPr>
    </w:p>
    <w:p w:rsidR="008C1A14" w:rsidRPr="00D75D0D" w:rsidRDefault="008C1A14" w:rsidP="008C1A14">
      <w:pPr>
        <w:pStyle w:val="af9"/>
        <w:keepNext/>
        <w:rPr>
          <w:rtl/>
          <w:lang w:eastAsia="he-IL"/>
        </w:rPr>
      </w:pPr>
      <w:bookmarkStart w:id="571" w:name="ET_guest_884357_338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571"/>
    </w:p>
    <w:p w:rsidR="008C1A14" w:rsidRPr="00D75D0D" w:rsidRDefault="008C1A14" w:rsidP="008C1A14">
      <w:pPr>
        <w:pStyle w:val="KeepWithNext"/>
        <w:rPr>
          <w:rtl/>
          <w:lang w:eastAsia="he-IL"/>
        </w:rPr>
      </w:pPr>
    </w:p>
    <w:p w:rsidR="008C1A14" w:rsidRPr="00D75D0D" w:rsidRDefault="008C1A14" w:rsidP="008C1A14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זו עמדת הממשלה שכרגע אנחנו מתנגדים לזה</w:t>
      </w:r>
      <w:bookmarkStart w:id="572" w:name="_ETM_Q1_3674466"/>
      <w:bookmarkEnd w:id="572"/>
      <w:r w:rsidRPr="00D75D0D">
        <w:rPr>
          <w:rFonts w:hint="cs"/>
          <w:rtl/>
          <w:lang w:eastAsia="he-IL"/>
        </w:rPr>
        <w:t>. אנחנו בדין ודברים עם אנשים פה. שמענו את עמסת היושב-ראש.</w:t>
      </w:r>
    </w:p>
    <w:p w:rsidR="008C1A14" w:rsidRPr="00D75D0D" w:rsidRDefault="008C1A14" w:rsidP="008C1A14">
      <w:pPr>
        <w:rPr>
          <w:rtl/>
          <w:lang w:eastAsia="he-IL"/>
        </w:rPr>
      </w:pPr>
      <w:bookmarkStart w:id="573" w:name="_ETM_Q1_3676448"/>
      <w:bookmarkStart w:id="574" w:name="_ETM_Q1_3676551"/>
      <w:bookmarkEnd w:id="573"/>
      <w:bookmarkEnd w:id="574"/>
    </w:p>
    <w:p w:rsidR="008C1A14" w:rsidRPr="00D75D0D" w:rsidRDefault="008C1A14" w:rsidP="008C1A14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8C1A14" w:rsidRPr="00D75D0D" w:rsidRDefault="008C1A14" w:rsidP="008C1A14">
      <w:pPr>
        <w:pStyle w:val="KeepWithNext"/>
        <w:rPr>
          <w:rtl/>
          <w:lang w:eastAsia="he-IL"/>
        </w:rPr>
      </w:pPr>
    </w:p>
    <w:p w:rsidR="008C1A14" w:rsidRPr="00D75D0D" w:rsidRDefault="008C1A14" w:rsidP="008C1A14">
      <w:pPr>
        <w:rPr>
          <w:rtl/>
          <w:lang w:eastAsia="he-IL"/>
        </w:rPr>
      </w:pPr>
      <w:bookmarkStart w:id="575" w:name="_ETM_Q1_3677315"/>
      <w:bookmarkEnd w:id="575"/>
      <w:r w:rsidRPr="00D75D0D">
        <w:rPr>
          <w:rFonts w:hint="cs"/>
          <w:rtl/>
          <w:lang w:eastAsia="he-IL"/>
        </w:rPr>
        <w:t>זה בסדר ולכן אנחנו נשב ונדבר על זה. בסופו של דבר, הנוסח שאנחנו - - -</w:t>
      </w:r>
    </w:p>
    <w:p w:rsidR="008C1A14" w:rsidRPr="00D75D0D" w:rsidRDefault="008C1A14" w:rsidP="008C1A14">
      <w:pPr>
        <w:rPr>
          <w:rtl/>
          <w:lang w:eastAsia="he-IL"/>
        </w:rPr>
      </w:pPr>
      <w:bookmarkStart w:id="576" w:name="_ETM_Q1_3679548"/>
      <w:bookmarkStart w:id="577" w:name="_ETM_Q1_3679627"/>
      <w:bookmarkEnd w:id="576"/>
      <w:bookmarkEnd w:id="577"/>
    </w:p>
    <w:p w:rsidR="008C1A14" w:rsidRPr="00D75D0D" w:rsidRDefault="008C1A14" w:rsidP="008C1A14">
      <w:pPr>
        <w:pStyle w:val="a4"/>
        <w:keepNext/>
        <w:rPr>
          <w:rtl/>
        </w:rPr>
      </w:pPr>
      <w:bookmarkStart w:id="578" w:name="ET_speaker_4741_340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78"/>
    </w:p>
    <w:p w:rsidR="008C1A14" w:rsidRPr="00D75D0D" w:rsidRDefault="008C1A14" w:rsidP="008C1A14">
      <w:pPr>
        <w:pStyle w:val="KeepWithNext"/>
        <w:rPr>
          <w:rtl/>
          <w:lang w:eastAsia="he-IL"/>
        </w:rPr>
      </w:pPr>
    </w:p>
    <w:p w:rsidR="008C1A14" w:rsidRPr="00D75D0D" w:rsidRDefault="008C1A14" w:rsidP="008C1A14">
      <w:pPr>
        <w:rPr>
          <w:rtl/>
          <w:lang w:eastAsia="he-IL"/>
        </w:rPr>
      </w:pPr>
      <w:bookmarkStart w:id="579" w:name="_ETM_Q1_3680699"/>
      <w:bookmarkStart w:id="580" w:name="_ETM_Q1_3680814"/>
      <w:bookmarkEnd w:id="579"/>
      <w:bookmarkEnd w:id="580"/>
      <w:r w:rsidRPr="00D75D0D">
        <w:rPr>
          <w:rFonts w:hint="cs"/>
          <w:rtl/>
          <w:lang w:eastAsia="he-IL"/>
        </w:rPr>
        <w:t xml:space="preserve">הבעיה היא, אדוני היושב-ראש היא שכאן הארכת תקופת הארכה איננה </w:t>
      </w:r>
      <w:bookmarkStart w:id="581" w:name="_ETM_Q1_3685554"/>
      <w:bookmarkEnd w:id="581"/>
      <w:r w:rsidRPr="00D75D0D">
        <w:rPr>
          <w:rFonts w:hint="cs"/>
          <w:rtl/>
          <w:lang w:eastAsia="he-IL"/>
        </w:rPr>
        <w:t xml:space="preserve">מועילה. אותם אנשים רק נעשים יותר מבוגרים ויותר מנותקים. צריך למצוא איזו תרופה. מנותקים מן ההוויה הספרתית, אני מתכוון. </w:t>
      </w:r>
      <w:r w:rsidR="00F1234A" w:rsidRPr="00D75D0D">
        <w:rPr>
          <w:rFonts w:hint="cs"/>
          <w:rtl/>
          <w:lang w:eastAsia="he-IL"/>
        </w:rPr>
        <w:t xml:space="preserve">אז </w:t>
      </w:r>
      <w:bookmarkStart w:id="582" w:name="_ETM_Q1_3699395"/>
      <w:bookmarkEnd w:id="582"/>
      <w:r w:rsidR="00F1234A" w:rsidRPr="00D75D0D">
        <w:rPr>
          <w:rFonts w:hint="cs"/>
          <w:rtl/>
          <w:lang w:eastAsia="he-IL"/>
        </w:rPr>
        <w:t>זה לא מועיל. הוא היום בן 80, אתה תיתן</w:t>
      </w:r>
      <w:bookmarkStart w:id="583" w:name="_ETM_Q1_3702155"/>
      <w:bookmarkEnd w:id="583"/>
      <w:r w:rsidR="00F1234A" w:rsidRPr="00D75D0D">
        <w:rPr>
          <w:rFonts w:hint="cs"/>
          <w:rtl/>
          <w:lang w:eastAsia="he-IL"/>
        </w:rPr>
        <w:t xml:space="preserve"> לו 5 שנים הארכה והוא רק יהיה בן 85. זאת </w:t>
      </w:r>
      <w:bookmarkStart w:id="584" w:name="_ETM_Q1_3705566"/>
      <w:bookmarkEnd w:id="584"/>
      <w:r w:rsidR="00F1234A" w:rsidRPr="00D75D0D">
        <w:rPr>
          <w:rFonts w:hint="cs"/>
          <w:rtl/>
          <w:lang w:eastAsia="he-IL"/>
        </w:rPr>
        <w:t>אומרת, הוא יוכל להסתייע בנכדה שלו או בנינה שלו אבל</w:t>
      </w:r>
      <w:bookmarkStart w:id="585" w:name="_ETM_Q1_3713099"/>
      <w:bookmarkEnd w:id="585"/>
      <w:r w:rsidR="00F1234A" w:rsidRPr="00D75D0D">
        <w:rPr>
          <w:rFonts w:hint="cs"/>
          <w:rtl/>
          <w:lang w:eastAsia="he-IL"/>
        </w:rPr>
        <w:t xml:space="preserve"> לא בטוח שהארכת התקופה פה היא תרופה, מטבע הדברים.</w:t>
      </w:r>
      <w:bookmarkStart w:id="586" w:name="_ETM_Q1_3721873"/>
      <w:bookmarkEnd w:id="586"/>
    </w:p>
    <w:p w:rsidR="00F1234A" w:rsidRPr="00D75D0D" w:rsidRDefault="00F1234A" w:rsidP="008C1A14">
      <w:pPr>
        <w:rPr>
          <w:rtl/>
          <w:lang w:eastAsia="he-IL"/>
        </w:rPr>
      </w:pPr>
    </w:p>
    <w:p w:rsidR="00F1234A" w:rsidRPr="00D75D0D" w:rsidRDefault="00F1234A" w:rsidP="00F1234A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F1234A" w:rsidRPr="00D75D0D" w:rsidRDefault="00F1234A" w:rsidP="00F1234A">
      <w:pPr>
        <w:pStyle w:val="KeepWithNext"/>
        <w:rPr>
          <w:rtl/>
          <w:lang w:eastAsia="he-IL"/>
        </w:rPr>
      </w:pPr>
    </w:p>
    <w:p w:rsidR="00F1234A" w:rsidRPr="00D75D0D" w:rsidRDefault="00F1234A" w:rsidP="003D3078">
      <w:pPr>
        <w:rPr>
          <w:rtl/>
        </w:rPr>
      </w:pPr>
      <w:bookmarkStart w:id="587" w:name="_ETM_Q1_3721483"/>
      <w:bookmarkEnd w:id="587"/>
      <w:r w:rsidRPr="00D75D0D">
        <w:rPr>
          <w:rFonts w:hint="cs"/>
          <w:rtl/>
          <w:lang w:eastAsia="he-IL"/>
        </w:rPr>
        <w:t>אתם הצעתם לנו להעניק סמכות לשר לתת פטור לתאגידים שנרשמו</w:t>
      </w:r>
      <w:bookmarkStart w:id="588" w:name="_ETM_Q1_3729203"/>
      <w:bookmarkEnd w:id="588"/>
      <w:r w:rsidRPr="00D75D0D">
        <w:rPr>
          <w:rFonts w:hint="cs"/>
          <w:rtl/>
          <w:lang w:eastAsia="he-IL"/>
        </w:rPr>
        <w:t xml:space="preserve"> לפני תחילת החוק. יכול להיות שהפשרה </w:t>
      </w:r>
      <w:r w:rsidR="003005A9" w:rsidRPr="00D75D0D">
        <w:rPr>
          <w:rFonts w:hint="cs"/>
          <w:rtl/>
          <w:lang w:eastAsia="he-IL"/>
        </w:rPr>
        <w:t>בינינ</w:t>
      </w:r>
      <w:r w:rsidR="003005A9" w:rsidRPr="00D75D0D">
        <w:rPr>
          <w:rFonts w:hint="eastAsia"/>
          <w:rtl/>
          <w:lang w:eastAsia="he-IL"/>
        </w:rPr>
        <w:t>ו</w:t>
      </w:r>
      <w:r w:rsidRPr="00D75D0D">
        <w:rPr>
          <w:rFonts w:hint="cs"/>
          <w:rtl/>
          <w:lang w:eastAsia="he-IL"/>
        </w:rPr>
        <w:t xml:space="preserve"> תהיה ש</w:t>
      </w:r>
      <w:r w:rsidR="003D3078" w:rsidRPr="00D75D0D">
        <w:rPr>
          <w:rFonts w:hint="cs"/>
          <w:rtl/>
          <w:lang w:eastAsia="he-IL"/>
        </w:rPr>
        <w:t xml:space="preserve">לעמותות שהתאגדו לפני תחילת החוק יהיה </w:t>
      </w:r>
      <w:r w:rsidR="003D3078" w:rsidRPr="00D75D0D">
        <w:t>opt out</w:t>
      </w:r>
      <w:r w:rsidR="003D3078" w:rsidRPr="00D75D0D">
        <w:rPr>
          <w:rFonts w:hint="cs"/>
          <w:rtl/>
        </w:rPr>
        <w:t xml:space="preserve"> </w:t>
      </w:r>
      <w:bookmarkStart w:id="589" w:name="_ETM_Q1_3738734"/>
      <w:bookmarkEnd w:id="589"/>
      <w:r w:rsidR="003D3078" w:rsidRPr="00D75D0D">
        <w:rPr>
          <w:rFonts w:hint="cs"/>
          <w:rtl/>
        </w:rPr>
        <w:t>עומד, לעמותות תהיה תקופת ביניים, בואו נראה</w:t>
      </w:r>
      <w:bookmarkStart w:id="590" w:name="_ETM_Q1_3741682"/>
      <w:bookmarkEnd w:id="590"/>
      <w:r w:rsidR="003D3078" w:rsidRPr="00D75D0D">
        <w:rPr>
          <w:rFonts w:hint="cs"/>
          <w:rtl/>
        </w:rPr>
        <w:t>, תביאו הצעה. אני רק אומר שזה לא יגמר בהארכת</w:t>
      </w:r>
      <w:bookmarkStart w:id="591" w:name="_ETM_Q1_3745334"/>
      <w:bookmarkEnd w:id="591"/>
      <w:r w:rsidR="003D3078" w:rsidRPr="00D75D0D">
        <w:rPr>
          <w:rFonts w:hint="cs"/>
          <w:rtl/>
        </w:rPr>
        <w:t xml:space="preserve"> תקופת הביניים משנתיים ל-3, בסדר? תביאו הצעה.</w:t>
      </w:r>
    </w:p>
    <w:p w:rsidR="00AE15E7" w:rsidRPr="00D75D0D" w:rsidRDefault="00AE15E7" w:rsidP="003D3078">
      <w:pPr>
        <w:rPr>
          <w:rtl/>
        </w:rPr>
      </w:pPr>
      <w:bookmarkStart w:id="592" w:name="_ETM_Q1_3750059"/>
      <w:bookmarkEnd w:id="592"/>
    </w:p>
    <w:p w:rsidR="00AE15E7" w:rsidRPr="00D75D0D" w:rsidRDefault="00AE15E7" w:rsidP="00AE15E7">
      <w:pPr>
        <w:pStyle w:val="af9"/>
        <w:keepNext/>
        <w:rPr>
          <w:rtl/>
          <w:lang w:eastAsia="he-IL"/>
        </w:rPr>
      </w:pPr>
      <w:bookmarkStart w:id="593" w:name="ET_guest_704934_320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593"/>
    </w:p>
    <w:p w:rsidR="00AE15E7" w:rsidRPr="00D75D0D" w:rsidRDefault="00AE15E7" w:rsidP="00AE15E7">
      <w:pPr>
        <w:pStyle w:val="KeepWithNext"/>
        <w:rPr>
          <w:rtl/>
          <w:lang w:eastAsia="he-IL"/>
        </w:rPr>
      </w:pPr>
    </w:p>
    <w:p w:rsidR="00AE15E7" w:rsidRPr="00D75D0D" w:rsidRDefault="00AE15E7" w:rsidP="00AE15E7">
      <w:pPr>
        <w:rPr>
          <w:rtl/>
          <w:lang w:eastAsia="he-IL"/>
        </w:rPr>
      </w:pPr>
      <w:bookmarkStart w:id="594" w:name="_ETM_Q1_3752522"/>
      <w:bookmarkStart w:id="595" w:name="_ETM_Q1_3752579"/>
      <w:bookmarkEnd w:id="594"/>
      <w:bookmarkEnd w:id="595"/>
      <w:r w:rsidRPr="00D75D0D">
        <w:rPr>
          <w:rFonts w:hint="cs"/>
          <w:rtl/>
          <w:lang w:eastAsia="he-IL"/>
        </w:rPr>
        <w:t xml:space="preserve">נביא הצעה. </w:t>
      </w:r>
      <w:r w:rsidRPr="00D75D0D">
        <w:rPr>
          <w:rtl/>
          <w:lang w:eastAsia="he-IL"/>
        </w:rPr>
        <w:t>אני רק אזכיר שוב לעניין תאגיד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הוא אף פעם לא פועל באמצעות חבר ועד</w:t>
      </w:r>
      <w:r w:rsidRPr="00D75D0D">
        <w:rPr>
          <w:rFonts w:hint="cs"/>
          <w:rtl/>
          <w:lang w:eastAsia="he-IL"/>
        </w:rPr>
        <w:t xml:space="preserve"> אחד,</w:t>
      </w:r>
      <w:r w:rsidRPr="00D75D0D">
        <w:rPr>
          <w:rtl/>
          <w:lang w:eastAsia="he-IL"/>
        </w:rPr>
        <w:t xml:space="preserve"> מבוגר ככל שיהיה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יש חובה בעצם ההתאגדות ש</w:t>
      </w:r>
      <w:r w:rsidRPr="00D75D0D">
        <w:rPr>
          <w:rFonts w:hint="cs"/>
          <w:rtl/>
          <w:lang w:eastAsia="he-IL"/>
        </w:rPr>
        <w:t>י</w:t>
      </w:r>
      <w:r w:rsidRPr="00D75D0D">
        <w:rPr>
          <w:rtl/>
          <w:lang w:eastAsia="he-IL"/>
        </w:rPr>
        <w:t>היו לפחות שני חברי וועד</w:t>
      </w:r>
      <w:r w:rsidRPr="00D75D0D">
        <w:rPr>
          <w:rFonts w:hint="cs"/>
          <w:rtl/>
          <w:lang w:eastAsia="he-IL"/>
        </w:rPr>
        <w:t>.</w:t>
      </w:r>
      <w:r w:rsidRPr="00D75D0D">
        <w:rPr>
          <w:rtl/>
          <w:lang w:eastAsia="he-IL"/>
        </w:rPr>
        <w:t xml:space="preserve"> יש מנגנונים שלמים ש</w:t>
      </w:r>
      <w:r w:rsidRPr="00D75D0D">
        <w:rPr>
          <w:rFonts w:hint="cs"/>
          <w:rtl/>
          <w:lang w:eastAsia="he-IL"/>
        </w:rPr>
        <w:t xml:space="preserve">מאפשרים </w:t>
      </w:r>
      <w:bookmarkStart w:id="596" w:name="_ETM_Q1_3762946"/>
      <w:bookmarkEnd w:id="596"/>
      <w:r w:rsidRPr="00D75D0D">
        <w:rPr>
          <w:rFonts w:hint="cs"/>
          <w:rtl/>
          <w:lang w:eastAsia="he-IL"/>
        </w:rPr>
        <w:t>לפעול - - -</w:t>
      </w:r>
    </w:p>
    <w:p w:rsidR="00AE15E7" w:rsidRPr="00D75D0D" w:rsidRDefault="00AE15E7" w:rsidP="00AE15E7">
      <w:pPr>
        <w:rPr>
          <w:rtl/>
          <w:lang w:eastAsia="he-IL"/>
        </w:rPr>
      </w:pPr>
    </w:p>
    <w:p w:rsidR="00AE15E7" w:rsidRPr="00D75D0D" w:rsidRDefault="00AE15E7" w:rsidP="00AE15E7">
      <w:pPr>
        <w:pStyle w:val="a4"/>
        <w:keepNext/>
        <w:rPr>
          <w:rtl/>
        </w:rPr>
      </w:pPr>
      <w:bookmarkStart w:id="597" w:name="ET_speaker_4741_321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597"/>
    </w:p>
    <w:p w:rsidR="00AE15E7" w:rsidRPr="00D75D0D" w:rsidRDefault="00AE15E7" w:rsidP="00AE15E7">
      <w:pPr>
        <w:pStyle w:val="KeepWithNext"/>
        <w:rPr>
          <w:rtl/>
          <w:lang w:eastAsia="he-IL"/>
        </w:rPr>
      </w:pPr>
    </w:p>
    <w:p w:rsidR="00AE15E7" w:rsidRPr="00D75D0D" w:rsidRDefault="00AE15E7" w:rsidP="00AE15E7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היושב-ראש הזכיר שלושה</w:t>
      </w:r>
      <w:r w:rsidRPr="00D75D0D">
        <w:rPr>
          <w:rtl/>
          <w:lang w:eastAsia="he-IL"/>
        </w:rPr>
        <w:t xml:space="preserve"> שכולם גבאים </w:t>
      </w:r>
      <w:r w:rsidRPr="00D75D0D">
        <w:rPr>
          <w:rFonts w:hint="cs"/>
          <w:rtl/>
          <w:lang w:eastAsia="he-IL"/>
        </w:rPr>
        <w:t>ותיקים.</w:t>
      </w:r>
    </w:p>
    <w:p w:rsidR="00AE15E7" w:rsidRPr="00D75D0D" w:rsidRDefault="00AE15E7" w:rsidP="00AE15E7">
      <w:pPr>
        <w:rPr>
          <w:rtl/>
          <w:lang w:eastAsia="he-IL"/>
        </w:rPr>
      </w:pPr>
    </w:p>
    <w:p w:rsidR="00AE15E7" w:rsidRPr="00D75D0D" w:rsidRDefault="00AE15E7" w:rsidP="00AE15E7">
      <w:pPr>
        <w:pStyle w:val="af6"/>
        <w:keepNext/>
        <w:rPr>
          <w:rtl/>
        </w:rPr>
      </w:pPr>
      <w:bookmarkStart w:id="598" w:name="ET_yor_6156_322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598"/>
    </w:p>
    <w:p w:rsidR="00AE15E7" w:rsidRPr="00D75D0D" w:rsidRDefault="00AE15E7" w:rsidP="00AE15E7">
      <w:pPr>
        <w:pStyle w:val="KeepWithNext"/>
        <w:rPr>
          <w:rtl/>
        </w:rPr>
      </w:pPr>
    </w:p>
    <w:p w:rsidR="00134FB1" w:rsidRPr="00D75D0D" w:rsidRDefault="00AE15E7" w:rsidP="00134FB1">
      <w:pPr>
        <w:rPr>
          <w:rtl/>
        </w:rPr>
      </w:pPr>
      <w:r w:rsidRPr="00D75D0D">
        <w:rPr>
          <w:rFonts w:hint="cs"/>
          <w:rtl/>
        </w:rPr>
        <w:t xml:space="preserve">יש לכם אלפי </w:t>
      </w:r>
      <w:r w:rsidRPr="00D75D0D">
        <w:rPr>
          <w:rtl/>
        </w:rPr>
        <w:t>עמותות שזה בדיוק העניין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שז</w:t>
      </w:r>
      <w:r w:rsidRPr="00D75D0D">
        <w:rPr>
          <w:rFonts w:hint="cs"/>
          <w:rtl/>
        </w:rPr>
        <w:t>ו</w:t>
      </w:r>
      <w:r w:rsidRPr="00D75D0D">
        <w:rPr>
          <w:rtl/>
        </w:rPr>
        <w:t xml:space="preserve"> עמותה ותיקה שנשאר עוד איזה חבר ועד</w:t>
      </w:r>
      <w:r w:rsidRPr="00D75D0D">
        <w:rPr>
          <w:rFonts w:hint="cs"/>
          <w:rtl/>
        </w:rPr>
        <w:t xml:space="preserve"> אחד</w:t>
      </w:r>
      <w:r w:rsidRPr="00D75D0D">
        <w:rPr>
          <w:rtl/>
        </w:rPr>
        <w:t xml:space="preserve"> מ</w:t>
      </w:r>
      <w:r w:rsidRPr="00D75D0D">
        <w:rPr>
          <w:rFonts w:hint="cs"/>
          <w:rtl/>
        </w:rPr>
        <w:t>סור</w:t>
      </w:r>
      <w:r w:rsidRPr="00D75D0D">
        <w:rPr>
          <w:rtl/>
        </w:rPr>
        <w:t xml:space="preserve"> שיש לו בחדר שינה שלו קלסרים של העמותה</w:t>
      </w:r>
      <w:r w:rsidRPr="00D75D0D">
        <w:rPr>
          <w:rFonts w:hint="cs"/>
          <w:rtl/>
        </w:rPr>
        <w:t>.</w:t>
      </w:r>
      <w:r w:rsidRPr="00D75D0D">
        <w:rPr>
          <w:rtl/>
        </w:rPr>
        <w:t xml:space="preserve"> זה שיש אזרחים ותיקים שהם א</w:t>
      </w:r>
      <w:r w:rsidR="00765F60" w:rsidRPr="00D75D0D">
        <w:rPr>
          <w:rFonts w:hint="cs"/>
          <w:rtl/>
        </w:rPr>
        <w:t>ו</w:t>
      </w:r>
      <w:r w:rsidRPr="00D75D0D">
        <w:rPr>
          <w:rtl/>
        </w:rPr>
        <w:t xml:space="preserve">מני </w:t>
      </w:r>
      <w:proofErr w:type="spellStart"/>
      <w:r w:rsidRPr="00D75D0D">
        <w:rPr>
          <w:rtl/>
        </w:rPr>
        <w:t>דיגיטל</w:t>
      </w:r>
      <w:proofErr w:type="spellEnd"/>
      <w:r w:rsidR="00765F60" w:rsidRPr="00D75D0D">
        <w:rPr>
          <w:rFonts w:hint="cs"/>
          <w:rtl/>
        </w:rPr>
        <w:t>,</w:t>
      </w:r>
      <w:r w:rsidRPr="00D75D0D">
        <w:rPr>
          <w:rtl/>
        </w:rPr>
        <w:t xml:space="preserve"> זה ברור</w:t>
      </w:r>
      <w:r w:rsidR="00765F60"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="00765F60" w:rsidRPr="00D75D0D">
        <w:rPr>
          <w:rFonts w:hint="cs"/>
          <w:rtl/>
        </w:rPr>
        <w:t xml:space="preserve">אבל </w:t>
      </w:r>
      <w:r w:rsidRPr="00D75D0D">
        <w:rPr>
          <w:rtl/>
        </w:rPr>
        <w:t>אנחנו</w:t>
      </w:r>
      <w:r w:rsidR="00765F60" w:rsidRPr="00D75D0D">
        <w:rPr>
          <w:rFonts w:hint="cs"/>
          <w:rtl/>
        </w:rPr>
        <w:t xml:space="preserve"> לא</w:t>
      </w:r>
      <w:r w:rsidRPr="00D75D0D">
        <w:rPr>
          <w:rtl/>
        </w:rPr>
        <w:t xml:space="preserve"> יכולים על פי</w:t>
      </w:r>
      <w:r w:rsidR="00765F60" w:rsidRPr="00D75D0D">
        <w:rPr>
          <w:rFonts w:hint="cs"/>
          <w:rtl/>
        </w:rPr>
        <w:t>הם</w:t>
      </w:r>
      <w:r w:rsidRPr="00D75D0D">
        <w:rPr>
          <w:rtl/>
        </w:rPr>
        <w:t xml:space="preserve"> לקבוע את הסטנד</w:t>
      </w:r>
      <w:r w:rsidR="00765F60" w:rsidRPr="00D75D0D">
        <w:rPr>
          <w:rFonts w:hint="cs"/>
          <w:rtl/>
        </w:rPr>
        <w:t>רט.</w:t>
      </w:r>
      <w:r w:rsidRPr="00D75D0D">
        <w:rPr>
          <w:rtl/>
        </w:rPr>
        <w:t xml:space="preserve"> יכול להיות שהם גם הרוב</w:t>
      </w:r>
      <w:r w:rsidR="00765F60" w:rsidRPr="00D75D0D">
        <w:rPr>
          <w:rFonts w:hint="cs"/>
          <w:rtl/>
        </w:rPr>
        <w:t>,</w:t>
      </w:r>
      <w:r w:rsidRPr="00D75D0D">
        <w:rPr>
          <w:rtl/>
        </w:rPr>
        <w:t xml:space="preserve"> אבל הם לא הסטנדרט לעניין החקיקה</w:t>
      </w:r>
      <w:r w:rsidR="00765F60" w:rsidRPr="00D75D0D">
        <w:rPr>
          <w:rFonts w:hint="cs"/>
          <w:rtl/>
        </w:rPr>
        <w:t>.</w:t>
      </w:r>
      <w:r w:rsidRPr="00D75D0D">
        <w:rPr>
          <w:rtl/>
        </w:rPr>
        <w:t xml:space="preserve"> עכשיו חברים</w:t>
      </w:r>
      <w:r w:rsidR="00765F60" w:rsidRPr="00D75D0D">
        <w:rPr>
          <w:rFonts w:hint="cs"/>
          <w:rtl/>
        </w:rPr>
        <w:t>,</w:t>
      </w:r>
      <w:r w:rsidRPr="00D75D0D">
        <w:rPr>
          <w:rtl/>
        </w:rPr>
        <w:t xml:space="preserve"> תבינו</w:t>
      </w:r>
      <w:r w:rsidR="00765F60" w:rsidRPr="00D75D0D">
        <w:rPr>
          <w:rFonts w:hint="cs"/>
          <w:rtl/>
        </w:rPr>
        <w:t>,</w:t>
      </w:r>
      <w:r w:rsidRPr="00D75D0D">
        <w:rPr>
          <w:rtl/>
        </w:rPr>
        <w:t xml:space="preserve"> גם יש פה עניין של זמן</w:t>
      </w:r>
      <w:r w:rsidR="00765F60" w:rsidRPr="00D75D0D">
        <w:rPr>
          <w:rFonts w:hint="cs"/>
          <w:rtl/>
        </w:rPr>
        <w:t>,</w:t>
      </w:r>
      <w:r w:rsidRPr="00D75D0D">
        <w:rPr>
          <w:rtl/>
        </w:rPr>
        <w:t xml:space="preserve"> תהיו סבלניים</w:t>
      </w:r>
      <w:r w:rsidR="00765F60" w:rsidRPr="00D75D0D">
        <w:rPr>
          <w:rFonts w:hint="cs"/>
          <w:rtl/>
        </w:rPr>
        <w:t>,</w:t>
      </w:r>
      <w:r w:rsidRPr="00D75D0D">
        <w:rPr>
          <w:rtl/>
        </w:rPr>
        <w:t xml:space="preserve"> הרי בעוד 10 שנים הבעיה תהיה הרבה יותר קטנה מבחינת אוריינות דיגיטלית של אזרחים ותיקים</w:t>
      </w:r>
      <w:r w:rsidR="00765F60" w:rsidRPr="00D75D0D">
        <w:rPr>
          <w:rFonts w:hint="cs"/>
          <w:rtl/>
        </w:rPr>
        <w:t>.</w:t>
      </w:r>
      <w:r w:rsidRPr="00D75D0D">
        <w:rPr>
          <w:rtl/>
        </w:rPr>
        <w:t xml:space="preserve"> אני לא יודע אם אני אהיה פה עוד 10 שנים</w:t>
      </w:r>
      <w:r w:rsidR="00134FB1" w:rsidRPr="00D75D0D">
        <w:rPr>
          <w:rFonts w:hint="cs"/>
          <w:rtl/>
        </w:rPr>
        <w:t>,</w:t>
      </w:r>
      <w:r w:rsidRPr="00D75D0D">
        <w:rPr>
          <w:rtl/>
        </w:rPr>
        <w:t xml:space="preserve"> אתה</w:t>
      </w:r>
      <w:r w:rsidR="00134FB1" w:rsidRPr="00D75D0D">
        <w:rPr>
          <w:rFonts w:hint="cs"/>
          <w:rtl/>
        </w:rPr>
        <w:t xml:space="preserve"> לירון - - -</w:t>
      </w:r>
    </w:p>
    <w:p w:rsidR="00134FB1" w:rsidRPr="00D75D0D" w:rsidRDefault="00134FB1" w:rsidP="00134FB1">
      <w:pPr>
        <w:rPr>
          <w:rtl/>
        </w:rPr>
      </w:pPr>
    </w:p>
    <w:p w:rsidR="00134FB1" w:rsidRPr="00D75D0D" w:rsidRDefault="00134FB1" w:rsidP="00134FB1">
      <w:pPr>
        <w:pStyle w:val="af9"/>
        <w:keepNext/>
        <w:rPr>
          <w:rtl/>
        </w:rPr>
      </w:pPr>
      <w:bookmarkStart w:id="599" w:name="ET_guest_884357_323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לירון ליבסקינד מוליאן: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599"/>
    </w:p>
    <w:p w:rsidR="00134FB1" w:rsidRPr="00D75D0D" w:rsidRDefault="00134FB1" w:rsidP="00134FB1">
      <w:pPr>
        <w:pStyle w:val="KeepWithNext"/>
        <w:rPr>
          <w:rtl/>
        </w:rPr>
      </w:pPr>
    </w:p>
    <w:p w:rsidR="00134FB1" w:rsidRPr="00D75D0D" w:rsidRDefault="00134FB1" w:rsidP="00134FB1">
      <w:pPr>
        <w:rPr>
          <w:rtl/>
        </w:rPr>
      </w:pPr>
      <w:r w:rsidRPr="00D75D0D">
        <w:rPr>
          <w:rFonts w:hint="cs"/>
          <w:rtl/>
        </w:rPr>
        <w:t>גם אני לא יודע.</w:t>
      </w:r>
    </w:p>
    <w:p w:rsidR="00134FB1" w:rsidRPr="00D75D0D" w:rsidRDefault="00134FB1" w:rsidP="00134FB1">
      <w:pPr>
        <w:rPr>
          <w:rtl/>
        </w:rPr>
      </w:pPr>
    </w:p>
    <w:p w:rsidR="00134FB1" w:rsidRPr="00D75D0D" w:rsidRDefault="00134FB1" w:rsidP="00134FB1">
      <w:pPr>
        <w:pStyle w:val="af6"/>
        <w:keepNext/>
        <w:rPr>
          <w:rtl/>
        </w:rPr>
      </w:pPr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</w:p>
    <w:p w:rsidR="00134FB1" w:rsidRPr="00D75D0D" w:rsidRDefault="00134FB1" w:rsidP="00134FB1">
      <w:pPr>
        <w:pStyle w:val="KeepWithNext"/>
        <w:rPr>
          <w:rtl/>
        </w:rPr>
      </w:pPr>
    </w:p>
    <w:p w:rsidR="00134FB1" w:rsidRPr="00D75D0D" w:rsidRDefault="00AE15E7" w:rsidP="00134FB1">
      <w:pPr>
        <w:rPr>
          <w:rtl/>
        </w:rPr>
      </w:pPr>
      <w:r w:rsidRPr="00D75D0D">
        <w:rPr>
          <w:rtl/>
        </w:rPr>
        <w:t>זה נכון</w:t>
      </w:r>
      <w:r w:rsidR="00134FB1" w:rsidRPr="00D75D0D">
        <w:rPr>
          <w:rFonts w:hint="cs"/>
          <w:rtl/>
        </w:rPr>
        <w:t>.</w:t>
      </w:r>
      <w:bookmarkStart w:id="600" w:name="_ETM_Q1_3814582"/>
      <w:bookmarkEnd w:id="600"/>
    </w:p>
    <w:p w:rsidR="00134FB1" w:rsidRPr="00D75D0D" w:rsidRDefault="00134FB1" w:rsidP="00134FB1">
      <w:pPr>
        <w:rPr>
          <w:rtl/>
        </w:rPr>
      </w:pPr>
      <w:bookmarkStart w:id="601" w:name="_ETM_Q1_3814688"/>
      <w:bookmarkEnd w:id="601"/>
    </w:p>
    <w:p w:rsidR="00134FB1" w:rsidRPr="00D75D0D" w:rsidRDefault="00134FB1" w:rsidP="00134FB1">
      <w:pPr>
        <w:pStyle w:val="af9"/>
        <w:keepNext/>
        <w:rPr>
          <w:rtl/>
        </w:rPr>
      </w:pPr>
      <w:bookmarkStart w:id="602" w:name="ET_guest_704934_325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602"/>
    </w:p>
    <w:p w:rsidR="00134FB1" w:rsidRPr="00D75D0D" w:rsidRDefault="00134FB1" w:rsidP="00134FB1">
      <w:pPr>
        <w:pStyle w:val="KeepWithNext"/>
        <w:rPr>
          <w:rtl/>
        </w:rPr>
      </w:pPr>
    </w:p>
    <w:p w:rsidR="00134FB1" w:rsidRPr="00D75D0D" w:rsidRDefault="00AE15E7" w:rsidP="00134FB1">
      <w:pPr>
        <w:rPr>
          <w:rtl/>
        </w:rPr>
      </w:pPr>
      <w:r w:rsidRPr="00D75D0D">
        <w:rPr>
          <w:rtl/>
        </w:rPr>
        <w:t>טוב</w:t>
      </w:r>
      <w:r w:rsidR="00134FB1" w:rsidRPr="00D75D0D">
        <w:rPr>
          <w:rFonts w:hint="cs"/>
          <w:rtl/>
        </w:rPr>
        <w:t>.</w:t>
      </w:r>
      <w:r w:rsidRPr="00D75D0D">
        <w:rPr>
          <w:rtl/>
        </w:rPr>
        <w:t xml:space="preserve"> אנחנו נביא הצעה</w:t>
      </w:r>
      <w:r w:rsidR="00134FB1" w:rsidRPr="00D75D0D">
        <w:rPr>
          <w:rFonts w:hint="cs"/>
          <w:rtl/>
        </w:rPr>
        <w:t xml:space="preserve"> בעניין.</w:t>
      </w:r>
      <w:bookmarkStart w:id="603" w:name="_ETM_Q1_3816054"/>
      <w:bookmarkEnd w:id="603"/>
    </w:p>
    <w:p w:rsidR="00134FB1" w:rsidRPr="00D75D0D" w:rsidRDefault="00134FB1" w:rsidP="00134FB1">
      <w:pPr>
        <w:rPr>
          <w:rtl/>
        </w:rPr>
      </w:pPr>
      <w:bookmarkStart w:id="604" w:name="_ETM_Q1_3816128"/>
      <w:bookmarkEnd w:id="604"/>
    </w:p>
    <w:p w:rsidR="00134FB1" w:rsidRPr="00D75D0D" w:rsidRDefault="00134FB1" w:rsidP="00134FB1">
      <w:pPr>
        <w:pStyle w:val="af6"/>
        <w:keepNext/>
        <w:rPr>
          <w:rtl/>
        </w:rPr>
      </w:pPr>
      <w:bookmarkStart w:id="605" w:name="ET_yor_6156_326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05"/>
    </w:p>
    <w:p w:rsidR="00134FB1" w:rsidRPr="00D75D0D" w:rsidRDefault="00134FB1" w:rsidP="00134FB1">
      <w:pPr>
        <w:pStyle w:val="KeepWithNext"/>
        <w:rPr>
          <w:rtl/>
        </w:rPr>
      </w:pPr>
    </w:p>
    <w:p w:rsidR="00AE15E7" w:rsidRPr="00D75D0D" w:rsidRDefault="00AE15E7" w:rsidP="00134FB1">
      <w:pPr>
        <w:rPr>
          <w:rtl/>
        </w:rPr>
      </w:pPr>
      <w:r w:rsidRPr="00D75D0D">
        <w:rPr>
          <w:rtl/>
        </w:rPr>
        <w:t>בואו נמשיך</w:t>
      </w:r>
      <w:r w:rsidR="00134FB1" w:rsidRPr="00D75D0D">
        <w:rPr>
          <w:rFonts w:hint="cs"/>
          <w:rtl/>
        </w:rPr>
        <w:t>.</w:t>
      </w:r>
    </w:p>
    <w:p w:rsidR="00134FB1" w:rsidRPr="00D75D0D" w:rsidRDefault="00134FB1" w:rsidP="00134FB1">
      <w:pPr>
        <w:rPr>
          <w:rtl/>
        </w:rPr>
      </w:pPr>
    </w:p>
    <w:p w:rsidR="00134FB1" w:rsidRPr="00D75D0D" w:rsidRDefault="00134FB1" w:rsidP="00134FB1">
      <w:pPr>
        <w:pStyle w:val="a4"/>
        <w:keepNext/>
        <w:rPr>
          <w:rtl/>
        </w:rPr>
      </w:pPr>
      <w:bookmarkStart w:id="606" w:name="ET_speaker_4741_328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606"/>
    </w:p>
    <w:p w:rsidR="00134FB1" w:rsidRPr="00D75D0D" w:rsidRDefault="00134FB1" w:rsidP="00134FB1">
      <w:pPr>
        <w:pStyle w:val="KeepWithNext"/>
        <w:rPr>
          <w:rtl/>
          <w:lang w:eastAsia="he-IL"/>
        </w:rPr>
      </w:pPr>
    </w:p>
    <w:p w:rsidR="00134FB1" w:rsidRPr="00D75D0D" w:rsidRDefault="00134FB1" w:rsidP="00134FB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אם </w:t>
      </w:r>
      <w:bookmarkStart w:id="607" w:name="_ETM_Q1_3820876"/>
      <w:bookmarkEnd w:id="607"/>
      <w:r w:rsidRPr="00D75D0D">
        <w:rPr>
          <w:rFonts w:hint="cs"/>
          <w:rtl/>
          <w:lang w:eastAsia="he-IL"/>
        </w:rPr>
        <w:t>תזמינו איתי לדיון בעוד 10 שנים, אני אשמח להגיע.</w:t>
      </w:r>
    </w:p>
    <w:p w:rsidR="00134FB1" w:rsidRPr="00D75D0D" w:rsidRDefault="00134FB1" w:rsidP="00134FB1">
      <w:pPr>
        <w:rPr>
          <w:rtl/>
          <w:lang w:eastAsia="he-IL"/>
        </w:rPr>
      </w:pPr>
    </w:p>
    <w:p w:rsidR="00134FB1" w:rsidRPr="00D75D0D" w:rsidRDefault="00134FB1" w:rsidP="00134FB1">
      <w:pPr>
        <w:pStyle w:val="af6"/>
        <w:keepNext/>
        <w:rPr>
          <w:rtl/>
        </w:rPr>
      </w:pPr>
      <w:bookmarkStart w:id="608" w:name="ET_yor_6156_32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08"/>
    </w:p>
    <w:p w:rsidR="00134FB1" w:rsidRPr="00D75D0D" w:rsidRDefault="00134FB1" w:rsidP="00134FB1">
      <w:pPr>
        <w:pStyle w:val="KeepWithNext"/>
        <w:rPr>
          <w:rtl/>
          <w:lang w:eastAsia="he-IL"/>
        </w:rPr>
      </w:pPr>
    </w:p>
    <w:p w:rsidR="00134FB1" w:rsidRPr="00D75D0D" w:rsidRDefault="00134FB1" w:rsidP="00134FB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בני, בכוונה</w:t>
      </w:r>
      <w:bookmarkStart w:id="609" w:name="_ETM_Q1_3826134"/>
      <w:bookmarkEnd w:id="609"/>
      <w:r w:rsidRPr="00D75D0D">
        <w:rPr>
          <w:rFonts w:hint="cs"/>
          <w:rtl/>
          <w:lang w:eastAsia="he-IL"/>
        </w:rPr>
        <w:t xml:space="preserve"> לא התייחסתי אליך. אתה בעוד 10 שנים פה בוועדה.</w:t>
      </w:r>
    </w:p>
    <w:p w:rsidR="00134FB1" w:rsidRPr="00D75D0D" w:rsidRDefault="00134FB1" w:rsidP="00134FB1">
      <w:pPr>
        <w:rPr>
          <w:rtl/>
          <w:lang w:eastAsia="he-IL"/>
        </w:rPr>
      </w:pPr>
      <w:bookmarkStart w:id="610" w:name="_ETM_Q1_3829950"/>
      <w:bookmarkStart w:id="611" w:name="_ETM_Q1_3830047"/>
      <w:bookmarkEnd w:id="610"/>
      <w:bookmarkEnd w:id="611"/>
    </w:p>
    <w:p w:rsidR="00134FB1" w:rsidRPr="00D75D0D" w:rsidRDefault="00134FB1" w:rsidP="00134FB1">
      <w:pPr>
        <w:pStyle w:val="-"/>
        <w:keepNext/>
        <w:rPr>
          <w:rtl/>
        </w:rPr>
      </w:pPr>
      <w:bookmarkStart w:id="612" w:name="ET_speakercontinue_4741_330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זאב בנימין בגין (תקווה חדשה):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612"/>
    </w:p>
    <w:p w:rsidR="00134FB1" w:rsidRPr="00D75D0D" w:rsidRDefault="00134FB1" w:rsidP="00134FB1">
      <w:pPr>
        <w:pStyle w:val="KeepWithNext"/>
        <w:rPr>
          <w:rtl/>
          <w:lang w:eastAsia="he-IL"/>
        </w:rPr>
      </w:pPr>
    </w:p>
    <w:p w:rsidR="00134FB1" w:rsidRPr="00D75D0D" w:rsidRDefault="00134FB1" w:rsidP="00134FB1">
      <w:pPr>
        <w:rPr>
          <w:rtl/>
          <w:lang w:eastAsia="he-IL"/>
        </w:rPr>
      </w:pPr>
      <w:bookmarkStart w:id="613" w:name="_ETM_Q1_3830354"/>
      <w:bookmarkEnd w:id="613"/>
      <w:r w:rsidRPr="00D75D0D">
        <w:rPr>
          <w:rFonts w:hint="cs"/>
          <w:rtl/>
          <w:lang w:eastAsia="he-IL"/>
        </w:rPr>
        <w:t>בכל זאת.</w:t>
      </w:r>
    </w:p>
    <w:p w:rsidR="00134FB1" w:rsidRPr="00D75D0D" w:rsidRDefault="00134FB1" w:rsidP="00134FB1">
      <w:pPr>
        <w:rPr>
          <w:rtl/>
        </w:rPr>
      </w:pPr>
    </w:p>
    <w:p w:rsidR="00134FB1" w:rsidRPr="00D75D0D" w:rsidRDefault="00134FB1" w:rsidP="00134FB1">
      <w:pPr>
        <w:pStyle w:val="-"/>
        <w:keepNext/>
        <w:rPr>
          <w:rtl/>
        </w:rPr>
      </w:pPr>
      <w:bookmarkStart w:id="614" w:name="ET_speakercontinue_704934_327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יפית בבילה שמר: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614"/>
    </w:p>
    <w:p w:rsidR="00134FB1" w:rsidRPr="00D75D0D" w:rsidRDefault="00134FB1" w:rsidP="00134FB1">
      <w:pPr>
        <w:pStyle w:val="KeepWithNext"/>
        <w:rPr>
          <w:rtl/>
          <w:lang w:eastAsia="he-IL"/>
        </w:rPr>
      </w:pPr>
    </w:p>
    <w:p w:rsidR="006D29FE" w:rsidRPr="00D75D0D" w:rsidRDefault="006D29FE" w:rsidP="00134FB1">
      <w:pPr>
        <w:rPr>
          <w:rtl/>
          <w:lang w:eastAsia="he-IL"/>
        </w:rPr>
      </w:pPr>
      <w:bookmarkStart w:id="615" w:name="_ETM_Q1_3817291"/>
      <w:bookmarkStart w:id="616" w:name="_ETM_Q1_3721981"/>
      <w:bookmarkStart w:id="617" w:name="_ETM_Q1_3127161"/>
      <w:bookmarkStart w:id="618" w:name="_ETM_Q1_2271842"/>
      <w:bookmarkStart w:id="619" w:name="_ETM_Q1_2271910"/>
      <w:bookmarkEnd w:id="615"/>
      <w:bookmarkEnd w:id="616"/>
      <w:bookmarkEnd w:id="617"/>
      <w:bookmarkEnd w:id="618"/>
      <w:bookmarkEnd w:id="619"/>
      <w:r w:rsidRPr="00D75D0D">
        <w:rPr>
          <w:rtl/>
          <w:lang w:eastAsia="he-IL"/>
        </w:rPr>
        <w:tab/>
      </w:r>
      <w:r w:rsidR="00134FB1"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(ב)</w:t>
      </w:r>
      <w:r w:rsidRPr="00D75D0D">
        <w:rPr>
          <w:rtl/>
          <w:lang w:eastAsia="he-IL"/>
        </w:rPr>
        <w:tab/>
        <w:t>(2)</w:t>
      </w:r>
      <w:r w:rsidRPr="00D75D0D">
        <w:rPr>
          <w:rtl/>
          <w:lang w:eastAsia="he-IL"/>
        </w:rPr>
        <w:tab/>
        <w:t>מסרה עמותה לרשם העמותות הודעה כאמור בפסקה (1) –</w:t>
      </w:r>
    </w:p>
    <w:p w:rsidR="00134FB1" w:rsidRPr="00D75D0D" w:rsidRDefault="00134FB1" w:rsidP="00134FB1">
      <w:pPr>
        <w:rPr>
          <w:rtl/>
          <w:lang w:eastAsia="he-IL"/>
        </w:rPr>
      </w:pPr>
      <w:bookmarkStart w:id="620" w:name="_ETM_Q1_3834538"/>
      <w:bookmarkStart w:id="621" w:name="_ETM_Q1_3834613"/>
      <w:bookmarkEnd w:id="620"/>
      <w:bookmarkEnd w:id="621"/>
    </w:p>
    <w:p w:rsidR="006D29FE" w:rsidRPr="00D75D0D" w:rsidRDefault="006D29FE" w:rsidP="006D29FE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(א)</w:t>
      </w:r>
      <w:r w:rsidRPr="00D75D0D">
        <w:rPr>
          <w:rtl/>
          <w:lang w:eastAsia="he-IL"/>
        </w:rPr>
        <w:tab/>
        <w:t xml:space="preserve">יודיע לה הרשם כי על אף הודעתה, המען הדיגיטלי יוכל לשמש </w:t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גוף ציבורי לשליחת מסר כאמור בסעיף 3ג(א)(1)(א)(4) לחוק פנייה </w:t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>דיגיטלית לגופים ציבוריים, בתקופת הביניים;</w:t>
      </w:r>
    </w:p>
    <w:p w:rsidR="00134FB1" w:rsidRPr="00D75D0D" w:rsidRDefault="006D29FE" w:rsidP="006D29FE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</w:p>
    <w:p w:rsidR="006D29FE" w:rsidRPr="00D75D0D" w:rsidRDefault="00134FB1" w:rsidP="006D29FE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="006D29FE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6D29FE" w:rsidRPr="00D75D0D">
        <w:rPr>
          <w:rtl/>
          <w:lang w:eastAsia="he-IL"/>
        </w:rPr>
        <w:t>(ב)</w:t>
      </w:r>
      <w:r w:rsidR="006D29FE" w:rsidRPr="00D75D0D">
        <w:rPr>
          <w:rtl/>
          <w:lang w:eastAsia="he-IL"/>
        </w:rPr>
        <w:tab/>
        <w:t xml:space="preserve">לא יוכל גוף ציבורי לשלוח מסרים למען הדיגיטלי של העמותה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6D29FE" w:rsidRPr="00D75D0D">
        <w:rPr>
          <w:rtl/>
          <w:lang w:eastAsia="he-IL"/>
        </w:rPr>
        <w:t xml:space="preserve">בתקופת הביניים, כל עוד לא חזרה בה העמותה מהודעתה; הוראות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6D29FE" w:rsidRPr="00D75D0D">
        <w:rPr>
          <w:rtl/>
          <w:lang w:eastAsia="he-IL"/>
        </w:rPr>
        <w:t xml:space="preserve">פסקת משנה זו לא יחולו לעניין גוף ציבורי שחלות לגביו הוראות סעיף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6D29FE" w:rsidRPr="00D75D0D">
        <w:rPr>
          <w:rtl/>
          <w:lang w:eastAsia="he-IL"/>
        </w:rPr>
        <w:t>17.</w:t>
      </w:r>
      <w:r w:rsidRPr="00D75D0D">
        <w:rPr>
          <w:rFonts w:hint="cs"/>
          <w:rtl/>
          <w:lang w:eastAsia="he-IL"/>
        </w:rPr>
        <w:t>".</w:t>
      </w:r>
    </w:p>
    <w:p w:rsidR="00134FB1" w:rsidRPr="00D75D0D" w:rsidRDefault="00134FB1" w:rsidP="006D29FE">
      <w:pPr>
        <w:rPr>
          <w:rtl/>
          <w:lang w:eastAsia="he-IL"/>
        </w:rPr>
      </w:pPr>
    </w:p>
    <w:p w:rsidR="00134FB1" w:rsidRPr="00D75D0D" w:rsidRDefault="00134FB1" w:rsidP="00134FB1">
      <w:pPr>
        <w:pStyle w:val="a4"/>
        <w:keepNext/>
        <w:rPr>
          <w:rtl/>
        </w:rPr>
      </w:pPr>
      <w:bookmarkStart w:id="622" w:name="ET_speaker_אלעזר_שטרן_ייעוץ_משפטי_331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622"/>
    </w:p>
    <w:p w:rsidR="00134FB1" w:rsidRPr="00D75D0D" w:rsidRDefault="00134FB1" w:rsidP="00134FB1">
      <w:pPr>
        <w:pStyle w:val="KeepWithNext"/>
        <w:rPr>
          <w:rtl/>
          <w:lang w:eastAsia="he-IL"/>
        </w:rPr>
      </w:pPr>
    </w:p>
    <w:p w:rsidR="00134FB1" w:rsidRPr="00D75D0D" w:rsidRDefault="00134FB1" w:rsidP="00134FB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גם פה צריך למחוק.</w:t>
      </w:r>
    </w:p>
    <w:p w:rsidR="00134FB1" w:rsidRPr="00D75D0D" w:rsidRDefault="00134FB1" w:rsidP="00134FB1">
      <w:pPr>
        <w:rPr>
          <w:rtl/>
          <w:lang w:eastAsia="he-IL"/>
        </w:rPr>
      </w:pPr>
    </w:p>
    <w:p w:rsidR="00134FB1" w:rsidRPr="00D75D0D" w:rsidRDefault="00134FB1" w:rsidP="00134FB1">
      <w:pPr>
        <w:pStyle w:val="af9"/>
        <w:keepNext/>
        <w:rPr>
          <w:rtl/>
          <w:lang w:eastAsia="he-IL"/>
        </w:rPr>
      </w:pPr>
      <w:bookmarkStart w:id="623" w:name="ET_guest_704934_332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יפית בבילה שמר: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23"/>
    </w:p>
    <w:p w:rsidR="00134FB1" w:rsidRPr="00D75D0D" w:rsidRDefault="00134FB1" w:rsidP="00134FB1">
      <w:pPr>
        <w:pStyle w:val="KeepWithNext"/>
        <w:rPr>
          <w:rtl/>
          <w:lang w:eastAsia="he-IL"/>
        </w:rPr>
      </w:pPr>
    </w:p>
    <w:p w:rsidR="00134FB1" w:rsidRPr="00D75D0D" w:rsidRDefault="00134FB1" w:rsidP="00134FB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גם פה צריך למחוק את </w:t>
      </w:r>
      <w:proofErr w:type="spellStart"/>
      <w:r w:rsidRPr="00D75D0D">
        <w:rPr>
          <w:rFonts w:hint="cs"/>
          <w:rtl/>
          <w:lang w:eastAsia="he-IL"/>
        </w:rPr>
        <w:t>הסיפה</w:t>
      </w:r>
      <w:proofErr w:type="spellEnd"/>
      <w:r w:rsidRPr="00D75D0D">
        <w:rPr>
          <w:rFonts w:hint="cs"/>
          <w:rtl/>
          <w:lang w:eastAsia="he-IL"/>
        </w:rPr>
        <w:t>.</w:t>
      </w:r>
    </w:p>
    <w:p w:rsidR="00134FB1" w:rsidRPr="00D75D0D" w:rsidRDefault="00134FB1" w:rsidP="00134FB1">
      <w:pPr>
        <w:rPr>
          <w:rtl/>
          <w:lang w:eastAsia="he-IL"/>
        </w:rPr>
      </w:pPr>
      <w:bookmarkStart w:id="624" w:name="_ETM_Q1_3863650"/>
      <w:bookmarkStart w:id="625" w:name="_ETM_Q1_3863747"/>
      <w:bookmarkEnd w:id="624"/>
      <w:bookmarkEnd w:id="625"/>
    </w:p>
    <w:p w:rsidR="006D29FE" w:rsidRPr="00D75D0D" w:rsidRDefault="006D29FE" w:rsidP="006D29FE">
      <w:pPr>
        <w:rPr>
          <w:rtl/>
          <w:lang w:eastAsia="he-IL"/>
        </w:rPr>
      </w:pPr>
      <w:bookmarkStart w:id="626" w:name="_ETM_Q1_3858703"/>
      <w:bookmarkStart w:id="627" w:name="_ETM_Q1_3858782"/>
      <w:bookmarkEnd w:id="626"/>
      <w:bookmarkEnd w:id="627"/>
      <w:r w:rsidRPr="00D75D0D">
        <w:rPr>
          <w:rtl/>
          <w:lang w:eastAsia="he-IL"/>
        </w:rPr>
        <w:tab/>
      </w:r>
      <w:r w:rsidR="00134FB1"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(ג) </w:t>
      </w:r>
      <w:r w:rsidRPr="00D75D0D">
        <w:rPr>
          <w:rFonts w:hint="cs"/>
          <w:rtl/>
          <w:lang w:eastAsia="he-IL"/>
        </w:rPr>
        <w:t>הוראות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סעיף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קטן</w:t>
      </w:r>
      <w:r w:rsidRPr="00D75D0D">
        <w:rPr>
          <w:rtl/>
          <w:lang w:eastAsia="he-IL"/>
        </w:rPr>
        <w:t xml:space="preserve"> (</w:t>
      </w:r>
      <w:r w:rsidRPr="00D75D0D">
        <w:rPr>
          <w:rFonts w:hint="cs"/>
          <w:rtl/>
          <w:lang w:eastAsia="he-IL"/>
        </w:rPr>
        <w:t>א</w:t>
      </w:r>
      <w:r w:rsidRPr="00D75D0D">
        <w:rPr>
          <w:rtl/>
          <w:lang w:eastAsia="he-IL"/>
        </w:rPr>
        <w:t xml:space="preserve">) </w:t>
      </w:r>
      <w:r w:rsidRPr="00D75D0D">
        <w:rPr>
          <w:rFonts w:hint="cs"/>
          <w:rtl/>
          <w:lang w:eastAsia="he-IL"/>
        </w:rPr>
        <w:t>יחולו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גם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על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עמותה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שהתאגדה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יום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התחילה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לעניין</w:t>
      </w:r>
      <w:r w:rsidRPr="00D75D0D">
        <w:rPr>
          <w:rtl/>
          <w:lang w:eastAsia="he-IL"/>
        </w:rPr>
        <w:t xml:space="preserve"> </w:t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תאגיד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ושמסרה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לרשם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העמותות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המועד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האמור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את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כת</w:t>
      </w:r>
      <w:r w:rsidRPr="00D75D0D">
        <w:rPr>
          <w:rtl/>
          <w:lang w:eastAsia="he-IL"/>
        </w:rPr>
        <w:t xml:space="preserve">ובת הדואר האלקטרוני או </w:t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>את מספר הטלפון הנייד שלה.</w:t>
      </w:r>
      <w:r w:rsidR="00134FB1" w:rsidRPr="00D75D0D">
        <w:rPr>
          <w:rFonts w:hint="cs"/>
          <w:rtl/>
          <w:lang w:eastAsia="he-IL"/>
        </w:rPr>
        <w:t>".</w:t>
      </w:r>
    </w:p>
    <w:p w:rsidR="00134FB1" w:rsidRPr="00D75D0D" w:rsidRDefault="00134FB1" w:rsidP="006D29FE">
      <w:pPr>
        <w:rPr>
          <w:rtl/>
          <w:lang w:eastAsia="he-IL"/>
        </w:rPr>
      </w:pPr>
      <w:bookmarkStart w:id="628" w:name="_ETM_Q1_3874512"/>
      <w:bookmarkStart w:id="629" w:name="_ETM_Q1_3874657"/>
      <w:bookmarkEnd w:id="628"/>
      <w:bookmarkEnd w:id="629"/>
    </w:p>
    <w:p w:rsidR="00134FB1" w:rsidRPr="00D75D0D" w:rsidRDefault="00134FB1" w:rsidP="006B586D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הסברנו את זה</w:t>
      </w:r>
      <w:bookmarkStart w:id="630" w:name="_ETM_Q1_3875094"/>
      <w:bookmarkEnd w:id="630"/>
      <w:r w:rsidRPr="00D75D0D">
        <w:rPr>
          <w:rFonts w:hint="cs"/>
          <w:rtl/>
          <w:lang w:eastAsia="he-IL"/>
        </w:rPr>
        <w:t xml:space="preserve"> כאן. יש </w:t>
      </w:r>
      <w:r w:rsidR="006B586D" w:rsidRPr="00D75D0D">
        <w:rPr>
          <w:rFonts w:hint="cs"/>
          <w:rtl/>
          <w:lang w:eastAsia="he-IL"/>
        </w:rPr>
        <w:t>שיעור</w:t>
      </w:r>
      <w:r w:rsidRPr="00D75D0D">
        <w:rPr>
          <w:rFonts w:hint="cs"/>
          <w:rtl/>
          <w:lang w:eastAsia="he-IL"/>
        </w:rPr>
        <w:t xml:space="preserve"> יותר גבוה של עמותות, אז זה בוודאי</w:t>
      </w:r>
      <w:bookmarkStart w:id="631" w:name="_ETM_Q1_3877566"/>
      <w:bookmarkEnd w:id="631"/>
      <w:r w:rsidRPr="00D75D0D">
        <w:rPr>
          <w:rFonts w:hint="cs"/>
          <w:rtl/>
          <w:lang w:eastAsia="he-IL"/>
        </w:rPr>
        <w:t xml:space="preserve"> רלוונטי להבהיר שהשימוש בממען יהיה אחר.</w:t>
      </w:r>
    </w:p>
    <w:p w:rsidR="00134FB1" w:rsidRPr="00D75D0D" w:rsidRDefault="00134FB1" w:rsidP="006D29FE">
      <w:pPr>
        <w:rPr>
          <w:rtl/>
          <w:lang w:eastAsia="he-IL"/>
        </w:rPr>
      </w:pPr>
    </w:p>
    <w:p w:rsidR="00C47B24" w:rsidRPr="00D75D0D" w:rsidRDefault="006D29FE" w:rsidP="00134FB1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="00134FB1"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(ד) </w:t>
      </w:r>
      <w:r w:rsidRPr="00D75D0D">
        <w:rPr>
          <w:rFonts w:hint="cs"/>
          <w:rtl/>
          <w:lang w:eastAsia="he-IL"/>
        </w:rPr>
        <w:t>שר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המשפטים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באישור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ועדת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החוקה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חוק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ומשפט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של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הכנסת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רשאי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לקבוע</w:t>
      </w:r>
      <w:r w:rsidRPr="00D75D0D">
        <w:rPr>
          <w:rtl/>
          <w:lang w:eastAsia="he-IL"/>
        </w:rPr>
        <w:t xml:space="preserve"> </w:t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בתקנות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כי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הוראות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סעיף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קטן</w:t>
      </w:r>
      <w:r w:rsidRPr="00D75D0D">
        <w:rPr>
          <w:rtl/>
          <w:lang w:eastAsia="he-IL"/>
        </w:rPr>
        <w:t xml:space="preserve"> (</w:t>
      </w:r>
      <w:r w:rsidRPr="00D75D0D">
        <w:rPr>
          <w:rFonts w:hint="cs"/>
          <w:rtl/>
          <w:lang w:eastAsia="he-IL"/>
        </w:rPr>
        <w:t>ב</w:t>
      </w:r>
      <w:r w:rsidRPr="00D75D0D">
        <w:rPr>
          <w:rtl/>
          <w:lang w:eastAsia="he-IL"/>
        </w:rPr>
        <w:t xml:space="preserve">) </w:t>
      </w:r>
      <w:r w:rsidRPr="00D75D0D">
        <w:rPr>
          <w:rFonts w:hint="cs"/>
          <w:rtl/>
          <w:lang w:eastAsia="he-IL"/>
        </w:rPr>
        <w:t>יחולו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על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סוגי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עמותות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שהתאגדו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יום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פרסומו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של</w:t>
      </w:r>
      <w:r w:rsidRPr="00D75D0D">
        <w:rPr>
          <w:rtl/>
          <w:lang w:eastAsia="he-IL"/>
        </w:rPr>
        <w:t xml:space="preserve"> </w:t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חוק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זה</w:t>
      </w:r>
      <w:r w:rsidRPr="00D75D0D">
        <w:rPr>
          <w:rtl/>
          <w:lang w:eastAsia="he-IL"/>
        </w:rPr>
        <w:t xml:space="preserve">, </w:t>
      </w:r>
      <w:r w:rsidRPr="00D75D0D">
        <w:rPr>
          <w:rFonts w:hint="cs"/>
          <w:rtl/>
          <w:lang w:eastAsia="he-IL"/>
        </w:rPr>
        <w:t>ושמתקיימות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לגביהן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נסיבות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מיוחדות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לעניין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קבלת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מסרים</w:t>
      </w:r>
      <w:r w:rsidRPr="00D75D0D">
        <w:rPr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>אל</w:t>
      </w:r>
      <w:r w:rsidRPr="00D75D0D">
        <w:rPr>
          <w:rtl/>
          <w:lang w:eastAsia="he-IL"/>
        </w:rPr>
        <w:t xml:space="preserve">קטרוניים על ידן </w:t>
      </w:r>
      <w:r w:rsidR="00134FB1" w:rsidRPr="00D75D0D">
        <w:rPr>
          <w:rtl/>
          <w:lang w:eastAsia="he-IL"/>
        </w:rPr>
        <w:tab/>
      </w:r>
      <w:r w:rsidR="00134FB1" w:rsidRPr="00D75D0D">
        <w:rPr>
          <w:rtl/>
          <w:lang w:eastAsia="he-IL"/>
        </w:rPr>
        <w:tab/>
        <w:t>באמצעות מענן הדיגיטלי</w:t>
      </w:r>
      <w:r w:rsidR="00134FB1" w:rsidRPr="00D75D0D">
        <w:rPr>
          <w:rFonts w:hint="cs"/>
          <w:rtl/>
          <w:lang w:eastAsia="he-IL"/>
        </w:rPr>
        <w:t xml:space="preserve"> גם לאחר תום תקופת </w:t>
      </w:r>
      <w:bookmarkStart w:id="632" w:name="_ETM_Q1_3900275"/>
      <w:bookmarkEnd w:id="632"/>
      <w:r w:rsidR="00134FB1" w:rsidRPr="00D75D0D">
        <w:rPr>
          <w:rFonts w:hint="cs"/>
          <w:rtl/>
          <w:lang w:eastAsia="he-IL"/>
        </w:rPr>
        <w:t>הביניים.".</w:t>
      </w:r>
    </w:p>
    <w:p w:rsidR="00C47B24" w:rsidRPr="00D75D0D" w:rsidRDefault="00C47B24" w:rsidP="00C47B24">
      <w:pPr>
        <w:rPr>
          <w:rtl/>
          <w:lang w:eastAsia="he-IL"/>
        </w:rPr>
      </w:pPr>
    </w:p>
    <w:p w:rsidR="00C47B24" w:rsidRPr="00D75D0D" w:rsidRDefault="00C47B24" w:rsidP="00C47B24">
      <w:pPr>
        <w:pStyle w:val="af6"/>
        <w:keepNext/>
      </w:pPr>
      <w:bookmarkStart w:id="633" w:name="ET_yor_6156_62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33"/>
    </w:p>
    <w:p w:rsidR="00C47B24" w:rsidRPr="00D75D0D" w:rsidRDefault="00C47B24" w:rsidP="00C47B24">
      <w:pPr>
        <w:pStyle w:val="KeepWithNext"/>
        <w:rPr>
          <w:rtl/>
          <w:lang w:eastAsia="he-IL"/>
        </w:rPr>
      </w:pPr>
    </w:p>
    <w:p w:rsidR="004851AE" w:rsidRPr="00D75D0D" w:rsidRDefault="00134FB1" w:rsidP="00435CAA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זה ישתנה כמובן בהתאם להסדר שנגיע אליו. עוברים לאגודות השיתופיות.</w:t>
      </w:r>
    </w:p>
    <w:p w:rsidR="004851AE" w:rsidRPr="00D75D0D" w:rsidRDefault="004851AE" w:rsidP="004851AE">
      <w:pPr>
        <w:rPr>
          <w:rtl/>
          <w:lang w:eastAsia="he-IL"/>
        </w:rPr>
      </w:pPr>
    </w:p>
    <w:p w:rsidR="004851AE" w:rsidRPr="00D75D0D" w:rsidRDefault="004851AE" w:rsidP="004851AE">
      <w:pPr>
        <w:pStyle w:val="af9"/>
        <w:keepNext/>
        <w:rPr>
          <w:lang w:eastAsia="he-IL"/>
        </w:rPr>
      </w:pPr>
      <w:bookmarkStart w:id="634" w:name="ET_guest_892076_79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אביתר אילון: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34"/>
    </w:p>
    <w:p w:rsidR="004851AE" w:rsidRPr="00D75D0D" w:rsidRDefault="004851AE" w:rsidP="004851AE">
      <w:pPr>
        <w:pStyle w:val="KeepWithNext"/>
        <w:rPr>
          <w:rtl/>
          <w:lang w:eastAsia="he-IL"/>
        </w:rPr>
      </w:pPr>
    </w:p>
    <w:p w:rsidR="004851AE" w:rsidRPr="00D75D0D" w:rsidRDefault="00435CAA" w:rsidP="004851A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עדיין </w:t>
      </w:r>
      <w:bookmarkStart w:id="635" w:name="_ETM_Q1_3920386"/>
      <w:bookmarkEnd w:id="635"/>
      <w:r w:rsidRPr="00D75D0D">
        <w:rPr>
          <w:rFonts w:hint="cs"/>
          <w:rtl/>
          <w:lang w:eastAsia="he-IL"/>
        </w:rPr>
        <w:t>זה לא חוק, זו פקודה. פקודת האגודות השיתופיות.</w:t>
      </w:r>
    </w:p>
    <w:p w:rsidR="004851AE" w:rsidRPr="00D75D0D" w:rsidRDefault="004851AE" w:rsidP="004851AE">
      <w:pPr>
        <w:rPr>
          <w:rtl/>
          <w:lang w:eastAsia="he-IL"/>
        </w:rPr>
      </w:pPr>
    </w:p>
    <w:p w:rsidR="004851AE" w:rsidRPr="00D75D0D" w:rsidRDefault="004851AE" w:rsidP="004851AE">
      <w:pPr>
        <w:pStyle w:val="af6"/>
        <w:keepNext/>
        <w:rPr>
          <w:rtl/>
        </w:rPr>
      </w:pPr>
      <w:bookmarkStart w:id="636" w:name="ET_yor_6156_81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36"/>
    </w:p>
    <w:p w:rsidR="004851AE" w:rsidRPr="00D75D0D" w:rsidRDefault="004851AE" w:rsidP="004851AE">
      <w:pPr>
        <w:pStyle w:val="KeepWithNext"/>
        <w:rPr>
          <w:rtl/>
          <w:lang w:eastAsia="he-IL"/>
        </w:rPr>
      </w:pPr>
    </w:p>
    <w:p w:rsidR="004851AE" w:rsidRPr="00D75D0D" w:rsidRDefault="00435CAA" w:rsidP="004851A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אתם עובדים על </w:t>
      </w:r>
      <w:bookmarkStart w:id="637" w:name="_ETM_Q1_3922422"/>
      <w:bookmarkEnd w:id="637"/>
      <w:r w:rsidRPr="00D75D0D">
        <w:rPr>
          <w:rFonts w:hint="cs"/>
          <w:rtl/>
          <w:lang w:eastAsia="he-IL"/>
        </w:rPr>
        <w:t>החוק?</w:t>
      </w:r>
      <w:bookmarkStart w:id="638" w:name="_ETM_Q1_3924871"/>
      <w:bookmarkEnd w:id="638"/>
    </w:p>
    <w:p w:rsidR="006241F9" w:rsidRPr="00D75D0D" w:rsidRDefault="006241F9" w:rsidP="006241F9">
      <w:pPr>
        <w:rPr>
          <w:rtl/>
          <w:lang w:eastAsia="he-IL"/>
        </w:rPr>
      </w:pPr>
      <w:bookmarkStart w:id="639" w:name="_ETM_Q1_3925013"/>
      <w:bookmarkEnd w:id="639"/>
    </w:p>
    <w:p w:rsidR="006241F9" w:rsidRPr="00D75D0D" w:rsidRDefault="006241F9" w:rsidP="006241F9">
      <w:pPr>
        <w:pStyle w:val="af9"/>
        <w:keepNext/>
        <w:rPr>
          <w:rtl/>
          <w:lang w:eastAsia="he-IL"/>
        </w:rPr>
      </w:pPr>
      <w:bookmarkStart w:id="640" w:name="ET_guest_892076_333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אביתר אילון: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40"/>
    </w:p>
    <w:p w:rsidR="006241F9" w:rsidRPr="00D75D0D" w:rsidRDefault="006241F9" w:rsidP="006241F9">
      <w:pPr>
        <w:pStyle w:val="KeepWithNext"/>
        <w:rPr>
          <w:rtl/>
          <w:lang w:eastAsia="he-IL"/>
        </w:rPr>
      </w:pPr>
    </w:p>
    <w:p w:rsidR="006241F9" w:rsidRPr="00D75D0D" w:rsidRDefault="006241F9" w:rsidP="006241F9">
      <w:pPr>
        <w:rPr>
          <w:rtl/>
          <w:lang w:eastAsia="he-IL"/>
        </w:rPr>
      </w:pPr>
      <w:bookmarkStart w:id="641" w:name="_ETM_Q1_3925833"/>
      <w:bookmarkStart w:id="642" w:name="_ETM_Q1_3925921"/>
      <w:bookmarkEnd w:id="641"/>
      <w:bookmarkEnd w:id="642"/>
      <w:r w:rsidRPr="00D75D0D">
        <w:rPr>
          <w:rFonts w:hint="cs"/>
          <w:rtl/>
          <w:lang w:eastAsia="he-IL"/>
        </w:rPr>
        <w:t>כן. נשמח לקדם את החוק.</w:t>
      </w:r>
    </w:p>
    <w:p w:rsidR="006241F9" w:rsidRPr="00D75D0D" w:rsidRDefault="006241F9" w:rsidP="006241F9">
      <w:pPr>
        <w:rPr>
          <w:rtl/>
          <w:lang w:eastAsia="he-IL"/>
        </w:rPr>
      </w:pPr>
    </w:p>
    <w:p w:rsidR="006241F9" w:rsidRPr="00D75D0D" w:rsidRDefault="006241F9" w:rsidP="006241F9">
      <w:pPr>
        <w:pStyle w:val="af6"/>
        <w:keepNext/>
        <w:rPr>
          <w:rtl/>
        </w:rPr>
      </w:pPr>
      <w:bookmarkStart w:id="643" w:name="ET_yor_6156_334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43"/>
    </w:p>
    <w:p w:rsidR="006241F9" w:rsidRPr="00D75D0D" w:rsidRDefault="006241F9" w:rsidP="006241F9">
      <w:pPr>
        <w:pStyle w:val="KeepWithNext"/>
        <w:rPr>
          <w:rtl/>
          <w:lang w:eastAsia="he-IL"/>
        </w:rPr>
      </w:pPr>
    </w:p>
    <w:p w:rsidR="006241F9" w:rsidRPr="00D75D0D" w:rsidRDefault="006241F9" w:rsidP="006241F9">
      <w:pPr>
        <w:rPr>
          <w:rtl/>
          <w:lang w:eastAsia="he-IL"/>
        </w:rPr>
      </w:pPr>
      <w:bookmarkStart w:id="644" w:name="_ETM_Q1_3927657"/>
      <w:bookmarkEnd w:id="644"/>
      <w:r w:rsidRPr="00D75D0D">
        <w:rPr>
          <w:rFonts w:hint="cs"/>
          <w:rtl/>
          <w:lang w:eastAsia="he-IL"/>
        </w:rPr>
        <w:t>לפני חגיגות 200 שנים לקיבוץ הראשון?</w:t>
      </w:r>
    </w:p>
    <w:p w:rsidR="006241F9" w:rsidRPr="00D75D0D" w:rsidRDefault="006241F9" w:rsidP="006241F9">
      <w:pPr>
        <w:rPr>
          <w:rtl/>
          <w:lang w:eastAsia="he-IL"/>
        </w:rPr>
      </w:pPr>
    </w:p>
    <w:p w:rsidR="006241F9" w:rsidRPr="00D75D0D" w:rsidRDefault="006241F9" w:rsidP="006241F9">
      <w:pPr>
        <w:pStyle w:val="-"/>
        <w:keepNext/>
        <w:rPr>
          <w:rtl/>
        </w:rPr>
      </w:pPr>
      <w:bookmarkStart w:id="645" w:name="ET_speakercontinue_892076_335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אביתר אילון: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645"/>
    </w:p>
    <w:p w:rsidR="006241F9" w:rsidRPr="00D75D0D" w:rsidRDefault="006241F9" w:rsidP="006241F9">
      <w:pPr>
        <w:pStyle w:val="KeepWithNext"/>
        <w:rPr>
          <w:rtl/>
          <w:lang w:eastAsia="he-IL"/>
        </w:rPr>
      </w:pPr>
    </w:p>
    <w:p w:rsidR="006241F9" w:rsidRPr="00D75D0D" w:rsidRDefault="006241F9" w:rsidP="006241F9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הפקודה</w:t>
      </w:r>
      <w:bookmarkStart w:id="646" w:name="_ETM_Q1_3931765"/>
      <w:bookmarkEnd w:id="646"/>
      <w:r w:rsidRPr="00D75D0D">
        <w:rPr>
          <w:rFonts w:hint="cs"/>
          <w:rtl/>
          <w:lang w:eastAsia="he-IL"/>
        </w:rPr>
        <w:t xml:space="preserve"> היא מ-1931 או 1932. פחות רלוונטית.</w:t>
      </w:r>
    </w:p>
    <w:p w:rsidR="005A6EF1" w:rsidRPr="00D75D0D" w:rsidRDefault="005A6EF1" w:rsidP="006241F9">
      <w:pPr>
        <w:rPr>
          <w:rtl/>
          <w:lang w:eastAsia="he-IL"/>
        </w:rPr>
      </w:pPr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 xml:space="preserve">תיקון </w:t>
      </w:r>
      <w:r w:rsidRPr="00D75D0D">
        <w:rPr>
          <w:rFonts w:hint="cs"/>
          <w:rtl/>
          <w:lang w:eastAsia="he-IL"/>
        </w:rPr>
        <w:t>פקודת</w:t>
      </w:r>
      <w:r w:rsidRPr="00D75D0D">
        <w:rPr>
          <w:rtl/>
          <w:lang w:eastAsia="he-IL"/>
        </w:rPr>
        <w:t xml:space="preserve"> האגודות השיתופיות – תחולה והוראת מעבר</w:t>
      </w:r>
    </w:p>
    <w:p w:rsidR="005A6EF1" w:rsidRPr="00D75D0D" w:rsidRDefault="005A6EF1" w:rsidP="005A6EF1">
      <w:pPr>
        <w:rPr>
          <w:rtl/>
          <w:lang w:eastAsia="he-IL"/>
        </w:rPr>
      </w:pPr>
      <w:bookmarkStart w:id="647" w:name="_ETM_Q1_3940275"/>
      <w:bookmarkStart w:id="648" w:name="_ETM_Q1_3940343"/>
      <w:bookmarkStart w:id="649" w:name="_ETM_Q1_3941352"/>
      <w:bookmarkEnd w:id="647"/>
      <w:bookmarkEnd w:id="648"/>
      <w:bookmarkEnd w:id="649"/>
    </w:p>
    <w:p w:rsidR="005A6EF1" w:rsidRPr="00D75D0D" w:rsidRDefault="005A6EF1" w:rsidP="005A6EF1">
      <w:pPr>
        <w:rPr>
          <w:rtl/>
          <w:lang w:eastAsia="he-IL"/>
        </w:rPr>
      </w:pPr>
      <w:bookmarkStart w:id="650" w:name="_ETM_Q1_3941434"/>
      <w:bookmarkEnd w:id="650"/>
      <w:r w:rsidRPr="00D75D0D">
        <w:rPr>
          <w:rtl/>
          <w:lang w:eastAsia="he-IL"/>
        </w:rPr>
        <w:t>15.</w:t>
      </w:r>
      <w:r w:rsidRPr="00D75D0D">
        <w:rPr>
          <w:rtl/>
          <w:lang w:eastAsia="he-IL"/>
        </w:rPr>
        <w:tab/>
        <w:t>(א) </w:t>
      </w:r>
      <w:r w:rsidRPr="00D75D0D">
        <w:rPr>
          <w:rFonts w:ascii="David" w:hAnsi="David" w:hint="cs"/>
          <w:rtl/>
          <w:lang w:eastAsia="he-IL"/>
        </w:rPr>
        <w:t>אגודה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שיתופית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שהתאגדה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ל</w:t>
      </w:r>
      <w:r w:rsidRPr="00D75D0D">
        <w:rPr>
          <w:rtl/>
          <w:lang w:eastAsia="he-IL"/>
        </w:rPr>
        <w:t xml:space="preserve">פני יום התחילה לעניין תאגידים, יחולו עליה החובות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לפי סעיף 18א לפקודת האגודות השיתופיות, כנוסחו בסעיף 7(1) לחוק זה, במועד הגשת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הדוח הכספי השנתי לפי סעיף 64(1)(ג) לפקודה האמורה, לראשונה לאחר יום התחילה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לעניין תאגיד.</w:t>
      </w:r>
    </w:p>
    <w:p w:rsidR="005A6EF1" w:rsidRPr="00D75D0D" w:rsidRDefault="005A6EF1" w:rsidP="005A6EF1">
      <w:pPr>
        <w:rPr>
          <w:lang w:eastAsia="he-IL"/>
        </w:rPr>
      </w:pPr>
      <w:bookmarkStart w:id="651" w:name="_ETM_Q1_3952778"/>
      <w:bookmarkStart w:id="652" w:name="_ETM_Q1_3952876"/>
      <w:bookmarkEnd w:id="651"/>
      <w:bookmarkEnd w:id="652"/>
    </w:p>
    <w:p w:rsidR="005A6EF1" w:rsidRPr="00D75D0D" w:rsidRDefault="005A6EF1" w:rsidP="005A6EF1">
      <w:pPr>
        <w:rPr>
          <w:lang w:eastAsia="he-IL"/>
        </w:rPr>
      </w:pPr>
      <w:r w:rsidRPr="00D75D0D">
        <w:rPr>
          <w:rtl/>
          <w:lang w:eastAsia="he-IL"/>
        </w:rPr>
        <w:tab/>
        <w:t>(ב)</w:t>
      </w:r>
      <w:r w:rsidRPr="00D75D0D">
        <w:rPr>
          <w:rtl/>
          <w:lang w:eastAsia="he-IL"/>
        </w:rPr>
        <w:tab/>
        <w:t>(1)</w:t>
      </w:r>
      <w:r w:rsidRPr="00D75D0D">
        <w:rPr>
          <w:rtl/>
          <w:lang w:eastAsia="he-IL"/>
        </w:rPr>
        <w:tab/>
        <w:t xml:space="preserve">אגודה שיתופית שהתאגדה לפני יום פרסומו של חוק זה ושמסרה לרשם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האגודות השיתופיות את פרטי מענה הדיגיטלי לפי הוראות סעיף קטן (א),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רשאית, בכל עת, בתקופה שממועד המסירה עד תום 24 חודשים מיום התחילה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לעניין תאגיד, להודיע לרשם האגודות השיתופיות שהיא אינה מעוניינת לקבל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מסרים למענה הדיגיטלי בהתאם להוראות פרק ג' לחוק פנייה דיגיטלית לגופים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ציבוריים, באותה תקופה; שר הכלכלה והתעשייה רשאי, בצו, להאריך את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התקופה האמורה בשנה אחת נוספת.</w:t>
      </w:r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</w:p>
    <w:p w:rsidR="005A6EF1" w:rsidRPr="00D75D0D" w:rsidRDefault="005A6EF1" w:rsidP="005A6EF1">
      <w:pPr>
        <w:rPr>
          <w:rtl/>
          <w:lang w:eastAsia="he-IL"/>
        </w:rPr>
      </w:pPr>
      <w:bookmarkStart w:id="653" w:name="_ETM_Q1_3991937"/>
      <w:bookmarkStart w:id="654" w:name="_ETM_Q1_3992013"/>
      <w:bookmarkEnd w:id="653"/>
      <w:bookmarkEnd w:id="654"/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(2)</w:t>
      </w:r>
      <w:r w:rsidRPr="00D75D0D">
        <w:rPr>
          <w:rtl/>
          <w:lang w:eastAsia="he-IL"/>
        </w:rPr>
        <w:tab/>
        <w:t xml:space="preserve">מסרה אגודה שיתופית לרשם האגודות השיתופיות הודעה כאמור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בפסקה (1) –</w:t>
      </w:r>
    </w:p>
    <w:p w:rsidR="005A6EF1" w:rsidRPr="00D75D0D" w:rsidRDefault="005A6EF1" w:rsidP="005A6EF1">
      <w:pPr>
        <w:rPr>
          <w:lang w:eastAsia="he-IL"/>
        </w:rPr>
      </w:pPr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(א)</w:t>
      </w:r>
      <w:r w:rsidRPr="00D75D0D">
        <w:rPr>
          <w:rtl/>
          <w:lang w:eastAsia="he-IL"/>
        </w:rPr>
        <w:tab/>
        <w:t xml:space="preserve">יודיע לה הרשם כי על אף הודעתה, המען הדיגיטלי יוכל לשמש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גוף ציבורי לשליחת מסר כאמור בסעיף 3ג(א)(1)(א)(4) לחוק תקשורת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דיגיטלית עם גופים ציבוריים, בתקופה האמורה בפסקה (1);</w:t>
      </w:r>
    </w:p>
    <w:p w:rsidR="005A6EF1" w:rsidRPr="00D75D0D" w:rsidRDefault="005A6EF1" w:rsidP="005A6EF1">
      <w:pPr>
        <w:rPr>
          <w:lang w:eastAsia="he-IL"/>
        </w:rPr>
      </w:pPr>
      <w:bookmarkStart w:id="655" w:name="_ETM_Q1_4027438"/>
      <w:bookmarkStart w:id="656" w:name="_ETM_Q1_4027528"/>
      <w:bookmarkEnd w:id="655"/>
      <w:bookmarkEnd w:id="656"/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(ב)</w:t>
      </w:r>
      <w:r w:rsidRPr="00D75D0D">
        <w:rPr>
          <w:rtl/>
          <w:lang w:eastAsia="he-IL"/>
        </w:rPr>
        <w:tab/>
        <w:t xml:space="preserve">לא יוכל גוף ציבורי לשלוח מסרים למען הדיגיטלי של האגודה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השיתופית בתקופת האמורה בפסקה (1), כל עוד לא חזרה בה אגודה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 xml:space="preserve">השיתופית מהודעתה; הוראות פסקת משנה זו לא יחולו </w:t>
      </w:r>
      <w:r w:rsidRPr="00D75D0D">
        <w:rPr>
          <w:rFonts w:hint="cs"/>
          <w:rtl/>
          <w:lang w:eastAsia="he-IL"/>
        </w:rPr>
        <w:t>- - -.</w:t>
      </w:r>
    </w:p>
    <w:p w:rsidR="005A6EF1" w:rsidRPr="00D75D0D" w:rsidRDefault="005A6EF1" w:rsidP="005A6EF1">
      <w:pPr>
        <w:rPr>
          <w:rtl/>
          <w:lang w:eastAsia="he-IL"/>
        </w:rPr>
      </w:pPr>
    </w:p>
    <w:p w:rsidR="005A6EF1" w:rsidRPr="00D75D0D" w:rsidRDefault="005A6EF1" w:rsidP="005A6EF1">
      <w:pPr>
        <w:pStyle w:val="a4"/>
        <w:keepNext/>
        <w:rPr>
          <w:rtl/>
        </w:rPr>
      </w:pPr>
      <w:bookmarkStart w:id="657" w:name="ET_speaker_אלעזר_שטרן_ייעוץ_משפטי_336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657"/>
    </w:p>
    <w:p w:rsidR="005A6EF1" w:rsidRPr="00D75D0D" w:rsidRDefault="005A6EF1" w:rsidP="005A6EF1">
      <w:pPr>
        <w:pStyle w:val="KeepWithNext"/>
        <w:rPr>
          <w:rtl/>
          <w:lang w:eastAsia="he-IL"/>
        </w:rPr>
      </w:pPr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גם פה נצטרך למחוק את </w:t>
      </w:r>
      <w:proofErr w:type="spellStart"/>
      <w:r w:rsidRPr="00D75D0D">
        <w:rPr>
          <w:rFonts w:hint="cs"/>
          <w:rtl/>
          <w:lang w:eastAsia="he-IL"/>
        </w:rPr>
        <w:t>הסיפה</w:t>
      </w:r>
      <w:proofErr w:type="spellEnd"/>
      <w:r w:rsidRPr="00D75D0D">
        <w:rPr>
          <w:rFonts w:hint="cs"/>
          <w:rtl/>
          <w:lang w:eastAsia="he-IL"/>
        </w:rPr>
        <w:t xml:space="preserve"> הזאת כי סעיף 17 נמחק.</w:t>
      </w:r>
    </w:p>
    <w:p w:rsidR="005A6EF1" w:rsidRPr="00D75D0D" w:rsidRDefault="005A6EF1" w:rsidP="005A6EF1">
      <w:pPr>
        <w:rPr>
          <w:rtl/>
          <w:lang w:eastAsia="he-IL"/>
        </w:rPr>
      </w:pPr>
      <w:bookmarkStart w:id="658" w:name="_ETM_Q1_4048185"/>
      <w:bookmarkStart w:id="659" w:name="_ETM_Q1_4048273"/>
      <w:bookmarkEnd w:id="658"/>
      <w:bookmarkEnd w:id="659"/>
    </w:p>
    <w:p w:rsidR="005A6EF1" w:rsidRPr="00D75D0D" w:rsidRDefault="005A6EF1" w:rsidP="005A6EF1">
      <w:pPr>
        <w:pStyle w:val="af9"/>
        <w:keepNext/>
        <w:rPr>
          <w:rtl/>
          <w:lang w:eastAsia="he-IL"/>
        </w:rPr>
      </w:pPr>
      <w:bookmarkStart w:id="660" w:name="ET_guest_892076_337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אביתר אילון: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60"/>
    </w:p>
    <w:p w:rsidR="005A6EF1" w:rsidRPr="00D75D0D" w:rsidRDefault="005A6EF1" w:rsidP="005A6EF1">
      <w:pPr>
        <w:pStyle w:val="KeepWithNext"/>
        <w:rPr>
          <w:rtl/>
          <w:lang w:eastAsia="he-IL"/>
        </w:rPr>
      </w:pPr>
    </w:p>
    <w:p w:rsidR="005A6EF1" w:rsidRPr="00D75D0D" w:rsidRDefault="005A6EF1" w:rsidP="005A6EF1">
      <w:pPr>
        <w:rPr>
          <w:lang w:eastAsia="he-IL"/>
        </w:rPr>
      </w:pPr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(ג) </w:t>
      </w:r>
      <w:r w:rsidRPr="00D75D0D">
        <w:rPr>
          <w:rFonts w:ascii="David" w:hAnsi="David" w:hint="cs"/>
          <w:rtl/>
          <w:lang w:eastAsia="he-IL"/>
        </w:rPr>
        <w:t>הוראות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סעיף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קטן</w:t>
      </w:r>
      <w:r w:rsidRPr="00D75D0D">
        <w:rPr>
          <w:rtl/>
          <w:lang w:eastAsia="he-IL"/>
        </w:rPr>
        <w:t xml:space="preserve"> (</w:t>
      </w:r>
      <w:r w:rsidRPr="00D75D0D">
        <w:rPr>
          <w:rFonts w:ascii="David" w:hAnsi="David" w:hint="cs"/>
          <w:rtl/>
          <w:lang w:eastAsia="he-IL"/>
        </w:rPr>
        <w:t>א</w:t>
      </w:r>
      <w:r w:rsidRPr="00D75D0D">
        <w:rPr>
          <w:rtl/>
          <w:lang w:eastAsia="he-IL"/>
        </w:rPr>
        <w:t xml:space="preserve">) </w:t>
      </w:r>
      <w:r w:rsidRPr="00D75D0D">
        <w:rPr>
          <w:rFonts w:ascii="David" w:hAnsi="David" w:hint="cs"/>
          <w:rtl/>
          <w:lang w:eastAsia="he-IL"/>
        </w:rPr>
        <w:t>יחולו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גם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על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אגודה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שהתאגדה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יום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Fonts w:ascii="David" w:hAnsi="David" w:hint="cs"/>
          <w:rtl/>
          <w:lang w:eastAsia="he-IL"/>
        </w:rPr>
        <w:t>התחילה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כאמור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בו</w:t>
      </w:r>
      <w:r w:rsidRPr="00D75D0D">
        <w:rPr>
          <w:rtl/>
          <w:lang w:eastAsia="he-IL"/>
        </w:rPr>
        <w:t xml:space="preserve">, </w:t>
      </w:r>
      <w:r w:rsidRPr="00D75D0D">
        <w:rPr>
          <w:rFonts w:ascii="David" w:hAnsi="David" w:hint="cs"/>
          <w:rtl/>
          <w:lang w:eastAsia="he-IL"/>
        </w:rPr>
        <w:t>ושמסרה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לרשם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האגודות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השיתופיות</w:t>
      </w:r>
      <w:r w:rsidRPr="00D75D0D">
        <w:rPr>
          <w:rtl/>
          <w:lang w:eastAsia="he-IL"/>
        </w:rPr>
        <w:t xml:space="preserve">, </w:t>
      </w:r>
      <w:r w:rsidRPr="00D75D0D">
        <w:rPr>
          <w:rFonts w:ascii="David" w:hAnsi="David"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המועד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Fonts w:ascii="David" w:hAnsi="David" w:hint="cs"/>
          <w:rtl/>
          <w:lang w:eastAsia="he-IL"/>
        </w:rPr>
        <w:t>האמור</w:t>
      </w:r>
      <w:r w:rsidRPr="00D75D0D">
        <w:rPr>
          <w:rtl/>
          <w:lang w:eastAsia="he-IL"/>
        </w:rPr>
        <w:t xml:space="preserve">, </w:t>
      </w:r>
      <w:r w:rsidRPr="00D75D0D">
        <w:rPr>
          <w:rFonts w:ascii="David" w:hAnsi="David" w:hint="cs"/>
          <w:rtl/>
          <w:lang w:eastAsia="he-IL"/>
        </w:rPr>
        <w:t>את</w:t>
      </w:r>
      <w:r w:rsidRPr="00D75D0D">
        <w:rPr>
          <w:rtl/>
          <w:lang w:eastAsia="he-IL"/>
        </w:rPr>
        <w:t xml:space="preserve"> כתובת הדואר האלקטרוני או את מספר הטלפון הנייד שלה.</w:t>
      </w:r>
    </w:p>
    <w:p w:rsidR="005A6EF1" w:rsidRPr="00D75D0D" w:rsidRDefault="005A6EF1" w:rsidP="005A6EF1">
      <w:pPr>
        <w:rPr>
          <w:lang w:eastAsia="he-IL"/>
        </w:rPr>
      </w:pPr>
      <w:bookmarkStart w:id="661" w:name="_ETM_Q1_4061234"/>
      <w:bookmarkStart w:id="662" w:name="_ETM_Q1_4061318"/>
      <w:bookmarkEnd w:id="661"/>
      <w:bookmarkEnd w:id="662"/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(ד) </w:t>
      </w:r>
      <w:r w:rsidRPr="00D75D0D">
        <w:rPr>
          <w:rFonts w:ascii="David" w:hAnsi="David" w:hint="cs"/>
          <w:rtl/>
          <w:lang w:eastAsia="he-IL"/>
        </w:rPr>
        <w:t>השר</w:t>
      </w:r>
      <w:r w:rsidRPr="00D75D0D">
        <w:rPr>
          <w:rtl/>
          <w:lang w:eastAsia="he-IL"/>
        </w:rPr>
        <w:t xml:space="preserve">, </w:t>
      </w:r>
      <w:r w:rsidRPr="00D75D0D">
        <w:rPr>
          <w:rFonts w:ascii="David" w:hAnsi="David" w:hint="cs"/>
          <w:rtl/>
          <w:lang w:eastAsia="he-IL"/>
        </w:rPr>
        <w:t>באישור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ועדת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החוקה</w:t>
      </w:r>
      <w:r w:rsidRPr="00D75D0D">
        <w:rPr>
          <w:rtl/>
          <w:lang w:eastAsia="he-IL"/>
        </w:rPr>
        <w:t xml:space="preserve">, </w:t>
      </w:r>
      <w:r w:rsidRPr="00D75D0D">
        <w:rPr>
          <w:rFonts w:ascii="David" w:hAnsi="David" w:hint="cs"/>
          <w:rtl/>
          <w:lang w:eastAsia="he-IL"/>
        </w:rPr>
        <w:t>חוק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ומשפט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של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הכנסת</w:t>
      </w:r>
      <w:r w:rsidRPr="00D75D0D">
        <w:rPr>
          <w:rtl/>
          <w:lang w:eastAsia="he-IL"/>
        </w:rPr>
        <w:t xml:space="preserve">, </w:t>
      </w:r>
      <w:r w:rsidRPr="00D75D0D">
        <w:rPr>
          <w:rFonts w:ascii="David" w:hAnsi="David" w:hint="cs"/>
          <w:rtl/>
          <w:lang w:eastAsia="he-IL"/>
        </w:rPr>
        <w:t>רשאי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לקבוע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Fonts w:ascii="David" w:hAnsi="David" w:hint="cs"/>
          <w:rtl/>
          <w:lang w:eastAsia="he-IL"/>
        </w:rPr>
        <w:t>בתקנות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כי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הוראות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סעיף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קטן</w:t>
      </w:r>
      <w:r w:rsidRPr="00D75D0D">
        <w:rPr>
          <w:rtl/>
          <w:lang w:eastAsia="he-IL"/>
        </w:rPr>
        <w:t xml:space="preserve"> (</w:t>
      </w:r>
      <w:r w:rsidRPr="00D75D0D">
        <w:rPr>
          <w:rFonts w:ascii="David" w:hAnsi="David" w:hint="cs"/>
          <w:rtl/>
          <w:lang w:eastAsia="he-IL"/>
        </w:rPr>
        <w:t>ב</w:t>
      </w:r>
      <w:r w:rsidRPr="00D75D0D">
        <w:rPr>
          <w:rtl/>
          <w:lang w:eastAsia="he-IL"/>
        </w:rPr>
        <w:t xml:space="preserve">) </w:t>
      </w:r>
      <w:r w:rsidRPr="00D75D0D">
        <w:rPr>
          <w:rFonts w:ascii="David" w:hAnsi="David" w:hint="cs"/>
          <w:rtl/>
          <w:lang w:eastAsia="he-IL"/>
        </w:rPr>
        <w:t>יחולו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על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סוגי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אגודות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שיתופיות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Fonts w:ascii="David" w:hAnsi="David" w:hint="cs"/>
          <w:rtl/>
          <w:lang w:eastAsia="he-IL"/>
        </w:rPr>
        <w:t>שהתאגדו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לפני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יום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פרסומו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של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חוק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זה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ושמתקיימות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לגביהן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נסיבות</w:t>
      </w:r>
      <w:r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Fonts w:ascii="David" w:hAnsi="David" w:hint="cs"/>
          <w:rtl/>
          <w:lang w:eastAsia="he-IL"/>
        </w:rPr>
        <w:t>מיוחדות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לעניין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קבלת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מסרים</w:t>
      </w:r>
      <w:r w:rsidRPr="00D75D0D">
        <w:rPr>
          <w:rtl/>
          <w:lang w:eastAsia="he-IL"/>
        </w:rPr>
        <w:t xml:space="preserve"> אלקטרוניים על ידן באמצעות מענן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  <w:t>הדיגיטלי, גם לאחר תום התקופה האמורה בסעיף קטן (ב)(1).</w:t>
      </w:r>
      <w:r w:rsidRPr="00D75D0D">
        <w:rPr>
          <w:rFonts w:hint="cs"/>
          <w:rtl/>
          <w:lang w:eastAsia="he-IL"/>
        </w:rPr>
        <w:t>".</w:t>
      </w:r>
    </w:p>
    <w:p w:rsidR="005A6EF1" w:rsidRPr="00D75D0D" w:rsidRDefault="005A6EF1" w:rsidP="005A6EF1">
      <w:pPr>
        <w:rPr>
          <w:rtl/>
          <w:lang w:eastAsia="he-IL"/>
        </w:rPr>
      </w:pPr>
    </w:p>
    <w:p w:rsidR="005A6EF1" w:rsidRPr="00D75D0D" w:rsidRDefault="005A6EF1" w:rsidP="005A6EF1">
      <w:pPr>
        <w:pStyle w:val="a4"/>
        <w:keepNext/>
        <w:rPr>
          <w:rtl/>
        </w:rPr>
      </w:pPr>
      <w:bookmarkStart w:id="663" w:name="ET_speaker_אלעזר_שטרן_ייעוץ_משפטי_338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663"/>
    </w:p>
    <w:p w:rsidR="005A6EF1" w:rsidRPr="00D75D0D" w:rsidRDefault="005A6EF1" w:rsidP="005A6EF1">
      <w:pPr>
        <w:pStyle w:val="KeepWithNext"/>
        <w:rPr>
          <w:rtl/>
          <w:lang w:eastAsia="he-IL"/>
        </w:rPr>
      </w:pPr>
    </w:p>
    <w:p w:rsidR="005A6EF1" w:rsidRPr="00D75D0D" w:rsidRDefault="005A6EF1" w:rsidP="005A6EF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גם פה צריך</w:t>
      </w:r>
      <w:bookmarkStart w:id="664" w:name="_ETM_Q1_4086955"/>
      <w:bookmarkEnd w:id="664"/>
      <w:r w:rsidRPr="00D75D0D">
        <w:rPr>
          <w:rFonts w:hint="cs"/>
          <w:rtl/>
          <w:lang w:eastAsia="he-IL"/>
        </w:rPr>
        <w:t xml:space="preserve"> לתקן לפי אותו היגיון שהסמכות של השר תהיה גם לאגודות </w:t>
      </w:r>
      <w:bookmarkStart w:id="665" w:name="_ETM_Q1_4090886"/>
      <w:bookmarkEnd w:id="665"/>
      <w:r w:rsidRPr="00D75D0D">
        <w:rPr>
          <w:rFonts w:hint="cs"/>
          <w:rtl/>
          <w:lang w:eastAsia="he-IL"/>
        </w:rPr>
        <w:t>כלפי העתיד.</w:t>
      </w:r>
    </w:p>
    <w:p w:rsidR="004C1741" w:rsidRPr="00D75D0D" w:rsidRDefault="004C1741" w:rsidP="005A6EF1">
      <w:pPr>
        <w:rPr>
          <w:rtl/>
          <w:lang w:eastAsia="he-IL"/>
        </w:rPr>
      </w:pPr>
    </w:p>
    <w:p w:rsidR="004C1741" w:rsidRPr="00D75D0D" w:rsidRDefault="004C1741" w:rsidP="004C1741">
      <w:pPr>
        <w:pStyle w:val="af6"/>
        <w:keepNext/>
        <w:rPr>
          <w:rtl/>
        </w:rPr>
      </w:pPr>
      <w:bookmarkStart w:id="666" w:name="ET_yor_6156_33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66"/>
    </w:p>
    <w:p w:rsidR="004C1741" w:rsidRPr="00D75D0D" w:rsidRDefault="004C1741" w:rsidP="004C1741">
      <w:pPr>
        <w:pStyle w:val="KeepWithNext"/>
        <w:rPr>
          <w:rtl/>
          <w:lang w:eastAsia="he-IL"/>
        </w:rPr>
      </w:pPr>
    </w:p>
    <w:p w:rsidR="004C1741" w:rsidRPr="00D75D0D" w:rsidRDefault="004C1741" w:rsidP="004C174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כמה אגודות רשומות אצלכם?</w:t>
      </w:r>
    </w:p>
    <w:p w:rsidR="004C1741" w:rsidRPr="00D75D0D" w:rsidRDefault="004C1741" w:rsidP="004C1741">
      <w:pPr>
        <w:rPr>
          <w:rtl/>
          <w:lang w:eastAsia="he-IL"/>
        </w:rPr>
      </w:pPr>
    </w:p>
    <w:p w:rsidR="004C1741" w:rsidRPr="00D75D0D" w:rsidRDefault="004C1741" w:rsidP="004C1741">
      <w:pPr>
        <w:pStyle w:val="af9"/>
        <w:keepNext/>
        <w:rPr>
          <w:rtl/>
          <w:lang w:eastAsia="he-IL"/>
        </w:rPr>
      </w:pPr>
      <w:bookmarkStart w:id="667" w:name="ET_guest_892076_340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אביתר אילון: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67"/>
    </w:p>
    <w:p w:rsidR="004C1741" w:rsidRPr="00D75D0D" w:rsidRDefault="004C1741" w:rsidP="004C1741">
      <w:pPr>
        <w:pStyle w:val="KeepWithNext"/>
        <w:rPr>
          <w:rtl/>
          <w:lang w:eastAsia="he-IL"/>
        </w:rPr>
      </w:pPr>
    </w:p>
    <w:p w:rsidR="004C1741" w:rsidRPr="00D75D0D" w:rsidRDefault="004C1741" w:rsidP="004C174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כרגע יש מעל 4,000 אגודות שיתופיות.</w:t>
      </w:r>
    </w:p>
    <w:p w:rsidR="004C1741" w:rsidRPr="00D75D0D" w:rsidRDefault="004C1741" w:rsidP="004C1741">
      <w:pPr>
        <w:pStyle w:val="af6"/>
        <w:keepNext/>
        <w:rPr>
          <w:rtl/>
        </w:rPr>
      </w:pPr>
      <w:bookmarkStart w:id="668" w:name="_ETM_Q1_4108066"/>
      <w:bookmarkStart w:id="669" w:name="_ETM_Q1_4108178"/>
      <w:bookmarkStart w:id="670" w:name="ET_yor_6156_341"/>
      <w:bookmarkEnd w:id="668"/>
      <w:bookmarkEnd w:id="669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70"/>
    </w:p>
    <w:p w:rsidR="004C1741" w:rsidRPr="00D75D0D" w:rsidRDefault="004C1741" w:rsidP="004C1741">
      <w:pPr>
        <w:pStyle w:val="KeepWithNext"/>
        <w:rPr>
          <w:rtl/>
          <w:lang w:eastAsia="he-IL"/>
        </w:rPr>
      </w:pPr>
    </w:p>
    <w:p w:rsidR="004C1741" w:rsidRPr="00D75D0D" w:rsidRDefault="004C1741" w:rsidP="004C1741">
      <w:pPr>
        <w:rPr>
          <w:rtl/>
          <w:lang w:eastAsia="he-IL"/>
        </w:rPr>
      </w:pPr>
      <w:bookmarkStart w:id="671" w:name="_ETM_Q1_4109380"/>
      <w:bookmarkEnd w:id="671"/>
      <w:r w:rsidRPr="00D75D0D">
        <w:rPr>
          <w:rFonts w:hint="cs"/>
          <w:rtl/>
          <w:lang w:eastAsia="he-IL"/>
        </w:rPr>
        <w:t>הדיון</w:t>
      </w:r>
      <w:bookmarkStart w:id="672" w:name="_ETM_Q1_4108356"/>
      <w:bookmarkEnd w:id="672"/>
      <w:r w:rsidRPr="00D75D0D">
        <w:rPr>
          <w:rFonts w:hint="cs"/>
          <w:rtl/>
          <w:lang w:eastAsia="he-IL"/>
        </w:rPr>
        <w:t xml:space="preserve"> מעקב שהרבה זמן לא נעשה כאן.</w:t>
      </w:r>
    </w:p>
    <w:p w:rsidR="004C1741" w:rsidRPr="00D75D0D" w:rsidRDefault="004C1741" w:rsidP="004C1741">
      <w:pPr>
        <w:rPr>
          <w:rtl/>
          <w:lang w:eastAsia="he-IL"/>
        </w:rPr>
      </w:pPr>
    </w:p>
    <w:p w:rsidR="004C1741" w:rsidRPr="00D75D0D" w:rsidRDefault="004C1741" w:rsidP="004C1741">
      <w:pPr>
        <w:pStyle w:val="a4"/>
        <w:keepNext/>
        <w:rPr>
          <w:rtl/>
        </w:rPr>
      </w:pPr>
      <w:bookmarkStart w:id="673" w:name="ET_speaker_איל_קופמן_342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איל קופמן: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673"/>
    </w:p>
    <w:p w:rsidR="004C1741" w:rsidRPr="00D75D0D" w:rsidRDefault="004C1741" w:rsidP="004C1741">
      <w:pPr>
        <w:pStyle w:val="KeepWithNext"/>
        <w:rPr>
          <w:rtl/>
          <w:lang w:eastAsia="he-IL"/>
        </w:rPr>
      </w:pPr>
    </w:p>
    <w:p w:rsidR="004C1741" w:rsidRPr="00D75D0D" w:rsidRDefault="004C1741" w:rsidP="004C174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הרבה מהאגודות כבר בטח לא פעילות.</w:t>
      </w:r>
    </w:p>
    <w:p w:rsidR="005A6EF1" w:rsidRPr="00D75D0D" w:rsidRDefault="005A6EF1" w:rsidP="006241F9">
      <w:pPr>
        <w:rPr>
          <w:rtl/>
          <w:lang w:eastAsia="he-IL"/>
        </w:rPr>
      </w:pPr>
    </w:p>
    <w:p w:rsidR="004851AE" w:rsidRPr="00D75D0D" w:rsidRDefault="004851AE" w:rsidP="004851AE">
      <w:pPr>
        <w:pStyle w:val="af6"/>
        <w:keepNext/>
      </w:pPr>
      <w:bookmarkStart w:id="674" w:name="ET_yor_6156_82"/>
      <w:r w:rsidRPr="00D75D0D">
        <w:rPr>
          <w:rStyle w:val="TagStyle"/>
          <w:rtl/>
        </w:rPr>
        <w:t xml:space="preserve">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74"/>
    </w:p>
    <w:p w:rsidR="004851AE" w:rsidRPr="00D75D0D" w:rsidRDefault="004851AE" w:rsidP="004851AE">
      <w:pPr>
        <w:pStyle w:val="KeepWithNext"/>
        <w:rPr>
          <w:rtl/>
          <w:lang w:eastAsia="he-IL"/>
        </w:rPr>
      </w:pPr>
    </w:p>
    <w:p w:rsidR="004851AE" w:rsidRPr="00D75D0D" w:rsidRDefault="004851AE" w:rsidP="004851A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כמה </w:t>
      </w:r>
      <w:r w:rsidR="004C1741" w:rsidRPr="00D75D0D">
        <w:rPr>
          <w:rFonts w:hint="cs"/>
          <w:rtl/>
          <w:lang w:eastAsia="he-IL"/>
        </w:rPr>
        <w:t xml:space="preserve">מתוכן </w:t>
      </w:r>
      <w:r w:rsidRPr="00D75D0D">
        <w:rPr>
          <w:rFonts w:hint="cs"/>
          <w:rtl/>
          <w:lang w:eastAsia="he-IL"/>
        </w:rPr>
        <w:t>להערכתכם</w:t>
      </w:r>
      <w:r w:rsidR="004C1741" w:rsidRPr="00D75D0D">
        <w:rPr>
          <w:rFonts w:hint="cs"/>
          <w:rtl/>
          <w:lang w:eastAsia="he-IL"/>
        </w:rPr>
        <w:t xml:space="preserve"> פעילות?</w:t>
      </w:r>
    </w:p>
    <w:p w:rsidR="004851AE" w:rsidRPr="00D75D0D" w:rsidRDefault="004851AE" w:rsidP="004851AE">
      <w:pPr>
        <w:rPr>
          <w:rtl/>
          <w:lang w:eastAsia="he-IL"/>
        </w:rPr>
      </w:pPr>
    </w:p>
    <w:p w:rsidR="004851AE" w:rsidRPr="00D75D0D" w:rsidRDefault="004851AE" w:rsidP="004851AE">
      <w:pPr>
        <w:pStyle w:val="af9"/>
        <w:keepNext/>
        <w:rPr>
          <w:lang w:eastAsia="he-IL"/>
        </w:rPr>
      </w:pPr>
      <w:bookmarkStart w:id="675" w:name="ET_guest_892076_83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אביתר אילון: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75"/>
    </w:p>
    <w:p w:rsidR="004851AE" w:rsidRPr="00D75D0D" w:rsidRDefault="004851AE" w:rsidP="004851AE">
      <w:pPr>
        <w:pStyle w:val="KeepWithNext"/>
        <w:rPr>
          <w:rtl/>
          <w:lang w:eastAsia="he-IL"/>
        </w:rPr>
      </w:pPr>
    </w:p>
    <w:p w:rsidR="004851AE" w:rsidRPr="00D75D0D" w:rsidRDefault="004C1741" w:rsidP="004851AE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אין לי את הנתונים האלה.</w:t>
      </w:r>
    </w:p>
    <w:p w:rsidR="004C1741" w:rsidRPr="00D75D0D" w:rsidRDefault="004C1741" w:rsidP="004851AE">
      <w:pPr>
        <w:rPr>
          <w:rtl/>
          <w:lang w:eastAsia="he-IL"/>
        </w:rPr>
      </w:pPr>
    </w:p>
    <w:p w:rsidR="004C1741" w:rsidRPr="00D75D0D" w:rsidRDefault="004C1741" w:rsidP="004C1741">
      <w:pPr>
        <w:pStyle w:val="af6"/>
        <w:keepNext/>
        <w:rPr>
          <w:rtl/>
        </w:rPr>
      </w:pPr>
      <w:bookmarkStart w:id="676" w:name="ET_yor_6156_34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76"/>
    </w:p>
    <w:p w:rsidR="004C1741" w:rsidRPr="00D75D0D" w:rsidRDefault="004C1741" w:rsidP="004C1741">
      <w:pPr>
        <w:pStyle w:val="KeepWithNext"/>
        <w:rPr>
          <w:rtl/>
          <w:lang w:eastAsia="he-IL"/>
        </w:rPr>
      </w:pPr>
    </w:p>
    <w:p w:rsidR="004C1741" w:rsidRPr="00D75D0D" w:rsidRDefault="004C1741" w:rsidP="004C174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לא משנה. נעשה דיון מעקב בנושא האגודות השיתופיות.</w:t>
      </w:r>
      <w:bookmarkStart w:id="677" w:name="_ETM_Q1_4130815"/>
      <w:bookmarkEnd w:id="677"/>
    </w:p>
    <w:p w:rsidR="004C1741" w:rsidRPr="00D75D0D" w:rsidRDefault="004C1741" w:rsidP="004C1741">
      <w:pPr>
        <w:rPr>
          <w:rtl/>
          <w:lang w:eastAsia="he-IL"/>
        </w:rPr>
      </w:pPr>
      <w:bookmarkStart w:id="678" w:name="_ETM_Q1_4130917"/>
      <w:bookmarkEnd w:id="678"/>
    </w:p>
    <w:p w:rsidR="004C1741" w:rsidRPr="00D75D0D" w:rsidRDefault="004C1741" w:rsidP="004C174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יש הערות לגבי עניין האגודות? אז בואו נעבור </w:t>
      </w:r>
      <w:bookmarkStart w:id="679" w:name="_ETM_Q1_4138015"/>
      <w:bookmarkEnd w:id="679"/>
      <w:r w:rsidRPr="00D75D0D">
        <w:rPr>
          <w:rFonts w:hint="cs"/>
          <w:rtl/>
          <w:lang w:eastAsia="he-IL"/>
        </w:rPr>
        <w:t>לסעיף 16, רשות המיסים.</w:t>
      </w:r>
    </w:p>
    <w:p w:rsidR="004851AE" w:rsidRPr="00D75D0D" w:rsidRDefault="004851AE" w:rsidP="004851AE">
      <w:pPr>
        <w:rPr>
          <w:rtl/>
          <w:lang w:eastAsia="he-IL"/>
        </w:rPr>
      </w:pPr>
    </w:p>
    <w:p w:rsidR="004851AE" w:rsidRPr="00D75D0D" w:rsidRDefault="004851AE" w:rsidP="004851AE">
      <w:pPr>
        <w:pStyle w:val="af9"/>
        <w:keepNext/>
        <w:rPr>
          <w:rtl/>
          <w:lang w:eastAsia="he-IL"/>
        </w:rPr>
      </w:pPr>
      <w:bookmarkStart w:id="680" w:name="ET_guest_792726_84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80"/>
    </w:p>
    <w:p w:rsidR="004851AE" w:rsidRPr="00D75D0D" w:rsidRDefault="004851AE" w:rsidP="004851AE">
      <w:pPr>
        <w:pStyle w:val="KeepWithNext"/>
        <w:rPr>
          <w:rtl/>
          <w:lang w:eastAsia="he-IL"/>
        </w:rPr>
      </w:pPr>
    </w:p>
    <w:p w:rsidR="004C1741" w:rsidRPr="00D75D0D" w:rsidRDefault="004C1741" w:rsidP="004C174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 xml:space="preserve">אני אפתח ואגיד שמטרת הסעיף הזה ליצור תחילה מאוחרת יותר והוראת מעבר בכל מה שנוגע להודעות גבייה מתוך ההנחה </w:t>
      </w:r>
      <w:r w:rsidR="006E6458" w:rsidRPr="00D75D0D">
        <w:rPr>
          <w:rFonts w:hint="cs"/>
          <w:rtl/>
          <w:lang w:eastAsia="he-IL"/>
        </w:rPr>
        <w:t xml:space="preserve">שהודעות כאלה הן הודעות שיש להן משמעות גדולה יותר </w:t>
      </w:r>
      <w:bookmarkStart w:id="681" w:name="_ETM_Q1_4168949"/>
      <w:bookmarkEnd w:id="681"/>
      <w:r w:rsidR="006E6458" w:rsidRPr="00D75D0D">
        <w:rPr>
          <w:rFonts w:hint="cs"/>
          <w:rtl/>
          <w:lang w:eastAsia="he-IL"/>
        </w:rPr>
        <w:t>לחייב ולכן אנחנו רוצים לתת להסדר קצת זמן לשרור בשטח</w:t>
      </w:r>
      <w:bookmarkStart w:id="682" w:name="_ETM_Q1_4178577"/>
      <w:bookmarkEnd w:id="682"/>
      <w:r w:rsidR="006E6458" w:rsidRPr="00D75D0D">
        <w:rPr>
          <w:rFonts w:hint="cs"/>
          <w:rtl/>
          <w:lang w:eastAsia="he-IL"/>
        </w:rPr>
        <w:t xml:space="preserve"> כדי שיתרגלו אליו לפני שאנחנו מתחילים להפעיל אותו. זו המשמעות </w:t>
      </w:r>
      <w:bookmarkStart w:id="683" w:name="_ETM_Q1_4183643"/>
      <w:bookmarkEnd w:id="683"/>
      <w:r w:rsidR="006E6458" w:rsidRPr="00D75D0D">
        <w:rPr>
          <w:rFonts w:hint="cs"/>
          <w:rtl/>
          <w:lang w:eastAsia="he-IL"/>
        </w:rPr>
        <w:t>של סעיפים (א) ו-(ב).</w:t>
      </w:r>
    </w:p>
    <w:p w:rsidR="006E6458" w:rsidRPr="00D75D0D" w:rsidRDefault="006E6458" w:rsidP="004C1741">
      <w:pPr>
        <w:rPr>
          <w:rtl/>
          <w:lang w:eastAsia="he-IL"/>
        </w:rPr>
      </w:pPr>
      <w:bookmarkStart w:id="684" w:name="_ETM_Q1_4149325"/>
      <w:bookmarkStart w:id="685" w:name="_ETM_Q1_4149423"/>
      <w:bookmarkEnd w:id="684"/>
      <w:bookmarkEnd w:id="685"/>
    </w:p>
    <w:p w:rsidR="004C1741" w:rsidRPr="00D75D0D" w:rsidRDefault="004C1741" w:rsidP="004C1741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"</w:t>
      </w:r>
      <w:r w:rsidRPr="00D75D0D">
        <w:rPr>
          <w:rtl/>
          <w:lang w:eastAsia="he-IL"/>
        </w:rPr>
        <w:t>תיקון פקודת המסים (גבייה) – תחילה והוראת מעבר</w:t>
      </w:r>
    </w:p>
    <w:p w:rsidR="004C1741" w:rsidRPr="00D75D0D" w:rsidRDefault="004C1741" w:rsidP="004C1741">
      <w:pPr>
        <w:rPr>
          <w:rtl/>
          <w:lang w:eastAsia="he-IL"/>
        </w:rPr>
      </w:pPr>
    </w:p>
    <w:p w:rsidR="006E6458" w:rsidRPr="00D75D0D" w:rsidRDefault="004C1741" w:rsidP="006E6458">
      <w:pPr>
        <w:rPr>
          <w:rtl/>
          <w:lang w:eastAsia="he-IL"/>
        </w:rPr>
      </w:pPr>
      <w:r w:rsidRPr="00D75D0D">
        <w:rPr>
          <w:rtl/>
          <w:lang w:eastAsia="he-IL"/>
        </w:rPr>
        <w:t>16.</w:t>
      </w:r>
      <w:r w:rsidRPr="00D75D0D">
        <w:rPr>
          <w:rtl/>
          <w:lang w:eastAsia="he-IL"/>
        </w:rPr>
        <w:tab/>
        <w:t xml:space="preserve">(א)  </w:t>
      </w:r>
      <w:r w:rsidRPr="00D75D0D">
        <w:rPr>
          <w:rFonts w:ascii="David" w:hAnsi="David" w:hint="cs"/>
          <w:rtl/>
          <w:lang w:eastAsia="he-IL"/>
        </w:rPr>
        <w:t>על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אף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הוראות</w:t>
      </w:r>
      <w:r w:rsidRPr="00D75D0D">
        <w:rPr>
          <w:rtl/>
          <w:lang w:eastAsia="he-IL"/>
        </w:rPr>
        <w:t xml:space="preserve"> </w:t>
      </w:r>
      <w:r w:rsidRPr="00D75D0D">
        <w:rPr>
          <w:rFonts w:ascii="David" w:hAnsi="David" w:hint="cs"/>
          <w:rtl/>
          <w:lang w:eastAsia="he-IL"/>
        </w:rPr>
        <w:t>סעיפים</w:t>
      </w:r>
      <w:r w:rsidRPr="00D75D0D">
        <w:rPr>
          <w:rtl/>
          <w:lang w:eastAsia="he-IL"/>
        </w:rPr>
        <w:t xml:space="preserve"> 11 </w:t>
      </w:r>
      <w:r w:rsidRPr="00D75D0D">
        <w:rPr>
          <w:rFonts w:ascii="David" w:hAnsi="David" w:hint="cs"/>
          <w:rtl/>
          <w:lang w:eastAsia="he-IL"/>
        </w:rPr>
        <w:t>ו</w:t>
      </w:r>
      <w:r w:rsidRPr="00D75D0D">
        <w:rPr>
          <w:rtl/>
          <w:lang w:eastAsia="he-IL"/>
        </w:rPr>
        <w:t xml:space="preserve">-12, </w:t>
      </w:r>
      <w:r w:rsidRPr="00D75D0D">
        <w:rPr>
          <w:rFonts w:ascii="David" w:hAnsi="David" w:hint="cs"/>
          <w:rtl/>
          <w:lang w:eastAsia="he-IL"/>
        </w:rPr>
        <w:t>תחי</w:t>
      </w:r>
      <w:r w:rsidRPr="00D75D0D">
        <w:rPr>
          <w:rtl/>
          <w:lang w:eastAsia="he-IL"/>
        </w:rPr>
        <w:t xml:space="preserve">לתם של פרקים ג' ו-ד' לחוק פנייה דיגיטלית </w:t>
      </w:r>
      <w:r w:rsidR="006E6458" w:rsidRPr="00D75D0D">
        <w:rPr>
          <w:rtl/>
          <w:lang w:eastAsia="he-IL"/>
        </w:rPr>
        <w:tab/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לגופים ציבוריים, כנוסחם בסעיף 2(5) לחוק זה, ושל סעיפים 8 עד 10 לחוק זה, לגבי רשות </w:t>
      </w:r>
      <w:r w:rsidR="006E6458" w:rsidRPr="00D75D0D">
        <w:rPr>
          <w:rtl/>
          <w:lang w:eastAsia="he-IL"/>
        </w:rPr>
        <w:tab/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האכיפה והגבייה, המרכז לגביית קנסות, אגרות והוצאות או גוף ציבורי אחר הגובה לפי </w:t>
      </w:r>
      <w:r w:rsidR="006E6458" w:rsidRPr="00D75D0D">
        <w:rPr>
          <w:rtl/>
          <w:lang w:eastAsia="he-IL"/>
        </w:rPr>
        <w:tab/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פקודת המיסים </w:t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(גבייה), פקודת העיריות  או פקודת המועצות המקומיות, לעניין הודעות </w:t>
      </w:r>
      <w:r w:rsidR="006E6458" w:rsidRPr="00D75D0D">
        <w:rPr>
          <w:rtl/>
          <w:lang w:eastAsia="he-IL"/>
        </w:rPr>
        <w:tab/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שגוף כאמור שולח במסגרת הליכי גביית חובות (בסעיף זה – הודעות גבייה), במועד שבו </w:t>
      </w:r>
      <w:r w:rsidR="006E6458" w:rsidRPr="00D75D0D">
        <w:rPr>
          <w:rtl/>
          <w:lang w:eastAsia="he-IL"/>
        </w:rPr>
        <w:tab/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השלים פרסם מנהל גוף כאמור ברשומות כי הגוף השלים את היערכותו לשליחת הודעות </w:t>
      </w:r>
      <w:r w:rsidR="006E6458" w:rsidRPr="00D75D0D">
        <w:rPr>
          <w:rtl/>
          <w:lang w:eastAsia="he-IL"/>
        </w:rPr>
        <w:tab/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 xml:space="preserve">כאמור לפי הוראות פרק ג' לחוק פנייה דיגיטלית לגופים ציבוריים, כנוסחו בסעיף 2(5) </w:t>
      </w:r>
      <w:r w:rsidR="006E6458" w:rsidRPr="00D75D0D">
        <w:rPr>
          <w:rtl/>
          <w:lang w:eastAsia="he-IL"/>
        </w:rPr>
        <w:tab/>
      </w:r>
      <w:r w:rsidR="006E6458"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>לחוק זה, או בתום 30 חודשים מיום התחילה לעניין תאגיד, לפי המוקדם;</w:t>
      </w:r>
      <w:r w:rsidR="006E6458" w:rsidRPr="00D75D0D">
        <w:rPr>
          <w:rFonts w:hint="cs"/>
          <w:rtl/>
          <w:lang w:eastAsia="he-IL"/>
        </w:rPr>
        <w:t>".</w:t>
      </w:r>
    </w:p>
    <w:p w:rsidR="006E6458" w:rsidRPr="00D75D0D" w:rsidRDefault="006E6458" w:rsidP="006E6458">
      <w:pPr>
        <w:rPr>
          <w:rtl/>
          <w:lang w:eastAsia="he-IL"/>
        </w:rPr>
      </w:pPr>
    </w:p>
    <w:p w:rsidR="006E6458" w:rsidRPr="00D75D0D" w:rsidRDefault="006E6458" w:rsidP="006E6458">
      <w:pPr>
        <w:pStyle w:val="af6"/>
        <w:keepNext/>
        <w:rPr>
          <w:rtl/>
        </w:rPr>
      </w:pPr>
      <w:bookmarkStart w:id="686" w:name="ET_yor_6156_324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86"/>
    </w:p>
    <w:p w:rsidR="006E6458" w:rsidRPr="00D75D0D" w:rsidRDefault="006E6458" w:rsidP="006E6458">
      <w:pPr>
        <w:pStyle w:val="KeepWithNext"/>
        <w:rPr>
          <w:rtl/>
        </w:rPr>
      </w:pPr>
    </w:p>
    <w:p w:rsidR="006E6458" w:rsidRPr="00D75D0D" w:rsidRDefault="006E6458" w:rsidP="006E6458">
      <w:pPr>
        <w:rPr>
          <w:rtl/>
        </w:rPr>
      </w:pPr>
      <w:r w:rsidRPr="00D75D0D">
        <w:rPr>
          <w:rFonts w:hint="cs"/>
          <w:rtl/>
        </w:rPr>
        <w:t>נקרא גם את סעיף (ב) ונדבר על כלל ההסדר.</w:t>
      </w:r>
      <w:bookmarkStart w:id="687" w:name="_ETM_Q1_4236475"/>
      <w:bookmarkEnd w:id="687"/>
    </w:p>
    <w:p w:rsidR="006E6458" w:rsidRPr="00D75D0D" w:rsidRDefault="006E6458" w:rsidP="006E6458">
      <w:pPr>
        <w:rPr>
          <w:rtl/>
        </w:rPr>
      </w:pPr>
      <w:bookmarkStart w:id="688" w:name="_ETM_Q1_4236556"/>
      <w:bookmarkEnd w:id="688"/>
    </w:p>
    <w:p w:rsidR="006E6458" w:rsidRPr="00D75D0D" w:rsidRDefault="006E6458" w:rsidP="006E6458">
      <w:pPr>
        <w:pStyle w:val="af9"/>
        <w:keepNext/>
        <w:rPr>
          <w:rtl/>
          <w:lang w:eastAsia="he-IL"/>
        </w:rPr>
      </w:pPr>
      <w:bookmarkStart w:id="689" w:name="ET_guest_792726_326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  <w:lang w:eastAsia="he-IL"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  <w:lang w:eastAsia="he-IL"/>
        </w:rPr>
        <w:t xml:space="preserve">   </w:t>
      </w:r>
      <w:bookmarkEnd w:id="689"/>
    </w:p>
    <w:p w:rsidR="006E6458" w:rsidRPr="00D75D0D" w:rsidRDefault="006E6458" w:rsidP="006E6458">
      <w:pPr>
        <w:pStyle w:val="KeepWithNext"/>
        <w:rPr>
          <w:rtl/>
          <w:lang w:eastAsia="he-IL"/>
        </w:rPr>
      </w:pPr>
    </w:p>
    <w:p w:rsidR="00E50CEB" w:rsidRPr="00D75D0D" w:rsidRDefault="006E6458" w:rsidP="006E6458">
      <w:pPr>
        <w:rPr>
          <w:rtl/>
          <w:lang w:eastAsia="he-IL"/>
        </w:rPr>
      </w:pPr>
      <w:bookmarkStart w:id="690" w:name="_ETM_Q1_4217263"/>
      <w:bookmarkStart w:id="691" w:name="_ETM_Q1_4217365"/>
      <w:bookmarkEnd w:id="690"/>
      <w:bookmarkEnd w:id="691"/>
      <w:r w:rsidRPr="00D75D0D">
        <w:rPr>
          <w:rtl/>
          <w:lang w:eastAsia="he-IL"/>
        </w:rPr>
        <w:tab/>
      </w:r>
      <w:r w:rsidRPr="00D75D0D">
        <w:rPr>
          <w:rFonts w:hint="cs"/>
          <w:rtl/>
          <w:lang w:eastAsia="he-IL"/>
        </w:rPr>
        <w:t>"</w:t>
      </w:r>
      <w:r w:rsidR="004C1741" w:rsidRPr="00D75D0D">
        <w:rPr>
          <w:rtl/>
          <w:lang w:eastAsia="he-IL"/>
        </w:rPr>
        <w:t xml:space="preserve">(ב)  </w:t>
      </w:r>
      <w:r w:rsidR="004C1741" w:rsidRPr="00D75D0D">
        <w:rPr>
          <w:rFonts w:ascii="David" w:hAnsi="David" w:hint="cs"/>
          <w:rtl/>
          <w:lang w:eastAsia="he-IL"/>
        </w:rPr>
        <w:t>על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אף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הוראות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סעיף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קטן</w:t>
      </w:r>
      <w:r w:rsidR="004C1741" w:rsidRPr="00D75D0D">
        <w:rPr>
          <w:rtl/>
          <w:lang w:eastAsia="he-IL"/>
        </w:rPr>
        <w:t xml:space="preserve"> (</w:t>
      </w:r>
      <w:r w:rsidR="004C1741" w:rsidRPr="00D75D0D">
        <w:rPr>
          <w:rFonts w:ascii="David" w:hAnsi="David" w:hint="cs"/>
          <w:rtl/>
          <w:lang w:eastAsia="he-IL"/>
        </w:rPr>
        <w:t>א</w:t>
      </w:r>
      <w:r w:rsidR="004C1741" w:rsidRPr="00D75D0D">
        <w:rPr>
          <w:rtl/>
          <w:lang w:eastAsia="he-IL"/>
        </w:rPr>
        <w:t xml:space="preserve">), </w:t>
      </w:r>
      <w:r w:rsidR="004C1741" w:rsidRPr="00D75D0D">
        <w:rPr>
          <w:rFonts w:ascii="David" w:hAnsi="David" w:hint="cs"/>
          <w:rtl/>
          <w:lang w:eastAsia="he-IL"/>
        </w:rPr>
        <w:t>בתקופה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של</w:t>
      </w:r>
      <w:r w:rsidR="004C1741" w:rsidRPr="00D75D0D">
        <w:rPr>
          <w:rtl/>
          <w:lang w:eastAsia="he-IL"/>
        </w:rPr>
        <w:t xml:space="preserve"> 12 </w:t>
      </w:r>
      <w:r w:rsidR="004C1741" w:rsidRPr="00D75D0D">
        <w:rPr>
          <w:rFonts w:ascii="David" w:hAnsi="David" w:hint="cs"/>
          <w:rtl/>
          <w:lang w:eastAsia="he-IL"/>
        </w:rPr>
        <w:t>חודשים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ממועד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התחילה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כאמור</w:t>
      </w:r>
      <w:r w:rsidR="004C1741"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4C1741" w:rsidRPr="00D75D0D">
        <w:rPr>
          <w:rFonts w:ascii="David" w:hAnsi="David" w:hint="cs"/>
          <w:rtl/>
          <w:lang w:eastAsia="he-IL"/>
        </w:rPr>
        <w:t>באותו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סעיף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קטן</w:t>
      </w:r>
      <w:r w:rsidR="004C1741" w:rsidRPr="00D75D0D">
        <w:rPr>
          <w:rtl/>
          <w:lang w:eastAsia="he-IL"/>
        </w:rPr>
        <w:t xml:space="preserve"> (</w:t>
      </w:r>
      <w:r w:rsidR="004C1741" w:rsidRPr="00D75D0D">
        <w:rPr>
          <w:rFonts w:ascii="David" w:hAnsi="David" w:hint="cs"/>
          <w:rtl/>
          <w:lang w:eastAsia="he-IL"/>
        </w:rPr>
        <w:t>בסעיף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קטן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זה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–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התקופה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הקובעת</w:t>
      </w:r>
      <w:r w:rsidR="004C1741" w:rsidRPr="00D75D0D">
        <w:rPr>
          <w:rtl/>
          <w:lang w:eastAsia="he-IL"/>
        </w:rPr>
        <w:t xml:space="preserve">), </w:t>
      </w:r>
      <w:r w:rsidR="004C1741" w:rsidRPr="00D75D0D">
        <w:rPr>
          <w:rFonts w:ascii="David" w:hAnsi="David" w:hint="cs"/>
          <w:rtl/>
          <w:lang w:eastAsia="he-IL"/>
        </w:rPr>
        <w:t>יחולו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לגבי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גוף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כאמור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בו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הוראות</w:t>
      </w:r>
      <w:r w:rsidR="004C1741"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4C1741" w:rsidRPr="00D75D0D">
        <w:rPr>
          <w:rFonts w:ascii="David" w:hAnsi="David" w:hint="cs"/>
          <w:rtl/>
          <w:lang w:eastAsia="he-IL"/>
        </w:rPr>
        <w:t>סעיף</w:t>
      </w:r>
      <w:r w:rsidR="004C1741" w:rsidRPr="00D75D0D">
        <w:rPr>
          <w:rtl/>
          <w:lang w:eastAsia="he-IL"/>
        </w:rPr>
        <w:t xml:space="preserve"> 3</w:t>
      </w:r>
      <w:r w:rsidR="004C1741" w:rsidRPr="00D75D0D">
        <w:rPr>
          <w:rFonts w:ascii="David" w:hAnsi="David" w:hint="cs"/>
          <w:rtl/>
          <w:lang w:eastAsia="he-IL"/>
        </w:rPr>
        <w:t>ה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לחוק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פנייה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דיגיטלית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לגופים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ציבוריים</w:t>
      </w:r>
      <w:r w:rsidR="004C1741" w:rsidRPr="00D75D0D">
        <w:rPr>
          <w:rtl/>
          <w:lang w:eastAsia="he-IL"/>
        </w:rPr>
        <w:t xml:space="preserve">, </w:t>
      </w:r>
      <w:r w:rsidR="004C1741" w:rsidRPr="00D75D0D">
        <w:rPr>
          <w:rFonts w:ascii="David" w:hAnsi="David" w:hint="cs"/>
          <w:rtl/>
          <w:lang w:eastAsia="he-IL"/>
        </w:rPr>
        <w:t>כנוסחו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בסעיף</w:t>
      </w:r>
      <w:r w:rsidR="004C1741" w:rsidRPr="00D75D0D">
        <w:rPr>
          <w:rtl/>
          <w:lang w:eastAsia="he-IL"/>
        </w:rPr>
        <w:t xml:space="preserve"> 2(5) </w:t>
      </w:r>
      <w:r w:rsidR="004C1741" w:rsidRPr="00D75D0D">
        <w:rPr>
          <w:rFonts w:ascii="David" w:hAnsi="David" w:hint="cs"/>
          <w:rtl/>
          <w:lang w:eastAsia="he-IL"/>
        </w:rPr>
        <w:t>לחוק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זה</w:t>
      </w:r>
      <w:r w:rsidR="004C1741" w:rsidRPr="00D75D0D">
        <w:rPr>
          <w:rtl/>
          <w:lang w:eastAsia="he-IL"/>
        </w:rPr>
        <w:t xml:space="preserve">, </w:t>
      </w:r>
      <w:r w:rsidR="004C1741" w:rsidRPr="00D75D0D">
        <w:rPr>
          <w:rFonts w:ascii="David" w:hAnsi="David" w:hint="cs"/>
          <w:rtl/>
          <w:lang w:eastAsia="he-IL"/>
        </w:rPr>
        <w:t>לעניין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מסר</w:t>
      </w:r>
      <w:r w:rsidR="004C1741" w:rsidRPr="00D75D0D">
        <w:rPr>
          <w:rtl/>
          <w:lang w:eastAsia="he-IL"/>
        </w:rPr>
        <w:t xml:space="preserve">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4C1741" w:rsidRPr="00D75D0D">
        <w:rPr>
          <w:rFonts w:ascii="David" w:hAnsi="David" w:hint="cs"/>
          <w:rtl/>
          <w:lang w:eastAsia="he-IL"/>
        </w:rPr>
        <w:t>אלקטרוני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שהוא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הודעת</w:t>
      </w:r>
      <w:r w:rsidR="004C1741" w:rsidRPr="00D75D0D">
        <w:rPr>
          <w:rtl/>
          <w:lang w:eastAsia="he-IL"/>
        </w:rPr>
        <w:t xml:space="preserve"> </w:t>
      </w:r>
      <w:r w:rsidR="004C1741" w:rsidRPr="00D75D0D">
        <w:rPr>
          <w:rFonts w:ascii="David" w:hAnsi="David" w:hint="cs"/>
          <w:rtl/>
          <w:lang w:eastAsia="he-IL"/>
        </w:rPr>
        <w:t>גב</w:t>
      </w:r>
      <w:r w:rsidR="004C1741" w:rsidRPr="00D75D0D">
        <w:rPr>
          <w:rtl/>
          <w:lang w:eastAsia="he-IL"/>
        </w:rPr>
        <w:t xml:space="preserve">ייה, רק אם התקבל לגבי המסר גם אישור או חיווי כאמור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4C1741" w:rsidRPr="00D75D0D">
        <w:rPr>
          <w:rtl/>
          <w:lang w:eastAsia="he-IL"/>
        </w:rPr>
        <w:t xml:space="preserve">בסעיף 3ו(3)(א) לחוק פנייה דיגיטלית לגופים ציבוריים, כנוסחו בסעיף 2(5) לחוק זה;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4C1741" w:rsidRPr="00D75D0D">
        <w:rPr>
          <w:rtl/>
          <w:lang w:eastAsia="he-IL"/>
        </w:rPr>
        <w:t xml:space="preserve">ואולם, חל מועד התחילה כאמור בסעיף קטן (א), לגבי גוף כאמור בו, 18 חודשים או יותר </w:t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4C1741" w:rsidRPr="00D75D0D">
        <w:rPr>
          <w:rtl/>
          <w:lang w:eastAsia="he-IL"/>
        </w:rPr>
        <w:t>לאחר יום התחילה לעניין יחיד, תסתיים התקו</w:t>
      </w:r>
      <w:r w:rsidRPr="00D75D0D">
        <w:rPr>
          <w:rtl/>
          <w:lang w:eastAsia="he-IL"/>
        </w:rPr>
        <w:t>פה הקובעת לגבי אותו גוף בתום 30</w:t>
      </w:r>
      <w:r w:rsidRPr="00D75D0D">
        <w:rPr>
          <w:rFonts w:hint="cs"/>
          <w:rtl/>
          <w:lang w:eastAsia="he-IL"/>
        </w:rPr>
        <w:t xml:space="preserve"> </w:t>
      </w:r>
      <w:r w:rsidRPr="00D75D0D">
        <w:rPr>
          <w:rFonts w:hint="cs"/>
          <w:rtl/>
          <w:lang w:eastAsia="he-IL"/>
        </w:rPr>
        <w:tab/>
      </w:r>
      <w:r w:rsidRPr="00D75D0D">
        <w:rPr>
          <w:rtl/>
          <w:lang w:eastAsia="he-IL"/>
        </w:rPr>
        <w:tab/>
      </w:r>
      <w:r w:rsidRPr="00D75D0D">
        <w:rPr>
          <w:rtl/>
          <w:lang w:eastAsia="he-IL"/>
        </w:rPr>
        <w:tab/>
      </w:r>
      <w:r w:rsidR="004C1741" w:rsidRPr="00D75D0D">
        <w:rPr>
          <w:rtl/>
          <w:lang w:eastAsia="he-IL"/>
        </w:rPr>
        <w:t>חודשים מהמועד האמור.</w:t>
      </w:r>
      <w:r w:rsidRPr="00D75D0D">
        <w:rPr>
          <w:rFonts w:hint="cs"/>
          <w:rtl/>
          <w:lang w:eastAsia="he-IL"/>
        </w:rPr>
        <w:t>".</w:t>
      </w:r>
    </w:p>
    <w:p w:rsidR="006E6458" w:rsidRPr="00D75D0D" w:rsidRDefault="006E6458" w:rsidP="006E6458">
      <w:pPr>
        <w:rPr>
          <w:rtl/>
          <w:lang w:eastAsia="he-IL"/>
        </w:rPr>
      </w:pPr>
    </w:p>
    <w:p w:rsidR="006E6458" w:rsidRPr="00D75D0D" w:rsidRDefault="006E6458" w:rsidP="006E6458">
      <w:pPr>
        <w:pStyle w:val="af6"/>
        <w:keepNext/>
        <w:rPr>
          <w:rtl/>
        </w:rPr>
      </w:pPr>
      <w:bookmarkStart w:id="692" w:name="ET_yor_6156_327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692"/>
    </w:p>
    <w:p w:rsidR="006E6458" w:rsidRPr="00D75D0D" w:rsidRDefault="006E6458" w:rsidP="006E6458">
      <w:pPr>
        <w:pStyle w:val="KeepWithNext"/>
        <w:rPr>
          <w:rtl/>
          <w:lang w:eastAsia="he-IL"/>
        </w:rPr>
      </w:pPr>
    </w:p>
    <w:p w:rsidR="006E6458" w:rsidRPr="00D75D0D" w:rsidRDefault="006E6458" w:rsidP="006E6458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תסבירו את הסיפור של ההוראות של (ב)</w:t>
      </w:r>
      <w:bookmarkStart w:id="693" w:name="_ETM_Q1_4288875"/>
      <w:bookmarkEnd w:id="693"/>
      <w:r w:rsidRPr="00D75D0D">
        <w:rPr>
          <w:rFonts w:hint="cs"/>
          <w:rtl/>
          <w:lang w:eastAsia="he-IL"/>
        </w:rPr>
        <w:t xml:space="preserve"> לעניין האישור והחיווי.</w:t>
      </w:r>
      <w:bookmarkStart w:id="694" w:name="_ETM_Q1_4293291"/>
      <w:bookmarkEnd w:id="694"/>
    </w:p>
    <w:p w:rsidR="006E6458" w:rsidRPr="00D75D0D" w:rsidRDefault="006E6458" w:rsidP="006E6458">
      <w:pPr>
        <w:pStyle w:val="-"/>
        <w:keepNext/>
        <w:rPr>
          <w:rtl/>
        </w:rPr>
      </w:pPr>
      <w:bookmarkStart w:id="695" w:name="_ETM_Q1_4293410"/>
      <w:bookmarkStart w:id="696" w:name="_ETM_Q1_4253940"/>
      <w:bookmarkStart w:id="697" w:name="_ETM_Q1_4254050"/>
      <w:bookmarkStart w:id="698" w:name="ET_speakercontinue_792726_328"/>
      <w:bookmarkEnd w:id="695"/>
      <w:bookmarkEnd w:id="696"/>
      <w:bookmarkEnd w:id="697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698"/>
    </w:p>
    <w:p w:rsidR="006E6458" w:rsidRPr="00D75D0D" w:rsidRDefault="006E6458" w:rsidP="006E6458">
      <w:pPr>
        <w:pStyle w:val="KeepWithNext"/>
        <w:rPr>
          <w:rtl/>
          <w:lang w:eastAsia="he-IL"/>
        </w:rPr>
      </w:pPr>
    </w:p>
    <w:p w:rsidR="00F20199" w:rsidRPr="00D75D0D" w:rsidRDefault="006E6458" w:rsidP="00F20199">
      <w:pPr>
        <w:rPr>
          <w:rtl/>
          <w:lang w:eastAsia="he-IL"/>
        </w:rPr>
      </w:pP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 xml:space="preserve">הנחה </w:t>
      </w:r>
      <w:r w:rsidRPr="00D75D0D">
        <w:rPr>
          <w:rFonts w:hint="cs"/>
          <w:rtl/>
          <w:lang w:eastAsia="he-IL"/>
        </w:rPr>
        <w:t>היא</w:t>
      </w:r>
      <w:r w:rsidRPr="00D75D0D">
        <w:rPr>
          <w:rtl/>
          <w:lang w:eastAsia="he-IL"/>
        </w:rPr>
        <w:t xml:space="preserve"> כמו שאמרתי קודם</w:t>
      </w:r>
      <w:r w:rsidRPr="00D75D0D">
        <w:rPr>
          <w:rFonts w:hint="cs"/>
          <w:rtl/>
          <w:lang w:eastAsia="he-IL"/>
        </w:rPr>
        <w:t>,</w:t>
      </w:r>
      <w:r w:rsidRPr="00D75D0D">
        <w:rPr>
          <w:rtl/>
          <w:lang w:eastAsia="he-IL"/>
        </w:rPr>
        <w:t xml:space="preserve"> שהודעות גבייה ה</w:t>
      </w:r>
      <w:r w:rsidRPr="00D75D0D">
        <w:rPr>
          <w:rFonts w:hint="cs"/>
          <w:rtl/>
          <w:lang w:eastAsia="he-IL"/>
        </w:rPr>
        <w:t>ן ה</w:t>
      </w:r>
      <w:r w:rsidRPr="00D75D0D">
        <w:rPr>
          <w:rtl/>
          <w:lang w:eastAsia="he-IL"/>
        </w:rPr>
        <w:t>ודעות שיש לה</w:t>
      </w:r>
      <w:r w:rsidRPr="00D75D0D">
        <w:rPr>
          <w:rFonts w:hint="cs"/>
          <w:rtl/>
          <w:lang w:eastAsia="he-IL"/>
        </w:rPr>
        <w:t>ן</w:t>
      </w:r>
      <w:r w:rsidRPr="00D75D0D">
        <w:rPr>
          <w:rtl/>
          <w:lang w:eastAsia="he-IL"/>
        </w:rPr>
        <w:t xml:space="preserve"> משמעות גדולה יותר </w:t>
      </w:r>
      <w:r w:rsidRPr="00D75D0D">
        <w:rPr>
          <w:rFonts w:hint="cs"/>
          <w:rtl/>
          <w:lang w:eastAsia="he-IL"/>
        </w:rPr>
        <w:t>ו</w:t>
      </w:r>
      <w:r w:rsidRPr="00D75D0D">
        <w:rPr>
          <w:rtl/>
          <w:lang w:eastAsia="he-IL"/>
        </w:rPr>
        <w:t xml:space="preserve">משמעותית יותר על </w:t>
      </w:r>
      <w:r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 xml:space="preserve">חייב ולכן אנחנו רוצים לתת איזושהי תקופת מעבר </w:t>
      </w:r>
      <w:r w:rsidRPr="00D75D0D">
        <w:rPr>
          <w:rFonts w:hint="cs"/>
          <w:rtl/>
          <w:lang w:eastAsia="he-IL"/>
        </w:rPr>
        <w:t xml:space="preserve">שבה </w:t>
      </w:r>
      <w:r w:rsidRPr="00D75D0D">
        <w:rPr>
          <w:rtl/>
          <w:lang w:eastAsia="he-IL"/>
        </w:rPr>
        <w:t xml:space="preserve">התושבים שמקבלים את ההודעות במסר דיגיטלי </w:t>
      </w:r>
      <w:r w:rsidRPr="00D75D0D">
        <w:rPr>
          <w:rFonts w:hint="cs"/>
          <w:rtl/>
          <w:lang w:eastAsia="he-IL"/>
        </w:rPr>
        <w:t>י</w:t>
      </w:r>
      <w:r w:rsidRPr="00D75D0D">
        <w:rPr>
          <w:rtl/>
          <w:lang w:eastAsia="he-IL"/>
        </w:rPr>
        <w:t>תרגלו להסדר החדש</w:t>
      </w:r>
      <w:r w:rsidRPr="00D75D0D">
        <w:rPr>
          <w:rFonts w:hint="cs"/>
          <w:rtl/>
          <w:lang w:eastAsia="he-IL"/>
        </w:rPr>
        <w:t>.</w:t>
      </w:r>
      <w:r w:rsidR="00F20199" w:rsidRPr="00D75D0D">
        <w:rPr>
          <w:rFonts w:hint="cs"/>
          <w:rtl/>
          <w:lang w:eastAsia="he-IL"/>
        </w:rPr>
        <w:t xml:space="preserve"> </w:t>
      </w:r>
      <w:bookmarkStart w:id="699" w:name="_ETM_Q1_4321383"/>
      <w:bookmarkStart w:id="700" w:name="_ETM_Q1_4321472"/>
      <w:bookmarkStart w:id="701" w:name="_ETM_Q1_4321533"/>
      <w:bookmarkStart w:id="702" w:name="_ETM_Q1_4321610"/>
      <w:bookmarkEnd w:id="699"/>
      <w:bookmarkEnd w:id="700"/>
      <w:bookmarkEnd w:id="701"/>
      <w:bookmarkEnd w:id="702"/>
      <w:r w:rsidRPr="00D75D0D">
        <w:rPr>
          <w:rtl/>
          <w:lang w:eastAsia="he-IL"/>
        </w:rPr>
        <w:t xml:space="preserve">לכן אנחנו מציעים שתהיה איזושהי תקופת מעבר </w:t>
      </w:r>
      <w:r w:rsidR="00F20199" w:rsidRPr="00D75D0D">
        <w:rPr>
          <w:rFonts w:hint="cs"/>
          <w:rtl/>
          <w:lang w:eastAsia="he-IL"/>
        </w:rPr>
        <w:t>שבה</w:t>
      </w:r>
      <w:r w:rsidRPr="00D75D0D">
        <w:rPr>
          <w:rtl/>
          <w:lang w:eastAsia="he-IL"/>
        </w:rPr>
        <w:t xml:space="preserve"> חזקת מסירה לגבי שליחת הודעת הגבי</w:t>
      </w:r>
      <w:r w:rsidR="00F20199" w:rsidRPr="00D75D0D">
        <w:rPr>
          <w:rFonts w:hint="cs"/>
          <w:rtl/>
          <w:lang w:eastAsia="he-IL"/>
        </w:rPr>
        <w:t>ה</w:t>
      </w:r>
      <w:r w:rsidRPr="00D75D0D">
        <w:rPr>
          <w:rtl/>
          <w:lang w:eastAsia="he-IL"/>
        </w:rPr>
        <w:t xml:space="preserve"> תחול רק </w:t>
      </w:r>
      <w:r w:rsidR="00F20199" w:rsidRPr="00D75D0D">
        <w:rPr>
          <w:rFonts w:hint="cs"/>
          <w:rtl/>
          <w:lang w:eastAsia="he-IL"/>
        </w:rPr>
        <w:t>א</w:t>
      </w:r>
      <w:r w:rsidRPr="00D75D0D">
        <w:rPr>
          <w:rtl/>
          <w:lang w:eastAsia="he-IL"/>
        </w:rPr>
        <w:t>ם אותו נמען אישר</w:t>
      </w:r>
      <w:r w:rsidR="00F20199" w:rsidRPr="00D75D0D">
        <w:rPr>
          <w:rFonts w:hint="cs"/>
          <w:rtl/>
          <w:lang w:eastAsia="he-IL"/>
        </w:rPr>
        <w:t xml:space="preserve"> א</w:t>
      </w:r>
      <w:r w:rsidRPr="00D75D0D">
        <w:rPr>
          <w:rtl/>
          <w:lang w:eastAsia="he-IL"/>
        </w:rPr>
        <w:t>ת קבלת</w:t>
      </w:r>
      <w:r w:rsidR="00F20199" w:rsidRPr="00D75D0D">
        <w:rPr>
          <w:rFonts w:hint="cs"/>
          <w:rtl/>
          <w:lang w:eastAsia="he-IL"/>
        </w:rPr>
        <w:t xml:space="preserve"> המסר.</w:t>
      </w:r>
    </w:p>
    <w:p w:rsidR="00F20199" w:rsidRPr="00D75D0D" w:rsidRDefault="00F20199" w:rsidP="00F20199">
      <w:pPr>
        <w:rPr>
          <w:rtl/>
          <w:lang w:eastAsia="he-IL"/>
        </w:rPr>
      </w:pPr>
    </w:p>
    <w:p w:rsidR="00F20199" w:rsidRPr="00D75D0D" w:rsidRDefault="00F20199" w:rsidP="00F20199">
      <w:pPr>
        <w:pStyle w:val="a4"/>
        <w:keepNext/>
        <w:rPr>
          <w:rtl/>
        </w:rPr>
      </w:pPr>
      <w:bookmarkStart w:id="703" w:name="ET_speaker_אלעזר_שטרן_ייעוץ_משפטי_326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703"/>
    </w:p>
    <w:p w:rsidR="00F20199" w:rsidRPr="00D75D0D" w:rsidRDefault="00F20199" w:rsidP="00F20199">
      <w:pPr>
        <w:pStyle w:val="KeepWithNext"/>
        <w:rPr>
          <w:rtl/>
        </w:rPr>
      </w:pPr>
    </w:p>
    <w:p w:rsidR="0004272C" w:rsidRPr="00D75D0D" w:rsidRDefault="006E6458" w:rsidP="0004272C">
      <w:pPr>
        <w:rPr>
          <w:rtl/>
        </w:rPr>
      </w:pPr>
      <w:r w:rsidRPr="00D75D0D">
        <w:rPr>
          <w:rtl/>
        </w:rPr>
        <w:t xml:space="preserve"> הכוונה של</w:t>
      </w:r>
      <w:r w:rsidR="00F20199" w:rsidRPr="00D75D0D">
        <w:rPr>
          <w:rFonts w:hint="cs"/>
          <w:rtl/>
        </w:rPr>
        <w:t>כם</w:t>
      </w:r>
      <w:r w:rsidRPr="00D75D0D">
        <w:rPr>
          <w:rtl/>
        </w:rPr>
        <w:t xml:space="preserve"> </w:t>
      </w:r>
      <w:r w:rsidR="00F20199" w:rsidRPr="00D75D0D">
        <w:rPr>
          <w:rFonts w:hint="cs"/>
          <w:rtl/>
        </w:rPr>
        <w:t>הייתה</w:t>
      </w:r>
      <w:r w:rsidRPr="00D75D0D">
        <w:rPr>
          <w:rtl/>
        </w:rPr>
        <w:t xml:space="preserve"> החזקת המסירה</w:t>
      </w:r>
      <w:r w:rsidR="00F20199" w:rsidRPr="00D75D0D">
        <w:rPr>
          <w:rFonts w:hint="cs"/>
          <w:rtl/>
        </w:rPr>
        <w:t>?</w:t>
      </w:r>
      <w:r w:rsidRPr="00D75D0D">
        <w:rPr>
          <w:rtl/>
        </w:rPr>
        <w:t xml:space="preserve"> כי </w:t>
      </w:r>
      <w:r w:rsidR="00F20199" w:rsidRPr="00D75D0D">
        <w:rPr>
          <w:rFonts w:hint="cs"/>
          <w:rtl/>
        </w:rPr>
        <w:t xml:space="preserve">חזקת המסירה זה </w:t>
      </w:r>
      <w:r w:rsidR="0004272C" w:rsidRPr="00D75D0D">
        <w:rPr>
          <w:rFonts w:hint="cs"/>
          <w:rtl/>
        </w:rPr>
        <w:t>3ח</w:t>
      </w:r>
      <w:r w:rsidR="00F20199" w:rsidRPr="00D75D0D">
        <w:rPr>
          <w:rFonts w:hint="cs"/>
          <w:rtl/>
        </w:rPr>
        <w:t xml:space="preserve"> ופה אתם מפנים ל-</w:t>
      </w:r>
      <w:r w:rsidR="0004272C" w:rsidRPr="00D75D0D">
        <w:rPr>
          <w:rFonts w:hint="cs"/>
          <w:rtl/>
        </w:rPr>
        <w:t>3ה</w:t>
      </w:r>
      <w:r w:rsidRPr="00D75D0D">
        <w:rPr>
          <w:rtl/>
        </w:rPr>
        <w:t xml:space="preserve"> </w:t>
      </w:r>
      <w:r w:rsidR="0004272C" w:rsidRPr="00D75D0D">
        <w:rPr>
          <w:rFonts w:hint="cs"/>
          <w:rtl/>
        </w:rPr>
        <w:t>שזה שקילות.</w:t>
      </w:r>
      <w:r w:rsidRPr="00D75D0D">
        <w:rPr>
          <w:rtl/>
        </w:rPr>
        <w:t xml:space="preserve"> </w:t>
      </w:r>
      <w:r w:rsidR="0004272C" w:rsidRPr="00D75D0D">
        <w:rPr>
          <w:rFonts w:hint="cs"/>
          <w:rtl/>
        </w:rPr>
        <w:t xml:space="preserve">כתוב: </w:t>
      </w:r>
      <w:r w:rsidRPr="00D75D0D">
        <w:rPr>
          <w:rtl/>
        </w:rPr>
        <w:t xml:space="preserve">לגבי גוף </w:t>
      </w:r>
      <w:r w:rsidR="0004272C" w:rsidRPr="00D75D0D">
        <w:rPr>
          <w:rFonts w:hint="cs"/>
          <w:rtl/>
        </w:rPr>
        <w:t>כאמור</w:t>
      </w:r>
      <w:r w:rsidR="0004272C" w:rsidRPr="00D75D0D">
        <w:rPr>
          <w:rtl/>
        </w:rPr>
        <w:t xml:space="preserve"> בהוראות סעיף 3</w:t>
      </w:r>
      <w:r w:rsidRPr="00D75D0D">
        <w:rPr>
          <w:rtl/>
        </w:rPr>
        <w:t>ה</w:t>
      </w:r>
      <w:r w:rsidR="0004272C" w:rsidRPr="00D75D0D">
        <w:rPr>
          <w:rFonts w:hint="cs"/>
          <w:rtl/>
        </w:rPr>
        <w:t xml:space="preserve"> </w:t>
      </w:r>
      <w:r w:rsidRPr="00D75D0D">
        <w:rPr>
          <w:rtl/>
        </w:rPr>
        <w:t>וכו</w:t>
      </w:r>
      <w:r w:rsidR="0004272C" w:rsidRPr="00D75D0D">
        <w:rPr>
          <w:rFonts w:hint="cs"/>
          <w:rtl/>
        </w:rPr>
        <w:t>לי.</w:t>
      </w:r>
      <w:r w:rsidRPr="00D75D0D">
        <w:rPr>
          <w:rtl/>
        </w:rPr>
        <w:t xml:space="preserve"> עכשיו את אומרת משהו שונה</w:t>
      </w:r>
      <w:r w:rsidR="0004272C" w:rsidRPr="00D75D0D">
        <w:rPr>
          <w:rFonts w:hint="cs"/>
          <w:rtl/>
        </w:rPr>
        <w:t>.</w:t>
      </w:r>
      <w:r w:rsidR="0004272C" w:rsidRPr="00D75D0D">
        <w:rPr>
          <w:rtl/>
        </w:rPr>
        <w:t xml:space="preserve"> 3</w:t>
      </w:r>
      <w:r w:rsidR="0004272C" w:rsidRPr="00D75D0D">
        <w:rPr>
          <w:rFonts w:hint="cs"/>
          <w:rtl/>
        </w:rPr>
        <w:t xml:space="preserve">ה </w:t>
      </w:r>
      <w:r w:rsidRPr="00D75D0D">
        <w:rPr>
          <w:rtl/>
        </w:rPr>
        <w:t>זה ש</w:t>
      </w:r>
      <w:r w:rsidR="0004272C" w:rsidRPr="00D75D0D">
        <w:rPr>
          <w:rFonts w:hint="cs"/>
          <w:rtl/>
        </w:rPr>
        <w:t>קילות, זה לא חזקת מסירה. חזקת מסירה קבועה ב-3ח.</w:t>
      </w:r>
    </w:p>
    <w:p w:rsidR="0004272C" w:rsidRPr="00D75D0D" w:rsidRDefault="0004272C" w:rsidP="0004272C">
      <w:pPr>
        <w:rPr>
          <w:rtl/>
        </w:rPr>
      </w:pPr>
    </w:p>
    <w:p w:rsidR="0004272C" w:rsidRPr="00D75D0D" w:rsidRDefault="0004272C" w:rsidP="0004272C">
      <w:pPr>
        <w:pStyle w:val="af9"/>
        <w:keepNext/>
        <w:rPr>
          <w:rtl/>
        </w:rPr>
      </w:pPr>
      <w:bookmarkStart w:id="704" w:name="ET_guest_792726_327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704"/>
    </w:p>
    <w:p w:rsidR="0004272C" w:rsidRPr="00D75D0D" w:rsidRDefault="0004272C" w:rsidP="0004272C">
      <w:pPr>
        <w:pStyle w:val="KeepWithNext"/>
        <w:rPr>
          <w:rtl/>
        </w:rPr>
      </w:pPr>
    </w:p>
    <w:p w:rsidR="0004272C" w:rsidRPr="00D75D0D" w:rsidRDefault="0004272C" w:rsidP="0004272C">
      <w:pPr>
        <w:rPr>
          <w:rtl/>
        </w:rPr>
      </w:pPr>
      <w:r w:rsidRPr="00D75D0D">
        <w:rPr>
          <w:rtl/>
        </w:rPr>
        <w:t xml:space="preserve"> </w:t>
      </w:r>
      <w:r w:rsidR="006E6458" w:rsidRPr="00D75D0D">
        <w:rPr>
          <w:rtl/>
        </w:rPr>
        <w:t>נכון</w:t>
      </w:r>
      <w:r w:rsidRPr="00D75D0D">
        <w:rPr>
          <w:rFonts w:hint="cs"/>
          <w:rtl/>
        </w:rPr>
        <w:t>.</w:t>
      </w:r>
      <w:r w:rsidR="006E6458" w:rsidRPr="00D75D0D">
        <w:rPr>
          <w:rtl/>
        </w:rPr>
        <w:t xml:space="preserve"> אבל הנושא הוא האישור </w:t>
      </w:r>
      <w:r w:rsidRPr="00D75D0D">
        <w:rPr>
          <w:rFonts w:hint="cs"/>
          <w:rtl/>
        </w:rPr>
        <w:t>או ה</w:t>
      </w:r>
      <w:r w:rsidR="006E6458" w:rsidRPr="00D75D0D">
        <w:rPr>
          <w:rtl/>
        </w:rPr>
        <w:t>חיווי כאמור בסעיף 3</w:t>
      </w:r>
      <w:r w:rsidRPr="00D75D0D">
        <w:rPr>
          <w:rFonts w:hint="cs"/>
          <w:rtl/>
        </w:rPr>
        <w:t>ו(3)(א).</w:t>
      </w:r>
    </w:p>
    <w:p w:rsidR="0004272C" w:rsidRPr="00D75D0D" w:rsidRDefault="0004272C" w:rsidP="0004272C">
      <w:pPr>
        <w:rPr>
          <w:rtl/>
        </w:rPr>
      </w:pPr>
    </w:p>
    <w:p w:rsidR="0004272C" w:rsidRPr="00D75D0D" w:rsidRDefault="0004272C" w:rsidP="0004272C">
      <w:pPr>
        <w:pStyle w:val="a4"/>
        <w:keepNext/>
        <w:rPr>
          <w:rtl/>
        </w:rPr>
      </w:pPr>
      <w:bookmarkStart w:id="705" w:name="ET_speaker_אלעזר_שטרן_ייעוץ_משפטי_328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705"/>
    </w:p>
    <w:p w:rsidR="0004272C" w:rsidRPr="00D75D0D" w:rsidRDefault="0004272C" w:rsidP="0004272C">
      <w:pPr>
        <w:pStyle w:val="KeepWithNext"/>
        <w:rPr>
          <w:rtl/>
          <w:lang w:eastAsia="he-IL"/>
        </w:rPr>
      </w:pPr>
    </w:p>
    <w:p w:rsidR="008055A3" w:rsidRPr="00D75D0D" w:rsidRDefault="006E6458" w:rsidP="008055A3">
      <w:pPr>
        <w:rPr>
          <w:rtl/>
        </w:rPr>
      </w:pPr>
      <w:r w:rsidRPr="00D75D0D">
        <w:rPr>
          <w:rtl/>
        </w:rPr>
        <w:t>לא הבנתי</w:t>
      </w:r>
      <w:r w:rsidR="0004272C" w:rsidRPr="00D75D0D">
        <w:rPr>
          <w:rFonts w:hint="cs"/>
          <w:rtl/>
        </w:rPr>
        <w:t>.</w:t>
      </w:r>
      <w:r w:rsidR="006B586D" w:rsidRPr="00D75D0D">
        <w:rPr>
          <w:rFonts w:hint="cs"/>
          <w:rtl/>
        </w:rPr>
        <w:t xml:space="preserve"> 3ה זה שקילות ואת דיברת על חזקת </w:t>
      </w:r>
      <w:bookmarkStart w:id="706" w:name="_ETM_Q1_4377225"/>
      <w:bookmarkEnd w:id="706"/>
      <w:r w:rsidR="006B586D" w:rsidRPr="00D75D0D">
        <w:rPr>
          <w:rFonts w:hint="cs"/>
          <w:rtl/>
        </w:rPr>
        <w:t xml:space="preserve">מסירה, לא על שקילות. אלה שני דברים שונים. חזקת מסירה בנויה על שקילות. אבל זה שיש שקילות זה לא </w:t>
      </w:r>
      <w:bookmarkStart w:id="707" w:name="_ETM_Q1_4384890"/>
      <w:bookmarkEnd w:id="707"/>
      <w:r w:rsidR="006B586D" w:rsidRPr="00D75D0D">
        <w:rPr>
          <w:rFonts w:hint="cs"/>
          <w:rtl/>
        </w:rPr>
        <w:t>אומר אוטומטית שיש חזקת מסירה כי יש עוד תנאים.</w:t>
      </w:r>
      <w:r w:rsidR="00A35FED" w:rsidRPr="00D75D0D">
        <w:rPr>
          <w:rFonts w:hint="cs"/>
          <w:rtl/>
        </w:rPr>
        <w:t xml:space="preserve"> כדי </w:t>
      </w:r>
      <w:bookmarkStart w:id="708" w:name="_ETM_Q1_4387402"/>
      <w:bookmarkEnd w:id="708"/>
      <w:r w:rsidR="00A35FED" w:rsidRPr="00D75D0D">
        <w:rPr>
          <w:rFonts w:hint="cs"/>
          <w:rtl/>
        </w:rPr>
        <w:t xml:space="preserve">שתתגבש </w:t>
      </w:r>
      <w:bookmarkStart w:id="709" w:name="_ETM_Q1_4371128"/>
      <w:bookmarkStart w:id="710" w:name="_ETM_Q1_4371230"/>
      <w:bookmarkStart w:id="711" w:name="_ETM_Q1_4371248"/>
      <w:bookmarkStart w:id="712" w:name="_ETM_Q1_4371333"/>
      <w:bookmarkEnd w:id="709"/>
      <w:bookmarkEnd w:id="710"/>
      <w:bookmarkEnd w:id="711"/>
      <w:bookmarkEnd w:id="712"/>
      <w:r w:rsidRPr="00D75D0D">
        <w:rPr>
          <w:rtl/>
        </w:rPr>
        <w:t>ח</w:t>
      </w:r>
      <w:r w:rsidR="008055A3" w:rsidRPr="00D75D0D">
        <w:rPr>
          <w:rtl/>
        </w:rPr>
        <w:t>זקת מסירה לפי סעיף 3</w:t>
      </w:r>
      <w:r w:rsidRPr="00D75D0D">
        <w:rPr>
          <w:rtl/>
        </w:rPr>
        <w:t xml:space="preserve">ח צריך </w:t>
      </w:r>
      <w:r w:rsidR="008055A3" w:rsidRPr="00D75D0D">
        <w:rPr>
          <w:rFonts w:hint="cs"/>
          <w:rtl/>
        </w:rPr>
        <w:t>שי</w:t>
      </w:r>
      <w:r w:rsidRPr="00D75D0D">
        <w:rPr>
          <w:rtl/>
        </w:rPr>
        <w:t>תקיימו התנאים שב</w:t>
      </w:r>
      <w:r w:rsidR="008055A3" w:rsidRPr="00D75D0D">
        <w:rPr>
          <w:rFonts w:hint="cs"/>
          <w:rtl/>
        </w:rPr>
        <w:t>סעיף 3ה</w:t>
      </w:r>
      <w:r w:rsidRPr="00D75D0D">
        <w:rPr>
          <w:rtl/>
        </w:rPr>
        <w:t xml:space="preserve"> פלוס </w:t>
      </w:r>
      <w:r w:rsidR="008055A3" w:rsidRPr="00D75D0D">
        <w:rPr>
          <w:rFonts w:hint="cs"/>
          <w:rtl/>
        </w:rPr>
        <w:t>י</w:t>
      </w:r>
      <w:r w:rsidRPr="00D75D0D">
        <w:rPr>
          <w:rtl/>
        </w:rPr>
        <w:t>תקיימו</w:t>
      </w:r>
      <w:r w:rsidR="008055A3" w:rsidRPr="00D75D0D">
        <w:rPr>
          <w:rFonts w:hint="cs"/>
          <w:rtl/>
        </w:rPr>
        <w:t xml:space="preserve"> עוד</w:t>
      </w:r>
      <w:r w:rsidRPr="00D75D0D">
        <w:rPr>
          <w:rtl/>
        </w:rPr>
        <w:t xml:space="preserve"> תנאים של לחכות 4 ימים 7 ימים</w:t>
      </w:r>
      <w:r w:rsidR="008055A3" w:rsidRPr="00D75D0D">
        <w:rPr>
          <w:rFonts w:hint="cs"/>
          <w:rtl/>
        </w:rPr>
        <w:t xml:space="preserve"> וכולי.</w:t>
      </w:r>
      <w:r w:rsidRPr="00D75D0D">
        <w:rPr>
          <w:rtl/>
        </w:rPr>
        <w:t xml:space="preserve"> זה לא אותו דבר</w:t>
      </w:r>
      <w:r w:rsidR="008055A3" w:rsidRPr="00D75D0D">
        <w:rPr>
          <w:rFonts w:hint="cs"/>
          <w:rtl/>
        </w:rPr>
        <w:t>.</w:t>
      </w:r>
      <w:r w:rsidRPr="00D75D0D">
        <w:rPr>
          <w:rtl/>
        </w:rPr>
        <w:t xml:space="preserve"> אנליטית א</w:t>
      </w:r>
      <w:r w:rsidR="008055A3" w:rsidRPr="00D75D0D">
        <w:rPr>
          <w:rFonts w:hint="cs"/>
          <w:rtl/>
        </w:rPr>
        <w:t>לה</w:t>
      </w:r>
      <w:r w:rsidRPr="00D75D0D">
        <w:rPr>
          <w:rtl/>
        </w:rPr>
        <w:t xml:space="preserve"> שני דברים שונים</w:t>
      </w:r>
      <w:r w:rsidR="008055A3" w:rsidRPr="00D75D0D">
        <w:rPr>
          <w:rFonts w:hint="cs"/>
          <w:rtl/>
        </w:rPr>
        <w:t>.</w:t>
      </w:r>
    </w:p>
    <w:p w:rsidR="008055A3" w:rsidRPr="00D75D0D" w:rsidRDefault="008055A3" w:rsidP="008055A3">
      <w:pPr>
        <w:rPr>
          <w:rtl/>
        </w:rPr>
      </w:pPr>
      <w:bookmarkStart w:id="713" w:name="_ETM_Q1_4400947"/>
      <w:bookmarkStart w:id="714" w:name="_ETM_Q1_4401054"/>
      <w:bookmarkEnd w:id="713"/>
      <w:bookmarkEnd w:id="714"/>
    </w:p>
    <w:p w:rsidR="008055A3" w:rsidRPr="00D75D0D" w:rsidRDefault="008055A3" w:rsidP="008055A3">
      <w:pPr>
        <w:pStyle w:val="af9"/>
        <w:keepNext/>
        <w:rPr>
          <w:rtl/>
        </w:rPr>
      </w:pPr>
      <w:bookmarkStart w:id="715" w:name="ET_guest_792726_329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715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6E6458" w:rsidP="008055A3">
      <w:pPr>
        <w:rPr>
          <w:rtl/>
        </w:rPr>
      </w:pPr>
      <w:r w:rsidRPr="00D75D0D">
        <w:rPr>
          <w:rtl/>
        </w:rPr>
        <w:t xml:space="preserve">אני </w:t>
      </w:r>
      <w:r w:rsidR="008055A3" w:rsidRPr="00D75D0D">
        <w:rPr>
          <w:rFonts w:hint="cs"/>
          <w:rtl/>
        </w:rPr>
        <w:t>מודה</w:t>
      </w:r>
      <w:r w:rsidRPr="00D75D0D">
        <w:rPr>
          <w:rtl/>
        </w:rPr>
        <w:t xml:space="preserve"> שאני לא מצליחה להבין אותך</w:t>
      </w:r>
      <w:r w:rsidR="008055A3" w:rsidRPr="00D75D0D">
        <w:rPr>
          <w:rFonts w:hint="cs"/>
          <w:rtl/>
        </w:rPr>
        <w:t>.</w:t>
      </w:r>
    </w:p>
    <w:p w:rsidR="008055A3" w:rsidRPr="00D75D0D" w:rsidRDefault="008055A3" w:rsidP="008055A3">
      <w:pPr>
        <w:rPr>
          <w:rtl/>
        </w:rPr>
      </w:pPr>
    </w:p>
    <w:p w:rsidR="008055A3" w:rsidRPr="00D75D0D" w:rsidRDefault="008055A3" w:rsidP="008055A3">
      <w:pPr>
        <w:pStyle w:val="af6"/>
        <w:keepNext/>
        <w:rPr>
          <w:rtl/>
        </w:rPr>
      </w:pPr>
      <w:bookmarkStart w:id="716" w:name="ET_yor_6156_33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716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8055A3" w:rsidP="008055A3">
      <w:pPr>
        <w:rPr>
          <w:rtl/>
        </w:rPr>
      </w:pPr>
      <w:r w:rsidRPr="00D75D0D">
        <w:rPr>
          <w:rFonts w:hint="cs"/>
          <w:rtl/>
        </w:rPr>
        <w:t>אלעזר אומר</w:t>
      </w:r>
      <w:r w:rsidRPr="00D75D0D">
        <w:rPr>
          <w:rtl/>
        </w:rPr>
        <w:t xml:space="preserve"> שלא מספיק לה</w:t>
      </w:r>
      <w:r w:rsidRPr="00D75D0D">
        <w:rPr>
          <w:rFonts w:hint="cs"/>
          <w:rtl/>
        </w:rPr>
        <w:t>ח</w:t>
      </w:r>
      <w:r w:rsidR="006E6458" w:rsidRPr="00D75D0D">
        <w:rPr>
          <w:rtl/>
        </w:rPr>
        <w:t>יל רק את הוראות סעיף 3ה</w:t>
      </w:r>
      <w:r w:rsidRPr="00D75D0D">
        <w:rPr>
          <w:rFonts w:hint="cs"/>
          <w:rtl/>
        </w:rPr>
        <w:t xml:space="preserve"> כי אם</w:t>
      </w:r>
      <w:r w:rsidR="006E6458" w:rsidRPr="00D75D0D">
        <w:rPr>
          <w:rtl/>
        </w:rPr>
        <w:t xml:space="preserve"> כל הרעיון הוא שאנחנו רוצים שבשניים עשר </w:t>
      </w:r>
      <w:r w:rsidRPr="00D75D0D">
        <w:rPr>
          <w:rFonts w:hint="cs"/>
          <w:rtl/>
        </w:rPr>
        <w:t>ה</w:t>
      </w:r>
      <w:r w:rsidR="006E6458" w:rsidRPr="00D75D0D">
        <w:rPr>
          <w:rtl/>
        </w:rPr>
        <w:t>חודשים לאחר כניסת ההסדר הזה לתוקף תהיה פה איז</w:t>
      </w:r>
      <w:r w:rsidRPr="00D75D0D">
        <w:rPr>
          <w:rFonts w:hint="cs"/>
          <w:rtl/>
        </w:rPr>
        <w:t>ו</w:t>
      </w:r>
      <w:r w:rsidR="006E6458" w:rsidRPr="00D75D0D">
        <w:rPr>
          <w:rtl/>
        </w:rPr>
        <w:t>שה</w:t>
      </w:r>
      <w:r w:rsidRPr="00D75D0D">
        <w:rPr>
          <w:rFonts w:hint="cs"/>
          <w:rtl/>
        </w:rPr>
        <w:t>י</w:t>
      </w:r>
      <w:r w:rsidR="006E6458" w:rsidRPr="00D75D0D">
        <w:rPr>
          <w:rtl/>
        </w:rPr>
        <w:t xml:space="preserve"> תקופת ביניים שבה הודעות גבייה חייבות</w:t>
      </w:r>
      <w:r w:rsidRPr="00D75D0D">
        <w:rPr>
          <w:rFonts w:hint="cs"/>
          <w:rtl/>
        </w:rPr>
        <w:t xml:space="preserve">, </w:t>
      </w:r>
      <w:r w:rsidR="006E6458" w:rsidRPr="00D75D0D">
        <w:rPr>
          <w:rtl/>
        </w:rPr>
        <w:t xml:space="preserve">משל </w:t>
      </w:r>
      <w:r w:rsidRPr="00D75D0D">
        <w:rPr>
          <w:rFonts w:hint="cs"/>
          <w:rtl/>
        </w:rPr>
        <w:t>הן</w:t>
      </w:r>
      <w:r w:rsidR="006E6458" w:rsidRPr="00D75D0D">
        <w:rPr>
          <w:rtl/>
        </w:rPr>
        <w:t xml:space="preserve"> היו הודעות אחרות שמחיבות מסירה מיוחדת</w:t>
      </w:r>
      <w:r w:rsidRPr="00D75D0D">
        <w:rPr>
          <w:rFonts w:hint="cs"/>
          <w:rtl/>
        </w:rPr>
        <w:t>,</w:t>
      </w:r>
      <w:r w:rsidRPr="00D75D0D">
        <w:rPr>
          <w:rtl/>
        </w:rPr>
        <w:t xml:space="preserve"> אז לא מספיק 3</w:t>
      </w:r>
      <w:r w:rsidRPr="00D75D0D">
        <w:rPr>
          <w:rFonts w:hint="cs"/>
          <w:rtl/>
        </w:rPr>
        <w:t>ה.</w:t>
      </w:r>
    </w:p>
    <w:p w:rsidR="008055A3" w:rsidRPr="00D75D0D" w:rsidRDefault="008055A3" w:rsidP="008055A3">
      <w:pPr>
        <w:rPr>
          <w:rtl/>
        </w:rPr>
      </w:pPr>
    </w:p>
    <w:p w:rsidR="008055A3" w:rsidRPr="00D75D0D" w:rsidRDefault="008055A3" w:rsidP="008055A3">
      <w:pPr>
        <w:pStyle w:val="-"/>
        <w:keepNext/>
        <w:rPr>
          <w:rtl/>
        </w:rPr>
      </w:pPr>
      <w:bookmarkStart w:id="717" w:name="ET_speakercontinue_792726_331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717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6E6458" w:rsidP="008055A3">
      <w:pPr>
        <w:rPr>
          <w:rtl/>
        </w:rPr>
      </w:pPr>
      <w:r w:rsidRPr="00D75D0D">
        <w:rPr>
          <w:rtl/>
        </w:rPr>
        <w:t>סליחה</w:t>
      </w:r>
      <w:r w:rsidR="008055A3" w:rsidRPr="00D75D0D">
        <w:rPr>
          <w:rFonts w:hint="cs"/>
          <w:rtl/>
        </w:rPr>
        <w:t>. אם</w:t>
      </w:r>
      <w:r w:rsidR="008055A3" w:rsidRPr="00D75D0D">
        <w:rPr>
          <w:rtl/>
        </w:rPr>
        <w:t xml:space="preserve"> כ</w:t>
      </w:r>
      <w:r w:rsidR="008055A3" w:rsidRPr="00D75D0D">
        <w:rPr>
          <w:rFonts w:hint="cs"/>
          <w:rtl/>
        </w:rPr>
        <w:t>ך,</w:t>
      </w:r>
      <w:r w:rsidRPr="00D75D0D">
        <w:rPr>
          <w:rtl/>
        </w:rPr>
        <w:t xml:space="preserve"> 3</w:t>
      </w:r>
      <w:r w:rsidR="008055A3" w:rsidRPr="00D75D0D">
        <w:rPr>
          <w:rFonts w:hint="cs"/>
          <w:rtl/>
        </w:rPr>
        <w:t>ה</w:t>
      </w:r>
      <w:r w:rsidRPr="00D75D0D">
        <w:rPr>
          <w:rtl/>
        </w:rPr>
        <w:t xml:space="preserve"> מדבר </w:t>
      </w:r>
      <w:r w:rsidR="008055A3" w:rsidRPr="00D75D0D">
        <w:rPr>
          <w:rFonts w:hint="cs"/>
          <w:rtl/>
        </w:rPr>
        <w:t>ע</w:t>
      </w:r>
      <w:r w:rsidR="008055A3" w:rsidRPr="00D75D0D">
        <w:rPr>
          <w:rtl/>
        </w:rPr>
        <w:t>ל איך שולחים מ</w:t>
      </w:r>
      <w:r w:rsidR="008055A3" w:rsidRPr="00D75D0D">
        <w:rPr>
          <w:rFonts w:hint="cs"/>
          <w:rtl/>
        </w:rPr>
        <w:t xml:space="preserve">סר </w:t>
      </w:r>
      <w:r w:rsidRPr="00D75D0D">
        <w:rPr>
          <w:rtl/>
        </w:rPr>
        <w:t>באופן דיגיטלי במקום דואר</w:t>
      </w:r>
      <w:r w:rsidR="008055A3" w:rsidRPr="00D75D0D">
        <w:rPr>
          <w:rFonts w:hint="cs"/>
          <w:rtl/>
        </w:rPr>
        <w:t>.</w:t>
      </w:r>
      <w:r w:rsidRPr="00D75D0D">
        <w:rPr>
          <w:rtl/>
        </w:rPr>
        <w:t xml:space="preserve"> אנחנו אומרים </w:t>
      </w:r>
      <w:r w:rsidR="008055A3" w:rsidRPr="00D75D0D">
        <w:rPr>
          <w:rFonts w:hint="cs"/>
          <w:rtl/>
        </w:rPr>
        <w:t>ש</w:t>
      </w:r>
      <w:r w:rsidRPr="00D75D0D">
        <w:rPr>
          <w:rtl/>
        </w:rPr>
        <w:t>בשלב הראשון</w:t>
      </w:r>
      <w:r w:rsidR="008055A3" w:rsidRPr="00D75D0D">
        <w:rPr>
          <w:rFonts w:hint="cs"/>
          <w:rtl/>
        </w:rPr>
        <w:t>,</w:t>
      </w:r>
      <w:r w:rsidRPr="00D75D0D">
        <w:rPr>
          <w:rtl/>
        </w:rPr>
        <w:t xml:space="preserve"> במקום לשלוח מסרים באופן דיגיטלי במקום ד</w:t>
      </w:r>
      <w:r w:rsidR="008055A3" w:rsidRPr="00D75D0D">
        <w:rPr>
          <w:rFonts w:hint="cs"/>
          <w:rtl/>
        </w:rPr>
        <w:t>וא</w:t>
      </w:r>
      <w:r w:rsidRPr="00D75D0D">
        <w:rPr>
          <w:rtl/>
        </w:rPr>
        <w:t>ר</w:t>
      </w:r>
      <w:r w:rsidR="008055A3" w:rsidRPr="00D75D0D">
        <w:rPr>
          <w:rFonts w:hint="cs"/>
          <w:rtl/>
        </w:rPr>
        <w:t>,</w:t>
      </w:r>
      <w:r w:rsidRPr="00D75D0D">
        <w:rPr>
          <w:rtl/>
        </w:rPr>
        <w:t xml:space="preserve"> אנחנו נשלח אותם לפי</w:t>
      </w:r>
      <w:r w:rsidR="008055A3" w:rsidRPr="00D75D0D">
        <w:rPr>
          <w:rFonts w:hint="cs"/>
          <w:rtl/>
        </w:rPr>
        <w:t xml:space="preserve"> - - -</w:t>
      </w:r>
    </w:p>
    <w:p w:rsidR="008055A3" w:rsidRPr="00D75D0D" w:rsidRDefault="008055A3" w:rsidP="008055A3">
      <w:pPr>
        <w:rPr>
          <w:rtl/>
        </w:rPr>
      </w:pPr>
    </w:p>
    <w:p w:rsidR="008055A3" w:rsidRPr="00D75D0D" w:rsidRDefault="008055A3" w:rsidP="008055A3">
      <w:pPr>
        <w:pStyle w:val="af6"/>
        <w:keepNext/>
        <w:rPr>
          <w:rtl/>
        </w:rPr>
      </w:pPr>
      <w:bookmarkStart w:id="718" w:name="ET_yor_6156_332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718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8055A3" w:rsidP="008055A3">
      <w:pPr>
        <w:rPr>
          <w:rtl/>
        </w:rPr>
      </w:pPr>
      <w:r w:rsidRPr="00D75D0D">
        <w:rPr>
          <w:rFonts w:hint="cs"/>
          <w:rtl/>
        </w:rPr>
        <w:t>כאילו הם</w:t>
      </w:r>
      <w:r w:rsidRPr="00D75D0D">
        <w:rPr>
          <w:rtl/>
        </w:rPr>
        <w:t xml:space="preserve"> </w:t>
      </w:r>
      <w:r w:rsidR="006E6458" w:rsidRPr="00D75D0D">
        <w:rPr>
          <w:rtl/>
        </w:rPr>
        <w:t>מסירה</w:t>
      </w:r>
      <w:r w:rsidRPr="00D75D0D">
        <w:rPr>
          <w:rFonts w:hint="cs"/>
          <w:rtl/>
        </w:rPr>
        <w:t xml:space="preserve"> מיוחדת.</w:t>
      </w:r>
    </w:p>
    <w:p w:rsidR="008055A3" w:rsidRPr="00D75D0D" w:rsidRDefault="008055A3" w:rsidP="008055A3">
      <w:pPr>
        <w:rPr>
          <w:rtl/>
        </w:rPr>
      </w:pPr>
      <w:bookmarkStart w:id="719" w:name="_ETM_Q1_4451782"/>
      <w:bookmarkStart w:id="720" w:name="_ETM_Q1_4451848"/>
      <w:bookmarkEnd w:id="719"/>
      <w:bookmarkEnd w:id="720"/>
    </w:p>
    <w:p w:rsidR="008055A3" w:rsidRPr="00D75D0D" w:rsidRDefault="008055A3" w:rsidP="008055A3">
      <w:pPr>
        <w:pStyle w:val="-"/>
        <w:keepNext/>
        <w:rPr>
          <w:rtl/>
        </w:rPr>
      </w:pPr>
      <w:bookmarkStart w:id="721" w:name="_ETM_Q1_4451364"/>
      <w:bookmarkStart w:id="722" w:name="_ETM_Q1_4451417"/>
      <w:bookmarkStart w:id="723" w:name="ET_speakercontinue_792726_333"/>
      <w:bookmarkEnd w:id="721"/>
      <w:bookmarkEnd w:id="722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723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6E6458" w:rsidP="008055A3">
      <w:pPr>
        <w:rPr>
          <w:rtl/>
        </w:rPr>
      </w:pPr>
      <w:bookmarkStart w:id="724" w:name="_ETM_Q1_4452168"/>
      <w:bookmarkEnd w:id="724"/>
      <w:r w:rsidRPr="00D75D0D">
        <w:rPr>
          <w:rtl/>
        </w:rPr>
        <w:t>לא</w:t>
      </w:r>
      <w:r w:rsidR="008055A3" w:rsidRPr="00D75D0D">
        <w:rPr>
          <w:rFonts w:hint="cs"/>
          <w:rtl/>
        </w:rPr>
        <w:t>.</w:t>
      </w:r>
      <w:r w:rsidRPr="00D75D0D">
        <w:rPr>
          <w:rtl/>
        </w:rPr>
        <w:t xml:space="preserve"> כ</w:t>
      </w:r>
      <w:r w:rsidR="008055A3" w:rsidRPr="00D75D0D">
        <w:rPr>
          <w:rFonts w:hint="cs"/>
          <w:rtl/>
        </w:rPr>
        <w:t>אילו</w:t>
      </w:r>
      <w:r w:rsidRPr="00D75D0D">
        <w:rPr>
          <w:rtl/>
        </w:rPr>
        <w:t xml:space="preserve"> מדובר בדואר רשום עם דרישה לאישור מסירה</w:t>
      </w:r>
      <w:r w:rsidR="008055A3" w:rsidRPr="00D75D0D">
        <w:rPr>
          <w:rFonts w:hint="cs"/>
          <w:rtl/>
        </w:rPr>
        <w:t>,</w:t>
      </w:r>
      <w:r w:rsidRPr="00D75D0D">
        <w:rPr>
          <w:rtl/>
        </w:rPr>
        <w:t xml:space="preserve"> שזה</w:t>
      </w:r>
      <w:r w:rsidR="008055A3" w:rsidRPr="00D75D0D">
        <w:rPr>
          <w:rFonts w:hint="cs"/>
          <w:rtl/>
        </w:rPr>
        <w:t xml:space="preserve"> 3ו. 3ח </w:t>
      </w:r>
      <w:r w:rsidRPr="00D75D0D">
        <w:rPr>
          <w:rtl/>
        </w:rPr>
        <w:t>מפנה בעצם</w:t>
      </w:r>
      <w:r w:rsidR="008055A3" w:rsidRPr="00D75D0D">
        <w:rPr>
          <w:rFonts w:hint="cs"/>
          <w:rtl/>
        </w:rPr>
        <w:t xml:space="preserve"> ל-3ה</w:t>
      </w:r>
      <w:r w:rsidRPr="00D75D0D">
        <w:rPr>
          <w:rtl/>
        </w:rPr>
        <w:t xml:space="preserve"> ו-3</w:t>
      </w:r>
      <w:r w:rsidR="008055A3" w:rsidRPr="00D75D0D">
        <w:rPr>
          <w:rFonts w:hint="cs"/>
          <w:rtl/>
        </w:rPr>
        <w:t>ו ואומר</w:t>
      </w:r>
      <w:r w:rsidRPr="00D75D0D">
        <w:rPr>
          <w:rtl/>
        </w:rPr>
        <w:t xml:space="preserve"> שאם מתקיימים התנאים באותם סעיפים</w:t>
      </w:r>
      <w:r w:rsidR="008055A3" w:rsidRPr="00D75D0D">
        <w:rPr>
          <w:rFonts w:hint="cs"/>
          <w:rtl/>
        </w:rPr>
        <w:t xml:space="preserve"> - - -</w:t>
      </w:r>
    </w:p>
    <w:p w:rsidR="008055A3" w:rsidRPr="00D75D0D" w:rsidRDefault="008055A3" w:rsidP="008055A3">
      <w:pPr>
        <w:rPr>
          <w:rtl/>
        </w:rPr>
      </w:pPr>
    </w:p>
    <w:p w:rsidR="008055A3" w:rsidRPr="00D75D0D" w:rsidRDefault="008055A3" w:rsidP="008055A3">
      <w:pPr>
        <w:pStyle w:val="a4"/>
        <w:keepNext/>
        <w:rPr>
          <w:rtl/>
        </w:rPr>
      </w:pPr>
      <w:bookmarkStart w:id="725" w:name="ET_speaker_אלעזר_שטרן_ייעוץ_משפטי_334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725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8055A3" w:rsidP="008055A3">
      <w:pPr>
        <w:rPr>
          <w:rtl/>
        </w:rPr>
      </w:pPr>
      <w:r w:rsidRPr="00D75D0D">
        <w:rPr>
          <w:rFonts w:hint="cs"/>
          <w:rtl/>
        </w:rPr>
        <w:t>פלוס עוד תנאים נוספים.</w:t>
      </w:r>
    </w:p>
    <w:p w:rsidR="008055A3" w:rsidRPr="00D75D0D" w:rsidRDefault="008055A3" w:rsidP="008055A3">
      <w:pPr>
        <w:rPr>
          <w:rtl/>
        </w:rPr>
      </w:pPr>
      <w:bookmarkStart w:id="726" w:name="_ETM_Q1_4468614"/>
      <w:bookmarkStart w:id="727" w:name="_ETM_Q1_4468681"/>
      <w:bookmarkEnd w:id="726"/>
      <w:bookmarkEnd w:id="727"/>
    </w:p>
    <w:p w:rsidR="008055A3" w:rsidRPr="00D75D0D" w:rsidRDefault="008055A3" w:rsidP="008055A3">
      <w:pPr>
        <w:pStyle w:val="af9"/>
        <w:keepNext/>
        <w:rPr>
          <w:rtl/>
        </w:rPr>
      </w:pPr>
      <w:bookmarkStart w:id="728" w:name="ET_guest_792726_335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728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6E6458" w:rsidP="008055A3">
      <w:pPr>
        <w:rPr>
          <w:rtl/>
        </w:rPr>
      </w:pPr>
      <w:r w:rsidRPr="00D75D0D">
        <w:rPr>
          <w:rtl/>
        </w:rPr>
        <w:t>נכון</w:t>
      </w:r>
      <w:r w:rsidR="008055A3" w:rsidRPr="00D75D0D">
        <w:rPr>
          <w:rFonts w:hint="cs"/>
          <w:rtl/>
        </w:rPr>
        <w:t>,</w:t>
      </w:r>
      <w:r w:rsidRPr="00D75D0D">
        <w:rPr>
          <w:rtl/>
        </w:rPr>
        <w:t xml:space="preserve"> נכון</w:t>
      </w:r>
      <w:r w:rsidR="008055A3" w:rsidRPr="00D75D0D">
        <w:rPr>
          <w:rFonts w:hint="cs"/>
          <w:rtl/>
        </w:rPr>
        <w:t>.</w:t>
      </w:r>
      <w:r w:rsidRPr="00D75D0D">
        <w:rPr>
          <w:rtl/>
        </w:rPr>
        <w:t xml:space="preserve"> אבל הם בנויים על זה ש</w:t>
      </w:r>
      <w:r w:rsidR="008055A3" w:rsidRPr="00D75D0D">
        <w:rPr>
          <w:rFonts w:hint="cs"/>
          <w:rtl/>
        </w:rPr>
        <w:t xml:space="preserve">-3ה או </w:t>
      </w:r>
      <w:bookmarkStart w:id="729" w:name="_ETM_Q1_4470485"/>
      <w:bookmarkEnd w:id="729"/>
      <w:r w:rsidR="008055A3" w:rsidRPr="00D75D0D">
        <w:rPr>
          <w:rFonts w:hint="cs"/>
          <w:rtl/>
        </w:rPr>
        <w:t>3ו יחולו.</w:t>
      </w:r>
    </w:p>
    <w:p w:rsidR="008055A3" w:rsidRPr="00D75D0D" w:rsidRDefault="008055A3" w:rsidP="008055A3">
      <w:pPr>
        <w:rPr>
          <w:rtl/>
        </w:rPr>
      </w:pPr>
      <w:bookmarkStart w:id="730" w:name="_ETM_Q1_4473221"/>
      <w:bookmarkStart w:id="731" w:name="_ETM_Q1_4473280"/>
      <w:bookmarkEnd w:id="730"/>
      <w:bookmarkEnd w:id="731"/>
    </w:p>
    <w:p w:rsidR="008055A3" w:rsidRPr="00D75D0D" w:rsidRDefault="008055A3" w:rsidP="008055A3">
      <w:pPr>
        <w:pStyle w:val="af6"/>
        <w:keepNext/>
        <w:rPr>
          <w:rtl/>
        </w:rPr>
      </w:pPr>
      <w:bookmarkStart w:id="732" w:name="_ETM_Q1_4473349"/>
      <w:bookmarkStart w:id="733" w:name="_ETM_Q1_4473406"/>
      <w:bookmarkStart w:id="734" w:name="ET_yor_6156_336"/>
      <w:bookmarkEnd w:id="732"/>
      <w:bookmarkEnd w:id="733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734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6E6458" w:rsidP="008055A3">
      <w:pPr>
        <w:rPr>
          <w:rtl/>
        </w:rPr>
      </w:pPr>
      <w:r w:rsidRPr="00D75D0D">
        <w:rPr>
          <w:rtl/>
        </w:rPr>
        <w:t>כן</w:t>
      </w:r>
      <w:r w:rsidR="008055A3" w:rsidRPr="00D75D0D">
        <w:rPr>
          <w:rFonts w:hint="cs"/>
          <w:rtl/>
        </w:rPr>
        <w:t>,</w:t>
      </w:r>
      <w:r w:rsidRPr="00D75D0D">
        <w:rPr>
          <w:rtl/>
        </w:rPr>
        <w:t xml:space="preserve"> אבל א</w:t>
      </w:r>
      <w:r w:rsidR="008055A3" w:rsidRPr="00D75D0D">
        <w:rPr>
          <w:rFonts w:hint="cs"/>
          <w:rtl/>
        </w:rPr>
        <w:t>לעזר</w:t>
      </w:r>
      <w:r w:rsidRPr="00D75D0D">
        <w:rPr>
          <w:rtl/>
        </w:rPr>
        <w:t xml:space="preserve"> שואל למה </w:t>
      </w:r>
      <w:r w:rsidR="008055A3" w:rsidRPr="00D75D0D">
        <w:rPr>
          <w:rtl/>
        </w:rPr>
        <w:t xml:space="preserve">שהתנאים הנוספים </w:t>
      </w:r>
      <w:r w:rsidRPr="00D75D0D">
        <w:rPr>
          <w:rtl/>
        </w:rPr>
        <w:t>לא יחולו</w:t>
      </w:r>
      <w:r w:rsidR="008055A3" w:rsidRPr="00D75D0D">
        <w:rPr>
          <w:rFonts w:hint="cs"/>
          <w:rtl/>
        </w:rPr>
        <w:t xml:space="preserve"> גם</w:t>
      </w:r>
      <w:r w:rsidRPr="00D75D0D">
        <w:rPr>
          <w:rtl/>
        </w:rPr>
        <w:t xml:space="preserve"> כ</w:t>
      </w:r>
      <w:r w:rsidR="008055A3" w:rsidRPr="00D75D0D">
        <w:rPr>
          <w:rFonts w:hint="cs"/>
          <w:rtl/>
        </w:rPr>
        <w:t>א</w:t>
      </w:r>
      <w:r w:rsidRPr="00D75D0D">
        <w:rPr>
          <w:rtl/>
        </w:rPr>
        <w:t>ן</w:t>
      </w:r>
      <w:r w:rsidR="008055A3" w:rsidRPr="00D75D0D">
        <w:rPr>
          <w:rFonts w:hint="cs"/>
          <w:rtl/>
        </w:rPr>
        <w:t>.</w:t>
      </w:r>
    </w:p>
    <w:p w:rsidR="008055A3" w:rsidRPr="00D75D0D" w:rsidRDefault="008055A3" w:rsidP="008055A3">
      <w:pPr>
        <w:rPr>
          <w:rtl/>
        </w:rPr>
      </w:pPr>
    </w:p>
    <w:p w:rsidR="008055A3" w:rsidRPr="00D75D0D" w:rsidRDefault="008055A3" w:rsidP="008055A3">
      <w:pPr>
        <w:pStyle w:val="a4"/>
        <w:keepNext/>
        <w:rPr>
          <w:rtl/>
        </w:rPr>
      </w:pPr>
      <w:bookmarkStart w:id="735" w:name="ET_speaker_אלעזר_שטרן_ייעוץ_משפטי_337"/>
      <w:r w:rsidRPr="00D75D0D">
        <w:rPr>
          <w:rStyle w:val="TagStyle"/>
          <w:rtl/>
        </w:rPr>
        <w:t xml:space="preserve"> &lt;&lt; דובר &gt;&gt; </w:t>
      </w:r>
      <w:r w:rsidRPr="00D75D0D">
        <w:rPr>
          <w:rtl/>
        </w:rPr>
        <w:t>אלעזר שטרן (ייעוץ משפטי):</w:t>
      </w:r>
      <w:r w:rsidRPr="00D75D0D">
        <w:rPr>
          <w:rStyle w:val="TagStyle"/>
          <w:rtl/>
        </w:rPr>
        <w:t xml:space="preserve"> &lt;&lt; דובר &gt;&gt;</w:t>
      </w:r>
      <w:r w:rsidRPr="00D75D0D">
        <w:rPr>
          <w:rtl/>
        </w:rPr>
        <w:t xml:space="preserve">   </w:t>
      </w:r>
      <w:bookmarkEnd w:id="735"/>
    </w:p>
    <w:p w:rsidR="008055A3" w:rsidRPr="00D75D0D" w:rsidRDefault="008055A3" w:rsidP="008055A3">
      <w:pPr>
        <w:pStyle w:val="KeepWithNext"/>
        <w:rPr>
          <w:rtl/>
        </w:rPr>
      </w:pPr>
    </w:p>
    <w:p w:rsidR="008055A3" w:rsidRPr="00D75D0D" w:rsidRDefault="006E6458" w:rsidP="008055A3">
      <w:pPr>
        <w:rPr>
          <w:rtl/>
        </w:rPr>
      </w:pPr>
      <w:r w:rsidRPr="00D75D0D">
        <w:rPr>
          <w:rtl/>
        </w:rPr>
        <w:t xml:space="preserve"> </w:t>
      </w:r>
      <w:r w:rsidR="008055A3" w:rsidRPr="00D75D0D">
        <w:rPr>
          <w:rFonts w:hint="cs"/>
          <w:rtl/>
        </w:rPr>
        <w:t>אם</w:t>
      </w:r>
      <w:r w:rsidRPr="00D75D0D">
        <w:rPr>
          <w:rtl/>
        </w:rPr>
        <w:t xml:space="preserve"> המטרה בסעיף הזה </w:t>
      </w:r>
      <w:r w:rsidR="008055A3" w:rsidRPr="00D75D0D">
        <w:rPr>
          <w:rFonts w:hint="cs"/>
          <w:rtl/>
        </w:rPr>
        <w:t>היא לומר</w:t>
      </w:r>
      <w:r w:rsidRPr="00D75D0D">
        <w:rPr>
          <w:rtl/>
        </w:rPr>
        <w:t xml:space="preserve"> שבשנה הזאת לא תהיה חזקת מסירה אלא אם כן בשונה מהמצב הרגיל גם יש חיווי מפורש וכולי</w:t>
      </w:r>
      <w:r w:rsidR="008055A3" w:rsidRPr="00D75D0D">
        <w:rPr>
          <w:rFonts w:hint="cs"/>
          <w:rtl/>
        </w:rPr>
        <w:t>,</w:t>
      </w:r>
      <w:r w:rsidRPr="00D75D0D">
        <w:rPr>
          <w:rtl/>
        </w:rPr>
        <w:t xml:space="preserve"> אז לכאורה ה</w:t>
      </w:r>
      <w:r w:rsidR="008055A3" w:rsidRPr="00D75D0D">
        <w:rPr>
          <w:rFonts w:hint="cs"/>
          <w:rtl/>
        </w:rPr>
        <w:t>ה</w:t>
      </w:r>
      <w:r w:rsidRPr="00D75D0D">
        <w:rPr>
          <w:rtl/>
        </w:rPr>
        <w:t xml:space="preserve">פניה הנכונה פה היא </w:t>
      </w:r>
      <w:r w:rsidR="008055A3" w:rsidRPr="00D75D0D">
        <w:rPr>
          <w:rFonts w:hint="cs"/>
          <w:rtl/>
        </w:rPr>
        <w:t>"</w:t>
      </w:r>
      <w:r w:rsidRPr="00D75D0D">
        <w:rPr>
          <w:rtl/>
        </w:rPr>
        <w:t>יחול לגבי גוף כאמור ב</w:t>
      </w:r>
      <w:r w:rsidR="008055A3" w:rsidRPr="00D75D0D">
        <w:rPr>
          <w:rFonts w:hint="cs"/>
          <w:rtl/>
        </w:rPr>
        <w:t>ה</w:t>
      </w:r>
      <w:r w:rsidRPr="00D75D0D">
        <w:rPr>
          <w:rtl/>
        </w:rPr>
        <w:t>ור</w:t>
      </w:r>
      <w:r w:rsidR="008055A3" w:rsidRPr="00D75D0D">
        <w:rPr>
          <w:rFonts w:hint="cs"/>
          <w:rtl/>
        </w:rPr>
        <w:t>א</w:t>
      </w:r>
      <w:r w:rsidRPr="00D75D0D">
        <w:rPr>
          <w:rtl/>
        </w:rPr>
        <w:t xml:space="preserve">ות </w:t>
      </w:r>
      <w:r w:rsidR="008055A3" w:rsidRPr="00D75D0D">
        <w:rPr>
          <w:rFonts w:hint="cs"/>
          <w:rtl/>
        </w:rPr>
        <w:t>סעיף - - - לא 3ה.</w:t>
      </w:r>
    </w:p>
    <w:p w:rsidR="008055A3" w:rsidRPr="00D75D0D" w:rsidRDefault="008055A3" w:rsidP="008055A3">
      <w:pPr>
        <w:rPr>
          <w:rtl/>
        </w:rPr>
      </w:pPr>
      <w:bookmarkStart w:id="736" w:name="_ETM_Q1_4496062"/>
      <w:bookmarkStart w:id="737" w:name="_ETM_Q1_4496140"/>
      <w:bookmarkEnd w:id="736"/>
      <w:bookmarkEnd w:id="737"/>
    </w:p>
    <w:p w:rsidR="008055A3" w:rsidRPr="00D75D0D" w:rsidRDefault="008055A3" w:rsidP="008055A3">
      <w:pPr>
        <w:pStyle w:val="af9"/>
        <w:keepNext/>
        <w:rPr>
          <w:rtl/>
        </w:rPr>
      </w:pPr>
      <w:bookmarkStart w:id="738" w:name="_ETM_Q1_4496190"/>
      <w:bookmarkStart w:id="739" w:name="_ETM_Q1_4496234"/>
      <w:bookmarkStart w:id="740" w:name="_ETM_Q1_4496396"/>
      <w:bookmarkStart w:id="741" w:name="ET_guest_792726_338"/>
      <w:bookmarkEnd w:id="738"/>
      <w:bookmarkEnd w:id="739"/>
      <w:bookmarkEnd w:id="740"/>
      <w:r w:rsidRPr="00D75D0D">
        <w:rPr>
          <w:rStyle w:val="TagStyle"/>
          <w:rtl/>
        </w:rPr>
        <w:t xml:space="preserve"> &lt;&lt; אורח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אורח &gt;&gt;</w:t>
      </w:r>
      <w:r w:rsidRPr="00D75D0D">
        <w:rPr>
          <w:rtl/>
        </w:rPr>
        <w:t xml:space="preserve">   </w:t>
      </w:r>
      <w:bookmarkEnd w:id="741"/>
    </w:p>
    <w:p w:rsidR="008055A3" w:rsidRPr="00D75D0D" w:rsidRDefault="008055A3" w:rsidP="008055A3">
      <w:pPr>
        <w:pStyle w:val="KeepWithNext"/>
        <w:rPr>
          <w:rtl/>
        </w:rPr>
      </w:pPr>
    </w:p>
    <w:p w:rsidR="00D30642" w:rsidRPr="00D75D0D" w:rsidRDefault="008055A3" w:rsidP="00D30642">
      <w:pPr>
        <w:rPr>
          <w:rtl/>
        </w:rPr>
      </w:pPr>
      <w:bookmarkStart w:id="742" w:name="_ETM_Q1_4496943"/>
      <w:bookmarkStart w:id="743" w:name="_ETM_Q1_4497000"/>
      <w:bookmarkEnd w:id="742"/>
      <w:bookmarkEnd w:id="743"/>
      <w:r w:rsidRPr="00D75D0D">
        <w:rPr>
          <w:rFonts w:hint="cs"/>
          <w:rtl/>
        </w:rPr>
        <w:t>ל</w:t>
      </w:r>
      <w:r w:rsidR="006E6458" w:rsidRPr="00D75D0D">
        <w:rPr>
          <w:rtl/>
        </w:rPr>
        <w:t>א</w:t>
      </w:r>
      <w:r w:rsidR="00D30642" w:rsidRPr="00D75D0D">
        <w:rPr>
          <w:rFonts w:hint="cs"/>
          <w:rtl/>
        </w:rPr>
        <w:t xml:space="preserve">. הסעיף שכרגע הקראנו אומר שצריך לשלוח את </w:t>
      </w:r>
      <w:r w:rsidR="006E6458" w:rsidRPr="00D75D0D">
        <w:rPr>
          <w:rtl/>
        </w:rPr>
        <w:t>המסרים לפי</w:t>
      </w:r>
      <w:r w:rsidR="00D30642" w:rsidRPr="00D75D0D">
        <w:rPr>
          <w:rFonts w:hint="cs"/>
          <w:rtl/>
        </w:rPr>
        <w:t xml:space="preserve"> 3ו.</w:t>
      </w:r>
      <w:r w:rsidR="006E6458" w:rsidRPr="00D75D0D">
        <w:rPr>
          <w:rtl/>
        </w:rPr>
        <w:t xml:space="preserve"> אם </w:t>
      </w:r>
      <w:r w:rsidR="00D30642" w:rsidRPr="00D75D0D">
        <w:rPr>
          <w:rFonts w:hint="cs"/>
          <w:rtl/>
        </w:rPr>
        <w:t>מסרתי ל-3ו אז</w:t>
      </w:r>
      <w:r w:rsidR="006E6458" w:rsidRPr="00D75D0D">
        <w:rPr>
          <w:rtl/>
        </w:rPr>
        <w:t xml:space="preserve"> לפי 3</w:t>
      </w:r>
      <w:r w:rsidR="00D30642" w:rsidRPr="00D75D0D">
        <w:rPr>
          <w:rFonts w:hint="cs"/>
          <w:rtl/>
        </w:rPr>
        <w:t>ח ת</w:t>
      </w:r>
      <w:r w:rsidR="006E6458" w:rsidRPr="00D75D0D">
        <w:rPr>
          <w:rtl/>
        </w:rPr>
        <w:t>היה לי את השקילות הנדרשת</w:t>
      </w:r>
      <w:r w:rsidR="00D30642" w:rsidRPr="00D75D0D">
        <w:rPr>
          <w:rFonts w:hint="cs"/>
          <w:rtl/>
        </w:rPr>
        <w:t>,</w:t>
      </w:r>
      <w:r w:rsidR="00D30642" w:rsidRPr="00D75D0D">
        <w:rPr>
          <w:rtl/>
        </w:rPr>
        <w:t xml:space="preserve"> כ</w:t>
      </w:r>
      <w:r w:rsidR="00D30642" w:rsidRPr="00D75D0D">
        <w:rPr>
          <w:rFonts w:hint="cs"/>
          <w:rtl/>
        </w:rPr>
        <w:t xml:space="preserve">י </w:t>
      </w:r>
      <w:r w:rsidR="00D30642" w:rsidRPr="00D75D0D">
        <w:rPr>
          <w:rtl/>
        </w:rPr>
        <w:t>3</w:t>
      </w:r>
      <w:r w:rsidR="00D30642" w:rsidRPr="00D75D0D">
        <w:rPr>
          <w:rFonts w:hint="cs"/>
          <w:rtl/>
        </w:rPr>
        <w:t xml:space="preserve">ח </w:t>
      </w:r>
      <w:r w:rsidR="006E6458" w:rsidRPr="00D75D0D">
        <w:rPr>
          <w:rtl/>
        </w:rPr>
        <w:t xml:space="preserve">אומר </w:t>
      </w:r>
      <w:r w:rsidR="00D30642" w:rsidRPr="00D75D0D">
        <w:rPr>
          <w:rFonts w:hint="cs"/>
          <w:rtl/>
        </w:rPr>
        <w:t>ש</w:t>
      </w:r>
      <w:r w:rsidR="006E6458" w:rsidRPr="00D75D0D">
        <w:rPr>
          <w:rtl/>
        </w:rPr>
        <w:t>אם שלחת לפי 3</w:t>
      </w:r>
      <w:r w:rsidR="00D30642" w:rsidRPr="00D75D0D">
        <w:rPr>
          <w:rFonts w:hint="cs"/>
          <w:rtl/>
        </w:rPr>
        <w:t>ה</w:t>
      </w:r>
      <w:r w:rsidR="006E6458" w:rsidRPr="00D75D0D">
        <w:rPr>
          <w:rtl/>
        </w:rPr>
        <w:t xml:space="preserve"> או 3</w:t>
      </w:r>
      <w:r w:rsidR="00D30642" w:rsidRPr="00D75D0D">
        <w:rPr>
          <w:rFonts w:hint="cs"/>
          <w:rtl/>
        </w:rPr>
        <w:t>ו</w:t>
      </w:r>
      <w:r w:rsidR="006E6458" w:rsidRPr="00D75D0D">
        <w:rPr>
          <w:rtl/>
        </w:rPr>
        <w:t xml:space="preserve"> לפי העניין</w:t>
      </w:r>
      <w:r w:rsidR="00D30642" w:rsidRPr="00D75D0D">
        <w:rPr>
          <w:rFonts w:hint="cs"/>
          <w:rtl/>
        </w:rPr>
        <w:t>,</w:t>
      </w:r>
      <w:r w:rsidR="006E6458" w:rsidRPr="00D75D0D">
        <w:rPr>
          <w:rtl/>
        </w:rPr>
        <w:t xml:space="preserve"> אז אתה מקבל את השקילות</w:t>
      </w:r>
      <w:r w:rsidR="00D30642" w:rsidRPr="00D75D0D">
        <w:rPr>
          <w:rFonts w:hint="cs"/>
          <w:rtl/>
        </w:rPr>
        <w:t>.</w:t>
      </w:r>
    </w:p>
    <w:p w:rsidR="00D30642" w:rsidRPr="00D75D0D" w:rsidRDefault="00D30642" w:rsidP="00D30642">
      <w:pPr>
        <w:rPr>
          <w:rtl/>
        </w:rPr>
      </w:pPr>
    </w:p>
    <w:p w:rsidR="00D30642" w:rsidRPr="00D75D0D" w:rsidRDefault="00D30642" w:rsidP="00D30642">
      <w:pPr>
        <w:pStyle w:val="af6"/>
        <w:keepNext/>
        <w:rPr>
          <w:rtl/>
        </w:rPr>
      </w:pPr>
      <w:bookmarkStart w:id="744" w:name="ET_yor_6156_338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744"/>
    </w:p>
    <w:p w:rsidR="00D30642" w:rsidRPr="00D75D0D" w:rsidRDefault="00D30642" w:rsidP="00D30642">
      <w:pPr>
        <w:pStyle w:val="KeepWithNext"/>
        <w:rPr>
          <w:rtl/>
        </w:rPr>
      </w:pPr>
    </w:p>
    <w:p w:rsidR="00D30642" w:rsidRPr="00D75D0D" w:rsidRDefault="006E6458" w:rsidP="00D30642">
      <w:pPr>
        <w:rPr>
          <w:rtl/>
        </w:rPr>
      </w:pPr>
      <w:r w:rsidRPr="00D75D0D">
        <w:rPr>
          <w:rtl/>
        </w:rPr>
        <w:t>תבדקו ביניכם את הניסוח</w:t>
      </w:r>
      <w:r w:rsidR="00D30642" w:rsidRPr="00D75D0D">
        <w:rPr>
          <w:rFonts w:hint="cs"/>
          <w:rtl/>
        </w:rPr>
        <w:t>.</w:t>
      </w:r>
      <w:r w:rsidRPr="00D75D0D">
        <w:rPr>
          <w:rtl/>
        </w:rPr>
        <w:t xml:space="preserve"> </w:t>
      </w:r>
      <w:r w:rsidR="00D30642" w:rsidRPr="00D75D0D">
        <w:rPr>
          <w:rFonts w:hint="cs"/>
          <w:rtl/>
        </w:rPr>
        <w:t>לי</w:t>
      </w:r>
      <w:r w:rsidRPr="00D75D0D">
        <w:rPr>
          <w:rtl/>
        </w:rPr>
        <w:t xml:space="preserve"> חשוב כ</w:t>
      </w:r>
      <w:r w:rsidR="00D30642" w:rsidRPr="00D75D0D">
        <w:rPr>
          <w:rFonts w:hint="cs"/>
          <w:rtl/>
        </w:rPr>
        <w:t>א</w:t>
      </w:r>
      <w:r w:rsidRPr="00D75D0D">
        <w:rPr>
          <w:rtl/>
        </w:rPr>
        <w:t xml:space="preserve">ן </w:t>
      </w:r>
      <w:r w:rsidR="00D30642" w:rsidRPr="00D75D0D">
        <w:rPr>
          <w:rFonts w:hint="cs"/>
          <w:rtl/>
        </w:rPr>
        <w:t>ה</w:t>
      </w:r>
      <w:r w:rsidRPr="00D75D0D">
        <w:rPr>
          <w:rtl/>
        </w:rPr>
        <w:t>נושא של הרעיון וההסדר</w:t>
      </w:r>
      <w:r w:rsidR="00D30642" w:rsidRPr="00D75D0D">
        <w:rPr>
          <w:rFonts w:hint="cs"/>
          <w:rtl/>
        </w:rPr>
        <w:t>.</w:t>
      </w:r>
      <w:r w:rsidRPr="00D75D0D">
        <w:rPr>
          <w:rtl/>
        </w:rPr>
        <w:t xml:space="preserve"> אנחנו אומרים שבשנה הראשונה לתחילת הסדר אנחנו קובעים פה איזשהו מנגנון מיוחד שדורש בעצם את אותה חזקת מסירה</w:t>
      </w:r>
      <w:r w:rsidR="00D30642" w:rsidRPr="00D75D0D">
        <w:rPr>
          <w:rFonts w:hint="cs"/>
          <w:rtl/>
        </w:rPr>
        <w:t>, נכון?</w:t>
      </w:r>
    </w:p>
    <w:p w:rsidR="00D30642" w:rsidRPr="00D75D0D" w:rsidRDefault="00D30642" w:rsidP="00D30642">
      <w:pPr>
        <w:rPr>
          <w:rtl/>
        </w:rPr>
      </w:pPr>
      <w:bookmarkStart w:id="745" w:name="_ETM_Q1_4541428"/>
      <w:bookmarkStart w:id="746" w:name="_ETM_Q1_4541513"/>
      <w:bookmarkEnd w:id="745"/>
      <w:bookmarkEnd w:id="746"/>
    </w:p>
    <w:p w:rsidR="00D30642" w:rsidRPr="00D75D0D" w:rsidRDefault="00D30642" w:rsidP="00D30642">
      <w:pPr>
        <w:pStyle w:val="-"/>
        <w:keepNext/>
        <w:rPr>
          <w:rtl/>
        </w:rPr>
      </w:pPr>
      <w:bookmarkStart w:id="747" w:name="ET_speakercontinue_792726_339"/>
      <w:r w:rsidRPr="00D75D0D">
        <w:rPr>
          <w:rStyle w:val="TagStyle"/>
          <w:rtl/>
        </w:rPr>
        <w:t xml:space="preserve"> &lt;&lt; דובר_המשך &gt;&gt; </w:t>
      </w:r>
      <w:r w:rsidRPr="00D75D0D">
        <w:rPr>
          <w:rtl/>
        </w:rPr>
        <w:t>תמר יוסף:</w:t>
      </w:r>
      <w:r w:rsidRPr="00D75D0D">
        <w:rPr>
          <w:rStyle w:val="TagStyle"/>
          <w:rtl/>
        </w:rPr>
        <w:t xml:space="preserve"> &lt;&lt; דובר_המשך &gt;&gt;</w:t>
      </w:r>
      <w:r w:rsidRPr="00D75D0D">
        <w:rPr>
          <w:rtl/>
        </w:rPr>
        <w:t xml:space="preserve">   </w:t>
      </w:r>
      <w:bookmarkEnd w:id="747"/>
    </w:p>
    <w:p w:rsidR="00D30642" w:rsidRPr="00D75D0D" w:rsidRDefault="00D30642" w:rsidP="00D30642">
      <w:pPr>
        <w:pStyle w:val="KeepWithNext"/>
        <w:rPr>
          <w:rtl/>
        </w:rPr>
      </w:pPr>
    </w:p>
    <w:p w:rsidR="00D30642" w:rsidRPr="00D75D0D" w:rsidRDefault="006E6458" w:rsidP="00D30642">
      <w:pPr>
        <w:rPr>
          <w:rtl/>
        </w:rPr>
      </w:pPr>
      <w:r w:rsidRPr="00D75D0D">
        <w:rPr>
          <w:rtl/>
        </w:rPr>
        <w:t>כש</w:t>
      </w:r>
      <w:r w:rsidR="00D30642" w:rsidRPr="00D75D0D">
        <w:rPr>
          <w:rFonts w:hint="cs"/>
          <w:rtl/>
        </w:rPr>
        <w:t>מסר ה</w:t>
      </w:r>
      <w:r w:rsidRPr="00D75D0D">
        <w:rPr>
          <w:rtl/>
        </w:rPr>
        <w:t>ו</w:t>
      </w:r>
      <w:r w:rsidR="00D30642" w:rsidRPr="00D75D0D">
        <w:rPr>
          <w:rFonts w:hint="cs"/>
          <w:rtl/>
        </w:rPr>
        <w:t xml:space="preserve">א </w:t>
      </w:r>
      <w:r w:rsidRPr="00D75D0D">
        <w:rPr>
          <w:rtl/>
        </w:rPr>
        <w:t>במקום דואר</w:t>
      </w:r>
      <w:r w:rsidR="00D30642" w:rsidRPr="00D75D0D">
        <w:rPr>
          <w:rFonts w:hint="cs"/>
          <w:rtl/>
        </w:rPr>
        <w:t>,</w:t>
      </w:r>
      <w:r w:rsidRPr="00D75D0D">
        <w:rPr>
          <w:rtl/>
        </w:rPr>
        <w:t xml:space="preserve"> אנחנו יכולים אנחנו יכולים פשוט לשלוח אותו בלי</w:t>
      </w:r>
      <w:r w:rsidR="00D30642" w:rsidRPr="00D75D0D">
        <w:rPr>
          <w:rtl/>
        </w:rPr>
        <w:t xml:space="preserve"> לדרוש את אישור המסירה כדי ש</w:t>
      </w:r>
      <w:r w:rsidR="00D30642" w:rsidRPr="00D75D0D">
        <w:rPr>
          <w:rFonts w:hint="cs"/>
          <w:rtl/>
        </w:rPr>
        <w:t>ת</w:t>
      </w:r>
      <w:r w:rsidRPr="00D75D0D">
        <w:rPr>
          <w:rtl/>
        </w:rPr>
        <w:t xml:space="preserve">היה לנו </w:t>
      </w:r>
      <w:r w:rsidR="00D30642" w:rsidRPr="00D75D0D">
        <w:rPr>
          <w:rFonts w:hint="cs"/>
          <w:rtl/>
        </w:rPr>
        <w:t>חזקת מסירה.</w:t>
      </w:r>
    </w:p>
    <w:p w:rsidR="00D30642" w:rsidRPr="00D75D0D" w:rsidRDefault="00D30642" w:rsidP="00D30642">
      <w:pPr>
        <w:rPr>
          <w:rtl/>
        </w:rPr>
      </w:pPr>
    </w:p>
    <w:p w:rsidR="00D30642" w:rsidRPr="00D75D0D" w:rsidRDefault="00D30642" w:rsidP="00D30642">
      <w:pPr>
        <w:pStyle w:val="af6"/>
        <w:keepNext/>
        <w:rPr>
          <w:rtl/>
        </w:rPr>
      </w:pPr>
      <w:bookmarkStart w:id="748" w:name="ET_yor_6156_340"/>
      <w:r w:rsidRPr="00D75D0D">
        <w:rPr>
          <w:rStyle w:val="TagStyle"/>
          <w:rtl/>
        </w:rPr>
        <w:t xml:space="preserve"> &lt;&lt; יור &gt;&gt; </w:t>
      </w:r>
      <w:r w:rsidRPr="00D75D0D">
        <w:rPr>
          <w:rtl/>
        </w:rPr>
        <w:t>היו"ר גלעד קריב:</w:t>
      </w:r>
      <w:r w:rsidRPr="00D75D0D">
        <w:rPr>
          <w:rStyle w:val="TagStyle"/>
          <w:rtl/>
        </w:rPr>
        <w:t xml:space="preserve"> &lt;&lt; יור &gt;&gt;</w:t>
      </w:r>
      <w:r w:rsidRPr="00D75D0D">
        <w:rPr>
          <w:rtl/>
        </w:rPr>
        <w:t xml:space="preserve">   </w:t>
      </w:r>
      <w:bookmarkEnd w:id="748"/>
    </w:p>
    <w:p w:rsidR="00D30642" w:rsidRPr="00D75D0D" w:rsidRDefault="00D30642" w:rsidP="00D30642">
      <w:pPr>
        <w:pStyle w:val="KeepWithNext"/>
        <w:rPr>
          <w:rtl/>
        </w:rPr>
      </w:pPr>
    </w:p>
    <w:p w:rsidR="00D30642" w:rsidRPr="00D75D0D" w:rsidRDefault="006E6458" w:rsidP="00D30642">
      <w:pPr>
        <w:rPr>
          <w:rtl/>
        </w:rPr>
      </w:pPr>
      <w:r w:rsidRPr="00D75D0D">
        <w:rPr>
          <w:rtl/>
        </w:rPr>
        <w:t>דרך אגב</w:t>
      </w:r>
      <w:r w:rsidR="00D30642" w:rsidRPr="00D75D0D">
        <w:rPr>
          <w:rFonts w:hint="cs"/>
          <w:rtl/>
        </w:rPr>
        <w:t>,</w:t>
      </w:r>
      <w:r w:rsidRPr="00D75D0D">
        <w:rPr>
          <w:rtl/>
        </w:rPr>
        <w:t xml:space="preserve"> </w:t>
      </w:r>
      <w:r w:rsidR="00D30642" w:rsidRPr="00D75D0D">
        <w:rPr>
          <w:rFonts w:hint="cs"/>
          <w:rtl/>
        </w:rPr>
        <w:t>הקנסות</w:t>
      </w:r>
      <w:r w:rsidRPr="00D75D0D">
        <w:rPr>
          <w:rtl/>
        </w:rPr>
        <w:t xml:space="preserve"> מבחינתכם ב-3 הדרגות של סוגי המסירה של חומר</w:t>
      </w:r>
      <w:r w:rsidR="00D30642" w:rsidRPr="00D75D0D">
        <w:rPr>
          <w:rFonts w:hint="cs"/>
          <w:rtl/>
        </w:rPr>
        <w:t>,</w:t>
      </w:r>
      <w:r w:rsidRPr="00D75D0D">
        <w:rPr>
          <w:rtl/>
        </w:rPr>
        <w:t xml:space="preserve"> באיז</w:t>
      </w:r>
      <w:r w:rsidR="00D30642" w:rsidRPr="00D75D0D">
        <w:rPr>
          <w:rFonts w:hint="cs"/>
          <w:rtl/>
        </w:rPr>
        <w:t>ו</w:t>
      </w:r>
      <w:r w:rsidRPr="00D75D0D">
        <w:rPr>
          <w:rtl/>
        </w:rPr>
        <w:t xml:space="preserve"> מדרגה זה</w:t>
      </w:r>
      <w:r w:rsidR="00D30642" w:rsidRPr="00D75D0D">
        <w:rPr>
          <w:rFonts w:hint="cs"/>
          <w:rtl/>
        </w:rPr>
        <w:t>?</w:t>
      </w:r>
    </w:p>
    <w:p w:rsidR="00D30642" w:rsidRPr="001E74E5" w:rsidRDefault="00D30642" w:rsidP="00D30642">
      <w:pPr>
        <w:rPr>
          <w:rtl/>
        </w:rPr>
      </w:pPr>
      <w:bookmarkStart w:id="749" w:name="_ETM_Q1_4563975"/>
      <w:bookmarkStart w:id="750" w:name="_ETM_Q1_4564101"/>
      <w:bookmarkEnd w:id="749"/>
      <w:bookmarkEnd w:id="750"/>
    </w:p>
    <w:p w:rsidR="00D30642" w:rsidRPr="001E74E5" w:rsidRDefault="00D30642" w:rsidP="00D30642">
      <w:pPr>
        <w:pStyle w:val="-"/>
        <w:keepNext/>
        <w:rPr>
          <w:rtl/>
        </w:rPr>
      </w:pPr>
      <w:bookmarkStart w:id="751" w:name="ET_speakercontinue_792726_341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51"/>
    </w:p>
    <w:p w:rsidR="00D30642" w:rsidRPr="001E74E5" w:rsidRDefault="00D30642" w:rsidP="00D30642">
      <w:pPr>
        <w:pStyle w:val="KeepWithNext"/>
        <w:rPr>
          <w:rtl/>
        </w:rPr>
      </w:pPr>
    </w:p>
    <w:p w:rsidR="00D75D0D" w:rsidRPr="001E74E5" w:rsidRDefault="006E6458" w:rsidP="00D30642">
      <w:pPr>
        <w:rPr>
          <w:rtl/>
        </w:rPr>
      </w:pPr>
      <w:r w:rsidRPr="001E74E5">
        <w:rPr>
          <w:rtl/>
        </w:rPr>
        <w:t>תלוי כמובן בכל הסדר</w:t>
      </w:r>
      <w:r w:rsidR="00D30642" w:rsidRPr="001E74E5">
        <w:rPr>
          <w:rFonts w:hint="cs"/>
          <w:rtl/>
        </w:rPr>
        <w:t>.</w:t>
      </w:r>
      <w:r w:rsidRPr="001E74E5">
        <w:rPr>
          <w:rtl/>
        </w:rPr>
        <w:t xml:space="preserve"> ספציפית לגבי פקודת המסים גבייה</w:t>
      </w:r>
      <w:r w:rsidR="00D75D0D" w:rsidRPr="001E74E5">
        <w:rPr>
          <w:rFonts w:hint="cs"/>
          <w:rtl/>
        </w:rPr>
        <w:t>,</w:t>
      </w:r>
      <w:r w:rsidRPr="001E74E5">
        <w:rPr>
          <w:rtl/>
        </w:rPr>
        <w:t xml:space="preserve"> רוב המסרים יכולים להישלח בדואר ולא בדואר רשום</w:t>
      </w:r>
      <w:r w:rsidR="00D75D0D" w:rsidRPr="001E74E5">
        <w:rPr>
          <w:rFonts w:hint="cs"/>
          <w:rtl/>
        </w:rPr>
        <w:t>.</w:t>
      </w:r>
    </w:p>
    <w:p w:rsidR="00D75D0D" w:rsidRPr="001E74E5" w:rsidRDefault="00D75D0D" w:rsidP="00D30642">
      <w:pPr>
        <w:rPr>
          <w:rtl/>
        </w:rPr>
      </w:pPr>
    </w:p>
    <w:p w:rsidR="00D75D0D" w:rsidRPr="001E74E5" w:rsidRDefault="00D75D0D" w:rsidP="00D75D0D">
      <w:pPr>
        <w:pStyle w:val="af6"/>
        <w:keepNext/>
        <w:rPr>
          <w:rtl/>
        </w:rPr>
      </w:pPr>
      <w:bookmarkStart w:id="752" w:name="ET_yor_6156_342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52"/>
    </w:p>
    <w:p w:rsidR="00D75D0D" w:rsidRPr="001E74E5" w:rsidRDefault="00D75D0D" w:rsidP="00D75D0D">
      <w:pPr>
        <w:pStyle w:val="KeepWithNext"/>
        <w:rPr>
          <w:rtl/>
        </w:rPr>
      </w:pPr>
    </w:p>
    <w:p w:rsidR="00D75D0D" w:rsidRPr="001E74E5" w:rsidRDefault="006E6458" w:rsidP="00D75D0D">
      <w:pPr>
        <w:rPr>
          <w:rtl/>
        </w:rPr>
      </w:pPr>
      <w:r w:rsidRPr="001E74E5">
        <w:rPr>
          <w:rtl/>
        </w:rPr>
        <w:t xml:space="preserve">ואז הוא אומר שזה </w:t>
      </w:r>
      <w:r w:rsidR="00D75D0D" w:rsidRPr="001E74E5">
        <w:rPr>
          <w:rFonts w:hint="cs"/>
          <w:rtl/>
        </w:rPr>
        <w:t xml:space="preserve">יכול להישלח </w:t>
      </w:r>
      <w:r w:rsidRPr="001E74E5">
        <w:rPr>
          <w:rtl/>
        </w:rPr>
        <w:t>בת</w:t>
      </w:r>
      <w:r w:rsidR="00D75D0D" w:rsidRPr="001E74E5">
        <w:rPr>
          <w:rFonts w:hint="cs"/>
          <w:rtl/>
        </w:rPr>
        <w:t>ווך</w:t>
      </w:r>
      <w:r w:rsidRPr="001E74E5">
        <w:rPr>
          <w:rtl/>
        </w:rPr>
        <w:t xml:space="preserve"> </w:t>
      </w:r>
      <w:r w:rsidR="00D75D0D" w:rsidRPr="001E74E5">
        <w:rPr>
          <w:rFonts w:hint="cs"/>
          <w:rtl/>
        </w:rPr>
        <w:t>ה</w:t>
      </w:r>
      <w:r w:rsidRPr="001E74E5">
        <w:rPr>
          <w:rtl/>
        </w:rPr>
        <w:t>דיגיטלי עצמו</w:t>
      </w:r>
      <w:r w:rsidR="00D75D0D" w:rsidRPr="001E74E5">
        <w:rPr>
          <w:rFonts w:hint="cs"/>
          <w:rtl/>
        </w:rPr>
        <w:t>?</w:t>
      </w:r>
    </w:p>
    <w:p w:rsidR="00D75D0D" w:rsidRPr="001E74E5" w:rsidRDefault="00D75D0D" w:rsidP="00D75D0D">
      <w:pPr>
        <w:rPr>
          <w:rtl/>
        </w:rPr>
      </w:pPr>
      <w:bookmarkStart w:id="753" w:name="_ETM_Q1_4578908"/>
      <w:bookmarkStart w:id="754" w:name="_ETM_Q1_4578985"/>
      <w:bookmarkEnd w:id="753"/>
      <w:bookmarkEnd w:id="754"/>
    </w:p>
    <w:p w:rsidR="00D75D0D" w:rsidRPr="001E74E5" w:rsidRDefault="00D75D0D" w:rsidP="00D75D0D">
      <w:pPr>
        <w:pStyle w:val="-"/>
        <w:keepNext/>
        <w:rPr>
          <w:rtl/>
        </w:rPr>
      </w:pPr>
      <w:bookmarkStart w:id="755" w:name="ET_speakercontinue_792726_343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55"/>
    </w:p>
    <w:p w:rsidR="00D75D0D" w:rsidRPr="001E74E5" w:rsidRDefault="00D75D0D" w:rsidP="00D75D0D">
      <w:pPr>
        <w:pStyle w:val="KeepWithNext"/>
        <w:rPr>
          <w:rtl/>
        </w:rPr>
      </w:pPr>
    </w:p>
    <w:p w:rsidR="00D75D0D" w:rsidRPr="001E74E5" w:rsidRDefault="00D75D0D" w:rsidP="00D75D0D">
      <w:pPr>
        <w:rPr>
          <w:rtl/>
        </w:rPr>
      </w:pPr>
      <w:r w:rsidRPr="001E74E5">
        <w:rPr>
          <w:rFonts w:hint="cs"/>
          <w:rtl/>
        </w:rPr>
        <w:t>כן.</w:t>
      </w:r>
      <w:r w:rsidR="006E6458" w:rsidRPr="001E74E5">
        <w:rPr>
          <w:rtl/>
        </w:rPr>
        <w:t xml:space="preserve"> אתה מדבר על התוספת הרביעית</w:t>
      </w:r>
      <w:r w:rsidRPr="001E74E5">
        <w:rPr>
          <w:rFonts w:hint="cs"/>
          <w:rtl/>
        </w:rPr>
        <w:t xml:space="preserve">. </w:t>
      </w:r>
      <w:bookmarkStart w:id="756" w:name="_ETM_Q1_4586758"/>
      <w:bookmarkEnd w:id="756"/>
      <w:r w:rsidR="006E6458" w:rsidRPr="001E74E5">
        <w:rPr>
          <w:rtl/>
        </w:rPr>
        <w:t>מבחינת התוספת הרביעית</w:t>
      </w:r>
      <w:r w:rsidRPr="001E74E5">
        <w:rPr>
          <w:rFonts w:hint="cs"/>
          <w:rtl/>
        </w:rPr>
        <w:t>,</w:t>
      </w:r>
      <w:r w:rsidR="006E6458" w:rsidRPr="001E74E5">
        <w:rPr>
          <w:rtl/>
        </w:rPr>
        <w:t xml:space="preserve"> יכול להיות שבכל מקרה יהיה צריך לעבור את מערכת ההזדהות כדי לצפות במסר</w:t>
      </w:r>
      <w:r w:rsidRPr="001E74E5">
        <w:rPr>
          <w:rFonts w:hint="cs"/>
          <w:rtl/>
        </w:rPr>
        <w:t>.</w:t>
      </w:r>
    </w:p>
    <w:p w:rsidR="00D75D0D" w:rsidRPr="001E74E5" w:rsidRDefault="00D75D0D" w:rsidP="00D75D0D">
      <w:pPr>
        <w:rPr>
          <w:rtl/>
        </w:rPr>
      </w:pPr>
    </w:p>
    <w:p w:rsidR="00D75D0D" w:rsidRPr="001E74E5" w:rsidRDefault="00D75D0D" w:rsidP="00D75D0D">
      <w:pPr>
        <w:pStyle w:val="af6"/>
        <w:keepNext/>
        <w:rPr>
          <w:rtl/>
        </w:rPr>
      </w:pPr>
      <w:bookmarkStart w:id="757" w:name="ET_yor_6156_345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57"/>
    </w:p>
    <w:p w:rsidR="00D75D0D" w:rsidRPr="001E74E5" w:rsidRDefault="00D75D0D" w:rsidP="00D75D0D">
      <w:pPr>
        <w:pStyle w:val="KeepWithNext"/>
        <w:rPr>
          <w:rtl/>
        </w:rPr>
      </w:pPr>
    </w:p>
    <w:p w:rsidR="00D75D0D" w:rsidRPr="001E74E5" w:rsidRDefault="006E6458" w:rsidP="00D75D0D">
      <w:pPr>
        <w:rPr>
          <w:rtl/>
        </w:rPr>
      </w:pPr>
      <w:r w:rsidRPr="001E74E5">
        <w:rPr>
          <w:rtl/>
        </w:rPr>
        <w:t>יכול או חייב</w:t>
      </w:r>
      <w:r w:rsidR="00D75D0D" w:rsidRPr="001E74E5">
        <w:rPr>
          <w:rFonts w:hint="cs"/>
          <w:rtl/>
        </w:rPr>
        <w:t>?</w:t>
      </w:r>
    </w:p>
    <w:p w:rsidR="00D75D0D" w:rsidRPr="001E74E5" w:rsidRDefault="00D75D0D" w:rsidP="00D75D0D">
      <w:pPr>
        <w:rPr>
          <w:rtl/>
        </w:rPr>
      </w:pPr>
    </w:p>
    <w:p w:rsidR="00D75D0D" w:rsidRPr="001E74E5" w:rsidRDefault="00D75D0D" w:rsidP="00D75D0D">
      <w:pPr>
        <w:pStyle w:val="-"/>
        <w:keepNext/>
        <w:rPr>
          <w:rtl/>
        </w:rPr>
      </w:pPr>
      <w:bookmarkStart w:id="758" w:name="ET_speakercontinue_792726_346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58"/>
    </w:p>
    <w:p w:rsidR="00D75D0D" w:rsidRPr="001E74E5" w:rsidRDefault="00D75D0D" w:rsidP="00D75D0D">
      <w:pPr>
        <w:pStyle w:val="KeepWithNext"/>
        <w:rPr>
          <w:rtl/>
        </w:rPr>
      </w:pPr>
    </w:p>
    <w:p w:rsidR="00D75D0D" w:rsidRPr="001E74E5" w:rsidRDefault="006E6458" w:rsidP="00D75D0D">
      <w:pPr>
        <w:rPr>
          <w:rtl/>
        </w:rPr>
      </w:pPr>
      <w:r w:rsidRPr="001E74E5">
        <w:rPr>
          <w:rtl/>
        </w:rPr>
        <w:t>רוב הסיכויים</w:t>
      </w:r>
      <w:r w:rsidR="00D75D0D" w:rsidRPr="001E74E5">
        <w:rPr>
          <w:rFonts w:hint="cs"/>
          <w:rtl/>
        </w:rPr>
        <w:t>.</w:t>
      </w:r>
      <w:r w:rsidRPr="001E74E5">
        <w:rPr>
          <w:rtl/>
        </w:rPr>
        <w:t xml:space="preserve"> מדובר </w:t>
      </w:r>
      <w:r w:rsidR="00D75D0D" w:rsidRPr="001E74E5">
        <w:rPr>
          <w:rFonts w:hint="cs"/>
          <w:rtl/>
        </w:rPr>
        <w:t>על מידע אישי</w:t>
      </w:r>
      <w:r w:rsidRPr="001E74E5">
        <w:rPr>
          <w:rtl/>
        </w:rPr>
        <w:t xml:space="preserve"> ולכן צריך</w:t>
      </w:r>
      <w:r w:rsidR="00D75D0D" w:rsidRPr="001E74E5">
        <w:rPr>
          <w:rFonts w:hint="cs"/>
          <w:rtl/>
        </w:rPr>
        <w:t>.</w:t>
      </w:r>
      <w:r w:rsidRPr="001E74E5">
        <w:rPr>
          <w:rtl/>
        </w:rPr>
        <w:t xml:space="preserve"> בסופו של דבר לא תהיה באמת איזושהי הבחנה</w:t>
      </w:r>
      <w:r w:rsidR="00D75D0D" w:rsidRPr="001E74E5">
        <w:rPr>
          <w:rFonts w:hint="cs"/>
          <w:rtl/>
        </w:rPr>
        <w:t>,</w:t>
      </w:r>
      <w:r w:rsidRPr="001E74E5">
        <w:rPr>
          <w:rtl/>
        </w:rPr>
        <w:t xml:space="preserve"> כי בכל מקרה </w:t>
      </w:r>
      <w:r w:rsidR="00D75D0D" w:rsidRPr="001E74E5">
        <w:rPr>
          <w:rFonts w:hint="cs"/>
          <w:rtl/>
        </w:rPr>
        <w:t xml:space="preserve">היה </w:t>
      </w:r>
      <w:r w:rsidRPr="001E74E5">
        <w:rPr>
          <w:rtl/>
        </w:rPr>
        <w:t>צריך לעבור דרך מערכת ההזדהות בין אם כ</w:t>
      </w:r>
      <w:r w:rsidR="00D75D0D" w:rsidRPr="001E74E5">
        <w:rPr>
          <w:rFonts w:hint="cs"/>
          <w:rtl/>
        </w:rPr>
        <w:t>די</w:t>
      </w:r>
      <w:r w:rsidRPr="001E74E5">
        <w:rPr>
          <w:rtl/>
        </w:rPr>
        <w:t xml:space="preserve"> לצפות במסר מבחינת הפרטיות ובין אם מדובר בצורך באישור מסירה</w:t>
      </w:r>
      <w:r w:rsidR="00D75D0D" w:rsidRPr="001E74E5">
        <w:rPr>
          <w:rFonts w:hint="cs"/>
          <w:rtl/>
        </w:rPr>
        <w:t>.</w:t>
      </w:r>
      <w:r w:rsidRPr="001E74E5">
        <w:rPr>
          <w:rtl/>
        </w:rPr>
        <w:t xml:space="preserve"> </w:t>
      </w:r>
      <w:r w:rsidR="00D75D0D" w:rsidRPr="001E74E5">
        <w:rPr>
          <w:rFonts w:hint="cs"/>
          <w:rtl/>
        </w:rPr>
        <w:t>ה</w:t>
      </w:r>
      <w:r w:rsidRPr="001E74E5">
        <w:rPr>
          <w:rtl/>
        </w:rPr>
        <w:t xml:space="preserve">משמעות </w:t>
      </w:r>
      <w:r w:rsidR="00D75D0D" w:rsidRPr="001E74E5">
        <w:rPr>
          <w:rFonts w:hint="cs"/>
          <w:rtl/>
        </w:rPr>
        <w:t>ה</w:t>
      </w:r>
      <w:r w:rsidRPr="001E74E5">
        <w:rPr>
          <w:rtl/>
        </w:rPr>
        <w:t>אופרטיבית כנראה תהיה אותה משמעות</w:t>
      </w:r>
      <w:r w:rsidR="00D75D0D" w:rsidRPr="001E74E5">
        <w:rPr>
          <w:rFonts w:hint="cs"/>
          <w:rtl/>
        </w:rPr>
        <w:t>.</w:t>
      </w:r>
    </w:p>
    <w:p w:rsidR="00D75D0D" w:rsidRPr="001E74E5" w:rsidRDefault="00D75D0D" w:rsidP="00D75D0D">
      <w:pPr>
        <w:rPr>
          <w:rtl/>
        </w:rPr>
      </w:pPr>
    </w:p>
    <w:p w:rsidR="00D75D0D" w:rsidRPr="001E74E5" w:rsidRDefault="00D75D0D" w:rsidP="00D75D0D">
      <w:pPr>
        <w:pStyle w:val="af6"/>
        <w:keepNext/>
        <w:rPr>
          <w:rtl/>
        </w:rPr>
      </w:pPr>
      <w:bookmarkStart w:id="759" w:name="ET_yor_6156_347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59"/>
    </w:p>
    <w:p w:rsidR="00D75D0D" w:rsidRPr="001E74E5" w:rsidRDefault="00D75D0D" w:rsidP="00D75D0D">
      <w:pPr>
        <w:pStyle w:val="KeepWithNext"/>
        <w:rPr>
          <w:rtl/>
        </w:rPr>
      </w:pPr>
    </w:p>
    <w:p w:rsidR="00D75D0D" w:rsidRPr="001E74E5" w:rsidRDefault="006E6458" w:rsidP="00D75D0D">
      <w:pPr>
        <w:rPr>
          <w:rtl/>
        </w:rPr>
      </w:pPr>
      <w:bookmarkStart w:id="760" w:name="_ETM_Q1_4628221"/>
      <w:bookmarkEnd w:id="760"/>
      <w:r w:rsidRPr="001E74E5">
        <w:rPr>
          <w:rtl/>
        </w:rPr>
        <w:t>בהקשר של רשות המיסים</w:t>
      </w:r>
      <w:r w:rsidR="00D75D0D" w:rsidRPr="001E74E5">
        <w:rPr>
          <w:rFonts w:hint="cs"/>
          <w:rtl/>
        </w:rPr>
        <w:t>?</w:t>
      </w:r>
    </w:p>
    <w:p w:rsidR="00D75D0D" w:rsidRPr="001E74E5" w:rsidRDefault="00D75D0D" w:rsidP="00D75D0D">
      <w:pPr>
        <w:rPr>
          <w:rtl/>
        </w:rPr>
      </w:pPr>
      <w:bookmarkStart w:id="761" w:name="_ETM_Q1_4629263"/>
      <w:bookmarkStart w:id="762" w:name="_ETM_Q1_4629367"/>
      <w:bookmarkEnd w:id="761"/>
      <w:bookmarkEnd w:id="762"/>
    </w:p>
    <w:p w:rsidR="00D75D0D" w:rsidRPr="001E74E5" w:rsidRDefault="00D75D0D" w:rsidP="00D75D0D">
      <w:pPr>
        <w:pStyle w:val="-"/>
        <w:keepNext/>
        <w:rPr>
          <w:rtl/>
        </w:rPr>
      </w:pPr>
      <w:bookmarkStart w:id="763" w:name="ET_speakercontinue_792726_348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63"/>
    </w:p>
    <w:p w:rsidR="00D75D0D" w:rsidRPr="001E74E5" w:rsidRDefault="00D75D0D" w:rsidP="00D75D0D">
      <w:pPr>
        <w:pStyle w:val="KeepWithNext"/>
        <w:rPr>
          <w:rtl/>
        </w:rPr>
      </w:pPr>
    </w:p>
    <w:p w:rsidR="00D75D0D" w:rsidRPr="001E74E5" w:rsidRDefault="006E6458" w:rsidP="00D75D0D">
      <w:pPr>
        <w:rPr>
          <w:rtl/>
        </w:rPr>
      </w:pPr>
      <w:r w:rsidRPr="001E74E5">
        <w:rPr>
          <w:rtl/>
        </w:rPr>
        <w:t>לא רשות המיסים</w:t>
      </w:r>
      <w:r w:rsidR="00D75D0D" w:rsidRPr="001E74E5">
        <w:rPr>
          <w:rFonts w:hint="cs"/>
          <w:rtl/>
        </w:rPr>
        <w:t>.</w:t>
      </w:r>
      <w:r w:rsidRPr="001E74E5">
        <w:rPr>
          <w:rtl/>
        </w:rPr>
        <w:t xml:space="preserve"> בהקשר של הודעות </w:t>
      </w:r>
      <w:r w:rsidR="00D75D0D" w:rsidRPr="001E74E5">
        <w:rPr>
          <w:rFonts w:hint="cs"/>
          <w:rtl/>
        </w:rPr>
        <w:t>גבייה.</w:t>
      </w:r>
      <w:r w:rsidRPr="001E74E5">
        <w:rPr>
          <w:rtl/>
        </w:rPr>
        <w:t xml:space="preserve"> כמובן שזה לא רק רשות המיסים</w:t>
      </w:r>
      <w:r w:rsidR="00D75D0D" w:rsidRPr="001E74E5">
        <w:rPr>
          <w:rFonts w:hint="cs"/>
          <w:rtl/>
        </w:rPr>
        <w:t>.</w:t>
      </w:r>
    </w:p>
    <w:p w:rsidR="00D75D0D" w:rsidRPr="001E74E5" w:rsidRDefault="00D75D0D" w:rsidP="00D75D0D">
      <w:pPr>
        <w:rPr>
          <w:rtl/>
        </w:rPr>
      </w:pPr>
    </w:p>
    <w:p w:rsidR="00D75D0D" w:rsidRPr="001E74E5" w:rsidRDefault="00D75D0D" w:rsidP="00D75D0D">
      <w:pPr>
        <w:pStyle w:val="af6"/>
        <w:keepNext/>
        <w:rPr>
          <w:rtl/>
        </w:rPr>
      </w:pPr>
      <w:bookmarkStart w:id="764" w:name="ET_yor_6156_349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64"/>
    </w:p>
    <w:p w:rsidR="00D75D0D" w:rsidRPr="001E74E5" w:rsidRDefault="00D75D0D" w:rsidP="00D75D0D">
      <w:pPr>
        <w:pStyle w:val="KeepWithNext"/>
        <w:rPr>
          <w:rtl/>
        </w:rPr>
      </w:pPr>
    </w:p>
    <w:p w:rsidR="00735179" w:rsidRPr="001E74E5" w:rsidRDefault="006E6458" w:rsidP="00675F39">
      <w:pPr>
        <w:rPr>
          <w:rtl/>
        </w:rPr>
      </w:pPr>
      <w:bookmarkStart w:id="765" w:name="_ETM_Q1_4638240"/>
      <w:bookmarkEnd w:id="765"/>
      <w:r w:rsidRPr="001E74E5">
        <w:rPr>
          <w:rtl/>
        </w:rPr>
        <w:t>אני מבין מאוד את המהלך כ</w:t>
      </w:r>
      <w:r w:rsidR="00D75D0D" w:rsidRPr="001E74E5">
        <w:rPr>
          <w:rFonts w:hint="cs"/>
          <w:rtl/>
        </w:rPr>
        <w:t>א</w:t>
      </w:r>
      <w:r w:rsidRPr="001E74E5">
        <w:rPr>
          <w:rtl/>
        </w:rPr>
        <w:t>ן</w:t>
      </w:r>
      <w:r w:rsidR="00D75D0D" w:rsidRPr="001E74E5">
        <w:rPr>
          <w:rFonts w:hint="cs"/>
          <w:rtl/>
        </w:rPr>
        <w:t>,</w:t>
      </w:r>
      <w:r w:rsidRPr="001E74E5">
        <w:rPr>
          <w:rtl/>
        </w:rPr>
        <w:t xml:space="preserve"> אני רק קחו בחשבון שזה גם יכול לייצר איזשהו בלבול אצל האנשים</w:t>
      </w:r>
      <w:r w:rsidR="00D75D0D" w:rsidRPr="001E74E5">
        <w:rPr>
          <w:rFonts w:hint="cs"/>
          <w:rtl/>
        </w:rPr>
        <w:t>.</w:t>
      </w:r>
      <w:r w:rsidRPr="001E74E5">
        <w:rPr>
          <w:rtl/>
        </w:rPr>
        <w:t xml:space="preserve"> זאת אומרת</w:t>
      </w:r>
      <w:r w:rsidR="00D75D0D" w:rsidRPr="001E74E5">
        <w:rPr>
          <w:rFonts w:hint="cs"/>
          <w:rtl/>
        </w:rPr>
        <w:t>,</w:t>
      </w:r>
      <w:r w:rsidRPr="001E74E5">
        <w:rPr>
          <w:rtl/>
        </w:rPr>
        <w:t xml:space="preserve"> 12 חודשים הם היו רגילים לקבל קנסות והודעות </w:t>
      </w:r>
      <w:r w:rsidR="00D75D0D" w:rsidRPr="001E74E5">
        <w:rPr>
          <w:rFonts w:hint="cs"/>
          <w:rtl/>
        </w:rPr>
        <w:t>גבייה</w:t>
      </w:r>
      <w:r w:rsidRPr="001E74E5">
        <w:rPr>
          <w:rtl/>
        </w:rPr>
        <w:t xml:space="preserve"> בדרך מסוימת</w:t>
      </w:r>
      <w:r w:rsidR="00D75D0D" w:rsidRPr="001E74E5">
        <w:rPr>
          <w:rFonts w:hint="cs"/>
          <w:rtl/>
        </w:rPr>
        <w:t>,</w:t>
      </w:r>
      <w:r w:rsidRPr="001E74E5">
        <w:rPr>
          <w:rtl/>
        </w:rPr>
        <w:t xml:space="preserve"> כעבור 12 חודשים הציבור לא י</w:t>
      </w:r>
      <w:r w:rsidR="00D75D0D" w:rsidRPr="001E74E5">
        <w:rPr>
          <w:rFonts w:hint="cs"/>
          <w:rtl/>
        </w:rPr>
        <w:t>י</w:t>
      </w:r>
      <w:r w:rsidRPr="001E74E5">
        <w:rPr>
          <w:rtl/>
        </w:rPr>
        <w:t>דע ששיניתם את הדרך</w:t>
      </w:r>
      <w:r w:rsidR="00D75D0D" w:rsidRPr="001E74E5">
        <w:rPr>
          <w:rFonts w:hint="cs"/>
          <w:rtl/>
        </w:rPr>
        <w:t>.</w:t>
      </w:r>
      <w:r w:rsidRPr="001E74E5">
        <w:rPr>
          <w:rtl/>
        </w:rPr>
        <w:t xml:space="preserve"> מה מבחינת </w:t>
      </w:r>
      <w:r w:rsidR="00D75D0D" w:rsidRPr="001E74E5">
        <w:rPr>
          <w:rFonts w:hint="cs"/>
          <w:rtl/>
        </w:rPr>
        <w:t>חוויית</w:t>
      </w:r>
      <w:r w:rsidRPr="001E74E5">
        <w:rPr>
          <w:rtl/>
        </w:rPr>
        <w:t xml:space="preserve"> המשתמש שונה כן לא מבחינת החיווי שלכם</w:t>
      </w:r>
      <w:r w:rsidR="00675F39" w:rsidRPr="001E74E5">
        <w:rPr>
          <w:rFonts w:hint="cs"/>
          <w:rtl/>
        </w:rPr>
        <w:t xml:space="preserve"> אלא מבחינת</w:t>
      </w:r>
      <w:r w:rsidRPr="001E74E5">
        <w:rPr>
          <w:rtl/>
        </w:rPr>
        <w:t xml:space="preserve"> חווי</w:t>
      </w:r>
      <w:r w:rsidR="00675F39" w:rsidRPr="001E74E5">
        <w:rPr>
          <w:rFonts w:hint="cs"/>
          <w:rtl/>
        </w:rPr>
        <w:t>י</w:t>
      </w:r>
      <w:r w:rsidRPr="001E74E5">
        <w:rPr>
          <w:rtl/>
        </w:rPr>
        <w:t>ת המשתמש</w:t>
      </w:r>
      <w:r w:rsidR="00675F39" w:rsidRPr="001E74E5">
        <w:rPr>
          <w:rFonts w:hint="cs"/>
          <w:rtl/>
        </w:rPr>
        <w:t>.</w:t>
      </w:r>
      <w:r w:rsidRPr="001E74E5">
        <w:rPr>
          <w:rtl/>
        </w:rPr>
        <w:t xml:space="preserve"> האם יש הבדל בין הדרך שאני </w:t>
      </w:r>
      <w:r w:rsidR="00675F39" w:rsidRPr="001E74E5">
        <w:rPr>
          <w:rFonts w:hint="cs"/>
          <w:rtl/>
        </w:rPr>
        <w:t>א</w:t>
      </w:r>
      <w:r w:rsidRPr="001E74E5">
        <w:rPr>
          <w:rtl/>
        </w:rPr>
        <w:t xml:space="preserve">חווה את קבלת הודעת </w:t>
      </w:r>
      <w:r w:rsidR="00675F39" w:rsidRPr="001E74E5">
        <w:rPr>
          <w:rFonts w:hint="cs"/>
          <w:rtl/>
        </w:rPr>
        <w:t>הגבייה</w:t>
      </w:r>
      <w:r w:rsidRPr="001E74E5">
        <w:rPr>
          <w:rtl/>
        </w:rPr>
        <w:t xml:space="preserve"> ב-12 חודשים הראשונים למה שקורה</w:t>
      </w:r>
      <w:r w:rsidR="00735179" w:rsidRPr="001E74E5">
        <w:rPr>
          <w:rFonts w:hint="cs"/>
          <w:rtl/>
        </w:rPr>
        <w:t xml:space="preserve"> - - -</w:t>
      </w:r>
    </w:p>
    <w:p w:rsidR="00735179" w:rsidRPr="001E74E5" w:rsidRDefault="00735179" w:rsidP="00675F39">
      <w:pPr>
        <w:rPr>
          <w:rtl/>
        </w:rPr>
      </w:pPr>
    </w:p>
    <w:p w:rsidR="00735179" w:rsidRPr="001E74E5" w:rsidRDefault="00735179" w:rsidP="00735179">
      <w:pPr>
        <w:pStyle w:val="-"/>
        <w:keepNext/>
        <w:rPr>
          <w:rtl/>
        </w:rPr>
      </w:pPr>
      <w:bookmarkStart w:id="766" w:name="ET_speakercontinue_792726_350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66"/>
    </w:p>
    <w:p w:rsidR="00735179" w:rsidRPr="001E74E5" w:rsidRDefault="00735179" w:rsidP="00735179">
      <w:pPr>
        <w:pStyle w:val="KeepWithNext"/>
        <w:rPr>
          <w:rtl/>
        </w:rPr>
      </w:pPr>
    </w:p>
    <w:p w:rsidR="00735179" w:rsidRPr="001E74E5" w:rsidRDefault="00735179" w:rsidP="00735179">
      <w:pPr>
        <w:rPr>
          <w:rtl/>
        </w:rPr>
      </w:pPr>
      <w:r w:rsidRPr="001E74E5">
        <w:rPr>
          <w:rtl/>
        </w:rPr>
        <w:t xml:space="preserve">אתה שואל מבחינת ההבחנה </w:t>
      </w:r>
      <w:r w:rsidR="006E6458" w:rsidRPr="001E74E5">
        <w:rPr>
          <w:rtl/>
        </w:rPr>
        <w:t xml:space="preserve">בין התוספת הרביעית לבין </w:t>
      </w:r>
      <w:r w:rsidRPr="001E74E5">
        <w:rPr>
          <w:rFonts w:hint="cs"/>
          <w:rtl/>
        </w:rPr>
        <w:t>ה</w:t>
      </w:r>
      <w:r w:rsidR="006E6458" w:rsidRPr="001E74E5">
        <w:rPr>
          <w:rtl/>
        </w:rPr>
        <w:t>אישור</w:t>
      </w:r>
      <w:r w:rsidRPr="001E74E5">
        <w:rPr>
          <w:rFonts w:hint="cs"/>
          <w:rtl/>
        </w:rPr>
        <w:t>?</w:t>
      </w:r>
    </w:p>
    <w:p w:rsidR="00735179" w:rsidRPr="001E74E5" w:rsidRDefault="00735179" w:rsidP="00735179">
      <w:pPr>
        <w:rPr>
          <w:rtl/>
        </w:rPr>
      </w:pPr>
      <w:bookmarkStart w:id="767" w:name="_ETM_Q1_4680783"/>
      <w:bookmarkStart w:id="768" w:name="_ETM_Q1_4680861"/>
      <w:bookmarkEnd w:id="767"/>
      <w:bookmarkEnd w:id="768"/>
    </w:p>
    <w:p w:rsidR="00735179" w:rsidRPr="001E74E5" w:rsidRDefault="00735179" w:rsidP="00735179">
      <w:pPr>
        <w:pStyle w:val="af6"/>
        <w:keepNext/>
        <w:rPr>
          <w:rtl/>
        </w:rPr>
      </w:pPr>
      <w:bookmarkStart w:id="769" w:name="ET_yor_6156_351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69"/>
    </w:p>
    <w:p w:rsidR="00735179" w:rsidRPr="001E74E5" w:rsidRDefault="00735179" w:rsidP="00735179">
      <w:pPr>
        <w:pStyle w:val="KeepWithNext"/>
        <w:rPr>
          <w:rtl/>
        </w:rPr>
      </w:pPr>
    </w:p>
    <w:p w:rsidR="00735179" w:rsidRPr="001E74E5" w:rsidRDefault="00735179" w:rsidP="00735179">
      <w:pPr>
        <w:rPr>
          <w:rtl/>
        </w:rPr>
      </w:pPr>
      <w:r w:rsidRPr="001E74E5">
        <w:rPr>
          <w:rFonts w:hint="cs"/>
          <w:rtl/>
        </w:rPr>
        <w:t>לא.</w:t>
      </w:r>
      <w:r w:rsidR="006E6458" w:rsidRPr="001E74E5">
        <w:rPr>
          <w:rtl/>
        </w:rPr>
        <w:t xml:space="preserve"> בהסדר פה</w:t>
      </w:r>
      <w:r w:rsidRPr="001E74E5">
        <w:rPr>
          <w:rFonts w:hint="cs"/>
          <w:rtl/>
        </w:rPr>
        <w:t>.</w:t>
      </w:r>
      <w:r w:rsidR="006E6458" w:rsidRPr="001E74E5">
        <w:rPr>
          <w:rtl/>
        </w:rPr>
        <w:t xml:space="preserve"> </w:t>
      </w:r>
      <w:r w:rsidRPr="001E74E5">
        <w:rPr>
          <w:rFonts w:hint="cs"/>
          <w:rtl/>
        </w:rPr>
        <w:t xml:space="preserve">הרי </w:t>
      </w:r>
      <w:r w:rsidR="006E6458" w:rsidRPr="001E74E5">
        <w:rPr>
          <w:rtl/>
        </w:rPr>
        <w:t xml:space="preserve">אנחנו מדברים </w:t>
      </w:r>
      <w:r w:rsidRPr="001E74E5">
        <w:rPr>
          <w:rFonts w:hint="cs"/>
          <w:rtl/>
        </w:rPr>
        <w:t>ע</w:t>
      </w:r>
      <w:r w:rsidR="006E6458" w:rsidRPr="001E74E5">
        <w:rPr>
          <w:rtl/>
        </w:rPr>
        <w:t>ל</w:t>
      </w:r>
      <w:r w:rsidRPr="001E74E5">
        <w:rPr>
          <w:rFonts w:hint="cs"/>
          <w:rtl/>
        </w:rPr>
        <w:t xml:space="preserve"> </w:t>
      </w:r>
      <w:r w:rsidR="006E6458" w:rsidRPr="001E74E5">
        <w:rPr>
          <w:rtl/>
        </w:rPr>
        <w:t>תקופה של שנה ממועד ה</w:t>
      </w:r>
      <w:r w:rsidRPr="001E74E5">
        <w:rPr>
          <w:rFonts w:hint="cs"/>
          <w:rtl/>
        </w:rPr>
        <w:t>ת</w:t>
      </w:r>
      <w:r w:rsidR="006E6458" w:rsidRPr="001E74E5">
        <w:rPr>
          <w:rtl/>
        </w:rPr>
        <w:t>חילה</w:t>
      </w:r>
      <w:r w:rsidRPr="001E74E5">
        <w:rPr>
          <w:rFonts w:hint="cs"/>
          <w:rtl/>
        </w:rPr>
        <w:t>,</w:t>
      </w:r>
      <w:r w:rsidR="006E6458" w:rsidRPr="001E74E5">
        <w:rPr>
          <w:rtl/>
        </w:rPr>
        <w:t xml:space="preserve"> שג</w:t>
      </w:r>
      <w:r w:rsidRPr="001E74E5">
        <w:rPr>
          <w:rFonts w:hint="cs"/>
          <w:rtl/>
        </w:rPr>
        <w:t>ם</w:t>
      </w:r>
      <w:r w:rsidR="006E6458" w:rsidRPr="001E74E5">
        <w:rPr>
          <w:rtl/>
        </w:rPr>
        <w:t xml:space="preserve"> יש בו </w:t>
      </w:r>
      <w:r w:rsidRPr="001E74E5">
        <w:rPr>
          <w:rFonts w:hint="cs"/>
          <w:rtl/>
        </w:rPr>
        <w:t>איזושהי השהייה,</w:t>
      </w:r>
      <w:r w:rsidR="006E6458" w:rsidRPr="001E74E5">
        <w:rPr>
          <w:rtl/>
        </w:rPr>
        <w:t xml:space="preserve">  יש הסדר מיוחד לגבי</w:t>
      </w:r>
      <w:r w:rsidRPr="001E74E5">
        <w:rPr>
          <w:rFonts w:hint="cs"/>
          <w:rtl/>
        </w:rPr>
        <w:t xml:space="preserve"> - - -</w:t>
      </w:r>
    </w:p>
    <w:p w:rsidR="00735179" w:rsidRPr="001E74E5" w:rsidRDefault="00735179" w:rsidP="00735179">
      <w:pPr>
        <w:rPr>
          <w:rtl/>
        </w:rPr>
      </w:pPr>
    </w:p>
    <w:p w:rsidR="00735179" w:rsidRPr="001E74E5" w:rsidRDefault="00735179" w:rsidP="00735179">
      <w:pPr>
        <w:pStyle w:val="-"/>
        <w:keepNext/>
        <w:rPr>
          <w:rtl/>
        </w:rPr>
      </w:pPr>
      <w:bookmarkStart w:id="770" w:name="ET_speakercontinue_792726_352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70"/>
    </w:p>
    <w:p w:rsidR="00735179" w:rsidRPr="001E74E5" w:rsidRDefault="00735179" w:rsidP="00735179">
      <w:pPr>
        <w:pStyle w:val="KeepWithNext"/>
        <w:rPr>
          <w:rtl/>
        </w:rPr>
      </w:pPr>
    </w:p>
    <w:p w:rsidR="00735179" w:rsidRPr="001E74E5" w:rsidRDefault="006E6458" w:rsidP="00735179">
      <w:pPr>
        <w:rPr>
          <w:rtl/>
        </w:rPr>
      </w:pPr>
      <w:r w:rsidRPr="001E74E5">
        <w:rPr>
          <w:rtl/>
        </w:rPr>
        <w:t>נכון</w:t>
      </w:r>
      <w:r w:rsidR="00735179" w:rsidRPr="001E74E5">
        <w:rPr>
          <w:rFonts w:hint="cs"/>
          <w:rtl/>
        </w:rPr>
        <w:t>.</w:t>
      </w:r>
    </w:p>
    <w:p w:rsidR="00735179" w:rsidRPr="001E74E5" w:rsidRDefault="00735179" w:rsidP="00735179">
      <w:pPr>
        <w:rPr>
          <w:rtl/>
        </w:rPr>
      </w:pPr>
    </w:p>
    <w:p w:rsidR="00735179" w:rsidRPr="001E74E5" w:rsidRDefault="00735179" w:rsidP="00735179">
      <w:pPr>
        <w:rPr>
          <w:rtl/>
        </w:rPr>
      </w:pPr>
    </w:p>
    <w:p w:rsidR="00735179" w:rsidRPr="001E74E5" w:rsidRDefault="00735179" w:rsidP="00735179">
      <w:pPr>
        <w:pStyle w:val="af6"/>
        <w:keepNext/>
        <w:rPr>
          <w:rtl/>
        </w:rPr>
      </w:pPr>
      <w:bookmarkStart w:id="771" w:name="ET_yor_6156_353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71"/>
    </w:p>
    <w:p w:rsidR="00735179" w:rsidRPr="001E74E5" w:rsidRDefault="00735179" w:rsidP="00735179">
      <w:pPr>
        <w:pStyle w:val="KeepWithNext"/>
        <w:rPr>
          <w:rtl/>
        </w:rPr>
      </w:pPr>
    </w:p>
    <w:p w:rsidR="00735179" w:rsidRPr="001E74E5" w:rsidRDefault="00735179" w:rsidP="00735179">
      <w:pPr>
        <w:rPr>
          <w:rtl/>
        </w:rPr>
      </w:pPr>
      <w:r w:rsidRPr="001E74E5">
        <w:rPr>
          <w:rFonts w:hint="cs"/>
          <w:rtl/>
        </w:rPr>
        <w:t>ברמת</w:t>
      </w:r>
      <w:r w:rsidR="006E6458" w:rsidRPr="001E74E5">
        <w:rPr>
          <w:rtl/>
        </w:rPr>
        <w:t xml:space="preserve"> חווי</w:t>
      </w:r>
      <w:r w:rsidRPr="001E74E5">
        <w:rPr>
          <w:rFonts w:hint="cs"/>
          <w:rtl/>
        </w:rPr>
        <w:t>ית</w:t>
      </w:r>
      <w:r w:rsidR="006E6458" w:rsidRPr="001E74E5">
        <w:rPr>
          <w:rtl/>
        </w:rPr>
        <w:t xml:space="preserve"> המשתמש זה נראה אחרת</w:t>
      </w:r>
      <w:r w:rsidRPr="001E74E5">
        <w:rPr>
          <w:rFonts w:hint="cs"/>
          <w:rtl/>
        </w:rPr>
        <w:t>?</w:t>
      </w:r>
      <w:r w:rsidR="006E6458" w:rsidRPr="001E74E5">
        <w:rPr>
          <w:rtl/>
        </w:rPr>
        <w:t xml:space="preserve"> חובת </w:t>
      </w:r>
      <w:r w:rsidRPr="001E74E5">
        <w:rPr>
          <w:rFonts w:hint="cs"/>
          <w:rtl/>
        </w:rPr>
        <w:t>ה</w:t>
      </w:r>
      <w:r w:rsidR="006E6458" w:rsidRPr="001E74E5">
        <w:rPr>
          <w:rtl/>
        </w:rPr>
        <w:t xml:space="preserve">שקילות מייצרת חוויית משתמש אחרת מבחינת מי שמקבל את הודעת </w:t>
      </w:r>
      <w:r w:rsidRPr="001E74E5">
        <w:rPr>
          <w:rFonts w:hint="cs"/>
          <w:rtl/>
        </w:rPr>
        <w:t>הגבייה? לירון, אתה מבין טוב את השאלה?</w:t>
      </w:r>
    </w:p>
    <w:p w:rsidR="00735179" w:rsidRPr="001E74E5" w:rsidRDefault="00735179" w:rsidP="00735179">
      <w:pPr>
        <w:rPr>
          <w:rtl/>
        </w:rPr>
      </w:pPr>
    </w:p>
    <w:p w:rsidR="00735179" w:rsidRPr="001E74E5" w:rsidRDefault="00735179" w:rsidP="00735179">
      <w:pPr>
        <w:pStyle w:val="-"/>
        <w:keepNext/>
        <w:rPr>
          <w:rtl/>
        </w:rPr>
      </w:pPr>
      <w:bookmarkStart w:id="772" w:name="ET_speakercontinue_792726_354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72"/>
    </w:p>
    <w:p w:rsidR="00735179" w:rsidRPr="001E74E5" w:rsidRDefault="00735179" w:rsidP="00735179">
      <w:pPr>
        <w:pStyle w:val="KeepWithNext"/>
        <w:rPr>
          <w:rtl/>
        </w:rPr>
      </w:pPr>
    </w:p>
    <w:p w:rsidR="00735179" w:rsidRPr="001E74E5" w:rsidRDefault="00735179" w:rsidP="00735179">
      <w:pPr>
        <w:rPr>
          <w:rtl/>
        </w:rPr>
      </w:pPr>
      <w:bookmarkStart w:id="773" w:name="_ETM_Q1_4705605"/>
      <w:bookmarkEnd w:id="773"/>
      <w:r w:rsidRPr="001E74E5">
        <w:rPr>
          <w:rFonts w:hint="cs"/>
          <w:rtl/>
        </w:rPr>
        <w:t>האם</w:t>
      </w:r>
      <w:r w:rsidR="006E6458" w:rsidRPr="001E74E5">
        <w:rPr>
          <w:rtl/>
        </w:rPr>
        <w:t xml:space="preserve"> מבהירים שלצורך יצירת חזקת </w:t>
      </w:r>
      <w:r w:rsidRPr="001E74E5">
        <w:rPr>
          <w:rFonts w:hint="cs"/>
          <w:rtl/>
        </w:rPr>
        <w:t>ה</w:t>
      </w:r>
      <w:r w:rsidR="006E6458" w:rsidRPr="001E74E5">
        <w:rPr>
          <w:rtl/>
        </w:rPr>
        <w:t xml:space="preserve">מסירה נדרש לאשר </w:t>
      </w:r>
      <w:r w:rsidRPr="001E74E5">
        <w:rPr>
          <w:rFonts w:hint="cs"/>
          <w:rtl/>
        </w:rPr>
        <w:t>את - - -</w:t>
      </w:r>
    </w:p>
    <w:p w:rsidR="00735179" w:rsidRPr="001E74E5" w:rsidRDefault="00735179" w:rsidP="00735179">
      <w:pPr>
        <w:rPr>
          <w:rtl/>
        </w:rPr>
      </w:pPr>
      <w:bookmarkStart w:id="774" w:name="_ETM_Q1_4712594"/>
      <w:bookmarkStart w:id="775" w:name="_ETM_Q1_4712671"/>
      <w:bookmarkEnd w:id="774"/>
      <w:bookmarkEnd w:id="775"/>
    </w:p>
    <w:p w:rsidR="00735179" w:rsidRPr="001E74E5" w:rsidRDefault="00735179" w:rsidP="00735179">
      <w:pPr>
        <w:pStyle w:val="af6"/>
        <w:keepNext/>
        <w:rPr>
          <w:rtl/>
        </w:rPr>
      </w:pPr>
      <w:bookmarkStart w:id="776" w:name="ET_yor_6156_355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76"/>
    </w:p>
    <w:p w:rsidR="00735179" w:rsidRPr="001E74E5" w:rsidRDefault="00735179" w:rsidP="00735179">
      <w:pPr>
        <w:pStyle w:val="KeepWithNext"/>
        <w:rPr>
          <w:rtl/>
        </w:rPr>
      </w:pPr>
    </w:p>
    <w:p w:rsidR="006E6458" w:rsidRPr="001E74E5" w:rsidRDefault="00735179" w:rsidP="00735179">
      <w:pPr>
        <w:rPr>
          <w:rtl/>
        </w:rPr>
      </w:pPr>
      <w:bookmarkStart w:id="777" w:name="_ETM_Q1_4714227"/>
      <w:bookmarkEnd w:id="777"/>
      <w:r w:rsidRPr="001E74E5">
        <w:rPr>
          <w:rFonts w:hint="cs"/>
          <w:rtl/>
        </w:rPr>
        <w:t xml:space="preserve">סוג של אישור. אז בשנה הראשונה קיבלת הודעת גבייה ואתה מאשר ואחרי זה אתה לא מאשר. אני לא יודע אם האזרח קיבל הסבר </w:t>
      </w:r>
      <w:bookmarkStart w:id="778" w:name="_ETM_Q1_4724716"/>
      <w:bookmarkEnd w:id="778"/>
      <w:r w:rsidRPr="001E74E5">
        <w:rPr>
          <w:rFonts w:hint="cs"/>
          <w:rtl/>
        </w:rPr>
        <w:t>שעכשיו כבר לא צריך את האישור שלו.</w:t>
      </w:r>
    </w:p>
    <w:p w:rsidR="006E6458" w:rsidRPr="001E74E5" w:rsidRDefault="006E6458" w:rsidP="006E6458">
      <w:pPr>
        <w:rPr>
          <w:rtl/>
          <w:lang w:eastAsia="he-IL"/>
        </w:rPr>
      </w:pPr>
    </w:p>
    <w:p w:rsidR="00E50CEB" w:rsidRPr="001E74E5" w:rsidRDefault="00E50CEB" w:rsidP="00E50CEB">
      <w:pPr>
        <w:rPr>
          <w:rtl/>
          <w:lang w:eastAsia="he-IL"/>
        </w:rPr>
      </w:pPr>
    </w:p>
    <w:p w:rsidR="00E50CEB" w:rsidRPr="001E74E5" w:rsidRDefault="00E50CEB" w:rsidP="00E50CEB">
      <w:pPr>
        <w:pStyle w:val="af9"/>
        <w:keepNext/>
        <w:rPr>
          <w:lang w:eastAsia="he-IL"/>
        </w:rPr>
      </w:pPr>
      <w:bookmarkStart w:id="779" w:name="ET_guest_884357_98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לירון ליבסקינד מוליאן: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779"/>
    </w:p>
    <w:p w:rsidR="00E50CEB" w:rsidRPr="001E74E5" w:rsidRDefault="00E50CEB" w:rsidP="00E50CEB">
      <w:pPr>
        <w:pStyle w:val="KeepWithNext"/>
        <w:rPr>
          <w:rtl/>
          <w:lang w:eastAsia="he-IL"/>
        </w:rPr>
      </w:pPr>
    </w:p>
    <w:p w:rsidR="00346841" w:rsidRPr="001E74E5" w:rsidRDefault="00735179" w:rsidP="00346841">
      <w:pPr>
        <w:rPr>
          <w:rtl/>
          <w:lang w:eastAsia="he-IL"/>
        </w:rPr>
      </w:pPr>
      <w:r w:rsidRPr="001E74E5">
        <w:rPr>
          <w:rFonts w:hint="cs"/>
          <w:rtl/>
          <w:lang w:eastAsia="he-IL"/>
        </w:rPr>
        <w:t xml:space="preserve">לכל מסר, </w:t>
      </w:r>
      <w:r w:rsidRPr="001E74E5">
        <w:rPr>
          <w:rtl/>
          <w:lang w:eastAsia="he-IL"/>
        </w:rPr>
        <w:t>במידה והמסר זקוק לאישור</w:t>
      </w:r>
      <w:r w:rsidRPr="001E74E5">
        <w:rPr>
          <w:rFonts w:hint="cs"/>
          <w:rtl/>
          <w:lang w:eastAsia="he-IL"/>
        </w:rPr>
        <w:t>,</w:t>
      </w:r>
      <w:r w:rsidRPr="001E74E5">
        <w:rPr>
          <w:rtl/>
          <w:lang w:eastAsia="he-IL"/>
        </w:rPr>
        <w:t xml:space="preserve"> אז כותבים שהמסר זקוק לאישור</w:t>
      </w:r>
      <w:r w:rsidRPr="001E74E5">
        <w:rPr>
          <w:rFonts w:hint="cs"/>
          <w:rtl/>
          <w:lang w:eastAsia="he-IL"/>
        </w:rPr>
        <w:t>.</w:t>
      </w:r>
      <w:r w:rsidRPr="001E74E5">
        <w:rPr>
          <w:rtl/>
          <w:lang w:eastAsia="he-IL"/>
        </w:rPr>
        <w:t xml:space="preserve"> במידה ו</w:t>
      </w:r>
      <w:r w:rsidRPr="001E74E5">
        <w:rPr>
          <w:rFonts w:hint="cs"/>
          <w:rtl/>
          <w:lang w:eastAsia="he-IL"/>
        </w:rPr>
        <w:t>ה</w:t>
      </w:r>
      <w:r w:rsidRPr="001E74E5">
        <w:rPr>
          <w:rtl/>
          <w:lang w:eastAsia="he-IL"/>
        </w:rPr>
        <w:t>מסר ל</w:t>
      </w:r>
      <w:r w:rsidRPr="001E74E5">
        <w:rPr>
          <w:rFonts w:hint="cs"/>
          <w:rtl/>
          <w:lang w:eastAsia="he-IL"/>
        </w:rPr>
        <w:t xml:space="preserve">א </w:t>
      </w:r>
      <w:r w:rsidRPr="001E74E5">
        <w:rPr>
          <w:rtl/>
          <w:lang w:eastAsia="he-IL"/>
        </w:rPr>
        <w:t>זקוק לאישור</w:t>
      </w:r>
      <w:r w:rsidRPr="001E74E5">
        <w:rPr>
          <w:rFonts w:hint="cs"/>
          <w:rtl/>
          <w:lang w:eastAsia="he-IL"/>
        </w:rPr>
        <w:t>, אנחנו</w:t>
      </w:r>
      <w:r w:rsidRPr="001E74E5">
        <w:rPr>
          <w:rtl/>
          <w:lang w:eastAsia="he-IL"/>
        </w:rPr>
        <w:t xml:space="preserve"> לא נציין</w:t>
      </w:r>
      <w:r w:rsidRPr="001E74E5">
        <w:rPr>
          <w:rFonts w:hint="cs"/>
          <w:rtl/>
          <w:lang w:eastAsia="he-IL"/>
        </w:rPr>
        <w:t xml:space="preserve">. </w:t>
      </w:r>
      <w:r w:rsidR="00346841" w:rsidRPr="001E74E5">
        <w:rPr>
          <w:rFonts w:hint="cs"/>
          <w:rtl/>
          <w:lang w:eastAsia="he-IL"/>
        </w:rPr>
        <w:t>החוויה</w:t>
      </w:r>
      <w:r w:rsidRPr="001E74E5">
        <w:rPr>
          <w:rtl/>
          <w:lang w:eastAsia="he-IL"/>
        </w:rPr>
        <w:t xml:space="preserve"> היא במקום שבו </w:t>
      </w:r>
      <w:r w:rsidR="00346841" w:rsidRPr="001E74E5">
        <w:rPr>
          <w:rFonts w:hint="cs"/>
          <w:rtl/>
          <w:lang w:eastAsia="he-IL"/>
        </w:rPr>
        <w:t>ה</w:t>
      </w:r>
      <w:r w:rsidRPr="001E74E5">
        <w:rPr>
          <w:rtl/>
          <w:lang w:eastAsia="he-IL"/>
        </w:rPr>
        <w:t>מש</w:t>
      </w:r>
      <w:r w:rsidR="00346841" w:rsidRPr="001E74E5">
        <w:rPr>
          <w:rFonts w:hint="cs"/>
          <w:rtl/>
          <w:lang w:eastAsia="he-IL"/>
        </w:rPr>
        <w:t>ת</w:t>
      </w:r>
      <w:r w:rsidRPr="001E74E5">
        <w:rPr>
          <w:rtl/>
          <w:lang w:eastAsia="he-IL"/>
        </w:rPr>
        <w:t>מש צריך לאשר</w:t>
      </w:r>
      <w:r w:rsidR="00346841" w:rsidRPr="001E74E5">
        <w:rPr>
          <w:rFonts w:hint="cs"/>
          <w:rtl/>
          <w:lang w:eastAsia="he-IL"/>
        </w:rPr>
        <w:t>,</w:t>
      </w:r>
      <w:r w:rsidRPr="001E74E5">
        <w:rPr>
          <w:rtl/>
          <w:lang w:eastAsia="he-IL"/>
        </w:rPr>
        <w:t xml:space="preserve"> אז כמובן שיש בחוו</w:t>
      </w:r>
      <w:r w:rsidR="00346841" w:rsidRPr="001E74E5">
        <w:rPr>
          <w:rFonts w:hint="cs"/>
          <w:rtl/>
          <w:lang w:eastAsia="he-IL"/>
        </w:rPr>
        <w:t>יי</w:t>
      </w:r>
      <w:r w:rsidRPr="001E74E5">
        <w:rPr>
          <w:rtl/>
          <w:lang w:eastAsia="he-IL"/>
        </w:rPr>
        <w:t>ת המשתמש ב-</w:t>
      </w:r>
      <w:r w:rsidR="00346841" w:rsidRPr="001E74E5">
        <w:rPr>
          <w:lang w:eastAsia="he-IL"/>
        </w:rPr>
        <w:t>flow</w:t>
      </w:r>
      <w:r w:rsidRPr="001E74E5">
        <w:rPr>
          <w:rtl/>
          <w:lang w:eastAsia="he-IL"/>
        </w:rPr>
        <w:t xml:space="preserve"> עצמו ש</w:t>
      </w:r>
      <w:r w:rsidR="00346841" w:rsidRPr="001E74E5">
        <w:rPr>
          <w:rFonts w:hint="cs"/>
          <w:rtl/>
          <w:lang w:eastAsia="he-IL"/>
        </w:rPr>
        <w:t>ה</w:t>
      </w:r>
      <w:r w:rsidRPr="001E74E5">
        <w:rPr>
          <w:rtl/>
          <w:lang w:eastAsia="he-IL"/>
        </w:rPr>
        <w:t xml:space="preserve">משתמש עובר יש </w:t>
      </w:r>
      <w:r w:rsidR="00346841" w:rsidRPr="001E74E5">
        <w:rPr>
          <w:rFonts w:hint="cs"/>
          <w:rtl/>
          <w:lang w:eastAsia="he-IL"/>
        </w:rPr>
        <w:t>את ה</w:t>
      </w:r>
      <w:r w:rsidR="00346841" w:rsidRPr="001E74E5">
        <w:rPr>
          <w:rtl/>
          <w:lang w:eastAsia="he-IL"/>
        </w:rPr>
        <w:t>-</w:t>
      </w:r>
      <w:r w:rsidR="00346841" w:rsidRPr="001E74E5">
        <w:rPr>
          <w:lang w:eastAsia="he-IL"/>
        </w:rPr>
        <w:t>flow</w:t>
      </w:r>
      <w:r w:rsidRPr="001E74E5">
        <w:rPr>
          <w:rtl/>
          <w:lang w:eastAsia="he-IL"/>
        </w:rPr>
        <w:t xml:space="preserve"> של לכתוב את האישור</w:t>
      </w:r>
      <w:r w:rsidR="00346841" w:rsidRPr="001E74E5">
        <w:rPr>
          <w:rFonts w:hint="cs"/>
          <w:rtl/>
          <w:lang w:eastAsia="he-IL"/>
        </w:rPr>
        <w:t>.</w:t>
      </w:r>
      <w:r w:rsidRPr="001E74E5">
        <w:rPr>
          <w:rtl/>
          <w:lang w:eastAsia="he-IL"/>
        </w:rPr>
        <w:t xml:space="preserve"> במקום שאנחנו כבר אחרי 12 חודשים לא נבקש </w:t>
      </w:r>
      <w:r w:rsidR="00346841" w:rsidRPr="001E74E5">
        <w:rPr>
          <w:rFonts w:hint="cs"/>
          <w:rtl/>
          <w:lang w:eastAsia="he-IL"/>
        </w:rPr>
        <w:t>את האישור,</w:t>
      </w:r>
      <w:r w:rsidRPr="001E74E5">
        <w:rPr>
          <w:rtl/>
          <w:lang w:eastAsia="he-IL"/>
        </w:rPr>
        <w:t xml:space="preserve"> על הגוף עצמו י</w:t>
      </w:r>
      <w:r w:rsidR="00346841" w:rsidRPr="001E74E5">
        <w:rPr>
          <w:rFonts w:hint="cs"/>
          <w:rtl/>
          <w:lang w:eastAsia="he-IL"/>
        </w:rPr>
        <w:t>היה</w:t>
      </w:r>
      <w:r w:rsidRPr="001E74E5">
        <w:rPr>
          <w:rtl/>
          <w:lang w:eastAsia="he-IL"/>
        </w:rPr>
        <w:t xml:space="preserve"> לציין את מה שהוא מוצא לנכון</w:t>
      </w:r>
      <w:r w:rsidR="00346841" w:rsidRPr="001E74E5">
        <w:rPr>
          <w:rFonts w:hint="cs"/>
          <w:rtl/>
          <w:lang w:eastAsia="he-IL"/>
        </w:rPr>
        <w:t xml:space="preserve"> לציין</w:t>
      </w:r>
      <w:r w:rsidRPr="001E74E5">
        <w:rPr>
          <w:rtl/>
          <w:lang w:eastAsia="he-IL"/>
        </w:rPr>
        <w:t xml:space="preserve"> מבחינת המסר עצמו</w:t>
      </w:r>
      <w:r w:rsidR="00346841" w:rsidRPr="001E74E5">
        <w:rPr>
          <w:rFonts w:hint="cs"/>
          <w:rtl/>
          <w:lang w:eastAsia="he-IL"/>
        </w:rPr>
        <w:t>.</w:t>
      </w:r>
    </w:p>
    <w:p w:rsidR="00346841" w:rsidRPr="001E74E5" w:rsidRDefault="00346841" w:rsidP="00346841">
      <w:pPr>
        <w:rPr>
          <w:rtl/>
          <w:lang w:eastAsia="he-IL"/>
        </w:rPr>
      </w:pPr>
      <w:bookmarkStart w:id="780" w:name="_ETM_Q1_4759877"/>
      <w:bookmarkStart w:id="781" w:name="_ETM_Q1_4759995"/>
      <w:bookmarkEnd w:id="780"/>
      <w:bookmarkEnd w:id="781"/>
    </w:p>
    <w:p w:rsidR="00346841" w:rsidRPr="001E74E5" w:rsidRDefault="00346841" w:rsidP="00346841">
      <w:pPr>
        <w:pStyle w:val="af6"/>
        <w:keepNext/>
        <w:rPr>
          <w:rtl/>
        </w:rPr>
      </w:pPr>
      <w:bookmarkStart w:id="782" w:name="ET_yor_6156_356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782"/>
    </w:p>
    <w:p w:rsidR="00346841" w:rsidRPr="001E74E5" w:rsidRDefault="00346841" w:rsidP="00346841">
      <w:pPr>
        <w:pStyle w:val="KeepWithNext"/>
        <w:rPr>
          <w:rtl/>
        </w:rPr>
      </w:pPr>
    </w:p>
    <w:p w:rsidR="00450445" w:rsidRPr="001E74E5" w:rsidRDefault="00735179" w:rsidP="00450445">
      <w:pPr>
        <w:rPr>
          <w:rtl/>
        </w:rPr>
      </w:pPr>
      <w:r w:rsidRPr="001E74E5">
        <w:rPr>
          <w:rtl/>
        </w:rPr>
        <w:t xml:space="preserve">אתה אומר </w:t>
      </w:r>
      <w:r w:rsidR="00450445" w:rsidRPr="001E74E5">
        <w:rPr>
          <w:rFonts w:hint="cs"/>
          <w:rtl/>
        </w:rPr>
        <w:t>ש</w:t>
      </w:r>
      <w:r w:rsidRPr="001E74E5">
        <w:rPr>
          <w:rtl/>
        </w:rPr>
        <w:t>יש פה איזשהו מצב טריק</w:t>
      </w:r>
      <w:r w:rsidR="00450445" w:rsidRPr="001E74E5">
        <w:rPr>
          <w:rFonts w:hint="cs"/>
          <w:rtl/>
        </w:rPr>
        <w:t>י.</w:t>
      </w:r>
      <w:r w:rsidR="00450445" w:rsidRPr="001E74E5">
        <w:rPr>
          <w:rtl/>
        </w:rPr>
        <w:t xml:space="preserve"> יכול להיות ששכרנו יוצא בהפסדו</w:t>
      </w:r>
      <w:r w:rsidR="00450445" w:rsidRPr="001E74E5">
        <w:rPr>
          <w:rFonts w:hint="cs"/>
          <w:rtl/>
        </w:rPr>
        <w:t xml:space="preserve">, </w:t>
      </w:r>
      <w:r w:rsidRPr="001E74E5">
        <w:rPr>
          <w:rtl/>
        </w:rPr>
        <w:t>ברור</w:t>
      </w:r>
      <w:r w:rsidR="00450445" w:rsidRPr="001E74E5">
        <w:rPr>
          <w:rFonts w:hint="cs"/>
          <w:rtl/>
        </w:rPr>
        <w:t xml:space="preserve"> לי.</w:t>
      </w:r>
      <w:r w:rsidRPr="001E74E5">
        <w:rPr>
          <w:rtl/>
        </w:rPr>
        <w:t xml:space="preserve"> אני לא יודע אם אפשר איכשהו לפתור את זה</w:t>
      </w:r>
      <w:r w:rsidR="00450445" w:rsidRPr="001E74E5">
        <w:rPr>
          <w:rFonts w:hint="cs"/>
          <w:rtl/>
        </w:rPr>
        <w:t>.</w:t>
      </w:r>
      <w:r w:rsidRPr="001E74E5">
        <w:rPr>
          <w:rtl/>
        </w:rPr>
        <w:t xml:space="preserve"> ז</w:t>
      </w:r>
      <w:r w:rsidR="00450445" w:rsidRPr="001E74E5">
        <w:rPr>
          <w:rFonts w:hint="cs"/>
          <w:rtl/>
        </w:rPr>
        <w:t>ו</w:t>
      </w:r>
      <w:r w:rsidRPr="001E74E5">
        <w:rPr>
          <w:rtl/>
        </w:rPr>
        <w:t xml:space="preserve"> נקודה</w:t>
      </w:r>
      <w:r w:rsidR="00450445" w:rsidRPr="001E74E5">
        <w:rPr>
          <w:rFonts w:hint="cs"/>
          <w:rtl/>
        </w:rPr>
        <w:t xml:space="preserve"> אחת.</w:t>
      </w:r>
    </w:p>
    <w:p w:rsidR="00450445" w:rsidRPr="001E74E5" w:rsidRDefault="00450445" w:rsidP="00450445">
      <w:pPr>
        <w:rPr>
          <w:rtl/>
        </w:rPr>
      </w:pPr>
      <w:bookmarkStart w:id="783" w:name="_ETM_Q1_4770921"/>
      <w:bookmarkStart w:id="784" w:name="_ETM_Q1_4771031"/>
      <w:bookmarkEnd w:id="783"/>
      <w:bookmarkEnd w:id="784"/>
    </w:p>
    <w:p w:rsidR="00450445" w:rsidRPr="001E74E5" w:rsidRDefault="00450445" w:rsidP="00450445">
      <w:pPr>
        <w:pStyle w:val="af9"/>
        <w:keepNext/>
        <w:rPr>
          <w:rtl/>
          <w:lang w:eastAsia="he-IL"/>
        </w:rPr>
      </w:pPr>
      <w:bookmarkStart w:id="785" w:name="_ETM_Q1_4771104"/>
      <w:bookmarkStart w:id="786" w:name="_ETM_Q1_4771161"/>
      <w:bookmarkStart w:id="787" w:name="ET_guest_635729_99"/>
      <w:bookmarkEnd w:id="785"/>
      <w:bookmarkEnd w:id="786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787"/>
    </w:p>
    <w:p w:rsidR="00450445" w:rsidRPr="001E74E5" w:rsidRDefault="00450445" w:rsidP="00450445">
      <w:pPr>
        <w:pStyle w:val="KeepWithNext"/>
        <w:rPr>
          <w:rtl/>
          <w:lang w:eastAsia="he-IL"/>
        </w:rPr>
      </w:pPr>
    </w:p>
    <w:p w:rsidR="00450445" w:rsidRPr="001E74E5" w:rsidRDefault="00735179" w:rsidP="00450445">
      <w:pPr>
        <w:rPr>
          <w:rtl/>
        </w:rPr>
      </w:pPr>
      <w:r w:rsidRPr="001E74E5">
        <w:rPr>
          <w:rtl/>
        </w:rPr>
        <w:t>אני רוצה רק לחדד איזושהי נקודה</w:t>
      </w:r>
      <w:r w:rsidR="00450445" w:rsidRPr="001E74E5">
        <w:rPr>
          <w:rFonts w:hint="cs"/>
          <w:rtl/>
        </w:rPr>
        <w:t>.</w:t>
      </w:r>
      <w:r w:rsidRPr="001E74E5">
        <w:rPr>
          <w:rtl/>
        </w:rPr>
        <w:t xml:space="preserve"> בעצם יוצא שבתקופה של 12 </w:t>
      </w:r>
      <w:r w:rsidR="00450445" w:rsidRPr="001E74E5">
        <w:rPr>
          <w:rFonts w:hint="cs"/>
          <w:rtl/>
        </w:rPr>
        <w:t>ה</w:t>
      </w:r>
      <w:r w:rsidRPr="001E74E5">
        <w:rPr>
          <w:rtl/>
        </w:rPr>
        <w:t>חודשים אין חזקת מסירה</w:t>
      </w:r>
      <w:r w:rsidR="00450445" w:rsidRPr="001E74E5">
        <w:rPr>
          <w:rFonts w:hint="cs"/>
          <w:rtl/>
        </w:rPr>
        <w:t>.</w:t>
      </w:r>
      <w:r w:rsidRPr="001E74E5">
        <w:rPr>
          <w:rtl/>
        </w:rPr>
        <w:t xml:space="preserve"> החזקת המסירה</w:t>
      </w:r>
      <w:r w:rsidR="00450445" w:rsidRPr="001E74E5">
        <w:rPr>
          <w:rFonts w:hint="cs"/>
          <w:rtl/>
        </w:rPr>
        <w:t xml:space="preserve">, </w:t>
      </w:r>
      <w:r w:rsidRPr="001E74E5">
        <w:rPr>
          <w:rtl/>
        </w:rPr>
        <w:t>מתי אנחנו משתמשים בה</w:t>
      </w:r>
      <w:r w:rsidR="00450445" w:rsidRPr="001E74E5">
        <w:rPr>
          <w:rFonts w:hint="cs"/>
          <w:rtl/>
        </w:rPr>
        <w:t>?</w:t>
      </w:r>
      <w:r w:rsidRPr="001E74E5">
        <w:rPr>
          <w:rtl/>
        </w:rPr>
        <w:t xml:space="preserve"> כשאין לנו אישור</w:t>
      </w:r>
      <w:r w:rsidR="00450445" w:rsidRPr="001E74E5">
        <w:rPr>
          <w:rFonts w:hint="cs"/>
          <w:rtl/>
        </w:rPr>
        <w:t>.</w:t>
      </w:r>
      <w:r w:rsidRPr="001E74E5">
        <w:rPr>
          <w:rtl/>
        </w:rPr>
        <w:t xml:space="preserve"> לכן המשמעות של הסעיף הזה אומרת שהגוף הציבורי</w:t>
      </w:r>
      <w:r w:rsidR="00450445" w:rsidRPr="001E74E5">
        <w:rPr>
          <w:rFonts w:hint="cs"/>
          <w:rtl/>
        </w:rPr>
        <w:t>,</w:t>
      </w:r>
      <w:r w:rsidRPr="001E74E5">
        <w:rPr>
          <w:rtl/>
        </w:rPr>
        <w:t xml:space="preserve"> הגוף הגוב</w:t>
      </w:r>
      <w:r w:rsidR="00450445" w:rsidRPr="001E74E5">
        <w:rPr>
          <w:rFonts w:hint="cs"/>
          <w:rtl/>
        </w:rPr>
        <w:t>ה</w:t>
      </w:r>
      <w:r w:rsidRPr="001E74E5">
        <w:rPr>
          <w:rtl/>
        </w:rPr>
        <w:t xml:space="preserve"> לצורך העניין</w:t>
      </w:r>
      <w:r w:rsidR="00450445" w:rsidRPr="001E74E5">
        <w:rPr>
          <w:rFonts w:hint="cs"/>
          <w:rtl/>
        </w:rPr>
        <w:t>, פשוט</w:t>
      </w:r>
      <w:r w:rsidRPr="001E74E5">
        <w:rPr>
          <w:rtl/>
        </w:rPr>
        <w:t xml:space="preserve"> לא י</w:t>
      </w:r>
      <w:r w:rsidR="00450445" w:rsidRPr="001E74E5">
        <w:rPr>
          <w:rFonts w:hint="cs"/>
          <w:rtl/>
        </w:rPr>
        <w:t>י</w:t>
      </w:r>
      <w:r w:rsidRPr="001E74E5">
        <w:rPr>
          <w:rtl/>
        </w:rPr>
        <w:t>הנה מחזקת מ</w:t>
      </w:r>
      <w:r w:rsidR="00450445" w:rsidRPr="001E74E5">
        <w:rPr>
          <w:rFonts w:hint="cs"/>
          <w:rtl/>
        </w:rPr>
        <w:t>סירה.</w:t>
      </w:r>
    </w:p>
    <w:p w:rsidR="00450445" w:rsidRPr="001E74E5" w:rsidRDefault="00450445" w:rsidP="00450445">
      <w:pPr>
        <w:rPr>
          <w:rtl/>
        </w:rPr>
      </w:pPr>
    </w:p>
    <w:p w:rsidR="00450445" w:rsidRPr="001E74E5" w:rsidRDefault="00450445" w:rsidP="00450445">
      <w:pPr>
        <w:pStyle w:val="a4"/>
        <w:keepNext/>
        <w:rPr>
          <w:rtl/>
        </w:rPr>
      </w:pPr>
      <w:bookmarkStart w:id="788" w:name="ET_speaker_אלעזר_שטרן_ייעוץ_משפטי_357"/>
      <w:r w:rsidRPr="001E74E5">
        <w:rPr>
          <w:rStyle w:val="TagStyle"/>
          <w:rtl/>
        </w:rPr>
        <w:t xml:space="preserve"> &lt;&lt; דובר &gt;&gt; </w:t>
      </w:r>
      <w:r w:rsidRPr="001E74E5">
        <w:rPr>
          <w:rtl/>
        </w:rPr>
        <w:t>אלעזר שטרן (ייעוץ משפטי):</w:t>
      </w:r>
      <w:r w:rsidRPr="001E74E5">
        <w:rPr>
          <w:rStyle w:val="TagStyle"/>
          <w:rtl/>
        </w:rPr>
        <w:t xml:space="preserve"> &lt;&lt; דובר &gt;&gt;</w:t>
      </w:r>
      <w:r w:rsidRPr="001E74E5">
        <w:rPr>
          <w:rtl/>
        </w:rPr>
        <w:t xml:space="preserve">   </w:t>
      </w:r>
      <w:bookmarkEnd w:id="788"/>
    </w:p>
    <w:p w:rsidR="00450445" w:rsidRPr="001E74E5" w:rsidRDefault="00450445" w:rsidP="00450445">
      <w:pPr>
        <w:pStyle w:val="KeepWithNext"/>
        <w:rPr>
          <w:rtl/>
        </w:rPr>
      </w:pPr>
    </w:p>
    <w:p w:rsidR="00450445" w:rsidRPr="001E74E5" w:rsidRDefault="00450445" w:rsidP="00450445">
      <w:pPr>
        <w:rPr>
          <w:rtl/>
        </w:rPr>
      </w:pPr>
      <w:r w:rsidRPr="001E74E5">
        <w:rPr>
          <w:rFonts w:hint="cs"/>
          <w:rtl/>
        </w:rPr>
        <w:t>לא בהכרח</w:t>
      </w:r>
      <w:r w:rsidR="00735179" w:rsidRPr="001E74E5">
        <w:rPr>
          <w:rtl/>
        </w:rPr>
        <w:t xml:space="preserve"> כי יש פה אישור </w:t>
      </w:r>
      <w:r w:rsidRPr="001E74E5">
        <w:rPr>
          <w:rFonts w:hint="cs"/>
          <w:rtl/>
        </w:rPr>
        <w:t>או חיווי.</w:t>
      </w:r>
      <w:r w:rsidR="00735179" w:rsidRPr="001E74E5">
        <w:rPr>
          <w:rtl/>
        </w:rPr>
        <w:t xml:space="preserve"> לגבי אישר</w:t>
      </w:r>
      <w:r w:rsidRPr="001E74E5">
        <w:rPr>
          <w:rFonts w:hint="cs"/>
          <w:rtl/>
        </w:rPr>
        <w:t>,</w:t>
      </w:r>
      <w:r w:rsidR="00735179" w:rsidRPr="001E74E5">
        <w:rPr>
          <w:rtl/>
        </w:rPr>
        <w:t xml:space="preserve"> את צודקת</w:t>
      </w:r>
      <w:r w:rsidRPr="001E74E5">
        <w:rPr>
          <w:rFonts w:hint="cs"/>
          <w:rtl/>
        </w:rPr>
        <w:t>.</w:t>
      </w:r>
      <w:r w:rsidR="00735179" w:rsidRPr="001E74E5">
        <w:rPr>
          <w:rtl/>
        </w:rPr>
        <w:t xml:space="preserve"> לגבי החיווי</w:t>
      </w:r>
      <w:r w:rsidRPr="001E74E5">
        <w:rPr>
          <w:rFonts w:hint="cs"/>
          <w:rtl/>
        </w:rPr>
        <w:t xml:space="preserve"> </w:t>
      </w:r>
      <w:r w:rsidRPr="001E74E5">
        <w:rPr>
          <w:rFonts w:hint="eastAsia"/>
          <w:rtl/>
        </w:rPr>
        <w:t>–</w:t>
      </w:r>
      <w:r w:rsidR="00735179" w:rsidRPr="001E74E5">
        <w:rPr>
          <w:rtl/>
        </w:rPr>
        <w:t xml:space="preserve"> חיווי </w:t>
      </w:r>
      <w:r w:rsidRPr="001E74E5">
        <w:rPr>
          <w:rFonts w:hint="cs"/>
          <w:rtl/>
        </w:rPr>
        <w:t xml:space="preserve">אומר שנכנסתי אבל לא אומר </w:t>
      </w:r>
      <w:bookmarkStart w:id="789" w:name="_ETM_Q1_4804063"/>
      <w:bookmarkEnd w:id="789"/>
      <w:r w:rsidRPr="001E74E5">
        <w:rPr>
          <w:rFonts w:hint="cs"/>
          <w:rtl/>
        </w:rPr>
        <w:t>בהכרח שקראתי.</w:t>
      </w:r>
    </w:p>
    <w:p w:rsidR="00450445" w:rsidRPr="001E74E5" w:rsidRDefault="00450445" w:rsidP="00450445">
      <w:pPr>
        <w:rPr>
          <w:rtl/>
        </w:rPr>
      </w:pPr>
      <w:bookmarkStart w:id="790" w:name="_ETM_Q1_4804660"/>
      <w:bookmarkEnd w:id="790"/>
    </w:p>
    <w:p w:rsidR="00450445" w:rsidRPr="001E74E5" w:rsidRDefault="00450445" w:rsidP="00450445">
      <w:pPr>
        <w:pStyle w:val="af9"/>
        <w:keepNext/>
        <w:rPr>
          <w:rtl/>
        </w:rPr>
      </w:pPr>
      <w:bookmarkStart w:id="791" w:name="ET_guest_635729_358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</w:rPr>
        <w:t xml:space="preserve">   </w:t>
      </w:r>
      <w:bookmarkEnd w:id="791"/>
    </w:p>
    <w:p w:rsidR="00450445" w:rsidRPr="001E74E5" w:rsidRDefault="00450445" w:rsidP="00450445">
      <w:pPr>
        <w:pStyle w:val="KeepWithNext"/>
        <w:rPr>
          <w:rtl/>
        </w:rPr>
      </w:pPr>
    </w:p>
    <w:p w:rsidR="00450445" w:rsidRPr="001E74E5" w:rsidRDefault="00450445" w:rsidP="00450445">
      <w:pPr>
        <w:rPr>
          <w:rtl/>
        </w:rPr>
      </w:pPr>
      <w:bookmarkStart w:id="792" w:name="_ETM_Q1_4805273"/>
      <w:bookmarkStart w:id="793" w:name="_ETM_Q1_4805346"/>
      <w:bookmarkEnd w:id="792"/>
      <w:bookmarkEnd w:id="793"/>
      <w:r w:rsidRPr="001E74E5">
        <w:rPr>
          <w:rFonts w:hint="cs"/>
          <w:rtl/>
        </w:rPr>
        <w:t>נחשב כ</w:t>
      </w:r>
      <w:r w:rsidR="00735179" w:rsidRPr="001E74E5">
        <w:rPr>
          <w:rtl/>
        </w:rPr>
        <w:t>אישור</w:t>
      </w:r>
      <w:r w:rsidRPr="001E74E5">
        <w:rPr>
          <w:rFonts w:hint="cs"/>
          <w:rtl/>
        </w:rPr>
        <w:t>.</w:t>
      </w:r>
    </w:p>
    <w:p w:rsidR="00450445" w:rsidRPr="001E74E5" w:rsidRDefault="00450445" w:rsidP="00450445">
      <w:pPr>
        <w:rPr>
          <w:rtl/>
        </w:rPr>
      </w:pPr>
    </w:p>
    <w:p w:rsidR="00450445" w:rsidRPr="001E74E5" w:rsidRDefault="00450445" w:rsidP="00450445">
      <w:pPr>
        <w:pStyle w:val="a4"/>
        <w:keepNext/>
        <w:rPr>
          <w:rtl/>
        </w:rPr>
      </w:pPr>
      <w:bookmarkStart w:id="794" w:name="ET_speaker_אלעזר_שטרן_ייעוץ_משפטי_359"/>
      <w:r w:rsidRPr="001E74E5">
        <w:rPr>
          <w:rStyle w:val="TagStyle"/>
          <w:rtl/>
        </w:rPr>
        <w:t xml:space="preserve"> &lt;&lt; דובר &gt;&gt; </w:t>
      </w:r>
      <w:r w:rsidRPr="001E74E5">
        <w:rPr>
          <w:rtl/>
        </w:rPr>
        <w:t>אלעזר שטרן (ייעוץ משפטי):</w:t>
      </w:r>
      <w:r w:rsidRPr="001E74E5">
        <w:rPr>
          <w:rStyle w:val="TagStyle"/>
          <w:rtl/>
        </w:rPr>
        <w:t xml:space="preserve"> &lt;&lt; דובר &gt;&gt;</w:t>
      </w:r>
      <w:r w:rsidRPr="001E74E5">
        <w:rPr>
          <w:rtl/>
        </w:rPr>
        <w:t xml:space="preserve">   </w:t>
      </w:r>
      <w:bookmarkEnd w:id="794"/>
    </w:p>
    <w:p w:rsidR="00450445" w:rsidRPr="001E74E5" w:rsidRDefault="00450445" w:rsidP="00450445">
      <w:pPr>
        <w:pStyle w:val="KeepWithNext"/>
        <w:rPr>
          <w:rtl/>
        </w:rPr>
      </w:pPr>
    </w:p>
    <w:p w:rsidR="00450445" w:rsidRPr="001E74E5" w:rsidRDefault="00450445" w:rsidP="00450445">
      <w:pPr>
        <w:rPr>
          <w:rtl/>
        </w:rPr>
      </w:pPr>
      <w:r w:rsidRPr="001E74E5">
        <w:rPr>
          <w:rFonts w:hint="cs"/>
          <w:rtl/>
        </w:rPr>
        <w:t xml:space="preserve">בסדר. זה </w:t>
      </w:r>
      <w:r w:rsidR="00735179" w:rsidRPr="001E74E5">
        <w:rPr>
          <w:rtl/>
        </w:rPr>
        <w:t>אקוויוולנטי לאישור</w:t>
      </w:r>
      <w:r w:rsidRPr="001E74E5">
        <w:rPr>
          <w:rFonts w:hint="cs"/>
          <w:rtl/>
        </w:rPr>
        <w:t xml:space="preserve"> אבל זה לא אומר - - -</w:t>
      </w:r>
    </w:p>
    <w:p w:rsidR="00450445" w:rsidRPr="001E74E5" w:rsidRDefault="00450445" w:rsidP="00450445">
      <w:pPr>
        <w:rPr>
          <w:rtl/>
        </w:rPr>
      </w:pPr>
      <w:bookmarkStart w:id="795" w:name="_ETM_Q1_4808861"/>
      <w:bookmarkStart w:id="796" w:name="_ETM_Q1_4808914"/>
      <w:bookmarkEnd w:id="795"/>
      <w:bookmarkEnd w:id="796"/>
    </w:p>
    <w:p w:rsidR="00450445" w:rsidRPr="001E74E5" w:rsidRDefault="00450445" w:rsidP="00450445">
      <w:pPr>
        <w:pStyle w:val="af9"/>
        <w:keepNext/>
        <w:rPr>
          <w:rtl/>
        </w:rPr>
      </w:pPr>
      <w:bookmarkStart w:id="797" w:name="ET_guest_635729_360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</w:rPr>
        <w:t xml:space="preserve">   </w:t>
      </w:r>
      <w:bookmarkEnd w:id="797"/>
    </w:p>
    <w:p w:rsidR="00450445" w:rsidRPr="001E74E5" w:rsidRDefault="00450445" w:rsidP="00450445">
      <w:pPr>
        <w:pStyle w:val="KeepWithNext"/>
        <w:rPr>
          <w:rtl/>
        </w:rPr>
      </w:pPr>
    </w:p>
    <w:p w:rsidR="00D213D6" w:rsidRPr="001E74E5" w:rsidRDefault="00D213D6" w:rsidP="00450445">
      <w:pPr>
        <w:rPr>
          <w:rtl/>
        </w:rPr>
      </w:pPr>
      <w:r w:rsidRPr="001E74E5">
        <w:rPr>
          <w:rFonts w:hint="cs"/>
          <w:rtl/>
        </w:rPr>
        <w:t xml:space="preserve">בגלל שזה </w:t>
      </w:r>
      <w:r w:rsidRPr="001E74E5">
        <w:rPr>
          <w:rtl/>
        </w:rPr>
        <w:t>אקוויוולנטי</w:t>
      </w:r>
      <w:r w:rsidRPr="001E74E5">
        <w:rPr>
          <w:rFonts w:hint="cs"/>
          <w:rtl/>
        </w:rPr>
        <w:t xml:space="preserve"> לאישור, ברגע שאדם מאשר - - -</w:t>
      </w:r>
    </w:p>
    <w:p w:rsidR="00D213D6" w:rsidRPr="001E74E5" w:rsidRDefault="00D213D6" w:rsidP="00450445">
      <w:pPr>
        <w:rPr>
          <w:rtl/>
        </w:rPr>
      </w:pPr>
    </w:p>
    <w:p w:rsidR="00D213D6" w:rsidRPr="001E74E5" w:rsidRDefault="00D213D6" w:rsidP="00D213D6">
      <w:pPr>
        <w:pStyle w:val="af6"/>
        <w:keepNext/>
        <w:rPr>
          <w:rtl/>
        </w:rPr>
      </w:pPr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</w:p>
    <w:p w:rsidR="00D213D6" w:rsidRPr="001E74E5" w:rsidRDefault="00D213D6" w:rsidP="00D213D6">
      <w:pPr>
        <w:pStyle w:val="KeepWithNext"/>
        <w:rPr>
          <w:rtl/>
        </w:rPr>
      </w:pPr>
    </w:p>
    <w:p w:rsidR="00D213D6" w:rsidRPr="001E74E5" w:rsidRDefault="00D213D6" w:rsidP="00D213D6">
      <w:pPr>
        <w:rPr>
          <w:rtl/>
        </w:rPr>
      </w:pPr>
      <w:r w:rsidRPr="001E74E5">
        <w:rPr>
          <w:rtl/>
        </w:rPr>
        <w:t xml:space="preserve">מאשר </w:t>
      </w:r>
      <w:r w:rsidR="00735179" w:rsidRPr="001E74E5">
        <w:rPr>
          <w:rtl/>
        </w:rPr>
        <w:t>א</w:t>
      </w:r>
      <w:r w:rsidRPr="001E74E5">
        <w:rPr>
          <w:rFonts w:hint="cs"/>
          <w:rtl/>
        </w:rPr>
        <w:t xml:space="preserve">ו </w:t>
      </w:r>
      <w:r w:rsidR="00735179" w:rsidRPr="001E74E5">
        <w:rPr>
          <w:rtl/>
        </w:rPr>
        <w:t>יש חיווי</w:t>
      </w:r>
      <w:r w:rsidRPr="001E74E5">
        <w:rPr>
          <w:rFonts w:hint="cs"/>
          <w:rtl/>
        </w:rPr>
        <w:t>, אז זו לא סיטואציה של חזקת מסירה.</w:t>
      </w:r>
    </w:p>
    <w:p w:rsidR="00D213D6" w:rsidRPr="001E74E5" w:rsidRDefault="00D213D6" w:rsidP="00D213D6">
      <w:pPr>
        <w:rPr>
          <w:rtl/>
        </w:rPr>
      </w:pPr>
    </w:p>
    <w:p w:rsidR="00D213D6" w:rsidRPr="001E74E5" w:rsidRDefault="00D213D6" w:rsidP="00D213D6">
      <w:pPr>
        <w:pStyle w:val="-"/>
        <w:keepNext/>
        <w:rPr>
          <w:rtl/>
        </w:rPr>
      </w:pPr>
      <w:bookmarkStart w:id="798" w:name="ET_speakercontinue_635729_362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יערה בן שחר תיק: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798"/>
    </w:p>
    <w:p w:rsidR="00D213D6" w:rsidRPr="001E74E5" w:rsidRDefault="00D213D6" w:rsidP="00D213D6">
      <w:pPr>
        <w:pStyle w:val="KeepWithNext"/>
        <w:rPr>
          <w:rtl/>
        </w:rPr>
      </w:pPr>
    </w:p>
    <w:p w:rsidR="001C0DA2" w:rsidRPr="001E74E5" w:rsidRDefault="00D213D6" w:rsidP="00D213D6">
      <w:pPr>
        <w:rPr>
          <w:rtl/>
        </w:rPr>
      </w:pPr>
      <w:r w:rsidRPr="001E74E5">
        <w:rPr>
          <w:rFonts w:hint="cs"/>
          <w:rtl/>
        </w:rPr>
        <w:t>אין צורך בחזקת מסירה</w:t>
      </w:r>
      <w:r w:rsidR="00735179" w:rsidRPr="001E74E5">
        <w:rPr>
          <w:rtl/>
        </w:rPr>
        <w:t xml:space="preserve"> כי כבר יש לי אישור</w:t>
      </w:r>
      <w:r w:rsidRPr="001E74E5">
        <w:rPr>
          <w:rFonts w:hint="cs"/>
          <w:rtl/>
        </w:rPr>
        <w:t>.</w:t>
      </w:r>
      <w:r w:rsidR="00735179" w:rsidRPr="001E74E5">
        <w:rPr>
          <w:rtl/>
        </w:rPr>
        <w:t xml:space="preserve"> </w:t>
      </w:r>
      <w:r w:rsidRPr="001E74E5">
        <w:rPr>
          <w:rFonts w:hint="cs"/>
          <w:rtl/>
        </w:rPr>
        <w:t>ה</w:t>
      </w:r>
      <w:r w:rsidR="00735179" w:rsidRPr="001E74E5">
        <w:rPr>
          <w:rtl/>
        </w:rPr>
        <w:t>משמעות</w:t>
      </w:r>
      <w:r w:rsidRPr="001E74E5">
        <w:rPr>
          <w:rFonts w:hint="cs"/>
          <w:rtl/>
        </w:rPr>
        <w:t xml:space="preserve"> היא</w:t>
      </w:r>
      <w:r w:rsidR="00735179" w:rsidRPr="001E74E5">
        <w:rPr>
          <w:rtl/>
        </w:rPr>
        <w:t xml:space="preserve"> שהגוף הציבורי לא יוכל ליהנות מ</w:t>
      </w:r>
      <w:r w:rsidRPr="001E74E5">
        <w:rPr>
          <w:rtl/>
        </w:rPr>
        <w:t xml:space="preserve">חזקת </w:t>
      </w:r>
      <w:r w:rsidRPr="001E74E5">
        <w:rPr>
          <w:rFonts w:hint="cs"/>
          <w:rtl/>
        </w:rPr>
        <w:t>מ</w:t>
      </w:r>
      <w:r w:rsidR="00735179" w:rsidRPr="001E74E5">
        <w:rPr>
          <w:rtl/>
        </w:rPr>
        <w:t>סירה בש</w:t>
      </w:r>
      <w:r w:rsidRPr="001E74E5">
        <w:rPr>
          <w:rFonts w:hint="cs"/>
          <w:rtl/>
        </w:rPr>
        <w:t>נ</w:t>
      </w:r>
      <w:r w:rsidR="00735179" w:rsidRPr="001E74E5">
        <w:rPr>
          <w:rtl/>
        </w:rPr>
        <w:t>ה הראשונה</w:t>
      </w:r>
      <w:r w:rsidRPr="001E74E5">
        <w:rPr>
          <w:rFonts w:hint="cs"/>
          <w:rtl/>
        </w:rPr>
        <w:t>.</w:t>
      </w:r>
    </w:p>
    <w:p w:rsidR="001C0DA2" w:rsidRPr="001E74E5" w:rsidRDefault="001C0DA2" w:rsidP="00D213D6">
      <w:pPr>
        <w:rPr>
          <w:rtl/>
        </w:rPr>
      </w:pPr>
    </w:p>
    <w:p w:rsidR="001C0DA2" w:rsidRPr="001E74E5" w:rsidRDefault="001C0DA2" w:rsidP="001C0DA2">
      <w:pPr>
        <w:pStyle w:val="af6"/>
        <w:keepNext/>
        <w:rPr>
          <w:rtl/>
        </w:rPr>
      </w:pPr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</w:p>
    <w:p w:rsidR="001C0DA2" w:rsidRPr="001E74E5" w:rsidRDefault="001C0DA2" w:rsidP="001C0DA2">
      <w:pPr>
        <w:pStyle w:val="KeepWithNext"/>
        <w:rPr>
          <w:rtl/>
        </w:rPr>
      </w:pPr>
    </w:p>
    <w:p w:rsidR="001C0DA2" w:rsidRPr="001E74E5" w:rsidRDefault="00735179" w:rsidP="001C0DA2">
      <w:pPr>
        <w:rPr>
          <w:rtl/>
        </w:rPr>
      </w:pPr>
      <w:r w:rsidRPr="001E74E5">
        <w:rPr>
          <w:rtl/>
        </w:rPr>
        <w:t>לא</w:t>
      </w:r>
      <w:r w:rsidR="001C0DA2" w:rsidRPr="001E74E5">
        <w:rPr>
          <w:rFonts w:hint="cs"/>
          <w:rtl/>
        </w:rPr>
        <w:t>.</w:t>
      </w:r>
      <w:r w:rsidRPr="001E74E5">
        <w:rPr>
          <w:rtl/>
        </w:rPr>
        <w:t xml:space="preserve"> יש </w:t>
      </w:r>
      <w:r w:rsidR="001C0DA2" w:rsidRPr="001E74E5">
        <w:rPr>
          <w:rFonts w:hint="cs"/>
          <w:rtl/>
        </w:rPr>
        <w:t>פה עוד</w:t>
      </w:r>
      <w:r w:rsidRPr="001E74E5">
        <w:rPr>
          <w:rtl/>
        </w:rPr>
        <w:t xml:space="preserve"> משמעות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לא</w:t>
      </w:r>
      <w:r w:rsidR="001C0DA2" w:rsidRPr="001E74E5">
        <w:rPr>
          <w:rFonts w:hint="cs"/>
          <w:rtl/>
        </w:rPr>
        <w:t>?</w:t>
      </w:r>
      <w:r w:rsidRPr="001E74E5">
        <w:rPr>
          <w:rtl/>
        </w:rPr>
        <w:t xml:space="preserve"> אם אתם </w:t>
      </w:r>
      <w:r w:rsidR="001C0DA2" w:rsidRPr="001E74E5">
        <w:rPr>
          <w:rFonts w:hint="cs"/>
          <w:rtl/>
        </w:rPr>
        <w:t>ר</w:t>
      </w:r>
      <w:r w:rsidRPr="001E74E5">
        <w:rPr>
          <w:rtl/>
        </w:rPr>
        <w:t xml:space="preserve">וצים </w:t>
      </w:r>
      <w:r w:rsidR="001C0DA2" w:rsidRPr="001E74E5">
        <w:rPr>
          <w:rFonts w:hint="cs"/>
          <w:rtl/>
        </w:rPr>
        <w:t>ש</w:t>
      </w:r>
      <w:r w:rsidRPr="001E74E5">
        <w:rPr>
          <w:rtl/>
        </w:rPr>
        <w:t>בסופו של דבר יחול</w:t>
      </w:r>
      <w:r w:rsidR="001C0DA2" w:rsidRPr="001E74E5">
        <w:rPr>
          <w:rFonts w:hint="cs"/>
          <w:rtl/>
        </w:rPr>
        <w:t>ו</w:t>
      </w:r>
      <w:r w:rsidRPr="001E74E5">
        <w:rPr>
          <w:rtl/>
        </w:rPr>
        <w:t xml:space="preserve"> הוראות סעיף 3ה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אז אתם גם מחייבים פה איזושהי שליחה מוגברת </w:t>
      </w:r>
      <w:r w:rsidR="001C0DA2" w:rsidRPr="001E74E5">
        <w:rPr>
          <w:rtl/>
        </w:rPr>
        <w:t>של מסר ה</w:t>
      </w:r>
      <w:r w:rsidR="001C0DA2" w:rsidRPr="001E74E5">
        <w:rPr>
          <w:rFonts w:hint="cs"/>
          <w:rtl/>
        </w:rPr>
        <w:t>ג</w:t>
      </w:r>
      <w:r w:rsidRPr="001E74E5">
        <w:rPr>
          <w:rtl/>
        </w:rPr>
        <w:t>בי</w:t>
      </w:r>
      <w:r w:rsidR="001C0DA2" w:rsidRPr="001E74E5">
        <w:rPr>
          <w:rFonts w:hint="cs"/>
          <w:rtl/>
        </w:rPr>
        <w:t>י</w:t>
      </w:r>
      <w:r w:rsidRPr="001E74E5">
        <w:rPr>
          <w:rtl/>
        </w:rPr>
        <w:t>ה</w:t>
      </w:r>
      <w:r w:rsidR="001C0DA2" w:rsidRPr="001E74E5">
        <w:rPr>
          <w:rFonts w:hint="cs"/>
          <w:rtl/>
        </w:rPr>
        <w:t>, לא?</w:t>
      </w:r>
    </w:p>
    <w:p w:rsidR="001C0DA2" w:rsidRPr="001E74E5" w:rsidRDefault="001C0DA2" w:rsidP="001C0DA2">
      <w:pPr>
        <w:rPr>
          <w:rtl/>
        </w:rPr>
      </w:pPr>
    </w:p>
    <w:p w:rsidR="001C0DA2" w:rsidRPr="001E74E5" w:rsidRDefault="001C0DA2" w:rsidP="001C0DA2">
      <w:pPr>
        <w:pStyle w:val="af9"/>
        <w:keepNext/>
        <w:rPr>
          <w:lang w:eastAsia="he-IL"/>
        </w:rPr>
      </w:pPr>
      <w:bookmarkStart w:id="799" w:name="ET_guest_884357_103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לירון ליבסקינד מוליאן: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799"/>
    </w:p>
    <w:p w:rsidR="001C0DA2" w:rsidRPr="001E74E5" w:rsidRDefault="001C0DA2" w:rsidP="001C0DA2">
      <w:pPr>
        <w:pStyle w:val="KeepWithNext"/>
        <w:rPr>
          <w:rtl/>
          <w:lang w:eastAsia="he-IL"/>
        </w:rPr>
      </w:pPr>
    </w:p>
    <w:p w:rsidR="001C0DA2" w:rsidRPr="001E74E5" w:rsidRDefault="001C0DA2" w:rsidP="001C0DA2">
      <w:pPr>
        <w:rPr>
          <w:rtl/>
        </w:rPr>
      </w:pPr>
      <w:r w:rsidRPr="001E74E5">
        <w:rPr>
          <w:rFonts w:hint="cs"/>
          <w:rtl/>
          <w:lang w:eastAsia="he-IL"/>
        </w:rPr>
        <w:t>אם ה</w:t>
      </w:r>
      <w:r w:rsidR="00735179" w:rsidRPr="001E74E5">
        <w:rPr>
          <w:rtl/>
        </w:rPr>
        <w:t xml:space="preserve">אדם לא פתח אותו </w:t>
      </w:r>
      <w:r w:rsidRPr="001E74E5">
        <w:rPr>
          <w:rFonts w:hint="cs"/>
          <w:rtl/>
        </w:rPr>
        <w:t>או</w:t>
      </w:r>
      <w:r w:rsidR="00735179" w:rsidRPr="001E74E5">
        <w:rPr>
          <w:rtl/>
        </w:rPr>
        <w:t xml:space="preserve"> התעלם ממנו</w:t>
      </w:r>
      <w:r w:rsidRPr="001E74E5">
        <w:rPr>
          <w:rFonts w:hint="cs"/>
          <w:rtl/>
        </w:rPr>
        <w:t>,</w:t>
      </w:r>
      <w:r w:rsidR="00735179" w:rsidRPr="001E74E5">
        <w:rPr>
          <w:rtl/>
        </w:rPr>
        <w:t xml:space="preserve"> לזה הכוונה</w:t>
      </w:r>
      <w:r w:rsidRPr="001E74E5">
        <w:rPr>
          <w:rFonts w:hint="cs"/>
          <w:rtl/>
        </w:rPr>
        <w:t>?</w:t>
      </w:r>
    </w:p>
    <w:p w:rsidR="001C0DA2" w:rsidRPr="001E74E5" w:rsidRDefault="001C0DA2" w:rsidP="001C0DA2">
      <w:pPr>
        <w:rPr>
          <w:rtl/>
        </w:rPr>
      </w:pPr>
      <w:bookmarkStart w:id="800" w:name="_ETM_Q1_4854579"/>
      <w:bookmarkStart w:id="801" w:name="_ETM_Q1_4854666"/>
      <w:bookmarkEnd w:id="800"/>
      <w:bookmarkEnd w:id="801"/>
    </w:p>
    <w:p w:rsidR="001C0DA2" w:rsidRPr="001E74E5" w:rsidRDefault="001C0DA2" w:rsidP="001C0DA2">
      <w:pPr>
        <w:pStyle w:val="af6"/>
        <w:keepNext/>
        <w:rPr>
          <w:rtl/>
        </w:rPr>
      </w:pPr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</w:p>
    <w:p w:rsidR="001C0DA2" w:rsidRPr="001E74E5" w:rsidRDefault="001C0DA2" w:rsidP="001C0DA2">
      <w:pPr>
        <w:pStyle w:val="KeepWithNext"/>
        <w:rPr>
          <w:rtl/>
        </w:rPr>
      </w:pPr>
    </w:p>
    <w:p w:rsidR="001C0DA2" w:rsidRPr="001E74E5" w:rsidRDefault="001C0DA2" w:rsidP="001C0DA2">
      <w:pPr>
        <w:rPr>
          <w:rtl/>
        </w:rPr>
      </w:pPr>
      <w:r w:rsidRPr="001E74E5">
        <w:rPr>
          <w:rFonts w:hint="cs"/>
          <w:rtl/>
        </w:rPr>
        <w:t>כן.</w:t>
      </w:r>
      <w:bookmarkStart w:id="802" w:name="_ETM_Q1_4856341"/>
      <w:bookmarkEnd w:id="802"/>
    </w:p>
    <w:p w:rsidR="001C0DA2" w:rsidRPr="001E74E5" w:rsidRDefault="001C0DA2" w:rsidP="001C0DA2">
      <w:pPr>
        <w:rPr>
          <w:rtl/>
        </w:rPr>
      </w:pPr>
    </w:p>
    <w:p w:rsidR="001C0DA2" w:rsidRPr="001E74E5" w:rsidRDefault="001C0DA2" w:rsidP="001C0DA2">
      <w:pPr>
        <w:pStyle w:val="af9"/>
        <w:keepNext/>
        <w:rPr>
          <w:lang w:eastAsia="he-IL"/>
        </w:rPr>
      </w:pPr>
      <w:bookmarkStart w:id="803" w:name="_ETM_Q1_4856422"/>
      <w:bookmarkStart w:id="804" w:name="ET_guest_635729_104"/>
      <w:bookmarkEnd w:id="803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804"/>
    </w:p>
    <w:p w:rsidR="001C0DA2" w:rsidRPr="001E74E5" w:rsidRDefault="001C0DA2" w:rsidP="001C0DA2">
      <w:pPr>
        <w:pStyle w:val="KeepWithNext"/>
        <w:rPr>
          <w:rtl/>
          <w:lang w:eastAsia="he-IL"/>
        </w:rPr>
      </w:pPr>
    </w:p>
    <w:p w:rsidR="001C0DA2" w:rsidRPr="001E74E5" w:rsidRDefault="00735179" w:rsidP="001C0DA2">
      <w:pPr>
        <w:rPr>
          <w:rtl/>
        </w:rPr>
      </w:pPr>
      <w:r w:rsidRPr="001E74E5">
        <w:rPr>
          <w:rtl/>
        </w:rPr>
        <w:t>אני אשלח שוב ושוב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אבל עדיין אם בסוף לא יהיה לי את האישור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אז זהו</w:t>
      </w:r>
      <w:r w:rsidR="001C0DA2" w:rsidRPr="001E74E5">
        <w:rPr>
          <w:rFonts w:hint="cs"/>
          <w:rtl/>
        </w:rPr>
        <w:t>.</w:t>
      </w:r>
    </w:p>
    <w:p w:rsidR="001C0DA2" w:rsidRPr="001E74E5" w:rsidRDefault="001C0DA2" w:rsidP="001C0DA2">
      <w:pPr>
        <w:rPr>
          <w:rtl/>
        </w:rPr>
      </w:pPr>
    </w:p>
    <w:p w:rsidR="001C0DA2" w:rsidRPr="001E74E5" w:rsidRDefault="001C0DA2" w:rsidP="001C0DA2">
      <w:pPr>
        <w:pStyle w:val="af6"/>
        <w:keepNext/>
        <w:rPr>
          <w:rtl/>
        </w:rPr>
      </w:pPr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</w:p>
    <w:p w:rsidR="001C0DA2" w:rsidRPr="001E74E5" w:rsidRDefault="001C0DA2" w:rsidP="001C0DA2">
      <w:pPr>
        <w:pStyle w:val="KeepWithNext"/>
        <w:rPr>
          <w:rtl/>
        </w:rPr>
      </w:pPr>
    </w:p>
    <w:p w:rsidR="001C0DA2" w:rsidRPr="001E74E5" w:rsidRDefault="00735179" w:rsidP="001C0DA2">
      <w:pPr>
        <w:rPr>
          <w:rtl/>
        </w:rPr>
      </w:pPr>
      <w:bookmarkStart w:id="805" w:name="_ETM_Q1_4864925"/>
      <w:bookmarkEnd w:id="805"/>
      <w:r w:rsidRPr="001E74E5">
        <w:rPr>
          <w:rtl/>
        </w:rPr>
        <w:t>אני חוזר רגע לחשש מקודם</w:t>
      </w:r>
      <w:r w:rsidR="001C0DA2" w:rsidRPr="001E74E5">
        <w:rPr>
          <w:rFonts w:hint="cs"/>
          <w:rtl/>
        </w:rPr>
        <w:t>.</w:t>
      </w:r>
      <w:r w:rsidRPr="001E74E5">
        <w:rPr>
          <w:rtl/>
        </w:rPr>
        <w:t xml:space="preserve"> נאמר שאנחנו מדברים על א</w:t>
      </w:r>
      <w:r w:rsidR="001C0DA2" w:rsidRPr="001E74E5">
        <w:rPr>
          <w:rFonts w:hint="cs"/>
          <w:rtl/>
        </w:rPr>
        <w:t>ד</w:t>
      </w:r>
      <w:r w:rsidRPr="001E74E5">
        <w:rPr>
          <w:rtl/>
        </w:rPr>
        <w:t>ם שיש פה בשנה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לא יודע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4 עב</w:t>
      </w:r>
      <w:r w:rsidR="001C0DA2" w:rsidRPr="001E74E5">
        <w:rPr>
          <w:rFonts w:hint="cs"/>
          <w:rtl/>
        </w:rPr>
        <w:t>י</w:t>
      </w:r>
      <w:r w:rsidRPr="001E74E5">
        <w:rPr>
          <w:rtl/>
        </w:rPr>
        <w:t>רות חניה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תנועה</w:t>
      </w:r>
      <w:r w:rsidR="001C0DA2" w:rsidRPr="001E74E5">
        <w:rPr>
          <w:rFonts w:hint="cs"/>
          <w:rtl/>
        </w:rPr>
        <w:t>.</w:t>
      </w:r>
      <w:r w:rsidRPr="001E74E5">
        <w:rPr>
          <w:rtl/>
        </w:rPr>
        <w:t xml:space="preserve"> מקבל 4 דוחות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לא עיקול מס</w:t>
      </w:r>
      <w:r w:rsidR="001C0DA2" w:rsidRPr="001E74E5">
        <w:rPr>
          <w:rFonts w:hint="cs"/>
          <w:rtl/>
        </w:rPr>
        <w:t>.</w:t>
      </w:r>
      <w:r w:rsidRPr="001E74E5">
        <w:rPr>
          <w:rtl/>
        </w:rPr>
        <w:t xml:space="preserve"> הוא התרגל בשנה הראשונה שהוא מקבל תזכורות בגלל 3ה</w:t>
      </w:r>
      <w:r w:rsidR="001C0DA2" w:rsidRPr="001E74E5">
        <w:rPr>
          <w:rFonts w:hint="cs"/>
          <w:rtl/>
        </w:rPr>
        <w:t>.</w:t>
      </w:r>
      <w:r w:rsidRPr="001E74E5">
        <w:rPr>
          <w:rtl/>
        </w:rPr>
        <w:t xml:space="preserve"> </w:t>
      </w:r>
      <w:r w:rsidR="001C0DA2" w:rsidRPr="001E74E5">
        <w:rPr>
          <w:rFonts w:hint="cs"/>
          <w:rtl/>
        </w:rPr>
        <w:t>הוא</w:t>
      </w:r>
      <w:r w:rsidRPr="001E74E5">
        <w:rPr>
          <w:rtl/>
        </w:rPr>
        <w:t xml:space="preserve"> ראה הודע</w:t>
      </w:r>
      <w:r w:rsidR="001C0DA2" w:rsidRPr="001E74E5">
        <w:rPr>
          <w:rFonts w:hint="cs"/>
          <w:rtl/>
        </w:rPr>
        <w:t>ת</w:t>
      </w:r>
      <w:r w:rsidR="001C0DA2" w:rsidRPr="001E74E5">
        <w:rPr>
          <w:rtl/>
        </w:rPr>
        <w:t xml:space="preserve"> </w:t>
      </w:r>
      <w:r w:rsidRPr="001E74E5">
        <w:rPr>
          <w:rtl/>
        </w:rPr>
        <w:t>קנ</w:t>
      </w:r>
      <w:r w:rsidR="001C0DA2" w:rsidRPr="001E74E5">
        <w:rPr>
          <w:rFonts w:hint="cs"/>
          <w:rtl/>
        </w:rPr>
        <w:t xml:space="preserve">ס, </w:t>
      </w:r>
      <w:bookmarkStart w:id="806" w:name="_ETM_Q1_4889747"/>
      <w:bookmarkEnd w:id="806"/>
      <w:r w:rsidR="001C0DA2" w:rsidRPr="001E74E5">
        <w:rPr>
          <w:rFonts w:hint="cs"/>
          <w:rtl/>
        </w:rPr>
        <w:t>הוא</w:t>
      </w:r>
      <w:r w:rsidRPr="001E74E5">
        <w:rPr>
          <w:rtl/>
        </w:rPr>
        <w:t xml:space="preserve"> לא פתח אותה</w:t>
      </w:r>
      <w:r w:rsidR="001C0DA2" w:rsidRPr="001E74E5">
        <w:rPr>
          <w:rFonts w:hint="cs"/>
          <w:rtl/>
        </w:rPr>
        <w:t>. אתם יודעים, עכשיו</w:t>
      </w:r>
      <w:r w:rsidRPr="001E74E5">
        <w:rPr>
          <w:rtl/>
        </w:rPr>
        <w:t xml:space="preserve"> הרבה אנשים אומרים</w:t>
      </w:r>
      <w:r w:rsidR="001C0DA2" w:rsidRPr="001E74E5">
        <w:rPr>
          <w:rFonts w:hint="cs"/>
          <w:rtl/>
        </w:rPr>
        <w:t>:</w:t>
      </w:r>
      <w:r w:rsidRPr="001E74E5">
        <w:rPr>
          <w:rtl/>
        </w:rPr>
        <w:t xml:space="preserve"> טוב</w:t>
      </w:r>
      <w:r w:rsidR="001C0DA2" w:rsidRPr="001E74E5">
        <w:rPr>
          <w:rFonts w:hint="cs"/>
          <w:rtl/>
        </w:rPr>
        <w:t>,</w:t>
      </w:r>
      <w:r w:rsidRPr="001E74E5">
        <w:rPr>
          <w:rtl/>
        </w:rPr>
        <w:t xml:space="preserve"> אני לא משלם </w:t>
      </w:r>
      <w:r w:rsidR="001C0DA2" w:rsidRPr="001E74E5">
        <w:rPr>
          <w:rFonts w:hint="cs"/>
          <w:rtl/>
        </w:rPr>
        <w:t>ישר את הקנס, אני מחכה - - -</w:t>
      </w:r>
    </w:p>
    <w:p w:rsidR="001C0DA2" w:rsidRPr="001E74E5" w:rsidRDefault="001C0DA2" w:rsidP="001C0DA2">
      <w:pPr>
        <w:rPr>
          <w:rtl/>
        </w:rPr>
      </w:pPr>
    </w:p>
    <w:p w:rsidR="001C0DA2" w:rsidRPr="001E74E5" w:rsidRDefault="001C0DA2" w:rsidP="001C0DA2">
      <w:pPr>
        <w:pStyle w:val="af9"/>
        <w:keepNext/>
        <w:rPr>
          <w:lang w:eastAsia="he-IL"/>
        </w:rPr>
      </w:pPr>
      <w:bookmarkStart w:id="807" w:name="ET_guest_792726_106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807"/>
    </w:p>
    <w:p w:rsidR="001C0DA2" w:rsidRPr="001E74E5" w:rsidRDefault="001C0DA2" w:rsidP="001C0DA2">
      <w:pPr>
        <w:pStyle w:val="KeepWithNext"/>
        <w:rPr>
          <w:rtl/>
          <w:lang w:eastAsia="he-IL"/>
        </w:rPr>
      </w:pPr>
    </w:p>
    <w:p w:rsidR="001C0DA2" w:rsidRPr="001E74E5" w:rsidRDefault="00735179" w:rsidP="001C0DA2">
      <w:pPr>
        <w:rPr>
          <w:rtl/>
        </w:rPr>
      </w:pPr>
      <w:r w:rsidRPr="001E74E5">
        <w:rPr>
          <w:rtl/>
        </w:rPr>
        <w:t>3</w:t>
      </w:r>
      <w:r w:rsidR="001C0DA2" w:rsidRPr="001E74E5">
        <w:rPr>
          <w:rFonts w:hint="cs"/>
          <w:rtl/>
        </w:rPr>
        <w:t>ה</w:t>
      </w:r>
      <w:r w:rsidRPr="001E74E5">
        <w:rPr>
          <w:rtl/>
        </w:rPr>
        <w:t xml:space="preserve"> זה מסר ששקול </w:t>
      </w:r>
      <w:r w:rsidR="001C0DA2" w:rsidRPr="001E74E5">
        <w:rPr>
          <w:rFonts w:hint="cs"/>
          <w:rtl/>
        </w:rPr>
        <w:t>ל</w:t>
      </w:r>
      <w:r w:rsidRPr="001E74E5">
        <w:rPr>
          <w:rtl/>
        </w:rPr>
        <w:t>דואר רגיל</w:t>
      </w:r>
      <w:r w:rsidR="001C0DA2" w:rsidRPr="001E74E5">
        <w:rPr>
          <w:rFonts w:hint="cs"/>
          <w:rtl/>
        </w:rPr>
        <w:t>.</w:t>
      </w:r>
      <w:r w:rsidRPr="001E74E5">
        <w:rPr>
          <w:rtl/>
        </w:rPr>
        <w:t xml:space="preserve"> דואר רגיל אין </w:t>
      </w:r>
      <w:r w:rsidR="001C0DA2" w:rsidRPr="001E74E5">
        <w:rPr>
          <w:rFonts w:hint="cs"/>
          <w:rtl/>
        </w:rPr>
        <w:t xml:space="preserve">לנו </w:t>
      </w:r>
      <w:r w:rsidRPr="001E74E5">
        <w:rPr>
          <w:rtl/>
        </w:rPr>
        <w:t>חובה לשלוח שוב ושוב</w:t>
      </w:r>
      <w:r w:rsidR="001C0DA2" w:rsidRPr="001E74E5">
        <w:rPr>
          <w:rFonts w:hint="cs"/>
          <w:rtl/>
        </w:rPr>
        <w:t>.</w:t>
      </w:r>
      <w:r w:rsidRPr="001E74E5">
        <w:rPr>
          <w:rtl/>
        </w:rPr>
        <w:t xml:space="preserve"> 3</w:t>
      </w:r>
      <w:r w:rsidR="001C0DA2" w:rsidRPr="001E74E5">
        <w:rPr>
          <w:rFonts w:hint="cs"/>
          <w:rtl/>
        </w:rPr>
        <w:t>ו</w:t>
      </w:r>
      <w:r w:rsidRPr="001E74E5">
        <w:rPr>
          <w:rtl/>
        </w:rPr>
        <w:t xml:space="preserve"> זה דואר רשום</w:t>
      </w:r>
      <w:r w:rsidR="001C0DA2" w:rsidRPr="001E74E5">
        <w:rPr>
          <w:rFonts w:hint="cs"/>
          <w:rtl/>
        </w:rPr>
        <w:t xml:space="preserve"> </w:t>
      </w:r>
      <w:r w:rsidR="001C0DA2" w:rsidRPr="001E74E5">
        <w:rPr>
          <w:rFonts w:hint="eastAsia"/>
          <w:rtl/>
        </w:rPr>
        <w:t>–</w:t>
      </w:r>
      <w:r w:rsidRPr="001E74E5">
        <w:rPr>
          <w:rtl/>
        </w:rPr>
        <w:t xml:space="preserve"> בדואר הרשום יש לנו חובה לשלוח שוב ושוב</w:t>
      </w:r>
      <w:r w:rsidR="001C0DA2" w:rsidRPr="001E74E5">
        <w:rPr>
          <w:rFonts w:hint="cs"/>
          <w:rtl/>
        </w:rPr>
        <w:t>.</w:t>
      </w:r>
    </w:p>
    <w:p w:rsidR="001C0DA2" w:rsidRPr="001E74E5" w:rsidRDefault="001C0DA2" w:rsidP="001C0DA2">
      <w:pPr>
        <w:rPr>
          <w:rtl/>
        </w:rPr>
      </w:pPr>
    </w:p>
    <w:p w:rsidR="001C0DA2" w:rsidRPr="001E74E5" w:rsidRDefault="001C0DA2" w:rsidP="001C0DA2">
      <w:pPr>
        <w:pStyle w:val="af6"/>
        <w:keepNext/>
        <w:rPr>
          <w:rtl/>
        </w:rPr>
      </w:pPr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</w:p>
    <w:p w:rsidR="001C0DA2" w:rsidRPr="001E74E5" w:rsidRDefault="001C0DA2" w:rsidP="001C0DA2">
      <w:pPr>
        <w:pStyle w:val="KeepWithNext"/>
        <w:rPr>
          <w:rtl/>
        </w:rPr>
      </w:pPr>
    </w:p>
    <w:p w:rsidR="001C0DA2" w:rsidRPr="001E74E5" w:rsidRDefault="00735179" w:rsidP="001C0DA2">
      <w:pPr>
        <w:rPr>
          <w:rtl/>
        </w:rPr>
      </w:pPr>
      <w:r w:rsidRPr="001E74E5">
        <w:rPr>
          <w:rtl/>
        </w:rPr>
        <w:t>אז מה המשמעות של ה</w:t>
      </w:r>
      <w:r w:rsidR="001C0DA2" w:rsidRPr="001E74E5">
        <w:rPr>
          <w:rFonts w:hint="cs"/>
          <w:rtl/>
        </w:rPr>
        <w:t>חלת 3ה?</w:t>
      </w:r>
    </w:p>
    <w:p w:rsidR="001C0DA2" w:rsidRPr="001E74E5" w:rsidRDefault="001C0DA2" w:rsidP="001C0DA2">
      <w:pPr>
        <w:rPr>
          <w:rtl/>
        </w:rPr>
      </w:pPr>
    </w:p>
    <w:p w:rsidR="001C0DA2" w:rsidRPr="001E74E5" w:rsidRDefault="001C0DA2" w:rsidP="001C0DA2">
      <w:pPr>
        <w:pStyle w:val="af9"/>
        <w:keepNext/>
        <w:rPr>
          <w:rtl/>
        </w:rPr>
      </w:pPr>
      <w:bookmarkStart w:id="808" w:name="ET_guest_792726_367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</w:rPr>
        <w:t xml:space="preserve">   </w:t>
      </w:r>
      <w:bookmarkEnd w:id="808"/>
    </w:p>
    <w:p w:rsidR="001C0DA2" w:rsidRPr="001E74E5" w:rsidRDefault="001C0DA2" w:rsidP="001C0DA2">
      <w:pPr>
        <w:pStyle w:val="KeepWithNext"/>
        <w:rPr>
          <w:rtl/>
        </w:rPr>
      </w:pPr>
    </w:p>
    <w:p w:rsidR="001C0DA2" w:rsidRPr="001E74E5" w:rsidRDefault="00735179" w:rsidP="001C0DA2">
      <w:pPr>
        <w:rPr>
          <w:rtl/>
        </w:rPr>
      </w:pPr>
      <w:r w:rsidRPr="001E74E5">
        <w:rPr>
          <w:rtl/>
        </w:rPr>
        <w:t>אנחנו לא מחילים את 3</w:t>
      </w:r>
      <w:r w:rsidR="001C0DA2" w:rsidRPr="001E74E5">
        <w:rPr>
          <w:rFonts w:hint="cs"/>
          <w:rtl/>
        </w:rPr>
        <w:t>ה.</w:t>
      </w:r>
      <w:r w:rsidRPr="001E74E5">
        <w:rPr>
          <w:rtl/>
        </w:rPr>
        <w:t xml:space="preserve"> במקום 3ה החוב</w:t>
      </w:r>
      <w:r w:rsidR="001C0DA2" w:rsidRPr="001E74E5">
        <w:rPr>
          <w:rFonts w:hint="cs"/>
          <w:rtl/>
        </w:rPr>
        <w:t>ה</w:t>
      </w:r>
      <w:r w:rsidRPr="001E74E5">
        <w:rPr>
          <w:rtl/>
        </w:rPr>
        <w:t xml:space="preserve"> </w:t>
      </w:r>
      <w:r w:rsidR="001C0DA2" w:rsidRPr="001E74E5">
        <w:rPr>
          <w:rFonts w:hint="cs"/>
          <w:rtl/>
        </w:rPr>
        <w:t>תהיה</w:t>
      </w:r>
      <w:r w:rsidRPr="001E74E5">
        <w:rPr>
          <w:rtl/>
        </w:rPr>
        <w:t xml:space="preserve"> 3</w:t>
      </w:r>
      <w:r w:rsidR="001C0DA2" w:rsidRPr="001E74E5">
        <w:rPr>
          <w:rFonts w:hint="cs"/>
          <w:rtl/>
        </w:rPr>
        <w:t>ו.</w:t>
      </w:r>
    </w:p>
    <w:p w:rsidR="001C0DA2" w:rsidRPr="001E74E5" w:rsidRDefault="001C0DA2" w:rsidP="001C0DA2">
      <w:pPr>
        <w:rPr>
          <w:rtl/>
        </w:rPr>
      </w:pPr>
    </w:p>
    <w:p w:rsidR="001C0DA2" w:rsidRPr="001E74E5" w:rsidRDefault="001C0DA2" w:rsidP="001C0DA2">
      <w:pPr>
        <w:pStyle w:val="af6"/>
        <w:keepNext/>
        <w:rPr>
          <w:rtl/>
        </w:rPr>
      </w:pPr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</w:p>
    <w:p w:rsidR="001C0DA2" w:rsidRPr="001E74E5" w:rsidRDefault="001C0DA2" w:rsidP="001C0DA2">
      <w:pPr>
        <w:pStyle w:val="KeepWithNext"/>
        <w:rPr>
          <w:rtl/>
        </w:rPr>
      </w:pPr>
    </w:p>
    <w:p w:rsidR="005B1EF7" w:rsidRPr="001E74E5" w:rsidRDefault="00735179" w:rsidP="001C0DA2">
      <w:pPr>
        <w:rPr>
          <w:rtl/>
        </w:rPr>
      </w:pPr>
      <w:r w:rsidRPr="001E74E5">
        <w:rPr>
          <w:rtl/>
        </w:rPr>
        <w:t>בתקופה של 12 חודשים ממועד התחילה כאמור בסעיף קטן י</w:t>
      </w:r>
      <w:r w:rsidR="001C0DA2" w:rsidRPr="001E74E5">
        <w:rPr>
          <w:rFonts w:hint="cs"/>
          <w:rtl/>
        </w:rPr>
        <w:t>ח</w:t>
      </w:r>
      <w:r w:rsidRPr="001E74E5">
        <w:rPr>
          <w:rtl/>
        </w:rPr>
        <w:t>ו</w:t>
      </w:r>
      <w:r w:rsidR="001C0DA2" w:rsidRPr="001E74E5">
        <w:rPr>
          <w:rFonts w:hint="cs"/>
          <w:rtl/>
        </w:rPr>
        <w:t>ל</w:t>
      </w:r>
      <w:r w:rsidRPr="001E74E5">
        <w:rPr>
          <w:rtl/>
        </w:rPr>
        <w:t>ו לגבי גוף כ</w:t>
      </w:r>
      <w:r w:rsidR="005B1EF7" w:rsidRPr="001E74E5">
        <w:rPr>
          <w:rtl/>
        </w:rPr>
        <w:t>אמור בהוראות סעיף 3</w:t>
      </w:r>
      <w:r w:rsidRPr="001E74E5">
        <w:rPr>
          <w:rtl/>
        </w:rPr>
        <w:t>ה</w:t>
      </w:r>
      <w:r w:rsidR="005B1EF7" w:rsidRPr="001E74E5">
        <w:rPr>
          <w:rFonts w:hint="cs"/>
          <w:rtl/>
        </w:rPr>
        <w:t>. לא?</w:t>
      </w:r>
    </w:p>
    <w:p w:rsidR="005B1EF7" w:rsidRPr="001E74E5" w:rsidRDefault="005B1EF7" w:rsidP="001C0DA2">
      <w:pPr>
        <w:rPr>
          <w:rtl/>
        </w:rPr>
      </w:pPr>
    </w:p>
    <w:p w:rsidR="005B1EF7" w:rsidRPr="001E74E5" w:rsidRDefault="005B1EF7" w:rsidP="005B1EF7">
      <w:pPr>
        <w:pStyle w:val="-"/>
        <w:keepNext/>
        <w:rPr>
          <w:rtl/>
        </w:rPr>
      </w:pPr>
      <w:bookmarkStart w:id="809" w:name="ET_speakercontinue_792726_369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809"/>
    </w:p>
    <w:p w:rsidR="005B1EF7" w:rsidRPr="001E74E5" w:rsidRDefault="005B1EF7" w:rsidP="005B1EF7">
      <w:pPr>
        <w:pStyle w:val="KeepWithNext"/>
        <w:rPr>
          <w:rtl/>
          <w:lang w:eastAsia="he-IL"/>
        </w:rPr>
      </w:pPr>
    </w:p>
    <w:p w:rsidR="005B1EF7" w:rsidRPr="001E74E5" w:rsidRDefault="005B1EF7" w:rsidP="001C0DA2">
      <w:pPr>
        <w:rPr>
          <w:rtl/>
        </w:rPr>
      </w:pPr>
      <w:r w:rsidRPr="001E74E5">
        <w:rPr>
          <w:rFonts w:hint="cs"/>
          <w:rtl/>
        </w:rPr>
        <w:t>רק אם התקבל לגבי המסר גם אישור ליווי.</w:t>
      </w:r>
    </w:p>
    <w:p w:rsidR="005B1EF7" w:rsidRPr="001E74E5" w:rsidRDefault="005B1EF7" w:rsidP="001C0DA2">
      <w:pPr>
        <w:rPr>
          <w:rtl/>
        </w:rPr>
      </w:pPr>
    </w:p>
    <w:p w:rsidR="005B1EF7" w:rsidRPr="001E74E5" w:rsidRDefault="005B1EF7" w:rsidP="005B1EF7">
      <w:pPr>
        <w:pStyle w:val="a4"/>
        <w:keepNext/>
        <w:rPr>
          <w:rtl/>
        </w:rPr>
      </w:pPr>
      <w:r w:rsidRPr="001E74E5">
        <w:rPr>
          <w:rStyle w:val="TagStyle"/>
          <w:rtl/>
        </w:rPr>
        <w:t xml:space="preserve"> &lt;&lt; דובר &gt;&gt; </w:t>
      </w:r>
      <w:r w:rsidRPr="001E74E5">
        <w:rPr>
          <w:rtl/>
        </w:rPr>
        <w:t>אלעזר שטרן (ייעוץ משפטי):</w:t>
      </w:r>
      <w:r w:rsidRPr="001E74E5">
        <w:rPr>
          <w:rStyle w:val="TagStyle"/>
          <w:rtl/>
        </w:rPr>
        <w:t xml:space="preserve"> &lt;&lt; דובר &gt;&gt;</w:t>
      </w:r>
      <w:r w:rsidRPr="001E74E5">
        <w:rPr>
          <w:rtl/>
        </w:rPr>
        <w:t xml:space="preserve">   </w:t>
      </w:r>
    </w:p>
    <w:p w:rsidR="005B1EF7" w:rsidRPr="001E74E5" w:rsidRDefault="005B1EF7" w:rsidP="005B1EF7">
      <w:pPr>
        <w:pStyle w:val="KeepWithNext"/>
        <w:rPr>
          <w:rtl/>
        </w:rPr>
      </w:pPr>
    </w:p>
    <w:p w:rsidR="005B1EF7" w:rsidRPr="001E74E5" w:rsidRDefault="005B1EF7" w:rsidP="005B1EF7">
      <w:pPr>
        <w:rPr>
          <w:rtl/>
        </w:rPr>
      </w:pPr>
      <w:bookmarkStart w:id="810" w:name="_ETM_Q1_4932954"/>
      <w:bookmarkStart w:id="811" w:name="_ETM_Q1_4933004"/>
      <w:bookmarkEnd w:id="810"/>
      <w:bookmarkEnd w:id="811"/>
      <w:r w:rsidRPr="001E74E5">
        <w:rPr>
          <w:rFonts w:hint="cs"/>
          <w:rtl/>
        </w:rPr>
        <w:t>אם זאת ה</w:t>
      </w:r>
      <w:r w:rsidR="00735179" w:rsidRPr="001E74E5">
        <w:rPr>
          <w:rtl/>
        </w:rPr>
        <w:t>כוונה שלכם</w:t>
      </w:r>
      <w:r w:rsidRPr="001E74E5">
        <w:rPr>
          <w:rFonts w:hint="cs"/>
          <w:rtl/>
        </w:rPr>
        <w:t>,</w:t>
      </w:r>
      <w:r w:rsidR="00735179" w:rsidRPr="001E74E5">
        <w:rPr>
          <w:rtl/>
        </w:rPr>
        <w:t xml:space="preserve"> אולי עדיף לכתוב את זה בצורה יותר ברורה במובן </w:t>
      </w:r>
      <w:r w:rsidRPr="001E74E5">
        <w:rPr>
          <w:rFonts w:hint="cs"/>
          <w:rtl/>
        </w:rPr>
        <w:t>ה</w:t>
      </w:r>
      <w:r w:rsidR="00735179" w:rsidRPr="001E74E5">
        <w:rPr>
          <w:rtl/>
        </w:rPr>
        <w:t>זה שבעצם אומר שגם על מסרים שבאופן רגיל אפשר לשלוח אותם לפי סעיף 3ה</w:t>
      </w:r>
      <w:r w:rsidRPr="001E74E5">
        <w:rPr>
          <w:rFonts w:hint="cs"/>
          <w:rtl/>
        </w:rPr>
        <w:t xml:space="preserve"> - - -</w:t>
      </w:r>
    </w:p>
    <w:p w:rsidR="005B1EF7" w:rsidRPr="001E74E5" w:rsidRDefault="005B1EF7" w:rsidP="005B1EF7">
      <w:pPr>
        <w:rPr>
          <w:rtl/>
        </w:rPr>
      </w:pPr>
    </w:p>
    <w:p w:rsidR="005B1EF7" w:rsidRPr="001E74E5" w:rsidRDefault="005B1EF7" w:rsidP="005B1EF7">
      <w:pPr>
        <w:pStyle w:val="af6"/>
        <w:keepNext/>
        <w:rPr>
          <w:rtl/>
        </w:rPr>
      </w:pPr>
      <w:bookmarkStart w:id="812" w:name="ET_yor_6156_371"/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  <w:bookmarkEnd w:id="812"/>
    </w:p>
    <w:p w:rsidR="005B1EF7" w:rsidRPr="001E74E5" w:rsidRDefault="005B1EF7" w:rsidP="005B1EF7">
      <w:pPr>
        <w:pStyle w:val="KeepWithNext"/>
        <w:rPr>
          <w:rtl/>
        </w:rPr>
      </w:pPr>
    </w:p>
    <w:p w:rsidR="005B1EF7" w:rsidRPr="001E74E5" w:rsidRDefault="00735179" w:rsidP="005B1EF7">
      <w:pPr>
        <w:rPr>
          <w:rtl/>
        </w:rPr>
      </w:pPr>
      <w:r w:rsidRPr="001E74E5">
        <w:rPr>
          <w:rtl/>
        </w:rPr>
        <w:t>בשנה הראשונה</w:t>
      </w:r>
      <w:r w:rsidR="005B1EF7" w:rsidRPr="001E74E5">
        <w:rPr>
          <w:rFonts w:hint="cs"/>
          <w:rtl/>
        </w:rPr>
        <w:t xml:space="preserve"> - </w:t>
      </w:r>
      <w:bookmarkStart w:id="813" w:name="_ETM_Q1_4943980"/>
      <w:bookmarkEnd w:id="813"/>
      <w:r w:rsidR="005B1EF7" w:rsidRPr="001E74E5">
        <w:rPr>
          <w:rFonts w:hint="cs"/>
          <w:rtl/>
        </w:rPr>
        <w:t>- -</w:t>
      </w:r>
    </w:p>
    <w:p w:rsidR="005B1EF7" w:rsidRPr="001E74E5" w:rsidRDefault="005B1EF7" w:rsidP="005B1EF7">
      <w:pPr>
        <w:rPr>
          <w:rtl/>
        </w:rPr>
      </w:pPr>
    </w:p>
    <w:p w:rsidR="005B1EF7" w:rsidRPr="001E74E5" w:rsidRDefault="005B1EF7" w:rsidP="005B1EF7">
      <w:pPr>
        <w:pStyle w:val="-"/>
        <w:keepNext/>
        <w:rPr>
          <w:rtl/>
        </w:rPr>
      </w:pPr>
      <w:bookmarkStart w:id="814" w:name="ET_speakercontinue_אלעזר_שטרן_ייעו_372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אלעזר שטרן (ייעוץ משפטי):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814"/>
    </w:p>
    <w:p w:rsidR="005B1EF7" w:rsidRPr="001E74E5" w:rsidRDefault="005B1EF7" w:rsidP="005B1EF7">
      <w:pPr>
        <w:pStyle w:val="KeepWithNext"/>
        <w:rPr>
          <w:rtl/>
        </w:rPr>
      </w:pPr>
    </w:p>
    <w:p w:rsidR="005B1EF7" w:rsidRPr="001E74E5" w:rsidRDefault="005B1EF7" w:rsidP="005B1EF7">
      <w:pPr>
        <w:rPr>
          <w:rtl/>
        </w:rPr>
      </w:pPr>
      <w:r w:rsidRPr="001E74E5">
        <w:rPr>
          <w:rFonts w:hint="cs"/>
          <w:rtl/>
        </w:rPr>
        <w:t>בשנה הזאת אין 3ה. יש רק 3ו.</w:t>
      </w:r>
      <w:r w:rsidR="00735179" w:rsidRPr="001E74E5">
        <w:rPr>
          <w:rtl/>
        </w:rPr>
        <w:t xml:space="preserve"> הניסוח הז</w:t>
      </w:r>
      <w:r w:rsidRPr="001E74E5">
        <w:rPr>
          <w:rFonts w:hint="cs"/>
          <w:rtl/>
        </w:rPr>
        <w:t>ה</w:t>
      </w:r>
      <w:r w:rsidR="00735179" w:rsidRPr="001E74E5">
        <w:rPr>
          <w:rtl/>
        </w:rPr>
        <w:t xml:space="preserve"> הוא </w:t>
      </w:r>
      <w:r w:rsidRPr="001E74E5">
        <w:rPr>
          <w:rFonts w:hint="cs"/>
          <w:rtl/>
        </w:rPr>
        <w:t>מעט מתעתע.</w:t>
      </w:r>
    </w:p>
    <w:p w:rsidR="005B1EF7" w:rsidRPr="001E74E5" w:rsidRDefault="005B1EF7" w:rsidP="005B1EF7">
      <w:pPr>
        <w:rPr>
          <w:rtl/>
        </w:rPr>
      </w:pPr>
      <w:bookmarkStart w:id="815" w:name="_ETM_Q1_4950763"/>
      <w:bookmarkStart w:id="816" w:name="_ETM_Q1_4950856"/>
      <w:bookmarkEnd w:id="815"/>
      <w:bookmarkEnd w:id="816"/>
    </w:p>
    <w:p w:rsidR="005B1EF7" w:rsidRPr="001E74E5" w:rsidRDefault="005B1EF7" w:rsidP="005B1EF7">
      <w:pPr>
        <w:pStyle w:val="-"/>
        <w:keepNext/>
        <w:rPr>
          <w:rtl/>
        </w:rPr>
      </w:pPr>
      <w:bookmarkStart w:id="817" w:name="ET_speakercontinue_אלעזר_שטרן_ייעו_373"/>
      <w:r w:rsidRPr="001E74E5">
        <w:rPr>
          <w:rStyle w:val="TagStyle"/>
          <w:rtl/>
        </w:rPr>
        <w:t xml:space="preserve"> &lt;&lt; דובר_המשך &gt;&gt; </w:t>
      </w:r>
      <w:r w:rsidRPr="001E74E5">
        <w:rPr>
          <w:rtl/>
        </w:rPr>
        <w:t>אלעזר שטרן (ייעוץ משפטי):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817"/>
    </w:p>
    <w:p w:rsidR="005B1EF7" w:rsidRPr="001E74E5" w:rsidRDefault="005B1EF7" w:rsidP="005B1EF7">
      <w:pPr>
        <w:pStyle w:val="KeepWithNext"/>
        <w:rPr>
          <w:rtl/>
        </w:rPr>
      </w:pPr>
    </w:p>
    <w:p w:rsidR="005B1EF7" w:rsidRPr="001E74E5" w:rsidRDefault="00735179" w:rsidP="005B1EF7">
      <w:pPr>
        <w:rPr>
          <w:rtl/>
        </w:rPr>
      </w:pPr>
      <w:r w:rsidRPr="001E74E5">
        <w:rPr>
          <w:rtl/>
        </w:rPr>
        <w:t>יש פה איזה ניסוח פתלתל</w:t>
      </w:r>
      <w:r w:rsidR="005B1EF7" w:rsidRPr="001E74E5">
        <w:rPr>
          <w:rFonts w:hint="cs"/>
          <w:rtl/>
        </w:rPr>
        <w:t xml:space="preserve"> קצת. תבדקו?</w:t>
      </w:r>
      <w:bookmarkStart w:id="818" w:name="_ETM_Q1_4952032"/>
      <w:bookmarkEnd w:id="818"/>
    </w:p>
    <w:p w:rsidR="005B1EF7" w:rsidRPr="001E74E5" w:rsidRDefault="005B1EF7" w:rsidP="005B1EF7">
      <w:pPr>
        <w:rPr>
          <w:rtl/>
        </w:rPr>
      </w:pPr>
      <w:bookmarkStart w:id="819" w:name="_ETM_Q1_4953026"/>
      <w:bookmarkStart w:id="820" w:name="_ETM_Q1_4953108"/>
      <w:bookmarkEnd w:id="819"/>
      <w:bookmarkEnd w:id="820"/>
    </w:p>
    <w:p w:rsidR="005B1EF7" w:rsidRPr="001E74E5" w:rsidRDefault="005B1EF7" w:rsidP="005B1EF7">
      <w:pPr>
        <w:pStyle w:val="af9"/>
        <w:keepNext/>
        <w:rPr>
          <w:lang w:eastAsia="he-IL"/>
        </w:rPr>
      </w:pPr>
      <w:bookmarkStart w:id="821" w:name="_ETM_Q1_4952121"/>
      <w:bookmarkStart w:id="822" w:name="ET_guest_792726_113"/>
      <w:bookmarkEnd w:id="821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822"/>
    </w:p>
    <w:p w:rsidR="005B1EF7" w:rsidRPr="001E74E5" w:rsidRDefault="005B1EF7" w:rsidP="005B1EF7">
      <w:pPr>
        <w:pStyle w:val="KeepWithNext"/>
        <w:rPr>
          <w:rtl/>
          <w:lang w:eastAsia="he-IL"/>
        </w:rPr>
      </w:pPr>
    </w:p>
    <w:p w:rsidR="00970270" w:rsidRPr="001E74E5" w:rsidRDefault="005B1EF7" w:rsidP="00970270">
      <w:pPr>
        <w:rPr>
          <w:rtl/>
        </w:rPr>
      </w:pPr>
      <w:r w:rsidRPr="001E74E5">
        <w:rPr>
          <w:rFonts w:hint="cs"/>
          <w:rtl/>
          <w:lang w:eastAsia="he-IL"/>
        </w:rPr>
        <w:t>נבדוק</w:t>
      </w:r>
      <w:r w:rsidR="00735179" w:rsidRPr="001E74E5">
        <w:rPr>
          <w:rtl/>
        </w:rPr>
        <w:t xml:space="preserve"> אם זה שווה</w:t>
      </w:r>
      <w:r w:rsidR="00970270" w:rsidRPr="001E74E5">
        <w:rPr>
          <w:rFonts w:hint="cs"/>
          <w:rtl/>
        </w:rPr>
        <w:t>,</w:t>
      </w:r>
      <w:r w:rsidR="00735179" w:rsidRPr="001E74E5">
        <w:rPr>
          <w:rtl/>
        </w:rPr>
        <w:t xml:space="preserve"> אם באמת </w:t>
      </w:r>
      <w:r w:rsidR="00970270" w:rsidRPr="001E74E5">
        <w:rPr>
          <w:rFonts w:hint="cs"/>
          <w:rtl/>
        </w:rPr>
        <w:t>עדיף לה</w:t>
      </w:r>
      <w:r w:rsidR="00735179" w:rsidRPr="001E74E5">
        <w:rPr>
          <w:rtl/>
        </w:rPr>
        <w:t>עביר את זה ככה</w:t>
      </w:r>
      <w:r w:rsidR="00970270" w:rsidRPr="001E74E5">
        <w:rPr>
          <w:rFonts w:hint="cs"/>
          <w:rtl/>
        </w:rPr>
        <w:t xml:space="preserve"> ונחזור אליכם.</w:t>
      </w:r>
    </w:p>
    <w:p w:rsidR="00970270" w:rsidRPr="001E74E5" w:rsidRDefault="00970270" w:rsidP="00970270">
      <w:pPr>
        <w:rPr>
          <w:rtl/>
        </w:rPr>
      </w:pPr>
    </w:p>
    <w:p w:rsidR="00970270" w:rsidRPr="001E74E5" w:rsidRDefault="00970270" w:rsidP="00970270">
      <w:pPr>
        <w:pStyle w:val="af6"/>
        <w:keepNext/>
        <w:rPr>
          <w:rtl/>
        </w:rPr>
      </w:pPr>
      <w:r w:rsidRPr="001E74E5">
        <w:rPr>
          <w:rStyle w:val="TagStyle"/>
          <w:rtl/>
        </w:rPr>
        <w:t xml:space="preserve"> &lt;&lt; יור &gt;&gt; </w:t>
      </w:r>
      <w:r w:rsidRPr="001E74E5">
        <w:rPr>
          <w:rtl/>
        </w:rPr>
        <w:t>היו"ר גלעד קריב:</w:t>
      </w:r>
      <w:r w:rsidRPr="001E74E5">
        <w:rPr>
          <w:rStyle w:val="TagStyle"/>
          <w:rtl/>
        </w:rPr>
        <w:t xml:space="preserve"> &lt;&lt; יור &gt;&gt;</w:t>
      </w:r>
      <w:r w:rsidRPr="001E74E5">
        <w:rPr>
          <w:rtl/>
        </w:rPr>
        <w:t xml:space="preserve">   </w:t>
      </w:r>
    </w:p>
    <w:p w:rsidR="00970270" w:rsidRPr="001E74E5" w:rsidRDefault="00970270" w:rsidP="00970270">
      <w:pPr>
        <w:pStyle w:val="KeepWithNext"/>
        <w:rPr>
          <w:rtl/>
        </w:rPr>
      </w:pPr>
    </w:p>
    <w:p w:rsidR="00AB536C" w:rsidRDefault="00735179" w:rsidP="00AB536C">
      <w:pPr>
        <w:rPr>
          <w:rtl/>
        </w:rPr>
      </w:pPr>
      <w:r w:rsidRPr="001E74E5">
        <w:rPr>
          <w:rtl/>
        </w:rPr>
        <w:t>בסדר</w:t>
      </w:r>
      <w:r w:rsidR="00056925" w:rsidRPr="001E74E5">
        <w:rPr>
          <w:rFonts w:hint="cs"/>
          <w:rtl/>
        </w:rPr>
        <w:t>.</w:t>
      </w:r>
      <w:r w:rsidRPr="001E74E5">
        <w:rPr>
          <w:rtl/>
        </w:rPr>
        <w:t xml:space="preserve"> הדבר השני שקצת מטריד אותי כן זה מה שנמצא בסעיף </w:t>
      </w:r>
      <w:r w:rsidR="00056925" w:rsidRPr="001E74E5">
        <w:rPr>
          <w:rFonts w:hint="cs"/>
          <w:rtl/>
        </w:rPr>
        <w:t>(</w:t>
      </w:r>
      <w:r w:rsidRPr="001E74E5">
        <w:rPr>
          <w:rtl/>
        </w:rPr>
        <w:t>א</w:t>
      </w:r>
      <w:r w:rsidR="00056925" w:rsidRPr="001E74E5">
        <w:rPr>
          <w:rFonts w:hint="cs"/>
          <w:rtl/>
        </w:rPr>
        <w:t>)</w:t>
      </w:r>
      <w:r w:rsidRPr="001E74E5">
        <w:rPr>
          <w:rtl/>
        </w:rPr>
        <w:t xml:space="preserve"> לגבי לוחות הזמנים</w:t>
      </w:r>
      <w:r w:rsidR="00056925" w:rsidRPr="001E74E5">
        <w:rPr>
          <w:rFonts w:hint="cs"/>
          <w:rtl/>
        </w:rPr>
        <w:t xml:space="preserve">. </w:t>
      </w:r>
      <w:r w:rsidRPr="001E74E5">
        <w:rPr>
          <w:rtl/>
        </w:rPr>
        <w:t>אם המחשבה היא שצריך להיות פה זמן שקיעה מסוים</w:t>
      </w:r>
      <w:r w:rsidR="00056925" w:rsidRPr="001E74E5">
        <w:rPr>
          <w:rFonts w:hint="cs"/>
          <w:rtl/>
        </w:rPr>
        <w:t>,</w:t>
      </w:r>
      <w:r w:rsidR="00056925" w:rsidRPr="001E74E5">
        <w:rPr>
          <w:rtl/>
        </w:rPr>
        <w:t xml:space="preserve"> גם מבחינת חוויית המשתמש </w:t>
      </w:r>
      <w:r w:rsidRPr="001E74E5">
        <w:rPr>
          <w:rtl/>
        </w:rPr>
        <w:t>האינדיבידואל</w:t>
      </w:r>
      <w:r w:rsidR="00056925" w:rsidRPr="001E74E5">
        <w:rPr>
          <w:rFonts w:hint="cs"/>
          <w:rtl/>
        </w:rPr>
        <w:t>,</w:t>
      </w:r>
      <w:r w:rsidRPr="001E74E5">
        <w:rPr>
          <w:rtl/>
        </w:rPr>
        <w:t xml:space="preserve"> אבל </w:t>
      </w:r>
      <w:r w:rsidR="00056925" w:rsidRPr="001E74E5">
        <w:rPr>
          <w:rFonts w:hint="cs"/>
          <w:rtl/>
        </w:rPr>
        <w:t>גם מבחינת</w:t>
      </w:r>
      <w:r w:rsidRPr="001E74E5">
        <w:rPr>
          <w:rtl/>
        </w:rPr>
        <w:t xml:space="preserve"> המערכות</w:t>
      </w:r>
      <w:r w:rsidR="00056925" w:rsidRPr="001E74E5">
        <w:rPr>
          <w:rFonts w:hint="cs"/>
          <w:rtl/>
        </w:rPr>
        <w:t>,</w:t>
      </w:r>
      <w:r w:rsidRPr="001E74E5">
        <w:rPr>
          <w:rtl/>
        </w:rPr>
        <w:t xml:space="preserve"> אז לבוא ולומר שזה על פי המוקדם ואז רשות</w:t>
      </w:r>
      <w:r w:rsidR="00056925" w:rsidRPr="001E74E5">
        <w:rPr>
          <w:rFonts w:hint="cs"/>
          <w:rtl/>
        </w:rPr>
        <w:t xml:space="preserve"> אחת</w:t>
      </w:r>
      <w:r w:rsidRPr="001E74E5">
        <w:rPr>
          <w:rtl/>
        </w:rPr>
        <w:t xml:space="preserve"> שמנפיקה הודעות גבי</w:t>
      </w:r>
      <w:r w:rsidR="00056925" w:rsidRPr="001E74E5">
        <w:rPr>
          <w:rFonts w:hint="cs"/>
          <w:rtl/>
        </w:rPr>
        <w:t>יה</w:t>
      </w:r>
      <w:r w:rsidRPr="001E74E5">
        <w:rPr>
          <w:rtl/>
        </w:rPr>
        <w:t xml:space="preserve"> וקנסות בעצם תודיע לכם תוך חודש </w:t>
      </w:r>
      <w:r w:rsidR="00056925" w:rsidRPr="001E74E5">
        <w:rPr>
          <w:rFonts w:hint="cs"/>
          <w:rtl/>
        </w:rPr>
        <w:t>"</w:t>
      </w:r>
      <w:r w:rsidRPr="001E74E5">
        <w:rPr>
          <w:rtl/>
        </w:rPr>
        <w:t>אנחנו מוכנים</w:t>
      </w:r>
      <w:r w:rsidR="00056925" w:rsidRPr="001E74E5">
        <w:rPr>
          <w:rFonts w:hint="cs"/>
          <w:rtl/>
        </w:rPr>
        <w:t>"</w:t>
      </w:r>
      <w:r w:rsidR="00056925" w:rsidRPr="001E74E5">
        <w:rPr>
          <w:rtl/>
        </w:rPr>
        <w:t xml:space="preserve"> ורשות אחרת </w:t>
      </w:r>
      <w:r w:rsidR="00056925" w:rsidRPr="001E74E5">
        <w:rPr>
          <w:rFonts w:hint="cs"/>
          <w:rtl/>
        </w:rPr>
        <w:t>ת</w:t>
      </w:r>
      <w:r w:rsidRPr="001E74E5">
        <w:rPr>
          <w:rtl/>
        </w:rPr>
        <w:t xml:space="preserve">ודיע לכם </w:t>
      </w:r>
      <w:r w:rsidR="00056925" w:rsidRPr="001E74E5">
        <w:rPr>
          <w:rFonts w:hint="cs"/>
          <w:rtl/>
        </w:rPr>
        <w:t>"</w:t>
      </w:r>
      <w:r w:rsidRPr="001E74E5">
        <w:rPr>
          <w:rtl/>
        </w:rPr>
        <w:t>אנחנו מוכנים רק עוד שנתיים</w:t>
      </w:r>
      <w:r w:rsidR="00056925" w:rsidRPr="001E74E5">
        <w:rPr>
          <w:rFonts w:hint="cs"/>
          <w:rtl/>
        </w:rPr>
        <w:t xml:space="preserve">" </w:t>
      </w:r>
      <w:r w:rsidR="00056925" w:rsidRPr="001E74E5">
        <w:rPr>
          <w:rFonts w:hint="eastAsia"/>
          <w:rtl/>
        </w:rPr>
        <w:t>–</w:t>
      </w:r>
      <w:r w:rsidRPr="001E74E5">
        <w:rPr>
          <w:rtl/>
        </w:rPr>
        <w:t xml:space="preserve"> יש פה משהו שהוא לא הגיוני</w:t>
      </w:r>
      <w:r w:rsidR="00056925" w:rsidRPr="001E74E5">
        <w:rPr>
          <w:rFonts w:hint="cs"/>
          <w:rtl/>
        </w:rPr>
        <w:t>.</w:t>
      </w:r>
      <w:r w:rsidR="00AB536C">
        <w:rPr>
          <w:rtl/>
        </w:rPr>
        <w:t xml:space="preserve"> אם אתם רוצים את </w:t>
      </w:r>
      <w:r w:rsidRPr="001E74E5">
        <w:rPr>
          <w:rtl/>
        </w:rPr>
        <w:t>זמן</w:t>
      </w:r>
      <w:r w:rsidR="00AB536C">
        <w:rPr>
          <w:rFonts w:hint="cs"/>
          <w:rtl/>
        </w:rPr>
        <w:t xml:space="preserve"> ה-</w:t>
      </w:r>
      <w:r w:rsidR="006030A6" w:rsidRPr="001E74E5">
        <w:t>delay</w:t>
      </w:r>
      <w:r w:rsidR="006030A6" w:rsidRPr="001E74E5">
        <w:rPr>
          <w:rFonts w:hint="cs"/>
          <w:rtl/>
        </w:rPr>
        <w:t xml:space="preserve">, אז תנו </w:t>
      </w:r>
      <w:r w:rsidR="006030A6" w:rsidRPr="001E74E5">
        <w:t>delay</w:t>
      </w:r>
      <w:r w:rsidR="006030A6" w:rsidRPr="001E74E5">
        <w:rPr>
          <w:rFonts w:hint="cs"/>
          <w:rtl/>
        </w:rPr>
        <w:t xml:space="preserve">. </w:t>
      </w:r>
      <w:r w:rsidRPr="001E74E5">
        <w:rPr>
          <w:rtl/>
        </w:rPr>
        <w:t xml:space="preserve">תבואו ותאמרו </w:t>
      </w:r>
      <w:r w:rsidR="006030A6" w:rsidRPr="001E74E5">
        <w:rPr>
          <w:rFonts w:hint="cs"/>
          <w:rtl/>
        </w:rPr>
        <w:t>ש</w:t>
      </w:r>
      <w:r w:rsidRPr="001E74E5">
        <w:rPr>
          <w:rtl/>
        </w:rPr>
        <w:t>כמו שבענייני תאגידים את כל נושא הודעות הגבייה אנחנו עושים פה תהליך מדורג</w:t>
      </w:r>
      <w:r w:rsidR="006030A6" w:rsidRPr="001E74E5">
        <w:rPr>
          <w:rFonts w:hint="cs"/>
          <w:rtl/>
        </w:rPr>
        <w:t>.</w:t>
      </w:r>
      <w:r w:rsidR="006030A6" w:rsidRPr="001E74E5">
        <w:rPr>
          <w:rtl/>
        </w:rPr>
        <w:t xml:space="preserve"> אתם אמרתם 30</w:t>
      </w:r>
      <w:r w:rsidR="006030A6" w:rsidRPr="001E74E5">
        <w:rPr>
          <w:rFonts w:hint="cs"/>
          <w:rtl/>
        </w:rPr>
        <w:t xml:space="preserve">, </w:t>
      </w:r>
      <w:r w:rsidRPr="001E74E5">
        <w:rPr>
          <w:rtl/>
        </w:rPr>
        <w:t>אני לא יודע</w:t>
      </w:r>
      <w:r w:rsidR="00AB536C">
        <w:rPr>
          <w:rFonts w:hint="cs"/>
          <w:rtl/>
        </w:rPr>
        <w:t xml:space="preserve">, </w:t>
      </w:r>
      <w:r w:rsidRPr="00AB536C">
        <w:rPr>
          <w:rtl/>
        </w:rPr>
        <w:t>זה גם מצחיק</w:t>
      </w:r>
      <w:r w:rsidRPr="001E74E5">
        <w:rPr>
          <w:rtl/>
        </w:rPr>
        <w:t xml:space="preserve"> של רשות</w:t>
      </w:r>
      <w:r w:rsidR="00AB536C">
        <w:rPr>
          <w:rFonts w:hint="cs"/>
          <w:rtl/>
        </w:rPr>
        <w:t xml:space="preserve"> אחת</w:t>
      </w:r>
      <w:r w:rsidRPr="001E74E5">
        <w:rPr>
          <w:rtl/>
        </w:rPr>
        <w:t xml:space="preserve"> תהיה במקום הזה </w:t>
      </w:r>
      <w:r w:rsidR="00AB536C">
        <w:rPr>
          <w:rFonts w:hint="cs"/>
          <w:rtl/>
        </w:rPr>
        <w:t>ו</w:t>
      </w:r>
      <w:r w:rsidRPr="001E74E5">
        <w:rPr>
          <w:rtl/>
        </w:rPr>
        <w:t xml:space="preserve">רשות אחרת </w:t>
      </w:r>
      <w:r w:rsidR="00AB536C">
        <w:rPr>
          <w:rFonts w:hint="cs"/>
          <w:rtl/>
        </w:rPr>
        <w:t xml:space="preserve">במקום אחר. </w:t>
      </w:r>
      <w:r w:rsidRPr="001E74E5">
        <w:rPr>
          <w:rtl/>
        </w:rPr>
        <w:t>תעשו הערכה מתי הגורמים פחות או יותר יהיו מוכנים</w:t>
      </w:r>
      <w:r w:rsidR="00AB536C">
        <w:rPr>
          <w:rFonts w:hint="cs"/>
          <w:rtl/>
        </w:rPr>
        <w:t>.</w:t>
      </w:r>
    </w:p>
    <w:p w:rsidR="00AB536C" w:rsidRDefault="00AB536C" w:rsidP="00AB536C">
      <w:pPr>
        <w:rPr>
          <w:rtl/>
        </w:rPr>
      </w:pPr>
    </w:p>
    <w:p w:rsidR="00AB536C" w:rsidRDefault="00735179" w:rsidP="00AB536C">
      <w:pPr>
        <w:rPr>
          <w:rtl/>
        </w:rPr>
      </w:pPr>
      <w:r w:rsidRPr="001E74E5">
        <w:rPr>
          <w:rtl/>
        </w:rPr>
        <w:t>אם כתבתם 30 חודשים</w:t>
      </w:r>
      <w:r w:rsidR="00AB536C">
        <w:rPr>
          <w:rFonts w:hint="cs"/>
          <w:rtl/>
        </w:rPr>
        <w:t>,</w:t>
      </w:r>
      <w:r w:rsidRPr="001E74E5">
        <w:rPr>
          <w:rtl/>
        </w:rPr>
        <w:t xml:space="preserve"> אז אתם מעריכים שחלק מהם צריכים שנה וחצי</w:t>
      </w:r>
      <w:r w:rsidR="00AB536C">
        <w:rPr>
          <w:rFonts w:hint="cs"/>
          <w:rtl/>
        </w:rPr>
        <w:t>-</w:t>
      </w:r>
      <w:r w:rsidRPr="001E74E5">
        <w:rPr>
          <w:rtl/>
        </w:rPr>
        <w:t>שנתיים לפחות</w:t>
      </w:r>
      <w:r w:rsidR="00AB536C">
        <w:rPr>
          <w:rFonts w:hint="cs"/>
          <w:rtl/>
        </w:rPr>
        <w:t>,</w:t>
      </w:r>
      <w:r w:rsidRPr="001E74E5">
        <w:rPr>
          <w:rtl/>
        </w:rPr>
        <w:t xml:space="preserve"> אז תבואו ותאמרו </w:t>
      </w:r>
      <w:r w:rsidR="00AB536C">
        <w:rPr>
          <w:rFonts w:hint="cs"/>
          <w:rtl/>
        </w:rPr>
        <w:t>ש</w:t>
      </w:r>
      <w:r w:rsidRPr="001E74E5">
        <w:rPr>
          <w:rtl/>
        </w:rPr>
        <w:t>בשנתיים הראשונות לה</w:t>
      </w:r>
      <w:r w:rsidR="00AB536C">
        <w:rPr>
          <w:rFonts w:hint="cs"/>
          <w:rtl/>
        </w:rPr>
        <w:t>חל</w:t>
      </w:r>
      <w:r w:rsidRPr="001E74E5">
        <w:rPr>
          <w:rtl/>
        </w:rPr>
        <w:t>ת ההסדר לא שולחים הודעות גבי</w:t>
      </w:r>
      <w:r w:rsidR="00AB536C">
        <w:rPr>
          <w:rFonts w:hint="cs"/>
          <w:rtl/>
        </w:rPr>
        <w:t>יה.</w:t>
      </w:r>
      <w:r w:rsidRPr="001E74E5">
        <w:rPr>
          <w:rtl/>
        </w:rPr>
        <w:t xml:space="preserve"> אחרי זה</w:t>
      </w:r>
      <w:r w:rsidR="00AB536C">
        <w:rPr>
          <w:rFonts w:hint="cs"/>
          <w:rtl/>
        </w:rPr>
        <w:t>,</w:t>
      </w:r>
      <w:r w:rsidRPr="001E74E5">
        <w:rPr>
          <w:rtl/>
        </w:rPr>
        <w:t xml:space="preserve"> בשנה השלישית</w:t>
      </w:r>
      <w:r w:rsidR="00AB536C">
        <w:rPr>
          <w:rFonts w:hint="cs"/>
          <w:rtl/>
        </w:rPr>
        <w:t>,</w:t>
      </w:r>
      <w:r w:rsidRPr="001E74E5">
        <w:rPr>
          <w:rtl/>
        </w:rPr>
        <w:t xml:space="preserve"> זה על פי 3</w:t>
      </w:r>
      <w:r w:rsidR="00AB536C">
        <w:rPr>
          <w:rFonts w:hint="cs"/>
          <w:rtl/>
        </w:rPr>
        <w:t>ו</w:t>
      </w:r>
      <w:r w:rsidRPr="001E74E5">
        <w:rPr>
          <w:rtl/>
        </w:rPr>
        <w:t xml:space="preserve"> </w:t>
      </w:r>
      <w:r w:rsidR="00AB536C">
        <w:rPr>
          <w:rFonts w:hint="cs"/>
          <w:rtl/>
        </w:rPr>
        <w:t xml:space="preserve">ואז </w:t>
      </w:r>
      <w:r w:rsidRPr="001E74E5">
        <w:rPr>
          <w:rtl/>
        </w:rPr>
        <w:t>נכנסים</w:t>
      </w:r>
      <w:r w:rsidR="00AB536C">
        <w:rPr>
          <w:rFonts w:hint="cs"/>
          <w:rtl/>
        </w:rPr>
        <w:t>.</w:t>
      </w:r>
      <w:r w:rsidRPr="001E74E5">
        <w:rPr>
          <w:rtl/>
        </w:rPr>
        <w:t xml:space="preserve"> ברור שאם גוף לא מוכן ולא הודיע לכם שהוא מוכן</w:t>
      </w:r>
      <w:r w:rsidR="00AB536C">
        <w:rPr>
          <w:rFonts w:hint="cs"/>
          <w:rtl/>
        </w:rPr>
        <w:t>,</w:t>
      </w:r>
      <w:r w:rsidRPr="001E74E5">
        <w:rPr>
          <w:rtl/>
        </w:rPr>
        <w:t xml:space="preserve"> אז בסדר</w:t>
      </w:r>
      <w:r w:rsidR="00AB536C">
        <w:rPr>
          <w:rFonts w:hint="cs"/>
          <w:rtl/>
        </w:rPr>
        <w:t>,</w:t>
      </w:r>
      <w:r w:rsidR="00AB536C">
        <w:rPr>
          <w:rtl/>
        </w:rPr>
        <w:t xml:space="preserve"> זה מעבר ל-30</w:t>
      </w:r>
      <w:r w:rsidR="00AB536C">
        <w:rPr>
          <w:rFonts w:hint="cs"/>
          <w:rtl/>
        </w:rPr>
        <w:t xml:space="preserve">. </w:t>
      </w:r>
      <w:r w:rsidRPr="001E74E5">
        <w:rPr>
          <w:rtl/>
        </w:rPr>
        <w:t>יש פה כאילו משהו שנראה לי שאתם דווקא במקום שאתם רוצים לייצר מאוד בהירות אצל האזרח</w:t>
      </w:r>
      <w:r w:rsidR="00AB536C">
        <w:rPr>
          <w:rFonts w:hint="cs"/>
          <w:rtl/>
        </w:rPr>
        <w:t xml:space="preserve"> </w:t>
      </w:r>
      <w:r w:rsidR="00AB536C">
        <w:rPr>
          <w:rFonts w:hint="eastAsia"/>
          <w:rtl/>
        </w:rPr>
        <w:t>–</w:t>
      </w:r>
      <w:r w:rsidRPr="001E74E5">
        <w:rPr>
          <w:rtl/>
        </w:rPr>
        <w:t xml:space="preserve"> מה</w:t>
      </w:r>
      <w:r w:rsidR="00AB536C">
        <w:rPr>
          <w:rFonts w:hint="cs"/>
          <w:rtl/>
        </w:rPr>
        <w:t>,</w:t>
      </w:r>
      <w:r w:rsidR="00AB536C">
        <w:rPr>
          <w:rtl/>
        </w:rPr>
        <w:t xml:space="preserve"> האזרח מסתכל ברשומות </w:t>
      </w:r>
      <w:r w:rsidR="00AB536C">
        <w:rPr>
          <w:rFonts w:hint="cs"/>
          <w:rtl/>
        </w:rPr>
        <w:t>א</w:t>
      </w:r>
      <w:r w:rsidRPr="001E74E5">
        <w:rPr>
          <w:rtl/>
        </w:rPr>
        <w:t>ם המרכז לגביית קנסות כן כבר מוכן לעומת איזה עירייה שהצטרפה להסדר והיא לא מוכנה</w:t>
      </w:r>
      <w:r w:rsidR="00AB536C">
        <w:rPr>
          <w:rFonts w:hint="cs"/>
          <w:rtl/>
        </w:rPr>
        <w:t xml:space="preserve">? </w:t>
      </w:r>
      <w:r w:rsidRPr="001E74E5">
        <w:rPr>
          <w:rtl/>
        </w:rPr>
        <w:t>התכוונתם פה לטוב</w:t>
      </w:r>
      <w:r w:rsidR="00AB536C">
        <w:rPr>
          <w:rFonts w:hint="cs"/>
          <w:rtl/>
        </w:rPr>
        <w:t>,</w:t>
      </w:r>
      <w:r w:rsidRPr="001E74E5">
        <w:rPr>
          <w:rtl/>
        </w:rPr>
        <w:t xml:space="preserve"> אבל זה נראה לי </w:t>
      </w:r>
      <w:r w:rsidR="00AB536C">
        <w:rPr>
          <w:rFonts w:hint="cs"/>
          <w:rtl/>
        </w:rPr>
        <w:t xml:space="preserve">שזה יוצר </w:t>
      </w:r>
      <w:r w:rsidRPr="001E74E5">
        <w:rPr>
          <w:rtl/>
        </w:rPr>
        <w:t>פה איז</w:t>
      </w:r>
      <w:r w:rsidR="00AB536C">
        <w:rPr>
          <w:rFonts w:hint="cs"/>
          <w:rtl/>
        </w:rPr>
        <w:t>ו</w:t>
      </w:r>
      <w:r w:rsidRPr="001E74E5">
        <w:rPr>
          <w:rtl/>
        </w:rPr>
        <w:t xml:space="preserve"> מהומה קטנה</w:t>
      </w:r>
      <w:r w:rsidR="00AB536C">
        <w:rPr>
          <w:rFonts w:hint="cs"/>
          <w:rtl/>
        </w:rPr>
        <w:t>. תחשבו על זה.</w:t>
      </w:r>
    </w:p>
    <w:p w:rsidR="00AB536C" w:rsidRDefault="00AB536C" w:rsidP="00AB536C">
      <w:pPr>
        <w:rPr>
          <w:rtl/>
        </w:rPr>
      </w:pPr>
      <w:bookmarkStart w:id="823" w:name="_ETM_Q1_5080396"/>
      <w:bookmarkStart w:id="824" w:name="_ETM_Q1_5080524"/>
      <w:bookmarkEnd w:id="823"/>
      <w:bookmarkEnd w:id="824"/>
    </w:p>
    <w:p w:rsidR="00AB536C" w:rsidRPr="001E74E5" w:rsidRDefault="00AB536C" w:rsidP="00AB536C">
      <w:pPr>
        <w:pStyle w:val="-"/>
        <w:keepNext/>
      </w:pPr>
      <w:bookmarkStart w:id="825" w:name="ET_speakercontinue_792726_115"/>
      <w:r w:rsidRPr="001E74E5">
        <w:rPr>
          <w:rStyle w:val="TagStyle"/>
          <w:rtl/>
        </w:rPr>
        <w:t xml:space="preserve">&lt;&lt; דובר_המשך &gt;&gt; </w:t>
      </w:r>
      <w:r w:rsidRPr="001E74E5">
        <w:rPr>
          <w:rtl/>
        </w:rPr>
        <w:t>תמר יוסף:</w:t>
      </w:r>
      <w:r w:rsidRPr="001E74E5">
        <w:rPr>
          <w:rStyle w:val="TagStyle"/>
          <w:rtl/>
        </w:rPr>
        <w:t xml:space="preserve"> &lt;&lt; דובר_המשך &gt;&gt;</w:t>
      </w:r>
      <w:r w:rsidRPr="001E74E5">
        <w:rPr>
          <w:rtl/>
        </w:rPr>
        <w:t xml:space="preserve">   </w:t>
      </w:r>
      <w:bookmarkEnd w:id="825"/>
    </w:p>
    <w:p w:rsidR="00AB536C" w:rsidRPr="001E74E5" w:rsidRDefault="00AB536C" w:rsidP="00AB536C">
      <w:pPr>
        <w:pStyle w:val="KeepWithNext"/>
        <w:rPr>
          <w:rtl/>
          <w:lang w:eastAsia="he-IL"/>
        </w:rPr>
      </w:pPr>
    </w:p>
    <w:p w:rsidR="00AB536C" w:rsidRDefault="00AB536C" w:rsidP="00AB536C">
      <w:pPr>
        <w:rPr>
          <w:rtl/>
        </w:rPr>
      </w:pPr>
      <w:r>
        <w:rPr>
          <w:rFonts w:hint="cs"/>
          <w:rtl/>
        </w:rPr>
        <w:t>א</w:t>
      </w:r>
      <w:r w:rsidR="00735179" w:rsidRPr="001E74E5">
        <w:rPr>
          <w:rtl/>
        </w:rPr>
        <w:t>נחנו מבינים את ה</w:t>
      </w:r>
      <w:r>
        <w:rPr>
          <w:rFonts w:hint="cs"/>
          <w:rtl/>
        </w:rPr>
        <w:t>הערה.</w:t>
      </w:r>
      <w:r w:rsidR="00735179" w:rsidRPr="001E74E5">
        <w:rPr>
          <w:rtl/>
        </w:rPr>
        <w:t xml:space="preserve"> אנחנו פשוט חושבים שחבל שגופים ערוכים לא יוכלו כבר לד</w:t>
      </w:r>
      <w:r>
        <w:rPr>
          <w:rFonts w:hint="cs"/>
          <w:rtl/>
        </w:rPr>
        <w:t>וו</w:t>
      </w:r>
      <w:r w:rsidR="00735179" w:rsidRPr="001E74E5">
        <w:rPr>
          <w:rtl/>
        </w:rPr>
        <w:t>ר לפי ההסדר</w:t>
      </w:r>
      <w:r>
        <w:rPr>
          <w:rFonts w:hint="cs"/>
          <w:rtl/>
        </w:rPr>
        <w:t>.</w:t>
      </w:r>
    </w:p>
    <w:p w:rsidR="00891329" w:rsidRDefault="00891329" w:rsidP="00AB536C">
      <w:pPr>
        <w:rPr>
          <w:rtl/>
        </w:rPr>
      </w:pPr>
    </w:p>
    <w:p w:rsidR="00891329" w:rsidRDefault="00891329" w:rsidP="00891329">
      <w:pPr>
        <w:pStyle w:val="af6"/>
        <w:keepNext/>
        <w:rPr>
          <w:rtl/>
        </w:rPr>
      </w:pPr>
      <w:bookmarkStart w:id="826" w:name="ET_yor_6156_350"/>
      <w:r w:rsidRPr="008913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1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891329" w:rsidRDefault="00891329" w:rsidP="00891329">
      <w:pPr>
        <w:pStyle w:val="KeepWithNext"/>
        <w:rPr>
          <w:rtl/>
        </w:rPr>
      </w:pPr>
    </w:p>
    <w:p w:rsidR="00891329" w:rsidRDefault="00735179" w:rsidP="00891329">
      <w:pPr>
        <w:rPr>
          <w:rtl/>
        </w:rPr>
      </w:pPr>
      <w:r w:rsidRPr="001E74E5">
        <w:rPr>
          <w:rtl/>
        </w:rPr>
        <w:t>אתם פתחתם את הצגת העניין הזה באמירה שאתם רוצים לתת זמן לחלחל</w:t>
      </w:r>
      <w:r w:rsidR="00891329">
        <w:rPr>
          <w:rFonts w:hint="cs"/>
          <w:rtl/>
        </w:rPr>
        <w:t>.</w:t>
      </w:r>
    </w:p>
    <w:p w:rsidR="00891329" w:rsidRDefault="00891329" w:rsidP="00891329">
      <w:pPr>
        <w:rPr>
          <w:rtl/>
        </w:rPr>
      </w:pPr>
    </w:p>
    <w:p w:rsidR="00891329" w:rsidRDefault="00891329" w:rsidP="00891329">
      <w:pPr>
        <w:pStyle w:val="af9"/>
        <w:keepNext/>
        <w:rPr>
          <w:rtl/>
        </w:rPr>
      </w:pPr>
      <w:bookmarkStart w:id="827" w:name="ET_guest_792726_351"/>
      <w:r w:rsidRPr="00891329">
        <w:rPr>
          <w:rStyle w:val="TagStyle"/>
          <w:rtl/>
        </w:rPr>
        <w:t xml:space="preserve"> &lt;&lt; אורח &gt;&gt; </w:t>
      </w:r>
      <w:r>
        <w:rPr>
          <w:rtl/>
        </w:rPr>
        <w:t>תמר יוסף:</w:t>
      </w:r>
      <w:r w:rsidRPr="008913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891329" w:rsidRDefault="00891329" w:rsidP="00891329">
      <w:pPr>
        <w:pStyle w:val="KeepWithNext"/>
        <w:rPr>
          <w:rtl/>
        </w:rPr>
      </w:pPr>
    </w:p>
    <w:p w:rsidR="00891329" w:rsidRDefault="00735179" w:rsidP="00891329">
      <w:pPr>
        <w:rPr>
          <w:rtl/>
        </w:rPr>
      </w:pPr>
      <w:r w:rsidRPr="001E74E5">
        <w:rPr>
          <w:rtl/>
        </w:rPr>
        <w:t>בכל מקרה יהיה</w:t>
      </w:r>
      <w:r w:rsidR="00891329">
        <w:rPr>
          <w:rFonts w:hint="cs"/>
          <w:rtl/>
        </w:rPr>
        <w:t>,</w:t>
      </w:r>
      <w:r w:rsidRPr="001E74E5">
        <w:rPr>
          <w:rtl/>
        </w:rPr>
        <w:t xml:space="preserve"> בגלל שיש את ה-12 חודשים</w:t>
      </w:r>
      <w:r w:rsidR="00891329">
        <w:rPr>
          <w:rFonts w:hint="cs"/>
          <w:rtl/>
        </w:rPr>
        <w:t xml:space="preserve"> האלה בכל מקרה.</w:t>
      </w:r>
    </w:p>
    <w:p w:rsidR="00891329" w:rsidRDefault="00891329" w:rsidP="00891329">
      <w:pPr>
        <w:rPr>
          <w:rtl/>
        </w:rPr>
      </w:pPr>
    </w:p>
    <w:p w:rsidR="00891329" w:rsidRDefault="00891329" w:rsidP="00891329">
      <w:pPr>
        <w:pStyle w:val="af6"/>
        <w:keepNext/>
        <w:rPr>
          <w:rtl/>
        </w:rPr>
      </w:pPr>
      <w:bookmarkStart w:id="828" w:name="ET_yor_6156_352"/>
      <w:r w:rsidRPr="008913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1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891329" w:rsidRDefault="00891329" w:rsidP="00891329">
      <w:pPr>
        <w:pStyle w:val="KeepWithNext"/>
        <w:rPr>
          <w:rtl/>
        </w:rPr>
      </w:pPr>
    </w:p>
    <w:p w:rsidR="00E50CEB" w:rsidRDefault="00891329" w:rsidP="00891329">
      <w:pPr>
        <w:rPr>
          <w:rtl/>
        </w:rPr>
      </w:pPr>
      <w:bookmarkStart w:id="829" w:name="_ETM_Q1_5101439"/>
      <w:bookmarkEnd w:id="829"/>
      <w:r>
        <w:rPr>
          <w:rFonts w:hint="cs"/>
          <w:rtl/>
        </w:rPr>
        <w:t>אבל 12 חודשים הם</w:t>
      </w:r>
      <w:r w:rsidR="00735179" w:rsidRPr="001E74E5">
        <w:rPr>
          <w:rtl/>
        </w:rPr>
        <w:t xml:space="preserve"> מדרגת ביניים</w:t>
      </w:r>
      <w:r>
        <w:rPr>
          <w:rFonts w:hint="cs"/>
          <w:rtl/>
        </w:rPr>
        <w:t>.</w:t>
      </w:r>
      <w:r w:rsidR="00735179" w:rsidRPr="001E74E5">
        <w:rPr>
          <w:rtl/>
        </w:rPr>
        <w:t xml:space="preserve"> זה לא נכון</w:t>
      </w:r>
      <w:r>
        <w:rPr>
          <w:rFonts w:hint="cs"/>
          <w:rtl/>
        </w:rPr>
        <w:t>.</w:t>
      </w:r>
      <w:r w:rsidR="00735179" w:rsidRPr="001E74E5">
        <w:rPr>
          <w:rtl/>
        </w:rPr>
        <w:t xml:space="preserve"> אם לא פתחת</w:t>
      </w:r>
      <w:r>
        <w:rPr>
          <w:rFonts w:hint="cs"/>
          <w:rtl/>
        </w:rPr>
        <w:t>ם</w:t>
      </w:r>
      <w:r w:rsidR="00735179" w:rsidRPr="001E74E5">
        <w:rPr>
          <w:rtl/>
        </w:rPr>
        <w:t xml:space="preserve"> </w:t>
      </w:r>
      <w:r>
        <w:rPr>
          <w:rFonts w:hint="cs"/>
          <w:rtl/>
        </w:rPr>
        <w:t>את</w:t>
      </w:r>
      <w:r w:rsidR="00735179" w:rsidRPr="001E74E5">
        <w:rPr>
          <w:rtl/>
        </w:rPr>
        <w:t xml:space="preserve"> סעיף 16 ב</w:t>
      </w:r>
      <w:r>
        <w:rPr>
          <w:rFonts w:hint="cs"/>
          <w:rtl/>
        </w:rPr>
        <w:t>-(</w:t>
      </w:r>
      <w:r w:rsidR="00735179" w:rsidRPr="001E74E5">
        <w:rPr>
          <w:rtl/>
        </w:rPr>
        <w:t>ב</w:t>
      </w:r>
      <w:r>
        <w:rPr>
          <w:rFonts w:hint="cs"/>
          <w:rtl/>
        </w:rPr>
        <w:t>)</w:t>
      </w:r>
      <w:r w:rsidR="00735179" w:rsidRPr="001E74E5">
        <w:rPr>
          <w:rtl/>
        </w:rPr>
        <w:t xml:space="preserve"> אמרת</w:t>
      </w:r>
      <w:r>
        <w:rPr>
          <w:rFonts w:hint="cs"/>
          <w:rtl/>
        </w:rPr>
        <w:t>ם</w:t>
      </w:r>
      <w:r w:rsidR="00735179" w:rsidRPr="001E74E5">
        <w:rPr>
          <w:rtl/>
        </w:rPr>
        <w:t xml:space="preserve"> </w:t>
      </w:r>
      <w:r>
        <w:rPr>
          <w:rFonts w:hint="cs"/>
          <w:rtl/>
        </w:rPr>
        <w:t>ש</w:t>
      </w:r>
      <w:r w:rsidR="00735179" w:rsidRPr="001E74E5">
        <w:rPr>
          <w:rtl/>
        </w:rPr>
        <w:t>זה מה שאנחנו עושים</w:t>
      </w:r>
      <w:r>
        <w:rPr>
          <w:rFonts w:hint="cs"/>
          <w:rtl/>
        </w:rPr>
        <w:t>,</w:t>
      </w:r>
      <w:r w:rsidR="00735179" w:rsidRPr="001E74E5">
        <w:rPr>
          <w:rtl/>
        </w:rPr>
        <w:t xml:space="preserve"> הרי ברור שכשגוף </w:t>
      </w:r>
      <w:r>
        <w:rPr>
          <w:rFonts w:hint="cs"/>
          <w:rtl/>
        </w:rPr>
        <w:t>עוד</w:t>
      </w:r>
      <w:r w:rsidR="00735179" w:rsidRPr="001E74E5">
        <w:rPr>
          <w:rtl/>
        </w:rPr>
        <w:t xml:space="preserve"> מוכן הוא לא שולח הודעות</w:t>
      </w:r>
      <w:r>
        <w:rPr>
          <w:rFonts w:hint="cs"/>
          <w:rtl/>
        </w:rPr>
        <w:t>.</w:t>
      </w:r>
      <w:r w:rsidR="00735179" w:rsidRPr="001E74E5">
        <w:rPr>
          <w:rtl/>
        </w:rPr>
        <w:t xml:space="preserve"> </w:t>
      </w:r>
      <w:r>
        <w:rPr>
          <w:rFonts w:hint="cs"/>
          <w:rtl/>
        </w:rPr>
        <w:t xml:space="preserve"> אתם </w:t>
      </w:r>
      <w:r w:rsidR="00735179" w:rsidRPr="001E74E5">
        <w:rPr>
          <w:rtl/>
        </w:rPr>
        <w:t xml:space="preserve">יצרתם את הקונסטרוקציה </w:t>
      </w:r>
      <w:r>
        <w:rPr>
          <w:rFonts w:hint="cs"/>
          <w:rtl/>
        </w:rPr>
        <w:t>הזאת עם ה-</w:t>
      </w:r>
      <w:r w:rsidR="00735179" w:rsidRPr="001E74E5">
        <w:rPr>
          <w:rtl/>
        </w:rPr>
        <w:t>30 חודשים</w:t>
      </w:r>
      <w:r>
        <w:rPr>
          <w:rFonts w:hint="cs"/>
          <w:rtl/>
        </w:rPr>
        <w:t>.</w:t>
      </w:r>
      <w:r w:rsidR="00735179" w:rsidRPr="001E74E5">
        <w:rPr>
          <w:rtl/>
        </w:rPr>
        <w:t xml:space="preserve"> זה לא הגיוני</w:t>
      </w:r>
      <w:r>
        <w:rPr>
          <w:rFonts w:hint="cs"/>
          <w:rtl/>
        </w:rPr>
        <w:t>.</w:t>
      </w:r>
      <w:r w:rsidR="00735179" w:rsidRPr="001E74E5">
        <w:rPr>
          <w:rtl/>
        </w:rPr>
        <w:t xml:space="preserve"> </w:t>
      </w:r>
      <w:r>
        <w:rPr>
          <w:rFonts w:hint="cs"/>
          <w:rtl/>
        </w:rPr>
        <w:t>אם</w:t>
      </w:r>
      <w:r w:rsidR="00735179" w:rsidRPr="001E74E5">
        <w:rPr>
          <w:rtl/>
        </w:rPr>
        <w:t xml:space="preserve"> התכלית של ההסדר של </w:t>
      </w:r>
      <w:r>
        <w:rPr>
          <w:rFonts w:hint="cs"/>
          <w:rtl/>
        </w:rPr>
        <w:t>(</w:t>
      </w:r>
      <w:r w:rsidR="00735179" w:rsidRPr="001E74E5">
        <w:rPr>
          <w:rtl/>
        </w:rPr>
        <w:t>א</w:t>
      </w:r>
      <w:r>
        <w:rPr>
          <w:rFonts w:hint="cs"/>
          <w:rtl/>
        </w:rPr>
        <w:t>)</w:t>
      </w:r>
      <w:r w:rsidR="00735179" w:rsidRPr="001E74E5">
        <w:rPr>
          <w:rtl/>
        </w:rPr>
        <w:t xml:space="preserve"> ו</w:t>
      </w:r>
      <w:r>
        <w:rPr>
          <w:rFonts w:hint="cs"/>
          <w:rtl/>
        </w:rPr>
        <w:t>-(</w:t>
      </w:r>
      <w:r w:rsidR="00735179" w:rsidRPr="001E74E5">
        <w:rPr>
          <w:rtl/>
        </w:rPr>
        <w:t>ב</w:t>
      </w:r>
      <w:r>
        <w:rPr>
          <w:rFonts w:hint="cs"/>
          <w:rtl/>
        </w:rPr>
        <w:t>) היא</w:t>
      </w:r>
      <w:r w:rsidR="00735179" w:rsidRPr="001E74E5">
        <w:rPr>
          <w:rtl/>
        </w:rPr>
        <w:t xml:space="preserve"> הכנה מדורגת של האזרחים להודעות גבי</w:t>
      </w:r>
      <w:r>
        <w:rPr>
          <w:rFonts w:hint="cs"/>
          <w:rtl/>
        </w:rPr>
        <w:t>יה</w:t>
      </w:r>
      <w:r w:rsidR="00735179" w:rsidRPr="001E74E5">
        <w:rPr>
          <w:rtl/>
        </w:rPr>
        <w:t xml:space="preserve"> וקנס</w:t>
      </w:r>
      <w:r>
        <w:rPr>
          <w:rFonts w:hint="cs"/>
          <w:rtl/>
        </w:rPr>
        <w:t>,</w:t>
      </w:r>
      <w:r w:rsidR="00735179" w:rsidRPr="001E74E5">
        <w:rPr>
          <w:rtl/>
        </w:rPr>
        <w:t xml:space="preserve"> זה ממש לא תלוי במ</w:t>
      </w:r>
      <w:r>
        <w:rPr>
          <w:rFonts w:hint="cs"/>
          <w:rtl/>
        </w:rPr>
        <w:t>תי</w:t>
      </w:r>
      <w:r w:rsidR="00735179" w:rsidRPr="001E74E5">
        <w:rPr>
          <w:rtl/>
        </w:rPr>
        <w:t xml:space="preserve"> הגוף נערך</w:t>
      </w:r>
      <w:r>
        <w:rPr>
          <w:rFonts w:hint="cs"/>
          <w:rtl/>
        </w:rPr>
        <w:t>.</w:t>
      </w:r>
      <w:r w:rsidR="00735179" w:rsidRPr="001E74E5">
        <w:rPr>
          <w:rtl/>
        </w:rPr>
        <w:t xml:space="preserve"> אז בואו תחליטו איך אתם עושים את זה</w:t>
      </w:r>
      <w:r>
        <w:rPr>
          <w:rFonts w:hint="cs"/>
          <w:rtl/>
        </w:rPr>
        <w:t>.</w:t>
      </w:r>
      <w:r w:rsidR="00735179" w:rsidRPr="001E74E5">
        <w:rPr>
          <w:rtl/>
        </w:rPr>
        <w:t xml:space="preserve"> יכול להיות שזה</w:t>
      </w:r>
      <w:r>
        <w:rPr>
          <w:rFonts w:hint="cs"/>
          <w:rtl/>
        </w:rPr>
        <w:t xml:space="preserve"> לא</w:t>
      </w:r>
      <w:r w:rsidR="00735179" w:rsidRPr="001E74E5">
        <w:rPr>
          <w:rtl/>
        </w:rPr>
        <w:t xml:space="preserve"> צריך להיות 30 חודש כ</w:t>
      </w:r>
      <w:r>
        <w:rPr>
          <w:rFonts w:hint="cs"/>
          <w:rtl/>
        </w:rPr>
        <w:t>י ה</w:t>
      </w:r>
      <w:r w:rsidR="00735179" w:rsidRPr="001E74E5">
        <w:rPr>
          <w:rtl/>
        </w:rPr>
        <w:t xml:space="preserve">הערכה </w:t>
      </w:r>
      <w:r>
        <w:rPr>
          <w:rFonts w:hint="cs"/>
          <w:rtl/>
        </w:rPr>
        <w:t>ה</w:t>
      </w:r>
      <w:r w:rsidR="00735179" w:rsidRPr="001E74E5">
        <w:rPr>
          <w:rtl/>
        </w:rPr>
        <w:t>פנימית שלכם</w:t>
      </w:r>
      <w:r>
        <w:rPr>
          <w:rFonts w:hint="cs"/>
          <w:rtl/>
        </w:rPr>
        <w:t xml:space="preserve"> היא שלא צריכים 30 חודשים.</w:t>
      </w:r>
    </w:p>
    <w:p w:rsidR="00891329" w:rsidRDefault="00891329" w:rsidP="00891329">
      <w:pPr>
        <w:rPr>
          <w:rtl/>
        </w:rPr>
      </w:pPr>
    </w:p>
    <w:p w:rsidR="00891329" w:rsidRDefault="00891329" w:rsidP="00891329">
      <w:pPr>
        <w:pStyle w:val="-"/>
        <w:keepNext/>
        <w:rPr>
          <w:rtl/>
        </w:rPr>
      </w:pPr>
      <w:bookmarkStart w:id="830" w:name="ET_speakercontinue_792726_353"/>
      <w:r w:rsidRPr="00891329">
        <w:rPr>
          <w:rStyle w:val="TagStyle"/>
          <w:rtl/>
        </w:rPr>
        <w:t xml:space="preserve"> &lt;&lt; דובר_המשך &gt;&gt; </w:t>
      </w:r>
      <w:r>
        <w:rPr>
          <w:rtl/>
        </w:rPr>
        <w:t>תמר יוסף:</w:t>
      </w:r>
      <w:r w:rsidRPr="008913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:rsidR="00891329" w:rsidRDefault="00891329" w:rsidP="00891329">
      <w:pPr>
        <w:pStyle w:val="KeepWithNext"/>
        <w:rPr>
          <w:rtl/>
          <w:lang w:eastAsia="he-IL"/>
        </w:rPr>
      </w:pPr>
    </w:p>
    <w:p w:rsidR="00891329" w:rsidRDefault="00891329" w:rsidP="0089132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91329" w:rsidRDefault="00891329" w:rsidP="00891329">
      <w:pPr>
        <w:rPr>
          <w:rtl/>
          <w:lang w:eastAsia="he-IL"/>
        </w:rPr>
      </w:pPr>
      <w:bookmarkStart w:id="831" w:name="_ETM_Q1_5137178"/>
      <w:bookmarkStart w:id="832" w:name="_ETM_Q1_5137247"/>
      <w:bookmarkEnd w:id="831"/>
      <w:bookmarkEnd w:id="832"/>
    </w:p>
    <w:p w:rsidR="00891329" w:rsidRDefault="00891329" w:rsidP="00891329">
      <w:pPr>
        <w:pStyle w:val="af6"/>
        <w:keepNext/>
        <w:rPr>
          <w:rtl/>
        </w:rPr>
      </w:pPr>
      <w:bookmarkStart w:id="833" w:name="ET_yor_6156_354"/>
      <w:r w:rsidRPr="008913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1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891329" w:rsidRDefault="00891329" w:rsidP="00891329">
      <w:pPr>
        <w:pStyle w:val="KeepWithNext"/>
        <w:rPr>
          <w:rtl/>
          <w:lang w:eastAsia="he-IL"/>
        </w:rPr>
      </w:pPr>
    </w:p>
    <w:p w:rsidR="00891329" w:rsidRDefault="00891329" w:rsidP="008913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יכול להיות שצריך לתת שנה ראשונה שאי</w:t>
      </w:r>
      <w:bookmarkStart w:id="834" w:name="_ETM_Q1_5141022"/>
      <w:bookmarkEnd w:id="834"/>
      <w:r>
        <w:rPr>
          <w:rFonts w:hint="cs"/>
          <w:rtl/>
          <w:lang w:eastAsia="he-IL"/>
        </w:rPr>
        <w:t>ן בכלל, אחרי זה עוד שנה של הודעו</w:t>
      </w:r>
      <w:bookmarkStart w:id="835" w:name="_ETM_Q1_5145353"/>
      <w:bookmarkEnd w:id="835"/>
      <w:r>
        <w:rPr>
          <w:rFonts w:hint="cs"/>
          <w:rtl/>
          <w:lang w:eastAsia="he-IL"/>
        </w:rPr>
        <w:t>ת בשקילה.</w:t>
      </w:r>
      <w:r w:rsidR="00F80717">
        <w:rPr>
          <w:rFonts w:hint="cs"/>
          <w:rtl/>
          <w:lang w:eastAsia="he-IL"/>
        </w:rPr>
        <w:t xml:space="preserve"> תחשבו על זה?</w:t>
      </w:r>
    </w:p>
    <w:p w:rsidR="00F80717" w:rsidRDefault="00F80717" w:rsidP="00891329">
      <w:pPr>
        <w:rPr>
          <w:rtl/>
          <w:lang w:eastAsia="he-IL"/>
        </w:rPr>
      </w:pPr>
    </w:p>
    <w:p w:rsidR="00F80717" w:rsidRDefault="00F80717" w:rsidP="00F80717">
      <w:pPr>
        <w:pStyle w:val="af9"/>
        <w:keepNext/>
        <w:rPr>
          <w:rtl/>
          <w:lang w:eastAsia="he-IL"/>
        </w:rPr>
      </w:pPr>
      <w:bookmarkStart w:id="836" w:name="ET_guest_884357_355"/>
      <w:r w:rsidRPr="00F80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80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F80717">
      <w:pPr>
        <w:rPr>
          <w:rtl/>
          <w:lang w:eastAsia="he-IL"/>
        </w:rPr>
      </w:pPr>
      <w:r>
        <w:rPr>
          <w:rFonts w:hint="cs"/>
          <w:rtl/>
          <w:lang w:eastAsia="he-IL"/>
        </w:rPr>
        <w:t>נחשוב על זה.</w:t>
      </w:r>
    </w:p>
    <w:p w:rsidR="00F80717" w:rsidRDefault="00F80717" w:rsidP="00F80717">
      <w:pPr>
        <w:rPr>
          <w:rtl/>
          <w:lang w:eastAsia="he-IL"/>
        </w:rPr>
      </w:pPr>
    </w:p>
    <w:p w:rsidR="00F80717" w:rsidRDefault="00F80717" w:rsidP="00F80717">
      <w:pPr>
        <w:pStyle w:val="af9"/>
        <w:keepNext/>
        <w:rPr>
          <w:rtl/>
          <w:lang w:eastAsia="he-IL"/>
        </w:rPr>
      </w:pPr>
      <w:bookmarkStart w:id="837" w:name="ET_guest_792726_356"/>
      <w:r w:rsidRPr="00F80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F80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F80717">
      <w:pPr>
        <w:rPr>
          <w:rtl/>
          <w:lang w:eastAsia="he-IL"/>
        </w:rPr>
      </w:pPr>
      <w:r>
        <w:rPr>
          <w:rFonts w:hint="cs"/>
          <w:rtl/>
          <w:lang w:eastAsia="he-IL"/>
        </w:rPr>
        <w:t>נחשוב על תקופה קצה יותר.</w:t>
      </w:r>
    </w:p>
    <w:p w:rsidR="00F80717" w:rsidRDefault="00F80717" w:rsidP="00F80717">
      <w:pPr>
        <w:rPr>
          <w:rtl/>
          <w:lang w:eastAsia="he-IL"/>
        </w:rPr>
      </w:pPr>
      <w:bookmarkStart w:id="838" w:name="_ETM_Q1_5154548"/>
      <w:bookmarkStart w:id="839" w:name="_ETM_Q1_5154630"/>
      <w:bookmarkEnd w:id="838"/>
      <w:bookmarkEnd w:id="839"/>
    </w:p>
    <w:p w:rsidR="00F80717" w:rsidRDefault="00F80717" w:rsidP="00F80717">
      <w:pPr>
        <w:pStyle w:val="af6"/>
        <w:keepNext/>
        <w:rPr>
          <w:rtl/>
        </w:rPr>
      </w:pPr>
      <w:bookmarkStart w:id="840" w:name="ET_yor_6156_357"/>
      <w:r w:rsidRPr="00F807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0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F80717">
      <w:pPr>
        <w:rPr>
          <w:rtl/>
          <w:lang w:eastAsia="he-IL"/>
        </w:rPr>
      </w:pPr>
      <w:r>
        <w:rPr>
          <w:rFonts w:hint="cs"/>
          <w:lang w:eastAsia="he-IL"/>
        </w:rPr>
        <w:t>K</w:t>
      </w:r>
      <w:r w:rsidRPr="00F80717">
        <w:rPr>
          <w:lang w:eastAsia="he-IL"/>
        </w:rPr>
        <w:t>eep it simple</w:t>
      </w:r>
      <w:r>
        <w:rPr>
          <w:rFonts w:hint="cs"/>
          <w:rtl/>
          <w:lang w:eastAsia="he-IL"/>
        </w:rPr>
        <w:t>.</w:t>
      </w:r>
      <w:bookmarkStart w:id="841" w:name="_ETM_Q1_5154888"/>
      <w:bookmarkEnd w:id="841"/>
    </w:p>
    <w:p w:rsidR="00F80717" w:rsidRDefault="00F80717" w:rsidP="00F80717">
      <w:pPr>
        <w:rPr>
          <w:rtl/>
          <w:lang w:eastAsia="he-IL"/>
        </w:rPr>
      </w:pPr>
      <w:bookmarkStart w:id="842" w:name="_ETM_Q1_5154984"/>
      <w:bookmarkEnd w:id="842"/>
    </w:p>
    <w:p w:rsidR="00F80717" w:rsidRDefault="00F80717" w:rsidP="00F80717">
      <w:pPr>
        <w:pStyle w:val="-"/>
        <w:keepNext/>
        <w:rPr>
          <w:rtl/>
        </w:rPr>
      </w:pPr>
      <w:bookmarkStart w:id="843" w:name="ET_speakercontinue_792726_358"/>
      <w:r w:rsidRPr="00F80717">
        <w:rPr>
          <w:rStyle w:val="TagStyle"/>
          <w:rtl/>
        </w:rPr>
        <w:t xml:space="preserve"> &lt;&lt; דובר_המשך &gt;&gt; </w:t>
      </w:r>
      <w:r>
        <w:rPr>
          <w:rtl/>
        </w:rPr>
        <w:t>תמר יוסף:</w:t>
      </w:r>
      <w:r w:rsidRPr="00F807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F80717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</w:p>
    <w:p w:rsidR="00F80717" w:rsidRDefault="00F80717" w:rsidP="00F80717">
      <w:pPr>
        <w:rPr>
          <w:rtl/>
          <w:lang w:eastAsia="he-IL"/>
        </w:rPr>
      </w:pPr>
    </w:p>
    <w:p w:rsidR="00F80717" w:rsidRDefault="00F80717" w:rsidP="00F80717">
      <w:pPr>
        <w:pStyle w:val="af6"/>
        <w:keepNext/>
        <w:rPr>
          <w:rtl/>
        </w:rPr>
      </w:pPr>
      <w:bookmarkStart w:id="844" w:name="ET_yor_6156_359"/>
      <w:r w:rsidRPr="00F807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0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F8071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בשבילכם.</w:t>
      </w:r>
    </w:p>
    <w:p w:rsidR="00F80717" w:rsidRDefault="00F80717" w:rsidP="00F80717">
      <w:pPr>
        <w:rPr>
          <w:rtl/>
          <w:lang w:eastAsia="he-IL"/>
        </w:rPr>
      </w:pPr>
      <w:bookmarkStart w:id="845" w:name="_ETM_Q1_5159005"/>
      <w:bookmarkStart w:id="846" w:name="_ETM_Q1_5159078"/>
      <w:bookmarkEnd w:id="845"/>
      <w:bookmarkEnd w:id="846"/>
    </w:p>
    <w:p w:rsidR="00F80717" w:rsidRDefault="00F80717" w:rsidP="00F80717">
      <w:pPr>
        <w:pStyle w:val="af9"/>
        <w:keepNext/>
        <w:rPr>
          <w:rtl/>
          <w:lang w:eastAsia="he-IL"/>
        </w:rPr>
      </w:pPr>
      <w:bookmarkStart w:id="847" w:name="ET_guest_884357_360"/>
      <w:r w:rsidRPr="00F80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80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F80717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מוסכם ומקובל.</w:t>
      </w:r>
      <w:bookmarkStart w:id="848" w:name="_ETM_Q1_5160629"/>
      <w:bookmarkEnd w:id="848"/>
    </w:p>
    <w:p w:rsidR="00F80717" w:rsidRDefault="00F80717" w:rsidP="00F80717">
      <w:pPr>
        <w:rPr>
          <w:rtl/>
          <w:lang w:eastAsia="he-IL"/>
        </w:rPr>
      </w:pPr>
      <w:bookmarkStart w:id="849" w:name="_ETM_Q1_5160711"/>
      <w:bookmarkEnd w:id="849"/>
    </w:p>
    <w:p w:rsidR="00F80717" w:rsidRDefault="00F80717" w:rsidP="00F80717">
      <w:pPr>
        <w:pStyle w:val="af6"/>
        <w:keepNext/>
        <w:rPr>
          <w:rtl/>
        </w:rPr>
      </w:pPr>
      <w:r w:rsidRPr="00F807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0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F80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Pr="00F80717">
        <w:rPr>
          <w:rtl/>
          <w:lang w:eastAsia="he-IL"/>
        </w:rPr>
        <w:t>עוד הערות בנושא הזה</w:t>
      </w:r>
      <w:r>
        <w:rPr>
          <w:rFonts w:hint="cs"/>
          <w:rtl/>
          <w:lang w:eastAsia="he-IL"/>
        </w:rPr>
        <w:t>?</w:t>
      </w:r>
      <w:r w:rsidRPr="00F807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Pr="00F80717">
        <w:rPr>
          <w:rtl/>
          <w:lang w:eastAsia="he-IL"/>
        </w:rPr>
        <w:t>סעיף 17 מחקנ</w:t>
      </w:r>
      <w:r>
        <w:rPr>
          <w:rFonts w:hint="cs"/>
          <w:rtl/>
          <w:lang w:eastAsia="he-IL"/>
        </w:rPr>
        <w:t>ו, נכון?</w:t>
      </w:r>
      <w:r w:rsidRPr="00F80717"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.</w:t>
      </w:r>
      <w:r w:rsidRPr="00F80717">
        <w:rPr>
          <w:rtl/>
          <w:lang w:eastAsia="he-IL"/>
        </w:rPr>
        <w:t xml:space="preserve"> הגענו לסעיף 18 שעל פניו עורר שאלות</w:t>
      </w:r>
      <w:r>
        <w:rPr>
          <w:rFonts w:hint="cs"/>
          <w:rtl/>
          <w:lang w:eastAsia="he-IL"/>
        </w:rPr>
        <w:t>,</w:t>
      </w:r>
      <w:r w:rsidRPr="00F80717">
        <w:rPr>
          <w:rtl/>
          <w:lang w:eastAsia="he-IL"/>
        </w:rPr>
        <w:t xml:space="preserve"> אז בוא</w:t>
      </w:r>
      <w:r>
        <w:rPr>
          <w:rFonts w:hint="cs"/>
          <w:rtl/>
          <w:lang w:eastAsia="he-IL"/>
        </w:rPr>
        <w:t>ו</w:t>
      </w:r>
      <w:r w:rsidRPr="00F80717">
        <w:rPr>
          <w:rtl/>
          <w:lang w:eastAsia="he-IL"/>
        </w:rPr>
        <w:t xml:space="preserve"> תציג</w:t>
      </w:r>
      <w:r>
        <w:rPr>
          <w:rFonts w:hint="cs"/>
          <w:rtl/>
          <w:lang w:eastAsia="he-IL"/>
        </w:rPr>
        <w:t>ו</w:t>
      </w:r>
      <w:r w:rsidRPr="00F80717">
        <w:rPr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.</w:t>
      </w:r>
      <w:r w:rsidRPr="00F80717">
        <w:rPr>
          <w:rtl/>
          <w:lang w:eastAsia="he-IL"/>
        </w:rPr>
        <w:t xml:space="preserve"> מי מציג את סעיף 18</w:t>
      </w:r>
      <w:r>
        <w:rPr>
          <w:rFonts w:hint="cs"/>
          <w:rtl/>
          <w:lang w:eastAsia="he-IL"/>
        </w:rPr>
        <w:t>?</w:t>
      </w:r>
    </w:p>
    <w:p w:rsidR="00F80717" w:rsidRDefault="00F80717" w:rsidP="00F80717">
      <w:pPr>
        <w:rPr>
          <w:rtl/>
          <w:lang w:eastAsia="he-IL"/>
        </w:rPr>
      </w:pPr>
    </w:p>
    <w:p w:rsidR="00F80717" w:rsidRDefault="00F80717" w:rsidP="00F80717">
      <w:pPr>
        <w:pStyle w:val="a4"/>
        <w:keepNext/>
        <w:rPr>
          <w:rtl/>
        </w:rPr>
      </w:pPr>
      <w:bookmarkStart w:id="850" w:name="ET_speaker_4741_362"/>
      <w:r w:rsidRPr="00F8071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807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F80717" w:rsidRDefault="00F80717" w:rsidP="00F80717">
      <w:pPr>
        <w:pStyle w:val="KeepWithNext"/>
        <w:rPr>
          <w:rtl/>
        </w:rPr>
      </w:pPr>
    </w:p>
    <w:p w:rsidR="00F80717" w:rsidRDefault="00F80717" w:rsidP="00F80717">
      <w:pPr>
        <w:rPr>
          <w:rtl/>
        </w:rPr>
      </w:pPr>
      <w:r>
        <w:rPr>
          <w:rFonts w:hint="cs"/>
          <w:rtl/>
        </w:rPr>
        <w:t xml:space="preserve">זה </w:t>
      </w:r>
      <w:r w:rsidRPr="00F80717">
        <w:rPr>
          <w:rtl/>
        </w:rPr>
        <w:t>18 הקודם</w:t>
      </w:r>
      <w:r>
        <w:rPr>
          <w:rFonts w:hint="cs"/>
          <w:rtl/>
        </w:rPr>
        <w:t>?</w:t>
      </w:r>
    </w:p>
    <w:p w:rsidR="00F80717" w:rsidRDefault="00F80717" w:rsidP="00F80717">
      <w:pPr>
        <w:rPr>
          <w:rtl/>
        </w:rPr>
      </w:pPr>
    </w:p>
    <w:p w:rsidR="00F80717" w:rsidRDefault="00F80717" w:rsidP="00F80717">
      <w:pPr>
        <w:pStyle w:val="af6"/>
        <w:keepNext/>
        <w:rPr>
          <w:rtl/>
        </w:rPr>
      </w:pPr>
      <w:bookmarkStart w:id="851" w:name="ET_yor_6156_363"/>
      <w:r w:rsidRPr="00F807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0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F80717" w:rsidRDefault="00F80717" w:rsidP="00F80717">
      <w:pPr>
        <w:pStyle w:val="KeepWithNext"/>
        <w:rPr>
          <w:rtl/>
          <w:lang w:eastAsia="he-IL"/>
        </w:rPr>
      </w:pPr>
    </w:p>
    <w:p w:rsidR="00F80717" w:rsidRDefault="00F80717" w:rsidP="001A651C">
      <w:pPr>
        <w:rPr>
          <w:rtl/>
        </w:rPr>
      </w:pPr>
      <w:r>
        <w:rPr>
          <w:rFonts w:hint="cs"/>
          <w:rtl/>
          <w:lang w:eastAsia="he-IL"/>
        </w:rPr>
        <w:t xml:space="preserve">זה </w:t>
      </w:r>
      <w:r w:rsidRPr="00F80717">
        <w:rPr>
          <w:rtl/>
        </w:rPr>
        <w:t>17 הנוכחי ש</w:t>
      </w:r>
      <w:r>
        <w:rPr>
          <w:rFonts w:hint="cs"/>
          <w:rtl/>
        </w:rPr>
        <w:t>זה</w:t>
      </w:r>
      <w:r w:rsidRPr="00F80717">
        <w:rPr>
          <w:rtl/>
        </w:rPr>
        <w:t xml:space="preserve"> 18 הקודם</w:t>
      </w:r>
      <w:r>
        <w:rPr>
          <w:rFonts w:hint="cs"/>
          <w:rtl/>
        </w:rPr>
        <w:t>.</w:t>
      </w:r>
      <w:bookmarkStart w:id="852" w:name="_ETM_Q1_5187982"/>
      <w:bookmarkStart w:id="853" w:name="_ETM_Q1_5188075"/>
      <w:bookmarkEnd w:id="852"/>
      <w:bookmarkEnd w:id="853"/>
      <w:r>
        <w:rPr>
          <w:rFonts w:hint="cs"/>
          <w:rtl/>
        </w:rPr>
        <w:t xml:space="preserve"> תיקון</w:t>
      </w:r>
      <w:r w:rsidR="001A651C">
        <w:rPr>
          <w:rtl/>
        </w:rPr>
        <w:t xml:space="preserve"> חוק מרשם האוכלוסין</w:t>
      </w:r>
      <w:r w:rsidR="001A651C">
        <w:rPr>
          <w:rFonts w:hint="cs"/>
          <w:rtl/>
        </w:rPr>
        <w:t xml:space="preserve">, </w:t>
      </w:r>
      <w:r w:rsidRPr="00F80717">
        <w:rPr>
          <w:rtl/>
        </w:rPr>
        <w:t>הוראת שעה</w:t>
      </w:r>
      <w:r>
        <w:rPr>
          <w:rFonts w:hint="cs"/>
          <w:rtl/>
        </w:rPr>
        <w:t>.</w:t>
      </w:r>
    </w:p>
    <w:p w:rsidR="00AB6A52" w:rsidRDefault="00AB6A52" w:rsidP="00F80717">
      <w:pPr>
        <w:rPr>
          <w:rtl/>
        </w:rPr>
      </w:pPr>
    </w:p>
    <w:p w:rsidR="00AB6A52" w:rsidRPr="001E74E5" w:rsidRDefault="00AB6A52" w:rsidP="00AB6A52">
      <w:pPr>
        <w:pStyle w:val="af9"/>
        <w:keepNext/>
        <w:rPr>
          <w:lang w:eastAsia="he-IL"/>
        </w:rPr>
      </w:pPr>
      <w:bookmarkStart w:id="854" w:name="ET_guest_635729_121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854"/>
    </w:p>
    <w:p w:rsidR="00AB6A52" w:rsidRPr="001E74E5" w:rsidRDefault="00AB6A52" w:rsidP="00AB6A52">
      <w:pPr>
        <w:pStyle w:val="KeepWithNext"/>
        <w:rPr>
          <w:rtl/>
          <w:lang w:eastAsia="he-IL"/>
        </w:rPr>
      </w:pPr>
    </w:p>
    <w:p w:rsidR="001A651C" w:rsidRDefault="00F80717" w:rsidP="008B1969">
      <w:pPr>
        <w:rPr>
          <w:rtl/>
        </w:rPr>
      </w:pPr>
      <w:r w:rsidRPr="00F80717">
        <w:rPr>
          <w:rtl/>
        </w:rPr>
        <w:t>אני אציג אותו</w:t>
      </w:r>
      <w:r w:rsidR="001A651C">
        <w:rPr>
          <w:rFonts w:hint="cs"/>
          <w:rtl/>
        </w:rPr>
        <w:t xml:space="preserve">. אודליה </w:t>
      </w:r>
      <w:bookmarkStart w:id="855" w:name="_ETM_Q1_5194552"/>
      <w:bookmarkEnd w:id="855"/>
      <w:r w:rsidR="008B1969">
        <w:rPr>
          <w:rFonts w:hint="cs"/>
          <w:rtl/>
        </w:rPr>
        <w:t>א</w:t>
      </w:r>
      <w:r w:rsidRPr="00F80717">
        <w:rPr>
          <w:rtl/>
        </w:rPr>
        <w:t>דרי נמצאת איתנו בזו</w:t>
      </w:r>
      <w:r w:rsidR="001A651C">
        <w:rPr>
          <w:rFonts w:hint="cs"/>
          <w:rtl/>
        </w:rPr>
        <w:t>ם.</w:t>
      </w:r>
    </w:p>
    <w:p w:rsidR="001A651C" w:rsidRDefault="001A651C" w:rsidP="001A651C">
      <w:pPr>
        <w:rPr>
          <w:rtl/>
        </w:rPr>
      </w:pPr>
    </w:p>
    <w:p w:rsidR="001A651C" w:rsidRDefault="00F80717" w:rsidP="001A651C">
      <w:pPr>
        <w:rPr>
          <w:rtl/>
        </w:rPr>
      </w:pPr>
      <w:r w:rsidRPr="00F80717">
        <w:rPr>
          <w:rtl/>
        </w:rPr>
        <w:t xml:space="preserve"> </w:t>
      </w:r>
      <w:r w:rsidR="001A651C">
        <w:rPr>
          <w:rtl/>
        </w:rPr>
        <w:t>תיקון חוק מרשם האוכלוסין – הוראת שעה</w:t>
      </w:r>
    </w:p>
    <w:p w:rsidR="001A651C" w:rsidRDefault="001A651C" w:rsidP="001A651C">
      <w:pPr>
        <w:rPr>
          <w:rtl/>
        </w:rPr>
      </w:pPr>
    </w:p>
    <w:p w:rsidR="001A651C" w:rsidRDefault="001A651C" w:rsidP="001A651C">
      <w:pPr>
        <w:rPr>
          <w:rtl/>
        </w:rPr>
      </w:pPr>
      <w:r>
        <w:rPr>
          <w:rtl/>
        </w:rPr>
        <w:t>17.</w:t>
      </w:r>
      <w:r>
        <w:rPr>
          <w:rtl/>
        </w:rPr>
        <w:tab/>
        <w:t>(א)</w:t>
      </w:r>
      <w:r>
        <w:rPr>
          <w:rtl/>
        </w:rPr>
        <w:tab/>
        <w:t xml:space="preserve">בתקופה שמיום פרסומו של חוק זה עד תום 30 חודשים מהמועד האמור, יקראו </w:t>
      </w:r>
      <w:r>
        <w:rPr>
          <w:rtl/>
        </w:rPr>
        <w:tab/>
      </w:r>
      <w:r>
        <w:rPr>
          <w:rtl/>
        </w:rPr>
        <w:tab/>
        <w:t>את חוק מרשם האוכלוסין כך שאחרי סעיף</w:t>
      </w:r>
      <w:r>
        <w:rPr>
          <w:rFonts w:hint="cs"/>
          <w:rtl/>
        </w:rPr>
        <w:t xml:space="preserve"> 17</w:t>
      </w:r>
      <w:r>
        <w:rPr>
          <w:rtl/>
        </w:rPr>
        <w:t xml:space="preserve"> יבוא:</w:t>
      </w:r>
      <w:bookmarkStart w:id="856" w:name="_ETM_Q1_5206769"/>
      <w:bookmarkEnd w:id="856"/>
    </w:p>
    <w:p w:rsidR="001A651C" w:rsidRDefault="001A651C" w:rsidP="001A651C">
      <w:bookmarkStart w:id="857" w:name="_ETM_Q1_5206842"/>
      <w:bookmarkEnd w:id="857"/>
    </w:p>
    <w:p w:rsidR="001A651C" w:rsidRDefault="001A651C" w:rsidP="001A651C">
      <w:pPr>
        <w:rPr>
          <w:rtl/>
        </w:rPr>
      </w:pPr>
      <w:r>
        <w:rPr>
          <w:rtl/>
        </w:rPr>
        <w:tab/>
        <w:t>"קבלת מען דיגיטלי מגופים ציבוריים</w:t>
      </w:r>
      <w:bookmarkStart w:id="858" w:name="_ETM_Q1_5213212"/>
      <w:bookmarkEnd w:id="858"/>
    </w:p>
    <w:p w:rsidR="001A651C" w:rsidRDefault="001A651C" w:rsidP="001A651C">
      <w:pPr>
        <w:rPr>
          <w:rtl/>
        </w:rPr>
      </w:pPr>
      <w:bookmarkStart w:id="859" w:name="_ETM_Q1_5213275"/>
      <w:bookmarkEnd w:id="859"/>
    </w:p>
    <w:p w:rsidR="001A651C" w:rsidRDefault="001A651C" w:rsidP="001A651C">
      <w:pPr>
        <w:rPr>
          <w:rtl/>
        </w:rPr>
      </w:pPr>
      <w:bookmarkStart w:id="860" w:name="_ETM_Q1_5213133"/>
      <w:bookmarkStart w:id="861" w:name="_ETM_Q1_5213191"/>
      <w:bookmarkEnd w:id="860"/>
      <w:bookmarkEnd w:id="861"/>
      <w:r>
        <w:rPr>
          <w:rtl/>
        </w:rPr>
        <w:tab/>
        <w:t>18א.</w:t>
      </w:r>
      <w:r>
        <w:rPr>
          <w:rtl/>
        </w:rPr>
        <w:tab/>
        <w:t>(א)</w:t>
      </w:r>
      <w:r>
        <w:rPr>
          <w:rtl/>
        </w:rPr>
        <w:tab/>
        <w:t xml:space="preserve">גוף מהגופים הציבוריים המפורטים להלן, יעביר לפקיד הרישום הראשי,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לפי דרישתו, את מספרי הטלפון הנייד וכתובות הדואר האלקטרוני של תושבים,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שנכללים במאגרי המידע של הגופים האלה:</w:t>
      </w:r>
    </w:p>
    <w:p w:rsidR="001A651C" w:rsidRDefault="001A651C" w:rsidP="001A651C">
      <w:bookmarkStart w:id="862" w:name="_ETM_Q1_5223414"/>
      <w:bookmarkStart w:id="863" w:name="_ETM_Q1_5223494"/>
      <w:bookmarkEnd w:id="862"/>
      <w:bookmarkEnd w:id="863"/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(1)</w:t>
      </w:r>
      <w:r>
        <w:rPr>
          <w:rtl/>
        </w:rPr>
        <w:tab/>
        <w:t>המוסד לביטוח לאומי;</w:t>
      </w:r>
      <w:bookmarkStart w:id="864" w:name="_ETM_Q1_5227621"/>
      <w:bookmarkEnd w:id="864"/>
    </w:p>
    <w:p w:rsidR="001A651C" w:rsidRDefault="001A651C" w:rsidP="001A651C">
      <w:pPr>
        <w:rPr>
          <w:rtl/>
        </w:rPr>
      </w:pPr>
      <w:bookmarkStart w:id="865" w:name="_ETM_Q1_5227706"/>
      <w:bookmarkEnd w:id="865"/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(2)</w:t>
      </w:r>
      <w:r>
        <w:rPr>
          <w:rtl/>
        </w:rPr>
        <w:tab/>
        <w:t>רשות המסים בישראל;</w:t>
      </w:r>
    </w:p>
    <w:p w:rsidR="001A651C" w:rsidRDefault="001A651C" w:rsidP="001A651C"/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(3)</w:t>
      </w:r>
      <w:r>
        <w:rPr>
          <w:rtl/>
        </w:rPr>
        <w:tab/>
        <w:t>משרד התחבורה והבטיחות בדרכים;</w:t>
      </w:r>
      <w:bookmarkStart w:id="866" w:name="_ETM_Q1_5229767"/>
      <w:bookmarkEnd w:id="866"/>
    </w:p>
    <w:p w:rsidR="001A651C" w:rsidRDefault="001A651C" w:rsidP="001A651C">
      <w:bookmarkStart w:id="867" w:name="_ETM_Q1_5229841"/>
      <w:bookmarkEnd w:id="867"/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(4)</w:t>
      </w:r>
      <w:r>
        <w:rPr>
          <w:rtl/>
        </w:rPr>
        <w:tab/>
        <w:t>משרד הביטחון;</w:t>
      </w:r>
      <w:bookmarkStart w:id="868" w:name="_ETM_Q1_5232583"/>
      <w:bookmarkEnd w:id="868"/>
    </w:p>
    <w:p w:rsidR="001A651C" w:rsidRDefault="001A651C" w:rsidP="001A651C">
      <w:bookmarkStart w:id="869" w:name="_ETM_Q1_5232654"/>
      <w:bookmarkEnd w:id="869"/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(5)</w:t>
      </w:r>
      <w:r>
        <w:rPr>
          <w:rtl/>
        </w:rPr>
        <w:tab/>
        <w:t>צבא</w:t>
      </w:r>
      <w:r>
        <w:rPr>
          <w:rFonts w:hint="cs"/>
          <w:rtl/>
        </w:rPr>
        <w:t xml:space="preserve"> </w:t>
      </w:r>
      <w:r>
        <w:rPr>
          <w:rtl/>
        </w:rPr>
        <w:t>הגנה לישראל;</w:t>
      </w:r>
      <w:bookmarkStart w:id="870" w:name="_ETM_Q1_5233735"/>
      <w:bookmarkEnd w:id="870"/>
    </w:p>
    <w:p w:rsidR="001A651C" w:rsidRDefault="001A651C" w:rsidP="001A651C">
      <w:bookmarkStart w:id="871" w:name="_ETM_Q1_5233807"/>
      <w:bookmarkEnd w:id="871"/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(6)</w:t>
      </w:r>
      <w:r>
        <w:rPr>
          <w:rtl/>
        </w:rPr>
        <w:tab/>
        <w:t xml:space="preserve">מערך </w:t>
      </w:r>
      <w:proofErr w:type="spellStart"/>
      <w:r>
        <w:rPr>
          <w:rtl/>
        </w:rPr>
        <w:t>הדיגיטל</w:t>
      </w:r>
      <w:proofErr w:type="spellEnd"/>
      <w:r>
        <w:rPr>
          <w:rtl/>
        </w:rPr>
        <w:t xml:space="preserve"> הלאומי.</w:t>
      </w:r>
      <w:r>
        <w:cr/>
      </w:r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  <w:t>(ב)</w:t>
      </w:r>
      <w:r>
        <w:rPr>
          <w:rtl/>
        </w:rPr>
        <w:tab/>
        <w:t xml:space="preserve">המידע שהועבר לפי הוראות סעיף קטן (א), יישמר בלי ציון הגוף שהעביר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את המידע; פקיד הרישום ישמור את המידע שהועבר כאמור רק לצורך פנייה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לתושב לפי סעיף 19ז, וימחק את המידע בסמוך לאחר קבלת הודעת התושב לפי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אותו סעיף.</w:t>
      </w:r>
    </w:p>
    <w:p w:rsidR="001A651C" w:rsidRDefault="001A651C" w:rsidP="001A651C">
      <w:bookmarkStart w:id="872" w:name="_ETM_Q1_5248290"/>
      <w:bookmarkStart w:id="873" w:name="_ETM_Q1_5248363"/>
      <w:bookmarkEnd w:id="872"/>
      <w:bookmarkEnd w:id="873"/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  <w:t>(ג)</w:t>
      </w:r>
      <w:r>
        <w:rPr>
          <w:rtl/>
        </w:rPr>
        <w:tab/>
        <w:t>הוראות סעיף 18(א) לא יחולו לעניין העברת מידע לפי סעיף זה.</w:t>
      </w:r>
    </w:p>
    <w:p w:rsidR="001A651C" w:rsidRDefault="001A651C" w:rsidP="001A651C"/>
    <w:p w:rsidR="001A651C" w:rsidRDefault="001A651C" w:rsidP="001A651C">
      <w:pPr>
        <w:rPr>
          <w:rtl/>
        </w:rPr>
      </w:pPr>
      <w:r>
        <w:rPr>
          <w:rtl/>
        </w:rPr>
        <w:tab/>
        <w:t>(ב)</w:t>
      </w:r>
      <w:r>
        <w:rPr>
          <w:rtl/>
        </w:rPr>
        <w:tab/>
        <w:t xml:space="preserve">בתקופה שמיום התחילה לעניין יחיד עד תום 24 חודשים מהמועד האמור, יקראו </w:t>
      </w:r>
      <w:r>
        <w:rPr>
          <w:rtl/>
        </w:rPr>
        <w:tab/>
      </w:r>
      <w:r>
        <w:rPr>
          <w:rtl/>
        </w:rPr>
        <w:tab/>
        <w:t>את חוק מרשם האוכלוסין כך שאחרי סעיף 19ו יבוא:</w:t>
      </w:r>
    </w:p>
    <w:p w:rsidR="001A651C" w:rsidRDefault="001A651C" w:rsidP="001A651C">
      <w:bookmarkStart w:id="874" w:name="_ETM_Q1_5266258"/>
      <w:bookmarkStart w:id="875" w:name="_ETM_Q1_5266359"/>
      <w:bookmarkEnd w:id="874"/>
      <w:bookmarkEnd w:id="875"/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  <w:t>"יידוע תושב בדבר חובתו להודיע על מען דיגיטלי</w:t>
      </w:r>
      <w:r>
        <w:rPr>
          <w:rFonts w:hint="cs"/>
          <w:rtl/>
        </w:rPr>
        <w:t>".</w:t>
      </w:r>
    </w:p>
    <w:p w:rsidR="001A651C" w:rsidRDefault="001A651C" w:rsidP="001A651C">
      <w:pPr>
        <w:rPr>
          <w:rtl/>
        </w:rPr>
      </w:pPr>
    </w:p>
    <w:p w:rsidR="001A651C" w:rsidRDefault="001A651C" w:rsidP="001A651C">
      <w:pPr>
        <w:pStyle w:val="a4"/>
        <w:keepNext/>
        <w:rPr>
          <w:rtl/>
        </w:rPr>
      </w:pPr>
      <w:bookmarkStart w:id="876" w:name="ET_speaker_אלעזר_שטרן_ייעוץ_משפטי_364"/>
      <w:r w:rsidRPr="001A651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A6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1A651C" w:rsidRDefault="001A651C" w:rsidP="001A651C">
      <w:pPr>
        <w:pStyle w:val="KeepWithNext"/>
        <w:rPr>
          <w:rtl/>
          <w:lang w:eastAsia="he-IL"/>
        </w:rPr>
      </w:pPr>
    </w:p>
    <w:p w:rsidR="001A651C" w:rsidRDefault="001A651C" w:rsidP="001A65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"אפשרותו", לא "חזקה".</w:t>
      </w:r>
    </w:p>
    <w:p w:rsidR="001A651C" w:rsidRDefault="001A651C" w:rsidP="001A651C">
      <w:pPr>
        <w:rPr>
          <w:rtl/>
          <w:lang w:eastAsia="he-IL"/>
        </w:rPr>
      </w:pPr>
      <w:bookmarkStart w:id="877" w:name="_ETM_Q1_5278727"/>
      <w:bookmarkStart w:id="878" w:name="_ETM_Q1_5278829"/>
      <w:bookmarkEnd w:id="877"/>
      <w:bookmarkEnd w:id="878"/>
    </w:p>
    <w:p w:rsidR="001A651C" w:rsidRDefault="001A651C" w:rsidP="001A651C">
      <w:pPr>
        <w:pStyle w:val="af6"/>
        <w:keepNext/>
        <w:rPr>
          <w:rtl/>
        </w:rPr>
      </w:pPr>
      <w:r w:rsidRPr="001A6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A651C" w:rsidRDefault="001A651C" w:rsidP="001A651C">
      <w:pPr>
        <w:pStyle w:val="KeepWithNext"/>
        <w:rPr>
          <w:rtl/>
          <w:lang w:eastAsia="he-IL"/>
        </w:rPr>
      </w:pPr>
    </w:p>
    <w:p w:rsidR="001A651C" w:rsidRDefault="001A651C" w:rsidP="001A651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הם רוצים "לחובתו". תכף אני אומר למה.</w:t>
      </w:r>
    </w:p>
    <w:p w:rsidR="001A651C" w:rsidRDefault="001A651C" w:rsidP="001A651C">
      <w:pPr>
        <w:rPr>
          <w:rtl/>
          <w:lang w:eastAsia="he-IL"/>
        </w:rPr>
      </w:pPr>
    </w:p>
    <w:p w:rsidR="001A651C" w:rsidRDefault="001A651C" w:rsidP="001A651C">
      <w:pPr>
        <w:pStyle w:val="a4"/>
        <w:keepNext/>
        <w:rPr>
          <w:rtl/>
        </w:rPr>
      </w:pPr>
      <w:r w:rsidRPr="001A651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A6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651C" w:rsidRDefault="001A651C" w:rsidP="001A651C">
      <w:pPr>
        <w:pStyle w:val="KeepWithNext"/>
        <w:rPr>
          <w:rtl/>
          <w:lang w:eastAsia="he-IL"/>
        </w:rPr>
      </w:pPr>
    </w:p>
    <w:p w:rsidR="001A651C" w:rsidRDefault="001A651C" w:rsidP="001A6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 מקרה </w:t>
      </w:r>
      <w:bookmarkStart w:id="879" w:name="_ETM_Q1_5289328"/>
      <w:bookmarkEnd w:id="879"/>
      <w:r>
        <w:rPr>
          <w:rFonts w:hint="cs"/>
          <w:rtl/>
          <w:lang w:eastAsia="he-IL"/>
        </w:rPr>
        <w:t>"אפשרותו".</w:t>
      </w:r>
    </w:p>
    <w:p w:rsidR="001A651C" w:rsidRDefault="001A651C" w:rsidP="001A651C">
      <w:pPr>
        <w:rPr>
          <w:rtl/>
          <w:lang w:eastAsia="he-IL"/>
        </w:rPr>
      </w:pPr>
    </w:p>
    <w:p w:rsidR="001A651C" w:rsidRDefault="001A651C" w:rsidP="001A651C">
      <w:pPr>
        <w:pStyle w:val="af9"/>
        <w:keepNext/>
        <w:rPr>
          <w:rtl/>
          <w:lang w:eastAsia="he-IL"/>
        </w:rPr>
      </w:pPr>
      <w:bookmarkStart w:id="880" w:name="ET_guest_635729_368"/>
      <w:r w:rsidRPr="001A6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1A65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1A651C" w:rsidRDefault="001A651C" w:rsidP="001A651C">
      <w:pPr>
        <w:pStyle w:val="KeepWithNext"/>
        <w:rPr>
          <w:rtl/>
          <w:lang w:eastAsia="he-IL"/>
        </w:rPr>
      </w:pPr>
    </w:p>
    <w:p w:rsidR="001A651C" w:rsidRDefault="001A651C" w:rsidP="001A65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"אפשרותו". אנחנו כבר שם.</w:t>
      </w:r>
    </w:p>
    <w:p w:rsidR="001A651C" w:rsidRDefault="001A651C" w:rsidP="001A651C">
      <w:pPr>
        <w:rPr>
          <w:rtl/>
          <w:lang w:eastAsia="he-IL"/>
        </w:rPr>
      </w:pPr>
    </w:p>
    <w:p w:rsidR="001A651C" w:rsidRDefault="001A651C" w:rsidP="001A651C">
      <w:pPr>
        <w:pStyle w:val="af6"/>
        <w:keepNext/>
        <w:rPr>
          <w:rtl/>
        </w:rPr>
      </w:pPr>
      <w:r w:rsidRPr="001A6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6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A651C" w:rsidRDefault="001A651C" w:rsidP="001A651C">
      <w:pPr>
        <w:pStyle w:val="KeepWithNext"/>
        <w:rPr>
          <w:rtl/>
          <w:lang w:eastAsia="he-IL"/>
        </w:rPr>
      </w:pPr>
    </w:p>
    <w:p w:rsidR="001A651C" w:rsidRPr="001A651C" w:rsidRDefault="001A651C" w:rsidP="001A651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כן.</w:t>
      </w:r>
    </w:p>
    <w:p w:rsidR="001A651C" w:rsidRDefault="001A651C" w:rsidP="001A651C">
      <w:pPr>
        <w:rPr>
          <w:rtl/>
          <w:lang w:eastAsia="he-IL"/>
        </w:rPr>
      </w:pPr>
    </w:p>
    <w:p w:rsidR="001A651C" w:rsidRDefault="001A651C" w:rsidP="001A651C">
      <w:pPr>
        <w:pStyle w:val="af9"/>
        <w:keepNext/>
        <w:rPr>
          <w:rtl/>
          <w:lang w:eastAsia="he-IL"/>
        </w:rPr>
      </w:pPr>
      <w:bookmarkStart w:id="881" w:name="ET_guest_635729_366"/>
      <w:r w:rsidRPr="001A6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1A65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1A651C" w:rsidRDefault="001A651C" w:rsidP="001A651C">
      <w:pPr>
        <w:pStyle w:val="KeepWithNext"/>
        <w:rPr>
          <w:rtl/>
          <w:lang w:eastAsia="he-IL"/>
        </w:rPr>
      </w:pPr>
    </w:p>
    <w:p w:rsidR="001A651C" w:rsidRDefault="001A651C" w:rsidP="001A651C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</w:t>
      </w:r>
      <w:r>
        <w:rPr>
          <w:rtl/>
        </w:rPr>
        <w:t>19ז.</w:t>
      </w:r>
      <w:r>
        <w:rPr>
          <w:rtl/>
        </w:rPr>
        <w:tab/>
        <w:t xml:space="preserve">פקיד הרישום רשאי לפנות לתושב כדי ליידע אותו על אפשרותו למסור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את פרטי מענו הדיגיטלי, כאמור בסעיף 5א."</w:t>
      </w:r>
      <w:r>
        <w:rPr>
          <w:rFonts w:hint="cs"/>
          <w:rtl/>
        </w:rPr>
        <w:t>.</w:t>
      </w:r>
    </w:p>
    <w:p w:rsidR="001A651C" w:rsidRDefault="001A651C" w:rsidP="001A651C">
      <w:pPr>
        <w:rPr>
          <w:rtl/>
        </w:rPr>
      </w:pPr>
    </w:p>
    <w:p w:rsidR="008B1A6C" w:rsidRDefault="001A651C" w:rsidP="008B1A6C">
      <w:pPr>
        <w:rPr>
          <w:rtl/>
        </w:rPr>
      </w:pPr>
      <w:r>
        <w:rPr>
          <w:rFonts w:hint="cs"/>
          <w:rtl/>
        </w:rPr>
        <w:t xml:space="preserve">אני אסביר ואם </w:t>
      </w:r>
      <w:bookmarkStart w:id="882" w:name="_ETM_Q1_5307616"/>
      <w:bookmarkEnd w:id="882"/>
      <w:r>
        <w:rPr>
          <w:rFonts w:hint="cs"/>
          <w:rtl/>
        </w:rPr>
        <w:t>יש שאלות אז אודליה נמצאת פה בזום.</w:t>
      </w:r>
      <w:r w:rsidR="008B1A6C">
        <w:rPr>
          <w:rFonts w:hint="cs"/>
          <w:rtl/>
        </w:rPr>
        <w:t xml:space="preserve"> </w:t>
      </w:r>
      <w:r w:rsidR="00F80717" w:rsidRPr="00F80717">
        <w:rPr>
          <w:rtl/>
        </w:rPr>
        <w:t>הסעיף המקורי הוא היה</w:t>
      </w:r>
      <w:r w:rsidR="008B1A6C">
        <w:rPr>
          <w:rFonts w:hint="cs"/>
          <w:rtl/>
        </w:rPr>
        <w:t xml:space="preserve"> - - -</w:t>
      </w:r>
    </w:p>
    <w:p w:rsidR="008B1A6C" w:rsidRDefault="008B1A6C" w:rsidP="008B1A6C">
      <w:pPr>
        <w:rPr>
          <w:rtl/>
        </w:rPr>
      </w:pPr>
    </w:p>
    <w:p w:rsidR="008B1A6C" w:rsidRDefault="008B1A6C" w:rsidP="008B1A6C">
      <w:pPr>
        <w:pStyle w:val="af6"/>
        <w:keepNext/>
        <w:rPr>
          <w:rtl/>
        </w:rPr>
      </w:pPr>
      <w:r w:rsidRPr="008B1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B1A6C" w:rsidRDefault="008B1A6C" w:rsidP="008B1A6C">
      <w:pPr>
        <w:pStyle w:val="KeepWithNext"/>
        <w:rPr>
          <w:rtl/>
        </w:rPr>
      </w:pPr>
    </w:p>
    <w:p w:rsidR="008B1A6C" w:rsidRDefault="00F80717" w:rsidP="008B1A6C">
      <w:pPr>
        <w:rPr>
          <w:rtl/>
        </w:rPr>
      </w:pPr>
      <w:r w:rsidRPr="00F80717">
        <w:rPr>
          <w:rtl/>
        </w:rPr>
        <w:t>אני</w:t>
      </w:r>
      <w:r w:rsidR="008B1A6C">
        <w:rPr>
          <w:rFonts w:hint="cs"/>
          <w:rtl/>
        </w:rPr>
        <w:t xml:space="preserve"> </w:t>
      </w:r>
      <w:r w:rsidRPr="00F80717">
        <w:rPr>
          <w:rtl/>
        </w:rPr>
        <w:t>מבין</w:t>
      </w:r>
      <w:r w:rsidR="008B1A6C">
        <w:rPr>
          <w:rFonts w:hint="cs"/>
          <w:rtl/>
        </w:rPr>
        <w:t>.</w:t>
      </w:r>
      <w:r w:rsidRPr="00F80717">
        <w:rPr>
          <w:rtl/>
        </w:rPr>
        <w:t xml:space="preserve"> אתם רוצים לשלוח הודעה ש</w:t>
      </w:r>
      <w:r w:rsidR="008B1A6C">
        <w:rPr>
          <w:rFonts w:hint="cs"/>
          <w:rtl/>
        </w:rPr>
        <w:t>מ</w:t>
      </w:r>
      <w:r w:rsidRPr="00F80717">
        <w:rPr>
          <w:rtl/>
        </w:rPr>
        <w:t>עכשיו אפשר לרשום</w:t>
      </w:r>
      <w:r w:rsidR="008B1A6C">
        <w:rPr>
          <w:rFonts w:hint="cs"/>
          <w:rtl/>
        </w:rPr>
        <w:t xml:space="preserve">. </w:t>
      </w:r>
      <w:r w:rsidRPr="00F80717">
        <w:rPr>
          <w:rtl/>
        </w:rPr>
        <w:t>דעתנו בגדול דומה</w:t>
      </w:r>
      <w:r w:rsidR="008B1A6C">
        <w:rPr>
          <w:rFonts w:hint="cs"/>
          <w:rtl/>
        </w:rPr>
        <w:t>,</w:t>
      </w:r>
      <w:r w:rsidRPr="00F80717">
        <w:rPr>
          <w:rtl/>
        </w:rPr>
        <w:t xml:space="preserve"> אבל קודם היועץ המשפטי</w:t>
      </w:r>
      <w:r w:rsidR="008B1A6C">
        <w:rPr>
          <w:rFonts w:hint="cs"/>
          <w:rtl/>
        </w:rPr>
        <w:t>.</w:t>
      </w:r>
      <w:r w:rsidRPr="00F80717">
        <w:rPr>
          <w:rtl/>
        </w:rPr>
        <w:t xml:space="preserve"> קודם כל</w:t>
      </w:r>
      <w:r w:rsidR="008B1A6C">
        <w:rPr>
          <w:rFonts w:hint="cs"/>
          <w:rtl/>
        </w:rPr>
        <w:t>,</w:t>
      </w:r>
      <w:r w:rsidRPr="00F80717">
        <w:rPr>
          <w:rtl/>
        </w:rPr>
        <w:t xml:space="preserve"> שלא סיימנו את ההצגה של המדינה</w:t>
      </w:r>
      <w:r w:rsidR="008B1A6C">
        <w:rPr>
          <w:rFonts w:hint="cs"/>
          <w:rtl/>
        </w:rPr>
        <w:t>,</w:t>
      </w:r>
      <w:r w:rsidRPr="00F80717">
        <w:rPr>
          <w:rtl/>
        </w:rPr>
        <w:t xml:space="preserve"> </w:t>
      </w:r>
      <w:r w:rsidR="008B1A6C">
        <w:rPr>
          <w:rFonts w:hint="cs"/>
          <w:rtl/>
        </w:rPr>
        <w:t>רק קראנו.</w:t>
      </w:r>
      <w:r w:rsidRPr="00F80717">
        <w:rPr>
          <w:rtl/>
        </w:rPr>
        <w:t xml:space="preserve"> אחרי זה</w:t>
      </w:r>
      <w:r w:rsidR="008B1A6C">
        <w:rPr>
          <w:rFonts w:hint="cs"/>
          <w:rtl/>
        </w:rPr>
        <w:t xml:space="preserve"> תציגו</w:t>
      </w:r>
      <w:r w:rsidRPr="00F80717">
        <w:rPr>
          <w:rtl/>
        </w:rPr>
        <w:t xml:space="preserve"> התייחסות של משרד הפנים</w:t>
      </w:r>
      <w:r w:rsidR="008B1A6C">
        <w:rPr>
          <w:rFonts w:hint="cs"/>
          <w:rtl/>
        </w:rPr>
        <w:t>, אם</w:t>
      </w:r>
      <w:r w:rsidRPr="00F80717">
        <w:rPr>
          <w:rtl/>
        </w:rPr>
        <w:t xml:space="preserve"> אודליה תרצה ואז נפתח </w:t>
      </w:r>
      <w:r w:rsidR="008B1A6C">
        <w:rPr>
          <w:rFonts w:hint="cs"/>
          <w:rtl/>
        </w:rPr>
        <w:t>להתייחסויות.</w:t>
      </w:r>
    </w:p>
    <w:p w:rsidR="008B1A6C" w:rsidRDefault="008B1A6C" w:rsidP="008B1A6C">
      <w:pPr>
        <w:rPr>
          <w:rtl/>
        </w:rPr>
      </w:pPr>
      <w:bookmarkStart w:id="883" w:name="_ETM_Q1_5345645"/>
      <w:bookmarkStart w:id="884" w:name="_ETM_Q1_5345717"/>
      <w:bookmarkStart w:id="885" w:name="_ETM_Q1_5346527"/>
      <w:bookmarkEnd w:id="883"/>
      <w:bookmarkEnd w:id="884"/>
      <w:bookmarkEnd w:id="885"/>
    </w:p>
    <w:p w:rsidR="008B1A6C" w:rsidRDefault="008B1A6C" w:rsidP="008B1A6C">
      <w:pPr>
        <w:pStyle w:val="af9"/>
        <w:keepNext/>
        <w:rPr>
          <w:rtl/>
        </w:rPr>
      </w:pPr>
      <w:bookmarkStart w:id="886" w:name="ET_guest_635729_371"/>
      <w:r w:rsidRPr="008B1A6C">
        <w:rPr>
          <w:rStyle w:val="TagStyle"/>
          <w:rtl/>
        </w:rPr>
        <w:t xml:space="preserve"> &lt;&lt; אורח &gt;&gt; </w:t>
      </w:r>
      <w:r>
        <w:rPr>
          <w:rtl/>
        </w:rPr>
        <w:t>יערה בן שחר תיק:</w:t>
      </w:r>
      <w:r w:rsidRPr="008B1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8B1A6C" w:rsidRDefault="008B1A6C" w:rsidP="008B1A6C">
      <w:pPr>
        <w:pStyle w:val="KeepWithNext"/>
        <w:rPr>
          <w:rtl/>
        </w:rPr>
      </w:pPr>
    </w:p>
    <w:p w:rsidR="008B1A6C" w:rsidRDefault="00F80717" w:rsidP="008B1A6C">
      <w:pPr>
        <w:rPr>
          <w:rtl/>
        </w:rPr>
      </w:pPr>
      <w:bookmarkStart w:id="887" w:name="_ETM_Q1_5346586"/>
      <w:bookmarkEnd w:id="887"/>
      <w:r w:rsidRPr="00F80717">
        <w:rPr>
          <w:rtl/>
        </w:rPr>
        <w:t xml:space="preserve">אני חייבת להתייחס </w:t>
      </w:r>
      <w:r w:rsidR="008B1A6C">
        <w:rPr>
          <w:rFonts w:hint="cs"/>
          <w:rtl/>
        </w:rPr>
        <w:t>ל</w:t>
      </w:r>
      <w:r w:rsidRPr="00F80717">
        <w:rPr>
          <w:rtl/>
        </w:rPr>
        <w:t xml:space="preserve">היסטוריה </w:t>
      </w:r>
      <w:r w:rsidR="008B1A6C">
        <w:rPr>
          <w:rFonts w:hint="cs"/>
          <w:rtl/>
        </w:rPr>
        <w:t>ש</w:t>
      </w:r>
      <w:r w:rsidR="008B1A6C">
        <w:rPr>
          <w:rtl/>
        </w:rPr>
        <w:t xml:space="preserve">ממש </w:t>
      </w:r>
      <w:r w:rsidRPr="00F80717">
        <w:rPr>
          <w:rtl/>
        </w:rPr>
        <w:t>הייתה לא מזמן</w:t>
      </w:r>
      <w:r w:rsidR="008B1A6C">
        <w:rPr>
          <w:rFonts w:hint="cs"/>
          <w:rtl/>
        </w:rPr>
        <w:t xml:space="preserve">. </w:t>
      </w:r>
      <w:r w:rsidRPr="00F80717">
        <w:rPr>
          <w:rtl/>
        </w:rPr>
        <w:t>במקור כל ההסדר היה הסדר של חו</w:t>
      </w:r>
      <w:r w:rsidR="008B1A6C">
        <w:rPr>
          <w:rFonts w:hint="cs"/>
          <w:rtl/>
        </w:rPr>
        <w:t>ב</w:t>
      </w:r>
      <w:r w:rsidRPr="00F80717">
        <w:rPr>
          <w:rtl/>
        </w:rPr>
        <w:t>ה</w:t>
      </w:r>
      <w:r w:rsidR="008B1A6C">
        <w:rPr>
          <w:rFonts w:hint="cs"/>
          <w:rtl/>
        </w:rPr>
        <w:t>.</w:t>
      </w:r>
      <w:r w:rsidRPr="00F80717">
        <w:rPr>
          <w:rtl/>
        </w:rPr>
        <w:t xml:space="preserve"> זאת אומרת</w:t>
      </w:r>
      <w:r w:rsidR="008B1A6C">
        <w:rPr>
          <w:rFonts w:hint="cs"/>
          <w:rtl/>
        </w:rPr>
        <w:t>,</w:t>
      </w:r>
      <w:r w:rsidRPr="00F80717">
        <w:rPr>
          <w:rtl/>
        </w:rPr>
        <w:t xml:space="preserve"> יש חובה של </w:t>
      </w:r>
      <w:r w:rsidR="008B1A6C">
        <w:rPr>
          <w:rFonts w:hint="cs"/>
          <w:rtl/>
        </w:rPr>
        <w:t>פ</w:t>
      </w:r>
      <w:r w:rsidR="008B1A6C">
        <w:rPr>
          <w:rtl/>
        </w:rPr>
        <w:t>רי</w:t>
      </w:r>
      <w:r w:rsidR="008B1A6C">
        <w:rPr>
          <w:rFonts w:hint="cs"/>
          <w:rtl/>
        </w:rPr>
        <w:t>ט</w:t>
      </w:r>
      <w:r w:rsidR="008B1A6C">
        <w:rPr>
          <w:rtl/>
        </w:rPr>
        <w:t xml:space="preserve"> המרשם ולכן</w:t>
      </w:r>
      <w:r w:rsidR="008B1A6C">
        <w:rPr>
          <w:rFonts w:hint="cs"/>
          <w:rtl/>
        </w:rPr>
        <w:t xml:space="preserve"> </w:t>
      </w:r>
      <w:r w:rsidRPr="00F80717">
        <w:rPr>
          <w:rtl/>
        </w:rPr>
        <w:t xml:space="preserve">קודם כל </w:t>
      </w:r>
      <w:r w:rsidR="008B1A6C">
        <w:rPr>
          <w:rFonts w:hint="cs"/>
          <w:rtl/>
        </w:rPr>
        <w:t xml:space="preserve">כדי </w:t>
      </w:r>
      <w:r w:rsidRPr="00F80717">
        <w:rPr>
          <w:rtl/>
        </w:rPr>
        <w:t xml:space="preserve">להעלות את המודעות בקרב הציבור וגם לייצר למעשה את </w:t>
      </w:r>
      <w:r w:rsidR="008B1A6C">
        <w:rPr>
          <w:rFonts w:hint="cs"/>
          <w:rtl/>
        </w:rPr>
        <w:t>ה-</w:t>
      </w:r>
      <w:r w:rsidR="008B1A6C" w:rsidRPr="008B1A6C">
        <w:t xml:space="preserve">database </w:t>
      </w:r>
      <w:r w:rsidRPr="00F80717">
        <w:rPr>
          <w:rtl/>
        </w:rPr>
        <w:t xml:space="preserve"> בצורה שתהיה מהירה ואפקטיבית</w:t>
      </w:r>
      <w:r w:rsidR="008B1A6C">
        <w:rPr>
          <w:rFonts w:hint="cs"/>
          <w:rtl/>
        </w:rPr>
        <w:t>,</w:t>
      </w:r>
      <w:r w:rsidRPr="00F80717">
        <w:rPr>
          <w:rtl/>
        </w:rPr>
        <w:t xml:space="preserve"> אז מאחר ואנחנו יודעים </w:t>
      </w:r>
      <w:r w:rsidR="008B1A6C">
        <w:rPr>
          <w:rFonts w:hint="cs"/>
          <w:rtl/>
        </w:rPr>
        <w:t>ש</w:t>
      </w:r>
      <w:r w:rsidRPr="00F80717">
        <w:rPr>
          <w:rtl/>
        </w:rPr>
        <w:t xml:space="preserve">כבר היום בהרבה מאוד גופים </w:t>
      </w:r>
      <w:r w:rsidR="008B1A6C">
        <w:rPr>
          <w:rFonts w:hint="cs"/>
          <w:rtl/>
        </w:rPr>
        <w:t xml:space="preserve">– </w:t>
      </w:r>
      <w:r w:rsidRPr="00F80717">
        <w:rPr>
          <w:rtl/>
        </w:rPr>
        <w:t>אותם גופים שנמנו פה בסעיף</w:t>
      </w:r>
      <w:r w:rsidR="008B1A6C">
        <w:rPr>
          <w:rFonts w:hint="cs"/>
          <w:rtl/>
        </w:rPr>
        <w:t xml:space="preserve"> 18א,</w:t>
      </w:r>
      <w:r w:rsidRPr="00F80717">
        <w:rPr>
          <w:rtl/>
        </w:rPr>
        <w:t xml:space="preserve"> כמו המוסד לביטוח לאומי</w:t>
      </w:r>
      <w:r w:rsidR="008B1A6C">
        <w:rPr>
          <w:rFonts w:hint="cs"/>
          <w:rtl/>
        </w:rPr>
        <w:t>,</w:t>
      </w:r>
      <w:r w:rsidRPr="00F80717">
        <w:rPr>
          <w:rtl/>
        </w:rPr>
        <w:t xml:space="preserve"> רשות המיסים וכו</w:t>
      </w:r>
      <w:r w:rsidR="008B1A6C">
        <w:rPr>
          <w:rFonts w:hint="cs"/>
          <w:rtl/>
        </w:rPr>
        <w:t>לי,</w:t>
      </w:r>
      <w:r w:rsidRPr="00F80717">
        <w:rPr>
          <w:rtl/>
        </w:rPr>
        <w:t xml:space="preserve"> כבר יש היום</w:t>
      </w:r>
      <w:r w:rsidR="008B1A6C" w:rsidRPr="008B1A6C">
        <w:t xml:space="preserve">databases </w:t>
      </w:r>
      <w:r w:rsidR="008B1A6C">
        <w:rPr>
          <w:rFonts w:hint="cs"/>
          <w:rtl/>
        </w:rPr>
        <w:t xml:space="preserve"> </w:t>
      </w:r>
      <w:r w:rsidRPr="00F80717">
        <w:rPr>
          <w:rtl/>
        </w:rPr>
        <w:t xml:space="preserve">מאוד </w:t>
      </w:r>
      <w:r w:rsidR="008B1A6C">
        <w:rPr>
          <w:rFonts w:hint="cs"/>
          <w:rtl/>
        </w:rPr>
        <w:t>מקיפים,</w:t>
      </w:r>
      <w:r w:rsidRPr="00F80717">
        <w:rPr>
          <w:rtl/>
        </w:rPr>
        <w:t xml:space="preserve"> מאוד גדולים של טלפונים ומיילים ולכן הרציונל היה שתהיה איזושהי אפשרות לאיסוף חד</w:t>
      </w:r>
      <w:r w:rsidR="008B1A6C">
        <w:rPr>
          <w:rFonts w:hint="cs"/>
          <w:rtl/>
        </w:rPr>
        <w:t>-</w:t>
      </w:r>
      <w:r w:rsidRPr="00F80717">
        <w:rPr>
          <w:rtl/>
        </w:rPr>
        <w:t>פעמי מאותם גופים</w:t>
      </w:r>
      <w:r w:rsidR="008B1A6C">
        <w:rPr>
          <w:rFonts w:hint="cs"/>
          <w:rtl/>
        </w:rPr>
        <w:t>,</w:t>
      </w:r>
      <w:r w:rsidRPr="00F80717">
        <w:rPr>
          <w:rtl/>
        </w:rPr>
        <w:t xml:space="preserve"> לקחת את המאגר הזה ללא ציון </w:t>
      </w:r>
      <w:r w:rsidR="008B1A6C">
        <w:rPr>
          <w:rFonts w:hint="cs"/>
          <w:rtl/>
        </w:rPr>
        <w:t>מהיכן הוא</w:t>
      </w:r>
      <w:r w:rsidRPr="00F80717">
        <w:rPr>
          <w:rtl/>
        </w:rPr>
        <w:t xml:space="preserve"> הגיע ובעצם לד</w:t>
      </w:r>
      <w:r w:rsidR="008B1A6C">
        <w:rPr>
          <w:rFonts w:hint="cs"/>
          <w:rtl/>
        </w:rPr>
        <w:t>וו</w:t>
      </w:r>
      <w:r w:rsidRPr="00F80717">
        <w:rPr>
          <w:rtl/>
        </w:rPr>
        <w:t>ר כדי ליידע אותם</w:t>
      </w:r>
      <w:r w:rsidR="008B1A6C">
        <w:rPr>
          <w:rFonts w:hint="cs"/>
          <w:rtl/>
        </w:rPr>
        <w:t xml:space="preserve"> - - -</w:t>
      </w:r>
    </w:p>
    <w:p w:rsidR="008B1A6C" w:rsidRDefault="008B1A6C" w:rsidP="008B1A6C">
      <w:pPr>
        <w:rPr>
          <w:rtl/>
        </w:rPr>
      </w:pPr>
    </w:p>
    <w:p w:rsidR="008B1A6C" w:rsidRDefault="008B1A6C" w:rsidP="008B1A6C">
      <w:pPr>
        <w:pStyle w:val="af6"/>
        <w:keepNext/>
        <w:rPr>
          <w:rtl/>
        </w:rPr>
      </w:pPr>
      <w:r w:rsidRPr="008B1A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B1A6C" w:rsidRDefault="008B1A6C" w:rsidP="008B1A6C">
      <w:pPr>
        <w:pStyle w:val="KeepWithNext"/>
        <w:rPr>
          <w:rtl/>
        </w:rPr>
      </w:pPr>
    </w:p>
    <w:p w:rsidR="005F7A32" w:rsidRDefault="00F80717" w:rsidP="005F7A32">
      <w:pPr>
        <w:rPr>
          <w:rtl/>
        </w:rPr>
      </w:pPr>
      <w:r w:rsidRPr="00F80717">
        <w:rPr>
          <w:rtl/>
        </w:rPr>
        <w:t xml:space="preserve"> </w:t>
      </w:r>
      <w:r w:rsidR="008B1A6C" w:rsidRPr="005F7A32">
        <w:rPr>
          <w:rFonts w:hint="cs"/>
          <w:rtl/>
        </w:rPr>
        <w:t xml:space="preserve">לא יותר קל </w:t>
      </w:r>
      <w:r w:rsidRPr="005F7A32">
        <w:rPr>
          <w:rtl/>
        </w:rPr>
        <w:t>לקבוע</w:t>
      </w:r>
      <w:r w:rsidRPr="00F80717">
        <w:rPr>
          <w:rtl/>
        </w:rPr>
        <w:t xml:space="preserve"> חובה בחוק שכל </w:t>
      </w:r>
      <w:r w:rsidR="005F7A32">
        <w:rPr>
          <w:rFonts w:hint="cs"/>
          <w:rtl/>
        </w:rPr>
        <w:t>אחד</w:t>
      </w:r>
      <w:r w:rsidRPr="00F80717">
        <w:rPr>
          <w:rtl/>
        </w:rPr>
        <w:t xml:space="preserve"> מחמשת הגופים</w:t>
      </w:r>
      <w:r w:rsidR="005F7A32">
        <w:rPr>
          <w:rFonts w:hint="cs"/>
          <w:rtl/>
        </w:rPr>
        <w:t xml:space="preserve"> אלה</w:t>
      </w:r>
      <w:r w:rsidR="005F7A32">
        <w:rPr>
          <w:rtl/>
        </w:rPr>
        <w:t xml:space="preserve"> חייב לשלוח הודעה </w:t>
      </w:r>
      <w:r w:rsidR="005F7A32">
        <w:rPr>
          <w:rFonts w:hint="cs"/>
          <w:rtl/>
        </w:rPr>
        <w:t>שת</w:t>
      </w:r>
      <w:r w:rsidRPr="00F80717">
        <w:rPr>
          <w:rtl/>
        </w:rPr>
        <w:t xml:space="preserve">נוסח </w:t>
      </w:r>
      <w:r w:rsidR="005F7A32">
        <w:rPr>
          <w:rFonts w:hint="cs"/>
          <w:rtl/>
        </w:rPr>
        <w:t>על-ידי השר</w:t>
      </w:r>
      <w:r w:rsidRPr="00F80717">
        <w:rPr>
          <w:rtl/>
        </w:rPr>
        <w:t xml:space="preserve"> וזהו</w:t>
      </w:r>
      <w:r w:rsidR="005F7A32">
        <w:rPr>
          <w:rFonts w:hint="cs"/>
          <w:rtl/>
        </w:rPr>
        <w:t xml:space="preserve">? </w:t>
      </w:r>
      <w:r w:rsidRPr="00F80717">
        <w:rPr>
          <w:rtl/>
        </w:rPr>
        <w:t xml:space="preserve">יש היגיון </w:t>
      </w:r>
      <w:r w:rsidR="005F7A32">
        <w:rPr>
          <w:rFonts w:hint="cs"/>
          <w:rtl/>
        </w:rPr>
        <w:t>ב</w:t>
      </w:r>
      <w:r w:rsidR="005F7A32">
        <w:rPr>
          <w:rtl/>
        </w:rPr>
        <w:t xml:space="preserve">לקחת </w:t>
      </w:r>
      <w:r w:rsidRPr="00F80717">
        <w:rPr>
          <w:rtl/>
        </w:rPr>
        <w:t>מיליוני כתובות מיילים ולהעביר אותם לגוף</w:t>
      </w:r>
      <w:r w:rsidR="005F7A32">
        <w:rPr>
          <w:rFonts w:hint="cs"/>
          <w:rtl/>
        </w:rPr>
        <w:t xml:space="preserve"> אחד</w:t>
      </w:r>
      <w:r w:rsidRPr="00F80717">
        <w:rPr>
          <w:rtl/>
        </w:rPr>
        <w:t xml:space="preserve"> שלא אמור להחזיק אותם על פי החוק</w:t>
      </w:r>
      <w:r w:rsidR="005F7A32">
        <w:rPr>
          <w:rFonts w:hint="cs"/>
          <w:rtl/>
        </w:rPr>
        <w:t>,</w:t>
      </w:r>
      <w:r w:rsidRPr="00F80717">
        <w:rPr>
          <w:rtl/>
        </w:rPr>
        <w:t xml:space="preserve"> אמור למחוק אותם</w:t>
      </w:r>
      <w:r w:rsidR="005F7A32">
        <w:rPr>
          <w:rFonts w:hint="cs"/>
          <w:rtl/>
        </w:rPr>
        <w:t>?</w:t>
      </w:r>
      <w:r w:rsidRPr="00F80717">
        <w:rPr>
          <w:rtl/>
        </w:rPr>
        <w:t xml:space="preserve"> יש פה 5 גופים</w:t>
      </w:r>
      <w:r w:rsidR="005F7A32">
        <w:rPr>
          <w:rFonts w:hint="cs"/>
          <w:rtl/>
        </w:rPr>
        <w:t>.</w:t>
      </w:r>
      <w:r w:rsidRPr="00F80717">
        <w:rPr>
          <w:rtl/>
        </w:rPr>
        <w:t xml:space="preserve"> עכשיו</w:t>
      </w:r>
      <w:r w:rsidR="005F7A32">
        <w:rPr>
          <w:rFonts w:hint="cs"/>
          <w:rtl/>
        </w:rPr>
        <w:t>,</w:t>
      </w:r>
      <w:r w:rsidRPr="00F80717">
        <w:rPr>
          <w:rtl/>
        </w:rPr>
        <w:t xml:space="preserve"> כדרך אגב</w:t>
      </w:r>
      <w:r w:rsidR="005F7A32">
        <w:rPr>
          <w:rFonts w:hint="cs"/>
          <w:rtl/>
        </w:rPr>
        <w:t xml:space="preserve"> - - -</w:t>
      </w:r>
    </w:p>
    <w:p w:rsidR="005F7A32" w:rsidRDefault="005F7A32" w:rsidP="005F7A32">
      <w:pPr>
        <w:rPr>
          <w:rtl/>
        </w:rPr>
      </w:pPr>
    </w:p>
    <w:p w:rsidR="005F7A32" w:rsidRDefault="005F7A32" w:rsidP="005F7A32">
      <w:pPr>
        <w:pStyle w:val="af9"/>
        <w:keepNext/>
        <w:rPr>
          <w:rtl/>
        </w:rPr>
      </w:pPr>
      <w:bookmarkStart w:id="888" w:name="ET_guest_884357_361"/>
      <w:r w:rsidRPr="005F7A32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5F7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5F7A32" w:rsidRDefault="005F7A32" w:rsidP="005F7A32">
      <w:pPr>
        <w:pStyle w:val="KeepWithNext"/>
        <w:rPr>
          <w:rtl/>
        </w:rPr>
      </w:pPr>
    </w:p>
    <w:p w:rsidR="005F7A32" w:rsidRDefault="00F80717" w:rsidP="005F7A32">
      <w:pPr>
        <w:rPr>
          <w:rtl/>
        </w:rPr>
      </w:pPr>
      <w:r w:rsidRPr="00F80717">
        <w:rPr>
          <w:rtl/>
        </w:rPr>
        <w:t>אם נרשמתי באותם</w:t>
      </w:r>
      <w:r w:rsidR="005F7A32">
        <w:rPr>
          <w:rFonts w:hint="cs"/>
          <w:rtl/>
        </w:rPr>
        <w:t xml:space="preserve"> חמשת ה</w:t>
      </w:r>
      <w:r w:rsidRPr="00F80717">
        <w:rPr>
          <w:rtl/>
        </w:rPr>
        <w:t>גופים</w:t>
      </w:r>
      <w:r w:rsidR="005F7A32">
        <w:rPr>
          <w:rFonts w:hint="cs"/>
          <w:rtl/>
        </w:rPr>
        <w:t>,</w:t>
      </w:r>
      <w:r w:rsidRPr="00F80717">
        <w:rPr>
          <w:rtl/>
        </w:rPr>
        <w:t xml:space="preserve"> אנחנו לא רוצים לקבל עכשיו 5 </w:t>
      </w:r>
      <w:proofErr w:type="spellStart"/>
      <w:r w:rsidRPr="00F80717">
        <w:rPr>
          <w:rtl/>
        </w:rPr>
        <w:t>די</w:t>
      </w:r>
      <w:r w:rsidR="005F7A32">
        <w:rPr>
          <w:rFonts w:hint="cs"/>
          <w:rtl/>
        </w:rPr>
        <w:t>ו</w:t>
      </w:r>
      <w:r w:rsidRPr="00F80717">
        <w:rPr>
          <w:rtl/>
        </w:rPr>
        <w:t>ורים</w:t>
      </w:r>
      <w:proofErr w:type="spellEnd"/>
      <w:r w:rsidRPr="00F80717">
        <w:rPr>
          <w:rtl/>
        </w:rPr>
        <w:t xml:space="preserve"> במקביל </w:t>
      </w:r>
      <w:r w:rsidR="005F7A32">
        <w:rPr>
          <w:rFonts w:hint="cs"/>
          <w:rtl/>
        </w:rPr>
        <w:t>מ</w:t>
      </w:r>
      <w:r w:rsidRPr="00F80717">
        <w:rPr>
          <w:rtl/>
        </w:rPr>
        <w:t>אותו גוף</w:t>
      </w:r>
      <w:r w:rsidR="005F7A32">
        <w:rPr>
          <w:rFonts w:hint="cs"/>
          <w:rtl/>
        </w:rPr>
        <w:t>.</w:t>
      </w:r>
    </w:p>
    <w:p w:rsidR="005F7A32" w:rsidRDefault="005F7A32" w:rsidP="005F7A32">
      <w:pPr>
        <w:rPr>
          <w:rtl/>
        </w:rPr>
      </w:pPr>
    </w:p>
    <w:p w:rsidR="005F7A32" w:rsidRDefault="005F7A32" w:rsidP="005F7A32">
      <w:pPr>
        <w:pStyle w:val="af6"/>
        <w:keepNext/>
        <w:rPr>
          <w:rtl/>
        </w:rPr>
      </w:pPr>
      <w:r w:rsidRPr="005F7A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7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F7A32" w:rsidRDefault="005F7A32" w:rsidP="005F7A32">
      <w:pPr>
        <w:pStyle w:val="KeepWithNext"/>
        <w:rPr>
          <w:rtl/>
        </w:rPr>
      </w:pPr>
    </w:p>
    <w:p w:rsidR="00CE722D" w:rsidRDefault="005F7A32" w:rsidP="005F7A32">
      <w:pPr>
        <w:rPr>
          <w:rtl/>
        </w:rPr>
      </w:pPr>
      <w:r>
        <w:rPr>
          <w:rFonts w:hint="cs"/>
          <w:rtl/>
        </w:rPr>
        <w:t xml:space="preserve">תקבל </w:t>
      </w:r>
      <w:bookmarkStart w:id="889" w:name="_ETM_Q1_5443609"/>
      <w:bookmarkEnd w:id="889"/>
      <w:r>
        <w:rPr>
          <w:rFonts w:hint="cs"/>
          <w:rtl/>
        </w:rPr>
        <w:t xml:space="preserve">5 </w:t>
      </w:r>
      <w:proofErr w:type="spellStart"/>
      <w:r>
        <w:rPr>
          <w:rFonts w:hint="cs"/>
          <w:rtl/>
        </w:rPr>
        <w:t>דיוורים</w:t>
      </w:r>
      <w:proofErr w:type="spellEnd"/>
      <w:r>
        <w:rPr>
          <w:rFonts w:hint="cs"/>
          <w:rtl/>
        </w:rPr>
        <w:t xml:space="preserve"> במקביל. ב</w:t>
      </w:r>
      <w:r w:rsidR="00F80717" w:rsidRPr="00F80717">
        <w:rPr>
          <w:rtl/>
        </w:rPr>
        <w:t>ין המחשבה של פעולה של העברת מיליוני כתובות מיילים שנמסרו לגוף ציבורי מסוים לצורך</w:t>
      </w:r>
      <w:r>
        <w:rPr>
          <w:rFonts w:hint="cs"/>
          <w:rtl/>
        </w:rPr>
        <w:t xml:space="preserve"> אחד </w:t>
      </w:r>
      <w:r>
        <w:rPr>
          <w:rFonts w:hint="eastAsia"/>
          <w:rtl/>
        </w:rPr>
        <w:t>–</w:t>
      </w:r>
      <w:r w:rsidR="00F80717" w:rsidRPr="00F80717">
        <w:rPr>
          <w:rtl/>
        </w:rPr>
        <w:t xml:space="preserve"> הגנת הפרטיות</w:t>
      </w:r>
      <w:r>
        <w:rPr>
          <w:rFonts w:hint="cs"/>
          <w:rtl/>
        </w:rPr>
        <w:t>,</w:t>
      </w:r>
      <w:r w:rsidR="00F80717" w:rsidRPr="00F80717">
        <w:rPr>
          <w:rtl/>
        </w:rPr>
        <w:t xml:space="preserve"> תכף נשמע את עמדתכם בזה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80717" w:rsidRPr="00F80717">
        <w:rPr>
          <w:rtl/>
        </w:rPr>
        <w:t xml:space="preserve"> לבין זה </w:t>
      </w:r>
      <w:r>
        <w:rPr>
          <w:rFonts w:hint="cs"/>
          <w:rtl/>
        </w:rPr>
        <w:t>שקוב</w:t>
      </w:r>
      <w:r w:rsidR="00F80717" w:rsidRPr="00F80717">
        <w:rPr>
          <w:rtl/>
        </w:rPr>
        <w:t xml:space="preserve">עים </w:t>
      </w:r>
      <w:r>
        <w:rPr>
          <w:rFonts w:hint="cs"/>
          <w:rtl/>
        </w:rPr>
        <w:t>בחוק</w:t>
      </w:r>
      <w:r w:rsidR="00F80717" w:rsidRPr="00F80717">
        <w:rPr>
          <w:rtl/>
        </w:rPr>
        <w:t xml:space="preserve"> חובה</w:t>
      </w:r>
      <w:r>
        <w:rPr>
          <w:rFonts w:hint="cs"/>
          <w:rtl/>
        </w:rPr>
        <w:t>:</w:t>
      </w:r>
      <w:r w:rsidR="00F80717" w:rsidRPr="00F80717">
        <w:rPr>
          <w:rtl/>
        </w:rPr>
        <w:t xml:space="preserve"> חמשת הגופים המנויים</w:t>
      </w:r>
      <w:r>
        <w:rPr>
          <w:rFonts w:hint="cs"/>
          <w:rtl/>
        </w:rPr>
        <w:t>.</w:t>
      </w:r>
      <w:r w:rsidR="00F80717" w:rsidRPr="00F80717">
        <w:rPr>
          <w:rtl/>
        </w:rPr>
        <w:t xml:space="preserve"> עכשיו</w:t>
      </w:r>
      <w:r>
        <w:rPr>
          <w:rFonts w:hint="cs"/>
          <w:rtl/>
        </w:rPr>
        <w:t>,</w:t>
      </w:r>
      <w:r w:rsidR="00F80717" w:rsidRPr="00F80717">
        <w:rPr>
          <w:rtl/>
        </w:rPr>
        <w:t xml:space="preserve"> כדרך אגב</w:t>
      </w:r>
      <w:r>
        <w:rPr>
          <w:rFonts w:hint="cs"/>
          <w:rtl/>
        </w:rPr>
        <w:t>,</w:t>
      </w:r>
      <w:r w:rsidR="00F80717" w:rsidRPr="00F80717">
        <w:rPr>
          <w:rtl/>
        </w:rPr>
        <w:t xml:space="preserve"> הרי יש עוד 250 רשויות מקומיות</w:t>
      </w:r>
      <w:r>
        <w:rPr>
          <w:rFonts w:hint="cs"/>
          <w:rtl/>
        </w:rPr>
        <w:t>,</w:t>
      </w:r>
      <w:r w:rsidR="00F80717" w:rsidRPr="00F80717">
        <w:rPr>
          <w:rtl/>
        </w:rPr>
        <w:t xml:space="preserve"> נכון</w:t>
      </w:r>
      <w:r>
        <w:rPr>
          <w:rFonts w:hint="cs"/>
          <w:rtl/>
        </w:rPr>
        <w:t>?</w:t>
      </w:r>
      <w:r>
        <w:rPr>
          <w:rtl/>
        </w:rPr>
        <w:t xml:space="preserve"> מה אכפת לכם לשלוח את ההודעה</w:t>
      </w:r>
      <w:r>
        <w:rPr>
          <w:rFonts w:hint="cs"/>
          <w:rtl/>
        </w:rPr>
        <w:t xml:space="preserve">, </w:t>
      </w:r>
      <w:r w:rsidR="00F80717" w:rsidRPr="00F80717">
        <w:rPr>
          <w:rtl/>
        </w:rPr>
        <w:t>בקשה ל-250 רשויות מקומיות בישראל</w:t>
      </w:r>
      <w:r>
        <w:rPr>
          <w:rFonts w:hint="cs"/>
          <w:rtl/>
        </w:rPr>
        <w:t>?</w:t>
      </w:r>
      <w:r w:rsidR="00F80717" w:rsidRPr="00F80717">
        <w:rPr>
          <w:rtl/>
        </w:rPr>
        <w:t xml:space="preserve"> יש לכם הרי כתובות מייל ש</w:t>
      </w:r>
      <w:r>
        <w:rPr>
          <w:rFonts w:hint="cs"/>
          <w:rtl/>
        </w:rPr>
        <w:t xml:space="preserve">ל </w:t>
      </w:r>
      <w:r w:rsidR="00F80717" w:rsidRPr="00F80717">
        <w:rPr>
          <w:rtl/>
        </w:rPr>
        <w:t>אזרחים</w:t>
      </w:r>
      <w:r>
        <w:rPr>
          <w:rFonts w:hint="cs"/>
          <w:rtl/>
        </w:rPr>
        <w:t>, אנא</w:t>
      </w:r>
      <w:r>
        <w:rPr>
          <w:rtl/>
        </w:rPr>
        <w:t xml:space="preserve"> </w:t>
      </w:r>
      <w:r w:rsidR="00F80717" w:rsidRPr="00F80717">
        <w:rPr>
          <w:rtl/>
        </w:rPr>
        <w:t>ש</w:t>
      </w:r>
      <w:r>
        <w:rPr>
          <w:rFonts w:hint="cs"/>
          <w:rtl/>
        </w:rPr>
        <w:t>י</w:t>
      </w:r>
      <w:r w:rsidR="00F80717" w:rsidRPr="00F80717">
        <w:rPr>
          <w:rtl/>
        </w:rPr>
        <w:t>לחו להם את ההודעה הזאת</w:t>
      </w:r>
      <w:r>
        <w:rPr>
          <w:rFonts w:hint="cs"/>
          <w:rtl/>
        </w:rPr>
        <w:t>,</w:t>
      </w:r>
      <w:r w:rsidR="00F80717" w:rsidRPr="00F80717">
        <w:rPr>
          <w:rtl/>
        </w:rPr>
        <w:t xml:space="preserve"> זה שירות לאזרח</w:t>
      </w:r>
      <w:r>
        <w:rPr>
          <w:rFonts w:hint="cs"/>
          <w:rtl/>
        </w:rPr>
        <w:t>,</w:t>
      </w:r>
      <w:r w:rsidR="00F80717" w:rsidRPr="00F80717">
        <w:rPr>
          <w:rtl/>
        </w:rPr>
        <w:t xml:space="preserve"> </w:t>
      </w:r>
      <w:r>
        <w:rPr>
          <w:rFonts w:hint="cs"/>
          <w:rtl/>
        </w:rPr>
        <w:t>י</w:t>
      </w:r>
      <w:r w:rsidR="00F80717" w:rsidRPr="00F80717">
        <w:rPr>
          <w:rtl/>
        </w:rPr>
        <w:t>ידעו אותם שאם הם רו</w:t>
      </w:r>
      <w:r>
        <w:rPr>
          <w:rtl/>
        </w:rPr>
        <w:t>צים הם יכולים לעבור לעידן של די</w:t>
      </w:r>
      <w:r>
        <w:rPr>
          <w:rFonts w:hint="cs"/>
          <w:rtl/>
        </w:rPr>
        <w:t>ו</w:t>
      </w:r>
      <w:r w:rsidR="00F80717" w:rsidRPr="00F80717">
        <w:rPr>
          <w:rtl/>
        </w:rPr>
        <w:t>ור דיגיטלי עם משרדי ממשלה</w:t>
      </w:r>
      <w:r>
        <w:rPr>
          <w:rFonts w:hint="cs"/>
          <w:rtl/>
        </w:rPr>
        <w:t>.</w:t>
      </w:r>
      <w:r w:rsidR="00F80717" w:rsidRPr="00F80717">
        <w:rPr>
          <w:rtl/>
        </w:rPr>
        <w:t xml:space="preserve"> למה אתם </w:t>
      </w:r>
      <w:r w:rsidR="00CE722D">
        <w:rPr>
          <w:rFonts w:hint="cs"/>
          <w:rtl/>
        </w:rPr>
        <w:t xml:space="preserve">- </w:t>
      </w:r>
      <w:bookmarkStart w:id="890" w:name="_ETM_Q1_5490386"/>
      <w:bookmarkEnd w:id="890"/>
      <w:r w:rsidR="00CE722D">
        <w:rPr>
          <w:rFonts w:hint="cs"/>
          <w:rtl/>
        </w:rPr>
        <w:t>- -</w:t>
      </w:r>
    </w:p>
    <w:p w:rsidR="00CE722D" w:rsidRDefault="00CE722D" w:rsidP="005F7A32">
      <w:pPr>
        <w:rPr>
          <w:rtl/>
        </w:rPr>
      </w:pPr>
      <w:bookmarkStart w:id="891" w:name="_ETM_Q1_5490210"/>
      <w:bookmarkStart w:id="892" w:name="_ETM_Q1_5490302"/>
      <w:bookmarkEnd w:id="891"/>
      <w:bookmarkEnd w:id="892"/>
    </w:p>
    <w:p w:rsidR="00CE722D" w:rsidRDefault="00CE722D" w:rsidP="00CE722D">
      <w:pPr>
        <w:pStyle w:val="a4"/>
        <w:keepNext/>
        <w:rPr>
          <w:rtl/>
        </w:rPr>
      </w:pPr>
      <w:bookmarkStart w:id="893" w:name="ET_speaker_אלעזר_שטרן_ייעוץ_משפטי_363"/>
      <w:r w:rsidRPr="00CE722D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CE7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CE722D" w:rsidRDefault="00CE722D" w:rsidP="00CE722D">
      <w:pPr>
        <w:pStyle w:val="KeepWithNext"/>
        <w:rPr>
          <w:rtl/>
          <w:lang w:eastAsia="he-IL"/>
        </w:rPr>
      </w:pPr>
    </w:p>
    <w:p w:rsidR="008B1969" w:rsidRDefault="00F80717" w:rsidP="008B1969">
      <w:pPr>
        <w:rPr>
          <w:rtl/>
        </w:rPr>
      </w:pPr>
      <w:r w:rsidRPr="00F80717">
        <w:rPr>
          <w:rtl/>
        </w:rPr>
        <w:t>יותר מזה</w:t>
      </w:r>
      <w:r w:rsidR="00CE722D">
        <w:rPr>
          <w:rFonts w:hint="cs"/>
          <w:rtl/>
        </w:rPr>
        <w:t>,</w:t>
      </w:r>
      <w:r w:rsidRPr="00F80717">
        <w:rPr>
          <w:rtl/>
        </w:rPr>
        <w:t xml:space="preserve"> אדוני</w:t>
      </w:r>
      <w:r w:rsidR="00CE722D">
        <w:rPr>
          <w:rFonts w:hint="cs"/>
          <w:rtl/>
        </w:rPr>
        <w:t>,</w:t>
      </w:r>
      <w:r w:rsidRPr="00F80717">
        <w:rPr>
          <w:rtl/>
        </w:rPr>
        <w:t xml:space="preserve"> יש פה</w:t>
      </w:r>
      <w:r w:rsidR="00CE722D">
        <w:rPr>
          <w:rtl/>
        </w:rPr>
        <w:t xml:space="preserve"> גם שאלה </w:t>
      </w:r>
      <w:r w:rsidR="00CE722D">
        <w:rPr>
          <w:rFonts w:hint="cs"/>
          <w:rtl/>
        </w:rPr>
        <w:t>ע</w:t>
      </w:r>
      <w:r w:rsidRPr="00F80717">
        <w:rPr>
          <w:rtl/>
        </w:rPr>
        <w:t xml:space="preserve">ם </w:t>
      </w:r>
      <w:r w:rsidR="00CE722D">
        <w:rPr>
          <w:rFonts w:hint="cs"/>
          <w:rtl/>
        </w:rPr>
        <w:t>היבט</w:t>
      </w:r>
      <w:r w:rsidRPr="00F80717">
        <w:rPr>
          <w:rtl/>
        </w:rPr>
        <w:t xml:space="preserve"> חוקתי מסוים</w:t>
      </w:r>
      <w:r w:rsidR="00CE722D">
        <w:rPr>
          <w:rFonts w:hint="cs"/>
          <w:rtl/>
        </w:rPr>
        <w:t>.</w:t>
      </w:r>
      <w:r w:rsidRPr="00F80717">
        <w:rPr>
          <w:rtl/>
        </w:rPr>
        <w:t xml:space="preserve"> אפילו לפי הנוסח המקורי</w:t>
      </w:r>
      <w:r w:rsidR="00CE722D">
        <w:rPr>
          <w:rFonts w:hint="cs"/>
          <w:rtl/>
        </w:rPr>
        <w:t xml:space="preserve"> הדבר היה חובה.</w:t>
      </w:r>
      <w:r w:rsidRPr="00F80717">
        <w:rPr>
          <w:rtl/>
        </w:rPr>
        <w:t xml:space="preserve"> בהרבה מאוד שינויים ואפילו רפורמות שהוועדה עושה בהיקפים הרבה יותר גדולים מזה</w:t>
      </w:r>
      <w:r w:rsidR="00CE722D">
        <w:rPr>
          <w:rFonts w:hint="cs"/>
          <w:rtl/>
        </w:rPr>
        <w:t>,</w:t>
      </w:r>
      <w:r w:rsidRPr="00F80717">
        <w:rPr>
          <w:rtl/>
        </w:rPr>
        <w:t xml:space="preserve"> לא נלקח מידע אישי של כתובות ושל</w:t>
      </w:r>
      <w:r w:rsidR="008B1969">
        <w:rPr>
          <w:rFonts w:hint="cs"/>
          <w:rtl/>
        </w:rPr>
        <w:t xml:space="preserve"> </w:t>
      </w:r>
      <w:r w:rsidRPr="00F80717">
        <w:rPr>
          <w:rtl/>
        </w:rPr>
        <w:t>מספרי טלפון בשביל להודיע</w:t>
      </w:r>
      <w:r w:rsidR="008B1969">
        <w:rPr>
          <w:rFonts w:hint="cs"/>
          <w:rtl/>
        </w:rPr>
        <w:t xml:space="preserve"> לאנשים </w:t>
      </w:r>
      <w:bookmarkStart w:id="894" w:name="_ETM_Q1_5519083"/>
      <w:bookmarkStart w:id="895" w:name="_ETM_Q1_5519204"/>
      <w:bookmarkEnd w:id="894"/>
      <w:bookmarkEnd w:id="895"/>
      <w:r w:rsidRPr="00F80717">
        <w:rPr>
          <w:rtl/>
        </w:rPr>
        <w:t>שנעשה שינוי</w:t>
      </w:r>
      <w:r w:rsidR="008B1969">
        <w:rPr>
          <w:rFonts w:hint="cs"/>
          <w:rtl/>
        </w:rPr>
        <w:t>.</w:t>
      </w:r>
    </w:p>
    <w:p w:rsidR="008B1969" w:rsidRDefault="008B1969" w:rsidP="008B1969">
      <w:pPr>
        <w:rPr>
          <w:rtl/>
        </w:rPr>
      </w:pPr>
    </w:p>
    <w:p w:rsidR="008B1969" w:rsidRDefault="008B1969" w:rsidP="008B1969">
      <w:pPr>
        <w:pStyle w:val="af6"/>
        <w:keepNext/>
        <w:rPr>
          <w:rtl/>
        </w:rPr>
      </w:pPr>
      <w:bookmarkStart w:id="896" w:name="ET_yor_6156_365"/>
      <w:r w:rsidRPr="008B19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8B1969" w:rsidRDefault="008B1969" w:rsidP="008B1969">
      <w:pPr>
        <w:pStyle w:val="KeepWithNext"/>
        <w:rPr>
          <w:rtl/>
        </w:rPr>
      </w:pPr>
    </w:p>
    <w:p w:rsidR="008B1969" w:rsidRDefault="00F80717" w:rsidP="008B1969">
      <w:pPr>
        <w:rPr>
          <w:rtl/>
        </w:rPr>
      </w:pPr>
      <w:r w:rsidRPr="00F80717">
        <w:rPr>
          <w:rtl/>
        </w:rPr>
        <w:t>שיטה מצוינת</w:t>
      </w:r>
      <w:r w:rsidR="008B1969">
        <w:rPr>
          <w:rFonts w:hint="cs"/>
          <w:rtl/>
        </w:rPr>
        <w:t>.</w:t>
      </w:r>
      <w:bookmarkStart w:id="897" w:name="_ETM_Q1_5523741"/>
      <w:bookmarkEnd w:id="897"/>
      <w:r w:rsidR="008B1969">
        <w:rPr>
          <w:rFonts w:hint="cs"/>
          <w:rtl/>
        </w:rPr>
        <w:t xml:space="preserve"> כל פעם ש</w:t>
      </w:r>
      <w:r w:rsidR="008B1969">
        <w:rPr>
          <w:rtl/>
        </w:rPr>
        <w:t xml:space="preserve">אתה רוצה להודיע </w:t>
      </w:r>
      <w:r w:rsidRPr="00F80717">
        <w:rPr>
          <w:rtl/>
        </w:rPr>
        <w:t>לאזרח משהו</w:t>
      </w:r>
      <w:r w:rsidR="008B1969">
        <w:rPr>
          <w:rFonts w:hint="cs"/>
          <w:rtl/>
        </w:rPr>
        <w:t xml:space="preserve"> - - -</w:t>
      </w:r>
    </w:p>
    <w:p w:rsidR="008B1969" w:rsidRDefault="008B1969" w:rsidP="008B1969">
      <w:pPr>
        <w:rPr>
          <w:rtl/>
        </w:rPr>
      </w:pPr>
    </w:p>
    <w:p w:rsidR="008B1969" w:rsidRDefault="008B1969" w:rsidP="008B1969">
      <w:pPr>
        <w:pStyle w:val="a4"/>
        <w:keepNext/>
        <w:rPr>
          <w:rtl/>
        </w:rPr>
      </w:pPr>
      <w:bookmarkStart w:id="898" w:name="ET_speaker_אלעזר_שטרן_ייעוץ_משפטי_367"/>
      <w:r w:rsidRPr="008B1969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8B1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8B1969" w:rsidRDefault="008B1969" w:rsidP="008B1969">
      <w:pPr>
        <w:pStyle w:val="KeepWithNext"/>
        <w:rPr>
          <w:rtl/>
          <w:lang w:eastAsia="he-IL"/>
        </w:rPr>
      </w:pPr>
    </w:p>
    <w:p w:rsidR="008B1969" w:rsidRDefault="00F80717" w:rsidP="008B1969">
      <w:pPr>
        <w:rPr>
          <w:rtl/>
        </w:rPr>
      </w:pPr>
      <w:r w:rsidRPr="00F80717">
        <w:rPr>
          <w:rtl/>
        </w:rPr>
        <w:t>אני אתן דוגמה</w:t>
      </w:r>
      <w:r w:rsidR="008B1969">
        <w:rPr>
          <w:rFonts w:hint="cs"/>
          <w:rtl/>
        </w:rPr>
        <w:t>.</w:t>
      </w:r>
      <w:r w:rsidRPr="00F80717">
        <w:rPr>
          <w:rtl/>
        </w:rPr>
        <w:t xml:space="preserve"> הוועדה פה לפני כמה שנים עשתה שינוי מאוד משמעותי לכל אזרחי ישראל</w:t>
      </w:r>
      <w:r w:rsidR="008B1969">
        <w:rPr>
          <w:rFonts w:hint="cs"/>
          <w:rtl/>
        </w:rPr>
        <w:t>:</w:t>
      </w:r>
      <w:r w:rsidRPr="00F80717">
        <w:rPr>
          <w:rtl/>
        </w:rPr>
        <w:t xml:space="preserve"> חוק לצמצום השימוש במזומן</w:t>
      </w:r>
      <w:r w:rsidR="008B1969">
        <w:rPr>
          <w:rFonts w:hint="cs"/>
          <w:rtl/>
        </w:rPr>
        <w:t>.</w:t>
      </w:r>
      <w:r w:rsidRPr="00F80717">
        <w:rPr>
          <w:rtl/>
        </w:rPr>
        <w:t xml:space="preserve"> לא נלקחו כל פרטי המייל האישי של האנשים כדי להודיע להם </w:t>
      </w:r>
      <w:r w:rsidR="008B1969">
        <w:rPr>
          <w:rFonts w:hint="cs"/>
          <w:rtl/>
        </w:rPr>
        <w:t xml:space="preserve">על </w:t>
      </w:r>
      <w:r w:rsidRPr="00F80717">
        <w:rPr>
          <w:rtl/>
        </w:rPr>
        <w:t>איסורים פליליים</w:t>
      </w:r>
      <w:r w:rsidR="008B1969">
        <w:rPr>
          <w:rFonts w:hint="cs"/>
          <w:rtl/>
        </w:rPr>
        <w:t xml:space="preserve"> חדשים.</w:t>
      </w:r>
    </w:p>
    <w:p w:rsidR="008B1969" w:rsidRDefault="008B1969" w:rsidP="008B1969">
      <w:pPr>
        <w:rPr>
          <w:rtl/>
        </w:rPr>
      </w:pPr>
      <w:bookmarkStart w:id="899" w:name="_ETM_Q1_5538878"/>
      <w:bookmarkEnd w:id="899"/>
    </w:p>
    <w:p w:rsidR="008B1969" w:rsidRDefault="008B1969" w:rsidP="008B1969">
      <w:pPr>
        <w:pStyle w:val="af9"/>
        <w:keepNext/>
        <w:rPr>
          <w:rtl/>
        </w:rPr>
      </w:pPr>
      <w:bookmarkStart w:id="900" w:name="ET_guest_884357_368"/>
      <w:r w:rsidRPr="008B1969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8B19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8B1969" w:rsidRDefault="008B1969" w:rsidP="008B1969">
      <w:pPr>
        <w:pStyle w:val="KeepWithNext"/>
        <w:rPr>
          <w:rtl/>
        </w:rPr>
      </w:pPr>
    </w:p>
    <w:p w:rsidR="008B1969" w:rsidRDefault="008B1969" w:rsidP="008B1969">
      <w:pPr>
        <w:rPr>
          <w:rtl/>
        </w:rPr>
      </w:pPr>
      <w:bookmarkStart w:id="901" w:name="_ETM_Q1_5539672"/>
      <w:bookmarkStart w:id="902" w:name="_ETM_Q1_5539740"/>
      <w:bookmarkEnd w:id="901"/>
      <w:bookmarkEnd w:id="902"/>
      <w:r>
        <w:rPr>
          <w:rFonts w:hint="cs"/>
          <w:rtl/>
        </w:rPr>
        <w:t>זה לא אותו דבר.</w:t>
      </w:r>
      <w:bookmarkStart w:id="903" w:name="_ETM_Q1_5539424"/>
      <w:bookmarkEnd w:id="903"/>
    </w:p>
    <w:p w:rsidR="008B1969" w:rsidRDefault="008B1969" w:rsidP="008B1969">
      <w:pPr>
        <w:rPr>
          <w:rtl/>
        </w:rPr>
      </w:pPr>
      <w:bookmarkStart w:id="904" w:name="_ETM_Q1_5539521"/>
      <w:bookmarkEnd w:id="904"/>
    </w:p>
    <w:p w:rsidR="008B1969" w:rsidRDefault="008B1969" w:rsidP="008B1969">
      <w:pPr>
        <w:pStyle w:val="af6"/>
        <w:keepNext/>
        <w:rPr>
          <w:rtl/>
        </w:rPr>
      </w:pPr>
      <w:bookmarkStart w:id="905" w:name="ET_yor_6156_369"/>
      <w:r w:rsidRPr="008B19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8B1969" w:rsidRDefault="008B1969" w:rsidP="008B1969">
      <w:pPr>
        <w:pStyle w:val="KeepWithNext"/>
        <w:rPr>
          <w:rtl/>
        </w:rPr>
      </w:pPr>
    </w:p>
    <w:p w:rsidR="008B1969" w:rsidRDefault="008B1969" w:rsidP="008B1969">
      <w:pPr>
        <w:rPr>
          <w:rtl/>
        </w:rPr>
      </w:pPr>
      <w:r>
        <w:rPr>
          <w:rFonts w:hint="cs"/>
          <w:rtl/>
        </w:rPr>
        <w:t>זה בדיוק אותו דבר.</w:t>
      </w:r>
      <w:bookmarkStart w:id="906" w:name="_ETM_Q1_5546017"/>
      <w:bookmarkEnd w:id="906"/>
    </w:p>
    <w:p w:rsidR="008B1969" w:rsidRDefault="008B1969" w:rsidP="008B1969">
      <w:pPr>
        <w:rPr>
          <w:rtl/>
        </w:rPr>
      </w:pPr>
      <w:bookmarkStart w:id="907" w:name="_ETM_Q1_5546090"/>
      <w:bookmarkEnd w:id="907"/>
    </w:p>
    <w:p w:rsidR="008B1969" w:rsidRDefault="008B1969" w:rsidP="008B1969">
      <w:pPr>
        <w:pStyle w:val="a4"/>
        <w:keepNext/>
        <w:rPr>
          <w:rtl/>
        </w:rPr>
      </w:pPr>
      <w:bookmarkStart w:id="908" w:name="ET_speaker_אלעזר_שטרן_ייעוץ_משפטי_370"/>
      <w:r w:rsidRPr="008B1969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8B1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8B1969" w:rsidRDefault="008B1969" w:rsidP="008B1969">
      <w:pPr>
        <w:rPr>
          <w:rtl/>
        </w:rPr>
      </w:pPr>
    </w:p>
    <w:p w:rsidR="008B1969" w:rsidRDefault="008B1969" w:rsidP="008B1969">
      <w:pPr>
        <w:rPr>
          <w:rtl/>
        </w:rPr>
      </w:pPr>
      <w:r>
        <w:rPr>
          <w:rFonts w:hint="cs"/>
          <w:rtl/>
        </w:rPr>
        <w:t>פה זה על אחת כמה וכמה כי</w:t>
      </w:r>
      <w:r w:rsidR="00F80717" w:rsidRPr="00F80717">
        <w:rPr>
          <w:rtl/>
        </w:rPr>
        <w:t xml:space="preserve"> בנוסח הנוכחי כרגע </w:t>
      </w:r>
      <w:r>
        <w:rPr>
          <w:rFonts w:hint="cs"/>
          <w:rtl/>
        </w:rPr>
        <w:t>זה</w:t>
      </w:r>
      <w:r w:rsidR="00F80717" w:rsidRPr="00F80717">
        <w:rPr>
          <w:rtl/>
        </w:rPr>
        <w:t xml:space="preserve"> אפילו לא חו</w:t>
      </w:r>
      <w:r>
        <w:rPr>
          <w:rFonts w:hint="cs"/>
          <w:rtl/>
        </w:rPr>
        <w:t>ב</w:t>
      </w:r>
      <w:r w:rsidR="00F80717" w:rsidRPr="00F80717">
        <w:rPr>
          <w:rtl/>
        </w:rPr>
        <w:t>ה</w:t>
      </w:r>
      <w:r>
        <w:rPr>
          <w:rFonts w:hint="cs"/>
          <w:rtl/>
        </w:rPr>
        <w:t>.</w:t>
      </w:r>
      <w:r w:rsidR="00F80717" w:rsidRPr="00F80717">
        <w:rPr>
          <w:rtl/>
        </w:rPr>
        <w:t xml:space="preserve"> אז על</w:t>
      </w:r>
      <w:r>
        <w:rPr>
          <w:rFonts w:hint="cs"/>
          <w:rtl/>
        </w:rPr>
        <w:t xml:space="preserve"> אחת</w:t>
      </w:r>
      <w:r w:rsidR="00F80717" w:rsidRPr="00F80717">
        <w:rPr>
          <w:rtl/>
        </w:rPr>
        <w:t xml:space="preserve"> כמה וכמה </w:t>
      </w:r>
      <w:r>
        <w:rPr>
          <w:rFonts w:hint="cs"/>
          <w:rtl/>
        </w:rPr>
        <w:t>ש</w:t>
      </w:r>
      <w:r w:rsidR="00F80717" w:rsidRPr="00F80717">
        <w:rPr>
          <w:rtl/>
        </w:rPr>
        <w:t>לא בטוח שמו</w:t>
      </w:r>
      <w:r>
        <w:rPr>
          <w:rFonts w:hint="cs"/>
          <w:rtl/>
        </w:rPr>
        <w:t>צד</w:t>
      </w:r>
      <w:r w:rsidR="00F80717" w:rsidRPr="00F80717">
        <w:rPr>
          <w:rtl/>
        </w:rPr>
        <w:t>ק</w:t>
      </w:r>
      <w:r>
        <w:rPr>
          <w:rFonts w:hint="cs"/>
          <w:rtl/>
        </w:rPr>
        <w:t>.</w:t>
      </w:r>
      <w:r w:rsidR="00F80717" w:rsidRPr="00F80717">
        <w:rPr>
          <w:rtl/>
        </w:rPr>
        <w:t xml:space="preserve"> צריך </w:t>
      </w:r>
      <w:r>
        <w:rPr>
          <w:rFonts w:hint="cs"/>
          <w:rtl/>
        </w:rPr>
        <w:t>להס</w:t>
      </w:r>
      <w:r w:rsidRPr="00F80717">
        <w:rPr>
          <w:rFonts w:hint="cs"/>
          <w:rtl/>
        </w:rPr>
        <w:t>תכל</w:t>
      </w:r>
      <w:r>
        <w:rPr>
          <w:rFonts w:hint="cs"/>
          <w:rtl/>
        </w:rPr>
        <w:t xml:space="preserve"> על זה</w:t>
      </w:r>
      <w:r w:rsidR="00F80717" w:rsidRPr="00F80717">
        <w:rPr>
          <w:rtl/>
        </w:rPr>
        <w:t xml:space="preserve"> במשקפיים חוקתיות</w:t>
      </w:r>
      <w:r>
        <w:rPr>
          <w:rFonts w:hint="cs"/>
          <w:rtl/>
        </w:rPr>
        <w:t>:</w:t>
      </w:r>
      <w:r>
        <w:rPr>
          <w:rtl/>
        </w:rPr>
        <w:t xml:space="preserve"> יש </w:t>
      </w:r>
      <w:r>
        <w:rPr>
          <w:rFonts w:hint="cs"/>
          <w:rtl/>
        </w:rPr>
        <w:t>פה</w:t>
      </w:r>
      <w:r w:rsidR="00F80717" w:rsidRPr="00F80717">
        <w:rPr>
          <w:rtl/>
        </w:rPr>
        <w:t xml:space="preserve"> פגיעה בפרטיות</w:t>
      </w:r>
      <w:r>
        <w:rPr>
          <w:rFonts w:hint="cs"/>
          <w:rtl/>
        </w:rPr>
        <w:t>.</w:t>
      </w:r>
      <w:r w:rsidR="00F80717" w:rsidRPr="00F80717">
        <w:rPr>
          <w:rtl/>
        </w:rPr>
        <w:t xml:space="preserve"> </w:t>
      </w:r>
      <w:r>
        <w:rPr>
          <w:rFonts w:hint="cs"/>
          <w:rtl/>
        </w:rPr>
        <w:t>האם</w:t>
      </w:r>
      <w:r w:rsidR="00F80717" w:rsidRPr="00F80717">
        <w:rPr>
          <w:rtl/>
        </w:rPr>
        <w:t xml:space="preserve"> יש פה אמצעי שפגיעתו פחותה</w:t>
      </w:r>
      <w:r>
        <w:rPr>
          <w:rFonts w:hint="cs"/>
          <w:rtl/>
        </w:rPr>
        <w:t>?</w:t>
      </w:r>
      <w:r w:rsidR="00F80717" w:rsidRPr="00F80717">
        <w:rPr>
          <w:rtl/>
        </w:rPr>
        <w:t xml:space="preserve"> על פני</w:t>
      </w:r>
      <w:r>
        <w:rPr>
          <w:rFonts w:hint="cs"/>
          <w:rtl/>
        </w:rPr>
        <w:t>ו</w:t>
      </w:r>
      <w:r w:rsidR="00F80717" w:rsidRPr="00F80717">
        <w:rPr>
          <w:rtl/>
        </w:rPr>
        <w:t xml:space="preserve"> </w:t>
      </w:r>
      <w:r>
        <w:rPr>
          <w:rFonts w:hint="cs"/>
          <w:rtl/>
        </w:rPr>
        <w:t>כן.</w:t>
      </w:r>
    </w:p>
    <w:p w:rsidR="008B1969" w:rsidRDefault="008B1969" w:rsidP="008B1969">
      <w:pPr>
        <w:rPr>
          <w:rtl/>
        </w:rPr>
      </w:pPr>
    </w:p>
    <w:p w:rsidR="008B1969" w:rsidRDefault="008B1969" w:rsidP="008B1969">
      <w:pPr>
        <w:pStyle w:val="af9"/>
        <w:keepNext/>
        <w:rPr>
          <w:rtl/>
        </w:rPr>
      </w:pPr>
      <w:bookmarkStart w:id="909" w:name="ET_guest_884357_371"/>
      <w:r w:rsidRPr="008B1969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8B19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8B1969" w:rsidRDefault="008B1969" w:rsidP="008B1969">
      <w:pPr>
        <w:pStyle w:val="KeepWithNext"/>
        <w:rPr>
          <w:rtl/>
        </w:rPr>
      </w:pPr>
    </w:p>
    <w:p w:rsidR="000434B7" w:rsidRDefault="00F80717" w:rsidP="008B1969">
      <w:pPr>
        <w:rPr>
          <w:rtl/>
        </w:rPr>
      </w:pPr>
      <w:r w:rsidRPr="00F80717">
        <w:rPr>
          <w:rtl/>
        </w:rPr>
        <w:t xml:space="preserve">יש משמעות מיוחדת </w:t>
      </w:r>
      <w:r w:rsidR="008B1969">
        <w:rPr>
          <w:rFonts w:hint="cs"/>
          <w:rtl/>
        </w:rPr>
        <w:t xml:space="preserve">להודעה של פקיד הרישום. </w:t>
      </w:r>
      <w:r w:rsidRPr="00F80717">
        <w:rPr>
          <w:rtl/>
        </w:rPr>
        <w:t>לטובת זה</w:t>
      </w:r>
      <w:r w:rsidR="008B1969">
        <w:rPr>
          <w:rFonts w:hint="cs"/>
          <w:rtl/>
        </w:rPr>
        <w:t xml:space="preserve"> כדאי שעורכת הדין </w:t>
      </w:r>
      <w:bookmarkStart w:id="910" w:name="_ETM_Q1_5563465"/>
      <w:bookmarkEnd w:id="910"/>
      <w:r w:rsidR="008B1969">
        <w:rPr>
          <w:rFonts w:hint="cs"/>
          <w:rtl/>
        </w:rPr>
        <w:t>אודליה אדרי תתייח</w:t>
      </w:r>
      <w:r w:rsidR="008B1969">
        <w:rPr>
          <w:rFonts w:hint="eastAsia"/>
          <w:rtl/>
        </w:rPr>
        <w:t>ס</w:t>
      </w:r>
      <w:r w:rsidR="008B1969">
        <w:rPr>
          <w:rFonts w:hint="cs"/>
          <w:rtl/>
        </w:rPr>
        <w:t>. אני כבר מכין את הרשות להגנת הפרטיות ומבקש את העמדה שלכם לגבי זה.</w:t>
      </w:r>
    </w:p>
    <w:p w:rsidR="008B1969" w:rsidRPr="001E74E5" w:rsidRDefault="008B1969" w:rsidP="008B1969">
      <w:pPr>
        <w:rPr>
          <w:rtl/>
          <w:lang w:eastAsia="he-IL"/>
        </w:rPr>
      </w:pPr>
    </w:p>
    <w:p w:rsidR="000434B7" w:rsidRPr="001E74E5" w:rsidRDefault="000434B7" w:rsidP="000434B7">
      <w:pPr>
        <w:pStyle w:val="a4"/>
        <w:keepNext/>
      </w:pPr>
      <w:bookmarkStart w:id="911" w:name="ET_speaker_אלעזר_שטרן_ייעוץ_משפטי_137"/>
      <w:r w:rsidRPr="001E74E5">
        <w:rPr>
          <w:rStyle w:val="TagStyle"/>
          <w:rtl/>
        </w:rPr>
        <w:t xml:space="preserve"> &lt;&lt; דובר &gt;&gt; </w:t>
      </w:r>
      <w:r w:rsidRPr="001E74E5">
        <w:rPr>
          <w:rtl/>
        </w:rPr>
        <w:t>אלעזר שטרן (ייעוץ משפטי):</w:t>
      </w:r>
      <w:r w:rsidRPr="001E74E5">
        <w:rPr>
          <w:rStyle w:val="TagStyle"/>
          <w:rtl/>
        </w:rPr>
        <w:t xml:space="preserve"> &lt;&lt; דובר &gt;&gt;</w:t>
      </w:r>
      <w:r w:rsidRPr="001E74E5">
        <w:rPr>
          <w:rtl/>
        </w:rPr>
        <w:t xml:space="preserve">   </w:t>
      </w:r>
      <w:bookmarkEnd w:id="911"/>
    </w:p>
    <w:p w:rsidR="000434B7" w:rsidRPr="001E74E5" w:rsidRDefault="000434B7" w:rsidP="000434B7">
      <w:pPr>
        <w:pStyle w:val="KeepWithNext"/>
        <w:rPr>
          <w:rtl/>
          <w:lang w:eastAsia="he-IL"/>
        </w:rPr>
      </w:pPr>
    </w:p>
    <w:p w:rsidR="008B1969" w:rsidRDefault="008B1969" w:rsidP="008B1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גם מועצמת </w:t>
      </w:r>
      <w:r>
        <w:rPr>
          <w:rtl/>
          <w:lang w:eastAsia="he-IL"/>
        </w:rPr>
        <w:t xml:space="preserve">באמת </w:t>
      </w:r>
      <w:r w:rsidRPr="008B1969">
        <w:rPr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כש</w:t>
      </w:r>
      <w:r w:rsidRPr="008B1969">
        <w:rPr>
          <w:rtl/>
          <w:lang w:eastAsia="he-IL"/>
        </w:rPr>
        <w:t>הדבר הפך להיות לא חובה</w:t>
      </w:r>
      <w:r>
        <w:rPr>
          <w:rFonts w:hint="cs"/>
          <w:rtl/>
          <w:lang w:eastAsia="he-IL"/>
        </w:rPr>
        <w:t xml:space="preserve">. השאלה </w:t>
      </w:r>
      <w:bookmarkStart w:id="912" w:name="_ETM_Q1_5576794"/>
      <w:bookmarkEnd w:id="912"/>
      <w:r>
        <w:rPr>
          <w:rFonts w:hint="cs"/>
          <w:rtl/>
          <w:lang w:eastAsia="he-IL"/>
        </w:rPr>
        <w:t>מועצמת, האם</w:t>
      </w:r>
      <w:r w:rsidRPr="008B1969">
        <w:rPr>
          <w:rtl/>
          <w:lang w:eastAsia="he-IL"/>
        </w:rPr>
        <w:t xml:space="preserve"> הפגיעה בפרטיות</w:t>
      </w:r>
      <w:r>
        <w:rPr>
          <w:rFonts w:hint="cs"/>
          <w:rtl/>
          <w:lang w:eastAsia="he-IL"/>
        </w:rPr>
        <w:t xml:space="preserve"> מוצדקת.</w:t>
      </w:r>
    </w:p>
    <w:p w:rsidR="008B1969" w:rsidRDefault="008B1969" w:rsidP="008B1969">
      <w:pPr>
        <w:rPr>
          <w:rtl/>
          <w:lang w:eastAsia="he-IL"/>
        </w:rPr>
      </w:pPr>
    </w:p>
    <w:p w:rsidR="008B1969" w:rsidRDefault="008B1969" w:rsidP="008B1969">
      <w:pPr>
        <w:pStyle w:val="af6"/>
        <w:keepNext/>
        <w:rPr>
          <w:rtl/>
        </w:rPr>
      </w:pPr>
      <w:r w:rsidRPr="008B19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1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B1969" w:rsidRDefault="008B1969" w:rsidP="008B1969">
      <w:pPr>
        <w:pStyle w:val="KeepWithNext"/>
        <w:rPr>
          <w:rtl/>
        </w:rPr>
      </w:pPr>
    </w:p>
    <w:p w:rsidR="00205FD4" w:rsidRDefault="008B1969" w:rsidP="008B1969">
      <w:pPr>
        <w:rPr>
          <w:rtl/>
        </w:rPr>
      </w:pPr>
      <w:r>
        <w:rPr>
          <w:rFonts w:hint="cs"/>
          <w:rtl/>
        </w:rPr>
        <w:t>אני</w:t>
      </w:r>
      <w:r w:rsidRPr="008B1969">
        <w:rPr>
          <w:rtl/>
        </w:rPr>
        <w:t xml:space="preserve"> בכלל לא צריך להבין את המחשבה הזאת</w:t>
      </w:r>
      <w:r>
        <w:rPr>
          <w:rtl/>
        </w:rPr>
        <w:t xml:space="preserve"> שפתאום </w:t>
      </w:r>
      <w:r>
        <w:rPr>
          <w:rFonts w:hint="cs"/>
          <w:rtl/>
        </w:rPr>
        <w:t>ב</w:t>
      </w:r>
      <w:r w:rsidRPr="008B1969">
        <w:rPr>
          <w:rtl/>
        </w:rPr>
        <w:t>רגע</w:t>
      </w:r>
      <w:r>
        <w:rPr>
          <w:rFonts w:hint="cs"/>
          <w:rtl/>
        </w:rPr>
        <w:t xml:space="preserve"> אחד</w:t>
      </w:r>
      <w:r w:rsidRPr="008B1969">
        <w:rPr>
          <w:rtl/>
        </w:rPr>
        <w:t xml:space="preserve"> </w:t>
      </w:r>
      <w:r>
        <w:rPr>
          <w:rtl/>
        </w:rPr>
        <w:t xml:space="preserve">יימחק </w:t>
      </w:r>
      <w:r w:rsidRPr="008B1969">
        <w:rPr>
          <w:rtl/>
        </w:rPr>
        <w:t>אחרי זה כל המאגר</w:t>
      </w:r>
      <w:r>
        <w:rPr>
          <w:rFonts w:hint="cs"/>
          <w:rtl/>
        </w:rPr>
        <w:t>. נו, טוב.</w:t>
      </w:r>
    </w:p>
    <w:p w:rsidR="00205FD4" w:rsidRDefault="00205FD4" w:rsidP="00205FD4">
      <w:pPr>
        <w:rPr>
          <w:rtl/>
        </w:rPr>
      </w:pPr>
    </w:p>
    <w:p w:rsidR="00205FD4" w:rsidRDefault="00205FD4" w:rsidP="00205FD4">
      <w:pPr>
        <w:pStyle w:val="a4"/>
        <w:keepNext/>
        <w:rPr>
          <w:rtl/>
        </w:rPr>
      </w:pPr>
      <w:bookmarkStart w:id="913" w:name="ET_speaker_אלעזר_שטרן_ייעוץ_משפטי_374"/>
      <w:r w:rsidRPr="00205FD4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205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205FD4" w:rsidRDefault="00205FD4" w:rsidP="00205FD4">
      <w:pPr>
        <w:pStyle w:val="KeepWithNext"/>
        <w:rPr>
          <w:rtl/>
        </w:rPr>
      </w:pPr>
    </w:p>
    <w:p w:rsidR="00205FD4" w:rsidRDefault="00205FD4" w:rsidP="00205FD4">
      <w:pPr>
        <w:rPr>
          <w:rtl/>
        </w:rPr>
      </w:pPr>
      <w:r>
        <w:rPr>
          <w:rFonts w:hint="cs"/>
          <w:rtl/>
        </w:rPr>
        <w:t xml:space="preserve">אני אעיר אחרי זה עוד </w:t>
      </w:r>
      <w:bookmarkStart w:id="914" w:name="_ETM_Q1_5592352"/>
      <w:bookmarkEnd w:id="914"/>
      <w:r>
        <w:rPr>
          <w:rFonts w:hint="cs"/>
          <w:rtl/>
        </w:rPr>
        <w:t>הערות נקודתיות, אבל לגבי</w:t>
      </w:r>
      <w:r w:rsidR="008B1969" w:rsidRPr="008B1969">
        <w:rPr>
          <w:rtl/>
        </w:rPr>
        <w:t xml:space="preserve"> הנושא של מחיקה יש פה חוסר בהירות</w:t>
      </w:r>
      <w:r>
        <w:rPr>
          <w:rFonts w:hint="cs"/>
          <w:rtl/>
        </w:rPr>
        <w:t>.</w:t>
      </w:r>
      <w:r w:rsidR="008B1969" w:rsidRPr="008B1969">
        <w:rPr>
          <w:rtl/>
        </w:rPr>
        <w:t xml:space="preserve"> כתוב </w:t>
      </w:r>
      <w:r>
        <w:rPr>
          <w:rFonts w:hint="cs"/>
          <w:rtl/>
        </w:rPr>
        <w:t>ש</w:t>
      </w:r>
      <w:r w:rsidR="008B1969" w:rsidRPr="008B1969">
        <w:rPr>
          <w:rtl/>
        </w:rPr>
        <w:t>הוא ימחק את המידע בסמוך לאחר קבלת הודע</w:t>
      </w:r>
      <w:r>
        <w:rPr>
          <w:rFonts w:hint="cs"/>
          <w:rtl/>
        </w:rPr>
        <w:t>ת התושב.</w:t>
      </w:r>
      <w:r w:rsidR="008B1969" w:rsidRPr="008B1969">
        <w:rPr>
          <w:rtl/>
        </w:rPr>
        <w:t xml:space="preserve"> ואם התושב בחר לא למסור</w:t>
      </w:r>
      <w:r>
        <w:rPr>
          <w:rFonts w:hint="cs"/>
          <w:rtl/>
        </w:rPr>
        <w:t>,</w:t>
      </w:r>
      <w:r w:rsidR="008B1969" w:rsidRPr="008B1969">
        <w:rPr>
          <w:rtl/>
        </w:rPr>
        <w:t xml:space="preserve"> אז לא ימחק את המידע</w:t>
      </w:r>
      <w:r>
        <w:rPr>
          <w:rFonts w:hint="cs"/>
          <w:rtl/>
        </w:rPr>
        <w:t>?</w:t>
      </w:r>
    </w:p>
    <w:p w:rsidR="00205FD4" w:rsidRDefault="00205FD4" w:rsidP="00205FD4">
      <w:pPr>
        <w:rPr>
          <w:rtl/>
        </w:rPr>
      </w:pPr>
      <w:bookmarkStart w:id="915" w:name="_ETM_Q1_5609491"/>
      <w:bookmarkStart w:id="916" w:name="_ETM_Q1_5609567"/>
      <w:bookmarkEnd w:id="915"/>
      <w:bookmarkEnd w:id="916"/>
    </w:p>
    <w:p w:rsidR="00205FD4" w:rsidRDefault="00205FD4" w:rsidP="00205FD4">
      <w:pPr>
        <w:pStyle w:val="af6"/>
        <w:keepNext/>
        <w:rPr>
          <w:rtl/>
        </w:rPr>
      </w:pPr>
      <w:r w:rsidRPr="00205F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5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05FD4" w:rsidRDefault="00205FD4" w:rsidP="00205FD4">
      <w:pPr>
        <w:pStyle w:val="KeepWithNext"/>
        <w:rPr>
          <w:rtl/>
        </w:rPr>
      </w:pPr>
    </w:p>
    <w:p w:rsidR="00205FD4" w:rsidRDefault="008B1969" w:rsidP="00205FD4">
      <w:pPr>
        <w:rPr>
          <w:rtl/>
        </w:rPr>
      </w:pPr>
      <w:r w:rsidRPr="008B1969">
        <w:rPr>
          <w:rtl/>
        </w:rPr>
        <w:t>עו</w:t>
      </w:r>
      <w:r w:rsidR="00205FD4">
        <w:rPr>
          <w:rFonts w:hint="cs"/>
          <w:rtl/>
        </w:rPr>
        <w:t>רכת הדין</w:t>
      </w:r>
      <w:r w:rsidRPr="008B1969">
        <w:rPr>
          <w:rtl/>
        </w:rPr>
        <w:t xml:space="preserve"> אדרי איתנו בזום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אני רק רוצה להזכיר שבידי הרשם נמצא</w:t>
      </w:r>
      <w:r w:rsidR="00205FD4">
        <w:rPr>
          <w:rFonts w:hint="cs"/>
          <w:rtl/>
        </w:rPr>
        <w:t>ות</w:t>
      </w:r>
      <w:r w:rsidRPr="008B1969">
        <w:rPr>
          <w:rtl/>
        </w:rPr>
        <w:t xml:space="preserve"> כבר כמה מיליוני כתובות </w:t>
      </w:r>
      <w:r w:rsidR="00205FD4">
        <w:rPr>
          <w:rFonts w:hint="cs"/>
          <w:rtl/>
        </w:rPr>
        <w:t>מ</w:t>
      </w:r>
      <w:r w:rsidRPr="008B1969">
        <w:rPr>
          <w:rtl/>
        </w:rPr>
        <w:t>כוח פרויקט הדרכונים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</w:t>
      </w:r>
      <w:r w:rsidR="00205FD4">
        <w:rPr>
          <w:rFonts w:hint="cs"/>
          <w:rtl/>
        </w:rPr>
        <w:t>אודליה, בבקשה.</w:t>
      </w:r>
    </w:p>
    <w:p w:rsidR="00205FD4" w:rsidRDefault="00205FD4" w:rsidP="00205FD4">
      <w:pPr>
        <w:rPr>
          <w:rtl/>
        </w:rPr>
      </w:pPr>
    </w:p>
    <w:p w:rsidR="00205FD4" w:rsidRDefault="00205FD4" w:rsidP="00205FD4">
      <w:pPr>
        <w:pStyle w:val="af9"/>
        <w:keepNext/>
        <w:rPr>
          <w:rtl/>
        </w:rPr>
      </w:pPr>
      <w:bookmarkStart w:id="917" w:name="ET_guest_אודליה_אדרי_376"/>
      <w:r w:rsidRPr="00205FD4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205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205FD4" w:rsidRDefault="00205FD4" w:rsidP="00205FD4">
      <w:pPr>
        <w:pStyle w:val="KeepWithNext"/>
        <w:rPr>
          <w:rtl/>
        </w:rPr>
      </w:pPr>
    </w:p>
    <w:p w:rsidR="007B6722" w:rsidRDefault="008B1969" w:rsidP="007B6722">
      <w:pPr>
        <w:rPr>
          <w:rtl/>
        </w:rPr>
      </w:pPr>
      <w:r w:rsidRPr="008B1969">
        <w:rPr>
          <w:rtl/>
        </w:rPr>
        <w:t xml:space="preserve">שלום </w:t>
      </w:r>
      <w:r w:rsidR="00205FD4">
        <w:rPr>
          <w:rFonts w:hint="cs"/>
          <w:rtl/>
        </w:rPr>
        <w:t>לכם.</w:t>
      </w:r>
      <w:r w:rsidRPr="008B1969">
        <w:rPr>
          <w:rtl/>
        </w:rPr>
        <w:t xml:space="preserve"> אני רוצה להסביר את המהלך כי באמת יש כאן ייחודיות של חוק מרשם האוכלוסין לעניין הודעות לפקיד הרישום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כל הרעיון של </w:t>
      </w:r>
      <w:r w:rsidR="00205FD4">
        <w:rPr>
          <w:rtl/>
        </w:rPr>
        <w:t xml:space="preserve">התהליך הזה שבעצם </w:t>
      </w:r>
      <w:r w:rsidRPr="008B1969">
        <w:rPr>
          <w:rtl/>
        </w:rPr>
        <w:t>נ</w:t>
      </w:r>
      <w:r w:rsidR="00205FD4">
        <w:rPr>
          <w:rFonts w:hint="cs"/>
          <w:rtl/>
        </w:rPr>
        <w:t>יסינו ליצור</w:t>
      </w:r>
      <w:r w:rsidR="00205FD4">
        <w:rPr>
          <w:rtl/>
        </w:rPr>
        <w:t xml:space="preserve"> הוא כדי להקל על </w:t>
      </w:r>
      <w:r w:rsidRPr="008B1969">
        <w:rPr>
          <w:rtl/>
        </w:rPr>
        <w:t>תושבים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הרי כשהם פונים </w:t>
      </w:r>
      <w:r w:rsidR="00205FD4">
        <w:rPr>
          <w:rFonts w:hint="cs"/>
          <w:rtl/>
        </w:rPr>
        <w:t xml:space="preserve">לפקיד הרישום </w:t>
      </w:r>
      <w:r w:rsidRPr="008B1969">
        <w:rPr>
          <w:rtl/>
        </w:rPr>
        <w:t>ומבקשים למסור את ההודעה</w:t>
      </w:r>
      <w:r w:rsidR="00205FD4">
        <w:rPr>
          <w:rFonts w:hint="cs"/>
          <w:rtl/>
        </w:rPr>
        <w:t>,</w:t>
      </w:r>
      <w:r w:rsidRPr="008B1969">
        <w:rPr>
          <w:rtl/>
        </w:rPr>
        <w:t xml:space="preserve"> </w:t>
      </w:r>
      <w:r w:rsidR="00205FD4">
        <w:rPr>
          <w:rFonts w:hint="cs"/>
          <w:rtl/>
        </w:rPr>
        <w:t>צ</w:t>
      </w:r>
      <w:r w:rsidRPr="008B1969">
        <w:rPr>
          <w:rtl/>
        </w:rPr>
        <w:t>ריכים להקליד את מספר ה</w:t>
      </w:r>
      <w:r w:rsidR="00205FD4">
        <w:rPr>
          <w:rFonts w:hint="cs"/>
          <w:rtl/>
        </w:rPr>
        <w:t>טל</w:t>
      </w:r>
      <w:r w:rsidRPr="008B1969">
        <w:rPr>
          <w:rtl/>
        </w:rPr>
        <w:t>פון ואת כתובת הדואר האלקטרוני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במקרה ש</w:t>
      </w:r>
      <w:r w:rsidR="00205FD4">
        <w:rPr>
          <w:rFonts w:hint="cs"/>
          <w:rtl/>
        </w:rPr>
        <w:t>ל ת</w:t>
      </w:r>
      <w:r w:rsidRPr="008B1969">
        <w:rPr>
          <w:rtl/>
        </w:rPr>
        <w:t>הליך כלשהו עם רשות ממשלתית ומסרו את כתובת הדואר האלקטרוני</w:t>
      </w:r>
      <w:r w:rsidR="00205FD4">
        <w:rPr>
          <w:rFonts w:hint="cs"/>
          <w:rtl/>
        </w:rPr>
        <w:t>,</w:t>
      </w:r>
      <w:r w:rsidRPr="008B1969">
        <w:rPr>
          <w:rtl/>
        </w:rPr>
        <w:t xml:space="preserve"> אנחנו רוצים להקל עליהם באופן</w:t>
      </w:r>
      <w:r w:rsidR="00205FD4">
        <w:rPr>
          <w:rFonts w:hint="cs"/>
          <w:rtl/>
        </w:rPr>
        <w:t xml:space="preserve"> הזה</w:t>
      </w:r>
      <w:r w:rsidRPr="008B1969">
        <w:rPr>
          <w:rtl/>
        </w:rPr>
        <w:t xml:space="preserve"> </w:t>
      </w:r>
      <w:r w:rsidR="00205FD4">
        <w:rPr>
          <w:rFonts w:hint="cs"/>
          <w:rtl/>
        </w:rPr>
        <w:t>ש</w:t>
      </w:r>
      <w:r w:rsidRPr="008B1969">
        <w:rPr>
          <w:rtl/>
        </w:rPr>
        <w:t>פקיד הר</w:t>
      </w:r>
      <w:r w:rsidR="00205FD4">
        <w:rPr>
          <w:rFonts w:hint="cs"/>
          <w:rtl/>
        </w:rPr>
        <w:t>י</w:t>
      </w:r>
      <w:r w:rsidRPr="008B1969">
        <w:rPr>
          <w:rtl/>
        </w:rPr>
        <w:t>שו</w:t>
      </w:r>
      <w:r w:rsidR="00205FD4">
        <w:rPr>
          <w:rFonts w:hint="cs"/>
          <w:rtl/>
        </w:rPr>
        <w:t>ם</w:t>
      </w:r>
      <w:r w:rsidRPr="008B1969">
        <w:rPr>
          <w:rtl/>
        </w:rPr>
        <w:t xml:space="preserve"> </w:t>
      </w:r>
      <w:r w:rsidR="00205FD4">
        <w:rPr>
          <w:rFonts w:hint="cs"/>
          <w:rtl/>
        </w:rPr>
        <w:t>יפנה אליהם</w:t>
      </w:r>
      <w:r w:rsidR="00205FD4">
        <w:rPr>
          <w:rtl/>
        </w:rPr>
        <w:t xml:space="preserve"> מכוח סמכותו שאנחנו </w:t>
      </w:r>
      <w:r w:rsidR="00205FD4">
        <w:rPr>
          <w:rFonts w:hint="cs"/>
          <w:rtl/>
        </w:rPr>
        <w:t>י</w:t>
      </w:r>
      <w:r w:rsidRPr="008B1969">
        <w:rPr>
          <w:rtl/>
        </w:rPr>
        <w:t>וצרים כ</w:t>
      </w:r>
      <w:r w:rsidR="00205FD4">
        <w:rPr>
          <w:rFonts w:hint="cs"/>
          <w:rtl/>
        </w:rPr>
        <w:t>א</w:t>
      </w:r>
      <w:r w:rsidRPr="008B1969">
        <w:rPr>
          <w:rtl/>
        </w:rPr>
        <w:t xml:space="preserve">ן </w:t>
      </w:r>
      <w:r w:rsidR="00205FD4">
        <w:rPr>
          <w:rFonts w:hint="cs"/>
          <w:rtl/>
        </w:rPr>
        <w:t xml:space="preserve">ויגיד לו: </w:t>
      </w:r>
      <w:r w:rsidRPr="008B1969">
        <w:rPr>
          <w:rtl/>
        </w:rPr>
        <w:t xml:space="preserve">האם הכתובת הזאת אתה מעוניין </w:t>
      </w:r>
      <w:r w:rsidR="00205FD4">
        <w:rPr>
          <w:rFonts w:hint="cs"/>
          <w:rtl/>
        </w:rPr>
        <w:t>שתירש</w:t>
      </w:r>
      <w:r w:rsidRPr="008B1969">
        <w:rPr>
          <w:rtl/>
        </w:rPr>
        <w:t xml:space="preserve">ם </w:t>
      </w:r>
      <w:r w:rsidR="00205FD4">
        <w:rPr>
          <w:rFonts w:hint="cs"/>
          <w:rtl/>
        </w:rPr>
        <w:t>ב</w:t>
      </w:r>
      <w:r w:rsidRPr="008B1969">
        <w:rPr>
          <w:rtl/>
        </w:rPr>
        <w:t xml:space="preserve">מרשם </w:t>
      </w:r>
      <w:r w:rsidR="00205FD4">
        <w:rPr>
          <w:rFonts w:hint="cs"/>
          <w:rtl/>
        </w:rPr>
        <w:t xml:space="preserve">האוכלוסין. </w:t>
      </w:r>
      <w:r w:rsidRPr="008B1969">
        <w:rPr>
          <w:rtl/>
        </w:rPr>
        <w:t xml:space="preserve">אז הוא יעביר את </w:t>
      </w:r>
      <w:r w:rsidR="00205FD4">
        <w:rPr>
          <w:rFonts w:hint="cs"/>
          <w:rtl/>
        </w:rPr>
        <w:t>הליך האימות</w:t>
      </w:r>
      <w:r w:rsidRPr="008B1969">
        <w:rPr>
          <w:rtl/>
        </w:rPr>
        <w:t xml:space="preserve"> </w:t>
      </w:r>
      <w:r w:rsidR="00205FD4">
        <w:rPr>
          <w:rFonts w:hint="cs"/>
          <w:rtl/>
        </w:rPr>
        <w:t>וא</w:t>
      </w:r>
      <w:r w:rsidRPr="008B1969">
        <w:rPr>
          <w:rtl/>
        </w:rPr>
        <w:t xml:space="preserve">ת כל התהליך של </w:t>
      </w:r>
      <w:r w:rsidR="00205FD4">
        <w:rPr>
          <w:rFonts w:hint="cs"/>
          <w:rtl/>
        </w:rPr>
        <w:t>הי</w:t>
      </w:r>
      <w:r w:rsidRPr="008B1969">
        <w:rPr>
          <w:rtl/>
        </w:rPr>
        <w:t>ידוע וכל מה שקבענו בחוק הדי</w:t>
      </w:r>
      <w:r w:rsidR="00205FD4">
        <w:rPr>
          <w:rFonts w:hint="cs"/>
          <w:rtl/>
        </w:rPr>
        <w:t>וור</w:t>
      </w:r>
      <w:r w:rsidRPr="008B1969">
        <w:rPr>
          <w:rtl/>
        </w:rPr>
        <w:t xml:space="preserve"> ופשוט יוכל להכניס את </w:t>
      </w:r>
      <w:r w:rsidR="00205FD4">
        <w:rPr>
          <w:rFonts w:hint="cs"/>
          <w:rtl/>
        </w:rPr>
        <w:t>הכתובת</w:t>
      </w:r>
      <w:r w:rsidRPr="008B1969">
        <w:rPr>
          <w:rtl/>
        </w:rPr>
        <w:t xml:space="preserve"> באופן יותר קל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</w:t>
      </w:r>
      <w:r w:rsidR="00205FD4">
        <w:rPr>
          <w:rFonts w:hint="cs"/>
          <w:rtl/>
        </w:rPr>
        <w:t>הרי</w:t>
      </w:r>
      <w:r w:rsidRPr="008B1969">
        <w:rPr>
          <w:rtl/>
        </w:rPr>
        <w:t xml:space="preserve"> בסופו של דבר</w:t>
      </w:r>
      <w:r w:rsidR="00205FD4">
        <w:rPr>
          <w:rFonts w:hint="cs"/>
          <w:rtl/>
        </w:rPr>
        <w:t>,</w:t>
      </w:r>
      <w:r w:rsidRPr="008B1969">
        <w:rPr>
          <w:rtl/>
        </w:rPr>
        <w:t xml:space="preserve"> </w:t>
      </w:r>
      <w:r w:rsidR="00205FD4">
        <w:rPr>
          <w:rFonts w:hint="cs"/>
          <w:rtl/>
        </w:rPr>
        <w:t xml:space="preserve"> אנחנו </w:t>
      </w:r>
      <w:r w:rsidRPr="008B1969">
        <w:rPr>
          <w:rtl/>
        </w:rPr>
        <w:t xml:space="preserve">חושבים שזה שירות טוב </w:t>
      </w:r>
      <w:r w:rsidR="00205FD4">
        <w:rPr>
          <w:rFonts w:hint="cs"/>
          <w:rtl/>
        </w:rPr>
        <w:t>שנועד</w:t>
      </w:r>
      <w:r w:rsidRPr="008B1969">
        <w:rPr>
          <w:rtl/>
        </w:rPr>
        <w:t xml:space="preserve"> לעזור לתושבים ולסייע להם לקבל מסרים באופן דיגיטלי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אז אנחנו מחברים את העניין הזה של כל התהליך ה</w:t>
      </w:r>
      <w:r w:rsidR="00205FD4">
        <w:rPr>
          <w:rFonts w:hint="cs"/>
          <w:rtl/>
        </w:rPr>
        <w:t>גדול</w:t>
      </w:r>
      <w:r w:rsidRPr="008B1969">
        <w:rPr>
          <w:rtl/>
        </w:rPr>
        <w:t xml:space="preserve"> לעוד איזה שירות דיגיטלי שאומר </w:t>
      </w:r>
      <w:r w:rsidR="00205FD4">
        <w:rPr>
          <w:rFonts w:hint="cs"/>
          <w:rtl/>
        </w:rPr>
        <w:t>ש</w:t>
      </w:r>
      <w:r w:rsidRPr="008B1969">
        <w:rPr>
          <w:rtl/>
        </w:rPr>
        <w:t>ברגע שכבר פעם מסרת לממשלה את המ</w:t>
      </w:r>
      <w:r w:rsidR="00205FD4">
        <w:rPr>
          <w:rFonts w:hint="cs"/>
          <w:rtl/>
        </w:rPr>
        <w:t>מען הדיגיטלי ש</w:t>
      </w:r>
      <w:r w:rsidRPr="008B1969">
        <w:rPr>
          <w:rtl/>
        </w:rPr>
        <w:t>לך</w:t>
      </w:r>
      <w:r w:rsidR="00205FD4">
        <w:rPr>
          <w:rFonts w:hint="cs"/>
          <w:rtl/>
        </w:rPr>
        <w:t>,</w:t>
      </w:r>
      <w:r w:rsidRPr="008B1969">
        <w:rPr>
          <w:rtl/>
        </w:rPr>
        <w:t xml:space="preserve"> אנחנו שואלים אותך האם אתה רוצה שאותו מ</w:t>
      </w:r>
      <w:r w:rsidR="00205FD4">
        <w:rPr>
          <w:rFonts w:hint="cs"/>
          <w:rtl/>
        </w:rPr>
        <w:t xml:space="preserve">ען </w:t>
      </w:r>
      <w:r w:rsidRPr="008B1969">
        <w:rPr>
          <w:rtl/>
        </w:rPr>
        <w:t xml:space="preserve">דיגיטלי שכבר מסרת יירשם במרשם האוכלוסין </w:t>
      </w:r>
      <w:r w:rsidR="00205FD4">
        <w:rPr>
          <w:rFonts w:hint="cs"/>
          <w:rtl/>
        </w:rPr>
        <w:t>וי</w:t>
      </w:r>
      <w:r w:rsidRPr="008B1969">
        <w:rPr>
          <w:rtl/>
        </w:rPr>
        <w:t>שמש לצורך די</w:t>
      </w:r>
      <w:r w:rsidR="00205FD4">
        <w:rPr>
          <w:rFonts w:hint="cs"/>
          <w:rtl/>
        </w:rPr>
        <w:t>ו</w:t>
      </w:r>
      <w:r w:rsidRPr="008B1969">
        <w:rPr>
          <w:rtl/>
        </w:rPr>
        <w:t>ור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זאת המטרה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המאגר הזה </w:t>
      </w:r>
      <w:r w:rsidR="00205FD4">
        <w:rPr>
          <w:rFonts w:hint="cs"/>
          <w:rtl/>
        </w:rPr>
        <w:t>יהיה מאגר חד-פעמי</w:t>
      </w:r>
      <w:r w:rsidRPr="008B1969">
        <w:rPr>
          <w:rtl/>
        </w:rPr>
        <w:t xml:space="preserve"> במובן הזה שהוא </w:t>
      </w:r>
      <w:r w:rsidR="00205FD4">
        <w:rPr>
          <w:rFonts w:hint="cs"/>
          <w:rtl/>
        </w:rPr>
        <w:t>ישמש רק</w:t>
      </w:r>
      <w:r w:rsidRPr="008B1969">
        <w:rPr>
          <w:rtl/>
        </w:rPr>
        <w:t xml:space="preserve"> לצורך הפנייה הזאת</w:t>
      </w:r>
      <w:r w:rsidR="00205FD4">
        <w:rPr>
          <w:rFonts w:hint="cs"/>
          <w:rtl/>
        </w:rPr>
        <w:t>.</w:t>
      </w:r>
      <w:r w:rsidRPr="008B1969">
        <w:rPr>
          <w:rtl/>
        </w:rPr>
        <w:t xml:space="preserve"> אם תושב הסכים</w:t>
      </w:r>
      <w:r w:rsidR="00130CB1">
        <w:rPr>
          <w:rFonts w:hint="cs"/>
          <w:rtl/>
        </w:rPr>
        <w:t>,</w:t>
      </w:r>
      <w:r w:rsidRPr="008B1969">
        <w:rPr>
          <w:rtl/>
        </w:rPr>
        <w:t xml:space="preserve"> אז </w:t>
      </w:r>
      <w:r w:rsidR="00130CB1">
        <w:rPr>
          <w:rFonts w:hint="cs"/>
          <w:rtl/>
        </w:rPr>
        <w:t>המען יועתק</w:t>
      </w:r>
      <w:r w:rsidRPr="008B1969">
        <w:rPr>
          <w:rtl/>
        </w:rPr>
        <w:t xml:space="preserve"> </w:t>
      </w:r>
      <w:r w:rsidR="00130CB1">
        <w:rPr>
          <w:rFonts w:hint="cs"/>
          <w:rtl/>
        </w:rPr>
        <w:t>ל</w:t>
      </w:r>
      <w:r w:rsidRPr="008B1969">
        <w:rPr>
          <w:rtl/>
        </w:rPr>
        <w:t>מרשם אוכלוסין</w:t>
      </w:r>
      <w:r w:rsidR="00130CB1">
        <w:rPr>
          <w:rFonts w:hint="cs"/>
          <w:rtl/>
        </w:rPr>
        <w:t>.</w:t>
      </w:r>
      <w:r w:rsidRPr="008B1969">
        <w:rPr>
          <w:rtl/>
        </w:rPr>
        <w:t xml:space="preserve"> ואם לא </w:t>
      </w:r>
      <w:r w:rsidR="007B6722">
        <w:rPr>
          <w:rFonts w:hint="cs"/>
          <w:rtl/>
        </w:rPr>
        <w:t xml:space="preserve">או </w:t>
      </w:r>
      <w:r w:rsidRPr="008B1969">
        <w:rPr>
          <w:rtl/>
        </w:rPr>
        <w:t>שהוא לא הגי</w:t>
      </w:r>
      <w:r w:rsidR="007B6722">
        <w:rPr>
          <w:rFonts w:hint="cs"/>
          <w:rtl/>
        </w:rPr>
        <w:t xml:space="preserve">ב </w:t>
      </w:r>
      <w:r w:rsidR="007B6722">
        <w:rPr>
          <w:rFonts w:hint="eastAsia"/>
          <w:rtl/>
        </w:rPr>
        <w:t>–</w:t>
      </w:r>
      <w:r w:rsidR="007B6722">
        <w:rPr>
          <w:rFonts w:hint="cs"/>
          <w:rtl/>
        </w:rPr>
        <w:t xml:space="preserve"> זה</w:t>
      </w:r>
      <w:r w:rsidRPr="008B1969">
        <w:rPr>
          <w:rtl/>
        </w:rPr>
        <w:t xml:space="preserve"> יימחק בתוך בתום אותם 24 חודשים</w:t>
      </w:r>
      <w:r w:rsidR="007B6722">
        <w:rPr>
          <w:rFonts w:hint="cs"/>
          <w:rtl/>
        </w:rPr>
        <w:t>.</w:t>
      </w:r>
    </w:p>
    <w:p w:rsidR="007B6722" w:rsidRDefault="007B6722" w:rsidP="007B6722">
      <w:pPr>
        <w:rPr>
          <w:rtl/>
        </w:rPr>
      </w:pPr>
      <w:bookmarkStart w:id="918" w:name="_ETM_Q1_5726416"/>
      <w:bookmarkStart w:id="919" w:name="_ETM_Q1_5726508"/>
      <w:bookmarkStart w:id="920" w:name="_ETM_Q1_5726583"/>
      <w:bookmarkEnd w:id="918"/>
      <w:bookmarkEnd w:id="919"/>
      <w:bookmarkEnd w:id="920"/>
    </w:p>
    <w:p w:rsidR="007B6722" w:rsidRDefault="007B6722" w:rsidP="007B6722">
      <w:pPr>
        <w:pStyle w:val="a4"/>
        <w:keepNext/>
        <w:rPr>
          <w:rtl/>
        </w:rPr>
      </w:pPr>
      <w:bookmarkStart w:id="921" w:name="ET_speaker_אלעזר_שטרן_ייעוץ_משפטי_377"/>
      <w:r w:rsidRPr="007B672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7B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7B6722" w:rsidRDefault="007B6722" w:rsidP="007B6722">
      <w:pPr>
        <w:pStyle w:val="KeepWithNext"/>
        <w:rPr>
          <w:rtl/>
          <w:lang w:eastAsia="he-IL"/>
        </w:rPr>
      </w:pPr>
    </w:p>
    <w:p w:rsidR="007B6722" w:rsidRDefault="007B6722" w:rsidP="007B672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כתוב פה מה - - -</w:t>
      </w:r>
    </w:p>
    <w:p w:rsidR="007B6722" w:rsidRDefault="007B6722" w:rsidP="007B6722">
      <w:pPr>
        <w:rPr>
          <w:rtl/>
          <w:lang w:eastAsia="he-IL"/>
        </w:rPr>
      </w:pPr>
    </w:p>
    <w:p w:rsidR="007B6722" w:rsidRDefault="007B6722" w:rsidP="007B6722">
      <w:pPr>
        <w:pStyle w:val="af6"/>
        <w:keepNext/>
        <w:rPr>
          <w:rtl/>
        </w:rPr>
      </w:pPr>
      <w:r w:rsidRPr="007B67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6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6722" w:rsidRDefault="007B6722" w:rsidP="007B6722">
      <w:pPr>
        <w:pStyle w:val="KeepWithNext"/>
        <w:rPr>
          <w:rtl/>
          <w:lang w:eastAsia="he-IL"/>
        </w:rPr>
      </w:pPr>
    </w:p>
    <w:p w:rsidR="007B6722" w:rsidRDefault="007B6722" w:rsidP="007B6722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בתום 24 חודשים אתם תשמרו את המאגר?</w:t>
      </w:r>
    </w:p>
    <w:p w:rsidR="007B6722" w:rsidRDefault="007B6722" w:rsidP="007B6722">
      <w:pPr>
        <w:rPr>
          <w:rtl/>
          <w:lang w:eastAsia="he-IL"/>
        </w:rPr>
      </w:pPr>
      <w:bookmarkStart w:id="922" w:name="_ETM_Q1_5734035"/>
      <w:bookmarkStart w:id="923" w:name="_ETM_Q1_5734114"/>
      <w:bookmarkEnd w:id="922"/>
      <w:bookmarkEnd w:id="923"/>
    </w:p>
    <w:p w:rsidR="007B6722" w:rsidRDefault="007B6722" w:rsidP="007B6722">
      <w:pPr>
        <w:pStyle w:val="af9"/>
        <w:keepNext/>
        <w:rPr>
          <w:rtl/>
          <w:lang w:eastAsia="he-IL"/>
        </w:rPr>
      </w:pPr>
      <w:bookmarkStart w:id="924" w:name="ET_guest_אודליה_אדרי_379"/>
      <w:r w:rsidRPr="007B6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אדרי:</w:t>
      </w:r>
      <w:r w:rsidRPr="007B6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7B6722" w:rsidRDefault="007B6722" w:rsidP="007B6722">
      <w:pPr>
        <w:pStyle w:val="KeepWithNext"/>
        <w:rPr>
          <w:rtl/>
          <w:lang w:eastAsia="he-IL"/>
        </w:rPr>
      </w:pPr>
    </w:p>
    <w:p w:rsidR="007B6722" w:rsidRDefault="007B6722" w:rsidP="007B6722">
      <w:pPr>
        <w:rPr>
          <w:rtl/>
        </w:rPr>
      </w:pPr>
      <w:bookmarkStart w:id="925" w:name="_ETM_Q1_5726663"/>
      <w:bookmarkEnd w:id="925"/>
      <w:r>
        <w:rPr>
          <w:rFonts w:hint="cs"/>
          <w:rtl/>
        </w:rPr>
        <w:t>סליחה. עד תום 30 חודשים.</w:t>
      </w:r>
    </w:p>
    <w:p w:rsidR="007B6722" w:rsidRDefault="007B6722" w:rsidP="007B6722">
      <w:pPr>
        <w:rPr>
          <w:rtl/>
        </w:rPr>
      </w:pPr>
    </w:p>
    <w:p w:rsidR="007B6722" w:rsidRDefault="007B6722" w:rsidP="007B6722">
      <w:pPr>
        <w:pStyle w:val="a4"/>
        <w:keepNext/>
        <w:rPr>
          <w:rtl/>
        </w:rPr>
      </w:pPr>
      <w:bookmarkStart w:id="926" w:name="ET_speaker_אלעזר_שטרן_ייעוץ_משפטי_380"/>
      <w:r w:rsidRPr="007B672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7B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7B6722" w:rsidRDefault="007B6722" w:rsidP="007B6722">
      <w:pPr>
        <w:pStyle w:val="KeepWithNext"/>
        <w:rPr>
          <w:rtl/>
        </w:rPr>
      </w:pPr>
    </w:p>
    <w:p w:rsidR="007B6722" w:rsidRDefault="008B1969" w:rsidP="007B6722">
      <w:pPr>
        <w:rPr>
          <w:rtl/>
        </w:rPr>
      </w:pPr>
      <w:r w:rsidRPr="008B1969">
        <w:rPr>
          <w:rtl/>
        </w:rPr>
        <w:t>גם זה לא</w:t>
      </w:r>
      <w:r w:rsidR="007B6722">
        <w:rPr>
          <w:rFonts w:hint="cs"/>
          <w:rtl/>
        </w:rPr>
        <w:t xml:space="preserve"> כתוב.</w:t>
      </w:r>
      <w:r w:rsidRPr="008B1969">
        <w:rPr>
          <w:rtl/>
        </w:rPr>
        <w:t xml:space="preserve"> אוד</w:t>
      </w:r>
      <w:r w:rsidR="007B6722">
        <w:rPr>
          <w:rFonts w:hint="cs"/>
          <w:rtl/>
        </w:rPr>
        <w:t>לי</w:t>
      </w:r>
      <w:r w:rsidRPr="008B1969">
        <w:rPr>
          <w:rtl/>
        </w:rPr>
        <w:t>ה</w:t>
      </w:r>
      <w:r w:rsidR="007B6722">
        <w:rPr>
          <w:rFonts w:hint="cs"/>
          <w:rtl/>
        </w:rPr>
        <w:t xml:space="preserve">, גם זה </w:t>
      </w:r>
      <w:bookmarkStart w:id="927" w:name="_ETM_Q1_5740237"/>
      <w:bookmarkEnd w:id="927"/>
      <w:r w:rsidRPr="008B1969">
        <w:rPr>
          <w:rtl/>
        </w:rPr>
        <w:t>לא כתוב פה</w:t>
      </w:r>
      <w:r w:rsidR="007B6722">
        <w:rPr>
          <w:rFonts w:hint="cs"/>
          <w:rtl/>
        </w:rPr>
        <w:t>.</w:t>
      </w:r>
      <w:r w:rsidRPr="008B1969">
        <w:rPr>
          <w:rtl/>
        </w:rPr>
        <w:t xml:space="preserve"> כתוב שזה יימחק בסמוך </w:t>
      </w:r>
      <w:r w:rsidR="007B6722">
        <w:rPr>
          <w:rFonts w:hint="cs"/>
          <w:rtl/>
        </w:rPr>
        <w:t>ל</w:t>
      </w:r>
      <w:r w:rsidRPr="008B1969">
        <w:rPr>
          <w:rtl/>
        </w:rPr>
        <w:t>קבלת הודעה ש</w:t>
      </w:r>
      <w:r w:rsidR="007B6722">
        <w:rPr>
          <w:rFonts w:hint="cs"/>
          <w:rtl/>
        </w:rPr>
        <w:t xml:space="preserve">ל </w:t>
      </w:r>
      <w:r w:rsidRPr="008B1969">
        <w:rPr>
          <w:rtl/>
        </w:rPr>
        <w:t>התושב</w:t>
      </w:r>
      <w:r w:rsidR="007B6722">
        <w:rPr>
          <w:rFonts w:hint="cs"/>
          <w:rtl/>
        </w:rPr>
        <w:t>.</w:t>
      </w:r>
    </w:p>
    <w:p w:rsidR="007B6722" w:rsidRDefault="007B6722" w:rsidP="007B6722">
      <w:pPr>
        <w:rPr>
          <w:rtl/>
        </w:rPr>
      </w:pPr>
    </w:p>
    <w:p w:rsidR="007B6722" w:rsidRDefault="007B6722" w:rsidP="007B6722">
      <w:pPr>
        <w:pStyle w:val="af9"/>
        <w:keepNext/>
        <w:rPr>
          <w:rtl/>
        </w:rPr>
      </w:pPr>
      <w:bookmarkStart w:id="928" w:name="ET_guest_אודליה_אדרי_381"/>
      <w:r w:rsidRPr="007B6722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7B67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"/>
    </w:p>
    <w:p w:rsidR="007B6722" w:rsidRDefault="007B6722" w:rsidP="007B6722">
      <w:pPr>
        <w:pStyle w:val="KeepWithNext"/>
        <w:rPr>
          <w:rtl/>
        </w:rPr>
      </w:pPr>
    </w:p>
    <w:p w:rsidR="007B6722" w:rsidRDefault="007B6722" w:rsidP="007B6722">
      <w:pPr>
        <w:rPr>
          <w:rtl/>
        </w:rPr>
      </w:pPr>
      <w:r>
        <w:rPr>
          <w:rFonts w:hint="cs"/>
          <w:rtl/>
        </w:rPr>
        <w:t>כ</w:t>
      </w:r>
      <w:r w:rsidR="008B1969" w:rsidRPr="008B1969">
        <w:rPr>
          <w:rtl/>
        </w:rPr>
        <w:t>ל הסעיף הזה הוא</w:t>
      </w:r>
      <w:r>
        <w:rPr>
          <w:rFonts w:hint="cs"/>
          <w:rtl/>
        </w:rPr>
        <w:t xml:space="preserve"> ל-</w:t>
      </w:r>
      <w:r w:rsidR="008B1969" w:rsidRPr="008B1969">
        <w:rPr>
          <w:rtl/>
        </w:rPr>
        <w:t xml:space="preserve">30 </w:t>
      </w:r>
      <w:r>
        <w:rPr>
          <w:rFonts w:hint="cs"/>
          <w:rtl/>
        </w:rPr>
        <w:t>חודשים.</w:t>
      </w:r>
      <w:r w:rsidR="008B1969" w:rsidRPr="008B1969"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8B1969" w:rsidRPr="008B1969">
        <w:rPr>
          <w:rtl/>
        </w:rPr>
        <w:t>סמכות להחזיק את המידע הזה ה</w:t>
      </w:r>
      <w:r>
        <w:rPr>
          <w:rFonts w:hint="cs"/>
          <w:rtl/>
        </w:rPr>
        <w:t>יא ל-</w:t>
      </w:r>
      <w:r w:rsidR="008B1969" w:rsidRPr="008B1969">
        <w:rPr>
          <w:rtl/>
        </w:rPr>
        <w:t xml:space="preserve">30 </w:t>
      </w:r>
      <w:r>
        <w:rPr>
          <w:rFonts w:hint="cs"/>
          <w:rtl/>
        </w:rPr>
        <w:t xml:space="preserve">חודשים. </w:t>
      </w:r>
      <w:r>
        <w:rPr>
          <w:rtl/>
        </w:rPr>
        <w:t xml:space="preserve">אבל העניין </w:t>
      </w:r>
      <w:r>
        <w:rPr>
          <w:rFonts w:hint="cs"/>
          <w:rtl/>
        </w:rPr>
        <w:t xml:space="preserve">של </w:t>
      </w:r>
      <w:r w:rsidR="008B1969" w:rsidRPr="008B1969">
        <w:rPr>
          <w:rtl/>
        </w:rPr>
        <w:t>הודע</w:t>
      </w:r>
      <w:r>
        <w:rPr>
          <w:rFonts w:hint="cs"/>
          <w:rtl/>
        </w:rPr>
        <w:t>ת</w:t>
      </w:r>
      <w:r w:rsidR="008B1969" w:rsidRPr="008B1969">
        <w:rPr>
          <w:rtl/>
        </w:rPr>
        <w:t xml:space="preserve"> </w:t>
      </w:r>
      <w:r>
        <w:rPr>
          <w:rFonts w:hint="cs"/>
          <w:rtl/>
        </w:rPr>
        <w:t>התושב באה להפחית מ-30 חודשים.</w:t>
      </w:r>
    </w:p>
    <w:p w:rsidR="007B6722" w:rsidRDefault="007B6722" w:rsidP="007B6722">
      <w:pPr>
        <w:rPr>
          <w:rtl/>
        </w:rPr>
      </w:pPr>
    </w:p>
    <w:p w:rsidR="007B6722" w:rsidRDefault="007B6722" w:rsidP="007B6722">
      <w:pPr>
        <w:pStyle w:val="af6"/>
        <w:keepNext/>
        <w:rPr>
          <w:rtl/>
        </w:rPr>
      </w:pPr>
      <w:r w:rsidRPr="007B67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6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6722" w:rsidRDefault="007B6722" w:rsidP="007B6722">
      <w:pPr>
        <w:pStyle w:val="KeepWithNext"/>
        <w:rPr>
          <w:rtl/>
          <w:lang w:eastAsia="he-IL"/>
        </w:rPr>
      </w:pPr>
    </w:p>
    <w:p w:rsidR="007B6722" w:rsidRDefault="007B6722" w:rsidP="007B6722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</w:t>
      </w:r>
      <w:bookmarkStart w:id="929" w:name="_ETM_Q1_5758596"/>
      <w:bookmarkEnd w:id="929"/>
      <w:r>
        <w:rPr>
          <w:rFonts w:hint="cs"/>
          <w:rtl/>
          <w:lang w:eastAsia="he-IL"/>
        </w:rPr>
        <w:t xml:space="preserve"> להגנת הפרטיות.</w:t>
      </w:r>
    </w:p>
    <w:p w:rsidR="007B6722" w:rsidRPr="007B6722" w:rsidRDefault="007B6722" w:rsidP="007B6722">
      <w:pPr>
        <w:rPr>
          <w:rtl/>
          <w:lang w:eastAsia="he-IL"/>
        </w:rPr>
      </w:pPr>
    </w:p>
    <w:p w:rsidR="007B6722" w:rsidRDefault="007B6722" w:rsidP="007B6722">
      <w:pPr>
        <w:pStyle w:val="af9"/>
        <w:keepNext/>
        <w:rPr>
          <w:rtl/>
          <w:lang w:eastAsia="he-IL"/>
        </w:rPr>
      </w:pPr>
      <w:bookmarkStart w:id="930" w:name="ET_guest_889628_144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 xml:space="preserve">לירון </w:t>
      </w:r>
      <w:proofErr w:type="spellStart"/>
      <w:r w:rsidRPr="001E74E5">
        <w:rPr>
          <w:rtl/>
          <w:lang w:eastAsia="he-IL"/>
        </w:rPr>
        <w:t>הופפלד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930"/>
    </w:p>
    <w:p w:rsidR="007B6722" w:rsidRPr="007B6722" w:rsidRDefault="007B6722" w:rsidP="007B6722">
      <w:pPr>
        <w:rPr>
          <w:lang w:eastAsia="he-IL"/>
        </w:rPr>
      </w:pPr>
    </w:p>
    <w:p w:rsidR="007B6722" w:rsidRDefault="008B1969" w:rsidP="007B6722">
      <w:pPr>
        <w:rPr>
          <w:rtl/>
        </w:rPr>
      </w:pPr>
      <w:r w:rsidRPr="008B1969">
        <w:rPr>
          <w:rtl/>
        </w:rPr>
        <w:t xml:space="preserve">אני אשמח להבין מה </w:t>
      </w:r>
      <w:r w:rsidR="007B6722">
        <w:rPr>
          <w:rFonts w:hint="cs"/>
          <w:rtl/>
        </w:rPr>
        <w:t>הקושי</w:t>
      </w:r>
      <w:r w:rsidR="007B6722">
        <w:rPr>
          <w:rtl/>
        </w:rPr>
        <w:t xml:space="preserve"> ש</w:t>
      </w:r>
      <w:r w:rsidRPr="008B1969">
        <w:rPr>
          <w:rtl/>
        </w:rPr>
        <w:t>כבוד היו"ר</w:t>
      </w:r>
      <w:r w:rsidR="007B6722">
        <w:rPr>
          <w:rFonts w:hint="cs"/>
          <w:rtl/>
        </w:rPr>
        <w:t xml:space="preserve"> רואה כאן.</w:t>
      </w:r>
    </w:p>
    <w:p w:rsidR="007B6722" w:rsidRDefault="007B6722" w:rsidP="007B6722">
      <w:pPr>
        <w:rPr>
          <w:rtl/>
        </w:rPr>
      </w:pPr>
    </w:p>
    <w:p w:rsidR="007B6722" w:rsidRDefault="007B6722" w:rsidP="007B6722">
      <w:pPr>
        <w:pStyle w:val="af6"/>
        <w:keepNext/>
        <w:rPr>
          <w:rtl/>
        </w:rPr>
      </w:pPr>
      <w:r w:rsidRPr="007B67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6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6722" w:rsidRDefault="007B6722" w:rsidP="007B6722">
      <w:pPr>
        <w:pStyle w:val="KeepWithNext"/>
        <w:rPr>
          <w:rtl/>
        </w:rPr>
      </w:pPr>
    </w:p>
    <w:p w:rsidR="007B6722" w:rsidRDefault="008B1969" w:rsidP="007B6722">
      <w:pPr>
        <w:rPr>
          <w:rtl/>
        </w:rPr>
      </w:pPr>
      <w:r w:rsidRPr="008B1969">
        <w:rPr>
          <w:rtl/>
        </w:rPr>
        <w:t>אזרח מסר אזרח מסר מ</w:t>
      </w:r>
      <w:r w:rsidR="007B6722">
        <w:rPr>
          <w:rFonts w:hint="cs"/>
          <w:rtl/>
        </w:rPr>
        <w:t>י</w:t>
      </w:r>
      <w:r w:rsidRPr="008B1969">
        <w:rPr>
          <w:rtl/>
        </w:rPr>
        <w:t xml:space="preserve">יל לצורך קבלת שירות מסוים </w:t>
      </w:r>
      <w:r w:rsidR="007B6722">
        <w:rPr>
          <w:rFonts w:hint="cs"/>
          <w:rtl/>
        </w:rPr>
        <w:t>מ</w:t>
      </w:r>
      <w:r w:rsidRPr="008B1969">
        <w:rPr>
          <w:rtl/>
        </w:rPr>
        <w:t>גורם ממשלתי ועכשיו מעבירים ומרכזים את כל המיילים האלה ביחד</w:t>
      </w:r>
      <w:r w:rsidR="007B6722">
        <w:rPr>
          <w:rFonts w:hint="cs"/>
          <w:rtl/>
        </w:rPr>
        <w:t>.</w:t>
      </w:r>
      <w:r w:rsidRPr="008B1969">
        <w:rPr>
          <w:rtl/>
        </w:rPr>
        <w:t xml:space="preserve"> אתם לא רואים בזה</w:t>
      </w:r>
      <w:r w:rsidR="007B6722">
        <w:rPr>
          <w:rFonts w:hint="cs"/>
          <w:rtl/>
        </w:rPr>
        <w:t xml:space="preserve"> בעיה?</w:t>
      </w:r>
    </w:p>
    <w:p w:rsidR="007B6722" w:rsidRDefault="007B6722" w:rsidP="007B6722">
      <w:pPr>
        <w:rPr>
          <w:rtl/>
        </w:rPr>
      </w:pPr>
      <w:bookmarkStart w:id="931" w:name="_ETM_Q1_5780025"/>
      <w:bookmarkStart w:id="932" w:name="_ETM_Q1_5780108"/>
      <w:bookmarkEnd w:id="931"/>
      <w:bookmarkEnd w:id="932"/>
    </w:p>
    <w:p w:rsidR="007B6722" w:rsidRDefault="007B6722" w:rsidP="007B6722">
      <w:pPr>
        <w:pStyle w:val="a4"/>
        <w:keepNext/>
        <w:rPr>
          <w:rtl/>
        </w:rPr>
      </w:pPr>
      <w:r w:rsidRPr="007B672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7B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722" w:rsidRDefault="007B6722" w:rsidP="007B6722">
      <w:pPr>
        <w:pStyle w:val="KeepWithNext"/>
        <w:rPr>
          <w:rtl/>
        </w:rPr>
      </w:pPr>
    </w:p>
    <w:p w:rsidR="007B6722" w:rsidRDefault="008B1969" w:rsidP="007B6722">
      <w:pPr>
        <w:rPr>
          <w:rtl/>
        </w:rPr>
      </w:pPr>
      <w:r w:rsidRPr="008B1969">
        <w:rPr>
          <w:rtl/>
        </w:rPr>
        <w:t>יצירת מאגר עצום של מיליוני כתובות</w:t>
      </w:r>
      <w:r w:rsidR="007B6722">
        <w:rPr>
          <w:rFonts w:hint="cs"/>
          <w:rtl/>
        </w:rPr>
        <w:t xml:space="preserve"> מייל - - -</w:t>
      </w:r>
    </w:p>
    <w:p w:rsidR="007B6722" w:rsidRDefault="007B6722" w:rsidP="007B6722">
      <w:pPr>
        <w:rPr>
          <w:rtl/>
        </w:rPr>
      </w:pPr>
      <w:bookmarkStart w:id="933" w:name="_ETM_Q1_5785697"/>
      <w:bookmarkStart w:id="934" w:name="_ETM_Q1_5785811"/>
      <w:bookmarkEnd w:id="933"/>
      <w:bookmarkEnd w:id="934"/>
    </w:p>
    <w:p w:rsidR="007B6722" w:rsidRDefault="007B6722" w:rsidP="007B6722">
      <w:pPr>
        <w:pStyle w:val="af9"/>
        <w:keepNext/>
        <w:rPr>
          <w:rtl/>
          <w:lang w:eastAsia="he-IL"/>
        </w:rPr>
      </w:pPr>
      <w:bookmarkStart w:id="935" w:name="ET_guest_889628_146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לירון </w:t>
      </w:r>
      <w:proofErr w:type="spellStart"/>
      <w:r w:rsidRPr="001E74E5">
        <w:rPr>
          <w:rtl/>
          <w:lang w:eastAsia="he-IL"/>
        </w:rPr>
        <w:t>הופפלד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935"/>
    </w:p>
    <w:p w:rsidR="007B6722" w:rsidRPr="007B6722" w:rsidRDefault="007B6722" w:rsidP="007B6722">
      <w:pPr>
        <w:rPr>
          <w:lang w:eastAsia="he-IL"/>
        </w:rPr>
      </w:pPr>
      <w:bookmarkStart w:id="936" w:name="_ETM_Q1_5786327"/>
      <w:bookmarkStart w:id="937" w:name="_ETM_Q1_5786409"/>
      <w:bookmarkEnd w:id="936"/>
      <w:bookmarkEnd w:id="937"/>
    </w:p>
    <w:p w:rsidR="007B6722" w:rsidRDefault="008B1969" w:rsidP="007B6722">
      <w:pPr>
        <w:rPr>
          <w:rtl/>
        </w:rPr>
      </w:pPr>
      <w:r w:rsidRPr="008B1969">
        <w:rPr>
          <w:rtl/>
        </w:rPr>
        <w:t>בסופו של דבר</w:t>
      </w:r>
      <w:r w:rsidR="007B6722">
        <w:rPr>
          <w:rFonts w:hint="cs"/>
          <w:rtl/>
        </w:rPr>
        <w:t>,</w:t>
      </w:r>
      <w:r w:rsidRPr="008B1969">
        <w:rPr>
          <w:rtl/>
        </w:rPr>
        <w:t xml:space="preserve"> בתקופה הזאת האזרח אמור לתת את ההסכמה שלו</w:t>
      </w:r>
      <w:r w:rsidR="007B6722">
        <w:rPr>
          <w:rFonts w:hint="cs"/>
          <w:rtl/>
        </w:rPr>
        <w:t xml:space="preserve"> לשמור - - -</w:t>
      </w:r>
    </w:p>
    <w:p w:rsidR="007B6722" w:rsidRDefault="007B6722" w:rsidP="007B6722">
      <w:pPr>
        <w:rPr>
          <w:rtl/>
        </w:rPr>
      </w:pPr>
    </w:p>
    <w:p w:rsidR="007B6722" w:rsidRDefault="007B6722" w:rsidP="007B6722">
      <w:pPr>
        <w:pStyle w:val="af6"/>
        <w:keepNext/>
        <w:rPr>
          <w:rtl/>
        </w:rPr>
      </w:pPr>
      <w:r w:rsidRPr="007B67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6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6722" w:rsidRDefault="007B6722" w:rsidP="007B6722">
      <w:pPr>
        <w:pStyle w:val="KeepWithNext"/>
        <w:rPr>
          <w:rtl/>
        </w:rPr>
      </w:pPr>
    </w:p>
    <w:p w:rsidR="007B6722" w:rsidRDefault="008B1969" w:rsidP="007B6722">
      <w:pPr>
        <w:rPr>
          <w:rtl/>
        </w:rPr>
      </w:pPr>
      <w:r w:rsidRPr="008B1969">
        <w:rPr>
          <w:rtl/>
        </w:rPr>
        <w:t>לא</w:t>
      </w:r>
      <w:r w:rsidR="007B6722">
        <w:rPr>
          <w:rFonts w:hint="cs"/>
          <w:rtl/>
        </w:rPr>
        <w:t>.</w:t>
      </w:r>
      <w:r w:rsidRPr="008B1969">
        <w:rPr>
          <w:rtl/>
        </w:rPr>
        <w:t xml:space="preserve"> אזרח האזרח צריך להחליט אם מתאים לו להצטרף לשירות</w:t>
      </w:r>
      <w:r w:rsidR="007B6722">
        <w:rPr>
          <w:rFonts w:hint="cs"/>
          <w:rtl/>
        </w:rPr>
        <w:t>.</w:t>
      </w:r>
      <w:r w:rsidRPr="008B1969">
        <w:rPr>
          <w:rtl/>
        </w:rPr>
        <w:t xml:space="preserve"> </w:t>
      </w:r>
      <w:r w:rsidR="007B6722">
        <w:rPr>
          <w:rFonts w:hint="cs"/>
          <w:rtl/>
        </w:rPr>
        <w:t>תעשו</w:t>
      </w:r>
      <w:r w:rsidRPr="008B1969">
        <w:rPr>
          <w:rtl/>
        </w:rPr>
        <w:t xml:space="preserve"> קמפיינים בטלוויזיה</w:t>
      </w:r>
      <w:r w:rsidR="007B6722">
        <w:rPr>
          <w:rFonts w:hint="cs"/>
          <w:rtl/>
        </w:rPr>
        <w:t>,</w:t>
      </w:r>
      <w:r w:rsidRPr="008B1969">
        <w:rPr>
          <w:rtl/>
        </w:rPr>
        <w:t xml:space="preserve"> תבקשו מהגורמים השונים שישלחו את ההודעה</w:t>
      </w:r>
      <w:r w:rsidR="007B6722">
        <w:rPr>
          <w:rFonts w:hint="cs"/>
          <w:rtl/>
        </w:rPr>
        <w:t xml:space="preserve"> </w:t>
      </w:r>
      <w:r w:rsidR="007B6722">
        <w:rPr>
          <w:rFonts w:hint="eastAsia"/>
          <w:rtl/>
        </w:rPr>
        <w:t>–</w:t>
      </w:r>
      <w:r w:rsidRPr="008B1969">
        <w:rPr>
          <w:rtl/>
        </w:rPr>
        <w:t xml:space="preserve"> לזה הם קיבלו את המיילים</w:t>
      </w:r>
      <w:r w:rsidR="007B6722">
        <w:rPr>
          <w:rFonts w:hint="cs"/>
          <w:rtl/>
        </w:rPr>
        <w:t xml:space="preserve">. </w:t>
      </w:r>
      <w:r w:rsidRPr="008B1969">
        <w:rPr>
          <w:rtl/>
        </w:rPr>
        <w:t>תשלחו את ההודעה</w:t>
      </w:r>
      <w:r w:rsidR="007B6722">
        <w:rPr>
          <w:rFonts w:hint="cs"/>
          <w:rtl/>
        </w:rPr>
        <w:t>.</w:t>
      </w:r>
      <w:r w:rsidRPr="008B1969">
        <w:rPr>
          <w:rtl/>
        </w:rPr>
        <w:t xml:space="preserve"> אנחנו בשום שלב לא דיברנו כאן בוועדה</w:t>
      </w:r>
      <w:r w:rsidR="007B6722">
        <w:rPr>
          <w:rFonts w:hint="cs"/>
          <w:rtl/>
        </w:rPr>
        <w:t xml:space="preserve"> </w:t>
      </w:r>
      <w:r w:rsidR="007B6722">
        <w:rPr>
          <w:rFonts w:hint="eastAsia"/>
          <w:rtl/>
        </w:rPr>
        <w:t>–</w:t>
      </w:r>
      <w:r w:rsidRPr="008B1969">
        <w:rPr>
          <w:rtl/>
        </w:rPr>
        <w:t xml:space="preserve"> </w:t>
      </w:r>
      <w:r w:rsidR="007B6722">
        <w:rPr>
          <w:rFonts w:hint="cs"/>
          <w:rtl/>
        </w:rPr>
        <w:t>יכול להיות</w:t>
      </w:r>
      <w:r w:rsidRPr="008B1969">
        <w:rPr>
          <w:rtl/>
        </w:rPr>
        <w:t xml:space="preserve"> שתכננתם </w:t>
      </w:r>
      <w:r w:rsidR="007B6722">
        <w:rPr>
          <w:rFonts w:hint="cs"/>
          <w:rtl/>
        </w:rPr>
        <w:t>ל</w:t>
      </w:r>
      <w:r w:rsidRPr="008B1969">
        <w:rPr>
          <w:rtl/>
        </w:rPr>
        <w:t>דבר על זה עכשיו</w:t>
      </w:r>
      <w:r w:rsidR="007B6722">
        <w:rPr>
          <w:rFonts w:hint="cs"/>
          <w:rtl/>
        </w:rPr>
        <w:t>,</w:t>
      </w:r>
      <w:r w:rsidRPr="008B1969">
        <w:rPr>
          <w:rtl/>
        </w:rPr>
        <w:t xml:space="preserve"> </w:t>
      </w:r>
      <w:r w:rsidR="007B6722">
        <w:rPr>
          <w:rFonts w:hint="cs"/>
          <w:rtl/>
        </w:rPr>
        <w:t>אז</w:t>
      </w:r>
      <w:r w:rsidRPr="008B1969">
        <w:rPr>
          <w:rtl/>
        </w:rPr>
        <w:t xml:space="preserve"> נדבר</w:t>
      </w:r>
      <w:r w:rsidR="007B6722">
        <w:rPr>
          <w:rFonts w:hint="cs"/>
          <w:rtl/>
        </w:rPr>
        <w:t>,</w:t>
      </w:r>
      <w:r w:rsidRPr="008B1969">
        <w:rPr>
          <w:rtl/>
        </w:rPr>
        <w:t xml:space="preserve"> בסדר</w:t>
      </w:r>
      <w:r w:rsidR="007B6722">
        <w:rPr>
          <w:rFonts w:hint="cs"/>
          <w:rtl/>
        </w:rPr>
        <w:t>.</w:t>
      </w:r>
      <w:r w:rsidRPr="008B1969">
        <w:rPr>
          <w:rtl/>
        </w:rPr>
        <w:t xml:space="preserve"> הרשות להגנת הפרטיות תגיש לי בעניין הזה חוות דעת</w:t>
      </w:r>
      <w:r w:rsidR="007B6722">
        <w:rPr>
          <w:rFonts w:hint="cs"/>
          <w:rtl/>
        </w:rPr>
        <w:t>.</w:t>
      </w:r>
    </w:p>
    <w:p w:rsidR="007B6722" w:rsidRDefault="007B6722" w:rsidP="007B6722">
      <w:pPr>
        <w:rPr>
          <w:rtl/>
        </w:rPr>
      </w:pPr>
    </w:p>
    <w:p w:rsidR="0044562F" w:rsidRDefault="007B6722" w:rsidP="0044562F">
      <w:pPr>
        <w:rPr>
          <w:rtl/>
        </w:rPr>
      </w:pPr>
      <w:r>
        <w:rPr>
          <w:rFonts w:hint="cs"/>
          <w:rtl/>
        </w:rPr>
        <w:t>ל</w:t>
      </w:r>
      <w:r w:rsidR="008B1969" w:rsidRPr="008B1969">
        <w:rPr>
          <w:rtl/>
        </w:rPr>
        <w:t xml:space="preserve">א דיברנו בשום מצב </w:t>
      </w:r>
      <w:r>
        <w:rPr>
          <w:rFonts w:hint="cs"/>
          <w:rtl/>
        </w:rPr>
        <w:t>ש</w:t>
      </w:r>
      <w:r w:rsidR="008B1969" w:rsidRPr="008B1969">
        <w:rPr>
          <w:rtl/>
        </w:rPr>
        <w:t>עכשיו תהליך הרישום הוא לאסוף כתובות מיילים בין</w:t>
      </w:r>
      <w:r>
        <w:rPr>
          <w:rFonts w:hint="cs"/>
          <w:rtl/>
        </w:rPr>
        <w:t xml:space="preserve"> חמש</w:t>
      </w:r>
      <w:r w:rsidR="008B1969" w:rsidRPr="008B1969">
        <w:rPr>
          <w:rtl/>
        </w:rPr>
        <w:t>ת הגופים האלה רוב אזרחי ישראל מכוס</w:t>
      </w:r>
      <w:r>
        <w:rPr>
          <w:rFonts w:hint="cs"/>
          <w:rtl/>
        </w:rPr>
        <w:t>ים</w:t>
      </w:r>
      <w:r w:rsidR="0044562F">
        <w:rPr>
          <w:rtl/>
        </w:rPr>
        <w:t xml:space="preserve"> ועכשיו</w:t>
      </w:r>
      <w:r w:rsidR="008B1969" w:rsidRPr="008B1969">
        <w:rPr>
          <w:rtl/>
        </w:rPr>
        <w:t xml:space="preserve"> 30 חודשים יהיה מאגר שבאמצעותו אתם יכולים לפנות ל</w:t>
      </w:r>
      <w:r w:rsidR="0044562F">
        <w:rPr>
          <w:rFonts w:hint="cs"/>
          <w:rtl/>
        </w:rPr>
        <w:t>אזרח</w:t>
      </w:r>
      <w:r w:rsidR="008B1969" w:rsidRPr="008B1969">
        <w:rPr>
          <w:rtl/>
        </w:rPr>
        <w:t xml:space="preserve"> כמה פעמים שאתם רוצים כדי שהצטרף לדי</w:t>
      </w:r>
      <w:r w:rsidR="0044562F">
        <w:rPr>
          <w:rFonts w:hint="cs"/>
          <w:rtl/>
        </w:rPr>
        <w:t>ו</w:t>
      </w:r>
      <w:r w:rsidR="008B1969" w:rsidRPr="008B1969">
        <w:rPr>
          <w:rtl/>
        </w:rPr>
        <w:t>ור הדיגיטלי</w:t>
      </w:r>
      <w:r w:rsidR="0044562F">
        <w:rPr>
          <w:rFonts w:hint="cs"/>
          <w:rtl/>
        </w:rPr>
        <w:t>.</w:t>
      </w:r>
      <w:r w:rsidR="008B1969" w:rsidRPr="008B1969">
        <w:rPr>
          <w:rtl/>
        </w:rPr>
        <w:t xml:space="preserve"> זה לא מה שנדון כ</w:t>
      </w:r>
      <w:r w:rsidR="0044562F">
        <w:rPr>
          <w:rFonts w:hint="cs"/>
          <w:rtl/>
        </w:rPr>
        <w:t>א</w:t>
      </w:r>
      <w:r w:rsidR="008B1969" w:rsidRPr="008B1969">
        <w:rPr>
          <w:rtl/>
        </w:rPr>
        <w:t>ן</w:t>
      </w:r>
      <w:r w:rsidR="0044562F">
        <w:rPr>
          <w:rFonts w:hint="cs"/>
          <w:rtl/>
        </w:rPr>
        <w:t>.</w:t>
      </w:r>
      <w:r w:rsidR="008B1969" w:rsidRPr="008B1969">
        <w:rPr>
          <w:rtl/>
        </w:rPr>
        <w:t xml:space="preserve"> תעשו קמפיין פרסום</w:t>
      </w:r>
      <w:r w:rsidR="0044562F">
        <w:rPr>
          <w:rFonts w:hint="cs"/>
          <w:rtl/>
        </w:rPr>
        <w:t>.</w:t>
      </w:r>
    </w:p>
    <w:p w:rsidR="0044562F" w:rsidRDefault="0044562F" w:rsidP="0044562F">
      <w:pPr>
        <w:rPr>
          <w:rtl/>
        </w:rPr>
      </w:pPr>
      <w:bookmarkStart w:id="938" w:name="_ETM_Q1_5848149"/>
      <w:bookmarkStart w:id="939" w:name="_ETM_Q1_5848232"/>
      <w:bookmarkEnd w:id="938"/>
      <w:bookmarkEnd w:id="939"/>
    </w:p>
    <w:p w:rsidR="0044562F" w:rsidRDefault="0044562F" w:rsidP="0044562F">
      <w:pPr>
        <w:pStyle w:val="af9"/>
        <w:keepNext/>
        <w:rPr>
          <w:rtl/>
        </w:rPr>
      </w:pPr>
      <w:r w:rsidRPr="0044562F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4456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562F" w:rsidRDefault="0044562F" w:rsidP="0044562F">
      <w:pPr>
        <w:pStyle w:val="KeepWithNext"/>
        <w:rPr>
          <w:rtl/>
        </w:rPr>
      </w:pPr>
    </w:p>
    <w:p w:rsidR="0044562F" w:rsidRDefault="008B1969" w:rsidP="0044562F">
      <w:pPr>
        <w:rPr>
          <w:rtl/>
        </w:rPr>
      </w:pPr>
      <w:r w:rsidRPr="008B1969">
        <w:rPr>
          <w:rtl/>
        </w:rPr>
        <w:t>עמדת הממשל</w:t>
      </w:r>
      <w:r w:rsidR="0044562F">
        <w:rPr>
          <w:rFonts w:hint="cs"/>
          <w:rtl/>
        </w:rPr>
        <w:t>ה</w:t>
      </w:r>
      <w:r w:rsidRPr="008B1969">
        <w:rPr>
          <w:rtl/>
        </w:rPr>
        <w:t xml:space="preserve"> שהיא לא מתנגדת </w:t>
      </w:r>
      <w:r w:rsidR="0044562F">
        <w:rPr>
          <w:rFonts w:hint="cs"/>
          <w:rtl/>
        </w:rPr>
        <w:t>ל</w:t>
      </w:r>
      <w:r w:rsidRPr="008B1969">
        <w:rPr>
          <w:rtl/>
        </w:rPr>
        <w:t>עמדת היו</w:t>
      </w:r>
      <w:r w:rsidR="0044562F">
        <w:rPr>
          <w:rFonts w:hint="cs"/>
          <w:rtl/>
        </w:rPr>
        <w:t>שב-ראש.</w:t>
      </w:r>
    </w:p>
    <w:p w:rsidR="0044562F" w:rsidRDefault="0044562F" w:rsidP="0044562F">
      <w:pPr>
        <w:rPr>
          <w:rtl/>
        </w:rPr>
      </w:pPr>
    </w:p>
    <w:p w:rsidR="0044562F" w:rsidRDefault="0044562F" w:rsidP="0044562F">
      <w:pPr>
        <w:pStyle w:val="af6"/>
        <w:keepNext/>
        <w:rPr>
          <w:rtl/>
        </w:rPr>
      </w:pPr>
      <w:r w:rsidRPr="004456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5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4562F" w:rsidRDefault="0044562F" w:rsidP="0044562F">
      <w:pPr>
        <w:pStyle w:val="KeepWithNext"/>
        <w:rPr>
          <w:rtl/>
          <w:lang w:eastAsia="he-IL"/>
        </w:rPr>
      </w:pPr>
    </w:p>
    <w:p w:rsidR="0044562F" w:rsidRDefault="008B1969" w:rsidP="0044562F">
      <w:pPr>
        <w:rPr>
          <w:rtl/>
        </w:rPr>
      </w:pPr>
      <w:r w:rsidRPr="008B1969">
        <w:rPr>
          <w:rtl/>
        </w:rPr>
        <w:t>תודה רבה</w:t>
      </w:r>
      <w:r w:rsidR="0044562F">
        <w:rPr>
          <w:rFonts w:hint="cs"/>
          <w:rtl/>
        </w:rPr>
        <w:t>.</w:t>
      </w:r>
      <w:r w:rsidRPr="008B1969">
        <w:rPr>
          <w:rtl/>
        </w:rPr>
        <w:t xml:space="preserve"> </w:t>
      </w:r>
      <w:r w:rsidR="0044562F">
        <w:rPr>
          <w:rFonts w:hint="cs"/>
          <w:rtl/>
        </w:rPr>
        <w:t>ה</w:t>
      </w:r>
      <w:r w:rsidRPr="008B1969">
        <w:rPr>
          <w:rtl/>
        </w:rPr>
        <w:t>סעיף הזה יימחק</w:t>
      </w:r>
      <w:r w:rsidR="0044562F">
        <w:rPr>
          <w:rFonts w:hint="cs"/>
          <w:rtl/>
        </w:rPr>
        <w:t>.</w:t>
      </w:r>
      <w:r w:rsidRPr="008B1969">
        <w:rPr>
          <w:rtl/>
        </w:rPr>
        <w:t xml:space="preserve"> אם אתם רוצים להציע סעיף אחר</w:t>
      </w:r>
      <w:r w:rsidR="0044562F">
        <w:rPr>
          <w:rFonts w:hint="cs"/>
          <w:rtl/>
        </w:rPr>
        <w:t xml:space="preserve"> - - -</w:t>
      </w:r>
      <w:bookmarkStart w:id="940" w:name="_ETM_Q1_5853799"/>
      <w:bookmarkEnd w:id="940"/>
    </w:p>
    <w:p w:rsidR="0044562F" w:rsidRDefault="0044562F" w:rsidP="0044562F">
      <w:pPr>
        <w:rPr>
          <w:rtl/>
        </w:rPr>
      </w:pPr>
      <w:bookmarkStart w:id="941" w:name="_ETM_Q1_5853875"/>
      <w:bookmarkEnd w:id="941"/>
    </w:p>
    <w:p w:rsidR="0044562F" w:rsidRDefault="0044562F" w:rsidP="0044562F">
      <w:pPr>
        <w:pStyle w:val="-"/>
        <w:keepNext/>
        <w:rPr>
          <w:rtl/>
        </w:rPr>
      </w:pPr>
      <w:bookmarkStart w:id="942" w:name="ET_speakercontinue_884357_389"/>
      <w:r w:rsidRPr="0044562F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4456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:rsidR="0044562F" w:rsidRDefault="0044562F" w:rsidP="0044562F">
      <w:pPr>
        <w:pStyle w:val="KeepWithNext"/>
        <w:rPr>
          <w:rtl/>
        </w:rPr>
      </w:pPr>
    </w:p>
    <w:p w:rsidR="0044562F" w:rsidRDefault="008B1969" w:rsidP="0044562F">
      <w:pPr>
        <w:rPr>
          <w:rtl/>
        </w:rPr>
      </w:pPr>
      <w:r w:rsidRPr="008B1969">
        <w:rPr>
          <w:rtl/>
        </w:rPr>
        <w:t>לא</w:t>
      </w:r>
      <w:r w:rsidR="0044562F">
        <w:rPr>
          <w:rFonts w:hint="cs"/>
          <w:rtl/>
        </w:rPr>
        <w:t>,</w:t>
      </w:r>
      <w:r w:rsidRPr="008B1969">
        <w:rPr>
          <w:rtl/>
        </w:rPr>
        <w:t xml:space="preserve"> לא</w:t>
      </w:r>
      <w:r w:rsidR="0044562F">
        <w:rPr>
          <w:rFonts w:hint="cs"/>
          <w:rtl/>
        </w:rPr>
        <w:t>.</w:t>
      </w:r>
      <w:r w:rsidRPr="008B1969">
        <w:rPr>
          <w:rtl/>
        </w:rPr>
        <w:t xml:space="preserve"> עמדת היו</w:t>
      </w:r>
      <w:r w:rsidR="0044562F">
        <w:rPr>
          <w:rFonts w:hint="cs"/>
          <w:rtl/>
        </w:rPr>
        <w:t>שב-ראש</w:t>
      </w:r>
      <w:r w:rsidRPr="008B1969">
        <w:rPr>
          <w:rtl/>
        </w:rPr>
        <w:t xml:space="preserve"> הייתה שהגופים עצמם על פי חוק</w:t>
      </w:r>
      <w:r w:rsidR="0044562F">
        <w:rPr>
          <w:rFonts w:hint="cs"/>
          <w:rtl/>
        </w:rPr>
        <w:t xml:space="preserve"> יחויבו - - -</w:t>
      </w:r>
    </w:p>
    <w:p w:rsidR="0044562F" w:rsidRDefault="0044562F" w:rsidP="0044562F">
      <w:pPr>
        <w:rPr>
          <w:rtl/>
        </w:rPr>
      </w:pPr>
    </w:p>
    <w:p w:rsidR="0044562F" w:rsidRDefault="0044562F" w:rsidP="0044562F">
      <w:pPr>
        <w:pStyle w:val="af6"/>
        <w:keepNext/>
        <w:rPr>
          <w:rtl/>
        </w:rPr>
      </w:pPr>
      <w:r w:rsidRPr="004456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5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4562F" w:rsidRDefault="0044562F" w:rsidP="0044562F">
      <w:pPr>
        <w:pStyle w:val="KeepWithNext"/>
        <w:rPr>
          <w:rtl/>
        </w:rPr>
      </w:pPr>
    </w:p>
    <w:p w:rsidR="00514E7E" w:rsidRDefault="008B1969" w:rsidP="00514E7E">
      <w:pPr>
        <w:rPr>
          <w:rtl/>
        </w:rPr>
      </w:pPr>
      <w:r w:rsidRPr="00514E7E">
        <w:rPr>
          <w:rtl/>
        </w:rPr>
        <w:t>הסעיף הזה בנוסחו לא יהיה</w:t>
      </w:r>
      <w:r w:rsidR="0044562F" w:rsidRPr="00514E7E">
        <w:rPr>
          <w:rFonts w:hint="cs"/>
          <w:rtl/>
        </w:rPr>
        <w:t>.</w:t>
      </w:r>
      <w:r w:rsidRPr="00514E7E">
        <w:rPr>
          <w:rtl/>
        </w:rPr>
        <w:t xml:space="preserve"> אתם רוצים להציע סעיף אחר</w:t>
      </w:r>
      <w:r w:rsidR="00514E7E">
        <w:rPr>
          <w:rFonts w:hint="cs"/>
          <w:rtl/>
        </w:rPr>
        <w:t>?</w:t>
      </w:r>
      <w:r w:rsidRPr="00514E7E">
        <w:rPr>
          <w:rtl/>
        </w:rPr>
        <w:t xml:space="preserve"> תצי</w:t>
      </w:r>
      <w:r w:rsidR="0044562F" w:rsidRPr="00514E7E">
        <w:rPr>
          <w:rFonts w:hint="cs"/>
          <w:rtl/>
        </w:rPr>
        <w:t>עו.</w:t>
      </w:r>
      <w:r w:rsidRPr="00514E7E">
        <w:rPr>
          <w:rtl/>
        </w:rPr>
        <w:t xml:space="preserve"> לא יהיה איסוף של מיליוני כתובות מ</w:t>
      </w:r>
      <w:r w:rsidR="0044562F" w:rsidRPr="00514E7E">
        <w:rPr>
          <w:rFonts w:hint="cs"/>
          <w:rtl/>
        </w:rPr>
        <w:t>י</w:t>
      </w:r>
      <w:r w:rsidRPr="00514E7E">
        <w:rPr>
          <w:rtl/>
        </w:rPr>
        <w:t>ילים</w:t>
      </w:r>
      <w:r w:rsidR="00514E7E">
        <w:rPr>
          <w:rFonts w:hint="cs"/>
          <w:rtl/>
        </w:rPr>
        <w:t>,</w:t>
      </w:r>
      <w:r w:rsidRPr="00514E7E">
        <w:rPr>
          <w:rtl/>
        </w:rPr>
        <w:t xml:space="preserve"> פשוט לא יקרה</w:t>
      </w:r>
      <w:r w:rsidR="00514E7E">
        <w:rPr>
          <w:rFonts w:hint="cs"/>
          <w:rtl/>
        </w:rPr>
        <w:t>.</w:t>
      </w:r>
      <w:r w:rsidRPr="00514E7E">
        <w:rPr>
          <w:rtl/>
        </w:rPr>
        <w:t xml:space="preserve"> כן</w:t>
      </w:r>
      <w:r w:rsidR="00514E7E">
        <w:rPr>
          <w:rFonts w:hint="cs"/>
          <w:rtl/>
        </w:rPr>
        <w:t>,</w:t>
      </w:r>
      <w:r w:rsidRPr="00514E7E">
        <w:rPr>
          <w:rtl/>
        </w:rPr>
        <w:t xml:space="preserve"> גברת</w:t>
      </w:r>
      <w:r w:rsidRPr="008B1969">
        <w:rPr>
          <w:rtl/>
        </w:rPr>
        <w:t xml:space="preserve"> </w:t>
      </w:r>
      <w:proofErr w:type="spellStart"/>
      <w:r w:rsidRPr="008B1969">
        <w:rPr>
          <w:rtl/>
        </w:rPr>
        <w:t>מטרס</w:t>
      </w:r>
      <w:r w:rsidR="00514E7E">
        <w:rPr>
          <w:rFonts w:hint="cs"/>
          <w:rtl/>
        </w:rPr>
        <w:t>ו</w:t>
      </w:r>
      <w:proofErr w:type="spellEnd"/>
      <w:r w:rsidR="00514E7E">
        <w:rPr>
          <w:rFonts w:hint="cs"/>
          <w:rtl/>
        </w:rPr>
        <w:t>.</w:t>
      </w:r>
    </w:p>
    <w:p w:rsidR="00514E7E" w:rsidRDefault="00514E7E" w:rsidP="00514E7E">
      <w:pPr>
        <w:rPr>
          <w:rtl/>
        </w:rPr>
      </w:pPr>
      <w:bookmarkStart w:id="943" w:name="_ETM_Q1_5866729"/>
      <w:bookmarkStart w:id="944" w:name="_ETM_Q1_5866808"/>
      <w:bookmarkEnd w:id="943"/>
      <w:bookmarkEnd w:id="944"/>
    </w:p>
    <w:p w:rsidR="00514E7E" w:rsidRPr="001E74E5" w:rsidRDefault="00514E7E" w:rsidP="00514E7E">
      <w:pPr>
        <w:pStyle w:val="af9"/>
        <w:keepNext/>
        <w:rPr>
          <w:rtl/>
          <w:lang w:eastAsia="he-IL"/>
        </w:rPr>
      </w:pPr>
      <w:bookmarkStart w:id="945" w:name="ET_guest_877088_150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945"/>
    </w:p>
    <w:p w:rsidR="00514E7E" w:rsidRPr="001E74E5" w:rsidRDefault="00514E7E" w:rsidP="00514E7E">
      <w:pPr>
        <w:pStyle w:val="KeepWithNext"/>
        <w:rPr>
          <w:rtl/>
          <w:lang w:eastAsia="he-IL"/>
        </w:rPr>
      </w:pPr>
    </w:p>
    <w:p w:rsidR="003B752F" w:rsidRDefault="00514E7E" w:rsidP="003B752F">
      <w:pPr>
        <w:rPr>
          <w:rtl/>
        </w:rPr>
      </w:pPr>
      <w:r>
        <w:rPr>
          <w:rFonts w:hint="cs"/>
          <w:rtl/>
        </w:rPr>
        <w:t>א</w:t>
      </w:r>
      <w:r>
        <w:rPr>
          <w:rtl/>
        </w:rPr>
        <w:t>ם מש</w:t>
      </w:r>
      <w:r>
        <w:rPr>
          <w:rFonts w:hint="cs"/>
          <w:rtl/>
        </w:rPr>
        <w:t>כו</w:t>
      </w:r>
      <w:r w:rsidR="008B1969" w:rsidRPr="008B1969">
        <w:rPr>
          <w:rtl/>
        </w:rPr>
        <w:t xml:space="preserve"> את הסעיף בחוק</w:t>
      </w:r>
      <w:r>
        <w:rPr>
          <w:rFonts w:hint="cs"/>
          <w:rtl/>
        </w:rPr>
        <w:t xml:space="preserve">, </w:t>
      </w:r>
      <w:r w:rsidR="008B1969" w:rsidRPr="008B1969">
        <w:rPr>
          <w:rtl/>
        </w:rPr>
        <w:t>זה פחות רלוונטי מה</w:t>
      </w:r>
      <w:r>
        <w:rPr>
          <w:rFonts w:hint="cs"/>
          <w:rtl/>
        </w:rPr>
        <w:t xml:space="preserve"> שיש לי</w:t>
      </w:r>
      <w:r w:rsidR="008B1969" w:rsidRPr="008B1969">
        <w:rPr>
          <w:rtl/>
        </w:rPr>
        <w:t xml:space="preserve"> להגיד</w:t>
      </w:r>
      <w:r>
        <w:rPr>
          <w:rFonts w:hint="cs"/>
          <w:rtl/>
        </w:rPr>
        <w:t>.</w:t>
      </w:r>
      <w:r w:rsidR="008B1969" w:rsidRPr="008B1969">
        <w:rPr>
          <w:rtl/>
        </w:rPr>
        <w:t xml:space="preserve"> רציתי לה</w:t>
      </w:r>
      <w:r>
        <w:rPr>
          <w:rFonts w:hint="cs"/>
          <w:rtl/>
        </w:rPr>
        <w:t>וסיף</w:t>
      </w:r>
      <w:r w:rsidR="008B1969" w:rsidRPr="008B1969">
        <w:rPr>
          <w:rtl/>
        </w:rPr>
        <w:t xml:space="preserve"> </w:t>
      </w:r>
      <w:r>
        <w:rPr>
          <w:rFonts w:hint="cs"/>
          <w:rtl/>
        </w:rPr>
        <w:t>ל</w:t>
      </w:r>
      <w:r w:rsidR="008B1969" w:rsidRPr="008B1969">
        <w:rPr>
          <w:rtl/>
        </w:rPr>
        <w:t>מורכבות ש</w:t>
      </w:r>
      <w:r>
        <w:rPr>
          <w:rFonts w:hint="cs"/>
          <w:rtl/>
        </w:rPr>
        <w:t>דנו</w:t>
      </w:r>
      <w:r w:rsidR="008B1969" w:rsidRPr="008B1969">
        <w:rPr>
          <w:rtl/>
        </w:rPr>
        <w:t xml:space="preserve"> </w:t>
      </w:r>
      <w:proofErr w:type="spellStart"/>
      <w:r>
        <w:rPr>
          <w:rtl/>
        </w:rPr>
        <w:t>שדנו</w:t>
      </w:r>
      <w:proofErr w:type="spellEnd"/>
      <w:r>
        <w:rPr>
          <w:rtl/>
        </w:rPr>
        <w:t xml:space="preserve"> ב</w:t>
      </w:r>
      <w:r>
        <w:rPr>
          <w:rFonts w:hint="cs"/>
          <w:rtl/>
        </w:rPr>
        <w:t>ה</w:t>
      </w:r>
      <w:r w:rsidR="008B1969" w:rsidRPr="008B1969">
        <w:rPr>
          <w:rtl/>
        </w:rPr>
        <w:t xml:space="preserve"> על העברת מיליוני כתובות</w:t>
      </w:r>
      <w:r>
        <w:rPr>
          <w:rFonts w:hint="cs"/>
          <w:rtl/>
        </w:rPr>
        <w:t>,</w:t>
      </w:r>
      <w:r w:rsidR="008B1969" w:rsidRPr="008B1969">
        <w:rPr>
          <w:rtl/>
        </w:rPr>
        <w:t xml:space="preserve"> אלא גם כתובות כפולות ומכופלות של אנשים </w:t>
      </w:r>
      <w:r>
        <w:rPr>
          <w:rFonts w:hint="cs"/>
          <w:rtl/>
        </w:rPr>
        <w:t>ב</w:t>
      </w:r>
      <w:r w:rsidR="008B1969" w:rsidRPr="008B1969">
        <w:rPr>
          <w:rtl/>
        </w:rPr>
        <w:t>שמות שונים</w:t>
      </w:r>
      <w:r>
        <w:rPr>
          <w:rFonts w:hint="cs"/>
          <w:rtl/>
        </w:rPr>
        <w:t>,</w:t>
      </w:r>
      <w:r w:rsidR="008B1969" w:rsidRPr="008B1969">
        <w:rPr>
          <w:rtl/>
        </w:rPr>
        <w:t xml:space="preserve"> כתובות מיילים</w:t>
      </w:r>
      <w:r>
        <w:rPr>
          <w:rFonts w:hint="cs"/>
          <w:rtl/>
        </w:rPr>
        <w:t>.</w:t>
      </w:r>
      <w:r w:rsidR="003B752F">
        <w:rPr>
          <w:rFonts w:hint="cs"/>
          <w:rtl/>
        </w:rPr>
        <w:t xml:space="preserve"> </w:t>
      </w:r>
      <w:r w:rsidR="008B1969" w:rsidRPr="008B1969">
        <w:rPr>
          <w:rtl/>
        </w:rPr>
        <w:t>צריך לעשות פה עיבוד מידע מטורף</w:t>
      </w:r>
      <w:r w:rsidR="003B752F">
        <w:rPr>
          <w:rFonts w:hint="cs"/>
          <w:rtl/>
        </w:rPr>
        <w:t>.</w:t>
      </w:r>
      <w:r w:rsidR="008B1969" w:rsidRPr="008B1969">
        <w:rPr>
          <w:rtl/>
        </w:rPr>
        <w:t xml:space="preserve"> ואם זה כמו </w:t>
      </w:r>
      <w:r w:rsidR="003B752F" w:rsidRPr="008B1969">
        <w:rPr>
          <w:rFonts w:hint="cs"/>
          <w:rtl/>
        </w:rPr>
        <w:t>שעו</w:t>
      </w:r>
      <w:r w:rsidR="003B752F">
        <w:rPr>
          <w:rFonts w:hint="cs"/>
          <w:rtl/>
        </w:rPr>
        <w:t xml:space="preserve">רכת הדין </w:t>
      </w:r>
      <w:r w:rsidR="003B752F">
        <w:rPr>
          <w:rtl/>
        </w:rPr>
        <w:t>אדרי אמרה</w:t>
      </w:r>
      <w:r w:rsidR="003B752F">
        <w:rPr>
          <w:rFonts w:hint="cs"/>
          <w:rtl/>
        </w:rPr>
        <w:t xml:space="preserve">, </w:t>
      </w:r>
      <w:r w:rsidR="008B1969" w:rsidRPr="008B1969">
        <w:rPr>
          <w:rtl/>
        </w:rPr>
        <w:t>30 חודשים</w:t>
      </w:r>
      <w:r w:rsidR="003B752F">
        <w:rPr>
          <w:rFonts w:hint="cs"/>
          <w:rtl/>
        </w:rPr>
        <w:t>,</w:t>
      </w:r>
      <w:r w:rsidR="008B1969" w:rsidRPr="008B1969">
        <w:rPr>
          <w:rtl/>
        </w:rPr>
        <w:t xml:space="preserve"> צריך לזכור שמחיקה היא לא טריוויאלית</w:t>
      </w:r>
      <w:r w:rsidR="003B752F">
        <w:rPr>
          <w:rFonts w:hint="cs"/>
          <w:rtl/>
        </w:rPr>
        <w:t>.</w:t>
      </w:r>
      <w:r w:rsidR="008B1969" w:rsidRPr="008B1969">
        <w:rPr>
          <w:rtl/>
        </w:rPr>
        <w:t xml:space="preserve"> יש פה גיבויים </w:t>
      </w:r>
      <w:r w:rsidR="003B752F">
        <w:rPr>
          <w:rFonts w:hint="cs"/>
          <w:rtl/>
        </w:rPr>
        <w:t xml:space="preserve">על </w:t>
      </w:r>
      <w:r w:rsidR="008B1969" w:rsidRPr="008B1969">
        <w:rPr>
          <w:rtl/>
        </w:rPr>
        <w:t>גיבויים ומח</w:t>
      </w:r>
      <w:r w:rsidR="003B752F">
        <w:rPr>
          <w:rFonts w:hint="cs"/>
          <w:rtl/>
        </w:rPr>
        <w:t>יקת</w:t>
      </w:r>
      <w:r w:rsidR="008B1969" w:rsidRPr="008B1969">
        <w:rPr>
          <w:rtl/>
        </w:rPr>
        <w:t xml:space="preserve"> מידע </w:t>
      </w:r>
      <w:r w:rsidR="003B752F">
        <w:rPr>
          <w:rFonts w:hint="cs"/>
          <w:rtl/>
        </w:rPr>
        <w:t xml:space="preserve">היא </w:t>
      </w:r>
      <w:r w:rsidR="008B1969" w:rsidRPr="008B1969">
        <w:rPr>
          <w:rtl/>
        </w:rPr>
        <w:t>כידוע דבר שלא קורה בצורה פשוטה ונוחה</w:t>
      </w:r>
      <w:r w:rsidR="003B752F">
        <w:rPr>
          <w:rFonts w:hint="cs"/>
          <w:rtl/>
        </w:rPr>
        <w:t>.</w:t>
      </w:r>
    </w:p>
    <w:p w:rsidR="003B752F" w:rsidRDefault="003B752F" w:rsidP="003B752F">
      <w:pPr>
        <w:rPr>
          <w:rtl/>
        </w:rPr>
      </w:pPr>
    </w:p>
    <w:p w:rsidR="003B752F" w:rsidRDefault="003B752F" w:rsidP="003B752F">
      <w:pPr>
        <w:pStyle w:val="af6"/>
        <w:keepNext/>
        <w:rPr>
          <w:rtl/>
        </w:rPr>
      </w:pPr>
      <w:bookmarkStart w:id="946" w:name="ET_yor_6156_361"/>
      <w:r w:rsidRPr="003B75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7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3B752F" w:rsidRDefault="003B752F" w:rsidP="003B752F">
      <w:pPr>
        <w:pStyle w:val="KeepWithNext"/>
        <w:rPr>
          <w:rtl/>
        </w:rPr>
      </w:pPr>
    </w:p>
    <w:p w:rsidR="003B752F" w:rsidRDefault="003B752F" w:rsidP="003B752F">
      <w:pPr>
        <w:rPr>
          <w:rtl/>
        </w:rPr>
      </w:pPr>
      <w:r>
        <w:rPr>
          <w:rtl/>
        </w:rPr>
        <w:t>גמרתם לטפל ב</w:t>
      </w:r>
      <w:r w:rsidR="008B1969" w:rsidRPr="008B1969">
        <w:rPr>
          <w:rtl/>
        </w:rPr>
        <w:t>פרשה של דליפת ספר הבוחרים של מדינת ישראל</w:t>
      </w:r>
      <w:r>
        <w:rPr>
          <w:rFonts w:hint="cs"/>
          <w:rtl/>
        </w:rPr>
        <w:t>?</w:t>
      </w:r>
      <w:r w:rsidR="008B1969" w:rsidRPr="008B1969">
        <w:rPr>
          <w:rtl/>
        </w:rPr>
        <w:t xml:space="preserve"> אתם יכולים להודיע לנו כבר שכל מאגרי </w:t>
      </w:r>
      <w:r>
        <w:rPr>
          <w:rFonts w:hint="cs"/>
          <w:rtl/>
        </w:rPr>
        <w:t>ה</w:t>
      </w:r>
      <w:r w:rsidR="008B1969" w:rsidRPr="008B1969">
        <w:rPr>
          <w:rtl/>
        </w:rPr>
        <w:t>מידע של אזרחי ישראל מוגנים ברמה הנדרשת</w:t>
      </w:r>
      <w:r>
        <w:rPr>
          <w:rFonts w:hint="cs"/>
          <w:rtl/>
        </w:rPr>
        <w:t>?</w:t>
      </w:r>
      <w:r w:rsidR="008B1969" w:rsidRPr="008B1969">
        <w:rPr>
          <w:rtl/>
        </w:rPr>
        <w:t xml:space="preserve"> ב</w:t>
      </w:r>
      <w:r>
        <w:rPr>
          <w:rFonts w:hint="cs"/>
          <w:rtl/>
        </w:rPr>
        <w:t>הלל יפה כבר העלו את</w:t>
      </w:r>
      <w:r w:rsidR="008B1969" w:rsidRPr="008B1969">
        <w:rPr>
          <w:rtl/>
        </w:rPr>
        <w:t xml:space="preserve"> המתג</w:t>
      </w:r>
      <w:r>
        <w:rPr>
          <w:rFonts w:hint="cs"/>
          <w:rtl/>
        </w:rPr>
        <w:t>?</w:t>
      </w:r>
    </w:p>
    <w:p w:rsidR="003B752F" w:rsidRPr="001E74E5" w:rsidRDefault="003B752F" w:rsidP="003B752F">
      <w:pPr>
        <w:rPr>
          <w:rtl/>
          <w:lang w:eastAsia="he-IL"/>
        </w:rPr>
      </w:pPr>
    </w:p>
    <w:p w:rsidR="003B752F" w:rsidRDefault="003B752F" w:rsidP="003B752F">
      <w:pPr>
        <w:pStyle w:val="af9"/>
        <w:keepNext/>
        <w:rPr>
          <w:rtl/>
          <w:lang w:eastAsia="he-IL"/>
        </w:rPr>
      </w:pPr>
      <w:bookmarkStart w:id="947" w:name="ET_guest_889628_151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 xml:space="preserve">לירון </w:t>
      </w:r>
      <w:proofErr w:type="spellStart"/>
      <w:r w:rsidRPr="001E74E5">
        <w:rPr>
          <w:rtl/>
          <w:lang w:eastAsia="he-IL"/>
        </w:rPr>
        <w:t>הופפלד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947"/>
    </w:p>
    <w:p w:rsidR="003B752F" w:rsidRPr="003B752F" w:rsidRDefault="003B752F" w:rsidP="003B752F">
      <w:pPr>
        <w:rPr>
          <w:lang w:eastAsia="he-IL"/>
        </w:rPr>
      </w:pPr>
      <w:bookmarkStart w:id="948" w:name="_ETM_Q1_5920065"/>
      <w:bookmarkStart w:id="949" w:name="_ETM_Q1_5920118"/>
      <w:bookmarkEnd w:id="948"/>
      <w:bookmarkEnd w:id="949"/>
    </w:p>
    <w:p w:rsidR="003E1CE9" w:rsidRDefault="008B1969" w:rsidP="003E1CE9">
      <w:pPr>
        <w:rPr>
          <w:rtl/>
          <w:lang w:eastAsia="he-IL"/>
        </w:rPr>
      </w:pPr>
      <w:r w:rsidRPr="008B1969">
        <w:rPr>
          <w:rtl/>
        </w:rPr>
        <w:t xml:space="preserve"> הפרשה של דליפת </w:t>
      </w:r>
      <w:r w:rsidR="003B752F">
        <w:rPr>
          <w:rFonts w:hint="cs"/>
          <w:rtl/>
        </w:rPr>
        <w:t>ה</w:t>
      </w:r>
      <w:r w:rsidRPr="008B1969">
        <w:rPr>
          <w:rtl/>
        </w:rPr>
        <w:t>מידע מפנקס הבוחרים</w:t>
      </w:r>
      <w:r w:rsidR="003B752F">
        <w:rPr>
          <w:rFonts w:hint="cs"/>
          <w:rtl/>
        </w:rPr>
        <w:t>,</w:t>
      </w:r>
      <w:r w:rsidRPr="008B1969">
        <w:rPr>
          <w:rtl/>
        </w:rPr>
        <w:t xml:space="preserve"> הבדיקה של</w:t>
      </w:r>
      <w:r w:rsidR="003B752F">
        <w:rPr>
          <w:rFonts w:hint="cs"/>
          <w:rtl/>
        </w:rPr>
        <w:t>ה</w:t>
      </w:r>
      <w:r w:rsidRPr="008B1969">
        <w:rPr>
          <w:rtl/>
        </w:rPr>
        <w:t xml:space="preserve"> הסתיימה ובחודש פברואר</w:t>
      </w:r>
      <w:r w:rsidR="003B752F">
        <w:rPr>
          <w:rFonts w:hint="cs"/>
          <w:rtl/>
        </w:rPr>
        <w:t xml:space="preserve"> 2021</w:t>
      </w:r>
      <w:r w:rsidRPr="008B1969">
        <w:rPr>
          <w:rtl/>
        </w:rPr>
        <w:t xml:space="preserve"> נקבעו הפרות למפלגות ולחברת אלקט</w:t>
      </w:r>
      <w:r w:rsidR="003B752F">
        <w:rPr>
          <w:rFonts w:hint="cs"/>
          <w:rtl/>
        </w:rPr>
        <w:t>ו</w:t>
      </w:r>
      <w:r w:rsidRPr="008B1969">
        <w:rPr>
          <w:rtl/>
        </w:rPr>
        <w:t>ר שממנה דלף המידע</w:t>
      </w:r>
      <w:r w:rsidR="003B752F">
        <w:rPr>
          <w:rFonts w:hint="cs"/>
          <w:rtl/>
        </w:rPr>
        <w:t>.</w:t>
      </w:r>
      <w:r w:rsidR="002251DC">
        <w:rPr>
          <w:rtl/>
        </w:rPr>
        <w:t xml:space="preserve"> תמיד במסגרת </w:t>
      </w:r>
      <w:r w:rsidRPr="008B1969">
        <w:rPr>
          <w:rtl/>
        </w:rPr>
        <w:t>קביעת</w:t>
      </w:r>
      <w:r w:rsidR="002251DC">
        <w:rPr>
          <w:rFonts w:hint="cs"/>
          <w:rtl/>
        </w:rPr>
        <w:t xml:space="preserve"> </w:t>
      </w:r>
      <w:r w:rsidR="002251DC" w:rsidRPr="002251DC">
        <w:rPr>
          <w:rtl/>
          <w:lang w:eastAsia="he-IL"/>
        </w:rPr>
        <w:t xml:space="preserve">ההפרות </w:t>
      </w:r>
      <w:r w:rsidR="002251DC">
        <w:rPr>
          <w:rFonts w:hint="cs"/>
          <w:rtl/>
          <w:lang w:eastAsia="he-IL"/>
        </w:rPr>
        <w:t xml:space="preserve">ניתנות </w:t>
      </w:r>
      <w:bookmarkStart w:id="950" w:name="_ETM_Q1_5935335"/>
      <w:bookmarkEnd w:id="950"/>
      <w:r w:rsidR="002251DC" w:rsidRPr="002251DC">
        <w:rPr>
          <w:rtl/>
          <w:lang w:eastAsia="he-IL"/>
        </w:rPr>
        <w:t xml:space="preserve">הנחיות לתיקון ליקויים וההנחה </w:t>
      </w:r>
      <w:r w:rsidR="002251DC">
        <w:rPr>
          <w:rFonts w:hint="cs"/>
          <w:rtl/>
          <w:lang w:eastAsia="he-IL"/>
        </w:rPr>
        <w:t xml:space="preserve">היא </w:t>
      </w:r>
      <w:r w:rsidR="002251DC" w:rsidRPr="002251DC">
        <w:rPr>
          <w:rtl/>
          <w:lang w:eastAsia="he-IL"/>
        </w:rPr>
        <w:t>שהגופים מתקנים את הליקויים כנדרש</w:t>
      </w:r>
      <w:r w:rsidR="002251DC" w:rsidRPr="003E1CE9">
        <w:rPr>
          <w:rFonts w:hint="cs"/>
          <w:rtl/>
          <w:lang w:eastAsia="he-IL"/>
        </w:rPr>
        <w:t>,</w:t>
      </w:r>
      <w:r w:rsidR="002251DC" w:rsidRPr="003E1CE9">
        <w:rPr>
          <w:rtl/>
          <w:lang w:eastAsia="he-IL"/>
        </w:rPr>
        <w:t xml:space="preserve"> וגם ככל שנדרש </w:t>
      </w:r>
      <w:r w:rsidR="003E1CE9">
        <w:rPr>
          <w:rFonts w:hint="cs"/>
          <w:rtl/>
          <w:lang w:eastAsia="he-IL"/>
        </w:rPr>
        <w:t>י</w:t>
      </w:r>
      <w:r w:rsidR="002251DC" w:rsidRPr="003E1CE9">
        <w:rPr>
          <w:rtl/>
          <w:lang w:eastAsia="he-IL"/>
        </w:rPr>
        <w:t xml:space="preserve">תקיימו </w:t>
      </w:r>
      <w:proofErr w:type="spellStart"/>
      <w:r w:rsidR="003E1CE9">
        <w:rPr>
          <w:rFonts w:hint="cs"/>
          <w:rtl/>
          <w:lang w:eastAsia="he-IL"/>
        </w:rPr>
        <w:t>פיקוחים</w:t>
      </w:r>
      <w:proofErr w:type="spellEnd"/>
      <w:r w:rsidR="002251DC" w:rsidRPr="003E1CE9">
        <w:rPr>
          <w:rtl/>
          <w:lang w:eastAsia="he-IL"/>
        </w:rPr>
        <w:t xml:space="preserve"> נוספים</w:t>
      </w:r>
      <w:r w:rsidR="003E1CE9">
        <w:rPr>
          <w:rFonts w:hint="cs"/>
          <w:rtl/>
          <w:lang w:eastAsia="he-IL"/>
        </w:rPr>
        <w:t>.</w:t>
      </w:r>
    </w:p>
    <w:p w:rsidR="003E1CE9" w:rsidRDefault="003E1CE9" w:rsidP="003E1CE9">
      <w:pPr>
        <w:rPr>
          <w:rtl/>
          <w:lang w:eastAsia="he-IL"/>
        </w:rPr>
      </w:pPr>
      <w:bookmarkStart w:id="951" w:name="_ETM_Q1_5950007"/>
      <w:bookmarkStart w:id="952" w:name="_ETM_Q1_5950115"/>
      <w:bookmarkEnd w:id="951"/>
      <w:bookmarkEnd w:id="952"/>
    </w:p>
    <w:p w:rsidR="003E1CE9" w:rsidRDefault="003E1CE9" w:rsidP="003E1CE9">
      <w:pPr>
        <w:pStyle w:val="af6"/>
        <w:keepNext/>
        <w:rPr>
          <w:rtl/>
        </w:rPr>
      </w:pPr>
      <w:bookmarkStart w:id="953" w:name="ET_yor_6156_362"/>
      <w:r w:rsidRPr="003E1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3E1CE9" w:rsidRDefault="003E1CE9" w:rsidP="003E1CE9">
      <w:pPr>
        <w:pStyle w:val="KeepWithNext"/>
        <w:rPr>
          <w:rtl/>
        </w:rPr>
      </w:pPr>
    </w:p>
    <w:p w:rsidR="003E1CE9" w:rsidRDefault="003E1CE9" w:rsidP="003E1CE9">
      <w:pPr>
        <w:rPr>
          <w:rtl/>
        </w:rPr>
      </w:pPr>
      <w:r>
        <w:rPr>
          <w:rFonts w:hint="cs"/>
          <w:rtl/>
        </w:rPr>
        <w:t>כ</w:t>
      </w:r>
      <w:r w:rsidR="002251DC" w:rsidRPr="003E1CE9">
        <w:rPr>
          <w:rtl/>
        </w:rPr>
        <w:t>שמאמינים באיכות</w:t>
      </w:r>
      <w:r>
        <w:rPr>
          <w:rtl/>
        </w:rPr>
        <w:t xml:space="preserve"> המוצר</w:t>
      </w:r>
      <w:r>
        <w:rPr>
          <w:rFonts w:hint="cs"/>
          <w:rtl/>
        </w:rPr>
        <w:t>,</w:t>
      </w:r>
      <w:r>
        <w:rPr>
          <w:rtl/>
        </w:rPr>
        <w:t xml:space="preserve"> אז מאמינים שהציבור </w:t>
      </w:r>
      <w:r>
        <w:rPr>
          <w:rFonts w:hint="cs"/>
          <w:rtl/>
        </w:rPr>
        <w:t>י</w:t>
      </w:r>
      <w:r w:rsidR="002251DC" w:rsidRPr="002251DC">
        <w:rPr>
          <w:rtl/>
        </w:rPr>
        <w:t>צטרף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כשלא מאמינים שהמוצר הוא איכותי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אז צריך כל מיני פיגומים של המצאות שונות ומשונות כמו בנייה</w:t>
      </w:r>
      <w:r>
        <w:rPr>
          <w:rFonts w:hint="cs"/>
          <w:rtl/>
        </w:rPr>
        <w:t xml:space="preserve"> ל-</w:t>
      </w:r>
      <w:r w:rsidR="002251DC" w:rsidRPr="002251DC">
        <w:rPr>
          <w:rtl/>
        </w:rPr>
        <w:t>30 חודשים של מאגר</w:t>
      </w:r>
      <w:r>
        <w:rPr>
          <w:rFonts w:hint="cs"/>
          <w:rtl/>
        </w:rPr>
        <w:t>-</w:t>
      </w:r>
      <w:r w:rsidR="002251DC" w:rsidRPr="002251DC">
        <w:rPr>
          <w:rtl/>
        </w:rPr>
        <w:t>על של מיליוני כתובות מיילים של אזרחי מדינת ישראל</w:t>
      </w:r>
      <w:r>
        <w:rPr>
          <w:rFonts w:hint="cs"/>
          <w:rtl/>
        </w:rPr>
        <w:t>.</w:t>
      </w:r>
    </w:p>
    <w:p w:rsidR="003E1CE9" w:rsidRDefault="003E1CE9" w:rsidP="003E1CE9">
      <w:pPr>
        <w:rPr>
          <w:rtl/>
        </w:rPr>
      </w:pPr>
    </w:p>
    <w:p w:rsidR="003E1CE9" w:rsidRDefault="003E1CE9" w:rsidP="003E1CE9">
      <w:pPr>
        <w:pStyle w:val="af9"/>
        <w:keepNext/>
        <w:rPr>
          <w:rtl/>
        </w:rPr>
      </w:pPr>
      <w:bookmarkStart w:id="954" w:name="ET_guest_877088_363"/>
      <w:r w:rsidRPr="003E1CE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3E1C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:rsidR="003E1CE9" w:rsidRDefault="003E1CE9" w:rsidP="003E1CE9">
      <w:pPr>
        <w:pStyle w:val="KeepWithNext"/>
        <w:rPr>
          <w:rtl/>
        </w:rPr>
      </w:pPr>
    </w:p>
    <w:p w:rsidR="003E1CE9" w:rsidRDefault="003E1CE9" w:rsidP="003E1CE9">
      <w:pPr>
        <w:rPr>
          <w:rtl/>
        </w:rPr>
      </w:pPr>
      <w:r>
        <w:rPr>
          <w:rFonts w:hint="cs"/>
          <w:rtl/>
        </w:rPr>
        <w:t xml:space="preserve">עוד 2 </w:t>
      </w:r>
      <w:r w:rsidR="002251DC" w:rsidRPr="002251DC">
        <w:rPr>
          <w:rtl/>
        </w:rPr>
        <w:t>נקודות שעדיין רלוונטיות גם אם הסעיף ישונה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</w:t>
      </w:r>
      <w:r>
        <w:rPr>
          <w:rFonts w:hint="cs"/>
          <w:rtl/>
        </w:rPr>
        <w:t>ד</w:t>
      </w:r>
      <w:r w:rsidR="002251DC" w:rsidRPr="002251DC">
        <w:rPr>
          <w:rtl/>
        </w:rPr>
        <w:t>בר ראשון זה שבהודעה הראשונית לאזרחים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בין אם ע</w:t>
      </w:r>
      <w:r>
        <w:rPr>
          <w:rFonts w:hint="cs"/>
          <w:rtl/>
        </w:rPr>
        <w:t>ל-ידי</w:t>
      </w:r>
      <w:r w:rsidR="002251DC" w:rsidRPr="002251DC">
        <w:rPr>
          <w:rtl/>
        </w:rPr>
        <w:t xml:space="preserve"> הרשם </w:t>
      </w:r>
      <w:r>
        <w:rPr>
          <w:rFonts w:hint="cs"/>
          <w:rtl/>
        </w:rPr>
        <w:t>ו</w:t>
      </w:r>
      <w:r w:rsidR="002251DC" w:rsidRPr="002251DC">
        <w:rPr>
          <w:rtl/>
        </w:rPr>
        <w:t>בין אם ע</w:t>
      </w:r>
      <w:r>
        <w:rPr>
          <w:rFonts w:hint="cs"/>
          <w:rtl/>
        </w:rPr>
        <w:t>ל-ידי</w:t>
      </w:r>
      <w:r w:rsidR="002251DC" w:rsidRPr="002251DC">
        <w:rPr>
          <w:rtl/>
        </w:rPr>
        <w:t xml:space="preserve"> הגופים המצוינים בהצעת </w:t>
      </w:r>
      <w:r>
        <w:rPr>
          <w:rFonts w:hint="cs"/>
          <w:rtl/>
        </w:rPr>
        <w:t>ה</w:t>
      </w:r>
      <w:r w:rsidR="002251DC" w:rsidRPr="002251DC">
        <w:rPr>
          <w:rtl/>
        </w:rPr>
        <w:t>חוק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צרי</w:t>
      </w:r>
      <w:r>
        <w:rPr>
          <w:rFonts w:hint="cs"/>
          <w:rtl/>
        </w:rPr>
        <w:t>כה</w:t>
      </w:r>
      <w:r w:rsidR="002251DC" w:rsidRPr="002251DC">
        <w:rPr>
          <w:rtl/>
        </w:rPr>
        <w:t xml:space="preserve"> להיות אפשרות לעשות </w:t>
      </w:r>
      <w:r>
        <w:rPr>
          <w:lang w:val="en-GB"/>
        </w:rPr>
        <w:t>opt out</w:t>
      </w:r>
      <w:r>
        <w:rPr>
          <w:rFonts w:hint="cs"/>
          <w:rtl/>
        </w:rPr>
        <w:t xml:space="preserve"> </w:t>
      </w:r>
      <w:r w:rsidR="002251DC" w:rsidRPr="002251DC">
        <w:rPr>
          <w:rtl/>
        </w:rPr>
        <w:t xml:space="preserve">כבר בשלב הזה כדי שלא </w:t>
      </w:r>
      <w:r>
        <w:rPr>
          <w:rFonts w:hint="cs"/>
          <w:rtl/>
        </w:rPr>
        <w:t>י</w:t>
      </w:r>
      <w:r w:rsidR="002251DC" w:rsidRPr="002251DC">
        <w:rPr>
          <w:rtl/>
        </w:rPr>
        <w:t>משיכו וישלחו מסרים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בעיקר בגלל זה מתווה רשות</w:t>
      </w:r>
      <w:r>
        <w:rPr>
          <w:rFonts w:hint="cs"/>
          <w:rtl/>
        </w:rPr>
        <w:t>.</w:t>
      </w:r>
    </w:p>
    <w:p w:rsidR="003E1CE9" w:rsidRDefault="003E1CE9" w:rsidP="003E1CE9">
      <w:pPr>
        <w:rPr>
          <w:rtl/>
        </w:rPr>
      </w:pPr>
      <w:bookmarkStart w:id="955" w:name="_ETM_Q1_5993468"/>
      <w:bookmarkStart w:id="956" w:name="_ETM_Q1_5993571"/>
      <w:bookmarkEnd w:id="955"/>
      <w:bookmarkEnd w:id="956"/>
    </w:p>
    <w:p w:rsidR="003E1CE9" w:rsidRDefault="003E1CE9" w:rsidP="003E1CE9">
      <w:pPr>
        <w:pStyle w:val="af6"/>
        <w:keepNext/>
        <w:rPr>
          <w:rtl/>
        </w:rPr>
      </w:pPr>
      <w:bookmarkStart w:id="957" w:name="ET_yor_6156_364"/>
      <w:r w:rsidRPr="003E1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3E1CE9" w:rsidRDefault="003E1CE9" w:rsidP="003E1CE9">
      <w:pPr>
        <w:pStyle w:val="KeepWithNext"/>
        <w:rPr>
          <w:rtl/>
        </w:rPr>
      </w:pPr>
    </w:p>
    <w:p w:rsidR="003E1CE9" w:rsidRDefault="002251DC" w:rsidP="000B3949">
      <w:pPr>
        <w:rPr>
          <w:rtl/>
        </w:rPr>
      </w:pPr>
      <w:r w:rsidRPr="002251DC">
        <w:rPr>
          <w:rtl/>
        </w:rPr>
        <w:t>בעניין הזה צריך ל</w:t>
      </w:r>
      <w:r w:rsidR="003E1CE9">
        <w:rPr>
          <w:rFonts w:hint="cs"/>
          <w:rtl/>
        </w:rPr>
        <w:t>עש</w:t>
      </w:r>
      <w:r w:rsidRPr="002251DC">
        <w:rPr>
          <w:rtl/>
        </w:rPr>
        <w:t xml:space="preserve">ות </w:t>
      </w:r>
      <w:r w:rsidR="000B3949">
        <w:rPr>
          <w:rFonts w:hint="cs"/>
          <w:rtl/>
        </w:rPr>
        <w:t>ה</w:t>
      </w:r>
      <w:r w:rsidRPr="002251DC">
        <w:rPr>
          <w:rtl/>
        </w:rPr>
        <w:t>בחנה כ</w:t>
      </w:r>
      <w:r w:rsidR="003E1CE9">
        <w:rPr>
          <w:rFonts w:hint="cs"/>
          <w:rtl/>
        </w:rPr>
        <w:t>א</w:t>
      </w:r>
      <w:r w:rsidRPr="002251DC">
        <w:rPr>
          <w:rtl/>
        </w:rPr>
        <w:t>ן</w:t>
      </w:r>
      <w:r w:rsidR="003E1CE9">
        <w:rPr>
          <w:rFonts w:hint="cs"/>
          <w:rtl/>
        </w:rPr>
        <w:t xml:space="preserve"> ואני חושב שעסקנו בזה. </w:t>
      </w:r>
      <w:r w:rsidR="003E1CE9">
        <w:rPr>
          <w:rtl/>
        </w:rPr>
        <w:t>יש אפשרות</w:t>
      </w:r>
      <w:r w:rsidR="003E1CE9">
        <w:rPr>
          <w:rFonts w:hint="cs"/>
          <w:rtl/>
        </w:rPr>
        <w:t xml:space="preserve">, </w:t>
      </w:r>
      <w:r w:rsidRPr="002251DC">
        <w:rPr>
          <w:rtl/>
        </w:rPr>
        <w:t>אני חושב שקבענו את זה</w:t>
      </w:r>
      <w:r w:rsidR="003E1CE9">
        <w:rPr>
          <w:rFonts w:hint="cs"/>
          <w:rtl/>
        </w:rPr>
        <w:t>,</w:t>
      </w:r>
      <w:r w:rsidR="003E1CE9">
        <w:rPr>
          <w:rtl/>
        </w:rPr>
        <w:t xml:space="preserve"> שתהיה יותר</w:t>
      </w:r>
      <w:r w:rsidRPr="002251DC">
        <w:rPr>
          <w:rtl/>
        </w:rPr>
        <w:t xml:space="preserve"> </w:t>
      </w:r>
      <w:r w:rsidR="003E1CE9">
        <w:rPr>
          <w:rFonts w:hint="cs"/>
          <w:rtl/>
        </w:rPr>
        <w:t>משליחה אחת, נכון?</w:t>
      </w:r>
    </w:p>
    <w:p w:rsidR="003E1CE9" w:rsidRDefault="003E1CE9" w:rsidP="003E1CE9">
      <w:pPr>
        <w:rPr>
          <w:rtl/>
        </w:rPr>
      </w:pPr>
    </w:p>
    <w:p w:rsidR="003E1CE9" w:rsidRDefault="003E1CE9" w:rsidP="003E1CE9">
      <w:pPr>
        <w:pStyle w:val="af9"/>
        <w:keepNext/>
        <w:rPr>
          <w:rtl/>
        </w:rPr>
      </w:pPr>
      <w:bookmarkStart w:id="958" w:name="ET_guest_884357_365"/>
      <w:r w:rsidRPr="003E1CE9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3E1C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3E1CE9" w:rsidRDefault="003E1CE9" w:rsidP="003E1CE9">
      <w:pPr>
        <w:pStyle w:val="KeepWithNext"/>
        <w:rPr>
          <w:rtl/>
        </w:rPr>
      </w:pPr>
    </w:p>
    <w:p w:rsidR="003E1CE9" w:rsidRDefault="002251DC" w:rsidP="003E1CE9">
      <w:pPr>
        <w:rPr>
          <w:rtl/>
        </w:rPr>
      </w:pPr>
      <w:r w:rsidRPr="002251DC">
        <w:rPr>
          <w:rtl/>
        </w:rPr>
        <w:t>4 פעמים</w:t>
      </w:r>
      <w:r w:rsidR="003E1CE9">
        <w:rPr>
          <w:rFonts w:hint="cs"/>
          <w:rtl/>
        </w:rPr>
        <w:t>, אם אינני טועה.</w:t>
      </w:r>
    </w:p>
    <w:p w:rsidR="003E1CE9" w:rsidRDefault="003E1CE9" w:rsidP="003E1CE9">
      <w:pPr>
        <w:rPr>
          <w:rtl/>
        </w:rPr>
      </w:pPr>
      <w:bookmarkStart w:id="959" w:name="_ETM_Q1_6006805"/>
      <w:bookmarkStart w:id="960" w:name="_ETM_Q1_6006896"/>
      <w:bookmarkEnd w:id="959"/>
      <w:bookmarkEnd w:id="960"/>
    </w:p>
    <w:p w:rsidR="003E1CE9" w:rsidRDefault="003E1CE9" w:rsidP="003E1CE9">
      <w:pPr>
        <w:pStyle w:val="af6"/>
        <w:keepNext/>
        <w:rPr>
          <w:rtl/>
        </w:rPr>
      </w:pPr>
      <w:bookmarkStart w:id="961" w:name="ET_yor_6156_366"/>
      <w:r w:rsidRPr="003E1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3E1CE9" w:rsidRDefault="003E1CE9" w:rsidP="003E1CE9">
      <w:pPr>
        <w:pStyle w:val="KeepWithNext"/>
        <w:rPr>
          <w:rtl/>
        </w:rPr>
      </w:pPr>
    </w:p>
    <w:p w:rsidR="003E1CE9" w:rsidRDefault="002251DC" w:rsidP="003E1CE9">
      <w:pPr>
        <w:rPr>
          <w:rtl/>
        </w:rPr>
      </w:pPr>
      <w:bookmarkStart w:id="962" w:name="_ETM_Q1_6006312"/>
      <w:bookmarkStart w:id="963" w:name="_ETM_Q1_6006363"/>
      <w:bookmarkEnd w:id="962"/>
      <w:bookmarkEnd w:id="963"/>
      <w:r w:rsidRPr="002251DC">
        <w:rPr>
          <w:rtl/>
        </w:rPr>
        <w:t>4 פעמים</w:t>
      </w:r>
      <w:r w:rsidR="003E1CE9">
        <w:rPr>
          <w:rFonts w:hint="cs"/>
          <w:rtl/>
        </w:rPr>
        <w:t>.</w:t>
      </w:r>
      <w:r w:rsidRPr="002251DC">
        <w:rPr>
          <w:rtl/>
        </w:rPr>
        <w:t xml:space="preserve"> פה</w:t>
      </w:r>
      <w:r w:rsidR="003E1CE9">
        <w:rPr>
          <w:rFonts w:hint="cs"/>
          <w:rtl/>
        </w:rPr>
        <w:t>,</w:t>
      </w:r>
      <w:r w:rsidRPr="002251DC">
        <w:rPr>
          <w:rtl/>
        </w:rPr>
        <w:t xml:space="preserve"> אני רוצה לומר לך ולי</w:t>
      </w:r>
      <w:r w:rsidR="003E1CE9">
        <w:rPr>
          <w:rFonts w:hint="cs"/>
          <w:rtl/>
        </w:rPr>
        <w:t>,</w:t>
      </w:r>
      <w:r w:rsidRPr="002251DC">
        <w:rPr>
          <w:rtl/>
        </w:rPr>
        <w:t xml:space="preserve"> </w:t>
      </w:r>
      <w:r w:rsidR="003E1CE9">
        <w:rPr>
          <w:rFonts w:hint="cs"/>
          <w:rtl/>
        </w:rPr>
        <w:t>ש</w:t>
      </w:r>
      <w:r w:rsidRPr="002251DC">
        <w:rPr>
          <w:rtl/>
        </w:rPr>
        <w:t>בצד הרבה מאוד אזרחים שלא רוצים את השירות הזה ולא רוצים שיציקו להם</w:t>
      </w:r>
      <w:r w:rsidR="003E1CE9">
        <w:rPr>
          <w:rFonts w:hint="cs"/>
          <w:rtl/>
        </w:rPr>
        <w:t>,</w:t>
      </w:r>
      <w:r w:rsidRPr="002251DC">
        <w:rPr>
          <w:rtl/>
        </w:rPr>
        <w:t xml:space="preserve"> יש גם הרבה מאוד אזרחים שרוצים את השירות</w:t>
      </w:r>
      <w:r w:rsidR="003E1CE9">
        <w:rPr>
          <w:rFonts w:hint="cs"/>
          <w:rtl/>
        </w:rPr>
        <w:t xml:space="preserve"> </w:t>
      </w:r>
      <w:bookmarkStart w:id="964" w:name="_ETM_Q1_6019820"/>
      <w:bookmarkEnd w:id="964"/>
      <w:r w:rsidR="003E1CE9">
        <w:rPr>
          <w:rFonts w:hint="cs"/>
          <w:rtl/>
        </w:rPr>
        <w:t>הזה</w:t>
      </w:r>
      <w:r w:rsidRPr="002251DC">
        <w:rPr>
          <w:rtl/>
        </w:rPr>
        <w:t xml:space="preserve"> ואי</w:t>
      </w:r>
      <w:r w:rsidR="003E1CE9">
        <w:rPr>
          <w:rFonts w:hint="cs"/>
          <w:rtl/>
        </w:rPr>
        <w:t>-</w:t>
      </w:r>
      <w:r w:rsidRPr="002251DC">
        <w:rPr>
          <w:rtl/>
        </w:rPr>
        <w:t xml:space="preserve">אפשר לבנות על זה </w:t>
      </w:r>
      <w:r w:rsidR="003E1CE9">
        <w:rPr>
          <w:rFonts w:hint="cs"/>
          <w:rtl/>
        </w:rPr>
        <w:t>ש</w:t>
      </w:r>
      <w:r w:rsidRPr="002251DC">
        <w:rPr>
          <w:rtl/>
        </w:rPr>
        <w:t>שלחנו פעם</w:t>
      </w:r>
      <w:r w:rsidR="003E1CE9">
        <w:rPr>
          <w:rFonts w:hint="cs"/>
          <w:rtl/>
        </w:rPr>
        <w:t xml:space="preserve"> אחת,</w:t>
      </w:r>
      <w:r w:rsidRPr="002251DC">
        <w:rPr>
          <w:rtl/>
        </w:rPr>
        <w:t xml:space="preserve"> זה אולי נכנס אצלי לספאם </w:t>
      </w:r>
      <w:proofErr w:type="spellStart"/>
      <w:r w:rsidRPr="002251DC">
        <w:rPr>
          <w:rtl/>
        </w:rPr>
        <w:t>בג'ימייל</w:t>
      </w:r>
      <w:proofErr w:type="spellEnd"/>
      <w:r w:rsidR="003E1CE9">
        <w:rPr>
          <w:rFonts w:hint="cs"/>
          <w:rtl/>
        </w:rPr>
        <w:t>,</w:t>
      </w:r>
      <w:r w:rsidRPr="002251DC">
        <w:rPr>
          <w:rtl/>
        </w:rPr>
        <w:t xml:space="preserve"> אולי אני הייתי חצי שנה בחו"ל </w:t>
      </w:r>
      <w:r w:rsidR="003E1CE9">
        <w:rPr>
          <w:rFonts w:hint="cs"/>
          <w:rtl/>
        </w:rPr>
        <w:t>ו</w:t>
      </w:r>
      <w:r w:rsidRPr="002251DC">
        <w:rPr>
          <w:rtl/>
        </w:rPr>
        <w:t>בכלל לא בדקתי מיילים וחזרתי ואחרי זה יש לי 2</w:t>
      </w:r>
      <w:r w:rsidR="003E1CE9">
        <w:rPr>
          <w:rFonts w:hint="cs"/>
          <w:rtl/>
        </w:rPr>
        <w:t>,</w:t>
      </w:r>
      <w:r w:rsidRPr="002251DC">
        <w:rPr>
          <w:rtl/>
        </w:rPr>
        <w:t>000 מיילים</w:t>
      </w:r>
      <w:r w:rsidR="003E1CE9">
        <w:rPr>
          <w:rFonts w:hint="cs"/>
          <w:rtl/>
        </w:rPr>
        <w:t>,</w:t>
      </w:r>
      <w:r w:rsidRPr="002251DC">
        <w:rPr>
          <w:rtl/>
        </w:rPr>
        <w:t xml:space="preserve"> אז מי </w:t>
      </w:r>
      <w:r w:rsidR="003E1CE9">
        <w:rPr>
          <w:rFonts w:hint="cs"/>
          <w:rtl/>
        </w:rPr>
        <w:t>עובר ע</w:t>
      </w:r>
      <w:r w:rsidRPr="002251DC">
        <w:rPr>
          <w:rtl/>
        </w:rPr>
        <w:t>ל</w:t>
      </w:r>
      <w:r w:rsidR="003E1CE9">
        <w:rPr>
          <w:rFonts w:hint="cs"/>
          <w:rtl/>
        </w:rPr>
        <w:t xml:space="preserve"> </w:t>
      </w:r>
      <w:r w:rsidRPr="002251DC">
        <w:rPr>
          <w:rtl/>
        </w:rPr>
        <w:t>2</w:t>
      </w:r>
      <w:r w:rsidR="003E1CE9">
        <w:rPr>
          <w:rFonts w:hint="cs"/>
          <w:rtl/>
        </w:rPr>
        <w:t>,</w:t>
      </w:r>
      <w:r w:rsidRPr="002251DC">
        <w:rPr>
          <w:rtl/>
        </w:rPr>
        <w:t>000 מיילים</w:t>
      </w:r>
      <w:r w:rsidR="003E1CE9">
        <w:rPr>
          <w:rFonts w:hint="cs"/>
          <w:rtl/>
        </w:rPr>
        <w:t>,</w:t>
      </w:r>
      <w:r w:rsidRPr="002251DC">
        <w:rPr>
          <w:rtl/>
        </w:rPr>
        <w:t xml:space="preserve"> נכון</w:t>
      </w:r>
      <w:r w:rsidR="003E1CE9">
        <w:rPr>
          <w:rFonts w:hint="cs"/>
          <w:rtl/>
        </w:rPr>
        <w:t>?</w:t>
      </w:r>
      <w:r w:rsidRPr="002251DC">
        <w:rPr>
          <w:rtl/>
        </w:rPr>
        <w:t xml:space="preserve"> צריך לחשוב על נקודת איזון נכונה בין </w:t>
      </w:r>
      <w:proofErr w:type="spellStart"/>
      <w:r w:rsidRPr="002251DC">
        <w:rPr>
          <w:rtl/>
        </w:rPr>
        <w:t>השירותי</w:t>
      </w:r>
      <w:r w:rsidR="003E1CE9">
        <w:rPr>
          <w:rFonts w:hint="cs"/>
          <w:rtl/>
        </w:rPr>
        <w:t>ות</w:t>
      </w:r>
      <w:proofErr w:type="spellEnd"/>
      <w:r w:rsidRPr="002251DC">
        <w:rPr>
          <w:rtl/>
        </w:rPr>
        <w:t xml:space="preserve"> לבין גם הגנת הפרטיות וגם ההגנה מפני הפרעה</w:t>
      </w:r>
      <w:r w:rsidR="003E1CE9">
        <w:rPr>
          <w:rFonts w:hint="cs"/>
          <w:rtl/>
        </w:rPr>
        <w:t>.</w:t>
      </w:r>
      <w:r w:rsidRPr="002251DC">
        <w:rPr>
          <w:rtl/>
        </w:rPr>
        <w:t xml:space="preserve"> אז יש פה איזושהי נקודת איזון</w:t>
      </w:r>
      <w:r w:rsidR="003E1CE9">
        <w:rPr>
          <w:rFonts w:hint="cs"/>
          <w:rtl/>
        </w:rPr>
        <w:t>.</w:t>
      </w:r>
      <w:r w:rsidRPr="002251DC">
        <w:rPr>
          <w:rtl/>
        </w:rPr>
        <w:t xml:space="preserve"> אסור ליצור מצב שבו הצבא עכשיו כל חודש מקבל פנייה מרשות האוכלוסין </w:t>
      </w:r>
      <w:r w:rsidR="003E1CE9">
        <w:rPr>
          <w:rFonts w:hint="cs"/>
          <w:rtl/>
        </w:rPr>
        <w:t>"</w:t>
      </w:r>
      <w:r w:rsidRPr="002251DC">
        <w:rPr>
          <w:rtl/>
        </w:rPr>
        <w:t>תעשו טובה</w:t>
      </w:r>
      <w:r w:rsidR="003E1CE9">
        <w:rPr>
          <w:rFonts w:hint="cs"/>
          <w:rtl/>
        </w:rPr>
        <w:t>,</w:t>
      </w:r>
      <w:r w:rsidRPr="002251DC">
        <w:rPr>
          <w:rtl/>
        </w:rPr>
        <w:t xml:space="preserve"> תוציא</w:t>
      </w:r>
      <w:r w:rsidR="003E1CE9">
        <w:rPr>
          <w:rFonts w:hint="cs"/>
          <w:rtl/>
        </w:rPr>
        <w:t>ו</w:t>
      </w:r>
      <w:r w:rsidRPr="002251DC">
        <w:rPr>
          <w:rtl/>
        </w:rPr>
        <w:t xml:space="preserve"> עוד </w:t>
      </w:r>
      <w:r w:rsidR="003E1CE9">
        <w:rPr>
          <w:rFonts w:hint="cs"/>
          <w:rtl/>
        </w:rPr>
        <w:t>מיליונים".</w:t>
      </w:r>
    </w:p>
    <w:p w:rsidR="003E1CE9" w:rsidRDefault="003E1CE9" w:rsidP="003E1CE9">
      <w:pPr>
        <w:rPr>
          <w:rtl/>
        </w:rPr>
      </w:pPr>
      <w:bookmarkStart w:id="965" w:name="_ETM_Q1_6058611"/>
      <w:bookmarkEnd w:id="965"/>
    </w:p>
    <w:p w:rsidR="003E1CE9" w:rsidRDefault="003E1CE9" w:rsidP="003E1CE9">
      <w:pPr>
        <w:pStyle w:val="af9"/>
        <w:keepNext/>
        <w:rPr>
          <w:rtl/>
        </w:rPr>
      </w:pPr>
      <w:bookmarkStart w:id="966" w:name="ET_guest_877088_367"/>
      <w:r w:rsidRPr="003E1CE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3E1C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3E1CE9" w:rsidRDefault="003E1CE9" w:rsidP="003E1CE9">
      <w:pPr>
        <w:pStyle w:val="KeepWithNext"/>
        <w:rPr>
          <w:rtl/>
        </w:rPr>
      </w:pPr>
    </w:p>
    <w:p w:rsidR="003E1CE9" w:rsidRDefault="002251DC" w:rsidP="003E1CE9">
      <w:pPr>
        <w:rPr>
          <w:rtl/>
        </w:rPr>
      </w:pPr>
      <w:bookmarkStart w:id="967" w:name="_ETM_Q1_6059175"/>
      <w:bookmarkStart w:id="968" w:name="_ETM_Q1_6059238"/>
      <w:bookmarkEnd w:id="967"/>
      <w:bookmarkEnd w:id="968"/>
      <w:r w:rsidRPr="002251DC">
        <w:rPr>
          <w:rtl/>
        </w:rPr>
        <w:t>לא</w:t>
      </w:r>
      <w:r w:rsidR="003E1CE9">
        <w:rPr>
          <w:rFonts w:hint="cs"/>
          <w:rtl/>
        </w:rPr>
        <w:t>.</w:t>
      </w:r>
      <w:r w:rsidRPr="002251DC">
        <w:rPr>
          <w:rtl/>
        </w:rPr>
        <w:t xml:space="preserve"> זה לא </w:t>
      </w:r>
      <w:r w:rsidR="003E1CE9">
        <w:rPr>
          <w:rFonts w:hint="cs"/>
          <w:rtl/>
        </w:rPr>
        <w:t>לצבא.</w:t>
      </w:r>
      <w:r w:rsidRPr="002251DC">
        <w:rPr>
          <w:rtl/>
        </w:rPr>
        <w:t xml:space="preserve"> </w:t>
      </w:r>
      <w:r w:rsidR="003E1CE9">
        <w:rPr>
          <w:rFonts w:hint="cs"/>
          <w:rtl/>
        </w:rPr>
        <w:t>הודעת השרה היא לאתר הזדהות ממשלתית.</w:t>
      </w:r>
    </w:p>
    <w:p w:rsidR="003E1CE9" w:rsidRDefault="003E1CE9" w:rsidP="003E1CE9">
      <w:pPr>
        <w:rPr>
          <w:rtl/>
        </w:rPr>
      </w:pPr>
    </w:p>
    <w:p w:rsidR="003E1CE9" w:rsidRDefault="003E1CE9" w:rsidP="003E1CE9">
      <w:pPr>
        <w:pStyle w:val="af6"/>
        <w:keepNext/>
        <w:rPr>
          <w:rtl/>
        </w:rPr>
      </w:pPr>
      <w:bookmarkStart w:id="969" w:name="ET_yor_6156_368"/>
      <w:r w:rsidRPr="003E1C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E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3E1CE9" w:rsidRDefault="003E1CE9" w:rsidP="003E1CE9">
      <w:pPr>
        <w:pStyle w:val="KeepWithNext"/>
        <w:rPr>
          <w:rtl/>
        </w:rPr>
      </w:pPr>
    </w:p>
    <w:p w:rsidR="00F154EE" w:rsidRDefault="002251DC" w:rsidP="00F154EE">
      <w:pPr>
        <w:rPr>
          <w:rtl/>
        </w:rPr>
      </w:pPr>
      <w:r w:rsidRPr="002251DC">
        <w:rPr>
          <w:rtl/>
        </w:rPr>
        <w:t>אבל אם אנחנו הולכים על הכיוון שאנחנו מדברים עליו פה שבו אנחנו לא מייצרים מאגר</w:t>
      </w:r>
      <w:r w:rsidR="00F154EE">
        <w:rPr>
          <w:rFonts w:hint="cs"/>
          <w:rtl/>
        </w:rPr>
        <w:t>-ע</w:t>
      </w:r>
      <w:r w:rsidRPr="002251DC">
        <w:rPr>
          <w:rtl/>
        </w:rPr>
        <w:t>ל</w:t>
      </w:r>
      <w:r w:rsidR="00F154EE">
        <w:rPr>
          <w:rFonts w:hint="cs"/>
          <w:rtl/>
        </w:rPr>
        <w:t xml:space="preserve"> </w:t>
      </w:r>
      <w:r w:rsidR="00F154EE">
        <w:rPr>
          <w:rFonts w:hint="eastAsia"/>
          <w:rtl/>
        </w:rPr>
        <w:t>–</w:t>
      </w:r>
      <w:r w:rsidRPr="002251DC">
        <w:rPr>
          <w:rtl/>
        </w:rPr>
        <w:t xml:space="preserve"> החוק הזה לא </w:t>
      </w:r>
      <w:r w:rsidR="00F154EE">
        <w:rPr>
          <w:rFonts w:hint="cs"/>
          <w:rtl/>
        </w:rPr>
        <w:t>ייצר מאגר-על</w:t>
      </w:r>
      <w:r w:rsidRPr="002251DC">
        <w:rPr>
          <w:rtl/>
        </w:rPr>
        <w:t xml:space="preserve"> של מיילים</w:t>
      </w:r>
      <w:r w:rsidR="00F154EE">
        <w:rPr>
          <w:rFonts w:hint="cs"/>
          <w:rtl/>
        </w:rPr>
        <w:t xml:space="preserve"> - - -</w:t>
      </w:r>
    </w:p>
    <w:p w:rsidR="00F154EE" w:rsidRDefault="00F154EE" w:rsidP="00F154EE">
      <w:pPr>
        <w:rPr>
          <w:rtl/>
        </w:rPr>
      </w:pPr>
    </w:p>
    <w:p w:rsidR="00F154EE" w:rsidRDefault="00F154EE" w:rsidP="00F154EE">
      <w:pPr>
        <w:pStyle w:val="a4"/>
        <w:keepNext/>
        <w:rPr>
          <w:rtl/>
        </w:rPr>
      </w:pPr>
      <w:bookmarkStart w:id="970" w:name="ET_speaker_4741_369"/>
      <w:r w:rsidRPr="00F154E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15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F154EE" w:rsidRDefault="00F154EE" w:rsidP="00F154EE">
      <w:pPr>
        <w:pStyle w:val="KeepWithNext"/>
        <w:rPr>
          <w:rtl/>
        </w:rPr>
      </w:pPr>
    </w:p>
    <w:p w:rsidR="00F154EE" w:rsidRDefault="002251DC" w:rsidP="00F154EE">
      <w:pPr>
        <w:rPr>
          <w:rtl/>
        </w:rPr>
      </w:pPr>
      <w:r w:rsidRPr="002251DC">
        <w:rPr>
          <w:rtl/>
        </w:rPr>
        <w:t xml:space="preserve">אבל </w:t>
      </w:r>
      <w:r w:rsidR="00F154EE">
        <w:rPr>
          <w:rFonts w:hint="cs"/>
          <w:rtl/>
        </w:rPr>
        <w:t xml:space="preserve">הוא ייווצר בסופו של דבר. </w:t>
      </w:r>
      <w:bookmarkStart w:id="971" w:name="_ETM_Q1_6071851"/>
      <w:bookmarkStart w:id="972" w:name="_ETM_Q1_6071942"/>
      <w:bookmarkEnd w:id="971"/>
      <w:bookmarkEnd w:id="972"/>
      <w:r w:rsidRPr="002251DC">
        <w:rPr>
          <w:rtl/>
        </w:rPr>
        <w:t xml:space="preserve">בסופו של דבר </w:t>
      </w:r>
      <w:r w:rsidR="00F154EE">
        <w:rPr>
          <w:rFonts w:hint="cs"/>
          <w:rtl/>
        </w:rPr>
        <w:t>לממשלה</w:t>
      </w:r>
      <w:bookmarkStart w:id="973" w:name="_ETM_Q1_6077525"/>
      <w:bookmarkEnd w:id="973"/>
      <w:r w:rsidR="00F154EE">
        <w:rPr>
          <w:rFonts w:hint="cs"/>
          <w:rtl/>
        </w:rPr>
        <w:t xml:space="preserve"> יהיה</w:t>
      </w:r>
      <w:r w:rsidRPr="002251DC">
        <w:rPr>
          <w:rtl/>
        </w:rPr>
        <w:t xml:space="preserve"> מאגר של כל אלה </w:t>
      </w:r>
      <w:r w:rsidR="00F154EE">
        <w:rPr>
          <w:rFonts w:hint="cs"/>
          <w:rtl/>
        </w:rPr>
        <w:t>ש</w:t>
      </w:r>
      <w:r w:rsidRPr="002251DC">
        <w:rPr>
          <w:rtl/>
        </w:rPr>
        <w:t>הסכימו</w:t>
      </w:r>
      <w:r w:rsidR="00F154EE">
        <w:rPr>
          <w:rFonts w:hint="cs"/>
          <w:rtl/>
        </w:rPr>
        <w:t>, ש</w:t>
      </w:r>
      <w:r w:rsidRPr="002251DC">
        <w:rPr>
          <w:rtl/>
        </w:rPr>
        <w:t>בחר</w:t>
      </w:r>
      <w:r w:rsidR="00F154EE">
        <w:rPr>
          <w:rFonts w:hint="cs"/>
          <w:rtl/>
        </w:rPr>
        <w:t>ו</w:t>
      </w:r>
      <w:r w:rsidR="00F154EE">
        <w:rPr>
          <w:rtl/>
        </w:rPr>
        <w:t xml:space="preserve"> </w:t>
      </w:r>
      <w:r w:rsidRPr="002251DC">
        <w:rPr>
          <w:rtl/>
        </w:rPr>
        <w:t>בכך</w:t>
      </w:r>
      <w:r w:rsidR="00F154EE">
        <w:rPr>
          <w:rFonts w:hint="cs"/>
          <w:rtl/>
        </w:rPr>
        <w:t>.</w:t>
      </w:r>
      <w:r w:rsidRPr="002251DC">
        <w:rPr>
          <w:rtl/>
        </w:rPr>
        <w:t xml:space="preserve"> אלה </w:t>
      </w:r>
      <w:r w:rsidR="00F154EE">
        <w:rPr>
          <w:rFonts w:hint="cs"/>
          <w:rtl/>
        </w:rPr>
        <w:t>י</w:t>
      </w:r>
      <w:r w:rsidRPr="002251DC">
        <w:rPr>
          <w:rtl/>
        </w:rPr>
        <w:t>היו מיליונים רבים והמאגר הזה רק יגדל</w:t>
      </w:r>
      <w:r w:rsidR="00F154EE">
        <w:rPr>
          <w:rFonts w:hint="cs"/>
          <w:rtl/>
        </w:rPr>
        <w:t>.</w:t>
      </w:r>
      <w:r w:rsidRPr="002251DC">
        <w:rPr>
          <w:rtl/>
        </w:rPr>
        <w:t xml:space="preserve"> </w:t>
      </w:r>
      <w:r w:rsidR="00F154EE">
        <w:rPr>
          <w:rFonts w:hint="cs"/>
          <w:rtl/>
        </w:rPr>
        <w:t>אז יהיה מקום כזה בעוד שנתיים-שלוש.</w:t>
      </w:r>
    </w:p>
    <w:p w:rsidR="00F154EE" w:rsidRDefault="00F154EE" w:rsidP="00F154EE">
      <w:pPr>
        <w:rPr>
          <w:rtl/>
        </w:rPr>
      </w:pPr>
      <w:bookmarkStart w:id="974" w:name="_ETM_Q1_6092232"/>
      <w:bookmarkStart w:id="975" w:name="_ETM_Q1_6092309"/>
      <w:bookmarkEnd w:id="974"/>
      <w:bookmarkEnd w:id="975"/>
    </w:p>
    <w:p w:rsidR="00F154EE" w:rsidRDefault="00F154EE" w:rsidP="00F154EE">
      <w:pPr>
        <w:pStyle w:val="af6"/>
        <w:keepNext/>
        <w:rPr>
          <w:rtl/>
        </w:rPr>
      </w:pPr>
      <w:bookmarkStart w:id="976" w:name="ET_yor_6156_370"/>
      <w:r w:rsidRPr="00F154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15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F154EE" w:rsidRDefault="00F154EE" w:rsidP="00F154EE">
      <w:pPr>
        <w:pStyle w:val="KeepWithNext"/>
        <w:rPr>
          <w:rtl/>
        </w:rPr>
      </w:pPr>
    </w:p>
    <w:p w:rsidR="00F154EE" w:rsidRDefault="002251DC" w:rsidP="00F154EE">
      <w:pPr>
        <w:rPr>
          <w:rtl/>
        </w:rPr>
      </w:pPr>
      <w:r w:rsidRPr="002251DC">
        <w:rPr>
          <w:rtl/>
        </w:rPr>
        <w:t>אבל הם בחרו</w:t>
      </w:r>
      <w:r w:rsidR="00F154EE">
        <w:rPr>
          <w:rFonts w:hint="cs"/>
          <w:rtl/>
        </w:rPr>
        <w:t xml:space="preserve">. </w:t>
      </w:r>
      <w:r w:rsidRPr="002251DC">
        <w:rPr>
          <w:rtl/>
        </w:rPr>
        <w:t>הם בחרו כרגע</w:t>
      </w:r>
      <w:r w:rsidR="00F154EE">
        <w:rPr>
          <w:rFonts w:hint="cs"/>
          <w:rtl/>
        </w:rPr>
        <w:t>.</w:t>
      </w:r>
      <w:r w:rsidRPr="002251DC">
        <w:rPr>
          <w:rtl/>
        </w:rPr>
        <w:t xml:space="preserve"> אני לא מדבר</w:t>
      </w:r>
      <w:r w:rsidR="00F154EE">
        <w:rPr>
          <w:rFonts w:hint="cs"/>
          <w:rtl/>
        </w:rPr>
        <w:t xml:space="preserve"> על</w:t>
      </w:r>
      <w:r w:rsidRPr="002251DC">
        <w:rPr>
          <w:rtl/>
        </w:rPr>
        <w:t xml:space="preserve"> מה </w:t>
      </w:r>
      <w:r w:rsidR="00F154EE">
        <w:rPr>
          <w:rFonts w:hint="cs"/>
          <w:rtl/>
        </w:rPr>
        <w:t>ש</w:t>
      </w:r>
      <w:r w:rsidRPr="002251DC">
        <w:rPr>
          <w:rtl/>
        </w:rPr>
        <w:t xml:space="preserve">יקרה </w:t>
      </w:r>
      <w:r w:rsidR="00F154EE">
        <w:rPr>
          <w:rFonts w:hint="cs"/>
          <w:rtl/>
        </w:rPr>
        <w:t>ב</w:t>
      </w:r>
      <w:r w:rsidRPr="002251DC">
        <w:rPr>
          <w:rtl/>
        </w:rPr>
        <w:t xml:space="preserve">עוד 4 שנים </w:t>
      </w:r>
      <w:r w:rsidR="00F154EE">
        <w:rPr>
          <w:rFonts w:hint="cs"/>
          <w:rtl/>
        </w:rPr>
        <w:t>א</w:t>
      </w:r>
      <w:r w:rsidRPr="002251DC">
        <w:rPr>
          <w:rtl/>
        </w:rPr>
        <w:t xml:space="preserve">ם </w:t>
      </w:r>
      <w:r w:rsidR="00F154EE">
        <w:rPr>
          <w:rFonts w:hint="cs"/>
          <w:rtl/>
        </w:rPr>
        <w:t>השר</w:t>
      </w:r>
      <w:r w:rsidR="00F154EE">
        <w:rPr>
          <w:rtl/>
        </w:rPr>
        <w:t xml:space="preserve"> </w:t>
      </w:r>
      <w:r w:rsidR="00F154EE">
        <w:rPr>
          <w:rFonts w:hint="cs"/>
          <w:rtl/>
        </w:rPr>
        <w:t>י</w:t>
      </w:r>
      <w:r w:rsidR="00F154EE">
        <w:rPr>
          <w:rtl/>
        </w:rPr>
        <w:t xml:space="preserve">שתכנע </w:t>
      </w:r>
      <w:r w:rsidRPr="002251DC">
        <w:rPr>
          <w:rtl/>
        </w:rPr>
        <w:t xml:space="preserve">וועדת החוקה תאשר שעוברים </w:t>
      </w:r>
      <w:r w:rsidR="00F154EE">
        <w:rPr>
          <w:rFonts w:hint="cs"/>
          <w:rtl/>
        </w:rPr>
        <w:t>ל</w:t>
      </w:r>
      <w:r w:rsidRPr="002251DC">
        <w:rPr>
          <w:rtl/>
        </w:rPr>
        <w:t>חובה ליצור את המאגר הזה</w:t>
      </w:r>
      <w:r w:rsidR="00F154EE">
        <w:rPr>
          <w:rFonts w:hint="cs"/>
          <w:rtl/>
        </w:rPr>
        <w:t>.</w:t>
      </w:r>
      <w:r w:rsidRPr="002251DC">
        <w:rPr>
          <w:rtl/>
        </w:rPr>
        <w:t xml:space="preserve"> אז אנחנו גם נהיה במקום שיאפשר לנו לבחור כמה אנשים </w:t>
      </w:r>
      <w:r w:rsidR="00F154EE">
        <w:rPr>
          <w:rFonts w:hint="cs"/>
          <w:rtl/>
        </w:rPr>
        <w:t>י</w:t>
      </w:r>
      <w:r w:rsidRPr="002251DC">
        <w:rPr>
          <w:rtl/>
        </w:rPr>
        <w:t>צטרפו וולונטרית</w:t>
      </w:r>
      <w:r w:rsidR="00F154EE">
        <w:rPr>
          <w:rFonts w:hint="cs"/>
          <w:rtl/>
        </w:rPr>
        <w:t>,</w:t>
      </w:r>
      <w:r w:rsidRPr="002251DC">
        <w:rPr>
          <w:rtl/>
        </w:rPr>
        <w:t xml:space="preserve"> נראה מה מערך הסייבר עשה עם ההגנה </w:t>
      </w:r>
      <w:r w:rsidR="00F154EE">
        <w:rPr>
          <w:rFonts w:hint="cs"/>
          <w:rtl/>
        </w:rPr>
        <w:t>ע</w:t>
      </w:r>
      <w:r w:rsidRPr="002251DC">
        <w:rPr>
          <w:rtl/>
        </w:rPr>
        <w:t>ל</w:t>
      </w:r>
      <w:r w:rsidR="00F154EE">
        <w:rPr>
          <w:rFonts w:hint="cs"/>
          <w:rtl/>
        </w:rPr>
        <w:t xml:space="preserve"> ה</w:t>
      </w:r>
      <w:r w:rsidRPr="002251DC">
        <w:rPr>
          <w:rtl/>
        </w:rPr>
        <w:t>תשתיות ה</w:t>
      </w:r>
      <w:r w:rsidR="00F154EE">
        <w:rPr>
          <w:rFonts w:hint="cs"/>
          <w:rtl/>
        </w:rPr>
        <w:t>אלה.</w:t>
      </w:r>
      <w:r w:rsidRPr="002251DC">
        <w:rPr>
          <w:rtl/>
        </w:rPr>
        <w:t xml:space="preserve"> נהיה במקום אחר ונדון</w:t>
      </w:r>
      <w:r w:rsidR="00F154EE">
        <w:rPr>
          <w:rFonts w:hint="cs"/>
          <w:rtl/>
        </w:rPr>
        <w:t>.</w:t>
      </w:r>
      <w:r w:rsidRPr="002251DC">
        <w:rPr>
          <w:rtl/>
        </w:rPr>
        <w:t xml:space="preserve"> אבל כרגע ה</w:t>
      </w:r>
      <w:r w:rsidR="00F154EE">
        <w:rPr>
          <w:rFonts w:hint="cs"/>
          <w:rtl/>
        </w:rPr>
        <w:t>חוק</w:t>
      </w:r>
      <w:r w:rsidRPr="002251DC">
        <w:rPr>
          <w:rtl/>
        </w:rPr>
        <w:t xml:space="preserve"> ייצא כך שמי שבחר</w:t>
      </w:r>
      <w:r w:rsidR="00F154EE">
        <w:rPr>
          <w:rFonts w:hint="cs"/>
          <w:rtl/>
        </w:rPr>
        <w:t>,</w:t>
      </w:r>
      <w:r w:rsidRPr="002251DC">
        <w:rPr>
          <w:rtl/>
        </w:rPr>
        <w:t xml:space="preserve"> בסדר</w:t>
      </w:r>
      <w:r w:rsidR="00F154EE">
        <w:rPr>
          <w:rFonts w:hint="cs"/>
          <w:rtl/>
        </w:rPr>
        <w:t>,</w:t>
      </w:r>
      <w:r w:rsidRPr="002251DC">
        <w:rPr>
          <w:rtl/>
        </w:rPr>
        <w:t xml:space="preserve"> הוא יודע </w:t>
      </w:r>
      <w:r w:rsidR="00F154EE">
        <w:rPr>
          <w:rFonts w:hint="cs"/>
          <w:rtl/>
        </w:rPr>
        <w:t>ו</w:t>
      </w:r>
      <w:r w:rsidRPr="002251DC">
        <w:rPr>
          <w:rtl/>
        </w:rPr>
        <w:t>לוקח את הסיכו</w:t>
      </w:r>
      <w:r w:rsidR="00F154EE">
        <w:rPr>
          <w:rFonts w:hint="cs"/>
          <w:rtl/>
        </w:rPr>
        <w:t>נים.</w:t>
      </w:r>
    </w:p>
    <w:p w:rsidR="00F154EE" w:rsidRDefault="00F154EE" w:rsidP="00F154EE">
      <w:pPr>
        <w:rPr>
          <w:rtl/>
        </w:rPr>
      </w:pPr>
    </w:p>
    <w:p w:rsidR="00F154EE" w:rsidRDefault="00F154EE" w:rsidP="00F154EE">
      <w:pPr>
        <w:pStyle w:val="af9"/>
        <w:keepNext/>
        <w:rPr>
          <w:rtl/>
        </w:rPr>
      </w:pPr>
      <w:bookmarkStart w:id="977" w:name="ET_guest_877088_371"/>
      <w:r w:rsidRPr="00F154EE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F154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F154EE" w:rsidRDefault="00F154EE" w:rsidP="00F154EE">
      <w:pPr>
        <w:pStyle w:val="KeepWithNext"/>
        <w:rPr>
          <w:rtl/>
        </w:rPr>
      </w:pPr>
    </w:p>
    <w:p w:rsidR="00F154EE" w:rsidRDefault="002251DC" w:rsidP="00F154EE">
      <w:pPr>
        <w:rPr>
          <w:rtl/>
        </w:rPr>
      </w:pPr>
      <w:r w:rsidRPr="002251DC">
        <w:rPr>
          <w:rtl/>
        </w:rPr>
        <w:t>אין בעיה</w:t>
      </w:r>
      <w:r w:rsidR="00F154EE">
        <w:rPr>
          <w:rFonts w:hint="cs"/>
          <w:rtl/>
        </w:rPr>
        <w:t>.</w:t>
      </w:r>
      <w:r w:rsidRPr="002251DC">
        <w:rPr>
          <w:rtl/>
        </w:rPr>
        <w:t xml:space="preserve"> אני מדברת על ההודעות הראשוניות ש</w:t>
      </w:r>
      <w:r w:rsidR="00F154EE">
        <w:rPr>
          <w:rFonts w:hint="cs"/>
          <w:rtl/>
        </w:rPr>
        <w:t>י</w:t>
      </w:r>
      <w:r w:rsidRPr="002251DC">
        <w:rPr>
          <w:rtl/>
        </w:rPr>
        <w:t>יצאו</w:t>
      </w:r>
      <w:r w:rsidR="00F154EE">
        <w:rPr>
          <w:rFonts w:hint="cs"/>
          <w:rtl/>
        </w:rPr>
        <w:t>.</w:t>
      </w:r>
      <w:r w:rsidRPr="002251DC">
        <w:rPr>
          <w:rtl/>
        </w:rPr>
        <w:t xml:space="preserve"> בסופו של דבר</w:t>
      </w:r>
      <w:r w:rsidR="00F154EE">
        <w:rPr>
          <w:rFonts w:hint="cs"/>
          <w:rtl/>
        </w:rPr>
        <w:t>,</w:t>
      </w:r>
      <w:r w:rsidRPr="002251DC">
        <w:rPr>
          <w:rtl/>
        </w:rPr>
        <w:t xml:space="preserve"> אם ז</w:t>
      </w:r>
      <w:r w:rsidR="00F154EE">
        <w:rPr>
          <w:rFonts w:hint="cs"/>
          <w:rtl/>
        </w:rPr>
        <w:t>ו</w:t>
      </w:r>
      <w:r w:rsidRPr="002251DC">
        <w:rPr>
          <w:rtl/>
        </w:rPr>
        <w:t xml:space="preserve"> הודעה ש</w:t>
      </w:r>
      <w:r w:rsidR="00F154EE">
        <w:rPr>
          <w:rFonts w:hint="cs"/>
          <w:rtl/>
        </w:rPr>
        <w:t>ינסח השר,</w:t>
      </w:r>
      <w:r w:rsidRPr="002251DC">
        <w:rPr>
          <w:rtl/>
        </w:rPr>
        <w:t xml:space="preserve"> אפשר להוסיף טקסט אחיד לכל הגופים עם קישור אחיד לרשם </w:t>
      </w:r>
      <w:r w:rsidR="00F154EE">
        <w:rPr>
          <w:rFonts w:hint="cs"/>
          <w:rtl/>
        </w:rPr>
        <w:t>האוכלוסין</w:t>
      </w:r>
      <w:r w:rsidRPr="002251DC">
        <w:rPr>
          <w:rtl/>
        </w:rPr>
        <w:t xml:space="preserve"> לצאת מההסדר</w:t>
      </w:r>
      <w:r w:rsidR="00F154EE">
        <w:rPr>
          <w:rFonts w:hint="cs"/>
          <w:rtl/>
        </w:rPr>
        <w:t>.</w:t>
      </w:r>
    </w:p>
    <w:p w:rsidR="00F154EE" w:rsidRDefault="00F154EE" w:rsidP="00F154EE">
      <w:pPr>
        <w:rPr>
          <w:rtl/>
        </w:rPr>
      </w:pPr>
    </w:p>
    <w:p w:rsidR="00F154EE" w:rsidRDefault="00F154EE" w:rsidP="00F154EE">
      <w:pPr>
        <w:pStyle w:val="af6"/>
        <w:keepNext/>
        <w:rPr>
          <w:rtl/>
        </w:rPr>
      </w:pPr>
      <w:bookmarkStart w:id="978" w:name="ET_yor_6156_372"/>
      <w:r w:rsidRPr="00F154E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15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F154EE" w:rsidRDefault="00F154EE" w:rsidP="00F154EE">
      <w:pPr>
        <w:pStyle w:val="KeepWithNext"/>
        <w:rPr>
          <w:rtl/>
        </w:rPr>
      </w:pPr>
    </w:p>
    <w:p w:rsidR="00F154EE" w:rsidRDefault="00F154EE" w:rsidP="00F154EE">
      <w:pPr>
        <w:rPr>
          <w:rtl/>
        </w:rPr>
      </w:pPr>
      <w:r>
        <w:rPr>
          <w:rFonts w:hint="cs"/>
          <w:rtl/>
        </w:rPr>
        <w:t>הוא לא</w:t>
      </w:r>
      <w:r w:rsidR="002251DC" w:rsidRPr="002251DC">
        <w:rPr>
          <w:rtl/>
        </w:rPr>
        <w:t xml:space="preserve"> נמצא שם בהסדר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</w:t>
      </w:r>
      <w:r>
        <w:rPr>
          <w:rFonts w:hint="cs"/>
          <w:rtl/>
        </w:rPr>
        <w:t>צריך</w:t>
      </w:r>
      <w:r w:rsidR="002251DC" w:rsidRPr="002251DC">
        <w:rPr>
          <w:rtl/>
        </w:rPr>
        <w:t xml:space="preserve"> לומר איך זה יכול לעבוד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בשלב הזה</w:t>
      </w:r>
      <w:r>
        <w:rPr>
          <w:rFonts w:hint="cs"/>
          <w:rtl/>
        </w:rPr>
        <w:t xml:space="preserve"> הוא</w:t>
      </w:r>
      <w:r w:rsidR="002251DC" w:rsidRPr="002251DC">
        <w:rPr>
          <w:rtl/>
        </w:rPr>
        <w:t xml:space="preserve"> לא נמצא בהסדר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ההודעה שתגיע ממשרד התחבורה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בעבר נתת את הסכמתך לקבל מאיתנו הודעות בדואר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מכוח חוק זה אנחנו מודי</w:t>
      </w:r>
      <w:r>
        <w:rPr>
          <w:rFonts w:hint="cs"/>
          <w:rtl/>
        </w:rPr>
        <w:t>עי</w:t>
      </w:r>
      <w:r w:rsidR="002251DC" w:rsidRPr="002251DC">
        <w:rPr>
          <w:rtl/>
        </w:rPr>
        <w:t>ם לך שי</w:t>
      </w:r>
      <w:r>
        <w:rPr>
          <w:rtl/>
        </w:rPr>
        <w:t>ש היום אפשרות להצטרף לשירות הדי</w:t>
      </w:r>
      <w:r>
        <w:rPr>
          <w:rFonts w:hint="cs"/>
          <w:rtl/>
        </w:rPr>
        <w:t>ו</w:t>
      </w:r>
      <w:r w:rsidR="002251DC" w:rsidRPr="002251DC">
        <w:rPr>
          <w:rtl/>
        </w:rPr>
        <w:t>ור הממשלתי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אם תעשו את זה נכון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יש שם גם </w:t>
      </w:r>
      <w:r>
        <w:t>hyperlink</w:t>
      </w:r>
      <w:r w:rsidR="002251DC" w:rsidRPr="002251DC">
        <w:rPr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251DC" w:rsidRPr="002251DC">
        <w:rPr>
          <w:rtl/>
        </w:rPr>
        <w:t>אני אומר את זה לאודליה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251DC" w:rsidRPr="002251DC">
        <w:rPr>
          <w:rtl/>
        </w:rPr>
        <w:t xml:space="preserve"> </w:t>
      </w:r>
      <w:r>
        <w:rPr>
          <w:rFonts w:hint="cs"/>
          <w:rtl/>
        </w:rPr>
        <w:t xml:space="preserve">יהיה </w:t>
      </w:r>
      <w:r>
        <w:t>hyperlink</w:t>
      </w:r>
      <w:r w:rsidR="002251DC" w:rsidRPr="002251DC">
        <w:rPr>
          <w:rtl/>
        </w:rPr>
        <w:t xml:space="preserve"> שיעביר אותם למסך של משרד הפנים כך שבן-אדם לא צריך לצאת מהבית שלו לפקיד הרישום או לצאת מהאתר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</w:t>
      </w:r>
      <w:r>
        <w:rPr>
          <w:rFonts w:hint="cs"/>
          <w:rtl/>
        </w:rPr>
        <w:t>תעשו</w:t>
      </w:r>
      <w:r>
        <w:rPr>
          <w:rtl/>
        </w:rPr>
        <w:t xml:space="preserve"> </w:t>
      </w:r>
      <w:r w:rsidR="002251DC" w:rsidRPr="002251DC">
        <w:rPr>
          <w:rtl/>
        </w:rPr>
        <w:t>הודעה המתוחכמת שהאדם לוחץ כפתור ואומר</w:t>
      </w:r>
      <w:r>
        <w:rPr>
          <w:rFonts w:hint="cs"/>
          <w:rtl/>
        </w:rPr>
        <w:t>:</w:t>
      </w:r>
      <w:r w:rsidR="002251DC" w:rsidRPr="002251DC">
        <w:rPr>
          <w:rtl/>
        </w:rPr>
        <w:t xml:space="preserve"> אני מאשר את העברת הפרטים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אבל לא ייווצר מאגר</w:t>
      </w:r>
      <w:r>
        <w:rPr>
          <w:rFonts w:hint="cs"/>
          <w:rtl/>
        </w:rPr>
        <w:t xml:space="preserve"> אחד.</w:t>
      </w:r>
    </w:p>
    <w:p w:rsidR="00BE66CA" w:rsidRDefault="00BE66CA" w:rsidP="00F154EE">
      <w:pPr>
        <w:rPr>
          <w:rtl/>
        </w:rPr>
      </w:pPr>
      <w:bookmarkStart w:id="979" w:name="_ETM_Q1_6186566"/>
      <w:bookmarkStart w:id="980" w:name="_ETM_Q1_6186670"/>
      <w:bookmarkEnd w:id="979"/>
      <w:bookmarkEnd w:id="980"/>
    </w:p>
    <w:p w:rsidR="00BE66CA" w:rsidRDefault="00BE66CA" w:rsidP="00BE66CA">
      <w:pPr>
        <w:pStyle w:val="-"/>
        <w:keepNext/>
        <w:rPr>
          <w:rtl/>
        </w:rPr>
      </w:pPr>
      <w:bookmarkStart w:id="981" w:name="ET_speakercontinue_877088_373"/>
      <w:r w:rsidRPr="00BE66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BE66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1"/>
    </w:p>
    <w:p w:rsidR="00BE66CA" w:rsidRDefault="00BE66CA" w:rsidP="00BE66CA">
      <w:pPr>
        <w:pStyle w:val="KeepWithNext"/>
        <w:rPr>
          <w:rtl/>
        </w:rPr>
      </w:pPr>
    </w:p>
    <w:p w:rsidR="00BE66CA" w:rsidRDefault="002251DC" w:rsidP="00BE66CA">
      <w:pPr>
        <w:rPr>
          <w:rtl/>
        </w:rPr>
      </w:pPr>
      <w:r w:rsidRPr="002251DC">
        <w:rPr>
          <w:rtl/>
        </w:rPr>
        <w:t>ככל שתבוצע העברת מידע</w:t>
      </w:r>
      <w:r w:rsidR="00BE66CA">
        <w:rPr>
          <w:rFonts w:hint="cs"/>
          <w:rtl/>
        </w:rPr>
        <w:t>, זה</w:t>
      </w:r>
      <w:r w:rsidRPr="002251DC">
        <w:rPr>
          <w:rtl/>
        </w:rPr>
        <w:t xml:space="preserve"> צריך להיות העברה </w:t>
      </w:r>
      <w:r w:rsidR="00BE66CA">
        <w:rPr>
          <w:rFonts w:hint="cs"/>
          <w:rtl/>
        </w:rPr>
        <w:t>מאובטחת</w:t>
      </w:r>
      <w:r w:rsidRPr="002251DC">
        <w:rPr>
          <w:rtl/>
        </w:rPr>
        <w:t xml:space="preserve"> בכפוף </w:t>
      </w:r>
      <w:r w:rsidR="00BE66CA">
        <w:rPr>
          <w:rFonts w:hint="cs"/>
          <w:rtl/>
        </w:rPr>
        <w:t>להוראות חוק הגנת הפרטיות.</w:t>
      </w:r>
    </w:p>
    <w:p w:rsidR="00BE66CA" w:rsidRDefault="00BE66CA" w:rsidP="00BE66CA">
      <w:pPr>
        <w:rPr>
          <w:rtl/>
        </w:rPr>
      </w:pPr>
    </w:p>
    <w:p w:rsidR="00BE66CA" w:rsidRDefault="00BE66CA" w:rsidP="00BE66CA">
      <w:pPr>
        <w:pStyle w:val="af6"/>
        <w:keepNext/>
        <w:rPr>
          <w:rtl/>
        </w:rPr>
      </w:pPr>
      <w:bookmarkStart w:id="982" w:name="ET_yor_6156_374"/>
      <w:r w:rsidRPr="00BE66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6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BE66CA" w:rsidRDefault="00BE66CA" w:rsidP="00BE66CA">
      <w:pPr>
        <w:pStyle w:val="KeepWithNext"/>
        <w:rPr>
          <w:rtl/>
        </w:rPr>
      </w:pPr>
    </w:p>
    <w:p w:rsidR="00844BF0" w:rsidRDefault="002251DC" w:rsidP="00BE66CA">
      <w:pPr>
        <w:rPr>
          <w:rtl/>
        </w:rPr>
      </w:pPr>
      <w:r w:rsidRPr="002251DC">
        <w:rPr>
          <w:rtl/>
        </w:rPr>
        <w:t>אבל זה כבר קיים</w:t>
      </w:r>
      <w:r w:rsidR="00BE66CA">
        <w:rPr>
          <w:rFonts w:hint="cs"/>
          <w:rtl/>
        </w:rPr>
        <w:t>.</w:t>
      </w:r>
      <w:r w:rsidRPr="002251DC">
        <w:rPr>
          <w:rtl/>
        </w:rPr>
        <w:t xml:space="preserve"> אם אנחנו הטענה שלנו</w:t>
      </w:r>
      <w:r w:rsidR="00BE66CA">
        <w:rPr>
          <w:rFonts w:hint="cs"/>
          <w:rtl/>
        </w:rPr>
        <w:t xml:space="preserve"> היא</w:t>
      </w:r>
      <w:r w:rsidRPr="002251DC">
        <w:rPr>
          <w:rtl/>
        </w:rPr>
        <w:t xml:space="preserve"> שחוק הגנת הפרטיות לא הוא מספק</w:t>
      </w:r>
      <w:r w:rsidR="00BE66CA">
        <w:rPr>
          <w:rFonts w:hint="cs"/>
          <w:rtl/>
        </w:rPr>
        <w:t>,</w:t>
      </w:r>
      <w:r w:rsidRPr="002251DC">
        <w:rPr>
          <w:rtl/>
        </w:rPr>
        <w:t xml:space="preserve"> אז בוא נטפל בחוק </w:t>
      </w:r>
      <w:r w:rsidR="00BE66CA">
        <w:rPr>
          <w:rFonts w:hint="cs"/>
          <w:rtl/>
        </w:rPr>
        <w:t>הגנת הפרטיות.</w:t>
      </w:r>
      <w:r w:rsidRPr="002251DC">
        <w:rPr>
          <w:rtl/>
        </w:rPr>
        <w:t xml:space="preserve"> </w:t>
      </w:r>
      <w:r w:rsidR="00BE66CA">
        <w:rPr>
          <w:rFonts w:hint="cs"/>
          <w:rtl/>
        </w:rPr>
        <w:t>אבל</w:t>
      </w:r>
      <w:r w:rsidRPr="002251DC">
        <w:rPr>
          <w:rtl/>
        </w:rPr>
        <w:t xml:space="preserve"> לא צריך לכתוב בחוק שצריך לציית לחוק אחר</w:t>
      </w:r>
      <w:r w:rsidR="00BE66CA">
        <w:rPr>
          <w:rFonts w:hint="cs"/>
          <w:rtl/>
        </w:rPr>
        <w:t>.</w:t>
      </w:r>
    </w:p>
    <w:p w:rsidR="00844BF0" w:rsidRDefault="00844BF0" w:rsidP="00BE66CA">
      <w:pPr>
        <w:rPr>
          <w:rtl/>
        </w:rPr>
      </w:pPr>
    </w:p>
    <w:p w:rsidR="00844BF0" w:rsidRDefault="00844BF0" w:rsidP="00844BF0">
      <w:pPr>
        <w:pStyle w:val="-"/>
        <w:keepNext/>
        <w:rPr>
          <w:rtl/>
        </w:rPr>
      </w:pPr>
      <w:bookmarkStart w:id="983" w:name="ET_speakercontinue_877088_375"/>
      <w:r w:rsidRPr="00844BF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844B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3"/>
    </w:p>
    <w:p w:rsidR="00844BF0" w:rsidRDefault="00844BF0" w:rsidP="00844BF0">
      <w:pPr>
        <w:pStyle w:val="KeepWithNext"/>
        <w:rPr>
          <w:rtl/>
        </w:rPr>
      </w:pPr>
    </w:p>
    <w:p w:rsidR="00844BF0" w:rsidRDefault="00844BF0" w:rsidP="00844BF0">
      <w:pPr>
        <w:rPr>
          <w:rtl/>
        </w:rPr>
      </w:pPr>
      <w:r>
        <w:rPr>
          <w:rFonts w:hint="cs"/>
          <w:rtl/>
        </w:rPr>
        <w:t>הסעיף</w:t>
      </w:r>
      <w:r w:rsidR="002251DC" w:rsidRPr="002251DC">
        <w:rPr>
          <w:rtl/>
        </w:rPr>
        <w:t xml:space="preserve"> כפי שהוא מדבר על העברת מידע</w:t>
      </w:r>
      <w:r>
        <w:rPr>
          <w:rFonts w:hint="cs"/>
          <w:rtl/>
        </w:rPr>
        <w:t>.</w:t>
      </w:r>
    </w:p>
    <w:p w:rsidR="00844BF0" w:rsidRDefault="00844BF0" w:rsidP="00844BF0">
      <w:pPr>
        <w:rPr>
          <w:rtl/>
        </w:rPr>
      </w:pPr>
    </w:p>
    <w:p w:rsidR="00844BF0" w:rsidRDefault="00844BF0" w:rsidP="00844BF0">
      <w:pPr>
        <w:pStyle w:val="af6"/>
        <w:keepNext/>
        <w:rPr>
          <w:rtl/>
        </w:rPr>
      </w:pPr>
      <w:bookmarkStart w:id="984" w:name="ET_yor_6156_376"/>
      <w:r w:rsidRPr="00844B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4B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844BF0" w:rsidRDefault="00844BF0" w:rsidP="00844BF0">
      <w:pPr>
        <w:pStyle w:val="KeepWithNext"/>
        <w:rPr>
          <w:rtl/>
        </w:rPr>
      </w:pPr>
    </w:p>
    <w:p w:rsidR="00844BF0" w:rsidRDefault="00844BF0" w:rsidP="00844BF0">
      <w:pPr>
        <w:rPr>
          <w:rtl/>
        </w:rPr>
      </w:pPr>
      <w:r>
        <w:rPr>
          <w:rFonts w:hint="cs"/>
          <w:rtl/>
        </w:rPr>
        <w:t>ה</w:t>
      </w:r>
      <w:r w:rsidR="002251DC" w:rsidRPr="002251DC">
        <w:rPr>
          <w:rtl/>
        </w:rPr>
        <w:t>סעיף כפי שהוא לא יהיה</w:t>
      </w:r>
      <w:r>
        <w:rPr>
          <w:rFonts w:hint="cs"/>
          <w:rtl/>
        </w:rPr>
        <w:t>.</w:t>
      </w:r>
    </w:p>
    <w:p w:rsidR="00844BF0" w:rsidRDefault="00844BF0" w:rsidP="00844BF0">
      <w:pPr>
        <w:rPr>
          <w:rtl/>
        </w:rPr>
      </w:pPr>
      <w:bookmarkStart w:id="985" w:name="_ETM_Q1_6212571"/>
      <w:bookmarkStart w:id="986" w:name="_ETM_Q1_6212653"/>
      <w:bookmarkEnd w:id="985"/>
      <w:bookmarkEnd w:id="986"/>
    </w:p>
    <w:p w:rsidR="00844BF0" w:rsidRDefault="00844BF0" w:rsidP="00844BF0">
      <w:pPr>
        <w:pStyle w:val="-"/>
        <w:keepNext/>
        <w:rPr>
          <w:rtl/>
        </w:rPr>
      </w:pPr>
      <w:bookmarkStart w:id="987" w:name="ET_speakercontinue_877088_377"/>
      <w:r w:rsidRPr="00844BF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844B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844BF0" w:rsidRDefault="00844BF0" w:rsidP="00844BF0">
      <w:pPr>
        <w:pStyle w:val="KeepWithNext"/>
        <w:rPr>
          <w:rtl/>
        </w:rPr>
      </w:pPr>
    </w:p>
    <w:p w:rsidR="00844BF0" w:rsidRDefault="00844BF0" w:rsidP="00844BF0">
      <w:pPr>
        <w:rPr>
          <w:rtl/>
        </w:rPr>
      </w:pPr>
      <w:r>
        <w:rPr>
          <w:rFonts w:hint="cs"/>
          <w:rtl/>
        </w:rPr>
        <w:t>רק לפרוטוקול, אם תתבצע העברת מידע.</w:t>
      </w:r>
    </w:p>
    <w:p w:rsidR="00844BF0" w:rsidRDefault="00844BF0" w:rsidP="00844BF0">
      <w:pPr>
        <w:rPr>
          <w:rtl/>
        </w:rPr>
      </w:pPr>
    </w:p>
    <w:p w:rsidR="00844BF0" w:rsidRDefault="00844BF0" w:rsidP="00844BF0">
      <w:pPr>
        <w:pStyle w:val="af6"/>
        <w:keepNext/>
        <w:rPr>
          <w:rtl/>
        </w:rPr>
      </w:pPr>
      <w:bookmarkStart w:id="988" w:name="ET_yor_6156_378"/>
      <w:r w:rsidRPr="00844B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4B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844BF0" w:rsidRDefault="00844BF0" w:rsidP="00844BF0">
      <w:pPr>
        <w:pStyle w:val="KeepWithNext"/>
        <w:rPr>
          <w:rtl/>
        </w:rPr>
      </w:pPr>
    </w:p>
    <w:p w:rsidR="00844BF0" w:rsidRDefault="00844BF0" w:rsidP="00844BF0">
      <w:pPr>
        <w:rPr>
          <w:rtl/>
        </w:rPr>
      </w:pPr>
      <w:r>
        <w:rPr>
          <w:rFonts w:hint="cs"/>
          <w:rtl/>
        </w:rPr>
        <w:t>ה</w:t>
      </w:r>
      <w:r w:rsidR="002251DC" w:rsidRPr="002251DC">
        <w:rPr>
          <w:rtl/>
        </w:rPr>
        <w:t>ממשלה תביא נוסח</w:t>
      </w:r>
      <w:r w:rsidRPr="00844BF0">
        <w:rPr>
          <w:rtl/>
        </w:rPr>
        <w:t xml:space="preserve"> </w:t>
      </w:r>
      <w:r w:rsidRPr="002251DC">
        <w:rPr>
          <w:rtl/>
        </w:rPr>
        <w:t>מתוקן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אנחנו מאפשרים 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251DC" w:rsidRPr="002251DC">
        <w:rPr>
          <w:rtl/>
        </w:rPr>
        <w:t>אני לא זוכר אם על פי 3ד או סעיף אחר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251DC" w:rsidRPr="002251DC">
        <w:rPr>
          <w:rtl/>
        </w:rPr>
        <w:t xml:space="preserve">אנחנו נאפשר לגופים להמשיך לשלוח מיילים </w:t>
      </w:r>
      <w:r>
        <w:rPr>
          <w:rtl/>
        </w:rPr>
        <w:t>שלא במסגרת הדי</w:t>
      </w:r>
      <w:r>
        <w:rPr>
          <w:rFonts w:hint="cs"/>
          <w:rtl/>
        </w:rPr>
        <w:t>ו</w:t>
      </w:r>
      <w:r w:rsidR="002251DC" w:rsidRPr="002251DC">
        <w:rPr>
          <w:rtl/>
        </w:rPr>
        <w:t>ור הדיגיטלי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אני עדיין </w:t>
      </w:r>
      <w:r>
        <w:rPr>
          <w:rFonts w:hint="cs"/>
          <w:rtl/>
        </w:rPr>
        <w:t>או</w:t>
      </w:r>
      <w:r w:rsidR="002251DC" w:rsidRPr="002251DC">
        <w:rPr>
          <w:rtl/>
        </w:rPr>
        <w:t xml:space="preserve">כל לבוא לביטוח הלאומי ולתת להם את המייל שלי </w:t>
      </w:r>
      <w:r>
        <w:rPr>
          <w:rFonts w:hint="cs"/>
          <w:rtl/>
        </w:rPr>
        <w:t>ולמייל הזה</w:t>
      </w:r>
      <w:r w:rsidR="002251DC" w:rsidRPr="002251DC">
        <w:rPr>
          <w:rtl/>
        </w:rPr>
        <w:t xml:space="preserve"> בביטוח הלאומי הם שולחים לי</w:t>
      </w:r>
      <w:r>
        <w:rPr>
          <w:rtl/>
        </w:rPr>
        <w:t xml:space="preserve"> דברים כל עוד אין חובת מסירה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שאז אנחנו נעשה את ההסדר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אפשר לבוא ולומר שישנם גופים מסוימים שיש סמכות לבוא ולומר שפעם בשנה הם יכולים להוציא הודעה </w:t>
      </w:r>
      <w:r w:rsidRPr="002251DC">
        <w:rPr>
          <w:rtl/>
        </w:rPr>
        <w:t xml:space="preserve">כזאת </w:t>
      </w:r>
      <w:r w:rsidR="002251DC" w:rsidRPr="002251DC">
        <w:rPr>
          <w:rtl/>
        </w:rPr>
        <w:t>ואז לא צריך להגביל את זה 30 חודשים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למה שבעוד 3 שנים ל</w:t>
      </w:r>
      <w:r>
        <w:rPr>
          <w:rtl/>
        </w:rPr>
        <w:t xml:space="preserve">א </w:t>
      </w:r>
      <w:r>
        <w:rPr>
          <w:rFonts w:hint="cs"/>
          <w:rtl/>
        </w:rPr>
        <w:t>ת</w:t>
      </w:r>
      <w:r w:rsidR="002251DC" w:rsidRPr="002251DC">
        <w:rPr>
          <w:rtl/>
        </w:rPr>
        <w:t xml:space="preserve">תקבל תזכורת </w:t>
      </w:r>
      <w:r>
        <w:rPr>
          <w:rFonts w:hint="cs"/>
          <w:rtl/>
        </w:rPr>
        <w:t>לאזרח: אתה</w:t>
      </w:r>
      <w:r w:rsidR="002251DC" w:rsidRPr="002251DC">
        <w:rPr>
          <w:rtl/>
        </w:rPr>
        <w:t xml:space="preserve"> הסכמת לתת את המייל שלך לביטוח הלאומי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אולי לא יצא לך לתת את זה לפקיד המרשם אבל אתה רוצה די</w:t>
      </w:r>
      <w:r>
        <w:rPr>
          <w:rFonts w:hint="cs"/>
          <w:rtl/>
        </w:rPr>
        <w:t>ו</w:t>
      </w:r>
      <w:r w:rsidR="002251DC" w:rsidRPr="002251DC">
        <w:rPr>
          <w:rtl/>
        </w:rPr>
        <w:t>ור אלקטרוני</w:t>
      </w:r>
      <w:r>
        <w:rPr>
          <w:rFonts w:hint="cs"/>
          <w:rtl/>
        </w:rPr>
        <w:t>.</w:t>
      </w:r>
      <w:r w:rsidR="002251DC" w:rsidRPr="002251DC">
        <w:rPr>
          <w:rtl/>
        </w:rPr>
        <w:t xml:space="preserve"> </w:t>
      </w:r>
      <w:r>
        <w:rPr>
          <w:rFonts w:hint="cs"/>
          <w:rtl/>
        </w:rPr>
        <w:t xml:space="preserve">זאת אומרת, </w:t>
      </w:r>
      <w:bookmarkStart w:id="989" w:name="_ETM_Q1_6282162"/>
      <w:bookmarkEnd w:id="989"/>
      <w:r w:rsidR="002251DC" w:rsidRPr="002251DC">
        <w:rPr>
          <w:rtl/>
        </w:rPr>
        <w:t>את כל עוד זה לא פרוץ לכל עבר ומשגעים פה את האזרח</w:t>
      </w:r>
      <w:r>
        <w:rPr>
          <w:rFonts w:hint="cs"/>
          <w:rtl/>
        </w:rPr>
        <w:t>, כי 4</w:t>
      </w:r>
      <w:r w:rsidR="002251DC" w:rsidRPr="002251DC">
        <w:rPr>
          <w:rtl/>
        </w:rPr>
        <w:t xml:space="preserve"> </w:t>
      </w:r>
      <w:r>
        <w:rPr>
          <w:rFonts w:hint="cs"/>
          <w:rtl/>
        </w:rPr>
        <w:t>הפעמים</w:t>
      </w:r>
      <w:r w:rsidR="002251DC" w:rsidRPr="002251DC">
        <w:rPr>
          <w:rtl/>
        </w:rPr>
        <w:t xml:space="preserve"> קשור</w:t>
      </w:r>
      <w:r>
        <w:rPr>
          <w:rFonts w:hint="cs"/>
          <w:rtl/>
        </w:rPr>
        <w:t>ים</w:t>
      </w:r>
      <w:r w:rsidR="002251DC" w:rsidRPr="002251DC">
        <w:rPr>
          <w:rtl/>
        </w:rPr>
        <w:t xml:space="preserve"> לסיטואציה אחרת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שאזרח נתן את הכתובת שלו </w:t>
      </w:r>
      <w:r>
        <w:rPr>
          <w:rFonts w:hint="cs"/>
          <w:rtl/>
        </w:rPr>
        <w:t xml:space="preserve">אבל </w:t>
      </w:r>
      <w:r w:rsidR="002251DC" w:rsidRPr="002251DC">
        <w:rPr>
          <w:rtl/>
        </w:rPr>
        <w:t>ל</w:t>
      </w:r>
      <w:r>
        <w:rPr>
          <w:rFonts w:hint="cs"/>
          <w:rtl/>
        </w:rPr>
        <w:t xml:space="preserve">א </w:t>
      </w:r>
      <w:r w:rsidR="002251DC" w:rsidRPr="002251DC">
        <w:rPr>
          <w:rtl/>
        </w:rPr>
        <w:t>הצטרף לשירות</w:t>
      </w:r>
      <w:r>
        <w:rPr>
          <w:rFonts w:hint="cs"/>
          <w:rtl/>
        </w:rPr>
        <w:t>,</w:t>
      </w:r>
      <w:r w:rsidR="002251DC" w:rsidRPr="002251DC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844BF0" w:rsidRDefault="00844BF0" w:rsidP="00844BF0">
      <w:pPr>
        <w:rPr>
          <w:rtl/>
        </w:rPr>
      </w:pPr>
    </w:p>
    <w:p w:rsidR="00844BF0" w:rsidRDefault="00844BF0" w:rsidP="00844BF0">
      <w:pPr>
        <w:pStyle w:val="af9"/>
        <w:keepNext/>
        <w:rPr>
          <w:rtl/>
        </w:rPr>
      </w:pPr>
      <w:r w:rsidRPr="00844BF0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844B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44BF0" w:rsidRDefault="00844BF0" w:rsidP="00844BF0">
      <w:pPr>
        <w:pStyle w:val="KeepWithNext"/>
        <w:rPr>
          <w:rtl/>
        </w:rPr>
      </w:pPr>
    </w:p>
    <w:p w:rsidR="008B1969" w:rsidRDefault="002251DC" w:rsidP="000777D7">
      <w:pPr>
        <w:rPr>
          <w:rtl/>
        </w:rPr>
      </w:pPr>
      <w:bookmarkStart w:id="990" w:name="_ETM_Q1_6295935"/>
      <w:bookmarkStart w:id="991" w:name="_ETM_Q1_6296076"/>
      <w:bookmarkEnd w:id="990"/>
      <w:bookmarkEnd w:id="991"/>
      <w:r w:rsidRPr="002251DC">
        <w:rPr>
          <w:rtl/>
        </w:rPr>
        <w:t xml:space="preserve">ייתכן מצב </w:t>
      </w:r>
      <w:r w:rsidR="00844BF0">
        <w:rPr>
          <w:rFonts w:hint="cs"/>
          <w:rtl/>
        </w:rPr>
        <w:t xml:space="preserve"> </w:t>
      </w:r>
      <w:r w:rsidR="00844BF0">
        <w:rPr>
          <w:rFonts w:hint="eastAsia"/>
          <w:rtl/>
        </w:rPr>
        <w:t>–</w:t>
      </w:r>
      <w:r w:rsidR="00844BF0">
        <w:rPr>
          <w:rFonts w:hint="cs"/>
          <w:rtl/>
        </w:rPr>
        <w:t xml:space="preserve"> נצטרך לפתור את </w:t>
      </w:r>
      <w:bookmarkStart w:id="992" w:name="_ETM_Q1_6299105"/>
      <w:bookmarkEnd w:id="992"/>
      <w:r w:rsidR="00844BF0">
        <w:rPr>
          <w:rFonts w:hint="cs"/>
          <w:rtl/>
        </w:rPr>
        <w:t xml:space="preserve">זה בנוסח שנציע </w:t>
      </w:r>
      <w:r w:rsidR="00844BF0">
        <w:rPr>
          <w:rFonts w:hint="eastAsia"/>
          <w:rtl/>
        </w:rPr>
        <w:t>–</w:t>
      </w:r>
      <w:r w:rsidR="00844BF0">
        <w:rPr>
          <w:rFonts w:hint="cs"/>
          <w:rtl/>
        </w:rPr>
        <w:t xml:space="preserve"> </w:t>
      </w:r>
      <w:r w:rsidRPr="002251DC">
        <w:rPr>
          <w:rtl/>
        </w:rPr>
        <w:t>לדוגמה</w:t>
      </w:r>
      <w:r w:rsidR="00844BF0">
        <w:rPr>
          <w:rFonts w:hint="cs"/>
          <w:rtl/>
        </w:rPr>
        <w:t>,</w:t>
      </w:r>
      <w:r w:rsidR="00844BF0">
        <w:rPr>
          <w:rtl/>
        </w:rPr>
        <w:t xml:space="preserve"> הביטוח לאומי שלח </w:t>
      </w:r>
      <w:r w:rsidRPr="002251DC">
        <w:rPr>
          <w:rtl/>
        </w:rPr>
        <w:t>כרגע וא</w:t>
      </w:r>
      <w:r w:rsidR="00844BF0">
        <w:rPr>
          <w:rFonts w:hint="cs"/>
          <w:rtl/>
        </w:rPr>
        <w:t>כן</w:t>
      </w:r>
      <w:r w:rsidRPr="002251DC">
        <w:rPr>
          <w:rtl/>
        </w:rPr>
        <w:t xml:space="preserve"> הצטרפתי ומחר בבוקר משרד התחבורה</w:t>
      </w:r>
      <w:r w:rsidR="000777D7">
        <w:rPr>
          <w:rFonts w:hint="cs"/>
          <w:rtl/>
        </w:rPr>
        <w:t xml:space="preserve"> ירצה לשלוח מייל הצטרפות. אבל </w:t>
      </w:r>
      <w:bookmarkStart w:id="993" w:name="_ETM_Q1_6308705"/>
      <w:bookmarkEnd w:id="993"/>
      <w:r w:rsidR="000777D7">
        <w:rPr>
          <w:rFonts w:hint="cs"/>
          <w:rtl/>
        </w:rPr>
        <w:t>אני כבר הצטרפתי. לא נרצה לגרום למצב שהעברת מידע הפוכה</w:t>
      </w:r>
      <w:bookmarkStart w:id="994" w:name="_ETM_Q1_6313884"/>
      <w:bookmarkEnd w:id="994"/>
      <w:r w:rsidR="000777D7">
        <w:rPr>
          <w:rFonts w:hint="cs"/>
          <w:rtl/>
        </w:rPr>
        <w:t xml:space="preserve"> למשרד התחבורה לתעודות הזהות הבאות - - -</w:t>
      </w:r>
    </w:p>
    <w:p w:rsidR="000777D7" w:rsidRDefault="000777D7" w:rsidP="000777D7">
      <w:pPr>
        <w:rPr>
          <w:rtl/>
        </w:rPr>
      </w:pPr>
    </w:p>
    <w:p w:rsidR="000777D7" w:rsidRDefault="000777D7" w:rsidP="000777D7">
      <w:pPr>
        <w:pStyle w:val="af6"/>
        <w:keepNext/>
        <w:rPr>
          <w:rtl/>
        </w:rPr>
      </w:pPr>
      <w:r w:rsidRPr="000777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77D7" w:rsidRDefault="000777D7" w:rsidP="000777D7">
      <w:pPr>
        <w:pStyle w:val="KeepWithNext"/>
        <w:rPr>
          <w:rtl/>
          <w:lang w:eastAsia="he-IL"/>
        </w:rPr>
      </w:pPr>
    </w:p>
    <w:p w:rsidR="000777D7" w:rsidRDefault="000777D7" w:rsidP="000777D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אתם</w:t>
      </w:r>
      <w:bookmarkStart w:id="995" w:name="_ETM_Q1_6317785"/>
      <w:bookmarkEnd w:id="9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יודעים בהצלב</w:t>
      </w:r>
      <w:r>
        <w:rPr>
          <w:rFonts w:hint="cs"/>
          <w:rtl/>
          <w:lang w:eastAsia="he-IL"/>
        </w:rPr>
        <w:t>ה.</w:t>
      </w:r>
      <w:r w:rsidRPr="000777D7">
        <w:rPr>
          <w:rtl/>
          <w:lang w:eastAsia="he-IL"/>
        </w:rPr>
        <w:t xml:space="preserve"> הרי אתם יודעים במערכות שלכם למצוא</w:t>
      </w:r>
      <w:r>
        <w:rPr>
          <w:rFonts w:hint="cs"/>
          <w:rtl/>
          <w:lang w:eastAsia="he-IL"/>
        </w:rPr>
        <w:t>,</w:t>
      </w:r>
      <w:r w:rsidRPr="000777D7">
        <w:rPr>
          <w:rtl/>
          <w:lang w:eastAsia="he-IL"/>
        </w:rPr>
        <w:t xml:space="preserve"> אז אתם פעם בחודש יכולים להודיע </w:t>
      </w:r>
      <w:r>
        <w:rPr>
          <w:rFonts w:hint="cs"/>
          <w:rtl/>
          <w:lang w:eastAsia="he-IL"/>
        </w:rPr>
        <w:t>ש</w:t>
      </w:r>
      <w:r w:rsidRPr="000777D7">
        <w:rPr>
          <w:rtl/>
          <w:lang w:eastAsia="he-IL"/>
        </w:rPr>
        <w:t>האנשים האלה אלה קיבלו כבר הודעה</w:t>
      </w:r>
      <w:r>
        <w:rPr>
          <w:rFonts w:hint="cs"/>
          <w:rtl/>
          <w:lang w:eastAsia="he-IL"/>
        </w:rPr>
        <w:t>.</w:t>
      </w:r>
      <w:r w:rsidRPr="000777D7">
        <w:rPr>
          <w:rtl/>
          <w:lang w:eastAsia="he-IL"/>
        </w:rPr>
        <w:t xml:space="preserve"> יש פה 5 גופים</w:t>
      </w:r>
      <w:r>
        <w:rPr>
          <w:rFonts w:hint="cs"/>
          <w:rtl/>
          <w:lang w:eastAsia="he-IL"/>
        </w:rPr>
        <w:t>,</w:t>
      </w:r>
      <w:r w:rsidRPr="000777D7">
        <w:rPr>
          <w:rtl/>
          <w:lang w:eastAsia="he-IL"/>
        </w:rPr>
        <w:t xml:space="preserve"> תתזמנו את זה</w:t>
      </w:r>
      <w:r>
        <w:rPr>
          <w:rFonts w:hint="cs"/>
          <w:rtl/>
          <w:lang w:eastAsia="he-IL"/>
        </w:rPr>
        <w:t>.</w:t>
      </w:r>
    </w:p>
    <w:p w:rsidR="000777D7" w:rsidRDefault="000777D7" w:rsidP="000777D7">
      <w:pPr>
        <w:rPr>
          <w:rtl/>
          <w:lang w:eastAsia="he-IL"/>
        </w:rPr>
      </w:pPr>
    </w:p>
    <w:p w:rsidR="000777D7" w:rsidRDefault="000777D7" w:rsidP="000777D7">
      <w:pPr>
        <w:pStyle w:val="-"/>
        <w:keepNext/>
        <w:rPr>
          <w:rtl/>
        </w:rPr>
      </w:pPr>
      <w:r w:rsidRPr="000777D7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0777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0777D7" w:rsidRDefault="000777D7" w:rsidP="000777D7">
      <w:pPr>
        <w:pStyle w:val="KeepWithNext"/>
        <w:rPr>
          <w:rtl/>
        </w:rPr>
      </w:pPr>
    </w:p>
    <w:p w:rsidR="000777D7" w:rsidRDefault="000777D7" w:rsidP="000777D7">
      <w:pPr>
        <w:rPr>
          <w:rtl/>
        </w:rPr>
      </w:pPr>
      <w:r w:rsidRPr="000777D7">
        <w:rPr>
          <w:rtl/>
        </w:rPr>
        <w:t>אדוני</w:t>
      </w:r>
      <w:r>
        <w:rPr>
          <w:rFonts w:hint="cs"/>
          <w:rtl/>
        </w:rPr>
        <w:t xml:space="preserve">, נציע </w:t>
      </w:r>
      <w:r w:rsidRPr="000777D7">
        <w:rPr>
          <w:rtl/>
        </w:rPr>
        <w:t>נוסח בהתאם למה שהצעת</w:t>
      </w:r>
      <w:r>
        <w:rPr>
          <w:rFonts w:hint="cs"/>
          <w:rtl/>
        </w:rPr>
        <w:t>.</w:t>
      </w:r>
    </w:p>
    <w:p w:rsidR="000777D7" w:rsidRDefault="000777D7" w:rsidP="000777D7">
      <w:pPr>
        <w:rPr>
          <w:rtl/>
        </w:rPr>
      </w:pPr>
    </w:p>
    <w:p w:rsidR="000777D7" w:rsidRDefault="000777D7" w:rsidP="000777D7">
      <w:pPr>
        <w:pStyle w:val="af6"/>
        <w:keepNext/>
        <w:rPr>
          <w:rtl/>
        </w:rPr>
      </w:pPr>
      <w:r w:rsidRPr="000777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777D7" w:rsidRDefault="000777D7" w:rsidP="000777D7">
      <w:pPr>
        <w:pStyle w:val="KeepWithNext"/>
        <w:rPr>
          <w:rtl/>
        </w:rPr>
      </w:pPr>
    </w:p>
    <w:p w:rsidR="000777D7" w:rsidRDefault="000777D7" w:rsidP="000777D7">
      <w:pPr>
        <w:rPr>
          <w:rtl/>
        </w:rPr>
      </w:pPr>
      <w:r w:rsidRPr="000777D7">
        <w:rPr>
          <w:rtl/>
        </w:rPr>
        <w:t>אתה לא רוצה שאני א</w:t>
      </w:r>
      <w:r>
        <w:rPr>
          <w:rFonts w:hint="cs"/>
          <w:rtl/>
        </w:rPr>
        <w:t>ציע</w:t>
      </w:r>
      <w:r w:rsidRPr="000777D7">
        <w:rPr>
          <w:rtl/>
        </w:rPr>
        <w:t xml:space="preserve"> לך פתרונות טכנולוגיים</w:t>
      </w:r>
      <w:r>
        <w:rPr>
          <w:rFonts w:hint="cs"/>
          <w:rtl/>
        </w:rPr>
        <w:t>,</w:t>
      </w:r>
      <w:r w:rsidRPr="000777D7">
        <w:rPr>
          <w:rtl/>
        </w:rPr>
        <w:t xml:space="preserve"> זה לא יעשה טוב</w:t>
      </w:r>
      <w:r>
        <w:rPr>
          <w:rFonts w:hint="cs"/>
          <w:rtl/>
        </w:rPr>
        <w:t xml:space="preserve"> לישראל דיגיטלית. תמצאו פה את הפתרון הדיגיטלי. </w:t>
      </w:r>
      <w:r w:rsidRPr="000777D7">
        <w:rPr>
          <w:rtl/>
        </w:rPr>
        <w:t>אתם יודעים מה</w:t>
      </w:r>
      <w:r>
        <w:rPr>
          <w:rFonts w:hint="cs"/>
          <w:rtl/>
        </w:rPr>
        <w:t>,</w:t>
      </w:r>
      <w:r w:rsidRPr="000777D7">
        <w:rPr>
          <w:rtl/>
        </w:rPr>
        <w:t xml:space="preserve"> מכיוון שאין פה </w:t>
      </w:r>
      <w:r>
        <w:rPr>
          <w:rFonts w:hint="cs"/>
          <w:rtl/>
        </w:rPr>
        <w:t xml:space="preserve">400 </w:t>
      </w:r>
      <w:r w:rsidRPr="000777D7">
        <w:rPr>
          <w:rtl/>
        </w:rPr>
        <w:t>מאוד גופים</w:t>
      </w:r>
      <w:r>
        <w:rPr>
          <w:rFonts w:hint="cs"/>
          <w:rtl/>
        </w:rPr>
        <w:t xml:space="preserve">, </w:t>
      </w:r>
      <w:r w:rsidRPr="000777D7">
        <w:rPr>
          <w:rtl/>
        </w:rPr>
        <w:t>אני מעדיף שאזרח יקבל 5 הודעות על פני יצירת סופר</w:t>
      </w:r>
      <w:r>
        <w:rPr>
          <w:rFonts w:hint="cs"/>
          <w:rtl/>
        </w:rPr>
        <w:t>-</w:t>
      </w:r>
      <w:r w:rsidRPr="000777D7">
        <w:rPr>
          <w:rtl/>
        </w:rPr>
        <w:t>מאגר של מיילים</w:t>
      </w:r>
      <w:r>
        <w:rPr>
          <w:rFonts w:hint="cs"/>
          <w:rtl/>
        </w:rPr>
        <w:t xml:space="preserve"> ל-</w:t>
      </w:r>
      <w:r w:rsidRPr="000777D7">
        <w:rPr>
          <w:rtl/>
        </w:rPr>
        <w:t>30 חודשים</w:t>
      </w:r>
      <w:r>
        <w:rPr>
          <w:rFonts w:hint="cs"/>
          <w:rtl/>
        </w:rPr>
        <w:t>.</w:t>
      </w:r>
    </w:p>
    <w:p w:rsidR="000777D7" w:rsidRDefault="000777D7" w:rsidP="000777D7">
      <w:pPr>
        <w:rPr>
          <w:rtl/>
        </w:rPr>
      </w:pPr>
    </w:p>
    <w:p w:rsidR="000777D7" w:rsidRDefault="000777D7" w:rsidP="000777D7">
      <w:pPr>
        <w:pStyle w:val="a4"/>
        <w:keepNext/>
        <w:rPr>
          <w:rtl/>
        </w:rPr>
      </w:pPr>
      <w:bookmarkStart w:id="996" w:name="ET_speaker_אלעזר_שטרן_ייעוץ_משפטי_384"/>
      <w:r w:rsidRPr="000777D7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77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0777D7" w:rsidRDefault="000777D7" w:rsidP="000777D7">
      <w:pPr>
        <w:pStyle w:val="KeepWithNext"/>
        <w:rPr>
          <w:rtl/>
        </w:rPr>
      </w:pPr>
    </w:p>
    <w:p w:rsidR="000777D7" w:rsidRDefault="000777D7" w:rsidP="000777D7">
      <w:pPr>
        <w:rPr>
          <w:rtl/>
        </w:rPr>
      </w:pPr>
      <w:r>
        <w:rPr>
          <w:rtl/>
        </w:rPr>
        <w:t xml:space="preserve"> </w:t>
      </w:r>
      <w:r w:rsidRPr="000777D7">
        <w:rPr>
          <w:rtl/>
        </w:rPr>
        <w:t xml:space="preserve">גם </w:t>
      </w:r>
      <w:r>
        <w:rPr>
          <w:rFonts w:hint="cs"/>
          <w:rtl/>
        </w:rPr>
        <w:t>ל</w:t>
      </w:r>
      <w:r w:rsidRPr="000777D7">
        <w:rPr>
          <w:rtl/>
        </w:rPr>
        <w:t xml:space="preserve">הצעה שאתה </w:t>
      </w:r>
      <w:r>
        <w:rPr>
          <w:rFonts w:hint="cs"/>
          <w:rtl/>
        </w:rPr>
        <w:t>הצעת יש לי 2 הערות. אחת,</w:t>
      </w:r>
      <w:r w:rsidRPr="000777D7">
        <w:rPr>
          <w:rtl/>
        </w:rPr>
        <w:t xml:space="preserve"> צריך לשים לב שיש פה איזשהו פג</w:t>
      </w:r>
      <w:r>
        <w:rPr>
          <w:rFonts w:hint="cs"/>
          <w:rtl/>
        </w:rPr>
        <w:t>יעה</w:t>
      </w:r>
      <w:r w:rsidRPr="000777D7">
        <w:rPr>
          <w:rtl/>
        </w:rPr>
        <w:t xml:space="preserve"> מסוימת בעיקרון זמינות המטרה</w:t>
      </w:r>
      <w:r>
        <w:rPr>
          <w:rFonts w:hint="cs"/>
          <w:rtl/>
        </w:rPr>
        <w:t>.</w:t>
      </w:r>
      <w:r w:rsidRPr="000777D7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Pr="000777D7">
        <w:rPr>
          <w:rtl/>
        </w:rPr>
        <w:t xml:space="preserve"> אדם </w:t>
      </w:r>
      <w:r>
        <w:rPr>
          <w:rFonts w:hint="cs"/>
          <w:rtl/>
        </w:rPr>
        <w:t xml:space="preserve">שהמייל שלו </w:t>
      </w:r>
      <w:bookmarkStart w:id="997" w:name="_ETM_Q1_6366534"/>
      <w:bookmarkEnd w:id="997"/>
      <w:r w:rsidRPr="000777D7">
        <w:rPr>
          <w:rtl/>
        </w:rPr>
        <w:t>נמצא במוסד לביטוח לאומי או במשרד התחבורה</w:t>
      </w:r>
      <w:r>
        <w:rPr>
          <w:rFonts w:hint="cs"/>
          <w:rtl/>
        </w:rPr>
        <w:t>,</w:t>
      </w:r>
      <w:r w:rsidRPr="000777D7">
        <w:rPr>
          <w:rtl/>
        </w:rPr>
        <w:t xml:space="preserve"> הוא נמצא שם לצורך מטרה מסוימת </w:t>
      </w:r>
      <w:r>
        <w:rPr>
          <w:rFonts w:hint="cs"/>
          <w:rtl/>
        </w:rPr>
        <w:t>ו</w:t>
      </w:r>
      <w:r w:rsidRPr="000777D7">
        <w:rPr>
          <w:rtl/>
        </w:rPr>
        <w:t>עכשיו משתמשים בו לצורך מטרה אחרת</w:t>
      </w:r>
      <w:r>
        <w:rPr>
          <w:rFonts w:hint="cs"/>
          <w:rtl/>
        </w:rPr>
        <w:t>.</w:t>
      </w:r>
      <w:r w:rsidRPr="000777D7">
        <w:rPr>
          <w:rtl/>
        </w:rPr>
        <w:t xml:space="preserve"> </w:t>
      </w:r>
      <w:r>
        <w:rPr>
          <w:rFonts w:hint="cs"/>
          <w:rtl/>
        </w:rPr>
        <w:t>שתיים,</w:t>
      </w:r>
      <w:r w:rsidRPr="000777D7">
        <w:rPr>
          <w:rtl/>
        </w:rPr>
        <w:t xml:space="preserve"> השאלה אם זה לא עלול ליצור בלבול מסוים</w:t>
      </w:r>
      <w:r>
        <w:rPr>
          <w:rFonts w:hint="cs"/>
          <w:rtl/>
        </w:rPr>
        <w:t>. אם</w:t>
      </w:r>
      <w:r w:rsidRPr="000777D7">
        <w:rPr>
          <w:rtl/>
        </w:rPr>
        <w:t xml:space="preserve"> </w:t>
      </w:r>
      <w:r>
        <w:rPr>
          <w:rFonts w:hint="cs"/>
          <w:rtl/>
        </w:rPr>
        <w:t>אדם</w:t>
      </w:r>
      <w:r w:rsidRPr="000777D7">
        <w:rPr>
          <w:rtl/>
        </w:rPr>
        <w:t xml:space="preserve"> מקבל מייל ממשרד התחבורה שבעצם מודיע לו</w:t>
      </w:r>
      <w:r>
        <w:rPr>
          <w:rtl/>
        </w:rPr>
        <w:t xml:space="preserve"> על משהו שלא קשור למשרד התחבורה</w:t>
      </w:r>
      <w:r>
        <w:rPr>
          <w:rFonts w:hint="cs"/>
          <w:rtl/>
        </w:rPr>
        <w:t xml:space="preserve">, </w:t>
      </w:r>
      <w:r w:rsidRPr="000777D7">
        <w:rPr>
          <w:rtl/>
        </w:rPr>
        <w:t xml:space="preserve">הוא עלול להתבלבל </w:t>
      </w:r>
      <w:r>
        <w:rPr>
          <w:rFonts w:hint="cs"/>
          <w:rtl/>
        </w:rPr>
        <w:t>ו</w:t>
      </w:r>
      <w:r w:rsidRPr="000777D7">
        <w:rPr>
          <w:rtl/>
        </w:rPr>
        <w:t xml:space="preserve">לחשוב שבעצם הוא מוסר את זה </w:t>
      </w:r>
      <w:r>
        <w:rPr>
          <w:rFonts w:hint="cs"/>
          <w:rtl/>
        </w:rPr>
        <w:t>רק</w:t>
      </w:r>
      <w:r w:rsidRPr="000777D7">
        <w:rPr>
          <w:rtl/>
        </w:rPr>
        <w:t xml:space="preserve"> לצרכים ש</w:t>
      </w:r>
      <w:r>
        <w:rPr>
          <w:rFonts w:hint="cs"/>
          <w:rtl/>
        </w:rPr>
        <w:t xml:space="preserve">ל </w:t>
      </w:r>
      <w:r w:rsidRPr="000777D7">
        <w:rPr>
          <w:rtl/>
        </w:rPr>
        <w:t>משרד התחבורה ו</w:t>
      </w:r>
      <w:r>
        <w:rPr>
          <w:rFonts w:hint="cs"/>
          <w:rtl/>
        </w:rPr>
        <w:t>ש</w:t>
      </w:r>
      <w:r w:rsidRPr="000777D7">
        <w:rPr>
          <w:rtl/>
        </w:rPr>
        <w:t>הוא לא מבין</w:t>
      </w:r>
      <w:r>
        <w:rPr>
          <w:rFonts w:hint="cs"/>
          <w:rtl/>
        </w:rPr>
        <w:t xml:space="preserve"> - - -</w:t>
      </w:r>
    </w:p>
    <w:p w:rsidR="000777D7" w:rsidRDefault="000777D7" w:rsidP="000777D7">
      <w:pPr>
        <w:rPr>
          <w:rtl/>
        </w:rPr>
      </w:pPr>
    </w:p>
    <w:p w:rsidR="000777D7" w:rsidRPr="001E74E5" w:rsidRDefault="000777D7" w:rsidP="000777D7">
      <w:pPr>
        <w:pStyle w:val="af9"/>
        <w:keepNext/>
        <w:rPr>
          <w:lang w:eastAsia="he-IL"/>
        </w:rPr>
      </w:pPr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</w:p>
    <w:p w:rsidR="000777D7" w:rsidRDefault="000777D7" w:rsidP="000777D7">
      <w:pPr>
        <w:rPr>
          <w:rtl/>
        </w:rPr>
      </w:pPr>
    </w:p>
    <w:p w:rsidR="000777D7" w:rsidRDefault="000777D7" w:rsidP="000777D7">
      <w:pPr>
        <w:rPr>
          <w:rtl/>
        </w:rPr>
      </w:pPr>
      <w:r w:rsidRPr="000777D7">
        <w:rPr>
          <w:rtl/>
        </w:rPr>
        <w:t xml:space="preserve">גם העברת המידע פוגעת בעקרון </w:t>
      </w:r>
      <w:r>
        <w:rPr>
          <w:rFonts w:hint="cs"/>
          <w:rtl/>
        </w:rPr>
        <w:t xml:space="preserve">זמינות </w:t>
      </w:r>
      <w:r w:rsidRPr="000777D7">
        <w:rPr>
          <w:rtl/>
        </w:rPr>
        <w:t>המטרה</w:t>
      </w:r>
      <w:r>
        <w:rPr>
          <w:rFonts w:hint="cs"/>
          <w:rtl/>
        </w:rPr>
        <w:t xml:space="preserve"> באותו אופן.</w:t>
      </w:r>
    </w:p>
    <w:p w:rsidR="000777D7" w:rsidRDefault="000777D7" w:rsidP="000777D7">
      <w:pPr>
        <w:rPr>
          <w:rtl/>
        </w:rPr>
      </w:pPr>
    </w:p>
    <w:p w:rsidR="000777D7" w:rsidRDefault="000777D7" w:rsidP="000777D7">
      <w:pPr>
        <w:pStyle w:val="-"/>
        <w:keepNext/>
        <w:rPr>
          <w:rtl/>
        </w:rPr>
      </w:pPr>
      <w:bookmarkStart w:id="998" w:name="ET_speakercontinue_אלעזר_שטרן_ייעו_385"/>
      <w:r w:rsidRPr="000777D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0777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8"/>
    </w:p>
    <w:p w:rsidR="000777D7" w:rsidRDefault="000777D7" w:rsidP="000777D7">
      <w:pPr>
        <w:pStyle w:val="KeepWithNext"/>
        <w:rPr>
          <w:rtl/>
        </w:rPr>
      </w:pPr>
    </w:p>
    <w:p w:rsidR="000777D7" w:rsidRDefault="000777D7" w:rsidP="000777D7">
      <w:pPr>
        <w:rPr>
          <w:rtl/>
        </w:rPr>
      </w:pPr>
      <w:r w:rsidRPr="000777D7">
        <w:rPr>
          <w:rtl/>
        </w:rPr>
        <w:t>החלופה שאני מציע היא יותר מ</w:t>
      </w:r>
      <w:r>
        <w:rPr>
          <w:rFonts w:hint="cs"/>
          <w:rtl/>
        </w:rPr>
        <w:t>שהיו"ר</w:t>
      </w:r>
      <w:r w:rsidRPr="000777D7">
        <w:rPr>
          <w:rtl/>
        </w:rPr>
        <w:t xml:space="preserve"> אומר</w:t>
      </w:r>
      <w:bookmarkStart w:id="999" w:name="_ETM_Q1_6400901"/>
      <w:bookmarkEnd w:id="999"/>
      <w:r>
        <w:rPr>
          <w:rFonts w:hint="cs"/>
          <w:rtl/>
        </w:rPr>
        <w:t xml:space="preserve"> - - -</w:t>
      </w:r>
    </w:p>
    <w:p w:rsidR="000777D7" w:rsidRDefault="000777D7" w:rsidP="000777D7">
      <w:pPr>
        <w:rPr>
          <w:rtl/>
        </w:rPr>
      </w:pPr>
    </w:p>
    <w:p w:rsidR="000777D7" w:rsidRDefault="000777D7" w:rsidP="000777D7">
      <w:pPr>
        <w:pStyle w:val="af6"/>
        <w:keepNext/>
        <w:rPr>
          <w:rtl/>
        </w:rPr>
      </w:pPr>
      <w:bookmarkStart w:id="1000" w:name="ET_yor_6156_386"/>
      <w:r w:rsidRPr="000777D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7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0777D7" w:rsidRDefault="000777D7" w:rsidP="000777D7">
      <w:pPr>
        <w:pStyle w:val="KeepWithNext"/>
        <w:rPr>
          <w:rtl/>
        </w:rPr>
      </w:pPr>
    </w:p>
    <w:p w:rsidR="00A27FB3" w:rsidRDefault="000777D7" w:rsidP="000777D7">
      <w:pPr>
        <w:rPr>
          <w:rtl/>
        </w:rPr>
      </w:pPr>
      <w:r w:rsidRPr="000777D7">
        <w:rPr>
          <w:rtl/>
        </w:rPr>
        <w:t xml:space="preserve">תעשו מסע פרסום </w:t>
      </w:r>
      <w:r w:rsidR="00A27FB3">
        <w:rPr>
          <w:rFonts w:hint="cs"/>
          <w:rtl/>
        </w:rPr>
        <w:t>- - -</w:t>
      </w:r>
    </w:p>
    <w:p w:rsidR="00A27FB3" w:rsidRDefault="00A27FB3" w:rsidP="000777D7">
      <w:pPr>
        <w:rPr>
          <w:rtl/>
        </w:rPr>
      </w:pPr>
    </w:p>
    <w:p w:rsidR="00A27FB3" w:rsidRDefault="00A27FB3" w:rsidP="00A27FB3">
      <w:pPr>
        <w:pStyle w:val="a4"/>
        <w:keepNext/>
        <w:rPr>
          <w:rtl/>
        </w:rPr>
      </w:pPr>
      <w:bookmarkStart w:id="1001" w:name="ET_speaker_אלעזר_שטרן_ייעוץ_משפטי_387"/>
      <w:r w:rsidRPr="00A27FB3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27F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:rsidR="00A27FB3" w:rsidRDefault="00A27FB3" w:rsidP="00A27FB3">
      <w:pPr>
        <w:pStyle w:val="KeepWithNext"/>
        <w:rPr>
          <w:rtl/>
          <w:lang w:eastAsia="he-IL"/>
        </w:rPr>
      </w:pPr>
    </w:p>
    <w:p w:rsidR="00A27FB3" w:rsidRDefault="00A27FB3" w:rsidP="00A27FB3">
      <w:pPr>
        <w:rPr>
          <w:rtl/>
        </w:rPr>
      </w:pPr>
      <w:r>
        <w:rPr>
          <w:rFonts w:hint="cs"/>
          <w:rtl/>
        </w:rPr>
        <w:t>מבחינת</w:t>
      </w:r>
      <w:r w:rsidR="000777D7" w:rsidRPr="000777D7">
        <w:rPr>
          <w:rtl/>
        </w:rPr>
        <w:t xml:space="preserve"> הפגיעה בפרטיות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777D7" w:rsidRPr="000777D7">
        <w:rPr>
          <w:rtl/>
        </w:rPr>
        <w:t xml:space="preserve"> יש פה ערך חוקתי </w:t>
      </w:r>
      <w:r>
        <w:rPr>
          <w:rFonts w:hint="cs"/>
          <w:rtl/>
        </w:rPr>
        <w:t>של הזכות לפרטיות</w:t>
      </w:r>
      <w:r w:rsidR="000777D7" w:rsidRPr="000777D7">
        <w:rPr>
          <w:rtl/>
        </w:rPr>
        <w:t xml:space="preserve"> והשאלה</w:t>
      </w:r>
      <w:r>
        <w:rPr>
          <w:rFonts w:hint="cs"/>
          <w:rtl/>
        </w:rPr>
        <w:t xml:space="preserve"> היא</w:t>
      </w:r>
      <w:r w:rsidR="000777D7" w:rsidRPr="000777D7">
        <w:rPr>
          <w:rtl/>
        </w:rPr>
        <w:t xml:space="preserve"> האם יש אמצעי שפגיעתו פחותה מבחינת </w:t>
      </w:r>
      <w:r>
        <w:rPr>
          <w:rFonts w:hint="cs"/>
          <w:rtl/>
        </w:rPr>
        <w:t>השגת אותה תכלית.</w:t>
      </w:r>
    </w:p>
    <w:p w:rsidR="00A27FB3" w:rsidRDefault="00A27FB3" w:rsidP="00A27FB3">
      <w:pPr>
        <w:rPr>
          <w:rtl/>
        </w:rPr>
      </w:pPr>
    </w:p>
    <w:p w:rsidR="00A27FB3" w:rsidRDefault="00A27FB3" w:rsidP="00A27FB3">
      <w:pPr>
        <w:pStyle w:val="af6"/>
        <w:keepNext/>
        <w:rPr>
          <w:rtl/>
        </w:rPr>
      </w:pPr>
      <w:r w:rsidRPr="00A27FB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7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7FB3" w:rsidRDefault="00A27FB3" w:rsidP="00A27FB3">
      <w:pPr>
        <w:pStyle w:val="KeepWithNext"/>
        <w:rPr>
          <w:rtl/>
        </w:rPr>
      </w:pPr>
    </w:p>
    <w:p w:rsidR="00B95380" w:rsidRDefault="000777D7" w:rsidP="00B95380">
      <w:pPr>
        <w:rPr>
          <w:rtl/>
        </w:rPr>
      </w:pPr>
      <w:r w:rsidRPr="000777D7">
        <w:rPr>
          <w:rtl/>
        </w:rPr>
        <w:t>ז</w:t>
      </w:r>
      <w:r w:rsidR="00A27FB3">
        <w:rPr>
          <w:rFonts w:hint="cs"/>
          <w:rtl/>
        </w:rPr>
        <w:t>ו</w:t>
      </w:r>
      <w:r w:rsidRPr="000777D7">
        <w:rPr>
          <w:rtl/>
        </w:rPr>
        <w:t xml:space="preserve"> נקודה חשובה</w:t>
      </w:r>
      <w:r w:rsidR="00A27FB3">
        <w:rPr>
          <w:rFonts w:hint="cs"/>
          <w:rtl/>
        </w:rPr>
        <w:t>,</w:t>
      </w:r>
      <w:r w:rsidRPr="000777D7">
        <w:rPr>
          <w:rtl/>
        </w:rPr>
        <w:t xml:space="preserve"> אבל אני חושב שההכרעה</w:t>
      </w:r>
      <w:r w:rsidR="00A27FB3">
        <w:rPr>
          <w:rFonts w:hint="cs"/>
          <w:rtl/>
        </w:rPr>
        <w:t xml:space="preserve"> בה</w:t>
      </w:r>
      <w:r w:rsidRPr="000777D7">
        <w:rPr>
          <w:rtl/>
        </w:rPr>
        <w:t xml:space="preserve"> צריכה ל</w:t>
      </w:r>
      <w:r w:rsidR="00A27FB3">
        <w:rPr>
          <w:rFonts w:hint="cs"/>
          <w:rtl/>
        </w:rPr>
        <w:t>היעשות</w:t>
      </w:r>
      <w:r w:rsidRPr="000777D7">
        <w:rPr>
          <w:rtl/>
        </w:rPr>
        <w:t xml:space="preserve"> מתוך הסתכלות לא רק נקודתית בנקודה </w:t>
      </w:r>
      <w:r w:rsidR="00A27FB3">
        <w:rPr>
          <w:rFonts w:hint="cs"/>
          <w:rtl/>
        </w:rPr>
        <w:t>ה</w:t>
      </w:r>
      <w:r w:rsidRPr="000777D7">
        <w:rPr>
          <w:rtl/>
        </w:rPr>
        <w:t>זו אלא מתוך הסתכלות על מערכת האיזונים שהכנסנו בחוק כול</w:t>
      </w:r>
      <w:r w:rsidR="00A27FB3">
        <w:rPr>
          <w:rFonts w:hint="cs"/>
          <w:rtl/>
        </w:rPr>
        <w:t>ו.</w:t>
      </w:r>
      <w:r w:rsidRPr="000777D7">
        <w:rPr>
          <w:rtl/>
        </w:rPr>
        <w:t xml:space="preserve"> אני מסכים איתך שאפשר עכשיו לעשות חצי שנה קמפיין </w:t>
      </w:r>
      <w:r w:rsidR="00A27FB3">
        <w:rPr>
          <w:rFonts w:hint="cs"/>
          <w:rtl/>
        </w:rPr>
        <w:t xml:space="preserve">הצטרפות </w:t>
      </w:r>
      <w:r w:rsidRPr="000777D7">
        <w:rPr>
          <w:rtl/>
        </w:rPr>
        <w:t>בטלוויזיה</w:t>
      </w:r>
      <w:r w:rsidR="00A27FB3">
        <w:rPr>
          <w:rFonts w:hint="cs"/>
          <w:rtl/>
        </w:rPr>
        <w:t>.</w:t>
      </w:r>
      <w:r w:rsidRPr="000777D7">
        <w:rPr>
          <w:rtl/>
        </w:rPr>
        <w:t xml:space="preserve"> </w:t>
      </w:r>
      <w:r w:rsidR="00A27FB3">
        <w:rPr>
          <w:rFonts w:hint="cs"/>
          <w:rtl/>
        </w:rPr>
        <w:t>א</w:t>
      </w:r>
      <w:r w:rsidRPr="000777D7">
        <w:rPr>
          <w:rtl/>
        </w:rPr>
        <w:t>ני לא בטוח שאתה משיג את המטרה באותה אפקטיביות</w:t>
      </w:r>
      <w:r w:rsidR="00A27FB3">
        <w:rPr>
          <w:rFonts w:hint="cs"/>
          <w:rtl/>
        </w:rPr>
        <w:t>.</w:t>
      </w:r>
      <w:r w:rsidRPr="000777D7">
        <w:rPr>
          <w:rtl/>
        </w:rPr>
        <w:t xml:space="preserve"> בעיקרון המידתיות זה לא רק </w:t>
      </w:r>
      <w:r w:rsidR="00A27FB3" w:rsidRPr="000777D7">
        <w:rPr>
          <w:rtl/>
        </w:rPr>
        <w:t xml:space="preserve">שאלת </w:t>
      </w:r>
      <w:r w:rsidRPr="000777D7">
        <w:rPr>
          <w:rtl/>
        </w:rPr>
        <w:t>אותה תכלית</w:t>
      </w:r>
      <w:r w:rsidR="00A27FB3">
        <w:rPr>
          <w:rFonts w:hint="cs"/>
          <w:rtl/>
        </w:rPr>
        <w:t xml:space="preserve">, </w:t>
      </w:r>
      <w:r w:rsidRPr="000777D7">
        <w:rPr>
          <w:rtl/>
        </w:rPr>
        <w:t>זה</w:t>
      </w:r>
      <w:r w:rsidR="00A27FB3">
        <w:rPr>
          <w:rtl/>
        </w:rPr>
        <w:t xml:space="preserve"> שקמפיין פרסום יכול להביא אדם ל</w:t>
      </w:r>
      <w:r w:rsidRPr="000777D7">
        <w:rPr>
          <w:rtl/>
        </w:rPr>
        <w:t>היכנס לאתר משרד הפנים זה לא אומר שזה בהכרח כמו שאדם מקבל הודעה</w:t>
      </w:r>
      <w:r w:rsidR="00B95380">
        <w:rPr>
          <w:rFonts w:hint="cs"/>
          <w:rtl/>
        </w:rPr>
        <w:t>.</w:t>
      </w:r>
      <w:r w:rsidRPr="000777D7">
        <w:rPr>
          <w:rtl/>
        </w:rPr>
        <w:t xml:space="preserve"> אני חושב שנצטרך בסוף לשקול שיקולים של כלל האיזונים</w:t>
      </w:r>
      <w:r w:rsidR="00B95380">
        <w:rPr>
          <w:rFonts w:hint="cs"/>
          <w:rtl/>
        </w:rPr>
        <w:t>.</w:t>
      </w:r>
      <w:r w:rsidRPr="000777D7">
        <w:rPr>
          <w:rtl/>
        </w:rPr>
        <w:t xml:space="preserve"> אני מבין את </w:t>
      </w:r>
      <w:r w:rsidR="00B95380">
        <w:rPr>
          <w:rFonts w:hint="cs"/>
          <w:rtl/>
        </w:rPr>
        <w:t>עקרון</w:t>
      </w:r>
      <w:r w:rsidR="00B95380">
        <w:rPr>
          <w:rtl/>
        </w:rPr>
        <w:t xml:space="preserve"> </w:t>
      </w:r>
      <w:r w:rsidRPr="000777D7">
        <w:rPr>
          <w:rtl/>
        </w:rPr>
        <w:t>צמידות המטרה</w:t>
      </w:r>
      <w:r w:rsidR="00B95380">
        <w:rPr>
          <w:rFonts w:hint="cs"/>
          <w:rtl/>
        </w:rPr>
        <w:t>,</w:t>
      </w:r>
      <w:r w:rsidRPr="000777D7">
        <w:rPr>
          <w:rtl/>
        </w:rPr>
        <w:t xml:space="preserve"> אבל אם נאמר</w:t>
      </w:r>
      <w:r w:rsidR="00B95380">
        <w:rPr>
          <w:rFonts w:hint="cs"/>
          <w:rtl/>
        </w:rPr>
        <w:t xml:space="preserve"> פה שהדבר</w:t>
      </w:r>
      <w:r w:rsidRPr="000777D7">
        <w:rPr>
          <w:rtl/>
        </w:rPr>
        <w:t xml:space="preserve"> מידתי </w:t>
      </w:r>
      <w:r w:rsidR="00B95380">
        <w:rPr>
          <w:rFonts w:hint="cs"/>
          <w:rtl/>
        </w:rPr>
        <w:t xml:space="preserve">הוא אחת </w:t>
      </w:r>
      <w:r w:rsidRPr="000777D7">
        <w:rPr>
          <w:rtl/>
        </w:rPr>
        <w:t xml:space="preserve">לשנה </w:t>
      </w:r>
      <w:r w:rsidR="00B95380">
        <w:rPr>
          <w:rFonts w:hint="cs"/>
          <w:rtl/>
        </w:rPr>
        <w:t>- - -</w:t>
      </w:r>
    </w:p>
    <w:p w:rsidR="00B95380" w:rsidRDefault="00B95380" w:rsidP="00B95380">
      <w:pPr>
        <w:rPr>
          <w:rtl/>
        </w:rPr>
      </w:pPr>
      <w:bookmarkStart w:id="1002" w:name="_ETM_Q1_6475024"/>
      <w:bookmarkStart w:id="1003" w:name="_ETM_Q1_6475108"/>
      <w:bookmarkEnd w:id="1002"/>
      <w:bookmarkEnd w:id="1003"/>
    </w:p>
    <w:p w:rsidR="00B95380" w:rsidRDefault="00B95380" w:rsidP="00B95380">
      <w:pPr>
        <w:pStyle w:val="a4"/>
        <w:keepNext/>
        <w:rPr>
          <w:rtl/>
        </w:rPr>
      </w:pPr>
      <w:bookmarkStart w:id="1004" w:name="ET_speaker_אלעזר_שטרן_ייעוץ_משפטי_389"/>
      <w:r w:rsidRPr="00B95380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B95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B95380" w:rsidRDefault="00B95380" w:rsidP="00B95380">
      <w:pPr>
        <w:pStyle w:val="KeepWithNext"/>
        <w:rPr>
          <w:rtl/>
          <w:lang w:eastAsia="he-IL"/>
        </w:rPr>
      </w:pPr>
    </w:p>
    <w:p w:rsidR="00B95380" w:rsidRDefault="00B95380" w:rsidP="00B95380">
      <w:pPr>
        <w:rPr>
          <w:rtl/>
          <w:lang w:eastAsia="he-IL"/>
        </w:rPr>
      </w:pPr>
      <w:bookmarkStart w:id="1005" w:name="_ETM_Q1_6476131"/>
      <w:bookmarkStart w:id="1006" w:name="_ETM_Q1_6476189"/>
      <w:bookmarkEnd w:id="1005"/>
      <w:bookmarkEnd w:id="1006"/>
      <w:r>
        <w:rPr>
          <w:rFonts w:hint="cs"/>
          <w:rtl/>
          <w:lang w:eastAsia="he-IL"/>
        </w:rPr>
        <w:t>אגב, אחת לשנה - - -</w:t>
      </w:r>
    </w:p>
    <w:p w:rsidR="00B95380" w:rsidRDefault="00B95380" w:rsidP="00B95380">
      <w:pPr>
        <w:rPr>
          <w:rtl/>
          <w:lang w:eastAsia="he-IL"/>
        </w:rPr>
      </w:pPr>
    </w:p>
    <w:p w:rsidR="00B95380" w:rsidRDefault="00B95380" w:rsidP="00B95380">
      <w:pPr>
        <w:pStyle w:val="af6"/>
        <w:keepNext/>
        <w:rPr>
          <w:rtl/>
        </w:rPr>
      </w:pPr>
      <w:r w:rsidRPr="00B953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53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95380" w:rsidRDefault="00B95380" w:rsidP="00B95380">
      <w:pPr>
        <w:pStyle w:val="KeepWithNext"/>
        <w:rPr>
          <w:rtl/>
          <w:lang w:eastAsia="he-IL"/>
        </w:rPr>
      </w:pPr>
    </w:p>
    <w:p w:rsidR="00B95380" w:rsidRDefault="000777D7" w:rsidP="00B95380">
      <w:pPr>
        <w:rPr>
          <w:rtl/>
        </w:rPr>
      </w:pPr>
      <w:bookmarkStart w:id="1007" w:name="_ETM_Q1_6475231"/>
      <w:bookmarkStart w:id="1008" w:name="_ETM_Q1_6475306"/>
      <w:bookmarkEnd w:id="1007"/>
      <w:bookmarkEnd w:id="1008"/>
      <w:r w:rsidRPr="000777D7">
        <w:rPr>
          <w:rtl/>
        </w:rPr>
        <w:t>לא יודע</w:t>
      </w:r>
      <w:r w:rsidR="00B95380">
        <w:rPr>
          <w:rFonts w:hint="cs"/>
          <w:rtl/>
        </w:rPr>
        <w:t>.</w:t>
      </w:r>
      <w:r w:rsidRPr="000777D7">
        <w:rPr>
          <w:rtl/>
        </w:rPr>
        <w:t xml:space="preserve"> נתחיל </w:t>
      </w:r>
      <w:r w:rsidR="00B95380">
        <w:rPr>
          <w:rFonts w:hint="cs"/>
          <w:rtl/>
        </w:rPr>
        <w:t>אולי</w:t>
      </w:r>
      <w:r w:rsidRPr="000777D7">
        <w:rPr>
          <w:rtl/>
        </w:rPr>
        <w:t xml:space="preserve"> ל-4 שנים שבה</w:t>
      </w:r>
      <w:r w:rsidR="00B95380">
        <w:rPr>
          <w:rFonts w:hint="cs"/>
          <w:rtl/>
        </w:rPr>
        <w:t>ן</w:t>
      </w:r>
      <w:r w:rsidRPr="000777D7">
        <w:rPr>
          <w:rtl/>
        </w:rPr>
        <w:t xml:space="preserve"> זה וולונטרי בשלב </w:t>
      </w:r>
      <w:r w:rsidRPr="003A3BE0">
        <w:rPr>
          <w:rtl/>
        </w:rPr>
        <w:t>הראשון</w:t>
      </w:r>
      <w:r w:rsidR="003A3BE0">
        <w:rPr>
          <w:rFonts w:hint="cs"/>
          <w:rtl/>
        </w:rPr>
        <w:t>,</w:t>
      </w:r>
      <w:r w:rsidRPr="003A3BE0">
        <w:rPr>
          <w:rtl/>
        </w:rPr>
        <w:t xml:space="preserve"> אחרי זה נראה</w:t>
      </w:r>
      <w:r w:rsidR="00B95380" w:rsidRPr="003A3BE0">
        <w:rPr>
          <w:rFonts w:hint="cs"/>
          <w:rtl/>
        </w:rPr>
        <w:t>.</w:t>
      </w:r>
    </w:p>
    <w:p w:rsidR="003A3BE0" w:rsidRDefault="003A3BE0" w:rsidP="00B95380">
      <w:pPr>
        <w:rPr>
          <w:rtl/>
        </w:rPr>
      </w:pPr>
    </w:p>
    <w:p w:rsidR="003A3BE0" w:rsidRDefault="003A3BE0" w:rsidP="003A3BE0">
      <w:pPr>
        <w:pStyle w:val="af9"/>
        <w:keepNext/>
        <w:rPr>
          <w:rtl/>
        </w:rPr>
      </w:pPr>
      <w:bookmarkStart w:id="1009" w:name="ET_guest_792726_372"/>
      <w:r w:rsidRPr="003A3BE0">
        <w:rPr>
          <w:rStyle w:val="TagStyle"/>
          <w:rtl/>
        </w:rPr>
        <w:t xml:space="preserve"> &lt;&lt; אורח &gt;&gt; </w:t>
      </w:r>
      <w:r>
        <w:rPr>
          <w:rtl/>
        </w:rPr>
        <w:t>תמר יוסף:</w:t>
      </w:r>
      <w:r w:rsidRPr="003A3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3A3BE0" w:rsidRDefault="003A3BE0" w:rsidP="003A3BE0">
      <w:pPr>
        <w:pStyle w:val="KeepWithNext"/>
        <w:rPr>
          <w:rtl/>
        </w:rPr>
      </w:pPr>
    </w:p>
    <w:p w:rsidR="003A3BE0" w:rsidRDefault="003A3BE0" w:rsidP="003A3BE0">
      <w:pPr>
        <w:rPr>
          <w:rtl/>
        </w:rPr>
      </w:pPr>
      <w:r>
        <w:rPr>
          <w:rFonts w:hint="cs"/>
          <w:rtl/>
        </w:rPr>
        <w:t>א</w:t>
      </w:r>
      <w:r w:rsidR="000777D7" w:rsidRPr="000777D7">
        <w:rPr>
          <w:rtl/>
        </w:rPr>
        <w:t>ני רוצה להזכיר שזה עולה בעצם בקנה</w:t>
      </w:r>
      <w:r>
        <w:rPr>
          <w:rFonts w:hint="cs"/>
          <w:rtl/>
        </w:rPr>
        <w:t xml:space="preserve"> אחד</w:t>
      </w:r>
      <w:r w:rsidR="000777D7" w:rsidRPr="000777D7">
        <w:rPr>
          <w:rtl/>
        </w:rPr>
        <w:t xml:space="preserve"> עם 3ד המוצע של היו</w:t>
      </w:r>
      <w:r>
        <w:rPr>
          <w:rFonts w:hint="cs"/>
          <w:rtl/>
        </w:rPr>
        <w:t>"ר.</w:t>
      </w:r>
    </w:p>
    <w:p w:rsidR="003A3BE0" w:rsidRDefault="003A3BE0" w:rsidP="003A3BE0">
      <w:pPr>
        <w:rPr>
          <w:rtl/>
        </w:rPr>
      </w:pPr>
    </w:p>
    <w:p w:rsidR="003A3BE0" w:rsidRDefault="003A3BE0" w:rsidP="003A3BE0">
      <w:pPr>
        <w:pStyle w:val="af6"/>
        <w:keepNext/>
        <w:rPr>
          <w:rtl/>
        </w:rPr>
      </w:pPr>
      <w:bookmarkStart w:id="1010" w:name="ET_yor_6156_373"/>
      <w:r w:rsidRPr="003A3B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3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3A3BE0" w:rsidRDefault="003A3BE0" w:rsidP="003A3BE0">
      <w:pPr>
        <w:pStyle w:val="KeepWithNext"/>
        <w:rPr>
          <w:rtl/>
        </w:rPr>
      </w:pPr>
    </w:p>
    <w:p w:rsidR="003A3BE0" w:rsidRDefault="003A3BE0" w:rsidP="003A3BE0">
      <w:pPr>
        <w:rPr>
          <w:rtl/>
        </w:rPr>
      </w:pPr>
      <w:r>
        <w:rPr>
          <w:rFonts w:hint="cs"/>
          <w:rtl/>
        </w:rPr>
        <w:t>נכון. כי שירות חיוני.</w:t>
      </w:r>
    </w:p>
    <w:p w:rsidR="003A3BE0" w:rsidRDefault="003A3BE0" w:rsidP="003A3BE0">
      <w:pPr>
        <w:rPr>
          <w:rtl/>
        </w:rPr>
      </w:pPr>
    </w:p>
    <w:p w:rsidR="003A3BE0" w:rsidRDefault="003A3BE0" w:rsidP="003A3BE0">
      <w:pPr>
        <w:pStyle w:val="-"/>
        <w:keepNext/>
        <w:rPr>
          <w:rtl/>
        </w:rPr>
      </w:pPr>
      <w:bookmarkStart w:id="1011" w:name="ET_speakercontinue_792726_374"/>
      <w:r w:rsidRPr="003A3BE0">
        <w:rPr>
          <w:rStyle w:val="TagStyle"/>
          <w:rtl/>
        </w:rPr>
        <w:t xml:space="preserve"> &lt;&lt; דובר_המשך &gt;&gt; </w:t>
      </w:r>
      <w:r>
        <w:rPr>
          <w:rtl/>
        </w:rPr>
        <w:t>תמר יוסף:</w:t>
      </w:r>
      <w:r w:rsidRPr="003A3B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1"/>
    </w:p>
    <w:p w:rsidR="003A3BE0" w:rsidRDefault="003A3BE0" w:rsidP="003A3BE0">
      <w:pPr>
        <w:pStyle w:val="KeepWithNext"/>
        <w:rPr>
          <w:rtl/>
        </w:rPr>
      </w:pPr>
    </w:p>
    <w:p w:rsidR="001E0A85" w:rsidRDefault="000777D7" w:rsidP="001E0A85">
      <w:pPr>
        <w:rPr>
          <w:rtl/>
        </w:rPr>
      </w:pPr>
      <w:r w:rsidRPr="000777D7">
        <w:rPr>
          <w:rtl/>
        </w:rPr>
        <w:t xml:space="preserve">לא בגלל השירות </w:t>
      </w:r>
      <w:r w:rsidR="003A3BE0">
        <w:rPr>
          <w:rFonts w:hint="cs"/>
          <w:rtl/>
        </w:rPr>
        <w:t>החיוני אלא</w:t>
      </w:r>
      <w:r w:rsidRPr="000777D7">
        <w:rPr>
          <w:rtl/>
        </w:rPr>
        <w:t xml:space="preserve"> בגלל שכבר ב-3</w:t>
      </w:r>
      <w:r w:rsidR="003A3BE0">
        <w:rPr>
          <w:rtl/>
        </w:rPr>
        <w:t>ד</w:t>
      </w:r>
      <w:r w:rsidR="003A3BE0">
        <w:rPr>
          <w:rFonts w:hint="cs"/>
          <w:rtl/>
        </w:rPr>
        <w:t>, ההסדר החלופי ל-</w:t>
      </w:r>
      <w:r w:rsidRPr="000777D7">
        <w:rPr>
          <w:rtl/>
        </w:rPr>
        <w:t>3ג</w:t>
      </w:r>
      <w:r w:rsidR="003A3BE0">
        <w:rPr>
          <w:rFonts w:hint="cs"/>
          <w:rtl/>
        </w:rPr>
        <w:t>,</w:t>
      </w:r>
      <w:r w:rsidRPr="000777D7">
        <w:rPr>
          <w:rtl/>
        </w:rPr>
        <w:t xml:space="preserve"> אנחנו אמרנו ש</w:t>
      </w:r>
      <w:r w:rsidR="003A3BE0">
        <w:rPr>
          <w:rFonts w:hint="cs"/>
          <w:rtl/>
        </w:rPr>
        <w:t>נ</w:t>
      </w:r>
      <w:r w:rsidRPr="000777D7">
        <w:rPr>
          <w:rtl/>
        </w:rPr>
        <w:t>אפשר לגוף הציבורי לקבל הסכמה</w:t>
      </w:r>
      <w:r w:rsidR="003A3BE0">
        <w:rPr>
          <w:rFonts w:hint="cs"/>
          <w:rtl/>
        </w:rPr>
        <w:t>,</w:t>
      </w:r>
      <w:r w:rsidRPr="000777D7">
        <w:rPr>
          <w:rtl/>
        </w:rPr>
        <w:t xml:space="preserve"> לקבל מסרים מעבר למסר הראשוני שהוא הסכים לו ובעצם עכשיו</w:t>
      </w:r>
      <w:r w:rsidR="001E0A85">
        <w:rPr>
          <w:rtl/>
        </w:rPr>
        <w:t xml:space="preserve"> </w:t>
      </w:r>
      <w:r w:rsidR="001E0A85">
        <w:rPr>
          <w:rFonts w:hint="cs"/>
          <w:rtl/>
        </w:rPr>
        <w:t>ב</w:t>
      </w:r>
      <w:r w:rsidRPr="000777D7">
        <w:rPr>
          <w:rtl/>
        </w:rPr>
        <w:t>קבלת הסכמה הזאת לגבי גופים ציבוריים בכלל</w:t>
      </w:r>
      <w:r w:rsidR="001E0A85">
        <w:rPr>
          <w:rFonts w:hint="cs"/>
          <w:rtl/>
        </w:rPr>
        <w:t xml:space="preserve"> </w:t>
      </w:r>
      <w:r w:rsidR="001E0A85">
        <w:rPr>
          <w:rFonts w:hint="eastAsia"/>
          <w:rtl/>
        </w:rPr>
        <w:t>–</w:t>
      </w:r>
      <w:r w:rsidRPr="000777D7">
        <w:rPr>
          <w:rtl/>
        </w:rPr>
        <w:t xml:space="preserve"> אנחנו כמובן נגדר מי הם הגופים הציבוריים ששולחים את המסרים</w:t>
      </w:r>
      <w:r w:rsidR="001E0A85">
        <w:rPr>
          <w:rFonts w:hint="cs"/>
          <w:rtl/>
        </w:rPr>
        <w:t>.</w:t>
      </w:r>
      <w:r w:rsidRPr="000777D7">
        <w:rPr>
          <w:rtl/>
        </w:rPr>
        <w:t xml:space="preserve"> </w:t>
      </w:r>
      <w:r w:rsidR="001E0A85">
        <w:rPr>
          <w:rFonts w:hint="cs"/>
          <w:rtl/>
        </w:rPr>
        <w:t>זה</w:t>
      </w:r>
      <w:r w:rsidRPr="000777D7">
        <w:rPr>
          <w:rtl/>
        </w:rPr>
        <w:t xml:space="preserve"> ממש עולה בקנה</w:t>
      </w:r>
      <w:r w:rsidR="001E0A85">
        <w:rPr>
          <w:rFonts w:hint="cs"/>
          <w:rtl/>
        </w:rPr>
        <w:t xml:space="preserve"> </w:t>
      </w:r>
      <w:bookmarkStart w:id="1012" w:name="_ETM_Q1_6518626"/>
      <w:bookmarkEnd w:id="1012"/>
      <w:r w:rsidR="001E0A85">
        <w:rPr>
          <w:rFonts w:hint="cs"/>
          <w:rtl/>
        </w:rPr>
        <w:t>אחד עם - - -</w:t>
      </w:r>
      <w:bookmarkStart w:id="1013" w:name="_ETM_Q1_6519221"/>
      <w:bookmarkEnd w:id="1013"/>
    </w:p>
    <w:p w:rsidR="001E0A85" w:rsidRDefault="001E0A85" w:rsidP="001E0A85">
      <w:pPr>
        <w:pStyle w:val="af6"/>
        <w:keepNext/>
        <w:rPr>
          <w:rtl/>
        </w:rPr>
      </w:pPr>
      <w:bookmarkStart w:id="1014" w:name="_ETM_Q1_6519311"/>
      <w:bookmarkStart w:id="1015" w:name="ET_yor_6156_375"/>
      <w:bookmarkEnd w:id="1014"/>
      <w:r w:rsidRPr="001E0A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1E0A85" w:rsidRDefault="001E0A85" w:rsidP="001E0A85">
      <w:pPr>
        <w:pStyle w:val="KeepWithNext"/>
        <w:rPr>
          <w:rtl/>
        </w:rPr>
      </w:pPr>
    </w:p>
    <w:p w:rsidR="001E0A85" w:rsidRDefault="000777D7" w:rsidP="001E0A85">
      <w:pPr>
        <w:rPr>
          <w:rtl/>
        </w:rPr>
      </w:pPr>
      <w:bookmarkStart w:id="1016" w:name="_ETM_Q1_6520853"/>
      <w:bookmarkEnd w:id="1016"/>
      <w:r w:rsidRPr="000777D7">
        <w:rPr>
          <w:rtl/>
        </w:rPr>
        <w:t>יש פה מנעד שמתחיל מהאמירה</w:t>
      </w:r>
      <w:r w:rsidR="001E0A85">
        <w:rPr>
          <w:rFonts w:hint="cs"/>
          <w:rtl/>
        </w:rPr>
        <w:t xml:space="preserve"> </w:t>
      </w:r>
      <w:r w:rsidR="001E0A85">
        <w:rPr>
          <w:rFonts w:hint="eastAsia"/>
          <w:rtl/>
        </w:rPr>
        <w:t>–</w:t>
      </w:r>
      <w:r w:rsidRPr="000777D7">
        <w:rPr>
          <w:rtl/>
        </w:rPr>
        <w:t xml:space="preserve"> אתם רוצים</w:t>
      </w:r>
      <w:r w:rsidR="001E0A85">
        <w:rPr>
          <w:rFonts w:hint="cs"/>
          <w:rtl/>
        </w:rPr>
        <w:t>,</w:t>
      </w:r>
      <w:r w:rsidRPr="000777D7">
        <w:rPr>
          <w:rtl/>
        </w:rPr>
        <w:t xml:space="preserve"> תעשו פרסום</w:t>
      </w:r>
      <w:r w:rsidR="001E0A85">
        <w:rPr>
          <w:rFonts w:hint="cs"/>
          <w:rtl/>
        </w:rPr>
        <w:t>.</w:t>
      </w:r>
    </w:p>
    <w:p w:rsidR="001E0A85" w:rsidRDefault="001E0A85" w:rsidP="001E0A85">
      <w:pPr>
        <w:rPr>
          <w:rtl/>
        </w:rPr>
      </w:pPr>
    </w:p>
    <w:p w:rsidR="001E0A85" w:rsidRDefault="001E0A85" w:rsidP="001E0A85">
      <w:pPr>
        <w:pStyle w:val="-"/>
        <w:keepNext/>
        <w:rPr>
          <w:rtl/>
        </w:rPr>
      </w:pPr>
      <w:bookmarkStart w:id="1017" w:name="ET_speakercontinue_792726_376"/>
      <w:r w:rsidRPr="001E0A85">
        <w:rPr>
          <w:rStyle w:val="TagStyle"/>
          <w:rtl/>
        </w:rPr>
        <w:t xml:space="preserve"> &lt;&lt; דובר_המשך &gt;&gt; </w:t>
      </w:r>
      <w:r>
        <w:rPr>
          <w:rtl/>
        </w:rPr>
        <w:t>תמר יוסף:</w:t>
      </w:r>
      <w:r w:rsidRPr="001E0A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7"/>
    </w:p>
    <w:p w:rsidR="001E0A85" w:rsidRDefault="001E0A85" w:rsidP="001E0A85">
      <w:pPr>
        <w:pStyle w:val="KeepWithNext"/>
        <w:rPr>
          <w:rtl/>
        </w:rPr>
      </w:pPr>
    </w:p>
    <w:p w:rsidR="001E0A85" w:rsidRDefault="001E0A85" w:rsidP="001E0A85">
      <w:pPr>
        <w:rPr>
          <w:rtl/>
        </w:rPr>
      </w:pPr>
      <w:r>
        <w:rPr>
          <w:rFonts w:hint="cs"/>
          <w:rtl/>
        </w:rPr>
        <w:t>בו</w:t>
      </w:r>
      <w:r w:rsidR="000777D7" w:rsidRPr="000777D7">
        <w:rPr>
          <w:rtl/>
        </w:rPr>
        <w:t>ודאות נעשה פרסום</w:t>
      </w:r>
      <w:r>
        <w:rPr>
          <w:rFonts w:hint="cs"/>
          <w:rtl/>
        </w:rPr>
        <w:t>.</w:t>
      </w:r>
      <w:bookmarkStart w:id="1018" w:name="_ETM_Q1_6533833"/>
      <w:bookmarkEnd w:id="1018"/>
    </w:p>
    <w:p w:rsidR="001E0A85" w:rsidRDefault="001E0A85" w:rsidP="001E0A85">
      <w:pPr>
        <w:rPr>
          <w:rtl/>
        </w:rPr>
      </w:pPr>
      <w:bookmarkStart w:id="1019" w:name="_ETM_Q1_6533910"/>
      <w:bookmarkEnd w:id="1019"/>
    </w:p>
    <w:p w:rsidR="001E0A85" w:rsidRDefault="001E0A85" w:rsidP="001E0A85">
      <w:pPr>
        <w:pStyle w:val="af6"/>
        <w:keepNext/>
        <w:rPr>
          <w:rtl/>
        </w:rPr>
      </w:pPr>
      <w:bookmarkStart w:id="1020" w:name="ET_yor_6156_377"/>
      <w:r w:rsidRPr="001E0A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1E0A85" w:rsidRDefault="001E0A85" w:rsidP="001E0A85">
      <w:pPr>
        <w:pStyle w:val="KeepWithNext"/>
        <w:rPr>
          <w:rtl/>
        </w:rPr>
      </w:pPr>
    </w:p>
    <w:p w:rsidR="001E0A85" w:rsidRDefault="001E0A85" w:rsidP="001E0A85">
      <w:pPr>
        <w:rPr>
          <w:rtl/>
        </w:rPr>
      </w:pPr>
      <w:bookmarkStart w:id="1021" w:name="_ETM_Q1_6536207"/>
      <w:bookmarkEnd w:id="1021"/>
      <w:r>
        <w:rPr>
          <w:rFonts w:hint="cs"/>
          <w:rtl/>
        </w:rPr>
        <w:t>עקרון</w:t>
      </w:r>
      <w:r w:rsidR="000777D7" w:rsidRPr="000777D7">
        <w:rPr>
          <w:rtl/>
        </w:rPr>
        <w:t xml:space="preserve"> המידתיות לא נסגר רק אמצעי שפגיעתו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777D7" w:rsidRPr="000777D7">
        <w:rPr>
          <w:rtl/>
        </w:rPr>
        <w:t xml:space="preserve"> זה אמצעי שפגיעתו מועטה שיכול להביא לאותה תוצאה</w:t>
      </w:r>
      <w:r>
        <w:rPr>
          <w:rFonts w:hint="cs"/>
          <w:rtl/>
        </w:rPr>
        <w:t>.</w:t>
      </w:r>
    </w:p>
    <w:p w:rsidR="001E0A85" w:rsidRDefault="001E0A85" w:rsidP="001E0A85">
      <w:pPr>
        <w:rPr>
          <w:rtl/>
        </w:rPr>
      </w:pPr>
      <w:bookmarkStart w:id="1022" w:name="_ETM_Q1_6541768"/>
      <w:bookmarkStart w:id="1023" w:name="_ETM_Q1_6541887"/>
      <w:bookmarkEnd w:id="1022"/>
      <w:bookmarkEnd w:id="1023"/>
    </w:p>
    <w:p w:rsidR="001E0A85" w:rsidRDefault="001E0A85" w:rsidP="001E0A85">
      <w:pPr>
        <w:pStyle w:val="af9"/>
        <w:keepNext/>
        <w:rPr>
          <w:rtl/>
        </w:rPr>
      </w:pPr>
      <w:bookmarkStart w:id="1024" w:name="ET_guest_877088_378"/>
      <w:r w:rsidRPr="001E0A85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1E0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:rsidR="001E0A85" w:rsidRDefault="001E0A85" w:rsidP="001E0A85">
      <w:pPr>
        <w:pStyle w:val="KeepWithNext"/>
        <w:rPr>
          <w:rtl/>
        </w:rPr>
      </w:pPr>
    </w:p>
    <w:p w:rsidR="001E0A85" w:rsidRDefault="001E0A85" w:rsidP="001E0A85">
      <w:pPr>
        <w:rPr>
          <w:rtl/>
        </w:rPr>
      </w:pPr>
      <w:r>
        <w:rPr>
          <w:rFonts w:hint="cs"/>
          <w:rtl/>
        </w:rPr>
        <w:t>אפשר לצמצם</w:t>
      </w:r>
      <w:r w:rsidR="000777D7" w:rsidRPr="000777D7">
        <w:rPr>
          <w:rtl/>
        </w:rPr>
        <w:t xml:space="preserve"> את רשימת הגופים</w:t>
      </w:r>
      <w:r>
        <w:rPr>
          <w:rFonts w:hint="cs"/>
          <w:rtl/>
        </w:rPr>
        <w:t>. צה"ל,</w:t>
      </w:r>
      <w:r w:rsidR="000777D7" w:rsidRPr="000777D7">
        <w:rPr>
          <w:rtl/>
        </w:rPr>
        <w:t xml:space="preserve"> לצורך העניין</w:t>
      </w:r>
      <w:r>
        <w:rPr>
          <w:rFonts w:hint="cs"/>
          <w:rtl/>
        </w:rPr>
        <w:t>,</w:t>
      </w:r>
      <w:r w:rsidR="000777D7" w:rsidRPr="000777D7">
        <w:rPr>
          <w:rtl/>
        </w:rPr>
        <w:t xml:space="preserve"> לא בטוח שהוא זה שצריך לשלוח את המיילים</w:t>
      </w:r>
      <w:r>
        <w:rPr>
          <w:rFonts w:hint="cs"/>
          <w:rtl/>
        </w:rPr>
        <w:t xml:space="preserve">. למערך </w:t>
      </w:r>
      <w:bookmarkStart w:id="1025" w:name="_ETM_Q1_6548053"/>
      <w:bookmarkEnd w:id="1025"/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 ביטוח</w:t>
      </w:r>
      <w:r>
        <w:rPr>
          <w:rtl/>
        </w:rPr>
        <w:t xml:space="preserve"> לאומי</w:t>
      </w:r>
      <w:r>
        <w:rPr>
          <w:rFonts w:hint="cs"/>
          <w:rtl/>
        </w:rPr>
        <w:t>,</w:t>
      </w:r>
      <w:r w:rsidR="000777D7" w:rsidRPr="000777D7">
        <w:rPr>
          <w:rtl/>
        </w:rPr>
        <w:t xml:space="preserve"> יש יותר </w:t>
      </w:r>
      <w:r>
        <w:rPr>
          <w:rFonts w:hint="cs"/>
          <w:rtl/>
        </w:rPr>
        <w:t>צמידות</w:t>
      </w:r>
      <w:r w:rsidR="000777D7" w:rsidRPr="000777D7">
        <w:rPr>
          <w:rtl/>
        </w:rPr>
        <w:t xml:space="preserve"> מטרה מ</w:t>
      </w:r>
      <w:r>
        <w:rPr>
          <w:rFonts w:hint="cs"/>
          <w:rtl/>
        </w:rPr>
        <w:t>אשר ל</w:t>
      </w:r>
      <w:r w:rsidR="000777D7" w:rsidRPr="000777D7">
        <w:rPr>
          <w:rtl/>
        </w:rPr>
        <w:t>צה"ל</w:t>
      </w:r>
      <w:r>
        <w:rPr>
          <w:rFonts w:hint="cs"/>
          <w:rtl/>
        </w:rPr>
        <w:t>.</w:t>
      </w:r>
    </w:p>
    <w:p w:rsidR="001E0A85" w:rsidRDefault="001E0A85" w:rsidP="001E0A85">
      <w:pPr>
        <w:rPr>
          <w:rtl/>
        </w:rPr>
      </w:pPr>
    </w:p>
    <w:p w:rsidR="001E0A85" w:rsidRDefault="001E0A85" w:rsidP="001E0A85">
      <w:pPr>
        <w:pStyle w:val="af9"/>
        <w:keepNext/>
        <w:rPr>
          <w:rtl/>
        </w:rPr>
      </w:pPr>
      <w:bookmarkStart w:id="1026" w:name="ET_guest_884357_379"/>
      <w:r w:rsidRPr="001E0A85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1E0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:rsidR="001E0A85" w:rsidRDefault="001E0A85" w:rsidP="001E0A85">
      <w:pPr>
        <w:pStyle w:val="KeepWithNext"/>
        <w:rPr>
          <w:rtl/>
        </w:rPr>
      </w:pPr>
    </w:p>
    <w:p w:rsidR="001E0A85" w:rsidRDefault="001E0A85" w:rsidP="001E0A85">
      <w:pPr>
        <w:rPr>
          <w:rtl/>
        </w:rPr>
      </w:pPr>
      <w:r>
        <w:rPr>
          <w:rFonts w:hint="cs"/>
          <w:rtl/>
        </w:rPr>
        <w:t xml:space="preserve">אולי להרחיב את זה לשלטון המקומי? אפשר לעשות </w:t>
      </w:r>
      <w:bookmarkStart w:id="1027" w:name="_ETM_Q1_6554126"/>
      <w:bookmarkStart w:id="1028" w:name="_ETM_Q1_6554228"/>
      <w:bookmarkEnd w:id="1027"/>
      <w:bookmarkEnd w:id="1028"/>
      <w:r w:rsidR="000777D7" w:rsidRPr="000777D7">
        <w:rPr>
          <w:rtl/>
        </w:rPr>
        <w:t>הרבה דברים</w:t>
      </w:r>
      <w:r>
        <w:rPr>
          <w:rFonts w:hint="cs"/>
          <w:rtl/>
        </w:rPr>
        <w:t>,</w:t>
      </w:r>
      <w:r w:rsidR="000777D7" w:rsidRPr="000777D7">
        <w:rPr>
          <w:rtl/>
        </w:rPr>
        <w:t xml:space="preserve"> בואו נצ</w:t>
      </w:r>
      <w:r>
        <w:rPr>
          <w:rFonts w:hint="cs"/>
          <w:rtl/>
        </w:rPr>
        <w:t>יע</w:t>
      </w:r>
      <w:r w:rsidR="000777D7" w:rsidRPr="000777D7">
        <w:rPr>
          <w:rtl/>
        </w:rPr>
        <w:t xml:space="preserve"> את </w:t>
      </w:r>
      <w:r>
        <w:rPr>
          <w:rFonts w:hint="cs"/>
          <w:rtl/>
        </w:rPr>
        <w:t>הנוסח - - -</w:t>
      </w:r>
    </w:p>
    <w:p w:rsidR="001E0A85" w:rsidRDefault="001E0A85" w:rsidP="001E0A85">
      <w:pPr>
        <w:rPr>
          <w:rtl/>
        </w:rPr>
      </w:pPr>
      <w:bookmarkStart w:id="1029" w:name="_ETM_Q1_6555588"/>
      <w:bookmarkStart w:id="1030" w:name="_ETM_Q1_6555655"/>
      <w:bookmarkEnd w:id="1029"/>
      <w:bookmarkEnd w:id="1030"/>
    </w:p>
    <w:p w:rsidR="001E0A85" w:rsidRDefault="001E0A85" w:rsidP="001E0A85">
      <w:pPr>
        <w:pStyle w:val="af6"/>
        <w:keepNext/>
        <w:rPr>
          <w:rtl/>
        </w:rPr>
      </w:pPr>
      <w:r w:rsidRPr="001E0A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E0A85" w:rsidRDefault="001E0A85" w:rsidP="001E0A85">
      <w:pPr>
        <w:pStyle w:val="KeepWithNext"/>
        <w:rPr>
          <w:rtl/>
        </w:rPr>
      </w:pPr>
    </w:p>
    <w:p w:rsidR="001E0A85" w:rsidRDefault="001E0A85" w:rsidP="001E0A85">
      <w:pPr>
        <w:rPr>
          <w:rtl/>
        </w:rPr>
      </w:pPr>
      <w:r>
        <w:rPr>
          <w:rFonts w:hint="cs"/>
          <w:rtl/>
        </w:rPr>
        <w:t>ל</w:t>
      </w:r>
      <w:r w:rsidR="000777D7" w:rsidRPr="000777D7">
        <w:rPr>
          <w:rtl/>
        </w:rPr>
        <w:t>שלטון המקומי אתם לא תרחיבו את זה</w:t>
      </w:r>
      <w:r>
        <w:rPr>
          <w:rFonts w:hint="cs"/>
          <w:rtl/>
        </w:rPr>
        <w:t>.</w:t>
      </w:r>
    </w:p>
    <w:p w:rsidR="001E0A85" w:rsidRDefault="001E0A85" w:rsidP="001E0A85">
      <w:pPr>
        <w:rPr>
          <w:rtl/>
        </w:rPr>
      </w:pPr>
    </w:p>
    <w:p w:rsidR="001E0A85" w:rsidRDefault="001E0A85" w:rsidP="001E0A85">
      <w:pPr>
        <w:pStyle w:val="-"/>
        <w:keepNext/>
        <w:rPr>
          <w:rtl/>
        </w:rPr>
      </w:pPr>
      <w:bookmarkStart w:id="1031" w:name="ET_speakercontinue_884357_381"/>
      <w:r w:rsidRPr="001E0A85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1E0A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1"/>
    </w:p>
    <w:p w:rsidR="001E0A85" w:rsidRDefault="001E0A85" w:rsidP="001E0A85">
      <w:pPr>
        <w:pStyle w:val="KeepWithNext"/>
        <w:rPr>
          <w:rtl/>
        </w:rPr>
      </w:pPr>
    </w:p>
    <w:p w:rsidR="001E0A85" w:rsidRDefault="001E0A85" w:rsidP="001E0A85">
      <w:pPr>
        <w:rPr>
          <w:rtl/>
        </w:rPr>
      </w:pPr>
      <w:r>
        <w:rPr>
          <w:rFonts w:hint="cs"/>
          <w:rtl/>
        </w:rPr>
        <w:t xml:space="preserve">זו הייתה </w:t>
      </w:r>
      <w:r>
        <w:rPr>
          <w:rtl/>
        </w:rPr>
        <w:t>הצע</w:t>
      </w:r>
      <w:r>
        <w:rPr>
          <w:rFonts w:hint="cs"/>
          <w:rtl/>
        </w:rPr>
        <w:t>ת</w:t>
      </w:r>
      <w:r w:rsidR="000777D7" w:rsidRPr="000777D7">
        <w:rPr>
          <w:rtl/>
        </w:rPr>
        <w:t xml:space="preserve"> </w:t>
      </w:r>
      <w:r>
        <w:rPr>
          <w:rFonts w:hint="cs"/>
          <w:rtl/>
        </w:rPr>
        <w:t>ה</w:t>
      </w:r>
      <w:r w:rsidR="000777D7" w:rsidRPr="000777D7">
        <w:rPr>
          <w:rtl/>
        </w:rPr>
        <w:t xml:space="preserve">יושב-ראש </w:t>
      </w:r>
      <w:r>
        <w:rPr>
          <w:rFonts w:hint="cs"/>
          <w:rtl/>
        </w:rPr>
        <w:t xml:space="preserve">שציין </w:t>
      </w:r>
      <w:r w:rsidR="000777D7" w:rsidRPr="000777D7">
        <w:rPr>
          <w:rtl/>
        </w:rPr>
        <w:t>זאת קודם בדוגמה שהוא נתן ולכן ציינתי את זה שוב פעם</w:t>
      </w:r>
      <w:r>
        <w:rPr>
          <w:rFonts w:hint="cs"/>
          <w:rtl/>
        </w:rPr>
        <w:t>. אני מציע שהממשלה ת</w:t>
      </w:r>
      <w:r>
        <w:rPr>
          <w:rtl/>
        </w:rPr>
        <w:t xml:space="preserve">ציע </w:t>
      </w:r>
      <w:r w:rsidR="000777D7" w:rsidRPr="000777D7">
        <w:rPr>
          <w:rtl/>
        </w:rPr>
        <w:t>נוסח</w:t>
      </w:r>
      <w:r>
        <w:rPr>
          <w:rFonts w:hint="cs"/>
          <w:rtl/>
        </w:rPr>
        <w:t xml:space="preserve"> - - -</w:t>
      </w:r>
    </w:p>
    <w:p w:rsidR="001E0A85" w:rsidRDefault="001E0A85" w:rsidP="001E0A85">
      <w:pPr>
        <w:rPr>
          <w:rtl/>
        </w:rPr>
      </w:pPr>
      <w:bookmarkStart w:id="1032" w:name="_ETM_Q1_6566044"/>
      <w:bookmarkStart w:id="1033" w:name="_ETM_Q1_6566139"/>
      <w:bookmarkEnd w:id="1032"/>
      <w:bookmarkEnd w:id="1033"/>
    </w:p>
    <w:p w:rsidR="001E0A85" w:rsidRDefault="001E0A85" w:rsidP="001E0A85">
      <w:pPr>
        <w:pStyle w:val="af6"/>
        <w:keepNext/>
        <w:rPr>
          <w:rtl/>
        </w:rPr>
      </w:pPr>
      <w:bookmarkStart w:id="1034" w:name="ET_yor_6156_382"/>
      <w:r w:rsidRPr="001E0A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0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1E0A85" w:rsidRDefault="001E0A85" w:rsidP="001E0A85">
      <w:pPr>
        <w:pStyle w:val="KeepWithNext"/>
        <w:rPr>
          <w:rtl/>
        </w:rPr>
      </w:pPr>
    </w:p>
    <w:p w:rsidR="001E0A85" w:rsidRDefault="001E0A85" w:rsidP="001E0A85">
      <w:pPr>
        <w:rPr>
          <w:rtl/>
        </w:rPr>
      </w:pPr>
      <w:bookmarkStart w:id="1035" w:name="_ETM_Q1_6567145"/>
      <w:bookmarkEnd w:id="1035"/>
      <w:r>
        <w:rPr>
          <w:rFonts w:hint="cs"/>
          <w:rtl/>
        </w:rPr>
        <w:t>תציעו פה נוסח.</w:t>
      </w:r>
    </w:p>
    <w:p w:rsidR="001E0A85" w:rsidRDefault="001E0A85" w:rsidP="001E0A85">
      <w:pPr>
        <w:rPr>
          <w:rtl/>
        </w:rPr>
      </w:pPr>
    </w:p>
    <w:p w:rsidR="001E0A85" w:rsidRDefault="001E0A85" w:rsidP="001E0A85">
      <w:pPr>
        <w:pStyle w:val="a4"/>
        <w:keepNext/>
        <w:rPr>
          <w:rtl/>
        </w:rPr>
      </w:pPr>
      <w:bookmarkStart w:id="1036" w:name="ET_speaker_4741_383"/>
      <w:r w:rsidRPr="001E0A8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E0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1E0A85" w:rsidRDefault="001E0A85" w:rsidP="001E0A85">
      <w:pPr>
        <w:pStyle w:val="KeepWithNext"/>
        <w:rPr>
          <w:rtl/>
        </w:rPr>
      </w:pPr>
    </w:p>
    <w:p w:rsidR="001E0A85" w:rsidRDefault="000777D7" w:rsidP="001E0A85">
      <w:pPr>
        <w:rPr>
          <w:rtl/>
        </w:rPr>
      </w:pPr>
      <w:r w:rsidRPr="000777D7">
        <w:rPr>
          <w:rtl/>
        </w:rPr>
        <w:t>קשה לי לראות איך פרסום מביא אנשים</w:t>
      </w:r>
      <w:r w:rsidR="001E0A85">
        <w:rPr>
          <w:rFonts w:hint="cs"/>
          <w:rtl/>
        </w:rPr>
        <w:t>.</w:t>
      </w:r>
      <w:r w:rsidRPr="000777D7">
        <w:rPr>
          <w:rtl/>
        </w:rPr>
        <w:t xml:space="preserve"> מה יהיה בפרסום</w:t>
      </w:r>
      <w:r w:rsidR="001E0A85">
        <w:rPr>
          <w:rFonts w:hint="cs"/>
          <w:rtl/>
        </w:rPr>
        <w:t>?</w:t>
      </w:r>
      <w:r w:rsidRPr="000777D7">
        <w:rPr>
          <w:rtl/>
        </w:rPr>
        <w:t xml:space="preserve"> </w:t>
      </w:r>
      <w:r w:rsidR="001E0A85">
        <w:rPr>
          <w:rFonts w:hint="cs"/>
          <w:rtl/>
        </w:rPr>
        <w:t>תהיה</w:t>
      </w:r>
      <w:r w:rsidRPr="000777D7">
        <w:rPr>
          <w:rtl/>
        </w:rPr>
        <w:t xml:space="preserve"> איז</w:t>
      </w:r>
      <w:r w:rsidR="001E0A85">
        <w:rPr>
          <w:rFonts w:hint="cs"/>
          <w:rtl/>
        </w:rPr>
        <w:t>ו</w:t>
      </w:r>
      <w:r w:rsidRPr="000777D7">
        <w:rPr>
          <w:rtl/>
        </w:rPr>
        <w:t xml:space="preserve"> כתובת מייל שאליה אתה צריך לשלוח מייל</w:t>
      </w:r>
      <w:r w:rsidR="001E0A85">
        <w:rPr>
          <w:rFonts w:hint="cs"/>
          <w:rtl/>
        </w:rPr>
        <w:t>.</w:t>
      </w:r>
      <w:r w:rsidRPr="000777D7">
        <w:rPr>
          <w:rtl/>
        </w:rPr>
        <w:t xml:space="preserve"> מי </w:t>
      </w:r>
      <w:r w:rsidR="001E0A85">
        <w:rPr>
          <w:rFonts w:hint="cs"/>
          <w:rtl/>
        </w:rPr>
        <w:t>י</w:t>
      </w:r>
      <w:r w:rsidRPr="000777D7">
        <w:rPr>
          <w:rtl/>
        </w:rPr>
        <w:t>עשה את זה</w:t>
      </w:r>
      <w:r w:rsidR="001E0A85">
        <w:rPr>
          <w:rFonts w:hint="cs"/>
          <w:rtl/>
        </w:rPr>
        <w:t>?</w:t>
      </w:r>
      <w:r w:rsidRPr="000777D7">
        <w:rPr>
          <w:rtl/>
        </w:rPr>
        <w:t xml:space="preserve"> ל</w:t>
      </w:r>
      <w:r w:rsidR="001E0A85">
        <w:rPr>
          <w:rFonts w:hint="cs"/>
          <w:rtl/>
        </w:rPr>
        <w:t>היות מול ה</w:t>
      </w:r>
      <w:r w:rsidRPr="000777D7">
        <w:rPr>
          <w:rtl/>
        </w:rPr>
        <w:t>טלוויזיה</w:t>
      </w:r>
      <w:r w:rsidR="001E0A85">
        <w:rPr>
          <w:rFonts w:hint="cs"/>
          <w:rtl/>
        </w:rPr>
        <w:t xml:space="preserve">, לרשום ואחר כך להיכנס למחשב </w:t>
      </w:r>
      <w:r w:rsidRPr="000777D7">
        <w:rPr>
          <w:rtl/>
        </w:rPr>
        <w:t>ולבדוק את האיות</w:t>
      </w:r>
      <w:r w:rsidR="001E0A85">
        <w:rPr>
          <w:rFonts w:hint="cs"/>
          <w:rtl/>
        </w:rPr>
        <w:t>.</w:t>
      </w:r>
    </w:p>
    <w:p w:rsidR="001E0A85" w:rsidRDefault="001E0A85" w:rsidP="001E0A85">
      <w:pPr>
        <w:rPr>
          <w:rtl/>
        </w:rPr>
      </w:pPr>
    </w:p>
    <w:p w:rsidR="001E0A85" w:rsidRDefault="001E0A85" w:rsidP="001E0A85">
      <w:pPr>
        <w:pStyle w:val="af9"/>
        <w:keepNext/>
        <w:rPr>
          <w:rtl/>
        </w:rPr>
      </w:pPr>
      <w:bookmarkStart w:id="1037" w:name="ET_guest_884357_384"/>
      <w:r w:rsidRPr="001E0A85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1E0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1E0A85" w:rsidRDefault="001E0A85" w:rsidP="001E0A85">
      <w:pPr>
        <w:pStyle w:val="KeepWithNext"/>
        <w:rPr>
          <w:rtl/>
        </w:rPr>
      </w:pPr>
    </w:p>
    <w:p w:rsidR="001E0A85" w:rsidRDefault="000777D7" w:rsidP="001E0A85">
      <w:pPr>
        <w:rPr>
          <w:rtl/>
        </w:rPr>
      </w:pPr>
      <w:r w:rsidRPr="000777D7">
        <w:rPr>
          <w:rtl/>
        </w:rPr>
        <w:t>אדוני חבר הכנסת צודק</w:t>
      </w:r>
      <w:r w:rsidR="001E0A85">
        <w:rPr>
          <w:rFonts w:hint="cs"/>
          <w:rtl/>
        </w:rPr>
        <w:t>.</w:t>
      </w:r>
    </w:p>
    <w:p w:rsidR="001E0A85" w:rsidRDefault="001E0A85" w:rsidP="001E0A85">
      <w:pPr>
        <w:rPr>
          <w:rtl/>
        </w:rPr>
      </w:pPr>
    </w:p>
    <w:p w:rsidR="001E0A85" w:rsidRDefault="001E0A85" w:rsidP="001E0A85">
      <w:pPr>
        <w:pStyle w:val="a4"/>
        <w:keepNext/>
        <w:rPr>
          <w:rtl/>
        </w:rPr>
      </w:pPr>
      <w:bookmarkStart w:id="1038" w:name="ET_speaker_4741_385"/>
      <w:r w:rsidRPr="001E0A8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E0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1E0A85" w:rsidRDefault="001E0A85" w:rsidP="001E0A85">
      <w:pPr>
        <w:pStyle w:val="KeepWithNext"/>
        <w:rPr>
          <w:rtl/>
        </w:rPr>
      </w:pPr>
    </w:p>
    <w:p w:rsidR="00070A81" w:rsidRDefault="001E0A85" w:rsidP="00070A81">
      <w:pPr>
        <w:rPr>
          <w:rtl/>
        </w:rPr>
      </w:pPr>
      <w:r>
        <w:rPr>
          <w:rFonts w:hint="cs"/>
          <w:rtl/>
        </w:rPr>
        <w:t xml:space="preserve">אם זה מגיע למייל, אז הוא לוחץ </w:t>
      </w:r>
      <w:bookmarkStart w:id="1039" w:name="_ETM_Q1_6598204"/>
      <w:bookmarkEnd w:id="1039"/>
      <w:r>
        <w:rPr>
          <w:rFonts w:hint="cs"/>
          <w:rtl/>
        </w:rPr>
        <w:t>בחזרה. כולם עושים את זה כל הזמן אלא אם הם חוששים מפר</w:t>
      </w:r>
      <w:r w:rsidR="00070A81">
        <w:rPr>
          <w:rFonts w:hint="cs"/>
          <w:rtl/>
        </w:rPr>
        <w:t xml:space="preserve">יצות וכדומה, וגם לזה יהיה צריך </w:t>
      </w:r>
      <w:r w:rsidR="000777D7" w:rsidRPr="000777D7">
        <w:rPr>
          <w:rtl/>
        </w:rPr>
        <w:t>יהיה להפי</w:t>
      </w:r>
      <w:r w:rsidR="00070A81">
        <w:rPr>
          <w:rFonts w:hint="cs"/>
          <w:rtl/>
        </w:rPr>
        <w:t>ג</w:t>
      </w:r>
      <w:r w:rsidR="000777D7" w:rsidRPr="000777D7">
        <w:rPr>
          <w:rtl/>
        </w:rPr>
        <w:t xml:space="preserve"> את החששות כי כל הזמן אומרים ל</w:t>
      </w:r>
      <w:r w:rsidR="00070A81">
        <w:rPr>
          <w:rFonts w:hint="cs"/>
          <w:rtl/>
        </w:rPr>
        <w:t>ו:</w:t>
      </w:r>
      <w:r w:rsidR="000777D7" w:rsidRPr="000777D7">
        <w:rPr>
          <w:rtl/>
        </w:rPr>
        <w:t xml:space="preserve"> אל תלחץ ואל תענה</w:t>
      </w:r>
      <w:r w:rsidR="00070A81">
        <w:rPr>
          <w:rFonts w:hint="cs"/>
          <w:rtl/>
        </w:rPr>
        <w:t>.</w:t>
      </w:r>
      <w:r w:rsidR="000777D7" w:rsidRPr="000777D7">
        <w:rPr>
          <w:rtl/>
        </w:rPr>
        <w:t xml:space="preserve"> אבל בפרסום</w:t>
      </w:r>
      <w:r w:rsidR="00070A81">
        <w:rPr>
          <w:rFonts w:hint="cs"/>
          <w:rtl/>
        </w:rPr>
        <w:t>,</w:t>
      </w:r>
      <w:r w:rsidR="000777D7" w:rsidRPr="000777D7">
        <w:rPr>
          <w:rtl/>
        </w:rPr>
        <w:t xml:space="preserve"> קשה לי לראות שזה יעיל</w:t>
      </w:r>
      <w:r w:rsidR="00070A81">
        <w:rPr>
          <w:rFonts w:hint="cs"/>
          <w:rtl/>
        </w:rPr>
        <w:t>.</w:t>
      </w:r>
    </w:p>
    <w:p w:rsidR="00070A81" w:rsidRDefault="00070A81" w:rsidP="00070A81">
      <w:pPr>
        <w:rPr>
          <w:rtl/>
        </w:rPr>
      </w:pPr>
      <w:bookmarkStart w:id="1040" w:name="_ETM_Q1_6622410"/>
      <w:bookmarkStart w:id="1041" w:name="_ETM_Q1_6622492"/>
      <w:bookmarkEnd w:id="1040"/>
      <w:bookmarkEnd w:id="1041"/>
    </w:p>
    <w:p w:rsidR="00070A81" w:rsidRDefault="00070A81" w:rsidP="00070A81">
      <w:pPr>
        <w:pStyle w:val="af9"/>
        <w:keepNext/>
        <w:rPr>
          <w:rtl/>
        </w:rPr>
      </w:pPr>
      <w:bookmarkStart w:id="1042" w:name="ET_guest_889628_386"/>
      <w:r w:rsidRPr="00070A8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הופפלד</w:t>
      </w:r>
      <w:proofErr w:type="spellEnd"/>
      <w:r>
        <w:rPr>
          <w:rtl/>
        </w:rPr>
        <w:t>:</w:t>
      </w:r>
      <w:r w:rsidRPr="00070A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:rsidR="00070A81" w:rsidRDefault="00070A81" w:rsidP="00070A81">
      <w:pPr>
        <w:pStyle w:val="KeepWithNext"/>
        <w:rPr>
          <w:rtl/>
        </w:rPr>
      </w:pPr>
    </w:p>
    <w:p w:rsidR="005B11B5" w:rsidRDefault="000777D7" w:rsidP="005B11B5">
      <w:pPr>
        <w:rPr>
          <w:rtl/>
        </w:rPr>
      </w:pPr>
      <w:r w:rsidRPr="000777D7">
        <w:rPr>
          <w:rtl/>
        </w:rPr>
        <w:t xml:space="preserve"> אני אשמח להוסיף נקודה קצרה בעניין הזה</w:t>
      </w:r>
      <w:r w:rsidR="005B11B5">
        <w:rPr>
          <w:rFonts w:hint="cs"/>
          <w:rtl/>
        </w:rPr>
        <w:t>.</w:t>
      </w:r>
      <w:r w:rsidRPr="000777D7">
        <w:rPr>
          <w:rtl/>
        </w:rPr>
        <w:t xml:space="preserve"> גם בהתאם להוראות פרק ד' לחוק הגנת הפרטיות שעוסק בהעברת מידע בין גופים ציבוריים </w:t>
      </w:r>
      <w:r w:rsidR="005B11B5">
        <w:rPr>
          <w:rFonts w:hint="cs"/>
          <w:rtl/>
        </w:rPr>
        <w:t>ה</w:t>
      </w:r>
      <w:r w:rsidRPr="000777D7">
        <w:rPr>
          <w:rtl/>
        </w:rPr>
        <w:t>ו</w:t>
      </w:r>
      <w:r w:rsidR="005B11B5">
        <w:rPr>
          <w:rFonts w:hint="cs"/>
          <w:rtl/>
        </w:rPr>
        <w:t xml:space="preserve">א </w:t>
      </w:r>
      <w:r w:rsidRPr="000777D7">
        <w:rPr>
          <w:rtl/>
        </w:rPr>
        <w:t>למעשה מסדיר העברה של מידע אישי בין גופים ציבוריים שדרושים לשם מימוש התפקיד של הגופים הציבוריים</w:t>
      </w:r>
      <w:r w:rsidR="005B11B5">
        <w:rPr>
          <w:rFonts w:hint="cs"/>
          <w:rtl/>
        </w:rPr>
        <w:t xml:space="preserve">. </w:t>
      </w:r>
      <w:r w:rsidRPr="000777D7">
        <w:rPr>
          <w:rtl/>
        </w:rPr>
        <w:t xml:space="preserve">המטרה של כל החוק הזה היא בעצם לאפשר לרשות האוכלוסין לקבל את פרטי המען הדיגיטלי ולכן במידה </w:t>
      </w:r>
      <w:r w:rsidR="005B11B5">
        <w:rPr>
          <w:rFonts w:hint="cs"/>
          <w:rtl/>
        </w:rPr>
        <w:t xml:space="preserve">רבה </w:t>
      </w:r>
      <w:r w:rsidR="005B11B5">
        <w:rPr>
          <w:rtl/>
        </w:rPr>
        <w:t>העברת המידע שמוסדרת כאן בחוק ע</w:t>
      </w:r>
      <w:r w:rsidR="005B11B5">
        <w:rPr>
          <w:rFonts w:hint="cs"/>
          <w:rtl/>
        </w:rPr>
        <w:t>ל-יד</w:t>
      </w:r>
      <w:r w:rsidRPr="000777D7">
        <w:rPr>
          <w:rtl/>
        </w:rPr>
        <w:t>י הגופים הציבוריים היא מגשימה את המטרה הזאת</w:t>
      </w:r>
      <w:r w:rsidR="005B11B5">
        <w:rPr>
          <w:rFonts w:hint="cs"/>
          <w:rtl/>
        </w:rPr>
        <w:t>.</w:t>
      </w:r>
    </w:p>
    <w:p w:rsidR="005B11B5" w:rsidRDefault="005B11B5" w:rsidP="005B11B5">
      <w:pPr>
        <w:pStyle w:val="af6"/>
        <w:keepNext/>
        <w:rPr>
          <w:rtl/>
        </w:rPr>
      </w:pPr>
      <w:r w:rsidRPr="005B11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B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B11B5" w:rsidRDefault="005B11B5" w:rsidP="005B11B5">
      <w:pPr>
        <w:pStyle w:val="KeepWithNext"/>
        <w:rPr>
          <w:rtl/>
        </w:rPr>
      </w:pPr>
    </w:p>
    <w:p w:rsidR="00CE55A0" w:rsidRDefault="000777D7" w:rsidP="00CE55A0">
      <w:pPr>
        <w:rPr>
          <w:rtl/>
        </w:rPr>
      </w:pPr>
      <w:bookmarkStart w:id="1043" w:name="_ETM_Q1_6664812"/>
      <w:bookmarkEnd w:id="1043"/>
      <w:r w:rsidRPr="000777D7">
        <w:rPr>
          <w:rtl/>
        </w:rPr>
        <w:t>ככל שעובר הזמן ואנחנו שומעים יותר ה</w:t>
      </w:r>
      <w:r w:rsidR="005B11B5">
        <w:rPr>
          <w:rFonts w:hint="cs"/>
          <w:rtl/>
        </w:rPr>
        <w:t>הסדר</w:t>
      </w:r>
      <w:r w:rsidRPr="000777D7">
        <w:rPr>
          <w:rtl/>
        </w:rPr>
        <w:t xml:space="preserve"> הזה בחוק הגנת הפרטיות</w:t>
      </w:r>
      <w:r w:rsidR="005B11B5">
        <w:rPr>
          <w:rFonts w:hint="cs"/>
          <w:rtl/>
        </w:rPr>
        <w:t>,</w:t>
      </w:r>
      <w:r w:rsidRPr="000777D7">
        <w:rPr>
          <w:rtl/>
        </w:rPr>
        <w:t xml:space="preserve"> אני חושב שהגיע הזמן להסתכל עליו</w:t>
      </w:r>
      <w:r w:rsidR="005B11B5">
        <w:rPr>
          <w:rFonts w:hint="cs"/>
          <w:rtl/>
        </w:rPr>
        <w:t>.</w:t>
      </w:r>
      <w:r w:rsidRPr="000777D7">
        <w:rPr>
          <w:rtl/>
        </w:rPr>
        <w:t xml:space="preserve"> באמת</w:t>
      </w:r>
      <w:r w:rsidR="005B11B5">
        <w:rPr>
          <w:rFonts w:hint="cs"/>
          <w:rtl/>
        </w:rPr>
        <w:t>,</w:t>
      </w:r>
      <w:r w:rsidRPr="000777D7">
        <w:rPr>
          <w:rtl/>
        </w:rPr>
        <w:t xml:space="preserve"> </w:t>
      </w:r>
      <w:r w:rsidR="005B11B5">
        <w:rPr>
          <w:rtl/>
        </w:rPr>
        <w:t>ההגדרה הזו שהכניסו אות</w:t>
      </w:r>
      <w:r w:rsidR="005B11B5">
        <w:rPr>
          <w:rFonts w:hint="cs"/>
          <w:rtl/>
        </w:rPr>
        <w:t>ה</w:t>
      </w:r>
      <w:r w:rsidRPr="000777D7">
        <w:rPr>
          <w:rtl/>
        </w:rPr>
        <w:t xml:space="preserve"> במהלך חוק הגנת הפרטיות</w:t>
      </w:r>
      <w:r w:rsidR="005B11B5">
        <w:rPr>
          <w:rFonts w:hint="cs"/>
          <w:rtl/>
        </w:rPr>
        <w:t>,</w:t>
      </w:r>
      <w:r w:rsidRPr="000777D7">
        <w:rPr>
          <w:rtl/>
        </w:rPr>
        <w:t xml:space="preserve"> המטרה הייתה בהסדרה זו לצמצם את העברת המידע ולהסדיר אותו</w:t>
      </w:r>
      <w:r w:rsidR="005B11B5">
        <w:rPr>
          <w:rFonts w:hint="cs"/>
          <w:rtl/>
        </w:rPr>
        <w:t>.</w:t>
      </w:r>
      <w:r w:rsidRPr="000777D7">
        <w:rPr>
          <w:rtl/>
        </w:rPr>
        <w:t xml:space="preserve"> היום התהפכו היוצרות</w:t>
      </w:r>
      <w:r w:rsidR="005B11B5">
        <w:rPr>
          <w:rFonts w:hint="cs"/>
          <w:rtl/>
        </w:rPr>
        <w:t>.</w:t>
      </w:r>
      <w:r w:rsidRPr="000777D7">
        <w:rPr>
          <w:rtl/>
        </w:rPr>
        <w:t xml:space="preserve"> היום </w:t>
      </w:r>
      <w:r w:rsidR="00CE55A0">
        <w:rPr>
          <w:rFonts w:hint="cs"/>
          <w:rtl/>
        </w:rPr>
        <w:t xml:space="preserve">- - - </w:t>
      </w:r>
      <w:r w:rsidRPr="000777D7">
        <w:rPr>
          <w:rtl/>
        </w:rPr>
        <w:t>כוח ההגדרות</w:t>
      </w:r>
      <w:r w:rsidR="00CE55A0">
        <w:rPr>
          <w:rFonts w:hint="cs"/>
          <w:rtl/>
        </w:rPr>
        <w:t xml:space="preserve"> האלה בתחום</w:t>
      </w:r>
      <w:r w:rsidR="00CE55A0" w:rsidRPr="00CE55A0">
        <w:rPr>
          <w:rtl/>
        </w:rPr>
        <w:t xml:space="preserve"> הגנת הפרטיות</w:t>
      </w:r>
      <w:r w:rsidR="00CE55A0">
        <w:rPr>
          <w:rFonts w:hint="cs"/>
          <w:rtl/>
        </w:rPr>
        <w:t xml:space="preserve"> - - - מספיק</w:t>
      </w:r>
      <w:r w:rsidR="00CE55A0" w:rsidRPr="00CE55A0">
        <w:rPr>
          <w:rtl/>
        </w:rPr>
        <w:t xml:space="preserve"> לעבור</w:t>
      </w:r>
      <w:r w:rsidR="00CE55A0">
        <w:rPr>
          <w:rFonts w:hint="cs"/>
          <w:rtl/>
        </w:rPr>
        <w:t xml:space="preserve"> את</w:t>
      </w:r>
      <w:r w:rsidR="00CE55A0" w:rsidRPr="00CE55A0">
        <w:rPr>
          <w:rtl/>
        </w:rPr>
        <w:t xml:space="preserve"> </w:t>
      </w:r>
      <w:r w:rsidR="00CE55A0">
        <w:rPr>
          <w:rFonts w:hint="cs"/>
          <w:rtl/>
        </w:rPr>
        <w:t>הו</w:t>
      </w:r>
      <w:r w:rsidR="00CE55A0" w:rsidRPr="00CE55A0">
        <w:rPr>
          <w:rtl/>
        </w:rPr>
        <w:t>ועדה</w:t>
      </w:r>
      <w:r w:rsidR="00CE55A0">
        <w:rPr>
          <w:rFonts w:hint="cs"/>
          <w:rtl/>
        </w:rPr>
        <w:t>.</w:t>
      </w:r>
      <w:r w:rsidR="00CE55A0" w:rsidRPr="00CE55A0">
        <w:rPr>
          <w:rtl/>
        </w:rPr>
        <w:t xml:space="preserve"> לא</w:t>
      </w:r>
      <w:r w:rsidR="00CE55A0">
        <w:rPr>
          <w:rFonts w:hint="cs"/>
          <w:rtl/>
        </w:rPr>
        <w:t>,</w:t>
      </w:r>
      <w:r w:rsidR="00CE55A0" w:rsidRPr="00CE55A0">
        <w:rPr>
          <w:rtl/>
        </w:rPr>
        <w:t xml:space="preserve"> עם כל הכבוד</w:t>
      </w:r>
      <w:r w:rsidR="00CE55A0">
        <w:rPr>
          <w:rFonts w:hint="cs"/>
          <w:rtl/>
        </w:rPr>
        <w:t>.</w:t>
      </w:r>
      <w:r w:rsidR="00CE55A0" w:rsidRPr="00CE55A0">
        <w:rPr>
          <w:rtl/>
        </w:rPr>
        <w:t xml:space="preserve"> כשבן-אדם נותן לביטוח הלאומי </w:t>
      </w:r>
      <w:r w:rsidR="00CE55A0">
        <w:rPr>
          <w:rFonts w:hint="cs"/>
          <w:rtl/>
        </w:rPr>
        <w:t>מידע</w:t>
      </w:r>
      <w:r w:rsidR="00CE55A0" w:rsidRPr="00CE55A0">
        <w:rPr>
          <w:rtl/>
        </w:rPr>
        <w:t xml:space="preserve"> של הפרטים הדיגיטליים שלו עם כל מה שאנחנו יודעים על </w:t>
      </w:r>
      <w:r w:rsidR="00CE55A0">
        <w:rPr>
          <w:rFonts w:hint="cs"/>
          <w:rtl/>
        </w:rPr>
        <w:t xml:space="preserve">כריית </w:t>
      </w:r>
      <w:r w:rsidR="00CE55A0" w:rsidRPr="00CE55A0">
        <w:rPr>
          <w:rtl/>
        </w:rPr>
        <w:t>המידע</w:t>
      </w:r>
      <w:r w:rsidR="00CE55A0">
        <w:rPr>
          <w:rFonts w:hint="cs"/>
          <w:rtl/>
        </w:rPr>
        <w:t>,</w:t>
      </w:r>
      <w:r w:rsidR="00CE55A0" w:rsidRPr="00CE55A0">
        <w:rPr>
          <w:rtl/>
        </w:rPr>
        <w:t xml:space="preserve"> הוא נותן את זה לביטוח הלאומי</w:t>
      </w:r>
      <w:r w:rsidR="00CE55A0">
        <w:rPr>
          <w:rFonts w:hint="cs"/>
          <w:rtl/>
        </w:rPr>
        <w:t>.</w:t>
      </w:r>
      <w:r w:rsidR="00CE55A0" w:rsidRPr="00CE55A0">
        <w:rPr>
          <w:rtl/>
        </w:rPr>
        <w:t xml:space="preserve"> לא</w:t>
      </w:r>
      <w:r w:rsidR="00CE55A0">
        <w:rPr>
          <w:rFonts w:hint="cs"/>
          <w:rtl/>
        </w:rPr>
        <w:t>,</w:t>
      </w:r>
      <w:r w:rsidR="00CE55A0" w:rsidRPr="00CE55A0">
        <w:rPr>
          <w:rtl/>
        </w:rPr>
        <w:t xml:space="preserve"> אי</w:t>
      </w:r>
      <w:r w:rsidR="00CE55A0">
        <w:rPr>
          <w:rFonts w:hint="cs"/>
          <w:rtl/>
        </w:rPr>
        <w:t>-</w:t>
      </w:r>
      <w:r w:rsidR="00CE55A0" w:rsidRPr="00CE55A0">
        <w:rPr>
          <w:rtl/>
        </w:rPr>
        <w:t>אפשר מכוח הדוקטרינה הכללית של העברת מידע בין גופים לייצר מאגרי מידע של מיליוני רשומות</w:t>
      </w:r>
      <w:r w:rsidR="00CE55A0">
        <w:rPr>
          <w:rFonts w:hint="cs"/>
          <w:rtl/>
        </w:rPr>
        <w:t xml:space="preserve">. </w:t>
      </w:r>
      <w:bookmarkStart w:id="1044" w:name="_ETM_Q1_6716753"/>
      <w:bookmarkStart w:id="1045" w:name="_ETM_Q1_6716834"/>
      <w:bookmarkEnd w:id="1044"/>
      <w:bookmarkEnd w:id="1045"/>
      <w:r w:rsidR="00CE55A0" w:rsidRPr="00CE55A0">
        <w:rPr>
          <w:rtl/>
        </w:rPr>
        <w:t>עכשיו</w:t>
      </w:r>
      <w:r w:rsidR="00CE55A0">
        <w:rPr>
          <w:rFonts w:hint="cs"/>
          <w:rtl/>
        </w:rPr>
        <w:t>,</w:t>
      </w:r>
      <w:r w:rsidR="00CE55A0" w:rsidRPr="00CE55A0">
        <w:rPr>
          <w:rtl/>
        </w:rPr>
        <w:t xml:space="preserve"> יכול להיות שצריך לפתוח את כל הדיון בחוק הגנת הפרטיות בעניין</w:t>
      </w:r>
      <w:r w:rsidR="00CE55A0">
        <w:rPr>
          <w:rFonts w:hint="cs"/>
          <w:rtl/>
        </w:rPr>
        <w:t xml:space="preserve"> הזה.</w:t>
      </w:r>
      <w:bookmarkStart w:id="1046" w:name="_ETM_Q1_6720582"/>
      <w:bookmarkEnd w:id="1046"/>
    </w:p>
    <w:p w:rsidR="00CE55A0" w:rsidRDefault="00CE55A0" w:rsidP="00CE55A0">
      <w:pPr>
        <w:rPr>
          <w:rtl/>
        </w:rPr>
      </w:pPr>
      <w:bookmarkStart w:id="1047" w:name="_ETM_Q1_6720657"/>
      <w:bookmarkEnd w:id="1047"/>
    </w:p>
    <w:p w:rsidR="00CE55A0" w:rsidRDefault="00CE55A0" w:rsidP="00CE55A0">
      <w:pPr>
        <w:pStyle w:val="-"/>
        <w:keepNext/>
        <w:rPr>
          <w:rtl/>
        </w:rPr>
      </w:pPr>
      <w:bookmarkStart w:id="1048" w:name="ET_speakercontinue_889628_388"/>
      <w:r w:rsidRPr="00CE55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</w:t>
      </w:r>
      <w:proofErr w:type="spellStart"/>
      <w:r>
        <w:rPr>
          <w:rtl/>
        </w:rPr>
        <w:t>הופפלד</w:t>
      </w:r>
      <w:proofErr w:type="spellEnd"/>
      <w:r>
        <w:rPr>
          <w:rtl/>
        </w:rPr>
        <w:t>:</w:t>
      </w:r>
      <w:r w:rsidRPr="00CE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CE55A0" w:rsidRDefault="00CE55A0" w:rsidP="00CE55A0">
      <w:pPr>
        <w:pStyle w:val="KeepWithNext"/>
        <w:rPr>
          <w:rtl/>
          <w:lang w:eastAsia="he-IL"/>
        </w:rPr>
      </w:pPr>
    </w:p>
    <w:p w:rsidR="00CE55A0" w:rsidRDefault="00CE55A0" w:rsidP="00CE55A0">
      <w:pPr>
        <w:rPr>
          <w:rtl/>
        </w:rPr>
      </w:pPr>
      <w:r>
        <w:rPr>
          <w:rFonts w:hint="cs"/>
          <w:rtl/>
        </w:rPr>
        <w:t>יכול להיות</w:t>
      </w:r>
      <w:r w:rsidRPr="00CE55A0">
        <w:rPr>
          <w:rtl/>
        </w:rPr>
        <w:t xml:space="preserve"> ואנחנו </w:t>
      </w:r>
      <w:r>
        <w:rPr>
          <w:rFonts w:hint="cs"/>
          <w:rtl/>
        </w:rPr>
        <w:t>בקרוב</w:t>
      </w:r>
      <w:r w:rsidRPr="00CE55A0">
        <w:rPr>
          <w:rtl/>
        </w:rPr>
        <w:t xml:space="preserve"> </w:t>
      </w:r>
      <w:r>
        <w:rPr>
          <w:rtl/>
        </w:rPr>
        <w:t xml:space="preserve">ניפגש </w:t>
      </w:r>
      <w:r>
        <w:rPr>
          <w:rFonts w:hint="cs"/>
          <w:rtl/>
        </w:rPr>
        <w:t>ב</w:t>
      </w:r>
      <w:r w:rsidRPr="00CE55A0">
        <w:rPr>
          <w:rtl/>
        </w:rPr>
        <w:t>דיונים</w:t>
      </w:r>
      <w:r>
        <w:rPr>
          <w:rFonts w:hint="cs"/>
          <w:rtl/>
        </w:rPr>
        <w:t xml:space="preserve"> - - -</w:t>
      </w:r>
      <w:bookmarkStart w:id="1049" w:name="_ETM_Q1_6723377"/>
      <w:bookmarkEnd w:id="1049"/>
    </w:p>
    <w:p w:rsidR="00CE55A0" w:rsidRDefault="00CE55A0" w:rsidP="00CE55A0">
      <w:pPr>
        <w:rPr>
          <w:rtl/>
        </w:rPr>
      </w:pPr>
      <w:bookmarkStart w:id="1050" w:name="_ETM_Q1_6723464"/>
      <w:bookmarkEnd w:id="1050"/>
    </w:p>
    <w:p w:rsidR="00CE55A0" w:rsidRDefault="00CE55A0" w:rsidP="00CE55A0">
      <w:pPr>
        <w:pStyle w:val="af6"/>
        <w:keepNext/>
        <w:rPr>
          <w:rtl/>
        </w:rPr>
      </w:pPr>
      <w:r w:rsidRPr="00CE55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55A0" w:rsidRDefault="00CE55A0" w:rsidP="00CE55A0">
      <w:pPr>
        <w:pStyle w:val="KeepWithNext"/>
        <w:rPr>
          <w:rtl/>
        </w:rPr>
      </w:pPr>
    </w:p>
    <w:p w:rsidR="00CE55A0" w:rsidRDefault="00CE55A0" w:rsidP="00CE55A0">
      <w:pPr>
        <w:rPr>
          <w:rtl/>
        </w:rPr>
      </w:pPr>
      <w:bookmarkStart w:id="1051" w:name="_ETM_Q1_6724490"/>
      <w:bookmarkEnd w:id="1051"/>
      <w:r w:rsidRPr="00CE55A0">
        <w:rPr>
          <w:rtl/>
        </w:rPr>
        <w:t>נכון</w:t>
      </w:r>
      <w:r>
        <w:rPr>
          <w:rFonts w:hint="cs"/>
          <w:rtl/>
        </w:rPr>
        <w:t>.</w:t>
      </w:r>
      <w:r w:rsidRPr="00CE55A0">
        <w:rPr>
          <w:rtl/>
        </w:rPr>
        <w:t xml:space="preserve"> אבל אני בטח לא מתכוון אגב אורחא לייצר מאגר</w:t>
      </w:r>
      <w:r>
        <w:rPr>
          <w:rFonts w:hint="cs"/>
          <w:rtl/>
        </w:rPr>
        <w:t xml:space="preserve"> - - -</w:t>
      </w:r>
    </w:p>
    <w:p w:rsidR="00CE55A0" w:rsidRDefault="00CE55A0" w:rsidP="00CE55A0">
      <w:pPr>
        <w:rPr>
          <w:rtl/>
        </w:rPr>
      </w:pPr>
    </w:p>
    <w:p w:rsidR="00CE55A0" w:rsidRDefault="00CE55A0" w:rsidP="00CE55A0">
      <w:pPr>
        <w:pStyle w:val="-"/>
        <w:keepNext/>
        <w:rPr>
          <w:rtl/>
        </w:rPr>
      </w:pPr>
      <w:bookmarkStart w:id="1052" w:name="ET_speakercontinue_889628_390"/>
      <w:r w:rsidRPr="00CE55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</w:t>
      </w:r>
      <w:proofErr w:type="spellStart"/>
      <w:r>
        <w:rPr>
          <w:rtl/>
        </w:rPr>
        <w:t>הופפלד</w:t>
      </w:r>
      <w:proofErr w:type="spellEnd"/>
      <w:r>
        <w:rPr>
          <w:rtl/>
        </w:rPr>
        <w:t>:</w:t>
      </w:r>
      <w:r w:rsidRPr="00CE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CE55A0" w:rsidRDefault="00CE55A0" w:rsidP="00CE55A0">
      <w:pPr>
        <w:pStyle w:val="KeepWithNext"/>
        <w:rPr>
          <w:rtl/>
        </w:rPr>
      </w:pPr>
    </w:p>
    <w:p w:rsidR="00CE55A0" w:rsidRDefault="00CE55A0" w:rsidP="00CE55A0">
      <w:pPr>
        <w:rPr>
          <w:rtl/>
        </w:rPr>
      </w:pPr>
      <w:r>
        <w:rPr>
          <w:rFonts w:hint="cs"/>
          <w:rtl/>
        </w:rPr>
        <w:t>לא. ודאי.</w:t>
      </w:r>
      <w:r w:rsidRPr="00CE55A0">
        <w:rPr>
          <w:rtl/>
        </w:rPr>
        <w:t xml:space="preserve"> אבל דווקא מה שאני רוצה לומר</w:t>
      </w:r>
      <w:r>
        <w:rPr>
          <w:rFonts w:hint="cs"/>
          <w:rtl/>
        </w:rPr>
        <w:t xml:space="preserve"> זה</w:t>
      </w:r>
      <w:r w:rsidRPr="00CE55A0">
        <w:rPr>
          <w:rtl/>
        </w:rPr>
        <w:t xml:space="preserve"> שכאן נקבע איזשהו הסדר נקודתי ומידתי</w:t>
      </w:r>
      <w:r>
        <w:rPr>
          <w:rFonts w:hint="cs"/>
          <w:rtl/>
        </w:rPr>
        <w:t>.</w:t>
      </w:r>
    </w:p>
    <w:p w:rsidR="00CE55A0" w:rsidRDefault="00CE55A0" w:rsidP="00CE55A0">
      <w:pPr>
        <w:rPr>
          <w:rtl/>
        </w:rPr>
      </w:pPr>
    </w:p>
    <w:p w:rsidR="00CE55A0" w:rsidRDefault="00CE55A0" w:rsidP="00CE55A0">
      <w:pPr>
        <w:pStyle w:val="af6"/>
        <w:keepNext/>
        <w:rPr>
          <w:rtl/>
        </w:rPr>
      </w:pPr>
      <w:r w:rsidRPr="00CE55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55A0" w:rsidRDefault="00CE55A0" w:rsidP="00CE55A0">
      <w:pPr>
        <w:pStyle w:val="KeepWithNext"/>
        <w:rPr>
          <w:rtl/>
        </w:rPr>
      </w:pPr>
    </w:p>
    <w:p w:rsidR="00CE55A0" w:rsidRDefault="00CE55A0" w:rsidP="00CE55A0">
      <w:pPr>
        <w:rPr>
          <w:rtl/>
        </w:rPr>
      </w:pPr>
      <w:r>
        <w:rPr>
          <w:rFonts w:hint="cs"/>
          <w:rtl/>
        </w:rPr>
        <w:t>שהמחוקק לא מוכן</w:t>
      </w:r>
      <w:r w:rsidRPr="00CE55A0">
        <w:rPr>
          <w:rtl/>
        </w:rPr>
        <w:t xml:space="preserve"> לקבל </w:t>
      </w:r>
      <w:r>
        <w:rPr>
          <w:rFonts w:hint="cs"/>
          <w:rtl/>
        </w:rPr>
        <w:t>אותו.</w:t>
      </w:r>
    </w:p>
    <w:p w:rsidR="00CE55A0" w:rsidRDefault="00CE55A0" w:rsidP="00CE55A0">
      <w:pPr>
        <w:rPr>
          <w:rtl/>
        </w:rPr>
      </w:pPr>
    </w:p>
    <w:p w:rsidR="00CE55A0" w:rsidRPr="001E74E5" w:rsidRDefault="00CE55A0" w:rsidP="00CE55A0">
      <w:pPr>
        <w:pStyle w:val="af9"/>
        <w:keepNext/>
        <w:rPr>
          <w:lang w:eastAsia="he-IL"/>
        </w:rPr>
      </w:pPr>
      <w:bookmarkStart w:id="1053" w:name="ET_guest_792726_177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053"/>
    </w:p>
    <w:p w:rsidR="00CE55A0" w:rsidRPr="001E74E5" w:rsidRDefault="00CE55A0" w:rsidP="00CE55A0">
      <w:pPr>
        <w:pStyle w:val="KeepWithNext"/>
        <w:rPr>
          <w:rtl/>
          <w:lang w:eastAsia="he-IL"/>
        </w:rPr>
      </w:pPr>
    </w:p>
    <w:p w:rsidR="00CE55A0" w:rsidRDefault="00CE55A0" w:rsidP="00CE5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נביא הצעה </w:t>
      </w:r>
      <w:r w:rsidRPr="001E74E5">
        <w:rPr>
          <w:rFonts w:hint="cs"/>
          <w:rtl/>
          <w:lang w:eastAsia="he-IL"/>
        </w:rPr>
        <w:t>חלופית</w:t>
      </w:r>
      <w:r>
        <w:rPr>
          <w:rFonts w:hint="cs"/>
          <w:rtl/>
          <w:lang w:eastAsia="he-IL"/>
        </w:rPr>
        <w:t>. מקובלת עלינו הצעת היו"ר.</w:t>
      </w:r>
    </w:p>
    <w:p w:rsidR="00CE55A0" w:rsidRDefault="00CE55A0" w:rsidP="00CE55A0">
      <w:pPr>
        <w:rPr>
          <w:rtl/>
          <w:lang w:eastAsia="he-IL"/>
        </w:rPr>
      </w:pPr>
    </w:p>
    <w:p w:rsidR="00CE55A0" w:rsidRDefault="00CE55A0" w:rsidP="00CE55A0">
      <w:pPr>
        <w:pStyle w:val="af6"/>
        <w:keepNext/>
        <w:rPr>
          <w:rtl/>
        </w:rPr>
      </w:pPr>
      <w:r w:rsidRPr="00CE55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55A0" w:rsidRDefault="00CE55A0" w:rsidP="00CE55A0">
      <w:pPr>
        <w:pStyle w:val="KeepWithNext"/>
        <w:rPr>
          <w:rtl/>
          <w:lang w:eastAsia="he-IL"/>
        </w:rPr>
      </w:pPr>
    </w:p>
    <w:p w:rsidR="00CE55A0" w:rsidRDefault="00CE55A0" w:rsidP="00CE55A0">
      <w:pPr>
        <w:rPr>
          <w:rtl/>
        </w:rPr>
      </w:pPr>
      <w:r>
        <w:rPr>
          <w:rFonts w:hint="cs"/>
          <w:rtl/>
        </w:rPr>
        <w:t>א</w:t>
      </w:r>
      <w:r>
        <w:rPr>
          <w:rtl/>
        </w:rPr>
        <w:t>ני שמח שגם</w:t>
      </w:r>
      <w:r w:rsidRPr="00CE55A0">
        <w:rPr>
          <w:rtl/>
        </w:rPr>
        <w:t xml:space="preserve"> הממשלה הרגישה ששימוש בהוראות הכלליות של חוק הגנת הפרטיות</w:t>
      </w:r>
      <w:r>
        <w:rPr>
          <w:rtl/>
        </w:rPr>
        <w:t xml:space="preserve"> להעברת מידע זה קצת מוגזם להשתמ</w:t>
      </w:r>
      <w:r>
        <w:rPr>
          <w:rFonts w:hint="cs"/>
          <w:rtl/>
        </w:rPr>
        <w:t>ש בהן כאן.</w:t>
      </w:r>
    </w:p>
    <w:p w:rsidR="00CE55A0" w:rsidRDefault="00CE55A0" w:rsidP="00CE55A0">
      <w:pPr>
        <w:rPr>
          <w:rtl/>
        </w:rPr>
      </w:pPr>
    </w:p>
    <w:p w:rsidR="00E51325" w:rsidRDefault="00E51325" w:rsidP="00E5132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51325" w:rsidRDefault="00E51325" w:rsidP="00E51325">
      <w:pPr>
        <w:pStyle w:val="af9"/>
        <w:keepNext/>
        <w:rPr>
          <w:rtl/>
          <w:lang w:eastAsia="he-IL"/>
        </w:rPr>
      </w:pPr>
      <w:bookmarkStart w:id="1054" w:name="ET_guest_792726_400"/>
      <w:r w:rsidRPr="00E5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E51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E51325" w:rsidRDefault="00E51325" w:rsidP="00E51325">
      <w:pPr>
        <w:pStyle w:val="KeepWithNext"/>
        <w:rPr>
          <w:rtl/>
          <w:lang w:eastAsia="he-IL"/>
        </w:rPr>
      </w:pPr>
    </w:p>
    <w:p w:rsidR="00CE55A0" w:rsidRDefault="00CE55A0" w:rsidP="00CE55A0">
      <w:pPr>
        <w:rPr>
          <w:rtl/>
        </w:rPr>
      </w:pPr>
      <w:r w:rsidRPr="00CE55A0">
        <w:rPr>
          <w:rtl/>
        </w:rPr>
        <w:t>זה לא מה שהסכמנו עליו</w:t>
      </w:r>
      <w:r>
        <w:rPr>
          <w:rFonts w:hint="cs"/>
          <w:rtl/>
        </w:rPr>
        <w:t>,</w:t>
      </w:r>
      <w:r w:rsidRPr="00CE55A0">
        <w:rPr>
          <w:rtl/>
        </w:rPr>
        <w:t xml:space="preserve"> אבל אנחנו באמת חושבים שאפשר לפתור את </w:t>
      </w:r>
      <w:r>
        <w:rPr>
          <w:rFonts w:hint="cs"/>
          <w:rtl/>
        </w:rPr>
        <w:t>ה</w:t>
      </w:r>
      <w:r w:rsidRPr="00CE55A0">
        <w:rPr>
          <w:rtl/>
        </w:rPr>
        <w:t>סוגי</w:t>
      </w:r>
      <w:r>
        <w:rPr>
          <w:rFonts w:hint="cs"/>
          <w:rtl/>
        </w:rPr>
        <w:t>ה הזאת.</w:t>
      </w:r>
    </w:p>
    <w:p w:rsidR="00CE55A0" w:rsidRDefault="00CE55A0" w:rsidP="00CE55A0">
      <w:pPr>
        <w:rPr>
          <w:rtl/>
        </w:rPr>
      </w:pPr>
      <w:bookmarkStart w:id="1055" w:name="_ETM_Q1_6760412"/>
      <w:bookmarkStart w:id="1056" w:name="_ETM_Q1_6760492"/>
      <w:bookmarkEnd w:id="1055"/>
      <w:bookmarkEnd w:id="1056"/>
    </w:p>
    <w:p w:rsidR="00CE55A0" w:rsidRDefault="00CE55A0" w:rsidP="00CE55A0">
      <w:pPr>
        <w:pStyle w:val="af6"/>
        <w:keepNext/>
        <w:rPr>
          <w:rtl/>
        </w:rPr>
      </w:pPr>
      <w:r w:rsidRPr="00CE55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55A0" w:rsidRDefault="00CE55A0" w:rsidP="00CE55A0">
      <w:pPr>
        <w:pStyle w:val="KeepWithNext"/>
        <w:rPr>
          <w:rtl/>
        </w:rPr>
      </w:pPr>
    </w:p>
    <w:p w:rsidR="00E51325" w:rsidRDefault="00CE55A0" w:rsidP="00CE55A0">
      <w:pPr>
        <w:rPr>
          <w:rtl/>
        </w:rPr>
      </w:pPr>
      <w:r w:rsidRPr="00CE55A0">
        <w:rPr>
          <w:rtl/>
        </w:rPr>
        <w:t>אני באמת אומר לכם</w:t>
      </w:r>
      <w:r>
        <w:rPr>
          <w:rFonts w:hint="cs"/>
          <w:rtl/>
        </w:rPr>
        <w:t>,</w:t>
      </w:r>
      <w:r w:rsidRPr="00CE55A0">
        <w:rPr>
          <w:rtl/>
        </w:rPr>
        <w:t xml:space="preserve"> ברשות הגנת הפרטיות</w:t>
      </w:r>
      <w:r>
        <w:rPr>
          <w:rFonts w:hint="cs"/>
          <w:rtl/>
        </w:rPr>
        <w:t>,</w:t>
      </w:r>
      <w:bookmarkStart w:id="1057" w:name="_ETM_Q1_6767652"/>
      <w:bookmarkEnd w:id="1057"/>
      <w:r>
        <w:rPr>
          <w:rFonts w:hint="cs"/>
          <w:rtl/>
        </w:rPr>
        <w:t xml:space="preserve"> </w:t>
      </w:r>
      <w:r>
        <w:rPr>
          <w:rtl/>
        </w:rPr>
        <w:t>הכיוון ביישום הה</w:t>
      </w:r>
      <w:r>
        <w:rPr>
          <w:rFonts w:hint="cs"/>
          <w:rtl/>
        </w:rPr>
        <w:t>ו</w:t>
      </w:r>
      <w:r w:rsidRPr="00CE55A0">
        <w:rPr>
          <w:rtl/>
        </w:rPr>
        <w:t>ר</w:t>
      </w:r>
      <w:r>
        <w:rPr>
          <w:rFonts w:hint="cs"/>
          <w:rtl/>
        </w:rPr>
        <w:t>או</w:t>
      </w:r>
      <w:r w:rsidRPr="00CE55A0">
        <w:rPr>
          <w:rtl/>
        </w:rPr>
        <w:t>ת האלה הוא של צמצום העברת המידע</w:t>
      </w:r>
      <w:r>
        <w:rPr>
          <w:rFonts w:hint="cs"/>
          <w:rtl/>
        </w:rPr>
        <w:t>.</w:t>
      </w:r>
      <w:r w:rsidRPr="00CE55A0">
        <w:rPr>
          <w:rtl/>
        </w:rPr>
        <w:t xml:space="preserve"> הוא לא פטור גורף להעברת מידע תמורת איזושהי פרוצדורה של לעבור ועדה להעברת מידע</w:t>
      </w:r>
      <w:r w:rsidR="00E51325">
        <w:rPr>
          <w:rFonts w:hint="cs"/>
          <w:rtl/>
        </w:rPr>
        <w:t>.</w:t>
      </w:r>
    </w:p>
    <w:p w:rsidR="00E51325" w:rsidRDefault="00E51325" w:rsidP="00CE55A0">
      <w:pPr>
        <w:rPr>
          <w:rtl/>
        </w:rPr>
      </w:pPr>
    </w:p>
    <w:p w:rsidR="00E51325" w:rsidRDefault="00E51325" w:rsidP="00E51325">
      <w:pPr>
        <w:pStyle w:val="af9"/>
        <w:keepNext/>
        <w:rPr>
          <w:rtl/>
        </w:rPr>
      </w:pPr>
      <w:bookmarkStart w:id="1058" w:name="_ETM_Q1_6771074"/>
      <w:bookmarkStart w:id="1059" w:name="ET_guest_889628_398"/>
      <w:bookmarkEnd w:id="1058"/>
      <w:r w:rsidRPr="00E5132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הופפלד</w:t>
      </w:r>
      <w:proofErr w:type="spellEnd"/>
      <w:r>
        <w:rPr>
          <w:rtl/>
        </w:rPr>
        <w:t>:</w:t>
      </w:r>
      <w:r w:rsidRPr="00E51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9"/>
    </w:p>
    <w:p w:rsidR="00E51325" w:rsidRDefault="00E51325" w:rsidP="00E51325">
      <w:pPr>
        <w:pStyle w:val="KeepWithNext"/>
        <w:rPr>
          <w:rtl/>
        </w:rPr>
      </w:pPr>
    </w:p>
    <w:p w:rsidR="00E51325" w:rsidRDefault="00E51325" w:rsidP="00E51325">
      <w:pPr>
        <w:rPr>
          <w:rtl/>
        </w:rPr>
      </w:pPr>
      <w:bookmarkStart w:id="1060" w:name="_ETM_Q1_6771870"/>
      <w:bookmarkStart w:id="1061" w:name="_ETM_Q1_6771933"/>
      <w:bookmarkEnd w:id="1060"/>
      <w:bookmarkEnd w:id="1061"/>
      <w:r>
        <w:rPr>
          <w:rFonts w:hint="cs"/>
          <w:rtl/>
        </w:rPr>
        <w:t>בו</w:t>
      </w:r>
      <w:r w:rsidR="00CE55A0" w:rsidRPr="00CE55A0">
        <w:rPr>
          <w:rtl/>
        </w:rPr>
        <w:t>ודאי</w:t>
      </w:r>
      <w:r>
        <w:rPr>
          <w:rFonts w:hint="cs"/>
          <w:rtl/>
        </w:rPr>
        <w:t>. לכן בסופו של דבר נקבע כאן הסדר והמידע אמור להימחק וגם - - -</w:t>
      </w:r>
      <w:bookmarkStart w:id="1062" w:name="_ETM_Q1_6778657"/>
      <w:bookmarkEnd w:id="1062"/>
    </w:p>
    <w:p w:rsidR="00E51325" w:rsidRDefault="00E51325" w:rsidP="00E51325">
      <w:pPr>
        <w:rPr>
          <w:rtl/>
        </w:rPr>
      </w:pPr>
      <w:bookmarkStart w:id="1063" w:name="_ETM_Q1_6778716"/>
      <w:bookmarkEnd w:id="1063"/>
    </w:p>
    <w:p w:rsidR="00E51325" w:rsidRDefault="00E51325" w:rsidP="00E51325">
      <w:pPr>
        <w:pStyle w:val="af6"/>
        <w:keepNext/>
        <w:rPr>
          <w:rtl/>
        </w:rPr>
      </w:pPr>
      <w:r w:rsidRPr="00E513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1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1325" w:rsidRDefault="00E51325" w:rsidP="00E51325">
      <w:pPr>
        <w:pStyle w:val="KeepWithNext"/>
        <w:rPr>
          <w:rtl/>
        </w:rPr>
      </w:pPr>
    </w:p>
    <w:p w:rsidR="00E51325" w:rsidRDefault="00CE55A0" w:rsidP="00E51325">
      <w:pPr>
        <w:rPr>
          <w:rtl/>
        </w:rPr>
      </w:pPr>
      <w:bookmarkStart w:id="1064" w:name="_ETM_Q1_6780561"/>
      <w:bookmarkEnd w:id="1064"/>
      <w:r w:rsidRPr="00CE55A0">
        <w:rPr>
          <w:rtl/>
        </w:rPr>
        <w:t xml:space="preserve">יודעת לומר לי </w:t>
      </w:r>
      <w:r w:rsidR="00E51325">
        <w:rPr>
          <w:rtl/>
        </w:rPr>
        <w:t>כמה פעמים הוועדות להעברת מידע ב</w:t>
      </w:r>
      <w:r w:rsidRPr="00CE55A0">
        <w:rPr>
          <w:rtl/>
        </w:rPr>
        <w:t>משרדים הממשלתיים סירבו להעברת המידע</w:t>
      </w:r>
      <w:r w:rsidR="00E51325">
        <w:rPr>
          <w:rFonts w:hint="cs"/>
          <w:rtl/>
        </w:rPr>
        <w:t>?</w:t>
      </w:r>
      <w:r w:rsidRPr="00CE55A0">
        <w:rPr>
          <w:rtl/>
        </w:rPr>
        <w:t xml:space="preserve"> יש לכם סטטיסטיקה על זה</w:t>
      </w:r>
      <w:r w:rsidR="00E51325">
        <w:rPr>
          <w:rFonts w:hint="cs"/>
          <w:rtl/>
        </w:rPr>
        <w:t>?</w:t>
      </w:r>
    </w:p>
    <w:p w:rsidR="00E51325" w:rsidRDefault="00E51325" w:rsidP="00E51325">
      <w:pPr>
        <w:rPr>
          <w:rtl/>
        </w:rPr>
      </w:pPr>
    </w:p>
    <w:p w:rsidR="00E51325" w:rsidRDefault="00E51325" w:rsidP="00E51325">
      <w:pPr>
        <w:rPr>
          <w:rtl/>
        </w:rPr>
      </w:pPr>
      <w:bookmarkStart w:id="1065" w:name="_ETM_Q1_6769708"/>
      <w:bookmarkEnd w:id="1065"/>
    </w:p>
    <w:p w:rsidR="00E51325" w:rsidRDefault="00E51325" w:rsidP="00E51325">
      <w:pPr>
        <w:pStyle w:val="af9"/>
        <w:keepNext/>
        <w:rPr>
          <w:rtl/>
        </w:rPr>
      </w:pPr>
      <w:bookmarkStart w:id="1066" w:name="ET_guest_889628_401"/>
      <w:r w:rsidRPr="00E5132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הופפלד</w:t>
      </w:r>
      <w:proofErr w:type="spellEnd"/>
      <w:r>
        <w:rPr>
          <w:rtl/>
        </w:rPr>
        <w:t>:</w:t>
      </w:r>
      <w:r w:rsidRPr="00E51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E51325" w:rsidRDefault="00E51325" w:rsidP="00E51325">
      <w:pPr>
        <w:pStyle w:val="KeepWithNext"/>
        <w:rPr>
          <w:rtl/>
        </w:rPr>
      </w:pPr>
    </w:p>
    <w:p w:rsidR="00E51325" w:rsidRDefault="00E51325" w:rsidP="00E51325">
      <w:pPr>
        <w:rPr>
          <w:rtl/>
        </w:rPr>
      </w:pPr>
      <w:bookmarkStart w:id="1067" w:name="_ETM_Q1_6770520"/>
      <w:bookmarkStart w:id="1068" w:name="_ETM_Q1_6770601"/>
      <w:bookmarkEnd w:id="1067"/>
      <w:bookmarkEnd w:id="1068"/>
      <w:r>
        <w:rPr>
          <w:rFonts w:hint="cs"/>
          <w:rtl/>
        </w:rPr>
        <w:t>אין לי מידע.</w:t>
      </w:r>
    </w:p>
    <w:p w:rsidR="00E51325" w:rsidRDefault="00E51325" w:rsidP="00E51325">
      <w:pPr>
        <w:rPr>
          <w:rtl/>
        </w:rPr>
      </w:pPr>
      <w:bookmarkStart w:id="1069" w:name="_ETM_Q1_6780003"/>
      <w:bookmarkStart w:id="1070" w:name="_ETM_Q1_6780107"/>
      <w:bookmarkEnd w:id="1069"/>
      <w:bookmarkEnd w:id="1070"/>
    </w:p>
    <w:p w:rsidR="00E51325" w:rsidRDefault="00E51325" w:rsidP="00E51325">
      <w:pPr>
        <w:pStyle w:val="af6"/>
        <w:keepNext/>
        <w:rPr>
          <w:rtl/>
        </w:rPr>
      </w:pPr>
      <w:bookmarkStart w:id="1071" w:name="ET_yor_6156_402"/>
      <w:r w:rsidRPr="00E513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1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E51325" w:rsidRDefault="00E51325" w:rsidP="00E51325">
      <w:pPr>
        <w:pStyle w:val="KeepWithNext"/>
        <w:rPr>
          <w:rtl/>
        </w:rPr>
      </w:pPr>
    </w:p>
    <w:p w:rsidR="00E51325" w:rsidRDefault="00CE55A0" w:rsidP="00E51325">
      <w:pPr>
        <w:rPr>
          <w:rtl/>
        </w:rPr>
      </w:pPr>
      <w:bookmarkStart w:id="1072" w:name="_ETM_Q1_6782323"/>
      <w:bookmarkEnd w:id="1072"/>
      <w:r w:rsidRPr="00CE55A0">
        <w:rPr>
          <w:rtl/>
        </w:rPr>
        <w:t xml:space="preserve">הייתי מצפה מהרשות להגנת הפרטיות שהדבר הראשון שהיא תעשה </w:t>
      </w:r>
      <w:r w:rsidR="00E51325">
        <w:rPr>
          <w:rFonts w:hint="cs"/>
          <w:rtl/>
        </w:rPr>
        <w:t>ב</w:t>
      </w:r>
      <w:r w:rsidRPr="00CE55A0">
        <w:rPr>
          <w:rtl/>
        </w:rPr>
        <w:t>יישום הוראות החוק בתוך הממשלה ז</w:t>
      </w:r>
      <w:r w:rsidR="00E51325">
        <w:rPr>
          <w:rtl/>
        </w:rPr>
        <w:t>ה לבדוק שבאמת הוועדות האלה מסרב</w:t>
      </w:r>
      <w:r w:rsidR="00E51325">
        <w:rPr>
          <w:rFonts w:hint="cs"/>
          <w:rtl/>
        </w:rPr>
        <w:t>ות. אם הו</w:t>
      </w:r>
      <w:r w:rsidRPr="00CE55A0">
        <w:rPr>
          <w:rtl/>
        </w:rPr>
        <w:t>ועדות זה חותמת גומי להעברת מידע</w:t>
      </w:r>
      <w:r w:rsidR="00E51325">
        <w:rPr>
          <w:rFonts w:hint="cs"/>
          <w:rtl/>
        </w:rPr>
        <w:t xml:space="preserve"> אז </w:t>
      </w:r>
      <w:bookmarkStart w:id="1073" w:name="_ETM_Q1_6806562"/>
      <w:bookmarkEnd w:id="1073"/>
      <w:r w:rsidRPr="00CE55A0">
        <w:rPr>
          <w:rtl/>
        </w:rPr>
        <w:t>אנחנו בבעיה</w:t>
      </w:r>
      <w:r w:rsidR="00E51325">
        <w:rPr>
          <w:rFonts w:hint="cs"/>
          <w:rtl/>
        </w:rPr>
        <w:t>.</w:t>
      </w:r>
      <w:r w:rsidRPr="00CE55A0">
        <w:rPr>
          <w:rtl/>
        </w:rPr>
        <w:t xml:space="preserve"> לקראת הדיון בתיקון מספר 14 אשמח שהרשות תתייחס לשאלה האם מתבצע מעקב של הרשות אחרי העברת ה</w:t>
      </w:r>
      <w:r w:rsidR="00E51325">
        <w:rPr>
          <w:rtl/>
        </w:rPr>
        <w:t>מידע באמצעות הוועדות וכמה פעמים</w:t>
      </w:r>
      <w:r w:rsidRPr="00CE55A0">
        <w:rPr>
          <w:rtl/>
        </w:rPr>
        <w:t xml:space="preserve"> סירבו להעברת מידע לעומת כמה פעמים </w:t>
      </w:r>
      <w:r w:rsidR="00E51325">
        <w:rPr>
          <w:rFonts w:hint="cs"/>
          <w:rtl/>
        </w:rPr>
        <w:t>אישרו.</w:t>
      </w:r>
      <w:r w:rsidRPr="00CE55A0">
        <w:rPr>
          <w:rtl/>
        </w:rPr>
        <w:t xml:space="preserve"> יש לי תחושה רעה בעניין</w:t>
      </w:r>
      <w:r w:rsidR="00E51325">
        <w:rPr>
          <w:rFonts w:hint="cs"/>
          <w:rtl/>
        </w:rPr>
        <w:t>.</w:t>
      </w:r>
    </w:p>
    <w:p w:rsidR="00E51325" w:rsidRDefault="00E51325" w:rsidP="00E51325">
      <w:pPr>
        <w:rPr>
          <w:rtl/>
        </w:rPr>
      </w:pPr>
    </w:p>
    <w:p w:rsidR="00E51325" w:rsidRDefault="00E51325" w:rsidP="00E5132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51325" w:rsidRDefault="00E51325" w:rsidP="00E51325">
      <w:pPr>
        <w:pStyle w:val="af9"/>
        <w:keepNext/>
        <w:rPr>
          <w:rtl/>
          <w:lang w:eastAsia="he-IL"/>
        </w:rPr>
      </w:pPr>
      <w:bookmarkStart w:id="1074" w:name="ET_guest_635729_404"/>
      <w:r w:rsidRPr="00E5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E513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E51325" w:rsidRDefault="00E51325" w:rsidP="00E51325">
      <w:pPr>
        <w:pStyle w:val="KeepWithNext"/>
        <w:rPr>
          <w:rtl/>
          <w:lang w:eastAsia="he-IL"/>
        </w:rPr>
      </w:pPr>
    </w:p>
    <w:p w:rsidR="00E51325" w:rsidRDefault="00E51325" w:rsidP="00E51325">
      <w:pPr>
        <w:rPr>
          <w:rtl/>
        </w:rPr>
      </w:pPr>
      <w:r>
        <w:rPr>
          <w:rtl/>
        </w:rPr>
        <w:t xml:space="preserve">דווקא בעניין של מעקב ובקרה </w:t>
      </w:r>
      <w:r w:rsidR="00CE55A0" w:rsidRPr="00CE55A0">
        <w:rPr>
          <w:rtl/>
        </w:rPr>
        <w:t>ז</w:t>
      </w:r>
      <w:r>
        <w:rPr>
          <w:rFonts w:hint="cs"/>
          <w:rtl/>
        </w:rPr>
        <w:t>ה</w:t>
      </w:r>
      <w:r w:rsidR="00CE55A0" w:rsidRPr="00CE55A0">
        <w:rPr>
          <w:rtl/>
        </w:rPr>
        <w:t xml:space="preserve"> בהתאם להחלטה 19</w:t>
      </w:r>
      <w:r>
        <w:rPr>
          <w:rFonts w:hint="cs"/>
          <w:rtl/>
        </w:rPr>
        <w:t>3</w:t>
      </w:r>
      <w:r w:rsidR="00CE55A0" w:rsidRPr="00CE55A0">
        <w:rPr>
          <w:rtl/>
        </w:rPr>
        <w:t xml:space="preserve">3 </w:t>
      </w:r>
      <w:r>
        <w:rPr>
          <w:rFonts w:hint="cs"/>
          <w:rtl/>
        </w:rPr>
        <w:t xml:space="preserve">משנת 2016. </w:t>
      </w:r>
      <w:r w:rsidR="00CE55A0" w:rsidRPr="00CE55A0">
        <w:rPr>
          <w:rtl/>
        </w:rPr>
        <w:t>הוקמה מערכת מועד תחת רשות התקשו</w:t>
      </w:r>
      <w:r>
        <w:rPr>
          <w:rFonts w:hint="cs"/>
          <w:rtl/>
        </w:rPr>
        <w:t>ב,</w:t>
      </w:r>
      <w:r w:rsidR="00CE55A0" w:rsidRPr="00CE55A0">
        <w:rPr>
          <w:rtl/>
        </w:rPr>
        <w:t xml:space="preserve"> מערך </w:t>
      </w:r>
      <w:proofErr w:type="spellStart"/>
      <w:r w:rsidR="00CE55A0" w:rsidRPr="00CE55A0">
        <w:rPr>
          <w:rtl/>
        </w:rPr>
        <w:t>הדיגיטל</w:t>
      </w:r>
      <w:proofErr w:type="spellEnd"/>
      <w:r w:rsidR="00CE55A0" w:rsidRPr="00CE55A0">
        <w:rPr>
          <w:rtl/>
        </w:rPr>
        <w:t xml:space="preserve"> כרגע</w:t>
      </w:r>
      <w:r>
        <w:rPr>
          <w:rFonts w:hint="cs"/>
          <w:rtl/>
        </w:rPr>
        <w:t>,</w:t>
      </w:r>
      <w:r>
        <w:rPr>
          <w:rtl/>
        </w:rPr>
        <w:t xml:space="preserve"> ויש לנו דווקא מעקב </w:t>
      </w:r>
      <w:r w:rsidR="00CE55A0" w:rsidRPr="00CE55A0">
        <w:rPr>
          <w:rtl/>
        </w:rPr>
        <w:t>מאוד ממוחשב</w:t>
      </w:r>
      <w:r>
        <w:rPr>
          <w:rFonts w:hint="cs"/>
          <w:rtl/>
        </w:rPr>
        <w:t>,</w:t>
      </w:r>
      <w:r w:rsidR="00CE55A0" w:rsidRPr="00CE55A0">
        <w:rPr>
          <w:rtl/>
        </w:rPr>
        <w:t xml:space="preserve"> מאוד מסודר</w:t>
      </w:r>
      <w:r>
        <w:rPr>
          <w:rFonts w:hint="cs"/>
          <w:rtl/>
        </w:rPr>
        <w:t>,</w:t>
      </w:r>
      <w:r w:rsidR="00CE55A0" w:rsidRPr="00CE55A0">
        <w:rPr>
          <w:rtl/>
        </w:rPr>
        <w:t xml:space="preserve"> של כל הוועדות להעברת מידע במשרדי הממשלה שעושות שימוש במערכת מועד</w:t>
      </w:r>
      <w:r>
        <w:rPr>
          <w:rFonts w:hint="cs"/>
          <w:rtl/>
        </w:rPr>
        <w:t>,</w:t>
      </w:r>
      <w:r w:rsidR="00CE55A0" w:rsidRPr="00CE55A0">
        <w:rPr>
          <w:rtl/>
        </w:rPr>
        <w:t xml:space="preserve"> שמחויבות על פי אותה החלטת ממשלה לעשות שימוש במערכת מועד</w:t>
      </w:r>
      <w:r>
        <w:rPr>
          <w:rFonts w:hint="cs"/>
          <w:rtl/>
        </w:rPr>
        <w:t>.</w:t>
      </w:r>
    </w:p>
    <w:p w:rsidR="00E51325" w:rsidRDefault="00E51325" w:rsidP="00E51325">
      <w:pPr>
        <w:rPr>
          <w:rtl/>
        </w:rPr>
      </w:pPr>
    </w:p>
    <w:p w:rsidR="00E51325" w:rsidRDefault="00E51325" w:rsidP="00E51325">
      <w:pPr>
        <w:pStyle w:val="af6"/>
        <w:keepNext/>
        <w:rPr>
          <w:rtl/>
        </w:rPr>
      </w:pPr>
      <w:r w:rsidRPr="00E513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1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1325" w:rsidRDefault="00E51325" w:rsidP="00E51325">
      <w:pPr>
        <w:pStyle w:val="KeepWithNext"/>
        <w:rPr>
          <w:rtl/>
        </w:rPr>
      </w:pPr>
    </w:p>
    <w:p w:rsidR="00E51325" w:rsidRDefault="00E51325" w:rsidP="00E51325">
      <w:pPr>
        <w:rPr>
          <w:rtl/>
        </w:rPr>
      </w:pPr>
      <w:r>
        <w:rPr>
          <w:rFonts w:hint="cs"/>
          <w:rtl/>
        </w:rPr>
        <w:t>הרשות</w:t>
      </w:r>
      <w:r w:rsidR="00CE55A0" w:rsidRPr="00CE55A0">
        <w:rPr>
          <w:rtl/>
        </w:rPr>
        <w:t xml:space="preserve"> להגנת הפרטיות לא מעורבת בזה</w:t>
      </w:r>
      <w:r>
        <w:rPr>
          <w:rFonts w:hint="cs"/>
          <w:rtl/>
        </w:rPr>
        <w:t>?</w:t>
      </w:r>
      <w:r w:rsidR="00CE55A0" w:rsidRPr="00CE55A0">
        <w:rPr>
          <w:rtl/>
        </w:rPr>
        <w:t xml:space="preserve"> במעקב אחרי העברות מידע בין-משרדי הממשלה</w:t>
      </w:r>
      <w:r>
        <w:rPr>
          <w:rFonts w:hint="cs"/>
          <w:rtl/>
        </w:rPr>
        <w:t>?</w:t>
      </w:r>
      <w:r w:rsidR="00CE55A0" w:rsidRPr="00CE55A0">
        <w:rPr>
          <w:rtl/>
        </w:rPr>
        <w:t xml:space="preserve"> ז</w:t>
      </w:r>
      <w:r>
        <w:rPr>
          <w:rFonts w:hint="cs"/>
          <w:rtl/>
        </w:rPr>
        <w:t>ו</w:t>
      </w:r>
      <w:r w:rsidR="00CE55A0" w:rsidRPr="00CE55A0">
        <w:rPr>
          <w:rtl/>
        </w:rPr>
        <w:t xml:space="preserve"> לא </w:t>
      </w:r>
      <w:r>
        <w:rPr>
          <w:rFonts w:hint="cs"/>
          <w:rtl/>
        </w:rPr>
        <w:t>הרשות שמופקדת</w:t>
      </w:r>
      <w:r w:rsidR="00CE55A0" w:rsidRPr="00CE55A0">
        <w:rPr>
          <w:rtl/>
        </w:rPr>
        <w:t xml:space="preserve"> על זה</w:t>
      </w:r>
      <w:r>
        <w:rPr>
          <w:rFonts w:hint="cs"/>
          <w:rtl/>
        </w:rPr>
        <w:t>?</w:t>
      </w:r>
      <w:r w:rsidR="00CE55A0" w:rsidRPr="00CE55A0">
        <w:rPr>
          <w:rtl/>
        </w:rPr>
        <w:t xml:space="preserve"> העברת מידע בין משרדי ממשלה מוסדר בחוק הגנת הפרטיות</w:t>
      </w:r>
      <w:r>
        <w:rPr>
          <w:rFonts w:hint="cs"/>
          <w:rtl/>
        </w:rPr>
        <w:t>, אז היית</w:t>
      </w:r>
      <w:r w:rsidR="00CE55A0" w:rsidRPr="00CE55A0">
        <w:rPr>
          <w:rtl/>
        </w:rPr>
        <w:t xml:space="preserve"> מצפה שהרשות להגנת הפרטיות</w:t>
      </w:r>
      <w:r>
        <w:rPr>
          <w:rFonts w:hint="cs"/>
          <w:rtl/>
        </w:rPr>
        <w:t>.</w:t>
      </w:r>
    </w:p>
    <w:p w:rsidR="00E51325" w:rsidRDefault="00E51325" w:rsidP="00E51325">
      <w:pPr>
        <w:rPr>
          <w:rtl/>
        </w:rPr>
      </w:pPr>
    </w:p>
    <w:p w:rsidR="00E51325" w:rsidRDefault="00E51325" w:rsidP="00E51325">
      <w:pPr>
        <w:pStyle w:val="af9"/>
        <w:keepNext/>
        <w:rPr>
          <w:rtl/>
        </w:rPr>
      </w:pPr>
      <w:bookmarkStart w:id="1075" w:name="ET_guest_635729_406"/>
      <w:r w:rsidRPr="00E51325">
        <w:rPr>
          <w:rStyle w:val="TagStyle"/>
          <w:rtl/>
        </w:rPr>
        <w:t xml:space="preserve"> &lt;&lt; אורח &gt;&gt; </w:t>
      </w:r>
      <w:r>
        <w:rPr>
          <w:rtl/>
        </w:rPr>
        <w:t>יערה בן שחר תיק:</w:t>
      </w:r>
      <w:r w:rsidRPr="00E513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5"/>
    </w:p>
    <w:p w:rsidR="00E51325" w:rsidRDefault="00E51325" w:rsidP="00E51325">
      <w:pPr>
        <w:pStyle w:val="KeepWithNext"/>
        <w:rPr>
          <w:rtl/>
        </w:rPr>
      </w:pPr>
    </w:p>
    <w:p w:rsidR="00E51325" w:rsidRDefault="00CE55A0" w:rsidP="0043476C">
      <w:pPr>
        <w:rPr>
          <w:rtl/>
        </w:rPr>
      </w:pPr>
      <w:r w:rsidRPr="00CE55A0">
        <w:rPr>
          <w:rtl/>
        </w:rPr>
        <w:t>המוטיבציה של</w:t>
      </w:r>
      <w:r w:rsidR="00E51325">
        <w:rPr>
          <w:rFonts w:hint="cs"/>
          <w:rtl/>
        </w:rPr>
        <w:t>נ</w:t>
      </w:r>
      <w:r w:rsidRPr="00CE55A0">
        <w:rPr>
          <w:rtl/>
        </w:rPr>
        <w:t xml:space="preserve">ו במעקב ובקרה זה היה לבחון בגלל שאנחנו זיהינו שיש קשיים ואתגרים מאוד מאוד גדולים בכל התהליך של העברות מידע </w:t>
      </w:r>
      <w:r w:rsidR="00E51325">
        <w:rPr>
          <w:rFonts w:hint="cs"/>
          <w:rtl/>
        </w:rPr>
        <w:t>ו</w:t>
      </w:r>
      <w:r w:rsidRPr="00CE55A0">
        <w:rPr>
          <w:rtl/>
        </w:rPr>
        <w:t>הוא לוקח זמן ממושך</w:t>
      </w:r>
      <w:r w:rsidR="00E51325">
        <w:rPr>
          <w:rFonts w:hint="cs"/>
          <w:rtl/>
        </w:rPr>
        <w:t>.</w:t>
      </w:r>
      <w:r w:rsidRPr="00CE55A0">
        <w:rPr>
          <w:rtl/>
        </w:rPr>
        <w:t xml:space="preserve"> המוטיבציה שלנו הייתה לבדוק את מידת </w:t>
      </w:r>
      <w:r w:rsidR="00E51325">
        <w:rPr>
          <w:rFonts w:hint="cs"/>
          <w:rtl/>
        </w:rPr>
        <w:t>היעילות.</w:t>
      </w:r>
    </w:p>
    <w:p w:rsidR="00E51325" w:rsidRDefault="00E51325" w:rsidP="00E51325">
      <w:pPr>
        <w:rPr>
          <w:rtl/>
        </w:rPr>
      </w:pPr>
      <w:bookmarkStart w:id="1076" w:name="_ETM_Q1_6894972"/>
      <w:bookmarkStart w:id="1077" w:name="_ETM_Q1_6895043"/>
      <w:bookmarkEnd w:id="1076"/>
      <w:bookmarkEnd w:id="1077"/>
    </w:p>
    <w:p w:rsidR="00E51325" w:rsidRDefault="00E51325" w:rsidP="00E51325">
      <w:pPr>
        <w:pStyle w:val="af6"/>
        <w:keepNext/>
        <w:rPr>
          <w:rtl/>
        </w:rPr>
      </w:pPr>
      <w:r w:rsidRPr="00E5132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1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1325" w:rsidRDefault="00E51325" w:rsidP="00E51325">
      <w:pPr>
        <w:pStyle w:val="KeepWithNext"/>
        <w:rPr>
          <w:rtl/>
        </w:rPr>
      </w:pPr>
    </w:p>
    <w:p w:rsidR="0043476C" w:rsidRDefault="00E51325" w:rsidP="0043476C">
      <w:pPr>
        <w:rPr>
          <w:rtl/>
        </w:rPr>
      </w:pPr>
      <w:r>
        <w:rPr>
          <w:rFonts w:hint="cs"/>
          <w:rtl/>
        </w:rPr>
        <w:t xml:space="preserve">יערה, אבל היא הנותנת. </w:t>
      </w:r>
      <w:r w:rsidR="00CE55A0" w:rsidRPr="00CE55A0">
        <w:rPr>
          <w:rtl/>
        </w:rPr>
        <w:t xml:space="preserve">אתם </w:t>
      </w:r>
      <w:r>
        <w:rPr>
          <w:rFonts w:hint="cs"/>
          <w:rtl/>
        </w:rPr>
        <w:t>–</w:t>
      </w:r>
      <w:bookmarkStart w:id="1078" w:name="_ETM_Q1_6898768"/>
      <w:bookmarkEnd w:id="1078"/>
      <w:r>
        <w:rPr>
          <w:rFonts w:hint="cs"/>
          <w:rtl/>
        </w:rPr>
        <w:t xml:space="preserve"> </w:t>
      </w:r>
      <w:r w:rsidR="00CE55A0" w:rsidRPr="00CE55A0">
        <w:rPr>
          <w:rtl/>
        </w:rPr>
        <w:t>וזה בסדר גמור</w:t>
      </w:r>
      <w:r>
        <w:rPr>
          <w:rFonts w:hint="cs"/>
          <w:rtl/>
        </w:rPr>
        <w:t>, אני לא אומר</w:t>
      </w:r>
      <w:r w:rsidR="00CE55A0" w:rsidRPr="00CE55A0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CE55A0" w:rsidRPr="00CE55A0">
        <w:rPr>
          <w:rtl/>
        </w:rPr>
        <w:t xml:space="preserve">זה </w:t>
      </w:r>
      <w:r>
        <w:rPr>
          <w:rFonts w:hint="cs"/>
          <w:rtl/>
        </w:rPr>
        <w:t>כ</w:t>
      </w:r>
      <w:r w:rsidR="00CE55A0" w:rsidRPr="00CE55A0">
        <w:rPr>
          <w:rtl/>
        </w:rPr>
        <w:t>ביקורת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E55A0" w:rsidRPr="00CE55A0">
        <w:rPr>
          <w:rtl/>
        </w:rPr>
        <w:t xml:space="preserve"> התפקיד שלכם ברשות המבצעת </w:t>
      </w:r>
      <w:r w:rsidR="0043476C">
        <w:rPr>
          <w:rFonts w:hint="cs"/>
          <w:rtl/>
        </w:rPr>
        <w:t>ה</w:t>
      </w:r>
      <w:r w:rsidR="00CE55A0" w:rsidRPr="00CE55A0">
        <w:rPr>
          <w:rtl/>
        </w:rPr>
        <w:t>ו</w:t>
      </w:r>
      <w:r w:rsidR="0043476C">
        <w:rPr>
          <w:rFonts w:hint="cs"/>
          <w:rtl/>
        </w:rPr>
        <w:t xml:space="preserve">א </w:t>
      </w:r>
      <w:r w:rsidR="00CE55A0" w:rsidRPr="00CE55A0">
        <w:rPr>
          <w:rtl/>
        </w:rPr>
        <w:t>לייעל את העברת המידע</w:t>
      </w:r>
      <w:r w:rsidR="0043476C">
        <w:rPr>
          <w:rFonts w:hint="cs"/>
          <w:rtl/>
        </w:rPr>
        <w:t>.</w:t>
      </w:r>
      <w:r w:rsidR="00CE55A0" w:rsidRPr="00CE55A0">
        <w:rPr>
          <w:rtl/>
        </w:rPr>
        <w:t xml:space="preserve"> התפקיד של הרשות להגנת הפרטיות </w:t>
      </w:r>
      <w:r w:rsidR="0043476C">
        <w:rPr>
          <w:rFonts w:hint="cs"/>
          <w:rtl/>
        </w:rPr>
        <w:t>ה</w:t>
      </w:r>
      <w:r w:rsidR="00CE55A0" w:rsidRPr="00CE55A0">
        <w:rPr>
          <w:rtl/>
        </w:rPr>
        <w:t>ו</w:t>
      </w:r>
      <w:r w:rsidR="0043476C">
        <w:rPr>
          <w:rFonts w:hint="cs"/>
          <w:rtl/>
        </w:rPr>
        <w:t xml:space="preserve">א </w:t>
      </w:r>
      <w:r w:rsidR="00CE55A0" w:rsidRPr="00CE55A0">
        <w:rPr>
          <w:rtl/>
        </w:rPr>
        <w:t>לוודא שהעברת המידע נעשית בד' אמותיו לא רק של החוק אלא גם של תכליות החוק ושאין שמה פגיעה בפרטיות</w:t>
      </w:r>
      <w:r w:rsidR="0043476C">
        <w:rPr>
          <w:rFonts w:hint="cs"/>
          <w:rtl/>
        </w:rPr>
        <w:t>.</w:t>
      </w:r>
      <w:r w:rsidR="00CE55A0" w:rsidRPr="00CE55A0">
        <w:rPr>
          <w:rtl/>
        </w:rPr>
        <w:t xml:space="preserve"> אז שני הגופים </w:t>
      </w:r>
      <w:r w:rsidR="0043476C">
        <w:rPr>
          <w:rFonts w:hint="cs"/>
          <w:rtl/>
        </w:rPr>
        <w:t>ה</w:t>
      </w:r>
      <w:r w:rsidR="00CE55A0" w:rsidRPr="00CE55A0">
        <w:rPr>
          <w:rtl/>
        </w:rPr>
        <w:t>ם השושבינים של הסיפור הזה</w:t>
      </w:r>
      <w:r w:rsidR="0043476C">
        <w:rPr>
          <w:rFonts w:hint="cs"/>
          <w:rtl/>
        </w:rPr>
        <w:t>.</w:t>
      </w:r>
      <w:r w:rsidR="00CE55A0" w:rsidRPr="00CE55A0">
        <w:rPr>
          <w:rtl/>
        </w:rPr>
        <w:t xml:space="preserve"> אז יכול להיות שהרשות הגנת הפרטיות יכולה להסתייע בשירותים הטובים של ישראל דיגיטלית ולהביא את המידע </w:t>
      </w:r>
      <w:r w:rsidR="0043476C">
        <w:rPr>
          <w:rFonts w:hint="cs"/>
          <w:rtl/>
        </w:rPr>
        <w:t>ה</w:t>
      </w:r>
      <w:r w:rsidR="00CE55A0" w:rsidRPr="00CE55A0">
        <w:rPr>
          <w:rtl/>
        </w:rPr>
        <w:t>סטטיסטי</w:t>
      </w:r>
      <w:r w:rsidR="0043476C">
        <w:rPr>
          <w:rFonts w:hint="cs"/>
          <w:rtl/>
        </w:rPr>
        <w:t>.</w:t>
      </w:r>
      <w:r w:rsidR="00CE55A0" w:rsidRPr="00CE55A0">
        <w:rPr>
          <w:rtl/>
        </w:rPr>
        <w:t xml:space="preserve"> נשמח לקבל אותו</w:t>
      </w:r>
      <w:r w:rsidR="0043476C">
        <w:rPr>
          <w:rFonts w:hint="cs"/>
          <w:rtl/>
        </w:rPr>
        <w:t>.</w:t>
      </w:r>
    </w:p>
    <w:p w:rsidR="0043476C" w:rsidRDefault="0043476C" w:rsidP="0043476C">
      <w:pPr>
        <w:rPr>
          <w:rtl/>
        </w:rPr>
      </w:pPr>
    </w:p>
    <w:p w:rsidR="0043476C" w:rsidRDefault="0043476C" w:rsidP="0043476C">
      <w:pPr>
        <w:pStyle w:val="af9"/>
        <w:keepNext/>
        <w:rPr>
          <w:rtl/>
        </w:rPr>
      </w:pPr>
      <w:bookmarkStart w:id="1079" w:name="ET_guest_884357_408"/>
      <w:r w:rsidRPr="0043476C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434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:rsidR="0043476C" w:rsidRDefault="0043476C" w:rsidP="0043476C">
      <w:pPr>
        <w:pStyle w:val="KeepWithNext"/>
        <w:rPr>
          <w:rtl/>
        </w:rPr>
      </w:pPr>
    </w:p>
    <w:p w:rsidR="0043476C" w:rsidRDefault="00CE55A0" w:rsidP="0043476C">
      <w:pPr>
        <w:rPr>
          <w:rtl/>
        </w:rPr>
      </w:pPr>
      <w:r w:rsidRPr="00CE55A0">
        <w:rPr>
          <w:rtl/>
        </w:rPr>
        <w:t>אני חושב ש</w:t>
      </w:r>
      <w:r w:rsidR="0043476C">
        <w:rPr>
          <w:rFonts w:hint="cs"/>
          <w:rtl/>
        </w:rPr>
        <w:t>גופ</w:t>
      </w:r>
      <w:r w:rsidRPr="00CE55A0">
        <w:rPr>
          <w:rtl/>
        </w:rPr>
        <w:t>ים כמו רשות האוכלוסין מסרבים כל הזמן</w:t>
      </w:r>
      <w:r w:rsidR="0043476C">
        <w:rPr>
          <w:rFonts w:hint="cs"/>
          <w:rtl/>
        </w:rPr>
        <w:t>.</w:t>
      </w:r>
    </w:p>
    <w:p w:rsidR="0043476C" w:rsidRDefault="0043476C" w:rsidP="0043476C">
      <w:pPr>
        <w:rPr>
          <w:rtl/>
        </w:rPr>
      </w:pPr>
    </w:p>
    <w:p w:rsidR="0043476C" w:rsidRDefault="0043476C" w:rsidP="0043476C">
      <w:pPr>
        <w:pStyle w:val="af6"/>
        <w:keepNext/>
        <w:rPr>
          <w:rtl/>
        </w:rPr>
      </w:pPr>
      <w:r w:rsidRPr="004347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4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3476C" w:rsidRDefault="0043476C" w:rsidP="0043476C">
      <w:pPr>
        <w:pStyle w:val="KeepWithNext"/>
        <w:rPr>
          <w:rtl/>
        </w:rPr>
      </w:pPr>
    </w:p>
    <w:p w:rsidR="0043476C" w:rsidRDefault="00CE55A0" w:rsidP="0043476C">
      <w:pPr>
        <w:rPr>
          <w:rtl/>
        </w:rPr>
      </w:pPr>
      <w:r w:rsidRPr="00CE55A0">
        <w:rPr>
          <w:rtl/>
        </w:rPr>
        <w:t>נהדר</w:t>
      </w:r>
      <w:r w:rsidR="0043476C">
        <w:rPr>
          <w:rFonts w:hint="cs"/>
          <w:rtl/>
        </w:rPr>
        <w:t>.</w:t>
      </w:r>
      <w:r w:rsidRPr="00CE55A0">
        <w:rPr>
          <w:rtl/>
        </w:rPr>
        <w:t xml:space="preserve"> </w:t>
      </w:r>
      <w:r w:rsidR="0043476C">
        <w:rPr>
          <w:rFonts w:hint="cs"/>
          <w:rtl/>
        </w:rPr>
        <w:t>אני</w:t>
      </w:r>
      <w:r w:rsidRPr="00CE55A0">
        <w:rPr>
          <w:rtl/>
        </w:rPr>
        <w:t xml:space="preserve"> תמיד אשמח </w:t>
      </w:r>
      <w:r w:rsidR="0043476C">
        <w:rPr>
          <w:rFonts w:hint="cs"/>
          <w:rtl/>
        </w:rPr>
        <w:t>ל</w:t>
      </w:r>
      <w:r w:rsidRPr="00CE55A0">
        <w:rPr>
          <w:rtl/>
        </w:rPr>
        <w:t>שבח את הרשות המבצעת</w:t>
      </w:r>
      <w:r w:rsidR="0043476C">
        <w:rPr>
          <w:rFonts w:hint="cs"/>
          <w:rtl/>
        </w:rPr>
        <w:t>.</w:t>
      </w:r>
      <w:r w:rsidRPr="00CE55A0">
        <w:rPr>
          <w:rtl/>
        </w:rPr>
        <w:t xml:space="preserve"> זה בעיניי תמיד טוב לגלות ולהנכיח את העובדה שהדברים מתבצעים כמו שצריך</w:t>
      </w:r>
      <w:r w:rsidR="0043476C">
        <w:rPr>
          <w:rFonts w:hint="cs"/>
          <w:rtl/>
        </w:rPr>
        <w:t>.</w:t>
      </w:r>
      <w:r w:rsidRPr="00CE55A0">
        <w:rPr>
          <w:rtl/>
        </w:rPr>
        <w:t xml:space="preserve"> תביאו את הסטטיסטיקה</w:t>
      </w:r>
      <w:r w:rsidR="0043476C">
        <w:rPr>
          <w:rFonts w:hint="cs"/>
          <w:rtl/>
        </w:rPr>
        <w:t>.</w:t>
      </w:r>
      <w:r w:rsidRPr="00CE55A0">
        <w:rPr>
          <w:rtl/>
        </w:rPr>
        <w:t xml:space="preserve"> אני מצפה שפעם בשנה הרשות להגנת הפרטיות </w:t>
      </w:r>
      <w:r w:rsidR="0043476C">
        <w:rPr>
          <w:rFonts w:hint="cs"/>
          <w:rtl/>
        </w:rPr>
        <w:t>ת</w:t>
      </w:r>
      <w:r w:rsidRPr="00CE55A0">
        <w:rPr>
          <w:rtl/>
        </w:rPr>
        <w:t>שב אתכם</w:t>
      </w:r>
      <w:r w:rsidR="0043476C">
        <w:rPr>
          <w:rFonts w:hint="cs"/>
          <w:rtl/>
        </w:rPr>
        <w:t>,</w:t>
      </w:r>
      <w:r w:rsidRPr="00CE55A0">
        <w:rPr>
          <w:rtl/>
        </w:rPr>
        <w:t xml:space="preserve"> תוציא את המידע</w:t>
      </w:r>
      <w:r w:rsidR="0043476C">
        <w:rPr>
          <w:rFonts w:hint="cs"/>
          <w:rtl/>
        </w:rPr>
        <w:t>,</w:t>
      </w:r>
      <w:r w:rsidRPr="00CE55A0">
        <w:rPr>
          <w:rtl/>
        </w:rPr>
        <w:t xml:space="preserve"> תעקוב</w:t>
      </w:r>
      <w:r w:rsidR="0043476C">
        <w:rPr>
          <w:rFonts w:hint="cs"/>
          <w:rtl/>
        </w:rPr>
        <w:t>.</w:t>
      </w:r>
      <w:r w:rsidRPr="00CE55A0">
        <w:rPr>
          <w:rtl/>
        </w:rPr>
        <w:t xml:space="preserve"> יכול להיות שיש ועדה שיד</w:t>
      </w:r>
      <w:r w:rsidR="0043476C">
        <w:rPr>
          <w:rFonts w:hint="cs"/>
          <w:rtl/>
        </w:rPr>
        <w:t>ה</w:t>
      </w:r>
      <w:r w:rsidRPr="00CE55A0">
        <w:rPr>
          <w:rtl/>
        </w:rPr>
        <w:t xml:space="preserve"> קלה על ההדק</w:t>
      </w:r>
      <w:r w:rsidR="0043476C">
        <w:rPr>
          <w:rFonts w:hint="cs"/>
          <w:rtl/>
        </w:rPr>
        <w:t>,</w:t>
      </w:r>
      <w:r w:rsidRPr="00CE55A0">
        <w:rPr>
          <w:rtl/>
        </w:rPr>
        <w:t xml:space="preserve"> אז צריך לגשת למשרד ולבדוק למה שם אחוז האישור</w:t>
      </w:r>
      <w:r w:rsidR="0043476C">
        <w:rPr>
          <w:rFonts w:hint="cs"/>
          <w:rtl/>
        </w:rPr>
        <w:t xml:space="preserve"> הוא</w:t>
      </w:r>
      <w:r w:rsidRPr="00CE55A0">
        <w:rPr>
          <w:rtl/>
        </w:rPr>
        <w:t xml:space="preserve"> 100% ואילו משרד הפנים יכול להיות דוגמה על </w:t>
      </w:r>
      <w:r w:rsidR="0043476C">
        <w:rPr>
          <w:rFonts w:hint="cs"/>
          <w:rtl/>
        </w:rPr>
        <w:t>הקפדה</w:t>
      </w:r>
      <w:r w:rsidRPr="00CE55A0">
        <w:rPr>
          <w:rtl/>
        </w:rPr>
        <w:t xml:space="preserve"> בפרטיות של העברת מידע מהרישום</w:t>
      </w:r>
      <w:r w:rsidR="0043476C">
        <w:rPr>
          <w:rFonts w:hint="cs"/>
          <w:rtl/>
        </w:rPr>
        <w:t>.</w:t>
      </w:r>
      <w:r w:rsidRPr="00CE55A0">
        <w:rPr>
          <w:rtl/>
        </w:rPr>
        <w:t xml:space="preserve"> אבל בשביל זה צריך לעשות את הסטטיסטיקה</w:t>
      </w:r>
      <w:r w:rsidR="0043476C">
        <w:rPr>
          <w:rFonts w:hint="cs"/>
          <w:rtl/>
        </w:rPr>
        <w:t>.</w:t>
      </w:r>
      <w:r w:rsidRPr="00CE55A0">
        <w:rPr>
          <w:rtl/>
        </w:rPr>
        <w:t xml:space="preserve"> המצטיינים שלכם</w:t>
      </w:r>
      <w:r w:rsidR="0043476C">
        <w:rPr>
          <w:rFonts w:hint="cs"/>
          <w:rtl/>
        </w:rPr>
        <w:t>,</w:t>
      </w:r>
      <w:r w:rsidRPr="00CE55A0">
        <w:rPr>
          <w:rtl/>
        </w:rPr>
        <w:t xml:space="preserve"> כדרך אגב</w:t>
      </w:r>
      <w:r w:rsidR="0043476C">
        <w:rPr>
          <w:rFonts w:hint="cs"/>
          <w:rtl/>
        </w:rPr>
        <w:t>,</w:t>
      </w:r>
      <w:r w:rsidRPr="00CE55A0">
        <w:rPr>
          <w:rtl/>
        </w:rPr>
        <w:t xml:space="preserve"> צריכים להיות החשודים הראשונים שלהם</w:t>
      </w:r>
      <w:r w:rsidR="0043476C">
        <w:rPr>
          <w:rFonts w:hint="cs"/>
          <w:rtl/>
        </w:rPr>
        <w:t>.</w:t>
      </w:r>
    </w:p>
    <w:p w:rsidR="0043476C" w:rsidRDefault="0043476C" w:rsidP="0043476C">
      <w:pPr>
        <w:rPr>
          <w:rtl/>
        </w:rPr>
      </w:pPr>
    </w:p>
    <w:p w:rsidR="0043476C" w:rsidRDefault="0043476C" w:rsidP="0043476C">
      <w:pPr>
        <w:pStyle w:val="af9"/>
        <w:keepNext/>
        <w:rPr>
          <w:rtl/>
        </w:rPr>
      </w:pPr>
      <w:bookmarkStart w:id="1080" w:name="ET_guest_635729_411"/>
      <w:r w:rsidRPr="0043476C">
        <w:rPr>
          <w:rStyle w:val="TagStyle"/>
          <w:rtl/>
        </w:rPr>
        <w:t xml:space="preserve"> &lt;&lt; אורח &gt;&gt; </w:t>
      </w:r>
      <w:r>
        <w:rPr>
          <w:rtl/>
        </w:rPr>
        <w:t>יערה בן שחר תיק:</w:t>
      </w:r>
      <w:r w:rsidRPr="00434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43476C" w:rsidRDefault="0043476C" w:rsidP="0043476C">
      <w:pPr>
        <w:pStyle w:val="KeepWithNext"/>
        <w:rPr>
          <w:rtl/>
        </w:rPr>
      </w:pPr>
    </w:p>
    <w:p w:rsidR="0043476C" w:rsidRDefault="0043476C" w:rsidP="0043476C">
      <w:pPr>
        <w:rPr>
          <w:rtl/>
        </w:rPr>
      </w:pPr>
      <w:bookmarkStart w:id="1081" w:name="_ETM_Q1_6974099"/>
      <w:bookmarkStart w:id="1082" w:name="_ETM_Q1_6974222"/>
      <w:bookmarkEnd w:id="1081"/>
      <w:bookmarkEnd w:id="1082"/>
      <w:r>
        <w:rPr>
          <w:rFonts w:hint="cs"/>
          <w:rtl/>
        </w:rPr>
        <w:t xml:space="preserve">אני </w:t>
      </w:r>
      <w:r w:rsidR="00CE55A0" w:rsidRPr="00CE55A0">
        <w:rPr>
          <w:rtl/>
        </w:rPr>
        <w:t>מבינה</w:t>
      </w:r>
      <w:r>
        <w:rPr>
          <w:rFonts w:hint="cs"/>
          <w:rtl/>
        </w:rPr>
        <w:t>.</w:t>
      </w:r>
      <w:r w:rsidR="00CE55A0" w:rsidRPr="00CE55A0">
        <w:rPr>
          <w:rtl/>
        </w:rPr>
        <w:t xml:space="preserve"> אני מבינה ל</w:t>
      </w:r>
      <w:r>
        <w:rPr>
          <w:rFonts w:hint="cs"/>
          <w:rtl/>
        </w:rPr>
        <w:t>גמרי, לא את הרמיזה, את האמירה.</w:t>
      </w:r>
    </w:p>
    <w:p w:rsidR="0043476C" w:rsidRDefault="0043476C" w:rsidP="0043476C">
      <w:pPr>
        <w:rPr>
          <w:rtl/>
        </w:rPr>
      </w:pPr>
    </w:p>
    <w:p w:rsidR="0043476C" w:rsidRDefault="0043476C" w:rsidP="0043476C">
      <w:pPr>
        <w:pStyle w:val="af6"/>
        <w:keepNext/>
        <w:rPr>
          <w:rtl/>
        </w:rPr>
      </w:pPr>
      <w:r w:rsidRPr="004347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4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3476C" w:rsidRDefault="0043476C" w:rsidP="0043476C">
      <w:pPr>
        <w:pStyle w:val="KeepWithNext"/>
        <w:rPr>
          <w:rtl/>
        </w:rPr>
      </w:pPr>
    </w:p>
    <w:p w:rsidR="0043476C" w:rsidRDefault="0043476C" w:rsidP="0043476C">
      <w:pPr>
        <w:rPr>
          <w:rtl/>
        </w:rPr>
      </w:pPr>
      <w:bookmarkStart w:id="1083" w:name="_ETM_Q1_6978936"/>
      <w:bookmarkEnd w:id="1083"/>
      <w:r>
        <w:rPr>
          <w:rFonts w:hint="cs"/>
          <w:rtl/>
        </w:rPr>
        <w:t>אין פה שום רמיזה,</w:t>
      </w:r>
      <w:r w:rsidR="00CE55A0" w:rsidRPr="00CE55A0">
        <w:rPr>
          <w:rtl/>
        </w:rPr>
        <w:t xml:space="preserve"> לפרוטוקול</w:t>
      </w:r>
      <w:r>
        <w:rPr>
          <w:rFonts w:hint="cs"/>
          <w:rtl/>
        </w:rPr>
        <w:t>.</w:t>
      </w:r>
    </w:p>
    <w:p w:rsidR="0043476C" w:rsidRDefault="0043476C" w:rsidP="0043476C">
      <w:pPr>
        <w:rPr>
          <w:rtl/>
        </w:rPr>
      </w:pPr>
      <w:bookmarkStart w:id="1084" w:name="_ETM_Q1_6979617"/>
      <w:bookmarkStart w:id="1085" w:name="_ETM_Q1_6979722"/>
      <w:bookmarkEnd w:id="1084"/>
      <w:bookmarkEnd w:id="1085"/>
    </w:p>
    <w:p w:rsidR="0043476C" w:rsidRDefault="0043476C" w:rsidP="0043476C">
      <w:pPr>
        <w:pStyle w:val="-"/>
        <w:keepNext/>
        <w:rPr>
          <w:rtl/>
        </w:rPr>
      </w:pPr>
      <w:bookmarkStart w:id="1086" w:name="ET_speakercontinue_635729_412"/>
      <w:r w:rsidRPr="0043476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4347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6"/>
    </w:p>
    <w:p w:rsidR="0043476C" w:rsidRDefault="0043476C" w:rsidP="0043476C">
      <w:pPr>
        <w:pStyle w:val="KeepWithNext"/>
        <w:rPr>
          <w:rtl/>
        </w:rPr>
      </w:pPr>
    </w:p>
    <w:p w:rsidR="00C13A1C" w:rsidRDefault="0043476C" w:rsidP="00C13A1C">
      <w:pPr>
        <w:rPr>
          <w:rtl/>
        </w:rPr>
      </w:pPr>
      <w:r>
        <w:rPr>
          <w:rFonts w:hint="cs"/>
          <w:rtl/>
        </w:rPr>
        <w:t xml:space="preserve">הבנתי </w:t>
      </w:r>
      <w:r w:rsidR="00CE55A0" w:rsidRPr="00CE55A0">
        <w:rPr>
          <w:rtl/>
        </w:rPr>
        <w:t xml:space="preserve">את האמירה </w:t>
      </w:r>
      <w:r w:rsidR="00C13A1C">
        <w:rPr>
          <w:rFonts w:hint="cs"/>
          <w:rtl/>
        </w:rPr>
        <w:t>המפורשת.</w:t>
      </w:r>
      <w:r w:rsidR="00CE55A0" w:rsidRPr="00CE55A0">
        <w:rPr>
          <w:rtl/>
        </w:rPr>
        <w:t xml:space="preserve"> אני מבינה לגמרי</w:t>
      </w:r>
      <w:r w:rsidR="00C13A1C">
        <w:rPr>
          <w:rFonts w:hint="cs"/>
          <w:rtl/>
        </w:rPr>
        <w:t>.</w:t>
      </w:r>
      <w:r w:rsidR="00CE55A0" w:rsidRPr="00CE55A0">
        <w:rPr>
          <w:rtl/>
        </w:rPr>
        <w:t xml:space="preserve"> לצערי</w:t>
      </w:r>
      <w:r w:rsidR="00C13A1C">
        <w:rPr>
          <w:rFonts w:hint="cs"/>
          <w:rtl/>
        </w:rPr>
        <w:t>,</w:t>
      </w:r>
      <w:r w:rsidR="00CE55A0" w:rsidRPr="00CE55A0">
        <w:rPr>
          <w:rtl/>
        </w:rPr>
        <w:t xml:space="preserve"> המצב הוא כזה </w:t>
      </w:r>
      <w:r w:rsidR="00C13A1C">
        <w:rPr>
          <w:rFonts w:hint="cs"/>
          <w:rtl/>
        </w:rPr>
        <w:t>ש</w:t>
      </w:r>
      <w:r w:rsidR="00C13A1C" w:rsidRPr="00CE55A0">
        <w:rPr>
          <w:rtl/>
        </w:rPr>
        <w:t xml:space="preserve">היכולת </w:t>
      </w:r>
      <w:r w:rsidR="00CE55A0" w:rsidRPr="00CE55A0">
        <w:rPr>
          <w:rtl/>
        </w:rPr>
        <w:t>ש</w:t>
      </w:r>
      <w:r w:rsidR="00C13A1C">
        <w:rPr>
          <w:rFonts w:hint="cs"/>
          <w:rtl/>
        </w:rPr>
        <w:t>ל</w:t>
      </w:r>
      <w:r w:rsidR="00CE55A0" w:rsidRPr="00CE55A0">
        <w:rPr>
          <w:rtl/>
        </w:rPr>
        <w:t>נו בממוצע להעביר מידע מהרגע ש</w:t>
      </w:r>
      <w:r w:rsidR="00C13A1C">
        <w:rPr>
          <w:rFonts w:hint="cs"/>
          <w:rtl/>
        </w:rPr>
        <w:t>משרד ממשלתי פנה בבקשה שאושרה ועברה את כל המשוכות, זה - - -</w:t>
      </w:r>
    </w:p>
    <w:p w:rsidR="00C13A1C" w:rsidRDefault="00C13A1C" w:rsidP="00C13A1C">
      <w:pPr>
        <w:rPr>
          <w:rtl/>
        </w:rPr>
      </w:pPr>
    </w:p>
    <w:p w:rsidR="00C13A1C" w:rsidRDefault="00C13A1C" w:rsidP="00C13A1C">
      <w:pPr>
        <w:pStyle w:val="af6"/>
        <w:keepNext/>
        <w:rPr>
          <w:rtl/>
        </w:rPr>
      </w:pPr>
      <w:r w:rsidRPr="00C13A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13A1C" w:rsidRDefault="00C13A1C" w:rsidP="00C13A1C">
      <w:pPr>
        <w:pStyle w:val="KeepWithNext"/>
        <w:rPr>
          <w:rtl/>
          <w:lang w:eastAsia="he-IL"/>
        </w:rPr>
      </w:pPr>
    </w:p>
    <w:p w:rsidR="00C13A1C" w:rsidRDefault="00C13A1C" w:rsidP="00C13A1C">
      <w:pPr>
        <w:rPr>
          <w:rtl/>
          <w:lang w:eastAsia="he-IL"/>
        </w:rPr>
      </w:pPr>
      <w:r>
        <w:rPr>
          <w:rFonts w:hint="cs"/>
          <w:rtl/>
          <w:lang w:eastAsia="he-IL"/>
        </w:rPr>
        <w:t>יערה,</w:t>
      </w:r>
      <w:r w:rsidR="00F47A12">
        <w:rPr>
          <w:rFonts w:hint="cs"/>
          <w:rtl/>
          <w:lang w:eastAsia="he-IL"/>
        </w:rPr>
        <w:t xml:space="preserve"> זאת סו</w:t>
      </w:r>
      <w:r>
        <w:rPr>
          <w:rFonts w:hint="cs"/>
          <w:rtl/>
          <w:lang w:eastAsia="he-IL"/>
        </w:rPr>
        <w:t>גיה אחרת.</w:t>
      </w:r>
    </w:p>
    <w:p w:rsidR="00C13A1C" w:rsidRDefault="00C13A1C" w:rsidP="00C13A1C">
      <w:pPr>
        <w:rPr>
          <w:rtl/>
          <w:lang w:eastAsia="he-IL"/>
        </w:rPr>
      </w:pPr>
    </w:p>
    <w:p w:rsidR="00C13A1C" w:rsidRDefault="00C13A1C" w:rsidP="00C13A1C">
      <w:pPr>
        <w:pStyle w:val="-"/>
        <w:keepNext/>
        <w:rPr>
          <w:rtl/>
        </w:rPr>
      </w:pPr>
      <w:bookmarkStart w:id="1087" w:name="ET_speakercontinue_635729_414"/>
      <w:r w:rsidRPr="00C13A1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C13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C13A1C" w:rsidRDefault="00C13A1C" w:rsidP="00C13A1C">
      <w:pPr>
        <w:pStyle w:val="KeepWithNext"/>
        <w:rPr>
          <w:rtl/>
          <w:lang w:eastAsia="he-IL"/>
        </w:rPr>
      </w:pPr>
    </w:p>
    <w:p w:rsidR="00C13A1C" w:rsidRDefault="00CE55A0" w:rsidP="00C13A1C">
      <w:pPr>
        <w:rPr>
          <w:rtl/>
        </w:rPr>
      </w:pPr>
      <w:r w:rsidRPr="00CE55A0">
        <w:rPr>
          <w:rtl/>
        </w:rPr>
        <w:t>אני מבינה</w:t>
      </w:r>
      <w:r w:rsidR="00C13A1C">
        <w:rPr>
          <w:rFonts w:hint="cs"/>
          <w:rtl/>
        </w:rPr>
        <w:t>.</w:t>
      </w:r>
      <w:r w:rsidRPr="00CE55A0">
        <w:rPr>
          <w:rtl/>
        </w:rPr>
        <w:t xml:space="preserve"> הסברתי </w:t>
      </w:r>
      <w:r w:rsidR="00C13A1C">
        <w:rPr>
          <w:rFonts w:hint="cs"/>
          <w:rtl/>
        </w:rPr>
        <w:t>ש</w:t>
      </w:r>
      <w:r w:rsidRPr="00CE55A0">
        <w:rPr>
          <w:rtl/>
        </w:rPr>
        <w:t>המוטיבציה שלנו הייתה ממקום</w:t>
      </w:r>
      <w:r w:rsidR="00C13A1C">
        <w:rPr>
          <w:rFonts w:hint="cs"/>
          <w:rtl/>
        </w:rPr>
        <w:t xml:space="preserve"> אחר. </w:t>
      </w:r>
      <w:r w:rsidRPr="00CE55A0">
        <w:rPr>
          <w:rtl/>
        </w:rPr>
        <w:t xml:space="preserve">מבחינתנו אנחנו פועלים תחת ההנחה שיש </w:t>
      </w:r>
      <w:r w:rsidR="00C13A1C">
        <w:rPr>
          <w:rFonts w:hint="cs"/>
          <w:rtl/>
        </w:rPr>
        <w:t>חזקת</w:t>
      </w:r>
      <w:r w:rsidRPr="00CE55A0">
        <w:rPr>
          <w:rtl/>
        </w:rPr>
        <w:t xml:space="preserve"> תקינות </w:t>
      </w:r>
      <w:proofErr w:type="spellStart"/>
      <w:r w:rsidRPr="00CE55A0">
        <w:rPr>
          <w:rtl/>
        </w:rPr>
        <w:t>המ</w:t>
      </w:r>
      <w:r w:rsidR="00C13A1C">
        <w:rPr>
          <w:rFonts w:hint="cs"/>
          <w:rtl/>
        </w:rPr>
        <w:t>י</w:t>
      </w:r>
      <w:r w:rsidRPr="00CE55A0">
        <w:rPr>
          <w:rtl/>
        </w:rPr>
        <w:t>נהל</w:t>
      </w:r>
      <w:proofErr w:type="spellEnd"/>
      <w:r w:rsidRPr="00CE55A0">
        <w:rPr>
          <w:rtl/>
        </w:rPr>
        <w:t xml:space="preserve"> ואנחנו סומכים על משרדי הממשלה ועל ועדות העברת </w:t>
      </w:r>
      <w:r w:rsidR="00C13A1C">
        <w:rPr>
          <w:rFonts w:hint="cs"/>
          <w:rtl/>
        </w:rPr>
        <w:t>ה</w:t>
      </w:r>
      <w:r w:rsidRPr="00CE55A0">
        <w:rPr>
          <w:rtl/>
        </w:rPr>
        <w:t>מידע ששוקלות את השיקולים</w:t>
      </w:r>
      <w:r w:rsidR="00C13A1C">
        <w:rPr>
          <w:rFonts w:hint="cs"/>
          <w:rtl/>
        </w:rPr>
        <w:t>.</w:t>
      </w:r>
      <w:r w:rsidRPr="00CE55A0">
        <w:rPr>
          <w:rtl/>
        </w:rPr>
        <w:t xml:space="preserve"> נכון</w:t>
      </w:r>
      <w:r w:rsidR="00C13A1C">
        <w:rPr>
          <w:rFonts w:hint="cs"/>
          <w:rtl/>
        </w:rPr>
        <w:t>,</w:t>
      </w:r>
      <w:r w:rsidRPr="00CE55A0">
        <w:rPr>
          <w:rtl/>
        </w:rPr>
        <w:t xml:space="preserve"> זה לא תפקידנו</w:t>
      </w:r>
      <w:bookmarkStart w:id="1088" w:name="_ETM_Q1_7016146"/>
      <w:bookmarkStart w:id="1089" w:name="_ETM_Q1_7016228"/>
      <w:bookmarkEnd w:id="1088"/>
      <w:bookmarkEnd w:id="1089"/>
      <w:r w:rsidR="00C13A1C">
        <w:rPr>
          <w:rFonts w:hint="cs"/>
          <w:rtl/>
        </w:rPr>
        <w:t xml:space="preserve"> - - -</w:t>
      </w:r>
    </w:p>
    <w:p w:rsidR="00C13A1C" w:rsidRDefault="00C13A1C" w:rsidP="00C13A1C">
      <w:pPr>
        <w:rPr>
          <w:rtl/>
        </w:rPr>
      </w:pPr>
    </w:p>
    <w:p w:rsidR="00C13A1C" w:rsidRDefault="00C13A1C" w:rsidP="00C13A1C">
      <w:pPr>
        <w:pStyle w:val="af6"/>
        <w:keepNext/>
        <w:rPr>
          <w:rtl/>
        </w:rPr>
      </w:pPr>
      <w:bookmarkStart w:id="1090" w:name="ET_yor_6156_415"/>
      <w:r w:rsidRPr="00C13A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C13A1C" w:rsidRDefault="00C13A1C" w:rsidP="00C13A1C">
      <w:pPr>
        <w:pStyle w:val="KeepWithNext"/>
        <w:rPr>
          <w:rtl/>
        </w:rPr>
      </w:pPr>
    </w:p>
    <w:p w:rsidR="00C13A1C" w:rsidRDefault="00CE55A0" w:rsidP="00C13A1C">
      <w:pPr>
        <w:rPr>
          <w:rtl/>
        </w:rPr>
      </w:pPr>
      <w:r w:rsidRPr="00CE55A0">
        <w:rPr>
          <w:rtl/>
        </w:rPr>
        <w:t xml:space="preserve">חזקת </w:t>
      </w:r>
      <w:r w:rsidR="00C13A1C">
        <w:rPr>
          <w:rFonts w:hint="cs"/>
          <w:rtl/>
        </w:rPr>
        <w:t xml:space="preserve">תקינות </w:t>
      </w:r>
      <w:proofErr w:type="spellStart"/>
      <w:r w:rsidR="00C13A1C">
        <w:rPr>
          <w:rFonts w:hint="cs"/>
          <w:rtl/>
        </w:rPr>
        <w:t>המינהל</w:t>
      </w:r>
      <w:proofErr w:type="spellEnd"/>
      <w:r w:rsidRPr="00CE55A0">
        <w:rPr>
          <w:rtl/>
        </w:rPr>
        <w:t xml:space="preserve"> לא גרמ</w:t>
      </w:r>
      <w:r w:rsidR="00C13A1C">
        <w:rPr>
          <w:rFonts w:hint="cs"/>
          <w:rtl/>
        </w:rPr>
        <w:t>ה</w:t>
      </w:r>
      <w:r w:rsidRPr="00CE55A0">
        <w:rPr>
          <w:rtl/>
        </w:rPr>
        <w:t xml:space="preserve"> </w:t>
      </w:r>
      <w:r w:rsidR="00C13A1C">
        <w:rPr>
          <w:rFonts w:hint="cs"/>
          <w:rtl/>
        </w:rPr>
        <w:t>ל</w:t>
      </w:r>
      <w:r w:rsidRPr="00CE55A0">
        <w:rPr>
          <w:rtl/>
        </w:rPr>
        <w:t xml:space="preserve">נו </w:t>
      </w:r>
      <w:r w:rsidR="00C13A1C">
        <w:rPr>
          <w:rFonts w:hint="cs"/>
          <w:rtl/>
        </w:rPr>
        <w:t>ל</w:t>
      </w:r>
      <w:r w:rsidRPr="00CE55A0">
        <w:rPr>
          <w:rtl/>
        </w:rPr>
        <w:t>בטל את מח"ש</w:t>
      </w:r>
      <w:r w:rsidR="00C13A1C">
        <w:rPr>
          <w:rFonts w:hint="cs"/>
          <w:rtl/>
        </w:rPr>
        <w:t>,</w:t>
      </w:r>
      <w:r w:rsidRPr="00CE55A0">
        <w:rPr>
          <w:rtl/>
        </w:rPr>
        <w:t xml:space="preserve"> נכון</w:t>
      </w:r>
      <w:r w:rsidR="00C13A1C">
        <w:rPr>
          <w:rFonts w:hint="cs"/>
          <w:rtl/>
        </w:rPr>
        <w:t>?</w:t>
      </w:r>
      <w:r w:rsidRPr="00CE55A0">
        <w:rPr>
          <w:rtl/>
        </w:rPr>
        <w:t xml:space="preserve"> </w:t>
      </w:r>
      <w:r w:rsidR="00C13A1C">
        <w:rPr>
          <w:rFonts w:hint="cs"/>
          <w:rtl/>
        </w:rPr>
        <w:t>ו</w:t>
      </w:r>
      <w:r w:rsidRPr="00CE55A0">
        <w:rPr>
          <w:rtl/>
        </w:rPr>
        <w:t xml:space="preserve">חזקת </w:t>
      </w:r>
      <w:r w:rsidR="00C13A1C">
        <w:rPr>
          <w:rFonts w:hint="cs"/>
          <w:rtl/>
        </w:rPr>
        <w:t xml:space="preserve">תקינות </w:t>
      </w:r>
      <w:proofErr w:type="spellStart"/>
      <w:r w:rsidR="00C13A1C">
        <w:rPr>
          <w:rFonts w:hint="cs"/>
          <w:rtl/>
        </w:rPr>
        <w:t>המינהל</w:t>
      </w:r>
      <w:proofErr w:type="spellEnd"/>
      <w:r w:rsidR="00C13A1C">
        <w:rPr>
          <w:rFonts w:hint="cs"/>
          <w:rtl/>
        </w:rPr>
        <w:t xml:space="preserve"> ל</w:t>
      </w:r>
      <w:r w:rsidR="00C13A1C">
        <w:rPr>
          <w:rtl/>
        </w:rPr>
        <w:t>א גרמה לנו לבטל את חוק</w:t>
      </w:r>
      <w:r w:rsidR="00C13A1C">
        <w:rPr>
          <w:rFonts w:hint="cs"/>
          <w:rtl/>
        </w:rPr>
        <w:t>-</w:t>
      </w:r>
      <w:r w:rsidRPr="00CE55A0">
        <w:rPr>
          <w:rtl/>
        </w:rPr>
        <w:t>יסוד</w:t>
      </w:r>
      <w:r w:rsidR="00C13A1C">
        <w:rPr>
          <w:rFonts w:hint="cs"/>
          <w:rtl/>
        </w:rPr>
        <w:t>:</w:t>
      </w:r>
      <w:r w:rsidRPr="00CE55A0">
        <w:rPr>
          <w:rtl/>
        </w:rPr>
        <w:t xml:space="preserve"> כבוד האדם וחירותו שחל על רשויות שלטון</w:t>
      </w:r>
      <w:r w:rsidR="00C13A1C">
        <w:rPr>
          <w:rFonts w:hint="cs"/>
          <w:rtl/>
        </w:rPr>
        <w:t>.</w:t>
      </w:r>
      <w:r w:rsidRPr="00CE55A0">
        <w:rPr>
          <w:rtl/>
        </w:rPr>
        <w:t xml:space="preserve"> חזק</w:t>
      </w:r>
      <w:r w:rsidR="00C13A1C">
        <w:rPr>
          <w:rFonts w:hint="cs"/>
          <w:rtl/>
        </w:rPr>
        <w:t>ת</w:t>
      </w:r>
      <w:r w:rsidRPr="00CE55A0">
        <w:rPr>
          <w:rtl/>
        </w:rPr>
        <w:t xml:space="preserve"> תקינות </w:t>
      </w:r>
      <w:proofErr w:type="spellStart"/>
      <w:r w:rsidRPr="00CE55A0">
        <w:rPr>
          <w:rtl/>
        </w:rPr>
        <w:t>המ</w:t>
      </w:r>
      <w:r w:rsidR="00C13A1C">
        <w:rPr>
          <w:rFonts w:hint="cs"/>
          <w:rtl/>
        </w:rPr>
        <w:t>י</w:t>
      </w:r>
      <w:r w:rsidRPr="00CE55A0">
        <w:rPr>
          <w:rtl/>
        </w:rPr>
        <w:t>נהל</w:t>
      </w:r>
      <w:proofErr w:type="spellEnd"/>
      <w:r w:rsidR="00C13A1C">
        <w:rPr>
          <w:rFonts w:hint="cs"/>
          <w:rtl/>
        </w:rPr>
        <w:t>,</w:t>
      </w:r>
      <w:r w:rsidRPr="00CE55A0">
        <w:rPr>
          <w:rtl/>
        </w:rPr>
        <w:t xml:space="preserve"> חזקה ש</w:t>
      </w:r>
      <w:r w:rsidR="00C13A1C">
        <w:rPr>
          <w:rFonts w:hint="cs"/>
          <w:rtl/>
        </w:rPr>
        <w:t>ה</w:t>
      </w:r>
      <w:r w:rsidRPr="00CE55A0">
        <w:rPr>
          <w:rtl/>
        </w:rPr>
        <w:t>ם לא פוגעים בזכויות אדם</w:t>
      </w:r>
      <w:r w:rsidR="00C13A1C">
        <w:rPr>
          <w:rFonts w:hint="cs"/>
          <w:rtl/>
        </w:rPr>
        <w:t>.</w:t>
      </w:r>
      <w:r w:rsidRPr="00CE55A0">
        <w:rPr>
          <w:rtl/>
        </w:rPr>
        <w:t xml:space="preserve"> עזבו</w:t>
      </w:r>
      <w:r w:rsidR="00C13A1C">
        <w:rPr>
          <w:rFonts w:hint="cs"/>
          <w:rtl/>
        </w:rPr>
        <w:t>,</w:t>
      </w:r>
      <w:r w:rsidRPr="00CE55A0">
        <w:rPr>
          <w:rtl/>
        </w:rPr>
        <w:t xml:space="preserve"> אתם צריכים לעשות את העבודה שלכם כדי שהעברת מידע מותרת תהיה הכי מהירה</w:t>
      </w:r>
      <w:r w:rsidR="00C13A1C">
        <w:rPr>
          <w:rFonts w:hint="cs"/>
          <w:rtl/>
        </w:rPr>
        <w:t>,</w:t>
      </w:r>
      <w:r w:rsidRPr="00CE55A0">
        <w:rPr>
          <w:rtl/>
        </w:rPr>
        <w:t xml:space="preserve"> הכי </w:t>
      </w:r>
      <w:r w:rsidR="00C13A1C">
        <w:rPr>
          <w:rFonts w:hint="cs"/>
          <w:rtl/>
        </w:rPr>
        <w:t>יעילה עם</w:t>
      </w:r>
      <w:r w:rsidRPr="00CE55A0">
        <w:rPr>
          <w:rtl/>
        </w:rPr>
        <w:t xml:space="preserve"> הכי פחות בירוקרטיה</w:t>
      </w:r>
      <w:r w:rsidR="00C13A1C">
        <w:rPr>
          <w:rFonts w:hint="cs"/>
          <w:rtl/>
        </w:rPr>
        <w:t>.</w:t>
      </w:r>
      <w:r w:rsidRPr="00CE55A0">
        <w:rPr>
          <w:rtl/>
        </w:rPr>
        <w:t xml:space="preserve"> הם צריכים לדאוג </w:t>
      </w:r>
      <w:r w:rsidR="00C13A1C">
        <w:rPr>
          <w:rFonts w:hint="cs"/>
          <w:rtl/>
        </w:rPr>
        <w:t>ש</w:t>
      </w:r>
      <w:r w:rsidRPr="00CE55A0">
        <w:rPr>
          <w:rtl/>
        </w:rPr>
        <w:t>העברת המידע</w:t>
      </w:r>
      <w:r w:rsidR="00C13A1C">
        <w:rPr>
          <w:rFonts w:hint="cs"/>
          <w:rtl/>
        </w:rPr>
        <w:t xml:space="preserve"> </w:t>
      </w:r>
      <w:r w:rsidR="00C13A1C">
        <w:rPr>
          <w:rtl/>
        </w:rPr>
        <w:t>–</w:t>
      </w:r>
      <w:r w:rsidR="00C13A1C">
        <w:rPr>
          <w:rFonts w:hint="cs"/>
          <w:rtl/>
        </w:rPr>
        <w:t xml:space="preserve"> אתם </w:t>
      </w:r>
      <w:r w:rsidRPr="00CE55A0">
        <w:rPr>
          <w:rtl/>
        </w:rPr>
        <w:t>לא בודקים את זה</w:t>
      </w:r>
      <w:r w:rsidR="00C13A1C">
        <w:rPr>
          <w:rFonts w:hint="cs"/>
          <w:rtl/>
        </w:rPr>
        <w:t>,</w:t>
      </w:r>
      <w:r w:rsidRPr="00CE55A0">
        <w:rPr>
          <w:rtl/>
        </w:rPr>
        <w:t xml:space="preserve"> נכון</w:t>
      </w:r>
      <w:r w:rsidR="00C13A1C">
        <w:rPr>
          <w:rFonts w:hint="cs"/>
          <w:rtl/>
        </w:rPr>
        <w:t>?</w:t>
      </w:r>
    </w:p>
    <w:p w:rsidR="00C13A1C" w:rsidRDefault="00C13A1C" w:rsidP="00C13A1C">
      <w:pPr>
        <w:rPr>
          <w:rtl/>
        </w:rPr>
      </w:pPr>
    </w:p>
    <w:p w:rsidR="00C13A1C" w:rsidRDefault="00C13A1C" w:rsidP="00C13A1C">
      <w:pPr>
        <w:pStyle w:val="-"/>
        <w:keepNext/>
        <w:rPr>
          <w:rtl/>
        </w:rPr>
      </w:pPr>
      <w:bookmarkStart w:id="1091" w:name="ET_speakercontinue_635729_416"/>
      <w:r w:rsidRPr="00C13A1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C13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:rsidR="00C13A1C" w:rsidRDefault="00C13A1C" w:rsidP="00C13A1C">
      <w:pPr>
        <w:pStyle w:val="KeepWithNext"/>
        <w:rPr>
          <w:rtl/>
        </w:rPr>
      </w:pPr>
    </w:p>
    <w:p w:rsidR="00C13A1C" w:rsidRDefault="00C13A1C" w:rsidP="00C13A1C">
      <w:pPr>
        <w:rPr>
          <w:rtl/>
        </w:rPr>
      </w:pPr>
      <w:r>
        <w:rPr>
          <w:rFonts w:hint="cs"/>
          <w:rtl/>
        </w:rPr>
        <w:t>לא.</w:t>
      </w:r>
    </w:p>
    <w:p w:rsidR="00C13A1C" w:rsidRDefault="00C13A1C" w:rsidP="00C13A1C">
      <w:pPr>
        <w:rPr>
          <w:rtl/>
        </w:rPr>
      </w:pPr>
    </w:p>
    <w:p w:rsidR="00C13A1C" w:rsidRDefault="00C13A1C" w:rsidP="00C13A1C">
      <w:pPr>
        <w:pStyle w:val="af6"/>
        <w:keepNext/>
        <w:rPr>
          <w:rtl/>
        </w:rPr>
      </w:pPr>
      <w:bookmarkStart w:id="1092" w:name="ET_yor_6156_418"/>
      <w:r w:rsidRPr="00C13A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C13A1C" w:rsidRDefault="00C13A1C" w:rsidP="00C13A1C">
      <w:pPr>
        <w:pStyle w:val="KeepWithNext"/>
        <w:rPr>
          <w:rtl/>
          <w:lang w:eastAsia="he-IL"/>
        </w:rPr>
      </w:pPr>
    </w:p>
    <w:p w:rsidR="00CE55A0" w:rsidRDefault="00CE55A0" w:rsidP="00C13A1C">
      <w:pPr>
        <w:rPr>
          <w:rtl/>
        </w:rPr>
      </w:pPr>
      <w:r w:rsidRPr="00CE55A0">
        <w:rPr>
          <w:rtl/>
        </w:rPr>
        <w:t>את לא בודקת אם זה מותר או לא</w:t>
      </w:r>
      <w:r w:rsidR="00C13A1C">
        <w:rPr>
          <w:rFonts w:hint="cs"/>
          <w:rtl/>
        </w:rPr>
        <w:t xml:space="preserve"> על-פי הגנת הפרטיות.</w:t>
      </w:r>
    </w:p>
    <w:p w:rsidR="00C13A1C" w:rsidRDefault="00C13A1C" w:rsidP="00C13A1C">
      <w:pPr>
        <w:rPr>
          <w:rtl/>
        </w:rPr>
      </w:pPr>
    </w:p>
    <w:p w:rsidR="00C13A1C" w:rsidRDefault="00C13A1C" w:rsidP="00C13A1C">
      <w:pPr>
        <w:pStyle w:val="-"/>
        <w:keepNext/>
        <w:rPr>
          <w:rtl/>
        </w:rPr>
      </w:pPr>
      <w:bookmarkStart w:id="1093" w:name="ET_speakercontinue_635729_419"/>
      <w:r w:rsidRPr="00C13A1C">
        <w:rPr>
          <w:rStyle w:val="TagStyle"/>
          <w:rtl/>
        </w:rPr>
        <w:t xml:space="preserve"> &lt;&lt; דובר_המשך &gt;&gt; </w:t>
      </w:r>
      <w:r>
        <w:rPr>
          <w:rtl/>
        </w:rPr>
        <w:t>יערה בן שחר תיק:</w:t>
      </w:r>
      <w:r w:rsidRPr="00C13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3"/>
    </w:p>
    <w:p w:rsidR="00C13A1C" w:rsidRDefault="00C13A1C" w:rsidP="00C13A1C">
      <w:pPr>
        <w:pStyle w:val="KeepWithNext"/>
        <w:rPr>
          <w:rtl/>
          <w:lang w:eastAsia="he-IL"/>
        </w:rPr>
      </w:pPr>
    </w:p>
    <w:p w:rsidR="00C13A1C" w:rsidRDefault="00C13A1C" w:rsidP="00C13A1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סיפרתי גם למה.</w:t>
      </w:r>
    </w:p>
    <w:p w:rsidR="00C13A1C" w:rsidRDefault="00C13A1C" w:rsidP="00C13A1C">
      <w:pPr>
        <w:rPr>
          <w:rtl/>
          <w:lang w:eastAsia="he-IL"/>
        </w:rPr>
      </w:pPr>
    </w:p>
    <w:p w:rsidR="00C13A1C" w:rsidRDefault="00C13A1C" w:rsidP="00C13A1C">
      <w:pPr>
        <w:pStyle w:val="af6"/>
        <w:keepNext/>
        <w:rPr>
          <w:rtl/>
        </w:rPr>
      </w:pPr>
      <w:bookmarkStart w:id="1094" w:name="ET_yor_6156_420"/>
      <w:r w:rsidRPr="00C13A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3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C13A1C" w:rsidRDefault="00C13A1C" w:rsidP="00C13A1C">
      <w:pPr>
        <w:pStyle w:val="KeepWithNext"/>
        <w:rPr>
          <w:rtl/>
          <w:lang w:eastAsia="he-IL"/>
        </w:rPr>
      </w:pPr>
    </w:p>
    <w:p w:rsidR="009C51FC" w:rsidRDefault="00C13A1C" w:rsidP="009C51FC">
      <w:pPr>
        <w:rPr>
          <w:rtl/>
          <w:lang w:eastAsia="he-IL"/>
        </w:rPr>
      </w:pPr>
      <w:r w:rsidRPr="00F55A94">
        <w:rPr>
          <w:rFonts w:hint="cs"/>
          <w:rtl/>
          <w:lang w:eastAsia="he-IL"/>
        </w:rPr>
        <w:t>מצוין. אני רוצה את התשובה  הזאת מרשות הגנת הפרטיות.</w:t>
      </w:r>
      <w:r w:rsidR="009C51FC">
        <w:rPr>
          <w:rFonts w:hint="cs"/>
          <w:rtl/>
          <w:lang w:eastAsia="he-IL"/>
        </w:rPr>
        <w:t xml:space="preserve"> </w:t>
      </w:r>
      <w:bookmarkStart w:id="1095" w:name="_ETM_Q1_7055101"/>
      <w:bookmarkStart w:id="1096" w:name="_ETM_Q1_7055181"/>
      <w:bookmarkEnd w:id="1095"/>
      <w:bookmarkEnd w:id="1096"/>
      <w:r w:rsidR="008A03E9" w:rsidRPr="008A03E9">
        <w:rPr>
          <w:rtl/>
          <w:lang w:eastAsia="he-IL"/>
        </w:rPr>
        <w:t>בואו נמשיך</w:t>
      </w:r>
      <w:r w:rsidR="009C51FC">
        <w:rPr>
          <w:rFonts w:hint="cs"/>
          <w:rtl/>
          <w:lang w:eastAsia="he-IL"/>
        </w:rPr>
        <w:t>.</w:t>
      </w:r>
    </w:p>
    <w:p w:rsidR="009C51FC" w:rsidRDefault="009C51FC" w:rsidP="009C51FC">
      <w:pPr>
        <w:rPr>
          <w:rtl/>
          <w:lang w:eastAsia="he-IL"/>
        </w:rPr>
      </w:pPr>
    </w:p>
    <w:p w:rsidR="009C51FC" w:rsidRDefault="009C51FC" w:rsidP="009C51FC">
      <w:pPr>
        <w:pStyle w:val="a4"/>
        <w:keepNext/>
        <w:rPr>
          <w:rtl/>
        </w:rPr>
      </w:pPr>
      <w:r w:rsidRPr="009C51F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C5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1FC" w:rsidRDefault="009C51FC" w:rsidP="009C51FC">
      <w:pPr>
        <w:pStyle w:val="KeepWithNext"/>
        <w:rPr>
          <w:rtl/>
          <w:lang w:eastAsia="he-IL"/>
        </w:rPr>
      </w:pPr>
    </w:p>
    <w:p w:rsidR="009C51FC" w:rsidRDefault="009C51FC" w:rsidP="009C5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8A03E9" w:rsidRPr="008A03E9">
        <w:rPr>
          <w:rtl/>
          <w:lang w:eastAsia="he-IL"/>
        </w:rPr>
        <w:t xml:space="preserve">סעיף 18 אני אקרא </w:t>
      </w:r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זה בעצם תוספת </w:t>
      </w:r>
      <w:r w:rsidR="008A03E9" w:rsidRPr="008A03E9">
        <w:rPr>
          <w:rtl/>
          <w:lang w:eastAsia="he-IL"/>
        </w:rPr>
        <w:t>לבקשת היו"ר</w:t>
      </w:r>
      <w:r>
        <w:rPr>
          <w:rFonts w:hint="cs"/>
          <w:rtl/>
          <w:lang w:eastAsia="he-IL"/>
        </w:rPr>
        <w:t>.</w:t>
      </w:r>
    </w:p>
    <w:p w:rsidR="009C51FC" w:rsidRDefault="009C51FC" w:rsidP="009C51FC">
      <w:pPr>
        <w:rPr>
          <w:rtl/>
          <w:lang w:eastAsia="he-IL"/>
        </w:rPr>
      </w:pPr>
    </w:p>
    <w:p w:rsidR="009C51FC" w:rsidRDefault="009C51FC" w:rsidP="009C51F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תיקון חוק פנייה דיגיטלית – הוראות מעבר</w:t>
      </w:r>
      <w:r>
        <w:rPr>
          <w:rFonts w:hint="cs"/>
          <w:rtl/>
          <w:lang w:eastAsia="he-IL"/>
        </w:rPr>
        <w:t>"</w:t>
      </w:r>
      <w:bookmarkStart w:id="1097" w:name="_ETM_Q1_7069273"/>
      <w:bookmarkStart w:id="1098" w:name="_ETM_Q1_7069349"/>
      <w:bookmarkEnd w:id="1097"/>
      <w:bookmarkEnd w:id="1098"/>
      <w:r>
        <w:rPr>
          <w:rFonts w:hint="cs"/>
          <w:rtl/>
          <w:lang w:eastAsia="he-IL"/>
        </w:rPr>
        <w:t>.</w:t>
      </w:r>
    </w:p>
    <w:p w:rsidR="009C51FC" w:rsidRDefault="009C51FC" w:rsidP="009C51FC">
      <w:pPr>
        <w:rPr>
          <w:rtl/>
          <w:lang w:eastAsia="he-IL"/>
        </w:rPr>
      </w:pPr>
    </w:p>
    <w:p w:rsidR="009C51FC" w:rsidRDefault="009C51FC" w:rsidP="009C51FC">
      <w:pPr>
        <w:pStyle w:val="af6"/>
        <w:keepNext/>
        <w:rPr>
          <w:rtl/>
        </w:rPr>
      </w:pPr>
      <w:r w:rsidRPr="009C51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51FC" w:rsidRDefault="009C51FC" w:rsidP="009C51FC">
      <w:pPr>
        <w:pStyle w:val="KeepWithNext"/>
        <w:rPr>
          <w:rtl/>
          <w:lang w:eastAsia="he-IL"/>
        </w:rPr>
      </w:pPr>
    </w:p>
    <w:p w:rsidR="009C51FC" w:rsidRDefault="009C51FC" w:rsidP="009C5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חברנו, עורך הדין עמית </w:t>
      </w:r>
      <w:proofErr w:type="spellStart"/>
      <w:r>
        <w:rPr>
          <w:rFonts w:hint="cs"/>
          <w:rtl/>
          <w:lang w:eastAsia="he-IL"/>
        </w:rPr>
        <w:t>יוסוב</w:t>
      </w:r>
      <w:proofErr w:type="spellEnd"/>
      <w:r>
        <w:rPr>
          <w:rFonts w:hint="cs"/>
          <w:rtl/>
          <w:lang w:eastAsia="he-IL"/>
        </w:rPr>
        <w:t xml:space="preserve"> מבקש</w:t>
      </w:r>
      <w:bookmarkStart w:id="1099" w:name="_ETM_Q1_7073478"/>
      <w:bookmarkEnd w:id="1099"/>
      <w:r>
        <w:rPr>
          <w:rFonts w:hint="cs"/>
          <w:rtl/>
          <w:lang w:eastAsia="he-IL"/>
        </w:rPr>
        <w:t xml:space="preserve"> להתייחס בזום לגבי העניין שדנו בו עכשיו אז רגע </w:t>
      </w:r>
      <w:bookmarkStart w:id="1100" w:name="_ETM_Q1_7077468"/>
      <w:bookmarkEnd w:id="1100"/>
      <w:r>
        <w:rPr>
          <w:rFonts w:hint="cs"/>
          <w:rtl/>
          <w:lang w:eastAsia="he-IL"/>
        </w:rPr>
        <w:t xml:space="preserve">נעצור. בבקשה, עורך הדין </w:t>
      </w:r>
      <w:proofErr w:type="spellStart"/>
      <w:r>
        <w:rPr>
          <w:rFonts w:hint="cs"/>
          <w:rtl/>
          <w:lang w:eastAsia="he-IL"/>
        </w:rPr>
        <w:t>יוסוב</w:t>
      </w:r>
      <w:proofErr w:type="spellEnd"/>
      <w:r>
        <w:rPr>
          <w:rFonts w:hint="cs"/>
          <w:rtl/>
          <w:lang w:eastAsia="he-IL"/>
        </w:rPr>
        <w:t>.</w:t>
      </w:r>
    </w:p>
    <w:p w:rsidR="009C51FC" w:rsidRDefault="009C51FC" w:rsidP="009C51FC">
      <w:pPr>
        <w:rPr>
          <w:rtl/>
          <w:lang w:eastAsia="he-IL"/>
        </w:rPr>
      </w:pPr>
    </w:p>
    <w:p w:rsidR="009C51FC" w:rsidRDefault="009C51FC" w:rsidP="009C51FC">
      <w:pPr>
        <w:pStyle w:val="af9"/>
        <w:keepNext/>
        <w:rPr>
          <w:rtl/>
          <w:lang w:eastAsia="he-IL"/>
        </w:rPr>
      </w:pPr>
      <w:bookmarkStart w:id="1101" w:name="ET_guest_860138_384"/>
      <w:r w:rsidRPr="009C5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יוסוב</w:t>
      </w:r>
      <w:proofErr w:type="spellEnd"/>
      <w:r>
        <w:rPr>
          <w:rtl/>
          <w:lang w:eastAsia="he-IL"/>
        </w:rPr>
        <w:t xml:space="preserve"> עמיר:</w:t>
      </w:r>
      <w:r w:rsidRPr="009C51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9C51FC" w:rsidRDefault="009C51FC" w:rsidP="009C51FC">
      <w:pPr>
        <w:pStyle w:val="KeepWithNext"/>
        <w:rPr>
          <w:rtl/>
          <w:lang w:eastAsia="he-IL"/>
        </w:rPr>
      </w:pPr>
    </w:p>
    <w:p w:rsidR="009C51FC" w:rsidRDefault="008A03E9" w:rsidP="009C51FC">
      <w:pPr>
        <w:rPr>
          <w:rtl/>
          <w:lang w:eastAsia="he-IL"/>
        </w:rPr>
      </w:pPr>
      <w:r w:rsidRPr="008A03E9">
        <w:rPr>
          <w:rtl/>
          <w:lang w:eastAsia="he-IL"/>
        </w:rPr>
        <w:t>תודה רבה</w:t>
      </w:r>
      <w:r w:rsidR="009C51FC">
        <w:rPr>
          <w:rFonts w:hint="cs"/>
          <w:rtl/>
          <w:lang w:eastAsia="he-IL"/>
        </w:rPr>
        <w:t>.</w:t>
      </w:r>
      <w:r w:rsidRPr="008A03E9">
        <w:rPr>
          <w:rtl/>
          <w:lang w:eastAsia="he-IL"/>
        </w:rPr>
        <w:t xml:space="preserve"> אני אדבר בקצרה</w:t>
      </w:r>
      <w:r w:rsidR="009C51FC">
        <w:rPr>
          <w:rFonts w:hint="cs"/>
          <w:rtl/>
          <w:lang w:eastAsia="he-IL"/>
        </w:rPr>
        <w:t>.</w:t>
      </w:r>
      <w:r w:rsidRPr="008A03E9">
        <w:rPr>
          <w:rtl/>
          <w:lang w:eastAsia="he-IL"/>
        </w:rPr>
        <w:t xml:space="preserve"> רק חשוב לי </w:t>
      </w:r>
      <w:r w:rsidR="009C51FC">
        <w:rPr>
          <w:rFonts w:hint="cs"/>
          <w:rtl/>
          <w:lang w:eastAsia="he-IL"/>
        </w:rPr>
        <w:t>למען הפרוטוקול</w:t>
      </w:r>
      <w:r w:rsidRPr="008A03E9">
        <w:rPr>
          <w:rtl/>
          <w:lang w:eastAsia="he-IL"/>
        </w:rPr>
        <w:t xml:space="preserve"> להזכיר שני דברים</w:t>
      </w:r>
      <w:r w:rsidR="009C51FC">
        <w:rPr>
          <w:rFonts w:hint="cs"/>
          <w:rtl/>
          <w:lang w:eastAsia="he-IL"/>
        </w:rPr>
        <w:t>.</w:t>
      </w:r>
      <w:r w:rsidRPr="008A03E9">
        <w:rPr>
          <w:rtl/>
          <w:lang w:eastAsia="he-IL"/>
        </w:rPr>
        <w:t xml:space="preserve"> דבר ראשון</w:t>
      </w:r>
      <w:r w:rsidR="009C51FC">
        <w:rPr>
          <w:rFonts w:hint="cs"/>
          <w:rtl/>
          <w:lang w:eastAsia="he-IL"/>
        </w:rPr>
        <w:t>, לפי</w:t>
      </w:r>
      <w:r w:rsidRPr="008A03E9">
        <w:rPr>
          <w:rtl/>
          <w:lang w:eastAsia="he-IL"/>
        </w:rPr>
        <w:t xml:space="preserve"> התקנות בעניין העברת מידע בין גופים ציבוריים יש חובה על הוועדות להעברת מידע לדווח לרשות להגנת הפרטיות כאשר ה</w:t>
      </w:r>
      <w:r w:rsidR="009C51FC">
        <w:rPr>
          <w:rFonts w:hint="cs"/>
          <w:rtl/>
          <w:lang w:eastAsia="he-IL"/>
        </w:rPr>
        <w:t>ן</w:t>
      </w:r>
      <w:r w:rsidRPr="008A03E9">
        <w:rPr>
          <w:rtl/>
          <w:lang w:eastAsia="he-IL"/>
        </w:rPr>
        <w:t xml:space="preserve"> מאשרות העברת מידע ואז באמת גם נגרמת הפגיעה בפרטיות</w:t>
      </w:r>
      <w:r w:rsidR="009C51FC">
        <w:rPr>
          <w:rFonts w:hint="cs"/>
          <w:rtl/>
          <w:lang w:eastAsia="he-IL"/>
        </w:rPr>
        <w:t>.</w:t>
      </w:r>
      <w:r w:rsidRPr="008A03E9">
        <w:rPr>
          <w:rtl/>
          <w:lang w:eastAsia="he-IL"/>
        </w:rPr>
        <w:t xml:space="preserve"> אדוני היושב-ראש שאל לגבי מקרים </w:t>
      </w:r>
      <w:r w:rsidR="009C51FC">
        <w:rPr>
          <w:rFonts w:hint="cs"/>
          <w:rtl/>
          <w:lang w:eastAsia="he-IL"/>
        </w:rPr>
        <w:t>בהם הוועדות מ</w:t>
      </w:r>
      <w:r w:rsidRPr="008A03E9">
        <w:rPr>
          <w:rtl/>
          <w:lang w:eastAsia="he-IL"/>
        </w:rPr>
        <w:t xml:space="preserve">סרבות להעביר את המידע ולכן לא מועבר מידע </w:t>
      </w:r>
      <w:r w:rsidR="009C51FC">
        <w:rPr>
          <w:rFonts w:hint="cs"/>
          <w:rtl/>
          <w:lang w:eastAsia="he-IL"/>
        </w:rPr>
        <w:t>ו</w:t>
      </w:r>
      <w:r w:rsidRPr="008A03E9">
        <w:rPr>
          <w:rtl/>
          <w:lang w:eastAsia="he-IL"/>
        </w:rPr>
        <w:t xml:space="preserve">אז גם </w:t>
      </w:r>
      <w:r w:rsidR="009C51FC">
        <w:rPr>
          <w:rFonts w:hint="cs"/>
          <w:rtl/>
          <w:lang w:eastAsia="he-IL"/>
        </w:rPr>
        <w:t>אין - - -</w:t>
      </w:r>
    </w:p>
    <w:p w:rsidR="009C51FC" w:rsidRDefault="009C51FC" w:rsidP="009C51FC">
      <w:pPr>
        <w:rPr>
          <w:rtl/>
          <w:lang w:eastAsia="he-IL"/>
        </w:rPr>
      </w:pPr>
    </w:p>
    <w:p w:rsidR="009C51FC" w:rsidRDefault="009C51FC" w:rsidP="009C51FC">
      <w:pPr>
        <w:pStyle w:val="af6"/>
        <w:keepNext/>
        <w:rPr>
          <w:rtl/>
        </w:rPr>
      </w:pPr>
      <w:r w:rsidRPr="009C51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51FC" w:rsidRDefault="009C51FC" w:rsidP="009C51FC">
      <w:pPr>
        <w:pStyle w:val="KeepWithNext"/>
        <w:rPr>
          <w:rtl/>
        </w:rPr>
      </w:pPr>
    </w:p>
    <w:p w:rsidR="009C51FC" w:rsidRDefault="008A03E9" w:rsidP="009C51FC">
      <w:pPr>
        <w:rPr>
          <w:rtl/>
        </w:rPr>
      </w:pPr>
      <w:r w:rsidRPr="008A03E9">
        <w:rPr>
          <w:rtl/>
        </w:rPr>
        <w:t>זה לא זה לא כלי בסיסי כדי להעריך את תפקוד הוועדות</w:t>
      </w:r>
      <w:r w:rsidR="009C51FC">
        <w:rPr>
          <w:rFonts w:hint="cs"/>
          <w:rtl/>
        </w:rPr>
        <w:t>?</w:t>
      </w:r>
      <w:bookmarkStart w:id="1102" w:name="_ETM_Q1_7143572"/>
      <w:bookmarkEnd w:id="1102"/>
    </w:p>
    <w:p w:rsidR="009C51FC" w:rsidRDefault="009C51FC" w:rsidP="009C51FC">
      <w:pPr>
        <w:rPr>
          <w:rtl/>
        </w:rPr>
      </w:pPr>
      <w:bookmarkStart w:id="1103" w:name="_ETM_Q1_7143657"/>
      <w:bookmarkEnd w:id="1103"/>
    </w:p>
    <w:p w:rsidR="009C51FC" w:rsidRDefault="009C51FC" w:rsidP="009C51FC">
      <w:pPr>
        <w:pStyle w:val="-"/>
        <w:keepNext/>
        <w:rPr>
          <w:rtl/>
        </w:rPr>
      </w:pPr>
      <w:bookmarkStart w:id="1104" w:name="ET_speakercontinue_860138_386"/>
      <w:r w:rsidRPr="009C51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 xml:space="preserve"> עמיר:</w:t>
      </w:r>
      <w:r w:rsidRPr="009C51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4"/>
    </w:p>
    <w:p w:rsidR="009C51FC" w:rsidRDefault="009C51FC" w:rsidP="009C51FC">
      <w:pPr>
        <w:pStyle w:val="KeepWithNext"/>
        <w:rPr>
          <w:rtl/>
        </w:rPr>
      </w:pPr>
    </w:p>
    <w:p w:rsidR="00531CDE" w:rsidRDefault="008A03E9" w:rsidP="00531CDE">
      <w:pPr>
        <w:rPr>
          <w:rtl/>
        </w:rPr>
      </w:pPr>
      <w:bookmarkStart w:id="1105" w:name="_ETM_Q1_7145018"/>
      <w:bookmarkEnd w:id="1105"/>
      <w:r w:rsidRPr="008A03E9">
        <w:rPr>
          <w:rtl/>
        </w:rPr>
        <w:t>בהחלט</w:t>
      </w:r>
      <w:r w:rsidR="009C51FC">
        <w:rPr>
          <w:rFonts w:hint="cs"/>
          <w:rtl/>
        </w:rPr>
        <w:t>. קודם</w:t>
      </w:r>
      <w:r w:rsidRPr="008A03E9">
        <w:rPr>
          <w:rtl/>
        </w:rPr>
        <w:t xml:space="preserve"> כל</w:t>
      </w:r>
      <w:r w:rsidR="009C51FC">
        <w:rPr>
          <w:rFonts w:hint="cs"/>
          <w:rtl/>
        </w:rPr>
        <w:t>,</w:t>
      </w:r>
      <w:r w:rsidRPr="008A03E9">
        <w:rPr>
          <w:rtl/>
        </w:rPr>
        <w:t xml:space="preserve"> חשוב לציין את העובדה הזאת</w:t>
      </w:r>
      <w:r w:rsidR="009C51FC">
        <w:rPr>
          <w:rFonts w:hint="cs"/>
          <w:rtl/>
        </w:rPr>
        <w:t>.</w:t>
      </w:r>
      <w:r w:rsidRPr="008A03E9">
        <w:rPr>
          <w:rtl/>
        </w:rPr>
        <w:t xml:space="preserve"> הרשות להגנת הפרטיות היא אמנם גוף ממשלתי</w:t>
      </w:r>
      <w:r w:rsidR="009C51FC">
        <w:rPr>
          <w:rFonts w:hint="cs"/>
          <w:rtl/>
        </w:rPr>
        <w:t>,</w:t>
      </w:r>
      <w:r w:rsidRPr="008A03E9">
        <w:rPr>
          <w:rtl/>
        </w:rPr>
        <w:t xml:space="preserve"> אבל כרגולטור היא מפקח עצמאי והיא רשאית ויכולה לפקח כפי שהיא מוצאת לנכון</w:t>
      </w:r>
      <w:r w:rsidR="00531CDE">
        <w:rPr>
          <w:rFonts w:hint="cs"/>
          <w:rtl/>
        </w:rPr>
        <w:t>.</w:t>
      </w:r>
    </w:p>
    <w:p w:rsidR="00531CDE" w:rsidRDefault="00531CDE" w:rsidP="00531CDE">
      <w:pPr>
        <w:rPr>
          <w:rtl/>
        </w:rPr>
      </w:pPr>
    </w:p>
    <w:p w:rsidR="00531CDE" w:rsidRDefault="00531CDE" w:rsidP="00531CDE">
      <w:pPr>
        <w:pStyle w:val="af6"/>
        <w:keepNext/>
        <w:rPr>
          <w:rtl/>
        </w:rPr>
      </w:pPr>
      <w:r w:rsidRPr="00531C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1CDE" w:rsidRDefault="00531CDE" w:rsidP="00531CDE">
      <w:pPr>
        <w:pStyle w:val="KeepWithNext"/>
        <w:rPr>
          <w:rtl/>
        </w:rPr>
      </w:pPr>
    </w:p>
    <w:p w:rsidR="00531CDE" w:rsidRDefault="008A03E9" w:rsidP="00185F7F">
      <w:pPr>
        <w:rPr>
          <w:rtl/>
        </w:rPr>
      </w:pPr>
      <w:r w:rsidRPr="008A03E9">
        <w:rPr>
          <w:rtl/>
        </w:rPr>
        <w:t>ז</w:t>
      </w:r>
      <w:r w:rsidR="00531CDE">
        <w:rPr>
          <w:rFonts w:hint="cs"/>
          <w:rtl/>
        </w:rPr>
        <w:t>ו</w:t>
      </w:r>
      <w:r w:rsidRPr="008A03E9">
        <w:rPr>
          <w:rtl/>
        </w:rPr>
        <w:t xml:space="preserve"> נקודה חשובה שאתה מעלה</w:t>
      </w:r>
      <w:r w:rsidR="00531CDE">
        <w:rPr>
          <w:rFonts w:hint="cs"/>
          <w:rtl/>
        </w:rPr>
        <w:t xml:space="preserve">, </w:t>
      </w:r>
      <w:r w:rsidRPr="008A03E9">
        <w:rPr>
          <w:rtl/>
        </w:rPr>
        <w:t>אנחנו לא נדבר עליה כרגע</w:t>
      </w:r>
      <w:r w:rsidR="00531CDE">
        <w:rPr>
          <w:rFonts w:hint="cs"/>
          <w:rtl/>
        </w:rPr>
        <w:t>,</w:t>
      </w:r>
      <w:r w:rsidRPr="008A03E9">
        <w:rPr>
          <w:rtl/>
        </w:rPr>
        <w:t xml:space="preserve"> האם אתם לא צריכים ליזום עכשיו שינוי בתקנות כך שהדיווח הוא גם על סירובים</w:t>
      </w:r>
      <w:r w:rsidR="00531CDE">
        <w:rPr>
          <w:rFonts w:hint="cs"/>
          <w:rtl/>
        </w:rPr>
        <w:t>?</w:t>
      </w:r>
      <w:r w:rsidRPr="008A03E9">
        <w:rPr>
          <w:rtl/>
        </w:rPr>
        <w:t xml:space="preserve"> הרי איך אפשר לעקוב אחרי תפקוד הוועדות אם אנחנו לא יודעים מה </w:t>
      </w:r>
      <w:r w:rsidR="00531CDE">
        <w:rPr>
          <w:rFonts w:hint="cs"/>
          <w:rtl/>
        </w:rPr>
        <w:t>ה</w:t>
      </w:r>
      <w:r w:rsidRPr="008A03E9">
        <w:rPr>
          <w:rtl/>
        </w:rPr>
        <w:t>פרופורציה</w:t>
      </w:r>
      <w:r w:rsidR="00531CDE">
        <w:rPr>
          <w:rFonts w:hint="cs"/>
          <w:rtl/>
        </w:rPr>
        <w:t>? יכול להי</w:t>
      </w:r>
      <w:r w:rsidR="00185F7F">
        <w:rPr>
          <w:rFonts w:hint="cs"/>
          <w:rtl/>
        </w:rPr>
        <w:t>ו</w:t>
      </w:r>
      <w:r w:rsidR="00531CDE">
        <w:rPr>
          <w:rFonts w:hint="cs"/>
          <w:rtl/>
        </w:rPr>
        <w:t>ת</w:t>
      </w:r>
      <w:r w:rsidRPr="008A03E9">
        <w:rPr>
          <w:rtl/>
        </w:rPr>
        <w:t xml:space="preserve"> שמאה אחוז מהבקשות מוצדקות</w:t>
      </w:r>
      <w:r w:rsidR="00531CDE">
        <w:rPr>
          <w:rFonts w:hint="cs"/>
          <w:rtl/>
        </w:rPr>
        <w:t xml:space="preserve"> - - -</w:t>
      </w:r>
    </w:p>
    <w:p w:rsidR="00531CDE" w:rsidRDefault="00531CDE" w:rsidP="00531CDE">
      <w:pPr>
        <w:rPr>
          <w:rtl/>
        </w:rPr>
      </w:pPr>
    </w:p>
    <w:p w:rsidR="00531CDE" w:rsidRPr="001E74E5" w:rsidRDefault="00531CDE" w:rsidP="00531CDE">
      <w:pPr>
        <w:pStyle w:val="af9"/>
        <w:keepNext/>
        <w:rPr>
          <w:lang w:eastAsia="he-IL"/>
        </w:rPr>
      </w:pPr>
      <w:bookmarkStart w:id="1106" w:name="ET_guest_792726_193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106"/>
    </w:p>
    <w:p w:rsidR="00531CDE" w:rsidRPr="001E74E5" w:rsidRDefault="00531CDE" w:rsidP="00531CDE">
      <w:pPr>
        <w:pStyle w:val="KeepWithNext"/>
        <w:rPr>
          <w:rtl/>
          <w:lang w:eastAsia="he-IL"/>
        </w:rPr>
      </w:pPr>
    </w:p>
    <w:p w:rsidR="00531CDE" w:rsidRDefault="008A03E9" w:rsidP="00531CDE">
      <w:pPr>
        <w:rPr>
          <w:rtl/>
        </w:rPr>
      </w:pPr>
      <w:r w:rsidRPr="008A03E9">
        <w:rPr>
          <w:rtl/>
        </w:rPr>
        <w:t>הפרוטוקולים גם מפורסמים</w:t>
      </w:r>
      <w:r w:rsidR="00531CDE">
        <w:rPr>
          <w:rFonts w:hint="cs"/>
          <w:rtl/>
        </w:rPr>
        <w:t xml:space="preserve">. </w:t>
      </w:r>
      <w:r w:rsidRPr="008A03E9">
        <w:rPr>
          <w:rtl/>
        </w:rPr>
        <w:t>יש חובה לפרסם אותם בכלל לציבור</w:t>
      </w:r>
      <w:r w:rsidR="00531CDE">
        <w:rPr>
          <w:rFonts w:hint="cs"/>
          <w:rtl/>
        </w:rPr>
        <w:t>.</w:t>
      </w:r>
    </w:p>
    <w:p w:rsidR="00531CDE" w:rsidRDefault="00531CDE" w:rsidP="00531CDE">
      <w:pPr>
        <w:rPr>
          <w:rtl/>
        </w:rPr>
      </w:pPr>
    </w:p>
    <w:p w:rsidR="00531CDE" w:rsidRDefault="00531CDE" w:rsidP="00531CDE">
      <w:pPr>
        <w:pStyle w:val="af6"/>
        <w:keepNext/>
        <w:rPr>
          <w:rtl/>
        </w:rPr>
      </w:pPr>
      <w:bookmarkStart w:id="1107" w:name="ET_yor_6156_388"/>
      <w:r w:rsidRPr="00531C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531CDE" w:rsidRDefault="00531CDE" w:rsidP="00531CDE">
      <w:pPr>
        <w:pStyle w:val="KeepWithNext"/>
        <w:rPr>
          <w:rtl/>
        </w:rPr>
      </w:pPr>
    </w:p>
    <w:p w:rsidR="00531CDE" w:rsidRDefault="008A03E9" w:rsidP="00531CDE">
      <w:pPr>
        <w:rPr>
          <w:rtl/>
        </w:rPr>
      </w:pPr>
      <w:r w:rsidRPr="008A03E9">
        <w:rPr>
          <w:rtl/>
        </w:rPr>
        <w:t>איפה ה</w:t>
      </w:r>
      <w:r w:rsidR="00531CDE">
        <w:rPr>
          <w:rFonts w:hint="cs"/>
          <w:rtl/>
        </w:rPr>
        <w:t xml:space="preserve">ם </w:t>
      </w:r>
      <w:r w:rsidRPr="008A03E9">
        <w:rPr>
          <w:rtl/>
        </w:rPr>
        <w:t>מתפרסמים</w:t>
      </w:r>
      <w:r w:rsidR="00531CDE">
        <w:rPr>
          <w:rFonts w:hint="cs"/>
          <w:rtl/>
        </w:rPr>
        <w:t>?</w:t>
      </w:r>
    </w:p>
    <w:p w:rsidR="00531CDE" w:rsidRDefault="00531CDE" w:rsidP="00531CDE">
      <w:pPr>
        <w:rPr>
          <w:rtl/>
        </w:rPr>
      </w:pPr>
    </w:p>
    <w:p w:rsidR="00531CDE" w:rsidRPr="001E74E5" w:rsidRDefault="00531CDE" w:rsidP="00531CDE">
      <w:pPr>
        <w:pStyle w:val="af9"/>
        <w:keepNext/>
        <w:rPr>
          <w:lang w:eastAsia="he-IL"/>
        </w:rPr>
      </w:pPr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</w:p>
    <w:p w:rsidR="00531CDE" w:rsidRPr="001E74E5" w:rsidRDefault="00531CDE" w:rsidP="00531CDE">
      <w:pPr>
        <w:pStyle w:val="KeepWithNext"/>
        <w:rPr>
          <w:rtl/>
          <w:lang w:eastAsia="he-IL"/>
        </w:rPr>
      </w:pPr>
    </w:p>
    <w:p w:rsidR="00531CDE" w:rsidRDefault="00531CDE" w:rsidP="00531CDE">
      <w:pPr>
        <w:rPr>
          <w:rtl/>
        </w:rPr>
      </w:pPr>
      <w:r>
        <w:rPr>
          <w:rFonts w:hint="cs"/>
          <w:rtl/>
        </w:rPr>
        <w:t xml:space="preserve">באתרי </w:t>
      </w:r>
      <w:r w:rsidR="008A03E9" w:rsidRPr="008A03E9">
        <w:rPr>
          <w:rtl/>
        </w:rPr>
        <w:t>המשרדים</w:t>
      </w:r>
      <w:r>
        <w:rPr>
          <w:rFonts w:hint="cs"/>
          <w:rtl/>
        </w:rPr>
        <w:t>.</w:t>
      </w:r>
      <w:r w:rsidR="008A03E9" w:rsidRPr="008A03E9">
        <w:rPr>
          <w:rtl/>
        </w:rPr>
        <w:t xml:space="preserve"> </w:t>
      </w:r>
    </w:p>
    <w:p w:rsidR="00531CDE" w:rsidRDefault="00531CDE" w:rsidP="00531CDE">
      <w:pPr>
        <w:rPr>
          <w:rtl/>
        </w:rPr>
      </w:pPr>
    </w:p>
    <w:p w:rsidR="008A7587" w:rsidRDefault="008A7587" w:rsidP="008A7587">
      <w:pPr>
        <w:pStyle w:val="af9"/>
        <w:keepNext/>
        <w:rPr>
          <w:rtl/>
          <w:lang w:eastAsia="he-IL"/>
        </w:rPr>
      </w:pPr>
      <w:bookmarkStart w:id="1108" w:name="_ETM_Q1_5959542"/>
      <w:bookmarkStart w:id="1109" w:name="ET_guest_877088_393"/>
      <w:bookmarkEnd w:id="1108"/>
      <w:r w:rsidRPr="008A7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מטרסו</w:t>
      </w:r>
      <w:proofErr w:type="spellEnd"/>
      <w:r>
        <w:rPr>
          <w:rtl/>
          <w:lang w:eastAsia="he-IL"/>
        </w:rPr>
        <w:t>:</w:t>
      </w:r>
      <w:r w:rsidRPr="008A75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:rsidR="008A7587" w:rsidRDefault="008A7587" w:rsidP="008A7587">
      <w:pPr>
        <w:pStyle w:val="KeepWithNext"/>
        <w:rPr>
          <w:rtl/>
          <w:lang w:eastAsia="he-IL"/>
        </w:rPr>
      </w:pPr>
    </w:p>
    <w:p w:rsidR="00531CDE" w:rsidRDefault="00531CDE" w:rsidP="00531CDE">
      <w:pPr>
        <w:rPr>
          <w:rtl/>
        </w:rPr>
      </w:pPr>
      <w:bookmarkStart w:id="1110" w:name="_ETM_Q1_5960263"/>
      <w:bookmarkStart w:id="1111" w:name="_ETM_Q1_5960322"/>
      <w:bookmarkEnd w:id="1110"/>
      <w:bookmarkEnd w:id="1111"/>
      <w:r>
        <w:rPr>
          <w:rFonts w:hint="cs"/>
          <w:rtl/>
        </w:rPr>
        <w:t>כבר</w:t>
      </w:r>
      <w:r w:rsidR="008A03E9" w:rsidRPr="008A03E9">
        <w:rPr>
          <w:rtl/>
        </w:rPr>
        <w:t xml:space="preserve"> לא מפרסמים את זה</w:t>
      </w:r>
      <w:r>
        <w:rPr>
          <w:rFonts w:hint="cs"/>
          <w:rtl/>
        </w:rPr>
        <w:t>.</w:t>
      </w:r>
      <w:r w:rsidR="008A03E9" w:rsidRPr="008A03E9">
        <w:rPr>
          <w:rtl/>
        </w:rPr>
        <w:t xml:space="preserve"> רשות האוכלוסין פרסמ</w:t>
      </w:r>
      <w:r>
        <w:rPr>
          <w:rFonts w:hint="cs"/>
          <w:rtl/>
        </w:rPr>
        <w:t>ה</w:t>
      </w:r>
      <w:r w:rsidR="008A03E9" w:rsidRPr="008A03E9">
        <w:rPr>
          <w:rtl/>
        </w:rPr>
        <w:t xml:space="preserve"> את זה בזמנו אבל כבר זה לא </w:t>
      </w:r>
      <w:r>
        <w:rPr>
          <w:rFonts w:hint="cs"/>
          <w:rtl/>
        </w:rPr>
        <w:t>עדכני.</w:t>
      </w:r>
    </w:p>
    <w:p w:rsidR="00531CDE" w:rsidRPr="001E74E5" w:rsidRDefault="00531CDE" w:rsidP="00531CDE">
      <w:pPr>
        <w:rPr>
          <w:rtl/>
          <w:lang w:eastAsia="he-IL"/>
        </w:rPr>
      </w:pPr>
    </w:p>
    <w:p w:rsidR="00531CDE" w:rsidRPr="001E74E5" w:rsidRDefault="00531CDE" w:rsidP="00531CDE">
      <w:pPr>
        <w:pStyle w:val="af9"/>
        <w:keepNext/>
        <w:rPr>
          <w:lang w:eastAsia="he-IL"/>
        </w:rPr>
      </w:pPr>
      <w:bookmarkStart w:id="1112" w:name="ET_guest_792726_195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112"/>
    </w:p>
    <w:p w:rsidR="00531CDE" w:rsidRPr="001E74E5" w:rsidRDefault="00531CDE" w:rsidP="00531CDE">
      <w:pPr>
        <w:pStyle w:val="KeepWithNext"/>
        <w:rPr>
          <w:rtl/>
          <w:lang w:eastAsia="he-IL"/>
        </w:rPr>
      </w:pPr>
    </w:p>
    <w:p w:rsidR="00531CDE" w:rsidRDefault="00531CDE" w:rsidP="00531CDE">
      <w:pPr>
        <w:rPr>
          <w:rtl/>
        </w:rPr>
      </w:pPr>
      <w:r>
        <w:rPr>
          <w:rFonts w:hint="cs"/>
          <w:rtl/>
        </w:rPr>
        <w:t>משרד האוצר</w:t>
      </w:r>
      <w:r w:rsidR="008A03E9" w:rsidRPr="008A03E9">
        <w:rPr>
          <w:rtl/>
        </w:rPr>
        <w:t xml:space="preserve"> מפרסם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אבל ז</w:t>
      </w:r>
      <w:r>
        <w:rPr>
          <w:rFonts w:hint="cs"/>
          <w:rtl/>
        </w:rPr>
        <w:t>ו</w:t>
      </w:r>
      <w:r w:rsidR="008A03E9" w:rsidRPr="008A03E9">
        <w:rPr>
          <w:rtl/>
        </w:rPr>
        <w:t xml:space="preserve"> סוגיה אחרת</w:t>
      </w:r>
      <w:r>
        <w:rPr>
          <w:rFonts w:hint="cs"/>
          <w:rtl/>
        </w:rPr>
        <w:t>.</w:t>
      </w:r>
      <w:r w:rsidR="008A03E9" w:rsidRPr="008A03E9">
        <w:rPr>
          <w:rtl/>
        </w:rPr>
        <w:t xml:space="preserve"> בעיקרון יש חובה כזאת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אז הנושא הוא לא</w:t>
      </w:r>
      <w:r>
        <w:rPr>
          <w:rFonts w:hint="cs"/>
          <w:rtl/>
        </w:rPr>
        <w:t xml:space="preserve"> - - -</w:t>
      </w:r>
    </w:p>
    <w:p w:rsidR="00531CDE" w:rsidRDefault="00531CDE" w:rsidP="00531CDE">
      <w:pPr>
        <w:rPr>
          <w:rtl/>
        </w:rPr>
      </w:pPr>
      <w:bookmarkStart w:id="1113" w:name="_ETM_Q1_7207606"/>
      <w:bookmarkStart w:id="1114" w:name="_ETM_Q1_7207707"/>
      <w:bookmarkEnd w:id="1113"/>
      <w:bookmarkEnd w:id="1114"/>
    </w:p>
    <w:p w:rsidR="00531CDE" w:rsidRDefault="00531CDE" w:rsidP="00531CDE">
      <w:pPr>
        <w:pStyle w:val="af6"/>
        <w:keepNext/>
        <w:rPr>
          <w:rtl/>
        </w:rPr>
      </w:pPr>
      <w:bookmarkStart w:id="1115" w:name="ET_yor_6156_390"/>
      <w:r w:rsidRPr="00531CD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3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531CDE" w:rsidRDefault="00531CDE" w:rsidP="00531CDE">
      <w:pPr>
        <w:pStyle w:val="KeepWithNext"/>
        <w:rPr>
          <w:rtl/>
        </w:rPr>
      </w:pPr>
    </w:p>
    <w:p w:rsidR="00531CDE" w:rsidRDefault="008A03E9" w:rsidP="00531CDE">
      <w:pPr>
        <w:rPr>
          <w:rtl/>
        </w:rPr>
      </w:pPr>
      <w:r w:rsidRPr="008A03E9">
        <w:rPr>
          <w:rtl/>
        </w:rPr>
        <w:t>עמית</w:t>
      </w:r>
      <w:r w:rsidR="00531CDE">
        <w:rPr>
          <w:rFonts w:hint="cs"/>
          <w:rtl/>
        </w:rPr>
        <w:t>,</w:t>
      </w:r>
      <w:r w:rsidRPr="008A03E9">
        <w:rPr>
          <w:rtl/>
        </w:rPr>
        <w:t xml:space="preserve"> ז</w:t>
      </w:r>
      <w:r w:rsidR="00531CDE">
        <w:rPr>
          <w:rFonts w:hint="cs"/>
          <w:rtl/>
        </w:rPr>
        <w:t>ו</w:t>
      </w:r>
      <w:r w:rsidRPr="008A03E9">
        <w:rPr>
          <w:rtl/>
        </w:rPr>
        <w:t xml:space="preserve"> הערה חשובה</w:t>
      </w:r>
      <w:r w:rsidR="00531CDE">
        <w:rPr>
          <w:rFonts w:hint="cs"/>
          <w:rtl/>
        </w:rPr>
        <w:t>,</w:t>
      </w:r>
      <w:r w:rsidRPr="008A03E9">
        <w:rPr>
          <w:rtl/>
        </w:rPr>
        <w:t xml:space="preserve"> בסדר</w:t>
      </w:r>
      <w:r w:rsidR="00531CDE">
        <w:rPr>
          <w:rFonts w:hint="cs"/>
          <w:rtl/>
        </w:rPr>
        <w:t>.</w:t>
      </w:r>
    </w:p>
    <w:p w:rsidR="00531CDE" w:rsidRDefault="00531CDE" w:rsidP="00531CDE">
      <w:pPr>
        <w:rPr>
          <w:rtl/>
        </w:rPr>
      </w:pPr>
    </w:p>
    <w:p w:rsidR="00531CDE" w:rsidRDefault="00531CDE" w:rsidP="00531CDE">
      <w:pPr>
        <w:pStyle w:val="-"/>
        <w:keepNext/>
        <w:rPr>
          <w:rtl/>
        </w:rPr>
      </w:pPr>
      <w:bookmarkStart w:id="1116" w:name="ET_speakercontinue_860138_391"/>
      <w:r w:rsidRPr="00531C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יוסוב</w:t>
      </w:r>
      <w:proofErr w:type="spellEnd"/>
      <w:r>
        <w:rPr>
          <w:rtl/>
        </w:rPr>
        <w:t xml:space="preserve"> עמיר:</w:t>
      </w:r>
      <w:r w:rsidRPr="00531C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6"/>
    </w:p>
    <w:p w:rsidR="00531CDE" w:rsidRDefault="00531CDE" w:rsidP="00531CDE">
      <w:pPr>
        <w:pStyle w:val="KeepWithNext"/>
        <w:rPr>
          <w:rtl/>
          <w:lang w:eastAsia="he-IL"/>
        </w:rPr>
      </w:pPr>
    </w:p>
    <w:p w:rsidR="008A7587" w:rsidRDefault="008A03E9" w:rsidP="008A7587">
      <w:pPr>
        <w:rPr>
          <w:rtl/>
        </w:rPr>
      </w:pPr>
      <w:r w:rsidRPr="008A03E9">
        <w:rPr>
          <w:rtl/>
        </w:rPr>
        <w:t>אני רק אציין</w:t>
      </w:r>
      <w:r w:rsidR="00531CDE">
        <w:rPr>
          <w:rFonts w:hint="cs"/>
          <w:rtl/>
        </w:rPr>
        <w:t>,</w:t>
      </w:r>
      <w:r w:rsidRPr="008A03E9">
        <w:rPr>
          <w:rtl/>
        </w:rPr>
        <w:t xml:space="preserve"> אדוני היושב-ראש</w:t>
      </w:r>
      <w:r w:rsidR="00531CDE">
        <w:rPr>
          <w:rFonts w:hint="cs"/>
          <w:rtl/>
        </w:rPr>
        <w:t>,</w:t>
      </w:r>
      <w:r w:rsidRPr="008A03E9">
        <w:rPr>
          <w:rtl/>
        </w:rPr>
        <w:t xml:space="preserve"> </w:t>
      </w:r>
      <w:r w:rsidR="00531CDE">
        <w:rPr>
          <w:rFonts w:hint="cs"/>
          <w:rtl/>
        </w:rPr>
        <w:t>ש</w:t>
      </w:r>
      <w:r w:rsidRPr="008A03E9">
        <w:rPr>
          <w:rtl/>
        </w:rPr>
        <w:t>טיוטה לתיקון התקנות האלה בדיוק מונחת על שולחן הוועדה</w:t>
      </w:r>
      <w:r w:rsidR="00531CDE">
        <w:rPr>
          <w:rFonts w:hint="cs"/>
          <w:rtl/>
        </w:rPr>
        <w:t>,</w:t>
      </w:r>
      <w:r w:rsidR="00531CDE">
        <w:rPr>
          <w:rtl/>
        </w:rPr>
        <w:t xml:space="preserve"> אז כמובן </w:t>
      </w:r>
      <w:r w:rsidR="00531CDE">
        <w:rPr>
          <w:rFonts w:hint="cs"/>
          <w:rtl/>
        </w:rPr>
        <w:t xml:space="preserve">יהיה </w:t>
      </w:r>
      <w:r w:rsidR="00531CDE">
        <w:rPr>
          <w:rtl/>
        </w:rPr>
        <w:t>אפשר לדון ב</w:t>
      </w:r>
      <w:r w:rsidR="00531CDE">
        <w:rPr>
          <w:rFonts w:hint="cs"/>
          <w:rtl/>
        </w:rPr>
        <w:t>נושא הזה. ר</w:t>
      </w:r>
      <w:r w:rsidRPr="008A03E9">
        <w:rPr>
          <w:rtl/>
        </w:rPr>
        <w:t>ק כדי להעמיד דברים על דיוקם</w:t>
      </w:r>
      <w:r w:rsidR="00531CDE">
        <w:rPr>
          <w:rFonts w:hint="cs"/>
          <w:rtl/>
        </w:rPr>
        <w:t>,</w:t>
      </w:r>
      <w:r w:rsidRPr="008A03E9">
        <w:rPr>
          <w:rtl/>
        </w:rPr>
        <w:t xml:space="preserve"> הס</w:t>
      </w:r>
      <w:r w:rsidR="00531CDE">
        <w:rPr>
          <w:rFonts w:hint="cs"/>
          <w:rtl/>
        </w:rPr>
        <w:t>י</w:t>
      </w:r>
      <w:r w:rsidRPr="008A03E9">
        <w:rPr>
          <w:rtl/>
        </w:rPr>
        <w:t>בה שהממשלה מצאה לנכון ל</w:t>
      </w:r>
      <w:r w:rsidR="00531CDE">
        <w:rPr>
          <w:rFonts w:hint="cs"/>
          <w:rtl/>
        </w:rPr>
        <w:t>כ</w:t>
      </w:r>
      <w:r w:rsidR="00531CDE">
        <w:rPr>
          <w:rtl/>
        </w:rPr>
        <w:t xml:space="preserve">לול את העברת המידע הזו </w:t>
      </w:r>
      <w:r w:rsidR="00531CDE">
        <w:rPr>
          <w:rFonts w:hint="cs"/>
          <w:rtl/>
        </w:rPr>
        <w:t>ב</w:t>
      </w:r>
      <w:r w:rsidRPr="008A03E9">
        <w:rPr>
          <w:rtl/>
        </w:rPr>
        <w:t xml:space="preserve">צעת </w:t>
      </w:r>
      <w:proofErr w:type="spellStart"/>
      <w:r w:rsidRPr="008A7587">
        <w:rPr>
          <w:rtl/>
        </w:rPr>
        <w:t>ה</w:t>
      </w:r>
      <w:r w:rsidR="008A7587">
        <w:rPr>
          <w:rFonts w:hint="cs"/>
          <w:rtl/>
        </w:rPr>
        <w:t>ה</w:t>
      </w:r>
      <w:r w:rsidRPr="008A7587">
        <w:rPr>
          <w:rtl/>
        </w:rPr>
        <w:t>חוק</w:t>
      </w:r>
      <w:proofErr w:type="spellEnd"/>
      <w:r w:rsidR="008A7587">
        <w:rPr>
          <w:rFonts w:hint="cs"/>
          <w:rtl/>
        </w:rPr>
        <w:t xml:space="preserve"> </w:t>
      </w:r>
      <w:bookmarkStart w:id="1117" w:name="_ETM_Q1_7232432"/>
      <w:bookmarkEnd w:id="1117"/>
      <w:r w:rsidR="008A7587">
        <w:rPr>
          <w:rFonts w:hint="cs"/>
          <w:rtl/>
        </w:rPr>
        <w:t>היא</w:t>
      </w:r>
      <w:r w:rsidRPr="008A03E9">
        <w:rPr>
          <w:rtl/>
        </w:rPr>
        <w:t xml:space="preserve"> לאור הקשרים שדיברנו </w:t>
      </w:r>
      <w:r w:rsidR="008A7587">
        <w:rPr>
          <w:rFonts w:hint="cs"/>
          <w:rtl/>
        </w:rPr>
        <w:t>עליהם ב</w:t>
      </w:r>
      <w:r w:rsidRPr="008A03E9">
        <w:rPr>
          <w:rtl/>
        </w:rPr>
        <w:t xml:space="preserve">דיונים קודמים בהעברת מידע בין גופים ציבוריים של מידע שהתקבל בהסכמה וזאת הסיבה ולא בגלל עמדה ממשלתית שחושבת שיש </w:t>
      </w:r>
      <w:r w:rsidR="008A7587">
        <w:rPr>
          <w:rFonts w:hint="cs"/>
          <w:rtl/>
        </w:rPr>
        <w:t>פ</w:t>
      </w:r>
      <w:r w:rsidRPr="008A03E9">
        <w:rPr>
          <w:rtl/>
        </w:rPr>
        <w:t xml:space="preserve">גם בהסדר </w:t>
      </w:r>
      <w:r w:rsidR="008A7587">
        <w:rPr>
          <w:rFonts w:hint="cs"/>
          <w:rtl/>
        </w:rPr>
        <w:t>בפרק ד' בחוק להגנת הפרטיות.</w:t>
      </w:r>
    </w:p>
    <w:p w:rsidR="008A7587" w:rsidRDefault="008A7587" w:rsidP="008A7587">
      <w:pPr>
        <w:rPr>
          <w:rtl/>
        </w:rPr>
      </w:pPr>
      <w:bookmarkStart w:id="1118" w:name="_ETM_Q1_7249453"/>
      <w:bookmarkStart w:id="1119" w:name="_ETM_Q1_7249537"/>
      <w:bookmarkEnd w:id="1118"/>
      <w:bookmarkEnd w:id="1119"/>
    </w:p>
    <w:p w:rsidR="008A7587" w:rsidRDefault="008A7587" w:rsidP="008A7587">
      <w:pPr>
        <w:pStyle w:val="af6"/>
        <w:keepNext/>
        <w:rPr>
          <w:rtl/>
        </w:rPr>
      </w:pPr>
      <w:bookmarkStart w:id="1120" w:name="ET_yor_6156_394"/>
      <w:r w:rsidRPr="008A758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7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8A7587" w:rsidRDefault="008A7587" w:rsidP="008A7587">
      <w:pPr>
        <w:pStyle w:val="KeepWithNext"/>
        <w:rPr>
          <w:rtl/>
        </w:rPr>
      </w:pPr>
    </w:p>
    <w:p w:rsidR="00B35EAD" w:rsidRDefault="008A03E9" w:rsidP="00B35EAD">
      <w:pPr>
        <w:rPr>
          <w:rtl/>
        </w:rPr>
      </w:pPr>
      <w:bookmarkStart w:id="1121" w:name="_ETM_Q1_7250701"/>
      <w:bookmarkEnd w:id="1121"/>
      <w:r w:rsidRPr="008A03E9">
        <w:rPr>
          <w:rtl/>
        </w:rPr>
        <w:t>ברור לי שאתם חושבים שזה ש</w:t>
      </w:r>
      <w:r w:rsidR="008A7587">
        <w:rPr>
          <w:rFonts w:hint="cs"/>
          <w:rtl/>
        </w:rPr>
        <w:t>פרק ד'</w:t>
      </w:r>
      <w:r w:rsidRPr="008A03E9">
        <w:rPr>
          <w:rtl/>
        </w:rPr>
        <w:t xml:space="preserve"> הוא בסדר</w:t>
      </w:r>
      <w:r w:rsidR="008A7587">
        <w:rPr>
          <w:rFonts w:hint="cs"/>
          <w:rtl/>
        </w:rPr>
        <w:t>.</w:t>
      </w:r>
      <w:r w:rsidRPr="008A03E9">
        <w:rPr>
          <w:rtl/>
        </w:rPr>
        <w:t xml:space="preserve"> אתה יודע יש בו לשאלה האם איזה אוריינטציה אנחנו מפעילים אותו</w:t>
      </w:r>
      <w:r w:rsidR="008A7587">
        <w:rPr>
          <w:rFonts w:hint="cs"/>
          <w:rtl/>
        </w:rPr>
        <w:t>.</w:t>
      </w:r>
      <w:r w:rsidRPr="008A03E9">
        <w:rPr>
          <w:rtl/>
        </w:rPr>
        <w:t xml:space="preserve"> גם אי</w:t>
      </w:r>
      <w:r w:rsidR="008A7587">
        <w:rPr>
          <w:rFonts w:hint="cs"/>
          <w:rtl/>
        </w:rPr>
        <w:t>-</w:t>
      </w:r>
      <w:r w:rsidRPr="008A03E9">
        <w:rPr>
          <w:rtl/>
        </w:rPr>
        <w:t>אפשר להתייחס להסדר הזה כהסדר שהיישום שלו</w:t>
      </w:r>
      <w:r w:rsidR="008A7587">
        <w:rPr>
          <w:rFonts w:hint="cs"/>
          <w:rtl/>
        </w:rPr>
        <w:t xml:space="preserve"> </w:t>
      </w:r>
      <w:r w:rsidR="008A7587">
        <w:rPr>
          <w:rFonts w:hint="eastAsia"/>
          <w:rtl/>
        </w:rPr>
        <w:t>–</w:t>
      </w:r>
      <w:r w:rsidRPr="008A03E9">
        <w:rPr>
          <w:rtl/>
        </w:rPr>
        <w:t xml:space="preserve"> אתה יודע</w:t>
      </w:r>
      <w:r w:rsidR="008A7587">
        <w:rPr>
          <w:rFonts w:hint="cs"/>
          <w:rtl/>
        </w:rPr>
        <w:t>,</w:t>
      </w:r>
      <w:r w:rsidRPr="008A03E9">
        <w:rPr>
          <w:rtl/>
        </w:rPr>
        <w:t xml:space="preserve"> מעבר להוראות של החוק יש גם עקרונות של שיטה שכוללים גם עניין של סבירות</w:t>
      </w:r>
      <w:r w:rsidR="00B35EAD">
        <w:rPr>
          <w:rFonts w:hint="cs"/>
          <w:rtl/>
        </w:rPr>
        <w:t>.</w:t>
      </w:r>
    </w:p>
    <w:p w:rsidR="00B35EAD" w:rsidRDefault="00B35EAD" w:rsidP="00B35EAD">
      <w:pPr>
        <w:rPr>
          <w:rtl/>
        </w:rPr>
      </w:pPr>
    </w:p>
    <w:p w:rsidR="00B35EAD" w:rsidRDefault="00B35EAD" w:rsidP="00B35EAD">
      <w:pPr>
        <w:rPr>
          <w:rtl/>
        </w:rPr>
      </w:pPr>
      <w:r>
        <w:rPr>
          <w:rtl/>
        </w:rPr>
        <w:t>אי</w:t>
      </w:r>
      <w:r>
        <w:rPr>
          <w:rFonts w:hint="cs"/>
          <w:rtl/>
        </w:rPr>
        <w:t>-</w:t>
      </w:r>
      <w:r w:rsidR="008A03E9" w:rsidRPr="008A03E9">
        <w:rPr>
          <w:rtl/>
        </w:rPr>
        <w:t>אפשר ש</w:t>
      </w:r>
      <w:r>
        <w:rPr>
          <w:rFonts w:hint="cs"/>
          <w:rtl/>
        </w:rPr>
        <w:t>אותה</w:t>
      </w:r>
      <w:r>
        <w:rPr>
          <w:rtl/>
        </w:rPr>
        <w:t xml:space="preserve"> מערכת של שיקולים תחלו</w:t>
      </w:r>
      <w:r>
        <w:rPr>
          <w:rFonts w:hint="cs"/>
          <w:rtl/>
        </w:rPr>
        <w:t>ש</w:t>
      </w:r>
      <w:r w:rsidR="008A03E9" w:rsidRPr="008A03E9">
        <w:rPr>
          <w:rtl/>
        </w:rPr>
        <w:t xml:space="preserve"> על העברת </w:t>
      </w:r>
      <w:r>
        <w:rPr>
          <w:rFonts w:hint="cs"/>
          <w:rtl/>
        </w:rPr>
        <w:t>ה</w:t>
      </w:r>
      <w:r w:rsidR="008A03E9" w:rsidRPr="008A03E9">
        <w:rPr>
          <w:rtl/>
        </w:rPr>
        <w:t xml:space="preserve">מידע </w:t>
      </w:r>
      <w:r>
        <w:rPr>
          <w:rFonts w:hint="cs"/>
          <w:rtl/>
        </w:rPr>
        <w:t>ה</w:t>
      </w:r>
      <w:r w:rsidR="008A03E9" w:rsidRPr="008A03E9">
        <w:rPr>
          <w:rtl/>
        </w:rPr>
        <w:t>שוטפת בין גופים וכו</w:t>
      </w:r>
      <w:r>
        <w:rPr>
          <w:rFonts w:hint="cs"/>
          <w:rtl/>
        </w:rPr>
        <w:t>לי</w:t>
      </w:r>
      <w:r>
        <w:rPr>
          <w:rtl/>
        </w:rPr>
        <w:t xml:space="preserve"> לבין יצירת מאגר</w:t>
      </w:r>
      <w:r>
        <w:rPr>
          <w:rFonts w:hint="cs"/>
          <w:rtl/>
        </w:rPr>
        <w:t>-</w:t>
      </w:r>
      <w:r w:rsidR="008A03E9" w:rsidRPr="008A03E9">
        <w:rPr>
          <w:rtl/>
        </w:rPr>
        <w:t xml:space="preserve">על של </w:t>
      </w:r>
      <w:r>
        <w:rPr>
          <w:rFonts w:hint="cs"/>
          <w:rtl/>
        </w:rPr>
        <w:t xml:space="preserve">כתובית מייל במדינת </w:t>
      </w:r>
      <w:bookmarkStart w:id="1122" w:name="_ETM_Q1_7283879"/>
      <w:bookmarkEnd w:id="1122"/>
      <w:r>
        <w:rPr>
          <w:rFonts w:hint="cs"/>
          <w:rtl/>
        </w:rPr>
        <w:t>ישראל. מ</w:t>
      </w:r>
      <w:r w:rsidR="008A03E9" w:rsidRPr="008A03E9">
        <w:rPr>
          <w:rtl/>
        </w:rPr>
        <w:t>כיוון שיש סיכו</w:t>
      </w:r>
      <w:r>
        <w:rPr>
          <w:rFonts w:hint="cs"/>
          <w:rtl/>
        </w:rPr>
        <w:t>ם</w:t>
      </w:r>
      <w:r w:rsidR="008A03E9" w:rsidRPr="008A03E9">
        <w:rPr>
          <w:rtl/>
        </w:rPr>
        <w:t xml:space="preserve"> שהממשלה תחשוב על</w:t>
      </w:r>
      <w:r>
        <w:rPr>
          <w:rFonts w:hint="cs"/>
          <w:rtl/>
        </w:rPr>
        <w:t xml:space="preserve"> </w:t>
      </w:r>
      <w:r w:rsidR="008A03E9" w:rsidRPr="008A03E9">
        <w:rPr>
          <w:rtl/>
        </w:rPr>
        <w:t>העניין ו</w:t>
      </w:r>
      <w:r>
        <w:rPr>
          <w:rFonts w:hint="cs"/>
          <w:rtl/>
        </w:rPr>
        <w:t xml:space="preserve">על </w:t>
      </w:r>
      <w:r w:rsidR="008A03E9" w:rsidRPr="008A03E9">
        <w:rPr>
          <w:rtl/>
        </w:rPr>
        <w:t>העניין של אותו פרק בחוק הגנת הפרטיות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אנחנו נדבר על</w:t>
      </w:r>
      <w:r>
        <w:rPr>
          <w:rFonts w:hint="cs"/>
          <w:rtl/>
        </w:rPr>
        <w:t>יו עם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8A03E9" w:rsidRPr="008A03E9">
        <w:rPr>
          <w:rtl/>
        </w:rPr>
        <w:t>רשות</w:t>
      </w:r>
      <w:r>
        <w:rPr>
          <w:rFonts w:hint="cs"/>
          <w:rtl/>
        </w:rPr>
        <w:t xml:space="preserve">. </w:t>
      </w:r>
      <w:r w:rsidR="008A03E9" w:rsidRPr="008A03E9">
        <w:rPr>
          <w:rtl/>
        </w:rPr>
        <w:t>תודה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</w:t>
      </w:r>
      <w:r>
        <w:rPr>
          <w:rFonts w:hint="cs"/>
          <w:rtl/>
        </w:rPr>
        <w:t xml:space="preserve">עמית. </w:t>
      </w:r>
      <w:r w:rsidR="008A03E9" w:rsidRPr="008A03E9">
        <w:rPr>
          <w:rtl/>
        </w:rPr>
        <w:t>אלעזר בוא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נמשיך</w:t>
      </w:r>
      <w:r>
        <w:rPr>
          <w:rFonts w:hint="cs"/>
          <w:rtl/>
        </w:rPr>
        <w:t>.</w:t>
      </w:r>
      <w:r w:rsidR="008A03E9" w:rsidRPr="008A03E9">
        <w:rPr>
          <w:rtl/>
        </w:rPr>
        <w:t xml:space="preserve"> </w:t>
      </w:r>
      <w:r>
        <w:rPr>
          <w:rFonts w:hint="cs"/>
          <w:rtl/>
        </w:rPr>
        <w:t>יש</w:t>
      </w:r>
      <w:r w:rsidR="008A03E9" w:rsidRPr="008A03E9">
        <w:rPr>
          <w:rtl/>
        </w:rPr>
        <w:t xml:space="preserve"> לנו עוד חצי שעה </w:t>
      </w:r>
      <w:r>
        <w:rPr>
          <w:rFonts w:hint="cs"/>
          <w:rtl/>
        </w:rPr>
        <w:t>וא</w:t>
      </w:r>
      <w:r w:rsidR="008A03E9" w:rsidRPr="008A03E9">
        <w:rPr>
          <w:rtl/>
        </w:rPr>
        <w:t>נחנו מסיימים היום את הקראת</w:t>
      </w:r>
      <w:r>
        <w:rPr>
          <w:rFonts w:hint="cs"/>
          <w:rtl/>
        </w:rPr>
        <w:t xml:space="preserve"> החוק.</w:t>
      </w:r>
    </w:p>
    <w:p w:rsidR="00B35EAD" w:rsidRDefault="00B35EAD" w:rsidP="00B35EAD">
      <w:pPr>
        <w:rPr>
          <w:rtl/>
        </w:rPr>
      </w:pPr>
    </w:p>
    <w:p w:rsidR="00B35EAD" w:rsidRDefault="00B35EAD" w:rsidP="00B35EAD">
      <w:pPr>
        <w:pStyle w:val="a4"/>
        <w:keepNext/>
        <w:rPr>
          <w:rtl/>
        </w:rPr>
      </w:pPr>
      <w:bookmarkStart w:id="1123" w:name="ET_speaker_אלעזר_שטרן_ייעוץ_משפטי_395"/>
      <w:r w:rsidRPr="00B35EAD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B35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B35EAD" w:rsidRDefault="00B35EAD" w:rsidP="00B35EAD">
      <w:pPr>
        <w:pStyle w:val="KeepWithNext"/>
        <w:rPr>
          <w:rtl/>
        </w:rPr>
      </w:pPr>
    </w:p>
    <w:p w:rsidR="00B35EAD" w:rsidRDefault="00B35EAD" w:rsidP="00B35EAD">
      <w:pPr>
        <w:rPr>
          <w:rtl/>
        </w:rPr>
      </w:pPr>
      <w:r>
        <w:rPr>
          <w:rFonts w:hint="cs"/>
          <w:rtl/>
        </w:rPr>
        <w:t>סעיף 18 הוא</w:t>
      </w:r>
      <w:r w:rsidR="008A03E9" w:rsidRPr="008A03E9">
        <w:rPr>
          <w:rtl/>
        </w:rPr>
        <w:t xml:space="preserve"> מענה להערה שיו</w:t>
      </w:r>
      <w:r>
        <w:rPr>
          <w:rFonts w:hint="cs"/>
          <w:rtl/>
        </w:rPr>
        <w:t>"</w:t>
      </w:r>
      <w:r w:rsidR="008A03E9" w:rsidRPr="008A03E9">
        <w:rPr>
          <w:rtl/>
        </w:rPr>
        <w:t>ר הוועדה העיר במהלך הדיונים</w:t>
      </w:r>
      <w:r>
        <w:rPr>
          <w:rFonts w:hint="cs"/>
          <w:rtl/>
        </w:rPr>
        <w:t>.</w:t>
      </w:r>
      <w:r w:rsidR="008A03E9" w:rsidRPr="008A03E9">
        <w:rPr>
          <w:rtl/>
        </w:rPr>
        <w:t xml:space="preserve"> </w:t>
      </w:r>
      <w:r>
        <w:rPr>
          <w:rtl/>
        </w:rPr>
        <w:t>לגבי סעיף 3</w:t>
      </w:r>
      <w:r w:rsidR="008A03E9" w:rsidRPr="008A03E9">
        <w:rPr>
          <w:rtl/>
        </w:rPr>
        <w:t>ג</w:t>
      </w:r>
      <w:r>
        <w:rPr>
          <w:rFonts w:hint="cs"/>
          <w:rtl/>
        </w:rPr>
        <w:t>(ג),</w:t>
      </w:r>
      <w:r w:rsidR="008A03E9" w:rsidRPr="008A03E9">
        <w:rPr>
          <w:rtl/>
        </w:rPr>
        <w:t xml:space="preserve"> אותו סעיף בנוסח שה</w:t>
      </w:r>
      <w:r>
        <w:rPr>
          <w:rFonts w:hint="cs"/>
          <w:rtl/>
        </w:rPr>
        <w:t>ו</w:t>
      </w:r>
      <w:r w:rsidR="008A03E9" w:rsidRPr="008A03E9">
        <w:rPr>
          <w:rtl/>
        </w:rPr>
        <w:t>צע</w:t>
      </w:r>
      <w:r>
        <w:rPr>
          <w:rFonts w:hint="cs"/>
          <w:rtl/>
        </w:rPr>
        <w:t xml:space="preserve"> על-ידי</w:t>
      </w:r>
      <w:r w:rsidR="008A03E9" w:rsidRPr="008A03E9">
        <w:rPr>
          <w:rtl/>
        </w:rPr>
        <w:t xml:space="preserve"> הממשלה בעצם קובע את היחס בין ההסדר שנמצא בחוק הדי</w:t>
      </w:r>
      <w:r>
        <w:rPr>
          <w:rFonts w:hint="cs"/>
          <w:rtl/>
        </w:rPr>
        <w:t>ו</w:t>
      </w:r>
      <w:r w:rsidR="008A03E9" w:rsidRPr="008A03E9">
        <w:rPr>
          <w:rtl/>
        </w:rPr>
        <w:t>ור הדיגיטלי לפי מה שנמצא פה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לבין הסדרים פרטניים שנמצאים בחוקים אחרים</w:t>
      </w:r>
      <w:r>
        <w:rPr>
          <w:rFonts w:hint="cs"/>
          <w:rtl/>
        </w:rPr>
        <w:t>.</w:t>
      </w:r>
      <w:r w:rsidR="008A03E9" w:rsidRPr="008A03E9">
        <w:rPr>
          <w:rtl/>
        </w:rPr>
        <w:t xml:space="preserve"> אז אותו סעיף קטן</w:t>
      </w:r>
      <w:r>
        <w:rPr>
          <w:rFonts w:hint="cs"/>
          <w:rtl/>
        </w:rPr>
        <w:t xml:space="preserve"> (</w:t>
      </w:r>
      <w:r w:rsidR="008A03E9" w:rsidRPr="008A03E9">
        <w:rPr>
          <w:rtl/>
        </w:rPr>
        <w:t>ג</w:t>
      </w:r>
      <w:r>
        <w:rPr>
          <w:rFonts w:hint="cs"/>
          <w:rtl/>
        </w:rPr>
        <w:t>)</w:t>
      </w:r>
      <w:r w:rsidR="008A03E9" w:rsidRPr="008A03E9">
        <w:rPr>
          <w:rtl/>
        </w:rPr>
        <w:t xml:space="preserve"> קובע בניסוח שהממשלה של</w:t>
      </w:r>
      <w:r>
        <w:rPr>
          <w:rFonts w:hint="cs"/>
          <w:rtl/>
        </w:rPr>
        <w:t>חה</w:t>
      </w:r>
      <w:r>
        <w:rPr>
          <w:rtl/>
        </w:rPr>
        <w:t xml:space="preserve"> שבעצם יחולו אות</w:t>
      </w:r>
      <w:r>
        <w:rPr>
          <w:rFonts w:hint="cs"/>
          <w:rtl/>
        </w:rPr>
        <w:t>ן</w:t>
      </w:r>
      <w:r w:rsidR="008A03E9" w:rsidRPr="008A03E9">
        <w:rPr>
          <w:rtl/>
        </w:rPr>
        <w:t xml:space="preserve"> ההוראות שנקב</w:t>
      </w:r>
      <w:r>
        <w:rPr>
          <w:rFonts w:hint="cs"/>
          <w:rtl/>
        </w:rPr>
        <w:t>ע</w:t>
      </w:r>
      <w:r w:rsidR="008A03E9" w:rsidRPr="008A03E9">
        <w:rPr>
          <w:rtl/>
        </w:rPr>
        <w:t>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A03E9" w:rsidRPr="008A03E9">
        <w:rPr>
          <w:rtl/>
        </w:rPr>
        <w:t xml:space="preserve"> </w:t>
      </w:r>
      <w:r>
        <w:rPr>
          <w:rFonts w:hint="cs"/>
          <w:rtl/>
        </w:rPr>
        <w:t>זאת אומרת, אם יש</w:t>
      </w:r>
      <w:r w:rsidR="008A03E9" w:rsidRPr="008A03E9">
        <w:rPr>
          <w:rtl/>
        </w:rPr>
        <w:t xml:space="preserve"> הוראות ספציפיות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הסדרים ספציפיים </w:t>
      </w:r>
      <w:r>
        <w:rPr>
          <w:rFonts w:hint="cs"/>
          <w:rtl/>
        </w:rPr>
        <w:t>ב</w:t>
      </w:r>
      <w:r w:rsidR="008A03E9" w:rsidRPr="008A03E9">
        <w:rPr>
          <w:rtl/>
        </w:rPr>
        <w:t>חוקים אחרים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יחול</w:t>
      </w:r>
      <w:r>
        <w:rPr>
          <w:rFonts w:hint="cs"/>
          <w:rtl/>
        </w:rPr>
        <w:t>ו</w:t>
      </w:r>
      <w:r w:rsidR="008A03E9" w:rsidRPr="008A03E9">
        <w:rPr>
          <w:rtl/>
        </w:rPr>
        <w:t xml:space="preserve"> אותם את ה</w:t>
      </w:r>
      <w:r>
        <w:rPr>
          <w:rFonts w:hint="cs"/>
          <w:rtl/>
        </w:rPr>
        <w:t>הסדרים</w:t>
      </w:r>
      <w:r w:rsidR="008A03E9" w:rsidRPr="008A03E9">
        <w:rPr>
          <w:rtl/>
        </w:rPr>
        <w:t xml:space="preserve"> הספציפיים</w:t>
      </w:r>
      <w:r>
        <w:rPr>
          <w:rFonts w:hint="cs"/>
          <w:rtl/>
        </w:rPr>
        <w:t>.</w:t>
      </w:r>
    </w:p>
    <w:p w:rsidR="00B35EAD" w:rsidRDefault="00B35EAD" w:rsidP="00B35EAD">
      <w:pPr>
        <w:rPr>
          <w:rtl/>
        </w:rPr>
      </w:pPr>
    </w:p>
    <w:p w:rsidR="00B35EAD" w:rsidRDefault="00B35EAD" w:rsidP="00B35EAD">
      <w:pPr>
        <w:rPr>
          <w:rtl/>
        </w:rPr>
      </w:pPr>
      <w:r>
        <w:rPr>
          <w:rFonts w:hint="cs"/>
          <w:rtl/>
        </w:rPr>
        <w:t>אדוני היושב-</w:t>
      </w:r>
      <w:r w:rsidR="008A03E9" w:rsidRPr="008A03E9">
        <w:rPr>
          <w:rtl/>
        </w:rPr>
        <w:t>ראש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אתה התנגדת לזה ואמרת שבעצם אין סיבה</w:t>
      </w:r>
      <w:r>
        <w:rPr>
          <w:rFonts w:hint="cs"/>
          <w:rtl/>
        </w:rPr>
        <w:t>.</w:t>
      </w:r>
      <w:r w:rsidR="008A03E9" w:rsidRPr="008A03E9">
        <w:rPr>
          <w:rtl/>
        </w:rPr>
        <w:t xml:space="preserve"> אם אנחנו עכשיו </w:t>
      </w:r>
      <w:r>
        <w:rPr>
          <w:rFonts w:hint="cs"/>
          <w:rtl/>
        </w:rPr>
        <w:t>י</w:t>
      </w:r>
      <w:r>
        <w:rPr>
          <w:rtl/>
        </w:rPr>
        <w:t xml:space="preserve">וצרים </w:t>
      </w:r>
      <w:r>
        <w:rPr>
          <w:rFonts w:hint="cs"/>
          <w:rtl/>
        </w:rPr>
        <w:t xml:space="preserve">פה </w:t>
      </w:r>
      <w:bookmarkStart w:id="1124" w:name="_ETM_Q1_7348734"/>
      <w:bookmarkEnd w:id="1124"/>
      <w:r w:rsidR="008A03E9" w:rsidRPr="008A03E9">
        <w:rPr>
          <w:rtl/>
        </w:rPr>
        <w:t>חוק מקיף שמסדיר את הכ</w:t>
      </w:r>
      <w:r>
        <w:rPr>
          <w:rFonts w:hint="cs"/>
          <w:rtl/>
        </w:rPr>
        <w:t>ו</w:t>
      </w:r>
      <w:r w:rsidR="008A03E9" w:rsidRPr="008A03E9">
        <w:rPr>
          <w:rtl/>
        </w:rPr>
        <w:t>ל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ככל שיש צורך במקרה הפרטני</w:t>
      </w:r>
      <w:r>
        <w:rPr>
          <w:rFonts w:hint="cs"/>
          <w:rtl/>
        </w:rPr>
        <w:t xml:space="preserve"> או שנעשה</w:t>
      </w:r>
      <w:r w:rsidR="008A03E9" w:rsidRPr="008A03E9">
        <w:rPr>
          <w:rtl/>
        </w:rPr>
        <w:t xml:space="preserve"> נעשה תיקון עקיף וכו</w:t>
      </w:r>
      <w:r>
        <w:rPr>
          <w:rFonts w:hint="cs"/>
          <w:rtl/>
        </w:rPr>
        <w:t>לי.</w:t>
      </w:r>
      <w:r w:rsidR="008A03E9" w:rsidRPr="008A03E9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8A03E9" w:rsidRPr="008A03E9">
        <w:rPr>
          <w:rtl/>
        </w:rPr>
        <w:t xml:space="preserve"> הסעיף הזה הוא הפשרה שאדוני הציע </w:t>
      </w:r>
      <w:r>
        <w:rPr>
          <w:rFonts w:hint="cs"/>
          <w:rtl/>
        </w:rPr>
        <w:t>ו</w:t>
      </w:r>
      <w:r w:rsidR="008A03E9" w:rsidRPr="008A03E9">
        <w:rPr>
          <w:rtl/>
        </w:rPr>
        <w:t>אני אקרא</w:t>
      </w:r>
      <w:r>
        <w:rPr>
          <w:rFonts w:hint="cs"/>
          <w:rtl/>
        </w:rPr>
        <w:t>.</w:t>
      </w:r>
    </w:p>
    <w:p w:rsidR="00B35EAD" w:rsidRDefault="00B35EAD" w:rsidP="00B35EAD">
      <w:pPr>
        <w:rPr>
          <w:rtl/>
        </w:rPr>
      </w:pPr>
    </w:p>
    <w:p w:rsidR="009C51FC" w:rsidRDefault="00B35EAD" w:rsidP="009C51F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9C51FC">
        <w:rPr>
          <w:rtl/>
          <w:lang w:eastAsia="he-IL"/>
        </w:rPr>
        <w:t>18.</w:t>
      </w:r>
      <w:r w:rsidR="009C51FC">
        <w:rPr>
          <w:rtl/>
          <w:lang w:eastAsia="he-IL"/>
        </w:rPr>
        <w:tab/>
        <w:t>בתום שלוש שנים מיום התחילה</w:t>
      </w:r>
      <w:r>
        <w:rPr>
          <w:rtl/>
          <w:lang w:eastAsia="he-IL"/>
        </w:rPr>
        <w:t xml:space="preserve"> לעניין יחיד, יחולו הוראות אלה:</w:t>
      </w:r>
      <w:r>
        <w:rPr>
          <w:rFonts w:hint="cs"/>
          <w:rtl/>
          <w:lang w:eastAsia="he-IL"/>
        </w:rPr>
        <w:t>".</w:t>
      </w:r>
    </w:p>
    <w:p w:rsidR="00B35EAD" w:rsidRDefault="00B35EAD" w:rsidP="009C51FC">
      <w:pPr>
        <w:rPr>
          <w:rtl/>
          <w:lang w:eastAsia="he-IL"/>
        </w:rPr>
      </w:pPr>
    </w:p>
    <w:p w:rsidR="00B35EAD" w:rsidRDefault="00B35EAD" w:rsidP="009C51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אדגיש שיום התחילה לעניין יחיד זה מונח,</w:t>
      </w:r>
      <w:bookmarkStart w:id="1125" w:name="_ETM_Q1_7366921"/>
      <w:bookmarkEnd w:id="1125"/>
      <w:r>
        <w:rPr>
          <w:rFonts w:hint="cs"/>
          <w:rtl/>
          <w:lang w:eastAsia="he-IL"/>
        </w:rPr>
        <w:t xml:space="preserve"> זה לא רק לעניין יחידים, זה פשוט מונח שהוגדר קודם </w:t>
      </w:r>
      <w:bookmarkStart w:id="1126" w:name="_ETM_Q1_7368485"/>
      <w:bookmarkEnd w:id="1126"/>
      <w:r>
        <w:rPr>
          <w:rFonts w:hint="cs"/>
          <w:rtl/>
          <w:lang w:eastAsia="he-IL"/>
        </w:rPr>
        <w:t xml:space="preserve">לכן. זה פשוט תאריך מסוים. אחרי 3 שנים יהיה הסדר </w:t>
      </w:r>
      <w:bookmarkStart w:id="1127" w:name="_ETM_Q1_7373309"/>
      <w:bookmarkEnd w:id="1127"/>
      <w:r>
        <w:rPr>
          <w:rFonts w:hint="cs"/>
          <w:rtl/>
          <w:lang w:eastAsia="he-IL"/>
        </w:rPr>
        <w:t>אחר. מהו ההסדר?</w:t>
      </w:r>
    </w:p>
    <w:p w:rsidR="00B35EAD" w:rsidRDefault="00B35EAD" w:rsidP="009C51FC">
      <w:pPr>
        <w:rPr>
          <w:rtl/>
          <w:lang w:eastAsia="he-IL"/>
        </w:rPr>
      </w:pPr>
    </w:p>
    <w:p w:rsidR="009C51FC" w:rsidRDefault="009C51FC" w:rsidP="009C51FC">
      <w:pPr>
        <w:rPr>
          <w:rtl/>
          <w:lang w:eastAsia="he-IL"/>
        </w:rPr>
      </w:pPr>
      <w:r>
        <w:rPr>
          <w:rtl/>
          <w:lang w:eastAsia="he-IL"/>
        </w:rPr>
        <w:tab/>
      </w:r>
      <w:r w:rsidR="00D6357A">
        <w:rPr>
          <w:rFonts w:hint="cs"/>
          <w:rtl/>
          <w:lang w:eastAsia="he-IL"/>
        </w:rPr>
        <w:t>"</w:t>
      </w:r>
      <w:r>
        <w:rPr>
          <w:rtl/>
          <w:lang w:eastAsia="he-IL"/>
        </w:rPr>
        <w:t>(1)</w:t>
      </w:r>
      <w:r>
        <w:rPr>
          <w:rtl/>
          <w:lang w:eastAsia="he-IL"/>
        </w:rPr>
        <w:tab/>
        <w:t xml:space="preserve">בסעיף 3ג לחוק פנייה דיגיטלית לגופים ציבוריים, כנוסחו בסעיף 2(5) לחוק זה, </w:t>
      </w:r>
      <w:r w:rsidR="00D6357A">
        <w:rPr>
          <w:rtl/>
          <w:lang w:eastAsia="he-IL"/>
        </w:rPr>
        <w:tab/>
      </w:r>
      <w:r w:rsidR="00D6357A">
        <w:rPr>
          <w:rtl/>
          <w:lang w:eastAsia="he-IL"/>
        </w:rPr>
        <w:tab/>
      </w:r>
      <w:r>
        <w:rPr>
          <w:rtl/>
          <w:lang w:eastAsia="he-IL"/>
        </w:rPr>
        <w:t>במקום סעיף קטן (ג) יבוא:</w:t>
      </w:r>
    </w:p>
    <w:p w:rsidR="00D6357A" w:rsidRDefault="00D6357A" w:rsidP="009C51FC">
      <w:pPr>
        <w:rPr>
          <w:lang w:eastAsia="he-IL"/>
        </w:rPr>
      </w:pPr>
    </w:p>
    <w:p w:rsidR="009C51FC" w:rsidRDefault="009C51FC" w:rsidP="009C51F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"(ג)</w:t>
      </w:r>
      <w:r>
        <w:rPr>
          <w:rtl/>
          <w:lang w:eastAsia="he-IL"/>
        </w:rPr>
        <w:tab/>
        <w:t xml:space="preserve">על אף הוראות סעיף קטן (א)(1)(א)(1), בחיקוק המנוי בתוספת החמישית </w:t>
      </w:r>
      <w:r w:rsidR="00D6357A">
        <w:rPr>
          <w:rtl/>
          <w:lang w:eastAsia="he-IL"/>
        </w:rPr>
        <w:tab/>
      </w:r>
      <w:r w:rsidR="00D6357A">
        <w:rPr>
          <w:rtl/>
          <w:lang w:eastAsia="he-IL"/>
        </w:rPr>
        <w:tab/>
      </w:r>
      <w:r w:rsidR="00D6357A">
        <w:rPr>
          <w:rtl/>
          <w:lang w:eastAsia="he-IL"/>
        </w:rPr>
        <w:tab/>
      </w:r>
      <w:r>
        <w:rPr>
          <w:rtl/>
          <w:lang w:eastAsia="he-IL"/>
        </w:rPr>
        <w:t xml:space="preserve">יחולו ההוראות שנקבעו באותו חיקוק לעניין שליחת המסר ולא יחולו הוראות </w:t>
      </w:r>
      <w:r w:rsidR="00D6357A">
        <w:rPr>
          <w:rtl/>
          <w:lang w:eastAsia="he-IL"/>
        </w:rPr>
        <w:tab/>
      </w:r>
      <w:r w:rsidR="00D6357A">
        <w:rPr>
          <w:rtl/>
          <w:lang w:eastAsia="he-IL"/>
        </w:rPr>
        <w:tab/>
      </w:r>
      <w:r w:rsidR="00D6357A">
        <w:rPr>
          <w:rtl/>
          <w:lang w:eastAsia="he-IL"/>
        </w:rPr>
        <w:tab/>
      </w:r>
      <w:r>
        <w:rPr>
          <w:rtl/>
          <w:lang w:eastAsia="he-IL"/>
        </w:rPr>
        <w:t>סעיף זה."</w:t>
      </w:r>
      <w:r w:rsidR="00D6357A">
        <w:rPr>
          <w:rFonts w:hint="cs"/>
          <w:rtl/>
          <w:lang w:eastAsia="he-IL"/>
        </w:rPr>
        <w:t>.</w:t>
      </w:r>
    </w:p>
    <w:p w:rsidR="00D6357A" w:rsidRDefault="00D6357A" w:rsidP="009C51FC">
      <w:pPr>
        <w:rPr>
          <w:rtl/>
          <w:lang w:eastAsia="he-IL"/>
        </w:rPr>
      </w:pPr>
    </w:p>
    <w:p w:rsidR="00D6357A" w:rsidRDefault="00D6357A" w:rsidP="009C51F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תתווסף לחוק תוספת שבה תהיה רשימה מפורטת של כל ההסדרים הפרטניים בחוקים שונים שהם יחולו ולא - - -</w:t>
      </w:r>
    </w:p>
    <w:p w:rsidR="00D6357A" w:rsidRDefault="00D6357A" w:rsidP="009C51FC">
      <w:pPr>
        <w:rPr>
          <w:rtl/>
          <w:lang w:eastAsia="he-IL"/>
        </w:rPr>
      </w:pPr>
    </w:p>
    <w:p w:rsidR="00D6357A" w:rsidRDefault="00D6357A" w:rsidP="00D6357A">
      <w:pPr>
        <w:pStyle w:val="af6"/>
        <w:keepNext/>
        <w:rPr>
          <w:rtl/>
        </w:rPr>
      </w:pPr>
      <w:bookmarkStart w:id="1128" w:name="ET_yor_6156_396"/>
      <w:r w:rsidRPr="00D635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3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D6357A" w:rsidRDefault="00D6357A" w:rsidP="00D6357A">
      <w:pPr>
        <w:pStyle w:val="KeepWithNext"/>
        <w:rPr>
          <w:rtl/>
          <w:lang w:eastAsia="he-IL"/>
        </w:rPr>
      </w:pPr>
    </w:p>
    <w:p w:rsidR="00D6357A" w:rsidRDefault="00D6357A" w:rsidP="00D6357A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סעיף שמירת דינים ל-3 שנים שלאחריהן, אם ירצו לשמר את ההסדר הייחודי, יצטרכו לעגן אותו בתוספת החמישית באישור הוועדה.</w:t>
      </w:r>
    </w:p>
    <w:p w:rsidR="00D6357A" w:rsidRDefault="00D6357A" w:rsidP="00D6357A">
      <w:pPr>
        <w:rPr>
          <w:rtl/>
          <w:lang w:eastAsia="he-IL"/>
        </w:rPr>
      </w:pPr>
      <w:bookmarkStart w:id="1129" w:name="_ETM_Q1_7409416"/>
      <w:bookmarkStart w:id="1130" w:name="_ETM_Q1_7409502"/>
      <w:bookmarkEnd w:id="1129"/>
      <w:bookmarkEnd w:id="1130"/>
    </w:p>
    <w:p w:rsidR="00D6357A" w:rsidRDefault="00D6357A" w:rsidP="00D6357A">
      <w:pPr>
        <w:rPr>
          <w:rtl/>
          <w:lang w:eastAsia="he-IL"/>
        </w:rPr>
      </w:pPr>
    </w:p>
    <w:p w:rsidR="00D6357A" w:rsidRDefault="00D6357A" w:rsidP="00D6357A">
      <w:pPr>
        <w:pStyle w:val="-"/>
        <w:keepNext/>
        <w:rPr>
          <w:rtl/>
        </w:rPr>
      </w:pPr>
      <w:bookmarkStart w:id="1131" w:name="ET_speakercontinue_אלעזר_שטרן_ייעו_397"/>
      <w:r w:rsidRPr="00D6357A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D635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1"/>
    </w:p>
    <w:p w:rsidR="00D6357A" w:rsidRDefault="00D6357A" w:rsidP="00D6357A">
      <w:pPr>
        <w:pStyle w:val="KeepWithNext"/>
        <w:rPr>
          <w:rtl/>
          <w:lang w:eastAsia="he-IL"/>
        </w:rPr>
      </w:pPr>
    </w:p>
    <w:p w:rsidR="00D6357A" w:rsidRPr="00D6357A" w:rsidRDefault="00D6357A" w:rsidP="00D6357A">
      <w:pPr>
        <w:rPr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6357A" w:rsidRDefault="009C51FC" w:rsidP="009C51FC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9C51FC" w:rsidRDefault="009C51FC" w:rsidP="009C51FC">
      <w:pPr>
        <w:rPr>
          <w:lang w:eastAsia="he-IL"/>
        </w:rPr>
      </w:pPr>
      <w:r>
        <w:rPr>
          <w:rtl/>
          <w:lang w:eastAsia="he-IL"/>
        </w:rPr>
        <w:tab/>
      </w:r>
      <w:r w:rsidR="00D6357A">
        <w:rPr>
          <w:rFonts w:hint="cs"/>
          <w:rtl/>
          <w:lang w:eastAsia="he-IL"/>
        </w:rPr>
        <w:t>"</w:t>
      </w:r>
      <w:r>
        <w:rPr>
          <w:rtl/>
          <w:lang w:eastAsia="he-IL"/>
        </w:rPr>
        <w:t>(2)</w:t>
      </w:r>
      <w:r>
        <w:rPr>
          <w:rtl/>
          <w:lang w:eastAsia="he-IL"/>
        </w:rPr>
        <w:tab/>
        <w:t>בסעיף 5, בסופו יבוא:</w:t>
      </w:r>
    </w:p>
    <w:p w:rsidR="00D6357A" w:rsidRDefault="009C51FC" w:rsidP="009C51F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9C51FC" w:rsidRDefault="00D6357A" w:rsidP="009C51FC">
      <w:pPr>
        <w:rPr>
          <w:rtl/>
          <w:lang w:eastAsia="he-IL"/>
        </w:rPr>
      </w:pPr>
      <w:r>
        <w:rPr>
          <w:rtl/>
          <w:lang w:eastAsia="he-IL"/>
        </w:rPr>
        <w:tab/>
      </w:r>
      <w:r w:rsidR="009C51FC">
        <w:rPr>
          <w:rtl/>
          <w:lang w:eastAsia="he-IL"/>
        </w:rPr>
        <w:tab/>
        <w:t>"(ה)</w:t>
      </w:r>
      <w:r w:rsidR="009C51FC">
        <w:rPr>
          <w:rtl/>
          <w:lang w:eastAsia="he-IL"/>
        </w:rPr>
        <w:tab/>
        <w:t xml:space="preserve">השר, באישור ועדת החוקה, חוק ומשפט של הכנסת, רשאי, בצו, לשנות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9C51FC">
        <w:rPr>
          <w:rtl/>
          <w:lang w:eastAsia="he-IL"/>
        </w:rPr>
        <w:t>את התוספת החמישית."</w:t>
      </w:r>
    </w:p>
    <w:p w:rsidR="00D6357A" w:rsidRDefault="00D6357A" w:rsidP="009C51FC">
      <w:pPr>
        <w:rPr>
          <w:lang w:eastAsia="he-IL"/>
        </w:rPr>
      </w:pPr>
    </w:p>
    <w:p w:rsidR="009C51FC" w:rsidRDefault="009C51FC" w:rsidP="009C51FC">
      <w:pPr>
        <w:rPr>
          <w:rtl/>
          <w:lang w:eastAsia="he-IL"/>
        </w:rPr>
      </w:pPr>
      <w:r>
        <w:rPr>
          <w:rtl/>
          <w:lang w:eastAsia="he-IL"/>
        </w:rPr>
        <w:tab/>
        <w:t>(2)</w:t>
      </w:r>
      <w:r>
        <w:rPr>
          <w:rtl/>
          <w:lang w:eastAsia="he-IL"/>
        </w:rPr>
        <w:tab/>
        <w:t>לאחר התוספת הרביעית יבוא:</w:t>
      </w:r>
      <w:bookmarkStart w:id="1132" w:name="_ETM_Q1_7418331"/>
      <w:bookmarkEnd w:id="1132"/>
    </w:p>
    <w:p w:rsidR="00D6357A" w:rsidRDefault="00D6357A" w:rsidP="009C51FC">
      <w:pPr>
        <w:rPr>
          <w:lang w:eastAsia="he-IL"/>
        </w:rPr>
      </w:pPr>
      <w:bookmarkStart w:id="1133" w:name="_ETM_Q1_7418406"/>
      <w:bookmarkEnd w:id="1133"/>
    </w:p>
    <w:p w:rsidR="009C51FC" w:rsidRDefault="009C51FC" w:rsidP="009C51F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"תוספת חמישית</w:t>
      </w:r>
      <w:r w:rsidR="00D6357A">
        <w:rPr>
          <w:rFonts w:hint="cs"/>
          <w:rtl/>
          <w:lang w:eastAsia="he-IL"/>
        </w:rPr>
        <w:t>".</w:t>
      </w:r>
    </w:p>
    <w:p w:rsidR="00D6357A" w:rsidRDefault="00D6357A" w:rsidP="009C51FC">
      <w:pPr>
        <w:rPr>
          <w:rtl/>
          <w:lang w:eastAsia="he-IL"/>
        </w:rPr>
      </w:pPr>
    </w:p>
    <w:p w:rsidR="00D6357A" w:rsidRDefault="00D6357A" w:rsidP="00D6357A">
      <w:pPr>
        <w:pStyle w:val="af6"/>
        <w:keepNext/>
        <w:rPr>
          <w:rtl/>
        </w:rPr>
      </w:pPr>
      <w:bookmarkStart w:id="1134" w:name="ET_yor_6156_398"/>
      <w:r w:rsidRPr="00D635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3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D6357A" w:rsidRDefault="00D6357A" w:rsidP="00D6357A">
      <w:pPr>
        <w:pStyle w:val="KeepWithNext"/>
        <w:rPr>
          <w:rtl/>
          <w:lang w:eastAsia="he-IL"/>
        </w:rPr>
      </w:pPr>
    </w:p>
    <w:p w:rsidR="000434B7" w:rsidRPr="001E74E5" w:rsidRDefault="00D6357A" w:rsidP="00D6357A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התוספת החמישית כרגע ריקה. אתם מתחילים למפות את ההסדרים המיוחדים?</w:t>
      </w:r>
    </w:p>
    <w:p w:rsidR="00D6357A" w:rsidRPr="001E74E5" w:rsidRDefault="00D6357A" w:rsidP="00D6357A">
      <w:pPr>
        <w:rPr>
          <w:rtl/>
          <w:lang w:eastAsia="he-IL"/>
        </w:rPr>
      </w:pPr>
    </w:p>
    <w:p w:rsidR="00D6357A" w:rsidRPr="001E74E5" w:rsidRDefault="00D6357A" w:rsidP="00D6357A">
      <w:pPr>
        <w:pStyle w:val="af9"/>
        <w:keepNext/>
        <w:rPr>
          <w:lang w:eastAsia="he-IL"/>
        </w:rPr>
      </w:pPr>
      <w:bookmarkStart w:id="1135" w:name="ET_guest_792726_200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135"/>
    </w:p>
    <w:p w:rsidR="00D6357A" w:rsidRPr="001E74E5" w:rsidRDefault="00D6357A" w:rsidP="00D6357A">
      <w:pPr>
        <w:pStyle w:val="KeepWithNext"/>
        <w:rPr>
          <w:rtl/>
          <w:lang w:eastAsia="he-IL"/>
        </w:rPr>
      </w:pPr>
    </w:p>
    <w:p w:rsidR="00D6357A" w:rsidRDefault="00F30495" w:rsidP="00D63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תקופה מספקת </w:t>
      </w:r>
      <w:r w:rsidR="00D6357A" w:rsidRPr="001E74E5">
        <w:rPr>
          <w:rFonts w:hint="cs"/>
          <w:rtl/>
          <w:lang w:eastAsia="he-IL"/>
        </w:rPr>
        <w:t>לפנ</w:t>
      </w:r>
      <w:bookmarkStart w:id="1136" w:name="_ETM_Q1_7428585"/>
      <w:bookmarkEnd w:id="1136"/>
      <w:r>
        <w:rPr>
          <w:rFonts w:hint="cs"/>
          <w:rtl/>
          <w:lang w:eastAsia="he-IL"/>
        </w:rPr>
        <w:t>ות לגופים.</w:t>
      </w:r>
    </w:p>
    <w:p w:rsidR="00F30495" w:rsidRDefault="00F30495" w:rsidP="00F30495">
      <w:pPr>
        <w:pStyle w:val="af6"/>
        <w:keepNext/>
        <w:rPr>
          <w:rtl/>
        </w:rPr>
      </w:pPr>
      <w:r w:rsidRPr="00F304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0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0495" w:rsidRDefault="00F30495" w:rsidP="00F30495">
      <w:pPr>
        <w:pStyle w:val="KeepWithNext"/>
        <w:rPr>
          <w:rtl/>
          <w:lang w:eastAsia="he-IL"/>
        </w:rPr>
      </w:pPr>
    </w:p>
    <w:p w:rsidR="00F30495" w:rsidRDefault="00F30495" w:rsidP="00F304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נחוץ מאוד מבחינת הבהירות. חשוב שאזרחים יידעו מה ההסדר. יש הערות לעניין הזה? נעבור לסעיף 1</w:t>
      </w:r>
      <w:bookmarkStart w:id="1137" w:name="_ETM_Q1_7448358"/>
      <w:bookmarkStart w:id="1138" w:name="_ETM_Q1_7448436"/>
      <w:bookmarkEnd w:id="1137"/>
      <w:bookmarkEnd w:id="1138"/>
      <w:r>
        <w:rPr>
          <w:rFonts w:hint="cs"/>
          <w:rtl/>
          <w:lang w:eastAsia="he-IL"/>
        </w:rPr>
        <w:t>9.</w:t>
      </w:r>
      <w:bookmarkStart w:id="1139" w:name="_ETM_Q1_7449928"/>
      <w:bookmarkEnd w:id="1139"/>
    </w:p>
    <w:p w:rsidR="00F30495" w:rsidRDefault="00F30495" w:rsidP="00F30495">
      <w:pPr>
        <w:rPr>
          <w:rtl/>
          <w:lang w:eastAsia="he-IL"/>
        </w:rPr>
      </w:pPr>
    </w:p>
    <w:p w:rsidR="00F30495" w:rsidRPr="001E74E5" w:rsidRDefault="00F30495" w:rsidP="00F30495">
      <w:pPr>
        <w:pStyle w:val="af9"/>
        <w:keepNext/>
        <w:rPr>
          <w:lang w:eastAsia="he-IL"/>
        </w:rPr>
      </w:pPr>
      <w:bookmarkStart w:id="1140" w:name="ET_guest_635729_202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140"/>
    </w:p>
    <w:p w:rsidR="00F30495" w:rsidRPr="001E74E5" w:rsidRDefault="00F30495" w:rsidP="00F30495">
      <w:pPr>
        <w:pStyle w:val="KeepWithNext"/>
        <w:rPr>
          <w:rtl/>
          <w:lang w:eastAsia="he-IL"/>
        </w:rPr>
      </w:pPr>
    </w:p>
    <w:p w:rsidR="00F30495" w:rsidRDefault="00F30495" w:rsidP="00F30495">
      <w:pPr>
        <w:rPr>
          <w:rtl/>
          <w:lang w:eastAsia="he-IL"/>
        </w:rPr>
      </w:pPr>
      <w:bookmarkStart w:id="1141" w:name="_ETM_Q1_7450004"/>
      <w:bookmarkEnd w:id="1141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מסירת מען דיגיטלי – אבן דרך לבחינה</w:t>
      </w:r>
      <w:r>
        <w:rPr>
          <w:rFonts w:hint="cs"/>
          <w:rtl/>
          <w:lang w:eastAsia="he-IL"/>
        </w:rPr>
        <w:t>" - - -</w:t>
      </w:r>
    </w:p>
    <w:p w:rsidR="00F30495" w:rsidRDefault="00F30495" w:rsidP="00F30495">
      <w:pPr>
        <w:rPr>
          <w:rtl/>
          <w:lang w:eastAsia="he-IL"/>
        </w:rPr>
      </w:pPr>
    </w:p>
    <w:p w:rsidR="00F30495" w:rsidRDefault="00F30495" w:rsidP="00F30495">
      <w:pPr>
        <w:pStyle w:val="af6"/>
        <w:keepNext/>
        <w:rPr>
          <w:rtl/>
        </w:rPr>
      </w:pPr>
      <w:bookmarkStart w:id="1142" w:name="ET_yor_6156_400"/>
      <w:r w:rsidRPr="00F304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0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F30495" w:rsidRPr="00F30495" w:rsidRDefault="00F30495" w:rsidP="00F30495">
      <w:pPr>
        <w:rPr>
          <w:rtl/>
          <w:lang w:eastAsia="he-IL"/>
        </w:rPr>
      </w:pPr>
      <w:bookmarkStart w:id="1143" w:name="_ETM_Q1_7455427"/>
      <w:bookmarkStart w:id="1144" w:name="_ETM_Q1_7455550"/>
      <w:bookmarkEnd w:id="1143"/>
      <w:bookmarkEnd w:id="1144"/>
    </w:p>
    <w:p w:rsidR="00F30495" w:rsidRDefault="00F30495" w:rsidP="00F3049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</w:t>
      </w:r>
      <w:r w:rsidRPr="00D6357A">
        <w:rPr>
          <w:rtl/>
          <w:lang w:eastAsia="he-IL"/>
        </w:rPr>
        <w:t xml:space="preserve"> בטוח שאני אסכים לכותרת הזו של הסעיף</w:t>
      </w:r>
      <w:r>
        <w:rPr>
          <w:rFonts w:hint="cs"/>
          <w:rtl/>
          <w:lang w:eastAsia="he-IL"/>
        </w:rPr>
        <w:t>.</w:t>
      </w:r>
    </w:p>
    <w:p w:rsidR="00F30495" w:rsidRPr="00F30495" w:rsidRDefault="00F30495" w:rsidP="00F30495">
      <w:pPr>
        <w:rPr>
          <w:rtl/>
          <w:lang w:eastAsia="he-IL"/>
        </w:rPr>
      </w:pPr>
    </w:p>
    <w:p w:rsidR="00F30495" w:rsidRPr="001E74E5" w:rsidRDefault="00F30495" w:rsidP="00F30495">
      <w:pPr>
        <w:pStyle w:val="af9"/>
        <w:keepNext/>
        <w:rPr>
          <w:lang w:eastAsia="he-IL"/>
        </w:rPr>
      </w:pPr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</w:p>
    <w:p w:rsidR="00F30495" w:rsidRPr="00F30495" w:rsidRDefault="00F30495" w:rsidP="00F30495">
      <w:pPr>
        <w:rPr>
          <w:rtl/>
          <w:lang w:eastAsia="he-IL"/>
        </w:rPr>
      </w:pPr>
    </w:p>
    <w:p w:rsidR="00F30495" w:rsidRDefault="00F30495" w:rsidP="00F30495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19.</w:t>
      </w:r>
      <w:r>
        <w:rPr>
          <w:rtl/>
        </w:rPr>
        <w:tab/>
        <w:t>(א)</w:t>
      </w:r>
      <w:r>
        <w:rPr>
          <w:rtl/>
        </w:rPr>
        <w:tab/>
        <w:t xml:space="preserve">בתום ארבע שנים ממועד התחילה של חוק </w:t>
      </w:r>
      <w:proofErr w:type="spellStart"/>
      <w:r>
        <w:rPr>
          <w:rtl/>
        </w:rPr>
        <w:t>זהלעניין</w:t>
      </w:r>
      <w:proofErr w:type="spellEnd"/>
      <w:r>
        <w:rPr>
          <w:rtl/>
        </w:rPr>
        <w:t xml:space="preserve"> יחיד, השר רשאי, בהסכמת </w:t>
      </w:r>
      <w:r>
        <w:rPr>
          <w:rtl/>
        </w:rPr>
        <w:tab/>
      </w:r>
      <w:r>
        <w:rPr>
          <w:rtl/>
        </w:rPr>
        <w:tab/>
        <w:t xml:space="preserve">שר הפנים, ובאישור ועדת החוקה, חוק ומשפט של הכנסת, לקבוע, בצו, כי תחול חובה על </w:t>
      </w:r>
      <w:r>
        <w:rPr>
          <w:rtl/>
        </w:rPr>
        <w:tab/>
      </w:r>
      <w:r>
        <w:rPr>
          <w:rtl/>
        </w:rPr>
        <w:tab/>
        <w:t xml:space="preserve">תושב בדבר חובת התושב למסור מען דיגיטלי, וכי בעת מסירת הודעה כאמור רשאי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התושב להודיע כי</w:t>
      </w:r>
      <w:r>
        <w:rPr>
          <w:rFonts w:hint="cs"/>
          <w:rtl/>
        </w:rPr>
        <w:t xml:space="preserve"> </w:t>
      </w:r>
      <w:r>
        <w:rPr>
          <w:rtl/>
        </w:rPr>
        <w:t>הוא מעוניין לקבל למענו הדיגיטלי מסרים מגופים ציבוריים;</w:t>
      </w:r>
    </w:p>
    <w:p w:rsidR="00F30495" w:rsidRDefault="00F30495" w:rsidP="00F30495">
      <w:bookmarkStart w:id="1145" w:name="_ETM_Q1_7474996"/>
      <w:bookmarkStart w:id="1146" w:name="_ETM_Q1_7475074"/>
      <w:bookmarkEnd w:id="1145"/>
      <w:bookmarkEnd w:id="1146"/>
    </w:p>
    <w:p w:rsidR="00F30495" w:rsidRDefault="00F30495" w:rsidP="00F30495">
      <w:pPr>
        <w:rPr>
          <w:rtl/>
          <w:lang w:eastAsia="he-IL"/>
        </w:rPr>
      </w:pPr>
      <w:r>
        <w:rPr>
          <w:rtl/>
          <w:lang w:eastAsia="he-IL"/>
        </w:rPr>
        <w:tab/>
        <w:t>(ב)</w:t>
      </w:r>
      <w:r>
        <w:rPr>
          <w:rtl/>
          <w:lang w:eastAsia="he-IL"/>
        </w:rPr>
        <w:tab/>
        <w:t>פרסם השר הודעה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צו כאמור בסעיף קטן (א), יקראו את הסעיפים בחוקים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הבאים כך –</w:t>
      </w:r>
      <w:bookmarkStart w:id="1147" w:name="_ETM_Q1_7491162"/>
      <w:bookmarkEnd w:id="1147"/>
    </w:p>
    <w:p w:rsidR="00F30495" w:rsidRDefault="00F30495" w:rsidP="00F30495">
      <w:pPr>
        <w:rPr>
          <w:rtl/>
          <w:lang w:eastAsia="he-IL"/>
        </w:rPr>
      </w:pPr>
    </w:p>
    <w:p w:rsidR="00F30495" w:rsidRDefault="00F30495" w:rsidP="00F30495">
      <w:pPr>
        <w:rPr>
          <w:rtl/>
          <w:lang w:eastAsia="he-IL"/>
        </w:rPr>
      </w:pPr>
      <w:bookmarkStart w:id="1148" w:name="_ETM_Q1_7491261"/>
      <w:bookmarkEnd w:id="1148"/>
      <w:r>
        <w:rPr>
          <w:rtl/>
          <w:lang w:eastAsia="he-IL"/>
        </w:rPr>
        <w:tab/>
      </w:r>
      <w:r>
        <w:rPr>
          <w:rtl/>
          <w:lang w:eastAsia="he-IL"/>
        </w:rPr>
        <w:tab/>
        <w:t>(1)</w:t>
      </w:r>
      <w:r>
        <w:rPr>
          <w:rtl/>
          <w:lang w:eastAsia="he-IL"/>
        </w:rPr>
        <w:tab/>
        <w:t xml:space="preserve">בחוק פנייה דיגיטלית לגופים ציבוריים, בסעיף 3ב(א)(2) במקום המילים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"הוא רשאי להודיע לרשם, בכל עת, שהוא מסרב לקבל מסרים מגופים ציבוריים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לפי הוראות פרק זה למענו הדיגיטלי" יבוא "כי הוא מעוניין לקבל מסרים מגופים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ציבוריים לפי הוראות פרק זה למענו הדיגיטלי, וכי גם אם הודיע כי הוא מעוניין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 xml:space="preserve">לקבל מסרים כאמור הוא רשאי לחזור בו הוא רשאי ולהודיע בכל עת שאינו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מעוניין יותר לקבל מסרים כאמור".</w:t>
      </w:r>
    </w:p>
    <w:p w:rsidR="00F30495" w:rsidRDefault="00F30495" w:rsidP="00F30495">
      <w:pPr>
        <w:rPr>
          <w:lang w:eastAsia="he-IL"/>
        </w:rPr>
      </w:pPr>
      <w:bookmarkStart w:id="1149" w:name="_ETM_Q1_7519916"/>
      <w:bookmarkStart w:id="1150" w:name="_ETM_Q1_7519998"/>
      <w:bookmarkEnd w:id="1149"/>
      <w:bookmarkEnd w:id="1150"/>
    </w:p>
    <w:p w:rsidR="00F30495" w:rsidRDefault="00F30495" w:rsidP="00F3049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  <w:t>(2)</w:t>
      </w:r>
      <w:r>
        <w:rPr>
          <w:rtl/>
          <w:lang w:eastAsia="he-IL"/>
        </w:rPr>
        <w:tab/>
        <w:t>בסעיף 5א לחוק מרשם האוכלוסין –</w:t>
      </w:r>
    </w:p>
    <w:p w:rsidR="00F30495" w:rsidRDefault="00F30495" w:rsidP="00F30495">
      <w:pPr>
        <w:rPr>
          <w:lang w:eastAsia="he-IL"/>
        </w:rPr>
      </w:pPr>
      <w:bookmarkStart w:id="1151" w:name="_ETM_Q1_7521076"/>
      <w:bookmarkStart w:id="1152" w:name="_ETM_Q1_7521160"/>
      <w:bookmarkEnd w:id="1151"/>
      <w:bookmarkEnd w:id="1152"/>
    </w:p>
    <w:p w:rsidR="00F30495" w:rsidRDefault="00F30495" w:rsidP="00F3049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(א)</w:t>
      </w:r>
      <w:r>
        <w:rPr>
          <w:rtl/>
          <w:lang w:eastAsia="he-IL"/>
        </w:rPr>
        <w:tab/>
        <w:t>בסעיף 5אקטן (א), במקום המילה "רשאי" יבוא "חייב";</w:t>
      </w:r>
      <w:bookmarkStart w:id="1153" w:name="_ETM_Q1_7525747"/>
      <w:bookmarkEnd w:id="1153"/>
    </w:p>
    <w:p w:rsidR="00F30495" w:rsidRDefault="00F30495" w:rsidP="00F30495">
      <w:pPr>
        <w:rPr>
          <w:lang w:eastAsia="he-IL"/>
        </w:rPr>
      </w:pPr>
      <w:bookmarkStart w:id="1154" w:name="_ETM_Q1_7525825"/>
      <w:bookmarkEnd w:id="1154"/>
    </w:p>
    <w:p w:rsidR="00F30495" w:rsidRDefault="00F30495" w:rsidP="00F30495">
      <w:pPr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(ב)</w:t>
      </w:r>
      <w:r>
        <w:rPr>
          <w:rtl/>
          <w:lang w:eastAsia="he-IL"/>
        </w:rPr>
        <w:tab/>
        <w:t>בסעיף 5אקטן (ד)(1) במקום המילה "מסרב" יבוא "מעוניין";</w:t>
      </w:r>
    </w:p>
    <w:p w:rsidR="00F30495" w:rsidRDefault="00F30495" w:rsidP="00F30495">
      <w:pPr>
        <w:rPr>
          <w:rtl/>
          <w:lang w:eastAsia="he-IL"/>
        </w:rPr>
      </w:pPr>
      <w:r>
        <w:rPr>
          <w:rtl/>
          <w:lang w:eastAsia="he-IL"/>
        </w:rPr>
        <w:tab/>
      </w:r>
      <w:bookmarkStart w:id="1155" w:name="_ETM_Q1_7531366"/>
      <w:bookmarkEnd w:id="1155"/>
    </w:p>
    <w:p w:rsidR="00F30495" w:rsidRDefault="00F30495" w:rsidP="00F30495">
      <w:pPr>
        <w:rPr>
          <w:rtl/>
          <w:lang w:eastAsia="he-IL"/>
        </w:rPr>
      </w:pPr>
      <w:bookmarkStart w:id="1156" w:name="_ETM_Q1_7531432"/>
      <w:bookmarkEnd w:id="115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(ג)</w:t>
      </w:r>
      <w:r>
        <w:rPr>
          <w:rtl/>
          <w:lang w:eastAsia="he-IL"/>
        </w:rPr>
        <w:tab/>
        <w:t>אחרי סעיף קטן (ד) יבוא:</w:t>
      </w:r>
    </w:p>
    <w:p w:rsidR="00F30495" w:rsidRDefault="00F30495" w:rsidP="00F30495">
      <w:pPr>
        <w:rPr>
          <w:rtl/>
          <w:lang w:eastAsia="he-IL"/>
        </w:rPr>
      </w:pPr>
    </w:p>
    <w:p w:rsidR="00F30495" w:rsidRDefault="00F30495" w:rsidP="00F30495">
      <w:pPr>
        <w:rPr>
          <w:rtl/>
          <w:lang w:eastAsia="he-IL"/>
        </w:rPr>
      </w:pPr>
      <w:r w:rsidRPr="00F30495"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F30495">
        <w:rPr>
          <w:rtl/>
          <w:lang w:eastAsia="he-IL"/>
        </w:rPr>
        <w:t>"(ה)</w:t>
      </w:r>
      <w:r w:rsidRPr="00F30495">
        <w:rPr>
          <w:rtl/>
          <w:lang w:eastAsia="he-IL"/>
        </w:rPr>
        <w:tab/>
        <w:t xml:space="preserve">על אף האמור בפסקת משנה (א), הודיע התושב כי יצא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F30495">
        <w:rPr>
          <w:rtl/>
          <w:lang w:eastAsia="he-IL"/>
        </w:rPr>
        <w:t xml:space="preserve">להשתקע בחוץ-לארץ לפי סעיף 14 לא תחול עליו החובה להודיע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F30495">
        <w:rPr>
          <w:rtl/>
          <w:lang w:eastAsia="he-IL"/>
        </w:rPr>
        <w:t>על מענו הדיגיטלי אלא יהיה רשאי לעשות כן."</w:t>
      </w:r>
    </w:p>
    <w:p w:rsidR="00F30495" w:rsidRDefault="00F30495" w:rsidP="00F30495">
      <w:pPr>
        <w:rPr>
          <w:rtl/>
          <w:lang w:eastAsia="he-IL"/>
        </w:rPr>
      </w:pPr>
    </w:p>
    <w:p w:rsidR="00F30495" w:rsidRDefault="00F30495" w:rsidP="00F30495">
      <w:pPr>
        <w:pStyle w:val="a4"/>
        <w:keepNext/>
        <w:rPr>
          <w:rtl/>
        </w:rPr>
      </w:pPr>
      <w:bookmarkStart w:id="1157" w:name="ET_speaker_אלעזר_שטרן_ייעוץ_משפטי_401"/>
      <w:r w:rsidRPr="00F30495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F30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F30495" w:rsidRDefault="00F30495" w:rsidP="00F30495">
      <w:pPr>
        <w:pStyle w:val="KeepWithNext"/>
        <w:rPr>
          <w:rtl/>
          <w:lang w:eastAsia="he-IL"/>
        </w:rPr>
      </w:pPr>
    </w:p>
    <w:p w:rsidR="00F30495" w:rsidRDefault="00F30495" w:rsidP="00F30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19ח כרגע אין. זו הצעה שלכם. בואו נדון </w:t>
      </w:r>
      <w:bookmarkStart w:id="1158" w:name="_ETM_Q1_7553541"/>
      <w:bookmarkEnd w:id="1158"/>
      <w:r>
        <w:rPr>
          <w:rFonts w:hint="cs"/>
          <w:rtl/>
          <w:lang w:eastAsia="he-IL"/>
        </w:rPr>
        <w:t>כרגע בסעיף הזה.</w:t>
      </w:r>
    </w:p>
    <w:p w:rsidR="00F30495" w:rsidRDefault="00F30495" w:rsidP="00F30495">
      <w:pPr>
        <w:rPr>
          <w:rtl/>
          <w:lang w:eastAsia="he-IL"/>
        </w:rPr>
      </w:pPr>
      <w:bookmarkStart w:id="1159" w:name="_ETM_Q1_7558109"/>
      <w:bookmarkStart w:id="1160" w:name="_ETM_Q1_7558194"/>
      <w:bookmarkEnd w:id="1159"/>
      <w:bookmarkEnd w:id="1160"/>
    </w:p>
    <w:p w:rsidR="00F30495" w:rsidRDefault="00F30495" w:rsidP="00F30495">
      <w:pPr>
        <w:pStyle w:val="af9"/>
        <w:keepNext/>
        <w:rPr>
          <w:rtl/>
          <w:lang w:eastAsia="he-IL"/>
        </w:rPr>
      </w:pPr>
      <w:bookmarkStart w:id="1161" w:name="ET_guest_635729_402"/>
      <w:r w:rsidRPr="00F30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F304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F30495" w:rsidRDefault="00F30495" w:rsidP="00F30495">
      <w:pPr>
        <w:pStyle w:val="KeepWithNext"/>
        <w:rPr>
          <w:rtl/>
          <w:lang w:eastAsia="he-IL"/>
        </w:rPr>
      </w:pPr>
    </w:p>
    <w:p w:rsidR="00EC0A0B" w:rsidRDefault="00D6357A" w:rsidP="00EC0A0B">
      <w:pPr>
        <w:rPr>
          <w:rtl/>
          <w:lang w:eastAsia="he-IL"/>
        </w:rPr>
      </w:pPr>
      <w:r w:rsidRPr="00D6357A">
        <w:rPr>
          <w:rtl/>
          <w:lang w:eastAsia="he-IL"/>
        </w:rPr>
        <w:t xml:space="preserve">רק </w:t>
      </w:r>
      <w:r w:rsidR="00F30495">
        <w:rPr>
          <w:rFonts w:hint="cs"/>
          <w:rtl/>
          <w:lang w:eastAsia="he-IL"/>
        </w:rPr>
        <w:t>נ</w:t>
      </w:r>
      <w:r w:rsidRPr="00D6357A">
        <w:rPr>
          <w:rtl/>
          <w:lang w:eastAsia="he-IL"/>
        </w:rPr>
        <w:t xml:space="preserve">סביר את הסעיף במסגרת השיח שהיה עם היו"ר וההצעה להפוך את ההסדר מכזה שאנחנו נכנסים בתחילה עם הסדר שהוא וולונטרי מבחינת </w:t>
      </w:r>
      <w:r w:rsidR="00F30495">
        <w:rPr>
          <w:rFonts w:hint="cs"/>
          <w:rtl/>
          <w:lang w:eastAsia="he-IL"/>
        </w:rPr>
        <w:t>מ</w:t>
      </w:r>
      <w:r w:rsidRPr="00D6357A">
        <w:rPr>
          <w:rtl/>
          <w:lang w:eastAsia="he-IL"/>
        </w:rPr>
        <w:t xml:space="preserve">סירת </w:t>
      </w:r>
      <w:r w:rsidR="00F30495">
        <w:rPr>
          <w:rFonts w:hint="cs"/>
          <w:rtl/>
          <w:lang w:eastAsia="he-IL"/>
        </w:rPr>
        <w:t>המען ה</w:t>
      </w:r>
      <w:r w:rsidRPr="00D6357A">
        <w:rPr>
          <w:rtl/>
          <w:lang w:eastAsia="he-IL"/>
        </w:rPr>
        <w:t xml:space="preserve">דיגיטלי </w:t>
      </w:r>
      <w:r w:rsidR="00F30495">
        <w:rPr>
          <w:rFonts w:hint="cs"/>
          <w:rtl/>
          <w:lang w:eastAsia="he-IL"/>
        </w:rPr>
        <w:t>ו-</w:t>
      </w:r>
      <w:r w:rsidR="00F30495">
        <w:rPr>
          <w:lang w:val="en-GB" w:eastAsia="he-IL"/>
        </w:rPr>
        <w:t>opt out</w:t>
      </w:r>
      <w:r w:rsidRPr="00D6357A">
        <w:rPr>
          <w:rtl/>
          <w:lang w:eastAsia="he-IL"/>
        </w:rPr>
        <w:t xml:space="preserve"> מבחינת הדי</w:t>
      </w:r>
      <w:r w:rsidR="00520F86">
        <w:rPr>
          <w:rFonts w:hint="cs"/>
          <w:rtl/>
          <w:lang w:eastAsia="he-IL"/>
        </w:rPr>
        <w:t>ו</w:t>
      </w:r>
      <w:r w:rsidRPr="00D6357A">
        <w:rPr>
          <w:rtl/>
          <w:lang w:eastAsia="he-IL"/>
        </w:rPr>
        <w:t>ור</w:t>
      </w:r>
      <w:r w:rsidR="00520F86">
        <w:rPr>
          <w:rFonts w:hint="cs"/>
          <w:rtl/>
          <w:lang w:eastAsia="he-IL"/>
        </w:rPr>
        <w:t>.</w:t>
      </w:r>
      <w:r w:rsidRPr="00D6357A">
        <w:rPr>
          <w:rtl/>
          <w:lang w:eastAsia="he-IL"/>
        </w:rPr>
        <w:t xml:space="preserve"> למעשה</w:t>
      </w:r>
      <w:r w:rsidR="00520F86">
        <w:rPr>
          <w:rFonts w:hint="cs"/>
          <w:rtl/>
          <w:lang w:eastAsia="he-IL"/>
        </w:rPr>
        <w:t>,</w:t>
      </w:r>
      <w:r w:rsidRPr="00D6357A">
        <w:rPr>
          <w:rtl/>
          <w:lang w:eastAsia="he-IL"/>
        </w:rPr>
        <w:t xml:space="preserve"> אחרי תקופה של 4 שנים יש איזושהי צומת שב</w:t>
      </w:r>
      <w:r w:rsidR="00520F86">
        <w:rPr>
          <w:rFonts w:hint="cs"/>
          <w:rtl/>
          <w:lang w:eastAsia="he-IL"/>
        </w:rPr>
        <w:t>ה</w:t>
      </w:r>
      <w:r w:rsidRPr="00D6357A">
        <w:rPr>
          <w:rtl/>
          <w:lang w:eastAsia="he-IL"/>
        </w:rPr>
        <w:t xml:space="preserve"> אפשר לבחון את</w:t>
      </w:r>
      <w:r w:rsidR="00520F86">
        <w:rPr>
          <w:rFonts w:hint="cs"/>
          <w:rtl/>
          <w:lang w:eastAsia="he-IL"/>
        </w:rPr>
        <w:t xml:space="preserve"> </w:t>
      </w:r>
      <w:r w:rsidRPr="00D6357A">
        <w:rPr>
          <w:rtl/>
          <w:lang w:eastAsia="he-IL"/>
        </w:rPr>
        <w:t>זה מחדש</w:t>
      </w:r>
      <w:r w:rsidR="00520F86">
        <w:rPr>
          <w:rFonts w:hint="cs"/>
          <w:rtl/>
          <w:lang w:eastAsia="he-IL"/>
        </w:rPr>
        <w:t xml:space="preserve">, </w:t>
      </w:r>
      <w:r w:rsidR="00520F86">
        <w:rPr>
          <w:rtl/>
          <w:lang w:eastAsia="he-IL"/>
        </w:rPr>
        <w:t xml:space="preserve">וככל </w:t>
      </w:r>
      <w:r w:rsidRPr="00D6357A">
        <w:rPr>
          <w:rtl/>
          <w:lang w:eastAsia="he-IL"/>
        </w:rPr>
        <w:t xml:space="preserve">שהשר </w:t>
      </w:r>
      <w:r w:rsidR="00520F86">
        <w:rPr>
          <w:rtl/>
          <w:lang w:eastAsia="he-IL"/>
        </w:rPr>
        <w:t>מוצא לנכון</w:t>
      </w:r>
      <w:r w:rsidR="00520F86">
        <w:rPr>
          <w:rFonts w:hint="cs"/>
          <w:rtl/>
          <w:lang w:eastAsia="he-IL"/>
        </w:rPr>
        <w:t xml:space="preserve">, </w:t>
      </w:r>
      <w:bookmarkStart w:id="1162" w:name="_ETM_Q1_7605072"/>
      <w:bookmarkEnd w:id="1162"/>
      <w:r w:rsidRPr="00D6357A">
        <w:rPr>
          <w:rtl/>
          <w:lang w:eastAsia="he-IL"/>
        </w:rPr>
        <w:t xml:space="preserve">בהסכמה של שר הפנים </w:t>
      </w:r>
      <w:r w:rsidR="00520F86">
        <w:rPr>
          <w:rFonts w:hint="cs"/>
          <w:rtl/>
          <w:lang w:eastAsia="he-IL"/>
        </w:rPr>
        <w:t>ו</w:t>
      </w:r>
      <w:r w:rsidRPr="00D6357A">
        <w:rPr>
          <w:rtl/>
          <w:lang w:eastAsia="he-IL"/>
        </w:rPr>
        <w:t>באישור של ועדת חוקה</w:t>
      </w:r>
      <w:r w:rsidR="00520F86">
        <w:rPr>
          <w:rFonts w:hint="cs"/>
          <w:rtl/>
          <w:lang w:eastAsia="he-IL"/>
        </w:rPr>
        <w:t>,</w:t>
      </w:r>
      <w:r w:rsidRPr="00D6357A">
        <w:rPr>
          <w:rtl/>
          <w:lang w:eastAsia="he-IL"/>
        </w:rPr>
        <w:t xml:space="preserve"> </w:t>
      </w:r>
      <w:r w:rsidR="00520F86">
        <w:rPr>
          <w:rFonts w:hint="cs"/>
          <w:rtl/>
          <w:lang w:eastAsia="he-IL"/>
        </w:rPr>
        <w:t xml:space="preserve">גם </w:t>
      </w:r>
      <w:r w:rsidRPr="00D6357A">
        <w:rPr>
          <w:rtl/>
          <w:lang w:eastAsia="he-IL"/>
        </w:rPr>
        <w:t>לשנות את ההסדר במו</w:t>
      </w:r>
      <w:r w:rsidR="00520F86">
        <w:rPr>
          <w:rtl/>
          <w:lang w:eastAsia="he-IL"/>
        </w:rPr>
        <w:t>בן הזה שתחול חובה למסור את המע</w:t>
      </w:r>
      <w:r w:rsidR="00520F86">
        <w:rPr>
          <w:rFonts w:hint="cs"/>
          <w:rtl/>
          <w:lang w:eastAsia="he-IL"/>
        </w:rPr>
        <w:t>ן</w:t>
      </w:r>
      <w:r w:rsidRPr="00D6357A">
        <w:rPr>
          <w:rtl/>
          <w:lang w:eastAsia="he-IL"/>
        </w:rPr>
        <w:t xml:space="preserve"> </w:t>
      </w:r>
      <w:r w:rsidR="00520F86">
        <w:rPr>
          <w:rFonts w:hint="cs"/>
          <w:rtl/>
          <w:lang w:eastAsia="he-IL"/>
        </w:rPr>
        <w:t>ה</w:t>
      </w:r>
      <w:r w:rsidRPr="00D6357A">
        <w:rPr>
          <w:rtl/>
          <w:lang w:eastAsia="he-IL"/>
        </w:rPr>
        <w:t>דיגיטלי</w:t>
      </w:r>
      <w:r w:rsidR="00520F86">
        <w:rPr>
          <w:rFonts w:hint="cs"/>
          <w:rtl/>
          <w:lang w:eastAsia="he-IL"/>
        </w:rPr>
        <w:t>.</w:t>
      </w:r>
      <w:r w:rsidRPr="00D6357A">
        <w:rPr>
          <w:rtl/>
          <w:lang w:eastAsia="he-IL"/>
        </w:rPr>
        <w:t xml:space="preserve"> אבל אנחנו משנים גם כן את המנגנון</w:t>
      </w:r>
      <w:r w:rsidR="00520F86">
        <w:rPr>
          <w:rFonts w:hint="cs"/>
          <w:rtl/>
          <w:lang w:eastAsia="he-IL"/>
        </w:rPr>
        <w:t xml:space="preserve"> מ-</w:t>
      </w:r>
      <w:r w:rsidR="00520F86">
        <w:rPr>
          <w:lang w:val="en-GB" w:eastAsia="he-IL"/>
        </w:rPr>
        <w:t>opt out</w:t>
      </w:r>
      <w:r w:rsidR="00520F86" w:rsidRPr="00D6357A">
        <w:rPr>
          <w:rtl/>
          <w:lang w:eastAsia="he-IL"/>
        </w:rPr>
        <w:t xml:space="preserve"> </w:t>
      </w:r>
      <w:r w:rsidR="00520F86">
        <w:rPr>
          <w:rFonts w:hint="cs"/>
          <w:rtl/>
          <w:lang w:eastAsia="he-IL"/>
        </w:rPr>
        <w:t>ל-</w:t>
      </w:r>
      <w:r w:rsidR="00520F86">
        <w:rPr>
          <w:lang w:val="en-GB" w:eastAsia="he-IL"/>
        </w:rPr>
        <w:t>opt in</w:t>
      </w:r>
      <w:r w:rsidR="00520F86" w:rsidRPr="00D6357A">
        <w:rPr>
          <w:rtl/>
          <w:lang w:eastAsia="he-IL"/>
        </w:rPr>
        <w:t xml:space="preserve"> </w:t>
      </w:r>
      <w:r w:rsidRPr="00D6357A">
        <w:rPr>
          <w:rtl/>
          <w:lang w:eastAsia="he-IL"/>
        </w:rPr>
        <w:t>ביחס לדיוו</w:t>
      </w:r>
      <w:r w:rsidR="00EC0A0B">
        <w:rPr>
          <w:rFonts w:hint="cs"/>
          <w:rtl/>
          <w:lang w:eastAsia="he-IL"/>
        </w:rPr>
        <w:t xml:space="preserve">ר </w:t>
      </w:r>
      <w:r w:rsidRPr="00D6357A">
        <w:rPr>
          <w:rtl/>
          <w:lang w:eastAsia="he-IL"/>
        </w:rPr>
        <w:t xml:space="preserve">וזה כמובן גוזר על שינויים גם בחוק פנייה לגופים ציבוריים וגם </w:t>
      </w:r>
      <w:r w:rsidR="00EC0A0B">
        <w:rPr>
          <w:rFonts w:hint="cs"/>
          <w:rtl/>
          <w:lang w:eastAsia="he-IL"/>
        </w:rPr>
        <w:t>ב</w:t>
      </w:r>
      <w:r w:rsidRPr="00D6357A">
        <w:rPr>
          <w:rtl/>
          <w:lang w:eastAsia="he-IL"/>
        </w:rPr>
        <w:t>יחס לחוק מרשם האוכלוסין</w:t>
      </w:r>
      <w:r w:rsidR="00EC0A0B">
        <w:rPr>
          <w:rFonts w:hint="cs"/>
          <w:rtl/>
          <w:lang w:eastAsia="he-IL"/>
        </w:rPr>
        <w:t>.</w:t>
      </w:r>
    </w:p>
    <w:p w:rsidR="00EC0A0B" w:rsidRDefault="00EC0A0B" w:rsidP="00EC0A0B">
      <w:pPr>
        <w:rPr>
          <w:rtl/>
          <w:lang w:eastAsia="he-IL"/>
        </w:rPr>
      </w:pPr>
      <w:bookmarkStart w:id="1163" w:name="_ETM_Q1_7640932"/>
      <w:bookmarkStart w:id="1164" w:name="_ETM_Q1_7641071"/>
      <w:bookmarkEnd w:id="1163"/>
      <w:bookmarkEnd w:id="1164"/>
    </w:p>
    <w:p w:rsidR="00EC0A0B" w:rsidRDefault="00EC0A0B" w:rsidP="00EC0A0B">
      <w:pPr>
        <w:pStyle w:val="a4"/>
        <w:keepNext/>
        <w:rPr>
          <w:rtl/>
        </w:rPr>
      </w:pPr>
      <w:bookmarkStart w:id="1165" w:name="ET_speaker_אלעזר_שטרן_ייעוץ_משפטי_403"/>
      <w:r w:rsidRPr="00EC0A0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C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EC0A0B" w:rsidRDefault="00EC0A0B" w:rsidP="00EC0A0B">
      <w:pPr>
        <w:pStyle w:val="KeepWithNext"/>
        <w:rPr>
          <w:rtl/>
        </w:rPr>
      </w:pPr>
    </w:p>
    <w:p w:rsidR="00EC0A0B" w:rsidRDefault="00EC0A0B" w:rsidP="00EC0A0B">
      <w:pPr>
        <w:rPr>
          <w:rtl/>
        </w:rPr>
      </w:pPr>
      <w:r>
        <w:rPr>
          <w:rFonts w:hint="cs"/>
          <w:rtl/>
        </w:rPr>
        <w:t xml:space="preserve">אני אעיר </w:t>
      </w:r>
      <w:r w:rsidR="00D6357A" w:rsidRPr="00D6357A">
        <w:rPr>
          <w:rtl/>
        </w:rPr>
        <w:t>ברמה הניסוחי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וצריך להתייעץ עם </w:t>
      </w:r>
      <w:proofErr w:type="spellStart"/>
      <w:r>
        <w:rPr>
          <w:rFonts w:hint="cs"/>
          <w:rtl/>
        </w:rPr>
        <w:t>נסחת</w:t>
      </w:r>
      <w:proofErr w:type="spellEnd"/>
      <w:r>
        <w:rPr>
          <w:rFonts w:hint="cs"/>
          <w:rtl/>
        </w:rPr>
        <w:t xml:space="preserve"> החוק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D6357A" w:rsidRPr="00D6357A">
        <w:rPr>
          <w:rtl/>
        </w:rPr>
        <w:t xml:space="preserve">נכון לכתוב את זה בצורה של </w:t>
      </w:r>
      <w:r>
        <w:rPr>
          <w:rFonts w:hint="cs"/>
          <w:rtl/>
        </w:rPr>
        <w:t>"</w:t>
      </w:r>
      <w:r w:rsidR="00D6357A" w:rsidRPr="00D6357A">
        <w:rPr>
          <w:rtl/>
        </w:rPr>
        <w:t>יקראו את הסעיפים</w:t>
      </w:r>
      <w:r>
        <w:rPr>
          <w:rFonts w:hint="cs"/>
          <w:rtl/>
        </w:rPr>
        <w:t>" או</w:t>
      </w:r>
      <w:r w:rsidR="00D6357A" w:rsidRPr="00D6357A">
        <w:rPr>
          <w:rtl/>
        </w:rPr>
        <w:t xml:space="preserve"> שפשוט תיקון לסעיפים</w:t>
      </w:r>
      <w:r>
        <w:rPr>
          <w:rFonts w:hint="cs"/>
          <w:rtl/>
        </w:rPr>
        <w:t>.</w:t>
      </w:r>
    </w:p>
    <w:p w:rsidR="00EC0A0B" w:rsidRDefault="00EC0A0B" w:rsidP="00EC0A0B">
      <w:pPr>
        <w:rPr>
          <w:rtl/>
        </w:rPr>
      </w:pPr>
    </w:p>
    <w:p w:rsidR="00EC0A0B" w:rsidRDefault="00EC0A0B" w:rsidP="00EC0A0B">
      <w:pPr>
        <w:pStyle w:val="af6"/>
        <w:keepNext/>
        <w:rPr>
          <w:rtl/>
        </w:rPr>
      </w:pPr>
      <w:bookmarkStart w:id="1166" w:name="ET_yor_6156_404"/>
      <w:r w:rsidRPr="00EC0A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0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EC0A0B" w:rsidRDefault="00EC0A0B" w:rsidP="00EC0A0B">
      <w:pPr>
        <w:pStyle w:val="KeepWithNext"/>
        <w:rPr>
          <w:rtl/>
        </w:rPr>
      </w:pPr>
    </w:p>
    <w:p w:rsidR="00EC0A0B" w:rsidRDefault="00EC0A0B" w:rsidP="00EC0A0B">
      <w:pPr>
        <w:rPr>
          <w:rtl/>
        </w:rPr>
      </w:pPr>
      <w:r>
        <w:rPr>
          <w:rFonts w:hint="cs"/>
          <w:rtl/>
        </w:rPr>
        <w:t>זה לא</w:t>
      </w:r>
      <w:r w:rsidR="00D6357A" w:rsidRPr="00D6357A">
        <w:rPr>
          <w:rtl/>
        </w:rPr>
        <w:t xml:space="preserve"> תיקון </w:t>
      </w:r>
      <w:r>
        <w:rPr>
          <w:rFonts w:hint="cs"/>
          <w:rtl/>
        </w:rPr>
        <w:t>ל</w:t>
      </w:r>
      <w:r w:rsidR="00D6357A" w:rsidRPr="00D6357A">
        <w:rPr>
          <w:rtl/>
        </w:rPr>
        <w:t>סעיפים</w:t>
      </w:r>
      <w:r>
        <w:rPr>
          <w:rFonts w:hint="cs"/>
          <w:rtl/>
        </w:rPr>
        <w:t>.</w:t>
      </w:r>
      <w:bookmarkStart w:id="1167" w:name="_ETM_Q1_7655382"/>
      <w:bookmarkEnd w:id="1167"/>
    </w:p>
    <w:p w:rsidR="00F62E2D" w:rsidRDefault="00F62E2D" w:rsidP="00EC0A0B">
      <w:pPr>
        <w:rPr>
          <w:rtl/>
        </w:rPr>
      </w:pPr>
      <w:bookmarkStart w:id="1168" w:name="_ETM_Q1_7655486"/>
      <w:bookmarkEnd w:id="1168"/>
    </w:p>
    <w:p w:rsidR="00F62E2D" w:rsidRDefault="00F62E2D" w:rsidP="00F62E2D">
      <w:pPr>
        <w:pStyle w:val="-"/>
        <w:keepNext/>
        <w:rPr>
          <w:rtl/>
        </w:rPr>
      </w:pPr>
      <w:bookmarkStart w:id="1169" w:name="ET_speakercontinue_אלעזר_שטרן_ייעו_405"/>
      <w:r w:rsidRPr="00F62E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F62E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9"/>
    </w:p>
    <w:p w:rsidR="00F62E2D" w:rsidRDefault="00F62E2D" w:rsidP="00F62E2D">
      <w:pPr>
        <w:pStyle w:val="KeepWithNext"/>
        <w:rPr>
          <w:rtl/>
        </w:rPr>
      </w:pPr>
    </w:p>
    <w:p w:rsidR="00F62E2D" w:rsidRDefault="00D6357A" w:rsidP="00F62E2D">
      <w:pPr>
        <w:rPr>
          <w:rtl/>
        </w:rPr>
      </w:pPr>
      <w:r w:rsidRPr="00D6357A">
        <w:rPr>
          <w:rtl/>
        </w:rPr>
        <w:t>יש קושי</w:t>
      </w:r>
      <w:r w:rsidR="00F62E2D">
        <w:rPr>
          <w:rFonts w:hint="cs"/>
          <w:rtl/>
        </w:rPr>
        <w:t xml:space="preserve"> אם </w:t>
      </w:r>
      <w:bookmarkStart w:id="1170" w:name="_ETM_Q1_7655246"/>
      <w:bookmarkEnd w:id="1170"/>
      <w:r w:rsidR="00F62E2D">
        <w:rPr>
          <w:rFonts w:hint="cs"/>
          <w:rtl/>
        </w:rPr>
        <w:t>אתה אומר "יקראו את הסעיפים",</w:t>
      </w:r>
      <w:r w:rsidRPr="00D6357A">
        <w:rPr>
          <w:rtl/>
        </w:rPr>
        <w:t xml:space="preserve"> </w:t>
      </w:r>
      <w:r w:rsidR="00F62E2D">
        <w:rPr>
          <w:rFonts w:hint="cs"/>
          <w:rtl/>
        </w:rPr>
        <w:t>כי ה</w:t>
      </w:r>
      <w:r w:rsidR="00F62E2D">
        <w:rPr>
          <w:rtl/>
        </w:rPr>
        <w:t>אדם ש</w:t>
      </w:r>
      <w:r w:rsidR="00F62E2D">
        <w:rPr>
          <w:rFonts w:hint="cs"/>
          <w:rtl/>
        </w:rPr>
        <w:t>יפתח את החוק</w:t>
      </w:r>
      <w:r w:rsidRPr="00D6357A">
        <w:rPr>
          <w:rtl/>
        </w:rPr>
        <w:t xml:space="preserve"> לא יראה </w:t>
      </w:r>
      <w:r w:rsidR="00F62E2D">
        <w:rPr>
          <w:rFonts w:hint="cs"/>
          <w:rtl/>
        </w:rPr>
        <w:t xml:space="preserve">את התיקון בחוק עצמו כי הסעיף הזה יהיה סעיף מרחף, ורק יש לו סעיף מרחף אחר </w:t>
      </w:r>
      <w:r w:rsidRPr="00D6357A">
        <w:rPr>
          <w:rtl/>
        </w:rPr>
        <w:t xml:space="preserve">שיאמר </w:t>
      </w:r>
      <w:r w:rsidR="00F62E2D">
        <w:rPr>
          <w:rFonts w:hint="cs"/>
          <w:rtl/>
        </w:rPr>
        <w:t>ש</w:t>
      </w:r>
      <w:r w:rsidRPr="00D6357A">
        <w:rPr>
          <w:rtl/>
        </w:rPr>
        <w:t>צריך לקרוא את הסעיף הזה כאילו כתוב</w:t>
      </w:r>
      <w:r w:rsidR="00F62E2D">
        <w:rPr>
          <w:rFonts w:hint="cs"/>
          <w:rtl/>
        </w:rPr>
        <w:t xml:space="preserve"> - - -</w:t>
      </w:r>
    </w:p>
    <w:p w:rsidR="00F62E2D" w:rsidRDefault="00F62E2D" w:rsidP="00F62E2D">
      <w:pPr>
        <w:rPr>
          <w:rtl/>
        </w:rPr>
      </w:pPr>
    </w:p>
    <w:p w:rsidR="00F62E2D" w:rsidRDefault="00F62E2D" w:rsidP="00F62E2D">
      <w:pPr>
        <w:pStyle w:val="af6"/>
        <w:keepNext/>
        <w:rPr>
          <w:rtl/>
        </w:rPr>
      </w:pPr>
      <w:bookmarkStart w:id="1171" w:name="ET_yor_6156_406"/>
      <w:r w:rsidRPr="00F62E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F62E2D" w:rsidRDefault="00F62E2D" w:rsidP="00F62E2D">
      <w:pPr>
        <w:pStyle w:val="KeepWithNext"/>
        <w:rPr>
          <w:rtl/>
        </w:rPr>
      </w:pPr>
    </w:p>
    <w:p w:rsidR="00F62E2D" w:rsidRDefault="00D6357A" w:rsidP="00F62E2D">
      <w:pPr>
        <w:rPr>
          <w:rtl/>
        </w:rPr>
      </w:pPr>
      <w:r w:rsidRPr="00D6357A">
        <w:rPr>
          <w:rtl/>
        </w:rPr>
        <w:t xml:space="preserve">אתם תצטרכו </w:t>
      </w:r>
      <w:r w:rsidR="00F62E2D">
        <w:rPr>
          <w:rFonts w:hint="cs"/>
          <w:rtl/>
        </w:rPr>
        <w:t>לדבר עם ה</w:t>
      </w:r>
      <w:r w:rsidRPr="00D6357A">
        <w:rPr>
          <w:rtl/>
        </w:rPr>
        <w:t xml:space="preserve">לשכה המשפטית אם אפשר לייצר מצב </w:t>
      </w:r>
      <w:r w:rsidR="00F62E2D">
        <w:rPr>
          <w:rFonts w:hint="cs"/>
          <w:rtl/>
        </w:rPr>
        <w:t>ש</w:t>
      </w:r>
      <w:r w:rsidRPr="00D6357A">
        <w:rPr>
          <w:rtl/>
        </w:rPr>
        <w:t>באמצעות צו באישור ועדה משתנה נוסח החוק</w:t>
      </w:r>
      <w:r w:rsidR="00F62E2D">
        <w:rPr>
          <w:rFonts w:hint="cs"/>
          <w:rtl/>
        </w:rPr>
        <w:t>.</w:t>
      </w:r>
    </w:p>
    <w:p w:rsidR="00F62E2D" w:rsidRDefault="00F62E2D" w:rsidP="00F62E2D">
      <w:pPr>
        <w:rPr>
          <w:rtl/>
        </w:rPr>
      </w:pPr>
    </w:p>
    <w:p w:rsidR="00F62E2D" w:rsidRDefault="00F62E2D" w:rsidP="00F62E2D">
      <w:pPr>
        <w:pStyle w:val="-"/>
        <w:keepNext/>
        <w:rPr>
          <w:rtl/>
        </w:rPr>
      </w:pPr>
      <w:bookmarkStart w:id="1172" w:name="ET_speakercontinue_אלעזר_שטרן_ייעו_407"/>
      <w:r w:rsidRPr="00F62E2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F62E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2"/>
    </w:p>
    <w:p w:rsidR="00F62E2D" w:rsidRDefault="00F62E2D" w:rsidP="00F62E2D">
      <w:pPr>
        <w:pStyle w:val="KeepWithNext"/>
        <w:rPr>
          <w:rtl/>
          <w:lang w:eastAsia="he-IL"/>
        </w:rPr>
      </w:pPr>
    </w:p>
    <w:p w:rsidR="00F62E2D" w:rsidRDefault="00F62E2D" w:rsidP="00F62E2D">
      <w:pPr>
        <w:rPr>
          <w:rtl/>
        </w:rPr>
      </w:pPr>
      <w:r>
        <w:rPr>
          <w:rFonts w:hint="cs"/>
          <w:rtl/>
        </w:rPr>
        <w:t>לכן</w:t>
      </w:r>
      <w:r w:rsidR="00D6357A" w:rsidRPr="00D6357A">
        <w:rPr>
          <w:rtl/>
        </w:rPr>
        <w:t xml:space="preserve"> אמרתי </w:t>
      </w:r>
      <w:r>
        <w:rPr>
          <w:rFonts w:hint="cs"/>
          <w:rtl/>
        </w:rPr>
        <w:t xml:space="preserve">שזו </w:t>
      </w:r>
      <w:r w:rsidR="00D6357A" w:rsidRPr="00D6357A">
        <w:rPr>
          <w:rtl/>
        </w:rPr>
        <w:t xml:space="preserve">נקודה </w:t>
      </w:r>
      <w:r>
        <w:rPr>
          <w:rFonts w:hint="cs"/>
          <w:rtl/>
        </w:rPr>
        <w:t xml:space="preserve"> שצריכה </w:t>
      </w:r>
      <w:r w:rsidR="00D6357A" w:rsidRPr="00D6357A">
        <w:rPr>
          <w:rtl/>
        </w:rPr>
        <w:t>התייעצות</w:t>
      </w:r>
      <w:r>
        <w:rPr>
          <w:rFonts w:hint="cs"/>
          <w:rtl/>
        </w:rPr>
        <w:t xml:space="preserve"> איך בדיוק עושים, מה הטכניקה </w:t>
      </w:r>
      <w:bookmarkStart w:id="1173" w:name="_ETM_Q1_7683112"/>
      <w:bookmarkEnd w:id="1173"/>
      <w:r>
        <w:rPr>
          <w:rFonts w:hint="cs"/>
          <w:rtl/>
        </w:rPr>
        <w:t>הנכונה לעשות את זה.</w:t>
      </w:r>
      <w:bookmarkStart w:id="1174" w:name="_ETM_Q1_7686397"/>
      <w:bookmarkEnd w:id="1174"/>
    </w:p>
    <w:p w:rsidR="00F62E2D" w:rsidRDefault="00F62E2D" w:rsidP="00F62E2D">
      <w:pPr>
        <w:rPr>
          <w:rtl/>
        </w:rPr>
      </w:pPr>
      <w:bookmarkStart w:id="1175" w:name="_ETM_Q1_7686480"/>
      <w:bookmarkEnd w:id="1175"/>
    </w:p>
    <w:p w:rsidR="00F62E2D" w:rsidRDefault="00F62E2D" w:rsidP="00F62E2D">
      <w:pPr>
        <w:pStyle w:val="a4"/>
        <w:keepNext/>
        <w:rPr>
          <w:rtl/>
        </w:rPr>
      </w:pPr>
      <w:bookmarkStart w:id="1176" w:name="ET_speaker_4741_408"/>
      <w:r w:rsidRPr="00F62E2D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62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F62E2D" w:rsidRDefault="00F62E2D" w:rsidP="00F62E2D">
      <w:pPr>
        <w:pStyle w:val="KeepWithNext"/>
        <w:rPr>
          <w:rtl/>
        </w:rPr>
      </w:pPr>
    </w:p>
    <w:p w:rsidR="00F62E2D" w:rsidRDefault="00D6357A" w:rsidP="00F62E2D">
      <w:pPr>
        <w:rPr>
          <w:rtl/>
        </w:rPr>
      </w:pPr>
      <w:r w:rsidRPr="00D6357A">
        <w:rPr>
          <w:rtl/>
        </w:rPr>
        <w:t xml:space="preserve"> ז</w:t>
      </w:r>
      <w:r w:rsidR="00F62E2D">
        <w:rPr>
          <w:rFonts w:hint="cs"/>
          <w:rtl/>
        </w:rPr>
        <w:t>ו</w:t>
      </w:r>
      <w:r w:rsidRPr="00D6357A">
        <w:rPr>
          <w:rtl/>
        </w:rPr>
        <w:t xml:space="preserve"> שאלה </w:t>
      </w:r>
      <w:r w:rsidR="00F62E2D">
        <w:rPr>
          <w:rFonts w:hint="cs"/>
          <w:rtl/>
        </w:rPr>
        <w:t>ש</w:t>
      </w:r>
      <w:r w:rsidRPr="00D6357A">
        <w:rPr>
          <w:rtl/>
        </w:rPr>
        <w:t>נשאל</w:t>
      </w:r>
      <w:r w:rsidR="00F62E2D">
        <w:rPr>
          <w:rFonts w:hint="cs"/>
          <w:rtl/>
        </w:rPr>
        <w:t xml:space="preserve">ה על-ידי אלעזר שם. </w:t>
      </w:r>
      <w:r w:rsidRPr="00D6357A">
        <w:rPr>
          <w:rtl/>
        </w:rPr>
        <w:t>זמן יש לנו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אין כאן שום מקום לחיפזון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</w:t>
      </w:r>
      <w:proofErr w:type="spellStart"/>
      <w:r w:rsidR="00F62E2D">
        <w:rPr>
          <w:rFonts w:hint="cs"/>
          <w:rtl/>
        </w:rPr>
        <w:t>קבועי</w:t>
      </w:r>
      <w:proofErr w:type="spellEnd"/>
      <w:r w:rsidRPr="00D6357A">
        <w:rPr>
          <w:rtl/>
        </w:rPr>
        <w:t xml:space="preserve"> הזמן שאתם מדברים עליהם הם פעם שנה וחצי ו-3 שנים ויותר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אני חושב אני </w:t>
      </w:r>
      <w:r w:rsidR="00F62E2D">
        <w:rPr>
          <w:rFonts w:hint="cs"/>
          <w:rtl/>
        </w:rPr>
        <w:t>ש</w:t>
      </w:r>
      <w:r w:rsidRPr="00D6357A">
        <w:rPr>
          <w:rtl/>
        </w:rPr>
        <w:t>צריך להגיש או לשקול מבחינת ההיגיון הפנימי של החוק והתקינות</w:t>
      </w:r>
      <w:r w:rsidR="00F62E2D">
        <w:rPr>
          <w:rFonts w:hint="cs"/>
          <w:rtl/>
        </w:rPr>
        <w:t>.</w:t>
      </w:r>
      <w:r w:rsidR="00F62E2D">
        <w:rPr>
          <w:rtl/>
        </w:rPr>
        <w:t xml:space="preserve"> אז תו</w:t>
      </w:r>
      <w:r w:rsidR="00F62E2D">
        <w:rPr>
          <w:rFonts w:hint="cs"/>
          <w:rtl/>
        </w:rPr>
        <w:t>א</w:t>
      </w:r>
      <w:r w:rsidRPr="00D6357A">
        <w:rPr>
          <w:rtl/>
        </w:rPr>
        <w:t xml:space="preserve">יל </w:t>
      </w:r>
      <w:r w:rsidR="00F62E2D">
        <w:rPr>
          <w:rFonts w:hint="cs"/>
          <w:rtl/>
        </w:rPr>
        <w:t>ה</w:t>
      </w:r>
      <w:r w:rsidRPr="00D6357A">
        <w:rPr>
          <w:rtl/>
        </w:rPr>
        <w:t>ממשלה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יו</w:t>
      </w:r>
      <w:r w:rsidR="00F62E2D">
        <w:rPr>
          <w:rFonts w:hint="cs"/>
          <w:rtl/>
        </w:rPr>
        <w:t>א</w:t>
      </w:r>
      <w:r w:rsidRPr="00D6357A">
        <w:rPr>
          <w:rtl/>
        </w:rPr>
        <w:t>יל</w:t>
      </w:r>
      <w:r w:rsidR="00F62E2D">
        <w:rPr>
          <w:rFonts w:hint="cs"/>
          <w:rtl/>
        </w:rPr>
        <w:t xml:space="preserve"> השר</w:t>
      </w:r>
      <w:r w:rsidRPr="00D6357A">
        <w:rPr>
          <w:rtl/>
        </w:rPr>
        <w:t xml:space="preserve"> להגיש תיקון לחוק באמצעות המליאה כי אנחנו עוברים פ</w:t>
      </w:r>
      <w:r w:rsidR="00F62E2D">
        <w:rPr>
          <w:rFonts w:hint="cs"/>
          <w:rtl/>
        </w:rPr>
        <w:t>ה</w:t>
      </w:r>
      <w:r w:rsidRPr="00D6357A">
        <w:rPr>
          <w:rtl/>
        </w:rPr>
        <w:t xml:space="preserve"> מרשות</w:t>
      </w:r>
      <w:r w:rsidR="00F62E2D">
        <w:rPr>
          <w:rFonts w:hint="cs"/>
          <w:rtl/>
        </w:rPr>
        <w:t xml:space="preserve"> לחובה.</w:t>
      </w:r>
    </w:p>
    <w:p w:rsidR="00F62E2D" w:rsidRDefault="00F62E2D" w:rsidP="00F62E2D">
      <w:pPr>
        <w:rPr>
          <w:rtl/>
        </w:rPr>
      </w:pPr>
    </w:p>
    <w:p w:rsidR="00F62E2D" w:rsidRDefault="00F62E2D" w:rsidP="00F62E2D">
      <w:pPr>
        <w:pStyle w:val="af6"/>
        <w:keepNext/>
        <w:rPr>
          <w:rtl/>
        </w:rPr>
      </w:pPr>
      <w:r w:rsidRPr="00F62E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62E2D" w:rsidRDefault="00F62E2D" w:rsidP="00F62E2D">
      <w:pPr>
        <w:pStyle w:val="KeepWithNext"/>
        <w:rPr>
          <w:rtl/>
        </w:rPr>
      </w:pPr>
    </w:p>
    <w:p w:rsidR="002835A4" w:rsidRDefault="00D6357A" w:rsidP="002835A4">
      <w:pPr>
        <w:rPr>
          <w:rtl/>
        </w:rPr>
      </w:pPr>
      <w:r w:rsidRPr="00D6357A">
        <w:rPr>
          <w:rtl/>
        </w:rPr>
        <w:t>אני רוצה להיות פה הגון</w:t>
      </w:r>
      <w:r w:rsidR="00F62E2D">
        <w:rPr>
          <w:rFonts w:hint="cs"/>
          <w:rtl/>
        </w:rPr>
        <w:t>.</w:t>
      </w:r>
      <w:bookmarkStart w:id="1177" w:name="_ETM_Q1_7732502"/>
      <w:bookmarkEnd w:id="1177"/>
      <w:r w:rsidR="00F62E2D">
        <w:rPr>
          <w:rFonts w:hint="cs"/>
          <w:rtl/>
        </w:rPr>
        <w:t xml:space="preserve"> </w:t>
      </w:r>
      <w:r w:rsidRPr="00D6357A">
        <w:rPr>
          <w:rtl/>
        </w:rPr>
        <w:t>זאת הפשרה שגיבשנו</w:t>
      </w:r>
      <w:r w:rsidR="00F62E2D">
        <w:rPr>
          <w:rFonts w:hint="cs"/>
          <w:rtl/>
        </w:rPr>
        <w:t xml:space="preserve"> עם</w:t>
      </w:r>
      <w:r w:rsidRPr="00D6357A">
        <w:rPr>
          <w:rtl/>
        </w:rPr>
        <w:t xml:space="preserve"> </w:t>
      </w:r>
      <w:r w:rsidR="00F62E2D">
        <w:rPr>
          <w:rFonts w:hint="cs"/>
          <w:rtl/>
        </w:rPr>
        <w:t>ה</w:t>
      </w:r>
      <w:r w:rsidRPr="00D6357A">
        <w:rPr>
          <w:rtl/>
        </w:rPr>
        <w:t>ממשלה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הממשלה רצתה את החובה מלכתחילה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</w:t>
      </w:r>
      <w:r w:rsidR="00F62E2D">
        <w:rPr>
          <w:rFonts w:hint="cs"/>
          <w:rtl/>
        </w:rPr>
        <w:t>ו</w:t>
      </w:r>
      <w:r w:rsidRPr="00D6357A">
        <w:rPr>
          <w:rtl/>
        </w:rPr>
        <w:t>אנחנו רצינו ללכת בדרך שאתה אומר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תעשו כמה שנים</w:t>
      </w:r>
      <w:r w:rsidR="00F62E2D">
        <w:rPr>
          <w:rFonts w:hint="cs"/>
          <w:rtl/>
        </w:rPr>
        <w:t xml:space="preserve"> </w:t>
      </w:r>
      <w:r w:rsidR="00F62E2D">
        <w:rPr>
          <w:rFonts w:hint="eastAsia"/>
          <w:rtl/>
        </w:rPr>
        <w:t>–</w:t>
      </w:r>
      <w:r w:rsidRPr="00D6357A">
        <w:rPr>
          <w:rtl/>
        </w:rPr>
        <w:t xml:space="preserve"> תרצו לתקן</w:t>
      </w:r>
      <w:r w:rsidR="00F62E2D">
        <w:rPr>
          <w:rFonts w:hint="cs"/>
          <w:rtl/>
        </w:rPr>
        <w:t>?</w:t>
      </w:r>
      <w:r w:rsidRPr="00D6357A">
        <w:rPr>
          <w:rtl/>
        </w:rPr>
        <w:t xml:space="preserve"> תתקנו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הפשרה הייתה ל</w:t>
      </w:r>
      <w:r w:rsidR="00F62E2D">
        <w:rPr>
          <w:rFonts w:hint="cs"/>
          <w:rtl/>
        </w:rPr>
        <w:t>הקל</w:t>
      </w:r>
      <w:r w:rsidRPr="00D6357A">
        <w:rPr>
          <w:rtl/>
        </w:rPr>
        <w:t xml:space="preserve"> על התהליך ע</w:t>
      </w:r>
      <w:r w:rsidR="00F62E2D">
        <w:rPr>
          <w:rFonts w:hint="cs"/>
          <w:rtl/>
        </w:rPr>
        <w:t>ל-ידי</w:t>
      </w:r>
      <w:r w:rsidRPr="00D6357A">
        <w:rPr>
          <w:rtl/>
        </w:rPr>
        <w:t xml:space="preserve"> זה שזה יעבור </w:t>
      </w:r>
      <w:r w:rsidR="00F62E2D">
        <w:rPr>
          <w:rFonts w:hint="cs"/>
          <w:rtl/>
        </w:rPr>
        <w:t>אישור</w:t>
      </w:r>
      <w:r w:rsidRPr="00D6357A">
        <w:rPr>
          <w:rtl/>
        </w:rPr>
        <w:t xml:space="preserve"> של הכנסת אבל לא חקיקה מלאה אלא אישור ועדה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וגם צריך לומר בכנות שההסדרים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כל יתר ההסדרים של החוק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לא משתנים דרמטית מהעניין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</w:t>
      </w:r>
      <w:r w:rsidR="00F62E2D">
        <w:rPr>
          <w:rFonts w:hint="cs"/>
          <w:rtl/>
        </w:rPr>
        <w:t>זאת אומרת,</w:t>
      </w:r>
      <w:r w:rsidRPr="00D6357A">
        <w:rPr>
          <w:rtl/>
        </w:rPr>
        <w:t xml:space="preserve"> יש פה איזושהי נקודה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אני אומר בכנות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אני הייתי מעדיף את שיטתך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אבל מכיוון שיש פה הצעת חוק ממשלתית שכולנו יודעים שיש בה גם תרומה</w:t>
      </w:r>
      <w:r w:rsidR="00F62E2D">
        <w:rPr>
          <w:rFonts w:hint="cs"/>
          <w:rtl/>
        </w:rPr>
        <w:t>,</w:t>
      </w:r>
      <w:r w:rsidRPr="00D6357A">
        <w:rPr>
          <w:rtl/>
        </w:rPr>
        <w:t xml:space="preserve"> זאת הייתה </w:t>
      </w:r>
      <w:r w:rsidR="00F62E2D">
        <w:rPr>
          <w:rFonts w:hint="cs"/>
          <w:rtl/>
        </w:rPr>
        <w:t>הפ</w:t>
      </w:r>
      <w:r w:rsidRPr="00D6357A">
        <w:rPr>
          <w:rtl/>
        </w:rPr>
        <w:t>שרה במסגרת כל ההסדרים ש</w:t>
      </w:r>
      <w:r w:rsidR="00F62E2D">
        <w:rPr>
          <w:rFonts w:hint="cs"/>
          <w:rtl/>
        </w:rPr>
        <w:t>הג</w:t>
      </w:r>
      <w:r w:rsidRPr="00D6357A">
        <w:rPr>
          <w:rtl/>
        </w:rPr>
        <w:t>ענו אליהם</w:t>
      </w:r>
      <w:r w:rsidR="00F62E2D">
        <w:rPr>
          <w:rFonts w:hint="cs"/>
          <w:rtl/>
        </w:rPr>
        <w:t>.</w:t>
      </w:r>
      <w:r w:rsidRPr="00D6357A">
        <w:rPr>
          <w:rtl/>
        </w:rPr>
        <w:t xml:space="preserve"> אני מאוד מקווה ש</w:t>
      </w:r>
      <w:r w:rsidR="002835A4">
        <w:rPr>
          <w:rFonts w:hint="cs"/>
          <w:rtl/>
        </w:rPr>
        <w:t>ו</w:t>
      </w:r>
      <w:r w:rsidRPr="00D6357A">
        <w:rPr>
          <w:rtl/>
        </w:rPr>
        <w:t>ועדת חוקה</w:t>
      </w:r>
      <w:r w:rsidR="002835A4">
        <w:rPr>
          <w:rFonts w:hint="cs"/>
          <w:rtl/>
        </w:rPr>
        <w:t>,</w:t>
      </w:r>
      <w:r w:rsidRPr="00D6357A">
        <w:rPr>
          <w:rtl/>
        </w:rPr>
        <w:t xml:space="preserve"> חוק ומשפט </w:t>
      </w:r>
      <w:r w:rsidR="002835A4">
        <w:rPr>
          <w:rFonts w:hint="cs"/>
          <w:rtl/>
        </w:rPr>
        <w:t>לא</w:t>
      </w:r>
      <w:r w:rsidRPr="00D6357A">
        <w:rPr>
          <w:rtl/>
        </w:rPr>
        <w:t xml:space="preserve"> תהיה חותמת גומי</w:t>
      </w:r>
      <w:r w:rsidR="002835A4">
        <w:rPr>
          <w:rFonts w:hint="cs"/>
          <w:rtl/>
        </w:rPr>
        <w:t xml:space="preserve">. </w:t>
      </w:r>
      <w:r w:rsidRPr="00D6357A">
        <w:rPr>
          <w:rtl/>
        </w:rPr>
        <w:t>בוא נתחיל אחרת</w:t>
      </w:r>
      <w:r w:rsidR="002835A4">
        <w:rPr>
          <w:rFonts w:hint="cs"/>
          <w:rtl/>
        </w:rPr>
        <w:t>.</w:t>
      </w:r>
      <w:r w:rsidRPr="00D6357A">
        <w:rPr>
          <w:rtl/>
        </w:rPr>
        <w:t xml:space="preserve"> אני קודם כל מקווה שהשר או</w:t>
      </w:r>
      <w:r w:rsidR="002835A4">
        <w:rPr>
          <w:rFonts w:hint="cs"/>
          <w:rtl/>
        </w:rPr>
        <w:t xml:space="preserve"> השרה</w:t>
      </w:r>
      <w:r w:rsidRPr="00D6357A">
        <w:rPr>
          <w:rtl/>
        </w:rPr>
        <w:t xml:space="preserve"> ב</w:t>
      </w:r>
      <w:r w:rsidR="002835A4">
        <w:rPr>
          <w:rFonts w:hint="cs"/>
          <w:rtl/>
        </w:rPr>
        <w:t>עת ההיא</w:t>
      </w:r>
      <w:r w:rsidRPr="00D6357A">
        <w:rPr>
          <w:rtl/>
        </w:rPr>
        <w:t xml:space="preserve"> </w:t>
      </w:r>
      <w:r w:rsidR="002835A4">
        <w:rPr>
          <w:rFonts w:hint="cs"/>
          <w:rtl/>
        </w:rPr>
        <w:t>ישקלו אלף</w:t>
      </w:r>
      <w:r w:rsidRPr="00D6357A">
        <w:rPr>
          <w:rtl/>
        </w:rPr>
        <w:t xml:space="preserve"> פעמים לפני שהם יתחילו חובה במקום </w:t>
      </w:r>
      <w:r w:rsidR="002835A4">
        <w:rPr>
          <w:rFonts w:hint="cs"/>
          <w:rtl/>
        </w:rPr>
        <w:t>ל</w:t>
      </w:r>
      <w:r w:rsidRPr="00D6357A">
        <w:rPr>
          <w:rtl/>
        </w:rPr>
        <w:t xml:space="preserve">חזק את </w:t>
      </w:r>
      <w:proofErr w:type="spellStart"/>
      <w:r w:rsidRPr="00D6357A">
        <w:rPr>
          <w:rtl/>
        </w:rPr>
        <w:t>המימד</w:t>
      </w:r>
      <w:proofErr w:type="spellEnd"/>
      <w:r w:rsidRPr="00D6357A">
        <w:rPr>
          <w:rtl/>
        </w:rPr>
        <w:t xml:space="preserve"> הוולונטרי</w:t>
      </w:r>
      <w:r w:rsidR="002835A4">
        <w:rPr>
          <w:rFonts w:hint="cs"/>
          <w:rtl/>
        </w:rPr>
        <w:t>,</w:t>
      </w:r>
      <w:r w:rsidRPr="00D6357A">
        <w:rPr>
          <w:rtl/>
        </w:rPr>
        <w:t xml:space="preserve"> ואז </w:t>
      </w:r>
      <w:r w:rsidR="002835A4">
        <w:rPr>
          <w:rFonts w:hint="cs"/>
          <w:rtl/>
        </w:rPr>
        <w:t>זה י</w:t>
      </w:r>
      <w:r w:rsidRPr="00D6357A">
        <w:rPr>
          <w:rtl/>
        </w:rPr>
        <w:t>גיע לוועדת חוקה</w:t>
      </w:r>
      <w:r w:rsidR="002835A4">
        <w:rPr>
          <w:rFonts w:hint="cs"/>
          <w:rtl/>
        </w:rPr>
        <w:t>,</w:t>
      </w:r>
      <w:r w:rsidRPr="00D6357A">
        <w:rPr>
          <w:rtl/>
        </w:rPr>
        <w:t xml:space="preserve"> ואם יהיו חברי כנסת ש</w:t>
      </w:r>
      <w:r w:rsidR="002835A4">
        <w:rPr>
          <w:rFonts w:hint="cs"/>
          <w:rtl/>
        </w:rPr>
        <w:t>י</w:t>
      </w:r>
      <w:r w:rsidRPr="00D6357A">
        <w:rPr>
          <w:rtl/>
        </w:rPr>
        <w:t>תנגדו</w:t>
      </w:r>
      <w:r w:rsidR="002835A4">
        <w:rPr>
          <w:rFonts w:hint="cs"/>
          <w:rtl/>
        </w:rPr>
        <w:t>,</w:t>
      </w:r>
      <w:r w:rsidRPr="00D6357A">
        <w:rPr>
          <w:rtl/>
        </w:rPr>
        <w:t xml:space="preserve"> גם הם יכולים להגיש הצעת חוק ובכל זאת צריך רוב בוועדה</w:t>
      </w:r>
      <w:r w:rsidR="002835A4">
        <w:rPr>
          <w:rFonts w:hint="cs"/>
          <w:rtl/>
        </w:rPr>
        <w:t>.</w:t>
      </w:r>
    </w:p>
    <w:p w:rsidR="002835A4" w:rsidRDefault="002835A4" w:rsidP="002835A4">
      <w:pPr>
        <w:rPr>
          <w:rtl/>
        </w:rPr>
      </w:pPr>
      <w:bookmarkStart w:id="1178" w:name="_ETM_Q1_7816551"/>
      <w:bookmarkStart w:id="1179" w:name="_ETM_Q1_7816619"/>
      <w:bookmarkEnd w:id="1178"/>
      <w:bookmarkEnd w:id="1179"/>
    </w:p>
    <w:p w:rsidR="002835A4" w:rsidRPr="001E74E5" w:rsidRDefault="002835A4" w:rsidP="002835A4">
      <w:pPr>
        <w:pStyle w:val="af9"/>
        <w:keepNext/>
        <w:rPr>
          <w:rtl/>
          <w:lang w:eastAsia="he-IL"/>
        </w:rPr>
      </w:pPr>
      <w:bookmarkStart w:id="1180" w:name="_ETM_Q1_7816633"/>
      <w:bookmarkStart w:id="1181" w:name="_ETM_Q1_7816747"/>
      <w:bookmarkStart w:id="1182" w:name="_ETM_Q1_7816775"/>
      <w:bookmarkStart w:id="1183" w:name="ET_guest_877088_209"/>
      <w:bookmarkEnd w:id="1180"/>
      <w:bookmarkEnd w:id="1181"/>
      <w:bookmarkEnd w:id="1182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183"/>
    </w:p>
    <w:p w:rsidR="002835A4" w:rsidRPr="001E74E5" w:rsidRDefault="002835A4" w:rsidP="002835A4">
      <w:pPr>
        <w:pStyle w:val="KeepWithNext"/>
        <w:rPr>
          <w:rtl/>
          <w:lang w:eastAsia="he-IL"/>
        </w:rPr>
      </w:pPr>
    </w:p>
    <w:p w:rsidR="002835A4" w:rsidRDefault="002835A4" w:rsidP="002835A4">
      <w:pPr>
        <w:rPr>
          <w:rtl/>
        </w:rPr>
      </w:pPr>
      <w:bookmarkStart w:id="1184" w:name="_ETM_Q1_7816840"/>
      <w:bookmarkEnd w:id="1184"/>
      <w:r>
        <w:rPr>
          <w:rFonts w:hint="cs"/>
          <w:rtl/>
        </w:rPr>
        <w:t>מאחר</w:t>
      </w:r>
      <w:r w:rsidR="00D6357A" w:rsidRPr="00D6357A">
        <w:rPr>
          <w:rtl/>
        </w:rPr>
        <w:t xml:space="preserve"> שמדובר בשינוי מהותי</w:t>
      </w:r>
      <w:r>
        <w:rPr>
          <w:rFonts w:hint="cs"/>
          <w:rtl/>
        </w:rPr>
        <w:t>,</w:t>
      </w:r>
      <w:r w:rsidR="00D6357A" w:rsidRPr="00D6357A">
        <w:rPr>
          <w:rtl/>
        </w:rPr>
        <w:t xml:space="preserve"> אני מסכימה חבר הכנסת בגין לגבי הצורך בשינוי  החוק ולא רק צו</w:t>
      </w:r>
      <w:r>
        <w:rPr>
          <w:rFonts w:hint="cs"/>
          <w:rtl/>
        </w:rPr>
        <w:t>.</w:t>
      </w:r>
      <w:r w:rsidR="00D6357A" w:rsidRPr="00D6357A">
        <w:rPr>
          <w:rtl/>
        </w:rPr>
        <w:t xml:space="preserve"> אבל מה לגבי מדדים</w:t>
      </w:r>
      <w:r>
        <w:rPr>
          <w:rFonts w:hint="cs"/>
          <w:rtl/>
        </w:rPr>
        <w:t>?</w:t>
      </w:r>
      <w:r w:rsidR="00D6357A" w:rsidRPr="00D6357A">
        <w:rPr>
          <w:rtl/>
        </w:rPr>
        <w:t xml:space="preserve"> כלומר</w:t>
      </w:r>
      <w:r>
        <w:rPr>
          <w:rFonts w:hint="cs"/>
          <w:rtl/>
        </w:rPr>
        <w:t>,</w:t>
      </w:r>
      <w:r w:rsidR="00D6357A" w:rsidRPr="00D6357A">
        <w:rPr>
          <w:rtl/>
        </w:rPr>
        <w:t xml:space="preserve"> בוא נמדוד את היעילות ואת האיכות של הדי</w:t>
      </w:r>
      <w:r>
        <w:rPr>
          <w:rFonts w:hint="cs"/>
          <w:rtl/>
        </w:rPr>
        <w:t>ו</w:t>
      </w:r>
      <w:r w:rsidR="00D6357A" w:rsidRPr="00D6357A">
        <w:rPr>
          <w:rtl/>
        </w:rPr>
        <w:t xml:space="preserve">ור הדיגיטלי לפני שאנחנו הופכים את החוק באופן כזה שזה יהיה </w:t>
      </w:r>
      <w:r>
        <w:t>opt in</w:t>
      </w:r>
      <w:r w:rsidR="00D6357A" w:rsidRPr="00D6357A">
        <w:rPr>
          <w:rtl/>
        </w:rPr>
        <w:t xml:space="preserve"> מנדטורי ול</w:t>
      </w:r>
      <w:r>
        <w:rPr>
          <w:rFonts w:hint="cs"/>
          <w:rtl/>
        </w:rPr>
        <w:t xml:space="preserve">א </w:t>
      </w:r>
      <w:bookmarkStart w:id="1185" w:name="_ETM_Q1_7835571"/>
      <w:bookmarkEnd w:id="1185"/>
      <w:r>
        <w:rPr>
          <w:lang w:val="en-GB"/>
        </w:rPr>
        <w:t>opt out</w:t>
      </w:r>
      <w:r w:rsidR="00D6357A" w:rsidRPr="00D6357A">
        <w:rPr>
          <w:rtl/>
        </w:rPr>
        <w:t xml:space="preserve"> כפי שהזכרנו פה בוועדה</w:t>
      </w:r>
      <w:r>
        <w:rPr>
          <w:rFonts w:hint="cs"/>
          <w:rtl/>
        </w:rPr>
        <w:t>.</w:t>
      </w:r>
    </w:p>
    <w:p w:rsidR="002835A4" w:rsidRDefault="002835A4" w:rsidP="002835A4">
      <w:pPr>
        <w:rPr>
          <w:rtl/>
        </w:rPr>
      </w:pPr>
    </w:p>
    <w:p w:rsidR="002835A4" w:rsidRDefault="002835A4" w:rsidP="002835A4">
      <w:pPr>
        <w:pStyle w:val="af6"/>
        <w:keepNext/>
        <w:rPr>
          <w:rtl/>
        </w:rPr>
      </w:pPr>
      <w:bookmarkStart w:id="1186" w:name="ET_yor_6156_410"/>
      <w:r w:rsidRPr="002835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3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2835A4" w:rsidRDefault="002835A4" w:rsidP="002835A4">
      <w:pPr>
        <w:pStyle w:val="KeepWithNext"/>
        <w:rPr>
          <w:rtl/>
        </w:rPr>
      </w:pPr>
    </w:p>
    <w:p w:rsidR="00670A01" w:rsidRDefault="00D6357A" w:rsidP="006669A9">
      <w:pPr>
        <w:rPr>
          <w:rtl/>
        </w:rPr>
      </w:pPr>
      <w:r w:rsidRPr="00D6357A">
        <w:rPr>
          <w:rtl/>
        </w:rPr>
        <w:t>כן</w:t>
      </w:r>
      <w:r w:rsidR="002835A4">
        <w:rPr>
          <w:rFonts w:hint="cs"/>
          <w:rtl/>
        </w:rPr>
        <w:t>. אני</w:t>
      </w:r>
      <w:r w:rsidRPr="00D6357A">
        <w:rPr>
          <w:rtl/>
        </w:rPr>
        <w:t xml:space="preserve"> מסכים איתך</w:t>
      </w:r>
      <w:r w:rsidR="002835A4">
        <w:rPr>
          <w:rFonts w:hint="cs"/>
          <w:rtl/>
        </w:rPr>
        <w:t>, נעמה.</w:t>
      </w:r>
      <w:r w:rsidRPr="00D6357A">
        <w:rPr>
          <w:rtl/>
        </w:rPr>
        <w:t xml:space="preserve"> זאת אומרת</w:t>
      </w:r>
      <w:r w:rsidR="002835A4">
        <w:rPr>
          <w:rFonts w:hint="cs"/>
          <w:rtl/>
        </w:rPr>
        <w:t>,</w:t>
      </w:r>
      <w:r w:rsidR="002835A4">
        <w:rPr>
          <w:rtl/>
        </w:rPr>
        <w:t xml:space="preserve"> אוי ואבוי אם </w:t>
      </w:r>
      <w:r w:rsidR="002835A4">
        <w:rPr>
          <w:rFonts w:hint="cs"/>
          <w:rtl/>
        </w:rPr>
        <w:t>הדיון הבא יהיה</w:t>
      </w:r>
      <w:r w:rsidRPr="00D6357A">
        <w:rPr>
          <w:rtl/>
        </w:rPr>
        <w:t xml:space="preserve"> עוד 4 שנים ויהיה דיון</w:t>
      </w:r>
      <w:r w:rsidR="002835A4">
        <w:rPr>
          <w:rFonts w:hint="cs"/>
          <w:rtl/>
        </w:rPr>
        <w:t xml:space="preserve"> אחד.</w:t>
      </w:r>
      <w:r w:rsidRPr="00D6357A">
        <w:rPr>
          <w:rtl/>
        </w:rPr>
        <w:t xml:space="preserve"> התפקיד שלנו לעקוב אחרי ביצוע </w:t>
      </w:r>
      <w:r w:rsidRPr="006669A9">
        <w:rPr>
          <w:rtl/>
        </w:rPr>
        <w:t>החוק הזה</w:t>
      </w:r>
      <w:r w:rsidR="006669A9">
        <w:rPr>
          <w:rFonts w:hint="cs"/>
          <w:rtl/>
        </w:rPr>
        <w:t>.</w:t>
      </w:r>
      <w:r w:rsidRPr="006669A9">
        <w:rPr>
          <w:rtl/>
        </w:rPr>
        <w:t xml:space="preserve"> כדרך</w:t>
      </w:r>
      <w:r w:rsidRPr="00D6357A">
        <w:rPr>
          <w:rtl/>
        </w:rPr>
        <w:t xml:space="preserve"> אגב</w:t>
      </w:r>
      <w:r w:rsidR="006669A9">
        <w:rPr>
          <w:rFonts w:hint="cs"/>
          <w:rtl/>
        </w:rPr>
        <w:t>,</w:t>
      </w:r>
      <w:r w:rsidRPr="00D6357A">
        <w:rPr>
          <w:rtl/>
        </w:rPr>
        <w:t xml:space="preserve"> יכול להיות שצריך להחליט </w:t>
      </w:r>
      <w:r w:rsidR="006669A9">
        <w:rPr>
          <w:rFonts w:hint="cs"/>
          <w:rtl/>
        </w:rPr>
        <w:t>ש</w:t>
      </w:r>
      <w:r w:rsidRPr="00D6357A">
        <w:rPr>
          <w:rtl/>
        </w:rPr>
        <w:t>ב-4 השנים האלה</w:t>
      </w:r>
      <w:r w:rsidR="006669A9">
        <w:rPr>
          <w:rFonts w:hint="cs"/>
          <w:rtl/>
        </w:rPr>
        <w:t>, אחת לשנה</w:t>
      </w:r>
      <w:r w:rsidRPr="00D6357A">
        <w:rPr>
          <w:rtl/>
        </w:rPr>
        <w:t xml:space="preserve"> נמסר ע</w:t>
      </w:r>
      <w:r w:rsidR="006669A9">
        <w:rPr>
          <w:rFonts w:hint="cs"/>
          <w:rtl/>
        </w:rPr>
        <w:t>ל-ידי</w:t>
      </w:r>
      <w:r w:rsidRPr="00D6357A">
        <w:rPr>
          <w:rtl/>
        </w:rPr>
        <w:t xml:space="preserve"> ישראל דיגיטלית דיווח לוועדה על כמות האזרחים </w:t>
      </w:r>
      <w:r w:rsidR="006669A9">
        <w:rPr>
          <w:rFonts w:hint="cs"/>
          <w:rtl/>
        </w:rPr>
        <w:t>- - -</w:t>
      </w:r>
      <w:r w:rsidRPr="00D6357A">
        <w:rPr>
          <w:rtl/>
        </w:rPr>
        <w:t xml:space="preserve"> </w:t>
      </w:r>
    </w:p>
    <w:p w:rsidR="00670A01" w:rsidRDefault="00670A01" w:rsidP="006669A9">
      <w:pPr>
        <w:rPr>
          <w:rtl/>
        </w:rPr>
      </w:pPr>
      <w:bookmarkStart w:id="1187" w:name="_ETM_Q1_7845452"/>
      <w:bookmarkStart w:id="1188" w:name="_ETM_Q1_7845498"/>
      <w:bookmarkEnd w:id="1187"/>
      <w:bookmarkEnd w:id="1188"/>
    </w:p>
    <w:p w:rsidR="00670A01" w:rsidRDefault="00670A01" w:rsidP="006669A9">
      <w:pPr>
        <w:rPr>
          <w:rtl/>
        </w:rPr>
      </w:pPr>
      <w:bookmarkStart w:id="1189" w:name="_ETM_Q1_7858541"/>
      <w:bookmarkStart w:id="1190" w:name="_ETM_Q1_7858619"/>
      <w:bookmarkEnd w:id="1189"/>
      <w:bookmarkEnd w:id="1190"/>
    </w:p>
    <w:p w:rsidR="00670A01" w:rsidRPr="001E74E5" w:rsidRDefault="00670A01" w:rsidP="00670A01">
      <w:pPr>
        <w:pStyle w:val="af9"/>
        <w:keepNext/>
        <w:rPr>
          <w:rtl/>
          <w:lang w:eastAsia="he-IL"/>
        </w:rPr>
      </w:pPr>
      <w:bookmarkStart w:id="1191" w:name="_ETM_Q1_7853725"/>
      <w:bookmarkStart w:id="1192" w:name="_ETM_Q1_7853780"/>
      <w:bookmarkEnd w:id="1191"/>
      <w:bookmarkEnd w:id="1192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</w:p>
    <w:p w:rsidR="00670A01" w:rsidRDefault="00670A01" w:rsidP="006669A9">
      <w:pPr>
        <w:rPr>
          <w:rtl/>
        </w:rPr>
      </w:pPr>
    </w:p>
    <w:p w:rsidR="00670A01" w:rsidRDefault="00670A01" w:rsidP="006669A9">
      <w:pPr>
        <w:rPr>
          <w:rtl/>
        </w:rPr>
      </w:pPr>
      <w:bookmarkStart w:id="1193" w:name="_ETM_Q1_7861885"/>
      <w:bookmarkStart w:id="1194" w:name="_ETM_Q1_7861962"/>
      <w:bookmarkEnd w:id="1193"/>
      <w:bookmarkEnd w:id="1194"/>
      <w:r>
        <w:rPr>
          <w:rFonts w:hint="cs"/>
          <w:rtl/>
        </w:rPr>
        <w:t>תקלות, אירועי אבטחה.</w:t>
      </w:r>
    </w:p>
    <w:p w:rsidR="00670A01" w:rsidRDefault="00670A01" w:rsidP="006669A9">
      <w:pPr>
        <w:rPr>
          <w:rtl/>
        </w:rPr>
      </w:pPr>
    </w:p>
    <w:p w:rsidR="00670A01" w:rsidRDefault="00670A01" w:rsidP="00670A01">
      <w:pPr>
        <w:pStyle w:val="af6"/>
        <w:keepNext/>
        <w:rPr>
          <w:rtl/>
        </w:rPr>
      </w:pPr>
      <w:bookmarkStart w:id="1195" w:name="ET_yor_6156_380"/>
      <w:r w:rsidRPr="00670A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0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670A01" w:rsidRDefault="00670A01" w:rsidP="00670A01">
      <w:pPr>
        <w:pStyle w:val="KeepWithNext"/>
        <w:rPr>
          <w:rtl/>
          <w:lang w:eastAsia="he-IL"/>
        </w:rPr>
      </w:pPr>
    </w:p>
    <w:p w:rsidR="006669A9" w:rsidRDefault="00670A01" w:rsidP="006669A9">
      <w:pPr>
        <w:rPr>
          <w:rtl/>
        </w:rPr>
      </w:pPr>
      <w:bookmarkStart w:id="1196" w:name="_ETM_Q1_7855789"/>
      <w:bookmarkStart w:id="1197" w:name="_ETM_Q1_7855860"/>
      <w:bookmarkStart w:id="1198" w:name="_ETM_Q1_7845997"/>
      <w:bookmarkStart w:id="1199" w:name="_ETM_Q1_7846032"/>
      <w:bookmarkEnd w:id="1196"/>
      <w:bookmarkEnd w:id="1197"/>
      <w:bookmarkEnd w:id="1198"/>
      <w:bookmarkEnd w:id="1199"/>
      <w:r>
        <w:rPr>
          <w:rFonts w:hint="cs"/>
          <w:rtl/>
        </w:rPr>
        <w:t xml:space="preserve">נכון. כן. </w:t>
      </w:r>
      <w:r w:rsidR="00D6357A" w:rsidRPr="00D6357A">
        <w:rPr>
          <w:rtl/>
        </w:rPr>
        <w:t>אנחנו נחשוב על סעיף דיווח</w:t>
      </w:r>
      <w:r w:rsidR="006669A9">
        <w:rPr>
          <w:rFonts w:hint="cs"/>
          <w:rtl/>
        </w:rPr>
        <w:t>.</w:t>
      </w:r>
      <w:r w:rsidR="00D6357A" w:rsidRPr="00D6357A">
        <w:rPr>
          <w:rtl/>
        </w:rPr>
        <w:t xml:space="preserve"> זו הנטייה הבסיסית של הוועדה </w:t>
      </w:r>
      <w:r w:rsidR="006669A9">
        <w:rPr>
          <w:rFonts w:hint="cs"/>
          <w:rtl/>
        </w:rPr>
        <w:t xml:space="preserve">פה להוסיף </w:t>
      </w:r>
      <w:r w:rsidR="00D6357A" w:rsidRPr="00D6357A">
        <w:rPr>
          <w:rtl/>
        </w:rPr>
        <w:t>חובות דיווח כשיש תקופות בחינה של הסדרים</w:t>
      </w:r>
      <w:r w:rsidR="006669A9">
        <w:rPr>
          <w:rFonts w:hint="cs"/>
          <w:rtl/>
        </w:rPr>
        <w:t>.</w:t>
      </w:r>
      <w:r w:rsidR="00D6357A" w:rsidRPr="00D6357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6669A9">
        <w:rPr>
          <w:rFonts w:hint="cs"/>
          <w:rtl/>
        </w:rPr>
        <w:t>תזכרי, נעמה, שזה</w:t>
      </w:r>
      <w:r w:rsidR="00D6357A" w:rsidRPr="00D6357A">
        <w:rPr>
          <w:rtl/>
        </w:rPr>
        <w:t xml:space="preserve"> יכול לעבוד לשני הכיוונים</w:t>
      </w:r>
      <w:r w:rsidR="006669A9">
        <w:rPr>
          <w:rFonts w:hint="cs"/>
          <w:rtl/>
        </w:rPr>
        <w:t>.</w:t>
      </w:r>
    </w:p>
    <w:p w:rsidR="006669A9" w:rsidRDefault="006669A9" w:rsidP="006669A9">
      <w:pPr>
        <w:rPr>
          <w:rtl/>
        </w:rPr>
      </w:pPr>
    </w:p>
    <w:p w:rsidR="006669A9" w:rsidRDefault="006669A9" w:rsidP="006669A9">
      <w:pPr>
        <w:pStyle w:val="af9"/>
        <w:keepNext/>
        <w:rPr>
          <w:rtl/>
          <w:lang w:eastAsia="he-IL"/>
        </w:rPr>
      </w:pPr>
      <w:bookmarkStart w:id="1200" w:name="ET_guest_792726_211"/>
      <w:r w:rsidRPr="001E74E5">
        <w:rPr>
          <w:rStyle w:val="TagStyle"/>
          <w:rtl/>
        </w:rPr>
        <w:t xml:space="preserve"> 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200"/>
    </w:p>
    <w:p w:rsidR="006669A9" w:rsidRPr="006669A9" w:rsidRDefault="006669A9" w:rsidP="006669A9">
      <w:pPr>
        <w:rPr>
          <w:lang w:eastAsia="he-IL"/>
        </w:rPr>
      </w:pPr>
    </w:p>
    <w:p w:rsidR="008E59CF" w:rsidRDefault="00D6357A" w:rsidP="006669A9">
      <w:pPr>
        <w:rPr>
          <w:rtl/>
        </w:rPr>
      </w:pPr>
      <w:r w:rsidRPr="00D6357A">
        <w:rPr>
          <w:rtl/>
        </w:rPr>
        <w:t xml:space="preserve">וגם כמובן שכשזה </w:t>
      </w:r>
      <w:r w:rsidR="006669A9">
        <w:rPr>
          <w:rFonts w:hint="cs"/>
          <w:rtl/>
        </w:rPr>
        <w:t>יגיע ל</w:t>
      </w:r>
      <w:r w:rsidRPr="00D6357A">
        <w:rPr>
          <w:rtl/>
        </w:rPr>
        <w:t>כנסת אז הוועדה תוכל לדרוש את הפרטים שהיא תצטרך</w:t>
      </w:r>
      <w:r w:rsidR="006669A9">
        <w:rPr>
          <w:rFonts w:hint="cs"/>
          <w:rtl/>
        </w:rPr>
        <w:t>.</w:t>
      </w:r>
      <w:bookmarkStart w:id="1201" w:name="_ETM_Q1_7886077"/>
      <w:bookmarkEnd w:id="1201"/>
    </w:p>
    <w:p w:rsidR="00670A01" w:rsidRDefault="00670A01" w:rsidP="006669A9">
      <w:pPr>
        <w:rPr>
          <w:rtl/>
        </w:rPr>
      </w:pPr>
      <w:bookmarkStart w:id="1202" w:name="_ETM_Q1_7886134"/>
      <w:bookmarkEnd w:id="1202"/>
    </w:p>
    <w:p w:rsidR="00901050" w:rsidRDefault="00670A01" w:rsidP="00670A01">
      <w:pPr>
        <w:pStyle w:val="af6"/>
        <w:keepNext/>
        <w:rPr>
          <w:rtl/>
        </w:rPr>
      </w:pPr>
      <w:bookmarkStart w:id="1203" w:name="ET_yor_6156_381"/>
      <w:r w:rsidRPr="00670A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0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670A01" w:rsidRDefault="00670A01" w:rsidP="00670A01">
      <w:pPr>
        <w:pStyle w:val="KeepWithNext"/>
        <w:rPr>
          <w:rtl/>
          <w:lang w:eastAsia="he-IL"/>
        </w:rPr>
      </w:pPr>
    </w:p>
    <w:p w:rsidR="00670A01" w:rsidRDefault="00901050" w:rsidP="00670A01">
      <w:pPr>
        <w:rPr>
          <w:rtl/>
        </w:rPr>
      </w:pPr>
      <w:bookmarkStart w:id="1204" w:name="_ETM_Q1_7883914"/>
      <w:bookmarkEnd w:id="1204"/>
      <w:r w:rsidRPr="00901050">
        <w:rPr>
          <w:rtl/>
        </w:rPr>
        <w:t xml:space="preserve">יש היגיון באמירה בואו נעקוב אחרי </w:t>
      </w:r>
      <w:r w:rsidR="00670A01">
        <w:rPr>
          <w:rFonts w:hint="cs"/>
          <w:rtl/>
        </w:rPr>
        <w:t>הצמיחה.</w:t>
      </w:r>
      <w:r w:rsidRPr="00901050">
        <w:rPr>
          <w:rtl/>
        </w:rPr>
        <w:t xml:space="preserve"> בכל זאת</w:t>
      </w:r>
      <w:r w:rsidR="00670A01">
        <w:rPr>
          <w:rFonts w:hint="cs"/>
          <w:rtl/>
        </w:rPr>
        <w:t>,</w:t>
      </w:r>
      <w:r w:rsidRPr="00901050">
        <w:rPr>
          <w:rtl/>
        </w:rPr>
        <w:t xml:space="preserve"> זו רפורמה גדולה</w:t>
      </w:r>
      <w:r w:rsidR="00670A01">
        <w:rPr>
          <w:rFonts w:hint="cs"/>
          <w:rtl/>
        </w:rPr>
        <w:t>,</w:t>
      </w:r>
      <w:r w:rsidRPr="00901050">
        <w:rPr>
          <w:rtl/>
        </w:rPr>
        <w:t xml:space="preserve"> בוא</w:t>
      </w:r>
      <w:r w:rsidR="00670A01">
        <w:rPr>
          <w:rFonts w:hint="cs"/>
          <w:rtl/>
        </w:rPr>
        <w:t>ו</w:t>
      </w:r>
      <w:r w:rsidRPr="00901050">
        <w:rPr>
          <w:rtl/>
        </w:rPr>
        <w:t xml:space="preserve"> נראה מה קורה פה כל שנה</w:t>
      </w:r>
      <w:r w:rsidR="00670A01">
        <w:rPr>
          <w:rFonts w:hint="cs"/>
          <w:rtl/>
        </w:rPr>
        <w:t>,</w:t>
      </w:r>
      <w:r w:rsidRPr="00901050">
        <w:rPr>
          <w:rtl/>
        </w:rPr>
        <w:t xml:space="preserve"> לא יותר מזה</w:t>
      </w:r>
      <w:r w:rsidR="00670A01">
        <w:rPr>
          <w:rFonts w:hint="cs"/>
          <w:rtl/>
        </w:rPr>
        <w:t>.</w:t>
      </w:r>
      <w:r w:rsidRPr="00901050">
        <w:rPr>
          <w:rtl/>
        </w:rPr>
        <w:t xml:space="preserve"> זה גם הכ</w:t>
      </w:r>
      <w:r w:rsidR="00670A01">
        <w:rPr>
          <w:rFonts w:hint="cs"/>
          <w:rtl/>
        </w:rPr>
        <w:t>ו</w:t>
      </w:r>
      <w:r w:rsidRPr="00901050">
        <w:rPr>
          <w:rtl/>
        </w:rPr>
        <w:t>ל דיגיטלי</w:t>
      </w:r>
      <w:r w:rsidR="00670A01">
        <w:rPr>
          <w:rFonts w:hint="cs"/>
          <w:rtl/>
        </w:rPr>
        <w:t>,</w:t>
      </w:r>
      <w:r w:rsidRPr="00901050">
        <w:rPr>
          <w:rtl/>
        </w:rPr>
        <w:t xml:space="preserve"> בלחיצת כפתור אתם מוציאים את המספרים</w:t>
      </w:r>
      <w:r w:rsidR="00670A01">
        <w:rPr>
          <w:rFonts w:hint="cs"/>
          <w:rtl/>
        </w:rPr>
        <w:t>.</w:t>
      </w:r>
    </w:p>
    <w:p w:rsidR="00670A01" w:rsidRDefault="00670A01" w:rsidP="00670A01">
      <w:pPr>
        <w:rPr>
          <w:rtl/>
        </w:rPr>
      </w:pPr>
      <w:bookmarkStart w:id="1205" w:name="_ETM_Q1_7901949"/>
      <w:bookmarkStart w:id="1206" w:name="_ETM_Q1_7902002"/>
      <w:bookmarkEnd w:id="1205"/>
      <w:bookmarkEnd w:id="1206"/>
    </w:p>
    <w:p w:rsidR="00670A01" w:rsidRPr="001E74E5" w:rsidRDefault="00670A01" w:rsidP="00670A01">
      <w:pPr>
        <w:pStyle w:val="af9"/>
        <w:keepNext/>
        <w:rPr>
          <w:lang w:eastAsia="he-IL"/>
        </w:rPr>
      </w:pPr>
      <w:bookmarkStart w:id="1207" w:name="_ETM_Q1_7902061"/>
      <w:bookmarkStart w:id="1208" w:name="_ETM_Q1_7902114"/>
      <w:bookmarkStart w:id="1209" w:name="ET_guest_877088_213"/>
      <w:bookmarkEnd w:id="1207"/>
      <w:bookmarkEnd w:id="1208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209"/>
    </w:p>
    <w:p w:rsidR="00670A01" w:rsidRPr="00670A01" w:rsidRDefault="00670A01" w:rsidP="00670A01">
      <w:pPr>
        <w:rPr>
          <w:rtl/>
        </w:rPr>
      </w:pPr>
    </w:p>
    <w:p w:rsidR="00670A01" w:rsidRDefault="00901050" w:rsidP="00670A01">
      <w:pPr>
        <w:rPr>
          <w:rtl/>
        </w:rPr>
      </w:pPr>
      <w:bookmarkStart w:id="1210" w:name="_ETM_Q1_7900188"/>
      <w:bookmarkStart w:id="1211" w:name="_ETM_Q1_7900249"/>
      <w:bookmarkEnd w:id="1210"/>
      <w:bookmarkEnd w:id="1211"/>
      <w:r w:rsidRPr="00901050">
        <w:rPr>
          <w:rtl/>
        </w:rPr>
        <w:t>חשוב להגיד שאני</w:t>
      </w:r>
      <w:r w:rsidR="00670A01">
        <w:rPr>
          <w:rFonts w:hint="cs"/>
          <w:rtl/>
        </w:rPr>
        <w:t xml:space="preserve"> רק</w:t>
      </w:r>
      <w:r w:rsidR="00670A01">
        <w:rPr>
          <w:rtl/>
        </w:rPr>
        <w:t xml:space="preserve"> אברך </w:t>
      </w:r>
      <w:r w:rsidR="00670A01">
        <w:rPr>
          <w:rFonts w:hint="cs"/>
          <w:rtl/>
        </w:rPr>
        <w:t>א</w:t>
      </w:r>
      <w:r w:rsidRPr="00901050">
        <w:rPr>
          <w:rtl/>
        </w:rPr>
        <w:t xml:space="preserve">ם </w:t>
      </w:r>
      <w:r w:rsidR="00670A01">
        <w:rPr>
          <w:rFonts w:hint="cs"/>
          <w:rtl/>
        </w:rPr>
        <w:t>כל המנגנונים</w:t>
      </w:r>
      <w:r w:rsidRPr="00901050">
        <w:rPr>
          <w:rtl/>
        </w:rPr>
        <w:t xml:space="preserve"> </w:t>
      </w:r>
      <w:r w:rsidR="00670A01">
        <w:rPr>
          <w:rFonts w:hint="cs"/>
          <w:rtl/>
        </w:rPr>
        <w:t>י</w:t>
      </w:r>
      <w:r w:rsidRPr="00901050">
        <w:rPr>
          <w:rtl/>
        </w:rPr>
        <w:t>עבדו כמו שצריך וההסדר יהיה טוב</w:t>
      </w:r>
      <w:r w:rsidR="00670A01">
        <w:rPr>
          <w:rFonts w:hint="cs"/>
          <w:rtl/>
        </w:rPr>
        <w:t>.</w:t>
      </w:r>
      <w:r w:rsidRPr="00901050">
        <w:rPr>
          <w:rtl/>
        </w:rPr>
        <w:t xml:space="preserve"> זה דבר חיובי לכולם</w:t>
      </w:r>
      <w:r w:rsidR="00670A01">
        <w:rPr>
          <w:rFonts w:hint="cs"/>
          <w:rtl/>
        </w:rPr>
        <w:t>,</w:t>
      </w:r>
      <w:r w:rsidRPr="00901050">
        <w:rPr>
          <w:rtl/>
        </w:rPr>
        <w:t xml:space="preserve"> אני לא נגד דיגיטציה</w:t>
      </w:r>
      <w:r w:rsidR="00670A01">
        <w:rPr>
          <w:rFonts w:hint="cs"/>
          <w:rtl/>
        </w:rPr>
        <w:t>.</w:t>
      </w:r>
      <w:r w:rsidRPr="00901050">
        <w:rPr>
          <w:rtl/>
        </w:rPr>
        <w:t xml:space="preserve"> אלא שהדברים עבדו בצורה טובה ויעילה</w:t>
      </w:r>
      <w:r w:rsidR="00670A01">
        <w:rPr>
          <w:rFonts w:hint="cs"/>
          <w:rtl/>
        </w:rPr>
        <w:t>.</w:t>
      </w:r>
    </w:p>
    <w:p w:rsidR="00670A01" w:rsidRDefault="00670A01" w:rsidP="00670A01">
      <w:pPr>
        <w:rPr>
          <w:rtl/>
        </w:rPr>
      </w:pPr>
    </w:p>
    <w:p w:rsidR="00670A01" w:rsidRDefault="00670A01" w:rsidP="00670A01">
      <w:pPr>
        <w:pStyle w:val="a4"/>
        <w:keepNext/>
        <w:rPr>
          <w:rtl/>
        </w:rPr>
      </w:pPr>
      <w:bookmarkStart w:id="1212" w:name="_ETM_Q1_7912064"/>
      <w:bookmarkStart w:id="1213" w:name="_ETM_Q1_7912128"/>
      <w:bookmarkStart w:id="1214" w:name="ET_speaker_אלעזר_שטרן_ייעוץ_משפטי_382"/>
      <w:bookmarkEnd w:id="1212"/>
      <w:bookmarkEnd w:id="1213"/>
      <w:r w:rsidRPr="00670A0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670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670A01" w:rsidRDefault="00670A01" w:rsidP="00670A01">
      <w:pPr>
        <w:pStyle w:val="KeepWithNext"/>
        <w:rPr>
          <w:rtl/>
        </w:rPr>
      </w:pPr>
    </w:p>
    <w:p w:rsidR="00670A01" w:rsidRDefault="00670A01" w:rsidP="00670A01">
      <w:pPr>
        <w:rPr>
          <w:rtl/>
        </w:rPr>
      </w:pPr>
      <w:r>
        <w:rPr>
          <w:rFonts w:hint="cs"/>
          <w:rtl/>
        </w:rPr>
        <w:t xml:space="preserve">עם מה שנעמה </w:t>
      </w:r>
      <w:r w:rsidR="00901050" w:rsidRPr="00901050">
        <w:rPr>
          <w:rtl/>
        </w:rPr>
        <w:t>אמרה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יכול להיות שהכוונה היא אולי להוסיף איז</w:t>
      </w:r>
      <w:r>
        <w:rPr>
          <w:rFonts w:hint="cs"/>
          <w:rtl/>
        </w:rPr>
        <w:t>ו</w:t>
      </w:r>
      <w:r w:rsidR="00901050" w:rsidRPr="00901050">
        <w:rPr>
          <w:rtl/>
        </w:rPr>
        <w:t>שה</w:t>
      </w:r>
      <w:r>
        <w:rPr>
          <w:rFonts w:hint="cs"/>
          <w:rtl/>
        </w:rPr>
        <w:t>י</w:t>
      </w:r>
      <w:r w:rsidR="00901050" w:rsidRPr="00901050">
        <w:rPr>
          <w:rtl/>
        </w:rPr>
        <w:t xml:space="preserve"> הכוונה או </w:t>
      </w:r>
      <w:r>
        <w:rPr>
          <w:rtl/>
        </w:rPr>
        <w:t xml:space="preserve">נקודות ציון </w:t>
      </w:r>
      <w:r w:rsidR="00901050" w:rsidRPr="00901050">
        <w:rPr>
          <w:rtl/>
        </w:rPr>
        <w:t xml:space="preserve"> שהוועדה חושבת </w:t>
      </w:r>
      <w:r>
        <w:rPr>
          <w:rFonts w:hint="cs"/>
          <w:rtl/>
        </w:rPr>
        <w:t>שהשר, כשהוא</w:t>
      </w:r>
      <w:r w:rsidR="00901050" w:rsidRPr="00901050">
        <w:rPr>
          <w:rtl/>
        </w:rPr>
        <w:t xml:space="preserve"> מוציא את הצו</w:t>
      </w:r>
      <w:r>
        <w:rPr>
          <w:rFonts w:hint="cs"/>
          <w:rtl/>
        </w:rPr>
        <w:t>,</w:t>
      </w:r>
      <w:r>
        <w:rPr>
          <w:rtl/>
        </w:rPr>
        <w:t xml:space="preserve"> צריך לש</w:t>
      </w:r>
      <w:r>
        <w:rPr>
          <w:rFonts w:hint="cs"/>
          <w:rtl/>
        </w:rPr>
        <w:t>ק</w:t>
      </w:r>
      <w:r w:rsidR="00901050" w:rsidRPr="00901050">
        <w:rPr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אות</w:t>
      </w:r>
      <w:r>
        <w:rPr>
          <w:rFonts w:hint="cs"/>
          <w:rtl/>
        </w:rPr>
        <w:t>ן.</w:t>
      </w:r>
    </w:p>
    <w:p w:rsidR="00670A01" w:rsidRDefault="00670A01" w:rsidP="00670A01">
      <w:pPr>
        <w:rPr>
          <w:rtl/>
        </w:rPr>
      </w:pPr>
    </w:p>
    <w:p w:rsidR="00670A01" w:rsidRDefault="00670A01" w:rsidP="00670A01">
      <w:pPr>
        <w:pStyle w:val="af6"/>
        <w:keepNext/>
        <w:rPr>
          <w:rtl/>
        </w:rPr>
      </w:pPr>
      <w:bookmarkStart w:id="1215" w:name="_ETM_Q1_7927243"/>
      <w:bookmarkStart w:id="1216" w:name="_ETM_Q1_7927289"/>
      <w:bookmarkStart w:id="1217" w:name="ET_yor_6156_383"/>
      <w:bookmarkEnd w:id="1215"/>
      <w:bookmarkEnd w:id="1216"/>
      <w:r w:rsidRPr="00670A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70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670A01" w:rsidRDefault="00670A01" w:rsidP="00670A01">
      <w:pPr>
        <w:pStyle w:val="KeepWithNext"/>
        <w:rPr>
          <w:rtl/>
        </w:rPr>
      </w:pPr>
    </w:p>
    <w:p w:rsidR="00CF2C1F" w:rsidRDefault="00901050" w:rsidP="00CF2C1F">
      <w:pPr>
        <w:rPr>
          <w:rtl/>
        </w:rPr>
      </w:pPr>
      <w:bookmarkStart w:id="1218" w:name="_ETM_Q1_7928245"/>
      <w:bookmarkEnd w:id="1218"/>
      <w:r w:rsidRPr="00901050">
        <w:rPr>
          <w:rtl/>
        </w:rPr>
        <w:t>זה קצת חרב פיפיות</w:t>
      </w:r>
      <w:r w:rsidR="00670A01">
        <w:rPr>
          <w:rFonts w:hint="cs"/>
          <w:rtl/>
        </w:rPr>
        <w:t>.</w:t>
      </w:r>
      <w:r w:rsidRPr="00901050">
        <w:rPr>
          <w:rtl/>
        </w:rPr>
        <w:t xml:space="preserve"> אנחנו נכתוב פה היקף השימוש בכלי</w:t>
      </w:r>
      <w:r w:rsidR="00670A01">
        <w:rPr>
          <w:rFonts w:hint="cs"/>
          <w:rtl/>
        </w:rPr>
        <w:t xml:space="preserve"> </w:t>
      </w:r>
      <w:r w:rsidR="00CF2C1F">
        <w:rPr>
          <w:rFonts w:hint="eastAsia"/>
          <w:rtl/>
        </w:rPr>
        <w:t>–</w:t>
      </w:r>
      <w:r w:rsidR="00CF2C1F">
        <w:rPr>
          <w:rFonts w:hint="cs"/>
          <w:rtl/>
        </w:rPr>
        <w:t xml:space="preserve"> זה</w:t>
      </w:r>
      <w:r w:rsidRPr="00901050">
        <w:rPr>
          <w:rtl/>
        </w:rPr>
        <w:t xml:space="preserve"> יכול לעבוד </w:t>
      </w:r>
      <w:r w:rsidR="00CF2C1F">
        <w:rPr>
          <w:rFonts w:hint="cs"/>
          <w:rtl/>
        </w:rPr>
        <w:t>ל</w:t>
      </w:r>
      <w:r w:rsidRPr="00901050">
        <w:rPr>
          <w:rtl/>
        </w:rPr>
        <w:t>שני ה</w:t>
      </w:r>
      <w:r w:rsidR="00CF2C1F">
        <w:rPr>
          <w:rFonts w:hint="cs"/>
          <w:rtl/>
        </w:rPr>
        <w:t>כיוונים.</w:t>
      </w:r>
      <w:r w:rsidRPr="00901050">
        <w:rPr>
          <w:rtl/>
        </w:rPr>
        <w:t xml:space="preserve"> אני לא בטוח שאם היקף השימוש הוא נמוך</w:t>
      </w:r>
      <w:r w:rsidR="00CF2C1F">
        <w:rPr>
          <w:rFonts w:hint="cs"/>
          <w:rtl/>
        </w:rPr>
        <w:t>,</w:t>
      </w:r>
      <w:r w:rsidRPr="00901050">
        <w:rPr>
          <w:rtl/>
        </w:rPr>
        <w:t xml:space="preserve"> אז בהכרח זה צריך להיות פקטור</w:t>
      </w:r>
      <w:r w:rsidR="00CF2C1F">
        <w:rPr>
          <w:rFonts w:hint="cs"/>
          <w:rtl/>
        </w:rPr>
        <w:t>.</w:t>
      </w:r>
    </w:p>
    <w:p w:rsidR="00CF2C1F" w:rsidRDefault="00CF2C1F" w:rsidP="00CF2C1F">
      <w:pPr>
        <w:rPr>
          <w:rtl/>
        </w:rPr>
      </w:pPr>
    </w:p>
    <w:p w:rsidR="00CF2C1F" w:rsidRDefault="00CF2C1F" w:rsidP="00CF2C1F">
      <w:pPr>
        <w:pStyle w:val="af9"/>
        <w:keepNext/>
        <w:rPr>
          <w:rtl/>
        </w:rPr>
      </w:pPr>
      <w:bookmarkStart w:id="1219" w:name="ET_guest_877088_384"/>
      <w:r w:rsidRPr="00CF2C1F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מטרסו</w:t>
      </w:r>
      <w:proofErr w:type="spellEnd"/>
      <w:r>
        <w:rPr>
          <w:rtl/>
        </w:rPr>
        <w:t>:</w:t>
      </w:r>
      <w:r w:rsidRPr="00CF2C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:rsidR="00CF2C1F" w:rsidRDefault="00CF2C1F" w:rsidP="00CF2C1F">
      <w:pPr>
        <w:pStyle w:val="KeepWithNext"/>
        <w:rPr>
          <w:rtl/>
        </w:rPr>
      </w:pPr>
    </w:p>
    <w:p w:rsidR="00CF2C1F" w:rsidRDefault="00CF2C1F" w:rsidP="00CF2C1F">
      <w:pPr>
        <w:rPr>
          <w:rtl/>
        </w:rPr>
      </w:pPr>
      <w:r>
        <w:rPr>
          <w:rFonts w:hint="cs"/>
          <w:rtl/>
        </w:rPr>
        <w:t xml:space="preserve">צריך לחשוב על המדדים </w:t>
      </w:r>
      <w:bookmarkStart w:id="1220" w:name="_ETM_Q1_7943947"/>
      <w:bookmarkEnd w:id="1220"/>
      <w:r>
        <w:rPr>
          <w:rFonts w:hint="cs"/>
          <w:rtl/>
        </w:rPr>
        <w:t>בצורה איכותית.</w:t>
      </w:r>
    </w:p>
    <w:p w:rsidR="00CF2C1F" w:rsidRDefault="00CF2C1F" w:rsidP="00CF2C1F">
      <w:pPr>
        <w:rPr>
          <w:rtl/>
        </w:rPr>
      </w:pPr>
    </w:p>
    <w:p w:rsidR="00CF2C1F" w:rsidRDefault="00CF2C1F" w:rsidP="00CF2C1F">
      <w:pPr>
        <w:pStyle w:val="af6"/>
        <w:keepNext/>
        <w:rPr>
          <w:rtl/>
        </w:rPr>
      </w:pPr>
      <w:bookmarkStart w:id="1221" w:name="_ETM_Q1_7944567"/>
      <w:bookmarkStart w:id="1222" w:name="_ETM_Q1_7944621"/>
      <w:bookmarkStart w:id="1223" w:name="ET_yor_6156_385"/>
      <w:bookmarkEnd w:id="1221"/>
      <w:bookmarkEnd w:id="1222"/>
      <w:r w:rsidRPr="00CF2C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F2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CF2C1F" w:rsidRDefault="00CF2C1F" w:rsidP="00CF2C1F">
      <w:pPr>
        <w:pStyle w:val="KeepWithNext"/>
        <w:rPr>
          <w:rtl/>
          <w:lang w:eastAsia="he-IL"/>
        </w:rPr>
      </w:pPr>
    </w:p>
    <w:p w:rsidR="000A6774" w:rsidRDefault="00CF2C1F" w:rsidP="000A6774">
      <w:pPr>
        <w:rPr>
          <w:rtl/>
        </w:rPr>
      </w:pPr>
      <w:bookmarkStart w:id="1224" w:name="_ETM_Q1_7945398"/>
      <w:bookmarkEnd w:id="1224"/>
      <w:r>
        <w:rPr>
          <w:rtl/>
        </w:rPr>
        <w:t>יכול להיות שכן</w:t>
      </w:r>
      <w:r>
        <w:rPr>
          <w:rFonts w:hint="cs"/>
          <w:rtl/>
        </w:rPr>
        <w:t xml:space="preserve">. </w:t>
      </w:r>
      <w:r w:rsidR="00901050" w:rsidRPr="00901050">
        <w:rPr>
          <w:rtl/>
        </w:rPr>
        <w:t>בוא</w:t>
      </w:r>
      <w:r>
        <w:rPr>
          <w:rFonts w:hint="cs"/>
          <w:rtl/>
        </w:rPr>
        <w:t>ו</w:t>
      </w:r>
      <w:r w:rsidR="00901050" w:rsidRPr="00901050">
        <w:rPr>
          <w:rtl/>
        </w:rPr>
        <w:t xml:space="preserve"> נחשוב על זה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אבל בוודאי סעיף דיווח צריך להיות</w:t>
      </w:r>
      <w:r w:rsidR="000A6774">
        <w:rPr>
          <w:rFonts w:hint="cs"/>
          <w:rtl/>
        </w:rPr>
        <w:t>.</w:t>
      </w:r>
      <w:r w:rsidR="00901050" w:rsidRPr="00901050">
        <w:rPr>
          <w:rtl/>
        </w:rPr>
        <w:t xml:space="preserve"> תראו</w:t>
      </w:r>
      <w:r w:rsidR="000A6774">
        <w:rPr>
          <w:rFonts w:hint="cs"/>
          <w:rtl/>
        </w:rPr>
        <w:t>,</w:t>
      </w:r>
      <w:r w:rsidR="00901050" w:rsidRPr="00901050">
        <w:rPr>
          <w:rtl/>
        </w:rPr>
        <w:t xml:space="preserve"> אני גם חייב לומר</w:t>
      </w:r>
      <w:r w:rsidR="000A6774">
        <w:rPr>
          <w:rFonts w:hint="cs"/>
          <w:rtl/>
        </w:rPr>
        <w:t xml:space="preserve"> עוד פעם,</w:t>
      </w:r>
      <w:r w:rsidR="00901050" w:rsidRPr="00901050">
        <w:rPr>
          <w:rtl/>
        </w:rPr>
        <w:t xml:space="preserve"> אנחנו נדבר על זה בדיוני מעקב</w:t>
      </w:r>
      <w:r w:rsidR="000A6774">
        <w:rPr>
          <w:rFonts w:hint="cs"/>
          <w:rtl/>
        </w:rPr>
        <w:t>,</w:t>
      </w:r>
      <w:r w:rsidR="00901050" w:rsidRPr="00901050">
        <w:rPr>
          <w:rtl/>
        </w:rPr>
        <w:t xml:space="preserve"> אבל ה-4 שנים האלה </w:t>
      </w:r>
      <w:r w:rsidR="000A6774">
        <w:rPr>
          <w:rFonts w:hint="cs"/>
          <w:rtl/>
        </w:rPr>
        <w:t>הן</w:t>
      </w:r>
      <w:r w:rsidR="000A6774">
        <w:rPr>
          <w:rtl/>
        </w:rPr>
        <w:t xml:space="preserve"> לא רק לטובת צמצו</w:t>
      </w:r>
      <w:r w:rsidR="000A6774">
        <w:rPr>
          <w:rFonts w:hint="cs"/>
          <w:rtl/>
        </w:rPr>
        <w:t>מים עד הכפייה.</w:t>
      </w:r>
      <w:r w:rsidR="000A6774">
        <w:rPr>
          <w:rtl/>
        </w:rPr>
        <w:t xml:space="preserve"> הנקודה שלא ד</w:t>
      </w:r>
      <w:r w:rsidR="00901050" w:rsidRPr="00901050">
        <w:rPr>
          <w:rtl/>
        </w:rPr>
        <w:t xml:space="preserve">שנו בה הרבה כי היה ברור שאתם לא מתכוונים כרגע </w:t>
      </w:r>
      <w:r w:rsidR="000A6774">
        <w:rPr>
          <w:rFonts w:hint="cs"/>
          <w:rtl/>
        </w:rPr>
        <w:t xml:space="preserve">– </w:t>
      </w:r>
      <w:r w:rsidR="00901050" w:rsidRPr="00901050">
        <w:rPr>
          <w:rtl/>
        </w:rPr>
        <w:t>ב-15 המדינות שנ</w:t>
      </w:r>
      <w:r w:rsidR="000A6774">
        <w:rPr>
          <w:rFonts w:hint="cs"/>
          <w:rtl/>
        </w:rPr>
        <w:t>סק</w:t>
      </w:r>
      <w:r w:rsidR="00901050" w:rsidRPr="00901050">
        <w:rPr>
          <w:rtl/>
        </w:rPr>
        <w:t>רו ע</w:t>
      </w:r>
      <w:r w:rsidR="000A6774">
        <w:rPr>
          <w:rFonts w:hint="cs"/>
          <w:rtl/>
        </w:rPr>
        <w:t>ל-ידי</w:t>
      </w:r>
      <w:r w:rsidR="00901050" w:rsidRPr="00901050">
        <w:rPr>
          <w:rtl/>
        </w:rPr>
        <w:t xml:space="preserve"> </w:t>
      </w:r>
      <w:proofErr w:type="spellStart"/>
      <w:r w:rsidR="000A6774">
        <w:rPr>
          <w:rFonts w:hint="cs"/>
          <w:rtl/>
        </w:rPr>
        <w:t>הממ"מ</w:t>
      </w:r>
      <w:proofErr w:type="spellEnd"/>
      <w:r w:rsidR="000A6774">
        <w:rPr>
          <w:rFonts w:hint="cs"/>
          <w:rtl/>
        </w:rPr>
        <w:t>, שאלה</w:t>
      </w:r>
      <w:r w:rsidR="00901050" w:rsidRPr="00901050">
        <w:rPr>
          <w:rtl/>
        </w:rPr>
        <w:t xml:space="preserve"> כנראה המדינות המערביות המוב</w:t>
      </w:r>
      <w:r w:rsidR="000A6774">
        <w:rPr>
          <w:rtl/>
        </w:rPr>
        <w:t>ילות או בכלל רוב המדינות שיש בה</w:t>
      </w:r>
      <w:r w:rsidR="000A6774">
        <w:rPr>
          <w:rFonts w:hint="cs"/>
          <w:rtl/>
        </w:rPr>
        <w:t>ן</w:t>
      </w:r>
      <w:r w:rsidR="00901050" w:rsidRPr="00901050">
        <w:rPr>
          <w:rtl/>
        </w:rPr>
        <w:t xml:space="preserve"> בכלל הסדר</w:t>
      </w:r>
      <w:r w:rsidR="000A6774">
        <w:rPr>
          <w:rFonts w:hint="cs"/>
          <w:rtl/>
        </w:rPr>
        <w:t>,</w:t>
      </w:r>
      <w:r w:rsidR="00901050" w:rsidRPr="00901050">
        <w:rPr>
          <w:rtl/>
        </w:rPr>
        <w:t xml:space="preserve"> ב-8 מתוך</w:t>
      </w:r>
      <w:r w:rsidR="000A6774">
        <w:rPr>
          <w:rFonts w:hint="cs"/>
          <w:rtl/>
        </w:rPr>
        <w:t xml:space="preserve"> </w:t>
      </w:r>
      <w:bookmarkStart w:id="1225" w:name="_ETM_Q1_7980994"/>
      <w:bookmarkEnd w:id="1225"/>
      <w:r w:rsidR="000A6774">
        <w:rPr>
          <w:rFonts w:hint="cs"/>
          <w:rtl/>
        </w:rPr>
        <w:t>ה-</w:t>
      </w:r>
      <w:r w:rsidR="00901050" w:rsidRPr="00901050">
        <w:rPr>
          <w:rtl/>
        </w:rPr>
        <w:t>15 שנ</w:t>
      </w:r>
      <w:r w:rsidR="000A6774">
        <w:rPr>
          <w:rFonts w:hint="cs"/>
          <w:rtl/>
        </w:rPr>
        <w:t>סק</w:t>
      </w:r>
      <w:r w:rsidR="00901050" w:rsidRPr="00901050">
        <w:rPr>
          <w:rtl/>
        </w:rPr>
        <w:t>רו יש תיבת דואר ממשלתיות</w:t>
      </w:r>
      <w:r w:rsidR="000A6774">
        <w:rPr>
          <w:rFonts w:hint="cs"/>
          <w:rtl/>
        </w:rPr>
        <w:t>.</w:t>
      </w:r>
      <w:r w:rsidR="000A6774">
        <w:rPr>
          <w:rtl/>
        </w:rPr>
        <w:t xml:space="preserve"> </w:t>
      </w:r>
      <w:r w:rsidR="00901050" w:rsidRPr="00901050">
        <w:rPr>
          <w:rtl/>
        </w:rPr>
        <w:t>יש לכם 4 שנים</w:t>
      </w:r>
      <w:r w:rsidR="000A6774">
        <w:rPr>
          <w:rFonts w:hint="cs"/>
          <w:rtl/>
        </w:rPr>
        <w:t>,</w:t>
      </w:r>
      <w:r w:rsidR="00901050" w:rsidRPr="00901050">
        <w:rPr>
          <w:rtl/>
        </w:rPr>
        <w:t xml:space="preserve"> אני לא בטוח </w:t>
      </w:r>
      <w:r w:rsidR="000A6774">
        <w:rPr>
          <w:rFonts w:hint="cs"/>
          <w:rtl/>
        </w:rPr>
        <w:t>- - -</w:t>
      </w:r>
    </w:p>
    <w:p w:rsidR="000A6774" w:rsidRDefault="000A6774" w:rsidP="000A6774">
      <w:pPr>
        <w:rPr>
          <w:rtl/>
        </w:rPr>
      </w:pPr>
    </w:p>
    <w:p w:rsidR="000A6774" w:rsidRDefault="000A6774" w:rsidP="000A6774">
      <w:pPr>
        <w:pStyle w:val="af9"/>
        <w:keepNext/>
        <w:rPr>
          <w:rtl/>
        </w:rPr>
      </w:pPr>
      <w:bookmarkStart w:id="1226" w:name="ET_guest_884357_386"/>
      <w:r w:rsidRPr="000A6774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0A6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0A6774" w:rsidRDefault="000A6774" w:rsidP="000A6774">
      <w:pPr>
        <w:pStyle w:val="KeepWithNext"/>
        <w:rPr>
          <w:rtl/>
        </w:rPr>
      </w:pPr>
    </w:p>
    <w:p w:rsidR="000A6774" w:rsidRDefault="00901050" w:rsidP="000A6774">
      <w:pPr>
        <w:rPr>
          <w:rtl/>
        </w:rPr>
      </w:pPr>
      <w:r w:rsidRPr="00901050">
        <w:rPr>
          <w:rtl/>
        </w:rPr>
        <w:t>לכן אני חושב שנכון יהיה בהתאם ל</w:t>
      </w:r>
      <w:r w:rsidR="000A6774">
        <w:rPr>
          <w:rFonts w:hint="cs"/>
          <w:rtl/>
        </w:rPr>
        <w:t>המלצת היושב-ראש, ש</w:t>
      </w:r>
      <w:r w:rsidRPr="00901050">
        <w:rPr>
          <w:rtl/>
        </w:rPr>
        <w:t xml:space="preserve">לא </w:t>
      </w:r>
      <w:r w:rsidR="000A6774">
        <w:rPr>
          <w:rFonts w:hint="cs"/>
          <w:rtl/>
        </w:rPr>
        <w:t>נ</w:t>
      </w:r>
      <w:r w:rsidR="000A6774">
        <w:rPr>
          <w:rtl/>
        </w:rPr>
        <w:t xml:space="preserve">תווכח </w:t>
      </w:r>
      <w:r w:rsidR="000A6774">
        <w:rPr>
          <w:rFonts w:hint="cs"/>
          <w:rtl/>
        </w:rPr>
        <w:t>על</w:t>
      </w:r>
      <w:r w:rsidRPr="00901050">
        <w:rPr>
          <w:rtl/>
        </w:rPr>
        <w:t xml:space="preserve"> מדדים קבועים כי אנחנו</w:t>
      </w:r>
      <w:r w:rsidR="000A6774">
        <w:rPr>
          <w:rFonts w:hint="cs"/>
          <w:rtl/>
        </w:rPr>
        <w:t xml:space="preserve"> לא</w:t>
      </w:r>
      <w:r w:rsidRPr="00901050">
        <w:rPr>
          <w:rtl/>
        </w:rPr>
        <w:t xml:space="preserve"> יודעים</w:t>
      </w:r>
      <w:r w:rsidR="000A6774">
        <w:rPr>
          <w:rFonts w:hint="cs"/>
          <w:rtl/>
        </w:rPr>
        <w:t>.</w:t>
      </w:r>
      <w:r w:rsidRPr="00901050">
        <w:rPr>
          <w:rtl/>
        </w:rPr>
        <w:t xml:space="preserve"> גם אנחנו</w:t>
      </w:r>
      <w:r w:rsidR="000A6774">
        <w:rPr>
          <w:rFonts w:hint="cs"/>
          <w:rtl/>
        </w:rPr>
        <w:t>.</w:t>
      </w:r>
    </w:p>
    <w:p w:rsidR="000A6774" w:rsidRDefault="000A6774" w:rsidP="000A6774">
      <w:pPr>
        <w:rPr>
          <w:rtl/>
        </w:rPr>
      </w:pPr>
    </w:p>
    <w:p w:rsidR="000A6774" w:rsidRDefault="000A6774" w:rsidP="000A6774">
      <w:pPr>
        <w:pStyle w:val="af6"/>
        <w:keepNext/>
        <w:rPr>
          <w:rtl/>
        </w:rPr>
      </w:pPr>
      <w:bookmarkStart w:id="1227" w:name="ET_yor_6156_387"/>
      <w:r w:rsidRPr="000A67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A6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0A6774" w:rsidRDefault="000A6774" w:rsidP="000A6774">
      <w:pPr>
        <w:pStyle w:val="KeepWithNext"/>
        <w:rPr>
          <w:rtl/>
        </w:rPr>
      </w:pPr>
    </w:p>
    <w:p w:rsidR="002868B2" w:rsidRDefault="000A6774" w:rsidP="002868B2">
      <w:pPr>
        <w:rPr>
          <w:rtl/>
        </w:rPr>
      </w:pPr>
      <w:r>
        <w:rPr>
          <w:rFonts w:hint="cs"/>
          <w:rtl/>
        </w:rPr>
        <w:t>א</w:t>
      </w:r>
      <w:r w:rsidR="00901050" w:rsidRPr="00901050">
        <w:rPr>
          <w:rtl/>
        </w:rPr>
        <w:t xml:space="preserve">ני רק בא ואומר שהמעבר לא </w:t>
      </w:r>
      <w:r>
        <w:rPr>
          <w:rFonts w:hint="cs"/>
          <w:rtl/>
        </w:rPr>
        <w:t>י</w:t>
      </w:r>
      <w:r w:rsidR="00901050" w:rsidRPr="00901050">
        <w:rPr>
          <w:rtl/>
        </w:rPr>
        <w:t>כול להיות תלוי רק בהצלחת הסיפור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המעבר צריך להיות תלוי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למשל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גם במה </w:t>
      </w:r>
      <w:r>
        <w:rPr>
          <w:rFonts w:hint="cs"/>
          <w:rtl/>
        </w:rPr>
        <w:t>ש</w:t>
      </w:r>
      <w:r w:rsidR="00901050" w:rsidRPr="00901050">
        <w:rPr>
          <w:rtl/>
        </w:rPr>
        <w:t>אנחנו נראה לגבי הגנת הפרטיות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לגבי כמה ספקים אתם אישרתם ומה מידת הפיקוח על הספקים החיצוניים ואם אתם שוקלים אמצעים שבמדינות אחרות אנחנו רואים </w:t>
      </w:r>
      <w:r>
        <w:rPr>
          <w:rFonts w:hint="cs"/>
          <w:rtl/>
        </w:rPr>
        <w:t>ש</w:t>
      </w:r>
      <w:r w:rsidR="00901050" w:rsidRPr="00901050">
        <w:rPr>
          <w:rtl/>
        </w:rPr>
        <w:t>משתמשים בהם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המדינה היחידה שעושה פה פעולה של חובה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דנמרק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לא העז</w:t>
      </w:r>
      <w:r w:rsidR="002868B2">
        <w:rPr>
          <w:rFonts w:hint="cs"/>
          <w:rtl/>
        </w:rPr>
        <w:t>ה</w:t>
      </w:r>
      <w:r w:rsidR="00901050" w:rsidRPr="00901050">
        <w:rPr>
          <w:rtl/>
        </w:rPr>
        <w:t xml:space="preserve"> לעשות חובה בלי תיבת דואר ממשלתית</w:t>
      </w:r>
      <w:r w:rsidR="002868B2">
        <w:rPr>
          <w:rFonts w:hint="cs"/>
          <w:rtl/>
        </w:rPr>
        <w:t>.</w:t>
      </w:r>
      <w:r w:rsidR="00901050" w:rsidRPr="00901050">
        <w:rPr>
          <w:rtl/>
        </w:rPr>
        <w:t xml:space="preserve"> תתחילו</w:t>
      </w:r>
      <w:r w:rsidR="002868B2">
        <w:rPr>
          <w:rFonts w:hint="cs"/>
          <w:rtl/>
        </w:rPr>
        <w:t>,</w:t>
      </w:r>
      <w:r w:rsidR="00901050" w:rsidRPr="00901050">
        <w:rPr>
          <w:rtl/>
        </w:rPr>
        <w:t xml:space="preserve"> תפתחו תיבות דואר ממשלתיות שזה לא יגיע בהכרח </w:t>
      </w:r>
      <w:proofErr w:type="spellStart"/>
      <w:r w:rsidR="00901050" w:rsidRPr="00901050">
        <w:rPr>
          <w:rtl/>
        </w:rPr>
        <w:t>לג'ימייל</w:t>
      </w:r>
      <w:proofErr w:type="spellEnd"/>
      <w:r w:rsidR="00901050" w:rsidRPr="00901050">
        <w:rPr>
          <w:rtl/>
        </w:rPr>
        <w:t xml:space="preserve"> של הבן-אדם עם כל מה שאנחנו חושדים שקורה בתחום כריית מידע ומשם נמשיך</w:t>
      </w:r>
      <w:r w:rsidR="002868B2">
        <w:rPr>
          <w:rFonts w:hint="cs"/>
          <w:rtl/>
        </w:rPr>
        <w:t>.</w:t>
      </w:r>
    </w:p>
    <w:p w:rsidR="002868B2" w:rsidRDefault="002868B2" w:rsidP="002868B2">
      <w:pPr>
        <w:pStyle w:val="af9"/>
        <w:keepNext/>
        <w:rPr>
          <w:rtl/>
        </w:rPr>
      </w:pPr>
      <w:bookmarkStart w:id="1228" w:name="ET_guest_884357_388"/>
      <w:r w:rsidRPr="002868B2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286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8"/>
    </w:p>
    <w:p w:rsidR="002868B2" w:rsidRDefault="002868B2" w:rsidP="002868B2">
      <w:pPr>
        <w:pStyle w:val="KeepWithNext"/>
        <w:rPr>
          <w:rtl/>
        </w:rPr>
      </w:pPr>
    </w:p>
    <w:p w:rsidR="002868B2" w:rsidRDefault="00901050" w:rsidP="002868B2">
      <w:pPr>
        <w:rPr>
          <w:rtl/>
        </w:rPr>
      </w:pPr>
      <w:r w:rsidRPr="00901050">
        <w:rPr>
          <w:rtl/>
        </w:rPr>
        <w:t>רציתי להגיד אסטוניה</w:t>
      </w:r>
      <w:r w:rsidR="002868B2">
        <w:rPr>
          <w:rFonts w:hint="cs"/>
          <w:rtl/>
        </w:rPr>
        <w:t>, ואני יודע</w:t>
      </w:r>
      <w:r w:rsidRPr="00901050">
        <w:rPr>
          <w:rtl/>
        </w:rPr>
        <w:t xml:space="preserve"> שיושב-ראש הוועדה</w:t>
      </w:r>
      <w:r w:rsidR="002868B2">
        <w:rPr>
          <w:rFonts w:hint="cs"/>
          <w:rtl/>
        </w:rPr>
        <w:t xml:space="preserve"> </w:t>
      </w:r>
      <w:bookmarkStart w:id="1229" w:name="_ETM_Q1_8049771"/>
      <w:bookmarkEnd w:id="1229"/>
      <w:r w:rsidR="002868B2">
        <w:rPr>
          <w:rFonts w:hint="cs"/>
          <w:rtl/>
        </w:rPr>
        <w:t>מאוד אוהב שאני ואמר אסטוניה, אז לא אמרתי.</w:t>
      </w:r>
    </w:p>
    <w:p w:rsidR="002868B2" w:rsidRDefault="002868B2" w:rsidP="002868B2">
      <w:pPr>
        <w:rPr>
          <w:rtl/>
        </w:rPr>
      </w:pPr>
    </w:p>
    <w:p w:rsidR="002868B2" w:rsidRDefault="002868B2" w:rsidP="002868B2">
      <w:pPr>
        <w:pStyle w:val="af6"/>
        <w:keepNext/>
        <w:rPr>
          <w:rtl/>
        </w:rPr>
      </w:pPr>
      <w:bookmarkStart w:id="1230" w:name="ET_yor_6156_389"/>
      <w:r w:rsidRPr="002868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6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2868B2" w:rsidRDefault="002868B2" w:rsidP="002868B2">
      <w:pPr>
        <w:pStyle w:val="KeepWithNext"/>
        <w:rPr>
          <w:rtl/>
        </w:rPr>
      </w:pPr>
    </w:p>
    <w:p w:rsidR="002868B2" w:rsidRDefault="00901050" w:rsidP="002868B2">
      <w:pPr>
        <w:rPr>
          <w:rtl/>
        </w:rPr>
      </w:pPr>
      <w:r w:rsidRPr="00901050">
        <w:rPr>
          <w:rtl/>
        </w:rPr>
        <w:t>יפה</w:t>
      </w:r>
      <w:r w:rsidR="002868B2">
        <w:rPr>
          <w:rFonts w:hint="cs"/>
          <w:rtl/>
        </w:rPr>
        <w:t>.</w:t>
      </w:r>
      <w:r w:rsidRPr="00901050">
        <w:rPr>
          <w:rtl/>
        </w:rPr>
        <w:t xml:space="preserve"> אני משבח אותך</w:t>
      </w:r>
      <w:r w:rsidR="002868B2">
        <w:rPr>
          <w:rFonts w:hint="cs"/>
          <w:rtl/>
        </w:rPr>
        <w:t>.</w:t>
      </w:r>
    </w:p>
    <w:p w:rsidR="002868B2" w:rsidRDefault="002868B2" w:rsidP="002868B2">
      <w:pPr>
        <w:rPr>
          <w:rtl/>
        </w:rPr>
      </w:pPr>
    </w:p>
    <w:p w:rsidR="002868B2" w:rsidRDefault="002868B2" w:rsidP="002868B2">
      <w:pPr>
        <w:pStyle w:val="-"/>
        <w:keepNext/>
        <w:rPr>
          <w:rtl/>
        </w:rPr>
      </w:pPr>
      <w:bookmarkStart w:id="1231" w:name="ET_speakercontinue_884357_390"/>
      <w:r w:rsidRPr="002868B2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2868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1"/>
    </w:p>
    <w:p w:rsidR="002868B2" w:rsidRDefault="002868B2" w:rsidP="002868B2">
      <w:pPr>
        <w:pStyle w:val="KeepWithNext"/>
        <w:rPr>
          <w:rtl/>
          <w:lang w:eastAsia="he-IL"/>
        </w:rPr>
      </w:pPr>
    </w:p>
    <w:p w:rsidR="002868B2" w:rsidRDefault="002868B2" w:rsidP="002868B2">
      <w:pPr>
        <w:rPr>
          <w:rtl/>
        </w:rPr>
      </w:pPr>
      <w:r>
        <w:rPr>
          <w:rFonts w:hint="cs"/>
          <w:rtl/>
        </w:rPr>
        <w:t>ב</w:t>
      </w:r>
      <w:r w:rsidR="00901050" w:rsidRPr="00901050">
        <w:rPr>
          <w:rtl/>
        </w:rPr>
        <w:t>אסטוניה</w:t>
      </w:r>
      <w:r>
        <w:rPr>
          <w:rFonts w:hint="cs"/>
          <w:rtl/>
        </w:rPr>
        <w:t xml:space="preserve"> יש</w:t>
      </w:r>
      <w:r w:rsidR="00901050" w:rsidRPr="00901050">
        <w:rPr>
          <w:rtl/>
        </w:rPr>
        <w:t xml:space="preserve"> חובה לא </w:t>
      </w:r>
      <w:r>
        <w:rPr>
          <w:rFonts w:hint="cs"/>
          <w:rtl/>
        </w:rPr>
        <w:t xml:space="preserve">תיבה </w:t>
      </w:r>
      <w:bookmarkStart w:id="1232" w:name="_ETM_Q1_8058030"/>
      <w:bookmarkEnd w:id="1232"/>
      <w:r>
        <w:rPr>
          <w:rFonts w:hint="cs"/>
          <w:rtl/>
        </w:rPr>
        <w:t>ממשלתית.</w:t>
      </w:r>
    </w:p>
    <w:p w:rsidR="002868B2" w:rsidRDefault="002868B2" w:rsidP="002868B2">
      <w:pPr>
        <w:rPr>
          <w:rtl/>
        </w:rPr>
      </w:pPr>
    </w:p>
    <w:p w:rsidR="002868B2" w:rsidRDefault="002868B2" w:rsidP="002868B2">
      <w:pPr>
        <w:pStyle w:val="af6"/>
        <w:keepNext/>
        <w:rPr>
          <w:rtl/>
        </w:rPr>
      </w:pPr>
      <w:bookmarkStart w:id="1233" w:name="ET_yor_6156_391"/>
      <w:r w:rsidRPr="002868B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868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2868B2" w:rsidRDefault="002868B2" w:rsidP="002868B2">
      <w:pPr>
        <w:pStyle w:val="KeepWithNext"/>
        <w:rPr>
          <w:rtl/>
        </w:rPr>
      </w:pPr>
    </w:p>
    <w:p w:rsidR="00E50B5A" w:rsidRDefault="002868B2" w:rsidP="002868B2">
      <w:pPr>
        <w:rPr>
          <w:rtl/>
        </w:rPr>
      </w:pPr>
      <w:r>
        <w:rPr>
          <w:rFonts w:hint="cs"/>
          <w:rtl/>
        </w:rPr>
        <w:t xml:space="preserve">פניתי </w:t>
      </w:r>
      <w:r w:rsidR="00901050" w:rsidRPr="00901050">
        <w:rPr>
          <w:rtl/>
        </w:rPr>
        <w:t>ליו</w:t>
      </w:r>
      <w:r>
        <w:rPr>
          <w:rFonts w:hint="cs"/>
          <w:rtl/>
        </w:rPr>
        <w:t>"</w:t>
      </w:r>
      <w:r>
        <w:rPr>
          <w:rtl/>
        </w:rPr>
        <w:t>ר</w:t>
      </w:r>
      <w:r w:rsidR="00901050" w:rsidRPr="00901050">
        <w:rPr>
          <w:rtl/>
        </w:rPr>
        <w:t xml:space="preserve"> כנסת שאתה ואני </w:t>
      </w:r>
      <w:r>
        <w:rPr>
          <w:rFonts w:hint="cs"/>
          <w:rtl/>
        </w:rPr>
        <w:t>נצא</w:t>
      </w:r>
      <w:r w:rsidR="00901050" w:rsidRPr="00901050">
        <w:rPr>
          <w:rtl/>
        </w:rPr>
        <w:t xml:space="preserve"> במשלחת לחקר העניין ב</w:t>
      </w:r>
      <w:r>
        <w:rPr>
          <w:rFonts w:hint="cs"/>
          <w:rtl/>
        </w:rPr>
        <w:t>אסטוניה</w:t>
      </w:r>
      <w:r w:rsidR="00E50B5A">
        <w:rPr>
          <w:rFonts w:hint="cs"/>
          <w:rtl/>
        </w:rPr>
        <w:t>.</w:t>
      </w:r>
    </w:p>
    <w:p w:rsidR="00E50B5A" w:rsidRDefault="00E50B5A" w:rsidP="002868B2">
      <w:pPr>
        <w:rPr>
          <w:rtl/>
        </w:rPr>
      </w:pPr>
    </w:p>
    <w:p w:rsidR="00E50B5A" w:rsidRPr="001E74E5" w:rsidRDefault="00E50B5A" w:rsidP="00E50B5A">
      <w:pPr>
        <w:pStyle w:val="af9"/>
        <w:keepNext/>
        <w:rPr>
          <w:lang w:eastAsia="he-IL"/>
        </w:rPr>
      </w:pPr>
      <w:bookmarkStart w:id="1234" w:name="ET_guest_877088_220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234"/>
    </w:p>
    <w:p w:rsidR="00E50B5A" w:rsidRPr="001E74E5" w:rsidRDefault="00E50B5A" w:rsidP="00E50B5A">
      <w:pPr>
        <w:pStyle w:val="KeepWithNext"/>
        <w:rPr>
          <w:rtl/>
          <w:lang w:eastAsia="he-IL"/>
        </w:rPr>
      </w:pPr>
    </w:p>
    <w:p w:rsidR="00E50B5A" w:rsidRDefault="00901050" w:rsidP="00E50B5A">
      <w:pPr>
        <w:rPr>
          <w:rtl/>
        </w:rPr>
      </w:pPr>
      <w:bookmarkStart w:id="1235" w:name="_ETM_Q1_8065954"/>
      <w:bookmarkStart w:id="1236" w:name="_ETM_Q1_8066023"/>
      <w:bookmarkEnd w:id="1235"/>
      <w:bookmarkEnd w:id="1236"/>
      <w:r w:rsidRPr="00901050">
        <w:rPr>
          <w:rtl/>
        </w:rPr>
        <w:t>עוד הערה אחרונה</w:t>
      </w:r>
      <w:r w:rsidR="00E50B5A">
        <w:rPr>
          <w:rFonts w:hint="cs"/>
          <w:rtl/>
        </w:rPr>
        <w:t>,</w:t>
      </w:r>
      <w:r w:rsidRPr="00901050">
        <w:rPr>
          <w:rtl/>
        </w:rPr>
        <w:t xml:space="preserve"> אני מקווה</w:t>
      </w:r>
      <w:r w:rsidR="00E50B5A">
        <w:rPr>
          <w:rFonts w:hint="cs"/>
          <w:rtl/>
        </w:rPr>
        <w:t>.</w:t>
      </w:r>
      <w:r w:rsidRPr="00901050">
        <w:rPr>
          <w:rtl/>
        </w:rPr>
        <w:t xml:space="preserve"> אני חושבת שבשביל להבטיח את הוולונטריות ב-4 השנים הראשונות חשוב שהמסרים</w:t>
      </w:r>
      <w:r w:rsidR="00E50B5A">
        <w:rPr>
          <w:rFonts w:hint="cs"/>
          <w:rtl/>
        </w:rPr>
        <w:t xml:space="preserve"> </w:t>
      </w:r>
      <w:r w:rsidR="00E50B5A">
        <w:rPr>
          <w:rFonts w:hint="eastAsia"/>
        </w:rPr>
        <w:t>–</w:t>
      </w:r>
      <w:r w:rsidRPr="00901050">
        <w:rPr>
          <w:rtl/>
        </w:rPr>
        <w:t xml:space="preserve"> </w:t>
      </w:r>
      <w:r w:rsidR="00E50B5A">
        <w:rPr>
          <w:rFonts w:hint="cs"/>
          <w:rtl/>
        </w:rPr>
        <w:t>אני לא יודעת אם אפשר להסדיר את זה</w:t>
      </w:r>
      <w:r w:rsidRPr="00901050">
        <w:rPr>
          <w:rtl/>
        </w:rPr>
        <w:t xml:space="preserve"> בחקיקה או ברמת הפרוטוקול לפחות </w:t>
      </w:r>
      <w:r w:rsidR="00E50B5A">
        <w:rPr>
          <w:rFonts w:hint="cs"/>
          <w:rtl/>
        </w:rPr>
        <w:t xml:space="preserve">– </w:t>
      </w:r>
      <w:bookmarkStart w:id="1237" w:name="_ETM_Q1_8073166"/>
      <w:bookmarkEnd w:id="1237"/>
      <w:r w:rsidRPr="00901050">
        <w:rPr>
          <w:rtl/>
        </w:rPr>
        <w:t xml:space="preserve">שזה יהיה מובהר לאזרחים שזו רשות </w:t>
      </w:r>
      <w:r w:rsidR="00E50B5A">
        <w:rPr>
          <w:rFonts w:hint="cs"/>
          <w:rtl/>
        </w:rPr>
        <w:t>ושזה וולונטרי</w:t>
      </w:r>
      <w:r w:rsidRPr="00901050">
        <w:rPr>
          <w:rtl/>
        </w:rPr>
        <w:t xml:space="preserve"> ולא כל מיני </w:t>
      </w:r>
      <w:r w:rsidR="00E50B5A" w:rsidRPr="00E50B5A">
        <w:t>dark patterns</w:t>
      </w:r>
      <w:r w:rsidR="00E50B5A">
        <w:rPr>
          <w:rFonts w:hint="cs"/>
          <w:rtl/>
        </w:rPr>
        <w:t xml:space="preserve"> </w:t>
      </w:r>
      <w:r w:rsidRPr="00901050">
        <w:rPr>
          <w:rtl/>
        </w:rPr>
        <w:t xml:space="preserve">למיניהם </w:t>
      </w:r>
      <w:r w:rsidR="00E50B5A">
        <w:rPr>
          <w:rFonts w:hint="cs"/>
          <w:rtl/>
        </w:rPr>
        <w:t>שמייצרים איזשהו רמיזה שצריך לתת את הפרטים. זה קרה גם במקומות אחרים.</w:t>
      </w:r>
    </w:p>
    <w:p w:rsidR="00E50B5A" w:rsidRDefault="00E50B5A" w:rsidP="00E50B5A">
      <w:pPr>
        <w:rPr>
          <w:rtl/>
        </w:rPr>
      </w:pPr>
    </w:p>
    <w:p w:rsidR="00E50B5A" w:rsidRDefault="00E50B5A" w:rsidP="00E50B5A">
      <w:pPr>
        <w:pStyle w:val="af6"/>
        <w:keepNext/>
        <w:rPr>
          <w:rtl/>
        </w:rPr>
      </w:pPr>
      <w:bookmarkStart w:id="1238" w:name="_ETM_Q1_8087355"/>
      <w:bookmarkStart w:id="1239" w:name="_ETM_Q1_8087423"/>
      <w:bookmarkStart w:id="1240" w:name="ET_yor_6156_392"/>
      <w:bookmarkEnd w:id="1238"/>
      <w:bookmarkEnd w:id="1239"/>
      <w:r w:rsidRPr="00E50B5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0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E50B5A" w:rsidRDefault="00E50B5A" w:rsidP="00E50B5A">
      <w:pPr>
        <w:pStyle w:val="KeepWithNext"/>
        <w:rPr>
          <w:rtl/>
        </w:rPr>
      </w:pPr>
    </w:p>
    <w:p w:rsidR="007C2CA2" w:rsidRDefault="00E50B5A" w:rsidP="007C2CA2">
      <w:pPr>
        <w:rPr>
          <w:rtl/>
        </w:rPr>
      </w:pPr>
      <w:r>
        <w:rPr>
          <w:rFonts w:hint="cs"/>
          <w:rtl/>
        </w:rPr>
        <w:t xml:space="preserve">נכון. אנחנו </w:t>
      </w:r>
      <w:r w:rsidR="00901050" w:rsidRPr="00901050">
        <w:rPr>
          <w:rtl/>
        </w:rPr>
        <w:t>צריכים לזכור את מגבלות החקיקה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אפילו בתקנות אני לא בטוח שאנחנו צריכים לע</w:t>
      </w:r>
      <w:r>
        <w:rPr>
          <w:rFonts w:hint="cs"/>
          <w:rtl/>
        </w:rPr>
        <w:t>סוק</w:t>
      </w:r>
      <w:r w:rsidR="00901050" w:rsidRPr="00901050">
        <w:rPr>
          <w:rtl/>
        </w:rPr>
        <w:t xml:space="preserve"> בניסוח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אני חושב שהוועדה צריכה לכבד את הזמן הרב שהשקענו בעניין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לקיים פה דיוני מעקב בשנה הקרובה</w:t>
      </w:r>
      <w:r>
        <w:rPr>
          <w:rFonts w:hint="cs"/>
          <w:rtl/>
        </w:rPr>
        <w:t xml:space="preserve"> אחת</w:t>
      </w:r>
      <w:r w:rsidR="00901050" w:rsidRPr="00901050">
        <w:rPr>
          <w:rtl/>
        </w:rPr>
        <w:t xml:space="preserve"> לכמה חודשים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לבדוק וגם להסתכל </w:t>
      </w:r>
      <w:r>
        <w:rPr>
          <w:rFonts w:hint="cs"/>
          <w:rtl/>
        </w:rPr>
        <w:t>ע</w:t>
      </w:r>
      <w:r w:rsidR="00901050" w:rsidRPr="00901050">
        <w:rPr>
          <w:rtl/>
        </w:rPr>
        <w:t>ל</w:t>
      </w:r>
      <w:r>
        <w:rPr>
          <w:rFonts w:hint="cs"/>
          <w:rtl/>
        </w:rPr>
        <w:t xml:space="preserve"> ה</w:t>
      </w:r>
      <w:r w:rsidR="00901050" w:rsidRPr="00901050">
        <w:rPr>
          <w:rtl/>
        </w:rPr>
        <w:t>נוסח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וכ</w:t>
      </w:r>
      <w:r w:rsidR="00ED4B76">
        <w:rPr>
          <w:rFonts w:hint="cs"/>
          <w:rtl/>
        </w:rPr>
        <w:t>ש</w:t>
      </w:r>
      <w:r>
        <w:rPr>
          <w:rFonts w:hint="cs"/>
          <w:rtl/>
        </w:rPr>
        <w:t>יהיו</w:t>
      </w:r>
      <w:r w:rsidR="00901050" w:rsidRPr="00901050">
        <w:rPr>
          <w:rtl/>
        </w:rPr>
        <w:t xml:space="preserve"> לנו הערות על הנוסח</w:t>
      </w:r>
      <w:r w:rsidR="007C2CA2">
        <w:rPr>
          <w:rFonts w:hint="cs"/>
          <w:rtl/>
        </w:rPr>
        <w:t xml:space="preserve"> </w:t>
      </w:r>
      <w:bookmarkStart w:id="1241" w:name="_ETM_Q1_8110326"/>
      <w:bookmarkEnd w:id="1241"/>
      <w:r w:rsidR="007C2CA2">
        <w:rPr>
          <w:rFonts w:hint="eastAsia"/>
          <w:rtl/>
        </w:rPr>
        <w:t>–</w:t>
      </w:r>
      <w:r w:rsidR="00901050" w:rsidRPr="00901050">
        <w:rPr>
          <w:rtl/>
        </w:rPr>
        <w:t xml:space="preserve"> הכנסנו פה מספיק דברים שיגרמו </w:t>
      </w:r>
      <w:r w:rsidR="007C2CA2">
        <w:rPr>
          <w:rFonts w:hint="cs"/>
          <w:rtl/>
        </w:rPr>
        <w:t>ל</w:t>
      </w:r>
      <w:r w:rsidR="00901050" w:rsidRPr="00901050">
        <w:rPr>
          <w:rtl/>
        </w:rPr>
        <w:t>מערכת הממשלתית לרצות שוועדת החוקה תהיה מרוצה מאופן יישום העניין</w:t>
      </w:r>
      <w:r w:rsidR="007C2CA2">
        <w:rPr>
          <w:rFonts w:hint="cs"/>
          <w:rtl/>
        </w:rPr>
        <w:t>.</w:t>
      </w:r>
    </w:p>
    <w:p w:rsidR="007C2CA2" w:rsidRDefault="007C2CA2" w:rsidP="007C2CA2">
      <w:pPr>
        <w:rPr>
          <w:rtl/>
        </w:rPr>
      </w:pPr>
    </w:p>
    <w:p w:rsidR="007C2CA2" w:rsidRPr="001E74E5" w:rsidRDefault="007C2CA2" w:rsidP="007C2CA2">
      <w:pPr>
        <w:pStyle w:val="af9"/>
        <w:keepNext/>
        <w:rPr>
          <w:lang w:eastAsia="he-IL"/>
        </w:rPr>
      </w:pPr>
      <w:bookmarkStart w:id="1242" w:name="ET_guest_635729_222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242"/>
    </w:p>
    <w:p w:rsidR="007C2CA2" w:rsidRDefault="007C2CA2" w:rsidP="007C2CA2">
      <w:pPr>
        <w:rPr>
          <w:rtl/>
        </w:rPr>
      </w:pPr>
    </w:p>
    <w:p w:rsidR="007C2CA2" w:rsidRDefault="00901050" w:rsidP="007C2CA2">
      <w:pPr>
        <w:rPr>
          <w:rtl/>
        </w:rPr>
      </w:pPr>
      <w:r w:rsidRPr="00901050">
        <w:rPr>
          <w:rtl/>
        </w:rPr>
        <w:t xml:space="preserve">אני </w:t>
      </w:r>
      <w:r w:rsidR="007C2CA2">
        <w:rPr>
          <w:rFonts w:hint="cs"/>
          <w:rtl/>
        </w:rPr>
        <w:t>חייבת להגיד</w:t>
      </w:r>
      <w:r w:rsidRPr="00901050">
        <w:rPr>
          <w:rtl/>
        </w:rPr>
        <w:t xml:space="preserve"> שהמוטיבציה של הממ</w:t>
      </w:r>
      <w:r w:rsidR="007C2CA2">
        <w:rPr>
          <w:rtl/>
        </w:rPr>
        <w:t xml:space="preserve">שלה היא ללא </w:t>
      </w:r>
      <w:r w:rsidR="007C2CA2">
        <w:rPr>
          <w:rFonts w:hint="cs"/>
          <w:rtl/>
        </w:rPr>
        <w:t>קשר לוועדה.</w:t>
      </w:r>
    </w:p>
    <w:p w:rsidR="007C2CA2" w:rsidRDefault="007C2CA2" w:rsidP="007C2CA2">
      <w:pPr>
        <w:rPr>
          <w:rtl/>
        </w:rPr>
      </w:pPr>
    </w:p>
    <w:p w:rsidR="007C2CA2" w:rsidRDefault="007C2CA2" w:rsidP="007C2CA2">
      <w:pPr>
        <w:pStyle w:val="af6"/>
        <w:keepNext/>
        <w:rPr>
          <w:rtl/>
        </w:rPr>
      </w:pPr>
      <w:bookmarkStart w:id="1243" w:name="ET_yor_6156_393"/>
      <w:r w:rsidRPr="007C2CA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C2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7C2CA2" w:rsidRDefault="007C2CA2" w:rsidP="007C2CA2">
      <w:pPr>
        <w:pStyle w:val="KeepWithNext"/>
        <w:rPr>
          <w:rtl/>
        </w:rPr>
      </w:pPr>
    </w:p>
    <w:p w:rsidR="007C2CA2" w:rsidRDefault="00901050" w:rsidP="007C2CA2">
      <w:pPr>
        <w:rPr>
          <w:rtl/>
        </w:rPr>
      </w:pPr>
      <w:r w:rsidRPr="00901050">
        <w:rPr>
          <w:rtl/>
        </w:rPr>
        <w:t xml:space="preserve">אבל </w:t>
      </w:r>
      <w:r w:rsidR="007C2CA2">
        <w:rPr>
          <w:rFonts w:hint="cs"/>
          <w:rtl/>
        </w:rPr>
        <w:t>נע</w:t>
      </w:r>
      <w:r w:rsidRPr="00901050">
        <w:rPr>
          <w:rtl/>
        </w:rPr>
        <w:t>מה מדבר</w:t>
      </w:r>
      <w:r w:rsidR="007C2CA2">
        <w:rPr>
          <w:rFonts w:hint="cs"/>
          <w:rtl/>
        </w:rPr>
        <w:t>ת</w:t>
      </w:r>
      <w:r w:rsidRPr="00901050">
        <w:rPr>
          <w:rtl/>
        </w:rPr>
        <w:t xml:space="preserve"> על דבר</w:t>
      </w:r>
      <w:r w:rsidR="007C2CA2">
        <w:rPr>
          <w:rFonts w:hint="cs"/>
          <w:rtl/>
        </w:rPr>
        <w:t xml:space="preserve"> אחר.</w:t>
      </w:r>
      <w:r w:rsidRPr="00901050">
        <w:rPr>
          <w:rtl/>
        </w:rPr>
        <w:t xml:space="preserve"> כשאדם מקבל הודעה מהממשלה זה לא כאילו קיבל מחבר</w:t>
      </w:r>
      <w:r w:rsidR="007C2CA2">
        <w:rPr>
          <w:rFonts w:hint="cs"/>
          <w:rtl/>
        </w:rPr>
        <w:t>, אז אם</w:t>
      </w:r>
      <w:r w:rsidRPr="00901050">
        <w:rPr>
          <w:rtl/>
        </w:rPr>
        <w:t xml:space="preserve"> אמרנו שבארבע השנים הראשונות בוודאות זה וולונטרי</w:t>
      </w:r>
      <w:r w:rsidR="007C2CA2">
        <w:rPr>
          <w:rFonts w:hint="cs"/>
          <w:rtl/>
        </w:rPr>
        <w:t>,</w:t>
      </w:r>
      <w:r w:rsidRPr="00901050">
        <w:rPr>
          <w:rtl/>
        </w:rPr>
        <w:t xml:space="preserve"> ממ</w:t>
      </w:r>
      <w:r w:rsidR="007C2CA2">
        <w:rPr>
          <w:rtl/>
        </w:rPr>
        <w:t>ד הוולונטרי</w:t>
      </w:r>
      <w:r w:rsidR="007C2CA2">
        <w:rPr>
          <w:rFonts w:hint="cs"/>
          <w:rtl/>
        </w:rPr>
        <w:t xml:space="preserve">ות </w:t>
      </w:r>
      <w:r w:rsidRPr="00901050">
        <w:rPr>
          <w:rtl/>
        </w:rPr>
        <w:t xml:space="preserve">צריך להיות מודגש </w:t>
      </w:r>
      <w:proofErr w:type="spellStart"/>
      <w:r w:rsidRPr="00901050">
        <w:rPr>
          <w:rtl/>
        </w:rPr>
        <w:t>בשיג</w:t>
      </w:r>
      <w:proofErr w:type="spellEnd"/>
      <w:r w:rsidRPr="00901050">
        <w:rPr>
          <w:rtl/>
        </w:rPr>
        <w:t xml:space="preserve"> ושיח בין האזרח לממשלה</w:t>
      </w:r>
      <w:r w:rsidR="007C2CA2">
        <w:rPr>
          <w:rFonts w:hint="cs"/>
          <w:rtl/>
        </w:rPr>
        <w:t>.</w:t>
      </w:r>
    </w:p>
    <w:p w:rsidR="007C2CA2" w:rsidRDefault="007C2CA2" w:rsidP="007C2CA2">
      <w:pPr>
        <w:rPr>
          <w:rtl/>
        </w:rPr>
      </w:pPr>
    </w:p>
    <w:p w:rsidR="007C2CA2" w:rsidRDefault="007C2CA2" w:rsidP="007C2CA2">
      <w:pPr>
        <w:pStyle w:val="af9"/>
        <w:keepNext/>
        <w:rPr>
          <w:rtl/>
        </w:rPr>
      </w:pPr>
      <w:bookmarkStart w:id="1244" w:name="ET_guest_884357_394"/>
      <w:r w:rsidRPr="007C2CA2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7C2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7C2CA2" w:rsidRDefault="007C2CA2" w:rsidP="007C2CA2">
      <w:pPr>
        <w:pStyle w:val="KeepWithNext"/>
        <w:rPr>
          <w:rtl/>
        </w:rPr>
      </w:pPr>
    </w:p>
    <w:p w:rsidR="006549A4" w:rsidRDefault="00901050" w:rsidP="006549A4">
      <w:pPr>
        <w:rPr>
          <w:rtl/>
        </w:rPr>
      </w:pPr>
      <w:r w:rsidRPr="00901050">
        <w:rPr>
          <w:rtl/>
        </w:rPr>
        <w:t>אני אפנה את נעמה ו</w:t>
      </w:r>
      <w:r w:rsidR="00CC0D50">
        <w:rPr>
          <w:rFonts w:hint="cs"/>
          <w:rtl/>
        </w:rPr>
        <w:t xml:space="preserve">את חברי </w:t>
      </w:r>
      <w:r w:rsidR="00CC0D50">
        <w:rPr>
          <w:rtl/>
        </w:rPr>
        <w:t xml:space="preserve">הוועדה </w:t>
      </w:r>
      <w:r w:rsidR="00CC0D50">
        <w:rPr>
          <w:rFonts w:hint="cs"/>
          <w:rtl/>
        </w:rPr>
        <w:t>ל</w:t>
      </w:r>
      <w:r w:rsidRPr="00901050">
        <w:rPr>
          <w:rtl/>
        </w:rPr>
        <w:t xml:space="preserve">החלטת ממשלה 1366 </w:t>
      </w:r>
      <w:r w:rsidR="00F72283">
        <w:rPr>
          <w:rFonts w:hint="cs"/>
          <w:rtl/>
        </w:rPr>
        <w:t xml:space="preserve">שהתקבלה </w:t>
      </w:r>
      <w:r w:rsidRPr="00901050">
        <w:rPr>
          <w:rtl/>
        </w:rPr>
        <w:t>לפני כחודש</w:t>
      </w:r>
      <w:r w:rsidR="00F72283">
        <w:rPr>
          <w:rFonts w:hint="cs"/>
          <w:rtl/>
        </w:rPr>
        <w:t>,</w:t>
      </w:r>
      <w:r w:rsidRPr="00901050">
        <w:rPr>
          <w:rtl/>
        </w:rPr>
        <w:t xml:space="preserve"> בתוכה התקבלו והוגדרו 12 עקרונות </w:t>
      </w:r>
      <w:r w:rsidR="006549A4">
        <w:rPr>
          <w:rFonts w:hint="cs"/>
          <w:rtl/>
        </w:rPr>
        <w:t>ל</w:t>
      </w:r>
      <w:r w:rsidRPr="00901050">
        <w:rPr>
          <w:rtl/>
        </w:rPr>
        <w:t>עיצוב שירות דיגיטלי ממשלתי</w:t>
      </w:r>
      <w:r w:rsidR="006549A4">
        <w:rPr>
          <w:rFonts w:hint="cs"/>
          <w:rtl/>
        </w:rPr>
        <w:t>.</w:t>
      </w:r>
      <w:r w:rsidRPr="00901050">
        <w:rPr>
          <w:rtl/>
        </w:rPr>
        <w:t xml:space="preserve"> יש ש</w:t>
      </w:r>
      <w:r w:rsidR="006549A4">
        <w:rPr>
          <w:rFonts w:hint="cs"/>
          <w:rtl/>
        </w:rPr>
        <w:t>ם</w:t>
      </w:r>
      <w:r w:rsidRPr="00901050">
        <w:rPr>
          <w:rtl/>
        </w:rPr>
        <w:t xml:space="preserve"> גם סעיף שעוסק בשקיפות וגם סעיף שעוסק בפישוט המידע עבור המשתמש וזה נמצא </w:t>
      </w:r>
      <w:r w:rsidR="006549A4">
        <w:rPr>
          <w:rFonts w:hint="cs"/>
          <w:rtl/>
        </w:rPr>
        <w:t>כרגע בפיתוח.</w:t>
      </w:r>
    </w:p>
    <w:p w:rsidR="006549A4" w:rsidRDefault="006549A4" w:rsidP="006549A4">
      <w:pPr>
        <w:rPr>
          <w:rtl/>
        </w:rPr>
      </w:pPr>
    </w:p>
    <w:p w:rsidR="006549A4" w:rsidRDefault="006549A4" w:rsidP="006549A4">
      <w:pPr>
        <w:pStyle w:val="af6"/>
        <w:keepNext/>
        <w:rPr>
          <w:rtl/>
        </w:rPr>
      </w:pPr>
      <w:bookmarkStart w:id="1245" w:name="ET_yor_6156_395"/>
      <w:r w:rsidRPr="006549A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4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6549A4" w:rsidRDefault="006549A4" w:rsidP="006549A4">
      <w:pPr>
        <w:pStyle w:val="KeepWithNext"/>
        <w:rPr>
          <w:rtl/>
        </w:rPr>
      </w:pPr>
    </w:p>
    <w:p w:rsidR="00D42BE3" w:rsidRDefault="00901050" w:rsidP="00D42BE3">
      <w:pPr>
        <w:rPr>
          <w:rtl/>
        </w:rPr>
      </w:pPr>
      <w:r w:rsidRPr="00901050">
        <w:rPr>
          <w:rtl/>
        </w:rPr>
        <w:t>תעבירו לנו את ההחלטה הזאת וגם תציגו א</w:t>
      </w:r>
      <w:r w:rsidR="006549A4">
        <w:rPr>
          <w:rFonts w:hint="cs"/>
          <w:rtl/>
        </w:rPr>
        <w:t>ו</w:t>
      </w:r>
      <w:r w:rsidRPr="00901050">
        <w:rPr>
          <w:rtl/>
        </w:rPr>
        <w:t>ת</w:t>
      </w:r>
      <w:r w:rsidR="006549A4">
        <w:rPr>
          <w:rFonts w:hint="cs"/>
          <w:rtl/>
        </w:rPr>
        <w:t>ה</w:t>
      </w:r>
      <w:r w:rsidRPr="00901050">
        <w:rPr>
          <w:rtl/>
        </w:rPr>
        <w:t xml:space="preserve"> </w:t>
      </w:r>
      <w:r w:rsidR="006549A4">
        <w:rPr>
          <w:rFonts w:hint="cs"/>
          <w:rtl/>
        </w:rPr>
        <w:t>ב</w:t>
      </w:r>
      <w:r w:rsidRPr="00901050">
        <w:rPr>
          <w:rtl/>
        </w:rPr>
        <w:t xml:space="preserve">פעם </w:t>
      </w:r>
      <w:r w:rsidR="006549A4">
        <w:rPr>
          <w:rFonts w:hint="cs"/>
          <w:rtl/>
        </w:rPr>
        <w:t xml:space="preserve">הבאה. </w:t>
      </w:r>
    </w:p>
    <w:p w:rsidR="00D42BE3" w:rsidRDefault="00D42BE3" w:rsidP="00D42BE3">
      <w:pPr>
        <w:rPr>
          <w:rtl/>
        </w:rPr>
      </w:pPr>
    </w:p>
    <w:p w:rsidR="00D42BE3" w:rsidRDefault="00D42BE3" w:rsidP="00D42BE3">
      <w:pPr>
        <w:pStyle w:val="-"/>
        <w:keepNext/>
        <w:rPr>
          <w:rtl/>
        </w:rPr>
      </w:pPr>
      <w:bookmarkStart w:id="1246" w:name="ET_speakercontinue_884357_396"/>
      <w:r w:rsidRPr="00D42BE3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D42B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6"/>
    </w:p>
    <w:p w:rsidR="00D42BE3" w:rsidRDefault="00D42BE3" w:rsidP="00D42BE3">
      <w:pPr>
        <w:pStyle w:val="KeepWithNext"/>
        <w:rPr>
          <w:rtl/>
          <w:lang w:eastAsia="he-IL"/>
        </w:rPr>
      </w:pPr>
    </w:p>
    <w:p w:rsidR="00D42BE3" w:rsidRDefault="00901050" w:rsidP="00D42BE3">
      <w:pPr>
        <w:rPr>
          <w:rtl/>
        </w:rPr>
      </w:pPr>
      <w:r w:rsidRPr="00901050">
        <w:rPr>
          <w:rtl/>
        </w:rPr>
        <w:t>מאוד אשמח ל</w:t>
      </w:r>
      <w:r w:rsidR="00D42BE3">
        <w:rPr>
          <w:rFonts w:hint="cs"/>
          <w:rtl/>
        </w:rPr>
        <w:t>הציג.</w:t>
      </w:r>
    </w:p>
    <w:p w:rsidR="00D42BE3" w:rsidRDefault="00D42BE3" w:rsidP="00D42BE3">
      <w:pPr>
        <w:rPr>
          <w:rtl/>
        </w:rPr>
      </w:pPr>
    </w:p>
    <w:p w:rsidR="00D42BE3" w:rsidRDefault="00D42BE3" w:rsidP="00D42BE3">
      <w:pPr>
        <w:pStyle w:val="af6"/>
        <w:keepNext/>
        <w:rPr>
          <w:rtl/>
        </w:rPr>
      </w:pPr>
      <w:bookmarkStart w:id="1247" w:name="ET_yor_6156_397"/>
      <w:r w:rsidRPr="00D42B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2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D42BE3" w:rsidRDefault="00D42BE3" w:rsidP="00D42BE3">
      <w:pPr>
        <w:pStyle w:val="KeepWithNext"/>
        <w:rPr>
          <w:rtl/>
        </w:rPr>
      </w:pPr>
    </w:p>
    <w:p w:rsidR="00D42BE3" w:rsidRDefault="00D42BE3" w:rsidP="00D42BE3">
      <w:pPr>
        <w:rPr>
          <w:rtl/>
        </w:rPr>
      </w:pPr>
      <w:r>
        <w:rPr>
          <w:rFonts w:hint="cs"/>
          <w:rtl/>
        </w:rPr>
        <w:t>בסדר.</w:t>
      </w:r>
      <w:r w:rsidR="00901050" w:rsidRPr="00901050">
        <w:rPr>
          <w:rtl/>
        </w:rPr>
        <w:t xml:space="preserve"> בפתח הדיון הבא </w:t>
      </w:r>
      <w:r>
        <w:rPr>
          <w:rFonts w:hint="cs"/>
          <w:rtl/>
        </w:rPr>
        <w:t>יהיה לנו</w:t>
      </w:r>
      <w:r w:rsidR="00901050" w:rsidRPr="00901050">
        <w:rPr>
          <w:rtl/>
        </w:rPr>
        <w:t xml:space="preserve"> מספיק זמן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תציגו גם את זה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ביקשנו גם את האוריינות הדיגיטלי</w:t>
      </w:r>
      <w:r>
        <w:rPr>
          <w:rFonts w:hint="cs"/>
          <w:rtl/>
        </w:rPr>
        <w:t>ת. עורכת הדין קשת, בבקשה.</w:t>
      </w:r>
    </w:p>
    <w:p w:rsidR="00D42BE3" w:rsidRDefault="00D42BE3" w:rsidP="00D42BE3">
      <w:pPr>
        <w:rPr>
          <w:rtl/>
        </w:rPr>
      </w:pPr>
      <w:bookmarkStart w:id="1248" w:name="_ETM_Q1_8185352"/>
      <w:bookmarkStart w:id="1249" w:name="_ETM_Q1_8185432"/>
      <w:bookmarkEnd w:id="1248"/>
      <w:bookmarkEnd w:id="1249"/>
    </w:p>
    <w:p w:rsidR="00D42BE3" w:rsidRDefault="00D42BE3" w:rsidP="00D42BE3">
      <w:pPr>
        <w:pStyle w:val="af9"/>
        <w:keepNext/>
        <w:rPr>
          <w:rtl/>
        </w:rPr>
      </w:pPr>
      <w:bookmarkStart w:id="1250" w:name="_ETM_Q1_8185480"/>
      <w:bookmarkStart w:id="1251" w:name="_ETM_Q1_8185545"/>
      <w:bookmarkStart w:id="1252" w:name="ET_guest_בקי_קשת_כהן_398"/>
      <w:bookmarkEnd w:id="1250"/>
      <w:bookmarkEnd w:id="1251"/>
      <w:r w:rsidRPr="00D42BE3">
        <w:rPr>
          <w:rStyle w:val="TagStyle"/>
          <w:rtl/>
        </w:rPr>
        <w:t xml:space="preserve"> &lt;&lt; אורח &gt;&gt; </w:t>
      </w:r>
      <w:r>
        <w:rPr>
          <w:rtl/>
        </w:rPr>
        <w:t>בקי קשת כהן:</w:t>
      </w:r>
      <w:r w:rsidRPr="00D42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D42BE3" w:rsidRDefault="00D42BE3" w:rsidP="00D42BE3">
      <w:pPr>
        <w:pStyle w:val="KeepWithNext"/>
        <w:rPr>
          <w:rtl/>
        </w:rPr>
      </w:pPr>
    </w:p>
    <w:p w:rsidR="00807770" w:rsidRDefault="00901050" w:rsidP="00FE1B38">
      <w:pPr>
        <w:rPr>
          <w:rtl/>
        </w:rPr>
      </w:pPr>
      <w:r w:rsidRPr="00901050">
        <w:rPr>
          <w:rtl/>
        </w:rPr>
        <w:t>תודה רבה</w:t>
      </w:r>
      <w:r w:rsidR="00807770">
        <w:rPr>
          <w:rFonts w:hint="cs"/>
          <w:rtl/>
        </w:rPr>
        <w:t>,</w:t>
      </w:r>
      <w:r w:rsidRPr="00901050">
        <w:rPr>
          <w:rtl/>
        </w:rPr>
        <w:t xml:space="preserve"> אדוני</w:t>
      </w:r>
      <w:r w:rsidR="00807770">
        <w:rPr>
          <w:rFonts w:hint="cs"/>
          <w:rtl/>
        </w:rPr>
        <w:t>.</w:t>
      </w:r>
      <w:r w:rsidRPr="00901050">
        <w:rPr>
          <w:rtl/>
        </w:rPr>
        <w:t xml:space="preserve"> אני רוצה להזכיר לנו לקראת השאלה של</w:t>
      </w:r>
      <w:r w:rsidR="00807770">
        <w:rPr>
          <w:rFonts w:hint="cs"/>
          <w:rtl/>
        </w:rPr>
        <w:t xml:space="preserve"> ה</w:t>
      </w:r>
      <w:r w:rsidRPr="00901050">
        <w:rPr>
          <w:rtl/>
        </w:rPr>
        <w:t>ביקורת של איך זה עובד</w:t>
      </w:r>
      <w:r w:rsidR="00807770">
        <w:rPr>
          <w:rFonts w:hint="cs"/>
          <w:rtl/>
        </w:rPr>
        <w:t>,</w:t>
      </w:r>
      <w:r w:rsidRPr="00901050">
        <w:rPr>
          <w:rtl/>
        </w:rPr>
        <w:t xml:space="preserve"> שני דברים ש</w:t>
      </w:r>
      <w:r w:rsidR="00807770">
        <w:rPr>
          <w:rFonts w:hint="cs"/>
          <w:rtl/>
        </w:rPr>
        <w:t>אנחנו</w:t>
      </w:r>
      <w:r w:rsidRPr="00901050">
        <w:rPr>
          <w:rtl/>
        </w:rPr>
        <w:t xml:space="preserve"> מראש דיברנו עליהם שצריך על מנת שזה יעבוד יותר טוב כדי להגן על האזרחים </w:t>
      </w:r>
      <w:r w:rsidR="00807770">
        <w:rPr>
          <w:rFonts w:hint="cs"/>
          <w:rtl/>
        </w:rPr>
        <w:t>ו</w:t>
      </w:r>
      <w:r w:rsidRPr="00901050">
        <w:rPr>
          <w:rtl/>
        </w:rPr>
        <w:t>גם כדי שיגיע לאחוזי שימוש יותר גבוהים</w:t>
      </w:r>
      <w:r w:rsidR="00807770">
        <w:rPr>
          <w:rFonts w:hint="cs"/>
          <w:rtl/>
        </w:rPr>
        <w:t>.</w:t>
      </w:r>
      <w:r w:rsidRPr="00901050">
        <w:rPr>
          <w:rtl/>
        </w:rPr>
        <w:t xml:space="preserve"> דיברנו על זה שחייב להיות ע</w:t>
      </w:r>
      <w:r w:rsidR="00807770">
        <w:rPr>
          <w:rtl/>
        </w:rPr>
        <w:t>דכון באזור האישי של כל המידע וא</w:t>
      </w:r>
      <w:r w:rsidR="00807770">
        <w:rPr>
          <w:rFonts w:hint="cs"/>
          <w:rtl/>
        </w:rPr>
        <w:t>פ</w:t>
      </w:r>
      <w:r w:rsidRPr="00901050">
        <w:rPr>
          <w:rtl/>
        </w:rPr>
        <w:t>סונו באזור האישי כך שמי שלא יכול לשמור את כל המידע שלו בטלפון וכו</w:t>
      </w:r>
      <w:r w:rsidR="00807770">
        <w:rPr>
          <w:rFonts w:hint="cs"/>
          <w:rtl/>
        </w:rPr>
        <w:t>לי</w:t>
      </w:r>
      <w:r w:rsidRPr="00901050">
        <w:rPr>
          <w:rtl/>
        </w:rPr>
        <w:t xml:space="preserve"> </w:t>
      </w:r>
      <w:proofErr w:type="spellStart"/>
      <w:r w:rsidRPr="00901050">
        <w:rPr>
          <w:rtl/>
        </w:rPr>
        <w:t>וכו</w:t>
      </w:r>
      <w:r w:rsidR="00807770">
        <w:rPr>
          <w:rFonts w:hint="cs"/>
          <w:rtl/>
        </w:rPr>
        <w:t>לי</w:t>
      </w:r>
      <w:proofErr w:type="spellEnd"/>
      <w:r w:rsidRPr="00901050">
        <w:rPr>
          <w:rtl/>
        </w:rPr>
        <w:t xml:space="preserve"> יהיה לו איך לאזכר ולמצוא את המידע ולהדפיס אותו אם הוא יצטרך</w:t>
      </w:r>
      <w:r w:rsidR="00807770">
        <w:rPr>
          <w:rFonts w:hint="cs"/>
          <w:rtl/>
        </w:rPr>
        <w:t>. בעינינו</w:t>
      </w:r>
      <w:r w:rsidRPr="00901050">
        <w:rPr>
          <w:rtl/>
        </w:rPr>
        <w:t xml:space="preserve"> כל מידע שאמור</w:t>
      </w:r>
      <w:r w:rsidR="00807770">
        <w:rPr>
          <w:rtl/>
        </w:rPr>
        <w:t xml:space="preserve"> להיות</w:t>
      </w:r>
      <w:r w:rsidR="00807770">
        <w:rPr>
          <w:rFonts w:hint="cs"/>
          <w:rtl/>
        </w:rPr>
        <w:t>, ש</w:t>
      </w:r>
      <w:r w:rsidRPr="00901050">
        <w:rPr>
          <w:rtl/>
        </w:rPr>
        <w:t>אפשר לשלוח אותו בצורה כזאת</w:t>
      </w:r>
      <w:r w:rsidR="00807770">
        <w:rPr>
          <w:rFonts w:hint="cs"/>
          <w:rtl/>
        </w:rPr>
        <w:t>,</w:t>
      </w:r>
      <w:r w:rsidRPr="00901050">
        <w:rPr>
          <w:rtl/>
        </w:rPr>
        <w:t xml:space="preserve"> צריך להיות חובה לשמור אותו גם באתר ממשל זמין או משהו כדומה</w:t>
      </w:r>
      <w:r w:rsidR="00807770">
        <w:rPr>
          <w:rFonts w:hint="cs"/>
          <w:rtl/>
        </w:rPr>
        <w:t>.</w:t>
      </w:r>
    </w:p>
    <w:p w:rsidR="00807770" w:rsidRDefault="00807770" w:rsidP="00807770">
      <w:pPr>
        <w:rPr>
          <w:rtl/>
        </w:rPr>
      </w:pPr>
    </w:p>
    <w:p w:rsidR="00FE1B38" w:rsidRDefault="00807770" w:rsidP="00FE1B38">
      <w:pPr>
        <w:rPr>
          <w:rtl/>
        </w:rPr>
      </w:pPr>
      <w:r>
        <w:rPr>
          <w:rFonts w:hint="cs"/>
          <w:rtl/>
        </w:rPr>
        <w:t>דבר שני,</w:t>
      </w:r>
      <w:r w:rsidR="00901050" w:rsidRPr="00901050">
        <w:rPr>
          <w:rtl/>
        </w:rPr>
        <w:t xml:space="preserve"> דיברנו על זה שצריכ</w:t>
      </w:r>
      <w:r>
        <w:rPr>
          <w:rFonts w:hint="cs"/>
          <w:rtl/>
        </w:rPr>
        <w:t>ות</w:t>
      </w:r>
      <w:r w:rsidR="00901050" w:rsidRPr="00901050">
        <w:rPr>
          <w:rtl/>
        </w:rPr>
        <w:t xml:space="preserve"> להיות יותר עמדות כאלה עם פריסה יותר גדולה של עמדות כאלה כדי לתת שירות למי שרוצה לקבל את זה אבל אין לו מדפסת בבית וכולי</w:t>
      </w:r>
      <w:r>
        <w:rPr>
          <w:rFonts w:hint="cs"/>
          <w:rtl/>
        </w:rPr>
        <w:t>.</w:t>
      </w:r>
      <w:r w:rsidR="00901050" w:rsidRPr="00901050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901050" w:rsidRPr="00901050">
        <w:rPr>
          <w:rtl/>
        </w:rPr>
        <w:t xml:space="preserve"> כשבוחנים את זה אחרי כמה שנים אנחנו סבורים שהבחינה צריכה לכלול</w:t>
      </w:r>
      <w:r w:rsidR="00FE1B38">
        <w:rPr>
          <w:rFonts w:hint="cs"/>
          <w:rtl/>
        </w:rPr>
        <w:t xml:space="preserve"> </w:t>
      </w:r>
      <w:r w:rsidR="00FE1B38" w:rsidRPr="00FE1B38">
        <w:rPr>
          <w:rtl/>
        </w:rPr>
        <w:t>איזושהי דרך לראות כמה מסרים לא קיבלו תגובות אחרי שהם נשלחו באמצעות המדיה הדיגיטלית</w:t>
      </w:r>
      <w:r w:rsidR="00FE1B38">
        <w:rPr>
          <w:rFonts w:hint="cs"/>
          <w:rtl/>
        </w:rPr>
        <w:t>,</w:t>
      </w:r>
      <w:r w:rsidR="00FE1B38" w:rsidRPr="00FE1B38">
        <w:rPr>
          <w:rtl/>
        </w:rPr>
        <w:t xml:space="preserve"> כמה הודעות ארנונה</w:t>
      </w:r>
      <w:r w:rsidR="00FE1B38">
        <w:rPr>
          <w:rFonts w:hint="cs"/>
          <w:rtl/>
        </w:rPr>
        <w:t>,</w:t>
      </w:r>
      <w:r w:rsidR="00FE1B38" w:rsidRPr="00FE1B38">
        <w:rPr>
          <w:rtl/>
        </w:rPr>
        <w:t xml:space="preserve"> </w:t>
      </w:r>
      <w:r w:rsidR="00FE1B38">
        <w:rPr>
          <w:rFonts w:hint="cs"/>
          <w:rtl/>
        </w:rPr>
        <w:t>א</w:t>
      </w:r>
      <w:r w:rsidR="00FE1B38">
        <w:rPr>
          <w:rtl/>
        </w:rPr>
        <w:t>ם הרשו</w:t>
      </w:r>
      <w:r w:rsidR="00FE1B38">
        <w:rPr>
          <w:rFonts w:hint="cs"/>
          <w:rtl/>
        </w:rPr>
        <w:t>יות</w:t>
      </w:r>
      <w:r w:rsidR="00FE1B38" w:rsidRPr="00FE1B38">
        <w:rPr>
          <w:rtl/>
        </w:rPr>
        <w:t xml:space="preserve"> ייכנסו</w:t>
      </w:r>
      <w:r w:rsidR="00FE1B38">
        <w:rPr>
          <w:rFonts w:hint="cs"/>
          <w:rtl/>
        </w:rPr>
        <w:t>,</w:t>
      </w:r>
      <w:r w:rsidR="00FE1B38" w:rsidRPr="00FE1B38">
        <w:rPr>
          <w:rtl/>
        </w:rPr>
        <w:t xml:space="preserve"> כמה הודעות</w:t>
      </w:r>
      <w:r w:rsidR="00FE1B38">
        <w:rPr>
          <w:rFonts w:hint="cs"/>
          <w:rtl/>
        </w:rPr>
        <w:t xml:space="preserve"> </w:t>
      </w:r>
      <w:r w:rsidR="00FE1B38">
        <w:rPr>
          <w:rFonts w:hint="eastAsia"/>
          <w:rtl/>
        </w:rPr>
        <w:t>–</w:t>
      </w:r>
      <w:r w:rsidR="00FE1B38">
        <w:rPr>
          <w:rFonts w:hint="cs"/>
          <w:rtl/>
        </w:rPr>
        <w:t xml:space="preserve"> </w:t>
      </w:r>
      <w:r w:rsidR="00FE1B38" w:rsidRPr="00FE1B38">
        <w:rPr>
          <w:rtl/>
        </w:rPr>
        <w:t xml:space="preserve">לא </w:t>
      </w:r>
      <w:r w:rsidR="00FE1B38">
        <w:rPr>
          <w:rFonts w:hint="cs"/>
          <w:rtl/>
        </w:rPr>
        <w:t>אתן</w:t>
      </w:r>
      <w:r w:rsidR="00FE1B38">
        <w:rPr>
          <w:rtl/>
        </w:rPr>
        <w:t xml:space="preserve"> רשימ</w:t>
      </w:r>
      <w:r w:rsidR="00FE1B38">
        <w:rPr>
          <w:rFonts w:hint="cs"/>
          <w:rtl/>
        </w:rPr>
        <w:t xml:space="preserve">ה </w:t>
      </w:r>
      <w:r w:rsidR="00FE1B38">
        <w:rPr>
          <w:rFonts w:hint="eastAsia"/>
        </w:rPr>
        <w:t>–</w:t>
      </w:r>
      <w:r w:rsidR="00FE1B38" w:rsidRPr="00FE1B38">
        <w:rPr>
          <w:rtl/>
        </w:rPr>
        <w:t xml:space="preserve"> מכל הסוגים השונים</w:t>
      </w:r>
      <w:r w:rsidR="00FE1B38">
        <w:rPr>
          <w:rFonts w:hint="cs"/>
          <w:rtl/>
        </w:rPr>
        <w:t>,</w:t>
      </w:r>
      <w:r w:rsidR="00FE1B38" w:rsidRPr="00FE1B38">
        <w:rPr>
          <w:rtl/>
        </w:rPr>
        <w:t xml:space="preserve"> האדם לא </w:t>
      </w:r>
      <w:r w:rsidR="00FE1B38">
        <w:rPr>
          <w:rFonts w:hint="cs"/>
          <w:rtl/>
        </w:rPr>
        <w:t>הגיב</w:t>
      </w:r>
      <w:r w:rsidR="00FE1B38" w:rsidRPr="00FE1B38">
        <w:rPr>
          <w:rtl/>
        </w:rPr>
        <w:t xml:space="preserve"> להם</w:t>
      </w:r>
      <w:r w:rsidR="00FE1B38">
        <w:rPr>
          <w:rFonts w:hint="cs"/>
          <w:rtl/>
        </w:rPr>
        <w:t>,</w:t>
      </w:r>
      <w:r w:rsidR="00FE1B38" w:rsidRPr="00FE1B38">
        <w:rPr>
          <w:rtl/>
        </w:rPr>
        <w:t xml:space="preserve"> לא שילם בזמן</w:t>
      </w:r>
      <w:r w:rsidR="00FE1B38">
        <w:rPr>
          <w:rFonts w:hint="cs"/>
          <w:rtl/>
        </w:rPr>
        <w:t>,</w:t>
      </w:r>
      <w:r w:rsidR="00FE1B38" w:rsidRPr="00FE1B38">
        <w:rPr>
          <w:rtl/>
        </w:rPr>
        <w:t xml:space="preserve"> לא הגיע לדיון וכולי </w:t>
      </w:r>
      <w:proofErr w:type="spellStart"/>
      <w:r w:rsidR="00FE1B38" w:rsidRPr="00FE1B38">
        <w:rPr>
          <w:rtl/>
        </w:rPr>
        <w:t>וכולי</w:t>
      </w:r>
      <w:proofErr w:type="spellEnd"/>
      <w:r w:rsidR="00FE1B38">
        <w:rPr>
          <w:rFonts w:hint="cs"/>
          <w:rtl/>
        </w:rPr>
        <w:t>,</w:t>
      </w:r>
      <w:r w:rsidR="00FE1B38" w:rsidRPr="00FE1B38">
        <w:rPr>
          <w:rtl/>
        </w:rPr>
        <w:t xml:space="preserve"> כדי לראות אם יש פה כשל שאנשים איכשהו הסכימו לקבל </w:t>
      </w:r>
      <w:r w:rsidR="00FE1B38">
        <w:rPr>
          <w:rtl/>
        </w:rPr>
        <w:t>את המידע וזה לא הגיע אליהם בפוע</w:t>
      </w:r>
      <w:r w:rsidR="00FE1B38">
        <w:rPr>
          <w:rFonts w:hint="cs"/>
          <w:rtl/>
        </w:rPr>
        <w:t xml:space="preserve">ל. </w:t>
      </w:r>
      <w:r w:rsidR="00FE1B38" w:rsidRPr="00FE1B38">
        <w:rPr>
          <w:rtl/>
        </w:rPr>
        <w:t>זה מאוד חשוב כדי שאפשר יהיה לא רק להגיד</w:t>
      </w:r>
      <w:r w:rsidR="00FE1B38">
        <w:rPr>
          <w:rFonts w:hint="cs"/>
          <w:rtl/>
        </w:rPr>
        <w:t xml:space="preserve"> כמה אנשים</w:t>
      </w:r>
      <w:r w:rsidR="00FE1B38" w:rsidRPr="00FE1B38">
        <w:rPr>
          <w:rtl/>
        </w:rPr>
        <w:t xml:space="preserve"> נרשמו אלא כמה זה </w:t>
      </w:r>
      <w:r w:rsidR="00FE1B38">
        <w:rPr>
          <w:rFonts w:hint="cs"/>
          <w:rtl/>
        </w:rPr>
        <w:t>א</w:t>
      </w:r>
      <w:r w:rsidR="00FE1B38" w:rsidRPr="00FE1B38">
        <w:rPr>
          <w:rtl/>
        </w:rPr>
        <w:t>פקטיבי</w:t>
      </w:r>
      <w:r w:rsidR="00FE1B38">
        <w:rPr>
          <w:rFonts w:hint="cs"/>
          <w:rtl/>
        </w:rPr>
        <w:t>.</w:t>
      </w:r>
    </w:p>
    <w:p w:rsidR="00FE1B38" w:rsidRDefault="00FE1B38" w:rsidP="00FE1B38">
      <w:pPr>
        <w:rPr>
          <w:rtl/>
        </w:rPr>
      </w:pPr>
      <w:bookmarkStart w:id="1253" w:name="_ETM_Q1_8294866"/>
      <w:bookmarkStart w:id="1254" w:name="_ETM_Q1_8294928"/>
      <w:bookmarkEnd w:id="1253"/>
      <w:bookmarkEnd w:id="1254"/>
    </w:p>
    <w:p w:rsidR="00AD0670" w:rsidRDefault="00FE1B38" w:rsidP="00AD0670">
      <w:pPr>
        <w:rPr>
          <w:rtl/>
        </w:rPr>
      </w:pPr>
      <w:r>
        <w:rPr>
          <w:rFonts w:hint="cs"/>
          <w:rtl/>
        </w:rPr>
        <w:t>כמו שאמרתי, אלה שתי נקודות. הנ</w:t>
      </w:r>
      <w:r w:rsidRPr="00FE1B38">
        <w:rPr>
          <w:rtl/>
        </w:rPr>
        <w:t>קודה הראשונה</w:t>
      </w:r>
      <w:r>
        <w:rPr>
          <w:rFonts w:hint="cs"/>
          <w:rtl/>
        </w:rPr>
        <w:t>,</w:t>
      </w:r>
      <w:r w:rsidRPr="00FE1B38">
        <w:rPr>
          <w:rtl/>
        </w:rPr>
        <w:t xml:space="preserve"> אנחנו חוזרים ואומרים שזה מאוד מאוד חשוב כיוון שאנשים לא יוכלו לשמור את ההודעות האלה בטלפון את </w:t>
      </w:r>
      <w:proofErr w:type="spellStart"/>
      <w:r w:rsidRPr="00FE1B38">
        <w:rPr>
          <w:rtl/>
        </w:rPr>
        <w:t>הסמס</w:t>
      </w:r>
      <w:proofErr w:type="spellEnd"/>
      <w:r>
        <w:rPr>
          <w:rFonts w:hint="cs"/>
          <w:rtl/>
        </w:rPr>
        <w:t>,</w:t>
      </w:r>
      <w:r w:rsidRPr="00FE1B38">
        <w:rPr>
          <w:rtl/>
        </w:rPr>
        <w:t xml:space="preserve"> הם לא י</w:t>
      </w:r>
      <w:r>
        <w:rPr>
          <w:rFonts w:hint="cs"/>
          <w:rtl/>
        </w:rPr>
        <w:t>י</w:t>
      </w:r>
      <w:r w:rsidRPr="00FE1B38">
        <w:rPr>
          <w:rtl/>
        </w:rPr>
        <w:t>דעו לשמור ולמצוא אות</w:t>
      </w:r>
      <w:r>
        <w:rPr>
          <w:rFonts w:hint="cs"/>
          <w:rtl/>
        </w:rPr>
        <w:t>ן</w:t>
      </w:r>
      <w:r>
        <w:rPr>
          <w:rtl/>
        </w:rPr>
        <w:t xml:space="preserve"> ולהשתמש בה</w:t>
      </w:r>
      <w:r>
        <w:rPr>
          <w:rFonts w:hint="cs"/>
          <w:rtl/>
        </w:rPr>
        <w:t>ן</w:t>
      </w:r>
      <w:r w:rsidRPr="00FE1B38">
        <w:rPr>
          <w:rtl/>
        </w:rPr>
        <w:t xml:space="preserve"> בעת הצורך</w:t>
      </w:r>
      <w:r>
        <w:rPr>
          <w:rFonts w:hint="cs"/>
          <w:rtl/>
        </w:rPr>
        <w:t>.</w:t>
      </w:r>
      <w:r w:rsidR="00AD0670">
        <w:rPr>
          <w:rFonts w:hint="cs"/>
          <w:rtl/>
        </w:rPr>
        <w:t xml:space="preserve"> </w:t>
      </w:r>
      <w:bookmarkStart w:id="1255" w:name="_ETM_Q1_8307953"/>
      <w:bookmarkEnd w:id="1255"/>
      <w:r w:rsidRPr="00FE1B38">
        <w:rPr>
          <w:rtl/>
        </w:rPr>
        <w:t>גם אתם רוצים שיצליח וגם אנחנו רוצים להגן על זה ש</w:t>
      </w:r>
      <w:r w:rsidR="00AD0670">
        <w:rPr>
          <w:rFonts w:hint="cs"/>
          <w:rtl/>
        </w:rPr>
        <w:t>ל</w:t>
      </w:r>
      <w:r w:rsidRPr="00FE1B38">
        <w:rPr>
          <w:rtl/>
        </w:rPr>
        <w:t xml:space="preserve">אנשים </w:t>
      </w:r>
      <w:r w:rsidR="00AD0670">
        <w:rPr>
          <w:rFonts w:hint="cs"/>
          <w:rtl/>
        </w:rPr>
        <w:t>תהיה ג</w:t>
      </w:r>
      <w:r w:rsidRPr="00FE1B38">
        <w:rPr>
          <w:rtl/>
        </w:rPr>
        <w:t>ישה למידע שאתם שלחתם</w:t>
      </w:r>
      <w:r w:rsidR="00AD0670">
        <w:rPr>
          <w:rFonts w:hint="cs"/>
          <w:rtl/>
        </w:rPr>
        <w:t>.</w:t>
      </w:r>
    </w:p>
    <w:p w:rsidR="00AD0670" w:rsidRDefault="00AD0670" w:rsidP="00AD0670">
      <w:pPr>
        <w:rPr>
          <w:rtl/>
        </w:rPr>
      </w:pPr>
      <w:bookmarkStart w:id="1256" w:name="_ETM_Q1_8314364"/>
      <w:bookmarkStart w:id="1257" w:name="_ETM_Q1_8314434"/>
      <w:bookmarkEnd w:id="1256"/>
      <w:bookmarkEnd w:id="1257"/>
    </w:p>
    <w:p w:rsidR="00AD0670" w:rsidRDefault="00AD0670" w:rsidP="00AD0670">
      <w:pPr>
        <w:pStyle w:val="af6"/>
        <w:keepNext/>
        <w:rPr>
          <w:rtl/>
        </w:rPr>
      </w:pPr>
      <w:bookmarkStart w:id="1258" w:name="ET_yor_6156_399"/>
      <w:r w:rsidRPr="00AD06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AD0670" w:rsidRDefault="00AD0670" w:rsidP="00AD0670">
      <w:pPr>
        <w:pStyle w:val="KeepWithNext"/>
        <w:rPr>
          <w:rtl/>
        </w:rPr>
      </w:pPr>
    </w:p>
    <w:p w:rsidR="00AD0670" w:rsidRDefault="00FE1B38" w:rsidP="00AD0670">
      <w:pPr>
        <w:rPr>
          <w:rtl/>
        </w:rPr>
      </w:pPr>
      <w:r w:rsidRPr="00FE1B38">
        <w:rPr>
          <w:rtl/>
        </w:rPr>
        <w:t>סוגיית אחזור המידע היא מופחתת כשזה וולונטרי</w:t>
      </w:r>
      <w:r w:rsidR="00AD0670">
        <w:rPr>
          <w:rFonts w:hint="cs"/>
          <w:rtl/>
        </w:rPr>
        <w:t>,</w:t>
      </w:r>
      <w:r w:rsidRPr="00FE1B38">
        <w:rPr>
          <w:rtl/>
        </w:rPr>
        <w:t xml:space="preserve"> אבל היא עדיין קיי</w:t>
      </w:r>
      <w:r w:rsidR="00AD0670">
        <w:rPr>
          <w:rFonts w:hint="cs"/>
          <w:rtl/>
        </w:rPr>
        <w:t>מת.</w:t>
      </w:r>
    </w:p>
    <w:p w:rsidR="00AD0670" w:rsidRDefault="00AD0670" w:rsidP="00AD0670">
      <w:pPr>
        <w:rPr>
          <w:rtl/>
        </w:rPr>
      </w:pPr>
    </w:p>
    <w:p w:rsidR="00AD0670" w:rsidRPr="001E74E5" w:rsidRDefault="00AD0670" w:rsidP="00AD0670">
      <w:pPr>
        <w:pStyle w:val="af9"/>
        <w:keepNext/>
        <w:rPr>
          <w:lang w:eastAsia="he-IL"/>
        </w:rPr>
      </w:pPr>
      <w:bookmarkStart w:id="1259" w:name="ET_guest_635729_227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יערה בן שחר תיק: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259"/>
    </w:p>
    <w:p w:rsidR="00AD0670" w:rsidRPr="00AD0670" w:rsidRDefault="00AD0670" w:rsidP="00AD0670">
      <w:pPr>
        <w:rPr>
          <w:rtl/>
        </w:rPr>
      </w:pPr>
    </w:p>
    <w:p w:rsidR="00312A55" w:rsidRDefault="00FE1B38" w:rsidP="00312A55">
      <w:pPr>
        <w:rPr>
          <w:rtl/>
        </w:rPr>
      </w:pPr>
      <w:r w:rsidRPr="00FE1B38">
        <w:rPr>
          <w:rtl/>
        </w:rPr>
        <w:t xml:space="preserve"> </w:t>
      </w:r>
      <w:r w:rsidR="00312A55">
        <w:rPr>
          <w:rFonts w:hint="cs"/>
          <w:rtl/>
        </w:rPr>
        <w:t>אני</w:t>
      </w:r>
      <w:r w:rsidRPr="00FE1B38">
        <w:rPr>
          <w:rtl/>
        </w:rPr>
        <w:t xml:space="preserve"> צריכה להגיב לעניין הזה של לגבי </w:t>
      </w:r>
      <w:r w:rsidR="00312A55">
        <w:rPr>
          <w:rFonts w:hint="cs"/>
          <w:rtl/>
        </w:rPr>
        <w:t>ה</w:t>
      </w:r>
      <w:r w:rsidRPr="00FE1B38">
        <w:rPr>
          <w:rtl/>
        </w:rPr>
        <w:t>שמירה</w:t>
      </w:r>
      <w:r w:rsidR="00312A55">
        <w:rPr>
          <w:rFonts w:hint="cs"/>
          <w:rtl/>
        </w:rPr>
        <w:t>,</w:t>
      </w:r>
      <w:r w:rsidRPr="00FE1B38">
        <w:rPr>
          <w:rtl/>
        </w:rPr>
        <w:t xml:space="preserve"> חידוד בעניין הזה</w:t>
      </w:r>
      <w:r w:rsidR="00312A55">
        <w:rPr>
          <w:rFonts w:hint="cs"/>
          <w:rtl/>
        </w:rPr>
        <w:t>.</w:t>
      </w:r>
      <w:r w:rsidRPr="00FE1B38">
        <w:rPr>
          <w:rtl/>
        </w:rPr>
        <w:t xml:space="preserve"> מכיוון שחוק </w:t>
      </w:r>
      <w:r w:rsidR="00312A55">
        <w:rPr>
          <w:rtl/>
        </w:rPr>
        <w:t>הגנת הפרטיות והצורך במידתיות</w:t>
      </w:r>
      <w:r w:rsidRPr="00FE1B38">
        <w:rPr>
          <w:rtl/>
        </w:rPr>
        <w:t xml:space="preserve"> ושמירת מהגרים יקר</w:t>
      </w:r>
      <w:r w:rsidR="00312A55">
        <w:rPr>
          <w:rFonts w:hint="cs"/>
          <w:rtl/>
        </w:rPr>
        <w:t>ים</w:t>
      </w:r>
      <w:r w:rsidRPr="00FE1B38">
        <w:rPr>
          <w:rtl/>
        </w:rPr>
        <w:t xml:space="preserve"> מאוד לליבנו ואני לא אומרת את זה בציניות</w:t>
      </w:r>
      <w:r w:rsidR="00312A55">
        <w:rPr>
          <w:rFonts w:hint="cs"/>
          <w:rtl/>
        </w:rPr>
        <w:t>,</w:t>
      </w:r>
      <w:r w:rsidRPr="00FE1B38">
        <w:rPr>
          <w:rtl/>
        </w:rPr>
        <w:t xml:space="preserve"> המדיניות של האזור האישי היא שאנחנו לא שומרים מידע </w:t>
      </w:r>
      <w:r w:rsidR="00312A55">
        <w:rPr>
          <w:rFonts w:hint="cs"/>
          <w:rtl/>
        </w:rPr>
        <w:t>.</w:t>
      </w:r>
      <w:r w:rsidRPr="00FE1B38">
        <w:rPr>
          <w:rtl/>
        </w:rPr>
        <w:t xml:space="preserve"> אבל </w:t>
      </w:r>
      <w:r w:rsidR="00312A55">
        <w:rPr>
          <w:rFonts w:hint="cs"/>
          <w:rtl/>
        </w:rPr>
        <w:t xml:space="preserve">אני </w:t>
      </w:r>
      <w:r w:rsidRPr="00FE1B38">
        <w:rPr>
          <w:rtl/>
        </w:rPr>
        <w:t>אסביר מיד את העיצוב הטכנולוגי שיאפשר נגישות לאדם לראות את המידע שהוצג לו באזור האישי ללא שמירה באזור האישי</w:t>
      </w:r>
      <w:r w:rsidR="00312A55">
        <w:rPr>
          <w:rFonts w:hint="cs"/>
          <w:rtl/>
        </w:rPr>
        <w:t>.</w:t>
      </w:r>
      <w:r w:rsidRPr="00FE1B38">
        <w:rPr>
          <w:rtl/>
        </w:rPr>
        <w:t xml:space="preserve"> זאת אומרת</w:t>
      </w:r>
      <w:r w:rsidR="00312A55">
        <w:rPr>
          <w:rFonts w:hint="cs"/>
          <w:rtl/>
        </w:rPr>
        <w:t>,</w:t>
      </w:r>
      <w:r w:rsidRPr="00FE1B38">
        <w:rPr>
          <w:rtl/>
        </w:rPr>
        <w:t xml:space="preserve"> ברגע שאדם נכנס</w:t>
      </w:r>
      <w:r w:rsidR="00312A55">
        <w:rPr>
          <w:rFonts w:hint="cs"/>
          <w:rtl/>
        </w:rPr>
        <w:t>,</w:t>
      </w:r>
      <w:r w:rsidRPr="00FE1B38">
        <w:rPr>
          <w:rtl/>
        </w:rPr>
        <w:t xml:space="preserve"> יש ממשק למאגרים הרלוונטיים שהאזור האישי מחובר אליהם ואז יוצג המידע</w:t>
      </w:r>
      <w:r w:rsidR="00312A55">
        <w:rPr>
          <w:rFonts w:hint="cs"/>
          <w:rtl/>
        </w:rPr>
        <w:t>.</w:t>
      </w:r>
      <w:r w:rsidRPr="00FE1B38">
        <w:rPr>
          <w:rtl/>
        </w:rPr>
        <w:t xml:space="preserve"> עכשיו</w:t>
      </w:r>
      <w:r w:rsidR="00312A55">
        <w:rPr>
          <w:rFonts w:hint="cs"/>
          <w:rtl/>
        </w:rPr>
        <w:t>,</w:t>
      </w:r>
      <w:r w:rsidRPr="00FE1B38">
        <w:rPr>
          <w:rtl/>
        </w:rPr>
        <w:t xml:space="preserve"> למשך כמה זמן יוצג המידע ואם בכל פניה זה יהיה מוגבל 4 שנים 5 שנים</w:t>
      </w:r>
      <w:r w:rsidR="00312A55">
        <w:rPr>
          <w:rFonts w:hint="cs"/>
          <w:rtl/>
        </w:rPr>
        <w:t>?</w:t>
      </w:r>
      <w:r w:rsidRPr="00FE1B38">
        <w:rPr>
          <w:rtl/>
        </w:rPr>
        <w:t xml:space="preserve"> יש כאן איזושהי מורכבות מול המאגרים של משרדי הממשלה האחרים או המאגרים של הגופים הציבוריים האחרים ש</w:t>
      </w:r>
      <w:r w:rsidR="00312A55">
        <w:rPr>
          <w:rFonts w:hint="cs"/>
          <w:rtl/>
        </w:rPr>
        <w:t>י</w:t>
      </w:r>
      <w:r w:rsidRPr="00FE1B38">
        <w:rPr>
          <w:rtl/>
        </w:rPr>
        <w:t>היו מחוברים</w:t>
      </w:r>
      <w:r w:rsidR="00312A55">
        <w:rPr>
          <w:rFonts w:hint="cs"/>
          <w:rtl/>
        </w:rPr>
        <w:t>,</w:t>
      </w:r>
      <w:r w:rsidRPr="00FE1B38">
        <w:rPr>
          <w:rtl/>
        </w:rPr>
        <w:t xml:space="preserve"> </w:t>
      </w:r>
      <w:r w:rsidR="00312A55">
        <w:rPr>
          <w:rFonts w:hint="cs"/>
          <w:rtl/>
        </w:rPr>
        <w:t xml:space="preserve">יתממשקו </w:t>
      </w:r>
      <w:r w:rsidRPr="00FE1B38">
        <w:rPr>
          <w:rtl/>
        </w:rPr>
        <w:t>לאזור האישי</w:t>
      </w:r>
      <w:r w:rsidR="00312A55">
        <w:rPr>
          <w:rFonts w:hint="cs"/>
          <w:rtl/>
        </w:rPr>
        <w:t xml:space="preserve"> - - -</w:t>
      </w:r>
    </w:p>
    <w:p w:rsidR="00312A55" w:rsidRDefault="00312A55" w:rsidP="00312A55">
      <w:pPr>
        <w:pStyle w:val="a4"/>
        <w:keepNext/>
        <w:rPr>
          <w:rtl/>
        </w:rPr>
      </w:pPr>
      <w:bookmarkStart w:id="1260" w:name="ET_speaker_4741_400"/>
      <w:r w:rsidRPr="00312A55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12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312A55" w:rsidRDefault="00312A55" w:rsidP="00312A55">
      <w:pPr>
        <w:pStyle w:val="KeepWithNext"/>
        <w:rPr>
          <w:rtl/>
        </w:rPr>
      </w:pPr>
    </w:p>
    <w:p w:rsidR="00312A55" w:rsidRDefault="00FE1B38" w:rsidP="00312A55">
      <w:pPr>
        <w:rPr>
          <w:rtl/>
        </w:rPr>
      </w:pPr>
      <w:r w:rsidRPr="00FE1B38">
        <w:rPr>
          <w:rtl/>
        </w:rPr>
        <w:t xml:space="preserve">לפעמים </w:t>
      </w:r>
      <w:r w:rsidR="00312A55">
        <w:rPr>
          <w:rFonts w:hint="cs"/>
          <w:rtl/>
        </w:rPr>
        <w:t xml:space="preserve">רשויות </w:t>
      </w:r>
      <w:r w:rsidR="00312A55">
        <w:rPr>
          <w:rtl/>
        </w:rPr>
        <w:t>ד</w:t>
      </w:r>
      <w:r w:rsidR="00312A55">
        <w:rPr>
          <w:rFonts w:hint="cs"/>
          <w:rtl/>
        </w:rPr>
        <w:t>ורשות 7 שנים.</w:t>
      </w:r>
    </w:p>
    <w:p w:rsidR="00312A55" w:rsidRDefault="00312A55" w:rsidP="00312A55">
      <w:pPr>
        <w:rPr>
          <w:rtl/>
        </w:rPr>
      </w:pPr>
      <w:bookmarkStart w:id="1261" w:name="_ETM_Q1_8401563"/>
      <w:bookmarkStart w:id="1262" w:name="_ETM_Q1_8401615"/>
      <w:bookmarkEnd w:id="1261"/>
      <w:bookmarkEnd w:id="1262"/>
    </w:p>
    <w:p w:rsidR="00312A55" w:rsidRDefault="00312A55" w:rsidP="00312A55">
      <w:pPr>
        <w:pStyle w:val="af9"/>
        <w:keepNext/>
        <w:rPr>
          <w:rtl/>
        </w:rPr>
      </w:pPr>
      <w:bookmarkStart w:id="1263" w:name="ET_guest_635729_401"/>
      <w:r w:rsidRPr="00312A55">
        <w:rPr>
          <w:rStyle w:val="TagStyle"/>
          <w:rtl/>
        </w:rPr>
        <w:t xml:space="preserve"> &lt;&lt; אורח &gt;&gt; </w:t>
      </w:r>
      <w:r>
        <w:rPr>
          <w:rtl/>
        </w:rPr>
        <w:t>יערה בן שחר תיק:</w:t>
      </w:r>
      <w:r w:rsidRPr="00312A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:rsidR="00312A55" w:rsidRDefault="00312A55" w:rsidP="00312A55">
      <w:pPr>
        <w:pStyle w:val="KeepWithNext"/>
        <w:rPr>
          <w:rtl/>
        </w:rPr>
      </w:pPr>
    </w:p>
    <w:p w:rsidR="00444242" w:rsidRDefault="00FE1B38" w:rsidP="00444242">
      <w:pPr>
        <w:rPr>
          <w:rtl/>
        </w:rPr>
      </w:pPr>
      <w:r w:rsidRPr="00FE1B38">
        <w:rPr>
          <w:rtl/>
        </w:rPr>
        <w:t>כן</w:t>
      </w:r>
      <w:r w:rsidR="00312A55">
        <w:rPr>
          <w:rFonts w:hint="cs"/>
          <w:rtl/>
        </w:rPr>
        <w:t>.</w:t>
      </w:r>
      <w:r w:rsidRPr="00FE1B38">
        <w:rPr>
          <w:rtl/>
        </w:rPr>
        <w:t xml:space="preserve"> אבל תפיסת ההפעלה של האזור ה</w:t>
      </w:r>
      <w:r w:rsidR="0008335F">
        <w:rPr>
          <w:rFonts w:hint="cs"/>
          <w:rtl/>
        </w:rPr>
        <w:t>אישי היא</w:t>
      </w:r>
      <w:r w:rsidRPr="00FE1B38">
        <w:rPr>
          <w:rtl/>
        </w:rPr>
        <w:t xml:space="preserve"> שאנחנו לא הולכים להפוך להיות מאגר המאגרים של כל הגופים הציבוריים שהולכים להיות מחוברים אלינו רק כדי שתהיה אפשרות להצגת מידע מסוים באופן מרוכז ונוח וידידותי למשתמש</w:t>
      </w:r>
      <w:r w:rsidR="0008335F">
        <w:rPr>
          <w:rFonts w:hint="cs"/>
          <w:rtl/>
        </w:rPr>
        <w:t>, אז</w:t>
      </w:r>
      <w:r w:rsidRPr="00FE1B38">
        <w:rPr>
          <w:rtl/>
        </w:rPr>
        <w:t xml:space="preserve"> </w:t>
      </w:r>
      <w:r w:rsidR="0008335F">
        <w:rPr>
          <w:rFonts w:hint="cs"/>
          <w:rtl/>
        </w:rPr>
        <w:t xml:space="preserve">אנחנו </w:t>
      </w:r>
      <w:r w:rsidRPr="00FE1B38">
        <w:rPr>
          <w:rtl/>
        </w:rPr>
        <w:t>כמובן לא שומרים אצלנו מקומי</w:t>
      </w:r>
      <w:r w:rsidR="00444242">
        <w:rPr>
          <w:rtl/>
        </w:rPr>
        <w:t>ת</w:t>
      </w:r>
      <w:r w:rsidR="00444242">
        <w:rPr>
          <w:rFonts w:hint="cs"/>
          <w:rtl/>
        </w:rPr>
        <w:t xml:space="preserve"> אלא</w:t>
      </w:r>
      <w:r w:rsidRPr="00FE1B38">
        <w:rPr>
          <w:rtl/>
        </w:rPr>
        <w:t xml:space="preserve"> תהיה צפייה ממאגר אחר שהוא קיים בכל אותם גופים ציבוריים</w:t>
      </w:r>
      <w:r w:rsidR="00444242">
        <w:rPr>
          <w:rFonts w:hint="cs"/>
          <w:rtl/>
        </w:rPr>
        <w:t>, ו</w:t>
      </w:r>
      <w:r w:rsidRPr="00FE1B38">
        <w:rPr>
          <w:rtl/>
        </w:rPr>
        <w:t>כמו שאמרתי</w:t>
      </w:r>
      <w:r w:rsidR="00444242">
        <w:rPr>
          <w:rFonts w:hint="cs"/>
          <w:rtl/>
        </w:rPr>
        <w:t>,</w:t>
      </w:r>
      <w:r w:rsidRPr="00FE1B38">
        <w:rPr>
          <w:rtl/>
        </w:rPr>
        <w:t xml:space="preserve"> ז</w:t>
      </w:r>
      <w:r w:rsidR="00444242">
        <w:rPr>
          <w:rFonts w:hint="cs"/>
          <w:rtl/>
        </w:rPr>
        <w:t>ו</w:t>
      </w:r>
      <w:r w:rsidRPr="00FE1B38">
        <w:rPr>
          <w:rtl/>
        </w:rPr>
        <w:t xml:space="preserve"> מורכבות של כל מאגר ומאגר כמה זמן הוא שומר את הפנייה</w:t>
      </w:r>
      <w:r w:rsidR="00444242">
        <w:rPr>
          <w:rFonts w:hint="cs"/>
          <w:rtl/>
        </w:rPr>
        <w:t>,</w:t>
      </w:r>
      <w:r w:rsidRPr="00FE1B38">
        <w:rPr>
          <w:rtl/>
        </w:rPr>
        <w:t xml:space="preserve"> את ההודעה לאותו אזרח</w:t>
      </w:r>
      <w:r w:rsidR="00444242">
        <w:rPr>
          <w:rFonts w:hint="cs"/>
          <w:rtl/>
        </w:rPr>
        <w:t>.</w:t>
      </w:r>
      <w:r w:rsidR="00444242">
        <w:rPr>
          <w:rtl/>
        </w:rPr>
        <w:t xml:space="preserve"> מן הסת</w:t>
      </w:r>
      <w:r w:rsidR="00444242">
        <w:rPr>
          <w:rFonts w:hint="cs"/>
          <w:rtl/>
        </w:rPr>
        <w:t>ם</w:t>
      </w:r>
      <w:r w:rsidRPr="00FE1B38">
        <w:rPr>
          <w:rtl/>
        </w:rPr>
        <w:t xml:space="preserve"> זה אולי 7 שנים של התיישנות</w:t>
      </w:r>
      <w:r w:rsidR="00444242">
        <w:rPr>
          <w:rFonts w:hint="cs"/>
          <w:rtl/>
        </w:rPr>
        <w:t>.</w:t>
      </w:r>
      <w:r w:rsidRPr="00FE1B38">
        <w:rPr>
          <w:rtl/>
        </w:rPr>
        <w:t xml:space="preserve"> ז</w:t>
      </w:r>
      <w:r w:rsidR="00444242">
        <w:rPr>
          <w:rFonts w:hint="cs"/>
          <w:rtl/>
        </w:rPr>
        <w:t>ו</w:t>
      </w:r>
      <w:r w:rsidRPr="00FE1B38">
        <w:rPr>
          <w:rtl/>
        </w:rPr>
        <w:t xml:space="preserve"> כבר מורכבות ביחס לכל אותו גוף כמה זמן הוא שומר במאגר שלו</w:t>
      </w:r>
      <w:r w:rsidR="00444242">
        <w:rPr>
          <w:rFonts w:hint="cs"/>
          <w:rtl/>
        </w:rPr>
        <w:t>.</w:t>
      </w:r>
    </w:p>
    <w:p w:rsidR="00444242" w:rsidRDefault="00444242" w:rsidP="00444242">
      <w:pPr>
        <w:rPr>
          <w:rtl/>
        </w:rPr>
      </w:pPr>
      <w:bookmarkStart w:id="1264" w:name="_ETM_Q1_8455204"/>
      <w:bookmarkStart w:id="1265" w:name="_ETM_Q1_8455264"/>
      <w:bookmarkEnd w:id="1264"/>
      <w:bookmarkEnd w:id="1265"/>
    </w:p>
    <w:p w:rsidR="00444242" w:rsidRDefault="00444242" w:rsidP="00444242">
      <w:pPr>
        <w:pStyle w:val="af9"/>
        <w:keepNext/>
        <w:rPr>
          <w:rtl/>
        </w:rPr>
      </w:pPr>
      <w:bookmarkStart w:id="1266" w:name="ET_guest_בקי_קשת_כהן_402"/>
      <w:r w:rsidRPr="00444242">
        <w:rPr>
          <w:rStyle w:val="TagStyle"/>
          <w:rtl/>
        </w:rPr>
        <w:t xml:space="preserve"> &lt;&lt; אורח &gt;&gt; </w:t>
      </w:r>
      <w:r>
        <w:rPr>
          <w:rtl/>
        </w:rPr>
        <w:t>בקי קשת כהן:</w:t>
      </w:r>
      <w:r w:rsidRPr="004442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:rsidR="00444242" w:rsidRDefault="00444242" w:rsidP="00444242">
      <w:pPr>
        <w:pStyle w:val="KeepWithNext"/>
        <w:rPr>
          <w:rtl/>
        </w:rPr>
      </w:pPr>
    </w:p>
    <w:p w:rsidR="00205CF0" w:rsidRDefault="00444242" w:rsidP="00205CF0">
      <w:pPr>
        <w:rPr>
          <w:rtl/>
        </w:rPr>
      </w:pPr>
      <w:r>
        <w:rPr>
          <w:rFonts w:hint="cs"/>
          <w:rtl/>
        </w:rPr>
        <w:t>אפשר לשאול שאלת הבהרה קצרה כדי לחדד</w:t>
      </w:r>
      <w:r w:rsidR="00FE1B38" w:rsidRPr="00FE1B38">
        <w:rPr>
          <w:rtl/>
        </w:rPr>
        <w:t xml:space="preserve"> שהבנתי את העניין</w:t>
      </w:r>
      <w:r>
        <w:rPr>
          <w:rFonts w:hint="cs"/>
          <w:rtl/>
        </w:rPr>
        <w:t>?</w:t>
      </w:r>
      <w:r w:rsidR="00FE1B38" w:rsidRPr="00FE1B38">
        <w:rPr>
          <w:rtl/>
        </w:rPr>
        <w:t xml:space="preserve"> לצורך העניין</w:t>
      </w:r>
      <w:r>
        <w:rPr>
          <w:rFonts w:hint="cs"/>
          <w:rtl/>
        </w:rPr>
        <w:t>,</w:t>
      </w:r>
      <w:r>
        <w:rPr>
          <w:rtl/>
        </w:rPr>
        <w:t xml:space="preserve"> קיבלתי הודעה </w:t>
      </w:r>
      <w:r>
        <w:rPr>
          <w:rFonts w:hint="cs"/>
          <w:rtl/>
        </w:rPr>
        <w:t xml:space="preserve">בסמס, </w:t>
      </w:r>
      <w:proofErr w:type="spellStart"/>
      <w:r>
        <w:rPr>
          <w:rFonts w:hint="cs"/>
          <w:rtl/>
        </w:rPr>
        <w:t>בווא</w:t>
      </w:r>
      <w:r w:rsidR="00205CF0">
        <w:rPr>
          <w:rFonts w:hint="cs"/>
          <w:rtl/>
        </w:rPr>
        <w:t>טס</w:t>
      </w:r>
      <w:r>
        <w:rPr>
          <w:rFonts w:hint="cs"/>
          <w:rtl/>
        </w:rPr>
        <w:t>אפ</w:t>
      </w:r>
      <w:proofErr w:type="spellEnd"/>
      <w:r>
        <w:rPr>
          <w:rFonts w:hint="cs"/>
          <w:rtl/>
        </w:rPr>
        <w:t xml:space="preserve">, </w:t>
      </w:r>
      <w:r w:rsidR="00FE1B38" w:rsidRPr="00FE1B38">
        <w:rPr>
          <w:rtl/>
        </w:rPr>
        <w:t xml:space="preserve">באימייל </w:t>
      </w:r>
      <w:r>
        <w:rPr>
          <w:rFonts w:hint="cs"/>
          <w:rtl/>
        </w:rPr>
        <w:t>ו</w:t>
      </w:r>
      <w:r w:rsidR="00FE1B38" w:rsidRPr="00FE1B38">
        <w:rPr>
          <w:rtl/>
        </w:rPr>
        <w:t>לחצתי מח</w:t>
      </w:r>
      <w:r>
        <w:rPr>
          <w:rFonts w:hint="cs"/>
          <w:rtl/>
        </w:rPr>
        <w:t>ק</w:t>
      </w:r>
      <w:r w:rsidR="00FE1B38" w:rsidRPr="00FE1B38">
        <w:rPr>
          <w:rtl/>
        </w:rPr>
        <w:t xml:space="preserve"> במקום לפתוח</w:t>
      </w:r>
      <w:r>
        <w:rPr>
          <w:rFonts w:hint="cs"/>
          <w:rtl/>
        </w:rPr>
        <w:t>.</w:t>
      </w:r>
      <w:r>
        <w:rPr>
          <w:rtl/>
        </w:rPr>
        <w:t xml:space="preserve"> או</w:t>
      </w:r>
      <w:r w:rsidR="00FE1B38" w:rsidRPr="00FE1B38">
        <w:rPr>
          <w:rtl/>
        </w:rPr>
        <w:t>קיי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מחקתי</w:t>
      </w:r>
      <w:r>
        <w:rPr>
          <w:rFonts w:hint="cs"/>
          <w:rtl/>
        </w:rPr>
        <w:t>.</w:t>
      </w:r>
      <w:r w:rsidR="00FE1B38" w:rsidRPr="00FE1B38">
        <w:rPr>
          <w:rtl/>
        </w:rPr>
        <w:t xml:space="preserve"> אבל נגיד לצורך העניין </w:t>
      </w:r>
      <w:r>
        <w:rPr>
          <w:rFonts w:hint="cs"/>
          <w:rtl/>
        </w:rPr>
        <w:t>ש</w:t>
      </w:r>
      <w:r w:rsidR="00FE1B38" w:rsidRPr="00FE1B38">
        <w:rPr>
          <w:rtl/>
        </w:rPr>
        <w:t>אני יודעת שקיבלתי ואני מחכה לקבל איזשהו משהו נורא חשוב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אבל אפילו לא הספקתי לראות</w:t>
      </w:r>
      <w:r>
        <w:rPr>
          <w:rFonts w:hint="cs"/>
          <w:rtl/>
        </w:rPr>
        <w:t>.</w:t>
      </w:r>
      <w:r w:rsidR="00FE1B38" w:rsidRPr="00FE1B38">
        <w:rPr>
          <w:rtl/>
        </w:rPr>
        <w:t xml:space="preserve"> ראיתי שקיבלתי איזושהי הודעה ונמחק לי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FE1B38" w:rsidRPr="00FE1B38">
        <w:rPr>
          <w:rtl/>
        </w:rPr>
        <w:t xml:space="preserve">האם אצלכם </w:t>
      </w:r>
      <w:r>
        <w:rPr>
          <w:rFonts w:hint="cs"/>
          <w:rtl/>
        </w:rPr>
        <w:t>ת</w:t>
      </w:r>
      <w:r w:rsidR="00FE1B38" w:rsidRPr="00FE1B38">
        <w:rPr>
          <w:rtl/>
        </w:rPr>
        <w:t xml:space="preserve">היה לי דרך להיכנס לאזור האישי שלי של </w:t>
      </w:r>
      <w:r>
        <w:rPr>
          <w:rFonts w:hint="cs"/>
          <w:rtl/>
        </w:rPr>
        <w:t>ה</w:t>
      </w:r>
      <w:r w:rsidR="00FE1B38" w:rsidRPr="00FE1B38">
        <w:rPr>
          <w:rtl/>
        </w:rPr>
        <w:t xml:space="preserve">הודעות </w:t>
      </w:r>
      <w:r>
        <w:rPr>
          <w:rFonts w:hint="cs"/>
          <w:rtl/>
        </w:rPr>
        <w:t>ה</w:t>
      </w:r>
      <w:r w:rsidR="00FE1B38" w:rsidRPr="00FE1B38">
        <w:rPr>
          <w:rtl/>
        </w:rPr>
        <w:t>ממשלתיות ולשח</w:t>
      </w:r>
      <w:r>
        <w:rPr>
          <w:rFonts w:hint="cs"/>
          <w:rtl/>
        </w:rPr>
        <w:t>ז</w:t>
      </w:r>
      <w:r w:rsidR="00FE1B38" w:rsidRPr="00FE1B38">
        <w:rPr>
          <w:rtl/>
        </w:rPr>
        <w:t>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FE1B38" w:rsidRPr="00FE1B38">
        <w:rPr>
          <w:rtl/>
        </w:rPr>
        <w:t xml:space="preserve"> אתה יודע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קיבלתי אתמול</w:t>
      </w:r>
      <w:r w:rsidR="00205CF0">
        <w:rPr>
          <w:rFonts w:hint="cs"/>
          <w:rtl/>
        </w:rPr>
        <w:t>,</w:t>
      </w:r>
      <w:r w:rsidR="00FE1B38" w:rsidRPr="00FE1B38">
        <w:rPr>
          <w:rtl/>
        </w:rPr>
        <w:t xml:space="preserve"> לפני חודש מכתב או קיבלתי אישור או לצורך העניין</w:t>
      </w:r>
      <w:r w:rsidR="00205CF0">
        <w:rPr>
          <w:rFonts w:hint="cs"/>
          <w:rtl/>
        </w:rPr>
        <w:t xml:space="preserve"> - - -</w:t>
      </w:r>
    </w:p>
    <w:p w:rsidR="00205CF0" w:rsidRDefault="00205CF0" w:rsidP="00205CF0">
      <w:pPr>
        <w:rPr>
          <w:rtl/>
        </w:rPr>
      </w:pPr>
      <w:bookmarkStart w:id="1267" w:name="_ETM_Q1_8486888"/>
      <w:bookmarkStart w:id="1268" w:name="_ETM_Q1_8486975"/>
      <w:bookmarkEnd w:id="1267"/>
      <w:bookmarkEnd w:id="1268"/>
    </w:p>
    <w:p w:rsidR="00205CF0" w:rsidRDefault="00205CF0" w:rsidP="00205CF0">
      <w:pPr>
        <w:pStyle w:val="af6"/>
        <w:keepNext/>
        <w:rPr>
          <w:rtl/>
        </w:rPr>
      </w:pPr>
      <w:bookmarkStart w:id="1269" w:name="ET_yor_6156_403"/>
      <w:r w:rsidRPr="00205C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5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205CF0" w:rsidRDefault="00205CF0" w:rsidP="00205CF0">
      <w:pPr>
        <w:pStyle w:val="KeepWithNext"/>
        <w:rPr>
          <w:rtl/>
        </w:rPr>
      </w:pPr>
    </w:p>
    <w:p w:rsidR="00205CF0" w:rsidRDefault="00205CF0" w:rsidP="000B3949">
      <w:pPr>
        <w:rPr>
          <w:rtl/>
        </w:rPr>
      </w:pPr>
      <w:r>
        <w:rPr>
          <w:rFonts w:hint="cs"/>
          <w:rtl/>
        </w:rPr>
        <w:t xml:space="preserve">בקי, </w:t>
      </w:r>
      <w:r w:rsidR="00FE1B38" w:rsidRPr="00FE1B38">
        <w:rPr>
          <w:rtl/>
        </w:rPr>
        <w:t>אם אני מבין נכון</w:t>
      </w:r>
      <w:r>
        <w:rPr>
          <w:rFonts w:hint="cs"/>
          <w:rtl/>
        </w:rPr>
        <w:t xml:space="preserve">, צריך לעשות </w:t>
      </w:r>
      <w:r w:rsidR="000B3949">
        <w:rPr>
          <w:rFonts w:hint="cs"/>
          <w:rtl/>
        </w:rPr>
        <w:t>ה</w:t>
      </w:r>
      <w:r w:rsidR="00FE1B38" w:rsidRPr="00FE1B38">
        <w:rPr>
          <w:rtl/>
        </w:rPr>
        <w:t>בחנה בין כמה דברים</w:t>
      </w:r>
      <w:r>
        <w:rPr>
          <w:rFonts w:hint="cs"/>
          <w:rtl/>
        </w:rPr>
        <w:t>. תאמרו אם</w:t>
      </w:r>
      <w:r w:rsidR="00FE1B38" w:rsidRPr="00FE1B38">
        <w:rPr>
          <w:rtl/>
        </w:rPr>
        <w:t xml:space="preserve"> אני צודק </w:t>
      </w:r>
      <w:r>
        <w:rPr>
          <w:rFonts w:hint="cs"/>
          <w:rtl/>
        </w:rPr>
        <w:t xml:space="preserve">כי </w:t>
      </w:r>
      <w:r>
        <w:rPr>
          <w:rtl/>
        </w:rPr>
        <w:t xml:space="preserve">זו נקודה </w:t>
      </w:r>
      <w:r w:rsidR="00FE1B38" w:rsidRPr="00FE1B38">
        <w:rPr>
          <w:rtl/>
        </w:rPr>
        <w:t>חשובה</w:t>
      </w:r>
      <w:r>
        <w:rPr>
          <w:rFonts w:hint="cs"/>
          <w:rtl/>
        </w:rPr>
        <w:t>.</w:t>
      </w:r>
      <w:r w:rsidR="00FE1B38" w:rsidRPr="00FE1B38">
        <w:rPr>
          <w:rtl/>
        </w:rPr>
        <w:t xml:space="preserve"> רוב האמצעים האלקטרונים שאנחנו </w:t>
      </w:r>
      <w:r>
        <w:rPr>
          <w:rFonts w:hint="cs"/>
          <w:rtl/>
        </w:rPr>
        <w:t>משתמשים</w:t>
      </w:r>
      <w:r w:rsidR="00FE1B38" w:rsidRPr="00FE1B38">
        <w:rPr>
          <w:rtl/>
        </w:rPr>
        <w:t xml:space="preserve"> בהם </w:t>
      </w:r>
      <w:r>
        <w:rPr>
          <w:rFonts w:hint="cs"/>
          <w:rtl/>
        </w:rPr>
        <w:t>ושבהם</w:t>
      </w:r>
      <w:r w:rsidR="00FE1B38" w:rsidRPr="00FE1B38">
        <w:rPr>
          <w:rtl/>
        </w:rPr>
        <w:t xml:space="preserve"> תתקבל ההודעה הממשלתית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FE1B38" w:rsidRPr="00FE1B38">
        <w:rPr>
          <w:rtl/>
        </w:rPr>
        <w:t xml:space="preserve"> דואר אלקטרוני</w:t>
      </w:r>
      <w:r>
        <w:rPr>
          <w:rFonts w:hint="cs"/>
          <w:rtl/>
        </w:rPr>
        <w:t>,</w:t>
      </w:r>
      <w:r>
        <w:rPr>
          <w:rtl/>
        </w:rPr>
        <w:t xml:space="preserve"> הודעת </w:t>
      </w:r>
      <w:r>
        <w:rPr>
          <w:rFonts w:hint="cs"/>
          <w:rtl/>
        </w:rPr>
        <w:t xml:space="preserve">סמס </w:t>
      </w:r>
      <w:r>
        <w:rPr>
          <w:rFonts w:hint="eastAsia"/>
        </w:rPr>
        <w:t>–</w:t>
      </w:r>
      <w:r w:rsidR="00FE1B38" w:rsidRPr="00FE1B38">
        <w:rPr>
          <w:rtl/>
        </w:rPr>
        <w:t xml:space="preserve"> את ההודעה עצמה שהגיע</w:t>
      </w:r>
      <w:r>
        <w:rPr>
          <w:rFonts w:hint="cs"/>
          <w:rtl/>
        </w:rPr>
        <w:t>ה</w:t>
      </w:r>
      <w:r w:rsidR="00FE1B38" w:rsidRPr="00FE1B38">
        <w:rPr>
          <w:rtl/>
        </w:rPr>
        <w:t xml:space="preserve"> אלינו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בין אם יש במידע ובין אם יש ב</w:t>
      </w:r>
      <w:r>
        <w:rPr>
          <w:rFonts w:hint="cs"/>
          <w:rtl/>
        </w:rPr>
        <w:t xml:space="preserve">ה </w:t>
      </w:r>
      <w:r w:rsidR="00FE1B38" w:rsidRPr="00FE1B38">
        <w:rPr>
          <w:rtl/>
        </w:rPr>
        <w:t>רק חיווי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גם אם אנחנו מחקנו</w:t>
      </w:r>
      <w:r>
        <w:rPr>
          <w:rFonts w:hint="cs"/>
          <w:rtl/>
        </w:rPr>
        <w:t>,</w:t>
      </w:r>
      <w:r>
        <w:rPr>
          <w:rtl/>
        </w:rPr>
        <w:t xml:space="preserve"> אנחנו יכולים ל</w:t>
      </w:r>
      <w:r>
        <w:rPr>
          <w:rFonts w:hint="cs"/>
          <w:rtl/>
        </w:rPr>
        <w:t>א</w:t>
      </w:r>
      <w:r w:rsidR="00FE1B38" w:rsidRPr="00FE1B38">
        <w:rPr>
          <w:rtl/>
        </w:rPr>
        <w:t>חזר</w:t>
      </w:r>
      <w:r>
        <w:rPr>
          <w:rFonts w:hint="cs"/>
          <w:rtl/>
        </w:rPr>
        <w:t>. יכולים לא</w:t>
      </w:r>
      <w:r w:rsidR="00FE1B38" w:rsidRPr="00FE1B38">
        <w:rPr>
          <w:rtl/>
        </w:rPr>
        <w:t>חזר</w:t>
      </w:r>
      <w:r>
        <w:rPr>
          <w:rFonts w:hint="cs"/>
          <w:rtl/>
        </w:rPr>
        <w:t>:</w:t>
      </w:r>
      <w:r w:rsidR="00FE1B38" w:rsidRPr="00FE1B38">
        <w:rPr>
          <w:rtl/>
        </w:rPr>
        <w:t xml:space="preserve"> יש ארכיונים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אתה יכול ל</w:t>
      </w:r>
      <w:r>
        <w:rPr>
          <w:rFonts w:hint="cs"/>
          <w:rtl/>
        </w:rPr>
        <w:t>פנות,</w:t>
      </w:r>
      <w:r w:rsidR="00FE1B38" w:rsidRPr="00FE1B38">
        <w:rPr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270" w:name="_ETM_Q1_8523080"/>
      <w:bookmarkEnd w:id="1270"/>
      <w:r w:rsidR="00FE1B38" w:rsidRPr="00FE1B38">
        <w:rPr>
          <w:rtl/>
        </w:rPr>
        <w:t>גיבויים</w:t>
      </w:r>
      <w:r>
        <w:rPr>
          <w:rFonts w:hint="cs"/>
          <w:rtl/>
        </w:rPr>
        <w:t>.</w:t>
      </w:r>
      <w:r w:rsidR="00FE1B38" w:rsidRPr="00FE1B38">
        <w:rPr>
          <w:rtl/>
        </w:rPr>
        <w:t xml:space="preserve"> גם </w:t>
      </w:r>
      <w:r>
        <w:rPr>
          <w:rFonts w:hint="cs"/>
          <w:rtl/>
        </w:rPr>
        <w:t>כ</w:t>
      </w:r>
      <w:r w:rsidR="00FE1B38" w:rsidRPr="00FE1B38">
        <w:rPr>
          <w:rtl/>
        </w:rPr>
        <w:t>שאתה מוחק משהו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עד שלב מסוים אתה יכול</w:t>
      </w:r>
      <w:r>
        <w:rPr>
          <w:rFonts w:hint="cs"/>
          <w:rtl/>
        </w:rPr>
        <w:t xml:space="preserve"> לאחזר. </w:t>
      </w:r>
      <w:r w:rsidR="00FE1B38" w:rsidRPr="00FE1B38">
        <w:rPr>
          <w:rtl/>
        </w:rPr>
        <w:t>ההודעות בעלות החשיבות המוג</w:t>
      </w:r>
      <w:r>
        <w:rPr>
          <w:rFonts w:hint="cs"/>
          <w:rtl/>
        </w:rPr>
        <w:t>ב</w:t>
      </w:r>
      <w:r w:rsidR="00FE1B38" w:rsidRPr="00FE1B38">
        <w:rPr>
          <w:rtl/>
        </w:rPr>
        <w:t xml:space="preserve">רת ממילא </w:t>
      </w:r>
      <w:r>
        <w:rPr>
          <w:rFonts w:hint="cs"/>
          <w:rtl/>
        </w:rPr>
        <w:t>י</w:t>
      </w:r>
      <w:r w:rsidR="00FE1B38" w:rsidRPr="00FE1B38">
        <w:rPr>
          <w:rtl/>
        </w:rPr>
        <w:t xml:space="preserve">מצאו באזור </w:t>
      </w:r>
      <w:r>
        <w:rPr>
          <w:rFonts w:hint="cs"/>
          <w:rtl/>
        </w:rPr>
        <w:t>ה</w:t>
      </w:r>
      <w:r w:rsidR="00FE1B38" w:rsidRPr="00FE1B38">
        <w:rPr>
          <w:rtl/>
        </w:rPr>
        <w:t>אישי של האזרח</w:t>
      </w:r>
      <w:r>
        <w:rPr>
          <w:rFonts w:hint="cs"/>
          <w:rtl/>
        </w:rPr>
        <w:t>.</w:t>
      </w:r>
      <w:r w:rsidR="00FE1B38" w:rsidRPr="00FE1B38">
        <w:rPr>
          <w:rtl/>
        </w:rPr>
        <w:t xml:space="preserve"> ופה השאלה של בקי חשובה</w:t>
      </w:r>
      <w:r>
        <w:rPr>
          <w:rFonts w:hint="cs"/>
          <w:rtl/>
        </w:rPr>
        <w:t>,</w:t>
      </w:r>
      <w:r>
        <w:rPr>
          <w:rtl/>
        </w:rPr>
        <w:t xml:space="preserve"> האם האזור האישי </w:t>
      </w:r>
      <w:r>
        <w:rPr>
          <w:rFonts w:hint="cs"/>
          <w:rtl/>
        </w:rPr>
        <w:t xml:space="preserve">הוא </w:t>
      </w:r>
      <w:r>
        <w:rPr>
          <w:rtl/>
        </w:rPr>
        <w:t xml:space="preserve">מעוצב כך </w:t>
      </w:r>
      <w:r>
        <w:rPr>
          <w:rFonts w:hint="cs"/>
          <w:rtl/>
        </w:rPr>
        <w:t>ש</w:t>
      </w:r>
      <w:r w:rsidR="00FE1B38" w:rsidRPr="00FE1B38">
        <w:rPr>
          <w:rtl/>
        </w:rPr>
        <w:t xml:space="preserve">בכלל יש שם אפשרות של </w:t>
      </w:r>
      <w:r>
        <w:rPr>
          <w:rtl/>
        </w:rPr>
        <w:t>האזרח למחוק משהו או שלא הוא שול</w:t>
      </w:r>
      <w:r>
        <w:rPr>
          <w:rFonts w:hint="cs"/>
          <w:rtl/>
        </w:rPr>
        <w:t>ט</w:t>
      </w:r>
      <w:r w:rsidR="00FE1B38" w:rsidRPr="00FE1B38">
        <w:rPr>
          <w:rtl/>
        </w:rPr>
        <w:t xml:space="preserve"> באזור</w:t>
      </w:r>
      <w:r>
        <w:rPr>
          <w:rFonts w:hint="cs"/>
          <w:rtl/>
        </w:rPr>
        <w:t>.</w:t>
      </w:r>
      <w:r w:rsidR="00FE1B38" w:rsidRPr="00FE1B38">
        <w:rPr>
          <w:rtl/>
        </w:rPr>
        <w:t xml:space="preserve"> אז אתם רואים שבכל מקרה האזר</w:t>
      </w:r>
      <w:r>
        <w:rPr>
          <w:rFonts w:hint="cs"/>
          <w:rtl/>
        </w:rPr>
        <w:t>ח</w:t>
      </w:r>
      <w:r w:rsidR="00FE1B38" w:rsidRPr="00FE1B38">
        <w:rPr>
          <w:rtl/>
        </w:rPr>
        <w:t xml:space="preserve"> יוכל לחזור ולהיכנס</w:t>
      </w:r>
      <w:r>
        <w:rPr>
          <w:rFonts w:hint="cs"/>
          <w:rtl/>
        </w:rPr>
        <w:t>.</w:t>
      </w:r>
    </w:p>
    <w:p w:rsidR="00205CF0" w:rsidRDefault="00205CF0" w:rsidP="00205CF0">
      <w:pPr>
        <w:rPr>
          <w:rtl/>
        </w:rPr>
      </w:pPr>
    </w:p>
    <w:p w:rsidR="00653FE4" w:rsidRDefault="00205CF0" w:rsidP="00653FE4">
      <w:pPr>
        <w:rPr>
          <w:rtl/>
        </w:rPr>
      </w:pPr>
      <w:r>
        <w:rPr>
          <w:rFonts w:hint="cs"/>
          <w:rtl/>
        </w:rPr>
        <w:t>בקי מעלה</w:t>
      </w:r>
      <w:r w:rsidR="00FE1B38" w:rsidRPr="00FE1B38">
        <w:rPr>
          <w:rtl/>
        </w:rPr>
        <w:t xml:space="preserve"> פה שאלה שה</w:t>
      </w:r>
      <w:r>
        <w:rPr>
          <w:rFonts w:hint="cs"/>
          <w:rtl/>
        </w:rPr>
        <w:t xml:space="preserve">יא </w:t>
      </w:r>
      <w:r w:rsidR="00FE1B38" w:rsidRPr="00FE1B38">
        <w:rPr>
          <w:rtl/>
        </w:rPr>
        <w:t xml:space="preserve">מתכתבת עם ההוראה בסעיף בחוק שבכל מקרה </w:t>
      </w:r>
      <w:r>
        <w:rPr>
          <w:rFonts w:hint="cs"/>
          <w:rtl/>
        </w:rPr>
        <w:t>ת</w:t>
      </w:r>
      <w:r w:rsidR="00FE1B38" w:rsidRPr="00FE1B38">
        <w:rPr>
          <w:rtl/>
        </w:rPr>
        <w:t>היה כתובת לחזור אליה</w:t>
      </w:r>
      <w:r>
        <w:rPr>
          <w:rFonts w:hint="cs"/>
          <w:rtl/>
        </w:rPr>
        <w:t>.</w:t>
      </w:r>
      <w:r w:rsidR="00FE1B38" w:rsidRPr="00FE1B38">
        <w:rPr>
          <w:rtl/>
        </w:rPr>
        <w:t xml:space="preserve"> אמרנו את זה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</w:t>
      </w:r>
      <w:r>
        <w:rPr>
          <w:rFonts w:hint="cs"/>
          <w:rtl/>
        </w:rPr>
        <w:t xml:space="preserve"> זה </w:t>
      </w:r>
      <w:r w:rsidR="00FE1B38" w:rsidRPr="00FE1B38">
        <w:rPr>
          <w:rtl/>
        </w:rPr>
        <w:t>מופיע</w:t>
      </w:r>
      <w:r>
        <w:rPr>
          <w:rFonts w:hint="cs"/>
          <w:rtl/>
        </w:rPr>
        <w:t xml:space="preserve"> פה,</w:t>
      </w:r>
      <w:r w:rsidR="00FE1B38" w:rsidRPr="00FE1B38">
        <w:rPr>
          <w:rtl/>
        </w:rPr>
        <w:t xml:space="preserve"> נכון</w:t>
      </w:r>
      <w:r w:rsidR="00653FE4">
        <w:rPr>
          <w:rFonts w:hint="cs"/>
          <w:rtl/>
        </w:rPr>
        <w:t>?</w:t>
      </w:r>
      <w:r w:rsidR="00FE1B38" w:rsidRPr="00FE1B38">
        <w:rPr>
          <w:rtl/>
        </w:rPr>
        <w:t xml:space="preserve"> שכל הודעה</w:t>
      </w:r>
      <w:r w:rsidR="00653FE4">
        <w:rPr>
          <w:rFonts w:hint="cs"/>
          <w:rtl/>
        </w:rPr>
        <w:t>,</w:t>
      </w:r>
      <w:r w:rsidR="00FE1B38" w:rsidRPr="00FE1B38">
        <w:rPr>
          <w:rtl/>
        </w:rPr>
        <w:t xml:space="preserve"> בכל מקרה</w:t>
      </w:r>
      <w:r w:rsidR="00653FE4">
        <w:rPr>
          <w:rFonts w:hint="cs"/>
          <w:rtl/>
        </w:rPr>
        <w:t>,</w:t>
      </w:r>
      <w:r w:rsidR="00653FE4">
        <w:rPr>
          <w:rtl/>
        </w:rPr>
        <w:t xml:space="preserve"> צריכה לכלול גם דרך </w:t>
      </w:r>
      <w:r w:rsidR="00653FE4">
        <w:rPr>
          <w:rFonts w:hint="cs"/>
          <w:rtl/>
        </w:rPr>
        <w:t>פ</w:t>
      </w:r>
      <w:r w:rsidR="00FE1B38" w:rsidRPr="00FE1B38">
        <w:rPr>
          <w:rtl/>
        </w:rPr>
        <w:t>נייה</w:t>
      </w:r>
      <w:r w:rsidR="00653FE4">
        <w:rPr>
          <w:rFonts w:hint="cs"/>
          <w:rtl/>
        </w:rPr>
        <w:t>. אנחנו</w:t>
      </w:r>
      <w:r w:rsidR="00FE1B38" w:rsidRPr="00FE1B38">
        <w:rPr>
          <w:rtl/>
        </w:rPr>
        <w:t xml:space="preserve"> צריכים לראות שבדרך הפנ</w:t>
      </w:r>
      <w:r w:rsidR="00653FE4">
        <w:rPr>
          <w:rFonts w:hint="cs"/>
          <w:rtl/>
        </w:rPr>
        <w:t>י</w:t>
      </w:r>
      <w:r w:rsidR="00FE1B38" w:rsidRPr="00FE1B38">
        <w:rPr>
          <w:rtl/>
        </w:rPr>
        <w:t>יה הזאת באותו כלי</w:t>
      </w:r>
      <w:r w:rsidR="00653FE4">
        <w:rPr>
          <w:rFonts w:hint="cs"/>
          <w:rtl/>
        </w:rPr>
        <w:t>,</w:t>
      </w:r>
      <w:r w:rsidR="00FE1B38" w:rsidRPr="00FE1B38">
        <w:rPr>
          <w:rtl/>
        </w:rPr>
        <w:t xml:space="preserve"> </w:t>
      </w:r>
      <w:r w:rsidR="00653FE4">
        <w:rPr>
          <w:rFonts w:hint="cs"/>
          <w:rtl/>
        </w:rPr>
        <w:t>א</w:t>
      </w:r>
      <w:r w:rsidR="00FE1B38" w:rsidRPr="00FE1B38">
        <w:rPr>
          <w:rtl/>
        </w:rPr>
        <w:t>דם יוכל גם לפנות ולומר</w:t>
      </w:r>
      <w:r w:rsidR="00653FE4">
        <w:rPr>
          <w:rFonts w:hint="cs"/>
          <w:rtl/>
        </w:rPr>
        <w:t>:</w:t>
      </w:r>
      <w:r w:rsidR="00FE1B38" w:rsidRPr="00FE1B38">
        <w:rPr>
          <w:rtl/>
        </w:rPr>
        <w:t xml:space="preserve"> תקשיבו</w:t>
      </w:r>
      <w:r w:rsidR="00653FE4">
        <w:rPr>
          <w:rFonts w:hint="cs"/>
          <w:rtl/>
        </w:rPr>
        <w:t>,</w:t>
      </w:r>
      <w:r w:rsidR="00FE1B38" w:rsidRPr="00FE1B38">
        <w:rPr>
          <w:rtl/>
        </w:rPr>
        <w:t xml:space="preserve"> פספסתי</w:t>
      </w:r>
      <w:r w:rsidR="00653FE4">
        <w:rPr>
          <w:rFonts w:hint="cs"/>
          <w:rtl/>
        </w:rPr>
        <w:t>,</w:t>
      </w:r>
      <w:r w:rsidR="00FE1B38" w:rsidRPr="00FE1B38">
        <w:rPr>
          <w:rtl/>
        </w:rPr>
        <w:t xml:space="preserve"> נמחק לי</w:t>
      </w:r>
      <w:r w:rsidR="00653FE4">
        <w:rPr>
          <w:rFonts w:hint="cs"/>
          <w:rtl/>
        </w:rPr>
        <w:t>,</w:t>
      </w:r>
      <w:r w:rsidR="00FE1B38" w:rsidRPr="00FE1B38">
        <w:rPr>
          <w:rtl/>
        </w:rPr>
        <w:t xml:space="preserve"> אני לא יודע מה</w:t>
      </w:r>
      <w:r w:rsidR="00653FE4">
        <w:rPr>
          <w:rFonts w:hint="cs"/>
          <w:rtl/>
        </w:rPr>
        <w:t>.</w:t>
      </w:r>
    </w:p>
    <w:p w:rsidR="00653FE4" w:rsidRDefault="00653FE4" w:rsidP="00653FE4">
      <w:pPr>
        <w:rPr>
          <w:rtl/>
        </w:rPr>
      </w:pPr>
    </w:p>
    <w:p w:rsidR="00653FE4" w:rsidRDefault="00653FE4" w:rsidP="00653FE4">
      <w:pPr>
        <w:pStyle w:val="af9"/>
        <w:keepNext/>
        <w:rPr>
          <w:rtl/>
        </w:rPr>
      </w:pPr>
      <w:bookmarkStart w:id="1271" w:name="_ETM_Q1_8585525"/>
      <w:bookmarkStart w:id="1272" w:name="_ETM_Q1_8585590"/>
      <w:bookmarkStart w:id="1273" w:name="ET_guest_884357_404"/>
      <w:bookmarkEnd w:id="1271"/>
      <w:bookmarkEnd w:id="1272"/>
      <w:r w:rsidRPr="00653FE4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65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:rsidR="00653FE4" w:rsidRDefault="00653FE4" w:rsidP="00653FE4">
      <w:pPr>
        <w:pStyle w:val="KeepWithNext"/>
        <w:rPr>
          <w:rtl/>
        </w:rPr>
      </w:pPr>
    </w:p>
    <w:p w:rsidR="00AF1A95" w:rsidRDefault="00653FE4" w:rsidP="00AF1A95">
      <w:pPr>
        <w:rPr>
          <w:rtl/>
        </w:rPr>
      </w:pPr>
      <w:r>
        <w:rPr>
          <w:rFonts w:hint="cs"/>
          <w:rtl/>
        </w:rPr>
        <w:t xml:space="preserve">אחד </w:t>
      </w:r>
      <w:r w:rsidR="00FE1B38" w:rsidRPr="00FE1B38">
        <w:rPr>
          <w:rtl/>
        </w:rPr>
        <w:t>התנאים בתוך החוק</w:t>
      </w:r>
      <w:r>
        <w:rPr>
          <w:rFonts w:hint="cs"/>
          <w:rtl/>
        </w:rPr>
        <w:t>,</w:t>
      </w:r>
      <w:r w:rsidR="00FE1B38" w:rsidRPr="00FE1B38">
        <w:rPr>
          <w:rtl/>
        </w:rPr>
        <w:t xml:space="preserve"> סעיף 3ג</w:t>
      </w:r>
      <w:r>
        <w:rPr>
          <w:rFonts w:hint="cs"/>
          <w:rtl/>
        </w:rPr>
        <w:t>(</w:t>
      </w:r>
      <w:r w:rsidR="00FE1B38" w:rsidRPr="00FE1B38">
        <w:rPr>
          <w:rtl/>
        </w:rPr>
        <w:t>1</w:t>
      </w:r>
      <w:r>
        <w:rPr>
          <w:rFonts w:hint="cs"/>
          <w:rtl/>
        </w:rPr>
        <w:t>)(ב)</w:t>
      </w:r>
      <w:r w:rsidR="00FE1B38" w:rsidRPr="00FE1B38">
        <w:rPr>
          <w:rtl/>
        </w:rPr>
        <w:t xml:space="preserve"> זה שהמסר ניתן </w:t>
      </w:r>
      <w:r>
        <w:rPr>
          <w:rFonts w:hint="cs"/>
          <w:rtl/>
        </w:rPr>
        <w:t>לשמירה</w:t>
      </w:r>
      <w:r w:rsidR="00FE1B38" w:rsidRPr="00FE1B38">
        <w:rPr>
          <w:rtl/>
        </w:rPr>
        <w:t xml:space="preserve"> ול</w:t>
      </w:r>
      <w:r>
        <w:rPr>
          <w:rFonts w:hint="cs"/>
          <w:rtl/>
        </w:rPr>
        <w:t>א</w:t>
      </w:r>
      <w:r w:rsidR="00FE1B38" w:rsidRPr="00FE1B38">
        <w:rPr>
          <w:rtl/>
        </w:rPr>
        <w:t>חזור ע</w:t>
      </w:r>
      <w:r>
        <w:rPr>
          <w:rFonts w:hint="cs"/>
          <w:rtl/>
        </w:rPr>
        <w:t>ל-ידי</w:t>
      </w:r>
      <w:r w:rsidR="00FE1B38" w:rsidRPr="00FE1B38">
        <w:rPr>
          <w:rtl/>
        </w:rPr>
        <w:t xml:space="preserve"> הגוף הציבורי וע</w:t>
      </w:r>
      <w:r w:rsidR="00800AF6">
        <w:rPr>
          <w:rFonts w:hint="cs"/>
          <w:rtl/>
        </w:rPr>
        <w:t>ל-ידי</w:t>
      </w:r>
      <w:r w:rsidR="00FE1B38" w:rsidRPr="00FE1B38">
        <w:rPr>
          <w:rtl/>
        </w:rPr>
        <w:t xml:space="preserve"> הנמען וזה היה ל</w:t>
      </w:r>
      <w:r w:rsidR="00AF1A95">
        <w:rPr>
          <w:rFonts w:hint="cs"/>
          <w:rtl/>
        </w:rPr>
        <w:t>נ</w:t>
      </w:r>
      <w:r w:rsidR="00FE1B38" w:rsidRPr="00FE1B38">
        <w:rPr>
          <w:rtl/>
        </w:rPr>
        <w:t>ו חשוב כחלק מתוך הדבר הזה</w:t>
      </w:r>
      <w:r w:rsidR="00AF1A95">
        <w:rPr>
          <w:rFonts w:hint="cs"/>
          <w:rtl/>
        </w:rPr>
        <w:t>.</w:t>
      </w:r>
      <w:r w:rsidR="00FE1B38" w:rsidRPr="00FE1B38">
        <w:rPr>
          <w:rtl/>
        </w:rPr>
        <w:t xml:space="preserve"> אבל אני חייב </w:t>
      </w:r>
      <w:r w:rsidR="00AF1A95">
        <w:rPr>
          <w:rFonts w:hint="cs"/>
          <w:rtl/>
        </w:rPr>
        <w:t>להבהיר</w:t>
      </w:r>
      <w:r w:rsidR="00FE1B38" w:rsidRPr="00FE1B38">
        <w:rPr>
          <w:rtl/>
        </w:rPr>
        <w:t xml:space="preserve"> נקודה</w:t>
      </w:r>
      <w:r w:rsidR="00AF1A95">
        <w:rPr>
          <w:rFonts w:hint="cs"/>
          <w:rtl/>
        </w:rPr>
        <w:t xml:space="preserve"> אחד</w:t>
      </w:r>
      <w:r w:rsidR="00AF1A95">
        <w:rPr>
          <w:rtl/>
        </w:rPr>
        <w:t xml:space="preserve"> של</w:t>
      </w:r>
      <w:r w:rsidR="00AF1A95">
        <w:rPr>
          <w:rFonts w:hint="cs"/>
          <w:rtl/>
        </w:rPr>
        <w:t>א</w:t>
      </w:r>
      <w:r w:rsidR="00FE1B38" w:rsidRPr="00FE1B38">
        <w:rPr>
          <w:rtl/>
        </w:rPr>
        <w:t xml:space="preserve"> </w:t>
      </w:r>
      <w:r w:rsidR="00AF1A95">
        <w:rPr>
          <w:rFonts w:hint="cs"/>
          <w:rtl/>
        </w:rPr>
        <w:t>ייווצר</w:t>
      </w:r>
      <w:r w:rsidR="00FE1B38" w:rsidRPr="00FE1B38">
        <w:rPr>
          <w:rtl/>
        </w:rPr>
        <w:t xml:space="preserve"> רושם אחר</w:t>
      </w:r>
      <w:r w:rsidR="00AF1A95">
        <w:rPr>
          <w:rFonts w:hint="cs"/>
          <w:rtl/>
        </w:rPr>
        <w:t>.</w:t>
      </w:r>
      <w:r w:rsidR="00AF1A95">
        <w:rPr>
          <w:rtl/>
        </w:rPr>
        <w:t xml:space="preserve"> יש אזור</w:t>
      </w:r>
      <w:r w:rsidR="00AF1A95">
        <w:rPr>
          <w:rFonts w:hint="cs"/>
          <w:rtl/>
        </w:rPr>
        <w:t xml:space="preserve"> אישי </w:t>
      </w:r>
      <w:r w:rsidR="00FE1B38" w:rsidRPr="00FE1B38">
        <w:rPr>
          <w:rtl/>
        </w:rPr>
        <w:t>ממשלתי ואנחנו מאוד מאמינים ב</w:t>
      </w:r>
      <w:r w:rsidR="00AF1A95">
        <w:rPr>
          <w:rFonts w:hint="cs"/>
          <w:rtl/>
        </w:rPr>
        <w:t>ו</w:t>
      </w:r>
      <w:r w:rsidR="00FE1B38" w:rsidRPr="00FE1B38">
        <w:rPr>
          <w:rtl/>
        </w:rPr>
        <w:t xml:space="preserve"> ומקדמים אותו</w:t>
      </w:r>
      <w:r w:rsidR="00AF1A95">
        <w:rPr>
          <w:rFonts w:hint="cs"/>
          <w:rtl/>
        </w:rPr>
        <w:t>,</w:t>
      </w:r>
      <w:r w:rsidR="00FE1B38" w:rsidRPr="00FE1B38">
        <w:rPr>
          <w:rtl/>
        </w:rPr>
        <w:t xml:space="preserve"> אבל עם זאת </w:t>
      </w:r>
      <w:r w:rsidR="00AF1A95">
        <w:rPr>
          <w:rFonts w:hint="cs"/>
          <w:rtl/>
        </w:rPr>
        <w:t>ל</w:t>
      </w:r>
      <w:r w:rsidR="00FE1B38" w:rsidRPr="00FE1B38">
        <w:rPr>
          <w:rtl/>
        </w:rPr>
        <w:t>חלק מבין הגופים</w:t>
      </w:r>
      <w:r w:rsidR="00AF1A95">
        <w:rPr>
          <w:rFonts w:hint="cs"/>
          <w:rtl/>
        </w:rPr>
        <w:t>,</w:t>
      </w:r>
      <w:r w:rsidR="00FE1B38" w:rsidRPr="00FE1B38">
        <w:rPr>
          <w:rtl/>
        </w:rPr>
        <w:t xml:space="preserve"> ה</w:t>
      </w:r>
      <w:r w:rsidR="00AF1A95">
        <w:rPr>
          <w:rFonts w:hint="cs"/>
          <w:rtl/>
        </w:rPr>
        <w:t>ן ה</w:t>
      </w:r>
      <w:r w:rsidR="00FE1B38" w:rsidRPr="00FE1B38">
        <w:rPr>
          <w:rtl/>
        </w:rPr>
        <w:t>ממשלתיים וה</w:t>
      </w:r>
      <w:r w:rsidR="00AF1A95">
        <w:rPr>
          <w:rFonts w:hint="cs"/>
          <w:rtl/>
        </w:rPr>
        <w:t>ן ה</w:t>
      </w:r>
      <w:r w:rsidR="00FE1B38" w:rsidRPr="00FE1B38">
        <w:rPr>
          <w:rtl/>
        </w:rPr>
        <w:t>ציבוריים</w:t>
      </w:r>
      <w:r w:rsidR="00AF1A95">
        <w:rPr>
          <w:rFonts w:hint="cs"/>
          <w:rtl/>
        </w:rPr>
        <w:t>,</w:t>
      </w:r>
      <w:r w:rsidR="00FE1B38" w:rsidRPr="00FE1B38">
        <w:rPr>
          <w:rtl/>
        </w:rPr>
        <w:t xml:space="preserve"> </w:t>
      </w:r>
      <w:r w:rsidR="00AF1A95">
        <w:rPr>
          <w:rFonts w:hint="cs"/>
          <w:rtl/>
        </w:rPr>
        <w:t>- - -</w:t>
      </w:r>
      <w:r w:rsidR="00FE1B38" w:rsidRPr="00FE1B38">
        <w:rPr>
          <w:rtl/>
        </w:rPr>
        <w:t xml:space="preserve"> את החוק </w:t>
      </w:r>
      <w:r w:rsidR="00AF1A95">
        <w:rPr>
          <w:rFonts w:hint="cs"/>
          <w:rtl/>
        </w:rPr>
        <w:t xml:space="preserve">יש </w:t>
      </w:r>
      <w:r w:rsidR="00FE1B38" w:rsidRPr="00FE1B38">
        <w:rPr>
          <w:rtl/>
        </w:rPr>
        <w:t xml:space="preserve">אזורים אישיים </w:t>
      </w:r>
      <w:r w:rsidR="00AF1A95">
        <w:rPr>
          <w:rFonts w:hint="cs"/>
          <w:rtl/>
        </w:rPr>
        <w:t>מ</w:t>
      </w:r>
      <w:r w:rsidR="00FE1B38" w:rsidRPr="00FE1B38">
        <w:rPr>
          <w:rtl/>
        </w:rPr>
        <w:t>של עצמם</w:t>
      </w:r>
      <w:r w:rsidR="00AF1A95">
        <w:rPr>
          <w:rFonts w:hint="cs"/>
          <w:rtl/>
        </w:rPr>
        <w:t>.</w:t>
      </w:r>
      <w:r w:rsidR="00FE1B38" w:rsidRPr="00FE1B38">
        <w:rPr>
          <w:rtl/>
        </w:rPr>
        <w:t xml:space="preserve"> אין לנו יכולת לנהל את אותם אזורים והמסר גם</w:t>
      </w:r>
      <w:r w:rsidR="00AF1A95">
        <w:rPr>
          <w:rFonts w:hint="cs"/>
          <w:rtl/>
        </w:rPr>
        <w:t xml:space="preserve"> מבחינת</w:t>
      </w:r>
      <w:r w:rsidR="00AF1A95">
        <w:rPr>
          <w:rtl/>
        </w:rPr>
        <w:t xml:space="preserve"> איך שהחוק כתוב</w:t>
      </w:r>
      <w:r w:rsidR="00AF1A95">
        <w:rPr>
          <w:rFonts w:hint="cs"/>
          <w:rtl/>
        </w:rPr>
        <w:t xml:space="preserve">, </w:t>
      </w:r>
      <w:bookmarkStart w:id="1274" w:name="_ETM_Q1_8618870"/>
      <w:bookmarkEnd w:id="1274"/>
      <w:r w:rsidR="00FE1B38" w:rsidRPr="00FE1B38">
        <w:rPr>
          <w:rtl/>
        </w:rPr>
        <w:t>יכול גם להופיע באזור האישי של ביטוח לאומי ולא באזור האישי הממשלתי</w:t>
      </w:r>
      <w:r w:rsidR="00AF1A95">
        <w:rPr>
          <w:rFonts w:hint="cs"/>
          <w:rtl/>
        </w:rPr>
        <w:t>.</w:t>
      </w:r>
    </w:p>
    <w:p w:rsidR="00AF1A95" w:rsidRDefault="00AF1A95" w:rsidP="00AF1A95">
      <w:pPr>
        <w:rPr>
          <w:rtl/>
        </w:rPr>
      </w:pPr>
    </w:p>
    <w:p w:rsidR="00AF1A95" w:rsidRDefault="00AF1A95" w:rsidP="00AF1A95">
      <w:pPr>
        <w:pStyle w:val="af6"/>
        <w:keepNext/>
        <w:rPr>
          <w:rtl/>
        </w:rPr>
      </w:pPr>
      <w:bookmarkStart w:id="1275" w:name="_ETM_Q1_8622215"/>
      <w:bookmarkStart w:id="1276" w:name="_ETM_Q1_8622286"/>
      <w:bookmarkStart w:id="1277" w:name="ET_yor_6156_405"/>
      <w:bookmarkEnd w:id="1275"/>
      <w:bookmarkEnd w:id="1276"/>
      <w:r w:rsidRPr="00AF1A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1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AF1A95" w:rsidRDefault="00AF1A95" w:rsidP="00AF1A95">
      <w:pPr>
        <w:pStyle w:val="KeepWithNext"/>
        <w:rPr>
          <w:rtl/>
        </w:rPr>
      </w:pPr>
    </w:p>
    <w:p w:rsidR="00AF1A95" w:rsidRDefault="00FE1B38" w:rsidP="00AF1A95">
      <w:pPr>
        <w:rPr>
          <w:rtl/>
          <w:lang w:eastAsia="he-IL"/>
        </w:rPr>
      </w:pPr>
      <w:bookmarkStart w:id="1278" w:name="_ETM_Q1_8622921"/>
      <w:bookmarkEnd w:id="1278"/>
      <w:r w:rsidRPr="00FE1B38">
        <w:rPr>
          <w:rtl/>
        </w:rPr>
        <w:t>אבל יש לכם שתי אפשרויות</w:t>
      </w:r>
      <w:r w:rsidR="00AF1A95">
        <w:rPr>
          <w:rFonts w:hint="cs"/>
          <w:rtl/>
        </w:rPr>
        <w:t>.</w:t>
      </w:r>
      <w:r w:rsidRPr="00FE1B38">
        <w:rPr>
          <w:rtl/>
        </w:rPr>
        <w:t xml:space="preserve"> א</w:t>
      </w:r>
      <w:r w:rsidR="00AF1A95">
        <w:rPr>
          <w:rFonts w:hint="cs"/>
          <w:rtl/>
        </w:rPr>
        <w:t>',</w:t>
      </w:r>
      <w:r w:rsidR="00AF1A95">
        <w:rPr>
          <w:rtl/>
        </w:rPr>
        <w:t xml:space="preserve"> יש לכם את האפשרות לקבוע </w:t>
      </w:r>
      <w:r w:rsidRPr="00FE1B38">
        <w:rPr>
          <w:rtl/>
        </w:rPr>
        <w:t>לעניין הזה כללי</w:t>
      </w:r>
      <w:r w:rsidR="00AF1A95">
        <w:rPr>
          <w:rFonts w:hint="cs"/>
          <w:rtl/>
        </w:rPr>
        <w:t>ם.</w:t>
      </w:r>
      <w:r w:rsidRPr="00FE1B38">
        <w:rPr>
          <w:rtl/>
        </w:rPr>
        <w:t xml:space="preserve"> אפשר להחליט שאם היום יש 10 גופים ממשלתיים שמנהלים אזורים אישיים לאזרח ולא ריכוז</w:t>
      </w:r>
      <w:r w:rsidR="00AF1A95">
        <w:rPr>
          <w:rFonts w:hint="cs"/>
          <w:rtl/>
        </w:rPr>
        <w:t>, אז</w:t>
      </w:r>
      <w:r w:rsidRPr="00FE1B38">
        <w:rPr>
          <w:rtl/>
        </w:rPr>
        <w:t xml:space="preserve"> תוציאו </w:t>
      </w:r>
      <w:r w:rsidR="00AF1A95">
        <w:rPr>
          <w:rFonts w:hint="cs"/>
          <w:rtl/>
        </w:rPr>
        <w:t>קווים מנחים. א</w:t>
      </w:r>
      <w:r w:rsidRPr="00FE1B38">
        <w:rPr>
          <w:rtl/>
        </w:rPr>
        <w:t>ם מבחינה נורמטיבית צריך פה אישור החלטת ממשלה</w:t>
      </w:r>
      <w:r w:rsidR="00AF1A95">
        <w:rPr>
          <w:rFonts w:hint="cs"/>
          <w:rtl/>
        </w:rPr>
        <w:t>,</w:t>
      </w:r>
      <w:r w:rsidRPr="00FE1B38">
        <w:rPr>
          <w:rtl/>
        </w:rPr>
        <w:t xml:space="preserve"> </w:t>
      </w:r>
      <w:r w:rsidR="00AF1A95">
        <w:rPr>
          <w:rFonts w:hint="cs"/>
          <w:rtl/>
        </w:rPr>
        <w:t>אז תביאו</w:t>
      </w:r>
      <w:r w:rsidRPr="00FE1B38">
        <w:rPr>
          <w:rtl/>
        </w:rPr>
        <w:t xml:space="preserve"> הנחיה איך מתנהל אזור אישי ואולי אם צריך תקבעו את זה בתקנות לחוק הזה</w:t>
      </w:r>
      <w:r w:rsidR="00AF1A95">
        <w:rPr>
          <w:rFonts w:hint="cs"/>
          <w:rtl/>
        </w:rPr>
        <w:t>;</w:t>
      </w:r>
      <w:r w:rsidRPr="00FE1B38">
        <w:rPr>
          <w:rtl/>
        </w:rPr>
        <w:t xml:space="preserve"> ו</w:t>
      </w:r>
      <w:r w:rsidR="00AF1A95">
        <w:rPr>
          <w:rFonts w:hint="cs"/>
          <w:rtl/>
        </w:rPr>
        <w:t>-ב',</w:t>
      </w:r>
      <w:r w:rsidRPr="00FE1B38">
        <w:rPr>
          <w:rtl/>
        </w:rPr>
        <w:t xml:space="preserve"> גם תאמרו גוף שלא יעמוד בפרמטרים</w:t>
      </w:r>
      <w:r w:rsidR="00AF1A95">
        <w:rPr>
          <w:rFonts w:hint="cs"/>
          <w:rtl/>
        </w:rPr>
        <w:t xml:space="preserve"> </w:t>
      </w:r>
      <w:r w:rsidR="00AF1A95" w:rsidRPr="00AF1A95">
        <w:rPr>
          <w:rtl/>
          <w:lang w:eastAsia="he-IL"/>
        </w:rPr>
        <w:t xml:space="preserve">שלכם לא </w:t>
      </w:r>
      <w:r w:rsidR="00AF1A95">
        <w:rPr>
          <w:rFonts w:hint="cs"/>
          <w:rtl/>
          <w:lang w:eastAsia="he-IL"/>
        </w:rPr>
        <w:t>י</w:t>
      </w:r>
      <w:r w:rsidR="00AF1A95" w:rsidRPr="00AF1A95">
        <w:rPr>
          <w:rtl/>
          <w:lang w:eastAsia="he-IL"/>
        </w:rPr>
        <w:t>שתמש</w:t>
      </w:r>
      <w:r w:rsidR="00AF1A95">
        <w:rPr>
          <w:rFonts w:hint="cs"/>
          <w:rtl/>
          <w:lang w:eastAsia="he-IL"/>
        </w:rPr>
        <w:t>.</w:t>
      </w:r>
    </w:p>
    <w:p w:rsidR="00AF1A95" w:rsidRDefault="00AF1A95" w:rsidP="00AF1A95">
      <w:pPr>
        <w:rPr>
          <w:rtl/>
          <w:lang w:eastAsia="he-IL"/>
        </w:rPr>
      </w:pPr>
      <w:bookmarkStart w:id="1279" w:name="_ETM_Q1_8653483"/>
      <w:bookmarkStart w:id="1280" w:name="_ETM_Q1_8653542"/>
      <w:bookmarkEnd w:id="1279"/>
      <w:bookmarkEnd w:id="1280"/>
    </w:p>
    <w:p w:rsidR="00AF1A95" w:rsidRDefault="00AF1A95" w:rsidP="00AF1A95">
      <w:pPr>
        <w:pStyle w:val="-"/>
        <w:keepNext/>
        <w:rPr>
          <w:rtl/>
        </w:rPr>
      </w:pPr>
      <w:bookmarkStart w:id="1281" w:name="_ETM_Q1_8652885"/>
      <w:bookmarkStart w:id="1282" w:name="_ETM_Q1_8652929"/>
      <w:bookmarkStart w:id="1283" w:name="ET_speakercontinue_884357_406"/>
      <w:bookmarkEnd w:id="1281"/>
      <w:bookmarkEnd w:id="1282"/>
      <w:r w:rsidRPr="00AF1A95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AF1A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3"/>
    </w:p>
    <w:p w:rsidR="00AF1A95" w:rsidRDefault="00AF1A95" w:rsidP="00AF1A95">
      <w:pPr>
        <w:pStyle w:val="KeepWithNext"/>
        <w:rPr>
          <w:rtl/>
        </w:rPr>
      </w:pPr>
    </w:p>
    <w:p w:rsidR="00AF1A95" w:rsidRDefault="00AF1A95" w:rsidP="00AF1A95">
      <w:pPr>
        <w:rPr>
          <w:rtl/>
        </w:rPr>
      </w:pPr>
      <w:r w:rsidRPr="00AF1A95">
        <w:rPr>
          <w:rtl/>
        </w:rPr>
        <w:t>לכן החוק מוגדר כך</w:t>
      </w:r>
      <w:r>
        <w:rPr>
          <w:rFonts w:hint="cs"/>
          <w:rtl/>
        </w:rPr>
        <w:t>. הם</w:t>
      </w:r>
      <w:r w:rsidRPr="00AF1A95">
        <w:rPr>
          <w:rtl/>
        </w:rPr>
        <w:t xml:space="preserve"> עדיין </w:t>
      </w:r>
      <w:r>
        <w:rPr>
          <w:rFonts w:hint="cs"/>
          <w:rtl/>
        </w:rPr>
        <w:t>חייבים,</w:t>
      </w:r>
      <w:r w:rsidRPr="00AF1A95">
        <w:rPr>
          <w:rtl/>
        </w:rPr>
        <w:t xml:space="preserve"> גם אם זה באזור האישי שלהם</w:t>
      </w:r>
      <w:r>
        <w:rPr>
          <w:rFonts w:hint="cs"/>
          <w:rtl/>
        </w:rPr>
        <w:t>,</w:t>
      </w:r>
      <w:r w:rsidRPr="00AF1A95">
        <w:rPr>
          <w:rtl/>
        </w:rPr>
        <w:t xml:space="preserve"> החוק מחייב אותם עדיין</w:t>
      </w:r>
      <w:r>
        <w:rPr>
          <w:rFonts w:hint="cs"/>
          <w:rtl/>
        </w:rPr>
        <w:t>.</w:t>
      </w:r>
      <w:r w:rsidRPr="00AF1A95">
        <w:rPr>
          <w:rtl/>
        </w:rPr>
        <w:t xml:space="preserve"> </w:t>
      </w:r>
    </w:p>
    <w:p w:rsidR="00AF1A95" w:rsidRDefault="00AF1A95" w:rsidP="00AF1A95">
      <w:pPr>
        <w:rPr>
          <w:rtl/>
        </w:rPr>
      </w:pPr>
      <w:bookmarkStart w:id="1284" w:name="_ETM_Q1_8659860"/>
      <w:bookmarkStart w:id="1285" w:name="_ETM_Q1_8659905"/>
      <w:bookmarkEnd w:id="1284"/>
      <w:bookmarkEnd w:id="1285"/>
    </w:p>
    <w:p w:rsidR="00AF1A95" w:rsidRDefault="00AF1A95" w:rsidP="00AF1A95">
      <w:pPr>
        <w:pStyle w:val="af6"/>
        <w:keepNext/>
        <w:rPr>
          <w:rtl/>
        </w:rPr>
      </w:pPr>
      <w:bookmarkStart w:id="1286" w:name="_ETM_Q1_8658400"/>
      <w:bookmarkStart w:id="1287" w:name="_ETM_Q1_8658446"/>
      <w:bookmarkStart w:id="1288" w:name="ET_yor_6156_407"/>
      <w:bookmarkEnd w:id="1286"/>
      <w:bookmarkEnd w:id="1287"/>
      <w:r w:rsidRPr="00AF1A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1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AF1A95" w:rsidRDefault="00AF1A95" w:rsidP="00AF1A95">
      <w:pPr>
        <w:pStyle w:val="KeepWithNext"/>
        <w:rPr>
          <w:rtl/>
        </w:rPr>
      </w:pPr>
    </w:p>
    <w:p w:rsidR="00AF1A95" w:rsidRDefault="00AF1A95" w:rsidP="00AF1A95">
      <w:pPr>
        <w:rPr>
          <w:rtl/>
        </w:rPr>
      </w:pPr>
      <w:bookmarkStart w:id="1289" w:name="_ETM_Q1_8658103"/>
      <w:bookmarkEnd w:id="1289"/>
      <w:r>
        <w:rPr>
          <w:rFonts w:hint="cs"/>
          <w:rtl/>
        </w:rPr>
        <w:t>לא - - -</w:t>
      </w:r>
    </w:p>
    <w:p w:rsidR="00AF1A95" w:rsidRDefault="00AF1A95" w:rsidP="00AF1A95">
      <w:pPr>
        <w:rPr>
          <w:rtl/>
        </w:rPr>
      </w:pPr>
      <w:bookmarkStart w:id="1290" w:name="_ETM_Q1_8659172"/>
      <w:bookmarkStart w:id="1291" w:name="_ETM_Q1_8659246"/>
      <w:bookmarkEnd w:id="1290"/>
      <w:bookmarkEnd w:id="1291"/>
    </w:p>
    <w:p w:rsidR="00AF1A95" w:rsidRDefault="00AF1A95" w:rsidP="00AF1A95">
      <w:pPr>
        <w:pStyle w:val="-"/>
        <w:keepNext/>
        <w:rPr>
          <w:rtl/>
        </w:rPr>
      </w:pPr>
      <w:bookmarkStart w:id="1292" w:name="_ETM_Q1_8659828"/>
      <w:bookmarkStart w:id="1293" w:name="_ETM_Q1_8659870"/>
      <w:bookmarkStart w:id="1294" w:name="ET_speakercontinue_884357_408"/>
      <w:bookmarkEnd w:id="1292"/>
      <w:bookmarkEnd w:id="1293"/>
      <w:r w:rsidRPr="00AF1A95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AF1A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AF1A95" w:rsidRDefault="00AF1A95" w:rsidP="00AF1A95">
      <w:pPr>
        <w:pStyle w:val="KeepWithNext"/>
        <w:rPr>
          <w:rtl/>
        </w:rPr>
      </w:pPr>
    </w:p>
    <w:p w:rsidR="00AF1A95" w:rsidRDefault="00AF1A95" w:rsidP="00AF1A95">
      <w:pPr>
        <w:rPr>
          <w:rtl/>
        </w:rPr>
      </w:pPr>
      <w:r>
        <w:rPr>
          <w:rtl/>
        </w:rPr>
        <w:t xml:space="preserve">רק באתי ואמרתי </w:t>
      </w:r>
      <w:r>
        <w:rPr>
          <w:rFonts w:hint="cs"/>
          <w:rtl/>
        </w:rPr>
        <w:t xml:space="preserve">שהחוק מחייב אותם </w:t>
      </w:r>
      <w:proofErr w:type="spellStart"/>
      <w:r w:rsidRPr="00AF1A95">
        <w:rPr>
          <w:rtl/>
        </w:rPr>
        <w:t>להנגיש</w:t>
      </w:r>
      <w:proofErr w:type="spellEnd"/>
      <w:r w:rsidRPr="00AF1A95">
        <w:rPr>
          <w:rtl/>
        </w:rPr>
        <w:t xml:space="preserve"> את</w:t>
      </w:r>
      <w:r>
        <w:rPr>
          <w:rFonts w:hint="cs"/>
          <w:rtl/>
        </w:rPr>
        <w:t xml:space="preserve"> זה</w:t>
      </w:r>
      <w:r w:rsidRPr="00AF1A95">
        <w:rPr>
          <w:rtl/>
        </w:rPr>
        <w:t xml:space="preserve"> לתוך האזור הא</w:t>
      </w:r>
      <w:r>
        <w:rPr>
          <w:rFonts w:hint="cs"/>
          <w:rtl/>
        </w:rPr>
        <w:t>ישי הממשלתי.</w:t>
      </w:r>
    </w:p>
    <w:p w:rsidR="00AF1A95" w:rsidRDefault="00AF1A95" w:rsidP="00AF1A95">
      <w:pPr>
        <w:rPr>
          <w:rtl/>
        </w:rPr>
      </w:pPr>
    </w:p>
    <w:p w:rsidR="00AF1A95" w:rsidRDefault="00AF1A95" w:rsidP="00AF1A95">
      <w:pPr>
        <w:pStyle w:val="af6"/>
        <w:keepNext/>
        <w:rPr>
          <w:rtl/>
        </w:rPr>
      </w:pPr>
      <w:bookmarkStart w:id="1295" w:name="ET_yor_6156_409"/>
      <w:r w:rsidRPr="00AF1A9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F1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AF1A95" w:rsidRDefault="00AF1A95" w:rsidP="00AF1A95">
      <w:pPr>
        <w:pStyle w:val="KeepWithNext"/>
        <w:rPr>
          <w:rtl/>
        </w:rPr>
      </w:pPr>
    </w:p>
    <w:p w:rsidR="00AF1A95" w:rsidRDefault="00AF1A95" w:rsidP="00AF1A95">
      <w:pPr>
        <w:rPr>
          <w:rtl/>
        </w:rPr>
      </w:pPr>
      <w:r>
        <w:rPr>
          <w:rFonts w:hint="cs"/>
          <w:rtl/>
        </w:rPr>
        <w:t>אבל לירון,</w:t>
      </w:r>
      <w:r w:rsidRPr="00AF1A95">
        <w:rPr>
          <w:rtl/>
        </w:rPr>
        <w:t xml:space="preserve"> בקי מעלה פה נקודה שאולי גם תעזור לכם</w:t>
      </w:r>
      <w:r>
        <w:rPr>
          <w:rFonts w:hint="cs"/>
          <w:rtl/>
        </w:rPr>
        <w:t>.</w:t>
      </w:r>
      <w:r w:rsidRPr="00AF1A95">
        <w:rPr>
          <w:rtl/>
        </w:rPr>
        <w:t xml:space="preserve"> צריך לוודא שההסמכה ל</w:t>
      </w:r>
      <w:r>
        <w:rPr>
          <w:rFonts w:hint="cs"/>
          <w:rtl/>
        </w:rPr>
        <w:t>ת</w:t>
      </w:r>
      <w:r w:rsidRPr="00AF1A95">
        <w:rPr>
          <w:rtl/>
        </w:rPr>
        <w:t>חיקה בחוק הזה היא כוללת גם את היכולת של השר הממונה לומר לביטוח הלאומי</w:t>
      </w:r>
      <w:r>
        <w:rPr>
          <w:rFonts w:hint="cs"/>
          <w:rtl/>
        </w:rPr>
        <w:t>:</w:t>
      </w:r>
      <w:r w:rsidRPr="00AF1A95">
        <w:rPr>
          <w:rtl/>
        </w:rPr>
        <w:t xml:space="preserve"> אתם רוצים להשאיר הוד</w:t>
      </w:r>
      <w:r>
        <w:rPr>
          <w:rtl/>
        </w:rPr>
        <w:t>עות לאזרח באזור האישי וליהנות מ</w:t>
      </w:r>
      <w:r w:rsidRPr="00AF1A95">
        <w:rPr>
          <w:rtl/>
        </w:rPr>
        <w:t>השקילות וחזקת המסירה</w:t>
      </w:r>
      <w:r>
        <w:rPr>
          <w:rFonts w:hint="cs"/>
          <w:rtl/>
        </w:rPr>
        <w:t>?</w:t>
      </w:r>
      <w:r w:rsidRPr="00AF1A95">
        <w:rPr>
          <w:rtl/>
        </w:rPr>
        <w:t xml:space="preserve"> אלה הכללים לניהול אזור </w:t>
      </w:r>
      <w:r>
        <w:rPr>
          <w:rFonts w:hint="cs"/>
          <w:rtl/>
        </w:rPr>
        <w:t>אי</w:t>
      </w:r>
      <w:r w:rsidRPr="00AF1A95">
        <w:rPr>
          <w:rtl/>
        </w:rPr>
        <w:t>ש</w:t>
      </w:r>
      <w:r>
        <w:rPr>
          <w:rFonts w:hint="cs"/>
          <w:rtl/>
        </w:rPr>
        <w:t>י.</w:t>
      </w:r>
    </w:p>
    <w:p w:rsidR="00AF1A95" w:rsidRDefault="00AF1A95" w:rsidP="00AF1A95">
      <w:pPr>
        <w:rPr>
          <w:rtl/>
        </w:rPr>
      </w:pPr>
    </w:p>
    <w:p w:rsidR="00AF1A95" w:rsidRPr="001E74E5" w:rsidRDefault="00AF1A95" w:rsidP="00AF1A95">
      <w:pPr>
        <w:pStyle w:val="af9"/>
        <w:keepNext/>
        <w:rPr>
          <w:lang w:eastAsia="he-IL"/>
        </w:rPr>
      </w:pPr>
      <w:bookmarkStart w:id="1296" w:name="ET_guest_877088_231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296"/>
    </w:p>
    <w:p w:rsidR="00AF1A95" w:rsidRPr="001E74E5" w:rsidRDefault="00AF1A95" w:rsidP="00AF1A95">
      <w:pPr>
        <w:pStyle w:val="KeepWithNext"/>
        <w:rPr>
          <w:rtl/>
          <w:lang w:eastAsia="he-IL"/>
        </w:rPr>
      </w:pPr>
    </w:p>
    <w:p w:rsidR="00AF1A95" w:rsidRDefault="00AF1A95" w:rsidP="00AF1A95">
      <w:pPr>
        <w:rPr>
          <w:rtl/>
        </w:rPr>
      </w:pPr>
      <w:r w:rsidRPr="00AF1A95">
        <w:rPr>
          <w:rtl/>
        </w:rPr>
        <w:t>גם זה וגם שקיפות לגבי מה מנוהל</w:t>
      </w:r>
      <w:r>
        <w:rPr>
          <w:rFonts w:hint="cs"/>
          <w:rtl/>
        </w:rPr>
        <w:t xml:space="preserve"> איפה.</w:t>
      </w:r>
    </w:p>
    <w:p w:rsidR="00AD7318" w:rsidRDefault="00AD7318" w:rsidP="00AD7318">
      <w:pPr>
        <w:pStyle w:val="af9"/>
        <w:keepNext/>
        <w:rPr>
          <w:rtl/>
        </w:rPr>
      </w:pPr>
      <w:bookmarkStart w:id="1297" w:name="_ETM_Q1_8692500"/>
      <w:bookmarkStart w:id="1298" w:name="_ETM_Q1_8692583"/>
      <w:bookmarkStart w:id="1299" w:name="ET_guest_884357_410"/>
      <w:bookmarkEnd w:id="1297"/>
      <w:bookmarkEnd w:id="1298"/>
      <w:r w:rsidRPr="00AD7318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AD73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:rsidR="00AD7318" w:rsidRDefault="00AD7318" w:rsidP="00AD7318">
      <w:pPr>
        <w:pStyle w:val="KeepWithNext"/>
        <w:rPr>
          <w:rtl/>
        </w:rPr>
      </w:pPr>
    </w:p>
    <w:p w:rsidR="00AD7318" w:rsidRDefault="00AF1A95" w:rsidP="00AD7318">
      <w:pPr>
        <w:rPr>
          <w:rtl/>
        </w:rPr>
      </w:pPr>
      <w:bookmarkStart w:id="1300" w:name="_ETM_Q1_8692644"/>
      <w:bookmarkStart w:id="1301" w:name="_ETM_Q1_8692698"/>
      <w:bookmarkEnd w:id="1300"/>
      <w:bookmarkEnd w:id="1301"/>
      <w:r w:rsidRPr="00AF1A95">
        <w:rPr>
          <w:rtl/>
        </w:rPr>
        <w:t>אני לא חושב שיש בינינו ויכוח ברמה האידאולוגית</w:t>
      </w:r>
      <w:r w:rsidR="00AD7318">
        <w:rPr>
          <w:rFonts w:hint="cs"/>
          <w:rtl/>
        </w:rPr>
        <w:t>.</w:t>
      </w:r>
      <w:r w:rsidRPr="00AF1A95">
        <w:rPr>
          <w:rtl/>
        </w:rPr>
        <w:t xml:space="preserve"> הוויכוח הוא אולי לגבי דברים אחרים פה מבחינת הדברים מה בחוק ומה בהחלטות ממשלה</w:t>
      </w:r>
      <w:r w:rsidR="00AD7318">
        <w:rPr>
          <w:rFonts w:hint="cs"/>
          <w:rtl/>
        </w:rPr>
        <w:t>,</w:t>
      </w:r>
      <w:r w:rsidRPr="00AF1A95">
        <w:rPr>
          <w:rtl/>
        </w:rPr>
        <w:t xml:space="preserve"> </w:t>
      </w:r>
      <w:r w:rsidR="00AD7318">
        <w:rPr>
          <w:rFonts w:hint="cs"/>
          <w:rtl/>
        </w:rPr>
        <w:t>ב</w:t>
      </w:r>
      <w:r w:rsidRPr="00AF1A95">
        <w:rPr>
          <w:rtl/>
        </w:rPr>
        <w:t>מיוחד לגבי הגופים</w:t>
      </w:r>
      <w:r w:rsidR="00AD7318">
        <w:rPr>
          <w:rFonts w:hint="cs"/>
          <w:rtl/>
        </w:rPr>
        <w:t xml:space="preserve"> סטטוטוריים כמו ביטוח לאומי.</w:t>
      </w:r>
    </w:p>
    <w:p w:rsidR="00AD7318" w:rsidRDefault="00AD7318" w:rsidP="00AD7318">
      <w:pPr>
        <w:rPr>
          <w:rtl/>
        </w:rPr>
      </w:pPr>
      <w:bookmarkStart w:id="1302" w:name="_ETM_Q1_8703506"/>
      <w:bookmarkStart w:id="1303" w:name="_ETM_Q1_8703572"/>
      <w:bookmarkEnd w:id="1302"/>
      <w:bookmarkEnd w:id="1303"/>
    </w:p>
    <w:p w:rsidR="00AD7318" w:rsidRDefault="00AD7318" w:rsidP="00AD7318">
      <w:pPr>
        <w:pStyle w:val="af6"/>
        <w:keepNext/>
        <w:rPr>
          <w:rtl/>
        </w:rPr>
      </w:pPr>
      <w:bookmarkStart w:id="1304" w:name="_ETM_Q1_8703649"/>
      <w:bookmarkStart w:id="1305" w:name="_ETM_Q1_8703707"/>
      <w:bookmarkStart w:id="1306" w:name="ET_yor_6156_411"/>
      <w:bookmarkEnd w:id="1304"/>
      <w:bookmarkEnd w:id="1305"/>
      <w:r w:rsidRPr="00AD73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AD7318" w:rsidRDefault="00AD7318" w:rsidP="00AD7318">
      <w:pPr>
        <w:pStyle w:val="KeepWithNext"/>
        <w:rPr>
          <w:rtl/>
        </w:rPr>
      </w:pPr>
    </w:p>
    <w:p w:rsidR="00B409C4" w:rsidRDefault="00AF1A95" w:rsidP="00B409C4">
      <w:pPr>
        <w:rPr>
          <w:rtl/>
        </w:rPr>
      </w:pPr>
      <w:bookmarkStart w:id="1307" w:name="_ETM_Q1_8704401"/>
      <w:bookmarkEnd w:id="1307"/>
      <w:r w:rsidRPr="00AF1A95">
        <w:rPr>
          <w:rtl/>
        </w:rPr>
        <w:t>אנחנו מדברים על כוח ההסמכה</w:t>
      </w:r>
      <w:r w:rsidR="00AD7318">
        <w:rPr>
          <w:rFonts w:hint="cs"/>
          <w:rtl/>
        </w:rPr>
        <w:t>.</w:t>
      </w:r>
      <w:r w:rsidRPr="00AF1A95">
        <w:rPr>
          <w:rtl/>
        </w:rPr>
        <w:t xml:space="preserve"> לא חקיקה צריכה להסדיר איך נראה אזור אישי</w:t>
      </w:r>
      <w:r w:rsidR="00B409C4">
        <w:rPr>
          <w:rFonts w:hint="cs"/>
          <w:rtl/>
        </w:rPr>
        <w:t>.</w:t>
      </w:r>
      <w:r w:rsidRPr="00AF1A95">
        <w:rPr>
          <w:rtl/>
        </w:rPr>
        <w:t xml:space="preserve"> אבל אם אנחנו צועדים </w:t>
      </w:r>
      <w:r w:rsidR="00B409C4">
        <w:rPr>
          <w:rFonts w:hint="cs"/>
          <w:rtl/>
        </w:rPr>
        <w:t>אל עבר עידן</w:t>
      </w:r>
      <w:r w:rsidRPr="00AF1A95">
        <w:rPr>
          <w:rtl/>
        </w:rPr>
        <w:t xml:space="preserve"> דיגיטלי מבוזר</w:t>
      </w:r>
      <w:r w:rsidR="00B409C4">
        <w:rPr>
          <w:rFonts w:hint="cs"/>
          <w:rtl/>
        </w:rPr>
        <w:t>,</w:t>
      </w:r>
      <w:r w:rsidRPr="00AF1A95">
        <w:rPr>
          <w:rtl/>
        </w:rPr>
        <w:t xml:space="preserve"> בוא </w:t>
      </w:r>
      <w:r w:rsidR="00B409C4" w:rsidRPr="00AF1A95">
        <w:rPr>
          <w:rtl/>
        </w:rPr>
        <w:t xml:space="preserve">לא </w:t>
      </w:r>
      <w:r w:rsidRPr="00AF1A95">
        <w:rPr>
          <w:rtl/>
        </w:rPr>
        <w:t>נדבר על הביטוח הלאומי</w:t>
      </w:r>
      <w:r w:rsidR="00B409C4">
        <w:rPr>
          <w:rFonts w:hint="cs"/>
          <w:rtl/>
        </w:rPr>
        <w:t>,</w:t>
      </w:r>
      <w:r w:rsidRPr="00AF1A95">
        <w:rPr>
          <w:rtl/>
        </w:rPr>
        <w:t xml:space="preserve"> בעוד כמה שנים רשות מקומית תרצה להצטרף </w:t>
      </w:r>
      <w:r w:rsidR="00B409C4">
        <w:rPr>
          <w:rFonts w:hint="cs"/>
          <w:rtl/>
        </w:rPr>
        <w:t>ו</w:t>
      </w:r>
      <w:r w:rsidRPr="00AF1A95">
        <w:rPr>
          <w:rtl/>
        </w:rPr>
        <w:t xml:space="preserve">לא </w:t>
      </w:r>
      <w:r w:rsidR="00B409C4">
        <w:rPr>
          <w:rtl/>
        </w:rPr>
        <w:t xml:space="preserve">משנה אם דרך המערכת הממשלתית או </w:t>
      </w:r>
      <w:r w:rsidR="00B409C4">
        <w:rPr>
          <w:rFonts w:hint="cs"/>
          <w:rtl/>
        </w:rPr>
        <w:t>אי</w:t>
      </w:r>
      <w:r w:rsidR="00B409C4">
        <w:rPr>
          <w:rtl/>
        </w:rPr>
        <w:t>ש</w:t>
      </w:r>
      <w:r w:rsidRPr="00AF1A95">
        <w:rPr>
          <w:rtl/>
        </w:rPr>
        <w:t>רתם ספק והיא התקשרה עם הספק</w:t>
      </w:r>
      <w:r w:rsidR="00B409C4">
        <w:rPr>
          <w:rFonts w:hint="cs"/>
          <w:rtl/>
        </w:rPr>
        <w:t>,</w:t>
      </w:r>
      <w:r w:rsidRPr="00AF1A95">
        <w:rPr>
          <w:rtl/>
        </w:rPr>
        <w:t xml:space="preserve"> צריכים להיות תנאים להצטרפות של</w:t>
      </w:r>
      <w:r w:rsidR="00B409C4">
        <w:rPr>
          <w:rFonts w:hint="cs"/>
          <w:rtl/>
        </w:rPr>
        <w:t>ה</w:t>
      </w:r>
      <w:r w:rsidRPr="00AF1A95">
        <w:rPr>
          <w:rtl/>
        </w:rPr>
        <w:t xml:space="preserve"> שקשורים גם </w:t>
      </w:r>
      <w:proofErr w:type="spellStart"/>
      <w:r w:rsidRPr="00AF1A95">
        <w:rPr>
          <w:rtl/>
        </w:rPr>
        <w:t>לאיך</w:t>
      </w:r>
      <w:proofErr w:type="spellEnd"/>
      <w:r w:rsidRPr="00AF1A95">
        <w:rPr>
          <w:rtl/>
        </w:rPr>
        <w:t xml:space="preserve"> היא מנגישה את המידע לאזרח</w:t>
      </w:r>
      <w:r w:rsidR="00B409C4">
        <w:rPr>
          <w:rFonts w:hint="cs"/>
          <w:rtl/>
        </w:rPr>
        <w:t>?</w:t>
      </w:r>
    </w:p>
    <w:p w:rsidR="00B409C4" w:rsidRDefault="00B409C4" w:rsidP="00B409C4">
      <w:pPr>
        <w:rPr>
          <w:rtl/>
        </w:rPr>
      </w:pPr>
    </w:p>
    <w:p w:rsidR="00B409C4" w:rsidRDefault="00B409C4" w:rsidP="00B409C4">
      <w:pPr>
        <w:pStyle w:val="-"/>
        <w:keepNext/>
        <w:rPr>
          <w:rtl/>
        </w:rPr>
      </w:pPr>
      <w:bookmarkStart w:id="1308" w:name="ET_speakercontinue_884357_412"/>
      <w:r w:rsidRPr="00B409C4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B409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8"/>
    </w:p>
    <w:p w:rsidR="00B409C4" w:rsidRDefault="00B409C4" w:rsidP="00B409C4">
      <w:pPr>
        <w:pStyle w:val="KeepWithNext"/>
        <w:rPr>
          <w:rtl/>
        </w:rPr>
      </w:pPr>
    </w:p>
    <w:p w:rsidR="00B409C4" w:rsidRDefault="00AF1A95" w:rsidP="00B409C4">
      <w:pPr>
        <w:rPr>
          <w:rtl/>
        </w:rPr>
      </w:pPr>
      <w:r w:rsidRPr="00AF1A95">
        <w:rPr>
          <w:rtl/>
        </w:rPr>
        <w:t xml:space="preserve">על פי </w:t>
      </w:r>
      <w:r w:rsidR="00B409C4">
        <w:rPr>
          <w:rtl/>
        </w:rPr>
        <w:t xml:space="preserve">החוק עצמו היא תחויב </w:t>
      </w:r>
      <w:proofErr w:type="spellStart"/>
      <w:r w:rsidR="00B409C4">
        <w:rPr>
          <w:rtl/>
        </w:rPr>
        <w:t>להנגיש</w:t>
      </w:r>
      <w:proofErr w:type="spellEnd"/>
      <w:r w:rsidR="00B409C4">
        <w:rPr>
          <w:rtl/>
        </w:rPr>
        <w:t xml:space="preserve"> </w:t>
      </w:r>
      <w:r w:rsidRPr="00AF1A95">
        <w:rPr>
          <w:rtl/>
        </w:rPr>
        <w:t>את המידע</w:t>
      </w:r>
      <w:r w:rsidR="00B409C4">
        <w:rPr>
          <w:rFonts w:hint="cs"/>
          <w:rtl/>
        </w:rPr>
        <w:t>,</w:t>
      </w:r>
      <w:r w:rsidRPr="00AF1A95">
        <w:rPr>
          <w:rtl/>
        </w:rPr>
        <w:t xml:space="preserve"> היא תוכל לעשות זה או לקחת את שירותי האזור האישי </w:t>
      </w:r>
      <w:r w:rsidR="00B409C4">
        <w:rPr>
          <w:rFonts w:hint="cs"/>
          <w:rtl/>
        </w:rPr>
        <w:t>הממשלתי</w:t>
      </w:r>
      <w:r w:rsidRPr="00AF1A95">
        <w:rPr>
          <w:rtl/>
        </w:rPr>
        <w:t xml:space="preserve"> או </w:t>
      </w:r>
      <w:r w:rsidR="00B409C4">
        <w:rPr>
          <w:rFonts w:hint="cs"/>
          <w:rtl/>
        </w:rPr>
        <w:t>- - -</w:t>
      </w:r>
    </w:p>
    <w:p w:rsidR="00B409C4" w:rsidRDefault="00B409C4" w:rsidP="00B409C4">
      <w:pPr>
        <w:rPr>
          <w:rtl/>
        </w:rPr>
      </w:pPr>
    </w:p>
    <w:p w:rsidR="00B409C4" w:rsidRDefault="00B409C4" w:rsidP="00B409C4">
      <w:pPr>
        <w:pStyle w:val="af6"/>
        <w:keepNext/>
        <w:rPr>
          <w:rtl/>
        </w:rPr>
      </w:pPr>
      <w:bookmarkStart w:id="1309" w:name="ET_yor_6156_413"/>
      <w:r w:rsidRPr="00B409C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40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B409C4" w:rsidRDefault="00B409C4" w:rsidP="00B409C4">
      <w:pPr>
        <w:pStyle w:val="KeepWithNext"/>
        <w:rPr>
          <w:rtl/>
        </w:rPr>
      </w:pPr>
    </w:p>
    <w:p w:rsidR="006E027C" w:rsidRDefault="004E5868" w:rsidP="006E027C">
      <w:pPr>
        <w:rPr>
          <w:rtl/>
        </w:rPr>
      </w:pPr>
      <w:r>
        <w:rPr>
          <w:rtl/>
        </w:rPr>
        <w:t>איפה ייקבעו הכללים</w:t>
      </w:r>
      <w:r>
        <w:rPr>
          <w:rFonts w:hint="cs"/>
          <w:rtl/>
        </w:rPr>
        <w:t xml:space="preserve"> של</w:t>
      </w:r>
      <w:r w:rsidR="00AF1A95" w:rsidRPr="00AF1A95">
        <w:rPr>
          <w:rtl/>
        </w:rPr>
        <w:t xml:space="preserve"> הפרמטרים של</w:t>
      </w:r>
      <w:r>
        <w:rPr>
          <w:rFonts w:hint="cs"/>
          <w:rtl/>
        </w:rPr>
        <w:t>, ל</w:t>
      </w:r>
      <w:r w:rsidR="00AF1A95" w:rsidRPr="00AF1A95">
        <w:rPr>
          <w:rtl/>
        </w:rPr>
        <w:t>משל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ההנגשה הדיגיטלית באזור האישי שלה</w:t>
      </w:r>
      <w:r>
        <w:rPr>
          <w:rFonts w:hint="cs"/>
          <w:rtl/>
        </w:rPr>
        <w:t>?</w:t>
      </w:r>
      <w:r w:rsidR="00AF1A95" w:rsidRPr="00AF1A95">
        <w:rPr>
          <w:rtl/>
        </w:rPr>
        <w:t xml:space="preserve"> בכללים שאתם תפרסמו ככללים מומלצים</w:t>
      </w:r>
      <w:r>
        <w:rPr>
          <w:rFonts w:hint="cs"/>
          <w:rtl/>
        </w:rPr>
        <w:t>?</w:t>
      </w:r>
      <w:r w:rsidR="00AF1A95" w:rsidRPr="00AF1A95">
        <w:rPr>
          <w:rtl/>
        </w:rPr>
        <w:t xml:space="preserve"> בהחלטת ממשלה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שמה </w:t>
      </w:r>
      <w:r>
        <w:rPr>
          <w:rFonts w:hint="cs"/>
          <w:rtl/>
        </w:rPr>
        <w:t>ה</w:t>
      </w:r>
      <w:r w:rsidR="00AF1A95" w:rsidRPr="00AF1A95">
        <w:rPr>
          <w:rtl/>
        </w:rPr>
        <w:t>כוח של</w:t>
      </w:r>
      <w:r>
        <w:rPr>
          <w:rFonts w:hint="cs"/>
          <w:rtl/>
        </w:rPr>
        <w:t>ה</w:t>
      </w:r>
      <w:r w:rsidR="00AF1A95" w:rsidRPr="00AF1A95">
        <w:rPr>
          <w:rtl/>
        </w:rPr>
        <w:t xml:space="preserve"> לחייב</w:t>
      </w:r>
      <w:r>
        <w:rPr>
          <w:rFonts w:hint="cs"/>
          <w:rtl/>
        </w:rPr>
        <w:t>?</w:t>
      </w:r>
      <w:r w:rsidR="00AF1A95" w:rsidRPr="00AF1A95">
        <w:rPr>
          <w:rtl/>
        </w:rPr>
        <w:t xml:space="preserve"> זה יהיה תנאי מקדמי להצטרפות לשירות</w:t>
      </w:r>
      <w:r>
        <w:rPr>
          <w:rFonts w:hint="cs"/>
          <w:rtl/>
        </w:rPr>
        <w:t>? דרך אגב,</w:t>
      </w:r>
      <w:r w:rsidR="00AF1A95" w:rsidRPr="00AF1A95">
        <w:rPr>
          <w:rtl/>
        </w:rPr>
        <w:t xml:space="preserve"> אם זה תנאי מקדמי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אני לא בטוח שלא צריך להסמיך אתכם להציב כאלה תנאים</w:t>
      </w:r>
      <w:r>
        <w:rPr>
          <w:rFonts w:hint="cs"/>
          <w:rtl/>
        </w:rPr>
        <w:t>.</w:t>
      </w:r>
      <w:r w:rsidR="00AF1A95" w:rsidRPr="00AF1A95">
        <w:rPr>
          <w:rtl/>
        </w:rPr>
        <w:t xml:space="preserve"> אני לא נכנס כרגע למנגנון המשפטי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אבל בסופו של דבר אנחנו צועדים לקראת עידן דיגיטלי מבוזר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אנחנו לא הולכים להקים פה אזור</w:t>
      </w:r>
      <w:r>
        <w:rPr>
          <w:rFonts w:hint="cs"/>
          <w:rtl/>
        </w:rPr>
        <w:t xml:space="preserve"> אחד</w:t>
      </w:r>
      <w:r>
        <w:rPr>
          <w:rtl/>
        </w:rPr>
        <w:t xml:space="preserve"> שבו האזרח </w:t>
      </w:r>
      <w:r w:rsidR="00AF1A95" w:rsidRPr="00AF1A95">
        <w:rPr>
          <w:rtl/>
        </w:rPr>
        <w:t>ימצ</w:t>
      </w:r>
      <w:r>
        <w:rPr>
          <w:rFonts w:hint="cs"/>
          <w:rtl/>
        </w:rPr>
        <w:t>א</w:t>
      </w:r>
      <w:r w:rsidR="00AF1A95" w:rsidRPr="00AF1A95">
        <w:rPr>
          <w:rtl/>
        </w:rPr>
        <w:t xml:space="preserve"> את כל התכתובת מכל רשויות השלטון</w:t>
      </w:r>
      <w:r w:rsidR="006E027C">
        <w:rPr>
          <w:rFonts w:hint="cs"/>
          <w:rtl/>
        </w:rPr>
        <w:t>. אתם</w:t>
      </w:r>
      <w:r w:rsidR="00AF1A95" w:rsidRPr="00AF1A95">
        <w:rPr>
          <w:rtl/>
        </w:rPr>
        <w:t xml:space="preserve"> לא עוש</w:t>
      </w:r>
      <w:r w:rsidR="006E027C">
        <w:rPr>
          <w:rFonts w:hint="cs"/>
          <w:rtl/>
        </w:rPr>
        <w:t>ים</w:t>
      </w:r>
      <w:r w:rsidR="00AF1A95" w:rsidRPr="00AF1A95">
        <w:rPr>
          <w:rtl/>
        </w:rPr>
        <w:t xml:space="preserve"> את זה</w:t>
      </w:r>
      <w:r w:rsidR="006E027C">
        <w:rPr>
          <w:rFonts w:hint="cs"/>
          <w:rtl/>
        </w:rPr>
        <w:t>.</w:t>
      </w:r>
    </w:p>
    <w:p w:rsidR="006E027C" w:rsidRDefault="006E027C" w:rsidP="006E027C">
      <w:pPr>
        <w:rPr>
          <w:rtl/>
        </w:rPr>
      </w:pPr>
    </w:p>
    <w:p w:rsidR="006E027C" w:rsidRPr="001E74E5" w:rsidRDefault="006E027C" w:rsidP="006E027C">
      <w:pPr>
        <w:pStyle w:val="af9"/>
        <w:keepNext/>
        <w:rPr>
          <w:lang w:eastAsia="he-IL"/>
        </w:rPr>
      </w:pPr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</w:p>
    <w:p w:rsidR="006E027C" w:rsidRPr="001E74E5" w:rsidRDefault="006E027C" w:rsidP="006E027C">
      <w:pPr>
        <w:pStyle w:val="KeepWithNext"/>
        <w:rPr>
          <w:rtl/>
          <w:lang w:eastAsia="he-IL"/>
        </w:rPr>
      </w:pPr>
    </w:p>
    <w:p w:rsidR="006E027C" w:rsidRDefault="00AF1A95" w:rsidP="006E027C">
      <w:pPr>
        <w:rPr>
          <w:rtl/>
        </w:rPr>
      </w:pPr>
      <w:r w:rsidRPr="00AF1A95">
        <w:rPr>
          <w:rtl/>
        </w:rPr>
        <w:t>אני צריך לזכור שכרגע אנחנו</w:t>
      </w:r>
      <w:r w:rsidR="006E027C">
        <w:rPr>
          <w:rFonts w:hint="cs"/>
          <w:rtl/>
        </w:rPr>
        <w:t xml:space="preserve"> - - -</w:t>
      </w:r>
    </w:p>
    <w:p w:rsidR="006E027C" w:rsidRDefault="006E027C" w:rsidP="006E027C">
      <w:pPr>
        <w:rPr>
          <w:rtl/>
        </w:rPr>
      </w:pPr>
    </w:p>
    <w:p w:rsidR="006E027C" w:rsidRDefault="006E027C" w:rsidP="006E027C">
      <w:pPr>
        <w:pStyle w:val="af6"/>
        <w:keepNext/>
        <w:rPr>
          <w:rtl/>
        </w:rPr>
      </w:pPr>
      <w:bookmarkStart w:id="1310" w:name="ET_yor_6156_414"/>
      <w:r w:rsidRPr="006E0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6E027C" w:rsidRDefault="006E027C" w:rsidP="006E027C">
      <w:pPr>
        <w:pStyle w:val="KeepWithNext"/>
        <w:rPr>
          <w:rtl/>
        </w:rPr>
      </w:pPr>
    </w:p>
    <w:p w:rsidR="006E027C" w:rsidRDefault="006E027C" w:rsidP="006E027C">
      <w:pPr>
        <w:rPr>
          <w:rtl/>
        </w:rPr>
      </w:pPr>
      <w:r>
        <w:rPr>
          <w:rFonts w:hint="cs"/>
          <w:rtl/>
        </w:rPr>
        <w:t>כרגע אתם לא עושים - - -</w:t>
      </w:r>
    </w:p>
    <w:p w:rsidR="006E027C" w:rsidRDefault="006E027C" w:rsidP="006E027C">
      <w:pPr>
        <w:rPr>
          <w:rtl/>
        </w:rPr>
      </w:pPr>
      <w:bookmarkStart w:id="1311" w:name="_ETM_Q1_8781871"/>
      <w:bookmarkStart w:id="1312" w:name="_ETM_Q1_8781918"/>
      <w:bookmarkEnd w:id="1311"/>
      <w:bookmarkEnd w:id="1312"/>
    </w:p>
    <w:p w:rsidR="006E027C" w:rsidRDefault="006E027C" w:rsidP="006E027C">
      <w:pPr>
        <w:pStyle w:val="af9"/>
        <w:keepNext/>
        <w:rPr>
          <w:rtl/>
        </w:rPr>
      </w:pPr>
      <w:bookmarkStart w:id="1313" w:name="_ETM_Q1_8782031"/>
      <w:bookmarkStart w:id="1314" w:name="_ETM_Q1_8782101"/>
      <w:bookmarkStart w:id="1315" w:name="ET_guest_884357_415"/>
      <w:bookmarkEnd w:id="1313"/>
      <w:bookmarkEnd w:id="1314"/>
      <w:r w:rsidRPr="006E027C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6E0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5"/>
    </w:p>
    <w:p w:rsidR="006E027C" w:rsidRDefault="006E027C" w:rsidP="006E027C">
      <w:pPr>
        <w:pStyle w:val="KeepWithNext"/>
        <w:rPr>
          <w:rtl/>
        </w:rPr>
      </w:pPr>
    </w:p>
    <w:p w:rsidR="006E027C" w:rsidRDefault="00AF1A95" w:rsidP="006E027C">
      <w:pPr>
        <w:rPr>
          <w:rtl/>
        </w:rPr>
      </w:pPr>
      <w:r w:rsidRPr="00AF1A95">
        <w:rPr>
          <w:rtl/>
        </w:rPr>
        <w:t>כרגע</w:t>
      </w:r>
      <w:r w:rsidR="006E027C">
        <w:rPr>
          <w:rFonts w:hint="cs"/>
          <w:rtl/>
        </w:rPr>
        <w:t>,</w:t>
      </w:r>
      <w:r w:rsidRPr="00AF1A95">
        <w:rPr>
          <w:rtl/>
        </w:rPr>
        <w:t xml:space="preserve"> נכון</w:t>
      </w:r>
      <w:r w:rsidR="006E027C">
        <w:rPr>
          <w:rFonts w:hint="cs"/>
          <w:rtl/>
        </w:rPr>
        <w:t>.</w:t>
      </w:r>
    </w:p>
    <w:p w:rsidR="006E027C" w:rsidRDefault="006E027C" w:rsidP="006E027C">
      <w:pPr>
        <w:rPr>
          <w:rtl/>
        </w:rPr>
      </w:pPr>
    </w:p>
    <w:p w:rsidR="006E027C" w:rsidRDefault="006E027C" w:rsidP="006E027C">
      <w:pPr>
        <w:pStyle w:val="af6"/>
        <w:keepNext/>
        <w:rPr>
          <w:rtl/>
        </w:rPr>
      </w:pPr>
      <w:bookmarkStart w:id="1316" w:name="ET_yor_6156_416"/>
      <w:r w:rsidRPr="006E0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6E027C" w:rsidRDefault="006E027C" w:rsidP="006E027C">
      <w:pPr>
        <w:pStyle w:val="KeepWithNext"/>
        <w:rPr>
          <w:rtl/>
        </w:rPr>
      </w:pPr>
    </w:p>
    <w:p w:rsidR="006E027C" w:rsidRDefault="00AF1A95" w:rsidP="006E027C">
      <w:pPr>
        <w:rPr>
          <w:rtl/>
        </w:rPr>
      </w:pPr>
      <w:r w:rsidRPr="00AF1A95">
        <w:rPr>
          <w:rtl/>
        </w:rPr>
        <w:t xml:space="preserve">אז צריכה להיות לכם הסמכה לקבוע מה הסטנדרטים </w:t>
      </w:r>
      <w:r w:rsidR="006E027C">
        <w:rPr>
          <w:rFonts w:hint="cs"/>
          <w:rtl/>
        </w:rPr>
        <w:t xml:space="preserve">כדי </w:t>
      </w:r>
      <w:r w:rsidRPr="00AF1A95">
        <w:rPr>
          <w:rtl/>
        </w:rPr>
        <w:t>שהרשות השלטון תוכל להצטרף וליהנות מ</w:t>
      </w:r>
      <w:r w:rsidR="006E027C">
        <w:rPr>
          <w:rFonts w:hint="cs"/>
          <w:rtl/>
        </w:rPr>
        <w:t>התועלת</w:t>
      </w:r>
      <w:r w:rsidRPr="00AF1A95">
        <w:rPr>
          <w:rtl/>
        </w:rPr>
        <w:t xml:space="preserve"> של ההסדר</w:t>
      </w:r>
      <w:r w:rsidR="006E027C">
        <w:rPr>
          <w:rFonts w:hint="cs"/>
          <w:rtl/>
        </w:rPr>
        <w:t>.</w:t>
      </w:r>
    </w:p>
    <w:p w:rsidR="006E027C" w:rsidRDefault="006E027C" w:rsidP="006E027C">
      <w:pPr>
        <w:rPr>
          <w:rtl/>
        </w:rPr>
      </w:pPr>
      <w:bookmarkStart w:id="1317" w:name="_ETM_Q1_8793201"/>
      <w:bookmarkStart w:id="1318" w:name="_ETM_Q1_8793256"/>
      <w:bookmarkEnd w:id="1317"/>
      <w:bookmarkEnd w:id="1318"/>
    </w:p>
    <w:p w:rsidR="006E027C" w:rsidRDefault="006E027C" w:rsidP="006E027C">
      <w:pPr>
        <w:rPr>
          <w:rtl/>
        </w:rPr>
      </w:pPr>
    </w:p>
    <w:p w:rsidR="006E027C" w:rsidRPr="001E74E5" w:rsidRDefault="006E027C" w:rsidP="006E027C">
      <w:pPr>
        <w:pStyle w:val="af9"/>
        <w:keepNext/>
        <w:rPr>
          <w:lang w:eastAsia="he-IL"/>
        </w:rPr>
      </w:pPr>
      <w:bookmarkStart w:id="1319" w:name="ET_guest_792726_236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>תמר יוסף: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319"/>
    </w:p>
    <w:p w:rsidR="006E027C" w:rsidRDefault="006E027C" w:rsidP="006E027C">
      <w:pPr>
        <w:rPr>
          <w:rtl/>
        </w:rPr>
      </w:pPr>
      <w:bookmarkStart w:id="1320" w:name="_ETM_Q1_8793360"/>
      <w:bookmarkStart w:id="1321" w:name="_ETM_Q1_8793409"/>
      <w:bookmarkEnd w:id="1320"/>
      <w:bookmarkEnd w:id="1321"/>
    </w:p>
    <w:p w:rsidR="006E027C" w:rsidRDefault="006E027C" w:rsidP="006E027C">
      <w:pPr>
        <w:rPr>
          <w:rtl/>
        </w:rPr>
      </w:pPr>
      <w:bookmarkStart w:id="1322" w:name="_ETM_Q1_8799571"/>
      <w:bookmarkStart w:id="1323" w:name="_ETM_Q1_8799609"/>
      <w:bookmarkEnd w:id="1322"/>
      <w:bookmarkEnd w:id="1323"/>
      <w:r>
        <w:rPr>
          <w:rFonts w:hint="cs"/>
          <w:rtl/>
        </w:rPr>
        <w:t xml:space="preserve">- - - </w:t>
      </w:r>
      <w:r w:rsidR="00AF1A95" w:rsidRPr="00AF1A95">
        <w:rPr>
          <w:rtl/>
        </w:rPr>
        <w:t xml:space="preserve">אנחנו זוכרים את זה </w:t>
      </w:r>
      <w:r>
        <w:rPr>
          <w:rFonts w:hint="cs"/>
          <w:rtl/>
        </w:rPr>
        <w:t>ו</w:t>
      </w:r>
      <w:r w:rsidR="00AF1A95" w:rsidRPr="00AF1A95">
        <w:rPr>
          <w:rtl/>
        </w:rPr>
        <w:t>בכל מקרה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כרגע יש סעיף כללי שא</w:t>
      </w:r>
      <w:r>
        <w:rPr>
          <w:rtl/>
        </w:rPr>
        <w:t xml:space="preserve">ומר שיש לשר סמכות להתקין תקנות </w:t>
      </w:r>
      <w:r>
        <w:rPr>
          <w:rFonts w:hint="cs"/>
          <w:rtl/>
        </w:rPr>
        <w:t>ל</w:t>
      </w:r>
      <w:r w:rsidR="00AF1A95" w:rsidRPr="00AF1A95">
        <w:rPr>
          <w:rtl/>
        </w:rPr>
        <w:t>צורך ב</w:t>
      </w:r>
      <w:r>
        <w:rPr>
          <w:rFonts w:hint="cs"/>
          <w:rtl/>
        </w:rPr>
        <w:t>י</w:t>
      </w:r>
      <w:r>
        <w:rPr>
          <w:rtl/>
        </w:rPr>
        <w:t>צו</w:t>
      </w:r>
      <w:r>
        <w:rPr>
          <w:rFonts w:hint="cs"/>
          <w:rtl/>
        </w:rPr>
        <w:t>ע</w:t>
      </w:r>
      <w:r w:rsidR="00AF1A95" w:rsidRPr="00AF1A95">
        <w:rPr>
          <w:rtl/>
        </w:rPr>
        <w:t xml:space="preserve"> של החוק</w:t>
      </w:r>
      <w:r>
        <w:rPr>
          <w:rFonts w:hint="cs"/>
          <w:rtl/>
        </w:rPr>
        <w:t>.</w:t>
      </w:r>
      <w:r w:rsidR="00AF1A95" w:rsidRPr="00AF1A95">
        <w:rPr>
          <w:rtl/>
        </w:rPr>
        <w:t xml:space="preserve"> אני חושבת שזה</w:t>
      </w:r>
      <w:r>
        <w:rPr>
          <w:rFonts w:hint="cs"/>
          <w:rtl/>
        </w:rPr>
        <w:t xml:space="preserve"> - - -</w:t>
      </w:r>
    </w:p>
    <w:p w:rsidR="006E027C" w:rsidRDefault="006E027C" w:rsidP="006E027C">
      <w:pPr>
        <w:rPr>
          <w:rtl/>
        </w:rPr>
      </w:pPr>
      <w:bookmarkStart w:id="1324" w:name="_ETM_Q1_8804906"/>
      <w:bookmarkStart w:id="1325" w:name="_ETM_Q1_8804958"/>
      <w:bookmarkEnd w:id="1324"/>
      <w:bookmarkEnd w:id="1325"/>
    </w:p>
    <w:p w:rsidR="006E027C" w:rsidRDefault="006E027C" w:rsidP="006E027C">
      <w:pPr>
        <w:pStyle w:val="af6"/>
        <w:keepNext/>
        <w:rPr>
          <w:rtl/>
        </w:rPr>
      </w:pPr>
      <w:bookmarkStart w:id="1326" w:name="ET_yor_6156_417"/>
      <w:r w:rsidRPr="006E0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6E027C" w:rsidRDefault="006E027C" w:rsidP="006E027C">
      <w:pPr>
        <w:pStyle w:val="KeepWithNext"/>
        <w:rPr>
          <w:rtl/>
        </w:rPr>
      </w:pPr>
    </w:p>
    <w:p w:rsidR="006E027C" w:rsidRDefault="00AF1A95" w:rsidP="006E027C">
      <w:pPr>
        <w:rPr>
          <w:rtl/>
        </w:rPr>
      </w:pPr>
      <w:r w:rsidRPr="00AF1A95">
        <w:rPr>
          <w:rtl/>
        </w:rPr>
        <w:t>תראו</w:t>
      </w:r>
      <w:r w:rsidR="006E027C">
        <w:rPr>
          <w:rFonts w:hint="cs"/>
          <w:rtl/>
        </w:rPr>
        <w:t>,</w:t>
      </w:r>
      <w:r w:rsidRPr="00AF1A95">
        <w:rPr>
          <w:rtl/>
        </w:rPr>
        <w:t xml:space="preserve"> חברים</w:t>
      </w:r>
      <w:r w:rsidR="006E027C">
        <w:rPr>
          <w:rFonts w:hint="cs"/>
          <w:rtl/>
        </w:rPr>
        <w:t>,</w:t>
      </w:r>
      <w:r w:rsidRPr="00AF1A95">
        <w:rPr>
          <w:rtl/>
        </w:rPr>
        <w:t xml:space="preserve"> אני לא</w:t>
      </w:r>
      <w:r w:rsidR="006E027C">
        <w:rPr>
          <w:rFonts w:hint="cs"/>
          <w:rtl/>
        </w:rPr>
        <w:t xml:space="preserve"> </w:t>
      </w:r>
      <w:bookmarkStart w:id="1327" w:name="_ETM_Q1_8806956"/>
      <w:bookmarkEnd w:id="1327"/>
      <w:r w:rsidR="006E027C">
        <w:rPr>
          <w:rFonts w:hint="cs"/>
          <w:rtl/>
        </w:rPr>
        <w:t>- - -</w:t>
      </w:r>
    </w:p>
    <w:p w:rsidR="006E027C" w:rsidRDefault="006E027C" w:rsidP="006E027C">
      <w:pPr>
        <w:rPr>
          <w:rtl/>
        </w:rPr>
      </w:pPr>
    </w:p>
    <w:p w:rsidR="006E027C" w:rsidRDefault="006E027C" w:rsidP="006E027C">
      <w:pPr>
        <w:pStyle w:val="af9"/>
        <w:keepNext/>
        <w:rPr>
          <w:rtl/>
        </w:rPr>
      </w:pPr>
      <w:bookmarkStart w:id="1328" w:name="ET_guest_792726_418"/>
      <w:r w:rsidRPr="006E027C">
        <w:rPr>
          <w:rStyle w:val="TagStyle"/>
          <w:rtl/>
        </w:rPr>
        <w:t xml:space="preserve"> &lt;&lt; אורח &gt;&gt; </w:t>
      </w:r>
      <w:r>
        <w:rPr>
          <w:rtl/>
        </w:rPr>
        <w:t>תמר יוסף:</w:t>
      </w:r>
      <w:r w:rsidRPr="006E0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6E027C" w:rsidRDefault="006E027C" w:rsidP="006E027C">
      <w:pPr>
        <w:pStyle w:val="KeepWithNext"/>
        <w:rPr>
          <w:rtl/>
        </w:rPr>
      </w:pPr>
    </w:p>
    <w:p w:rsidR="006E027C" w:rsidRDefault="00AF1A95" w:rsidP="006E027C">
      <w:pPr>
        <w:rPr>
          <w:rtl/>
        </w:rPr>
      </w:pPr>
      <w:r w:rsidRPr="00AF1A95">
        <w:rPr>
          <w:rtl/>
        </w:rPr>
        <w:t>נראה לי שזה יכול ל</w:t>
      </w:r>
      <w:r w:rsidR="006E027C">
        <w:rPr>
          <w:rFonts w:hint="cs"/>
          <w:rtl/>
        </w:rPr>
        <w:t>היות מסוג</w:t>
      </w:r>
      <w:r w:rsidRPr="00AF1A95">
        <w:rPr>
          <w:rtl/>
        </w:rPr>
        <w:t xml:space="preserve"> הדברים שהסמכות הכללית הזאת תספיק לגביהם</w:t>
      </w:r>
      <w:r w:rsidR="006E027C">
        <w:rPr>
          <w:rFonts w:hint="cs"/>
          <w:rtl/>
        </w:rPr>
        <w:t xml:space="preserve"> - - -</w:t>
      </w:r>
    </w:p>
    <w:p w:rsidR="006E027C" w:rsidRDefault="006E027C" w:rsidP="006E027C">
      <w:pPr>
        <w:rPr>
          <w:rtl/>
        </w:rPr>
      </w:pPr>
    </w:p>
    <w:p w:rsidR="006E027C" w:rsidRDefault="006E027C" w:rsidP="006E027C">
      <w:pPr>
        <w:pStyle w:val="af6"/>
        <w:keepNext/>
        <w:rPr>
          <w:rtl/>
        </w:rPr>
      </w:pPr>
      <w:bookmarkStart w:id="1329" w:name="ET_yor_6156_419"/>
      <w:r w:rsidRPr="006E02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0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6E027C" w:rsidRDefault="006E027C" w:rsidP="006E027C">
      <w:pPr>
        <w:pStyle w:val="KeepWithNext"/>
        <w:rPr>
          <w:rtl/>
        </w:rPr>
      </w:pPr>
    </w:p>
    <w:p w:rsidR="006E027C" w:rsidRDefault="00AF1A95" w:rsidP="006E027C">
      <w:pPr>
        <w:rPr>
          <w:rtl/>
        </w:rPr>
      </w:pPr>
      <w:r w:rsidRPr="00AF1A95">
        <w:rPr>
          <w:rtl/>
        </w:rPr>
        <w:t>תבדקו</w:t>
      </w:r>
      <w:r w:rsidR="006E027C">
        <w:rPr>
          <w:rFonts w:hint="cs"/>
          <w:rtl/>
        </w:rPr>
        <w:t>,</w:t>
      </w:r>
      <w:r w:rsidRPr="00AF1A95">
        <w:rPr>
          <w:rtl/>
        </w:rPr>
        <w:t xml:space="preserve"> בסדר</w:t>
      </w:r>
      <w:r w:rsidR="006E027C">
        <w:rPr>
          <w:rFonts w:hint="cs"/>
          <w:rtl/>
        </w:rPr>
        <w:t>?</w:t>
      </w:r>
      <w:r w:rsidRPr="00AF1A95">
        <w:rPr>
          <w:rtl/>
        </w:rPr>
        <w:t xml:space="preserve"> ז</w:t>
      </w:r>
      <w:r w:rsidR="006E027C">
        <w:rPr>
          <w:rFonts w:hint="cs"/>
          <w:rtl/>
        </w:rPr>
        <w:t>ו</w:t>
      </w:r>
      <w:r w:rsidRPr="00AF1A95">
        <w:rPr>
          <w:rtl/>
        </w:rPr>
        <w:t xml:space="preserve"> נקודה חשובה של בקי</w:t>
      </w:r>
      <w:r w:rsidR="006E027C">
        <w:rPr>
          <w:rFonts w:hint="cs"/>
          <w:rtl/>
        </w:rPr>
        <w:t xml:space="preserve"> של</w:t>
      </w:r>
      <w:r w:rsidRPr="00AF1A95">
        <w:rPr>
          <w:rtl/>
        </w:rPr>
        <w:t xml:space="preserve"> הרגולציה </w:t>
      </w:r>
      <w:r w:rsidR="006E027C">
        <w:rPr>
          <w:rFonts w:hint="cs"/>
          <w:rtl/>
        </w:rPr>
        <w:t xml:space="preserve">של </w:t>
      </w:r>
      <w:r w:rsidRPr="00AF1A95">
        <w:rPr>
          <w:rtl/>
        </w:rPr>
        <w:t xml:space="preserve">ממשקי </w:t>
      </w:r>
      <w:r w:rsidR="006E027C">
        <w:rPr>
          <w:rFonts w:hint="cs"/>
          <w:rtl/>
        </w:rPr>
        <w:t>ה</w:t>
      </w:r>
      <w:r w:rsidRPr="00AF1A95">
        <w:rPr>
          <w:rtl/>
        </w:rPr>
        <w:t>שירות</w:t>
      </w:r>
      <w:r w:rsidR="006E027C">
        <w:rPr>
          <w:rFonts w:hint="cs"/>
          <w:rtl/>
        </w:rPr>
        <w:t>,</w:t>
      </w:r>
      <w:r w:rsidRPr="00AF1A95">
        <w:rPr>
          <w:rtl/>
        </w:rPr>
        <w:t xml:space="preserve"> לא רק באזורים האישיים </w:t>
      </w:r>
      <w:r w:rsidR="006E027C">
        <w:rPr>
          <w:rFonts w:hint="cs"/>
          <w:rtl/>
        </w:rPr>
        <w:t>א</w:t>
      </w:r>
      <w:r w:rsidRPr="00AF1A95">
        <w:rPr>
          <w:rtl/>
        </w:rPr>
        <w:t>לא בכלל</w:t>
      </w:r>
      <w:r w:rsidR="006E027C">
        <w:rPr>
          <w:rFonts w:hint="cs"/>
          <w:rtl/>
        </w:rPr>
        <w:t>.</w:t>
      </w:r>
    </w:p>
    <w:p w:rsidR="006E027C" w:rsidRDefault="006E027C" w:rsidP="006E027C">
      <w:pPr>
        <w:rPr>
          <w:rtl/>
        </w:rPr>
      </w:pPr>
    </w:p>
    <w:p w:rsidR="006E027C" w:rsidRDefault="006E027C" w:rsidP="006E027C">
      <w:pPr>
        <w:pStyle w:val="af9"/>
        <w:keepNext/>
        <w:rPr>
          <w:rtl/>
        </w:rPr>
      </w:pPr>
      <w:bookmarkStart w:id="1330" w:name="ET_guest_בקי_קשת_כהן_420"/>
      <w:r w:rsidRPr="006E027C">
        <w:rPr>
          <w:rStyle w:val="TagStyle"/>
          <w:rtl/>
        </w:rPr>
        <w:t xml:space="preserve"> &lt;&lt; אורח &gt;&gt; </w:t>
      </w:r>
      <w:r>
        <w:rPr>
          <w:rtl/>
        </w:rPr>
        <w:t>בקי קשת כהן:</w:t>
      </w:r>
      <w:r w:rsidRPr="006E02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6E027C" w:rsidRDefault="006E027C" w:rsidP="006E027C">
      <w:pPr>
        <w:pStyle w:val="KeepWithNext"/>
        <w:rPr>
          <w:rtl/>
        </w:rPr>
      </w:pPr>
    </w:p>
    <w:p w:rsidR="000B3949" w:rsidRDefault="00AF1A95" w:rsidP="000B3949">
      <w:pPr>
        <w:rPr>
          <w:rtl/>
        </w:rPr>
      </w:pPr>
      <w:r w:rsidRPr="00AF1A95">
        <w:rPr>
          <w:rtl/>
        </w:rPr>
        <w:t xml:space="preserve">אם </w:t>
      </w:r>
      <w:r w:rsidR="006E027C">
        <w:rPr>
          <w:rFonts w:hint="cs"/>
          <w:rtl/>
        </w:rPr>
        <w:t>יורשה</w:t>
      </w:r>
      <w:r w:rsidRPr="00AF1A95">
        <w:rPr>
          <w:rtl/>
        </w:rPr>
        <w:t xml:space="preserve"> לי עוד משפט</w:t>
      </w:r>
      <w:r w:rsidR="006E027C">
        <w:rPr>
          <w:rFonts w:hint="cs"/>
          <w:rtl/>
        </w:rPr>
        <w:t xml:space="preserve"> אחד. </w:t>
      </w:r>
      <w:r w:rsidRPr="00AF1A95">
        <w:rPr>
          <w:rtl/>
        </w:rPr>
        <w:t>יש פה אולי עו</w:t>
      </w:r>
      <w:r w:rsidR="006E027C">
        <w:rPr>
          <w:rFonts w:hint="cs"/>
          <w:rtl/>
        </w:rPr>
        <w:t>ד</w:t>
      </w:r>
      <w:r w:rsidRPr="00AF1A95">
        <w:rPr>
          <w:rtl/>
        </w:rPr>
        <w:t xml:space="preserve"> קושי שעולה תוך כדי שאני </w:t>
      </w:r>
      <w:r w:rsidR="000B3949">
        <w:rPr>
          <w:rFonts w:hint="cs"/>
          <w:rtl/>
        </w:rPr>
        <w:t>שומעת</w:t>
      </w:r>
      <w:r w:rsidRPr="00AF1A95">
        <w:rPr>
          <w:rtl/>
        </w:rPr>
        <w:t xml:space="preserve"> את התשובות שלכם</w:t>
      </w:r>
      <w:r w:rsidR="000B3949">
        <w:rPr>
          <w:rFonts w:hint="cs"/>
          <w:rtl/>
        </w:rPr>
        <w:t>.</w:t>
      </w:r>
      <w:r w:rsidRPr="00AF1A95">
        <w:rPr>
          <w:rtl/>
        </w:rPr>
        <w:t xml:space="preserve"> כשאני האזרח נותנת הסכמה לקבל מידע</w:t>
      </w:r>
      <w:r w:rsidR="000B3949">
        <w:rPr>
          <w:rFonts w:hint="cs"/>
          <w:rtl/>
        </w:rPr>
        <w:t>,</w:t>
      </w:r>
      <w:r w:rsidRPr="00AF1A95">
        <w:rPr>
          <w:rtl/>
        </w:rPr>
        <w:t xml:space="preserve"> אני בעצם לא יודעת</w:t>
      </w:r>
      <w:r w:rsidR="000B3949">
        <w:rPr>
          <w:rFonts w:hint="cs"/>
          <w:rtl/>
        </w:rPr>
        <w:t xml:space="preserve"> ל</w:t>
      </w:r>
      <w:r w:rsidRPr="00AF1A95">
        <w:rPr>
          <w:rtl/>
        </w:rPr>
        <w:t>כמה גופים ו</w:t>
      </w:r>
      <w:r w:rsidR="000B3949">
        <w:rPr>
          <w:rFonts w:hint="cs"/>
          <w:rtl/>
        </w:rPr>
        <w:t>ל</w:t>
      </w:r>
      <w:r w:rsidRPr="00AF1A95">
        <w:rPr>
          <w:rtl/>
        </w:rPr>
        <w:t>איזה גופים אני נותנת להם</w:t>
      </w:r>
      <w:r w:rsidR="000B3949">
        <w:rPr>
          <w:rFonts w:hint="cs"/>
          <w:rtl/>
        </w:rPr>
        <w:t>.</w:t>
      </w:r>
      <w:r w:rsidRPr="00AF1A95">
        <w:rPr>
          <w:rtl/>
        </w:rPr>
        <w:t xml:space="preserve"> זאת אומרת</w:t>
      </w:r>
      <w:r w:rsidR="000B3949">
        <w:rPr>
          <w:rFonts w:hint="cs"/>
          <w:rtl/>
        </w:rPr>
        <w:t>,</w:t>
      </w:r>
      <w:r w:rsidR="000B3949">
        <w:rPr>
          <w:rtl/>
        </w:rPr>
        <w:t xml:space="preserve"> כשאני ארצה אחר כך ל</w:t>
      </w:r>
      <w:r w:rsidR="000B3949">
        <w:rPr>
          <w:rFonts w:hint="cs"/>
          <w:rtl/>
        </w:rPr>
        <w:t>א</w:t>
      </w:r>
      <w:r w:rsidRPr="00AF1A95">
        <w:rPr>
          <w:rtl/>
        </w:rPr>
        <w:t>חזר דברים</w:t>
      </w:r>
      <w:r w:rsidR="000B3949">
        <w:rPr>
          <w:rFonts w:hint="cs"/>
          <w:rtl/>
        </w:rPr>
        <w:t>,</w:t>
      </w:r>
      <w:r w:rsidRPr="00AF1A95">
        <w:rPr>
          <w:rtl/>
        </w:rPr>
        <w:t xml:space="preserve"> </w:t>
      </w:r>
      <w:r w:rsidR="000B3949">
        <w:rPr>
          <w:rFonts w:hint="cs"/>
          <w:rtl/>
        </w:rPr>
        <w:t>אפילו</w:t>
      </w:r>
      <w:r w:rsidRPr="00AF1A95">
        <w:rPr>
          <w:rtl/>
        </w:rPr>
        <w:t xml:space="preserve"> אין לי מושג איפה להתחיל לחפש</w:t>
      </w:r>
      <w:r w:rsidR="000B3949">
        <w:rPr>
          <w:rFonts w:hint="cs"/>
          <w:rtl/>
        </w:rPr>
        <w:t>.</w:t>
      </w:r>
      <w:r w:rsidRPr="00AF1A95">
        <w:rPr>
          <w:rtl/>
        </w:rPr>
        <w:t xml:space="preserve"> יש כאן איזשהו קושי מאוד גדול</w:t>
      </w:r>
      <w:r w:rsidR="000B3949">
        <w:rPr>
          <w:rFonts w:hint="cs"/>
          <w:rtl/>
        </w:rPr>
        <w:t>.</w:t>
      </w:r>
      <w:r w:rsidRPr="00AF1A95">
        <w:rPr>
          <w:rtl/>
        </w:rPr>
        <w:t xml:space="preserve"> בעיניי יש מקום להבחין אם אני מסכימה לאותם גופים שיתחייבו להיות באתר המ</w:t>
      </w:r>
      <w:r w:rsidR="000B3949">
        <w:rPr>
          <w:rtl/>
        </w:rPr>
        <w:t xml:space="preserve">משלתי ויש לי </w:t>
      </w:r>
      <w:r w:rsidRPr="00AF1A95">
        <w:rPr>
          <w:rtl/>
        </w:rPr>
        <w:t xml:space="preserve">כתובת </w:t>
      </w:r>
      <w:r w:rsidR="000B3949">
        <w:rPr>
          <w:rFonts w:hint="cs"/>
          <w:rtl/>
        </w:rPr>
        <w:t xml:space="preserve">אחת </w:t>
      </w:r>
      <w:r w:rsidRPr="00AF1A95">
        <w:rPr>
          <w:rtl/>
        </w:rPr>
        <w:t>ויש לי מקום לפנות ואני יכולה תמיד לבדוק אם פספסתי משהו</w:t>
      </w:r>
      <w:r w:rsidR="000B3949">
        <w:rPr>
          <w:rFonts w:hint="cs"/>
          <w:rtl/>
        </w:rPr>
        <w:t>.</w:t>
      </w:r>
      <w:r w:rsidRPr="00AF1A95">
        <w:rPr>
          <w:rtl/>
        </w:rPr>
        <w:t xml:space="preserve"> אולי </w:t>
      </w:r>
      <w:r w:rsidR="000B3949">
        <w:rPr>
          <w:rFonts w:hint="cs"/>
          <w:rtl/>
        </w:rPr>
        <w:t>צריכה</w:t>
      </w:r>
      <w:r w:rsidRPr="00AF1A95">
        <w:rPr>
          <w:rtl/>
        </w:rPr>
        <w:t xml:space="preserve"> להיות קטגוריה</w:t>
      </w:r>
      <w:r w:rsidR="000B3949">
        <w:rPr>
          <w:rFonts w:hint="cs"/>
          <w:rtl/>
        </w:rPr>
        <w:t>.</w:t>
      </w:r>
      <w:r w:rsidRPr="00AF1A95">
        <w:rPr>
          <w:rtl/>
        </w:rPr>
        <w:t xml:space="preserve"> אני מסכימה לכל מי שהתחייב אליכם</w:t>
      </w:r>
      <w:r w:rsidR="000B3949">
        <w:rPr>
          <w:rFonts w:hint="cs"/>
          <w:rtl/>
        </w:rPr>
        <w:t xml:space="preserve"> להיות שם</w:t>
      </w:r>
      <w:r w:rsidRPr="00AF1A95">
        <w:rPr>
          <w:rtl/>
        </w:rPr>
        <w:t xml:space="preserve"> ואז אני יודעת שאני לא מפספסת</w:t>
      </w:r>
      <w:r w:rsidR="000B3949">
        <w:rPr>
          <w:rFonts w:hint="cs"/>
          <w:rtl/>
        </w:rPr>
        <w:t xml:space="preserve"> - - -</w:t>
      </w:r>
    </w:p>
    <w:p w:rsidR="000B3949" w:rsidRDefault="000B3949" w:rsidP="000B3949">
      <w:pPr>
        <w:rPr>
          <w:rtl/>
        </w:rPr>
      </w:pPr>
    </w:p>
    <w:p w:rsidR="000B3949" w:rsidRDefault="000B3949" w:rsidP="000B3949">
      <w:pPr>
        <w:pStyle w:val="af6"/>
        <w:keepNext/>
        <w:rPr>
          <w:rtl/>
        </w:rPr>
      </w:pPr>
      <w:bookmarkStart w:id="1331" w:name="ET_yor_6156_421"/>
      <w:r w:rsidRPr="000B39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3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0B3949" w:rsidRDefault="000B3949" w:rsidP="000B3949">
      <w:pPr>
        <w:pStyle w:val="KeepWithNext"/>
        <w:rPr>
          <w:rtl/>
        </w:rPr>
      </w:pPr>
    </w:p>
    <w:p w:rsidR="000B3949" w:rsidRDefault="000B3949" w:rsidP="000B3949">
      <w:pPr>
        <w:rPr>
          <w:rtl/>
        </w:rPr>
      </w:pPr>
      <w:r>
        <w:rPr>
          <w:rFonts w:hint="cs"/>
          <w:rtl/>
        </w:rPr>
        <w:t>בקי,</w:t>
      </w:r>
      <w:r w:rsidR="00AF1A95" w:rsidRPr="00AF1A95">
        <w:rPr>
          <w:rtl/>
        </w:rPr>
        <w:t xml:space="preserve"> אבל אני לא בטוח שזה עדיף מבחינת האינטרסים שאת מבקשת להגן עליהם</w:t>
      </w:r>
      <w:r>
        <w:rPr>
          <w:rFonts w:hint="cs"/>
          <w:rtl/>
        </w:rPr>
        <w:t>.</w:t>
      </w:r>
      <w:r w:rsidR="00AF1A95" w:rsidRPr="00AF1A95">
        <w:rPr>
          <w:rtl/>
        </w:rPr>
        <w:t xml:space="preserve"> אני לא בטוח שאנחנו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למשל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רוצים בהכרח שההודעות מהביטוח הלאומי </w:t>
      </w:r>
      <w:r>
        <w:rPr>
          <w:rFonts w:hint="cs"/>
          <w:rtl/>
        </w:rPr>
        <w:t>י</w:t>
      </w:r>
      <w:r>
        <w:rPr>
          <w:rtl/>
        </w:rPr>
        <w:t xml:space="preserve">מהלו </w:t>
      </w:r>
      <w:r w:rsidR="00AF1A95" w:rsidRPr="00AF1A95">
        <w:rPr>
          <w:rtl/>
        </w:rPr>
        <w:t>בכל ההודעות האחרות של האזרח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F1A95" w:rsidRPr="00AF1A95">
        <w:rPr>
          <w:rtl/>
        </w:rPr>
        <w:t xml:space="preserve">דבר </w:t>
      </w:r>
      <w:r>
        <w:rPr>
          <w:rFonts w:hint="cs"/>
          <w:rtl/>
        </w:rPr>
        <w:t>אחד</w:t>
      </w:r>
      <w:r w:rsidR="00AF1A95" w:rsidRPr="00AF1A95">
        <w:rPr>
          <w:rtl/>
        </w:rPr>
        <w:t xml:space="preserve"> אנחנו לא יכולים לעשות</w:t>
      </w:r>
      <w:r>
        <w:rPr>
          <w:rFonts w:hint="cs"/>
          <w:rtl/>
        </w:rPr>
        <w:t xml:space="preserve">: </w:t>
      </w:r>
      <w:r w:rsidR="00AF1A95" w:rsidRPr="00AF1A95">
        <w:rPr>
          <w:rtl/>
        </w:rPr>
        <w:t xml:space="preserve">אנחנו סיכמנו </w:t>
      </w:r>
      <w:r>
        <w:rPr>
          <w:rFonts w:hint="cs"/>
          <w:rtl/>
        </w:rPr>
        <w:t xml:space="preserve">עם </w:t>
      </w:r>
      <w:r w:rsidR="00AF1A95" w:rsidRPr="00AF1A95">
        <w:rPr>
          <w:rtl/>
        </w:rPr>
        <w:t xml:space="preserve">הממשלה במסגרת האיזונים העדינים שאנחנו לא נכנסים </w:t>
      </w:r>
      <w:r>
        <w:rPr>
          <w:rFonts w:hint="cs"/>
          <w:rtl/>
        </w:rPr>
        <w:t>ל-</w:t>
      </w:r>
      <w:r>
        <w:t>opt out</w:t>
      </w:r>
      <w:r w:rsidR="00AF1A95" w:rsidRPr="00AF1A95">
        <w:rPr>
          <w:rtl/>
        </w:rPr>
        <w:t xml:space="preserve"> סלקטיבי</w:t>
      </w:r>
      <w:r>
        <w:rPr>
          <w:rFonts w:hint="cs"/>
          <w:rtl/>
        </w:rPr>
        <w:t>.</w:t>
      </w:r>
      <w:r w:rsidR="00AF1A95" w:rsidRPr="00AF1A95">
        <w:rPr>
          <w:rtl/>
        </w:rPr>
        <w:t xml:space="preserve"> זה לא שאתה אומר לאזרח</w:t>
      </w:r>
      <w:r>
        <w:rPr>
          <w:rFonts w:hint="cs"/>
          <w:rtl/>
        </w:rPr>
        <w:t>:</w:t>
      </w:r>
      <w:r w:rsidR="00AF1A95" w:rsidRPr="00AF1A95">
        <w:rPr>
          <w:rtl/>
        </w:rPr>
        <w:t xml:space="preserve"> הינה 10 הגופים שלטוני</w:t>
      </w:r>
      <w:r>
        <w:rPr>
          <w:rFonts w:hint="cs"/>
          <w:rtl/>
        </w:rPr>
        <w:t>ים,</w:t>
      </w:r>
      <w:r w:rsidR="00AF1A95" w:rsidRPr="00AF1A95">
        <w:rPr>
          <w:rtl/>
        </w:rPr>
        <w:t xml:space="preserve"> תחליט </w:t>
      </w:r>
      <w:r>
        <w:rPr>
          <w:rFonts w:hint="cs"/>
          <w:rtl/>
        </w:rPr>
        <w:t>ממי אתה רוצה</w:t>
      </w:r>
      <w:r w:rsidR="00AF1A95" w:rsidRPr="00AF1A95">
        <w:rPr>
          <w:rtl/>
        </w:rPr>
        <w:t xml:space="preserve"> דיגיטלי ו</w:t>
      </w:r>
      <w:r>
        <w:rPr>
          <w:rFonts w:hint="cs"/>
          <w:rtl/>
        </w:rPr>
        <w:t>מ</w:t>
      </w:r>
      <w:r w:rsidR="00AF1A95" w:rsidRPr="00AF1A95">
        <w:rPr>
          <w:rtl/>
        </w:rPr>
        <w:t xml:space="preserve">מי אתה רוצה </w:t>
      </w:r>
      <w:r>
        <w:rPr>
          <w:rFonts w:hint="cs"/>
          <w:rtl/>
        </w:rPr>
        <w:t>ב-</w:t>
      </w:r>
      <w:r w:rsidRPr="000B3949">
        <w:t>snail mail</w:t>
      </w:r>
      <w:r w:rsidR="00AF1A95" w:rsidRPr="00AF1A95">
        <w:rPr>
          <w:rtl/>
        </w:rPr>
        <w:t xml:space="preserve"> כי ברור לנו מה יקרה</w:t>
      </w:r>
      <w:r>
        <w:rPr>
          <w:rFonts w:hint="cs"/>
          <w:rtl/>
        </w:rPr>
        <w:t>:</w:t>
      </w:r>
      <w:r w:rsidR="00AF1A95" w:rsidRPr="00AF1A95">
        <w:rPr>
          <w:rtl/>
        </w:rPr>
        <w:t xml:space="preserve"> כל הגופים שהאזרח לא</w:t>
      </w:r>
      <w:r>
        <w:rPr>
          <w:rFonts w:hint="cs"/>
          <w:rtl/>
        </w:rPr>
        <w:t xml:space="preserve"> אוהב</w:t>
      </w:r>
      <w:r w:rsidR="00AF1A95" w:rsidRPr="00AF1A95">
        <w:rPr>
          <w:rtl/>
        </w:rPr>
        <w:t xml:space="preserve"> לדבר איתם הם היו מחוץ לעניין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>
        <w:rPr>
          <w:rFonts w:hint="cs"/>
          <w:rtl/>
        </w:rPr>
        <w:t>ה</w:t>
      </w:r>
      <w:r>
        <w:rPr>
          <w:rtl/>
        </w:rPr>
        <w:t>יגיון</w:t>
      </w:r>
      <w:r>
        <w:rPr>
          <w:rFonts w:hint="cs"/>
          <w:rtl/>
        </w:rPr>
        <w:t>.</w:t>
      </w:r>
      <w:r w:rsidR="00AF1A95" w:rsidRPr="00AF1A95">
        <w:rPr>
          <w:rtl/>
        </w:rPr>
        <w:t xml:space="preserve"> אתה רוצה את ה</w:t>
      </w:r>
      <w:r>
        <w:rPr>
          <w:rFonts w:hint="cs"/>
          <w:rtl/>
        </w:rPr>
        <w:t>תועלות</w:t>
      </w:r>
      <w:r>
        <w:rPr>
          <w:rtl/>
        </w:rPr>
        <w:t xml:space="preserve"> של די</w:t>
      </w:r>
      <w:r>
        <w:rPr>
          <w:rFonts w:hint="cs"/>
          <w:rtl/>
        </w:rPr>
        <w:t>ו</w:t>
      </w:r>
      <w:r w:rsidR="00AF1A95" w:rsidRPr="00AF1A95">
        <w:rPr>
          <w:rtl/>
        </w:rPr>
        <w:t>ור דיגיטלי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אז אתה מדבר עם המדינה דיגיטלית</w:t>
      </w:r>
      <w:r>
        <w:rPr>
          <w:rFonts w:hint="cs"/>
          <w:rtl/>
        </w:rPr>
        <w:t>.</w:t>
      </w:r>
    </w:p>
    <w:p w:rsidR="000B3949" w:rsidRDefault="000B3949" w:rsidP="000B3949">
      <w:pPr>
        <w:rPr>
          <w:rtl/>
        </w:rPr>
      </w:pPr>
    </w:p>
    <w:p w:rsidR="000B3949" w:rsidRDefault="00AF1A95" w:rsidP="000B3949">
      <w:pPr>
        <w:rPr>
          <w:rtl/>
        </w:rPr>
      </w:pPr>
      <w:r w:rsidRPr="00AF1A95">
        <w:rPr>
          <w:rtl/>
        </w:rPr>
        <w:t xml:space="preserve">אני לא בטוח שהרעיון </w:t>
      </w:r>
      <w:r w:rsidR="000B3949">
        <w:rPr>
          <w:rFonts w:hint="cs"/>
          <w:rtl/>
        </w:rPr>
        <w:t>לאחד</w:t>
      </w:r>
      <w:r w:rsidRPr="00AF1A95">
        <w:rPr>
          <w:rtl/>
        </w:rPr>
        <w:t xml:space="preserve"> את כל הגופים באזור האישי</w:t>
      </w:r>
      <w:r w:rsidR="000B3949">
        <w:rPr>
          <w:rFonts w:hint="cs"/>
          <w:rtl/>
        </w:rPr>
        <w:t xml:space="preserve"> אחד</w:t>
      </w:r>
      <w:r w:rsidRPr="00AF1A95">
        <w:rPr>
          <w:rtl/>
        </w:rPr>
        <w:t xml:space="preserve"> הוא בהכרח מקל על ההנגשה שאנחנו רוצים לאוכלוסיות מוחלשות</w:t>
      </w:r>
      <w:r w:rsidR="000B3949">
        <w:rPr>
          <w:rFonts w:hint="cs"/>
          <w:rtl/>
        </w:rPr>
        <w:t>,</w:t>
      </w:r>
      <w:r w:rsidRPr="00AF1A95">
        <w:rPr>
          <w:rtl/>
        </w:rPr>
        <w:t xml:space="preserve"> אבל בואי תחשבי על זה ונחשוב על זה</w:t>
      </w:r>
      <w:r w:rsidR="000B3949">
        <w:rPr>
          <w:rFonts w:hint="cs"/>
          <w:rtl/>
        </w:rPr>
        <w:t>.</w:t>
      </w:r>
      <w:r w:rsidRPr="00AF1A95">
        <w:rPr>
          <w:rtl/>
        </w:rPr>
        <w:t xml:space="preserve"> אני לא יודע אם אנחנו בשלים עדיין לומר את זה</w:t>
      </w:r>
      <w:r w:rsidR="000B3949">
        <w:rPr>
          <w:rFonts w:hint="cs"/>
          <w:rtl/>
        </w:rPr>
        <w:t>,</w:t>
      </w:r>
      <w:r w:rsidRPr="00AF1A95">
        <w:rPr>
          <w:rtl/>
        </w:rPr>
        <w:t xml:space="preserve"> אני חושב שישראל דיגיטלית צריכה לחשוב טוב על השאלה הזו של ריכוז למול ביזור במרחב הדיגיטלי שבו אדם מקבל הודעות מגופי שלטון</w:t>
      </w:r>
      <w:r w:rsidR="000B3949">
        <w:rPr>
          <w:rFonts w:hint="cs"/>
          <w:rtl/>
        </w:rPr>
        <w:t>. יכול להיות</w:t>
      </w:r>
      <w:r w:rsidRPr="00AF1A95">
        <w:rPr>
          <w:rtl/>
        </w:rPr>
        <w:t xml:space="preserve"> שיש פה </w:t>
      </w:r>
      <w:r w:rsidR="000B3949">
        <w:rPr>
          <w:rFonts w:hint="cs"/>
          <w:rtl/>
        </w:rPr>
        <w:t>ה</w:t>
      </w:r>
      <w:r w:rsidRPr="00AF1A95">
        <w:rPr>
          <w:rtl/>
        </w:rPr>
        <w:t>בחנה בין מוניציפלי ללאומי</w:t>
      </w:r>
      <w:r w:rsidR="000B3949">
        <w:rPr>
          <w:rFonts w:hint="cs"/>
          <w:rtl/>
        </w:rPr>
        <w:t>.</w:t>
      </w:r>
    </w:p>
    <w:p w:rsidR="000B3949" w:rsidRDefault="000B3949" w:rsidP="000B3949">
      <w:pPr>
        <w:rPr>
          <w:rtl/>
        </w:rPr>
      </w:pPr>
    </w:p>
    <w:p w:rsidR="000B3949" w:rsidRPr="001E74E5" w:rsidRDefault="000B3949" w:rsidP="000B3949">
      <w:pPr>
        <w:pStyle w:val="af9"/>
        <w:keepNext/>
        <w:rPr>
          <w:lang w:eastAsia="he-IL"/>
        </w:rPr>
      </w:pPr>
      <w:bookmarkStart w:id="1332" w:name="ET_guest_877088_239"/>
      <w:r w:rsidRPr="001E74E5">
        <w:rPr>
          <w:rStyle w:val="TagStyle"/>
          <w:rtl/>
        </w:rPr>
        <w:t xml:space="preserve">&lt;&lt; אורח &gt;&gt; </w:t>
      </w:r>
      <w:r w:rsidRPr="001E74E5">
        <w:rPr>
          <w:rtl/>
          <w:lang w:eastAsia="he-IL"/>
        </w:rPr>
        <w:t xml:space="preserve">נעמה </w:t>
      </w:r>
      <w:proofErr w:type="spellStart"/>
      <w:r w:rsidRPr="001E74E5">
        <w:rPr>
          <w:rtl/>
          <w:lang w:eastAsia="he-IL"/>
        </w:rPr>
        <w:t>מטרסו</w:t>
      </w:r>
      <w:proofErr w:type="spellEnd"/>
      <w:r w:rsidRPr="001E74E5">
        <w:rPr>
          <w:rtl/>
          <w:lang w:eastAsia="he-IL"/>
        </w:rPr>
        <w:t>:</w:t>
      </w:r>
      <w:r w:rsidRPr="001E74E5">
        <w:rPr>
          <w:rStyle w:val="TagStyle"/>
          <w:rtl/>
        </w:rPr>
        <w:t xml:space="preserve"> &lt;&lt; אורח &gt;&gt;</w:t>
      </w:r>
      <w:r w:rsidRPr="001E74E5">
        <w:rPr>
          <w:rtl/>
          <w:lang w:eastAsia="he-IL"/>
        </w:rPr>
        <w:t xml:space="preserve">   </w:t>
      </w:r>
      <w:bookmarkEnd w:id="1332"/>
    </w:p>
    <w:p w:rsidR="000B3949" w:rsidRDefault="000B3949" w:rsidP="000B3949">
      <w:pPr>
        <w:rPr>
          <w:rtl/>
        </w:rPr>
      </w:pPr>
    </w:p>
    <w:p w:rsidR="000B3949" w:rsidRDefault="00AF1A95" w:rsidP="000B3949">
      <w:pPr>
        <w:rPr>
          <w:rtl/>
        </w:rPr>
      </w:pPr>
      <w:r w:rsidRPr="00AF1A95">
        <w:rPr>
          <w:rtl/>
        </w:rPr>
        <w:t>אפשר לפתור את זה טכנולוגית</w:t>
      </w:r>
      <w:r w:rsidR="000B3949">
        <w:rPr>
          <w:rFonts w:hint="cs"/>
          <w:rtl/>
        </w:rPr>
        <w:t>:</w:t>
      </w:r>
      <w:r w:rsidRPr="00AF1A95">
        <w:rPr>
          <w:rtl/>
        </w:rPr>
        <w:t xml:space="preserve"> פשוט לקשר מהאזור האישי לביטוח הלאומי וזה נפתר</w:t>
      </w:r>
      <w:r w:rsidR="000B3949">
        <w:rPr>
          <w:rFonts w:hint="cs"/>
          <w:rtl/>
        </w:rPr>
        <w:t>.</w:t>
      </w:r>
    </w:p>
    <w:p w:rsidR="000B3949" w:rsidRDefault="000B3949" w:rsidP="000B3949">
      <w:pPr>
        <w:rPr>
          <w:rtl/>
        </w:rPr>
      </w:pPr>
      <w:bookmarkStart w:id="1333" w:name="_ETM_Q1_8962406"/>
      <w:bookmarkStart w:id="1334" w:name="_ETM_Q1_8962463"/>
      <w:bookmarkEnd w:id="1333"/>
      <w:bookmarkEnd w:id="1334"/>
    </w:p>
    <w:p w:rsidR="000B3949" w:rsidRDefault="000B3949" w:rsidP="000B3949">
      <w:pPr>
        <w:pStyle w:val="af6"/>
        <w:keepNext/>
        <w:rPr>
          <w:rtl/>
        </w:rPr>
      </w:pPr>
      <w:bookmarkStart w:id="1335" w:name="_ETM_Q1_8962550"/>
      <w:bookmarkStart w:id="1336" w:name="_ETM_Q1_8962606"/>
      <w:bookmarkStart w:id="1337" w:name="ET_yor_6156_422"/>
      <w:bookmarkEnd w:id="1335"/>
      <w:bookmarkEnd w:id="1336"/>
      <w:r w:rsidRPr="000B39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B3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0B3949" w:rsidRDefault="000B3949" w:rsidP="000B3949">
      <w:pPr>
        <w:pStyle w:val="KeepWithNext"/>
        <w:rPr>
          <w:rtl/>
        </w:rPr>
      </w:pPr>
    </w:p>
    <w:p w:rsidR="00225532" w:rsidRDefault="000B3949" w:rsidP="00225532">
      <w:pPr>
        <w:rPr>
          <w:rtl/>
        </w:rPr>
      </w:pPr>
      <w:bookmarkStart w:id="1338" w:name="_ETM_Q1_8963386"/>
      <w:bookmarkEnd w:id="1338"/>
      <w:r>
        <w:rPr>
          <w:rFonts w:hint="cs"/>
          <w:rtl/>
        </w:rPr>
        <w:t>אנ</w:t>
      </w:r>
      <w:r w:rsidR="00AF1A95" w:rsidRPr="00AF1A95">
        <w:rPr>
          <w:rtl/>
        </w:rPr>
        <w:t xml:space="preserve">י לא בטוח שאנחנו צריכים את זה ברמת החקיקה </w:t>
      </w:r>
      <w:r>
        <w:rPr>
          <w:rFonts w:hint="cs"/>
          <w:rtl/>
        </w:rPr>
        <w:t>ה</w:t>
      </w:r>
      <w:r w:rsidR="00AF1A95" w:rsidRPr="00AF1A95">
        <w:rPr>
          <w:rtl/>
        </w:rPr>
        <w:t>ראשית</w:t>
      </w:r>
      <w:r>
        <w:rPr>
          <w:rFonts w:hint="cs"/>
          <w:rtl/>
        </w:rPr>
        <w:t>.</w:t>
      </w:r>
      <w:r w:rsidR="00AF1A95" w:rsidRPr="00AF1A95">
        <w:rPr>
          <w:rtl/>
        </w:rPr>
        <w:t xml:space="preserve"> אני חושב שחייבת להיות ברורה ההסמכה של השר</w:t>
      </w:r>
      <w:r>
        <w:rPr>
          <w:rFonts w:hint="cs"/>
          <w:rtl/>
        </w:rPr>
        <w:t>.</w:t>
      </w:r>
      <w:r w:rsidR="00AF1A95" w:rsidRPr="00AF1A95">
        <w:rPr>
          <w:rtl/>
        </w:rPr>
        <w:t xml:space="preserve"> אני תמיד חושב שזה טוב באישור ועדה</w:t>
      </w:r>
      <w:r>
        <w:rPr>
          <w:rFonts w:hint="cs"/>
          <w:rtl/>
        </w:rPr>
        <w:t>,</w:t>
      </w:r>
      <w:r w:rsidR="00AF1A95" w:rsidRPr="00AF1A95">
        <w:rPr>
          <w:rtl/>
        </w:rPr>
        <w:t xml:space="preserve"> </w:t>
      </w:r>
      <w:r>
        <w:rPr>
          <w:rtl/>
        </w:rPr>
        <w:t xml:space="preserve">אבל ההסמכה שלכם לקבוע נורמות </w:t>
      </w:r>
      <w:r w:rsidR="00AF1A95" w:rsidRPr="00AF1A95">
        <w:rPr>
          <w:rtl/>
        </w:rPr>
        <w:t>כמו שאתם תקבעו נורמות למי זה ספק</w:t>
      </w:r>
      <w:r w:rsidR="00225532">
        <w:rPr>
          <w:rFonts w:hint="cs"/>
          <w:rtl/>
        </w:rPr>
        <w:t>,</w:t>
      </w:r>
      <w:r w:rsidR="00AF1A95" w:rsidRPr="00AF1A95">
        <w:rPr>
          <w:rtl/>
        </w:rPr>
        <w:t xml:space="preserve"> אז בוא</w:t>
      </w:r>
      <w:r w:rsidR="00225532">
        <w:rPr>
          <w:rFonts w:hint="cs"/>
          <w:rtl/>
        </w:rPr>
        <w:t>ו</w:t>
      </w:r>
      <w:r w:rsidR="00AF1A95" w:rsidRPr="00AF1A95">
        <w:rPr>
          <w:rtl/>
        </w:rPr>
        <w:t xml:space="preserve"> נוודא שאתם יכולים לקבוע גם נור</w:t>
      </w:r>
      <w:r w:rsidR="00225532">
        <w:rPr>
          <w:rFonts w:hint="cs"/>
          <w:rtl/>
        </w:rPr>
        <w:t>מות איך נראה</w:t>
      </w:r>
      <w:r w:rsidR="00AF1A95" w:rsidRPr="00AF1A95">
        <w:rPr>
          <w:rtl/>
        </w:rPr>
        <w:t xml:space="preserve"> אזור אישי של רשות שלטונית שרוצה להסתייע בחוק הזה</w:t>
      </w:r>
      <w:r w:rsidR="00225532">
        <w:rPr>
          <w:rFonts w:hint="cs"/>
          <w:rtl/>
        </w:rPr>
        <w:t>.</w:t>
      </w:r>
    </w:p>
    <w:p w:rsidR="00225532" w:rsidRDefault="00225532" w:rsidP="00225532">
      <w:pPr>
        <w:rPr>
          <w:rtl/>
        </w:rPr>
      </w:pPr>
    </w:p>
    <w:p w:rsidR="00225532" w:rsidRDefault="00225532" w:rsidP="00225532">
      <w:pPr>
        <w:pStyle w:val="a4"/>
        <w:keepNext/>
        <w:rPr>
          <w:rtl/>
        </w:rPr>
      </w:pPr>
      <w:bookmarkStart w:id="1339" w:name="ET_speaker_4741_423"/>
      <w:r w:rsidRPr="0022553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25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225532" w:rsidRDefault="00225532" w:rsidP="00225532">
      <w:pPr>
        <w:pStyle w:val="KeepWithNext"/>
        <w:rPr>
          <w:rtl/>
        </w:rPr>
      </w:pPr>
    </w:p>
    <w:p w:rsidR="005F3626" w:rsidRDefault="00AF1A95" w:rsidP="005F3626">
      <w:pPr>
        <w:rPr>
          <w:rtl/>
        </w:rPr>
      </w:pPr>
      <w:r w:rsidRPr="00AF1A95">
        <w:rPr>
          <w:rtl/>
        </w:rPr>
        <w:t>האזרח גם לא רואה את הבעיה</w:t>
      </w:r>
      <w:r w:rsidR="00225532">
        <w:rPr>
          <w:rFonts w:hint="cs"/>
          <w:rtl/>
        </w:rPr>
        <w:t>.</w:t>
      </w:r>
      <w:r w:rsidR="00225532">
        <w:rPr>
          <w:rtl/>
        </w:rPr>
        <w:t xml:space="preserve"> מבחינה </w:t>
      </w:r>
      <w:r w:rsidRPr="00AF1A95">
        <w:rPr>
          <w:rtl/>
        </w:rPr>
        <w:t>זאת</w:t>
      </w:r>
      <w:r w:rsidR="00225532">
        <w:rPr>
          <w:rFonts w:hint="cs"/>
          <w:rtl/>
        </w:rPr>
        <w:t>,</w:t>
      </w:r>
      <w:r w:rsidRPr="00AF1A95">
        <w:rPr>
          <w:rtl/>
        </w:rPr>
        <w:t xml:space="preserve"> אנחנו צריכים לתת לאזרח את האפשרות לשאול את השאלה </w:t>
      </w:r>
      <w:r w:rsidR="005F3626">
        <w:rPr>
          <w:rFonts w:hint="cs"/>
          <w:rtl/>
        </w:rPr>
        <w:t>מה עם</w:t>
      </w:r>
      <w:r w:rsidRPr="00AF1A95">
        <w:rPr>
          <w:rtl/>
        </w:rPr>
        <w:t xml:space="preserve"> המסמך שלי מיום זה</w:t>
      </w:r>
      <w:r w:rsidR="005F3626">
        <w:rPr>
          <w:rFonts w:hint="cs"/>
          <w:rtl/>
        </w:rPr>
        <w:t xml:space="preserve"> וזה</w:t>
      </w:r>
      <w:r w:rsidRPr="00AF1A95">
        <w:rPr>
          <w:rtl/>
        </w:rPr>
        <w:t xml:space="preserve"> במקום</w:t>
      </w:r>
      <w:r w:rsidR="005F3626">
        <w:rPr>
          <w:rFonts w:hint="cs"/>
          <w:rtl/>
        </w:rPr>
        <w:t xml:space="preserve"> אחד</w:t>
      </w:r>
      <w:r w:rsidRPr="00AF1A95">
        <w:rPr>
          <w:rtl/>
        </w:rPr>
        <w:t xml:space="preserve"> ומשם באופן אוטומטי</w:t>
      </w:r>
      <w:r w:rsidR="005F3626">
        <w:rPr>
          <w:rFonts w:hint="cs"/>
          <w:rtl/>
        </w:rPr>
        <w:t xml:space="preserve"> תפוצל</w:t>
      </w:r>
      <w:r w:rsidR="005F3626">
        <w:rPr>
          <w:rtl/>
        </w:rPr>
        <w:t xml:space="preserve"> הבקשה על</w:t>
      </w:r>
      <w:r w:rsidR="005F3626">
        <w:rPr>
          <w:rFonts w:hint="cs"/>
          <w:rtl/>
        </w:rPr>
        <w:t>-</w:t>
      </w:r>
      <w:r w:rsidRPr="00AF1A95">
        <w:rPr>
          <w:rtl/>
        </w:rPr>
        <w:t xml:space="preserve">פי </w:t>
      </w:r>
      <w:r w:rsidR="005F3626">
        <w:rPr>
          <w:rFonts w:hint="cs"/>
          <w:rtl/>
        </w:rPr>
        <w:t>המשרד הנוגע בדבר,</w:t>
      </w:r>
      <w:r w:rsidRPr="00AF1A95">
        <w:rPr>
          <w:rtl/>
        </w:rPr>
        <w:t xml:space="preserve"> אבל </w:t>
      </w:r>
      <w:r w:rsidR="005F3626">
        <w:rPr>
          <w:rFonts w:hint="cs"/>
          <w:rtl/>
        </w:rPr>
        <w:t xml:space="preserve">באמת </w:t>
      </w:r>
      <w:r w:rsidRPr="00AF1A95">
        <w:rPr>
          <w:rtl/>
        </w:rPr>
        <w:t>המאגרים יישארו נפרדים</w:t>
      </w:r>
      <w:r w:rsidR="005F3626">
        <w:rPr>
          <w:rFonts w:hint="cs"/>
          <w:rtl/>
        </w:rPr>
        <w:t>.</w:t>
      </w:r>
    </w:p>
    <w:p w:rsidR="005F3626" w:rsidRDefault="005F3626" w:rsidP="005F3626">
      <w:pPr>
        <w:rPr>
          <w:rtl/>
        </w:rPr>
      </w:pPr>
    </w:p>
    <w:p w:rsidR="005F3626" w:rsidRDefault="005F3626" w:rsidP="005F3626">
      <w:pPr>
        <w:pStyle w:val="af6"/>
        <w:keepNext/>
        <w:rPr>
          <w:rtl/>
        </w:rPr>
      </w:pPr>
      <w:bookmarkStart w:id="1340" w:name="ET_yor_6156_424"/>
      <w:r w:rsidRPr="005F362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F3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5F3626" w:rsidRDefault="005F3626" w:rsidP="005F3626">
      <w:pPr>
        <w:pStyle w:val="KeepWithNext"/>
        <w:rPr>
          <w:rtl/>
        </w:rPr>
      </w:pPr>
    </w:p>
    <w:p w:rsidR="00025F14" w:rsidRDefault="00AF1A95" w:rsidP="00025F14">
      <w:pPr>
        <w:rPr>
          <w:rtl/>
        </w:rPr>
      </w:pPr>
      <w:r w:rsidRPr="00AF1A95">
        <w:rPr>
          <w:rtl/>
        </w:rPr>
        <w:t>בוא נראה</w:t>
      </w:r>
      <w:r w:rsidR="005F3626">
        <w:rPr>
          <w:rFonts w:hint="cs"/>
          <w:rtl/>
        </w:rPr>
        <w:t>. לזה</w:t>
      </w:r>
      <w:r w:rsidRPr="00AF1A95">
        <w:rPr>
          <w:rtl/>
        </w:rPr>
        <w:t xml:space="preserve"> אתם תביאו את הפתרון</w:t>
      </w:r>
      <w:r w:rsidR="005F3626">
        <w:rPr>
          <w:rFonts w:hint="cs"/>
          <w:rtl/>
        </w:rPr>
        <w:t>.</w:t>
      </w:r>
      <w:r w:rsidRPr="00AF1A95">
        <w:rPr>
          <w:rtl/>
        </w:rPr>
        <w:t xml:space="preserve"> אני רוצה להזכיר שהתעקשנו</w:t>
      </w:r>
      <w:r w:rsidR="005F3626">
        <w:rPr>
          <w:rFonts w:hint="cs"/>
          <w:rtl/>
        </w:rPr>
        <w:t xml:space="preserve">, אני אומר </w:t>
      </w:r>
      <w:bookmarkStart w:id="1341" w:name="_ETM_Q1_9027523"/>
      <w:bookmarkEnd w:id="1341"/>
      <w:r w:rsidR="005F3626">
        <w:rPr>
          <w:rFonts w:hint="cs"/>
          <w:rtl/>
        </w:rPr>
        <w:t>את זה ל</w:t>
      </w:r>
      <w:r w:rsidRPr="00AF1A95">
        <w:rPr>
          <w:rtl/>
        </w:rPr>
        <w:t>חבר הכנסת בגין ו</w:t>
      </w:r>
      <w:r w:rsidR="005F3626">
        <w:rPr>
          <w:rFonts w:hint="cs"/>
          <w:rtl/>
        </w:rPr>
        <w:t>לעורכת הדין קשת,</w:t>
      </w:r>
      <w:r w:rsidRPr="00AF1A95">
        <w:rPr>
          <w:rtl/>
        </w:rPr>
        <w:t xml:space="preserve"> התעקשנו שהחוק זה לא בדיוק חזקת מסירה</w:t>
      </w:r>
      <w:r w:rsidR="005F3626">
        <w:rPr>
          <w:rFonts w:hint="cs"/>
          <w:rtl/>
        </w:rPr>
        <w:t>,</w:t>
      </w:r>
      <w:r w:rsidRPr="00AF1A95">
        <w:rPr>
          <w:rtl/>
        </w:rPr>
        <w:t xml:space="preserve"> אבל החוק י</w:t>
      </w:r>
      <w:r w:rsidR="005F3626">
        <w:rPr>
          <w:rFonts w:hint="cs"/>
          <w:rtl/>
        </w:rPr>
        <w:t>ע</w:t>
      </w:r>
      <w:r w:rsidRPr="00AF1A95">
        <w:rPr>
          <w:rtl/>
        </w:rPr>
        <w:t>גן את היכולת של האזרח להגיב למי</w:t>
      </w:r>
      <w:r w:rsidR="005F3626">
        <w:rPr>
          <w:rFonts w:hint="cs"/>
          <w:rtl/>
        </w:rPr>
        <w:t>יל</w:t>
      </w:r>
      <w:r w:rsidRPr="00AF1A95">
        <w:rPr>
          <w:rtl/>
        </w:rPr>
        <w:t xml:space="preserve"> לרשות השלטונית ולומר</w:t>
      </w:r>
      <w:r w:rsidR="005F3626">
        <w:rPr>
          <w:rFonts w:hint="cs"/>
          <w:rtl/>
        </w:rPr>
        <w:t>:</w:t>
      </w:r>
      <w:r w:rsidRPr="00AF1A95">
        <w:rPr>
          <w:rtl/>
        </w:rPr>
        <w:t xml:space="preserve"> רגע</w:t>
      </w:r>
      <w:r w:rsidR="005F3626">
        <w:rPr>
          <w:rFonts w:hint="cs"/>
          <w:rtl/>
        </w:rPr>
        <w:t>,</w:t>
      </w:r>
      <w:r w:rsidRPr="00AF1A95">
        <w:rPr>
          <w:rtl/>
        </w:rPr>
        <w:t xml:space="preserve"> נמחק לי</w:t>
      </w:r>
      <w:r w:rsidR="005F3626">
        <w:rPr>
          <w:rFonts w:hint="cs"/>
          <w:rtl/>
        </w:rPr>
        <w:t>,</w:t>
      </w:r>
      <w:r w:rsidRPr="00AF1A95">
        <w:rPr>
          <w:rtl/>
        </w:rPr>
        <w:t xml:space="preserve"> לא ראיתי</w:t>
      </w:r>
      <w:r w:rsidR="005F3626">
        <w:rPr>
          <w:rFonts w:hint="cs"/>
          <w:rtl/>
        </w:rPr>
        <w:t>,</w:t>
      </w:r>
      <w:r w:rsidRPr="00AF1A95">
        <w:rPr>
          <w:rtl/>
        </w:rPr>
        <w:t xml:space="preserve"> הגיע משובש</w:t>
      </w:r>
      <w:r w:rsidR="005F3626">
        <w:rPr>
          <w:rFonts w:hint="cs"/>
          <w:rtl/>
        </w:rPr>
        <w:t>.</w:t>
      </w:r>
      <w:r w:rsidRPr="00AF1A95">
        <w:rPr>
          <w:rtl/>
        </w:rPr>
        <w:t xml:space="preserve"> ואז אם הרשות תבקש לנקוט צעדים מול האזרח</w:t>
      </w:r>
      <w:r w:rsidR="005F3626">
        <w:rPr>
          <w:rFonts w:hint="cs"/>
          <w:rtl/>
        </w:rPr>
        <w:t xml:space="preserve">, האזרח </w:t>
      </w:r>
      <w:r w:rsidRPr="00AF1A95">
        <w:rPr>
          <w:rtl/>
        </w:rPr>
        <w:t>לומר</w:t>
      </w:r>
      <w:r w:rsidR="005F3626">
        <w:rPr>
          <w:rFonts w:hint="cs"/>
          <w:rtl/>
        </w:rPr>
        <w:t>:</w:t>
      </w:r>
      <w:r w:rsidRPr="00AF1A95">
        <w:rPr>
          <w:rtl/>
        </w:rPr>
        <w:t xml:space="preserve"> אני הודעתי לרשות שאני לא ראיתי</w:t>
      </w:r>
      <w:r w:rsidR="005F3626">
        <w:rPr>
          <w:rFonts w:hint="cs"/>
          <w:rtl/>
        </w:rPr>
        <w:t>,</w:t>
      </w:r>
      <w:r w:rsidRPr="00AF1A95">
        <w:rPr>
          <w:rtl/>
        </w:rPr>
        <w:t xml:space="preserve"> זה הגיע אלי משו</w:t>
      </w:r>
      <w:r w:rsidR="005F3626">
        <w:rPr>
          <w:rFonts w:hint="cs"/>
          <w:rtl/>
        </w:rPr>
        <w:t xml:space="preserve">בש, </w:t>
      </w:r>
      <w:r w:rsidRPr="00AF1A95">
        <w:rPr>
          <w:rtl/>
        </w:rPr>
        <w:t>זה נעלם לי</w:t>
      </w:r>
      <w:r w:rsidR="005F3626">
        <w:rPr>
          <w:rFonts w:hint="cs"/>
          <w:rtl/>
        </w:rPr>
        <w:t>.</w:t>
      </w:r>
      <w:r w:rsidR="005F3626">
        <w:rPr>
          <w:rtl/>
        </w:rPr>
        <w:t xml:space="preserve"> ובתוך תהליכים של אכיפה יהי</w:t>
      </w:r>
      <w:r w:rsidR="005F3626">
        <w:rPr>
          <w:rFonts w:hint="cs"/>
          <w:rtl/>
        </w:rPr>
        <w:t>ה</w:t>
      </w:r>
      <w:r w:rsidR="005F3626">
        <w:rPr>
          <w:rtl/>
        </w:rPr>
        <w:t xml:space="preserve"> לדברים האלה </w:t>
      </w:r>
      <w:r w:rsidR="005F3626">
        <w:rPr>
          <w:rFonts w:hint="cs"/>
          <w:rtl/>
        </w:rPr>
        <w:t>מ</w:t>
      </w:r>
      <w:r w:rsidRPr="00AF1A95">
        <w:rPr>
          <w:rtl/>
        </w:rPr>
        <w:t>שקל</w:t>
      </w:r>
      <w:r w:rsidR="005F3626">
        <w:rPr>
          <w:rFonts w:hint="cs"/>
          <w:rtl/>
        </w:rPr>
        <w:t xml:space="preserve">, </w:t>
      </w:r>
      <w:r w:rsidRPr="00AF1A95">
        <w:rPr>
          <w:rtl/>
        </w:rPr>
        <w:t>אני מקווה עוד בדיאלוג עם הרשות</w:t>
      </w:r>
      <w:r w:rsidR="005F3626">
        <w:rPr>
          <w:rFonts w:hint="cs"/>
          <w:rtl/>
        </w:rPr>
        <w:t>,</w:t>
      </w:r>
      <w:r w:rsidRPr="00AF1A95">
        <w:rPr>
          <w:rtl/>
        </w:rPr>
        <w:t xml:space="preserve"> אבל בוודאי אם זה יגיע להכרעה שיפוטית</w:t>
      </w:r>
      <w:r w:rsidR="005F3626">
        <w:rPr>
          <w:rFonts w:hint="cs"/>
          <w:rtl/>
        </w:rPr>
        <w:t xml:space="preserve"> ודברים כאלה.</w:t>
      </w:r>
      <w:r w:rsidR="00025F14">
        <w:rPr>
          <w:rFonts w:hint="cs"/>
          <w:rtl/>
        </w:rPr>
        <w:t xml:space="preserve"> </w:t>
      </w:r>
      <w:r w:rsidRPr="00AF1A95">
        <w:rPr>
          <w:rtl/>
        </w:rPr>
        <w:t>חברים</w:t>
      </w:r>
      <w:r w:rsidR="005F3626">
        <w:rPr>
          <w:rFonts w:hint="cs"/>
          <w:rtl/>
        </w:rPr>
        <w:t xml:space="preserve"> </w:t>
      </w:r>
      <w:r w:rsidRPr="00AF1A95">
        <w:rPr>
          <w:rtl/>
        </w:rPr>
        <w:t>בואו</w:t>
      </w:r>
      <w:r w:rsidR="005F3626">
        <w:rPr>
          <w:rFonts w:hint="cs"/>
          <w:rtl/>
        </w:rPr>
        <w:t>,</w:t>
      </w:r>
      <w:r w:rsidRPr="00AF1A95">
        <w:rPr>
          <w:rtl/>
        </w:rPr>
        <w:t xml:space="preserve"> אני רוצה לכבד רגע את לוחות הזמנים</w:t>
      </w:r>
      <w:r w:rsidR="005F3626">
        <w:rPr>
          <w:rFonts w:hint="cs"/>
          <w:rtl/>
        </w:rPr>
        <w:t>.</w:t>
      </w:r>
      <w:r w:rsidRPr="00AF1A95">
        <w:rPr>
          <w:rtl/>
        </w:rPr>
        <w:t xml:space="preserve"> יש פה עוד סעיף</w:t>
      </w:r>
      <w:r w:rsidR="005F3626">
        <w:rPr>
          <w:rFonts w:hint="cs"/>
          <w:rtl/>
        </w:rPr>
        <w:t xml:space="preserve"> אחד, </w:t>
      </w:r>
      <w:r w:rsidRPr="00AF1A95">
        <w:rPr>
          <w:rtl/>
        </w:rPr>
        <w:t>אנחנו</w:t>
      </w:r>
      <w:r w:rsidR="005F3626">
        <w:rPr>
          <w:rFonts w:hint="cs"/>
          <w:rtl/>
        </w:rPr>
        <w:t xml:space="preserve"> לא</w:t>
      </w:r>
      <w:r w:rsidRPr="00AF1A95">
        <w:rPr>
          <w:rtl/>
        </w:rPr>
        <w:t xml:space="preserve"> נקרא אותו כרגע</w:t>
      </w:r>
      <w:r w:rsidR="005F3626">
        <w:rPr>
          <w:rFonts w:hint="cs"/>
          <w:rtl/>
        </w:rPr>
        <w:t xml:space="preserve"> כי</w:t>
      </w:r>
      <w:r w:rsidRPr="00AF1A95">
        <w:rPr>
          <w:rtl/>
        </w:rPr>
        <w:t xml:space="preserve"> הוא יהיה בדיון בינינו</w:t>
      </w:r>
      <w:r w:rsidR="005F3626">
        <w:rPr>
          <w:rFonts w:hint="cs"/>
          <w:rtl/>
        </w:rPr>
        <w:t>.</w:t>
      </w:r>
      <w:r w:rsidRPr="00AF1A95">
        <w:rPr>
          <w:rtl/>
        </w:rPr>
        <w:t xml:space="preserve"> הוא לא בנוסח שאני</w:t>
      </w:r>
      <w:r w:rsidR="005F3626">
        <w:rPr>
          <w:rFonts w:hint="cs"/>
          <w:rtl/>
        </w:rPr>
        <w:t xml:space="preserve"> הנחתי</w:t>
      </w:r>
      <w:r w:rsidR="00025F14">
        <w:rPr>
          <w:rFonts w:hint="cs"/>
          <w:rtl/>
        </w:rPr>
        <w:t xml:space="preserve"> - - -</w:t>
      </w:r>
    </w:p>
    <w:p w:rsidR="00025F14" w:rsidRDefault="00025F14" w:rsidP="00025F14">
      <w:pPr>
        <w:pStyle w:val="a4"/>
        <w:keepNext/>
        <w:rPr>
          <w:rtl/>
        </w:rPr>
      </w:pPr>
      <w:bookmarkStart w:id="1342" w:name="ET_speaker_אלעזר_שטרן_ייעוץ_משפטי_425"/>
      <w:r w:rsidRPr="00025F14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02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025F14" w:rsidRDefault="00025F14" w:rsidP="00025F14">
      <w:pPr>
        <w:pStyle w:val="KeepWithNext"/>
        <w:rPr>
          <w:rtl/>
        </w:rPr>
      </w:pPr>
    </w:p>
    <w:p w:rsidR="00025F14" w:rsidRDefault="00025F14" w:rsidP="00025F14">
      <w:pPr>
        <w:rPr>
          <w:rtl/>
        </w:rPr>
      </w:pPr>
      <w:r>
        <w:rPr>
          <w:rFonts w:hint="cs"/>
          <w:rtl/>
        </w:rPr>
        <w:t xml:space="preserve">לאור </w:t>
      </w:r>
      <w:bookmarkStart w:id="1343" w:name="_ETM_Q1_9078127"/>
      <w:bookmarkEnd w:id="1343"/>
      <w:r>
        <w:rPr>
          <w:rFonts w:hint="cs"/>
          <w:rtl/>
        </w:rPr>
        <w:t>השינוי - - -</w:t>
      </w:r>
    </w:p>
    <w:p w:rsidR="00025F14" w:rsidRDefault="00025F14" w:rsidP="00025F14">
      <w:pPr>
        <w:rPr>
          <w:rtl/>
        </w:rPr>
      </w:pPr>
      <w:bookmarkStart w:id="1344" w:name="_ETM_Q1_9080885"/>
      <w:bookmarkStart w:id="1345" w:name="_ETM_Q1_9080939"/>
      <w:bookmarkEnd w:id="1344"/>
      <w:bookmarkEnd w:id="1345"/>
    </w:p>
    <w:p w:rsidR="00025F14" w:rsidRDefault="00025F14" w:rsidP="00025F14">
      <w:pPr>
        <w:pStyle w:val="af6"/>
        <w:keepNext/>
        <w:rPr>
          <w:rtl/>
        </w:rPr>
      </w:pPr>
      <w:bookmarkStart w:id="1346" w:name="_ETM_Q1_9082181"/>
      <w:bookmarkStart w:id="1347" w:name="_ETM_Q1_9082235"/>
      <w:bookmarkStart w:id="1348" w:name="ET_yor_6156_426"/>
      <w:bookmarkEnd w:id="1346"/>
      <w:bookmarkEnd w:id="1347"/>
      <w:r w:rsidRPr="00025F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025F14" w:rsidRDefault="00025F14" w:rsidP="00025F14">
      <w:pPr>
        <w:pStyle w:val="KeepWithNext"/>
        <w:rPr>
          <w:rtl/>
          <w:lang w:eastAsia="he-IL"/>
        </w:rPr>
      </w:pPr>
    </w:p>
    <w:p w:rsidR="00025F14" w:rsidRDefault="00AF1A95" w:rsidP="00025F14">
      <w:pPr>
        <w:rPr>
          <w:rtl/>
        </w:rPr>
      </w:pPr>
      <w:r w:rsidRPr="00AF1A95">
        <w:rPr>
          <w:rtl/>
        </w:rPr>
        <w:t>יש לנו דיון בסוף מאי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יכול להיות שבעדכוני </w:t>
      </w:r>
      <w:proofErr w:type="spellStart"/>
      <w:r w:rsidRPr="00AF1A95">
        <w:rPr>
          <w:rtl/>
        </w:rPr>
        <w:t>הלו"ז</w:t>
      </w:r>
      <w:proofErr w:type="spellEnd"/>
      <w:r w:rsidRPr="00AF1A95">
        <w:rPr>
          <w:rtl/>
        </w:rPr>
        <w:t xml:space="preserve"> של הוועדה נקדים אותו בכמה ימים</w:t>
      </w:r>
      <w:r w:rsidR="00025F14">
        <w:rPr>
          <w:rFonts w:hint="cs"/>
          <w:rtl/>
        </w:rPr>
        <w:t xml:space="preserve"> או</w:t>
      </w:r>
      <w:r w:rsidRPr="00AF1A95">
        <w:rPr>
          <w:rtl/>
        </w:rPr>
        <w:t xml:space="preserve"> נ</w:t>
      </w:r>
      <w:r w:rsidR="00025F14">
        <w:rPr>
          <w:rFonts w:hint="cs"/>
          <w:rtl/>
        </w:rPr>
        <w:t>אחר</w:t>
      </w:r>
      <w:r w:rsidRPr="00AF1A95">
        <w:rPr>
          <w:rtl/>
        </w:rPr>
        <w:t xml:space="preserve"> אותו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</w:t>
      </w:r>
      <w:r w:rsidR="00025F14">
        <w:rPr>
          <w:rFonts w:hint="cs"/>
          <w:rtl/>
        </w:rPr>
        <w:t>ת</w:t>
      </w:r>
      <w:r w:rsidRPr="00AF1A95">
        <w:rPr>
          <w:rtl/>
        </w:rPr>
        <w:t xml:space="preserve">עקבו אחרי </w:t>
      </w:r>
      <w:proofErr w:type="spellStart"/>
      <w:r w:rsidRPr="00AF1A95">
        <w:rPr>
          <w:rtl/>
        </w:rPr>
        <w:t>הלו"ז</w:t>
      </w:r>
      <w:proofErr w:type="spellEnd"/>
      <w:r w:rsidR="00025F14">
        <w:rPr>
          <w:rFonts w:hint="cs"/>
          <w:rtl/>
        </w:rPr>
        <w:t>.</w:t>
      </w:r>
      <w:r w:rsidRPr="00AF1A95">
        <w:rPr>
          <w:rtl/>
        </w:rPr>
        <w:t xml:space="preserve"> אבל יש לנו חלון זמן של 10 ימים</w:t>
      </w:r>
      <w:r w:rsidR="00025F14">
        <w:rPr>
          <w:rFonts w:hint="cs"/>
          <w:rtl/>
        </w:rPr>
        <w:t>-</w:t>
      </w:r>
      <w:r w:rsidRPr="00AF1A95">
        <w:rPr>
          <w:rtl/>
        </w:rPr>
        <w:t>שבועיים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את הסיפור הזה </w:t>
      </w:r>
      <w:r w:rsidR="00025F14">
        <w:rPr>
          <w:rFonts w:hint="cs"/>
          <w:rtl/>
        </w:rPr>
        <w:t>גומרים</w:t>
      </w:r>
      <w:r w:rsidRPr="00AF1A95">
        <w:rPr>
          <w:rtl/>
        </w:rPr>
        <w:t xml:space="preserve"> לא בסוף המושב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אנחנו מחזירים אותו למליאה בתחילת יוני מבחינתנו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יש פה שבועיים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אני אומר</w:t>
      </w:r>
      <w:r w:rsidR="00025F14">
        <w:rPr>
          <w:rFonts w:hint="cs"/>
          <w:rtl/>
        </w:rPr>
        <w:t xml:space="preserve"> א</w:t>
      </w:r>
      <w:r w:rsidRPr="00AF1A95">
        <w:rPr>
          <w:rtl/>
        </w:rPr>
        <w:t>ת זה לארגונים בחברה האזרחית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אני אומר את זה למשרדי </w:t>
      </w:r>
      <w:r w:rsidR="00025F14">
        <w:rPr>
          <w:rFonts w:hint="cs"/>
          <w:rtl/>
        </w:rPr>
        <w:t>ה</w:t>
      </w:r>
      <w:r w:rsidRPr="00AF1A95">
        <w:rPr>
          <w:rtl/>
        </w:rPr>
        <w:t xml:space="preserve">ממשלה </w:t>
      </w:r>
      <w:r w:rsidR="00025F14">
        <w:rPr>
          <w:rFonts w:hint="cs"/>
          <w:rtl/>
        </w:rPr>
        <w:t>ה</w:t>
      </w:r>
      <w:r w:rsidRPr="00AF1A95">
        <w:rPr>
          <w:rtl/>
        </w:rPr>
        <w:t>שותפים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לרשויות השונות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אנחנו נעשה מאמץ להגיע לסיכום עם המשרדים המובילים על נוסח יו</w:t>
      </w:r>
      <w:r w:rsidR="00025F14">
        <w:rPr>
          <w:rFonts w:hint="cs"/>
          <w:rtl/>
        </w:rPr>
        <w:t>שב-ראש.</w:t>
      </w:r>
      <w:r w:rsidRPr="00AF1A95">
        <w:rPr>
          <w:rtl/>
        </w:rPr>
        <w:t xml:space="preserve"> יכול להיות ש</w:t>
      </w:r>
      <w:r w:rsidR="00025F14">
        <w:rPr>
          <w:rFonts w:hint="cs"/>
          <w:rtl/>
        </w:rPr>
        <w:t>יהיו</w:t>
      </w:r>
      <w:r w:rsidRPr="00AF1A95">
        <w:rPr>
          <w:rtl/>
        </w:rPr>
        <w:t xml:space="preserve"> ש</w:t>
      </w:r>
      <w:r w:rsidR="00025F14">
        <w:rPr>
          <w:rFonts w:hint="cs"/>
          <w:rtl/>
        </w:rPr>
        <w:t>ם</w:t>
      </w:r>
      <w:r w:rsidRPr="00AF1A95">
        <w:rPr>
          <w:rtl/>
        </w:rPr>
        <w:t xml:space="preserve"> מחלוקות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יכול להיות שיהיה </w:t>
      </w:r>
      <w:r w:rsidR="00025F14">
        <w:rPr>
          <w:rFonts w:hint="cs"/>
          <w:rtl/>
        </w:rPr>
        <w:t xml:space="preserve">נוסח </w:t>
      </w:r>
      <w:r w:rsidRPr="00AF1A95">
        <w:rPr>
          <w:rtl/>
        </w:rPr>
        <w:t>יושב-ראש ולידו יהיה כ</w:t>
      </w:r>
      <w:r w:rsidR="00025F14">
        <w:rPr>
          <w:rtl/>
        </w:rPr>
        <w:t xml:space="preserve">תוב שהממשלה </w:t>
      </w:r>
      <w:r w:rsidRPr="00AF1A95">
        <w:rPr>
          <w:rtl/>
        </w:rPr>
        <w:t>מ</w:t>
      </w:r>
      <w:r w:rsidR="00025F14">
        <w:rPr>
          <w:rFonts w:hint="cs"/>
          <w:rtl/>
        </w:rPr>
        <w:t>תע</w:t>
      </w:r>
      <w:r w:rsidRPr="00AF1A95">
        <w:rPr>
          <w:rtl/>
        </w:rPr>
        <w:t>קשת עוד נוסח אחר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אני לא מציע לכם ללכת בכיוון הזה</w:t>
      </w:r>
      <w:r w:rsidR="00025F14">
        <w:rPr>
          <w:rFonts w:hint="cs"/>
          <w:rtl/>
        </w:rPr>
        <w:t>, אבל אני</w:t>
      </w:r>
      <w:r w:rsidRPr="00AF1A95">
        <w:rPr>
          <w:rtl/>
        </w:rPr>
        <w:t xml:space="preserve"> לא שול</w:t>
      </w:r>
      <w:r w:rsidR="00025F14">
        <w:rPr>
          <w:rFonts w:hint="cs"/>
          <w:rtl/>
        </w:rPr>
        <w:t>ט</w:t>
      </w:r>
      <w:r w:rsidRPr="00AF1A95">
        <w:rPr>
          <w:rtl/>
        </w:rPr>
        <w:t xml:space="preserve"> על מה </w:t>
      </w:r>
      <w:r w:rsidR="00025F14">
        <w:rPr>
          <w:rFonts w:hint="cs"/>
          <w:rtl/>
        </w:rPr>
        <w:t>ש</w:t>
      </w:r>
      <w:r w:rsidRPr="00AF1A95">
        <w:rPr>
          <w:rtl/>
        </w:rPr>
        <w:t>אתם מציעים</w:t>
      </w:r>
      <w:r w:rsidR="00025F14">
        <w:rPr>
          <w:rFonts w:hint="cs"/>
          <w:rtl/>
        </w:rPr>
        <w:t>.</w:t>
      </w:r>
    </w:p>
    <w:p w:rsidR="00025F14" w:rsidRDefault="00025F14" w:rsidP="00025F14">
      <w:pPr>
        <w:rPr>
          <w:rtl/>
        </w:rPr>
      </w:pPr>
    </w:p>
    <w:p w:rsidR="00025F14" w:rsidRDefault="00AF1A95" w:rsidP="00025F14">
      <w:pPr>
        <w:rPr>
          <w:rtl/>
        </w:rPr>
      </w:pPr>
      <w:r w:rsidRPr="00AF1A95">
        <w:rPr>
          <w:rtl/>
        </w:rPr>
        <w:t>הנוסח שיהיה פה זה נוסח יושב-ראש ואנחנו נדאג להפיץ אותו ולהעלות אותו לאתר הוועדה כך שתוכלו להגיב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אבל תהיו ערניים בשבועיים הקרובים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זה חוק מורכב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המון פרטים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</w:t>
      </w:r>
      <w:r w:rsidR="00025F14">
        <w:rPr>
          <w:rFonts w:hint="cs"/>
          <w:rtl/>
        </w:rPr>
        <w:t>ה</w:t>
      </w:r>
      <w:r w:rsidRPr="00AF1A95">
        <w:rPr>
          <w:rtl/>
        </w:rPr>
        <w:t>כנס</w:t>
      </w:r>
      <w:r w:rsidR="00025F14">
        <w:rPr>
          <w:rFonts w:hint="cs"/>
          <w:rtl/>
        </w:rPr>
        <w:t>נ</w:t>
      </w:r>
      <w:r w:rsidRPr="00AF1A95">
        <w:rPr>
          <w:rtl/>
        </w:rPr>
        <w:t xml:space="preserve">ו בו </w:t>
      </w:r>
      <w:r w:rsidR="00025F14">
        <w:rPr>
          <w:rFonts w:hint="cs"/>
          <w:rtl/>
        </w:rPr>
        <w:t xml:space="preserve">הרבה </w:t>
      </w:r>
      <w:r w:rsidRPr="00AF1A95">
        <w:rPr>
          <w:rtl/>
        </w:rPr>
        <w:t>שינויים בוועדה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יהיה עוד דיון שבו אנחנו נציג את השינויים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אבל ז</w:t>
      </w:r>
      <w:r w:rsidR="00025F14">
        <w:rPr>
          <w:rFonts w:hint="cs"/>
          <w:rtl/>
        </w:rPr>
        <w:t>ו</w:t>
      </w:r>
      <w:r w:rsidR="00025F14">
        <w:rPr>
          <w:rtl/>
        </w:rPr>
        <w:t xml:space="preserve"> לא פתיחה </w:t>
      </w:r>
      <w:r w:rsidRPr="00AF1A95">
        <w:rPr>
          <w:rtl/>
        </w:rPr>
        <w:t xml:space="preserve">מחודשת של </w:t>
      </w:r>
      <w:r w:rsidR="00025F14">
        <w:rPr>
          <w:rFonts w:hint="cs"/>
          <w:rtl/>
        </w:rPr>
        <w:t>ה</w:t>
      </w:r>
      <w:r w:rsidRPr="00AF1A95">
        <w:rPr>
          <w:rtl/>
        </w:rPr>
        <w:t>דיון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אחרי הסיפור הזה יש</w:t>
      </w:r>
      <w:r w:rsidR="00025F14">
        <w:rPr>
          <w:rtl/>
        </w:rPr>
        <w:t xml:space="preserve"> זמן להסתייגויות של חברי כנסת ו</w:t>
      </w:r>
      <w:r w:rsidRPr="00AF1A95">
        <w:rPr>
          <w:rtl/>
        </w:rPr>
        <w:t>תחילת הצבעות</w:t>
      </w:r>
      <w:r w:rsidR="00025F14">
        <w:rPr>
          <w:rFonts w:hint="cs"/>
          <w:rtl/>
        </w:rPr>
        <w:t>.</w:t>
      </w:r>
    </w:p>
    <w:p w:rsidR="00025F14" w:rsidRDefault="00025F14" w:rsidP="00025F14">
      <w:pPr>
        <w:rPr>
          <w:rtl/>
        </w:rPr>
      </w:pPr>
    </w:p>
    <w:p w:rsidR="00025F14" w:rsidRDefault="00AF1A95" w:rsidP="00025F14">
      <w:pPr>
        <w:rPr>
          <w:rtl/>
        </w:rPr>
      </w:pPr>
      <w:bookmarkStart w:id="1349" w:name="_ETM_Q1_9163632"/>
      <w:bookmarkStart w:id="1350" w:name="_ETM_Q1_9163679"/>
      <w:bookmarkEnd w:id="1349"/>
      <w:bookmarkEnd w:id="1350"/>
      <w:r w:rsidRPr="00AF1A95">
        <w:rPr>
          <w:rtl/>
        </w:rPr>
        <w:t>אז אם יש עוד רעיונות או דברים שלא מיצינו בהם את הדיון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זה הזמן </w:t>
      </w:r>
      <w:r w:rsidR="00025F14">
        <w:rPr>
          <w:rFonts w:hint="cs"/>
          <w:rtl/>
        </w:rPr>
        <w:t>ל</w:t>
      </w:r>
      <w:r w:rsidRPr="00AF1A95">
        <w:rPr>
          <w:rtl/>
        </w:rPr>
        <w:t>מול הלשכה המשפטית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למול הצוות שלי</w:t>
      </w:r>
      <w:r w:rsidR="00025F14">
        <w:rPr>
          <w:rFonts w:hint="cs"/>
          <w:rtl/>
        </w:rPr>
        <w:t>.</w:t>
      </w:r>
    </w:p>
    <w:p w:rsidR="00025F14" w:rsidRDefault="00025F14" w:rsidP="00025F14">
      <w:pPr>
        <w:rPr>
          <w:rtl/>
        </w:rPr>
      </w:pPr>
    </w:p>
    <w:p w:rsidR="00025F14" w:rsidRDefault="00025F14" w:rsidP="00025F14">
      <w:pPr>
        <w:pStyle w:val="a4"/>
        <w:keepNext/>
        <w:rPr>
          <w:rtl/>
        </w:rPr>
      </w:pPr>
      <w:bookmarkStart w:id="1351" w:name="ET_speaker_6166_427"/>
      <w:r w:rsidRPr="00025F1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25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025F14" w:rsidRDefault="00025F14" w:rsidP="00025F14">
      <w:pPr>
        <w:pStyle w:val="KeepWithNext"/>
        <w:rPr>
          <w:rtl/>
        </w:rPr>
      </w:pPr>
    </w:p>
    <w:p w:rsidR="00025F14" w:rsidRDefault="00AF1A95" w:rsidP="00025F14">
      <w:pPr>
        <w:rPr>
          <w:rtl/>
        </w:rPr>
      </w:pPr>
      <w:r w:rsidRPr="00AF1A95">
        <w:rPr>
          <w:rtl/>
        </w:rPr>
        <w:t xml:space="preserve">יש את הסוגיות האלה שעדיין לא </w:t>
      </w:r>
      <w:r w:rsidR="00025F14">
        <w:rPr>
          <w:rFonts w:hint="cs"/>
          <w:rtl/>
        </w:rPr>
        <w:t>בררת</w:t>
      </w:r>
      <w:r w:rsidRPr="00AF1A95">
        <w:rPr>
          <w:rtl/>
        </w:rPr>
        <w:t xml:space="preserve"> אותם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בישיבה</w:t>
      </w:r>
      <w:r w:rsidR="00025F14">
        <w:rPr>
          <w:rFonts w:hint="cs"/>
          <w:rtl/>
        </w:rPr>
        <w:t xml:space="preserve"> הבאה - - -</w:t>
      </w:r>
    </w:p>
    <w:p w:rsidR="00025F14" w:rsidRDefault="00025F14" w:rsidP="00025F14">
      <w:pPr>
        <w:rPr>
          <w:rtl/>
        </w:rPr>
      </w:pPr>
    </w:p>
    <w:p w:rsidR="00025F14" w:rsidRDefault="00025F14" w:rsidP="00025F14">
      <w:pPr>
        <w:pStyle w:val="af6"/>
        <w:keepNext/>
        <w:rPr>
          <w:rtl/>
        </w:rPr>
      </w:pPr>
      <w:bookmarkStart w:id="1352" w:name="ET_yor_6156_428"/>
      <w:r w:rsidRPr="00025F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25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025F14" w:rsidRDefault="00025F14" w:rsidP="00025F14">
      <w:pPr>
        <w:pStyle w:val="KeepWithNext"/>
        <w:rPr>
          <w:rtl/>
        </w:rPr>
      </w:pPr>
    </w:p>
    <w:p w:rsidR="00025F14" w:rsidRDefault="00AF1A95" w:rsidP="00025F14">
      <w:pPr>
        <w:rPr>
          <w:rtl/>
        </w:rPr>
      </w:pPr>
      <w:r w:rsidRPr="00AF1A95">
        <w:rPr>
          <w:rtl/>
        </w:rPr>
        <w:t xml:space="preserve"> כן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ברור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אנחנו לא ניגש ישר להצבעות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יעלו הדברים</w:t>
      </w:r>
      <w:r w:rsidR="00025F14">
        <w:rPr>
          <w:rFonts w:hint="cs"/>
          <w:rtl/>
        </w:rPr>
        <w:t>.</w:t>
      </w:r>
      <w:r w:rsidRPr="00AF1A95">
        <w:rPr>
          <w:rtl/>
        </w:rPr>
        <w:t xml:space="preserve"> אני גם מציע שנראה קודם את הנוסח </w:t>
      </w:r>
      <w:r w:rsidR="00025F14">
        <w:rPr>
          <w:rFonts w:hint="cs"/>
          <w:rtl/>
        </w:rPr>
        <w:t>ה</w:t>
      </w:r>
      <w:r w:rsidRPr="00AF1A95">
        <w:rPr>
          <w:rtl/>
        </w:rPr>
        <w:t>מלא המשותף</w:t>
      </w:r>
      <w:r w:rsidR="00025F14">
        <w:rPr>
          <w:rFonts w:hint="cs"/>
          <w:rtl/>
        </w:rPr>
        <w:t>.</w:t>
      </w:r>
    </w:p>
    <w:p w:rsidR="00025F14" w:rsidRDefault="00025F14" w:rsidP="00025F14">
      <w:pPr>
        <w:rPr>
          <w:rtl/>
        </w:rPr>
      </w:pPr>
    </w:p>
    <w:p w:rsidR="00025F14" w:rsidRDefault="00025F14" w:rsidP="00025F14">
      <w:pPr>
        <w:pStyle w:val="-"/>
        <w:keepNext/>
        <w:rPr>
          <w:rtl/>
        </w:rPr>
      </w:pPr>
      <w:bookmarkStart w:id="1353" w:name="ET_speakercontinue_6166_429"/>
      <w:r w:rsidRPr="00025F14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025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3"/>
    </w:p>
    <w:p w:rsidR="00025F14" w:rsidRDefault="00025F14" w:rsidP="00025F14">
      <w:pPr>
        <w:pStyle w:val="KeepWithNext"/>
        <w:rPr>
          <w:rtl/>
        </w:rPr>
      </w:pPr>
    </w:p>
    <w:p w:rsidR="005A4D3B" w:rsidRDefault="00AF1A95" w:rsidP="005A4D3B">
      <w:pPr>
        <w:rPr>
          <w:rtl/>
        </w:rPr>
      </w:pPr>
      <w:r w:rsidRPr="00AF1A95">
        <w:rPr>
          <w:rtl/>
        </w:rPr>
        <w:t>הטיפול שלך בנושא בסבלנות</w:t>
      </w:r>
      <w:r w:rsidR="00025F14">
        <w:rPr>
          <w:rFonts w:hint="cs"/>
          <w:rtl/>
        </w:rPr>
        <w:t>,</w:t>
      </w:r>
      <w:r w:rsidRPr="00AF1A95">
        <w:rPr>
          <w:rtl/>
        </w:rPr>
        <w:t xml:space="preserve"> אני חושב שבאמת</w:t>
      </w:r>
      <w:r w:rsidR="005A4D3B">
        <w:rPr>
          <w:rFonts w:hint="cs"/>
          <w:rtl/>
        </w:rPr>
        <w:t xml:space="preserve"> יוציא</w:t>
      </w:r>
      <w:r w:rsidRPr="00AF1A95">
        <w:rPr>
          <w:rtl/>
        </w:rPr>
        <w:t xml:space="preserve"> דבר מתוקן</w:t>
      </w:r>
      <w:r w:rsidR="005A4D3B">
        <w:rPr>
          <w:rFonts w:hint="cs"/>
          <w:rtl/>
        </w:rPr>
        <w:t xml:space="preserve"> תחת ידך.</w:t>
      </w:r>
    </w:p>
    <w:p w:rsidR="005A4D3B" w:rsidRDefault="005A4D3B" w:rsidP="005A4D3B">
      <w:pPr>
        <w:rPr>
          <w:rtl/>
        </w:rPr>
      </w:pPr>
    </w:p>
    <w:p w:rsidR="005A4D3B" w:rsidRDefault="005A4D3B" w:rsidP="005A4D3B">
      <w:pPr>
        <w:pStyle w:val="af6"/>
        <w:keepNext/>
        <w:rPr>
          <w:rtl/>
        </w:rPr>
      </w:pPr>
      <w:bookmarkStart w:id="1354" w:name="ET_yor_6156_430"/>
      <w:r w:rsidRPr="005A4D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A4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5A4D3B" w:rsidRDefault="005A4D3B" w:rsidP="005A4D3B">
      <w:pPr>
        <w:pStyle w:val="KeepWithNext"/>
        <w:rPr>
          <w:rtl/>
        </w:rPr>
      </w:pPr>
    </w:p>
    <w:p w:rsidR="005A4D3B" w:rsidRDefault="00AF1A95" w:rsidP="005A4D3B">
      <w:pPr>
        <w:rPr>
          <w:rtl/>
        </w:rPr>
      </w:pPr>
      <w:r w:rsidRPr="00AF1A95">
        <w:rPr>
          <w:rtl/>
        </w:rPr>
        <w:t>כן</w:t>
      </w:r>
      <w:r w:rsidR="005A4D3B">
        <w:rPr>
          <w:rFonts w:hint="cs"/>
          <w:rtl/>
        </w:rPr>
        <w:t>,</w:t>
      </w:r>
      <w:r w:rsidRPr="00AF1A95">
        <w:rPr>
          <w:rtl/>
        </w:rPr>
        <w:t xml:space="preserve"> כן</w:t>
      </w:r>
      <w:r w:rsidR="005A4D3B">
        <w:rPr>
          <w:rFonts w:hint="cs"/>
          <w:rtl/>
        </w:rPr>
        <w:t>.</w:t>
      </w:r>
      <w:r w:rsidRPr="00AF1A95">
        <w:rPr>
          <w:rtl/>
        </w:rPr>
        <w:t xml:space="preserve"> לא נוציא תקלה מתחת ידנו</w:t>
      </w:r>
      <w:r w:rsidR="005A4D3B">
        <w:rPr>
          <w:rFonts w:hint="cs"/>
          <w:rtl/>
        </w:rPr>
        <w:t>.</w:t>
      </w:r>
    </w:p>
    <w:p w:rsidR="005A4D3B" w:rsidRDefault="005A4D3B" w:rsidP="005A4D3B">
      <w:pPr>
        <w:rPr>
          <w:rtl/>
        </w:rPr>
      </w:pPr>
    </w:p>
    <w:p w:rsidR="005A4D3B" w:rsidRDefault="00AF1A95" w:rsidP="005A4D3B">
      <w:pPr>
        <w:rPr>
          <w:rtl/>
        </w:rPr>
      </w:pPr>
      <w:r w:rsidRPr="00AF1A95">
        <w:rPr>
          <w:rtl/>
        </w:rPr>
        <w:t>טוב</w:t>
      </w:r>
      <w:r w:rsidR="005A4D3B">
        <w:rPr>
          <w:rFonts w:hint="cs"/>
          <w:rtl/>
        </w:rPr>
        <w:t>.</w:t>
      </w:r>
      <w:r w:rsidRPr="00AF1A95">
        <w:rPr>
          <w:rtl/>
        </w:rPr>
        <w:t xml:space="preserve"> אני רוצה להודות גם למשרדים המציעים וגם לכל יותר נציגי המשרדים שהשתתפו</w:t>
      </w:r>
      <w:r w:rsidR="005A4D3B">
        <w:rPr>
          <w:rFonts w:hint="cs"/>
          <w:rtl/>
        </w:rPr>
        <w:t>.</w:t>
      </w:r>
      <w:r w:rsidRPr="00AF1A95">
        <w:rPr>
          <w:rtl/>
        </w:rPr>
        <w:t xml:space="preserve"> המון תודה ל</w:t>
      </w:r>
      <w:r w:rsidR="005A4D3B">
        <w:rPr>
          <w:rFonts w:hint="cs"/>
          <w:rtl/>
        </w:rPr>
        <w:t>נצ</w:t>
      </w:r>
      <w:r w:rsidRPr="00AF1A95">
        <w:rPr>
          <w:rtl/>
        </w:rPr>
        <w:t>יגי החברה האזרחית</w:t>
      </w:r>
      <w:r w:rsidR="005A4D3B">
        <w:rPr>
          <w:rFonts w:hint="cs"/>
          <w:rtl/>
        </w:rPr>
        <w:t>,</w:t>
      </w:r>
      <w:r w:rsidRPr="00AF1A95">
        <w:rPr>
          <w:rtl/>
        </w:rPr>
        <w:t xml:space="preserve"> לחברי הכנסת </w:t>
      </w:r>
      <w:r w:rsidR="005A4D3B">
        <w:rPr>
          <w:rFonts w:hint="cs"/>
          <w:rtl/>
        </w:rPr>
        <w:t>בגין</w:t>
      </w:r>
      <w:r w:rsidRPr="00AF1A95">
        <w:rPr>
          <w:rtl/>
        </w:rPr>
        <w:t xml:space="preserve"> </w:t>
      </w:r>
      <w:proofErr w:type="spellStart"/>
      <w:r w:rsidRPr="00AF1A95">
        <w:rPr>
          <w:rtl/>
        </w:rPr>
        <w:t>ומקלב</w:t>
      </w:r>
      <w:proofErr w:type="spellEnd"/>
      <w:r w:rsidR="005A4D3B">
        <w:rPr>
          <w:rFonts w:hint="cs"/>
          <w:rtl/>
        </w:rPr>
        <w:t>.</w:t>
      </w:r>
      <w:r w:rsidRPr="00AF1A95">
        <w:rPr>
          <w:rtl/>
        </w:rPr>
        <w:t xml:space="preserve"> תודה רבה</w:t>
      </w:r>
      <w:r w:rsidR="005A4D3B">
        <w:rPr>
          <w:rFonts w:hint="cs"/>
          <w:rtl/>
        </w:rPr>
        <w:t>.</w:t>
      </w:r>
    </w:p>
    <w:p w:rsidR="005A4D3B" w:rsidRDefault="005A4D3B" w:rsidP="005A4D3B">
      <w:pPr>
        <w:rPr>
          <w:rtl/>
        </w:rPr>
      </w:pPr>
      <w:bookmarkStart w:id="1355" w:name="_ETM_Q1_9204133"/>
      <w:bookmarkStart w:id="1356" w:name="_ETM_Q1_9204220"/>
      <w:bookmarkEnd w:id="1355"/>
      <w:bookmarkEnd w:id="1356"/>
    </w:p>
    <w:p w:rsidR="00546D28" w:rsidRDefault="00546D28" w:rsidP="005A4D3B">
      <w:pPr>
        <w:rPr>
          <w:rtl/>
        </w:rPr>
      </w:pPr>
      <w:bookmarkStart w:id="1357" w:name="_GoBack"/>
      <w:bookmarkEnd w:id="1357"/>
    </w:p>
    <w:p w:rsidR="004551CB" w:rsidRPr="00546D28" w:rsidRDefault="00AF1A95" w:rsidP="005A4D3B">
      <w:pPr>
        <w:rPr>
          <w:b/>
          <w:bCs/>
          <w:lang w:eastAsia="he-IL"/>
        </w:rPr>
      </w:pPr>
      <w:bookmarkStart w:id="1358" w:name="_ETM_Q1_9208389"/>
      <w:bookmarkStart w:id="1359" w:name="_ETM_Q1_9208482"/>
      <w:bookmarkEnd w:id="1358"/>
      <w:bookmarkEnd w:id="1359"/>
      <w:r w:rsidRPr="00AF1A95">
        <w:rPr>
          <w:rtl/>
        </w:rPr>
        <w:t xml:space="preserve"> </w:t>
      </w:r>
      <w:bookmarkStart w:id="1360" w:name="ET_meetingend_247"/>
      <w:r w:rsidR="004551CB" w:rsidRPr="00546D28">
        <w:rPr>
          <w:rStyle w:val="TagStyle"/>
          <w:b w:val="0"/>
          <w:bCs/>
          <w:rtl/>
        </w:rPr>
        <w:t xml:space="preserve"> &lt;&lt; סיום &gt;&gt; </w:t>
      </w:r>
      <w:r w:rsidR="004551CB" w:rsidRPr="00546D28">
        <w:rPr>
          <w:b/>
          <w:bCs/>
          <w:rtl/>
          <w:lang w:eastAsia="he-IL"/>
        </w:rPr>
        <w:t>הישיבה ננעלה בשעה 11:29.</w:t>
      </w:r>
      <w:r w:rsidR="004551CB" w:rsidRPr="00546D28">
        <w:rPr>
          <w:rStyle w:val="TagStyle"/>
          <w:b w:val="0"/>
          <w:bCs/>
          <w:rtl/>
        </w:rPr>
        <w:t xml:space="preserve"> &lt;&lt; סיום &gt;&gt;</w:t>
      </w:r>
      <w:r w:rsidR="004551CB" w:rsidRPr="00546D28">
        <w:rPr>
          <w:b/>
          <w:bCs/>
          <w:rtl/>
          <w:lang w:eastAsia="he-IL"/>
        </w:rPr>
        <w:t xml:space="preserve"> </w:t>
      </w:r>
      <w:bookmarkEnd w:id="1360"/>
    </w:p>
    <w:sectPr w:rsidR="004551CB" w:rsidRPr="00546D28" w:rsidSect="00546D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A95" w:rsidRDefault="00AF1A95">
      <w:r>
        <w:separator/>
      </w:r>
    </w:p>
  </w:endnote>
  <w:endnote w:type="continuationSeparator" w:id="0">
    <w:p w:rsidR="00AF1A95" w:rsidRDefault="00AF1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A95" w:rsidRDefault="00AF1A95">
      <w:r>
        <w:separator/>
      </w:r>
    </w:p>
  </w:footnote>
  <w:footnote w:type="continuationSeparator" w:id="0">
    <w:p w:rsidR="00AF1A95" w:rsidRDefault="00AF1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A95" w:rsidRDefault="00AF1A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1A95" w:rsidRDefault="00AF1A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A95" w:rsidRDefault="00AF1A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6D28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AF1A95" w:rsidRPr="00CC5815" w:rsidRDefault="00AF1A95" w:rsidP="008E5E3F">
    <w:pPr>
      <w:pStyle w:val="a3"/>
      <w:ind w:firstLine="0"/>
    </w:pPr>
    <w:r>
      <w:rPr>
        <w:rtl/>
      </w:rPr>
      <w:t>ועדת החוקה, חוק ומשפט</w:t>
    </w:r>
  </w:p>
  <w:p w:rsidR="00AF1A95" w:rsidRPr="00CC5815" w:rsidRDefault="00AF1A95" w:rsidP="008E5E3F">
    <w:pPr>
      <w:pStyle w:val="a3"/>
      <w:ind w:firstLine="0"/>
      <w:rPr>
        <w:rtl/>
      </w:rPr>
    </w:pPr>
    <w:r>
      <w:rPr>
        <w:rtl/>
      </w:rPr>
      <w:t>10/05/2022</w:t>
    </w:r>
  </w:p>
  <w:p w:rsidR="00AF1A95" w:rsidRPr="00CC5815" w:rsidRDefault="00AF1A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1A95" w:rsidRDefault="00AF1A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A95" w:rsidRDefault="00AF1A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1A95" w:rsidRDefault="00AF1A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5D"/>
    <w:rsid w:val="0002047E"/>
    <w:rsid w:val="00025F14"/>
    <w:rsid w:val="00036BB7"/>
    <w:rsid w:val="00037136"/>
    <w:rsid w:val="00037279"/>
    <w:rsid w:val="0004272C"/>
    <w:rsid w:val="000434B7"/>
    <w:rsid w:val="000452E9"/>
    <w:rsid w:val="00056925"/>
    <w:rsid w:val="0006394F"/>
    <w:rsid w:val="00067F42"/>
    <w:rsid w:val="00070A81"/>
    <w:rsid w:val="00074D73"/>
    <w:rsid w:val="000777D7"/>
    <w:rsid w:val="0008335F"/>
    <w:rsid w:val="00092B80"/>
    <w:rsid w:val="00097319"/>
    <w:rsid w:val="000A17C6"/>
    <w:rsid w:val="000A6774"/>
    <w:rsid w:val="000B060C"/>
    <w:rsid w:val="000B2EE6"/>
    <w:rsid w:val="000B3949"/>
    <w:rsid w:val="000C47F5"/>
    <w:rsid w:val="000E3314"/>
    <w:rsid w:val="000F0342"/>
    <w:rsid w:val="000F2459"/>
    <w:rsid w:val="00113032"/>
    <w:rsid w:val="00130CB1"/>
    <w:rsid w:val="001322A0"/>
    <w:rsid w:val="00134FB1"/>
    <w:rsid w:val="00150436"/>
    <w:rsid w:val="00167294"/>
    <w:rsid w:val="001673D4"/>
    <w:rsid w:val="00171E7F"/>
    <w:rsid w:val="001758C1"/>
    <w:rsid w:val="0017779F"/>
    <w:rsid w:val="00185F7F"/>
    <w:rsid w:val="001A5DAD"/>
    <w:rsid w:val="001A651C"/>
    <w:rsid w:val="001A74E9"/>
    <w:rsid w:val="001A7A1B"/>
    <w:rsid w:val="001C0DA2"/>
    <w:rsid w:val="001C44DA"/>
    <w:rsid w:val="001C4FDA"/>
    <w:rsid w:val="001D440C"/>
    <w:rsid w:val="001D4531"/>
    <w:rsid w:val="001E0A85"/>
    <w:rsid w:val="001E42F6"/>
    <w:rsid w:val="001E74E5"/>
    <w:rsid w:val="002016FF"/>
    <w:rsid w:val="00205CF0"/>
    <w:rsid w:val="00205FD4"/>
    <w:rsid w:val="00217AAF"/>
    <w:rsid w:val="002251DC"/>
    <w:rsid w:val="00225532"/>
    <w:rsid w:val="00227FEF"/>
    <w:rsid w:val="00251DF3"/>
    <w:rsid w:val="00261554"/>
    <w:rsid w:val="00275C03"/>
    <w:rsid w:val="002769EA"/>
    <w:rsid w:val="00280D58"/>
    <w:rsid w:val="002835A4"/>
    <w:rsid w:val="002868B2"/>
    <w:rsid w:val="002C2428"/>
    <w:rsid w:val="002D1342"/>
    <w:rsid w:val="002D4BDB"/>
    <w:rsid w:val="002D5095"/>
    <w:rsid w:val="002E5E31"/>
    <w:rsid w:val="002F4B5E"/>
    <w:rsid w:val="002F4D58"/>
    <w:rsid w:val="003005A9"/>
    <w:rsid w:val="00303B4C"/>
    <w:rsid w:val="00312A55"/>
    <w:rsid w:val="00321E62"/>
    <w:rsid w:val="00327BF8"/>
    <w:rsid w:val="00332123"/>
    <w:rsid w:val="00340AFA"/>
    <w:rsid w:val="00346841"/>
    <w:rsid w:val="003658CB"/>
    <w:rsid w:val="00366CFB"/>
    <w:rsid w:val="0036794C"/>
    <w:rsid w:val="00373508"/>
    <w:rsid w:val="00382F44"/>
    <w:rsid w:val="00396023"/>
    <w:rsid w:val="003A3BE0"/>
    <w:rsid w:val="003B752F"/>
    <w:rsid w:val="003C279D"/>
    <w:rsid w:val="003D3078"/>
    <w:rsid w:val="003E1CE9"/>
    <w:rsid w:val="003F0A5F"/>
    <w:rsid w:val="003F56B1"/>
    <w:rsid w:val="00412AA1"/>
    <w:rsid w:val="00420E41"/>
    <w:rsid w:val="00424C94"/>
    <w:rsid w:val="00425C40"/>
    <w:rsid w:val="00431681"/>
    <w:rsid w:val="0043476C"/>
    <w:rsid w:val="00435CAA"/>
    <w:rsid w:val="00444242"/>
    <w:rsid w:val="0044562F"/>
    <w:rsid w:val="00447608"/>
    <w:rsid w:val="00450445"/>
    <w:rsid w:val="00451746"/>
    <w:rsid w:val="004551CB"/>
    <w:rsid w:val="004565AD"/>
    <w:rsid w:val="00470EAC"/>
    <w:rsid w:val="004851AE"/>
    <w:rsid w:val="0049458B"/>
    <w:rsid w:val="00495FD8"/>
    <w:rsid w:val="004A2D24"/>
    <w:rsid w:val="004B0A65"/>
    <w:rsid w:val="004B1BE9"/>
    <w:rsid w:val="004C1741"/>
    <w:rsid w:val="004E5868"/>
    <w:rsid w:val="00500C0C"/>
    <w:rsid w:val="00514E7E"/>
    <w:rsid w:val="00520F86"/>
    <w:rsid w:val="00531CDE"/>
    <w:rsid w:val="00533CD3"/>
    <w:rsid w:val="00535442"/>
    <w:rsid w:val="00546678"/>
    <w:rsid w:val="00546D28"/>
    <w:rsid w:val="005506B9"/>
    <w:rsid w:val="00565787"/>
    <w:rsid w:val="005817EC"/>
    <w:rsid w:val="00590B77"/>
    <w:rsid w:val="005A342D"/>
    <w:rsid w:val="005A4D3B"/>
    <w:rsid w:val="005A6EF1"/>
    <w:rsid w:val="005B11B5"/>
    <w:rsid w:val="005B1EF7"/>
    <w:rsid w:val="005C363E"/>
    <w:rsid w:val="005C58B9"/>
    <w:rsid w:val="005D5235"/>
    <w:rsid w:val="005D61F3"/>
    <w:rsid w:val="005E1C6B"/>
    <w:rsid w:val="005F13C9"/>
    <w:rsid w:val="005F3626"/>
    <w:rsid w:val="005F76B0"/>
    <w:rsid w:val="005F7A32"/>
    <w:rsid w:val="006030A6"/>
    <w:rsid w:val="00620617"/>
    <w:rsid w:val="006241F9"/>
    <w:rsid w:val="00634F61"/>
    <w:rsid w:val="00653FE4"/>
    <w:rsid w:val="006549A4"/>
    <w:rsid w:val="00660D36"/>
    <w:rsid w:val="006669A9"/>
    <w:rsid w:val="00670A01"/>
    <w:rsid w:val="00672BC6"/>
    <w:rsid w:val="00675F39"/>
    <w:rsid w:val="00681527"/>
    <w:rsid w:val="00695A47"/>
    <w:rsid w:val="006A0CB7"/>
    <w:rsid w:val="006A482A"/>
    <w:rsid w:val="006B586D"/>
    <w:rsid w:val="006C6E05"/>
    <w:rsid w:val="006D29FE"/>
    <w:rsid w:val="006E027C"/>
    <w:rsid w:val="006E3C7C"/>
    <w:rsid w:val="006E6458"/>
    <w:rsid w:val="006F0259"/>
    <w:rsid w:val="00700433"/>
    <w:rsid w:val="00702755"/>
    <w:rsid w:val="007036DE"/>
    <w:rsid w:val="0070472C"/>
    <w:rsid w:val="00735179"/>
    <w:rsid w:val="007509A6"/>
    <w:rsid w:val="007574E0"/>
    <w:rsid w:val="00765F60"/>
    <w:rsid w:val="007872B4"/>
    <w:rsid w:val="00791CBE"/>
    <w:rsid w:val="007A1085"/>
    <w:rsid w:val="007B6722"/>
    <w:rsid w:val="007C2CA2"/>
    <w:rsid w:val="007C693F"/>
    <w:rsid w:val="007C6ADD"/>
    <w:rsid w:val="007E10A6"/>
    <w:rsid w:val="007F77B6"/>
    <w:rsid w:val="00800AF6"/>
    <w:rsid w:val="008055A3"/>
    <w:rsid w:val="00807770"/>
    <w:rsid w:val="008120EC"/>
    <w:rsid w:val="0082136D"/>
    <w:rsid w:val="00825035"/>
    <w:rsid w:val="008320F6"/>
    <w:rsid w:val="00841223"/>
    <w:rsid w:val="0084353C"/>
    <w:rsid w:val="00844BF0"/>
    <w:rsid w:val="00846BE9"/>
    <w:rsid w:val="00853207"/>
    <w:rsid w:val="008713A4"/>
    <w:rsid w:val="00875F10"/>
    <w:rsid w:val="00891329"/>
    <w:rsid w:val="008949F6"/>
    <w:rsid w:val="008A03E9"/>
    <w:rsid w:val="008A7425"/>
    <w:rsid w:val="008A7587"/>
    <w:rsid w:val="008B1969"/>
    <w:rsid w:val="008B1A6C"/>
    <w:rsid w:val="008C1A14"/>
    <w:rsid w:val="008C6035"/>
    <w:rsid w:val="008C679A"/>
    <w:rsid w:val="008C7015"/>
    <w:rsid w:val="008D1DFB"/>
    <w:rsid w:val="008D71F9"/>
    <w:rsid w:val="008E03B4"/>
    <w:rsid w:val="008E374A"/>
    <w:rsid w:val="008E59CF"/>
    <w:rsid w:val="008E5E3F"/>
    <w:rsid w:val="008E67F1"/>
    <w:rsid w:val="00901050"/>
    <w:rsid w:val="0090279B"/>
    <w:rsid w:val="00914904"/>
    <w:rsid w:val="0092113F"/>
    <w:rsid w:val="009258CE"/>
    <w:rsid w:val="00950343"/>
    <w:rsid w:val="009515F0"/>
    <w:rsid w:val="00954970"/>
    <w:rsid w:val="00970270"/>
    <w:rsid w:val="0098113E"/>
    <w:rsid w:val="009830CB"/>
    <w:rsid w:val="00997041"/>
    <w:rsid w:val="009C51FC"/>
    <w:rsid w:val="009D478A"/>
    <w:rsid w:val="009E26E2"/>
    <w:rsid w:val="009E6E93"/>
    <w:rsid w:val="009F1518"/>
    <w:rsid w:val="009F5773"/>
    <w:rsid w:val="009F604E"/>
    <w:rsid w:val="00A077AA"/>
    <w:rsid w:val="00A11B02"/>
    <w:rsid w:val="00A15971"/>
    <w:rsid w:val="00A21502"/>
    <w:rsid w:val="00A22C90"/>
    <w:rsid w:val="00A27FB3"/>
    <w:rsid w:val="00A35FED"/>
    <w:rsid w:val="00A42723"/>
    <w:rsid w:val="00A46A8A"/>
    <w:rsid w:val="00A64A6D"/>
    <w:rsid w:val="00A66020"/>
    <w:rsid w:val="00A81EA1"/>
    <w:rsid w:val="00AA0C80"/>
    <w:rsid w:val="00AB02EE"/>
    <w:rsid w:val="00AB3F3A"/>
    <w:rsid w:val="00AB5279"/>
    <w:rsid w:val="00AB536C"/>
    <w:rsid w:val="00AB6A52"/>
    <w:rsid w:val="00AD0670"/>
    <w:rsid w:val="00AD4EC9"/>
    <w:rsid w:val="00AD6FFC"/>
    <w:rsid w:val="00AD7318"/>
    <w:rsid w:val="00AE15E7"/>
    <w:rsid w:val="00AF1A95"/>
    <w:rsid w:val="00AF31E6"/>
    <w:rsid w:val="00AF4150"/>
    <w:rsid w:val="00B0509A"/>
    <w:rsid w:val="00B120B2"/>
    <w:rsid w:val="00B35EAD"/>
    <w:rsid w:val="00B409C4"/>
    <w:rsid w:val="00B50340"/>
    <w:rsid w:val="00B65508"/>
    <w:rsid w:val="00B8517A"/>
    <w:rsid w:val="00B87BFD"/>
    <w:rsid w:val="00B95380"/>
    <w:rsid w:val="00BA6446"/>
    <w:rsid w:val="00BB2E00"/>
    <w:rsid w:val="00BC082A"/>
    <w:rsid w:val="00BD47B7"/>
    <w:rsid w:val="00BD5531"/>
    <w:rsid w:val="00BE469D"/>
    <w:rsid w:val="00BE66CA"/>
    <w:rsid w:val="00BF7ABA"/>
    <w:rsid w:val="00C10915"/>
    <w:rsid w:val="00C135D5"/>
    <w:rsid w:val="00C13A1C"/>
    <w:rsid w:val="00C22DCB"/>
    <w:rsid w:val="00C26A52"/>
    <w:rsid w:val="00C3598A"/>
    <w:rsid w:val="00C360BC"/>
    <w:rsid w:val="00C44800"/>
    <w:rsid w:val="00C46C66"/>
    <w:rsid w:val="00C47B24"/>
    <w:rsid w:val="00C52EC2"/>
    <w:rsid w:val="00C61933"/>
    <w:rsid w:val="00C61DC1"/>
    <w:rsid w:val="00C64AFF"/>
    <w:rsid w:val="00C661EE"/>
    <w:rsid w:val="00C72438"/>
    <w:rsid w:val="00C763E4"/>
    <w:rsid w:val="00C819A5"/>
    <w:rsid w:val="00C8624A"/>
    <w:rsid w:val="00CA5363"/>
    <w:rsid w:val="00CB6C91"/>
    <w:rsid w:val="00CB6D60"/>
    <w:rsid w:val="00CC0D50"/>
    <w:rsid w:val="00CC5815"/>
    <w:rsid w:val="00CC6E6E"/>
    <w:rsid w:val="00CE24B8"/>
    <w:rsid w:val="00CE55A0"/>
    <w:rsid w:val="00CE5849"/>
    <w:rsid w:val="00CE722D"/>
    <w:rsid w:val="00CF2C1F"/>
    <w:rsid w:val="00D213D6"/>
    <w:rsid w:val="00D278F7"/>
    <w:rsid w:val="00D30642"/>
    <w:rsid w:val="00D37550"/>
    <w:rsid w:val="00D40A29"/>
    <w:rsid w:val="00D42BE3"/>
    <w:rsid w:val="00D45D27"/>
    <w:rsid w:val="00D6357A"/>
    <w:rsid w:val="00D66843"/>
    <w:rsid w:val="00D75D0D"/>
    <w:rsid w:val="00D76BFA"/>
    <w:rsid w:val="00D86E57"/>
    <w:rsid w:val="00D96B24"/>
    <w:rsid w:val="00DE5B80"/>
    <w:rsid w:val="00E32679"/>
    <w:rsid w:val="00E33AE3"/>
    <w:rsid w:val="00E50B5A"/>
    <w:rsid w:val="00E50CEB"/>
    <w:rsid w:val="00E51325"/>
    <w:rsid w:val="00E61903"/>
    <w:rsid w:val="00E6218B"/>
    <w:rsid w:val="00E64116"/>
    <w:rsid w:val="00EA624B"/>
    <w:rsid w:val="00EB057D"/>
    <w:rsid w:val="00EB18E4"/>
    <w:rsid w:val="00EB5C85"/>
    <w:rsid w:val="00EC0A0B"/>
    <w:rsid w:val="00EC0AC2"/>
    <w:rsid w:val="00EC1FB3"/>
    <w:rsid w:val="00EC2CD4"/>
    <w:rsid w:val="00ED4B76"/>
    <w:rsid w:val="00EE09AD"/>
    <w:rsid w:val="00F053E5"/>
    <w:rsid w:val="00F10D2D"/>
    <w:rsid w:val="00F1234A"/>
    <w:rsid w:val="00F154EE"/>
    <w:rsid w:val="00F16831"/>
    <w:rsid w:val="00F20199"/>
    <w:rsid w:val="00F245E5"/>
    <w:rsid w:val="00F30495"/>
    <w:rsid w:val="00F3623F"/>
    <w:rsid w:val="00F41C33"/>
    <w:rsid w:val="00F423F1"/>
    <w:rsid w:val="00F4792E"/>
    <w:rsid w:val="00F47A12"/>
    <w:rsid w:val="00F53584"/>
    <w:rsid w:val="00F549E5"/>
    <w:rsid w:val="00F55A94"/>
    <w:rsid w:val="00F62E2D"/>
    <w:rsid w:val="00F63F05"/>
    <w:rsid w:val="00F65F77"/>
    <w:rsid w:val="00F72283"/>
    <w:rsid w:val="00F72368"/>
    <w:rsid w:val="00F80717"/>
    <w:rsid w:val="00F821F6"/>
    <w:rsid w:val="00F84D49"/>
    <w:rsid w:val="00FB0768"/>
    <w:rsid w:val="00FE1B3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7D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2F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5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A46A8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A46A8A"/>
  </w:style>
  <w:style w:type="character" w:customStyle="1" w:styleId="TableBlock">
    <w:name w:val="Table Block תו"/>
    <w:link w:val="TableBlock0"/>
    <w:locked/>
    <w:rsid w:val="00A46A8A"/>
    <w:rPr>
      <w:rFonts w:ascii="Arial" w:eastAsia="Arial Unicode MS" w:hAnsi="Arial" w:cs="David"/>
      <w:color w:val="000000"/>
      <w:szCs w:val="26"/>
      <w:lang w:eastAsia="ja-JP"/>
    </w:rPr>
  </w:style>
  <w:style w:type="paragraph" w:customStyle="1" w:styleId="TableBlock0">
    <w:name w:val="Table Block"/>
    <w:basedOn w:val="TableText"/>
    <w:link w:val="TableBlock"/>
    <w:rsid w:val="00A46A8A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33080-93D3-4009-A756-28FBB1BC7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2550</TotalTime>
  <Pages>52</Pages>
  <Words>16874</Words>
  <Characters>96183</Characters>
  <Application>Microsoft Office Word</Application>
  <DocSecurity>0</DocSecurity>
  <Lines>801</Lines>
  <Paragraphs>225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2022-05-22T14:12:00Z</dcterms:modified>
</cp:coreProperties>
</file>